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8B416" w14:textId="44497268" w:rsidR="00AD08EF" w:rsidRPr="00EA1459" w:rsidRDefault="00AF6081" w:rsidP="00EA1459">
      <w:pPr>
        <w:pStyle w:val="Heading1"/>
        <w:jc w:val="center"/>
        <w:rPr>
          <w:bCs w:val="0"/>
          <w:smallCaps/>
          <w:sz w:val="40"/>
          <w:szCs w:val="40"/>
        </w:rPr>
      </w:pPr>
      <w:bookmarkStart w:id="0" w:name="_Toc288184442"/>
      <w:r>
        <w:rPr>
          <w:bCs w:val="0"/>
          <w:smallCaps/>
          <w:sz w:val="40"/>
          <w:szCs w:val="40"/>
        </w:rPr>
        <w:t xml:space="preserve">A </w:t>
      </w:r>
      <w:r w:rsidR="00422754" w:rsidRPr="00422754">
        <w:rPr>
          <w:bCs w:val="0"/>
          <w:smallCaps/>
          <w:sz w:val="40"/>
          <w:szCs w:val="40"/>
        </w:rPr>
        <w:t>Preliminary Exploration</w:t>
      </w:r>
      <w:r>
        <w:rPr>
          <w:bCs w:val="0"/>
          <w:smallCaps/>
          <w:sz w:val="40"/>
          <w:szCs w:val="40"/>
        </w:rPr>
        <w:t xml:space="preserve"> of</w:t>
      </w:r>
      <w:r w:rsidR="00EA1459">
        <w:rPr>
          <w:bCs w:val="0"/>
          <w:smallCaps/>
          <w:sz w:val="40"/>
          <w:szCs w:val="40"/>
        </w:rPr>
        <w:t xml:space="preserve"> Generating</w:t>
      </w:r>
      <w:r w:rsidR="00167712">
        <w:rPr>
          <w:bCs w:val="0"/>
          <w:smallCaps/>
          <w:sz w:val="40"/>
          <w:szCs w:val="40"/>
        </w:rPr>
        <w:t xml:space="preserve"> </w:t>
      </w:r>
      <w:r w:rsidR="00EA1459">
        <w:rPr>
          <w:bCs w:val="0"/>
          <w:smallCaps/>
          <w:sz w:val="40"/>
          <w:szCs w:val="40"/>
        </w:rPr>
        <w:br/>
      </w:r>
      <w:r w:rsidR="00EA1459">
        <w:rPr>
          <w:bCs w:val="0"/>
          <w:smallCaps/>
          <w:sz w:val="72"/>
          <w:szCs w:val="72"/>
        </w:rPr>
        <w:t xml:space="preserve">A </w:t>
      </w:r>
      <w:r w:rsidR="00422754">
        <w:rPr>
          <w:bCs w:val="0"/>
          <w:smallCaps/>
          <w:sz w:val="72"/>
          <w:szCs w:val="72"/>
        </w:rPr>
        <w:t>Mosaic Maker System</w:t>
      </w:r>
    </w:p>
    <w:p w14:paraId="31612E6B" w14:textId="77777777" w:rsidR="009B6C61" w:rsidRPr="009B6C61" w:rsidRDefault="009B6C61" w:rsidP="009B6C61"/>
    <w:p w14:paraId="0A347D24" w14:textId="2F38C1E7" w:rsidR="00422754" w:rsidRDefault="002B3629" w:rsidP="009B6C61">
      <w:pPr>
        <w:jc w:val="center"/>
      </w:pPr>
      <w:bookmarkStart w:id="1" w:name="_GoBack"/>
      <w:r>
        <w:rPr>
          <w:rFonts w:ascii="Arial" w:hAnsi="Arial" w:cs="Arial"/>
          <w:noProof/>
          <w:color w:val="000000"/>
          <w:sz w:val="23"/>
          <w:szCs w:val="23"/>
        </w:rPr>
        <w:drawing>
          <wp:inline distT="0" distB="0" distL="0" distR="0" wp14:anchorId="356BC4E7" wp14:editId="32612FB7">
            <wp:extent cx="2011680" cy="2011680"/>
            <wp:effectExtent l="0" t="0" r="0" b="0"/>
            <wp:docPr id="100" name="Picture 10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bookmarkEnd w:id="1"/>
      <w:r w:rsidR="00AF6081">
        <w:t xml:space="preserve"> </w:t>
      </w:r>
      <w:r w:rsidR="009B6C61">
        <w:rPr>
          <w:noProof/>
        </w:rPr>
        <w:drawing>
          <wp:inline distT="0" distB="0" distL="0" distR="0" wp14:anchorId="40492025" wp14:editId="067D5C7F">
            <wp:extent cx="2011680" cy="20116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p>
    <w:p w14:paraId="00A5C213" w14:textId="77777777" w:rsidR="00AF6081" w:rsidRPr="00AF6081" w:rsidRDefault="00AF6081" w:rsidP="009B6C61">
      <w:pPr>
        <w:jc w:val="center"/>
        <w:rPr>
          <w:sz w:val="4"/>
          <w:szCs w:val="4"/>
        </w:rPr>
      </w:pPr>
    </w:p>
    <w:p w14:paraId="760A0E95" w14:textId="2F739848" w:rsidR="009B6C61" w:rsidRPr="009B6C61" w:rsidRDefault="002B3629" w:rsidP="009B6C61">
      <w:pPr>
        <w:jc w:val="center"/>
      </w:pPr>
      <w:r>
        <w:rPr>
          <w:noProof/>
        </w:rPr>
        <w:drawing>
          <wp:inline distT="0" distB="0" distL="0" distR="0" wp14:anchorId="33E5EE9B" wp14:editId="47EF831A">
            <wp:extent cx="2011680" cy="2011680"/>
            <wp:effectExtent l="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65BDD">
        <w:rPr>
          <w:noProof/>
        </w:rPr>
        <w:drawing>
          <wp:inline distT="0" distB="0" distL="0" distR="0" wp14:anchorId="6E629241" wp14:editId="7B5F9CC1">
            <wp:extent cx="2011680" cy="2011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png"/>
                    <pic:cNvPicPr/>
                  </pic:nvPicPr>
                  <pic:blipFill>
                    <a:blip r:embed="rId11" cstate="print">
                      <a:extLst>
                        <a:ext uri="{28A0092B-C50C-407E-A947-70E740481C1C}">
                          <a14:useLocalDpi xmlns:a14="http://schemas.microsoft.com/office/drawing/2010/main"/>
                        </a:ext>
                      </a:extLst>
                    </a:blip>
                    <a:stretch>
                      <a:fillRect/>
                    </a:stretch>
                  </pic:blipFill>
                  <pic:spPr>
                    <a:xfrm>
                      <a:off x="0" y="0"/>
                      <a:ext cx="2011680" cy="2011680"/>
                    </a:xfrm>
                    <a:prstGeom prst="rect">
                      <a:avLst/>
                    </a:prstGeom>
                  </pic:spPr>
                </pic:pic>
              </a:graphicData>
            </a:graphic>
          </wp:inline>
        </w:drawing>
      </w:r>
    </w:p>
    <w:p w14:paraId="305B2AFA" w14:textId="77777777" w:rsidR="00AD08EF" w:rsidRPr="00D439B4" w:rsidRDefault="00AD08EF" w:rsidP="009A201C">
      <w:pPr>
        <w:rPr>
          <w:rFonts w:ascii="Canter Bold" w:hAnsi="Canter Bold"/>
          <w:sz w:val="60"/>
          <w:szCs w:val="60"/>
        </w:rPr>
      </w:pPr>
    </w:p>
    <w:p w14:paraId="22440F71" w14:textId="75359380" w:rsidR="002F1765" w:rsidRPr="005156FA" w:rsidRDefault="00AD08EF" w:rsidP="005156FA">
      <w:pPr>
        <w:jc w:val="center"/>
        <w:rPr>
          <w:rFonts w:ascii="Aller Bold" w:hAnsi="Aller Bold"/>
          <w:smallCaps/>
          <w:sz w:val="40"/>
          <w:szCs w:val="40"/>
        </w:rPr>
      </w:pPr>
      <w:r w:rsidRPr="005156FA">
        <w:rPr>
          <w:rFonts w:ascii="Aller Bold" w:hAnsi="Aller Bold"/>
          <w:smallCaps/>
          <w:sz w:val="40"/>
          <w:szCs w:val="40"/>
        </w:rPr>
        <w:t>Final Project</w:t>
      </w:r>
    </w:p>
    <w:p w14:paraId="19B939F0" w14:textId="77777777" w:rsidR="00AD08EF" w:rsidRPr="009A201C" w:rsidRDefault="00AD08EF" w:rsidP="00AD08EF">
      <w:pPr>
        <w:jc w:val="center"/>
        <w:rPr>
          <w:rFonts w:ascii="Aller Light Regular" w:hAnsi="Aller Light Regular"/>
          <w:sz w:val="40"/>
          <w:szCs w:val="40"/>
        </w:rPr>
      </w:pPr>
      <w:r w:rsidRPr="009A201C">
        <w:rPr>
          <w:rFonts w:ascii="Aller Light Regular" w:hAnsi="Aller Light Regular"/>
          <w:sz w:val="40"/>
          <w:szCs w:val="40"/>
        </w:rPr>
        <w:t>jointly presented on:</w:t>
      </w:r>
    </w:p>
    <w:p w14:paraId="77F8D350" w14:textId="28112843" w:rsidR="00AD08EF" w:rsidRPr="009A201C" w:rsidRDefault="00AD08EF" w:rsidP="00C3186F">
      <w:pPr>
        <w:jc w:val="center"/>
        <w:rPr>
          <w:rFonts w:ascii="Aller Light Regular" w:hAnsi="Aller Light Regular"/>
          <w:sz w:val="40"/>
          <w:szCs w:val="40"/>
        </w:rPr>
      </w:pPr>
      <w:r w:rsidRPr="009A201C">
        <w:rPr>
          <w:rFonts w:ascii="Aller Light Regular" w:hAnsi="Aller Light Regular"/>
          <w:sz w:val="40"/>
          <w:szCs w:val="40"/>
        </w:rPr>
        <w:t>5/13/2015</w:t>
      </w:r>
      <w:r w:rsidR="002F1765" w:rsidRPr="009A201C">
        <w:rPr>
          <w:rFonts w:ascii="Aller Light Regular" w:hAnsi="Aller Light Regular"/>
          <w:sz w:val="40"/>
          <w:szCs w:val="40"/>
        </w:rPr>
        <w:t xml:space="preserve"> @ 11:30am</w:t>
      </w:r>
    </w:p>
    <w:p w14:paraId="7ABE2361" w14:textId="77777777" w:rsidR="00AD08EF" w:rsidRPr="009A201C" w:rsidRDefault="00AD08EF" w:rsidP="00AD08EF">
      <w:pPr>
        <w:jc w:val="center"/>
        <w:rPr>
          <w:rFonts w:ascii="Aller Light Regular" w:hAnsi="Aller Light Regular"/>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2881"/>
        <w:gridCol w:w="520"/>
        <w:gridCol w:w="2600"/>
      </w:tblGrid>
      <w:tr w:rsidR="0098426B" w:rsidRPr="009A201C" w14:paraId="04323BFA" w14:textId="77777777" w:rsidTr="009C2FF2">
        <w:trPr>
          <w:jc w:val="center"/>
        </w:trPr>
        <w:tc>
          <w:tcPr>
            <w:tcW w:w="0" w:type="auto"/>
            <w:vAlign w:val="center"/>
          </w:tcPr>
          <w:p w14:paraId="7A4A61F2"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by</w:t>
            </w:r>
          </w:p>
          <w:p w14:paraId="50740687" w14:textId="3A7D862F" w:rsidR="00DE0CA1" w:rsidRPr="009A201C" w:rsidRDefault="00DE0CA1" w:rsidP="00AD08EF">
            <w:pPr>
              <w:jc w:val="center"/>
              <w:rPr>
                <w:rFonts w:ascii="Aller Light Regular" w:hAnsi="Aller Light Regular"/>
                <w:sz w:val="40"/>
                <w:szCs w:val="40"/>
              </w:rPr>
            </w:pPr>
          </w:p>
        </w:tc>
        <w:tc>
          <w:tcPr>
            <w:tcW w:w="0" w:type="auto"/>
          </w:tcPr>
          <w:p w14:paraId="787024A9"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Nina Baculinao</w:t>
            </w:r>
          </w:p>
          <w:p w14:paraId="0C2E4DB2" w14:textId="43CD31C6" w:rsidR="0098426B" w:rsidRPr="009A201C" w:rsidRDefault="0098426B" w:rsidP="0098426B">
            <w:pPr>
              <w:jc w:val="center"/>
              <w:rPr>
                <w:rFonts w:ascii="Aller Light Regular" w:hAnsi="Aller Light Regular"/>
                <w:color w:val="31849B" w:themeColor="accent5" w:themeShade="BF"/>
                <w:sz w:val="40"/>
                <w:szCs w:val="40"/>
              </w:rPr>
            </w:pPr>
            <w:r w:rsidRPr="009A201C">
              <w:rPr>
                <w:rFonts w:ascii="Aller Light Regular" w:hAnsi="Aller Light Regular"/>
                <w:sz w:val="40"/>
                <w:szCs w:val="40"/>
              </w:rPr>
              <w:t>uni: nb2406</w:t>
            </w:r>
          </w:p>
        </w:tc>
        <w:tc>
          <w:tcPr>
            <w:tcW w:w="0" w:type="auto"/>
            <w:vAlign w:val="center"/>
          </w:tcPr>
          <w:p w14:paraId="4AC3A1A4"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&amp;</w:t>
            </w:r>
          </w:p>
          <w:p w14:paraId="5811B983" w14:textId="4A6ED5A8" w:rsidR="00DE0CA1" w:rsidRPr="009A201C" w:rsidRDefault="00DE0CA1" w:rsidP="00AD08EF">
            <w:pPr>
              <w:jc w:val="center"/>
              <w:rPr>
                <w:rFonts w:ascii="Aller Light Regular" w:hAnsi="Aller Light Regular"/>
                <w:sz w:val="40"/>
                <w:szCs w:val="40"/>
              </w:rPr>
            </w:pPr>
          </w:p>
        </w:tc>
        <w:tc>
          <w:tcPr>
            <w:tcW w:w="0" w:type="auto"/>
          </w:tcPr>
          <w:p w14:paraId="3B06B35A" w14:textId="0B1B5898"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Melanie Hsu</w:t>
            </w:r>
          </w:p>
          <w:p w14:paraId="67676247" w14:textId="1B165BD1" w:rsidR="0098426B" w:rsidRPr="009A201C" w:rsidRDefault="0098426B" w:rsidP="0098426B">
            <w:pPr>
              <w:jc w:val="center"/>
              <w:rPr>
                <w:rFonts w:ascii="Aller Light Regular" w:hAnsi="Aller Light Regular"/>
                <w:sz w:val="40"/>
                <w:szCs w:val="40"/>
              </w:rPr>
            </w:pPr>
            <w:r w:rsidRPr="009A201C">
              <w:rPr>
                <w:rFonts w:ascii="Aller Light Regular" w:hAnsi="Aller Light Regular"/>
                <w:sz w:val="40"/>
                <w:szCs w:val="40"/>
              </w:rPr>
              <w:t>uni: mlh2197</w:t>
            </w:r>
          </w:p>
        </w:tc>
      </w:tr>
    </w:tbl>
    <w:p w14:paraId="61D3B40A" w14:textId="77777777" w:rsidR="009A201C" w:rsidRDefault="009A201C" w:rsidP="009A201C">
      <w:pPr>
        <w:jc w:val="center"/>
        <w:rPr>
          <w:rFonts w:ascii="Aller Light Regular" w:hAnsi="Aller Light Regular"/>
          <w:sz w:val="40"/>
          <w:szCs w:val="40"/>
        </w:rPr>
      </w:pPr>
    </w:p>
    <w:p w14:paraId="5F463DA8" w14:textId="77777777" w:rsidR="00011EF9" w:rsidRDefault="009A201C" w:rsidP="00011EF9">
      <w:pPr>
        <w:jc w:val="center"/>
        <w:rPr>
          <w:rFonts w:ascii="Aller Light Regular" w:hAnsi="Aller Light Regular"/>
          <w:sz w:val="40"/>
          <w:szCs w:val="40"/>
        </w:rPr>
      </w:pPr>
      <w:r>
        <w:rPr>
          <w:rFonts w:ascii="Aller Light Regular" w:hAnsi="Aller Light Regular"/>
          <w:sz w:val="40"/>
          <w:szCs w:val="40"/>
        </w:rPr>
        <w:t xml:space="preserve">for </w:t>
      </w:r>
      <w:r w:rsidRPr="0098426B">
        <w:rPr>
          <w:rFonts w:ascii="Aller Light Regular" w:hAnsi="Aller Light Regular"/>
          <w:sz w:val="40"/>
          <w:szCs w:val="40"/>
        </w:rPr>
        <w:t>COMS W4735: Visual Interfaces to Computers</w:t>
      </w:r>
    </w:p>
    <w:p w14:paraId="6596054E" w14:textId="4A9DFDD6" w:rsidR="005D27AB" w:rsidRPr="00011EF9" w:rsidRDefault="00011EF9" w:rsidP="00011EF9">
      <w:pPr>
        <w:rPr>
          <w:rFonts w:ascii="Aller Bold" w:hAnsi="Aller Bold"/>
          <w:sz w:val="52"/>
          <w:szCs w:val="52"/>
        </w:rPr>
      </w:pPr>
      <w:r>
        <w:rPr>
          <w:rFonts w:ascii="Aller Light Regular" w:hAnsi="Aller Light Regular"/>
          <w:sz w:val="40"/>
          <w:szCs w:val="40"/>
        </w:rPr>
        <w:br w:type="column"/>
      </w:r>
      <w:r w:rsidR="005D27AB" w:rsidRPr="00011EF9">
        <w:rPr>
          <w:rFonts w:ascii="Aller Bold" w:hAnsi="Aller Bold"/>
          <w:sz w:val="52"/>
          <w:szCs w:val="52"/>
        </w:rPr>
        <w:lastRenderedPageBreak/>
        <w:t>1. Introduction</w:t>
      </w:r>
      <w:bookmarkEnd w:id="0"/>
    </w:p>
    <w:p w14:paraId="2A1FDAE0" w14:textId="77777777" w:rsidR="00011EF9" w:rsidRDefault="00011EF9" w:rsidP="005D27AB">
      <w:pPr>
        <w:widowControl w:val="0"/>
        <w:autoSpaceDE w:val="0"/>
        <w:autoSpaceDN w:val="0"/>
        <w:adjustRightInd w:val="0"/>
        <w:spacing w:after="240"/>
        <w:rPr>
          <w:rFonts w:ascii="Garamond" w:hAnsi="Garamond" w:cs="Helvetica"/>
        </w:rPr>
      </w:pPr>
    </w:p>
    <w:p w14:paraId="1B9B870E" w14:textId="7F7FEEE8" w:rsid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The goal of the </w:t>
      </w:r>
      <w:r>
        <w:rPr>
          <w:rFonts w:ascii="Garamond" w:hAnsi="Garamond" w:cs="Helvetica"/>
        </w:rPr>
        <w:t>Mosaic Maker system is to gene</w:t>
      </w:r>
      <w:r w:rsidR="000E75AD">
        <w:rPr>
          <w:rFonts w:ascii="Garamond" w:hAnsi="Garamond" w:cs="Helvetica"/>
        </w:rPr>
        <w:t>rate a mosaic that resembles a base i</w:t>
      </w:r>
      <w:r>
        <w:rPr>
          <w:rFonts w:ascii="Garamond" w:hAnsi="Garamond" w:cs="Helvetica"/>
        </w:rPr>
        <w:t xml:space="preserve">mage </w:t>
      </w:r>
      <w:r w:rsidR="000E75AD">
        <w:rPr>
          <w:rFonts w:ascii="Garamond" w:hAnsi="Garamond" w:cs="Helvetica"/>
        </w:rPr>
        <w:t>when viewed from far away, in which each tile comes from a directory of tile i</w:t>
      </w:r>
      <w:r>
        <w:rPr>
          <w:rFonts w:ascii="Garamond" w:hAnsi="Garamond" w:cs="Helvetica"/>
        </w:rPr>
        <w:t xml:space="preserve">mages. It is a natural, practical, and (we hope) somewhat beautiful, extension of our </w:t>
      </w:r>
      <w:r w:rsidR="000E75AD">
        <w:rPr>
          <w:rFonts w:ascii="Garamond" w:hAnsi="Garamond" w:cs="Helvetica"/>
        </w:rPr>
        <w:t xml:space="preserve">individual </w:t>
      </w:r>
      <w:r w:rsidRPr="005D27AB">
        <w:rPr>
          <w:rFonts w:ascii="Garamond" w:hAnsi="Garamond" w:cs="Helvetica"/>
        </w:rPr>
        <w:t>Visual Information Retrieval s</w:t>
      </w:r>
      <w:r w:rsidR="002A5ED2">
        <w:rPr>
          <w:rFonts w:ascii="Garamond" w:hAnsi="Garamond" w:cs="Helvetica"/>
        </w:rPr>
        <w:t xml:space="preserve">ystems, which </w:t>
      </w:r>
      <w:r>
        <w:rPr>
          <w:rFonts w:ascii="Garamond" w:hAnsi="Garamond" w:cs="Helvetica"/>
        </w:rPr>
        <w:t>sought</w:t>
      </w:r>
      <w:r w:rsidRPr="005D27AB">
        <w:rPr>
          <w:rFonts w:ascii="Garamond" w:hAnsi="Garamond" w:cs="Helvetica"/>
        </w:rPr>
        <w:t xml:space="preserve"> to explore different ways of deciding the degree of simi</w:t>
      </w:r>
      <w:r>
        <w:rPr>
          <w:rFonts w:ascii="Garamond" w:hAnsi="Garamond" w:cs="Helvetica"/>
        </w:rPr>
        <w:t xml:space="preserve">larities between </w:t>
      </w:r>
      <w:r w:rsidRPr="005D27AB">
        <w:rPr>
          <w:rFonts w:ascii="Garamond" w:hAnsi="Garamond" w:cs="Helvetica"/>
        </w:rPr>
        <w:t>images.</w:t>
      </w:r>
      <w:r>
        <w:rPr>
          <w:rFonts w:ascii="Garamond" w:hAnsi="Garamond" w:cs="Helvetica"/>
        </w:rPr>
        <w:t xml:space="preserve"> </w:t>
      </w:r>
      <w:r w:rsidR="000E75AD">
        <w:rPr>
          <w:rFonts w:ascii="Garamond" w:hAnsi="Garamond" w:cs="Helvetica"/>
        </w:rPr>
        <w:t>The comp</w:t>
      </w:r>
      <w:r w:rsidR="00B07D54">
        <w:rPr>
          <w:rFonts w:ascii="Garamond" w:hAnsi="Garamond" w:cs="Helvetica"/>
        </w:rPr>
        <w:t>utational collage system in this case</w:t>
      </w:r>
      <w:r w:rsidRPr="005D27AB">
        <w:rPr>
          <w:rFonts w:ascii="Garamond" w:hAnsi="Garamond" w:cs="Helvetica"/>
        </w:rPr>
        <w:t xml:space="preserve"> primarily looks at color</w:t>
      </w:r>
      <w:r>
        <w:rPr>
          <w:rFonts w:ascii="Garamond" w:hAnsi="Garamond" w:cs="Helvetica"/>
        </w:rPr>
        <w:t xml:space="preserve"> similarity</w:t>
      </w:r>
      <w:r w:rsidR="00B07D54">
        <w:rPr>
          <w:rFonts w:ascii="Garamond" w:hAnsi="Garamond" w:cs="Helvetica"/>
        </w:rPr>
        <w:t>,</w:t>
      </w:r>
      <w:r>
        <w:rPr>
          <w:rFonts w:ascii="Garamond" w:hAnsi="Garamond" w:cs="Helvetica"/>
        </w:rPr>
        <w:t xml:space="preserve"> using distance defined by the L1 norm as its matching heuristic, though we experimented with different measures of similarity to produce results with ranging aesthetic and performance characteristics. </w:t>
      </w:r>
      <w:r w:rsidRPr="005D27AB">
        <w:rPr>
          <w:rFonts w:ascii="Garamond" w:hAnsi="Garamond" w:cs="Helvetica"/>
        </w:rPr>
        <w:t xml:space="preserve">Finally, the system is evaluated </w:t>
      </w:r>
      <w:r>
        <w:rPr>
          <w:rFonts w:ascii="Garamond" w:hAnsi="Garamond" w:cs="Helvetica"/>
        </w:rPr>
        <w:t>through user studies</w:t>
      </w:r>
      <w:r w:rsidR="00F6695A">
        <w:rPr>
          <w:rFonts w:ascii="Garamond" w:hAnsi="Garamond" w:cs="Helvetica"/>
        </w:rPr>
        <w:t xml:space="preserve"> in which human subjects are asked if they can guess what the mosaic represents and what features </w:t>
      </w:r>
      <w:r w:rsidR="001F7E28">
        <w:rPr>
          <w:rFonts w:ascii="Garamond" w:hAnsi="Garamond" w:cs="Helvetica"/>
        </w:rPr>
        <w:t xml:space="preserve">it </w:t>
      </w:r>
      <w:r w:rsidR="00F6695A">
        <w:rPr>
          <w:rFonts w:ascii="Garamond" w:hAnsi="Garamond" w:cs="Helvetica"/>
        </w:rPr>
        <w:t>holds. Their response rev</w:t>
      </w:r>
      <w:r w:rsidR="00B07D54">
        <w:rPr>
          <w:rFonts w:ascii="Garamond" w:hAnsi="Garamond" w:cs="Helvetica"/>
        </w:rPr>
        <w:t>eal not only whether our mosaic system</w:t>
      </w:r>
      <w:r w:rsidR="00F6695A">
        <w:rPr>
          <w:rFonts w:ascii="Garamond" w:hAnsi="Garamond" w:cs="Helvetica"/>
        </w:rPr>
        <w:t xml:space="preserve"> can indeed capture the big picture, and what details may have been lost</w:t>
      </w:r>
      <w:r w:rsidR="001F7E28">
        <w:rPr>
          <w:rFonts w:ascii="Garamond" w:hAnsi="Garamond" w:cs="Helvetica"/>
        </w:rPr>
        <w:t xml:space="preserve"> from the original</w:t>
      </w:r>
      <w:r w:rsidR="00F6695A">
        <w:rPr>
          <w:rFonts w:ascii="Garamond" w:hAnsi="Garamond" w:cs="Helvetica"/>
        </w:rPr>
        <w:t>, but also are telling about human perception, the act of visual recognition</w:t>
      </w:r>
      <w:r w:rsidR="00B07D54">
        <w:rPr>
          <w:rFonts w:ascii="Garamond" w:hAnsi="Garamond" w:cs="Helvetica"/>
        </w:rPr>
        <w:t xml:space="preserve">, and the colorings of </w:t>
      </w:r>
      <w:r w:rsidR="00F942CD">
        <w:rPr>
          <w:rFonts w:ascii="Garamond" w:hAnsi="Garamond" w:cs="Helvetica"/>
        </w:rPr>
        <w:t>each person’s</w:t>
      </w:r>
      <w:r w:rsidR="00F6695A">
        <w:rPr>
          <w:rFonts w:ascii="Garamond" w:hAnsi="Garamond" w:cs="Helvetica"/>
        </w:rPr>
        <w:t xml:space="preserve"> unique background</w:t>
      </w:r>
      <w:r w:rsidR="00F942CD">
        <w:rPr>
          <w:rFonts w:ascii="Garamond" w:hAnsi="Garamond" w:cs="Helvetica"/>
        </w:rPr>
        <w:t xml:space="preserve"> context</w:t>
      </w:r>
      <w:r w:rsidR="00F6695A">
        <w:rPr>
          <w:rFonts w:ascii="Garamond" w:hAnsi="Garamond" w:cs="Helvetica"/>
        </w:rPr>
        <w:t>s.</w:t>
      </w:r>
    </w:p>
    <w:p w14:paraId="33703847" w14:textId="3953DAD5" w:rsidR="005D27AB" w:rsidRP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Images analyzed </w:t>
      </w:r>
      <w:r w:rsidR="00F6695A">
        <w:rPr>
          <w:rFonts w:ascii="Garamond" w:hAnsi="Garamond" w:cs="Helvetica"/>
        </w:rPr>
        <w:t>and used in the Tile library</w:t>
      </w:r>
      <w:r w:rsidRPr="005D27AB">
        <w:rPr>
          <w:rFonts w:ascii="Garamond" w:hAnsi="Garamond" w:cs="Helvetica"/>
        </w:rPr>
        <w:t xml:space="preserve"> had the following properties:</w:t>
      </w:r>
    </w:p>
    <w:p w14:paraId="732BC226" w14:textId="1497FB37" w:rsidR="005D27AB" w:rsidRPr="005D27AB" w:rsidRDefault="00F6695A" w:rsidP="005D27AB">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PNG</w:t>
      </w:r>
      <w:r w:rsidR="005D27AB" w:rsidRPr="005D27AB">
        <w:rPr>
          <w:rFonts w:ascii="Garamond" w:hAnsi="Garamond" w:cs="Helvetica"/>
        </w:rPr>
        <w:t xml:space="preserve"> format</w:t>
      </w:r>
    </w:p>
    <w:p w14:paraId="2E5257A6" w14:textId="7A7E1074" w:rsidR="005D27AB" w:rsidRDefault="00F6695A" w:rsidP="00F6695A">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150 x 150</w:t>
      </w:r>
      <w:r w:rsidR="005D27AB" w:rsidRPr="005D27AB">
        <w:rPr>
          <w:rFonts w:ascii="Garamond" w:hAnsi="Garamond" w:cs="Helvetica"/>
        </w:rPr>
        <w:t xml:space="preserve"> pixels</w:t>
      </w:r>
      <w:r>
        <w:rPr>
          <w:rFonts w:ascii="Garamond" w:hAnsi="Garamond" w:cs="Helvetica"/>
        </w:rPr>
        <w:t xml:space="preserve"> (square)</w:t>
      </w:r>
    </w:p>
    <w:p w14:paraId="514A36EA" w14:textId="7E818C36" w:rsidR="00F6695A" w:rsidRPr="00F6695A" w:rsidRDefault="00F6695A" w:rsidP="00F6695A">
      <w:pPr>
        <w:widowControl w:val="0"/>
        <w:autoSpaceDE w:val="0"/>
        <w:autoSpaceDN w:val="0"/>
        <w:adjustRightInd w:val="0"/>
        <w:spacing w:after="240"/>
        <w:rPr>
          <w:rFonts w:ascii="Garamond" w:hAnsi="Garamond" w:cs="Helvetica"/>
        </w:rPr>
      </w:pPr>
      <w:r>
        <w:rPr>
          <w:rFonts w:ascii="Garamond" w:hAnsi="Garamond" w:cs="Helvetica"/>
        </w:rPr>
        <w:t>The base image typically didn’t have any restrictions on format or aspect ratio, although we sought higher resolution images than the tiles for producing mosaics in the user studies.</w:t>
      </w:r>
    </w:p>
    <w:p w14:paraId="27F942DD" w14:textId="77777777" w:rsidR="005D27AB" w:rsidRPr="005D27AB" w:rsidRDefault="005D27AB" w:rsidP="005D27AB">
      <w:pPr>
        <w:rPr>
          <w:rFonts w:ascii="Garamond" w:hAnsi="Garamond"/>
        </w:rPr>
      </w:pPr>
      <w:r w:rsidRPr="005D27AB">
        <w:rPr>
          <w:rFonts w:ascii="Garamond" w:hAnsi="Garamond"/>
        </w:rPr>
        <w:t>Hardware and library specifications of this project are as follows:</w:t>
      </w:r>
    </w:p>
    <w:p w14:paraId="2086DDAC" w14:textId="46CE588E" w:rsidR="005D27AB" w:rsidRDefault="005D27AB" w:rsidP="005D27AB">
      <w:pPr>
        <w:pStyle w:val="ListParagraph"/>
        <w:numPr>
          <w:ilvl w:val="0"/>
          <w:numId w:val="11"/>
        </w:numPr>
        <w:rPr>
          <w:rFonts w:ascii="Garamond" w:hAnsi="Garamond"/>
        </w:rPr>
      </w:pPr>
      <w:r w:rsidRPr="005D27AB">
        <w:rPr>
          <w:rFonts w:ascii="Garamond" w:hAnsi="Garamond"/>
        </w:rPr>
        <w:t>MacBook Air 11 inch running on OSX Yosemite</w:t>
      </w:r>
      <w:r>
        <w:rPr>
          <w:rFonts w:ascii="Garamond" w:hAnsi="Garamond"/>
        </w:rPr>
        <w:t xml:space="preserve"> 10.10 (Nina)</w:t>
      </w:r>
    </w:p>
    <w:p w14:paraId="5F582A05" w14:textId="752816F3" w:rsidR="005D27AB" w:rsidRPr="005D27AB" w:rsidRDefault="005D27AB" w:rsidP="005D27AB">
      <w:pPr>
        <w:pStyle w:val="ListParagraph"/>
        <w:numPr>
          <w:ilvl w:val="0"/>
          <w:numId w:val="11"/>
        </w:numPr>
        <w:rPr>
          <w:rFonts w:ascii="Garamond" w:hAnsi="Garamond"/>
        </w:rPr>
      </w:pPr>
      <w:r>
        <w:rPr>
          <w:rFonts w:ascii="Garamond" w:hAnsi="Garamond"/>
        </w:rPr>
        <w:t>MacBook Pro 13 inch running on OSX Yosemite 10.10 (Melanie)</w:t>
      </w:r>
    </w:p>
    <w:p w14:paraId="70F2CA9A"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Python Standard Library 2.7.9</w:t>
      </w:r>
    </w:p>
    <w:p w14:paraId="2D535BD9" w14:textId="0967DF18" w:rsidR="005D27AB" w:rsidRDefault="005D27AB" w:rsidP="005D27AB">
      <w:pPr>
        <w:pStyle w:val="ListParagraph"/>
        <w:numPr>
          <w:ilvl w:val="0"/>
          <w:numId w:val="11"/>
        </w:numPr>
        <w:rPr>
          <w:rFonts w:ascii="Garamond" w:hAnsi="Garamond"/>
        </w:rPr>
      </w:pPr>
      <w:r w:rsidRPr="005D27AB">
        <w:rPr>
          <w:rFonts w:ascii="Garamond" w:hAnsi="Garamond"/>
        </w:rPr>
        <w:t>OpenCV with a Python binding, v2.4.10.1</w:t>
      </w:r>
    </w:p>
    <w:p w14:paraId="68746102" w14:textId="70E65C61" w:rsidR="00326DE3" w:rsidRPr="005D27AB" w:rsidRDefault="00326DE3" w:rsidP="005D27AB">
      <w:pPr>
        <w:pStyle w:val="ListParagraph"/>
        <w:numPr>
          <w:ilvl w:val="0"/>
          <w:numId w:val="11"/>
        </w:numPr>
        <w:rPr>
          <w:rFonts w:ascii="Garamond" w:hAnsi="Garamond"/>
        </w:rPr>
      </w:pPr>
      <w:r>
        <w:rPr>
          <w:rFonts w:ascii="Garamond" w:hAnsi="Garamond"/>
        </w:rPr>
        <w:t>Python Imaging Library 1.1.7</w:t>
      </w:r>
    </w:p>
    <w:p w14:paraId="71F76EDE"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NumPy 1.9.1</w:t>
      </w:r>
    </w:p>
    <w:p w14:paraId="3C652F16"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Matplotlib 1.4.2</w:t>
      </w:r>
    </w:p>
    <w:p w14:paraId="04558CF0" w14:textId="57DB9C25" w:rsidR="005D27AB" w:rsidRDefault="005D27AB" w:rsidP="0077562B">
      <w:pPr>
        <w:pStyle w:val="Heading1"/>
      </w:pPr>
      <w:r w:rsidRPr="00870C84">
        <w:t>2. Domain Engineering</w:t>
      </w:r>
    </w:p>
    <w:p w14:paraId="2BFFAAE5" w14:textId="77777777" w:rsidR="00C837A6" w:rsidRDefault="00C837A6" w:rsidP="00C837A6"/>
    <w:p w14:paraId="6BB35BCE" w14:textId="3D85E3FB" w:rsidR="00917311" w:rsidRDefault="00C837A6" w:rsidP="00C837A6">
      <w:pPr>
        <w:rPr>
          <w:rFonts w:ascii="Garamond" w:hAnsi="Garamond"/>
        </w:rPr>
      </w:pPr>
      <w:r w:rsidRPr="00C837A6">
        <w:rPr>
          <w:rFonts w:ascii="Garamond" w:hAnsi="Garamond"/>
        </w:rPr>
        <w:t xml:space="preserve">Initially, </w:t>
      </w:r>
      <w:r w:rsidR="00917311">
        <w:rPr>
          <w:rFonts w:ascii="Garamond" w:hAnsi="Garamond"/>
        </w:rPr>
        <w:t>we attempted to make mosaics using cartoons as both the base and tile images. However, the mosaics turned out to be very inaccurate. Below are a series of mosaics of nyan cat. The leftmost mosaic was made using p</w:t>
      </w:r>
      <w:r w:rsidR="0054589D">
        <w:rPr>
          <w:rFonts w:ascii="Garamond" w:hAnsi="Garamond"/>
        </w:rPr>
        <w:t>ixel images of Pokemon as tiles; the background and rainbow colors are completely wrong. The mosaic on the right was made using photos from an Instagram account. While the nyan cat in the second mosaic is easy to recognize, we realized that the recognizability of cartoon characters is heavily dependent on whether the mosaic can accurately capture their basic colors scheme. This made the recognizability of cartoon mosaics heavily dependent on the availability of the characters’ dominant colors in the tile database. Real people, places, and things are not as strongly affected by the quality of the database: for example, most people can probably recognize Lady Gaga even if the colors of her clothes and hair are slightly off. Because of these considerations, we decided instead to use photographs of real entities for both the base and tile images.</w:t>
      </w:r>
    </w:p>
    <w:p w14:paraId="2C6BCBDA" w14:textId="77777777" w:rsidR="00917311" w:rsidRDefault="00917311" w:rsidP="00C837A6">
      <w:pPr>
        <w:rPr>
          <w:rFonts w:ascii="Garamond" w:hAnsi="Garamond"/>
        </w:rPr>
      </w:pPr>
    </w:p>
    <w:p w14:paraId="2B1EB4E5" w14:textId="192D0AB9" w:rsidR="00917311" w:rsidRDefault="006C380F" w:rsidP="003C766A">
      <w:pPr>
        <w:jc w:val="center"/>
        <w:rPr>
          <w:rFonts w:ascii="Garamond" w:hAnsi="Garamond"/>
        </w:rPr>
      </w:pPr>
      <w:r w:rsidRPr="001A5592">
        <w:rPr>
          <w:rFonts w:ascii="Garamond" w:hAnsi="Garamond"/>
          <w:noProof/>
        </w:rPr>
        <mc:AlternateContent>
          <mc:Choice Requires="wpg">
            <w:drawing>
              <wp:inline distT="0" distB="0" distL="0" distR="0" wp14:anchorId="70011413" wp14:editId="50F64673">
                <wp:extent cx="5403476" cy="1837936"/>
                <wp:effectExtent l="0" t="0" r="6985" b="0"/>
                <wp:docPr id="157" name="Group 18"/>
                <wp:cNvGraphicFramePr/>
                <a:graphic xmlns:a="http://schemas.openxmlformats.org/drawingml/2006/main">
                  <a:graphicData uri="http://schemas.microsoft.com/office/word/2010/wordprocessingGroup">
                    <wpg:wgp>
                      <wpg:cNvGrpSpPr/>
                      <wpg:grpSpPr>
                        <a:xfrm>
                          <a:off x="0" y="0"/>
                          <a:ext cx="5403476" cy="1837936"/>
                          <a:chOff x="0" y="0"/>
                          <a:chExt cx="5403476" cy="1837936"/>
                        </a:xfrm>
                      </wpg:grpSpPr>
                      <pic:pic xmlns:pic="http://schemas.openxmlformats.org/drawingml/2006/picture">
                        <pic:nvPicPr>
                          <pic:cNvPr id="160" name="Picture 160" descr="Macintosh HD:Users:bluemelodia:Desktop:Cartoon-Mosaic:nyan-Mosaic1.png"/>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1828800" y="0"/>
                            <a:ext cx="1828800" cy="1828800"/>
                          </a:xfrm>
                          <a:prstGeom prst="rect">
                            <a:avLst/>
                          </a:prstGeom>
                          <a:noFill/>
                          <a:ln>
                            <a:noFill/>
                          </a:ln>
                        </pic:spPr>
                      </pic:pic>
                      <pic:pic xmlns:pic="http://schemas.openxmlformats.org/drawingml/2006/picture">
                        <pic:nvPicPr>
                          <pic:cNvPr id="161" name="Picture 161" descr="nyan.png"/>
                          <pic:cNvPicPr>
                            <a:picLocks noChangeAspect="1"/>
                          </pic:cNvPicPr>
                        </pic:nvPicPr>
                        <pic:blipFill>
                          <a:blip r:embed="rId13">
                            <a:extLst>
                              <a:ext uri="{28A0092B-C50C-407E-A947-70E740481C1C}">
                                <a14:useLocalDpi xmlns:a14="http://schemas.microsoft.com/office/drawing/2010/main"/>
                              </a:ext>
                            </a:extLst>
                          </a:blip>
                          <a:stretch>
                            <a:fillRect/>
                          </a:stretch>
                        </pic:blipFill>
                        <pic:spPr>
                          <a:xfrm>
                            <a:off x="0" y="0"/>
                            <a:ext cx="1828800" cy="1828800"/>
                          </a:xfrm>
                          <a:prstGeom prst="rect">
                            <a:avLst/>
                          </a:prstGeom>
                        </pic:spPr>
                      </pic:pic>
                      <pic:pic xmlns:pic="http://schemas.openxmlformats.org/drawingml/2006/picture">
                        <pic:nvPicPr>
                          <pic:cNvPr id="162" name="Picture 162" descr="nyan-Mosaic1.png"/>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3574676" y="9136"/>
                            <a:ext cx="1828800" cy="1828800"/>
                          </a:xfrm>
                          <a:prstGeom prst="rect">
                            <a:avLst/>
                          </a:prstGeom>
                        </pic:spPr>
                      </pic:pic>
                    </wpg:wgp>
                  </a:graphicData>
                </a:graphic>
              </wp:inline>
            </w:drawing>
          </mc:Choice>
          <mc:Fallback>
            <w:pict>
              <v:group id="Group 18" o:spid="_x0000_s1026" style="width:425.45pt;height:144.7pt;mso-position-horizontal-relative:char;mso-position-vertical-relative:line" coordsize="5403476,18379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ahpX9VAwAAcgwAAA4AAABkcnMvZTJvRG9jLnhtbNxXbW/bIBD+Pmn/Afl7&#10;YjtJ82I1rbqk7Sa1W7StP4BgbKPagIC8VNP+++6wk6VJtE5Vtan9EPs4MDz33D1ATs/XVUmW3Fih&#10;5DiI21FAuGQqFTIfB3ffr1rDgFhHZUpLJfk4eOA2OD97/+50pRPeUYUqU24ITCJtstLjoHBOJ2Fo&#10;WcErattKcwmdmTIVddA0eZgauoLZqzLsRFE/XCmTaqMYtxa807ozOPPzZxln7kuWWe5IOQ4Am/NP&#10;459zfIZnpzTJDdWFYA0M+gwUFRUSFt1ONaWOkoURB1NVghllVebaTFWhyjLBuI8BoomjvWiujVpo&#10;H0uerHK9pQmo3ePp2dOyz8uZISKF3J0MAiJpBUny65J4iOysdJ7AoGujv+mZaRx53cKA15mp8A2h&#10;kLXn9WHLK187wsB50ou6vUE/IAz64mF3MOr2a+ZZAek5+I4Vl098GW4WDhHfFo4WLIFfQxRYB0Q9&#10;XVDwlVsYHjSTVH81R0XN/UK3IKeaOjEXpXAPvj4hewhKLmeCzUzd2OG8DzVZcw79uCyJ0ZVyy6BI&#10;bykT0ilbkI/T5M6CypJ5ueAVL0FgNJlye++UTibUOKVk61ZZims90I0dt7XMkWnEgMsiCGiG2H6E&#10;aV4KfSXKElOJdhM9gNirtCME1lU8VWxRcelqWRpeAhFK2kJoGxCT8GrOocrMpzSGOoAtwUGhaQPx&#10;ed1AqdxYh6tj0Xjl/OgML6Jo1PnQmpxEk1YvGly2Lka9QWsQXQ56UW8YT+LJT/w67iULy28Uo+VU&#10;iwY6eA/AH5VJs6HUAvRCRoY8kM3bQwMXMoMYrWFfYWuBcWA7wx0r0MyAwMYPg7cdnu3fBCP3FrRE&#10;5qtblQILdOGUJ2FPS/GwMxxGUA6Hitp21Yqqx9WwN5NoY901VxVBA4gHvH4RuoRo6qGbIYhdKky/&#10;j6iUjxwQCnp8FIi7MSGMuq7AeEWCg+rbFxy4GsGhdI5JBvmAMKHC7i2RalJQmfMLq4FT2NBQYJ6d&#10;jcKa5v8SWMfn+ZUp6rkqwtRsSv5PZ9BLK+aNyKFzKAdw7cihOVWOniSvSxbdN3DuvKBKuieDXh8v&#10;ZXC6jOLNhQxPX7yy/RO5+MsbXGxhv3x0c95tg737V+HsFwAAAP//AwBQSwMEFAAGAAgAAAAhAAkj&#10;eSvMAAAAKQIAABkAAABkcnMvX3JlbHMvZTJvRG9jLnhtbC5yZWxzvJHBagIxEIbvQt8hzL2b3RWK&#10;iFkvIngV+wBDMpsNbiYhiaW+vYFSqCD15nFm+L//g9lsv/0svihlF1hB17QgiHUwjq2Cz9P+fQUi&#10;F2SDc2BScKUM2+FtsTnSjKWG8uRiFpXCWcFUSlxLmfVEHnMTInG9jCF5LHVMVkbUZ7Qk+7b9kOkv&#10;A4Y7pjgYBelgOhCna6zNz9lhHJ2mXdAXT1weVEjna3cFYrJUFHgyDn+WXRPZgnzs0L/Gof/PYfka&#10;h+Wvg7x78HADAAD//wMAUEsDBAoAAAAAAAAAIQC02A51mlAFAJpQBQAUAAAAZHJzL21lZGlhL2lt&#10;YWdlMy5wbmeJUE5HDQoaCgAAAA1JSERSAAABuAAAAbgIBgAAADfK8rMAAAPwaUNDUElDQyBQcm9m&#10;aWxlAAA4jY1V3W/bVBQ/iW9cpBY/oLGODhWLr1VTW7kbGq3GBkmTpelCGrnN2CqkyXVuGlPXNrbT&#10;bVWf9gJvDPgDgLIHHpB4QhoMxPay7QG0SVNBFdUkpD102kBok/aCqnCur1O7Xca4ka9/Oed3Pu/R&#10;NUDHV5rjmEkZYN7yXTWfkY+fmJY7ViEJz0En9ECnpntOulwuAi7GhUfWw18hwd43B9rr/3N1Vqmn&#10;AySeQmxXPX0e8WmAlKk7rg8g3kb58CnfQdzxPOIdLiaIWGF4luMswzMcHw84U+ooYpaLpNe1KuIl&#10;xP0zMflsDPMcgrUjTy3qGrrMelF27Zph0li6T1D/zzVvNlrxevHp8uYmj+K7j9Ved8fUEH+ua7lJ&#10;xC8jvub4GSZ/FfG9xlwljXgvQPKZmnukwvnJNxbrU+8g3om4aviFqVC+aM2UJrhtcnnOPqqGnGu6&#10;N4o9gxcR36rTQpHnI0CVZnOsX4h7642x0L8w7i1M5lp+FuujJe5HcN/TxsuIexB/6NrqBM9ZWKZm&#10;XuX+hSuOXw5zENYts1TkPolEvaDGQO7Xp8a4LTng4yFyWzJdM44UQv6SYwaziLmR825DrYScG5qb&#10;y3M/5D61KqHP1K6qlmW9HUR8GI4lNKBgwwzuOliwATKokIcMvh1wUVMDA0yUUNRSlBiJp2EOZe15&#10;5YDDccSYDazXmTVGac/hEe6EHJt0E4Xsx+cgKZJDZJiMgEzeJG+RwySL0hFycNO2HIvPYt3Z9PM+&#10;NNAr4x2DzLmeRl8U76x70tCvf/T3Fmv7kZxpK594B8DDDrSYA/H6ry79sCvysUIuvHuz6+oSTDyp&#10;v6nbqfXUCu6rqbWIkfo9tYa/VUhjbmaQ0Tw+RpCHF8sgXsNlfHzQcP8DeXaMtyVizTrXE2lYJ+gH&#10;pYclONsfSZXflD+VFeUL5bxyd1uX23ZJ+FT4VvhR+E74XvgZZOGScFn4SbgifCNcjJ3V4+dj8+yD&#10;elvVMk27XlMwpYy0W3pJykovSK9Ixcif1C0NSWPSHtTs3jy3eLx4LQacwL3V1faxOK+CWgNOBRV4&#10;QYctOLNt/kNr0kuGSGHb1A6zWW4xxJyYFdMgi3vFEXFIHGe4lZ+4B3UjuOe2TJ3+mApojBWvcyCY&#10;OjarzHoh0HlAfXraZxftqO2ccY3Zui/vU5TX5TR+qqhcsPTBflkzTTlQebJLPeou0OogsO8gv6If&#10;qMH3LbHzeiTz3wY49BfeWTci2XQD4GsPoPu1SNaHd+KznwFcOKA33IXwzk8kfgHwavv38X9dGbyb&#10;bjWbD/C+6vgEYOPjZvOf5WZz40v0vwZwyfwXWQBxeBK14YYAAAAJcEhZcwAAIdUAACHVAQSctJ0A&#10;AEAASURBVHgBvL17rGXJdd5X+5xz7+3umemZngfnxXmIM6REKaZoUaEkWw5sGJCgGLD0hx1ByhN5&#10;OEqgIEYSI7ARBBM7dmLYMBAjsgHHSCTEkA07goXIikTJEmWZjB5kYEqmKFIkhz3vV/f09EzPdPe9&#10;55Hfb9WuvWvvs8+9t4cjD9WaubfPXqdqfV99VbVWrdrN4o4/uEmzs2mWzvNnltLmtbRMTUrN7Wme&#10;zvGbq2m1fjutm9vSrLmDP8uU1pf5zF7+Oe2nlC6n9XqZ1jOf8XN8fvVmWoVdntHe5hLPYB878wa7&#10;mzewe721ezvPHKUNdlfYmzXnsblI586+nf7mf/+n0nd+y33pH37iS+mv/I2fS83ZWbqxSti4My1X&#10;y/QNj+6l/+0v/un08L1n0v/wY59KP/XTn03z22fpcLWI9s3TYVpvXsfuQdid0cK0sf3rvo/NtbRa&#10;vUVbaFf0kb9b2177SNt4tknYWB/RR9qf/B1ttw8Duz7DP/ZRP3S+0y7+PdZ3rd3mHXyHz2dneH4X&#10;JvqOz1WYZN/ZXp/ZOx4T+7gRE7HGH2LdyIEr+OFG9HEWfTxMm/BdxmQGJr3v2j6C9Qqs14VDzab1&#10;3Tx812hXG+ubLT/0Hd+x4bu2fMezwTs5BH9W11pM9B2gnxoTfBd+qPk8xuRW+DzGZMxn++g4kc+F&#10;Q0M+b2Mi5+Vd5Tu5cwIm747PYgLWG/jBGG30u1ivGRsdn3dhUvMZTNa7MHGc11pwK3w+TmNuhc9F&#10;Y0Z8jnEi78CEsV805lb53I8T+LzKfJ4xzueJ/z6Wz3Ki1pjfDz6fRmOKPo/5XMZJq89JLfg6+XxK&#10;jen5rMbcyfdO6XOrMd3YavmMHqnXPZ97jWnQmIYxOW/OfPCpZnZH2mB4hohvZvfw3wgZX9ZsXk3N&#10;/DyEQDAZGBsmi1nDQEA8NpB5A3GazSt85h4+o1Ce5+crqZnt8/NZRsY5Pue0eaW162ewu/aZOyu7&#10;17G7xJ52D/j3WSa7V9KZc/en7/rI3WlxME/f/e0Pp9/64ivp4vPXsHUnn0ML6MB99z6cPvLB29Jd&#10;d92WPvYt96d/9pmL6fU3N2mD/c3m7TSfrZnKaHuj3TPRpzS/l+dty138/BrtPUdbDvj5Nn6/pi0O&#10;4rv47z3+4MDNy8yofR83m7ew27R2z8TnZunShO/uyHb13eYIuwpgaxch125DW7Lv9PcbtGXBz+do&#10;Cz6YxKT2nbjdwC4TUYfJOezUmGj3deweYPfMDkwYcGv6OLvAZ8Qeu5t3EMN19H/ad9q9jN0zrV19&#10;B9pMTGvshO9oU9idF7vgu7mG7/SymOi7fexcwr81JvAOn/WYsDRy0VR8N4FJs3mT9s6YsPEdbfL7&#10;Zyy8pvmMECPsPZ/l03F83qMtBZOT+CwmNZ+1O4XJpcp3jhOa1LxBe+/mv8VgCpN3y2cXb9htFvxx&#10;cSOf76ZPecxmPjMHjjHZ0oIWE30XfHaRVfN5zDv5PK98N6UxPlNrzM3gc68xU74rfN6lMfruFRx6&#10;F9+NL2P8yWc0hkVj5vNZePdqxbuT+bwbk4rPzQ4+z2+jLUVjVvTxJI15k3EyAxO40fH5NBqjPt8q&#10;n19vx0mrz6EfRZ8Ln1kcHKsxtRa0un8KPmeNabVgS5/FxHFS63OrMfK51eeez3ncyGdcR59YfMwP&#10;Hn9qhvjPZwgwE1PasKqD+Ar4fK7YI/Kbm3zJQVogpDNW6mmjUPszQ0RLrtp5asYACjs01M80Yddn&#10;ABYba8imuM3nG/6OxjBIsl1ITSc27Eo2iPACIi4Q+uXyKH3mM7+X/p9f/N30c7/8xfSlL7+crh/R&#10;wb2zzMw302JxNr395pX06U9/Of30z38+ffJTX0kXn72UjmjzbL4f7W1or2ItSRZMovP5HjM++zd2&#10;MLZ9PpNsTH7R3jP8bFvso0TZ52e8Ae40mN+xt53t0bZDBqWTMHbp6yJ8h136s8Z6+I7nZjy/wY59&#10;zHYRyfCdbcMuPubj/G4Vdoe+sy3HYUIbApPS3hEmeLLHxAki43YcJox22iIm2Xf6IXzXYjKfL2ju&#10;Ct/xSYRrDk697+yjWIu9vtsDI7HWd7Kt9R0c6jDRd/Mjnqsx0X+V7zoOFd61mGBy6Dsxwb9g0mA3&#10;t0U+i4k4F7tfD5+L3ZrP+KIbJy0mrOg7PpdxMrfBRAbw3azy3XCc6DvGSe27wETf7eKzmJyWzzUm&#10;FZ+JngwwgXd5nOC7GCfFdy2fA5PcxxP57FhiZ5sxOYnP9vG0fD5eY2ahMYXPRbvQGLUg+GwfM5/H&#10;mGQtOIbPOzHhe/TdJJ/VGLSg891IY4LPFSadxhTfObacPI/hc6ddasFIY1SmLX2e4nPW56z7NZ/V&#10;guuxOAjdDz5D5g16PMlncdzF51vRmOP0GT7HfKIWVL6DzzO0oFldSfO9c3c/tXAlvv8AUcH7U7N8&#10;FmG6ROMA/+CDkPP1WIW7gm72P8DoZBe0fAaIWUUt7kzp4DF+fiFm2hngNgcf4tvYVaxeQPyu8szD&#10;KMA9fBnPNJf5YsJ9B0+yi3stVlnZ7pPYZXW34rvZ7TV7d6e0/0hKh8+lq5ffSYfXV+nKtevp5k3W&#10;3Gt2T83rtPXh2KUdvnMx3by6TtdvHqU3rx+m628huntXEU6Eju+hEdmuu6O9e1Lae5i2PIvk2Uf8&#10;cob2uvpfv8hH3+KZx2gvu7bVxTRn5zNj5ZUOPsDPL7HyfZXPQNJ9njFktnwu/NPM70vr+f1pffQM&#10;eF+ifTh770lCjTy/eQkQrvHd34BdVo36N3xHGPbg8ey79BqfKb6DyOE72rv/IP28Lz8TvmMiCEzw&#10;Izuu7Lsn6CPEL3b3LuC7R7Nd2uLOODBxR7YWkzeHmNAWMUnYbVZgwuptRpi0OYNdJqbZ6rkKk/dj&#10;93k+o+8YMGLNjqz3HZixcw6sw3cM4oMn+Jm2Ft+JCRNfb/c+fPUQdvme4F3TYnIVu/hcTPYfxy7R&#10;gpZ3s8Xt2P0G7IoJbUYUwy8Se0X7kr6r+MxOzkEYWK+vtHbB5NR8ZrBqN/j8EG25l7a044SFVPCM&#10;8GmHCX1mZKVZYCLv5LOY2Dba2/nu7dZ3YvJ+nrnQ+24BJvuMkxW7WTCZs/uf5DPP6btsF9cGn1nB&#10;hu+we/Aodguf6buLgMCk4rOcYsGVMdF3YLJ4sO8jA2Xgu+CzmCAihXeLwucXaa98RhxDC8Z8fl9v&#10;1wlmi89qDBpR7O7dhR8qjen4zC45+DzSmJbP2t3mc6UxCzGZ4HMCk5VaICa7+MyuMzBBC0JjWj6H&#10;xrR8dtygqzP0Z6gx8C40hgiOmug4WagxIz7viwni3vH5/pE+T/EZjQl9LhqjPj+OL9XnojHYdQHW&#10;aUzLZ7XX8Rd8Vven+Kzuq89FY4oWsEAPLTiGz6ExU3xWY2yv4wR97visxrAROvONlcYUPhMpLL5D&#10;Uyc1hlVL5tBs/pR6PF/Q6MOvpIQoHy4Jhey9DwFnC798iZ3UGzibGC+D1s9sllfTEfH7hQPh8CKf&#10;Yde0ZEtN2COla/zuWWLUV/kKdmx7d2S72DhcvsPPPLN8Of4ssWOoyNBSOvxqWodddm929OZXAeVq&#10;evCxx9LDH7gvHbzv9nT51bfTfRdW6f4HLqR73vdgOr//XDq736Sj/bPp7L3n0v7dt6Wjtw9p26v0&#10;h/a6Yj78GnbNWbFj2s927ePRkolycS/9vZLS0fPk82ivqyt2hekmfVy9kY6Is8/t4xETGUJzSB9n&#10;CLj5wnTja+nM2SXtuCdduP/RdP7MC+nCHZt025l1uuPex9L5299Kd567lm5ev8J34YfFfrZLW/Rd&#10;2D18Bj+8ltuCuLkazr57g5bPeIbBffjlaGP4zrYEJi9nTNj1Kty9747wHX26+TWeaTFxIAcmz1WY&#10;MEHc1C6YrK63mLyI7VfoIxMLgggi2H06MFmt2anva/erPHO59R2+XL8Zvllhx3DB3IEadq9mu+G7&#10;F3hG32n3PL5b8UyLCau/+T7tu/E0ti7zGcKXTOjik45eaHlHPm3OSjAwwZer4rtnw3eBCQutGYM2&#10;3Xwm5y9p+jaf9d1r/HlxyGf6FFgPMCl8FpN38MMzre/YtbqoExMmyowJfsFvcnrAZ+zKuyNy05nP&#10;9BHfHQbv6DMLtXRUjxMxcfyBCTueGCf4IK1ewd/4jjTCjEko89n8iJhM8Jl2ydfMZ3a7jINT8fno&#10;Yh4nYqKA3QBrFrdZC/TdZf60mCCisSgSk47P+IFxLz+zFsBddizhO9rPcoi2yOeiMWjBFp/Vgszn&#10;rDHyme9mDHcaM8VnJ9cBn8XkJf68kjGZ347v5HPWmPDdQc/njEnLZxbVmc/4bm8Xn1tMCp+LxhQ+&#10;36yxls+txuAHIz7zReFzqzFqrRqD73o+H9InMDEfz0bpRD6zU44IHH3sMdF3RWPU55rPjtmKz7Sx&#10;15iaz63GBJ/Vffms70ofsevcQW72RD7DHzEJPgcmdGygMVN8vhq+6TAJPn+51ecbcEjfPR/jJOuz&#10;GrPkdxejTc38jm/bGJ5IxKYXJBY3hEdWa4jZXGB1bMx/jqjwc2w3Cc+ZR6Jda8IiiTjoPPJG+2nJ&#10;oDR3MyMUZYjpiAMZwMLvbsfumzHZmdQ2Lj6LPMyit8sn9tj1CeSaEJjf7eA6f8dd6W899X3pWz98&#10;f/rily+l/+Yv/Uz60T/3b6X/+Af+SDrca9K1Z6+lX/vd300/8l/+tXRwltUkMid5335nlQ43DGx+&#10;3iMk5uTm/8y5xUqB7fsy+ogwMggNXx1xCILlA3/OEmYgz7fRFn0gnzRnojVEtAw/ADhEPlxeTz/4&#10;H3x/+qt/7d+jrYfpzHyVbiM0cfGVK+n1m9fSHQeLdN/tt6cf+sG/mT716c9DCvwwI49EyMcDOYlc&#10;y27f6VtH5BQm5rAq33FwYA9Msu9aTFwNRR/FBMAJaxyPiX00bl3ZxVN7TBor+pp9x2dcvbEIyFjr&#10;OxYAzIRO2Cwv+a5z8OMtfEfepfMdqy78UnzHB2nvUYsJgJMvkHcs31pM5AcCP8DEMPDbFSZj3yFg&#10;G0O+K+zG8aHWLoMYP0zzmR3SZj/tzd7h782nnoLPhlrJ/3V8pv95nIwwmeBzz7sak03ru3acsGvY&#10;bMjBxjgRE/OKe+04cYyO+VwwOYbPhKYX5HuGfB5iwkIZ34EJoXLH9jQmTEidFug7w3HymWVkYD2F&#10;iSkMRnRgAp/h4rbGjHwHn7c0ZsDnEzQmMLEtYz4Xjan5XI+T4/g8xKTns5g0FZ/VmAv00Q3B7wef&#10;a312nIwxeTd8bjGh1atT8fk4jRnxeaD7t8LnWmNqfWaDdQsa46JqodBuAGXO1pzNdBgwmWhib+Zq&#10;kESzZBa4ecPWHMFoGISbDSdy3EIiLH5p/Jnx3IZVnKLKanPFYZA5kxlrNyY4EtNzJhhXf6wWNnw2&#10;bVjJxKTDjg7h5AN87g4+TZgRLVmu9tLf/fu/lu6581z6wx97NB0wqd185zAd3H4mvfz0pbS3mKWH&#10;vuHu9MT770ovvPB2Onvu9vSdT3wofeJ3L6Ubh2fT3oZdiRMzLQi75hAZwB6OMdnuQYbZ+mJMNvZR&#10;PywIZ0FZ2ufP5voIBTDZJvyRNhCaPjVrVgzE8e86dzZdu3ItvfnWtfRB2nD72TvSmduX6a59zlnu&#10;z9KFu/kOV5zNA/SbwcQEqv822FLAGybebBfbne9cqW/SCuHPmMxoO7kDf2Yno+/8bI+JvqswMdSE&#10;XHuwocNkzSoOP7t7WrHAmEO8Rl/zmY3+x/f2scPEzxBaJT7A9/j9YGL4j8kuP0O40B1F+I7FiL7j&#10;mYWLHQZ2HBJypUrMP/vuzs53c8JKPSbn+QxhnrBbMGEVv2bCg5c9P1pMaOeGkETGhB1FYFJ8xwqY&#10;xRTG+P7ed/rgOD6H71i8bFgQOVkHJrXvJvmsT2hvwk8DTPDXFp89uUaoqcUkDpyA30xMYrHH4Z/A&#10;hEUU7Mv+dayBaWCi77DrZwijG77j/7WY1Hwm5NVhou8Kn0klTPK5xyT4rC+ho77KmPjfY0yIxoQW&#10;yBkOZ2HXBc9uPk9jkvnM94DlFJ+HGgOf0Rj90vF5I5+ZkEJjaEvN5w0/G+IkCnAsn9WYDpNpPscC&#10;tOOzmNDf0ILed9t8Jly+k88FkymNGfFZjcH/CpYHY+YcXNrWZybSTp/1AxEKeXNaPlfj5Nb43GvM&#10;gM+hMRWfnSdi/B3DZ/ij2PcaI+8cszUmIz53mBynMaSD2LTM98/e9dSCfNTceDox54aYr45aRK6J&#10;3JMnwhClBSdiZoT0FOycf7icRXqf2LH5tPRKrBRn2mCl10Tu5nXsMvD2H27jrOanjM1jt83dhF22&#10;6J6qjLgqE0wkf7G7vvli+tIXX0hf4PTkz33yi+m1y1fT93zvv54++tHH0+tXiPfOm3T1+lvpyusv&#10;p+/74384/ci/833p33zym9M/+vQn0zs3XyKESh7B3I3xWu1K/P3H+flFfn6V9pJr8meOD88g1IId&#10;yowwSsO2dxb5HtrrJG57IfYsvcwzrKrJGXkQ4JH3m01bpJ/4vyhP+LnfSS88eyV95A88nH7plz6T&#10;PvXLn2M6W7B7+2x69pnfSvsH5NL0X+RubAtcNO5OaC7bZcW5p+8YRBEP13e0nZi0bRMTj9Q2+jvy&#10;aS9mTAjhNCwcervkS8gteVJ1Fn0kR7ZP/scJNWLdVwgpMPHSh5l5L7GP/J/P0AYmNlegs70HsMvn&#10;4hkxoV1+N3mv3neP4TvEu/MdGPJc7zvWUIE19sIuobbABK4Vux0mL0QfO0w47BR2Z2JCbmrRYkIu&#10;ssek+E5MyKcwsHvfyWf6Ta6h5zPtNz+8xWf4EXbxUWBS81m7U3zGd4h8z+ecfziOzw150+w7FpO2&#10;zfUk4yTzjsXh3oNt3k5Mli3v8FnnOzFpczcxTuhvx2fHrHwWE8S7xmTA5xYTc5Hymclhtk8OlIVg&#10;jBPy207aYYecoX10R5V5R+5G3wUm5NVP5DP57mP5zGQgV2s+m3MW726cFD6/SnuLxuA784LBIdob&#10;fEZjCp9ZjA00JvjM+QJCih3vzP8N+CwmagHivS6YjPm8evd89gR657uaz7XGtHwOTPRdzWcEO/S5&#10;8LnFxHxa4TOpnWbBn853hc/kszrfVXwOrIvGqAWtxjgGiN6ZW898bjWm6CjiVTRmwGc1rc3Zzwkb&#10;D/ksJk+gMfBtJ5/VGDAIfa753GoM7Z2pdXv3V+Ok5TOn9z1N2fE5zjs8w++MnXLyLBKdOMY8gbmD&#10;OBDhVpv45sZdg4NmwRZx+TUayQ6MurGGsFtC8MyxrJd8xhU7QCYOW6Q1zxIGnO2x8jpil8QEYY7N&#10;k24+by4k7LLijrj70dN0jJAStU8O4sREax7p7B1n0oUHzqdHPvJQOnMbx0WPVuTirqW3r15P1/jT&#10;4OyvsHD5Gqumz127kp67YNyePrEmiIgS+Z6wSy3fzJg6g0C70V4PvLBzTfTbPEwcG99jtcwz5kKs&#10;5WvMK5HTMxcSz0CVhknvYPNc+vVPfTb9ox//ZPrqb3wh/d5nfyf91D/4lbQ8vJme/twX0v/3T38t&#10;/eY/+xf5uwnbzszBLekjfe/scvgi8Sf7DhFF1LKvaAsh35nxZibaDhPyg42YEMvOvmMwMlBt7xAT&#10;Y90FE0jTYcLOiJDszDyjfaww8b8TxMp2gdItdPhOrMVE34nJa7m9Dj4WPwmRCd85IZlbCN+1ffQZ&#10;ktXmQ6KPTrKYzZ+xj/AuOFTzDnE1Z8hACbuEv2YeuMB35r3MSWRMXuEzLSbusglPys3E7i/7zvbq&#10;O7GWz9p9k9/t4jNYj/nsxMbiZ4vPS/nsOMGfHZ8LJvDZo6Phu5rPYlJ8JyaE/aN9fIbQUMakHSfR&#10;R7DnO4aYMCMWu/LZwzZjPjPJ+bvdfOYZFqQd7wITwhqd7yotiD4W373FM9qFD8fyeYRJjP3T8hkh&#10;W8jnPE56jWHnSu4mj5NaY+SzvtulMQUT+VwwKXzWd9N8duxvpvisFnDASj5v1LstPrcaw5joxmzw&#10;Dj4XTAZ8rjWm4rO8Cz7LB/lcYTLQZ/mcMcFp+EF9rjRGvQt9bn2nXSb/ns9jjcGf+LJRu6c0puiz&#10;vGPh2GmMi5iKzxkTNabls7ofOlrzWX1GDJxPWrtbfHbxG3yuNKbT51pj4DM58F5j4LM6xGQ6p17s&#10;qdj+k49IJMD5WkKDCBHhns2KFSErmiMC8xF24vdOhuaRlmw/G/NciB9sIE+geLG1XDFTQw6fWVv3&#10;scbpfCbskutIhnZWrJb420M0KUJIfLYh77LC7kq7hP/WtOXgzJn0Z//M96Z/9099OzvAefrC559P&#10;H/+e70r/2sc/TDH3frqDgyfnzszS/fNl+iPf/ED6p7/w+fR3/sGn0qtXLqebhzidEGCDoC/p74rY&#10;Psdt6KOTH/0vfVwSImMXktsLKGsGAu0jWkNOSIHjeKx9pAfMrZDaPjMRkSdZnT1K78wupavPXUlv&#10;v8RK7MIs/cAPf1/60Dc+mj7ysQ+nj37rE+lnfu430rP8fRSVhu+K3eI72mL/DQdht2HArvhyi1HN&#10;Edne4rtG3x2BCaHGI8NJ0bbadxKNPkR72z5as8TBjAEm+DhjQt1Yi4l9NpBbMCGxEpgsK0yGvtOu&#10;4ZhltGUNZsV3ub0sBAyt0hbthu9oPzNU38fAhOcGmGC3wsSc6GbNQICLtKjFZOi7CF3VvtNv+m/M&#10;Z/Kmx/NZ37Hgkc/4N/xN/miASfCZfGC0Bc6LCYenGsJlh/As2ruqMcl83upj+O6o9Z3jpMXEsdVh&#10;ou/Iw7fjJGPS8pm1aoQuB75jzIbvxMTxN+ZzwYQ+igmfiTBY5zvH365x0vsuajTVAg4o7cJki88d&#10;Ji2f6Wdj3V1oTM1n7LKjU2NCC0wLFD6LiTVtk3zuMek1pvBZP2RMBnwudosWDDCBl4Tx5UPPZ7Gu&#10;MLE28hb53I8T+dxrQWgMcGRMssZ0vDMs3PGZZ0p7d/JZu+rzBJ87rOmaNtf8wQ+3xucKk2iLWqDG&#10;wGf6ELpfNEY+80dMtjUGLWATVDAx7ZM44Og/WZ+LFhQ+79KYrF2hMYZ1o4+UKtG/RbN4HNE+j0M4&#10;HcNKeDN7DBaRP2OCm7El9biwrljzs9X6C4uAORJvDsebPkyEN4tHGeBLniEv48zOsfnUcLqFAbZE&#10;sBfM8Bt+NiSzogFzcjdrjvnT9dbuZexSgDm7n+eof8P2LLbpj/LZo7S8cT39+f/k4+mrX3ouvcOu&#10;bbY3S+976Hy6d+8gvfTS2+npp19M5/Y26c98/zelT/7Sb6e3rt1L2OUC3GNmZ0ubEm0hNu1EN+cQ&#10;RJrbR/JR9nHNamv+AP109JzjM2/TXkSVZ1xhLHG6ecS0IHxoexlg7hxms3uZf26mw9mbaXH2DKHS&#10;o3T+zgNKfpbp4YcfTB//8BNIEClOwgqJY+wezFg4OPEdS3wscUqLRHijXX1n/oQdVCLsw3EJnjHR&#10;ym6Ugx+bpsdknvDd/KEKE4KkLSZ0hPZnTFJg0vbR3fBcH/CYmBCbXhinb/S3mJB/IifUYUJb9N2C&#10;fGPqMOFUZ+07+uLx3mR/8L1F/UuEaUGoa53gB6vbpTnMsEtYRA6F717lmQt8vmDCWVsPpswepS0t&#10;7ypMvK1ljZ8WLp4GmPS+W9PeWKlyfF8fZN9N8Nm814DPb/S+6/is3ZbPgUnm8zoO/ezgc4tJ9DHG&#10;yTafzRN1mITvnqt8p90b9JEcDb6D/JOYuHvu+cwhBoRjgMmp+QxuIz5b+A2Q+M5xUjDpeRfjZME4&#10;Ad2MCbx38SSOMU44gXwin8UEPm9pTM3nXmPEsmhM9l3RmCk+Z42Z5jPaRSRhQc5pwOeEFiweY/yZ&#10;m5bPNSbwmQXpglzymjFg5MFLBObk//I4qfk81Jjj+Jw15toknwMTtKDnM+cf5INawAGgLX0e8Nlx&#10;QnlU0YKBxuzi8xns7taYns9qDPrsWEfT1Gd1f5vPY40x58gzSOuUxgSfQ2N8Tj7v0phan9WYs5is&#10;9flZMBnqs6VpqhKlbN+58ZBB1L0hSBu2xCuSujOA9Xe0kGOzVyCBx0VBGaFZE2rx5geLAS02tpBz&#10;xQCNa5mYJB0ka0oH3PVF/ZHitOR6G2xZ9O3JML4Iu0yO8RnsYl9R7e0yW7N6mt3gD2Dtc2jjrTfe&#10;Sf/t//ifpg//oQ+mf/6Zr6QPPUy+58030l/4r/4WcwYXBTHxXbtGoexZ2mbyn+dcba4J11kC4Pda&#10;cGpYdg2wfXs5QeQx6EF7CW05QbVJWwuGvabIXUn4gYmiufuF9B0ffzT9xR/4g+lXPr9Kv/7bL6f/&#10;4s//h+lTn/tSevPNVfrj3/ZE+st/+SfSZ37j99LBAdvtznfUSGnX2hBWMF67Ff51FDmg9G/rf39v&#10;WGiFZ3pMcI1hrOK7zm6NCacDWVz0feQ0IZgM+5gxidzkSZgU37EAWLN7zXZtL6dut3xH+A6yirV5&#10;hN53mQ89JpljGZO3aC+hXPsUHBpjwgAO3rWYhO/c7bp6azHZ8t0En/n0ivBS9h38mPTdafhcYyKf&#10;ORh0LCauPrlyaIDJSb7TLuJrOqDlZvad/ADrgsl7wWfs53FSMNF3XM3F93e8Y+ZdMY57DokJY4uJ&#10;cYvPx2FCSGrIZzXGA0ry4/Qas4vPt6Qx8NlTq3Iw8+4kTOQzE+0WJmpM8V3WmBWasZvPjGvGY68x&#10;aEFEb26VzydgEvrsCXV24DG2HLMsxGt93tKY0/BZ7RprzEm+26H7oXcVn9F94iFte9XwsRaMfTet&#10;MYZZmRc4km1xrwWVxl85CTe3KHdOXIRknjVU3iU4s7h6n59ZmXvv3pyEXuRcrJnh5yj+NV7KIQKK&#10;JPiZwwzascjVOLTPkOh0zknWfbB6mlkIyeEVk5FspfjZ78auebs9Vls8syZHt+DI/R67owX5uJ/6&#10;v38z/diP/3L6lV/8bPrb/8cn0l/9Gz/Dsxyf5jP7F9g64wzzf7MZ8eQDZn5i2Rb+xneTjE4mP6O9&#10;HCSgGDW3l+O29NGDKDMObdCx9jOvYA5QrPuIYnD+nh1bPMNhmc1bN9JH3/d4Orx5d7r7toP0uZef&#10;S//zj/2T9DM/+5n0iU/8Wvqv/7u/l770O59PBwvaE75D9OO7tQtBXDWH3Uv4ga05yX53e9l3tE/f&#10;mnfTd/oSH/WY6DuE2oJmdmG97/BBYGIyV7sFE47bcojGpPDMOkPzj9oFk4bDOoGJbQlM8F1ggu8C&#10;E3Azhg4mDQugXFx9I7c36Tvt8l36SdHlGQ+4NAvADt+BtYdpiu+8AUVM5F1gwmGW6KOYkCOQQya5&#10;xYTDHx764S/42e/WdxBaXnWYsBL3GU962sfgnXwmgT7ms4ebWj43Iz4HJp56DT/UviuYjPgc44R1&#10;4oDPBRMWJAM+057ObvEdmITvxBpMzGvax8AEIdKux90LJh2f9be+I5ow4PPN7IcBJqflc/Gdds9j&#10;l8MsxXfmhjk8VGMyC0zUAjkz5rNYFz6Tm+20oGjMmM+lj69XfPYzakHh81hjWj53GtPzudOYzndv&#10;0P5KY/Sd+Sk1puOzvnMnqR7qXzEpfBaTwmf8Wezu5LMaI7/lc9GYls9oTOYz6Y8Bn8H/WD7T1mP4&#10;7OUXWWPUgjJO0Jjgc+07+1hjosa0+hwacxo+F0zA3oJw5pAYf+Thet+N+bxDY9g9x5gtfFZj0IZy&#10;gUO2W2uMfFZjSh/R+4HGtFogZ/nMfNPMn0LhEEImFQo1N5yks8ZrYRjpiHASq/MjViuxasM16fB5&#10;dlrXiBV77RVO52eTeYdH1MxRBNt4aCWKXr1rzdU2K9ebz7DAvYZdwjDajcJYiq2NgfO9hggs7F0T&#10;3z4i9zPntJO3mLjiTfu3kWrgvkP+ffj2TW4quZKuvvR6evOlN9P1195IN95mF7JHJzmyf8hq5ej6&#10;dba6Ot3JGnIdvsBq6xrhBjTdwyth1/ZCZE/kWFTMCmLJdxs7jlUcn1nTD4uKFxanHr0Yk+bhEeJI&#10;2Mq8nr8j/J6+/Mw76Sd/5kvpZ//fL/Id19MbX7uc3nienBwHYW68/hrt4/tjJwjA2tV3xIgXUTCs&#10;7yiK1neeWGRFlI4sGPbuQDGBSDUmkrXDRN8x+dFqDwKtiV0f0aCMib4rmNBH/jsXvWKX2HhcnXaz&#10;xZq8Q8b6ZbaFFlKzSyX0FIcrDl9sfScmLA463xWsEQ5W8NHeWMWzGIj2gnXnu5cq3ymaCAm+m8RE&#10;3ulvd4RRqE4ftzAhpBK+e6H1HZiE78TkpWzX0B34p8Nn+Iy8k8/iyA624zP82MnnFpMT+dyOE3yQ&#10;7bZ87jAZ87m2Kya17xAj2mt04VBMgndgwsGaI3hn7skcx5DPYvIsnxFrRCD4fAW78hmsK99lu/KZ&#10;MbuDz4EJ+jY3lBx2Wy3oMPFSAvvogZ2az2KCfxlrLi7lc8Yk83lFW1zSZEwqjbFAeCef9d0uPqNH&#10;UcRtH+WzGjPic1wmkTXGyInphd53p+FzjoZ042/A5woTFvOpGydFYwomhc9ZY8J3FSY7NWaSz0zI&#10;Yz4bkeFP0ecxnxedPhfeMfGqqaHPtca0vIvxpz6fxGd1X43BrpeCeAI+NOY4Pov1iM9xgGusz8V3&#10;8BlOed1Wz2cxQeu3NEZ9plA99LnXGK+d5OTsH9oYBmMmgSqcHoLcUWhK7VOsHJkUloAb9TdMPosZ&#10;IUASxgQYeeb2WKV4xH/JoIyENQN0wcm+pfVxrIMMOe5pl/zAygmntmtBqxNg5JosMp1j1+fI07Ej&#10;aIjPLklkW0CeCGfu7e0z+P1edga2l6uTrKkx3Bi1T5x2nO2RT7S9JtgR0wW7nmzXiCwxdFZQ5hy9&#10;Ddy6KVfZM46Umu/SJoawyxaZyUO7ub1MmEy6uY/4ilzTHjtZQ65LfGK/99zh4o8jQo4NsX4vOLb0&#10;wiJXQwKGsBasdBSdNSEO7brC632HXWP+hFrNFfIQf9i17sIkfKddY/PeGbi3GxNWnAuO+UdbCybh&#10;Oy6A7TBp+xgF7/oOMWT3O8bEOsDed6yi2AkunelpqUl5i4qP9x2DnlOoPSbk6Si2CEz87sgjTWFC&#10;Uh6uFEy2fBf5P6Z7MPHgQ/YdJ+bEOvoknz1mfBvtlXf4bsDnXZiQk71lPrOAYSfqYiLzmXHCjiDz&#10;uR0ngYkF2pnPhvn2LPSG+1uYBFdvhc/kVuQdNk+HiXmN4jse4XDCQj53vnOccFAKPvfjBMR/P/gc&#10;mPgGkFvkM6t1L9ftfccukonCfPNxGtPzmQmEHdSi5jOoLYhg7eazmJg77fmsHllLO/TdyXyOHUun&#10;o1ljekwyn43A9HZHfEYrWB3RlqLPx/HZXL0ic1p9Lny+FUxulc9F96f0WT7fusaguCyrHOiISrng&#10;NnYEET/neimiJE3sJJhQ+Ey+VJgwijsuJh3rkSJ3h6u040pqwYlGcwOMl/iMFydHPQdD3QnGzxe7&#10;OnjG5KCQRgyfQwa9XbahYddnzlDU7d9xMAPDCkW+pNcdF0BF+1m1Y9jDL4qtOzi/e2iXMKjbW2Qk&#10;5xG0hxy60+R/uY+2n5VCmcAJ33kpc6xYyTd5AbHtjT5Z4sCqec/Ldg0vYcLXkcy5z22PZmQ/+Ev7&#10;SAjInJR+0Hfx957SpJeRT8Fu+I42RZ/O8718j3fDTfiO9XBuL0np+O7jMNGO39FhYm5AP0ia23ie&#10;pLF+jTP8U76zLbXvzDVwqCDsDrHOvhNrRBG/hd3oY+87L2j21KEXAmQO2RafORt4bWOi7/SDvNO/&#10;5nKL7yq75hvCd3ITXOMZ7RbecVZMPhffBSatf7f4jL/E+l3xuWBiH3NbxuNkb8t3YtL2scYkeDmF&#10;SbFb+Cwmhc/4JJ7j1pW2jyfxOY8TxwU3WxQ+F0zCrr5rxwkcvxU+5zFqe9txfhyfCyYn8Nn29nxG&#10;Y6zTDD6LtXymK4XPaow46t+Od5nPs9ACfYfGhBb0fI7LxNWyaK/jpPBZ4wUT+1T4rL+rcSKfO0xa&#10;31U6Gpi0fPaWmLHGRKSl4nMeA4XPHCZDfzOf1RgxaXlne4N3apB2+Ud/BZ9pL23qfddqjH7pxom+&#10;U0fVGLWr8LnoPn20jjDstrq/pTGtv8caM+BzrftFY7QrD8d8VidHfA7dF5OxPjvn8DwlYPP9cxee&#10;2jNWbPhr/xGKBJ/hLyj4s8EH3xhbz6YtJLQ41ct0Z6uL7D5c8RMiO/Mk28gXWeG9gjBzWMJLN3FW&#10;XNxqXJj4aLPHicnlRexeyqCEXVaEXAg7jwtsH8cuBOIzcSGz8X8LhKlT8ZLeuFkBuw15LwvRXV1G&#10;vNnLoddtWwRSu/YlCmpJzFPIaf4vCo+9SNR8xf7jYSPbxZ7PkLPwNoeFOS1j9Rab2kfzSgLJBbb5&#10;4lYKddmhWLCIsVxs6CXI5C+bPU4qcQrLlVgunP4m2sJnw3fY3X8/bbmAX76G71xdMijC7kut70gu&#10;x6W3mOZ0YvjBws3wnZjoO0T7ALuEBpoowuTfgQmrucBEu4RjxMQEa/iO5HL4DtBpX/jO3A79zFhr&#10;F8jCLs8HJhz+wU/WePW+I4RqAWiHCQdYwnfsWAMT+0iehoJssZ72HZiAq7mm3i673cBE34E1OYuM&#10;Y43Jw9i9p+ojYnbmg3wvuZTgnZg8SSeQ9eI7i4XxjcXLGZOWz6zSez4/Qh8Ln/UdobewWzBp+axo&#10;UW+UMYEbA0wQmeAzq3QwCT4fPEYfmeDDD9ol5Ev7et/hs8CEg06Fz+a7OaWYLyWAdy44gs/8t5iQ&#10;sz4dn+Gqt17cMp8RcsZ+7uMJfGYn0fMZrEMLTuIzY3ZLY8Z8fiMw83JoT3APNIa62Yy1fP4gWCOg&#10;8DlyT152cBKf98Z8ntIYtQBexzhBn4LPaEzh86TGwGcWoXGxdmjMiM9qFhcGW8zeY5L5HFiH74rG&#10;vEofi8bAZ74v24VDHZ+fbfnMeA5+wItOn+XzXfilaMwEn9EGtnr9ONnSmCGfjZI1wWcxEeuaz63G&#10;sJP3Anpr7Ho+ozFe2B3F4S2f9YM5u05jxvq8S2N28HngO3S/890TSAE+jYL3+cFTxGo4c0Dy7vCr&#10;kftYeXrRAUdYIvI7cToMsbOgkotmLXL0rsH5AZMBF8YaD/dEpAT2yHu54Jj8HthzXDPs8qJBal6C&#10;NBQrmnOLk1MKAWLvJaxxWtDcnsQyB0As2NNKcYMKhy+MQUfRLqsnL4TdxOW/r0cYc24CnoLznIcx&#10;JMBk5uXQXqZLew0VzT1UcHgxYrphF6F3EvKi07DrroQk5yYuvdUuSdPo40s8Y37HkBwEdvnDZaMW&#10;FvrGtHxx8tf4zCVOmeE7vqfhsxZhatfTS3Mm7Y0XzfKMIbK5CW0vCQ3faRffIaTZd9qlco4Ljnvf&#10;aZc+WpBtzk1M2KV63ZF2AxNCn+EHC+3xRcaESRLi2W8vYc2YcD1b9LHFxD6S8+owUWAYtHFJr1gT&#10;Bs2+G2FioTf4Z0xYUTLRh13aaGh57sGPyLe+HFiH71wZcsFqxkRtYCC0l+lmTPAd4bvObmDCEWXb&#10;G74TE31H3J1cQsaEyWzGuI2LW72oGrsH2oXP5NyCz3xPYCLWLZ+9HLrzXWAin5+LNvd8XkX77KN5&#10;0cWAzy0mcTm0mIA1fPYmEHELPm9hIp/FJPM5MCHiMN+Xz/SRsaHvZoGJfDZfiV34HJedd3wumNR8&#10;Rug5nJN9B//cPZyGzzqP9k7ymZxs5rM5w5bPrI4zn/UvWOu7GCcn8BmNyXxmnKgxjkdyJ9N89oRv&#10;pTEsZsZ8FpNJPsu7ms+1xgSfpzQG303ymT4WPgcmr9BetQCNccGMkPZ8VmPGfJ7SGPgcWqDvJvhs&#10;7kk+xwXH8hmNCT4/jb+L78Z8VmOm+Fxhoj67o4rLodGY4PNYY8SkaIx8Jl0UfJ7SGDGZ4HPofq8x&#10;HZ/N7RU+E/6u+dxrDNpFDjlrgXx+p+czu9D5fqvPnRagieb2On0Gk9AYcGNOmqeDh58yDr1ZMclE&#10;LoscRcRzcZYFcwiMP68Jm2xWbgWJN5OzMy5trJ77tBhIxOajGNH6KVbKTEBLtucRuy52CVktzbdt&#10;tMNMzyDJL+CkRmVleIz2sEW2ODXskgPyPrJoS3y3dskjWQTO79fcUxl1afyduZnNWrusltiG+2LB&#10;Dd+3tuAWw758Ndv1+2/2drlPM/eRXIh2tbVyS0/uybbYxzVHUnnGySTsbuwjK0+caNFmvJBwpV3b&#10;ax/N42nXPhbfYYs3jBuGi7bbXovkzQXR3txH25t9Z1vDx8V3xQ8ju4YXV2JCGGPgO+xavJ8xsS01&#10;JraFiZ9vjf4OfNdiAkaBCZ9amYucwoS+bpbYJYQzxETf7cCE9q+jqN3gjL4T6+K7Me/GmOi7GpMx&#10;1hUmfG6bz2NM7OOYz2LS8tkxQJ60YCKf9em6YEIfez7bFvIE9MmQzmqKz4FJ4bNtsb1lnGRMjuOz&#10;IV/TELmWdAcmtGmAiTgE70Z8pi3dOKkwyXymnzWfQwtsr1pQMLG9u/ncj7+az7S5+G4nn8nTt5hY&#10;N9XxLvJox/GZMRd8xkcxtooWFI05BZ/xb4yTLT7X40Re1b6DH8HnscZ4JqDweew724LGkC+7dT5X&#10;mjjSgl67KruVxmRM3i2fd2nMu+Uz4yS4eYt8xqcdn/1vQsOh+5N8ZqYypNlQNOwlwx6P5ev473v4&#10;N1FnZ+4VK+0ZOzsPjFgkSQiJ/TafycK0NiTELm8zY9VC3H7NRGkRd3yWhboXaCavwmIe9S3cVOPx&#10;GVYabKGLXd8+G29kZUJhL8zvmTR5MnG4IvndTqjM9vM1OyTbyYsMvRDWhLBJRHMGJujt7JxVVRSL&#10;byjy5vu8o82cDUsbPkMSmUGQfGOCF5Q63XAiMreF8Cx99KBKMpHrYRMFnH975+RCuxZKF7uEMJLF&#10;xezmnEhZavGHvx74zj7eyy9VJX3HDmngO8IPrF61G2QP37F6sW/kmLLvWL2AhRcis9+nvezYKkzC&#10;dxyvjQM1CKwLA3cvHruNwm6sZN9dxC42wne0m4NAbAn4wyrLgxDgOd/YXvuIGBZM4IA3HWRMtFxh&#10;QjvnDZjEpcj4Dow8lisWxsoLJgtOQU1jou+w7+4SuIeYyDswKphwOERuOHlkTCih7zBpeScm7DxT&#10;Kpjc4L+/Dj4rQB0mcAl3rTo+gwmXH5+Kz7FAICRU++6W+XwXbSH0RAg0+MyuYchneMY/a/MuSRyH&#10;fNZnQz6PMPEiAHY5J/M5Y5L5fBmbagGiH+OEkD0nKPM4KZiw45cXk3xmgTjSmAGfY6JyEUS+FT6H&#10;Xb6p5zNjCkxinLhrDT6DvXzuNGY3n2nhDkzwHZGUXXw+UWOCz2jUQGPYeR3L51pjsu9y0fmt8Nnx&#10;N9aYXp837ymf6Y589kKPDpORPnMa3zfId/rM4s/Lq7MWqDHw2cvwGdOEC7GiPqOVoc9DPo81Zluf&#10;R3wmPB86it43+3d+bDNzonICInSyOeS4LTuWmeLGrRoWIq8JBcUN3x7xR9g3hpjYcc0YUMm6MbaU&#10;cb8ipPSyT7u/NnRJB2cKAfHjDT9vmGlnHtX3xglE1sJddzmN9WAOlLBrW7Dre8H4Xo/Vx0WwcUsF&#10;BCc8506uCbt38cwztJd4PHmOcDjhpzVhnrDrQFf4Dy/SXu1CAvvENnltcTUDwQtjaQj/92K2ax+d&#10;uNjGSwpPYkV7CUPlENQ+z9FHVrNrvtuBle3yO0om1pyq8oBLfA+7ujXhjIHvuCNtwwmmsBt9LL7D&#10;D/oOn63BINttMfFFqvquw4TTmIT+ch/FBOG3vR0mDGz+fh3FqAUTJnTDbwNMtMvhhsAEf/N5i+17&#10;TFjIhN0KE/qztri68x1kJd8XmHgUnz/hbybKzi4T+ZpQVo3JGkz4RYXJC9gl1o7vMib4jrBD9h12&#10;4ecmfFdjcpn2Eqpl8stvbagwsdQEzvR8FhP6OMlnfQcmW3zWLvwY8FlMWBgUPjsxBIc4eUsIJvsO&#10;TJyMw3cI9Kn4rF3GyRaf36SPniimLcHnGpPT8LlgUvjs+BNrMOFPHMQZ8FlMMu8idIi/Ts3nsPt1&#10;8NlDIGrBFp/VgldpL/mmTmOm+DzSGLTjRD7DsTXh0sxnxp8TAemTocagHx2f4cOpNGYXn9Gu0NEp&#10;PrcaM8Xn0C41hjBx6PMJfGbKCN6pz0dgwjH+PE6wwcoga4HaNeazuu84efd8JiHa2j2Bz6H7p+Hz&#10;aTWm5jMLYtJpZJMQFRPvxDbdFTXm3YyLe3rPo34cvfci36YhMR6FkQw2VupeyNnsI/7mEsypEbdt&#10;fE28ebp4hs94yMICcu1az6Bt823msBy02rVi3cJSko+dXX92R1nsekqGOLBXu8T3Fru2wbZiN76X&#10;U0VhJ9pLiJCSgfgeVg7WaUT73VEyWS21jdj77jKv3jo84mdXggqjtSVHr/d2PdFF+6KPrinjUl6T&#10;mtjVF/rFXF7nOydgdjLkwbLv8HH4jomXAyLJ5yzSpe99H/Ud5OIZV8LmoZr91nf83PvO9rZ2KayM&#10;Pna+sy36jt1L5zvCvx0m5A3oY8aEzwYmfJe+NebPJbzTmLR95DBOXAAs1ibcEd38jO3FrrVQ+r5t&#10;rxdrk5mmLfpODrGiCkxa3xVM9J04BocIfem7aAt2PQAkhygU7+zaH3O9XkYcbQET/anvAhOx1nf4&#10;sMPkOD7zPfp8i89SZMTngknhswX7wefiO8LZHZ9bu5N8JlJxGj5bSlLzWb/E+Kv4jA9631WYdL4D&#10;r+AdGLgQ3OLzHdGW3nctn1tMjID0fKZPHiYb8Nnxp1343GFyGj6zs3Rr3GkMvpMf7EQ6LRATIyQd&#10;n4eYTPHZg2WByXF8Dkzgc2cXjWEx3GPSjhN9P+Bz1pgxny3s7jRGHRnzOXDkM+ptcHOKz63GeJhs&#10;ks9qDFqg7S19Lhqj7/iM7VGn1JiCCa7Olx6rH/x9rTG3xGcxGetzz2ff95nHrD6hreozZwUYnLSl&#10;6D76HOOk8LlolxrT8rnTmLa9Az7bR+3WGgPP4XbjS7ZjbPFSa9579hR346NvrBARdncKR+SPYvb3&#10;Fmh2Or7ZOq6hId5sUtlakyMiVhaHNzExcCcjsWmPyHsBa0Nyz9ojL/PkjpGwu/YZckFzQ3A4U7s+&#10;Yw1eY82OyV+/m4tmY8V4CNjxTNsWV1lse22Ldn0nmAcIrIvS7sxQ5BF2uZKmt0v4i+/S7pILey06&#10;3xy+xpu4Z+mJx+5N77v7QnqC19uc571yH//wA+nipaN05t4D3jt3PX30Gx9IzzzPiR/tuvtgZ2YB&#10;bhRB025vHLfebsUEqd2G3ei27yy+xndszz0/op3wA36M3RiTqIXPYdfvYbXsQQiT9l56y+VjLSY3&#10;6SOJcVdxHlphp5Mx4RiydXid78DEXR6+y3b1HT97GTCrX+vXlq6uOkz0nbtfCLHlu4IJz3jtFqG2&#10;KJTu+EF73V2zE7f2L3OIWRI+ZKzZafndnV18Rxii4fned9nugHfuolyph115BzfdmgbWcsidln2q&#10;MMF3vvupt0vkIPhcY6LvWj53mBQ+e+lxttvz2SiGbSl8BhPLT1pMOj77Gfxf+BzlJybLOkym+Kzv&#10;Kj6Dia+XdWGV+ewRaz6j78B6wOfWbuHzABOfGWDiUekak5Z34TvtTvC5HSc9n2lL8E7fHcdn23sc&#10;n3vfDcfJmM8tJvIsNEY+MxnEOJHPfA8FyUVjvKsy87nwjnEinwOT2ncTfMZurzGV7/BLXIVmDDT4&#10;3GpMx+dau9QYrh5DC8o4meQzePfjBD53dguf1a5WYwJHtFEt6DRGfT6Oz2pBz+dlqzE1n31f4JDP&#10;lcaEpuM79Tk0Jvfx3fOZ8GSnzxMaYwTI2uPC50mNsb0naUzhXctnNSb0mbAlksvhrD9K9A4SISIW&#10;KBq/z8XJt+EwjuayjYyiUUTcAucFK+d1m+sxLzLnyKehoHiDs8CwGlswq8aN6OyQ2CLxDLFXXg7p&#10;SRlDN0O7CCcTVxRke/CAjjIFY/flgd2Z7zcjlCZwLLWxa4Ez4RtyLmvCCoY4zbnNaEsUo/Kztyos&#10;2P15q3TYNWeHnbvv/UD6k//2x9KdF+5Nd3Gf5b/4xBfTH3tykf46V2x9z8cfTG8fztKjF86nv/6/&#10;/grtphaKWLGhqiUTf8SMWWFYOB3FylF3Z0Eo5CPUs9N3CFUUYQLAOooszXtht2svGLC6WbD6VLyI&#10;E/DH//86di9gd4fvWC0tWLUch8kMTHKBc/EdBaFR6H1nhYm+u4fvRgiczNhdMe/jOwvTW0w4km8u&#10;oWBtOUYUwEexu5hQEBqFsed55hhMiAxEIa92ERGLoId2OaZPqDOKO+GYBz8WM28H5xCBdsEkfDfA&#10;5DK+4xCEeAQmvr+BBVuHCad1gx9jPlOQ7YGiGA2Zzz0mx/CZHMJOTAqfjxknu/i8gc/9ODmZz169&#10;NvRdjQm+YwG4IGphfi77jnGywW7nO8cJFxyzS4vC9JbPPSbyYTxmj8FkwGcx8SKAXXzehcnvl8aQ&#10;4qj5jBZ4Ke9uPruk8caPE/g80phtTMZ89hIF3ybQYzIHk+M15hR8Do0htF/4HHmvKY3xYgsmWXrn&#10;P76P0Jxy5vMYE7XAy6FP0pixPp+kMfKOy6EHGsNpYs957NSYwmeL71tM6OvQd9pF99EYzp6y2Dl4&#10;5KkoviY5GoXIrCIYFfw3HW8LCTfWcDDpLKhRsvbN0A9oMNu7WvI0FYPAPBihmgV3WEaBottfJ6qw&#10;y+TIllYRsUO5QJFEPbstr17Jdm2YdmkUgh0v2PQqF2zPODo2j+JTBxYzunZtC6uACCvSAmvEclEx&#10;v4o8GJPOjD55jB67nlibU+zps2fPbNK//yPfjemDdOllnMVu6R7eDPDGl59Nf/o7OXTDVSLvvL1K&#10;v/Hbz1L8aVscoDSeVY7Fnrn410MdbR/9HnMk+s4aQNq7MFzLd24M3XW+o4+G4+xj2DVmgGAjQtmu&#10;vnMhgV3CdMV32iXtzTNDTLLvch+z70aYdL6rMHH3G77zezxYlPEohbHhu8BEu+RFw3e21x0ku/Ex&#10;JvRNDLo+ngYTPtNhEnbZqbJCH/qOxHPY5caaDuuR7yYwCd95nDgwYWd9Kj5rl4LR4J2DnsVEYHIM&#10;nwMTfVcw2cXnXZi4w3XAgnWHiXwmRNNhQniZ/x3H54wJu2IYknlHeGsXJo4jxwmHPvgi/k8+M06i&#10;mB1MKj7HBdw7+Swm7HAND03yeThOpvjs9x+rMaEFI9+NNUYtiHHSakGnMXmsWOi9U2N28Znc+ter&#10;MXNsWE/XY6IWFD63Omqefuy7DpOxxrxLPu/UmJZ3ncb481hjdvluhEmnMVN8HmuMbNaued2iz0Vj&#10;sDuBiZcOnMhnUwRB6cquO0TCz7ybkdmZ1y7E5aPUWfGObFb3L/BlDPozT/Agqw1WiYuGwx3Wl3A5&#10;ricnF5tnWQUyug8e4xkqxpuXmC8Jje0/Hl/m5cXxGWP11JsZ39/HxoyVS9iFANqdN6wwDh5GKVhZ&#10;+n7ssIvw7z+CXWKoCbsUdkeRKwcB/I5F4rv3SUZTk+RpnkXzHHYh1JkP8N3UXzWvxHMNNrxiLN67&#10;HXYJmR68nwnsjfSrn76YXr9+mC5ffDE9/y9/D3yvp/vOzNNjD96ZzrGKXeyveAsM38PgTxadE/9d&#10;NBRh8hbkKK6WHOEHvtvLoalr84Wa8/Qi3/9mPJN9R3tpXxRBW8vkM7Z/gcAcPI4AX+Pz9pFY9P5j&#10;tBeh7XzHFt03a9PH/cCE2H5gwvVA4TtWfYEJqy5WYZ3vAhPs6ru43PUbsIuLKdJcJLEmP0XyOfsO&#10;TOZMdNold7fgVGZgsv9+HmCnVDCxpjAwsY8tJhR+0yF+FhP7SAKbS5CjLYEJwhuY6Dsx0Xdgwk6r&#10;s8srj9L+w/QR3oXvyFFaDM7iyR1Ytnsfdj11Bdb6DtKn9q3DgQm2s+8YJJ3v2BHjm57PLJ62+PxA&#10;xWdwXDBKiu8GfGZi6OwSwpHPgcnzjJOWz+SiO0ym+BzXibZSAABAAElEQVR2J/gcmMhnDqZwKUL2&#10;neOExdIknzmN1mGCGHfjRN6R74hCehZlne/u7TEBo9mcReMUn8E385m27OSzu8HC5/vB0RPQLZ9Z&#10;0GU+qwWMk4a8SfCZxVHnu8LnscZk3/UaU/MZ4g4wIVxZNAZuZ42Rz5XGDPjcakzL505jOj5XmMhn&#10;FpwDjaEQepvPRWNaPg80puUz5w4yn8kVDfiMjnrwY8BnFlTyGR3NGiOfH2VsTfEZu2pBM+bzSGN4&#10;IbMletsagz4zIfSYyOf7Wz6r+0Vj3gWfO40pfFZj4Efo/hSf1ZgpPheNKXwumNjHCT4zTrLvWo05&#10;wHfmKMlVzxlJTzFFkkdmIrL4kJzVTYqVF97Q3BbpLn1zsSFAl6sUOG/4+chCb29Av3mRZziUwYWq&#10;c06BxY6K03oW4LJJ5XcITRSwXsUuQmcDLczzYIc5EcKjTsCJE5S+ITkuWPWmeE6g2ZZsl58JmVmE&#10;u8SuR9C95zEKkfn5iEuc57bX4l8OGhwdUXROvHmGSKaji9glRk4YbY7d9Y2vprP7N9IfeP8D7NwI&#10;n7LjXB++nb6TN4Z/8tNPp8W1o3THo/eme/jKn/6FT6W9fcjo6UOSlofajUGNcHPaLfrIuM6++2q0&#10;18tHs+8Iu3FCa8l3RxybnW74jnh9+I4QUbIg2wMt+C5exc4kaoH7amnoVUwgn75jyx2+6zB5Bbst&#10;Ji6DO98VTPQdl2R3mFzLdsmNhu8CE9vrZakM1mhL9l3GRN8xiYBBxgQkA5OneYYLbMMu2PO8J+16&#10;TNiBWIhcMAnfPc/nWt+Ry/ENe1Gwb94ifIc4wSnDZDe5yHfhSVIT/5xqtY/mfr36LIFb2CW+Hrzz&#10;lC6+O8RXUUDubiN8J++GmGQ+g6OFpnHRbOGzmHgRgLxr7XIx+G4+I9Ym/4PPXCoMn+eFz4yVbT6/&#10;iV12vvrOPna+Y5y4Q4lxkstdtvks78TklQk+53ESmAzs6jtEgVOA4Tt3hh64CEzg3fJmO05qPrvo&#10;OoHPBRPak/lMbs8JotgNLZDPYuKFzC2fjRB0mNR8Fmu0QKEPjSl8RgtaPg81ZoLPrcZYKlRrzDSf&#10;mTBZHNd8DkwYNz0mYz7rO/nsBRStxgTWL/BM0Rh8N9AYFnu+yaPjM6kXxxa4++qWns9MgvKZcT3A&#10;BN9t8ZnvNvJVa0yvz2rMy2HXelojcckLBgqfxc2T3kWfPeXsARhOYmZ9ls8sOlqNCT6HjqLPHZ/R&#10;feaHrDEn8DnsDvmcNabW58znhnTTUGMIB2+NEzFBP9UYtWCLz8WuGvNqq8+Fz8xLnpSf3/Ht+bJl&#10;8mdxsS/hnbicNuoUmLTYqXhQgqkT57C9ZofEZhSnI1R8xtoGT9NZkW/9k4PFefCIEE/kQojfL6xt&#10;6OxyXRUzq/eh5WcgEfb2WAGviAvHJc7UYc1ZIXusNX/GRtMZZkInB5bdMWnEiwWZ7HJ7x3YNAbA4&#10;IVS1giFrBdsaKfJnDz/wUPrJv/1D6S/85GfTcxev8h65efrf/9wfS3//159O//gXv5rO8D13LJbp&#10;d3/zCwSrxn1kwib/5711TpqGDq252PYdOyi24Qpn9p2XQxt3N/9EH7Z8h3Dy+z12RE7yfID/E5Pa&#10;d+5iEA8wyZfIMlCo+4n8FDnUDpOB76Yw8UJYiHgsJg2YcLACtxXfedmrx7QnMSGsyZaDPl4jBAEm&#10;EXK8MOKHmDDFEooITFrf9VgjiFHvxcSB0A18x8rSGidvt9j2XY0JC5bw3R07MFlg9/R8NozHawZ5&#10;Br5PYiLvXFBVmIBx8DkwAcvg8zG+4/MuIN8Nn4eYuKMa+44Lu2diou/k4hgTfbfewmTAZ46Szzhg&#10;8m75bG4nYzLN515jWj5vaQy+I3T/3mvMMZgEn8m/s1Ma8tlFedGuU/A5dPQ4TE7DZ6n3XmrMrfN5&#10;gT7HReZxjkJ9rn1XaUzoc+Gzk12ZT8b6rO6rMUN9HtpV91mAhxboJzSGiyEyn3dpTM9n5yn+R90S&#10;Bb7uooxZx8snG0IlnESK1Yk5FQ+P8GZWY6RRN4PI+abWuLTT44EeSrAImwMq8f4j/n5G8s83wJYL&#10;QXNRKFtW75xk1WPdSRTjNfex3XaytM7HQm/tcuLKFVdnF2EnD+MqJerlwq6xWSc6n6H9xLRnjTdr&#10;+Bl2oxSJm4eJtyBYC9c8wGfoH271hOKT996WfuI/+470AU5N3nyHXdu5g/Q//fC3pf/8ex9Pb/Na&#10;njvO3db2kTyOk2PYZQVE8ba5sbCrH2ba5StZ5Xgll8Xe2Xd+hgEw8B05LNsbvuN04MB39wCcIOI7&#10;7Wh3CxNXPcV3rLx4S3rce8lEle36zB5/akwgluFbbA4xaX2H/7Pvil12jRUmUUcY7RUTOWkfxVpM&#10;sFswAbc53wtlwzcZE+Lg/q7GJHzHrkJMAmsoGHbFCN9ZZO5x84HvwFW7HdZgou9qTOQHvov2aXfL&#10;d/JZTOTH6fls/q/DhDe/z9q89JDP3lqj3RaT4HOLSbRFTKb57EnkDXbjntEtPhdMdvGZAIyra3lI&#10;0b61grXvxCDulB34LmMy8F34W98VPsvlis/uvMN3O/gc46/ms+Ok53OPiTZ3aUzFZ3NYZZzAbX2u&#10;jV5j5PNYYyo+m+7oxknhs2NrrDGZz9nuFJ/hnZiELqkx+m6kMUULdvF5hEkKTMB1gMkEn7Xb8blo&#10;gf5rx0nos3yuMZGHle9o97bGVHzuNMYJSbvqfq3PPZ+jHjXGn2NrzOdKY4LPRffH+lzxWe2KPrJx&#10;6vRZPotJ4TOYdFrAOFFjGPdTGpP57Dhp9Rm+eL/MfP/sXU/tkc/xhKJxXy/L9ATVnByZlwqbe/LU&#10;42J2hdj8+9jy3c1nLtK4y3zZnGf4jKf0yN242mn2H8fJkJhLbz2VGfe17T3cXUY6p8Fx8aw7Ee1y&#10;mm9mnon8VL6YE7uEP8KulzjTFncF5uAUy5mX05KDmHlf296D+YJY8gL5cugnibvSTk73uQKd7ZEX&#10;AzAvFY72Eq5p9h5Ltx+8nn70h78jPfC+u9LDi1V6+tKN9Gd/8NvSgsMl3/XE3enXPvd8+tYP38ub&#10;uH+VtuBvL8qllmS2eQm7tPfgEfrIYImLffluv4N8Q+87jvuH727QlhfwHe0lHOMpqdwW2wtZw3ev&#10;0UfaS94ubDC5h+/wry8Dbfb4Li+VtY+sosIuYYYeE32HL7zUlMte5zQ42+VUE7hm34kJ/fAS2cBE&#10;3z3UY+LCJfrITsQ+cup1hm+HmDBwxABM5IevFGr2PwA/OATkxb6ByQXsMhiX8IPvCTLqB3IwXrAa&#10;mOy/H7uUhnSYQEQ5wyXO0X5rrMIuhxj0nRdr6zdzLPFM7btLLe/ARO6yi9IPC323xWcxAceOz2Jy&#10;P22Bz51deLvFZ3A9FZ+5szGwxnfmsgOT1g8exNLuitN0HSbymcMHBRM/H5iAY81nwliZd4XPjFPH&#10;n/71wm59tyJ3EpjoO+xyEKjH5J7su7j0tsIk+Ow4KXxmbHQcAp8BnzmWHzjWfAaTjs/aLXwumMjn&#10;ESan4nOLSbTFPo75XDSG7yu+8719NZ+d3MTanXWnMbv4LCY1nzmQtcXnESa1xuzic+ioY3bEZ3Y+&#10;cRfpgM+MzX3ayynq0NHARN8x5ib5jF1rYLc0Rn0G747PBRM1puizfMan6nNoDLq7pc+OWflcdL/w&#10;ufVD8Jmx7ynqms8u/jpMxnwWkw/yTMvn0Bj1GT537ZXP8Pdda0zL58AEXeGy5dmGvMza2wp4c3Q6&#10;Mi9DLQ61CR4wUNSNq3sxrmG5iI8vv0wDvAUBopnLwUjcOGJhtOIMoOno6YidrgkFeUN7OvoKP1On&#10;Yj5KcWNCTAha/MwgjxUan2mIt3pzSbw9mkFs7mZNLRCKwaAlj3R0kWZwpJVQS1zQfPRlPuMtGYQN&#10;oiD3ZexySwl1PjQEIAkP+d04dUMdSlwWvfwaHX8tvfE6x+8Pb6Zv++hD6T/6gW9KV16/mt66ejXt&#10;8WbuH/2hj6T77kQmaG8UxiIgCXEKv3ACUgFJEb/HLkdzs+/sM76zvU6kFjjqu2ivvmOmpLLe38et&#10;L+G751rf8VlWio0F2sviOzDpfFcwwXdex8Olt4EJgR93j/YxY8JCQLsMirjJxLaw2mqYjJK3gNgW&#10;Qqa976jLiz6yChQT+hm+cxHlqjn8Kyb4jkk8QcQeE8hImDMxmeU+euqS1dgWJi/xmdZ3ThRMpslc&#10;r5gQIy+YWCLR+Y7FSe87a2hYCeI7C0Cz72iv10utuOlG3oXvWNV3vDuZz3Ezhc6Tz2F3F58Jm8IZ&#10;cwExTryooOOzWBc+c8OE/CYoE6tQ/LDNZ27jGPC5xYSw68yC8c538K7wmcGe+Swm7FrjM4StOz47&#10;TorvxOQq7eWGmuCdmLDzbXPra/KVmc8v8oyYOGbBxJW0F1PTx2P5zFjv+Zwx6fksJvIZuzUmy2x3&#10;WwvwnTuiLT6DSfhurDHczDPB52y3YNLzOWuMfOZ7+CdrTMGkaEHNZzVGPleYdHzWrhrDGLAsaqAx&#10;8LnTmIrPHSZogXzufFcwafksJjFmaz6rMfK5+G4Xn8Gv1efMZzRG33XjxDFbNEas1Wf5XGuMvuN7&#10;0Ppe92uNyadde0zUZ7FWYwqf0ZjQ5+K7WmPUZ/ms79DnLT5nLQiN0S56cqLGqAVF99UlbGaNafls&#10;JCw0hsMqm8WFp7wYdMOdgw23/XsmbrnGwf6OwxtGQCy+jvsnrZ1g0rL+a0VMP8Vly0xobA/8jBfC&#10;kg2ksytycNafEY5bu6q+zvMcL9AudWAbDjbwH+0zbD05beAxcWuYPLIfly3TFhDBDhMVduPy4s4u&#10;W1jutcx2c3t9l1GKZ8zT2RYdusauMV4v96UtxG+jcJY80M9/7V+mv/uPP5N+/O/9dvqFf/550oub&#10;9OT7zqVXrt5If+V/+eX0C7/6xfTGW7TTPpa2aBe/gFi2Gz3lrsY1wlJ8R78bQmAbC4TxZrTFsF7x&#10;nf4N39Fe8hooTvsZgdIu+Sn6He0dY2LYlzeRu/IPTPx5RZvwnbVqhl679raYZByPaMsSX+LfLUzA&#10;sfOdmCAwhBkwhq9yITsZmvBdtJf295iwG8dixho/ga+FpIF16WONib7zkuGCCS/O3XBJd+87sNZ3&#10;HIbo7Bqm0S6LMG8/z74bY6IvCR0d57sRnyPUXTDp+Kwd+VxhIp+1q3/Dd44T+hg4vhd8FpOaz46T&#10;MSbymbGl7wKTns8WjHfjJPo4gQmLMO+NDd91WLdjNrBuMcHrqy1MCp/RAvnMeLQOcZLPtqX2XYyT&#10;wmfHyYTGHKkxNZ8xP+ZzYJLbm/khn4vG6LtaY7Lv1JisXZnPoTH4LjQm+Cxfa41BlzjA1PEOTKb5&#10;jCbwqTyuR3wm3/Te8FmNqfk80piiz7ztpNcYtKDweZfGcIl6pzEDPqP7jAF9U/S50/3QGBa7gYm6&#10;X+lz0ZiBPtcag13H7CSfbUvRmFyrHBevB59P0JiOz+hdx+eCidrlOKG+Fe1YNHuPgxfFpV6ZRYM3&#10;s0f42dvpyfckVq7kB3iCC0wpSmRlsHAQceecp5c4asEMyapn8X4cw2fMQaxZMVDsyS/iy1ccDvGV&#10;EptGu3yKATVPF/nMQ/kZbyZg9R75C+LT7jgU+Dkr0Q12UROeuYPt8rM849/jbCavVdTmmc/yd9rl&#10;SPsau4til7ZwAs2jzCndx2cOsGur3+I2j/u5teSltLn8Thxwmu3P0ue/8HJ6543D9Cf+jQ+mj37L&#10;/elnP/lF5oonsUuZgSc4Fw/TXgpQ4zYAVnHeJ6ddBsKK3zcmo2e2t/XdxrYU392O7yw6h4TxTO07&#10;7RbfPY/dexA828tbESCV4YTsO+zie323nj/I92ZMXHl5s0fGRN95LLvHJPtOTLTJYxAiYwJRybV1&#10;mIx9547OGyzCv9qlJowV7nqAyTPYvZ/PsLMAkyWh0wWh23USE0QYgmVMat+xivM0V4VJ7zuPGIH1&#10;Bru86w9iYIfifvqzYLUfvmPAONHkPrZ2ScAnwoOJcOM2JjWfL/KZgslxfG4x8XJljlsHJuQnet/J&#10;Z3yHoJyazxysks/mcHbymRBr7mNrd834G/AZTORz4Caf+WsvO5jbR+wW34lJ+E5MLNJlEgh/47vA&#10;ZMxnMan5DNqTfM5214zZdRTptnz2AIsn3IJ3NZ/BhHs7M58ZJyxsBnxGY7wcejeftcspyUk+n6wx&#10;605j1KUxn9UYDkFs8bnXmKXH9if5PNaY3w8+sys5ic8DjZHPHMnnVPqpNKbjc6UxHMYbaowXP2d9&#10;9p7WfOH1Lo2p9bloDBNzp8/o/rF85jCKGhN8rnV/rDGn57MzRbO48zs280jksrqiMxuvV+Gr4vop&#10;BgYjnEmfOjQExuSiF6F6+bJTRbzJlhCN16mEaCL2Ef5i4vMy4Ljey/Bi2CXcyFNh1+O3rO7y++Aq&#10;u5QPeAN1FE17uwpHqVes3JvOLoT3qDfiH2/mDrtsk/lE1153B4RdPfDhZwyDrMOuyWp2CzEZXEn3&#10;fHNKf+n7P5Yef+QD6cf+4efTz/+T3+JzHodnNQHQh64ubuMZJrg4QMBEvfLamLBLKE7iH9nH1q7E&#10;ctvM93tIJO61w3sr/Dn0Hc8wtDrfsYr03VidXext+44QFP/rfYeY8V1DuzUmro7wnYuLzne3iol9&#10;HPnOhDaTvadWTXZHoTJ9WRHyPR4TdoKGtHdhsuU7wibuYrHrM5GL8DNwKk5G8d27MZFDtk3e+Qzh&#10;pRP5PMIEPFasEqOPhqkQ7/cEkwk+e0Gz0ZHj+Ux4jIXhNp/bsWX4lLB99u/Yd+xuYpwc57uJcbKF&#10;iVrQ8rn1b9aCke+2+Mw4US86TNSYMZ9BiKP0u/n8XmiMfObGGi4LjzHLOItwbeFzN07eA40J32VM&#10;shaMMSncPA6TWmM8LNI+g588LX1LGvOvnM9l/In1WJ9b3d/JZ3WURZuL++CMvKu1YBefOYU/0hjL&#10;cChtu84KiSSkxb8e7uDY/8xLStnZW3jqRckzDwl49Hzf1Q3O9Zh/PAPxrKPwMzwTxakkT31FjkW5&#10;8fZXaxtMavqMdq0h8HedXZPR7gKI23owRLvWGhlbNSEZdomptnYtSzDB7pvCQbm3uyA0wWrRV7bM&#10;fOvsDLsHrjjJA0ZbtEtbF2cI872Rzl8/m+6/6/H08nNH6ZXDq+nGAbcpnttPZy+cTWc5YXl0xETF&#10;tTGNuRF909llMjqwj8TFwy6JYYvZTfjz84zdqJdOD33HZGRNGKtsn8l9BDjbYx/JQ8zAIekHbmPQ&#10;v/E2Y2tqjJt3vmMLpu9YeWZMEL7AxLa2dvfwm76LZ7A7J5YfviN2Hu3Vd9SXmHuJ9ooJvnO1GH0U&#10;ayajyq7X52RMnOByH+OErXbZtWVMPLQhJnSztHeBcNqHsCsm2A1Miu/EhN2XOctoC74zz2R9VPCD&#10;hLxJeX3n6amwQ3vBMOnz6DN9JO8bmHgzDp/JvpPPiEJpyxYmNZ+L71h4BZ9bfltszUGU5MGUznf4&#10;KfisH2o++4y+K3yuMRnzmZNs9TgJPotJ4bO8K3xusfYQUviOcRJt2fbdzPxm+I4SFQ9CePDHn03+&#10;d75DOAd8ZtEWdvWdY/YUfKagfMhn+SGf3Unry5rP+q5gAhc8oNBhgmuDz8V3BZPad3DOuyXjmZrP&#10;tcYUPmMnMCGkPdCYwmd953fRXi/kdXFe+Gzeph0nuzVmF59rjSl8xv9qgecAAhMO1QUm8tlx0mMS&#10;+dedfBYTsA59hs/snIcaU3wnJupzpTF774bPrcaEn+SzGsMYIE8rP7LuF41xDIj1Lj6rMbZXPoNJ&#10;p8/Ylc+OLXW/43PGpGjBbj6rMY4LtWAXn1nc891zYqRP8Sm+EGfwupcN198cEttdeDM8r1nIxdbX&#10;sMhKmr1HOiTpzYrAewLn3rx/+AIkeStZJBhv0eZ5iz2XFDxb8xWrfO0ihF7uujA85Yqf5O8RdsyF&#10;xFVfh74lF7vET+OyVJ7JdpmAGThermph75JiYHNCsZuM9ha7CJ5Fo6xmtWusPi7gZfcWdtFNTzva&#10;R/NwV98kD/epF9L/+bO/nS69KYlYJbBK2pw5l7jUhFUnhcgI28JBy6rPnYtF3F6C29u9Rgio4QQZ&#10;AyXaq++4c9I+HhF2jcJefWeiGeK0voti9vAddjlNenhUfPdO9GHJTtF7PObsHi1y3JCrC0zCbu07&#10;MaFjYfedFhNIEpjQFguRCWl5SXX2nZi4Q4YU+i4w4aaawKT3nStd80757bvaZc/JaafOLnk1sY83&#10;ZJNMz5i420WUO0yw6+UB7HKj2BNMhr4Da+g0Z7Vb+y7aa2Fs67u4qNqEAH1awy0vhw5M6HPPOzEB&#10;NPB3l+2ltwWTjs8dJl4eUPOZQxHyrubzABP5/GrmM+FRd969774OPneYjPjcYVL43I4T/BQXVcPF&#10;IZ8df/KuxRr+e6BLrsYF2LTZ9vqKIy9Rz5jAO8bT4RYm03wOTDw40vFZ3rV81i7RmKwFYNL5jhPA&#10;5rjAJPOZ0HloDAekxnx2zA4wUWMKn4ca0/O51pjCZy8IbjE5epX2Vhojnzkckn03xWfGiRcXdBoz&#10;5jN2Oz5T5L/lOznUa0zGBO1y/A34zG7M3UPHZy5niEs2wCQ0Bi1gx90QufLwXs/nkT5P8pkFw5bG&#10;wI8BJmjumM8DjWERMtDnXmNWYtLpM3bZMYXGqM9bfC6YqF1TGgOfiXblt6OLtb4ba4y+y3zO84m+&#10;y3zOHCp8fpm2cGlFYOI4YVGvZhsSn5//7ij0tphxjyPZvpg0F07fkWdnVk/ebm+uif0mMV4v8yRk&#10;E5fekhNyl0P8PhdhIlaAFJfeIoo0mUG2YDridBa5K2/1j2Jwd2UAH8XKJKxNYObLPAmjKdjkiVy1&#10;NFwyvCTMFnVLrLTyRcRmHsxVWBxuISFvAdZRTDz5UmEv6aWDYdcLjinyJkegVfvgEWxruJYcoFnz&#10;jG2zviVf0GwylyoLi5WZDOPiZHORrvhKH01qIkJxiTNCql0Tyx5ntw5p23e2DbA58JIvDPZCaQab&#10;+Yfad3EohpsPWOEq/Bijb2ASvjtf2dV352lvwQSQWX32mLS+K+0lJDuJSVy2rO92YcIih11TXIqM&#10;9Q399kJpa4YMfWZMiPkTbo5LkWkpv+QzXoTqhdLHYUKT4sALvgMTSxeGvmO3h//zxc/6DhaxS4s3&#10;xE/6rsbEKR/fcVhiN59pG3m8zGcO6NCGSUw631nELSY1n8eYfD18XuAHi8MLnwsm8q7mc8Fkm8+Z&#10;d44BdggFE1MK8NlSkd2YFN/htw4T+MzubxsTLzs/JZ9ZuJq6WLATzb7bxWd2ALXGcEJ5wW6h5/Mp&#10;NUY+M55vSWO2+DzUmH+VfN6tMT2fj9WY0/C5aMyJmNQaoz4zQREdKFqwW5+9mMOBsovPY92v+azo&#10;eT5jqDEn8rnT53qcsDEhGhJpNBvj7ixfuEqYzSPwDHhXGVHbwr+NVpr/icuLjQX7GZ6x9sxjyCbO&#10;teOuyhs+ohCQ/Y+f8SaRyH2FMPEMq3Er012U8//j75zcZsbEo/CPToZdf86TmTsDb/jw3zGlFLvm&#10;x9r2GvmcG86jJVr2O72oM76bsGrXXn7PXo3J8yDt0XYL0XNhOY8xKPe4q89wS6wuvLWe0Fa2myds&#10;dz8Kf8TEwy7Cz3VfUZPEvot4D+2sfedz+Lf4wfczhe+woe8YyuE78oV70V7aZL9pi6SK73GycHLu&#10;fCcmOe8Ynyl+6OzWvtuBSXnGPha7fAtfHD6LS7P9TIuJGHkBb4QmWeBMYRJ9JFQ7s4+2dwoTsZVD&#10;xXflZ30XdvWdfGO3BEU734Vd/SAm+k6s9Z1RAjEpdjPvej5rd8znnAseYlJ4dzyfMyaGo9u2FN/x&#10;74wJvLMtHZ9prz8bLt3JZ3gnP2pMwneeavOfwmf7KCbbfM6+Y9dfj5PCuwEmhc/aLb6rx4m8s72O&#10;rZrPMCO0oMLEtsT4s481n93pssAQJzRhi89lzA7GiZh76q3l/K1qjP7ewkTPFT6btxIDtavFGt5k&#10;PhsR2taYwg/Ob+KrW+Wz2qX9ms/ytdXRAZ/dUZ7M57gAe4AJ++iCSeizvhMTNabi80Bj5OYYE57Z&#10;qTHyufbdcXzGj36XOjrJZ9Hwnyk+F0yGGrPFZ/W55nOnz5Xd0Gd1iJu49s9deGovYtL3sjHilBc1&#10;NBY+xg0kB9/Ido8YLLUf8xn/PniMMcHObnWR3QdxVFbZUWxIHcKMV6mYz2v2P0QHcQg1MV7+aoFu&#10;ogizWV4Mu75xoDmjXZLK1EV4MbHFfdbdRSGv+QjyII0XwlLD4comCpx5xp1eYxFm2H2QeYHCRosE&#10;2ZWF4Gk3XnpJW9hJaMMaulwgbD7iLr7rsd4uIDQH34RdQppRVGwO4P205W7s0Mewy6A48yF+fiX3&#10;0QJnikhhCXafpW3YNba89wifeZbP6DvyRdiNFwpGsaR2H8XunZXvmEQtRrX4V99FHumD+A7xDd/h&#10;B2P3e5xKazGxbKs5g11W6R0m+4/jB1bu+NdLeM2VZd+9kO2SR2r28Z2x7oKJMXWL68N3rKpccAQm&#10;fGdgQs5iD99JpOijmBAqOnicZ57HrphwqCEwIXeD7zLWD9GWe+lTwYTJInzHTiT6KCb6joWKdiP3&#10;dIHvAhPaln3HidTAhM92mDxCW/hch4m++yA/V5icwXf8M4vie7Ee87nFhAhDAyY9n89XmBCaDUxa&#10;Pjfw+UA+Iwphl93RsXx2nBQ+n6OP+kFMJvgcdsndWBAcOa0HpvlstKNgQgF8x+fIr434jHhnTMhJ&#10;dr4DE041Z9+Bo4uqLT4/gV0mJdsbfBaTms8sCLf4LCZ3Zd+JI+M3++7lFmvzoifxmTzUmM9FYzo+&#10;txrDXY7Bu+CzmCB0J/K5aIx8rjSmFDh7wfEWn8kPozE9n++reFd8V/NZ3yHsZZyQc858LlpQ+HyC&#10;xsCHAZ/Dd2hM4bP3Su6LCfo80JjM58UMjTlQY+QzOHoOwRrNLT6DiRNAtHfMZ3S00xh9V/iMxqD1&#10;PZ+LxhQtQJd38ZmL/COv6+YjNGbMZzWm5R15yKzPxW7hM+Nwi888E/o8xkR9FhO+L/o433sKhc+X&#10;sMYlslymSyxzbsLS2DHx2TjtyKwcr8qhyM4iY0MBc25s8DJVj+N7QXBU6HPbRuKCT3NY5uDyRbNf&#10;4TNc/mueQHGlgDvndwCFeLMr8BSXhGKXnV58xsuWiQUfEef1MuDG14hwOXEupmUFgjM2bWFs5B9s&#10;i5c4U2ga7RVotwJxma52aY19qu0ygfgWXk/brI31ssLzMt2NRYL00VBn9JHLa3M8nHAmg9q6Hdub&#10;+wj2Jo0tlCV+n31HH5mE4vXy2nXrTRHjpvMddg+YoCnSjLwRRaROkrng1guO9R0rv7jMuvadmBDO&#10;qzExuX+zYEI8X/96wSpx9pWX3jIwooD86CI/G8Zhle+l2C3WEUP3GT6ffcfk6UXVnkDFD755ocfk&#10;Ip8pmOA7X/dBH1Z8JnzH25iz715Ph+QQFoHJSzxjLsFQMLH6FpPcR3nHJG7RfPgOrJ1ASA53vuMk&#10;r5fpDn0n1s/zjLzDrqLiyhE7HSZOcNFHeSef5R2YtFjHqURE2QLyjs8H2hUTfQcm+L9hIk+HF1u7&#10;u/hM2BuO5FPBhc/6ruZz7Tsxuc4zz0T7MyZ38T1gzcJvks9e+eS1OpN8lnf6Tj6bb4XPBRMmV323&#10;m8+ICsPEC4It9MWL23wOTMCYy3TzOGEVv4XJmM9g4o41LuyWz03FZzUGLfCQwZjPYjLgc6sxgbV8&#10;ZpxEEXTtu118Nud2HJ/HGkN+quNzqzHhu9PxeUV97dwDUWM+h8Y8i+/gNTusojGe8DW0PN/Xdy2f&#10;HScu5iy9qfkcdtWYis+1xrhjY0Lrxwn6PMnnI+wWPqsxLM67cVL0ueYzExttzlqg7qMxHkpqNSbr&#10;c81nNYZx4hkO+cwckjUGHNGBrAVgoj6zqOr5TISo0+eWz6H7WWOm+cz9xOE79Tnrfly8HnzGV46J&#10;dPDYU3Ef5YpOsP3dUO+wIrSRKArcWHjMgQN/Nl+1WRIyaXjOF/URDouCbLa2GyapFSK+Ica7tsiO&#10;LfDSnz2Sv2Ly4idr5Hx56CbsMjO3ds1FrSkudqttDYYv69usc9zXvN3aZ/yMdnH0Mtri97CzYtKK&#10;dvmZNd/FpOvR8Gg/7eXcAHat/eHz0Rbt2t7SRz/D6hQR7e2yIuAb4wWRbPuzXdtrH6u20MfIa4Rd&#10;Jhkm5m3fkZ/q2pt9Fy/thIybNX8MC3S+a/sYdjnOHHb1HdV75hawkzZgwEGB3nf4h0Jv7w20tiow&#10;wS4s7/rY+44LYm2/OAYm1t7x34Ej/4a4vV3awvjqfUdbV2NMxGDKd2IC1toNTLSbMfG715ZfMMlm&#10;3xW7PYcy77Tb+i44NYGJx+I7TPRD5t0a32bfgQk9HmKS+5gxoc9jPofv+rYM+CxmFSYd73byWUzo&#10;7ySf9V3P5y1MxGnM5xgDBRPs2p7AJPM5xgn8mMbkOD7ruylMat/JGbWgYOL3vBs+qzHyuR9/NZ/D&#10;pyu1YMjnDZGb1I7ZIZ/xAfywgFy7p+bzJCbFd7XGyLv3gs+178T+VvhctGtKY4Z87jHptWCoMS3v&#10;1OcRn2NsyruT+OxzlcZkfT6Bz6Ex4lRpTHBV7VKfd/A5xn6tMYztge/KONFu0eeezxsvqG4oCo3L&#10;czkxyPDhv5l5mffWiNJ8xatxuLQ4bTiZF79nlU8MOS4f3Sgk/CdHPL3YmNbzDLdMry/yWVebFg1y&#10;EsxVPvbiJn+2jWsGyWLFlS7xzHls8NnNyzyjXQ550CmWsTzHaptiRM5x8Mz5XCQYl/winhYgc0yU&#10;mA5/+Jmwy5r8xYLVjxfMps2dbVuY2QGEZV9rd8nfsfuKi2mhLoMmig+5JNo+bmyvyXVi5z7nKbQ1&#10;ZFiwChzafQ6bnPhhl+WAS+5aMZv9WHzH6pALZzvfEVaIgw3034r9NbGAhSuwaG/xHTsvBr/hz41F&#10;xpRb8IvWbvbdfOw77pjbxkS7FOPT1+y7i5gBV/Iz2XdvYdUDE+y4wnfkBcJ34ggmHMKZE8YzV2j4&#10;JWPCakGs8d0Ak4Hv+HsPmzhx4sPsuzEmrFSZKCAIn9F37JBopxct228LS+1j8V1gQjhcbiQ4l33H&#10;+/rw3QATQjnJU1j6i35ZbuE/Q0ym+IzoOgDhn5iY1N7GxNWmfJZ3YgIp4YpJbPm8hUnwWd/JZ/jH&#10;/9/NZ3zFuJHPHtER920+15hM83kTvpviM/0JTBCYnXweY3ISn23vJeziu47PGZOB78SEMaa7MiaE&#10;LfnfOrRE37Hr2NKYbT4v1AIu0dWNPZ9pA7YLn7PG7Oazd6Geis+hDUUL5DMa44It+Eyud1JjjuOz&#10;mDxNW7MWdBpDtCj4HJjwRpAtPqMxHZ/Vghv84RE1sNNndbTWGPWZyy86THZpTMvnGCeZz7ZrJ5+5&#10;Kzf7bsxnNIZxMdTnms+1xhR9HmvMu+VzrTEjLSDEHIfgyJ02+3d9jLNTrOAUqgVfbkiBFdOMCS5u&#10;4uBI75rtn7uyxr9HgDZsaeEaGsWA97YO758zV4dINHEDBUQk/KKIZrv3sHECDHZYXoIbz/ieI0JB&#10;cUu1N5/wfRvDlGEX8mqHuHvcTenkZziD+zDXhJjcAXipqHmZDdv4Dbunzq6FvdafmLCP2zvYhRky&#10;YDJuEG7zdhGm4ghzvBHc9hMmWHMPowLT2BZyZdEWJm1PeOU+voZd4tJhFxv4Y2O4k9Wmp0jjlhW3&#10;/pww9Hb+eIa6rDXv0Mq+s48MwPAdebbwnX2k2JMTotl32HXSJJwoicN3tmcJJrSxx4RTcWz3w3ds&#10;46cx8ag1IR3aa77NSWRNrDswCd8xUdF+V3hxz2TgCCbWrJiMdwHiQNF3/OPlwdl3z/MZjvx7CYDP&#10;4Ps1IbHsu4IJOHp3aYf1ZdpCwXuHCYNQ3HjKcEzwjtDQmqP+PSaccuVYd8aatuCvbUxe5RnCHfIu&#10;sGaCAAN+0fKu5nOLCbhv81neFUzk88vYLZiAEf9sfHdfwYSwrxhtAhP4rH8tTgXL4/lcMCl8ZmFD&#10;v13FZj6LyZjPhA2t7QrfgbWT8bF8pr2slNfk9oZ81q6YyGd5dwm77wGfDWPDrUk+x81DqAtjP/uu&#10;YL2Lz7egMQhFx2dFntDlyXxmgTTWGELLlp94wCWPE/i8pTEjPm9pTMtneDfrNGbMZzQGPct8BsdJ&#10;jRnzudKYTp+P05iizzWfxxojn1kE1hpjfo+fhxrz1pDP5OA2hsd5utf9W+FzO58QOs98RmNizE7x&#10;uWgMi0S5ikatyZVOa0zLZ/Sl1xj1mQXE4e+Bq7ktAG72XZVd5r9ZLfnHU1ScpjK/FocaWGk3FmD7&#10;szkSVvONxZKcVPGyV/Mbhhm9dUKBiPoFbM+064Rj/iPsIkaeSvLqnBAntu972uUZdwiuZD3Q4A7N&#10;+DyDkIAuzmAl5WcQnuQ1XX6GAyW2Lex4Uaexee1GW7Abl4IyOfsMuYmGHFHkd7QZdhlQrHy9BNT2&#10;matqLPQNuz5DH70k1N0AIhN2lWXzBBwOyXbxnXUs7jL8E3adIKCCfrCPtIsX7/GMvrP92qXP7tA6&#10;34GJsW6eiReJsvNt9m2vvtUu/fR05xgTJ5HOdywyOt/xnG2xKNl8mu1l9ZkshtYPimb4DpGz4DUw&#10;YfUcftB39Lv190ZMwndgUnyHzcacUGu3wW6Pib6j3wyK1NzgMwUTwnJ+V/iOttrHsOvn7SN/PG0Y&#10;mLS803eBiT8X34kJvO18JyYIVI3JgM/alc9gMsnn1q48DD63WNOOwud48SK7t8xnJusak+I7++xB&#10;jwGfJzDxhnz5zK4i90nfwSFy09t8HmNSeLeLz2yXJvlcxkmLyan47DP4jjGdfVf4zDgpfB5gMuIz&#10;Pnfx2/OZPnqBe/Hdlsbgu9AYvifGCb5TY6jjirx9jOtWYzo+qzHnsYvGdHw+22pM5TsvQCj8GPCZ&#10;9gTv1Bj5bB8ZnwONqfg80BjCZ53G0NbQGPpo27f4XHwnn21vy+dOY8Z8VmNejLaEPkchOFh0dls+&#10;F40hitTrc81nMdnN59D9GhMu3Q+NoX1Zn1s++z0Fk7HGFD53+tzyOTQm+yL85OnOos+ElPPF31N8&#10;bjHxoEjBROw7jSm+26Ux+k67XrY8P/dUXKNjWI6ViSvyI3IrFhsmDilYQGuBqPmzhpWaxZAeOlgS&#10;n/T9YiavPWJ6GLkhSQT5mTBNRnpXZUN9nWJgndEReQfvNJPwFuNZAOiKtDGXo10KRi3SnfFdyZvD&#10;EQ4Le3NbPBlmUWmukZlR2xY36Ld2vYIreeM3u89oi6FO28Quxjo5L3qOYnYLVuMZj77SFgpiLUjN&#10;fYQ0fH/cAs8zR9Rfec9jtntY9ZHJHrtLPuOl07FL0ne0P3wXfax85w4DbdVu9h2aYeg0fNfaJayX&#10;KFLNvuNqK/CYUcul79yhZkxsL5MNBziO8J15rsCEVVHYpeg8MKl8Z2zaC5C1G74TD3HxQEHnO7F2&#10;UNsW+mbbvOyVXYm+87LqWOHquy1M8B2YGP7qfddi7XcfiUnbRzHhs9rNvhMTJqYxJvi2w8Sdixdu&#10;47tob2BStxd74bsaE48rj/lcfFf4LCY1n8Ek+KwfCp/1XcHktHzm5Fr4rh0nx/GZwy8n87lgMuaz&#10;mDhORnzGZowTxo1htR4T+SzvsFNjYqRGzI/jc3CIxUjRgkk+Y6fjUMGk+M5Lu+Gz7eGQhDvJnXwG&#10;326cdHxmEQbvDiMPKCY1n7EZfO41JvjQtaXWGPnMVVHy+QSN2cnnsFs0xsVa1pjdfJarlcacis9j&#10;TOCzO5KBPo/5PNbnwudKnwcak/k8G+tz6H6tzxWfd+izOfbkxfydxoC1UbbQGDUcTP3u0OeWz0a5&#10;QvezxixDY0Z8jra0vuO7h5hU+lzzudIY1JsJ8vwf5fJ3nMVgt+B2w1bYN/DmwmmOa3JkPgp5HUys&#10;uK1TMXEOD/mHE0GbF9lZ3Edb2ZXRiRkzfxTpxt8DCmT2/WLGjn0Dtrktj+HOCL3lolGcExe3EkIz&#10;NwVd3V7OjZmzhXWizHY5Tk+Yyls1OAeKXQtCCQvxlu41bdfuHLu+o2rJQIjcGyu6Baf21gwui1jp&#10;Le19FeTvxa6fsb0cP45iWtuG2BJizG/eJllpH/hdtvs+7NoW23sZu+T9ooCclTgD0SJo4+HTvsMu&#10;k2gukichG77B7sb2FrsQgNVNFE6b5DL2H5gwwXWYcKIp2ltjQnE4p9VM9vrG3WlMOLrNTi8Kbh0o&#10;BZMEJoRhO0wGvvNyaJrUYcKpMnNLhC53Y0JBaBR6kzPqMCF8CT8yJvqOC7tZlUXRqJgQ9pvzTqkh&#10;JjXv9J0F+4QsPWixE5NL2OWAQNjUd3rw0jGYFD67YCqYZD7n9hbeyedz2NW3le+Cz44TMbG997Tj&#10;hIEbfCb8yJsobpXPG/jsabxpTLxMVz6TG2bw4lgweaX1ne3l9OuAz44TLlGgBGXtwbCdvqv4HP7j&#10;dJ0Ftyfy2SL5XZgUPnOAq8NEjan57PirsRaT95DPoTFFCyb4zE73RI1hR78m99rzudaYCT5Paox9&#10;9DKMW9EY+axukasMLTgFn9kADDVGPr8w0hjeCzfgs9bHmFCy0/FZTLi8g1Odx/N5SmM4Ufl18Vl+&#10;ULLT6bN83qUxRUd7fXaCm8/PPPyUbwX2bd3mjnwhJFMrdSBemcUMGGeIjVGTsLS+zRCTIUqfmXOk&#10;n7BaFAlG3g6+tEV2OWlO4tmCP+vlmN35f61dQjQ8v/HOSu363Yb9DEvys22Zk+OJ4+1MZCb4FdsI&#10;FxleGLSl2LXYmlUD4rAxNOohDsJ55nQ2tNdneruEHFnJ+bbbxdwwlIKoXdprfY2hNdtCCy3SnUM0&#10;fRLhPcJWudCb3J52daJ95HvcQrNsafuIXQTIkFffx9Z3PJV9p10GYOu7bFcQi93s7wgjBya0p8Vk&#10;w0RiMXSPib7LOEbROUSQDLiB9qFVcUiDPiJdBZM4AFRjwt96fVfnu8BErGvfEXIsmLhmKHYDk+I7&#10;Qkqd79wxrltM9J2YtL5TDALrXb6j9MQ+Bj/03RATC5E3kfPs7Q58t8VnMXFSPZ7P9q9gMs1nxkkc&#10;NnGciEnhc2u3bu/Adx7emOAzHOr7eAKfwaTjs1yLcSKf9WvhMyHpY/nM34PJJJ/D37fCZzGBY6EF&#10;hc/moRHk0AIWKDv53GtM5nOtMcfxGekynG8fj+OzGvN181negUnH51pjet51mOzic6sxecyWcXIy&#10;n3uNUa/k3VhjKj6H1m7rc83nXmOK74rGEMrsdL/m85TGwHt135Bjx2d2aVuYtL7rNKb2XavPJ2qM&#10;+ryLz2qb+lw0xhx+0Wc0hdAspWLM+uwk4vJR62gg4zz9/8S9CbBtSVael2e4976ap66uuarnBsQs&#10;aCGCxgLZ2IRCIYctJFmWjCMUIYdtIhwYOSxjmygbZFtIIiR5kGVbCmRQWMZhgQgcIILRiAYsoEHq&#10;oaqru+vVPLyax3enc/x9K3fmzr3PPufe97oaNXRX3XvPXidz/X/+mbky19rMmiRtp4P3oGDkGnAO&#10;tEjPsHG6C4vswLjVtEyuShDwg3vpqPkGJm2zHfYZRZXzKD/DLRYOb2/lM9R7TO6WEEg/w7nW0oRF&#10;npvt38MDVJvQrm2hwWn/7s7uM9gljnvBttAZzgmXrkr2b2UE3cxXsTLTLsRKBw/wGXI52BH435y0&#10;7c6js2vOGHkTFuq0jwteCZLbQm5HtXs7bWElTLx5ObO9LHsP7ucZCthyY3Ex45zk4D766G6ws+uZ&#10;C7lCvmzSHe0cnyaSSHvfPU1b7qC9rPbDrn3ESSZuhl19x7lOtL/4ju/2fCpyQfSddovv2GWG78Tk&#10;bh64psfEIr34s8eEkFvYRUwqJh7239L4DuENTNhlhu+ey5hA2GhvYIKgVN+JCRNf8AORDd/Zx3dh&#10;lxtatY8sCvxuFk0Vk/CdO4/iOxY2+MaXTYbvKCuVfUceD3b9XRSRbTFx3aCdignnL34Pqhp9hB+b&#10;fGbhNsCk5bMcEhPEIvgs1mJCaGySz7f146TyuWACnwOTKT7Lu47P4Tv57DgpfG4xYZIN3Brf7d8L&#10;1kQ39G+M2TGfEczAccTnwOTVjs9MbNidsbjcxuc4Q+RSV+UzxQ2y78jZCi0ofGaFLY6zMZ8dJ4XP&#10;TEH2MTAZ87nXmKoFoTFjPqsxBZNOY1xYDPh86wSf0Zjgc6cxG3xWYwomYz6LiXxGY8Z8xh89n8Wk&#10;aAy888XR5H/2fFZj0AImg+18VmO28bmME6Js6nPVmMLnFpM7aW+nMVN8ZqcWfCYYUX3n2Z75nkX3&#10;N/hcNKbjc9H9qjEtn4vGjPgs9hZkDj5Tn7NqTOZz1ZiBPmv3LD7Lu8xn7zMEn9X9Tp+zzs/nD7pC&#10;j0r73JLxYsURLwtcerOGA3mTXo+MnRICjN1cJG6+RjwfYbOCx9FFPkfipknFJkG72qG466m3JKFX&#10;7Ia8fcPPR8Rpw66FMLl4cOR5EvFbV/jp+CJHWNpl0Eci8qN85mU+Y31GvofnTaY94TMGOhbO/CSn&#10;VrsmRXNj0QPV47B7A3YRCRLRfQu052kLK3IfYjf6yMRu+z3w5rZetnvAimA/2yXMdMyLNyPZmltV&#10;kYhsH01WZselXZOBDUFFlQ/a0tvVd4R4uFV3wmc8K1uY1OgNOX72vC8SLCNJnsTN6jtIy3eZNJ/t&#10;QurARN+BSfQRTMJ3BRPHDrfSWt8FJsV3TGYm/+q7wGQPTPSdmFhAGkz29Z2YXBpigh2TU48JrSx8&#10;K8AhWIfvwCR8x8IDn0cfOQchHMBtZvqI73qsn8QuiZu0L3znqk/f2RbG9dzLFRuYvBDtCUwMEbv6&#10;7bD27DH7Dky4hBS+45p9rGxJRM6+0y5iWn0n1mLyfIMJCzV4n31nH8Ek+PxYb5ewUuzUql3GiZd6&#10;tEv78zhBBMd8RkB6TLpxYh8rn8WEwRuYiLXjpGDS+a7yOfvOY4TM58caTFo+W/fRPo74bPQhMLGg&#10;MXyOG3MtJtgtfA5M5DO886Ym554Wbc52xeTZPE4qJtzClR+TfBYT+YwWyGd2U1ljyjhp+DzQGJwn&#10;74LPRWP0nQnDagG+89IJdjOfi8Zwm7PwOXzXasz1OzTGPspn7HoJK/isxmzj81N8LmtM5nOvMR7B&#10;xJtFBnwWkxfh3TON71jAy+cNjSl8VmOY/IN3rcbAu6pdYz73GuPbxyf5zGQdfK4ao+53fI4xq+4X&#10;PqsFaIy7xgGfiz6r+63GyGcxGfPZot5oTMWk02fGEdmO9HGKz9qVz+ozmIQ+G+5kcefFpU5jMp/5&#10;jEnyRWM4xip89miDy1Af4QyOrSTnaksL+0LeXLjV/DRFiQRhC/vG2Y3hIs5CiKlHcVpyJ1wJ+Hwu&#10;toyzGCy8Ui1E0Ykzagn68lLy53yBZ+TIsVowTBVFkT1Po6tLbmn6VuoVoRbPEha8JsVJNewyuOc0&#10;1hqWTqyepUVNN1/KSKdzgVXbSxUAQoW5LW6PuebCFpYzTuzyP5y5DewSW58TwnDyyXYRUs7rlqzQ&#10;rC6Rz+nsI22pdg1fHmOXvChsFrtTvnOyPK6+I9fFsxDsrqIPZ/gOn3i+M2W3xwTf4bMek2nfCfQe&#10;W3cXD9l35CKC7Zr29b5rMTGsxBAn5OGbrCcx2fDdF4aJZ06++y/zg4gAYQkHqedMBZOh78aYHNFe&#10;eI7I5HOvs3yH8MPjJREKpm/6KK/OwCRGuuNkis+c/wXWXyw+MwEGJlySCD6vaO9onGxg0vtuTVpL&#10;Pjslp5Rxssln3sk2GCcIy0ALCiZqgSEj8kO/6HyewoTJl7B01piGz2KClmzls1MWxw+/93xWY9h9&#10;skgba8xuPncaE3xWIq+f1IJNjSE16V8Yn1uNsa7oWJ+LxjjOC5/FhC1O3AU4i89ojIXt5xTDV/c9&#10;huGMb8hndf8EfqgDXibyggkJ1RxFMaEYeyX3ggN0d16G/eLFnYiPlwA8a4o8H0THNxpHkWLnMCc/&#10;BpcVUTzkdGB462etXSYCz7iMo65JovQMb86kE/HasHsb393Y5Xss4eK5YLbLCp9dU2xxmRTjxiIX&#10;HaLeI6ssB5uXO5zYPIPIdplo+S7PNbzizB6cz9gWuuuk6wBFzMwJynZ5ljbnPtI2RTWe0S5humoX&#10;X/GGA8/p2Ad3n7Et/IhdfWOifPFdivYCZHy3vtxn2sptsRSWZ4thp/pOu53v7CNhGN+A3GOi71pM&#10;8N0AE3xH35jLsCMm2XeeuUmo7Dv9gJ8MLwfWYBK+azAh6Tr77iB8YVK+i4ABJuE77LaYEEK2f73v&#10;3H01mHBZJtpirD78oF1W9uE7+aHvCHvZXuzqCy+1eE4nf7LvxGSf/2JXDLyxGpgohv4MBvp7J59b&#10;TLAbHJJ37AZ28tm2bOOz7XWcyGfaSzvkkW3pi3n3mFw5n8VEvxQ+25YhnyO07vgLTMZ8ti36Dn5V&#10;TBrfDTDBxAafCyb6rmByHj4zfgITnpHPOzVmzGc0Bh/2mMjnm/BD0RjwjrElxzotUGMm+CwmciNj&#10;onZdHZ9736ExG3x2bI35rMboO/xWNeY8fOaZymd9x491nPT6PNQYdNRxUvl8hsag4VfMZzR9O5+L&#10;xmjX8dlpTNXnojHqc+FzqwXyudH9KY1x7giNcQ6yLWM+ozGBtXc48MfBLV+zXrh69dXtvur+6FMs&#10;FLmS78S390GWxM+zYeEszTDR8r0AxSA+/CQzKCCZqLf3Hp4hPBA5QAwqn2GFZU3CWPAu7uM5PhfP&#10;cJXUqg17H4ht59oEcompXcBc892xbbUde/fzzGdoSw7FpX2e4aKKSa5eUEnLB2gv29PDT9AWrjkj&#10;cmnv/dh9ggmcMyTInCxOy2pmffhpfmbFu+AM0X4efRq7XHtmVRR22Qavjy/yM+q2h12TNS/TR3P/&#10;ACdZqJW/rwlNhKjaFr51ffgQP/Ovy7uz7WqXyd7PEJpYm8jLYEpL/KRPo736jlCAdg1bsr12RR1+&#10;YVViPblst2BCW8wBsYJL+O45+kicu2DC5LU++iQNAXyTa+2DNRYJZ/iW52z3bT7zuc4umIhdtIWr&#10;3PZX3xGeWZs/EpjgOwfKIZiE74jv7/Hc4cO0hdCyt0mjj+wESeQN3y3BbIAJ+Fi0maKnGRPIvM/3&#10;gHLGhH8NTO6ZwITqBBYLcLcemMCby2DtYghRC94FJvoOu/qFHfv66GGewe4SmwvaXPjsRBjt5Wal&#10;ibxiov/txySfiUxU3x1it+PzsvjOMdDy+Rn6+HTnO+3SJr5bTGJcjfkc7X0Tu/LZ9uo7+lUxkc/6&#10;7sndfN6DI/BwTdiux4TdDL7ZzefHOj47Tno+0xI2zfB5yViBz5EELW/9jAnOYOlFifC/v49xUjCh&#10;38eFz2qBmHARiITb3XxGY0zk3cnnojG7+Fww6fgMHr3GdHwOjVELxnxG1/bRLsL5GZN5h0mrMS2f&#10;OesJjblSPmN37z1owQ4+yx3HCbuaTT6rXVydn+Jz6PMUnzmO4OZ3z+dWY+QzmhFjQI1Rn/lu8t4y&#10;n5f4Qd+1fC4agz4T2oy0ovPymbD82nw5fSe/4dJAnyf53GhM0edor/pcMIHP1MltMXEszT0TigoS&#10;xuqPH6ZjL5DaQXgCwbXav8VHLcK6tqoHs3I6eogxSw6VuUreqITQUY3DfBxXDxzapmPj4VZgoPqG&#10;b3XWLjH0sMszVoZ24K7M60Am4pUVCJN2fcFfHNQef46fKXobdll5EVbxXMPivytCV3HBpXtmRXtz&#10;wuUT2KUygXYZUXHLh8GV7XKz0kPMKNBsH18GWHYoJjkqlNFHbyot+Jk+cp3dc4DoIxVAoloLn+GL&#10;Mf0Wbcl2s+8A/9ifL3V9ZPVgQiN2w3fG5uF19R0x/2z30d4uqx0vhui78K++C0xoC7lDPSbP8PMT&#10;0ceoICEmtDfyxPBdpk72EQAAQABJREFU+EHfWSFF3zFJeTCd+F3GxGoyYBK+y5jk5GswofpF+I6Q&#10;QS78bJ/IsSO3KmNi28REP4CJibVWqCm+c1cY/NB3ED+SYB/nM2LCZ2MFepmfG7ue21Xf8Rl+npnc&#10;PsAE52m3YBJ2L9JHKikEh/CdFyG64ts9Jg2fOeOambzKpFn5zI5iiAnieVL4bHv1nZjgO9offNZ3&#10;Az5r92mea/jMjlP/6u+tfOY4IBY3YVc+iwl9ZJz0fH4Su4XPNCfOLzPvfPlk8NliwME72stq1rd0&#10;DH3X8hlMHLPB5853wWfPe7TDQo+FVLYr76h2whmbOMbbky295ZmIwR/5fJnFsO2Vz4FJy2d912LC&#10;zcqqMS2f0RgmTXGsGlP5rF0waTVmJ587u2JNZaIeE1xj1MUxi35s8hmfsUgKPncakyv8TPFZjel8&#10;p8ZYyOCK+OxtV1Y0Yz5XjXHMdhqzwWexV2O6cRIa0/B5PsVnMaEyj880GlP1Ofgs7xrfmaI14DOL&#10;tAGf1X01hsorVWPghYubbXz2jBl9qRqDC3Ih8118FhP53GiM+txp11BjCp+NpHWYRKL38vYHo9gr&#10;BUtnHAaumVk52oWclGbhUFpRMvnaM7rVKQ9z/uSh+Cmx0ESej/ldOu6YfA0LJ1uU1QqN/uyLJNcr&#10;iI5Ye2jrW6pnFvPkYkO2y+xtDhL+88q3SdPmrEURZ86NtHsSdnmGg+xsl/MScr7WK23R3rCLOFCn&#10;0ARQFJLvxgmEi9YcKlDCmf+zLewQV4gp5zyer2W7thfB5ymfycWK6TtnKfbxhHMG++0ZFssYNrzY&#10;1S8mrDPha/c07ApE08fw3VHXR6zTluw77eIH7Zb2Ft9FkVPIzyf0w+mU7waY5LaE71glmy9jMm3G&#10;RN9xhlV9p92Cib4DE85DCya5LRmT8B191neBCX3OmOi7HpOZ+U+BSee7aK+YkBtF/4iCd33Urvwo&#10;mPS+C0zIs8uY6Beelw/wzuWJ+VMZE3lXfNf1MbCmjwUTHDHnjKr3nZjIj218lnctn7Urh1o+i3XG&#10;5Px8Futo/VXwWUzgHf+16LTJs4pdi8lOPrMb3crngknwucGk4/PR8VH6po/8vvTf/Effnv7Et39Z&#10;+tTDTxHRuyX95b/9velP/zvflr7jO74+/Zk/+4fTN3/Ve9J3/OEvT//yN96fPv7Pn0iXT/bSEWMx&#10;eCcmlc9yKPPuFBwzn3dhIp8738lnx9akxhRMtvM5NAYtU2Oy78R6N5+zdrUao3bJZ+8GtHxWC4rG&#10;DLWg8jl0tOWzGkPArPIZjal87sZJqzGhXS2f1S59RxQm+JzHyfqk0ZjwXeGz313GX8PnqjGOk4LJ&#10;lD6r+3n8naXPve63viv63GgMPNvNZ3S/0+eh7o/1+QyNCe0iPGo0h39f+t4nC/GeWhKJZdl6djc/&#10;M85p0CIx+7t9hW4WJp6z21nrfGKfa3ZrCvyCEKIhOkOLJkTO16zGDOthw8ng1NCa29C5dhmePL9Y&#10;a/dO/s4zYfd5bBrTxi4TrFFWD/JXC8JM8Rnsnl7kZ0I4rroR11O36YAdRZvDLreIVtilPmJtCzvQ&#10;NXHclGiPl1xi2LDdXdAWum/Ve4tDr6ImGuEAC93SHy/a2EcdfcrWfME23JCNFVd8xuTDFbXkwi5h&#10;LOoy8J2ENrRL+3zbQu+70kcLggL8Grv6jgloQQhx4LvVE9hly+2Ui59ODYHRt+w7ezWFCSE3McE3&#10;cfDKs0v7UDDx/JL3Q62sPznAJJ8PBSa0Kwocg0n1HQnEGZPb+CeH9/xlye68YHIadlvfiYlhXxY+&#10;4uSEG767mH2HbAc/WB2uuemk7+LiUcFEfvAb34ogjmvD2vwtCuri/4oJYaxTODLEhD6SMLyyXqZY&#10;ByaELxik2XdfLD7jLSaVTT5for0M6J18FpMxn/P5bB4nYBLjr8GEHWjhc/ad0+EWPuO7qNof4eQx&#10;Jh2fQbXw2XPMk/XN6Z997rX0zV/3rvRdf+ab0g/+nd9MX/dVX51uvnGZ7r7lWkbbQfqxzz2Tfvuf&#10;PpT++Ld/efpTf/Tr01/9X36Vc/978QNa4M3Qwju1IPh8ywgT+XwXGJ3B56oxXARq+Rx20ZgNPjca&#10;E3y+GBpzXj5bMDhrDLwjJG8h8FNSEzzPSn6XEwK8mtaYEZ+53h68k89qwZpxspPPUxrDzn3AZzUG&#10;PofGyGcvzG3X59CYKX3uMFlZVDr0WY0pvmv5fAd/L7rf8bnVGC/1DPR5gs9wwjPorXxGY9T/Xgsy&#10;n7PG8N0jfc66z64eXVHvdmvMzXifRc3+TR+hEDmzoiFJhGd9/DzdMlTHzw5SXHlKqMKCtv7OCtcr&#10;46gIqaWCoq4a4ahTdnLaiELDONaCtsZtPQSMQrlcMZY2XuaYedWaXdIp4Q3jwtkuq7cj7NKW+G4n&#10;JsNjrFrie+KmJ/sbQm/Zrm1hQuKKNjLY2eUZVu35vVxe1uAztMmCx71dyEg4xBudluuJ0Apz5mkU&#10;fra9Y7v6xfa+hV3TGrr20o/wA2Jb2rs2pBOJj/qO3QD9PY24cO+7NW1hfZH7ZB+J+Rsy8TJP+I4B&#10;tfLaOXZ7TCAC/xe+syxOxcS26F9WqEf20YNz+6TvwMQwFu3Nt2TZDRGqOBcm9jF8ByZiXTEpviPc&#10;5PdEQvzsHJi8TVsIddU+6jvb6yG4fIB3hGFXrGoDE8No9jIw2eU7SsIZKq+YUOEj7BZMpvjMDnmE&#10;yYDPTr76rvIZPrAb3eRzg0nwg9tghHkm+VwxGfO5xWTMuzJODrHrrccvMp+xv3rjCVI32QW4mSKs&#10;fts9d6a/9WP/efrF/+/T6cUXD9NHv+q96X/+b/9++t3f/FTa20O8yPNgA8fdCS822d7CZyaGwAQc&#10;4bGYnI/PBWv4LI5IeNg15aPjc7XL387NZ/wf4xoN2eCzYeSiMVfDZ8e5vgveMcnT79C7ls+Gb6vG&#10;2EfHrNo11oIr5bPjZEpjmByLPosJY+SUKif9OOk1Juud46ThsxrDLnqTz1eiMR2fmQciHajq/pjP&#10;E5gUfY5nbAt0RAumdV8dUp+LxvT67HEEl1aYQLjq70sj0V02IFy1t3CpcWKTANllmMw558rnbN9V&#10;NeLm79jNzS1g6gG/z3Bu4s2wmTlV7Gbiyr7X632hHisiEwnnFt/0nEbCxjPaZTCYUGns38+Q3Bv5&#10;Mt4W44wn2uKtNBO7TVvwOc4vZuZV+PuwS3uXtMOcDtuqDc7JZge2l/OjYtf+GMMtdk0SNP8l/s5z&#10;rIajLV5a6fwQ5xES32fCLjvSaK99NLFb32GXnZZFWrPv+Fr9WftY7LJLrr6DnMalw7/4zgst1a7+&#10;5PsIEdGQri36jrZvwyTa22AS7XVhwspvAxN9x54sfIddz0kDE/uoHxgMgTUTZPGdk6aXAPy7B9ac&#10;/c2ij2LmM0xgYuJuNuyKCQN5gEnxnZjYR9ur7wwLd75bwubWd9qN9uO7sCs/HDzFd2LNKrT6rmDC&#10;bq7lMzuGZB5k+IX2Bp/hXfBZbna+M88GfmU+853aneSz7T0nny0EEHzu+hh8xleFz/gij5OWz/Bf&#10;nxc/ccaY+dxiwjiqmNiWMZ/1ne0f8dlC2vjh6PhSunxMTVVX8+aWEcXZv/6adMPt16eb33tbeunF&#10;19J/+f0/ln7yxz+WfvEf/1r6vv/qR9OnH34iXXvThXT9Hdela+64Ph1dZlHi2N8rmHRjOPjc9hGf&#10;Vz7rb9tLpGLAZ7VgrDH6DkzKOAmNcffRagzfM8lncRTrbXyG9/Ih9I7xELxTY/jdpMYUPmtX3qkx&#10;alfRGBbs9sdzzcJnC0WExnRtCT4XTPQDvgs+owfRR+wauQk+cx8BzmeNKXzOz8RFu2gvbY0+NhpT&#10;xsmeGkObg0NqjHwWk+K7wjv1WW6KSacx8Yy+6/SZwhz9mC189rsbjal8LrqPT9nVh93liM9VY4rv&#10;6Lca1PK5agx9KxoTfFZjbK+8U/edBG1Lh0nnu0j0ZnX+oO/t4s2naBMzNCvXIwrMLkzaPn4Rp5M0&#10;SLKnV1wtg2Wyp4f4Fk5euDo4eiYANul1znbTQq++9fmEXYnnQlEk1N0FNzMt5Ls0tHf8QmfX+DCX&#10;TlgtJFYQ7jisl7hwQuEZd01HxPUX3h5k9+QB/AltWREsIRAXn/FQPNvlMwxYP+cz7j49S0vsSKtd&#10;d6Tujopd2jLj0NlLHccnb7FQwC4TlX1a8RkLwkYfaZs3OH3TsgWaZ/gnLlvYXi5kLNztDHyHXX3H&#10;yjvs4jvPwKpdzouy757t7Ybv8Ae7wJOwa43GMSbaLb4TE1Yv5o+ASe6jZaMgX4sJO5IZlwDCrr5z&#10;1+T5WMWEmp6BCb6DjL59N3zHTnSAiYVP6WP1naGFiom1DvUdgyN8lwsaL+UH/ncFqe8qJqzGor3h&#10;OwYhmKzhjQmhYm2R1uo7fNBjgl0LDPjdgUm2G5jAycI7z+4W+HyACQnl2/ks1vJZ34EJl3XkUCTy&#10;Bp8zJuZ/RqpF9d0Un8WEQ+XK54IJvnMMME4CezFhxxd8NgoQmOCHwThpMbl+k8+utCsm+E6s2els&#10;5zO+c4d6BJ8R5W/4ijvTt3zDl6cbrz1KT178TDq4jZ3TbQvGINdDXj1K19y4l/7Yv/K16UN33ZY+&#10;/N53p/fdfEN6zYjD9Rf4LKt+dvaroxeZKKm2Enblc4dJ8FlMOj7D5ivh88oxwC5yU2Ps4xs9n9GB&#10;TY1hMlAL0K7M5wmNqXzueTfkM7zrNGaFxpjMnvmM3bHGBJ/fDL8t3NG1fI7xp8Z0WjDg8xaNoW2h&#10;MdjNWkCFnuCz46TT58Jn8M76DO92aswmn/M4UWPK+KOIQui+GkNxjND9EZ85y8zjpOezNYJDYyqf&#10;z6ExFvggYjPQ5wk+W6B5ms8Zk5gbjnqNmXPUVXznLpTo0EdJ9OawlGr7e5QmMhcpEuj44JxbOr4C&#10;PIoiK7aIXi7myZbcQcwhnsWLZ5wb1URvViEWCc2FfQljcEFlj9WQL9TLdm/A7rPYtfgoHeRsLAoc&#10;k9+gSEbiNKHDKIqM3Zz8i/BwmyaKhEJ6ln1CSXuJdTPh9MV/n+vtOukgTtawjMK+fN5q1BZFNn8l&#10;J7PbR1YBCNuJydd8P47gYNKEbAa7Ey//zAWkSx8hMJNdLnpLmCRoRXI4harjLFPQwneXsGtxaCaK&#10;8B1XB6JgMCFTfYfdBWcqve8QKwbOkt1U+A45MEQz9N0UJogst/bGvuvt6jvK/bCSy4WqO0woteVL&#10;KCcxcTAxYVi3rtj1zGfTd6yYCCdGEVkFGotRbJkBmpPZW995cC0m+o6wJouf3ncMKHYRuRCAfdR3&#10;N2BXTOQdp71zJ1HCGdt8h7AuWTlHsQCXE9i/cj57ntZiou9aPoMJk9wQkzGfbS8Fjs/FZ4sSwGQm&#10;ijWT/W4+i4kFu/kHLfAxfZOLIpdxYlvk83XYdXzKZzBhFe7briufqVC0ZOfx3/2Fb0q///fdnj5w&#10;/23pP/jen0o/+9AnOA45TG8+wne8epq+5KPvS7/7s3+DS7wr9uUcMLx5mL73H/xM+sQzB2n/wgFD&#10;5SQ99Ms/n5757CVEj4TbST5zaYZK8Qy6DhPOoqsWTPCZ3aZ5pl7YaLXgbD6jMVHY1/E3xkSNGfOZ&#10;YgeUdcpa4IWUTY3Rw0t2ir6E15vbeVxv05jC51ZjtFswGWnMiM9DjUELBnxm6uLSyBJ9HmrMlD5b&#10;AHuHxjDp9/q8jc/28WZwU5+38/lsTDw736bPmxrjXNDzWb2QH+fgM7zLLwXQ370+e2TDNohVNwNm&#10;b5HPpHzZKftsVsmel7HVJrTjzS1/55bcxGdf9BiTG8LqqszcJAlskt6CLbkHswvqD3oou0f4yPOa&#10;VVSpsBQWt4P4O9N3Z9cVGL8rdhV+QjiuWLyqy16ns+uVXP6dMIpvAt4z9Bh2bQuO0YZXXoHXm4j2&#10;a0HIxjORtat7DnutZDDns+bNZbvuFgktsmuzjysufyjQxv09y1NQs12EQh/wH32S7WJnZHeFXQ+j&#10;s++02/qOFZR2vWUYdmmL16bpK//D31ilLW1v6zsxcTHRYgJkRNsmMQHc8J2YIEk9JjziORqYrPjM&#10;njjSlopJ9Z2Y6Ds+y+SWMcmDf492+syaCRxP8+/6rmDCTTMwWQYmxXcsUgrW4bvMp8yP1nfeuhUT&#10;YvMD32VMMu/gkOcW8C77jmf0XdjtfFewZuVv0YG9eeM72HI+PnsnUz4XTLbxWd+JCZddSh8rn0fj&#10;ZIPPZZzouzEmjpPCZ/wffO4xGfCZwR+FwTf43GJS+OzCouGz4SIE+6/8Dz+TLuzvp/vuvil9/lGi&#10;I4T/Hrj1lvQn//yH02988k36tp9eef1yuvzK5fQa/7zr3uvT5ctenIAl4B/YREgXP8iPDT6rBfwt&#10;tGCEiTzvNIYPYbHTGD6beedE1fB5oDH8qfpOjXFsbdMY+OxnOSZp+azvssYULRDr1ncTfK7jRI1x&#10;YVK0YEpj4DMjwgTtedhtNIbLWNv5rMagBQM+o10ki4cWhMZ41pfH04bGME6qPttH8On5rN1Gn5kI&#10;91h0Zy1o+azGyLsJ3a98xq5RHj6Vdb/FpNWYXXwmhFn0Ofg8pTHqqLqvxshndb/RmIrJWJ/FhLDl&#10;cvFq2l9/jn9hpj54AEP+/DikfImo5IdptZMYK77Zo8TQuVmzR7Y+u5X99CjOQggufBBfvImEPMVn&#10;niYm/T6UT5G+hJ3PEyNlNbJ/X2f3Ir/nXAC75kBkuxcJsd+Fpt7M6vmFeEahTwcfQMdfx+6TdOpZ&#10;7L4fXxo0KHYJde7djd2XaQt2Kd+S7RJe5fPL2ePoz73Y9RZTthsFji+8H7uvYfcJPsNqne/BY9h9&#10;nu+mj54Z7t2J3ZdyH1lpzS58iPZS7opCuUuem+0/QB/dvWI30UfPsCioGr5L+o64NM+w/Oj6yGcO&#10;OFvgfGFefOdZgnYBbI9Cyrkw9Xtpb16V7ycw2QPIwOSVDpOXu7a0mNzJM7fSFjCh/YsFQIsJE3WP&#10;Cb7j7DP7TqwJ8eGbOUWs99eP4Tti3GLCpJB99xjtvRs/WAYn2zU0nsCgx2TsO7EmNNRiYvw+sKa0&#10;UvXdfbSXG2AVExZYYfc1fPkE3885wIG+c//6PG3GrucGFP/tMeGMIjB5q/NdwSSvAMN3wecWE84N&#10;g88ubeSzdsd8ZsBW34EJxbYznxVpeScmrBD376ctne8qn50ctXux4/Mtne8+DyYtnxkn+CLz2RVm&#10;Z1dM9u7BbuEzZ96BCaHHDT4XTNgZVT4zToLPHwTrwmcxKXzWLvygEHhwk4nk6SdfSk899kr69d96&#10;LD3/whvp8M1V+vYv/bL0H/7rvz/9p9/5zenpQ857gOfQd8vFgobo5uFxeu3Sm3z2KL31CovYI8R6&#10;9Tl4wRV2kn3X7DyCd4zb2f57aEuLyZjPWWM8J+41Rj5T0aTyuWhMy2c1pvDZPrL7UmMKn4lOZN6p&#10;MWpBx+fQmG6cVD5rt2iMWqDGqAXaLRoD1hsaoxYUjWn5DCYtn2dEuILPNLlojPcJBnzmSKXyudUY&#10;b9LCj9AYFiVqDGdP+6ExU3zmxvtAnwufO42Rz/toDAuRbHeKz5zLRVsKJlN8RmMO1JiCdcdnzu+G&#10;fEZjtvL5MdpyD1hbOq7wGZK1GrOhz2KixtzV2JXPzietxtyPXY+oXqafi+WDxm6jqHAUkSWmzvnZ&#10;Yh9n+cZkbtF5iytCda7WDkni5ozEsODiAIE4ukg8/HnitVTlJqQYr7jh9sopZ1tKVC5w/Ai2KJbq&#10;eZp2vQlJsqSf8QZMJG1b/NckTM+nqMyfSLg0fh92ubwQr9sh6dy2GPtfeCBpciptyXZpCzZNyLYI&#10;sjfzIhmVShEr7RJ6XFCNO1HNw8Rpi/QuvLrLgWwu/msfibt7KcIqINg9ZtW73GfARbFlzgixO7dg&#10;KasG2xd20f3su8/SR3xHkdBoP+d6UTjZMxFWKXFb6TDbtV5e9t3jPKPvOEhmksqJvBfDruG7KCqM&#10;v7PvxIT24pPiu0Roee5qPDDRd0x8B/pOTHJR07DLuY43ijIm+M6Bq119R9hrwWCLN4mH78SEsIrO&#10;A5PsOzHRd5/ncwWTd7Gw4VzUgrD2FZmICv5dMm1gIj/gj7Z7TFj5gkG2C0M8EA7evdD7jrCgvlsF&#10;7zi/9EzWqjaeY7DDWTox8b0WA8+Y3AImDGb6rV2mE9rLpBi+a/lMGJmqPMFndtFzD+DDd/K5waTy&#10;Gd5x4J+OL8b3uKaNotOX8R0hc88VMyaEuqrvwMSdV4uJnB/wGd8RqrWIQuWzmESydcdnxwA2s+/A&#10;hAkwyhhV35VxUvjM+IPPGZNst+VzxprJUt9ZnJaz0f3rbkjX3np9uuWBm5mYZukaVjEXbrgp/cOf&#10;fSr92C/9Tjq465r0B77i/enTH386vfrC6+mNy4fpl3/td7h8gqgcckb2Gkcabzye9jgKuOn296fr&#10;9p9JFxavp8tHhNJ4E8aM8R6YMMZ8V+Emn+3jLj63GtPyGbv6DqwHGlP5rN1nw3+9xjhTq11qwRY+&#10;MzlXTODzwrd5tBoTfJ7SmMJnNMYxWnRUjXHcEBbczuezNWbIZ3mHxogjenM+Pj/X6DM7qjGfY5xo&#10;F40J3jV8VmPGfA6NGevzW9jtNEZ9nuSzmKgF8Nm0DDVmwOeRxmzwmbNqF4IFE/Q587nRGM4m5+w+&#10;Q+cZY7zw+SvX+Xo6dSRZjfIbDjYNCSEQxK296HQsURVpwiGuAHNBW0SeemILbx6yhfQwdG6ZFycS&#10;QpdRZJgnjBlHcVrO4uJqPnbd8ZnNr914s7VhjBnXPJncPPXxPCbs8vwJYcC5paQkZbXL8ovYbuQA&#10;IUGKk+31TQY6Lex6YMknFszs2S6dpsZm9BHr2e4t2GUQsdNyMmNJwTcCKDsPq4Q4YWS73Drq7Cbi&#10;8QYbFtxI8u9ORKWPve9YoRFWNIxwHAmnHlgbsvPiDXbjbG/sOwYTf7OPLh5auxySIoQZE6uMy4uK&#10;CZPypO+2YsJAJ4S36bsGkw3fiYnthZiTvjMMYRgIETYvq2LiJNj7Lt7MXn0n1lOYNL5rMFl4jtRh&#10;EvUeB7yD9NEyC7cOfddj0vJZrL348wXwOTAhDMp5rlXzC58Nq3npYUEYOI+TKd+N+bwNk7P4TN09&#10;MHFvMOQzmZldCHUbn/F8+oaveyB957/9LenO665N11xYp3u/9L60PL0Z1xBUfPHt9NQrl9Kf+6G/&#10;nF75DGPzeZC/bpb+4l/5rvRvfNsfiFDqBcKz1zAU16/AWfp8xK7u5RdeTX/6h74/PfHJF9PhM7N0&#10;cEB46ZpFOnqDPlqrdqQxG3zewMSIEQtW0Mp9HGvMNt81fAYTx/ZwnIz5LCYsEOlT1q7CZ/Jb8dW0&#10;xrAY3uDzFCYsntSChs+txhQ+e/yRtUu7jrRdfHacIPChBfK50RgOaE9J9drU515jopA531G0K2vM&#10;efl8lj5vYhJ9bHV/UmO0K9ZjPnf67CLaczluQHtmnTHZrjHitrR2ocWVjZMTgSa2fhPJebcR7+QQ&#10;1pVHTHRMFkxUM0Iw7CH5nfFXQnTOX2wDTRJNa94YzARn4nQUMmYWPfVnk3+xvkZUrZyxQliWPBMJ&#10;2mTWr7BrGEHBYXrmMyYwEptlK65dD45NwowEy/geZDHs6oj8+TVb7hUA93Y5FGYwLSwJxsTMEgQ7&#10;hCoJizqJKPDrdDOfyUnFHjRbxcILNsnQLOcDZsGv3bGyGrFcTG4vQsp3z0iWdPfEHzu7hMwwm313&#10;K3a9QPIon1FUs+8S728jjsLvjJE72RFb3vDdY5jkO+Cd/loQvnRgeyjfY8KqlWK3xe4sfCcm+xkT&#10;GuKVWifzNX7LvhMT+jYrvnsdu/oEP7A6W4Hnkl1Ytlt8x0p1gAk3knhCbIeYtL4jhArGVj/Qd97Y&#10;XDa+y/xg96Dg0P+MCZPjABPwr74rmLzY+y4WCovAZMA7wupxUYAm2q8hnzMmy2q347Nvdy+YbOWz&#10;mLDaHPDZtosJFwtinExhIp+zL+Iqkn2EOwPfgVGPCQvFK+IzfnLXOvBdy2cqOezg88n6tnT/Xbem&#10;D953R3r2YV5dddN+evfxPN1z703pucdfSRcQ23fdd1N6mzSAd7+Lgg17TFKEKu+6cG06epsLU9x2&#10;ue/OW0F7md4+eDtduvhKOnl7le7+0B1o7UF61y03pRtuvD699iZneG9fSJdZGPqWDvk81Jix79AY&#10;xnKvMfAZDiVfk1O1QD4z0YFJ1oLz8PkZPj/SGNCY5nPxnQs6Nabl83icqDEtn8caI59p70BjCC/C&#10;u7Va0PB5PdBRNMZ8UHbWV8dnNQZFn9QYd09OgmONOYvPtNn7A/zvpD7v4LPJ2bZlU2OKPqv7rcZs&#10;02c0JvS5xaTX56ox6rNRmb1rbn5wj1yueAv0HjFTXxHOOZGvEZkR17b0krX2lsS3vflorsiMWoi+&#10;DNJViedR1nOcESv2ttac+Gi8PYC6Y674fUfYzJgpteHCLuc8M84w3MXNqGqxJF4+NzzntVfqn/k6&#10;mzjsjc9c4hnsevGDeC1n0TzjGYZ2uQ7qWRnf49mMtztzWyQ7ZyGsBObEow23zU4929Euk9Ue3+2t&#10;G87JHHBz+jzjnDHs0kdDnzO3xtTdi2dY0WW7kt0zFvI62MabNOlE56t0PIy3IsycQsXzmXbZZek7&#10;c8KK7+yfoVbq7vli2N53TKieNbEqmdOfeONAtNe2QArPZQaY6DuwCbv6Djz8b8UEH4kJZ1zhu8Dk&#10;buyy76yYcG06MOl8F/kx4shiZO0ZQOc7wgFhN3zHhNz6rmICB8TEPgUm+Ib2Z0zwa7TlVezqO+3i&#10;W8hXfVcx4WZtYMJuKHgnJpl3C33ni1/1S/CuYALZw3diou8cRHBITJhgZ/L5FD7zjJgEn7nMUuxG&#10;uLliMsVnMZniM2e/9Dn6GL4TExaI5+VzYJL5rJ08TsTkSvnMRN9iUvmMf8J3+KHy2TFgHzMmjqGX&#10;Hn86/ZOffzT99m9/Pv2fP/4LacUk9oe+9avTpUveTl6nN3n55S//vx9Pf++7vin9xT//r6XfeYTw&#10;3oUb0qeeejH93f/r19JP/9zDnAmdpA88cGt6gTO8E9JqljfM00/87MfSD/zxr0l/7Xv+1fTCW3vp&#10;Y7/5Sfz1ApioBVfJZ57vNeY8fG40JvhcNKZoAeIfvuMmorzbymcm7Kox+k67LEYKn9UKQug7+azG&#10;KN4xThzX5+GzGoO/Kp/VmMJn9Vk+0xYuXxS7Qz5v05gRn8lVnXluXvms7qsfYz6zwVFjQgvUGP3Q&#10;6XPVGJYv6PxuPrvh4Vw0MEEPW31m0ZQxKVrgfILvOBLq+YwmLbPGyGdvkOf2os+BSdFnxlPoEGcw&#10;5sTM9tg5WFyZszLzDqLoLWKQEAivStM7DLOiYBIyidGXC8Yz7hYoABrPELZRSP1MPGPoRrsIv2cW&#10;fsZir1GsmIrS2e6K3zGLF7uSx/M1Dh7jDDDasoddVls4z+92ax4Hy9E2v5/OmewHSeMlrT4zx64X&#10;DehktNdq68Zv3Ulxtmix0Si2zATmWceM3ap5GXPtdN/jyxyz3dd6u3zLzJi0ffSMqPqOlScTvedE&#10;YdfbTsV3/HvY9Q0AxXeRAM1nOYPLvmPAmWTJYAq/eFvIMwB9VzAhITTOhMKfPCsmrvKK78hdyb7T&#10;15xt2EdW4sDCZ1hphu+YfD2URwBNH8iY6Ls3+bnFhNVusSsm4sikmRCasMuueYaPi69aTGLVKCae&#10;nRFKjDPXaAuToTfttMvf440OYm3RWM8Tiu/cmeA7feUAjjO48B0rwIKJZ6dj37WY7NPe6I++6LAO&#10;PstFfcetNLEufQw+45eWz+6yg8/Fdw2fB5gQwq+YMBgHfJZD+q7BhJ1f4XPGRD7b3gaTwmcWYxnH&#10;KT7jO/kM73pM5HP2nWHyzGd/1neOE/ooJviOkZ9eYYd2mRwvw+ZehX/1pbfTG9yaPD1cpfkxbHvm&#10;NP3UP3k7fdf3/Wz6rSceTf/gJ34h/d8/8ovpoV/9ePqln/lY+tEf/aV0+fAkvfwiIdlDTikJHR0+&#10;fZJ++9Pr9O/9F7+SfuETD6fVBfSFc7q5mOzkMwvCls8Djel4t43P4f/CZzTG3lVMisYULZDP+g6/&#10;VT6rMefhMxrDGW3GBD57Bs6Y7fksjiM+I8KZz3AhtIAxO9aYDT6rMfDOMREaQ3srn/mdi4VWn1lM&#10;Vz4T/cr6XPjctVc+G3bju3uNGWOi76b4XHy3jc+QqWrMFJ/ps/occ4y6xDgJfe7mk9DnMZ9ZpIY+&#10;7+Azi+qsMV0fWZhVfUYPlyfHvCCPD+0dSXpEg/yhY0IReyeIJyubGZifUHR0frpIi0N2apwB8RpR&#10;fseEc+QsT6O53n18yq0mrqDOD3mGwXJK3saK3yVuYpk0aB6Hb4ZOFHX1XIZ2xDMLUwviGQYV333q&#10;/eNjZnmSg0Ex27W4MZOoCbTHFAr29+mQwYpdc9yOMcv1Lv7O76pdzslc9THILfy7Is+PgwDs0h7W&#10;Dye27eSUQVzsGnO3j0zC9CnbRSyO3S3RT84Qo49s++eXtcv1YgpU+9LCvSPaKhHDLn7DbvYdpYz4&#10;Xu9lLTh4d5CH7wwr4feB7+BdtqvYYLf6jlwSMeF8cu+4YIJd/h7XiQsm+OFUTI4Rk/Bd194Gk2M+&#10;k6pd49gFE33HoEec7OOCGbHHBLsW2z7SbvZd+MFCur7mhzPXY4vtVkzIG6L9EeOnWLAFYovdJXZd&#10;yWdM6CO+mYXvil1yzPQdyezFLi3pfEcZI+xGftckJnJT34E1/t47HPO5xaTlM8Isn8XkaIQJupT7&#10;2Nmtvuv5vHeMKBtKltrhO/lsW1o+F0xaPtvHIZ/7cSKf8Z079ZbPl7Vb+Cwmhc+d3eBzsQsm8DkF&#10;n8VErHkG35lPZ3m+P/FHP5I+8pUPpCcfez79zR9+Lr3y0uX09lOPpms57/1Lf+1X0ura/fTd//6f&#10;4kJJSje+/wPpqy5/dVq++12MGUzHqFqnd9/I/cdPPZRu4+v+px/5jfTI06+lP/KNX5nuvvlC+uzj&#10;L6XP/M5zaZ/w1Jtwc19MWEhWPp/gOxZNM/6W+dxoDO3NmDD2Wi3gRmrRmMxn+7hNYwqfW41xnKAx&#10;G3xWY3re9XxuNEbeoX8Fk6XpDRt8dpG9g8+NxsjVaT4XLUBjCp839HnE5xgn8ANsw+4kn9Hn6OPv&#10;JZ/VAvk8oTHB58vgzJgNjSl8dg5iPil8ZoSqMWpBz+eiMY7ZVmMKJhZaZ2e9uPFbOF9kFjfBmQnN&#10;4pheyshJdo+zKrgN8vkzMzATky+Tywm3xgs5uGVr65bxhEkxLmCwaorEacQyzjeY7Axves4XAowd&#10;i7DOCTnFM+RVuGpe8vEVleW5ooJdRNZXNlAEOd6qTfsixBmJ05g1Rs8EY7hw5VlanEMQG1493rXF&#10;EcjMzsp2ya5oFRMRdiUB21iL4EYfvTDiNjYS1e0jO0kIHInenNk5X/i7Be2tfbS9JCKbLJmTlZk0&#10;+JzXY6vvNuziOybNnCRvArl2ueBA+KG3S1tY3UTitGB7NoQALtmGryMxnYcmfUfiJquhignPLdas&#10;0MDkdIyJAzt8R8L+CJPsu9t7TNhx52R2ztIKJoQvfdllj8mTtNeEUBgcvuNGGKs0iyrnPraYeOit&#10;7wgHEZbMmDgxIj6ehe3EhARnQuYrzmenMdF3JnuSzM5iyxudqOiQzwUTwuHb+cyFnRaTeOZq+PwK&#10;7eW6FG/bCN/RnsWa3Vnls7wjdDrBZ8+GfVO8WE/zmTMsKsuvnLyCz+y6AxP4W/oYRRQKJpt8dvwt&#10;D+5K//F3fln68PtuSf/SR96Xvue//un04qtvpz/2bR9Mf+gjH0i/+buPpx/8334jffzj/z0XLo/S&#10;2yyu9lmgnN5/S3rtjcvp3puvgWn76aknHkr/+9/68fTRj7w/HR4dpT/3n/zD9O/+ya9PX/LBd6eP&#10;conlu7/vp9I/+vnPptODW5kY5DNRjspnLnQxZoda8E7x2THbaAw72Fz0YZfGFD7rfyIYLCYi0XuS&#10;z1Ma887x2V3g0nNs+Gxi/7k0JvTZS1ZqTB7rAz57QWNKYwjh+zLqrM9TmBQ+U2iB8ao2BZ8Jz/Ya&#10;M+azGsNi5iw+s6tc8daI7XwumBQ+ozGERFecH25qQcFEjfH8mx3r8qZvXFtqyivInv+sEWJXOCZF&#10;mhypdFsoNyY8z6P47IqQj5UG8tt2EWNCG2a9W9Q3vzmXyv2+3ymSAnnUSymswljzZ7s87eA89Vou&#10;nzHRO9vl3VLcospvjOUok5tg+Saj7VMgs93cFraiiLVbcYeNN9fieijAnkRV+7FdJioGqC/zXHN7&#10;06vCXt33uxX9U64Y57YAIb/3irrEijdvB6iUoHalEO1lJ4UfLEYah65u/T34dPWE103iDLsQoaZY&#10;GDKtvqOttCNKULEAOKH018B3hL9cfZgkGr4TE/plmaiMCb6j3/lGJ76L9na+Y3Hgjc81eHgbc2AX&#10;THIfO7uBCTvM8J2YeFONVdQEJr7R2+TaNTfBXBxk340wYWlre32HWPYd/aQn/ueE3eum3TEmrKKL&#10;72iT14mvGpPgM/wIPtOzYhdMK5/lXfjuHeKzOw3OF6+Kz53vNvjsXmkSk7HvCiZTfEbUKybwLvjM&#10;la9jUguYKK9lp/Y6l0GOWWof7JPqfgDORE0u3HBj+q2P/430xrNvxaR25903cMH5pvSPfu530kOP&#10;Xkpf88H703OPfD49+J/9r+ngAtMdZ3imEOzxvJdQrrtmP71qorjzxb5+6Xi3weezNWYNl701N+bz&#10;pMY04+QEjdnknRoj78/LZxfSjit9l/+zlc9FC0Jj3kk+q13qM1GggcZs47N6qH6pz2gMWjrw3YbG&#10;oM8srIcac7V8Bmu+dlKft/LZG81TGlP4rHYxQTMneTbZ87nVGHb7bgJiPmFTQaie3GdyeVhdRkya&#10;JDoL2i5IRLVwcjq4DzQ5s2HVtTDpzpwwVhUmGy55JhKcORi38KlJjAtm7LR/Pw3hSj+HkZHQun8L&#10;cySHql4MYQcQLx4Mu8TkCU9EYi+HnJy88jOrN5KeI+ncixyEzUwAnc9xtHaJM8dBuYmy5jl5QGl7&#10;bUsk097Ld5MjEnbZrnMxRU+X9s5M0vWyAmcQYZdD+XSgXZNp6SOHnzNzluIFj10fjVnv0z4mzQXn&#10;HV5yiARyBGkRfqAtnrGQUJt9xy5sThhIu142Kb7TT+wwSlsi98/fseoK3+GftI+/OWv0ksQSX832&#10;b6YtYtL5bjHCBJ/PWIlzuJF9F5iw88OuSZgZEybCwMTkcA6e9Z2Jpl4+CEzwnWcEHSbZd4RqAhNE&#10;oPaR3W2LCX7OvuOmkpcXwnfvwi4kFEfb4rnpARiE78RaTMDIMG/0Ud6xqyNK4EtZtTGfE/9vMQne&#10;3YHvWIwU3nlWOYVJ+E7c5MdNtPeWBhPibGG3weRATAqfn9rCZzBhUJ3NZ8J+REB6PiMuhc98x9B3&#10;HSbB54IJfPZST+UzA/sAX7EjvjI+O2ZN2C985sYt53m975hlDuTz6+mQ87eVnyZ6k3g7wFuXT9Lh&#10;4Wl68zILViY6AzdLQiuXj/gXEDo42Ev/4w//Ev/9xfSTP/mr6Qf++o+nH/qbPx2LrxMmxJM9QoIn&#10;nAy9xS1EoHfPzVKahQr5VYxrXl3Cz1N81ndqDHzeh89ER2p7LaIQfHbMqjGFz63GtHxWu7bxWY2B&#10;H6ExIz5XjSl8dpxkjfGZ0Bhnt0lMGj57dhoa0/GZdJEBn9Gzq9IYz2iDz7QlxknHZyIbVWOCz43G&#10;dL4b6jP8kM8DjUGfg3f4rmpMw+fApOWzGoM+Vx0tmBSNQUctMKDGbPAZLhR95sIRX9hhjb+94+El&#10;tKL7oTGFz0Vj5HOrMWKixqB3rT6LVdiZzR9kSuR7COkdPppKgdIloZx8mJqTuCM8RpfS8UUWBBTi&#10;NKnYKtlHjxNzJknQpEYLdbI6M7n3hJ+Vhcix8y257Dgsprt0YqI4sJcgTHCOG3UOBJIEs12eYhCk&#10;w8doyyuR/Lv0irApC8zI2a4rE0IItHfNOVzYtb0WnmVXZXK4YdecOP0Es73tZeLwQsPRxa6PhAx9&#10;xssNJJ5r11qVrtKyXYvGEga1jybGErLTbhTg5WwkEiz52S27dRPTYbFLOC18d4nP5ARLw3exWwvf&#10;vU58mYk62qvvSOzVdy4C2AFGYr12xcSrriZX20eKIC99L5UJrJxHRh9ZrcTV/eo7Bn3xXbHrzVee&#10;1zfZd65EGdzY7THRdwUTfXc9dhEJsPXN7Z7/2b4BJn6PO3su6GTfIUpMtPrBahYW7M6+azFxUmVg&#10;Hpls/RqrSrQsMCm8o3ZowYT2nOAH3wPnjj7bFWtCH4HJE3x/wcQBysSo3YrJFj53SdyBCa3JfLaP&#10;LZ87TBo+n475HJh0fI4CzTkB3hXkDAHZzWd8F3zGd/gh7w7GfHactL6Tz8f0UT7bXsfJFJ+JRMCR&#10;IZ/FRN91fMZP+m52AR9dAzdvuiG9/cZRuu3ma9NXft37030fvD09/Tw77uPTdM/dt6Tf+tXPpmef&#10;fD49/Lmn06c/8UiavcIC5u0302OfusiESMI3O7fFDYSvuJF39CYY3sCFjWsZSzfewDE9GVlHLwC0&#10;O0y+z4T3LXzOGsPM+I7yuWgMk3Tls74b8blqTOGzGsPCJDSm5fNTlXcmK2eNGfNZLVC75DP6ERrT&#10;8bmLUPV2xcTxlzHZrTGN70JjCO2TsO8zG3zmeCL0mYT4qjHUC41i+PAqxknVGHXUwtTwmcXmQAvQ&#10;rqHGNPpMlCsKW8Q4OUNjoo8ccYTu79KYoqPqs75r+dxqjHxWY/Adr1nzOCprouNEjUEfCDFzS/Mb&#10;OIND8MjH8OqwL8/MhYjJlWDlMmflfMLAYNnBA2SFcM2fLnIOAGHI2fJVDlYjMTk8zr0Qmj1W6Mcu&#10;4fiq3i4hPUIMkVPE6iHOmsIuJPK8hJPrKJTrapKtqLuCGf/MRZyZQNgF7CF0im0cnhP+82r9mnO7&#10;XDDY9mqXQrPRFvpE+G+P0CAFsGmz/yGEyi7GsFfuI2d7zvwIswLHEoJnCK+ws4uXh/J8bu+L2O36&#10;SBjW/Io9dgtDu6/w2eI77TIZsnI/QZCz77hqwu4kCj93di1RU30XeRuUm6m+y+3djQm+o6VL8vsy&#10;Jp3vNjChpBU72bjkA6mp78Quh8mDRcI0Joit5yWshI3lR0J25CcOMZm7Mxtjwo7DhYIJ19l3LzWY&#10;4Dt+fx5MrGuYz2h7THLh54zJtO8YDw3Wm74jTcFzugGf3Wd4JngePl8hJp6fnIvPHSbsTs7mM+9n&#10;DEyE3jC2mFhcmUFtov2Az+x0OcDfzWfyiXiDuuHsf/OPfG36nj/7lelL3ntH+ut/92Ppb/8fv54e&#10;eM9d6YEHbku333SQLr32VvrWj9yfvpoJ8L333Jr+wl/66fQTv/DpdJnLK2vyYF2ZW2miaIG1Wpn7&#10;8EE//jYxaTVGLWCBXjXmC+Hz2C4oB58987lajaFKBmOr15gJPneYbGgMfPbyXqsx7wyfr0Bj0FPv&#10;GFy1xoz5zIIlY40+EzrdI7KS9bnhM1qzS2P2wCTzGeDX6H7wudf9TT6r+63GyPlW98WERQP67Bkc&#10;y3l+wQWQSIxV4PllJBkz6fl+HYul8j/8+mZEkRuHxHW9RRQJlqxUvRbM8ozPsNtgEli6W4iBxoRl&#10;EjeNMfnXz5iwvGBVtAiCtXYJTTDJzAhzaNeLLHPiwVaDDltMWr6DLs43aPyKhMjIeGfwmoHvQeaC&#10;nVfY9btqe9mVuNOLSzI30haunAPS0C4TnofziobJ4TgrztPi+20/d3foL8MOu/qK9s1ZWdvfmKjo&#10;U4QJTH/UNgOdq85zDrWNQXu2Ge1l8Ifvwr+0X5dWu9hiNeiB9tB3rKL93ngm+27OxLOJCb5jkdBi&#10;YlsiZg0mc3cL+HWu7wITb7GKiT7WrofGDnoxgZxi4FsiCiYc6LoA2cRE3xn+0q6YvELbONeovvNS&#10;D3YrJtplFeeCKjDpfNdhMvQdxK2+U8Tto+3NmPS+ExOq2lCLdIAJoXUr7OQ+gr0hTlZ52vEsSEyW&#10;gYl25TOfwejciziBtXzG7lY+F9+B8RQm4buMiZeA5FfmHXiM+azvCO8HJmM+M95oNN1w/I34zDFC&#10;5rPcpF9h9yw+iwldrHymkO+SnQaLv3/6m4+k7/78Y+m9997Gip5TVATr+3/g30of/or3cJ5GFdYn&#10;X0jf/71/P/2dH/nV9FVfek969tIr6fJbx2l9zZ3hu0VogW3JWuDbEVyk5nEibi2f9bfhtCk+b2pM&#10;4XPWGPnsgrZoDHwejBP57IJli8bAoWk+NxpTMIG7CmXWGC6/bfB5jAmpGQONyVqQz4+GGvPO8Bk/&#10;1HGixsBn0I3iHdJmgMkUn8Wk1YIr4HPVGDSAS2vOJVULxL5qDNhXfS4aU/h8ELrvYngRfHZctbpf&#10;+JzHrMdCWWMcT3JKPkvoTp/VUcZJvHDaBfj+tSR6E9uOJEHOgHKCM2dNCNps/0N0nmS7SFBEsImZ&#10;mlQ8P72IOVZrrEosVjzzZk4k2TGZ+TOO1Y6vd4hEZJ87uUhjtEtQj+Kj5jiZwOxtvkjA9abkqthl&#10;W2zRTfI15sSsY/INu1zuIOfEm1iRxE0Srm1ZkFwdVVW0y6Q8N+GWM51IAHSi7j5jnojFRnPiJvF8&#10;TglmUTSUf3J7zhuLc+oyerNxHu3VLgef0d5L9NHCrQCnDft++hg/832enew/wM9PYFO7HIb7jNVh&#10;tKsf9u7G7m2N75b5u739F3YZpPv0GfXNvtMuIV8SyHNyuL6j//sfpo/sDism92KXyatiAmECk2cC&#10;kxCV8B1+p30ZE868bA/tz74TE+wSDphzdpYxuZ+2QFzt4l933BYe7n3HBBK+o6/eyos+Epdf3oHv&#10;tGt74UFgwvNwxPJgs/33YBdhi++2j4RDO0yy7wgrtL4TE85+vRFnWyJ+j/BOYsIg6n1HOGafPgQm&#10;tIXFTfgOPpfE9PBBy2cnpfBdy2cwGfBZTPB57SOY6DsWET2f+fuAz+QsVT7LD3jR8lkOEbo3+X7W&#10;cTUKAYRd+r+Nz0xoMwrw5oRW7RZM8KGYTPIZfrV8DkzeCw68OeC5z1OA+Y30yYefSZ95hFt8e3vp&#10;o3/wfemWW3kJKi9CffqpS+mv/uD/kz7/uefSx//5U+mpJ3nzOYu8g330o2LCv1c+wxfHTxknnvHL&#10;5yiiID/UmG18ZmyFxgz5HNVQwndcaKp8vhW7asyIzywyw3ehMfKZxcVWPhdMaFOxa6GI5S6Nkc+M&#10;+y18nrNItKRf5nPRGNoUGnN7Hiee21bfjTXmPHxmguq0IIoSELKLPobvisaM+Vw0Bm6FxhQ+014v&#10;EgYmLZ/xrQvkqs8dJt4ERvd7jeHZ8N0OPrsDrnzuNUYdcoGWNeYJdH/M56LPY42Rzx/EBzzP4rlq&#10;DNGzrJvLax4058iileuji8TvX2BxbVImosIMGEVCozgmt7ZIjlxbSNRXihPSWHhY7QtELaDJWUJU&#10;JHE57JkbtxLdXVm8c338KCv2F/kMB5dcinByMylwFUWRryNWTJjk2GLL3ARkwCz4jGdRJqN69uE1&#10;4hni7vlZtstuDfKtjz/f2aVmps+Y8Ep82Rs2Men4Ruk4a9IuoTwOYdcRk9auWfK3Mwkd8szj2CU8&#10;6+4SgtiW3F4un1ygjxQu9vzPs7y5Z2WeCXk2Rh8N32W7j8XnTimEapX6SDS1YLC+I45tzH9NYVF9&#10;Zzhp4cGo52kW6S2+c2sRvjNUzPV5BsL6GEw4c+sxYYdMcnLY9dYqh8/rQ87TbEvFhB1mYKLvEM7A&#10;pPgOTPZvz74LrLl0oe84kwlM9B27vplvGQ7fYZfVcMbkCT7XYRK+O8J3j2VM3AXyXRkTOQQm+o6Y&#10;e8ZE37EQYGHQ2yVsxHcPMAnfcZ4GJrmPYkLZscBE3oGJl4dM8sZ3gYlnAIhEkg/yjvXcAv6uj1pM&#10;RnwWk+CzHGr4jM2ez5xfOrtV3rV87sYJ7c98FhMWVQzSIZ/LOGn5DCYISbYr1uwM9uGz51MxTuQz&#10;vtvJ59Z38MNxEgf/BZOOzxz2B+/CbsdnCzPEOAETfODN4gQ3Fbdrbr413XrPjeng9hvTWxRYvoW3&#10;d19DLclf/9gj6e/98M+lx556KR3wwtPb3sukcuFCeutlRZIwv5cvBnzGd16lG/MZXzqezuJzrzFq&#10;wVl8RmPCd5l3oTGe3aAhoQVGMeCz3Ow1Bv9aRL3yGY3xpjacyRoDn1l0TPNZu+fgc2gBgsxCuuez&#10;40SNKdq1g8+dxhhsm+Qzi7Wqzxt85rJMaMyIz1Vjxvqs79Dn0H12yKEx8FmNYRG6VgvU56ox8pli&#10;55wHhz577lyxZlelxoz5rMZUTNCC0Bh0n98bNs5a0GKi73bxWY1RCxqNCT5njfEcdJGWdzy4ZrW5&#10;JonW5OU1W1wT74zvrzmrcDsYP5tbceoFY3OuOGPhDIzYBIPQs7fuGc5p1oSemFO5okDyHvHXapdn&#10;yKQZ2WWiIDSyOuUJOqhNbSdqNYbdeIa28N1r4tdc54i2+E6zNYl/JvaWtqyt+cihI0u5dMw5mmGS&#10;9QmrPMhxih0/t14x4TG5eEZk+/JnWLGxzY1kQ+2SYFjsGiOPmo9dH8MucWKvUCN7XXutLWmbG7u2&#10;96T3XbQ3fMeZFr4yEdpangPfhb+z77xij9T0viPUOcTEJNjsl/Adn44+Ytuamr6slGVN/UyPCWdN&#10;+HtNXuAMonrOmDHhmdZ34W9R3MTEF5+G7wLrFhPfv9T7LvNDu5kf4bt4pmAi1vpuhIntMwF4gAm7&#10;ABY+Yhi+4zPFd9mu/CiY9L7zkDnzWb+IW4+J4ebMZ88ZM5/Xk3y2j+fhc8FkzGf7V8ZJwcS2FN+B&#10;CeK0poBB5h3pEeAin9dgYlh7ms8TvpPznPmyNNrB5xEm8T36bh3cPCZE+8ZbF8id5t2BhGw/8Zmn&#10;0s/9ylPpp//xP0uf+RyLMXA4IkH/9dfRhbdYHO3LEsPSBRP7yPgLf18NnxuNqXyWQ8V39rFoTMNn&#10;tWuDz5x72ZbQrmmNGfJZ3xWNKXzOvMuY0EfOK9W7ignrlKwx2/hMezf43I8TNcZUo+18lg9ZCwZ8&#10;Do1xnHT6vMFn9G6Dz63vRvpc/Bt8cJyM+BwaQx8jP3AHn+GCL1wtfC6YBD9ajVFrWU/0+lz4bII2&#10;WKvPoUPb+TypMbaf8LprelOtloYMLMR7ariO1ep6dieGjRVz4HfKrE1yKt6nYzeyBbzE32k8t/ni&#10;EobzI9dA10tWx1iw0OV89Rg7IW6/EMO2cPKpNc08V5hjl38q9ou1drn67TNh9zn+xgRFAqiEgzO4&#10;KdtlyY5d4rOn7ApJyM52eUssu0tBsGI2SwE+QxiIzyTsOuSyXVYvTN4pYZd2Ow1EFX3aiwE+w3lZ&#10;uhj9Cbu0Zc2svwZs7a5Z2VolfeGOs/YRP1jqhiTdbJeLJawyHEbrhX3EW3FJxva+i9+ysnEBwS3M&#10;8F3YlSgcfxLW6n2n3Sd45mZsdL6Lc6SCCb5zNRV+aDF5ns8zQComHKwSp9Zu+NeziklMOC+cszru&#10;MJmBSfadmIAjYaZcULpgwk41MAE3fVcx0f+2lz4S7nJCCUzY5Z4yGBae/xG2rJhYjspbp2NMNnyH&#10;3QSP+B5fXOhtynWHiYuE2DUNMHmS77mpawuXiNiZWzxgN59f4O89n72o49X+HpMJPhte3OCzWJNe&#10;wrf2fAaTAZ/BxD76GcbJNJ9hEQm3hc/5M/quYCKfOdOqvnNqye3NfGacrGxL9l0sXDlD3ORzg4n8&#10;CD4TYeDs6BRRdDqfz1kcUCz8LbB+89WDtGf458DEaVMA+J442Kdla1bqLmYZi5nPXXvDLqvxymcx&#10;aTVGPrPbPVNjCp87DnWhsk2NGfNZLXAHcGuDyZTG7OLz6/iuwQQOztJIY3byuWhMi65tozQAAEAA&#10;SURBVMmmxmzlM7ceBxoTfGbM8p+sMWN9HvGZReJQYwqfb+bMjMIb6nNojOdecnO7xnj50OLxcYEM&#10;L8RloQGf1dGxPnsnQY3hstVAnwuf1ZiOz6H7RWNoS2gM+nyKXSJDWZ/V0VZjij7L524Ocj4hZLtG&#10;n9dsmkhN+fq1JariSjpkXBNyXLEz8nq/71TjF4ReFFHOTWwM2/01W3sPXuNKdFwX531absc574qq&#10;KHbIECNClJ9h8BiS5AvDLuR3xWKitImFFtxUTFdc49UZkVrgtV22nrFtLnYFgFAhy0aesy3YdcvL&#10;/+X2Qgi22adseX3ra7ZL0rZXRp1Q6FMMOEMkfH+0N/qIBcMrtCXaq6iyRV/zf30fSYTkWqxvDg67&#10;fHZliMOBTdu1u8bGihuWuS36DiCrXfsIQBQsdQ9j2NLzTEt8xTZfAsSkyWQdvmvsGk4K0QETBjh7&#10;f0JSxOsb363poyHh3F7tEna7akx2+Q5MLPUkP2LxAJSG9YrvJBZXnlcyJDgkJiSner5XMSFRMzCx&#10;jwUTQp/sgqcxmfIdCwHCRCZtByaEP0mOw3dMdC0mG3xmRe77CHfxmTDnKekupqL0mGi34XNgkpOr&#10;AxPafgpfh5gQ+obPhnlmwWfD9IT/v6h8xg+sXqcwmeZz18cBn8WERUvls5yXz+04mcKk4bNYm8aA&#10;FO7ms3azxswqP1iFD/gs1l+IxthH9AIcMu+2aYztZSmmxgz4PNaYL5TPtkWNUQv4KiaPWehow2c1&#10;Eb5t8hmNYfz3GrOLz53GTPJZfd6lMdyW5wgj3gLQ6fMafd7JZxfLhpNbfW513wn7SvV5h8YEn2Ns&#10;yY+izx2fTfEgRMoFHMIM3hwkiZDCgGztEPG4vr6Amwg3O4/4nTegTHx058Sq3FdYRNFe4+z+u1fT&#10;vQThG1fZ8bgS9qp82GU1nQ/hcZiFii1G62Fj3FhkVWduHDOzz1gUNgZGxAARxbDLlKBdP2/7rE5g&#10;IqGrj/iZidJkWgTJc4uwO9cun4m2cA6mHZN/jRX7HfbRCx0KY7HrBQT7SHKmOwTfkjA3+dAziugj&#10;z+kjfRV+or3hO9pG/D7aHr6j8cStbUvvO1c3+q6za4IzB/DVdz4vybv2hi9Mkg9M8KW2PPuzPaWP&#10;ttM+cjXchMqMicLD9xdMuMGXMbHPBRN9h3/iYoSY7HeYdL6DE9l3HSb6TrFy3x++E2sxcbLtMPGy&#10;QsHEPoTvwEOiFd+xK8h2bYe+ExN9lzHJvINPYsIz4bvARN95mF5812HC8xlrwhguFgITucfnwi6/&#10;j9/hO8/odvKZvgcmfD99yrzDd4GJPxff8T3yWbvWIQw+057SluI7uR+Y8Gz4jscKJl60GvC58V1n&#10;t/K52K18bn0nnwsm8oMf/S79qh1u5UZSf1x2avkM3uCYfbeLzzwTfB5hElqwjc/Fdx2fw29iAt6T&#10;fO41xiLsG3zedzLg+4vvGj73mIz5PNYY+dxojJwtfI6LVS2fi+/GmKgF5+FzrzGZz2qBGlPsFo1p&#10;+Fw1ZoyJWI/57Gfks5j0vvP9ckN9ls/6Dt5XPk9ojGPWizDiFBqj79QY26vedVpQ+cyYsz/qc8Wk&#10;43Nog+Oi8V1ogeOk0+fC52JXDZIb+qdgUvWZr+FMrfdd4TNtKlrgXMKEusFn/06budm796BnPgtW&#10;LCYmW4rJhNAFO4UZh4qJyeSYJGNDOXOvY/KZFZ85JnS4cOdCoqHFW022jiRoVqiutk64ZGAsfsEq&#10;xMTBNcnRJukuWAnOeKO2tRm1a4Ki5yv54NnCmxyoclDv9/R2byD8+Dp23e2Yt8RKmpWhdlfYNb/E&#10;ZOuZbwcmH+PoBAcQ8pyZd8d3+cwJ12UXbrNtC2dUvojUWoAzLgZo95hnDLuSXh3fvSJfJBKcXUFQ&#10;kDns0qdITOdsR7v28ZTziAUrz+w77RbfvcwzJJiH79j9ulTDV9l3XNoIu/qO9obvrqePnJ2x8zK3&#10;xJqKFE2qdgMT23s89h0BXey6I41kdn1n4jF9zHb1HYfRkMaLH1FCy/i2WNNH3/HVYpJ9x4rSvMC4&#10;DACOzD+mPkQCaLWr714b+o7dSjqCH/qOUFbuI5hQDX0TE/mh7yBoYCI/OHBnZRuYQPyMCbtqR5O8&#10;C6y1y8CVd6wGfXO4u3kLE2dM8B2eWxDy6O2KiXZbTAqfCybyubNb+azv4OiYz+xs8jiZ4jO+84o6&#10;nMm8m+CzXK2YtHzufTeHH5nPb4x8Z1Sjw2TM5+K7ymd856zXYuJqPPiMXex4jd8CzpXPpGJkTNQC&#10;cfTFvfruFTgkJmrBOfisXZ6vmGi38rnTmOBzrzFZCyBby2cjNRtakPkcGoMOUKI7PtNrjNqVx4kF&#10;EmKHNODzBCb6u9OYqgWVz1ljgs8DjXGcFI2Rz/quaMyIz0QahnyGd/LZIgojjcl8FpMXshZUjSm8&#10;m+KzmKjPYz6PdVQ+NxoT+pyxntbnq+EzO8OKyRaNYe7Ivmv4vKExjgE1pvHdNj6z8aoaww5X30WI&#10;cnHjN3Nhj5BANOkl4u4WReYDnKl47dJ3wJ1wIcEtO/t78kdMKr4GcCAi4rTgmvssihXzjOdozOpL&#10;k2n5M0sM7JJlwTXdXHQTO8R9s12K3vo9Tg4MhCU3uPIlAp8zVw4Bw25OEoTkFullpXNCbDbyqrCY&#10;iy3fSFsQ4w27CCeTaBRYNXSlWS53WErJs5Fid05R01z0VhtMxohTFFtmYHl70POtXKC0tBcCM3Et&#10;WRlFIVQcbnV0rzRXu+G7Z7FrIeLWdybJX9v5jvM0rs4PffcyvuPih1Xfaan5ZHu8Z818j0icrn0s&#10;mOA7BkkugO0FDH0DJlzdHdoVExL2zbiVePwnF0K9aWS39FHfkRvFTmOACVd3ax/xz5yi05EAz6Fu&#10;tuuZkMWWLVSNP+HDtO8IZfBJAsv00Vdm7sDEAYgILOdcesDeyu8Ck6HvxITqGpR78+0NbmU8T9rj&#10;mvyQz1OY/F7wmbNIi3yP+cyA7jHJfPbllvHG94p1i8mYz4yTDUzkM8nWJq4Hn/E0Oy7PbHZjsoPP&#10;gTXpLISYTqIgglpARRl2lVfOZzDx/IewZD9mp/hMGLvRmN53Y40xTw327dSY8/E5F1E3ybjw2TMh&#10;KjJt5bN2KUDPDvPcfC4aM+Lz5jjJfPaNG1Y1yhrDpD3Q56vhsxrDJY4QxE6fo8DHDo3Z0OfM515j&#10;On0e8Pk8GtPwWRDV/Q0+jzQGTkSx5a2YFH3GZx5LeUPMVd4eOSmR68TqG4VgVeHq1LMupz7+Vj7j&#10;uQShQQXYNwrHSwz5pxBbCHOPDGaLmC4I4yg0e0yIES8mTMJSqtq1nBH3lfgsEyCTW5x3aJdVk5Oo&#10;dudeEYW+C8ISe2zJXQPOsWtb/Ix25/EMf4lnOM/j2DTbhfQm7tre6FOxy8rdttkD7PoSVNvgd4Xd&#10;hX7wM7bFFZmldLBr8rm28ceer6BhWxzXf/mtfYzkbncR1XesYth4ZN9xKLvw4L6zG77jGV82qO9o&#10;R/Ydnycubn5e+I66cIFJ+Lv3Xcak853tajHpfBfXaweYuKvRd7QlfMfOuWJi++1P6zvPNTvfFUyi&#10;/fouY2L+jj7rMZnwHYOpt1t8x+/CV43v7DP/8ap6j4m+AWsx8bvFscMk+67FRN+5gNHONj6LScvn&#10;7LvAOjCBzwWTge++SHzGr73vyjjp+nguPrO7Cq6O+Swmhc9yqPDZMdvyWQ4VTBo+w7vgc/hS3rnL&#10;13eOEzGRzx0mzTipvjsXn8V6rDEuhsVEzqAXgYltyVowrTHqR/Fd0ZiOz1Vj1IKOz9HeTgtGfDax&#10;fcjn1ndZC+JFuu04CS3YwedtGjPi8zJ4t8nnscZkLQMT/J8xKRqjJp6Hz46Tls/gyMSU/b1FY1p9&#10;BpOiz1ljGn2ufFZjPE/v7Dpmt/JZ3zW6P8JkQ2M6Tcz63PF5UmPgDOHdxd61tz4YFR3272DKvYMt&#10;4eN0gfgtq5LZhQ+xQiEOy05jQVksk0qtQjEvnzFmaqIpB4m+3TUSN0lO9Ywi3uxqguXe3bCLfDPy&#10;msIuA6UmmpogbjyfJFha0tl9iWc459h/ALtPsvL1MgVnIdol1BVvnrXqw/69PHMLYYXH+AzttZMm&#10;/JHX4ptdF8Z4SQilI7TF76YfxuF5Lt5Ma1khz5HCLrkc3Iaam8R9cD92CXGcXuzssiKIJN1nO7uc&#10;Xe1/EKFlwHDrcRF95FYj/cy+0y7Lhgu0N3z3TPbd3nuwy7bcZFT96xnd/vv4nqcxpe84CyEBlxgD&#10;dum3di1y6ttrw9/a5cJCYIKPSJaMKjEkX3v2GMnV9NE8vXSg754CYOwiGNkuIVkT58N399CW2zZ9&#10;544sMCGsIyac+fW+I1a/fz92n8CubSHuHu0Fk7CL7/bvw66Y6Dti9QhTMimXfJmMSfEdpgMT+cFN&#10;U5N0/Tns4lr7SPw8v8lc3j2AXUNInV3PHsJ3RBjY6c89QxATB6KYWFFl/9347q7e3xt8Fmv5zCCs&#10;mBC+M+l8wGcxafgcmLR85sp3JE7jEzCpfPagPXCTz5wzBp+foo8tn7msE7yzvfL51q6PLZ8v4TvH&#10;3xSfxeS+ESaOEy7IbOUzu47ARD4/j92CCRO/GMg7XoMyzWfPV+wjmAz47LlM4fMzcFO78JlCEQx8&#10;7BY+3znSmLP4rF35LCZP0t5NPkcFmH00htvevRYwWQcmcKPlc2iM408tKHzuNGYnn4vGsOAL3zUa&#10;s6/GMPFXPqMxe2hM5TMaoxZwTp4xmeCzobnQGHxXMdF3rcbA571tfFYLHH/w2clqK5+LxjBxV0zU&#10;GHxXNJ0Fvzoa5/xb+QwmG3x2zHJcELxTn7doTLzXUz5PaIx1JdHfocaM+azGtPpc+DzSGIJgMy4B&#10;smRZPMiCjJUrk4pJ3IQYLRJqgnZJcM6vLWG3BEESCaEmRUei9z4D4ehifM5ClwsGqJOQyZLeOHSD&#10;nwvCPhLnGEecbSwcPN4s5L8nXbHleKUD321ir6/HMUkwkbxs0uuRdpmYfEmqxVLDrrsczxKOsMsz&#10;niUsFDRvP2H3NBJubwwRNqk47LK1XXiBxD4Sg84FjhFXDiNNlvQ2ntepFyYfHj5CpJJzOc8fDrAb&#10;xWlz4WTDNPHqnuOL2S7yF4WTjz7b2aU8TPiOkCVCGb5zUeDba7VLe48N9dreSETOxVIXTgyumMN3&#10;tIWfonBytYvv9Is3Wk0Ox06UyYqk889il6oShI0WB3zGBEti0IGJA5lwY/VdYKLvaK++I/ywYAGi&#10;zYoJvnWSFmuTl309jonIBZPjKA6t715r7IKJInf4GfxA4dbAhEVTFJHVdxwmc+YSr/shyTVjwurP&#10;RYcJ8IE1viOp34WBz51gB3XAd0yUh/SRszB9F37wFiaLmeAHIpiL3ooJ7Q1M5DN9rHy2j4RC4Ujl&#10;s9XWtVsx0Xctn7Hh6rLwjuESRXrlHW084nxuwQIk3liO/+RzxsRzrxGfO0wyn5nIKp/lHeOk5XNg&#10;MuIz5zTxdobgM30kfJ4xyXzOmND+ymfGn3xWPM/F50cbTOBMYOI4kc/6jvAYfD4J3jWYcK45yWf0&#10;JCc4owX4heUQvmKi3+CzmIz5PKUx2/gsJiy0ixbou8Ck5fP1mc9gvcnnFzotgIeEG3usC5/VrlZj&#10;ngq8B3xuNcYFW+WzRdTFRD4/McHnVmMyn2PM4qec4Cwmu/jcaIxHKb5dfIPPj9HeXJw967N8Lvpc&#10;+Kx2dXwOrLPGZD5jt9OY7Dv12T5mjSl8dlFlgeNe94s+Y7dqjPpMcjh9slB15nOjMaShZH22cLK+&#10;42eOHrI+O58QofGOAXzOmJgkzzgJjXmWZ1gUh8agALaPIypuen8NaQKIujUWjcXyv6ceOhMnn5PD&#10;tmDle8wFBgv0Mm2z1fedZzzr+RTx4IU3YLhl6LvSch1FBh6rIUnPB/gdtcHMj0Icst1becYr2Bbm&#10;xK7fzSf2EPdThkGOu1vXELsM/FxsGWcQs7d8kZc4WGLyX5L4iI8bcMrFlrXLKgkwjqMtAKMgsbo/&#10;Jabu/9kn+8jyrbN7M3a92ICPwi6CR3uimCfnYLxHlp+1y+oIu7mP1/EMkxrhACdjrPIZ6qoN7I59&#10;x+SG/5ZzijjzAPXVO7tTvvPttXzvpO+0y+Kj+k5M9gjreNmlwSR8VzDRd5CyYEIYwfPVszHxDAvf&#10;DTBhdV99x0TPYe4GJqzuPTvMxZaz73pM8J1Cx+reSdNUgnNhwrmitSbXA0xa3yFgXk4KTEz+Z3Iu&#10;mNCLE8OhG3wWE/K7Cp+vGpMz+Ox5juNkGybyDjw9j8p8bsfJ2XzO9T8Ln8eYyOdr4TOYDHyHENRx&#10;UjDxfWvb+FzGCUXUQwvOw2cx8eIO2afwmb0IbVFjXLyVPo7HyRaN2ea70Bh8x3nM2Xw+S2PGvus0&#10;pvJZ3bkttKD3nRqDymzwGVGu2lV812jMFfF5iIk5h6dfZD7nIupFnxuNYYzFGfguPovJlMZw72HB&#10;AmLoO/T5ajXmTD5zts7FwuXM5D0G/yIRKgQsC96uV6wgPN9yNcjfo2IJguE71Nh78rdcaSHq5bk6&#10;8XKJ//XmJUnFUUWelfdpFC9mS65dBrDfY902ax5a3La3+yzPMGi4rLHmQJs6DDyDMPDvtsd8q9nq&#10;YghF4u0B67CLwEFrs9VNLva2ptf0/VtU8+Cf1miLwr580kRkzwz5l84uN8O4NTcPu+48SWANUSSk&#10;xES+JrxmZfcFRPX6vcVuo6pJ9JHVFv7xP14KiDAPzrTtFi8e+g6C6DvCK5wW0D4rDHBJwjBm2HWX&#10;0Plure9YqXMucoqdjIltxy5Jz771IWOy6bt4kSt2Fjzr9d4eE/oZmNB+MAnfeaWfSxgZE4jnmUdg&#10;chNtYcGhfwlPRNqFn+swEcXcx4zJ2HcR+mECjOTpxndDTJ7Erosa+6XvWEydicmLPSZUBXHRtem7&#10;xzHJDpLVxzrpO0Ig/J+XK9arKUzk/JXwmaou+oVFVOWzmMCTnXxmxck1AVsSmOi/s/kMJtv47KUs&#10;+l/4bJHtPE6m+ZzfygEmnMO1fB5ichafmQRXj/K9akHHZy5Vnc3nDhM4GUW9Q2Om+DzWGPjIotlq&#10;LtMac5E+G0npNGbEZ1+6u8Fni3yfoTGZz45HfBV693Issk1yzr7jeIUxO/TdFJ93Y2It3aox2/hM&#10;LdFeY3o+B9bb+OzFPLQr6/MujcmRlF5jOn3u+Dzfps/q1ySf1Rgx2aEx8tkLc6GjaGfoaNEYvh/d&#10;U5/fGT6LCaFaclN5p+bXImEMQCsxuLUnhLBi5xaJ1Hv3xxbRZEMvP6Tl3TzIBHj4MJ3hXIyZ3Hhz&#10;1FljMpRwackzTFDWLuMD2CVM5Tad0NWKXZqpBGl5H9uYF9l+G89nW80ZjDunteEt4s4zKzEs+R01&#10;LFeEweYQLO3xjOWwjnEkkjHjJYieWSTasuZAPZJttUsIb2UBY68kh10mK8MXfGpmZRH7YPjIXWTY&#10;tY9cfaamYlRGMTvfpO0j+sgOru8jydYW9Iw+0mfaEHaJ787m9I+6kYYHVgjr3Ml+7wHssnMlNBF2&#10;OQ+K5M7wHRM4K5rsO5KizRlzJ2v7aefaME74rmDyCO31OjzbfjGBgCvP2AIT/MSV24wJvgu7+u4x&#10;7L7a2KU0l9t2fcdZqy9lzL6DBIEJdgllrE49Fy2YMCEegUn4rsPEcIw75YoJpXX0nbuQhX2EE0cP&#10;8YS+g/CBNekchBMzJvqOgXKsXbup73gueMd5XtjFd1yjX3MuMMDk8CEe0HeFdyTghu/knb5DPMN3&#10;YGIFHvs5wWcT0TMmcGGSz09g96XGd+w1DTtN8hlM5DxhbxOEMyb0kUm88rliXfgM1jG2zslnzjAz&#10;JthFpHtMzuCzoaXABBzgc8XEsWQCvGeuin74Dj4fO07kM3YdX2M+k1hvcvL5+SzWsGcrn1mQOE52&#10;8rlg/TjtVWPKOGk1hrZO8ZnE+w2NiXGtFhQ+g4nnvZXPI0zELnxXNEasr4LPhMusuTrgM+NErez5&#10;PNYYhP9MPrca8wXwmXFu2kKvMS2fz6ExcoooW9UY9VAfo+lrdmm9Prcas43PrcbgbyJy6n7kAXca&#10;sw7fdRrjdzOXrDjf6/kM9w8/jebgeAU+Dok5eHTi8fzJZGzfJGDRTeOdCkucI53wRe6UIPvMREIO&#10;lD0LsUCp2/IoiowwRexUUTZ5lkHhWciaM5VZ2H0tGpTtOqExeSqSYZcVslUHTpndEdywy2ouYtJh&#10;h7Z46G9yJIQxvm1B1ZkXD7g1k5+zvZIY0dWuKxLjsSYoWpYI4oddV9+ee9HvKNFFaHa+xwDikNa2&#10;9HZf5DPP8Xu/WwEgBIYfPO/wFfKRUMmEE330M2H3TT6DXX2H2Mc5UtjlGfJtor0IjHaz71gMEEb0&#10;u8N3YqJ/w/8dJpwP+hbd3Af7SODHuHtg0tn1GdsK2ANMmGjjfMZFRmCi7yBxYNL4LrDWdx0m/Nz7&#10;jhh68V3cIj3K7Qs/iEn2XcXEeDmXTfKZK+2d02R2H9HHsNv4Tt7JofDd23xP9p2Llx6TV2gvvIsE&#10;VzGBe8E7fbfOdqMtU3wW68znjMk5+MykPcRkzGexZqUoJp7/dr6LN923fA7ejfhsNKHyGUzkc4yb&#10;lnfYdxyEXXzHBYDkQK+YiHWDSdwmy3yWQ2vCRRUTJ5EYJzwD7op05rO+k8/wrmLCOKl87jDhMljB&#10;ZJPPBRP5XLSgxeRVvrPDJPisFtA3+uyb53s+c0log8+0hQVrb1dMTmiC/MWGorzBZ+3ytwaTzOfi&#10;OzUGu+HbMzQmMCnjBN8ZHYk7BNiXz55vOK4734Um6rttfLYKSdEYnhnyWY1RRxtMvih81ndi0vCZ&#10;BVqPiRpT+NxqjLqP78Yaoz4zP3hWVjXGMdr6Tn4XfRb70Gf5XHynPhc+d5gEnw9pi3aHfFbTqz7L&#10;54JJbDjg8yn6HIneixsfjGKfrKoTB3sGeMyRMAF0TdK2SdgmEK+JG69PEXcmClPRzDea8TufYf8e&#10;nzEJOgraAuIph0IWAPaFi2GXz5z4vLsbLrF4dfwo8k3oOAZnnC1p95QwZbXLfsjvnhmis/AsYnfM&#10;h3IRZJxDTNcITdi1SC+r/t4u32NRViZZ+3NKO2a2x/bSm7BLW9a8xdYit74M1OK/yTwq+mjKmPlo&#10;Mwuh8ozFoKO9tt+CtgysUz6kXcMC2S54Fd+ZYMrqTLvhO98zxmRY7bpiDN91fbQtYTefGZ5SALj6&#10;jm8ITMIP2B1ggn+wm30nJvqzxUTfsfoEE5Pzq+/47uo72pKxbjHRd7ytuevjTN+0votCqA0m7gTC&#10;d53d8J19anzHM7ASu54ZWgQb39nP1q68K77zwNJwUfhuhEn0sfUdK+GKCXh0mAz5rO884wQTIwaV&#10;zyBV+cwkyPf2vMu+2+RzxmRunyqfIU2MkzP4HFjjO3kXmIg1fOZCR8Wk8rnjnd9T+Zx5t4FJ+K7j&#10;c4wTMCM+I5/DbuFzi8m5+Ow44RbnLj5X3ulf+h+cEpPCZzEZaUzweawxE3w+bsZsozG7+NxjAofU&#10;Kfwhn09xRNYY+YyQFy3Y0BgxwXdGEnjGJG7HVmgMHOq1q9UYtWuKz/hOrOWz/BjwGU2svmv5PK0x&#10;MqzX50YLNvhctKvlc6MxY33u7Mrn9RSfq8Z0+rwx/uRz0ZgpPvvd6nPhszp1lsaoXZ3vBnweaox6&#10;N9RneMdZsUUtKDH3rZQwJGyIaJqsvCY84aWMeAkoV/B9FYIFVuNMhxnYlzfm5E6XL5x98b4zQ17x&#10;9mXPtHxHEDswK4fExRQ67fvFIrlTdYegC+x6FTnbdVX0Ip9hHCJmKw8oGewL3ktmyPSUShuGkbz+&#10;HYnTjlQJi5iZ6J0TyPkVA2rBWZPvcittcbexZBe3onq+xWD5EHafZdV9O3ZLHx/Hrsm0/Oykw0Qb&#10;id6c2XlImZPZH+/6yKo72kLIiNXFiur5Fkql5RQ4vjTyHXa59nri92g3EkJNKiZZmcFiqGlBnH3o&#10;O0K27AgcTF6ACEx4z5pFhm1ffj+bdltMSNxkJ5cxwXfsoheePYJJ7ztCzNwu4uUK/EfR24ZJ5zuE&#10;MhLr2W1Zad/C0DgN3z3DPyYwEVdDR0xckYTJGZi/6n1XMBFHQpXsDldUz8+YYNKzA3iX+yiHxpiQ&#10;EMp19hUitOm7ggmhVXZ/VkfJvrOw9ll8JpmWlec7y2cmInatm3weYyKfSZwOTM7B54LJFfFZu2/R&#10;FpLkN/jcYiKfGSOBiXzmqhmYDLVgjAkJzlyuuDI+iwk7dc7ytvO51Rj5zG1GNKbns/wgPH+lfCYF&#10;hQsH8IcE8rgE0fF5Dp9NXp/UGPgchQu28dkdxyU0Bh0YaMxzV8DnbRqT+Vw1hsnRgghDTNRnfBka&#10;I++uhs8k7IfGWPwCMqLPvqtxXvVZu43GoANZn8d8ntIYbwiTQI4Ebuhz4fNWjWHOifmk5V3RGDYK&#10;5+CzFxB5V+Y3rC01FTlW/NNqzXbUJF+THvkWhNItJZdOvBjBP411WlXa84Z4lxSz5YnhPT/jvIZ4&#10;n3qtuNp1tUwKABOGSZyRFsC/ezVfe3Elvdq1LawSmDjWhDW8jWfcPdvl1RGWD/NnHGPBYq+Oc2+T&#10;v5N35DkQRLB4sTtFo2F+dmVYDWHPfeQMw4Kfhg3DrgTjZtLI7sozFSiV7SLwLABOWcVEe6OP2LUc&#10;TO2jvqPgJxNR9p12uZEaIYfWd7aFthbf4TdvivZ9ZADiu4FdiwrLPX0XmGTf9ZiUPhZMECnCD0NM&#10;tviOyTRjou9Y3RoCnPQdmHi5SEy4Fde3d8ouhZ4HvvMmHau3yo/S3gaTWCESNqyYTPsul5XzIF1M&#10;vPnHKra1u4HJWXwubSm+YyHEWa83L7fzGazhbuVzg8kmn4vdwmdCVLW9U76Tz2DCGMp83oEJQu2F&#10;ivPw2XduDTE5i8/YNVpzxXz2hiyr7sDR8TfB5zM1JmNiFZ1FjJPMZ29h91ifpTFn8NnjFCb18N3V&#10;aMwV83lKY7iHwC7DohEmX5+Pz63GbNPnkca0fDaUjxZuasx2PkfN3qrPPZ8NO5+wWH7H+OyRALx/&#10;Z/jMpsJ7Cos5eSMkRs9NRuWswKKb3i6bU3kj7XP4z82nOSWPfOPqzGRwK4r4GVbzM+Pl5n1wBpET&#10;WNkOm+BHKNHbW67M5+ZhGWuvdpnOvVRA7N2CtnNu1sTPYNXbZaZm95OLZWKDFWi2S16adinn4huQ&#10;k9n/ZquzK5tTQSUOxr0AYSK1dk0A5VwrMtr5TMR46afx+WgbpYbiM1wMyXbpo3kgVnApdpcMFPPa&#10;tGsiMonS0Za5MvQydkgwNA+H/9Y+UqEh7LIbzL7jBmX4jol47DvsDnznWWf1HQfsxKWjvYk+8p1D&#10;TF7C7p0jTNihmTAZ8WcPXUeYiO0GJpDeSwWsVrPvWESIUWCCr5JYQxhzm4iFh+9ITciYkGYRmNBH&#10;uRCY+Bnaa500D5ur71goiYlnh6wK82c4CzHvJ/wCrnNi7n6GihNhlzeDz/Q/u77sO3DcQwwGmBBq&#10;knfhu4zJ3ELQ5+Izi5jw1Q4+c14WbQk+gwkRior1Aj7HOGl8JyaVz7a35TOYkC4yzWfOWMMPjj9c&#10;ICYbfGbxKTfFxLMQiiLMuEafMbk89B0r/sznA+x242Qrn8Ek+Cxu8pmbp2XMUoQg2uvlM7EWE/OP&#10;rAK0wWcubJjM7tlaxaRoQdEY2z+lMdwuDD7ncbIMjSGS4etSvAii3crnVgvGGnMOPgcm+C6wbzWm&#10;8FmNKXwuvms0Ri3AX2M+xzn/JJ+nNKYbJ56tTvGZs8aiMZHwHnzufOc5ZPCuYFL0eUJjqj6DSVy8&#10;Y4HaakzL56oxPZ8zJmxOCtZ7I425Wj6HxjR89txuwGc1ptGCAZ9bjVGfaW/oc6cx9iOwnS0eZCnD&#10;oEPASAA0lGbRyiWJxzkx1iRBHOOqkzGX30xLAWaTf7ltaHKfh9OREGqGOc/nhGFruDEA2Alq17MY&#10;k3+X3nz0dSUcwpqY525hRtjTZL0VP3s+YvFfEy49sIyk87CLiEVyOHZj1QPxD7FrezmfW5pE6kEj&#10;OzrbawpATv4l2Zrv9ixp4WH/oXZfS0fHhG5Mbnfnxs3LE55xxeirg/xuV68WOI7P+PoaLp2EXdMW&#10;WN37luGwy1haeCkmfIddfRd2L2HX5FR9dwHfMTjw1Sr8QFjA9ra+I0w8Y0UUdm0LuwLLU4XvbC9n&#10;hUsnLgvPdkncsZOl1R7urngm+w5hD9+RbG2SLhhlTExExi7h36gwcnix811nN3z3UuM7BlAkbna+&#10;q5hgN3zH93jID5bZd0xAhmsrJvqOPvr6DA6Bq++4IORbfX2Vj2cJkRxefVcwYfffYZIjBWLirVD6&#10;KCbyLpI7SSK1j+E7BoOY0Eci8PSbwRJ2t/H5mgk+67sxn1kgcOMw+hjjREw639VxUvhcxomYTPG5&#10;xWSKzwUT+Sw35XOLCRMNRQcyn/WdfHbMdpi4SIX/GRPOLCNSgHju5LPjBD4fdeOEyErPZ31XMHkB&#10;u0UL5DNqgN0BnwOTogUtn20LT5h0DiYxZovvLJpd+azGMKC4QJL5XDTGMdv6rtEYIwVqTOWd46/V&#10;GLUAjWH/WsbfcJzQXvhsEroV6ns+u6tq+dxh0vKZsOZswOdOY2L8FY0Bk0Zjej7TRzQm+BzjRI2x&#10;6Lvtxa75hlVjJvjsM+DRY9LxeVJjiu/UZxZXu/hcfEcUKWuXmJxHY1o+i4n6vIvPYsJGoPJZ36H7&#10;LZ/tY2BS9Lnb6Qaf1f1WYxp9FhP47DEWl4n+IGdwEA9xj0RvJoZTJoyctP1ykPKEyw8srXiA2Dwr&#10;7BUXK7xCYnKqZbK8kXQSzyAqnmGx/DyJA1VzrUimZce0ZiLLBY45h4kyTpzT0cCcm0LwhF1PFC/W&#10;mdo1VwSge7ucw7CKz0VkGbRYzWdwvHA0kgtNaGZVVdri5MDvrUF3Shgukoo5zHUlbrw995F4PquS&#10;OLsxDo8HPFjOxWnZxvs789Jau0z0njXtMb4NUdlazwTNAevt+kzrO8JefHbJbtk3UmffkfeB3aHv&#10;EBNisflchgmRUEJgsuG76/BLhwnWluwwnLi2YgKpPYssmLAsmvAdu17PTsVEctL3KIAdvpvCRN+x&#10;quYsMgrwhu8oOs0K2/BqnGtM+u4yvvOgv8PEnEDOAHrfjTHRd9TZ8xyJ8EUurD32XcEEGUMfOa3s&#10;fGfeTcF6jMnV8Fn5vXAFfG4w2clnJvBJTK6Gz2NMzsPngknH5w1M9B1X9LkBnXnX8hlMWFJYPODq&#10;+NyOk22YOE44Qy4as8FntItxvEbHtmuMfOa8lfHtifWmxrBIhc+52LnapsZYRH0Hn69KYwqfLYB9&#10;lsYM+bxbY/QdLSYqtVuf1RjfWs6H6ziZ0ueiMWgBl2qyPjd83tD9Vp/Pz+co6F41xpzRsRaM+Zw1&#10;ZrfvWLSjMRYUYFnFREC1EStdeJ5GJhE/X8cMzAUSf+cuzF0Nq2Q7mYsM+xmf8UzNvQlq7y4Fgkki&#10;z2pihWflAn9mcsx2ES++I5I3tWncGQHq7epzkhppnN/p/aJ83tbZxU6263e3dhmATKre2GWtw/8A&#10;NoeY/Xc3dj3f48d8fkUid/SR3Uf0we/O7Y/20jb7F0nZYRewWQ0q/MaKw5AJobY3fKddfcfZwYTv&#10;9MuM67HhO4tSN74zMTH7jl1k9Nu28D1xBReOVUy8oYbfwndgYliu4uYzNDHsNr4j3OxZTd9H21+w&#10;FhMuptCHWcGEicm29H3q+ujfo22s6uCNIVPt9Hb9ntaumIhih0nju4wB7Y1itQUTfScmxa7PZd71&#10;dhFS+hfnwYFZwST3MWOiH+Rz4d12PvefOQ+fqVgTbcs4mrQ9zWd9V767w2Qnn/0M7a+YXCmfxVpM&#10;Wt85GDq7MR7h3VY++90Nnwm79tgXPovJUAtiXJ/B5zjfrXzuNEbwK5+LxqgFY42x/Y6TkRYEn4sW&#10;dH1k8btbYwomfrfPZI3hB/4/87lge24+n6kxhc/2sYyTUR8HmIhZy2d0rPgOP/fj/Aw+b8Ek67O5&#10;Y/rOfjuuxVU+b9OYogUjPo8x6ewMfDfgsxpjb1p95pgn5ga7WXRULSiYTPHZ9uvLwudWYxrfRdSM&#10;Y479a29+cM8zLc9XLNzqDTZinTHgDv5/6t401rYjPc9be+9zziWb89jNJrvJHtSteWhZ0RDJkiDE&#10;PwQnSGAjyY8oEGIB+ZMgA2xnhE3khxPDTgIBCQIHTuw4/mEkFiTFjmXIUiQhToBYLcuyujX0xMv5&#10;XpLdZJNs8t4z7J3neWvVWrXW3vuccy9bCsIWxXvu2evbVd/71ltV31f1rW9MjNqKIAfktEoxXSoI&#10;nF3Nas2dz+KOj/PMy6zwLHDMIQwLHntZGzuezjFXZuFNC4AWuwipdgn5WZjT17Ysjp6E3IjFGruc&#10;fFsSXrLY74K7UBbTLYVmP4FdOsdpStuyJFe28DXlnvhJe3ELhZN9QaMFYS3dU4qPMvHyGXOIvqjP&#10;vxvtcgTcoqzkexac1Cp2H8PuI00fcXgt3EpOwLJHixQ4ZrBzz2O14PvM6x1+GLv4zvayEChtwR+x&#10;+wa/fwK7lCYafAdh9JXFYMlXufNJIVeYVoreYpdwgUV4S/FUMYGM9pFwjUWnPZ26OPowsSp2r4Nd&#10;8jgpCPtSjwmHMIIJIhbficnDtOWD/HwV371WiBe7/E7fBZOnwISBr934jlBWChw/32PC9j++w4fp&#10;I8+SZ/RU6OK0x9GJNnZf5RkxwXdH2GXXVzCxj4Sy+DvbVrAWE3Gk3T0mFuxecHJ07GOLib4Tk48x&#10;SBheYBBMwueKSctnPjvwGd8S7hzt7uMznN3BZ1+9lIVB+MwOJ3zuMZnwmRx0+Pxijwl8CyZzPsO9&#10;YKLdXXzWdywstvhcfcchDH0XPssPMWGMwOfKoSX5ni0+g2tynIzRwmdCWYdPps+Fz2KiFvR8JiKz&#10;IJezgJ+j75hgwufr9HHks8o5xQSNGbQATsZ3jNWBzx+iLfc2duFzNKblM5oz0Rj4LEfg3YTPhGuX&#10;nMYOn6+oMUwMlc/mnRjHRQtqcXa1gL5WPpM/LnyuGtPz2VzgRGPmfFZjKib6TrtTPnsxffRdi0nD&#10;ZxaewziZaIz8qBqDbkz43GrMlR6TojFFn/UdQyVa0GrM1YzzUWPmfL6HPj/T674aoz73fF7SN4qd&#10;b+vzLj6rMWASfQaTC/ms7+B1xSR8fnTksxPtXJ/VKd+OIs/OTrzEyIkxL0Uff4aYLi+gOyEWzYpf&#10;wqQiBicBN56sXBAXvvkZDhT6QlMci1B5W9xcQTktCFCAb+FTP7P2oikDtbv528TzePFoCrXyzOmX&#10;sGveCLtMxAsOsnTHn80zZ97BYDXWHf8Oz/AiTz4De+kg+Qhu9Y92efC42mWAMNl2J1/kX3MfPoNA&#10;4ETt+IwvicxF2Zuf5fu1ax9xghe/rZjCz9bXXEIc+2gu49QcYex+jmfIUWiXKdgJxiogfo923THl&#10;GWLitY9W5y529Z0rYuPC+le7iKy+8zZ+Cs32fWRy7qwoELucSnXJk7aASfXdSYMJzlsycDr6VDDR&#10;d6z64ruKib4jzzHBhG4MvqMvtoUCyBUTEckFXH2HH844deqqSYwGTNypWc4LnxdMPFlJ6EesybnF&#10;dxaYtjpG9V3FBM5sY9L7jrYoOt3pLkx6u2JiRYoUThYTeMeCyb8rvpPPFZPRdxK+w39+pvAZTAbf&#10;7eMzuScwKX08j8/kVLQLLYPJTj5baLbH2svLW3z+p/04YdEXTBo+t5iEHz2fxSR8xq5jFrGrvAuf&#10;zW/LoYpJ7Mpn85X6DtHmkEpHlZjiO+wiGoXP1XdM/F5Kj+8IZ5F+WC6P47uBz8m1zzDZ4nNvd9AC&#10;x2zLZ+x6eGnApOdzqzFGYKIxLSZ0Y9CYns9qDGMwmPBrJ+doQfhcNUY+V0zQgjmfiQIUPqtdaEH4&#10;/AXa3GtB5fNx5TPjxAMj+rvVgr0a0/K5wcTdvnweMIHPg8ZUTNRnNWbG52iMduWz46TVGH1XNGZD&#10;XnDN6coyTnodje7zDGOv5EF38Nm70YPG9L4jaL/Yyeeqz1Vj5HPR/YnGhM9qDL6b8Lli8qV+/LEL&#10;n/N50Jg5n5mXOO9ARd3Hn7Yu5HqNGDEheen7lHxAt7kbcWOVwCRw6mVctvFnZw4GLlp79J5cxMa6&#10;hTjJ352SWzKuvfHyHgCdknvL585oJMdwvezs3xW7rGoYjOUZ7oWdKai0x+Or2LZWY8py8efTXKTW&#10;Lqs9QiTFrs/gVI7u5w4T2/rN2ouEzPQMNO2mRiVjewEJYzcXLGkvR42tLZfvJkyyOcUujrXPudNz&#10;Bgl4Ii91jV0ud9JH60CexS5tYcLSbj5jm9eQguOyg11q6A2+0w/efdN3CENix2yfax+L75g8Bt+Z&#10;m8ImOKy3fKfdqe8qJmfG8+1jMEF84rtdmGi39Z3H16d2DYdOMBnsNr7zQmiwrpj0dvHk4Lv4wfaS&#10;k6u+I0k2YuLVCn2n3Yo1doMJ+dZgwt23MwZ8MJEfPmOuV975DH0URy7bLNjBFd/Bz4rJLj4HE9sr&#10;n8XkMnz2uz2+fjGfzy7F53ac7MJEzk/5zLku2jvjM9wsvINDhMw2p9id8Ln6jrZP+NxiMuVzwUQ+&#10;9/4Njo6Tion86O3KuwmfexxtS/jRYHKGKDtOBkzErWpM4eqUz63GVH7c09utGjP6TrtnhLzmfJYf&#10;u/lcx2w7/s7hc6Mxu/nM+Bv4rMaIyZzPtmWuMXwmVyCqv6vGNL7b4nPju5bP0Rixbn23S59vlc/k&#10;zQd9VvdvV2NGfd6NSeWzfNB3lc/OJ2I9913V58pn/YLG8L8NUZQDQ1VexkudSER7Y21AhYLt/OqM&#10;mdOficmvyYV4TNdcm5e2LT6ak36cctlYw1KhoICml61TdJPFmgVhPXSyYcLbWNONCWrNRFHsvh+7&#10;TCTEww1pKPTWMXQi9EDI0lI71hPkz2sm4BXbYyvCs0fGHqdtSAj75gOr/ftW6DUT5orTnJuldm0L&#10;7XVFxkAjJsczOAfJXFrN3D7ZYnJNq+6Z0jaIkQLQ9ic5POwqsOweY9eamrFLe9nemy8wtudEyt18&#10;VhY0aaFdJBPHrs60+zB/qSrdx39ZOcV31S7hh953i+5BntEuKzL+S6wAuwg7oSZj2l6M3cbkgd53&#10;7AQQIn0TTPh+fbextihWiu+u5vfxXYNJ8R2Y8PxqI9YzTOBARwFWhQ6PFrvxXW+XPqYeKL8rmOBb&#10;VnOxy38VVKvdj5jQR3cYLSaEnUmH8BnbKyYeMNJ39FlM4jsSz9gqdgsmS7GGd5mg4jsw8aSn/orv&#10;vMe2h8/YNbfXcchnwCQX2vH2gMmUz25qzrxcmmszFRMOLITPttdxUjG5VT4zTjhR52tzBkzMp7V8&#10;zviDzxNMvKpyAZ85HCKPR0zIrWt3wucXsEsbiOIMfMaTZZy0fC6YvDc+78Fk8B3RBsbJbj5XTK7y&#10;e07Y7dCYTYovyGcxgVOtxhByH/nca0zL52gMOsU4HzVmxucWk2jMS7TlIo1xbPV8Vjfcnc34fMDO&#10;cmN435G2l889JnN9bvjsAa+NmhjtWg185ktjt+gz4xCNOWOcdESA9MSoMRz6inbN+YzGRJ/R/WgM&#10;vNunz9GYGZ93asycz3s0xrmj6rOHiSYas4fPagEboMXRfX+E1+UwsENwHEOIb8Mqy5OVC++fsEJc&#10;cxQ8yXiL5yLem+OrOBEhZXWSIqdcpE5NNTphnokP8UZ7Bo2J1dh9gO96njbyhdbuswgnW10vYBe7&#10;PMP3Fbu2BcfnM6/wGbbaiIivR/eftUf2Y5cOkD+xgOnG0KLHwvPMmzzD/TAIlLYA+Jr2YqBvC99t&#10;YU4vo1a7PG9R1iRbM3Hdh91ncaShmNoWa5+Re9CuVyiYUNceQzfxPvjuRdriqlvf0V5fE0L4tvSR&#10;iYvPFbtQykGhfwnXFN8RBtKuiwBrusWufSy+W3u5GnErdjkpRVhqxIRVi8evg0m1+yp2CYWmj3NM&#10;et/1mBTf0d4tTFiRxm7FhAmb/qy9XF3tEpOzyPAUE9oCIfdj0vqu9y821hyNHjFhJ6jvTEJzTSSF&#10;qgnHbByOAyaG1wnngbG5NEPOa44QF98p2PJ5jgnVN26Jz9hFSS/kMz5ZE5aaYuI4qb4T69vhM1c7&#10;4Mjt8ZmdehZMcz6LNe9oQ1TP47NhzILJjM8DJg2fd2LiOIHPXr2Qz9Z/RKxGjbkMn6vG9Hy+hMbk&#10;OsIujWGRu5FDW5gQdjuXz5fVGLWg8nmuMQ2fB42Z87lqzO3yuWqMdht9Ju1k0fqMk+jzbo3ZoDG5&#10;UhHt4sT3hXyeawzT87n6LO+4MjLwmbHl4jk6Wucg9bnVGJ4Z9PnW+NxRIJ2NB7sEZsXFkSII0Kz4&#10;LM2SPBiC0VEQ2HhwEtfes/HPft7/HkJYTvH59tf8PSufXKam6r52PEaet3Nz1DZ3TLgekNyCsVY/&#10;E7tMpl7KZYdT7DKJeB+Clb13gGLXhHsK7NKW2EW4feu3hxawYWmkhYV+jVPTltglRxA75B7SP/Jm&#10;+R7ziPxdnmHFavHntMU+2079kP7hBz7nhJwtRrVLDHhxSPuYnD06nTbrF5PI8Z3PsI1mAozvYpff&#10;2V4/zw6h+I6BYM7KtugHT/3pT99YELv47ki7YGLbgwl4mAsbMGFCGDCpdsWk8R07y4JJ6zvt0lcE&#10;rviBtrpFmWNi/3tfUPIGQ4QFq++CCb4ZsMZeMKHd9LHY1XdubXusTYyLLTaCif20/eZdKo76bsCE&#10;39t/PxPf9bzz0rnbPtsX31VMSJrHd3wuvhMT+4h/zetWTHzGgxiD73q7Xpze4rOYyM2Wz2JS+6jv&#10;5HMdJyxwYrf1HX1uMTmXz71dX/IaPlffncfnHkcT7nPf7eQzmFQ+e3rT8YfoFN+JCT/jnxET7Oo7&#10;IjjhIVc2tjFhIgqfey2ofB7sVi2Ya4x8rlrQ8rnH5Eg+ozGDFiDdFuUdeFe1YOSzBbsLJtXuPo0h&#10;zEb7wtXKZ7karFs+9/6NxrS+q3zWd7RX7um7icZUPve6JJ+DCZ81ly+HBz5X7drBZzk10ZjK59rH&#10;XmPktnqh3cpno0f+PdGvXETHd2K9pIjAqDHyjs9YvCMaU+3O+exnxESN6e0iu7sxUZ/rOBETNabv&#10;I1oSTYkWFF9EVycaQwpBn/fjL1qwxWd1v8Wk53O+xwIkyytPpySOYQxmbPNNJ8TFc3nWJDR3Tk44&#10;hGKYaslBkxxC8TMeOnFHcfIan7nBpTsTofcgmu/Qccq+8PMpW0lfm1nsWogTu6ziFl58xK4XtC3p&#10;szC5wN+dxS7rZUMJx6/icO2a2L+bZ76GXS6C2xbayuF9EpasINhtnpCfy2sesOFladuSC+SsSHwT&#10;sXfeDE5akqzjYmnpo2FF2/smbfECMbFfYtmsI/gMKx52YhZz9W7Y4sRBUPqYC+TeFWNy8M6Y97li&#10;N767wTPFd51vd/YiJxe0U3bL0wfajX8b3/V20xYvd7JL9L6PBWFXW5joOwgzwUTf0ccek5UhrMF3&#10;JJH1HTszfVcwYUvfY1L6iGfYzo+YVN8hKj0mp2sO97LC1d8b2ujl1GBNIttL89uY6DsP7CBEHGJa&#10;sFueYgLWYkKB4/2Y9L4LJhA4WPeY2KcWE3bDuRgbTKrvEORz+czpWjGJ7+jTZfhMKNzSUR7qsFL/&#10;bj6z2wmfKyZzPouJOI58PgNnPNH3cR+ftVv5fAyfwSR8nmHCrr3w2XFyHp8bTBhDYh0+V0zSxxmf&#10;WX0XPmMX143jpOyqowV1nAyYVD7bwzkmcz6DyUxjVkY6Jnx2zO7WmMpnC0WMfFZj9N2cz2hM+Cyn&#10;Gj7v1Jiez7ZFPnPCdyefowWOk4s0Rj6rMfq3+q7RGCJji0Fj5HM/TgaN8QXG+q7XGDURLox8tr2N&#10;xgz6rBawcEGfT9XnQWNaPo++UxPdYW3zea4xYiKfq+73fHbnGB1VY5gUo8/qPhrj3BE+qwXymXHC&#10;d001hvZONGbOZzWG744WbPNZinJ/8keIbAE2wl4KoT6AWPJ1gOlxzlKImIHlYEoxXbbaFkVm+Ph3&#10;vhjT96ydJukIAVgdHLCKtEqFp9v8kkOLLXcU3SQmum2XTjER5MKfSUwuRLOswO51evwQbTGZaVu4&#10;yuBFZAeAIkMIzIve6xT2ReTJhXkkeGwvfWIl46VGK5+kSG8m3Ffoqnbtk3Y5QsuAyAVy4+L8fblU&#10;bLFl7XJUPnZrHwGX1VAKrHq5OsV9nW5fw+6DM989gF37jO8gWS7Jm7NTWLd8p92vYNeL00yyCh4i&#10;dsDFxw2x792Y4Dsv1rOrzOEKnd3b7cCk+s7dxYFFnIMJvgMNj077YtD9mFBM1w0xohRMIsJgEt9V&#10;TDgSHt+Z0xITqx0SgiBfNPUdBWHj7zkm9lHhe3WGycvYvb/3XY8JR5FLsWU7QZ4ATEbeVUwsBFBs&#10;YvBiPgcTQpYcajqfzyTGmeQvz2eLHVRMbo3PBZN9fOYicjAhFIuYWuzAsnUjJh7lnvGZMXfArsF8&#10;8xSTyuceE6IZKRYQPldMWj7PMaGKhJeKK5/JnW9jcqt8bjQmWkAXL+Qzu2f+SUH3CzXGpEPP58tq&#10;DFGiy/N5jknVmLnv0JhL8jkX08/VGAvF9/p8G3yO78yTk9PcrwUNn+Ntcutb+szVCdJE0WcX0BON&#10;uYjPVWNaPtsnNJ3vGTWGTVj4vEtjtvnsRe/V6sqHni6XuvtL3My4SoinrHMJ1wMirDS8qHhA2C/l&#10;oxAxBW2FsK68XpAn3EVRNYEwVF4KSm0w4/vlGUQKGyYnvTd04FaZOHjssh0e7LIzKXZZoRg+JA3K&#10;sgB7TCBc7rSd7l60u0pbyoAwNRm7WVbS8OTBuPG+sk8kXZlAzeWs+HlFOCklYswRsbVdkYT2suHG&#10;e1d+ZrBr5QxsEGrRF/wSu9qzMgT/ZRKPXYWfPq9omyfERt9hHx8Vu00f+R6UGd9ZkkzxY1aqdvUd&#10;7XXCH9ui78Sk9V2LiTsCFwnVdwWT1nfl0na1q+98Zgcm+LHkEMf2+r47sfde5OA7WlMwmftOuz0m&#10;YibWg+/kTsWk8V0wIbbOQR0n/sK71ncVEyfzFpOZ73qsR9/pSzG5iM+0lwlg5DMNNtTGQArWE7u7&#10;+VzGScvnFhN24oTYdvPZybuMk5F35D4qnxknTtQjn8v4281nV+y7+Fwx0XeOzzmfd2ASPnvSdh+f&#10;qYQTDhVMwmftXsjngknhc9GYogU7+Oyx/kZjPHzBFgDe0YdoQctn/bKDzzs0ZuBzMFEL3Ds0GrNT&#10;CxpM5nxutWCiMZXPFZOqBfv4TDOg9KAFsdto16Axu/hMuB1fFR29NT4X3jlxjBqzrfstn6vuewJ5&#10;ps/03wV30WefEZPGdxfxudWY6LO6v09jKp+LZvClve/gc4/JwvD4asXuacOFOF8aSGFL744dLV5A&#10;aIif5vIsqw1WiQf8XYpukkOxDFWecfF05SM8Qz1Air+6El/wMyzkz7wCp7uKXfIPFI31ZN/R4nns&#10;IvCxS2037XbYvfI4SzB2U+xWDjY8Y0HYK09hl11E9xIC8WW++6ONXdtLTovL3hYjPVo8h1223l4I&#10;JZ9jIVef83K1Fwkt/5L2en/j6MPp42rxInYJN9gWBqevojjonuOcAgcpuJweux3fg8B1d3yMZ9wp&#10;2Ud2rHd8GLsQVbt+xsKtR0/wma8W37Gz9LI1e+dil36n2DK11SxTdrDhewCu86IpC4GVdhfXeeYp&#10;2uLqWd9pl2394Qdpi3b1HQuL1nfB5IN8hpV77aPvaRkwwXfsLIMJfz3aJZ7PJdbiuzkm+u5F2ovv&#10;yHvmGfkRTJ4MJquKSS68u6+pviNBzCXy4jsxIeQa31EfcHENW/ju8EP0kUk2vrtKdxkERx/CD/JO&#10;TIjHp4/uBrXLhVlw7igQLe+O4jtE6Q58N2DCYRS5t5VEAABAAElEQVRw5YPFbvjMzuTocT7T83m4&#10;DD7nMyfKBj4zoUwweQW78pmBtpfPDOgWky0+V9/t4nOLiXx+tMek5zN2t/nM7rVibV7xUnweMcn9&#10;tWBCyabK58M5nxHJCZ/J6eziM2Ow+O48Phtqr+OkaEzhsxpT+cxucNCYns8DJi2fe40REwRtxIS8&#10;1y4+c0G4aAx8jsbI514LBj6zK658jsZUPoPbEQccJhojn9EY8pOryucr8plIVrXbaEzhMzkr+cGO&#10;fj+fq8ZUTOBzNGbOZzWm8lmNwe5Ojan6fBk+qzGPwbuqzzM+DxpT9Vk+i4l8Zu6I79CYLX2uGqNd&#10;+LxS99Vni1m3+tzw+YAJ5UqvMdECdD++87z8bo3J/eI5n6+oBRwGJC/q0cKnaSmFDCDJzS+ymPkK&#10;BVa/xs+ICnF4TxyemvchjGkVhI6TKRtivyeEDleIWXd8lc+UosIrT9+4u+PUlK/CyRZRkb75eexa&#10;hJWipk4gnJKxqOkxdvKOM2df7K5jFyL4poCbX+rbwmW9nOohVxa7bqcB3kMnsUshUWK6aa8neLi4&#10;eYIdY7O5eHz8DHZ5VY9FnLV7XOxaSHRFNYEUp+XE5ynPbNwZmqDGD77e5+SUiuX6wROhnIA7PrEu&#10;moJIiI5+e4KPUDefAcybX4it4jv7SMiSU2jxHTus7D6rXX2nHzw9RFw9bfEEJasd/07fZRXv4sBX&#10;1pNbiu+CyfX4rtgFExO32C2+Q7zju2d4phRLXXlqiknUi5sFEwTH5HPaaxFWBqs4WkQW34mJ8fKl&#10;O0t8tQuT4jt8Sf7Ni5vFLph4IAe7vkrGXM3qSN+JSfUdiyNWzt0JvhMTd2y+2UDeEZ5N4WSqbuRA&#10;AZfD7aO5BcIM+YyXzs2XlPY+H98dcwHXSutLVqCD7yaY3Aqf+e6Wz2Li7o6TmVM+gwnJ8zmf5VCq&#10;ZZj03uKzmNiWyue3eruG7/GdC8yWz/qhx2Sbz/COPN82n8EE3srXU8dfdhTyWUx6PgeTGZ8RyfCZ&#10;9hdM6PcNMZF3aEEwafgMJr4/rrvR293BZ0PMvtg2vsNuIhDRmMrnqjHy+Vo/TghJ9XwuGlP5jMZw&#10;qKvwDr6Ez5V3+/j8Ms9UjUGcgWQfnwsmcz6zgA2fKVqxg88n0YJ9fK7axeI1GsOZA8bBNp/BhDxX&#10;0Zj3yOdoDAueFA+o+ryDz0aQej6jiHx31ZiWzxUT+azGsG1Fj4sWEPJuNKb4Dr4QidjWmKr7aEH4&#10;3Ogz6aZRnyuf1YKZPntIBY0Jn42WDRojn6vGtHwWE/nMeDP6tLrnUyUHZ/1B79QwKDyM0HElYMl2&#10;cwXhPETgKsU3TB+wQ5KsKXrL3auVJ4cIBZm0TK07wm2Gpk6MC7MusFhx7DKIfZ+T91s8vWO4qjzD&#10;7gdHH3J6xvfQcVuDz1CXjBWFYbryGXeNEAGWOrG6xnLCTbFl2lTtrjy1ySq+PIPY0s7Dhe+nau2y&#10;omIiK59RGBF4ADzhkAbLVv69g60+dziIe585kXGnZNpHhIjt8yErMkUmqZnu3v2+0y7f13Eh+WBJ&#10;LsTCoslFzn0H4Px98R2TgKuO6jsm9BSHDiZWzz+YYHIIJqXwM8+JycR3TFYTTJgQiW1bKkdhrb5L&#10;4eTBd2KyvMB3LSb6jsFFkjjFlie+cxHTYsInmeTiO1og1haUZgm4GxP+3rd+67uvPybvgc8DJnM+&#10;M07o0SEr1TPIkULEW5j0vgMKD6rI/2DiC3y/rnzeh0k7ZuUzTCA8NPKZGrJgslMLwucRk5Ijog9b&#10;WlD5TAlwx8mEz63GbPN5S2Nui887NIYdnRP45TXmsnz2vYSj3Yv5/AelMRfxuWKyQ59nfJ5ozKX4&#10;zMKTEOSEz+9ZY+b6vI/PrcbAZ5WNSc5NAv/jXsqSLSq7KPNiC6tWcPnRxN6SycEZPJePF+9HWDm7&#10;ZV4DIdsseIZt4JLwXrmkzezLAYSEQPi9d+Q2K+3ya+LmFnXeLAjBZOb2vkVj11W9QsbfbZaEM3F2&#10;ZncmsVxApI1Lj4+aa+JgyGb1AUIEDBk+F7tcUM6JTu3ELjsqLnkyNfNfBCd2bS8bVldyg10m8dpH&#10;JhO/O7XYerFOW/jOvM4ndlmp4JuVK4RqN37Ab+mnvmM35EXNfIY+eqG4+o4+Ft/RR7fQE989zM9O&#10;qKyO074REyeOERO/u/rO9vozduNfn+GEKb6ZYuIky0osvnuMZ/iR/GLxHZhwKjE7q8F3YB1MmJgH&#10;33HHZ+K7FhN8N2BS7YoJp9cGTPRdxaTaJfzK4kLflT7quykm3WIXJtwTso9pb49JfCc/4IyYhM/W&#10;M9jhuxYTJt8Wk0vzOZjIZ3e7LZ/lpny2j363bWn57DjRd2LdYmJeuvUdp8wG312Wz0y2Ez6DteNE&#10;Pqct8m4Xnx3n/TgJn9UCmpc+zvlMRCaYeI6z5TOYbPEZbmIjmLQaA8fP4/NEY/byWY0pWuAGY9AY&#10;OFY1pvAD3zn+Mh4r78CERWIdJ/s1Zo7JPj63GlP5rHZt83mzk89iMuOz7a2+a/kcTNDnXRrjFaZz&#10;+Uyouh8n0edgou90oFwd+TzRmJ7P0Zh9fLYUoQfyBo3Bd/h41OddGmMf55ico89VY7b4XHW/1wJ1&#10;n7FFSQHM3/8p1tt8gMnI18Jbz68cjDA2+xG2eZziI+SRxh58iAeZuKiRxvlN/o5tvfH7k6tsatwZ&#10;AbTPsGPYGFpzwqRSiif6rKu24b1TCy85+hmPIedyNYNPG5LeumkdIHlD/uAJ2kKo0F0Zje0On8Lu&#10;u3zmmQLIwePY5ftvUi/RAqleQvczvOtoQ2gik9/hk9gluWvdQjsLgOa0Upcxh2CY7dPHt2jyszzD&#10;RBy7OCp2FS4EKX3kArx3b5yID/ge3UeNQv5Dez/A3/GvNQuTZCUEGLusgtlex3cr+kPYdGNdvYnv&#10;uBSNj4vvsMtJxA11I/kL7FZM8B19XzAJd+YfONq+IYRX+igmDCbq4cV3DirzXNTX3LC9V6SK7yhL&#10;hD9D5gETauhZyNTLwPHddb6e+L8Lh2BCCbRggkhaGUXfDJjoO9pLGGAD/sV3Ym2YQbtigh/FgLZu&#10;eAu8gpif8fOGWp7Fd3DugH4Ovusx4bj2hlp7xS6+87L3DexmMqmYPE8fidM7SIIJ18DjO0wPmFQ+&#10;V0yoGDHhMyK5hclV7FY+i8kpdr+AUflMW/VF+GyxgMpnjusTkh4xQTAmfBYT+OwdpYHPHO8mDFww&#10;qXyumMhnfHdybQ+fwcTKM+EzoULvNDE2CyZEIPbyuccEH4TPwYQ+stbNOAmfe0xuwmdCtAtEK3wm&#10;zGnBhpHP9/a+c5xULXiux0QtoP1EO26Nz2A90Zhb4XPVmJ7PpEE2KRZwGT73GsOVlg1jJ7xbwWfT&#10;IwOfe40B5w36FS2IxnBaPHxGYzJOdmkMfCZNMGoMtvbx2esU2v0D05gdfIar0ZjwGT6QYtnPZzBx&#10;LqB+beGzGoMucZBwP5+rxsz5zAG/jBN9p+6rMXM+79IYdV/e7dcYNXzpywet6rH0suHpM2gklTXM&#10;uXE4Y+E7zhBocx/8P1ZGB+mUl2tTJcNcjoVEIdL6hM8gjHl5IoKXXADHVvNyTQjjZT3tppIJfy6i&#10;5zPl9Fd3ivjyPRvuUyzY5XUWd0UULZaaHYpv9ba6iIOM0GGx+0U+Q1uI8ZeL4K/ws+TTLhMECxNB&#10;WPgMdnOQxnJY6SOfIbeTosIIqX3ceJqxFlTVLiJb7F7nGW7X20f2hQvCk53FXJlANoPv7DP3Pvxu&#10;8ni+hds+FLuc/vJAgG2pvjOHSFvNExTfYZdJwcWC90m8bxZM9F3FBIx8vjtFnGgfP7Aio5MIp75L&#10;1Rcx4fcuICaYnGpX393ELuJjcWUm1vjOuDaTt1gW32Ha7Vrju4WVYuK7BhPzrfHdDkziO+3iOysT&#10;6DtsZpWf77aP7/S8azHRd2/muwbfefnUQtrxXY8JeEx85042PJtj0vIZTBR2fTfwGd9VTFo+h3cH&#10;tOUmzxTfedXD07PFd9WumMjniol8BpOWz2JtYVwxiV13jfL5Ks3ofRdM7GOPieOR6x3hc7A+j8+V&#10;d/K5YiKfGSfhcz9Oggn8EJPKZ3fQ4bPfre/ExPY+y8+9XXZ34TMl6gZMwmd9ZzWZiol87rFmEZPT&#10;ynM+txrDJd4pn9EYV/3yOZhwwtTcZIpvVz6LyQ3a1/OZkOnA54wTtAA+LyzD5kQU3+3h8y6Nod9T&#10;TBgnjq0UW6YtFi63EtKgMeu0t/gOjalYT7QAPg8agxZUTFo+W0xeLYhdNea059mczxVr9Vk+V33W&#10;rhpTfceCJxqjPoPJwOeqMb3dyueqMeo+mI58rhqjjqrPYOJFe3038NmdPHyumIR3vcaQdx70WUzU&#10;5wGTrrQ3+vx28V00pvIOu+GzmFQ+a1c+Uxxf3qlL0RgwicbIZzFR37zovbr/aYvrdmtEhEmAeTR3&#10;fly1bTiAYBbBS7DWckQT+FzJwaWQKPfhcsGPT51g0wMjKYrMRHGy4aOuRAa7vGQv97v4DIdNfC/a&#10;MXbd1qY4JkQ9w44XnBfUucyxd+2eMbDTFnYa3Sl2bZG/Z7fFhU/L7pS7TwiCVe+xWOzaJywi6Kc8&#10;Y3FUczmdF2y1S36k2GVXyTfbfosEU7AtdozfnlLXzvbpF//xM+6WKC2O3XLJe7A78R07tcF3PsNq&#10;3mTd4DvsWlAasqQt+NXVd0qZxa4tor2D78QE4LhzVH0XTAy/2SaE19ye57QWYOJR6NgVE33HwQwL&#10;XhffiQkDIe0dMZn6zrbBBFZkxXcIMpi4SCh28Z1t0e4WJqyA4zv8OPcdz1RMzBmekW/qxDp+MA+6&#10;jYkvk920mMCPie+CCXYrJtjYjUnLZ0yICdwaMbEtDZ/FxALYlpfDd2nvTkzgr1i3fIbXCy/rY6Hw&#10;WV7pO/pYsT5l9ckKdIvPg+/s03l87n23xed+nOCXwucyTgqf+fMcE8d+9Z0cquMETKZa4DhRC6QA&#10;XBj4DIeCCX2s/FAnHCfxneNkzmd5J4fEpGhB4TO+1L58bnw38g6zaoy+Y1c9akzP52iBvOvHCX+q&#10;GkMjGj4XjRnGyU6NcZz0GiMmuXfouGABzv9sr98z5bMaI5+bceK45rCaHjhfY3otiH/9HrXL8wMt&#10;Jvv0eR+fmehtC4v9gXcTPrf63GrMDj6DiUUtqsZ0LIQwPNoNJpXP2mWcDvrca4FYD5iMvqsa4/ib&#10;6LP8YBxFY+DLRPeHcVIwwWzPzZHPvtGei94/xhxBmIVBfMCRcuPGp1bLNy/ju9Y4BXSKs819Wcql&#10;XCqmardiyr8r3tPjO5PKZ8hHrDnW7eVf8XfCYILJJUyS0F40lqCrs6s88yjPsEohbJfL4WoNHfTu&#10;mbuklUV5e7uG5pZrjyJz+ZckcQYpITvfL2YxXh1kfHhFe4td2pv2v8IzXMZmolgbWuSfAwo7W4jY&#10;9ha79JGwmn02NOIJrVz0pmCogBo6tECp756r7V36/jt2aesUdgVMvUEZo8F3ae9VfMcFZ6qhFN+9&#10;gV0Tn7zZnKBw7rnhq+K74oclOyhXgKdUaldE2LvzDCHihRelGaCD7x5J++2jK/4DdnJ5+wAeoYcX&#10;YAIhmLguwmTJ7sG7bmsGrAWnaRCroZeBZofvokra9ZgzlzBzgbxicrXvo5iAI6tUd7NrJtkRk+sz&#10;38k7MInvxITrIhza8KJ38R2nXXdiAn8QJYs8b2FyIZ/dcXBKa8BEzsu7F2gvBQbg2NeDz2cZS3v4&#10;7CETLivv57OXaenfwGdGIJjcEp/ZjZVx0vLZy+Fcth34zLUZ3mu4n89iwvF68n3n85nCC+xEw2cX&#10;pUzoB1z52cvnaMxuPqsFo+9uR2M4Zj7hM1c/KBYw5fNcY/6/5vNlNKbVZzXGt3moz3M+Nxoz4fNF&#10;GtPoM3ruhaqqz1Pd13dqMb92ERWN8dCiBRuqFsz1WT6jMbzJpmjBORqzT5+j+2rMNp9tCuXAvm+z&#10;MpFrctIDBW7HESyFPUfb+ZDvjTKXk/ABn7HQrzcTlgiJr0JxNj8zR4QD8hnsWagz5b0IOZRVFyEd&#10;bJVnECC2gx69ntpF6BCZvOWVhjvZWIIqbVFkmfzOPH7ft6XYZTvLNw9tcbVtkeG0HzCws7Z0Tvro&#10;VtodAWFZJo/y3Yo3JyZjlyQpB1GKXcuAeYuCPnpM3R2mq7fqB+xbtDclcgbflXfKjb5j3WZ5Gp7x&#10;HVvanfpOP3jazpVN9R1g69+0v8cE/3sOzQv0wYRJ/owt+tCWARMPM9DHYPI1MPGCPnbjO05Mgsl+&#10;3+3B5MQ+yo/ed0w2vuev2MW/OzHBd6ywbG+pYchK1NBG2u8zYJI+ekjJPoIJ4YY12JU+jZikzNKA&#10;CWEqdgvlgI7tvR1MbofPFZOCUeUz2VIOL9Q+clpwCxN8t8Xny2KiXXcEnG40FFN5J9ZzTG6Lzy0m&#10;jq2L+CwmrOB38XmCyeX47JJsGCco0Rm6M+ljNGYHnzNObC8LpK+rxjhOLuJzr3dzjZnzmZ83hMd2&#10;8dmd7agxXw8+X6Qxu/R5zmd0H1wv5rO6vwMTuXmhxlQ+79D9S/O5HX9zfW75LI5MsoRRmUC5m8Zq&#10;zbdSJ3dEEty3+C4pnOzFU1fPXk5e5o3e/GzeJ4U6fQbnebeFC3VL4vVLL1sfkYQnRu5nVuxqlt5z&#10;4s6Ml+60u7DagfeuyLMsKQK6pGRULkGz8ijPXC+5Mgt62pbsJMiDHHGIg2KjK3aReeu3Npw8+7Ys&#10;vCTo/QxWlktivUtWw90VntEuucT0UZvEj/OMds3bcEHU2/fFLu3xrpl5CdvL5dOFcW0PTlS7XCFI&#10;WzjVWdqrH/CBsWvbkpJic9/hvyO+h526RVnjX+PwXlZPH/UdW/70sfUdvzefxzPx5RIlEBN2rsV3&#10;THLa7TFZ8Vb1XDoPJvghmJCviF2uQwyY4CcnlgETGqY/00cxQVC5nF98J4700bi7b0Tfi4m+ExMm&#10;8mp3jsnyLdoCP9jJekG42CV6QBx9xISVZjAhJs9nllywXh7RZ/N3ti+YIPz6Lt8j1oRh7OOi9Z18&#10;BhPySr7maZvPLDy0aw6451DhM89pd8JnctSD70Y+i8l+PpNPwk7BhME28Nn2tnzGv0ROfPP9lM8V&#10;k4p15TO+I/cyYrKDzxwMGcdJy+frhc+Oyeq7gc/k69LHymfzWD2fzdENmKgFFROarB0wSV6pYhLf&#10;VT7XcaIWjHwOJgOfqxYwyQWTqjG7+KzGgHWKxDcaEz6LtRpTfVftojHymXD62Ed2ocHEPtK2CSat&#10;xuzm8wkT8E3OFJx6qIR82ZpIyk3uLR6bejiHz15O38lnD7Ps1Rh91/O5cnVLn6vGyOdWY+Z81g/t&#10;OBETJu5wVT7za8fxoM9VY+Sz/hYT+dzq/o0eE/VZPtveyufSlm1M4HPVmNitGtPymXyhvBt0X42Z&#10;81ndn/tOjeFZ/LniXW1P2yuPpnsB0DJAXv498JIrOx8LZJ6YI2GWNkjTHb9I2Plttp2WhEKc+Nlk&#10;XrkQeh+CwmcB37dWG25M2a6b2GU3dszFvANfa8Lvi12Eie81Pl3ekotdYuUWZO6OX+jtIsxUT0nl&#10;bVZssZtVMRNP2mvxTrbZOpyVgAnhE99mSzhswa7LU5XuHlIw2ISkr+5gxXtM0dGVl1H5vIdZfAOu&#10;OUNLAfmZNf3wUnGx+3ImouMTRJdQl7mpwS6hq1LgWLv0Ebvpo0WoSbDaFlfHxXcv4DuLV3Pfzfba&#10;R0A4PiE5jS8tFO2BnbQlmLCLbTHx0vaAib7TLpNpj8nJgEn1HUJH2GDhhexgYh/dATFB0EdzEF6S&#10;L1j3vnOnxU7T/FB3zFty4zsxYYKbYIJdduBeVB8xgWyDXX0H1vg/l6IH34lJtcvYit0Rk/gbzpWL&#10;veaBKib4LpgQ5grWhJeYbIvvxBrh48Rh2ktouRTsfq5gEj7bFjDhBOqUzwWTkc/6Dn54wTm+u1U+&#10;O07AhIu9vp1+2y4iED7PMGGXPOWz7W0xgXfeLR18VzEZfZf2yudgMuVzxnXl83HLZ3w34TOYgL9t&#10;GfgsjvitFA+ofIbRlXfhs1ogJpXPYiKfwYQxcEp4MMV0z+WzvmMRt6UxDZ9pyzafWWgPWtDzedAY&#10;2suu1zzO6DvLis01Zhef1Zg6TqoWXMMPb3Tf8rH7uu/5jk9299x50r307O92H3zsru77vu2J7hMf&#10;e6K79vxvMSbYyZpD5YRy0Rgvql+Gz2gMbUvx8Kpd0Rj1udeYls8cDtmpMeTa5EMZs5XPagy6EY1p&#10;9Dl9rPqMxsR3FlVQY0Y+r+HzqDE97yzesaUxZZdXfKcm4jt1f87nvRpje9Xn3ncDn43uVY3p7crN&#10;CZ/V56IxpnjIwf2zfbFlLgmy0/Gln4YFS/6BGdN4bYp5XoG85Jq471AKlkIYciJlFWucFdFP0pUc&#10;Fiv3UnRzlS3tISvODfmMcqn43rJiMk/n9xBySK6JVWKKvSoO2EnZL47+F7uIKyuMUojY33Msl08c&#10;JmdhTovZmsvWZaVOHDhtgRAM3BRxJtToU36XKyjvqZ35meRY2CWw0k9RZO9XQKYDdgR5eyyhiI5c&#10;XNnR1rZol9g8O4pc2tYseSrLfvnOstF3rKiYUIvvEC9yaKU4LeEBwk57fUeOpcSxWYUykefCLZP1&#10;aFdM7sGuGDGwsZXcHgc2coFV32VnUduLWJnDIu81wSTFls1piUH13XmYWFKHCQJMiu/uBkdWZ+ww&#10;R99R4NgcHIsWwzO7fccCgK5V3/mCW4t8TzHRdxaHxk8KP+CVAtiE0eI7XlSblXrtY8XEnKHTi8sJ&#10;ffd14jN53JL7XcK7I1gCnwdM8J07gAmfmYSJDqz3YjLns+PEy+Hm4Ho++4LTid19fG4xgauczJvy&#10;+TKYTPnsi3PN/b53PlPejt3UbfEZL5sqiRZchs/og29wfi98TnF2djMpvK4WsDctxcMbPhOhOeCV&#10;Lf/Fn/nh7vu/8/3dE4/e3/2p/+BnuzvuvLP7t//17+4+9U2Pdf/zz//T7umf/qXuTYbWesM4MRIx&#10;aAx8Zg6f83m3xlQ+05SdGnOb+nwhn4koVI2JPl+Gz+RkidTlLANKcWt85pyEg5zc3bbGsMMefKc+&#10;X57PzhHE+HA4hytWVMMwjzVUHGemdKef3R2rH0XrYInwkJPyZJkHJ1aGdzARxNxVefEb4VwmJuuh&#10;ACp8cHx0ye+KML2P37m6RoD4L2tFnrkTAvjd3IdwRmdC8aIsdTT4s502T0PyP3lBVwbapRIHtQWX&#10;/K62V5tLOl/+cZdCvopdo23xrpciXu368nUrlhg3tnKIeSQvOhe7hDU8pICQmqy1lvQyFeq1zPfH&#10;Lt/NKtej/B0HKixe7KttCkj0J77TLv3Td7Z3CcnpR/Gd/i7Dp/hOu73v8McKu2dpL36JXdur7zh8&#10;E0zIb/G/xPOpgTfYdcFhuDK+4/vjOw5kMPg91FJ852vc8UuDSfGdk0KDCWEB/et9ttF3cIXenGkX&#10;eyuO43o5eeo7B/Au3zWYmHPL4oaKGYQSbEswYcIefdfYXULy+A4/yFUwW+aEK82ZYOLpvh4TQ8gD&#10;nysmfLxiMvC5YnIOn+Uodm+Nz/pOPreY7OOzmMhnx0nBesXJt1w3GDCRz+z08dGUz/pOu7fD54qJ&#10;fCYPUzHhMnDBRLvVdxfwGeoUTORdy2f63/IZ3tQ+zvkcjWn5HI1p+Vw0ZspntQC/NHxO0WkWOhON&#10;uTSf1Rgz3lVjZnyGPzi8++n//pe7v3rnUfcNTz7cfenqK91rX367+/3PPd994JG7uyNE4523OJdA&#10;2HHFZLLyYNwwTqzAhEYaRWHD4PekuPFOjWn4rMacx2f0YVtj9ujzLj67w43GqM/8EX3mT4AK/upz&#10;1a6Wz2jNqM8e2tN35TDYqDEX8XlbY0Y+qzEcrht8Jybq8wyTwXeVz0ba5DMpgqP3PfD0YXIsxEwP&#10;P0TahRNsxFBT0ePKNyYcsOC1OZ66S0FbVqrLs2cAzdUD21cLaHK3wRXIislsceUbcA6k5M6Mu5ql&#10;OSMuoy5Or2L3tThvEbv8jlftrAB7cfQUc91dhLKv4lLsmiez0Cx3i4pdEvNXPoldDpxg94B84NI4&#10;PCcxtZtnzP3c8Qm+mtUHd0pW5KkWKQbMoKBPFmy2ZqHfpQ13eyvEdXHHJ9nS0m5OMKaPXpzl5Oji&#10;rLcLQfMZT/9xAnPF5JDCs3zfkrstxS7b+qMP88xzxa4VX+wjO6cFp0El3oKCwr6BfKnd+I7wIr5a&#10;cG9oSVx7xSBdXPkEfYSUg+/E5PEeE33HhBLfgUX13ZUnsXtPY5fwYnz3InbFhMM/scuigfat9F0w&#10;eSx2k/8x56gfuM9VMDEH9xHsQu7Bd4RNLOIcTPQdWGiXeP6Ce0pisojvwGTLd8TX4zsx+RiDhoFQ&#10;fUdeZnH4ZOM7DprEd/gjmOi7J2jLg00fyemK9eC7HhMHZfoo1sTl5bMngcnJDnwmJDzl832N3cvw&#10;+ZEek8pnBuDXhc/kGjgJtlj3/Bj4zO5w4DOYuBCqvjPUeQU+D+Ok8hnMgwk8OXxsD58rJrv57Fjf&#10;5jOf3eIzYyt8Jo9zx5zPagFNDiZqgXx+gvZW31U+owGDxtwKn1uNaflMvvYOtes98nnQGE7/mVcy&#10;5y/nqa36ykuvdm+8+m73uS9c795880b35tdudm++9k733HOvd8+/8tXuxjun3ZU7vgzvwATtWjDB&#10;Dhpz9Dh8foifwVq984xC+DzTmJ18rhrDhDLRmKrPLZ+rxrzcawxtiD63GlP5rO47TuSzWqDGvMQ4&#10;7/WZBf2gXZz0nujzEr4dqV3kh6Nd6nPPZ8bfVGN6fTbPb9EKIkD7+YzGoEsW+Jjy+ZHGd+qzWgA+&#10;gz5/FNLx9xknq6OnXZKU4r9fTJzd3MEySWXi+VyMXed0GDsI366aYp6c6iNsuZIA3M43ZutJL0Vl&#10;QSe746uccOJEIaudg6MHOez2hWKXmHQmJi5BJkehXY9ve0rRgrCeFmT1H7sUHR7tPgxBzLE8i13y&#10;Pu6QiL2mugTJ3VPyXksPlBBbLrkx7DoR08nOyhu2hZXxygQ2bUtxaE5arhB6JyH7kMvtiMeKxHPs&#10;kgcy1Lm6gkBY9NZcAjknj8LmEnQKHGMXiU9R4eMv8ZmS31kBbt5kS2zbgswJjXJcWrvpo8VpbS+X&#10;NG1zsavvWEVRqSW+c/10hCDQfnMfwUTSmGOpmEg6CJLKLPpOTNJefMcgLJgwkJjIKybkXLH7AJgU&#10;u6cDJq+mn+Uk4D0ZdAPWwYTvDiav9nYhGYN28J07Og63FN/xMlhyYqsjffcyfTQPqu8QZFfA9MmL&#10;p76DTQy6+I4cBfm+Fbwr+VZ8B25580Aw+Tx2xISVbPr4Ij/3mJiXYWBqp9glL3rl4cFu8R3fQ/jO&#10;nETl8wo+F0w4QZaCwbZ3zucWk118FhNCrObcej5bHFrO7+ezmNygLT2fiYIUTOgjedtgYh/38tlx&#10;0vJZTNiFkYD37RRTTKg2YhWW98pneQxf9R2KwjjhjlL4rO8qJnM+MzqCieMETDy8MOezmPR2PcXt&#10;ovnW+KzvRo3ZyedozNFMY+Z8VmMqn9UYC7rDZ3D0LeZHh2fdnfc80Z3dhD83X+7ue+jR7r7HHuwe&#10;+SQ+t/D0TW5dPXhnd98T93ZXHrire/crhOqXTBjBZJ/GOE5ajenHyRafW415DazZoagF4XPBxBOo&#10;q7nGZPxVTKo+X5bPL/R8dofJTnIXnweNwXc9n88cs2oMC9eJxkSfXwFr+6g+ozEsdOVDGSf7+Ewe&#10;sOqzGnNk9ZyGz5mDyIu2GmOhhRRt5pBJd+WJp81/bM6YZMibbAgLnLIV7ogdbygE65HzU8IfbqU3&#10;Z+ySWJH557WhP08MIaobhPaMz2zYvq65u+RW1We8QL7WbsJ09/AMf7fRDqsatr4+Y4x9nYuWHDXx&#10;8z7nhT/yaj6vHcM8scs2OW2JXU4BYiEvwdTuutr1Dkj/jHfHWAWdmRMi1LJZa9c+lvZ2aQu7LSa2&#10;U36fu2RnvV2/wz6umZhMVjL4pn1c5feGVTZnfF/vu3x37LLCiu+w6/efsaLgG9b4d/QdE89gF//k&#10;bp7xaD7P9+/HhJxh7eOZd/X0RN9efYdYb2NCHsk+xncMSH5aEw4eMRHrBhO0KXbjO30ww8T2ndpH&#10;Mal2q+/sY4+JVwpqHzd8X49JfDLxXcVE3s0xmflOrCeY6Dt5BybxnZhczOf1Hj77RoARa/q4g8/J&#10;KYertnfK57OKib7OZ3rfmSPyZ/nMpdDiO8ZWMGn5LO928bnFxPE38jl8yJgVk57PrV3/XPnMmK1Y&#10;lzHrOLmIzy0m2NJ39K7ls285H7DOmNV3lc/nYVL5rN3L8rloTBlbF/FZ/Wh9t4PPtb0zjTlGA596&#10;8iPdf/fn/+Xu3/mJ72VsbbovPvdu91//lT/b/Ys/+UPdP//j39v95E/8KGHJg+43//E/oWg1frx5&#10;3B3dyTGtU3PG4tj6Ti2o46RiIp/ZrdRx4ric8FkbDZ8d+1v6bB/FhABfxTr6rMbM+Vy0oNVn+Txy&#10;qOUznK2YaHcnn/n78LliIo72UY1RCyqfR96pvWvvx6ld0Rg/s4/Pl9GYol0bNcZL/ej+hjz2gfUO&#10;N1zC9tgtFOj/DEg4ZXVGrTGKC3eb+/gV/xLyMubq5T3vaa3dQrO6sYjuhhzZmolytb6az7paP8Np&#10;HsFn/cFnmES9SIqIrghxVrtr7Lq19LQOyxLgYdLk/3eWofG7BYzDG6v1M3yGdmLXhnv6kHgHf8eO&#10;i/96ufeAlYEFQ/mivi2s8gHF7arJe0XdwyoWheYXfIZ8H22x+K3PeGm8szwZ8fwUdTauj7jFrseB&#10;q1224bmgzkpBgWC5wL/8mgvZ/AK7+s4+8jPPFN+xa1X0BTuXp4vvpu1l52XfSNBtILnHY7Wnv4kz&#10;YZecYINJfMe7lcy/VNt8G08U322I/RffXeX32GCX4yEiTwlqz0MEG+4wScDVpsWEUKqXuiGe4cTi&#10;OxSCt00U32GCdq4Wje+0q2+3MHmd72S1WX3HxelcfEcI4jt3l4hGfDVg8qXyPRUTrqm4k8uCJJjw&#10;UkN2sl5wHuyKCatCPljsduyQwmewHTDZw2cOzswxGflcMAmfg0nhs1wxkb6Xz0z6xHHolwsncyFg&#10;sniEnysmu/gMJvh1m88s5GjjkpDRFp8HTG6Rz+04sRQWky/bp+I7ws/84QI+s2ud8JndLVow4TOh&#10;STn23vlcNab67irfzViVv4zhQWPERD7v1Zg5n8s4sbOjxsAXUgEZJ/DZ3NO7N+7sfu6XPt99/MnX&#10;ux/6nqe6//2XPtfdfef7uo99/P3dfYeH3f13XWESfKi77w4K/331re6h++/vHn/w/d0/eo4qSoyh&#10;ojFFC6IxW3xWY26Hz45ZdsUbfOz4Ju0yxWTUmCmf0Vwk+Wzgc6sxe/S58hmtGPiMPo8a0/M5mNAe&#10;NYbFTcvnFVGAwg/4THuXXrSfa8xcn9X9y+hzy+dojFrAhHp033dz0ZuZlAHUUXmjM2zC6tgknTmu&#10;lDJKUWTixP6eHYgFNeE/n8GIISZClIbivLi58L0/CpWhHlaFS4thErq0+KsrPE8WplgtDlizxbVQ&#10;7sKiyXQ0dmnL0kHhd1NLzmP17oRiV5EkPOeqcOE1Bv61+PKGEJqnPWOXSW5NyMhVbAolQ/Z8JnYZ&#10;FP17idYcYc6bsP2ZFe2afI9V1xfeeSMMWexaf5M+pi1f5jPkg7Rr8Wi2y5vjq4gAJOLzKSh9/Dy+&#10;445JfIddVmVrtuTuAIpdBqS+ox8KZrHb+y52ecaVtKHA+G6OCb4LJpzyJHzlwZGCCSu8iknay4Ri&#10;/blceKe9wcRuPl98F6zBxPaz8xx9x+VUiyIzqFM8l35sYUK4ds1R4xETyEp4bjcm+M5JiDDymhBZ&#10;wQSs6WvxnVhXTF7ArslsJob0Ed+R203F+mAy9x2+4nJ+wo0DJhbWFhN4N2BC+BkcdvJZ3iHsg+9u&#10;h88sZkp7CUkxDkZMdvjOGoZew3CceJ+n5XPGyS4+8y41QvqX4XPBRH9/nfhs6JAQ2nvl8wY+B5O9&#10;GsPbmcmnLlg8L8ydthozjL/rfIa8zaAxlc/sWgaNAXv6PmgM/L91Pm9rzPqdL3XHb7M4jrKx/OVE&#10;8t/+B3+529xz3H3m05/vvvObn+xe+OK17nP/5B8xazzU/fgPfHd37dMvdz/11/86oWTGvukewriF&#10;z1UL1JiqBVVjvg58xl+GBlkyghsas6XPaheL8OM9+ryXz2oMdqOjtleNqXwGN7/HBfWgMeq+fAaT&#10;icbcDp/ZCbIIG/XZ9JS+6/V5rjGZT1gQU3ids4fv0jATfgiNsyfJRQWJJAZ+IB7J4YokHFnVLUhq&#10;WwDWC6Ad/y6O6KjPm1PjGT+/MCdUn7GyfuwyMZBbSMzY35svQUjNJ3nfapELl4gD32/+Jd9jkU1z&#10;GySKFx6CQHTNK6Ut2vUulL9Le7FjcVpOP6VArW0hF7jwZas+Y1u5n7MgR+SR+fQvfWSiNA7M0V8L&#10;MuuL2FVQtOtzFiz1JCH9Th9Zv5Qipr1f9J1tcUfpyix2IXGWSH6GthGfznc7eQx2mZDdZaSPttc5&#10;DXEffIcQHjHB6Wtj7dr1cjjh5eIH7YoJfWwxESNf0hlMet8Fk+K7vFLeS6P6KHax4/daoNQdun8v&#10;Jjt9Byb4PJ8xiTtggg0P6ngnpWKi7yzibE5WrLVLjnGRgsYVEw6dbGGiALC8bDHxpYzBBH4GE+wG&#10;k553HMwZMYE/Hu6xj/LZCIO+M5EvnynMGg7pO+3Gd73dOZ9pRvhcn5nwWbv8a5Hk8Fn/2kfCOwMm&#10;LZ8bTDim5oQ14bN+8PmWz16wxg/Fd7swof0NnxcI724+9+MkmMhnMOEwVuzO+ew4qXyuvGOMBJNw&#10;E6wdJ7Z3wmft7uOzmMhnnonG4LdgIp/VGMdf5XPFBN7bXnm4U2PmfOZ5bIiJfE5Ods5nOaXNVmMG&#10;PjtRqjH9mI3GyGe14K3uyvuudPc9enf32DeTI75CBAExf+53v9j96s/+H93f+1u/3L399rr7vS+v&#10;uru/9YPdmw8xVX+M/Di762Ay4XPVAu1WPus7NWYfn8XkIj5rV9/Zx8pnNabR5/B5rjFigk963418&#10;VqtaPhe7o+/ks1oAt+hf4XMZW0VjsBs+j5hwAoW/67Vgp8bM+ByNUZ+xqz572ERutvrshmmiMYTF&#10;LUqRuYKrCycnHhG+uzs8BgwmIbecJ7Tj0PybOzdWRBYWXZ6SJOYkkV9k8dTURuSCcucugZWozxxw&#10;u355k5UYK3zLCDIVYFfnsYLnmdg9wS6vOY9dnvG4/OomzmMH6AsikcDuyMvRHiZhHixtwZIrPHZd&#10;/kyPusMTnB+75TOLEwYX4pAirLaFiWB5Q4e/Gbu2+ZC38Ja3HNhHAkHmkNLHG7GL7HSrEwDzAETf&#10;3sUJBBHE2sfB7lv4gF8NdgXStmDXmLuvTmHHant9N9nBTYCFRLFr7PnkHT7PoGcV4mcOEElPU1oc&#10;NS/K1G7vOyDJZw5T0LS3KybkLovvfGM5vuNzCw4IdVQ+13nxHZgsJpiALVW3J76joGkn/uyE0xYw&#10;WTaYFN+xMAgmve/sIzU5vWCdPuK7A3znYQaalr9brPQd31X7qN1MFtV3tgW7GVwVE32n3ZvFbviB&#10;/+M77OLjgrWYNL6zj7mU3mNS+RxM5HO1u4vPNFu7x/gOMRuwBktPMC44iFNeXjpiUvooh5jQCOfK&#10;52NsrLYwafgMKsHEXGt81/M5HJphcik+uwiUd3PfjXweMSnjr2Ay813GCZiA25TPc6y3+Vy0QD6L&#10;9W4+D+OkYlL53I4TfFf43GqMWDNOrOS/l8+O66nvuhMwicbs4TO/PRw0pvZRTNSYymcOecHns+PX&#10;uocffrD7V/+lH+keePCO7mf+3me61zlJ/dbBqvuO7/n27gqLxwfvvKP7nVeud7/98ue6z/1PL3X/&#10;K0XdV3edccH5lB0lu4xg3fMZDqxuNnxm7I8a0/A5mFigQky4+HPS6zM/Fw7N+AzvisZUfQaT46ox&#10;vT6Hz2pM5TN2JxrT8vm453PV56ox8nmmMS2faR/bPNqrPqt3vRZQcNp7hoPGqKM3bUurz3ONqePk&#10;Fvg8aAzRKFI3HDb8EaJszHg0xAu3G+KdZ/09tyVHgkshYrbn5shY1ZRinsRh6YT5uFKw9BGeYQVC&#10;aMEVxEEu6fJ7QnOGYVLYlyKyZ/zZHEIpYGsBYe2yGmcSKheyje/6HKdlOAbf8X4gTwZq1+PrhvVy&#10;WZnfc8IBu3biPtqiXU5g2d4Uh/YZZnbE9YDdn1WlJYk9XFFWyDzS2EeuOHB8P5c7CX8YVqzFltfO&#10;LMSeV5sXWRU8zOm2apeCsBYMNt7PJXIMYvlVfNfabX2HXQbOAUeGc0AndjmJRgza8OEphxSK717F&#10;rhenaWt8Z5aHRUcwcSTou9aumFgcmjAhBw52+85nOBLOSsfBcj4m9DH+FhMu1tOMcqm/tMcyPR0x&#10;//2YcCGUnbf5uYqJRbOnvgMTVny5BH1ZTAiTlUvyJKz3YvJl7JKMFg9woaO05bVzMKl8tgA2iX+h&#10;ZkAEE3h3ehGfySGc9QVgp5hchs9iwpHwFFGwqSOfNylU3Y6TFhOK6bZ89jSxu5QJ71o+s0MiPHTA&#10;jn5Nrjq+M9+6hYl8lstyuvDZxezUbsu7ymeLPlRMzuGzOAcTR2Dls2Pfcd3abfjswSU1ZqIFZZxc&#10;ns+txvR8Nv8djeGUJBiYWtjPZ99y/kb3yY9/Q/cf/uQ3dd/+TY/nYNW/9u//7e4/+S//ve5HfvSb&#10;u0fv9OL/nd2f/2v/bfcX/vJf77rrjN83T7p7H7u7u/GW48A+tpjoOzRmSVjWwyQX8Lm8Mf2SfGYD&#10;UDRmxuctjbGwRdVnNYb8H2Fe37y+rTHwmehUCrqfqzEtn6vuk3M7l89iQjqr6jOaVzSm1dHWd5XP&#10;VWMYtDv5XDTGi96caH7i6XLhktg1+Q+3gSxj2HXQcXWNfIYv8fQCrtUZrDBREoiscLjvtTIsYsjD&#10;OCuD74BtqJeWDZ2Yl7HKRmL4HpgATO9ZrNi25ZQLYS2/e7BrmI+fY9c8UC4Zk19jB+QdsFyO7O36&#10;ht4cKaZt/uPvV26V6bMv7vNC+QHt8zPlpamIwYpj9OZrcihEu2XnZI6sQ5iH9tpHj1s3dvkL/s9c&#10;Tm+XvGCxW9rrBfCUPJr4DmIOvjP/WMjCfp52WOpM4kKq5Dyr75xk8R20823dwSSHTegfnSu+OwcT&#10;JrspJvpuDybxXYsJ6+T4bsSk7eMqmHigpmDioiRhnQHr2kd9VzCbYDL4rsGEPq4G39HOXZiEd0X8&#10;it3qOyaCYGJ7aRN2Ku8G390Sn6tdxHcPn1MswO8x9LOXz/KuYn0en8dxss1n22JMwa+Rz30fWz47&#10;/rYwIVxr2N2QYMZfi8k4TvgA/9fyuWJS27ufz7HLYi25rozZS/DZybjyucfk9vhcvqvVmPjOvDd6&#10;Yr+mGlN9p16cj8k2n0+6Q1IUb73+Svcrv/a57n/5336r+zu/+DvdS9fe6P7kv/Kj3e8/+1L3d3/t&#10;dxkOZ91nn/9895WXX+n+4p/6ge7xJz/SvfmV4+7aa1Zy2aEx4bNtqeNErF1YVExGPpcX2Vbf7cLE&#10;BV3V54o1O6FzNWbGO8fflsZw8GTQ557POTjS637VZ88/MGiLPle7HJohVJ98+kSf0X3+N/K5aPig&#10;z19nPi8IZa4O3/fQ0wdc1FwcPQ77H2TL+Bz7ES8f0lgv5RIXzmqTFcfiiJ/JLS2s0pyLvQ+ScX2C&#10;n1mlexEScc9FQh3u5W8vW+eC8318Brtc/F54l047xEhTnmZJ7Pjo4+pWsWvcOhdCP0hbTCzy/U60&#10;XCJ1Ys2ranKJ+8O05W4+wwVF22IslovIiaGzqvXV7MUuokn7Eg/3HhzJUdu/sI/myWL3DfrIDpGV&#10;7uLoKfwA4LWP5rSOnuR7CENxSmnJxJo+Mvnm9TYUJV14F8PL4YNdVuR30CdCm4a4lkvtfpT2shio&#10;ds0R4ZvBd0xCxXcMSH2Xi5Bi8gCfERN8Zy7Ny+vEsQsmxKS1C5lzeZ2TevHdEb7j8m+5nIrgebmT&#10;vg2YXMF35IkKJvoOTLRL/mGKiaFpLtsHk0eI832A76mYAFh8x/0afLN0gXDlSfp412jXWLiXOQff&#10;iQltcXEyYPJ+2vIIz1RMmPRjl8ui+o6B5wVzT4cN7TX/40VkwsBeTl0yMEofEWxfORRMHsN3D9He&#10;5/ADl4y9q7STz+QSw019V/nMznovn8Xk/v6Zls9gwg7XguO5zM6iLFjv47OYsDCY8hlMHH8Dnwsm&#10;i/CZnKG+Y727BANPZaYw8YTPy8I7wv1TPrNwTR/BeovPYBJ+zPncYnLY89niDJXPYsIi9CI+k5cb&#10;+fzBwudojLxTY+jjwOdeY5jMw+dozENgLZ97jWGBvM3nD2H3Pp7ptcC8aDRmm8+5FB9MHobPj+V7&#10;qsZM+Yx2OU7QlfW7z3cn75ICIBR3zCLzxttn3ascyf/133uu+/Snf6/7hV/+bPfp/+u3ux//zo93&#10;f/IHv7V7/8MPdX/z//x0d/rWNYS/akzLZzTGSaX6rmJiWkONYQIsRRT28Vl9ls/7NEYOyecH8EOj&#10;MYM+s7HIOFGfq8bgu2hMrwWD7lc+qzHqUKvPFROoEA5xP6/q/hUxaflcNeYafVSf5TPtb/nswSs1&#10;pmqB+SvtEk0q4wQdjca8j8/048R8d/RZu+pzz2d1Gs54zPFplnpcEkTIvfxLWO8mBTQPvJSZopvX&#10;KRxKPswQoDONp1f4+YTw4soTT8dXETALfnJx2mLAzticpPFir4V9Vx7SyKXir2KXMJ12vfzLBHeM&#10;HQv7ulssF5zfLHYVGk5Hml84xu6B34M9Lzif8l8ixax4WAF5WoifTyhsmkukXsjG7okxe07EmdHL&#10;qVA/QzjJy4e5AEgfj4nBH3gq1BwGjjjlGQv7rnx79A36SGjihLjxysmW77WArXYNk6aYJ6eQ0kfC&#10;KKVw8pf69rJqY7LLwQpOMuo7rwaE6NV3hDrLpddn+ZxFWBE6RdMVqL7jewyjeOm8YPJG47trwWXE&#10;BBLkcrh91C7tvSkmFnoGE0+bIqQWPvXi9+i7L/CZNxu7xXcFE3zHTlBsvVg/+k5MvtL7rmKi7yom&#10;kHgLkxd5pvcdp7qyK8d3nn4kJUBImYneS5nBRN+Jibm8lwomTGzuSAe7hHMLJs/xmddoi5ggbhYM&#10;FhPasmbYhM/H8Dkcwq5+OZfP+C6niM/jM7sbJ+2Wz2IdPl+nLZXPNCCY7OMzmLgaDp/FhHESPnM5&#10;fOAz7d3JZzC5NJ8J9XswaRefKyZbfBYTFhCt74LJa+ln4TOYuEsEN99+fRI+015OS458FhP4LO+C&#10;yZzPaoyYXA8uhc9oQa8xhXdojFoQPvcaM/DZi8i9xri47TFJkd6M2VZjWAgPGjPn81xjKp/xnQu/&#10;G1/gWcT4rvu7o/vQnLsNPX6t++qXv9K98dJr3dsvv9698+pXurdf+3L3wvV3ur/xs7/f/Y2//5vd&#10;CYva4zfYQUS75nxWY9AuhLtojBwqfI4WOE528plxgr8tBD7qc9GYlNRiYdBVjVELwucGEy+QT/S5&#10;8hktoC2jPqsxlc/oPhKjXd9qHt0f9Hmfxuzis31s9Jnw/KAxA5/FGo2Z6zOntIs+i0nls76ruo8+&#10;T/hMKFsuErLlQvn3cPITIImHp7Avx/ZLYV/vKSAeELnkIwCFOHp58SR5Lbam3kXx9Qi50EyeJHkk&#10;wm2HzIM6gqHC31E/jFnfd4qVPJ12vV9iUVOfYbXF5w4hkS8YTZ0671gRF7Zd5TP38AydwdOxS7iD&#10;JSVt4YWnTHa77RoC4LeshsqBF2RvsGuei+/miPoSJzj5nCTnwqAlQXywpOo3+YgUcSbXMu0jg4m+&#10;HxKeMwejmHoXb+o77BJ+WHEKqNjVd27bjbub6zjhmfN8x+TCVDD6bh8mgE3OJPmp+K7HZMt3TNQD&#10;JgwCFivnYwIf+OeQVZCTUMmnzTGhUgwCtkKQzseE3TGr1YKjmKzxHe+EIum1Bj19t8odMfsoH+RH&#10;67seE0qZORGc7fTdZTApfFaYR0zks2+oNyd4EZ/nmHw9+Qwm5HHO5zOY4K7weQuTOZ/FRI7dKp9v&#10;BROKWV+Sz+Z2XLBdrDF7+MxJWC+mj1pwO3zm4AOr+/P5TPWdvRrDgRHGrIfsDlg0nPAWDi9mqzHl&#10;RcYe4jnjM/d2R9RO9TrDGXn3wmfeTDHXmIHP5hVvV2NYwE74XDXmvfK51X0wQZ8P0OdSIF1dR7u2&#10;NKbRZ35rbuz2+Vyx3qExVZ8b3Z/q86gxcm6Zi5hcknM3aF7Me2mbxYOsil1NEfrxXpIHNhZ8Jj8T&#10;ZmOy2vCzObElQp9JCpA6EpUmOf05RY5X7+cZcwJMSLH7MHZdERCOM4+BuHn51byGv49d2mKJrawa&#10;+LtcYPSSq3ZpS+xywTB1GZ3otMvBB+O9o112oyTejfnngjCTqZeNXR2az7N99tG+u6XVbg676AdD&#10;hTjP8IuX0ZNbs49pr3YfDKFjN9/tM3zckJQ/x3dMyEwOxS6+S3v1pb7jrlbsXsF29R0r5vhOUeLv&#10;bd+ACeGa+PuhgolH7QdM9ANbcX4/YIL97IixMfEdhCuY2F6gbzFhoI6+E5OHe0yYmPs+Gs6tmOTi&#10;uYuDCSbYFdeJ7/xOv8u29JjEL+AaTMQaEsZ3BRPvHY6+g6zBhD4H64pJ77vY1Xdg0vOutBfe7eKz&#10;PBt8px/0ZeO7c/lM+yqfXSkH64rJZfk8wyScJfeVPuKnCZ93YFL5PGAy4zMCXDDBbx7euiSfzWEV&#10;Putf/VIxkc/2scVEPlff9VpwAZ8rh8y5mdMv46T67hJ8RkNGjem1YNAY23IZPju2xFotkHcjn8s4&#10;qb6rGoPdCZ/VExbVq4L1wjtmaowhMXcV8H5JuPiIgwuFe60WzDWm5bNtQS8Hjen5LCYZw7Z3F5/F&#10;ZM5ntOBW+CyOGSf7MCFa0evztsbQ5Ys05pb5LCY2SN8R5ZhpzITPHEwZ9HmXxtA26zstrjzwXZuV&#10;q9eDx4nrkA85/l0WJWztnHyMkRJC23h5T0E8eIov9wLr79A7HvbC88GTbNfcbpcdV3f4MVY1N/nM&#10;F7DBxw4+hF1iqzc/ywLUVQ8A+hnCdxtjzoh+sYuAxC5k9eKez3FRb8Nuz7c6F7us4gn9OJkUu4Q4&#10;YpcQgpc9Dz+K3Rewy/FTyNxZMBgnb26SCHZwrT7Ac/Tz+PexS/yZXWuJ1bPDPLnKzwjXwYdpL5P1&#10;DdoreSFxd0i/vaju/Quc35n34p/Nzd/jZ/6w+iDPkfM5/j3smtzXd/SRcN6G0EPxHXYJm25u4LtM&#10;UtUuF9W9hiBZ4jtKidHv4rsnsI0vKiYOqvjuFfpI/Du+w/8TTPC1fTgh3OW1CXfnsXsDu1/kZxq8&#10;wq6htZu/02NCf/UdobaN+bL47insQqL4TgGBG4c8d/w5+kgI2EWPdgm1Fd9VTAwziLWDTUzAgJj6&#10;pr8EXXxHAhvfFUzw2wH+4+dNDvpUTKhKg8+DyaG+gzf4bsPAL5jIux4TJsvSR/aEYFt8h02q9BTf&#10;EbsfMOGk8MBnfXc3z3wWEFs+G6Imvxbf4ReiEiOfe0ziO/ITl+Jzj8kWn9/B7pf4Hn2nXTHRd5XP&#10;+I6wzsbj6zv5DCY+N+Ez7TUUHd8t+b3jDxy2+PwcdjmSr125yj8jn3tMBj6LiVqwzeeCiZPULj7r&#10;O3Y1cKZgMtOYgc+cQDZnvJPP+zSm4XN812pMz2eum2y8ctLymbEEaRuNaflMe7nitDlpNablc7Xb&#10;agzPsDEY+Vw1pmrBDj5HYyqfz9EYdocDnweNUZ/P4bOFC+BQ4TOYqNknlc/naMyEz/SJ8TpqDDbQ&#10;p1Gfez4PGlP13Ztm6wAAQABJREFU+Tw+V43ZzeeEkJ1/wucWk1ZjliOftzQGPpNGKnym/UYPb36G&#10;aJD5HkJDKdpLg53Q1idvMCg8UfkqzvFBjpESWjI83p1AVu83MIhykffsKs64zjOvY5OEPXdEMuH5&#10;GY7DJhnKMw6OFM9lB7cgUe1EZGFc/1m6Qotdq5CQqPTS9ukzPEOVj9hl5cXBgQ7ibbBbbsYzMQ52&#10;mQR9xlJGTJqxy4gqxYs/jx3tcsjCmPrpF/n51b6P7BqZmCOUFAktdlcRcS8pGnOOXZL6HSJT7LLa&#10;8RSmBWy1SxhiaVI7vqt2WT0waRW7ttdTjDjPPmpX36WPz9IeqgHYRybiBSEffWfeqPgO4T6x/T0m&#10;rPgXHPkvE4a+m2PCpK3dYNL7jsFNASHsQPJq1zxj6zvzP17LIPFcMVmwk81n8E98d6jvvsRn7CPf&#10;7UrR0OLp1Z4fnrQCE0Q87cefpS0v8pmKCRECT8b2vttY6Dm+o88ktQvv9N1X+G4mr2Ci73Zh8jx2&#10;8Z0ciu/e5eeKSeVz47vw+TXsVj5rl4nlhAlRv0z4DNYDn7/GZxrfuVqP76hsY2FZ7U74zMGcLT6z&#10;GAifW9/J596up2g9NNBiEj43mNDUBTvO4t/KZ3ALJvoOP9C2FGHIxF/HCQtTJpiBz2IdPve+w7fb&#10;fAbrnXzWd4wT73b1fI7dvXwGk/DZcaIWOE4aTAY+F0xoGHahteMkmMhnfBc+9xpDhGLBQmjw3ZbG&#10;oAWDxvR8ZnG7rHyOFrQa02Ly1eA00ZgJn21Ly2c1puUzGuMhuvS55TPYDHx2nMz5rN2Wz+6oCNcP&#10;fK4a0/huH59dTAx8rr7r+ZxxIp/nGgM/yHuPfL7Od1PFJvo85/NbvT5f5TNVn8Wk4TPpni0+zzVm&#10;xuez6HPlc8UEPqsxJ1VjPHXZ89k+mvM2/yqfqxaEz2KCr1h8rzYHDz1tgeXNmkZSld88h3eJXKFv&#10;vGzKRHHqPRbvCnGZcMFg9G6GJWg67kV0iBTfQszfz2DnFAAhKk1Bfpn1B7u8yJNt/AI7G5KD1a61&#10;J1Mck9zKGXa9i5MisuTGFC7tLrTrxXMsnphrIl9hXcsFcfC0lzZ3Fhal/c7cpS18DzkyZvBi1y0t&#10;d2DSXj5/UvtooVysxK6rFN4t5CES8zKn3t2JXdpS7bqbZIB7ydicoe9G26wBYu47Lk+DYb7H/Mra&#10;fjAYi119p53Wd/ibi6Fa1A/FLpPI0EeFiM/Ed+DJdxff4aYBE0Ryjom71Oq7YKLvxFrfiUnfxx6T&#10;+E7sSVYsg4k5w9535hSq72xL67tgDSYslnyLxGn40WIio6eYnDH5btZMaHBo5J1YV9+B9YCJ75mS&#10;mw0mrJzH9iKOAybadfEin23LyGd3S2L9nvkMN2N3wKSMk/P5XMZJcKyYhM91nJzH5x4TRhaHykdM&#10;wnns1j568Zxe7+Uz462MgdF3kBMOlXFy5jjZ4vMUE/Mrt8bnOk7mfFYLWCxCjcLnuxxaDZ/7cdJq&#10;TLjZakzlc491z+cNB9rUmKoFU42pfL6ExoTPLe8ajZnzudeYKZ/FreWz7d2jMXv53GpMw2fGbNGY&#10;ns8WkFC74EIZf3N9ti2Mk0FjKu/w3bl8bjHRd9idaFejMfv4HN41vot+oDFzPk80Rt41fI7GzHy3&#10;g8/q/gLtysuUfReXBx44AAsfGBrLJ+wNP9/NMGIX5baRnyxMvGRlbQXqDSHHHO6ATCvvwRD2S2V/&#10;wkDLNTN/ajXyGF9+xuEQQ3QbYrmoVWfl6FV3FbuEQQa7r/B7nEQsP4dRsLbyYMrq8XzmjPzNcu0z&#10;2KBtvoHgLGFUnM0z/D/seoGV9hIqLG3xGVYu1nzsCHMQWiRYQv6MHat2idv6UtHlRruP5mcn6LOE&#10;3yAUeSgn2DOeW3ERvfSRmmjmktwpGsbULk4/Y5pYeOBlqd3ed9hdE5OvffRkkEnpzYb24o8zJntf&#10;3Dj1HbtajrYzLWOH6tiQ1TJlm4WYaIkizsHkA9jlgEsweY3ft5hwMmpmtwOThL8cDfGdoTUWEhUT&#10;2rVylQwm8V3ssjozrDdgQlNZpa0N8ZKbGDFpfUd4lp3dphMnMeG0nbgRgvREq77z+PraOpGD7yDj&#10;lu+e5XuwSx8NIRZMEAbbG0wsBDD3Hat1Q3HBuseEnevGcGzFBN6tw2d95wXcy/KZUI98mPOZ8TJi&#10;0vL5Vdpa+cxhJfAUk42+4yeLkC/Xz+Fv+3NJPouJEY0Jn3Ft+GwfsdvyefCdofjKZxZOwWTOZ3aK&#10;Ez6zgNvCRD4XTORdqgYp8GIin1msjOMEvUgf4TMnq9fBxGrvaMy5fBYTQsgX8HmqMWqBfG40Zg+f&#10;rZg/8tmbpr0WBJO5xvjmh318nmvMPj6rMRyi2uziM5PLoDG7+EzUY87nYNLwORqjFlR9Ztfe+87R&#10;WjSmYt1gosbA3cJnNYZ7tQvHdcvnVmMKn0fdHzUm3x1NfHbG51Zjduhz1RjD1OGH+jzXGMeJdluN&#10;uZjPaswG31mPk9Je30uxZRKk5DE8Wm8cU1g86JAQJKHJM95zZj4iF60RhjXbQVfG5TNuEd/KiaF8&#10;pk+4Wgx44+RgfsQCoCcMTv7nQYccknDFyDbTP+cN2pDSwsSuJMrBDgQCEfNE54JJJOENvtOCtsaD&#10;k0yNXUIXOCZtwQaB4hwfHu2y2ozdpo9ubw0LYTd3wJT1xG9N9tJe49gWK+bvhz6ysvCdW6PdO3q7&#10;HrSxPa422ObTr9F3THYcZTe/Vu1u+Y7yRmesUEffUXXF/CS+28ak+g5M+K6Cie3Fdz4zYOKKihI4&#10;Dnx2j8V37MR6TGJ38B2rqAsxqb7bjclZ8mv6AA5x/Hdz0vgumHBC1jDWgPUu3xG6ZdVVcGSF2GBS&#10;Cg23mOCHhDwoOWTxYu2KG34uWDeYwN01k+s2JrfH59F3cz4zwRCGn2BS+ZyxpO8sS9RiUvns2NN3&#10;jpPz+MwOfRgnFROeuVU+W1AXblzM5wYT/U1OaJvP8s7DLo4l7FqmzwLp6oVawMS3hg+3xmd2creg&#10;MfsxuT2NGfnMjjOaeBGf1ZiX6KO863XUlMyl+Vx9dxlM9mnMeXxGY9hxDZiw09zWmEvwOZh4AND2&#10;7ufzgPVt8VntQvdd3Ef3d2jBlsbI5xvwrtUYniMsvFxxgXvFG4+X3hFjdWWhzqUFaM1PeN/Bnzmm&#10;u8ybXZ1JmRi4GuBbkpeHkF5S5zP8zKXt7ogVHSsfP7Oi+HAuz7IyMDewJM+Soq1+V575CkODScML&#10;2BxDHex618h8GYckbEsuPh6xguYAR9rixV3v07H6Hdp7QDgjBXZt25dpL8J3xbYQv67t9a4fuQ5f&#10;YJg+UqexO2J17nUI/y6XZ7HrScr4gT6ZI/K52NAuRLlCe9lBet0hbzP24jGxYQuRFrt87ZbvXK0j&#10;4Ok3fTrEbgRB/7a+I44f3/FdvJi0YFJ9Bybeq0lb8EEug/d29VUwAQ9952e8rLm6SR/dfYyY5M3K&#10;mKp9XBwQ9ptggu/ExEu6+S7a6508cyjsRIPJ6rTY5bDOKr7j771/5Imm+A4OmevTN7Gh77yoqV0x&#10;0Xf6V0wImaa98o4dzQyTpZzyYE7tUzApu4iCNZOG7bXAAJ8pmLDDZlVfnxn5rJ9o604+47edfK52&#10;5R3+D5/FWj6z2259xyq78LkdJ5XP+k6sCbfnbQKVz9V3u/gsP/BdihtU3/VYD3wWa3zHCb/iO/Ik&#10;PSYLsW/4vNB3FuUND8/jM5j048+zV/v5bFvkh3xW9Pq2ceE9WjDBZAefj3bxGd9VO3ONCZ8d17v4&#10;rB9mGsMufWmNzCtEU9CuNRPPMYvtE1IEN3hH47s3Xu1uHr/c3SRkf5bXXVXf9RrjCU31Qf8OfO4x&#10;icZUTCqf1QI1psfE05FbfC6YbGjLzZsvdceELG/wTsl3b7xCW67x75uMvPu7d2++wf0v3gqOji7V&#10;tmhMb3cLE3Le0dGWd/v43PoO/6P1gxZs8ZlJI+OvxaTXmPBDPpPzGjTmdZbZtlctuIDPWxqjFsAj&#10;uavuN3weNMbvGTQGrA9ZRIXP8q7VGHQa3FbsmJ427OOs7FuJN5DhmJjxgRdwT15jNn2dC3VvY5RV&#10;M2u1DjJ46MDajSvDJceE65h4jimKmkvQrOC8FH3KZUTzTVlZH2OXCSF2DU+dvJqBcMJnzMsY/+9Y&#10;5bmTsdbkyhAIbXE1eMzf5Xs48GEitNhl9UqIr4tdP3PcHcQuuztm/+OsIO/GDzh+sIvvFC/bG7vc&#10;efGCsAcFIJpt2bCyscSXdn0lzAk5sXJh+BqfeTNtWRLmMH/lwRpXquYOVuwgtFt8x30QL21beJiE&#10;dumjvuMfPhO7g+9exndvcXET39Fni0mbuD3VruFf8nsFE/sIJvYR3yoio10GEJikLVz4W7Fqsv0V&#10;k/SRnaeXoovv3CEz8fBm6xETscYu7Y3vrEbC6rP4TqzxHTvUgon80HdcRt3ChIlSTOiHL4o8UIDZ&#10;kRRM6CPhE/OQ/l3xHaFod3i2N7zTd9j1wMSAidcm8F58Z3HiBhOSyPJjSTjQfFvBBA6Rg/BI98hn&#10;7HJ5uWCyg89iPWDS8zmY0BZ+N+EzO+v0EeEumPS+GzCpfBYT2kIuc6Xwp48Nn8WEw0OX5jP+L3zu&#10;fScmA58rJpXPXoqWz/puyudtTLQLJgOfd2DCSdEFxXOLFjhmWcHL6H18jhbIZzGpfAaTQWOq7+Za&#10;4DgpfN7WGLDG7n4+txpT+fxV0t8sTt5H2Pwdokw3Xuie/OjD3Tc9flf3sU8+2X3rJxbdt3zyg91T&#10;Dx11f+TbP8m4frV79dpz6JiFsx1/lc+2Fz6rd+GzWoDd8E4+V+1ynKAxg3bJ54pJ1ZiCyZq23Efx&#10;5h/+sU913/pd39598ydW3bfxpoInnnyk+5bv+PbuW775oe5T33Jvd3zj7e76q0ye7qAztmxLqzHn&#10;8VktmGtMz2faH33e0phdfGbhRDSi8LnRmIzZos8LikqMGoM+ExUs46TV/Uafd2pM9d02n8s4wXeg&#10;onb5urOTQfdbjen5LE7MKxRb/kEuepsbOuQiJDkJyFwuTt/Tz6IWOGaiYLtI/CT3jUoBXiOm5IQo&#10;u+K72U4dJAhYivSygklRZBrj4YFDdka+QHC0+wokuq+xa/FRYsS0Yc0TpcAxgssxc7eqxS4XLJnd&#10;T0kgOiFvmFgO2cH4YtByIdv2XsdubQuTDk6wnmaKImPVAW8BXl+cWuzezTPM+ghFKbYMKEywucCK&#10;T8rlXz8zt0slAXa75eKj0z6XXlm1eJ9mtMvKhskmxYslEQcgSsFgwmj8edt3EBjRO2A3lUKoQHk5&#10;3zG5syMomOAb8kTbmOg7L9brW3wHLofsYPJW6lxwr76z6HTF2gLHBJV7TJKwtQDvxHes1Bh4g+8w&#10;X4otE2JygkweZu67XZiwGJj4Tkx4s3yKBTAZEyYvxWlHTCyUW3jHYiO8ozJNiwkHY8Lnwa59dFVY&#10;MflD4DPML8V0CyaFz7aXCY8J8Zb4nPF3GUzmfAYTdhp5y7MLSb77Yj47TuaYXMBnMFj5qpaMvx6T&#10;2+EzebpycfrKnnEy15jKZzSGXNBEY7g/e+XjLAbfudm98yzkZBHzk//Wn+i+//0H3ce/66nuo9/2&#10;8e7+Ox7tfuMXf7V78N5Vd9ddd3Q/9ad/pvv0Z651xyxaXZTeHp/3aYz+h8+MQyu3fN8f/aPdz/3d&#10;/6i7i52KJx5UqBdvUHr4aNM9BJeXpBf+3f/0r3Q//Zd+no0NBTPQ53GczPmsxrAspgSWh/t2awy+&#10;Y6F+QLQrhdcvrTG9PhvaZCzu15hen6MxvT6jASMmjRZcms8zjeHrL8dndJl5giUK/8dq95Cj7+ak&#10;OKcYELwAmKPArJ6VWoExPGe+bEP+SlHxIuSSTpvgZu3C71j1EGLyMvOSMJRvtj40HBWHK5zm5IzY&#10;A6b253ZTBBmosefuBRowYbi7dEWuXf6sXehwSCkcd50eP86EiBhz354/K+LYtr0rtuJ8ZpPPUG2E&#10;MJerSK8DFLvuvliLYn/JwLK698HSW/yQBaH3tGb66PF3frLRxS5hjNhlIPOMFRKWtHeNDSuW+ALZ&#10;4jtJynPm05hQtOtLXzO5MaFnFxq75jAsP+aBC/5LgOKMBcGhIULtxt8kooOJvjsPE/oIJpsBk+q7&#10;HhME7lAcq13+WzDRd+Wf9LH3b/EdVW62MNF3NqX6js9QASb51Oq7CSat71hQWbVEfxO2XeGfTIj4&#10;zh1HwUTfmRhHbFnIFEwcvEwWtCVXEgbfyTvCyvC42MV3DPQBE/wx8lm7DZ89FCMmW3wWk5HPK3h3&#10;dkt8xm5wk89i8h75DHeslbqbz3WcVN+1mMBVd7MDJubXWz7jc3g35bNnoOUzWtDw2UIQ8rlg0vJ5&#10;jkmvBZXPHHn3AMwh/y28azVmxmdqj041ZhefyziJFgx8VtS3NcZF+fd80we7f+aPfbj7lV+/1t13&#10;ctg988y17pGPPMph0nX3yttvdn/mP/s73Y0b73QfeeLB7otfusbOAPssCBXS/XxuNcaTkZXPRWO2&#10;+Vwx4bI4GnMGJncQbr3+/Evdb3zmavfI/fd0P/SdH2LXu+h+5R9+vrvBO3F+mNqWawo5R59JCZzP&#10;ZzUG/1aN2cfnikn4PNOYQQt26fMuPlfdrxrT63MwqfosJpZ2U/cbfd7isxqj75xfWj7PNKbX9JHP&#10;cncXnzl4RzpldfS+B54+NL5sTuCQ026nz7IDYLXmhHLHN+JwYrucSlktuXNw9BTzISvAs6t8pqwU&#10;LSxrUUuL9K4sNHv0SVrEAOFeR8q5HBH7TgFN7KYwLnm+OwgHEBsvdslZWHAVwJd+t/Fb8z0U2E1h&#10;VO0ygfiMiURftbNKIdHHaMsjzK20Rbvmce74BD+zO9xc4zPmkbTLRFftmis5+jB2n0/eIJUsrmDX&#10;Isvcb/G1PoujJ5irH+zt2keSxhT8XKQQ8XXs8lkvvTIxLin4ubKAtPHmQ8hpMdL4jgGCXWPApY/a&#10;/TB27y2+SzFrQlkUS7WIs0V6V0w6KbDqxIcd/ZC35PaYFLu4Nr57vbdbMblr7KP5S/w5+C5FTcWE&#10;SVhMLGB79AHa+34+UzHh6G3s4sdgXX3HoBl8Rzjp6MnRrheugwkLGF55EkyOHqePD9On3u5OTPQd&#10;A6HatX7pIZjQNnM5BZNvBGvawGnVgsmHsPsAn7mKX8SEEFkwuTb1nQsAfRdMiNVzMd0+Ft/BZzEh&#10;Tzrw+cqT2GUlPOezBWMHPn8C3yEuA5/JuRxyim7w3Q4+W2CaPOjYx5bP9PE8Ple75luCCbtOTgOv&#10;PNGXcdLymXBSMGl95ziBo2BykDzjPj7XcQLvwmcmL787viMvM/CZ73fxcEVMGKtiYimq8Pm+4rtg&#10;wo5nwme0wEK55GFGTKrGgGPGyT4+ozGnPdbRAvlcNYbDB9GYi/nsnc077zzt/sJP/HPdv/HHP9W9&#10;frzpvvjmje7mq9e7z/3Gs90P/rFPkR446P6rv/Rz3Zdfer17/vob3Ttf47Tv6h0qknCIy1OvFEQ4&#10;n88f6/lceJezDFt8FpMpn41gHSxf6V66edj9wq/8Jv9+tvu5n/8t3lDwWvcP/p/f6X7x1367+7lf&#10;+O3ut3/9H3dfe/PzCLW+k89qjJj0GsPBJTFZiUn43GtM9FmNQZ8rnylLN9UYtMA3cVfdn+izGgPv&#10;mIwX4TOVdcLNVp973oXPjBM3SdxJKxqDPnP6ccEpyGA953Ny1fiOaN9g1zxjy2fGXdGYyueqzw81&#10;WoDuX2l1f+Szvlrxxtmn8X5fpPeLbGG/nPjyygQgf7Yg7Bm5GcOYOY13k+oiXAD0HUqrK0xeFrUk&#10;zm6B4CXFPXNp9OQqPxMCY1iubPTNL2CL5K75NCc880hc/o1dcgvWu+y4/OslUt/Tlu8+vprPWeDY&#10;wsSlSOiz2CUUwd5mZWIxF4Yt/ktOyLYQJ7ZCip8h9kp7UTyKsHqB0XfRhSRUjjBWfEL4ZMWkbnLV&#10;Ir0W/8VT9IEJwooT6SM175wMUmyZ3Ad9sjjwYsGuLMVHucAKrCmcnD6S+yC2nT7S31J0WruInTH0&#10;wXcUDL6CXb7XCv7FLpMqk0ZHv22v+9FSHLpgErtMSuZtjPHnBCqrtJxU47sHTPRvj0l8F0ze5Zne&#10;d+5KLKZLEVkv6Y6YELMWk/gO0YeQ+i52CakWTJ4pvrOIs5gQg+8gkc8wCvANQu4FS3x3zIr2IL57&#10;iZ+J3+s782seXqKiipdIvbZRMKGPJNMLJvCOBL1FeoOJCx8v+25h8jzP9L5j4VIu9T/T+05MWHT0&#10;vCuYyGcxKXwumBDGFhPyzCOfKyYtnznmHUzkMxPyuXwGk+Q4b4HPYuJhHPksJvJZ3+G34jv4jG9z&#10;4Z3vHvlMnyqfgwl89koLlVrW9Ek+WxzaKiy+iHbE5AV+dpzI5/vwHTvaYNLyWd45TqgLKu9Y6Ba7&#10;PZ+9iG5Vm4yTymcwGfg8x2SBHSbOFEWea8x5fHacFI0pfGacENkofDbM3vN5CxNC2PjPu7vXvnrQ&#10;/ef/zT/sfvUzv9d95Ds+2t1587j7sT/x/d0T3/gohZO77m/9zP9N5HbZ3f3EQ93Nd3hJKi/iVDuW&#10;0ZjK5x6TW9YY+azG9Hwm8iOfF/Du5Pjt7t13iHG9Ai/feYeCzV/pXnj+le6dL7PD++pXeRvBu91r&#10;L36ewyaE3z1ckT7u0RgiG7lkPvC5YiKf1Wex7vV5j8YULaC9gz4zyRG1GPncj5NoTKvP2PUVSHON&#10;iT5bzFrdn/MZfbaAQ/QZu3s1BoDCZ3lX+VwxaTWm5TOiDJ/zMu7l3d+2WdoJchW+CgG2Q2qSmJTe&#10;saK1O7kTL5Mq0obsCF2lyDDbyCU1IL3B7v25Uz6ztGwRR4mtj5iCtkxwS+vj8RmGEM8xw/uMJxCX&#10;tNtnmDjTcHYwpSirW06BYKVNSKTYvR+7TFDa5bBFORTT2mU1F7uEFBDQEw8eeCjCiZBVS7HLStI6&#10;kekj1ws9KGEpKfpheMs+R6TNUXBizTsUit62XSZWWucq3N+zjsLuA73d0XfUy8Gub9LFd4o0p7ZW&#10;hPDWxN/PdvoOuzjJPhqz9rLm0hqctpd/zHEud2HCgHH39/XFhAnFUOngu4JJ9V3BZO47w4uI8Lm+&#10;YwJ00bMgZMVCxsXBiEn1HSJIqKn4DkzcgZuhYMVnPmvAhO8xYHZCnnWZuzQVE0PL/GYHJv//4bNY&#10;u/g6j8/nYeKbrB0nl8FEPrOYsth5+DzF5JRxsaTW54hJz+eEii/iM5gsHSczTBgzFk7+w+Dz4Yd5&#10;k/aNk+7dZx1c6+5f+Kk/3v3FP/dvsrMjQH5l0V1/8SvdD/7An+7eeIudOOPSIuqnHo4x9O69zWhX&#10;w7sJJrfB56R67uYQ0Ovdd3z3d3b/w9/8s3znKQWayb2x0Lj2NRI6R7w1+2DdPXR0pfuP/9z/2P21&#10;v/r3u6M7H6Ut5+jzpTTmD0Gfkw4yrdTq81z3GbPo7B+0xjjnHCy4+JrClsS+PRm1ZqJjqid/hiCv&#10;KSWUi9Q2xknmFR65wu+NkzIxMUml1BWTS7e5j2eoMr2+yl/SOcA6y4THKt8PUoF6w05tDRAH7JaK&#10;3XvyfasNK1WEWjHbcHCFqRCyOWPfz+fu5xkq2XuJOxMSx1Bil4mVmK6HTDaEwpIXYNU62OU531zs&#10;KU37E7vukBDJ9AVbXlgtdh3ArHRpd2do0BwWA3hDeHKNSBzEriuxe/s+slJlUYChfH+HYPMHntd3&#10;3G3id8Uuuwjs5vs8oBHfEa+3ogozfEpSUfB09B0rVSYJ3bUhZ5HQaY+JB07WJL4P8MMEk46dV4sJ&#10;GySvQfjm7c2m+u5qaQM7z+K7t7DqAaB7i+/A84AdytR37LxY1LCM5XMFk+ysgsncd8S77bvXLFhU&#10;+Pmp7wivDL5j98DO0/6LnaHTggkTJn/nBezWd8GEcEv6SHs28GeNjw+Ir3vxtKMP4R2hyRzxZzIs&#10;vnuH32H6PEzC5yO+17zsPj6LiatN+Cw/DDUBkG8q3mScgMmEzw7sazxT+YxdPh1MWGBN+MwkTPyR&#10;v9PuZfgsJg2fyVFru4yTOSbYDZ9Zhe/k8wyTCZ+ZHHs+b/bx2TJ+F/FZTBSygc+jxhQ+79CYOZ95&#10;dtSYls/4DI3ZyWd8XzBhbB2+0t1/5a7uI998b/cyIcgPv497vDdPu9fZHT38xAPdA3ehZblwrRg+&#10;m0My5oxGPqsdcGqiBa3v1Bj57HhyrFc+oykstovGEDWyVmejMR7qu/vu+7u7mMzeZdf46GP3dg/c&#10;wVs+3nine/mVN7oHHnpf94GHHu7uf/Ax/PyETuC/mDiPz90rfEJ9ls+OXTWmaMFUY3o+DxoDn+HK&#10;oDHvhc+Dxuzi8y6NuSyfq8bI510a0+ozGuMGh4XV4uj+T1FsGf+RdzKn1fkeK3YfeQu3RXAJQ60J&#10;XXn4IUWQyVls3AbjSkNOKTJsrUHvgDmoD9iK8tuNYQV2YAsnP99LRN29NV+YtwBrFyd68djimAsr&#10;JDChbgxf8M/C4/DasV4lR8E9pGLew5OIa7bBHjZJoWfabPjFpKSn7lK014u95hTZzqa9tMkiw1jl&#10;exBhK1lQj3Dt/RwFPH2kDBSxYyfMhaLJMf9i18MMtY9chPTEpX3UBm3Y0CdGGM9U311l9+CuFMIf&#10;2F5ej0M4Mb5LH/Ud7XWPMfTxGna5wxHfYVfxpOam/00BW4si83Nq+SlC+oHwqhdh47u0lwEYuy0m&#10;L/IMYbbqO75zDSZ5Y4SVZqhmoF9K/U19h13DcJ5ORBD/X+reNEiy7LrvO7nXvldXd1dXr9M9CzCD&#10;GWAww1kwJCGBpAASNEEQ3ECIgEEwBFIUKVGW5AjbE5YUcliOkERKHxT+RpmQSVnEgCDABSsBEOss&#10;Pfv09Fbd1bXve2VmZaZ//3Pfe/myqrqnMQGH7RoUurLqvfPuPf9zz71nfRl1YdGG4rwTJvBOv5O7&#10;QKdY553miBWrhtKOScw70RUmbGCiq16afHvA3nnHAUKuNccEJa9OBeBal2UvBa57OEXX1VBacie5&#10;ZBNQE2rviZpgQlE0C9jpeteYCBPnnTCBrlzJiTxrvKRHU5TbiskbyTO34dYJ8owsOyaRPDsmkudV&#10;xjsDXXin+ZCZK0z0dWt5Fu+IgTomkuc0JtDFtVhXduJB8pxgkpZnzRGLSQ2lWzDROonlWWuLhg4t&#10;8ozS2IsJcw7yLEwYy/+r8hzpGJfnPTomkecrzFE6Jsiz3Kcdx1fsn//yu+yj77vf/tdPXbQXpyr2&#10;Iz/5LvsCLyjN1gp2dqjT/vf/8Ae2vY2Hh1hUqzxrnaR1TCTPkY5pyjObZKJjbibP6Bg1lHZMDlm5&#10;3mEP3t9ln/jdX7Q//9rztr3RsIfvPGb33X/C/urbL9mlq4t25+gRe+3pZ+zLX/yGlRQyivWzks9u&#10;qWMkz8znpjqGg3kVeb6ljqHLy03lOdaJe3SM6+dbyTOyCSZvLM97dcyt5PnmOkYu9Lz7ThmYAokN&#10;YlOKAbAyUaQDrOcqjJjhd4oBEHuSP1/KAetKG1ymMIrncJXFzWlO9UJ8zhC7aZQ5uclnz0kiW+SE&#10;TYxONTROF1+y4nQNfPWBLu5IKQNtBNB1lx8d0Buy4BQDFN0iSQg68ePHVtKLrKdsAeuPsemzlLQK&#10;ORu41AwFrVTYjGJEBPqdLtfUEaxs/jjjZX4sbClQKzEnTubecZwNV50kFOtQF5NAV8H1I8x1I5rj&#10;GkJGcganOe9Ij1JrSAEXTjIf0RTvdqBL/AG3Z6OMZcqzFQ/0OWpTct5xoieArTcaBN5BX4kLWKKN&#10;suIYmiMbtGMCbxU7EiYUjOLIYw4xJjwHf36DuECCCd249QYGj9U5JgSmae7aoHYknObw1RNbqFMn&#10;os/OOxaPOtib6DKnjHz1xAybvMPlR9KB3k4QeLfFWEI8rUEtVIyJ806d752uZOowdLlW+Cs2REBb&#10;byVvEAdz/mqx8zaKgIlwSWESYRt4h9yJd461kkXSmMBDJTHJq4B8OO+0ybSBiWIJiTzHmMS8I/bk&#10;cpfiHQquRZ6LJF3tk+dTN5HnmC7rhviUrxOXO+y9ffI8Bl3kGawDJml5jjBJ5FmYIM9Kdkjkmc1U&#10;GY0FyTPrymUaPpeYk6wlap/EK3WbUFzUFZXzLpZnrvU1u0eedY0fKOCdr5G98hzWRVOe+Sx5xiuS&#10;KcG7/yfk+WY6Rgdoxuuv0GqRZ53a1UqQZBQ1SF8s2OJSh/2Tf/2cvbAwZRfmN+3S1KZtLqskKm/f&#10;mlu1nU1ibtJdWFwx71zHUMcZeCdMInlO6RhTDP925TmSX+cderSEfF+5OGG//+8/Z5srjIXN5vkv&#10;PWN9I7LE68QCN+3id1+3pYkLuDBJDmGOepuJGi0EHSP9nNIxiqVKnhMdE+tnMHas0TEuz2kdI/0c&#10;y3OsY6SfKzzrVvK8R8cUY3mOdUwszykdU0LHyNPl+lk65lbyLF0qHSN5bmKiblH75LkoXXAzHaNC&#10;71zHkw2shyx1Q2ETUtxI/v1uPuPKwleu4lq9lTojQUZRKaalWq0sbjyd+lnNfo0CkkbzVBXHKsZS&#10;g2YGU9y7WyMgTbosWHy1Kp6UlZCBXgZLTYHGGk2J3TpQsS8uGD3b6RLLUuGoXuSomq8M5QN6+aDq&#10;PaoU06qBrRFIVYGy6KqpM9LJNRFdLC3FEC2hq3RpTnoUxAa6mqPoYjnpNI4FUsUr4K/qIdEloas5&#10;ij6Wreq0vNxAbgFOJkhFao4bXBPxjufiTXG64ot4F+jG42WcGgtxE9FVjE595ISJeKfF5byT2Z1g&#10;wkaHtZNgwjUqOg9zBBM2woR3aspKXNJ5xwsDA+/UrizQ9Wf7HCsBE6zpDE1ZnXcq1aDTgluCzjvR&#10;hXc+FlxOESZyjTR5B11ijf5KnX2Y7OVdW8BE/BZdyZ0wIWitF6lKNjO8NT1gIrrCRFijwB1r8U6Y&#10;oNhi3iFz++U5zTvoOiaSZ7WDi+U50EVLpHj3ZuSZY9ot5VlyByYqVnV51jpJy7OOeRpLLB9aJ2Ci&#10;deLyHGMieUYx+TqJ5Jkkp0SeZe0cKM9NumFt7cUEeRbWsdy5bKbkOYWJy7PwkeWdjPfm8tyiY1rk&#10;eY+OSeQZunq7SSLPEe9cnonjSr/s0TFpeS5XsvbNZ2fsG8/P2I051tLGtq3eWLC1xaptLtAUYnvZ&#10;ylV45uu6qWMkz4F3kY6J5bma4p0wAr+gC9BdipuL5y06JpJnXydNHaODZJXG9Gszq4ylTIIJheyb&#10;y/zM2GbXbGOpYjtswlV1M4G/KhEIvIt0QYIJ60T6mec2dUwsz0E/K7ZYkR71dRLpGOkudEzGdUys&#10;R2O9v1c/R3ofTA7WzzeT55SOkfvW5SPSMTeVZ+n9tI5Jy3OMSayfD9IxESasEyU5cqD40YZ2RrQo&#10;DroFMB1kEtIi7MKk5Gcx0UMhL4sJ15RqFVSLBN58kdXSIC6A6VzzzYokA6wAL5wGFLZg7qH4kPR7&#10;xfmadCfYiYdIICGGoIWBksljSdWJTcFifkeCA+nqakarBRSKU6egq6Jz7RSaKEXn1EfViYX4WNgo&#10;czQVlrtz18eiiS5RTEtch+7o6nAPQcY7y6lvKEV3EroqcNacpRDIzCFpQzVxB9OFV7hA86S3hgLy&#10;PPfIuTkP79J09/COTV8v5ayzKAJdkkPgb3O8ojsHXd5mi1LCLIGu+ufrpDnQyjvciwETeEfsRjVq&#10;qtmrO8/TmMS8oxSB07wXdzrvIkxMBe8x1mlMxLtlxss/aUwUKyUm28RkL+8oCMXaVVPlg3kXY0Kc&#10;EqWk2UEQTOb2YLKHd7jGwpvkiZ+46+Ag3gkTitlRMoF3b1aeJ1OYxPJMMXuCCQX7byTPWNB5YhF1&#10;4iDfrzwrtsd5DVmUPEs+4nUS8U5xSg4psuBYeD8AeRbdRXgHHmyyjglylFPM+AcizxT/tmCyeJvy&#10;fJCO2SvP6Bis9VvqGN6u0GDzUrY07irWAOtWio/7FPuXazjoJawD0u2bOka6gKJzkpluS55F13XM&#10;G8lzrGNwwTdoMMH608aTa6C70HfqzqF3F2Yoo8iRk6ADtPRhU8e8kX6WAXArHTML1ml5vpmOQe5c&#10;90rHvBl5lo5RJr2aX0hn4zlCPzf1/h55dr1/O/KMjqEErK7Ye7JO9ur9IM+yinO5ttEnsQJRZoqZ&#10;SBBwCXIi9GJrXFuK2Zgy1siUlCL1d6rJfciXsg8hwD24tzzOgVJBv6gRshISdO5I6HK65vgZ0eW0&#10;yv1y/Tld6AS6uNZ4jmqh1P7K04HlU8dkz5O2G+hygkrRVW1OoKsWMjoJE1z3gljGy31607e/NJXn&#10;aXPWc3TC1SlBmXo5NkB/ISkgyv6Jx6uNgwujsUBXSe2KEcEObcYqnpUb1ceiIkyExlttkciS033O&#10;Oylb4mDinc8xCAu/5O+aI1YP42hE2aqBrjZv0dU9MSbwjucHTOAdmDRaMEnR3YeJeMdUHJM072hp&#10;k/BOOAoTee4Vm4zHq0PNG2GixSe6zfHemnfCJMU7+JXwLsFEchfxLqEbzREl5XLnvOPkiqXXxOQg&#10;3t2OPDNHYRLxTorNay7BOfAuptuUD53abyrPvk7i8YqusGadKL39+5JnnbDTmMA7uSkjfnsBueRZ&#10;Kdoc+MI6kTwLE8Vfm+P9vjBJy/NBmCTyEc8xjcmbk+dWHSO6sY6Bd4mOCVndTXlO6xi1aIp1QSzP&#10;kEGec6yXoLtYo571zWdff/os3XWQjnkz8hzfE+mCNO9IQmnFRHPEUpLupZOJ5COL3Eju1OjAdQHz&#10;DmsrxhG66KBb6+cIE8lzrGOQjVjHFFwXxPIcj1d6f6+O4dGun6U3pZ9jrNPyHOv929HPESYHyPN+&#10;HSN5jjGJ5Vn6uTneN5Znsv5xzdJsGcuiwalVNR+KvbB4ZJV54+TSCRYxDNdpgsywjGq3WFBqaJvP&#10;cHpXk175dWFEjuwnFftaUfcg8DQIzRt0i/3Q7ecaNcEVXZSH6OI3zamwl/syxVFOi9Sgia7p9A4A&#10;xG/0ok49N8dJwO9hgwp0p7hnELpkA+ke0QVMKx3n2Qi00yXRpHSM8epUgDXic0Rhq8AZIc8ZVg0n&#10;gTAW0tIZb85E9xB0Oc05Xeao/b00BsM1FhWdL0CXz/whocv1XnROGq9OhVkaWIfxxrzjpFgcYSyc&#10;YmLeqQ2I5o1gOe9sGbqMn18HuoxFtVGKhcaY5BAo59028xEm8I7YhxqUJnQTTFK8c0zYdFswwb+d&#10;YIILLMIk77ybC5ioCDPmg5rpChMWZcAEZVI6CXPY0J2u5jgUYcKJD35L4TrvpGTEO6yCwDtZ0sJN&#10;csdJDg9AExM2JJc7yizInhRO+zBRfaOwdd4JE4pyHXsORwnWuIZuW56RjxZ5Fu9S8sxG1+RdH3RT&#10;8tyCSSTPwiSRZ1m5HPiIFbTIcxHetcjzAHTJwHS+xPKMnO2TZ7wb0Ryzegmt5NkxmYYPwkRrS/Is&#10;3kmeh5EPLNEYx0SeJXe3Ic9aJzeTZ+K/TpfnoEgieRbW4h3ZyI5JWp7RMWl5zsbyHK+Tg+SZzdp1&#10;TIwJuuBAee5LyXNTx9xcniMdE8tzlgNtizyndcyt5Bk5JJaXyLPqA/Ei7ZPnBJO0PEd0D5Rn6Zi9&#10;8kzcKtYFxOXCOmHTb9HP0jGRPOvFqtIxiX7G/Uc+Q6JjXD4kz9IxkX52eeYakuUC7/Zggk5vynOs&#10;C2JM2MRcF4h3kTyjY1w/ZyMdg3cs6GfpGOnnQhiv9IXrmFiepffT8iz9LN7tlecGfIBXPkfJc6xj&#10;kEfHNpN9kiMfxFHS5Su4K/BLU5iXV9d6JQfwXZHvVD5THTcq44S21jw+ktM1CvaqiFuFprj6/GSr&#10;Ylo+o1JhBoBDt4HPWU1C8yrAVbEku6sKN+X7znClVWO63KVsx/I416hIkP6MylLkfiPBZZd7ZFR7&#10;+yGyvhreBBm6nqk5laKLmY/yDUXcGi9KSgXO5avMkabCxHl8jkrgIDArut6cVqdfrmkQa1QtUc7p&#10;TnCNmqVyKqZkQfVUKtxUcbuiJV7g3EKXOSqwSyKH08XdFN5KDV3ukRvCi1690Ft0sZCVxKPTGckg&#10;ThdeezZYggkC52PBxUrhZoIJ0DZ5h4CpM0gL7/isBA+SeHbhVV2xPQ4pARM1jRUm8DfCpML45LKW&#10;xSps9aZrb0QcY+K8U89MYcKBhgzawDvocgp1upIh0fXxTnIdBcNOF97pxCzeQXeX05w30lbWKLSa&#10;mCwynpmId2zeKBDHRGPB/RzkDkxI7HHekWEZCk0j3iWY7JVnMCFzV7xzl8k+eYZXkTw73YPkmfik&#10;udyl5yh5FiaxPLPobinPezGRPIPJgfIc8+5W8qw1S/jAMYnlWe4hDo0peQ5N1IW1MBHvJM9yhzUx&#10;kZv7jeV5LyZpeY4wIYPP5dl1AXKXyLPWn8aLjnFdsEeeUTH7dMw+eUbx7ZPny01dkNIxTUzq3IM8&#10;M+cgz2Aguok88/m25Fk6JsZE8sxmGstzrGPIRG/VMchzomNSvIMPB8tzrGNuJc+RjvFmB+gu6RiX&#10;ZzKufY7xOgn6OZFn1zGx7kLvK/aI3AVMpGM4pLL2pL+aOiYtz7ejY5DnfTpGej/FO0ImekdkUz/H&#10;ej+WD8mzMGFTdt5Jnjlwc3CM9fPB8izeSZ6vMydiqrmeh2m2zOIirpZntxWjVJDttT/sgCLoDXjd&#10;1y1TWW9WJoZCwFvXaMfWJqXCzVB7sEPWD3PxmBY/EBvKY9koCBqaIsvqwtzE6thF0XPM4xoOERni&#10;U8Q5vJknPmhvVYVv2ukq8QDXaQEzX8LJqLlDveIIJBKPCHR1+iVlnA1Vxalew0VQtIDbqcaiDXSp&#10;sZKlxGYdmkNrLGzMKAEF+wl48BwaJ3NqVjZZiDVpjtyT0EXBYfIXONUrViKHqHpL3pp3bJr40vNk&#10;YCmbs+6+7Yh3uIXDeBE0gAm8g6aE9UBM4B0bScAE3jE3b7DqvLsZJtvQVVG0/h5hArZKqmnyjlIF&#10;x0TYIw+4elWAmvCOmKSfylOYZMEkx+ajZJDbw0S8C8W0zjv3zRN/ABNtOE25S2Mi3lGLCCaqSXwj&#10;3snfjyq7DUyK0P1+5DnGJJJn4rWhieybleetPZhQu/WG8rwHExIN9sszlpljcnN5bl0nB8tzDl0g&#10;OWhiIl2gJuqi+wOW50QX3C4mB8hzi44JlnBTnuXqw92MFfGD1TGxPMc6RjLyZuU5rWOkCyrIh3TM&#10;9yPP1Ie6jtmjnxMdgxHD4fxgHfODlmfWiZrh79PP5Bh4E4IDdMw+eZbnYY+OgV4+qwQS4pMui3v1&#10;flOe3fjwQkw6h+RwK3o9DgpYxYTaKLIoOKVfh6JVrkFAvM4Hda5kFJ2s3YUngdcmhHWjRApdr4a9&#10;eguy4lyKCYQ37vZDV9YM2WDa2KRISaBQw9003RxE/TTidHFr4GKRcHrZgejybMVLVPCnTamhDiWM&#10;05/lz0VAKORWDEvF42yfjFdj4XQqBR/RVcxRc3R3ksbj12jObHR+j+jq1CBWaT4ICKd6jTdszKTf&#10;+xz5CF3VuKhgMqYr3nl9m4+XOYoPqCQljehkLd6FOYhub5ij845UXmHivFPMTc+JMWHeCSYDXCPe&#10;QVfPdkywmrWHxbxzTFK8izFRzI15KvlHG2YTEwQkxTu2T6ebU+sibbo8Rwcbd3s5JpqjMIG/uNzC&#10;fOI57sUE3vk9wkTXaI6iq5ib5sxm4ZjE4xUmukaYiHcaS8w75DXBBN7x7ICJ5qSx8NHp6rMwOUie&#10;oSveRXO8tTxL1iRDPBe+BazBBIuuybsgz84HeBKu0To5SJ5ZJx53iXjnMhbLszCR9YXcuTzHmIgv&#10;4p34oLGIblqeca0nmMTyLHmJ5Vl0Sa5I5Jl1InlO1onkTHR5zIHyrHXNZtGCSYz1zeRZ8iEMwFE6&#10;xnmn56Tk2XVBTLdVF8jz0ZTnWMeID5HcxfKc1jH75Bkd4zJUSrBu6pimPLfqGMlQrGPiOd5MnuF1&#10;vE4iHfP9yfNeHSN5Zo7ii+geKM9Bdx2sYyQfTf0c1iS8I0nP5+g6JqKb6Bh93ovJzeQZTFwXSF4P&#10;0M+OScS7Fh0jeWZOHGaDjknLs9b5Xnlmg0vkOV4nkY5xfgf93Kr3I3nmOfLg0Wy578kCvnjvSVcY&#10;I24+geqRLxNBK57lIhJBvHHrMrUixNswG7O1ca7Bx4//1BusKnOSWJky6DLFMwgxc6CLQZ7YiLve&#10;CscIN1yDJjEKKcHiOczIVc9a8ma6+jvMz9bHocE9nOhCk9BJ6JL1Q7zOn6N7GZ9fg/srQ+2Yj0V0&#10;pXic7lKgq2Bykfl4yjt0NRaUZ0ZNnCnqznpMiFRtNYhVzYzmqEbPqtXCh57dZY5Ol/QJNfPUq1aI&#10;r+k195nSScaLAqOpcJgjbh7iAgnvRE/3aNwJ74hfMWaNV9mqWSWhqGEwdSFqDq3Tu5pDq95vP++u&#10;R7wTJuLdeoTJSsAEJRXoao7CRHSnI0xIs1XDVSmXBBNiSAWwjDHRYUF0yZzMEs+Mm/S6q1Ljdd61&#10;Q4fx0ZRavONVkXwW7xgT2X6OieqCqEnLerNlYYIc+HgZF+Nx3olPKKCEd3JViJ9q0ppgwvhFP8EE&#10;vzxxugSThHcRJs47aEjJJXPEVVE47p8V+/MGxxqLkmg0XppOZ5GfDG69MF5imtr0NSfJs2MieRYm&#10;yIDk7iB5luL0Oa6lMBkN8pzwjsXmjYiJVbXIM3w/UJ4ZS4s8wztvnMx8WuRZmKTlOcaETDzHRPIM&#10;Ji7P0frTXBJ51prVOhHvGKPLM7JJuMJ/F+sCkmNa5BmLO6vawwPlGV2SyDNj04bWgol0DPLsmMTy&#10;HOuYSJ5xh/u6Zp144lgiz9IFN5NneJ6s2UieiSspMzItz75OXJ5vR8cQ85I8e5PhtI5ZhL9ggg5T&#10;02m9UT4T6UTXMdSW7ZdneHgzedaa9znu1TFpeUbHFKRjIt4lOgZ+HCDPyupWP9kgz7GOieVZOiaS&#10;Z3oFZ/Lo31gXJPp5rzz3gsnVsAak+3ydxPIcY8IGFtNlXUnHhDUreeZv+3QMsqBwSLJOYnkOOkZv&#10;8PDnJDpG8hxhkuiYWJ6R27SO0R7CnLJqwlnHveivH6m+hr9zgTIv3BNSQtzgXT+o8fIOEihCq7zq&#10;ftE6cSMVnlr1MvdQUKnaDz8Nc2/1Ep4oaitwdTpdv2cRuqucIiQMN7iHLiWqHeMrq9NK5TW/p0Zz&#10;V3/rMFXo3iRUdDl1elsrxSi8El6Zd7gpne6S01VxrQG+muk6XT/B46qsXuD3NFtWf8o8pwenO889&#10;0CWZRem4ipeIrnffQAE4XUoM5MuWa9J2r/JNJwWNlxOllGSgQ52H973kdMH45bd23vEcKckQhyHN&#10;H3etWpfFvKsRL3G66oQi3omu8w7+VC9Gc0xhQrzEeecLaZJ76Fzh4yWbU5aL846GpaqRc0wucg2N&#10;iGNMWOimDhmOCdlJCH4Yb8Q73YNgGrj4WHB7ZuhNaBXxTnTZFJx30PU5xpgsMl7FFVXvQsanjtot&#10;mEAXpaN4SZgjC4sgc5OuMBHv9JyIdxJMyiWamJDBBdkmJtEc05igLnUQs6pkRpiQWclGb1VkdZ88&#10;Kw7zRvJMhxTHBAWB6yvIM3QTeRbWaXkWJnRf0D18BXm+4PwO8gwf1IRajYhjTFSw65iI7kHyLEyQ&#10;Z7q5BLrCZK88Y/Wk5VmblMtzwKRVnhmv5DkvTPbIM+7fWJ5r4h10WuTZMUnJM65/tS5ryrMwYZ24&#10;PNPg2HmHciZJTPIculdInsHadYx4Jx2DLmADasqz1gnyXBZ/haPWCeNFn9xcnqVjJM/SS0Geg45B&#10;nlswCfLccF0geY55RyNi1zFas8QvYx0jedYJTTLE7xvqqFTA04Iy9pfXKieA96rl8jy/fpF74S3Z&#10;rLmC6EruYnkW3VvJs3TMHkyweF2eHdtInmW5p+U5wSSSZ+mYlH4OOka8S+uYWJ5jHcPYORSmdUHg&#10;XVqepWOqfo03w0/0s3CNeCdvhYruE3mOdUwTE5+j5DnWMczQdYzkwXWMdMEBmLg8B70f5BlMHOuU&#10;PKO/Fd9zudNhIdYxYILTdvhJvfiyQR2HCpPl2yRKwuOppVDRNm6eUMfC5xo3E39SooKKuE39zjzl&#10;vihjkKVNxwkV6/JT1WtqSGkWXWJLgS4Mpvaj4T5Y0cUs1nMUGuKpKjxUjY+pV6Nieih9XRPoctrT&#10;VQld0VJdGb5YuarUS5DxsoJ5NmPBF97YBRwVJ4ouMbtGPdBtAEhClzoZDOMwXlymDd7k63NkfuKD&#10;4mC8CtjH4nTVT07CRIyKiii+lfLOmFF+ituJbuAdp+iYd5jkCe+gm4xXvOOeQFd8CbxL6Dom4h10&#10;edZe3mls6pauhBDFp/ZiQs5pxDsWa4IJ462DbwoTA5MwR/FO/KYTh2OS5l2E9c0wSXiXxgS6EY4t&#10;mIDGwZhovOKDsKbRtrCGd41Y7ojF0ZY2yJ2aWMe883vEO2IWMSbUPqqZQMAklucUJs47yXMoFm5i&#10;Atbw+9byHK+T/ZjcXJ7DeBO5Y448HX5LNmNMqNmK1p/Vhcn3Kc+40Bu3kGfx3NdJWp6dd5yuI3n2&#10;sdy2PO/lXQoTX+d7MZGOieVZmICtr9mAtbAP8qxa29uVZ63ZVnkO60RrtinPMV3JR9AFtyfP1eq2&#10;jR07av/bP36//frPP2gbqxs2MbVl/+R/+R37jd/5Ofvghx62j3zk3fYTT9xnP/HO0/arP3OfXboy&#10;a4srNG2W/NKSq1WeGW8t1jGRPMMHc3lGj3rNoNYAOiYtz2ByS3m+HR2T0s+qr6uRHxH08/cjzym9&#10;36ILYh2zV57J4YDnwrZFP8c6JtHPtO+rCxPGktbP5Gns18/K15AejeQ5rWNS8qx8krzcOGqOXJPJ&#10;i2+xkT3KZ/jNhTnjJKhehzboTUP19mt1z5BPuMGJgnwaN9Mb9A5U5ws1Rc7WsS6Ik4iGmo/WyNrx&#10;GBIxA+xRGtZ2kLTBqUI9CaGgIkq9D62h+BZ+Y09G4S+emJJjLLpGdDk5NShwNjWsdbqYxTBYcRGO&#10;QNCl+Jfxim5Q+BrLDPfge2b86ogBpYjuEX5H8FbJLPVx3v8kGkoXYaPH7aDkC38WV9f4OUe2k3pj&#10;NulO8vdep+uBeNShIHTe8W/Ng6V7eccpULzjWdqwaow90IV3yRyxAnjvmcbrSRdyDeHrbmQZL//W&#10;FMBuaI6UMjCXwLv5QJcYR8CExAnNIY0J5nxdmagtmMhPvx+TZI43waTumPBsNap2TFK848Qu4TTG&#10;IuXimOzj3RQ8wG/vmJDEwH9yk/kcE0zgnbK5mKPxHLUIa2JyAO8kQ7hpGsr0dN6JrjYzMMlIhmJM&#10;OAnuk2cWufpy+kHpjeS5E3nGbYK8tfIuyF1Tnud4Lgsa/oofUvP75VmYiE8Nnq11EuRZa8vXCdZN&#10;DpdQizzj+mvAD+edkra4M9A9QJ7hnR9cPZkITPQsrr6ZPCsG3OSdVJIwSfPuIHlmY3beHYCJr9m9&#10;8iwdk5LnSMck8szcsnWaTbTomAPkmXeMvbGO2cu7g3VMkOegY/bKc00WKOu/nhm2ly9TXMw7MT/5&#10;4UfsuZfn7NyJM/aWO0/bYG/BenGzf7datz/84sv2nncN2id/+TH7jf/xs2iFISykaJ1E8iz81A6u&#10;VZ6Ji+5bJ8gzoYcmJhz69snzXkwi/ZzoGBLb9CzpAqQl6AvpZ3SM61Hk2XXMQfKc1jFvVp7RMbE8&#10;s9ns08/edOMW8hzxrlU/I5fSMbeUZ+mYXlYHYZli70MNBfm9ubJ+SYqoztdKWw4dTrCsMLczCkwq&#10;pZQ4lhoIYxthunKNUu9xfdXo1BHu4RqUmxraQj1FF9cF/4VrmBQnuRouhUCXE4zokiKvzcrjDFpw&#10;cjm4C5DnIESsOKzKaa5RAF739DBeTFONRmOR4sQqCu9KY7zQ1AZUx22pMcVzdP2G0AcAAEAASURB&#10;VLcVz0/Gixip8XOgqzkihHKrIRYKqnuzXLWBwi2R3CPB5xpZEclY1MBWBYoai7rDaMYqtXDeabyi&#10;e0NciHjHeEl9lxtLiR5+D/QC3TTvboaJEnaavGsIxxiT2BUjHG/GO7ldydI6EBPxjnvrFc0xhQmN&#10;ZmucmBI+wCP169uPCbc774QJr/NhPIpVuAzx+72YqG+kN+OO5Q5MAyaSu5h3MSbMiRpItS2TWzbw&#10;TlgXD+Ad7kbOkGph5nzQQk8wEdY/KHnmtTC4LQ+WZz1b8ix3L66YW2HSIs9aJ7xaiPucboLJ9yPP&#10;4l28TtKY0E4PeW5ikpZnTtLSBfvk+SBMfpDynNIx6IJbyzOZgshvq9zdQsckvNsjz3I1Y9Em6+8g&#10;ed5B360Ta2WD0XviaP1kv/+p/8Gmtzbs5Qtz9vazY3b+K9+zP/qDz/PWcqwzrqmoZKBbugHLS3oz&#10;0TEHyXOsYyTPxL58DUie05gIR+lnybOsf8q2tK5b5FnXYMW77op1zJvRz9DFbX6QPN8akwP0c6xj&#10;XD/frjy/GR2zV57x1hE+IRkGn7vS4PUiR2UNeWCWDU2BDykRTs+eVkxRtBdXkziR1e+w5rIq0pUP&#10;V+n5FJaqObMX+OH79FIABWFVY6XAJT/rdKbmtSqkDvcsMQBOrioQpmhX92QoO/A6HGJdahfldLGu&#10;lNziHT40PqerEymn9Iiux4gUB9D9+vYGpVyjhIyIrhdOS0p9ToxFgXy9kBWaPm9ObGGOWE4JXQmN&#10;XJsaizZk/lYU3XiO4h00OIl7kobPkWeoSFt8FW88CUIWCaf/hHfQVawj5p2SesSrhC5jUpF8gonG&#10;C0/0UlEfi+gKE/EOTHy8zFtxAmXNJbyD98LW6Yp30HVMeJ5w8vFyImrBBKtbtUQtmCALkgkfr8YC&#10;Jk435p2wFiac0iMZyioeIUyIYTgmyFqgG3gn3gRMmGaMidIfE94xXk+CEF347rwjmKwCZ/HO79Gm&#10;ghwciIlcb5JV5DkvupLnGJNYnpH/BJNYnsUnybPopjE5QJ7F6xbexfLMgS+SuyDPaUxYZy7PrAmN&#10;L8YkJc8ZxTz1olfndyTPmiMHrZiuN2dQzDjm3T55Jr4j+RDvnA9KINHmxXckz9k98qz1F+RZmCBj&#10;LfLM3zSeFnkO6zpbiOQ5weR25Fk6Ji3P4p3kLpZn6RjJMzomlmfpGJe7PbzT+onWrJqWt2ISy/Ne&#10;THi+003Ls3SQ5C6SZ2LRDfU1bMtZsa9kvaf6sQ6y9q//zWfsD//wq/bNL37b/t1/+LR99rPftvae&#10;Dus81Gk9Y2opiPfBeQf7XcdI7kRXmETynGAiHRPLs3QMa8j5EM9R60Q6JpZnxuvrJC3P0l17dcwe&#10;efZ1kpbnWBek9HOsY2K5S/Rz4F1Wa5lG90HHaF1r/d1CnrEgXYYUa0/LM3Ey1wVpedZ+Ix2zD5NY&#10;xxzEu5vLs5LxcrwR90n5u3OcFlTg18ACUgFdjtNCprrIwyiMpChTlpDaBql4uc41av6bk/uvwukd&#10;663iwelu9DEBa05Fu5xU5YPOyZyku7naXFVU4Ox0F7hnHbry2XMSIQ5iVQKWuge5yOm0xT0S9ApN&#10;ab0YlZONW3SMpS7LECeKipMDXbXzgTmcOEVXRaTq75bh9TxurTldEvR5lt+DRRHmqHtWobvic/TC&#10;WKWAMqcwR9FljozN6WqOuB8zio2QvKAXf6pHYQ6LpIWuCo8VaOeELN6FZtbineiqATPO3Zh38Cvh&#10;nWJyCV26fRA3bKHbgol4J0wIloGJkgO0qHI61SWYKLAPJiS1BEyowwPrrHzXCSa4V6FrVWFC4XfM&#10;O8eEQHmCCbwTJi4faicEXxyT5RTv2IC5po4bTw1g/RpZS1ioeltwExPRFe9iTCR3ESa4tlp4hyvO&#10;U5JjTAjYOl3HRHQjTJx3kdzRHPpgTJZ8jvsxieVZvJvlmoiuxiJ5xmp9Y3nWOtkrz8JExeySZ9ZJ&#10;LM/CBJ44JtwT5BlMUvKclzxXD5LnGBPxDroq0I8xkUy1yDPr5A3lWeskyHMTE5SGxnIzTOSRcF0Q&#10;rZMEkzTvmGNanpHmpjwfpGPEOyyZFh0j3gkTzTFeJ8JEvFtyTNTTNKtQhcuz6LbqGL0d3ZtU3EzH&#10;xLxL5BmvkXSMiuTRMfXylPX0tttPvvdRe+dDJ21qdstWFjbs/e990B44fdTuOXPYzvb32tFTI7ax&#10;vW5H7zxh3YNHrYsD7/omrjLcz5kWTFTeEOuY0Iy9qWPS8hzrGOnRA3SMdAHNJ2L9fLCOOUCe4WNT&#10;nrVO0jomzbtYnmMdI/2sNftm5DnWMSl5VvYk3i5Pxol1jCzdtDyz/rzBBx4MX7OEEeRtvJV+DjpG&#10;vCN0A+Z49Z7A4iY2hFIo0F7HmyLrwSjyrFLY8QN7UbGULQkmoWEwLiaC0tqcclyj96GFwmkGyO6b&#10;x+IJjX3x7QJOwQvIifNxf6A7A93+QFebA0pfvRolVHKZ6YWD3oAXuqHQFKC8IawKtHkuFHVVQYWE&#10;NN1spRuPhUUKmN4wmOvRM3wRTyN9VrV3MV2dLkIjYjYKT2AgJsTpoo7yULf90HRa443poujZRPOc&#10;dPTWbXVo0MsLlSav2o5AV7EE8a6X8bJ5O13iGl4kj9vvprxbgXcqpuVUDpABk2UwSfMuhYnzjuaj&#10;pKoH3ok3+LppXtzERLxT02lh4lyDZ1TGkHa+n3cxJuIdnSaw0pTEo9sUG82Txr+fdyrG13M5yHC1&#10;N1tGeENBtmToIN7hylAAnnEo9qWU5iZd8Y5Uc5S1N5R23oEJ7aJCE9mASQ66zTkKE5pO4x2o8zYK&#10;NSJWslBTnhF44q37Mbkded6Dyf/v5BlMVCSP8rh9TA6SZ2Eiy2SvPKspsjA5QBdwwMuTadgqz7fS&#10;MegCPACqAVOyi68TXHFqkN7Eeo+OQXqCPBOn9UbVB+mY/fLsOmaPPO/VMQwGpb5id587a//yN99u&#10;99111Kbp/v/xf/aU/ac//u/t/qPHrMxGtjO3ZS9vL9l//D++aqOnz3BCb7Pv/V9fs2defNW2Kugc&#10;2t+9kTwfvE6kYyJ5Zr2ojMnUtF6dOv4/IM9NTA7SzzfTMbEefbP6WfKseOgb6xiMN3jGOQXb0Qq5&#10;EDuShaHPKqRWgabqp0gN4TJiWHIdECtq+DUkPCCIOVI7G/iE9SXrMofCV4FrDldmjaSNAv3mFBdy&#10;ulhegS4nrpguityLtp2uTnF0BYGu4jd6eSHGL3Q5NThdYkwsAL3ZuiBXqdMNJz/V13kaMncgEtDh&#10;1MMr6tWlRVapNlany8LRu6J0lWqNQkGr8nSYN3T1rxezMkd16Nccm3TR9IwjoavTvc9RPnEWpGi0&#10;8M5zAaHbAe+wNJijYo96G0PgHcksxIe0fQTeiTzWdMy73EG8A7IU71SoLj9/ggmfZb3oPW/6CrwT&#10;XfCDbh1+FOSWTjBhATrvwETjgDPOO7kgU5gUxAfnXRoTpeQ2McnDV9HVgWUf73CvBN6hjpADx4TT&#10;bQG3ieJjTUyIUEJTCU8BE3gnTLhGXRgCXZ00mbPGzZ0tdFXCwaHn5vKcxkTynOKdy7MwiXjnWGu8&#10;KUxuQ56Vrp3QRZ4d6zctz4rYRpjcVJ6FyX559jfA30qeWzBh3pJnFGeMdVOeY0xSvMPd3lwnB8gz&#10;Z7Rcfg/vEh2j9RjrgpQ8c2jMcupu0TG4JFvlWTpGkMfyXGK8WrMpHRPLc7JOxJtWeW7qgrQ8S3el&#10;5ZluM1jfN65N2O/8Tzeso6NkQ33tNjO9bNubZVvZ3rE53ifX3V2ywcGCvecn32YvfQ+3am8HVpwS&#10;l1gfPFe2a1OeIx3TIs/MMZJnX4MtOgbvmeuYm+nnFCauYzBEfP3F+lnyLB2DLkCXqrrqByfPWic8&#10;f69+btExe/VzSp7lUk/pmFZMWP9OVzom6IKmPN+OjtG6xoWaz61asXGFH1C+xRMwYYUz83Ugwe/b&#10;do7xK1dSBZbjlKMdxmyiewZ++qJdhVkwTgV/itXYFP9O0+nqNBuQTlXzXHcVfc9OWxhD4SrWcB12&#10;YHWV7uTvnEKgm+FZjeJRq+N/1UsWs41xJBiMKBivK36mhs1YJI3iHW4tmejWRbcPunrJIjGBxjUY&#10;tQHdc1yjTYbTfYMgdXGMTDWCrtRSZDUW0A10iQHR1DnDyapBMXvdFwLFy9DNqp+f3g7NWIrMOadY&#10;HnxQbYWafaoZtIq6FcfIUYgqPmQ5pRoFt4qNBN7hR2/hHdcUyUqiSDGLpRd4h3CouBOFXIB3akiq&#10;F5xSeg/dea4BE8U1mIPiAUXmqPZJYSxKYo8wKYEJ8ZwmJihDYUI8MWAywxzhJQvXeeeY8KqJwmiT&#10;d5yIAibinTCZ4J5ReEdSjPNOmJBMQsF4XbG8gzARboyjTmFsQzFQeJfB6nJMUIZGBmDA5LhbEw2d&#10;ah0TrGu9dFG+evFWr2yCL3WUbxY+5MVfipWtOMLnZfgCH1CUJkygm1eDgQy8g/8Bk8Bfj9MJE6z8&#10;IvMJvLvT5VmWaB462dIRMBnmb5LnceiKd6K7xWcwUXNX5tzERFhzWi0eZyzChHUC/UzbXciHMg9F&#10;9zp0R+EF6ySmiw4PWG9AVw0FsLCZIzsAP4M1fMgqxlI8FtFljlniUW13wkO9gkh0JXdjjFct3qI5&#10;qq1+W8C6yN8lNy53xOWcLnPKKpZDQXvCO7wIYbx4TbCMQkN05Jn4iJo3BHnGGm87zT3rfBbvFn0s&#10;ABaNBbo0edYLbLPxHKULiowX3hV8nbBuiyehG7wmQZ5jHRPLc9Ax4l2rPKd1TCzPG9AV72JMIt75&#10;+sM1K97R7N3XCa2cnHfEsgJd9E7paJN34rcwaTvDeNehe8N5oaJiiATeRZhk0E3VnSWbnli18SuL&#10;dv7VKStv6wBDIgmlHsrU0yu5Fhc37fyFRRJfKjbx7BVbn1Wz4BvwD0yEtZS1cGSdOCbog8A79CiY&#10;WJt0AS3IXO6EtXSMMsMjXaCYLL9zuXP9fCsdE+vnSMegn513WTDxdfL96JhonbiOQT7giw4usY4J&#10;vGNt+zohCzker+Ld6BjfT5hzDv0cdBfhDdddwkTrhCxTdExRfJG7zTFZY7wTLmtNTOaidYJ+RscE&#10;eRbvCH24fqYGUQ0GfJ0chy6hL+LBHFfyT8pKCw1sL7lvW/GSnBQy8SAVmtbIkgxvuEXwy6GIW33A&#10;ciWuoTlthiLdXlyTvaVe68xtcS6fsXaIdyC4PW3d1lm/gk96y0rEpXraB0kOnuHzirUR2+gGuO4i&#10;lWOUF3QibO2kS/s19XHrhiklYkM9TncdurPQ5TX0jLenrZN7rloXiqDE+Hrbhrh/2roTuu3WXahb&#10;F+9Z6mCj7OB009Peb50wsguFXuLZPSU+Z5e5Z57GvhS8c1Jvb8eqqF/C8ty0rTJ90EosZGV3qkiX&#10;a7wzi05EZOjUlT3KOvGGzJWId8S7cix8xVdUdC4Xh2Jl6s4SeIc/mdhgHoXtDUGhq6a3apLsjYir&#10;49BlLHwKjZOhy0kkYIKiV5yRTNIEExXP7sPkKpgsBEzahMlGCpMavOuKMBHvwM0xmYaXyylMqOiC&#10;dwGTLXg3wD0xJvCurQ/erUF3ztrxkXewgHtKBNkda9FdhS6Y0CW8O7sK3QXw4GRb2AUTTsNslB1Y&#10;ZAETcIwxaQMTXOXdvLWhAvYhJoudVn6FrD4aU2NlhGbc8IXszQq/U2amDk5WvghfVDiNwlRAe+dl&#10;rJLQVDinxBWaC1h1wnb1klBZAMiR7bxC7RUxWMm8N+O+wHVqnLzMhifXC/hRwBrochrXQZB7GshP&#10;wE10r0F3kvGidJAhKWwVK9cVOyBu4c8uv8o1zEl0PbGCtUVR8S6f5ZVXxw4fr8+R4LhKHtSEmqzK&#10;MMc25ogi3LngY1HYwOlEdMvIYt4zS2egey3QlQwpaaAMH2LeaSOVrCZ027kKyy3hHZa6NnHmqPVf&#10;Bse8826Ke64H3kltKLkFuiquDZjABxXsk40cPkfyXEnLM8oJWW3Ks3SM5HnqDeVZ1wV+D6C4tnyO&#10;Wltoroi/F6FDc3a8Nb7+lNkbrRNlG3qz8/LlsGYVM+RgI/5rjmpEnCNByl8fRZPeQBerXTiVL/B7&#10;DgM9A9Y+1GHFwV4rr2/Zo4/dbTPX1m1+fsMWFrfs6rVx+8tPf9tK7QVbmFq0rdVpm5l5ncRv5iwZ&#10;Uva06wLil0q8gt8qOq/i0cm5LpiIdAwHSLD3RsRV8S6tYy4H/ew6Bv2hN3wjd65j8Ap5op3rgrSO&#10;QTaRZ+cdYRaXIehKfzjv0DuhCUGkY6S7FDePecfa8mbnUaMI9efNFcU7ZNN5h+4S7xTbi3knD55k&#10;Uc0NWjCZ5vOMPzujMhI5D8HA54ibO2DCHH1taQ0Mw3vWdUKXjVnxbHinjGTPo5B+Vpa8N50mMYiw&#10;UCh4B1ti6WSm399QWqpq4VRTw1JDqbCQ1POPTUG9AqteGKqgKycKdky9JDP43ZXxtGpdZKj9555x&#10;u6OUt52BUesYPG0zky/b0OqMbfcOWd+hszZXLlvb9WfZbTswZE5Yo+uorY1/23oppCz3HbHe4bM2&#10;uXTDBmZft0o3ynT4tK1jJdWvkJ3ESbc2eMzaB07Z7MR5G1pfsO2+Q9C9w2Z4tXvnjfOEnnCtDJ+w&#10;WvuIbV79lvUQbC73H7Xu4Ttsev6qDc5fsXLPoHUNn7FVlFD26nesSGZPY3DM2npG7V/tVOzsT/2Q&#10;vePUMetE/v762Uv2T//FUygNTvhskMpgVFKJGkpjNHM6w7UB2Dje4F1fC++yEuqYd+KlB6zFO2Ih&#10;KDO9sVu1Yjll2XGUVAKD3lKACcs1lGU4XRRIhIkEUan53gPQ3cTChLFo45SrB5djwITRUN8iTHqE&#10;Se+4nSwWrDI4au398G7yRRtam4N3w9YHv2d3tq1j4llOTWzq8K7eedjWHZNywAT+Ti5ct8G5S1bu&#10;Fu9O2Zo2ajApYbWKd8W+kzYH/wMmI2ByBkzYUG88Tx+AHiuBdbVjOMJk18oDYDJ0xqbnLtvgwrWA&#10;yaHTtqwYgzApcFIdGrOO/pP2q9/5gl1YnrYzx0ZsYmbZFrcr9CvRZgZAcL7BiRfp55uAO6joZ73D&#10;SkWlGWQVqeczypBPahag/1cma7ivh8+K5Vb53TrfJT6n6YIRriHRDd4G0RWNmC4LGlzCs/hnH12N&#10;S3S1gYiuqtY0Xh2JREfjVdGz6Oo5zJux6P1lHD/5zELmU7inHF2j8epn3ZOmqzlKEkVHs1Thrn6n&#10;58hFpTnupau/a4zigzwuMV1OvnKf+Xh1j75ER3Rj3uk5rB2niwLiJ2+IoDHIGus8hyIaieSZdPM9&#10;66Qpz2kdE8kz492rY3LoJbkOtf6yJHCxM3CN3u6u8YMBdZBeD6h14vEpWYAqW6KBg98j/iuRjnVC&#10;vFj/aZ24Vc+du2yK2SwbP259uTKdLkpa89YLT328zg82HsXf8QTlcRerkFilSzmybdHEHKxEF8Wd&#10;AXfGu7WNPlV/R8akcIg2M8ww/s5mJK9Jogs0FjwBPDPMkQMGX3Jt7+VdrJ9vpWNCI/NIxzjv9uoY&#10;vRUcmcAV2qJjDuBdi45p4d0bYUL/YPGORDLVpAZ9h6cvwsQNJmadw+NW48Ch1XxrTOCd9DaYiL8N&#10;8hSadFUqRCN+x1rrBkx4plZEXm+0VWKJ4j4SYhUDNnjTsxJPsio+pPjaux8AVAYLSgBhP3MNLg2t&#10;USyqDMkVh8iqbJOci2cAexSh7oQhipLkeSV8b6ViQ3yeZ8LtKPLKzood4x7Fp1VXki2v2QjZiQN8&#10;nuaaEhvUbnXXBtgR1nkOv7LsNvfAjHZ+53Qrm9ZPltQwHUtmuaCDv+1Ad0zP9bGwEe2s2WFo9THb&#10;KYSxxDM6+B5EClZZGx7D4VXxxweP2NmTx21tbts20TXzy/Kbj3JBEaHmxO8LAMFThiRvplVcTZNV&#10;cbhAkjEQ804Bfbk7W3iHSy7wTjFA3JsAHej2MzncuNDNUcDqTauZqxoP51BKrmAdE05fqo/hNKhG&#10;qk1MZrhHylHKD0w0EFx5Gu9h+NvOR8UssjtgQvZmZ8w7MOmr7tgwfJhzTBAXcAuYoFgZXxbejcC7&#10;fniHE8JKKJT2GBNJD0804Qjf2/i8y4LJV7asn0NLwIS9U5s5zx7jOQETxuOYVMGkIcc21l7ZuoQJ&#10;NFYYS05jBmupWcVeN1b1Rm9ZDSidOi5n34z0fCYmefTNQKNRHFEDk4KQgtKXPmsjEjVdI6HVd1gI&#10;4X5tOooDapOLv3SfrtGX6IqvnOidln7WPXq26EoOdKeeo2fH4xINyYmu05fu03egK4df+BJdjUk4&#10;6h6tL21goqPvoGzDz/FYREM/60v36Do9S0/QOPQ5TVfjlezJEtTf9KX7RUef9bPo6J54XPqsccV0&#10;Y95pjvF4tXlmbHBgiH/kqpvnT0PI8wiF6tf4ndaMxnSwPEvHtMozOgb9EnggHQNntf7QUSr6D+tk&#10;nM9sdGwUDa0bHUCZszdq4OAY+mpiGfP2eXXpCfdonXA48fBJF1eTYccdWm8am5pJeOhDRdDoJzUe&#10;9jANvNC6atA5Qy8NVh9ZvdV+q0p2AGssR3/JGnHcKkl6KqzPcvDNcbj1QurMCNegkOuM1w+9jBe6&#10;JpevMPb4k3QBugY9qiS1pi5I6xjxrlU/H6xj5qCNDKMPgo4BadddabrCRNYTXX/SOgYeSB6DjhHv&#10;wFPdoVzvRzqGcg3XMciJOt8IkwZ8S3gnjAgtOCbasEnCUwMPJZJpTBpLjIn0k7dp0yGB+SvbtBWT&#10;XuhywNjHO/YbNrqGEiOZa45DQaCrA0qsR2+wFOWixFOmV6DIp6+NzgqnLIcp6rVxEvzSSWSe7LTa&#10;FDKK4NLNQ0KWK78O4Vmu6yNecsYbaq6jPPvYVauVqh0a6rbyEhEIWizxC05zJTvSQbRkl4WEoqtw&#10;7QiptWsos01lCVXK1lnqxBJctTloZHZ18s7YaFe3zbMuq1og0D062GM7KLolMuWsSmyCOitGZLNa&#10;h9Cs7NbsSF+vK8lNWljV2FS7cWU2sDbm+ZzT6+uZydHOTqerlFd2UTs51G/XLs7ap/7hp2wY8215&#10;c8Gm15ewUthGJZDyzWOye7Nd8YH4lJRZrn4Z3hFP0YZD7DGHC6TJuxPwjncaOe8QPPFO5jMujyJx&#10;zYyEwekSVwCDrBaO0+UyzHani/VouZOWoxef6u90enFMlJ3G1hAwOQImKALMdseERdLI3wEml22d&#10;RdiJzqzCh6OD3bbDiWQJPhif87iGD7fT+pfPaj1WxRc40tdjqzEmWNydQ7iBtwLvMvBJGV1Hu7ps&#10;gXuq6MBGNWDC+deWlfkJ3YIwQfhnpU/BROUkR6C7DKu3wMkxGULo1yNMoKHi0aMd7WASXg9S41lH&#10;u3qsiOXexpjLO7u2u8MJTrjD96bilyKXM9dVFf+vhSL7WscW/ZYx8bvmPay/5Bpd2/wcrtP18T36&#10;KaYremm6YRww3q8JV6afHdMVBf0+PZbwqfns8LfmNaLdpBvGFT/7VnTjZ6SvafIhbHoH8c6PeNE4&#10;4+fEtNJjienqmph34g9S2dVmP/vBH7dvfesVNjgydnFbq1GulY4GDqNTFH/KqJtH/mRKx9yGPGv9&#10;EWeUa1mN2RXDVrxN1nmhMg78onsINp2A7kXGRqKTNmkag6uUQDHarA6XxCGVRNZcJ3g6CmeQ2Wsk&#10;qShejaIVXayYgjZm1nlGVmiO2B49IT3xhg3BFGvi3X/FLDFkmjaHORatqJ6bmqM6bORF9ypjwYrU&#10;4aA0xj0c0gihNPXosNMtYvFKjzrdRMdIF4h30jGXgi6I9XOLjjnJ/LEoYx3jc2STRT8X2WgCXemu&#10;WMeId9JdSMNBOkYJSa5jxDuy4ZPxxjpGeh9J1UYs3uGyViZ74J3oCpOrkBfvhMlxnvM6fFCCTMQ7&#10;3Jp59o6ACXPkcCDcFJdTVmbg3Th0ldcBJuIdFnaeHpYZYaL8iCyxPeiqQWRGBx3p0Zpi8QuBv847&#10;QgW7r/GZmEYD/6kXjaozAELRUCNU7YASUv0Of60GHxoPX2dnxIqgBkrdJDJsjnXiHNsosi1O4Z07&#10;6wyoihOFu9moslhZJU71W5zudlB4ZeraurhGboINKT02nbayNoKybega7qlXt6yD+8qc3jdRvjuc&#10;8BO6/G4bBZgjPlasbDvdbZSz6uU6oVNl09pAkW5Dt72MH5ddfAMFKroNLIt2xlJGh20x3h02yU5q&#10;V5iAbXA62US5b8m6xKxUTVOD+EPGixOZP0LdUFNWWObF6jRyFV8S3tWmI97pJKZTMgoZwfJrsGKc&#10;Dk2SxTtv4uzFwZxMY7qMMSOTWHQVWyDOkFFBJcIrYUswIZbpv3NM2Ci9UetEoKu6NApj6yz6OifC&#10;bXi37bzbYI67YJIFJ1xI8LYIH7ax0rY5FFSw5MRfuQk22ajEuzZ4l8d6I+KV8E6YUPpsmxHvusQ7&#10;5hawJuVemICdsJY8VFOYbDomVWvfIUYJXR8LmBjXOya4wjfKNduU25RnCxOpVwX0y+CcYS5ySshN&#10;pizZ4FKTCw0+u6tMLsDwmcRtRh2795BhPute2f3hGlwmvph9xv6z6JKCxN9FT+67W9HV33EZJ3R1&#10;cIrHQpGu04Hn0JCLMdDV9eE+jgf83DpebTPBrRjoKnOSo2B0j8YizsfjTdPV/GK6ml9MV2OSwtI9&#10;8XjFuzRdPUvP0O/S403zTvMR3Zh3enaaLpm5yOpf/dVf24svvgCtddxsyC93odVcntVqTe9z9AJh&#10;1zGLHn8yis69Ma5kXNdI2SvGyRpIdIzWAKU8asatdcAFKFiESfFU3SN58CbIrDVZCDxbesqbFbNh&#10;hHuQHSVpROtPjZN9bdEAQLQbosv6zxAe8DUrzxVxN29kIcXKWgp02ZAV61XXI2JLctsEXcC69jXL&#10;SlDcjri64mNOl8O9FLyvWR8vyl6N4Rl/oJvWMbpPdDlgKN0x0gVN3jEfnyPXECoI+lnzFh/Qtd5I&#10;O+YddMUXHQjQMU5XXiMtKtH1ewiNOH+hIb3PHDw5Q7KcYMI6dEyC7gp6X5gID5L0nHcxJqIr3gmT&#10;Tv4ujCLeac7iHRtRE5OijyXwDkycdxprine4abUHSR50+MhKH7fwjjmSwNjEBPZxMPY5Er/LdZzo&#10;eTLXTYxrA4WOuynbi395GIHHfVRfxbIjUSN/iHNaB0tjlQFWUVCDnCwG+Pt21XY3Fq3UmbVf6qjY&#10;Kbm/OntJ9CK+trVsfbj+8sTccr2Hrawg+vIN64XDdWJsuU5iZSuT1l8hXtDRbcWeI7aBJde+TiKJ&#10;4jA9w2TX9Vp16br1s2nVO/tocHHU1om/9W1hVbYTy+s5jEVHQBO63WwQjR7e4dR5yLaWJ2yAzave&#10;CV3u2UDxdq7NW1sRoeg9ZLUivf+cLiqjm/hZ9xFr25y0d2EVvat71z44ehijqGgvFRGkClsxc8y0&#10;E7E5xMIqwocVMZvA8yF8vX1guEH6+jbZnOKdruGrJt7lI951ol7XUNri3QDX4Iur7+B3Xuca+Op0&#10;eQthbZnnoRTzhzgj93LPeowJbt5hFBUWTn11CUxwJoywaLHA6sJExdmlHWvbZsNGWXWptq+6Zh/q&#10;atgJhHq3Q5gcofB0CUyw/to4ycK7MotavOvhmjpB9IAJcVA2vHoHFlQvmJR3wGTO2sAk8C7CRPLR&#10;BSaiuz4PJgioMOEebS95sO1C0BrdQ/ASl86K6OIXT2MClkUwyfeM2AJW6LOHKDTvabPX1nbs68Wq&#10;fWF21joH+q1ncMB6sRxXyhyiaEJ8YmzIfve3H7N77xmz18hcUwLPR37xbfahn3u7zeNinp2v2IMP&#10;jNnv/NbjNtTfY6+9vmT9fX32W5982H7kiTvt0uVl29zI2k+99y77+McekTPAxq9v2BmKdX/3tx+3&#10;u84esVehW6Rjysd+5e32gZ++36amNkkmqNqjD520f/Cbj1tPVyd0l214uN9+5zcfscceOWuvX1yy&#10;cjlvP/tT99hH/+7DPKNmE5NbTu93f/tddvrEiL36+qK1lbrsEx99h73/fffa9evrtkRj3h9+7LT9&#10;5icf529tduHiih05PGj/8O8/ag+94xSf1Tm9YD//gXvtV375QVtZqdrU9La99Z5R+0fQPX50yMfb&#10;CW8/+fF32k/82FtIeli1tdWGvedHztrf+/VH3ZVz6coajYOH7R/91mP2wL3HfSxyHX34Q/fZL/zc&#10;g8yvbDOzZXvgPnj3D95lI0N9zHHRent77O//+sP2t959t12+sgLeGXvvj52zT3z8Ec5NeXv9Eglg&#10;WOD/+LefAJMTdvXCuA2wXjJKuqmoBoyjALhlqBc1EqoarGfVZLq1QNF2hgOxXsbrbllkPIPnQzHl&#10;XSx2jwciy6wovAEc6HBbNTggKfFD96j+E5eFFlxEFwUn75PedsLhq8I17mLVvWzEisHVcJ0Fuihj&#10;KMjLkJErjRiOmpDHdOViUzODMF5ZtdqY5HqDLvTcvcuBUW8RUM1mjfkp5unF9swmpuvrk01O45eL&#10;GJcFj+Ut5+IDXpGMXIEyGDhYa7xhLOrMwngZWw0dR1pzRFcxQniHO1TGidxwgXfQQPUoRtjkXRgv&#10;Ewu88zkG3jld0UwwEb91fGfDcEzSvBMmtMKKeSe3omMS8c4xUZgm5p3oCpOYdzEmYE2cswKdwLuA&#10;iepo1fzZ49sYFU1MhCOYoBPFuzou5gyuYG2isI55i654J6zhnWNCvJj4ongnl2u+MDLMIZpC2g3e&#10;ulZut56BLiv38kfMnBppm0V8XPnDuLdWcDWSRLJbyeG66rDtAsp6E0fEZpt19nAfpmpZySDduAiV&#10;OMLpva+taMu4mkoFnBYbqzZaIJTajtuL381ts7viqmu0t5FU0ssZs25rWGCjpaItdvbYAEp4emvF&#10;BlH8O5yCct24ubA6qgh3oV10e6FLEu0aMaAi79Nmk+zpJM9ya9VKnKxqHRQ2s3ltynIpb9lRxrKI&#10;AhgolWx2c8WGobuN0i5AZ44N8N7Kog0D2gqgHyZt96UeYj4Uo2fKhCtRAr204WmMwJt5Tkpscop7&#10;tQ8XsHbIvoN35Z3Au0ofvKvguoF3BXhXOIxbdZUgM7xTp/Ce4Yh3Wzk2mDbr7yVGMNJJAw1OStDV&#10;aal9GCywWvJrKUx6sLTLbFbQbYNubgQ38HLApFYrWBs8ya7WbbjrkL3lRL/9zTPn2WBWrNzBuMU7&#10;MFHWkWMCv0tFnEbrxNz4d4XM0R54Pgsmcm3UwWSXazYRmjVidY4JmA20tZFAsmJDjGGbcYp3S1h1&#10;wiTP8ze4p52/za8uR5iIbieYrFkbdIVJDUw2ZOHHmEC3E8yvKE53xxm773lOtmSmfZdMseOjI3bv&#10;Hefs2Reu2K9+6HH7d//lK7ZwqWqnTo/Zz/3SYwh/1v7Lp6+yqWTs7/zkO+w9P3aPvfzKpr3w8rP2&#10;jnecsw9/9Efs7rtu2J985hob0Yj9zAd/yE4dH7bP/eUNW1pYsB999332qx972Ha22+yr31i0c+dO&#10;2Ic+/Jhtrtbsj/7kKrGRkr3v/Q/aE0+cs6efW2FDeNkeevgu+8jHfsTGjo/Zn3z2hh0+fMQ+8KEf&#10;ssOH+u0zf3bNNjbW7W//+NvsF37pHbjrcvbN76zYXXefsl/4lcdtjs3ujz99xbQR/dR/80576KHT&#10;9o1vL9jlq5fskUfvsb/73z5BPdVh+9PPT9qx0VH74C886hvpf/3Ta3h/d+w9f+dt9jMfeMAmbtTt&#10;e89+3e596xn7xV95wsYvLtsfPzVufWziP/WBh+z+e8fsy1+btYnr1+3xJ95iH/vEY9ZGduqff3HG&#10;Tpw4Zh/8xUfBucA9V1EQdfuJ973D3vvet7JRbdv5F75rDzxw1j78kSfspfMz9id/ymY1OGI//cGH&#10;7c6zh+0vvjBpczOz9sM/eq99/NfZ4Gqd9qW/nofP5+znP/xu9FHdvvJX47YwX7bhDrwiJHOsqgaw&#10;egwFSimF4idqiK7DMDWCWV6hkuV9ZGglFJiKxjmA4c5q5A6zmSHvvCkgp2Sd/AkUP5sISjor60Iu&#10;MGJc+Ke4Bu8B67GhhuiiywaXU+mQ3nPmdFXkjruSeJ2ezRGfjUW1utDFtel0FSuTxZE7Ak20J2Ou&#10;ktiVx01W13jlXEGZ5lTqlD/OPXiaGEudw2TeG6SLLvqRDSuHe82yJ5PxNojZZ9WknAOv6lDrakCh&#10;zUZzZLPbZdPLkcof060xFlmBeXdLao5q/oC6VmJK9hR02Yycd9DN4xrUmnXecfBXTNF5B13eQODx&#10;ybzGQsIK4aWsPE3wrl5gk3XeqQEFmGSguweThHeUYsWYaAtsYiK6JMU5JliBzluNV00l0AnC3cci&#10;TPbyTpgs8mwsBL8v5h2Y7OMdmKg0IcZEc3W6N8OE8iJvAg4WhaOHn3zHqVH7vU8+ZsdOnmbxYKoW&#10;6/bPOSn+zI+/01bXGjZB4PinH7nD/uUnHmfDG7YrkzM2goL9vU88Yg+8/a22Or1mT0yxwKjLWccV&#10;0MfpX9ZbZX3dtshUzJc6bQT3W3V+CmBweRXbbZisx9LSNG9QwA3GPe18HpISXlpko6Q7eanDDpc4&#10;KczdcHC3OE33Qrd3jVTrjQ3bLBStwEkYYwe608Tp2DCge0jZlIs8h2SIDeh2sfENsoGVl5fYKAns&#10;aixsbA3RRRi3+Lm/HcWMhbe9tW1rmPltxU6bYEN6tj1n/+ajD9m7Hrnf5ua3bR7l/mucjn/3I4/J&#10;TrLLU9N2z9lh+/2/95idOH3GrsO7GmnwT/782+2D73vYZLRdX5iz9z182v7Vrz9Oouchu3xj1obY&#10;5P7tr/2QvfPBe22W1j9LJNh88r332m/98qO4WtvtyvS0PXDXYfu933jcjoyddLoZskX+BZj89I89&#10;aMtsZJPLC/aBx87a//xrj7ORDtmll6/bnSjSf/rPnrBXLi3Z+LU5+4X8Gin6HCrYjPqwrHuxGIWJ&#10;eJeHdyO4QqpzU/CODRpLSpgUFyfhHRsQVlEXnwfl0o0wqcOXEa4T73R+3SLeJt51YYlVNzYdxwIZ&#10;mYd0ep0nhd/pdoAJweIF0Y0xYbPkMFPBYt0B6yyYNDh4rFyctNH5OcIRNTu/3WGvUFT72FveYn/z&#10;tVesD2tiEy3z+rUV5IHqrJkKFlHePvPZV7Eoqja9mLHujhqW2LydPz/pHSTmF3awhBp+TYVA7rWZ&#10;XTtxJGtf+doVu3FjzZY4oNUw33Y52X/5y5c5AFBNNl12uk/96StugU0umA1019ncptk8Z22zXLSl&#10;5R2SKur2OZ5dreXs2vSunTqWsy986aLN8CqVBc+Kwg27uW5f/8Y4dKlCminbyRM5+/RTL9v2Nmtq&#10;vmEYf3b++Uksv3lb3ynY2lqZouGqff5zFzgMUVE3jVfkeM7+/C9fs+X5HZtd49CUq7Jxrti3v3Md&#10;13HRZuZ27PixrH36M6+w0ZvdmKvb4WGz73zvml29umxr27widIMM5raK/cWfX0TmqTCC7pmTOfvs&#10;517Dyivb9DLn4GLNbkwt2DPPTtp2tYgVXLaj6JWnoFupUq3KAezY4ax9/ZtXsTpXbRm6ZcVFyUz8&#10;whcv4ZaELnM8fTJrX/3qOJ4peRw4VbMxNJDBbeK2RTUlIGXf0/GVsYhyVHxeqlaZvyrbyJNh5A25&#10;qaWU4lZWsUo+ZCXJFatDcQ73nV5uK/dXuEd1ad1czukfRR7oyoXHEV91m7g0VTKY0OX3egO8v9iV&#10;k768MYGuXG1YHgldajFVKsLYtAEHukr+kbsWJzu/C3SxIjRe2QzxHJU2j+UR7lGCCozAzRbGC108&#10;Fu5ai+foblVl0YouDfXIDPMiaDYXzSPQZY4k1MhVl9AV91RjzD2BdxpvxDvxwnkXsmrDeMU7LKx4&#10;jmpKIEyw/Jq8EyZsKOJdQlfjDXR9LIRYZCV5trhjIt7FmGgswkTXiHdg6FiLd9IcMV1hEvNOc4zG&#10;Ipd6golcx3sw0QEgxkTyoeS7FkyIwvO7LIeE7A5esQfG7qR+46iNHemza7ixhqhruPPk3SQdDJOd&#10;iCLaydijd90LI4ZxF7WRgLFG/7UTNkDa/smRQbvKi0xXSqRJsIl1ILgd7e0oo5xNyY/MxLpRqHUU&#10;2DxnJmUudmMZlLAsFJ6cQUKKdCzpwTVTJhlkmmsqMKcHWhksBoUNF7mmnWtEdx2aU3mZs1Xq53gV&#10;CXTnuGcDuuTzYN21Uw5N8gSWRImxdGEJbqNEp1lkVRjYqzhXWxjLEqeYDk6V7Yxlg79P8xyu4p4S&#10;izpnx+DJkZGzNjY8aBNlqFba7OG73oblSJcCeLyEW/eBo+esrWMUxTlg19nU+zmx3n3mHjuEa26B&#10;Fkl4+OzRO8U7yhqG2m1qY83u6Dtuw6TKnxgZsvHykhXY1B66+z6UzJBVOuokueBiG7vLiqUjNna4&#10;D7pLWJxDdu7kXXa4f8hmEMYqmDwC3RyYdPRhPbXzRjM28C/8+VXeR4XF1IEi5nS4CB86hQl82OSE&#10;KUwkDD0pTNaRH86iVoQPKo2c4ZoS/O6C/zHvKvCuG1oJJsIaXjnvwHoaTHI8R5jsYpHNgcEmyqpH&#10;izXBBBydv1jtWPsLkg+w7mPj6uBAs75D3GMGa/+7KPsRlOXRQXvove+3/h7cl8++YktLLBZcPWvL&#10;a3aiULbxV67YJrK4RUeJwvoGLtolu/o6p3Dmtza/amc6y/bSM5c4uOzYxsqmHSJYvXxj0hZmF5gt&#10;rp1FskTzm/ba+SuB7tKanWIjuPTiZTwTG7bBfe2UPGQ3Fuz6VawGxr4B3VPtZXsZuju4cvV+sMPE&#10;gebGJ2xpcZkNhC45S+s2zGn79ZfGne7qwpqdbq/Y688zlu0tDj5b1r1NycjynE1dJyYB3a2FVTvZ&#10;vmMvU56itnfrKxt2lELlqYvXbHV5hc0MF9DKuvXi9rn46jW/Zy2i++pzF61Mucwa2aa9HOZ25mYo&#10;0+H1MCjYLa4Za9u2V569zJzLtsbYxnhJ57XXxm19Dd7B8zxz6CTufuX1iYSuePcKYxHv1la2bAhX&#10;0frUlM1PB95VoDua30p4t7q8bieKFbsM7zZJLnvr4SH4QywPGersYaNSazU1D6dRsmqbkDLWBPGV&#10;EhYICk3JIznqUTNFdlVkQ00T1PzAa7uozVJBtre8Ugp+URYfio0ic9Hx5uGucFe5BrrIaqCrJA/o&#10;8q23S6MJA120TEYNu0l6CWNBWlmrVhxjLGweCd0hrsHKZCw5mligIrgGOuhEFSfrukyR8ZORqIbZ&#10;ea7xWLveZk16vhIn1PTdx+uOe42XRBTVmhE7T+YonUTxshrDO13eNu/3QDcn64k5eVNy1cdpLE6X&#10;uF4JPigGqfE676ChA2PCOzYyPSvinZoSNHlHPaboChPlUmjlO+9292CyEGGCR0tzdN7hhk3zLitM&#10;xDs2VOfdLOMdZCxhgwu847BRgnfawMnbcN5RCA7jA12NRXE63hKvJvDiU1b5BiXRVdBDvBNdYUKG&#10;f8Rvvd0hYNLkXUbyAe+0QecezPY/WZibs69+7gV7hoU+xqm5Z3KaUqfLuFyephA3Z8Ms9p1Xxu3P&#10;nnoG3/+CjeF6aBu/bs98+VX78ldfstH+dnvP2qwdQ9EolbvUPYyrZsU6sfw6eE4ey6vGaX93+iop&#10;5HLxyTXINVgLvSioEqebfNcgi7hqhfkbpIyzIIjnZCkm3pnFRaJFCHBFLKANshu7FhfY8EhJJwa0&#10;y6mhPoP1CN2c4jldQ7axMGH9WCpFBKfA5x2OtiWsxy4ct1msiQyF4+WZq9BFmFH0RY13lULkZeIj&#10;QF3o6ifrr2jPXbpkL33tgv3lF87bIRquDmLJLL9w1Z769NMowC0b1Wnz0nX72l++aN995qKN9XdY&#10;D9bXVXj3FLzrwuU4jIIsw7vPf+Y5rONZeFd03j33ldfsi195wY7Q1meA+Sw8d9U+/envYdFyckZB&#10;Z6D7lc+/YOdfvGpjPLt7csoufVOYPGN9FJMOsVFuR5jMzi7ZKeJtZ7cpAMd91IbL8Cgy+MMEwkfJ&#10;bMyhMIrENDc2lpuYYNHVOD3vwgfHBD4Ik00w6QeTIpg477BwivPE04QJGanZdjBx3iF0jgn3YFV3&#10;Oe9YT8RKE0xIImnBBIumgJZog9/j4HNjHCua0/XuuTF7DmvuS8VVu3Csy/7oeNG+jHyVscDLbKpy&#10;b09xvRKJTp08YceGe+1tJwZtCSuughwcovj2rWPUTnIynV/ACurttlOHeu3Oo/1sIJz628niHe6x&#10;+08MUaSrJrg16yc2d+doP/zvsilch23E+I5D997jgzY/RXyH5TQy1GP3jg2y2dMFcImMXK49zYHj&#10;jsO9TjePy/VINJatFRKVduo2CN27jw3YIbJxp6dJoOkmZjjcZ285PoAzgpof1sdhxnLfceLFWJXL&#10;xNN6+7qh2edjnrxOZ5vOdhsdYo4nB21tYZeNgreCDfTaPcf63XU/O01SEJv+yUN9ds9YP7WhNGwG&#10;P9EVXxReWFnbtV7Gcg66J8g+npygOwtjGo3GuzxLnShW1TC8ewvj1SF0lvib5ii6d8Eb8S7LYe/I&#10;oW57G+OtbjVsjbhi/wC8O9LPuu+yyRs0cCAeOQav3gZ/5ya37Zlr17AGJ61AbP/MPZ02N421uVlF&#10;prBKtl/15K2KXFjKOPSEjVDErbR/z+kkO69ODE2xpVDUz4ZOAkRFBc4Evd3aoFB9l2s49/tpXVmL&#10;SoCoULOb19syaGyuZgsqcNbratxyoGC4TrymSszHi/rJoJRVJbp5D6avMp4Z6BIfo2wiK0unPE4+&#10;ArKHez+vomhPkqHhgNPVxsBGQyMIvebGmxIoUcLprnJIxhWpe0jg0Dw1Xm/oLosEunWnq4xmrqFg&#10;W9eJrmpiFWN0uj5H9LUsSWUoovzVED2vjktekB2KuAmAwzuUffVa4B2xQW8UAS+V1BF4pxInNnJ4&#10;p7e7q7uRW1DincbCIcbp0rxdiR4+RzBxa84xoQFzwjvoRrwLmLB5ktTTxAQFVBbdCBONV42UHRNi&#10;Zo4Jm2llAt6RmOR0e5q8EybOOzZ7xyTmHVZiCyaiy6EWF3QYL1YuG6K/dR0eZhbvONyoELjb7huw&#10;ocPnbJLV1H39GeJvuA2PniJphCSCcTY6lFNl+IgXbV/HtXho+jXbREn2HzlrS5iZ9avfVf5FKP7F&#10;upueetkOU1S8gWIdGDljk7j/+ief53TfaaVDJ63cTuLBte95kskONWjdg2dsgo3pyPxl2+omsYB7&#10;FvC/l65/z5Wiin+zfSds4cYLdgiX2FY/FhFF3Dc212xw8iWrEttrP3SKGrZBMP6udZMJWKGrd+fA&#10;GbtBkfcRioq3SKToG6Hwm4Xdee1pTocUSQ8fx6QctaUb522YTXlrQHQpOl9bssPQ3WJD7Bs9g5uP&#10;JqcUIpfYhBuHKAaH7vTMRRuC7mbfkPNuioSULsZbw5JqO3KKhIpRW4WXfdDdhneDFLxf49Q+PEUT&#10;VuIw4t2yTjnQLbCB2MgYBdkUyU+/YkO4WTex1gImWLjXnrFdNvD2o6dtt42CbHjXw+ZZGT7qmFxb&#10;vAEmF+Bdn/UdvsMWMdHt6tOuVBrwroDVOEfx/SFhQpG8MLmxuQnvXrAqmLSDyRbdYMrQ7WVTSzCZ&#10;vwbvrkaY3GHzyEobvMthsWWFSe+YLU48D++WIkzO2gTzHQb/MrzrBJN1Tom7woRFJ0yE26eef9au&#10;j79q/X/7McudO21f/09/Yi+Pdlg/iRi7WAxLs6v2gXe/09737sfsqed2bPzymn30x3vtp//WO22Z&#10;AwGnJDYGklyIpa6vr2DJ0W2lf9ja2/Dlg9HS/Dxegh5S2HGPcvJeXlIXEUrC+wdImEHesaBWSRbq&#10;7B3AM0DgH5W2jHtUWXw9PSTlQHdtbdm2Nnd4zhAuvjwKi/6DCxyCkPtOYos5DjjLfK6xyfb09XtM&#10;eAtM1kj86YJuOxsrK9oWOUDmihx+iIU63ZUlng+m1I61Ez8u45pfXlhiM+zDLYySh+4Sc6zD697+&#10;fhoSYA2TxLO+um7djKWjDRc+ngfNMY9LuKebolp05qrc8GU2TOSmDbo7uJdXsCo7eugOQxKI3GNL&#10;zFFvOe9lvBrLBgeljbUNeMdYoLsLRrqmRJG+8w66K3JRI9u9A4OBd1iJq0vwjvXUwSYf807t0dTg&#10;9pGf++9IUGITv/uYfePrL9ryLHWw2WO4entspCtvz0xM2GYHcS1KZfxVXFgzu154zIaiA3GWBDEO&#10;FaGZRDeWBRYY62SXTcbr6sjI1EGpSiIKgsA3eQKc1hvIfI2N0+u8cKfpfZDhHsaI1yg0JSehShkK&#10;itPJAsPd1aRLSysObdpYMT/4LuDKlGIldkycbx9drTF+X+CQJhlQvqrq7lR6pYYQtWi8WSwz9bMV&#10;bzFBuIYkLCzG0CBdvyM2xhy1iflY5LYj/gc80BV39dXBVk52KrG3pKE7Vky2hXcc+rEY9YaFVt7R&#10;uNybdcjNSDswDhrKNufBfLdHdDtSvMP1i8t0l4Oy19jCZ2+yL0x8NKpZA5O9vGPjbsEEi1GJQwdj&#10;Au9I1ilgbZNqclNMxDt1+VGSiWKnSorxWCSYhyb71PTt4x2HESw47F9qsNnQZHpv4E7Islm0w80S&#10;mmCJAPsOFk4BU7uHmEwdTq8qbQXlJQWYReA3GSOmDM9F+BW3YQA7/Et6pI1gUeXLnD5JQ99kc+wD&#10;3A4W3wITquO3U+X+MLVtVZ61zXeeew6xKRW5Z5FB5FAU7SixLj6v05WjAt12XICH+DfH9Vsclwok&#10;lCgzr505bBDAbZBinkPQu/m7Mmq2KpwAyeYckWWo5/g967jN8tbJs1cQtDKZm0XoDEM3q2uYY4FY&#10;Wz/p9Tnu3yllbJnNOYNS7OLvOwjGBnOvMZYexpvh+g0qmLNKpCDry3mHm26H2GKBuh3xpQbv1rku&#10;G/FOdMlr4O0pKs9oUBKBiwo3nfiwC13dg3TZOpg6JtxfpKZtHZwqsjpxQfTCXwWe17iugWXWBx9y&#10;YKj6P/xKCAWbLdbbOtZbmb91MCfNUbwLmKxhucFTMNkUJiQxCJNBfueY8Lw89xxC8QRMEJftDdqk&#10;FZwPa5QT7DDukngnSw26MSaD8K4NTNbBxHY4bbIwerm2LEygW2SO53Q6R7CHx87apaeJscGfQyMj&#10;Vl7dtbve+nZbHJon+WLBRjlUf+ws8Sisu+duZOy+mQUy9JgD9JaIHykW1ItrTJ0l1jfnbW4Z5Y8F&#10;PEAceYvElW0pYwJBQ7gIpdhW8TRMbHNwKlStk/Ft4v5dWVOyEAk6xPC2OXUrxra8kychB3xxsa5B&#10;d3oxpJH3RXQ3KXdYg+4wdHfBf2WtaquMpR267bhdNzYXbQm6ZQ4uQ8jzdmXDFpe3bQW6/dDlKI2r&#10;EhclsTf1dO0RXfittbKGZed0wX15teJ0O5ljSXPEXbqwgiLhxDuIW3qb+G2FUouVnZwNQpfcVluF&#10;7g3oKl7X7XNc5j7i1ojVUAdrw3kX6HZBtyC6HBrFOyWCDFK1n/COxKahDsWGuCbmXT7wbkO824B3&#10;YDcE72SxrJD5OzY6ZHecHrHH8Dzc+86z9u+/+LoNjxyzn33/Pfb0t65ajTip3pChJJ6cNikVdkvX&#10;knCQVw0V614JDyoyzsGnLJuHbzhYE6r51BvrvTE6sln3a5RFx8YBEW+QwP05KXDWeaDbyz0cXkTX&#10;FSXPxsWZJQbPyuUaPBModL0X0H/GKquz+eZYv97thueH8coNr41BdBkTyTD57CxjYTH75sV42Zyz&#10;6JVAl8QVp6viZH7mljpzlNtRDceVYOJ0WfucaSK6Gg8HFtoUaixk5/Av9+CKVKcTPvA/0SUxBRkQ&#10;7wJdzZFNR3S5SgXlUvJZ1af6HMU7Dnvox7Chao7iLzoILS+6KlTPOe9EN827CBPkMWBCrAzeBUzE&#10;O77FO7DJsikGusoKjen2QBc5T3inIcE7vSWMHGXVAABAAElEQVQCGWhigg5O846NXgcgn28mhQk6&#10;SB1SAu8IKyW8E2/EO+Yky5PNMb/CKbFSUHorsSjiYG3sdpMwpAbXyL+z4V7cdVPU9BMvyXNa6SXb&#10;Tm/AnWQz05mlyImnlxPvNMp9BxOupAXCiXFjedJmYFKWz50lnT5qNqnBw5cSAxru7bOFSZJSUMCi&#10;2082XbWyblNOl84YxOO6eNY0N5Rxl5VQiIOcitcWr9ssJ4U8wt3F6TWXC2MR3TxCp2fPM/4Nrik4&#10;3T7iE8t46hkvJ4YSSSWdlC5Mad7QbUdINMfVOby+Ggt0u7E8JBaT3CNFVGBM/T198gqzGeC645Q4&#10;wGl7ewPFx3PIK/IShHYsQtHdxTWqbi2iuzLDOdHpEosk4aUB/Smny6bF7/ugOwtftrinCK8G+Ox9&#10;7BCILOPvJNGmyLwm4W8Nf3ORhS+6S2CyAlYF6PXBp13cFoF3ESZkNE5Dd0e8Y1E7Jlh5s2CSZzF2&#10;YbXlUMYxJuSwwN9+LOQIE+j2Y6mU6Toy7ZgwR2HCHKbgTsXnWLNh+L06nwcTTlYx75AdyQfSCe+y&#10;PidFLDYYvzAZhO6RwQFbuO9x6/zjP2PDw/JAQt55/7D92sd/1X7jt3+fONm8DVLoXqJMZQS39GU2&#10;zRWyfb/14jU7O0bCDPHTPIkRT7++bYd6Ctbf3YYrt2avTXFwWa3S3qvbRpjUEhvq+Yubdma0Ezcc&#10;m0B3zZ6/wsENgI+QDXycBJKry7s2jlvyzrFu66MvaqNQs++9vmVH+smexaU81k+SyXUljZBMcrTL&#10;jnTS/YUyjxcvb9lZXKpdHLX7unjOJWJ2/DwyAN2eml0h43ZidsfOHe+xwSJVbWwkT0P32FCJXp5F&#10;G+2t28vXaYtGrd+JI900ICB5CPfpq+NbjKWLeCaxSTaxZy+qZ2fOhnrb7Dj3XJyt2gyu2HO8WHOQ&#10;xbSNdfLMpS1ci/T6xNI8DB9eukorOTaeMTJ/x7rqdp0N+ML1HbvrONnGzLFYYo4Xt22okw2X0gzR&#10;fX26SgcfWtbBu2HaEq0iN+cvbtnpiHdD8O4FeKfwxigv9hyDd+PLVbuC6/WuEySWcRhc58BTJEFr&#10;G5dzJ80dyhUUG3J6/9tO4nYt2V8sIkedOoRcRTHjXird5a4rRd9VyGvFO1hzKO/yiyguXFrKaizc&#10;zcnuAmoYi0slAKVz7BRUaJL1qKJyIxPSyFLMcE+RpJdMQneCeyStonvWFXKu9jKSqE3pKHTv4p5X&#10;kAVqxhRUL90J3RXoXg9086e4jo0Oumg36BL/KTGW6jhyTMyIOFygS3JJ7VXoQ5fCcMufC3Q5MGYa&#10;uN00Xlx+ORUjs9Fa8Ywr4jBHDjvE58McrzBeNmIsRjWu5kEYCRf4l3vyx/k+A92XuYaMS9rT+XhJ&#10;pMiRGel8KMA7NoWEdxlicm3wt3KRe9j80OhhjhyAcasmvMuftsyOeEe5ERt7wAQXMxowo2c77zg0&#10;1F+CdzM8Q5hAt/wa17BZY7UGulhbCe9OOo8DJuId7mjn3TV4B9YJ79jcE0xGoZvinRfswwdct847&#10;jaVwGrocUBhvjhi1ZcioEt1KxDunC79laZYnLPeBnu4n+zjpl1D+nbj5KrgZNqcZBMqqE0WVpwfh&#10;yiJg4srAEenumU0EvzIzSfIqnTLw3Teos1qfuQ7TiA1Ausg9q1gVNdxC7WwQHcRuKrh+tqY0OZQr&#10;m2WOmNsqmXUZXC/t3FMinrbJybJCVp/TZbOt4ybZYCw5Yi+dKPki9XOraxSW4+LB8GXxkyrPBrud&#10;0OWE1cU1cxP4+ql90wZMPG2TGJ6y+jBqUey4G2gAvUbcLo9lozkWNN5VFsEq7aEYbzuurR2etzPN&#10;AkF5dFLmkIHu2uw1ugRsk5CB4mb861g0u2RJ8hY738RrZBmuE2fMswF2odjz9L5cW0LoSccXXbm2&#10;yKIm/jcR8Y4TTgcbBHRzWLVOl1q+dWJOtaV55hjxjvjlpuYIJs478WEBIQETpwvvtlSwPQsmjLer&#10;RJYo2Y3r0+Ngoto4MMGdtIorr0b2ZTtZT+0dYEIMbmtqnDmCPZutY0K8LcO8yGt03m0hG5W5aedd&#10;By7SehuYMJacCsjZJAqaI/FL1ec574QJCm17+nrAmk1RvJucuUY6vjLE0I4cTC6BxSsPv8XWXr2A&#10;rGzYHD62cQ7yX/3SN8n827YjoyexVGr24NtP2ipW2N9MsoEdzthfXNiwr4zv2CNHQ8H/V15Ysk+9&#10;tGa9+ZrdjZ746ktL9gffnrEXZrbt4ZGaXZhcsy++uGZPsRG+ZZAljlXz188v26deJMOXurqHWVNP&#10;X1y3p84v29cnyvb4KCH7tW37Mp//z1c27FBbxk6xWX3j5RX7o+dJxFjatR8+nrFXJjbt81zzZ2xy&#10;9w9Tt0hSTky3hjX44EjDvvP6mv3X82Q8Tlbsh8l0nF7ati+dX7I/fpVNDn16lE3xGy+t2H9+Yc1u&#10;YLk+QTz9pWub/zdj7wFk2XWd5/43d063cw4Te3KeAQaRAJFIkSBBZZfoenp2vVevymWXbLH8bBef&#10;LMkWRZEKliiRShQpiiYpUSRADIBBHgwmT89M55xzzn3z+9a+3QNAoqsMCRx0zz3r7rPWOXulf/1b&#10;L/GZCwNbOsmcZYIqwdt3F/S3bcYIn9SRkpSudi87ubfpQT5W6wWRCZKRtfygC2eU51ExzutSG/eI&#10;3Fl6ZufZc1uG1vRiy6IuoruzFeiOSsBbXPOddnhDiUWai5O60rGk73OPbTMxPVrj0cD0pl5rXdA/&#10;dK5pD2juQgBQ7/GZb/OZlQ1mAtHDnZFNdDeHTTb1ADZZ4V373su3NAO7/s2+RY1OLBO80VOO+3Tz&#10;xogW6e9u0RteB9TiCMfpnRhLSZIeltED+gCLpKL9VDBAJPNc+gBauf6UkenSq/HSX7Os2vpRKSNa&#10;sOwnUEKiM+CciB3Qa6dEeGwAmb5Wkvk4D6diuCFo5NpgcvK+3BGu4SBP+j1ewAsGXFN0aFsujtnA&#10;ZDHWQt/IgnpfBk4RR7Uj12vgDMpntrmm5eLoQpymQR/M+mMJ5snsFBE3kG33yHotY/FBeJ2CkcQ2&#10;bitJ+gx84XqR9NBZrxtPMgBWZIBrWC/voj9Uhl6G+NzcttxynMRqWncmlx6cDwZ/JxfdxXkenVz6&#10;bSbbeoR2Ugrb2rbuGMA23QW3dQfBsdNdELmmO0gqjPTdemWGxDSbGGF3kgA1bZMx1m9yuUcDnBiw&#10;h/WlWK+VqX3o8wOboDuzI2MB1v8zm7iDmNl/dN8mVO2crbdtYnKxqyPMQJ/O1qY77iEV69vW3bZN&#10;HGH3tu4gTHeD3vYMgar11zNf4Af1FicyTwDqWCPqzwDEEGTDSbCRblFnjrPB5xNxRsgKkiE2OAY4&#10;c4nCkjjEZDYOhO3am+lnwJj1kwXEUMiWZSfIiZJdJLNs9onRSsApATKoOE5niygtQaSXHwdIYHKD&#10;uZyIy0kCFt2x+dpgtx0e4SUKzGFNMfpyJjdCQ6WAXkGEGawkgIc1K7NxTYDNN85nNpmHSSI3D5BI&#10;lJ+dXO+SkxtnTi7Bek1uABlZOLeEyaWMsIXcQtYbIZO0TXyF0loWcn2gD5Osd9PKKFyTRxQeJctK&#10;whKwwUaez2diTi4OmvgmyDxYJg+nyY2guyhyne5svehuFeNmc40X3SXY+KNWUkAu6HCnuwT3uMn1&#10;+egqBlWZ6W7VbEKkbeTQpgfji4vTY8nnuyI4t2QQm1ASTduEWjq62yKN9yIjh4zS2YT6vlF1mU3S&#10;94hcssFMBtoDgH7SusOBITcPuHzE7tFsAkIqbZMcZ+tN5PqQy0j3fd1tOt3ZWkx3OFZK2Fl8xmdB&#10;CutdopfacahKjPtp+AZkz/QSfq+3S0Pv3ySK5CHHtRcUZujvfu3/oQIO6AiC6CKQq/hWRdZB7yHn&#10;Zz9DX4nzuE5GKPcCky+yM7eKCvTLz0T1FKjKfEOKQq6d5b+uJ+pDnEIR0UisGAj/mhrnaxnWPqvd&#10;xcSxt3uU1zaozz9wQkeOl2p+gsj26g09UrBbBx9rBhgU18z7d1Q1kqkHnjqlg01Qk3WNKnSzTS80&#10;n9bh83XaALGZunZdRyLl+vlnj6q+CEKoa5RZO7z61UdO6PBhELTjs/JdvaknS5t18NE99EIJ3m7e&#10;Vt1Eth59+jSzipla6BhW6FaHfuHIAzp8rhrkJP2eq9d0MlWp/c8eUWU+Bx5daVe426d//dgpHTpA&#10;hj1MxH71lp6uPqTDj+2miR9R9MYtNc0U6OPPnlBzVYYW7vYrq6VHv3zqqI6cqtTyPCW9K9d0NlSv&#10;A8yvhclAx95rVelAQP/X49zTvnzNDZIFXG/RJxuP6vCjTaB0t5TVf0//6hkCDEBm5RlehUtK9KlH&#10;4zp3HAAA/VsPffTzhwGSNGw5mxQAfKmGgu+7X6llYJyTCCCCqGcE6Tf+8G/12ruX6enlUYYF2Ym8&#10;BAHZ1lY7tifg4YlQRgnZDc8Y3+vOViQyt+5MitK3l2qIZWUJNnEefJwln6EUFad6YgPFrrzOO5Ii&#10;S0hQyjLchw0UG81egvcrleA5pH1h1E8JsjBzGClK8+5UcncN38/AuoETjFLKyeW5TDGL6rV+Ftek&#10;5dpgssmlp2xzd8i1U8sNT5zAWbBK5MJUYrfk5AJ2iAP9wEYGHLGB7UTK1mL3CLKczyQplcZoWdg5&#10;eJY9JZALE8W2XPZB9hiKtMi1zBnv5PRA5sLohp2I7aXUm5bLZ909sv8ZFyiBrrUavPyZlpuRlmuE&#10;xLxvceQ63SHXd193JndHdyaXUmCS/c/JZb/GJtaDS9skhVzTN7pLoDsCgLRNkGv3Zi0Ps8193fH5&#10;D9sEPXhIFtK6S3P9pHVnyjO5pjurEnLfOzZhri/lrtnRnbVTrIRtlF07uqPkuW0TO+Xcn401+Got&#10;4yAYbaQMs+74HReJTDKJvhcBD2RY45ZGdzRIdke9PwZFUxa6nsFZWSN0iX5DmFKfzTSl+N0ypL2W&#10;zQUoj5ncINev08fChwNbD9L7AJXGNVmUylJs5lE+s8bAcGJrnSwAYl8yFiTxYjF8jdx1rvEgd5Ee&#10;hZ+Ny9i8TW4IpW6wFpM7RyaZy+9Nbg5ZYoLviLJxr0aIcsgAMghdppHL4+XkllEPXiWC8FGeXaQn&#10;lEGkbATINg+2hdwocotYyxxgG5O7DJtJHmXSGP8dQ84y/R0PL0AIuUsml+9chc2E+E1L6C3k5KI7&#10;si6j4DK5m6CUTHfFpjvk5uNgl5BbyD1GuSZpctGdF7lBXhgnF+Otcw3jXFpED5ncl9kk0xrArCVt&#10;k3W4Gs0mFBSQYeU3k5u2CZsA37UEebHPdMeDvcxnjDh5gx7gh22yyDWZ3EcShxVD32v0jdI28WAT&#10;nAaR8zLfXcKGs8bPPv5doncaJBP2m61NLrrbpB9JkoBNKMWxxln6RtnhLJ3r496IzBZ7M/XfeXjX&#10;rAThHBxjI2xElTi1XNCQ1iMKGYcoG0KSzSERJbKnsmD9AQoSPP88azhu/LsaKDPWG5CKjMR6wfvq&#10;SvRwHd3EYZ4VZtRiNaUE02WqRX48ng3iskJ7wnHGLXDG9MhyYbapD9eqtqhYufSbUhypVFlcBVHD&#10;OvyYWYquZ7nh68bwMuCYQggRCGIATtUU1QJkCqqUDTAWzwHBWKU9GLYyj0BxJaiiwjLVFdfKyxhN&#10;Dv0xgZSsLq6G8WZLVTaGwpxfcVG5doV5zkAyGllAJojfWtZSSCYT5kTyOBt+BaCcvcV+VeE84qvc&#10;PyCoBj4TLA3TkyYCBzRTzUkbtkFWou/oFvdYXKldxRBeEwB4mAHJArVaF66jZAuwifGXBL2dcu5x&#10;Xxi0JgjIGOziRUVlTm52STE9aaoP2UWUN6tVUkFkzjYUZRMO0C+uLgqBnmTvQVf0BFRkgSxAHmcT&#10;NkqzSU1Vqaor2ESJUIoApuSCCt29FzLzRlDQPM9v/OQeAgjekmy62/94vQwfe+soy1PxYGNKMTyd&#10;MmfA3mSQ8BR8k9YS2SFbdqTFIB+NYDlpNGCUxB1pM3/aMLWdRZmy0h9OMokT8AJDN5SmlRwN+GBO&#10;zs5WS3+GDiMOyJfgGiNFNrk40BQZkgFyzKkYOCSJ8/FRWnWD6m4tABySE8jk/iGot9MF6M4jF3CF&#10;G14miaBf5q4xvlqTy/ekmEFL8Tw6QmZK+0n+21FR2aC6rZfPuKFzMkTreRnBsY21sF1wfRm/QxN8&#10;py8xwPfYG4FBcAJ2dqNt6inWawTHDiVJyTUFf2NaLnpIDrsSn3P+ODq6w8jluXdycdKWRZsenFz0&#10;jVyvlVUtuHC627aJAV6cfrd1lxzie1nHtk1slILUiWtMd+bozCa2XtZ/3yaT/L3Vl3Z0Z64cmxjf&#10;JP2++zYxjkqhB3eP/D3e4Z/rzu7Rng/T3TjfY/oAHBPbJIIg4/HiyamsMIvDHBkPszW+NyhvVUCj&#10;tEX2tQGAIY4nDxb4VYPjWIzygLARRQA71JFprNjF/H8EuqjyfDwtG94KzXebPrWGYD3zMAv0BLw0&#10;qK3sVVlUwvAnsRvXxYloMvLZbNjkIUyh7kxZjN/XUSpcNhkI3qKEV0EPIo4xDBCTjoK8qqdHtcDP&#10;BtzYYD3VoMGoylAGgUaGTS9cSNaFs1myz7AWk1tP9mSAGUurbYSgnB5EjDXSYmFDJ6Lh/2oo8y2R&#10;LXihjNpiA68hM11lLYY+irLeMPeYb44PuV70ZICPehBwSxZRIHcTuRWwn2yx/A2uS3BNoBC5AFCW&#10;0J0PHRhQojaPrI61pAg0InzG6Q65pk+Ta+DKerLIReT6IH/eRDcVOAsQ6fdtEuIeq3Hw9hkvcqMx&#10;ejpmE9bG2+R0V15gERi6Q66bCOZxuG8TbGhyK9nkN3mwNliP012B2QTs1vZ60zbJdTaxF8bpztkE&#10;5j/uMYnu7GWx9S6Y7hh6d3ILC9UzMK0Ig/CB0rgW2fDWYXLB0qyCqBd9J3FGl1uHdHY3vQVssUVg&#10;0jHBPCQBbX0xM5IbG5qC0HJiIaaT9WTGrGmdgKd9LKGmEhhieIajDI8bbquaCkBsjUHzIbK4gUnV&#10;EGS23crQLCMCT+3LZPRkWJHZfL30aq9+9skGxkqmOF4oprdfXWBjDms3Ter43JCm+jLpU23o5x4q&#10;08Y0oyfVWfrR+8N64lwd5WxQb+j5znUCEPpMj9b7FJke4nP5evmVXv3Ck/Vap7RbSLb0+suz2sPm&#10;Xk0/M0VpeaQzpNbhiF44W8znR1S0nKsfXhrUc+cbtLlErwb733yPCBYgwQMVbG3IXRnP02sv9+oX&#10;n6jVOiMv2YVevfrilI7sq1TxCi89zCz9rX71TcX06RNUP2gZJBfy9aM3+/T8o43aWIAgOGdVV96m&#10;/IxDOlZA2X5mUIujOXrrwop+4fFq1gttW2lQL//DmM6QcZd7N9R5b0KHyYgNEBGBaq4dmxRgkzps&#10;kqSUPIRNpswmDZk8VtiEakkbNtkNG09OCBg6G/MiJejTD1TruYeb9e7dYV17j9lU7I/r4hnA3FYB&#10;Ym4wkBpmLyTosc07SjuAZ8lrQItQDS+mzU4ZKTKlTIOc83d+g9YDBHEQenp1KTgK/ZTfDfruCRC6&#10;ka0Y+7/NpBlvrutPObkGj0eu9cuM49LN4SGXOVQWIz+wdEJEPsNa2JBTlBcDBHce1uIJUdMmSDME&#10;pjlej50hCMjEywgCK9qWy2es5GgZIc7UQ5mSdI+/xVGYXDZf67ulgN6zVSOX9YZsLTbjRhAIiMYD&#10;TaEDkNDT8uJcbWja1puixMeTjlyuoZzIL/gZsAZy0/dIUINcGxmwz8jkUlr8QHfUmnE4XqD1dkBs&#10;Wm4lYsbRHRmfybVSIShOO7w0LdfuEcdn92g2cbozm8zxGUqJTr8/zSZWrh1Dd2SRziamO0YnXD9w&#10;xyagez+iO1uv6cmyux2b4CrNyf5Tm+AX0jYx3cHi4vqB6MHpjuCJMqW3j8h4ic3ZIuUcMpQt29B4&#10;mFfYwHIZZDXST5aieXonQUoDmfy5ThYAUYEipMi5pOyWLfGcc50h97ZAewUokXEdm6WHXk0eD00C&#10;52WOZwNDG0rQz4a8wZIXyV4y2MizyHJiRIMr7Oh2HlM+fT6PyeWaZa7J5TNBZLCFumssk7O4Kc5n&#10;VvmeTdaRD1rSMrJN1m9ryWItmZQxoqxlhc8Y7DWP7+PLHSHzMvebi0MIco2BR6CAJerfdLRSVrJc&#10;wpnBMkekjqMxp4PcBR70LDIxGK4canSBezPdZZP5RJ3uWC8GzXG6szOR03IDyLUDWTa5xwWWYJNW&#10;udxngp8xiZObafMtADFo1brPJMmGsrl3swm0gtiE/iU28LA2exXmWYvZJOMjNqFPx0Mfd3IZRt9e&#10;r8nd5OFcxtZmk1yzCXZaM4fG2vPQnR892MitPQ+Zpjvu2QayV9CZ6S4X26RtQnbtbJ22ib3Gi/xd&#10;2ibAlbhuFd1tmVyydINer4PmW0NpgzP5uhoEeRnA66CDANEoKyEK39Ldnmn91huTujNKSY3NdIgy&#10;35+9M6a/vAYcnjmd8Vl6SLfH9JsXOUySUuYKiMOuoSl9+c1RXehkAyTinqHH46/Ipr9GIZRB5pHR&#10;IbVff1E1MI2fCK+oj/JeW9tFzbde1bOHQ5Tzbquz9Zo6Lr9IP46TD6KD6qLk13r7J8xk9umxpriG&#10;r91Qe/u7Grz+hp46wO4+3KqOO3zmyo/UGFzRobwF9V67qbbW17TcdVPPHuSkhJabMJ9cUcf1C5Ak&#10;UHKNj6jzzl3du/2SclZGyDIjGnBy39Hojbf0zEGCrP676rx708ndn7uufZkz6r52S3fbX9X6WLue&#10;PRnSZNsdJ7fr/Qt6ZJef2c1udd6+rdabLyq8NUEfbFP9lEbb2t7U+O139ewhqiPdLepovaHW93+s&#10;w0UM0Psm1HONa+68wvhGO06fUuiNG+pov6ye91/R43tpUUx3qLelXTe7JtD3GDZZdPNVQ+Pz+tN3&#10;JvRXV+eohhB0MCz/qrPJlGbQ9zJUZe29E/rS62O62LVIr3aV323qRz9gHCUa0vwIoy2UKc325t7S&#10;Lo4Nm3kpO4nDDW3bBm//0p/zwBvLD7xklJId+pBn0E6Ltr8zmDyoQA/D4+akLAvy2Oest0O/RoYq&#10;NCdEuct9xv7ePm9/uuyIzYU+mIeRAl4NfodD277G4OluLTQeduQ60mEyLvtu59w4B85DP82xgrg1&#10;A7iww2FxFPY7J5d3wQ1/318v8my4mrf8A7k4IisZOrm2FsqV5jjphTlnZ/dg3wOowt2PrdfJJaty&#10;erF7RK7pwd3ftu6MbNkUbCMT7h6Ra+szFhOnOz7ndIfe7Tuc7rg/0919uTu627EJ92V6Yl9J646f&#10;Cc7TNknrO20Ty7qwybZcd+AzFZh/LtdsaOs13WFX9s77uiNl/YhNcKaeoMnlT2dr7osxCUdMva1f&#10;D60Ajx0WbPLYM/wFbFx2Cbh6shCrsHJECQ9UNgeAslOSAFj66lM5EX4qZBsd90UEQHUb+LiNDxgB&#10;rl83QZuFfeswakyrbaFTvciqRb/hnBX4CzvU46mBlJkMJhs6LO8QTWhwUzi1JuDFaznzGlxqV2cU&#10;5FuOV6U5QKrjPRqGkipCb68hBGNEaFJ3F4LqZ+OsJ/gqzFuBFaRdPaqip0UJJ2eTTZ+oe544CbRc&#10;E72Utew59S12qCuWAUKN5rvJjXZpYHkX/Tuf6mCkWAuOM+cTZL4toSMGkefPJFkOgwsQOIPmpI+Q&#10;wEOnKInZ1HwFL2cS2HciwUaOXsI4Vn+U8hf3a5lIBsYuRndJEHGmuwT3WI4TTcFWEjcni1yq2w5G&#10;b7qzeR+qv6rkmgTINXyuc6bFlDYtQ7hvE+Q6m+CZ0jZhLab/DDoVvE8ftokRqRrc1kqVRcxbJYB9&#10;e+IetRFUUMFCD9hk3WzCIbKmO7OJZ0jT6G6KslMTmaLZZGDRbJINahDYuuku1o1NdilKH6/e2WRC&#10;dxYCovCgemxdmGcD2e3qpvCZi9zKnA0c4SAUU0F1lJRqEMc5iA69lMGD9CTduViAQzzofZOU9Hbf&#10;GGM5+RrmxVyjbDYL5VWYo4wKcaaRRC59vZSKyoPMkBFEGc8eW+xsN5tjcbnK6P1NDQDxf7NV707O&#10;AwJqoLxIwEBTfjk7plE4Sws41iWGTbYg1x4iexboTTtCiaOaNR5YJ5NaoC9rx/dkaCWHQ1bptZXC&#10;+5m0DJyfR7g2E5BTgOCFQS/NcMr5BLNyuejDiHY3c8s1TBZbC2qXi5S3RZT+bp9WLr/PkPU8YCVK&#10;0PBojeCES0AcuucBucPYPAhS1E/gQYmEeHxLE6wlN8N6E1DJDdHX/PotQEBE7z64VpnBG6lkXo8s&#10;MoMgCJZsLXKo7AiZXJhAIsazGbO1kIn7TS7BoEKFMOAwisF8Zw6lRutNreWWaYjMuJLSOg8az2yp&#10;Rni3c7nHIHI3Vih59+QAqquhFAl93b159XR3cswhtHmhOMCbDbWS7ITL6wEQEfQlOBSZClB+mMwf&#10;RF4BgRunCYIeBrVMr/PffOHbDMxD6UZf1RwcDykbMw8pwZ+t2cP74YuS+RiQghcBtdNLJQwG7EDj&#10;h88w0sDMmTfCc0K2kyAITiIjaKd8cE2KMq3NSwX9Nr4zgg2g/sO+dqKbL8JCyTgSvCxWRAwCLLHh&#10;cZpF23LJXhKjzkHE+Iydl+aPzSEXUNuOXAsu2Tjvy2WT90UmkWMADeNkJDCI0RLBaabYF+xQURvV&#10;8Dr2fgbMCSJtxtEfNbkAs5xcLEzA7MArsOBELdA0uVFKnwYWQS4/IRcdOLl2j4zuUGETQZMdyeXk&#10;olF/lCzH5PLsGSFziIDZsfdzj1FbC/fk5fw6c5xx0x37vNMd60/ZNXxXkEqGx8mlFWUJw4d1x2ds&#10;3i8YX0fGh3RntFzOJqRFtl72syB6gyroA93BnpO2Ce0fswlm/4ju3D2a7ijfOpvYes0m3CPBRoxR&#10;pH+mO9Zjz6kHHmGj9krLtWcIm5jdsLy/IgtYO1HJKoCSzOxcCI7XmMFhSBQYeUZBWDO8HAkeKg+M&#10;DFuUsIIAAGZWNmDkoIQHgCAMGKEHcEiSXkiYplWWH9b1ujMabOnTiWL6CyVsnqFK9cSP6QSQ3eJq&#10;HmyU21H7kGavvaqznESanbumieID6hnyaV/WrEoqMTTEW0N55+BCnFJxBZs15ZLJunMavtWqU0Fe&#10;nmJmf7Jq1bXerPPeCYWr/dyUdKfmIS1de1lnw8yXZa5ptOKwenu2dIAN2+RuUZ8ezDqjGlL9kkoU&#10;QE441nheG2+8zQbCDBIlzhAltilKRdUM6q6AfMxnCH4KcmA/Vknm5ShWAHsH0cUiG1I15bYlxhcy&#10;ANOMoodiACOb9CpDyJmltBnjYfXmQgXGz0HKntOgS6vR3QrgkHzKnhP0B7NwyPEQABjKtpiYzDeK&#10;w0Yu+s/Mgi2CpnwZm+hHbGLDH8iNIDdgNrH5o22b2EjDOHKtRBTlHjzIXSQTnCCA2l0H52eY2bCM&#10;KnVHjug0UODiGqI2NrjW2oc1f/WCznJSRHbWmsbKIODtT6k5a25bd/kayIZYmAeouNIc6KbG6x7U&#10;yI0WncraVEERc1DZdepe2aOHvJPOJik2rt49T6r7776n3K0ZzUBE/dypQo0g14ZMIwQfYDHZnCL6&#10;V483qSlUoHkcd/6xGu1dAEm4qxKWezZpkLqP1GToY8eY/QMJauCcEOCgh42t48EjCu8C7XtvSM28&#10;bJn+PTrw1D5SXpj8k42a3MrQkeePAEqB+u1yB6jOStU+flz1JyDZGgIFG7ypeEm1Dn1iv+v9jr12&#10;U5lDzWr+9AmV1kMefneA6JJT0I8f0N5H6tl31gAXXVFV4mEd+cwR5eRi10v3OG2hWo0fP6Gaw6Va&#10;GZnSvqFWlQwWaa3umjbhdlxNlshz+rM69PMPKAz0fvFmH8FyqcJnDmvP+RpKhss4tWuqpwR3+Hmo&#10;23g3Z2AKevjVUhh63tRq1l1RzVGi9qh8z/2cDjxeD7w7ppGXr6lg4bgOfea4CkHyLFzvpmpWptKH&#10;jmgXMNHIBEPZoasELWU6+qmDnHPo0eRbLfTxmrTnEydVuQeEcOeoQxJm7d+r/R9r4oQWyo8vIXfZ&#10;q+OPnVQGIKDJ6S69cKJf5z9ZhumK9JMLbcqYWtW/f+EwSOsZZ5Nc3oODTQQR9GFXkVFcXqUS+o9V&#10;9OUqy0tVEGZcoZ0SMWXdRJLMxf3DxuuvZp+pZWughEXfJgWM32PtAPp0dvCvg8gTfID3RQGUxhgL&#10;oHPCP7zBBAgBSmApOIAsgo8lmBNjxMDrQz+ATgyckpYLKtLGA8zxAuSwU7/l3+WuoTbC5s8gkJUt&#10;CRIYDuIzOCN6aElg8dbOiEEs7WUj9foatuUCLrHSmBck4rbcCJycwME+kEsf1fqKXl+Ny06s3xZl&#10;s/bTK0q69YJ+dnIpyd2XCwANZKTf9fEqWC/vMSV8CPSQW56+RyfX6M7qkItToT8YZT/y0ydL3ted&#10;9b3I7GwMgGzT7tGcsZ9ybtJjetjWndWW+N0/1R0eCd3R2rCz7OghpjiHjRc1bRMnt8ldE7cxAUc6&#10;bTax9aI79mI/pcy0Tcx5mu4+bBPTHRkWgJgd3TmbOFt/2CbbumN0h3oVcin10h9193jfJh/WHXJh&#10;afHT07VzJr2pDcAVvCRRMrTVDeO/QwwHTBqiZZWoLIfNthiDGF/QBtFplE28Fs9vL1aCf1cAKhi2&#10;poJoKTRNlFGyF9aO3QwQg3RjcDzGwac6/QzsFHMMXBM1jYLAOvAQ5b1MGt7ADBaXubpU0b0P0MBn&#10;I6WPkhjHW59+VpsWQVPvDkxRVqg8pM3CWs58YwgbeHx8mT7fiacYGZhlQJwHFdi27+hjlDR9nApO&#10;nwHkWArHGmk8pQDAk2IGc+P0D7ynn9MmkW6JzdFMUiaoO6p1ItmgHfdCP9KG2w3OXsM9erm/JJvt&#10;MvdYiIMoIKMy9JXx9xmapwZjm16i/M7pjjsJ8TO7ttOdAUFKLeXldyY3gtxaXkqTm3DXoDtXfk1/&#10;zzqZiQFXqom003Ij9JnWVW2RFpmkffcqQ9zOJqyFRqNjxIiZTViLswnZ4ioZUilybUjerjG5Bvqp&#10;M95Hsoc4A72pU08ThM1t646ewsFHKB+TLaC7HDgfkzR6Y7vPobs5FWOT+ASQbdMdJSjTXQCCbU/1&#10;YW3kk0ETXRZSnoqvspEc/zjo3A/b5HE3YBzlHoxv9OFqsqVxO62d94AMjEEU/qTJzvNQXFFBe4OM&#10;bHZds1d7mU2j9DfJVCMv8DoAmMHJCXpi0AwRzUex5/wC0ejmigbbB/Wnv3+JDZFgguApiyj6G7/3&#10;unohRyaEZKh/Re/9pEXf+2aLy2oDPNeb4+P6g99+HfQfGwA7ZHZ0Wd/7+iVdfr2fz4DjI0Dov9Gl&#10;r3/1Pd5z5GI/P5RkX/ud1zXcA0KSjDiH73nr72/qh9+5yytNZIvclcFR/dF/e1NbDHUniYbXPz6s&#10;pV+c1PITUMcdB/nJJtTxXrv+4o+usvEhl561l1GS/8FaJoYoHZG2mNzXvntVP/l+uwMbbdXMaP3z&#10;cGg+NaXYJykfM0+WRfb517//lu5do3dCRpKNPu680apvfe06/QqeXWyemknLnZvAVsjNZSj8R3/z&#10;vi6+1M0mwXYJUniyvV9/8rvvuHfZSxUhA7l//ntvwDFpM1sgn4mQ37t4T9/9mxYCRp8uXZ/R4MQ6&#10;Pc0pzY5D6MCJGjd6xrdtsqq5hQld7x7nlI901rWyDCMPvftnPtmsX/y5Zj3ydC1TIgRUZnOnNftv&#10;Sm1kco5k2KJ2elp0/d3v/DgoH2Uo6+XZc2AD2gHKcwYqseFn4kycG3/HZuquQZoNW/sAVhkbPo0P&#10;PgMswTI/0MdpgmCeOq7xQawO/IsrwBwYMbGTS4/JGiGsxz7jBrX5HoQ7uX7Gnaz/bLOv6fXyPlPS&#10;c3L5ra3FZ8PdZOE8fNtysZDdn2uwsPFbVodDhurd3aOt18nl3tJyAfSwbVrvzY0YuLVwTybXkU6T&#10;pTi9pIe80+tFD2R1jmT4vu7sGu6ZezOiZdNfgIqSlyzddGf3FCAgsHv8QHemFzJxC8ydzk13XLtj&#10;E37rp1Tq5PL3ad3tyDWbGJrSdIcOre/m1vIhm3xEdzynJtdImz98j84mP0V3rNfv27HJ/0p3hCYE&#10;/2YTV4adpF49aXVlFJAP0i8Iem2aZa7Q57GYKBd6HSPpnaIPZPNS+WQUpCIa43cxBOXw+yyQWLdA&#10;sLWuATbg88UNDVoACn8JIMBMPENZ9VUcAVOi9/iOflBosbIiGCwa1EdJ7jrrXGR+rLChTtGCbL3N&#10;Sz8G04SvtlT5ldW6SQmrjVLVZkG+iusbNUNU+x7N7Fkiu6x6KKhAfb2L0gZAoSXKw2SInJ8FK8Qt&#10;fN5yiONxGuq1CaPCO5TtxmGC99eVK6+8UtcxWgdyt0CahWubGFlgSJvenB/HkAcIxY8uJrhHjvdi&#10;Vg5gLaANqsWapU9FQZJyF2g5Pj9mUGUenDx0EuS6GV68ZWqONuidb7rj7yf5nOmuwAbIyeJMbtR0&#10;R38rmxEDOhWgSykN8zIWULqzXuTYtk1ycQpBBtNtaH4NuRbzmk2MNcaIqsHwMehtNoEJ32xCGcLZ&#10;hN/Z6d2LPDiGgi0msh5nqZcAnswAb85GdyF0t2OTRDlUbdV16mVw+CY2WSKjNJtsFWQ5m4wb40Zt&#10;ufIrqnQDR9luNgESXoJNpjnT7jI2mQNSnNNQAw9rWJecTUCIAdooqKoDyAPpdCVVAJj/L/XMMYZh&#10;Hs6yOOoZ9qah96yyAjJWKz2SfI0uOPLfN+5O6d0BGtmQAIzPzuv9uyN6rXNJs5ARL3M6wlj3JU6S&#10;ZxatNlNzvXAg9pAtDXfo5N6wfPOwlvS2a7bzkuoB4jQxqDzeM8g178JwMKUzuwEODY9ppO+2lntu&#10;AqYogMFmWaM9PZrqfEvFvExHqiCOtmt6rig62q1Teyno4zhGe9uQ+x4AlwxK3VFNdnNCQdc7CjL8&#10;f3IXz0r/EMP4s9q6QSS+BBnC/nIQj/Wa6brMiQwJHSxj3LhnCLmXCR4GdQa58QkAKL2tmu+8DIdk&#10;jqqCW5rsG9FaLxnrbWY2QVLmH9jnCJ6Xe1t0fDcZPgwkIz3dmu58h1KzB2QkiFfkjna/x2HXwzqN&#10;3MjYOPd0VwvdVxkjyFU5/Zrx7j5NdL5N73VNx+qyNN8zzGeua32wTSf3hBVcnOUeOzXT+S5D4D7t&#10;LkyxXk4SGJjV26/3Uqpb0c89zzhDY0jv3hrWRWwyB6H1CsCfuz2jzB7O6TZBp4fgYgFEamf7pE4f&#10;PaBsIvkQoyi2+Tu7m+15DgwgAF8NPRYyAPpPPnpGwdQQmR3PSAYZCH0XG/x2ZMWhBh4b20wN5MBn&#10;rHcTqOBJAtGrURwRvZ/QbvZMHAe7GW8TwEyyD2bsDBwStGusLxAyuQQeVJZ89Gg9oSZ2Ygu56Plq&#10;GLmFyC1Drq1lBLk4hRDZBZULG3iGupxrapALAIMOfpByvJd3XcF65MLnSnXEaLs8GbtYrxXMTC5A&#10;DQOzMCeWlstMKc+Zk0v2kpY7iR7IzHA0abl2jwQBwRrkMkjP/fhsON3k4rwMvGLr9QTJrFmzsX84&#10;3fGeKoMsy5FDMwbiAYwSqucezcGxXqc7sq9gFWsxuaY7An3u0fp9ad2N8jPZHjo2yrSg7B6xmbPJ&#10;ju4Ao5juiDY+sAl9sEA5cm0tprsPbJK+x3GusWyZOTvTb9JswpvP+kx3NmTubOJ0x8d2bBIMI7d0&#10;Wy668xJImE1w2HZ6u7NJsJZ7xHHSp/P9cnbWF4upiRpkP8AGneQk1gjDyrmUJi1SCsCKvwL3ZPYy&#10;w8o8iAFKdluk7jC88rBSA2VjTzCs/I/MUw0VVGhwGa8N4qSPDWmSzXqQB2SFAVo7RaAfjz9RUM3w&#10;p21qPnUBXZ8pKFN/lE19PqYxIvOxUEDD2ZWaHSEzIozpRs50URUDtkRJMOj3EYVOUYIbBIW0Nr4F&#10;pRhsCjirccpDvMco2a9ODm6dKSxX3xazJzAtDFM7HwfFOZxZobkR0IvMNvSS9U0XVmlwjnICcxyZ&#10;w+3aM2cGJAKgHGbAlCTDydmkGgb5twHyNRBvOSDCmP3lXQmTGZGNgorLwikHcEIpGuJGRJwDICbE&#10;C2i6W1uYom+zCPzedMcAOVFxCoRbNplGALmeLORODcEuD2ktZrIh+TUy3wDD9dlE4gECjjgvUBSb&#10;5FDyDGETv9kErspsomRAwTwjzL1Zpjg9dt8mkGXyyK7hHFk7PZAk5c732FjuUlYeAnJtNlnCJoNm&#10;E/gkRye4KRyk2WQamwyYTUDHjQKgGcfGw1nYZJjMydlkTVPYZHCOFUPs2ws6cJpB8gFKNetjUXgw&#10;d2xSxbE0RJsEC9ZwniIT6olxz5R0U3ASTjJ8nxmiT0kPxsPmUVlLWXdmUe39o+qantZk1KcrSzxf&#10;ZBanKEF3Mtj8WteqWrD7+SoKVwRQb754RTE21gyc3GLfkO4N9kOrNQhyFoDSWB/Oa1b34Ns09hzP&#10;2rTmyQBvD3VAO8XoAs/NykCfuvvH1D/TpRwDJMEtOsXxNbdH7jm0aYByxwJO5i5ypzkkNxe5ayO9&#10;GhyYUTtyMwkgUquTnFM3hVyOwqEEnUXAszDYq2h7RKWgkFLXKfcvNSsyU6mXZt6k7cO7FV1CLuAN&#10;Pje3NM4oCoCk0V7190+rY7KNXiB6WSZrA3iTO4LzHyRraS9R7top3ZkY162FFlC8MIZM41j7ZnRn&#10;7B4AKTKcrXnucUwtgxyxgxNHzVod6lUvaNKuyXYG+imHL4xqhmtuDwP84BnOBDG32D+otoFBTcwP&#10;0KODWWdiR3dkp7zv3g1o0Chj5h6D1Bkkah7MMXEyo3u9EV3oSDJYz5B8NdcRt1zqXtOFvnVOMUi6&#10;AOAf3mrTO+/ew97Leve9Tk2M0S/jiaCyzgZFX4eKQMqyDBvI5r1R1IaKl+kjGfCphJ8HKaGnyX9t&#10;0NdABlartaFoc40+A4xEe/kMxMk8SzZkbMS/hmSMI8d4LC3TM7k2vGz9PZ85mciAK9lFAcL4YLHn&#10;BOJtuUDg2WJ9dip1BLl8j5NraEhDbjLgHEOOoSEtM7L12RB3gvfVZyAIN8TN0VROLuunr2SEwLYW&#10;G4FwYJVIHzHdEqU7siGTGx3lc2niZC8O3rInRYfS62XpjjjZ5AKmiLJ32XC73IDzBHLph5Gdpsmh&#10;kcvPBtSzIW5Fh93njIjYZ+fWWbbkdGf3SJBgYBbTHWs0Emd3jSFAQZK69VqmaTbhu9O64xkz/d7X&#10;HXLNJvTJPmoTgChOd9iE6l56vRNOblp32IRgXNGBf2IT7pFeY8zpju+xI5BAsSbQFXUsvosQH7lp&#10;3VGZcjYZ45pp1s8w+45NYjwz9Cf99Qxwkq4owiaZYg5nloc5lMOmT0M8WYRzorYbYWPMJgvaKmCA&#10;kDmhBfpiRXlAtRkOT+YD9yfa/+znfxWvzlldi/1aSpTrhSfOATSAsHP+GgeZQv2DUj5e9kvMHrVq&#10;C6aO1WSZfuWZh5l/4sDMhVag56V6KusBmMoZ8Fy4RlnDEvgSnf7Mz7CJsg0vj4CErNDnkJvD8Hd8&#10;/gYzbgUqwaMXl/4KergDLSYgl2Sp/uWzjxM1YGRAEkvxMj2Xc04FbKrxBSLUCL0sFet8xfPYug+5&#10;E2RcdarrLlUA5pX1MPV0hsHnmO/K5yVOkHUlmWlasKFFhpcDZJvRMLNVOLNlXppiGwXAaXjQg+ku&#10;aBkIYI4Eh0TamWqb0C0V0SvboleWJBCYp4FfiO5iyE05uejf5AIKiSF3i5eKY7/ScmEJsROx5yhH&#10;ZuaE2BHYVJxNqEWDSHQ2KaRAzMD7/BY9L2cT5j9YywzrnPuvf4AZeSEWh0CEVutAVlgnMsl00V3a&#10;JiV6uuyX0d092N7pmWCTzz/zKGUxKy23OZs87WzCkC3XrEfYwNDdmc9+CpsMoLtR+oUV+rknHoD+&#10;jOLK/E1GEwpV7GzyecrHLcDBaVaHavXW9RGtwtCRzwuzBqpyq2CF15YKozVQ+MfLDhTkZPSCfOam&#10;jsOkv7+MI3CSOr63ToszgCno/z5THtKjJ6DimsM5AWbI4vl78NESNTxwRHV70O0dNr2scmUd2Kuj&#10;T+7l/Yec+JXrnD33gI5/5hSnegNsutSleEGVah47oX0MQa/0zjCKc8ORVp/41BEAJFGNXGzhxdin&#10;QwyHV9GznLs9BOl4mfKPHtThx5sUnWJY/8J1laUe0cnPnqQVynFB77QrHq5R4xOntfsYA+S9MKtP&#10;4TQBU9H9VKy1D92N6fALv6TDHN5aQTY7c70fueUKnzqkg48wIjC2pIwL17QQeEInP3OSofOUJt7u&#10;VMklgijKNnEyoZVrF1Wwq0YnPvtvdZJ7TMK6UvjKTeUuHdPR58/A50n/+ArnvgGkKX3gmA48UKP1&#10;YQK3C9g85zmd/PQxh4QeffMeXGWN2vfsGdWT5c3fG+X5LFfG3j069vRe7A1B8is3ONfxlI5/9gxz&#10;fUF0163NOlCRWRvqG9ukS16mPQcy9KfHQevOzlHCzGRgv0C7G4zbkvcPgFO4qlY1zOzl0bu+18aZ&#10;i1D5WPkIH8M4i7k5+4c/CVhhtGS+DtdiQ7vuENE4vTrL1Chn+ojKyZyiSTZGc+T0WDjXgGuZ6yPQ&#10;YSiBPhJZg9eAGryDIIm99IySnFiQZJ6OYydwWUX8TI+KKyPM8VlPKy0XgILrEeEUvOXbcrEba0kf&#10;IGpybfzG+naU4LyWeQCMsZO4CdoCNrANcs+4Tu3wXavFyPXGTC6Oh2t89PGSPr6fe4lvkc3ZPJwP&#10;50IwFI3ipHn/Pd6atFxOP/dScfLZwLZbL3s6/s7kpnz1XGOAChwlzuoDuZA1wMwTgMYqYXqgYpSW&#10;S0B5X3cEEE53NkTPZyjFp3VHr4zrLGuL0hO3mUrfju74zjjjR5DhsRbu0XTnbGK6Y722Fut5GiCF&#10;Wbq0TdhjPmwTA8/EzCZWttzRHRmpk7tjE4BkP9UmBAD/K5sQFEUJmD+iO+sH3rdJsXxfyMv8oo+s&#10;YglQiZ9IPU6vppDIb9UoaChH2rHrucuktiDdVqHO8hIBeul75LBRL5Jd+AFUYD55j+WoqOM/S52v&#10;MGy9omwAIVUjX1Lm3W9qebRF8TJ+9txR4c3/T5Get7SMQosq6lTZ8QX52v4RhvhB6NYeU/XCt5R7&#10;64+0Nvg+/Z1mZsnoU936dSW7XoMAF3h77UlVD/6mMu7+rZaJoBOVD6k6/j5yf0tbvW9rhcimuKxU&#10;5W3/gYj3RS0ujitY+6iq576h7Ntf0+rgVW0WHVF5JmCWW/9Rie7XXSmvehjgwOQMiDvukXKhkQTn&#10;cQiqDZTbMTGG4slfZLaKTCzCfB7YPzgUl+iFrGgRZ+WnnBAHXVfgdEePi6FaI8TNhb3fZtPSuqMW&#10;z0B2Pr2vBTI+PwzzRiJt+o5ggyhyk/wZog+SSU/QyTVnSV+uYHGasjE24bt2bMKiYGUnerVyjbPJ&#10;AnLNJsyNUeJMHOWYnXv/SVttF0AykoHXnlbN8H9X6M63mKu6o3j5A6pK3UR3/xXdYRNewDCggIr2&#10;X5ev/cfYhDmdOnQ3/03l3v4f6O6KNgoOgo4EBXjrC9jkIrN3MeXVnsAmv6HQvb/T0mSrkpUPqyb6&#10;jgpu/TZy39EaG+cYJ2ZnkQUV0XMydOMy5emZVZBV1n/h9TH+wn/3q8+qjk0nyIBkLsNWXsrGZczv&#10;ZRt6l0g5SdZrTO/5UEbZ3GCCt36ph8/nZKlvIsqxNJyWPg4AqaxQvWP0TTmd3r/MPA91/k2ChvlV&#10;D+Ad+EThcsyvKFDHIL1WaqfRKQA5bMzjUGnZOWE22pBgTsvPEN4gc2W19LzWyRoLKwvhc1xTcTEb&#10;BT22gAUjgHOWN0EZk9ZvzdH35CDgriGyl0oO3u2gPFNKkPXUNZ4jSnBFefI0nFCKuctR1lAbRu4E&#10;zwxyu4ZW6WflyjPH0T1QmS3i+Nd5eUupNgT7RpX65DXN1HXhwOkDc+JE7sED9MIY7gf8lbnOrCmg&#10;CWMGGp9PcORVUOtkVIXcYyfPdWUpz+sMR/dQVp9j2JPBGBWTZdN2VCYzlT2jW5zriO7GNgCpFKoP&#10;HeYV5IDsZEPCHhGyS/Av0IsBPsuNa25xUi//8T+CxEvqwPEmzjPkxAWzCRmdbaw2R5kFijkDtKYf&#10;KO9Lb/CMlWfowTO1qtqPbTrpJUbN7tY3I43jf93slb82XXpzZX8bKKbMTCZrwzY2yIxUnnVKcJTX&#10;PDajxn0kGUg2TkLrXaUMEMLn0r0qsiYciKFQgdmyQ5HJ4VhTBOzGruEj83Ynb3sM08w6jATZ5JIB&#10;JGFBSuFAfThU60UZg78jX+Y5sjKok5ti/QAvfAaDJ5C1Y3CSMH34DKlIKGPr5WlALuVWJ9fWYnJh&#10;bPHYMA6ZP1lXWi7POutLy7V7LHLfYzRZNhCeXq/10OgXco+8He7+PyzXOBmNOsFj2Rb97CRgOh96&#10;dLpzgJZtuVYyRYbTnV2Dg/XSz3O6I2TxGXEy5WHPju6crujhsp8YutjYV3w4Rq/HbGK6o2KHTdxa&#10;3Pdwj84mBALccYqA1pEvW4ZJuTJ9jwQAZhMbD/iwTXhHHaDon9kE3YFSNps43ZFYpJgdTMvdsYkF&#10;GCZ3xybYh7aHf50oKkqZyOcgrbBJkBlMQS+TInq0DaU8XMCJ3agJNmMvZcscNlAPrCPTCa5h07cB&#10;0Aqyk82lWxyISKmkJ8ns1fvy1j6i5ESLuofiGoLk15/1OkwG85qeWFfrABHezCsqqapgQ+qHtDap&#10;6c27Cpdd0S69ryHKXN28+NHYBTVm7+H7FyiFJIhs6XHUnoMm7Z46B+MaWRxSKO8t7anq0yQnKbcO&#10;wXoyf0Hl9C82JyhX9dEuid5SedV1NW5e1cAoh1lOzgE/fkW7QqX0SJZ0rz+hxfGLqlmswrw8EETw&#10;dvimsZZMowdjusZPqYIeoB0gaq3jFCWmohIofVZnyNpMD8BeyUoqoTObou+VIpIzuGwlhMwr6I7H&#10;w8k10uk8dDgN/MvH3wMLgaECmiRwtRFq/4Rc0CHlKQJb/Dy/87GWAI6zkmx6iu/BgtiEE5vNJpQU&#10;V1mPkJdrNgEUYTbxm014lCrItjcXyKjoA7X2oDvfJZzVefo8d9Q1jO7mRyltvqk9dRNpmwwypzZ7&#10;QWWVXDc+iF6MUPg2aMmraopf0eAo6DfsEItf0K7Megi4F3XXdDf4jjJqzmCTVnUOJTS6MMh5b29r&#10;T0UH56xtOptE118E+nuUx92ocgFn8K+Hl4Sn0WJ39ydPL0frEAlzOrud6jDVMsKp6kTnbJY1YU6V&#10;oMc7uJLQyNSWjjWYBNQF883iyIKyOTutf2hTTYcKtDDapTy4IUcXMlSE4RLTZE8AYDZyD2uOY2yK&#10;GZxeGWlVcVOeBvo5MRt01uLYAMCkZTZxQC4wDZSD9twc7VFmDae2D8+p/kCOlkY6CMgon0/7gEQx&#10;GjOJ08E+a6FmreGcCsMEMcgNI7e/L6K6UJGCZFwhzsnz1ODGyfS9Y1WUmnvknWe9AG1q92ZynBJU&#10;XDU40jFYUOjLLk2O8CzRl/bsAcTBMTb0DfEobAbA8A9SSWks1+xtXlyOMRrfyAXMBUn6DIHXOOWf&#10;klManAal28Dc5HAbPessDWCTGlCBS5NDIH1Dmos2wKmKc/YvUWptVV4j6+3fUhOMGYvoLhcE7dhS&#10;FnOocXE8Oa2DBUUINiahRyuvggyBDT4foND5XyDTp+87yekObWOzOtJomRWTF/4V3RrYUmNJiL2C&#10;wMVPuZbT3stBjb7wqeN69b1u2GMyBZ7N2dCsb7mJn0M+/alu/pN+D0PN3kgXlQTCSDZUR/Ybg4uV&#10;z7iAKFTHS0jGEB1ALzNU1svZGeuBnXfxRFnQRNBnvRtKeI7E2YaEAzV8IcFqtJtNdIoNnPKXfzd7&#10;2YCrWKRJLfG81AAAQABJREFUnMkSKdcGIHF2JMO2FrIfX6QTucDn2XiVsRu51s8icDW51u+htO+L&#10;9iCXRACnYYTRnmgfcnE4PPEK1SOXsxAT9Oy4zoihobhJy8XBOIJjk0sZM+DhebEMMMh6+S8f5UOf&#10;9c4MUWloSH4OUvWyt8h6iFbCc3LpUSlgcgnQne5MLqVDJ5dA1RwbPUu3XjZ+H+Vat14fuvM3OL3Q&#10;VWc/R3fWTwNtmSaqNt2RdeFQfIxY2eCKByeigK13iLXg4C3wCKEHWkwB9Am6CZXQS3W6M5swtoHD&#10;dzaJzSAX/XNqhLtHHHhad/wO55+2ST9y6QU63WFr2g+BBL1Au8bk0mJJ29psQibqbDLBPc5+SK6f&#10;PbFD/mGMUwziyvqGoc1VbdJ/MoYNa4rmUUpMFkGzxSYfBQmVzZvnZyNdYVeK0hfxBehHkTmQcwPk&#10;eIQeVwvtwgEt5zUpVLBPY5FnYLT/seYAVtSE92ulhFOvfV0AKph1KDzA4NQJDeef01zqtuazi1VV&#10;tFvTvufFaC80T2RM4QOKhB/RVMYVem2jWsnfq0DRfoCYH4eB/1XNURJpKNqjpZKDGvH2a4GXy1N0&#10;QKmisxrKPa351D0tUKqpL9ytqZxPs5ZvyVpu4eJmbYRPajLjBsf3TAKWOIg9N9OzPJQUg6AS17fv&#10;0UMEmr1BP4Cy3zqzgjF6Unl8j5dM146zicJYEgTGn4HuIkQyETbnFBFaeG1JSTY9G6SOot9s5pcC&#10;6A4yDRhLeDkDjAeYXHp7dkwO4GYV+IlocJ5rODI7FifkX+U4Gg42hRtzC+dnNilYxyY4VCfXCJrJ&#10;IP2c+7XirrG6O1E914jZmvWCRzWSiW49Q+gOPsSC/QB4nsbB/kRz9CRrw3u1zKY47OvBJkSmRQex&#10;yynGM87gYO9gE9g30N20Pk3L96+xSVKFjHNshh/QVOZV5I6R0WETbDmy/CRyX8cmWWoKm032YpNB&#10;5EKmHT5CNs4ICtmnRZg9RJaRgIUKDNXTlI9wP0l6JxOQUhexqY1Nz2l8dVGTZKKvc8L3Acp5//bB&#10;DEAmEb0EUfL3OzL17x8mQ8YGLa0XeWESOlxXpwGg+nc7r5KtdurA+We11d+vnju9mp5t1TmymjrO&#10;fet5n15Z+yV4TZd1/MBxOCTb1dpOn6l7Vccf/zQR0bo6OibU1XdZZ3gnDwBI6nt3ysldWOuHM/Jj&#10;WmvvBmXYq6WlXp3J9DITRj/50rRutr1NFrVOWfWgRt+7Kz+Bxb4ZnPjfZin78CFtTDXC+v9dHYG5&#10;fz9zgb3vTKml8wrl4lEdO/Wwlu50qu0OZ/ptDOvUk5/B0SXVdXdBjZyWXfBDaPGaS5SzC90P0sda&#10;+p6OPPJJJQZ6GEIfYaD9ls6Rne4phDXmEvfYcZn51GkdP8b7datTrfc6qDBM6eQTz7vNuqvL7uld&#10;nSIjO1rbqCF0d6/jJqcUtKv5/NOK9vSo796gJmfu6SxszI25mep+Z1KRc8UEqzCIFpHFkgWNj0zr&#10;tXvT+h42+Q8PGXw7xQkEi/rLG9KnmvP1CyezQQJv6dL3e9BLEwP0lKoX8W5YzY7LcW0YnLcF0wbW&#10;MJBGkpaEzZtZQOTFmaUS9NPoTyVB+PrgRzXofyo6wsbHM2s9Iq5LRof4eYFglL5dJps216fiE65X&#10;Yydo2zBwyuTSyzF8oDdYz9+NI3eWayj1hWxqD+SpzV1Zv4d+oA/EZNL6f/SnrDTnD1QRqDFzZf09&#10;xgMEk4iH0nqK73ZyQT36AMAk49YTYg7Lek8ZYeTSY2QWzvpGnEiY5mg1uazfyQ1WI5fNm3u0Q1s9&#10;gD5seDpl/TMcmGVxPipsSWSk5VIzg7vTwBg7cm242U4/T+JgTHfk+WBUapE7xTXTad3RSvLgUO/r&#10;jkzP6+TyPfS9kta3Q3fGXpKCbNnWaydoe+n1Opvs6M7ZhIAKxpGkodFD+VyDTdzsIZkomaeRW9+3&#10;iWVSQZhmsI9w8imCSWcTsvO07tAvfsiL7ux7bQwkbZMi5G7yu5G07swmVFic3A/bxE4QoGeY1p2N&#10;O5ivNf0yhhD7v/9PNvgyLgIoQIRD9VXZP/Mx9tKY+oniojxAwY+fY4DZKLLW2LRstoEZcN9nWQhU&#10;PmQaMUo1obIDKnvuT+U/RhmFCCyHGa+cmi+osfoTKqMskgHRakZZvSpe2KdMDja1Y9Izs0uU/fhX&#10;4alrVV0SLkmOXskOn2XjfVCFRNsBDBLi8NSyn/m6/Kd6eXk4QgTi44wz/0WNNZ9m+JwSCyW6zPJ6&#10;Vf4sCK35SRSXS6RaptATfyg1t6uetDWPo3lyiv419EKPqIhoMhDKU8i4+T715wqcpXlKo9XDqQCb&#10;z29RcmL+i3tMco+5L3ySe9xUNxlXlPJExscfILKQxmnGDpDKGyzdkJCbNESnKVHEMVL2zzzOsRIc&#10;IYLuIsBvg0+iO16uNaDfH+iOjdR0R9YSQ+cZTz9oxQuN4pT6+G6fzjNPCJAXLsgpvtfZ5NNPOJv0&#10;/hSbDN+3yQsYekPtJtfZ5JDKPvENBY7v2KRA2dX/UQ3Vn1QZfQDTXUZZgyo/t19ZczxYpjtO9c54&#10;4g+0e3/bh2xyGq7G85z0zciG6a6oFpt8Q/7TfdgkVzmAfjLOflGNdZ9l+JzKNmXeTGxdZTYBAm8c&#10;i2Mz1wnEKL/Ra6ig7JokwtUgfC7olkWTnEKV9fL7qmBNcZBzyXoyIAKGs2y+9TgnAwlt4vSqVzhr&#10;7KFdDBJ7NXy3S/lVZ5TatVtZZBXWNz52bUu514aVfe0eL8e0mukd1Gq38r7Rg44hZMayJQcOK7X7&#10;sEIN5eypmSqlnLfGJu6rq2B9cUYeIJxmVamGXcqq4NmgrFXCoZ3eJvqCoHBDnGRdPAcFGk7K08Do&#10;Cj24WAQ+x1XW0rRPGQ28ZKEMze+b0vC5n1HtsSKed2bwmKcLec7K09ikrFJKbIxllMyy2e+uVqC+&#10;nNnxbH6mckC/1FtfTQ+Oge3NDI2cpgR38jHmFZmNXOJZbIAlvbRO/voyMjh6nksU7dBPqqFBWZQc&#10;rVxZMk8pdFedkxugB1wyzTmLZABeEM05ZIqR9YAKouekxj3KqGWzZH0lU5TOquHbZC2hDY7iYT9a&#10;hltTdo9QsiVgIlnrWOM09F0qaaDSQC+y+9Jd1fh2a9f5XcTbXo3h+I1urQE97qIM7c2sUSnl3w36&#10;cb/15Z8w5L1FgIczww5J0H3mxCzQSVLyizND5jWOV54FK0caaIPZGn6mHIau4myU7IRE5sZ+gW5A&#10;7eJlcFw4Bd7TlMng+RJlf0MOAtrnM8atSAsF4JkRD3MqpRVC+AyoPmbuCP+5hl8wRuEBnIHro7dm&#10;5S1KYk4u5V/K6HHeaQ/VEjswlBDYfcYXRy7OxMmlH5fkvRPvbFqurdfkcoeUMamt8DMOBeLxlN0j&#10;zoQ3kL8m0yKoZfCQz6Xl+qkCmZMyMugE1xgZxI5cO3w1bu8MoDJje/mw3PQ9MoLk5PK9Tnfc447u&#10;4sjFSVlQ4eSa7gDxOd3ZNUhzusPh24hCWnc4Hqc7yvbOJqiMlokHAAcpEffETkkQn9bdjk12dEfA&#10;gF7i3KtVpzzWgzObcE8+gH3eiN0j51qaTeyeqAx6CGI+sAn3wOkE1LKc7mB/39bdjk3QnbOJlXy3&#10;bWK2drrj+SLj9n32//3iF3PDowAsvg1J8JLm6x9Tzu5ykH9/xb3e1iQRu+/gg7xs78i3/CPNwliy&#10;vvtJSHGp5C/+BbEJDBjlZ3FWIYX7v6z8qReBsBPdkW0VLkMf1PvHZP1wM+Qcgnh3TuGe31Tm4vsc&#10;hkm3Jb9MhRN/pqKR76Q5KfMOqjByE/b0L0E+20Xv5gAnHEPo2v8l5U1f0KrVV/N3qWj+B/zu6ySO&#10;MJbnHOEA0zGu+S0wLte1EmykRBZWeOyPVTD2P+FWpJGaf0BFG5dV1PtlWDQGnNxcmBiK+v6bcmcu&#10;IpeodM+DQPZv0rP5AVkeJdSmJ4G8Q5q89BfQgHVrqvy0Qs3HoeT6R9B4r2kSAtvovicoh42ju79B&#10;d6DX6kx31cwSfZPs4romi/bJw8xfbsZ76O6HZDc4Oqc7OgPI3UjC8lFxVhnNh6AV+3uAhm9oMo8y&#10;2f4nlFvIPNbi37qsdKH+ceXuxvGs/CVl2xZsckj+gwA7Am/Kt/JjRicgTUJuXjVlrIW/RP+g5MrP&#10;AcIIYJMvYZOX+F0+NtlDv+/HCvd9DZvMwGpyFJtMozuzyRWtBhqUkcfg8djXVDT6d9iEZzcfm2xd&#10;w46/i0160B2M+6Djivp/B5u8mrYJGXvR/PcUHsAmPLTRXGyiEeT+Nja5wenle3XtfzJM3XJLpASc&#10;OTdBGRu05Wr6BbBNKhTy6gu/CgiCHmAlZdsTHzsILB4YA7Nlt793ESaRPM5lq1ZDpFTHjjRy+jX6&#10;mAPFS/N+98PHVbKvkewSQuNWrxqxRaD5uttYCoj6Dnh59s5cVypjjGCDjLv5nBqfeVyl++s5iJNe&#10;AIw5JbsOqf7sfhU31jFHB/lzqBK5x1S8txFAFSWY1YDqjh9X5VE299pKADD0Hkv3qOn8QRXvalCe&#10;9UFjACzOH1dpc6NKKLeurzDTCVdk3nmy56YwzyuIxawa5B5V8R7WyzA/NU7VnzqhiiPIrang+cPB&#10;Vu0DONPMmhrotlAq5pUveGSvgkdwakVswKy3ev9RVZ/cq9I6xj222CJy67flNnAqRgbHUJFJnzmh&#10;8sNNtALKuUfOBKxtVsO5ZrfebHb5gKdUux9ivfsbVczAvKGbqg4j9/ge5FZTmYD2rbCJezrMehs4&#10;FSNA7zam0oZ6FVdVQWpARkD/ro4T7o8e5r0jkMnhiKNjJ3N1pCEDvlacKBnla++0QNy9pYP7a9Bd&#10;gSbHYOiA2YeBFv4NcXdsvBmUuHDASXMgbK7Wq0rR/0lSGjN6rZSf7IlyVIp31WVuPsAJBECiL2MO&#10;y8s8V4pym/WIDDBhDsLKWXYoppECGyGzzVqazBTlSevN2ehBWm4h11B2s2vs70yuh6Afh2g9uCQg&#10;B+vt2IZpdGFpuawFuYbUMyYZO8nAek/WZ7MeXMoNotvAOsGNk8vfufXbWgwAQ+bH2q0XlWS/NCco&#10;SqLpe6RUZ4hO+oH35eK4vfQEnVzWl5ZLBMK86gdyKc9u6y4t14JwMqr7ujO5fA/AlcR93ZElA8xJ&#10;8R4ZWXKK3xvFmA2Up9di68WhkUU6m5gecIb/ezYhW/ypNtnRHc6X3lzaJqa7D2xivckPbJLWXdrW&#10;NpNHAPxTdYetrczpbMKbQ0Lk+xefe+qLxfd+Q1Ntw3DP9WiDo1caU1eUuHVR7S1TmmOWpqSiREUt&#10;X4XMdVpD7Z3U+hvVMPWXMDzQd7k1AuHwlmoLmEG58x113KW8NNyt7Np9qur5qsbax9VzD/RVLizo&#10;sbcVvXtJrSaXRnVpJXNHd/5EPaCrhrqoc1fsVf3UNzTXBr9eyzBt15TqsqEnavmB2u/NaYK+SF7N&#10;bpV3fUXDHZPqa+1kdq5KjVsXtHnvqtpaJkApzqqinIHaO3+mbmZxhpnl8VftV+3on2iGodaulgGc&#10;a1D1GX3y3Pmx2u7Oanqyn1ktspJ7X9YQ3EMDrR1KsJk2Ln1f63fgFLw15hj8q8O0o299Hb5A7rG3&#10;QxmV+1Tb9xVNtQ6q5zYouUCWGjy3lLp5gbVMa46RgeLKChXf/YoG0d1gW6dS4Xo1zALyuHtXHZRr&#10;lhiirsmnjHfrr+E3nNPkYJeyKveouufLmmgdUS8lqy1Qko1xymotb6j9NrqbHVUJM39FLb9PGWka&#10;XXTKU9qk+sk/1+I96LWYS1qhp1qbTw+i5btOd+MjPcqp3avK7q9ohBJcH9nPVl65GqOva+vuZdaL&#10;3OUpbJKn/DtfUzc2GYaWyVexH7l/ptnWXnW0UOokc6rPGpH3zg8pp3Hg63if8mubVNb5VZ6NqW2b&#10;gCbceEnr964jd5xTt2cBqMD2MjUDiIRolH8X2Pym6FEZ5oynHMCGV//Hr3xcXgbII4v0E0emKIF6&#10;VFAR1kQf2SVxXh4zM9kzCb1xe0Izk5xOEQBkMjRqLX39w4u9OlBNJHiD8tCuFq08OIUNIdrObmYD&#10;WNH6Z3HOeXCGVtZwskIJJO1Z+s73O7S7HKBI9xAs+Cm9epnyGQeJhsmuV8cmsU1SL70yoIOVWZoG&#10;BWnAl+/8qIuTtHnZp6ZJPNY4PJWxhrvzaqQ9M9PFjBAB4Hf+vkv7qujbdQwBvvDq5beGQECCL4NA&#10;en1yGjabmC6+PqzmikxN0yjOQe63/6ETx84kJLMu3timbnRAM9e9qFroyRZ7KJuFAvreD7t1sCpP&#10;820DzEJ69Y8XB4h6yZgph2/NMrcG88s7745qH2jTKeyVBUDn2z/o5LSELG2gJ7DSeu/OtMboGVZx&#10;kvfCwAjzmF794MfIrc7RDPeYl+vnPLdekJbExPQP40uLHLC6rqtXJpixg2Ozc4BjiTJZb5d20ete&#10;BQCTQen64vVxzU9zUgIgmI71UcpWtD2I7m0E5AevM2N4qlSfeHKPI6XvaKMtQAYJTMtcG9aj10Q/&#10;z/hS/Wz8But3nIWU0/w2PkC1xxCDNh5goAgfs7sGenDcjfYZSrneHafGPbqhbWbeIEMjezHWVsqW&#10;VFEMtOG4Jvm9IxYm+AFyhFzKbHxPWi4ZIKU0G4r2k+ka7Nxt+MjweSnhObm0cCgPkldwDb0eqlz3&#10;18vYQ/oay0QoUTq5OAQqYB/I5Ymn8uG4Kvn79D3ys+vw78hFP1Rv0nIp8THT5gX44RyWwfqcXJy/&#10;qQ+nlV4vzuqf6o75NTs+5gPdmVz0zj3aIHxad/YZK5+a7uwerVNOZma6s/XxjHhwFh/RnbOJ6Y7y&#10;rluL2YR3+b7uzCYml4Dgp9rEdGdysYnxXpq+d3SHgzJuzbRcgjUDztyXi02c7hb5jFF+2fNhuiML&#10;/ohNyJYpzZKRZ3JiM3NPlFwm1niZVkG4QZvTTzQ3QbNtYjlKBpOj0QQcgfP8vAKQg8hunqZtPz9P&#10;cs3sEv0emqBDGxkc3GjXwAgClHSCCHFH7vIKcmmc9qPHSRpRk0tbzIQVaCSel5YLJHyDlGHaV6W+&#10;bbnzSxsMN5drcD2k8aVtuXFrfZZoaDbp5KxAUbXEWvoWkUnQM7UUgVQYuZEcjTCDZOvdohw3Q3Q0&#10;MJde7/wycgP8TFQ+wXrHl2AaAc47Box4ED1M0lxbXYtwPA1yYUae4lmdYb0bRGlDW9ka47vG2bA2&#10;gRFPQXGzI3cBuSumO44omXJ6QC6Q39FEoYZMv6twPMJluRDgM/MmF92Bxtug4TxIxG33OI7uNjnr&#10;accmpt9loOBmkwFKUZPOJtxjKpeS5rZNTHcMIM3bZ9CdyZ1Dd+tEnkPr9K52dBdL22QQ3Y2bXNMd&#10;NunDJhPOJrC4JNFdLBcQit2j2STmbLJj6/llzmczXa4yHuvWgq2BZUOWlr7HNbJf4P6LziamS3S3&#10;GAFIE9cgLw0c9+T8IASt3MSfVhLizeH/eViLmBdjNCMJUGZxcpF/mSUCKXn0udNqOLlP4/Sehgi8&#10;zjVmQ3K8iJNuxcG/qmxODnjqULYm+Hl2cELR1xhAbWO4OgzCL7ZbW91zSr0hstVisvRjDHvfUmSo&#10;Q588xaB3T5d6Oq5r9NYbemgvlFIeWPnv3UP2KzDtLOiJ/Qz8321XH/2qufZreu4kVQQCl9622xq8&#10;9YoOcETOkZJNDbS0qbf9dVoM/XruBICNTvhY6QeO3n5Lj9GLKoHerO/eXSeXKUQ9sgeSAK7p63hH&#10;S5239IlTnIE12rct91UdrfKrOX9NA3daCWDeYuZxRp87x6kGvf0Mdt/QQts1ffJ0harg3Bvr6NB4&#10;2xvak5fUx/dna7aNOT0Gv1d773KPYW0N0k9rv8l6L+pUfYZ2Zy07uf33XlMGs3ZPH87F0dpaLmuS&#10;YOcpSqrZiyMEK3fV33JBTTkxna1JavhOO+wwb2pzMK27tb5up7vh26/rgV3ZqvfNc3/t6ugZ019d&#10;ntJbvZTQmE1a5N1//ZUud6RQnNmaFEApC1jSrs3+14pj9LXp4DuGfB4JI+A1EIeHUjtsDnyGkiOD&#10;xpbFKFSNT8ThEALbYLHX5r3cpmzOgU2N/dCGgUm7t6/hAQ9UIJRNl0zJQCZeJ7eAjdO+ZzYtNwhI&#10;w5wSWRqHPPEZskXQ5OZUnFxD/5hcSqZeNmUvJyeI3pKhawwh6Evx3UZEzOZvGZkBYLw4RfcZnKgN&#10;YDu0od2POUZ3jwBImIe1wW8n1+6RYWt3jW3eO3KNJNnu0dZicnF41gO0Y2lMLz7AKd5gmXlOfrbP&#10;ANqgJycyXQrN/A49AXqR3SOOwa3F5NgwOz3M+/eIjmy4/QN940jse5xN7J5Md1Qe7Doya6c7L8GH&#10;0x2O19brdBdGLk7P6dtsgp2d7uwas+OOTbZ1ZzYheBD3aT3AtE1wWk4uTtTpjntwusNJI9eLvo38&#10;3T0f921Cxupskg5uIPUn0jnxOwAaXqI/BeXWvgflrwGt81i5cga6gY0fVF7ZIUXPfZVeyuvQ6Bao&#10;as9JEKIfo4HXrPzpBRU2nqaXQxP9kXx6CzdUl0cJg+xGlV8CRfUThTm3qqr5PNlArbyP0wMYGiBT&#10;OAyk+oi2HvyKsvLfUgWpekXTUVCw9KOSR5U/B+Kt6axClQe0+miBsspbAItQniSjUMmXYUN4GVqv&#10;oKqbHwKQVCX/Y/XKHR1WRfUx1nBSGw99lUjzHVWHylRed4hm3XHkvgTcnnOydkNBRRlIj4SVVXVP&#10;eYAtCsv2MdPHPWZcUGksS7XND5Lll3GP9HtAqFUxnpBZdkwrD/0eM9SXVZtdrbJaAC3+3yIOfYm+&#10;TUzlex5g1AEE1aOlyqrpUGHpAXTXzKzTVyjhXlRZMk/Ve8+QPTwD2nGf8iZnVVB/Crno4ZHfVWbp&#10;NY65qaOktF+pGmziM5ugRmziq2qQ97EKZQ/2ggQ8THnsEA1/1pv7BrrjDLNdx4GfP4pcynEMS4eb&#10;zqC7Q1p/NA/d3VJ9fpPClc1KlX+JZOBlgEV+ylxmkxr5H69R7vCgyqrgVSw7qk1skpmH7tg4KhqP&#10;yAP/ZDB1TAVzQOR3YZOqZnkeKVRm5R1APruBgKO78O8pI4juohlpm5RSbnuMEtvYKDyRZ0EFTmKD&#10;kLIoteQRrW9s9tDMBFnG6dNGh2bjEt/7/kVowAKcyL7MLKUdjwQkGpRvwsrMOEGrtPfP04zvZhAa&#10;hpuV2Q0NAtAJdXWA/oRAdg42BgiKs/Mfgg2fly6wS3NQ0WwAeMleq1LGdBg6sjqN6haDzV30Zxl1&#10;pa9I7KLRGI34HhuwZs5ufkP9rCmjq41SI5vR3Lrj0FwfGdRekLEBsu7ltYSGAcUEulqZg4PEmv7V&#10;WIx5ob5OxlaIhGFaWWQmaoojc+KwqcC6qaXFLfUBODK5xcXMFQHdn6IvEhnu125jz6GEuQRJwuQW&#10;3JvIzeFeNvjM34NQfeVb/SrMLweSD/fkAsOz/Rztg9MK4Bw21z0aXOxSxdf6lRHKZHCbzTOGzgb7&#10;VUe/0w85weIGQQ/D0r7uVsYuORFkBq5JK8V2d4BwpCc0v8a8JdvpxIia+6AIox+8RHDbw2xpqLNV&#10;BZRpY2TNEwRfnv4e1RvMflt3w5sUUXu4R3S3ORXXbHFAXZRN9+VyuCnBkhEldHeP6t/8+jc1MbnE&#10;+AkbOG+NOSIr1UXJWOOMvDhIPUAYYQtXSrNyJRt2CidpIKQIvZ9gJr2n2KwDHcRYowcqqiD9uCSA&#10;ByNbptvPXsbmH+nGby4yUsOwL2VOL4ATk2snUJO3KOjj+TCCYBhZbMA5mFHMvt/PNaCsjVKQzM1P&#10;8GDXpMgookl0BfWaYl1ubTaIbDNyXoaQIRFFLudZck9B/zoyhvnMKnK3eIdxGJE+YjkbVCcDxbH5&#10;+A6TawANG3sJ+XGCIBTtnm04PADi0GuD39yT8UDaIahBfu+OkbG18G6EzMFFeIcgZLZ7tJk+n+nN&#10;5LIWyzFDfhxEtBO5NqgO6YOVHw24gtw4w+IwQHCPOAQGu909MnSeXu+H5dIvi/Hu8pkk11goEvTz&#10;wkTQp8k13VG2NDTqB7pjPAfdC1umuMco/csQaFpnE8AhMbAcxvHpNUAJ603rzmzCmiIjyDWbYGsD&#10;0livHjukbZKP3LTu0nK3dReze9zR3Qc24cFhXJFoubQgoEMNFg/VkCngRXG2jaVJZoYgWyZatxp3&#10;OD+l8B4a595GyhpQWgWl/VUcbkjPZIE6M+oGBclYAZDqGfprJJIMZKd0tAESHk8tGRNRAlDNpjIo&#10;RvMYXqY+bnKLkVu8B5oloKoxyg4hGuvNtcitrCaDssFI5m/CQOMP5iG3lmsoW3HG1pEmznjz1Gsd&#10;YIFlxruAf1cBlpm1mjQbVykkzsX7spzcJOWJDOaUDtSBO6qhRAXiiK9mbioBtL8AudX0Sen15YIS&#10;bOJcNS9DtyYXBOWeSs4X45DMOT91YORWFCZV1syQ7vY9ZmemdKieKZZULQd+0sfgxW8oTVCqKdIM&#10;dXgLVgGcqWg3R7N46zkUNuR0t890V1qJPoud7iqLTO6O7nzoLq7D9aa7KjImghA2g0Z0V8Xg9wxZ&#10;LX1dBruZFMImc75G6L14udDd/mrkVlTTu0N3fHcVuis7sK07DMvYlI42UiJ0ujObSE3l2ASUqNnE&#10;5JpNwrBVzGOTBMoNhbCJyXU2YWNGdzU8HxUhGPXNJshl5AybmO7qKXOndbcb3VUVlUPkXa4JsoPN&#10;a21Qmdk90Yukh4sH4tw3oleeFQhCdIB+WAP90wixR/gk2egY9Ds4gKXhKdWe3g8BM70z/xM68QID&#10;2Wht9FVIkfv3a/+nACbtKdDsLdg4cls0c/igjj6zn3PUFjX/4mVNk/2d/PkHlF9ABvvGXTXnPq3a&#10;J05rz2kb9IZNJfeqYqV1OvH8IV5mHAhD0dljDF8zOF1B7XHuei/AsCoVnDysQ080amsStOeLV3hb&#10;PqYTP8tANqdkjDM47S9poLd3Ro3HyrTcOa5Q7g2lqht14tPNVHKiGoYUOX/6GMPeDGRX52rmajfj&#10;UvSyzh7VwUfR29ii8n98RQ3BZ3Xyc8eVxTM79sZtDd/+LshSHPs0Ua/busxBoPBVNiL3JFPiBtm4&#10;wTvZ2FSgN2/e0dP1j+nxz/871Z0u1frQrHJfugKQphzdHQUwhkN/7ZaC3Xu171NnVLe/iON9hkgQ&#10;CAKa9+vYM3vxDavqf/GqSjce1PHPnYYkmRGYS+3yFtSo+mOntPdslVb6ppX90lVtMeB+8jPojix9&#10;6p07ev5RJqAyAGyR7ZdV1agyDBCmmN5NkgNwAZ+t4jijADQMVMLu7e7JA0IxwekWCfRvBLyGCMzU&#10;OChbENw4dQo3oJwp4sGl6tIJttq0LhicNgdrbxHviD9nN59nk6Mi4PXXu2wlDpDLwBOOFNlTzmeZ&#10;AYwbiTMZjp+A1BPB0fBikJH4fdWUtG03g9WGNfrpuyV53wz4Eo2zKdugt6+Bv2fwnhVycCLD1Ubs&#10;a3LxJ3EQjzhZg7KbXDcEbdmGG7Y2AAhPLoGEnyqT8b162ISjHMRrHJNe3mMrtcUBZhhYzE9l5wO5&#10;IDQBY1jPzYiT03IBYPD+WTZrTtBGaoyoOslarDwbjQOw2SFFdvfI9TgcR7YcsPUC4Eex6SF5rnFy&#10;TXfz93WXoEyaIPgwm5ge7usOQIznI7rD4bu+o30Gcug4ox+UKK23ZyePp20CyMRXz98b8bPpDjow&#10;pzuy4Ps2+UB3ZhM7escIsO3kc9svolShfrpNtnW3bRMnlzvz/dIvvvDFks7/osjNl0ClvQece4+q&#10;kjcUep8e0K33OTmAk4wrySpu/pqWb74Nxx0vbeUZVc/8uVLXvkVp5xKOqACuwXXlXvlPbDLvM//U&#10;z1AxjfPO/6yNGxc00srmBhS/OvqWApd/X5MmF+hwUXmZiq//mpZuvQvv3W0QXDBHjP/h/8/Ye4DZ&#10;dR5nmt/tmzrnnLvRQDcaaORIMIA5Z0okRYkSacXxzOyOn7E9492xZY29z+x4ZHv1yLKsnKhIkYqk&#10;GBAIoBEbjc4539t9O+ec7r51LgBS9nh2IdNkN86t+5+qc/76q+qrr7R54ccK1J0jfZapnGgoqy78&#10;pSM3RD0wrmCPspv/E3Lf1kAz/ICZFMXnfyv3hS9r8Go1J3YcZmaSki/9sSZZW7AHuHb+UeX3/43W&#10;L/1cA8idi8mnt4xaQvVfaZi1DIO+TMjfoYz6P9FCzQlqVBdpgqahfPoncl34GnLPAJu3acqkvS78&#10;qSZqqzVIistbcEQ53X+llSu/VADdzSeUwg/eoOjq/9u5x5EZmDvyy5RZ+x81e/WUBkx3OYeUN/5d&#10;6cK3FWR9k+STs5OYnXD+z2DMOK/BYAeotoPUyv5cS1d+q4EGdEfLRf7GBfmqv6hQDbrjRJ6ME3Ns&#10;cpV5YqTclMc9Dn9Fm5deUbD2HCnCVOXETyv+/H/RGJ8JQfUVW7iPJu4/Q3dvYZPztGBUMYTzXXnP&#10;/z+OrceMeYIJ1Clmk9qzCnTV0cNFg37g77Rx+acKXKtmMkQ2ji2ouOovaIT1hsaCAI52KdN0d/Vd&#10;BRyb7AXt+Au5z/+jc49TOM3xeiAFoSD6AXFFenImgUTR7DIvIrsyD6IPtpw/fOl+JZEe3pxaBDxH&#10;KtQOUnjTE99nHhr3nJ9B9A8zSA28hjOAJjL5S4twVtmQTlaHVJ4fo9nuKTbRaL1zmroq4Bs/qdoo&#10;WBUGhifV1jGnLdTlZvpncT4evXmiT6U58Vrsh14LQM6lukHG9uBc2cyWaRuZZ2M9d2lY5XkMsu1h&#10;zAw1rbdO9TBEl4gAlhRDo3UGIIHuWyRrAX9rkBQZNbe3TvZra148vI706CX4dJa6YJgo1HogV+mz&#10;m6LZ/fLVUfgmQUU6cv2spYf+RtC7I3AY4oCau8c0BDVZPofEH546TTO5HSOsCG8HAr4YzOL7P2/q&#10;cx9/Up97/HFt25Kn+5+4RZtda6rIL9Kv3+lSfhZ0b4PTDgdkXSu11ol15cCHOU9tbR0dnjgzyLUM&#10;AWYtidzjO+f6YKbxA2oC3k4dMkg2paltlunjHCr7YFtJ9OoNdFeC7lYCU4qOgXC5IQR7SZiGdyJF&#10;L2OIrAaHXRjeo1+dqFEJDd533lqozC1xammib2+F2gqbUaQGS+0I9hu39TdZ/xObdZjIJB3mnX/3&#10;yS9y6GBu4QrkCNjSHLt9hviR/7ajlv3MZmu/IzqK8uUT9eFkrFeM8ksEgJLAz6TyTC4uxiZDuy1d&#10;iWNwceCyJmIjBvbYd1s9jefTwCnGPWkN4faHmSdcA5CIFiADq5g1bFhoRK41et/4DCm36w7SAZzg&#10;IJx7cuRa0zhRCDKiODjSCMDPyCB9ZyTFdt+sir8DSW3rtfXjCiJrIV1pjfRcaQ3NxgZj10TWixyc&#10;iYd7jiJIsEnWjlyeI2sO/325PLfIfX+9HAS4zqKaiNwP6o7vuymXurMjF13e1J1DbMjncaQ3dOes&#10;N5lrrE54Q3e8L9zv+7pDLPue2ej3bWK6M0eGTXjOI3JByP4L3ZntsQkN+O7/qU3sGeLwbinqKEL/&#10;+emQOoI00vYvAp64pJXZgIbG1p3f9bfWMQ24TzOw/rcOUj/pGYEnsoFrguoJbao7uK5g6yWtzQVg&#10;d19WG9cMdHbRNAzoYm5MncP83D+vkZ4rzLAc1BC1qE67pr1WS9BvzcwwtHKIDahnUJPBZtCwIfWM&#10;spYgHIntyF0IwlB+XW57u+YnurU4w1yqIZM7g9xa55rgWJjmWV7GNuorrH+GFFH7IHK7A5oMAahA&#10;bvcI6w+saKjzsvOZkUlSMM5aWhgN1sv8qyl1hPhM36RGe69pdW5QAyNhaImA8FOnWZnp1yQ9PK0B&#10;6hHUQqZN7uwwjPemO0bHtCN3PqDQOE3R6LO/tV6L473c47Sju36Iakf767SK7vrQS3eQni90t8wA&#10;zHFYNBy5HV2aHu7Qwswoa2G9/QuALC6zFrPJBveE3BYosKag35qaVat9T3eIQZL13PdgxCY0ZTs2&#10;YS0Tkys0zZtNAFmMobu5cUfuwABtIT1XtT4flOmuk2uCbbXcI/2GcDu2me56AjTBX7cJ6+0NwkvZ&#10;EdHdGHU1W0sAIMr8RI8D4e9Ed/39ECGju/UFCH7NJtg20AKSks2dDj7ObkxF5x9Q2df/2Etg/8D6&#10;j3M1tnMvu9JkxwjpsjGmssTpvs8+pPJDFTx3PFPWTB1Hemt6RmMAJya7L8KjuqIkXozpfsbx8Dxs&#10;jvQqg2tWqOGN9HdrjmcvGX7FaLqLx/tDGuu6CAqSNC7IzbnAqEb6mtioabiGIFw0NI/2D5DCvMTW&#10;CeMJzm6qb0Sj3YCHxgcgraZvj8bm0f5OzaO/FByzH+c73g+DPnL99IVyDoK9Z5R+tUaoC9tYC5vO&#10;2BSf6cehIZe1xrPmSdYy2n2FaQIhgCtemEQAPPW14RjrHCCLdxYezAFSnPQJmo5MZRG1vf//I//l&#10;gg9ySH9zrU3f+fUV/e4353mXiChtqgOR3fLghEaRu9hXr1TSqW7THeudZL0xRCDJbFgR3V1jfFiP&#10;s9610LiG+3s4MFxWEgCgWJrqx/tYb9clpipMOLqbHwBkRD1uZaAJ3eFgpiBcZr31rQOq7ZxQ9xio&#10;v2WiaOr689R777tjL5+jVQXEdeTPDdtbRENaVkTKPtJSPiIiUk6zC316+62/JaYZ4IAzxqbl7MT/&#10;ih6QRQTpdfUhaxxUZgUaY6YY1WGPupFLZMGhz00tysf3uN04N/82DltG7DvANUYqvIXNlI2YepBz&#10;DTUv0chtzB4++ns91tQcvZ1riNqILj3hHuSSiqFuFJHbgVxcn38rbor0tfqROxT5HlKxN+RG2fBS&#10;aksOyXCYhmtAUK4Y1kt9kcosnwGs5C9gnyfVR30wsl4AGazPmFS8snsMsZZy1mKMkiHnGjskiMjM&#10;SIp9JpfaWEQu7T2O3H7kFuMjY5DLhHexXvoOXT7KH9S4InJHI7rjGbUmeZ+6uMdM1pKBXNYS7kIu&#10;kP8YvhsH4ujONYBcdMeB1OqDEblEaL4i1gubD/dj9o3oDh7WmzYhcqOW975NSD9Hb+MzN2wSdHRp&#10;IJObuqMPUj4OMWYT9O+OIr0eg00c3WGT67qzdjGn/vfiy5/7/DzKDo0GAY5Qr9rzFAz8tys4AcMF&#10;ByZP2d0q3vUINRFud2JCc8D/i/c/IXfGbg2N9GsUsEPSjoep8xxR3yjIu9F5zafvVfb2+5i8DSky&#10;L/UQoXZq5UPUUfepO9DL0Exe18LjythynDLMqnoHx2gqLie9eb+Wo0vVQ40usBKn2PIHgL4fU99I&#10;CFDJopayDlIjvJdaQZx6B3AkADzSdzwIs80e9Qz0UBPhVFV8N1Dv2xUAidcbmtR0YqVyK++HYQGA&#10;Sz+s8IBaEiseUBzw/J7QIAAXGFOA1GdX3K2xZUwxMKgRH2mVPY8qCbqxQbvHtWjFb3+I2tKDRJ7U&#10;TXByK1n7VHrgceprxZy0A5xaM5S15wmllRyHsDaE7jbl3nKninc/QhM2s7TGxzSbuFWF+5+UPxOg&#10;A0wUI6QmEnc8oryK+4nKIJGmGL+Wc1Cl+x/Takwe+mUT4sXM2fcka7kNGqYg388Zfus92ORhTcK0&#10;EpqY1EJKhYrMJum7+MwAsPJEJVc9Qm0Pm0Ba3Mf4mcUMIurt90JLxkw3NvAQAJQ0dOdO2wvDS8Qm&#10;KgI6X3YcoNASuuPEHLddOdhkiZeiG5sEV+l5wyYJuUfVMxxS/zjN8XxHjuluNdaxyTDp3gz05Equ&#10;Qq7ZhJz91vs1OZcAXyY5c4aOBomeFuKgfJoMUZaDt46aQhSn5Z37SrVAaqwdEuL2EKf8aHoYoZdy&#10;muc5Zg60dKr9VDVDSEFL4uCDLQOq6bgAq8GSUn0AWVradbWVNOhIh1O/WxxoBTjRD3MOqUFyoDGr&#10;bMjNPbpCJL3MASKLdUxTg2pq7cB51ysrjpofh4BAS0A1neepe+DgqNWMtnQgtx5EcQ/UcXBpIre9&#10;pQ+qL3gu/aSGl4Y11NzH2JjLsNtM4iCY0A4quKG1XQODDcpOSNDqaCcoUzb+rgsOOXcCp++R5k4m&#10;ZtfBrdlP2p7os6dFrSAxm/svKQW94H012BbQe8PwZ1LfigG96XazQfjYuEn3x9AO4Ka24XEv48D4&#10;LhrFe/u61EzNbANkpW+SYay0w4y2XlNzWw/vSB2zHtl4OFAFmclW03EResd5nA49cq1tqm1tJtJn&#10;XG1iHM62Td3ot6HnIuAckmOrkxp2dFfDwXSEeyKao+7W3NqproFr2ASaLA46obZBXXMt68c9jFXy&#10;bqoiy6OfvNOg0yeaaNJ1O2TLvRA/W/rcB6O/G4CGkS0TpnFvnOqpC4XXupwIbo4RST1DAG/6QWHj&#10;YP1ElcaeEhONE+KevdCBeW1yRwzRjBuQkncFWVSJ/Gyc1LwIW3m2cEpGtkxpQNRzwtSGNkgLus3h&#10;WWOyU+fipM8G7mLdgjHFyIrDwO3dPqDqkAwbgm+dZ9TtyB3lmpAj19CdtqkbEbHJpaGAzwDQWO1D&#10;7hjXIJc91XryjDDYCJlZHHogdWdyaa6OyM11ZFqzshFIR5ERswZyIzTedOSGwWvg9K/XuaxmZYAS&#10;F9eKpnKTaxGLoR/DN+6R3jO3Dz3AjmL1s4jcVORusD7gXiaXUoHHR9uE1R5pTI/IRS/cr5FKb1pD&#10;tkVnRkV2Q67pjiyOo7sNqxGa7qjBuTiEcd8R3eGQfLRIOLVH6mcEURGbkGZnDqdjEyLDqA/qjqjZ&#10;scn1GmFEd9jE0LPYxIie8cTojvKSyf2gTaj1WfO9c4+GerV6jnNPHBx+89Yb4eRMak4TLZqHrd96&#10;ETKzGL5ISmARjsRlc2AQFUfzAC+MtXASJyykAJeWxSiV2W4K3Lxc5KBaW/9eWwvGFbzIJg3kunk0&#10;Tg88xNTgPoZr9q+qc82jLRWJ8PotK3CeDZdyVWghSffeJQ3VUjglBVM/Ea3jd3G6YMT9SP0SDCZk&#10;yRnJsq8SaqlqprrybraOxeuhB9mYumAFoSenjTEulXtI88UtK3iB3yW6mNqdpLtvh3Loik27Re54&#10;jO6+F3Qeqa/xZiYLgIZKykpSVRmTBqr5bg5qHeMJyAXj1EqhP0RYX1Sph5/6R/pBu7UwB0sJefG0&#10;VLjQqMvNj3WALKXhORpy2bRcKLGIYhzdkcbMpCZFUXSezdt0l0jzegyNzwsTzZRhTHf0pqG7ldle&#10;TqWk12h6TGMiNaG0FsaJUJAbA+AgidqVYxMISCM2KaK3bgQHQP9aON4hj47munnstrjGSe+GTWa6&#10;IDhe1fAkUWT7l+ghnlDgwiIDVc0m6O5hDxspiNYBoldIXsupbeYmR3S3kEBr9FKS7rkT9GkNeiE9&#10;VT8RozvvJp0EknOsYUkhP5tdWpL2VER0t0ZGp20sQQ8/xHm0A7Lr0JpaF6np7otnM8XWlxYZSUTt&#10;ZPYpFaYw5Tu2Q1uSxvWXP+3ViXpSLNQrbM6537+m//DJR1XA4N1NcnT+giSivDjSYNRqaW6PS6eO&#10;CFnzxMV17Xt4j7WcauhsB06GwaL3H1BhCfRlpC6bzjI5oLxYu+4ohwGYQ86pBthb1rX3EciW2ZTH&#10;rlCnu9alvFt3a9vuPNKT42o7UccaU7TvAWp7OLWhM61qC05oxwMHlVfA6JvGQTVWNyl+R5mq6Gnb&#10;AMzSfbLeoWXb9/BBWgEY4nKpW02NPSokSinbkaMFUoytp4hkc+jbu4e+RRhvAu+1ALmfVtVDHNSA&#10;2E/VB9RwATDS3grtOFIKjdq02usaVBtvEQSbBAGLj0nlsxTc1wBYODEcjt6FrY0mzOI5m4g9u7Ck&#10;73/r26R3iIQAdMwCfomPhySBlJeHBtpNF3XYuBz9+wc+p933MUgVgELoXKeaab8ov++AirYweQJm&#10;k+b3YHTZUqTdd1ZIpAP7T4PghI/SUKxpqT6NX+lT49V25R6t0rZ9hVoemFDbyTot0K+4/8G9TFde&#10;03hNt5Jupx5IC0csayzfVqTP/flX9NqbZ2ltSHCezUUOievU3hxKKueuOODEAuii3s9xnE2N6RDe&#10;eT3+UAUZiFlIspPhKvUqGpalGD9pRmsuNhQi/4TJDNgfg5wPAHd+9fVL6A3AiNXKeKfWAGlEkQYk&#10;NECjAEGIyK2WHkXPmtV3TIdrbMDGtG/6NV7GNZyZbaZRlqYkmrB+OPtcFD1WtuFG5LJpAzJxNl1S&#10;jhsb1riN/3LkshnzZ82YTAyAgVOwPj37HluHfc5N9PO+XOp1hhLFTnaNtTxwR0RMS9flWjqUuiRR&#10;obNe6MQi92jpRRsmanJj+Dz7C3JsUvgGa46shXcMuQbacLuJHPkm4+60KQYokM+kRuSi0zUasd3O&#10;PX5Adwbj522zdOgGYJF/XXfcuyPXdEd6kRpjRHe0iliDN7W2f6k7nD1pyn9VLjgCFychQ6L+/7eJ&#10;4SA4nGATo0z0GAgituOLim99nU08RzMVf8rpgJRJ3V+R4mAESc5HFUf0klD3ecX01agveo/Wq/6j&#10;/IM/4nf/yMkd3sfUl7XrcKr2bOekkIViPUv63kVYKO7ASLtpQu1b0c97GZ2xJ07bS2iuTN/QKKet&#10;M925OnIniiug9x4qsG9eitbB26NJmRD6Fq3pAiSyy9TLbjk2poN8ZtO3rB9dStPh49zDDuQOLesn&#10;7VLVUWDjueRdM3GEnASvDuXpyF0zWs/fUDQIrZULcTp0B9x4oLH8W1Z1aoqMfXq+ju4b1WGAMUts&#10;xK9dzWAt5LvL+Qxyq6EicwV/ofSWvwU5jEMt+hzTFkB31v2F/KEe9SYel6vq3wBy+JLim38GUihL&#10;0xV/zCTlMSVd+wJpIHgSs59XbOVjSmj8E8UQRfT7QT7u/GP5hl5Fd1+m2TpaMyX/jukFzIpr/gv5&#10;iARnku+Td/ensMnfYJNfkpmnmF+JTaYGsclfY5NlTee+qE2ivoSOP2fMD3D1mP1arfoj+QM/UEL9&#10;15jBl8D0gpe1+0iK9pSDmEIvLu+yvn8xVYfvIMdfBaPHwLJ+1u1TOVRK5YVmk3UNedd0sS9XR++c&#10;c3QXQ2T0jYsx2MQPwRA2KV5TNRH3RgI2OTrq2GQDm/z4Sjr6JTWzHUcE0u6HgJr23gpsPIOXKwPg&#10;QcKGvvulWl3rGKZh3q9qDh3do7ZBs0GwlXMc4+Vb0/GDO+GBBOxEOiuWeYDdHOynQZqe+M4bOJtD&#10;2lm6T8mFRENrABBAteSWLdBSwSxBmFSmifhzt+ZrpnfO6XWbnffC2J+r3CJSLwucVGnGXfYyY20r&#10;Q3pJnWZmZGmCJuuCknzlF07SM5euRVC5qempyi3FuYdTiB5xmnjwbOROUWdLyuPf827l5eczZWCK&#10;IanUxNhYVmDcyS0DVDEZRR0tQxO0tRRSC5vtAgSQDciDQ1haRorySma1ARw83pwW7PU5Jhc7pGTn&#10;wtfoUWFRAU35Q6zPTqzG+hCGszWE849lSjmgDDZzS0kugH60eYTr2MfD74dA+cbExumRRx9WPs3i&#10;P/nRqxpEb8XUckuKd6u+7k34HxNgFSrGsVDnAZ2aV7bI4N5YpXJ4nVqOU94WdNc1C6o4H4fpVTYH&#10;i9yiaRrELdIioqPeZLqbGaH2mZXDer0qgBUlv2BK6xzilldp1k9NRS4pz3QAEgk4ZWxpEaY56qpd&#10;RdpWmsFTtKa3f1EPhsIONlZHtD+cuNkAN92ktMKcxDn0xLFGu9lknOfRo/vU2dlDuwEpT0BxmzjS&#10;Nai9VmEOSYSJxvTgJTocBdGtqCIcOs4s3EtditQarUjWoB0V5pRvm7WxYTi1Lat2WUSVwfdb4zB1&#10;uc1eNpZUlmM1LDZK4Pa0wzu/s3/b1Gw3EWGYjBQ5VD6D3M1B/p61mrPlfqxmZo7IaVLm7ozpx73R&#10;E/k5TCMyaxHpNXJv/EPExfO/yYbsMbnWOH5D7kYAmazBeQqQz07AB/g8aUh+t2l1Okcu6+czoJX4&#10;9zj/Rq88k2HqdJsceKwtwtED92TrdW/2cw3rRuVG2mw9gM53OA3p1L7QjXvDdGdyP6A7A29Y8zWy&#10;HUduusOZcxGfuaG7FH5ndUXWAoo0bAg2/tvRHTY1YuqI7tjLHZuE+HtsYnVDnCgrvK67dOQiwjkI&#10;YBNbG/dodcaITdgz0HnEJqCE/7lN4BK12iFhHe8HvT7url9BPDtLLQm0z8Yb2lpGgb9/yCHTnU19&#10;VUkgoFw95+lvoS42d0ZJcUdV7v6Vhvum1RyY1Hjmq4AyturCFVAuOJyZaXgHF/1q7YI0mOjX2xet&#10;q4MxSiqN0ZnzaLYVuDfXrGVFq7ael6adGbkj8eoaiVX/UIzqsK2vw6eLo15tuy1a5y/BXdhK2mcG&#10;5Bnop+YOSiWd6HIgRteCsTAxxCjQhzFbmR83FS1PkV8113yabSNSHY9X71g06bIYah6Uozv9Ojfs&#10;Z5xKtM5dhD6njagFueMUgxuaIYbtwkD9pNtIa+wp/Rm1lQnV920yd+tVEIw4zb4GNXbCLrH+lnJT&#10;mRY++Wv19KA7Tt9a+63KttNBQpqzvgsgRdLPlUB05uo5p7a2FQVnq4GUH9E2/9vUWqbU1E+P3vjP&#10;VQAMf62PlFbnpib0hgoz9soT+q26uufQSQsv0VsQVU9ppi+kuh7g8X2vQu5Lv0jPBTW3E3EsnIYV&#10;A7l6XSFs0hKc1Bg2CeduQXfYpAMkIvoehk6qpZMolQjf3R+j2iDRYxnNxkF2IHTXOc3LkYPu6lZp&#10;fubxIOLrHjWbxKI7bNLp0/kRn3Ycj1b1BSh30N0YurPhs83trN1sEohVfRBnszOG2iA2aXGrhx6/&#10;eNJ78Uk+TeBE1kDCuaz6T8acJ5V/eCZ4uONh/1hrHeHdWFb/uXbN5KSrsLRQlXfsogWBUY9s/qlT&#10;sao9N0NWIUk7YhjrE6JmGYhTdeucPnRbLoTf/bRQ+PR2bUBH9xSQpqOJFDh7VwM9h7Mu3bPNBxF3&#10;F4jmRIAdXXr6ziLNITeJ0+eV96aUk5miUjaoNep44zy3NZ1LevoYPKRDvUrNjdbbFwd056ECojhq&#10;Qmy2bbVrACA8uqOI4bmhTi2PJup373Tr2TsLkQvDTsy6zp8YV1lhunKXmRlG2jnU5VcTju2Jg6mQ&#10;NgNaKYrV29V9euSWYrgdA3rtjZ/yIluUAcoN9J/NXLQo1iD162zsVifCYk4kY78zrsdDBw/q33zu&#10;Y6AVU0nbbepvv/hVGuOjdNuObaQp59R66QSDVwO6dn6WjEKcdicyeoZa79xgnE43M7z0jjyi7wEl&#10;pnv1bsOgDu7MU+zkpFOT7G2Gc5J+0Pt3MHEA3W1MJOjNk7N66ngRQJUhxW8uqubsDGwoSdqVsqyL&#10;kEaUlHqUQH3S4x7TNPR4ew/k6LF7duo9kK7nkyFbJtVu/4v8sRO/1V16CCqIMticpsdqdPmyR1u3&#10;bdU/fuW7TKmnbxYqJ+uRtNYBm+5h2RB7bpzIlv+y3luvq5C/J63gzWcHB44uq93Ry0U0YFGOm/Qc&#10;TyXXsLl7CnnIh/neBWSQ5vPiYJDnIQXJboOeWQvI4jCpN69FRDh5+fkMqTtwyJFrTK4BSbjGpozf&#10;lEuKz3gUjYjYZSk9oh8bIMoIYtZi95hJi4HJtQiFtThyrQ7JOqiHuagXEmmwH/cjF1SjbdiUWcKr&#10;EDLj7KAm5zNEvJsgEakZOuv14GBwBs49olpw7Ly0RdyjkU7zzuFgHLm8b9beEJGLw6WsYDyS7BTX&#10;5VJXxKY2SNXRHdGtHQ4ici2avKG7ET5jWRhbrzk7RFlKFN1YU7qIyI1P04Y9R3HAlNd0B1KVXe5f&#10;2MScsXOPXOPo32xCNE9qloefz6A7DgaR5wOWFUd3H7AJNVvw2RE9OLoj67RKrfUPPvWHn5+eG1Zf&#10;5wADKTkZb6E2VrxbA4A1gtMwzCdtVQl1o6nRDgAEFO0JPbN2PQoKjWGmrdF1rDAAAEAASURBVC0K&#10;Lbm1AnXUr96aVfXFWN36wHO65Z7H9OZv2vSTV5fpo7tdDzz/EpBht77ylU4NDJXovmc/ofKqo/rO&#10;t2r1zim/dh58THc9+bzqakL61nfI67r26aGPvkyaJU9f+XK9rjVl6vjDzxMlPKxfvtakV3+xppzC&#10;u3Q/csY4UX6V/p/h8a18zyeg1jugb369VifPxGn/sSd0/JFndfF8QN/9Ho7cdxC5L3Hay9A/fLlJ&#10;Te05uuvxF7Tv2H362U8b9ItfbzJX7D7d88zznJoLMFAq6E7ucZ5ydSYzx/Y8TOH9mgKDCxqjGF64&#10;72nC72X1tfcynNPHkNs7lFm6X4G2Gg1O4YhAVZYeeEYz7Pz9fRTtqY1lVj1K3x8N5dQ7hnjJN7L3&#10;q7DqXpqYazl1kwbkZSje/yE2tln1dlArW/crruxOZRRVqR+51pi+YDahLjcx0qrAwBQ2SVHW7sfl&#10;Z+PqaWvVMBGn2eT1N2d14VKcbn/oOSLaR/WbX7XpZz9fps/uTj3w3Cfo93Jhky4Fh7foQX4uqzyk&#10;b32jVidOR2vP4cd15xPP6+qlQX37u2OcLvfroRdehmcyB91BatySpeOPfUSHbntQr73aqNd+SWtE&#10;yT3Y5OMKMbrmq1/t1ejENj34kZdgt9+nn/36ksp5ADMhgl5LTgXmDBwfIJOPVJBDOEtN5ZkX7oTm&#10;bFVjQxOAkaifsnknJsSTEk1QbHqygjRyj5y9ol1VcEvSD9NLzam58aRyUpNUDvP/OIwu12rOwBoS&#10;0t69ZXSY96n9ar36Os6rvAy+0jgG6ja0qq72JANGIWjeniNrVq6/ygy2oRbtrtqmOGjleq5RC2s6&#10;qcJMeC9xaqNNbbp29T3oAse1d4+lErthi6lnmOolVW4rUSYEy4H6NtXDNJNMCreqPIMJ4fxcAyXd&#10;SCfUYlsBogyps7aFdrHTKs7LopWEVxZmm0bQqjGk0Q7toU2mr1ONLV2qXwZ1ycYXG0fayUnFgZyj&#10;f8MG5LLrshHYRgozB/9zQAJs+MduOcA8Nj9QemqGo+OqQ1dtgFWqL/9OHQMNvOzzKiYjY7pLpkm5&#10;v7ZZTQ0nGUeUqO3FSZpo4R5rzjLJAuJnaMNc1AXbaxt4Bs8ReRUqP3Fdg/UR3dlA1z3bcwHZdHCP&#10;lzURbNTunVsZ9DuqAE3mzdR3Xuu1lNamqjI29b036nT2TJvuvm23amv7SOUOMPvLjjVsQmyHYTZs&#10;D/U6i2YMBSk2eKvVZGSSrr9edxsKAdZwoiT2bHr76OqhHkOa0nSALtzUCa2mtE50G+U1yDsRB8S+&#10;RpTsMHf4cAYbODvqRuy6ke8hmrTvCW8CRbe6lzkrajlWjyLzy+bKZsvG6cIJOl2YTrM4hzLr39pE&#10;LrUpl9W5qHG5Nk0uaUzbN9gTTE6YKCaKzdZGz/DQINecJiu2a6ghuaj/OXJNBnY1uQauiSJidqZz&#10;872uzTE0hIOwtZAedW0gl5qey0vQYawltha7Rw5DLtMdtcfIPZLq9OOoXBwk+e6wNbSTwXAckXOP&#10;XEfqMsoo0uitc+7R5LKvGYG1M9jV7pHoysifjQjahf7s3hwbEf9FdGc1w0RnPc49cl9WVHF0RwrY&#10;ZXoQaV1qkeawb+qOWqTLsckNuaY71i8eDGe9ZhPSxnbguWGTm7pjXej892zCgcLRHQCaiE3QHet1&#10;r6zMft6XA5ntLNyAy4k0gxLF0Gg6B8KsP8TGTt9KV2CARl4foIJVLXrSAWZMAAZhI2JgXYiIaREG&#10;+UVQc4mx8Ay2Uxepr1Un0UZe3rwWAWkE6xt0pbEVomRy61HD0B61qa7uKoC1SWVnzmiqp1s99dfU&#10;0NbHqJtFTvBBDTW06EpdPQZaIB0zTqEc1nQ+0xscUR7pyPlQL5tKg642ttPfxDgFUhAjbF7X+O4Z&#10;WhuyMuDV7Ori5H4NR0YDeA6QaFCbgzAt1DQ08nIsKDEGNBzhYHP9VRzvqCN3DrDKAH9fXVMvNxRK&#10;k6gxyAiCJYAN/ZzI15MYbcIsr9W4DOZm8eDw7A7NA5hYAkTBSWNiifobmxytW85G3hXoUzjV7+hu&#10;wZ1Gk+4kQ1ABRAAjHJr0azHWr8DokNYSAbjQJLuG3M5BmMeToxybTK7Qh0UtY4oJ0HM+kxuxSXew&#10;H9qvaAAkMM2Q9uonoliJWdMoc8SGp2O0AABhybEJlGFt0Gyhl24QbmaThWEAGuiuBpskJjJJnHEc&#10;EZvUEiVPOTaZ7O5St9nE0R01BpCpIbMJFGNRUQzDjMMmgC9Md32DZpNZzRPlDGCzWtj2k1OwyWYI&#10;yig2Tuw2SdRWuR3mQU5z01BWddELNUqd0M24GmNdh/6XBmQYXMam1UfNc5T+p7jUNOXm0TAOsMAH&#10;mGNxktQ2yNN46lpRNCuvcAAbZDKDPyeDAxdRziJMOLDSLDHLLIGUIMd9apSQF7N3xOdQ46GvbH2O&#10;z1BXchEtxqXEOT0+U8Dmp7BDIhGji1TOMnyKQ6u0DPM9vnhSUwum0xWtMM8tAUdrcucmAW+wqThy&#10;yTYZP+QgKfUoevlik0i3MMZmgmtmANUkZiMX6Pgyh54hSHJjkOsH3UiJRT8BYfqjllpdAcbfzsbe&#10;NREg49CnosJCWkaGnDrtsWN7dPhAlUpJp27DoZaW5mlnZam2lOZT4+LfW4qdTbEWB1Rb10KKF6Rw&#10;MMjhwIiw4zQB5VZGdrLuevguzS4layWayDGBCRuzAFE4PERDEba5hG6neJaS44ik2ZSx0wL65jGG&#10;Oi5TXnhUTXdDMPwI3VqKOMzUkWnucRIEaAKp2CjQmKu0CmxuZaoAettOf2Auv3/3YouuQjl34UqP&#10;6q71O4TLzMvAeeNgAHbYhr2xNq3SYjg+o6B1m2wkhZyknDyiSBo3reZYXEo/4Z4t3G8h912gbVvR&#10;A/owPZSW5PFsbcUZ0lDOodtFT9kmII7NlVFzYWzSIOqwmTVFbwC+WMM7RgHKIL3Dhm31KKuv4SyI&#10;+Fw4pTVqXI6ztczCGlMBcIg2g9Hg+0xRRj61c2pYDhSdyMwcjNXg1kmZuokSreE5TGTlyLU6nU0I&#10;wInYJBLj3sQVXZdr11jdD7nU7a1uGJHLPSPP5K7z7w3IEdyW0iQSC9v6nfUS0QG8cAHQicjlMGRZ&#10;EeRYzWuN/7b1uli/3aPJdSIv6nUGTtlgLRu0R9gw2ffXa+lkk4tTJ4JbtTVwP1Hsa9Y0b58xcnQn&#10;Qr6pO6sDco80gbsAnGyQWl+3GhjxlMk13s01yz4AIDIZEbnoDifqMt05ck13ZhN0t4ZNbt4jdsMm&#10;5oAjNjHd8TJzzfs2wW5kIc3mju4s7Y29TC7akKex5ZL+/Z+AgNoOGKB5SafGqb/lZOvIbgZupsK+&#10;EDOqU+0h3XrPqvblU0idHNXPKOZvpXk45xCgggvLImZQSWWRnnp4lcnG4zDvL1OnydIffBJfHprX&#10;HGixmHyvKvbmaM/WaYXehbculp6rkkK9/OISfWWkhGZCWqXm8eSzCfC/z2riXI8aSdNsxBfqYepp&#10;oVOAK6j30ACmT36a16MX59nZCSrWr723ZGlHIeNV3g5oOG5NuWOFevH5JY1fsqnCQ0wrT9WzH2XC&#10;wTKw64vdqoWNIQYgzd23IPfdYZwMxVXAIp/6FH1VHfNaAnjw6/5oFVcsqOx2WCCySZl5aQeYyNPx&#10;hxa1J5MHlRPbj6+EtOsQqK4doAkbl3SGdouUrGzdum9ek+huFof/Drq65W6AEYU8UKMjerU1pC1Q&#10;NxUeYezQ+WV1QHY8tJSrOx8mjZPONVGj+imR7L5bPPJuR27Lkk6MDSkTwtwDO7BJGvDy6Ks625mL&#10;TVa0L48XYBqb0Ie0DcqlrAPY5NKymnEuW6l7PH4/NjmF86MGt5GYrU9+kk0+CCciTs+f69POA9na&#10;tQWbvB3UWPyqMocK9YmPYpMrsBTQWrHC9IZnnotXEifAieoe1fPiuJMLdf8dpjsmMFC/dKXkoDvO&#10;4T3YpBu2jMxoan2Z2pYzpeF3BzQUu6aCqhI98gxw+stLOuZZ0bUv8RDystsEYd5kTuXLunPXNuao&#10;wTzPISv1aJHa+0Gr0u7RUV2v8nv2q6xitwo3jmnHI5WAEGAJOVUrXwab3iMQBpcla74VqLcbmqnK&#10;cm07Xkx5gfaBmEvKWDqinY/D/pJK8zqgDsZPMNF7rwr3ZAH5H8fBQwRNj90OQA1kQjX4zlVqmxXa&#10;/ihky4VUH5t7OX2mKnlvJZMMqPHMcDjyX1TOxm3a9dgu6kV+jVU3ypWQq5J76QGsyoTOirlXMEeE&#10;84u1476t1D5wgG/XKG5opyqZi5aWSw8ZqEp3zSkdf+A2iJ7LVZWWrC984atsZi498dgTRMr/QFP0&#10;KKCfo9q1q5yohyYL9hoPUY1tDjYb0PY0NyQKP3z1jBO1bd8JsThRbzygsIIchtfm5eo73/suoKUE&#10;3f70EX3rRz269+4P6Z0Tp6iX7dOxp44rfSu6awuy6eC4Krap4q4SGtMZmBp7Welzh7Tjid3QnpHi&#10;v9QGYXWW8u8gm7EvhzaMSfmjaGFJzdXOh7fTtEtyqrpBj9zKomLg8wQsls77kMZ6CgqyVViQqcXc&#10;NQ5bvSBjjafSUtN8yCI3opRDe7aCllzSa32gPTPLIW+OV0dXr/Yc2KscDg5PPLAf8BvOC/GbgFR8&#10;oEoJ2WCrp2sKRN7lqy20FTRoFZCVxYfsznLH0zzuIqVsaUUAH+GoXDZADonU4pzhmh5rDUAG6bwo&#10;RstEufP4GMAmMgurpIM9OJ9Na1Y2wIrTeDzINSU4N2uuBupE/ceaoE0u/4/PWJsBm7I1Qd+UG+Iz&#10;Bci12hPPPG0fHpwC9ApcA7iDqQhui84gVjA04gbfuUH05HFb1GNyaZymj5JuUZiTbC2sF6BZ1OYQ&#10;conAiKit7riK8/KQVg07cg08Y3JxPNfXS4WcV20cuUZKjVwkrtrzRCQd9ljUyz0C7IrILWItJjeG&#10;a0j12rPMZ3g9WC+1SOceSz9wjyOsBVIQixhxcKs4bmOQCYN0v6k76pVR7mJH7gZyNyxded0mprs1&#10;GHj+v21CXY3626bZ0dEdAJh/rjsctId6pjVQRKVwUnLH58CzSNsoT+jiUgwUVBSaqXV5aTKdY3RI&#10;GqewdaIPQ0e6eCitcJqUla/5MKphf5qZ8TOaPkvji3hPnPAKKTIfiKd14KNAPxRDKmFhkRocxWmD&#10;4sfEgfya8SiJU/T0KhOVeU652DGsNyFTU3T6x8VQqp0GrcnJe5zPgh6mlw2oN6nRVQqt8zRH+uEh&#10;W1xmanUGQyCXvJz2qNNMw2AOvdL0CkV41hYGvWn9JO5YfsdonzhOojOzgAmQO0ah2xNPDQPuyFgi&#10;1SWKqgtc7iPlYSwAqbkwu0AdRTBEb5gPyq9cB+XITBXQldwjm78/id+RIjLdLSygO4ACMzxYPnS3&#10;wD2mZDHGHT2skl1yb1oaBQRkNvpFrqO7KaZWF4Lm2+S0wj2usICYxFTWlf0BmzDupLAAYIJf/hiz&#10;CXrJzcImqRGb0N1v86uS2KTneRlM7rTZhGvGqX/dkOuHkX+NNMycrRebLHL/iWxAY4AgYtDdLLpL&#10;Ii03TTvAKjLMJsbI7YG5fwpWhxs2STG5C9QdODwtOTZJ1jLF+XlSCH7SSEs08calcw1yY7H1DPeY&#10;gq0XVnkp/WzKi4xWJLVtYzHYgvg3DwAPjg3AjcIpbY7MKXCqGf3BKclwzOHBMXVcZOMi4ohfmdHr&#10;3zqnE79pR59sckszCjR06iv//T0mEOEA2FR9wMv/6b+fUHs9G9Ya5WtqX9W/qdWPv3mVlwE7ML9v&#10;EQqxv//rdzXDuJowDe52zY+/elZn3+6iRwjXuzijrivt+qe/O8sBmF1gERQafWX/8N/eUV8rqSU2&#10;6DjWcuL1K/r5D+qchnQPcmd6B/T3f3WC6AcUF04idnFK3//yaV1+r5fi/Sa9ePQunm3SN75UzU5B&#10;PY17SOcZ/Ci1wQ0yB2VMRLCaW1p6OqwkpehF6r5Qp5YLTaRuJzUL8naQVoL6ty4oQN/fJIjOmRmg&#10;/uh3155d2rJ1CyCQdFKXnM2Jerdv3w5YBoLm4VGdP/O2Tl54XZ/57HFdOPFl5XhI2TZ1cU+ntUFq&#10;GDQMKeIJff1vTqi1ljoUm1TM0rQuvVmnV75+Bb2wZXCPy0OD6I5p7iFY/qHkiluZ1s++fk7vQdLs&#10;IdV2jV7ZEXrtNokAZjj0zS8v6sFHK/TCszt0+70F8I3yMrCt7t1TpUOH97EZgZwmSvOTCdpZtRuk&#10;JKTTHHKKS4u1c9cOFfB+xDO1vfF31Wq/1gmJ+TT7yZL6r7Wq/sQVhQLjmpqc4QBg8RqRDs9TpCGe&#10;zYgN1wiEvUTmUXxPFNGioRU9RI4Gq7chn4acdDs/42h5NyBI4/c4N9B7VjtiUBgy7WcciMkgLqTi&#10;el0uPshSlY5criHV7ubFsIkC1khucj2wsvBqRH6HHC+Rq0VXdGHye5Nra+E9dWpgthbWSxuINawb&#10;otRZL4z/FgVF8TMv5nW5hsjkvuwe+J3XbZESTdWsN/IZnllLd1JfxvXyGVpMeC6sGdwcyftySV3i&#10;JG7K5X5sXSbXiKq9pPMd3d1YL6kHI502HbyvO+qolip2dGeMKhYxIpfvcXRnenB0Z3JNdybX6syk&#10;FG/ozvTg6M5sckN32ATf9Ps2se+2e4zYxFpLOLLwuxu6Q9ekQG1sjtvl9n++qy+eukmevGnH6KtK&#10;0bunQ2puSmQ82H5txuzRybNDung5zHyyCspSx4AXb+rUmSmavrNIcRxhYGMxtTQK2HUY2r+LkTZH&#10;SEdM6CwRysR4sTzIDQBYePf0sFpb4PJLPABsvUon3xvU5St26kFuyq30Da3oNMXqgf4c1gJ/4VI+&#10;coOcTHmoWEcUQ0zPXRoF4ACL/HQpa7lVvUN+5IyqvY3ietIhaMQq9e57QV2pIaWiSiZDHFNt06Le&#10;q57TYCCPtdxC42m23jk5qIYGCqexewDyHNSZCyMAMkg9zZc599jV76GOZ4zuNB+nHsbU5c49Xq0l&#10;ZRW1E7m3AMaY09lqZraFGC2C3JHpdL17aojaBsipeLghY/fp1LmQLl6CoHqZUzzrbeuSTp1lLGx3&#10;hnypRxgmu8WRW1sL/NlbRXR0VBevTunceepxY0V89zENjic5NmlpSoroLnoXazOb4PTXIjZp6lhH&#10;d6T3+phZhtyZlSJHbt01XvLo3YzKOazzl8dVfZ4IcKrEkds/HKcT742orRkYdvJBdLcTuUFdrrHT&#10;FCdy1ltHVP/e2VlqfWaToyDv867bBN1hE1fCQZ29yOZ5AbDQ3BbseAxAj9kEp9SOTVIPMQi2gvUH&#10;VWM2cVU6tr58lZok0T0uihfA6ktr+tTnHlEsXKHLc0saH6dpmJN5OlMT8isLlM4ctvFWAA5NfSrd&#10;zRglUhITXZ3U1KpVvG2L0mEB2RgZVtvl00qknlOwvUwxC9M4vzpaIpq0ZfdOBpOStR8YUGfNSeXm&#10;wrNJVOGm7aLzygUy4aMq2VWpOOphYx3tGmw+r9Lt25QGIGJ9OKS2i6egiPOogBShf34S4mFGwAy1&#10;qRRasCSQgnN9/eqGWDm/IBduxzSmdtOoX3OOCcdTKq7aDuKSmYFtbRpuv6TSHRWM4MHew4N67dI5&#10;VTd0697tFdQO1/Wri9eUkptCz92YWqinLgDQqCJFlFdWpiUOD9HxccD1Yeehx205Od1hgInyRquX&#10;ZvTenl71dvc4Y3q81KSsZldXV6e+gaAqK/Jpydmn02eaNQHxwN13HtMWHGNGOmxBpC+BIKr90mla&#10;CFbRHfP1cGzBxgZNAaragpNJZmzVYnBAHVeoeWKTnEJSx9MQOdRcgCM45OgunnTZdH+/OpYZGDu7&#10;AtozDAfqur73W+jGBkb1iefvVnfHOO9dPyWNdR05sk9dXUybmBpWGqnSrOxsnpEaBQMBZWZmgmjN&#10;UH9vv3ogVfAQtuUM9IPKtYMdh0vqkyOnaaznGVlihmAMrDXDpLfPnqnnmTIH6sQaOHn6q4h4XL4y&#10;51cu0ImGnrRBnvISBYC4o7GIDZG/pkHb0H9OBGPMHFb3wqm4GILqtkZlO2X7OXTAUm8Tv21zd+QS&#10;i0Uhx9CT1qRuo2Zc6/Y9JhfBjlxqaxYhArd3+YqRy6a8PsDPyDWCZn7nomYYBSjGNndnLebwGMoa&#10;kQtQxXr1kOsQK+OkInKpeZncKJNrByKcosk1wIWX+omvkJ8N8IJcIjSXbxu6wYGYXJetl4iVg7IL&#10;MIvdo9Mv6EdX1P6iNonKcOou+5n65vu6A8lJvc9FD55NCXd050N35jQduaY7IlZqjzfkGmcoEPbr&#10;ukMuzjZiE5ycYxPWctMmZGIc3WFDP+ullhdFRsrRnb8IuThtA98Y0AcHLj+R7wY6uGkT1kL0aevz&#10;rMyvUSimPkXa7NAuIo1FiuFNzK2in+xgJT0SnNrGgkDel8LKIhWzE86/JaDqzW2k2IridMuedGqs&#10;sFZ0IsPrVyUF6yxuZnp0UQPjy2xfbh2qgl9wgZejcV4JqW4d3gl3JWH6CCmomVWImNNjAQEk0ne3&#10;pKbuRS2UJkbkrvYB4OAE4I/RrjKMxcliamSR2hUnbqK3/TuZoD3fxUmdOl2GV0f5nnVYJUJ9C1og&#10;4ijOjlNZSYJzmm7rJ6e8LUlHd6fT34WDaYWTLTZWe8sZzEraYGJoXqOw/Sf5vdoLrdDyfBtjcRao&#10;Xficz2ywqQ32LHD28KosL16F3jjNQcrbNUjNcAfw+13IXRqBtX2eZuZ47Yffj7OHJgCkjEOgmx7v&#10;165y0m/UMFqa2QiglTrGZ9Ymhh3drZFiqSiiJw2DzY4vwnTCKYm0xGHT3WJQnegujrqc2cTNhjca&#10;oF9v2QU3ZrQqtybB7oLu6EObK4rXLdzjeijAuBtQZ/BC7izlQcMmM9gkMM48NB7Wg6x5ZaFX7Q3z&#10;pJ88OlKFTUj/DGOTWdBoBRmxgAsStIjDae6lyR77OHJXZ9SL7aPoAdzD9xoseWp4gekQa8wMxCaV&#10;2GShg0nUC0QV6I57XCfKCvViE1IQRu8U5bNp3NRyOBGSbYOPkhw8z8Ov36pWOnWp8YExInI2X+9W&#10;Nmvg5iAJXZz2RmfneO6atZvaUjSnyhlsWjc6oLXzpyBbBuY+PqeesUkoxM5pO9HSDLW+YABbTzBW&#10;6XIaNSkg/UMMmh1nPuGF0yos26H5GQ5UIxNqH23VLqD2JHo0wfNTN9ynjfOncbDZAKzgZZwYp8fr&#10;rCpY6yxRWJCocmCmTas11PKg+VoaRE/jw7Sk4ORKymEHmlE/sPXuyR5VEZH5qV+M9sypEYDKxoX3&#10;2LzJQkBesMpU9tBkQH/w+R+QnsbPLJK+65mixzKaKRh20o1SxgFmw4GGnFugjECUmlScTf2wEl5T&#10;eAJJVRrS0hxxSSHoMqLPNGQ3UWO9xqinTRyAOSQbQPzLX50D+AMpLd8ZlxavH55+W/F1taS/OQyw&#10;IRixQHBlRNtxJjNrCwrCStM5xj1eBjmdGKtVQFBt6G7x4mkVb63SPLXuwPCEWkIh7SEl6mdjXhje&#10;oGThVu3Qkp6v2NAiA1RZki5f6tSf//Wr6uwa1szkHENT43BGZ/g72i44aFi0dOHiOVL/JO7ys5VF&#10;HTA7DYj5Wh6pKJcKiEqzq9iMc+m/XWaaBhFnxg7mApINoYWW58f6rYi0Odl7qc/an1XuwZ4dG18T&#10;xQYYBlBiDcMkueT30RK0TI2fOpf1yvmi2bSp2xlgZJ10phE/ewCfhFeps/PzGjU8H/5Ny818xoiT&#10;aZthD4jCKYVB/VmztaU1vdR/wkvIJXpYIWXohzBYK50RubQpGZDFY3B5DgEGiljjfn2WMlhu5JoJ&#10;Jx3o9eNUDY2IXEuthnnHvNTRIuudRi5ky6TZtdLGZ8a4dwOQELUDHgqvArbg5zWW6vOhmOUGrjFC&#10;5gWcvQE2+lBMpKE8TBTpJXKLNLPzXBBx+2IBvKyQxqd+tsp6PSBL3QaGscZvfiZGjOhuqQ49sH6T&#10;G029e633+npnCZ8S0B1tAgapZ/2rpjv82wd15+EX7v+ZTa7rLmITDiHW1L0+zD2iOwAnHkolEZuY&#10;7ihteExuk2OTVcisvT5sgmMzm1BYlqusPDP8+b+MZl4XJ+KmZTWRHixmE60qhqn93WXNxUPZNZmm&#10;Z5+mOfQqY3EmVnRxLFb3PAgLB4Sgg9VLCpLO2oxP093HVmispe+MEPzyYJKee45Mbc+SJttXVE/a&#10;cvveZPj3kHtymeL7OmCCdD3z+JoGqRktURg/T0Tx0KMxpHEWFeJ3fSzeT6rm9gOMI+EzyzA4XA2l&#10;6PlnScG1wXbet6qrjLzZdzSJqc84Bb57Mo7C+EqGnqQeOMDaluhnOz+UoCeext3ALzh8FUZ3Qt6U&#10;fPrpqkwu10Svq34kVc9/eJNZdPQzBeEKnPbrljtoIKeWEHiPZvZY6IyUrkfvXVXfWaIMNuQLg4l6&#10;+kO0Ggwva6weOjFSoLlbU7WXHqMedLfAPbaMp+m5ZwA6XIMSjd6vi+PRuuteercI84PnYGcn5bji&#10;T4fGaEV9p9Edm8RFdPfhZ2GnG8AmzStqxOGUVaWosgDdnWB99M11ES1++ClaBK4sczBY0YWRON3/&#10;cAyRAgcAIucBHEdUUrruPAwryWl051kDyJCs55+DCAfo+1QXdTBsUrU/WVsy0B36nWa9gYUMPfXY&#10;qgaprS6RLjwfitejT/CCzWGTy8tMMocFkc3m2F7kmu7867oWQnfPQa9FvXCmf0U1pFAPHmNyAlD0&#10;AWwyHr8BUCZDjz8I4TD3bGwT3353nUZ0i95YKGmb6OgV/dc/+rCKE3GIUEMl7szW6PimMmM4oEAT&#10;l7mNvrL2Vc3V+XTg6T2AVSBbfueaOnAGlY8dUcHWFGq5fWo+WafYnZXae982rY7hmN64qNCKXwee&#10;OUhzPGw8NHE3X+1T4V0HVH4wR7NQgrVBrrySmauDT+wBCs0a374K4868dj4BN2pxIlyePWqm6Tlp&#10;z07tvqeMdoBpdb1xSWPUK/Y/cwhwFYCg000ciIIqvf+gyqjtzVBrbfkdDia/SAceqyJCXFLfW/SR&#10;jqxo11Mw5+RxkKnt1+f+x39VgOdxy+3HtJd7PvnKT4nCW/TCCx/V9773PdKPM/ofX/zPDvpxiVQq&#10;+yFoYCIY7LAKEMZaoCzpEwdoxYpTBoagpg/ohBQXf7NmBLxej95996Je+f4v9exzz+m73wV2P2/k&#10;uNnY/xblH6G+mcJB9p1effi+p5ya4TrTBXrfvAxwJkr7nj6sVIBSw9Utar7crbzjB7X9EETVXWRO&#10;uGYpNQeyZWuS590726DCOyk3UC9fnmcYKoCQz/7nL+u1t87h1FIcgMk6oKnjx/ex+dM+Ep9FD+0j&#10;HP5I8U/DPGL3g7Ny+7zwYXqc+9kEkMWv2EhJ8VNz2+Bnu87LYdRNis6Qk24OvFeowf35f/knnifb&#10;Te0Ph0Rq+G6rDfGTl6jBPmf9VtYLZqNdjKdxfXPZ+dmIlN040zUDP+AELW1u/JRhSjEbBlwAreym&#10;N85QmZHP4PE4UXijaKzGME79iY5Rt0WIOLvINckECYx7IcxZAzxhEZbCNOATcf2+XD5DWm2dTdnp&#10;q+P59lJj2mATt7VbP5m1EIT5/Iaz3hTkMkWAtOD7cukJc3HgxvLW7A2dEOv9oFwiRUAfXui91uzv&#10;qXvZd3mIPH9fLlEsrSjrHMrsAMsTd1139PXh4hy5ju5suritlwME+gFzdV13PJzURTy0fhhYx8Ap&#10;pjtnBNJN3ZmNiLWJgv/XNsGGN3VH1Ep/37+uO7Pj+zYxPXiycpO1+yiRz7aQQLXrtX4v9FLFKi8Z&#10;1O5YAnEWEN2br8qDiwxSnGBOFD33V5O152gOqZmgjqW7dAF01WJMiSoPDauSekKYE8ZCLcCPg+Rl&#10;t44oqdwlVxfR3ZFiFecGtZdrAij6SqgAuXOqyJhQLD1KszU0i9/CzK7wIJtolE7DkOJKL8YxhlQZ&#10;x0mA0+xKfbZ2HOI+SiGkCvIKtxKFHS0iCgxqP/br4gVoni5QxcFpladQBF9mQ+f0vutwsqI53cTn&#10;u/QWsLqEIta7Y1A7ucd5HvzNlhzkQphagNwROL0bEwCvQA6bENSRJJeaqMb2rxSp4tCEypMpAK+y&#10;3svp2nUkXt5FdFfs0q+CbuiwkFsW1K44S1DQo9IJeOHgsrbnjit+nJe4DhaQY/lQMQV1S5pLNSD0&#10;JjzF6G5U26mDuXh4569kquowNa7tyC2jKb3Xp7L9xdpSMKg9rDeETeICZpMFVWSOK44ZW3PYZPfR&#10;LCZLD+q2jCidA9W3mmRysYn17/HyLtWiu8NguMpGldSPnTqitetYMXD4gPZhk35e7GtjJndWFemT&#10;imUMy8zlVO3i+YglzRGf49K7Y9TZcrjH3UPaSX1tCd2tNWTzPdiqGN0N8iI3xwKSKVZ2ckAHsUk7&#10;9ZTO+UJsMunoLpH1/4L+MWNIsHQSuDtO2V7trtyq9ClQljMMOyRynGHu1PzsrH77ldcAjewmw8DU&#10;daKwxot9TuoyjZEzGfCLrozN6gyR8uFC6pvxqYrHQVotbUdFFmjOVBuZBc3XsPqI0CqIClLjkuQD&#10;p37yd306UplMdJLCe0FPJsCmnIJ0pdCwnDHJ4WxoStWBBR0AEJIMUCkJp/HeW92sMxO5pCFXYb6j&#10;Z8yTkKiS9CT4GOeoUQHUertfR8oZHItcL0CIy6e7VVySQe9iqpNynBoYV1//nA4TzSbC3PJnn7xN&#10;VWQtxprGdXaNDQFwQz7N5DnZOGDufyLEgF0anv0Ug81ZWcQbGsU+NEP7cARRbPTB7lH2ITgjQft6&#10;+N3qDCnCuXkitwS4H9lMcKL4P5rJC0EY08YAqjUvO51a5fMMPu0jizCvi2y86TiV6ne6tP267taJ&#10;7AZp0O/zx6mS3svUuBTeo1WdfKtXh4nWjeUoEaRow/k+BiOnI5ssBYjfWKZhxPFMrcDNuUZkcOy2&#10;rewp6RqDeOGt1xkojDMM88867QvB7gZ66XhQOPXHEp3bPW5wMB3tGwLhSWQIbVmU36fJvlFns48j&#10;TWvXLKHreQ4/cbQ6WIsEvsB5piK1XZ5vNjhQaZQU4FEMD6EDwDk4sDANzjY4lX2ejR0gBP8Y0jIq&#10;3M/JgGgEpvwwYA2LtIyM2SKoMPV5N//tIkqy6M6cFKMViJoG+bc5AX5FG5DVuSJyabYGLOKmDhVF&#10;pBZpVsa52Wdg63eee5yVTdG2KN1lJxVrbWAD52SK3CDrJf2GA3fIlqltsTvwLSbXCJqptRF9WrRk&#10;63Wcr2uU9QLrBx1pTefmcKKQa83ZDjgChKQnPMB/m0OCncXWQsRrFS7nHq2x2upvTjtDYuQezUnS&#10;g2aO2TghbQq72zlSWUP3+3Id3XGtTWO3aeHmNI0A21CjNmHdze9tht5N3TlyIzbhQ9d1R0r2pk1I&#10;Qzq6m+EmUp17jNiEQ4ntGRwG3rfJJNd8UHfYxGwapmY6M7emt95hIxuE6WMyQTXDnD+IwBprocka&#10;TaZlIJrbC+vXv+VkMxJD/SGNRmLGuVwA9gx8Ph4arPYpTltFQNRHQMGMkn5ayQLu7GVqMbX5EQAH&#10;00k0ehORAGOvvQCIArkjS6S2CKF/9WucFA3e7sV0CH6h0DpHTn3M5MapeQKAyzaIg/tBFI4kUgOM&#10;VfesW2++DZQ7FI1TTKHRm9MKPTqXDOwwmsqJ08/08E3SMZz2iGqiljIgZvZQezDmee5xIl71Y1BG&#10;keLoaacRlcbchZVY9SxF6be/Y7MMMU9rLo1mZbx/GifgGYASo2lQFvEwZgCd5kQbRq6WaRMY9urE&#10;Keo6IxHdXR1xq5SXubWBFMhoEgwRDPzgwPNB3TWju9isda1MehU/lqbOGYrreRD6TlD8RXfry+hu&#10;nGbbE9Tt0F38VJJqhiD2oUZVf8Xt6G4M3Y2RsvvVb8wmsfIvpEPm7FbCeWscj9ikFfmJpWsANNgc&#10;Rq7bZNqj370N2pH1xk0nq9acUfwaTjZikxCgkzkiyl9ik83rNmnnu8+chUZs1KeEiTg1jnuUsZ0o&#10;pxfdDUds0gW7x5u/456GoxWDTeq4R1cKs7lmeS7GUjUAY8haMs/LL3lB0J1/k3raGC8N2xXPM394&#10;EzlNxpFK0xi5dk7ko9cgPM5JVWnFFh1/8V55YjwaD0CizHfMr5WCvOaES+pkDvLlhNIk0t2gVil8&#10;T/a30KwMmm+W//ain6FBaNE4+Sbvh5B6QTnYcKavHh7URD6zQdRK5BnoVOp6uubiCuSBQ3RznjTc&#10;AJPV4f8cZoTNLC/LVH+TUnJokp/kuWUPmhvsJ1ViTDu7aFlZZHTRkmaRm04qfbiPeiQb/NRAhzI5&#10;qc/SP2VtIfEglJe4By/8qiFG7lAIoB46pS/+3S/1qy+/yEFrnbFFRA6VlY6Tiwd9yDaikXfOKYvN&#10;NRpYfAptCiOX6iCHHtLSkYOkIxOB70Nt98t35QOwEaa2mJDqU/Cts7zzJFypK5oziOLzO0FYrgHt&#10;j8OJWOG+Nzisf/j7N/V/vnwAcAwTFVZIb41DsL2A7nDmm6EgUxXGQRgf1Mgk0xyyw2RNGuB6jddY&#10;gDQmr8FkkInuy8maWy5GKSOUDqAxW+2nJ5K2i2gAZdQnJ+coIZDqf/KRvXrjvTa+H4ccGHZQoGHS&#10;5YWUJmIaYEApzdVK+RalZiZrvA7SaVqD/LccgQWGzRbauOFfcI97qxQmFZsI4jR08iKHaRhN9u5i&#10;RqdNBbj+LDmOwJwBYPUo1s/hTt4iNj2AB6utxBT0SBnLiWcb/YFdpOxJf3HYkq+ER5L2FqvLhXk+&#10;PXmIyKKXqoUnlHobm7Kiy0mZDbLF4kwgFnY+wz24SRe6XSY3m89tRW47cq1Z2WpEpciFfJkeNucz&#10;NFZTbJd7GblkbFzGnuLbRvhDs7ULJwDBsvzok/txI8eIhl1EoQ4yc7WN9ePsQFEq2mpaMPWYXIiQ&#10;rRHcIrKoFe7RZb+zWlk56c4+5FKvIgHvrJfozb0KIMgcF83Ycpew/lbWAiIaJ63ordyjNYcPIYN7&#10;9JjuwEE4ukOuMZh4TG43cs2R4VxMdxYBr1L3Mr04uiuKyOWg7yJiVrTdYwi5kRqmvNwjjs/NPTn3&#10;yOBt04M1aPuInCO6M5uQeqROF7GJ6e6GTUx3HEhMLmlJLzqI2MTkcmhg3h/OOPrzF69yqs0+pOc/&#10;/XFQcdLXvtoBr1uBPvzyx1S154B++D2af9/zkAp8SE+88Kya6oL63vfJiwJK+OhnXib1kK2v/1Od&#10;rrWk6qGnP6w77rtPb/66Sa//EqKp0lv13B98nA18VV//WjcgliI9+8lPqGLHLn3/21d1utoHRdYj&#10;euy5D9FU3KcfvDJGbWyPPvLZl0DtJbOWRphLSA0+/xEdO34Xjd71OIxVAAB3OusbBvL+zW/0QbtU&#10;qo98+iWQZxX6zjdqVX0pRrff94QefPoJnT/TpR/+BGql5AP6yGdewpCxyKXpFkDGk6SCDh+7Va/+&#10;+JreYPOv2HOPnn7xBVg4JvTtbwVgqdimF/hMXn6Jvvm1a7pUm6C7H35a9z32qE6926afvgpXXuZh&#10;Pf+Zj0NN5NHX/qkd8uhcPfPxj2nvwcP60Ss0s5+M0u7D9+upjz2vtqYQKSJaF8KVeoF7zIAyzHR3&#10;tTFZ9z/5Id314IN6+w2a2V9fUnbBMT3/qU8AFd/gmk4NjhZyzy8SPe3TK9+5CvjHR6P1Q3r8Ix+m&#10;WTmg7/+ABxagyguffZmew0yatuvpAUzRYx/+kO588G79+vUmnOIKbQq364VPvwgabVnf+HoPoJti&#10;vfi5l1ReuRPdXYXhxa87H3hMTzz3tC5V9+qVH44zPHavPvFvX+I0nchamtTWk6YnP/K8brv7Dr32&#10;E2zy5obKdt6lD33ioxrsn9G3vtnPkM0yxyZFxdv0LZrvz1+N0/EHn9KDTz6p06QSBwZGgPv7SVFY&#10;emNRx+9ng2az7u8bVg8k0QuAJBJoXmeXguA1mhE/LaSUq7WFTdzHlIne+k567t6jaTusAmq7o43N&#10;utpwRdMjXSovogUg0EYtsF1tnefg20xWshvgBD9faTxL9mqakTbwTDJ8tL4BvkoIg7fkU2+gV7Kn&#10;voNn+YySyQPmJeFgrP+v8aLmx/tVXpihpb5W0pFMAu86D7dqqhI4mQbqOlTTdIaXdZ7ZhHGka5vo&#10;yaxTiCborSCMNdGr7rpO1bWdIUryM8qICKW+Re9087xMDbGuWUBC3Xq38RqUVMM6efoUUV4/SDO3&#10;bq2k1+voEQ54RDxA3MNTDMrNzdE66VtLja3DZBJLRsRfWELdiYMF10QBnknaspWUN+kifg6ERvX2&#10;O6c4rDAGCQSpD92ub8DHwRDb4YYlvfpeo1q6a5W/RGtMUSYHg051ooeW9rPKSyY69c3RBxnRXXhh&#10;StsKoDHraFJDfZMG+q7SEA9P6zx9ppBb14H0e6UTxhRSbFXZLr3yZr1OnWxSSUkOdTZk0ug9Q3Q5&#10;PbvAgWEKQM2IdmQTBR8BzAVycxNk6Sa9e4lEmmGi4DUivQ3qbtFri4opKdMKByC7R01yjyXcMyhF&#10;4x0cAZhUfa6Gx4Vogchnk3W4QBa6PUQsHmiy2OhdRCeWvvP4YO+w5mxqbpvU06yG5SIV5pAtW2Rk&#10;G6+PeWw4Haefa5NUmR+HF57jmkgtzyZQOwARqz8h15rz7ZowNSMjcXbk+jLZhAktYQ4J35QLhH0V&#10;udTyNs0pmFyL8mhwthqhrdUBtEAybA4MP8c1sILwvdZwvQls36Yj0PCD3AHkWoQIdJ97CPMZF43q&#10;m9Ts3H6cAc+mORWrn9n0bkuDar2Pf0wusZvP5BItOnJBfjpyORDwOyNOtnVYw3VEdyYXRhbkhrne&#10;BppGdJfGdTxn3FMYPfADcqkH39QdKVpHdzgXDgeReyRCwy7CJhHdYSfTnclFf+/bhJvnnt7X3T+z&#10;ic9sMss113UHkbUDPFlFLnVQV35hWviRx2nWpsnYD/S9m2bZxAxg6LA+rA8BPsU595KuqaqiYBzY&#10;5KH1qBH2kLJKorUlCrhEWaOcPFcZuFlET9byAONOSKPR/qVdewl0uDYGKqOOuQ2mfBNV+Mm5EhWs&#10;RFvDrYcGTaKDAeRyymxkJEvFTiIkGqc9Ux6FqNWEOQXmZyE3wCYXC6PUsEu7kbs0hFxg7K005eYW&#10;ESlQpN4k+lwAhj5KRFKxjWgrQEDPJtWA3MoqopIZoLS0PQTYBLw0VmenMIiPSM0Ob52jUThzosdB&#10;1gIYopkG4cIyTs2WjycynWF+1vQKAJMyGonRnZ82BlrP+AxRwji64zt7luimSfcpPYFmTKIj2lsA&#10;OCB3F9Gj6Y5TdCMjb7aUE/1wko4iGhrnBVwkxVBaiFyeZy/1HHwgugM0PIpc6mRdpDFTsrz0JUVs&#10;sspBbGDarZ070B1yY0GVNaDnbZVEgdjPPQlBESfna43AzdNoPOaFmQgydiUVJpFyaMsaSd6AYvN7&#10;l5SzPw5gCXoDHODnJU7ZysMJ+CbYRgGXVFh04poyd8ULICJ9pdTKgEEbbU8aCDc/qY6xwUFYRhap&#10;V7IW0x02aaGhOb+EqJDTqbDJHDYZp42jHN0t8l7HgUb8LT2KAezuJr1jNTkf9dXPvPiA8kgf8iko&#10;AYkyGcJavqWUn6hzANIZusKUBpCie0EDxrKBjdUG1NjXp4pb9zBxPVVLPRNquNgsX3Gmdh6pUJQ5&#10;ywtdGliY0a679kO2DH1b87Dq2Khz9pfzDBcAxplSWzVk2TwPe25nGCgv8EjNAFkKkIe3MxWDFP5S&#10;17jqLzPtuyxXOw5UQDxNfep8hwapd+5GbhL1r6nGIajeOp3BrMXledh/Ui3nGSXDuJ/dt+2Sn5pt&#10;6DLMKiMh7Ti+H5RgvNa7p/QnP/xHXR4bVvaWXcrfmq6Zzhqixn4dPHgIFpqLkBMv6b994X/jsLSb&#10;TgVqSDgAF7m4GBrTV23jN4dAESMGcgHjHrTJ2PyK0zngBRzpKs7A/kzMrunVV9/RyBjjTEhhZudk&#10;06+dBvMJ9RGud/t9am2sU29jq2JIU9nYolVqT8sgI/20nlj7xybP7wL1FDcOwk/Kyuo/xou5ygk7&#10;nUG8lnZcw3gTAIA8wPqz4vxseovKLi5S2ZYyZ6NfwUnHQj4+AeGBOVpjI8kidfvkA0cAdAF8oq5o&#10;92T5Rks7Wi+a3d8G4VkMEXmY/cd4KPk/1sEza9ewBg8bbA1R3+f/4h9wbrwg/DHnEUV7kIdowg61&#10;Rq5sNSOrabmJXFw4q0hzNaksG1DK/ygi8J2LPICkg2mNchmoAWiZNSt7iMTteqjD0T1pdCisbLZa&#10;FKnVdepsm+jJDYIyysApRC1Gguzx4ohwfNY2YJ+xTcyGkppcW9869+Cx3jY+b8NOHbkAUWxOWhR6&#10;deQSh7ipl0Y5azG5xvxinzHIh8nFMRm8nlTg+3KpvTr3aClIk4uTcadzDc6f+zaGf+PAdNMvFpFr&#10;92gTGZDLgTMKjICtxQHokLq0sUKblE9ILHOP9t3IxYmarjyG7mSNBt2P6A5nS5RnqdmIHkyu6Rt7&#10;oLsVR3eWziTDdtMmSDC56M5Zr+nOk8V/W37nhk2oiRri86busIlzjx/UHTaxaNPWaweZ7Lwk/ds/&#10;SsSBcwJpWdQ7pO+ytubqwM5xzZ8DKRm3rHdaS/TxF6nhMDDSCyP/DxqSdN/joJxiqTIxPaAJI41v&#10;FumR+0nnXKJ4ysb5wyt5+vjLPDD06YRBWP52kDrSnhxVbUFuNchCNuvq7jx97COg61ooePMif782&#10;RY9+iNNi1KRWryzoKmmdpegc3XcHzCpMCliL5qRZU6BPfJKXeoiTTu+iXu+Phmw5R+X5Y1pAbshP&#10;HWmwQM89C7MGCEE3L9j3IQN+5iOwW3C6WKtd1HmeM296ru44Mq45PrMcu6xfXCvSS38Ak0g/QytB&#10;2v2kI1ZH78pWSQZTFbimF9RVx2SBnnmC1NI1ToY8kD+4nKXnXowGFMPoCVoRTlOfTAYmfnTPuGb5&#10;zDy6e7OxWJ94CUfahVzQkT9sTqCpOx1eywktXVhUBwXqwaUiPfbwlOZAs7qA5f7gco4+9jJOkPla&#10;4bZF/Q4Hm1+Rq33bxxybTMWt0Hxfqhc/BrqxnSZMKJh+UJ+kh56kduTDJpcXdY261/SUX1/6ewAx&#10;yyn67AvpNJTTsE/0958+ebf++D98lzTeAMAdrvmbz+iVb56HXo20Fp976cl7lc0D+hf/xyugUZdh&#10;4sjSt//wo/qLP/uJmqHDOrQ3rC/9HXB60o+ffiEZJn+P/vc/5dHtwSYDi/p5T4z23ZajsuyI7gLR&#10;pLxHCvTsMxHdxfF8NHAACAxYQ6uPR5imUJq/7zvMJk8aZQ5wS9LBPJCNIBZDY7r4+hntePAwFFcV&#10;0MTtUHZ5EfUdP/akNuLPUhEw/NgcalRp3Ps0iY3yEjg2sxVP5Oehtpuw4FNhZZlicTZpPlCKEDPn&#10;7N6uhJIUxRbA0jIJiCEV5F55AQ3SpJsBpUQl5Dnw/thMakIpIyCHo5RUVcZk9izFu9mwKA2krMUA&#10;qd+iGBCBqUC91zYSlWdyC2mYhjHGSCRcuXnKAiATB8tGDE7ek1qkEtoEYnBwsSnjyng7R//Xp59Q&#10;/vZs5TGS6o++QNTmHdI9d9+jjo4ObMbJFIe0RAQTZtO31KKL1OMiCEt7+W2agJsaHMc7mDus9wiu&#10;BxwdkDkcIhsK9Q2SNdTKEnAObEELCzqy9yjOAx5SkJUr1OLCHDC8OLhGNj9XHETSZUfU214N2IfN&#10;czlWRVuPa3K4m5aUMWcdGWk7lUL/52CglsMZg0mZ41fMocKTSCng7SaQeS7tLaFOyaDVmlp61uZX&#10;YSjKJjtEjTKR9UXDrjI9SyvIpA7echidx8GMQu2OPSCyfu7L7nGNezQ8iN0jEecqPW3v3yN6IKq3&#10;xnD7exe2Nn1wfGJj42Tp/ESq3J3nkDiTc2enJGJwkZpkYzdgjrHdh520Hg6TTTxqkxMmGz4vtyOH&#10;IzLOiNqe7HcurgH5t9nH6YHNGgnWD2wtA5Zu1CZpO5ySOQCXAVOiiJ5YvBEaO/UpNmsu4nccbNh8&#10;PTjGsPgMThE3jbMmCsERW1QWkcsp1zggTS7vBDHrdbkFyLBxpTi0sK0lh7+3tdD8jEPx8G+oxPkd&#10;dUySgRG5QPrtGu5RVtvD0W1yP1bPM/CMU1tzFUbkWt1Qfejshlwa0jdpDudeHdJmZALpeV8u0WlE&#10;d5xcb+qOBng7CAAoCTv6Nt1RhkJ3m7+nO6I1ozFzme6oPbNKA6ZsXm+Kf98m6M4eBGy7jmP1cCi+&#10;qTsOIm6c4u/rjggaR2hW9HgpKg+NJ2ikmyF5vUQP/Yx82Z6kxnZobTiRd7NJrkL3000ENQNsOBz0&#10;wsXopw6SRLplQl70VTPsV9HhRDV1wgLCZ2aov83SCByagFy3GwLRbo/a+rhmXxLUT7z1g2G1THJD&#10;GXHw5G0yngoQxBAZX+orM0uJyB+XN+ACauxTxfGk/5ex9wCz67quNNdLlTNQOWfkVACISJBgBHNS&#10;siiRFqlAyW2rbbekHo9tWu4Zu+Vut7sty7JsuSkGSSTFnAMSkVEoAFWonHPOOdf8+zwApDzj75uC&#10;SkSh7t3v3HPOPTutvTbw93HNIXeAguFJ8mUdeHHDoOd8yK1vDVMxKMry2kF5GEsFn+mnfKGumcMR&#10;ufN9RHzJEw5Nx9APbkgh7R7yayHadiiGsQA17YZ+CLnw10MqvOTketvwxlrgY+SzL9exuOQsL5AX&#10;jF4bTWgOAE3HGK2DAhokGTMwHq2RVuQydxXtodpLPqi8HoXHeFspDp8jOd9CTmq0lbBHBy0Q23lx&#10;F+OQG5y7UvJsqaBjqhtpIdQ5rgnyb6MT1PiQ67G5CwG2WN1GSGsjc8d8LzN3DcOgrTism/BQxwgH&#10;LrMmnd30E5uLUVcr68g8nG8LaMcNsdq8GbaR6Ult2bkfZGej0n0FunX/rG65ay2cncT8B9JUUsDB&#10;+5UcfXzsEjmtBRUlZOn2Gxf00qt5On2iTAmzBaAm5/Tw59fq8p826IY9sVq7vl9Z9K9bv3EnUe4u&#10;tTJ3A+RxfM20rWRN1u9n7uqH5CWqcnmQ7tD5UcE14Rlxh1GOtv04UDlo7G+cyBSdUzbRMIinCAr1&#10;cJXGycmlZQBmSqM4fQADZjleceRz3nt5QKsTV2tLNOCg4U56kEHi/cqEHrs9S7NcF0t5yPP/1KSb&#10;dwMjJxQWMj6rC0ehlsPLvndDBB43+aueWL34ZqUevatQs4TJIvEO3vplr7KykrUGL9UzRK/AK2E6&#10;Xz+tRw+mwurUR4eIGP3iH+t16MZ8vDiK0KGXOv3hjKZRtLcXEvKDcWayI0Yvvl6pr9yVT551UHH0&#10;nHv12U4iCihMWt54hyklKcOTb5/XYzelszazkApX6Qv7k3UJhOe6DFogLayCNJlC77w8dXXTdPcw&#10;TV3p4hCTk6YI3sWxqkZQsK0O1RkTSzIdn7eD0G1Ifq7i0/HYyd11sW4GRkkAuBMRCRVXgM4Ra4oV&#10;lxALPRtlFkRG3n/nLfX19GBtk4vFQxkdpeN50g59FSRlFZ/96sc/w4pf1J3bDuAx3qa3jj2ryzVn&#10;VZicrwfueEQnAZK9efQXFJhjkD28VTW8X9VX2mAPWtJjT8I6wn/nARSdO9ao558nv4eCXsabiYiM&#10;1j0PPUKoy6eE+DiIH8LdMxKvVjzGSSTPOEl4drCyTjEgV2OgXvNBIN15+KR8kFAkZCQzD1HqPVvu&#10;ELZxm9aQJrFwrR3atqcIl/FlAAcrNPaTTzNOzyDHouV/LIQJaAKvzYAtRhdmDTO9AQ5buxuIvEAj&#10;mrfjgWnDOCNNiXpRNI7L0cJ/KEcDMXj9GGgGcKAWzWo6rcDY4yW0Cjzez7MH5aIA+bIGp46AmbEY&#10;a4zxKVrvMvPWHNEzRrMDfTi5eKEc3qb/IVNPAABAAElEQVSYDenpir7JG1oI0DqlexlfkDiZKMhV&#10;ua6/Gl6c48bkX6/LxRO01jtUMjJeQv4oeD/PtGJyiby58VKi4EeJmEfoCSGJjdHjUKbmdbm54z5C&#10;h9fnjtCroOayQnYnl9Cg+VpBueZR2twRMiWXRzr3M3JJRxgAxT1j4P9j7uwZMQAA63y6Jswd4/PY&#10;Mzu5eHHX5s7WGG5hajOQax65rQmRA1sTwsK+paXQp8+TV1pc3qwN+z+HZRirZ37RoNr6VK3bfb8y&#10;CshP/aZWHx6mHiftgNbteZCmjJN64Ve9cNwVadONj8BMUACZcTUFwrEq3HxIhVsPAZJo1Wtv0sYi&#10;dIeTOzwWzjXNamzJ1IY9DxC22KVfv1ilw8dClJp9k9bueoBcyIh+9SLez9RaJ9cXlq1nnoFfr3yV&#10;irbepfyNd+jd9xv11rsLFLzegNxH1Eto8dnnWtXWka0N+x6EDWM7OaMqCrvDlFlwK3Dm+xlXv158&#10;aYQcxgb6hD2CNZGmXzwDyW5lotZuvweLmvzUm3UOZBKdsAc5D6sdzsNnn4cTsztPG258mDq7jbyk&#10;VeSnIqDwugNE4L0UY3dDXkzYY2WzNt74OSzcBOaOHENNMs9znzKLb9Rrr9XBLu8hx7mfuXuIOiA8&#10;tF/2cMAXcs8jioovdnN3tjRG+evvVFHJ3Tp6rE2vvI435y9xczc+GU3erlH1TVAi7X4AC3uPXnq5&#10;htwe3nbmTazTg6qqGtMLvx7QyNgaN3eBiBy9+K+ldAOJpBFnkt4ntDfUMcjajeq537RDHtykeeqq&#10;JgZX9PK7bXrjnUZNkPegdIgC8l794jetamlsh7FlQT2UKzz/ajvF/fWamxrXQDMhqoxonaoC1k6o&#10;sZvQ4MnSCEVcXZMulNqzz9FUsyuH8T+k1albmbtKCv/xeIpuBYl6P8XvcJR2DLEpzRqDagkP7rGv&#10;3+kO8vHBcXgq6QTNb2JByK3OAQ2ZmqhucnDj5yugbtqoOCzeDn5urDimnOx0FWbHaqypSVfOH1UA&#10;ouqt29cSqjWC48vqbSolRL2GpqLkaQAuVF34WIkcohvWZxD6psHo+dOAc6CE2rFJ0dQMtZNza6o8&#10;BuchvIconNF6k3uE8OWMNhPa9Ax1UsR9EZTfRW3Ysl7JUJH1VNfD/vExtVuxhN3pEdhK37nzJzU/&#10;2oncDTClQA5Nvqqt+oQKC/Oo0QylRKFBb1WUqaKlQ4WhAG8Awbx0+pzCKWcoKyvjHayDhH4BhGuY&#10;sjZvQsGbYxZGmBWgBsfJbDQIPDyXOXJZK3h7PkoSDE7vCyEUe+GyohJWwx0LJD1g4ctQZFbB1Ugj&#10;0/pGlA0pLBTwEF6UeYUO5k4+b2ikXSdK38KQO89ZQB9E6pwuVR2BLOEIa9LJXqeUBJLvU6VvU9AP&#10;uwyh177eCR3YsxmFtqJTp+o00A/jDLnam/dt0jvvXGavW8iOMxP59jlRgFxiYlZBaM08M7cWhs3n&#10;s6Lw8qZRKv5Qm5smWmhRakCY2scJuYAHu8B6h2Rmk7/GMrdrLpUji/pZap9C8WL7Bkd04sRlDlMO&#10;bf5YaDFAeNyImD2hORyCvFMQ91rIy0vuybXPAZzgwfMxRg2FBHNWXkh6rYjbG8I9KBMPuTEXzrSD&#10;H+/HSJw9RioMm5KTa2G1JSs05mA3GabknFwiGuTpFOCzyC158IQMVOK1sWCUOLl2KFsXA/Jclp/y&#10;kDfy2njtsw3FiYfomEpCs5CL0qAezWOlCqZQCCfSgj0o14q4Q3O5B4Vj43PPiOdDeuJTuSjjEORY&#10;borxsHMYCz8bIMM+m3fKQ0NR2XicXAxU8qhOLqFqI3oOyuVz8RSDcm3uUMQheJY8nxEcWxF3cO7w&#10;Zp1cnjEkAbkoIptL8oIEE/g3xmvP79bE5s7WJJyfbU1s7sgdBZhPcpVeCs+NHs1r93isiNvGYnOH&#10;TEK6Qbm2JjyLza9bk27q9KPCno7mxZ+nSaIPhEk5bOCjoxQ/kiwPJcTR0d7GodxNApWiYWh6FsaG&#10;dQnmhTmYGRamsWLnKJxlM/Z0DxAXx1Kghm2QPMOVqlasNYq/CUt4KIy9fKXeNWJcmOOeGWqCWltp&#10;M9Pj5K4gd2YUBvSKZldAuYDHETI3RVFvo2NGXyJm60duf08XyoNEJnKXppA7OUaeqVGT/NfkhiK3&#10;uaUZ2b28wJzU04Q/YZQor2ymUJCxM14/SfRKuhAPDkJKaoWByO3p6lJtHUlVYsgmd2VyVBcraBxq&#10;EGdevBDCII2NkDB3kJDmhfcidwwUYMWVVg4U4uTc42fuLAdjqLjFBcYPq3tXR4fq6nGnnFxkj48w&#10;XuYOTsz5GcZLYXVdQ5O6umzuiOmjcIbp/3Wlsi04d8j1cd1l1mQM9okF5tzmrq2tlfF0I5eDjZDT&#10;7OgQc4fCWrA1oe3I7BRduwFhNDOmymhAOoQ4KDyenwWJ1tPnKJ98C2McYHOEhWCb6SV0O4nXSZx+&#10;Gqt7FNqjEYqUAyS8p6BimsJrGujBgoKSaYEi4YmhCcAnPlj5KV5uaiX/Y9Rs5AfpSg4ixq3JFONY&#10;YE7sGRub6OwNoGSZNbG5mxoewFCogcGCOYBdxJ7dYvXhYT4Oz2HyrH1qYk1DqZtKSkp0OSUPL6FR&#10;Q7UA9w8lR7gASGSyj8JjwBQrIaAEOTBmjai5DwYUDppQDsCFCVo59UzTVw6vlpDXEnt6um9KDYOD&#10;EFRbWJRsCrmgrt5JdTMfVly9MD1KW55p1UHLRbKKl578L2H25r4RjWKthhIuXBgbZD7YwxBrBwj1&#10;rcyPg3idUt3QALRzhFm8HK1Dw3RpAJhBcj+Ma+YnhzXWA/foOBY53hOoCbzCKR1v4ZAf6dLJ2n7a&#10;Q/VqkiLc7o42nnmZ+QEIAHji7kcwfEBIBshXmaIIx2tLKC6AjIFwkh9LnedIyM+k0zqkyIzProkF&#10;iRhXmEOTULwOC1uSi47Gk8vAw1uDl1SQT5sgFGMk4UErDE+Csm0S1pTRUQqJ50EGz04D5iBHRD5s&#10;nlSBK67GA12wOrQl/BBosWZY23lq2iahRysD9XryDCFVt5eXYOoZ1PGztXR7aHUMJRnZ2cwv4d8Y&#10;eFgzM7QLpZ/OWIqLcly3guyiTMUV2DXMDUdXeHSYVoGgjYwDum7PyMEVD6lyDHRulkO0Z4wBQRpX&#10;jJfOc1kdXB9zfuKTMyg0Dnsv3j0e0QrhPGvdYl6uARFsry2Sz7Pu4STgOQgnXN7I51g3iDvjcdhZ&#10;QQaTg9rPNYBD2LdWBO03ZQGwwgqc5+0cINzosRov/i0oF/1nbWGcXMtH4VU4ucPcg/GIXPMqXQiZ&#10;kqVlzg4jTnZy53vcoezyXi7nZUAPk2t5OMKpxvDvxhKU67ewKKTDBtAwuYZyxFHiGuQyNiuC9lHg&#10;bj8bMGYegI5RfRk5swFg3DM67xHlZAAY94xGp2WKlr2/iA5ATlAu1tC1uSMfGpw75NrcWW4PsIiR&#10;VBsYJzh3QQ/Z5sHOaiNBDo6XcC6gGSeXPL6HfHewmP3amqA0bbxuTa7N3Sj3XJNrc2dgFuT+2zVB&#10;IQbnDrluTZhP5HvWbUxb+Yd/jNBs+6QGLk2rFI7A7LXJ1LhMqOV9Oj+D9rrYmaqvPU63Xgq97VD5&#10;kNzJ3Q9iWfuoYTnKYQrcfzY0XQ/cPqXWj2FbYHN91LBaX3uCRDVW6dCVGWrlYBfflkiPtQm1IncI&#10;UuTqwTQ99uU5Qg0crECFP2iJgWyZbtYoiK5POGRAx/ni0nTngSmKb7kmBCqvxkTkorsapzVaN61P&#10;hkJVsm+VitMm1P4BShB4dvN4Orx3FFFTVDxLrcx7TRSdf5kCcl7gXnJ5VwhlxIBCO3jDpFqRO0ln&#10;hJPNyXryCcKr5CHHW6d1hHKB/bfFKSd+koLiKXWFoxzm0vTFh2Yo/Cb3NT+rDxoS9OhjVkDO3JVO&#10;6yKsLCn5Kdq7Gbk843gUBeNtqXricaDS5XhLsDt81Bmh2++FKT0MuYen1A7YZsyTrofv4u9HkMtB&#10;/2H9Kj1ODm4JdpXByzM6B/inYGOSSoqCczfKmlzuTtPvPgYSr5Tie3J7H7ZG676Ho5QANLnjKATX&#10;6eH60d+FYHiYNWegGA6MVUkgF9kwBuslpm+KF/OHb14ed9U0/53nm41GGCf4d7vGrudF4LU3Cy7F&#10;O6mEKPJO5Kvqeoa17uZM/eVfA7QgDznWQC5yMIxmtwkqSGJNmN9eCtPbJ1mTz1HcfoKcFxv+r3+9&#10;pPJyk2nfgCbCZvWTpx9TDoQBcxxKCTsy6WIBag62lt76VuXsXifPQLhmKmGJeXgTx8+yOijIbgSt&#10;t+bBGyj0jtPQpRZVf1SuyI146ncU8P5Pqumt0+ojrL31cyXUrjEfn1CQfa5DWUbeTLHyZAP0Xm+f&#10;ozdhtrY9uJ5QCB7Ke6Vqbp/V+gd30vw0lrVtVNXhSsWVbNKGW/M01wcU/s0zGqSVRMnntlKsTAH5&#10;0XLH35h3aIfytyZptKZbNe+WypOVpy33MnbqutrePU83iCVtfGSnUjKiNFbWom/+33/hoP0FB3do&#10;O7VyP/1v/4IhdUXf+tZTtBz6KWCMIVfovXE9BebIwAFygBALJy1YoTcnvbWJCSPVsERIcpnDe4kc&#10;mCMiJsy0tEBYkHu8KIDwUEAoHFCkzDkUSRM0krMk32n5GaMAe+PN93Xq+EXWw/xDbsJC5k6+bT/Y&#10;Lprhm4PX/WyKyPaK7Y9Qvm0dTe3YHuIDyD1du+c2yKStPdIEBlB+YaHWotRu2QvCEwPLwCKmcPwY&#10;SSumPHFB3XgxLoyrcBEwlnmbS9eekRo894y8w1Zj6OUZrdDbT+iqlHZEf/Zn/8zn2n62Lw7JqDwi&#10;IXgGACT8eDnLAGeCxSnkhKCvsrq0YCEyz2g5LLyRRZRD8L0g5MbzLZOXMvZ6eOn4PDwflIsrgrb3&#10;Aq8eJ5rf4yVz1wrzYP3OrJbtmlyv8/bIHzFWXA43ta4gG6XkCrJdPu2zchk/isGPYbLMWtpbt2LF&#10;4UD9P5VrY8GzQWktAgrBbUEu82CKnfWwbuG2Tj4g+x6Ulis6t3VFefjZC+bp29oC3+IPqSdybIZm&#10;Dj4jXhjK0cm1dTXkpNe6edtbZzcyd5QyGLNIsBjc5BKS9Vmhuv3eDDErDjfPPYr9+Fm5cBSbAnJz&#10;Z2tiaNdra0KOE/P0s2tifJLmXQfXhLljPvweWxM6dpiCdDnOz86drQnAF6958AAhizamPf3Qo6BV&#10;UFZZfFgzdW9FJQWE5DjIQBCuhOEgR+Rq/VaS5L4ZpWFx10/FafuNGVjS3MNm7odEeFVukdJy5ukE&#10;MC9qcan/Aqiyl4LawJSy/OSNIExevytf0fHUIjGwOSzdxdg8rQHdGEnOI5V5rJ9KQC4WWrjJpRXP&#10;Emiv4iKlZtBXjrh3OHx4fSsZKtlNgat/WpnE5esheN60J5+C1kmlscBT5FK8qwtAFPLoADYSGUvT&#10;TJJ23oh1i1LJ5vDsWADxuYGi4tRZJTH5sFlpxJ+lzTuo80NuBtZ9/RSF3vtyyGdMKp3NMoYFGZ5W&#10;CEXRkmKw5FexB1tM7gG4KkN5Rqz2VsAJ+TCiJyRNO7keDpSJ0BzYIuiz55tWOmTV9VMcivszOVAm&#10;lGngHBYhNrtQmXkLisO1h1tYHfMwQ+yDHzJkWlkAGpqoeyveXgAjfHBNFlmTOary122mpo65S2Nv&#10;10/FM3dpeFLMHfMwBhXOBx/NO6/ECmMXsLQjwuPxBA0cTKjDKTB7CbDw3Xcwb8EO59+wgthqVqgZ&#10;PKwi+DvejPuZHArPH0IYZRpE3BSH7MZ9ubr5HngyvVPKdHMXpc17yaWwJumMZZITIJBUoNxiSmG9&#10;jDfWqzdOobh6TK4pUoiB8cKeevxORdO2aREKtGko1yb5DIPJH//1YeoPpyjmT6OWzKez5V14yotK&#10;5sCagkZrloPjw2MdWks4cYRDOyouRG9/1KAYFHCAvBKnq5q6h/HcR2HsgA/CcqZRfr3xbqPy06Ej&#10;ax0mx+QnNNfO566w12gbg9EwwWF69GQXRfrUwTUN0BU7lL6HDYQ3IwBPGT/eEj3XBtWAp5wDtd14&#10;B+Ea9uib77eoiBDuZDPF/Si/I6dbObgBqeARzQPSGpychlMVaHxquN4/fVYH716vR29YDXipWbVt&#10;eHBDPTp0110uytHX26sN5J28HAIGErH1meaZOqtbABZwMHCe2Ip1EiGZIJxs3ppBtofbaR/VShgH&#10;cIZdszC7oLaKehh4WFGU3CKa8b33j6u6shJvCwVeTelHDeHCGcJrbn/Y2tthZXvF9ojtD/t8+7fP&#10;7g8zlGwd7T67x5ScXWvX2M8eZZM7XJVMh3SK1XPJE4azH6Y7ugAT2aFpBcNeDTZ1gcglxOUPemez&#10;MOcYEfQiXpQpNMuBdfHzGPlUez57zrGeAfU0dvJxjJGh9RIaPXashs+08QY/2xu6Co8DejuMMstJ&#10;weHB53Hws3eMrNcya3bAWu7MDk5DRa5wPq2gzIxc2XkMPDM4VeQYMMXydaZA8AwJ0/kwKL0O9BCU&#10;6wc0ZiUKNlfLFFyb3OA1JheDxOSSS3L5Mn7mbUKuza7l61grps+ImH3XxuLGa2MJMoUgmGvwZAhX&#10;+iwnxWdjGXwq14Ad7mdkcCZ5UUw2F6Yorc3NtWdkR1x9RuTaBjJDiTX0sadcvs7JZX5srmy8/3bu&#10;mD8btSl2e36/m4dP5y7Ae/5bc2dEzJYH/OzccV4Y4vXTNSEH+G/W5NO5uzpeZLicIGdncO5sTSxf&#10;h/K9Pne2Jni0hFx9hHueHp2kLQWMIENTRarvjFNt0ySEwejS0SwabBYAJpkkH4DF3LGKRP0aXWky&#10;cMcMMXTAGxN59CRLA2AyDsciCmggFZj+Gl2qnYNGaYEYOz3mJotUR/K9rnUCjrwACCp6XY3lAgyZ&#10;IDS4Qt+r1dyzlo7WHjW2QXkFE8bgeL5a+lMgdkZuJYwqQ2nqQ86lWsI8TXhpeGUDU8Wqbo1UQ+uk&#10;qioAtIxlq2MkB/AI99TQb60nycktZ+wNrXOqq0buRIGaelZT8wOv4RUvYY109SL3IvyK9Y0AQ1oo&#10;MmX8VYBM6lsJk1bAUzmeo46hLCe3ppoXqS9Z/ZNrVF4HsrJlTg01NNucKKSPW4JqmnnGK8zdSKZ6&#10;mLtLzF1d/RKeU8L1uWtg7qoBMAxN5NLHLf3q3CF3AHoq5F6qnWfu5pk7Oo2zJnWdsQA0eMYrlBWM&#10;ZqprNN+tSR1dtDuZuwGbu0avGmzuWJPB8VyeKV+lpa2KBnCQnJzsGmEaS8EYCiR4ANmrYha5HVqm&#10;ZOzLLCI7sHhp2L7Bw8ysLbPWrynAOcX5ZxWNFbiA5WyQ7WV4CHuGwt2aDDL+6rYI5m5S1bYmNnfD&#10;2czVOF3NxZpYJ4K1OncJr3eAl9odRIyAsoavf/NuhaFYFgibDhCqHMJ0T8qkPQtw/iTq2saaKCJt&#10;7IWFJkchFFnPdbWqu+q80gryOARR9oSUm86foLs5CNSEJBpwQlhdW6Xp7nolFhRRQEoMnxqy5rKT&#10;dIZIBYEZoWhCN61lkPYSSowkhxWK3Cnycv21ZUotzMco5ngnbNl07gR0VRxy0J9FIre3ulxz/a2g&#10;NQsprGVOh/qQQ71dTgYoMBCehMxbys4wkxQxp2LQWGi3pQHgULlSiwrIrWHbTo/p5ZPHdPhcnT5P&#10;icIK5APHaeIal76aUGgI70adhgm7rSVVkJKRTssjwDrRkeo/fVnLbZ2UICSimAFIwfwy+v4xAHdJ&#10;TqEFIsLV894x+SgZmIuKBdSBgq5v0WxZhRboMG8UV6YkXnntXTU0WFh9VAOEbRfmYb+ZDxocLDhf&#10;5q3Zl62/fdnesD1iHpvtG/uya0yZ2Ld92f4yw8musT20SI40TYkAiPoIPfd09ygKBRtdXaMFxusl&#10;3GglCj1vfcRBD1ISthnrATdwqUaLpCjmKUcJAXyyQEnS0DuHpYRVrBvkCDxT90cnHdhnLgbUKqHY&#10;PkLJnxyvuLqn7LMpdQFVbQrFE5LDFgY+vtjGQUsOCNSrhwJsy/d48UaMwd8TVsxBjwIDaej3kKey&#10;3JmfObV78Mpc81mucfkrgCsO1BCaz1SgyCA4dnKt1iyQzTUQHptcUzCha5BLDgvWE7+HvJrl6VC6&#10;nqXWq3IxHilWdvk2k4tyc2TLBmxBTnC8q3hJMrmm7apcy42tcYe4h7Y5fq/JzUIuNX8mF7YUx9Qf&#10;WsA95B3x5JxCDC1kvCgSR9pMzspyWIF0nrGVFcUjZFk9YcjF6/QsA0DykpdzcxcZnDubB6v/+625&#10;Q8GEFnEjuTeK5H02dyEpzB2O07KNxeRilNjcmdcJIMeHd+cJ5DFelLVbE8ZioU4cguCa2HiZO7cm&#10;KMZrc+fWhJpF5uHTNbG5w4ujJ2hw7mxN/Mhh7gLe8KfrmqAMSijQPfffpn7yBm+90QKKL4EWF7dR&#10;4JzOz1cAekhrN5bowK37YTlphRFjEEqWdN3/8CG3oV4H9NCIUrjl7pvxWOgU8O4VWOinlJa1QXd/&#10;/g6H7nvzFYp/x1fp/i/dCbQ4WW+9RLfuKx48st2EA/eqjNqiD98n9xOerQcfvYsQxrJef7FGLR1R&#10;uuP+W1W8Ya0+erMcRvxZ5RRs1qFHbqVbcw8FzB2agLHk/t+5W3FxCXoDuRXVEAjfuFe7b96ps8fq&#10;9PFHI1j2ebr/y3dBsDun11+qJ0cSrUMP3U5dWoHee7NC50oXlVu4GZ7Nm9RQ3aV33+3FQ0nRfY8c&#10;wnuMosi8WtUNIa4wfPvObTp5vA7gxRReaaHuBVo/TE7lTeaue4Ci7XtudbRI7755hfqcFRWu26ab&#10;b7+RBqHtev+DfmqM0gkpHmJjhur1V2tQaOHad9ON2rJtk44drtYnp2aUkLxGdz1wq3q7RwHBtIEi&#10;ZU3uux3IdZreAQF44bKHNdmum2/dpctlrfrgA0IjJGUf+PydeD6RWOQU46OALMkeC1rNLNA58nPW&#10;eiQAN6W9/GF4mREcDha+CiEEHIKHHs4BEgUM364JUJ9mOaXwcPsZ1Ueo1kfcfRnvxWyoFXI0hkCt&#10;bIhQVv4G3XnPARhievT22z2amEvS/Z/DK4uKZu7oXl3Hmuzbo117t+vI4UsAePpd/m6JfJSX6EDx&#10;hiyaXWKcNHaoFs9lkdxVDPdaGxSzQDtqm1R77IxWkStbGmnFi+lUWdN5eckXxeDJDgEguVhXgyXf&#10;oCQO+alOABW1HapoLaUYHC9ytl99FCKXVZ6DsaZHq1CKY1WVrGmLGntg6EDu4mCzk3uh6Zz8C3MQ&#10;ceNxVVNQXl8JeKJFSXiFk201akBuVVupYjmUfVC19ZIbLqWGbX58SAm0Uxquq1UlB3Rb1xWiCBAV&#10;U3zeVtOli83nFMKaRGJdDlU36khbA4TMdL841aG3TtaorI2OA73N1MCdI088yAHj1UHq/PL27CG/&#10;YQYFgRfmPx6l7iV/ZkXQBkSJpVQhPDPHhfgs/BiGVRtbvAYUerBuzIP3GJdpHSFofUUY1jgrq+ua&#10;nQqKBvQRgaxF5Fi4zfZHiN+UA3WQoXB8sA7h4XjZAaIdgDbC3P4IZz/Yz7aH/HBh0iIKPRgSYvew&#10;TyzfhvIN0Ocvl9xZOOHEOXLZAcaTlRQPQ00m7CPpeJNWO0fNG3mz2OJirHmyZTyjb2FGcblZGBSE&#10;wdwzUp9LU1sr9F4mvmb9xkIJO8bbPSBEzUs1kMmpk8wvD+HDk1qyfJOPtiugI83j0XwTzg6NO/Fw&#10;rIibppLo3wE+D0vfz6FJaMsKp404mdPX3bcy34CeHCZERrjTDm3LwQFwsD5wFsbzsK9gx+YectiM&#10;3mcKw8nFYDBMAoANq+2yPNcy97iCbBTEyjxAHwBNFsb0haby+y7kWs7N5KIkiTTZeB2JM6raF2Jy&#10;m7iGXB65MTd+wneWjzK5HkJ21nLnU7l4ZqE23nbu6UOugTZWcR0GynzrVbnMUwDFOdfIM5pc8mk2&#10;L+S8bDw2Fg/epHlocuO1pqdWkI1cZFguz3q6Oblm6FCQvUTe3thp/P44NxY3d8j1urH0cU9w7jyE&#10;Vo3v8rpcjFlfSNJVubYm4A/cmhACv74m1F4CrrFnNALp4JrY3HVfl+vyrYQnHXE2Mjw5+atXvv0d&#10;EEktcCC2wRm44AE5SSghCZbz83TwjlxW23iM7riVbskVFDBThH0ZiP+eA2EAHmY1fIXcHIfeyxX3&#10;a2sMtEjf6NAf/ipJfwllzWQDEPg/vKzbj7D5fNl6riId1v1y+bcM68tnsvW9YWp/ONC8f1Kvbz8b&#10;rV9GpQGWSNT6L15Q/sCsCoZy9FdwOZbENmvuK1367m9S9GfLKVps8Wv198v1wNte1Ydm6+XydO3c&#10;eVFheaN6+HKOftCXqtwpGAt+0KjffyZW/wxDdn1lgooev6BNeJWrJnP0t7UZ2pFcp/mHevXN1zP1&#10;etKwDuzo42Ca1xxF3hVj9Ku6IUJxuNr9l6DS4hknoJvZfwNExKXWlHBJl6Gzuu0OHGTAAxPNECCT&#10;F0iFnLcgbVbd5wAnMHdNIyjR2yk+r6QokkLpcnqu7dwHfRk5vMEK6M1QKAuhcdoNDL/T5HKwlCP3&#10;zkNgvdrwJtohJSa3l10crezVwTWZi13WeydRKKlJdD5O16XTNCsdb4NVndDTooWKlgkH+fRVGGTq&#10;GupRSmFKxFred0MxxbI8HyE7I7BF43EYUYfDwWZ5EPNWQrGWLeRh4AJLhlfV0HgWxo3QsCgok/KV&#10;t26H/vrPvosnGAxRsJMQYwoIKDoF8i48YyENDpTFRU48RmNFo17LpyzyomAnBg+fYG7PQltW1RPK&#10;Yfqfvnm/MuFmXAYQEZZDsJvrs5Lop4eHFJ0aB6H1uEbOL6nkvq0cbrDfA6uvbenXmjt3KCsvTqOV&#10;3bqCBR++Jk+bby7m3aIg++PLdP1e0bZ7dyg+JqBeiJNDfthEZqARn8PqlEZUD9PIyP27VXLbRqD/&#10;9Eg7VkkkAxLnu3fS/iZGI+WdqjgJJdgmUMP7Czgv8BRR0L1LsPvct11xERANYZxVApHPuXkb+dJk&#10;9n6/qrlmiVzvtjs2QssEYOvIFTX2TWjTPeTg0qKo0+zW7//Df1U14deM7bu0dkOyGo5+oLaWet1z&#10;7716/fU3NDExob/50fe0ZcsawodBYlqrFQsLIb9tRdEc7PyPHCY5OBSBFUnbvwVAToLNcMrDfuZk&#10;UwRrbUwnpgxs+ecBiSwShjUlucLaGxAlFMCK5bRsP1jo0ABESyhEy925JqN4fwTfOICu7iE+xMbi&#10;Csz5bMsXhRkIhPWxPWTjiaYsIZa8hRVx22fbcAxQZPlBK+C28YUwNi+H+iLk0L81XruHsSLGKVKj&#10;5jKZNn6/GS2kJBbYzz4Up+Xg/vzP/hHpts/Mg2PfRaZz2HIIEqUwD8YO6GB4kaJn4Op22aIZWI6D&#10;Ejl4XAvkiE3BeSEyMC/Nrrc8khfYu+vPhk6zIm7XBZxdZFB56+pgCs7r+VSuFWT7rKibkKe1qrF7&#10;cFG4BuCMk8uzut8lMgzYVBhLUC7gEHtP8IgsL2bgfS+UVLDq8u+cF6YUrXyBtI2hHINy4ZC0Gja8&#10;P4dW/Yxclp5ntPECkuHLvNXgM9r7GnddruXcvE6uXcvn2D0oTtwo7gHYh1FruT2bBzcWBAflxjEs&#10;lDth1E/nDqOC8RrVnD1DcO7sXLgml7wdYcX//2uCAuX6f39Nrsoll2jRBAuHGkCLQu943f05CEkH&#10;BxTeMKW3ugJKLSZvVNyjlSK6WYcCGKlN150PsTlKRuEwnNbPL8XptnsTsaT7FFIOjJjQz9lmEFH7&#10;VzQSNaAvHW3Xz/ekKT4vQ4M3temxp1v1YWKfSlfzYt9J9+/KUT3wfrP+x95ilWyNVmtRj5482qsz&#10;21nE1AwFDrXqwe81Kq65Xb8sAgxwAPCFf1BfOtKmf9ybCeNDmnr2tOnxb7frhTURqkrcqdV3A8c+&#10;Mqp73m3R/9wLm/zaMLVl9ujxY936YCetUjIytHRnix75ejPIuU7l5mxXzi1YS0BWv3i0RZ1/kq87&#10;H2FuINiNoiXPs1VR2nVLhjIScO/XE74kNNMwmo3iAX25blwhJJd/fmY19FqAV2YGFAbg5f0+n+Jz&#10;crR1PXNXCAchDPnvXknTHQ+R+N1BrdXwjJ65HKMDd6UoJbJX/stTKudw6ZnPxoDAagHYYwvzzNkk&#10;3fEA1u/EoMKpj3ujM6DMdTlaXwiatYhwFIjFug6//vZHEyoqhpH+q7l69U0g3Ja4dQqDVw3kVR81&#10;YW1tbdq8bQu5DYOCc5AtehSFR2GHpAeTewZWjgBQ8kgOJcvX2IE3j0KIhikjBCRiFKEgQ+aFo/is&#10;UeNQTwcHjH2OvWoWtuQeQ1uhMnh1eAE4rSw+vowZ78bDgYb3ZSzwwWtsHIv8fYlv24ymBLHe8Ab2&#10;lQC5n/GA5JtWZGI8zDDUD/YO6KN/eVvrbt+hzUU7AAcBzhimrREIupQcGvWS240k39gFkXV2DgZT&#10;HfOcmEwodEFZ1NGlZKQpAFfmAmCV4dBwpXFPoJjanMIBQCJYgi2RWh2eTu1cBuHABa3Gu0jJTidX&#10;RY8xwic9sMJkUqaQ1jjGZyZSl7ag7JREFzIMm6frM48+SkftlNw0kLXk72gu2tGzAjF2ilLTyJ2l&#10;JBGKXSBMDDFCVpoWMJjwhdSLoZPHeFclJOtvvndA2dnMRdeMvv9epHsx161dp9MnT1EkPUn+kY4M&#10;/STxA6wZ1vESHsoYkZYQ1s+PgrF1HCYnaGgMa3JqMPNZkm0zgKrMuHFrzdr2Q+ZgiiAEV9zDN80g&#10;mXlywHhsHtOGKLRp9kM4HpuxlJjcWZSvUV9FhHPgkx8zj8uAW1EgWV3YCbnTNKYNCyEPQ9ja9tAC&#10;ypzqATx3Qm+MBV1EeHLQeXUOAo/HNTQA1J2D11CpHsY0TTH4HOUCBoa6Pl7C1EYcbXlYG4vV6S2j&#10;FA1pacXJc4xlFICXeYtheN/ug8j92b5DND+iiSgiXqbo2nq8GQGvhRONiNjtP2D4gq+RV4VrUGbL&#10;LfycwDW8P8adCPjCDksDXhgYw0ot/Hg1ruAZgNEyCsORLTu5BqzgHUB5sOG5H88IjWVF276lZv7O&#10;zyvIcXIBi3BY0zCSe8jnkWf0440F5WJImFy4F11HYZ7ByTUPia8VG5+9Z5anW2rhntVOrjH8i5Co&#10;e/9dHhGDk3fc5Mrq59gbwfG28dmEMVluK0I3JDYXuHEZKGOZe4NyE5EXw9hMUfVyDe+85feI1vAL&#10;/mdzR70fCuvTuYvnGp7dCuoBs9heNQLqFaIcvz13yDWi5//XmnAuoJSCa3J17mxNHNnytTXheSyl&#10;Qm7QOhUYG8una3LtGTv5vT0b3ntyRsLT2UUUEZdhlVYGdIpcXGx6rFob6a11ZUml5MOGlmMRtkR4&#10;DWRjVbjKmoEWZ0aSRxrnGq9O1UXq99+9rKfOkrR/c0W/3JSrZPpg/eTSWe386ZgqktN0KtGv/3Xu&#10;MF5Xl6KBrT+zJVN31ZXq/yy7oo3/Oqu31uRgS4/qmbLjuvGZAQ0vrtIrBQn6wZlj+trJZmV/5NFz&#10;m3KU11+n/3nxvEp+OqELhD4uMKc/PX9Y97zWo5C2SD27NV2PVJ7V90qrtP5ZWOtRDPO40v9a9on2&#10;/XxY3YQQ3sLL+oszR/Xo0Valn/TpV+vIw6WzkfFuqi7DLlIZqnOE3FZlRvO8QNOvUBtWGaHFSEhl&#10;CW/WVtBWiHmp6YVlPjEUbk7mqtKvk+T4Ypi7NvJlTVcW4SaMUP8iEGVemCrQkPWVFA4zd4mw3ldX&#10;mlyPTleRjI+JoyMxucWKOUoNyF8NwroCYW7lJdq9XF2TuIxYGj9OujU5eyUCctsoPfYYIBL/OKHh&#10;LYRte+CjNfuZ52BLBjgM9xOeXZW0msOKHk4cWoHGFk23UNsGVNvPQTTZA0v9u0cBrDBGO/TY9a0Q&#10;2k4B+14hZGWKra2D5pUVNRz+oxqhfMRelNqaNqx+Dls+yeqNbCM5wlX3E6cFP9smtLHgF/B3U2YW&#10;fLLkv/2xf7P8W9CjMynWw+uJr90hbzclFLRZ6W3rI9ovpzhC8E4iY7mX/GEUSNQqlMx4PyEs4PlD&#10;DbUQVMRRdtADgCSgrkuXQUuG6cTlQcNXUR7TDrCjVwMoo4aaYWVE8gIe52BYA43WmmlFAK2fmkyF&#10;wSNM5W0YUiNzipwZ1gj5smVow86e71FevM/Jjae4/lhZvxLwjmbbWyknGVTnlJ93ZVRpgTnq9Cqh&#10;aovT0dNdygWx2VdeRT3Yii40YlVDah461k8rJphUQqNUdrGPbhd+vXT0sM7XtOobAE36m7vV3Q9M&#10;HWNi965dzjhp72hXIXRaEeEg+VhDo6bqu1ijobJKLcatcgpgASRkx+sfgGQmx4SCC3DYd3x4UpOd&#10;hJBYa8thjbZAc3b4NGsPSz6AHrSKWl/9UNPWrZzwYgAl0X22QkOXq7VAhwBTnDNjIH1f/wg2IcJU&#10;phBRMm3vHtMEZSXLhDX9eHPD9W3qPXpG89xjcH7zyFpf/YBGvqwz43ByT13SaHUT46UBLnKmKUPp&#10;fvuw5qHscjk4k/v2UcpH8OqRG+AZh6qb1X+yzN1je3UJz64dubOWW0GulX10HSvVGLWaS4QxrQ6u&#10;F6V5/Hglu8neAduX7ELm38AiBpn32Dc5Ii95MIssWi7M5YTIVznwRSDFKV2X04JE2HWKthCj3cOB&#10;bkAPaxDqWZ5EuuXK8LqowfKQDvAsdSEXogNnOKajIy0nZEXZAB5C0rieiAc5LWPqsFICj4Xfrsul&#10;rsuNhZAgyE4HMCF06DGghMtpMRYUs+UEra+dNfr0W1TEyeXds1yZjTdAXtHGY3lFzlJDKAblgkQk&#10;D+bGy/nnMVmM1+fmgYgPz+0aiq7QJQVv1GvPiEL1XM2VuVIHSiTceJHrIxrjCSEfaLk15s6K0x2H&#10;JQaSh04w1knA5+d9DZCDs3n5rbkjF3lt7kBhWqjSyXVjMaPb5hcUp1sT5s6tCZ9HNwgnF6ozq337&#10;VO7VubMaPpdnvLYmXIeR4FtaDHn65Jk4DtTduv+xJ8h3hOsnP65RUzvUW7/zuDZu36/nnrmk9z4K&#10;aMP2u3XnFx4FXDKgf/4XDtSlTXrg8SdhCi9U9/w0TB5zKntwj0IfyddIJIdA55zeL8jVzFN7NA0T&#10;uwe00lGs6eav3qTA/kSorGA9b57WiZu2yve7mzQKjc8K6Lj3oIMf/uYBLRVBJYMncbETJv1H9ink&#10;gRyNIne8DfqwdfT7euoGTa5mUjhsD8+Gqv1rN8m/K0HTxP5bWqZ1Cqvf/9h6jdCGZgm+yPdWpWjs&#10;qf1ayCMsxkFwHsh21Rf2KwK5Rz6s1zsf+ZS75nbd9+Wv0Bl5XD/7GczqE2v1wGNPgnJcr3/6yUUO&#10;Uhp/3vZ5Hbz3EQiDm/TcC4AT4vbo/sefwGqJ0o//vkoNFLPf9cXHtXXXTRBVX9bbH/i0dsshHfrC&#10;V9SAh/Gzn3XRwWCDm7tkkJn/+ONLdPFO0E13f0EHDj2gD9+rhRx6SgmpN+q+r3yNQtgQ/eQfamFE&#10;yQ2uScmN+sWPP9DFGp/qJzP12uFumo72sXZY8FiGFngLo8ddQWGOaknm93X3OBqkNXCEJudmax5w&#10;hR1Ys9QChgOqWMF7uRbeWqEGKzKX7tEWNkLBnb9I0fyJ8xwe1HUhZ4xi8KEh4+cjvMFWXXEWoEHD&#10;sULNyiVkGYSKm52JdeqACfZ7NiIWVwgnyyKhlWsAl1Cz7giJ+smhPfDFA3SrmFMfaLrOAQr+OSyi&#10;ARyEUfcVBuFvB4XS3cfPaiPkw5Hz/WoBiFB55QiNeKNUBIJyoKpaF8tOQNdFS6aNudSqNgHdv6KW&#10;+tMqBPyREk6ZAso6cH5IYdRKeufwXmL3Y4xMozRPaQt0XmHk05qQW01hc1pCvPJTQwkv11AYf4Lu&#10;CH3asiGH9ESDqklKtzac0Zp8WioFJtVeXqPyy0cA30jrC1ZTwsI9GHgjg/XaurVIIchtBEDSRKF3&#10;QXqaCoG+jsLU8VZVuep6u7TSHVDF5V69QtH5HOS/n3zyiaPqsgaguwDa5O3Y6XgfjYtxDqUXGxeH&#10;gsDwxOK1gv0A6xKgJMF4Gc1yX2hpUUwmzC4cZmauz/f3K5IzfykRkmZyWLbens4Ol9Oa5ecVvKT5&#10;1jbFJlKmQTjavuaNrYW6Rn+GGYnIZcWXWlsUlZ3D8WceH/eQK7VGt0uAegyduUQ0x9PTpfAcSJH5&#10;2XKA862tsNQAdMLTNq9tnprMUOpRPWlZhLQs7IW13obc3Dz2HZrHvLPuLsWg0E3ZmlG1gJL3UScY&#10;anKvj7dFsalpmqWjuRWr9/aTgztVysiDUQHzTjwYTn4DRaAMXLE1hciW9/JyQBugxPI3K3Y4Umgd&#10;JP/t4rrhoKKza8hNGfhjhfycKRQ2MVuZ9cKTcyAOK4omr+SxvBV73BtqcvGK+LcVKzYOoMg4lI3t&#10;3snl2UzpiHEYMMIy2E4us+vGYgXOPsaLAnSF1NflZiEXL93kGg+kHfJWYL2AXAOEMM+mHCwvFpSL&#10;ogrlZzM27RlNroE4ALfYz/ZcaBJo05BLbZrl/5zcEJSS7RlycCsOoo8CDEnl931cbuO9NneEWxdN&#10;LimmgCmqWH62uTO5LKHNHdExY4GxWjiXg2P/XJ878noePis4d+Z5EsZ1c8dZcW3uTFkDBnLP6NYE&#10;o8mtCWhbm7vra4LXx/wae4zXKUBbk263Jp60jFUr23dHciaRe4uKUx1NIpfJA0VwQK4295I5rGmf&#10;omMyyeXZECVDiXOxeUwxSbBPEAtPCwHNCKrs+KXV3E+ZwCPL2gbf4jutc5rooVHnwzMqGINloD+A&#10;t+JRcd6k4nZ6VNAUo1eq5hQ9u6TUry5qc20ETTuXYM9AGRyYVgrKLtAbofcvLyk7hgT5AyvaWh2t&#10;N5toUQJ7Sd4XZlXUj+UHbPxClZf+VcjdBCSZWrpXqxgHuYbkryxxT4SOE67qJG+35jag+ljfK31h&#10;+rB8RXmrpxV3F91JakmIUhaQRC4hYQvQ/gW8SZLK5bXvwqu3olSS1KPE2Lto9ppAu5Xo+XDALHiy&#10;IDwTmRfrDZeOd9eIBbrgAUAQvgjUHMvESKfxClLSCKvMUvIQF6OLrczdauYOSzeVuRsEyNCHVxif&#10;QPnBAqi+OBR6w4SSM5A7R7dz1qQWKLzgwgyH8DmR8IJFWN77mPAwFltkXIpGe+h6QN+wSeiW/CDF&#10;LIwU4Prc3EyQfwkwVtA7DI/s1r03KIxDe3wCS5nwSQGUR3npMdApYXlzGFl3YSMFDgDssC7RPkJJ&#10;778DlLyqnhKFBMURFpwlfDhIHnaERpycOxQKhxJ+o74O2LfBuY370KzVyssVWNXhFPNm0NNsBOQp&#10;3sSihZtAypGbCKLvsMR5SY0mygeg5euP3aHk0EgHKpkH3LA6Iwu2kWKuxRJl3TrPd6j7MH0K92yj&#10;tITWLTUUuLfUqmj7BqWmUxCO93eZPEwgNUrroHgKAGrouNyl5olu+vZtJwcHP2MzifLL87DMpEBr&#10;xaFAbuNc2Xk1hgzR8aGEEohFDVYNqrKjAcaVjS60uNg1povIjYBjcs2mtfKjUNoudah9dkCbkRuL&#10;0TWJF3expkqZmwpck88Vulb3vNeI19yoZOVz5A6pN9qrH8y85byxcIOP82SL9JHzki/1w58Yu8p4&#10;KnPxmKmxQ2GReaF2MUGP3X+jklHQs3BNcraT9qQjN6Uf86ZQmHMDjcDRzbsKSIZ9byUAAXK8IcDy&#10;51E4do+19okC6LHg1pp8EEksI5b2goC1WjNAnSh84ELky0xJOrnsgQhyXCuEH51cPivAfg2xaz4r&#10;FyN0ASVlNVCmPMMJUXvYb/+eXMv5RvCuLbMXLLdn+b4Q5AY+I9c9IxRe1Jwzlqty2VceUJbX5PoZ&#10;bxj3zPHMVkbQAhHDO3iCPe2kGWIjMdqJmJwp1RSh7vCwCESiIDh8U1KTaTuUSxuuRg54qALHmH/A&#10;WRZZMAaNecAJDqrvPBDAI3hstkdDQlEGy3g2KBgzQoxk2PJwxj5ihA9WbhCwQ9pAKhy+RjwcMM+M&#10;ZzD2Ees4behNIyI2lKIRH7iu1CHZyEUZm1yAKUYybLmvoFzOYwzFgCkvU0TLJtcYWsyD4rkJBc4z&#10;FqvN85lCQO4S19hahBiqknFZ3nCOz/ajqIjlBOXyOcsomQBeoeuwwD2WPwvwjEZuYF6qPaPJDBar&#10;G8CEgmy2n5ML6tgMCCv0DiDXlZZQRziPXCsOd/+GUnLPSA2kk3t97hgLHqrl0+wZl/isJeLEwbkb&#10;+8zcmSfJH1sTmzsUv89Qrdfmzq2JzR0oy+trkuTWzuSuYEj7kzgMnv5LNg2HwyQIvxOAK9KK0rVr&#10;06j6Ph6k0JvDtyGL8BH9tq7wgEbtAwHtXQ/GcRiNavgElim9yt6ffEppW6hTuee0/uonYzp820FY&#10;bbI1/YPX9OX7e1SeXKzjax9S7JfehU+wSn9OK51fb4J2yj+psW99rD8tGdZTB25Qp3+vlv/Tb7Tr&#10;R1AnDcXqjY1fVsqmMk0dPKe/+hnNLw/eTv0aYaUfvKknb+3Vh7nrdG7NA4r4+htKaazR//FBmH69&#10;4SGU7YBGv3ZUf0Hu6wu37NFQ2HYtfu83Ovj9ViVRM/b2hs8ree8p+mWV6S9/NadjGYk6SK5t9v5+&#10;/dM/4f1s3akb74pXZizMGEf6KMheUDOlDV98ZEKDZ2AXwAIDdaGvPI5XgqU7cbFTpyc5kHIytW/b&#10;COGgYU1GQVRcm6mvP0GRazUvSV8bSc8o3XpPAuODiuoTmzu6faNQH7kXeqqTsHx7oOZZlQyhNB4S&#10;xsZkRbuOk6/JWpemneuCazKZQKF3daS++USstpXE6D9/Z4vOl59kw7GOLj9GwhXWjh48LqtxmZuh&#10;QJ88SRV1UV1nLnIdbYHoeh2Dwi2MYdMbya2rxeFZCEctcYD6ONisW/J2Y9Cg194cSvG+z92jbg6P&#10;03g47SeOa/2mDYBXVquocI0an3sWqHYE3RU2anRgSI21NVq/vkhfe/JrOnfmFB7/S3wqB+MSJzGe&#10;XvDLDmnL1dnLCD9myRplEwqZ4vBM2J2pWgq9Z4B+Vx+/iHGyQ3mF65S5sFNrDxWTu6FjQvwlepXl&#10;qviuLVoFyGSmHiuOvEEk3n3B/mzQlYBTAue1enoHXb83KobQ5cj5Ol0JbdXSzZsVvpGcWPeAEkFk&#10;rU68WWvuKETh4glEXwTaTy3l3VuUkBmraUKy1lwxFqBH3m4ODctB+c8rZRFFeu8Gwqd4Y2eqSFOk&#10;KOfWLUpdl6hZcoeFdau0qhFqrU2nNNuDAbGAYQQzi9cfrlTg7t0DnaC6F+H1zONQoxA/KV/bd99O&#10;vq2VhqYD2rZzq+LxXBMLs/GMCLPZmnBY+qDoWuHQsDCbF8USIKfq53eLgHEC1Jf67LCIAawDYOba&#10;PV7CgbbuHnKh1inAB6AkhEN/CaXp4x5SJ5Al4y3xe1O8QbnkeZBrIJ/rciFoXiZP+6lcLHdTPChZ&#10;sn+ELckLInsZhRqUS8DQ5KLUnDNp442IYr8xGuQE3L5DMcRRuMvnXJPri45jWwBoQC7wEw4/Qq/I&#10;XUKu340XOU7u1XtQ3HHxUdqxrYSecRyKRChW0Prll0CxJsaxF9dhpFykDx+1icjubO1Q0RYMD9oh&#10;nT6MTsKctzyd1/quoZEsZ7TMHPvJOS3D5O9hghbImflWOvEqslGoAHxQQkscpH6j7/Li5VATtgAy&#10;10KM8uVxD8YFeTkvYTuvD6+N98nJxYP0k0MyQmOiesgFxIES8vhzkUuxO2CRJeD0fhShk8sMLBDy&#10;tQjJit/kAgJaQS7lDF4fChWjehkgyDIK1U/+boVncHLJg/+WXMayBLeldXJfNkQL8hwqF6W3AhAn&#10;KJdw9FW59oyuoBovzU/ObMVjigxQDwTpFpZ0z8h43TMSzvTyPPyabwwpjGw/im7l6twtMnde5s7r&#10;5u7aMzJ35NdWACTyf8g1IBDe72fnzq3JZ+cORhnOueDc2ZqQM8SY8PhzmDsD/9kzEnJm7iwH68tf&#10;m/r0wbsTaUBJ/HhgGYLjMA73HCy8ca30g/wahJYnPFPpOeB+oGhi3kH5xdKOJNXRR/n7jCneq5ue&#10;r9WDA21a98mE+htpiwKk+vuVV0j6DyrvxLxOT4zqd69c0I6+bm07Oq1yPLyM7ko92VavnPOjClSC&#10;4Bzu0ferypTbOqCtH83pBFRCt1+5qEND7dpwnHxAE8V+wK3/iFxHRvWQss4AbsE7+FZlqbb09Krk&#10;KJRBPXMqbLuir3Y2Ku/MKB2/YaYAVPL9yovKbh7QxvfndYLk+31XynRwoEObjiG3DhAIimf9HhLm&#10;O6bUyIa39jbpB2kEC12Srw9QBwCSiPRc4NhWBGwUYBRXj4P4LImHUol4N21wLvaEKm9zDtYIdF/k&#10;iLqGwBHhUmflE1Yd5N/gfbxE89GNu9Lph8U9zF1VLxD+nDx4HCkC7ocCbBhLdDpJazfTMHWYeLdb&#10;k1AVltD3Cjop6FSoOyTCPhujH/45BcaZnXjHBYS0BslqWdDQcl+mRJaVnBSjXcDLF8hfTEzMKDs3&#10;R9n5OZRoJFI8nworPsXJ5FymSXIbYtKABp0Q2A5Cd+UlJ2MempfwzxRj37gTaqgEvFLClpMzHDoc&#10;IBlZ0ENBFxVpVjUWY3JKMt+W04JXkF5lCxxqRgXW1gJVF0S8K2xGZyW78WF9cnhwHDNWCrrx0MyD&#10;C/RjOQ5BDdbVr1FOwVjIgWvPVKKwKa6PjFdU/7IOn21Xf/e0UvH6xrHazXN97c1GbciMInfTjvUe&#10;0K9er0G5cShSR7YMPVh165AuXOhX0WqKoGu7ISkI6Hm4UIvTojXVSOdooP3vH29m/gGaELqaIkw6&#10;DGrx7featYl880BVO95yQC+8Uq1E8nUgeCj7mdWlugHCpEPKp3h9uIHQD0X4L7xcrWLyt7wYUl6Z&#10;xu6gBg06PE8czCnQYm3BC8wl7DhNwfcYcHhDHc7w93nkWegwJJw2TXgvGVkZeGqwODQ2AyIh/ALo&#10;x/KkYzxzBx7lMgrKThRDzbUeuwDNFyEngCDGWtJ3pU69jV0Y0xYWhKxhdFKtpy/S1goZ9oeQZPvp&#10;S3j3BmXHyOCe0ZZOdV6u0woKk9OMvNeikztFpMYKk40Oqwfjpq+NwywM0AFyp8jNtp0u1yJeHruF&#10;z/Ko/VQZHr7B6oOAl+EGeEmhsVshj2jn3yJF560nSulEwPWEXC13111aqf5O5hQvFBMcxiQ4Qc9V&#10;aIkogI0FgLLaIJAeA4ziJSdnzzhQQ0kO31hW7pkmpmlJBEo1HQ5R80jbKXa3Uov/8HtP6uvf+B3K&#10;DCJ18VIl3if7Kha5XNRcBWx9xaDwKBCUmDHgWyjQABJGlmwhL5KtjNpQgkG0pgcPeQWQWfAeQxVS&#10;rGz8kNxjCGFrAWWkv6Z4TI8Yq4aHd8zxLjq5KHsfYRgLOfJ1Ta69s8aMYu+isa5cl8v7YXKDxcsm&#10;l89AWVqBuH2msclYUbWxjQTHyznBOvisF549j4UpDXHJv1lezorP3TNek2thPZSEfX5QLmFUrnUh&#10;QNbCz+cF5ZoHjNJwz2j7aB45fCbHje+zcnlWP4oveA8Ky82djdfSVPzEZxmQyD0jEafg3F2Ty9wZ&#10;oAbv1OSCp+IjMYivr8k1uf9mTRj7Cu/tp2vCvie8awFh6uAiOdRyFZV+QP2jcXTM7oLZII6E+W4s&#10;zBJ9fLRDp88SClnGWk07QN3QIkS/Q2qHhio67UZNhQCf5pBfQ26uMWm9av4juZSYJT1c0aGhxlhd&#10;/OPb1V9CnVpHr2KroMoigd70ZAndrye0l6Zq7UvZqvjjWzWbEaIvXuii7YpXFx87qI478rSfuqL8&#10;K4Oqy9yo2j/YB3prQfdXdsBLmaCyP7pDg5vi9VBLr8JqZlVx8x41f3mLigEf3IDcVqydSuQuJPv0&#10;pbJOvTgNvAAAQABJREFUTTaF6NK3blXXwSwdhA8xs5JeYIVb1PhH+5XUMKM1sTOa2DSh1/8Bdx30&#10;4Bulw9Q7rVJ0Cnm7kDXMS4tKy0BShW2lPct+8lMjOoLiHRzIUXT6TRR7r9K7H3RCfByryIRdCsRv&#10;p+N3B3k7LI3FdYpKu0l1Tcv68MggBeWpikHGnLcAAulWuPyoI4osUXjyPp0pHaQD+TQKroA1uUm9&#10;w7F67wNbEw74pD0AhLbq+IdNcDV6NInH8uL7AFua2gnVsJewb4Jfc26jtDTByk4+y8KWKWm0LKG0&#10;o621Re1YsHEcXKkjhA5TCAU4hB5p3GOnFJ6YqHkUWwToutqqOqxc+tVtWOOUlXlXnW39aubQbeV7&#10;gtBobk4e19Woo60dZUYeBwLcdvI5q1bFu4O7tr6BMCW5PixVC7uZxR8MUZrNj1XKnwAAnye+dQ8o&#10;3VmQfLRTIs83yMGdAPowfW2GEkEc9lfXaxHOzcKtMMyTu+ivr4fx/4RyC3OVkhyDN9almvNHFYni&#10;K9hQpDBKRVppOjrSVq6izRu1im7l44yr4cJhpaauprQAy3ywX3XnT3GG9SJ3PWTLUxR516qj+hS1&#10;WoVKXR1Bh4xO5B5RbJiHZrFY/YBLWvAGxruqIQHfoISQZY02t6ih7DB1oynKzKbWDO9s+my3wivr&#10;pSzALBnkOac26d26i47Pc3yYaMEStWiATvrweJvb6cjQ1qbVzJnVqLU0QUxe1+DCcRnk6EJXrdYc&#10;zO9hrMnQhStEDcY1A2FxCDD+OZTXzPkyKY26Mjs4AGAMHT1NqDxC0yiVMEKIY41t8rI2i0lpQQ+L&#10;JbC1DkumUwIKw+QOnr1EKJ22WJRqGFJxGuU1V1buWv5YrzlfSKgGj7I/CGHPoHjCUb4j1Cb6Onln&#10;iTpY5/BFYP0Tn5xRiMlFeYXwHg2euaAwQpcz5AxDGMtUD4hhADjLIKY9dkjDyD94+ARnRiwcoaEY&#10;H8glPxnKvp2OT3IgGSv+n6LGLeCe0bhPIZk4eV5hjGsmPAa0aAilKxAolDXyrkGAwJkwiaG1anU0&#10;gJ1tSqHcxPgYy8mDjozAPFSYpXW7ikGWwpozDrDD3OGwQs54DAkrjEZpeEJzULYc/hQMGzDFY8TJ&#10;Fk7k9wZocN24QwucwvGSfzJYvMsrWX80Cqk9VmzNHCiMa/D0rMDZCJkdeTFejl3j5JICEeHEIKkz&#10;AAvj0gxlLBz0XoiTg3LxLF1xOHIBmXgxVBSaj1yAHnhlrrtASB7jJex+TS51bwrh3WZsDhBiCtzk&#10;Wk7M5FrXbH5vLWvcMyLXg8JRaC7PaEAPk0tI1j4HhefkAiDxEF4kD4ACwZs1oIkpcCeXUOn1uSPS&#10;AdLTFaYDvjEgjmw+yWcG544waIjNnXnpNnfItZycFYfb3BHSN5SumzvLd7q5w8t1a4ISvP6MGJLX&#10;14Qxo1iDc4d85PrC/RFP93TDDJAQQZPNXLXW9enkJ70aH/Vo3f5cGCP8FB43qLl+XslrElWYk67L&#10;F1p04RxwWTbmpr0ASjom9EJ9v14H/TRwM6GQ0WGVNg7qOTRv5QFcW3JonVjJL6N0P0wN1+R2Yuvd&#10;fTrSMakXuabjlnhYsinwbejT82j5s5vgQcuiWJaQ2puDC3oDuPHwjfQlgpfvTNOwnvcEVAvXocLJ&#10;hTT06kUg4EcywjW9OVSzXX3wPU7qZSzZrltIfs6A4kTucyz8BcJ5S+TDBkCUvUFTzrfJyYzuIwcx&#10;NKS+DtqF8KyNUC21d8UqNCUCxU7n7QUalu7Phzx3Xsc+blZXO41QS9KUEb9KZ040qOISUGybu5I8&#10;ddRDInwcIAYh+OJ9OTT/DOj4kQbCdXNKLCKUl59B5+0WnT9L3JlnsLmbgNj32OFW9XYtKXcnvcPI&#10;uZ2Ctb+yAqh8cpQ2bs5VS20Pa4KnMsma7GNNFgJ665WzfNaSTrXFqgclNo+H5vGxRqkJbrM7q44X&#10;xSiorFbICKk3b94Ek71xAJql41MyHllScZbGAOk4Ml1yVp5QcpQcVmMg6CgqUH1tvc4eP8F+gBCZ&#10;g3BoZEyzoByn6SMWzeGVkgKbBoeh5QANHp2amggwJALWGEiEm5ucFxoBcm+KnnlLi3McnJb/MevL&#10;8nAGhuH/F/lcapTiV8OIguVeiSdRMwCTQSyd5iFcnqfOyWqqejm06mgtE2bAhZEuDbWN6HIPBRzk&#10;b6z4eQIlUd3Wqd7xbgqHrYlrq7ppU1TVX0+Oi+FBujxGdKC8q0mTsJMYBGais402SgBWRlpcM985&#10;vP0B7invqXMF1F54UcfbumkjhVGFEgxHgUz1UGTeCin0YAPqGeDFRJ9GW2mK2gVBt5FzY9WOAtZZ&#10;qiYPTH5Hl2AT6SrSRH+8/kfbWzS97VTPxIgGrI8g4zTy6HBDMqIgQjFZi9fSuw7kaBrecBY1evlF&#10;kAwX5DsL2DzlcPKTCWtQ4LDUGO+khb4SMmFuQYl6OGwsfxYVgwWblkXIkKJ4gBucT/S+ywK0Rbud&#10;SZpdcl9MIjkbiq1nCA1O0Sg3lvchYS2AGJQdOpY9sqxVML5EAuRwclmDmLgwCrKLUJKWPwPkDogj&#10;oRDCY3K0TDFylxWfkgBgJAer3odRDLCcOsH4NcUoJRsL5ylmfEIu3ikevw3MnimTHGN6yQ2KAREZ&#10;FoH3D2htkW4ICZAajGHwWD43nE4NAiQzTeh5htx9XHx4cLy2iZAzBqNL+alyvDMUet+ga6WTgCHT&#10;hUK9ggFWV9emnt5uwpQc7myICYjj22rr+Hw8M3JNAqRg4IpFK1Ym4GrMP1bEbeCFefoi+g34we/t&#10;8LcIlxc4PAE7UDMUh3ONzbtruTPXwkSQjzKSeFMyBrwA9LBoUTGrKTOPxOSiTBd4J1yxNYXgRla8&#10;YPk0k2sAGMiVrXCaDDTj5Vyda/o3cvu5py84XsKBNt+ab6YkB7lgBtwzzbe5z3dy/ZyHKDcrOl9i&#10;LAYact0OnNwxcm7WoNWesYd7IKPgGo8pePaO5luQC4E6JT4+63ww38o1I1xDLpLCdCsLMDDIIoXf&#10;VnrivDfkWusbN3emFJ3c4Nx5DEhjhi7js7mz/L8PsIrc3Jlcy0XamnCYoqjc3Lk1QbHPfmbubH4N&#10;aIO35tbEkLIGYmNNLF/pm0lY83Tcqnvl+06Fkv83xdLzCfpg/nZt2jGkuqRSfe7Xk/rXVbuVBmtJ&#10;3+9f0i1P1+oyCdr6iQPK+FKTpkpLtb0uRP80uxfmDsheHm3Q93+5ohdWb9TAJIn+P63XLW/1kSfI&#10;0itDNyr/1kHNZjfpqXMx+vvAdsWEJWn8P9fp2z+f1FnydBeGdinlqRZlAv/dPZ6qn0/uU04xif8H&#10;GvSD33j18/jNsJaskefP63TPyzRgjM3RW4P7lXcvrdzjmvW7FXH6Xx7q4jhUR/64Xt/9+bQ+hhGk&#10;aninEr7bpKLLndo4n65nxvYRTpzR0C2N+t7rfj2dsl6n25NV8ViTHj86pQqYA86M7FfBvW2gEM/r&#10;4BmPno24SWvI4zR+qUyf+2Gb3kpfp/HJHYr4drUSXihT7HS83l28nTwUnmFWqb7w7KT+d+INSlzJ&#10;1uB3L2v/D6tVk5Cjqsmblf25ZqDT57W7wq/nQw5qQ4pPtfeW6Ut/1a3fpG+kETLI0j+oVPrPLmG9&#10;rNbHc7cR2hxUfcx5PfzylH6df0gpgXzphx360RH8mU28+ORCUwinGcglhCR+DN5HBq1brJh7GTb0&#10;bz31Ld18gNZAb7yhzNRUZRcVccjC9k+B8uwc4ARyG6PE+tvq+wjVGWCG1xxW97TUXLoLkHckfIYm&#10;IW/Ci0ykJBEkX1ImqFWURQTqIooDITWDJLBvzn3muvVrmYsdEGh/WxdLj1PHBPsA1jU79uo34AWM&#10;APsKBJZ1//7NAH8SHS1Xyf07FIonERtC5wBqs1IK02EIgbIrZp92P35IOdvpkr1E2Di2WNu+9KA2&#10;37XTdQAPWYhS3s336IYv3wyP6RqAJjQmpTXTDY/dq+IbSxQG20Oon7ZDDz2o7Q/vA4WXBWGBTykl&#10;t2v3Y7crmxxiKAo/MmGdSr78oDbeiVwIoEOpi8u/7T7d8Ds3KykPJUCt4Kr8fdr1u3ercN82IpNh&#10;HMKZECk/pJIH9+KdZyq2CcXTYXkcXmCQnd3DLXpOHRqbD9UIvW+GMRJ27dutRx5+SBvWrYXFpgQW&#10;oE3aVZKp9WuyICXOUqZTXMkYBsADgPuHAYePQvFFcrgHWNcIPJcweqPFpkFphSETFhHiDI64nI36&#10;27//GYp8XrfedhdeeJJe/ugEkZdPNAJSdQFAxExovF548RW1owCGxqdVsGmdUgAdBdg7xjxiAI4Y&#10;FITl34wSzD4/OjMVbwmlTF1cON+RhFyjEu0errF7CK3GEH4NQQmH8XuD70ejpCNQniEUd9s1EfEx&#10;REUoGSB6ZnLN+4pEmc3RB8ePAvahfM9cqiZ8G9AAXmQFIKfCNRtV0Tmsl155g5rHEeZuRut2bCIN&#10;HpwHG1sifJcHD1E3W5wGSUOxboD+bIHw44cfH9MA4f6wqCg+kz6Vnb20haJbQzdoPAyMRV8uhgJ5&#10;TZSChxzWEsAjq+VaggvXheqoNVsBELFE3muFomXIbgmZxvDNtSh5Cx0uU+dm/7a0jAfEwb1iPeGo&#10;xVoiwhKUC6kztWpODgQBFlpcIXfnfl7Gu+GzRd7IyZXJtVAiuSbGEpRroTur8zK5NhaTi5dCgXpQ&#10;rt1DQA7DefnaeJctvGpykz4j10KfGPVuLNxDPs2w0J/KpVbPPSM5XJ7PPSPxYcf16OQaKTNyTbFb&#10;fZ2NhfFaYb+Hmr/g3NlY/r25uyrXPaMZUVavRy3i9bkzudee0eReWxPmztZkkbnDiLP6v+A84FV/&#10;dk2cXFsTcqfk93zpgeinv0xIaWHngJ760ZAGerFMcMXzAEpsqhrRgXcGVMpOPBhPpX7OiL77k35d&#10;mJpTMRZDxN5BPfzqiGJPUV/G5tmRN6H4mRF98Zd4gVgHN7HpF7cO6ts/Mtj3BIisKGUCJtleOqKS&#10;92hjg+V1cPWsVmAR+c5P+3SW2PxmkruBPQP64nPUepwd1gDhkG1FY0qhP9iDL/XpDKGEW8II+W0c&#10;0n/47wPk7aboahCllB0D2v/JiNZ8BIMEoZmbkskBxAzrm//CPaDCthOL9u0e0OP/DIN6FQCQsGgQ&#10;eqPKaR/VXa/26TTjPRhOkXNhv779N900Tp1QBhssYfeQ7vxwVNnHBlSP3H0Z0xwyI3ri2X6dYhPu&#10;xptY4Zpv/Jh2KK1YcYFIwmGjWts4pttQ7Ofwcm+JJalaMKL/+ON+XZyYEz2gFbN3SA+8OaLEE1iR&#10;IM525UwqFqvvKzZ3vOA3Upi9vHNI32FNevtI8rImOSUj2lYxqj3vDajM1iSB3GH6kH7vH3pURl6o&#10;wQxD6q323kJIuKff1UNNjkAezYFs9F4R9M26+cBB+CvxUigCz83LgwZsUNt2rFcoqDzznqbxzjLx&#10;BDZuK1ZH97BDXIYSo997U4lrnTMI88wsJLlr1xeC9ExyzWknOWzi4AMs2btR3X1jGqblyizM8QYO&#10;8GH+zQDxvkAIzZpM5uRQNsI6Gz0TTV14uTjl8IOMbPkPvnZIybC2eGnu6cfCnsQLXyYP9t5PX8fD&#10;mKFwO1vRY3CEdo5C9AygBw9jjqJvXDpdqh5TfgrRgfYJCrKjdJ5weRxeTGCMeD+J/0H2bEfPPIhc&#10;csnU0kUmhAOW6acvWxSclhOKhGmjBs9tiYM/DmNgfhzkHgd9RS0M+MkARa7KPVfep9XUw3nJE5ol&#10;3sv89g0tKi3SPLtZhePhnKUGL5duAX7QmCHpFRq954LGIRBfTojSixRsz8HKHnxu0uUgMOdpDdXe&#10;Zv3xCPG2tigRj87myA65FeZvhCLpEWq8eGuZKwxYgCE9rd3OAl/mGjuE+9t6KAg3r9g8OgxYIg+W&#10;f5mkULwIQyYDROrxkye4ly4JG9fjOVO0Sy7JPjc3P881kI0J5Rn6ITJAwHW5fM40a2DumREcTwzC&#10;W0kdnOUC7X5DcPY0dzrvBSPcXTNEFMU8fsv92VhmIE7ube/hWTC0LLHLV18LTWeN+fnq10RvB/lB&#10;FCtGmbW+GqdWrnjtZvJobXDgdpBLAzhADtI8sCK8wbh4GrdyvkwwXmNcWcF7MsaRPqIzc+QimSxC&#10;in71ki9vbmlVTl6u8xJ7uns1MxCiJx79L67ekiZL5LPxZPFCHIcihz+nJ/+DpJkwuM34CvvWlIzN&#10;p9c4FDnIjUhZKBc/9WdGeGzECnZQu7ySlcoYAAWzz8fZRKMnrkEhco0VfBuQwnJQweLxWLePrEbN&#10;g0IEbsU1cRhFhERRnBzV7qB2eTBygoZQBKeNXEAb7hobC56bHeZWl2deHHcvo8DMo3OAFycXzwfl&#10;7Tg2AbHww9XxkmckTEjyE7mgFI2v08KF7hkJr1Kw7uSiOJ1c6PR9KBio1vkdCthqWXk2H50O7B4m&#10;Kzh3Vk+Hgfzp3IXy8zW5yKJgPTh35PptLPaz5fEssmMgGyvWp0aOjPlVuew3N3e8z2yqYJG3zZ2x&#10;oVxbE5s71sSN3wwNvONdUd6nf97SrJJXp3Ri13rCg4n6v06e1YOn2NiDyXrhni3aT7jmjykuLXxD&#10;+s0d2zQIzP0n589p7zvQHEHf9PYt+fpOeZmeKG1V1PkoPX//dqXS1+q/lF3W1lfndJjGhxfXxum/&#10;nTqju4+z+afS9Ku7N+qOjmp9t6xW2W/59NJd2zUVM68fl57TnjfHVZFVpA9uytYfl57XV2B5D70S&#10;q+fv3a68yU49TQ3SplcX9N6BLarJi9TfnTmjO8hr9S+n66VD6/VQc6V+r6xe6e8G9Ot7d1AgO6m/&#10;u1CqG16f1IWitTqyK11/8sl5fbGUGHJTvJ67dxs5xBb9CTVT619b1JsHt6k5M1Q/PntGBz8cUkco&#10;3ucda/Ro3WV960Kjkj4M06/wMMJ8I/qbCxe0/bUpndmyTie3JeuHJ87o4TPd5IMS9fw9W7Wzv1Hf&#10;v1iloteX9drt29ST5GHuzmr/eyNqopvCG7cW6hsAYJ4sbVbcMTpRP7BDCYRA/qrsora9OqNjezbo&#10;/IZV+q+syX0nyCuMJjN3m3Swq05/yJrkv+nVq3eW6Hz0gh57dLsOYa2//Ou3yI2NUX+Voh//9+/p&#10;ow9L1UV+rK6uUa+9+gZ1bBxi5ORMyYWhtBcI3w7ChDEN/N1amEQSJuoHWDLDgWn9waIxgCaosRsd&#10;IVxHKNIOLj9oy34aWVqzygkO0RiKeIdG6W6Nguzt6SaU2wqn4hCMIr1s+kV607Uxno2wjWTxdw4z&#10;wBUGMrHNzY52HtyT37hLAUACS9NWC0e9Ha+PsZUkwSSyKh1PsZO6PQySKTyPJXJ63pFe9ddQ2J2V&#10;TnNVOkfgXbaXnqW7c5i6QX5GY1WONzfQJ64NtGUqSmKKUowJABrnKEFIpnXNPPfQ0f0ykQsKZ8cN&#10;gQaIgSZy5I6vwH6TDnPJtFbDstJ+Hg5MFGfnOF0BeP1GG2qI0KBk4pM59KcVOTuqrnIQm5lpakPR&#10;rSYPuFTWq0AvBdk7YL5JweL2r9XzUJ/NWsiQp7bnnpkboGazQR0YHW18T/T0aSNrMIdHY4XUVt/U&#10;+cr7WMYoBwyhMMLCvWcua+b/IexNgOM6r3vPfy/oRgONfd8bOwgQXMFNlESKFE3JkhfFlh17bMdL&#10;nO05iWJb2Sov4zeVyszkVea9ealXr2oqiWtSL5F3Wbb2hRLFVSRBkCBAEPu+72is3Q30/M5tUrZT&#10;SQ1dKhPg7dPfPd+939n+53/uUmuiLmcsHpvhNU2/9KaimVkAUQwJS+p9eVO7d+/VoUOHnL22PZph&#10;322e2zJtI4Z4tanh1g6yurxCeor2l3FqSyOj2iT9nky5YX0eZO/LbyuWRdobuU4D+c/foZYIUwnP&#10;hEVr8539Cl9tZS1WK6Mfjohm4sev0ayOl09K0tY7fu6qIsPjiphcnFoDkMy/9q6zfgOieEh9xzG8&#10;fnrevKyLBBekBnCv8v091FmxHjpx4gTXwRwDMnSFGoClz4P9Q+JBVYT7tvWGMazzRKmmF2tmT+L6&#10;5XV4K3GmVqE8i6DXdRyvUVLn2bQHBDO91D4hfXZQjZaer+LZxrzTIOzlYHU4Fq0JOjbEQQtgwWpY&#10;1I1cNHBbTcg5SH1ljiFybQ9xYFM3MsCGrxIZIGRFbQ8j6fLzGaungU505FoPG3B3R67L5BIh+WrJ&#10;NFvdy+TyjvkrkIsjtD2ckEt7gSuJOh1rS8ilxk7dy5mm7RARU+OzpmjSem7W4qwXh8FZr9XoBHrS&#10;qbmxNoyrkUE767W0ZZLV6UYwFKzXali2FoByhio1Eme3tRJYnc65R2puAI4Scq1WaXJxZqj/uUiV&#10;231zmqC7bOSC0DYiZUd3/Jtzj8iLW8M7xs6+l9qckVkndEeUantwX3dQAtzXHWvaebAn9BXSvuFG&#10;L7/YE1sv3/lgTzivrUfQIclOqy//zgL585/WVsj9yTqtutfUz4P5I+Dbk585SL3RrUEOtEuLO7pw&#10;ulkpj8PqD3HrXbyGH2bnaePZPTDQbKmfwvbPScPe+7WDCu5P0zAHKAQfenVPtbwfr2HLVtVHPeCH&#10;eDYznz0gH8jPQTyM84txXX1ir1JOFjAcclOdMY9+VAjf5LO7FaUxt5+X6MU1t/o+1aLUPQEN4ya2&#10;MvLlzRZy+k9X0p/GoEnSDj8gOllAblIBI3/w/N9egkHiY8zqOp7D6J4tdeDxv1hRqp1PNTKqhyGY&#10;pN5+vOnV8LMtSmnwaQgP9doSCL2HGpX8ZLnmgdx2U9T/AYXx8Gf3k5WgTYCX8Q3k3n6GPqyjWRqj&#10;Z+zOBqNfalDor8EV6AGBSeH9R1GfxpGbXA1bBN71VXR3/mSzAmdKNAO/G63G+mFGjtY+uxdk3ZYG&#10;8ExfpoTV+Wl01wLVE4fN7TWXXqah2fOJWq3yAPWh3x8A0ph+lj2pcGkA3V1A7qUzzUo9Uwrgox8m&#10;lF7qdx84SLlk1r0wOaYbINqGxqahoirXDAfYKuNGKqsq9NRTTwEUGdStczcYcxPXIKNIFkAGjveN&#10;csjOM5AVRpe2bgdFOnJngIPJq66rd5xa2+CdftqB4OgENDQOndoMB8tMH4ViUpddH9yBUHtRfXje&#10;y7QWLNLUuzA/SxozzKEL6wpgh/V1ohFSHBwXSuZwcwhnyXkeR0cxUmUDAxPqp29unX8Lkhmww8wF&#10;+GCEhuu+cxdVkY+3Gh7V8O1+3bj7roLsXTHN/HMddyFSboXYv0fVxdnaHL2HThgF03tJhSDoYJXE&#10;CPXqWudF6nELqixgWve9Dt2+00mk0KZQPuwRODpDAFludr0PgbOoicY0c6dL1zuuQcU15MhdH7xL&#10;r1oPUzeuMPqHtgTy/2PIvU4Ttw33DeUna/buba3yAuRQD46NRAC+7KV1oF7/NMrBHgcpSTrR+oqC&#10;aR5njIxND/CBTEzHaT79GOAuak1OPxrPgo+6XrC23oF0W4bXtbzoGPVtkKrmqOxwcKcTbVpztc1T&#10;M57Gxub9/J2IZpqiPs9gFDlXr36A40GKFKclBccmLSUIz2g7A21pT8EI1GPAC+uqiFyJPpC7zTMQ&#10;JA3qLw2xFlLYREme8IIy6uodxK7VnOKggTNpDo9n5jpRuTV6B+jTSqmGiAH0rq3FvcJnKisVA7hk&#10;9bYdmrwzQd/6Sml/YL0W2eXSR+r3wVmZApMJkXEwhaySGbqBAZ09e1af/vSnQQpfgD2pwzFWFi02&#10;5cGPWl/D8+5zIshtQCXpjDLyAqSx9cZ5RxYXaOJnf43yzKJNQj0GCrepq79N93pvKUJ6y+qRxqpv&#10;cQGWGH+Mug9On5H/xiMYUWpoO0a27C8hHWY1IRwbrnEmEhh4gvqUNXEbT6PXV8znx/kZgmPr3QI4&#10;4dTpoiP8fhG5ZtBJr0XtM3PIJcrwcxjyd2twtnqU24yOl4jrvlxWxVqK+Mwo1wEKo7aXYA4h2rH6&#10;H2uxKNLDJIO48xnWSy+bxwAkGE2rfVldzm3N7OhE0SFqY4vcLVE+64tHh/lu1gLlntsPeMRQo9S1&#10;nHu0SJH6Xzw6wHdTMybl6UUPcRrDrTl8x2qG1MEwEXzGdIdcUJSOXKf+Z3KphfmLWQuHHLpJ6I4a&#10;HNGtHP3e1x3XxJ0mdNMdcp09YaPvy3V05yN96XzGdPdgTxa4hj0x3UHG7ABlHP3ShtANK8j/HahV&#10;3TOD8t0EVLGWp//jHvByaIySMi/qIxcL9I/DPl72QuWfuKfit4Y0HKGZerxQLU/TYDz1rkL8/X+0&#10;B9SYSy6+6ZqeeSNHFxf9em29WHWnx5T6Acwd6zn6694sHdtnU5Hf18krhfqHAZ/yeIiyH6FB9vUU&#10;9W6m6afThTrwKbzIwXeVz7ic/3YnoL2kkZJqr+qTb+Xq3Kwf0EGJqk4PKeN9mEaoGf5zf7aOHRnX&#10;xPZ5Hb1RqL/v9qs0hTb1o7dV8VpQnetBwCrF2vt5HoZ77yploUB/C0VWSxlF1dLL+th7efruFD0j&#10;sWKVnepXLlyas1uZ+t5Qro6dJJ23+q729Rfpv92lDYDem5SWm/rEq6BDwyn6+RL1nGfwLtphAqdt&#10;4G+60nSkmn6U3It68kK+vjtKzUFFKnysRwXvDGl8K0M/Hs1Xy1kOmrlzqhsp0n9ndE59Fi/4nht6&#10;5vUsXSUN90q4WA2fH1UyqNKNtVz9790ZOrab9QYv6MzlAv3DkE/ZII5yH+1S8WtD2oxnMzW9SLtO&#10;9yqURiPzZI7+4W6BYuFxJX/FqyfP7ejlpqCyCki73bynK/+pVan+CM2xGKMFpm0bkIOoCvdJPaM8&#10;1J14y+uWhsBTJKXWPUPdAiRbgqlE6p81dgdS0DD5gxDCCw3o1vAQzw/z/koy9c3nfhsHntQOz30M&#10;GP/o5BpI0VukKdxEDjnUNSfUCjQc0B0vmhHgxnTz4i2nYT5Gs3tqbQjvP5e2DArYHEp+HJJ4vZux&#10;LswqPLRHAdbJ/G+VXCLRSSYB/51vCmu+sobULshGHCA3kc3GFgayhHrYoYPKSqOO5B9XeQSARcsu&#10;5TaVMkCYPSfaW89MVRaN3f5tM7yDWuTwT+MzBVCvrWbOqIJ3PrW+XDmHahWnPrm6aZ5nFWvZp3SA&#10;PD7fqMqogaTz3bn1ADNGCwG7DKk/f59qaKkBoK3Jy62K3wBNSgbLIiljc6mvP6iDBw8QOZvumVqd&#10;iZE5vgud3W/i5v+TzzzKgUcvlLGJECG5uH+rtRn4xkklEuUVHTxMBslSWugb2eUVzCncpCZzIKSN&#10;CeMu7VceTf5+vPpK0nX2p6+7TbWVRF4QBoR2HVfL3kL2eETpWCX7nh3qPAHqgNixxHr4nff0cSKj&#10;JGXcXwt0/k7NL9GwzZq5JlD6KAe5GdXEPbgfovZJVGlGx9KuSUU5Kjj2KAAb0lv8iaHz3ftqlbJN&#10;Dx2I3fDQuoZG3tAL//IvpFZL9f3v/8BJUy4tTKgW5GtyIFN1ex7T3oYg6fIJZdha7b8cRu2AhHyg&#10;OzOcQR6LTJrlDalrPZtTPHcpqWlEERzv6DvKs2V9XHHqrjbMF+po6lOAWegh2yF1bNftELPHMOnc&#10;AO+CZR6shmVpUSKZCM3QpLWtDkaMwjX8O5kDWX2OcgsIez6DHFJuMSIcY87Y2cLw8e5YGjHGc89G&#10;cg1oRXq4Yqw5Dmm5izSth/cOKA3653dbpOYwoHF+3jZkI7o1aL9lQSib8xnkMinEUMpWNzNH4hdy&#10;GYrKncWtfmWTCBx4lcmlvOLItVQin+Fdx4ti/dynpVhNLoGOa5P18vxCReE8CxRL+W7WTOozRuoy&#10;vm0R4S/pjnl1cUd35ryYXHTH3tukbRfpxxgOV5y9tmZyj8nlGnvGeAmQa99NrY20sCtGZEtg9Avd&#10;Uet05LI9JtfRne3JL+nOan/IdZNCjruIkl1pRWrkYdn+aq6+1L6qM2NR5TWcVfZnqmhGdulbr00r&#10;vWI/kNrD2vlkmv7kVeZTbQcBL5yV+ytFOkmP2BduLyut/qRCpAdTmpP1rTemlZdTrfo9JxT7jWxS&#10;l2E9Sv9SAXLTP1+h6iTpuXdmlFZJA+7DLYo/GdSfvjanGrrxK3Z9RPpagT46sqnP3l1hJP0plX2s&#10;QenVPn0TudmF9bBUPKzoF7L1e1eWdWyJKdq7nlDqF8u0m5fnG+/PKlh9VA0n9st1KlV/8vqcKpLz&#10;YME/rR3kPtO3rk/2M5G64XEVErHmwGbxrdenlVXcpMYWRpL8eqb+8F1qXdBjlSDX/xulalnf1m9d&#10;ZZBm7cOqPb1XnodS9Dwjb0rSSlS7+5S2v5arz9H+8CRUZbncY96na2jkdet56ozp5fvUeOSItj+V&#10;puc5iHfDVlKM7pK+Uqzj1G6+3AbrQv0JVcE47z+Q0F1BVgjdnVTsyzn8e1inYGLJYy2Zv16pEOwo&#10;f/QqcisOqvEh0q8fM93RShFJpUH/CQV+v0qPo7vP3ebQLz+hymcOKmN3qp7nHv14+kGmD/zd33wN&#10;w5GuSXqrIrx4q2v0/9GEzKATmCP4O0wtq+swjvAiR3gJGDXLcEoPRpTGbP7d/ltjMOY69GiMUXWu&#10;2diGHxNeRvs5ag/vdqZyMgoBaBTIs0ZqzR900p25NDqHaqoUcBqPyeFTuBcvjtebqo8c2aMzu2r1&#10;EAbpLPW8otJcLU/M6NX/+n31kHIuLORZ3cVk7pJy9q+JPa3WvgKYQ05NyXf4unylTOouylRj00EQ&#10;emUq2tOkUEO1dmFE8isqeYbqAZFUq65mj6obdiu5MKSy/btAKdbDhHPAAYbk7OIzRM4NdQdUVs2h&#10;W4Z8Dt+amiY1UBMK5JdDaNCkSkdui3LL6Y2soUG9uUb1tXsZvdRIk3hIof2NyqorlntXtlYrAQ80&#10;Y/TqMdbUeIyANnHf1OkwSimk8wJA8FP4z2pu65ai5NAz5nzrHYra70gf79yPQIx4eBUkpI234Qji&#10;98w6vH2ViOSORqcHmLl4XQsz9PqRpluftt66qIJwY14iAvre917Qj3/wI1WGQux7GLmrIGhXNU8N&#10;bAbi4jXaSEyu0WMZndsGh/om0XocpCHLwCh5qfX96lrsMxHWSxjl9LRt8dl1Utc7ODYWFblIFa7y&#10;GTO8iKDGRl9i2xX19d/F8emHc/Ua8//GSD3Sq9c5BmoST9wXpzm7Sc8995zyeWYuXryAczPNWtad&#10;9c6M0/4Cq866rRe9OOtFL47uOIBtvQBSmYgO0vbmLWrJWDqMriEw05JLdfTwV5WdEsKhIMpxV1CP&#10;InrA8zCwhbxlhExVHOgYBQ5aWfO3p5pDl0iVA9hpXmY6yo6rgu/hECe1LQid5eYann+7yTjy5AG8&#10;okI+Q5RoTduecq6p4meMIzWvOMC9hFwiLw5rp0HbE0JuGXJx+qgnyRq57bt5Ny3jYdck5BJ5ITfu&#10;AYlqa+FzZiPiGKa4rcVrnyHlzl44cr2VyCvlZ7AU1Ot2vFxjcjGi5ggk5No9E7XyFts9JuRyj5ju&#10;uNXtWEvckWu1NpNr67f1EtHZPQL8SOjOQDtmYPjPuYbvYcrCA7kuWy86N7lGRm26S8jlO+y39+Vu&#10;u4haHbm2J6Y7k2u64z35UHc4L86eWBoVua5yZ+/j1phubRUnfZnx70UydLcUH2UhVS+W+vXZnkUm&#10;Vsc1Q8PpNVgTOJn0paVtrgFau5KhN6jBfXuA/q+CbV6QgF4rStPB3gVx3GqwkPSZstVLN/+3KOp3&#10;lZIDX0hDrldf7llSIC2ueYq/l8mbp8Id9xnQTF3IXWRK+LuZUf3x4LomCmEsJzr6WXGqTiB3Nzc9&#10;XOBSN6HwBKHr72NUTe7mEnPG4Lj8rV7yuZlQN5H6ey8HZN/Ioj5OeqS7JK7ZjSxdJoX6x8MbGira&#10;1tZKqn5WkqKzPQuqQe5oPiNh/Nla3FjWb8NX2VXGy7mYrpe5j2/0MS06Byh5zK+3QYpV9i3oDPfY&#10;yzM2Hs3WzeQN/ekoJMkl28DWU/VTWhWeQW4xqbop8vutqUDcSeF8lZaETta7hu5ey4vrjzCwS/no&#10;biNZr1Ob2c09PoLcviKaWXdydNe7pufHIXV2dBdEdz59nj3JJBc3S9/TVfbEC7rsC+HEnqyEM/VW&#10;dkzfHqSHiz3ZYE9eKQrqCHIPco+2J6Psyd+kLuvjX3haf/aNPP35X93Rd//+LXgMDZ2V8KRx+bga&#10;b4gD+MGfuBVsKWrzhDm/iltxmT/mOSb+mFdJz5DzGTvOtlVcnK5v/OGXqcsxk426nTMzDoeyf2SA&#10;SMcHLVm62kh3nnurlc/xsCIoJSWmN77/Z/LTarEGMGSRlof5wlyVUNNq/fklpRWkqZyaZdZAEJAT&#10;0Sv9YkfSiG7+n0uKf/6clrZwspZDgCb2KAVGnFc6VnTyCFEg37kGyGGaWtls2KundgfU+XabCo80&#10;6aUbC/rcEzWaer8VZGKWrsy7ANjkq96zTB8cNYnGWl3rWdf/8liR7r56VUUH6vRS+7KeeLiKLv9u&#10;ok8G2QZytM7zcbraq3vnmSl3uEkvty7qi09Ua+TcByA4C/Te+I521ZYoc2NYv/Zf/jetEEHa/0xX&#10;uXnWKsHfiRSMkiqDutvXjh9WCsY5k2fOR91t7K2LihPhZ9VUUB8lrdo7zORy+g0PwM7Cz14PKTbS&#10;++mVdQqQ+guDiqyrCzHGh0kGAJT8SQBrgHF//KNfBGA0wgSDXH3j9/+A2WmvkxLa5pDyKiu/jD7Q&#10;TKUDXQ/ubXLkxjFYY29fVDLMMJlEXSm0JUy8f53+NijtcERS4Qhdp84608ooIeYYZtB2YkCQsTfO&#10;y11SrOxQMdekMebonsLA9rP2N5GSNXAEURwReFplLVE6AB5S6M37dsm3k0Y6exUUMBy11DcXIE/I&#10;h5SgtbVVP/rhD/DMDWBg0HYfbEY4gUSFqT7m3jXvoi0CRwujP3nhA0oZ6C43E10E1U9ttoMWAS86&#10;yMrOhDD+jnqujem5r/5H0KN9+snb/6/GwwAriBqMW5JTFIdhmgecnk3SftDGoCNSfPYvADycfi4o&#10;p2y+moFAbCI1Y9wBQcLLyIFunzFS5zhz2yxNaNGHC+SuPeTbsRmchH9PLo4eKettqK4s3WjITApQ&#10;9+UCbuFnA13ELZWIMbTvNQi/Cd5mpp2LtSXWi9PIei396FzDZ+hjcdLhznpNLufkjvE9Iv/D9UbJ&#10;4vC/hFzed75jm9Tsr8iN2D0CHXP0gFyelW1KLon12lqoE1vq8r5cG74aj5LGtNXYei0lSRSXmDP3&#10;7+kOuaQ5t3E2fll3O+ju398Tk7uB3Pt74uiOfSG16SnfV/WdE8CWL5PvHP/m41przlAIporRwYg6&#10;Pn1CW59toFnOpcw7C7pWs0sL36axu9iv+olVtS2naOD3zmjj0SLmpnE89i+p9WQLM+FagO97VcGL&#10;fj2nUJPPn9ZqfboqVqIcQMj9wklFiZ48vNjBznldb2pU+LlHFC6AsWNoVbe2UjT4B2e0eSyfoZQc&#10;n4Mrunn2qCJf2aetoFvFbaylqFTT3z6tcDWIz4UINR8O+6+eUuSpKiDK9BR20Yu3f49W/+AhhfOS&#10;VNOHDA7h4efOaP1Ajoo4nBaH+a6nH1Lki3uYFEBf2C0+U1ap2T9+TOGKFNXN0Tg6xsH19dPaPFuu&#10;DBqF4/eWdaPlgNZ+/4g2spNU3bOs6zR2jn7zjNb2ZilEzm2Ce7zzzKPa/HwjYCrQfu2Luhaq1/zz&#10;J7Vamqw6et/uzPvV9zuPa+OxEmXhrW4h5yYH2/rvHtJWJqTPd5f0QUqxJp5/XKuNGapaR3eDMXV8&#10;5qS2Pl0H3RFExOzJ9bpGLdKovsqeNFDvuRkOauA/sCcPF0I+BBXywJLaTh3Rzu8dhpevX1feH9A/&#10;/WBIbTf7tbkOso8MiaXPzMgkSJIj/D9hvnMAk7IgjWYPrh0s3D1/X+M/88TtGnt0zeDZZ0gv2YtD&#10;MiQl4FYDkUwWB+IOaYZFmFEiIBPvwGwzOsThPEfOnH0dGjTmcVIrHPRJ3k194WtnlQLKdAnE4Mw8&#10;UHAO/YzMNGWV5ULoTT/TbaDjV29pXwsHGLWQKWqDKRxW7nmK1hyUmemPquPGCP2MY2qB9stNT1vP&#10;TQar9l4jqqtXMbRYUx1QdbW+zVgbn5p3w+84QgRx/bLWZvu0H07LYGSB5vBOWifeUxW9WTWQOC90&#10;96j9+rv0H4ahRqtnKgmAHUBA0wOtIBIbVBAA1YjczptvK58U4+5dRVob7NOd65dAeY5oPyjVwPoM&#10;pM5der3/FqCGB/qkLzCQiIxMt6bdAM/lI1U0bOfzn6XHOFk3qTtZD9sm3qsZkDC9iUGM0lYwiwMK&#10;4+ZGHijRHbxxN5DuNQBDxRjq+HYyoAoOWUslU+O820mKfGQUXXu1d/9+4PPv0PM55UyMGBkbUx61&#10;vl0Y0TXIlj0YhE2QjO5Rmm5LKkj7sTpq22u32nE2uD/qLEbLtTFMCQL6rGgOkQR/LMr09DNvr6ZW&#10;20SfyRjoVWpg6WlpzEekhMF3c1TQcmaRF2g/phmsgsytrColvc13bsKnigGdXZ7Wq6+cYwr8PXTA&#10;U0U0e9lqiJMzznrHxsdUHF2jJaBaq6Q6PfTlbUyBHAY45ZCHozsvB8EUqN4bH7RqZGgIZPE0B63V&#10;4D7QlZuvqb2bfd+iLkS60UUGwSFkNiNE87RRZrl8IVZKWg1jYHUpF/UfUR+zGpxxHTqjf/wV3DQo&#10;SWpjQIaoYRFxYQRc9MsZ/6RD4AwowmlwRq59v8uPXEt1bifkWj3NDKnVpxwAi4FLTA51PZPLmGLk&#10;lrMW3krnGpPLOozo2WRATWU9iwm5pC0duaQr/cgFCZ6Qa+vl0PcTuVHvS8ilymnr5/1LyAXckpSN&#10;3Bw+Y3IB0/B8uewaQCeOHuwefXj4ZvwhOHYxKSAxOZxoztEdxtbOB7tH+39Hd3zWZ9EdwZKjO5OL&#10;zh3dcS/W/M054jZgBvVXRy7G0xrrHxA9Wy3R0J6Je8QJv687lx8dAIBx7tHZE9KwpivqhS4mL7hy&#10;84vjWf5iFR+Pq8LYDMaj6uhifhVtAYUngsofT9KFuxT8lmIq/URAVeFkml7XND4YV9muHRVXY4mn&#10;PeqnaXsDhVdVZUJ1tKiByRUCP/z8qio1BGhqhW1hZmpN6+llaizmeOSwGBxbpieI1FpNsco9wOXx&#10;Nm0mF0K1O5N0CTWg8fFlhUEc1YSoH/HADIwjN0y8UF2lOv8CMO1VYMukLbIq1ETk54aDcWhsheZl&#10;0qg1RSoB2TSE3EWGmHrKqtWUDgQZqq4J4970F6gOQ5ZOM+IA37NMLSazJqRa5A5NLKu3J6KSUEyF&#10;zSlKgVLrEqzzQVI2RZ9MYWxPsj7oBzgxFlf5Q3j+RCtLNGu3343Qq4XuSI8WTvj1fhcv0ALN4R9L&#10;xkgl6+4IkPB+dFdHpFNPQXzSrSt3NpROmF308RRVTgV0hYh0hZlioRMelUO1NDPOGJ8u1gHQpeCR&#10;oPJsTzrJ0a/c35OVgO4MhTUxKJU1syfck6BPGxwDCcnLU12ZrjxGz1/m8J+mYX0nNV+V3il0z+EC&#10;YjGWFsJzp7GSh2ydWtAm4b0fkErqFs2e5OM3Ihy+GUD0QfwZfH9+lUKvHyizAUC8NG6PX9YKzCPJ&#10;HL4GYQ8Gk1RZXgecnjoQEcnSAnB5DIql1YyQ2Q9gZZHf9fWOkUbD80anRrb827/5lPLdHOCLa8SE&#10;6KO2Ws145zY93BgvRkGaTrzeR4/mEaWAflwfYOp5JyTWgHkC+RA588K8cuuc5rPX1LiboajUFMfu&#10;zmlgqZ+pGIeIgEmpjq0xnua2imtLgY7TPE1zcOedIVoSltUM/2gKNEQLOEO3RjvUCPtJQQH9TbBd&#10;3MDopdCGUN+0Rz7qFsMd8JOuDdHgT3NyKofryKqugbKtqK9UOek/DzD5O4BgNpPXtfsAvZLcz8i9&#10;Wf35xe9qHSNks9OMWaOuvgxkaQUADQwRhirD79aXPvukQ1EVxVnaJhXkA6Bjk7i3aMg2o+daW6av&#10;LJN2AwyXEc7CVpIWLNISIAsjRQ7iWPjca+rtBHFHVJHHtI9Y8pr+6i//CnTiAL1gXlWj240N2k+o&#10;yRkPZkZ2qR4/WKWDx5rhArXaGf489Gh0EykezGCtoELjnFGr9JPlwrVJ32ScPRlj2rk5MenFxawj&#10;ifaAFV15C6Ql7CLO1AIop5qghSuqqeP9gpwXOdU1lTrYXI+95CAnnWd1sPHhAYA7MLYwcaC4olHD&#10;s/f0l3/6l3jlOw7aM5172uLd9mLYvUkB+t/K9eThSjUeZL3oxRnQSvoylXvbJuVruuNiTc4C2Grv&#10;QHebNIBDijAxqtdffo1nHc8BfUd4Hnc89DlyIDu0VxgVayo2g+MF5WeHdpx3w94Df3I1xgyHjkhh&#10;i6jIm1RICplsB1GVTbbGTcO5ruTfzYEDmUp04zO56M2MoDVO28Rprxm0KH27yDWyZUcukZtFREa2&#10;bATIzjBV0NRO4zTRj8+HkSGiMvb+CKTIvuRKDBD3iKNnch1SZIIURWeRG0an9p6xXruXuKFkkesr&#10;Qy7eP+tNyGVyu8+Mwdx9uYzfcu4Rx9aRyxlDc7vTMP7gHnGyfAEyGAaYYf1b1N6MJNkYiWx9Cd2R&#10;ek/CWBFZxjGMEWqsCbk4y47ueO4w+kbinNAdESZOtA8EZUJ3YeSu83OFmXR+90B3lDIA23x4jx/q&#10;Dqfb0R3viSE3HWdh1nEivAsp0ExV/Lo2/vQHOvn8lMKpu/R2+VnVP868prJO/cW5XLXUPqUQvU9z&#10;33pb//npWf2few/qTuSoyv/DT1T62rA+sVarP4RqaSO1XtM5DVpj8F7S4gccGjxGGYeBw3PoqVsb&#10;0914nc0azctnigA0KtNX4UGs0ELWYeiCSF+uteHNwb+YBkw/H5j38hDgmFbkNmgqtwbOQRrG55G7&#10;mUIN94j60iC93emiztCvSHCPRkDBpa3jcU4hF5quuSyK915qUautwOsBzUA7NgBMP5g0ALDoljZT&#10;mjSZE9IKlt47d1XhCOilTGjEUgERbI1pobxZlV/7qTJ6+vR7t8r04+rP6HAauf+vXtTfP7Opzxw+&#10;qk1XrTb/5Kd66D9OkTpp0FsVT6j+kfe00XhH/+tf0xtW+4SKlyGeef5N/fXHZ/TfQbe1bT2s0O+8&#10;qIJLg3p2MaSfVn1SVUwXn//cVf3D57f00Zbj2ubBW/3Tl3T6D6c0ndmod2xPnnxT27ld+gtAMQdr&#10;n1YNtZH5b76j/+upWf2n/QfVGT2s8m+8qNCLwzq7Uac/At5uupvOAR0L7U5ZlUfbADiCe04rMyOi&#10;8pkuDXf1aKPkMRXVwYSxAZ3ZnSsa26lU7l4Obj+6G2xV3zAPZMMZJifQtLs8qkuvwN/XRPNwXS01&#10;dWDOl2j9mL/GocdDzqO+ChT7zt17/N3SIfZ2WxRoUR4PNEeLecXGtMLwLw4tXjh+Z/PrjtSUUWME&#10;/ciBl3O4DLALhwmR60RHv6qoye1qPqSQ65QO/Npu+Tg1Rt+8QRp3SQWfPKbsOtoUWvtUnkS9uHm3&#10;mj9SDUMNI4deucwQ1Ud04NP7HbLlqQt3eHbKVf54i6oPFWqtfxrAxnUorMq075NNAI22SbFdU+pI&#10;k5o+eVhFOAfzRLvu5AJlcJg2nark/aI2/LMrKo2f0v5nD2DQmej9Xru82SFVPkEry74CrfRMQm5w&#10;Q66ySu19ukFeUuaBF9+U5zrAm3UO1ihoNqLdyqpaehOhbAMgYAi3NNK3gXzAB9S0/ERIuGzyF1CE&#10;52djD+G8lzenBMNFvctB6KBPYNsv/OTnOv/eu9QTa0nrARzhgFiCqSOAoSkLQb+Fyru6uvjOdA47&#10;kMCk6h4/fYShrBgmP9Piq47p6PEGWgC6qQVi3PgeG/Piw+AaibMNUjXWFF+eRRY4JPSgWbtIsLhI&#10;nVd6NH+1Vx//+tMw8szqpXdb2VdSn85e8y6dJhvTOexwlNbtqsfBjIHWnYE+ixmLnBELkws4hm3O&#10;QZjMeivDtG5MwKa0Ys9IkJofkY97Uk8+cZTUtLVGZKqq/hEdPFJGyaGP/loyB7beTNbLc/RAd9Zi&#10;0T2w6KBH82mOtxlyW1HGnZK6TQ+y9zDeGHNMOMaeksK3A9rrAWlNpEAow3pwREhd7hhMHgMXYRyW&#10;m/Skm7PF5SbVZkAMEI1epzGZg5c/W4AygBxx67XONVGmirgtcrNaGogT63MzdKmRF1vdzwVwJEKj&#10;t5uIzu2t4TNEtsgVhs7rxhC6iJY45LcgRPBi6ERtzL47SjrXbVENdScDeWEm2RYQjtTtPpS7Tb+c&#10;AVE8yHUh10oNoCm91PF2HLk2NBYeWNyYuEP8TP+nc49EjZ7QL+RS4/XSgxZ3CKWppMWM4Jjn9cF6&#10;rY6OAfdSO3PkEt1vobskqzdTRzPS6V/oDsPs6I5+PmNOsYZtR67pLvmXdLeJkTZ9E52yJ4Rj93VH&#10;ZG574jXd3Zfr6C6xJ47ujAXFTY2SSNrTGNv+zp8vM80bZT3xz/Sf8bC1zI2qOXlKB2C3d9GUvbY8&#10;qc9ugFZiJtjxV1fURhrgU9Ojyk+e1ZmXVugjmtfL+4+Rqz+G1z+t4aw9IHrCWiw/rMo0YN/KY8hj&#10;uhaAx+YBUTfPcTrH2DoY41B7jDLsLEalzilKz+U2MjEZtoEtr8Lp5dQOvApQvPcTTYxk7yXVGtYy&#10;zBShFIaKopgIL+FCCihF8v1hEHyzObQBEIXEao/CIAJnYpAIgLaG+YI9qmR23CgAinXAIVQmFKxr&#10;gkkfiHfOXiDRTASoPKoK/zLtDOVKAa7+3AUmFKTM6eTrYc2SvkzlhfgovSFFRFh17y2pe2FWX4Kw&#10;OUifxxP/c0WdwOv3zjFZ3D+lfZfpfbq2CH3QtD63PqY0SH8foRegjcbUZ6ZGmE02o9M/C2u8fUFZ&#10;yD3jmlQZacmK95c0YHLnSf3wYjzxAntCneMI39MYmNbh9yG8pna0sTylz2yxJzTdHn1tWbchlX0W&#10;oECuf1Yf+Sm9PhAAv3rgIQUaDyvg7An3SCSwUHaIqJCWjXiONknLzJE6yGUCwgqF/UkMqaUtN6th&#10;X8Hod/vrOCw2NZvbpPJcWirWaQHNIBrYCiitBUqlBtgsJm8r0nHJzmodBFEYgY3CJlCb8bLanqUy&#10;zejxZvIfKQf+P/E7TiRerMTf8d58Hv3ObwAWWuTBnod2C27TMAe+HfKXf3IemWvMZytUcM6ti60j&#10;mp+LqJDocWOSOilRzGtvDKmZ5upFaNnSIFt+8dUeIiug9zTssyj1UJdt71hQLWnlxUEiSlK8P/5Z&#10;D7PZggyB5fkPePTe5SEoyIgYqJ1sMKJoCa/feFh3laQgd4a+KZ9+8nI3LDlkLQDouPnejr5ZdfM8&#10;VEK2vDREzQLGkR+/3Ku60jRG6MyA2PPorfODsOBTbYws64WLzKujFcbSwo5OOHim2bee7ntOOq6n&#10;q1OFGKxNojxzDaxnaYphofMzQMFJETogFL579E4fL7kd7ETXHMazNJwb5VRDYwNGIBM0ZJj6J+kj&#10;1IwI0IPsJ8TEzbub4AjNI4IOqwy0axIhlBkwozuLzjODb3yE1CLfw+cMQDFKr+XqpqVRSSmRcpzr&#10;JwswQkrJjAohXTITzBeGZlVTnQ8oK8Tv3Tr3zjXAGwVq2k1JY25VpWVkUmjRyQTFWQVvqJ9IP4ko&#10;LBk9bm0SLUITNjc/5by3hlokqCSlOEq/5Di9k9RUySZYK0N5qRkhrucgj7Bem3G3MjGOAQIogR6M&#10;B3P4JoNseRZNT6a7ecoiyzDGVIRCgJZAto6N0+idpG/9zn9mFJYfRhRmKW5gCKi/2WBUqxU54A3q&#10;W87wT0uZGTCDZ9nW5eGwtr2zhnWrizmfIV3nACgwTElkAAhsuYYzH/SjkQF4XMi1a3iuDKzhDCsl&#10;DQne/b7cBJGzvRvWrJ6QS8rOkQtghs8k8b1GmoCl5Rpkshcenh039eHhWc8AAEAASURBVC6Ta6hH&#10;53vsZ6ulcx+OE0QEjSL4jD0HGBA3cqmh2XcbICXJTeYAQ4BiMU60MPDOeQw5zd+tDvehXCK/xPqN&#10;EsyIk+39pUhBROfmXhL39AvdJSHD4eFEho37cZrDHd3ZeWDgI9Zra/lQL+ibtZqO7ck33bn/te5s&#10;T3AA7PcJ3bEWlu707v3KnphcapZk/Dx7SjK/8zc01WZdjev8Zx9Rz7Ei/S49PofbIJTNatD5Lx9V&#10;Exx8X2sboFEsXW/87mNaLvfrzz6gQfsG7P0PtagNz7c3o0WxArwzUEqh2VvKKKtgnEmTwgG6zYfv&#10;qCUHjztvP7U5GNU5wPdt9RI58O+Z1TTYJilntI3ZZFkax9isp9GAOjagIymweBTwmUwOYFBZNQvt&#10;CpRVaT5rl5ZhIvENtesAIJGRXJMLVdXslFq2BxUu3q1wVhVGzKP8sVZejHxNYBxXgznaHu3RkeCy&#10;xvPtM6UYxVU1LHfQLlCjxewG2P9T5R+6o1P5y3qOgnrtLQxM035d/cxefWQKkMCtEa1NFOrN336M&#10;MSBber6VAw/dXfj0w+p6pFRfv9ujY22zGg7W6dxXjql+Y0ZfR3fua6l6g88sVCbrT9BdVeua2g61&#10;6PqnmvSx8UF9rA302EKx3vqtkxTZ1/VN5GZeceu9zz2qviOFRJDdaqH22J+/S+e/dFj7wlMgLAeA&#10;nQP6+b1TCpck6c+udansxqauP3JIbR9vVG86Tb4FpIZw36vmbilYFtIcRmyFHiMv93gQwMtI7gFH&#10;d2vzMzoQhXoNNGk4iz3BC8tBdyGQjBPZe7QWzCXN3afjfoiiC55U4ASAhslW+Tveg0X/noNwrKur&#10;Ydo3E6tJJZHs50G1h9leddLOZgHNs3V+tpfDwCwWvdnLRdqfJu2v/+7TSsa4RWkknuVAn+NlzyvJ&#10;V2ljBfPQCrTYQ9G4Z0I5NYATcFrWRqgpdV5VKek243H0rS6o74MLzGcj+icySQGOPdVF795Yt4oa&#10;djGDj5eNZ2TwxvsqKiuk9YBmZfrWhlqvMtNvUdmkLAOkNZcH+/ncdZXW13IAAGQOm9zzymaqeEo+&#10;yFAg3BMdZABALBY2MLqHiCbKlIzhmxecg9zGwaTQ6zdAbS8ZTzcrVMlg2TXNDw7opTv0KRpV0309&#10;7PASzs5Nweq/BM/nEpmhFR3kLY/mFRKxYQT5/pmfvyMPjD5R+kgD9PNN0+jtGscgZOU6zdVueqbG&#10;J2EY4cA3wusIBmt+epq96KZ5nF7FCWpGHDPGrH/69MOk3seJ7izdhZ7nFjU4Mk7Nc07ZcL3mAFYx&#10;EudAKihZWEvC717STkEh9RF6m2jSnmQCvJcDccvuEf7MsdFxaMACajhCfRz05xL9Zm+9cUH79+Hk&#10;0tA+hKEqr2D2HlD9yfEJjVEDNNYbM3A+9mydzMoa0Wlr63UNDo1paBSuyClAHeyVkQqcOPmQuu4O&#10;gaykvwrgwTQOoq13Edq3PO43ix7ODfhbA/TLLo9MapOm8xg1Qpt24UNf80tMWse4T4zzGdhQYhjG&#10;vt52TYzeJjkwxViiETRjoA2rG9VzcHI47pBdArKWICLOIXjgucOJdXusNlbHz0RONGQbI4nLV80e&#10;UVeM2TXUfazORPbFGqk91nyMwXP5G5BLDc8ap63BmVShQIy7tof4jEUoOIJ+oiycSiM49sDLak3R&#10;9oi4TY6RFRMciLSfNS9DiIhc/jkZuaQSnYnebuT6ieZIz7lNrjWjGzm0vxq5E8iF2xXj4PLV8UHu&#10;1xrGTa6PKJFUq9MU7awXRya5HpnU/3YYt+UmyLG0KwYjcY+sl744WTM7NTg32TqPCwPLZywz43aa&#10;tG29RJ4O6fQD3fHMm+4IpJxJ4W6raaI7dJqQy3rp45Pp7oFcR3e2J9QTP9yTUj5je8I9OrrjnLGG&#10;d6tVfqi7GtbLfUT57pSK4u/cwLN5cz8IrWag3LAEXOBBfoGHcB3WfR832I5X/iM8mPazdbA7UAtZ&#10;XNGb1IZerCyR9wgQaDzT8DDz1wjHvSmZOpRGIynF9UlQkus0EtaCjqxDWbOjQ5rfAakF8utwANLN&#10;ySF6hagzBHK1N2OVOW3jMFhAVkzNrRjUyl4Pqa/RQc1EyEGnZZAeXJB/DsJUiuibFBfrMyOqAjE0&#10;O4ZHD5dcFnWwQ0SVWxSjpldxWUC4HcgIKzsMAe8k6VfkllGbbWbm2iJy56JMiuaQO5LK2HXYLqZI&#10;aW0htzFzg4Gl83opaUvfJ7Xhehiob3RJ1wEHfA8vYvAjtUrPiap3eUOvUL94Y18I1Fs6UORFXaSG&#10;8AI1i9XTFaQ/VtWOh/pjdNd2pk4Z5W6Nc4C9xcHwkwpeQkA0sU2AOBiCF4imxpAbJHXYDfXVz3no&#10;zx1iwkNTKqNHFvU++v4es7g2HivH6w7rFnWxH+GldTzBnlAqGF0K6w2ueam6REmHMeSb7MnorBbp&#10;ZUrCAz6E7gLsydQsNFfsSR26q6EAbHuyEGfWGYi4w+guMonuVmjyZU/2o7u8VfZkYlIr6A6HX3u8&#10;s7oH6bOLnqIMIreV936mLdzDca7pgl1jc5MXDu+N7BC1HXxdRnbYeIz0NBBvsFSkQYnl8+OpwVdp&#10;XnjAT9rUkFieDVXWwTZCLe8uzeZdTIre5vqMNMAJRlvFdo51D+ouDDSZPtJlC8OauAdFGSlUmqEY&#10;VAqvaHefbvV2U3fpUzaR3xrOzCCpwvaRVidW9GxMa/beqG703yYrMSOm32i5vxuS7yFqxp38zByr&#10;OUawdNOjN3iDAaBQb3Ewzd/rV1vfPZhbBmHAYFzQcLf6MLQdozcVtBcpPKmZ7jFd728D/TuvDOqD&#10;S70QZlPvGpy4qyzWsjXVr2HW8u5EO54ydbMkIg7qOBlQe+WiywDvXCp1pkz6204/fUr+vAKn/mT8&#10;n0HIitNrG/C4cRVIsSVx0Gdj1D30c21b6wDKnpslOp+H3o6DPYfa5/T0FOwuk/jCFsBukR5c4fsi&#10;GugfpbYN0XQytTU8e+uXstldG9S7C4lQDz/1EeqrfmopeP7A+jNpqk8uKcPgYAZIraXAGZpRv4vv&#10;JCrgBB4eHtP5117H2DE8k9rXPHW2WzduYVQmnCbzJF9E1dVVCqYGqYuR6mTvCnESVmYZUAzLSRCk&#10;4wKZj/auDifSsgjG6mUbazbIExIEIsZNgCB+P/heIvEIUbPVbJc5p8po9D741FlScrRSENm5IV7I&#10;hKHGn1/kGEhL74YB2ThGGFc/yLMUo9bZ2dkBSwqjgSaGeXap36Eka7624aGiIdtQfpz6TtOwIr3o&#10;gRoQz6iHmr01FBsAw0iQDS1phgZ0HXVI2FWI6jwGROFn8uOsnxqW1cVwYow4ecfk8s66eddNrjVF&#10;OywqvI9GgGzEySbXafS2NGlk0JFr7qBDyLzVR6C1wL3Sc0b/sKVUrSE7sV7QqZwZInAwudvcl7Pe&#10;yIgj14iIPQabt1IBB/826zWkpTWH677ciMk14Aq1MwOD2DUuQCrGXGLXWAP8No6Hx9bL2qx+5shN&#10;wuDwjn8oF+fYk0Q5IsJ6rfZIutxjQBunOdx0h1yMpAFNjEA6oTvOBPvuCIGUIzdR/3NRP7Rmduce&#10;iSqtuV6RHq6h9oiD5qwFQI/JdvbEm4GzwobaHhiuwE/0dJWQ152+X9FeKLHWmUdGCmS1+GGtznlB&#10;Vo06/JST9DQFXYxM4RDZXgb2TqQWKznB8zCvdHsAp+8quOpTDlRMa9zY6uy4ggv3aMj1UXnp1+gm&#10;tRpYL9LD9JflujSNld4YGVQaljeAclwx5lctzSh5HDg8Oel8UqSjEQqmA/0cijHll1PXQKkr9MsE&#10;l/pIdnmUGu/VGCnGpMExiI6TVcIg0EmgrFvDyMU7CdY2k87o0czCtFIm8Rjo48pLGkMuKKKBAWoy&#10;MFUUQ8ocJeqbHFXq6hAVCuziTg+UTNPqAhgTqTxNMzDMC6Rcx6fwsvPqlLVVqeXufubCbamTzXRn&#10;HFCUQzmwge5mF4kgjzM7z6/8zRFYn/D20yHH9TRqA93FV+LqMKqj6ofZtyVloLvRKRCDBaSO1kuJ&#10;UgbQHYwuhO6e4H7eg2H2BMAIB/9qySNwBdIoTX1wBs7QqcxipcXrtWZ7QhtHB4Zgp/Qgz9kcNU7S&#10;R1OdSlv1K7eihFlhjLaZQXeL1Fh4edPUpzHqZ97BUaWvQqhM68cU6MNN9iRIajS1bj8PdLemF9kf&#10;ADdZ7Emef8LRXfHgec0NHqQ9KFP7T5zSjYs3aUw1rj4AJURRSl5Ry7M0Yk7n6taFcQwSTBUclFPT&#10;Bp02w0dDM9HHwMA0tSFeOOeo5ADjoPMQPeTvrlBlNUwvGzQUZ2YougHXJZFkKi0fS9sPa+8n9slP&#10;7WLsvQ7tFFZo10epPVZnaaF9TBEOmORdNdp3up73P6zkN8HObraomXpaZjqT5a9Qc6Q3r4w+yfqD&#10;ZBP6KbD7b2gjt4Ba2V7ATxGNvnNHKq1W49NHmcmWpvlbHIT+XKXt3aU9J6qJ1kg/v9kKwveYmj9x&#10;mKkKHk1fvMfMtyKFTh+gCZkDvHtGMZylGHD5PU/uoema+3ztgjwdpNg2OZvstkkLNTc36/jxY85Q&#10;WjwDJirQ5rKbhmsO8Z0dalToK7n8ECrCwFD7sBqcp4CeSWpgEQN68O9xN3BypIVJ+WeiryTg82ef&#10;eEqPPPyIBQEcxKSRjEUEw7FjvWgg45Ixjqs8hxcuvE8KMIX0YbZOngKIU0HqeQOHAoHWiBxILucd&#10;IvJlkK6txVd8CI89rjTaC1iSjhzfryOHd3HQxTCaPsAuOfrt3/0tZ0ySi+tsdlt6doEuX7rEQbcN&#10;3VkO0VxQZ07ANkIN2ep6xSXVyi7/EgAVGnRZsIvnw6LSKP8ex6C5Wf82Rrz1MnW65bAOf+xh1hdX&#10;VSHMJ6WZML2YrtBDPlMbADAldGfrpfa9FIEEogUtkGTEATx/6QNqpsY7aWhO6l8ocNtViPG3tB1p&#10;QGpCNDBwPSlYEJ5u3pY4ZRCrc8UipJaR6aY0smMACWpE26RFPS7qXkROtgdbUNo5NTjqXNZyE4uR&#10;pSAd6KFOZwTJhC3ItYiR+pSxoFDbi0ZwkvgmNzW5HY+lmom8flku3xlHLtVYNh9v1uRGMTo0OHsg&#10;PLaGfEuhmlwPfWU7yDVWla0tF6cka2YtVgeP8TxhBbgmG33yHaYBZ72kFq2vjAjMyM+ttuWmhrWD&#10;Ad9hhqPb5FL3ss/w9LJe68gjImO9jlzTXQzjbroz0A3fuY3uKC4hl+80uVGud3THsFW7hnvcduRS&#10;i3R0h6MFuMmyPi5nLayXmhwfRC66c05m2xPTXeqHuouZ7pw06f09oTb5YE/iRNOeyprq78zkP6SK&#10;4jxN1RzXqo/RJjzgqUUUxsurNFZ6TK75CS1n7lY51wzWPs6XbOD1Z8M8To2sch9pL+ikSDvGqNVk&#10;Ma6lhwZjm4c15atSOQXy4cpjWt5h5hO8cGkFlYqXVGgo74Ai00C6SZmV0AvWE3pMW0Qqk4DbSyiS&#10;z5XtoQ+vFNJVDsy8XUpjDEtv2SOgbakBpNQgN11DlbQWUNuYhbEho6BCkZIqjZDi3JyBbioLZvTC&#10;TOSepEdtVpM8lKUg4qbK4dLkEFwikvLkw8JQVKi+0uM4AMOaASRTwUvTX/koBy/jc+xQL67UVkWj&#10;pvOayQZMayt3j0MyPFRzRkwx1ZwfwAJz1maqj5GOzcM7JiophO6LFO1IOQfM/Dh1K2pYJbkarj2N&#10;8iPoLgPDChw7tFdzgHJiy6Ca8vYoj0h6oPoMiNVpzQUq2ZN8TdY8rDW8nTB1kLQi2DnYk/HSo3Sw&#10;jmslazd9W7karGFPoD+apxG1CG97ObRfC6R+V41zEt1lFOawJ48CCGNPQElVoO/h0HGtANOmE4J/&#10;p4GyJKRhUr1b6G4F3RUVZiT2ZGlekzAClBTkabZ8v2aSiwCU4DnmNzAbsEh93GOE6d1PAcB4dP9u&#10;9fYzSgdEUzoT0r//d98kAktV650p5zAzDkw7kK3eFySttLxstSgeYh5qf7JH3/7Np1XtJ/VFxiCv&#10;hEnaSaAeMVIv/92POBx30HMlvWTZWrEHOpCqDDzm7TVondjnqRWXSvOo6TAQNoe05iRRaFYuhz1w&#10;9CToe+K0EazCTlFINLQ5D8t/eZ7G+P/iItB+00SYgBeWCYaSOPjTOKx3tmi8zk/XdNit0pxkIOgR&#10;eCbzicC3lcdB6oZ308AOUQ71Te4hD/Z8spy0NOQwYBeUbBFN8VMY5rw8zXMgpDLrzNCP37tkNThS&#10;XU56FmcFWWlEP4Y0XVkGRYy+87NosDeQBsoy47TGMFRrgjbKLfudRV3z09Am2YlqCsXDvtUx4NTx&#10;qmoZTBvwOxyh89OzUK1BmE0f6/DoGEaKns4laurUpCYmpzh84GLE0SsDxZnH/uZCBh2j1hkzmc53&#10;M1x1nplwGBB+4Xy/jVVaxtmyGhenn2Ms16hX2+BSO6btiOq8O0QkvsA4GtKm1OutuXp4eAijxEio&#10;Gtp4oBXLxBBtYThtDpsbg3avlzQpMP4V1ru0uAiJNz1XrNd+Xqf+Njo+RhsBThjR9WOfOq2i8iJt&#10;cJ1NBXfqkI4eSBLiYCYALiyZP7fRyzhR5hwRrUW1NjbHE83R008+B9cm0RIgmuVNACKeXNaP40vq&#10;cAe2kTgHvM1CM1i/sdZbc7TNhjPyX5vLtgNgwyYGuInOHFJk6lo7rjwOY2yYtdKY0bNDGTAJlcCE&#10;XJ6TBLsGaVCusmkDO7yzBrn3gDz/hVzWws/WcwcvDN+d76zD1hPH6TBmFSNOTsi178HAcI3D+kFU&#10;Hsd4mlyHHNqixw/Xa/dI6hEjaJHkDu+1x9KVpBitMXpHpGj4N0v9JT6TkOsQTFPntVrgDg3bbsc5&#10;ILIyQ0moYQTSju5YkxnaONMLgFFxHT2yxlJiDetEgr+Qa83oD3RHbe++7oxZxu2ivMH1jpPB//+b&#10;e4JW/v09Md0RIZpTYq+G//DHv7Nz8CneEQ7e29RcyNtMF+6TLxTSYlcbkcsCOXh6cABtbK/hcfd0&#10;qIiXcqbiISVDjTMLa0JZMvOvCnbJU7uHmVz3IMxl+nEhB2HtcR7gTS22M007O1kzxfAolpdpofOm&#10;ckj5RThYY3VH8MrGiYC7gGRnay70ELPpApq7dV3lqYwUIbLxwiKxMtCpAIe6vxCvG0YRIwNd7mgD&#10;/JCi6RKIjzEOcx2tKuD3G7Bb7NQf4iAbVmyQGhk9VAuVD8sH0d88661Ig7cQ0ElSdZ2W+u4QEZJP&#10;LyzVOuu1dES487aT/pguOaJkGlxn22/QvA0Zb36tVHcATsF+xUf7mHuVq0XkegMcOCYX+TOmu8oq&#10;BkHeIjIi1C8s02bdMUAsM1q7d0fFNO/OlB8jBZWJ3GsqIQ26XEDPFrpbG+uRe3KAUSIFWiLC89qe&#10;tLeqAhaK6aID8leAOL17U9mkNWOFGPS6o6CAJ9kTgAkFWZp1dEerB2spTY5pEUPrqaEeOdwlH71b&#10;KbYnNRhdiruLHewJB/d0cYv8ZcWa5+c8oM5bOCCxWlCti8x2GuhSPsZxvvIh+UhfJfaENoGC3Uqq&#10;oQ7a3yE/uquIrOjU0V36o28/rbde61A3UWBlUTVQcOa7Ufe4AlVbnDpVJryNDQ0NOBcYQIh1FxYM&#10;TcmJwKuZRMrua199kvtn5hSRxfTIDK9ZXIWkwVMAI6Rn8bJjVFLH15kgseNEuWnoYb7nrnxEH9du&#10;TgP0gJiY/rTMLD+QfRq/MYSRsSFFFyZ5rUkt9y6pmJTZ+K02HCLo5PhMWZA9o08rBcRp11SM4aFb&#10;SgG1tzTQjeXP0s1bswqlA4e/id6JPK50LiqLA3ljaID+2RnNRJNpmVlWAc/5ePttpYPkvdSKTtJ8&#10;mmpvVzCZiH0UoACpMhdZgR9+cNFBrmEenHtfWwP80d2p3r4+9fT1amZgWA2AdLZIL3j85s16NfKT&#10;t0jTYWRSqA+T3p650alFCLxj3HcSUHgKZLDPYDJJc5rnnkKkcpt7PP/uu+pnnSbbpgb09nSrm/96&#10;B/odw7Z3/wH2lwgAS2k1q+QxalhkA2KZ2RghWh8wqhMvvaUtjL6RInuRP/rKe/QMLmkHg+3DkC50&#10;4xi+d1XRLBt/g4fNofKP3/0XtbW1Od/d3d1NtJ6lpj17uBcDJUCSzDXRS1dB+JpcmyTh1wvff5HG&#10;88saGBpUTy/k06NGDt7l/L13oI+eyWFm8THdIzcXxp5yiLwXNP7meYBfpDJpmTCU5+rknKZee09R&#10;fvb4rZ3Ap//5zz9yUJQmt7sHtOfcLK0EKTpU18AA4Fz1DNzWpqEEMUpuXwlGHKNNvcdY920SgIu0&#10;mZH/mmHwWk3IR42IVKZLU049zW11JgxRgiDYPkOkklTGNdTTeIKNiNidRO3MgBVODQ6UOA6ryz63&#10;PcKBbnK3kVvBv2PUNMNnjIeR78XwuSBo9nBge3BijJw4MaiUz1Cnc1PLc3rOkOthIKvHIU4mXWjE&#10;ydQQE+TQtl6MmiN3FbkFzjOVWK99hu+gXmY1LuceKS9YjdChJDPyYmqGDoelyY5Rt6POSLY3oQfq&#10;b3Qsojvk+kA14vQ8qJXZtAOX1fao9SV0x/Pv3COOmukOAgm3pTaJ3hIE0sjlvUrobprPkF1ydGd7&#10;gtvk6O6X9+SB3Pt7QirTRQ3O66IVg7SwM8eO7/bUHnv8O2HgpEvBShVg3B5KBgVJqnEW5KOHQ/Sx&#10;ZDynbbfG1hjhkVur+uCa6pPCGlhhphUPRBpEq6cC45raZHQIjCjbGJcjKdB7Yb2HuGYlvYraDRDw&#10;ZEArpCfn8Bq8BWU6lTJKkZdR9eupjtwmSOOqqFkNhJHrL2XkSYYeC0xoHMqsmRj8a8h9KDBp/oGG&#10;uSacSRSXsaODyUxDRu48kFrLvZ8KwPHoyKVvhnTivtQFlXL4DKyQPgtA8cQhdSJ5UqNr3OM2NC+F&#10;TA1n/dSqNUqqbjWrVpX0se310cuH3AXgqMnUQ06jh4WIl/tMUwRDdwB0Zb47oiGuWU6phOcvGTk0&#10;zZruYCNxFYZ0ArnboOHGYAtZA6pfR1tDY9KK+h3dwfLAy3o6QLoR0ucpUnzRglodTplRNl7VEPe4&#10;jO6KYEQ5ljyjIWdP6EkhUn2wJ+OO7uq0K7iq2iR0t+xDd2XMgWMuFrqbhDprOoo3VGi6m8Ln3GZ9&#10;7ElGtcpwAg+hu8SeFFBnLnV0t2q620jVJrrbnQr6DFYVW+8Sqaqs3HSdRO7YOoNtY9ALFVbr0bRp&#10;DV5vVdflSdCE87pwiwna8ANab+IPftIDxdIANdp1am1wDNKnZW6VgQtwwQAKrMKNSMqGlIgXB+Jj&#10;zGfzYtwmRmYZrzSrsFM3gZQ3SA2WWs3o7U6NvndFTXXUi7emNNR2T+13zimH6KymOKDZjk7dvHlZ&#10;Gzg2e3aFKJX0qquNpu2eiwCYilRAT9rY7S6M1rvyw3ywu5pIHgN5++Z1zYy1a3ddSP61MfUjtwPw&#10;TGF6qqror5u5c1c32oi8MEZ7myupU0LgDHvHYM9l1ZH+zfGuaOQWcxJvvaNUDqvGyhwtYrRu3bym&#10;+Yku7W6oIJIcUc+tXr0F4MrqiUnc2zap+ZRU+BqsfgVc3toAUjlgT7U0k24rJjtDGpC0nibH6Cet&#10;0wYfjGPQIhNjRJzZigCpB2/GYemjBWBYt+H6nCYysxqVfW6B7Icf4+EBbWkISEMvGkouid+ZMSor&#10;C4GspGZJtLTEINv6dJ8Kyou1lWyRA1g8jIef3jJvaYiMGXVZ9mxnbERpVVVErRaq4EAA9EgDfr+T&#10;TTqWa6wWdgOdW6RndUVOJ5WQVZiFycSmvBuaMxemkhreQ/HM2dgkI0Vua79HewnPCcbZ1mYQ7yTu&#10;y9KTZgAtQMugUTydFOzsxCwDiqeUAkJ515H9tBpxPfWcKBFdCjWieGEJayHyQm4r+71CWtMP4MSm&#10;Fphe5mFJaeUZuN11GeNG2pb7sCnVjtdP6cTpxeJ3Hj8UVDEauCmjxI1FhUOcUx7rjMNm4A4zbHzO&#10;aUymHkZsTURYRmRL1ESdzvrnDBzisunb1MqchnDWZIZKAEoSctGk31J9kftyrbbHoW+1MfuM1dl4&#10;bxNyiR6pNSXkYgC5b2F04tT2DFmYaIqexBjMoi8AH8l8D2lMa4K2/jmre7moUSWGtiKXZ83Deo0d&#10;5UG/n4FOnEyB8xmLIs0AWv1sgvWSzifdaIbVQDOJe7Tm8CyuYz9/RXelrAu0LfqLw9BiJM4owLnG&#10;1muEyOY8JHRncq3p3OQSGX6oO9sTS1OaHohwDfbvuy8X2XHeYXNKLH2c2BPT3f09ua87b1rfu8Ct&#10;YYAPnQKw0aklrGbB8HltFj6m4hTYEVzjoOVIHG53KF62V0VRUGmg5IonLmiq8qOqig9xEC0pZxjD&#10;kn6APp5samM9TmqxYOWaVqtOKhTtAIACCe/we4qWPK4yPw2pbg5cXqxsVxe0Po0qiN2Buiqs4ulL&#10;mql8QtU7fVrxrChv6DzG7IiyMwGEaIC615wK1m9oPfSIKqLtpD6Bj4+c13bpWVUkzWnLwws3NoGX&#10;3SsfUUROrJODaVlFs5c0X3VW1dsw5LvDKkDues5xIN9G9zmsJF7U/K02bVXQ34fcFfpbisbe13j5&#10;k6ryTGrdM6cM0FuZgV30KZUpa/uuNlaWVDR/RYukFaujd7UEMqgQuZsFJ1SYimfhopEZsERerF2x&#10;8oMqjrQrHF1V0fgFTYaeVI1AZHpA76G7xbR9CgLfTtvppmdvUYXLH2i58pQqnT1JyN0qOqWSAM3S&#10;7gnqYpPKjt+Vq7RZhehujRph8eQFTVc+qeo4tUr2JHeIPck8RCCSQZ2zV1ukCAtWr2ut8gS6u6Nl&#10;9qSYvY6VnFG5f4mxOdMKgjbLdndTX6tXfqyDtgFYMWYua449qaI2uYLu8vnMatYxuCYZYukeghKJ&#10;XrWtWX2fQ7a4hPRfMYhUUoOrmQ0q91LPw8FYICJxrzA5egKaJozdOi+4saJwhPP/MWo4Ub36U55F&#10;0LFGyhvFYcjGqKUCQ+ep50GGbqq4WpMlOETQMgVBdaXQ+J5UCjqWwzWDqeq+DfRHGnedtGOEtSXR&#10;ApGeu0YaGU5FGFGS0/1KXmQCeUmzVnNLtW1DQ7e5poB0bgr0cESKSFEqACJvKSw4UFoFkevZzAMN&#10;26j0dzk86PEKMCKkKBuncHez1jOoA1GDCyxEySLwmdwi5RBBeqMJuZs8X1ugDFNofk9O5zBAF3Gj&#10;KwIGTZOfKkO7YVlpIA0Iwo3DLwtjXvz4EV53DCAGw+pe9V/6daVRswyDLB1o7VCIXsrSxiqKmT4N&#10;XL6lCACTz3zypJ595qTm+nDEQBMuYIIO7ScaJ9VpY2P6ekZIGQLGAexRWJ4PV+UiqfwZPXxwP+9s&#10;kMZ+YPukuQv3kJInWrQaVww9p4QAWPF5ayDHZigLFKaPtHOEGpFdE2wCGIXBipjxIxK0xulnPv4Y&#10;uB/4KrFKcRy8ItoEiik7GD+lGcVkjHkOxjRGVOKAZDBOB1sO83kv3xEj9Zusatp+CvNS0QupLvTi&#10;EChvWkUMajMIKTjFdXD/I6psYMoCKeC+S21ypeWo+otkGzCE47d7YBSaIKuSqpqWWtZK/ZDo6mon&#10;PbDcn4t1WkQZxWngTZWXC9ygI11xnj3WQXKL0hEHMYbBYPlR5zFljzhUsQt8DofEiVhIa2JMYhAv&#10;73AAG/myNTOzOVyDkWYPXTRfW7+bw2BjhzRsORYFGl+jtXZQbOTnda7BSJtcfAc3mAWTa9cYKXIS&#10;WRJnujV/j1JHSyKNTnGGz1GbdZhxTC6pUKP7MrnmETjEzxginjVHLg+T21hMqAk6cvku6kKOQY6b&#10;XHSfRAuGpVhNP/YZa03wbCEXZ8xmJZoeSbFg7MxZvS/3/1d3thYiQyfKSujOYw7Elq2FeqLVO22E&#10;lKGvHd2ZXM5ldOeOcg17bnvCJ5BjunuwJ+RB6KVL7Int5S/vCe8ZLr13FW9vLkatiV2bpKa1OAHC&#10;iMPKt8GdVNepPUboOfwqwBG/SkC19WQCY++B+JQXMp2HPlzdortMK16LgI4BDJECEu4OiLvkmde1&#10;CBlvAQ/vOMZofuy2ZlBU8gaeYGWj2iMUYQenOeh8kDoHdS8dufeYvLsZc5jKFyuPKMwE5DByOQfk&#10;rytXO3U039SrWloPYJQ9Gi45ocBwq6Z5EFN4aKOVTP3doO4EeGEzkoTxgmMz9YRS7r6juU0K+DwM&#10;s6RWl2d76XEiDN4AkUZfTruK5Z14VSsbARVx+A6UnFRg4APWwpgS9LNZt093Vqd5qfGOUXQ+6bXO&#10;AN+9+KbmKKbmUguaIlW5ONWl+S3ogqg1uqtr1b5DSmH0VSaQc2jx0vYVnVRK32XkwlyC3HDtQXUs&#10;T2gDJOg2I4FS6wrUAUIpef51zVNXpANCE+zJwng7SNI5vGm80uoG3Y4m9mQ9CmAHgEB3BrrrPo/c&#10;CLqjdlh1iB4oDjR0Fwc0FKgtVjuTB/wzr7EnAdJp9AOWPKq5ETz+rUUF0Pl2VROIT4rc7MkGL2sp&#10;sPSuNNZ77xxy4TDnpVoIUWec79fyFgc9e+Krq9AtJiUEcqjJ+LJUuveoXAWfUMbgNW109SoVXafU&#10;4yGuz2ruxk+0BM/gzooVp3mkSb+Sc0sU9zFyPjgFPwIFVzkoqVX2Mosm3nukI9dmFnTn7evadfYQ&#10;wJN6lW4dZEJFHYAB6ofBdkoR5ao5zWTnUKYiAyC/tphoDodk6GgZLwi15PgNZaP/htPwIGI0w3k9&#10;FMJzVHJit4qaSM8BhXdDDRfLLVHd41UOb2NOoE1JuVWQHewB3JJOn9y4mi5Rm0u6rOWiDwBHcXwF&#10;q5R66NeQu0upNM8vZ3ehg3yVP7ZH+fWwn5BCcyHXRZ26+mQlhzovZ/ycPOeoPxAlb/NCc0rDj5gP&#10;+XM9qEHSPLwrgSy4Q4g0CG2IvDhcMALdL11UOlFv3fE6lcAIE56Y05VXLunI52jQpyk7zLva948/&#10;VvXhRu0qTqfWjTcdqlQ0hQOMA9wOcutRvPEmz1HfqJ44zfvIrLXB7jH1XWnXoTOHYO2ntjnPAeZE&#10;hDTTYrC8jO/hHAIHAUiCtVjdyJtOzRJUJplTsh78jnYBS4u6eO6s1ymZqOLEIy0OMIUbJJLgEKI3&#10;bpvPZOJ0cOoQWUEN51gJ5CZxj/xsDecLC+eo6zNpviqklv0NaqwhSuXZtD820sZFu4tB9Y2JJYma&#10;7SIO1Qd/+886RHtTMXSCqxjzq3/7L4B66IH1M4GNhrRnHzsAPsCnl9+b0rNni9n7JL0BXV1F+T7S&#10;4LcFNICzIZQgUrZUpAEyQMFajSoKEtHLM7rjNFdzlsZxduIjREGkE4katql1bdOI7KXGJW8hn+Fg&#10;xkg5Q0bdwOjJYsW4xs0sM7eBQ/h5x+pNGEmvA5QodPQbA8jhISL6Vbmk/jwgMAHAWI3aDKyX+lTc&#10;U8Vn7su19N+DJmh62ozBxEtdzyGDRs8xaokeSjYJubzjrCVuqVNqZDuOXFDDGFgvwJc463eMJUbB&#10;WS+E0y6i1R2ru5Ei9VJLs2ZwFoRBpV+OtKS8IecaR661IhhBM+dMQnc4idxrooHcnIgHuiNl+kAu&#10;qVNrTJfT0G66w0iTnpWjuwfrJbt2f092rG6Ic+i1e/1wT0x3o/9Kd6Q3qalaVO/J3nXgOystn1UR&#10;zb/DkzTGpVEbocE6qx7gyHAPwIki6JgoCO8+ST1uRCMQ1trgw/mS/SqikG4F3J0Mhj76yMnDNOGC&#10;rWRGFB15qJdriWSIDIYo4icBnV/IrALeHNLSUI/W4VmMmmfYfAKk37BGQUEardNCGewRedRSRjFs&#10;6QX0u0HyCu3S9uQ9zbPhVpAON5xUvmdew6AYfeTx50n/5VWVaG6oX1s0cW+SEojveYQURj/jaRi1&#10;g/dvh3NRFr14Y3gE6blags0g2Eiz+Vi3Fgz2yqG/tuuk8nZI0VLj8WHM5/N3k7LJ1fTQoCJpxcDr&#10;geI24yEu9DG7zih3mNVbdVxFDBsdniA/jO4W00qVTp1pbbRbK8mGGGLkYeNJZZPWGF6B0IZDY754&#10;Ly9yuqaGRvCS4fVjXIl3z1GYXXqIDbJ56dFdzaM0g7MnU8Bl0zK1kBGCrYP+NPZkNYDuSDtF2ZMM&#10;xpuMArQw5Nx86QFqcQH4BinQo7uwn0GQu1s4bLs1S3HYCvrLdSdUkLQIFdKm4+nOZxPlVpdpcahP&#10;G9yjM1ur+VGlhukxwzA4e1IO44U1yY9Osyd5TKfOU0rTXjIo7AnpizgHW7j+UXRH2nAGZBdw8dkc&#10;IkB0NzPQq/UghnOuS88eCumPf+M472uGhnpGafh3fGdeGjxd7vk3v3xWXu53awHS6LFpImLQlnnZ&#10;6mvDKBkEPDldwekdvX0N5nuMXxF1sxWilVU8yJ+81KfdZTSudwwpjVT7Cy91KY0IJ4modQfIeefw&#10;om5cn1Edz9YsB2MS9Fr/9IO7qisKKsxaAsDmX3+ffqu5KA7LhlbHZ7QAuOLlV/qhmiK5C81ZfH+b&#10;Fg/To5WVBMgFYE5antq6Z3WnfU7VGfjTPWMMXHbrn3/YpQaazpfujQDxl372Tr+iq0ABaKf53mUD&#10;mRi4xgwc0R1OX2/fXYAZHTSiQwTc0aEyTrNNUITOYEp0kEmEkk3KvuN/vKC8OkiOiUoyigs0/dZ5&#10;6qDjKiNNZ/yNXiKBu999UVUnj6m/8x41xxEYcYD8kwbEQtFztgkbTLkyAcuQI+Wg8SibfrfGh3fz&#10;7zynZGrGSc/GAfA4BxlO2NC5DxxqMTcG2hCRk4w4mhkm9UQq0T6/CqhjGBRt1I8xx9u31oPBdz4A&#10;vYgzw7nBLzXDkNfxO70OhVYisCC1f44aHJ83o26RK50xGFeyltxXdi41QGbRzZIGNj0YOIWAgsOT&#10;w9cPkpT3Lo6OzDkpKi3W4AsvATaJ05NYAzoUmq6JcQ289J4qIN0O4/ze7l2FJmxDB/dlq62nByCK&#10;X9/8yl8oNytfQ+P3cNgw3DzDRlvmItVnKUZ+5HdEEKS8nLQZxsmDY+YBsWoRBXQGXIMjQG3DTTZB&#10;BhKxJXKNM/SUiMzSjh77nNXluMeEXPsuu8bkEj0RiXr4Ho/V24jbjdvVkcvliSZoosgP5ZJ+I+uS&#10;QHvaWpBrHgiREWrk4MexduRaOwLpRwyJNbBbxBY3tg8atI2Y2wapUtD+JblBrsFgYYYSazEQlP2h&#10;Fmj3yH92T/YZRy6tPwm5m/wOp4Pv/WXdseUf3qMD8zcdOGtBrkX1VrOzazz/lu7sHtEda07ojuf0&#10;V/bk39Ldv9qT+7pzW2/cZtUJcrWZ6svcx8gOLzUgqFzyqzVF4XE5v1EtsV682GoOvkwN5h9SEVa3&#10;KY/ceEaZBo19BAj8MfcYvTINWsYznixgjEt0QCV4ZDsYp77sgxw0O2qB0cTL9O+JpFKtUt85TAoy&#10;rQSaK9A7QwWHmKU1pYZ8bi69WANpjXIFmfHmnZS/uEELGLYZGrObo30YhlJ4+nLUn9MCwXNE+0mP&#10;efC2x/wwpORU6cg2LQSldVpH7kjBYYW2x1VdADoIap7+9N306QV11DcjP6msebwNA5vsj/YqF087&#10;lpSt/jxGoOAp7c3mAcku10hylSJZ5TqmQaWU1DN8lEGnhS30kI0oBAAFqJ36MpjPBZruSGCBWlaN&#10;ZrzwAuY30Tjdq6zSEIY8E4qwFgAwS9qdx0tN4/pQoFZRmtOPuYZIbdWTNs3WRNFBNUQHGfmC0aCH&#10;ry9rP7RJLh2GOiwpr0aT5O5XQEW2bCf2ZIs9GWJPSkg7NObxgqSXajDYAIkIc+w8pEfZk0X2ZLrg&#10;gJqi/eiOPfFzjzkHme8X04H0TebWVWvcDy1Ybo0Ox9iT0lptoLth9qScfH9dAQ9/GuhO9sRNP90x&#10;H6NpiuscZ2O2aK/2co/5pWUcOsjNbaHxdlP7s3gBciqYhB7SZnZIh6M9yqBGe3bvXpVlFymbtS5a&#10;CMhBkTjo7WUixZebBmM9OXci7ZVJWicmaMwlbXL02UeZqdakcRuvcvNdHa1Oh5KLmiM1ucE7b9Fq&#10;saDT9AvOdPZo4N5FLdCkfWY/lE4AZfrv3tZQx9sYsiTR6qkRrhnselc79Ps9eTBba/8fX28eHFeW&#10;nXee3BNI7Pu+A8QOcGeRrK1r76quUre6Wx2WOzoctjQRHk/4nwnPjCccKlkayTGOcIxaskOjdkga&#10;21JXr7V0FWthcWdxJ7iAIPYlgUQm9gSQyH2b37lJsrok2axGkwAyT95373v33HPO930HAMbc5E0A&#10;IRfl+L4SYnnqktTyFkY/gwYA0bg7DyHlMdmaJ3o/twcQw2meh2Sc++vuaemtccgAKU3v6AStXj4X&#10;GypAr+4vlZ2pacZyHbtfyNO9pVKZWBPfxCw1oFxEkrtu9DRJC65vbMI/VY1UtP0gezvX4HKCmo2C&#10;yFUqACxmUr5hGdlOyjryVUakmB1tFG3XmT0yDLtwtKib+VFfuRsCXMRr98YmaTyaBkGp+p8iC9Pz&#10;Eqb2UTvAfUd6UfVYRwEj1R9CrQbnEcaZrd4fh6Aeo2MIkk04kNAaqakleFaUOPYQwY6TrUjA7Svi&#10;syNI96lTjPlWOKCifQjEW9ORaQ4F6dk5Un4ceuCJaspybwI5LaKv0A5qKXzYrn9NbH4/kSC/A3yT&#10;5LM0Bbq5vimjI/fk+hfXZZfxqt0YMPYEn5vSQdJhQlN6BURxIdKdcaLFBHnTuxyqFkMx0umkM3G8&#10;c+jMjjIve8xDjLTV73y/V/6PfzmM1iiHXz5reeOB/MGffF9OXfgLuHfsMdYtNlMiB54D45S4B1Cx&#10;pKbF8009TFF5tiwRisrCuBp4DXwxJTgr6tJFZMZ86GvsvEZFmw3BGRAFAm5s5Nznxi7cUGOX2huR&#10;vnHWj95jxenwULGp7+XsAjyxOPkcdVI4TmOXQ7CwPxl1DsZmBQxi7CrS09jl0OEigqJmZcYijJdD&#10;MHUaxsshmbBDgSjibGS8apfoKavXyN6oABJzjdhlTxUXrxEcIsRv7R5u0foZTvGJXeafjY5nV+0q&#10;MZ30qZO5UyemYBwzdxrVFuXGq3Nn4/iidimBKQHezJ3WIrmHvpw7DgoKrsFh5+YOp8u+rjSDL+eO&#10;qBYCu6JXdV6sCp7QNXkyd9yzOnfqQYlebUdr7G+nQhsUagsBj6xRJwqgzwdQAM5NOYvTz88yiw9I&#10;HwDJ5ZQx6AxIMXqEuwtjqF0US7NtS9qZvPjsHdkk5ZePtx50ohm5Mk3KblHiwE57HKtSHcPuHHYV&#10;ek+tqpdaWdo7Kps82FZC5CE2zgLSarteWmtgt5UIrQX2fWzmjmzF0bzj1KN2rf4p2V7z07LDA2Bj&#10;RaoiftkDCbUNF6TatiM9NgjkC/dlC+iyFtTVrodU587SFAroqPLb16WZAmVUx0sasxhdtEHGZyEa&#10;2dpcJaXgkX7eUw7BOTQ/ChapGARlULosa5Lkc7Z4sJ2cmoZ5jXt9DoFl+HDAYzux25Ak5cp4gymU&#10;7S1RGcCuLI1jlyiCU57OXckufa8WHjB3JdLI3HVY2MyY7y16zrm5oYe4RufqjGwHFrBbxJpQ7yE1&#10;Gma8QcBA5dwg/XbWxPvAKF9YOFEOulakaFvn7iFzR089+ya1UbXL3JGazefGG8aOPcDpdW2ZuStg&#10;TZi7KNEPa7INJ6XKlluTFGuyxcagnDa164FQvbM4KWGcXiv1tJbMmkR1TZi7AkuCa+KU5J/gVByg&#10;hseaMC8VgEz25u6bNamjFrjPui4jD31y8Y5P/uNfXpF7iyDD0JlJQoxXHEI6Rf2B+SqEqL+MLNkD&#10;77JMoKxRWFYsNSAv90inOZjz6N6OeGeJMKI4gl2vHmRlZGmWDZCNDTLpHlH/pC8gq2FS7BqxIG+2&#10;Ph8SH8RjG/SFzDhzOrkqo2xqoRSHBtJx4WVO+0sIcu/SXJb3xLf9srnIBrmmzkjrJ2HunQDAEhsk&#10;51rSZKR6LUdleQ31mo0RTqqQpUHL7iwhBaZrBqCGShJ26Uq+BLACkQG1G9vyE7Fvy9nlEVJFEJ4d&#10;bNrUMaqqSuDaNcAfg+QNErGKa37+N16WfMjfGv1k+CpNWRFMLpe2frpXU9uKEuFW1NPjcGifFFI3&#10;3FrcQCCgCPHuZuh7jRJiDrMQ68uPgOgF/ai8MlUJ+du//jFKIjTwZT4ncCDjOBMfiEo76j0pQALl&#10;NH2t6m0XF2GnRkxcmpSDYvXU1nI/KLGblDn38habeBCE5TKpUv8K9xDZjgw8u4ekpZeW/NIx2CFl&#10;He2gGLV2xp4AorSsu4s6n5tojD2MQ1t5Z7NRm9Hsisp7PRidolsGqiKc8DmAw311SHV/NyLtOElS&#10;zVFSttpGSSXIYlAZIPBSvweUQ4TafqCbgNTCs7hJm5wyaexv4zBHnZEofGSWLA7dCpbWNmR6YVWu&#10;352SZQBMsRhi69TmY2QGNK1ot5Eq0/oPAIcUBG2KF1w/N2d8HsetgsGkxuxs2mRiFPihBGcLz6ch&#10;TieWICJDpOfaFCEpiQUOaaDEVadSlU0UKMJhUYWIYadil8j2iV3SoMauj9dB4uY1VrWr4BCAEmm+&#10;B0aEg8DB8R6NAhM8L+Y9Sshmz9H3EFKzj7Kp89naZTvJqcSQuCFJ58SK2exVPYUanV6DscszZeWZ&#10;Jbf/yC4HXlqSCQovQj0yqWR20oHE5fxM7fLMcsCw6TXFucY0JG4+y8bcaV1MSfBGxJknwES12M0y&#10;LwmIn7lrJCvHYTw3dxyceU5MR3Keg5xdADBq11wjJG0zd0TGZu50TXCyGn3ymsei039vTfBjFhyi&#10;sCbaQse+hXRRZi0l5W5yrh56puFwoj7aXcTrpBSyrZdT1+6KT+ygokpIwYXw8BFuliRIt2IHEkT0&#10;NZvjxtsNEIkEUa3v6ZSVKDfNKhdDg8JyT6NkaCeyAEor4uNUlgKg0VwImi8m22jwObgriklfcjvI&#10;DrydFBtFqasVqgDIx21Oopy080JlUtHVAuIygTySXyDZSAVpr5QrLl54OrElL5DwZkifeaACY7IT&#10;8IqTfG5JAa1OCHVF7S7vSSkK3I6SKIhKOhUs02olDPeno570KNe0Sq4Xflalp0ZiQPcX4fHESPUV&#10;WVp4EO0yzyl5N7DIxunmmkARkp/PrK0SCaAqkdcCUT4q88xdBLueOECD1ipZ5AQeYu5sqERUElXt&#10;cQKNcSpOLK6gdtEqnuosY2Hu/JC5XQVS0cO5BQZweg2kFE68PL9JMCbzcPYiuiaJeuSkSmWBVNMu&#10;c2fn1F0KaXWXDXMPlJqS7kscbZJXiWIFJ/QQc+fehjjcTeTMCTrBmljgK5bnEwWzJl6ihdgSKb00&#10;aavmAlnQNeEa2XtZk0LWBOklnTsf4sLMnauUuQsxd37WZA9d0c4mUK5xOGKcXAHGVHhInZo1AcCw&#10;CIFcmlFZceE8yD8R5cx6UWpPgooLAjmnRsJRTKIAB9jyeIAz0sJ6tUAUTrQxnmE21WBS9qPMsrWx&#10;BVm4TPKOdUvyt18CIEHzVjxjHinL7I+6pe3p/dLUXUqdb45+og30A+uV4Vc6SXWGZONvR6TuXiu1&#10;xVvcYXskgEgEPfc1afrBa9J1EPGAyRVxfXQDBGujHPzWAHOKnuHHNyXPNyAD3zoq9S1Fsn6TljqF&#10;o7J+aL8MvkyE60Ou6FeXier/uRz8ziE0L23iO3sfdZdWaXv1iHQegOYx5gf9eVMyTW1y6K0+6r1J&#10;ufPeZ2K7j6OIEvlAUMWFSE9vvzz37EkiNnXy8Dmhj5R0FBunnaEWqkjAGLJfVhxbZT9lg2tRcTSW&#10;gkYMSCdtkMLUczMe6rmgAfNdFZQAmuGdTUt17z7SyWh8UpeyY6MCWkR1c5t8fvqK5BXcMzJb/QNw&#10;5pjX6VkfB782GXoGPmV4ii4MObFlQndqndRGOEAoAETTYf9lbgMenZ9xt6EPGgcp+oDobld+67vf&#10;lf/6N79gg0vLwf/0e4B+APTEtdbI6iLhx7+wS2qPvXIPRPAczr5GATec4HcQr/7gl6foVYeDUU4X&#10;0cMKe09JQwvlATRAywulvKEY1HQR6id5PCu60WGYmt76+LK0PXvQIDBt5dCAuA+bO2qkmM0+yHPd&#10;gLJJQ3EBlJCgHO0ukjJ6wuWTHclzKiGYjZXXRbIgYzNs2kQBDkjGmUf1tDT3qh1nk4XfZrGif5mi&#10;RKEpORU45tlI6ViJPB1w0JTfhgEiX4AZODGxtTNfqryiESBOwMo+aOdEBocszdrblc9GLUzr0Tnx&#10;YtafPYH22Thc0oGo/DhUMJgSAFdq7Nqpj2XJZuXsahSDM6RWpihC7YBt7JIJyig6EUeUSIKapYWS&#10;hbVVseUkQheqMuCg5pXW1/As6HjtcNlydoncwWNYOTlabew9eo0WroXo2U6JI6P1NeqtCWr/2hXc&#10;YlO7KvxMzZe0osNKhkh4DfeJiomrKLJy4iz4jJxdDqJfmTsAUPDhlI+nN0YigV0+z0LW6atzp2ui&#10;dnXu1K7WAx+vCY6dw4DV1pIbL7U+0glm7jIcymz17R1v+9tAyJXZ0J7chyQTdSTafhe1dJEKdJCq&#10;gmuFwshO/SE4QymZrIK3BrlyFYfYWFcGObpa1oq7IKNyMmgZliL6W03VnuQwBAka8nJrqZU0ZS9k&#10;ZSR5YNKX8pDFqUMtklpLBDdkr5EUGw/oZPVTyFbRmNLTKo0QkQNsVJuFLZyyODm1DrKZgZTCro5l&#10;E33KVpz9dDm6lQimbhBBVTahoEIfKx96l3F09qLNpATzsVtzHNDPLmPslGbUy32FrRL0kOoj7eFu&#10;6aPGJDJXe4LDCDUXeHrNUA+mKuG6USdZB+JbQ45/Bz1Nf/mgQU0mmw9KeV5SpmoYCxHIGrqYrZUu&#10;8RZ3yI4LEVseioKWbuQn7LJQwzUFqSUxd02FzAtpSiXwrlFDq4fEvZlfSSPOHomyQaRbD+BEUmbu&#10;Uox/DTHqVh7YOfRA90hxbtKSvqSlA6fOZ1Ufxe6ahBoABxTo3B1D7SMua/nNkKEhPXtqZaOIzRDY&#10;tbV1CC5W2sydWZOqYdbEwpr0E9F6IIdzcm9qkSg1FF/lQUlsE803UQf1IBlWfRyQ0p6sFkIOry6U&#10;5UI4jAXN6IISxbb042R07h6tSe0BOJQ0gy0fRijYIRucvqoaiSZARfqqDiKfdkvaQBwe6+chpkaa&#10;0kNGWGtwGOERU7Hlf/FPXkM5hx0QBCZPFdscbVgQTHbjcWOcoPVe2OIAU8w9psoZUU7ywQdaERG5&#10;NrIunbX5RLFw7EA+Xr7F4QRZsMI1WpZExiX6g9uyWYzIcoWH1HA3mZsyVC2WIdNDJ2FjzSe6uDdO&#10;lM4DX8qhKE46ME5t4Ra9/Dpq8mR3Hl4dIJWLVxep3bDRbXA650FeJC24BAm8sZAuCv6wuIoccuHa&#10;irTXo4K/CKG9yC23HpCqIiJ2EjX8+LLW4IB049SZCBwIXcRAqnoX5g0ZemF+RqrgusU05cdU8KTL&#10;zvUxDh0U3e9clbJmOKlkU3aoJTvhYzo4VBXBY1y68QCeGCm8u7ekqq9H1naCJhpWp6nNVGPcd+PU&#10;wtZWmKeuNvk/3/7fIIaDYOYzNEOmQJEsSighInGNGlVIWT8+MLNIGpWNmRHrWG7egI/K81tTUwYq&#10;UnUelwEBxuWNN96QMeqHYWzs72znhE2dLDd8iZARWFmgLsxY9KK0/dIKaUV3gQtRCdYRQeYbt4Hz&#10;k5HSeaEyA08yn56CnXL4qUGTVtxAHrANYYGicgA8lFLy4ARu3J2ApkAkNXdf8omSXaBu/aAn85I8&#10;T5MPkRTrJIqMyqnze3KbdRzorZDAdkA21jwIe/8xpHYiQ6Kz7RiRDWk6mjixGetmzf8AP1CVZCT8&#10;m401g7PPCScD2uCZUb0SJXEr70qzKLpWWcoXWqcDC8mFqLoM0Ro1MWS4eQ3OBaBMFgekGpZGpopP&#10;yNlVcEUYu0TCaheVFOWJabPRJ3ZQCLH1AABAAElEQVTJwlhxsmo3jWNVnlnOLpGdsctnU1pRErYe&#10;nDI4F426v7TL/YaCiF3HwueYa7QwFu4ZJWST18MuZGyiVqvqZTIPKqRsrpGDoaEk8DkZvWb9MXOj&#10;UaMKKVuJ/o12p7lG7htj1xBJeA1OCQeqpHNNZebsapHsy7nT8efsqnIM0Zex++tzp2uic6fXyJ7G&#10;5+Ny/ztrwtzp52BDD0o25zPff9vS/TR9q9DLG78l/aW0qkCOJ1PTKNuLc9K2NyNpakSReuDYGqZP&#10;sVHVs4nWscly+gtNwB9yBmWjblhS1NR2iNoqA6M8dJCS6w+iGUmefOym9FfAr6o9TCPHOtmen5bO&#10;mFfiDWzu9f2g5sLinr2NujlKI3VHAF6g5Th+VwbyQ5DDAZgAD98hcqtde4jYMjJZ9QgE81SmH4Ku&#10;q3ZiF4gx4rTbpK+6UyA6sRmro4kqG0fB/G2aP+KEuaYkUUlkfEQGCiISqD0omdpWIhafNGxO0Gm9&#10;Q3YBzkRYMpm4Kftqqb0wlgx9uHamH0qvhf5pdQOSrOuhRhGEMnBHqoE/r/OaJIXt6PhtGShJ8R7s&#10;1jTL9tK8tOxO06CNVjX1wxJGksfG3HWAclO76bJy2Z0alT7Sflv8PlWPKDJqFuUgJksbG/jZIQ4C&#10;DomP3aLGQ2qIuctWI+XlnZX2CFDnBmTTFO4OsMCJ3dYGTvU6lpIS1uQe3SBQkTBz1yHbROlVKw+k&#10;sBHyPuOL4kySzF0fgIsnazI3KV2kM6INdBSogxwe2wNJepsTME6Y+U1qqpCWJoPUA5V0nqlrIwKn&#10;6eTmQ3E1An7hs3RNMsxdd7X70ZoQybAmXZBI01zbH37vKfk3v/ssFAwngI6bRs5HnZv+ceDE/tnv&#10;vk79iRoTG+d6AIFjUkuafdfySxGp5HlSa/dnqI8ABlAJp2g4KLOfT0lVbRNptwTwHKLSm1eQq4IP&#10;yGHKQ/opuwD69MK4ZA5B5m8grVo6QJpzV4qbq2R1OysVbBrLd27xmEYgNAPEoQaVWkX5Yuoeh7Fm&#10;0IYxHB6ZDexWwN3aQHqpiCh7a2oMArmP6KReoqTR3OEt8d29DrCmnh6FSFJhdwkeXAGn9ghgHycI&#10;1/Dqkrx7+yr6h5qEw2HwJw461usFhOGHXxggjY8DGgJFmqDnmqIFlbtVXcK4cKa//NGHphtHZTNZ&#10;BYAiX/z8gnhJT3YdPygFwPA3fety6p1z0v30EZm/8AW6mMwlGq6eAjIbZCNOf3aRCJrDCWm9F156&#10;no7qZyFMUxv0cwgje1G0SvcDIvwYn+cG+h9lvjdPnZVUOZxYnmMlZc9Qi+zu6ZAQqJBBUpHLywGp&#10;r61jzktlAhJ5kPRfH/UxTzXRB4cxBX34AZSkSB0nSui7pvd0knRiSHuE0UCVdCvfysgd0vb8TLdO&#10;/aMpym5AIyFQlJtoz8ZRT2rbV4/YtCq/uFBkQS4NOHxFbZV8+lcfw6kVaaHDeXF9tcyNwL+kW/y+&#10;k4fgxEblmWM10tfD4epgrXx06Y7MAO7Ko37kLswi7jxBapFnk83QCB4TDSkJmlgQUA0cNtLS1vQC&#10;v6fmxtCMYHCW36GtayfNbojf6hRUkJnekypwbHGCoFREpgocEzmZ90DbUNI2zYGwW82+D2Aupe+h&#10;HkUUawSD4a+piHPOLjaU3A0Z3G7skrakzmVEnHUs5CNUHDoH6ccuxHSrptAJUKzpeWxs4HiIul2d&#10;fC6lHbWLA7S4NLIEaGLsMhatv4GLMGLLlEvUQVuc2KXGZTXkahyiE7I1TteaWXhkl+jN1YENamBZ&#10;rcHhnPV7HKWStnPjJQrT8ejc6TVykjLjBcORmzucqF4PTlHn17wHp21xERXq3GnN0KwJ4+e5toBE&#10;zc0dESHRXG7udLxci6uL8XK9T9akhfEyxtSi2IYHet8mMyW7FEsbK1xywBaQwCoNStNlEKdr5OkC&#10;amXIBy2DAIwX0lS0Ig43i9Y1nFy3gWqWoWpyEhLxDinI1Vg+8lctcqJsB1DBliyx6UQKgUlTiD9I&#10;rcavDU3ZhjSn/3wROV4khPxIIaXKWmW/2iUHvcgGt+uCA1NbLM9AGN9ANWENJKQdgvPJUoickaD4&#10;4BzFipuls9omw9S+llewSxqhCNmt54uo20H4VJJzpqJVDlVEpT7FWNY4nebVIwtWKCchTq+ht7me&#10;LBInqalnSjdRot+W5SBKFiUt0luVlV4mWJueBkk/FFVVQOKmbkPaMgDaM13WKIdKQ1KOluMSWle7&#10;ECrrK9xy2IY6uZk7lBUq6+RkIYRLorFlMi86d72k6dqp/y0yD9ukCUqrShlLQLZJwa1EOFWVN8rR&#10;EuYOfc2lTdKbkKubKgFHWAPUOlDXzyB8C+n86QLmjuhX1yTBPAyUx1ETQUle18RRh/xTkRx3sSZ0&#10;ZF4FNp9bk20pjOrcsSZFzdJRbZcD1FeXzZrQR+/RmiTMmpBQKm+VA5UxaWJNlsya1BtZq6dp87MO&#10;cm4tgYizzl0JdTTWZHkrZdaku9oq/RSeF5ZRGcmSCiqpkmOOZRm/B20h5JB//+fX5PIsWqVRUp9I&#10;MOWxaaY5OFmpwR052UP0TSufWb9Ms9kuEuGdouSxEUrIiSaL3F+KyvsjG3JmPirHqHvvkZ47/ZPP&#10;xUlkV02EvDE2LrfH7kAyn5IWUn1h3xhqMetSthqW7CR1rygp9fBJ+ezBGSJBnzSh5BKcGAO9OC4L&#10;HFiaSF9lg3MARuZlZPIy51la57gTEMgniMJus3nPkwXA0c+Py8TorIzPXpVqjwd0JPfg/VkaqX5B&#10;FLQtDaAst8bHkImCmA6BvKkcsv3atMw+8MpZP0Rv7DqBx6eJHgoK7UZvU4nIqpVYRD3qhRdPAJyq&#10;Ic1DnQ7ghmVxixsIJwrRvoTnbZeaYQonYqX+VtZAlwei2vCqbkRQTao1BYe7JoNSuH+IOJjTPAeE&#10;xWXqT1duEZlpwgv1u6pKWgFdpI67g3NDUHp9g1ZLGTny8gv0UCRKINWY5jMLSMc765pIMcGDI6qb&#10;JKLT36XgNSk/7f79MUjxD+TSxfOIUa9D3LfKiyeGpWaYLAgpdC5BbGEq2a1tknLy7PDeCFSh6XHq&#10;0URheTjAwAKC2ICBwlyTim+n0jgbaqohrtvFYWz85phEIJ23NpOW0tO+2sXZpEB9p+HzOZA2K2ce&#10;YqQ6dzgYZZiHfBSDFF2zGKQdFfOmbYuiDObc9YeIeU9Tj3sgUyjxJAAxKWfMqF8QJUmC2m4KIWLq&#10;ezZAJlmtT1E3UkFwm7vO/FtrTRnqdSr8a0EJRGtYWZ4TbaFjd9VSG17kdeybaVX4YEPGuVE/MHaB&#10;gZraWM4ulCZShjYciL5e638ZalbG6eD01C6pGqIV6pLOGux6+X6d9xABgvw2kmBJRJwZr0YsNjup&#10;u8Qstra4t3Da7KNav1K7WiM0iiQKvkDTN3eNRHiML5tYMNeVswt4JEs9DaK3sWtlT8dp63hVxFlF&#10;GYxd5kC7lKepn1lpiqpqI4IdfY3pw+akKXJyHjt6jcydjoVxaf3PzB01RYudKMvMndollW7mbonX&#10;MXcp7CrghPKL1umMXTN3iHPovDxZE527DezqmnCNDg4CWqfT11AHtWttoswyI86Ol6UuPSEBioWF&#10;FHuLqqM8qEgi4U3TnC7LktNibYc0nHiAfuGOlFHQzbYlAZn4UBHZlI1p8qQctWPxJTkdnJW6FnK1&#10;UdB1uLTptRnUStCHdEK4JIe9u7Mi7ydBY9WTB4enlQFBeW2DZpWNO9yE5HpBNAU2ZuX9vAVkg+rJ&#10;u2aAlNOJd3dWalvIG0easbshE2wa4SoADbZutowoElA+eS9DDayWhpFE0Lqwl7Hb2ES38Tjq7NZd&#10;FDKm5VcFCzgcRGQpXkciXjkVmpOqZoiOkVbGty73FTxSPY8w8zJpjIS0urk+Tle2xUWEgwO0nWmD&#10;EDkuO7TsKNu4Ka7OuDRkUISgOKpzV1wNmbvEBrx6kSFAyI5PiqXjGHDvUVRLdqWM9FKmNQUxPSDr&#10;nDycXt6D4yip56QE4jCE8yrbuo10WJQ1GZcAC1cEaTtcE6GeAPeQiCizDCE7PSu2NhCR2N2gTlPq&#10;pyBLyqfZtkjqcQvSL3l/NrQYxK3TO8xdMzoEEa6bE9UkaxKppMGpYx83F3VLUjfvp+doYAnPCdHo&#10;LIXmK5u6JtRkk5onR7+QNfkgf0ESoDWVoBuNLMnHIdCZzZwnH83dGHPnc9/DCY6gdl8t/9P3wVXN&#10;B4na43IVgEuE+kMUh+bhNElVgNN8lMcX9Qm+xkl/1VNTTIPcrByqEbryyfc6W6k5c0JwV8rRfrvU&#10;N4Dyo3ZYVuShUalHug9zih/so5lrqYSn1qQ95hRXR4PUnugGPU2PvxDKG2OkSILo/n0B+VyuSvmB&#10;YSl/lvRuH6odS0HS1fQILC2UqucQceaesDlmJATXseLpQ1KH5MveOClH7Hp6m6XuWJdkqe0lMkiE&#10;pXqk6tlDUkxvufyCRWkDSFRxYhASdo1E57ekLQaXCvm5mmcRR2ZTjlhoWTTDaR0Oaa7nVlL6+w/I&#10;AcajPQwVSq61xbUyNgfSZ7qxKb+srItozm2RlqFGeGGEKkk2Ujhu1fCD0tSwY4Qv+ZDZ1cE1HQC5&#10;Su2psvM51F/oxgAK00EUaJ0gYYbtkydPyuefn5Y/+49/TkSKoDWbpRLKE0R7665CWYXCEQOiz2PK&#10;BsQmVEPdRxGT/NFMlnYsuHwWcQAiaCUBh6OgF1lT7fWnf9JEAHtNPbLOe9LsB1miaGttp4TY/LPw&#10;ODmMU3tyMq8lpCqZR6LjCurVDrqBC+kzyn38gSdKdujwi0PQSUgj99RJOQde46gKOBggreViE7O2&#10;kmJD17V+mAgEJz5ye0L+/L++Q/0PfUa+3zr1ObUYqC5E2RsBNnpAB0nKL/bC/VyMpg4Re9b/qKdL&#10;CooAmwYFBupOej2kHXHwVmr5quuY1siONK82PrVQA0qResuibWqJkTIjFZnmNQoGIdRkLHw4B/k0&#10;hzZeyPearqOTgUnRwuViranCYZd6GU5VEaQqcJyzS4oWbrCFsRpaOw4JIgGbOhGgmiVNp3sojwuv&#10;wS7p0jTjzVK3y9BpXjtr0y6Yq1JnjU1jFyUoUpAU3szBQe0qDVMJ7FkEuJXPqOlVBT9RqOM9mrZk&#10;b9b0doY0pLlGUpg6Xv7joeU1jFnULjUekKoWnBjHK66ROaDul5s7xsV7jF3mzordJ9dIaSk3dxym&#10;tG6o18biW7hPkBPgPRwc/u6a8J6/vyY6d2qXPZ9DSZYMi5LmrXALVU+UBArABneHtOQBpGj6hjhp&#10;77HtJ43hQg2CGsot60FI2z+RbciNWkMZrfquFD78XAKAIqpIW6y3PUd7FRoPAiqwdz0ve1PrsuUj&#10;X715SiwH4GBtlJMig3S3+rHY93NDFj4rofEl2VtD7bv8tljhwcVBuG0sl8ADe08yB/exMENsuHCy&#10;1i2IM4MYan8exXxa3PgprEKutu4/hpAtNb0VkGYrH4oVsIDVjfAydsNLLqmsGBNb3/MgGnlofeSi&#10;197Hbi+E8X00euRkzGHJUwMfBbWWvQkinWUezt0zYhmi5rSMnFgAQMP2KZEmbkva3wTbjhMJcbP6&#10;36VWheRTRZXcoalr4e13qUVapZm58za/LopS3PXD3wB6m2bubtuZu413iNaapA31hwc1zN3EOeYu&#10;XypAt212PCNrRI6p5V9J0gXBu6pBRoqGpfDmLxA1dtPU1SGzjW8BTQfZGKBIzwaUaMKuBU1P1mTH&#10;gV3W5H7Vb7GJf4ZdUIekfVZbviaBHSLOJdIozVwjXC1dE+vWx2I9QO1zvRQ0ZSXgm4/Etr8cR/QM&#10;c0dqd5G5K78ntv7nQJlGZMNPnnztXeauGwHzfuScas3cFVRD4qzPzV2QubNsnxbLMFqlgXwQrlUS&#10;3kCeJ0Hxt+wg184NWDhO+oB53iUi4pryye8H4yFuZJwONy2PGoipuLx4dBClHKTPiEgKhqsJWjIy&#10;0FSII2WjJPHvAfasChhZwDkJJYXylLaS2q1uaCKHWYjDgtO2jPPsaIa+UcamWCuFk2zwtRD/D9+S&#10;bR8w7M1y6pTfkKrWTslAGantLZfoUhipqUrQg2QBqK85yRBkOIHW1DcKSCWp76MGF0hKcXsLos1l&#10;Ukk6PO1nE066pZAUtpM1aOxV6LyLA1gboI9Cqeun3ZSP1A1ZBUdBBQhJj9T6lbxbLMNDJyXCIWY9&#10;OM2aMk/6n0YRfG2h06ntgbKknvWwHWXzKz2q9XAFOLCpsb4W6nxBgEuwbzg9815AGGEK63rocJCW&#10;EqgWaZzlDlw01aq0awqM92pN5tixY/ABb5IO9RvHevPGiKll/vYP/hHHDZtMT6OxyWaqr91lw/Ew&#10;RxYQebrxRNgwW1oaxDe/QOPQgLz5zdexsyaXv5hgDakxqUtms1mma0SMlKy2psGtmeathdzPad1M&#10;ifBC2C2kXEAYaOwmiLRiKiwhiBqjlqGgI4ejgDRlqXzjmz203eIZceKEif4cOGxNUatQs4UUboL6&#10;oJ15csMDjeDgbcVOQCYlyOA55fNP1/k5XNDiehrlAvCyhiUMIjubUXAEEwLM3KLkZQ6BGRUZTi8A&#10;XqAewGaf5d5Mk8Y0tSecF97ebLogFZhIjZ54D3UuTeMplUAdmooGq8PUFKOSrXXSTY0tM8/9iw02&#10;7qyCVogssuoYsJulNqvOx8bPlCyO+2Ys2CWw0Fpczm4+PwVtqb7Dwnj5k8Gx6VgUbKHPj45fu1/r&#10;GPQaFHGoDsrOoduQuB/b5dCtwsq5a8Q5ahpQHaQVu/ydoT5ny/6aXb1GUq3aHFVFlbM4ftw818g1&#10;QIciPDPjtZGizSrh3cwdduHrWfQQADiFSeY1gEdInebmjvdwSNC0Kagwhq9zx/2Bda096ngxYK7p&#10;765Jlugyq85a1wQ0qjpYG9f4ZO7MmiwzFuaZe9YeLOuU7ME3udcQTb1zkw2Dk9XAq8gt1cKLuYqy&#10;AhtN60Gkmw6DngRS/uAuJ6RqTqZPITydEj9iwPW1yB8RNbiOsyDpGa6nBWFZUJf7wtTYqnjwOK+s&#10;N5AmgGB7gtNV/AEbejcLckrKDzlJqxGiKhF5C0mjOlCdlU/xGiCea12gFj+QohPYTREF2dpBk9ES&#10;pJf+Vsj4pDnp2DZqgCGTyz4MKgm7aXcPC/S5lB9l4yBlmCUVaNtiU21Csd8zzENGqmqtg15t56SY&#10;sWQTDwlrO+ns/a6UDXD6BBSTAeafzvRJ6uCwlAG3Xr0/Qq6/BuURZIqahohGrhmCawEST5l9A6zF&#10;qqwydy31FN77X5HS+gZZe3BVHHAE480HOMEeQrkc2Pwo4tXUMxKHDqkYOHZvS1VdjUS6nxUnkltb&#10;s+gortM5vJYooZ/0EjDhdbMmxWZNPHWQe+9fA/lWLdHWw6zJIVJTI7Izdh85rlpJAfiwFMQlMErt&#10;DFi5274o7uOk3VLT3LutYiEXXdKN2j/3ZUbRUxt1pIh0TThB6ZqYufs0tyZKRaCzg3XLBV+RfwPc&#10;UDUKx1ona/KJFB0v5bSH47J15OauH4wiadoMp1rrEnpxqygq5ENQhzQ/N6lcm01pcHJoIjrYgxNj&#10;V6g0fzjfcltrTcopBeiaJnHGGVC53gsTAI6obbD5NZLyS9Myx4ujW8H5HGxxm5N+lEgogmL/Jqm6&#10;ix/tym9/DcHs1WUiaLe8/868PH24WerZaBP0uUseIlJsRAN+F8QWqecYkfWHHwbley+1QiegCzi8&#10;wDMfrgOcqpROG1HNGn0HJ91yYzoi33uWiIx6Y2lDvrz73+bkpeMtIHnhTpHyunOZ9CBO+WttRLGr&#10;Xon4i+TUh+Pyj17GLmhYFL3k0/eoW7XV0bYHxBm1zf56DibHn5FTl36GfuRtiOK3dSrMA6laji6H&#10;k3nkxIuHi+NU3HPd0nXkgBS1ghBFciwIGXt7dkGKuD+LgfaT05Clj8+Js2cf916leHC4/nPXSCum&#10;pWSQDt9lOsdoQjY0mF5xjQCylnFwk3D1tEebbgRHjhySMxcvyamPPsS56HpoAKCHKsASRGtmLDw7&#10;5URWuY7tIu0d7WjGVuHgpsw66mrqs372zGd6NbhtbhGcrtaC1Fnn/nA4YVyqkfnELmPQIF0dnL5M&#10;t7lUGsdNypYkn8QAO2z61sR5776UD/VDVK8287ByeYRU7K6U7u+TslIyD2R6Gmn38zv/7BC1tR2u&#10;bxnKC5H9/Kq0cW81uyrkMtHH0hLobcAfpo0M6S2wvHwKzgyemV6DHf1EUZFhBU0okpF0nSE74zws&#10;zjoenjB3LDUvBYIoP01rcAmtG3GdpPR4MNmvsEG4auw62eQ5vCDrzd/YBZQhoAez4AX0KUC/hjqS&#10;ptp2sUuajU3c2GUjt1K306jMjAW7WWgB5Joe2VX0YeqrdnGKFvYN4lH+05oWdkkbqvJI7hp5FvVT&#10;SRVa4cXl7GpaVZux6j3HWAxakoO61vG0zkiKUjspWPQacVaaDs3paSrnTaNGnTv2A/5lJ2tm5o75&#10;Rcw4N3fsJFYcpEU5eUSmypX7dbtWIP2mQ4GZOx3vBrYer4keDBjx4zUxc0da9Stzx3yTDlagi7HL&#10;4UjXRFOx6Hz2YIt2FgUDFNVbaIwZ5ebzSCBKqqLzGZqM7nBqZoPdo/8WiMTWarhOzJGNE7TX2iKO&#10;9v0I+W5JdI3CZpYTaScoNdCASRpupth8S/pZcBT/kzYQS76HUli1QwqpTJJO0mWIpVrDoJ0GCUkL&#10;AT6Qj44v3ZXSTm5ulD4SQMejq0DdXT7x9LD5acqW9Gh6DWX3AfLCoNrIxktkib5ndSDYSFMZu0Ei&#10;l9iEFA8QHhew8ZDPj/vuSGk3i1NHFGTn3LIyA1w6IPk91DA4TCWjbFi7d3mAuPFBRVJ84KyCknuG&#10;Rek4LE/lU0egwL0TQpmh6VnpgwjeWqIhM+LP+X1S3AJRuhAiMJHtSgQwS3tu7ioBZ8TCzF3VU9IE&#10;OrSvRLdz7JKAs7YfkOMeamMeetLt8RA3PwfIJylNNMHMcKL1Fg4a1JxZEwfF+miJxDtOyjE6kqsM&#10;WRR1jGXQnK1VbulRu2xUi9Zmcbf1UBcFEbjlRSdwgfnFySHanEJ3LrUyIqX9pJ1wRkmiq+gyffyq&#10;Kdh3ML+6JtsUjaO6JsydWRMItcxdSReSSqSUk4QNUThi7nwEgHsqkYPSNaHB4jrr1q9rAkKSVIcN&#10;J6YI1fIq5MRqOCG6PFJXmG+aoxbD/SrTOWZjZkX4T+HjgDuI7mxIUYVxZusr1P7mA/KfL/rkr69T&#10;pEa41o/zPw2X7o8/p/UJG9sOKNbROx+LLM/IK70OWbp+Wx6OXpb5G2fl64Mo66B+s3AfDU5SpNl3&#10;LfAsa+j1x+Y3cUuCY9fljSFqcKN3ZfzBdZm48qEca7JJLYX/yVt3ZGzklLi2FuSFTrqeX78lD8cu&#10;yKLaHeBBXRyTCTpvjF37QDrywjTr3Zbp67zn/mdkMEbkdexu3LvDe65i95Q800bkGUHB/+5DAFVB&#10;+dHPf1/+7Z/+c7lx91MeJP5HZKqNSlWjU8WG7cpd4zStHak1vejSWhjrrWTrKNFdHCJ4aSH3MSm/&#10;KBFMmFqrigw7meMwrwmToswQIRaXUoekfhkhhamSWSGI5H/07/5Y7o3e54CHKPgqhz5SspwhZGZm&#10;nkMdJ16cq45H+XNaE9QxWYkAH9cIg4A7YppOJRWlCv+aWv1yHYngdE1RMNH6nBPnqA7SSfSmYBk7&#10;P39iF/u/bldrkjyFpD3VLfJ8hnbk3vkR8T70yvh1eLjeALSDGFw6aqDmGunPtsE8cI2RPXiHlBIU&#10;LXr31oLcu73JgRt+4MoeVLI5aS8qknq4cd44uve7wOQVQKJ8Nf1IuFxWQCMWaAcW0MpG4SP7eKPU&#10;yI1r1e8zbPZab4MmJAqUgIBtsZKOVKdIBKFkZUt2i+85uWo9iojM2FWIqn6W/s7YBeihBHLQgBZ9&#10;DVGX1c5DRCSnYsxWfR3IRuMw1BmaL2zr2BTEwecqAVtVbpTwrGMxP1MAidqFhK52LWrXoQ6aG8y8&#10;R+0SiQMqyY1Nx6cOWqMujaT5LK7RqIbAc3xyjTpOfQ0UCn1Nzq46dT7fzANzx/V+Ze4e2yUF/Pga&#10;LUoOZ010Hszc6byqUDUlMTMOvW6zJkTWZh50TRiazqfOtZk7HKlTx8t7zdzpmmCT2lzuPV9dE0MY&#10;31+SfNtKp+cEp4geNjZPBMWGqWvwahxSR+2mOQV5b+EuZFtQODwAffEJIqIl0ooIHhMmt0fGpQae&#10;x/7Gk/LmsXZpZ/3Z51EZ8cnBBiKh+RGpynilpXgXOSN6a3FBmcVr0l0ZJsW5LQfp67Y3cUFa87ek&#10;lq8B6i/51M08O+PSVb4HhSAqfR7SP1MXZF/ZnlQ6N+VQPY5s9iYqiD5g/TvSWYaWXXJTxAeCryKC&#10;3R05UFVI2u28tBfAt3FvyXAtgJLVcVrYTPH6PSgPCdkHfD46fUl6KlG151SWWifF4IVPhu0m54SU&#10;blyWXcjVLdFpqVEdSq45RK3Ck9pDcWSW9Ci1xSUiH/L53ZExKYhAupy+iqAyyLfYsrRwykh576On&#10;yAmQDaY3Pk7IrHOH4DG5/vbIpFQl9D0oNxBdFSV3sDsnGf80jmcCu3nSG3kIX2+F17AmaVJgMS8K&#10;I9QG53VNIIVz0u9Tu/AVNyZUxLoaoAIbi6ZsgK3b1ukNNjkj1pWb0lUbk2PNODKuo0aWmLtd6aDT&#10;Qz0PeXbxOmuic8eaAKQIjV+QNk8QCbegDALMca9NSUFowsxdA9y8nnyLWZNu1qjSuSWHiV4TM9dp&#10;/4MQAOs9OXYJzcR5WZrxA3AIyC5OcBn+WpKkeDkZiBVQsREOVg60FLUIjWuVPDY5HwCWaeo8Puoh&#10;aTcpUl5czYPdVVMEBcPNwYt0BxHAASgfdja7beoDKe6pRBwEKgo7Y6iajO9MA0NHwJoUyDLdCfId&#10;XajxU18rPABHrEpuI1QQxpG6QeOlyQisb8RkjcNUfglpDT43spmUhQhEU6Il9nraOcXoHQcnkzpR&#10;HrW/VAx6wjqpOA5keWywusEnaP2zQM0vw++dIJJTe1BeACBt0gYor7iYiBmC9jroSNZmiAh+sKdH&#10;OgArreKstlj7BAeaBIelMPdXghShOoMQ9hRU8dJbL0rHwQEchjoOqkRlRUjptULuVgAAjoNSQVln&#10;E+l8QEh8tjqfYiLR4rZGEJR0YsBJLUDAPnvmIt/DDaXLgPLV0qSBUtSI0sAY55e8dM+eg+4TJV2I&#10;EwW9GMEhRkGV6r+jrFWMeluE+Urx+kwarQ/Emmdnp6GjMFdcZ4Z6mkpNpUhpqoak0gs0Van93OLw&#10;C6M43sd21VbM2OXgC7gkGtUNFCFuUpEKzshH8qwW0vbmFrxR1ljbKR19/aRUtjZyb5Om5RqLasqk&#10;pJ3OEtBBdM7Xt7ZBil6Su6PLcv4SeAL/pjjIIkQ5HK4HaYaMUPv2NiANRmnTCIM6s0YUSkS2kuIz&#10;AsJpRMe5BwypmGiFsNxcl3Y912aiJrpgr0jwGoXbW0z9btPcwykiTZum8rCrSvdq10a60ZIiPAWU&#10;kkxR26Rep9GVvkZr3ypwbOwiyKyRoXYO17qaCi3rZyngRsWUlR+Ws8u9AorXRgrOAnhOHYSxy+81&#10;xa3E7wy1ORWRtmn6j++FmtSX1xhhLLr+2CUdbNN035Pxql2NANlLOVCqXYXsq1C0ACzU55Syam7u&#10;2A+f2FXACGumh4U0wQQQKq6RB0ftco0J7ofceHN2zdwRHefmLgfgoZTMeL+6Jrn51rn7H6yJpofN&#10;3PHcMD4Le7HW5HTucilK+GshvsqqUGyoauV0SM8kCNZux7a4ehG8RSonCbgjATiisi4rvoJ2cXlH&#10;yNBEOCGyaPByxvc25Bvl/1iqF6okjw1mlbz0Rmm9vHasQ859eAreDbBzap7Flchpba2BeAtJD6oM&#10;M4FeGewkUsApHDvSLlP+Cukd6JMHN67IoYZyHmROpJy4K3BGDpRPjiAmOzqP9NOBDrF99Cvp76V5&#10;aQQOHHWYoG9JGkvC0t7tEe8aCu0t5NCnfPLUU10yvlglQ8NDMnLpHHy5enFQD0vZDkuBA9QWDvPE&#10;8T75k3U0D7dPEA24gNknaYSKvBD1v0I2eEhNXCObDxtnlpNlSV2LzNlbxb68IiG0C0uZu1B1m8yu&#10;T1FDIZK0ImDc1yKTpHhSu3PUkkIoT0C/KG4XtxdFEuauCLRkuoX53c2SniHFQ2RaXNco00TFNh/A&#10;GTbQMj5/G/JwbBXNR10T6BiungaZgCuWABiTjIW4dpxCYYckx6dlZjwCYRuIfhBOHGlZmxVNzOVh&#10;6pUhetEFZf/rxfL1Y91y+v33ZV83dU4igFLGHYJUXlu0J119Hplf6ZMBahi6Jk8dbUfwuFIGBgfk&#10;7pVLcgzKgJuUWFwOSylEcZdjXQ6bNWmVIyjXWz/8QIYHj8kID9+dS3Xyx//2GG1JwvJffjxmTpZa&#10;cyO8k/W7PBxaBKduE0fEW2suTsj1J3taqQVTuyJNV3askSwP+oHtUDFAmTqQCXu+0S0vHUDqieiE&#10;RDM1miIZ+tdwN1mTOJJXJWWVEhmyQ1w/IuHAHlF+jUzzt+8LVD++/7zRqFy9eF96816QphcOStuh&#10;GtJXyLa5bkqKDhFD3+jhIMI9/ilE78Ve6XvrkFS1IEJwd5aMR5UUkwrrfb5VkvC2ij1XpSH7nAx9&#10;az9ISOqeF+5B7aFO/cpBaRqqkr0ZJM2ct6CJtMrg6/tIYaVl6ZPrUu4fkuHvHKW5bZGEQZb+zu//&#10;a7k4PitlOMEtNnnzULqgEBO9efjSelxeHSAM9qE89DM12rKX1rCBkE7i/nLwvSoMuUAfavrdTqSk&#10;wsSOCtI2UAKsFG60t5tqEJbR5+2f/uCfyA//7E9xcjiOFBs4Sj1sLZCs4bGSxsqBRdhMsa+OO/eH&#10;jcf80WhNf846smara2zCpLBUNDvB4SP3BxdHtidH2Fb7Mb7UjoJIdK31d/o+DZ8e2+UizO/0fsil&#10;rksAwBx8+gBqN0RmXFtRLTW5plrmgdQn8HmdB0d5HZskUQmgG2035KQeqdcT3OZUb/6wdklaF21x&#10;jet7/J6fA5OniMO1U7vhmCl24O1ETCkFyaDeYTfixdS0GG+C3VzFizMQmA0hOwMwBedhtZHuJ+pJ&#10;s/kritCu6UatYXFNccompqP3I7tJun5bUf8xxGkAJbr5a4rWTo0iY9HxU11TuxwOrErI1rGok8Qp&#10;2qn1kXLii5ojQA469jHeWvOanF0yYEqcBgCToRaVoKZpV8AGZHU9LCQAiNiyRGD29pxdnW+ckJ26&#10;Y8bU8lDuQVKNAg41K71GBDoMMR3Jrkd2FeyRxpnbtf7GPHCD8jlql0jx8dwpgZyI0W4DaKjjxSI0&#10;YwA+ZHQQv9O5S5q5W/k7c8fByKqiyMydrgkH+JyIc25NkqyJVakTtkaukbqdzp0CrP7umvza3Jk1&#10;AYFpN+R7HHhNV+/bG4O/CREZ5ZAY6cU8hIhdtJXv6pIYp52V0n5TdA53nZQaeBIzMOc1n79R0Qtv&#10;rVAC1Nq0s/Q2IJDbU5fl1tRFmQKqWwU/bW97Qqa8KHCQcispKwFCvy3jcMrisN/LK+hajDrCxOSk&#10;LK1T36ikNQopwPkFv0zMTXLyQgi2nBM69senHkowSkseeEg2TmNTMzPIINEYlHYnxdhd5vPGZ8Zx&#10;WiiyYDcG2318ahzoOghG3pNfUCRzC0QV86RQaVtSit3NYFQeYneHtF0VEcso78+ceJMQmIeSRfVA&#10;Jg71N9OvtFI2gK5vl6JvqceM7mNShJq+6nBauKE2IVs3l6ZlPuqCR1UlQVIJxV09nPpXmTvqeKSX&#10;tEFrLUjTGW6QLPWIjbJ91ENKSLOhSFLabsRsbT1HJA/pLG9hD/tBjHQlbXuKUCSJF5DyhXwPibys&#10;qwPBXEjgZT3UG0hX7TspVRSAZ+wNjLuOFB9Is1ebOO36pQTOoMT8UvDS94lS/CgiNMgBTIeCD2lI&#10;CoK12G3mzr8SNGuS4ObW+Y1TmzNzt0HLIebSgxOZW/Axd5Moc9jNmgRRUtG52yYNXc66WUixTE4D&#10;g1+eZx0h4MKfGr1VJL/371+EDlCIegYnN2oWuumR6ORLNzvd6DgBm38jtsy8/+4PXqXtDKdNSNTb&#10;m1BV2MCdwOY9cOQizOM6hOEFqBBK9I7r9RNJTS3vkllA3YNTZhhR5RU2xGo2spgfRB6vXfFvScUe&#10;Xc8Xt+XO3Q3pLqfH3yxScsDGf/JLIlLu4fDcKqlBq5y5RPeK3RRiy0Qd0CeCRBmffO6VvnoI8ZOg&#10;Z4sd8tP3x6US8raFSNMC0OH+9AoE6m3APghvz6+zgVrkp+9NyT4EmkMz8MrIPnx8dpaoj62XdY0w&#10;N/7tkHx6zotGKrVFiPU9BcWMHdkwNo+kNSYt1NpOnDzBwQdJMmpwjXDS9BDNzc9mYAGgFZRFCM0Z&#10;zQHrqZ0v780HCBaz2ZNO1PTg5oxX/NAtLEQ22inZi3rO+MNZeeXVV2WW5yewqocMNnWzBhpTqGPR&#10;D+EEzL9z36vjIVpiY9V1Ixf0a6/R9zxeR11XIkfzGl5iYhRdW32Nvu8fsquvB/H2xC7XYT479zmF&#10;RGU9tBHq7G9HrSUlqysAKPx+nm3SYVyfXmfQS7/ICS9zTt0Xf7kKpej8ee77J3axThbAQerLybza&#10;SC+q6LACGlTwWLOHWp1UeTCtE9pxWlYchb7GwmtspCCNNBTRVIZIxwZoxKapTB2zohM5WNixq3Ur&#10;jdjUrsPY1evGSbJpK8fN9sQuKU1eazPv0bV7bJdNmwwCv+RngGdIudn1s7H3eLwO0osqPai/p6L1&#10;yC4HGMalvd90LMq5s2q6jqhJCdg6VhuCxgyGsfAukKdmvNhF7+7ReLGh9XCuJwMoRHllhqyuiESe&#10;AzMWY1fHgvIM94KKUIPz4c+jueP9dvaPx3OXmwcdC6cyc40cthmDCjl/Ze7wA0ZQ+tHc5dZESxaP&#10;5o7rzRHRdU24RrMmv243tyZ2rlMPaXpotrB+uTXh/tPUbLD9BcOTmi3rF9v2igyTzrO2HpD1ohaj&#10;RtG/dVM8bf1w1ZpktqRXSiEMd1UB4KjvEy/9vqK46iNR0oXu/yDu1A9lD+j4Hvyw9s52I7zqEgAX&#10;gW34MgHpaIOovEIjd1eNnDkzIi2NnbK1CuWggLY896aBIKOcDmAgHQaGS7uYy5cgbu/bJ2tLe1KB&#10;msbFi3cojdWiTAJSDlTn0iJw9/EN7NQKQE5+VkEa5q60t3aBhKROVdgpt0fGDbrNw0MgMRBzoYxc&#10;uTJjVBLWQc+VF7bKuQv3xTc9T73BK6WHYcsDJkhUNomtsU98qLSESMcciIxy+IPMXNJIvbJD6gO3&#10;cFLVtIfplFkcvOyuy34HJzXmbrO4xaig9G7ekCLqYely5q60V4pJkXaXs2E09MtiyT7ACRk5QK3Q&#10;QS0ujHj1kqdFmgM36NfViN0O3tMHvN0vw3nk1LG7VtQqG6QQBoK3H61JI0onPVK+9kB6CjkVH/+m&#10;OEgVFm9NiGXmMlJVs+JpDEshKurZcpf0DA8C5ycVaGmkyeUWyhMU31vqkeMCM+asZk3uSGsLQsoB&#10;qAwFnTTwnITSYUdNhJpghHY0YQsNTCelt3efrC8zdzTJvXCe2mZxA7ysJDbaJODbpOko94DUy3Mv&#10;u+T3/4h8JKc4fcq4x83f+mDol24u5unT37CDF9SWkpoipaabOPB9LxH45fF1uboYIRULOR9gxxWi&#10;nrOTcBiDYdmF6H2Xli/nHqB1qREIyvFbpMQKa8nT4xyzAAp8qNivwU9rpF7aimP0Ty2Ib/wS9/qq&#10;DLeRip1flkXqZjuQ5XsAKJTEoZIAvlh5eJ6+eCk4kS5Zm15EKPkqnSdmZZj6cQaO3hJE7w3stpbn&#10;A56hH56xe1Fce6TDkaLbnSc1i83QDIIFLaXiYaw+iNCr4xdp5ZLlPrDJ8gOEqkFA/l9/+S/lD3/n&#10;G9JTT2NUalNLi1BXPvwU3chl0oJxiYyMmkawe3vQ3qmdBe9Nit2LHiwHJOWmaZ+4+M27kuD3YdKd&#10;IL1l8yr6mxtB+KlA43EKuom1trYACLksa+h85tZCHY/iHHU19N+5r9z3+v8aZWtCT//TP49f8997&#10;z5evYesz79G/c+97/L1aevw5/7BdHU2cetsWh6+JCeaeA8ju6paEr9+VDAjbEF+6VQZvUUskutea&#10;nGnLY65KHdDjPwrsILKg4m1xcQ/CkbJRb3OCElT0qbiJbABIOIUSAuRpJUGzS5t/22WBGhbpZ0cN&#10;7iTIexbYbImG3J1sojhLoWRDml+7X8PZ4Hu1y3uIJAWpQfRnsOvj58w1ZGtCNF5Pt259jdbKHBC9&#10;H71HHSngBd6Dfq4EeJ0Pu83s2Tgt3u8ELWnqf/xMgS3cIfycmhVj4ZTNv7Gr44XTpoLMWsfT99g4&#10;8AN4YKMPcxRREAkHHsamB6UndrVOxzUYu9lFHBGgEmNX6+N6jTp3RFhw7MzcmbGwhmbuiIrN3K3x&#10;mjauUWE2j8artTNHLXYRD896mTsiPncXc6fSDY/tAiiBipKbO65RvSbi9romDp07Aqov1+TRNWo9&#10;0KwJ12jWhKyCWRPAK4hH5+auCbscuqjT2Z7urH47C/IpTNjXAam4Gzb43rKPxAOKAYACnioKcXKa&#10;BdoLCAQEy4GajNSEeLhQQN+De1AH0ON4UYDa7BXZ3oNUnNqUmoKgrARa2HAq5LVv7JeKpmL54nQ1&#10;wAE3falQw3+2GcdE+4+bqKyj2PDaW4NQJzxy+VMg/FE3RNchaR+qlBuXK9jkPNLV1SrPvoajWy+Q&#10;mxdIk7mL5FXslsHZush7ghtuOXq0T/Y/3SAP75fI2J0Sqa2pkVfeRHmEU+Hlz2j5QwrlxVeGpamv&#10;TK5fqJKl2XwaTbbL0690MNYSmXi4Ii0ttFdxQPZeWZbqzIJUZBBpBtpbSQR6mPpgwscJP81pjbEe&#10;Re+xaNNrmkiGgaa2M3e91Hx07hBPAtmZL8dLSPkE5lBjgJDN3IF8l7o95g5S7R4w2Rrm7pAbSPXS&#10;Atw20hR5HjlWERPP+oLsUgyPkL/X9i770qwJkkjELojr6ppQx0TzMkTRXEVyD6IHWsDmvsxNWOi2&#10;SN6FXwDoWUDOCDXIliaUNpZwwBTeqQllwqXy2pv7IcYWyaXTNbK5yrUd6ZGDzzTJxFiJPLhdIjVV&#10;VfIqa5Kh2HzpUyLDuCpfIPE1UCHXL1bIvVtZ2dfVLG9++4AsLrlRjSjgoBNjfvvoVmCR85+hVg+o&#10;IoGSTDI2z24zzZcisOBicc5Iwr3Kpa5oIcPrlexqsUalnHrssn8dsvasjPp8iBeH5VfT6GOSnm1y&#10;Iuc0uytXfEm55YvKyQY0GtknL46HeA0NeF0Zaa+wy505wEL0Cpt7uCgr1IYW0C1dW0Q7E22/DALa&#10;4cC6PCDluwtnMp+TYxiAipf1mF9D7ol6SByu3w6R3/1VNlMI7HZqeyrIPLHuldVN6pDcUeHAlKxA&#10;Kp5YGUFfEbs8D3tEGA9WAZEg1pxH/UK1TueoOXrXRulJR8S5PiNb6yE6ANwBX0BhPbbOa/xGrSVJ&#10;GydV99+Gu7OIQPQOp7UEEWpaof/QBfb1tEhhO4dB5Ko0XQsVWir7OFTRQSCMA1TeVSmHA09Ds4lG&#10;kmQa8jk8l9K2yeKAb4WPWSMiPnPmPDSASepuKZ5tMhu8qBBh5RIasrpdCDVRV/VwmCktgYBNNi8/&#10;j5aRAH+KSOkXFgKAATzmISItQA+yhNe4mXN42vyMDgvFdIJQPmCe/ow0MbW+YrIEX9p15ewiuZef&#10;r69B6FztklHJ4+DhIaIuQHGlhLqivsdN5KGp4EJsLIxNc7gKydCxPrqJd1EbQrqNw2EshJZqabns&#10;UNvbov62uLzGoWyCqJ+TPUhQ7buWxXlo/UdRoBS/DXlZ2+/YFNmYmMOHk+4mpWUDxq9NSJWQnabm&#10;o2LLSnCWOPcu32t9x8YhEEkWvlZJ2wG4MHaZXOwoKTpNlGRD/UQSs7xHU8Ag++yVnCG2sbvEYYR6&#10;ElGIaT2DXe1sncwwPnVMIBSVOK1CxDaAIIqMleRCzi5PS07geAZbapfaumpJMnYlZKf5bCGtabXz&#10;cMVnCPLULulKY9fLawCcqV1g/AjD8VneR9dIhMSeIQnsUpdTMF7O7irvWcnZBdloIjxek+Ga01oz&#10;hEKjCMXc3GEXp2Pa7YCGNHOnkaDWxhLMHQjOBOtgw6FrV/Anc8fepjgVnaucXV0TXsMa5cSsdU2Y&#10;S2qMX66JAqBwyPEpXqNrwkHD9XjuwClwjVZdE9KZZnw8h5bvffOt7Fvf+J58dvozKAItNASkQI04&#10;aQRxV+/Cggz27ZfFlQV03Prl09OfyKHBIxB+V6QHdfB79+4BGXegilBLNLJHh+cyuXntshw9eELG&#10;SR8chK/2xaX3iaiok6BKUVpRSwQFuRnQRXv7ID3UVrDbR2T2vhyAgzbHibW37wBO6gIPUQEggAom&#10;B9VwbvIHo9fkwOBJGZ+bl0N0/7147l3p7uwnfRiV6tom1EDY8He2IHX3AmbYlN6uDrl0+UM5PHxS&#10;JhcWZWjwsNy5fRodwQoeelBNnI4KeNgmJ+/KUD/NcHDih6nTnTr1gbnmLZTrW5obSefMkTGMYbcd&#10;pCOdCOqa5cKl88j+nJA5EFoHhoeJAM9LI2RSih2M28WJGWHh2RkZHgCx55+TYSD/H3/2sRzk+xVq&#10;kF1Et2Nj0BM4CFXXNpKC2ZZquFVXrn4hT2F3BoX8Q/v3y+kzn0t7UxsncjYw0qq76A4uA3Ee6B2W&#10;JSDpfT19rNsncngIdXs0BHt6e3A+NxmGGzUTIl1SDGUFBXLtBjXOQ0/LBCT0/bz20sX3pKu9R4Kk&#10;88qr6tmUfdQp1MEPoKu4Kv0AIC5e/EAODZ2Qaa9P+gcOyujdc0TX6LxRi/rl6ZsAiCrkZG8daeld&#10;ee+LX5FiQ3WCjFWGmkhEU3FEdLk6DH/pQ2VO7eyGnLG4+/gK86Xf81Ca30X4mwkxaTP+MrUbokf0&#10;L//V//I6WoWIHRORvPdX/0pW/XQeR61D1ffjbHY7uzx4RKbVtTwgzNUueog7bOgeEKyq0q/R4Q6t&#10;WDQ9UomEVMpCm5bdbSDmZAZQ9HDiKCJxeoYhIq4ah6XU8hLM3Q7K+WmiwIpqTqKc+EPUUjU9WFKO&#10;Gg/p9BhF+G3uNe33VVGFXa4jtMOmu4vaP4cE7ZsYIY2qn62dtEvKKqhNxI3dLBFmZQ0HL/bdXe61&#10;HXqbVddVy3W6Lvzw81nEgu3yW+ynm6To/81P3yVVSQoGYq62GznyFDqr9XXiDyxTCqjmsNEqLz7d&#10;zeGQyAbGLCVMshGaFqJ+Tu2PKTERjzrGJGlV1ZlMkT7Lg7+ZZbNP4Sz0PYrkdNqpsfAeBaCo0HM+&#10;9S8lIqd5QZr3OAF4aP3PvIfXaD2MLCjvwa5+Nr91o8OqUmra4saMRRGUpOCSXLPaZTI52KBg9Gt2&#10;DXCEddLWOWpHW71Ac3vyniRh6WIAkAOUAvAlRgHlnXd+KQ/ujjMv3EfUobI4xTT1JjEcK9V7ZOzU&#10;zHTz1/vOwT2lTkj/U76W0U8kFZdiA7ZyWIczRKShnay5PzUdyL1ot3DABzyS5ncCaVkbiOqGn+Q9&#10;xqlwvZqCND3r9P7FrnLE2GSMXf1exYA1OFFnpnQYfS7sVuqtqNQwk4/s4jBBUupYDAkdU5oqVEUS&#10;E5MyPmOX/09hz8pYVOBYU4o5u/oc0cWeKFPnnAZEf8+ukrf1WdBUYRK7XCSvUX1KuGXMhiGQm/Hi&#10;QLn+3DVy0mHmHCAX09xI2rVdyeawLFkHxmLmDidJ6lRTombuFJwDUAaYFHb/R3OHg6Uem2ZMJr7/&#10;O2siXLOSw5+sCZ+nc2PWBL+g3MC/vyYECvqksyaaIrarttsuG2w5tYkyUo8uHvA15Jpc+XSqrqT7&#10;M1HSeoQNgGJqBdJGZfRs0z5vO4Aiikr0AchD67FUpkn3WV0oKNQU0x+sTLY5rcSyPoAoiNeSHiur&#10;gdy7R0EfnlZJyi31jR7ZZnwpKwoepI8q6RGWJP0W5z2eEjjy5OCrUS9Y8Pvx0kk2MzecMaC/cQrv&#10;9HgrhhulUPOCCheSTavoyinfxk3rEQ9ah7S9sa3zHlqGVLulkYgqBp+kEMRgSUUeG1gx8lPwSXjA&#10;9TXV9dhFZmwHgExZZT7vKRAXhNEdNr0CGllaOOXWoma+M8/JiBuoAoh9RQ3CvsiZbRM5lZF2LAPV&#10;l89croBQc3NCreBzqmoLmTtEd5mLCp0DTe3itLcBhxRyjW7Gq7W4SS83gj1GNIsSBsoRwWSpsWvW&#10;hPHoRrkOLD7Pg13WpMqsCfqXj9aknDVJAZ/dAalYwHwXeSAVY3d2idMd4I0K6mRqtzKaz5rk5q6E&#10;tSxmzNuRNeaOTuB0/9W522EjST5aE527GCeiOHOn81CEentnd6X87v/6AqnltDz8YVaegRx9hnu+&#10;omEQh/iy3Lz+nqyGpnFwLK6puWki0hzV+J56Hf9WhBpPxKPv2bT5dy5Zpa/TGpC+xy510B+OH0LU&#10;md3Bi0wXwQUvTUoN8619wFLJEKc21pCoQoEIKSLDNE7A4ULxBFACVRJudCTE2KBKuVbdPIm/OPmh&#10;dgKKMt9NcR1UZ5z3ZTjYVdZ6+B1SuWxicerDRVAe0tQk0zaoEhT5bdQJK+sLcJAKDABlxrWUVatd&#10;5ow0kL7HTaSjkY8qx8fZzDM4xpxd3YiwC3KtmLlPs9mnLLR/0fdoJNXIRgOAwgKq9H/+Js1iqwuR&#10;QbOSAAjK7/3MiUKQbrj6pcCTLLVpRaxlePbqTH1l1Qd/EGflJsWrabKYcgRxtJpJMERvnNcu8nTa&#10;GNeF83O7nOb3ehjLJ3Jy2ol4WJJNao8qn6VcOKuTTuUIOyskXVVQFMWZJAUcDUVw8GqXWh3Xt0mK&#10;1MXnOvFISnHQg4M6UtXAdDIWdVhb1B7zeI8S0a28RuXplDrgwjsqdSAONSQGgtNDVKd2+VCQqoCq&#10;CCWdjBdfAJVhlteoY2Djx1H5FgPMi27Aemji3tGaE41+jWCwRktKaFbnx9+aviLfxfc4X+5DdfYm&#10;Rc5GnDWgBRCzZG1086YZIz/jPaQmc2Rl7hOeDxtOywKE3RClH9lVfUlSL+bzlRyuCjV8AJ+ldkE6&#10;ArSwGrvqkHJ2NW2qNcssz78qhSip3pIBEWk+mwgFAIpqLyr3TJ+hLJkbdJF4D9UpxprNwPnld3aN&#10;DAF/qF3jsKnHqwNVqSpVNjE6jb9mN4NdG+lCdWqaTUlzEFCgTe6ZVEBIKVEp949GsERYObs6D9Rr&#10;de5wdFnQp9wpOpJH16ggHFK/eo16SKAWqPOjfD4LVDKdayVmW/SLsXx17ojoeD1Gzetsqhajp7F/&#10;cO44qJk1ITXLOmShHOTWhHvwH1wTanBEsba//NH/9/bpj8/ItZuANDiRpjgR19a2yE9/8itzC/iX&#10;ieKGj8qZTy/ILC1ydqnTlVVUG1jzqU8uMcA0p38aboJo/Nk7H3B6TpDyW5B9+wZljHTBzTtTnO4I&#10;/blhy8vq5Wc/O8UiWSj+L2L3mHzy4eeyFAhKMBiQ6ppGHqiwnP78Gq8nzcUpu6tzSH7yk/dNrS8Q&#10;mCdK2S8jN+6h8zcPtJj8Lg9hoadcfvHLz3gPhWYIuYNDx+RX734iKxshNPYQU25sl9XABpHWCA+b&#10;8oTC0tbaJz/58ftmEwoAZ+/rPyhXLt2Uh9PIV+1tkjIpJNXhkfffP8OiAMJa84MmPCLv/uJD2dgG&#10;8LC6KFqv8s765NLVe8wbcFjSSo0NHfJT5oG9FJjyPGM5Iuc/vyzTkE13ST0Vk1LJALP+8KOLzF0G&#10;Idk189k//+kHRFRxxu+Vjs4+mXo4bdYkSWSsp/Lq6iazJmnmLuD3ggo9Kqc/Pivzvg3qLCsmio4i&#10;fwmxrQAAQABJREFUVvvJZ19wI6T42RZitcNmTRR8sMJ7unuG5N7ImIzcm6HGsWMij1I2hJ///BNz&#10;jYHAkgwR4Z364DPUKHbYlJbRn0RwmHTcmXM3sZuUDcAnz75ItDkSkvlbcRkqrJIPRz/n3s/IYBsc&#10;PNJc0/NjrBc3ntl4WBTOWnqmVLCCefZ1oTi55b7X8xYTjLtgQvi3Oj/9k5G2piLpBOp+7sqsDHVX&#10;o0WI3BEPrzo03WhjpIBuTAJg4cSdZY6UdPpgaZeTflCKSJeBu0cpJiS3JtFlxHlo40zl89ya0boN&#10;dT0QhnZSTzOkDsfnaDWE3RR2wwnsTlC70YI+TsTOJnCfzgCqB1qIcg0fLitE0yN8Nj4fu5yygUnf&#10;wG4sDOLM2AUAsxqSqYUv7e5yYLpJzdiFg1RNRt1c7izskHqHx0ZEYyPlchP05fi9OAhiJ9QIgFqM&#10;4S9+eh1AjTo3nbcsh6JKOXhkmH9prQq1EZxI9otriHNzesWBOXA2vlMX4JASgRaV4CRcEMN9snH2&#10;C1HBY43U9HS7+ItPcNTYpJ+bMx/07eU7sktD2CT3qDqdCJy3wHunJQ5Iy4qTcVDH9n5whm4G9D4r&#10;KjJObXN8QTYvXpcEBHBFcKo81+LPP6bnIAcXdXp0Rli+cAN+4LykyPA4iADDRMErH55BLo8Nlveo&#10;iLOXz9HGrRn4fU7Gu07tdOvqCHZ1LCrQnJa/+uu/ldHRUXRDF9ArhdJALT6l5Fhz33DvECW6nGxq&#10;nN4tzhaTNrOoYDDRhtGaVAi8iiJTvzICx85mvgeJSP3NTmSs9TTduJVcrc7NprqGqGpYERA2DTeV&#10;R2bsEr1QjjB2naiPGMg79StjFyfobMKuH7uQyI1dvtfjFhJ7DiVX6zhI2ZmxWBgL+4DFxXhxABZ0&#10;XFUN3wgns/mreLHNvIZ/Mz4rh/ucXdL6OhZ9jvQajdgyDkpTrSmtpald7hitByq/Tet0RKNWRz3j&#10;5dk0drlGG47AWc81P7Kr9sw14lCNXeaOVKHy5760y1zraxQdauxCIncAdCOaVAUWbdKq6d2cULXO&#10;HfNANGpEqDnkWbQeqGtCCtViKAaP545xmTUBbfmVNSEvwPjsOnekVC123odYtJlvBa44uUbDldO5&#10;07XWNeG6dB6eOvgv3l4h5fPGK6+hKVgil84WkBYqk9a6FupnJ5H14WS6101KISPf/c23OIGm5N7N&#10;RvLldjm2/6gMH+uQC2e5l13NADYK5dvffU1mFkLi93bxs5R845WvS2mdR744X4LdYulq6ZAXXzsq&#10;167Cl0jso2GhyHe//U0g63FqZ9QaPBZ5+uhJ6T3QJOfP2MjV10t1cal869uvyPgk/b0CPcbub7zx&#10;hniIvq5SEyoqKpC+jh559uUDpERZ+HQn8H5SPN95i8gnJlMP2kFFZuVrJ56Xtr4auXBGU4nVUldR&#10;I29982uI7SJSvNHNJpOSb735Jvwqq9z8Aj4ZkkfDOIXjz/XLxQsoBljbQPC56X31Jg4gLPNTnabm&#10;8MqzL0lDV5lcPJNPSqwKQneDvPHWswBc6D+2sw8qQka+8603iQSycudaPa9xyuHBg3Lw+D65cI66&#10;FJSDMqKu73z3DVnw0X5lDt4WY3n9pVelkpP95XPF1CtKpb2hTV5+4ym5cQMF9qjazcpvsSZ7kHVH&#10;b8GDKrDKiUNPycDhVjl/Fh0DxJor2Yh+8zuvISwLotCn65iSt77+OtFbnlw5X2rWZF/bPvnaK4fl&#10;6hV4Osl9UsBm+93v/AbNXeMycb+NCNsmzxw5Ib37m+Szj1PyNz+bkU9+MYJ4tUOuAKYYW75F7WhC&#10;btw7B5ryDikUSLjk3tTBadIKjTS+NKLTlARKMeZ7TVHq1qSv0d/p9yRKOOnZceJUWeCRIREEB+gP&#10;/vcXmItOuY+c2D0OqacX4jJQQTQGivUKCMafPuQAReqktyIlI3NheW80KHdWE/JUXUaWAFlcGN2S&#10;d6cj0kgEXEI24MbUjrwzSreFEACpurSM+SJyitecW6QbeRX6qziNK+NB+ck4RXScUScdym8zf7+4&#10;vy0P4LKdwO4cXQbOPtiS92ci0lpEzcuBXcAvPxmDgB5Jy6HatIyS1fjw/pZcWkrI4eoM8lpxuTwW&#10;lJ9OUFuCMN9cnMTurvwMu9Nw7042ZhFs3pSfnwohzQbIgshI20S98xEKN1A63DiyFGCbhnpqE8zV&#10;wtwCAC6a8+KceuB9OppagFHjPPktJzr6ObabrtfqCFPUIotwZKRYTDpN04MOEJyFHd2keUnaMecZ&#10;3lNWXw+SmlM3EVKSw0EBqSwnVAete+lBy0IqvKSji31A15F12qQvpPIHSytxbpq6TIiL6NLTsc+k&#10;jxXxp3ZLSfcnyPYoGTu1i94tm6+9vgm7pDI5RNg2VqWY9xCcMlpaYbL2ZaSC08XlZNW4G3jd3fuT&#10;5sDhdhFl4KRVhSUBgMZNOjNt0n+k7gjmbM5aTvmk6JLLvBeAlm7iSiqmRmRBuYR4m821kXsmSApJ&#10;BY5148cxKOqPWpn5OWk2FQhWhQ+lD2SYdyOKjAPI2cXJmU2ciI+6Xc4uG7ELu6Y2Bh+NQ4/ViSPT&#10;lB21uywQfd6EXRVOXmYDRpNW05euehaMZ4TPyhJ5KuHZkJ6xawSKGbHNhTpQCpQu9bQM2QMjRMwc&#10;6nizXIeiHVWAOYuKiRkLqEOru4Fr4dmg9pUTIsZJGf6f2mUs/LEhFJ8l46W1Mb1GqzpsnTszXp07&#10;5ppryPI5FuqKiqw016jRo5k7dcbU4Hidzq+SvxmMuaYsv1fhZK2F2ly1fBrPuVkTrvEra4Jdwilj&#10;V8dF/c+siZk7Dkpc05drklNdsTAXyrs0c8cc6mtycwcnT8FBZh0pH2Si5W83N/VDgrzBrUi1BKRc&#10;JOwghZakaPsAxYwGmZkOAF1ul+mF8ygoVILAIxVGT7VoClX4EOghOsX6aSiqAqrT81elWhGXU35O&#10;ml3iW71KbcZBnYe0TiKP9EeY2sEEElh11LfWsNsiU/Pw00pqxAfJuqS4CVIw/bvg3VkzBbK2qrUV&#10;D07zhrE7g/xOU1MnavVfmPRoENX9bJaToAv+HQobJfk1KCyArGxpkMm5C3RIrhPv/BopwhbZDN0z&#10;Rfs0p77glqZgHdT9kMuCcDvDeJtbOunufJF2HMWIBdPvy6YcDTo8B0lvIvbr9Qb57Bog8xcZS4PM&#10;za1IdVWbrIJqZHaJarlOFP5LytI4qntSUcLcYbcFpz6zeME0jF3x7+J4iIAhQ+/uAk/n5vDRULSh&#10;sYJ5uCTVdBSYmwpIXV2n+NeuEQ2QnOAejUZIxxZDOPaPc5CoZ01WpLW1TaZYk/LiKmpzWzi4BjZn&#10;0oMg9rTZ4GogQj+7IrMmNSA5dSyNzN2i/wvWhPTTttZJSMfm7QAbn6J5au2jNWmibnmeVGC9XL16&#10;Rz5EBmqRFjIXr4zKw4ejfPZ9pLPozcZJfmx1DE5jkzz33HGi627pgce4r39Q+vs6qd21Ep22SN9A&#10;l/QP9vCzNv5upc7K30P9fN9OVMy/6RHXBJrTu0DBmfSTRopZUn6DQ71Eph70Djfl4vUpeee9q0Tu&#10;QUAze/LtN1qhgSTkD//kjIyD0P3aoXIEl6vkh399VT74aFQIgOT1l1vl0ohf/p+/uCCri0H51ssN&#10;aEw65Q9/eB5nTnTdkg/oqUH+5lej8t/eoX0PKbLffB0+IwoYf/TDszIztiIvHa2kr12Z/If/fEU+&#10;+fQhACqrvPxCq5y9tih/+qNLsuXfkW9DzYiy4f8B77l1zSuHugplcH+d/NUv7sqPfz6Cqk5cvvl6&#10;uzxc2JZ/92dnUVJZl68/XU1ngBL5v//fy4gfT9DJwCHPPtMiV0fmqb1+RL1xTq7cHZP3T9+QDdKE&#10;qjLCjmg2xBglBSVP5xHpdHZ20tIHIAwHus2QIkvhENYOmea6D710Y6etjTgRK27uwPmPw6eEExlH&#10;xKHjMA1vl+E9wuXcg2tXug9+XaHcnZ+WbaTSklnARmRPRpemJEA9k4CXvoH7KT1E4JUuwj3EmeQ1&#10;0JS0GWAPdklLRpIu7B6SmY1F8YI0DVF391T2QJtzy/05utTT3DdFSq2mfUDueZFiQ4FlD2HvyuZD&#10;spHYphs7ACyyGHYPB926erpxj5vO4f8/be8dbfd13fmdW9576L0QD70RJEGCIEFSEkWJErusYtke&#10;j23ZlmsmWZOVv7KyMrM8SRiv8XgmsWeSsabY4ziuimdcJFOyRYkUwAp2iQQBEB0PvTz0/tq9+Xz2&#10;ub9772sAqJFBQcB9+N39O2fvfb5nn93O1cHJJKrdlZ595mvpEq56W41NIM58/hLnItx6FVpwlTtw&#10;IZJkMYS7i1QZQFLXm65k+IabDwZi5RufwuTCTan3gJ2Wf2O7c+PWlUZ81OQOi6StudKd6QYRmzKu&#10;awu762xaFj5nuhgMbL4lgHYw6HJ6M6ZM0kqTru42i8Ix+mzDpovZu/IspOYrfE9DEDp8p6BrsXKd&#10;4mibNCt33e4RuxtJF9e6TY+lGz0oNSqha6xskHcUdHkhc9QckS6nWza/iKk6VmnDh5gjw7Nhcn0E&#10;7+rww5vAHb5+B6K3/IU5Bl3+LcYL76A7jHe0HtPjiP2U343HpZhjxN+DdzZqUCbyboRMCt4pE8Zv&#10;rR+xhIZMoMuaK1mDx3ty3R+mHWPB0uIzCUYYz9XqZBIGHlqX3ngBa43j+IYH+H7VVE/iHrv60roN&#10;7M5TtgBE3emlZy8AejPT+gcOpEXLzqdDO7EkBiele+6dlI6TPbYUpXznlUtp1Z2zsfCOAFBXoUsn&#10;/K4l6d4HcN1MxgcLMB4/OAC9malrxra0du08MvUupIV30Anj/j1p2eoLac/7pO4Ozkob7puQTpPY&#10;ccucOWnLG5fTrQ+SdFLGBbm+L23+LvmNk1emez6C22gmKcTUT50jLnT33TRanbsj3b5mNtl9LIa1&#10;jOX+k2n17ZfT9rdppYWffMMDHeliPzdbc+L84HtX0+0fpft2NdN95TsXKC+4jfFiQc7DdUpg+wrF&#10;2OvXc1XJgr0kZ0xLr228mJYxx2tkN95x1xWKoC/SHX8OYElbsHIvLqPOtHf7tbQW0E1d3M1Gt/OX&#10;4d08ul6sf+AIm875dHw/cZ/+SrrnninpyGk60S+dlN588VJaSabiNdwb6+6+kt56iVhdRzfjZRF1&#10;YY1gIR/ey+nlXhb1lK1p7boFQbf79lnQ3ZeWrLiQerZTPMmmde+GSenkheNcHntL+t7my2nVXYyX&#10;TMa7119Nr28kR3biMuhSlD6VrgYA+8kjg9zvRWPamdx9t3YuGa0X0pL1s4mnniKZ5lT6/f+4Nv3m&#10;vzqS3v3+URZbLf36P7+fmwYq6Sf+wdvE5mak1atWRdNe2zRdZUFMwKipkWFoHKAfJTeAXmVBxMJl&#10;077Gwp7Iszb21QV1CEB0QdaIdaCZ8WsFZSVbPjhAIlE/tfYzOM3QWouSkwW308CYGr0V1EDWcAlO&#10;YAOZ3z0lzVxBs2TiWTViyEstx5g7Pa1YOZfMSAwITvlT6MiyeMlcXIGcxgHXxd1k7C3kpmuuVunn&#10;iqWFGG3VuVPpxjMJvLlCOcUQ8U5uNlhB70PiSzVuMVhGt5QKV9YsXTaHizrPp1X8fQLxsgVzCYgT&#10;z+qg+8gi6E5aPDvN5RqXQb6zcNoyWg9Cdw0nMDaPKZNw1xOfnb96Pi2lOOFId14XV0LNYKOfyYmo&#10;REnNNDadLtzmO4k3ArTEke3PKNCdOU2MhHjbQk5bn//cE+nP/vhPMHQOU5M4Bx7hsjx4FBc6WbXH&#10;juN9nE68gi48eIAPkkDURTuvqddwT+4/nnqOsW5IcJk0mfZVk+lYBAAdOkb7Orp/9HOfXgcX8h44&#10;Sqo2MaLJkymF5jtHj+JeZFOcDN3UcYyi7pnpwDHrCCnExo2qMdmDQXKN7iOTJtFa6yBxMkIJhxpj&#10;sUC5Qt/CA8e4nYOT1+TJZAAfOIbRxXVQxMUdS7mTK6Q4lR4kCc1M4KsD8HwvmYv4/bu7u9NTTz6V&#10;uon1/0//7E9wT90aSRfVKjyh/KUEELKtRqypZH0on2qAXo2ThcXV9SieNlGDExouu1ReFieWIZsV&#10;47ajMph5qYA0g+fkQToMmKrLC0Dl7xVS6WvUAnvKqRFfq3G6q1Y4xaX5KDlJIrh+vXg0lZfy2TiX&#10;MbiD0OUEw6m9RnF4DeOt6qZg02bWxyCoVLEVVnUpdLmFIcZynO+AHwVdNgHvc6vHeBt0cbemajfP&#10;SNe1Q00ohq2NnpXZIF39TYrJdIlbGg8EsxINmuPWbza4QQzKKmuzXmIsvGOQccV4q7gy2c6Cd7j/&#10;CrocvfgOp1DelaoN3jlHXKc2UiZMx68JPGNzaDZz9pSg25BJk3d8p4brtGqcdKRMKgVdZFLwjjna&#10;VSVk4lzlHbzOMpF3I2VCaRR7WOWf/M+//vTrr76d3nn/PfzjKBtB3suXK+n5jZs4oQGABMunUaP1&#10;ykuvp10H9+Hj5vqOWfOwtk8Re3odmWL9kZZdRsjPP7+Jm4Q50fGzWbMXkbW4LX1/+1aCxENpOt3e&#10;L5yrp+++8BKb3xXosmA4Hb64aXPad+wgIMd3cBnupbXTq2++hTuAoeMCq7Own3t+I+4y6h4YyyxO&#10;W28Rg9uyk+tKoDsTcD19qj9teuklWlvRXYNWP5MmLUibNr2cemi829lBJuGchWknPe1e+/7bWHum&#10;QyPYgcmMd2MUenfRJ3MmdF/H579t705AYBC33Kx07PgVWv68DDP7CcqTGsHJa9PGl9iQjsccZ89Z&#10;lLZu2UNPwe+TXSjvSOLgpPXcdzdyESntvxjv9JmL06uvvJl2cDqR7iwy6Q4dOpde3LwZBWGOpPVX&#10;SVmWd8corO+sktk4ZzFNeHekd7ZuYY7UDdL+6SInw+dfeIEbiDPvplJ79vKLm9Puwz3MWX7fkvbv&#10;O5lefv11AGKQUyKWFtbtc9Dt5ZTtHGdB9x0Kgt/9YFvQnU6W4Tnucfvuiy/FtSXybvKUhcjkFWRy&#10;iExFbjffS9usHWvTJ//hg7yvgnxwk6RFuCufoBv/fKxqUuKvbKWxLb0Yt29L7299n1Tt70c6+rZt&#10;29L2D7and955J+3atYu/58/vvvdu2kYsZeeuHXxna9rKc1topHvpotYhwWgUE4TgZEFbJWI6J3uJ&#10;meHeO0/pxCCnj36u/TjWO5jWrOxIz3xzJ89RCHy2gncBED90Kr373nFA0RNqP5tAmRPdDgCebh29&#10;lBIs5sbtV3rSYTwO5zhxl7GALdLduGk/p5auoHsrdL/+zA5OwkPU3lU44ZdoLnCcsZ5Ml/on8L5+&#10;mgPUqVUjvszt5UdP4sZc3sGa2Qv4X0FXyQAkNnCFxsovv3KAZ6ilw7W5kme+/gzeCbxcRwkdds8r&#10;4x4/mnbtPo3BxQWjl0n4mHQ5ncKF949+6QESorpIsqLg/agnC9xs/AcaoL/19Pjjj+IBuEAcug+Z&#10;7MFdDfDQTsv6MTMYL9IQ4NLZXpI3iFNxvcwASSdnTh4m3EALKWKTNVx+50+xQZFq7zOmf1+7jHuV&#10;DOlrtDcbwDgZYlc8c+ow6fgk5tBou8ap4uI5eADta8hjkBPPAMkhZ09RryddvlOH7jnitFfJbO1r&#10;fOcKN2ZcoK1cn98Jupz+iY0HXcfCuy+cOUGnoNN5LIy3n84053op7MaAGcAI8gofbwBY0E1pCwkq&#10;R48eSXvBoBoWfZW+p2XAu2RXeeJvJitUSEIQoKO5MRtNB0lExmWiJyRgWWWDKhv/YbMxy9dkpAr9&#10;Eo1P6Q4zCcPMz/wM7jhpBl3lgAuPDMEKBlAVA8Xi7UzXDiUFXTY53Y/xHelW2ugCvYzXHov4/TAC&#10;Ha/JVcSSqSCVbsQITcAwLud70Kc8Fk9OBV3icvxn/0xT47EbocsJhjo46cYcdaPGaYbMyCZdEz5w&#10;a8Yc5R18kHe8v8U7Nnn7U8YzrMiga3IMfHGO1K+VwXFbs2XeYVA2eedYrL2UrryDt03eIRMSUMyB&#10;7AjetcmkQXe0TNp5J13nJO8adKlDNMY5UiZl4qvV9evvTzvf3542rHmEBIHL6e03L6YnPrMuzZ+2&#10;AtfS8rT5jS3p8ac+Roxhb/rEPZ9NJ8/ilmQDXLlyVrp14X0kVUzB3XMs/eRPP5D2TNlHcsmq9N42&#10;bvmmIHv2jHPpwbuexJVBofd7g+mRx1akQ7tvS7fd5WbyATG+TxLY359uW3Z3OkyLMN1l3Quraf3K&#10;j3PK6SL+dzp98SfuS3u38Qy3CL9DWcL9Mx6kbOBkemj9Z4hp9VKsXEsPPrQkHdt/V7r1jgW41HZx&#10;jccn0sxJ+9Jdq+/j9LEdRkzDlVhLG1Y/TNZbKX3v7Yvpc19cT61UD90SVqa3v7clfezBj3GqOQjd&#10;J9jYj9Eol1PbvXNpLr0ureRksPm1vYzlo/BhR1p37wNpx973sHo41U29kO5Z/Smyv/rSm2+cT5/5&#10;7Ko0d6puuZXptTfeS488Lu/2pYfu+Uw6c6En7dpRoq5pVlq94F7KEKZTdH4o/dg/uJ8kiJ1pw50P&#10;pve3v5tu66Bz/GR6bq55FKODJAlibo8+uSzdMm0Vp6tlIZOnPvMg7s3d6RP3fhb38i42mWpY/7ct&#10;fiAt5ATx2msnkMn9WSa3rUrvbn0v3T2tG96dTR9f9xQnyzN0sR9KD396RTqy9w7ciov4zgfps19A&#10;JvDu9gfuAWip5dpVS2do3/PFJ1F4TtV0GeX3lPRb/9I/WKRpXrSTGiDWUcG6i2xIFvOFC7hKiA2a&#10;eGDfwzoA28fvTj4PAcCVDjLncDcFZKPo/rLhLYc8fmampYu6zqlkBl1I+jk5cwEvhavbuU3gKmB6&#10;2zRuFth7JFLjvWplKkA5E/fMkQMnocQVLeeupDsZ7p4tWLmCNyC+FAv66kmuduKST2zeVMZ9t2LK&#10;QHrmbaxPlypJDms5mBzeeZiNlKQhEmVmA7ZTcOGYpegzA7jZbLS9Z+vBGGMfvRqXY4RcIo590Tkz&#10;gQ42iCUT+9NrOz3tMhZKWdZi5B/ccQiAp08jPSfn4rLq4mRzitOOzwxxsruDerh3PjiatnzvYDr/&#10;Ix+lpd08WlW5cAWFsEf5Gy484k97du/GYJlFc+ltuPx7uVgVdxY+JONZ8+eTzEB240luMzBz1KbH&#10;y5YuSwcxUPu5bkYX1vLl8IGymgucOI2vTZ/eEzcFHDlCX1ric6bYr1rFJcWHDyBfXU+cnhZg/TOC&#10;06d6eYaMzQm7cNkvoUvKXjYzQT+l5ctOkjDWi7FCJiXfmTmjB9rTSDw7ElfcWFKxcuWqdPhQDxmQ&#10;pNfzzKJFx+ELGzAZyNKdNGk3ccZFebyUH+hAXLUSNyz9PQcHaFwwZSrrSJmxMZDhV+5YG89EUgH8&#10;0ZqPk03/LjTJDQKLgmeiKXLUjKHL9Ce1nKDUdzyfcmi3lTpXR+zG5AXBMnXcyZ94T/gOSfNxEvJa&#10;ltS3E3Bv0O2ELrW/NluOX9Xb2GXYrOgiFBmK3GaSOlZCt4fP0mVDdSzGsqDrZlmqrMBumRd0K9L1&#10;VNOJa5fToUXmZoCV+OwVO6U+E2Cu8Qwnt45l7En7GnPEh9zJeI2jUa/G+Y1/XwVdToH0qq3YAJk2&#10;XqmT8YFv8kUXbKnjDniHYWlChrwrEw8kESX1723QJb7lHHHVSjc6EsknMyb7tmfeEcoJfhJfy3Nk&#10;swuZILlB541btLoEmcALZRLNrZXJHdBlcy5kUl0D79gUrx2DLqcy2m1lmeTEoGglp0wwSu3vGTKR&#10;B5xYs0zYgM3+DJmc4jlq9M4d+sTTg4Nz0tp7puG7n5Tef2tOOriPrhdru9PC1QDVmXm4zkiP5hS0&#10;el1XmkxW1usv0N7o4vS0dv2cNG9ZV9q3Y076xteJ/eCLmjKPmvqDl9LGv7vEnxfSbNKqL3D316ub&#10;+kkhP4krhOM4Kf3vb+F09J0zxAQ4PS2kiS5pxC88SwsoguzTCZj3lS6ntzYT7H+Rq05wJ0yaUybm&#10;Bd1vkYRB1wrpnsXifPn5ATYsyg/ogFKaPJC2vHstvUBrqHMkEMzops6eTDbp7th5Js3ARXUVxr3+&#10;CuDzCsFPFhtdsNLuPZfTO6/NShf6u9Pt9y4jLtCf3nuD9knnp6c77pyfblnRkY7sn5fee7OcFi9e&#10;kpbfyRGdzKLNG7Gg6nPh3fQ0m0Sabe/QEmoP2W+3LSTphCqQc/MoKre91cK0Zh3tv+g3+MaLlGWc&#10;41aB9cR2lnWmA3vmUVxdJk63JC27A0slzU2vbiQTjkyh29dPpbxiEu+dzR1cyOTObmIc5HednJ/e&#10;eqXMKWJRWn1XJw2Akckmiq0vzkh3IpO5yybgIkUmf7Ob4DzFunO5OarnUtr0rUuAETeRw7tzVy+k&#10;V75LksObnBqRSRmgf3/LtfTid05Te5VlcuTEJRKKjpP+vgNFPMTYtvF7D4uylyQeSiauvIGTYyf3&#10;b3WmNasXUhoxkwL7+VFH2U3/xPlzuezzlrmUoMzg32gK0M2c+dl8fmbC0ZSp06Jj/VTq6yZRinEa&#10;F1UnNz10cOoeJNYxBfcVWgoIDqV7uJXiClZ8zyHcJVizNSz8l17ekQ4f584vEp7YCYgxHkvf34YL&#10;CTDqxKo/BxC/9qYF2mcATdxSlFG89+6RtKvHlk+45bAYDx/gYtc3aG5NNqWtmgYof3nxxV3UFXJr&#10;NgkWVYBo6/sH0nsUjl9hE61iiZ7nBPEC7+4lk7LM5xLZx5tf2038FlcgiS8d0Dm4/1h67W0uTmXM&#10;Wrx9JGxsenEHmb3ctgz4dJAU8d67Pen9HQc5bXINEc+cpg7v5c27OUViuG0/lDa/tSPmZERIy7kL&#10;74N86cKbcIrkjt1scidw7V7gtDSgMYHL1/IAmxN7MSme4uCdhsXFC+eIiRErwrhwQ7tAlq1GiN+T&#10;v9euXI5Ynq3B/DzARnwG/lmA7qYzSCDlEu85gyv3Kskdfpbuqd4TnEjzu69wmrtKQbZ32lU4TvSx&#10;MfZjKJzjO5eumKFNf8Q4FZ6Mi1ItOHcsF0lKcaP13TXe3c/3TjO/q7EBOmdOm2x+l/o7OEkfJXOY&#10;v1+mnRrt2yK5wpNO3wGMIy5QVY5VFjWJCrlgGCPKDQeumwRh8oLxnFzgfDAANgqnySOI0wbJFoPE&#10;uozBRaupJl1kX8VKIWHDxI8BY2aCMeBt4oQ9KY0lVTjZOBYLlPsHkD3Zh8mmyCSHSNf71LxyJvWj&#10;p4zXurF4Bhqe1gZwE+eTDxsLSSdBFzlGc+j+Hp5hjvaGDLq90AUfoav7LsxEElNqfB7QiPQZEz9I&#10;XImic7M3iaWlgWN5jozDNmMJusG7oCvvTvCbpvPGKHEHluGGSRs1PgfvoOP4NRgyXXnHs/A8886m&#10;4F3woUGX7ODMO2XiHAuZYLxR4N7iHZtT8A66Be8iEUiZELMMmXS0ybqdd2eDDyXKKPIN6vCTk27p&#10;xz/32frP/fx/l57726+npaS4416N+6QGUPj9u0nPplh739Hd6R6y/p79xl+n++/5BJ3VD6U1FH5v&#10;/95bLPgu7krrTr/267+VHtiwnPT7qemP/rQHdTqYbpm7NH3pZ1am//IXJ0kU2AVYdaSf/cn1LJJa&#10;+tbzu/l8Kt11+x3pkU/NT3/wh9z4fXUvCR5z0i99eW164aULXGPvd/rSk4/cDTBOTH/6n/ehIKT9&#10;L1hBlt/y9NX/7zgdJXYjgAnpy1+i+PlwP3da7eE7ZygcX5se/Mic9Af/7yGC3xTOTr0l/dLP306x&#10;uv0wd/LMUPrcU3cTD+lMf/7Xe7hNe0FKy/45BfK1dHHbO2nNqnfS//a/fCbteH8rG0dfWkbm2Enc&#10;MyuXrkibnn82ffyjj6Zdh3YQJ/xIeum5b6WF85eTtVSlvgqFwerfxdg33PsxXIj+eX/61jN/HYXT&#10;R2m9tXrNbZya3yUziTu6sKzPkhSyGB6+vGlj+vjHHqVX5Afpvvs/ymb+jbR88W1pELCeRrzpKiB1&#10;cB/lFXffn/Yfo23UXfdQZvE1mk8/nA6e6uF0ty5teet14l+T04y589I/+/Xf5oLLlch1Svrjr+5H&#10;QQ7iFluefvqnV1B6cYLNfxfK0JV+7qfW08dvMH1no7w7le5euzY9/Im56Q/+gJIJLLmZ0+akX/nF&#10;OygVuJC+//5eMkeJT86cHrVOZoh9+cs/lr7w+U/huiMzFhyxe8YEbgbwJOAt76akW+tVB0wj0M56&#10;0T34u//pzwOcV966kpPw1HRk3+706kubWRy4G2dMx/V3FtBjoaDY6kHOtATMiIWwuvhN/I2sSG+m&#10;vgq4TphILSMXi00kVd4T2sQJuNsDoPviFGEJjNfQnCXRwoQnTEp+Y0l3ckqjF+UQoC7oDgKANTvW&#10;EC9iNvwGbKJY3c+OhYUZWZ9+fzK/QaDIDMVqTgBcQA3AF8/4HsfseAGX+DWSrt9h4UqXji7TSDG0&#10;oNmNJt8J5/1wvgdgjHef40/H4XfY/GgdNZF+lTNncKsxPO4gBnyWOKTdStyopsHbc7gz7fLvTQxu&#10;mNbMVUnU4C+Am5+xivleldiN2ZCeoH1/X9SZ+W7hk1OCJ5vgv2MBRMteXsrVUvA86tkos7h0mUbX&#10;xJt1UU6iO08vZUTsb/ySX5ycK1xoyzrRTWofSJsDdHZxvRHZg+bZDmCsDGLEVADJLtyIAyTVDPL6&#10;i7VlfBerHpCvoiODJHvkcU3AEOGiTFyQcTs3IOcJy3vXdKPaPUSrX0OjhrGsbuiFMPXfTSo/wxwx&#10;fqsUrg+qxMFr4sa4DO2taME1N/fG6UNXYXzHzYFYUweeB4vg4STfs06MDQ26Q/Fu4lO6+sgydKOG&#10;ybwHtyoGPPmfjMefSfcUzxRj0W1Hf1XicxopjlaeW7pgjVhrjrhSyUZUriw6vkO4o0wfShI2GBHf&#10;YY6elpp0naMGl/E5qSpTeEdhep3YW4uuvKO2ls2X4D/f0S2J7nwo3pkNbQH5ODIJ9yuGEbyrcULN&#10;MhmLd3ZgoXkG+hn6w6nTWGQNmag3Y8sEYwTvjyfTyo989gtPXyVW0Hv6MN0XpoUVfoK2N+fOk6rJ&#10;0X7J0nnEEnBTAe5nqIFbRJB+Il0ZTmJhnTpzlBOdHSUmpOeePZ3+ya89kf7bf7wq/ad/j/+d+N09&#10;dz+a/vwvH0rf/U4t7d57CtGvTF/9q8+nJctnA7C6ZirpZ3/mc+nffGVd+v3fu0LGFAH5eQ+kZzc+&#10;kfbt7UybX+/lmTnpX/3LL6af+tml6f/5HSxVwObBjzxOh/oH098+M8gpkVTnrtvSXz3zI8TNZqav&#10;fZ2jKYv/V3/lR9Nv/tba9Lv/4RKWK11JFj2YvvntR7HGK7gkCZxzYcxXfueL6cnPLkx/9LvcUTfj&#10;fJr/E/8NiwTGoZwLb5mWlsw7Qqr6MepyuFKmew4b0TXiOifI3jqdli4jyEmQvDf4cAR30VQy/mbS&#10;xf884EJAHOthybJ5WLukh8O702ePpYVL5nBSoZD+1Kn4PJGTRzd0z+D2Onue2AYnjKVLSfXlZHnq&#10;9Mng79z5nA5nk9VJYsFZZFIHUJbwjA1o/c4Z3rV4Ke3LAPfeoEuD5RldxO240fhbZ9P/+r8/lX7x&#10;V1ek3/8KrW1wX9y34bH01f/88fTtZ4fSXrJNp1RWpz//2udwP81Kf/GXyqSafuHnP59+69/elX7v&#10;P9KFgzvXFs7/GLx7nGa91fTGm2SokhDzxFNPoWDlsKRvIfg1ifgF3rDYHAax6A9u2xdzt2uGDYJP&#10;UofVS72Xi8rGrxfRqb37KOqn7dOtt98KsNBbkPEfPEDGKoD8f/5fv5E2v7olbgHPcTkB3UWrv93Y&#10;g+CeqNmcSQPhJwFIuoYgH4uK73/ggXT77dykgCvT61oWYDw89tijACcnFU7nF3H7DbFhZBoUGtOe&#10;jaRSPmN5atUyliEy9zj7xs/8eYYZfP+8N9fqCRCOw1iPYxEs3AyLZ/LmI+DlpsJ+FgD9M9PNIJpB&#10;MdMAUDnBuu/EOIhpmK6fN9v2sQDWLPo1a25l3pOp27xMjeDi9MSTj0XM0n6UGgkPP/xJYpDd0bvR&#10;02803DVbIsaKpHEXO+IySQaenPI9brjD4AF7XhgD8kFwJXWCP/OmNmXyDEIGqzmh+ZDJSetw8X+E&#10;cZCQhcvWWx6efPIJTuLU0lFqcoHi7DInjNuQs82Br2A8d0003up/voutAVB+6J6fSp995Mu4oKlf&#10;PX+E5LRF6b//lf8Dt1yZUy7r6iq8pQ7KGqoc9+J7Fv8C6qiYM0FDLHAmuQIQNOaGOvBjvsNnT2Rm&#10;C9ZxTdrNgwZ6jB/jAbwwxlShhsrTnoBet6sGxkaZ8gnp0lyMZ/DcsDGZTemZOuEOi9oyNoFhdOGJ&#10;cnYD84QU/R2Dru9mvNBQPv6qm6DBhlOh6N+LRNn+oUvRubVwfo6x+B3dxug/G1mmiyeMZ3Jc0TVG&#10;p5OYs7rqeyg6R4+5Lha6YJo6TOzKOrH8nYJ3lBM4EGQ+5CaKUWHyzfi8wwhh8+B+A+hqSBLHHsW7&#10;4TLJvLOzDjIZxjv1Qt45FmXi7NtlgiyZYxS8N/mACxZ+MeAG75TJSN4xft5TwqCs/Mkf/tHTL218&#10;Oe2mGHaIYuWzZ66Str02fesbL+HWmZ527tiZHvjoJ9Kbm9/COuYWAQqeJ9O9YjL1YJtf3oaVTArw&#10;lu1p965ZuGDuSH+6cWY6QWcOA4lHD9+XvvpCd3pvo5lNxAPS8vT1525Lzzw/KV2mDZK/tr55f/rD&#10;F+amvVuu8qkX1+Ld6c+eXZpeel4Xxwl+Nhu669JXn5+eTpFppRV8YP/96c9eXJDef8man2MUa69K&#10;f/nsrelvvwvIEQAXpN99eUP6w030styu6Yjb7ez69NXnlqTNz8HCgeP8bH76zqY70395npsFjnMV&#10;TdeuNPsJYl63kB1HI9+1ZN9tWMIFm99+Fz5Mwh20nw7vn6S4+gX0nyt5DuxlM7qNgurTJEwc42cW&#10;QV9M6+9el/7ub17gOzOIE+wAbD+e3nnD64UwEgjgd9LdfCZ9+1564b3g3d69B6H7ECexTQh4Km7Y&#10;XWnlqnW0ozoaMhnsvwrfuX/tjlt55hU2BDqffLAjffRjD+NmfSOST06Swj9t+nxSp6v8bEd0qQiZ&#10;7JmdNiKTP/suG+8hZXIRl1xDJpu08XCp1Vekr33nVmTCaQdLG21KW167D97NTfu2KpNTbKTr0599&#10;e2l6BZn0953ALbuHsoQTuMFOcyKrp1m41JZyo/KVSVPIeqMEgzldInFpYO58Ng4AHVA9+rVvY0hP&#10;5I43uuV0EX8j6eP0WVpfXaS/4nFuayZ9/+3X3yIrj1MOIPTpRx5OL7/6DvEcT0+Cob/8u6DsJuFP&#10;OHVwqjh65CSF+L2cXuhPGO457p47TF9QMiGN913i9HKYz2fon+qJwXvJhkj8cK5BBWPMsgTRMBYb&#10;nBkkSSVSvnlKwPAE6WeXdh6LJ0rHlccSLjA03A3Pp1vPuDFnMM+nL//Nn/lnQdcC+Az30T+RWKL/&#10;5FjcWAcHfb71jGtgDvG3J596OO3aiefjItnJnCQO4yI9TV9Nwlpxv1ovhd7HjpJwQ/zRBJDL9MCM&#10;V/J/AvI1dIu/8D8NB6JBuFfllwCff05WHV2H8ngdn89dwFNwBwbErSQOHYCXuOJwVR46eBTj71xs&#10;jFfYoI4cOREy0QV5heObLcUefvijNE8+gOFB30YSe2KOzM9fAwO4G3GfWWt1uf9UOnqiB2OJBJNL&#10;R4lD95HNSYyeNRYdPbpWAWBsMRT7ViloLnfMAfe7+dzDv58KAC5h9JaoqSrXj2ZQ71qKuNmkfKbk&#10;aYnNkgbBJQqTy/UT/Iz3d93KHIkX1Q436GrE8ptsRQuPo+OIz3jaomevLa4sMiZzDbrEiUrE4qxh&#10;61zGdw5B9yQ/g17XGugCwlGs7HgZKyGOGEuc3IiFSbdG0bkF5G4wXSsZLwZXQZfarlLHkjyWumNB&#10;1zqly6YRdEka6VzEPjWzjW4ndFbz78Qpgy78Dd4hbcZXjfHOyt8blC/SxcvheHE/FsXVFq676ZZr&#10;+4O/ZRN4pGPRubyzCXUn42cTznThuzIhw1OZZN7xTul6sraAPHiHTDiBZpnIO4y4TmVS8I7NOWTC&#10;2itkYp0e4ZvyoHE5YpRsdpl3/N1my/JOGiYM+cysCV9++gxNeH/ixx5N3atnpRe/zYnt4iTcX7en&#10;xz5/b9q6tZr2fbCYLMhJ6ae/9DgtkTrTq88vJlOrmh575MF094PLKESupN0H9cXTO/qIG0oPjKcQ&#10;j9Yvpw8AFgApVyry8y6yqbixmdNIis+4ikhaOHNA4DrMM4f5c1o6c4T6fJrRprSX3wT/aRV2/iiL&#10;PuiygKXbQ7A8HeU7Pfwc19SpDjY36fodbvCmvc2ZgwL0QZ45wp+85xAlxQMmIezjNw2mL05MF44T&#10;R+GZSRMPUVS9KHVymeTZfcdIeeaSxQslXIb3p488cmt645UJJBrckhbMn51+8kuPEKcqURKxDOFW&#10;049+4dNpyW1ziF/NJm43lV6Ot6anvngfNWMkA2yzAHti+umfeRxDpCt4N0Ta9yMPfyzd+9CKtPkl&#10;rpc5No+U9fnpx3/mYWI0pfTe68sjSeDHkcn8FTOIVXISRCb3rrsjPfq59cTKqmn/TmqQyK5UJkOc&#10;JDc/vwRcqqYnHv94uusjS9JLyGQPm9BVUsLPh0z2w4dCJvLuGJ+VyQRaONFdglN75gsxF3l3QN6h&#10;aPy23c6Zw4NsbsfimWqZGBb88Xc/cZA7Oalu+MzjnBABSU1/4mPT588h5X4eG4XxG+xq3axr1hIj&#10;YWPlkWu0t3qP5B7jM8ZpbAW184Od4VKzR99M3I7btnEFDBl8E7so6qX+Km9w2K+0kcK/i375b7yT&#10;BAXB2Sw/wdqMwAFoRksnADtSsc3e00XH72v+m27TLjqiQNd7sAT8qJHiVGpXFMdQxp3URXZivBug&#10;YomSncplprgBvZHZzSca+2JQDhnbMB7HspuEq3rA+3FwHaq/Ezs5JTCu2ERZDRVOTJ3MYdA5BV2a&#10;FNPhwzmUoJvdg46HkwNj4X/xbvs32qi6SlavXTv27CEZ5TwxVLJfddn1s2E5R13Bbo66rsyGdM4W&#10;xV/FZaj70U3MjT56LGKg+B5lknnAXBo/y65LzEVApIMEnUHm2EnTgsu4IPfsYXPro7M9zQY0qNUD&#10;3ZxDuLWgHJmPhUx0713j33ftpFk5m3HXBDftHOvTDRo1fhA5g0di977tbG7Ee6B5pe8KF7HuSnt6&#10;duIRYvNlTlGQXWKj7e9hnrTN4uRR6aRelWQLY25euFnuItxAU2JjYzULp9nMvJYl4W632FpZVABK&#10;C7RtcGwMKDqdgBppgFgeSQ91TkqVTlLN+/c06JK5OAG6xLxybIwNgHhbCZdm0GUsnEPY6+bz+UA8&#10;58WtUZCt8RSxMdaYJyQ2q3ofOEU8apD4VKWrm+cxukn+GKKmq0zsLIrDmVMt6CIDi7j7Wa/ExobQ&#10;gejWYap+xMaYI6e9Sgc1d46X7wwSOw66xvagnemymXH6avGOk2MnRdzwJfMOup3M0WJrCqeDd57O&#10;bIsl7xwLMo6ibd5rEXfwzu4pnloZX+Ydp6pOCvSbdDkJj5BJZISyCbV4h0y6lIm8k668m8t6Yg3B&#10;u0yXkzklJsE74pXBuwnyDkwP3ukKJs6IByyaNrNJl7745D+qP/LI50nu+DtiW90Ed1nUE3F5dZ3F&#10;wt6He+rOtGsfV4DcfUd6b8s30+233p127D5LZuGdWGhv4RrTVl2QvvLHf0GRMcdVhlTlaK+1FX5h&#10;NqyKfnsYIIAUDTTLgIpCiBgG6dnVMj7pAC00m83IDKT8HRhHtqJAUQUwMl0tWo7x0LUtVaaL5YJb&#10;sIxlk+kS58Dt0aLr0Z1jMBZPpssi4VhcdtHg4mCP4LSB3xwwN0g7Y8qE9I9/9uewSrcxrsukZi/j&#10;luhrtA7rhlffpZnzfcQIj6d1d93LYn+ezLV5PMs8WBRTyEY92buTTWtd2rHnFA2Z76QLwzdoDr2O&#10;tPsLafmyNZx+3g13VEfHQtyMg/xsNmnzL/PMfen9bcfg9wY6tzyblpBNdrIXAJwynxgFp6lzB9hk&#10;11K8jUwwQt57/2+RyXrucDtN0S8nv2OvR0LF0ND89JU//YuoIbJepCWTzLubkYmWWaVMrYpgMYgF&#10;T5r2AMWc19jAZs8h7kVD7g58e7/8i18k+/LTnJgEOSWFU4syBTc3ZSMI7dp7lhMZhevE5+bfwm0O&#10;+w/gAXiTh4ljYI3X0IXLQ/OyTJCCvnk313IUh7Lp8EwfXTL6+jxJeJohXE/87df+6S+TcTefWB2g&#10;jUjLbByddIyxV2VsVADba2/tpqn2DvgykTTz7vTqCy9wqiPOA8jahGAAN9HFgblsaLh1dOnwfrux&#10;WDQKBPAbvTNWwt98Rmuc1Q3g4uZCh1il/Auxu/gO1ryuKZ4RSGEHz2DVRwzP70gXwOUnunkyXd7B&#10;z9rpRr9AeGL6d9/lnQAzX+O0yPmTuO9dacHihdyKfgJX9FR0ckV64O7F8Js1Jb+VN0ke3l9mzNP+&#10;j5vJ6P3G32xMn/r0p2go/ncYjYDOZKzuyixGSEyIsRTj1cjU7WMcqO/SXqzuLp7xvHmVLOFHotG6&#10;XURKZL/OxCBcumBiuH+VtVLTKFAYXuWjK+7d93ZQyuB1VPRIXUjx/qLl6d//9q81jBnXL0ZPx3Lo&#10;YZnrLuQ9+hfchOVDhc9GuKLzPuNVA8pgwQCbA+Y8f6cJMicCjZv8zDzGLBaYxKJLC96yAWDS8i4M&#10;IWZSphas7AbB3zVgKmQbOsMyYZkBElU4FvB3cYibO5C9zZbLZU5zxLB0FQ5w6i/jotRNp6ztpKLb&#10;MtPVFc94oWMympeaineZLroRcyKRBV0YgnaZbEHH5hz72bwquBtLMS8NlhF0wSubIFcYv8Xj4l3c&#10;vI07thJ6ZQF5wxiQn9bBBV3nONMR8v4G75hdmcL74byTLm7LJu84VeHuG827drryTj0vZMI+oIu3&#10;wTtr4iqMxXKF4bxznbTLxPG28U6ZoANlboRoyUQMl3fKxPlDFxo6kTX+yrij7VWpDmnkVbumUfC8&#10;kCbDxyqkCRNHWsDh8dopUtuxjKn5Wcmp7krpaJrTfSHN2F8lS45iyU4C4TNPAGY4L9jh5y5EESa6&#10;kwoHnJgQEG9AXQzkYiHzX700j98sawRRGsLa4uiP9EKBy/RfUwETTUQN6LI8mBjWDkyps0BLDLpS&#10;4wRiQWUAJkAUgiMtHUbWUYZoKTO4v0WX73gUttkpVY08g4XDoinJwKCLU4hjt0foEllXV7FsLw9y&#10;DLcTOB3Ip9BDbPYC+rexHwxcmZhWrEY5Ju2CP1fTjIMdxCK5eRr3wswF/D5d4ZaCqTS+nZDOXDqV&#10;plG/d40LUFfxHfq2cK0PRek9VTIKYT7ulklTe5kvXKHR6uJlNEU+so/b0ienE0c6iG9BF5fCzO7T&#10;adYJZUJ2K6UNum0mAFg1XEbSvYpMZi9EJtDtXsDtwB3caD2bbKP+MicGOuLPxyePdVMfErzaZMIi&#10;iFt+mWm9hPXG5jNKJsE7Tt3IlnTFNJ2i2/vu+0La+r3vkN2K1Tyzn2L7O0j9xjV44hSxtgEuKBUI&#10;BAjmxYnlHN1GnGMHFz5WOYH1ckLcvn0HyUm4jsj2O3v2Er/dNPztlogFN30h74TP6MdQCeWmrdLS&#10;hXeygd2Rdn2wiZpFaqlIR+dMFN/hPEPyyFRir8jaUgPm4p+x8fKOqCXqmJRefmNnJJ/cdtcdGCqT&#10;kMPCNGVFF667K5ziuUT1qIC2DL1AP80WtShX3RRoaugHIKDhOxQJJOozJyR5Rw2WTW8rw/TZDU99&#10;ngrvdGkSR2FoVdxI0s36DDBKF5DSIrDcJNKw2cxyM130mdhNaSjrc6nkKdpVkX93dNLAmziWHexX&#10;3baGK5QmRlurQU5oVdzUxopYmtSdXeWkSMIPp+NZs9AB/ttw74b0+ubXmDubgwW23JZcZs6xttAV&#10;kw0i/ZpNu078O+H2cQ5+1/eTF4IOAia8S6ld6vT2EfjlCNlUvV3Ak6O3MOie9oR74NAxkkq4PJf+&#10;rpMxiG2YXCVmanwWi4R5YlSwJgcrKyAu75ynST5d8EGZ4NmBdyVkEg2D4V2kqfOYDY4TBqh6XDcN&#10;HiywmLpS5zQB+CEcPmvIckICqG1oHDLh/70DjQr8GHtuGAy/7dLP6ThkwgbotTn+zD/tpFGJRsTy&#10;jXsB2eDEGGNbXE7Ed4zNsWFBN97NT5UnlzfxeTbjhK5p7GQGmvKf6XK6B5BL0BUTuXc95piLzjXs&#10;WafE/9j6WFuQcLzgaM2TFXoXn8VFdKgOHomf9RivdJEHafh1XHq8tMG7AzzrepmBPmPMg89seXl8&#10;QVd9lne8B7qZd4SKxOfgnfE8t0nmqP4yulazZcaBcZllYnIOhwr52ZSJ45V3BV08QmJM8M74o+YR&#10;40UXmnRdA8q14J3JRMNkwqlOmbifBO+QSRSdwzs2wcr//a9/9+nnn92UXn3rXRikRV7B+p5LA95v&#10;coP1NQCgN61YsY4ehJvSjh5qZK6dxXq/hVgc/fu+/QIvN/Z0go4THKdxB8TdQKG01DIQVNSFF80x&#10;Ae0SChM31XZoCaHU+pIJuFb0h2sNAQJlfKjRfLQDhdZfS0Gf1mSZTcgMuNIQdSucwgwkl7hryc9l&#10;ApGmeJeCLgCEoOMZm6VCO9EZJI8FXnfgw6WC3roV/e7hK4ZlZRZWB2OpVhAgCrB6+XS6Z8xNX/vG&#10;cygCjX2vnKNE4I70tb/+ZjpCLOcqRciLlqzkDrX9tLB6G95hVQFkUyZ3k6zxDBvSNU4JZF2uvIsk&#10;m5fTNizYAdoRzZo9l+LqPtpfbeQ9dJynhKK7+/b0V3/5jXQCF6v8Xrx0DbVQO0Im9ofrArS6OPL/&#10;JY2er2LRXbl4KmTy7N9t5Mb0Q9SCnY1my8ePXUzPPvdiyKSXeN+WHbptyEKKPntsZE3eFTLR569M&#10;WDztMpG/4X6hewY1P7Pp6P75TzxFos1Cbk5/BwDjLrxp3F5AM96rnJxmk7k4A6waJPnIxIWLR3vT&#10;ke+8kgZINnCTsbv9VWJuEyZPBuQmwyNubyDhZP8+wAxldbmwFwKInDwaMimzmQ9e42bsBavSZx76&#10;NHGYatpJ7eE1UsV5CmXmW2yoq7jNoUKbplqnp2cKwKnbPEmT70HKEAQEVJxSCdyGU8n0w71uh/ue&#10;XXsA6OySPMccbO/knDqMIagf6EaJ7DO9CGVcInZhSXSAyDoEH232Gvp8Ht5xUujgMycgm89Wyuiv&#10;+swtDBGjQJ89jWa64+mz32FeWvuFPhcyYQyDV3HB4I1wzv7qXjgvPfDgBjJT7eDPnOTvy6+lS7HW&#10;sF7tDPP8a+lsD+nr1Ix1sPEcOnwSeV1JH//4Q2nf/r0UulMrh8dCr0g0FWZDTQCDCQbRhV4+6Pah&#10;QbQyyu/G3X3hEDWi76cdu3amrR9s5zLYvWk5Mb6rdBzRuNC9uZ/GyRdpbF1iE1Mfdu/poW/rXtzR&#10;53FRXiD8cI1b0N8Pg4iFE3PygkpPkRWLdm2oy5oVCyxWtmlvUyYFFjjXQiacULNM1GcwCBdudg0W&#10;GNPQZ3U66LLBjikTjKowPAuMacjEGBaA3lonYgzY5TrhYk/7KmbeSVeMmQ+eiDFiV4Ex6AAYY1am&#10;N4trVJeI45U55ZihmF2OF6ErdoGJ8oDnCuzSTWzj5xJuwRKbgHKLZsVouHQrZenKO/RVHOWUE7zr&#10;5DvG00KfxVH1Gau9wbvqSHzmBJvpgqft+hwyyfjc4t1Z6J5hjqwT58NpPTBG3A99Bp8ZW5nElhbv&#10;OI0H7vNMYEwLn818dJ2U8Rg1cV/sUvsK3uHijYbSwTvXVsE79LTgXchEA/EI/15fQAeIBennfvSX&#10;8BadSq9srKVPPTafjKbH090PLEl/8413cCktSEsWrE5PffqzXO8M2CYAAEAASURBVIvzfvrg/dlk&#10;RA2lLz72D1P3yq70p3+yNS639DK6EoOuU3sRCknMzcBo3eAxlkSJo3NYigIGvuSoppfhgEidxI84&#10;XeFeKXVy8sBKjkajWGcWH9rYtI5vO9NFQTqWQvdC0PXZkn54Lb+B0/ldHTAcX3admg83szogVupa&#10;yJ+4Ra2tYDMvVZbwW/9yg66ZN51LuYzyJN+pAsRz04988sfSyjumsbHt5IqfBem25evThg1r0+Z3&#10;3iAOdgsnrIH0pS/8IrV957g1oI+LQeelB+9+JK3/yPL0jb99O83rXZAWzV+RHn3oSfr+bU/b35tN&#10;P8ZS+sIjP0md4YT0zNf2U+h6S7pz1QZKA9bS4eT1dHDvLfSxvJS+/MVfTgMdJ2koXUoPPzovfXLD&#10;E2nd/UvohoFMFizENXRr+uyjP4rh8W76YOuctPpWeh4+/jPU7VXTn/zRNmq6jC0AtsG7g228UyYo&#10;hNad/NBNhaJzw2SbTOQdygnoHOLG8N/4D/8DSutJHFdxlcSi77+L4mm9sdFcLafuJYsSzTpwl2DD&#10;AmKeaPsBrWtY8uVrA2z2V9KeD3Zxsr1CQgzgj5xN3MDGR3qeylB8/Ore1deUCUbLG1v/Jn1vx7Po&#10;QE5xQHAAAC2++HOQOUzCSps+Zy41ciQgcF3TEJm48xaQZcpJwwLlTuR7hsQL3y2wLlm2ODB19+4d&#10;MR8LjwfYALWTBSadbBG/IWW8RG/Dm9dndB690nths1d591+nz1j8AEadImLrefgAr+jiogsVmfXs&#10;7SHjtIcT1WC6f+2atBqPwyD1kNfgQ+oA/KgRnbt8FWEDEm/IHNUNeJrat9/8l/8Clzd1o7iW68Yo&#10;GhtKvR/wCuuYzaJjETxSHpxwwmWrUSH/dY0xCk5mbgQVaOosnk0JyyXWtO8pkUU5GXdyFzJxLBMn&#10;DaQ9+w6ld7fvgSaGJHPqJhQyQE2hmZvgdsytFHEwQEm8GMDDoaeF50sTaUyMjI0RmcZvRuDY+gxO&#10;aMnDoXC7ijGj9LkdYzhND8OYRdAlc7a/h3eDVZ5aA7uuhzGAL8CfMcaTBRjTIcb0oUNnGC88JEU/&#10;63ODLidkMcZ4VtTdwdWScTCXg9iFwelptgRI16kRC+xC7qUO9BZjN2/06IC1aIC9dXnRSZ+TbKlj&#10;GXRdw8oN3tF5KfSZzS14hzuq1JHxORemo9+d0MW118Rna+cCn0fqMxtryER8lnfKxDkiE4rOx8Zn&#10;NmxPq+IzGxXKA6+co+tE3HediM/wzmL2LnA/8Fm6zLW8OMukr+BdxudooC12ubmTzGKWtsX2ztvP&#10;WSbwhf2hsum7057euptWOuyEu0i5f+ft8xTQknGGm+HguTO4lS6kTc8dS/uOX01nYPDO/afTay+f&#10;4Rqc0+kCJ5C9x06RDHCetN49rEd3zatMnAsocTsMYnV6h5JBwDo+6ig+VOAWPrLpeSNrpHMSuHSA&#10;+rFNNa/g9kkmg+Aq7OfEEoWPxGI8jeh39z4xnaGJhVBDmaQbsZGgS+JDky6LXbrQ0HFQYXFIN4/F&#10;Iz9jgaZFmZmu/nQYTQeB89Tqvf02d8IhnL0nT3NNB4W6zx9LR+iLeLKf25z3EFPa1MspCasUa3vX&#10;oVPp+/DuxZfgHaBz6PxZYnXn4d3xtPcoZQAo+y549/qrZ7i8kytu4N2+46fp8AJ/v3s0HePy0eM0&#10;mP6A+OZLG0+mrXsuIhPoIpO33zpPy6fj6SzzPABIbdumTI6mnpPIBOXcQYx0MzJ5+11aPiHHPUdP&#10;ITeKckMmKAXPNGUC7yosmHbeeePxcJmwCEMmbDhaivjjBRkVqZ/YiwW4/RT1D2ClmzwwRPLMATIW&#10;T3Ih6eGjpym+xlVKVuUFAO9af4WC+9vSB+++wW0GLD4BEkU/dPgs99fhbJjIhhALDwDFDVHRhWOB&#10;KTLx9FVjwdUIYg8BDP301tPS75jA6ayDPzvKadV9q9MAJ7NLNAzumr40dUyfmPaS2XqZdw9yEu+c&#10;fkv6zjefITvzEl03FkO3HtmtZ8ng7CfRxRZUfbj67LlnunMJUNQt29Q7E0Ga+mxKMmO4oT7j3hxT&#10;n8lmLPS5IZPr6XMUCLPmhnSdUtvovOucxjq4mmgmN2Kf5zJUXX/GEydQbnKRmOdlUvenzoUnJIP0&#10;0ClGPpS65oUp8Y2v/TXlP2g0i8yaLO/UCs+JgMzaMWg/hNu1uU6Q+RCnw2onJ70uLG2OJ3XifCVk&#10;mkgoq5HAVEIG3ffcns5TomF7tLmLbk8nrp5JJ4nPXuZWhclzVrPB7ePC3C3wlxZ5GEAXWBvX0B3v&#10;86oRPrAmr6ZHJrw4AICJFIEFbBm41BN9Y93kR/IuMAZdDn1WJg0sGK3PrIE2jGEITYypgzEDhUyI&#10;vbcwhpNwO8bwffEib0IFxrhOMBALjAGkK7ryAmOki3HXjjF4xOjSKsK0rT9zADBCAX43xH6esXlx&#10;iTGZ7GG9nR6GkAkJLnm8xLQMr9hZBCPPhCZdk3o0Yl0H1mpMFPos71zH4l3GZ2U9iBFPxJrxF5jI&#10;imvDghzjREeQz3B9xq04TCaMfxTGiM8002DDCnwG99NAA/edo2MzT6PgHTzJvCvmWOA+Mmnis7iP&#10;RdTEfQwk9xN5F2u2wTs3SfRZ3wBNtD8CJ3g5Vqzp9Gb4xO21NSwEXXud+EtRnLpdm8lWK5nBhWVr&#10;dley+JSjollMBjItuks20GThqESsiHiJdyDVSRwxoBoBdvzWZU4NOWEEhUBIHnu1B+NrnPwqHElt&#10;M5OLDwnKc1yOwk3f66YJGForUiNxJIolrVMhXtCiyybJju7R3loNiwlNMa9wf5GXBLbockpBqFHc&#10;qV8cpldJrqCbYyhXstg3+MB3tKTrCor2Mrhe0ERow7dB/k6Gohk+wbu6II2boxNwDt4xFoq/UwWh&#10;6QIdwbshFDvFd0yV1YeuHxuaIRNcAFhz48qE7gMlNiBr8jCoGb/z5t1dyAQeZZnYEJb5NGTCU/BO&#10;i1O6yARfvOnULd4pE4//qFP5HBY5tzzMWM7N1MTG6K95mjv7/I6nCgugS7iSZnPj+GOPPZY+8yOP&#10;p3/3b/8dpyiaXk+aSnxoflp9x8PpmT//vbSHJr2dtP3SFdF7npZb9LQ0IFwlndoYRVx5YqBclxAx&#10;AhvBhu+fMebCWGIRkW3hM7gf0LuP0jx6zqwJuB9prHzrg2y8Z9M2ru2ZRDnFvPlcmzRzSfqd3/qn&#10;adnypekXfvEXovXUb//r32fcyEgeA/0lWllVJqzjXWz+6HOJ1kMGxqMzOe4S3dZ2fb95fcbVTSLC&#10;TetzjCPrc0smI/WZtYZ1bzu0CeXTeFX6CBPUaOg8h7T703gFuDaKWOTEiTPTrWs/zTU63Ju2bwsy&#10;mEn95TqMkpS+8m9+gzlg5AmwzLsydR1zXYCs6Q6D0VED8CzmRVH5rxfxcl2NIMTGY5Nes/sqVw7Q&#10;umxiWrOimxslrqRDnPw2PET2MRvwtOl0Arrz4fT9t/6K+jdO15NnpjVrH04vvbCREMe3oMva4cRi&#10;qYG8zDrkWHDJTVmODi9hjmABbsngXSDUhJBJQibFmk21sfS5DWPG1OcRGEN8r0KK+w0xxoQG4luh&#10;d2DCjTAmOti3866pz9PRIebehjE1xmmdm1ngFdbfcL1TJq5p5CLGsNYsTDcOZpZwC0dnNtYJcmWz&#10;1hVY47JT0dS1cyN9hjCSgHck1IyPzzejz72sWYrDxbaQLf8/DGNG6nOBMQybTfbm8JnNmPWvm3e4&#10;TMSu2bwbXTXOGrhvPBk9rk5Y+XQV/3uHBaZYxUQjGCBWNtZaJ4kmVX2eAIy35EZBLMd43VbeYuv1&#10;9gaxKwZQPCNBMHyinpR0LSLM8L16lGZzMDhpkWCVQKTxtDo/iy7zxhugF65MQQYFjwSBWAzs0jzr&#10;9e0WiRon9HZYOyhEOxg2BxWgoKsikEcKXSvesaAAp6DryQUaERPUNRHuEulKfyRd3CBuOoy7E7dc&#10;J7zwe1pINmTtJGW6gwXtMxUYqkXdSRzIJBaFa9YaYRDmLh1cZw3edQbvAE4/s76Dd24i0K0WdH2G&#10;8XuK7aAZszKJvnJjyYS52YC6Y5hMpOtG7q/Mu2iO2iaTFu+UiXPLMmnxzuxT+MumOISbpBvg+h9/&#10;9V9wT9xU+l7uSWc5OeQCZzc4wuLcrn4fxdVHDx+JmFDPvj1pOlmoNuslIyESGpbQfmv5DJS6czod&#10;T7DiLcrGzZL1A7cYriWTVKw1qpAYUGbjy7JmLsa54Jk6VSNgXSUZg8fQg3paNI/ECpTeDh12NrDJ&#10;8GXuOasPqMe06+Kqlwr6ZtGxvQzP8e97dtMeKAq9taUhhLzcLLPeSRhwQOd1p42tzy60nN0m76Sv&#10;7rf0WeuzXZ9JoPEUNoY+hyvmZvUZHg2yphZxP92Pr7+FdPvpcWo6T9/HBfNwY5GQZbNjywLO07z4&#10;Ki2w6pzqNMOOHztBmv4+6jLvxRiZTZ/K02DtbOZH7AtXsN6XcFvHOlFnoYclLPyyBEImxj5LnGaf&#10;eOqB9LNfuoMrg2iyjOW+YD7X1FBQb1mGrsdzvfQIpfatjkzEhV07e9KxY7il0GHLKPImx4nNEIb8&#10;9//RLdtRRWypKWv0EFln3jmSD6nP4EbGgoY+t8tELGBTHyYTep2OhQWerEzYaK4T8Y513cQYxltg&#10;TJWm5hljcilGS59HY4yyD33GuDd+z2CCbta7AhNxAYZ+jJAJ3pQKyTCWsoTe8UzkN8g7EkdMXKmi&#10;x4YVrqfPGQtuTp/1uoUR2JSJ8s0yKfA56zPGA5mPGZ+vgzHqXVMmrvObwWfpigVtMgnejZBJeBM9&#10;sE2a9XQVH61+VQqXOPYeQqFPQQRlpEhQX3JY1KTxW0An6OfGnCgsp72EP7k0eATZsIMzQIvufHnc&#10;EMsO7m2xxnjy7bWcUADl1LUSujwfAUg2rK5VMI44CIWbNhcNf20n1j2X7nl7bRkQCbpYeuUIEuOn&#10;xndM2l2DLmNkQgk63tBbigJLNs+gy5AtHMRK0T+bOvAX85mSdejy2gmOl9oTT5WcREpdS6HrUf4A&#10;VhVjYfNIURCKBUt2nGnEwRc2YW+vNfhc6iTrxwwoG5ZaPGmwVT4E7/heGSWNglCO+9HUFNdflRNE&#10;57I23rFg/A7GQ9zay6k3ZGI6MHwJumyCWSa8w1MOAfdSJ7zE0gu5Be9mQpfYYiETlDHLhABzJPHI&#10;u0V8Bx94UUQaMpF3yASrtkxgvNSJTIwB9dPP8toRkgJepFXZbrIhj5IYY8Sqk7H6awA3WSX6TnYT&#10;+9q7l079R4/RieUUiQwn6DRziNjXZezgzjSPkoB7YWcP+nEJIBzqR24kaCSTCJq8w+0VvCMwbiC5&#10;JO+WMV4MiijuVCbIh5uKvZTx2sUe7gE8lfYf4MZqeidepYRhz5696cDhY/TdPMSGyz3flwHhBXMx&#10;Isq4d3fSHowLY6lFFFw9K5cxEjqJWxn3GFOfOWtmmSjrbsZC7KXJO9aDemZSQaHPIRMMIuaU9ZkY&#10;J/qa9dl1gqkXsm7X55EyKfTZ2AdJBLiKfY/hhsRVVDMpov84a/TKRHpI4jbs5aaAo/TllA/n6Rl5&#10;Djftvn09ZDAeTYeOHuZLNBpAJh/76L1pxwc93LtG9x7sTkHlxvrM5sx468TB5kzq43Lh5VxNdZ5O&#10;OLjRr+I651qmg4e5fgd+m6xz8OABbnU4wmdkQqeffhKRerkVPicHaeFjPPKpKHhXh7wZRIC+IcaM&#10;0ufxMGaEPos5bHgtLFAmIzCmUyyg/iqwYATGmPAWGLMS2YsxykQsELvQoSbGkFkYGMOa5cRlq7W8&#10;/tr0OTBGt16BMXhD0GeTZrwhuwzwZ5lgoJMokTHmlnEwhkQP10mBMYB/a52Mpc9gemAM2BX43NDn&#10;Yv1RtD62PosxhT4XGCP+tekzBmiLdyP0Gc9UAlMiSaZNn1XojPviM3E69guxLOOzccQ1yIRcgiY+&#10;L0FpxeeewGeN8IzP4CG4n/EZmaDvGRPL5ac1SHSDRXEcgcNoPkqRXVFANxjdnjmeY+mm/r1YZvjx&#10;ceFU3TD6e3jOxpxmgqE0HB9txDmEpYdtC13cElzCSZNH6FKLgaWcixptoIkPGV+sSiDdWtBF0Z1o&#10;336+41igS4aOflgbhw4ZSMY6MaEl06UxJ/7kiuO1qBHlG4CO/maverD4sMb4DbJbfJj69gXdGC9Z&#10;a0VRo2MxddcMp9RHQJz36JvPdA/x3EliNmyEbKo22HXejtdMZ9266dpexkjRMvUxFfkCTwwAB++w&#10;UqJx67UGXXgXfCC5pWiWao2KhkHmHR0hUJ2QiYWb+OIz75TJCX7b1PQcvEMmbELKLfMO96rvjjnS&#10;ZaTgHYvWgtAsE07cJJ44R2NLNm6N8RLslXf98g4FMosxUWiq1XaNItuzly6mXpro9hO70V3nbQBd&#10;HFN1r06iWfNuNrb33t9DHSVNfXnWWFAfMa6r/eR8nT5DLVd/Okf/ynd2nEnnOLnXcfNe5HqYji5k&#10;e833KGszq5ijwWs2aOcYZSMsOudokW5LJgeDd1euXaQJMrVilKjYKqqXze48dPup2/MW7Atkpp6h&#10;m//33/2A7MHDdH65TOs5jAl0aCLdeKyZNM7oLzNqh+szMsGoGq7PGCYhk3Z9LmTSps9NmRT6rN6d&#10;ZlyFPhNbiHWiaw19Dpk01skN9LmMjpVo+bb10hCxYAqnOdEdO2K5Rh2ek5dH7K2XeOjFKxTnD1Gl&#10;dWUgnWVzu0TCz86dB+hLyfc5aZiAUBmlz6xaXO3D9Vm9Q59ZX94wfoUMnm27aMRMhuWlvtPw+1Lm&#10;dz+95skwPkV88wrJLSETkovOn0N/h0j8h9/WDiJMeA6W6Roma9tbrXkavZuS9bmJMYU+98C7BsaI&#10;BYEx7frcjjENfSYD1LWiPlsqFIYB+jwcY9plAjaIMbFOlAkeH7w0Yow3RUdNG8kgwzCG0IZ1immg&#10;gTF6IKiDDX0O7FKf0Sn1Gd6N1ucRGEOMrZ/4c5nEFb04Foy7ZvX6BcbEmm3H517mOAJjYp1ANzCG&#10;8QbGFPgsxhBTbtDN+NzQ58CuAp/b9XkkxhAuaMOYrM/QJcxkQfZojHGdgM+u63Z8VtZNfAZHcd9m&#10;fAZH4VcTn0kmaWEXMiEpqoXP0PVwQVF64LO8C5kMMkf2D7CLJJ976yZ6GKuxx5ubRzQJJRuszI5c&#10;AUAj2BjHQo+9HA1J+aEShu9QYGnGEQFig5bRziVcciQg6A8FpJt0WcQRY8GHbPGhx/gmXd16ZGu5&#10;WVjgmaJIELocuzNdFEm3HVhu921MGZ7RnWFxJxl1xkug6yV8ujzzd5gTdoCd3d3ccN7wkRiCpxw2&#10;svyMisSC4ChngaiuWetvqmVqOIhFRNxr1BzZkPGb69pUKDW+YQ1K5l0nvJMPbbzDL45JhGLprrWY&#10;nZggPBrNOwQermALORFQO++GyYRF0847Enk6kMn4vGOzGiYTmCjviIMIrIVM5J2n9iwTTg+835y9&#10;oKsiRpF8QyYxJ2WCguECsYO+G4a8M81cPkYRJvw2K8y6LI0Q4yq8nPHauBWaqIdF/cYAMN3Hlgk/&#10;L3gXnTdG8g65lZmPmuN9V8rEd6h3WqiOJQfYMULQ52jSq74EXV1XFmTfSCY/bH1ul8nN6nNDJqHP&#10;5I/pliWOaJyD0mr+rrsHjwYyEcxzc2BlouvcTuxZn6MXIllrGlx5DcA7gNnbDLI+u05wHYMFw2UC&#10;+IEFJnqIEWxPyNGuK25QuqmUtXTRoZAJRhRrOdYJRpHhCeNGeZ3g0gwdcp1wYkI/8ljQD/S5hTGs&#10;g1FY0M67AmOkO1yfh2OMvDMVxYQNt/WbxZhJjKUdC8bCGDQMfW7HmBvrM+UTgTGUVYzU58APZUIY&#10;pMAYWGfM+KbxGV5fH2PG0Ocmxvwg+NwukzZ9HiGTMTGmoc8tmbTjcwNj2vGZuOJwmbgHacS0436W&#10;iYcE/qOIsbwABeUo7W8CnrnIT+vEjYONgoWTSregrLgzItsJf32pG8Xs4jdA5QZpMZ4FscRuDG7a&#10;maFOANvFFoWb+lpJf82nAxQz6AI60sXdFymv/CyPhQwmQRW6USAJbY+e8R6AK9NlyeB/lo4340bG&#10;UNBxLNClyNOCVeNdnhKDLgs0LLkmXYRZzFG68CF6sbEUjDHWuctJH7EXDubxYqlQAOmtu5luY7wI&#10;QIvUYvV6GYvNQul4hrEAFk3eAaoaE/USfNGVMIx3JIW0864pE3cB3yPvlEnBu4Kun6ErH6TLOwre&#10;tWSSedeUiXYHLuGYozIxiwve2Y09825+m0yUtXzA5eapLsaPtRsyUda4Djkte4uwMQoBTt6EDkFP&#10;XknXtOAKdTyd6FCFTEit9axDmXdZ1vIO0GuTSeadcSTohtwKmbhByl8SeeB53PllnBEZDFlMqjzg&#10;XBQpIzPB35isfIrEm0KfQybOUZmM1Oc5/Ow6+hwycSMdIZPr6nNjnajPjMUsu9Bn3fDD9DnLJOud&#10;+oxMmvoMPyvdxF/ZZFBog/sW99bcZDAU/Y5ZoUMl3ObqbtBVJtCIdw7XZ/slttaJ67qQSaHPyiTP&#10;0UzHMrrZoawx3LI+w2/1mXdZ7OymVAMLQiYaNYwlr2vp4r7HELJQvtDnkEkTY5SR+tyQybj63IYx&#10;I/U5TgdZ71r67PgxNJl/nbT2rM/Xxxg7wWSZyIeRGCMWjMSYgneNdRJYMFyfXUtNjBmmzyNlwnjR&#10;5eBdrOsGPsd3sj4XMsn47JplnbD+AofG0efRGMMrjFUGdo3E5wbG3Kw+M7bR+gzvAp/HwhjnOFIm&#10;LNqYYxvGIDPXbGAM+0JLJmKBGOP+wTNgTFMm0LCMqdQ1417OKjxgNpXV4P07MehM5ODY37EMw9hA&#10;9WE+AzAdi3gRytq3gz/d7BhExxKOVT0YHO68CKRjKagCWOrGgXGlKnSteOc7tHflRxyJpWvKK26E&#10;THcxz8KIfuhq63mBHtfNJ1wKdXdnBhvf4bRlP7YAZxp5Rv1W0MXl4abmu6mnq+sjj/HymT/rzEmo&#10;iwv08I/rYqrbCYW55DlipdEDLdNdCF1ocUkgdg7fAZBijoeZ4ymeQSBV6Mq+/l3+wXjhm/Pks/0G&#10;S2zumS4nYlwecdNthfm4EQTvpFvw7gB0TccHCIJ3nDWDdyi0F/mFTOAdcw+ZGMsjtbZujG1MmcC7&#10;DviJ26TO8T7LBH7jiovecCETecdzTZmgyMqE2q06hcaZLnJlrlkm8E4ZVuGN7iNPysE7+EAaex35&#10;B+8A3aQLKXjHqU6Fc06MtU58L2Iufgbk6n3yrl0muIKw5jNd5kj5Rh2ff8RtqC2KRSzd2KQKmRxi&#10;jsSPmzJxmruh6yvkHb+b+qxMoFvoMxt2asrkA74wlj4rE3k3lj6zTswgbeoziS3WJIVMxtHnAfTZ&#10;Wp2mPuOqRccDYOQtsb3Mu5vU56ZMrqfPylqZbG/oc0MmrOnQZ2OpygRbd5Q+I6M6LtqmPht2MD4S&#10;vFMmdM8Ypc8HGzKBd7FOxtLnNozphL+mdP996DMuyjru/OH6LBa0Y0yhzw2MId28ztoZjjFigfrc&#10;wBhwqx4F1/LOdQLG0BDhuvqM+7OOC28YxlwbR585kWeZtGNMoc/tGKM+404dhTEj9bkdYwp93st4&#10;xRhwS/dhrJOb0Wc20cBnMaZdn9EhvGwtfS4wRt6pzwXGtOPzeBgzUp/pVFNgTBP3R+jzGBijzuNt&#10;o58jQi3r2xzsAVjouG58xywUXUcuBGIf/CMWF6DApKJ4j2aYJeMGBEH1ddsUVEvRbDg3PGNupq1G&#10;YBaFMcai/9uqfwt6M+j5Ha1+fY/Q5T116WKBmUCgXzXoatHhDrERp7Ex611MpxfE9dcGXWNyVLKb&#10;0h/jVXgefoIu38EfW9anTsKG/vyga0BVfz5A6nfquAvKlED4HcdfA2QjycSSBYA/vgMQlHAdpEGe&#10;Aawy76BLAkSLLtYsx/MEGGS68g4Dge/IOy9dDLqM1bhX5p2W7QDvzrxryiTm2JCJRbl8X97kOXII&#10;F2xGyQTeUduS6WLRadWHbJFJ8A5DJGQi3SyTKG5u8g6xeNQteBcycY6HGC+1h8q6kEnwTpn0w19l&#10;Iu+cI7zjZJEo7zBmmL+jTOr5GRcmm6OF6PJ/FO+QU/AOnpQ5qaRBFmTwrpDJ8eG8UyYxJ+mid+rD&#10;9fRZt5oNSLkrsCmTQp+beteuz+d5f6HPyIiNNa+TQp8LmYyhzzGWNploZZtoETrT4F3oszpV6DPr&#10;8Xr6TPZimQL+G+uzMoF3TX3mO6HPDb3ztKYnYdA1qj4jkxgv+hxzVNYNfSaRoqnPIZNCnxsyCX1u&#10;yNqTGjWZoc8h6zEwhpN8FDs39RmZjMIY5BgYU+izMmnTZ92h0BmpzyXGbnwqr5OGPrv+hmHMWPpc&#10;YAz6bDy+XZ/lC8lxNvZt6XPGmNhoxsQYeXeR77TzroEx4+kzeNjCGPVZ3hX6LHa14XODLjs5z6jP&#10;hUzGwBiwIuOzWCU+S1feiTmFPisTMUajlD85MY3CZ/VOfC4wJvRZmWS6gQVBt12fGf8wfR6NMaP0&#10;OTDmctDNeodMYp206fMojGnos3LDqKjUKzOeDrdCDRAByLCpI4lAq61ujRXWzgBRTns51ocAPZhS&#10;8xliXyUb5Vrgx+cB8MXivToxMtOLByJOhyCDLjtw0HXHwUVA8SyUUn/UTPCZP02599LAoaCLYhm0&#10;DLqAoqdG4zyJNGTwMWI51If4bvtbDtrsjzq4ZPBdW4uxeNIEZaFrQ1vpInwtI55p0XWOnCrxyQ+w&#10;xlt0icv4Nt/BeOVL/g5/eBQmpuAcycqGLnwLuu2846TWxrs4nVpHRZFlwTubDEdxJN8O3jlHYm+O&#10;17gXRRsMaIRMmGOdRJ1oeqxMdPXIQ4CXocQcx5QJTYUtV2jJhE1R3rFZN3nH5+CdhGLOysRi0IZM&#10;dDUN451jwTJTJsN4N1zWWT/yHENGDZlkWRcyafCXd1GYOUwm0ZNQ+aIz+tTHlImybsrE8SoTfjNe&#10;uMN31KGb0Wdli37wpeEyybHIIeU8pkw8XaN34+qz66TQoYY+xzoZKRNjWoVMGIuy5if9TkL9HqXP&#10;I2UynHdj63OxZhsyaecd72nX59D5MXgX+iwWjNDnYbL2lNoukzH12fG267PYwFRNn2+s2Rvrs+sE&#10;PRqhz9GdA1KFTFxUw/SZIvNIe4fDA8wl68dY+lzIRMRSz1wnhT4zx1H6rExGyHoYxsD/G+rzCN4N&#10;02dxqRhvOz7LO0bWhs+JeriSejdKnwuMGU+fs0wK3g3HZ4wzcX8kPn9ofZZ3oGETY5ChTb1HYUw7&#10;PvtecV+ZtOOzmD5Sny3j4QBTmfYoewRuQwCQazbxNVvkyovNPCKNtUwW0CAtdQwQJ9LmrUupAYAG&#10;rTlHU0h4mNPIfJ4ZBPyJR5g6b+F0LEoGBGBXLfTGL2+hsZtgZaiH79BctfGdKA5XNjDOuhCOj9A9&#10;wtF5Pkkbvhu6NVJULf4lSBwAzIaYbxOggFJgxGdfYbyZLt+J8ZPCagEroFTDl++vKk1XjQU6J11+&#10;5RpzjKJzB4cC4yarclqkHwRrAmsA12GFZ+wDV4w3il6x7mpcT2MDVjgO3d4xeEfxobtg0KXoHPea&#10;l//ZmSBqW2xyO4x3lCpwShuk6W0uyCVTlfuu6jQetoCyxbu5Mf4skzM8YxKNMpF3ZEk2ZVLw4QeR&#10;CcW0GA81u02ETMjqpJDeRtWjeNcoVhWYDADn4nsEGjJR1uqHY1E/TsBvC1j5HTKhBi8Kvdv1Dlnj&#10;6mzxzr56buJTGrwj+w59GM47UqXxOkRhbMiEbC8sxpvVZ9IhWDJkaY2SCWnaeBTUMTfb8fW5IRP0&#10;zpNP9Xr6HLpJ6cpIfTZpiqQb145xqZY+F2trtD5XbCI8lkxYwzevzxbW27yh0Gc0aZRMxIJ2fc79&#10;X29an5UJpwzvIMv6XGBMD3RvrM9NLAje/XD1eXyMGUufR2LMSXgH34ZhDK7RAkfHxJh2fS4wZix9&#10;vhmMacdne1Sa0EP96rgYM1Kfb4Ax7fqM/meMyfjcXNdNfBaLWSYayGxcUehNXDjj/jj6jAehxsaW&#10;sYDs7PEwJvRZusqEZL3r4nPWZ4dC266P1ison66uSFTQvQRgCeyR2s5DQ/ZN4wQXR1U2qJqtXdjc&#10;TGgoGbjFajBd3ASVeIaf14yxxXcadPGzA3EEQjmym4jAO0wpzXQBZhb0cLpYQsSzzPKLZwRZfg+Z&#10;rox16HvixMhns+BMEIgmoiwi7yhqjpcxBN2YI9aHJ1HcsraQuT5d24CRlCJd09QZh/cwjUvXoDjz&#10;yVeoyDvmiDU+xLz9TjQiHYt3KMIQbiED7+FuZJx5vPlzyAT+E76H3w26bPKWSzTHMoputk6HMC7y&#10;HNkwkckQMtH6bsqasQGDQTfzjixEXYvxHmUC72w71OQdiQrIpHZDmbTxTv3wtIsl2RzvmDKhKw2y&#10;y++Wd2T9EWvM4y1kjZuKE/74MgEQQu/kU6HPlIhEll8hE054P0R9Hlsm4+gzLqyWTNRnsk1DJiP0&#10;GW2Q7n+dPo/kXZtMQp9vTiZxnUuhd+PqMzJBRwILfiB9BmPAnaZ+jKvPWPOufROkblqf2zGmgQVY&#10;9jYSKOF6/fvDmB+GPhfYdT19vgmMwcMzZF5FE5/FGPG5jW4Dn5Vj4P4wjLkZfW6XyfX0ucCYxn4y&#10;JhZ8SHweB2N0o9IA/Cq75gliITPAFP2vpPpyGilTJZ8swrXIziJHrkkpdZJMYcyM0oAoCNYfas2M&#10;6cEWupJynToJWuIj95mKdGh6TN8ovkaXb6xCdTPo4pfOdFHAoIv/Pb7jWDhJWZfnWCwIt06p8xa+&#10;6Fiha3GhtRiCmGPxehLbePuzGO9pvkPMpIvvkLVnkXfFIm0KhBP+4/iOdI0RBF3KIez8bWGm9XTG&#10;JZwTRZe2wErOwXR3TgTlMv5050jmWXS8trjQsVqIHOPnc/AOXpkCHbyDf86RIdpYNPMO4B+Td8QU&#10;go5zhLecFAveRcaqMmnyjk3O8esnj+/IO04ZjsfxBu+I9YRM2nlHMoP+bXkXMuG44bxjjvKO+CFd&#10;vT2ZBu/UD2MAFKcbM8l0+xq8I308eAdvQiZsRsE7ZcLCsKYxZCLvoOtY4LsF0OqDNyA3ZaK+IK9E&#10;0+OCdyETa12ICUbJQciE07iJE8FL6eKGGSWThj4XvBxDJi19LmQynj63y4T3tulzmS4mWZ/VD9eJ&#10;MmH8eDpaMsHyDJmM1Gd5V+izMtH941jUu/H0uV0mnBYteleOoc/Ev0OfpUuLN5sZhD4XMmnoMyex&#10;G+oz8g59tkWe8c02mZRtZtCQSdZn6aLPJhiF3ikTsUDdLHjnOlEm19NnMaalz7FOQp/5XkHXWHy7&#10;Po/AmKzPYkyhz8oEjFGfh8kk63MqeMc4W7wTC8bCGMArMKbAgkKfGxgT+lxgTEPW4+qzGAOdYfpc&#10;0C30Wd411klgDPg8Sp8LHP0wGCM+S3cMjBmFz9fTZ8YbeldgzHX02VYtTd614/NY+lzwrl2flclI&#10;fW7HmIJ3F7N+iO3wt0K/rqfddcr6zCk8tV2Pxb9VC4+x3s1wGtCP6ykEvUm0bqrx2b5qNub0s8G8&#10;KHD2SgV9s5zwBilo1bWlJZr6oAvYW/AXdKNYuaA7CbosIIoAa/iuB/CVVyg0tqg704VpQZcNC6sj&#10;6OJK0gLL47VpM8dsu2CTBWgiwsAApwXcYSVOGvn2XcfL2jJ5paBL/KCCi8igc6ara03LDgnzTI15&#10;WHMXdPuPxmbbD91oWIqVmiiM9lSi66qCxelY9Etn3jEWT5pRnCrvWNRN3tFFA9esc2ryboANFl6W&#10;sPBzEbe8UyZsViETGgMrE25eaMkEQYZMmBj9AJXJQMhEugXvoBu8YyGGTJhj4wTUlDV1TVnWxxmv&#10;hdTyDnCLhJejeY64B7JMClnDO+lyYh0uEzY03h06VPDOAnI2xcw7jYvxZFLMkfGjc03e6UcPmaB3&#10;IRNc6fLOolEMoH54Fw1XsVJbMsGdaqx0pExspMypcGx9tnVTm0yIBWTeqc82JbiePrevE/UZmTC+&#10;IfRZd39eJ4VMCn0uZALd8IawQfST4KAONXmHPjdlIu9YtMg69G6YPmfeOf7x9LlFV95dT59ZJ019&#10;hi7rJNaAp2kSEQaML4U+o9ENLFCfqxoqjG24TNiMyGoOPgDlhUyaGHMDfW5hTME7ZcKatSC70Gdc&#10;8tG6SYwJ3hUYgz5zUg9ZowvGihPrOPOuTZ/xWESzg1gnI/V5LIzJ+pwx5nr6DN3AmIZMGljANb0j&#10;MKbQZ2XiOhlLnwuMkQ8jMaZdJgU+gzHE80fpc2BMuz63Y0xBF4yBt6110tLnGmsiY4yybpOJeteU&#10;SaHPGKHFfiLGFPg8Sp8LmYj7BT6Pp8/i/lgY067PLZnoOSIG92Au9GbT4BpKfMfTwi1oY1TvEMoN&#10;jtlJ3agAUNvp1Ah6RmEeMRGtgJKxBAsUjTUhgCqWe266WcaxRq0OJ6g6MbwonA667MTG6dyAIq7B&#10;RoKVGM1eBQeO0u7WpuUOCly8R2u9iuUcDUsZKZEbCiyNWRjTYnwUQuaTZ0EXgNMPTIaYrkaSlRt0&#10;WajFHBmTFwIau4nGvoyUgWYfr0dnXGaZD57KirFIFz8wJ4ooEOaJRJyqQqysRRfekQ2Xm4/KO8CL&#10;GJp3h7mJZrptvIs5QhdXpe2ksh8biydkAu/YrHMjYumOkEnENSycJqYVTuCRdJEJJygbtwq2mNlw&#10;wuJwMuaavIOup9ObkIl1RVGki0zCem/KRN6V4R2bKMaSLuCxZQJgkkmZZcJXSF6pppG8OzuGTIiL&#10;ooPj8i5koj8fNoY5QWF9uz5HnKCdd8qEiELoMzIRANv1OWTS0GdiLDn2267PxmjR3ybdqfDXz64T&#10;AB8LMstEnhN3LtZJQRfr8sPpM8aO8ewPrc+FTAp9Vm5Y7tfRZ7v8G/sdW5/ZZHEPymhviTeRZVyZ&#10;/CD6HBhjX9Kb0WfXdEMm4EOdjfnDYky7Po/EGLZ6dOjD6LOJXxSH4wlq8W48jGnXZ9ffWBjTps83&#10;hTENfR4XY/4+9VmMoXkA8ssYcyN8vp4+0wTedTImPhf6XGCMvFOfbWbtfiI+izFiCxt4gC+EvGQ0&#10;/OgBkpOwikhW4CGtZyJc/AXB6VoyJsVR35dHYS+L30wvlV5LqtpolJuLgu0cz/Fdd1iTLgFK3U2R&#10;ww9trCs3t4jntdPVXYPrzQxFv98R4zPux494d26CW9AFQPiHoBvgplVnRxLebWxAOgBRzFG6jpeF&#10;6Tudg4WDLbqOl3fGeKFb0aLFxcM3OGM36DLeJh9sEmvHBsfieCdCS95Jt+AdnUOCdz4DkAbvWAO6&#10;WGMs8o7x2uwVOhaY5md4j/0nC95BryUTBqZMCCoHf9t5V8gkeGcHlczf1hyRI3Nv0mV+mXduqg2Z&#10;NBrPtmRturC8c4767uWdOlPIpDVHtmieKWSCivGfSp9l4lgKmSjHdrryzqarxoB53u8Vsi74gBFl&#10;95SIwUJ1uEyYU7usfU+TdyP1uTXeKBQt9HmYTBr6zLzH1eemTBq8Y3wtvSvWCXO0X2hTn7s+hD5L&#10;V961r5Pr6XODd+3rBFm19Nl1MpY+y7s83qpNfMfVZwkXvGvwN2RS6LMyuVl9bpdJQ5+LdTKuPiOT&#10;pj67TsQY9Fn+FrIu9LkdY8bRZ7YQxjs2xkQD4eDdzeqzY2nTZ4ydjDFjyAR9bslkPIxp02cxpqnP&#10;42FMAwuaGEM46br67Pprww9jdG36zJmbz+pd2zOxThr6HNgl79Rn13WBBQ26TYwpsEAkGE+fG3tQ&#10;O8Y08Fk8zdhV6J28a8gELMj6PBxjjAeXvaWic9LMpzvCdzwLvVxMvSvZUvifo9q+67Y4epZodGkm&#10;ZKlzCZLgpDTUg0WqNYzbkmajcUsuNLx5OzcJhQHUzESDYH3hHQuh2wPdU9BFJ4MuJxyv2tE/3rkM&#10;upMJl0HXOJhxMpqjRnPaoEtwuWsNXyRpArpV4oFlffVk50k3fLMuWhpzxm3dXhdDnCoat6pI1FlF&#10;A2ljSLxLGu76dnCI7xiA9fZX44wWgsfNyg26bhbSNfuPjDVvdY5mpLyvRZdjPbyxKXLQRSFijpyc&#10;vF036MJbC8hbvAMcJqzmO8f5jo1bSWCxubUxzmiuDH+MXwXvlIm8Y6EE7+BZyETeLYUuVkxTJrgU&#10;lAl1LFqF3igczV7dCEMm0iWmFQ2ODzR415CJMg2ZkGhiUTTyLaMPIcdGg+OWTJBFNAxGNmTOZv1Q&#10;JvN4d4Nu8O5W/h0LK3gHP2x6K2gUdInLlDoKmTDeMjJB1iVlQjZo5t0ixjKrbY6AWfBOmci7hkwA&#10;tCbvjAepz2YCK2sWYKbL3IbpM11nmrzDlRx0jzXoNvRZ0KLeaGx9xpBxvBGbPMozH0afmWtTn4nb&#10;xY3NhUzY3pv6zDoJfVYmgGbwjhO3+twF7wymh6wLfUbmIRP1eQF05/K5J8t6lEzknTIBRGKdoAPE&#10;fr3ss7lOmvrMs019ViYz23hX6HPBu0KfIT1MnxfFmh1bnwuMadfnBsZQ05ZlfX19Ho4x7fosxgDg&#10;hd4N02exYKQ+FxjTrs9gDDrvjdQ2Ow+Z0Ih9uD7jrmvqs3rX0Gc6/LcwZiEymd2QCWN0cw694xTX&#10;jjGhzw29050b+lxgTKHPBcbIu5EYM44+D8OYAp8LjGnps+sk9LkLjInsVXQocJ8QRuBzA2M4yZds&#10;VG0ThpvVZ7xvuQF9oc/wYZQ+KxNw34YKBcYM02d5Jz63Y4z6vALvHz8Pfa50Ph2HuS4mSpcKYx9D&#10;+FrLEVQ+iw/dmBuLlp08igLtAmLGDb0mK24yVNEbozD7Lq4tB0htdGkxonGkKg2O69Ek1ItHKSL1&#10;O7wjYhRmAso43Fy5gSbZgrjcgi7xCH3Bme4cdn4CmXQCiCJHdnQbwtZpLGph7CC+7rIJJcb2Ijam&#10;25HFzyST3VDwxdsvLxpz9vfwHHOMG4RRXjYh5xB02fVtDh2dRJij7tFKFwBhzIJiZbM+PQpHEXQ0&#10;07UpMusmeLePZ3J8p0KSQcSnpBu8o4SBoH2mexa6NltmI23yTrqzsoXPeIN3bGm5IbMykXfIRN5Z&#10;JB905R1GAYAXnVnMtCRGk8cL7yhWzrxjIbGRJ+Yt3bgjqXNWUyaDysQ5sgnleCV03TAxDEImQVeZ&#10;AMAhk97MO42AkMkB6BK78ORFIDxk3ZBJxWQAYjAWxjZ5h06oZxbK6jauuNkyZ2N5xkfUuyyThqyV&#10;CWDU4p0ykXftMgGQLSAP3km3xDNzGnQb+mxSBJtQjhtlfbZlmHTVD/uZ5vH+IPqMS4p1Epmt6HMF&#10;fW7SbdfnYTLpYyzyjjFxQvPexWKdZH2Gd236TCwhrHF5F+Mdps8NmWBMlshyba4TDIkKN6Rn3rXr&#10;87HhMtE8pkF3lgn6bFNhm9XGOkEmhT6zyed1gkseI7RFlz6xsU4Ox5izrAt9FguUSaHPe9r0GZ2y&#10;qDgwRn0GYzCqmvosxgTdm9fnjDEj9LkdY8bVZ9bJKH2eMVqfMXQjrgh2BSCDRYVMWvpc8I4EEPT7&#10;xvrsOlGfG+vEOKMHnSYWsE5CJhljAp+b+jwSY+gIdLP6zBYd+GznpMAY8RmZ8PeWPk9Gn8medp0M&#10;NPBZrBUL4EUTn03S4Wf1AmNIzGvpsxgjPo+FMSP1GbqBBfJuhD57ouu0ew6Y2MRn6A7DGHC/gTF2&#10;Q6qkrkVP2wapPgSgAZDGyrxzyos+69wrZSrtoH523BL1IaxKdn//XiNGVaeQMAEM+r59xhiG19Dr&#10;XhrEVVfHdVGTLp/icj+O7PWgi1UD3aHmd3RZ6mDAr+r3LCQkhuP3W3SBLTYs6dpnrzakS6KNLhd9&#10;RpE5rj7p1h2LtWNoyhCbc4uuc2zQ5RLXOgFy07GDru+XLuAR73C80jVYyeJr0qW2TSZK03hTfYi5&#10;N3gXc2rSJWbY4F1tSLcQ8UDH3sY7yyNadDPvWnSVQ0MmuFFS0C1kAo+CD8oEXVMmBe9CJu10HW/B&#10;O+c4QibcjVbIOo9fOUJemQzjXZtMeLf3fUWT02EysU6yMUfpMhZrFGOOyL6QiTyI8dYK3o0lk6x3&#10;tSGssSbvPrxMxtZn+QDdMfTZ3qUtvRtbnyOmrJ4N02dkwtyHYp0gk/F4J3/Ievow+izdWhT4jpRJ&#10;uz67Zttk4nfG0ud2mcSazesky6TQZ2UNFrhGR+lzg3dNmbhG+B102/XuRvpcYIzrJPOu1sCY0OdY&#10;J/y8oc8tmdxAn9vWSehz8KGBMePKpIFduMgyxjSwAM0dps8kAI2lz0OFPhMry2v271ufC+waiTHg&#10;8yiMQScLTByGz85RXBkcIeuMMUMhE3InxtPn5jq5GX12vC3eub/cEGOQ27gYE3MUC0ZizNQmxtRt&#10;gm8vMouwizuabNrKeZRie3buIU4/NKpNdTKvbBqMG8T4Sx3AiuvmPUKTbmqDS97Ed6ZTKNuTn8VQ&#10;r5NQEteNsI/GJmohKd+tDNEnMegK+LiILFZFQeIZg4R8M9kmzGf4e42kkEoNq8hxkpbtwE0BNf6i&#10;D96kCQuuq1hVNkUtxuL9Z5H4wsZoQoUbbfLGBPtACpkkbziWaErM+OvOkcQEfAH8M4uPP+PiQOlS&#10;TFvQrXAMt2gZ/wPPkACTsF74ZQEr/wBdeecc+QzdzDtOrW6YsWgB7gbvbKLcpEtBuTcT4BeArry7&#10;EvTsAK+VX2MzbMmkwTvKH6IovEGbtzGCzLs6tSyZdz3QhQanHJOIvK3bzFnH5W0MAlul7ngdi5t7&#10;IRNkwYLPvGPHa5cJ46yU2ngnXQL9o2Vi4tJImcAzXLxBF7eGCQvDZYKl2uBdyISU92iUK3CFTLig&#10;dCyZmH3LrQdZJtf4O3z8AfR5tEzgB+waatNnx2Wi07j6rB6jk64VLftCJjCpIZPR+iw95V/oc6Wp&#10;z8iE5B7vxPqh6XOb3tmcQRdUlgl/ao3X+d+Y+oycXSe4qobrM6cBsGAY73BNmmwxtj5jIA7DmHZ9&#10;Fgs0HuQdf3VNxngL3vXkMXDKMQHLWjZeEj8LfR4XYwp9FmOkPBbGgH+4pGOdjKnPYkxrzbYwRn0A&#10;Y9Rn1t0N9dlDhEbi9TAm9LnAmLH02TWLp4I1G+sb1+lwmWR8drz1Jj6LMSP1mXc0MWYcfC70OTby&#10;Nn1uYkxDn9swpu7pdpg+i70FxqDP3GJuHsFwjAFDnJMSMm8ijcQYZDYWPg+TCfrMdzna4QadvoFC&#10;b6wbG4laH9OPa4hsLYPaxlOi9Us0LCXgae0RC8GGmug/z0BEFxOuxOg9iNBK3n8kyONO5APPSJfj&#10;qn0kscTMLLTzgiBrsaGnp5JNZplo0GUsZReFDUDt+WZxNcpe8rNCwp3haSQa+eKXtvlyHQvEbM+g&#10;CyjUOGIbZIxGyW7GPhN0WZjSsSTBnnv8W3zGFVJrNMotWR6BGzLTNcmDOTpeaNZIcQ26MV42P4/p&#10;blQ8H82LSZ31bqvMO8dLxikuU5u9Zt6xGdMv0Y0n6MYce6Gry8w5wjtPhkHXZI9CJriyOEV6Y0Ie&#10;LxlYuK/shpLpslCco5x3vMqNf4+elyETxsKvGq7NzLuGTPp7GIsBennHM7htazZFHpN3ygS6uFJq&#10;lDNoxcZ4McNq0SgXmQTvcOsEXWUi76Brzz1cCpkusoZ+PCPvClnrprI3XlMmZNIh/ybvcNGFfgzj&#10;3SnGq2sLWdsAFj7XeLc8bMmkXZ8dC5msP0x9Dpmoz2TbsQ5CJq6jMfX5OOMlRqA+O14kNlqf22Wi&#10;3nEfGC79sWUyXJ+zTJzjD6LP7TKRLuPTFQ6/xtXnMWXSrs/yASPgQ+vzWBhzE/o8AO+Y+5j6LHaN&#10;KZORGIM+gw//P3Xv9mxddp53zXXY++vWoVst9bnVap0tQwLBThlSQMoJEC4oqIIUVaFC5YJ/IFTg&#10;givcF+HGFU4JvqAKQwpfhISYAMEOVXFcjh2TBBuME1tHS/rUUqsP6m5Jfd6ntfj9njHHnGPONdfe&#10;uz8pofjkdvfe35rvGuN9nvGMMd4x3nfeXmPuhc8LGpMxu8TnucYc43OjMTfpM+Nuh85nnPQaM+jz&#10;oDEUdDjK56oxPZ+rdk34vKQx98JneDjRGHA80OdljekovE70/R3GmQd+kNoVizsyz3k4R8hZE3FW&#10;i2/6UsgV8fyOVYLJqCYcrk7pqM97psb1dT+/MoZOMVcP3VdWh49d/pvJIfF2z4w8L1FItessyxmL&#10;RUxjl9ymvO3a3YsvCqQtqxSEZcXDGUaxi8Ca+Ojfea5iWywWzUWCFENNe7Hry1Z9xr9nQs0znrnZ&#10;v/TRiZJdIMmspS0cBGvXCXKw26/KSGTP97HyW1lsFLumGJisSTkY2oDdwXeSzSV/6zvbi1DFLv3W&#10;hitl493pI2Ei+8Aza30Q30ESMaE/xXf4wPOS+EFMOIQVE+3aR3ExHymYVLuEMPV57ztXu3kTuz7q&#10;7QYzMREDf2/ldH0XTPQdfdQvFqa2iG3aS8iViaX4zu/Gd+a6+HfVd75tdwUm4YftJRycgsYVk97u&#10;BBN8N8GEA2b7qMjjF30cP1nUu2JCmLEUr66+E2t993qDCYsBt2Hhpm2Z8jkcks/8fuCzmwL7cB2f&#10;LXbATmLgsxeXjvK5+m6KiedmI5/BuvZRPrsqFxMP8Cd81nf4BZ7o8/jdA3d9R6RlwmfH5oBJy2fs&#10;DnyGq+FQi4m8wzY2C5+rXTGBDxnDjj8xwa6YTPjM7zJOKp95ZtAYbHvOu8hntUBO8c+gMdV3aswC&#10;n21DrzH+fc5kWz4HE3lHW+RzxokaU+32fO7HSfgsh+a+m2hM5XPf3jpOwufed14gCZ/r2Kq+azCp&#10;vjvgc9UY+OzYmvNZjanaFT7j32iB4wTfOdbCZ/vI98nnaIw46l/1Wbv8d9VnE/aDSd/egc9qjL6r&#10;GtP4jkhWwcRn5EPVGLVAP4CN8wI744HP6n743PpuxmfGa6r51D6ia+M46fvohsl7H94hyDghLF41&#10;Bjy2F76lmp3YyTkNZ0KxsKbJ1ieev7mCZtdlseU1b0jecrvSKtQWAzZx+pSkRFf9K3ZWFqfN9eLz&#10;F7FjiS2+j+Fzcq7zKAnFylu7pxds4btvY5e3LvOzNfvWZzhcuzxj4vSpyaReXIhd24IlXue+Ytel&#10;DXrUnVzgvNhlocnvVhcIU0Cj+K92EZ31u04wr8euj53Q11JFu++jZ0jp47s8w+exuz2HDOw26HJ+&#10;t7pgApcc7BLTRyaCDXbdgeoDi8Jqd+o7iO+OsPruCrtn+o6djHZ5bnUBQVj1e95X7a7P9J3Jwazs&#10;tdv7DtfxmYpJb5effYffFt9p94rzGfPnTi1WypttFa48w/XilXYtExVM9INi0PSRRMxO/NklTjHx&#10;Tbvl8vXJBRN4MKn8oI9Uj1+x6/J74ruL1ndgstF3fFd812OdyeL13ne2BbsZXBWT6ruzwjv4seWt&#10;0XlrxAQTB9yS73pMDvhc7fZ8lq/BZOTzCj6v4HPhHX9vv7hVei2fKQLeEWoRa31nNKRgch2fwaTl&#10;czgkJkQJhj5WPlOQGbvh8xl85uBcHC1WXXyHoPBQsL60j46Ta/gcTCqftUsfM07gMz7Z0f4yTpw0&#10;W6y1WzFp+cwSNXwW62N81pR8rhpT+dxgoq+DdRknA58dJxM+owXX8hnecdZjpOFQY+Qz5lCQUWNq&#10;Hysm98Ln7y/wuR9/wcS2VEwqn1usq8Y0fK6YOGaDdfVdbW/1XY9JozG4Mu0pGqM+93b1Mbc/1Zii&#10;BbzUeNCYyiF0f8Jn21s1BruDxqjPtS3VdyaC41z+TPXZOQiNycK98pm2hM8Fk0U+e16YcSImR/R5&#10;zmfnk15jzNHkctZPUmz5/TQW0nJFf8/7z658ozRnUMaXSyFif2YGZmYuxTyJjdNRzxg2CIDhufIG&#10;YVYMzLZbVr1WvGYq5RmSDy2qZw2ZAABAAElEQVS2TBHZK/7buPOa699rwnxJrtYuk0VJYDXmXp7b&#10;AERrV2BKIjJfTGjOg1Hf6F0K+2qXG1hp78PYZRLlZye8rcU8jXOThAxUxHQBi/OdsY9cP07SKx40&#10;Lo7I12LLTsrmtW32z7PywS6Tfs5AWNWaOJ3E9Njl/IHJ37j7aLf1HStOJoItV4ZzYB273ESTSINd&#10;ffcd7HKpx2rjWPSPSdB73quWN1UvYmJxaMIq++o7bhoFk0d4hoGeZ1gJstJxQr4dJvqOxHqaURLT&#10;+Q9vSXIlf+o7roQTpkoCeXxnwW4TYx+gPQUTi2aPfYRnTHhbC2CbyHsrTPSdCful2PJxTChwzI7g&#10;kqT+jnNFGkxbXrkGk8pnwnleLhJqBkQwIazqTVd9N+UzdsGuFA+HzzklXxgnB3xewoTdJqHhEROK&#10;KKRwwYP9OLkFnwn/We5sismcz2JCuIkzieOYyGdCiQMm5EW6mL2Rz1Zs57LAIp/F+pXCZ3EOJpXP&#10;12lMz2cvLh3RmDUaczOf2/F3hM8Ioe/gq9q1qDGkZ7R8/qFoDNzKm+Q5072JzymIIKdZQl7P51Zj&#10;ruOzGmNhC3VWPouJZ6fX8Jmd3s0aM+ezus+ZG2fiRfeX+KzGuBTv9fmHrDEsN73R/NFnk9RNCCRv&#10;mbYMFQmpJrYqcN4WtMCuyXYloVKysMrl975BdmNYxDWR52A0Nonehq7Ypnt+suntJmzGQDAB2kRd&#10;bzf6Es9i17O5xi55NyVx2t0edllVbvrk02KXgR27RaSUpsEu/733HIz2lfZ6IYYdjWJAsmexy2qi&#10;t+sKNi9ERJhZY/JM3xZDP/zG/KmNoQCZkLNJ7dpXD8G1a2Ly3HeQJnYlELuC+E67tlffcWU6dhVi&#10;Jtacr0Fgk+SxO/Qxdu9nRaW4F99djwl2gwlhEUtt9ZiYiG4y5oiJ53n4m7Cif8yvO8TEswxvx/W+&#10;Cya93SOYbAln5AyNPo922dvpupxN9ph4Ltr4buMZWnhnsigcqpgMvrMt+m4JE78T3/WYTH3HCi52&#10;D/lcMOntVj7bR/gsN7wJF7sHvvP3YES4RHGyrbVwwchn7VY+i3XlHZPmxHctJto9xuc6TrRbfQef&#10;B7sNn7mEdZzPlXdLfK52C583nhMOvjvGZzkEJo7PcOi2fGbHAp/X+O56Pi9rzDKf9V2xO2jBRGN6&#10;TOCdwl58N+MzfTDBfeDQgcY4ToxV8JGWzy0mG1Ib5HMunhXtmvL5Jo2Z8rm8mFlMiuYcYuKCrtUY&#10;Men1ufLZY4KJxlTeVR0F6wmfhbTqc9XRhs+txhzl81wLet3nm6bjpPKuYnI68x1bnoTd0Wd1VI0Z&#10;tKDls6B4XjxqzIpjDd4mw67MV9EYD6Ug6YpbhltCiJs1InXfJ+kp5YFM/F6xEj99AqazA2PG3+5J&#10;lpadd57hmTf5e5NRCRudfpxnEE1uWW332iUuzEUUC89usbF2S2lyZMeqnN3UZsUu5s5TPHA/dllJ&#10;+owic/o0Zt7AJm2hbFCSApl4i12+m1wuC/mmLSt2hJRcit0VdRK5WbhZvcgzT7PwYZdJfL60F2BP&#10;n2Lgmh9Be9lZlj4iQLa34xKGienEu0t7+R4ErrvzCdpCVvwKuxZ2vvMx7AIIt/tKHwEf3/iS0033&#10;PJ9jEMV35Fbhuy3tSxFZc5n0A99jil58h0DY1s2KWPTpM/gO0LTrZ4IJeTTc9jrFd5s1E9J9n+Iz&#10;+k5M8J2YmCQ/YALhaV98JyYUxg0mQDVgQs6VhU9H37GoCSbsMismpx/lAXc0+k5M2I0Hk+o7Qmr4&#10;hRhCb9c+PoxdErJ9JpgwyWqXAgDBpOsxYac12LWYrpjgu20wIfQR3yEU8GnbafdR2uLNTu2KCbvD&#10;Ox8HR1eW+k5M8B3kLpjoO3ZfPZ/DoYHPrJ6DiXx+HKzJ+dN3HX00Xh4+izV2F/nMOUHPZzEJn20v&#10;glZ8h13z9JjgCp9tb8tnMal8ZtBnnPCZYCKfHSdzPjtOCBFO+CwmiPGcz/rbxVPls5hM+MzkHT6D&#10;SfgMJuEzIlqxPrkNnx+jj/JZ39H+LasYfTfnM4uPKZ8fC5/VgpHPM42Z8BnithqzxGfPyhi3xXdH&#10;NCZ8RmNqHw/4DCb3yee5xsBn+XErPusHFj/BRB0V68pnNGbgsxojn8Vafqgx8rnybq4xfMYC9PBV&#10;fS6ayCS2pDGc7RdMGj5PMFGfWZBEu7Rb+Oz5WvhM0nbRmMpn9XnG5y0aEy1Qnxs+u9hr+UwO9Mjn&#10;XmOiz5XPaAwLqYF3A5+r7nN+F0xmGsOlxdF3lc9Vn3s+Y6vo/Hr9bDrsoWsSp7/bnXGOs7XyM7do&#10;vI13mUReBixk7byhw88XhAE3Vos4v8smxIKfNMpse1fv3L4y2ZNNKr8DmCR6fx+71FrUrgV4Ocw9&#10;x06SldGVkhz+OnYhgtX7TTTlbKbY5WfsmXx4yb+9Rr1xhYxdX1FzQRHnTex+O3YviNmnKLIrcdrn&#10;LUXDSanOT0KrYbJz2rv1tpvnP9wCtI8WQt34puJ36SPhzQvixhuridAfkw9jl0GdgsHcQkofCe2W&#10;wslfjS2LTm+9geahJ+chxXcMLGc0vts3khff8Rlvl7HKsI+GST3YNkn3ivYbqjXBuWDyvdF33AAU&#10;lzkmJlvHru0903cUsxYTbza6ouOGp0mZre9MhEyh2cZ3BRMGidsuMCh2GfS+2aC3W3xXMam+ExMm&#10;Kzg0YKK4WhQZXxRM8J07S/rt7UfPCiyeq1/E5Iyz14KJZ3nfLphwQ2ujGFW7nK8UTJ7jM6/QfrBm&#10;8svKVkzwA9MfduHzeYPJwOcXG98xUCd8xncNJod8ZgL1ctABn8GEy0FTPn8N3x3jM7501wivLoMJ&#10;4+QGPqd4uIfpF/A5WIsJGIjJnM/4vPCZhYRFFCZ8FhP4LCaev4fP7Czpd+GzvmNR2vou4+QVnit8&#10;9jUrG1fVlc+E7ltMCp/FBD4Hk2N8xt8msw8aw0Kt15hDPvcaEz6/id2iMewBaa8aI9YU36Yo+SY3&#10;QIsWXMvnaEw/TtQyno/GRAv03XvkMzHVMk7ks2O2asycz2oM44RjgKIxPSZLGjPhM3YZN9GY8FmN&#10;6fnM7r8Uim/1ecZnNGaqzw2f096qz2pM5TO6H31e4vMxjRn5XDBp9fmlaMGK8HxKwy3y+TX6WLUA&#10;fZ7wmQVEfKc+V7tLfGZe4s4GRSv+YCm2zHnDltXjnvOtUtjXXQzCC5FLEVkGCnH08uJJzrUIf5lP&#10;4es+kgzOGZO5B2u2wuziM1ExPfM76oeZezbYpbwPqwVDAUNxWj53wk7Rg8ZSMBi7rJq8Op9iy5zp&#10;rNl+GgpyAjQ86tnYdvVGBLucNdle7ZL4yJlNOTNkYUeYrxyoInvYmdglb2+NEzYMKieHcj5l7Ube&#10;zs15RAq3kh8y7SODiUNba2NeUaxXMU09vPjuDr/zu20LOzMmtYuc5SAGFKguZ3ueP/ldc7tMZvju&#10;5EbfOXnPMPF8inOOAZP4zji7mOg7JurBLr7jfPJ6TBjY/DlZ4TsmoXJ2M/OduTSEhIKJ/TEnkTOs&#10;OSaj7/QLixLO5k4InVwhBjvQK5iwk+YML74LJqzG2I1NMKGUmWK2jAmTDny8GRMmfHx3kaLIlc8W&#10;DP5BMbmGz3Al4+Q6PvP98nXuu/9/81lMLsCEdxcO40SNabXgthqDFrDSL+P6H4PGhM+GWG7C5Dif&#10;V/A57b0njbktn1uNYdJEs374GsOEgj5v0Wcvu1gR6gfjc9V9NIbhH32+VmPuRZ+Lxlg9h/+Rt0SS&#10;nLO0cVcnlf2K8BUz7JoVo7k1OWxfPYo4+DNxayarPT87SeUdZTyTJGwuQ6w5wzLZ0Fe97DeP8Yxn&#10;ApAFwPcrwgiGHwhrFbuIOr/buDLl7yXFfvUYNsifc9XgBRSTu2lj7GaVgl0Sh2tB3tglIdzzi2LX&#10;trB6J1nQs7EkCDPp+YyrQ894SjIkKzZFmpiu1UQivvghNQsVa/uoXzyLIGzhVrokS3+E9vZ29VXs&#10;8lfYLe1nW07+1zqfsf1MiLFbfWdbtEsxUCZJ21LsPsTE6sTH7/WdnwkmXJX1e4KJvptjwq0n2jpg&#10;wplgKQxcMdF3hG+xWTCxj8a1G0zo/xQTfBdMGDRikvZu+IyY2BYxwXfalR9c0vAznv95jll8VzDR&#10;d4pTwaT6jp/5XfEdeY/pp3Y/jE0m5PhOTBrfhUMNJvpuwOTD+K7wLu0Tk9iUz3KqYgLPDvhcfSc/&#10;Dvlc7U757ISkXcfJMT5rV9/dgs/kWU75jN0BE33HOFnks5jY0eK78Fk/9HwOJoQrp5i0fGanxkWS&#10;Qz7L5R+Uz2Iin21/j3Vs3qQx8LnVGPmMhoxasKQxN/FZjSlj61BjbN9UYwqf0Rj5XLVrUWMa3w18&#10;VmPqOKl8HjEZtGAYJ73GzPhc2tv6jmZGn1s+q0O9xkSf9d11fB7HSdEY+6hdNablc9WYUZ+LxvR8&#10;jsYs6PNEYxrdh7sjn22vdht9zjjRDzM+R2P0nc/0GqN26Tv6abEQdX/UmIbPtMX736s7H/ox7ujg&#10;qO1TxCaIq59/kd2Lh5ZMEqefZEvMzUpCGhHE7TN8kUnFn6d3PGyyqr+7cLvtjouGnPAMOxFrlzlI&#10;uu1HsUvM+ezzTNjkMdDofIYt8N6r9JC5234cuzjv/AvYpQMmVm+fpi1foS2EMV35n3wKu6ziCSuM&#10;dvn+s9/FriVgjMN/gq3189glho3o52cIuj/DLiG31eZx7NLP8y9h10swrJRsL6kEJjpKoHyvW/l3&#10;aS+DIsniJ7SP0OGesI5EiF/41v3Zl/iZJlMNptvyT+x6GAqAp7SXMOGe54rvPgYoJHpjlzuz/I7w&#10;wYm+u4vvOCdTCOI7yubQ79gdMPkC7WW7bVK0fiBEuTe5Or4TEybE+E5MjO/zXRNM9N27fOar2K2Y&#10;6DsxIZeuYkIIau+13PhOTCBRfKeAwI0TsDz/Mm3x4gmTT3zHbpc+FN+JtWEzMdF3CEcw4R1xfdJo&#10;nsHP+7MvYr/BhJ/3XvQRk/iOaIK+E5MTfQdvBkyq7ygeYH4ci4XiOzABg4LJk/gBvMNnfDfYvY7P&#10;2JWLF4aoOZNZ5LPjBH7Gd+TSBRM4dMBnRD3jRD73mBzw+W0+8zW+p8Vkxmeuu+8pyL3MZzBxfN3I&#10;Z3AYMAGfAz4zbpCDggn/dcDnigm37aIFm8IxCz0Ek+v4fEUfv0z7+YqjfOYGMgWjRz4jZtdqzC35&#10;zBHB3rSJls9HNabyGY2hGEPBBA2a8PmYxnARb87n8O4Inx2fFocY+Fwx6flcNYZLTMt8Vp+rxsz4&#10;bCGOicYs8ZnyboPGOGYrn1t9bjUGGy5S5ny+4IiI0GbRZ8YAEZ3jfO51f8Jn7VIpadDnyudWY8Ca&#10;cP6oMWLS8nlBY5y32Lt1Z79DlIm4c6oVmDxJg43Np6CqyZK8IyzCbkFYQkvekuwuEF/OrVIlw3OD&#10;q7sZ3Dtyq7w5sSKUpEB4tlXsMtFcfJmfyfvQDs+svJ4LoS3C6p+s0GLXKiRvYga7l9i1LbHLqoRL&#10;CJ1VQLBbqm8garFLPhd2k8Do9XgmzdhlRK3YcTpJGg/fW6yY4rrdpW3Trm1h10hosbPKymCXCTfP&#10;aJfJ1fi+pYwQ/mKX1Y43pHJGQXsJA8YuE8poF98xacWuxUfZ1pezBXyHcKbqS/r4HO2hGoB9ZCJe&#10;cQBb2qddqskEE9qPiI++e5nPOGHoOzHhXy0mSeTEdwhusavv3uQznv+JiXbFRLu978TRtAzeqFAx&#10;Wbmi1L/4zmoyeVP45dfHPjKpeOAtTqPvsKvv/J74Tn48z2eq71y9X/AZeSYmbxes9R1Xygsm+o6+&#10;iQl9LL5jt4lImnTsuVZJVv1mYxfficllsRveiXX4rF3scZ7S8rnYbfmMXXZjhc89JuHz29hp+Szv&#10;7KN81q58FpPK53I7UN+Z21n4jF38dMjngsm1fK6Y0NSWz8FE3MLn6ruez1TMHzGRz46/ns8+0/IZ&#10;ApnYP2BylM+v0W8WeWLieTar7WGccI4YTODlIZ8dFy2fxajns6tvE9kP+Kzveo3J+Gv5bATpZj6v&#10;5DOLwDJmxUQ+q109nzP+5DNVmFqNgeOj7+o4qXyWH0saU/lcNcY+V0wqn3vfEUrPpaNBY/SddtEY&#10;tUBOuaOSz9EUfcftwPC5tYvvojHarRojn/HdoDHy7hvFbjTGnZp81k7VgpbPaqJ25TNVbGwLy86j&#10;+syitfgOTLgQWPU5VZc8+40+6zv1mbaoz+TOlj7K5ys+w1iqGjPwudfnaAxtYuyMmPT6XDUmY1aN&#10;6e3Cy4HPTIyb/fYjz1p8eL9DCBEczzkudzqC35E87crrgrysvVvEK36w/BR7vivivR25Vx3PCIif&#10;yYtJTWxkd8elXOSXWX9H56n2z/ErVz4UIuxwOKjhC3MxUgiVlTxx7yvsmouTYsucjeGB2F1ZdNPE&#10;cyxeeNYUu9jiJatWx79MWxy4TBB8qrRFh7J6hlBX9OeKXAvrZ6a9tEM7rur3JOquaF3suovisynn&#10;NNjt+0h/YtfdJAM8dvUDF1P2O4Sl9rHaJXm62jWWv7evve8uzQlKoerWd/YR8ttevqvYFZPed9Tx&#10;jB/iO/AUE/O34IgJ2scwCY4T39mWFhP6aw09DucHTOwjh28mytoWX3Ab34kJOMZ3waTxHZgU33Gm&#10;Fd/1fWwxie/ERKzto3b1Xc+7+E4/jL6zTiZFC/GXqRJiXe2O/Egok7PZERPstnwGpwmf+Z6EoRpM&#10;fjA+F9+NmBzjcxknN/O59nHK5z2YwMLw2dyhkc89JnM+D5jgOxZQ8R2cKWOg8rmOkzL+gslNfHY1&#10;XzHBtwMmvpG+aoF6Qeb4IZ9bjeEzrcaY+4bGXMfnYH0514IZn61Z2vK515g1vLsE+4nGDHxGCywG&#10;XLUgY7ZozJTPjoFeY4xicMBfeNePWTRmmc+9dlWNmfC56mjFZK4xlc+9FgzjBH2mNY7HQWNYwKoF&#10;RRMdOwsaw8g70Jh+zBaNmfN5qjGjPlc+67s5Jr0+R/fRGPVu0IKi++HzoPuVz3L+PWjMAZ/1HYsZ&#10;7OZlyivDZJxFXRnmM3S0/qi94Wde+9Fxi86wHj9ZmNgV9NqJj5CLt/FITWWGZGdF6MFJzWTSbscq&#10;LnUBeYwvvwJIQ3Sev/GBzgrrm+4un3miPIPdNQnOVi5PcWW2rDp/42H0hrbw0xV21xYiNtRD21Kx&#10;3ZCdITTt0m6reacg8/bJwa4327zK3HWE49j2EyzhsJQbXZun+NnrLB5Ya/fR/OwEfUnocms8vdMu&#10;ExiE3BDCLH3k7QWGbi166zbZzyAiV0zdKy+8NL5b7+/yzOi7HbuSrYPePuA3rqngO3ZAje9MgN+R&#10;eLrLd1OBnwnR8lL71dO0ZcSkCyZccPE1IKziskAZMPGqfG1v9V2LCZXFCSUYDroOExOcU1B6rx+4&#10;eJRW4ztDYpxNjJhU35FITgh5y6pr3/k7MdF3+kF+VN+xijMEnD4WTIrvZphsH+MzEBVeXNKfrWHY&#10;YI3vaM+GG2hTu6ziDCfBHMMpS5jIu8Ln4rspnysmo+9GPhO65MzgJj7XcbLIZ7DeG6KjZcV3z9FU&#10;fdvwWUzil36c7NhhNHxeu9uY8Jm/Dp97TPJW+7vYxf+D727DZzFp+cwCbpHPBRN5t7MQwITPpn5M&#10;fWdS9I7biQOf1ZjweUljbsfnERPHNN1c0hjOIDdX+qHVGHynPlnAPXy2EMASnxtMSA3yTKtg0vJ5&#10;rjEP0o5RY+6Nz9V3dZyoMT2fj2jMBo3ZNRrjbdqqzzCj15hqt+jzoDEDn6vGiIkqTqF4dH/UmFGf&#10;i3apz2pMGX/H+bygMeFzg8lNfB50v2rMbfXZAhQPgRtd2j74z1Js2YNcVtLGb3mn2Q4x8hAy9cMI&#10;TV7xO88jkgRJ1ROL1bojWyMkJazzRhFNVj15txvibTFgrxP7TLHLtpOn8oyHhu5UCBd42cS33now&#10;bmHifdMWz8a8WbcC4ITr+M6rnOXwvbHLmZahODpS7DJ7s5vxuvNol1Uh7wtq7XpVP9to229bnBIt&#10;/Jyfqx8IFzDRjnbfwa7ndqZL2N77+vZ6WaR/xjAQK4f4zgsQ/LniKvvoO4QhvuvtuiW3hBY7mPKZ&#10;Oxl8+QwT8mAXG07HAyZs2674rrGPxzCpvsPuASb6jkH/njEx5YJBMWDCwB98J9ba1XdeHtG/YsIN&#10;WcNYwZq2xHdi4qUOfeeujVBGfDfHBB4OHGowie/exq7nEZWbd3qsW9/dC58tZdRjYqhl8F1rd87n&#10;iokXdmZ8BkuvRS/x2YK24zi5DZ8Px0nl8zImS3x2/L2L7+DzBBPHX9PHgc8Vk9vweYYJ9m7mM+wm&#10;5DvieIzPiOZRjflh8XlJY27L50ZHj2rMdXxWYzy3q3xe0hj4bJhTfY52sfA90BhwnOjzbfjcaIx2&#10;OVYZNcYxC++iXV4AlM/u/NH9QZ8dJ1TDuZbP2iVSMNHnQz6bWpDF/aLGzPnsz0saw3dxzLHekNi3&#10;4axtbbKkVUm49r+2YKe7XvNsmKlNHFyTsJiEW85QTLJb5xkM21E/wzNrrqvn7QKsfPyMSX9rbRjn&#10;z2eYRKwKYs4Jq701yYZrVlHFLhnqnIf59mXf6G0sOCsSdndrb2OZgG1CuW0hIXxtHog3NKvdLSHT&#10;FNi1vXwvcfrVHVecnDmlLbTP3KicLdpH2mJcXjumQ8Quvzd3y5tnvd21xUdT1Na2YZeE4dUdVhTs&#10;IL3GXXzHCo5cLQuNxi7VJDqSHEffMZH7wsLBd/aRCdBq+6yE40t9Z0Jz6zuTf40ppy1g4pWnFpPB&#10;dy0m4DFgwvdsiOX7xgd8N2JC28C3YC0mhMTMc/N77GPeHu2qqfiuYEJbPRPs+7imKkwwMR0ivgOX&#10;YGLIBmzlkDmFE0x635HkX9qiH8QEkoZ3YoLvgon8EGv+ie9aTGhHiudW3zEZTTCRdzM+i0l819ud&#10;8Lm3Y9J59Z38PuCzvJPPFRN9hyPDZ23M+Bx/0keTzsPnwo/cCO75HD8MfBYT7MjNOZ/FxD4Ovjvk&#10;cxKGtQufB0zCZzGpduUzfK1YcyZT7HKWzO+W+czXhs/Vd5XPhtQdFy2f/VnfEWpKe1stkM9qjG1p&#10;+Ey05tYac5TPhjbr+Ksao93r+KzGVEyIwsR3lc+txhzjsxozx0QtkM/wNjpaNabl81xj5DPjIL7E&#10;dxWTicb0fFYv4js1ptVnMXHMqgX2GzvhM9yrP0dj1NGKSctn/SAm8Hmw2/K5aox8VmNcnFffcYYb&#10;jentUvJxbT5uNMb2yucjGrPAZ4t3+8zI54qJWqDvlvhMW6L7VWPgNTq04QzrWb4dp+Lk8+eJrb/Z&#10;nXO2tTUB9+IVlmwmW7+J41gxsC7ozrkwwKr5kl3ExnDJ+bczoM4vEHyTRnnepOhLEp49M3GFHruE&#10;r845W9l6e4i/j13seP3TGHZ5E/fbJL6y9jAcaoJw2sIErF12AL4x+5K2kOVAe5nQbG/sUp1Cuxcv&#10;Y5dkz6zqP0BbPKj1TdzYhWcbxYtnRrsko9K/kqjO7SnONdbO7HzGV8JcmMAq8XxjLN9/jp01IbPY&#10;ZTXj7sGY/sYVz/m3sGsfydczadvCw4PvWAHzP30Vu4PvXmh890Hsvk0fSeLWLquhDSslE0/3vd2t&#10;ob0LfAexRkzomHbtI+cBGyfN2kcS6zcmQZtUzCqvYALW7kBprzczCyba1Xckkeo7VkQFk76P8R0D&#10;pdolll4wIUzByrtggu9oc+zSj3POM7bx3Ut8Rkz03fsbTPQdmFgHdWJXTF7jGZNIxYQdhQfBAyYU&#10;AtAuRb1dJJ3TxzWRB4s+e7HGFfCIScPn+K7FZMrniwET+cwYiN1jfNZ3lc/4Tj4THrK9h3wWk9Z3&#10;YiKfW0wqn6vdBT7jJws638zn7wUTk4GL76Z8Lpgs8PlC34mJZbcQrwET+QwmFDd/73wWk8pnwlpq&#10;DON60JjKZ3g38lmN6fncYgKHxeQ4n9WChs98r3y+oE8jJpXPaMwEE/jsbVh4OuEzuqgfyvgTEz6D&#10;n0Y+txqD745qjL6rfJ5rTOUzWlA1Rj6jI146+cH4rBa0fFZj8EfVZ45g3I2NGqM+93wOJvqOcWJd&#10;WW4/RkfnGsO4vh2fq8b0+iyf2c0Nun/Ud4XPRbvQAuaUojGOP+qsWpRggsmoMUYJKbb8LyTR28Tm&#10;E0oI7bmOPRbpZRWAYKZ4cd4ojeySZ1MK8HoqQ7zWV3MQ7yxJmIgVYcUUvU2lVM6PEL0Tk6AhULH7&#10;QSbgl7H7IM8wYNmGGsLasmtKsVee8MB0w6rQa+aXhFJK0VvK2rCDKIV9t5DZ5HArc/DGWR2VeO1L&#10;2O3bgg2vrVoHrtrNoSPlcsx78WywPMNqg4mvFH5G+Gl3kiWZeJOQnXO6xi6/dyJLEWfaYChunyRu&#10;SBzfMammLXPfcWLJCsoLMkmWXPIdordlpZNCqEB56LsP9Cub1ncMPHa4xzFBXD0v4eakbylgqYjd&#10;Db4z4faD12BigWPOReCFYcw9/rTE1eg728KKip1JxQSDfMZiy4SYFjHBd4jQFs1NEdksmUisZ8Vn&#10;LuC1mFCmrBRFZjG05DsWQ3NMRj4fw0Q+WzD4Gkz+cfA5mBzj84fwL+0Pn6eYZJxMMHFssepmdT3y&#10;GcSJZoyYiJvjr47ZBT4z1g8x+UfJZwt2M4bVAs7ptuxCbs/nXmMs6M75+G01ZonPLlJKIWLU1snt&#10;PfOZR+jDoe+u0xj5DCYUMr8Wk1tpzC34PGgMX4sOHGrMkj6rMZwNGqp3suPcM/o8cEiNafS55fNE&#10;Y+yjfK66/4+Az146yV0AdNmNm4LnmciWkFPOQ7ilxV6X1ZYrOfYd7GiUWmf6FC/m37mGycxuUrRX&#10;zlNyBTvuqqwm4b85mcHO/clUT7I0Z2PELJJYaOUQF+V8eW/X8yXt+N2WAdIu32OycXZrCDITlYWZ&#10;YxcSmQEfu7aXn1Ng1fAHbdWyfcnrezzjiV0EGrsbJkmTpdmH8293X54VsZIBPu2kj3z32qvT2qXu&#10;YSko7d97dkZFEvvouVCSobFLLblSYBW7+KfaPfCdbal200fCmvleV1L4ju/y39yB4qtsS4+Jk0V8&#10;Jyb6jjYPmBiPbzHh5wkmLDAmmPS+85lgUn1H2I1v8U/xnZjMfEf7i+/ccbAiB8ARE/0LJq3v+F6r&#10;uYyY4Dt8FZ7Fd6WPlpMKRgMm2p1h4nfHd3DI/hgSbnwntlNMWj7LuyN8rpgMvMMul2gcFy2fvS87&#10;8rn6bs7nOk703ZzPPV/CZzFp+Mx3H+eziIA37Rx95zhx/LH6HzCpfF7wnZwfeGeEREyu4bN2B0xG&#10;PstreSfHg3X1XcbfISYDnxusg/0BnxuN4bPvjc+9xuDDwmf5YR+9OYsvKp/lx8BneVfGbMtnqwjd&#10;G58bLdDu4LvrMGn4rH5M+KzGHPK5aIzYH+Nz5TzadcDnVmPQ94HP/TMTfa6+q3wWE/qYuaHRfW1k&#10;nBzhs/6eaIy8K39u5rMaoz7P+LyZa0zlc9X9qs9w3lD96fseevbEeKfnHicfJQeZg7nE0DnfuvM5&#10;trTEdslf2Kw5g7vzDJM+q42ru8zgrhTZDt75FNvp53mGAprE3Venn8W5OOTqm4jKd/mZc7CTx2PX&#10;YqPm0q3u+xFsvsY/L/KMZ3CfwO79vHPuGzgeu5yvWMh3RW5R7PrSPZ7xYNxbQBZJXp08gW8fGe1K&#10;kPs+S1tYnbIa2rCTWKXwLCSrdj1nOv0Yz3yzby9b2DvY9bYUffA1KKvTj9KWD/MzfTSW7GRxR7us&#10;PrRLnt/qvk/TR0Tn8jl+tr3Ewk+f5jP6jiLICHB8h4NX3LjcrLX7Mew+gF/so3bZ+t/5NM+80Nv1&#10;LETfIRRX2M25zCP4jhtbl3cZqPpO3ooJfq2YnH4cP7x/7CPnl/Z78B27xtUpfbQK94DJ49h9rPcd&#10;2CsGwYTvEBNu0K1MllQ8q+8MC975+GiXRUPBhLMbbssF65OnaMvD8UOwnmCiXTA5xXcIbHwXrMHk&#10;BExoW/GdmHwOrPksviuYPI3vHuIzX+99h5jd+Qw/v9hg8pmMnPhOTAY+Pxe75vKIdV7YWH0XPosJ&#10;WIfPhGaDybeL3SU+e9YQTMSx4TPh6NW+5TOXTQbfyecGE842i+8446x8tvAztx8df8V3iEEwAR/y&#10;Rgsmn8J3LZ8J+5w+wzMzPrOCXYFJ8R2YzPk8jBMx4bP0WXKlvZXPJ/K5+C7VfYJJ4fN24PODxXdH&#10;+Qwm3BIdMal8Zpyw8zzO5w/QFjAJP3qNIaetaMwSn+caI58ZsxZQqHy2MHj4XMesfG41pvK5agx4&#10;gnM0JloA1jfxObw7xucWk8pn+6gWVD6rMT0m98lnNEYtWORz1Rj0s2rMhM/abfmMPpNnG41x8oxd&#10;+zjnM98a3qkxx/g80xj5HO2Cz+TzRZ9TyBw+c/s957re71jiM/o68M5z84HPFpNHC3jGHVnhM206&#10;lc9LGtP4jjmJzjMu9N3m5FkslGKpKSJLUVPi1hsPLD0L4Qwotx29PehB+RnVRUgANBSwsRO++hzx&#10;t0DwmqKsJUHxG9ym4aYi8G1sdOxSQNN4rROeZxYk5l0pCsSby5kQWfE84/vUNl4OsRAqn0vBYA4s&#10;rbTtrZgrkxpZBW+5+GG1FMMKic37jEWcjVubWOhk4vRvQWbtsrXeeFmByhGeR12wVd9wqOwLUS3c&#10;uvMszpURE4R297z01NuC6SM+yPkOyctrziZTugs7pY/424NPE785Iyy+oy3aIzHWosKutpO8TnLn&#10;4Ls7TND8/WiXSdWdZgoc67s17WPiTBHZ3i6TkgmknmOMmNzp+ygmnBnqXwsGcwZhgeNNMHmHZ3rf&#10;sQtOMd2KiecawYSzBRKyr8CWAqX4bpvvLr4Dk9gVk1Ic2uLWJZ7/XPwN82gvN9lMYMXGObertvKD&#10;2H3FJGe0XpShT/rOtI1DTOAdh+IFE3zHTtZiutotvgOTO9ptMGHhkh1Ji0mKTsMPzgiX+Oy5zMBn&#10;sAqftRs+v0yfxHqJzwhYj8kyn1ls5IxTDmm39V3L57cPMZnw2T7KZzCBQ1abKXymapB2w2d8lXEy&#10;4zPVRgrvwKTnsy/x9Rih8Jlz6IwT+/hgdjry95DP2kULFEEuQAyYHPC5YvJN7KoF2gUTBGrk8+qW&#10;fCZMOWiMfBaTls+MEy4mFD4bZpfPSxrzcu87NQY+W/Un41otWMIEPjcag/LT3l5j8J18Lr4bNeaA&#10;z4saU/nca8ESnzNOGj7Hd+ywr+WzWqA+fzP8GPg8jBN8t8RnJqPu/G6PtRqzwOdBY/TdnM9VY+7i&#10;34bPVKk60Bj5zNiKPttHODfwWX1mEnIsFT6zi3XOafnsYtn7AwOf1ee5xqijS3z2u9H47s4zz3ac&#10;de2vEEpCYzmXSby/T96jg1f8bAx/f8msyJxhHs8Ogdjv+MctKATyM56H7Ux8ZIBf+vcmnl6dYrfk&#10;YBj33u/5HULsRQaf6XzpH/lxhvOu+LyJvfud52eU+8LubmKXAqbEWM372sUuZ0R+R56hfbFb2uu5&#10;HWfU2GUzHrs8d6VdEgD79na0ZedbYyGddnNOcWXoi3O79NG2VLuc9aUttMk+MgD87vjhikHJoMk5&#10;o30y0ZSkba/xFrv6Ad+h7TtylUof+czcd5xS67u0Q38HE6YB49ixqx3ttr4zZFl9Rx8HTPieue/E&#10;hPOrCSb67gAT/SIm+g5fpy2j70a7h76j88mZDNa7inXBxH7sTCBHlIrvbIu+m2PS+C6cYvXHTmAn&#10;V4I1/cB3Lo6mmFTf6SfsLvJZ3xWsBz5fh4nFApi8L/WBviOB/N75vIBJz+eCyTV8jh+O8zmYTPhc&#10;xuxuwmf5YR8cf63vWkz4TMPn0W6DSfhQ+dxiwgKt1QJuEU35vITJyGfxtSDCIZ+L3ZF3jhO0YInP&#10;cn7gc68F+o75YtQCPhMtmGvMEp/BhD6NfJZ3x/is78ZxUsasWqXdXgvuic/9OJHPjXYluTpaIJ/h&#10;vPp8rcbQll5jCp8dnwt8NuF90Bh9d6gxRZ/fA5/VxFaf92pBi4l9HH03Yl0xOeTzVPcP+eyZ7HZF&#10;/ckUz+0IkbkO5rCfPQmgcoFkRykhEyMhTAoC+zZs4u1u9fdmpjPZpawSxTS7/YM8w1sAdnf5JatN&#10;BxD/Li+p5IO82XVPaGoH0FtWpMWuYm9VfVZFxIwNvygiCohXRU2uNUl/xwWVJHGnKCpXHvgeb9B5&#10;pWHvoCB0sGP3NdqtbWFmZxCwnCx23SFR362jqC8BXux+sNjlLeYdDt/bXsIi7JPznLfQdkxkW1Yh&#10;Fq4d+8hKlf7xoXy/72fjP3ge37Eqie8Ip1nIVrvxHaFLz9EsHGoFih3xmS1hWouvjnZZqTIJ6Nc9&#10;omvoNN8RTIrvNtgdfYefeT9dsdtjAsG9otzRp/3+Q73v7pY2EP4sviPUBMZ+R/EdZxItJtT13JjM&#10;zmRCrI/PVUxYxeO7/YHvsBvfsdNgd+1CZ0/oYdl3rFQRSP3k5wydiomFlgsmFBhofBe7XP91h2gu&#10;TvEdLzVk5z7BhJBLrvj73fHd2/gF03Km8jm+azAJn8HESTN95T+xm2Tggc9i4mqTfKOWz/y3B/SH&#10;fAYTwkwjn+Efnyx81ncVE/hxaz4zTgZMGj4jeLG9iEnlM/0Bk9SQPcpnMJnwmVV+z+d95bNJujfy&#10;Wd81fBYThHfkc6sx+s6E7Kox/Tg5ymc1pvruLnYfjO3KZzHuFvmMkMZ3aswxPjcaEy1o+Vw1puWz&#10;mthqzHV8VmOIGvW+GzTmRj6jMd76Dp/xjbtW/pRC50c0pvKZBXuqjaAxHgVNMLFgRuXzoDEIznV8&#10;5j2O98bnVmNafb6Gz70+H2rMPfCZKOPqNMWWab/AcqaVkAK3GvPG5y3bP24M7iyKDCAr/56BsDfs&#10;h7Pdoqdah7UGzc9w8uO8zdGxN6zADiBFhX2fFPX8dnyhbynIM1zJNRk8dq28oHgZ5uPPyiv/Zuhb&#10;348t6trdi3bZJe3Yrqb6tdVSOJexuGep5QcJ8sxrPPPKaJeJs9hl+vYKrBUyDB1ylT1vUPYZQpE7&#10;YseKcwpI87mEKa0hOfTxOzzDuaEHp6l8gpC7neaple/B83fnd7llRAyfvqT4MjcGd2yf3e2ttvYR&#10;kOI7ziUGuy9ilxwOJ/hU72DSvLiLXcjpoMi7rb7OZ8QEwnv2yNZ7h8+L78AEn04x4TPW4SP82mKy&#10;I0zpxLaiWkrHP8V3FROfITTKeU/pI3ZdIQ+YVN8R/uJ8zETT+HsRE8IO/N4buPGDdfmSyFt9x0IG&#10;3Ca+o22p68kCIM9w7X9nQWl9Z8UPOFEw8TJDxfplnvkubWGSiu8QI+tGxne35bOYEP70qQGTns8t&#10;JmBLQ/pxAvcqnwdMqIpBCGaOCWZ5bM5nxwn+hl87uDjymQkQf0/5TAK8eUSOv/DuOj7LIe1y0znj&#10;RN85Tm7D5x4TtgDeij7ks+MPTAg5uwMvWlBCeHtEafTdnM9cS6GG7HE+Y5fUjuv5zGcWNOZWfOb4&#10;JHxWuyZ87jEh1L0zD/ZajWn5bFuu0ZiqBQd85gY1enbI51ZjGj5b+B4/H/L5mMZUff5hacx1fFb3&#10;FzSGEO3I56oxlc/qvs8s8dkx6zhZ0piWz/AuWiCfW0z4zILGWIOVN6sQO+WK9eoUwJkYLF+Ufzz4&#10;5DCy4yDfK6ArL3qYgG1lc+Px/LPyjdPspCwimzMnVwye3UBGn/FwcH2KMyz75JmUq2PtehvHMlqx&#10;yxY0xUYRbGzm7QFeaPAcBlHMcx5Qep5mpXtt0OYkCHOhJD/zuxR7dSdlIWe+y5twK5MRKe7pxYK8&#10;PSAJ27aj9hFSsBux0LBFWI3tr5JAzM+23/bZNna3tY/u2Vb0odi1j/jOXAx3GRO7+M6Ysza4wZZK&#10;Fq3v9KUFSqvvaIbhnPiOtuRgNb7Tt317SQ6P72hv8R2hJu042QUTLgINvgNLfc4KvGJiH5Ogrh9a&#10;3+kni7vGd7aXsJGrx/hOTNgtx3f6pMeEnd3KWwI9Jr5wNN+toFTfaWMFv/iuggmhpQPfiXXfP/3n&#10;pR52S8EkvuMAu/JO7AdM3sKmvuF38R2TnAsxc5nCZ+za1jyjXSbXRT5X39FvE7It6u0ZRHyn2LP7&#10;mfAZrJlw8vfapgjulM/4Tju25Vo+s+OI78Sk8lnf2ccFPhPVKEWmsXsTn3u798RnfVf5XHGBl8HE&#10;Cdy2wRXPaaMFYq0WZJzI5953R/ns3/d4y2fP6QYtmPNZTPieIxoz4TMaM/jOC1yVz/LFywpH+dy3&#10;V41p+Cwmy3xuNUY+V43RD0RGMv7EsO/jwGe1i7bou4HPjqfquxmf4WvGX+Wz4y98rnZ7PvfcXHnR&#10;I3bnfG40xgt+E41hRz3RmIbPakH1XaMxU31ufKfuc3krY18+R2NmfK6YqM/yOb4rzyxrjLyDSJXP&#10;0Rj4oF5nnOA7N0zR5yWNMdF7875nUyqIPIsMWlaVF5wx+UbszsrtHK6a8GwMesVKTQG54jPmaq05&#10;P3DVzzKDzxhLR9B4C7aXD7zwcIXNFXlUqQzOij52DcFhw2RpE/UMG6wIxnqY6OHvFfHe7A6sfs1E&#10;eEH8OjsXiqeaCO0LT82RWVlAF0eZU6bdvL7lAru0xSRji4aynOAzjV1XaSaspi3YNXxCQqxJwto1&#10;JLkiJmofLYdzQd5Y7FoZn1Wx7U0f/Td2L20vxX/Xhh5Z1bkiT3vTR4RCu/jF3JjBd3yPCaFrQ6f4&#10;zoTq2LUtFhlGYOIHdpNr/UcfrXxfMPEzDKKKCTZMwvSiTDCh7VmJ+qaE+K5iwuQDJr5AdGdxY9rc&#10;YpJXyTR9dKUbTEg8taZjMHF3PsHEtjBAekxG37ELbH23iInJ2PqOq8vVrs+Itb6rmOg7dlEr8pFG&#10;TKCMIc74TqzBIr4Dczh0Cf7yTt9FSGMXPuczje8W+Tyza9gufLbUEXbd4YfPrOArJkt89swlfKbc&#10;0QKfPf/quNwzYEJIfMSk57P8bTDJK0l63g3jZInPXAoZ+azd2/K5xaTnM+OyjD+xbvg8YFIuhRU+&#10;1/a2mNyCz7z1euRzrzEDn3uNGfjs+NN3LZ8PNabwGe0iEjXRmAmf1YJWY+zjyGfD/sV3t+Fz1YLK&#10;5yMaEz5Xu2oM+hYtsE9qQes7+ByNkc9ogRrjwmDgXYvJTJ+jMaM+T+32mPAZ+Vw05gY+R5+Lxkz5&#10;7JhVY2w/+gz3isYs8dnPjDrqUc3KcSImagFF7ot20Uc0Z9D9CZ9b3xV9tnhEa7fVfeIKTIAP/JF9&#10;GsjkteXa856w2FVO/7jdyBXmNVeMrVqS+DW7lS2roZJwSztw+mb/bVaxj3CTx8nKZ7iuyWrp0piP&#10;Z1kA4nVlY8e+2dezgDUFmdeE3i5xTs7ITERm1b7zbIpGsWwjbv0Cq27sAkSxy9VtQkhJVjYkBRlS&#10;aJazvV3itsTzae9qsEvHWUVt2fntqI5e7HKrk3QGXx452uX6MVvjkqyMiLNKKG/FJXZvH5iAN7TX&#10;EONl+qjdV7BLTJ6JYofX6Bz//zv4rrU7812Sw02S56A3drkdmPZWuxCAVWgSTT14hHycymL3Nex+&#10;eOo7wosFEyZJVrdbdqseyvrG3WVMuE7PSkch8qaoE3ww6Ux4P4YJiZs0Y8SE22qeLXEmu+w77ZIQ&#10;mkTvB/o+LvlOTDhDMIHcNwOY63KASes7MGGhUJLkOfA+6rvvYJeLB0yaEJK2+P9vw2eTintMwufn&#10;G6wrn0mcjm9vyWeiD1vOO3e8bYPlB33kNuPAZ8cJt/o441zi8x4+X/V8zvib85ldhouUwmcxYaU9&#10;4d298PlVfFfwqHzemEA+sdtiwuRwaz5zgSuYHOPzzC67oPfG51tiwm5kyudbagxRFgusH9eCls9w&#10;jzD2jXw+0JglLSh8LgUR7pHPjPUN6SKjdqkxL4G1fH4vGnMbPpPuxK5+1Gc1hshZ96FeY7i17Hzy&#10;A/OZoiAWLuD88Dgmhc9OcOQ9P/WspZCSVEzHV5wbsVQgf8DkQ3ZJXpsEZJPunNzMrUj4kN+aH5Ok&#10;RoRNcXOHb5JlrkkzyF1DFLvksrAzYbru7bKD4HlfcFm+2zg0g8awJG0pCays3D1YjV0mX7nj9jp2&#10;uWRgErRhBwYExke7iIMle2xLScj2UgdtUUhpv2W1EpZlh5OEUK6t54WkTBTuf0a7hKoGu6xI8Mlo&#10;1z56kMuqa3jGXQ++8zt8jonVsxVDXmMfG9+RWF8TN/cQvrRXu04UrV18x8Jijsnguwkmve8MA7N6&#10;rZg4sEfftX3Udy0m+M46deHDEib4LpiYZC8m+k7h8sKPdk3CFJPrfIc0x3diQnuPYcL5Q/FdbW+Z&#10;zDGOb/WdmLDDi+9oS3g3991NfLaPLSb4Iv5nEuoxKXzW7nvgMz4d7P4w+Dxggu8YJ4XPje+8os2C&#10;bxmTOk5ug0nPO4s+qAX3xOeKiePvGJ8Jx4FdqzGFz2A98Jn2gnC04CifK+/6Pv7QNGZmd6Ix7uLn&#10;GqMWFI2JflynMYOO9uNkkc9Vu7w41mpBy+eqMa0+N7zDe5tagAJuVI2xwEBeEDzYLWP2UGM8jOn1&#10;+Sifq8bM9bmO2SP6POPzVPfVmOv4fFuNITWLIwxSayg7tWfnY6yb2dVCqJuO1SUJwib2ekPQRL1N&#10;9wKLfw7zGGAWRt2uWClaQJPEO1+oueGmTZJ97zzDyg8R8jMdqwcLBpMI7YtF3e2l+K+foRNbk6K5&#10;NZXkPYTFwq3bvStQJrLTJ3jGPAbtEnJLWxgUnAsUux/BrjfWeIbvSfFf7ZK4uuE2kSvQ1Z2P0l5W&#10;araFPqb4KPlcvjzV/qxJaI5dJzvO0Ox3iiKzEhntshW48zQCYh9NluQCiz8zI2369ubMhV2sLwBN&#10;H/Hpge/MI+OcInb1nWeKp7Qvdk3kJSn1zscc03178Z1xbHLhgom+o6xUaW/13Ys882SPCX5YuUIS&#10;kydnvtMvDIjBd2LyEFNSjwkTUzfB5OWCCTgMmFh0mlyWFDDFdyb+t77bxndcaOAMwmKvBRN2/vYJ&#10;Qo+Y6Dt3HmKCH06YYEw6HzBhMg/W5FmKCTdsU0SWc4DRdzhpwKTxHfH6anfC5/iOQXPA58fxHSvL&#10;ymcLgYfP8k67XCo64POHCibVdxsxmfE5mFhJoeXzDJNTxxYT6oDJhwufsTvlM3mKGSdzPus7drct&#10;JpSuK5gU3xVMHqGPLZ/ZsQ++a/nszqO0N2c58hkcr7h8dUnIcLeVQ2cEZKwzywUmD/vvhc/mFvI9&#10;ZZz0GsOiqWhBy2c1ZonPhBUzzuUzK/VBY1o+s+AOJpSFi+96Pk80Rj6jMSzGisb0fHbBNdhVY+Rz&#10;xVE+64eWz4zhhs8rX0w64XPVmCN87uij6+ABE3nXakwZJ4XPBZPiOxbTR/lMe6Mxhc8pUi+fvSHu&#10;eER6Bn02T7lqjLofPsPNA0x6Pqe9LGqjMdV36DMJ2iOf1dGGz47zqjEUki58FhP1udWYY3wu+nwt&#10;n6vGrBwnRZ9daBP4XD/LlA5GTHBnX2MLSzFMzge23nzklqMJw+fGTj2XYTXand/lNtDrxFohghU8&#10;vC1JbNiEbEN9WQlQyNfEbyjI7xAw7Prm8FLEGbsmsHLx4NwzPs7tuLDP76pdBr03kc7u8hmTBAlZ&#10;+F4knjeh7zJ2t9jFGbFrwV0GSG5qfpvPmXyoXapHMHGZuOsbtD1P21hF/ezr9JGiwpzzbG2/cW0u&#10;BGg3xWndJWoXP1zwMlQTpU00TBI3n1mTspDdEcnhJrQagiq+a+3yjBcgKAIau4Q5yxuQscszKeJs&#10;EneSilvfQVq+K77D18XuV3tMmNRMXk5h0RYTuDhg0vuOn0ff4UvOg+I7/JBC1e6WTbDk52BiW4LJ&#10;d3pMqFTQXQXb4rsGk/jOmpn6DmIPvjuhjz0m4VDF5Ft8zuTw3neWjKLfvjLDEEMuC3mjElsjJq+m&#10;PcV3DCwERNzk0AXnq0mAx/9J4pZ3pI1kVz7wTt+xODjg88u09yW+By7BZ3eqJRG58hlfTfj8EHZZ&#10;rAx2GSfuUG/kMx0b+Ow4we6Ez2LyeoOJfBYTx8mcz8V3y3xGnAY+c3wgV2d8dqcb3/F9F5wnFj6L&#10;CQnwwYRx4m5/wKTy7msI7Rvdx598X/fxZz7Fsdfz3Zvfe6574tHT7pMfe6J78IH7utde+Afw5B04&#10;pN3KZ+2qBWIin3stGPgM1uHQbfhcNeY6Pus7Nabls+NEjal8vkZjBj6DiXzmlmjRghmfU4Beu8/H&#10;btEYtGCiMSjegcZUTF7o7TZ8VmM49ii+a/msxjD5R2Mcs5XPVQvULu0WPl/CZ9NcLG9X+IxdzoxH&#10;fe4xsUiFmAx21X3ClhYuyJgFEzY5o+/QfW6EM0r4HTe54UuKkr9XPuu7aJf63POZIxMjMI63neOa&#10;46uSsK+OOgdVjWFBw0Wa9LEj1G+ERS2Az+fwOToUTBqN6fns0QaXoX6CMzgIwoWRLatHD/Wt4JFc&#10;NmZAQ2Yp9pqzG7eeXHclpp6CwcSmXYH6fPkMzgIYa7rZYP4Cu+S9+fJSLhNcGco0B4OVoWJYnkEU&#10;+bPlluaOuPBgl9WGk2op4uwzzPzsmnRwsUvuFgPQN0IXu+7muDKOUFwy4MqZIceohFGvOD9JkVDO&#10;CDe8fmW06zOs1gmzSQiC1bSfWmas0Hx/nBcL9IOrHd+NV+ziK7b8bvU9Kylx4Pf3vrufZyAmz6zj&#10;OxKEY8Mw3ha7pA3wHbv0ofrOQs8+43b+rPcdAqn4tpgIGuczU98BNj5LweDWdwMm2PWyEECfsLuZ&#10;YEL7fPfXUUzom/URffP2su/EhJUsy08XO/EdZ1jBBCJW300x0XeX2BUTmsV3eL4qJk44o+9aTPQd&#10;uYhgYl7drsUkvJv67gpAuP/En2OYyGd5iPDHd/8f8BlM1mByKz4T7irjhAmQ89ITQvPH+Vwx4Y31&#10;1/D5EJNDPu85v37s0ce7//qn/uXu93320e6LX3ut+9M/9b92/84f//HuX//JT3ZPPPxA9x/82f+9&#10;+4Vf/VL3jmByJjLVgjmfW0zUgsrn96Ix1/D5Jo2Ba4bQi8aoTXMtqL6TzzONmfN5gknVmNvyedSY&#10;Az4zUV/6FgHGwkRjdN1RPleNkc8c3XBr2TeQ36wxVZ973f9B9HnQmFaf0X2L4Q/6rH9Jh5r47l74&#10;bB1UdL/BZFmfOQP32CQCaLJ1Er1ZASAiexycosSQfOVrJBACq53kzQHm4/A/k5o31pmD2764MoJB&#10;KGTrytRJjK3+FZ9R8LyCwRTG+CR5nIsAVjwvcWC+jyTMLQflyfPhU15GSRyeSanYRcSZ7destPys&#10;r53f2RYmY2+0WarHhGELyG5yYYLPO1Gxqt/mUgQ/MwCtMrIlxLKmL05e7GOZDLXLDk7BUcjTR9pm&#10;W/3HBHN3t4NdnuOiy5br82VC4lzO74FU3rjye+MXw16979YuBmKXrbO+8/tNPEWE9V38Znviu+f5&#10;mbZU37HtNueIGAJEaTFxYiu+K5hwLiAmXBpJoeoBEz7HDSffXJxJl0T3JNb3mKSPYsIq33eZzTEx&#10;oX81+I7YdzApvhsxMezaYwKBS6K3viPBlbZPMGFVv/WyBSRnNot/W0xcXG163xVM9B2+sm34yJuG&#10;U0zkHf5pMSHsZzLtlp0FAcv8vZzasECpmGCENshnMdF3cuK2fOY2Idav4/M4TgqfPWcsvrO9BZM1&#10;gjzlM6vlCZ/ZQcC7gskxPnPuLZ8mfGaxQFRk5DOLM7nsPz2fR0wqn1tMej7z+bfePO/+kz//S91D&#10;D76v+/0/8lh39u5Z95d//je6X/7bX+j+wI8+0X3/9Te7d96iGsj9jzd8pn/hM+OECw65IAYmJslv&#10;1ZicS8/5fJ3GIFMDn/EfvCp8Lhoz8hmb9vEaPpfxBybhZsXkHvjsLsILUjfymUse7PgXNWaJMslQ&#10;/wAAQABJREFUz4j2AZ+5pHfIZ7h6VGMcJ1Vjij4Hj2CiPotJozHWh8Vvhc/XaYy6T7cHjWn0ORrT&#10;8pn2oTnhnZpIRSM3EaPG3I7PU42p+iyfe6x7jRn1ucGEOczoy+rOQ//MfsOqutt+FMA4Jzr/PGLK&#10;XzixnXwm2+A9YQZfNd9tPwnBWF2c/Q4dNY+BOPzJx3nm9+iEIoRw+Qy7OJNyswnZPo3dR/tnEB0E&#10;qzv5dEJbe3OFDKFo10ny/HdxISsL20EB3u7sS7TF8CirwVPsEmozQTihUs8EDF2mLVx9NVH95FPY&#10;/SabBGL5CskpPyteZ5/nZ0bJ5kk+8xTPfAG7TLxe8bb4L6GJ/cVdfkb47A+TVvfu70Is7bJlt/Aw&#10;Sd2ePxS7PIMH9mdf5Gf+c4vNzRO97yAME3yx+yp2n8OGvvsEdg0H6Duu1pqAe8LvTFg0CVrR1y/s&#10;cq27OPEdfvGCi/UIi+9eoo9ictL7jl1wfMfKU1+f4Btr0pmz5GowmLzdY0KDt/jW709buHKN2Mcu&#10;OO/NORETfalgxHdi8ji/A0v6nJwVVsClj6zSCF8Ek/gOW7HLNedggu8oeuqb10ff0U0wGDDRf+ct&#10;JvKu910w0Xf49F18xyRdMNF3PSaGRuM7xOD8S9itmNDmyudgol1uu5oEPeEz/g0mt+CzPrBaR/rY&#10;8pm3KJuYPmAC//huvhDfVT5/Gd+xCBj4/Cbt/So/t5j8Q9pyjM/4EukovhMTOEeB9Ckm9rHlM1xw&#10;zB3w+S5Ycw6ScTLnM+Nk+ySpmJ/v3nmDC1B8p8snDNEbDx4MYO+QY0q5bQnsf4Ad8cBnw6ycIQUT&#10;2uIFBxJuCyZVY+Z8fhnfickJ3wuu6oicj8Zcx2d9J9ZgohZN+KwWfBu7vcac6DuEEUxyJDLw+bYa&#10;c4zPjhO80/L5QGPEhNvQFlqYaIx81i5tt+B85TMLvYwt+r9HA6d8dpxUjdFuw2f1RG6dzfmMxlh4&#10;etBnzlLnGpNn1Jiqz3M+txrT8xlc92w8Cp/hEDdrD/ms3qkxvT5fqzHH+EwEMBqzBkL53GoMoVr7&#10;TZHyPcdpI5+BBT6sc45EuCQXOy6+yAdf6a7MO0FwrSadqh/keO1ZTa6pkq8QOYB2xEiTqGflCMRr&#10;Z04JBPWiRXfBhJeMdXZMJsqeYxfBuiInyksqVu5PlRI+wwhgx0IoEGHaY9cX/K09qE2hzpd5Rrus&#10;HkzsY3Irdr1Jw6QRuxRFNtdqi5BbGsgDcO1C/JWJ3xdfSnt9WV/ezg0okiJ9NPmXCzTGl7Wb6hsm&#10;FmoXQhhzTh8vv47dbxe7COOKUKNZ8p5z+aLRwXfVLhcyViZKMmnu9B3hWm+4Fd/xzOA77VL5Ie31&#10;Zukb8V3J9kdY9F0w6X0XTF7gmW/mmVSQYHdQ/EABXnPk9N3FV/kMRW/1nStFdrv+zsLJpZrMtn+m&#10;9x2YdFTz77hQkLawU8trfcBErH0RZsHkK/ys7yomr2G39R0EvJAf2OVcIJhAPM8tSh+9WfpO7zvt&#10;6jsGTjCqmHgD9GV+J2FLDqA3TOM7FlHBRKxbTJiIvejUXfSYDHym/ZXP8i58JuZ/wOeKib5r+Bzf&#10;zfisCDe8G/lcMKGl2YGHz7R/mc+usiufxUQ+i0nvu/BZTOZ8Put9p135rOhUPovJEp9x3pzP8PIo&#10;n7k56SuPbIttfOAjD3SPfvwj3cd+/OnufnZy991/X/ehpz7Ufez3P9k9+MlHGLPntKUfJ3DB85KC&#10;tbyTz3IG/xKGH8YJRcmjBQOfn8szRWNYEMh5NUY+y82jfNZuqzGFzwWTb9GWns9ikrMy+VD5rO9s&#10;W9UYxyx8rhrDov9QY3pMBj4zTqIxYtDz2ctYAyaMu9wA/Q59YEEx8FmNAevwue9jy2d2uStC8qV9&#10;9rHqs+1vxsmczy7iw805n9GYaIHjRD6z+KUtg+/i77k+Vz6rz0VjfKbw2TH7e7Sl9112o/Q1vmv5&#10;LI5HNIaWmJzuOJEfI59bjRETz+NnGtOPk100BkyiMVWf1Rj1GbtEE7e7K16wyTZ6f4YTiVMbqrkC&#10;tJWJbJKdFcEVSwgLIO/eRegQE8MCyZ86Z/VBLN2d0KVb0UscaHV6zt0uwdCzk9EuOVfuiM4Ju+QZ&#10;a1Vil8KuJrxq94qciZzLnPE5Vn4rwhpX7uwuaXRuyRCjjl3KCp3RtoTMtEs7ztkVQfbSFnZt5L6t&#10;aO/GWC0hKqZmZnT6xZbfcN2VK1eMeei6Ib5d7NLH2GU7zFaclGycSzvYVbkrSx8tXkt7N8aWY9cV&#10;tXbxV/XdBd8lKavvzO+L7wi5Db7Tru3t7eo7JpKNsXDtGo47wATfpY9ignt32D2rmOAHzz3PxKS0&#10;98qwBPiuEMOCCW3kjLH4jv9Me/WdmNCH4KjvWFCcsdBgxWuYefQdPp5got2KCblZje+urN5yXvso&#10;P/DTDt9hd0Mbil3FV9/xDT0mjqVU9hjsUkjWPhJ2GTAZeFcxoY9iMviuYGLoYsrnBpNFPrftxf8T&#10;39ku+Szv6jipfNbfC3zWd/Ji4PMD9BtMLhEwLjkdYsJ4APvCZyIkEz6DSfgsJpXPjhP5rF3GyRXj&#10;JOOvYnKMz3Wc4Keez2vGy/ohwrYPXXVn3+Lm5Jtn3VP/xNPdz/4X/xGhfnxBns73vsRlhU89zHqT&#10;IBGL3QfB9G/84q92P/3TP4eQ44NjfGYs3cznBY2Rz8Fa//a+u8J3N/IZ3/UacxmNUShbPldMruEz&#10;/qgaI+8Gjck4kXfyuWLS8DlYtxoDPGiMRTFGjZnxORrTaIGYBOteYziOUGOmfJ5pzMDnucbgO85H&#10;i3aNWuA59SIm0YKWzy4Me30e+CzWjJUJJkt8bjTmQj43GkOxfPtYNKblc4uJC23tVt+1GkPusvqs&#10;7gfrXmO0a3vRZ2vVbleGAhUXwyJsn/frJ/mZsYLobzpmTkNeSIuFidfMpp7P7VMEGVD5xJYQ4p5w&#10;RoIWhJHWO1ZjbkediLBxZckbyWCoD/tXnu/tv8aAeIy/J9CBk3zPmm8esCBpLj7wcC6mGFL0M9q9&#10;usvVZLajFpblzO3KMCpiYVuK3fvTXu2mLdplhbPnbKvrtMvEQT+M3+9j18sIFkLVrja0Sx03+8Pk&#10;t/e7nHT57w23eqyjNtr1mvSDsWs4hXoPfBIw9R1/fHvB6Lu+/azW9qxY9/uH+bciZaIpq56JXVZN&#10;1gGkvbl04dY+mDzBz357wSRhyAETkpmZSEdMWCrMMeEddDvDufTR4q1XhjtdkCxgMvSxxcSJgyf1&#10;3a7BZBNM9B0TCb67StgXodV3iOKVZ2q7rzd9lEOEPjgzCyYshDidKZjEdxY0FhN4Z+1A+uiZi2EQ&#10;8duLUyZdfTfHhNW6r02J77TrIEU0Bz6LCRGAo3wGE1py4Ltb8Zk+TvhMyM1QEf71HJnsJCzDq8Z3&#10;vhfwgM+G0AZMFvjMmbLnR8V3YuKpU7Xb8rn4Lm+h4DKRZ0/BhE8f8llMCOUhXuv72Rnf90b30MMf&#10;6L7LZPnYI490f+gPfrp758V3u7fePus++K881u2eeKB76ZU3uicffl/3EGkszz/P7mT9CezSXs/f&#10;r+Vz1Zib+NxqzAKfKRhcNEY+txrD+Bs0pmDyXvhcNKbymXFCVECNOeSzGoMmwtUpnxuN6flcNaby&#10;Wfy8oT3ls4UAFvhsbcaBz0wo/C8cUp8nGrOkz2oMfPa7xISqIdFailaoMbtoAb6LxlR9xlvwdrPX&#10;d73uR5/fG5+LxpT7A9fz+aWM7zmfi8aUPh1qzG34rMZQu5b/UYLyJyjcbLYA5EZ49hcU/GRm9LZL&#10;Yqu44IowzwqBSXFiLmZYQJiNKzsUPuN1bLaKV86aPmO5LgaSBZpzkYPfpVAu13ZpcnkGGx032a7Y&#10;vha7fjcr9XPs9m3xfW5l68qqW7tJIGYVb+01Jp2xvWxN+UaLFac+HquE8p45r+ZjlzbujPs6ofRt&#10;SdiKWT/tT3tpDiE9K2YXuxQvTnu163cjKvQvoRjOFlI6jDboB0OAQ1sIH1h+x5Izaa895ndje7XL&#10;5Nj6jvCO237P4IrdE+zqu8YuqQE7cCj+xXeET0ZM9B2VOOK7igmTbw2Z0N6CCSu7A9+JiSGI6ruz&#10;mzEhvHfFKrb4BazZRVtkuPhOrOVQiwk4Egko7zSrmLDzlEMNJns4VgpKVw7NMUEY4juuhAyYUELL&#10;MNaAyemC7+Z8xpNg8p74jFDsvHbORFHGgH0k7COSctOzVcKMV56lDhwSE3nH2PLA23GSUMwPg8/t&#10;OAFrQ34VkwM+i4m+E+s6TsRkxmdWvN1D3+z+6D//qe7P/ckf737ti+vur/7SF7u/+LP/YffOK2fd&#10;m+zoHn/yg93bhCj/8i/+ZvcPvvRi99mnHu/eeOH57j//z/5Sd0r9zdLHls+OvyVMbsFn+TGMk8rn&#10;uca0mCBo96oxibb0Y3bg83Ua886NfI7GGD4NP9TEOZ/VAsfJD87nojGjPh9oDEctV+5ga1sW+TzD&#10;5Fo+4yvrlbYao6YbZZlrjEc7+8o7dbTXZ8ZwdJM2FS0oc1B0X40xpF3bO/HddRrDsUi0oOi+oU1S&#10;gRhwXoP3xXfEcE3CXFuN34MPczpYPXv7xaTolS/25HaaNxrdza1PAM4LCT5DcuSKa7hJ8GOln+vs&#10;HqibY0XcyaTR2PWswZy7PKNdZnrtuo33M36Xf2/uE+duvl08xVLNveDv0z5WrSvzKgxNxi6CZezb&#10;nA76UtrLLiV2ATZ2aZ/9sV9pv33E8/bbdtoeb/6cunNjpenP+CFnT54DpC302fCtnzENIHb1HSst&#10;VlUWGl1b+d3tnN+lX23P4DueZUVVfAcI3saKf7VLX0yOjF39SZtMkmd3VNtSLkYoTrWPTIyD7/xu&#10;fGehX8+JWt8NdvVvxcRwnG2xvXx+0Xdu9SsmfK+Y2J/wg3ZNMNHuzHcmIrNwGdvLbn6CCQsc/cRO&#10;yzPWYM3R6jIm+m6OiX7Sd+A1YOLvKiYtnwEofK6+O8ZnMBH78HkBk/DZEJi+k0OVz9Vu5XPju2Ay&#10;43N4V/BYxuQIn60uMcFEPldM6G9vdxgn+tvd7ITPFZOGz0Y2Xn+n+9j9T3T/9xc33XPf+m73Lfy9&#10;Z4y89upb3Rm3JQ23/rm/8Ivdz/53f6v7O3/z73X/zc/+Yvff/uwvEK6Ud0t8ruNEf1Y+t5jQdif+&#10;jAG1oOczty1HjWn53GhMfNDbjRY0GhM+qzEVk6oFDSaDxvC9wRFMJ3zuNSa+K1jnzDML7bndEZPK&#10;59In+HGUz0saU3i3Vn/CZ/IJw8UFPjNmKp+LxqhdYl3HCdhGn+Wz7XXxVfnc2lWf5xpzgz5bFCT6&#10;jO+iz/juGJ+jd2oM88REY/pxcsBnHFa1gDB4tTvl89x38tm2VD47nzC+TQHjmv2z5mPw5lPOmwhV&#10;sNpO4iZbvNXFqzxIEh6FNF2h55zJlSsrHov/btzZnLN6Z3VwfuXK9IM5R3JFeUmc3Bjv2vDIOVtG&#10;JjCLIG9i9xWeMfGUw0BXt97iZOfoQaP1Er1a6zOu/LW78QYdO51yeQG7nKsZ9BntUvfMHd/Fd3jm&#10;DcKyhuDeD27nrG61+w52LW2EI1yJD318gLmXMCErEduSRG9CHPap9JFEU/tI22LXPhIaWJln5+UF&#10;28uqZYNvtDv4jtuOK1Yhtjl2XdV7FlN9Z5L8ku/wq3b1nfX7CiaN3UXf4TB2eKWPYoIgxHdvFUzw&#10;y+ryTdrSY0IYzLj36DvCq9jtLgomg+8OMMF3sWtiL9VtDJX1mIy+g5x8pviORFM/g/8t1Ovbr4MJ&#10;HMhBuZjgkorJ1Hff5ZmKCb5zMFdMyFGKXRPeK+8IFVlguPhOrPHdHJP4Dkyu5bO+a/mM7zgXrXy+&#10;hM+bCZ9JcD7AhNWt52JLfHYMMJas2TdgAu927gwPMDnC59auu7UJn8Xk+/zz3Z7P2A2fKyZLfGac&#10;hM/cQONs7Suvfbf7a3/9d7pf+ntf6D706Ae7f+/f+pcYLhwKPESE5e1d98Jb73T3c9HqM8880v1T&#10;n3mCye2d7itf/Wo//lrfzTCBzcsaI+/UGLVA3xU+7+BHijPM+YwWrODTwGfORdfoV3eOdkVj4F2D&#10;SeHzdRojn5c0hh2cGuOuELtJyHbMGpEhanB7Pt+kMfA5GtPwmYiA569+12XGyYLG2Ec1ZvDdkj4v&#10;8Jmd+0RjiERNtMtiHb0WjJjIZzVGfbZUXm/3KJ+PaUyjz/bRvGg0e9D9OZ+j+9fxWawdJ6M+F43R&#10;d/yOcciO8F8k0ZszHEThhNJEOZT3ixNffonB+CCd8tYEjiD8tl1bMJgQUy4GcJ7GbcFVCjJj1HMH&#10;VmMpeuu+lK3MngngJAnknPPxfCmc/CJ2ucSRhFsmB7ajW5J/nbh8zJeqpmApdkvSOQ5lx5gioR48&#10;Y9GPnZhIyAHq1K7FoW2Luy4y/l3g8nntOoFZFNmXgVa72aUBWIoX8/06pSRkW4CXiZcJzbO8UnRa&#10;uwg9k+iWnWAphMq5Jfa33av8HYfRhD6L717mGQ53B98xCZskT/jyet+ZuImgs/Sb+q7FxOLQ/Iyf&#10;OH3GbnnDQuxiP3lYE0y+i+9MrG8wSSHUue9aTKhqwAqqYmKi/tYXKk58x4qJHVoKVeMDPZxiy5B3&#10;NxTJbn0nJlTciO8I++UJEuspijy1+x3scmhswm3FZO3CpmLCOcGEd2LCjSmiA759eOe55W7b87nF&#10;5F75LCY05YDPFZPr+CxTCyamtRTeOU4oOdf47l747JgsRZGrXblK1GHCZ86dkyQ/+q4URK/jpOcz&#10;fDt5DL4/8P3ura8Rdv7+Vfe5P/SJ7u/+9f+UtQYnmoy7yzfg2ueeCH8fve8UxE+6n/v5X+r+1J/6&#10;81RcIs9tjgkLoC27qcLnigk3Yz3zn2hM5TMaw45pa75m1RguGFhQeqoxS3xmt5lC1ccwuZnPc42h&#10;MXCTYss38hl/MdEWPi9pzM18XsSEhUQS05lq9yyutujzVGN+ED5fpzHH+HynaNdNGgMv2Kcz/jj/&#10;O9DnqjFqARWziBBUfb6Zz2gMG4UUW74RE3zGeGWJ4h4aMeAWlGdHOwWaBiZhmA+4eDb7xS2p1URS&#10;KNcJROJBxA2hwb1XcPnjSnuzoWs8Z+K4B88nhPQ8M/GasGdRxS4NJRwau3y3vzOhdZ/PIF7aZQW+&#10;ZxDwNzzvro4wlucZbN99i/KJYYzYLbvLJNN6rd6zqlCNFeOGLS6f2bu6Z6I6wa6vZ9kziPxUCuki&#10;hl7kKHbN6re9ZdJ1MrItud6cJ5Qhnqt2WdE4mVW7O9rG6SZ2PWv0qq8pxNV37nC1S/snvkNUtBrf&#10;YS67aXzHpY0Tak/aluI7y9TQanw7+I7/NsRrtZn4zksoTHbFd2Ki78REu3wWn+2CiTvRahdMCCEn&#10;JQHPjJjgO9q77DvsQswNtkdM9B1tmfhOuywa9B1hELlW+MFNTjHhwsuJ3x1MOP/jvwom+q5gYt7l&#10;2vOl+M4Fgrzr7fJvJ1V3KYNd+tjpu4HP8K7nmL6bYiKf9d1NfDbCISbwjkXKyOeKyZTPa3GqmHho&#10;P/DZV+5UTFrfXcdnT2yr76Z8diJo+VwwmfOZ8NkxTPBd5TPZ2oz9N7uPPfzh7k/8sc91f/93CCEx&#10;ys65nPDuO+92r5MP99hTcv2q+5W//8XuhVfe6v65H/1Y9+5bhIvYgdoWizjsg4l8BhNy5CZ8FpPw&#10;Dn/n/HXG54nGiJt8Vguw6+LY1h7lc6Mx4ccUE8fkqDEUPxgw6TXmB+JzP07C54rJNXw+0JgZnx0H&#10;c41hYyHWvlC58FmNmfNZjWGRcK3GtJg8cI98vkFjos9qjJjM9VmNqXxmNDT6fD2fGftogQto7bop&#10;WtbnqjGO69dYeL3voWdPjKOePMq89gTb3m8wmFkFsspe3fcjGCJ2zs0369KtTEZk1bnOZ4h5Gscm&#10;CXpF7tnaoqYI8urOZwEAMMipSlms0yfAg1tHPsP3mO+zuvMj2OQ72RltKLuyuvNJmEtIoNr1rOT0&#10;4zzzLey+HEHzmZzTkYmfKianT9GWjxCuqHa5Hsp3r8jTWrHis4j0ykRvB03sEsc2xn7nY9j9Ztqr&#10;EK3ufA67OC12jWM/jV226Vd3+R76aB7LnU/z84vYpS3sJFYmnTtBk6eUAtMnxHxJuF2R0OyKWqGJ&#10;7zgnWHFDbcNOc3XnGewawu3t+oJI2reiKoq3SDc5R9Iug56ctNg9fRzf9ZjoO3Pw7qOPxKiDydr2&#10;ggmEWue7xYQtO78rvgMT4+76jsm3YAKeJ09i9xFsVN9xLVnfeR7HKnyz5ixETFgwVLs5Zzx9prf7&#10;Cp/Rd2LCpGYfrSxz+lGeERP76O6O69l3PsPPhL9iV999mvYyeaW99MMzrZOn+Qx9hkPmWha78KJi&#10;AmZeVBrtEsoKJi/0/KiYMOgHTLhJSD8LJvqOCSV87n0nJuHzB3jG9rZ8FhP5zHlGfNfzecWzA5/B&#10;esLnV2lvy+f76KNjSbtLfGacOHFP+PwwfayYVD7ju2N89tzjdOTzFJM6TuTzQ73vWj6zK4rd4jvP&#10;o/e0/0/85E90//6/+WPd5z71TPfzv/mF7k/+8T/cff81woVcx37wQ/d1f+WXP9/9xf/5/+z+9q//&#10;w+4XfvkL3a//ym91r7/6eSYzoix3Kp8ds5630kcn+4HPaMyEz0VjBj5XjXFRM/iu8nmuMTM+n8Dn&#10;wXdH+DzRGM7NWz4zKd7MZzGRz3WcqDFzPoPJCZjIwwmfGVOVz2A28llMKp/ZOR3VmDmfkYpBn3uN&#10;QTOt/jFqDJioz+QdT/nMJDxgosaozz2fB4157Ro+V0zU51Zj4DPfVbQAjSH5fsSk53NeTNtrTHyn&#10;xjhO1IIjfHbhjE4Wu5XPPtNqTMtnMWG8U2SDLdH2WStKpIDt2e+x2H4t8eXNKWTkPMjE6SvPqQhj&#10;rj0o5DMmDFtrcHPnMeayu3ymFDjeEILJqw4uvpFnDFhtvIBx9hXsUjjZWLcTqbfuuG2jXd/IWgoR&#10;a9fbmMSk/QxJg36/RU03HCLndTs02Nt4bj03CrmJmiQfxu4pbfHmZuwysRAeREf5zFe52YNdQqob&#10;JyILi3IedcG51Mar6MSwU+AYu7AXsjHx0F6Tzi9YJWy0y2043zps8vLagqVMQqWoKX7gK2yfftHu&#10;uXZtP35ModnYZQJiEopd2ntBeHEbu8/FbvrI5Ju3EF/cTXuReewA+LvYZSVizH9zSns9A6Cfy5iw&#10;srqj777OZ6rvwIRQQEdR0/gumCC41XessA4x+SDtxXn4ahesxYTvbjHJmyc4F02RXsND7HJc8Jjk&#10;yjPBRH5wG068k/gdTNg1BBN8R7ghmCSpv/EdE7iYWISVUQwmhNEGTAiTxXffbDDRd6zw4zsSTQdM&#10;CtbFd2ICn2mPfjACkcT/8Pm78I7z4fjuG7T35cI7J2tW293AZ1aHA597TMJnQreVz44TL1JZ/De+&#10;ExN9N8fkLewu8HkyTl7ofcc4wbdGMsQgmBBKL5jQR868LXAcPnNJqWJS+IzIxXfwzrPTYAKfLQQQ&#10;PrNwkM/vfpXV/Kq7/74Pd//jL3y9+6/+yq+SVXLS/dv/2h/pXrrLpQS++74P3On+6l/7te4r/9eX&#10;OLJ9rfvO3Re77770XPfuGccH0QL5rO++T1vE5Jy2yGcxkc8sZhY15hif1Rj5fJf29hpDUedSWLvy&#10;WUzgs3bVgkU+txqjdlXfqTH6To1hcRHfUewcDO6Nz73GhM/wI1oA9mwSCp/VmDmfOZ454DMaY44X&#10;twCL76rGgHX0GY3xGfRm0Bj5bNGEns/RmIrJwGf1WT7fDfbupaIx0efr+MxuOHb13ZLGqM/wuWpB&#10;9HlJYxo+m/olqQYtqJjQx4bPBZMyTlhNMGYLn8t8cshnb3cmWqRWcRzCDed/el+u01srDkFhzrP4&#10;79pcNnLYfKuLAyPAsEV2Z1SKDF/xu4/waSYTwnEehlppn2Ugn/FtqwgODjTHLrk6hCyuOMxek+tm&#10;jTA7p9282dpwxYqrtxDPa+vma8Vu2qJdnOWAZjV4kXASAkJoMDltnPElno/dDbdmnCwvDB0SowU+&#10;7HItdbBLnctJH5lACMkaFotd2rEmLOJtLu+ElLO9apdaCPSx2GWwEuIQbMXUBO+p3cZ3hl3xm+EF&#10;fedNNN++Hd+5w6O9xXdMDgo+vnPxoCBUuxyS9r4rg9u5p2DCxAnoxXeely1hUn3XYkKdQG/NxXeH&#10;mCQsyCemvhMThJbfXyIia0v6EDYy9FN8ZwgUEebMAtfNfFcwWYOJnNgYIuZ8s/hOTJxwKu9mmHih&#10;iHPPA0y88TrwDt9p4baYXMfnCSbvnc+e/Y6YtHzGdwz8gnXFRD4zCdD3wmd8xzX1wmf8bWThWj7f&#10;hMnNfK6YnF+83f0bf+wPdH/m3/3x7tGPvL/7qf/yb3W//fXXu//hF3+6+/AHOZ8jZPaB03X3xb/z&#10;G93Fq69297/v/u7P/Nn/rfutLz3fvX1BHzJmZ5hABEOMB3ymv+UaeDNOggm+81xxTTgYHSmF19+D&#10;xhzwuYzZ4xpzDZ9h5YAJCE21YMZnoi/RGIlPGalr+XxMYyZ8dpy8B425js8/oD5P+XyTxsz5PGqM&#10;Oc6bRvfvTWPkM7rOTv+YPlc+GxFTX7bWk0wxWs4Y2NRxRkOOj5UHjHe6u6Fh3Z5dDSK+4p1CHgS6&#10;Mtx7FuL8xe4itcH2vAGbiWizu8svnUURcn/2uiaE9rBxT8hrxwpmywp9b/017KZYKu98cwJleuZz&#10;JuQS/rJ5XNrwORO9kzBsDTKKDlvgeKMQQSUTxK0snUKqtMVCxmkv/zYkkMsmiISJyIbr4pn0kSoT&#10;CO7W9mYyN7mUZwkplQRyk7KZlIxzx67tRUj57hXJkqnJSQuKXUJZkHv0HZXsd1/nM6PvOrbyxAv4&#10;nfH6+/Ed4ZkD332D9vIdzG172rhha+4pnofye3zj2WMSNxu7q/gOTEgN2ONPC2CvSLXQd9ZvLL4T&#10;E/rGOVjxXY8J36XvdoRutq5agwmDK75jNzzBhBAOn7Z9U0wUqeo7wgxiwiLBZHn9WHxXMEnhZN7q&#10;ayklvpTPiQnnMQrDtZgQ/qOd+8F3hGrd5YUPPe/2z2HDtmtO392Cz5YEg8/WrzvOZzFhtTnwmVVh&#10;5fOASfVdHSfyucfEcyS4XCrdMAYGTOCHGA2YyGd4OvCZdmWcHOMz44QJvdgVkwdxqcV05V2LSc9n&#10;xquYzPlcxuw3eZ3JB7qvff2V7md+7te7H/snn+p+9BMf7n7789xwe/PN7sU3LrvHH35/98D7Hup+&#10;5de/0v3d/+N3u3/1D3+2+/QzH+p+/Te/wfHdR+Ez6jHHxFJjE0wqn9WYD9PeJT6jMSzaHCvyyMVn&#10;xkn4PNUYB92Uz9pFYyZ8RmPgc96ofis+9xrDeKkLuuv5rMYQYWA8315jlvg819FWY5b4fKgxKXGH&#10;38zF3Ht/IJjM7TZ8PqoxN/FZjWH8qc9H+cxiZ6LPlc/qaKsxaEH0Wd1vNabwueh+y2c0Bl1xvBY+&#10;V40p+lz4jMYQSfEW/er0Qz9GsWUabJWILeEA6r7t2Ll5Hb7jXMmr4DvP2DDabR/nQQbT2ZfpHIPW&#10;ycRCudZ8M5dFAvkzA3pvSIYmrwwDapuQmJcwTCVIYWe22iYIJ40gdmmwW2UFWuHaPondb2DX8AhO&#10;0C47hh3hIlfuKzPtCYkWu5yR4OjYJZSxI87rStAzRQVsbz08/qwIOaVosFt/VxMS0z4SwttZgNfJ&#10;LG1hQjHU5kTLhFb6+CJ2X+n7SNsUI2vkseKOXeLYndvtTt8hdLHLq9VJMs/FEIu7EqKb+s4+kgjJ&#10;RFf6qF1Mur2mB8V3+I+6bx4uj5h8H99xThRM6CNgFt+1mBDiY4Ey2qXuxfldncD/HcGE0MCOUGzB&#10;RLtM8hUTfW1xX/y/c6fMAEof2QEXTPQdPgC74jvIGkzAjbDVjnOLtaIvrojQnj7Fd75HTN/MMWEX&#10;vvOsFEwK78AkvGsx8fo7cfjwTruITDDBd5XPB5hwK44w5XE+i8nz2D3GZ7is/wZM4HPGifX/OBNU&#10;nMMhMfnyjM/PYZf8yYbPFuAtmNzEZ+3SNifjgc/4jjMtQ3heEInd8I4DeMKfhc9i8qGGz44TMLF+&#10;bPjcY4Kfz7/3le7q3AWKa9999+QTj3f/8c/86e7XfusL3Ysvvd39Pt4D9zf++1/ovvxleJ/pGC5Z&#10;tuv9YOICKmO28rlqQctnfbekMS2f1RgWreFdz2eLFxuyXuLzrTVmxmcXAfruOj73GiOfLcY9alfL&#10;Z2w4Gd8Lnw80Zs5nNcZxch2fq8agz1bT+aFpDGHl8Fnd13e34DPHBHvfpzhoDHob3a/6LO/QGM7j&#10;1/is2GUyNrys7qsxcz77EgC0b8rnJY2BzxxBtBpjEXIutLyFAcTe5D0qyRvj9fwpRUIR685XwxhD&#10;9hDWQr5W/eZnX8yYt8ySXGcBXmOi6RgraCe8PMMqOonH7qRcjWLX4sXWF8t3xS6Dw6Kx1S4CkIoI&#10;7nho8F677E5WhMIsBux353De5FmLNrtq1K6XNtjme1bmz5ze8104kcPUFT/vjcd6RsTkZ+w6dr0E&#10;4dkNk0WxCxAp2vx838feLsmWg12HttcSaW++B9/FDxzQe1ZWfKfdM/6+9x3fkURY/FJ8x2q9T3rM&#10;SwvjOyZKY4/Vd95YDSbYqJjg/5xxVrucnUx8N2DyCs8cwcTFy+C70t5SdeVN2m8fxBrfmTjPwXPa&#10;yyIjvhMTRLH4jpUiIWMnA5PXg4kYgEl2HsG6x8QqMWISEjNg9IOYIMrBGsIPWFdMah/1XYor8wyr&#10;Rl96GqwHTOSdiwwxgXd+T8vnARMuC3n+ANaFm9qd8xlOsYMffOcu+4DPcgjegUm+K5jI596ul4TC&#10;5+o7+cwzXEgZ+sjOr/I5bXHxEky0cYTP+s4z8AmfmaxYPAx29R3jtPBZTFhQDpg4ZuUzfST6MfJZ&#10;37GIAOvTE6rBPvLB7slPfaR76kef7L733Te6n/kL/0v3G7/8/3R3f/sL3f/0l/5m98LLr3UfefSh&#10;7unPPd595OMPMyGeN5jYdtsjJopyy+cFjTng8xGNYREzYKJ4TjDp+RyNqXxWY+Czejbhc69d8tmx&#10;NeGzGjPjcz9OsjPVd9wXiMZM+AwmA5/7cRI+zzSm8sMLeJXPVRPFKHyuvqt8HjVm0OcDPquBcH7Q&#10;mFafxbpiwmfC5xXtxW6emWpM4bO+e7vxXeVz9d2Uz8E6fCYMM2jXEp/fRxvFBI1xjA4aU+1WLZjx&#10;eb3EZ3W0zidiAp8HTDDtbXr7mETvzQeedTub8BmHw7CVcwGvXvMgSa5u83wBoJ/x3WBe9jA+bm7L&#10;im1ixwFtnuE6cfLpSOS1cK8x6SuK6lqg1uRTK4WbS7Qi7EAlVz5zwYEwjcfGiqRxDyktFnxF/lJe&#10;6+CbB9hBXcSubTEM+G5+NjfLd4O5u7Si/sVgF4Jp90q7bFF9lt2Z+VRXfH7FOZhlxUC32LWPJoVD&#10;ugufcSdA6GzlrjV26aO7MfpoMrpXplP2irfwWkD1inZbv3DlbrHapQ9LviN+SVve6H3Hd7h7rP7W&#10;Lt+zj91yFnml3/yH7y6+80iYQWlpKs7oDjBJHze0BSzju76PnntV39E2fWedyIIJ69K57wZMiu8K&#10;jvZRuw6k1nfclGMiF6OdoT5SJFZgPfiu50fxXcVE373F9+I7+jfxHf6M78QEcS59BBN3ySx8PPu9&#10;9L8ndvWdfWwwcdcn9+Jfzwi1q+8aPuv/m/iMXavlH+OzvPNMwER2MTkHA3Peit3KZ3zidx3DJL6b&#10;YrLIZ/hxOz43mMDn1W357I6ZheQFUYGzy/u7t77PAo1x8eZrr3avv0Itylff7s7efA3/X3Rn8Oed&#10;szvdu2+yYNgw1lGHgskb+J2z3kU+28eCyR6NMSez9d0Bn/MZxolYH/OdfI7G3JbPPSbydBgnrcbg&#10;O3k34XPVArXLMVu1YInPN2uMNSijMZXPFsiOFlS7N/DZ8bfEZ/vjWD7Q517Tg8lNfJ5iMuUzuu+Y&#10;JV961OeqMWjkoDFqwb3wWUzwTYt19LnhczRmps/BRN3v9dn5pdcCbjQw2T3wR7jDwEoQQplwa3HM&#10;VKVnS+qV6zWvRr/EOeUFnyRuskI0F2mH0Bgu2XCmsiK0eekEQfjR65xJNPXvFX4GxHbF6pF4rW9b&#10;1s6a6+lrQpd5xgmEVcaWj++sus8KjX1qiZkTClJgc7GD3VtJOuevJQlE9I2xu/oGAkiyoTDu0Bbt&#10;JjmcExCqfvsmbeXIpFGL4I52CYOxNU5SsaEjdjhJ9GYysbme4W04cxvsZsJ4mSRdbFId3yowzEC0&#10;+Du972p7W7sMDIhXkuRNuG199xh+YBeJ3TWrmyROE5LIgiOYsColnBLfDZg83Pju+7RXUomJz3Fh&#10;Z/88LnyMCVi7FRMTp+3PEibVd2LSY63vWPHtqFE4YLJnRcw53eg7MTFJV1zFhBthrNI8iyy+q3Z7&#10;fkhYUhFKQnbFhJMnz8IWMXHEigkJ+1wW4ppD7zvORltMsFsSZUlmR7yK7yysfa98rphU31EI4Fo+&#10;O05aTCh2wI5rZ24ZnCuYfJvJ4FF8VzEhTEo4acTEBGcWM/DZidxznWU+gwmV7kc+vzjDRN6ZTFt9&#10;dwOfg0nhc3zn4oc2b8HEguMu/NQHz529Je2YXXE+X5J0xcRxIp9nmCzyWUzY2dyaz2oIl6jCZ3w3&#10;15gURDjGZ8dsxUTekVgPFDdrTMtnNMZE76N8XtKY6/js2MJ3N/F50Bhwhs9lwmg1BmyjBWBNiH8Y&#10;s9wCNZesFES4jcboOwpQpMDHdRojn11MoDEtn9H9UWPmfFb32djcxOeJxnApMC+pvkFjuAS4827G&#10;kj4PGuM5HXq/ue+JZzc03moYKSHEto5AKofRXAdFxF0vpz4iA3bLTarcuMwBI7cl/Qzba1e4+5zb&#10;MUkSlsgLM9lCmn5ghRInPHcvhjk9GPdt4bmwACDmjEm8FBrWLs0qbdEuW2VsbxDwjflztcZi2oJd&#10;iGBNwGLX9mrX9aTnEbZXuwok4STt8v2mAeTaPDuP0kdDEwxqtux5htBmUgVit9wItUizocxiF1+R&#10;dJ7E42p30/eRkJsTb2kvdo2lYKe0Rd85mZftefGd4QBePmgoVwziO0hXfTfYxXd8/4iJ3fEsxz4C&#10;o4JTMcHfBRPCy4PvWMkMvmPu066+YxU59Z13WLVrW6rvWkz0d8UE3wQTfUetu2Ct7xCTwXfestR3&#10;l43vqt2Kib4Ta0PlLSY0IJjY3pnv4OqGPhdMPEstmOQlm/hBbt07n7Ern4PJbflsSJrRNsFErOkj&#10;bdts5KZ9bDFp+dxgcsBnMfEc+hifxRFMjvK5cHPERN8t87lcHOBqQHhHziaYiJ1j2AVdihekjxUT&#10;se75LCY5fiBkOefzBBM5xDhhd1jGyVxjrufzGi1oNcab5qPGtHwWEyYCz4vVmHac0MLCj5bPVWMa&#10;Pvfjb/BdtKvl8wIm0btWY6rdyme/u2pM47sFPqeoxsR3YlL1WbtGQOb6vKAxA5+rxrDDqhoz0eeq&#10;MUt8bjUGrKP7N/FZzreYqM/X8DlzUMWkaoHjZIaJC4BBYyqfDzVm7X2CDbXkNqzMUyTUHC8e3HAz&#10;b71hpXnnoxCRGDerrs3qZQ6UOQCW6HxmyzNri5qaB4QobijjZEJzd/o0gxrnk7i3ZTZOwWBy1iyW&#10;6fes6UR35ymeQZi0yyo7icecoVhYdNt9m5UXuwETkXGOdtckHseug4IzEtuXwr5xcm8XAnenxa4J&#10;uCYBrvyZERC76SPgsyP1pX8bboSuSU3o7tBezmaKXfv4CJ+5v3/G3SiT1CmH+wzK2E2yL35BcAa7&#10;nrGQs1Z8h10ShOM77BffvUR79R15dvZxj90toPm7xIlJljSOPPedOVfkdcQuvjzE5Du0lwNgE7IH&#10;TCAvmPiyyfiOK7XFLkQAk00n1h/GrpjgBzFhAhl9Jyb4zmTwCSYsFPrct2K3YgIRgwl9tNgrmJS2&#10;0EdcV3xHW45iAlnFJFhX3zWYrPQdHOPm5WDX8za5WH1HhKA7BROEbIMgyM0DPq/Pb+CzmMjnx2i0&#10;7QWTo3wGE1IbpnxmkZJxAp+DSeWz4wQ+i8kBnxGUls8uBAdM4HPGSc+7gc8kyfdYryxwHEy+zyr+&#10;2+y22G14KM9kd8llq3Mu05xzI/qMSMP5+Sv881zCb2erR3ht4Pe6S+puXpojtXqMsKQXuNjl6Dv5&#10;bL4ZC4xzLklp92z1OJ95o7ugJuEl55gXvMbljHCVdi85e/HIYu/lGjC5pB7pFZcJzldPkAt2zmf4&#10;DnJJzwkfnXHT94xnrjw/t528VubSFwDLj1XPZwq41z5Wjal8tuDEAZ9PZ3xGtIt2Xacxcz6zwHL8&#10;TTRm5PPGMQvtJlowYNJoDPyfaMyaxceBxsz5rMboO7GWdyzSlviMHhSNQQsoqrGsz63GyGfsHvCZ&#10;RddEnyufq8aoo3M+qzHqs3xmER6N6fV5wGTOZyfkRmPmfPbyECJRsc4LkgeNQQt8cWl812iM+bic&#10;YQ46ymZjojHsRqvvXHBSbHn9LFMk4CE03nzkwoAFSrfeaLFgZZ8k6NaavRkbCW7REYe+MOGPUIjJ&#10;fR4anptoagUQQnEm00paQ1vZXWDXSykW6d2aFE3RYQ/GTbA03OGuq7w5nAFEaGXje728jeMA47xu&#10;i90kZHPr8pJnrF2WkjRnd7k8YuFT7Hobj1s/JYlbuzgXspqk7StVDNmU5HDt2kfsWtnEywIcUNpe&#10;r8yv3emcfQO7tvf/Je5NgC3P7vq+c7f3erp7epmle2Z6ZnpG0miXLBEJJLBsAwWhDHZCcMhinMSk&#10;IKlyXJVKXFAkdmWqSBknZQyEQGxM2RRYYMJiwAKMJQGSECC0oGVG22ytmenp6W2mu6fX9969N5/P&#10;7/zPf7v3vvd6kMiIZua9vv/fPef3+57vOee3/XEb+RkWuS4Ox2u2pif8XDB8CdeV+wCEwFhq3cVY&#10;zvGZ0/FMriUBxMxphh6icWvIVXcUp4buAJkJPzS8njpHbeKNL2zCWGjSm21ymmdy0Wu2CQMgYy7b&#10;hIOFumP8WS4LJmxyKeSGTYBo3D7bNonxtm0C0XJy17a+VTnb5GCMv2sTNpawSdEdm2ttE9w7ztGk&#10;DnScbY3uapugO/bVbJOCO1yRjsUC1mITXKpDT3DINaO2sckzMcfGJhxWtHXgA8Lp4znm2MYzGyaj&#10;yXh2jhWe0WVjk4Ln5zLu2ngWH1tL8Mw6idtcrJOiu8omFZ6zTS4yx1N5nYRNII0brJPAXYVnGymj&#10;i6y7gmcLkdt4PgERXE6vuX9/es1DD+F8OUX3/xPptQ/dnl736lemVz50Xzp28EK679j+dN89B9Kr&#10;XvOGdP/Rq+nu28bptqN7030PPpTu59kH72GD4yB56YYHIzI1rzyW1vdO01e98Z70qle/IT3Ivnn3&#10;oWm6/ei+dOz+4+n4K44i50q66/a1dPTAJL3ywQfTxXOPpOmNS+n1rz+S7jn+YDp2bC0du/M6zx7k&#10;u4+kh17zqnTvbRfSvchYJ3Z36+Ej6diRjXRw37V09YoNG1jXUGvDMW08Zy7IumOTY500eGazIvO4&#10;4RgwFBxTdMdNQo7ZEc9tm8gxLwfPcEFw1yqOWYZnxwvHVOuk5pg+nsGHPVeDn1fimXUCn+hatthe&#10;bmjwvIxjOCTJBa4tOUa5G3JMxc+ECBbxDBcEx7Rtconvuhk8F45ZxHOXn/Eg1Ryj7uTnwvtyjLrj&#10;sERIJdYJsfZIJkN3eoR41dk72OMACEFKCxR9oaldHax3cpe0jcyWHeAjdsPmycnBtwTkIkzqmHwN&#10;A2SyZUfyiKddpSMCBZbGEfiq5XJxaeHOyHI53ZKAMqYgNDcW9TnqXzjZ+p6tLTavqA3jdDOB6Db5&#10;LNs+f+x/J7HykkHjGtYq4RLS3RVjcU783jcPT4kReDG2Pm4UDUt5maEF2DFHN+a1AARHVz5jU9Mr&#10;fJq36RI/zHLPB2FmuQCCYvMJtwVyFJDrP8RLOBFZ85PlOhZck7hMI74WcTriGtyWoykrsTW/e1F3&#10;15CL421b3fVswkjH1PettonX+SvIpTi11h11b5xufAFrtnVPdxFPwxXEbXvBJswxN7Mm7uWJk9tj&#10;TtDheEvA30aoq3XXtkmlu6U24SDBbTfHaBubmMji+/a0SUd3umix5wRYtG2yGs/KgLywXzTAJtll&#10;NZ53Y5M2ntmojMmKZ3CaG2Bb47MTnrFJxOBW4DlikT08G1BnYd92213pn/5v35je/No705nz19L3&#10;fN8vp//57/9X6W9/219M13DLn3vsQrr7jXdwgJqna5du8GJ73Pib/PexwxRwU70FZ+xjHf0vP/3/&#10;pB/58X+VbjxDejp89dA7H0if/Pc/lhLNlrcww9Xnwe9reekp5Hloj60LhunFM8+mT7z3w+ltb74v&#10;/fp7P5/+j3/64fQzv/Jw2nN0kA6ur6U1MlzvPXBPun6OrLfJIL3w9OV09BVH0j/+v386/dzP/lz6&#10;33/wB9Ohw4fS//gDP5c+/ZmnISzW37Yc08ezHENt7Z8Jzz2OMe4fuQAVx5Ab0HDBKo7ZDs+4SeGY&#10;7fAcr3opPLprPP85cwwonkVst41neR+bcDif4FnpcEzgeXuOmcAxU3IHgp8L7wfHrOJnGtvvyDFc&#10;TOBnY3Ac5yGHKGokW6VKxAjip6h2CBFbQK2f22LJMdfnKN4FUhZFW1Q8jOA75GbwlA1JoOWNgwUe&#10;nyHDjBsXv+QZiIlT0UiilWAAv4XTBrSN25lNGcRvrIxJmwWj8ty0fD9UDqxC5iSsjAhgDswyZBIW&#10;Qo/Y/Kzng7KyXL5rPDzNX7OBRuKE302KLkFbO4PEGNlkh/ii4ztijsjV582GZEeJPEcTUxAbcvNz&#10;YzqS5GCxRKkeSIvl780ly3K5HXDja+suCJk584lKLkML3Tle5rmgO+bEFb3RHRsicxnF5lh0V9lE&#10;3UFeJvKYcKLcrDv0VuuOuXJQyTbRJbTMJvzOAfZtYuE0hB02Cd0Vm6g7vkPdhU0uMGf0ELpz/Nqk&#10;6E7daBNuih4+apuQyr7EJll3HEws0uXgEoX8LZuAX/5Rd8UmeA7igFXZBNf6Ip7J1u3gGXdixyZf&#10;DjwXmxAfcbcVmzviWQyZRbcEzx6OYp2gu0iQauGZg41zvHZ1I/3gj/5OOrD/lvT6h46kixcvkwV5&#10;JV3jgPf0U9yGwcycxscbN7bSmdOXuC3dSPe/5g7cj9fSJ/70aQ4pw/TO1z+IKimRv2Vf+qZveyh9&#10;5nMX092Hb09Xr22kaxdupIsvXY1my+s4Jz/2yJfS9Y3N9LbX3pce/dSz6ft/6LfSvfccTkdu25de&#10;unQZ+Rtpz5RMzEv8+xAHWZ65zljOPkUW8dY07Sebdf++W9O73vWX2NQeSX/jO749rd3CSZw1PR6C&#10;oRrP6oVjQo1nOYYCZw7e0X+VJKoOntFTl2NW4NnDZbGJa6/PMeQg1HiGu1zXFtLvjmNW4Zk14zqh&#10;TjRzDGu2hedmnewGz64/+LnDMax93LwdPGPP4cwFvYpj1G+bn9scU3BX8Cw/g2e4wdhpw88Vxxgm&#10;YC9pOKbgWZuoO5PfXLRFrrwvP69XvA/HgOdlXFDzc80xhZ8di4kphQsajjEz1VjveDx8kQ+cQQf3&#10;8+eVaXDjETqGE1yGuNPaayGi59OIepJ4zczkVQwIkuUzxsHSkHjFhM9QsDjxhGrKps1pCXqPuCLG&#10;61VGyB2xeG58htOcpAOQ118XV/JJOskzZ/meh8IIo9mjlVziSpPX8MznGQuAt/LdJs5cz0dkdobc&#10;8QN8/z2VXEoIBvjLQ+6JNKEOZWCNC41R0S5dOj6LfMY7ws8yfjXPfJbxaoADWS5uoBHzdKNNk1cg&#10;F8Vd/wzKew7w4y9XLi6QCfHASGW1iSwujxHjy3O8D7kPIRfdkeAymB+s5BKXDN0p95XI5QaJHozd&#10;RFFm6O5xngGYpvmG7ogHos+xXWNCd6+o5shmh4GTzaFxBUyMVfr6GhuWms2qTcxAsmgauYONL/AZ&#10;NmtuSFkuty1qqPJ4j/O5SnexEeA2jjk+wzPEYGqbAJ4pNhkgF11nm3wOm3i4wBWjTXBP1zaZPMjn&#10;WDTXH2ExaxP85WGTpyqbnKtszQ1n+rkdbEJMRt1pExrGxsEndIc3wQLciTahfyJjzTYBd9zuRhuV&#10;TRbwjE20G4HnBs/ahCzZBTw/hlw8Ewt41ibqTjw/Ap6LTRgLbpJsE/GMTfipi2dsckPd9fFc2WQB&#10;z9pEWz+NJGyyFM/HAs/Ta59Nf/ppYun874/+8Ak2FA+mpC9tEv/itmWGsnjdIs52nZjYjIOpWcPv&#10;+b3H0m9+8JPp5LMvpNv2HEjnXvh8+o63vzn96Pe+I336mbX0d3/8t5G1RSsuSgE4lJo09oE/fjz9&#10;wm9/ND114nlad+3ntvd8+tSjJ9NnHmX98D3rt9yS1tdG6ZN/8rn0iT/6XHoTLtK//d/8tYjxXdcN&#10;zEiu0B3l6F1H0hvf+J+zuY7SsydPxdvPR4PHqAdkzsExrpOC59dVeJZjxDN25MYwIrN6Ac8djhHP&#10;rhNtUnHMtHBXH89yjNzVwvNYPLMhgbshcfoux5AHwIaS5e4WzxXH0GR9OZ7bHMNYOBiMbnwhz3Es&#10;x8jPjzInN6VlHCM/402KdYLuiK2mPeiTYusGz+oOrAQ/F47p45lncAE3HKPuuJjMiu4KP/c5Bm9Y&#10;4Zjt8Ey9beA5bMIFQo6J/QQ8T9r8XDiGPUp+lu86/OztseKYws9hE+aob+0Ga2u66Y1lRLNUrp8Q&#10;v016fWfV+Ja72FmfgTPoTEA90ZDYmTeg2Y0n+QzNaVHxeO147pCAj9SX1o3X9fGS1r7Bc3xmzu1h&#10;jGtstvko6+s8ckkd3Quxbp7IcoklDGnqbC/F2Y1n4xljT+M1YgAQlWTkizzH67eFQuYYJcvlNMsC&#10;nm0UudM02Xsvf8fYHC91SSOCtmaBxViIc5nOP15n59+AWIkr6koc77mD8T7PWJSLe5b4VaR3bzyC&#10;fqj5gQQm++7n75/gGRYh4x2t38vMce8xx9ADJ5DJOi7bWnfIvYWEAoLo8ep4dYef2B6T+TMvQhnY&#10;af0BZDyGDHXHSWP9AGNhDLXuaJXGrbSZI9du3rZs1+85cS1jbkMaxHrqmUH06kWX2Hhd3X0BuepO&#10;mxyKhZjlIj9sgkug1h0EaDIONjFeFnNcOwomruHCxo6hO9xGIVeb5BfIjveQGELR/JwOE6E7uv1H&#10;qYdycZtZSjDZdx9/V2yC7tawPYuzsQnvFFtfYyzirrKJuuPtFVl3uGOJI5goPWNhG0swljoRd3Z4&#10;QHd5vPchl5TksAkNYSHISY1nx6JNmBOEWOOZxBZvpTPjGoFn+KPGs7ojHhg2WYJnxxt4xiaB5y+1&#10;bHInNiF9vmp6uxzPJiRRwlDbmhZbS/HM2Hzhprir8cwcKjzXukPfB+64K+27lXkfXk8nHz3DZjZN&#10;p09dTtcuE4fgkLfFBnWR2rYXzlyhoHvETet6+pV3vy89+SSxrOvX0ynODZdfOpfunN6f/sbf+3B6&#10;7DQ2uGeNBJFpOvf85Xjm2rWt9Bu/8qH0iQ8/yjNX0ylq7K6cu5QOHz2c9h4Ed+j8pRPcpLHXxdOn&#10;04lPfjYNLxDb+Zvfks6dvZKuXMDTMSeW9yoKye+9Pz35+BPEiUbpFjbF65c59HFPGtYcgx3lmBrP&#10;FcfsgWMIizRcIMf08Lz3WI9jjnLgKnimQ0fwHd1HgmMKnuEY8Rw2cZ3IMcxELghbg+f1Np7lGNbj&#10;Ap5xd3fwTLJcB88cAHeLZ9bfSo4hGarLMQXPrBPwnDlGfi4cU/AML9c8WjimhecFjqnwTAPpmmOC&#10;n+GY4Gc5po1ndefriAo/v8D624Kfj/F8C88kv1hQ3nABbwdrprYAAEAASURBVBcMLoCfyTEI3g+O&#10;Oc2a7fOzHFP4GZvU/KxN5JiKn70QkWXz8Jwr+5zaGr4NiBE3Yrc2XhWFx7hAtsJ1Qv3W1LC8xcLE&#10;p3DtzKmLMPZhDYxvO/b9XnNcT4T4kYGhuZVYiGkRrHGZRu4GBIpPupY74BliWsZY+P459UON3Ekl&#10;l/obgBlyiUfMyQyzqNvPTxmvfRjnxAHtK6jcOe6q8ObxtH/vWOazPcg1Lb+ao5/hVBtyeWYWz5BS&#10;z4MR76nk5rEQp4uiUuVymuV/jVx1p9xqjpwys9ysuyxX3bHJoSt10swxjzf0zaag7qx7mYYe0F3H&#10;JrQzs/CYzbqjO67+oTvmnm3iyWYHm6C7erz2kgzdOUf17c89m4TuTJ9Xd22bMEdtjUvAl4xacBn4&#10;CN2Bj4ih4tiqbD3HzeGFIusOXYi72ibKLbrD1mETx4JNeCLbhDl6s+IZ3dyN3GKTjLsGz23caesK&#10;z9h6NZ61yTI8Z9uFTQJnZZ20bUKtUOjOJgDiWZsswzO2rvHMMyvxnNfJIp7VHX/Q775bb0s/9H1/&#10;Lf33f/Nr0l508sgjJ9Pbvvnr0lvf9Ya0fvuedPs9+8mUJEo8XUsH7ro1Hbzn1rSPV9/cg6fmP/na&#10;+9Prjt+WPvShR9PXfc1r0/fwqpx3vPXe9EefeAbX5Dh963/5V9Ohuw+mW+/en269fW+6k1vrN7/x&#10;9vT1b38gffCDn0v33XdH+j+//1vSf/0fvzU9/cSFdPr8lfSt3/Ut6e3vfEP6um94e/qad74+bezB&#10;Tcmf/Uf3pzuPH05PPX0q/dhP/lp641uOp9e8/l4OCevp//2lP0wXLmJDMjMzx7AGajy3OQauWsYx&#10;C3huc8wyPGebWHid15LcJccUPMsXi3ieb2WOaXDXx3ObYwqeK+5qc0yNZ7jgZePZOfbx7DoBF2X9&#10;BT8vw7OcKNdWHLMTnjscU/BccVfh/aV4Zq+oeLRwTMPP2+mOtSUXWLSt3JoLGps0c5QLWhxDuAZn&#10;A3rl8DMwrRh3JK81jF13rtuRW9RMd9qUzCT77qEKix1994+AmJNhGU162R9NRJlT8BegxLVnEXc0&#10;PEamjZN93bsvP5wP78pyIcLRXLl8j0YOuaf5O0jLPoZhHP7TE3l8hoJZMhdH06eQgYuOrMDYkElH&#10;9rU5djE3OWSmW8PPxDNlvJwKrZkgVXrOpijlDN3d7ZkI0frdo+QzuINw/+m/n3uLgiSUO8dvPOO/&#10;vVnZXzBIlrH4ziPf7Zbl7kUqJ3l+muse9NSHTz/LvYPfclUmo9OX7zmGOW9gmBNjsFB3SDanY8ly&#10;0R3u1zk3Ie2h7qbhPmTrr22C7mKObZuc4fMAjoxWm0NL89kmlX51t85OIEM9zZHLuL3ZApq5TZv5&#10;ty9BLTaJseAzH+oeMotT3XlQ4X9hk6K72ibI1SbItYZuHjEjfhe6w79uG6+YY2UT3h3nO6tqm0Qs&#10;hOe0W0d3jM3v5nvmxEltrDpfsIm6Q27Y5Fm+B5dz6G4fusMLgbysOz4FDhbxzC2qjWd0Yay3Y5M+&#10;nqPGy7gvtvYwoksobHKEn9t4RnfovMEzclfhOWzCzXYlnpWrTcRzZZPAc2UT7PgZ4mIvvnAhfdtf&#10;fiC97/2fSRuXrpBMwuZHMsg9B4yDJdpsUQgM/x65fT8WHaTPffFkOn/+QvqPvun16avfejw9+6XT&#10;6UMfvSX9xbc9kL7729+afuRnPp42L19LW2ShHD14SzpI+cwzz5xNn+B1Od/+H74pfds3via95/2f&#10;Tx/84y+S4HJ3+m+/443E7ihNIA43vb6P7Mk70+H1W9JFXKWPv3Ax7T20lu4+sD+dIRj14sWL6dKL&#10;F9P7fudUeuni1fTiBbAyfgX6wp1YbGKTgRrPDcdkPBNC6XBMH8+u62KTCs+74pg2nnscw7jyuq5w&#10;F9wFnpdxzLZ4Bgs7cgx45hbZ4BmO2RWe4Rj4LPh5BZ4NwQzRHdHQimOW4XkJxwSeK5uYkCjfiXk5&#10;ZirHVPxc8CwrBu/Azy2Oyeukh+ftOEZ+xpOTeR+u8IDd4YIWx1T87A3cDlCDtYNvn1vAGSnpkqQu&#10;Pk5DFkgPTM834Ir7yJuR71jTmHPiAu69tpeKl4iS3mrqcjzDF8SGY9orRozXF0iA1MqYqWbZQMjF&#10;9WhzTDtfk8oZC3dOGq/EG6UFlinEVZUN0rEoVzoz7Tzk8gybgdfXIN9aLu14GI9NN/N4IWfkOqYy&#10;x+wOo0Yt5siGgiJs/Iy/lOeUi3K8FjtLFkWeI62iiDfZ2Df6JyJ/pksMQs9ynePznKptKO0clYvx&#10;+V3ojk3OTbHRnXKdI+5eSgdslBtyAYUNmvMcIbOwyUnmSOKNYwm5xSZ93VFagE0EgynHuj4tCQjd&#10;oVebDO9kkyk2iTmGrdWdc2zw4Xu5psRYs+6wCSclm7Iu1V1tEwiPeTZyi+7aNsEtyGmzrztPZtHk&#10;NnSHO1QU1DbhPX+0Bss2Qd/eJHGZdnXXxzO3fty3y/Fc2WRLt8oOeEaXYZN6jrglwev2eMb9j+tz&#10;OZ7Z9F0ngWfXCWvL9cfnp7jIGt0t4nlOWvcmSSXefUxkuM4t+u//w7+T7nz10fShjz2e7jl4OH3r&#10;u16dLuJ5+O0PfiptXh+kd7z2nvQPv/+n0vPPnYlMR7tCuAlyPub/i/x5OnLvXen/evcPpN/96KPp&#10;7Nkb6WvfeDz9zA//Yvr0J4kl8m0omihRpDPFUz65tm9P+ol//Q/SZ589nR4jweVN99+VvvkvvTZ9&#10;/LFn0x98/PF0+/5D6d59s/Srv/zb6Q1vfICGzkfSAw/cS/bmr6Uvfv5p4ndgl7mH6wo3V5djbh7P&#10;DcfIXdyUgwtWcIyYx527yDHPYGvdp64/bdLHMwfLBY5p41m5bY7h55eFZ/FxqsfPLTyv4pibxjNr&#10;CR6bsdZX41mOwf3fxrMXo5Ucs3s8L/Izl5EdOYYEpsLPwV2c5Ajd4CqF6NnQBhNiWNYNcCOzzmsw&#10;egC0c6u6AUH7O5Q3mDwAibMpeSrH5MM9R8UDcQI2FDJWIvuJlw8KTm8Rpu8OJvhIIUSfsc9bvBka&#10;0o0mvSGXGNHkOIY7w98jl4VmQTlTQoEmSZDwYjLJhE2H+pIYi+fPCbExau78ecgmPJw8xAmCmxeb&#10;r989YGPwDbFz6mFM2Qee/HwPc2QZW8XPzXIwuo9NhU2HOpA8b4ywzlggzWiwyulkuH4HcjmJxBz5&#10;PS2l3PA8CMRNSUqY4F9WhyEX3Qk0Cz6J72Td7WdOyAVoje58TRHKC7lkNdqVgBig/nHHa1DXgsU5&#10;Lij1EjZZc2FwW6PWKcslbqfuBGLR3R51xz/EZYbqjpuGRc8eHuKZsEmlO24r6i7epEss0WapoTsS&#10;RbJNKLZUdxjZ4mUdofq+Q3fDY7EhzzdOZLm44WKO+L3jxuuGTAFu3OhijtqEOEfYRN0Vm6i7YpNr&#10;fAaiD91Vcj1EqTux4E1amxA79SCUdcf34WUI3bG4slx0GTZZhucn83iX4vlItonlJjWetUnBM4em&#10;gufAnXiGDDp4Jka0Es/qbhmeXSd9PKO7XeEZVydjWd+/L+1lc7nl8J50/uTF9Au/+KF08ME700vn&#10;z6WPT8fpt37pg+m243ekSxc9+KT0gV/7w3Tx8pV0mObKtxxaT5cvbqSLZy6nvbeRJLKXg8ctpCid&#10;fCn9o3/8b9KV65fJwNxMH3nvx9MLJJccuv3WtH4A9xRekLNPX0j7ud3t2TtJa8Thzj11Mf2TH3tP&#10;mq5RhvDS5fSx3/1U+qV//ftpz537efP3eTC0lq6cPJ1umVxNjz3xfDpy/53pO//WX0k/+VM/z9pH&#10;NyRjNXhm1RI7DTxv9vH8TLZjzTE8Cz50H2c8yzHP5s/08cx27FtDuhxT8FxxjAdO7chBR7kGXTKe&#10;5RjxsQrPbY7JeA6OKVxAKGWwDo9Cxgt4hh+GZKH7JowungvHMDe/N/j5eMXPBc/LOKaPZ9eFXNDi&#10;mD6effs8B/9o2O13cTvLeG5xzJo2wSpwQXDM8G4+Iz9vxzF6dVr8XNukzc9wDJeCmp+H5DsEPxeO&#10;4YCxLhe0OIbcED1tNT9z2yscY9eX8eYNbhCQypqNdNmR58TLLEReo73QgNfV2ENxk8wrLrFpbAEg&#10;G9yMoKENmde3rvDMJT5zIwpwrQ0bRqd1uiSwimak+K6RxOIzbgDWS62NMZKvCGHTs8vBGLkjNlEL&#10;C+01ZxRqjSLs6DiN3E1iTpMhpOY72Ngkcz86xkKnBF4rHKcZm6OujSQz5V7LcnHHjW5ws4hTBnK5&#10;wa2RmGEAdm4D6ZALaEnaSIB4k1icHT3GdFmIOUK6NoBd9yWn/o7bRRQZ23pp4zk+cz7qWuwJsGaD&#10;UG5Mc/VSdHe9JTd0hyuxozvk2nm96M506BvcsJBjvYwuzDW6TTQ2UXdsomGTK2ETnDKMBd0h10Cu&#10;/RKzTXiOOTpe6wCHJPCYHVbrjgWabWKD0mITx1vpjm2ksQkvrHSO3NDVnXJrm5CEZMGUdh3iox9j&#10;j1p3/G6dQmgPKfb3DFuHTdBd2AS53MTXNrFJ6E58bFS4cyzIDZuwjjdwW7GJz7QJt5B1ClKju3xl&#10;k4m620B3EETWXbFJG89Fd9vh+Spy0Wexibrz/XXMIeMZehbPYNV1knWH3ArPrpOOTdBBF8+V7lhb&#10;2SYFz8yxsonek5vFMys+TSkCJNzPpkItEskfZ555Kp0/i0dhi4MAerP49YXnnyH5hMOa9y1O3jPw&#10;TtVqun6NmO51XLp7R+l61LByS7xgLBXX4sf+NOKDc2Jj2nGLpKYtiGpjkw3uCjWCt9DNhG4S2vLy&#10;BW4/5GyfIPWfUwk3Wp7hey+SVj54gpgaGy2KYzgvpZdwTZ8+c5XElzGJKv8qnX4aXMgywTF6CcQz&#10;iY28iDU3ze7hmQ1CPM/gnIZjxEfBc4sLlnHMGI4hsUxb11wQeL4YMgLPrKvMMZVc8BwH37JO5IIb&#10;Bc8Vx2yyTjp43uR72niWR8Wz3IVcOSbw3HDMhHXSwXOHY5bxM9y1lGMKnovuCj+L54pjAs95ndR4&#10;Do65usgxNZ7l/RbH2NKszzHBz8hljjapXxvDzxad17qTY1r87BzBxQI/+07BmgvUXY9jxnDMBnsB&#10;m37mmMLP6hefxujAX+YiwW0D0I9J9dePGoXT+Gf1+efGrRgJ11w006UfW04eAX36pE3J52S+FcXh&#10;+xkMTXotcOYCpsuIT0VqdG66iZxabnmG0wIpv/ZniyQCH+BUFk2RkZsLkZV7FrkWGSuYHVuDUjs0&#10;80WPkMKiXG6fbFzRYJVTo758u/OP9PHjF66L2Rl/bnrLyYHPSQbRbJk4Wi7+tVaOU0Y9R+USyzA7&#10;FGkqEVPxPxQfcstYfMbGreqO2xH6iQJW3Gu5WJLYjemytVxswA3Qnn9bEBSUx1iwSTRCxSadOdpM&#10;V7nFJpIRbhLrTCqb+K68RnfnkEscRj9U6A7ppPpb29OV27eJZ9yiO9KETdOtdQc+sIkdQxqbcEAg&#10;q2yGmzd0R5A3Y6jILbrDlcE4tMkcm0QJStGdNUltm0CUsDS6o9s92Ck2WdTdBeYIUYfusk1yY99l&#10;eObGGDaB1M3a0/8P8RoH7spt4xn8MNLd4ZmthkPZ9nju2yTjebVNluG5sYlvCje2MiCzbcKrYDY4&#10;HBhfHDAvbTJljUuoA+JGA9pOjYjbbXFAsJmCh9QJtXBTsMyWjk0ocBbPeEE2JXXc4gM2/hGne3Fn&#10;WYYb/GSIW1a3H/YxBmsLOhsc+3bw3MAdPHO6jjZeoMeazrAJ62LKYcYaQd81aYLYgE3SXpaZY3bC&#10;sxxDA4oKz7uzSZ9jKK2xBKW1ThbxjE1oc/Xy8ewcb90VnrscIxeIZ8IVHCzkmcwxEHmHnwvH7BbP&#10;hWM4nFT1cZkRLoAVbNLhmLJm5eeC54pjKn5uuMt10sfzbjiG7HGobnuOOQPH2Ci+4n3xTO1ebRPW&#10;bFd3hWM4ahpagWLCb+9Cz01vWSiqkxRqO3zY5JW+JPEZq86NH3hWRNN8ESdWGxzzbynLRqgTGxFz&#10;++AsiHGBtHKNJ/gMP1tqMKKX2cBTd8glZOhJ2VgRSRUhl04GIwA8JFHA6VuUaZW8ySr+boicGC+L&#10;K8YSciEr5erCiniVchm7cm1yy299xkWU5XL7YbO2YbDyarn04LR7Sy2XuY2JzPuerVoup1Tb+ITc&#10;aiw20x3awgt9Zt0Rm4MT8xwZr6d2dedYmIfp/Vl36pYxo4+sOzdhPwNARpVNQt/axGd6NnFcobuu&#10;TYacvrWJRZmSl3HWUU93YRO+qLZJR3faBH06Xorus+6KTdSdra36NlF36tfxK3eJTUJ3ys3jFR/Z&#10;JpXu+jZhfGNtUtu60l3HJuoOXRMPzboTH+CEsWTb9/GMbtDvJGyyh/GKTfEs7rR1sUkbz3lOGc/I&#10;7diEOGEHz9hzKZ4hvN3YpNJdrJOOTfp4drwZzzb2tpn4hH6aaD7sPuZ3E3RnY1znZpsj7bhmLz82&#10;4GjUoB44S9moOt5hyNqdgDufiTXBQS7LZTMVt46HW95kDO78bjGP3svaMipnM3LfxL0G7kZgSJ6w&#10;3VqW68GZTRM8+syetT1p7x5KbfTSOJYd8NxwTIPn1RyDzJoLKo7pcMFOeHb97YBnCDqvk5eLZ3S1&#10;wDEFz3BMtZZq/cb4+xyT8RwNpLHjajwXufJz5pgJPB/rZFd4rjim4udou7cSz1UuQqwt8SCm2vyM&#10;rRf4ucFz8GhwjPzc4v3gRG3iml2mO3i/4hjdyKPJ3tseHlNXEo2UzXbjOm2z3SHAHux5NeuR5ADq&#10;OOx3N7Dg1oXAFTZaD+mvXX+An09CJGeZBKc7iyUlUjINRxa1rt0Du+BTLnIh6AEF2ANP/96MLCpf&#10;fyWfYUMIuS+yXvDXrt3PM89yyjrHWHBxKBcfvS7QoYXGa/fyzGFOlozFmAnKs+hygNtvQIW8tXWD&#10;9VfJepGdaCutaNBMrNH6vmHIJYlkj3JJKCC7b2g3ifX7kcspd3oiywXgifENKDr2lfDWOA0sGJbQ&#10;kBNztAHoBD90mSPfGXKNyaE7G8QOJg8gF2KsdDe0oe36g/zMqTd0h+vWAlY3plp3d7PLkT1W5Bqn&#10;s3jd+FroDpusaxMINj5DjMcGzWvHeSbbZAhIQi4Lo9HdMcaCr1rdaWtflKlNSJIwe9Imp2ETSMnM&#10;ztCdCTFhk6I77l+Ot7YJulu7D7me9ovuOP1hA28V2SbqjvF7aFJ3ZGINqOVLxMsGfk/YhL8Wd7g+&#10;M+7Q3fpx5BID3kIuXoZ4iSdYHPhqJnQ3hLxDriRJrVvIJU4Qma9Fd5ByF8/IXXsQ3RFrKbrbDZ4n&#10;4Bl7627Just41sOwiOdKd8Qdd4fn2xrdSQZL8cxiLzaxryvrYMDLHTOetYl4Jhmjg2dtUq2TGs/P&#10;Y4aCZ21S4TlscgS591BcfQIvAPPi0DY3xq27mfVn0+gBhfSWhiRsMqE58NAXqYJFbeLalrQzniFQ&#10;bRJccBc2aXMMsaXgGGxaOCbwDEkXjunh2YNVxh0JScEFckwLz3BZjefaJkvwXHMMOAzcVXi2CTzr&#10;L7gg8Hyo0p1y8Zj08Sx3dTimjWeegcQzxyzBc1knxpwDz4VjengO3WET3nad+UO5Bc+sebggOAY+&#10;yRwj7vi9WcXrD/BM5oLMz8s4BjyXdbLAMRU/c6DPHCOPFjzD8bH+Cj+TfNbh5xaeWxwzgGOCn/eg&#10;OzevGs9yzM3iWY6Rn/t4Ru8xp+HoYTZCdlcGTTGf/uMNYmsjukUb9zDYuKWv2qsgk09RVHwB3zE3&#10;G4q0E4tAf7KNLn1flISXSAYxo8ULfm6m+xhybaZKhxM3AzMW+bPlCym53WmsdOMJ3BX41XF3jNYA&#10;iQXlxGo2lCu54m40gSTkelKH8JKvted7NvDr5vGeRC7ZS8g1OOnCTFS4h1yutqM1CIHvcY6b+HtH&#10;uFPcwBOZd1sklpiKPiIVOlmki9xNasNG687xWZ7JjZN9J92QE37aPFHJRXcuFl+7TtDVJs55jrgT&#10;ANZU3XlzY2MPufys7kZr6AE9mTGUdYf+PQ3XuhsyFjar2ibozmf4fNadctUdV5ewCfEc3Ebx3STN&#10;1DZxbBBeIlHCjMNsE3QXBaBFd8p9jj82nUZ36FaTKNcif4u2RyTbZN3Z1FTdocu2TXA/jSYs1GIT&#10;kmNivGZVhe7sm3cA3U3R3VONTSRpvifbWrmMRSIlmzDjDrIztz1s8mJLd88w3jMVPiBwDgZiMcbL&#10;0APP2jpsIp6d40545jNhk9zMOpqJe9OsbcKtwU1Q3YEbm97uDs/I7eOZQ5XNf8Mmejx2wjNJMZJl&#10;xnNlkwU88z24tvI6Ec/cuiJR7LEGz2II3S7gGd3N2dzSmHUCMc6vfoF/X0lHaaZ8212vTIcOXE23&#10;rpHMsofk8kN3kmhyOB285TluYVfSS5dZo8EFLTzDJ9GUPHTHS3C9V67E86ls68DzmDmy/sDdJnge&#10;a7c2nuUCXK5Zd22OYf2xtjZw1Y48NJl1V+OZW6PXwzaeOxzTwnPYRLng2U37xhfRVSXXOS7DM+PL&#10;HMPNisSqsk6iibp4Do4Rz/AdbuMGzxXHhO7AM4fz4AIwthzPhWO6eK45xiSOaDBQ+FndaZM+nise&#10;ZRus8Sw/i+fgmNOhv8zP8H7FMZkLKn6ubBL8HBzTwnPwfp+fGUtwDAX7wTHYBJN08Vw4ps3P6Ax+&#10;zvtJH89yjDZp47nhGPNHSPj7qrmus0S/wdycdgKh6XY4zKmQCcN0Ej3HJj5D5wliIcT5cywEf/CI&#10;bDjfNaY/P/zN+PlHuBwlcZiSZ/DNWx/F/5+SRanckSdMlLYZz/jduC9wafqiR2vV4jPUwUVBM5uX&#10;vnqz/XR7hFw+b9/BaLZM3GDK31kXMfLUz1g24xlOl2xxE073thnK8Sm7CHDiY+FvxWcOIRcloek8&#10;RzZwNvIs15gEG1klN8/RsbCpME47k0j8hMz5HR1QJAc23qyHvu4AHn5ryWCO73uKjqIFUEd3um7Y&#10;SEJ3fC8Qd95j6wH5/0V30eBY3WkTbtPGFSfcVpfrbiebFN0tswk9ALiJO8Mcn0K/3oJr3RWbgC8C&#10;9dpwlU0a3elagOg4ICzqbpVNWrojJukBqNFdeaZtE+M3RXfGFr5ceNYm7PrEVG4ez+pO3ImPgmcO&#10;I2WdhO7s/sA6WYln1wk2qfHMInQtLeCZQxnDvCk8OzOwPr6T29Zt19JlefTSPL3i7femP/iVHyKB&#10;gNjjGr1iTlAq8xAHEtbLPujg8Nok/ey735/+7v/wkxx27+xxQcEzCTDYrLFJG8+uvxbH4ImwYXeX&#10;Y/q6g8BWcsx2eP5KcQxhmAU8u5EVWy/hGGK+wQXiueYYeXS3eJZHe7rr8DPJPrvimOV4rjlm1/zc&#10;s0nBc/B+ZRP3Cg7Euqob3u9zTB/PLY6JPajNz8XWmfeXcYwhWtz0pnIrmKuodx4I3OaYvsYmNzgG&#10;0BQQ58XEzg7BaQgDw244kVXEM9Ho1iA3hbHRgZ+TytS+hJxUQ65V6RjFhsEDTgsW8CY7PPg7+5Bp&#10;IBa3wWrq1nnGBewzpL96ep2dCGJzLBaSx8aKIueMcz5nko6L03oUmSvX4kOLit282VQsEtRt4iE4&#10;zxGXFwH2LNdbDnJjo+Jqz0Y+Z5wWTtswWLn2WIzxmt5qRiff6z+0p+UzuEMBq2NdrjvHS5otW8ac&#10;RWy3ETfVRi76U3dmgRqUVnfYINvEKCl64M24A1wkQ283bd3ZJ9K5s9GFTXA1Fd1lmxzge5TL+JEb&#10;ugN4g9C14+VUxJg6Ngn9norP8wCfyTYJV9WCTdSdRdg0e40NkHGQYj2f375Cd5y23JgZZdYd7pgd&#10;bYILveiOrg8eurLusIHddEJ3TyOSEzcGjsa4NZ5X2UTM7wLPYRNPhRy9Qi8tPFc26ehuAc8W/Tc2&#10;+TPjGRsyyWwTiHVXeIZss02W4dk1i01cw6MraX1yS3rTVx2lhdfFdPy2O0j/35uu8gaCS+eu0IUE&#10;wjm4L33+8efT9T2jdO+Dd6fD1Ngl3vvmwXIRz5VNMHA03A2btPCsZ8Mbpw0HChcEnsEj8hqOyVzQ&#10;xTNjKRzTwTM3rz7H1Hjucowx6swFSzgmOPFFDiVwDIfeNp67HIOHYgHPzlfuWsUxLTwzbxsGZ91h&#10;g4LnPscQM4MxAuPLOQY8mzQDd2V+LhwDX2hb/9QcU+G55hhXdpdjlvOzSVbw/hI8L3IMGzbdgLLu&#10;Kn7Gld3oDk7ELZ0P6W08F921bdLmGPi5xvMyjhHP2oTQAwfvwdqhr/LMCHkas+AP7pc5p6qBZDE5&#10;zubAKZgroELT+BgPQhg0GYYRUSRfPLmP4+KXuJkIBjYTm9yyQc1xDfIB5N7F77x6fhHlEIOJGjHk&#10;mmqNGyHkEhezG0f0UFR5xOziu3Blza2f09c/QS4DnvM7A9T6o40jJcZCn3Tk4jryM7yDbYZLbAhx&#10;x9j4d5bLV4Tce8JVMXfj1egxR25WzCHeHEtNh7G9RJ867ov8jv+OOVLYS6aQBeR5jhhFV5WYs2MC&#10;dTW65+Yu4lp3nMi5Xmfd8b1sTFl3bOChO+aNbmfG1CSu0B0G1i2J3zjrDtk0X54ZQ2PBxBzZ5Mw+&#10;M6ki2wRw0pQ12wSdqM/NE+jOW0OlO06KtU0cq7rgmTm3tMh487tNxceXnXWHDDdE+1ryqUF0E8D+&#10;2HVuDCZ0p03o8cd3kdbB91a6C5uoOzZVdYc7eob7ZUjbqvjZg8nmF5HLVwxxXficbilrz4pNKKad&#10;40MPm9AY2sXZ6K7Y5FnmCFmE7vgeRpFtou52g2fl3lrprthEPD+NTV5ADwXPU+Q+4WAruYx5Ac+k&#10;RBtP1SaBZ0hxwSY9PON5sAYz5N4UntWdNnGdMAfGtns8axPXCQXwxqgCz8zZMoBbH0v/xbe9Lf3E&#10;9351+uhTa+l//We/m37xZ38gXX7+errKGwvuPnZreuzCRvr53/xIevSLz6U79pOhev759Ju//lsk&#10;YhXcbYfnYhO4ADzX62RbPC/hGMfPDaXGc80xPTzDMRYI3xyer4NNOKaDZ+W2OKaDZ9cJmzFr1H+6&#10;eJYLXH/yKHgGVw3HHOIZeNTD/ALHyAV9PFccs8DP3Ig7HLMTnpXLxt7HM+OfR/KPHCM/7wbPfY7Z&#10;Ds9caJRLvXOXYzgch+7aeF7BMdYjj+AK9VXzc+EYCuDNISh41n40N+cQczlIKgL3BKudmP5kC4pt&#10;WmmxpPEoInb4jtk0aJhpgeKcuqjBhE2QAKe+45k1Ut52cN1JEBELgPyGvnUYojIxYoacgYkWuvMg&#10;gwhac7qzyFlCHvD3c4gtin0JVgfhKpcbY/ikY3wYFGIYGlvgGWMsMwuzDdTq6yYZJGI4bjwGkopc&#10;/bH61NkY3FzzHLlNDq7yu2dijtbHDTnBGjhXRiP3HD9z2ncsqGwwnOfPqAdSaCPAbg2NcwzdIdc4&#10;QdEdG2UkwYTuOMVYqBjjPRNybWLKpJE7reReRBa68zPqTrBpA+KDYRNbhXmTMzFAmzhH5h660yah&#10;AzarYhNurrVNAHHWHbe6ojsyQBMZR43utAmEV+sOWxsj0iaAKOYYNrnOz2IGPZhYZPzSmrCiO+V6&#10;+414COPFHAMd76FfdUdA3/GipwZ3lU1sjKxc4jARs+AZcecLY7PuzvLMGXhOPbRtAj5q3RU88xmz&#10;I0n5bmwintlwa5u08Xw6y8UVnPGsrtBP4LmySeiO3y3Bc8Sq2zYxoUibeIBwvN52jBmWdYLrfsEm&#10;y/Acvkf0gH6jycECnrn5mB2HTaLl3FI8o2+SKqLeL3THYQC7JNuN0YD5wulB+p9++PPpB3/yvens&#10;kHRs4hHnnueN3jRt3tqcpX/+0/8uveeXPpSe+Mgj6SO/95H0u7/zYU7qxSZ9PM+Ys7pr2yTjWS6w&#10;kUQXzyQJBcdkW2eOUXc9joGLGt2B55pjKi7QJuLZmE+sk2V4dp208axNxLPjY7xtPNfrhGcW8Izy&#10;xGZglQ2tg+cKd8ExLTxXHOMzDceI54pjluLZ8S7Dc+YuFLINnqt1EniWY/p4Vq66KzbJusv8DMcU&#10;fu5zDDHw1XiuuIBnmjmij9A5/w7eHzHsHp6D2yqOMTElbOL45IKKY9r8HNx1njmBkRrPFceAyxE9&#10;ux72GqnvO5E8AHWTcAHodbeRFGLjYd/obD/CaMALodPAgFgCi5/fJYuyiXGBfRYKNwnqW+wmMGVh&#10;2CzVGFHIxYWnXK/Kc5JY8D6THOK3IQOBpo0rd8rn4/UnyuVbQ67XZ3ywpiA7FuuLdGfaMsfSL2s6&#10;fLVJEDx/m+UyJ2Jkpon791Ouy1kuJFfkxli4VSYLLo3/MRbrqNgMHVqeI3Iscq7mGFd9Ch4NoBuL&#10;dLy6BZyj/8R41R3Fm0VuuIecO4Telavuqjk6lpBL3IsPTXH7ceRBLnPkv7JN/EyxCTe9sEnRnXOs&#10;bBLjreS2bGKRdNYdp5vQHSPELr6CZE7hb2MT58xNGptYbNvYpKW7YhNuhqE7be0tQLmON2yiXA4W&#10;/CbbxA0v26TRHc+1bd3TnbFL45aN7tjM+O62TTwld3WHPcRIwbPY5PYbcxTPAC16UIrzNp51kzHe&#10;2iYxxwrP2kQ7Fzy3bdLDczSUJtkq41ncuU5augvcVXhesEnR3RI8UzC7Kzxzu3GO1kaGTbw9tPBs&#10;ofWAX4RNGAtRf/4QuzswTk9dPpP+8I+eSo8/cTodvPNA+t7v/Oa0D0I+fPet6frZjXT4VXelt7zp&#10;wfT1X/+m9Ne/6S3pwK2j9McfISEl5LR0F3jmFs/m3eC5cEzmAm/rS/Fc2SSv2Z7u9CBVHJPx3LKJ&#10;HMOf3Cy8j+e8Trp4lmOqNdvBM+ukjefQXVknS/DMwce6X14RzHyX4VmOyesk43kZx6i7ikc7eEZu&#10;cEwfz4Vj5GfxvISfl+K5ZZMazz2OCTw3PJrxLD/3OIZ1nflOO+Z1sopjbCbv2jJ8UnNBwXPIXcLP&#10;YRN0J56ZY+BZ3g88Y+vCMQt4do7UaMKfFHp/A+//NB5GMS3FnXNaUVlUF/EpUouHuBft4hDEzqnI&#10;F2rO2EyiwJmr+Qj//QDXZryt1liZKbYW/wbQWGBsdmPSXI3RCHQz/0bIHZBdlOVyMiG1N15NgUF8&#10;lQXdbtl5n+OEd4SNksUXckmFtnDalSphMIH8BmQLFPkVoBgRaxrwTDMWrqzcRGYzipV1HaHe/I6p&#10;O2MD1t1qimou4pYF3egpCOXENSMW6NusddONZrgWYo6b1VhwgXK6mNFt3GbMaJwi17M93SGXjK8t&#10;mdzFH8XhFhXvq+SSsYmfvas70t45fbqx5pgkgf8o9LYod5VNKKblJte3ie7mRne05iGD0cWddUd9&#10;WmUTF6bx1myTojtPixRucgOesWCz7sjqjPfYaRPwELqrbKJddedxmIgizCi+V93EF0J3Ra74wFXJ&#10;idDu+Vl3pNAQO+jirm8TCkJ9BU0UevdtIj60I65Vbmlb2MSYJCtuF3jmBZvcBrLulEs88iuG55Pg&#10;uW2T1XjWTittshTPbZv0ddfGswfMYhPXbAvPEPrkKD8fwBtyep22WjfSW77mlen3fu0fpRunN2jX&#10;tZFuWWNdHr89Xbx6Ix2jpddesPzuX31f+q6/9c9IMnH9tfGsTXAPimfXkZttcAzeiCgyX4Xn5RzT&#10;1V0bz12Osfjbg3YHz4YMuLVaFzgjrm6XIECzGs81x4BnPDE2uhbije76eLYgu+EYX+T55cJzzTFs&#10;fjZE6MqVn+GGwjEkrXXxvIxj+vzccMwUjnEtjaYnevz8AnIrjiECB5CxdR/PbZvIBXIMN2Fi0n82&#10;junjmaLzAReF4Oc2nts2kZ8JTcH39KIki4mPuxH4Qj9jXqZ6RKGwKdGcS8zUwqHJZzg9GweKprLU&#10;RUAIA9Nt2ZmjPgy3S7ipANDINjcspiyXRBavmEgJudZRAPaRmZI+o+vFzUW5nLyHFF8P6LpvGvrc&#10;xJCQC0gt7KMdU4LsGrkklvAJa6GGka7KSRRXlLfIIe+acgyCO+Tiw1Wu/eXmulzDDcF80NNI92Y9&#10;RxI6IHjjKfHiTlPZIe/89lvlslnGCc/xMkev/iGXKzEHgDxeDg1cw2vdUbJvF4mO7kxnZkONJJWY&#10;I4uV7xwT6/N2lufIeNGdsMq6O9TTnUYuNkF3PF9swtsRGZ/jRbccHLJN2rp7EbnoznmHTchUjYB9&#10;0V3LJkV3xC6zTXQXVDbRbYMrIY/3MLrDZcD3dWxiLWCMxQ2IeTJHb9SN7kjVXrBJG3dgccEmYBf8&#10;ZrmccLHJmLhSR3c1nh3vTnhudNfH8xg8e0pucHcTeFZ3HBx3xvNhbN22icH1JTaJhCVsXWzCjX1u&#10;wsm2eDZWmW0S9aB9PLPujDu+/VX3p4f/3lvTBx6Zpj/59Kl0nR6U12hBdoU3E9x6G4c+OqS8//c/&#10;mR554mz6C684lk6fYBMbSqxgZhWeO7oDz7VNfAabmD0cHMNcKRJv8CzHNDZZjue2TdSdKW3KlWMq&#10;3fmzLvc2xxhOIa5s7HIBzx2OqfDsSmlzjHgOjhHPcMyu8NzmmN3h2frK4Jjg50p3hiZiLSGD/645&#10;ZiU/tzmGsTL3Lp6Ruy0/t2wiP6s7bd3hZzmGQ4Mtump+3iWeC+/viOfCMfJzxvOgtgnZ8NZqh03k&#10;Z+ZpnsJoCHFb3GtBJX5/fddmlw3p8pDWCOiRNDHkhjXiJjGweNZOJZwUfGZgDCNq30jPt1iSndUC&#10;USKAyABsnMxj09HX7jMhl1MCL7tLbELKHZJZE0kGxLWi8jzkoqwAqD5UA4fEFUIuk5gLYn6ngi2G&#10;rceLEazdA7BDi5e5ocQzgiGeYY4SMvOMsTi24Y1Krpu8ciFd6264YfgZi54HYwDs7yxBiPESl3Qs&#10;xBqHLEpbig0tqCTOEmMJuZyE1R2b15Ai9NEAuaE7Fkn4hZXLLcPAfMhVd5er8UpURXcsUnzMte6M&#10;0YXusk2G2CStocvaJiTtTNg8wiaOX91pk2Po243fORabEM8Lm3jz4ejRsQm6M/FjqO7Eg+PlFopN&#10;bBadbUK8ImwCfmrdYRML+QMf6oWDS7FJ6I7YYujOBeoctQmbM/rr6k4MsShr3WFXO87UNgHAQaYF&#10;d5VNguSVy3dLnMUmgTt018EzCyRswgYf423hmU2+j+eOTZbimdKXmKPrBJsw9RrPxojaeKbUJusO&#10;PIfuxDNYsDvLAp4ZS8HzOjbxAFXZpMZz4BC7stiz3IJn5RY8X+C509gRog88l/VXdMdN9tK19NYj&#10;D0Jcd6SjvGLnaeLJ4/VhunwZd/wm7lGW2I/+1L9PP/kv35/+3Xv+IP3Qj/xq+vGf+Ldpfcj3yAWB&#10;Z+WCZ+Od2rq2ibhbwjHijFtS5hjIsYNnbLIUz+KjwnPNMQXPfM8CnnscI56t2ezguXBMwbO6a+FZ&#10;DC3gueIY10kHz2TyaaPggo3GJsFDhWPaeJZj+C65K3i0sUmW63cXPLv+nGPFzzXHLMMzHCMX1Hgu&#10;HMOGH+PVJnBMG881x6zCMwcaY4gLeG5zTBvPhfcZBi9p7fBzj2NqPMd6ZGxslF08g6vAsxyT8RyX&#10;mDbHDAvHsN5DzmD0cJy2TXvf+FLsyhvEj8ZmEkZhLEWCxiU8vTJGi+5m+DxtEjry1S0WQUN6UeBs&#10;Fwv8o7kQ2R5uGNHT+g2zLHmzL8W/YxVOAabNipVr/GTAoo1sQmIxWS4bBoXJIXcTorPwERdfLtxE&#10;Lr7VyIyq5doSisVjoJETsIXIulg92VuY6WtjvCZHMS2FnLoL7ZdnMfDA0xrz3OIZ41O2tLKIdMY8&#10;bMIaci3uJMkg5HJbigJWstBCLnvDCJesz3iiCd1ZNB+6owDeeFjRHXPy7cwbuIZCbpkj8x7hJjYe&#10;5Bucp/zsm6Ajiy8yVItcdEeWaBRx1zZhYrVNOM2FTRwLNgndsaG3dYf7Nzoy3DiBTegST+xlHONV&#10;d7nAUhePMQNt62uQdPtk3RWbqDttwgIn0Jx1p03YeNBDtnXR3SnGUslVdxBTojFyYxN1V3CH+yHG&#10;AtGhPzFlLC3bBN0t2ETcQQqhOwgqdMd4+RZbpzVy23guNtmb8Rw2EXd4FAqeSTJYjmdP8Sxuxhtz&#10;pE9jXicNnr0lRJmG2bGr8BzrpI9nNoid8GzNVOBZmyzDs7aGzGs8ewOCPMMm2lqbgM3Ac7VOcN8V&#10;m/jRpy5cTu/+5U+nX/29T6V9R25J73rza9PJJ22Eznqf8DLVJ57nfW9XYwM8zpsIEk3anzl5IssN&#10;LqAoWjzbDSjwbGGvaws8VxyTdVfZhKy6Lp5ZUKvwHHKdI2uKtR64k2NM0691h1yLwYNjwJ0cw/ca&#10;X5ZTXH/G8R1fwzHiWbltPGcPVW3rmgvEc+GYPp7LOmk4JvOSHGNTgu3w/Bxy1Z14Rq41aMEx2Jpw&#10;T4Nn7Bj8LN+d5U/Bc8XPFZ43wPN4KZ458LJOsu6W4LnWXebnRTwXjilcAD/XeK5sggszshlrmyzj&#10;GHHX5xhtUrhrlU36eEYP6Km2SYtjdJOSHPdOYnBsbhBJFHqzMeRGqPs5TbwIGe7Dx8tGEXEN4iXc&#10;emYEPaMgm5iIbW5sxroVhXjIsXEy1+kcK7O+At8+J0zrf+oGx550jdOFXMDJwrWP2gzy1dPrm1xt&#10;g2RscItNMeqbON3kZroAlZFyHMAtQho+kYDcJJT4jqcfY00xFoiICdrnckoMwDQZg8+2sDFdfxpy&#10;fYaTQMRuOBEhEyd39vGyMUexJL7erlzmSPLFhGxAg66O1hoeb7jGCqfx3T6j7oynYcQI5jJqbsu5&#10;Aa/fRW2ZrqbQnXOEkJFr3KvorrZJrTttQvp6rTtI0dA2p+SsO3XTtkmRSwyLW2luWMoGvlR35xu5&#10;EoZdJDjNGWttbHKOOdKgubKJt1FjkVsWX2sT7Jcbodq82Hn3dadNrqM7k2h2sonNdJVRbEJcFBdk&#10;sUnGXcFH1l22CUNn6URhPafUedhE/BY8YxNjTx0821C6bxM2Yl1axmRxQReb7Ihni5U5/I1pW9fF&#10;M+sE3d08nmk06zoJm+S3QzS6y+ukwbNzbNtE3dlL0gPT9jYxBj45An4OXkovPc5auTpI97zm9nTf&#10;/qvpzW98Q8TP3/Lmv5De9de/JR05djAd4u0Fe7HNv/zF96bv/u4fo+PI4R3wXGzS5oIleDbWtJJj&#10;KjzLMXhWMp4rjuG0bk1swwW7wXOfY2ii3sYzmM4xuL7uKpt42FmJ5zYXLOOYLp5Xc0yDZ2/7mWNW&#10;4VmOIVZNwuBKPPf4eZFjXLNt3fXxvIxjOKTump+7eI4m+zUXfBnxDMcYIOJYBZkRG7KrgsWVZry5&#10;sG0mHL8Lvz2kCFG4aKPJcHzGZ3BXGn+CTox/eEKzqbCFhmaDRycONi5/LsXHxg2iQNybkkdGNtTc&#10;iNjP+N3KxV3J32e5nEwYoxugXTQYcPUZxmIMEFPGmwQYRxRPx9+zsLmFlGcGxMIcS8jVz1vPkSCs&#10;8+bmUeTmhqVlLGxCbDhZLqORFJ0jxO9YuMrlsYw4n9a628d/qztCnJ4uUXJXd4yXU4Yhgaw75Va6&#10;0+1Z60495O+xMXW2iUWsylV3CrD7RX6m0Z1ynaP6V3d2TchyzD/M+sXNZWxDPXCYWLAJm0HoQf3G&#10;d1c2cY7O2QJdbJLH1+jO7i7qwa0r26ToTpvx+7CJY8G13LFJG3fFJuou27rBXdGduHM2Xd0N3Fyc&#10;eNhaPBc7FjxXNgndtfGsXOe43CYLeNYNW9ukh2ds28VQwXPbJuK52KTgGd3VeNYmBc/amnVS2UTc&#10;Zd0pV9y18bxoE3UX49cmyOjiudjEtWWx/ka64yCZk//pW9NXf/Ur04O33Z6+5u3vTN/5nf9Z+t7v&#10;+R5q4cgMvfxievTTT6bf/P3PpKdPs2lHMhlj0U0eXNC1SYNn15+4K+Nv28SbRIXnBY5p43kP3wGe&#10;5ZhYs34X3X7kBsMKN41nvtN/Kjzb8LnNBYt4btuk6G4ZnoutnWPBs+uij2f5Qy7ghgZhZjzDcYVj&#10;wG8bzw33tnXnbUndZTw3XLsCz77aZluOEc98rTJbuGu+Wzu2bVL4eRme2zZp667guY2H3eBZPs57&#10;UHCMh9aanx10sYn4ACs0ZB6t7T388ESfLq6Lwdr9uPi/xA5+FkF8aP21XJWpcSFjxqy70kx3OD0R&#10;NzdvPoM9r+KZUzxzmlsMqbk27WXx50bE3DbwLfvyycHWCb7wHHIhmZDLDYdOI1nucTTGYJVLvCre&#10;ahANNJ9F7hl+R6oojX3t8m6j5LHNXfXnkpWWGwbj8xUgNJodeIujQt52StFMlzFG41blGuuhwe6A&#10;Gqssl9RW5dolgOw55Q70C5Ph2cwRsNIQNjciRq7B5WiwCrBs5jngtGNcb6LunslyJZUYC/oIueru&#10;XnxKtPCqdQfJ70FXZv+F7nCloDsBHc1HlYu7wOdsGjok7hibsXJxP2bdXeTv70cup65aLrEImpja&#10;xDnLZW5hE+wZuss2sUB4wDPZJnxtyOXv1F00s34AuSwkm96G7nAp2BCWmrWsO67/oTv+XeluaPxE&#10;m2Br45lBeCEXfBFvi+QfGxyzQdS609W59kCjO0g2647kkdomx5B7O3NkLHFLZ+GE7iq5xSa6dW3c&#10;GroreEZ3NZ7FB/a7aTxz4Aq56u72Cs+skw6eOaUXPK9XeJ5VejCOGng+Wdmkj2flEme0ma5zDN3t&#10;Bs+4sjp41ibMsY1nbGLGsrbOumvjGZtUupPQ5sSmvusbvjr98H/3jvS2N78h/dpHH0//4Pv+Ttq/&#10;j24mV6+m173uNeljj51Nv/S+j6fffN8n06+/99H0J3/w6XT+1KcgaTYucearjrS1AX+bnRO4y1yQ&#10;8ZwCz+pOPEOKgY/CMQXPB3imjLfCM/VTXTzzbAvPvsy44ZgKz4QrhmRjb4vnmgsqmxDWKLirOabG&#10;M4cqx2tsm3USCVmsiQbPbY6puKDgGbItch1rxnOZIzZxLc16eObw0qyTPp7lGPi5g2e4IjjmqcrW&#10;6y2O0Sbyszbp4XlNfi545mAY/FzwXNmEDXQ4K3Jx+bbxjGcqGoPX/NzGM3Ps4BkcdDiGDbLmmFV4&#10;xjZk6AbvB8eAZ59RrgmJC7qDpzzcBj+P1h/2Ejxe5+2vG0/i061eQ24Ansya8IdbSM2tzldo2GXD&#10;4tpo7LuOoWx0iT/cWE0QsvG0jRNRAOj7eGxwHFXzxHfi9eYO0Kw7YxTKdWPDLZDsxgAgo9nyOp+x&#10;CJaU8iyXTdIAurEPAt9zThajNTJ0onHyeVw4BIYNwJONk/3WbACQfhSQ8xnHq5tttM6cGJu+65AL&#10;qcRrW/guG4nalX/kG29tnMx4dSeFXN4KbrGyjXEtVfDVJAldWeSo69Om09GRIuSSAILuIu4VsQQ2&#10;N25SIxIe5pvI9aWc0WxZ3Z2sdKdciJMTeSMXV+k6b/3WJmQPNrrDTVHrDpuwCanfsImZqeqB77Vo&#10;NM+RTTJ83Scq3bVtoq0pKFfffEeO72ATN0wIK7qLOEez3LSbRdzEErJcbGIRJrrLNuF2yUYfNsG+&#10;obs9jIXPZ92xYDxgAEib0Wab4EQAd41NCGyHTYzjEi+pbWIHmCf4nbrTJuruFD+LO3V3GN1xEo+m&#10;t9oE/qjxXHSHrfls1p02QXckGmjrRTyrO+R6wICEi1x8+eiBTGO7QJDF1dhEPNPphmciRZ0mCc06&#10;0SbL8LwR827wzDoJ3N0Enl2jxi9rm2yHZ19yuQzPHDBU3uYTvLKQMXGT/fnfeDr9i/f8Sbpx6yz9&#10;1a/7Wl6Iqttrkj7wwQ+kd//C+9Pjj55Ml559Pl06fSE999QX03VeQjmGJKOJQm0TdccNJdYJBc2g&#10;ZWc8s046eKZfZ8EzMbXMBciFSMVM1p14btuk4Nk4bsUxuPQzx2DrwjGBZzim6M5DwEA8F44Bz4Vj&#10;Cp6DY8Czsd7Axw4cQ8xtCDcMbHYeXNDmGDFUOKaHZ+OBHY6p8LwpPxc8yzEVnuHE5XiWC+RndYfr&#10;eiWe5ZiCZ54Jfl6B5+CYPp7hrgWbkDlvRybkys/Dmp+Nv7tOOMQExxQuqDimg2dswsFAjonmEtz+&#10;FzhGuWAuc4zuefDMwSA3vDbBZe3Yw/rwZ1M2GVIsLfrmnbj8N4WExCrcCXk3M5Sxj4HpFqLgTn8+&#10;f+YWElJdrvtsy0JxYi5zgtGeBrdIAfd1GsodEI8xVraFG8SCvygKZDMpcmfTuJynqXJJj89yHQvx&#10;v5DrWJSL372Wyymen6KGSffKTLmcYHGdTXlmbs0UBXIDTpBTn1HuLMflYo7KtdB0i5sNbjXHErKm&#10;nAh4Il6CyTU35BqsxI1R5M6tSQOA8Rnkzma4eUN31XhjjkV3frd6wOVKfCF0olx7zrHR6R6JOXLd&#10;nlW6y9+N3KW6U26ju2KTrLsidyebcLoBqFGTV+suy+X9wmGjxiaV7ipbNzZRd9gEMIXu0OVsuswm&#10;nIhX2kT99myC3aJou7aJcnVXY5PAnc8YG2OOxSbobk4tUMcm02KT5XiubbItngvuCp61Sdbddnie&#10;rsRzWSd9ueJjme4KnsE364/QXhfP2gQ9dPHcskngbpd45k41Z52cePZiOnFqM128fJnC7q306//2&#10;w+mXf+OT6Zf/zYfSRz72ZHrumTPp0guX09XLHG9eMtlCuzC+nfDsOgmOKVwgx7hmXX+LHNNwgetk&#10;JzyjO/CsjmwukblA3DXrpItnDoWB5zbHOJbCMdZ+rrLJdnjucYw8usAxLTyrk+AYx9PmGMox+niW&#10;Y+CLWH9L+LmLZ8YeHNPn54ZjMo+u4piu7roc0+bnVXiuuCA4xrEUmzR4dj+pbVL4eQHPrJNtOSZz&#10;Qd5PFnnfXqDjAa4qi/GsY8Ia/DdpxYB9FsWS9ASzV2AQ80Gu+5xeVBxF2zYijkw/kjTm9mKELmcE&#10;0S22jsa+uHBtnGyQ3pvc3N6LFkZDSqOpcnmmlssODKAMeM75e29FpuAnv5v/nrEBj7ge2/CZuzfy&#10;DvBrE0zYqen271uhZ96+rOUYcqolJuZYfDdRJKhAlpKAgdeh3flDLsPR/52e4mfGxliiwaiZVJwU&#10;Qi5Assh5xKlvbm/DIhfXiIcCfCyMgQBrcgEigjrCRnfK5WduP8YJoj1S6A4wh1zcD3yXuhtUcke2&#10;CWLc+BIqufR5lHhsRkuHleU2OY18gFxswkBMAc42Kbo7EX8fumvZJOsOm/D8aK5NmCPjtbBVN5Nx&#10;zDTD1mET8+CW2KStOwP9JoVoE/4tsMdLbQIuCEIGaXPy86Bf2wRXSMYHc9YmoTtuSMhq22SoXHHX&#10;tomZceorbLI9nr2pJFxNC3jWJjQLYOKBoYJnwktssYyb8oVskzaetXV7nbTwHIe2LwOeGa9vR79p&#10;PLs+g2iLTTgFL+CZUz63dt9kYHu4aEpOpuLW5sF0mouQl4lwM45okOBGxil55CnfQ17Y2g1hd3jm&#10;oayrVXgmHT+aEeyIZzhrCcfMo/mCeNYmcswqPK+yCXYFUw3HdPG8kmPwTASel3KMa2t7PMc62QnP&#10;HNbn1geD8T4XZDzjhQmOcROq+PnLhmc4JsEFgWdHABeABxTMWPr8zDoh41lPW+YYuWAPNgGLwc/F&#10;JuBZjqnlyjGL/MwrLjIXyLnBMfIzm19wDG+f73MMbufgZ2wxWDv4tnm80dqHiXPMSTO112Ok1lrX&#10;wulpxhU3fJo2z8WlONc9AKEP+ZJopIx7K3oEMomBaaYawKuxoA+5LC5dWfYVNH3bxr20hppZuKuv&#10;FBeTG1yWC0FDctEMGDfbLNJ88cNHPQfD0a0Xct0IULguBU4KZhZmuZd45oVKLmNhTDPGi4As1znh&#10;YpiRwtzMkdtMNMplLLHB4KYMuSi8lovrC0VGgoTjZUOdeZ0OuVl3ptXPyKqKNPvQHZ1LuD5n3TFe&#10;dGEjV/h8G92RtaiLcYlCviexAABAAElEQVTu8njZNGkNNMO10rUJco13sGlnm5xhvMSbwiYuCtJx&#10;apswFmKuXZsgF103NlF3LBTcfvHqd+weNmE+MzKxvNFGA2YPKaE7TtELutPWjhcXFa7ORnfLbPIc&#10;cvHlE2AfhO7IQoxm3OJD3Kk7cEeXicYmVe9BNr/ABweZmWnGLZusxLPJDiF3N3hebRMTZ6L+CzzN&#10;cFFnm4iPl4FnbQKmungmxR43T14nGc95nazAc9RAQiA74tk+iG2bLMGzrnDWf20TeGGGu95EjOU2&#10;EUP0Y9UFJe5inRSbLHLB7vAsx0Ck9rut8dznmN3guc0xxGoLnomBz2xTV/DswQaOiWSeGs9wFxtl&#10;w10tjpF88VAscszLwXObY5RbdKetCz/T0zJue2WdVPy8HZ5xa87Mpaj5+eXgmRtucEGbnyubhO60&#10;SY+fXzae+xyzAs/YKtbfCo4xxEJqBqTCbYjXCrA7Ehhml02kog/0j6LgRODT2pr4nIWanNz8jDUj&#10;gzXIVN8roI7fc7uKhsZW9fOZoQHQKAjk3yymROo8TnXkcvTyMyGXzdQiRrvCszvrV4430RpzY6MK&#10;uSaQUIwYXUD4Xt9XFHLthGLdD3IHNvrlcyHHMTKukINcC3lDrsW/zDd8zH43t4jIvLNbgPPhdD7A&#10;727j4aiJCT3wvV4xkBNjIcY4mAA2NmdLDEJ30Y3hcp6fYzHwycbd6I7NtOjO+fndNmUlA7KWazan&#10;hejopZZbbMLYsk3UHaeiGC8yuHVnuUV3jGeiTXB99nXnM2ETdaetsXllE1/DA1Liu31th/WDRXfZ&#10;JsjVRsYoPLk7fjPmiDXVdgybKNf5lfFWuiv4MPmm1l2xic9ok8qOoTvmGfjge/HB5/HyncYctIlY&#10;MIux2ETdOe+2TYrumHPWnRuweNbWyBqA+2KTGDO/C5ssw3PWXQT0Q654Vi5jtsA5rneVXG7zA/Hw&#10;cvBcjSPjWZuIZ9dJF8/1OunjuW0Tsbktns8hW7l9PGOXwPMV/p45+plYJ+DZjhOhuzaesx6iEUDg&#10;uZJb24SEjLJOik1qfMgxO+A5OKaNZ0xv04Ft8Gxj7UU8F5ugF74/cwx4jnUingm/iGcP3f59B89i&#10;Uz2IZ2xiaVTojhuCeI41W/DM9wTH8Iy6uik893XX4oJYs/JzGUsfz9qE73ZcHTy3OKbm5yV4Dpsg&#10;mwYU0Wi9rJOCZ+dcrW1fJm1XmZr3oY5Ykws2USeOVz308ExeQJdjxB261JMY61qbtDmm4PkQ8pRb&#10;sFk4puiusknY0UYhw/WHre0ZGXvhBGrH5k384iNvUQYvOa1vEpyONkU2ZDMJBV+wzS+H+JcHm+cZ&#10;0PUoIo2bl82AOcFNt+g+rntPlxVyZ5z+NonpWTA84DSfOPFa+G0CxsDgAgkEU7975gmBQRO4tsbE&#10;YmtPWwMagFpI7cvybHpLaJmbGCeTkGu66X5koJSQC8k4Nuuo+J11fUwb1wtK5pk8R+Ry2xlwKvQ6&#10;7Us7jUEYZcxy1YMnBORuCpprjNfTLHKtS2JzsD7JmqSQ29Jd6MG31obujJEg18wHdDfj9GUjXE8e&#10;A8biHC3Atbl1FHdCnNbx2WiWACnPtG0CAGKObZu0dee6ZvFvnGW8NyqbIBebJILM1q8ZX+3bxNpB&#10;9e94Y47cpgfWtoVN0F3Mkdvc5ll05fgrm1hsXtlENxia6Nqkrzv87gPjjpBKniNW1CbcRts2caw2&#10;DAibcDsb6i4AZ7XutC26zLrT1m3daRPR0cezc2SDjGLxYpOCZ3FXbFLkOkfWQMFz2EQ8VzZZiWd1&#10;17bJTeDZk3aNZ767g2flLuJ5LoZcj2GTgmfWCeN1XXNX2QHPyOXZGs/0Qe3i2bTsrLsGz8hdwDM2&#10;kAtuCs/Osc8xCK5wt8l/yjGLeOZAtA2eo8gcGZljxEcfz3o64JgOntXdMjyLO/Vrer1c0OaYnk2q&#10;daLclXgOm7TxDMeI3w6ewXfbJuJZF32HC9RdH8+ZYzKPFjw3HLMaz4UTfQmvtm7zs3Ns47lwzDk4&#10;puH94Ge4tOEYDi5tPMP7HTzrqSl4Br9RzK7HKGyyBM/Bz208+5kl/CzHYC8xpKeMZst/Bc8WxmYh&#10;jCmunvOunXhrMko37Tk3ImZh8eVRiMwpbUYwEC81v8OvSsqn76WKolzByC4+5qRjp4Uo0uVz0diX&#10;l0NOueYbdF2QC+lEwZ/BRsnMbBnSjXU5mq2pv3Vo+jHuQrtq+Pf61i30nkVjX+QyseGcNGyeyWNh&#10;Tpz4o2EwpBSNk5mhrap8wWIjlzR9i8NtNKpcvi+aLbP5xZusCQSbajyMOaK4mCMNjjmZRSEv4GOg&#10;/A/y78ht6w4SZ2OOAlaDq1UzVxtKZ90pl8XDSXDMSWfLNxogkV8yYgy1rU1spssVPmziIxxWsImu&#10;wTzHnk04dODj4Bl83ehuuU3UHUWvXupYkLVNKGfozrGnO1zFuTCWpCVtXdtEfBTd0f6JG8H2ujuF&#10;vm3SKl5Y2IA7ClhNHMIlaoymqzvnSENYvA5b2iNsIp5ZuLiQFvHM5u3GamE9N/0ZcaXVeNYmFp3z&#10;tUh00UwGxrVuFs/Pd2wyNCW8xrM2IZM5Ghe0bdLHszax8vMm8Bw2IRywLZ53YxPxfHiJTbbD83l0&#10;ZyOAm8GzNikcg7J3wrMH6B05RjzTKAJPTAfPSzmGQuTCBXIMLcdmxD+3xTO3P7srRQN6nljkmDae&#10;K44Zlobuq/Asx2SZWe5OeHadyDG4kZfiuc8x8Cxj9Z/c4AM8x3pbxs82O4BjOvy8E55fBsegw0Xd&#10;7cQxZEN3eFQuyHi20Hs0Wr/vYYv4SgGdJ39VbjHf2CutCSLcXvS7q7yh13iu79wvOVXYrksi9glO&#10;egSdx1FIqLK5TrtRRWEeP7Pb40jiZyYeckkG4He2Eqrl8gz3VOTaNsnsL4iI+5oxwtGCXE/YkpTd&#10;QdgIkOuY+VJ+59/RwWHk6ZNTAeB2/CN+HuGmirT5Su6YgLJ/NycZJo/XZ50jN0bmY+2ZRZgcC1py&#10;ifmFXOeIXOYYb8WOOeZxjJijc8svj61058206A7AhO50tRlDZJFk3TGnWndljupuB5uE7jzpZblm&#10;HXKMWWET5WITXCluXmET9GcWYtgEt1EUV2PreO9YsQm/b+tuhO6iPVetOxoah01cvIwF3blJIril&#10;u2KTSncU7WabuDDbutMmeAP47sBHyG3ZhEScbBPlqTt1WOkOG49MXmGOy/HckrsKz2T+Zgwpt8Fz&#10;LjoveG7bZLd4zjYJ3dVyOZS4tpbgmbvGEpuIZ9ZfrTsOgSvxrE2W4ZlHFtZJH89ywSqbtOUylhrP&#10;rpMlNgkuyHPMrzJp624Jx9w0nrH9tnjmu7X1Asc0uss2cQMq3NW2CRgLLtgJz4Vj2FCMF4P/zAUN&#10;x2Q892yyAs/1+qt4NOM526Th5x3wXHOMnNhaJwv83LdJn59df/J+m59X4blwQebnmmMW8EysuuZn&#10;uWA3HFN0lzkm8/Minm3ITJNtbk/zE4Tb2PnW7oHALqa1wbN8Ea47C5qJ5/iahjG/iyay+F9tQzWe&#10;U0DrAWD9AZ6h91w6xR+urWsP8AykyW1wnL6EXK68FGWbdbM2eAa5uMtCLqdyMqZGA24x68fQLCcH&#10;sv/Gc56xIez6ceTSYT49x2dwn1lQySbjd4RcY2U03vQZ5Q4pNkwWOOPDHQ0oamQ8g8l93Di4ZXIL&#10;CrnGFdfu4zP4ZkMuftx15LI4Pe2PE3OipibxVoIYiz+zKaY9FA4SCxqHXILsUVwNiYZcPmPz0bVj&#10;IXdtcJLvx8WmXEg26+4ZnjnKicHsxEp3bIBpnaJzNrzRAN0NzvKZ44wFo9W641pPE2RjiNkmAKzW&#10;nTYhGI7NbCo8LGOx51LHJuf5jDZBxSHX8eLH1ibERsImI2yC7vR/h03QTS5M53RUdGfT6fX7EdOy&#10;CeNHCJ8puiOZhcL+bJOnsTWLPGxCf8Ciu7AJhF7kGpNduxc9XGIs6g7XbujO2yBzTOjOBqvEckN3&#10;YRMOPnzGGNM4dEcSVOiOxadcXtETL8EMPCsXPFPQnHVXbFLhmdt7bZPAMzYRzyH3TKW7Pp6xSeDZ&#10;ddLHMzYJPON1WIpnbS2e1V2xietkOZ4TscLRgHUintGT8aUadwt4xrUUeOZgUdtkt3jmMFowVOP5&#10;IrfVgme5oOiu4PlQYCi4gMNO6uBZ3fXxjJdi7W70W/DMgbaDZ21y9wo80/OwwzFt3fXwrE0CzxXH&#10;iOeaYyoukGMYXwfP2mRQ8IxN1kicaOE5mrNXeM4cAxcsxTMcA55dnyNu+xnPhWN2gWd4MTjGg1pt&#10;Ew7HNZ6V28ezNrkLpbTx3OeYCs/sugscU+O5cEzFBYVj8DZkjmnzc8X7NFbYCc829Q+bEMfv4hlv&#10;TJkjN9YEtzb8jDu4wnPDMeKZpg+uLbkgOKbHz5P7WVsebq2DGw4fjg3JJIIoYH2RZp6ASVIhNpKb&#10;mrIR4Ma0ajwX6V4kZsEbA+yAfeMEh0caftIk1ObFcfMhC9BiPu5qUeCcooDVRqK2TuGZKMw7zc+Q&#10;GTEjb2gpCkKVCxCYQLrxJHJzk96RmZk2DC5yvVGYjXnjMT5DY1wLWM20sukmmZebmxT8ET8ZctJI&#10;myfIKLvA9Zs7ha/T6chlLAaZyZraYixz3SEGQy1EJha2SRwx9GBWIwH2DeWSIj3Ux0u2m3PUY2qj&#10;VjN2jGPcQHdj9YL/2TcKb/Hd0TJL4xW56k49mIXJ50J3ZvSZbKHcLV2vkKpvKVAugdrQXcg9zTOn&#10;s1xuhN5enJNF0Zu4V0ehu6cYC81Sa5tcZo5PNzYxmSJsYlNhCJR3/mXd2RCWAufQHYQVhdPKhTAX&#10;dIeNmL+FpFtha23CRm/hND9v0oh4tKZNnuVzyA3dsfjaNvHGFnKfYI4v8N0sGMeiTXjVhbozfomb&#10;gb0XubgeNnldS+BOmxCT2EBXUdzJ7dlGrVPGz8j5DPq0OBxZXTyfqmxS4TmK5J2jeGZOG+C5tkkX&#10;z3ErNcAeuNsJz09gk0vIZaNehWcylpt1shs8NzbRnbSIZ20C3rSJeMaVuRzPPZsEnlkn2G2qTVzH&#10;6i5wB57NamWNN3gmptzHs9iMRgA0Z7dhMHg2bt3YRDzLMXmdZDzLMS08G77QI+Q6WYln1rBekMIF&#10;ckwfzzGWzAWZYyBnNq5Uc4x41tZtjuHnNseE7pbh+SS6OFNxzDI8F90tw7McU+G5cEFwjLpr4Rk9&#10;eVNb5Bjx3OfnCs/c0m3bJodn3VX83Mczh8KwCbbOeIZj5ALWVp+fxZDZwHrmlNvgWR7tcYw3Y9df&#10;cIG838KzXOB+0uZnN0xvljXHyPvI7dtkKZ7lGLlgFcdwKUGufZEHo/3/QW62TAxobA0C19Ypvlzr&#10;qsyC9MposJ+tFGDhLuJEiWMKYkcIn7G2wYzBaCIrMfJ7r6Mu7DiirpCrMbZCrq4F0h7IyiFmiOwp&#10;cg/xG+QylizXUwmbDa5CiYgjHp+hJ6QxC8Y0FQzU44zMrnEspJtHXR3utwk7vC9azTEW6nfY+U1X&#10;z3LdrCB4NomQy8aZqB8ZD6nhIMlj6sKv52gsQblsDvjm7VvnpsmQ+d0BRiQZF915suWQwG2s0R31&#10;Gry7bDvd6dqxEfEmLkuCR/Fdu7HJhFMRWsMmq3QH2LkxmuSjro0j2spMApy6MaC7eBUNJ8ZsExY2&#10;G+yE23vXJn3dAbCOTegTOCi6W2YTQM+3TtjkQneSDnHA2taBO3XHQai2yRqPoLsh9WfE1qKZ7kqb&#10;gB5w5+HAHn+LumMD7djkJvC8g012xnNbd6vw/FKFu6y7xibaSPf2VwLP2IRNbUJrvrZN/ux4dp1s&#10;BZ63t8kqjiHWWPDc4Rh1V/BcOKbCc73+MnfdnE3kgj6e5ZiuTTLHuE60yQ545uCdKK3q4rnNMTvh&#10;+WY5Zmc83zzHrOLnPp6xCZS1HT8v4LnmGPkZJg3eb8vt8XPEW3fi5wbP8gB31cNwKS4XblHGYHy5&#10;nsXetrqK07ZxI4tiB0eZALmIbCDWU8wHPMN/D/FLx+KLehCujl4ZSUgxS2k+uotnchwvFyAeQa47&#10;Nymibbme6gGnHS/yWGia6e6ujJALAdNh3M4Vgirk8vfGZ3RBWjxo5uVAOfEZTu8UeRqHiWbS/C7k&#10;Qm6G07JcTmyCDxL3lBKFg8iJ/ngq0jmGXLI8HUvI5XRG8faiXHXnH3WHi476GeeY5XLir3VH/K/W&#10;HVfonu6M7/i99mlv2yTrrtikyC028Wfl+t3aEZtUuosCSfQXukOmGWnZJnwNvvSsO2wSt2htqx44&#10;ZQ/UnTbhUBP6vZvPUMe0oLtik/0tmxS52kTdtW1yJ5uZ41Wu41XusJKbdWehe9smWXeksodN+EzY&#10;hBqrvk0CdyzGwEzBMzbp4LmvO+fctclKPGsT8KwOciNa18BOeHa8PiOe2czdpGo8izvXSbGJeObw&#10;0cKz6y/bpMKz+ODvQ3fKvRk813L7eMYmsQbUXbHJlwPPd3AoYbzgOdsEWxeOiTWwGs+ZYxyLuutz&#10;TMFzm2P4CnWnXNb9co5xLAXP6m4JnmuOWYXnwjGuE23Sx7NyW3i2uHsBz3JiwXPhmCV4lj+wR9gk&#10;MMR/qr8az94exYNjKVywM56N/wU/1xyj3Ep3wfuZnztygwvk5+3w7KGsjWd5v80F8k8PzzHHiguG&#10;csEO/EyzjejHKxdsi+esO8riMfmhr+JcDAmN7uZidJSr3Rc40Bm0hJj1SePimePyiP5e4/uYBMa/&#10;8Tn+7WAx4OQ42zbFwNZ8COYJz3ATsQ+ZBknjY8jmesozc+u2TEP1M6aGRyEvg9VnKjg3Ps/ug/H9&#10;vN+FjLn1WhJDyL3KZ57iZ44KI+TqOrnxWeSSZm8R+uSBcKPMLYJ28/NnlDxnTt4NB3YjcTwbX0Su&#10;gWR2e+US5LSwOwwd49XNoFw3Yq7NMUcK4K1J4tYTzyBxjhx+gdy7kIv+Qncmq3B6Dd1xq8P1ELob&#10;3YtRKFZGbqM75m1BedTUqDvGy6l1vvEYnwHMdJlJdjdAL5HoY9p66I5sV1x4eY7aBPLdwCahO9wd&#10;Y+U+GS49N76sO9LGcTOE7mKO6k6bWPrApqZcinjnFL5mudgVcsk2UXeMY8wcGJtvQa5tghtgvnmi&#10;JVf3hXK1CXpUd4x1jjvRG3m2CUkFN7A1pJ91xzxr3WmTVzAVvAk0S8024XtxDafryGVRNDZ5mjni&#10;/5e4QndzxqtN0N0CnrWJcv+seK5ssoBnUsOrgveVeKbfo2+zbmxC+Q0umeU2qfBMU4I5bvcGzyQr&#10;xDrBJmz2aSKei012g2dtAs7AZYNnfuZYFetkKZ6LTcAzPUKtT0ojcBd4lgu0iVwg7to2AVNtPNc2&#10;qfBcOIYU+cAzm05gt41nuwGF3DaeGS+3uAbP2kSOcc0WPPMZ3J9zGy3IBWuMjSzAvE7aeO5xDGVG&#10;NmO4aY6p8Vw4Rh6VC4pN8JigmwbP2Pc6412GZ0tc1pyj0xTP/F9wDDwT3FU4RjzTtahwzFJ+XsYx&#10;W8h9PK+TBY4p/NzHM5tbzTEVP98UngvHtPG8E8cU3eEVqjlGLmjzc4Vn+o7O483ghWPYI8DDcI7f&#10;2Q4SQwulMay+drtOJOIpUaTnQkCJAtUdNtEw2CLH6Cqg79u2VQBpRn2IGZDRgHdLOSwGXJDxck0U&#10;ER0OrHmhhMCO/zZCtcmtJOebAEIu3xNdBfTf0lXduFfIjVM2Pl4m6VjstBJvELZ5sc/gK87Fn2eQ&#10;S5eSkAvJeUOK72YsdCuwDVGiC3UzR25RuOr8XZZL9peB+yLXeqwYyymeobo+5jhC7iafeZLfOcer&#10;yGUDjjkX3XEisxCx0l3uTMHiDd05xyL3JM+15LI4sw2Ue52xaBO/h1ocY3nqDt3biDjrTptgyC1s&#10;Erpj0445Ps3vWjbBNZrHV2zCAgq9YMfKJhalp+nJSneYBbF+xoLm0J0xz7AJc1QPBnFJxujqrsgt&#10;NkEvpmIXm2DnaF6sftFPo7sT1RyRSwx0gLs30bYs24QsLW3C5mxMqNHdc3ymrTttIu7YGG8az8pl&#10;0zbRqo1nCLeN51ltE8fSskkHz9bmiGd1p9y2Tej8ELrTC4JNAs/oQTwbZ6xtIp7VnTahI0bgWZuI&#10;ZzFf2cTxBp6rdYKMLp5dJ0vwbBlJ0R34GeCZie/u2KTFBd7EwyaZC3JXj4JnuUA8M17w0+BZ3fXw&#10;HBxT8Iyt+TnjueICDqGB51p3lU3Ae4Nn5BImSVtiRgy5Tjgc1rqrOIbDaD5Y8T38E4dt11+lu0GN&#10;58Ix2CTwXDgGLrCIP/Rd8Iy+23jW41U4hoNLxrM2cWzio+BZjmnjmQ031sAqPCPX203NMfIz+u1w&#10;TOHnLBdCQHfyM7iLdYLugrue5blqnQSetYnjK7orHCN3yTHIXYbnpRyzCs/yfh/P6q6P53nWQ8Fz&#10;bZPCMdqkx88dm4A7nxHPckysLW0yDT0YUx3NR4cftk9jmrEQ2ATYbvAvq2BcJyQg6AraZF35mTlF&#10;2NZaGJy0ENkXfQ54xtPfJmM1YSSaF3OD2yReYM1JmmFM5XIN3qKI1Nqo+aZy4Szk+hLSOYXPAzZD&#10;i6aJbiEXwFqczPRCrg14t7gR8LebfCbL5fvpUm2H9yzXBeYzzM3MD/sREoi3sJj/j2zmF3Kr8TKX&#10;PEdOfCHX8WJsx4hcY2W5pkq5PmP8z0n6MxIhJbaXSi7z7OiO8SJDieou3AyhuyLXOVZyGX/+jIba&#10;Qu5mpQfGGzbhRFlsou7CJsY4EaHulI+v3/EWm1jgWtvEGzeJGTajzTZBt2ET5PZ0h0nyWPgeg2/a&#10;xCJvbRLNadu2diwUoza6U27WXZaLfRhfV3fK1SbM0Sfn6M0/oTuKQgJ3jreyCTqzhx3N7viTSw8W&#10;bcLXeEoO3VU28ZY9K3ILnrs26eJZW4tnDhDOsbLJwIbjtU2cadGd6yTjeVDjmTvrdngOmxQ8a0ds&#10;gueku07aNlFXbTw7R23SxbOHj2zrgue2TXp4jvW3wibiWVvHOunrzvE2NglvS9ikjWe+K3TnOmnb&#10;5GbwzC1hCceYLLAaz4y15piGC+YW6PNU2CTWbOaYgme5K2Oz4i45Zls8y1093blOVnKMepBHxTOe&#10;K9BjEwtryco66XJMtWaDY7S9XHAzeC66KzbJeM42qTgGPDcc44jUnbzf45jg5y6eo2VjcIFyxZXj&#10;XYVn58jnlFtzTMZzl2O0ScGznMgcbOgBl7kuBgs28XvhAnlfTox6V+1YjaXWXeZn9wkKvb+RMXAt&#10;xR03Zue2QbDF1BpmODvByYGfISV7UHqCjqJiDG3Sq2XII97ZNcC1GZ/B5TDkvT1ROO0eIyAI3Eah&#10;N4kBFsu6CY6mJ3jmCM9wcjQxxVY3zDyKlXUnMPgRRdsJl6JydZcOTf22+JeAeJZL6jkp6zbjtQpe&#10;/3CWW41Fubh2zPycYcSZ7jH+GdNE2Ca9jVzSXunfl4s7MQKuy5wMciuLndsa7i8b7g7GdzXj9f13&#10;nBpn0dgVkKgNGvdm3UFCMd6W7nRZEiiPomIWRZZLhhu66uruWeRazI4RJXYAPial3AarYZNad3fG&#10;+NWdN4kxh5DoJo5GmOEubcKJkzjCFovOOE9jk2zrIQX7Zk/NommrNiELzma/y3QXu6y6M22ffpZR&#10;QN62SVt32oQCVkjJZsw8hO5O93RnKjI2McMldGfKtZs4b4Xf1iY0IIDEg0RwoTc22S2eyQRdsIl4&#10;pvgXjEUTYBKadsJzFOz38Wzjb9bJ1LW0Cs9R6C3Gi+7EXcZqrBOy98wybPDMCsQmN4Vnbt4jbuJd&#10;PFtMS0F/jWeyDGmsvohncFjbhCYKxO58I8Uinqt17TvcuHls8TaIjGc4hpTyrwyeuZEs5ZhVeJZj&#10;nluCZ3gqOGY7PPc55mbwrFyKzneF51UcswTPNceYZFX4eRmeK46p8bwbjqEMSDxzAbAAZTnH9PlZ&#10;3t+OY+Tnm8BzzTFtfva2Vni/zTEZz+4UtBh8x3zEphJvbI0bGC4HCHtI7Cb6NEJAU9qeGHMxMGvw&#10;0Ua/lgAMISgTQ9zNp2QjGgD1jc7GbuIzkHS86TrkcmV33+V3IReXpymlxiMauRAdt4Usl52ZzcaM&#10;zvwZNygyG4nlRDDT63bIxcXAhhjP6KrwdqDLpC13E7mMKc/RGyNuWTYPY4b+DpQjl/hazFm5nrpw&#10;8fH7eo4Qm+//ys84R8Cnjx8dNHJpYMtNqRkvpyTiC9HIVfct441narnO8RpyjXlWY9mV7rAQ7q/V&#10;NvGkg+44XDQ2YRHa6ie+J49lzpw9bIdNQndk0vVtEroTH9paubTj4WbXzDHrbqVNxIcn0WiUW+ED&#10;OTbt7erOkgtuNTE+Nz5uE7VNynhv1ibcPIi5mY2X8ZwPOavxnAPpLw/Py2yyAs/1OiEDOPDcXid9&#10;m7x8PDc2WYbnnk2+Inh2nbBxyhcd3MkxrFp+l7kAjsFOf654lrsMAbhOOhyzA54XOIY53jSeXy7H&#10;iGfcmrojg6vEc8UxNT8XjpGfv1J4Vi6XlyUcszOeV3FMn5+34xjxjHu08P4KjjFENLRQdeQbaq0b&#10;0odPqr2nd1/hYpGjTXmHNBod+rZrXt7HnZKfL/CH3XcCeUVjVp/hFmYxnwXNFEX7mXiDsLUNxtB8&#10;Bh/swIr9Wu555LLJ+Qwn7vyMcjnlWG9ETCDf7vAbU5jsq0pGFEpb9Oebwhl9Hi9jGViI7HfFeJE7&#10;ZJNbJyjLKdNC3pHjVWbEAJXLnI09KJeNVLkWMg6t1/ACFXKUC9lGw2j14BzZ5NaUi5855qjuDiJX&#10;33UlN3SHHE5qfrdFib74MOsOXanvcaU75xhyr1W6w99eyyWASvwp20TdoQLnjV8624R4Q+gOAve7&#10;wyYsWhsPO35tMrresol6UHckBHhAqG3NhE3YKbqzUJ0C88YmjpdbKLdL259lmxAjCJuIH22CzsMm&#10;nKqUGzZh8VvDWOQOiQusa8eW7qz169iEE7c2qHWHTaynMxs35ILN2iZ+D/MhnpVtQjwmdOccKzzH&#10;eAuei1zxbLF1sUlbd9gy9IKMbfGsHvp4Vm6FZ9yPeSziGTIIPFe6M1tPDNV4VnfaRDw7FueIsdt4&#10;1iaBZ2JDO+K5rBPlqrs2niHFsIm6c50QI9wRz9oEXS3YRC5QThvP/lx05xyLTVwnBc/MUd1h0y6e&#10;C8f08QxGajyXdSLH3ASeC8cQSwwukGMCz45FDG0wFrFZ8CyG+hwDnuNtDUV3Bc9yDHJpA7jIMUV3&#10;vPw0uKDgWZsop80xRXeFY4ruHEvBs+Nt47lwQcFzX3fL8Fw4RrnaRH6uxrKSY9p4rvi5XifiWd0V&#10;3Cm3cEwZ7xI8B8e08SzH7MtrIPaTimMsuao5Rjzj4SjjHReOKTap8Gz8l8+MiI09zGriGYiRQj1b&#10;w2zg4xybqWLjS25vm+Fbh8CZQto4idv5Cq4tW0IBPH72VB9Fgvxsk1wzJLco9ox3RHFSSvEKntzI&#10;d2xBM39v480sdy9y2WgoApzif9UFYkNmXz1Ty/VN0BCVhb1bFAPb9y1aRCk3GgRzzTbLjtuGSSfK&#10;zQ14mWS8fdfxojsDkkUucxxZjMrnTTqxyDia07qL+Nob5mHd2FgCRobE7meiMaq1YyH3criTRp5m&#10;GIsnmqw75mgTXE6lmzzjba/RnXJpSRNFr8/Fwt3YJAEmdHeVOVLE7Wtr4panTcocufKru7BJ0Z02&#10;YWIbJCLwTGMTdXepsslBdPdSV3feWvs2aenOWzre9ZA7DblEnCSD0B1yQ3fYhNtetgm2Ju5la7Jm&#10;vNjEAnjfhk4QeQM5oTtuf43usAm32q5NGC96y4Xq2oTbTQRswV1tE2zNnGOOm8gFLwNrFPmuGC+x&#10;gmKTBs99m2yDZ4h8YxOi6+AZm4ANb/SO1ww5GwwsxzOkJp5dJ4Fn10kfzwbP+3hWLhgi3pxt3cIz&#10;eopG1dviWd1lPMf6IwYxXMCz66SNZ3S3Kzyfr23izRCKYU5yQcGzc2zjWZs0eAbxlCP08Bz46HMM&#10;m17guc0x2+EZ7lqKZzim4gLj5sExyA2b2PRhgWPUXcHzCo5xzdZ4Zs3iFjROnfHc55jMBSN4qdhE&#10;LljOMcUmrlnXSbHJIp5Xc0wXzzbMqPm5wnNeJ1fAnfxc8MxBu3AMscLg/Q4/NxyTdafcZfzc4xhu&#10;j9tzjBuZiTTFJm2OYf0FxzS66+K5cGLhmDaesYl10WJcj9DowNdFs2VdgxNuGr70UxeUtRX5BmDz&#10;UU43LmyUZh1FbvbKIsb/7u3Pd0NF4aOJHZy0bBIaTZEBdZarf9yYlnJujRNIbnDMzwZdjTWR+RIN&#10;eHnCGJvNi039zwWVyGWDyY1bdaqN+ZTF4RYrG5dpyyUm5/hNGMH9Fw1WSSCIQm9+5+3P+rdczO5Y&#10;uF1x+9oimYCjLN+DdG4E8fZoDcBLLuNmVM+RzcwmvZwibOBMxA1S4sWe3AiseWnkclJjQ82Nn9Ud&#10;3uuhcSRcNrjMTILxJNnoDqKHwG3ivKUKOHbXuiPW5hscsu44HQGwsEnojk2YrM6VNtE3z2YXjYgZ&#10;A1tKlqt/fEF3Np3WJuoOsJMh1rdJW3cRkw3dOR82N8acmy3jxlZ3YWtOtR3daROGRCxNm8z5Lpt8&#10;r9bdcpss6M74HxmB9tYsNpkYv6xtsgrP9lssNunjubIJ3oEFPHdswu2EzbCxSRvP6rwnN2zycvDc&#10;t8kOeDbZBn1EXBSSD5v8ueIZm1D9m+OXViWtwTFwQUd3PTybC0AG4U3jmdP6nNBClwtW2aThmC6e&#10;bdJrs/MVeF6quy7HvFw8L+eYLp67HFPwbMzetVb4uY3nl8sxfTxXHEMCkuGr/3/wXNkEzt0tnt0j&#10;oBoWAeB3g4k4S0yAWAkJBnapsB4Ep9P/19u7/Mp2XGl+OzPP45LiU29RpCipSlR5UAW4ugsFN2zA&#10;bRgwGg27B4ZtoHtiwB75r+DMQ/sfsOFZw3DDBjzwAx4UDHhkoG13t0oqqSTy8v24fOhF8p5HZvr3&#10;+2LH3rF37jznXJJVVN0iz7m5V0as74svItaKWJtO+Rm2k6yWshri5JqXuD0wIHW149+dIorjZeOv&#10;pEJCscsE4gTDatwqFdWul4Hz3caLCVPaFi9Clu9RHFyFVrvu3Pgdnzm1LYCanYZ26Uns8oRCa+Ha&#10;oU+xa3tpW4636yx3BhzIMPSVHazP2Ue24oQFOceTn60AUgqA+veuFlu72MEPFkm2nFT8QluKXf7K&#10;Fb+PKeIT39lH2pKC0vqu5LhKsWUSwxRMHjHp/R27U0yK72hvMJHkfR/FRD+JSes76Olniu9GuwMm&#10;9GDwHX1KDH/wXcHEM5UFkxPsmFPFJ+KvH/o+Iml8xj6KCWE3fpr6rmLtMxXrFhPMZbfkcz3v8G+L&#10;iXnbwrved9VOfCcm4thiMvXdYDd8qLyb8/m8O40fKu9sb+9v8iDiWsbJTXwWE/qYcbKAyTE+13Gi&#10;C+j5lHe2t/JZHFvf9Xz2sYxrx6y+6zEhQHHI535cDL4T+9Z3jpMeE+0u8Zmw/DKfOUxV7VaM0hbH&#10;3wwTdni+SWCqMdq9A58N5cfuVGOK77ArHwaN6TFh3LhEHfnMd034XNoy9d0Sn/FVP04+L58PMenH&#10;RfXdgcZU36kxjjA1xvb2uEVHDzEJn0kZjZj0/r6Rz/rOPt5VYxb0eYnPGVuj74o+Vz6r+0Wfg0kK&#10;JVSNmfN5jgn9DudJPZ09/uzLp8ndEG8+fZ60CyfY2OXkxvj5j9mCk1PgtTkna/I95y8yOlg5bF9l&#10;90H83rzT+R+yBX87u5yNuZDzlxgJOIT7RCkqa+z+9Dl+dR+7rAycNO9p90P+vMtnzFn8ALuIBd+d&#10;XA75Cotsrrj/Ynx/w4mjFW0xd7PideQnyQcS3+eEme3NMwpp7PId2uWEZSnUCYn9DKe3zJWtTl/E&#10;Rm8XQdbuyovt3OHxdNyKtvpG7BUnzWLXgXPvJX5+j7a8hx1ivPSZzmP39WLX2n2nL/CZ14sfIFqx&#10;Sxuq785eoI/P4Jf7ve8IW57/iGfe6X1HWDW+Q2R73yUHcPrd9LFggngFE9rJ3Y9SmFhM2GUOdtn6&#10;U8B2xeVqV4UWOV2diQlCF7sf8zPxcuLfxXesoF1w9JjEd8nBNZjoO8PE59/nmTexKyYc0uEZd3or&#10;TtIGk/juG/SJPpqTcwLXrqelOL1qgVjbBhCj78gBFEz0HXaDyR+BCf6omJw9Tx+/2thdwuRHKjB9&#10;rJiQAxCTgc+cxj3XLrmsAZPvYVc+096jfNYuAyZ2P6LpLZ8dJ/x1fPfRiMnZ97H7lYbPhE2CSfVd&#10;z2fzuPB5M/D5W7SXtui78BnemYsY+AwmDtzKZ2sWBpM6TuCzbZHPnNqc8rm3G0zmfBaTKZ9X8LXw&#10;WUzuwudz2iKf3wVHxwn43WOc8M/oOzG5i8bchc+txsz5PGrMOuPEnPKcz3ONkc+Mkwmfv9NojDvN&#10;GZ+jMfqu1RjSHtGYGZ/JT93O5+o7NWbOZ3LZ0Rj0mRxnqqHcyue5xqjP2HVxjbaqz8nRRmPu97qP&#10;xtxjnFh8omrMnflMLrLVGE6er3b92FrUmB8yTuRzHbPHNAYNi+63+tzyudUYfScmYBW7m7OXQZU8&#10;IxOcl2kt0kvuYGMCnvCdJ1F25FBywolJKFUTyJ8ZMtucQQBu5xvT9eSiR7tXJmsv73NyihOFDFUL&#10;aO5T2Fe75DVMaHOBu8ResUtYwdk2VUu0y0piowBjwxxFscuEQ/LXqh+5jMiOx2K6uY0PENfEa9cm&#10;4I2Pc+EvJwEVLjppn7wUveWYafrkZWCL6dJeC4CWnOHrxS6rlA0HNFJJhGcMj27O7ePbg90U9kXU&#10;SoFjTjTxnykqfPlKb1ff0X4OjxiD1nfZzXBcWrtpCyHUYvcNnnkv7fWqQlaBVGopvmOFZqJ24jsw&#10;MT9FZZmCCSLqqS6K/xa71AG1vRZxZkIuvvsadi/yuy2YeB/xhElln0LEH+I7kvVikri7vhNrBIZV&#10;8+i7KSbxHcWtnYTEP5iwOt6wgAgm5G2t2xmsjYVz0VRMkmeE6KPv5B1JY/pcMGHFZaLffGvPOwV9&#10;w4Kn+K68FLf47q3eLklsFhgrV3hgXXxXMal8diWnXfhsfrXn84aLxrZ3T3uP85lV6418xq6FiCnY&#10;Hd/JZwZtik4PfMa/4XMdJ2DC4Qv5bHFoTw9ZsHvkM5iEz+aqe0wGPtteiocT5g6fY7fhMzm8KSZU&#10;z7FqRTCBz2J9Zz47ZvWdWtDwmZ2WxXSX+Vyxls9b+v1Kj8kKbNGY8Lnk9YPJhM+P47tWY+SzvkNj&#10;jvKZVzudNXymoHv4fKAxZ9jRdzdoDAuDqe96PvcaU3w3akz47AonxaHVgiU+swgnRRA+e5F6wmd1&#10;tGrMjM9ER4rvWo35FThWTJb4rMb0fVSfwyF8F42p+tzymXAfGjPVZ/lMymDgc9WY1nfH+Hw/fI7G&#10;MCbDO/CNxhzwGY2JPi/xmYLdVZ9v5LMaU/W58o5Jkk1UKbTum0/OX3jZ/Md+y6Akb7InP5ALrV5y&#10;5ZCFR8Ov2f5632V/zS6JZ72PZI5q72Vl4r+JfRPyM6ezI6luaRyf2RNG2W0hFj/5wkUPDOz3HnUt&#10;drd8xlzUzrtYGN76eZ/bmQOiFA9ioR1jvrHLSiltoY27LWELWrojLp627LALqB5fTftj13ANQbXY&#10;Bfyd+b7aR7/DtrCyh3TFLnmK2KX4p99hHwe73PdJH/m+9JG8HmEA/xTfXfe+066+Y9VLOLPYtf3V&#10;d/x37PKcuUPzBvY5vqMt+C73TWhz7PK3Iyb+TrsFk+IXw2P6zvbq39F3xS7fxwkbay7aljkm3hkL&#10;JuCo3YIJzxxgYu6xYFJxK76rmNjHHpOJ77RbMNnv9V3BZPSd7a2YiE/tY49JsMd3eGiCCW3x2sXo&#10;u8K70W7L54qJbekxqXYfic/yA7t4cuTzOE6qX3bb43yetDd85rpJ+MyulN4MY2vgXctnN6kNnyvW&#10;PJ/vPuBzxYRc6oCJ40A/VD47lrRLTtRxMuFz8e84TlrfsUKO73wGXqEFjr8pn3tM4J22b+ezben5&#10;7HiQz7sp7/ZVC45oTBkDftecz/ax0Ri1a6IxfrdaMOezFxr6Ps4w2as9PZ+3gxbM+Vy1oOUzvrsT&#10;n2/TmGN8ru21j7fpc+GzZySKFthex1ajBRWT6KiaONcYfafG6Dsw83PoviHjvGhX3YnvKiaOc55h&#10;dzDhc2M380B0tNVn7c41pvK515joqBrDWQOL4FvjzAuSHo+Fnfz3M/wbsjMANttXmGRYYXsowt8T&#10;8ko9N4kHqdFAtsusiilwumeHtGOi3Ozu89mnWYmxEMBpeX0O9qwav2fG3uG4DSHOYteBx2cJX3ky&#10;y62+1Tl4iP9jtUPxT/6SZ57CLqt822n9Oy+mE2piz87vnDiZFNh9nbAyt9gq3uzbwqoIZ7tddWAo&#10;TB4d9a3U/AWfeTJtSQFcnvHSeMdVgZKXZJCQw9oxkE44jTWxyzY8R4z1Fw5lucAfDkxwIRvj2NV3&#10;9pGfsZsCxoQVjPWnUK6Xp9nJnLijmLT3tfTHsJmDp2DCUAg+R3zHu6NyUKdikha4UvwGmFTf3ccu&#10;+OHL+M5TlcS3u05f6jvyivsGE4tQW/6GQWs4sfgODgQT+sSidcDEWp2D7/je5HQZJPEdbwE4wORN&#10;7OIzCBLfueOnncV3FRN2w73vggnXVOSGlUY8hebp3GBifcyKNSHEKSbskJSR+O4mPp/jAwXaiYZc&#10;V8/nwS6X/HPgas5nuOJd0Efl8/5GPoPJIp+Z+MBkQ2j1gM+0YsJnx8kEEziWcVIxkc/zcTLHBD4P&#10;mNyRz0YG5r4TE8bYcT6Tpx00pteCOZ+jMUt8ZqzCw6IF7FpnGnOyqDEzPlt+zDHb8pk3axjCK3bR&#10;CjBexuSIxpinolBGxv6gMTM+qzFEPEY+9xoz4fNcY+QzjxxoDLviQZ+JjDE+Bj6jMR6im+pzw+do&#10;DFEYHKDu38hnJilif7HtTtVrEerzUT63GkM0aKrPLZ9bTNRn+Ewf9x7iU58X+Yzv0JBRn5f4rH4y&#10;oZ49/Xe46M3nLYzru7gu74MPsVSPvlt8maO+O8IkFspdeVeKLzW8BYR8honGkJK1zthSuhOy8gLe&#10;YmP3embRYpcGX91HM7DrUX2LHrNt35GbsVJICrUyKVg81Qv2VuM3v+b7p1LLDwFe+T0AuSN2bAWV&#10;lfdRfBMC4a1S6xHR1C6T0Y68RbFLf1ix5zOs3ga7hr/oV950nD5yMpR8jxXrVxv6yNFei+CWmns4&#10;ys94KRrb6eMGu/ij2IVE5NZS7JVQyo4Y/mCX/94RDnJXtvIZcmWD75jEil0uL3u5Wt9JcER2b4iR&#10;fx/H5BOeeZf2iolt6X0nVQe7PSbxnZgw2RGTju8UQMLJxXfk5iomYLjzftKACROKfhgwwQ+GR33P&#10;EpNCwZpVGnm5gom+Y6AMvgMTfUeYYkfYw0vc8YMDRdyCCb7Lu/zwHeGa4jvaSxh31xcvHjGBH0xo&#10;pY/y4wF2DXPrOxZDTHx7+Dv13WtgQq7rkfjcYCIP6d0ObF0VHvAZ3pZxwlUJwmgHmAy+s73v8Bny&#10;kAMmiOSEz2Ii78gveS0jfCbU772nYNLy2XGi77DbYzLwjh3ajpxF4bPjpMXkEfhs+HnABByX+Jz2&#10;tpi8z3dXPosJC5lH5bNaEI25ic9QZK4x0YJH4bO+Q2M4vTzyudWYyucbNCZacExjSJ0wToIR2rfr&#10;C6Qf8rlicgOfB41p+Uz7SQUM+hztupvG7MCk5XOHPu/U5/BZu1wjWOLzRGPmfG40Jvp8Fz6zuBw0&#10;ZonPtgWNuZHPfEaNIQw/6jObCQpTM09+hgEG3RmTiiswZ3wL+noCzTiwneR35nFW3glzUnL2Zie0&#10;OnOWZAVgDsKkZESZ7Wee8TMIoXY9UGKsPXb5e05TlcKb2HWW9WKyz2iXiS/fY+zVWLB2Te6yk8hn&#10;FDST6N5JcSIzN2D7LEaa1ROrGCciDrqsUgy62DUOvsql9N/GZmmLEw9LcwqoWoRVX5Q+IijapT0p&#10;WOoODZFJW9jIWzDaYrU5gMMdk7QlPql9ZOIxDpzP2Ed9Zx/1HavC2EXA3DUPvlML9B272Xy3vnuG&#10;z2qzx4TL4QUT7KSPhBK8gO2kFLtgIkYWja12Te66+9G/3vPRd/ohh3y0S/vsj/kS7MR3M0y8Rzf3&#10;nW9ICCbVd1ayCT8aTJw4eatAcq5pL+EGcYpf8G3s0l7bnj6Ctyfm3P5rFz+Yq1r5Vnh9N2Bie1nR&#10;1j7mrQQISW/Xi/sjn/UffzwsxEq9cFN+tJj0WM/5DIap1EMOo3x35TOcrHz2wr58pn2Fd/A5l7p5&#10;5oDP/TiBcyMmfvdNfK6YzPksJvpuic9wc+AzWFtlvfoumMz4PGACf8TEsZW26zswgT+Fzw0m6WOL&#10;iVijJXXMQv9UChn43GIi78SkasyMz8M4oT1qQ6sxwUQ+O/70XcUEjQmH5PNjtPcmPqsF+u53pX9q&#10;DJwrfO59F0z4TKsx+i4aU7GWz/xuwmd9N8PkVj5r9yY+i4laYH+r71pM5LPjpGqMn2PsqH+txui7&#10;XmOK73pMxKLhc9WYRT6r+47z6POj8NkdoLvbOZ8LjqMWNL5TY9D+QZ/rODngsxqDXXFEx0aN4XrU&#10;1ZVv332yO71EZOwky/UruHFqDJudmYVxr8gpIJMEARgoDByLsqY24iUC7YBgd+AzJx4VvvAZSncR&#10;v2QqwC6Oxq73k7RzeoXdzs9QaJboHSdFu82FBP8tz3ggl2/ycjRvQ/af0hYaHRJ9loKljDjsKDLs&#10;1piDtbu6giAKIru8tMXdQUTS0lLE3vn+U94q3ZnU7585vcZu+ngRG+njZRkopb1i4gKA37FziF1E&#10;cm172cVcY8ecQezSFjqcz5yaJ2t9R1s2lwh/fEdk2vwWF4ldJU3scvpsxaGP+A4fV9/tq+9SNPmd&#10;ERPtXmjXNzGLCe21WGl8VzA5BZPVhcJESTAxiR8YEAMmOhmxl7jsHMTkBEzSxx6T4jvEYPCd/KiY&#10;POx9x6GYYDJiveLiaCbQARN2/U7G9Nu7UaUt2B18B0bX+s4+XsaXXvLeXIiJZdAsGkt8PVgjbAMm&#10;1a6XbbWr7+Z8rnZbPpfJeOQzvmsxIb+yDu/uwudiN1cuJnwG69v4PMHkCJ/l3UNxbPnsOFHMyjPF&#10;d46tG/i8kc+MndZ3Dxs+py2Mk2DSj1n5HD9UTMBaPnMYSG4UPmtXPvfjj8WxpymnfIZj8K7wWQ7N&#10;MDngM1irMUaH6OSoMQ2fDzRGPrPwo9pP1ZhDPjtm9V3Vgpv43GgMhc4Ln3stcHfe8pmxc4qejnzm&#10;54HPYsLneWbKZ8ZnNIZFTotJ7H468vmq5/NEY5a0YK7PjcbI5yxIK5+XNAbfUd80vkNXD/gM3qPG&#10;yLvqu4KJBaadQ06p7D9qDJ1WYzyRP/Cj4TOfV5viuwETfl7UGLRA3efzatVqzucBE4tPPMbfP/Vv&#10;U2yZmZ5B4oVbXzC6TdaZ0zMcNS6FiImNmiNjteQ9lRyCoFHGe0vB0m/wDLMzcVEduGZHIOlZQvAM&#10;F5w5fr/vuFzNfxtOW3OsfM12ulyufhzSMNMS906xZajJ8pvYKzkgwk6jXY7TE37LhdvErymmy3F2&#10;C/vuErflBJZ2UxzatrAqYkWXy7/mgxA9pnbay0xPQenRLlcc2P6XYstsa1NM18r1JF1jl5whflgR&#10;Rrsm+Zr8EROel9lzCToVrb3g/ADffQ27+ko/zHzHpF8uyZMoxdfVd8Vube8D7JLIt63mTfj+E+L1&#10;xzHBd6xCSwFscqJisug7jh8T8nIC9O8N9S5jQmHt4CgmXESmGSm2HEw4uWqulNze6LsWE33HBWd2&#10;jzuSu1PfYZcF04CJBYN5E7uXvQGZ/80x0XcW55Yv2CVMVi7Jk5g+igkFYdkRlArj2MUXJ1x3KZgw&#10;CsO7GSbhs5eKZ5jAu+IHOfQ+duFz+N7wmdzeOE4+D5/FxAv7kKHh8z6FqptxciOfxeS9z8nnFpOP&#10;DvjsYtbc3s189lJxjwliYoH06Tj5Evi8qDEtnxtMDjTmFj5z/eJWjeEqwMhncoYpLt/6Do0Z+Oy4&#10;RWPC59Z3VWPkITt+FiAnlEi8WWPks7pFnjfj5A58vrPGcEht4PNdNAZ95qrMzfrcYlI15jfo/tMz&#10;3a+YLOnzXfh8F40pfGY6937y8y+XC5deCGXGI9TEFMnMzZFXknM5jYIQeC/HCgNOXtmCE+/xLsbG&#10;kJKXopO3gy/esSAn4me8QD0+w0oMJ238w9Faw5m+WNVSQuVydbWL4HHvZmNexfCW+Qh4k0vlOWgw&#10;t8uqGzf6vRtDP+iFLwe1T8WuBwh8ptq9h112Fu4VmQ+sdJLQhKHGSXtZ4fFP6SPbZOhoDmKwa27P&#10;XY+TJne3Wt8Vu/rO5yy9Yx8b3w12GZw5+GKOCALjTy/0xncKP37Im8pzAKj6rsWEPnrncIKJviN8&#10;Ed/ZrpswmfmOFfQUExc1rOYH34mJB2pa30lmfdfyQ9/dgEkOdYiJHLK9YNLzrviOr3Rx5D0jMZn4&#10;jlVleKdvEQzza7R79B2YKDITTPgOsK58HjCpfGaBxRf1dv3eymftTvns29yLv+EznDjgMw6f8rn2&#10;sfK5xUTffRE+c4xe3z0Snx0nt/G5YsI4QQuW+dzwjhZULbidz2jMwOe5xhzhcy5xV0zuymc15ovy&#10;2TMD6tJd+cyY5UJ54XPrO0/1ySt2UwOfEXjH1uC7ismUz8sa0/MZYBx3A5/rOFnkc6sxvT7fqDG9&#10;PsvnRY1Z4vNc98umiI7ik16fae1cY0Z9ls9LGoPvFjWmcEE+Gy/cz/R5RQqDt29QHmrPRVHjt1xi&#10;9cWGm46V7hrxO/8B/me1wWpu073NYvo7zAjswIjvnnQ84xL//AWe4a5M58Vjto/n32flxxeTO9Lu&#10;yiKhrELX1a7Ff7XLoIzd1TssYL/LA/dygi1tYdLs+N0Kgdus3uYP2917tgUnxe6bPPNV7D6LXV/h&#10;Y3uZDNNe7tqxgtqs2DKfvYBddoPErWPXfAn3JgzH2R8vSnfaRbAtQnyy1+43sOvJTl9v48qcie38&#10;RdrC/TZOeG3WhHPOv0cfIXO1a+FWDsEYFoldCtjGLr7Trv5MQVvyZZ7Si13fP4GdFYNnQ8h2syLk&#10;w/fAWJ7Bdx3fbZ7Au3ppr33sfUe8vWCC786fo4/sXtMW28tAod8jJoSjggkkq5hwb8jiymKStlj8&#10;18+QQymYEOYSE8hW7II1fhwwie8IjQWT6jv7+HXscgIzvnO3xG5Wu1z6je/ERN+Bb/GdfWQQiEn1&#10;Hbvy7t4PeQayBxPtfpNnuDdTMTlhFSMm7sD03ZrQub5jMI52iUoEk4J1y+eCCXzme8NnObTEZyIa&#10;8R1QVd+l6K18zhiwjzM+Mw4KJhQumGDyPH2Uz44T+ByuHuMzfgmf9R13fW7k83P4wRc73pXPLApa&#10;Pq8qn41u9OPE4tBnXNIdMCHsFqxbPn8L38nnnkPq8xKfEeHYDZ97jRn4zCIhfqh87jUmfK4ag+Fo&#10;jHea9N0RPnOfa8pnODTw+RaNCZ9JMaSPLNoHLZjzmUk2fFZj0ILwWY1p+OxLXe/EZ+7pVt9RLanw&#10;udeCgc+txizw+QCTb8/4rMagBYyTaMycz4PGfJ3P6O9GY1jITjXmCJ+DyRKf1Ziv9vo85zPzyUqN&#10;wXdozMA7i6ir+/JZTCguEkxYyA5a4L3ZQWPUOzWGsV/1udGYYme9fllRtVJFLseR67Bw8omXMnP5&#10;9z0KczIRcGTc3UvHiRffoH1FKG5jVfLL+yykuXxIceWNBZpxphecvdjru4O8EFou3VmsGCJ7EtPL&#10;vyQFL7HjfZxySfdV7P4Wu3TGCtcXr/KZj/kMIThP5HhAgtNi1/zbawEbV1aetOLn2PVSXUabkwAA&#10;QABJREFUNJcTTahfYWfFac/sLC9fy6kuczdeDo/d9JGJ3baYd+S03jXPeAR9o5A/xC4huite8pjL&#10;1nyvJ/bsoydHU8yTU3Ve0jXPuDYpj19KexFdBDAHK8jD6TuvVFiyys/s9R3huo2V4mmbByVilzCp&#10;h2e8ELqlLcUugkAfzS1eEv8PJrnMbrHUignYcnqs+A67wUTfWei5YoJABRPtVt9xwZLcRvEd7Z1j&#10;wie7q/s91gjxgMlHPKPvxAQCcgotfYxdFhAP6WN8xwXWYD1iEt+5s/S0afKR8Nvk+QW+Sx/1nZh8&#10;OGJCSGfjASM+I9ZXhIkLJq/zGYtkm0N+GhSIPNjHYKLdls/YlR9zPru9Hfis7/hMw+dcIJfPYsJ3&#10;4wU+g9CICT9fiIlYz3znjmfEhHEi1hM+w29X2eGzvGOcLPK5jJORzwzmgc9iUn3nOKl8Rqg5rTfl&#10;s5j8esrnjBN9xzixOK18to9o7SGfxeQD2lv5LCZMPPRpD46Fz/qu5TOYyGcu1o/jZM5nnrHIN7gU&#10;PrN4jsbI57nGzPmM3WCi79SYX9LG34IJGnOm3VZjnkBj4DPYFrstn3uNCZ/VGH2nxrAw9kBGz7ui&#10;XWI95zOTXuUzzssC6DY+u4BXuyYa80b4PGoMC6eJxsz4nHHyPs/0+kxUpBTW7jWGVEPhc4MJY60U&#10;Z6gaw4Kw8pm2hM/qfnz3HpxSn9X9OZ/hL5oz6rN8/h3Pqc9qTMvnqjEVE3UUu6RMvPcZTMDxinTE&#10;oDGkliYaM/AZTJwEB41Rn20v+hwd5TI7aSxfFBsuErJdbZ78M3JwTBbkIU5Y0fuOrlJs2ZU4DxDu&#10;SvFicyHEgsuL+syhMNjItTj7esS2FEWGwAyWU3TDiYqhkonxpFPkW7tUtWDmLnYhEV095T6UCesU&#10;ItYuq2rfOVbsutphJYunnVjNpTG10xZeeIqwlpyQu67Wrttj5JwQWLELwbljNLXrM6xumHyuknvC&#10;bgon+wZy3j2X33G3j9VNLgiTC0oeib5bc3MLobHK757ofXeP3/kZfcfkgghccViCpQp2uetCKTPB&#10;L4WItdv6DuEEmKnv7oiJRZzBZsBk4jt3PhChYqKAWN/xVkzYALGLOooJE/0aAk18t4jJr8GavCJ5&#10;h9yrI/93Soix+A41DSZMlExkxXdiwko2vkM8xPpWTPTdFXZ5rxgDZYpJy7ub+Ox3zTH5Inwub6i/&#10;nc+Mk4SZWj7LGTk05zNsJwz1yHwmotCOk5v5fBdMEOhFPrfjZOSzuUoXbOM4uQWTOZ8n42SGyZ35&#10;/GVpTMvnqjFfNp8NX6oxt/PZxd8X05i7aAGheqJRKS7P+I3uH2gMC9ro85zPZ4xJx/7n4POSxqgF&#10;t/K5aEw2CV6c9sJe7sIx0Lxvs+eyo3ejfF9ajkl7YMPP5GdybsST9/zsy0zXgJDEKR2wMrcHKfzZ&#10;4py+aTjFjF3tIfJeUjSmvUbgRrtf57udtMgbaZeLz5ZwyarBSTV2ET3tZpVCTo2DDqmVqfhpl2S4&#10;ObDRLoOL7zIX4hbYwy4+Y83FvHolfWTVYdirt1sumtte2pYJVLuEohDnNZNZaS++4hCOecXSZz9j&#10;W/iRgeZdweI7QjcIke3NhJjP6Mved2kL9esG37ED5B6iuSZiV8V3PuPx92CiXX23hAmnUqvvxIS+&#10;Tn0HsYKJKzwvatpH+1MxsY8tJvpuCRNqFbLTt33BxAv66aNY95iQr0FGmECr79y5Vt8hTPouz2jD&#10;z4g1O2DsFt8Rcg4m1Xf4L+0tvmPKjb9TSBW7BYPed8FktFv4LCZH+Ay2Uz7blhaTBT6nLWAy+O4m&#10;Pp+XPgXrm/gsJnM+i8khn80r3pXPef1V2jvH5AifM04KJvJ5xEQtcJy0mNjeOZ/h7RwTnwlfet59&#10;Xj67Jqu8m2tM+ngXPtuWVmNmfObubdWCAz6HqxWTls9qTMWk+u6ufGb8zfjs/Ugnj1FjKp/VAv4q&#10;GjPl81Rj0ALz74PetXyuGtPoczQGuyzwy/g7zueiMfZRHZ3zudeY6POcz47Z6ruq+0WfD/k8YpKC&#10;I05w0eeiMR5wiz5PNOYIn/GlO8TV+bP/+n7jbuzkuwg+MdzLnyYJaIivO/1Dtn6cDmQLmEF98n2c&#10;z+Xfi58CDgT3cu3pizzjdrvsuLrTP2D1ccFm5Jc4jY+dvIBdPnfxl6wiuavhJW4/Q/hu70Vew08n&#10;P8DLOIbvZq+L3W/yu+9h9xe0he2sFTVsC8eQ99SSNHlc7LLtjV2OoHpR/fSH2OWdWt5bgpTdGT+z&#10;Z9tf/IyfmYjtn/28/Dl2PcCAo89oC1vk/dV9ft6U7/VS5UPay64yl9At1Mrf79kGF7s8wz/7i7/i&#10;Z7/iOZ4jn3P5V9g1kYzvYpcTkF5GNTwZ3/F9D/EvYrwC9O70+9glzOM1BMkd31Fah5qVxXfPYxtf&#10;BBPumbkYie/ep4/kphTa+M7Lkn9JQwA0vgOTq7/GLitqT7/qO3bAXqRfxoT+apdw457izwUTfOdA&#10;AeviO3MutCeYeDCCRU/6yC46mKBCYmaYOpjoO0Jz+o7LzL6Bd8SEBHYw0Xf47QT/4ct9kvBiQnsJ&#10;T++p1RhM5Jh9Dyat73pMFOf4bkcff84z2B34/DMw4UpBMNEuJysJOY589lKxvuv5fKLvDOmR6wkm&#10;+m6Jz+BIWPQ2PhOTKBge8Bl/E8LzkuuNfCYktveIvnzWlyy+jvNZTOxj5bOY0J9FPr+GXXKXGSe3&#10;8bliMuczPD/AZM5nStjBmSkmVWMqn9EYiwXI59Pvg4UFBqrGwP9TtWCuMQ/5TM/nDRpjsYBBY+Qz&#10;/OW6yd4rJ4PGINDY5ehJg4la0PNZDkVjxETfqV1qzE944jY+qwXarRpTtaBqDNGxgc/0Rx2MFixp&#10;DHx2bBGBGvnMGHGsXN7EZ7D2RHz8IJ/RGHVnwmftLmgM43zK5/d6jVGfscFYKJgsaYz6rN2Wz2oX&#10;35+2NPp8I5+rxlR9rnwmjH+rxrxOe1s+IwLgtjYntOOOVArEXv0CUlCx4+rXOIrTThyRLsVHERuc&#10;bcpCgcs9BCsymDe4vs8fKj9w74HgPeQxFgsZc1eBkzvmtK5+zqDjfpR2ecYq1U5EOwqf+o87r/IZ&#10;7jpR3DUX9a5+yTMPustLCuEafrNdxNktlmqIrxQDpr3aNaaby6pvYfetYpcRlZOETBbminxZXwq5&#10;0jbtbm2vF0295Hh1P3b3sbuhj7SX35vXKnZfxy639rkpr8B4qdIJRLvxnYdX8rN27SOrBxLVFtO1&#10;vXvCZu5UBrv6Lu3Vd9jl/lix+wnP2D7veeg7iB5MPmwweY9n3ih95Mh8Vs341zt2g++uX+EzVJSw&#10;jwiYhwVGTDwZNsWkXFx/m+/tMSFUXAo/69/edybPtYvvCtbYJXQr/hb/LdU3ECj4kfYPmLzJZ6gW&#10;Ed+xo0oOrvedhZ7Nc4g1F+ljV995ubj6jsWXO+/wI5j0vqOi/hQTcnADJpx2rb5Le8UEPntFZLDr&#10;iVXI54Sovyuft2JCFRgxccfNpDv6rvLZPvaYaNfj5gOfxWTksy9gXQ++6zFxlU2IOMIjn60gYV5G&#10;rOd8psJO8R1Qukud8/m68Llgou/APHyumMz47Ji1hFbFJKv3hs9i8qh8Jg96nM+OY/vYYDLXGCrs&#10;qAXRGCeJ8FlMqhaISa8xLLqmGoPvTuZ8FhM1ptcCYA4m4aZ8FhO1q/WdmMhnJujwuWqM2kVbDvjs&#10;2Go1hsLJg8bYZ3VUjRETNabXgvBZTMB60BiEfMJnd1TyWTu9xmScyI9en8PnB3xGYdd38rnXmGN8&#10;jnYd0ZgDPvcaw7RXNMbvLhpTfKfGtJioMSwMg3XVmJ7PaGK59I8+h8/6TvddT/mccdJigj4Tnp7y&#10;uWpMq89qjPrMZ+WzJ70dJ+S5N/uTr79sMd/9DoB5Q/EeAnHDjA+xiuKQhSCWu0Xcs9oCKHki8z1b&#10;Xn5nLbWOAUHriQMDGnk8C/CuWbVeOSmlyCaEjF1eGqldC8J6AZgVknatPZmCpeS7Vk9uurPn2Fj+&#10;lpzSpwy0J067P37pe91/8h/8m92/9/d+2P2H//BPujff/6x74x12goTBfBPxnnsi2rUgbMdbBegh&#10;341ysevbe7GRI9/c+qLNrN6oN+hnTOr73e5CUliU36S9htroh0l3c2XX5Bk6C9pq1z7yjCHHPYVF&#10;1xDKiXdrOG4HENUuO8aVfsB3YNg/Yx8R94nd474rdlkx7Wa+6+1WTIrvxIS7XLYlmNBecmMDJmkv&#10;g7X20WKo1a595E/BUUzIcdpHsV/yHQshJ2KxTh8typo+irh2wRchs1bkNbgUuxWT3ndO9gzy9NFd&#10;OzH1Tn4QduA4Bvbg4nb0XYr/cnnUi98jJvgubel5F6zhHYuw4jvsymfaUuz2fL5q+SwmC7474DMT&#10;LN9c+Fx9B4fsI74r42TOZ9wEJral8K5iUnxXxol2e95lnBTfLfO5jq0FPusH2mH7pnym1Qd8BhOw&#10;nfA5WDd8FpMDPoPJhM9qgXyeYVLHyUwLtnBha43EA42pWlA1pmLSakz1XcVafrS+q5iIdeVztasW&#10;FN9FY9SC3CvrtWDG5x2HvwomIq4WgInlybR7wOdeYyqf+YwvaS0a07clmNhex8mSxmx6jWn4bHsz&#10;ZuVz1ZiWz1PeOcXWMTvqs+1Vn9WuRgsytgqfj2uMur/EZ89IyGfaot1oTM/nA43pfef4Q0OjMfIu&#10;dm2vK0t19AifB41pfVc1Bp4POjrXGO3SfjCxaEVePrty+08+ZesWHIHbr7/Lz/iFBmy6V1mBfIuH&#10;SNwTslyzsrZS9J6QY5LWgLohhGg4yHinFyLXu9e7ndt6ckZ2YktozNCDOTsF1Mr+m712v83f80zs&#10;vs/fY/8xQh5f+U33xLOPd58gck8+9Vj3D/7Bv9P95//k3+0e/PU73Xd//M3un/0Fq5V/RaVrBpeT&#10;nG2h0dgl37PDLqHCsS2sxK3N2LFVRoBNdXs5fG9IkVNVW4oNb/b3+QxhEE9ZQYBtwhUMGvJQivmW&#10;Ab/xxBthtGJXP7AjMeyjXbbuWyBceeAlviMxjJ3YtQ6j35o+0m7Du3vaiz+cGDd819R3rJo8MRq7&#10;VvNG6Nlm7Fdi4rcvYfIBf49dwgEFEw4Cgcn+VkwIP4oJF/K3tGuzvQ8mve96TKwE7qX4HBCi9yfs&#10;BHcb2kJLtsHaZ8SVWqPxHStuw4VpPxMuvknx7fjOyuLyg5UWpx6nmOg7MdF3HAQSk9SABBPasuWE&#10;l+HCYKLv2JVu+N0UE1brhkcH37FgIpqwt72xCyYTPpMnZQU99Z18nmGyh88Wfj7G5wGTls8PsEuo&#10;iJzBnrYS1MF3REp63xU/cLo3dQzZsWSccOLrVj6zYq58hpfsEwsmhmPJf074DNc91LFNKB5RWuRz&#10;xaThc8YJLZ7wWUw42dhjMvDZCVS7Ayat7xwnRAR8V+KACWN24PMxjZHPrcZ4VP6IxsQuVeRbjZnw&#10;+dv4tI6/ojFTTA75vOv5HC1IyJyJItqlxlQ+zzXmEfgcTAyJzjXmc/A546Tqs3xGY3rfETOk5wt8&#10;3hWN2YXP+k6NYaNxoDELfI7uy2fuxvUaE33LuJ7zGd03xWHomAVq9Dnjr/EdRQos2l740fD5QGNa&#10;fSZa4CIsfD6uMXv0ec//KDv35/sThNxDFBypJNZJqMguAEA5XclPvINIQHIJmYMOO46ROveajPW4&#10;p8dztx7JTGKc2R3H7syxOTlgN0WGr953muztsttyhct21hxRLoYzyLunXu/+7p+/0P1X//jvdj97&#10;94nuv/5v/8/u4sHD7vlvPd9tLy+6jz/7sPvlh7/uPr0gkWsIle/ec3TZqSltsVAogJX3cnmogu/m&#10;cxY8dmdq+5Nb5HsFds0qLaEVNGabHFHtY7Vrwli/0Ef6tzWMlT5il77FDwhY7Oo7Qy+GIPIMKxZC&#10;iNvEhfs+Ymf0XfG3x2sNbYx2qV6gf7E/2J34TrtgQkhhwIR+W5iYixDFD2kvmLCiFld9VTFxQo6/&#10;gzUEE0nbG9/1mNhHfld8Z1tIKlffkdfztOMK3yXkixd3hCqKXbGuvusx8Qg3n/dId/o42J1isjc0&#10;Z4g432MfKyaj7wrWLSafYNdJ1c9UTLTb+m7OZzExl1qxvgufT+njTZjIO3al9GHgs5iEdybkK9aU&#10;tmLXsOS7UiTW8VcxgZufh8+ErgDjCJ9bTCjdFj73/PicfN7DVUZ130fHyRyTJT7PMVnSmBmfozFL&#10;fC5YF42pvlviMwsvFnJlbN2Nz0UTZ3wOJo/AZxYMf2MaQ38cKMf53PMOnLd9gfSMExZSd+dzP04O&#10;+CzW6n7lM+Ov1/1ljfmb5rOYsHBQ73qNMSy83lAyZu3bjL3n5Ckd8iprq5cbz/V3CNqaC8Jrdj65&#10;BM1Ob53f+QwOdkAxm8eGF4a97MvKx0uMOQbvHSBMDXa9iOz9nTyjXSYNL/KuqTP5m9933+ye7X72&#10;y5PutVc/6F75/YPu3U8+7V55873u/Y8/JDT5bnfxqRenaZP3mth1eZlvbUFU4/ApoFrby6RxzuqB&#10;qgk5bm0fvRtlroO4bp7xErft04b9ZpWdy8ruyGwfdpOP8K6If68NjvrHDxxcKH3UD6zgPO2oX/Sd&#10;URFXrnmG78pby21L7zvtxnf4j51Isavv+AyHVGyvF4vXXshm51baol224GISu9V3PMMR3hETxFZM&#10;ghHf44GWBhOxXMV3rG76Pq5O8EkKUfe+c+VqWzgUFL+QT1xbXNfcHavE+MULlmdgMPiOOHvssvof&#10;7CIqPje0F9+JCcnoARO/F0wG33myNJjoFzHBbtpCP/w5mNC/TJy2V0wYZBPfiQkcC5/FseHz0JaG&#10;z/ldxaThM34tfP5d2iKf10f53PsufBaTxncWvTUnWH3HybtVfFfsWqxg5HPhXcEEvtb2ikn4TL5c&#10;/wYT+WwoqmCysrDrHJNgP+dzxaT1nZg4Zns+m8uQm5XPAyZ8V8Pn8hn5MceERdAEE/gajZHP4tjw&#10;edAYtUDeyWf7aFt6PleMOFU35TOL5DmfHePRmB6T8BmNuYXPt2NyB42pfB76OOdzqzH6ofrOCQPf&#10;2mcPL8V3rcb0fG41ZqIF1S4aU3016LN+EOteY4hsFI2Rd3N9RrwO9HnG5zMxYUIb+FwxqXw+pjHy&#10;WVzhwqAxS3wufhn5XO2qBc4vjcacVo3pfac+n4O1B8vQpg2r85c9LbcmRu4lxj07lUvCg75heHX1&#10;IZ3gEp4FfF2Fuqy+ZMXGjiMXsg2XXL6Nsd9zMY8BwnbTIsReir7mGS/GejS9u8QuonZJLPrE8BS7&#10;xNHuV2gIq9+Hb3Xffv657qU//bPul+8+7F795KL7kz//Uff3/uTPuh+/9OPuT/+1l7o//jsvda+/&#10;83r3wcfek4JsE7u0hZ2OJ8gu3RERCjBv4+/cIVmHcePqi1W1q8xL8j4bLwhbrJYd3RUXZb3cWS6a&#10;ErLBD7nA6qR4+S6f4cKiCXjCduYUPcQRu4RHN+xCcwJxsNv7jqRs8R2rF2CJ77TrZXZ2UP5sCZri&#10;O+zyd7n0ansNLwQTVrKxW333Ae1v7LKb8wLulrZdkxssdsWEPoLJRow4BODhoYKJOwp9h91gQsUC&#10;w61iQnvjO/xkDmmwG98xAAffcScRuysO4XgootjFd7Q5dsOhK+xWTPQdg5XwSTBhx5f2cphl4wlZ&#10;L89W38khk/PB5BMwYYXOJK/dggm+q5iw+y2YiDW5KHhXMCGs5SoufBZr+QzW8nnApOEz3z3FZIHP&#10;tN885+185hCVd4UGTNhXu6N2nKSPDSbswovvHH+I8sBnMXGcNHzmdFzhs747xmcxqXzWd3M+W5xB&#10;Pr+HHyqftYvwBRPsNnz2RGHGCSf+Vh66qZjgW5bC2EELBj5rd85nMeESt9yEzSOfi8aUPlY+w30j&#10;Qj2f1ZglPudSPzuSO/EZ7bpEhzyFrcYMmHB/deNpw4HPYGKoDJ94eGjK56qJlc/Vd/K5YtJoDBwf&#10;7aox8llMvKhe+cxCdeCzmKgFaEzls1hPNGaBz2rXhM9qTK/PEz5jd0mf9S983qjPg+6rMb0WDBpT&#10;+dyPWfJmR/k8aMxd+KzGqM+93QN9rhpTfLfNfHLI5xNxs1jAAp+NqlBs+d/itVzmhk642GtO4pmE&#10;77yAa6VsCXXtRMFW27BiKRhMeE4iktCzeLHvZisXsgEXUlkkNIV9obRhs1MvkNOQsUjve9i1wHG1&#10;e9FdU1H73/+P/2H33/x3/wXBL7NYJgz9jq91v/r5b7qf/F+/7f7Rf/ZC9x/9p/9l98/++/+DBfE9&#10;2ks+jXZO7VqklwHrpMPgKwWDTQDTfMTSArzeOSuXD/kW8oreL7vOxXSEn37lQjY+KRen/YztrXbd&#10;dVE1glxCLleHVrzYkzI43g8z9Fl894BnLKbLwHKiwtmlYDAhUwWQgbCxsnfrO0A6OSFBbKHq1nfm&#10;SAe7c0wgJXeSTHAfx4QyPKy4SvFi8qEQ+5RV+FHfBWsqQnCvKUWR4zsuIqcAb+s7VmKcyovvWCQ5&#10;vkqxZUKxTpAIwNR3YkJVEaIDKSLbYmLx4qGPH2DX4tD6rsckxWlHTIrv5piYBPdgPnlLktuHfBYT&#10;C3bTtmDyRfkMfxfHCRMUJynnmHRgXS6zI66sfkdMyFXQ7rvxmeIC9K3weQmTOZ85erGyADYhU0X+&#10;AJPPw2cxIcPjhWxGa7U7xQQtmPDZ4xtojFpwE5+JcnjPdAc+Uz5XrNUY+WyhCGAkXFL4rF01psVE&#10;jWE8TvjMOKEle34XPg+8ExOL9LZ8NndqseWb+HxEYxq7RWNmfLbow60aM+XzCfp8s8bIZw/I3Zv5&#10;7q763Pqu1f1lPo/aNeezGsOS7SZ9hjdeXbpdYxo+qzFgflc+7+EGS25P7Zxxa96clI6xkyTxCRWx&#10;N+G/yXlo1VwToOSycD6DQHPMk3OPEEshMg7PioDnTC5u2GZ7eOGUfw92IW3sktNxASjlq91rVhL3&#10;GDBvvPJm989/8lr34ree7f74xae71/75v+x+9UvyWnk32gusrniGgwxWdDDW6nF6CeyF4rV2tck/&#10;ufBMCDKXNskBmTS26r4re68DmIB1Z+Dte+9arRlYO/podZTkqLC7cwLnmRzh1gc02u/YYDdJ4tjl&#10;VUPcl3MHvMOGFR68lOnRdu/SkF7lMVY0hNG0u097tUufDC+1vjvRLr7Xd5D/1DBXBrqTZo8JbZ37&#10;zh3ZfoIJ3+ORciwVTHjEPBp2FbrTHscl3w2YUItU/5b26juwju/Ybccu7GANMvhO/1JhIPHv+K5c&#10;8haHsJL/P2LCgmrwnSfXwJETbmSke9+JSfHdiAkLrEfBhFDWyLsREwzzezH5Evh8EyYVaxcy+g4c&#10;OUfX+M5xMsdkmc8u9cKh8HkJkxv4vIbP4Db4jol3xKTw2XqrBWvHyV34rO8I69c+ZpxUPuPbjBO0&#10;IONELSA/wkLg1FD6Ip/FpNcCUwqxqw5V36kx2q0aw185psJnxwljiz563cKFS9ECx4kaNmrM2N6q&#10;BWDCpO/pQCM3y3xmcXrA5+Mac+q4ti0u8MJn+haN+ZL4PNMYw/Ajn4sfihYU7TrQZ+peTvVZjbG9&#10;je4vaUzFesCk8LlojL77HHzu9eJQY47wWY3ZtBpDHyd8VmMYU+GzJzk/JoL/+LMvn+4fMH6Is55y&#10;UpD7GBa2RJ+JSv4R4Qvinpx826yN8X6f6ZNV+fZ+idWbmzr/A555i7jq+3zGuPuPeRDR2r4BsT/m&#10;Z075nHKaSbvsnnwrwereS9jkkAT3hzYMwNX5D8GJSfbk191rn6y6/+0v/p/uf/2Ln3b/+//yl93+&#10;3d91Fw8f735/ue7+jb//g+6f/tP/qfvFX//f3dm952nLN9jK0xZ2T05Cq3PsUuNyzWtdNitCE16W&#10;5ITXmns2G147kxzA2fdoyxt85gHfzRb2nPZSqHPF/YyT5BZeALNn+dn2apdQ1vmP+JldHKd+NsZ4&#10;vUyrUHKfKMVfzQGcvsBnXucz9pGJSrvEgAffnb+I3aeK72wLK8WVvtu+zTP4Lnmkl2gvAjTYJZY8&#10;wQThv/djbOLXYGIe6QfYpRJJ/Et7DXfozwETTknhF2Ig2K2YfAfffav00fZajZv2rsyLBBNzcPqO&#10;8GDs6jtCF2cvjr5jINuW5NN4NdCGVyKVotlfK3bFesCEndOACb6DA9XuylylmNjn+I74+vkfYZc2&#10;cFq1YPI9+khIZsC6YvJug8mPwET3gZvFjE+J1Z8+H96twzsG4ITPthffLfEZLox8xneK1uC7hs9p&#10;LwuZYPIR7XWcyGfsevCl+i6Y/AAzb2IX3llAIL5DXDhpmHECzuFzHSfVd3kvGHyWo+Dqy0cHu+Zg&#10;wufebuWz+QcwKb5jnLBzHPnMlZbwuY6Tns+IcMaJxYyP8pm+gUm04FxM5HMdJ4TIzv+Q73mn+E4+&#10;yzvy5IXPYjLXmJbP2pXPaAwRldLHls+1j0t85sRf+Hy/55AaI58/4I8aY/5STFo+E9oC/xET8qLB&#10;hEmi8vn0u9j9eu+7ls/Vd63G9LyTz5xMH/msxsz5XDWG9k40ZonPVWMqn9GYyueMWXQ5vIPP0Zgn&#10;8bd+KBoTfa4aE30Wk15j0KGcfzjlZKO8m/C5agyYO04GPosJvsOfo+96Pps75S7thM+73u4xjWGR&#10;P/K5akzFutdnzztUTM7ksxpTfdfyudFnNxjcEdzwxtSXURPy/Ih0ish+mHzJ5gxxJR5tIUtPJabY&#10;sony/rK1YcHNOYPdAqvE2S0Ia3HPvLrj6j4newiB0dVSEPaX2KJIL7H42OXzXszbki/whKICu6Yq&#10;wSe/+0333hu/7z5+7Z3u0we/7T56663ucVYo/99PXunOHz/rfvDid7r/8X/+H7r7b7zRnZ1DJC/z&#10;cbnvktOCGydSbHpJt9hl8DForYCw43t8F93GxK1FkYkVpxAxA84DEbVYKgwBPCZt7Hp58opdxglV&#10;1VPM0xwFfbI4cCnc+krsuq9Lwc8Ue6XoNKf6iu/II6VIr75D7DzxdFHsGkYpvnsDvxC/j11EyNXZ&#10;5f3e7gq7JIBbTKiO70VrY/w5KcpqKheaqRpje313V/yAjVIcuseEUIAnivSLJyLNR9kWcyrBRLue&#10;hBwwYZDw6qEUhNUu4agNb5roLLA6+A6sU2D19Z4fEDW5hB4TcmKb+O7t3i4DUUF0OzJgAkOCya/4&#10;jLyjfqffQ5LcwskWZO48FWXB7gETwiVijW+TN4rvWJAwCdk+sS6YyOfCuyvyDct8Zmcjn/HDhM9g&#10;Ej47kLw0eiOf9R2YcIq1nN4VE3atGSeeOGWc2N7Bd2DC5FuK3jaYeDgBHA2TWVj7gM/4Nhfe4cNR&#10;PivGLKqW+JxxMuGz40Q+s3Bgp+O4iN0lPosJi6pFPsd38plxAma+Mb3YBRP5jO8KJgt8HjTmrZ5D&#10;PZ/juxaTls+ME+6mDXwmErPRdy2fowVzPhPdscBxtIBxMuFzjwmpBy9OR++IPeVtHq3G2Efzdrdq&#10;TM9ni53P+czu7jifqxaoMVv8ucRnNabymZBl1Wd20SmaoMZMMEGfwaTwudeYAZM17UNH+3Ey6nPD&#10;ZzXGQ2gDnxc0hrmjFIpf4LMa41mAYPIuvut1n0lyymc0Rj60+tzwucxBc41Rn9WCt3pMWj6DAfrE&#10;u07/ZJ9ahOSPPEWIZ0nuMhNbZgkiufW8MuEpMMRNN4SuUtCWrf2aO1JWyTDAcI2geciEPT+f8c3Q&#10;hg4RSeymsC+fMu+15k6RzlDorpiYPHjAEoGZlpi0O3/+mAe00LN3ZjJIiK37Lq9TKhE//IyDEHxw&#10;bS1EvttHnDDSFk8gMqnFrklkyU+YT+Evx+Gpq5c+0l6/O31EgNg1lT7iQHMUhCn3HvHnuWLXsGW1&#10;yw6JVrkKL3bRYOLto11W5bFrgWPf/IvvXDlyKV7fmVcY7Oo7JvDSluo7tueIIute7M4x0Xe2u2LC&#10;xMmkrO9KkWHDT3xmggmD38m9wWT0XcWkCO4UE8N6vgXcyx2GsBwcTFJDexkYcCC+C9YsUrwPcyMm&#10;+o5BRajqZkwQzNZ33jUDE192uuy7FhN9ByMHTL4MPvO27uTtxKTyrvpuzmcWMouY4DvGwzV54TX1&#10;FKeY3MV3X4DP3gfMOPEahu1tx8kckzmf5RuLBfKjE0xu5TN2PUS0dpw8Ap+Tbug1hoDulM9LvjO8&#10;eBsmakzL52r3i/JZTFjEH+GzOrSJFrR8RmM8YTDXGMaNYdKiXV+MzzvG7LbV52HMjhoz8rloDPEN&#10;cDrU5/IWmSWNqXyWHzdpTKvP7MSq7nvgj0XEzfrcaAxzkhhGnwc+L+n+yGczrSfWLtwjBh6nJ2BA&#10;juYZDoRwKIMdx2bHbofLqt0eIPl9xzuQjHEr2HurmNDYlAbKBduneIZq7Lv7/BLCMXFt/dlQEyTY&#10;c6l6z8p2x0R5QtjTop3dnrdmY9f3PLnLMQmdy8yENZj+aNfXuwsms5UT3OV9VvhPAxx2FAiPj/P5&#10;PTmDYpcDJKwyB7t8xjdx57CJFxn5XMek5ARsX/YcNPHCai6Hh4Tcd6Hdndt2c1qsiPbsWHc49cQL&#10;wWlv7SMr1QDkuSXtMollYn6az30Vuwjy7lU+ozBU37Eq8sAEOxJv2It0fGcNTfpUfMdqi1yFftVf&#10;CZ3yw452FUwea3xX7K54H5qLD0NXwYTVeMrbgIlv0/UiZcEEn4HJPmT83RQT8DxhpTX1HStVD+pQ&#10;rmrvHUWQSSmj+O6Z3q59dCG0xXdiQlgD0vr5wXeD3drHN7Erd8yOtJjYRzHhQnbju4LJh9iGd3IE&#10;/+3AU0wKN3u7XMj2AMXou5bPJOuXMCE0PGBylM9iwsSNX+VzQqd8ib49xEQ+w/kWE3gkmsEEX42Y&#10;4DvH3YCJC8UZnwffYfeAz/SVs4naXuYzGASTns/0b8BkGCcNJhM+IyaY1fe38rnHZJHPhJ2nmBDS&#10;43+jxizx+SaNafkMFoPvlvjcaEx8VzRmwmcjBTfyWY2Z8fnAd2rMMp89zFb4fL8fJwsa0/D5uMao&#10;BZ/xR0zUrrvw+SaNcfcEnxuNCdbwb0costVntXyiMV8qn6vGqM+38fkGjTnABI2Rz2x8VmfP/CnF&#10;lsHI6iPeOjdU4X0RyGP+pyPk5iViE5Mp5OsFYcMBNGnlUWYqh6SuHZOWBzryM3+3NyRDsjIFP63Y&#10;QI3FHavAtTsri+sSfvKCcI6sWyGBBu3dKscuYhm7hKnYZpoETVtYlewItXmwIYWeyS1Y1Nnk/ZrJ&#10;KnYJde3IJcWu1VJYTVuUlf/grhx2/R02dsZ1017aYjkeC0oTvit9ZGBrF+H21F1pCxfVPXGJve4E&#10;GxLfupGcFvI0UWcfDClAxLWEN37PicEd2+fYtaoJk83+4hcz372D3Y95hj7aZ9pZfIddJ0gxocbb&#10;jja6eimYUIGBrX4OC1hphpzF6LuKCZU9uIg52mUPyyKBxja+I2Rjbm7w3UeEBckvMMGb08iEYtjM&#10;VrmIsd+EcHbuAJykid17snbH7wom+MCJNb5j9+tViGDNxV5q6MV3wYTJeMAEu/bBsIk7e33nM0QE&#10;dhbgFZPwQ0wIv7AbHTHhYi8TXemjmDBQ8NUUkxmfCUN5AfvufNYuJuM7sYbLLZ8HTKhUQujqy+cz&#10;mHiaWUziOxZIFRPzPYt85oCUBaXDZ/gTTPTdF+GzmBBlOeCzWsCeedCCls/6jsUAhXL99yGfq8aw&#10;O4fPN2MinwlBDRrT8rlgUrRAPqsxjD8WCKPGOP5YIEVj5HOvMQOfq8bcxmf1rmoMWiB3Jxrzt83n&#10;qjE36XPFRH3u+cx4m2LS6/MBnwlPRrtajan6/GbRmOizWsAkhLbiXP5P3qnPCxojn13sH9WYuT7f&#10;xOfjGmOdWdj3KQ1jl3XGB/licwASI0VCPdlGAtNjuRZ6XZkL4fCCFzVT5d+3gJvDMi/kM2yFcxmZ&#10;JL3P5ACCn6Eaev6ez1jYN3k6f+dniDWXos3Y5edU9jaJSZLUwqKlLYDHrsZCnX7GCSlvIKdt2QUx&#10;WaZt7EI7jt6XtjjoIG3/zGj3Qz7Dn/SRBCWhMOPCOUzDBLwyB2dFfSad9Ns+cynRXFme4aeVpx/x&#10;g5N0fOcFcybViV1PMWI3NphEVl5MJtmbPjJQ8z0T3zEBewleu+kjE/CZdu2PvqA9FMFNToj2Fd+R&#10;hE3R2N4u9lbxHe2qvgvZcN5glwm4x6T4rmDim6PzXQMmDIb4jlyq5Z6CNe0YfFcxKd9dMGl9p93e&#10;d+Zcww8XRYgCieiCNXbTXnGumJyByZafe0ziu2qXftG+gvXv+Ey1KyYMxBaT+K7lM1jL5953Kw96&#10;hM+0Xz6LiReyW0wISxdM3uZ78b8T8IzPHRecCyaVz2ACx21L6SM7M3OTXMYeMDHhbn6458PAZ98a&#10;4PdM+NyPnUwi8nnuu5bP+o7Vam/XXFXyorfxmR182nvA5553YJac0BKf6Vd8py9b35HqKJjgu9hd&#10;4rO+u8S3xXcTjQHnqcbIEfCvGsOiu4wT+cw4GXxXNQY+TzQGPgcT+QwmKQpxBz5XjQGXwmc0hpxW&#10;4XPVmDkmtHUYJ4/CZzQk46TyufoOfY7GzPg815ijfO7HSctnv0c+O05qf6Ixcz7P9VmNWeIzGgPv&#10;Cia9Pg+YOGYZE6RSgnX6qN2qMWKtxtAWLqRPfXeMz70WeMdUfV7QmFJsefOVl/fm1yzOmU6bNzLn&#10;Qics5UNc9oripr6VekV4z4MF5kG8EGqh2Y6krbmYK4osp7SQRVlZ6fkZi/+uODavXVeP2s0rargf&#10;46XVS+waXltZHFO7fGZL3bKs0rwcSQim2KUTxLO9zOsLT70js+IIbiros6L3bd0W/+2s/s+O4pK2&#10;WN9vRezfi+fX/Jyj7a40Yte2GIf3GUJZCIExaUs8rewXl8XNlV0x9+VVPYNdxMvVIUVZzWP4Isct&#10;/ctqJH4ofSy+g5Qk9W2vIUnz+Cv6bR+951bssjigvfq3+AXfQbr4jh3iKpgIfo9JvltMLvNMMLHv&#10;KZmj3SXf2UdOt2LX77H4r75TLGJ34rseE1a6K/FktzNg4o7NC9g9JmtDAAMmTByGEDluXXyHHxJa&#10;nmISvgST39NWfUfuyedit/oO/3o5l1xjfCc/yOVod/Sddhlo8E4O5dU9wcTcjbwDk0U+i0nP52DS&#10;8NmCzu4eBz6Ltd9TMSlYFz43mGScyOeLns/4rvLZPg6YjL6LXXKzAyZ34TNtW2FPTI7zufddeCef&#10;4futfBbHwucJJrfyWUwO+VzGX8vnHpOGz+YfozEDn6vG2MeGz7R9rcYMWiAm9rHx3cBnNcYxi5YY&#10;7sqYrRojJi2fydvN+FzG9TGNafks74rGjHxGY8I77aoxYn1XPqsx7Thp+azG9Hx2xzPRZ/pombqJ&#10;xizxWY1RR6vdXp/VWsbJMp+L7hd91nfVbstn9Vnt6nX/i/C56n4w0a6+U5/tI/pc+RyNqfosJgv6&#10;7DygxuAbDzlysO3v80ZvZ2RrZn/AePgaTvVJTs9whHnNNrNc5IVozLLeh/J+mBdqzV9s9qxUCSFd&#10;48ByiZTQmZd0+7/XuSccITfPN9p9g5Xl1/tnaBAr6BNmgB3V/j1cwVROHuYddpHfCMDF7tsJTV3j&#10;7OScuLdh4eSdeSZ+ZRx8Q6Hn0hYEV9KwGz3hcsuO6ug7djIYpL2svjgcI3GK3baPiLiXDz3wQn6o&#10;2OVgDQVKR7s4nd2al9nLZWUmcL7fS6O+2M9J79B32M0FZ6uve+HW9t7DLiu/ie8IcbH6d/GQ3BDA&#10;n5ATNA8y9d3XInKJ/bMa9X7fFBNWUoQ2t2KCIKxZwZeL02BmqKtiQlm0bXKSnMCijxNMWLGWS/IN&#10;JnswIRc5+u4t7HqZVr4oppxwZDVlMeHjvvsA3xHrp7J8wYRDJ+bCKiZp7xwTLtOS59whXMftigmX&#10;f5lkDR+jdj2fZ5icwGcGT/Fdy+djmHxePnM0h6rrj8rnfWexADl+hM/kLq3ovsjn+G6OCSfNbuWz&#10;mJAfZ8Gxi+8cKQ96TD4Pnx1/jpP3sftYz+eKyYefg89vwedvFj5j14Ldi3y+SWOW+HygMXPfoTG5&#10;6H0Tnz+kj+TEjvE57Z3z+a4aA87wuWJys8ZUffZAz5ehMVWftUvxDs5F7Mjjunwout9oTPrY6rOL&#10;XXWf3XLDZwvxr9GlMlf0+lz5DOOYjdCCd2/XGAsXkD88rgWFz7nJvbn33Msm0K28YEWPHF9mZt7Q&#10;oY2hFGODTGyeIlRIFeAc4+YZT+Zt3GYibAmzEB45sZ2W0WLSYo2HXXMxlrQhpMTzXpzeUK1DN+0h&#10;j5GaqV0Gl3bdRZAL1LYJUSeqvLjQUJLP9O31rlns5hl3J56XNL/mZ5AXj+cbHrIt3s8zRMoOk4QZ&#10;32EfmeVJ2goi39C310mXlY8+4Hs2hHA4i4dmemLItuA64/npI99DXcbBd6zuil19p10vxNb2FrLQ&#10;yN6uIcfLxi5fabho4jsxYQvuHlTfiQn/6+I7+0QfKyb8tmLiKyWCidhyAnURE3AtmIgjvsNzvnR0&#10;8F3s4ju+brRL6IfFhXf9Wky8NF+w1ncVE32nXWLzwYS24L/iO0I+/M8F0wST8G6OSeWdmPS8W8Sk&#10;+q76u+dzi4kLqAmf5S+rRu3SlrvzGUwqn4MJZiZ81g/afTQ+r+aYzPlcMQHrZd/14+SAzy0m8rnB&#10;5BifM04+L58dF2JdMZEfjr/KZ3xdNUZM7srnjL8jfK4aU7UAqwMmakH13QEmX4TPaowc6jUmevco&#10;GnMTn8m3Vo2J3QU+D/osH+xj5V21i44yXkftgpITTHp9rhoT37Gzw3dHMUHvos9Evpb1edSCQz6r&#10;MY0+N5gUTcd3RJvUmKKjn4PPvcasSZ2l2PLJ/u0S/+TelfmIDSv1NZcCu/Pv0UmuCrCz82TYynsg&#10;rJIt5nnSMWN7P+LsOZzBfQ9OWHrZtzt7EQ8yMZBD8zOrs2fx/DN8xgLCPMOx4e5Mu9yN4GLhpnuf&#10;z3wXu4aVtOsqikHBHaoUy4xdBmfagmPZ0Zxw6jKFUb1L4eoidllpnr/Ad3NHxMu0tHl1/jyrAcIG&#10;2nWnafFRVoIeo7c/a1YC3TntdbIj9utpzlx89PJvtcsc1WkHAtjWzYoL6md8D2PS4rvxnXm73AGk&#10;j9hYUzg67SWvNfjO+xqAufaZ9BHD+G6wywnE+KW1a/UWdhze1YvvNkxaFZP47j36SHK3YrLCd8EE&#10;3w2YMCnob8V4wOSr2H2az4i1mLDT03cDJg96TE5634k1OzTuyxVMvEjP5BjfIYBgUnxnYpn7WvG3&#10;dtmJxC6+GzDRd+7axETeMSBZ1YUfweST3i7H0sVkBe/OvslniCj0OK4tFSNnBky8sGofG0zMlYkJ&#10;zxRMej6zExwwCZ+5aqHdCZ/FuuUzYjH4rvK5+g4+BxOwrnw+B1cvZMeufGbBJ58PMGn5LCZPpb3h&#10;s4WTl/jMgqz6N3zmntUhn3vfhc9gEj4Xf7vYGvicS+eVz5x1nvOZ8Vx8h+DYx9Z3A5/L2EJI6GPD&#10;Zy+Mi0nLZ++rRWPks7uwyufqu2N8/s6C71o+i0nDZ+9EhndqgRpT+azG9HpxosY0fOaSecGx8lnt&#10;+hp25XPVmF1jt9UYQqk9N5PXDZ+rxsz4rI7eic+Mk0U+V40Z+ezFb/la9Nl0U89nFl7BJLxTu6rG&#10;9Hx2/EVj0GeeGfS557NFK4pdNKbyWY15FD6jMUf5fIau0saBz9EY+MwCuehz1ZhWn5c0ptfnymex&#10;l+ixs1q/zJROoxHpi1c7a0l6Me8EYS2Ju/f5GfDJwZWit/c5mfTb5Ec2nuLyoreXuL3USLjKHIEX&#10;77b8zDTH9zCpcDJznyLIhEu8UE4hWg+mePnQfAQHh/kdJ2dil6c87Xhxn7Zw5w07J57g43lPa17z&#10;GYOpee3DBXbJP1kQ9gQxyyVMDlcUuxQv9lDBJaf+yBWYE8oFZ093po/Uk7SPHuDg9Jt2U9jX19vj&#10;h2KXEIWf8QIr4U7tpqC0K5dLLsCnLdy58rSgdslrjb57QHveK3b1nQ7nM3v6kyLOXuLufeel81y4&#10;deVS7YqJOSB8V9pLWCN9LL67NAdlXoZWj75j0IuJviNeP/gOH+mba/xguCMrzmDS+862TDBhx82O&#10;tfiO9hJ2LZfDwTqY6DsxYUHTY5LCvq4MB98RrtR3XsLkAEnBBAH34jT+9NUWhptL8d+KCXUqg8mH&#10;aU8wIfS55tpK7Ioj+aJN7IIJ2BVMEDd217n0OsGk+q7hM8no2/lcfDfyWazvwmcwCZ/F5P4hnw8w&#10;eavHRD6zC2gxuSufhzE757N331iMhs/3ez5XTN4cMPEEbS5O95iYehj5XIoVh3cpMNDymQUaPNtX&#10;TLwwnIveYgKfrTwz4bN2ZxrjyW0LDHBYSD4blmWUNL475PMGLTDnHD4HkwXfHfC51xjGW9EC7aox&#10;DZ9nGuO7FYvGVC2ovpvzmQXOhM9M4pdVuxo+DxrT8DnaRf3I8FlMKp9d6KAxXuK+kc9FYxwDU312&#10;zDpOxER9bvjM6XGLesfugcZUHa363GpM5fMhJtHnYHITn9WCd2hL1edWY9TnqvtVC6rGMClzuOka&#10;rIvGsFi8SWPIiReNeR2tIqe6eerPKbbM4CKvdpJCqJQ6JmGeuz+G18xr8BYAlgfMiG49yxtud8k1&#10;+SJEVmoM6hRbNgFMQvCUGJcNTiyx2iWB6EtKi12uFBibz+U9dgbmS9jZ7cg9pcAqjXRXYPK1FHE2&#10;R/gJdn2DLCtbt+UMXutG+kboLSGoYpfj9uySil3DBtc8YzLVKRTRITZtGRlzZKXorTtAJmZEwAMN&#10;JMR4hntv7AJ15rJdw4yX2OUeCSbpJf/c5DvbxqRJLP2EHZ1vu97lu7ifpu8IKVx7GdycBaTmLnt3&#10;ZQ4GmJbtEkq1cPIEE+tmmmvU5zNMPASB0JwywY6YcNcFbD2EMGLS+k5MWEaws0vx4uSEnphhou/Y&#10;6QQTfYfg3RkTL6Lqu5swOaO9+m7ExDuJy75jIUBIVt/dDRN5aBid9x8s8bli0vIZf/DQAibc+WT1&#10;O/KZccI/J5zSvJnPLSbymfuhFqe9kc9b+uihA/gcjoCJO6VhnHx5fPaVVE444zhxcWeB478tPpvX&#10;cqzfkc9EiDzMVQp2zzGZ87kfJxON8QTf7/GvGvM3wedDjbmZz19UYxrfVT7fSWPmvvuifL5ZYx6d&#10;z9YLLm9+WdZndf8KHDnTgSYS4ERYqX6xIQdhLsq7M176c6IwdOXbU3OAgIMOG2LoXoLOxW1+tpyT&#10;GxPvr5QLyk9lonIyTOFjLmqbwzJ3Vt4ay615LjbmdwqMEyuXIY3NmyMqdmkLRrNbVNw4sOBLNP1M&#10;KoL4XRyEiQ0T4ghrKp8w+IzZ2r5i9xmegajuKpDmvX1k4rVagH3MhAjwCc/xmdwzil1PavV2adua&#10;dsWup5gY8NZETFv0C3Y7KnyUIq3F7tx3uftVfacfbIu+YyDFd+kDGHDfrthlhcdSI5jYHz5nLq/0&#10;UUzwZ4NJfIdPWHr0dsUEIa6YsLssvsNu+t1jYt4IvItdMWl9Jyb6oWJiH4vvMuEEE31XMcE3+o7Q&#10;kBdjg0nru2CC77hwW9rC5wdM+DX9K31EoIPJzG7a0vrO1TVfM/gOTAxLDZjYlrvwWX6PfZxiwsKA&#10;e4suvMLnYNLwecDEFbmYyA+EFGxty2A3vJvzeY6J3Gx8x2VeJ5MpJjPfySnol9c73chnx598kncL&#10;fObyesbJ4LvC5zJO5IdaUMaJuZsyTvwM7Z3weY5J5TPPVD4Hk4bP0ZhjfLa9jpNjfG41xnFSNcY+&#10;LmmM7a1Yj1rQ8rlws/ZRDtG2CZ9bTI7x2XFS+DxqzOfhM88MmNgWfjyiz1ONqX3UD59HY27gMzwr&#10;mFQ+O9YJ4R5ojP6tvuMm2iKfi+4b+owWhM9Tjam8K7rfa0x4dxOfe93Hd+7kKLb8zMun5JYSIjv9&#10;Hqma15Ee4sscyFidvcSHOHSQwq0fc9/ku/ABx23vQ1ku7koYC7dyj8Vius6sKSAsGNg5IV+V2o2n&#10;z5dinivs2sCzH7MFZ9WbYrocRiGn5UnO9a63mwLHf4CNtxgc7/FdHBW1kKvCQdFbX02zNr/CRWPb&#10;slkRK2bGLgWDP8opK8uDmQPwreRpr21hoKawMzbW5tPIL6b9/psTjZ5YXJvTIE+3vq52mbjSxwd9&#10;Hwmrnn0fvaDvFJotfWRbTO7RtiVPR04vhZ9tt3ZZZa/PyCPQ5sF3Hm6xOLSv4onvOJp79kPay/fZ&#10;R9tLgePVib4Dk/iux8RDEsEE352SAyU0PNoFWH3lSbP4jiP38R0iUO0SEslzFliNXcgo1pw0WxOX&#10;L77je3Mqr+8jO+7iuzfjuxMutMcuYeDiO9tLLu3027QFu3LISSh9hCu058QSYvoJARp85wGkc/yZ&#10;Iq0tJtgfMCFXQl4jRVltb3wn78QEu+x8LAgbkQvv+D5zMuI/8BlM5J0J7mAin8Wk4bOT/ufm82+w&#10;a3Fo+cw4se6mfIabpWC3fCYvOfCZnxXQAZMvg89igl8Y2CMm8vlbo+9YqBRMej4Hk9v47DiBH5XP&#10;jhNzipXP5Gpc7Ba7aMmEz/x+0AIwOWWsD5jM+fwxf4/vCB+OfGacVT5zAtroStEYxvvgO8KWPpcx&#10;K+96PleNiRbM+QwHU+y81Rh812qMNUMX+QzXZ3yW8xmz0ZjC5+MacwufxcRixpxLKL6Tz09N+Txo&#10;DP6Y8JlFQdXngc9VY9DnucZ4PuJAn8Ha6F3ls75lYb/evsoYFuuqMYXPpRC4+nwHPhMuHTVGfWbx&#10;ZHujz1ON8a0qRWMYu5zyju5Hnxf4LAcHTOQzbUQ31xbg3RFWTKz+6mfEOz/gWgzhCUXIUlfe9Kfg&#10;bipIuEq+4DM0cssLQnOR+uqvecbCrYb+AARSdVayiF1OQOLk7tJnPsQucXaFEmJ2VPTXrv/kTbOX&#10;f8Uz2KWQ6Mpk4+UveIbio94pcZXtBXRzFHxmR5gkxYCvfspnPordlW8UvrrPH27Xpy0MZEKCnXbJ&#10;FfmCzbWJZX42/xe7rEhXXm6n0oJ2fXVGdj+2l+/bXkE0T4lev8qft3u7DFgvFnJLPn5ITUtWFz7j&#10;Czf1Hd/jBFPyMNgl10QAkc/YXn3HZMbqtbv6Jc+829vFdwzEDn+WPoqJvrO9+k5M9B2YAFzBBLti&#10;Un1XMUmBWIrexnfYZeIqmOg7TozNMCkXLl/ne3rf0ZIV9fW6K31XMCm+s889Ji5uIJVVVtLe+I4Z&#10;LX0sWAcTfUf+b8TEPGP1nZjoO/vY23Vx4+V2sCyYcILSwyraFZP4TqxfGTGB+h7g6K6wKz8I+abg&#10;cTBp+fw2nzHXW/lMGGfCZ+0WTAqfsfuIfDbouiY8WTCRdy2fW0zkM1UebO8Sn+UdPuio5jL6Tj7/&#10;/GY+e+UifOZ6CddMCp/1nZjAZ8dJy2d3BYt8bsZJMHk37Rl81/LZ+7Lh86+wTdUM+hQtCJ9/MfK5&#10;8o5KIIPGLPH5gu/GRtEY/aDG4LtqN5hU31WNcWwVLSgaA5+rxrDgjsYMfEa7ojHysMek8rliMvCZ&#10;cX2gMVRVSVscJ4XPZZxUjWnGiUI70Zg5n8HE/GuLCTul8Dka2PPZqFLL52CixvR8Jj2xZoIZNUZ9&#10;1nfy2QLHYqLdVmOq7+xjj4l20YHqO2vy5mAg351C1d69q/osJhN9rpioMYQXWn2Ojr7G97Qa85DP&#10;VH1m4Rl9bnynPkdjqj7fwGdy/cHEDQKLoGgMeUESQ9962Rdf7r0wSe5tzyR1TR7KfNX+mhUW2+1r&#10;LwZ7t2LLw125LLw1ZGf9PiZHyVw/s/fiXz51whDgKD33Qzyybk6LjBj/TU285I94sSd5KesW7rY+&#10;Qa4MO17i7nYAQ4KQI0A843dTw83LqNqlbTtCm/sdYBuciicAAAtUSURBVCHWfp7MRGlLX5DzyrtQ&#10;5CXgKE9Yc63Y3e+YOGnvngkzffQzsUvBY+8AEYLcbxnwxHB9WWX66OXD5MiIoeuHvc+wG6JVxa7X&#10;BWyzvtNu395rVh3Vd9iN72iQL6uc+o5cU+zax+I7D9FsJ77Dv+mj383qHKJWfydNwadLe2kHd68O&#10;fcfOl/bGd+R69jtx4Ogwvqt2u9Z35BTRRj5DrqzHZB9MwDrPtJhU3/WYxHcVE3Jjre+CCSvvARPb&#10;IibVdy3vql3b4kTTY+IF7vAOfuDv+C78KL7z5mDxncIy53ODyZ34PGIiD5f4nLYMfNYvYn1XPvd9&#10;DNZ35TOYHOUz7XXMspyajJPquzpmW0zkM+JI9LC369H0ls8Vk8Z3Ez7342SOScZJy2exVrDUgspn&#10;/XsTn8X6GJ/VgmVMVvnuC/jhmEULKiYNn4vGzPnsOKkaY3vlXasx8LnXu/DugM+UBZxrjDp6oDEz&#10;Ps81Js+MGrN1zE4w4Xn5O9GYXp+PaMygS0c1Rq3V345ZFmgTjen5zN97B7Ngou+qPtvHXveDib5z&#10;YT1qTOrkthpTfScmA5/FGn2eaAyTJf+7anX/Jj5X32F3D09PDBlYUHNrWIO7TPvVczSc7yE3t+lY&#10;nVtTjKFtYWLfTGv1jD2nn3IIw/mRI7R7aig6QVnY18t8xvotJGsBzS0HHJJf4SIvSxUE83EOV7D6&#10;toabz1jIltDDng53HbXLPPjAf+UNBNZmxHEpGLy9n+91JFqkd0tCuOT+tLvBLnH3jt0CdtMWcwe5&#10;mEx+K3Yfw67yRyJ/g12s7Exg77DLpXPQ4LuZ6DlhaUUTc3bEsLBLDo7fWcNt6KOrTmtUDnY5CaXF&#10;tXar71h1THzHinrwnXa9zD63+wbPPIMF/UCC39CpmGgX3zkBb/aN3fiOFTu/HzEh41Ex6X235p1M&#10;xs7pQIOJ8fRDTIrvjmOys5bdFt/Bh82AiVjjO3ZRTvLmDx0gwSR9FBM4ZHsJe3iVYPRdj0l812MC&#10;jnvrPfJM6neyAz3ExJ1yj0nsvsnPTze+k8/092+Yz2KyApOOouUjn98PfqWP8tkMKcUODvgsJnWc&#10;sNODEx156/DZPBIhoeN81i6Hs1iRH/C5911ZuML3igkRgS3cnvAuvpvz2emc5xb5XMe5BQgQMrB2&#10;wrobn3uNCZ9hBGP+kM8PsNlqzDE+zzVmzueCyaPzudcCNQY+F0y+IJ938FmNgc97xs2tGlP5TFhw&#10;1AILW8jnojHb6HOjBUv6jC6eqGd1nAz6jMaEdxy2i8aY77TfRWMKn3vdty1EBdQj8+xyiX1U4V3D&#10;Z0O0e2vyTvgMJj2fd0lLtHwuGmMhivSRSXzg80xjdvJZfVZjcjiu15gb+LzHd0YdV2dP/9nepGiO&#10;pPtLjovvmMs9tlwqnLDr8H1XTCDlM6y6KOSaKwAQcaWoEI7cUqnD5O4q4sUJKN+bhDPKM0/xDKEL&#10;XUNOLHZZXW/ZFlso13fCdfx+xxF5B7db9hRDNTRgaDFt0REAYD28iV3CX3S9fIZJh53f1jhv7DJp&#10;8myxa8IVkJxADCWyUhj6yPMWZSXgy+94hj7s3fL6jbWPbM23XFVIHwWFz1qg2VXi4DtsJNyU9nt6&#10;EVE/sPumrWXg9L6zBBUhnqGP2LOg7cTugEnvO1YwW/rgW8XLd7N6q76LXfpYQ4s3YWLYNSEIsdZ3&#10;vFroABPCyUxWxXdiTSgDHw/tdeoizLqIiW1xkMIN3+c0+o7qKPFdtfsMO4/3S/h0wPoumFDejWPq&#10;xS7+hhcHmHBVgwJOBUe5ydZ0Z926wXfy+U0+Y+K8xyR89pUytt/JuOWzHHKczPnMa2E4Av2F+MyB&#10;jz31Eg/5/FHf/r8tPpdxMsEkvjvGZ1b4A+++PD7v1aXBbh8qP8ZnfcfC8658NjcfbhqaS5rBMaDG&#10;3MZnxwnl9ORz1S7+PeezV6zK62ccs9r9EvnM+B+4OfBZ7eJ70FL5PNGYCZ9tS9UY9fkOfI4mLmlM&#10;o89quKfg5/p8oDHq8018vkljjuhzNGauz0SGCNVzWIotILPiyrsj7I5KcpFkr/kfJy+L25pwJNa8&#10;OnNWJ/HnIQcuhabwrKdg2DH4s0lGL3KmUkQ+o11XP6xhk7TkM14STLFOn+HvyZN5gCCFP02umhj2&#10;e/1+vtsj2Ckge6Zd2qFdcgZ5Y7MHYQa7bG+9cO3ztGe1ZrVoe514/R5/51upPX6X9mLXUxDeFfHv&#10;tOMhmTNXWjyb76K9FglF6Epb+FwO3/CZ9I8Vnra9A8Tqyvs58QN5jfhOn8Ru9R07Mj/P9YC1F5yJ&#10;MXvHLX00l+bF0nyv/tWuvjN8hF12MQUTB5h9tL34rsdk7WozmPD3xuur78A0mKRt+o7PxS7hGH+n&#10;XfIEo+/4Xi70Fkz0nXbxVTChX/GvmOAm7++kvdgJJvKDUFZ+1/vO3EzFxL/Tv+y+R0z0HQIZTGwL&#10;jpxgws7GPnKFYrAb31VMaMui7yqf8W/6WPnMd8R3FRP5TPvjO/gjJpUfd+YzPk8f9R32fJs4kQvf&#10;jXeUz2KQ7234zFhMW9JeBujAZ+xUPvsWjGCywGe5Hd/5vfKj5bOc6jFR1ComA5/FpPJZ30m9flxr&#10;14Uhz0x9JyaFdylUvchnv9c/tCkac3c+F0xYYMhnF5d+P+Nhkc8eXqOSyV35PGpMb3eRz2pBozHm&#10;LzlEMvgumCzzeeDQAZ/FxHHSakxZuIxjtmrB3He9Pouj+cxFfW41pvJZfus79bnhXTBRYxp91tcp&#10;gK5fwKxqzMBndV+NUZ+r73pM5JxYR2PwC+Ny1JjK594u13MONUZ9bjVGLVBjen3WbvTZcaJvej4v&#10;aoy85C7d5W9+1p3ee7I7YzDtL99hFfRZ9/Did91j/Lx6SMiMncvlpx92p49/k+PEJBovWZmQ6Lee&#10;32M4eH/1PuT7rLv47MPu3pPEXR/+v6xCufB8gSOoPnF28kpj95PuMSpMrDwswsRzgd3zx59jIP4l&#10;dthVcWHxGl89hgP3F+/hQNry2UfdY0+Rx/vsA+xy8fQh4n5Oe0mG2t4dO7zLi89id3/xc5xBWz55&#10;0J0/8T0c/S+x+2F3TXLdO0n3+O79BbuN2P24e+xpdo/sPvZ87+VDKoycP8v9CQ55XHrw45Pu8uqi&#10;9NGkN6u2i08/6O7BmdX+X/DMR931JUWZIcQ9qtBrdx+7v+kee4ZV20NWUfHdR93pY18nvEAyFV9t&#10;r7yEeY1dwNR3PKMf7j3FzvUhYSF9d0kf6d+Iyadg8vviu88IBeC7gsm3weSntFffgQm5lIIJviPP&#10;8hBMHnsKTPChB20uL7ArJiR8K9YXF2CikPrGXkhcMPkumPyE9n4Q3xliO8DkafIpF4STwOQCTE7O&#10;n+pON73vOFhxeanvxFHf2UcxYZ90UTHBdwQ6ppjgu6dZSbMK9EL8gMnq57SFnRiHaC6vLksfrz1U&#10;oF0weZLd18W/YBVNwQEw8ehxwaTy+bc8wwnals+PfeM4nysmB3x+HEzIN1y+3Y+TQz6fPf6dBpMb&#10;+MzOYcAEXh7wmUVgXq0UPjNOnjAw9K96PrNLgs+OpQM+y8OBz888Op+JIFQ+l3EiJvD54i3s4n+4&#10;dHrvayOfiT5cXRc+7430MB7D5yflMyFrDjfIZw+t3VvSmAmfvzXFhATzAZ+DycfYPc5nv2c14bMa&#10;0/J5QWMO+PwkfCZVoRZUPkeX0JiBzzONYad/yGc15g589rBT1ZijfAZb/PsQnXjsmRv4HI3Zdo+j&#10;MdHngc/k7h4Sshz0ufLZcdJqDKHPXp8P+cxtQyrS7C/VmKrPc415Aj5z4KTV52gM+qDGfCKfn5/y&#10;mZ+Kxsz0mXlgwueqMYM+V40p+nz+BHtXtGCPFjg3/P8Vg/PLHK0yvQAAAABJRU5ErkJgglBLAwQK&#10;AAAAAAAAACEAGROYcvEvAADxLwAAFAAAAGRycy9tZWRpYS9pbWFnZTIucG5niVBORw0KGgoAAAAN&#10;SUhEUgAAAPoAAAD6CAIAAAAHjs1qAAAAAXNSR0IArs4c6QAAAARnQU1BAACxjwv8YQUAAAAgY0hS&#10;TQAAeiYAAICEAAD6AAAAgOgAAHUwAADqYAAAOpgAABdwnLpRPAAAL29JREFUeNrtfWm0JEd15ncj&#10;IjOr6u29t7rVEtqQkEACIWTQghYjOEJiGWs4eIzh4BkBZjwDYw8Dts+RZ2xkD4PNsQF78DBgPLaF&#10;QWDAAgHCAiEkHbVky0IbUmtpWnrdrX7d/dZ6r6oyI+LOj8iqylrfVi31qxdf93mnIqsyMyrrixv3&#10;3rj3BuH896EXkIKUku611tYYA6Kln05AGCgQAFjLiTbw8Og1VC8uwiAylcTMzKcHogBRAGZgqYxn&#10;5srkbG3ooJDzv43H8Uh3IuLEbN++8ZUvPdFaFoIefebAvmcnKFTMSyV7FAaX/uLLAiUBHJku3vfw&#10;MyQE+9/H43ijuxDClBZ+8TVn/r/f/zV35CN/evMff+YbctOINnYJowVszMaR0e995kNCEIB7H3nm&#10;te/8fcrnmD3hPY47ZQYgWignC+VKuaJzkSouVJaluANkrN1/eHrjSAHA4am5ZZ7u4fFC0p15IB8W&#10;clEhFwEYGshhmYJZSnHi1jH3etvGYXi57nF80t1aRhTc/+jPf/uz/6C1VUr88P4nkI+s5aWNFIBo&#10;plj68J98JR8FAPYeOIpAeU3Go+eg3jgiiVCJMV9Om4UIuWh5EtoyZufTU5TEUMH/Nh7HrzIjolBW&#10;vYfGWmvt0r2QACAo2DTsTmHmpdi4Hh4vEt0By2wb1oaWbWsm2lPc49hC+Efg4aV7z8FSSOdWB1hr&#10;y+AVzAAeHmuB7kRmdt4kOm2ODED4icWjH+lOBK4kH3jPGy942cnWWm3sDZ/7x8NHZkhJ72v06D+6&#10;E2vz1tef+6bXneOOfOrvfnD4+UnyznWPflVmJmcXKrE2xlYSrY31YQIe/Ut35oFcGIUKQC4KhCDA&#10;y3WPFxrUq/SORWB557YNw4M5MCzzM+OH40R7Ae/Rp9Jd0Pj4BNxaKRGiwHPdo3/pDlAU1hi+xOgx&#10;D4+1Sndm74bxeJHh13o8PN09PDzdPTw83T08PN09PDzdPTw83T08jjmUfwRrHbXVab+q4ene/2Br&#10;U6YL8qEZnu59LtrzhZwgAlCqJMstvOx1d481QnQiaDM8mLvjL3/z+ds+Of7d/3nxeaehklQTgj28&#10;dO8bKUUkhGAhlBSFXDiQj7QxQSClEEIIgjU+CM/TvW9gyxVrLBI9E4hcqAAoKUvl2MzOG6PBQD7y&#10;Wo2ne38Yp3zG6Ts3jQ1Bm1wh+umT+w8dnbPgU3Zu5otfTlFQriQPP70/jn0Cjaf7mlfZwYn+xH/+&#10;pbdddh6AWOsz337D3kf2ohDd+be/c8krzwBwdGbu3F/+g/0HjoogsD7q2puqa53zcZxW7ClXkjBU&#10;yIfIhbUNrcqVhBm+apWX7n2CIzPF/RPTAM8ulDePDha3bxS5YLZY3n9oCkT7D08b6wtutpMTL1Bq&#10;tkev1XcQIdEjY4N3f+G/nX3qDm3MVf/xz370k4eoELFlr7V7ZaavVHgicn+1sdoYbUz2uH9CXpnp&#10;T8t1bKigpFRSBkr6TX483ftWoQFRnJh/vPOnJ27baK19/ugMpPQJ8F5372slvlhKC/gM5lHduNzD&#10;S/f+1GbU6KB7aax3snu69zv8PlZLh/fMeHi6e3h4unt4eLp7eHi6e3h4unt4eLp7eHi6e3h4unt4&#10;eLp7eHi6e3h4unt4unt4eLp7eHi6e3h4unt4eLp7eHi6e3h4unt4eLp7eKwUPjXbYwVgIYQUqaw0&#10;xlq2a6ICq6e7x/JBwi5U7EIZRGDGQB65cE0UMPN091im+ktkS5XXXvDSt152njFWSvHV2/75gYef&#10;EVFw/G+Q4+nusUy6C7KV5HXnnvrR97zJHXn6uYkHHthDa0HAe7p7rECZobmFcqkcx1qHSs2X4rVS&#10;c9jT3WMFlioXcmE+F+YRAshFwVqpPOxLonosV7KDtdm+deyUHZuZmYiefHZi4ugMCXH8U95Ld4/l&#10;SnaGkgcPTh7cdyg9FIVQck2Id093j+VrBAwKAxGFrm15zVQe9nT3WKGMN2uwurYPIvBYR/DS3aOD&#10;IKz6Fhkr2f+GqO6bPH50HU93j/bKiq0kAAOAEAiWzROOE073diWE6jhxzHu6ezQKdUG2HO/ateUr&#10;f/S+4YEcEd1276Mf/l9/T1Iipf/i04KtxJ///V+76NxTAcwUS2/5zT8/fGSGlHzRpbynu0erZLZR&#10;qF5+2o6BfARgz7OHwMu+wmk7N5/1ku0A5kuVQEocH+qMN1U92ijezNA63fJpRfvNU+0srY+jyDEv&#10;3T1auQpj7IEj0wvlChFNzsyv4AqHp4vPH5kBMDW3YK09br6ZDyLwaM+MjG7ygp/upbvHC6vA1+zK&#10;FTlVGMDqruDp7vFCind68a/gTVUPDy/dPV5o0V9bNl07EWKe7h4r0+wTw1oDBDACBSk93T36Ua4D&#10;bO3Y2NDWjcNgBtHBIzMzswsQvvCGR99BSqFn5t/1y1d++iPvdEfe+9//6ktf+ZEcKhi7xlOzJVvR&#10;4jelxiPdm00H3QtDvU/0IkCypc5e3uV2O+3q8eQ2Xt7zOHaOEaJY60qsXWp2ok1/pGazUTlDjvA9&#10;/D4MHQM9rjvFIB3k10Qtq2OtVwMEq2GTY/U0mAdyYRSqKFQA8lG4VlKzO9KdmFmIqyef2qxLDKLe&#10;yTgD8a3Rk+ZkRGy5N1KBARoylWsnnwzY9PDpGOB7wJEOU9bxrF0jN4qBbUA1BLd3sMwI1YN7xr90&#10;yz3aGCXlY3sPIlC8FhhP8lXXd1JjjAwffvTLZ5Wme37XM89+x1O5DcImlkQvfl7LpM4oTz326Fd7&#10;3tWLgHsACRisKWw4Dae8Aax7TnenzKBcwUIlbQ7kEAVrQh4oo8L2go0ZMjioCqfSrCbKhiqvWHdn&#10;QAALQk3KyKjQWIFeSXeSR2V0WOVGTNxJSVpWt50eUAKsFAGRXEMLckRgtkFk2ICtk2m9VmasyEVy&#10;IO/m1bVUEvWimefaviGYrVSbdTlgK0CiF3R3L3JsLiseOBDPCWtsL+hOYCa5I57LWxOwXY2pStUx&#10;GTmxBcxomwDJmlPg52MEg+AEbGF63n2yzFabxue3FkTBolOQXbWLo+kgHbNnw1017CV2m4Bp4A+J&#10;jjJLpc5591VDJ2/jOAGBQFy32rl7011yWadkmis4Jb2pZZa58I4H9v/NnT8nZi6MYcsrMl1a11Ca&#10;qAsJBDMdA1KarjdddMB0aq4yOcwABhDANPBFJSeZEQWPvPkXzr7wLBRLEJTWd3YDllO1oWrGc+cm&#10;AwRCQxPLP6XTFWCrj4NBBGMwMpizt/z9P3yPAKu3683nVB+8WCsew2NFd9loUb8wLojuN10x3VeJ&#10;AAgAANsAkWgA0KUjR2aSIzNmviwEERGnzDOQlbRZJWtT0/EycwoammhzSqbZ7pT2VxCsA0DWbmqM&#10;UdocnJxPNZgFRlBI6W7NMfROrmlH5DrEzcDTAAE2H11/9YVmqKCITj5ho2KIQBJARMyAsFjYjOmT&#10;SODFpjtIGN7wJIIy3AobkSBIw697xSn/9VevEqF65vnS1x7cndJ9cBuGtsPadSvjiZcvJlepu78A&#10;V1hZty8C7iECc7Rl9NDX/sfIS7ajXMFc2WpDosZdQMaYOBt7LifRRjFpVN3bKy+LN5d+SgB+2c0Y&#10;OAyram8zIKIAuQjDA3ffctfF1/9J+n23vgK7LoZJ1i3dVat519AU7ac+Xk6zzUGz6iu0bYpFJuru&#10;V9hoU2Vmi+XDR2fzhZypJKGSRIKZwQATM0ACZBAYCG7kt5PNDXRvOGgZjo0EpAsOmXdTF59NTVwX&#10;cdXmstkmQVUYDCtgCQRXBAkkdKkSzy6oUuXobAkk0t6IcL2bqsv2yxzPWF1vDZAQAGhAKRkoJYyt&#10;RnUTyEBVwIBMIGNg0WCiloOhgKp2MmZYhsi8a4FAIAQEoAFtlzAtESCgKghKsBIMcAQmEASJQJFS&#10;SkmB1CnOazX854Wgu3s+vwTsAioZ12rLbLvUJleniwT4MjDbO7vYXWcEeAcQVYNxltUxd/DbwL6O&#10;jmZUhrH3QpgAZBEPLNNCJjDj3vtxaAKCUMjjNb+AQq4+Pi2gCHuexhOPgxk7T8S5r1hSIIoN8MwV&#10;UDGMQH4aO+8HabAPHOpE904rbgKwwNnAy4H5VI6kP4yo/l1W01YvUga+Vb1mD+leAF4NDAK68aZL&#10;6Zg7eHeG7swZcUiAhQkxeQq0SBcOyIIzkUTcqB5xu7/7D+CZpyEkRobwqvNBuTqhmSEIk5PYswds&#10;oQKc+4rmq7W5C8MKzOxI56bhIfC/pI74tPPM7EmeoTuZZubUp3YAc0CxSs2sq5eX2qxZbHXpXgFN&#10;N8SgEDr0AUv9DAGYBopIdZF20r1jP6tuD+jMBTNwbZAlVQEiCAYTuPZW/ZSGnlH2IAFAGFIuDyEQ&#10;5Zw+XVOUQACIlEIuB2aEIYgar9D+LkSANCCGEJAxiKtmKLn8OvKCvsFUva6DAed4sM1pss0M5uU0&#10;Gw4SEAD/FlxqkO49MFXz1aV/0VGZad/P2sGsyVhDTY6mpipVNRCu/av1pi5LWw8yg22a18kWzO5/&#10;5vpOGNvqJxn1Nxsu29ikdCXQUjrb1C+V/QIeTpl5e1cFtwwk1bm+UW6tpOn+SuCNSzMGlmUhWGCh&#10;+ppW1LGG+UKAAFZ45ioUN0FaWAkbAQxFeHoffvxjKIUkwQUX4NyXIa46s9tfn0HA5VfAWjBDCkRR&#10;aqo6N4sgaMY5L8fpZ4AAqQCGaDcU2zcJklHaiEfeCbIwApv3YPs99QnEI6X7TFcayWOwBsfA7DKN&#10;yCU2Ze/sgVT1JcR5VAYg3Ro8p2qQ1igWU7onyVIfUT5fZ7Bl55ess9bCKMmqUH3XuG5IITvMdJmJ&#10;xY1wK1Mb2gA6V/1Qpy/YzlFD1N9rrqpBhLTSqLsRtqwmN9rBx4LuyJiXK+tYK+WFhWAIC66GyqQ2&#10;ok3/p7pKo6OvfR+cdZthOdc7L4QQUUaNdFG7DGjYxDY4EhlQom7966raQ5wuG7IA2ZrG1R4yaLPY&#10;ZHTPs8yOM1O1cXKkJcz4tJwmaNmnUI9uiuXchVrEnLPzqOqISTekcAv+UYRNm0hKaI183q3+dDVV&#10;OxmaBMBaK0Lx5IEnP3jTB4vlYm3ouniBD//ih9/x2nfYihVCVLtNmCsiicFEQmBgAEoCnPE/UsbY&#10;bmv4E569C8XnG2ZDIuy6FIWNsKZfl11VxiKqWUKZJnWUe0tvtjnY/aa15lI+k20u9hstpZ/NpmrV&#10;pkRViEMzdp2Ik385NXaZkXDtnI6mauemZUugucrcHXvu0EY39WTf5D4mtmzBICYwWBLuuQeP/wxS&#10;Icrx29+GTRugueHhcidTtTpHLBzB/ESLdK+kS7MdPWRrXZnpbglx46rNKpeZagdFY9j7UozIRZtc&#10;XbDklS4zNYg/Sl2BRG1sX2boWrzuEjrc7iBV/wUigEQko6FoaHphuhoEBkHCss0HeSGFkAICbJzx&#10;AJCAkBASQtSnn+z10/43SXcCier/diuMJNN311Z27jLo3l0YBlltsnd0N71WEbnq4lwN3anJkGM0&#10;zH29ttiZiUhbvRAvCCOKcTEIg9CETXSPbTy3MGfKRgqZUzklJBhQEmEAqRAEdYuiyRJtXWViDR3D&#10;JrAyCKSIoiZlJoGxOobV6XDqOwHfle4GuAbY2kLNVWbvJcA3gemepn9aYAR4CxCtotDM14CHunhp&#10;uipqSzGFG5sGRoXqjgfvuO7/XGes2bZt22/99m8NDAwYY2rjIZfLff3mr//eh34PgBLqO7/xnded&#10;9TpbMeKSi3HRRWmKiRSw3EB6btdFAg49hIlHXPu91//7V73yleVyWQjhBp619k//7DM/33MrARyN&#10;4IxrEOTAfWW5do2ZQTXlobdpXz13dtVkc1gV8Ku5Tt0j11mZWdaCg5soKGMRZ2YYY81ceY6ZS0kp&#10;iqJ8Pt9Ed816vjIPQAqprXZaOaSCorpPE9xOmWlxu7MlThfJwiDI5/NElKU7wcBqAMcgvfU4obvu&#10;MMW7uDyTUd97Jd2tcww36iGrcUSimnhnu4b9LdrtRk0DWSOVV+qBJSAQ6TyWoGbyZr2QSihttCBh&#10;rTXGZOlujLEmJai1NpShCIQwAgxrbT2BEC13r63acnvr3FTh7FlH9xa/Vf85In+l4Vcnanxqg23k&#10;cdOj6N5sc1CB3gKYxmfbqQ9Y0mfI+fLDbh6FZXW75sWr2qxU3xm3q1exSS6QZRw5Cp2ACCOjlM/B&#10;pGEttTvU/D5Z36HT4JMkufbaa6+44gohhDX2I9/8yMRfT4DxqXd86s3nv9mWrXBx862LrI0hP0II&#10;a+3ll19+1VVXxXEMYGxsTGsthKBMZ9DvUDzS1T3XQWfl5TTbHBw+Jukd3LWgY1YOul+2ixWadeU1&#10;OCIX8yo2dE4SyjH/4DYcOoQwxJuvxqkns65fijkr7ZvDXJzEHR0dHRsbE0Jorcdnx/cd2gdgen6a&#10;wZYtMTXf1C0tWWstW5tKbofh4eETTzyxXC4TkTHGWuvOzf7tc7qnCsDSpvheOlLsStWhDk0iiOWU&#10;D1rCj0v1mW0FuntNmYlyyBcQBnDbi2av1n5KodpcQURaa2uto7vk9BtGKhKBEFq0WZ9OJ7pIRgGi&#10;QEnhlCIAcRzHcVypVJzK3nSjdSHdlxR9eyxAnW+6oghgrTEx0Y3EWek+OoqBgSXY07Tq78hAqYRi&#10;EWEAbdo4+Be7h6Omw/DI8OjoKICZeGb/4f3OO9mcMQiGEaBxo46oQnlyrjw6OuqUmYGBAafY0HqN&#10;DO6HSgQuef/nP8erX43Z2SWd8oUv4L3vhdZQqps202CnLtdUdUa5lDjnHLzkZEiJkZH6QlhVUeyi&#10;zGTVDCfgP/CBDwBQSn3uLz93/V9fX/PQdxonzHz22ed84hOfqLn5nWjnxtDidaTMdLLY3O/VVhlu&#10;Kgfcvdl6kADZKNOWbexmlG9jUlpaCymFEA1SvMnZwszuXWthDEwmNqTprGWYqumifWYhti7amVSA&#10;C85NAyorIFMNLc6Yql2UmayykWWkqEr8Ljv0uneFFK36Utvrrw9TlTsamtxF+K/a0rSrNHarzSCo&#10;6yfz80vdn3loCEo1i/YwRKugXdxUDUSa/mLAiW0R9swlUx9SQtSKWC5qqrbK3dqLcrlsre3+bd27&#10;5VKpVYSvX+neXfN8AJiqJjP1xO3u7KgLgNyqYzKIYC3uvBOTkyDC5GR43nlnVCpOkBJXKxC5v1LK&#10;iYmJ/fv3u77cfTdyORjTsIXW+Himn7XI7y6mKgBBODKJ6WkAGBnBhg3VWNzMh4VoCKhuNFWXJd1r&#10;PD799NPdJ2te85q6Uvvr1o927dpVO9hkm65L6d5BNBtAAX8E3AUM9a4ABwN54DvAidWCjCubHlwm&#10;UGLwvvfjiccJ4DAc/fSn/9PQ0KAxprZSWFtAyefzt95665e+9CUhpLXmM5/BZz7T5sKClhUjw5CE&#10;Rx7FfbtBAue/Cle+/lgXC3Y+xGuvvVYplf2OrXR3B7XWlUoFPq/J0b1T3IqTemPAxmNA9wFA9CJk&#10;Jgds3oCnFQBs3MhJElcqFWOMc95l6R7HcbFYZGbTGGFLVBfwxjSpSqktuYipGoUYHAQRorB5Tbfp&#10;FLfaz8wEw0Zbw5q11VJKBrtw9iUqM6VSqSbXu9PdKfFttZdWZUYIIaUkgIUwbF1ybTVAsi/o/nQH&#10;Q9MCEihm4heX7hPs4kZkIAH2EGYyoQnLNXZrRxLCnIHb37Nc1uPj4/l8npm3bNnihF9tmhZCjI6O&#10;nnDCCVnzjohmZ2fn5uZaDeIlmaouka8SY24OJKhSaTZV60utDBByghTYQgpIpUILFDCaG63EFQBz&#10;c3OtKkcX3aOJ353oXnux6AWJqFgspiEMpSJUHkEBbGBi9ItaT2d3XWYK28rgVZd4rDTpDCtYZnJ0&#10;S7D3UpR2gyRqmzIppW644YadO3e65cPar66UklLWPHROw/nqV7/6rW99qzYGBJFl3r5p5J4vfvSk&#10;XZtNicWT12JuK6R1lTayTm4iYmIcOIhDhwDQli2884SmmPt6lVMwHn8ck5Okgild/IvDP57S80KJ&#10;BSxMFCYYPDg4eMEFFwRB0EkdX1ZzZafcd999MzMzSqmZYvmHP30uMZZI8pazoQr9kdSnCl3fPkY1&#10;83I9enIMSAkK4HaTcbN2Lh+lwVXWZukex3H2Z3aM11pLKd3KS4Ojo57e0XVV1QK7duDUHbCABSq2&#10;Lh6aM0KAJ57gp56iXGGmdOiPnvqDBQDArtN23fh7N0optdalUsn517PS1zUdtNau51LK7nbnosZo&#10;LTjMXcrh8ssvJ6JcLvfcs/vuuv1jSUUDwIbTEAz0R7KHelGKQHLvygXoo+AEnDjzmgFOYgzkB0dG&#10;Rpx0d3RxNKqRyYWLuAjYbBAiZdcdWhVx55GsVkFKeRwbVJw3RiwyiHN5DA4iKki5sDW/dTyeBDAS&#10;jczMzLiBWiNxVrGO4zhJEtft4eHhMAydKZIkyzCK3ThPkiSOY/ccRkdHa5eK49jd1ylUpVJpdq7I&#10;Ko94Hirqp+jINb6qKrDxV1HZW619BwAIkNzz8J2PPDamte6i5jq1B8DrX/96R/fHHntsamqqeVTW&#10;eE+EsEpxA9SqA9TytVtjcZv+ViooLcASl0tax4lJABg2bsGo1QXuhuKOHTvGxsbcEL311lsPHTrE&#10;zGeeeebWrVvdF+zuRM9eauvWrZs2bXIP4bbbbnvuueeY+bTTTjvhhBNSXa466qSUqJmqfeV3X0HM&#10;zCpM1V5ewYIkdvxuQ84dAI34H078FsaX9P2vueaaD33oQ/Pz81LKT37yk5OTkxldJmOqSoHpObrr&#10;J4gTWINdu3DBq8kia5suVomAcMkleM0FpCRNjuMLf4mZqaxZ3KqKOI6eddZZL33pS90nP/rRj95/&#10;//0A3vOe9+zcuVNrvURlhojiOD711FPPO+88d/DGG2/8wQ9+AOC666476aSTXFpT8xTXh8tMvKjT&#10;+1gUeOceRAADYOgkk+3BBAEzjcKwiHOUFfnN5xl2obPW2iNHjpRKJUeI7OzfsKpKgE5wYD+XK9AG&#10;AwMuRoAb+7ZIJYJNG1iAFTgyULL1Xq2ymYgWFhbK5bLTanK5nLO2wzBs6GGLdDcZr2rNQC+Xy245&#10;VggRRZE7HkURt0Of0n0xQU5tN+dbnS+yI6FX4FpS2YszEaxCfMjo8uLrNS47btOmTU66h5koguZK&#10;BE7gByEMQ5g0/GC5Rfm0BVsYQUmMlvicttKdmcfGxnK5HIBcLhcEgeNxNoq9SZA79/nAwIBjc5Ik&#10;zoZh5uHhYXcpN2DaXgp9vcK6CN2tzoFlc7Lqah2RLIJS7+s6MFmdBwghTvwLmLkOPWGQwJEvVubv&#10;1iRw3333HTp0yGkFe/furUULNlQiSCdAgpJQKtVtVlaljAhE3JRB2kG6M3MURZ/73OcOHDjg4t0f&#10;eeSRTA/bS3el1Ozs7Je//OVSqQRgx44db3jDG5xdftNNNz377LPuw/fdd1/bS/V3GdXOMWAspTBP&#10;fv+W4viFFBm2IrtfChq3T+nazB5ksBCqdObbL8wN/dyyoJ64OpmIuDx38hO3/MSUh0laOUrY1Hal&#10;isGMQOjcrwN/x1Dj4+Pj43U1X7SdywiwFiPDeMc7wTYt8+KS/4nbi/Om8U+LzDOt0t3RLoqiO+64&#10;Y/fu3Q3TTocTUV0ZLZfLd911l3PdnHbaaVdddZUxplAo3Hvvvbfffnv9y2ZWW9dNekfHtXwBsEmG&#10;bDwE4urWP6uuM8NgG4JVj8IIMnMHKxOP2HgQAuZA52pQAAJgPnL1g0hIIdKf2Wb03YZKBOkhgVDW&#10;UyhcQVNeSWdpCQ4BqoY4Dw8PB0HgvIemoYfU6SwhxNDQ0OzsLIBCoYBqHuDQ0FAQBE6oG2NqGkxz&#10;7SXq5xqRtoPmbQkgEUNYEpoheyXdSSQkS0SWyFKP3DsEkCyRSCAshIWgdgMvLXKHQIDLYAsTM2Bs&#10;m1+6XSUChkXDV+uizAiRxrjDJQ1w9jPNxY6qME6TzigzmqjSzsXu/IZtlRn3olKpODelW1xzCnpb&#10;b31irQY0s6heTTKbfjVVH/nK413IGs/vgiJm1aPKGwwiq/N7brmTKF58wLSStXOTjTLJEIjAnfaG&#10;dsv6DE34N5/E1Tc0d/vv3o89P85O7iupRODmxXvvxVNPQ0qKQlx2OTaONhUgaJhGiSzRGHAFUejM&#10;7arqJeJ48zXXvP6KK0IiW/WgM/Po6KhbMGo1VZMkGR0d/djHPuaGRBiGbq2tUqlceeWVF154YaZK&#10;GVWY3zA8fG4cm+qlLKCInib6U2Ch/+hePvLSNhpnujEiELhNiNCygLKsZvYgg6kydUp9R6Smm3Lj&#10;AKHFPpNtKgYxLNC4qUabPmw4AbJF9coPZyRuNv2i6qzlpVUiIEKxiCNHoBRyERuTlpVML8BNXtia&#10;TN3g0m1q/SSCtdvGxnZu2BASMeA0kFoERNOaVO2gEOKEE06olRd2oQdOmRkeHq4lABBQYd5q7YjW&#10;ECIzm/FYnxa9VghMV6kplryBxJL9cQCUWZI6tBzpnv7F0goHaAONxrtQWkCrSVtKtyyV6XYGNaek&#10;oHQD1Joe35SPKASEqO6f2tKNFlOVAU0kstIdIKJY64q1TASiKIqUUtbaJEmyEUE1BufzeTcAFhYW&#10;6pl+1fUjFyTnPhzHsdG6whwLYcmtmKXSXRLpvjZVl7sB9eohXox9s5sdgs10b7YGAGKEJUTz6WY1&#10;Jp9+WGuUKxAEy4hCBKo5uibKYXAQSiEMIcRSukYdzBNRrZKhjbnpppsOHDgA4E1vetPZZ5/t8qyd&#10;CA/DcHx8/Bvf+EaSJMPDw9ddd93w8HDNtLXW5nK5u+66a/fu3c7qvfbaa884/XQXLeO2d6IluZHW&#10;Ot15mc7j1e/ecUxPQY9272BXkk7j1O8CBGGwsBFPvBVJhBB4eh9uuy3drOaii3D+uahk7GPLeO1r&#10;cdFrU289M0ymZCm31qjKWJzcWLue013F3GbZP/vZz5zb9IILLnBuxBqEEPPz8w8++KDzxrzlLW9p&#10;Ml6llAcOHHj00UfdkUsuuSR1RGazlbMGen/SvTnSoymDAdSGKLScZvNBZrDodtOG5lI+U5v6OVOM&#10;f2ndZgJnIxwbFYyap845JcntBpMKfkG1UujZPR2pnT+RGo9QhojgrEOQ6l+tOuPU3iIqFApOMwmC&#10;oNXqVUrl8/lKpTIwMJAtJlN7EYZhrX5BLbKg4daZfT/6Vbpze0PT+bKj6g4ozQ5sXk6z5WCyNGO3&#10;vaHZoQnmXHX3rY5FVVv6aRhJtTxvu6IA6bNgBgvoiF3hrligXIZSnCQwOrthRuvskT1YK1IqhHDl&#10;HQWEqyiQ/q8v6gIuwzzTmVr1AVsFMrH7WWQ/7Jzu2VOa/JiWq2WtmY21Ljy6R5Wljjvp3sGeY0Bg&#10;23PIlWBlL/V5JhzcDh207COwut07VILt4xB2yT1lKwIxdc+fzOz+YwgJa1CargfxUlNmh4CMseEZ&#10;6ACBxfZ5nHEGpIA2GBtDNjSy67cQJNjwjtEd//w7/xzrWOXVTx77yft+933a6B3bT5j+4K8PFArW&#10;2qrrEwASopokr80PN910080335z137vwSRflNjU19fGPfzy7aOo+4HK061ksRAHR/UQPACBiaz/7&#10;2c8+++yzRKTVwPQpb4aMGAwZ9U2Vd0UddHey4BCX/AS79qESgXpBdwaIoQPc9O8wuwGkM1shrkJ3&#10;JwYLDM7j6luRK8GIpfwyzGwCibsPztw3N9FYbyO17Sxby1aQSH354SxOvxUMyASbzsHmq1N72wDa&#10;VEsSL6mWqxRi88hml6Y+mhudnZkxbGcH5+aMYSdfiQSleplsUNlSlEolFxLT3snDXCwWuy3WVh8B&#10;AWVm5+Sx1h6cK064zF3F2FVItzPoIz1ecdB+zZ8tEKCUw0Ieca7HdI8DcFBVmldd350ZkIgDlPKw&#10;BLsEuguSBAkJm8uDKM11zQSQDOQjWchJQUiMTeMFBJI8GGCFskKx6l4SAOSyvgUTrIGxVglRqRjD&#10;FkBibD6KCrmcMcZWE6wcI21V66gtkXYZxIuO8tp4dgMjDIJa7mJOptMZC2ZrwAZse7rLyotN97HD&#10;1OLedoXJwQGiGAQI20T3FYb/OroLg42TNK9BJnVb127a1If2B1uaxGBJg7OQBsJ27EH25PlkvKKn&#10;lJAL8QEwAw0yLNH64Sf3HymWOdGn7NiYz+WYrYtlrEbdVDA4RYKzXaJ20RNNB2tNAtgakVMjm+KX&#10;n7bTsB0d2XBg//4ol3M54y6DqSaQndjetm2bcx2uPmgxn8+7wPfJycn5+XlH9zIVOD8GBoeDEKL/&#10;dHf69XO7lSIwEkztytauzmsuNR0Lv7tZJJzZsZUliX965l1PTd60lOdz9xc/8trXnGWKJefqYGZA&#10;gCzI1KsMMNKwzEzTmQHVUygtGVlrIj2FiCBD5KPHH3rm1e/6+Hw5AXD++ee///3vdwI+WwPMZZH3&#10;pBKBq8ZTKBQ+//nP33333enXPfPtGNkJkwBUL+3QT6aqDhYhyLEY3To4NmOXu6tSbFm7lCclIyUD&#10;kGJOOinczJwPQ2ZobYyxolZ4I/28oHT8VLnb2ES66NrtM06mGluS2hZLcRiGCxXtXIpZv0qNrEmS&#10;9KrwRi3EUipFQrplXQbDJLC6X3eLV/Ri2CEv/E0ZUCSUChlQhKTM2iRYrMIdM28cGQg2jQS5EKK6&#10;EJtRTdAizts169K9/RWYUchtOXAUmRSNkZGRWmr5MaozY60tFAqhAFuTGtRsMy6pvvS7rwMwsxB0&#10;tPSz54v3OH/e9lN5x/ClWtvWbFYXKPvQQw9VKhVt7d/euvuUx/bZOHELTd1E9Qqku9uYiSFC9dz+&#10;I5U4HX4HDx783ve+1yrde0t3Zg6C4LkZxqaz0vyAoNBnpQeaf9z3nW+XH3xCxzjipccxM8w2kOqB&#10;g5+6d/y33JH/cP173nz12+bm5lztDa5r1ZBSHj169IYbbjh69Gi/bh7dgB0XY9eFMDGIYOL+pvti&#10;uarNWzf1hqwE1fPJkgGG6fCWNYAUeUGBIGnZxGVMTU0Vi/NSihrdXWEtKeX09LRlFyZAsr7gk6b0&#10;Nz+iaiBuGk2w8ikI2mhU11xVu31F6vfK6tZcL3lZLzlmDZyKws2l9Jt+EysMJ/MwSS2sf33SnRic&#10;61wieDWopAHpvZKdbp9JEXXwEDMQAiEiywlgLRsSUMrFw8oa3QcHB2shssJWXJRYNhQ20S+Qs8IV&#10;91r1b7sZbBEEKOSrjjYNm9Qfu7McwiGAQALrI1e1ox9Dgu7Fd2axnxBxz+Z0llCvxlsHMGSq8Tir&#10;lussQAuY+Qm+rVFptyxiBdQk7kCmwE1r5tu3v/3t8fFxIaiiUdz4KoxJNhqHfkqVWQZGRkauvvpq&#10;V5Wl7lGVcvfu3Y8++igBPLwDG18Ka1YiHxkQCtPP0NReBk455ZRLL720NUbg+9///sTEBAG8+SwM&#10;bgcbWI3nH6R4noFNmza98Y1vdEVVkd/AQzvCUO3du/f2f/phepXNJ2Hs1KrjpfZsNFhjfVR/V7Z5&#10;/6V06DNYQjyF+6fxEDDQ0wrv4Tm4soCCred7r0p3ZzBBlFF8DD8CitXa9E03DYDHs+KzVjO1Vjjy&#10;X//1waeeetI5GXHuu1DYiKSEqacQFwEUBgYvvfTSwcHBWkoRgCiKDh48mNK9sAnbzoOJ6ykdy3gq&#10;FjKCLtH0Pga2bd9+5ZVXZv3urvDG7t27JyYmAGB0FzadDZvAVHDkCUpKDAyPjFx22WVRFFlrYTXr&#10;eGBg4N7ZJ26feLh+o+ETUzU9M5L6W4FpoHuhg4B3CkABI7MYJgx2UotXQHeFaACjA1BJ7+oAKyDG&#10;aA4jMUQnujNyteFSKBTGxsaUUrU9MACMDEYSEICRwpoykgUkZcQLTjkmXXLKcdaubYiVtRrJQqoE&#10;r0BztwZJ9V4mrgV41eieLQUMHSNZgNUwFSTzqfquy6KmvouIVSSiAkWD1f0IGDICrRe9pT3d78V3&#10;uygzs5iwEATdQ2VGI34At+YxYNuu2K5UmSlhPkHZNu9QXKN7g819//33T05OuuzmGt33V4bN9ldZ&#10;NixDqDwACIWt56BSBIm5vLrlO9+NAlmLNnHKzJ49e1DVhV0xjxWRiQHG8E5mhpDPFsOvf/3rTY5I&#10;a+3Ro0frItmRWATYdh7HCxByKlDf/Mdb3L7BTj1zKU7VeEbufy/T4kbe+e9st9Nz7fVAy05kPRHH&#10;843l8blzH7C0z7hYrYEOFS0ZMsChh/DsXR33oQRw6tXY9jIkFRBBV9JvLSOAIBTmn8fDHeIO3DW3&#10;nIOTLl2hdHdfQQQgCRVh/wPY98Nunz3lCmw8M72XisAEFWBqH372tW493H4+dl64ih6ufekuMNbV&#10;EWmOwbYNJDB8DPRFtosaGKno5VrJioYvS5bjInRc/RgBgC6BGULCxjIagImbrAhrLXccossUPSYB&#10;l2ETkixU0M5j01oAhpGUwAyriBMR5pz/MTPSOQ2g70EP+8RUXdzN12NHG16MtQxr0gxUwBrbfryQ&#10;TBWS7AgBgySYTWW+6/VXvekeESBAkq0xuuvV6vFblFKZJDObuNxxQu1JD9e+MvO+dfA1GRCI51Ca&#10;7Papgc3VVXRqc7qNUTzUbdExHEJ+w6onQwYEkiIWjnb7VGEjgsHMvRgQMGXMT3TLxohGkBvtj12W&#10;PN0XoxFJiK6ryFaDTQcqMCAgg0UkrtW9YNLKusogAREsNr/p9azSqHU0sNntSdldl6DOGh1jkaLx&#10;1CMTcGVdJbBdpIfrycW+zuneCzqSOL67SvBbY3eF8I/Aw9Pdw8PT3cPD093Dw9Pdw8PT3cPD093D&#10;w9Pdw8PT3cPD093Dw9Pdw8PT3cPT3cPD093Dw9Pdw8PT3cPD093Dw9Pdw8PT3cOjt1D+Eaz5n1CK&#10;2s4c2lj/QDzd+xfMenIOxjjiY6jgs7M93fsQBLC1+Xz0G+9+49aNwwCee37yf3/tx3Gi3TZ6Hp7u&#10;/cR3guVcpD78K1eesGkUwJ5nn/+/37orjhMI0U87u3tT1aOmy2Bici5OdJzoI1NFT3Iv3fvfVA2U&#10;BOC2VfPwdO9vpSbdQYS8kerp3vfaTKJNnGikGwN6bcbTvY9FuxBbNgyFgQKweWzIC3hP934V6wwh&#10;5hcq77/xb0cGCwCOzhQrsUZ13yiPNtJh3dR371vWo1iCtQAgJQZyfpnJS/c1bYmitSh7XX4TBWND&#10;juHMnOjqhvHVMzuc5unucXyKb23QGgmjJNz+qcxJqZIuKhEhkI7qbGwaWZCFFJDS093jeIQQZBcq&#10;v/vBt737ml+wxpKgqkCn3/zUV79z+78iUMNDuS//4fWnnbgFwENPjr/7hr8qVxIuVd751ov/xweu&#10;ZcsgEJHRVirx51/90ae/9H1RiNLNAj3dPY4z2W63bxo5Y9fWpsMjg3m3KZoQ4vRdW04/cSuAhVIl&#10;9cxYu2G40HrW1g3D3bZSWw8SxDPqOFfdbVt9m+sKfU1UZ/ZcpeaTmAFYZr83k8dxbahOzc7vn5gy&#10;hoUgx3NBmC9VkMpx3n94ejAfAXj+yAxXlfi5hfL+iSm3fzARtLFKium50jr323hH5PGvz3CnkdDm&#10;A20Ptj3LS3eP41PAd39fSll1RMJY62nt6d7Pst/MzteXmQqRJ7qne99yPQjkxZedN1SIAEzNLdzz&#10;02eMMZ7xnu79p+MQazM4UvibP3jvjs1jAJ7Y9/z5v3Lj/IImIXzYTFt4R+Ral+98eKqYJDpJ9NHp&#10;IvsAYC/d+1vKB0oGgQKglFznbnVP93Uh4J3q4hUYT/f+hzHWVVOqeyE9PN37UrITYdPYoEvN3jgy&#10;6FUZT/e+VWJAohLrL3zz7hM2jwDYu/9IYgwIvshMR0PHBxGsedLPLqQB8UpiKO+d7l6697G8IrVh&#10;yJdE9XRfL/AUXzr8MpOHp7uHh6e7h4enu4eHp7uHh6e7h4enu4eHp7uHh6e7h4enu4eHp7uHh6e7&#10;h6e7h4enu4eHp7uHxxrCauPds5kzPmPMo6/pzszZGpzCzxUefUt3FkIMDuZdI9GmVI59oqRHH9Kd&#10;CFzRJ79k+8NfucFalkLcfPu/vOe//LkaG/K5ZB79qcwQUS4MrGUphSt14uHRp3RnFkRCCKex53Oh&#10;L2/i0b90F2KhHN/5wB5rWUjx4BPPQUlfptDjeMbqyipZi/lydeBIFCLvjPToW90dQqjRwZT5zOt2&#10;c1qP9UF3X9PHY03BLwx5eLp7eHi6e3h4unt4eLp7eHi6e3h4unt4HHP8f+MwChr3UnLfAAAAAElF&#10;TkSuQmCCUEsDBAoAAAAAAAAAIQBEnZs2seUHALHlBwAUAAAAZHJzL21lZGlhL2ltYWdlMS5wbmeJ&#10;UE5HDQoaCgAAAA1JSERSAAABuAAAAbgIBgAAADfK8rMAAAPwaUNDUElDQyBQcm9maWxlAAA4jY1V&#10;3W/bVBQ/iW9cpBY/oLGODhWLr1VTW7kbGq3GBkmTpelCGrnN2CqkyXVuGlPXNrbTbVWf9gJvDPgD&#10;gLIHHpB4QhoMxPay7QG0SVNBFdUkpD102kBok/aCqnCur1O7Xca4ka9/Oed3Pu/RNUDHV5rjmEkZ&#10;YN7yXTWfkY+fmJY7ViEJz0En9ECnpntOulwuAi7GhUfWw18hwd43B9rr/3N1VqmnAySeQmxXPX0e&#10;8WmAlKk7rg8g3kb58CnfQdzxPOIdLiaIWGF4luMswzMcHw84U+ooYpaLpNe1KuIlxP0zMflsDPMc&#10;grUjTy3qGrrMelF27Zph0li6T1D/zzVvNlrxevHp8uYmj+K7j9Ved8fUEH+ua7lJxC8jvub4GSZ/&#10;FfG9xlwljXgvQPKZmnukwvnJNxbrU+8g3om4aviFqVC+aM2UJrhtcnnOPqqGnGu6N4o9gxcR36rT&#10;QpHnI0CVZnOsX4h7642x0L8w7i1M5lp+FuujJe5HcN/TxsuIexB/6NrqBM9ZWKZmXuX+hSuOXw5z&#10;ENYts1TkPolEvaDGQO7Xp8a4LTng4yFyWzJdM44UQv6SYwaziLmR825DrYScG5qby3M/5D61KqHP&#10;1K6qlmW9HUR8GI4lNKBgwwzuOliwATKokIcMvh1wUVMDA0yUUNRSlBiJp2EOZe155YDDccSYDazX&#10;mTVGac/hEe6EHJt0E4Xsx+cgKZJDZJiMgEzeJG+RwySL0hFycNO2HIvPYt3Z9PM+NNAr4x2DzLme&#10;Rl8U76x70tCvf/T3Fmv7kZxpK594B8DDDrSYA/H6ry79sCvysUIuvHuz6+oSTDypv6nbqfXUCu6r&#10;qbWIkfo9tYa/VUhjbmaQ0Tw+RpCHF8sgXsNlfHzQcP8DeXaMtyVizTrXE2lYJ+gHpYclONsfSZXf&#10;lD+VFeUL5bxyd1uX23ZJ+FT4VvhR+E74XvgZZOGScFn4SbgifCNcjJ3V4+dj8+yDelvVMk27XlMw&#10;pYy0W3pJykovSK9Ixcif1C0NSWPSHtTs3jy3eLx4LQacwL3V1faxOK+CWgNOBRV4QYctOLNt/kNr&#10;0kuGSGHb1A6zWW4xxJyYFdMgi3vFEXFIHGe4lZ+4B3UjuOe2TJ3+mApojBWvcyCYOjarzHoh0HlA&#10;fXraZxftqO2ccY3Zui/vU5TX5TR+qqhcsPTBflkzTTlQebJLPeou0OogsO8gv6IfqMH3LbHzeiTz&#10;3wY49BfeWTci2XQD4GsPoPu1SNaHd+KznwFcOKA33IXwzk8kfgHwavv38X9dGbybbjWbD/C+6vgE&#10;YOPjZvOf5WZz40v0vwZwyfwXWQBxeBK14YYAAAAJcEhZcwAAIdUAACHVAQSctJ0AAEAASURBVHgB&#10;7LwHdBPXtvg9I4167725997BxnQM2GAbhx466YX0fm/uTaGm0U1NAgRw6MV0HHovNrZxwVW25SJZ&#10;kiXL6t85Y8jl8vLeu+9933vr//9WtBZYZ7TPnnP2/s2emX0Kgvzf90H/T2tyXFic9uk2RWqTpaBM&#10;ffrYn9//tMCfFvjTAn9a4H/XAsTHp8PAXwL453vq9DBAe54qU8B371NlKE9+5tizdf67eknP6EU/&#10;Dk9Nu9jT1g6OE8YPffn9hIiJ6SHK+BiORNzaRgvwREUH5SljErkpKWNHUBBWfWfnI9i+p9sL+/qs&#10;Xho49nQfYX/8j/+BPwi8mT7bp38q52W+FMNmBe6TiQIpclGoUN9ZVZcRN3W3ShacLhdHKUQsQXOH&#10;sQme42nbQr3P2vOf9ILf/7+y3bN9hDaA54f9fPJ59tzPtg3a8j+zHfwdfp7o/U9tB2ShT2A/n7bN&#10;s+2FPnn69/+u7Z7V+0d9/N/i+dm2/Cs+edZH/yM8/y/75Nk+/Ss++e/Y7o/0/t/GM/T309fBs3Z4&#10;lt3/7nXyr/jkX7HdfzXG/I/wDBuBvDYtdYpYQHip30Wtq2cKlzRUNJDHB5D3Egkki4PA+WHZuiOX&#10;Ppif9lcmnZjc52RcXbbp1BeLCxIT5GLydy4PqRVlSd778tuS9o8Xpu+kkIi0AT9zz1cbTux+c0bG&#10;bBHXP8fmplWdQoPeFlff5CaFU38hoESjg8RfsXzN4VsfzstYxqARIm0e+m9Li0+tePG5tCEyPvqV&#10;y01tttKFb5fW26yBQuJ3CWbHgouUnk/t1wk/J0UV/RYoiAy631FuvPpoX1DQ8LRUAoX9S/AArVPo&#10;Regnam9Ej4g2fc4gY4F9XsbpZRtPrX5pRvIoGRf7xOmhNrS5OG/dvFnXn5/BKiGRie5+H3vLsvWl&#10;pW/PSVvCY2Jj7W7q3a+Lz3w4Ky8hKFBK2uLxkTscFOFn36w9UPvhgrRiGpkgGUDZB06dJ96K1AhX&#10;aAVx41p6nYjD3tZidnXujNMEvN83oCCYbY2+ARt5bGDE6VgOlTrS7qHd+Kr4zF/nTkqP1kqRNW4f&#10;uW2ALPhw1dr9zR8vSP+JQiayHAT2/q/XHv/5lRmp06Q8wiKHi/7wLjXiLfOtA4xRMYrdKEoy9/u5&#10;367cePTqBwvSvmBRsLg+N/3y0k2nvl5QlJSiEhBXOD20VgeT/+533+3v/Hhhxi4yhpIdKPeXpeuP&#10;lbw5M3W+gI1Nt3soldfqfO+I6N3CMBVzJ7h/9bhR/tKlGw7ffX9+xiomBQmx+5nnlm449e2iouRh&#10;KhH2udNDaTKTeG+vXXvA8vHCtL0UEua3o9zty9YdPbJkVvqrAhYh1+al3V9afPr9aePiNSFq6nYf&#10;QjI4UP7fVm08VAUYWsugEJR2H/Pk0o2n1r08PXmcjE983+GiNTT3U5e0Xa52ZY6W/YoRsQG7n7dx&#10;+cbDp9+Zm/Iul0Ua0e+k3Qa2+2R6bmJYiBzb6PWR252o4JMVxQcffbQofQudSBDYEPbhpRtKt742&#10;I7lAxCG+6vDQagcAz1eu3CWNiRPtJaJEqx3lrF6x/tjFd+elf8ZhEFJtLvo10N6/gz7GKQTY904P&#10;uc3i5b6/btshPejjz6CPjAGEXfLV+uO73piZOkvMIcztc9OqH5kFbw9032fHBQl2E4gko5MoXLl0&#10;3f6boI9LmVRCVJ+PcWHZhtPLXyhKSZcJiEsHPOQWD6Z+e+WGn3s+WZS+h0QkEO1+7o7lG4/tXzI7&#10;dbGQjU3pc1MeLC0++07RxDhZhIy2w0fAuhwE/pcr1x8u/2BB6ndMChZg97HOfL3hxA8vTEkeqRBj&#10;nw44KY29ZMZbN9Yfs+UsSvsV8mzz8Lau2Hj0+Fuz09/ks9FxoI/3lm46/eGcnKQAjYq0xQt84iZK&#10;/7J8fUnNB/PTNzIoqHQA4Rz7cn1p8Ysz0ycq2IS3HW5SvZkcseT69YO+8QnqX4lEkn0A4a5fuuHI&#10;uXfmpX/IoxEybV7qza83nv3LnNzkSK0cW+f2Ye1WP/ejNZuPNH68IG07hYxx7CjrwLJ1pT+9Pivt&#10;OREHfaHfSa3p8Gjearp3j5qZTNkL9JpBjPlu2bpjVz6Yn/o3JhVL7PPQLy8rPv3VC9NSkmRc4jdO&#10;EGO8VPm7y9fs7vhkUdouEpFIcSKc3V9tOL73zdnJcwVM8ky7l1p1rTbzbTbxV0FsAGMXgUDq6cfE&#10;y1as3X/n/XnpK5hUNMzuZZQBX696aVpKpoRL/MLlITc5CfK3VxX/Yv5kcdoeMpGI2Amcn5atPX7o&#10;7edTX+ZxsEl2F6386w2n3yvKS1KFyUg/+YHtgN/+/u2mI5XvL0xdwyBh6gGEefKr9SfXvvhcyliF&#10;iPSBzUFu7MWES86duzswbbjoVxIRc1oR9qZVG46dfHdO6jscJnGU3Uu7/fWGsx8/n58SohOjmyDP&#10;dpL002/XldR/uDBtM4NMFNq9rCNfbzyx5dXpKZPFXMLrA15aXQ8SvKSy8jfiiEj+XgKBaOtHeWtW&#10;rD/y2ztzUz/l0bF0m5d57euNJ/82Pz8+Vi0m/+D0Utv6CewPvi8+0vrRwrSfqCSM2Y+yfl26rnTn&#10;G8+nzxAzkfk2F/VhvUX4lqm5gpUey91NQMm9/Qhz1cri49c/WJD+FZOCxti8jItLN55etrAgNU0p&#10;JiyDPFvJ4nfXrSvp+nhR+m4ykYA5EP5OwMe+N59PWyhiEZ+zuSmVXxcL3skbXS+J01F2+FGsu8/H&#10;/vq7TcfvvT8/9VsWFQvs99LPfrXx9Pcvz0gcLuWS/9LvpDR1I6K3tmwp6QOxq4RMIXpAfN62bP2x&#10;Y2/NSXudTydMALHr3tebzn0wY0KMLkjB2IrHGET811XF+x4CntcDnuXgOilduvHkBvhkjmgCZLJh&#10;ycEjnH19spJvS5zBdCojOlyZTScTJz24U26EMoGBiuCkCOX43u5O/KbIl0j5WcnBmQS3M/5m5QUz&#10;EMGiwtSJaglnckt9cx+sowkQK4cmB43st1iEtzcWe3hiASs2Uj0SBKOcezfu43qDQ2ThcWGyCcb2&#10;DvxtS6wQCYelBmf5PP0RTmeDWUbyh5LCQ1+8mRBCclJ4o1wDLivKMdU4KEbE5eunksn9jN7ymxft&#10;bU0VbebW3qqqy5nXr5daQ4OUsRGBktyu1g4XbItSLhdnp4QMc9ttQU1NB21UGZUWGaEewqPTCusf&#10;NpugTLBOqcuIU4+1dvXApxhEIpZx0hOCskiod0hl2c0eeCwsRBUbqhXntTY/smbwqYkkj93K4Vrd&#10;bHKXl+tvPSol9GtoNPdDldSO0N2dJ22W2srgQF1Ycowqx9TZBd9WEIGUxxuSHJRF9LqS6+5VwnMT&#10;w8NU8ToFb3JLbaMNygRqZYphScEjHNZeSenq1W6xOAD4RDOCQSJOrLpbNeiTAGVoQoR8grHTAKsg&#10;MpmYPywlNIvgccS0Xb8BfBJEigpVpCjFnPzWmkcWKBMQIFdmJQeMspvN/LKyMi+fK2clROpGUImE&#10;MXeqKgf7GCSPiA2TT+xq68TfbhVSiQjwMczb7whzX2uxRkZmU6PD1OkiDr2gpaq2F+oFTwKaIUna&#10;MfaeHiZ4QfTzxFJ2SlzgMDLiy66oeDCoN1QVHR4gyTO06AdgHaVKJhmWHJrtstu1Llep3SmT0aND&#10;lUM5DFJBY2Ut7pOQIFVAWrRmXK+xBz6FIwqhhJORGJxFRLxpV6/egTJoeJAyLlAjnNTe0GqHMlqV&#10;XJadGjLc2WdVfAt4VnBljOgwVTaDQppU+6AGt11IkDw4OUI13mToxK8BiUDKH5ocDGzniq9qvAL7&#10;RAwPUSVppJzJ+toGK9Sr00gVmcnBIx1Wq2jv3r1uAVfOjIlSj6Rh6PiKmw8G9QYqwuLCFRN62jrx&#10;p22JVCzMBjyD6ySisvmqRalMp0SFKVNkQlZ+Y109vG6QAJ1UPSRRN9pu6uWA7vg4DBE7IVaXTSH4&#10;R9aW38VtFxqoiooKkuYaWvVuWEetkomGAZ49TntwdfWxPiw1lRYZqs7gM2iFLTWPBnkOlGsz4nRj&#10;+0zd4Gkf+EQq5KTHBw4j+b2ZN25cxtsL+hgTppXktTU3OfC2qMTSYalB2S6HTb1u3ToHiyWjR0Wo&#10;M1k0UkHNY9sF6+RBKTHqHHOnET7JI0KZgDckKSgL83mTb1ZUQ72E8FBVQoCSNxn4BOdZrZbgPDtt&#10;Vun27dtdomA+IyZCM5xOIuZW33/Ms04ZmhgJYkznYIwRcPkCGGNQryum8fYl4JNIUmSwOhnEGGC7&#10;R7hPArQKZVYK4NnUKygr+6uXzRey4qJ1I8gEdNzda/cGbResjIgDPIMYg/MskUpF0CeIayCs73at&#10;JTExkRwVokkT85gFrdV1OM8BOoVmaJxujLW7m4WgwHZsHiclNmAYGfUNLy8f5DkiWB0VGSjO7WjW&#10;O6Ed1Fq5eFhyUDbi7NPV1pbYmUomLSpUPYTDpBQ2VtfhPgF6dWlx2rHmzsEYAzJQ3EGefRk3Lz4c&#10;9EmwKjZIDXhubu3H9aqlv/NcXFw8IBAo6SA+DwMPt5MfPqzG+xgC43O0KsdsaIdvQohYoeANTQ7J&#10;Inncie21DfDcxIgQdaJWxp2sr2vA47NKIVFmpgCebRacZ4lSzoyNVI1kkNHx9Q9qcb2BAbKweMCz&#10;qcOAZ2bkCqFgWArk2RFVVXXTjGi15MgQRYpcxMpvqK/HY0ygGvIcMNrWa+IiSIlPKJGwEqN1w6kE&#10;ZHT5g/Ju2L7wYHVEdAjkuR33iVQiBzEmZBji7A++d6+kb8iQIdSYCGW6kEktbK55iPskMEChBdfJ&#10;mD6jmQ55FkglnFTIM+LLqr19FW9vRIgyJkwnyets1uM84wG3tof2i9FsGrhZ130UnNv3y6FLHR++&#10;NmmWwWA3HLvWXAcb9NBE+LK20XzydnnLIVg2OESXzt01LqxpcVw6db4TDyzV7d6Xe7pt9B1nqs9C&#10;mXYTaVuXqafn5kPzIZAU8+9CzjTp5JNnNBmcjaduNLdAmZpu7NPKht4956+0HYHlxh7umZN3TIvv&#10;1dnPlV55AC/mypFsWo6TwYjob0N2VXZX2phVohc72J7hTq+d5Kv19dxGbjuR27dHIyGxIqT2fhvU&#10;87ADe99l7Qk4erPiGCxXdbiOOpzGxbcabafKrsC05G1rdbR2XkfngGPf+aq7UKamk/xdQ4f5btmt&#10;HryPZXcN5RQaYd6jFsfdk5V63MhVbf4lAxab7OyxuhPtSB0M1D++5uxcxCOwk/924dgrUM80r14b&#10;QZOvdBnN75+svtIR2zVrZV1zz6Vr96243qoW/3UK2bKgsmPg2uHLNThsD9t8r9ktNs7O09WnoI7G&#10;Pt5P3Te7rZcemKBdfIcOXWiL0Uye0dLmbDt+o+ERlKnp9H5e32I7dPZBK247O5Hx2+nbvYuq6y0X&#10;DlwddHCFIfqFvs4+8s5zDy/AOvpeyub2HmP7pbvtsC3+jbtONwgF+bMa2/vrTl14hNuupgf7yN1g&#10;/Ony1TbIA9LlpZ04DXxS2eI4c+R2OfSJ50F74YIevcP7S1ntDSjT0IOuae00VZ++3o33sbploErI&#10;sc2pa3VWnLryCIevptv37oDJrDl2q+o4rNNkphy03+p54YbeWHrhAkwnX+0dnTZlTrthoK/k0sNy&#10;KNPSia1s0JuvX6o14XpLbYy7pHLz/PpG561LFS3wBuGv0vvftJmtojOnHpyAdRpsnN09N0yuihob&#10;9L1v34kLho+WTJ7V1ersOnSxvhbK1HX7vqpttJy+Ud5yGJb1A4IrZwHPte22y2Vl3XhQftiCvGzs&#10;62P+dPbhGSjTaKdv77zZbbpWaTyMgqAHDrXI1fnT9c2O5mM3a5uhTH0X+bOHTcaS3y7rcZ8YnPKz&#10;p+52LHrQ3FdWWlYPAmE9Ut5euNhqcBBKztVchnVq24kb2rpNTVfKOw/C8uY9njqZ1DG7rs398PDl&#10;Vvzppb4b+6Df2h109EYn7hMLSXjs9O2uxeX1fafLrkGer/dVpqnmdbe7nXvKqu9APc1m0ncNBlN5&#10;2XUjrvdieU8Fg06ZW9vWf7/sdjseTB8a/G85LFZF6fHqUlin0cLYZ7rVQ7hVb4Y+8paV3TZmxWue&#10;N7Q5zQcu1VZBmSYztqy+tffipTuDPqlqRW9SKJYFFQ3269ev10Oe/ZUdyGt9vf288ycenIR1mvvI&#10;O4w3Tbab93vwGFNScq4jWDZ5pkE/0H74ciPOc70B+Vtdi/no7YpW3Cd1RtYF5A7gucXxmGc9cr81&#10;7EWzqZ/6y9maMqjX0MfcYrhlNPx2tw3W8e8oKWtUyyfNbG13PzpzuwHnub4L+biqz7zzwjUD7hMb&#10;xjkJY0x5Q//ZY7crIM/u8kzdQmOn07/rXN11qLe2g7i22dBTe7OqB7ddbZun+lpd//PN7QOVZ683&#10;4kG6Vo+81283a4/erBzkuZF0uN9hXHz7oeNk2W3ok3uWB7EBczvanPb9v9Xeg3objKRvGjvMty7c&#10;NOI8X/HJ77IqOubVNDjuXKqoMEOZynZkidNiF58+UYnz3NFD2VN6w+Qpbxnk+dChM12fvJ0/u6XF&#10;2XPkfH0NrFNjRr+qa7acuXq/D7fdfVR3Fb3XtLBcP3DlWFklznOVAXnFarSzdpyuOQ3rGNys7aU3&#10;unuvPuh9wnOrVpk/o6XV1XLwSn0TlKnvIf6lpsW8/1wVbl/E4FScP327Y1F5Y99vZRea8AfVqpak&#10;xb3mfmzvmeqLsI6hh7SxzWhsuXTXgMeYrTtO1MuE+bOa9M7ac1f1HVDmYQfykcdu3nb4Ricen20k&#10;UenpO12L79Razty+jQCfXPZkJeUvMBqcrt3nHt2Cdep6ST+0dpgenLneNWi7e70PmFT63Ga9/f6R&#10;xzzXtHnftvXZVMfvDvoEfxuDlf9P/cTGjlCwnAKp/uHNR+rkNNaFm7v1oK1Pxnl+b/YPOTm5bBYp&#10;vLPOseP9u6fbf//hf/hLZOQCPp828MEj0701QpQzUP7oShc4JXH6rPwRHRaPo+xI9U2ACf6E9z/c&#10;lD/V/2mBPy3wpwX+tMBTFsDf4OZOjovDiIQUjM5pvlllPTcwcBtNC41bSKFQW0ks0X2Qv21ZUJA4&#10;wU/wc6lsfvO6rWcuFU2MVTApxHyMSm/qR1gXdu4stc4vSphL8hOtFI649octxx7MLYhLJiLEWCqd&#10;27x2B/9cbuJlikgrnUemUpoRlvLuhg0lbQsKEyf7iCiNzuQ0rd169ipoi5ZARCZQaKymHpH0XPeF&#10;AV20evSx+JCxzubeBztB298C/9CEtIVhmVGIicFgIMdqr7zQC3LfXAqDVi4zaZC7yGsLpiQWYiiB&#10;QGVIG77ffuTm8/mxIUQCYSSVwW7qcYjLSkpKnPMKEhYRqSQDnSWq+mHj0bp5+TEjCCSSikYXNa/Z&#10;fqIsf2SYgMehzSDSGI0og3etuPhIz9yCxBlkAuKm8yR1323qrE3S+F5gUaLeFTLUc5xu09XyR+js&#10;r5Zm/SoVMEafudtVjyB3Y+dNShhLIPvFVLaoee2WUxeKxkdKmTTKFGg7N0l4afv2g+b5U5KeJxIQ&#10;O50trPt+84nyeWCME0O9iSQmv7mq2XcOPDdjAQLuAiqZ2oJQ2ffWbTvVOrcwIRekYlhkOr95zY+n&#10;L08bE6WisYiTqDR2I8safGH54a19C/Lj5xMwUi+VKahZva20am5BQhqB6I+k0ATN6386c272mBga&#10;xsLmUaiUJipDdvu74v0dC6ckFKAIgUxmiRvXbjt+fU5OVCBGw8ZC27lpnDJgB8fc/LiFZBK5myaQ&#10;Vn+//nDNgoL4LJ8fDaRwhc0btp08Pzk7niMQEGaRQB8RgujGhp8PdC0sSJiKUhA/kyZt+Hbr8Vtz&#10;C6PDCAiWTWGwmzEO/dzq1aWe+YXxi4g0SjuVLq1cDcbXQHkUGLOV01i85tXbTv9WlBMkYtPZUwlA&#10;r48quwJy9aZ5hQmzgG8HmFxxPczvP5+XEEPEvOkMBr/p6mOek0MTF9IpYLyYzi9fu+V488JJceMR&#10;lMRn8AVN3289cWlaXrycRkILoE/MLurFkpIzlvkFgGcq0Uoii+rWbD9eMRPwTAU8U1iclnU/Cs4W&#10;pV8ls+Ti+U/zPG9K0iQ/6mcwWKLGtVtPXJ0xPl5DpaETKTRGE8qW/gbGLGwLi+IXoAjJxOCIHn63&#10;+Vj1nLy4IRgVDaWyhM1rN586lzM+mCWns58nAZ8QOMpboI5hXlH8FDKCEck0SePqn47emDsxLhil&#10;oKPodFZz14DkPOB5YGFhwiKEQup8wvPzBYnDMaJfw2SJmn/YevJ80dhIPptJmQFt94TneYXx00ko&#10;yUPnSx59V3zkzpzc2EgimZBJpXGaup2ic0CvD8gswkiUNgpTVAHH1+ZPSRyDoj7JE56n50VJ6CRy&#10;EdSL+TmX1+861gt4mE3AiP1UprR+9daj9xfkxcYTSGgSkc5redjqP0vT64nyOOYCCona6iGJ7hf/&#10;dKRlUX7CRC8R4dAZgibI88yCGCUZxSZTwfVn9TMvwhizMD9hHophZjJXUrsWjIPNLoxJpRCIUTTA&#10;82rA8xjAs+IxzxhPc2fNmt3tIC7lE/0ECpUpalq9vfTajAnRATQKcRzk2Ypofvv555/7n+V54aSE&#10;TDDtLgh7zHPRqCQ2m+OfjfPMAjxvONA1/7mE54hg3I7JFjV8u/H4rVl5MaEkEnEE1Osg6M7DVOwC&#10;EGMIdHLHE57nTIkfifkJShLgecP2M2XTc0OEdDJzGrQdmSi6uvanA8b5UxJmklCCk8wWPVq9pfTu&#10;3EmJ0SjRn0Gjs5s99JCzt28XIzHa+IU0MkXvo0grNmw/2DR/cnwOgYwJaCAWrN5+8uKsseEyEpNW&#10;+HSMAbF2DoiJfSTmIM8LJyckelBfAh3E9O5+wVm9/io5XC4EPNOaPTTuvc2bS/XzC+LzwL2BiTEF&#10;TSDmXHmaZyeZd2Hr1sN9z/I8vyg+HUWRcDJV0AJjTN6QUIZAypgDY4wPxJhiEGPAdV0IxsRJVKG0&#10;YfWGozdm5UUGUTDSmKdjDOSZCHjGGPLqtZsO1IJ7QzaBRNA+4XnC0GieVEKaCW1HJcuur95W0g3i&#10;3TQwruulckUNP2w+dhsffwD53lFFwzUbhZhzaUBAACqRpIuGxUu/D5XTDvf39ejgDTEuTDhv8hDl&#10;DpbHPg+W1WJBTEGWerWC5v+ZQ3KAnChCGhIt/WxoFH8f4ujNgDKhWuGEouHqTVzM8dfs7G6UqtDI&#10;RyRK1wQJyEe8vW1yKBMfKnxxUrJsF8NpnwbLYokgqTBbu0ZM8W3WkZwYgYQE8YVONo9JFjm9DgkQ&#10;8S+Y9dL4nNEZFQ5W9G8uCut52dCU5x9Eymk7GRjSqqXnsiOV3OQw8aujk8S7yS7jZKhXLRYNmTpc&#10;u05E9qyNFCFEkHdnZcaLl6VoWQfdvcZIKBMdLJ9aMES5neW3vAHLIpEsaMIQ1Q9aNvIrYjFy4LH0&#10;KPG7IxMke4nO7mFz0wJnoi73omAVFVGJaGI12clc8mrgupEpujH3uuloRVM/SOnoHXERwufzh6h+&#10;Yrhsi6EOiUQSMTlTtVrJ8P+CuZ1McIiQFiX8ODtK+Ctqtw6DMkFqwdjC4bpiHmHgy5CQEJROkEuy&#10;E2Srg2XUwz67Qw1lkkJFCyekyXfSvLbZsKzWiOILh+lWS6neHx2CDioYsyCnx0r+OjSCux8dsKRC&#10;mQidIPe5LM1mHmr/FEGKUD+HpRyTJFsdwCMdGbB2SKFMQpj4lZwU6S90j6kIlpVqccqU4dq1Qopn&#10;I9LrIEliYuiZcbKvUoLZB/xmYyyUCQ8UTQG+3sr19b0Dy1IpWzcuTbFaxUEP+Pp7+fBYUqRoyZhY&#10;2R7UZZoIy2q5KPO54dr1Qsz9A8XsxdIjIzlZsZIViUrGIcTaFQZlooKEM/IzFT/SvbZXYVnEVYbm&#10;DlWt1rB8e0n2bjY4hKZGid4fFScqAdyNgjJBAbxRU0cEbOCSBpZnZIgJgfIhwuEJ4u/CFPTDfocl&#10;AMrEhkvnThom+5nqtS6AZYmAG50PeFYxfDsUFCLkGcuIlnw6NJS/j+C2DIEy0RpJTtEIwDM68Dnk&#10;2cfXyoYnSNcECylHEKNBAWUSQ/kvTk6V72S4LDNgWSnnJhYOU6+RUL1bKE4rGYxZUNOjpX/PCOPu&#10;9zt6E6FMVIh4clGmZgvbY/sQjPegYrpKNSZFvlrHIR72dOtFUCY5VPz6GMiz15gPyyq1MB3Ybp2A&#10;5Fmn0zkxMGbBHBonXQp59ph7oqFMXJDwuSmZqm00n3UJLHOFwsDx6crVWhayD7VZePBYaqT4nVGJ&#10;wr0Ee3cOLAfohNnQJzyS81ulEiFmZsbzhsVJV8WroU96QqBMTJBgdv4Q9U8Md9+LsCzgC8PzgE9U&#10;DP/uAV8fznNqlOSj7Bjhr5jLmA1lAnTiMZBnATbwlUgkIngD5OKsWPnqEBntMObuwnmOCxMtmJyu&#10;2EH32efAOnIOP64Q+ERM9f7EIngBzwgpNUb618xI7n7M3pMGZSK14olTsrSbWWj/X5CiIpTHYCtG&#10;AZ4D+aQjru42nOekENHLOanSX6he83Owjk4pSC4YrlsrJHs2CYitJLk8kZYVL/0yNYRzwGPpiYcy&#10;YSGCwgLAM89vew+WuTyKblyqYrWGjR709BoF8FhyqOjNMbHiPai9Nw+WA5SioTDGCEnu1XS6HYuL&#10;i2MPjYc8Mw95+wwRUCZOJ5pRkKXczvbaXoNlHkcZMiFDCXhGSpx+I+QZSYsUvzcc8Ex0WUbDcoCO&#10;M3LaCM0GPtm1wuWqJUpYyYLsWNl34Ur6YcTZ9ZhnMZi7JvuZ7rUuhHUEMnlUPh5jfDuZBDvkmZgW&#10;JfokM1qwj+g2Z0KZIJ0wZ9pIXTGXOPD3Bl4DQciSS7MT5GtCxJQjpD6rEsokhksWTwA8093WmbCs&#10;VPLjCyDPNO9WzGEF4+JBlPQoyd+GhAOe+03JUCYcjIdDnrmo7SNYZgnFqrHJgGcQY1BLlxgeA3pf&#10;GwdiDLnPVAjLOoU0bQr0CcW7nmL3YJGRkYyMGPHXSTrWQczWifMMrpOiKZnqbaCP4CXHjyp1gsCc&#10;dMVqHcu/f6C/A+c5OVLyNuQZGzCNh3rxNzgKQ3651eY5X6+3ri45fcWVm5vb20/k7mu3tHYc+OUq&#10;ns/3kyXH9ZZ+ekWFfj2siNC4VQYH7ayhR39ww8HLneAI6iGK9neZuyVlvz08DkUITPlvbTb3ubrm&#10;3lVlZdWemTk5XXY//6DBbK3ZtOdKJZTxUEVH9dZ+182q1q2wTGZL7nfY0fP6ntZdW7Yc7gOHfpIr&#10;AsII/ephbr/tBpTpsBpcSFf1hepWy8G2xoslmnEZai+ZqrD5qBJPB+Mja6Xe5Jkx4qjeYjFeL2/c&#10;AeugdMktvQ0539hp2/bzkRIbMCDZSRDva+9t8xy+/ADPHaN0wenWPpeuss7wLazD5nIbjU7myQ5T&#10;d1nxnqv4GIubKjygt1rqTl+vPZxJZ/mcZM8lUyf6BdXijf75/q7C3IAZCTv3nvX7iVSdxWj5O9Tj&#10;o8pP6K12/p3a9jWwjBK5tZ0OxhmDqe3Y5l9L8XECNybarzcZNb9da8Rz6ESG9KLe4j5f22T5ruR8&#10;sbuoqMjYj9L2dfQ2NW/Ye/E+1IMwpMf0FjvxdnV7MSwSmLIHnXbCudae1l83HyyF4wQENylxf2d3&#10;N+/i6Vp8LITAkJS19HnSalp6l4MxLy8dGWWw+nmHO6zmBxt2X62GeoBPjrRZbbbr9/Q/wrKbI7rX&#10;ZsfOt3QP/Lzt0BULgmRjzunC/d3dBuKxc/fLoAzKkJ1ptTrCa+u7VoCS34fmtppcnNJuc8/V4n0X&#10;H0EZD1V6qNXS23b9ZssvsEygSm/qbej5FoNt04/Hr9iDcoI8Tky4r83Y7jhUeuUKlPHTZSf1Vqei&#10;vLbrO1hm8ET1XQOUU529HWc27LnSCkW8ZMkBoLfq8o2G/VCGwpBe0dv85xva+9bsOnHVCXgGIwSA&#10;597Wzt27Lt+GMn666HirxcG8VWVYB8tUtrC600E+29bjObRx/0kDOIS6KKL93V1G2dXz1cegjJ8h&#10;u9BicZ6v0w/yPH9+XrcdYR1oN/fVbSi5+ACXoUiPtFr6PDcedGyBZTpLUd7Zj5xrM7bs3nTgigkc&#10;InqwrH3dxk7mmVP3z0AZL116rtXqjH/YZF4Gij43hd5u8fKOGvp67xSXXK2FMn4atJ3ZeONe28+w&#10;jFBEt9tshPPNXY7tP4KnaPDARuonBuw3mDt8By9W4uOtKF18usXqDqyq6V4FqxAJ/GaTm3HCYO26&#10;uHHXtUZ4zEuRHNRbzQ2X7zzaC8tkuvKa3uY+39zet2HHthJHdna234mJ9ulNrZajp67i41OAsxOt&#10;ln5R+cP21bCOhyeq6xygnmnr7SjdVnIZ8uwHb2UH9L0m3flb1YegDGjLJeiT+lbL9yVnrrpmzx5j&#10;chAF+zrMLa0lv1zHx6f8FMmxFqudfK9SvxHW8TNElZ39pHPtJve+TftPdYFDBDf0iaFTUHah9gSU&#10;IQGeW/t8GXV64wrk7BWvr2hUZx/CP9RhtlYV77lYBWU8NPGRNout/1pl63ZYpnKU9zrs/vN6k2PH&#10;lgNX4LgX5iLO3tdl6SSfOFsOsiWDPOut7sgHDUZwnaB+Mi2/tdfDOG6wmq5v3nMZ59lPlR3SW8wd&#10;V28074J1MJYMxBg/iDF9W3YcHYwxAxh/X5u53Xn42LXLUMZDFQOe3crq2i48xiBsQUO3i3Kqw9x1&#10;bvPuay1QxkWSHGy1mB5evFq/D5Yhz2CqzvlHBtvaX46XDxQVpVsc4DoBPPfs/eXKLSiDUCXHW8z9&#10;7HvVhrWwSKSLHnYOEM92GDsPb9h3Go57oW6y8IDRaFJcutp0FMqAcAlijOd8bbPpm9tnH7pj5+f1&#10;9KOc/Ybevkfr91yugDIemvRoW1+f/15Fy2ZYJnOEFdAnrV0te7ccutIDDhHdpHTQlm72qVP3T0MZ&#10;wPP51j53UnWrGdgO8fkZ7A6zj3PUYDHf27jn0kMo46eKD7dYrOZrd/U/wTKNK73TZkfOt3TZf9x2&#10;+LIV8uwkifd1GtrQ0t8qfoMyRLr8tN46EPwQ5xn4BCtq7nVRThgs3Zc27bnWAGW8NNHBVrO1+dKt&#10;lj2w/H/FJ0iVEahUBgQ/3dhR0SEBsxLDZU+OjQGxb0FGdtST8v/m38LYiMhXhyZlPzlnuCYzQSAQ&#10;4E/0T479+fdPC/xpgT8t8KcF/nctQISnGzUqgMPCGEISLdJjteq9fj+Cni8N1TW30cDkiAQg0eQb&#10;mxkuc3hAVlWQ6DObmzzZ2VoqjydTGDCqC7FafUDIPyIjXNPoQHyROh3S3d3thTlSAo3Cpw3q9QAZ&#10;QlZMqLa5E+q1giLiA/lZud1PI/H5CX6oNzdRTmfJRbIOYhjQq/dCoXEZ0/fxGLppKllsvEAksMSG&#10;8QsXh4buElG4U5t6XXvZMcKkeWmZO5LFnI+kbLHhWkvT3ZzsIGW3j0lUiUR+k8nkLcqOZDKYbEk7&#10;OcyNWFuB3s+RrBTYR8yNJIJsWEeHLyczSOQnkZgMRowP2MGTmIiQVKJQTRsJtNdqhRNb/GOyolQm&#10;KxNVKgUI0AtSQ/Fz5wQFb5UwWIVOlHaivttgHJ06/biIEzpeJYtOUgmiHkaEdJFsLiZDKEzCbZcT&#10;FERhqsUqYDuo9x+2s3P9kQEyP7Rddlwcl8wGOfX/wHbQJwNeCgX4BLddUbqSRhEJgE/Coe1wvdlp&#10;YVow18n7xCdj05V8MpHHpbIivLCPoE/EFOCTtqd8MmJEiMLt/odPxoyRMLhUiayDAn3ylO08mDsx&#10;LAyYrsOXmx0idKNEFpM5aLvsbAQTs4HtBvXitsvKClRZUA5BKRTiPgG+Z5E4XEkX7pNBXw/6hOJC&#10;EkNwn4zJCBTbXGSGSJTshXwURYKXfEWYSj9oO1zvqMRIde8AC6RPcJ94n+UZ9BH9XS+SCOo0+cZn&#10;a6V2F/1f4FkAeJb+v+KZIRXK/41PnKjniU9GpigEfpKAw2SG4z4pAj5h/sMneB//iGcagyX9Nz55&#10;hmcvEfvdJ7/z/IxPrEQeqhQM2i4nJ4hNp/NFnaRQcJ3gPvmH7R77JC9VJ7F4qfR/8IwAnsP+Szzj&#10;MeYAuP7wtvwjxjzN81wQY1AeD/DM/D3G/CHPLMAz9V/nOTcXxBjW4xhjATx//jmC6wU+SQwP9w/y&#10;LBe6EAH7iU/+iGfokx6E/TvP/0qMeZZn6BONJEz9H/GM+wShiUj0KDeMz/8Kz6AOhcn8gxjj+K/z&#10;DDJj5P80xjzDsw/jc1l/HGNwnmGMMXkZ2JP4DOYCMEhgEsC/4fmpGAPj87/C89MxBk9RxqtkRbpE&#10;7K9tJqS6n1mUNzzpPiM3S3xqbDLiNTnpr63ajJxOj+Z/NjFVnNNhIR77ahPySrhUnByaRN2baxUZ&#10;LEj8JDARRT8mSbBjQopY1u0gr6ysrNwQG8p5fvwQ/jsdJvReF7q4oLX1vmRUKPnc2KHogNkXvXDF&#10;htLLiTGipSMzpJkdvYR9Szcj7+jCNVmj5NjWCRa01WCePMPQjL6j5vqG+QURhJ6uRym91CDKQGTX&#10;jOMgX2dh+rjcMaIlNElg8jWKL8Xf40HaQ33vcW3a/UOjpavGJRKSO/tIO76qr/9MruSMzUzhrx7X&#10;izb0YBNz791LH5iYgh2cmCqh9TgYHy2/jfyaHCVbkpshn6k3Yhe+2ozMjg5ID4vWYCfG2/wmozN6&#10;KpykkRXH3zAukRdm7CetPzoq/hcWG/n2tBtl2R1OxJnIWDmZVWgMFhFi7fwIxGx8lG3xUw5GxwWM&#10;npBGmtZhJpz6chOyWBUrjButJR2Y1CfqNiFJBWAyRcOYJNG2iSl+TXc/7Xtgux9Sk1jTNQLOx21G&#10;9EGbZ+5kU+stTlY098yYoWK31RP70vLiY+czogV/n5AuHtlhJh7+uhh5Q6CVpw9RUHfmWv3tXkZR&#10;Hlh8bxibKto1IU0oNjnoXwO9W5KiNPNzM7E3gE9uX67PnsKnuxRDQglluUPE9l539PxvNpdeGx4h&#10;XjE5gZDWaSXs+bIY+TBcGjA8IA4rHm9GW8zu8bmrtwVZJ2aIf81NlbB7nLS/gGm9u2JDxK+MSZEu&#10;MJiJV74s9k+XCTKCkhKIZyYOEZvNvriZ32w8en8MGHMpSEZjOqyk7cvq6/8WFCgcP0ZK/KazF3nU&#10;iRbl1l6u8uZk8I5MSJWQjU7qe8AnB9Oipe9MziRObetFz4O2zGWGJkZNDaQfybGKjXZCQtFyMMFl&#10;RAZ/0/gsJKjHTl0HfL0qXikv1CUS/9ZhRB92EhbnPbp3gTYuQ3QyJ1nsN7lpr60oRk6lhCk/HZ9M&#10;nNBuJpQCnl8KE6sSw5KQkjyrqNPiisr/bvuJltEpwp8mpBEUPf2UVcB266NCWLMAz+91mAjlNeai&#10;fKOxVjQuhj3Isyty8YrNJy8mx4m/GplBGAbssP/rTcjb2jDt0FEy4vZcM9rmIBflrlhXYsxJF+0Z&#10;nyIU9Aww/w70/pgarV1cIMBeAnzc/KLYX0TISdIWhdHLJg5B+my+mOeXgwkMQ6Kk3wCek7ps2M4v&#10;6+s/lSnYowHPayf0oiCNXpB37ILWnjtEdADwTDcOkD9ZdhvZmxwpfQPwPFtvJF76arN/Flj2GRqn&#10;I54cn+E3Wbzx0+Bi5TEx8vUFyUi4wUrevLS+/utIkThvQjS2zNDrr3Px5ueePXufMDGddnx8ioQI&#10;fPLWitvI0fgk5Qdjsgj5HWb0DOB5oTw+PXa0GjsIebZiCYXfrjv8CMSCLRNTUF2Pg/oD6OP3qYmM&#10;qRoh59O2XqSyzTV30tghd9gTR7FPjx0q9vT5aC8v3YCcAzx/DngeDWLBUWC716hKadqcJPIvE61I&#10;h9EdMQlMcmgflyLaCXiWmAaoy4DeTQlR2rm5POISQy/hzqW6vxaysCPy7CgazrPFF7Vg5cYTV4dH&#10;ipZNTiBmdFjQEqD3fR1Xlz0qnLAZ8ux4qSBvJRJpHp/K+3UCeELucVE+BzzviAnWvTwuBVsI+Lj2&#10;5Ub/VOWk5MD4BOpZ0D4L8MnMFWAy05AoyQ/jEolxnX3Yj4C7z1VaXs6wFMJ3Y81og96Vn3vnTow7&#10;N519GPBM6XLQP1h1G9mfGiV7e3ImYVq7kVj2xWZkTnRAcmSshnpsbJ/QZPOnFsHFyiOG8jcCnkN6&#10;7JQNQO+KKIm4IDeG9AWIzzXOgdl5l+vvUPLS+ScAz4hpgPLGii3IiaRQxSfjk7GJ7Wb0BOD5RSVH&#10;lDg6Evs1zyrs6vfF56/cfKR5dIrgxwkpqMpoo34DbLc2MpQ9E/D8frsJqbhDzcmn1XbxMyLpZ0F8&#10;dlq9MS8s23j8QnKc6IuRQ6TDO82EA18VI28JdcohQ+Xkn3OtYGUNOW8S2Kyja1yqaDfgWdjjZHwJ&#10;9G5LjtUtLOARX2nvRW99aQaDK5YadWoU5zfAs63XHzf3WzCpZESEZNWkeDSlq4/0C+D5Y6GUNmpO&#10;HGc98EmTiVSQe+yY1j4xXbJ/QrqE2TtA/QT4ZE9ypOy18WnyueDauvTlJv/MsIC04AQV6dTEdJG5&#10;1x8z/dvi4xVjYhVrAc+Rhj7yVsDzlwTwNIBI5Aq3Sq2S9JrMVWBhrEMUIEFVGjUYLMaw22XX8HEZ&#10;mULjFUslktYGPT4mJxQoPBqtRjDQ72wHNzeY4yUoNRqMzqDz7t+rw3PqMqhXpZR2dfU+AAsU3Xwa&#10;H1HoVByvH/WePHCxDp5bpdb4xEKhuKmpFdfL5SvcWo1WZLc5mrovtZslhIEmCtm+S8LoQHx9Tdt6&#10;WB16TBzibGeKvR0Efruzj9GOssUqE0XW38ISehw+3gmzu6lfodQQeHyBqKa6CdcL+wj1Wi32R+vX&#10;HzMTCARMqVHTCCQy48b1+/j4CWivRyqXSdvaDHj7eVy2T63W8D0uv2XvtlJ8DE6pVBG4HJ6w7k7d&#10;DczkS8bEAe4OutitJ/PMFBfnqsDfd59MtR2C7XX3P1rd03ToulSqwSRyibS5ueMu7DNXJvZqtRqh&#10;y+nqBDc3PTiEKlUqIp3J5pVX1uEyUpnErQQ+MfX0VoLZWAN8vhpVabUsFCWgp0uv10A9SpXaKxaJ&#10;JU2PBm0nksrcWp1W4LAP6OHNDQzlElQqFZlOZXEqb1Tj43ZSmfKxT4wVYKG3Bzz7IgqVhuvxIu7j&#10;pZdwnyjUaj8f+KSurgVvi1gmd+uA7Wx9/Y3gJt8jT+QQwbmpJDAv7e61qnLYFplC4VEqlVJDezc4&#10;D+qX8Xk+tUbLc3t8tsMlRxuhDGgLGKznCR9Vtwz6RCFzA4bE5l5bXXFxibWPSiVqtFo62K2Fdu3i&#10;XXyMVqFQesUy4BO9AW+LQKLwqFVagcvpNe5af7gFqEWBnQhMDldQ8aABl5EAvZBno8lSDbjrF0uk&#10;QEbNBLtQYOfO3MfHABRqwDOY7dPc2I63hS3getVardDhcBnAza0d6CUoFCoSg87gld+uwW0nV6hx&#10;2/V0mh6A2YUugUCFaDRqtseH+EoP38XHyuQqpU8CbNdQ9/g6kUihT0T2/v4WcHPrCgoKIoC2kCk0&#10;Jrvievmg7VQqtwJcJ+3t3aAM5q7wpH61RsX1uJGB0tLL+HiPQqVG+AKcZ7yPosc8my39DWDmnYkd&#10;EkJUKnU0IonMvH21Eh8/kSmUHplcDvUCnlE/l8vxqbQavtvls+44eATnGdgJ5YDV0eA6GbQvvGa1&#10;ahAL7DXLl2/to9FoBI1OS0cIJMrVa/fxMS25XO6VyqTSlpZBn4ANETxajRr4xNMNbm44zzKVGmOy&#10;ufwHFfW4XjHQC3k2d/VWQZ4FGhGqUWlYfjAy+NvRG4M8K9ReCeS5cZBngQDohTHGPtAGbm54jAFs&#10;kmhUJvfOrYePeYaxC8YY4wOw0NvD4/EQpU7N8flQz+Ejlwd5lgOeBUJJY0Mb7mu+VOTBebY6mldu&#10;ONCtTGcT5SotBShm3bpZPegTpcItVyqknR2AZ7Dmkc+X+lQaDc/j89kP7DveAHlWqrUIl88T1lQ9&#10;5hlcsxqNRmyx2OrBzGgLuFwJSp2WRsRI9HuXKvAYI1fKPVLAs76tHbcLjyfyqlQagcfpM/1SvA/y&#10;jCgUagILLHKvrHrCswr0US0xGvservz5Z7uULkWBDBMFsxCvXqvAfaLQAJ5lUklbcwfeRzFXAGyn&#10;FToH3AZwc4PjoqhKocZoDDbvwYMaPL5JYCxQq6Q9ID6Xri4FkyL5KLgu2F4fipw7efMxz2oYnyUN&#10;9Xq8vTIJiDEgdtn6BvTg5taJBAUR1RoNGUyDZ1ffqsB9olQoAM8KWZehuwIpKfFyJFKQXVHxvF7U&#10;WXL0Qj3eRxALHseYQZ9IlHh8tlnsjWCnJBObzSYCXsDGKxTGzRsPcZ6lwHZKlVzSru/CeRZRheA6&#10;ATy7fdZTB44PxhilEuVwwKBw5aDt4LkQOOFixuT0FPCVjB8A/00vHB45GqQPwVcUHpsxYShvWl5S&#10;PPiKpzXh8dmF2UmhoaEs+Dv8TJucrS0cHQfHyvA6YICa+lgv/qYIZeYWZUWPBFOs4Hf4mT49Wzh1&#10;Ynws+IrfbOHfGUWZKSD2MODvjz/Ej4YM+3RJenoQLCvT0xWpUwvSknPH4rMfQWDlh08cHTx0RuGo&#10;JxWKirKl+WMy4JjcE71EqBeUaU9knp86MmR8RrwGlPH25uXlsablpSSB8pM+IvOmZiZER0fzntQp&#10;KhqhmJSTGvG4DkGTmChLKsyLz5gKnhsef0DnGB9nDv98FvgNHpo8OZs7NTctAXz9Xe+0wiFJqUFB&#10;7MdVkOeLhqqLxiWFgjLelsiioic+IT2RmZ2fHQXTkk9k8vNHCorGJ8eB8uM++tGZU4clR4pE4OFk&#10;8DO7KEuXNzYB2g3XW5SeTptZkAHb+rtPZuUPjc2ICRQ/roLMzh8jLhyXGgPKT2yH+wQENvoTmbmF&#10;WcG5WTE6UMb1gkkDjGl5Q/7Jds8XZsWnhCkET+rMmjVWVjg2Gfrssd5s7LFP4Aw5/DN/1vDQUaMS&#10;1aCA683JyWHPmJyaCMq/225O0dDEuDgtd7AGgswsyFEWgi28QBnXCweoZxT9M88zi0ZGjEiPheOi&#10;uN4Jf8Az9Ml/xDNoC+VZnmcCnrPBq9KTtkzPhTyn/BPP0CdP8zxn6ojAnBFRgU/aAibB0B/75Pc+&#10;zp86NDYzPkj0u97pIyVF49OjQfmJT/6Y5xH/4Bk8OzP/iOfISCX/id5p00bLH/M8qDf7d59QnsjM&#10;zh8VnpMdowRl3HZFo0ZxZj3DM/RJYmIA50mdadOyVP/M8+8x5t/lGUye4M/4I54j/32e/yjGPF+Y&#10;GZMBUttP2lJUlCP6z3ieVZQd9DTPY/6A57lFGXFP8zy3aDyIMUl/FGN+53lW0T/zDCYmsZ7l+dkY&#10;U1CQrcyfkBAO2v8Uz3js+j0+4zyP+AfPfxBj0GdjzIyCEZr8kbEg9//7tfUf8Yz7GsaYf+Z5MMY8&#10;zfP8wlEBk0ck/s4z8OOTGPM7z7Oe5Tnv3+NZ+Xt8njsjK3hcdpz2SXtBTP83PMMYk/4sz5Pw+Pzk&#10;OgHV//z8aYE/LfCnBf60wJ8W+P+ZBfC79KLC5FFcFjoFxRiPHLSoH2p+24tFxGhW0SiUTg9FcGDF&#10;uoP3Xp2Z/DKTSgzyoJyKlZtPbptemBgmZ6DvEYiMJheRs/H7zYc735yZsoxOJXrdFGHZinVHTr38&#10;XHIui4Hm+AiMupuP/KsRs5kZH01aTqHQ2t1E3l64Ae8bM5KW0KiYwkPi3gP58h1wk1ABi/Q6mBPa&#10;aCKI1oGFvL1vzE5ZRSNj/QhNfGbpmoNlL01NLGLTCMN8FE7Nio1n1uaPiRFqJdSvSCSqfoAk2vnD&#10;xn11r89O/pBOwngeMvvWyg0n986blpgqpBAW+ojMRqJQtxqkXxxvzU76hkImW8Ael6XfgM1ewQbH&#10;s9lUf7IP41YvKz61vqAgValj+j8nYtQWOyrcvnbL/uY3ZyX9BWyASfNhnGvLi0sPLpwSl81nUaYj&#10;GK3BzYz/4e6BA/6EoaJvyGRqj4/OOww3lH5tZvIiBpkQ6SWxH6woPr15zuTEQCEb/RjF6M0EunwT&#10;2ES2/fWZyV8xSGTUQ+FdhBvlvlCUPI7NQCeD6Qb1TVbBD872ckpAAHslhUw1eMm8fXAD3tenp7zG&#10;oCFaF8YvX1V84ke4SFfII72NQJ8g4vVg4WPPm7MSl9OoFJefxDsPNls+89JziZNZdGy0D2PUrbQI&#10;Vo/VV3GigunLSGRam5sg2g3HAF6blfQunUQS+8icOys2nvhl8dTEBC6V+LKPQG/s8XPXgvSL9c0Z&#10;qd9QaUSbG+OeWgVy9S9MT5rOIxMyPBi7ZuWW02tnjU0CCW3iF8B2rWBq90/frt/X8MaM5E8oVIzt&#10;JXBvrNpc+uuCgqQhfBY6109gNvTThKuvXy9xDotI/pZKIZvABsfH4Xjgq1MT5jEZpDg/xq4CG/Bu&#10;hAtNZULSZyjwSb+ftxVsitz6+qzkv9HBqnMfhXdl+fpjh18Ai2nZDOw5BGM/6vaqfqioOEUYGqFc&#10;RSdTupwk3sFvwIbSr85MeRFsyhrqI/IrVmwq3boIbAQAdsL5ACXQm/vpko1wcfWSWclLaRSyz0vi&#10;/rYMbJQLNumdwKEiEz0kRt35O8GrechtenQEYQXk2YlySuCY1mszk96kUwgqP5F3b/mmkz8vLEyN&#10;4TH8b/gxWpPDw18H04lvzUpaSaGSB7xk4Znl6w6ff7koaQqLQcz2YpzalZtPrQGL2QVKIf9ryLOH&#10;JtgFN/l+bUbK+3QKUegjs26t2HhqD9xYm09HFwE+Gtud1DU7d5ba35yd9C0N8OwhCU+s2HD48kvT&#10;k2dxaWiKF+U+XL7l1Dq4OYOaT/kb5NlF5v/43YaDTWAD6c/AnrMMP4V/bemGowdeeC45i0MnzPJj&#10;jAYLIeiHc+fOeSem8b4FGwz0IFTukaXrjtx8aXrKQg4VjfJg3MqVm05uggunFQLax36g10aWbIYb&#10;OLw5O+ULGlgF7aPxL8GNcl8Gi8MZTGIBQgI8mwU/dHdXkeNUdHBdUw1OjLMfjtGCPr4KNuMO8GLc&#10;8hWbTmyfWRQfIaUR34E82yn8DXBx9ZJZKcupVMztInLLAHenX5iSOonL8I/1k5i1N+p9axgeIyss&#10;gLoc8jyAsPbAhfRvzEx+Gyzslvkx/p1lxcd3LSgEk9WYlFe8BLBJhZOxFixMtwDbrQLXtd1LFpyG&#10;mxe/Oi15KoNKyPQSWQ9Xbj69tmhClEQtZHwJeXZg/J/B0MKjN2alfEQjE7lejH9zRfGxkvlgY20B&#10;3T9/kOfw1dfXrXNmzUr5hkrBzKDO8e/ABukvT0uYy6aT4n1EdvXyTac3FOUmqtU84l8gz26Msw1u&#10;qrFkdvLnFBKJ4idxr4JxsEMvP5c4nEkjTAPXAM5zTc0ZNCVI+g3k2UOVHIIbSoNr9gUmmRjmJnAe&#10;AIa2zC2MCxYwsA8hz2CJ1EaQHjcAO3zNoJL94DwXVmw8fuKF55LG8+iEXB/Gqj9LCPxB3HqfFib0&#10;rYQ8ezDBryB9++D1Gclv0Kio+gnPcNE52Mj8TcizFWOvB5s+GMFm4SuoFKLTjwnOws24X56aXADa&#10;O9JPZNeu2HJqdW52KD9IxV0KFvXrHRTuL3BjCMDHexSMKEIwzu1lm07shpuCiFnkF2CMsdpEa4pL&#10;SmxLZiZ/Q6WSrD6K4CTc8P/FGckzuSQ0zUflVi/feHL9tLwEmYJL+jvkuR9skg03IQCx4FMGmCjo&#10;IvOurwIbmeOvcUFacezk7OAXCE57XkVFhZejjuSmx8kXS7mkz7qaW/DXzOgQ+YhRSaolLms3TJMg&#10;GqFQmzsseB4ddb3U3dHoAodICVGy52ICBR+aO/R4CiQ4QJKQlxX0kn/ANhaM9/iUwVxhVqJ6kYCG&#10;/qWlpQV/VgCbAY8dnqB422Hshuk5RKmTuyhxAABAAElEQVSQBeVmB82nogPzeS6LEy7CTI5SzIxQ&#10;cT7ubm3B06HhOnnqxKygV3x95mwwsdEvEnElI1O1C7hk70dtj2rhLCMEbBY8YWis9F17T5cOljUi&#10;SXhedvBCqrd/RldXgxsswmQmRSnnBkiZnxhbWvHX4rBA8dBxGQGvuSymdFhHxuAoxgzRzWeRvO8Y&#10;uxvd8FhsuGJyWoT4/b7uTpjuApsiK6MmDQtaTBgYKLTbL3iIgRKwKatyoVpI+dRQ34inYyKC5Nlj&#10;0zVvuHpNME2JiIQCzYTM4Hksgvu11uY6aDtiYpRiSkIY/wNL1+DC3gCdJH7ysCDokwlgw1IQ+wT8&#10;IXGqxRI29ll7fQvut8hQ2agRSeq3Bnq7BlO1KklA3rCQeUyCa5HJ0OIEizDJYILh9Cgt7yNjRzue&#10;PgoOlCdPGhbwMuKwjgL5cb8iUCzKStIs5FJ9n3br6+HMSyQ+TDlueILsHVtPN0w3I1KxKHRidtAC&#10;qt8xh8frdILNlunJcfLZYQrWx73tHQwoEx0gSxufFfCqz2EZCjIgfqaEJx2Vpp3PIfve19c1wdma&#10;SFyEIjczSvquzWiAKUiwKbIoYvLwkIUkb//Uxkabm0hMYadEK+ZpRPRPuzsNeIosIliROS5d+7rT&#10;2gvTy4hYJFSOGxown4N5lvQaHwHb+dGESHlBcrjo/b6OwYXqgRpZzOThwYuJzr5JTU1NHoVCx02P&#10;ViyW8cifdbY9wlOzUYHSEWNT1G86rV0wFYtwRXLtxKzgeUyi+6XuR1XQJ1h8lPy52EDeh9aONjzN&#10;GqKVJuQOC3qR4LCNA7tJeMVammAo4FlIR/9ieMxzTJh87MhE1Vt2oxGmTBGRhBcEbDef7nfO9zN7&#10;nWCzZWpClHJmuIrzkam1BU9RBwXLUyZmBbzis5uHQ565XJV4RKpmAYfq/7itoQ7nOT5SNiErHvjE&#10;OLiwVyUVhUGeKd7+WSSSw5WamspIiVTOCZQxP+lub8BTyVFBsiGQZ4/NmIG3hSOUj0nXzWeTfO+2&#10;6Qd5jguXTUqLEr9nMbTBFCTwiThqUnbQIqLbPgXs1+oOlrHYqTHKBRoR5dPO5lacZ7BJ7jDIs8fS&#10;DVPHiFwmUY/NDJzPJHheNzbXQ9sREiJkUxLDRR+YDR14qlATIB3k2dGXC373csgCXkascrGEg33W&#10;09KK8xwdIhs5MlkF9nrthmk/EGPEulzIM+p6wVgPeY4kAztMi9bxPurr6sRT1MGBoqS87KCXfI6+&#10;MTDGCBRiUSbgmU/xf9ba0uKHeqLC5OOy4xVv200GmJ5DFDJJCOSZjgzM8TIJTrBxAYgxyllhSvbH&#10;prZWPL0fpJOmTcgMeMXb3zsMjsFxuSLpiFTtfC7F90F3S9PjGCPLHRIDYky3AQ5zIBo5H/AcvJDk&#10;659OJDa6aUOjmSkx8nk6CeMTk74VT1uCjYlBjNG+7rKaU2EdmZCjHAt4ZmOetyx6A7QdEhshz08B&#10;PJu7OuBwBNxYO2YS5Nndlw/js4wNeI5RLZLzqZ91Ng/yHBEoGzE6RfOmu68HDlmAa1aiGeTZ+0p9&#10;Db7fJpYQrSiKDQI8dxqEUCZYJ04AsfZFEAtywPYiPiZGEQxJUC0SMQh/6ahvwV9+gO3GjEwEMcbc&#10;A4dlEJlcHIjzjLoWejwmJ9i4gAKuvxkRai6IMW2PY4w0JTcLxJj+3hFgU0U/WwR4TtEs4FGQT4wN&#10;j3DbgfvJeMiz3dQFU5uAO2koaMsCin9gFgPRu8DGBfTEWMXzQXLWJyDu4zyH66QZMMaA+IzHGA7g&#10;eTTkmex9r72tC4/PCWHyvLQoyXuOToMK6sUv9j6C8OClOpv8QaP5p7JLN8ASgOzOFjP548YOd8eP&#10;x+48gII9Ts7a7npLzeVKw0ZYthAE1282eFaCVbcndh2r6AWH0A474wtzdzfn9PlGfBGmzcfYe7XG&#10;xaps6d0KfvcZbbRWsHnnX+t7XLUlpXfroJ4uJ/P7jkfW65fKm4ph2Y1KLlx9ZPumrq3/4O6T1+zg&#10;ekfbP5391+72PuzS5TtlUMbs5/x8tdrur6w1bobBtNdVVF/VQfiisdtzb9+ZCvzO2emgr9R3W09e&#10;uDW4WLmfJj11rb7vm+pmR8n+susD8FRtE8I/M3SYB04cLb8G9Vp8rC1X6/rN9yvNeFv8A5zK+y3I&#10;0kc93iu7D981QBlDP3Ppo/begLPXDXtg2eZnH7lU59LVNvXv3H+x3A1sZ2wxUz9p6zAafzpRcRfK&#10;9Lr+H/beMzyqK1nU7pxzTspZQkI5kUTOwYAAgwNOGOdJnmSPPR4HcMQ2NjZgQGSMbLIQQYAwSCIJ&#10;EMqhlVqt0DnncGttAQczvnPmft8598e57ufxDLVUq3rvqndXd69Qi/3tlQ5H39VOLWbXZuXW1/cE&#10;Pu4e8VXtP15vBJXwsIP+vt1klJy83n0c9fGFRT9cbrOLGtXWspN1uGBOjnewx0T5W9+It2/f2dvY&#10;wh9TgLlRr3bcudY6jNm14Jm113sCn7YO+yoOVtbbwAx+yJH/D7PexTh38VYVsusIsfbVtHqpt9X6&#10;bSCGmEZab+sI8R89I+GWXScbsInaYSdzg8ZgvXTtRt9W1CdA4J+v6/J/1qH1HjpYdtsNTYRB+8q3&#10;dVpb+PjxW5eQjjUs2lnXbvE2thixPiEavb1Ri/sAdrFeL6+q1yIdvZv1Ud+IIaWudnAPku0hQWVN&#10;m3dDu9a8v/LcVUhguEDftEffGh602s8dv3Ud6RiCrK0QE92NZt2o74gRd273Oz5Uj/h+2n+sSYfi&#10;P+RYuU5tNEVcuN75I+pjCvGOXu70qtoGnLurqzGedf1WyhtQqHpk7/HRBRjmkGDTlU5zZ03TEMaz&#10;30e9dqMn+Em3wXO6/DR2wgN+2EkHno38uou9J5FdB0l08HKbldfQM8qznyAfUOsJb/fofF37Tzdg&#10;PBv93M+H1ZbrN5t6MLs+Ov8neE4+7RrxHtt38ooDzOC1zlV/Nw5ZKdU1ty8guzYfb09dqx3f0qnH&#10;eLYESrubh4jv9euDDd9XNvUhHZ2L++mAwVz10w3tDiT7iBFna7vMn7UPuH4oP4fx7BuYuvIt/ZDN&#10;V3msqRbp2Pzs7XWdTtvNTgsWEztB0dIw4FvfrQ/UlZ9oGEI6Iy7Wh91DxvizV4YOINng4VZcavPG&#10;t/W79h65gCVGc8mk5DeHtGbzjorbGM8mD29zXad54EqHCbvHITf55i3guVfnPw/PtQHMQEyY79vM&#10;RnnF9a6jyK6bwP/xcptb0tBp23nqajnwnDPcZ5G/2TPs1+yqHF28ovexvtJ32ZobWkZj4vZx6q4B&#10;zx1DzpPlVXesYAY/aMt812LUs6qq688guz4Cd39Nu5t+q2s0Jnobpa99mPROlyHY9uOZRjXS0Xs5&#10;G4bV5pqaxn6MIRdNeqGuy/NZm8Z9uLzquAtUCNoFqX/XDdnwR4/d/gn1geIHu6622/13WswQE3hj&#10;FrujaQj/fo8hWH/g1G0NatN7mB/3j1hSf6rR7Eayj8U+Vdvp/6yl337w6IVRnudNGvOWbsjkrKpo&#10;uIr1CXK+u9rhMNxoGcGuJUBPvtPQa/iwzxC4VHbyOvAMu2Mc7HVqsyHqwtWuH5DswPOPXe70RLb0&#10;OvbU17f42VBGB/Lzm1BQWrfrRMMdpGP28TbVddnV1ztGfQdFOG7c6PF/0qX3njl8rs2EdEacjPes&#10;OoOo9qa6AsnusKz8cquVf7vHhJgK4mhGbY9R8VaP3t+9t6q+HekYfawv9Gpb/dVbPdj1+oK8y4jn&#10;1kHPcYi1HVTww47x7xhGHLQLl26eQ33sQc7e2jY3Ce7rO/TlgLy6pLtliPiu2uRv3HO6uRfpAHef&#10;DRhNF87d6EefDbD6Q1ZV2+X8rL3f8eMP55uwHLNoyoq39YPWwPHjDRjPdhxvR127zXm7wzwaR5ys&#10;tUHjXac2BK4eqrw6iMzo3MyPuoetiafrBvYj+dfXrx741QO/euBXD/zqgf+RHsB+hq6YlRntDIVi&#10;uVyhdk/5ha4S+FSWzBo71QvFlplM0dA+KJ66cm52jj0EM2Ui2cju3Wd6SmeqBCG8MI9E5/bTuYSe&#10;srJqz6OzM6Z4QkSjWCzRbdlzeggV0IQT+VQcoXRw1/fnutLScKRUVcaUAIPRRyKxBlFB2xVzMgoc&#10;wWBYKpSObNt3vu+RGXGSMJGeSSUINCGGVI2WYy+bmz7NG6aMyIWRI6ho7/K5Y1I8HoKIL5UOl+07&#10;2wUbnGk4DndSAArP8vmSAVQAFAoPF3twFC+HK9DvKq/qf2xxitxmJY4R8ESaxl67ur6+PrB09pjp&#10;wSBtUCyUD2/Zf9ywak56ut1P5HB40pE95ae70MZNHJU4Hl0vi5XQD0VZnSvmZkxwhfAOtkChh3mP&#10;gdJpaZFhPDGBxhMO7MGJutCw37JZY6eHwXccCm94W/lp04rZY7McvhANlqWPbN9X1V06LYcbCHuK&#10;YNt8H9xjL9yje8W8zBKPF2cRRETq4PoH0byGJ0CIgkKogxCTTtgQSowVpU310Vj9fDx9sOxItWX5&#10;rLQ88DeBw5Xpdpef6UHFoWE1dy6KicTD7N5YWelFMXGGSQaBTKYrKzs5/MScsYl2f0jOFkiGdh2o&#10;6oTCvhRWiDEZ3SODwdfCPdmWz84o9PvAM1Kpbh/EBBXT9ThxGVzwnZOg7y4vb/aVzhkzPYCnDbEE&#10;Ah3woCtdmJUacIZgNbVseNue011r5ucwzD7PRBQTuTxCg4oMPzpr7Hh3iOjmC0S6HQfOaNCckM8f&#10;SmGwhANDRlzXhQvVwRULwK6PrqUIZCP7ISaPzsrOcPl8LJ5YMrLz+/NqtOmVFqIWQ13ZPq6S2wdz&#10;AK7S2VmTvLBUmMeP0O0qP6FF83T2QDDuHs/oyYWYTHuQ58fm52RbA34Kmy+Be6zqRkUJaCwoOI7x&#10;HAs8l3mWzR072R8gmO7zPBN4Dv5rnkvnpeW7/XBGGl+sKztQ3YuKQ/txtCzEsy3E7K6EmKyYlzHV&#10;HSLrxFyl7rv9x0aWzE9P9ntxEoFINlS270zX6pIYqpPKKUExucfzo7PSi5zBsJ/Hk8E9As9QTNcZ&#10;II5BMbnLsx+LSYA2xFOKR3bsqNQvn5ExxhfC85gQkz0Qkwd5jgOe0ZLzFTMzJvhwZCddJNEhnlHB&#10;7kCYkEjmCLQBgrgT2MR4DoYpA0wpZ3jXrnPGlXMyM23eIP2XeOYSICbHj7sgp5R4gv/BM2zkjXHi&#10;8dH3eIYcQxDPTJuGeL6XY1bMGZPrDhCIv8TzgznGBzzDmW66TcDzynkpCW4vSYF43gk8z0kAnuNG&#10;eb6XYzCew8EgXyDVoRwD1yKxB0KZPL6o30kQA8//nGNKF6al+hxE4d0c04k2h9N8fIznezFZNjtz&#10;nC9I8NzjGRXsdnsDqXzguRd4hiHT4HLIMYHQgzyPyXB6w4CddBjxvGBBEpsKpUQDDCHkGBrkmDPO&#10;lXPSJ3rDBDuTNcrzYlgZ6yf9Ms8UyDHlkGOWz8/IdgVwFDHwjHIM4plCDRVQOJBjSKM55j94joH8&#10;fGgIri3O6ydFcIRCLD/fyzHomeWGaUNYjpmfluf04fD3eEbFoaHgRzaVBjxDjrnHsytA0ktUqpHv&#10;YC0GKjrt8oSlnLs8lwDP4rs8MzyQYyorbQ/zvBoK0Fu9+HQa8Nwxmp//iedHZ45NA6b493hGm8M9&#10;eNwE9JzISZBjYN4O5RiYDIQp/VGesSHKhBjeoiQlZUNbr/vm6tWrxw2pG/lTcvgHHTY/VWv1zoP8&#10;UJWdxPs9nNK6vF3j3QXyUwpxXE5WIuVU34BrxOBk5kLb8Pixkq/CoWBSn8H7KshfJ0SLl8dLyO+2&#10;9rprc9bkTI7tJSqn5bEPWyzesNYZmgY6tfmpojdgonNuW7/nG5BfjpapxmUlUA519bk0ZroDxvjj&#10;bSXp4q2BQDii12B+FnTKoADvkzFi0h9bu93oJ/FMiiQmZlI69YTe5HUPe10Toe1WwVjpu2wqrkSt&#10;9X4C8p8ihJJpqdnUXZ197k4Y/s9z0MaFpmbRyzwev1hjcq4EnfK0RNHzcCL2iy09bjRMuFAg4yXn&#10;JdBODhl8VktwpAja2orSxB/RSOF89bDr7yC/mxQvmpusom7q6HM3/sFDK7qRk0ifnC3e77J7WVq7&#10;bxHonMxKFrwm55Aeb9W40bDmSpmckZkdL6js03oMBrcVzS31jU8XfkEIh8b0DVtfB/kzKIC9JFFJ&#10;/gjOibo++5XZE3BdJvG0bPYPVpuP2G8nzQad6oI06R8FMHHf1u9GP/Ofi4kQFoyNZVT0aNywB5cO&#10;vsMZICbfBoP+uAGj+wWQtyTEC1fGSohvtXR7LuGWLZvCJwojS3LYR41mb2DQ7p0MOtcK08Vvcan4&#10;mR0Dvo0g/0YlFk7MyKMcVPd5evQ+WZ5KxXFNzmJu83sCCo3etxp09mRF8Z6JFBN/29rrhOHp8NwQ&#10;pTB+Rqa8QmfwOIZc5vGg05g/Vvg+i4Qfrx72rQP5zXglb0ZaBHV7Z6+rjUBjF2RlZRKenyPa43b7&#10;+RqjcxnoHM5M4b6k4BOfa+31HgJ5aSRLmVaYQj6pGfGYDV5PIbR1TsgQfkImhLJ7R1xvgLw+NoKz&#10;IDmC+mVbr/P2b39bWnznTj9nag77e5vdRx+0utEc0JnMRN7vxCzCo+39XjRc+mR0FC8bYn2qb9Cl&#10;03oG0DYK7YQM0VeEUCi5d8TzG5A3JsWKSmNVlPdb1a4rOWvWTIrov6aYmiM8ZLP6cVpbYAboXC5M&#10;lv0VFn/M79D40fDdizFyRdGYaOpRtcY94CTScipx8daJGeItQV8oqsdgXwM62zNiRE/ESUh/bu9x&#10;nwd5hpsvi5mexjxuMPk8w05PCbTV56VL/sGh4qZ0an2fgfw6FNaenBJB29vZ71TTqbI8vz/DNzlT&#10;Uubz+iX9JvdjoPP92FTRmggh4WV4/k6AvIAr5icVptArRnRu+7DdUAxtLUVjxetpJFyhetj5D5Df&#10;iYkWzEmLpH3b1utq9vBoBfn5ybQpOeJ9TqePDUedLwadExlJglcVHOKTrQOecpBXyGS0jOw4QeXA&#10;iMs46HMDz+Ge8VnTNxDCwYw+ve1PoPNJTKxgcVIE+ePWblf9K6+8Mr65+YZoai6j3G7zk/sc7jmg&#10;cz4nRfK6hEVcCmcJloH8DMzL5GXGkit7BtzDLgoP8awbnyXeFA4EEvoNrpdA/jY5SvZonJz099Ye&#10;1+XJkydPkSZIVFNyGEfNwLPWGZgKOlcK0yVvcqm42R1a/1cgvyZRCiZOj6WUd/c5++wETy7sF3NM&#10;zpBu8/sCSo3Z8jTo7BobIX4qWkb+fWuv5wxMk8wWLiuOG5fJPAE8u4a99gmg01CUIXyPRcJNVA97&#10;PwT5rzEy7vTUSEoZ8Nzup7HzYV4UV5LN3u12+QUDJscK0PkxM0XygkJAeL6123cE5MUysji1IJN6&#10;ckjvtZgCJMRzR3665BMaIZzTM2T/G8gfpCZx5yUrKV+197ka1qyZX9zb1Meamis6YLf7GZCfF4LO&#10;qZwE0W9lbOLKln7fPpAfj4jhZxXGUSv7Bt16XdCJeB6A5+RLQiic2jti+h3IX6RESUoTIogfQL67&#10;CltKJnnM3bJpefwfLRYfTEEQZoLOT/lJ0r8IGYSF7RoPGuZeqxRKiuAshmM9WpdWR8RD3k8zAc+b&#10;g/5QdL/BthZ0vkuOEDwWLSe/AbGuhq+W01UcZdSEDNoxo9nn07sDJaBzIy9d+ncODTetS+vbAPIf&#10;xAr+5KlRjH2Q97t5Elku4nlKpniH1xuQakzeJ0Bnf0aK8Dng+dWWXtdJYGw+RVCcOCmRCTx77YNu&#10;wzjQaS4cK14H+bm4e9D1HshvE+B/oICtqpPEkvQMDNngi2uZh0Plu+g8eavdhz9bfqTqJtKhC+XN&#10;ISqvo6ljACVpHE0sGqRy5GqD1bt3495KNP4ZpvOVTT4c/VptTVMV0uHyFB1QZLWnf9BcVr+l3s8X&#10;Su1UnrLN7iFW7NlxvgnpMAWqxgCZ29rUqsHmT/hiZT+FKe8xWN274PgUPS6HG6LxVU3uIKX28oXW&#10;i6gPRxDZGqZKurs1pp0ghvhCvoXGlbXb3MEjG7dVtSMdukDZCCuVmm419yOQ4H0UPWS4R53JuXPL&#10;liqrIBQKMPjyZleAfPFc1egYL1sQ0YKnCTu6e4aQXRydJjZQuIpOmzP4w6dbznRjbWDXT+DcvtHQ&#10;iY1jwy+5LuS7IfAd+kYsjh3rofMULY4A6fyxU9exeSSWWNmEo/M7OzqGsXFhukA2TGTI1Band/9X&#10;u8/0Y3Z5ikYfjll/+Vr7aSRDJaEOEl3S0zdoLUObMGF/tJOGxYRw+tjhqobRa1E0ham8tpaOgYNI&#10;Bh8MkFiybpPVsxuOvUFzhmGaQNHkwzOvXLrYhJInjsVTtOORXa2xDG3C5PAVVgq02Ty44xt3nW9B&#10;OnS+vAlH5jbfadKgDxUcjSXqJ7OlPcMW966v4Rs8jaYP0bnyZk+IcvnC5Y6fkA5ToGyFVa7q7h4D&#10;zEfAYaB8gYnCkXdY3eHDX5VVdSIdBlfZGCSx7ty60XUMyRy+vIcMR/IM6u1l6Jcj7HX3MSEmTj+p&#10;+tTJK1eQDlOoasZRRZ2d6pG9SOaLRCNkjqLL6gge/LLsbC9qg6OLmoIE1q1rt9orkcwSqrCYaEfs&#10;O1DhAgpF4KZyFa0OL7Hq+0PnMZ5ZAkUzrMbqaOnWHkB9aDLBEJElVxttwb1bdlUNoDa43iYvjn79&#10;em3TWUwWKzqINGmvBmINk/J+jkRop/MVbTY3rnL3ruo7SIfFVzRBRdpWKBiMzZ8wOPIBElvWDTzv&#10;hlVpMMeCeFaA76h1l2pbqlEfnlDeSqSKu9V9xl3gOzjRW2GhchTtVnfo2Jc7z7QiHeC3EVbuNt1s&#10;7MV4hlj3kTmSnmG9ayc6nkYgEAQZPHmL00++VHPmTg3WR6RsCdNE6q7uEfQhjqNyOAYqR9YJMfkB&#10;ntku1MaA6w0SWQ23b48W4OVIVGqM5xHg+ZPdzqgomRd4aHF6SReOnrxxDfVhi5TNOIags6tzCCVT&#10;QEUCMZF1GW2BA99sr+qDe8DBPTb58az6q9db4QsP9JFEdBCZyHeWso0bN3o5HCrwrGi1eYmnjx06&#10;j83tQUyaYIVwe2tbP8YziyXWIp4NFvceWI08BGbCDJ6qyRNiXL1S3Yy+3OKYkrs8Qy5AhQsYMq4N&#10;8lKbzYs/caCsGssxdL6sKQSrcJtb+zCeuVJlHzoKSmfy7PoUjsCCI7dQTJrcYWrN2fO3MJ45ImUr&#10;kSZWd/XodqN5JKjpZgK7HTZP+PDG7RewHMPkypsCZHbjjVujPHP5ih4K5Lshg2Mn4jkgCQToHHmz&#10;20e8eKHiah26XuCjGUcRdbX3DmE8wzOgg+ev02wPln+2dXSzMoMPzwmRfevq7S5I5OgZkGMx0Q7a&#10;ytCIBU0UfZdnwrmKM9U3MLtCyAU0QUdH+yDGMywMGySyZGqj3b8PjodCPIcRzz484/qVy20YzyyR&#10;eDQmA9Yy9CuWxhc54Llug1xQeXzneSzHID4g77fdaR3EeGaJ5XCEGoqJZ/emTSeH4TMlDHEE39Gu&#10;nL/Ugs0pc8VKyDHint4BI+RRyDECrhV47rC7w8c2bD97l2d5Y5DMbr7dMMoz5LteMlPWM2x074RC&#10;HGYb8EznKZthqfHln07fvozukS1WtuCA5+7eESzHECkiI4UNPLuCh77eeQHjmS6QYzzfuNV9AvW5&#10;/4Jv5YL7wug/WPB/pAfaoCwcn/uAjIvm8XgPyvBvKvxHf7DtYbsiEY4Nfyc8oEOAh5PzgIyLjOTy&#10;H5Th37S7/91vjoTt6vcF+MddG/gH2ojwb/Re91+/YJfBgU3i9xXgHxMLJibk5Mxn3Gt7+J6hnQz/&#10;Id/cfz18j/AHJvyH9O698OCqn/nqF3xHAeX774s6PmxXPPq+6L7uvQgPX98v3OM/xeRh34lEoodj&#10;QhTg/tOYoDgj2/dfD9t9OK6giHj6z3yHfPCg73AP++7he76rj3x+//Ww7+AP6O8/4/lhu78QE3R/&#10;/x0x+e/iGcUEcXT/xX3oOfkF3/07MXmY53+KyS/47j/lGS4SsfAgz/+UY/4dnh+O9S/wTPg3eEYx&#10;+Xd4fjDHIN/9LMc8fC3wd8TPz2LyMHe/EBPE/38Hz/9pTP4/5ph/l+cH8z5R9JDvfiHW/2mO+QXf&#10;/RPPUMkEC8DPgoDD/aySCCRbbIf5g8FFYP7sw+zB3e3wt3t2f5asHg7cg9UxUB94IbvIYfdfD9uN&#10;j8dA/FmyAuWfJaJfsIv07wOsGKOI+HDu3A2VTy7ver9kzmvozR5b8Ez8q0++ffq9V78+AyLSR/f7&#10;M7sPXwuMm6D7+3d892Bw0b//f/vufxOT/3bfwbWjM+1+9gDejcnPkhWo/cx3D8fkru/ux+SX7EZH&#10;Yyz8H/kOFbAFW/9OTP7H8PwvfHc/JqjA8cMxeTiOv8Sz9Jdzwf9RTO7mmH+ZC/4v8/zvPCf3fQd+&#10;+yffPcxzyWjO+K/n+d/PMQ/y/F+ZYxBe917/V/IzerOH2YwezQX/MiYP98E+JEqyCxY/PoX0mt1L&#10;aXcxRS/cutBJLSmkH4UjSx1OPPcjtPHxiZkRf+MwoopsXsalD7acfWv18rzsOBF5k9dPHrCGGK9s&#10;/K5S+9zC+F00ajzL6eHuWbf15O6ZOQWPPT6F/IzNS2kx4OJfHFbXCrIS2IfwYZIZKj7/AxXdfGpO&#10;zPtsesxYi5d+bv2WqvefX1Y8TiUKf+L2k/t9ROGLMKxjXLso9gCZlEC2BXjffbT5xA+LioueE88h&#10;LDe7aXfWb616BU7bVY2JoxwM4Sh6O479Jto0unpu1GccSmy8NUA/uW7z2c9efLRoWqQQ/47VQ+kR&#10;eCOeOUKyvNoiIP1mBIr5d0Y6fjdl7pTryTHFu90ev9TpoBAWTf/NGAblnC0lgr3fFyKNeInS1z/6&#10;prz9ufmxmxi0BIUzxDr8/qZTm4pX5s0vFVJet7mpXT5e9tobNyrxJUncY3h8gsdL5H36wdcnzj02&#10;Q/UnPiu6BE6Krlv3bdVfYDN7erScttXnJw85iILX0Ibb5xbGbaOT4wWwxPbA+m8rt0/LKVj22BTS&#10;iw4vtc1GTXuh5epZ1oQswREcnmRz4pgfoELVj82IeIfHjMoD31WD7955dnlBXpSQ8KXbRx4I0BQv&#10;wwby4bULY/eQifEMR4hbtn7zyf0LxxU/KZlLeMLiIjfVdYZf5pCtkpxY+g/BMNHkI3Lehs3g9U/O&#10;jvqQw4hJtfoYZ9ZvPvvh2kfzJ0YLSevsXnKfHs95EYZJLM8vjC2nEBMIjjBvM9ogvGh80QsQkyUW&#10;N/XWuq3nXls5NyMmMYK5Pxik6qwh1l/QCe9Pz438kk6Ljbb56Mc/3Hz2i/GrimYu5RPetHlJ3V0W&#10;8gsDA22+GZlRR4i4hIArxPkCrvdUaUnh70Qc4kyLm35t3daq11eVFiQniQllyHdOsvT3GzaVdz23&#10;IG4zg5ogtQdYP6z79tTmcSmFj5QWE39rc1M6DISEF+q768nz4ylHCbgkpwvH+Riut/qJmao3ePSo&#10;cRYfveaDLVVvPluanQl7vb5x+0iDTgLvVdhwq1mzKLaMTonnWGHZ84ebKnfNzC5cCc/Jc1YPubXL&#10;InrRqm3njUtnHgrjSBZbkPUe2pi+enbke+C7TKuPeX7d5jPvvfhoQZGcT/jM7af2Oxnyl774Yr/h&#10;+UWx+ymkBArEZBv4u3xxcfEzwrn4lVYXreED4HnhjHxldiz5YChMNriI/L+hQgur50R9yqbFJNr8&#10;9Mp1m6s+eXF5wRSY83zX7qP0DAfFL1650uIoncD9kUhICDtw7E1wvceXlRS9IuQQ5ls81Pp1W879&#10;7qn5WfHvrmXsQTy7cOI/ok39zy6K+4pFTlDZg8wjH3xz+uuiR/PnLhWS/2zzkrus5NS1XZcvhwuL&#10;GMfBrscW4mxAm6tXTY96XcCOngLP3xV4/v78xIKCMfEqwndYTEjs3274pqJ7zcK472jkeKEjwP5+&#10;3eZT26blFC19bArhZbuL2j4YjHyhvf06Y+ZYDgy3ku1OPHv9x99UwCnUkW/zGFEFVh/tp3Wbz739&#10;1IrC3Fgh4SuXhzxgJktehg3kQ88Bz1BvguHCcXd+8M3JfQuLCx8XzyY9ZfNSm2o7JrwkZlSIxkSQ&#10;UExMdiLvnU9hY/qTsyLXcZgxY6weZtX6rWfWrV2RO14pIH/k9lP67AHJi1AQwbx2UdxBMiGBaAtx&#10;t3wEG4QXFheslcwmLTV7qLfXbzn36orZWVEpsfQDgSBF7wgz/4oK+z41N/pzBi021uFlnli35fTn&#10;aSsLZswQkN5yeMk9Brx47Zkz171PzlIeIeIToKA0ayMUTTi5bHLRbyEms8xu6vX1W87/YfWSnMQ4&#10;OXWnx0MacVOFf0Cb+p9bGPMtg5IgcwaZP77/zelvi1cVLCwVkH5v91A69fiEtQ0N50mzs6SIZ5eD&#10;wPsEFQt4bFbEX/iM6IkWH7Vm3bfn3nhqcU5mjJzyrddLGrSExa9BkYr+5xfG76CS43kOP3vvOigM&#10;MS23aMVjkwlrIe+3dlpELziGu7gFqbTD8DltceC4738CG9Mfm6V6l8+IyjZ7GBfWbzn77tplhYVK&#10;EX6DK0DRuHHCl2EqRAex3kclJ1AdYfaO9Zsqv39kXOHTormkVWYXpXH9VuHLs2e3ywujWOWIZzue&#10;+xYqtLB6bvTHwHOyPcA89cE3Zz5+vjR3coyU8p7NQ+51hyUvbNhWboe8/wOJmIBzBDnfog3vy6YU&#10;vCRkkRZCZY6bH2w+99vHFuTEJSkoe30hyghskfrzxs2VLc8ujNnIoiZEWHyMYx9uPrMR+xYWGyET&#10;FmbFFTotNuZnnx30CGLZ9NSkyDwmmTCpub55CH2axsQqI9KTVCW6oWEXklV8GbswKz437PNE32hu&#10;NEITKS1BlSLjc2fAoL8O6URHysQFmbHFDqOZDEVvA1yBgDEmKaqQTMIVNV6/OYx04mOU0Smx8sk6&#10;GGBGskol5YzLTcwLedyKC9cPm2FjLCU5ISpdyKbP6GnvwPpExyileRkx4x169LYwZwHnoY8dE1NA&#10;hO1iDTXXMJ3E2Ii4uGiotN+vtSC7SqWYV5CdkB/wOAWv795NZEVGz7EpEnB3RBKckSkcoYao+D5D&#10;p5RMZDHddgot4A8nyVUSWvbY2HxiKDim9vJV7J4SE1QJUQrhNE17H3pzKBatEBRmxxd6HDbOJ598&#10;4qbTBfSUpIhcJp00+dadO5jvYmMiVBnJqkmGoRE36iOWS2FFRXxeOOCPv32pxgBNxKT4iBSlhD+9&#10;u6NHj3RUEXJRUVZckcNipX355UYfFwrppiZH5NPI+PFN15tGfRevioSNoyUj2mEn6iNTSDhFOQl5&#10;OJ8novHUDbi+NFJyYsQYsYAzQ92qHkE6UZEySX5GzDg7HPWDVnmJpRJGWmpkEZUYzr9W2zDquwRV&#10;TFKsbMqwZsiK+qiUEi7ynd/llnV0HLdkZGRQU5MjMzgcxnSYMMH6xEYrZDnp0eOtBlMIYhIWiKXM&#10;7PS4fDI+MPbOpdE9hIkJEXHxKvHUwd4BE7IrVUr5RTnxBX6Xkw8rah1EIp+WlqDMZtMpU9tutoza&#10;jVcpM1OjJpp1Oh/qIxGKWXkZ8XmEUCDlp6v1yFf4pARVYoRcMK2vq3fUd0qJEMXEbbcygTtPLGWU&#10;ZyqZWNJy4x7Pqoi0ZMSzDuNZJlWw4R7z8AF/THd9/b2YpEr5vBn9LaM8qyKU4oKs2GKX2UKGOQu/&#10;SCaip6REFlKJ+OLb9W1YrOPjVFEp8QrEsx1dr0gq5Y7LSYSYuJSDVfvNsKCBnJQQmS7kMGd2N3dg&#10;MYmMkkvz0mPGWQwmeB7xIYVKyMhIiyok4kO51y/eHo1JHByIGC2dotWM8gyxxnj2Olxim63cCsNe&#10;1KSEiEwOkza987b6fkyg2v4Eq84YRDHhyRXMrIzYfEI4kF5bc5fnOFVCtFI0TdvVh8UkMkomQDHx&#10;2u3cTZs2uXwCMj01MSqHRaNMaWtsv5sL5KqxyRGTTCPDHnSPcpWIlZ8Zn4cP+ROu3bmKYkBIilcl&#10;q6SC6T3dozxDTV+MZ6fDRt+xYwdseJfS05Ij8+lk/IQ7V0d9FxejiBwDPOu1Iw7MrlDCQTkGH/BG&#10;trVdx3hOS4xMlQg5M7pau7DnMSJKISnIjCke5fnvQTgHh5maElVExuML6i/fxK43ISEiJiVGPmV4&#10;UDPKszyCi3JM0OOWNfaUmxU5OZBjVBl8Dm1Gd+coz3GxEdIcyDF2oxF+9+LDQimfmZkaU0AKBzNv&#10;3M1dSXHKuIQI8VRtf58ZXS/cE78YfOdzOQRQPNwBMaElJ0VkcRjUqd13ukZ9F6VSZMGJKZYRox/1&#10;kYikUHAiNp+EC6Scr7k1mmPiIhMj5cJpvepexCEOakljPLvsNhbiWaGQ0CDH5EEVlcnqW3dzTLQq&#10;IiNJNck4pMd4hs33rEKISTgYiOu8PppjEhOUKTIRb3pfZx/2nEQp5eKibMgxZjPl4MFyP4vHpKel&#10;RBbQyYRxTVebsOuFPIrxPDIwiMVEohBDjknMw3s8Km3NISNs9CanJEWOEXGZM7taOu/yrJAgnsF3&#10;wHN5UCUWMzJSowop+HBe8/VajM2EWFUsFE6YolVrsZhExSixHBN0OyW31OU22OhNS0mIzIRLmt7d&#10;Muq7aHAE4tl8l2e+SMzMzIjLJ4UCGTcuN2J2k+Oi4CNFPE3bM8oz9guucRC/d8gwYr50e+gMHoIJ&#10;85HDCdKFpb0DTt3Ja91q5OQWLf6dpg7LkaNXhrFFEO1G2mX/DeOjLd3uq3V1A1jivql2P2ez2GkH&#10;L7RdRn2adIxt/boRzYUOYyWI4d3lP/UpJPMXa3rsfVX1gwNIp0Hv/yvObttZcaMFm/hUm7hVjuu6&#10;VXV97ktwRAJAUOe/2Sd70gDPUnl1x1XUB35GfN2jHWm5fNuC7OK++76iQ8BbsETd620/16TDgtfU&#10;H/y9122JOlPZgk1Gt41wj9uc+lVXWh1oItQ+fLnlEYpCIA8SQ4ndt3vKLbdvW0qnRC3wmNUpJqe2&#10;peLilpoT1bgg4YUFy3oH7HcuN/ZjH5QNvf5XvE6LZNe5VmxCtUHjO2i06l1XWsxoYU2osvKSYWzM&#10;gmVaWOVXeakfm4yGNPZ+s9p4+qeaIWzCveqq/moIR1rR2We/Ud2sx8C51eN63mGycQ6eb7uI7qnb&#10;xNg5oh/Rna4ZPo3Ho3oAJ7VJLy9Y0qe1D1XWa3qRTouW8FaT03jwxLURNKSKq28LXPS6DCvru+y1&#10;57u6vKjtpjr+aafVRSr/qb0GyZ0W4ua+Or36YocZXUsYlvR3C9mLHtH0+LvPNwxgUN/RhP4UdFm3&#10;njk5urjCGKSfOnVdv+pGt+VidR0ugMPdCdzpjX98ZNgRPHyx6way22sgf9mp0d++2mDDYgILS1ro&#10;tPlLOzSu1uqOQezLQGOv/7cep1W5+3QrtuBlwKE4fPJqz2M3OgwoRsHLlxvNRRnRjxqHPPYj13ub&#10;kN22fvyHHd26i1XNA5jvbrU5blJwoeVd/a5b9fXd6EtRuFkbeMlmtAn3VbVVoz5dZuq+kVqdrbp+&#10;EPklVH6yeiQ6ZmHp4JBDf+xGDzYZ3TFM/Edzl/n40SujMWkfodd6gOf2btfV4/WDWJK42eN9zm5x&#10;MvZXt19CdtXW0PbBKyPaqit6zHf7Dp3XqBQLFvf3uDTnb/VokE5zb/gNv8e058T1Jiwm/RbBuZM3&#10;dKvu9LgunWnGwYd0L+62Omu12ezEH/yp8wrq02mjbOq5MtJWe8uM+e6b7ac6uWvnLe7pdndWN/di&#10;Sa9B6/tDwGGPrjrZivHcaeBVOCEmDX3W6rM1sEkXV2OflLlo1bDO7j1U23Eb2dUMEz7rGNBfO9Ok&#10;wex+vtXVRH6BtKy7z9tY1zyAJeWmvsCrLptJtvNsGxaTBo3/B4NF561pMmE8V1fXG/NSlcsHNV5L&#10;Ra26Ddlt05I+6Og1n71YO4zFpOrq8HU4UGFFO2wIrqkxYB/st/u8a10WJ/fA2XaM5y4TffeQfsRQ&#10;1zAEPGM5ZjBasmApLFkdOn1T3YPsdujCbzd3mX44enWU51vd/p/8AcPKxnZPXfUVONUQXre7E58x&#10;mp2Ug9UdWI5RDxC3DozoeqvbR3MMLL3vkYnmL4Jntrf6jnYQ9Wnu9f055HNuO3OrFcsxDQOkM3aP&#10;ftUdjeen6mrEc32goSjmcTMcLPPDefV11KfDQtvYrdXduXLbjvkOFjG0Mejzl/ZqnK3wfQ374AHu&#10;fuexmiN2nWrDYqJxUI9arulXXW3To9wQvA055da4yEf1Iy7nj3Vdjchup873UUe/+VJVswbz3bV2&#10;120o3r9c3eME9V4s2Tdpgi/ZzRbx3jPtWI7p7KYc0Jt0jhvtWoznw4dr9fEKwTItrML+sa63E9lt&#10;1YbebVFbK2pqR3k+omNe8dabHm3tdFw7c2cE+wJ8u9e/xm5ysPZdaP0J9dGMEHcMGkaGzl0xnEI5&#10;Jhy+pPnzS4sWDw04B07d7sV4bhvBvelps+w7WW+4y7PwwulrupW3mh01VXd5bujOfspsdhB/qO6q&#10;RXb7dMxvegf1HTXdVsx3W3ed6xIy5i1W9zu7TtcbsA/B5j7/6x635ZuzZ5oRZ7hei/Sk9frAquvd&#10;trs5psY+LnPRY6YRl6/8UsctpHPHSvi8a0B/41pDP+a7jdtPN1HI80q7hzzN93huHgi85jQbFHvO&#10;tGM8o37/z75SolLk77/65VevP/X37P9nnfDrjf/qgV898KsH/od6gITu6/ElWblMInECkcbp9dPi&#10;T2jOnyeosrmvEKmMATpLcg0Vyn2uNPsREpEoJjEE3fDJWQWblSN5gtCjdAq7x0YSnIECvJY1pTkv&#10;EMgkB40laf58y/GbT0IxXRo5nEtl8Hu/dPBPzLC206I5lJcosDGPSOPWocKiz5dmLycQ8GwqW9z1&#10;+XenqtHmcAaFvphC5/QwrNGnPjq23f780pxX8DSyic6Q3tmw5WjjmsU5kwlEfBqVxe39YntVxaLJ&#10;WVyxCP88lcruhWWtl1Dx4udKsx6HWq9kKkfU8cWWU5dXwUZkKII7h0xj9+rd+mNiwvKxCoX8K4fd&#10;m0qBs6fBDU+MmV0cV2ojfaNm+K7vOnvlTdikK4JjaZ+mktm9NLbwAlrm/dyyrKeJBFKIwRK1YXMu&#10;izIzYehrCgV812WgVeh0laGcmJxXoZjuIJ6puIEKPz9dmrWAjCcoKCwJ+K7yDNoQyqbhHqfCtbjJ&#10;0rNQUNr0zNLs56lEKtQiFbds2HzsxlNLMgpoeFIRlcvvva0OnvB6u8hpKsnLJBpTQ6LyrqLCos+W&#10;Zi0lEUl8Ekuk/uq7yvNowz6bg18Omz97/LD8egtspF+zLPslIplspTKETZ/DIY3PLs2eAP7OorME&#10;4LuzJ2CjKVNGYb+AYhIi0mrh3C0NxHEliYino5hs2Fp58QkoREwjERdSISZBlvgUbNp2rlmW8wqJ&#10;RDaS6MIGbH5tSdY0KpGYRGLzejduO3uydOYYPo9LeQ7dI4km+gnG6oegz5NEPIFAZYk6Pt9WWfPM&#10;I7ljiOTwTIh1rwMfVQFbVPxrl+W+SqaQh+ls8U10mOmzS3LnkEhhOHCK1/Nl2blTaNM5i0Zejezi&#10;idLzMH+iX7M051kimein0ERtX+w4efXZRdk5JAphIuJZ5xZW3LpVjp+cnfMKBXgm0IXXUaHcNUty&#10;FhFIeCmRzu3+uuzc2RUz8iLYvMBKOp3d4/ezz6Kl988vy1mLJ8FydpYQ4/mphZnFFBox70GeI7mk&#10;F2l0Vj8U+70Cy7H7nl2cvZxMxrPpXJH6sy2nLzy9JD2WhKcuxXiWA89wxtqa5bkvE0lEC4UuvQNF&#10;yu+shoLdVBwxncbm9SCep+XmcmJiQmupDHZvgCG9jIoXP7ss+zEqgUChsISdG+Bg1ccfyU6B4eq5&#10;NPCDl5Z4Eg1drVma/SqRStWRKLzb6HDe55Zkz4R7jKPSBb2wpeLko3DqOkvCfAb5jkjhVaMC6c8v&#10;zX4KriVMYQjbP99+qg4VOycRCdNQrHE8WkXtxspQbinyHWWITJfVf7b1cMczS7Lnk8h4JRmWgn+1&#10;49RpVESBTqI9gZ6TMFFYBQWljTCnuYZCoHrodFHrp2XHrz+xaGw+k04sRr67dNtSwWYbifFi3isk&#10;Gvs+z88tyVpCIpOEZKZQ/eW2U+fQhn0mC7cC45khOg3Dflbww0tk4JnOljajuZynH8kZTyHjsqkY&#10;z7yK0pIWOl9Ef3GUZz7wfFQDDD0KOox7PK+el5lAohMWId+F2JLKB3kmsAR3voL5tWegYDcZT0yh&#10;cXg9nwPPc8dn8BQK0poHeX52ee4TZByeeI9nVOycQifNHs0x4gq09P4ezxSG4hY25wk8E0nhaCqL&#10;1/3ltnOn0KZzGo/4FPIdnjLK87Oluc+QSYTAPZ5hPi2bQsSVIJ71HtGJlpZy3Li0nFfIVKqWQhHd&#10;2LDtWNezS3MXkog4GZUu6f6i7OTZxYszVEIScRWy66aN5pjnl2WtJZHoThqX3/IpzLWvXp5dCCux&#10;Cil0fm9Tb/AE295BkcbKXkI8kwiCq5+XHemFZ6uUQAjzGDxxF+IZFaBg0Ud5Noeop/fCdog1pcAz&#10;hWKBnNKI1j889UjeJAoxlAGs9m4sO1Mxe3YBS8X0vYB49gSZNd9BQYHnlmavopAIVBJT0PXFtjM/&#10;PbokPZlJIM6nw3NuCUfAtpvdrudX5LxKIFH0BIao4WsoZP700rEzIOck0Gh8yAVnKh+ZmiIQCenP&#10;onsk0pXA8/4R+JxaTSYSofY9v+PLHWdqsTm4lAhxydLJUZ/xiO6/mc1mvDdZLJo4Vv5hmpS836PX&#10;KNGHYGaC5LH5RcrNdL91GZJhSWfakokx6wW04GYoYAx+wpGL0qV/nJAs2BWy67FfRCkx/BmlJdGf&#10;M0PO10tBQQJHkk/Jk38Yw8cf8Jl1sCIVCosmSZ+eU6jaSnCbFyJZJVNkLZ0S9aGA4v3SJ+iGQxyL&#10;6EWZsjeK4rh7fFZ9GtJJiBfNWzI5aiM96HoFyTwxJ2JWUeT6CE5ov16j5aG27CT52lk58m0Eh3km&#10;kuMUwoJlk6M/FpH9H8pkXnwI75uLI+Hz6SQly2TCTRsXMQ4mkTK2NU5Nn94XxfxrzJSUSJVIFTV/&#10;XPR6GTu4y2I0MpGdvFT5q9MyJTuwIqwgx0RLJpROif6US/L+A1bw4IXCYv74LNkHqUrGPp9tKAL1&#10;yYyXrHhkQuQ3VL/pMSSrJPzkRROi14tpwe/oYQsNmghFGbLfT8zg7wxa9QVIJyFSOnXJ1JgNcI9/&#10;tSfaYfl0pKQkS/FRsoS03280ypBOdqLsiXlFyi00l3kpkiMj+BlLJ8WuF9F9X+NIAVixlkYpHCP7&#10;c3Eif3fIahqLdJKiRbPBD18wAvbfIZlJliun5Ss+jOLiDgRdFgFqy06WPjsrT/EdwWWai+QomTh3&#10;6eSYjwQU3wY4zJEAxWkZ4zLkb+XFcfYEbIZkpJMWJ1n4yKTIrxh+5wtI5vME0XOLotYrGeG9TquO&#10;jdpyU6QvTs+Rbse7LFORHKHkFZdOjv6ER/Cuo1CMhKKiNG7xWMm7YyKY++ym0aLCGUmiUvDdJorf&#10;+RTqI+GJEhaMh5gwAju8jiE6NOFzMyS/mZwhLiN4TcVIJzpaOGmUZ9fbSE6NGSecmClbnywj7w9Z&#10;dBjPGSniVQvGqb5lBF0rkI5SyUpdPDF6vYga2IKnOKnQRILTxP84IZW7K2TT5SKdlHj5NMQzO+z8&#10;Y4lejxeROdKpOcqPYCHEgYDTivGcmyZbPadItRXnsC5CfSQCadYSxDPVvdE+0EGCi6MVjZG8URjP&#10;2x10jBYVTo+RzV06JfpLetD5Gsz34OWR7IiZhcAzO3wgqB/EeM5Lljw/I1e+DeeyzkJ2I2WifMQz&#10;n+j9WEEyE2DOggnc/T0nmrU3ZDclIJ3URNEjSyZGfQ121yCZoVDFziuOXi9nhna57QYWasseI3tl&#10;apZ0B85tLUFyVIRo/LKp0Z9wyZ737HYpnjEhi1ecKQWemfvczqFIpJORKFn+yLjIb+h+y+NIlvAk&#10;yQuBZwkzuM3utmI8g+9+N2ksf2fAZ8B4To6RToF8sYEZdL4JdShxXEqkeFKW8qMU4NlrMciRncxk&#10;6ePA82aKx4zSBcREkL4E8UzzwrMzjHIMpXiM7E/jgOeAeSQT6STFCWctLYn+ghl0/B7JdD5fMRV4&#10;jubhD/gdeiFqy0kVPzPKs3k+kmGOM2cZ4pns3xDQm4kwB0cflyb7W348Z0/YYkpBOmkxkvlLSqI2&#10;0vyOl7A+keyo2QWR6+Ws4D6bawTb1pSbLH5heo5sO85tnI50YiKFRSgmQpJ3XRTNSoBzJDlFGdJ/&#10;pEcy97nMQ3FIJy1JuGTxhMivaV7XM0hmS0TxC0ZzTJndrMFyTEG65LUpY8VlYa9xAtJJiBZNRDmG&#10;T/a8LZPBV8GoPMGEDOn6VDl9v9upUyGdjGTJSsQzyW9ZieQYjjgF8SxmBLYQvVjhcmJBuuwP44Bn&#10;v9mYh3RSlOLpy0piNnDC7j8hmaZQSSfnKD6KA57tzhEJastKFq+eVxyxheCyLkYyzKWOhdz7oZDm&#10;+YpGC8EPJOA5Q/LXogT2bp/NlI500uJFcxDPzJD1N0gWUCiqGeC7SA7uAMFn4aO2nFTZmhm5im0E&#10;l302kmNlsrzlk+M+4pN8n8jJVkJS8jgWFLJ+OzeGtRdnMSQinfQ42aKlEyDHhOzPozlliUIWM684&#10;ar2CHdztsPZiOSYvRfYy4pngsU1GfbBfcCGmtFptDFR09Vm/Lj9f54MD60z2MG/ngMk6dOiHazeR&#10;YpAhPdRlcoauN2m+RjJRxGvss9CODxi8R787UoPmCQhugnjPoG5EcvZsVwXSwdHkZ7uMvuwujWkD&#10;2A2++GLpsClA2ac1W9q+Kb/aglT8JHG52mAzQ4HVrUjGMcX1vRb8iT69+8DOYzUWaCE6cU/sHjGM&#10;0E9fvIONdeMY0spOvSehVW38GBJCGLeoRDPiZpdrbfobO47WdiEzPqrkABTg7am9pd2FZAJPVddt&#10;8Vf0jtjLdp3o8i6bPXQ2HKLlkYJurs7SW16jqdFPNccesjG5VLtbcM5l0BtwMWK71ko5PGwOXPyu&#10;vKYf2fGShPvUBsvtizd7v0dymCy6pDaGKzq01s0Hz5R54FDMMCrUOmAYMP6wv/b6aB/ZkU6dg9rY&#10;Mvw5kgMsRWu/LXxsyOQ/+e0PZ4dQmxsv2Ks3mlTVl9qPIpnMkp1TG/3Fnf32L+vPN/mhgoHeFubu&#10;GjDa+zYfrm1AOh6K+McundNzrV33DZLxDNHtHivlhEbv/nH7EWximeDEZe8x63W889WN2Lh1mC49&#10;DTEZ09pt+Qy6hCK4HK3BzzkwaDY2bv7+Whuy4yIKD6oN9uH6O5rtSA6TJdd7rPiKgSH3nr0VtTZo&#10;ItmXjd2tMw0Rj9aObu4MUsQVUNg1sqlX9yGCj0ic2zPoZP2oserqtn5fi82xgO8OdJss7T81qvci&#10;uwSmuKbbgqvoGXJu23uq1gUH7wbsYf5urX7IWXn6Sh3SCVJkR7sMTm57h+4TJHsZ/A6tnXlEawpW&#10;bSmvHYCmsAcn3Ac7T+N/utL/I9Ih0hQX1UZfRc+AdVP52Su+1atLTLawYKdGNzBy8GAtxrOfJj2k&#10;1tvxtxuHNqI+NKqoqc9CRjwf23KodgSa8K6QcM+ARS+7VKU+gXRCNGFVlzGQ195n/by6uiXw+OOP&#10;w1KB8F6tydKx+UBNM9LxEUXlPQaH9Wrz4BYkk6jym32W0Il+g+dg2ZFbaN4LeB6/W6/XMSsvNGLz&#10;D3Akzim13p/U0mVE9xjykEjAM+sgxOTm1h9HT6WGY6AOwE7q/us3NTuRXRpbdaXb4q3ogY2xu4+V&#10;O9AhXn2nQwAAQABJREFUrw5c7K4hkzZ49MzVS0gnQJYfh+dEdqdbtx7rQ+KqtU76oQFT8NKW7+v6&#10;UJuPIAaezY21N7sPIJnEkgPP/oquQeeWA6dGeXaEhbs0xgHL9/uuXEM6IYbkiNrgoje0DG5AMpEm&#10;adXYSMe0Fn/lrvIaxHPYjRftNRjMUVeutR/BdBii8+g56eyzbDx4YYsfKmcY7CEK5Bi7ZusPdRjP&#10;PorsR9iZ7LvVqt2E+gTJ4oZeK+GE1ug59N3hm3poIrjwEBODgX/ufFMl0glT5We6TN6xbb0m4Lku&#10;SOIvgMJDnP2DZlPz1vJajOcgUXIQ+NBfb+jbhvoQ2CrgOVABOWbvzuO1VmgiOh95YpdON0w+e7kZ&#10;m7sJMGUnu4zumJYe80eIZydubt+Qh/XDkEV3dfu+um5kB3LXgR6juevq1Z49SIbCBrXdllBF17Bz&#10;x/6TdU6Iic+Fg1wAk8qVZ2trkE6AJD3WpfcIGtTDHyOZSBZ2ah3UI/AQni87ck2D2uCoq309en3S&#10;pbr+ciTDLzvg2V+h7rd/c6CqzgsF3S12nHBnv65P/+OBKzeQDhxvc7hb7yE2NGm/RDKRJW7utxFR&#10;jjmx5cfRhR2uoGjvoNUgv3i58zjSIVClVd1mXz4UO/+iuroVeJ6hswa5e7Rmm3pbeV0j0vGRRT+o&#10;DU7HjTvazUjG0YS3eqzEExqdr3z70dMmaCG68BN26w16VuW1O9g8XZAuPqU2eVPae4yfwt9DPgpV&#10;q/MAz1bd7S3lddi6BD9J9L3aZB24drOvDHRwZI78arc1WNE75Ny9q7LWjoODd+1BHuT94fDR080X&#10;kY6fLDmhNvgUTV0GyDEoZ/J7MJ4twcvbyq/0ojYPUbgfKl0019T37Efyr69fPfCrB371wK8e+NUD&#10;/yM9QER39Ui+UsjkSxWROQVBbdfoeU7TJiYk40QxfmFmJs7U1RWcD0WFmWQaMy45HafRaHyo+KiS&#10;o4iVRsT7tVptAMyE54xPTnQFqbgxs8bgBloGArMnxIth7FYanZ0fumuXOK0Q7Epj/AqBIKzX64Oz&#10;SpKjyXQmfcyYLByc3eVDBWEFEna0WBYbGBoa8iO7syYnJXkC9DB8w8cNDAwE5pREy1h8vjAqqygM&#10;dr1oY29aVEISQZngi5HJQtAvBMVGYwMcJiU/Mx+nVqv906bFcsUcWaRsTFRwqHvU7mMikfyx1Jzn&#10;hoXcdp1O54H3wq/LKHw2SR5Buz48oJkNG8pVSYkJJGW8LyMhIQjXF5pZEhePJwmJubm5eGQXFTWF&#10;YrxKRWZOUNsJZ7u98w4efJcS4kcGirKywl3gu9mzM1QMBpsTX5AS1rRrfFAcGgrVyuKlkfG+e76b&#10;NzElAUeFE0OLS3AdHR3++TBfwmULZRE5+f8Rk4d8N6c4JYrAoDPT07PDyHczZkiZMr4kViKPQ77D&#10;YjJrXFKSO0S7HxNUzJrGloqjsvJQTLyl8A1MAXYf9N38iRkxZBadlpaWicUEFYSV0iVRogd8N6Mo&#10;MRnmO4OpqalIJ7B4QoqcIYYiapmF/9uYzC4eExemsMl5eXmjMcnJ4UrljAhlZmJgoHPA98477+Bm&#10;lCQmB3kR931XOiVRSWDyeAmFqZjvoNgyVSUWJUghJlqICbx5aAHEJAgxgWE6zHczi1QCHk/yizwX&#10;As8oJgsnjomg8Xjs+IJk3L2YSGXyOKE8+r7vMJ4ZVFxiUSJ+qGPI/1/A82hMHuJ5wdQYKZTZEkFM&#10;MN+VlOBI8bJ/zTMqOi1kSX/GM/Idg/0fMVkwPUnB4nP5sXkTQpr2dl8pFHRQxScm4B/iGUcUkO7F&#10;BPEMhW1gb0YhxKQTxeSfeS4Bnjn/wfPqkmioIieJx2KihZjgekMP8/zIVKWQzYKy2w/yfDfHKMZD&#10;LmjRYzkGDznmHs8ox4g5on/NczHwLPxlnuU8HpZj/onncUlQGYobLVclotw1mmPgOfGE6eHsbOxZ&#10;CkAeklGhavJ/mmOIkGPy7+YY4Fks5f1TTBDPmcnJ2HOCeGYCzzG/wHPC3Rzzr3nu9IXD7+BrLiSk&#10;oPx8j+cZwDPrIZ4fzjGIZzyNgo+GHDN0N8dQIcfEPBiTX8gxJBaTcS8/owLHbD4jVhGRdD/vP5yf&#10;Ec90rux+jimBgYH4wp/zfC8mWVn5YZRHEc8KxHNWXEDbNRqTh3leDAXGGTyO4F/x/HCOwYYok9Pj&#10;ls6UEt7T6t3Nxb8tnd12o4s1PZ91ygcpX+/BPwu/M88WJAn+NidHNE9jIhytqcGtjWZF5SVNJR8y&#10;mMIjhWPnz4IFI9rJeZJd0/MlEToH5T0YX/omO1X2+CIh6c8DOvfNsTDGNtJ2SzYpj3bO48J5jUHx&#10;483NzZfHj5F+MC8fN1lrIRyorsb9Vh7BmzhZJdw9bAgPzBz/6IwPvrhjnpYp+H56Jl404qS9UVeH&#10;25mTFLFGKSC9BENxdVdx4cVpkQUxWXG0aqcz5DD7Rctge0H9+GzeZ3No/HytJbAdfje/maFSzIjP&#10;JX8zaAj25K+cO6OJQKXpuLTT/XZ7OjvgSsA14l6a+LsnP4LhpT9oAoO6ZIoyVSqPVGQmUM5bHWGL&#10;wUtfCNfXMnmsctOcHNyYYWvwK7D7QUoCe1G8nPKRVu9sz3nppVl30tPJc/J4J/weHNnkD70A4ygV&#10;BTGcv8jGCpZoTPiTME7xtEAVmTk+mnTCbA/r88cumguLHronZEu2TyeJY7UW58cwfvB5Rpx4xdxi&#10;8tsDetedlNWr56IC2DPzmWfcnnDQ6hc9Bb67UJQtemceUzJzwEQ8BNf2Upwopig9i/K9zhQamjWx&#10;dOb7G8pHpuTL9szIx8lHHOR3ICZbYT/QU7NySb/X6D3X6SUlC3EUU8ScDN55lyvsNvkEK8F3V4qy&#10;eB/OognGa43EPWD3j/F80eT4VPL2IVOov/ip2TM3Xuq0TS+WleP9OJ7BTfkz6OxNHyN+cQaPuGbA&#10;6LkMMVmarCpMyI2nXnQ4Q1ZzWLwE7DZMyud/MZskyB62BbaA7/6emU6ZGyuL/HLIFOx6/vllM8eN&#10;SwrNyJEemxYI00zewGvgu8NjkqW/n1pAWtmnD1eB7x6LZgnHpKTTTputIdMkAmf+R9W49nFjlVum&#10;5eGStFbXF+C7jzJTYpbEyIgfDBicLcDd7I76asbcXPlJOHGAoPeE14Dd0zkZgjdnsfALBoyE42B3&#10;jShKkTspinZEbw7pJqTPmv152an+kjxJ2XS8JEpvo35Qj8N9nZUof2yRlPgXiMntyNLSeQ5Hv2Ra&#10;GrXK6w77zF7RExCTS+MzxO/NoxGmDhiIB8Evr8lV/PGTlcK9w2acdkpB6Qw4Wdk4LUu6f3omTjJi&#10;p/8NeN4xNl753FwB+ZV+vesq+G6RipMTnZPLqnY4w057SIh4vjE+h//JHCq/EAoel4Hv/poikUyP&#10;H0vdPGT09058pnRG+ekB9/Rs8qFwEMfWO4l/gPf+PjNe/OocLvmpfoO9ugYXXkFPLkweF0M7h3g2&#10;+imPgE4T8PzVvDx8+oAl9A3YfS85gbMgTir6dNjobP/TwmdmwcHAxNl53OMBb4ii9wdfAt8dL0jl&#10;/knKEZQOmPCnwHerSVJp5pJo+gmjOWgszuHM3bAJp56QK/5uOkEcP2LzfgIx2ZAUHbV8ZgH5HY3e&#10;2Qg8zzFpbnAnZQpOBzzhkDEgfqYZ13yuIFnw99k5otkDRvxhuLYXlbzowpmppHK9JTxckDFjFiyA&#10;GpxaINsNPCtGnKR3gefNaWNkT84Skl8fMLhu0Ev+viBIOKOck00673aGPcaAchXEpBZ4Xgc8T9Qa&#10;CfvA7h/iYvkls1SUsmE9rn9C1iMzP/m20TotX1o+PR8nMDjIfwGd3alJghemCiRrNQZ3zdVweEni&#10;0uK4gljSRZsjbLf4BEshJrfG5wi+mFnIzxm2Bb8D372Vmc6YHSvjfDVsDqrTVYtm9l7vDMzIFh6d&#10;GsAxDA7qb8Duj6kp0t8Bz6v69bhz4LtVMo4oLTOdesYCPNvIlAWg0zYuS/nttDx8yqDN+SX47sOx&#10;KVGPxMrI6yHHtE54/InZ0wqSaXPHS0/CSRzAc3AtxKRy3BjeGxIOcSHwXAF2n+VHK3PGq6hHTdaQ&#10;Li99/hxYlNY3KV+yYzpOEj3sdK8HnjemJkhWzSsmv6HRuxoEr8ye5222iOZkkc+63aGAxS95Enx3&#10;sShX+O48umS6xkgoh2t7lSdmjVuVxduPeJ6Ut2AW1AjVT82S7JueSZDqHeS3gOft6XGqZ+bmE3+j&#10;MQDPpaWLpI7uqII0ZjXkGKcxJF4BvrtWOJb3ySw6r0hjDOwC3/05WSybmjCWtHXYGOzLfemRGRUV&#10;t5wzcmQ/hgM4jsFFeR3e+0BGrOiVGVmkZzQm+0XgeTktcVxicRz5gt0WtJpxDMRzY0meYOMsMi5z&#10;0Br8Fuz+A1tkIpTJHTKFiqk3mq+i4rQkHjesUEXhAiGS/fzpa9jcglgZ6eCJJIxutRb8B4VyRSq3&#10;XBVFszs9rfDhNoh+/cgUETDcysQ3XG/H5p4kEpVDIlOyhoZNdbDKyy+MlwflqkhiIEQwHj9R04bs&#10;yJRKJ1copHV19GN2BVK5S66Iotvt7jsffLFfFx/vxcP7+PFEeujalVaIC9rQrLSL5QrWoFZfC28b&#10;4rB4fnlEBNnrxw0dPVTRiXSkykgXgy2ktjX1wnMAix7EUqdCpWLYrI6baIVcIBCQUUTiiAa53OcL&#10;CtE3awKdTEvpi4/CGagSg5vKoYhlCo9CFUH1eYO9h3dUYvNIUqXKw+QISLfv9F5BdiUKBfgugmk0&#10;2G7AxlgH1P6DewLf4ciuqqrGRqQjVUQ4+OC7HvUgdo98mcijiIikup3+DvhwQ+Pu4DuVF1ZiEu7c&#10;UV9FfQTIrlzFNOisV1ABbIGKF5IrIqC4Pd5acfhyK9KRILsCCb27/a7vRFKXXBVNs7p8zfDhNgxT&#10;uWBX6SfSGLj6ay3YWL1UqnBI5ErmiFZXh4rTsgSygFyuIvl9OP3Z8kpsfFwmi3BxeEJae3sv+Bdi&#10;LZaB3QjwnbsBVufpYeMmQaaIDOLJ1OCNukZsTkukVNpFMtn/Yu89oKO6kkbd7j6dc45qqZVBOQuJ&#10;JMAGBIgscrIxwTmHGY/D2GObYANOBBGMjbMMJkogksiSQEignHMOnXO6tU8jfmD87sw/779rvXeX&#10;ey2Q6qj27nOqvlOne+9dtVmd7f1wjTABLJY5lP7gEweh89Cek02oH7nC38rhCqlVFc24TyQKPxPy&#10;iXbYBLWLc/WwTxFRqfL3eAk0+9ULd/F5GalMbUJJ451t/VdRHyyR2C5XqWk2u6sJVlmieSSizE9t&#10;ozP55JrKZtwnEoWP56EhQwlwZxH4q73gN6LbRTZdz79ZifoBe4NPZMzmZh/PPJmfTQ4828yOGni4&#10;dYEKCfzmpNHZxNKbNTjPMqXSCLZj9wPPaIWcWsR3q/z8SU4Xcfj3ezzDdxQzXyymN7e03eNZaoF+&#10;GUaDtQIebn0hISGoXxeJzPCU3q7CeZYoVOATJbunexjnGYYwXHI/P4rT5e357dc8H88KPyuLK6bV&#10;V7XjPhFIVTjPOr21DKo+DAsjOCQF+ISE0Zw3rt4pQ9cI72MUgU+6Ovtwn8AWLXaFSk0F27X/tt9X&#10;PBxksB2PWldZj/tEppTjPhkcNt5CK5hRBVWlQk2AKkHW8wUVd1G/CrCdSCpltrV04T4RiBQ2sCfd&#10;anM1bN95HM1VExVyf9idiIfdqajDeZYAq3IF3Cf9+mLEM02o9ihVapLDSzJcPFKKxxgYQzIJRVJG&#10;U+O9+4Qrw2OMyWSvRg836JcE9nVQaAxieanPJ1I5xBjwSXfvcFFh4fsuBp/nhnMhu9zEgV/zi/AY&#10;I1OoLLCtEL2+3sezUKY2K1QBDL3BfBetjNZk+BHhfgSf0Nwltypwn0gVaiN8o2d1dvZfR/P8YhHf&#10;qVQGUBwOT9epY75C1TKlH9wnQmp1lS/G8GUK3CeDQ+bbaFW5M5gPsUvtIZIo9mslZeXIdnBvGUVS&#10;4Lm9F+eDz5XYwQ7gE3fLZ18V4POi4Dec58o7zbjtxAoUYyAWDOpvooLuQoHAK1f7E9xuivnqxVt4&#10;jIF7AtmO1dLUg/tEJlFYVeoAms3srIOHWyfyCcQpO43BJpXdqsXnUmUyBc5dX5+uCBV09xcJ3AqV&#10;P8nlxrRnjl/BYwzEUTNPIGG0tHTi5yuSQ4xRa+gGo60SHm69UI8R+oXdfCgMb9ktX3yWKVG/KlZP&#10;z9B1VNAdRhFcwBDEGG/fxZ9P1iM7wDVa2HwxranWxzN82zSjGKPTWsu//vr3IZFIhMcYEpHuKrlc&#10;ifMM94SP545edJ94JSjGqPyoNpen/cecPHxeVAY8s9kCSs1dX4xB74Ve2JzH0qLRT1yC/xbDkvnE&#10;xDDxiDx79ljOzMcSRoNMHDk2b2p6FKwJZIzIS2aPVT4G6QMjMpr4vtfv/TbLZqWGwuoiwYhORkYc&#10;f/akmHCQ7+tkz8DPhTaiMz8zw29yWqxqRA7JzKTNm5oE7/1fbVbMHhueGBTEG9GZNi1NODsjIWRE&#10;hpFO4r1+KSPH0tPTA8YtmZM60g+qYzZ54Zz06HHj7p/fvHljRsPQKHukTXbmeAka/hyR4Sc2x3e+&#10;9223YGZyUHpMML4KCenBpDA7MzM+An69f40Lpo2NfLCWXfaMDPnk9PgApH/vRb5nO/xDCDqWPTst&#10;JGWUSjSiAAtauAumJo4C+X6/82Yin/xXLc9sWJY2AYYvRtrAtVAftd3ieePC4JM6hDLfCw1TzZgS&#10;GzYiw88R21FHjmVlJfo/PjZcOSLDNdJnPuKTBVlpoyCgc0d05s1LEWVOjgoekeEn6Z5PyCPHlswd&#10;o5mSGigbkeF9mHMyUx+yXfac1IgHa87Nm5cunQrDqiNt4Oc/+WQu8BwfHyIZ0fkjnpFP7tVDxNXm&#10;zx+veJBnwn/xfN8nC4DnyMj/KtgN+rxHeb7nk4d4zoRhvpFzARv9E8/ZiOfEh3meNSEudKQN4vke&#10;d/d5nj8jPWA8DBWP6KSlpTGyJiVHgvxffADP4eHhnBGdTOAZDeuMyPCTdK/f+z7JzkoJfJDnqVOn&#10;sv4Vz0tnp8qmj4nTPNDvv8Fz6r/kGcWYR3l+NMYsnpES9mCMmQsxZt6/4HnO1AnqB2PM/xPPqQ/y&#10;PCVFNDsj8oEYc5/n+z6ZO32MJiM5Uj5iB8Tzoz6ZAzxHSiT3YwzE1X/JM4ox4x/gOTs7g/1ofP4n&#10;nqeNVzwUY2Ahx6MxBvGc9ijP05Meis+P8pw5P8PvQZ7/KMYgnuPiNPdjDIrPsx5/kGfCCM/3Y0w2&#10;xJhp/4rnmQ/zDPYVPxJjRkz/588/LfCnBf60wJ8W+NMC//dYAP9k9/TipEwBG1vmIrIa+13+m1tb&#10;b5KT/Fk7KRTqgJsh/Am+it56aXnSSyw6OcKFccs25xTsWp2VHKkQk97xEOntXrp0Gxp+eWV16g4W&#10;DSPYSPyzW3fnnXx2Sco8AZsw10Hg1p8v026RMxzsyGD6l7DrdC9ssPTt5q+OVby8KvUtqH2mcZE5&#10;N7fsKdgPCaKJsLHqax4Co9XEEH0KX1e1r65O+ZpGJdtdJPGpLXuOn31uecoyHp34uJPEqt2y98LW&#10;7BmR0kAJcztGpnfCsvJ9qCjyS6tS3ufQyBI7gVO0Ze+ZQ2sh6VzCJz1LILGbO6y0LT/8kG95fXXy&#10;LiqFanJQhEdRQekXl6WsZbOwdBgyr9q89/y2+ZBoGiKlboZUzg43kbfzU0iufnll6icMGonjxPhX&#10;tu7J/2XdsuTHxHTiGg/GatISQzdXVOR5J4QpdpLJtGErVZC7bdeJohdWpj7LoRHjnGTenS27z3yF&#10;EqflfPoHBLAd7KX1OQwndr26csw2Go1EdpFEF7bknDi6cXHKLBGbuMhJZDa06MWbTaYyeqRc8DUV&#10;o/V5yMIfNkGS60srkl8Dn4S6SOzbm3PO7lm1ICEGNqL8q5vEbPNShJ/B8MvAK6tSvqCRyR4PjXd6&#10;8678/OeWpWTzGISZTgKnbotBuCVr4I4gQsP/nEim9tiJgm+2Q0LlyyvH/I1NI6qsmKDk0z1536zN&#10;TkqRckgvuTFWq9HM3ApDvIbXV6fupNLIFidFcHILFJR+flnSKi4dy3CSODVb9p39NHtWnDJQTP0U&#10;wxidLrIkZyskvIPtPmTTiUIHWXhtMxTK3bAoeYKQRdzgITGbB7xBW4qLD9hnJKfsQom8dorwCBTK&#10;vfrCyuT1XBqW4iDwKrfsO7MDJZpCidCPiSRGh4kg/gqKyLa9uiplC5OCMSAN4RIqxr1xUco0IYe4&#10;AnhuAp43dd++jcUk0ndSSNRB2Efw5007j9x8YUXyi9BvpIvMLd+0p2AnSpxW8SnvIZ4dZPX2HTnf&#10;97y6JnUHDbKe3VTh2c07T554elHiXBEXm2cnshsu3A7ZzGDcYKcBzxTgGRj67tNdx+++uCLlTbgH&#10;Aj2Y4NamnLx9axckxUt52BtOAqPNQFZ8mpPz0/Brq1O+olPJDjtFlLd154mC55emLOUyiVPdZG4t&#10;nMvWpVOiJWo/xDOty4FJ96ME4ZdWJL3HpFNlTiqvaCsUfl63MDkdivY+5yXRW7Qk6RYY4jWP8Gwn&#10;C459CgWln1+S9CSXQxkL+7JVb8k5+xkqzhDoR9pCxOgdDqp0Fyrg8NLK5I+ZNDLXAzxvAp6fWpow&#10;WUInr4X9yJp0pOBN9QUFnsSJkl00KlXrIAlyUQHeF5enPsNmEOOhOPfdrVDQFiVOSyW0DxHPUHz7&#10;S5Rc/erq1E+hAAIVWL2IinE/vSRlJvh6sYPEbqykUzdTbjdTw4J5X6MY46JLf9j69ZHbL61IeYVF&#10;x8KdGLtsy56zu9fMSYyWC0lvI54dRN42SEzvH+HZRRGe2brnZN4zS5IWCtmkLLjP6242urdgll5e&#10;UgT3C8Szi8w7+OnuU5Uvr0j5K5uOqe3A8xbgec385GQZn/AKEWO3DHjEn0KhBd1rq1IQzzYPWXAS&#10;CmCfe3ZZ6ko+gzDZhbFrNu85t3XFgiS5kkvahni200V7UVHkl1Ylf8ChUUROjHcdCqT/8PTClPF8&#10;HmGjm8huIQg1m8+fP2CbHJ2yG/HsJPN/RwWlX1gGPDOxFDuJW7U1p2D7krlxGn8+ZRPyCfDwNSq8&#10;/srKlM1gB6aNKLy8NedULiRbTwXuVsGeh41OvWhzY/M14uhoPxSfhywY/xdUtP6F5SnPc5mkaLuX&#10;d2frvjNfL12QOErNJb0PuUPtBKZiByp+8drq5O1UCgXzUgTnPtl16viGZalzxHTCAifJF2MGGhqY&#10;ybGUrxDPsNT/0OYvf7/z0sqUN8B2QU6MW7p595m966CwhUhAe4tAZLSavZLPoNDC4KurUr9i0DCn&#10;ExPkb9596sxzy5MXQ3zOhGdFLcSlLdmZCSKNlPI5xMQuK5F7YMe+UzWvrEp+h06lKFwkbvEWKPwM&#10;BRLGSPjkFzwkRkufS7AVhniNr61K3UWjk2F7SNFxVFD6+WXJa7h00gS4T6o25RRsmz9/jCqU69kK&#10;eSqdHky0eysUcHh5VcpHUKOTBz65BsWtf8KHWgLU8tGzxoeuIFoNGWbzQaeELeOlRKuXS3mUVzrr&#10;2tH8FCEiXD12UrL/OtPQID4UJFeJ/KaPC1nMIDqWttY3W0GFHB+pyhodIHxhuLsbH7YMDVREZ44L&#10;XeU269JKS0vdAgWkQSdolgvoxJcb62vQ6iVCRKh8IiR8bjD0+RIW5SpFQOb48CUUj32Bs73dqlQm&#10;0hMiVPPClLwX+9ta8K/+oRpF/PSxwWucRn0CDNV4YUGlZEJK0BI21ftcY10jLI1ByajKKalR8mf0&#10;g76Ecv8AWUjWhLClRId5lsPRboMhOXZClN+iACnrpZ6WFvxBHxqiSJ6aqnnSqtWiYR2CSiyVPZYe&#10;tJiNuda1NeLXSIiLUExLGiV71tjrS8ANVsnCZ2WELSdazY/B6kcHh+PPSYhSL5MLaa/0tTTDijJI&#10;qAyWpz2WEvCUdWAQH2KSS+QqOP/FTJJjVX11NbIdFhuhmBkXInp+sNeX7BkcKIucMT50pcdinADz&#10;PW4GUSpIjfJfIWSRX4VdGH0+CVONy0jwW28aHsCHNiH51z9zfNhihse+yDKktUApayrYbm6kRvDC&#10;YGcPPkQWFiCPmTEudLXLrEv1/vqrR+KnEqUnapZxacQXOxuq7eh8o0bJM9JjlRvNvd34cBfUfQ6a&#10;AbajOCxzrVSzNTIygxEfoVwQJGO/1Nfeig/NjgpSJkwbF/SEy6iNhRExGB+XSialBi9hkT1PN7U3&#10;oGuEZFTF48mjFc9ouzvxoW+VWhI2a2LYMpLTMt1oLLazWCmcxAjVEn8R4+XBhmYvahOuUaQ+Nkaz&#10;1m4YQEOxBLlUIX88PXQxC3M90d/dAtfoJcaOUmXGhUuf0/Z34MOhwRrJ6Jk4z8ZJrbDCk67h8FIi&#10;1ctlfOornU2NuE8iwlTpk4Fn49AAPtysgMmcacAzneBc1lpfic6XEj9KlRUTJHx+qL2Did47NFgR&#10;hXj2mA3ppaU5bn8ZTzAmHnimkV5pamjGeY4KV06YmKDaYBzwJfmrVGJN5vjQJQyvbQFUOLRA4QJa&#10;XITf3FAV78W+1nZ8OCYkSB4H99Iau344Cd7Gy5ZCoYVkzVLYkf75rvomnOfoUerJkPj6tL6nR4bO&#10;xc9PEpw1IXQpyWnLonWYbKmpmczESHW2RsZ6qb+jA+c5IlyVOHWM5kmHfhgNWxNghZ9sypiQxSyy&#10;e31bM84dIT5CNTVltPzZ4b4uIdIJUijCZ00CnziMj8M962SoBZyUKPVSlYDxcmdHswfphIfKxzyW&#10;onnKNuxLwJUoJEqcZ8y5uqe9DnxCIMWOUs6MDxU/P9TbgQ+9afylEYhnosUwgd2bD589ZPyUWPVK&#10;CZf8Smdt/T2eFeMyEtXrLcPDOM8KuUSN80xwLGnpH4J+IynxEX6zo4IELwz0dNDRuYSgGDMW+UQ/&#10;5uLFi25VIPCcoFnGp5Ne7G5qxnmOHqXKgIVIG02D3fiQutpPGDgLYgzmsM5TuwcsULiAkRjlNz9U&#10;wX2xr6XzHs9SPMbYDbo4NAfHYnKlE1OAZ4r7maaKezyHQ42ESNkz+v4efOhb4S8KnTU+bBnmNGe2&#10;tBTbGYxodmKk3yJ/MfPlnuYOdLqEUaHK5MeBZ4duEE33EORckeLx9BCIMZ61bc3NyHaE2NGq6XFh&#10;suf0fR34lEtwkHIUxK7lRJtpStnAAKRwhnETo1QQn2mvDDe3+WJMuCJ9UmLAOqtuAB9uDpRLVJnj&#10;whbTic4VVeVViGdyzGj1rJhgiDFdPp5D/KVRMyaErHSbTWMhxrgkaq4gNT5guYCBvdrcWH8vPivH&#10;T4D4bOrvx6eeYN1dwIwJoYspXmu2zqW3QOECWmKkcm6YH//Fvs4OH88axHPoaodel4yq6NK5Ih/P&#10;dMILHa3tIz4BnhVPGwb7cZ7V/rJgFGMwp302h2O3wopoJvhkYaAUYkxzK/6cgm0XEqeNDXrCphuO&#10;QTHGj8OTTYYYwya7N9S1tKFrJEAseDwVeNb39uI84+PsWqfwt4vVJn5pk/6nc0UEd3a2qLdZS3il&#10;rcvZ/ePZ8mrUsN/M2t5dpy8rqm7/BskWo+jGtTr73xu7rWdzz5Xr4RCxc5j2tm5Yz710tfwM0tHZ&#10;OD9eqjJjlXXaQyB6apqNbdVB0tebe90Nhwvqm5BOv5UFKxANF6/e6f4WyWYjs/Bqrf2Dhl7TyV9O&#10;VyGHE9v1oW/19xqw/NMVl5BOr4f9TWG12VxaPQhtiN6O4cz6u+2ev7T0O+/C5sCdSKfLxviopUcf&#10;cbG47zskGzFh/uVq84c17fYjRwurHHDI1Tp91OvdPUO2709XFiOdQStr96UaY/ftlt6DSG7VUitv&#10;NznfaRhyFuUWVvWjYx065t+t+uGAa2WtvyLZaGQcLay0yCo6jbBqrgTdqEOTErJf7e6xD/1wugqf&#10;lB9ysr64XGusuVXRdxC1MZGDbxY39r/f0u26mHumSguHvK06+jsW3ZC48ErbSaQzZBP9UlipY1XW&#10;D/0AonvYQu2qH8Je6ehxtOeeq6hDOr1W9me9DfqikltdB5HcaWZevVZn+6Cm3Xw693yRCQ4ROw3J&#10;f9EO6BnHbpSfRzrDdv6hi5V6T3mD/jtU9BYSbluqOglvQqJxTW5hUyvS6TYyN7X16s5cK/LtbG60&#10;Cc5drrZ8CCvlj+UWFNvgMwWx9c2lbw706T1nT1ReRW0GbLx9V6r12ut1aBdf4IOgqi1rNb3d1Oso&#10;PZLvq3jebWB/2NQ1GHb5Vgu6JoKRJD15udrwYVWL5bfjV3CfaJsnLX6tu9Nu/PasbwHGkJO980q1&#10;qbWs2ueTAZfszq0m67uNvfarufllg8j/ncbF7+mHtaqbZb4dm+0uzuHCaouwskP3U+Hlmy5CNqFv&#10;zNCiV7q6Xb3fn7mLL2jotzJ29NaZ7lyv6DiIzqXL5C2+Djw3dNvPHS0s18EhYquO9jeT1sgrvH4n&#10;H+kMu0Q/FVbqqXebzDjPda3Wjtpw4mttA86m389VNiKdXjN7a3ev9vKl8q6DSB5wCoFn6we13dZT&#10;uWfu+HjWLfrLcJ+DnJ93pxDpwBY4BwurzNbSahPOc6cus/Fuh/cvTb3uip8Ly/HI2GtkfNzWpz1+&#10;4Uavj2eb6AzcAx/Wd9l+P3wuHwUNZ3PGktd7exyOc6fu4Dx32zg52mpj361G7UH0PgMOYeXtVtff&#10;mvsdJUfO1PShY10G9gd1+uHAvFu+wgUOsuwYcKeoaDf+WlqKfwgdnjg+9NW2Lpv257zqO6jNoI39&#10;5ZUafX1JnY9nM4VfWtLkfK+u13np9/O1w6Di7THT3tEPDcnOX2o/jtoY3NxfCytNnPLmgR8LbhDc&#10;GRmknpZB8svNPe7On85X4otBus3MbZD4ffNGSdtB1GbIy7l2vR580mU7c/x0mREOETt1sX/VDhpY&#10;N67fOYt0wCffX6zWE8rqdSM8t1Z2E99o7XPU/Xi2pgXp9Fhom1v7DGevlvt4HnbLzl+uMX1Y2206&#10;fvhsEc5z+zvL3uzp1BLzTt/Bee53svdfrTbpy2t9PNvJ3rq77a6/tvR5yo5druxG/XaZmP9o7hoO&#10;v1g8gHgg2NyqU5erhz+saDcdPnnRF2Omj4t8fbDdYQbubiGdQTtv59VaXfsIzxZ68J1bzcPv1g9Y&#10;r/1ecHcA6XQYaO/btHq/G2Vth5E8ZOUeuVhtEd9tG/658AoeYwYS4xa/0tnj7P+2oKIS6fTZ2Z/3&#10;Vxsqyyp88dnFUpaUNBjeb+61XTgFRcyRTruO+jfjsEF48WpnHpKH7Bzg2Uwrbxr6HkRPc7e5s74P&#10;e7W9192Sm1/VgHR6rYxPe+oMV0tud+L39YCTfxnxXN1nzTucV2wGFYjPqX8Z6tNTT528exG1MTol&#10;By9VDjkqmg3fog8Hg5mZzZWdhLfgq1nV4XMV7UinV0v7pLnbcOrcdV/cH3SzCy5X2z6s7bAcPXKh&#10;COd5xvjFbwx2251nT9+9gdoMWVl7r9SYB0sahg8iucfCq77d5vxb45D75vGzvh1LOvX0DxsMuuC8&#10;0uafkM6frz8t8KcF/rTAnxb40wL/V1qAiK4KFTh2uSnhTLag84BHXJmRm0uUz4rNopHp7SSBsP0b&#10;WBq+alZ8GqSs0CFvuyfnYEHt0qwwscvLGM9mcdsoPH4tbIJpWTkrbobDTRrmSYTdOd+da188L2o0&#10;wUbUcPjSrn3wMS0zJITCG8WaQaYy2mgCXuv+/WeGoaDqBCfsuMSXKHr2fpdXv2ZGpNzipYzh8Lht&#10;bjqp5uDBQtuqrNhZVozSDymJXajw7NLpCTFuglvBFPG6D/5wqTIrK4nB9Limw/LhVrKH3nzwaKFu&#10;2ezESbCDsZPJE/fCljCNS6bCSkIKKZ7K4XdY3bIq+EruXDE7PstLJvewxOrOHCgGvCIrMcHutouY&#10;PEn3tz9drELJh1wS6zFIem5VWiMa0LJpKPb7uNtJtrAFqp4DP55qXpkVE+hwEyMZfEFnazehEpbe&#10;e5dmxWV5idROPk/VvvvQ7/1L5sSkEh0EFour7oGtfWog0VuIiUQTGWA7F1VTdwiW/q6YETPdTsJg&#10;qbyie/+PeW2rZsSG2TyeEDZP3HXgl4uVkOOORQfGziSBT9gMaVvOTycGl2fGjXVjBIpAKu+BLVbq&#10;VkISt43KHot8YvLIa+AarStmxs10kbFBBkPU/c3PBR1Lp8VGugheNUMI1/jjuYonJgXSrCzeDGQ7&#10;KEXV8iOkUCzNip/odhO8sBS9Z8/Bkw2oOLTX5UqmcQXtA3pWdX5+vn3lrIQsG5nUJxMqO786cLx7&#10;2Yy4OAfmlfKYgu798N0TJeyTWOSpTLCdycNugv3e9MtnxUxxuCh2gUzak/NtfhMqpuvyumOYAmFH&#10;RZ2xCg1jLwPbQeHWLg5H3LnzYF7vktlRSU43kc/l+3V/80N+Ncwj8Ug01xTUL0OkrodCuablWbFT&#10;3R6iCZbX9+w7VNCyem5UsM2BjWZxhB1G4BnsQASfzIL5y44RnpfPjxnjtFMYNLag99Av52pWTRkl&#10;cjBoE5BPRnhenhWf6aIQtTy2j+elWdGjPC5C4B/zrAaec4dXzIwZb/dgpD/mOQh4PmiD853lJpEH&#10;+IqgTsTz8hnR0ZDSpGSKJMDzWeBZBTxLfDxz5c1oyfmy2bGTPG7MJZRLenbuP9OIiulS7YSEB3le&#10;MjM+C6P9M89cjrgH+QQl7DPc9McRz16DoPGH/HzDsjnRj7kcNKtIIOuBudVmSOQNtGOEKOSTB3km&#10;U6mdNIG8Yx8UaF4GhZMdLi+Hw1P1IJ+gVbccPikD2Y7hkdfvzM013edZBjxDEeo1s0aHmp1YGIcv&#10;6UQ8Q3EGUqgidhaKMVAgGOcZWE13EaHilVjai2IMFDuXEDDWOMQzH3je/iDPQuAZCoOjIuouhytg&#10;xCcZGRqqnM3LZECMIWEQY3LPDK+eHT/BCmMrPLGiF8UYVBzaZqOl8Ljc9u77PMcAz9Q+BkXe9V3u&#10;ya4Vs+JjbUSPjMcHng8VVqIEZweFOI0J94kJ8/G8NCtmsstJcYzwjOY4MbIzjsrnd1RxR1Xe2pPj&#10;Wj47bvYf8czmintQjEGrbkX3eCaypA0HDhw3Psozmnd2e0kRDBbEmAE8xhBwnum0Di7bvx0VHF+e&#10;GTMGxo+ZIzFmHvBMBp6R7UZizPKs6EyXi6JlC+Q9KMasmB0T7nB4g+/FmAooBEDGIMag+ExiK9q+&#10;g6LZEHvHWV0kjCOS9R74/nQdKnYO8S8NxWeDW1aLYswIz2w2xHkopLxyZkyUzUXwY4mlXQe/P1uZ&#10;na6mk4SizAdjzJJZcRkEL8nNk4h69xw825A9K1bl9XiSmBBj7sVnB/A8G/Es4Cu6UIxZNTs23upy&#10;i0d4zs6GGGMhT0X9ehnAMxR+vs+zAng+cKoZH9uEWfusBRMUJ5Vsx8E1LBaFNi1RMjle8n2UhlrC&#10;cdhgvBOKbkYIX5yTJr8gJvkKc0r5ssR56YojATzvGag2LQAVclqsePvkOMENPsE9C7WJUkkWLpzo&#10;lydn2HZDygDGDBeopiSIf41RUIroThtaekpIjha9MXuMpFBI0r+AZMivSYdz+V3NdZ8QUTlsvDht&#10;jGRnRhi3mGHpewzpxIwWrFg4UXlaSfNsh2/IRCGVHjg1SXo4Qk65xuQTNEhnTITg3ekJwitCzLwO&#10;yQH+kknzx6uOadie3wQELQPGeNnjY8T7UoJYJUzb8FikExMqeGrhOL8CJcP1MZL9hKrwGWPkh0cJ&#10;yJfsYt/4/dgI+UfTksRXxVTDcqTjrxZlwrmc8Gc6vw8LC6NmZCQKMuLE36YG0UvoRH0i0kkMkT6b&#10;NU5xXsLUv4NkUXBIzKw0+REN33ueSx0SwyFSWrzk06kxoutCink+0gnRiOcuzPA7pWTb98EwIqYS&#10;Jcsmx0t/ivejF7PIJnyOMDFa/MqsFNlFntf8GmojUyuTF4xVHNFwPXkaiRmN31PS40RfZIzmF4no&#10;9ulIJypcvDh7kirfn2n7irhoEckqkPo/nijNjVJSbvCJthCkMyZS/NdZKZJLfIL+GSSrpbzx8yf4&#10;HQ3kuI+OUnpYMC/KHBcv3D0hlFNMc+smIZ2YMPHq7HTFGTnLtRVGqIgcmSA4M1V2OERIvqKgu9RI&#10;JzVK+veZKcIrfJKvcHKAmvfYwomq4wFM1y9TYlV0mBflZsRJDiQGMG8yCJYxqE18iGxD9ljVWTnF&#10;+CGSJWJWJNjucJAAu0iwG+RwiJgeJd70WLz4mojiWIx0ApRQjBt8omI7vmUBzzMyksWT4sTfRwfQ&#10;SrhORxzSSQiWvjA3TXxBzbS+hWSOQpaQBTwH8t0FZIMepWJgY2OF2yeHC25wCfbZSCciQLIA8Sxj&#10;2fYkrl+PkYOEysnx4l9iVNRihs03p5IQKXljTjrwjBleQm2kCsmY+YhnjvukgtMHy/NDaJAM/tWE&#10;UbwitrV/KtIZHSpZtjBDeVpFs+9APHNJwZrHgedIOeU6x2MKRDopEeK/zUgWXWa5LBuQPEoizLjH&#10;82EWa4AJ86KsjHjR3tQgdgnLrh2PdKJCuU8uHO9XIGW6PkGygikOn5EKPAvJlyVipwodSx0t+0dm&#10;Ev8qh2pciWRNsHBadobquJrh+jEpSU2bkjKKnxErPhjvz7jJdmqTkE58sPiZhWmKc3Kq4V1fG0E0&#10;4jmQTzhPoqOi017imHjplqmxousir2khrqNRzMmepD6p5DgPPP98JpmnSJOC7X6M9qcX0ymGaKST&#10;ECl6OWuM7KKQaHkdyWqZLBnFGA3Xe9orMPDhEGVsnGQHzjPBNgPpjAoQLFrgizFfw9J+koSr8Hss&#10;QZo7Sk4uotO9+Jx3wijhX7JSJZdEmK9wskIgHZc9QXFUxXYfC5LQ2aig+9hY6a6MME6xkGWcjPqN&#10;ChKuWpSuPCOnOD9DQ/KwP0Tw9GTZ4VA5+aqY4cXnCNMiJe/PTIUYQzCtRW1CgnlT5megGOP+dZS5&#10;g5H0eCJ3Qox4f6KGeZPqNqUjnYRQ2TrEs5Lm/AeSNSL66JmIZz65kO2xIp4J6VGSjx8HngWYdSmS&#10;Q/wlMxdOUJ5Q89zfxcdLKFOmRIkgxhyKUdFuklyDCUgnLlL6PIoxYqbur0hWyiVxc9PwWHBWSOzB&#10;eU6PkX02JV54Q0Axz0E6IQGiBSjGKNjOHIgxZLMsXTElQfpzLPAMMRKfI4wbJX4N8SyjmF5GbdRi&#10;YSri2Q9ijJJn5+I8R4u/nAg888nmaUgnPES0FMUYFdX6BSSoEMlKdcDURMlvkQrqdTHFEoR00qNE&#10;byOeBUQrznOQkjcxG48xriOgw4JNlRHPe1KD2SUUj2ECahMRInrCx7NzM2JMQBKGzYAYM1pGucyG&#10;cI100kZLP8hM5l/lug2rkYw/4NhCZZWNJK7p7DbsRJ8wVSqVCYqu3jRYSIePnrx4GylS+X63YOVP&#10;WVltNz7eLJBK21w0adWg3rZn9+6TaEzaC8VGi40u2sUr13ybPbKE6rs2TFjd3DG8C01Y85lCHZml&#10;uqW3en/+5btLlahfBk9RYiFwbt2p6fgZyUyhtMlFFVf3D9h3fZZzYpAgErlpXGWxwUkuuHy1ER/j&#10;pYv8yqwkflVTx8AeaOLhC0SDGFteqjO5D+08WFiH+qHwFSVmD6v49p2235DMEErroXBoTe+geSfa&#10;RgZWNsGiRkWJ3kY+dSav5BrSoXHlt60kQUVjY89+JFOo/F4iQ3pn2Og58PmB0834MTgXi5d57cat&#10;lmNIhhJLNXayuKa9z7gTJRWr1SIrlSO/qbWSj+b+fqEE6TAEils2Eu9OdWPvt7jMlXR6qJLKIZ0r&#10;B7ZY6QDTeSkcVbHRQ7909UYDPt9DF8oqYbVhdXu3YRd8SnIw4c4jcxU3dXbCr8cOXSxH/VB5iltW&#10;Evd2ZUUHPqeFcaWtToq4uk9r3711Z14vqHhobBXYjnr+8o3ac6gNUyi/awefNLYN7UZJmDy6bJjE&#10;lpXCkpQfdv5wHp9vBTuUWAmsm7futP+K2nB4ykZku55h267t8K1bILC5MI6ixGinnD57rvIS0qHz&#10;pWV2jF9Z19K3F4K0l8kSDhAZsjKt2fPtF4cKG5AOFWxn9rJu3LrbeATJHKGqFvXbOWjauQU+uTIY&#10;DDuFoywxWEnHj+bfuo506EJlqQ3j361r6juAZCpf2O2myyoGDe798E2mFQ55KXzo10O/erWo9gTS&#10;4QDPuE96fTzLgxRmCkdxU28jHTl8/Hwp0mHwlLdsBG75nZoeH88iaTvieUDr2rPz58tdoOKlsZXF&#10;Jjf94pWbtWdQGyZfWWEHn7R16HZBZrqTI5boyBzlLZ2F+PPPP1y8i3QYPBXiubS8qusnvI1A0eyi&#10;iKp7h2y7P/kyH+ZYGoFnVYnBSTl7/nL9BZ+O6g6sPK5qahvMAdnD4YoHMZa8FGx36MvvztUiHQZf&#10;Cf2yiu/C5rx4G56k3o58MmCFe7ZQZ/fvdCLb6W1YXt6p4qu4Dld5GwrSVjS09u5DMpXN7SXgPLu/&#10;2XHoXJOvH1WxxcO6fvNO01EkM/hqnOfOPv3OTz89ZMb4/jYohAu2w47+erYcn9ujAc8WEv9OVUPv&#10;QbwPmrAL59ng2PvVoYJ28D+BDr42uRmXS676Cq+D7SrtmKimo1O380tIKhbZWBBjlDe1NuJvx7+7&#10;VIb6oQPPdgL3dnV1x/dIpnGUrSgW9Omtu3fknMF5RgyZ3NTzl67VnUU6UKgA57m5c3A3KlxAZol1&#10;GEtRqrUTf/z6UAEeY2h8P7Ad++btyrZfUBuo04Xz3Ac8o619ZDKHi8r1KzbaqWeuFVQUIh2WUFVm&#10;I/Mq69sG96J5JKFINQALY4Bn97e7vjuPxxgqF2znZhcVV/jmylh8aR3iuWPAtBN9m6CaqQ5gs8Rg&#10;w06cPV2K88y8x3NDYx8eY2hsWQ+s7L07ZHLuhy2NWtB7Y8CzyQvz6bdbj+PnIpBWI193QHxGhTiE&#10;wtFmFJ91NuzI4WMXbyIdJm47Xnl1ffd3SBaI1O2wOrVqCKoGff7duU445KVBjDG5aYVFV6pOIx0W&#10;168CxZjWLi186c518BkkA8aS3dJZSb8c+q4Q55nGV960Enild+q6fkRtaDxZixPn2b4LbbeE88xT&#10;FesdlHPn7hXD53B9PLe0D0N8Jnp4TM4w8onO7Pn+i28v1uD9cNUlZi+75PbdVpxneFY04DFmwLYL&#10;FeKwWCwuCldZYnJgeYUnKy+jNky+6jaKMfUtA3iMIQnkfbCCv3zY5Dm45wdf8j08p3Cei+90/I7a&#10;PPiCh+BDLypIxIeOwHv8CxmDv1Me0Xm0X9ojf0ci45FjrEdkMsjo34OvR3XoD/7x3u+PHnu0DTpX&#10;/CH/QNtHdR49N2STR6/h0Wv8T2yHzgO1e/D1aL+Pvi/SfdQnj54/8sl/YrtHr/vRflGfqO8HX4/q&#10;PNoHst3/hE8eveZ/x3b/iU/+/8jzf+KTR7l6lLv/xHb/jk8efV/E0qO+fZSp/5M++U9s9z/B8x/d&#10;J4/a5n/KJ/8n4jOy238SY/6V7f7TGHPfdnhwz4A9quAEvYiukVecRoNAu38MapHC8ArBOfL3DLgg&#10;oVD40EVBpjrSgdFu3ysNigrDb54RGX4SNRrNQ85MTcUrXdzvFxVOJhDE+HmNtIN+kXPv95uYqETn&#10;9mC/JOj3IWPdqwJxv1+Yw4Kb9OF+o6P9Ub/3+5kaI0M30/33gd9JAkHQQw8d6Be+lv+XHVBBZpDv&#10;2wl+J0T7+6N+7h/LiMSrFDzYLyYQCB4CDa7xoX7v+eT+uUF//2S7P/IJQSh86CZ91Cd/YDvU70O2&#10;+3d8ArZDvnbDP/wV47PdfRkOIp/cBw0pPWq7ENx2koc+RD3qk/+G7e7b957t7tsfvfc/8yx+iNWM&#10;/w/xDHPH/9In/xue7/vgHs/3ZTADKejf4hlGGR94/Q/y/JBPgI+HYgHUIv2jGPNHPN+/r+/FmAev&#10;8Z/uk3+H53sx5n4//wnPPp/8Rzw/FGPgXND0wv1r/HdizNjwh3mG9n8Un1GMuX+f/Dfi8/02eHz+&#10;b8aY/xc8PxRj/pDnoP99fMaDy4ur0lf4CYmv6SzUWgtL/MTNc7X0aRM5p71uktVE5P19y85TF99e&#10;N3Yrj02coDPRL36899xb6xeMSQ1WYfvg63e3lSx4atvOY13vP5t+DHauFhhd3H2bducdfHV1+nqF&#10;kLhRa6JWDhBD13bWXxOlR3BPudxkg4HE/su2XflF76xL/xoSFBO1dvrpj3efe/+ZZamTAsTkL4xW&#10;rN3IVD35+ec/Df392bF5GInIMLk5X23amf/L60+MeVnKI6/QmSllH+29sH7J9Hj/qGDWUaeLBImP&#10;ole37jxa/u769ANsBjZqyEo7vjnn3KbnV6TPVItJnxjMpJYhMmfN2bN1llXTpWdg51OSyc37bPOe&#10;vGNvPTHmbREPm6s100s+3nv+WZQsGa2g/Wp1kPstBMlzKOH2vY3pP0Fiur/Wwfh1856zn7+4Mi0b&#10;+n172ERp1FEi1nTeOU9MihWdIXpJDoNb8PHWnBMFb69P/4jPID4+bGFe+WTv2VdR8m+QivqdxYr1&#10;2mn89Z9+daL1vafTjzAxkkTrZH4Hyb45r6wcs0YhxF4En9R0OQOebG29zp4SKc4nuDGTgch9FyWN&#10;vr1+7HY+k5ims9HOf7T7/NsbF40ZC0WGdxssWNcQWbYWFjD0/P2ZsSdpMIOgd7ByPoGE9zfWpj8j&#10;5RKf0pqpd6/Ve5+SsLWyGH/WCbebrDNivDchufrmO+vT9/BopBgoMJ23Kefsh88uTX08QEb5TG/G&#10;2mxE7hMwdKwHX5+meEkUvZvzxZY9+b+99WTa62IetnjYTCv9OOfcxhWzE4NHBzAOOxykQYOX89J2&#10;2CX53Y3p37EoxBCdg3Hkkz3nPoUk/zkKAeUDgxVrrtNK1zQ3X3POTQ08QySQPEYvd8vmXadOvfXk&#10;mPcgyXXWsIl245N9F15YOw/qSqkIP9rtWJ+RKn4WJdy+v3Hsr7C7tcrgYv348a4zX7+4Km2Zn4j0&#10;ht5Crev3hj5RUlJCnT+WdZrgIdosXsEHm3afuPD2uvTNkCCcMWCmX9qUc+6NdYuTkzUy6gGbFYOa&#10;0ux1MHTcDrY7RicRhVoX5wAk8h54ddWYpxQi7JkhE6W6USd50j5cI0gO551ye0hQ75X79ra9p66/&#10;sy7tS0jkTdZaaQUf55x/d93StIkhEtJXcI0dDorsSSiIMPDBM+l5sLM50+hi79wEyaivr0l9Ucqn&#10;rNJaaOVgu3XzJyeo40czj7md2LCZwHsNGLr99vq0/ZBIH6G1Mo9v2lvwyXPLx2T6S8ibEc89HtkT&#10;RUXVpkUTeQUkApEE99+2LTn5R996Iu0vUNxg/qCZdvOTnPPPrpidHDZKTc11OEn9WifnBbTr93sb&#10;x/7ApBI1Ohsr95OcMzueX566UC2mvKO1Yo16cuTq6upLhCkRPBiixVwmD+vjzbtPnwHbfchnEafB&#10;+V79OOfCK+uy4+KClczvTBasT08UbUQ7pr/39NjD0K9MZ2cf+mT36T2vr05bJeWTXtZaKLXdTs0T&#10;HdVFrInJwnyiGzMbiPz3UaEFiAWfcdikcXoz/cJHOef+gpLZQ5TUPdBvl47AeurLffnd729MP0Gn&#10;krjgk72bIeH99SfSn5bxiet0RnrF1cbxa7mUY9LkUMZJD/CsI3LfQknQ4JNdPDYWN2Ri5MP998Gz&#10;S5Kn+Mtp2w1mcruBLnniyy9zdX9/Jj2fDDuvGTzsryCh+de3nkx/VcwjLdVaqLfh3tqwbFZMYEQQ&#10;+3engzxoJgleRkn9724ce5BNJoUBz79/nFOwFQokZCmE5H/ozGTIAOKvqau7Zc+M8z9DImJeo5v9&#10;6eY9+SfeXDv2XXgUZQ2ZaUWb9l54/gko0xWqxn62Okj9MHXwLNrF/rbhGRMAAEAASURBVL0NY39h&#10;UIl+Rifrp4+gMAQUioDcUPJbcC717Va/J6p7qslzw+inYWrQbiHw/oES099am75JwiVNGrTQL8O9&#10;9fqGBSlJ/iryNzYruQdSpNZDAnkbxK6jTDJJpHOyv/lkz+n9L69OW6vkk56DWFBd1kV/0q3v4o1L&#10;4OQRXcAzgf23rbvzr0Es+JzLIKXqbPSzH+05986GRekTguTEryHud5gJ4rU7co70//3Z9FNk2N3R&#10;7OHu+hgKOLy+Jv15uYC0ZthMvfORVrRujr5VmRxGOe5ykrVGEud1tJs49LuXTSdF6WyME5/knP34&#10;maVp0zUybAvsp9yqc4ie+Lq03vjheD6s7yBisEfdji17Th1586m0t6AIyMJhE/UmxOdnVs1LDQ33&#10;o+Ta7cQB2EfyRVSk4t0N6d+zqMQgnYP+2yd7zm/DvymplQp2fFRwrGFY79q2LdemUIto4cEBo6kY&#10;FnPr8t129GEuUOMnDtcoU7q7evqRLFWIGbFRwVEem513O+/YABzCQjRqjYTHHdNUXYe3CVArObER&#10;QfG6Ib0V5qdcCqWMFhamiaaQCOG3rxV3on4Cg/2kgf7y1I6W7l4kS+VyRnxMSJTTamfeufPTEEwA&#10;U8IC/YP4kAVcV96A9+uv9uPFRGgStIPDBjTGCwViaaPCAmKJBE9QUUFRF+onKMRfAQnKaR0tXbgs&#10;kUtZcI3RFpOFvGvXKT0U86SFBwaEwa4wSRW3q9tQm8Agf0FUWEDSQF//MJJlQhk9anRQNMnjUhWe&#10;u9CDjoUEqlUKmTC9o6m1A8l+fnJ2XGRIrNVg9Hz99U6zl6KghYcFjKJTqPEVMOiPdPwD/ESjQtTJ&#10;A71QvxxePJmMERcRHEVwuURQaLYPDhFDgvz9RUJuelNdG36N6gAlJy46OM6g09thXtQukfjRwkMC&#10;IikYKermjVL8vYM0KkkIJEJ3t/agPghilYgBbaLcNhvnypVceK9IMvQbyOOxxjRV1ePnolLIwXZB&#10;8fp+rRnNWYi5Elp4uH8MmeAJK71UgfcbGKSW+ftLx/S0dnajfhVyJTMuKijabjbT23NOaGECmArX&#10;E8JhM1IaK+p81+iv4EeFByQO9Q3o4XK8UKCVFhGmiSF63AFFeXdxHwQHqpUqhSSts7EL9z0UwWXF&#10;xwTHWAwmIswBwBwc+CTUP4xBpyZW3qm95xM/YUSof9JAb/8QOheRlE+PjgiK9rrd8uJzV5BPiMGB&#10;fmqZWJDeXNuEn79aqWTHRwbHmnUG1549OVawLPQbMJpOJseWlZT52NQoxaGBqpS+rl4fz2IFIwF4&#10;djmd/Ntn8tAxLDjIT8Pjc9MaapvucafiIp5NQzornK+TL5SDr9XAM2n0rRtlPtsF+suCgOeujj6c&#10;F5WfhBHv8wnzQnHuEHxroYQFA88cVmpNTQN+jQEaP14s8KwbGDIinkV+CuDZPxYjeYKunS/BbRUS&#10;7C8PUEnGdLS14z5RymU4z1azhQKrN/V8Ph/48A/hMOlJNXerfeer8RNEAM/avkEt8olALKJHjw6M&#10;Jng8flfKbuD9gE9UCqkovaW1FX8fP38lKwF8YtMbvVA83IJhLFpYiD/wTIkvLanB+9X4q0Sjgef+&#10;nv5B5BOBWEGPGhUcTYAVbpeKbqD7mBQcpPYXC7jpzfXNeBu5Wo7zbNbqHTjPQWraqFD/SDKGRd+5&#10;5osxAYEqSZi/MqWnowvnWQH3CYoxToedm1+I5i8jyWEhGg2fzUmru+s7F7VKiftkeGjYgootS/nA&#10;c5h/DAnzht+6VIT7JDg4QBaglI3pae/AfQKFrZnxwLPTYqb3fpk7DDt6U8JC/YN5HFZKbeU9ntV+&#10;/GjgWdszZEBzcBy+H310aGAMyevVXL5Y6osxiGeVKK2tuR2XxUoFC3wdYzebSLDy1eBwyKihYQFh&#10;TDot6U55hY/nQBX4xD9J2zuAxxihRMxAPBNdXsWls1fx8wPu/OTAc0NDi88nsN18HMRni97o/u67&#10;Q5YgCpMaHq4eTSNT4ypv1OD9BgWqcJ57u3rwGCOWyaBABsRnh11YfPIWsicWGhLgzxfw0hpqGnG7&#10;+PspwCdBcUatzgYrox1CCR/3CUYiRdy4eQfX0QSppUEaeWpPRw8enxUBIjoeY6w29pXSI4OEkBBy&#10;CMRnARfxXIv7Wq2R86JHA8+DQyY0zy8X8+ng61iM6A25euXmPZ7Vco2fdExnewfOoZ9aAj4Jhhhj&#10;pcK8qA5qc1JDgGc2i5ZcX34vFqhV/Kgw/8Th/iEd4pnLE9MiwzXIJ+pzRXd8PAfB3S+XpLXWd+Lv&#10;Q0aAVvfzfugc6Oy9flt3kUhEQ2uFvWq/mXO6uswDFyo7WpBORZvlPYfZ8OvBvKpCJF+tNF212F1z&#10;Gpt0twpbCTZ0rKTOtMaoM9FyLzfdRPLtTtf+lq6exnNV7RdA9O7/8Xw7mzlzZmefpaPw7jB+QhVt&#10;7jfNBu3eQ2eqL6M2VR3Uc3pt79y7Df1FhcXo6/QNV1G9YLlWa/D+fr3xNtKp6LV/Bbsq38692o36&#10;JcACkAbS2mmZTZ3WxiuNvfhNV9ZiecmmNfpBsudVvE0b5cSwtmfeldJuJHuKi4sNN+KF2f29Jlve&#10;zdYKpHOnyftpWUNf4albQ3i/O/bm3SWsnTartclSVdqshYcpgXCz3vSMxawX/3iu4TqS73ayf+3q&#10;79Gerx64dM92gyGhWfO6e7S607daGvE2LcZ/0Oy243knfBPY26rNJV67Z3Zti7mstLsbJf8SSutt&#10;aw06Czu30Fd9/VaL9dv2LnN7SZnhIvzZm5t7oVshnJ7V1WrpLSzvxUG62e74G8mk+/6b0/AxG175&#10;l3svWUzuOVU1xptVVbAxMKGKcKcheGX/gIn86/WWW0inttm+u6nLUH3xWtd5JO/68WwLnT5jBiww&#10;aiusasUDS0W79TWLVv/1twU1V5DOtVrb6SGdZW5xpfYGXLSbcPeuuajWf8nAgNl15HozvkCgpg3b&#10;UdPaU3S0qA+33dffnqmhUDNndLQY6250dkKAJRDKGkzPm8xGxaHzNdfwfrXOo73Xe+ZdL+9F7+O5&#10;CgmpyaP8F0LFedOp6034ZHRNu2dTZUNvQd7tSmQHApRaKrOvm5rVUGutuFY3CA8E4KzJtt6i0wt+&#10;vthYhORmA+nHzhu9/YV1Q4U+n5zvC5HPnNvRaR88c7uzGemUNzrfJzkGfvvmVGUhkq9VGa6brI45&#10;Fe2W0hudBCs6dqvessY4aGQcLqwvQXLVAGl/a3dPU/7ddtwn3+We6xBxZs6EXeK7IPcXD3IVja63&#10;rLbh/d/m+xbfVLXSLugH++aW1fYXwzYhMOzU6rzWELVc12MmHrvcVIr6rWn2fF3b0ld+6WoXbjtY&#10;yt7IpE2f3tlqar7e1IcHrIp2x8tGrXb7DwW1uE/qhwQn+290z7tyC+fZfe3aNWNqxMxFQwMm+4mi&#10;tjuo37oO+2eVjUNXfr/nky8PnKmgkKbPbKg31ZSX6+CDCIFQ3Gh+1qkflv5cUIf7pLITdq3u79Gf&#10;r3Yipjznz5cMxQTJ5g/0mHTnbrfVozYQ3j8i1vWdyjtxzye72DedawdnVzUZyu/e7TMjnfJG01MG&#10;vZ77y4V63Cd9DsF3p250dl29rcdt9/PPZ7v9+JlZLS3mvoK7bXiQLmsyv+O1W348kF+D83yqqOey&#10;yeGaUwExprGRYEc832wIXq3vt1COXm3FeS5qtuY0dulqz1/pwG23L/dMK4s3M7O709p+pWYQ57mq&#10;2fa6Xm/YffBMLR5jimodBTpd39ziimEfz6Wlluvx0qXDwyb3sautOM83271f1LT1lBwu7sX7hUUM&#10;tQzm1BmtTbr6ktou/OFU0eR8QW8dVv5wrha3XXkz+djAIPBc1oPzDAvr9LcSlQv7erSW08WdVcgu&#10;d7u9m8vr+8+fKK3A+/1s36lyN8SY+lpLZXHjMM5zSZNxo9loFP563rfDQ6sB+7n7Ru9gYd3gPZ6v&#10;DAQEzJrb1WoePlne3IT6rWh1v3/HPnjk7Mkq/D65Vm0sgvg8u7bNWgb3H87z7Ubzk/phA/O3y404&#10;z9frsW/au/tb8u+0+Xxy7HKnRDQzq7fH1n21tBt/QJQ1Wv7qspgOHsjz7apd1Uov9PFsvsdzI6Go&#10;cdQKY7+J9HthM+6TOx3Yzsa23orCK914jNnzY0EjHcpztzcbWoor+/EPlCWNjlcdZu3nh07f47lf&#10;mNc/1D2vtFaLbOmuKiw03QiduVg7bHQcLW7CeS7vcW+raum99nuRzydfwcOIRJ4+s6nVUFtR0Q4P&#10;Pbhnaw3P2e0W2U8XfTyjY3++/rTAnxb40wJ/WuBPC/xfZwEiuqIns+PTYF5pCoXOb+kyCnMHBm6S&#10;wmWSN5iQcEvkSq+geY51i5OWMDGCAmMJG7btLTi5Zm6chknHniTT2C1msvQYSnLdsDjxFSaVYiHS&#10;BOXb9uUXrVkYl8GhktPJDF5zp0GYSxioZojkjNdoFEi4ZcsvomKvTy9IXE2hkfgYQ1gHS9BPo+RD&#10;HoOyjETltAx7GEdgua1x49Kk1xlkqo7ElpZ+tuto6boFCdMoZGI8hS1s+nxfwW8zx8fwNSrqS5Dw&#10;1+bARGdRsdeNixLWUSlkOkaT1Gw/cOrcqtkJMUwmYR6TyWsZcPodhuRq69OLkt4i06gDJLa4+HMY&#10;U1+XHT+bTsbCMZq4CfYEO4KSGgVM2rMYldWK0cX5MN7cs2Fx8jOw8TaRRhdWbt2bf2nN/LhkJhWb&#10;TqfyW5y8iNwLF770jo9MfJNOp/fAmvZrqLDohuykhRjZG0Cjixu3f3Pm2JKpyWqh0LMO9UvAZCdQ&#10;oubTSxNeImNUSD0W3UFzOU/OSxzHpBMnUpiclsvloblKwkmKKlj+Oo3G6PQyBZe/2HOyYd3ihOV0&#10;MklCYYjrt+07nYcSnFl02mrkk0En+yhK2t6wJPE1KpVqJDBFZV/CfMTahfFT6BRyCpnObf78G+Fv&#10;mZllrCAu71VkOwJTfAEVe316ccITcC4cMl1Qu/1AfgEqRMyhkRaTqewWE5l7BJJRTRuzE99k0GnD&#10;RJb45jYo/PzUgqQZdNg4nEwVNu/45szhpRnhIoGU8wKVzmq1MWVnUELzxsVJG2CIlUJjiqo/3Zd/&#10;ARVuJTMos8kMdiuZJ86FJdDOZxYnvQmJsf1EluDGF1Aod112wjwo2hsMu3o3fbH37O8rpiUquALC&#10;08h2JKrq1Of7furbsDDxeTqT7CZRxRXb95268sSCxFTYiPvx+zzfBJ5TgWc6tYvCVF5FxbifyU5Y&#10;TCYTVRhT1LB9f8EJlHTO55LWon49BNExtHx845KklxkUsnWE5yfmJU9kM7xjMRq3pbzFkyshDNAf&#10;5XnD4qRVVBJBiHjecaAgHxXWhntgOeLZbiP/DikqBvD1a2QKzUCFJdmI5yehmC6TQkigMATN2w+c&#10;+w0Sp3kjPHvpgnOw32L704sTn6KQMQbGBZ5hzmXtvKQoBs2zgETltlKl6t9gSb/16aWJb0JB20EK&#10;U1iybc/JO2sXJWcxKN7RGE3U9PmBM4chWVnK4VOew8AnGN0feP6+Z+PixKepVDKJypJUoQLNqNg5&#10;hYTNpDE4LTqCf25FxUF3SmjimzQqHQrwcq9/uSe/et2C+AUUOklDo/p4Rknncipl/YM8b8hOfpFK&#10;wxwYW3B3B8zloPk0GsU7CfFsxkKh3zxyrFr6BuKZypRfRsW4n85OXEakEGVUhqh+x/4zp1CCM59D&#10;XYN4dgLPaPn4hkWJr1FoFBOFJb6N5teeyE6YzCRjqVQmt2X7fmEu4jmAx3+FTqW3u6iCi7AXWsvG&#10;7IQ1ZArGw1ii2s/3nj6zBubWmRTiEozCbmUogg5v2XLA9PSSxDfoFJrWyxDd2gFznusWxmdSqaQY&#10;MkPY/Pn+gt/mTRktVIhYLyKeTVRWwb59+Z1PL0lYTybRqEQOr+aLPafPPzkvPpZKI86lQIyxk0N/&#10;g2kZO/D8FuKZzOAXoXno9QsS50KLUCJb0Ih4RoUtmFz6M8h2brYsDwoX9G7MTnqOxsA8ZIao8rM9&#10;eZfXZsem0DDyNEhbaqkfoOYSGhoIAUm8N+AaezC6/CpaG7BxacIiKoHoR2ZLGrftPX38QZ7tdN5x&#10;KMQxuHFR0ssUKtmGscTlO6Bo9lMLE8ZTMdIEsF0z4plKHaYF8akQY2gdVIakEBUvXrckfiWdiImo&#10;bGHdZ3sL8lFhbRYLW0HB+eAfRUUIIF68TqbRDAyupBQV5gc+HoMYmYTB8+Tzb87nZkB+a2Q49jKK&#10;MU4K9zzMb7c9lZ20Fu4tFpUprPlsX95ZlBzO4VAXohjjYksOgx0siGcG8AzlRW7CaFr5uoUJs6Ag&#10;fYSP59NHsjNDxRIe73kq2A7SR06jgtLrgWcahoFrJVXbck5dJKEHXLCfZFz2pKAPWW7zywJBs1fC&#10;VogmxMveD5LT9hk7e8VIJz5Ulj0j3X8byaKfhWSZRDh67sTAd4QU56ceQy8GhyhjouUvJI8S7nIY&#10;fUmvEYGySQsyAj+iOU1P54ICjcuVT0lUvecvpOwzdLXxUD9xUYpl01L9dhAsuseQ7KeSxcybEvSu&#10;kOr4iOXoJ8IcHD09WvFqfDB3j32gOwjpRARLp2ZPCfyE5jA+iWSFjK9+PM3/XQWLsE9r6GehY/Gj&#10;FWseS1B84bYMjEOyRiNJXDwl+H2W1/5uMEPnhcRzTlqc4q3YAFaOY7BXjXSiw+Sz5kwI2EJ1DS9F&#10;Mp8jDpwxNuAdOdOz0zjYS0XHkiOl6zOipV/ZjYPJSA5SydMWTQn6gIlZ3oCcEIJKlc4fG698J1zB&#10;2GvS9cmQDiRXL5g7TvMpyaGbi2Spmh82Z4LmHTHNtcNtGkC2I6EixOMjRTsd+oEYpBMWJJ6wcHLg&#10;P+hOywscTr2XItNIJib6vR8ope4zD/cKkE58mGzJzDHq7QTTcCaSlQpF5LxJyCeuzQznMHx4iaSm&#10;RSleSg3h73YND4QhnVFBsikLJwV8zHCZ1hMIuV4+0085OUX9ropH2m/s62cjnbjRipXTUuSfe6zD&#10;k5CsUQnj4Vze41OcHyAYJJGRrLRYxeuxgew9lqFeDdKJCJVkzh8fsJnm1K1C4+McPz//6eP835Ey&#10;vTnOoU4G0kkYLV/7WIL8S4dxKA3Jan9pyqLJmr/zCPa/EmBAJC0tkpsWK/9rtJqZ4xocVCKd2FD5&#10;7Lnj/LdSLIZsJItknOCscZp3pAz3l30DXcgnxORo+cbxkZKv3cb+BKQT4ie8x7PlVSRzQ1XC8bGK&#10;90Kk9H263nYJOhYZrlg4a2zAZ5hNn4VkhYo/CvEsoro/c3v7kE/IqVGyF2CX6V0O/VAk0okIFmQs&#10;mBT4EdNteUYikXhJfCj2CjwHiCn7zH2tfKQDRXKXZaapt2M2w+NIVsrk0fMmBb0roDo/drBcwLMf&#10;PTVK9WpyEG+3fbA3BOlEBkoeh34/obuAZ6/XK5eIVI+PAZ45xP3DXQM4z1Dke/XjSYovvNr+CaiN&#10;v1yYuAB45mOOd6ESISE1NZUNvn4rDni2DQ76I53oYMnMeeNwnyxDMkss1swYj3h27xrqqaejY0mR&#10;inUZMdKvHPr+FCSrYZ5v8WOav7OJqKBDK4HJjOenxyjfGaVk7LUO9+GJyFBIGbbg03yKObXzURsN&#10;XxI6e7zmHQnd/fmAtZsCh0hjomXPjI8S7XQbtDjPgQEiH89u20ulhFKClBMknpjg936wjLoPim+L&#10;UD8xo+SLZqept2EW3Qwkq5TSiHl4jHFshcIvEKuA5xjlC2nhgl12be8opBMRKJmcPUnzMc1h2oB4&#10;ltDl8seS/N7z42P7bf39aBUeigUrMpNVOzDD8GQkqyX8OMSzkGr/EKpDEqDYMnNMtPL1uCDOHttQ&#10;TyDSgftk+sIJgZtodl/CsFgmV08b6/+OjOXNwbTDOM/xoxRPPpYg+ZKkH0pHbfzV4mQUY3he69+g&#10;UiIB9qRDPP8lRs3KsQwMqJBOVLg0C8UYmsWwGMlcoSxo5rgAxPPXpo5mX4yJkm2YADy79IOJSCdY&#10;rUxHMYZNsr7KZrO9nmCecFys8r0wOX2vZbjDx3MQ8Dwu4DOSVTcbtVEohRBjAsEnrm0eowXnOSVG&#10;9ty4COFOt7YvCumEaiQZix4L/Afw/BySeTS+dFKS6j2NhLrPpO3BeY4PlS9FPEMx62lIB+aUoxDP&#10;XLJ9E8MxSITASk+JVr6SEszbbe3vDUU6o0LkOM9Mjy8BXhUqUk4BnmE3hv2WwSGcZ9jRcdVUiDFu&#10;8+BE1MZfI4vPRjEGs7+P5PCxY1lpUco3ojXsHLtuGOc5KlQyA/FMdWhXoBgjFPsFZKajGOPePdjT&#10;hPM8JkKxdkq8/Eu3vj8V9UNG/7mp0oKqbmdyfYdxd+6FKidspDk4BEVB2/qM3XuhSi/Sga1Ifqru&#10;NprKqnu+QDLGUpY3DHp+aR34X+y9d3xUR7IGeibnnINGWUJZQiAhkUQG24DByDYmO+CwxnGN8Sbn&#10;vM42QYDBYLCNwNhkhBI5iiCUc9bknOOrPkIs1nJ3fe97f9z3uzt/aKaPquv0qfpOzZzurq98B7b/&#10;WmOAQwRHWFDSYzSKD1d1H0EyEarocF1/eFRLr/VLrOpiiLl67sCgh7Wlx2xq2nrgSiOScRKEOxt1&#10;9r7L1/pKhvrwLzbrqHu69M493x2sResERFtg+Sa9Vkfbf76xEsn4KLJf6wY8yoYu82doAdgzZ05X&#10;n5O5vc8cqvlh33l8TtoTEW5v0tnqLlzr/g71ITIlpxsGQqUdOteOXUfOuTEo9mcN8DZq9S7/8fJL&#10;Z5CMmyTe16h1s2426f6O2liE1dxtZXzfaw6e2vrzBQjBMN6w8FuD3pp8/nL7T6gdIAsq6gew0qZu&#10;x5a9led9QB8D20JiNnTrnaZf9165gmS8ROmPdYOu4OUmw6eoTaWwb7YYqT/2WvxHt+w9p0PHbGHh&#10;lgGtQVVR2fEraodoymP1g56spk7b+urTF4PANKA3B6gb+0xmoB8aquLrIUu+rx90Gq/W679BfYgR&#10;fk2LnvJTt9azf9uhq2Z0yB4eXWLWabknTtXDTjiwHUF8qGEgEFfXY/oCmmEBUdLX76J+22823Ny6&#10;/1wLknFjwh3NA7aOS5f6t6J2BBOcbxwkl3boXbu/P3gWrROQ7KHsTVq9jnC2rLkayfjI8v11Woeo&#10;sdOIXyPmI7Z3m1k7+i26C1tLz3chGShv861VZ7h66kbLLtQm0KUnkU86+xzbdpWVeuBHR9Di528c&#10;0Pe7ftx7EV+7cRNFpfVaD6W2fsgnQUzQ2Gam7e43Bit+/PVsP6iJOInCLYM6U/zJsx17kd4ARXEC&#10;8FzaPODatPdEqR/wbLKEueu79VZtyf6L+BoLJLj+UK91us/XDSI7YERK9I0Wg//HHpP/0Lf7LyM8&#10;A0GwuKTXqJVWn+w6hNpBhuRI3WAotb7d/PWvZy+EVq+eO6jzcEp6DJbWkp9rGpCMiyDe2TBoH7hQ&#10;07MJtaHEzKVmA7any+gu3fHrNSscItoDUzYZdYOM/efqy5EM2O5Aw4Ar6kbHEJ4jj87r7nMwt/eb&#10;Q1d3Hr7QhmRcmGh7w6Cl8Wx9z3bUDrAVZxoG/KWdWufOndvOueAQ+ZE5SzbqjdrgkYoLp5EMlJTZ&#10;Vz/o5d5oNeF4tmOM1m4r7fs+a+T0zoOXepCME+N/a9TZUmHP14+oDbMBVfUD4dKWQffWPcfOe6F4&#10;Zdga4mzo1Tssv5RevYz3CQp31g64vJcu9n6C2gGWsK7VTP6hz+A9/uP+mkF0zE4UbR7Q6jXnzrb9&#10;gtpBivR4/YBvdGuXZX1NdVMgY2WRweRjbwDb9W45eLEWyTgxwe6GAaf1xk3t16hNEERfbTF6f+rV&#10;e3/ZeuCaCQ4RbZGczRa9gV92sukokgkzxYfq+n2Jjd1GHM8Rdmz/oDOytd9iqt9y4GIzkvGQxTua&#10;9Laus7UDW/A+LNn5Rl14T5vO9+OurQeG8FyctVGn15IPnWjB17D8VMDzoFva2GEBPBMi1sD0zh4L&#10;fUevOXRx076LnUgP7Nje1qSz3AA+7J2ojbEUp+DeKm0bcH734/ELbsBzwAIxZtDQ7zmx//J5JOIF&#10;PDcOeOjXW3Qfo7aLJmrqNFF2DZoDVTsO1uAxxh4RbtXpLAlVV9pKkYyHIoQYEy5t6nOU7CvH8Wy2&#10;+vnru/R2w897L11FMlC+64f6AY/3SpPhc9QOsqS1rUbCjz36wOEtv5zD170AQ5t7tQZ5ZVXXQbwP&#10;TXq0fjCQ3tJt/rr6ZAuKMVq9l1LSbTC3byi9WI9k3DTpzkatVXe9Tr8B70ORXm7Wh/b06P17tx+o&#10;QWvrRHtw0iazXs86fqbxBJLxUaWAZ290XZsdjSVM47B6++30bT3mwI1tv17E8WwniL6zDVhaTt/s&#10;2ob6UDiSsw2DGMQY7/ffHy51wiGyZdayjQb9QOToiQunkIyfJvq5ftDPb2g14biDpO+2bgtjZ48t&#10;fPbbfZe7kYwNE2wz6G2Xz1zu343aBPTnP6//WOA/FviPBX6PBa6cWq0gMzrkNi8nw65znpfy2eb8&#10;6fvRl89/Xv+xwP86C+BPcAuApFfvIkgoQrWu6kCVCcqoEOZMSs2yBcn9KlWyA7ZEe+6fmh7f7/BH&#10;hEKR9fjx82ZEpmv1YwleErWfROJZ0Jbz+dMzMowmv0kUlew4cOCAY+GsFIXRFuQT6SoD/N9UBL/8&#10;GZNSM5wRWh/0ccAxL5CCJnWaMD/UzbIdPnzGMn16HC/ioERDQcZBuVxuhnOH7puSljVoD+vj4tLR&#10;WJxz5mSq7QYfi85TGysqKkxAEkp1clPTnGRaH5sttyMy4AdmJo3qclPcHLLEDuexIkJYRyigjpAl&#10;2tOnT6Onm9A9RWnZJg9hMClJCT+Dy1wLp6ZE97uA0YjNMaPdY0DcSif7mCk+0CuX+22lpfX++dPS&#10;UrVOkp3DoTjKy2tsi4uSxNoAWQaFSvWg1wRJjZF7YbxWP2lAJIp2Hjx40P3A9Iy4QQvwM4o5FmS7&#10;uXOVTK9JkIRs53YTrYjG7N6izHSzz2vh8+MdMH774mmxMr2TJApJ1fpq8Ak8qRLBJ5lasF2CnO4s&#10;LT3vAR8kdJuDIUmUxIpsh8h0HeZIHBTbGhj2ybyJ6Zn97pBBpUp0Ip/Mm5GstDsjXIymNOI+KQKf&#10;hH/rk+IpycltPqI3Wiqz/QLE1fcXZfMdHo/GT2UOnj59Dbcd8onOielg6hfGUu2cPyk9yuR1M2gc&#10;sQnZDoi1aZiEmnqnT+6dnp7isGFOKk9uLy8vtxXPUgsNDo4yRBLrkO3AJxHwSRbyiVQa60C2g3PH&#10;6OwOMlMgsiC9QFTNsBJ4ych2ZrPfVl9f7587JTVN7ybbhEIV8r399+MZpjmEbBzPiExX6wwl3onn&#10;ewDPNg/gORnwDFRit/EsATwfrDIVQ86Z85ZPsuJ5DkQMjvA8CHgW3cIzIuz2m0kxyHa3fTINfGIN&#10;Gf4rPKNkWikrNR3dJ/9v8Fw8PU2jc4RplDvwzAA8I5/I5QmA51IczwN2goPHo4FPamwoQr2RkfeI&#10;AxIAP7l8YTfgGRvGM4oFbd1Gxc2mmVuxiIqORRgMk6VqwZw5mDNoS0v5DZ5npqSbHaF/xjNDrYe6&#10;bSjG4Hi+M8YUz4pP6LaQQzD9i+MZkekaB7H4IIH6Gzz3OgPGqFsx5n+C5+LcXJ6Z7IQYczc8pwKe&#10;S2/hOQh4VgGe7x5jEJ61loiLwxmKMYhEXYexVbdiDMJzeDjG8HhKZ1lZmWsknldCjOn3s0bdDc/D&#10;MaZ4YoJkIEyVUoRSXfXBanT/YSPjM4oxOvAe6y54Ho4xOJ4hPifnJDsQqTMUipbrzH6YxBnCMzzv&#10;3I4xw3h+YEZKYq8uDLXihnyC8Ow10WKDtDt8MgLPxfclqQyDGAfj4DHGeDc8F8+GGGMnenlUmW04&#10;PnsD/qg7fYJsZ3Bh2lGjVA4Un+cCni12D/12jJkDMcY6FGOG8TwH4jMkVjqot/CMf8GlRikW3aug&#10;vg/1eupeeunB6TMLMzmzxvEP+zwYUetyLgd7lo1JE/1lDps4v8cQ2QdzXU9INPyxU1XkAzpTSGfB&#10;yFOrq7H+SdmibcRwOHbA7vob9PkmPU68VC2i/KVbG7qSlLR6dl9bnXJmLqXM7QoHTF7yg9DnTF66&#10;7J2ZDML0bn1k52EMez5TKZuYpKb/MGgM9FkZviKYd7dMGS3eTQhjskGb6Y+gd3t+DO8J1Wjq8136&#10;0JmKisg8WvyE2Akp5ErItnVZAsT5MHdRk5em/Pt0aqSgx4CVwHleS0ngz0pSkUv6DMGO9PR7p5w9&#10;2+ufOUa4NxgM87Su8B9A757sFPFz9wjIj3bpIuUVFVhxvEiRkpNIrbZYwza9jz0btik3jM8Sf80k&#10;Ylm9NtJnML/0TlSCfP4UGemzPl2oMSOjeFphYQP1oQniAwFvhKb3+h6DuYBD2WmCtbPZpIe6ddgB&#10;sN0KFSM+J2sS6ajWEjDZifxpsH28syhHuIVCDCdqrd53YPyfxcapHp4io77VowveyHjuuRndM3JE&#10;03J4R93uMNSKo6M1lcrsLPHr05iEe3sMxJ/Adk9Hc0QFqemUfYPG8KCeKJkC162bnC/eQYpgaq3N&#10;/acDGFaSFStdqZFQ13ZpA7BVuOgeEculmZTKKHc6Iz5TgLEQ+lzIzZa9P4VGLOo1ELbB/NLLsRr2&#10;lFFqwXf9hmBPXsrcok/Kbjqn5kp+ioQiIr2D9CKM5fucDNHTSr70mW5duLoCiyyQpkxIyEulVkFq&#10;pcPiD98H13RjcrrocyjiOabXFPkGbPc3SJW6Z4aMtr5PH2xNkU+feqPHEZmRR98f9IVZWpfnKdD7&#10;c2467yU5X7CsczByrALDFvM1mvSiWGoF8HiaTYSoWfAF1zwxGypOk7C0QZvvIzjPh8nR8oVzZLQP&#10;e/XB+ieffHL6xIk5rNn53ENeT5is9zkQno+PTRP9CfC8oNuI7QefPMYXscYU5FIP6c0hvSPIRHju&#10;nZYt/JYYjsQN2tyvg+2+hvWeRzRi8t+6dcEaSfGDs/26sbLZ41jHXa5wyOKjPQh6T4/LkL4FVYdn&#10;gk92gU/WpIhlE5JyqD8NGkN9bjLySZp5So5oFyRbKAbslrXQ59ux0fzHokZTXuzSB88Bnu9L0+TH&#10;5iYyKu1OKHcbIiA8X8lLU3w8g04q7NJjm2Fs61LiuTOS1NQt/fpgZ1JS8ZTr1zu8M8awS0OBCB++&#10;qNeA3h/TkkRrZglJj7cPhivBJ4viBPnJo5MY1RZ72GYO2ueATP34LMmXbFIkp9tM/gJ88tbkl1eu&#10;abH7Pvd5B4lpUUktD06hNM4YA3j2hemDDvPymPi49NoL3FF+qoxust3EMkbpJWF9blp2FqdabwmZ&#10;bEEmFErF2ovSpCVUYiR50OZ/D8b/SXyC+sEpEso7PbpQ7apVq2YAATZ/Zh7rqBfwbA44lsBYKkaP&#10;Uv8V8DwXYkwp2O5JOUUwbupE0n6tKayFDWcIz9qifNF3kMwepbU5/wI+2ZgVq1iukZDWge1g+vSN&#10;OXz6L+qpWfwTDkfIr/NQF0Gfc2MzFe9OgercfSbidsDzS9GZtKJpCu73g8ZgT3Z2cdFXR6/Zp44W&#10;/xgJY2KtzfIyjGXH6FThkwoR5dluXeBURSQyn/rguIR74hhVNlvQqQtgc0Hm2uQM0accKpbXayJu&#10;gPP8JS41ZvYMOWUjxIL2+Pj7odhua3DmGPHPgUCYrXcQni7DsH256dwXAM8rOrXhMsDzQ2SJLO3+&#10;eHqlyRKy2iIShOemSTni9QwiIb3PQvw7+OT9+GT5glly6sdQp60hafXqaS011cxZ+dKDfk+YonPb&#10;VsJYjuakCF+TcIgPdOsivwKeV3HF7NyCXMphvSlsMIZRjKnpnpol3EqOROLhB+Ob0OfLpCjBIzNG&#10;U1/v0QauAZ5nOp350tkZtOMeFxYy+RkPg8zJ3FTpmzNyCbN7jNhu8MmziSJ5YWoOpXTAGOy3M4XI&#10;J8bJo0XfE8OYctBmfhX6bE1Ryx6dmUV9Ge6T89XVxffFqdqjJ6VwKhzOsGcwFF4AMpegaPRH0xjk&#10;CeDrraBjbWIcf1pqFPnbPkOoKzN2wZRfKy+7Z4wR7QmFCAKdI/Ic9PkhN0n4ByWf8mSXHsfzAxLm&#10;uOS8THq12Rq2W3wutG57c0qm5As2OTK6x0L6Emz3JizcwuKiXG0SytURKFpXgcg8eSpFUKbQuKAM&#10;TG/ZwVO1SEYsVxu4AkmwvXMA+sFiv0Rpl8ijg3an/8IXJeVoLYQAMlYSjWO7drnxHC4jVxqFMkVk&#10;UGc+ATuKAmolxy+Wqb3+ILH9p73l+JqFRKk2QLkGf1vrUA4QV6K2ipWakMXmO/PFFwd0CQk+gkQR&#10;ZcXIdPPFS40XkV6BXG0USOSR/n4dzPkCmSeb55XIonweH9b43ZbD+DoSnMdEZwl9dU14jgeMV2YW&#10;KzRhk8l9EhK9LZhcDsnqUfZgmKI/efImvlYmUaBrlIU7OrX4XDJPLneJpVF+lyd0A1gfOtC5JdIo&#10;M5XFd9fd6DyJt2VIb1TYYLJVodItLBY9JFaoXf4waeDM0Rp8vQd0GFk8Saitox+3HVskcAiV6qDb&#10;FboMO+J6QQ8B7GCm0DmOyzVtZ5BeoUIzZDu9pfyrr74CwhN5QCpTu4GFomv/wXN1SAau0cjmSwKt&#10;bT1wrwDxrEJik4JPHHbvOcRiAocIIGMlkOnWKxeb8DUAmSzKKJQqIv2D5hPwyynIYsp8EnmU1xuM&#10;tPy892gT0gO2NDK5Ql9zY3clavPFSqtIGRW2WtynEQF2DBaDSZUaW4RIM509cwO+KGEsEqWRL5WH&#10;e3oNyCcRSBr1iBRqv8cbqt/17fE2XEapNtKYfM+12q5q1OaKVBbkE4PVWY0IsMkycgTO7QhHKLrK&#10;iqGCp2KZCnwiDXd3D+I+YXEETrFcE3C6Qtdg52sXqCHIFGozlcF1Xb3ejq89SaRqE2Axotc7KhAB&#10;tpwJPlFGufxBcl/1/is4nkVKlYEjBJ+09+E+4cgUjlt4vvjJ1iNDeJZqrGQ6x3bjesMQniVKE8Kz&#10;TmstR08/EpXCD773+PxYx+6jx3E88yVqI4cv9re0dOM+YYlkNrBdyGp3nQUWEx2WBr6VRdkQnq9e&#10;qMPXGUUKJY7nvl4jjmc6h+uVysAn3nDTz5uO4HgWga/pLJ6vsaEDXyPiyKS47UxW1ym0gxnZE8Zi&#10;DxOphnMXb0Kwh41g8igDVyQL9/YYILYSoFK41C2S43iu/WzzcRzPcA8YKEzAc9OQXloQU9pjVL5e&#10;tryD5JUSMR8X8KxxBsKUwV9KK67ZHM4bLuLN78iMIzqLtfZPLHfbGYFC6ZMoo8DXwcuwE7oLTg14&#10;jgI8cx3XrjfjPuFJVXiM0eos5ZDo7eUpWEGJXO3yhQg9x345cxONVyRTge0gxrQO3SdQ7NouUUCM&#10;sfvOIxYTXEausRDITNvlmhbcJ2KZwsiXybABHM9vBIVKDcSYKIgxWOuB/WW4T+B+NLJ5Il9L41Cu&#10;HFesghgDPrF6TgOLiSEmqIbYFWWLkOimK2eHCKUFShXgGWzXrz+B1vkFPJ4HMOXz+CP1e7YeHYox&#10;imiEZ++Nult4FsvBJ1FhE+AZ7S6EOwl8rXGEMIr+9LkbNWj8QsAzTygN93bqwScQewVql0ShCbg9&#10;weuflJTha3twP5pg16XrRn07vvYkkQHuEJ5NtkqEZ5ZcGgK/uXxhcn/lias3kB6xXGngCKShju5b&#10;sUsqhfisCTrd/ouwk3Qoxig0ZtiRaq+52n4W9RFKVXiM0epsJxCe+Xx2AOwA6XOEzl8Pn6nH9QLu&#10;WAJxoKUFz2WGkkMSG4wvaHN4zn3++c9aeAAhSOE+gXkgy+XL9TieUbwTQIzpG0B4Lg2xmWKfCMVn&#10;b7j56J7jQzFGHg145vsaGvGcUkwil1kg5oUtZvcptIM5KioKrinaDmXHDGeqruN4BkwZeCjG9OBx&#10;PyLiy9wiqdrv84dqP9t+pB2NF7cdi++pu96Bx2d0DL2IMyalJA59HPo7pyhfnRsXxxs+VlBQwJiU&#10;lxk73Ebvc2DaEt4ow8eKYLouPz1WNtyGd9IsmEa7o41B/SMNZKmzh4/NhKmhwsKU6OE2er/VhzR8&#10;DJ4opTkJUBvqHy/yrILf6r1namG0UolzVOJSsKuMOwmmzf7R5bZe/EsdHYdfkXJ4/BUNy8CCOnUq&#10;MEENt9H7zEn4NdOHj0FJF/7UgiTVcBveCbdsRxg+NnVqlgr45PjD7RiYhpg+NiNuuI3e74UpBXij&#10;Dh+DHYTCibkpiuE2vP+zT+bkqxMScO5OXAwWsZlF47Jj7ugzbDv8yRwdnzMxR1KYGS+9Q+auPoFp&#10;ods+KYLp5wm5aZo7+gzrve0TKNkhy01Siu+QoYy03WyYXoR9sYxhmTlz8rlF+Znq4TZ6H2m7WZAG&#10;ALvPBMMycL206RPuajvasMwEmH4en5OsHG7D+7BPbh+aOrVA9d/FM5SKEQGBF75z8JYi4kg8z5w0&#10;Nip5iAcQF0F4nnp3PN/2CY7nnH+PZ5kM50bF9UJ5J85/F8/Yf43n2z7JzU2PL8gSITwje6IxEsZO&#10;nDIttzj39r0/b0aOctgn27YV0WHakt7R+lAxvA/rIU0clzka+lJzlUNkyf9f4fmfY0zu74oxI/H8&#10;72LM3fA8Z0QswPF8R4xBeJ409rcx5haeb8eYWRNzFWlqtRBsg7/uhue5I2LMBMA/8HL+Gzz/Nsag&#10;5ZSZd4/Pt2PM78czzgmKjxcvW/PfjzHkkffJPVNzokfi+b+IMbdth+Jz3h3x+XfhGerrFeUn3I4x&#10;w0EZvcNs+798/R6ZkQp+T5/fI/O/We/vGf//ROZ/0mekne7W/r+g9//CNd7NtyOP/Us7aPLnpPL9&#10;pldFMnm0h6xh9/Wenp/Dm0ENhz07nF5Ticfv6r9Ue/AkKA39Q3EadU7h5DXhMKeXSnSFOny6y75w&#10;f56Qij3HATYmq9l1uaZixwv/kL/96V+O5ZbU75G5rfC/0ef/73p/z/h/j8z/OdvhvyqfWTzuPgkn&#10;stIfYbYNBqJfN7eep6Ql874lkagmINfd9veSIxdfWTbuFQaTmBmIcK4gUtaV83MzlGLSuyECs4fE&#10;Fr77Hjyurl2Vv5FBIZF9ROGhDzYe2v/c4rHFAi652BdhNJ+oSXiTTzrFzU/jbiaRaTovRbQJkSL/&#10;cXne35hMcrw/wr4AJMPrHysek6fgkv4Merv9RPlbn5T8YF73aP5WCpkc9JOEP3+44eDRNY+MXSFg&#10;k+/xYoz6j0oq34ZfmPJUNWU9kURDxKJffbXp14aXl+e/x2KSFd4I6/RHm8q2PlFcMFnOC7/oxxid&#10;FqLkjZKaUve6rLxtZArV7Sfzf/rom0MVa5aOe0rAJE6GJaDaD7eceA9V61aJ6V8QiIy+IEnwCUp8&#10;XLty7KcMGoUfIHIr3ttw7PtnFo+dJWKTVvvDzHYLKeH1mppD2IxsDdiObPMThTs+3njg7Isr8l7g&#10;UEljfUTW1Q+BZBglmir5pI/CRHqvPSj4ACWmv7Ii7xsmjUzzkQTHgDy19A8P590v5hKWQiHwlus0&#10;2hue04OMwtG0LRiJYgzShFtQQuXLy/NeY7PIKZ4Q9/JHJce+fOyBrBw5n/ZmCKN3e9iqd4CoWv/q&#10;ynGbabBAFSDyD7y/4fCBZ5fkLYbxLvBFmI0fWIRvFjuvCRMUwhICkab10IXrP/v615trV+a/SaeQ&#10;Ynwk7lkg1930ZHFegYRLWBckMjoNYclbiPvw1VX530IiPXAp8/d+uPHw8eeX5T3KZ5JmeiLsuo9K&#10;yt6ZPzNPnarGvgZO4X7YIv4FSq7+48r8D5l0stSP8aoRGTckp06VcWhrvCF6R0QU+8bPP5/yL5ok&#10;2kYhUxxg793vAwHv80vz/sBnEsd7MfYNRJq9dN5oqP9I/jSEMfpcBO7HKJEX7PAFh05me8n8Ex+s&#10;P/LDmofz7uFziI8FYVt8m1X8hsHQQBoXz/mWTCKb3STB9k83HLwAuPsjm0HO8oTBJ5tPfLoMEqej&#10;hMT3gsgnJNl7MMU78Mqq/A1MCokCNdUOI7LXZx/JWyRgEx4KYszmMizxDfHNs5zRqezNkCatD5AE&#10;JR9AwvvLK/L/yqYREgMk3gVE/Pzkw3ljJCzCXxGenQzx2zAlZnr10fwtkLgb9pH5+xGh9JpHxiwT&#10;sCn3ATYbPiipeGvhrFRZkpKzAeHZQ+B/jUhkX1qW/y6HSVT5iILTH2w4suXpRXkTxXzCywjPuiD/&#10;TZgSc4JPttGoFODt5e1BBLwvLc1bDUTmU6AW2s2PgNAWSMmjY5W0LyA/o18b5n9ttRN32dmzYsNO&#10;O89hcFbwgtFJQpZxtUaQMaHLpJrg9wzWRs9dPpcZl7qOR7Rdrr32/k6fgauJFsS/qObGqmp1dTfF&#10;nNaPRaKETXpMQ/RYDDSYTtwDa2HUdSuOfEKlkVk+Iv/YhxuP7PnDI/nzxGxsuS/EanUx015va7tE&#10;y1Rg34J5jUGmdOsHX/x8+Y8r8tcBeUQa3H+XwSdfAJlEtkpEfSsIMQbqzb2DpnjXrhpXQqeSCD4y&#10;7+CH3xz5dc3ivIeFXNJCf5jRdL41/CYHG+Cnx/HBJzSti8TbiBLeX1kx9g0Ggxzrj3DPfbDp+MbH&#10;F+aPkwuw14IRepcjKHwLcR++uioP8Ezxewm8fR9vOnLshSVjVvHYlFneMLv+w5Kyt4vnZivjpdT1&#10;RMCzjyj+EiVXv7xi3AcsBknmjfBOAoXctmcezJ0C8e55GG9Hn5v+xvXrR73z8sZtI5HJLj9F+MNH&#10;6w9UvbAs/xkegzDBE2HVfrS54v1HHxgbJ+cTPoeH4T4vVfx3RH4BfvwM4ijXT+KXI/LiPzwyZo6Q&#10;SX7ch7HaApzM1+srKogwefMtiUK2uCO8HYgY4qUV+S8DGUOOD2NfBYL0T1bMHZumkhLeRzHGFRG/&#10;/9WWn/vWrRy3ARKwqT6i6AgQju97dvGYhQIOaXEgwm5ptwrfGBxsYk1Mpm8hE+l6L1Wy+eNvfr4K&#10;1/hnNo2Y7CFyLn4ExM+ICEDKJb8eIbC6AmT+O3/fuN+4blXeZiqZEgHM//L+xiOHnl2Sv0TMIs7z&#10;QIz5cLPwrXnTGsWpGuYmhGcgivgGETisXZX3NoNKivITuGfe33h88+ri3AkyHvmPCM92N+stSOp3&#10;DOPZiwlLP9p04MSLy/Kf4DFJUz1hZh3g493i6WOiEjTkrxCeg2TxZ4gs4JUV4z5m0YkiD4lXhci4&#10;8cfBOLUkYeb4pIVBlz0H5scDNIGKm5OhWSBgkp/sbupwo6/9xCRF7sTsqCV2gwGfKpSrlAroM5ca&#10;9t5T11GP5y1kpaimJ2qEjw70deG/FGJjVckzC+IX+R22tJqakpA6Vskfmx2zAALAox11zS4klDpK&#10;nVeYrlpmM2jxKT2VWq6aOTFpHiHommbyDzqhejQ9K0U9K07OfVzb1Yn/khwVr0iZXhBX7Lfa0LRq&#10;WCKExMcx8fOZ5MjS5sZ2B9KbkaIqHJssW2HValmoHa0Ra2ZPTJpP9LknAFuhOzuUzcpO0dynFjKe&#10;6G3u9CGZlAR5xtT8mIe81qFEWalIKZ5akDCXQQo82FZ3E9ebPipqUmaCdKWhZxB/9I9SyuNmT0hc&#10;EPE5xra0tPhFohh2TorqfimHtnqwpdWD9I5KUOcUjY1e7DSY8OkusUQin16YNJcWCc4b6OxGeklw&#10;jVNSYsWP6rr6cJ9ER8sTZxaCT5z2zKNfHQ1IotjcnDTNA1CU8InmxgbcJ8mJyrHjM9RLXQa8Yi8m&#10;k8qVMyckz4XQOcvciHySQM1IUc9IUPIe62/vDqOxxEfLR00fF7/IZ7emYHv2hPmSaMG4nNj72VRs&#10;ZVttE/IjNipJVZCfqVxmGdByUVuhEEfNQj7xeaYwB665oHo0Iys16h6NlP34QEdXAMkkxijTp+XH&#10;PeizmeJgliuiUvJFk8YmzGOSQo80tdUO2S5JOSE3WbrCONCDT21FKRQxM8cn3k8IuAorKm54YVqJ&#10;lZOqnivn01d3NLbhPhkVr8qakhf7sNtixqeFpSKxdMq4xLlMYmBh97Vm0BshZKZFTU5LkKzS93Tj&#10;0+VRKmkC8glw6OXCGoCfy+VzR6epFghZlCf7mzpwnyQmqEZPyIla4jLqcTyr5DL5DMAzPRS4t7u7&#10;B42XDBianhQtfFTX24V+HWPxMYqk2YVJD/jsjnQoeAobXEW8MZnRCzlUwmPNdS04nlMSlXkFWVFL&#10;LYNDyfgyqVg1c0LSPFLAPV2r7XMCcQEte1TUrFgl97H+ji4czwnxqpQZBfHFHqstCdmOx40RjB8T&#10;N59FwZa1dXbgtstIVRaMSVUuNw/24VPJKrVUM3MSwrNnksvV6oYpeWZ2quZelYj5RE97hx+NNyFO&#10;lTElP+4hn9kMSwCEiFgpERflxc9jkgMPOrsbbVS+sp0jUQ6oRD5MSmmhZIsDa8h+D0sockdETGuE&#10;Fx7cn5Yb54+JT5rvIso3RLjPTXQQHA4iz2QI0R2YP+TiMYlQE0Oa1iwT0mwqjgGT07ti5AkVvLQ0&#10;dVFanBh80odPa0dHSYfw7LVnwZpygIEJuWMy1Av5DNLq1tomHM8piarcCVnqJXaTEZ/6BuICxYzx&#10;yXOpId/sLkMDYDONkjUKYoyK/5i2vRufcYqJleMxxue0p8DuzJBIGS3IBzwzaYRV3fX4vYWlJEXl&#10;F6Spllm0WnzaVa2RqFGMIYW9U4gGrxOm4ejZqVGzo2Wcx/u7eoO47eLVqQjPXps5Hq3BiYVi0cQx&#10;CfMY5OCSnrahWJCRrBw/Jkm6wqztZaI+UcDpfA/EGILXVchq0nsEggxWVqpqrlJIf6KnqQXHc1Ki&#10;IhPh2Wux4NNoLM4QnunE4KK2xpt2pAdi4uT0BOkqbXcvHmNi1Mq42RMhxrhtY/r6PvPz1EJOdrp6&#10;gYhNfVLb2oXbLilWMXriaM0jTqNBinQoosWyGSjGhEP3NV7D7UBOT1FNS44RParr68bxHButTJo9&#10;PukBv8OaAWtwQbVYxMvNiFnIoRMf72qox/E8KlGeV5ilWgrxGZ9mVcqVylkQY0hB70x7f48TEr2p&#10;6SmaWXEq3mN9XZ14jBkVI0+ZBngO2G3JcP+FeWK5cHwujuflfbVDeB6VqC4YmwZ4HtBy0HhVKlkU&#10;3CfziX7vZGOgywVT8oyctKh71GLmE70dnTie42Pl6VPyYh7yWE0xCM/SKLF4cl4c4Dn0cFdz09B9&#10;Mko1AcgWVpr6+vBlJfwJTk+Q/FR5w0C91uoohXOFSg9VajPSFz3Vq/VpS0814YuCAw72xz06y7lz&#10;Nwd2owHZMfq50w2ete19/soDZSjQwNeGkfyyyWTlHD80VNG7z8bc4bju9F1qsfwI/w7DDrvuur7I&#10;M53aYPu+U42dqE+PkfpuR6/9SNVFE5LBtC5G5ambjlebe93H9lVc8sIhQqsx/gWLzk88cbTuDJIx&#10;OLmby69bjdebtD+gtj0sabnW5XuuVe+pKwPWW3Ssy8Z8vanLMOr8taEqvoNewZHKG7Z1td3uA4dP&#10;1QWAMML29rqHntX2Bbw/lNdfQX16fayvtbXW9qv1vfg11mDem9xmz0sdWv+l/efajUimzUL+k8di&#10;iao417MPtaHkyb7KG1ZOQ6vz5+qLl9HNYZyc/sAzPVqP6fvKxjokM2inf9qnt109ea3/1ng1l87U&#10;G15p0LpO/VJ9AxajMazdSF5rt9uEBy/fOILaRjdndwXcRxfrcJ+ESw+e6U9PXvRU30Co59eKtlYk&#10;0+2gvN9jcFWeuGjA9QY5qlOn6m1rG3u95fvKaxFACV2W0S9Z9G768bIhYlyTnbetstbmqGm3/ohu&#10;3Ku5uZ0amejZzv5A88FTQ1UgOi3Ut9r7rPuPXDXiPtEZ+Seq6+zrmno8h/dXoy+eNn+r/sHnTHp/&#10;aGdZ/Xk0Fq2PvdF43dZ/pcWA267//TzzAABAAElEQVRTR24EQtUXOgbD1w6caNYimQ4r7a/+bnP8&#10;ldo++JUPfQLMg8gnDb22X2pqmtEXpfXeiQ88O9DtcfxU3Yhv0NG52F8M1FoaLzQM+aTXybt2sdn7&#10;clOv5/zBmhYTAnqX+aF1TrNNcerc4C9IrzXE31N+w0qv6/TsPXoOTa+d1Y5JXPR0d79H91NVfSOS&#10;GXSwPu7VWy+cqh3CUJAlPH+60flKi9ZbfRR21SGZbiPhj3ajl3vkyFCSvNZF3Qk+CVzvMf0E/w73&#10;Goi99f3Y073aQOf+M00deB8X/d3OPuuxiksG3HYWk6Cqus7xan2P//j+qmvoy5XQbn7oBeOgj1x5&#10;vP4U6mPw8rdUXjeZbwzhOXKpoactLib5uRatr/5gOZwBXr1m+httPeaU81eH8GxyMI5W19rXXR9w&#10;HjxaUe+HBYZA+6sxa3T9ft/uskZ844/JS/2motbZeeXmED7aB8k3L3Z4X2wbCF0prWwZBDrmh2A4&#10;lPnz75sK9Hnuk803L/b19fmfx8wvMIO0CZ+fOfQGdmYv9vb7Hy+hUMjjnebO9rq6Oh2Hplmu5GKz&#10;PUGr4/jR0wewo/L9+ZnXFMr4UTP8ftcRbdtFQ7vhoddcJqv43KXaQ2j8NjL9h/JaK6m21YF8H/75&#10;6NHB7NTip/q1wb59VQ0tSKbfyfiwY9B06sK5wSE89yvOnGbZ1rYM+CtKj+M/orEOU/rLFq2XeexY&#10;fQXqY3Azt1dct7svtZh/hNQDxFDUFafm/KFD72vdd2aIwR+2Y7/d3m86cPKKEfkN67KSy0/VO16t&#10;63Mf/bX8Ivri8bfqUp436b2RU8dvnkUyRie3pLLWor3ZrMPHYvQIm651eZ9v0YVvDNkOfGKn/a25&#10;x5h45UYvrtdo4x2qvGFfd7XX+mtZTQvCs216Qeqz+n6/88fKJnyTyaCF8eWg0dEMCfu4Xgcmu36h&#10;yfFS64D/4sFqhGcM6zRSX3Na9KpTF/p/Rm19RLi38oaJVdtp2Xf8PMJztT49tfjpvgGfYXd1fQMu&#10;4+V+PFBnvnjqxpDt+m3ii6ebnK809btOltdctyGZFgPhFY/Zwzt0sfYYavf7md9X1DpCV5tcuE+0&#10;VqyvYYDwdLfW31Va1dyOZLrstPe6BuxlVeeH8NxuDp0kA57r+j1lv5y4jr5cCe2G/BetBg+l4lhj&#10;NepjdLO2VtbarVe7rOgaIw1tlrZrSsGadoO38edzjX1IpsdGf7O137L38NVO3HZaH/8YijF1vfZD&#10;B6sa0BdaYNaEh9eYBoKBH07cvIj6GAOC9RW15u6aWiNuuw4tsf5Ci+/FLq2/prS6Xo9k2izEv/rs&#10;tpjKuqEYg3+To3/85/UfC/zHAv/3LFBcLGF3WAykmnIggbjbS5zMyVAQn4FdfAN+TMA9f2LPZhDD&#10;f1HfTfw/x/5jgf9NFsCf4B5akJ5CCpHTmRx+b1s/dsXhqCaMUmcXUyjUXqY0uhURgC69P7sIal+z&#10;GEJJ/+btJ64jImICRp7OoAu6BBr1dSB7dQEp70K4OCufK+v+6ruj7YjgOEwMJlLo8r5tP5Zdhp0+&#10;VDWX/wCVRutmsTXNiGR46YLsGZEggcwSifpKtpffLL4vS0UlhCfTGeJurgoIVSFtYeWC3OIgiWBg&#10;s8VdG7cf61px/+jcYATT8NiCvvW7yq8UF6WzqFzy/XQ6tzNAFzftgG2my+fmzAnRiCE2R9q3CQo7&#10;Pjw7O4ZMCRcwWOLuPhut5siRo/7l8zMfopLZAzQeu3P9trLelQszx8E2fBls4+3b8F1ZDUpwZnEj&#10;9yG9IaaoHm39XTZ/9NwQOeJhiyR9JSVlTSsfyE4M+iM5VDa/90aL8wrkm4RXzM15kECj9LG58vav&#10;vz0wsHL+6InhMMZjCoT9G3eUX0PJ4UQuYzadLuwUeWNrPzrwrWPJ/NELiETMJuApe7/cfqh18ays&#10;NAKNkMrmSXtKvLwrxQ2lJFp8djGyHYcna/1iywHdsgWZUzGYZGfz5H0bdhyrXQqJ9WEabSryiZ+m&#10;vg6E0i64xkVBEsXE48u7N3x7uAOta/jDxDgGW9K3dffxK5CcSqNJxAtpdE4Xic9vRqSsKxZlzQz5&#10;SURI3+jbuLOs7uGZ6VFAcjqBCrYL0DVX0TbvFXOzHgzTmToqV9C1FchTlwDpdDiAqbh8Sd+mnSeu&#10;oKRzDkafj2xHJXMbEFHu0nnZ98KTc0DCV/d+vvNw46NAphvACHlkjrjHGRJdQdMkK+flPBghMwYo&#10;QNC9ZdfRvqXzswthFlLME0n7vtl2/CpKpqVKRPfQaIIuB0a+WQrpBcvnZs8P0QhOviCm95vN+1sW&#10;z80YRcKImXSuoAfHczXgef4QnqlCdVsJkGYvW5AzGQr6srlCYf96wDMiIg7RiTOQ7Whi8Q2U8jGM&#10;Z0gn6Fm/9XjbkntyMzBKIJnFkPeWjMAzla5s2bhzv375AxnTQ34yZRjPD8/LUZIikSI6Q9BN4rOv&#10;gX3dywDPERzPasDzL12r5uaO9hMj0Tievy+/smxWFjNMJyxAtqMDntG26ZXzMmf7CeQIC+y7+bvj&#10;9b/Bs4RWA9PYgOesByNUppbBEHeW7DjYs2x+Zj4UY5XD1vt+5JNi2GFGZQbnIr2kCK0OuJE8GumY&#10;r2KV7LGwIf6ZI5UH8BmSTz75JG9gYKBtX42JHMMwbnaFedkElkjtsIZPYtjqkqJpltl8aRTUlaSb&#10;9+x+r+puAW1i/ujMeSTuW2U012cnqi6fXDI/JxV8n4ZijM0vudwAeM65hWc6S9S2fvsR7fJ5uVMi&#10;hBCDyZH1b/r++A1ERAymnHYnnlfcn/lAgEgxD+N56X05WRg5lEBjKnrvxPNQjBFCjDlqAKzODBF+&#10;i2cSjTyRyRJ2WUOia4A7zzCeuYBnRAa8bF76mCCRphaw+P3rd1UgPLOH8YzB2tLW0uPmlfOz7wmE&#10;SUE2F2LMrqMNiBya9O/wfC/gmUQQcwSS/pExBvkEpcssnZczj0jB3CxeVO+Gbw80IwJ6uAeyUIzp&#10;GCRcxqqrMdX87AdRfOYDnhEJ/Ip5OZOgACqXDXEU4bl4ToIEUDiLCTFmGM/LF45eADtfbRyhGvB8&#10;oA0RHIfJ2KhbeL4C5AxkUSp7EbIdVQR43rhfv+T+zGmkEFBBQ+zasKOiFuEZckOnMJgCiBdDeF6+&#10;MGdRmEgy8vmKbrQmvnxeVk4QI8WiGLNl17HL8+aNYXAJwYU47kgQY344aFw1P2sWyGAoXkBprXpE&#10;Dk0khQpRfA7QwxBjqn0j8bz8/qy8YIigGMYz2sUqpHjnIb0eiDGIXH753Kz7wmSKjykR9qL4jK/3&#10;pCpk9zw0Wb1HTgtszMhgkIBbVzJ1tPTbzCjmKaJDl4oAPGaU5Jn5hcpDooj7edSWC8U5Cyeovo/i&#10;+Q4QzfjcNnlChvjDojRhBR1zzkQyqfGi+4snaPaqmK7PioqKiDKGSDVtjGRnipR6Kug34Nvx85Il&#10;L84rkB8RRDxPoj4xUuG4hZOjd0Xx/KV+v5mJyDwL0oWfTUzkV4HeiUgmLU74cPFE5c88iud9tPeT&#10;LpDEzMpT7EwQRapYmF2FZPIyxOvuzZYc54TwxF4sVsOfvKhIs1vB9n8vFGK0cePyOZOzZF/nJtBP&#10;UgKePNQnPV62YtFE1S98kvNvqC1XcpLuK1DtjBWFT1DCDik6VpAufn1OhuQEx+dehNpREuGsRUVR&#10;P6kZwS25uUoKJBULJ+aIN+dEs05BTe9MJJORJHxy3gT5QT7B/QpqCzSKjPnjVTs1Av8RK78HbYkn&#10;TsgQvTstQ1RBDVnuRTIp8aK5D4JPZBTXN8WwRudV5MrBJ9tSlfTTQbc1GcnkJknXzB2nOMwlOp9F&#10;bSgom7twoup7Dc+/H5ZE2HCIWpgl/3hKiqCSGbRPRTKJMeJFD05S7pPRHH/HiosJDHlM1PQxsu+T&#10;JYSTBI8jBsmMSZC8cl++9CiX6HoMteOiZePnT9bsVrK9PzH8BgasizLHZ8u+HB/PrOYH7YVIJiNa&#10;tKR4kmq/mOJ+G62LyWii+DnjlDvjxVgFMeJWIplxaeI/zxkrP04h2h5BbZVGMvWBqZofolj+7RIJ&#10;RoWt6LzxueKNY+JpJ1lk12gkk5MsenTBBOWvvIjzT6gtiktMmVuIfBI8KmCGxXCIUJAlfXNmuqSc&#10;5TEsQDLJGsls5BM5PbgpJiaGLJ6YK56WI92SBXimOc1pSCY3UfL0/YWyQxyC+0XU5ivE2QsAz9GC&#10;wEHYRYjWasiF6eIPitKFFSy/axaSSYkXzH9wkqZUynB9kZu7miShShVTc2Q7UuTUU6QgrNXAKzdR&#10;/sK8QvkRXtj9NGrHyLj5Cyepd0Vx/Xs5GNpCH0OfCAnCk5IAzyFTEZJJTuQ+hPDMp3o+hGljQpDG&#10;iZk1VrEzXoJVR4KWKCQzJk326n1jpcfADitQOz5KOHER8gnHuytKG6CnFRWxJmTLvy6IY1QzgpZ8&#10;JJOZKF2+aJLqFyHZ8zpqs2TspHvBJ3GAZyrdLswcNX5xIKgo5rCi0lJjk354eMYM+Ydv/OW+RQvv&#10;Pz939uydfF054sy+V5k1VS2guzC2p7YxN7dGkZAyYVF86vi9NrdtHtI7a+JSxaPzP9i/av7f0X1D&#10;LJxZKGVMHXv8ep56vjuK/CWSGaXh34vwLKf5v3HKnWSNJl+K8JwGeCaFHDiec0YJnp1XoDjMJzvX&#10;oD58iTAXxRgN3/ernGMC82GUwgzZx1NTAc8h53Qkk5IgfGARxBgZ3fkpcCkSKCKVehrCs4xyMuT3&#10;xyCZ0WnSl+8bJz3KI7kfR+3oaEnBA5PVuxRs7x41186AdVFGYbbsC4RnetAGa/QQYxKljzw0XrFf&#10;QPO8AwTYmJghiZudDz4RRSopdB+O59xUyZ/uGSs+zqXYlqA+MTHiIoRnNdu7IzbWR8udnsuZNFq6&#10;Pi+efpIedo5BMtmpolUIzwKi68+oLVPwbuE5cpxMC0rQMciKemM6xBhWyIQeGLCEKNGsYsCzkhEo&#10;gXVqCndavmhqtmxzloZ5KuI2pSOZjFHip1GM4RBcL6O2XKLOWjhBvVPDDxzCzDoUY0iFqeL3p6aL&#10;KlghyxwkkxAvxvEsYTm/XL16NZGWIFaA7b5LkdNOkx1WtL8Byxsle/4+hGeCF8dztIg/FmwHcd+/&#10;j+jxQYxJoBWmSnA8UwKWItQnNV7y4K0Y8xHAmcAMs6JnAp4TpYRqGsWG4xkSyNfOyZMeY2POlaiP&#10;RsObsBDHs+8HaNIhZYs1MUv2VWEcs5oVto1DMhlxkmVDeHa9iWKMSkBJvAfHc6ScTQ3IkEx+hvQv&#10;s7JFZXyv+2HUxp/g6HzVVVs4dLW7v+vzncfPAmFwsT3CoFeZenp1R3aeqkGCJJbqtCXgUt1sa/wW&#10;tSFBsc0VIVzRmw2/rN93YhAOwZXIq8xGY/PxC5fxOV4iS37FGg7VdPR2fFZd3RBcubLIFKLJq43u&#10;zpYNu6pvIj1knuykyedhX6u7uRO16Tx5kytCujpo7N+1af9ZExIhMidVGXQ6dlX5ENkyhSu7aA2F&#10;r7R1t36J1pH4q+boAmTxGbPLXgO/MlqQHiJbWW3x2ENXapvwtRBIlK63h8lX+w19W3f9esaO8lEI&#10;7OQqg3kwcujEpdOoD5mlPG8JekY3tTRtQG2MK+/3EhkXTDbryc27K/A1FrimKpPTar50pRafH6fx&#10;ZNftYdLVnsHeb7YfPeueO3cuBqVeYLz9tp8PVFxCasg8xRlLwBff0FS/GbWZXGkX1BS6bLIZD5f8&#10;eLYPnBUhMJYB64e16+y56/iaBVMsq7EHiVdb+zs/LT1+FhEGWzGGtNrc3dX7w+5T13G9HOVps98j&#10;uVpX/x1q0yTqVhdGqNFatKUb9h7QwSES8onJYBBXnq4/gWTobNUlazhQ09bb9gVWfi5EeWyWMUiR&#10;nNI7uuo27TyFz+cT2IqT4GvKtdr6XagPiSNudEYoVwcsgzs27ztsQfmCRJasCmrkUo8cbqpGMlSe&#10;8oI1FChsbmn5BqAQYfIWD/pJpHMmh+38Nz+cbkUyFI66yuyyei7U1KO1XozBl95EPunVd5dsO3jG&#10;CT+C6AQ6jFfb7z164to5vA9Tdc4a9KfXtbZsQm0oD9PjIfAuGRxAHrDrTDccihDZiiqT1aw7fanm&#10;VyRDEyjBJ9jVzv6eL3cd2+4tLi5yROjyalNfr+Hg7qorSIbMkZ02B71RN5sbt6I2jytpd0WoV3Qm&#10;/a8b9x4agEOAZ1mV2Wxurb548yiSAYqxK+Zg5GpnT9dnsGkqEHV/EZRXkVabXN1t3/xwEsczkSs/&#10;Zfa7udfqGnegPlyxtNlJoNf0mwZ/3Lz/oBEOkUnMiZX6AT3vfOUQ2TKNq75oCwWvNHe2oC+DMEch&#10;1AUo/DNWp/Pq+t3VTUgP8onVa8eu1tfieGbylfX2CNQU1vVu23rgnA3HM3N8ldHYR6gov4av7dHZ&#10;yvO2QGBMY0freqSDTVP0AyXUBZPddurrXZf6Zmby9wYDWg4hxFkCRL7fHj9xYjBRxLSc3be3z9gM&#10;u5LMfQM9fk0RveO0UkzzLGcyQu0+s9Pi9uiP0yzEPBqZgK8fB30BTsAXSg+HAjH5CXM+dzM9fr4P&#10;u9hP4mR6vSJ8vFSB8qo9iF3t6Ov+9GjZOd+jj86zRej8KrOju3/XztP4eiuFqzht9XllNxqbt6Px&#10;8kXKVieBWqM16vdt+PmIFg6RCCxlpUmvl1XeIg+H2HXJFg7WdPR1fl5adjb0WPEsU5gmPWl2dTbA&#10;k1c90kPiAp59TvqV60N4ZgmVgGfCVa1xYGfJL+fMGFT0JnHkldo+LaPycDP+RMrgIDwDP3p729co&#10;xhAfn6f1k7jnTE7bxY07z+B4JnMhxrggC/1G3R50HiZLXGcP0wDPvZu3bznnQHgOMaRVRv1A4FjV&#10;NXxtj8pRnoX7JKOhvXkj6kNliXo9ROZFvdVSuf6HM13oGIEF97nVarx07ia+pkznK67bwsSr3dru&#10;r0qPlHqWzZxJjDCl1caBPtP+g9U4nmlsxWmL3xPd0NSwBemAGYQOV4RxRWfVH1i/53I/OkbkKKqM&#10;JmN75ZmhdX4aX3XFFgxf7ezt/Gx3WUmguHi6JUyTVJvdvR0/7aq6gfrANZ6y+F2C640NOJ7ZEmmL&#10;E6PWDJgHfirZd1aPREisCZVGg1Zw5kRDOepD46kvwj1b09rd8gU0wzwuzxCg8k+b7V03vtpxGscz&#10;kSM/afM5iZduNtzCs7wBjzGGfpgou2ZFMSYCsctoGSSWHa/B8Qwlcc5bg778lvZWPMaw2QsHfCTW&#10;ebPDeqbk+7J2dG4SR1FtdticZ6437EXtO1/UOxvwmTiijZqUEcdGttG/CSNkfo9e/Iv2jn5303vH&#10;v/GPI/WSRgpAe+SxkX3u0uUfyde3/jlybOjwv9M70gaoz8hrupvekTYfOd6R/7+b3pHnQTIjxzNS&#10;78jrQX1Gjm9kHyQz8jVS5m56Rx4b2WfkWNE5Rl7TyLEhmZG2+Z/oHXkepHfkeEbqHXle1Gfk+O6m&#10;F8nd+Rqpd6SdkOxIvSP73Klv+PNImZE6cDlEGjDcAd7Zd3we+RFd7502Gf5Mg+Mjxgxcgb99jRzL&#10;3Ww30lYj20jj8DmHtf8evSOve2SfYV13vo+UGXF9uOjIYyP7jBwr6jTymkaODcmMtM3/RO/I8yC9&#10;I8czUu/I86I+I8d3N71I7s7XSL0j7YRkR+od2edOfcOfR8qM1IHkbp8Lv5iZmTIWj6dhwT+GL46Q&#10;GS9D0z+ojRsEZdfDZ3RhuAwi0ATmEDSVc1vmFmMGOiEugxgxBAIBY7gNT/rDepFOXG9BGp7lf1vv&#10;nASgAU66rRfE0CM7zsRxW29+PmLzENLhX/h50Ht8vEwE77f13sqAv60XZfqrVCo0zTHcB8sc0ouM&#10;gY8lF4iegfQG3ZTDMiTQK7xTb1Euzt5xeyxzc5VMjeY3tsPS06VoOhPpwPUCoQcfPiPH4HqR7RLk&#10;kIlzx3gn5sjR9AQaCy6DfMLnx6CgMzyWYdvd1jvSdmlAOn2HT6Drbdvd1jtvPLAU3OETpB98/S9t&#10;h4iT/wvb3bbDkE/+yXa/0QtTuAhTt/sUAHEy1EdDwXT4GsF2sch2t30yxAgjue2TIuj/X9jutl7k&#10;k5F4HumTW3j+jU9u2e42hkbiDuGZz+ff9snvwTMiAv93eMZ9IvxdeL59jXfHs+w3tsvN/Zd4JheM&#10;nfD85PGT/zR69OiFRGJkYXr6EIvPOymZ6Wszx48DP/zTKw1LIz9QtG79ins//mph0do3MjImIGxj&#10;b6hGRb+ZNXE6fMQxD++kDzOlc6fHDTGi3A3P4GqE+dt4Hhlj/gWe77BDGvsueEY4u+3HkbHgbnge&#10;6eu7xBgUC/7beIYYM3xf43YZijEj8Jzw21iQMxQLbl/j78OzBsWT3+AZyOqRb27b4VaMua23qEgC&#10;eP5HjLkDz7d9civG3Nb7e3yC4xn7R9xHPh5pu1s+uWMsd4vPt/GMx4d/g+ch+46IMfjBF5ePWwHJ&#10;s68ZbeQmNydnccOFMsbksfzKUIDkd4SZr30E1Wr/9mTh55AXN9XgIpe/V1L50hOLCgqToojf2Z2E&#10;QTtBsBSqDve984fxx6Bis9jipa+HZMMtax8rfEbOJ64xOym1+kjiUm3nZUlhKrMMNnI4rQHuSyhB&#10;8Y2nCku4DFK+yUM99O7Gij8//ci46fEy0gaLk9TrZKoWQ7Ky6Z1nx1eQCUS2Pcj8BJJnd697dPwr&#10;UgFxpclOrnl3c+XKR+7Ni8lKoB7x+kgWG8Z/BlWYBr3fcxjEdL2TvvfDzeXvPLt0/Lw4CeHvJhep&#10;00xiP3z0aL3n8bmqKlKEQLEF2e9+sPHY/j89Xvi6hEsqNjgp5+Ean1hSnJ+aqaT84vYRDLYg93FU&#10;nfutZ8bvgyTMOIuH9v17kFD58oqCxWox6XWTndRqpqQtrqkpI87Lk1cRQsSQJcT+G0oa/cvqgo/E&#10;HNIcnZ1a/f7myjVPPpA3Ji6K8oPTRdQ5ydLlkNzZ+dYzhYegwq3C7KNvfn9j2YaXl497XCUhv2x2&#10;UBr6/NFLdO03OBNHsyrCQYLHFmav/XjD0ZN/Wz3+ax6LNMnkoh57r6R87ZMPFk5KVBG22pzEfgNJ&#10;vgSSlbVvPzu+jIoR+RYf66sPNh/bvnZV4XMKAekpg4N041wrtoxHdSkKUmjHfV6C3UrlPffZV4cu&#10;vfH0hG+5dCzX5Kb98u6mitefWVwwO05O+tLqJHUDme4jsHBve/vZCZXw64FuCjA//nhT2U/rHit4&#10;TconLzU5KZegz6Mr7xuXMCqOcsjnI5ocIf5Tf99yoPaNpwt/ZNOJowwu+o8oafuFZeMWAu7eNztJ&#10;HXpM+vCFC83BhydzqiJhEsEeYb0FiZoH/7K68B0hm3i/0UE9/d7myqcffyA/M0lN2etyEwwOqngV&#10;qjb/5jPjf4GE7Gijm7YdJQi/sLJwmUZE/LPZTmnWExIXN5w/T7tvCrcyECQGXBHun1ASNNjuU0hy&#10;nW50kCveLal8ESX/JmvIO+0uwqA7zF0GfJS97zw74QiFSJBa/cwNKBl17aPjn5ILCM8b7eS6Vqtk&#10;icvQJZyURS0P+IguO8Z+6WOoXP3XJws3CdmkcUYH7ci7JeWvPbUsb2qCmLIJ4dlPkT0CycrGt9dM&#10;KKdCcQlbgPXZe5uOfb/u0cKXwSeP6hyUq++VVKwonpkVnTuKc8TnJ1ntBM6zn2w4XAN43gF4zjS5&#10;GPsAd28/v6Tgvmgp+VOLk9jlDEsfPnjymmvVbBlUMCZQzT7u+x9vPrLvtcfG/03KIzxodFAuwH3y&#10;xLJ7C0alx5N/cfsJRkuA8eT1OspsTazgQ3/A7acSIVHb6Xp6MNmjG6W17/SGzOQaX/9Yeh0tUjR/&#10;4esUfozj5pWzX+k7GsmFCYsqo7kJwkt9V7v3Vr0zavyLy9LVBtcertcaeyEyeO/NfbKyqU/Jvssx&#10;OR+pIWh3Ve+pWfrHFYWrlGLiWrhnG/sDMY90dZ1jz8qUVgCZrtcZ4r0KxBDVbzw9/ksOnVRkcpHL&#10;4P774zOL8yfEycjbrG7iAGB+CeKjfOuZCWV0CkFg8XK+fh+Sq9euKnhWISA/Y3SSas+2FC1lMI7K&#10;JyVSjvt9BIctxH7h0y1HL4DeLVw6YazJTT/w7qbyv655qHBmtJL4tc1B7DGQRY/AZgrLO2vGV5Jh&#10;ocASZP8dyA1+XPdE4atSLmm50Um98t7G8pVL5+fGp8UwD3v9RLMjwn0KJZCDT3azGcRUg4OxBxFD&#10;PLekYEGMjPQBMKh39geFD9+8ecm/oDCuihAmQs009jsfbjry619Wj39LyCYsNDppZ8HXT66cX5CR&#10;EkPa5wY8OwnSx1ACOVzjfgaFGGP2ML5DpBovrxi/RC0m/NXoILX4PJrFV27epMyaxKoMBolBe5D/&#10;l49LDpb9+YnCT8Rc8gzAUBWQBTz/WHEBfIcQdzncZK2dKFj2+cZfugF3R+gYUWYO0Da9v/HEprWP&#10;Fq6WC4gvAj7qr9HoSygNvfz8NF552E90O4n8lz9cf/DMX58s2CBkkwsNdtrR9zaXr3tq6biiBAlp&#10;s9VJ7rPSeEu+/vqAHmLMCYgxXKuP+fn7m4/vXPfY+BdlPOITBjv52ns28fKFpn712DTCsWCAZHVE&#10;+GsgafvKG0+N385hELIhdu0HX7+5ZmnhvbES4mdwn3SZqcLF1dUtjkemCqqIEYxmCXA++GjT0b2v&#10;PVb4FwmftNjkoF6Ae+vxpcVjk9IV9ANuL8FkDXFXf7n1cN2bT4/fw6KSEg0+yg8fbqz4CP9mVKpU&#10;1JTk2GS71Wb67LPPvEKJnBIfH62hkAhRly5ex+c2ozTRrCi1LGOwdwBfi5IrpKRRiXEJAV8gcrjk&#10;IL7eExMbLeFx2CktdW34Opg6SklNSYgZZTGYdYhsmc8XkeNiNXGECCa/fGaoaGB0TDRHpRRn9Lb1&#10;4edRR8lIKcnxCT63xw9fbsaYmCJyQlyMjM1iJDVdgVrt8FJrFLSkeE2qUW8egB8oYZZIQo6Pi44n&#10;hMOCIwdrepBMbKyGB0m26b0dPW2orVJIKKkpcYlup8sJZMs24EWjxsdqVDQ6PeHK5RZcJkqjZsbH&#10;qtP0WgOuQ8wTkJMSNAnhAFArnL7Yh/RER2sEEpEgrbWpEx+LTCWnpCTHJdstLuv69etdbLaQkhCv&#10;iSKTSbG1Z2pxvWpNFEujVqUP9Gm7kA6WVEROSYxNCPkDpNKD+wbhECEuLlrM47JTwXa4XhXYLjUx&#10;dpTFaDbi5LQqMSU+RhNDiJBU50/d6ER6omNVHA1U2O3tHvKJRCkij0qKT/B7fKHLG0thfjyNFBsT&#10;JWWDTxqvt+I+0USpaKMSo1OsMLmNyJYlMgE5LkYdD8sMkotHLnchvTHRUVyFTJre2T6A+0ShkJPT&#10;kuMSIQD64MvNBNNZYG+Ngs6gg0+a8fFqojT0xLioVP2gAewE66ICMTkhPjohHAzxystPDfkkJpov&#10;E4nSutu7cLvI5EpK6qi4JKfdad+0qdROJBIpcfEaFTBgxNdcaBi2HSM+Rp2mG9TjOgQiKTkpMSYx&#10;HArTyvfu74fhEsDXIjGfl9rV0jF0jWo5NRV8YrPazIA7jyRBQQHcAZ7JmjNnruD4jY5VszQqeUZf&#10;jxa3pUguJf8/7L13dJRH0ug9OecclXPOgShA5CwQOYhkku3ddQ67tnfXAQfA2MZEAwZjvMbGZCGS&#10;ZXKWCEI5SzOaGU3W5PRVPwIWa/3e1+89955zz3c8fyD6UXVNP1W/p0bT3VUdH4fxjD/yC7beQwgH&#10;2/E4bLBd/z2qlDIK+C3BajLrUHFaDpcOesMjCXi87MrPNzE9EeFhbKVMnNrZ2o3ZTsZTkBDPfpfb&#10;hz7c0KaXqEi1lMlkxFffrXvEs4IKzCQZdXA4DPAslsiJYN8YXDAorDxS1Y75BHiWScUpLY2dmF6x&#10;XE5OTIyMdfT1OTZ+ddAC34TJwJACfBJz/949TG94mJIWHaUG2xk6QW+IKxaQYmLDYkNQ3f72pdPt&#10;F66dWM90m4+RvZ6HvbrGU05bs5ZBpo3tzU3ht4jlBE4Iqo2DT3hiVg6N65nJDxjn68xdjV6W4VKP&#10;vzfkDbqxbwf0ALHQnZkQWaNW+sg4iXLo0ACfKpFMupscBQdmChVo/PJHPFtNFsSzJ0IcQ4rEeMar&#10;L128g/lErQ5jhSml4BMt1obC1qSEePCJyxs8v7MceM4mxkSFidlMVmJd9SPbPeLZaLD0VFa+45fC&#10;Mwv3HA07kiWXz93uf07CwjgKqTSltbE/xkjgL0fEs9vp9sCHW6+qsJAUExEuozPo8fVVDzHbqeHk&#10;9bgoiDE9wDM8HAwZ8BwDeuH0kTNXLmIsRkSE8WQiYTLEmH4/qmUkxLOjz2HfvfuwFe6aHBOlVtIp&#10;5JjqOw/6Y4xa2R9jtP0xRiDiQYwJjw0E/PRTP/3YH2Mi1QKRgJfcBIunyHYyhQTic1S83WQzfbJv&#10;n1MsZ5OjoyIQzxG3r/TH57AI4FktS9V3arB7FoGvEc9+t4dw+NRhtH5JiIpQizhcZlL9/f7nRK6Q&#10;UftjjFkPu3ChOIyaHAM84wkE+c2zV/7Ns1yc2t3ehflExJdiPPugPDv6cMPFxBAjgWcWi5Hw4GH/&#10;c6JWK6hxsWGJJr0JjjA9GBCpuaTomPDoYDAkOnPuBsZzOPCskIlT2pq7H8UC0AvxGWzn2rz5JzNO&#10;LKZERakVDBot9uGNfp7DItS02Eh1Uq+2B4sxsAWaHBujjsUHAuzLP18BxlHcV/MkIl5KS0MnZjt0&#10;DQcbIxjPzB455ulimKvLxhfMGJ0RC78mIJlnnimRL5k7dDj8F31dRS/i6nnFxUOfKhq7YvHY5EVT&#10;CjPR75DAmjWlrJVzR41WwX4C1EavZxePHvyouCj27XHJnDHqspmDh8KvML2wMEtauWDUaKiEgKYG&#10;sdfKpWPT507JRzsSMb3Tpk3jrZhXVAxtNE2JXvi1i8cMG9NfXBnTu3zhmMglM4cNgt/BFw0cbBgs&#10;pSC9/V9z0RU4X2bxmOwZY3PRrjrsHhctmi5cPnfYSGijKTF4hfBrFo0dAdUU0EOK6V1ZNil24dQh&#10;+dAmIYmysjLaM/NHjnm64O6qRZPySsflxMOvMb3Ll0+RPjNr+AhoP9KLI6ycP3rUqPx/F6ZevnBi&#10;4uJp+dkgg+lduHAhE9kOps3QlBj2WrNgzCB0Lh80sLE8u3SKYtmsYcOg3e+T0lLi6kVQzvqpIsjP&#10;lE1InTctNwNkMNvNHz+esxz0QvuJT1aXjR3aXxi5X+8ziyaHLS0tGgIymO3gA42MbPe44C5cx61a&#10;Nj6zdEJhKvwX0ztv3kT+sjkjRkH7kU9C+OeWjB4+vggrroyNd/XSiVGLSgcVggymFzbOUJHt8p8q&#10;IP3s0gk50ydmJYLMI+4mi5b8yic4wqolY0Y+XZh69dJx8fOmFeZBH8x24Gs60vt0UW/E8/RR6XGP&#10;9a4pK5WVzRlSBO0nPK/4DZ4XlBRkgQx2j495ftonq4DnR4WzsXtcPn+8avlv8PxoqgdUAXeLxqXN&#10;npSX/lgvLO5zf4tnVJgcZDC9q8rGRTzNc/Ijnp8u6r12ydisp3letmys4JFPnvAMeopQMfDHemNj&#10;YxNVcU+Kh+Nh5x939OI5U3JLSxEzmA/gJzMuToX6PHoJOMtmLysdN6gU+ZKAdjoXz5o6tmDOnCJo&#10;Yz4YOnV8UtH80tnADlrGgPjxDAPx/HSMWbtoXOGUsVkx8OsnPC8pfTrGPOY5Dk05Yq9VC8ekLJqS&#10;8yTGLF26lD2Q5zWLiof8T3leUzYhY/5TPJeVTeOt/BXPOPxq4PnpGIPxPH34f/D8dFFvxPPU8flJ&#10;MPh+nudOFv0qxsD+MhRjxg79d6H1FYsmxC2Cb2DQ57/kee3CCfnTJ/yb5z9BjBnIM4oxj6ZeMdut&#10;nD8+6ekYA88JFp+f5nnNkjGD0Nly0KGfu1WlymUwMwTtJ/EZxZhHU4yYXsTzgv+G5+cgxkwYlBn+&#10;WO+yZRPCF5cMHQzt/hjzTH+MeZrn5yDGzJ44KAVkMNvBBqLHPD+JMavKin/F83OLx0eXlWDT65jt&#10;sJvARvnHP39Y4A8L/GGBfgs8jgsh1Fw2b2iezW41HDx2r/XMmdmJ+h76XDKVKW1s5DcpIroOL5m/&#10;599/Lf9hwT8s8P+QBTCQl8/MGsqkEifAWW4tnXbh111dV4k54fK3qVSqJkQTnl0PxYtXz8peDIU6&#10;w4g0Ue36neU/LJ6WEs1hUNeQSOxWB439HUoQhuKdb1IpRDeBIbrx8ZYTF5eX5oyGenpFRDqv+U6z&#10;fy+d3sWI4vH+SqXQuog0aTkqjrl6Tu4zDApehKMJH67fXn54fmlmEo9EWEqms1stQd5+2DNqXTMv&#10;520aiWLDUYRXNuw8dm3F7LxJLEooH0fiN23cVbF3enGiQCFhvs6gMiBJUHgM5pvbVs/Nfg6KFzPx&#10;FN79T7ZXnECFiFk08lxIWWx10yX7IJHXtXYeFGGlkIwhuvTi+i2Hb68szZlJp+NSiFRB4/odp/ej&#10;xGmugPESmcpoc9Nkh2BNq3vV3OwXmSQyMUjnV2/cXn56aWlmIZtMmkqkclpNIfXXly7tCY3LzX6H&#10;Sqb3BGnC8xu3H7m/anbufDqFEI2ncus37Dz9L5TUKOQRnidSGG0hkur7TTsP6NbMzn2NSSP5iXTh&#10;LbQesXxmRhGLShxDpHBbKskxXwvbrlHihJS3KBRaN54qPY3m6tfOyllKpZLkeCoPfHLq0KLp6XFc&#10;BukZApHd1kcWf4vOCVszJ/tvdCrVSaCLrqHCzytLs8bRaYQheBKveeNu/t6iokZ2koL4JpPC6AD7&#10;nkQFpVfNy13NIhN4QQq/ZsOOU0dRYW0WE7eISOe09rpp3+zfX963dm722zQKzQJ2uLxx6/EbK2fm&#10;T2XQg1mw9bvp0x2nv5k+Jh1mTMmvIJ94KbwjsEbb8ezs3D9BEWdaiM6/t35HefnKGZk5dBqxlEhl&#10;tdpJcXsbtm/3Js/J+TuVRjUQGeJKVIx7TWnWbBqVkICn8RvW7zxzoAROc5fzyX8hg+0gUeoHOJNK&#10;+9zcnJepVDKOwBTeQUWzUeFWsPdExHOtlrrXVVuLTy0Qv0OhUbVBMv8sKl68ZnbOIljLCcdRhXUb&#10;vjp1ECXpCrmUtcgnAbzsO1SEAIrcvkGFArzw3jfWbzt5YcWMzGIGlTiCQOO2VLUEvub4tHR1GPtv&#10;iGccS3wKrQeumpO1gkYmSSh0IRQCLz8MyeKJPBp+GfEpnp+dk/UWhUazE6iCq59sO34VxjsRCsQW&#10;4OjA8/bT+0rHJvMkAsYbDCoUzSbxjqPk2bVzctaSqUQOgcK9v2HH6eMrIGGfwSTNQzxb8NHf7Nq1&#10;y7F2Xvbf6RSKkUAVX0LrHKtmZM5ABdLxwPOGnWe+QSc4y7i0l4nAc4Ak/gkV4F09O/sFFlTNxtHF&#10;1WgtJ7m0OGy8wf+lg+wlbaE3lE4PjAqPT5DBIZgEu6FT80bZagqx4tToL/CUcA6Z4qLpTEeHettP&#10;NPOFopcwnrnA86YDOhjLqwwyJYBnim+jIsNLSnOHcynBsUSwXYdNuNfdcpkUHqdADEExbu4ZtL69&#10;enbWEiikrMTTxLUbYA0RFVFgU4mrCBBj/Dj+AZTw/tyc3L9SqGQX+O06nE14acWMrLFMBmHoY56L&#10;s1tYcfG4vyKe/Qx++cYvjzatnpO9ikYiCsh0wYOPgOdlE3NS6NzQYirw3GEj7odiATbg+R0ahWyB&#10;QuZXNkFx+RWlmVOYVFIO2Ltpw1dn9pVOiBVJeNxXEc9OIvsoSgZfOyf7eQqFxAA/3kU8o0LETAph&#10;Npy51qIXqPft+2Sf59n5Oe9QyNReiG+/oL0BUGB8Fo1ISCJReQ2ffHX2W5Q4LWYRXkS2o7CUP370&#10;xXeaNfOyX6ITyQQyS3gHrRevmJk7iEHBTYGSDi1+ZsrX948dw6cVCt8mU+mQAck9h4oXr5qTuZBB&#10;IUWEIMZs3HH2e1QonscmP0uksCB2Cf6FkrbXzs19nUoh+YgM0c2PoZA5jHckg4QvRvH5wl3L3ii2&#10;myqR099CPJMYgoqPthytBz6WQ1FkaYgpeLgR9inMhULxAgphOZnObPW4md9CAQfLc3Nz/wbPXx88&#10;W9fQvoqVs3ImQC3QwhCZ3fzprvN7Jw5J5UaoKW8i2/npkhOooDTEuzUUGoFLpgvvfwwFmpdOz0xn&#10;0AkLKGA7kjH6Gyh+4Xh2HoqjNDMcU35p/ZfHbq4qzZpOp+EzUHz+ZOfp/XNHpUoEMvrLZDKt3YsX&#10;HEZF61fNyfkLi0SihOi86vU7TlVgX/1iwqT5M0ZGv0bzO5fz+S0hlVAtGJwlfyVcQtlk6u1COw9x&#10;6fGKKRMHhf0j1NdbhNoysSRuelH0Cxyq9223QYf+0iPnpshX5MaJPnH06CKRTHykZPCMUdFvkL32&#10;BbDeExKyVJKROeqXlVziJp22C5siy4iXzhidq3wvYDWgr/q4SLEsqXRUzItcvOc1CSEYgKRiekGK&#10;Yk1GFGe9w9iNzeenREhGTBse+Vey1zITfZEWSsTKsYURL0Li76cWgxb7ypuZIJ8zIkP+gdfSi6aY&#10;oJinLKNkZPTLrJDvz1QqLgDnurELUuV/SlCxN1p6u9FOJ1xynHTM1CGRb4ec5smozRZJwycNiXxB&#10;RA1+5NHqMFvlQdHWoWmSD/1WA5p2wEWHyXLgHl+lh/pWOeBo5/DwfN6gDNWLMXLap3adFtthlhor&#10;mzhxkPrvIadlNOqjUIijpwyLfkFACfzToW9Blwhw6vDSvEThxxaDJhZdiImUDyoZGfM6OeBcwm5o&#10;CLFILNHQLNUrYSLyJn1PC7aNOy1BNm1cgfLdgMOAphBwSpkkoaQo5kU+2fPXgLExiJIw89OUK7Ni&#10;eZ/YDJowJBMXKRtWMjz6TbLPPhcKoYYihDzZ6Lywl8Qs/GcaXTs2lZUVLysdma1432/rRdMkOLVa&#10;lDpzZMxLnKD7Zbk8EBAnJzMK01XPpoazNvTpu2VIJjFWVDx1WORbVKd1OsxuhMQSkWr8YPAJLbje&#10;3t2DTRekJ8vmD8uUrfNa9Wi6GXwizoJ7fIUWcj/n9TYEnXl53EEZir8kKOgbTfp2tGMNlxQnHzd5&#10;SOQ7IYdlAmpDYn3ElKFRLwgpwQ+6u7XIJ/jMZHlZYZLoI4ehJwHJRKjFeYhnqt/xjFqtD3LSlIJB&#10;GcqXI8TUT60WHezARYmxssnjgeeAo3ckassVytipwDOXGHjH425BPJNyUxQr8uMFH7sMPVFIJjFG&#10;MQjxTPXZF1aKxSG6WCgpAp5VPNImS3sbxnNWgmLGuDzlu16LHk2/4FRySWIJ8MzBeV/3wbHYsFZG&#10;A5+szozkrrcberBpv/goSRHGs9M6C1IiQ1DdQTGmQP2iiB7aZNH3F/XOTJbNKc4An1h70TQ2DtYD&#10;0xHPTJznBRLJEIBiy6yCFOXziWr2RmuPBu2mxCXFK0ZPHRr1FtHdn5ANB0SGTQCexbTQx0ZNDzbt&#10;mpuiXDAkXfqhx6xBU0FQpDfqndYJeRObksRjk3HSwWymcKbXRRVw2cx4hUSxACqNqIjBtoDNXke6&#10;V3e6oXCQxiWURkZPBp/wKYF3rZom9EczAfQuzUsSfuw2aDGe48OEhRjP/r5lBoMhSBDGCIdkql5R&#10;iyibLKZujOf0eOXU8QVh/wza9MOxsYiF8dNHgE/I3rfcrh7wSTIlJ02+Mht4dpi6w5FMXLR0aD/P&#10;ffMRz4oYnrQ4N+wlCZvwWW+7BpvKAp/MHJ2nfM9tNWI7QxURghTEMzPkfkUs5gekaWmM/FTV2rQI&#10;3gaXUSdHepOi5SOnD4/8G9FjnYFiDI+vUo4bFPEi7KHd0GfUYTxnJinmjUQxxmpAU6bga1km8gkt&#10;6PmTu70pCFP67PwU+V8SlYyNNo0Gm2ZNiZSPhefkbZzLNhH1kQj5EROHAM/UwLru5lYsxuTEKxYP&#10;TpV86DQY0FQ9LiZMlDdjVNSr9IBrZU/P+RA1Xs0vzFC9HCWhfurQ6LAp4NQ4xeQJBRCf7Va0TICT&#10;SMUxiGc+2f93j7EX4zknVb48P0HwsdPYFY1k4iOlg2cWx7xO9fUtjoqKCuLYQnFRtvpltYC0ydit&#10;wZZGMhLlJWPz1e/irQa0ZIGLkAsTZo6MepGD974Z8PUEYXqampsqW50RxV3vMWlhNQrFGMlwxDPF&#10;2zcbcA7x5BL5mILwF0VM/Gc9+jZsqjMrQT57dJbifbdZl4v6yNWStFLkE5zvRYbMEIgfPJhZkKp6&#10;PiWMucHZo8N4ToyVYzzj3LZpKMZwFHL1hMLwF8W04CdOczvGc36yYv7QTOk6eP6wGIM5KkgVnKxu&#10;8yfXdFl2HDlfBwl/pQaNk/JJR49Zs/vH2/fQAGwh/u7qTpvu1l3tJtQOEJW3H3T7d7Xq3cf3Hrlj&#10;hEt4g5+3yd6jE5y9Xn8SybgIoiNVre6wh81mlDgd8ODE3e1W8qY2U7B+79Hr9UjGGuLvvNtpb7hS&#10;27kVtUks+ZX7Xa7dLd2uH/adOmqHS1DwO2mjSddDrvi55TyScdO5B++0engPGsyfoxul8Etbmoyk&#10;L7tNwdt7fuzfvGILcLb2dtlvXL3dugf18RL4P9/tCO2p09r3f7/noAsu+fRTUjbotHbPkYM3LyMZ&#10;B178LSq8fafe9Blq93pJtY0G8rZ2Y+Di7iOXu9E1o5e7udtsjr1yre1fqO2jiCuqOzx7Gjtsuw+e&#10;P+iFNQeTzsX4pMtgNZ48cuM2krHhuHvvdjhsVff1n6K2i8q8W9ND+KpD5z218+gtPbpm8bA/bzcZ&#10;5WcudR9BbThq51hVuy+mpsO6vbLymh/Wq3o0fYwNrT3Gtn1Hqx5gfYKiXXfbzZ3X7+m+QG0/Xnnj&#10;fpdnV1OP+8g3J6otaA3R6F64yWzUsU5cb6hAMi6y8NDtdpe0ptH6JTSDFCG7o83E+LzLZHiw/0hV&#10;E5Kx+nnbjR2W+xfudu1EbUeQf/FeZ2hPq8bxr292X3XAJaLenb7RoHXgzv1c9QuSceJE391u66Pf&#10;bTJgtvNTIhqbe51bOk2B67tO3OxAMrYg70uD1pp6407rftT2UuXnqjvcexo1rr3fV1xzFxXh/DrX&#10;/PU9Olvf0R+qriMZB5H3TVWny3u3TodxZ/Aza2p0pB0dJv/5gz9c14JIyOLnfd6hN0ZW/tz+I+oT&#10;IHHLq9tCqfWdfTsP/VwDPCf39rjDEM89uw7euItkrCHhnnudVsPtWhPmEy+Nfed+N2FXu8l9Ys9P&#10;d3pBBG/2sje16XtFZ681Hkd9XETx0ap2Z8SDNstW3MUbAXpZUXeXjfFpC+zQ2HW8qg7J2IO8HXc7&#10;+xov13Yh5nEBluLaPcSzzvPj/hPlNrhEMPuGbezR6mlXzjWeQzIeiuiHO60uwf1mI5ZU7F24sLXF&#10;7NvcaQ5UfXO0f1OMxSfc2tttunX5Vs9u1MdLE1Te7QjsadL1fXvg5DUnXCLOmTBvQ4/W4Tt35NYl&#10;JNMXEhy41eYiVjX3Yj4x+gj1iOc2Y/DytyevdCEZS5C7uUdjSrh4rf071PaYTftdASLXbGPVUsyC&#10;23svfnlq3rQJzUQybfSNet17M1dGEEm8mrqCuOY3dFrnn1eUHb79l2Wlgtoe0s52ve/MnsM3daAm&#10;ZPZxP2vTGFWVFzoOI71uvPj47TZvfH2baXvlLzcQz/oeJ319q763Y8+h6vtIxhEU7LrbaemuftCD&#10;jRdPldx80IXb1ab3Ht177JYJRIDnrE8tvXrusauNp1AfF0HyU1WbS1HXasZ4pjkZXW0W+mcdZv/D&#10;fSduNSAZs4+/w9hphb0KndtR28NkXbrXidvTrHV/v7/8YB9cIphK0sB2TuLpc7crkYyDKPge9LLu&#10;tfdiMSZAm9LcZCRv6Tb5bnx9+HY7krH4+VsM3cYrN+607EVtN5F3HvmkvtvxzQ9n7rlwRTifwZ32&#10;iU7ncB0+eusakrETBPuBocDtxh6MZ1uI87BeT9zeafD/sr/8hgbJmAPcL7p6LFFnbrb8gNouqvRU&#10;dZsrvbHd/hUUFfZCErRR51J/0tZj0X919FYVkgHb7anu6jPefdiL8YwjSKpqNKGv2g2e8t2HbyGe&#10;cWY357M2o0FScaHxGGq78ELg2Rv5oM289fjF6wEoxKHtttE3tvYamkHvQyRjx3EgPve1XLuvR/bF&#10;4UmS6/c6A7vb9O5De4/dscIlgtE7dKNRr2UcOdN0FsnArMOPd1q9otom02ZUAHvhwjHt7SbKF11G&#10;/70DP97GNkmZg7xthi5L1aV7ml2ojx8v/eVup2dPQ4/twL/Kr2A860fP36DX2gNnKvsLcTiI4gMQ&#10;Y8jVzf0xpi9Iamg0ULZ2mINX9xyu7kR6TAH2l10aW9KFq+3fovYfrz8s8IcF/rDA77UA4bFgKDSP&#10;//j/f/z8wwL/r1oATSfgpoyOV7hdFDlXLu45ePA8+qsYP2lUap7NR+uSSiPMsCW6b/rElESbLYSX&#10;qGTGAwfO6caPh2RrHzkJx5F2sYgG/cGDNd6Sccm5+j6CERKfzajw5VQo0ut1B0VchVL33YHT2uwc&#10;PEnGTckNUpkdarUEtnAfc04fk5Zi9rr9fH6E6aefTuthvpbvIwfiiHxJt8uEg62/lf6pY5LyrTaK&#10;jifjWQ4frrSUjkmLtDkDHL5AYfju6BkNjIVK8JCyg1RuB4sVZkTFU6ePTU63OQIugTwSxl9uQAWO&#10;TQFcFAHOv2IRxVqQCUwuTixwOGlaKldmLi8vt8HaR4zZRqBz5IreQ4cqtFDYl+5isDICFG6n1EXv&#10;3VNZ6Z5RnJ5pdPjtcpHYcuBYZS9a14CcLBVTLAGdmO1wYLt8C57SHRemNO/addReOi4tvtcOR/Ip&#10;JDC2yp5SSBi2EwOpeIqsk8USg+0OemeMTsmxuvAmvlxhOQiFXFHRaZs1JOXIRLrvvz+nGYHHE1mj&#10;EnJtPnZXeDjftG/faUfp+OQkswOmA3lS04Gj53SomG6f35mIE0i79O12HRR+9sE95elcRAObzbGc&#10;OHHJXDIyMdzuJsCSiUIPttNC0vkTn5BIEtOxY8ecpcWpqb0ur5cnCTcjn5SOVQlsPm4MgSfWPO0T&#10;ex+1R6gUwnjPWtHOK4snxJKLlYZvwHZlkFhvINCy+n1CgPu+6iodnZFh8XgcIqXUfOBAZe/0MdES&#10;l4cYjhcqtOWHKhF3QfBJvgvH0JDJEgvyybzRibEaH44qFkf2Hjx4sgeKIjPNAW8a8gkk+xtAxlM6&#10;JjXb2BeycKVSy08/nTOitVO9g6R4imfMJ4jnFOD5y0c8u4Fn3iOeUXFon5OQ3M9zv09KRgHPkMcn&#10;f+STqbBL1x0KiDkyue4g+KRoBPiEmJoboDA6RSKuGfkE8ewAnqXA8z6wHSrY7cR74xHPT/sE8nT0&#10;kDSO8TwNCoG7+nzcJzxDYj0hjAY8M5/wPGNUSprF43c/5nky8OwNkIHnf/vkMc9CBvjk7Fnr/5Jn&#10;KfC85xHPfuCZ3c/z3FEpUmsApx7IM7JdTIzcgniePiohzugIEKVqJTxbv+YZNuf+yidCJZJBPMcp&#10;rRaq7CmfQIxJgBjDfhJjnvCsBJ4hxhTDDkwy+9c8TwKebcCzCnj+FnguLU4OMztCQpEYYsxRiDHZ&#10;/xljfotnq5cT+7+KMYhnkzvIVkpUesTzb8WYgTyjAsd2JyHiv+O5qy9EE8nDsRgzeXI2I+R0pD/N&#10;c8nYtCyTLWDjy2Tw/J0zYjHGCjFG8esY8zTPM8akJjhdQQJLJjYhnyCevQ58Cp4LMYb42zEGrWc7&#10;+nwSxPPjGMMcmZCHntnHPM8YkZ5sDwUDUr78Cc8enCdhYIx5mueSkZkQY7xPYkxpMo7slKbkIJ4f&#10;x5iBPANTcAphMJrAUzyJMU94fhRjZo9Pie414Zhy5b9jTC+RlonF56d4tnm9fSIuxBiIz9gUZWq0&#10;M6wWngAAQABJREFUpCRGSvm4tdt77y9/KS26d6+WMz5XeNTpDEGWoGkWBJ4zebHi10Uswgw4PhhN&#10;ZSyLEshz0yMpJzR6j87mUw7B4Wo0w1KlO/EwyC6T+1WQ2ZwZJZofISG+1aRx38heuXK0WpyhHJMh&#10;OGnv8wY0TtdUkLlUkCz8O5+OH9uic6Opl+fiozlDk8Jo33f0uLucEsmgysoYKxQW3Rv0BxUaC+E5&#10;kNmTEidYFiYgvtCsccP0WGgih1YYNSyDftoMhSR7g7axIHNncLL4QzjhdkirzoWm715TRkvGjFZQ&#10;d7XrvM1Wr28wfM33j82RfOdxBQRau3t5OQ73fVq8+Fkll7SiqduFpvNK4JSExJHRjHO9Jq/N6GeO&#10;wFXiagdl8DfRifisDiPuQ5D5Z7RCNCVeSdrUqvE+fOmlhcMuX75DHZcjPOTyBOk6uxPWBXAnMhIE&#10;L0lZxHnNmsBP0F4gkvEyi6OpZ3S9Xki4dQ6De2gdnDFyCwkXSuw2et8CmQ3xKt6s6Czi+61a350J&#10;zz8/kjAyXTQuT3i8z+7Dm7z4GSDzMxTA/puQQZzcovOjKb+Vchm9MDWCd7hL79a6FMrB8AGnH5Qu&#10;2UUIBMM1FtJLJ3C4bSlxkkVREtLrjV3uq5CSMVZKt4cNS+ecstr9Xq3DPgn0XMtLF7/HpeBGtuh9&#10;aErnBbUsckRSGGV/Z4+3vU/EG1zZFtE3Ml26P+APSHT20BqQ+SYdCkqrhaTnmrRumHYLTfFxB8VO&#10;SqafMZp9fToPYwzI3M1P433CIuML2g2hjdD+W5xKPi5BRd0G99gomD9+SF2dHj8mm3PQC0eUa2y+&#10;JeCTQ8mJ0j8Vc4lLmjUOGD5uFp3NSRmcQD6v7/WbLUF8Ecg05KcJP6cT8GkdptC7ILMuPEI4fZSM&#10;ur5F47sPPA+vuV7PHpcrPOJyBsk9dvsckKnIixW9KmYRS1u0ge+hvUTFEuVkpNLKNQaP3hBwoLSV&#10;rqHZ4u3EYCgGpqXegPbnmSnCuREi0jtNGs+t0lmzit2kbNnYXM5Jh90f7HHjp4HMxcJkwTt8OmFc&#10;s8HzNbTXRkWyhiQqqT906z1dXjXyids8JEPyNeSiqbqtpD+BzK7MKO7ScBHppUat5yLYbrwwKTei&#10;MIl92mIFnj2O8SBzqyBDtI5DIQxrNTjRVNEr8RHS4gQ1dU+71tOi4TOG2O3Z7uJszgG/NyDU2kLP&#10;gMx3abGiNSoBeWWjxnkG2tM4CnXCyDjaOYDOZnJRR8G1GuB5I/Cc02EIfQztv0dECuCjiPwFnA9Y&#10;B2kRQ+9drCOPyRH96HH6mTpn3wKQOZaTKn1RyiItgLP+0PTjfKFEkF4cSzrbY/CZYC4MeMa1FKSJ&#10;t1DxwaQus/9taK+PV8pmRmeR1jVp/NWQWjNCq73PH5fJPeZ0+Im9TlhLx+HO5SZI3hQwCFNbevwH&#10;oL0iMYGanxrJOwoxpscokAy5fRvXU5wm+QryXSO0NuLLILM1MUa4MEpCfrOx23OtqOjvY4TMXPXI&#10;NFa51eb36V3OySBzNTdV+E84KLi4TeffCQ/gn1XSiOFjw6kHOnq8HWauDPFsH5Ep+SbkC0nhOXkW&#10;+uxNjeOvCBeS/9Skdf0M66KTJFOGxORnUM+YrV6HwWdBPFcDzx8Bz4Pae4NouvHNKKV8bLycurNN&#10;525UP1M8pKbGFRydRfne5w1we2y+pcDqj0kJ4ueLeeSl8JychD6lQgY1uSCVc15v8lugHvAIkKmD&#10;wuufUQm4jI7e4Psg836cWjwtJoe4sVnjewDpFsNra28yx+XwDzudfqrOYZwLMuXZiaJXYN1xNtju&#10;B2gvDucKslJS6RVag89g8doRzx2DMyXbScFgXLfZ/ya0NyVHCuZEiQj/bNYGbs2aNWsUZViudEIe&#10;87jdHsDpnKHpIPNLQRbvLR6NOLGlx4OmYddERTAHJaqEh7oNnm6LKBx8cts4OF28B+cPqbuthL+A&#10;zM60BO6SCBHxFYgxsPRTOo4c2RE+IZVRYbEE3CaXbwLI3ASe3weei9r0ri3Qfjk6XDIqQUne26nz&#10;tNr48sENwPPoLPa3fl9QpLUHV4LMgZQo0WpVDnFNs8YFPIemEfj58RMTmMCz1w7FLhHPDwalC9fT&#10;SaG8zl7cemi/jU058EXwrUagsGt01iPoeBoajeflS8J0Th/+/pFT16tBED6wVR00tsDU2KA9jtpc&#10;sczIFSksFrvn9IbdpzVwCc8XK7twZEb79Zv1FzAZiaKbKZDbNd2mw3ACsk/ED4NjZpS9fT7C7SOH&#10;zj5AMnyJvJPKFhjr6rqRw3FMvsLAFcMfe1b3STgOXZ+cTA3xJSpNiEBvuVp57wqS4YmUXQyB1Nbe&#10;aTwCbxsU8jh9PInK6PQErx7YXoGt7fHEqk4Snad/WNOKrT3xhTIdW6S06Xodxz+FY29oNFqQI1T1&#10;+ELUhnM/12HrPQKhspPOE1tb23tAL4yFJbFBwVezwxW6ALu8WtA1vkTdCTsmtdW3W7D5Zp5QqmUJ&#10;lPYeg/0YOjKIxwvzcyRqHVRVqT1x5ModrI9I2UnjiC3NrdqjqM3kScw8idJsgeWSjbtOdMA94GG8&#10;3bBtqgsO/vwZyXCEcg0ab6fWcqT88889UibfwxUqDC4f4e43xyuwNQueVNlBZoFPartR8McJxNJe&#10;rgTZzlPx0RdH0TciHF+k1ASI9PZb12ogeMKGHLkCbCezd2uNh9G3Y6463MmRKHudHtzN/XsqHyIZ&#10;eO8OEpPXW1Pbhq1z8CRSPRfGYjQ7TsDOtd4IXASOJ1VpAwRq88XK+1dRH55M2ckQSqzt7XrkkxCb&#10;z7VzxAqTwxW48vmuikZMRqwE23F1d++1o4CL44sVOuDBrjf2HYOdmTY2mx3gSlQ9Hhy5/sLpOzcx&#10;Gamik8IVWxvbejDbwfZCC1eoMve5/JWw064NZPBCsbqLQGFpqm82nEd9eCI5+ERh1+ktGM8MicAL&#10;49c5PYSaQycuPuGZyhKa61u6MZ7ZQomJK0Y8e8/ADjlsfQr5JERidd660QB/SIF9Rcpupkhu79JY&#10;D6Nv3Ty50A1+NPS58VU/HqzAeIbxd1A4AmNDTSfGM50l6QUZq8nmPvX+JiiAnYzuWwU+YbReuVQN&#10;AQBtkgKe+VJbV7sJPjDwQRpb7IDx9jq8uOvf7DqJre0JRKpOCoOnv3uvC/MJPDc6eP5svWbH8a++&#10;qjBRKJQQX6TS+oOUxrPnbmPrPQIp8MwR21rbkE+gGLBQaoNjbkzwl/7FjV9XYGsh8Jwjn/Tcud+K&#10;+QQY60E86wzWo+jIIDhOIADPow6+LdaeO3LvNtIDTHUyEM9t3dhaDhylYuaKVRaby3fu8+3lwHMI&#10;7knVhaeyu6qqajGe+VK5BvlaCzEGFS7gcEQejkhpcHqJ9w6XX7uL9MJ7d1DYfHN9QzvGM0+oNPJE&#10;CqvF5qlAVUyw95aqu4NERvvFyw8f8azsQjGmW2s6giV6i8VOrkjV6/bgbh3ddQ7jmS9Vd5ARzw9b&#10;4PMDxi9V6NFzYrI4T6LdsjEkEtguTBPAU1su/XIXizFCmboT+aS1A2wH60gsCbePJ1YaIRZc+XTH&#10;GWxtTyBWoxije1DTfhrpFUhQjFHY9Eb78e3bz1qZTGYQfN/jC1AazlfexnjmStWddOC5pUWP8SwQ&#10;Sa3ga3OfM/DL+u2nsRgD3HURqGxN1d3+NVqeSKRlCRV2fa/1KBQucMqoQphdUelcfmJNxfHrWIwR&#10;iBUQY4TmxqZ+nzC4EhOM12IHnj/dcwrxjMVnPJnZeeNOXSUaL0cogxijsHVrjEcQz0qpyA2xy+Dy&#10;E6oO/ngGizEcxB2Tb2p8qOnnWaLAeDbbPKfgmJ4eSL5H3EF8prXdvHj3EtILbALPMnsHxH3Y+BMg&#10;0cEnQoXR5cPd+HrPKYxnLsRRCpNruFfTgcVniL3As9JmsLhOQOECUzjwDPeohXoOTb9crMF45skU&#10;nXS+BOKzDosxVL7YDtyZXO7Qxc++Ot2E3lsAzxKRzu2pqm7GeEbXsNew3Gj14/+jn5lYAve/k4zh&#10;EiUzU614WmZkIZYgin1IouuofltqKlYT7bEYfqDe/BQsuZn2WAAlieYmR8ietOE/RfkxKviBf3wN&#10;djzyYJcP93EbfhLy0zCZJ5eKcpORDsrjC7BbjZ4WjdWwfHwJN3AsKJk8XiRiPxGAhfrC9CdJr9jl&#10;wZlYkjfpsUwa1IiMicHqRj6+9B96s7PjRE8ntIIgefAA2xX22474WMng+Hh2glIpfNxGPweO91HS&#10;Jv0pGWp2Yrj8qfZ/2A4ltj+dPAmy+Ef2fdItvz/hnPr4AlTboEFNSOnjNvo5sA9K+oYK9pynZIgD&#10;ffIoGZv8WAYllELdS8njNvo58B5RAikcCcJ6Sob0Hz7pT7x/4hP4Ns6Keyq5/bf0/gbP5N/Ds+qp&#10;ggO/pfeRT/7NM0wv/h6eMyKw+qSPb/O/4vmJTxDPA30y0HaI55gYwa98MtB2A33ye3ke4BPgGXsu&#10;Ho8fN5Dn+N/B86MiEYwnSuD5/S94fhJjEM//bYzp5/mJTxDP/4VPnrw14vm/izGPbPckxvxenkW/&#10;jjH/yfOAGPN7eP49Mea34vPv5Pl/FGNQfB7AMx4+C1AMf/IqysVi/P+I5/+dGIN4zhwQn9EgngD0&#10;ZESPqjc81X4SUB5dQx9ATz6EHl0bKPMkgD+lZ+C1gX0G6kRdB8oM1IFkBt7DwD4Df/9/U+/A8Q0c&#10;y++x3W+N9/+E3oE6kB0GXvut8SK5p18DZQbqQLID72Fgn4G/R30GygxsI9sN7DdQZuDvkd6B4xvY&#10;5/f4ZKCO36sXyT39Gvjev6V34D0M7DPw90j/QJn/W3oHvs/vsd1vjXfg+P539A7Ugeww8Npv6UVy&#10;T78GygzUgWQH3sPAPgN/j/oMlPk/pXegnoHv83t8MlAHGu/Aa7+lF8k9/RooM1AHkh1om4F9Bv4e&#10;9Rko8z/WiylYOydvqpRPfMblozdq/WGv1NZeohSnCb8l4igWD5nz5YdfnrjyUln+6xwGMcvhZ13/&#10;cPvpdStKM9JlfPongQCl00SW/BWSoDVvLM//ikomUp0h3qEPt578/s8LCuYIOPj5Lh+j9jQ++jVF&#10;QyU3PUawDwenv/qJ4k/XQXL1K4vz/8FikuKdQealdVtPb1xZmlcgExL+4fXT2vvo4tc///yg6Y1l&#10;BfvIkIvqxXMPfLDlxNHnFhYsFbPxU50+5oN1O868UTopQ54gp+0O4mCJhcj9CCU+vrqk4CNIAA1z&#10;BVjnUPHiVXPziuQc0muuALm1x89/9ebNw84pBfkHIMfV7cbx9n649UTFCwsL1vLY+GKnn1ENBUvf&#10;WjwtO1otJm/FhShw7pD4XZSYDno/Y9CIIleIc2rd1vJdq+bnTVDwiM86vYzmbq7iFd3p07i83Mhv&#10;CSSi3UUQ7EAJla+UFbzIoREK7QHWrQ93nH538eTcpDApaVMwBAVLceK3N391qP21JYXbaBQCy0vg&#10;Hnl/y8lv/zQvb4aQS1zq9NPr79KSX7VXVjKK8pnfEAlEkwPH/eITSEYFvX/l0IhpfUHm1XXbT38M&#10;idPZUiF1ncdP7QjSJG9A7UPd60sL9kCCPtEZEh2E5N9Dzy/KWyBikGY5AoyH1xv9r3OIvcL0SObX&#10;eDxZ7yKLNqDk6peXDHqPTcPH9AXYv3y0/dRnq+fkDZFx8X9zBejtdi//NUi4tb6xrPBbCgnvdxH4&#10;+z/ccuLEC4sLnuGx8BNcAca9D7ae/WvJyKywxGjqTmBU6whxP0CJvK8tLVjPoBAUTjzrzLotp7ev&#10;mZ1fLBMQXnT66C2dLuqr3ZdrvUNGyQ9AjqvTR+Tveh+Stl9YlPc8j00a7vQx7qzbfvbvC6bkxEVI&#10;SV8EwScusvjvKGn0taWFm+lUAt8RYJ+A8X69em7eFBmXuArG2+hhCV+5ceMeqSiR/y2RSLQ6QoKt&#10;KEH4pcUFr3KYhBynj3Vj3Y7TH0CiaZpSTFvvC5C6IF3kr5AE3f3asoKdkORKc+E5P637svxff16Q&#10;N0vAIS4En9QdMwtfk7XfZxem8ZBPel0U4SaYFr71ypKCd5hwErs7xLr0wbYzG56ZUZAnF+Pe9QSo&#10;HX6i4HWYdu99fXnhXjhLDe8j8r57b/PJI39ZmFfGZ5Omu3zUGijG/fqcKVmyWCltNx5H1Nnxwo9R&#10;sYBXluZ9yKKTwmHfw89QcHzzmlnZw6V86use4NnsZL0GCbd9b6wAnglErwN4RkW+/1yWt0bAII52&#10;BZh3YSxvzZuYFhmlYG5DPEONyPdQYvorS/M3sakksTPIrvhg26mv1s7LHweFcv8Ez0CTjSx49fr1&#10;y8HxGeoDeCIJVhb4O1ARgpcXFrzAZRIGAXe3oaj6P6E4Q2IMj7rJHyR3O8jCd1ChBeBuKxQlZ3uI&#10;nKPvfVm+/7k5+SViPmGZM8Bo6PGqX22rrqYNzqHuJxFIJhdRsPmjLceuvVSW9ybEmAxHkHX1w61n&#10;PnpmdnamjEv5yAsxxs0WvgFJ/T3gk900EoHsxAl++Gjb8R/+PG/QPCEHN8fhp9Veaxr2Gp9ySJAU&#10;Rt9LBJ69RMHGdZBc/VpZwbsMOjHWEWRc+HDbmU2rZhUMgjNC3vH5aW29BPbrsNnN/Mbygv0UIiHg&#10;IQm//WDzsePA3XLgbpLLR3vwwbZzb8wZm6eKDSd8hWKMjSBc9zkUv3h1Sf4nUCBD6Qyxz63bVrEV&#10;CkWMUggoL7uDlJYmC+nVqqo296wi0QEygQh7qXi7UdL2i4vznucwiSPcPkbVBzvOvV02KSNWJad9&#10;icUYuuAfH39+uBn0fsGgkQSuEPfkuq0n96xeUDBJxsKvcfppTWZC7CsNDZcJg2PYiGebi8Dbhopq&#10;QHH2V/gMQp49yLzx4fYz7y+akp8aLsNv8AXIXbag4G+QBN31xrL8HZDoTfeE2Iffh4LS4OtSKY+w&#10;yAUxpsksfNXW9ZCVk8L+hoSnGsEOn6378tDNl5fkv82iEpJdONbldVvPrF9WmpMLB42+7w9R2h0M&#10;xRuQ1G+A+Pw1xFGCE8//F/jx8PML8heJWMSZziC9Zt12weslY1skiWGUPUTg2UkSfPLJlqP3Xl1S&#10;+AGTgY/0BNiV722t+GLF3MKhKk7wTTf4xEJRvrply7f2N5YXHqAQ8T4Xgbvvwy3l5X9emL9KwCSM&#10;cweZd6Hg+N/mjMsMj1HTdiDbQSHz9z/acrAe+NjIIBNkTjyvYt2WkzuxT83IcFnYiPzYcV6HNQrm&#10;x72R0khWelL4GA6DMLvufr0FfZQmxCqTClLV06z6HuyrP+z4Eo/MjxlFCngGGeseWtGnbWp82KBI&#10;GX+2pqXFhfqEh0kjinJjxrvsFtWtbdv8YkUYJzM1fByLTCy5f+uhGckkxKtSsxMVJb2a/mRguVIq&#10;HZkfV4zzOnOamqpskOhNTUtSD1WJWHPamtv6UB+IcFHDc6InOq0mmO7CB3lsAS8vI2o0g4Sb9OBu&#10;Y7/eOGVmerRsBlRfQF1warlMMbIwZjTO7Uppa7P00eTZ9LSE8BESLn1eS2O9DcnERMvjhmZFTu7r&#10;NfFRWyCQ8ofmRheTcYExN29dxfQmxytzkiLFpfr2Dj+SCVfKVCNyY8f6HdY49yf73DhZNDM1ST2a&#10;z6DMa3pku+hIZWJ+RthUu17HRH0kKpFoeEH0KCLOP6xFcw/pJaYkqgpiwwSzutvbPUgmLFwejvnE&#10;Zo2ANTifPILLTk9WjYfqCrMaamoxn8THKFJyUpXTzXot9tVfKJeJRxbEjSKFPPlthqvgkxhKSoJ6&#10;cLiUN0fTVO9EeiNVisii/OgJXotZAWtwAblUzslOjxxLI+Gn1VTfxe4xKVaWDonyJaZuDcaHTCGT&#10;jSiMH433ODP0rgZ7cnIRLTVRNVwuZM3trG+xI73RkbLoYVlRkxwGswh8ElIqJLxBWVHFVDxufMPd&#10;mn6fxKqzU2KkM3vatCHURx0mUcA9jgm57End3eVOj1zOSE1SjRSw6PPqHjT0+yRGFT8kI2KKzdDL&#10;RX0kEjF/WF4M+MQ/8tqF62CHED4xXpmXEC4q1XVovEgmMkyqHlkQO9bnsEXDmrJHKpUAz+oxHCpl&#10;TkvDw37bxSmA57BpNoMOm46RKZSiEcAzOegb1F5bg3gmpsSpBkXJ+bM7mtvdSG90uDJ8RF7MeI/N&#10;qn7w/fc+RbiEk5ESPo5BIc5ouNPPc2y0Ii0vRTUdeMamZhUqIcYz3uPO6a2rssHp0dTUeOVQlZg7&#10;p7Wp1YHpjZBHFeVETXSZLTAtDOs9dCE3Nz1iDJWMn1z3yHbJseEZGTHyGfrOLtQFJ1Mq5COA56DX&#10;lRao7+mDRG96apy6SMJnzu1sbMFsFxepiB2aFTXZbjAJkF6RXM4fkh1dTMH7x9Ze6ec5JU6dnRgl&#10;KdV1dgaQXpVKqkI+8TksCQbDQZeEIQWew4oFLOq8xod1yC646Dh5QkFW+FSLXo9NJSu4EuGQ/Jhi&#10;Yshf9KAJ45mQlKjOjwkXAs9dmE8iIqVYjPFZrZEoxgjkclZ6SthYFoU4u7n2/iOe1cn5yWHTTDo9&#10;FmMEQqlkREHMKGLAU9Dc3A7vnUxOS1QPipDzZmtbmjGeIyLFkcOBZ4/NrKz8+e2AgCvn5KQBz2TC&#10;9OrqBoy7uFhVWhYkLFu6+5PbJSqxDJ6T4pDHlWU2t9jS0tJoaXHqYXIRe25rfSMWY6IilNHDgec+&#10;E/AMa3AiBZeXnxk9mk4MTWh4WP2IZ1VWWqx0pq5Tg/EcGaGUoxgTdPUlGwxnHSwVi56eoB4phBgD&#10;xdmx5yQ2Uhk3NDNysrXXiPEM674CmGouJuH8xfdu3cL0piSE5SZGiEu17Z0+ZO9IZT/PfkdfDKzB&#10;eTgcGTM9EXimUea21TRjtoP4nJifHjbVatBhU74qlUgIfgSeA0O6GuqQDDE5QV0QpQSe2/t5joqQ&#10;YTy7rbYwWIPz86ViTkZy2HiomjKz8cHjGKNMQTybNTpsalaukEhGFsaOwnk9eda7EGMiIijJCcqh&#10;agl7Tnd9I+aTuEhlVFF+1AS32QzLRgeDHJaQmw88Q4yZcq+mPxYkxikyMuKA5+4e9E0TFy4XYjEG&#10;53OnB27U9w0ePJiemqAukgqYcztqmx/ZThE7LDdqksVohKUc2D2ulPMHQ4yhEPzjqu/ewWyXBDwn&#10;RUtnGto6gkgv9g2ux8o9cKrKErjZZDkC14KwfbwnIbqkrF3j6zlysf9kgPZe4vtNXfZzl5stP6KO&#10;Pgbz0tl7lrV17a5ffqyswaCo0eOes2udzJ9P151FMla/cPfpKr3ldmPvIZTwB5fa5aLpZd1d7pYT&#10;NxvakUyrkfrOw3bjoVv3On5Cbb1XffZMVfezNZ3Ws+U/N2HB/qE2erWhx4k/cLrmCpJpMzG39hgh&#10;wflhFzaWRm2o/nqDa3mrzldz/mqDFsk06AhvBBy2mMqrGnRPuEYT4bizyvLc3RZneeWVG+jDyfYg&#10;OWJFr8HlOniuCVs8bzXRN3X3Wh5cvqfF9HbZmfcu1TpWNmtdtytva4yYHh3hZafdpjh2q+YYanc5&#10;eAfBdqQ7bY5jsMMhEKq4bHjrhZKl2i6v8adLDQ+RDPyZ+FFrj/XK+Vu9mF6DS3r9wgPTmppuz+Xy&#10;U01YMHqo8//ZYXTwzpyswRbCe6z8byrumF3VdbrDoCJ48NilruTYaYvatJ6uo5dbsQ0Czb3Ed+s7&#10;LeVX7lgPoffptIouVN43r33QYa88cq4L+yOjsSdrrUHnpn5zrv4XJKP1E3ZWVFv0VQ+NqE+oXuNr&#10;FTe6lnZ2+xpOXmnFomeTlvhWrcd+4HxtJ3pvsKWvwgu2u99urzh+oRYFLF+9dsZKvcYZ+PZ8LbZB&#10;R9vH3qy9Y2qurO7G7vFKbe9DnpS5Ana63oNDCvRIT7MO/6qrry/y6k0t5pOOPvYRsN1zVY22E5U3&#10;cOCTq+bRQ2Yu17W77Yd+abiL+miMjA2dPaY7Z6/rMb213bgq1gPnqoZux42rNV0ANT7UrJv1Ahzi&#10;Kz1VdQ/zidkp+u5UlTF0s9GM8Xzo0EVdcnjJEo3Grfupsrke6W3VkT9o7rL9fLQRswOuUU+/ggee&#10;H3Y7Lxy9XI89UA/1oeccvW5WZcVDbMFa62B+rbtjtt+o1//0iOeOaPX0xZ0af9vhK01tmN5e8juN&#10;nfafbt7v7OfZF37+zN3uZxs6nOd+rGyDD8o2XIN25mpDr5v4bUXtJdSn08bdpr1l7L5ah9ku1KTz&#10;N95scS9r7/DUll9vwv5CazAT3vSabHGVV7SYT7octBMViOcmZ3n57QcoEPprhiieMXa7Pd+dr7uN&#10;9HZYWJ91G0wPL9/TYLY7d5V7n8dxPtOgc1WVV/X0Ipl6A+EVj8WiOnaz5ihqA88/gk8oVW3OY+ev&#10;AM+hO71vvzhjaU+H2/zjhaYHSKbFTvm4TWO5VnnzEc9++c0LNdbVDd3uq2fPYh+uoUZD6M92nV1Y&#10;fuL+SdTH6GTuP3XD4r3dZsF4PlRerklOnFam03i6wS5NSKbJRHqvsdNace22GePZ5Fdd+OW+du2D&#10;Tk/lsXNVWPCs0yY+a9a76PvO9G9eMRgpX522m41VNeYf0QfRV6WlrYo29xLYXdp06lpdJ9LbYSW9&#10;Vdtm+f7Mwy7MJ26S+PSZauOzda3WMz9dqsN4fqiNW9Xb6w5+d7buGurTZiJtgRjTeruq33ZX75vr&#10;+ELmikat+37FxXYdkmnqJb/mdxijrtzo57m9m3nM7rU8d7vec7LyJuK52no/O2q5scvn+PHnh1Wo&#10;T7uNsrFdb6m+/ohnTR+z6lJN36r6Ts/NiquIZ3hODMQX+8wm2clb94+jts7P+Bf4BH+904h8FDh6&#10;9JwhI3bGkq4ul+Hghbo6JNNkoqxr6bZcuHjThPm60cC4RrpvXVPX6bn0mOdaPe5PfToX53x57WnU&#10;x+hk7624Y+u70aBDdgl+d7iyMzZq6uK2bm/7jxdqW5FMu5Hyj6Y267Hr9zown7jJwp/P3rU+e7e7&#10;7/wJjGccrlabs8ZicpH2n6+7gPq0GCnbtUar9motFp9DbUZvE+K5VeOuO32hGeO53oj7q7+5b9/P&#10;l/tjjJ/DLUc81zT2njp6uxnjeVRh6TPmHrf3QGUDtkGnzUz5vMtoqb96V/sDep8r1foHfBbtmXqt&#10;r/r0lWYDutbYE3rVCR/YR272b0pD1/54/WGBPyzwhwX+sMAfFvj/nQWwr4eomC6OGMqGreEdTZ3B&#10;CwZDJSEvPnsR1KzshMJ4NTt3lnctmZo1NkTGc5h0acfmfSevLyhJlEPF4clUKquN54q5CsUx7Yun&#10;Z82nEElWJl3c/Om+E7WLp2Vlwx/YyXSusGPrnrMXIXGawpSJFlAojHYGV3YftplqF03PmoQnhKhs&#10;rrz9i10nb6FCxBRSaAyVyW1zksKu7Nu3z7F0ZuYiAoHSy+CLGz/bdrxx0aTMQjwZH8Xi8Do3f33u&#10;4pQpCSw+gTkXjYVAEVZv3feTflFJ1nQSLEkyOdK2z78qr1owJTmGSKAMpzC47T5KxKXdu/d4lpZk&#10;lZEolB4SU1i/ZdeJlmUlmcP8QZySyRF2frn37CWU4MygS2YivQGW9BYqXrxsZnZpEEfycnj81k07&#10;T92bPzUziULA51NZvPYgPeYiFAwORU3LXEyEgqUMnqgWFRlePDNzFMGHF1G4/I5te89dhWRlCYFB&#10;mob0QrGs69shUXrxtMy5eAqpj0kXtGz+uqJm6aTM9BCVkEEHnzzsCFykd3URpamsRch2BL6yBhV+&#10;Xjotc3yIjGNS6cqOrXuP3ygtTVcy/fgJVBq3DZJYr6Jt3ktmZC0gE0hmukjWtAmKp84vycgl4/AJ&#10;ZKaoY8e+MxdhLHQYy3w0Fjqbd3fTzqO6xSWZU/AEPInDk7d/tvPEbVS4lUTAjSIxBW14O/vK9mPH&#10;XGUlWYtJJLKewpY2fPnV0abFUzIG40nEcDr4ZMsesF1xDofBCs3G7pHLvYOKcS+F4r9BHCHAYEvb&#10;vtxzshoVhybgCEOYDF57i4l2CZK2/WXTMxfDGX0aOldah9ZyyqZlFBHhvDUqT9zx5e7TV1DCPoXH&#10;KkF6iUT2TVh7Mi8pyZqNJ4ZcDKa89Ys9J+8vhGK6RGowB/Fc9dB6EYe7jUsLz4bxUjrJTPZD0NO5&#10;dGb6GJyfyKPypB1b9pRfK4OE/RCFOgXpdZCY11DaAsYzBXhmA8+whrhkcnZWkBSEQr2IZ/7FwsKr&#10;lPgBPC8ryZgYwuMhC0Xa8eX+UzdLJ2eHMfGBsSTg2fOY5+nAM5nSS+Uqmjbv+KmhrCStIBgkxbC5&#10;vI7Ne4DnqY95prUR+NJqVCi3bEb2NDh1G09nids37664g4qdE3HkIuIjnmHaz7Nkej/PLOAZ0k9a&#10;yqZmDQ2RQioms59nVERBJCKXonskU4W3UfHiJaWZM2ENw/eYZ1QcmogLFSKf6L2iizB1FQTOFuPJ&#10;tG4ah1+LigwvnpY2ikAgiRgsfsdmjOdo4JmL8eylC25AgXTLsumZcwJkkoMpBp43V9QsmpKVRiQH&#10;M+lM4a94JpPpHUSB6gHieRkUAg/AQbCPYwwqdsAgESfSoFC1j869hpLMH/OM4/Oat28/XbdwSmYO&#10;kYRLfMzz5MkKmoAoW0Cl0tpIQuU9eAZ6ymZkTYbtcGQWR9aBYswcSKynU4nFJCa7Dc8Cnrcfcy2Z&#10;kb2ISCQZGAyIMXuONy6ZmjEIzimNZMAzi3geP76ALaH65iDbwexV1e7d5Yay6VklODIskXClbZ/u&#10;OFmNikOHAvhhKMZ0CekX4Yw1H/BcRiXRNGSuqB4VzX7MM5kj6tz69ZnLKMGZw2bMwHgWAM9bTpiX&#10;TkufhSPT3QymAON58eT0ZByJmEeGGPOfPEuA5yOdZdMzRhNCBP5jnlFyOGMAz2UlGfPIBIqNwBa2&#10;bNtd/nDRlPRMHBGfxuCK2rc6+BeLDDfJEXzeQhRjKEzRgy92HdWUTc2YgKfgGRymtH3TnlM350Dx&#10;DhqTNI4EMYbyKMZA3FyII5JNXJ6ycQPwvKg0PY8YJMYxWKKOL/ZUXJw1IgVwos5DPgmyRXd3QoxZ&#10;Mj1nKp4UJHCA50+BZ1TsHNalR6IYY/GJLwN3bojPi4lkio7GlTV8DkXgl07PHuLHB8JYoBfFZ1RE&#10;gcsjzPoVzyXAM4Hig8+GNkhPuoutsUSpuWNLi9S7ZWTPhtRUOlEqLRQPzxR/maymnSK57THoYz0j&#10;SbR8WoH8exbeshK1xXxpeslw1TYVN/Cdl4MVSyUNSZP8Y0gy7xgBbxmGZOIiBJNnFYV9zcc734ek&#10;YjxBGqYYmS3fHiclV7jNBiwtIS9JtHZKvuIHps+yCPVRKQS5M0aFb5cx/XtFFD0VbY8enCJZVxDH&#10;PoHvM+UjmZREwYzSItU3PILnb5BygxNQBRHjCuTbooWhk0G3EdYxcLiCRPEL47Jkh+huWylqhymk&#10;Q0pHhu2UM3zbJRITuaAgnz0sU7o+O5J1kuC0piOZxBjx/JnD1d9yCM6XUJvPj42dNFixLZwfPEr1&#10;GGAdA7I+EsSvj87gHwa7TELteKVw5MwR6l0SsudzJtNMogxKEwzLkn2eFk4/FbRaE5BMZrR46bRh&#10;yu94OPezqM1VilKmDlWC7fw/kIheDlwiDEqVvD0qWXCUGrSPQjLRMYIJM4er9vBJ7o9hizaBFMGV&#10;FmXKtyYoKBUEqyESyWQkSlZNzlMe5IRMy1A7nMPLKhketl3O8n8btFthLj6ZUpgifq8wgXscbzMN&#10;RjKp4eJppcPD9oqJjn/CIXlwCiZbNTpPti1ajKtwuc1KJJOXIHl+Uq78R5rXPA+14UDagpKRkTsU&#10;DO9ur9BOkUrTGODrj/Jj2CfIbks2kkmJE8+aOUy5H+7xDdTmiJhREwoV2yIFweNgBzG6lhMvfnl8&#10;tuQnZsA8HbWhcOvwmSPCvhLQPFuTk0Uk2B7NBZ98mhHGKA/ZdSlIBvQumjpMdYAb7PsLakNljPjJ&#10;Q5Tb1PzATz6inQeX8AVJkjdHpUuP0ILWcUgmJpI9GuOZ4tk4aJCEIBINFQ1Pl2yGR/NU0N8Xi2TS&#10;Y2XLpg5R/IuNs61Cbb5YmjYd49n/PZ/qZ8ElEvjk70MTeMeguGsRkkmIFUxEPAtwrg+Kigx4BSwk&#10;jXjEs89mDkMyGQnStROBZzbBvhi1I6WcnJKR4dtVTN8+Dh6K/8KW9UFpkg8K4zgnSA5DAZJJjpSU&#10;zBqhht+734ZpNjyfLAobly/fFiEilOOtvbCOASk4CaK/jM8Gnn32WagdphAPLhkBPNO9O30+HQWK&#10;07KGZIg/yYlinfS5zJlIJiVOOG/mEMSz6xXUVoQLYiYNAp4FoaNenEGIruXFS14bmyk4TPLYpqB2&#10;tJw/ohT5hOr5QqXCEYuKsnlDMqWfZUXQy0NOWyKSSY+XlU0frPyOhXc9j9pchTppKvhExQv8SAn2&#10;YjznpUjeKkY82/pGI5nYSN74mcPDgWfXJ4hnqKIuKcqSbUlSUU+R+zRRSCYjSrRyWr78eybeshy1&#10;w6WCDBRjZEzfd2yCA60tkcF27w5K5B5nOB1DkExitHAq4llCcr6LeGaQolTFubJtMRJSBcmixXjO&#10;iRc9h3hmBKzzUR84dze/ZKRqh4Lu/ZrYF6Sigu6DUkQf5ceyTxD8xhwkkxArKi0dDjEG5/orass5&#10;5MjxEGPCRaETFK8X4xli14vjMyQ/wTMwA8mopMJhKMbIGN6tkQEWGbbPc4ZlSDdmRDHKcW5TKpJJ&#10;jRMvmAY8Q0x8AbXlYkn85MHKbWF8/2Gc1cNH16BA8xvF6bwjNL9tAmpHRUqKgY9dMrJ7E2ydJ0rZ&#10;ucJhmeIvUsNop/AuUxySyYiX9PMctK5BbRUcJjp9qGqbkus/yPYS2XCJOChF+s7QFP4xut8yAskk&#10;RIsnzh4RvkdIcH6YzW8hsCkS4Fm6LV5Grgi5rOFIJitZumZyruIgJWhbgtphEdLskuHAM8v3Dd3v&#10;psHTRs1PEX8wCGJM0PH/sfce4FFV29/w9N57n/RAOumFEjqEIqCRIiKiYm9Xr9fe6dhFSEBE6URE&#10;6b2HHnogPZM+NVMyvX5rnwBG5F557/f93/d73sd5HnH2yTpr9lnrd9bMWWuv3zYUIplktWTKg4PV&#10;a3l410cAZzxOLNCMQjFGSNhLcZuxtqacJOErCM+kgGMaOidKIyl8EIsxge/5OCsFYgET4TknlrWb&#10;6LJgeO4fy59eOlizHuLzm6j2LpXx4sZheA7v8IRtIqQnN1nyBsIzJeB8AI1J6B8KV3VG7wpWNnU2&#10;fbVhb6UPyDFtfpJkp97R0rVl3cmLSIbIkh/ocjp5l+o6y9AYntJqLX7KiU5L57YVWyv1cAg6VKU7&#10;u8wm2bGTzVgdicGTnNR7cCcbdDVLjh6tDcLGjmYvQbjbYHfWrqg4cR3pwdGl+7rcLvz5G7o1aMjg&#10;8q6bPIyTHebWDat+reyGQ6QAZdhOo1nP3L+v7hCSITJVxzud3twanWUpyrszZ03uhNVDB7rstgvl&#10;FZV1SCbIFO/RO3vsJ6+1bkBjGldxyeTFVbZ2ta5es6oSFkokUwLkBLhGoBc5fgV+5cMFMGWH9R5f&#10;wo36XmJfkkDUYg9Rjhjt1qPfbTyqQzI4hnSX3mFtPXtK9zMakoSi80YvobJR3/Td+tWVnlLYA9JH&#10;Fu3U29utO/YdP4dk8AzJwS6XT3a1Tv8dGhPJzIZuP/e43mbY9d2WUx1wKIJjyHZ2WUzXD57rre0R&#10;WPLTBnf4ZENr4xcVByv9wCrR7SNTd5p62loqNh67jPTgMdu56VXX2lahMYkjuWn20U50mjt+Lt9W&#10;aYRDxBAla2e30Sg4fPTGfiRDYEpPGFyhE/Xt1kW4g6dCpNmTDB48a6/JYb9evq7yJpLBsWR79U5H&#10;4Py1lp/QkMyQXjX6iJUd5raf1vx6yoaDDVCDNMlOg6mLdOhA1VEkQ2LJjnU5/Rk1zcbPYWYRBr20&#10;3RGhHjL0WE+t2nwcqxmGGdLdwJZiOnOxeTM6h8pTVGE+MTSX//j9WhcQ8Ab9JPHOdnuHZ+uO06eQ&#10;DIWjOKR3e6Ku13V+i8bQfNvsCJKOGh2mA6s2VLbCoUiQJt7V5bA1VlbWoVoCjsxWnNO7IpXNbbpv&#10;1u+v9M2dMMHuo/J26m2ths1rT1UhGSJLeqDL5RZevNmxAo2pfEmd2U880dnd8duKn0+hOi4+Qod7&#10;wGRRHKvsrSORWJJTBk/kZGN7/dKjR28EYfNYs48g2ml06BqWbTqG4RnPANu5nMRL1W0/IL0UgbLa&#10;7MWfbLe0bVq17ZQFDhGDtEE7TV0G1t5btWoCW3G8y+nLr281L4W/h0k8VpcDx99vctguLt94EqsZ&#10;hpnyPQanzXnuSut6pJfIkF02gE/a9a0/rN91yoHwHKLE7Owy6iN7j1w9jmQiNOmRTnewf3Vd9Zdo&#10;zKArWh1h4mGT3Xx85YYzTehYmA4+cdo7zpzTVaAxiS+9YIT7pLmrafm61RWegoICnJ8s2dlpb3fs&#10;3H0Sq7fCZx/UezyKGzX6ZZgOPLexO8A6brCbdpdvOtMOxyIhunRXV7fl5omzDVhtj8xSn9a7ApWN&#10;7Q1fVuw/5QdCd6ufRNtpsLe0bVxXieE5wpDv73K7mVdudK1EemkMSY3FTzqht3ZtLdt6CtW9CLDN&#10;z85uq1l0+sjNvUiGwJZDjAmerGmxLMYdrgzRJxUb3UTBHpPDcePrDSdvYDLIJ05n6NyVjh/RmMlF&#10;eCZXtpvb1n7/2y4rDjZZDlFlO4yWLuqBfVePIBkiS3UMYkHmzaYbnyEokLgTOhwR3kGTw3q2bP2h&#10;BiQTpsv36F327osXmzaiMYWjvGjyBit1nS2r1u6ucCJ6ryBZvKPL0eHf9ltlJZLBM+SHu1ye2Gs1&#10;hm96z9E0W0O4owab5dDyTQdb0LEQVby7q8fWfKKq9hc0ZjBFgGd8ZUt787dr96/xwgbVDj9so9Rl&#10;bTPv2XTiApIhMhGePaKrNcblaEygC+otAcbxTlvXjrKKnajuhQ/SZLsMFrPq6Imbu5AMmSk/ZXCH&#10;Tta31H1WdehmIH3ORLgFuDtNjpamZRuPX0UyEbp8n97VQ758rW01GlO4UsAz8STcJ5vLt+4wwyEi&#10;jlq0w2DUc48crz2AZAgs6Qm9K1RY09S9BIZhDo6hd+IE+409jsvfbThVg2RCTMkeiAWes5fb1qEx&#10;kSa7YvDhK9sNzWu+31FpR5ssB8jinaAXv+PgJQzPJK70COhNbmg0f4F8gudNbrWFmIeNDsvJ1etP&#10;9uKZBnjusetPnW3egvT2feH7Dv7N+/uRufvU/+acu3Xca/zf6L2fc+5H5u753M859yPz3+i9+5z7&#10;Gf9PzeVvvfdj/XvL/G27e9vlfo7+bbteK/1P2eF+fHC3zP/UXP6X9BLQrCYWJbKjoyUSlNK6Ncvb&#10;DCRUGBPRsVGFsRIeL4p7W2YsMDakp6tQCgDOiWAf2st2gdhPirEnwxEjYoD/VgqP83f0Em6xL6DP&#10;wfQOR6wDfD7ozSKjz0EEx4mJiDEFndNXL44Of8b0DoRaArAIQIqlV28p6MpJwZhYkF7smkZnAcMH&#10;xiDQqxdy84z+/bWyW+dg8701F3jM7tU7PFcJGTAlpCJ79RYX40i32Dnu6B2JsWggpo1b8wXiZGBK&#10;gLTonWv8k+3GDooTczUa3m0ZIB+lpPUysdzR28s6IGXe1ovIrPv6JBLB3daLzrnjEz4fMbzcnm8U&#10;LT0B+QSN+9pOdcd2xcA6IJPJ4HH+znwJOb0sNnf0YqwDAsSI8QefQGoBO+eethtdoBL09Ukx2PRP&#10;PhmEWFcQc0yv3lGjpMz+2nv65A7uirMUIkhTQ+qmd75ADk2+2yd32+5+8Ix8cv947sXH/eP5jz4Z&#10;cAfPuD73SR88A4tGX9sh/95tuxLEBNEXz1n/W/Dc19d9fJIg6ovnZMDzX/nkfvEMPrlzn6AnoHvj&#10;+fcYU5wR9Sc83x1jMNvdH57v3Cd34/meMeb+8XwnxtwPnntjzO+xAOE5Kkr8X8QYpQqwdFeMQbbr&#10;vf/+Wzzf2ye/x5iBgOe7YgyxT4zB4vPdPpkAeIa4/5cx5g/xGWLM3bi7Oz5jXxiJ8YLSEQWS940O&#10;wk0X89Upl47vYpYUivePzlMGe0LsV1GDYmGq7P3xhcTRejtpz/yV1S+pBwhzRmooG625MV0O/MSH&#10;virHtY/Mk60bn0eQmn2ULxaW4cqzNLJZEzLJ/zDa8VfquksfxnnqxDkxrCOwwanbEWY+u2TFnsoh&#10;WaqFEwapiwwO4rYF5bh/yWI0gwoLiau6h+DbQ/QZk+d/hesekyergPw31+5nzp+/fO+6gYks6NXk&#10;PaW3kc7PX3V9OmFSdlRpFO3ghIFye0+YPwd2Jr5YlKf6cswQYobJSdo4vxz3YTRHO3r4BNKXloHE&#10;ZjNp3OQdl694S3IVv5XkK6gWL/v9JbCDcEFG9KsTh+CnG+2UE/PKq2fH8gv7JWUQdo0rUFhMfubM&#10;b6AwOyRTtGJsriTB4qGtnrcCt1ir4U4anC34VG8n1FvJz00+W3eWWJJC3zM2RwF7EzHfWFK2d3dO&#10;svStMXmkiQY74SDY7hlOUkHGY2riz/YCmbGHIH0YmpWbR2RL1pTkSdVWL+Nb0PttmkI6fUyq8k2j&#10;DV/d4Z/90IgRF7jjingHR2XL/c4I68WFK/YeLRwg/WRcIWmo3kHataC8+tV+Kll+QhZ5rc2O6wyx&#10;H54y7wucfmSedOO4XKLI4k1dsnDlntUFOYw5U/gJLxhtxEsn68RTxaQeRU4K/cjEbIXTHmLPRQ3k&#10;w/KUSyYN1uSZXOQKmMs78jjtUChlrbAOIbRYA2OnfPNDq31sgWAr5L9ZVi/tk4VlBzZmpWqfHz+I&#10;MLurm3QGfDJTNTEnNj2Oum/8QLnNHuE99nnZzitFqepvR+cQUgw9lLWLVuI+TZHGlJSkk5aabPhG&#10;E750cl3ljdDYIv6OsXkKsi3AeHtR2b7fBubGvD6ZSXzIaCcdm7ey+onMmJzk/irqb2ML5GY3gT8D&#10;7To8LEu8siRfGmNxU8oXlAFRdbzwQcDzhyYbscZAmDvl2rVK2rhc/r7RefKQzc9+bQnsxJ7bX/7+&#10;2DzCmC4HYR/Y7gVVtjhrhIK0yZ4XAxnccQ999j2uDWz30/g8otzsS/4KrnFFrkY6c0Im5XWTlXC1&#10;1pZU6rM1iIqSWYdH5Sg91iDjuc/K954clKWcP2EQYZDBTvltwcrqf6YqZANjssirxwOevaTSKdB8&#10;bx6VK91Ski/nWVyMhYtW7ftpYD537sNc/tNwD1yYV359GjRka9PjOIfGD5I7XGHOE4vLdl/Iz1N9&#10;MXIwIdPsJG+aV4b7IC45auRwKfHr7kF4ncU7ecqu45dcJYWKXwHPNIuP+eGS8r0VBRlRL08qJjyi&#10;t5Iq5628/piWnZuYlkHdPbZA0W0Pc2einc0HDZAsL8mVJOpd1DWLyhFRNWfiwFzBAnM3sd4nmDP5&#10;2LFq/Pg80m64V/DWAONfi8r37RqULXlrMpv4gMFBOjS/vPrpnJSc9BQldSvUwU0OEn8q7KLdOCJb&#10;uhrwrLW46d/Bff11mlwyFfD8NtjuRnsg58GSwVfY44qYB0ZnywM9EfbLQJpwuDBD9lFJIXGEsYe0&#10;a35Z9Ssqnjh/5ATSOrsT32nyj37oux9wneCTDePyiWKLh/zZwnLcqoJs5ewpAuJLBivhcmX9hw9z&#10;w7vkRZnUo6MAz+Yw85kvy/aezs9RLho1WFNg6qFsnVeOe0saoy1+ppBQZh2Ma3UTJ09ZuqLOVlLA&#10;/xnwzLb66POAcGJ9VrLm2fGDSHO6rIRz88sjM+hT8mIfjiLvR3i2hjiz0aKSgRnqrwHPaWYndR3E&#10;mE+SZLFjSzKIn5mthKb2wKTJ1661+UuKaBie7UHmu3DPbivKiX5tMotUanQQj0OMmZOuyU1KiaJs&#10;B59YeiLiGZ+Vb60ZAqTIEGPiTG7qKsDz0vhY/pSRBZKPoMO81ud5dMqZy5cpJYXcvWNyFBFLgPka&#10;2rk6N1X27tg8YkmXjXhgwarq59hJuVmPqSmbbXnRRmuEXwoLXHTDsqU/leTIFFDG+Abi83fZWtkj&#10;EJ//abThrl2kji0NXzYKhmfRDwGevUBK8cIi2MV+UKZi3sRBxMHg6+3g69cTZfKixCzSDzYnvsNL&#10;fuDBxd/ijBCfN5fkE/jd7pTFC1fuXTM4j/PkwwL+s0YroepTW+m0aT310GzJPgwxpseG5z2JdufO&#10;z1N+NnKwJtvsJG0BPL8Xl6QZPkxCXtY9GK/rpkyevG/fNWdJgWwb1PHpVj/jo0Ur9m3JSY16afwg&#10;/KNdNvKp+eXXZ6nHFcSnJRL3gO2s9ghr1hflu68NGiBeVpIv6w/z/XHhStwC7NtUrlJGYmI0Gpu5&#10;p+mLL77w8DVRBG20VoiLENkHjl/CaloKjZook8u0HS2dWK1BKJVGYqKiFD6PzwYrBVENjqDRaBkM&#10;FlNx7WojJqPUKCPR0BzbbbTVw6oYP4vFJWhjosT4EI56fF8VlsdWqJUkmUSsaW7owM7hi6SR2Fit&#10;yuN0G+dDlzw8HRE1UVo2lUaXXjp/sxo+B6dVqyJa+DCLwQz5XCBbForwUdFRslAIh9+793gzklFr&#10;NRSRSKhuqG+7hsbQGBuJjdaqHT09nbBSyaYlaEka+HYiU6iiixeuY7UntVYNu1crtB0demzMFPBx&#10;MF85sIH7D+9EJLKoEVZL4/P5qtqbTZhesUIRiY7VaoBNt+W7775ziYgUIsxNgCeQeadP9W6CqVJr&#10;CEqlVNve3oVdo1ghj0THaBWwq0rPtuVbO0EtHrYYorNZHEX15dpeGZkC7KvSWk3WRkROK+cqCVFa&#10;rQiPJzCOHT5fj+aiVmqIMqlU29LYazuxWA7XGKVwe7yWeV9UQM0iGeaiZYFi2fVLNZhehUoVidKo&#10;tWZDdx0iW+ZIpHgtdOSHgzjykZ0nsFqZSqkli8VCTVNdK3YO7JgeiQOfOHtcBviSNyuyaCRtlIZD&#10;IVPFl2/5RKkG2ynVUUYj5pOIUKmAYn60LBTEhY4d2KlD84XPoQgFAnVjjQ6znVQF840Bn9ic7eXl&#10;FY4eGo2ojdLySWSK4MKZXp/ALza8Ui2L6mjTY77n8cTIJ4pgIOhZt3x7G6jFq9VaGo/LVdVc7/WJ&#10;XInsq9FYrD3NiJxWxRMQo6K0Qlh1yKk8cRmraam1KoJcDj5pMWDXKBIKIzHQqev3+G2ffb+7C/QS&#10;wHZMJpsFPunFs1ypicQAni2m7gaEZx5PiY+OVosjYRzt+P5ePKs1aoRnra6p13ZARIvh2evymODL&#10;zQT8ncSoaC2LRmPKrl/sxbMSsKnVqrVGvRnmhg+zRCrQq5XCijw8bHGE1RYAQxSYo6axoaUXdzIZ&#10;Zju73d0FqyG74T4hadVqLoVKE184ewOrPSGfqMCZ+g4T4BkayAUCsJ1WFvIHA7u37cDwDPcSlccT&#10;qJtu4VkCuEP3idXmaF28eLWTTCYTNdFRfDyBwj9/G88aFV6lgFjQ2oX5RAK4iwE8B3x+57bvtrcj&#10;n6i0agabzVXWVtdi80X3H8Jzt8nWhPDMUwkIcF+LgNWIeebgWSzGqFVqolwGPmlqx3wiE0nC4BOF&#10;x+3thpWvvTFGG8VkMhjyK1fqe/GsVkSitKooi8Faj8iWmSI2AbApCYXxlGO/XcZiDNiOLJWINI31&#10;7dhc5CpZGMUYl8tjWLJ8m0lVwCFqtVFsGpUmuXqmDrsmDM8qVZS+C/AMdX62SIQDDAGeI+ETh3b3&#10;xhi1GnwiUNfW3cadNIxsZ7c7O2AlqV0ikZBAL5dMpgjPVF7FYopGoYIYI4vqbNNjPhKAHyHWIjx7&#10;15VvRXgGggwNjcvlqepu9N4ncrU6jPBss/TolsKqcn6UEOarFRKIJG7V+V48K1VKgrzXJ5hdpBI5&#10;2C5a6fcG7PDlhmIMsguDxWYpb16qx+ygkEPcj1JqzUZrI6z49NQi4FgAAEAASURBVPGVAjzEGDEk&#10;f+in9p7DYoxKoyVKJRKtrqE37isUcrjGaKXH6TEDc48BB3hWajQsBp0hq75c3Ws7lToCWNQajd11&#10;ONiWjCEQETRatSwUjhB2/XYUw7NGpaGIRSJNfV0HNheBTHU7xnQtW7atm8FgkAAfHFh5Kb504Tae&#10;VTiVWqk1dhgxPDMkfHy0VisPwmv3L7t1mO20Giqfx1M33GzF9KJjOCjuU+eUFg+EtygNgb1mzyjO&#10;GDEiSwMDLE0xfXqxaMakglwYY0998H/C49OGFfYl8n1i5ui4yePy+6O/wX+wqKmU/tiUoUXwFj0m&#10;Y6+5M4dljiwaACnIXr1PTp8onTYxNxvGxF4JHPGJh4cC93AipLJ6X3NmjkmcXJKbAKPbelkzHxpc&#10;CGMsrYmkZj8yPGd4XooU3mLzLS0dr5w2MRutvunVC4VkdI19SZAfmz40edKwlNjfzxnBnVVaWADj&#10;29eIe3za0LxiIE+GY9hrVukIzfSJeWkwwPSi4v4t26H0BvZ6cvrwtDGQO4HBrbmMFjz6wMA8GN/S&#10;G8HPKR1SgMhEsRPgnzkzRsQ8ODonGd5i1wirTmm3bHfHJ09MGzFgbHEaSjtgeh8vHSt+ZEphDoxv&#10;zxfzSVYfYuqnZ4yMf3BCVr/beh8dNYr52JRByCd3bPfotOLs0YP6Q3qgV+/MmaPlMyblZcH4Dz5J&#10;Tv6dBPnRqSP6PzgyI/623jlzJrJnPvBHn8wqHZZ7i4wYxGBflSljVTNKcjLgLaYXFZKR7RBpLSYA&#10;/zwxtThlHOzFBW+xa5w0qZj3yJSifBjfvkb87KnF+YiU+fY5s6cVR5WWFKTCGLNdHzyj1BD2mjN1&#10;aHpfPM+aNVw4o7QvniP4xx9CeM6AFFnva+7UYbGlD+Qlweg27u6J52HD0pUgg80XfH83ngmP3QPP&#10;pWOyE/voZT1+F56ffnRk9i0CcUwv2Fcxc0J+Jpxzyyd/xjPgIWni6My423MBO3BmTR6C8HzH1wjP&#10;t0iO4TAOh/A8dXxuOrz9t3ie+8iI1L54njFjHP+RCX190otnRPaMKYV/nnx0VPTUUYUp8PYOnmdN&#10;/mOMeWrGyIxRsMceyGDXWPrv8AwEy7f1zgY8Tx6XeSfGwIILxq375M41PjljaFZvqqpX7+zZJbJ7&#10;4blvjJk7e1S/+8EzVlK5NRkMz5P+M56fghjzF3jGITxn9SELf2LGMO2DY7AYcxt3t2PMH/BcUjhA&#10;e9t2syYPF94dYxCe+8aYx+6FZ8Am6LgTnx+H+Nw3xsCCQ8m0B4tQfL59/xFQfM7rQ7T+1KzhCX3x&#10;DOf8KcY8DTGmpBgjxMd8PW3ayHviuS+p9+Olw5NK/wLPT0CM6Yvnx6cNVvfF8y1X/f2/vy3wtwX+&#10;tsDfFvjbAv93WaD3V2dp5jAujTAJ1oA23mBQVpBOXSHGJikWkol0fYTO34nIMV+akTOXQsHHEKmC&#10;64vK9q5DTboCJvkfZApL10Phr0bNqC89mv0pjUgK4Jiik4uBKPfph7NLgDx1VJDIbrjUGFxB6ulh&#10;JvfDzadCE3SILNuG8s0vTc99kUbByyM07pUlZfs3o4ZQPpfwLIXEbnbSGCtROvGVR7IXUqhkZ4Qq&#10;OIqIRZ+ekTmFQyYNxFO4dYvL95eVlmSKlELSRyQyrQ1PFm5ZAk2BL8zIeR2IULlBivDSZ2W7fpk9&#10;NSNHSCbPhpbyZpIpqgwa092vzMxeDOkDa4TMO4BqT0AqPINFxUMzL6fms+8PrEKNpgou+V0yhd4a&#10;IPPWo6ZtmO87NCqeGqEJzy1ZsXvnkw/lDuIwwg/jyeymVodohfPSpXBiLncRhUo1RciyPUvKf7n4&#10;wvScx+kUfL8wVXAD6jQ/oqZGCZ/6BrJdgCT4ETW8v/hI1kd0KjkSIYlPQQ1xPxC3juQy8ONhj95G&#10;2GV0Bc50gwItgQtIJGqXj8bbjgiln5+R8yyLRNDgaLxrUBvZgJp0BSzCS2QKQ+cgcr9HzdUvTc+Z&#10;T6dRvBG68MTi77Yfee7hnAkMOm4YgcSpX+wQlI3rquEkRNE+JZJp7WGGaCsi4H3xkexXGGSSOAxN&#10;80vKd1UAsXYGm0qeC3uuNTt6iJBNPNjzyoysRbAHmSNC4x1GtdRnp2aVsqn4fByFV7t41YGVpSUp&#10;UgWf/gGynRdIhVGT64szcv/FoOJZEbKganH5nl+fnJKZD6S9M3FkbrNRoFhxY+la/8CZuYuoZJKF&#10;QBfuXwi5+mdmDHiUQ6GkQra8Zsn3B1fDruUahRz/FoXMarES6OsQCcFLM7Leo1NJpDBFfHZJ2c7d&#10;T07LLoYNW6dAq3qTj5m8/MKFbYScOBnopepDZMmuz8u2XQE/Psmg4uLCZH714pX71iLSWy6f9A+k&#10;10/g/IAa3l98JOcTaAgOEqjCSlSHfro0ZwwQNI+BtemNh6/ErJBIrtATBaH50KzcGSCJtn25attN&#10;uMYX6GS8IkzhX126cu+mJyZnp7BYuOcRnrsJolVAFmB9eUbOAgqV4gZSgqOLyrYff6Y0czKbQRoE&#10;GdT6JasOlsFu3YJYFfdjhOcQnV8BNa2G5x7Jeo1FIfMjJMElVC8GYu1sIF9+HPYNAwYkajk0prtg&#10;votoFLItRBMe/BzIi5+enj2dQyFmRSjs2qUrD66cNnGAQsomvteLZxnguaL1xZnZb9MpZBqezDu/&#10;qGzPjrnQTMtiEabhKazGMEe0YseOS+ESwDMN8ByiSfZ+BgTpz03LnA2cqP1DFMHNz6HmgogABDzK&#10;G8h2Hobsp2+/3dT5wszsDxkUEg5PEQJx8q59Tz04YASbRZoAex4Cq6Rohd1eS+4voSykAJ6DFNEO&#10;RCj9wiNZzzDJJC3EguuLoQ42/cGsflI6/hUSldHsC0tXo73bgIR8Ho1KBu5qzsmlULd7amrueD49&#10;MjxC4DQs6RGsKDbVs9OV5HkoxuBosl8QAS/ErpfpNKIkROReWbpy3xYg1k4HIuWnCSRWsznMXQnp&#10;RMfLj+QupFKJPSGS6Agi436uNPshFhNXEIYYs7TsYPmjo9PFAjHlI2S7EF6y+YvVW5teeCT7DSY4&#10;NkLmY3iGZvE8AZ0wC/oFmjw0QRk0mXtfmpm7GPDcHaQK9n+xYue5Z6fnzGRRcOkRMqdm6apD308b&#10;laOGas/byHZegmAdkHy3Az7epVEJ5BBZdG5p+a5dj5fmDOFTIw8RKJxGc1izorb2ID4/Rr6QRKUY&#10;cDTxbkSQ/sKM7CdYFEJ8iMS/sQTquojYQsShv45ijJ8t/wFIkQ0vzcz5mEYihkJUwanPynYfeObh&#10;zNFAQl1CJHIbDpNiViirj9FiotgLEJ4hVv36GRBKPz8t+3k2EEqHaPxrsJ5gIxDFJ/N4kRcoFHaz&#10;O8D7HqXHX34kZz7EAg+OJjiGyOWffijvAQ4TPwRHZdUvKT9QNnl4f75Wzv4Ei88Uyc+ItP6l6Vn/&#10;oNHIgtt4fhJIQbgc4hwC+Q6enYDnxQjPEYrg0NKynaefm5YzlUkl5PTi+cCqmaOzZUIJ/n0yid7q&#10;IYg3INL656fnvMWmk+iwK/mFxcv3bscegePU0swpw+JfJPsdUz3XPCGavB+/IE35glpEntfV3oql&#10;yJITFaPG5Gn+5bWbUEoMJxcJYx8ojnuaQfC9ammuC8Ihck5/1czMBOGH1s5OWK0ILYBRktyJg2Ne&#10;pvh7HoB6T1gWwxYX52ifk7BJ8426euyRN6W/dPzwHNVbXks3SvvhNCppwpSh8c9Q8d7n8HhXADVh&#10;ZqeqZqdoeB9b9QYsBZKkVhRNGBzzathlHYOSEHwBWzYiP+pZPh33cWtbG1KDS++vmDwoQ/6u16RH&#10;qSBclESRPGl43HOMoGuOUdAUgFQUOztF9VSikvWJ2dQJKwZxuKR46ZBxA6Nei7htxWgs4UtVJQNj&#10;nuFSwu92dppD6FhGsqK0MEX2ntNoiEZjKFVmTB6a8AIliHbvvhHya4U8IFZ+LkrC+NTc0YSlFPrH&#10;y0aOLdC+EbKbUboIp5DLo8YPiX2aSfD/097WjGxHzE5RT89JEH/gNHWgdBdq7syeUBz3EjHgehCG&#10;oRCDKyzIUL8AbOXzbC3tWDomLUE2dni++k23zYxSVziNXBQ3uTj+GWYk+JLV2hlATZjZaYpZabHc&#10;j3q6OrA0a1ysLP+BIbGvhL2OCZAfj4ilQmlxjuY5MQM/v6u1AcNDeoJiIqz2ettjM6CUKU4uk/Wf&#10;NCzuWWrE+zSOTw8A2TIjJ10zJ0nD+djeacRSev1iFYPGDY79B/B/joSMU0QIzL6jCqOfEdAiH5jb&#10;2yJIT2aSYkpRquJdZ7cRpdGglipNnTQs/nla2PUYrxo2mMjN5eSnKp6JkzM/1Xe2wYpSaFaOUQ0t&#10;KdL+M+S0D0JjhYKvGVcU+wyb7H/L22ZEPsFnJimn5iZJ33eaO1BKHRejEGVOGhr/IiXknHrq1Kmw&#10;WKzlF6aon9cIafNM+kbMJ0AoPWpEnvZfPocJpd1hI1hZzAND4p5hEgL/sFowPJOyUxQzs+JEH1q7&#10;ujA8J8bIMDwT/I5JVVXlYT6DLBqUrXlexiHOM3W2YngG8t1xw3NVb/kdJpT2w0nkooQp4BM6wfu8&#10;MNIZALJlWk6qcnZaFOejblM7lmZNiFcUYHh228fC7tERiVQhG56nfVZIw31iam9HanBZCcpJQzLk&#10;73i69f3QGOotSQ8Mi3uOGvI8KfHbAkC2zMxLVTzVD/BsbW3FUnppcYrB4wdFvRZ29jb2CtgC5dii&#10;mGd41NB7Bp0O80lWP+VDRcnS93rMxhikVxstTZ8MPqEEPI+2t98IxcvZnIJ09bPRUsan1vY2LA2f&#10;lKAaUVIQ9Uakx4TKBDggs9ZOGBSLbPcve8cNhGdCTrJyWm6i+AMgGFchmbhYRdZkwDPJ5yo1mUxh&#10;Oo4nKExXv6AUAp67evGcEq8cMyJX/aa324zS47gosTBuEooxuMArPdZ6wHMyJStV/mh6HODZaBAj&#10;mcQoSd6EwXGvEHy9eNZIhZKhuZrnREz8/JbWRgzPqf0UE4YOULzttZpRyhSnUor7Qex6lh7xPSMK&#10;uQPStDQ6+HpOspr7sc3QgZUN4mNlA8cPivtHxGkfhWpwNJFAMaoAw/OH5vb6XjxDjBmYLgc8m1D5&#10;BBelEqegGEMLOR93u03B1IGpbMDz3AQ58xNbRyusvIYriJEPHTcw+vWwyz4YjSVKtroXz4F3TMbm&#10;MDo2IEXxcF6S7H23WY9SkLh+atGAB4fHoxgznXLtWkjOieblpauej0J4bm69FWPko0bla//ld5lR&#10;KQQnlciiJw6Jgxjje93YVIfuE1J2svIRaHr/0Kk3onIEECLIcpBPCP6eKVXWcvhOk4oGZqqfl3MB&#10;zy1tGJ7Tk+QlwwDPAasRlRZwCpUoHsUYOs77os3kDUBhkpqVopidHs39yGZsx2JMvwRJwYQhURCf&#10;beNg9XeEIVBKh+VqnxUxIp8a2hqwhyogP584ZID8HZfVgEoAOJVW0h988hw95H5KIrEFgLiAmZeu&#10;fCJJxf7E2tWJ4TkxVtaLZ5d9OIoxTAngGXzCo0bet7S1YbYDPz5YAHh2Gs2xSC92EQGi9Lcz9T1R&#10;QHj9w9GT54NQGzHq7JKP2w22jvU7Ll9DgrYQu+xCU0/z2ZqOZWjspHDPXdSFv2np9O2u2FfdDYfw&#10;Bg9zod1k4p2patyNZFxh4c/n6r3CK3W2lTAM8530tkYLZX6zKVi3dv9VrLDc7eN9a2qyXTpT07QC&#10;nRMm805UNYe/bexybdu457QTDhH07sT5Zn0P6eixC0eQjJMoXn+mwUq+1GiEc4DEmTmhsUZPWKKz&#10;hC5u3lPVgmSsAeaX+kb7kVPnW35EYzeOf/Bco29ZbYd3U8XBs144FOickPypscPu3bXt8mkkY/dz&#10;fzzb4HRfuWFZjsYesupGdZcbyFH9Jyt2nu9Cxyw+ztJWozmusrJ9MxrDqs1d5xr9iTdae9b+duSG&#10;H2pnlq4e6seterPlh12XLyEZG46/8lyTo+tcteE7NDYHGRcv6fBfNxmCB37ac8mMjhncrMUOi0W6&#10;/Vz9djT2ECXbzjW4FDcbnau3n64IQT2zq8VG/qRFb2z5ac+VG0jG7Ocs727qqTl5rRPziZcuPF3V&#10;HPqmweTaWbHjih1E8CZXwYJuaJLfc6R3h1tPgL/5bIObfbW5uxz+Hsaxo3T1Zs9CXXeweuOOa41I&#10;ryUg+NrQbD5z/mLTKjQOEkVHgSx1WZ3eW1GxZ4cbDhH0zpkQ1G2RY6eqjiOZHjx73ZkGX+RaXW+j&#10;qSsir6vRB5Y2G4PnN+29jP3qMPjYX7Sau5OOXWhdh86xBfn7wXbLaludG34+fMYHh4Lto6Z/0tlu&#10;69nz6+XzSMYR4v5wpsFlu1Db6xNziHz1Wgfuy2Zj6Oi6fVUGEIkYfayljV1WzYHK+q3oHD9FBGb0&#10;xtS2uNdUYUTEWaYO8ImuK6Bf+9vVK0jGGmaVVzU7W0/ftGC2C4fZ5xGemwy+PT/tqLGACN7oYi+0&#10;msyCXRcaMDx7CZyfYb7i6jobskvI6mZ3NFmo85qN/ob1u6tqkV5TiL/M3Gy9Unm9C8NQgCE+eUHn&#10;/7bO4Pp1086rPfAFhu96/5H53UYn5dCRi4fROc6wYOOZBgftYr21DAVT4oQJTbVG4uJWa/DKuu0X&#10;dUjGEuJ82dliP1Z5rvUHNA4EWIfONwWWNbS5Nm86dNUDh/wPjZz5qRG67XfuulKJZJxh9o+n692+&#10;S/W9tsNxBTevdRE/bzGFTm3af74DyRj87M90BkvC8RNtm9DYA0QM5xo9y27oHWt/24/h2drpon/c&#10;2mm3rt5RdRHJ9IQ5q842OQ1nrxtv4Zl1+XIr7qtGk/8Q2NcEIhG9i7kECIPlB8/U/obO8eOkv56t&#10;t6urdT2rj544B6QPyYYWhxJiTLDthx1V1UjGFuYuv6Cz15272onp9YeFZ6p0gOcO364Ney/bQARv&#10;dGcs7DYb2WcPN+1D57hx3C1n6v28a00WDM8Eeqi10URe0NIdvLl518UGJGPzcb/parKeP3+5Gcng&#10;PHTFsQtNzmX1Xe6fN+095YJDBMPElHkm2Jzo2ImLx5CMiyhZB/PFX2kyYXHJS6TU1xjwS1vMwQsQ&#10;u1qRjMHD/rLdZE05e163Fo3dOPaBc42BZTdbnRt/OdIbYzqKUz8xdjrcu3dcPYtkHGH26rMNLseF&#10;m93YNVr81OvXO/Ff6EyeE5u2X9IjGaOHubSpszt6/6mOCjTuIUp2nKl3xdW0dP/4S1VdAOKzubOH&#10;9nGT3mpcs+cihmdnhFN+vsnVVnXdhOl1k6UXLrWGv9bpA/s27qxCeMbpnYxF9m6LaFdV3U40thD4&#10;v5xr8EuvNXV/jwNibedYZqfORv9UZzQ1/bT3Yg2SMft5y8xN1usnqnub+nEkWWVVk/vbBr33tw17&#10;9jhABG/0FMzv1ptohw5fOojOceOEm841OBnXdbYyIDKJQOxqrjMRFuvMwas/7b7ShGTMPsbXHc09&#10;lZVXdavRGEdVHD7f5FhW0+nasmXNNYRnQuewGfPMHY7g9u0XTyIRF4H30/kGZ+B6ba9PiGxezbUu&#10;wuc6Y+A04LkTyRi8rM9bjN2Jx0/0EnygY3+//rbA3xb42wJ/W+BvC/xfZwHscbF0RLIGHmk0bC6/&#10;c8PWkzq4SnzpqLQhYQq9jUBnGyuADHjq6AHp7kCIyJTwTJs2HW9DRJchSjgTlju3OgO8NiDK9U0b&#10;nTbITiBaRCKxee3a/cYHYTWcNxyRcfk8/fqfTzRnZ+NJ0YK0wXg6s4UtEhsQeeqMUZlZNn84xBfI&#10;zet/2dOOyHQ9JEoKmcFux1FVrWg5dunY1CFAmWUQChXmjRt3mKeW9Etw+PECFl9sqKg43jy7OIrm&#10;JHOKkF44Rw/nOEvHJ+f2eKhehVZlhs/pROSjXg8hkcFlw4MppQXthQakq0PcsCGnmC00fV+xr3vq&#10;uJT+Nk+EzeeIjbB1hA6IiJmeCC4f6eXLRJ1Q03KXjkktcHvxPXyV3LJu3b4uVKfzeyIxNDarc/Ov&#10;p5DtImC74iCJ1s6lMIxrfj1qKy1JTfW5I8AXLDP+VHGwdezYPA4p5MlGtmMKqO1r1hz1lo5IH+gk&#10;E7qVPLVl1cbtBkQ67fT4VSwBvwv5pLgYRxBT0gYjn9C4AgMiA542Nn2AGxI3DCbXvOm3422IHNoX&#10;5KZTmZy22z55eFTqYFeYbIJ0q/mHij2mqWNTYl1+vIQv4OvXVhzTlSbjyRFF2qC+PplWkpLt9JAD&#10;dJHSXFGxs6N0bJw4EKAlU1mctoY2X2tVVVXgoTEZxX6wHU/CNf/00yFL6Zi0RJcvyONIJYZNm47q&#10;UMM+rEsvRHppXHYX4MH1YElanscfcXNEMsumTQc6Z47uL3cESPF0DrsD+eTIkaOhqWPSiwNEaged&#10;JzZtACLlB0enJ/uDQQabKzVu+OVwC/zyZ3ntxFxkO/B1B/ja89ColMKeANEu1yota9bs1iNCWFc4&#10;ov0rPDv9QRJDJDUBvlvvhefSMeATPKH7Np7Br9HuYFjeF88xwrRBuN57wAj3gGPq6LRMhwcfEYgU&#10;JoRnRKYbwZNS++L54ZLUwaEgxUi5hecZ4/vHW7044S08g6+jqKJbeBYDnr8DPE8dk5xj81H8ymi1&#10;CeF5+vAUqZeA70dh3sFz8LZP+uLZBXhm/Qc8Tx2blu/04Jx98exzh2ORT27j+eHR6UP6+qR0BOA5&#10;2BfPcYBnxi08JwKe13gfHplRZA9GbGqZ1ozwPGXYAG2A4Fff9kkx/EIXj+rF8+0YM6MkI6PHGyYw&#10;2RBjAM+IHJpKDWcQ74VnNeAZCI8Rnp0+nFQgFHT9Jzw73KSgSKwy/dQHz8gnTbA1DMLz3TEG4dkZ&#10;DPC5Iqn+z3iOAzyvxfDs8pE8PLHKvGkTEBNDjLHcFWPAdhieSUw+3Ev7uv+EZyCKwFGIuQhDffHs&#10;8RMc4iiVGeF5ytg0lc8djGbxZRBjDqMYg+uNz4S2EIln+hVizPQxKWkOH558G8+lWVlcrzCQ9YcY&#10;cwfPURCftxkR6bTdF1BCLMBiDJAoEG/jmRLgGdffxnMI8Mz5Hc8hHDENxZjb8fl2jFGKlaZyiM8z&#10;RyfH2YIEMR1iTAXEmLFj4ynMIGMgigViFeAZSOARnl2A59sxBhHQOyOR/gjP/y7GPDghtZ/HGeLe&#10;jjGIvIPqFRX0jc8Izz2BiEsF7X7lEJ+xFGW/RNGkBBnl87oWz+XZs2cPNOqqecNz2Ft7HEFKe09k&#10;EtjzQFYy7w0Ji1Ba1xFcD+PHlSpmTlYsfW9rl9dgDITy4FjXwAzRcnw4lAD7/7wK42Wp/QXTYsSU&#10;j0Hv6eynnx6mEOaqhmezt9vt/jDwRI4BmcqsNP57fFqkpFbvQemDFxSx0oGpKtpWXYe7zUkK5kKm&#10;2A5Euauh1UHV0e16GmTWJMUpZ8cI8f+safWilOWYAFcdMzKFstvS7fcYvY5hcOxiQT/ZPBYlMqS5&#10;y/4FjP8VoxCMSFLTfmxs89TTebx8WN4fHJwpXOfzBEUddv8skNmSHi95VgULXGogJQLjSQwBu/+g&#10;eNpevdHn6HaHB8Kxm0Vp4qU0QiRHZ/R+AuNPEpT8CYkq8rcNOk/1668/Wnjp+HnasGzRZpcryNQ7&#10;8aUgsysrUfQq5LVn1rb5UcrhkRg+NSMzjr2/3eCxmEKUfDjWMjBL8A0sMUluMfe8CePP46K4D8XJ&#10;yYvqW70Xxr44dghs+CQelsH81ekMErpc/gkgcwSWlLwlZhImgU/WwHiuUhqblx5N3tnS6YUdm8l5&#10;eyBjVjRAXI4PR6Jbzf6XQKYsKVo0M0ZKevdmi7eyuHjoCCqnQDMwlQ78fkDZ6/FC/Qx3NidZ8hGH&#10;ghvZ1OVYBuNXNTLVkFQNebOuy90sUmryDAaKu3gAfU3QH5a120NPgsy6Af0ET6q4pFfqOvz74Tt+&#10;PF2RH1/Un7nH3B1wGZ2hISBztShZuIhJxhXCvn2LYfyuSiMdnaQhrwKf1JKY9ILs7Cz8E6N4Gzze&#10;IK/d6ZkBMtuyk4QvKDiEJ2s7Ar/CuJRL4KWMyqPv7zT6rMawqwiO1Q1Ml3xJJYYzmg2uD2C8IDZG&#10;9ECikvxlXav3yquvlg68evUmZ2iW6GfwCbW9JzQFZPZlJfNfl7DwU+s6/Rth/JhSxs7KSqDub9V7&#10;jVZvANmuY2CGcDkpFE7UWYKvgcw3qTGiqdFK4qewB+JZwHOxlluoGJpN3+5wBCImd2AsnHMyK0X0&#10;noiOG1ff4UZpzOegRgv97Yxtui5Pu43uQ3i2DU6Xfh8KhDTtZuezILO6v0b+WJSU8K+aFt9RsN1o&#10;ubAwakg/xm6L1eft9tsRnqugA+ZTFhU3tLHT9hWM/6mN5g3rr6ava2z3NArkzLzu7jT/0AzBWr8/&#10;JO60+h4Dmc0Z8ZKnlVzC8zXtfpgabiKdz0gcFM/ca7T4HAZvENU0b+SlCJcySbjcRoNvHow/ilPx&#10;SvorKcsbWr03gP+08NKlG5TiLPFmt9PP1js8D4PMjqxU0cuA51mwhxlKCU8HHvD0rHjkE4/FGjAV&#10;wDU0F2YO/5qCC6e2mJ1vg8zSlATOlDglZQng+SLEmMHdHfWCodm0bU5gVQQuV4Tnw5n9+G8KmYQp&#10;dR2Bn2D8ZFw02seYulvX6dUbiPAlABkoaIJeEYmEY1vNnpdhvCIpWjgjRkp+v7bVdwrwPDxAz1KP&#10;HsDd4bAFgu3uwCiQOZPTX/oBhx4Z3djZsxzGL6sl8sFpUbQtug5vi0YmyrVYLM4haeI1wWBI0WF1&#10;PgUyP6XH8edoxeR/wH5qByGtXEKbUhQ7MIm2x2wNugAixSBzpTBZtIBFjgxsNvQshfHbUoVw1DAt&#10;dXVji6eeKyHlezx5keJM1nqvKyiA++QRkNma1V/wvJJLfAp8gkoRD3LEgqT8fpR9epPXbvb3IDzX&#10;FqVLPoeNVTObjZ4PYTy/v0Y4sZ+K9HVti+/a3Llzi9punmcOyxFWOHv89E4HEeF5b3qS+DUZizC9&#10;piOwGcaPipNpmZlR/AMdeq/JGGLkwbG2ogzhMnI43F9ntP4Txl8lRHOmximo8+p1XtiJpLTYa22S&#10;Dcvm/uZwBCHt6CsBmeO5ycK3+Uz8xIYO1/cwfjZaIypI1dB/a+7ydHhILvBJcvegTMmqcDCsbbe4&#10;ngeZVYnxkllRYuJbgOfjONzDo4RkXtTAAdxdFpvPZ3R3jwCZ80DG/TEsShve1OX8GsavS9WCYSNU&#10;5PVNnd4mhVCU14XL8g4dwPsp4AtJOqyRx0FmY2a0aK6aT3wRYsFewNhEGa0oITudtsdk8Tstbj/C&#10;c3UekGYzSZF8iM8LYPwBAf7BsfhqHYUtg95D+wb064vCY3oZPGWT0088WbH/EFZH4ohUtQSGsKXm&#10;ZufP6ByBWKFn8OTtNrv/Z2jC7IBDEZZQVefDs66dPVGL1RY4oIPClHS2ddo2VJWXB2Cpo5MhVDY7&#10;vfjD2388ch3pYYkUtXgGv/n69VYUwHCww20Hja+AfUd9m5fCykxcMjXCEqvqAhHapcPHr59AMnyB&#10;rIHMlnY2tZtQcAqzgeSEIVTo4NffPth6oQbJMAWgl8ppuHSjeQc25qvgyUfRYex2b0LbeXA4nBCD&#10;r2x0h8jnj+29chrJsIXyegJT1K5rNmP1CDJLYGHygaDWFdoJ2/9g9SmWQF4Hq6Rqqi41oaCBY4nl&#10;OipL2tVltm9YunStiylL8DMEqiaPn3h6645zF5AMV6yuI9CEbbV1vTl1soRtonNl7d09oV++XbW/&#10;FcmwBeq6AJFVfepcPZbH5gikzRSWpLO9zboBNWGyWDw3U6hs6vHhj2/5+RCWd0c+wTEEuuu1vRs5&#10;srkiPYMvb7fYvT9DE2YXqI1wRMq6AI529cyxK0fQ5wgkykYKV9bZ0W7dgBq9oYm7h85T6sAnB9f/&#10;sP8GkmEJlLVEOq/xanULuglxXJkY84mp270FmjAtNJopDHZp8IUoFw8evIzlx7lCVQOJLeloaDGB&#10;7aCpmCOz0vnKFoc7vPurnw7VIz0coboGT+HVnb9Yj35A4LhCeSuynd7csxE9kQqFwiAUpBvBdueO&#10;buutWbCFinoCS9TW2NSxBZ0DYzNdoGhzuQO/LVuJNdziAR+1YRL75sWL9QB80MtXYj7RGxwbYEdv&#10;jwAv8yLbuX2Eyl17zmN1JJZICbgTttbW9OKZKxEZqALAs8O39aufDrZjn8UH2xGY1y6evXEIjeli&#10;aRMZfNLR5ViP4VkqdLH48maXF3dk2+qDWK2aA3gmAJ6rb/Ru4MsRqTvpfBnsO+rZ8tVX0BibxQ2z&#10;BIr6YIRy+eSJ6xAAwC5SaSPCs67VAngG4gKu2MHgK3Sgd99nq/ZjeGaj+VK5Ddeut2F4ZvBV7QjP&#10;ZotnE9pihclkhtlCZYM7RLlweN9tPCvriYDnphYjhmcGXdYNelttzvAuaNjH8MwTqmvDZG7tlaoG&#10;DM9crhTzSYfBvhH90haLeQEmX9bkDpJO79l19jyaLxfuRyJD1FZX34tntlRhhGtsBxqhX2GbHsAz&#10;HgfzrQsSWDcuXKqDHzxwjTIFhueO9m4sxrAoPA/4uskVIB7ftGX/ZSQDDe5gO0HLjdr2X7BzUIwB&#10;PFudgYoVKzDCYBz4sd6Po1+trLyO4ZknUTUC7rp0HRYMzyKe0gn3ta7HFzm0cc2e6l69iloijd90&#10;5Xr7b2gsUkjaUYwx2t2bYcWkGdmOJVTX+8LUi8cqb2AxhiNVNUC6qqOp2bAJ1UWBANtO5ysAz8G9&#10;sA1LHdKDfIJWvl682oTVtDgSVRvCc6fVtbG8/CA0egeDTKGi0RMhnjt06NIZdA5HoKijYHg2oC8i&#10;nIAvtLB48rYed2j7V6v3NmMyQmVtEFZyn7vciNUZuQK5joL06h0bEHEBkKH7IPYiPJ/asfdsFToH&#10;7os6PGyB1XjLJ1yxyEBHeO4JbIUtjjA8c/gq5JPrlWdvYngGPzahGNMC8RllyvgKngtieLPTRzi6&#10;devhq0gvzL8OR+Prqm/2xmeIJ7CVlawDvqy2LPlutx4osSFRo4AVQNQrx89cw+qXHLEMw3Nru3kD&#10;7OgdYnA0gGe5zuXDH/hqzaGb2HxF6lpYBd945aYOwzNHIGnDfGJxb/ri+33dCWx2mMlTNHiDlKrD&#10;x2oq0TlwbzUQ2eL2hmY94BkfoXB4Vvieau1xhXd98eO+hl4ZiAUUbm3V5d51IOgY9oqFpVC336P/&#10;x8QgfsjfGwDhPRFYJYTob7dfCQqF6Pb7W/+ni3G/NwOjY3EymbivDDAu8GBM6nOMBFyDgj7jP51z&#10;qzmb8Z9kUlM1fPg7sY8MGT4Kfdad191zudVUSL8jAFZT9Gm4RMdvXTOWyr0lRwUmE2SbO6+7bRcX&#10;h3gcf2+ah/eEu/Xew3Y0EcY1eEct7m69Mb0N3OTfJXDEv7KdQoFDdmP2OedP9k3VYLbr6xMyMKsg&#10;e955/Rvb/cEnwD/3B1+reht/sR9RtxRR7vbJ3deY2GsD2p0Pvj+f0AQY1+DvZ92t9x54BnaZ+8Cz&#10;+I94vlvvLTz39cn94vk/++QeeNZouPfjkz/g+W6f3Lrmvj6hxvz/CM93++Ru3IGHAXN/9MndMhn3&#10;iDF/hef7iTH3g+e753Lrnv5fxTP1r/B8K8ZQfkc87r7w/Fcx5r/B8y2ihv+M59548of4/Fc+uVd8&#10;vhvP9/DJn/CMbISCW98PR8f6OgUX98eAjf6ObpK+NzY69odzbv29782EZKjonz6vu8doHn+lFzm2&#10;75cOen+3nrvngvT2DeIw/NN8+wIG/f1+9P6l7UDP3XNDNrn7s+6eL7LB3ba7W+Zeev/KdvfSe7ee&#10;uz/nfm33v8snf2W7v/TJv8HzX+m9l+3uttXdtrzf++T/c9sl/xlj/yfx/Jc++Tf3yf9rPEf9+T7/&#10;PxZj/o1P/gp3/63t/krv/y48g2v/FAPvvm/uN8YgXbdff4lnZDgcNE9OFgtIL7j9tLp6pvClpmtN&#10;lHExlK14IrEHluF+jpqrH5pT8A40ueb1+FmVC8r2ffxkaeYAtYj6tS9Abu/BMV/7ZtWejnfnFq6h&#10;EglMD46zcf7y3RtenZU7Q8Ihz3Z4qTf3E+JeFl4/w89PYWyB7s9uP1G0YOF3v5x/c07+PBaDlOIM&#10;0Y8sXH5g0dzSvAK1iLDIHaC0QBP0K5CmtLw7t2AjmUQgukK8NYuhafufj+U/weMQSl1+2tX5ZYf+&#10;8cCoXGVGNHED7ExsdBF5H6HGdND7GZtBjHYEGPsWlR346rmpecPlIsL7Xj8N0iLclw6cr3dPKWRv&#10;JRLJQV+EW7YAGoTfeCzvRS6HPLbHR7u4sPzgG7BDb1y0iP5DMELWB8nCtxdAE/TbTxUsY5AJMleY&#10;vX3Bir1lL0zPHS+HBmF3kNrg46hevHDhIn5QIvcXMoHgckf43yxcsePwG7Pz3hAwSYPsQfrZBWUH&#10;35s1MS8lVklY7guSOt1E4T/RztXvPFW4ik4i8FwhVsUCaAZ/4ZHcUhmf9LTbT625RE15KXzhMPQ5&#10;sX8G20GGib3085W7Tr35RMEHHAYhy+5lnli0cv+nj0/LyonhUz73BshtLpbo1S+//MXw3lMFa8lk&#10;AtUd4qxfWLZn86uPFcySsAkzHV5K9emGyCsCqkGcGsXbhIuQzW4yd96SZTsuvvVk0QI2Hd+vx884&#10;tKBs/9JnpmUPUgrJn8JcdBY8+xVYbGN776nCzWTYMt1FYK9etGz3b/94tPAZMRf3gCPAvAznvF46&#10;Kj0qOZqxFlJxBleE+z4i9n37iYIvoVFT4w6zds9bse/b52fkjZbziG+B3qYWD+3FpmPXAiPGqX8h&#10;4Uk+N465fNGKvfvemJ3/Kp9FGuH004CI+OBb0MzeL0ZKXRUKUTpdZO5bqAn6nSfyV0CjtwiWSv+6&#10;cPnuVS8+kjdJCrl6l49a72VlvAi9cOQxA/BbcXiSE5ppv1i0bPvxBx/Pg9oCqcDhpwNx68EPn3gw&#10;O10jIX/rD5I7rEH+a7BLcvu7TxX+QCURWB4cazMi+X55RsF0iRA/x+Wl3ay3CV926i9xYdPLLREc&#10;xRrCcxbOg0beN+cUfMJiENNcfsbRBeX7Fz43rSBfzsct8QQprS6G4hVouDW/81T+BiqJSHJHBD8C&#10;Pra+9mj+EwLYmbjHR78GuHt1yth0RZqGuSESIZt68JyPEVH1m0/kL4H7JM4ZYOwHMuAvnp2RM1TB&#10;J33o8VGarWTlS+eWb3CWzC34mUiA5Ut4Tvmi5bt2jZ2d/8KjbFKJ3Uu7tGDlgTdmTsyKjZdT1yA8&#10;u3HidxHRwttPFn7DoOEVnhBrx7zl+1Y8OzO/RMUhvA4LABpt1KQXG06ejOTlM5FPPD4S95v5QODw&#10;xmP5r0OjdDH45CzY7t1HJ2cnxcnIZYEgpdMb4byxFJr6334yfyU0evOdYc7PC1fsXvP8o3kPQd3u&#10;WfBJbVdA+1JDVRV9aCHrZ0KE6HATBEuXrNhe+dac/PfZTGK2w8c4ubD8wCezp0KZX0D60gMxppsk&#10;/Qfs+t353tyin8hEPN0bYa2fv2Lvpldm5T0q5ZAedfgBz3VDXmHgKkQ5iZzNCM8+omD+QmhMn/ZE&#10;/nwOg9Tf6WMcnl++f8nzDxcWycSR+R4fraUnJHoFGsit7z6Vv5lCIuOcId4Pi8t3/PrqrIK5Ei5+&#10;ssNHu7oAYsyMcZmaeDV1XQhiDGyJ/QEiWoAY8wUb6FMdIc4eaJL/5rnpBSMVfPw7CM9mguilw4cv&#10;eWcME/8CPgGCdPaKJWW795Y8nv/KDBZpVI+XdmHhyoNvzpyYnRAvJ38fDJP0XoLkLdQE/c4Thcvp&#10;VLzEFWb9umDFvpUvzsiZKOORX3EFqPVmfPyL+upjxAGp/F+IgGd3hPfVwhU7j74xJ/9NAYNYZA/Q&#10;TsN8P4Cdw9Oi5fRlCM9OPPd1IKloe+epgtXQ6M12BzlbFqzcvfblWXlTJVzik04vtabBJnrJ1HSF&#10;MyRbUIHw7AwxF3++as+Ztx7P/5jLJKUD+fmxhWX7FzxdmpunEhGXIjwHyJJXgV/V+O7c/PUUCKRu&#10;HG8tECJUvPZY3uMCDnGa00u7vmCl8NXS8XWyZCVjI8KzmyT4BDWmg+0WsZikBJeffmBB2YHPn34o&#10;p1glJX3k9lF13oj4pS++r+iB2FVBJpLCLgJr1aLv9ux4fXbBc0IWfoLdT7u0sPzQP4GUPDpBxfwJ&#10;fKLvCbPf+3LVrptgu6/pdLzSGWDugvl+hz0hqGC760FZcYO9Druw4osKn5bDYKT0Vw9kkohjaq/e&#10;MKIvwdg4ZcyAfqpRFn1XCI0VEgWvKDu+EBfyJ+kuXemGQ6SkeFWGSsId31KrsyKZGLVaXpAZU+yy&#10;dbOrysqDUiWPmZqkHUIn4oZdPnXRhGQS4lVxafHy0ebWTh8aKxRSwcCchMKIzx3XcqLOBo2xlOQE&#10;TZaUx5rQXFdrQTJajVxVmBEz1G6ywK8AfFgmFrEzU2MGkgihgTcuXMXmm5igSuwXJR1r0HW60Tky&#10;hUw0ODuhKOh2qy/rfnXS5DR6cqI2V8CiTKitqcPmEh2t0uSlaYZDLx/6NYHj8JWc3AGxRcRIKOfo&#10;0fNYv1q/WGVynEZc0tqs60EyQAQsGZgTP8jT0yOFGpyHThfQU/upCoDpYdy1mlu2i1ZHD0hRj7R2&#10;GSLoHKlSxC3IjCsEToHUpms30TUR+yeq0jRy/riWplYbkonWKGXIJy67g7/766/9NImQmdpfO4hJ&#10;xo9quF7T65NoZVx6onJUt74rgM5RCqR85JNIwJd4+fJF8EEcuV+iKlMu5ExobdRhtotRyxXIJ267&#10;nYlWkvLFGmZasnYwhRguPn/hIqY3Pk6emBwrHWNo6/AgvXKpXDgoO74o4nFHV1XtsKelpVGT+qly&#10;hBzaxOYbjZhdYmKlqryM6GEOsxGeYPARqULCykqPLaLgQgXVZ2/0+jpO3T8hSjK2Q9fuRHqBdFY0&#10;KCd+oN/do/ADEwdOzUW2y2czKRPqqxuwc2KjldrsNM2IbpMJe8IR8GScgszYQmIkmHnk1FX02fh+&#10;ieqUaJVgXEezzo70atVKCbKdr8chAvJwn0ZIZyQlaAeyyKQx16uuYHrjYzTRGUnqkWajCcMzpKh4&#10;hVmA56A/uaHqDMIzsX+CMkMt5Y5vrWnB8BwVLZUNzIwb4rHZORVbKgJQd2Sm9NcMoZNxw8+fuobp&#10;TYxVxKcnAJ7bu/xoLhKpCPAMPvF54jo7r1oRnlMStZlSPntC3c069Dm46CiFsigjdqjTYoH0Ij4s&#10;kspYGSlRg8Ang6ovXMN80i9enZgUJRnTqWvH8Aw+gSbzhKKQx625eXNDDykvj56SqM4VsKkTG2rq&#10;MJ/ERanU2Wna4Q6TGX7I4iOwazk7OyO2iBwO5V4+fqZ3vvHK5Hi1uKRF14nhOVolxfDsdTtlQB7u&#10;8QvI9JR+6gL4ch13/UJ1r0/iVVHZyeoRZgM2NZxMKsbwjA/50k/04pnQL0GdplXwx7U3NWN4jtLI&#10;MTxDjBFAnd8v7ydmpPbXDGJQiKNuXrqOKYqJUcamJ6pGdcOyNWQXmVDWi+egr5/lymmwVTI5KUE5&#10;QCFmj2+s0/XaDnhtMDx329hAthwSS6XMtCTtYCoxMvTiLdslxqkTkmNkY/Qd7V6kV6gUAJ4TisJ+&#10;V4zvapMN+sooKf00WSIufWJrbW+MiY+SqfLTY4bZzN1UVIPjCMXsrLSYgRR8uLDmVO/9l5Sg7pcY&#10;LRlraG1xIb0apRTDs8/tUFmtFU4Wi0VP7qfO40CM0VXX9touSqnJTdUMtxqNWOyVCkScPIgxBFwo&#10;6/SpWzEmUZUcqxaVdAA3EtKr0qgwn/gcPWKowcF6WxUjOVFTCAw0JTere+NdXLQqBuHZ1GUKo3Pk&#10;cjW3MCuuEB8KpFypu41nVbpaxhvf0dSE4VmrUsgRnr32Hu6WLVsCAq0ImKa0g2HR0YjaK423YoEy&#10;LiVRPtrUjogjkF4JH8Oz35dwvfmSFRq9Kf0TtJkyIXtCY20DFmOitEoFwrOr28pANTg2T47hmUzA&#10;DYZiL6Y3MUGTmBQjHdPV1oXhOSpaLsB84nVrLzVWOIqKimhJ/TQ5fA51ou6GDrMd8HmrYRXdMOgX&#10;hidPfARWpXNyIMaQccH8y5cuYTIJcSpwi6SkQ9eG4Rl7gqsxkTeYrGZX5fXu3XAN4a1bj+v/9erk&#10;aXp9wLC9shkr3tUbaJ/UNBl2Ha5u34Uu1EoIndx/wTYbmsMrd1T1folca408bet2MtYfvoEVgFss&#10;jNUdFou+8qpxJyT7Imtxx1uU0okPN7d5dHsv69qQnhtdoXdDzp4NJ84asCJ3pydycN8F0+OX6wNH&#10;91ZXY0HiSodkjrndi6840nAandPq4y9rPttZd/ScZQcal63fUyvkTZyua3XV7D6vwwx4o434ht9p&#10;i95zuRpbeKCzC3c4z+nnnGlzHTx+HBeEhWmOq/3Us8xGr/eXY3WXkZ4GE/Xz5g7LhdOX7Jjeqw2u&#10;K2w6cWZNq//y/8Pee4ZHdSVro7tzzjkoS0ignCUQIDJCiCwyGIxzTjNOM2N7ZuyxwSY6AAaDMSbJ&#10;BJMRwSIjQCShnFqpu6XO3eqcbq0t5MOEc8/58T33Ps/3oB9YtV2reu2qd9durar1rut1PTgoHnT7&#10;X/e57PLfzjSeRWOa+okHLA6D/1azAX1O6NSpy8aMYXOW9HW5zSeq2vAGgQ4r4bPmHvP5yoc9eDFa&#10;Y2RWn79rf6q9Y6D66NUmPBC13f6XXCYrb8+5wYaGJhN9l6HaaL51u+ck2iwJtntHxMxY0KPz9h69&#10;3taBPrvFGPyoqcN+6NJ1HR6THpe06uwd84p7Lc4rVdc0+MNc2zr8WavdQ9lzruEyGtNlJn3f3W/u&#10;ul7bh+YS3r77TLuMV7ZA0+Vqq6ru1SKdpt7g+x7HwI5jt/rxmLSa+afdt4wrb7Y7fqupwQDoD/z3&#10;OmJWGvWewIHfmm7hY1yEjZ03zA8vNVtw3z3UBBrYHOfizq5AXeWDNhx8Lf3Btx0mW0Tl6Tq8eF7b&#10;4ztithuevtNhr4SupCB2vc4yLidxqU7vGjh0ubUW2W0xENe0aM3XICa476486LvDopOXNejcNffu&#10;4S+0cH1n4FXrgEPy0+l6PCZtNvre/htG9502E5p/qOLEb30xL81eZNB6+0/c6GxBdtssxL83aiyn&#10;Lzzsxu3e7Qhdg672FW09tmuVD/rwhPWwK/CC3eRg7f6tAW+aardTdvRVG/ur7vaeQHjeh1V1RSpn&#10;zu/VuzsrH3R2IbuNWuxPfpd536WbOvQsYTYi/fyZ28aVdzSei5WXfsfzMxa9m3DoYtNVpNNloX7X&#10;0Wdo/a3aiPtu687KFiF75kKNxtN8pqazD+k09obeddvtW87crcfxrPeqj5+8qQE8ux/hudp+J1fx&#10;lKXf7Tn4W8sdNKbBQljX3mu8c6nNjN9jbZu7lsW0L+3o8t4/39iLvyCa9dgbNotDeeFUbSUa02qm&#10;VhhvGoK1jQ4Uo2BVVY1pVGr0kl6d03q0uqMe1+kjfd7WaaqCk+RxuxoT+9ZvtdblzT3OW9XVrXhS&#10;bugKvmSxOwS7KxvwpimNlfuT4YbRVt1gQ1gNHThwXvvuyzMX9nd7tMer29uR3UYL9nFTp+XIhcvd&#10;uO/0LtGls7fNKxq6nFeOXO+BL1s9WG1X4nNWg5u2/0LjRTSm3UHf1nPT1Au4QHMJ/7j/QodCMmO+&#10;Tudrr7zV1ot06rpCH4R89h+P3TTgeNY7lWdO3+pZ+aDV/9vJmruAZ8x/b0zE06Y+V2jfxeZqNKZB&#10;S/i6Q2uqv3TTiN/j5m5fI5/vWNyhcdYDnvEvEPVa7B2PxRF16k49jmczUfjrCcgxNW22s1XVgGfs&#10;nu3emKhlep3LWXGlDW/aaLRQvuzQmm9U37fjdqtqDfdoDOqyuh73nSu1g19ua/WB11wmu3RXZQOO&#10;Z42Nsd90w+CtaTfieD569Fx/avScxT09buOvl7ua0XxbDNS/N3ebzlTVD+aYe5rAjRDB/lRzp+tG&#10;VZVhAOnUaoIvDtjt7F3nG3E8dzjIO/urjYaqOz0nHuWY7mHKWfO7ev3dJ241d6IxdWbinx92mA9c&#10;qdbjManTMX7z+Iwra9ucl05dacX/KKnryHnGaHSRKi4M4rnNztzSXW3uqLwBeR9+fth9ulXKn7mw&#10;p9fZcvRqtx5dq9eH3/PbHNtO3HqI47nbSTtluQm5oMF5vqoG5eerjtHZs1cYDT7f/qqGGjSmSUfc&#10;0NFrvn/5UY6p1/gf8tkDS1ravbVVNVr85dqgJ7w5YLOrzp9pwPGMxj35eeKBJx544oEnHnjigf/r&#10;PIAv+6yam55JwEgjGWye5tpDe6XUVkNUZWU/TyMyuil88V1UI1o1NwuIUjERHMvWAS3GF5fMSVNT&#10;w+Ry2EjYEQzQfgMCXttz87KfIVKIdhpL0QhktQ9WAJkujRzOoNAFnV/vElWWlV2lySjy58hUZieF&#10;zbkFdbseIGGdGyaToFNX3A5tslcQETGLSS0jMrgaElt8HrUqPz038wUamW4iM/l18Nn1q+ZkjiGQ&#10;CEl0Og/sXqicmJPDjY4Kr6TQWBrYDHkD1oX1z87LXIiRyCQ6R9wGn3Nj0dzUJBZGngyfq6G7ZGfX&#10;VVR4n5mb9SKZStEzhcpaRDIMnzORTCBG05hizaZdZ84B6a1YLGUvo5NYHWS6/Coie11VnrmMQKAE&#10;WExZ64adx24hcmgKDRtDgfma3JLKduB3zJqX/QKFRO8l8ST3NwHx8zNzc6aRCCEZjSvRbPzhzG9L&#10;p2QrKMzwQuQ7jMC9+B1saF41P/NpGpHmJLEEzZu2n7q7DMh0qQRiHp3N1dRpwvBtRENOkIieJ5EY&#10;XbDx9Q60/naumps9i0TCeAyOqGPD9spLy8uyI6mU8BwKjauxExkXUOv9s3OzniVRqTYyR9jwNRwI&#10;uHJmxkgCmZBG5wg13+48X1lenMzkCWnPIN+FefJbUOfoXQXEycRQiM5gS9o27qi8hohbmXT6NBKD&#10;pRkIRZ2HTa6uZ+Zmv0ClkA3Q8lyH1r6Xz8keRyOE4ylsfue3P54/W1qUxpcqKSuQ76gswXVEXvz0&#10;vKwlJJgwlSlp/WbHyeol5ZkjmGFsArpHBxZzFpau/KvKs16kkOk6Klf4YOOW4y0rZ2ZNIVHDahpX&#10;pvlm++nzaEMomU9eguwSKeLLQPZqWjU/+yki1O0YHHHLxm0naqD+kEEmEUchPHtpCZVXr24lFCbD&#10;fGHzPbSh30XEz8/Oy5oOLUdiFluqWb/tdBXasM+jksqRH9w0URXaSvJMeeYqEokGrHTixk1QB1s2&#10;Ny2fRiRl0ej8zm884jNl7Vdp8ljFsygmQA59G+p23c/My5qDkYjsITwjImIglZ2B8Owncy4gcoNV&#10;87Kep5LIZiJXVv8N1CZXzMwaTaZiw+lsaefXP5yqLJlWwJHT/asQPmgcSTUi4wZi6gUYmUShsUVt&#10;3/xw+vrSGWmJYHcKBWISpPHOQV3UvWpe9osUCrmPxpc93AAHwa6alzmBhBFjUEy+2Xn+LNp0LuEy&#10;l5PA7hCe4RlYCmNCTLqs5SvA84qZ2alU2D+K5ttpYJx1nzoVTJiX+SIQePeS2IN4fnpWZgmJiilI&#10;LIlm847KC2iDM4FNW4Ri4mMyL22HNu9nZmetJFApbo5A1rR289G7iEw3TCbkM1ncztrO8BlMoyHH&#10;5Yqep4PvsEd4XjkvZyaFEuYzmIN4RkTEbHZw7r/jmWRjcCQN6IDLp8szCykhLJ0GeN6481zlssnp&#10;DBqb/OzjeIY4ziOQMAaNJW//evupq0/NSokjU2jTyQymhhOOPgdnrLmAvPp5EoVqJDGE9SjHAIaK&#10;yRTiMAaTr9kEeJ5VnMkTSIkr0T0SaPIb3+6s0K+Yk70Y6tsEJuB5A+AZkZ3TSeGJZBa/002IqkRL&#10;sYM5hq6nchWA54MtT89Ln0zl7Ot7AABAAElEQVQkUCJoXDGO5/KSTAmbQ1iK7MJa3hWIoxGe66eg&#10;/8HHEYhb1sFht4gcmkgkFJHBdyjH1NdXYIN4pgCeJTieV5Vnl5KBxpTBl3YgPCNibQadsADZfRzP&#10;VIRnjrAJHdi6fFZ6HjzD2bBpu7PfKT6D9Vyn8tWy5x7H89NABA79BBwq5JhN285cRpvD2UziLBKb&#10;18GzxlwA0vpBPFNpZgpD2LBx+4mHTwNhN4EUBmIIQSfKMTNmJLKkZNYqFBOSSHDz66+PahGeIT1T&#10;GIDn9YBnRN4Pc5n6r3gGcvl+Npf98KutlY0ry9PGk0PkOCpHoEF4Lp+SLGTzaE+hewzzxNcQ4f9K&#10;wDMd8EymSls37Tp+E18HjlFJJswfH/01l+j9O7SiE7yRhWLYjLoWNjAf8pv7I9FrPTNR9tTMgogd&#10;jIBlGZLlfHHqvPFRa2Ws0A4GL4w6Yih5qdIPi5JE+0PuQcLPxGjx1LljY77jEj1/Ki42EOiEKOWE&#10;XOW6BCnpkG/ALkd2MpJkz5XlKX6kemzzkBylVmTNHRu1Xk7xbQ5bdRRog2cAoenHeYmcAySPNR3p&#10;JMFG3vKxUVs4JO/bSFbHsiLhiPl10fzwIWufUYSuZQ2Xv1KSLdtN81qmIzlOKissHx+zQUIOrvdK&#10;MBKsu3OKMmWfZsVwfvFatMORTkqcZP6csRHfM8L2l5EcGaGKm1kYsVbFC+0PeHUcdA1IUN+anCne&#10;Q/QaJyA5Llo4dkFx9CYRyf8FvKWJoslpgqIM6ZqUKPrBwIA+BumkDBMtnTE64gdGwPY0kvlK3vA5&#10;xZFr5ZzQT2G/G9apMWJBsvzdohTBPqLbOgrpDI8UT14wLuobHsH7ybBhDgKTCHXSDPn6JCXlkM9m&#10;USGdrETJ02WFqp1AZr0IyXI5N2PuuKh1cpZvm5zlhg6qZGpBmuwvIxN5+8l2azbSSYqTTl84PuY7&#10;ftj1PogEsoirnpivXBcrJhwmmnolSCcrXvJiab56F9XvmI3kKLUsd86YqA1SSuAbhkdHBnJa5qgM&#10;yd+y47kVYYc5Bemkx4lmzy2O2soLe15HcoRaED09T702QoBVODwOfLtGXpL0tSlZUoiJeSrSSZCJ&#10;iuaNi9nIJ/q/Cga1pMLkZN7oNNnnmVHMXzCHJQHppCVJFs4ZHbWNHbA9j2ShXDhs1shIiElwjyfQ&#10;x4ZLhLzhsncmpov2EtyWYqQTHy0aj+OZ5PmMRusmxilHicekSr8arqRBTAxRSCctUboc4Znqsy5H&#10;cqREmDKrOGqdghPcSQ2gWhhGLkxVfDB6BH8fxW4qQDqp0Yop84tjvuWSvX8qhpogVR4rL85SrB8m&#10;Ix/yuww4njMTJc/OyFP+SPZb56MxaqU0c87YyPUKqncLxJICNQt6Ubrso/xE/gHCgCkT6SQPE8/A&#10;8Ryy/QHqPQQxnRFZUqhaGyMIH/LYzDies5PlL0/Lkf1E89rK0JgolaQAxmyQkAIb+QECCWoW7KI0&#10;+afZsZxfAkbDCKQDeC5HeGaFnK8gWSiTxE0tilir5of3Bwd6eOganDb/5vgMyc+hgHkSkmOihGPm&#10;4Xj2rkmCYwWCozMFReny1akR9INBW38c0klPki2ZNSpqOy/gWIVkrlw8fPaoyLVKTmg3wePF8Zyf&#10;Jv/juDThXsxuHI10YmJFExGeOUTPX6H9m0gdFikpzpCuG6aiHAo6HGqkA8curizLw/G8BMkRUaz0&#10;2YBnKcu3nUO04TlmZKriT6MShfvDdksu0gEz0+YCntmY+wPYVEwgsLiqiXnKdXFi4uGQpVuGdLIS&#10;Zc9PzwE8e21zkKxWynLAd+tl1OA3doaOjAjdCzLkf81N4FYQ3fZUpJOSIJuFYgJ230SyRMKMLgU8&#10;R/KxX3y2PgG6lj9C8upUwDPRZ5qG5GhoS0B4FpO9a8ViLQkI3blFmfJ/ZEYzf/FZtYlIJzVOtmDO&#10;aDXg2f4ikiUiQcKskSjHhPeGLDY8x+QlS9+enCHegzkt45AOnAE8DuFZTPZ9JpcPEKIkucLR6bIv&#10;h6uYB0MuczTSSYsXLy+DHEP1OFYgWSYUJs8tQjkm+CPR40QxIeUly94fBXjGnNZCpDM8Vgp4jvpW&#10;QPD9pb29nejhKOVjM+XrExXkQwG7SYl0soZJnykFPDPd9gVIjowUZcwdD88JzbvVye+EHBNNHwU5&#10;piCBcwBzW3A8Q34uA7ubeWHnH9EYDkEaMblAtS5aRDjsMfWJ0bXsZOmLU3LlPxF91plIjlCK8hGe&#10;pZTgJiBkICcmjmLDPf49N45Z4bPZcTynxijnohzDCbleQ2OEUklsWT7kGF7oQNhuwvFckCx7HeGZ&#10;HDBPRjp4DY7IU1zW2IJnm3tsX1ecveaDXe1mJ4G2r9fUpTtw4Bq+nh+kSY51WdyU+/W6b/GBHFFd&#10;r4N6RmfxHNly8Go/XCP4SeIDfUaD9NLFJny9lsSS/dZhCxY2dZrXVlU1BuDQxj4rdFXpbfbGLfuu&#10;1iE7AYb8cJfZ5qyu7d6OZBpTeq/LgVUCU8G+Hb+iRgmM5CZP2G/s1zGOXag9j3TCdNnZTqs/uaml&#10;7wtUAPYtLu0x+Ti/am3G299DAQLp+GiSQ11mu/Zq9SCxL4EuudltI53t1Dl2/HiyYgAdVOoiiffr&#10;TNrAr8er8foUHD1xqt3mU9dqzF8iG0SyuL3PQzuht/ZXfbfvOr4m7SWLf+kyWxuu1LQfQDpktvxq&#10;ly10FhhTNu85vdMDZMuYiyja123WWvbvuXET6YRosuOdwMx7u6F/I5IDfFFTr5N2WmfRnthccRWv&#10;e/nI0gqj2RB55cbg5moiU1alsQbOtnRbNlSca/DDIYJGJybcB7vDO7//5fp9ZMfPkPzaCRQrt2p1&#10;W5BMZMkedDnIlT0mzy/fH75mRJfcpMwDun4D/8y55jNIB3amn9dYQ1lNnVZ0j0Eina8F0uNDfTZr&#10;7bcV1xqRSpAmPaSxDJiv1/buRDKBrbwD5e6znUb3TzuPXLPBJbJnftr+PnMf6cTF2iqkE2Iozmis&#10;7gToDfkCRoRJ1NldBg/rmN5iuP7D3st4jQVi/Uu31dJx5UbrXjQG/H0DxaSj175t95lrToiJH2Ky&#10;r8fU6zpy4ipeb8XYshNdFo/kfothHT5GoGjpc5FOas3ac9sP3OyBa2E4buWXTov5/sWa+oO4Dkt2&#10;BapzZ1t7B77Zf+a6F/BscZEZEJOuvl/23ahBOiGq/Fin2UG/93CQqDrMkNVrB0hneiz+X7dWXEN1&#10;AoKXIKzoM5vk5y41ncDH0OVVGpu/srXLtK6qqikATB/9tiC9QmeztHy//9pDpOOny45oLHbPzbqe&#10;bUgmcUX3ux2Uym6Te//2w9dQ3YvkIY45YLD0sarO3z+LdMIsBeDZkwq1jtUghkg8fo/Zzz6itZvv&#10;bN5fhePZTxNBTOx9t+8PEvuGyPJb3TbCWY3BtXPXsaMO+MJG8ZBE+3tN2tCR04MbyMNM1alOGzSh&#10;NPWvQZ8Tosk7jF7qcZ217/K3FTc06JqfIf2l02xpvnSvZT+SCUzFtS5b4Gx7n3PL3pMVbjg0NQSd&#10;b+A7ne30/mvVSCdIlwOeB3j3WvUbkExnKpq0TtLpXpP+1LaDOJ7DQHhdYbKYYi7e0BxBOlSa+JLG&#10;Sjjb3GXZ+Mv5677nniszDYR5gOfO7s0HLuM18CBD9ivYxe4+6NyMj6Eqa3schMpei//gtoO3UI4h&#10;usiiA7b+PtHFc4Ob+gks+YUOSyCvodsCeL4WDHpK9Jag4GCf3Va3df+NemTHT5Ec6TA77DcedO9A&#10;MoWuuttlD53t7vf+vOPoIzyTlgOe9dQTVffx+lSIJq3ssPgTG9sNnyM8h7hTuiDHHNU7TNXbDl9t&#10;RXYCVNnBTqul61ZNz89IxqiK6m5b+Kymd+CHn7bjeKa6CCjH9Hiunr5+FamA3ZOdVp/8YXPfWiQz&#10;2arWPlf4ZI9Zf2FbRTVex/VRJBWdFkvt1VvtvyAdIkt1pQvyc1uP49u9lde8K1YUW50EEfiuy3Bg&#10;z9XbuA5NhvIz42Gd7mskh8i8Bq2DcabX4Dv2w+FrOnQtQJIc6LIYVdcvNh5DMoGh+E1jC1RCD9X6&#10;mpp6f355ucERph7QmQfath68Uot0QnTJkU6r03ezvut7JKMc0+0gVvYY3Ae2HblmgkskL2n0fqPR&#10;wD1/dhDPRJbkXKc1mN7Sbka4C1EIJK3Zzzuit5nvbttb3YTsBKjSw902h+HWXc0uJLO4kbc6AXcd&#10;uoFdP5+4akd4dhJiISa68KErdReRTpgpO9Np88Q0NJrQc4KFGRxNv5dzXGc3Xtmy5xLelxAgSw52&#10;2qytN6pb9iGdJz9PPPDEA0888MQDTzzwf6UHSOiuEKkpl8OWShS5gb6+tgCc4UO4WBkXr/EqfdnD&#10;I8M6nS40fvwwFZFIZsTGJiHZj8h0Yb03KiRX+5x9fUEwE55YlBprJjLD6sLCsLm1NTghTyViCaRi&#10;uTwi2NfX5wcdUnFhXJzbH+HNzR0e1mg0IXRkvdNLpMHR6uGenp7A5MkylpCpigjKVb/bHT8yJc5G&#10;4wZVwnzMbG4NloyOlxDpQMijig4hu/BHEzlaGBfrDkV4nc7hYahXhSYCgbTXSyWnpKRgyC6sA3MY&#10;DIkyLFX6B/T6wCeffILBXOIHPFJ/TIwcgzOqgjMmxMiIdB43Kio+hO4xORmjxkfExfhxu30hdI9T&#10;C5KiPRidmJWVheYfmDgxlsfj8eVSaST4rg+6fzACsusE38XESHG7c0YPV7iJbHZcXBxuF8h06cC3&#10;FuWT4L7D7U7MTY0NUZlhWNaA8oQm8F8xiRiyS0S+04DvspPUGIpJSXG8OgwnlQ7FpCxbyeSJFf/m&#10;OyuFHVIXFGAoJqiuSOcKhDJZDsSk7Z9i4oSYwIfjMXH7gfE6JQWPCdTp2GyuUAX7PPxDsR6KSaxC&#10;EUa+mz0yThpmsnlDMQHiVkq0Ii72ke8gJlho2sjhUa4Q7feYlJTEc9lsqUIKMenr04Pv/j0m04qj&#10;5VSMz4585LuSeIwmjYmPftx3k/MSY/wkFiEzMxP3HSJOZomYUonkd9/9HpPhj/A8Y1Ki0hfmMiEm&#10;OJ4RYTeTDTEZxPNgTB7hWQ4xsUJM/gOe/2NMBjzU3/GMCGF5tP8mJiKIySM8swDPMlUB4Lntn/H8&#10;KCb/hudRiRyaQKyCPSf/I56Vyqgwek7+JSb/x/AMcaRJeUqIiRw9s7hdFJMghYP9j3j+H3IM0IRF&#10;/msueBzPsyfAiXIcONRQpv5/zTGP4xmRqNNZfPV/wrNKKISYmHE8hxgs/hCeUY5RQI55HM/jAc++&#10;x/D8eI5xQo7B/kOOQXgmM3icoRxTDitJvAhujF8CueuR71CO8REVgOcROJ6LMzL4AgVD9p9yzH+H&#10;5/+YYwDPIcjP/Ed4hrKOEEjNH8/P/0fwjOcYMuQY9WCOKYe8L82CvI/y6GN49ngolMdzDBlyDMLz&#10;UI5BedROFwWGcgzKzxiV89/lmP+IZ3yJMnkYr7xUKvxEa/TWT5hQPn3MmLvsWQXyM5OzsDCcf/Yi&#10;tIafLR4h/YswRzFNayYdA/klaUxk7mgVucJow/psBWXTYSNhz8Rs/k8leXyVwRn4HP6u35yfGr08&#10;QkL6Q6+JdLeg4LlZmsa78ik59AsTMwkeW4ixsqoKuzo2Q/RZWb5orNZKrrh+HXt7mCR+TGIGaafB&#10;Eu4JjFs07bMNe81T8wQHpoaJQpMz9NEXrdiurBHy58tGkl7sMRGqHzwIz1OyC2Kys6gXJ3qgcuNj&#10;Lf5qG1ZTnCRaX5YpytZbybvA7p9j+aIpU0ZQv+6zhDpeemn6NPgT2FuazzpcmhNm9btY79bV1VVk&#10;DFO9WZJHXtptIFyEe1xSmJSflBxNq3S4wmaDp2QeKj6PyZd8N7VIOkJvI22G+f8jPUIxKy6H/LnW&#10;GG4uKnqptP7aNXJpAffklKwwyeRnvgZ2T6SlCd+fUEierbUQz4DdZ+JlqoyUXNKvVmvIYCqYNRMa&#10;UdonjeL/MI3IjzYMUGE5F9uYmshZVCoW/llnxmqzslbM6Nfc4k/IFJ6dnEUIWP2M58DOb4Wp8k+m&#10;56km9ZhIv4L8qmpEdMEkBXmv0RrSBSeUl366rkI/OU/w83RMJOt3BT6FmGxLHyZZWSIkvdlr9N4W&#10;Covn8OlW9egR7KoJGQSXxc9YvrYKuzEmTbBmep5opM5G3Au+e1cdzRk3Jo+6rd+CdVqzS0o37Wix&#10;l+QLDk4LYlyDh/knuMc9KanKlyfxic/0WohXISYL4iML4/NjKRcGnJjNGp6+AG1WHpUj2TR5lCRd&#10;byH/AHY/SZYppk1PJ67XmsJtBQXzpzU3JwdLM4VHp+VidKOH8RbYPZKXpH6nLJ+8EDB0Hu7xqYjs&#10;guQpkdSTVnvY5Bo1Y85qaKYYVyDdWkohJvQPkL8G3305LJY1d7KU9/deU7gBcDe97d4lxtSR4tNT&#10;oQpp8LJfBjtnsuKlf56SSZwO8z0B8gtMhSxnfi7toBXwbM2aOmP9ztNdk3L4uwDPaoOTuvrzKuzb&#10;/NSYpRES4ru9ZsL9xMTymZipR1KYTj4/KZPgtfoYq8DO5ZGp8s+m5ZKKtTbSQbjHN6M4UaMnl1B2&#10;9VuxXk9R+TRogDJNzRfuKw2JxAZX+JPPW7GdUCN6tmwU+WWt2XsTfDdXQsuOLhjPujjRhQ3Yg8wl&#10;q6uw28VJwrVlWaJcvZW0G+x+GBsrnjRFRflWbw5q3npm/rTo6GJXaX7gcGkegWV00d4D3x3IGqZ+&#10;vSSPtLzbiF0Gu4tT1SOTMhIolVZHyGoOlJajhoCx+dJvAM8pfVbKFvDdZ1lR8hlROdQ1elOoeWr0&#10;06XnXfeJ09OYJ6bkYmSzm/E62D2emip5b8JIwhythXQW7vlpOU+cMSWF9qvNHjJai2bMgs33bRMK&#10;ZdunksOxBgdtPdhdnzqcu6BUKPwINic8BDyXdTfc5k0rEJydlBUO2gLs58HO+eLhso8hx0ztNRMR&#10;nl+RxKgKRqto+4y2sN6YPXk6cN5qp+QLd0/DBAqjy/8Z4HlrUmz0ysm5pLd6TYQaofDj2RzyMeXY&#10;VOZvEzMwtzVEfwo++/qYNP4XgOcivZ28D3z3R5GUXbwsg/+DwYp1uUbOLv1yc7N1aq7wl6lYmG/y&#10;0P/8RWvr7uQUxYuTBKTnesyE6w/uh8vV83PjMrMZVU6EZ3/JorXQCAak6htmjpJk9tnIO8Dux8ME&#10;4pIpIygb9eZQe/fK2dPupKX5Swt4vwKeGX0u1jvgu0O5iRFvl+WTFnWbiGjLzTL+COaIkdGi03ZH&#10;2GwvmDsHbb4fmyfdMpWKJenspG9g/qvzMpmzo6W8z7RmrHFy+rLpV1vv0KYXik5NzQ4RTH7WK2Dn&#10;dFaC5MMpmaQZEJNTID+XJJVnJ+VSD1nsoX5nXtkM2HzfOSmHtxPwHGl2kb/8tAr7OmN45JJZUvL7&#10;WiPxgWpsyUxKo140Jo11bnIm0W8LshGeL41MUfx9Wi5xPMzlENzjG5HsmFGTSki7jQjPY2ZMB87b&#10;/ql5wr2lYZEECMf/Bnj+IQPqdiUFpFd7jb5bDxLL54ZcmqjpifSLkzzYgDHEXrauCrsJ+fnLGVmi&#10;/H4b5Wew+0FkNHdicR5lS58Z05hGz5524sRd57QC5cFSOLHS6GJ8AL7bl5GgenVKDmml1kJAeF6U&#10;oiwalp5IOucAPFvD0+ajpqPR+ZKvAc+pEJPvwXd/J8I3azh1WO1WAR+k2WS9j8hp1Xx1WKmOpIfC&#10;lMC1S9X4OrZCGeWVSGWCDk33LTSGLxf5IiKieF6XRwMvN7TGS1RFRGF0Opt553bDXaQjU0a4FSq1&#10;qF9vugsbFP1ymSykjIxiBkNh9+Ejl5uRjlyp9AtEYkFHezder5KoVJ6IyCj+gMPTAi+3fuBGI6kj&#10;owhUGp12+04dvlavVKg9CqVKpNcZYf2ZEAKi3KA6IpLl94Wthw+ewNfHlRHqgFAg5rXWd+HzhVOS&#10;PerICIHV4mpA5LQcDoeoUkdQCBQa+faVB/geFZlS7ZHI5SJtrx4fw+AKA+rISI7PE+w/uOOUBs1X&#10;oYwIcTl8TkNDB64jA7uqyEihxTJQCxtjB1gqNgHsQgMkOXzt8gO8LqOQRvqkCpmwp1OH36NYJvGD&#10;Xa7HF+iGl1s3mCWAv8MMBo99934jXvOUwFxUEWphf7/lHnRjeXgKeVgZEckIhQi+82dq8FqZXB7p&#10;E4qlwo6OHtyuSCjzRUZG81xObzt6uUEpl6hWRxCodCaj9nbTYEzkYFcZKezTm+4gsmUpRxxSR0Sz&#10;gkHCwIHTVwdjolJDTIT8ttZBuzyJ3Iti4rA7m+Elb1QXSogKVRSJSKVTb1Y34PVAmVLhkatUQm13&#10;P4pJWCYVB1QRkWxgaDedOHi8HfkO/BLgcQXclgYN7juRXO4FPwhsloG6rVsrbAxGJFGtiqISMCrx&#10;9rXBg3YhJl6JQi7s6u7Fxwh4Mj/Y5Xo9AR283Loe+S7EZHM4dfdb8XqERK7yIjybjPYHiJyWKZMT&#10;wC4tEKKGLl24ieNZGRnhFUukws4OLe47nlDuR3h2uX2d8HLrBbtEuSoCYzC4zPu36vCYiBQqjxLw&#10;bOyz3EHktCQpO6xQRwCeMc+ZY1fx2oJSBTEBPGtaB/EsVqpw3zkH3K2I9SE+Pp4IY4hkGoNec6sR&#10;x7NCrfYoFSpRX48R6oODeIYYsX1+zFa5/+QgnlURAQFPyG9pGLQrlctxPNvMrkZgfTBzh1FJSnUU&#10;mUCikatv1ON4lqoQnhWinm4D+A42xgKeAUMcOAXCsH/7CbxmoQQ889gCbkP9oO/E8sHnxGi1P0Qd&#10;cpxAkABjqMQwlXB5CM8ylVcqlYu6Onpx38kkUh88Wzy3O9ALLzccz3BPYSaDz35Q14zXPCVgF+HZ&#10;YrDeR3gG/sKwKiqSHgyT/GdP3m5A+FAq1T6IiUDTMRhrHuA5IiqK53Z52+HlNphj1BATGpvx4GYT&#10;HhO5QvUox5jvwkbvgFgsQnZZMG3n8eODeAZ/A55F/LamThxDfLniEZ7dzcCUZIguBjxHRBIpVAb1&#10;7vXBmECcIccoRfpew21U5+dyRUHAKtPvD5lP/HoKj4laFenn8YW8loeDeJYolZ6IiEi+1eqoQ124&#10;0dEcojIykkIg0Ei3rtbgNS1FRIRHrJCLenuGcow0AM8o1+sN6vdvPYjX+VXqyBCLJWDXP9QM4lkB&#10;eI6IFJrN9gfQ8elUc7lAMBFBC4XJ4apzt/BeBrhHH2xyF3a2DeYYvkKJ52e3y98FLzeEZwL8JY8x&#10;mVzW/TsteEwUkGOU6giRwWC5iwjd4RiaMOQCJuQYOAT69iCeUUzEYkFb02BMJEqZF54TvtPpaYOX&#10;mx5LTiaCDSKFzqDfv1n/KO/DcwL5WdtnuINVwEZvjigUERXB8vrDjnMnj+M1ZSXgmc8X8ZsaH71P&#10;JGrAcxTfbnc2AqG7GYjXifAsAd8PnVJzvRbPMVLwr0KlFPY8yjE0BSsIvuP4/WHj7q048TpwB0cG&#10;eXDgWWNDB+47hCsMFfSWlhVkwa/4X3To2tLycYnFucl4ZxiSi2HZp3xaYSr8ir8U0bWFMwozH5GU&#10;IhFbOHNMRCmcAQe/EpAMDzNtwaBdfCkUXVsyc/SI0ZnxEvQ7+ikvLxTOnZKbDL8+shsmLJ2Dz4WB&#10;K8A/C2cVR08bmRkFv+J2C8sLGQtn5GT+1xgMWzC7OCV5kNwXH1ZePlpSWpo1fGgM0n10jzRcAf55&#10;atbIuJLiNPWQzrLJk1nl03IzkO6QzqK5+WnZ2bG8IRlOlZDPnpY+bGgMeIb8yC5lSGf57KJhU2BZ&#10;ckiGQj137tT8NJB/t7t41sgMaKpgD+mUl49XzShOjgcZv0cUk0e++z0mi+YWJ42EpcChMaWlRYLZ&#10;k0emPGaXgGLyiPwUV5szbWRU2Zi0mCG70ARDX1CWjWL9+1wWlY1LzktKEuED4J+ysmLxzJL8EUNj&#10;kO6jmNCHdBbPLYqdODE7ckinrKyMObfkn2OyZGYhrDynCobGLJs9WTp3cnbS0Bj4L+mRXeqQztLy&#10;4vjxhemqIR3wN3vB9Lx0kH+f79LZRen58fHcoTELF05Szp2UkTA0BsD6bzH5VzzD3Hn/GhPku+TH&#10;yJX/Fc+oMelf8bxg9pjh/4TnKYXC2ZNzHovJIJ5RN/Dv851VED21ICN6aL4oJv8bPM/+VzwPPie/&#10;43kB4HkMLPkP2Z38n/A8Iz8tIwMnPMeng/A8Y2pO4tCY/w7Pk0Yloq46HJvQLMaZDedDgvx7TBCe&#10;ExMTObhR+AfH85Ss/xHPE+AcoKExs4qL+TMn/lOOwfH8eI4pLyuKfBzP8Gz9xxwDZx+Jh+zOnj1B&#10;VDYOzzH4/KHSMJRjfsfzsrIxMY/jGfISY+G/4Hn69Jw8mCwL7KJnkjJmTG5EUbYSPQP4D3wZp5eD&#10;Dggo3+HPLY7n8f8znrMHidRxO0vnjFbMnvBYjvmPeB6VODr7f5FjHsPznJJidcn4lDj4ENwPCM+P&#10;ctfv+RnheWTav+aYx/GMEZb/S45ZPGdk1NTif8bzv+WYuSjH/Be5+SI8x8Aa7KO5wH//Y46ZDD4e&#10;0kE55t/yM47nDD7o4D+LFk2QlT+G50cBH/rfT/77xANPPPDEA0888E8eiF5Bj+c3FvDIoT8IY1ID&#10;UKLrUNO0e0VyZalSLfc7HQM9l+4bLg2Y2gsFTOpiljqDbDb1Hbt74ZdN/2TnifD/uQfwFxxs0J4s&#10;5JAWBIisVi8zZW3TxYvktEz6BiqV1u+nSn5Z882hO0DI/AqDQUwMkjj312w9uw1tapRxyO/DGbKd&#10;PrbiayCR7QOSzS+pZHI4ROVe+OK7U6een5c/U8AJTYe+5+abrYF1gYCJkx9HX0ulACkrTbhn3TfH&#10;6t5YmvsOnUqK8JP5d74CkmG06VzMpbwB5/pqAph0Ayy/WN9alrOeRqW6wxTRGURe/MrC3AWw2XB8&#10;kMxrXLO1cgOcbixRKemrSTRaj58m/RFt2n59ce6fmEyiKEAS3Fyz5fTep8vzCsWs8PNhEhvO1KOv&#10;h03QrreW522EudjDNMHxL749duXVhbkrWExSfpDCrV+zpXIT2miqkhM+pVDoXR6KcBva8P7msty/&#10;0akUZoDIv7bm+5MHX5qfPY7DIi+Ds87bgpz0tXcPHw7njJFtpJDJJg9VcHgdEPACcfILQF6cEiRx&#10;H67ecnbzqhlZ8QI++S9ECrMLY8i/Xf31Pu1by/K+oFGBrY3Cu/iPzSePPz8/Z5qQTZ4DReHWdpto&#10;bVfXXXpRonAdhULr85F5+1FN69UlOW+wGeTYAEFwb833p35YNTsnRcDB/kgkczRulnjTpk0VRiDy&#10;/YpGIwT8RPG5NVuPVb60IHcOj0WcGiCxmtdYRetmm2v5sWrOlygmboy/G23afn1p3rssGkkB/r39&#10;xZbTu2ETbA6PQ34FeoQ1PR7WBjhp2/bWstyNMF9nmCI8hcheX1qcu4RHI46Gc6wa1nxfuXHplBy5&#10;XEr4nExjdweJ/B1rYMP7G0tzPmLSyLwghXfji81nDjxXnl0k5BBXBTB2u4suXnfxYoVvSnbeRgaZ&#10;YvFSBEe/3HL8+iuLc1ZxaMTsAIlXt2bb2W/QRlO1lPxX5DsvibcVlse7gNT7UwaVSINDhK8gotzn&#10;y3MmCdjEhUECp80QilhbW1tJLE5RbaBR6QYvWXTwKyDgfW1Z/sssKiEJzkJ7AHP5ftHc7CQVi/QB&#10;CfAcokm+QWQBby3PXUOjULEAWfDbGiDjfmlRbhmXic0Ik7gt52ri1nGCN1nZabS1VCpZ5yGK963b&#10;+mvt60ty32bQSJFBEv/umu9P70SbdCV80lshIkfjovM3ouWXN5/KXU8nUzwEurASkRe/PD93PodN&#10;nADYbPri+/PrZ09OE8cqaaupZGpvkKLctfq7iqY3l+Z9AKTIkgCFf+uL787seW5hdj6fTnwRnpOO&#10;Tgd5PZxKPvD28tyNgA9HkMo7gQjSX12csxxozQoDRG7Dl9sqN86Zk6+OYQU/o9CYXQGMtx2RIgOe&#10;P2FSKWwgNr++esvxX56Zl1Es4tKWhwisdhspfm33hQvBpELBJjqFavKTeUe+3Hqy+rXFuc8x6cT0&#10;MJn38Iutld+hjdOwgfwjFBM7V/Ld5nUVvTDfzyEm5CBdfPGLb48fe6k8dyqPQ5oXIjNbH3TT1lHs&#10;7dSEON56GuAZtkDA2WJH7r2+uOA1JhOLh+fk/uotldufKstNlgjC7xIo7M4wRbAJLSe+vizvK8Bm&#10;IEgWnv9i84kzL8BGZAGHUhICPFe3hNbTvAZuyjDmVwjPQOj+81dbfq1/Y1neH4HzUhkmCmoQyTAQ&#10;xWeL2MTXwN8dDhdrAxAt2GC+G+g0sitIE59e/e3R315cmLeYzyAAoQS3trpfUM+mEX4xEGOoJNcA&#10;u6vX+uHccdDqFB/1THubJuSE9We70xs0e2AXHdRWfQPugNVoXOk3Mg/PG1O3lkam2tx0/rG13564&#10;9urCnKfZLGKOH+PWf7n93NeLp2VGKcWkvyHfOTHx999sP9T5xlN5f2eQyQx4tq7As3X4ediwD/e4&#10;GOFZ4xCua2+/SihOBjzT6IYATXAIlgpvv7Ik9yUOgzgiSOI9AN9tRUQAcj71QxL4zktSf7t+627d&#10;W0uz18AY2CLDr0Jk3C8syJvOYxBnhSnMFishfm17TQ0zPZmwDvK+zk8R7Uek9W8szX6LQadEByA/&#10;r9l8euczsKLFZ4XfIVFYHRaSfNPWrXtNby/PXwdk+D6MJqwEsuVzLy3MmcdnkibB2XPNq7edW1dW&#10;nCgcFs2DdwO110eU/4TqjG8sy3+fScVkAYrw1urNp35eVZ6TJ2IRXkJ4tpMl66FkMfDmUsgxNJoj&#10;TBeeRATpQM6+jEMnjAwBnldvO7OpfHqGEg6l/YxMZHZ7qZIf1n13sP2NpXkfM2lErp8kur5m64kK&#10;fIkhJkqeOmNswtNkj7OktrY2yIsU8/NSlU/DSQDv61o78bfuiERF8cScyFc8FjNa9sNUUknU9LHx&#10;y5iY7+nO+w1euERJH66Ymx4reMek1eLLR0nxkoyyMQnPhNy28VDvCUUrRKLRWVErhDTi+1pNB+p6&#10;wZITlBPHZalfgw2AsUiWq1WxpWMSl1NDviVOkgfWcrPpWSkRC5IieH809XYxkc6waHluaVHcc0GH&#10;eRQsN4Q5cqG0uCB2OZdCeKe7Be8MxNKSlVNHpSrfGDDq0RIkbFaWDJtZPOwpatA9DxqlvNDdxc5J&#10;Vi6NkzPf1XagDYsYljhMWVAyMvoFv80E7QhAyioTKKeMjF3GIgVeM3Z0o3uEjcfK6fnDpW/ZDDp8&#10;qTAiUpE8Y2z8SrLXWXbp0qUAKU7Gy0lVrVCLGe8Zu7oGlwLiFaMn50W/7DFZ0NIVJpJLIqaNiVvG&#10;Ivifa2m4h+ySMkYoZ2UmCN8x6HRCpBMXo0ibPiZuVcgzMKkCCEtVIqmgID0CYkJ6X9epQV2JsBlV&#10;NW58VsSrHrMeLZlicoUwBjqYltHC7hVOp9YDi8TUzGRF+YhI4R8s+l58OTQhTp41fXTcs6EB+5jw&#10;gQMhgUIhHpMdvYJPJb3b39keQHbSk5STR2coXx8w9EUjWaGSxZeNBd+FvAtlfrMnObmYmZuqXjRM&#10;xfmjvqsLX+YZESPPKymKfT5gtxTAqkOYLRPIJxTGLeeQ/W91a3p9yE76cFVJQbLiTbvegJa7gDRb&#10;llQ2ZtgKSsA922Co97FYeZy8FNWySBn4rqcLX+IZHqccCTF4Ec5UR0vHiNhXNaUoAUjygy/1t3WA&#10;78KEzCTljOxE2duOvk58WSouUppSBngm+R0lqCNVpYrh5yZHPC3jUd7v7WzFYzIiXjZ2Um7kKy7z&#10;4KZotUgaWQp4pmPeZ3o7G1FMyBnJqrnpcYJ3jNoufIk6LkqRUVaU8EzQaR9fU7M1qIxjC0dmRawU&#10;Msgf9HR3oU5iLHm4asK4bPVrLosBLQVh6ggZjmd62L2MYXd6gGyZnj1CPX844Fnf3YuWu4BwXJGN&#10;8Bxw2nA8i0UiSXFOzFMcCvaHnpZGP9JJHa6YOjJN9Ybd0I+WbLBIuWwYxPopWtBdzmIFvPn5JSy4&#10;xyXxCua7/d3dg3iOBzyPin4BnpMcNEbOYCsmj4oHPAdf7+nvGcTzcNX0vBHSt6z9PfhSIRDljpgx&#10;Jn4lyeeYAXytfkzB4eanqp+KkDDe6+/qxvNFUoJi9JSC6Jc8FhMqWWDQhxcxdXTcMibR97yt9T6y&#10;S8xMBjwnSt+26HpwPEfHynA8Yy7nFDb7VIDAkvHz09RPS+BLcm+LBpnBRiTJxo3PjnjVaTSiJVPI&#10;BcLo6WOHQY7xrtDBMfXgXUr2COW85GjhH0y6bnw5NCFOlYnwHHDZi1GOkcER3QjPPDrxPUM3fEeG&#10;n+RhikljAM9Wc18MktUKSRyeYwLuxXTAMxAXMHLSlAsT1dw/Grs7cDwnxshyp42Ofd47YMrnEJ12&#10;mnyEDTjHAwq2EVNSGiUDDhvW2tJhu3Ll+uzGxrZqh9mgYyozBpQKZkBB6wqKKZ1RKlWLMDtZvSxS&#10;znzP0KHFSxhJwxQjpxbGvhiwWVGJBZPKhcopRfHLOKTAK/26JjwmGUmKGblJkrdsei1eyomJUg3i&#10;2ecohY5lf6xsGBeev5VyHvX93tY2HM8pCcoxk3KiXnabTKjcg6lViojSMcOWMTDvs72dd3E8p6dE&#10;zM6IF75j7u3Fl/QSYmTpM4rjVoXdjglQqw4JlCxhYWbUShGT8kE3vLiRHSDQHz8uU/2qp78flQAw&#10;KK1BjklYRgu5l5MtOg8QF9Agd81PjhL8wdAzmGOGxSmyS0YDngeso7EwHLosiZAWZwOeacQ/9nQ3&#10;DeIZCMlHpated+h1+BJvpEqSgHIMPehe4PMZvEBcwMxPUy1OULLe7etux5fhE2Nl+dNGxbwQcJhg&#10;GZgQFgqkiol5ccvZ5NAbPd2DvJjgu9L8EYo3B/q1eHkNTyJOgvDQlQantLbX8VNV1c0A1AT62sy0&#10;d7t1Xu3uMzV4EdPg42/sb7E8vNmk34ZuVO9l3LjVFvhHU5+r8kjVPStcIugcjI9NBhPvwqWu00jH&#10;RhDuvdLkYDxoN+wEMeTFJF3N/YQPO4zhlv0nHrYiHXOQ85W22X71xu1u3K7HzbtY3eL9oq3XfXRf&#10;5TEXOIjQ80HSn0wGG/nIsftVaIwhzP3xcsOAv67Jsh3dqI9S3FLXi33cYfDfq6h80IV0dC7uF51a&#10;U8rVK7ofkTxAlpy52jSwuqHb8cuh8zdQwP3dpYkf6LqtnvOnHtxAOkYPd9uVRqvxTr0R7GKYHZM9&#10;vNvl/VtHf+g6+KEPXet3Mz5t01pjLt3qP4Bk6GgEvmR3RGPbwN6amjoUPOOkvAXvdet9pp9OPriP&#10;dEwezjdXGu1tVxu0+D32Ook1N9v8nzUbXRcOn280g0q4d4D51wGzSVJ9t/0YGmMPCSuuNA7wH3SY&#10;f8KuYsHObK+23UR5r13v7dp7+mEj0jH6eOv7W81Amt6F2zWHxVeqW4Kfd2h9J3efueMAFYLWmvOR&#10;1TjAqLpy5xwaMxBg/ny50U1qaDPvQASrUMPQNOoJf2ntC9TvOduANx7oHKwvu/vtF4CEFffDgE9y&#10;4UaL+4v6PueRQ6ceuMEMscu25EOD3h4+dfLBZWTX6OPsuNLoHLhfZ/0BySa3oPFeD+ETjTF0e1/l&#10;LS26phtgwtysiWdvaH9GssvJOnW1ybu6qce1/9AFnIjY2jVxwQfaXp9j54kHt5GOJcTecq3Zpb3Z&#10;bMLn4mPx79/WhD5t1Xou7T2PWOgJ4V77kr877Ub1sRrNITTGHOQevtrglj9ote+uuo7juV9job7b&#10;qfPr9518WIvreLibrjbb62829uG+s2Hs6puA5xa97+yeE7UW0CFobbSPbUYX/+KVQfJftOH5SpON&#10;da/NijAV8hMtPa39yg86+gJtFafutiC7Jg9zra5t4Pq16k58vqag9NL1FtcXTd2eYwfO3nDidgcW&#10;/dmotVOPXrv7Gxpj8fJ+utxgDz2oN4PvCGE/rbitQUf4qK3f/2DPudpBPDs5X2gM1lOXL/XuRGNs&#10;PunZ64Dn5u6BgxUXqiH5Yz7NhIUf9msDvtPHB/FsC3C3XW10WG7V9+NzCbDi6u50Wf/WaQzc2Hf0&#10;rh7Z0TsZn7X3mOOqqvv3I9ns5kC7jDuqsdu190gVjmfzuNGJ73V3Gy27TtfeRTpGH+vba83Ojivt&#10;Otx3RGFkze12+2ft/e7f9h5rNoFKuNvB+qvTbJBdr+k4isa4CNJfLjdYRfc6TLvOAJ6zs536NrPy&#10;vS6Dv3vP2Xv1SKffxdnQ32K9d6e2E7drx0TXbrYGP2/ReU7tOXXXDioEnTPtI5NxgFV1+UElGuMg&#10;iPZcarBR65pMO0AMGezUzkY98U+a/mDjrpP3cTxDp+GXvc3Wi7drBp8TU1j5W3WLA2Li+rXifK07&#10;HA4Tvvhg8Z8MfXbCsWO1OJ6tBAHgecB9t8W+/ULNnXZs8oLUFMtqYWx07PQQjXTu11+Pa6VS6UYy&#10;mSyAz93ysD900mAKBSexTyeyWLKxJpPl5yY4mWDNnxd+0Nvrd50/dfcWmq/Jx90CuUB/o9WI3yNZ&#10;qHxQ0+H9e5vef7XiZB3gGVjVrcy/tzhMkUdvtRxEsgPjHgE8K+s7bT9XXcbxbOy00N/t0hr6fz5d&#10;9wDpGN28r40tlqb7jYMxMRu5t262B/7RbPCdrThTh3IModfG/MRmNgjPXtKcQGMsQdGBK40Ozt1W&#10;HM/Bdq2zp80g/6Cz39++v/JBM9IxeBnr9K3Om1fqBn3nILEuV7cEICbuE3tP3xgAFYJ2YOSfLTo7&#10;7cr1e+fRGJOLvftqoxur7bD8gBp0KMXF7Q3a8Ecd/YHa/acediKdPhdndbfRXHn5vhbPF94w/9z1&#10;ZsgFesDzmUE8zyhe8KFBZ/efOvrwGhpjDfC3X2m02W7WG3A8hxn0+ntd2F87DL6bFcfv65COzs34&#10;rE1rSzh/s28vkp/8PPHAEw888cATD/wvPPDppEkZX8+ePP1AYfnvDUP/PKycOjJjzktwjRoNFFb/&#10;/P+eSP9/eAD/Cw4RHLtC4XgWW9bzc8X5pmJ4K8tLM6b4SbRuFp/du2vXedPi6el5Hi+BIpDJ+uCI&#10;lVZE3ArfXgroTHGnhyxpg7Zp96IZKZNCYZqJRlf07ao43rscug2dwVAkky/r/Wn/uabyZIxMjEqf&#10;HII6B0sg60attAtLM0Z6g8EwbAvs+2HPuXawIfO5CdlMtqgL9kK1nDp1yrt4avoULwHrl8lUum93&#10;ntQvmpKeDH+CSblsmW7nwTNN5eURdKJTNAEDMk8yk9eFSIaXlqaNdoQxn0Cq7Nu587QGkemGfaE0&#10;BkvUzehyNG2tqQksKEmdCoTMWoEgWrf5p8P9S6dnpnu9GJ8jk+nhiIcmfOOmhz4WYwk0IoVEg4if&#10;F07PKA4HMCdsTejbuutcF1pD94ZCSVSWsCdAFDeCH7CFUzKmEoAEkcOSarfuPWaEwxKzfYEA3JJM&#10;v3PP2Ra0EZlMDRTRGJxOlkzcBgSrrvmlqRPDGMXC48v6tv18qmfplOR4J4kQw2TJeiEmjbBJlxQv&#10;S5+CfMelcnu3V5wxL5yZlu9zAaGYUqHf+uOptkVlw8QBHzUfxYTEw1p37qzyLChLnwyrbUaWRKUH&#10;ol/torLUJL+foGLwpNqf9p1tLJmWQOUSWJMwmkATIpO7oZZjW1KSMcqNhYJCsbxv20+VHYhMdyBA&#10;zES+g1g3oxb5RdPSpgYwop4lVep3QkyWTEtN9YZIIjZLqt95sLIRbab1kQnjqGCXIuB2IpJhIJYd&#10;i5FCbi5X1bd9z8nOhZNTIryEcDKXLe1+qLE319TUBBdPTZ0aJJN7mRK5dseOU4aFJemZvmCII5JL&#10;9d/vOt9cUpLP5QadY8jgOyI3vh2In52LytLG+4IkO5cr6duxr7IbERw7AqGEITzDg0UAnE2BFnog&#10;D1cCng+bFpQl5/rcZJpQLtcjPCPiVlArpNI5XT6qunUIz4Eg1cxgKvUIzwumJQ0LBCmRdK5Ui2Ly&#10;OJ4pEH+oTVoWTU0tdIVIBJFYrEd4RuTQ3nA4B0iS/w3PIlGcfuvuQ7rymdBN5g7KWRy5FsdzIeBZ&#10;MIhnqFnhMVkIePaFMD9sd9FvBjwjMt2AJ5A+GBMDxKTOP4RnDidCv23v0b7lU7PS3HAMHAdwh/CM&#10;NuwTqeTif8MzAfAsGMRzOXTGhsiB4QjPOlO4CS37oZiEqcyeITwvhS5cj8/P+mc8h4sY8JwwJJx2&#10;hOeF09Mm+EMkm0Ag1yM8LyhJifMRsNj/DZ6HcswiICUI0IbwHA143gl4TgE804wSwPPXgGdUa/L4&#10;MDXC8y7A87RHeMZzDIHWvfNIlRXh2RUOhoZyDMKzw0/MejzHDOFZAnhGOWbB5LQUP4EgGcwxlY3J&#10;xRkvUySMj2R0luSErfdjwNQnixcvjho9evSzbW1tx7788stbS6aw5tEpUd+IODEvefzW26O5gpd9&#10;pDNjUI6hCiS6n36q7F88LSPD7Q8CH4NUh/A8Y8YoDsMzMBYIyTUydkQH2gYwvzR9HAG27dA4Ysij&#10;57pQ3TlACAyjMCW9v+eYUsgxj+F54YyUHK+PROcJpX0oxywG8g4fMzwKzzEhyDHHjrkgz0/0Q44Z&#10;wvPi6cMTvH5y1BCeH88xQ3heUpJW4A0SiSyBsA+OImorL4EO+BA97/Ecg+dnKqVfJI/UbwVi8AWz&#10;U4bDKaUKOkuq++nw2cYVxTE0N5M3EeXnITwvmppeBM9+YCjHLJyRCHimPsLzYI4BPJeECCQdTxmp&#10;2wZk7YumpqT5MbKQK5brfsczE/AMOYb1KMcsKsscGwijHCOCHHOhE3/BxUVKZgyPoKxraHPdXbFi&#10;xUhdW61gXCZ/n8Pmo3XaCNMgmOeyEsVvwknQCxu7XDtBXqlWS7Pz4unH27ud/UbnQDZc0xelyDcS&#10;gqGkDoP9FZC/iY8RzY9XUv5W1+G8Bm3vxSE5UT0pk3fQYvWFe6328aBzLW+E6H0hkzi9odP9Dciv&#10;yGWikdnR9EMtHc4ePgPLwrBoR1G2eEvQG4zUmFwrQefHtBGiZZFiyrv1bc5zkJSmkD2jYsfnMH7t&#10;N3o8+gF/EejczUmWfMKhEcY19jhXg/xuvII/PjWGvqup3dWqkwhyRtFHhcZl0Xe4PX5Jt8m2EHQq&#10;khOEz0WKSC89bHceBXmmjCNPKsikHtP2ue1Wly0frjUWpog/ZxLD+S16/19A/ltsJHfaiEj6t7BE&#10;+VBPEuQXF2czx+XydzsHApwe68AM0DmZmSR4Vc4lPVWvcaE/mxdHRHDScxIYxzp6nGarz4981wUk&#10;w2sp4VBqq971NshrE+KlsxNU1NUNHa5bJa+WjA7eN0rHZ/H22+w+cpfdOwV0qnITJH8Qs4lzGzoH&#10;0HLHszKhLD87gXG8rcult2Is8B1mHJMq+QYLBOM7+xzPg7w1OVq8KFZO/Utdm+sSNn/+eAFTFFk8&#10;gn3IbPYFex3EsaBzMzdV9CcenTC1sduzAeQ3ZCrRmEnRjP3NnQMae9CeDXVRz5gM/vd+b0DVY3Et&#10;A52fUxIkKyMl5DfrO1ywPB2eRmGNji9OpR3VG31Oncs1EnRqi9KFf2ORCaOBI/JTkP8UGyWZlBJD&#10;3d7Q7mySxaXnBoNB0pgc0Y8up1/Ya3fPBZ0jWSPELyj5pOfqO9xouWZeJJ+eXJjIPdbV57Ea3XrU&#10;kt06Klm6mkIMZ7frfe+D/Hm0SlQ2PJK6obF94N6bb5aPbLqr4Y3L4O51DAQYnVZbKehU5iUq3pBy&#10;CYsbOty7QH5KLpJk5Q6nHtd0uwx6vw3FRFuUKt9ADISGt/c5XgN5U2qMYl6skvppAyxBZj/33Fh/&#10;101lSZb4F5vVh2kdrgmgczUnVfaemEmYUd/l+w7kl2QqXmFGHPNIa9dAr4woyDqFxduKsiXfhX2B&#10;6I5+6yrQ2ZEWJVwaJyO/DzG5AHieRJQXRE9MYf9qMHk8/e7QaNC5U5As/YhHwyYAnr8E+Q/RMs64&#10;1GjG7qYOZ7s9kJCdnCwJFGeRfvB4/NJug30x6OwfPpz/bKSI/MrD9oHjIJfxlILEQsCdrt9tNzpc&#10;BXCtoSBF9BmLRChs6fV9DPInifGskhGRjM2Nbc56VUxMnsuVRB8NpOVup58L3J2zQOd46jDBK0ou&#10;cWW9xo2WNReqlMy0vCT2MQ3g2RDyQr0vrClKnfgVJJf09j73O6DzFdS0ZiWpyF82dDhrXn21ZFRd&#10;nVU8IYu1z2b1UnWuAMLzb7nDpG9LWITy+k4nWrZaJYtU5GYPowGenX0uqhnh2TA2Vf414DlBY8TJ&#10;ijcDofvCOBnl47q2gSvj4EcCBZ/xacxDFosvqLNTi2FMdW6q+AM+nTCtsce7EeTXpTJJ0aR4WkWz&#10;ZqCLSxVkQV2UODqTtTXg9at7LM6nQOentETximgZ5e36DucpQXb2ouhx2W/UEP2SS31uzDGM8jRW&#10;i301cuTYYjj8+MO62tumpTmz1KSw/9NkYGNm9TOSPSYooRju85aVSne4XH4JLMWWg91DGUmCF5QC&#10;yvP17Z7DIM+RMwkjCrOkx3p1bps5hGpLWHNRimQ1nEqQ06L1fwjyZwnR/OnDI2mbIN89cHKxgskj&#10;0zjFQPg+4PAzu83W6aBzJitB9oaCR1xS1+HbDfIyYYIgMy+Wfqy922U0DDghJljPyAzpelIwnNyu&#10;t78B8oakSMXceDXlHw2tzmrgax3jNPUqJmQxKqw2H1Hn8EwEnctZKeJ3xUzSrMYu9xaQX4hSqgoy&#10;YuhHWzoHtNawCGKSHCrKEn8b9gdjOvrNz4LO9jSVdEmMgvJhXetAFRBgT3RwFNFTM1hHjGaPr99N&#10;GAM6t/PTxH+BHDMJlu6/AvmdaKlkbGoMaw/gucNAcWXDocqU4kzpNp/Xr+g2ORGe96UNl62C/Pxa&#10;XbsTlljDZVz5yISi4ayjvTrPQJ/Xj/BcX5gs+hQO1B7VqvX+FeSPiPAPfKFTNBFoktZuvW0b+pZE&#10;ZEudVJ7igcNLPHH4yLk7uI5IdT9AFTysbexBSRpjiwU9JKas2WT179z08yktXArTuYp73jDjyvWq&#10;wYMnORJ5fZgmbunsNm+Db+d+lohrA7u1Nnf48J7dF2pxu0LV3QCFe/9BU08FkgUihYbAkLUYrJ7t&#10;mzadMmDZoiCdp7wHFE9V53+7dxHp0DnyuhBV2NyuMaIHIcRRyMxUjvKhwxk+sGnXuUZch6+66ydy&#10;7tx/0HEIySyhoo3AkLbqTK7tW7ees4VCoQCNp7rv9NHO/Xb8wVWkw+WrHgSoosaWDv2PSKbSWf0U&#10;jqze6gzu+er/Ye89oKO4kr3x6emZnpzzaGaUs1DOIohsgckInMDYJjlne9d+TrsGAw4YgzEZDM7Y&#10;RJNETiKKpIByTjPSaIImx69uC/Ewy9u3//3C+Z933OfAqO7Urbld9evq7ntvVW0raUBtLJHqupvK&#10;u3z5Wst+RPPEqlqMJavv0PdvQkHFMhnPBXJvWV20Q7+XnLx8pw/IFVTV1hoQ+Ch0vrQLkinXQF34&#10;byGouA21sUGuM8C+cOlKDdwggJYoqyEZcV1ru3kTCsJkizn9UHKjvN9F3f87LHoiHpZYfcNPCMur&#10;q1t+QjRPrGyF5LOgO+fWLzcc6YKmIIvUHevMufOVxxEPi68Gm0hqmzpgnRGCMCV8sZnOU1VanJTf&#10;Vm8/UUnygFwvLrhxs6r5V0Rz+NomKht01+vashJKobDZFj8hCrnpCBAnTh6+dQbxcKHkUICQ1DQ2&#10;9sBaCBYkFKpeOk9dabEHfl6z7Ri5PsUWaK57MG7ZletNe1EftlhVj2zS2WPdtGLFln6tFvcw+Bqw&#10;Cb3k8L4r5LooE/ACP3a7tq5rB+rDk8i7qVxltbnf+91X246iNZYgIVTdcFE4ly5cqQfgw3jljvak&#10;UgAAQABJREFUA3hu6bZuQokLgiypgwCbWJzUg7t2nShDPPDbN/10cWVlfecPiGbJRR2w8aHWYHZ+&#10;C0HFHaiNyVXfcAaY50tPV5Ygmi1R3EZ4bm63bC6DxAUSnsLK4KnKzS7K3u3fnhzAs0h1w0Pn36os&#10;b/kF9eFKtS0YW1Fn6HNtgV2ABgpFEGAgm/iYp0tOlZ1CPAKhqjIIeK5vMZB4lgjEJrBJBVwnv365&#10;9cQdPKuve3Detas3Wkk8s6WKRmQTfZ9t05cwE2KXUXxMgeaGw8s8fvxE+TkkF5Iage4k1Q1N+m2I&#10;ptJEPXQuwnPwxy93HCDxDMmobnio3CtXy+tJPHOkoXWkTYy2jVCh3i4U6lwMKPVideFHfj9ylcQz&#10;+ItbgLuqmvruAZsIQzphLIBn3441m0pawf4U6HPDFWRdOH+xmsQzT6qqhoTn9c2d5k1wXbslEo6N&#10;zleXgy/d/+tvx0k8M/mKmz6GsLz8difpY9hCcRvOUtT2WjxbYacgwjPS3XUw6Nmzpyvh4RbhYcDH&#10;wNruZnjb9HEZQgvwVFhd2K4fdpQM4JmvvuEh+DeuV7SReIbZgWawdV13n2sz7Go1CgRWP1MIuvMz&#10;Th4/eYv0MVypphxsXdPQ3LNF4KKyXE5avcXNu2mi81vsJv7bHz7/YVRTfeXIissHmn3GaoMMc1YT&#10;jt4FTkf1Waa91lLVdXo2XVDXR8A5OtzE0SOHLl1A42UJtbcCgOeapo7tiGYLpXqco7wNuvv+i40D&#10;wcpMkRp2hbAvD+KZJ1WQPqbd0E/imSkNc7LAP4NNDv265+RVJIcj0YAvEFfW1A0kfhbyFSSejRbv&#10;t1//cAL5mCAD9OAIMEvPldYfQX3YYgX4GPDP3aZNaFaGI+H1I/8MPmbvtm3Hbw3wqG/4CMBzVRu5&#10;RssSgI8BPPdaXFtQCSwoiRpA/tkeZJ45feH2yTt9KpGPaWxHeyR2+kUKmQl8V4XFTvl15Zaj5Hor&#10;XNc3PDj/+rWKFhLPfJmGxLMB/DNKxOFwOGCDqPqmw0M/XnL0OolnNvIFDEl1Y4thG/Ix8HbaS+Wq&#10;q8xQpxYSUNSj30a482Ccq5dvDiStR23kASulgsG/73yieWbyBnhPO++ev9Gf/PtoOtCMe9seIJcN&#10;32P38KC/uffQFPE/yiXge/Tv3uP+8XLu/RL+RmP/Q9sDxoLGisZ873H/Of1hbMCIwz90Dvce948F&#10;6Q7x3XvcL/d+XdKA+Q/z9g8YL/rd/22bgIz7x4v09E9t8oA+/47u0Nj/oLsHnCPSAdLFvce/ojuk&#10;87vHA+Q+yCb32+D+30HY+Fds8t/p7n65/0fwDGO7347/jk3+FTwjHfz/Fs8PsPV/i+cH9HmQTe63&#10;G7Ng5MhYBLJfPiwmcjMy0tPS4kNH5WdEDupnqE4X8XxO5gTEc+f4d/CMdP0nngfuJf9b/pl0llGQ&#10;wNZEocCy1n8ekJ4FOZnAYEtysgKBxjFIwycygv8emhIbK0XGvCvnjlzXPTwYyEX9goNtIBc5vLty&#10;C8G59UE1hcHv0SfIRReuZ7CtEDIGwN9oNx95oOTQsFn5XicDGWRkf5CLEs3COd6VgTrGSqUI1F5S&#10;CPyXN5Bt4q5caAL9yAa/Jj9BLgLe3fGihMxA3z1nxHRHd3d1kwFJkKHZjr67c4AOFHd1i9rgHJHc&#10;u7p6gO6QXKS7u/3u2OReuchm9+vuDzYpDCMd9r3niGyCcHDXJnCOyNZ35RYO3HDu6gm++3d196/Y&#10;BAH67jnAfOgf+sB3yCZ3x0qOZUB3d88J2eS/wPNdm/x/wPM/s8m/hOd7z+fOeP97PMv+GzwPPJj9&#10;v8Izssld3d3B891rAL77v4VnhPe7v3tHd3/AcxjgGWx91/bA8y/hGfr8Ec/3+Zj7fYE2Xpu0bvqk&#10;H99WSw6+kz9+4ltHXekOKutdoSLuhF02/HhUSkFcVtaQ4c/mZ/yYp9MueSw+J5ocr1T67+AZYf7u&#10;Of0reH6wTR6ou3+G50Efc/f6ut8/w7ge5GP+KZ7vsQlSCXn8g38ewPMfbfJ/wD+TN4VXnsx7VC2k&#10;vmpy0GtdXNmCK8eqmeOGc/cHfbjDiQmXokDed57JXybiYAVmD/PMknXH330GAvPClcQ6yAjd0ecT&#10;PgfVjNvfX5S/m4FjfCuFv2352kPb33gy7xmZAF9odRGVPZSoRd0NpeKMWN7egJ9msQd576Og0Xfm&#10;538lYGOpJhf76LINR/++4NG8EVB8c2W/k2i1c/iLVq3aZ/xwcd4+HKMx7BT+Oggk3PnGk/kvyQTY&#10;o2YncfOTjSeemz6hQJsSTvnV78ONNorgbRQE/e78/I18NjUa5B5YtqHk0xcezy3SiGkfw9Rhk8nO&#10;WXD0co1jzjjZAWoQD9ow4VcoGPXt+Xl/kTCpk/s8zCvLNhx/+YnizNhYOf0Hr5eut1Nkr6EAxQ8W&#10;5u9gElStzcf5dcm6I2tefiJnhlpC+4vFQa830xMW3Lx5HBs3RHKAQqW6rH7+p5+vP3j0nfl5fxNy&#10;8VEmB+v8JxuOvr1galaqTk3b4vbSu1xBwQsQcNv8waK8X1g0qsTi433/yfrDm19+Mm9uiAB7wepm&#10;wSbohIVVl45yh2eJ92MBvN/uF/59+Yb9596Zn/uZAALTLS7myaUbjr+/YGZWfqiKtsbppLd7merF&#10;EEDe/dGivD04ncax+bhblkFA5evzchcrBbR5fQ56xYW64GIl3yKP1zD3BAM0yMEq+g8UNPregvyv&#10;uWw8qc/OPLJ809Glzz+SNVorY6ywOqktvVTBQthEYPng2fzfIeEmbvEL1q5Yf2DX2/NyXxPz8WKI&#10;aL22dOOxFx6bmB0eF0784vdSe+wY/83P1h2oeH9h/hYOkxph8rD3LltXsvK5ObmTdCLaB/1OemOt&#10;Wbqgvf2CZ3xK6EEcw3zWAHclBOgffPuZ/P8Qc6hFFhdxaemGE6+h4N/oUNp2t4eud2Gylz+FKsnv&#10;Lcz/kc3AYCMM9+cl3xxZ9/Lc3NlqEf6GxU7U9lKjF5Q1ltEnxzJ+pwSpTjtF8MmKtQdOvrMgbykE&#10;ow43u1hnlq4/+s6iGdmZWgVtg9OLdwIenoMA8rb3F+X9xsCpwv4Ab/syCHJ9bW7O0wohfZHFTVTV&#10;9UkW+Sw1wtQo3r6Anwqzn8IPVnyz/yLI/RKCZ9PNbvaxT9Yf/RsEDA+DtclVNsCzh5AthgDyng8W&#10;5++DGllMW4C7Ydn6Qz+/MTfvBaWE+jjo+9bSDceeLR6TqUmKYvwWhHzdVkz0V1QR+92F+eu5TCzO&#10;7GEfWL7u6IoXHssbr5HgS61uWpPeL1t48WKVbfZw4QEMnvVsAf6a5esP7v3LM/lvi7nYFJODcfWT&#10;jcdfnjstJzpajf+I8GwN8F5HQf3vL8jbjgLT7V7ebx+vP7T6xcdyp4dIae9YXDAlR0uYX3X6NKVw&#10;GP8AjuEeq1/06aeQLACu2Q+FXOoYk5154ZONx95EwewRIcwtLje9206TvYgCbt9fXPALG6dIIWnv&#10;j59AIP3Lc/OfUAkpL/U7GdUd3tCFXTVX2Pmpgv0YBbfBNviPUWA6XCcrBGxqHmD+1JL1x96bPz0n&#10;NywEX+sEH0PhyhdDftUu0N1uOg3nOvycrUu/Ofzd60/mL5QLqM9YnfTy83UjFosZ+2Vp4Yw9AQpu&#10;Apu8t2zt/isgdw3ITTa5OEfAFyxZ/Gj2qDAp8anNjbdavPKFq7fuNH24OP93qFxNs/iF61DA+5tP&#10;5r4qFeCzzA7G9U82nXhxxLNTDsayaeMgLQSl1mUoE7gkyn5RrtxnMdC723qPBKjGD9Qp2M/xNFao&#10;y+Gl1Lv0G10n218e/7DudxyjBmx+wZfLNxw48NZTue9KeLQJZhdx+ZMNJ16dMzE3PjYU+87tAx9D&#10;l7yCklS8t7Dgew6Dou738HYuWX947UtP5M4KkeBvWpyAZ0o0+JibtKJ0/ACGUZ3OgGgZSn7x1/n5&#10;S0Qc6og+B/Pcso3H/oKC2cNkjI1QRaHTFZA9//nmXa0fLCz4laBRRDCWHZ+sP7j1tTm58xQi2rNW&#10;F/32tTbmIoqtm5+byNoHGzusLh//o+UbD5QCnr8APGdaXKzjgM2PFhbnDNUp8a9cLlqbDZMuhmrz&#10;hg8X5e+l0XGWw8fZuHTd4Z/empv/nExEndvnIG59YpY8O93WqkoJxXcHKbjRjgvf+fTr/ddA7joe&#10;ixZv8TIPLvvm6PLnZueM08npn4BNmk0u8cKvt++2frSo4AAGyoPtDGtWbDi0562n896U8qjTAM8Q&#10;sH/8pScmZ0TGalg/eXzUHgcmfh0F9b+/sGAbi8DCIHxr9/L1R1eRb3AalUqUlRKZ5bDaaF98sdOl&#10;ipMw4qJ1aSwCz7l++XY7uuWGR2hUcdGaoV3tejOiQ1RqTnZyVFrA41Zfry7rhSZaTJQ2Wibmj2ys&#10;rO9CPDqtWpyVHJ5t7TMFYX3KJ5ZJWfGxukwGTkm7fP1GJ+KJitKGRIephnW1Q65sODQKGTcrNTrN&#10;73ZIzp3b1wcLwPTYKF28RMAeUVtRT/YJh9j/9CHhuVZjHzzBYgGpnMtKjgvLxIPBxIsXbpO/HR2l&#10;1YVrZCM6Wlt7kFxI9MzPTotM9zhsPMhcYJVIohkx0aFJXA5zeN216g7EA0Gu8pSk0DyoCk4+ncr5&#10;MnZqYmQ6FvBBXEVZN+KJiNKEa1WSEU0NzXpEq9UqYXZKVKarv58ByZYdYrGKER+jTWbTiILqm5Wk&#10;7kCuMjFaU9Db2dmP+giVUk5WalQaxefV3rp82QBN1OhIXZRMKhzZ1NBC/k5oiEKUmRKVZTUaqV99&#10;tdojkISz4qN16QSVmlV24Saph8gInTouMmRoV2s3PJDCe41CxclJiU4LetyK8sM/GWEBmBYTrYuV&#10;8tkj66vryHMMBZukDQnPAd350ZoFXyRiJcSEZuEYJeX6+VJSbkSERhuplQ/v7uhEdqVAEmVeZmpk&#10;ut/pFplM+02wAEzERYYm8LjMETWVtaRcXZhWlpYUlmvq6YUnREhOKxaxU+LCMrCgP+7MqRukTSIi&#10;NWGhatmIdphER3J1CqUgOzUyw2WzsmENoB/HRczYWO0QDosYWnOjhtRdRHiIIiVel9/X3WNDfVRa&#10;JTstMSqd6vOGnzl+EtkAi47SRKhl4sLG2iZSd1q1SpSdEpnpsFlo69evd8awhUzQXSoLp+VWXL1N&#10;jjciTKdKiAop0Hd2W5BcsVrByUoDm3h86nNlJJ7x2MjQGLlEMLKpdgB3YboQuE4isvv7+mD5cqeX&#10;xZWC7rQZTCo1vfRy2YBNwrSa2AjAc2sHaROocQK6Q9eJU3ri0k4j5Cukx0br4kRCdmF9RQPZJzQs&#10;RJqaEJ5rMfbCEywW4CllrKSE0EycEky6ee4iyRMdrtFFaRXDu1o6SJuEhMhIPHsddr51806LUCgE&#10;PGuS+BwG2GRAd+E6tSwlPjTPpDfC2wAExgoE7NSEyHRq0Bdz/FI5qavoKF2YTi0d0VTfTNpEE6oQ&#10;5IBNnJZ+JsIzruQwEmLDklkEUXDr+s0BDIWqlUOitQUGg57Es1iuYGckgU38Xt31M2fu4FkTqZCJ&#10;RrbWNZK212rkYJOorH6zFd+6dZtbFKpmgi8APOM5ZWdvDeguQquOjwoZqm/tJH2MVCHlkj7G61Zc&#10;278TzjuRFhsVGiMTcEbVVdaRfcCMpI8xG01BSLbsF0pErLh4LcJz2uXz10meqCidJipUOay7pR2u&#10;CeS7lFyEZ4/DISpv2mlSZ2QQ8bHaeAGPXVhXPeALwsPAxySBTUx9dlVamoajjczSS0IplUIZxcHg&#10;t/hYit9pbO4JJbffoeO28gR87xxmRFJIs1hDqeJKAl6GsIMhEOBwjkO4bOawmusQqQtHJPIxgGej&#10;HuoXwyHViDmpQ8AmAX/k6YunSJ8SExkSoVZICsHHkDbSaJSkj3FYrQT4UZdagDMBdylsnJ5XdbWC&#10;lBsWplElRIcUGPUGEs+QZJtN+hivV3PqxkXkA/HoGE20AnxMc00DaZMQpDsSz2YK7Fb3cIUcVnyc&#10;LoNBxTOuVFaRcqPCtZq4cPUwQ2sniWdIGs/NSYlK87mcsqPndxkh0Bv8szZOzOcU1lfVkPrWhKqk&#10;aUPCcszGPh+5zi/jshPjAc8YZciVU+UkD/hnLWzQGd7V0E7iWa2T88AXpLvtDoFh+24zxGIzYuO0&#10;iUIOY3h9Rc3AOYLzSI0PyzPDbhWEZ4lcDplXwjJwSiCm9MCAf46KDIHLVDqio7GNxDN63aRcasC/&#10;7zB09h47330Mw9BU1Sm9TjJxeken3XDkWkMT4qnpCn5YXt+368CVimOIPuBSnrNf6iy+2dF/+cKF&#10;dvJ1+kad62ljv42583TdBcRzs4u6ubmrp/nsVdNRIINbfzzZ8tbiSZNhp1rbmSud5KAr2jx/dfSb&#10;th49WHkC9bno9x6zXOqdVd5oOQ/lGuCCv+C92iidY+52BHedrbmMeMoNrDV1bfpbR261lSB6w7aS&#10;WiFr4pSGZmdt6a0G8oZ2s8Hxmsth1e04XH0S8bTaFPuNF1pml940ngbSf+nSIWtZ1tRHulqcrl0X&#10;68kF1SY97bOaBsO5k+c70HgpUBLjFg0vmga7CStu3IAa0XBcb/a84DTZZD8crTmD6Jpe8S/dFzr6&#10;z1zrQuMP7N9/qjdRM3FmV5fddOBiSy3iuQmByVXNPQf3Xekl5V6pdl7y+40zYWdgWckteDmE41ar&#10;b0GfsZ//07Hb50i6k/JtW3dn18mavqMDNjnYEambMrWrw9oFsb/NiKe6y/Oe02r56citgQX3OgPj&#10;tOuycdbVZvvFM/Vo2rSSUlYXPq/f1E//9VQ9aZMKvXdDQ2dP3cUb/QO6+/ZEk4A1aVJjk6vp6PVe&#10;8oKqaPK/5XH0rf/20IBNGozCw30Xu2ZXVVvPHilD0x637Febwh7v03t8e88NZCaHENVVta29V0/c&#10;7iDlrttRcpvLnjS1rd1++3I1FEmB42aD+2Wnzar+rqQG2YBSqeft1lu6Z1+qNJ8CMnDuXLlpaFLY&#10;rNZup23fpaYqxFPR7F9eWWs+cfZCN6m7ZVX9113+wIy6VtuNS/V9yMEGy1t8z5pN/eIfj9eeRX2u&#10;t7l+6DA6+g7f0B//EgJNocmgVE6a0dPV33vwcmMD4qlowz6qdPfu+f2ygcRzSamq1OnsLK6tc10p&#10;K+skH3Au11ufsVutrJ9P1JeiPreNzC3NXYbWs3VmNJbgD78db1UunjSlrc3Tdq6sk7whV+v9f/WY&#10;zdtKDlWReIbA++NWl3HWjTpT6QCem73X65LnGo1u7NfztZeQ3FoT9nVDm6HiyM0BPMMW6Dox/+HJ&#10;De2OeohlJ/Fc1ux+Peg0f7X9UNUp1MfgY/y+/0L37Os1PWegwU85f74/b8jUR3sNLteecw03Ec9t&#10;E/PzqsaeCydLB2zy5baj5QRRNK2h2VFZXt5K3kSuN3pedJmtiu+P3ybx3GIJ2dl9ocF+9voAno8f&#10;v2xMjpEVd3XYzEeutFYjuVVt7qW36ixH9pUO2ORqjetKIGCcWVdvv3aqcuBBpLLNvbC3xyr4/ngd&#10;iefaXvr2ju5O/cnqnjt4PtqlEkyYpm+zd5+oaCN9TEWb/32vo++XgzerSJs09LLPeK/2FZc32i6V&#10;3MHz1YaIp+xGB7HzTAOJ5+qWwMamzp6GizesCHdBCM1oFgsmTmpqdDWfuNlOOvLqrsDbTnPfxmNH&#10;BmzS0CcuQXiuaLKeO3UeTYeX+a5ma54w6J2B3acHqirUmBlf1bT1XDte0V7SVdPrkMuFwwiFWEXg&#10;RNj5rQe3wW9BPwrloYdGJwcYDM+F/SVN6QSxlSkSaIJBP3Fh2+Gd6PvsusjZXXqbY8+V5gpEX7dQ&#10;V9xuNpw+X9pFXicr13OuUxabpzc1Wm6VlZmsJE+T6zmn1Sr54Vg1iefegPjHfRc6zKU3uo/D94Hd&#10;JaVQZWXSzJ4uZ+++q031qM/tds/fyuv79+27pCevk5LS7otuV3Bmda376iCey+rt82HfNufHUzXn&#10;UZ/6Js/Wjm5D25n6Af+8c//ZNp1m8pTOJmfHidKmNsRT3h58x+eAnBWHq9Bvgz/xnnQAnq/Vui9U&#10;VqIln2bKlaaUuVZDP/7LmaaLiKeunfpNQ1vv7Wu3bEcQDeEQ9QLWw5NbWm0NpyoHHqRudnnf8BqN&#10;X39bMrAx5WYz86DRDHiuvYPnU6dsWfGTHtP3Oj27ShuvIzm1HayVNY09l06cbSd1t2rT4UrawqJp&#10;jQ22qgvt7eQN+Faz6yV4UVN+d7SaxDPq9+fxpwb+1MCfGvhTA39q4H+cBsg1uLnFKdlsjF7IYIua&#10;nET4ntqSEjwuS/IKTmd0EELpBajxVA8JbGdSITkmQUjrV209fAQFOPM52BN0NrfZ5+UdhGk/06KZ&#10;GS9C8LedI1BAws99V+dPSR9GY2PZDELU3OkQ7aH0VLFEcsZLBJPZSmPLz6HkxQtmpj+OEzif4Elq&#10;v1p/+Pi8h1OjWWxqMc7kNrOVUfth+7ht8azMV6g0mgmCT298ufHgjadnpI0h6PgQJkfc9OWmI3un&#10;jkwTKGXU56HsWbOLpT61bt3OjgWPpM+jUXHY6S+tWbnx0Gm0dsNkBCYzuLwmFxGzD73qL5qV8RqU&#10;gDLQCGnZyo37KxfNyJyA07BoBlfUuHJzyX5IeiuHfJwLCQ6niUoPObZq04/6xbPSF2A4LchgS25/&#10;ufnQ+aemZ8CDW2AsgyFsquMz9xpKDwUyIyFBKY3RGRRIL6+CgpwLZ2RMpdEwDY0laoSt7QdR0DnE&#10;/j1FsHhNAa7kMNqqvGh2xnOQqNpFJSSVq7YevPR0cVoeg4oNpYFNSm+Z90YQepo4RPEKnQ3ByhxV&#10;KVrnWFScPhun4hKcI61fveVQCQpwhuS6jzE43CYLRXwQBdIvnpXxEhRV6qfx5De/3LD/2lPFWSMI&#10;aiCDxRI1f7nt2B4IZueEMDkvMlisliBDfBYlL15QnDaHBtlUca6kds2mQyeeKE6O5QXp02kcQbOf&#10;I9kPAe/2RcUZrzJYdCNGyK/DduFbT8/OGMegBBOYbHHTyq1H900bHS+WS1jPsuAcfbjwJArKnV+c&#10;+QwdFp8Ilqx61eaDZ+ZOTk+GtbMJyCadNtk+NO23cHb6q1D6T49DEla0RvTMjPRJTAh4p3Ekjau2&#10;lvyOgnQZXGI+0p2XJTm6Drbegx0Xw7qMF86x6ktI0DxvemoWk0YbifDcaRfuvX79OjYqQ/AqHWd0&#10;4DzVxa9g3W7BjLQZgCElzpE0fLX5yGEU4CwRBecgPDtoikObocba4uLMFwCbDqZAXv45rOU8PS1j&#10;KJ1ByWUyRE03W3x7CaKPESakvXwvniGB9GNUOlXAYsrrVm45cOwJSKzNY1JmITyb/JzfURKCZx9N&#10;f4WGEWYmRwlJsvfceKo4fRSs9aU8CM+Q+Pv06k2H2hfOyniSgeNMhkBc89m6w6ceL05L4AapU5Du&#10;TH7tfgh4dy4APDMBzxhNfA0VM10wM7OIjmMxdI6wadWWo/tQkK6Yx1tEsNhNfo76ONixG+GZTsch&#10;j7bk9qoNh889MzkljYC1JpzgNWOCIXtKV68OZM5KAzyzOnEu98rnG0qq58/OnAJxhzoIBm74atPR&#10;gyjoXMjAnkK6czMER2CNtnfh7IxnCRz34FxpxSpYa583PT2XRaeAPwA80817iXI9LfkOnjGm/ALU&#10;RWyAscyiYriUAXheCXieNzU1jEmnPo7k9mPiA/fimSFU3UJJs5+ZnjWcTgtkQUH0pi+3ifZOLrjF&#10;Vmo5LxIEszVIF579evPBlkWzsp6g0jEuhyWp/QzwvGBaSgyUaJvJhmvWinN/hyQEtkE801jSG2gN&#10;f35x6lgaRkuCot6NCM/F47UiCV/+LPIxBE97EiVIXzAr7WkajaCxeZJqWGs/M29KxhAmQZlIcHjN&#10;uEi2F0JUPAuL019DCaUpDOFVVDAZ/N3DBA2LoLEG8IwSW/CZ9AUIzwzAMwolWTw7cxFGpfpZXFnV&#10;F7AOhtbTaBh1NPA0dzmke6qqdlIKkjJeQ3hmcBSXvti4u3b+7PTpBIWqBh/Z8OWWkkMoiYJASH8S&#10;yR3E80LAM2DIQRHKKlZDEni0Zk+lBfIJQthc3urfw+vvJ9ThlJeRj6EQkvNrIBk3YOgRgsBENEJW&#10;v2rbwaMosTaLTjyCfEynnTiAEkMsnJn+CiTDN9P58ptovXjh9IyRGJ2SxmCIm77afnTvmIwMXlRE&#10;8AWkOw9Vegb2a7Qtmp05F5ZbWHSerPaLDQdOouT9bBybSoCPYchC9n366Q4H+MTX6Ex6L8EUX0PF&#10;TJ8pTn8I1hDjCKS7LSX7Hy2MlQhk3EVILoWhOAHrgV1QOGA+AxwnjSWuXrnpyFlyDS5WrRgxa1TY&#10;ci6l/y8mkwmTJakkQ9PUS+JCmNvtXXoluq0nx8ofnZKjXUN4LdMRrQoRJUwrDP9YSvhXB3ETHZro&#10;OSmK1wuSxJsdlu4UxBMVJRsza0TYZxyK7RVEM/h85ehMzZJwEX2Hw9AN0QAUSmaiYu7D2eq19H7z&#10;REQrYZp1+sjwJWK6/zOzuRUKduYx85KVf8mJFmz1mftiEc+QSHnRzBGhX7C8/YsRzZfwdOPydR+r&#10;2NgOu6mNj9oyY5ULHkpXrQ/a+0YjOlQjzi4eE75UgHmX8PnNGASe8wqSle+laLjfQthrOOKJjZFN&#10;nTZc9yXhsTyJaKVMHPHwcN3fFSz/FretiYXaMhNUz49JlW8MOoz5iA7TSQpmF0Yu41Nd70UBLZHk&#10;i4amqv4Wq2Vt9xr1asQzJE4xa8ow3WrCZ52NaJVCHjd1ePjfZQzfN06jgQFN1JxE5StDEyWb/Y6B&#10;RM8xOvnI4pHhK3gB+5uUDJiDEunkwzPUS6NkjB39+nY5kpMSp3j84YKQrwl33xREa5SKIaC7j4U0&#10;3ypOoB+HNQsiN1n5Vm6caEvAOpCENSFUMn72yLDPmX7bi6gPh64KGZWlXRLCx7+zGw1C1AZlpp6a&#10;kKP6hrCbxiM6XCrPmD46bKkQdy3nct0YJKdl5yUr3oVHnG1+qz4a8SSFSifNGBG+kuGzzUe0TCoL&#10;nZAfBroLfut16TmoLTtevmh8mnI91d43HNERYeLcWaPDPxFgnr+JRC4sLy+RPzRZ9eEQNedbj6Uv&#10;FPGkxMqnTxkRuorhsz6OaIFUFjVpGJLr2+gwkomescwk1QsjkmWbKFZjDuKBuf1hA3i2v4PohHCF&#10;ZHiq6mOEZ6+xjcRzarzykUkF2jUMt2UG4tFp+fFTAc8Sun8N5mhFeKaB7l4riBdv9vT2pCKe+EjJ&#10;6NmFYZ9yMNtriBbhXOWoDM2SCAmxw23skqC21Djl3IdzQtZSXL0PI1qjEKcgPIPcz2V0JxXWLJjZ&#10;icq3s2IEW10WfTziSQq7g2ef5TlE80RCzdhcwDOX+p2tx0biOSNeOX9spnKdr79vDOIJk8qySDzj&#10;7qU8ngvLycnhDk9V/keKlvut12qMQDyJ0fIp00bovmR4bE8hWiLShU8sCPu7koVtcemb2agtI0H5&#10;bGGKYgPFZi5AtC5Cnl9cGL5MgLvf7+8vx9jD0oQFqeqP4nTs7bY+UwjiSY2SFk8tCP2KcFofRbRa&#10;Ko6dMiLsYxnDv85lspN4zk1QvQxJBjYFrSYUZEyJCZUWFo+MADw73wY4U+S8COmwDNXSGMCzp8cw&#10;gOdY5WMIz1S3aRrqI5NJkqYBnqV03yrCbaYhPOcMUb2RFy/a4jV2JiGemAjxOLD1Z6yA7SVEC+Uy&#10;1ZgM7ZIwIX2Hr6+XxHMaBG1PyFR9E3D0FiEemUKaXjwifImA7loBVTgxWINj5Ser/poext/mMRpi&#10;EE98uPLhmSNDv2D4bQsRLZRE6R4CHwP7i7d36gcSPWfFqxaMT5Ov91t6RyKeMI04ZybCM9X9dygI&#10;ikEtRH5BquqDIWGAZ3tfGOJJilFMmzIsdBXTZ52LaBlfHknimenfZDLoSR+TnSh/fnSKfGPAZsxF&#10;PBHaATzzMNe7NpsNCw3NEg9PVv49QcPa3m/uViGelCj5I5OHalfjHksxokMgkfm0ERF/lxC+tQxr&#10;DwFNeF6y/JWCIZLNmHkAz1FhYhLPXIqDxDNTjSsKs9RLIxGe+41SJAdqxsyZAHimeXsnIVqjVCVP&#10;H4V8jHcln2LHEZ7zU1VvZccIt7pMhgTEExMpf6i4MOxzuE6eR7RCIwwZk6P7WM3Dv3ObewSoLS1O&#10;/szYTNW6gLV3LKJ1akkmwrMId37CdbiwuKEF3IJk1X+kh/K2uYy9kYgnKUI2efqw8JVMr/VptAbH&#10;16rDJgwN/VjOomyFew6J56wk5eKRKcoNQbt5KOoDoIGDE3K8pte5t6bVtvbXEzs98+YVGi1+/uY2&#10;Y3/nht2XriMWN02+s8Zg9Vy6rV+DaCYuudVoInZD/qG9m3eXGaCJCuUetnX0GqQnjzcdQDw4oThc&#10;2+NNrm0xr/r11EX/nDlzunrdwe1dZmP1hl0XyTUWO1XyU42+v6esvHUD6gPRtFca+mh7WrsdP287&#10;cB6te+GW4BNbjb0GRsmdYGUfoT5Qo7eF32o2fIaSeTqLx7R02Dg/dpgNV3f8fJGck7Zj0u9rDaa6&#10;S5catyOxAZ6stN4Q2NvYY/v2+63n7aigqCUo2NrVo/ccPnLhHOLx4dI9NQaXqKq6ZwWiqbiortXE&#10;2dnRFzi97peL5Jy0FRPv6DWar5652PYL4gnSJKdre4N7G9vNG344esENyYst1oBgS5vRYfzll0tX&#10;EY8HF/9W0+3Eb1boVyIa3vYqm0z0Xa29voNbdl3uQm3whPptV49Rc/Z8/V5EB9nSo7U9gazaVuua&#10;spNVXvWkST1mr3BLW6+5ZdOuS7cQjxOX/QK6s12s6FqLaDddcr3BhCOb7Nq6pxQtqFNtlPStvT09&#10;ggMnb5Hz4V669FCN3hd3u7EPjSXAEvA7DC7udx3mvvJNv12qQXJcFMmPdQZr++XrbZsRHeRKYLkL&#10;39vW6/5+G6TcgiZa/6zULYbeLuqewwNz6AGmbF+N3qW+2dj7KQKfhzW1scPO+anD1H1x/c+XyDUW&#10;J12+o6bHWHHuWtMPSK6bozhX2+vfW9tp2/LT4VIHFGD0WYKiLbAebD+8EwrZw+ElFLtr9E7Ojcqe&#10;zxAdwGU1LWbi13aT79j2nWXt0BR0UUXbG3r7os5frvmN5GGqTtb0evbWtdi/2XlypwcWrPusfuHm&#10;tp5+/a+/Xibx7EN41vf7rlW1r0Z9cI6iHOmuo8+5b9OuawjPkORW+K3J0Cc/dqL+d0QHuLIjYJPU&#10;6ibTV6dO1/jmzBnXbXTztnUYTXXf7LxUiXi8NKS7/t6yW93rEY3z5Vcb+qh7mg2OX77df92MmuzB&#10;YVt7Dd3sQ2fKjyGeAEMJeLZHVjaaP0d4DjxeBIlaOD90mg3Xtu4tJfHsosu+r+0xN1y62LkN9aGz&#10;lBfqjb69zd2O7TsO7LRRCim0ud45Wzp7uvwHSi6eRTwuunRvTbdLerPBSOIZ3njr26zELx1G/9kt&#10;v11pIXlw2Y46qOh8+lr1z4j2MeRnkE0a2vo3/nTsgiuxODEAuye3dPR2mH779cplxOMh5L/V9Djo&#10;N2q6v0C0nyqvajJjv3UaPUe2/3a+E7VZMeH27h6T7vS52j2IDrAVx8AmuTUdpjW/HbvthcwZvRYf&#10;Y3Or0dq2fncpuWboxKW/1Bv6HWXlHV+jPphIcKPRxAQ8O3dv3lPaC01UWyBjm7FHLzpxqvIw4vGz&#10;lIeqezyJNc1GwPNFP1dV3GlwMXe09Rkr1+++XI14HDTpj7V6S9elso5NiA6wFJdJm3Taf/z2YKkV&#10;mvD+qU9sNfR203ZfuE2unQbY8v01eremor4XcAcJsInC5nYH+6duU+DSdzsvNCI5DlwMPqa/+nxl&#10;yw5EE/yQc/XgDxu6bVt/OHjBAT7GawPctfd0uo6UXCpFPD5CtrvW4OSX1xhIm7ggWUarBd/Zbvaf&#10;3LzrIsIzxRaU7tAb+mLOXmr9lexDl52s7fXtbWyzrjt0nPQxJnNABHhu79mz80IZ4vETsp21PY7A&#10;tcr2VSTNVVU0mgO7unq9v4N+9ajNRpF+296jVx051kDi2c+Sl9Qafen17X2rT52q8S1cOElv9PK3&#10;tfaZGjb+XFqB+jhw6c91PRbzjarudYiGQPyyxj7GnpYez85te8v6oInqCAzfqu/p5pacrihBPAGm&#10;9GCNwRtd0WJE+AgAYNq7nezv28w9NzfvLq1FPC6a9AfISNF84WbHVkRDQo0LA/7ZvuO7/YBn5GOK&#10;ntjS3dMVPHfs8mnE42bI99b0uOXldX3gY2AsLkZjWz/7505T8PyGn0tJPDup4u9qeyw3T1xr/gnx&#10;/Hn8qYE/NfCnBv7UwJ8a+B+pARydFdSVksrlAg3sqw+0turdkJKOOq4wPpHJUfjgqTqIampBguAw&#10;nozDU6kisK6uLveccQrIDauKEYaG+AytBh+ICUwcHh0fEIioWSlZFEhA6p08OlwhhtxbUbGhgebm&#10;bpBLwZFcNk/lhaebYH19vX/GmCERdC6fk56eQwHajRIcy4WiKEE4KdcLfYJFoxMTKJA9GGoEUWpr&#10;a73Tx8eruGyxXJ6gDXY3d7tQEHdseHwCT6jyymSyANRM8kOdoyi2SM7Mzi6gQNkKD0pwrJTww3iR&#10;aj+M14Pkjh+ZkEhnSgIjR0ZTqqrafUVFyRouVyRWxmkoSG5RURRDI1fEI7lardYP5x2AJNMxOJsL&#10;FSBSoU+zp3i8RiwSSXTCCG1A36J3f/TRRxicY9K9upuQHx/KlcqESUmhlMbGLndxnoYlCtXECoVK&#10;X0JCgg/0GxhXGBPH4vLx1PHZlIZbDd7iYVEynlgREh6lCra2GpDu7tokMzMzgHQ3aXhyuIDH5aVk&#10;5JK6Q8l0VQpBFPd+3QlBd1kDugMeJUuiUChi1aTuCuFJKawQdAc2GTFCFqiq6vFPhbL2DL6QnZ6e&#10;jSGbgB74aqkkgh8WgnRH2gTpDidEwfz8fNImk8fGqgVcqTQ6XksBW7sgETEhj47/g+4eHhsfjTM4&#10;DMjhhyGbTISEsCEy4b02oSDd0ZlSfzTYpB1sMmV4kpYlEotBd0Gku8LCMGZ4iDqWB7obtMnkkbGx&#10;NA7vrk1QInCpjI/iRAKtYBPKRw/Cc1wYpI7jJyZGkDaZNEnNlskUMUIh4M6QAHhuDowBPGP34Hna&#10;uEi5SCD+p3ieCHgGO/4BzxrA8z/Y5AF4jgE8I939K3iGdQ2BLowXzgv7I56RTUaNGhWsqqoi8cxm&#10;CyUqsAmJ5yjAc9yD8KwA3SWSeB6fp4H80yrAs/oPeEY2SUpKIn3BpDGJOo5A+gc8KwDPyCb/23iW&#10;A55TBvCMEnbLpLzoP+huGPgCiYCSmZyJPcjH/BHPIwDPVf82nvkciWzQxyQCnhPv4HnQxzw8PD6a&#10;J5UxsrLySTz/Mx/zX+H5QT7mH/EcAniWaQWA5zs+5q4vGPTPE0bFh/LFCkFiom4Az5BcQgaF4xCe&#10;B22C8MwFPKfc8c8IzwKeUn2Pj/kH/wzXaIRYyOck3/HP/5KPgXVyFkOgUCToBnwMzC6EhQ34GBn4&#10;mB7wMff7Z4RnTSh30Mfc9c/34rl4VEwIjSeVxv8TH4P8M6SEI0aOTCLxTE5RJkbLZoZBZdSOnkBF&#10;Vtas8ZWXknkTsoSHXA4Kpneynj51ilKSmcz/jyKOaHJrL2UPbHdeyJGHZz0ewtqj7/PpRyVMGgub&#10;EzoKM9XfjoHpVL3d/zd4V107JEI7J1RO+2ubwV8WE7NwYldjmWp0GveY3R7w9PmCjx2iUM5lJYqX&#10;jM7ERrcb3T8A/UoEXzI8Lon4rqvX1z4qY/KYVasaTGNSJT+NScZkerv7L/sh2XJSuGzhuAzaiyC3&#10;9Map4NT4kKyIrDjOKavNbzN7BDMqKyvL8lNDvuATWE6HuX/TPgrl3ahQzrhojXB9h8HfOHTIxDGX&#10;L3e7x6VzdwW9AV63k/EK3EB+yQkXvKxKx+e16IMnbpyizNZwRfFQC/GEyRw093i4D8N5V+Umy9eO&#10;TMOGdJqpX0GfJWGasKmjM2ifdfQGqp9//vlxQ4cMoRdBQLbHGSD6PIyFoLsDORnyt5U8rLhVjx04&#10;RqHME4ZGpI0IxQ70mgK9FpwzHniaRqcrNzMxamS3xbcMdPdlbILqkbFS+oetBv+ttLQXH6qtLRU/&#10;lMw54oY0/70u/5OgqxPZKcIPpRxxEUxJ/gr0c3KVMG+kjr5Tb/J1FSQVj4HNNvoxKZIdY4NYSI/N&#10;+R7obmN0tPipsXL6G616/2UhpXCSjNenLYgTnnA4gs5eN3c2bN6/mDNEvHwcEx/WanTvALlvJCrl&#10;I6PSiG2dvf6WwuiisatP3u4fmy79hTKEIu5xu94Eud9BstfnlJn44rae4JlTp4IziKjhUVNjsNO2&#10;/qC1LyiYCrq7OSxBtqooFctoN/evA5t8kBjDnxChpK8G3NXnqcaMrex0BooyaXt87gDb6GU+D3OU&#10;u9OTxK9PEFIfbzFgJaC7x2OVIXCvo5WYLP4+GyaeCDlOa4amytePwanxHVb8c7DJithw6Yzxctqy&#10;zt5gZcKiReNvQybdhzJ4Bz1uCrXHzXwG9H0EknG/W8SnTYEoyX0gd76OF5Y5PomABMd+w7hs9rjP&#10;N1PaxmeottIxLKzTEvgYbLImIVT1RFEW8W6b3nddJiueYLO1yscnMo/aHQGv2RN4HHR1Ni9R/PHE&#10;TGwMTOf+BPRLEULp0Lgk+g/dPf6Oh5KLx0Cgt3FMquyHMclBhb7f8w7obmtSuHR+UQb95ZYe/wXQ&#10;3ZRYVW5YVhzzpMPud1gCfITnq/mp6s/4BC2vw2zbArr7a0oie2yMhrcRcNc0JrZ4zM4j7c7xGcRv&#10;gZQAX2/rexX08DPg+UXA89MQdXgKrpNZspTc2MxIxilzf9Dc62FNBptU5KbI14xKx1I6TNga6PP3&#10;5Fjd5Eg18UVHr7/2o+dhuTk1lfZQumC/zxsgDA5iMehuf3a86K2HebTZbQbsIOjuSYEuNGV4GO0Q&#10;hKL1wtJGEfA0jE1XbSQwSnS31b8CdPdFdKxy1lgF8bc2Q6A8KmreQ4bmSuHYTPZhlzNIMfmCCM/H&#10;c1JE70u44okwJbkL6MV8MSc3L038G8JzYRzgbtOhrtFZsu3jKEGNweb/AOSuT4oKmQdB22+BTa5Q&#10;KB8+LGTu0RQOERy32QLuPheZRL0U8PwJ4HlEW5/nO5D7erxcURiTRv+2szfQVpA0Da6Tcsv4NNnP&#10;wdSgpNfmegtssiM9Ur5YmUl/rrUncO7GyeC0pOl5kXmRxOl+e6Df5OFNA5tcH5quWMkjglntJusG&#10;sMl70eGsoii1cG27wdeQETV1THNznW98unSP3xvgGGzsFwHPv6UniV6dIMLngE2Oge4e1fKliUOS&#10;Gcf6LH6TlcYGPFOqh6YqvhmDY4kdVipaRlgWGxYxbbwch/ppgdtz584dNzo7jlmUJTvgcQZpBjcx&#10;H/R9KDdJ9o6Cg09r6aXsB7nPaKI1GePDWft6jYGe3gAP+ZiWhzLUW2gYJbzT6l0KuvsqLkz9WFEW&#10;/T3wBTd4vKIJbrdZ+lA6rcTjoviNbsoToKvTeenCv0nYknHgC34G+kWFVlwwKoT2c7fJ11GUOnks&#10;JIboGZ0q/X5skKLstjr+A3S3OVYnemZcKvFqi8F36YaseLLC1hiam8g96XDCKqhfUFxJqbycnxKy&#10;gs/EC9r6+reB7t5OSmCOjtfyNncYAs3DU6aN2bv3imNcuuxXSnJA0G03vw56+DEhTv7CaAF9QWsv&#10;hDyeChZzovJjh8bQT5mtQas5yEN4Ls9JkX8FeE7rNONomvtvVPiPIpXrLEqVhjD0WM+h5LQchcwv&#10;V2t9Xgree+b4lXLEI1dqLHyRjFZf10nOhwolars8REO1Odw34ObWCSyYUq210xlsz7UrdZcG+qjM&#10;UoWK6O7qOwO7Fr0cqdinUGkDPh/W+dOB87cRj0QZYuUKxNTamuYziBYqNP1ylZZmsTrLIIuJISoK&#10;NjWoQp04znBeOVd9FfFIlSEWCGom2jt6YCxYgCuWumVqLcXjoTTv3XWgDvHIVBormy/GKitbzyEa&#10;kr32y5VauqnPcQkl8+TxeFRliNYdoDJs50/cvHanj1kkURItrQbyHCEI2gW/jbnc/lrYAUWuI8lV&#10;un4WVxiouNF4nuyjVIDutISxz1IKgbE2mkQSBN15/UG66dSJK+TaglKhtogkClpTU9cp1EcoFjsU&#10;ai1ud/gqVn5zoA2aMHhothFMru/KtRoylgTK/FhkSjXRqzefXb16tVvOlvhBd363j2I4vO88ud4D&#10;v2sRimV4U30HOV6xQm6Ta7S41ea+Bjc3WNvLwKRKnZNKcNzXrt4m10+UKjXYREl0dRvhRnTKJ+CH&#10;eOVKXdDtobSf+PUQuWYhV4VYeUIRteF2K2kTNk9tg9+mmy0OtBOsBxIDYAq1zoURTPulk5WkTWRq&#10;jVkCcjs69cgmQbFC4lapQilOd6Bxx/rfydgzmUoLuhNRKm81kzYRy0KsIJfoM9kvboDdWBIJspvO&#10;E6DSrSdO3rqBdCVXaZBN6M3NXeQ5snlipyIklOpw+qtXfLOvBelOptbZGGyBv+pmXSnqI5QjuRpC&#10;32M+D7hzKJVyv0qt8/n8NOOJw1dJPEtDtGaBREqva+o8RfYRqxwwFtxmd9/6fPPBDmjD5CFaB43B&#10;8VZcqyRtogjRmCGAlujsMZ1ByWkVCokPxgd4pnbvPVhK4lkuD7HwhBJqff2A7sQSlQ3h2WxzlsHN&#10;TQ855DC5GmxCZ7ouX64CpzyAZzGJZyPoGwuw+BIPjJ/i8gZbfv3lIIlnhSrMyhGIsOrKZnJ9TayS&#10;o+uEbuyzXV4JOz4VaR5MptC5gxSwyYlbJJ6VMF6RRE20tfacQjaRitUupToUc7v9dV9tLiHXkZSq&#10;0H4mRxisKm8kbSIPCRnAs7G/9EPAM2SHCyo1YJMAYTl5soLEs1SmsYjEcnpT84Av4AtFTsAzpNVw&#10;V67cvK+V1J1aYyfYPP/1mwPxlxLAqkyhZsDa0jmU0B1ezfygX78ngPUc3H2WXO+Rq0MsAqGc1tww&#10;gGehWop8DMLzDXRzA7lUhSrEQQM8X71cPeBjFFrSx3TpzYDnD318nsYLeoHnVqzj6K5LAzZR6ZDu&#10;8NrqBlJ38G7RD+Olma2OK2gXLgRJY4AHJ0ZjOq5cqLjjYzTkddLRDniGdVGYiXIrQ0IpLoTnzYcG&#10;bKLU9LN5IkpVxQCeJXKNFfmYvj7HRbTjE9AMSRJ07gCF6L9w7ga59ouuE6FUSbQ2G8AmsB7PBh8D&#10;ftTt8t/+fE1JM2qDawDwLPSXVzQN4FmhsirVGqLXYD6PykMxZdIAjMXr9dP6Sg+V3UJ95IoQixDw&#10;3NDUTV4nIonGrlDqcJvDcwt2Q7YDCyYL0djpTK637OqATcC/gI8B/2wwnUVlySIUUI1cFRZwe6nd&#10;u/efJfdIKBXI70vxxtoBPIskMhuMF7daXNfg5tYNG38w8B/gn9nua5cG4pTl4J9FCiWjoxtijiGh&#10;u0Am8qrUWvAxwda9P/9eQ45XqR3Ac0ULaRPRHTyDj7mMdpXDHBOm0GhdFJxpv3DuOrnOqAjRmSVy&#10;Fb29HZ0jbDJRSlzAg3k8gfqfNxwkfYxSoetnc4XB2xV1pH9Gv4UOvGg01KSCXiQF/02FGkSJiRrx&#10;IA0L9dyHh6dGD9Loc8akjDj4YAy2TR6doxiVlxIySMMnbeKY9Ph7aMqMiVkRGRkRgsE2VN+rCKbE&#10;Bmn0OXEi2Yc+2DZ5bIG6MCtROUjDazlxv9zJ49OjYmNjeYM8MIUoHAdTeIM0fGJ35NIG2+C3NfnJ&#10;kfJBGs6ROXlkcuwgjT6nTciOAWVzBttGj86WjMpPI3f43WmjFhWRuqMO8kwYlR+aHRcC7nrgmDQp&#10;gz1hdErMII0+ix/KRL/DHGwbByEJRYXJmkEaPvE753jXJpPGZYfDzizRIA+yyeTCxKhBGn3esQkx&#10;2FY8IUs5tiBWPUjDTY9+v+6mFmVE5kRF8Qd50HQBmpoYpNHn/TYpfjgvZHROkmKQJwqmv8aNI/Ew&#10;2ESZMTYnOlEm4w42oCnJh3JTwwZp+MTu6A4fbJsybrg2LQ1qTt058vLyWA+yiXogRyXJNakwQzom&#10;A+Zm/vP4B5tMn5Afei+ex40bx/kHPA+M/65N/gme79pk4pisiNTUMOHgT6P6XuPvs8kd3d21yfTx&#10;w1TDYKvqYJ9/Fc9j/miT/xbPYbDDbVzhH23y7+B5EoRQZMTESAfHC8sL/xWeWYM8YFfZcJheHqTh&#10;8wE+Jjfsfjz/g03u8zET/gHP/4WPifhPH4PwfN81S5lcmI6um7u4gzdVYaLmP/0dssk/4jk1GnIo&#10;/gHP9/uYf8RzlnbYPXj+r3wMZKK5iyGE54I/XLOUB+I57h4fA/6Dc7+PmXEfnqeNy7/fx9DuYPMu&#10;npGPQboYtNu/jOdh/4lnCmzge5CPAR9x18cg/3wfngd9zF3/jHxMTk74P/cxD+dE3+ufx0Ndx8I/&#10;+pjBU/nz808N/KmBPzXwP1MDr4enhRbCA/fg2c2Zkxs/uUBKPhDnjxk/8cXF016aMmVoTnbBiGGQ&#10;y+muwx/k/7/4SX1s0oJ5S1/75vLCR19HLwzk8UYo+XD+/3Icgz/9P+qTNDgkhJ0o4WFPeCmcer1X&#10;t6S5+QotJ4yzHqfRjQFCsWPZ2l1XXp6T9bqAhSe6qIJrKyDJ8JxpmUkaMfZRgMJuceOSTyHIrvuN&#10;uTlrmASO+emiw598c2DfC49mzhBy8BkeCqfm+PWopVLiPC8tjrsWwxh6N52/BQVUQsLPd9lMSriP&#10;yr+8bH3JhkUz0jIlQuIvviCr2UzjLYOg0b635uWsY9DpXg8u2Ld83YEjzz+WM0fIxsb7KLwqSAa8&#10;DN5S5BEKbDVOY3a4Mdk6lBT59Sdz/s4hcIWTwi/9dOPhbfNnZg9TCKgveiiMJouVvhSmxOxvP5mz&#10;kSAIm5ch+W3Zmj2nXnw8a4GISR0Gv1OOEjSjSrqhasZnMN52NyH7CgVXvz43ZwWco8BP8E8tW3v4&#10;RwiAHysT0J7xYZzGPizy4/Lyg8HhcSEbcJxm8uCiHz+DwOOX5+S+JCSoaU6cd3PFhiNfPjE5M1Yn&#10;xZf4qYw2B0X6+epNu9pfezJnFYegEm6q+ChKXvzsI7mTJZzgo1A/ra68g1hi8BqYozXUdRAlbYCw&#10;g+0oyPWVOdlvcVh4rB/jlYHu1qKkt0ox8Z6fwmxxYYIVEIBtePPJ7LUMOi3opYsOLP/mwIEXHs+a&#10;LWThkz0UVvUKi3RpUfd1cXKUeA3orgvqjW1CSZFfm5v9AYdJ07gx/sUVkPh54SMZOVD08A0fldNk&#10;DBLLNm8+YnlrXu56Jg13eejCPZAA+9iLj2XNg8TPo71UbuXyDUeXFz+cqo6QM76E2OQOFyFZi5LI&#10;vjYnZymbiUv9FN7ZTzYe2TH/kcxCBYf2HIy30RCMWHLp0hb3w9nZGwkaA3Ji839BCXhffCLrWQGT&#10;mgv4uAXJuD9/EipDK1Wc5VTQnZMmXoWSBbwxL/tzJp3OgRp2J5avO/jLs7Mzi8Q8/Ek/4Lnbp/u4&#10;89o1PC2duQHh2U4VfI8Cj1+dk/0qj0UdAud4ffn6ktVPTclJUEkpfwtQmK0BluozFMj71pPZqwkU&#10;Qc4QHln+9cG9z83Omi7mUWeCHmqPUqKWKKsucBOj2d/ggGcfU7z107V7brz6RPY7bBYe6cMFl5ev&#10;O7weAp7TpRzaOz4Kq9lPUy37fMOPfW8+lfMNk0b3een8/cvWHjz83GNZj4s5eBHY+vaKDUc/KS5M&#10;kkdG8L6CPAWdjiBvPQp4f2Vu1t94BF3lxoWlKyBR7uLpmQUSEe3lAOC5yy/6BKbEbG89lbMBgvod&#10;EKT729K1+06+8kT2fD4LGw7nWAE2WYGC2SN0tC8Qnv24eFK8mFIAAEAASURBVPWnEFz9+pPZy9kM&#10;mtCDC08v/+bgDwtmZI1RiPAFgOeGDpd6SdvZs/6ckbKNVCrT7KNzf/p03aHzLz+R/QKXTc30UPg3&#10;P91QsnIuBE6rRMylFLBJPyH6Yu3avW1vzsv5EoK0GV5cegySAf/23KNZkyC5wWM+nFtnZyQsuXz5&#10;EGNEgngdTmf2QG25HSjJ98tzs9/kMqnxnoCg7NNNR76eOyMnOUQY+AD5mH6GfAUEpuvfeDL7ayad&#10;RoG6YAc/+Xr/788/mjVLxMGneDFODaRFgziqbkGMjr+WijG7XTTRppUb9pbnPzZhDrvX8zknJetX&#10;yp4rz+eNyUuKikq72KfK+ppyfvVfGHR8eFx06FscdYLJVdFhoYTYEl96jDaDz8bGQW2xqhUbji17&#10;ZEq6KlRCX4V8jJ0m/AYlcHh1bvYSDoMmcwcF5z7ddGj7AkiiIOfjzyM8ByQRSw4c2OKemJW9AQK9&#10;+1004a+ffrP/9AuPZy8WsrA8L8YrX77x2GfvLFz1IY8nfMFm9bFYNNVMuLssGfboxBe4RudHY1My&#10;1hzdV/b+4lnZ4yVQYBYw1ODhST+uPH6Gmpoeup5Go0NSRvEPX2zaf/GVOZmvcAgixQs11lZsOPwV&#10;CpzWiul/90NVcwtN8RlKfgHX9WrwiTQ3VXpkxYb9exY/kj5NwqUX+zB2XaNZuqSnro6dnUpfh1NZ&#10;eiiyuG0ZBG2/Pi/nL2DHaD+Vf2XZ+iPrnpmRmaYQ4u/6MFazkyVbvnr1TuObTwKeCbrPQxP9vvyb&#10;/YdefCL7UUjQPNFN4VZ/ulH0ybRxNZIYDXMN+IJOJ0WwESXVeGNu9ocsJi3EGxRcWLbx0BYUdC4T&#10;Yq/6AqwmQ0C0FPDcD3jeiPAMheF2r/j69+MvP5b5jICDj/BQ+ZXg71Y8Mi5bE67Bvghi4PcZijUr&#10;1+6sh3NcBr5L5KUKzqDk8uS0WqRWETNhaPQjfrst327f5pVxFYL0RO0jUh7xYtPtGg+6pSfEaHKG&#10;p+uecvYYyGk0tUIaMr4gZjqD4plR09ZhBxZaSpKmKD5c/Ky+vY2cXowM1yQUDY1+1G+3ZpSVbfAr&#10;dQpRTqputoiNPddUX+9EchNjVQVDUzTPmPV68lVUplXrHhoaPYMIOB/mmHrtUD2amZagmRSp5j2n&#10;b2omn2hiI5RDHsqPfNzTbxoCIoJ8Hkc6LDNiJocWWFDbWO1AcpNi1CMg6G9Bv6GLnNIL18nDJwyL&#10;LqZ53WNNlC4nvIZz05M00zQy5gtdtQ0B1CcuSp0+Oi9ijsPcQ04nyuQK+ejciBkcmn9ud20NOkdK&#10;SkLI6IxY+UJjezc5VRERroouGhY9O+jqHwY7PD08no6XnqCZpRQyX2xvbPaiPgmRyqwRObp5zr4e&#10;cmpTqZaqxuRHzWBRfLMbq+uQXDwtXj0+KUK62NBJBi9DELQsHuQ+EnBas2F+3BvBYgmyhoQ+ImZS&#10;X2q8XYN2VaJzzBuRqn3a2t1NTkEq1DLt+AKkO+/UTksDyI0iYLwTY7WiZ7tb28jpmAidKqmoIPIx&#10;n82aFvzll4AqVCvOTw+bxSeCz9bXtpA2SYrTDM0foppvNXTJ0O+EKORhRcNjZtI9jglsNtWemFjI&#10;Sk1UT9GpuM93tqIlFwiSj1SljMuPeMJtMsNUNxaUSeWywqyImWyq7+k2KNmNeJLj1COzEhQLjD3d&#10;5BR1hEYROWF4dDHV6xxJo9108fl53LQE7Qy1mPFCV0OLH/WB5LsZY3Ij5jqNfeQ0tkSpVozJi5zB&#10;wvyP11RWgNwglhIXMjY1Wrqor7uTjfqEhyljQO7soNNagPDMDOMJ0odoZ8v4jBf1jc0DeI5UA55D&#10;n7L1GshpNJlSEjIWbEIEvTObBmxCH5KoKUoAPPe2dZLTi9GR6niEZ2+/JRMKnvoFCoEoJwXwzMKe&#10;b759m9RdQqy6YHiq5mlLdzc5pa5WyXUPDYueQQ+4JvV31TogcQEDxkviubuxjbz+4iLUQ8YDnr1W&#10;UzLSHVemExekhxZz6f6FrY2NJJ6TYzXDc4Yo55v1XeSygTpMEQ5yizGfc5xeX+GEQG92RmLItDAF&#10;53noE0R6iA5XpQF+5zj7jOS0u0Inlo/KjpjBpgWebK4lcUdJjteMyohRLOztHAhejghTRAHuZgHu&#10;RrS1tblZWhEPbFKMbNLR1EriGWySNSYz7EmXsScM/Y5EKleNJ/Hsf6ShoR7ZmjokTj1uSKQM8NxM&#10;TvmGahVxCM9+hzUX1pR9SoFakJmkfVTKor7UdKt2AM/R6tzCNN1TDmMPiecQqUgzviB2OiPgntbe&#10;3glyE+mpiZoJcTrRs12tzeTDeWSYMrGoIOoxr82cdvLkSbAJ4DktbJaQGXxW39gIWE3k8qMiPr8+&#10;IknWK+DPgrJUXAzj4maq0u+hszNgrJCshlF5rd7WjQWpIrhh1VA6y1xRkYpUhGeP1ZyI1uAEfKFs&#10;OMIzHnimrbl5AM+xmsLseMUCS08HOaWnC5VFIB+DeRyjm5ouuUWiIZy0RA1UG2G+oK9rHMBztCod&#10;4dllMkYh3UGocbbb7xYxKCqmxegvSMqK1HBjIj+7PDRBZBXyH0U8cI7RIBd8jK3g+vUer0ATz8sY&#10;opslFzBeNLS1kHiOjQ7JgYQN8+x9enKqXquWqxGeGQFfcfcAnmnpiZrxieBj+tpayWWlqPCQePD7&#10;j/rs/VmwpuyTafmi7NTQ2SIO5X+x9xbQVV1bv/hxd7e4u2LBAqVYcRoobWmp0ZbqrVOXW3coUrxA&#10;sRSXEAghSBIsEA9xOycnJ8fdz3lz7cC9bW4/+X/jf8d7473uMTqauZlr7bXn/O25z15zzd96vrWj&#10;y4OuDcThGJ7tQ8MF5XK5NGIGxGdy0DPfYml1QaE3JSdVMSdeyVml7e3GYkxitAzDc8BuzoK1eyEW&#10;XyKckBsDeA4/3dHaOxyfk5STxqbLnzQZhgkSIiLE0bMmJN1PDHhmsAHPsGKekZ2iWhADeB7s6cfi&#10;c3ycKvuesXHLgVcUvnTxYYmcL5k8Ou5+FimworcTxQJEfqGckpckXWka0GDToRhIhjyc4gsNDlZz&#10;h2H/qWuITLd8MCt96QtqtV+7/3xTC2podFG/1bQ4rl+pUe9CcpijqKq+bX23TesrKympscEpfLeR&#10;+JZN72Yfq64/g3SMPvbuC032cF2HbQ+IocYOa19SlOBvPTp/++Fzt7uQTr+d/kWP1lJWdkWH9Wv0&#10;cs9Xtrjeb+9zn9xfXo+CBr7LmPi6RW8ilJQ2XUJtrD7h1vJGo/Vqm3E3iOEBG729tif0epfWX3+8&#10;bJi1u9tK+6Sj35xScaPrV9Rm0C8uudhsfb95wHnkaFkTAkWgY2biK9oBr+eXMw1Ysl/jZGwwNTv7&#10;6m8PYWMZhHrM6x3Bt6Dg8+rec4161E+vkfyB02mNvF7fU4xkq497+GKTU1jTa/6t4uK1AJwyTspe&#10;8tKA2mfYd7YRW9CgdbF/HGyyNFY19e1EbXAs8fUrrc53OrT+ipOXGyxwJtxvpbxt0dtFlys1J5CK&#10;wc3fW9FoozS0mPaCGNLbSQNtQ7gXuwd8fYcrWlqRjtpB+7pXb6+8WD+8s7LRz71U2ep6r03rKi0+&#10;3eQAFXyvafQb5iE7/dTJ+nLUxubh/HKu0ea9edu5Gw8P7sqVeV0NvaJXe3X+liPljb1Ip99C+6xb&#10;Yz5ZflWP7IuzOFhnLze73m/Teo8X7yxBwcjXZVrymknjDZadbKhCOpoAe7Olyaa/2WPGbAfE1S03&#10;gbS53ei/WVxep8V0bPQP2/vNCaduDBd66/ycExcaHR809NsPHodidtCxzJm89GWtOmDffabxJmoz&#10;5GT8ZGhydlzrGMaHg0ytvd7hX92p81WVXOowIKD3WB9+12nSK85d6D2M2lhJ9N8uNjo4dT32A6cr&#10;EZ4rdaOTl77Yr/EO7itrbkI6Oj/ju4EWW821Gg02XpxWdqWq1fpuq9ZzrrjsphXp9JrIq616C/dy&#10;Ve1pJBt9nD0VjXbCrTYrhufWHnf/7Xjcyz0GX2fx+dZOpKO1sb7oM5rOVVVrh21noVZcvg0+GfCV&#10;FJ+5iR5ufI/5wdeNOiup5HTDBdTGFORuu9hktV9tNWF4duBYHfV9wddgOqXxUPnwbh4aO/3vnQOm&#10;QxevD2F4tjo4py83O99v7HIdBTuATzr8bVOXvmLSery7TzdiCzD0bs4G6Fdd33bHdiFl440ux1sd&#10;Wve14gqgx4ajz0r7wG0xxly71XcAyfYg7yj4RNLUZymuuHgdw3NBQeJLOo3ftKe0qQ7pDHnoa3RN&#10;9uabjf2Y7Qwe2Q2E51a152JpaZMZVMJ9Fuo7DrNJfPGy5jhq4w+w9lU0Omi17Y59IAZhJ29tm47w&#10;Qp/Wqy6+ePs20ulz0b/RtNiqL9QOx5g+B/5yVYvrvZYB95ljpXV2UMH3mDLeNOltzJNXhovkTQHB&#10;zgvNVv+NJsevCM+QH+yJU/Jf6dWFWvcAKzm6liQv5Skfm3ePz8Y52NoKLP6tZ2ulKtVLXotFDf/u&#10;Lz1xeOeoUdkdfKlwstVHQ7ErZPXSt5xvtJtudAzjuc9Iu32zJ/hGtzZw61DJ8O4HAzbax51qc+Kp&#10;mp5hn+CEJy+CT+r77YdPVrRgMWZ2QdrLGq3fubNseDHWoI29Ttdo677WrsdiAbD/f4xzca/aPWqX&#10;1thypPFGp0aeOrgiwKCNc5hZmH2BQOPQxSYL/3a37UBFJeYTfU7G0pf6BvxDu0vrG2G8OL2L9Z2u&#10;2XrrStOwTyzh2KtVrdp32wfc5UcqalGMwfVZKG+bhyy8S9frTiHZ4GYCnh3EW60WDM96O6EffPKS&#10;WufrPlzW2IF0Bpz0L9V6S8WlOzFmyMe4UAl4vq12nD54Fnup4LtNYxGeKaWnGs+jNjqvYPv5RpPr&#10;1m0Un/FhT6iosxbw3KMNNB2/WI98guuyUj/t0NiOVlwdxrPbJyq93Ox4/3a/49jh8x3ecLjd99nq&#10;Ja/otT7/zpN1V1CbIR99I/hEe6tJi9nFhvc13ej2v9k6FLhxqLRFh3R6rJQP/TZLbHVtL8LZX8df&#10;FvjLAn9Z4P8tC0zMG5ubFJGjGHHX9I+f+/GVV55anTji/L9dnFE4I/7jF759uaho3D8W6fzbL/r/&#10;yAVI6D7RHDos3U+BJa9qq19U29VVTEhSZi+A+fE+pljejZbSPjI3a4Ifj6ezmPyBzXvPNyHiVjKZ&#10;VUiisntpfF4j5Mpcy+fnzg2E8GauUKzeuON0z7IZWWk4cjiWzRNpNu0ur4WiRrKIzJqHp9J72XRZ&#10;J2xqZ3x4QXZhIBAisvgRA1t2nWx5YB6s+AtRC2hcfi+OHNOAlhSDzoJAmDwkEPD7128/0//g7Ozs&#10;EB6nZHPFms17ztQtn57FCJBC95GB5DRAFrTvAeLnR+ZnTION+wJcsWJg3eZTbUVz8yLxOP8oPlPQ&#10;awqK6w8cKPY/ND93YZhK0nKFkr6NG09oHpqbPQrWkovYYolmy85z9Wj1lVgamEFmcnqCFNZtRJT7&#10;8LzMmcEw1c2XCDTrt5Z2oJyQl0jMJLP4/f2DuFpUoPHQ/MyFBBKjn82O6F2/o3jwkTk547ywzReL&#10;Jx3YuutMIypEplFJ95CZ/B6WWNYMuQUH2HcOlCxYeWKpGpGcLpubkRwKEpO4AkE/2K4OCk2JWXHZ&#10;85FPSBx+13ZYrv/ovJxJfjyOwmbJBn7+taQZEbeGcKRJ1N/55OF5OfPQRoM0lkS9dc+p3odm58G0&#10;biCKxhFrtuw9W7ukIAJmrHlzke3IHE4H5NdMyxdmTg3Ab3e2UDYAWxHdRuTQJHx4LJXD78Np8A07&#10;Kio8yHawWaWOxhL1bfm1RP3w3LzcUDgog/ICzc+7z9cVFaWxqE78bALcI8FPbNtxpMLy0Nys6cEw&#10;3scWKAY27zzVhnKcsN9sLoXN72vmJNahab+HF2SCT+gaMVfZi8hTH5ifOQbvx/GZXPHAlr3n6lEx&#10;LZ0RmI5sJ/MmtHx1bJt9+Zzs2UEC2cHiA85+KelEhN0uPC6Nw+b3dwyE63AVFTjl/MwFyCdUvqRn&#10;y5ZjukfnZY+Hn9gMBleiRT5ZNjdRhMczpiA8h2nRTWg59vI5gGcy2czl8jE8PzQ/JzUYCMbDsmk1&#10;huf4eDI/lTWPBHimkURdm/YeN4zE88OLUuQBH3k8wrPTJ2mEqSD3gwuz5xNCZD2Dy1Vv2lnW9/Cc&#10;nKxAOKy6i+e5c/Pp3GBgDoHJ6GECnhGR+YOAZ1yYEgQuzoEN2063IjJdPJUwGpaZ9+lsjHq0n9eD&#10;8/6I5wfmpeeH/XgxUyga2AY+QSuWhXjnTOQTN47aiohyH54NeIYSHL5EDng+1vHgfRmxITwhC+G5&#10;ud1eB3WGIYRnHJGu5nIiexCelwGeg4EQhycUD2z6tawBkR2QiLxpv8fzw/Oy78PhCTa2UK7ZsO1k&#10;Fzw3Sf4AIRnwod4CMSbv9zGGATFm1+GhFUDO7sOFqUwGT4tiDBR6S4I0wuTfx5i7eOaJJWpEpLz8&#10;vsz0ANR2cQUS9cadZXVABECRM1jzEJ5xEGN2QozJHBOvehiv+PIa3Xvgt/NXj0IF8ryYuMhZyx95&#10;drvXa7K01/dVJicmf+vxhWexCBHpEBIffwRIp31BvGLYJ2froMCZCcTxs9E9AjF1GyoDeHhh9r1Q&#10;S+W/i2dEQB/Eh/IQnj13YszyeZmLwgy6hs+U9iHC8QcXZI0O+8KCu3h+48lv7iURcO8Hw+zRkYwF&#10;MEtU/euE0cmJ84mST85RbRtOQwXjw/PS4n1hcvp/hueH52cX+ENh1t0YswzIO/CwDySynQTw/A3g&#10;GcUYP45mYfIgvu063o3ydH5fIOEunovS0kjkOPJ8DM98wDOQZi+bmzMZtv8h0blK7XaIMYjs3EMg&#10;TvgDnudmz8fjSQYmT96/aefxPkSiDs9JJIoxWyHGzM1X0llSwRwsxuAgxhSXmh5akHlPOEQO/ffw&#10;HAXxuVjz6ILcPLcnJOWLhmMMIgVhBsizkE/u4nn5fVkzAgSKhyOUDvy840Q7Ab3gYhWCOYsnKo/I&#10;6L4tTCaTrBTkiKdki3/JVlGvEO0WlOfCZaeIX5g/VnZGSA+8hmSFKCJ3foH8QJwgeIpACKM8F6kg&#10;Q/Dt1Az+JWbIMRvpZCSLFt8/SXVMQvH+BMtjCQwCX1mYLdmbLiFX4fwm7JfSqGTR63PHysuEBMtz&#10;qE2kRDF28URVcRQ9cERIMbJgjpc2IV28dnIKp5KJ90xBOllJwgfvn6Q4Iaa4v4FPYDyOKYiZMVax&#10;P0VCuigkuLA5aMj1vAtEqOfZGDEnZKPk7ClLJqp+k7EC+2UUB23s2DHsyVmCnwuimVU0l2Mc1m+i&#10;6PH7J6tOiUm+T5AcFctImj1evh8WSJdLGT4spzI2TfLJjBxeBSPoWoZ0IqJFM4smqQ7FMPy/JCYm&#10;UiZOzBEUZkq25UbSrlBCxhykk5EsWLWoQFEqJjneRrIyQpYxb2LE/nh+8AzeYhTCKcLYDPGXhRmc&#10;i1S/ZQHSSY4Wzl9SqDgipXk3AW8fUamcJJ2aLdmdpSBXswKOVKSTlSR4ec5o6Vk+yfY3JMuFvFGL&#10;CxQHYvnB41xSEM1BkydkiH6YlMa9zCc6pyOdlATukoWFyuNyuutH/JIlBDoUL947RrYvRUqqpHo8&#10;cUgnL1H81n2j5Of4OPfTSIYpnwmLJqh+i6QFDtJTmHTIizImZQjXFSSxK3lk5ySkkx7HX75wovyk&#10;iOL/Amao8DwcN376OOX+JBHuAo2NUyGdglTRB7PzJecFeNtyJMdHCe8pmqw8GM0M7LknMEiDJeNc&#10;IJHdPFrFqMZ79KORTn6i+MmFk5QlYqrnAyQrZJzUORNU+xME4TI3v0cCp/BjMsWf3pvNvcDF24uQ&#10;TkSE4L6lE5WHZXT/NlgqT2IUjhIBoTCGZ6rHmol0MpLFzy8APEtJQGYNh4Qrz5kHeI7lhUp4IQPC&#10;M3FcluCbqansS6yQcw7SgQLWRUWTVUclZO/6vJUriaRYgWJqjnhPhpRSRSM6MTznJ4tenYfh2foC&#10;aqMQSccsAjxHMwJHZTIHC+6aCumgNRMAz6xwYCrSSUvgL8PwTHV+h/DMITCi7xkt3Z8qIV0ikezR&#10;SKcgVfr2rDxhOTtkfwLJsTGiyfCc/BbF8R+QSt10yIsyC7OEGxGe6Q7beKSTkyB9DOFZSvb/HcmR&#10;XFLijAIV4Dl8HnZ/lqNzY7OlH83M5VUwA+YHkRwbIZiB8BzN9O2ckppKKcxL5E/OlG4dFU2vpgQG&#10;85BObrLgmfsnK04LKe53kCyTxGTMnRCxP1EQPhNy6UXI/wXp4i+mZAouckIODM8JUcJ5CM8ymn/T&#10;CzIHSSIZI4UYsytbSa4mEc0YnrMT+S/NAzwLqf5XUL9iBS8fxZgYfvgkA+dDeVvAs/i7yency3S/&#10;YybSSYoXFqEYIyK516IYI2RJI6bly/alSsmVrKAtNh7KmMRTpx5rGBvzoD6S+DM0oUoiUnkJyYmj&#10;0+MjNwiEVAOHw10M7DNFJLyEZbbiZyQq5ooyEkSYTyQ015e4cBjHFbJiZwKek8W4Cyy/KQJde2yS&#10;6H0Mz4RhcvbYCP5UhOcYln9vTIyXmn9vHmdSjmzTmAhGNcFrHYPaZMWLn1wEeJbQPB8i2ev3vs7l&#10;iyfgvGKKw0YoioeSAvq0SafrR0cusUfQ1yGdRJV0JsKznBHYnpMjJhPvSRcWZkp35ERSr9DdDshz&#10;QXxOFD2/aJwcYozzTSSLYZ/geePkB+IF4dMukg7lbRHZ8tf3ZLIv8QjmuUgnKZK7EOFZTPVtWAl4&#10;tovJCvDJr+kyUjXdY09GOqNThK9AP2USsu1FJEuUwtEYnpnBY1FCKxvheWKW6MeJEGNYOOs0pJMS&#10;y38AxRgp3fM9wBnPio6KnD4a4rOYeJnN8kcjndFJktWz80Xl7LDjKSQD8fpEhOdolr84SUqlw6bK&#10;DMDz+gkxrCqGSz8B6aTF8h4tKpSfFJB9nyGMyeiShNkFKMaEKpQ0nALpjM4Sf4jwzMVZHkIy9oJj&#10;8uX1biK/oW/AuhZ9MYkiIuwklrTK5MLtPXnyfA1SpHKVV1xhzvXG5v5fkMwXS7o9BFG93uz7Cb5+&#10;BuBUmMhSVlq9lLMVVW2lSIfGVdxy4gX1HX3Gn+DLJkBgCCx4INU0usM7D+y90IB0iCx5tT3AvHKr&#10;Wb0HyQyerMNLEjXozJ6138IvCFyPMEhiyystXvKpitPDc7wknrLGReDWdagNG6BJiCrk6MNU2TWT&#10;Pbht7e7zragfMkte5QgwK2/W92G5MiZP3OIhihoGDI41a+FLjE6n+8hsRaXJRTx6tuT6ZdSGzpNd&#10;c+K4tzraBzchmcFlDQRI4pt6u3/Td5vPdaNzJI6iEsZ7oepmD5bvYfDkjW6isKFn0LYGFRXT6WIX&#10;kaWoMrsJxcWHy6+hNnSu4oozzK5paR/chmQWX9jnI4nq9JbAunV7yvvBdGEyV3kZ5v/PXb3UcnK4&#10;jaoOiEMbgMR5LSoq5nIpsLOHtMrsIu3evetSLdIh87F+r9W3D+xCMpUl7wLC2vpBk/enr9efGoRT&#10;8Gksr7R5yaVll+rOIh0GV37TiePVd/eZ16EiTDZbacTR5FfMdtyO9b9eaEI6VI4SbMeovtXQvQ9r&#10;w5S1IZ9oTZ41qEge6t8DJLhHi4d04mxZE5ZHYoiUN5x4Xu3triEIIvgwky/ThWiS6yZHaPPGXRXt&#10;qB8iT1npCDIuXa3rPohk2h2fqPX2NV8BiTOLxfIQGbIqqwt/6FjprWqkQ2cprjlwnJst3YNbkEzm&#10;SNUBsvgWsCdvXPtLeS+cCpNYskqrj15x5XrHMaTDESoxPPdrbGuGi4qjHUD8D7bD7zt+/MINpEPn&#10;yq/YQ+wbjc3qHUhmC5Q9yCdDVt86wMcwngEfVj/lbGXlbSwHR+PKa10EXkOXxrYWvjb9QNNkITBk&#10;1WY3btee3eUYnikcWbU9yLp6s6kPy8tQmeJOzHaA57VrS+AXekeQBD6xeEklFyrrsLwo/Q6eu/qM&#10;62EoITZHZACy36sWR2jb2p0XsfwUGfkkzKq8VTecK6OxlK0Iz9ohD9xjhcXrVcMCVlml2U08dvr0&#10;jUvonmh8JdiOV9vWZcDwjOcptEGquMbgCG+CL3MsZ4ieAXuAfvFKTfcR1IbBj2h04vmN/TrnGvSr&#10;n61IchHZyHaE3w4cvYTl9mgc5VUnjl3T2DqA4ZnKlQGehbVDVv/6jTsqAM/wbc+RI5+UX65uGsaz&#10;UIHhuXfAjOzghT3UbQSmDGIMcc+pHRW30LXJbNUVW4h5HTYk34lkjlDcBfdYP2T2rv1hUynK44bI&#10;XCngmVZ68WrrGaRD48tuOXGC+q5eCxZjmAKWCc8En7hCv6z/9VwTbGmCI3tDzQM0ttrhEx+AJkGd&#10;4fa2wcHq83UtZfU1TS1NNoepobe3r8FqtvUZTLojbQMtdrpAAQlTbl1bj34jWmQC23kNge2uG+2h&#10;rT/9erENXZvEV1Q6QozLNbe6f0My4AGLMWqIMV99dczODrC9EEfBJ4TDx8/eqEI6NBaKMZxbTW16&#10;DM9Gy0DFgMbYYTLrm01WXRmOgvMSfbAfL5Wl9viFh1AbGAvEGH5Dv8ayFhFxCAQiJ4oxJidh/+Hj&#10;5RieAZtXHIDn27e1O1AbhkTW6yOL6nRW/zqY9dLAqTARfG3xUcsuXWstQToUtqrWDXju0ZjWIiIO&#10;Go9nIbDl1VYXbtevOyvqkA6Np6p2hFhX61qGc8pUlrITxf1Bs+enbzaeGUJ4JkNMtPooJecv1Z8b&#10;biPDYkynWo9e0CEah2eEr+krZidu+w/by1uGdRRVtiCzquZW735MFqiG8ax3r/kBvo5dLleACNuC&#10;Wb3EYyWnGi8iHQov4oYDYkxHpw6LMTyxcjBIkdSYnOFNP+wqw/BMYSsr7UHGxarr3Vh8Ru3uHiPn&#10;f0l3/+F3/6f97m/050gZD+eII3RG9kse8e9IpI44N7INehGj/35/jNSh/P4f7/w98tzINmisaMy/&#10;P0bqjBwb0h15DyPb/E9tN7LdyH5HXheNZeT4/ic+GWmnP+t35Fj+nT5B1//9MfKeRt4z0h1pm5Hj&#10;HWlb1GZkvyPl/7/wPLLff6ft/nfh+c98MtLmI30y0mfIJyP7GWm7/5FPYDUl+or5/UEbn4TVwd2N&#10;V6TIyH+SKNxRHDneP3tORp4b2ebPYsyIe1LRxWIcfN3/8xj3r+Md2e9I26LGI/r9FxnZbmS7kf3+&#10;T3zyfyyesZfGOCD/BcKg3984XqlUcv9pbpi2GmYfwZYfo/OFhTgAROQfjANMEWhq5x86c4HwEz6W&#10;7wIINUP9ctAfd487LBD/aINITXm86D+AHCr2/9Bv4TCbADb2O/0QVGmqPwAkIyPyD21mxeOofD7/&#10;D2BMVip5d8eB/g/sAfDJ/YeDqFKpmL8/M7JfRP4Lv0b/AAro9w+2GzPmnxX8qK9CANl/Zbv/wCd/&#10;sN3vGWFQv4iklwdTuujvu8dIn0zPxFhZ/mE7mH3Bj7Tdn/nkT2z3B/sWFmIMD78PrrCX33/lk3gq&#10;TvAvtvszn/y+XyLYDnD1z+MOQ0no7pk/sR3uv/TJvwnPmE94f/TJHTzfHS5upE/gH/4FzyN98v8B&#10;z3+w3b8Rz3/mk38813/ik3+JBX+GZ5hi/gOewXboRfWPfu/Y7h8xBuH5z2IMcEfa7xp8OMbwaJWt&#10;BnQuiM5Dv9y+vgbzXZ3/GZ7h5fznMeYf470TY/7gk8hIAk2vh91s7hwIz9VNTZa78r8rxvx34vOf&#10;+QTi80ifoFjwj+Pfhef/wCf/aXzGDP3yioLlKh7+DZOT3OpmiZdfOVNNnz056gwuTPA4w7z3oVCz&#10;/L2nCr7lsYiFBge1/PPNZa8/uXTM2AQZeZvdhde6yIIV360/qvno+fEnqGG8wBJkb4Iiu21vPjbu&#10;aQmP9JzRSWow4BJWGHprRLkJtJJgEG+3h3hvoCLo954at4HDIo4yu6mnPtt47v1nlo2eGiuh/GR1&#10;E/oddOUjP/641/jJcwWlZDyBYQuwfvxs4+l9bz5e8AoUbT9icFFuffbzuSeKpmdFZSezj/m9eDPs&#10;1/YS2lX2g6fH/8KiE1KMTvrhLzaf+fylh8bNUUmIX1ocpG4Tibm8pKTJ/cRc5VlCiEC0+llffbWp&#10;5MhbT457T8ImLIJ7vPLZ5vJnly8dmwJ5kN/cXrzeFuI8iwpuP3x6/H4GlRBt9jP2fr6h9IeXHhm7&#10;NFJAfA+mDttNpLTlNTVnCHNHyc6Gg/gATJF+/OXm06XvrBz/uYBJmGFykS98+nP531YuHZsbKyPt&#10;droJgw6i+EkoIO/+aNX4owwSQWLy0bZ/vvHsz689OuYxGZ/0islBaR4IRD2q67zMHp8hKQ3DtnuW&#10;IOcdtIPweysLfuQyCePNbtrZTzeWrV61bMyEKAl5k91F1BiIkhWIj/LjVQUlFCKBYw6yN3y5vmTn&#10;a4+Ne17BIz5lsFPqqzpCjwnoblleAulkwIcHk/Nf/QJ2rv7gmYLNLBo+G0pDTnyxqfyjVUvHTI+R&#10;kb+3uol9Vj/jEeCjtHz8fMFZUphIsfk533+x6WTxW08UvCnmEJaZHOQbn24uf+rheXlx6TH0I24P&#10;wWgJ8l9Au35/+EzBbiaVmGjw0n77cuPZr15dMXqBgkf+u8lB6tJbJctrurr888dSy4g4YtgRZH/+&#10;+cZTJ955atxHAjZprsFBqfp807nnV8wfl5EURdznceOH7BTR06iA/INnxx9kkAkqm4+x61MgIXj1&#10;0fEPyfm4tywuClRWJCxvrq6mzpzMORMOErx2AvcDVDT6zlPjvxawCFONTvL5zzaVv/ZE0bjRiQri&#10;DoRnc4j9OCxg6PtwVcEJKHIVWj2MzZ//fGbrG48WrJQKiM8bHcSmdov4Uae+WTA+nVcSCOId1gD3&#10;TbT78rsrC9bzmITRJift9Gebyt595uGxhbFC0nqEZx9J+ijwURo+eq7gNBVPYNqCnLWfQXH1G4+P&#10;e1nGJa4wOqm1n24qe3zBzJzIUQnM434/3uwM8V/+GnZi/+Dpgu0sOj7d6KIf+WJT2acvPFBwX6Sc&#10;8JXVQejRhqTLL1y45Xx0uuQsEbabtwW5X3+x8cTht54c+46ETbzf4KRdg7E8s2xxflK6gnbQ6yXo&#10;nXjWqm9/Lmn+8NmCfVB8H2N20fZ//vPZ715aPq4oUkT4wOgidwS0scsrjZW42Vnis6EwPmgLMT75&#10;+ufS0++sLPgUFabrnZRLX2w69xIq/k1Q0X51uPA6L174JCog/+iZ8UdoJLzcEmDs+HzjmQ1A6LBC&#10;ISS+anZRWjS+qEf6m68wp4wWnQkFcW47jv8OKoJ+b+X473lM/ESDg3zu883n33xmydjx0TLiFifg&#10;2YJjrgA+yoGPny04RSYQeDY/a8Pnm07/8sYTBatkHMLTRgepobK9cIWYcFiancY6FfDjrfYQ5/Vv&#10;oKgfbPcz2C7X7KKfBDt8+MKDY6dFiElrbG5ir4EgeBQW0Zk/eXb8Gdj9nGbxM36AIuL9bz0+7nUx&#10;l/gQ+KTms5/Lnly6MD82S0U76vMTjDYc90VEUvHBswW7WBRiktFDO/jFz2e/fO6RMfOjheTPLA5i&#10;l8bPX97aesM7Oz+6jBDC460h5hdfbTh97O0nCz4UsPHzjXZq9edbylc9OndUWnIM5YDbg9d7iIKn&#10;gV+1FXBXzCARI80e5q9wj2tefXTcMjmf8DY8W+393ojlzdpm0oIU6llIQPgsXvZH3245dfbtJ8d9&#10;JWKT7hlyki/AM/vKiqWjRiXLqL/YXYRBJ1HwOBAi9H60quA4FLWLrF7G1s83lm5+9bGxT8Lz96LJ&#10;SWq+SaU9GqzRcCflskqDQbIDsLkaUkSX3185/icOEz8W4nPppxvhsVk2bnK8hLjB4SKo7UzRoz/8&#10;cGgIbHeaTMKzID6v+2zD6d2vrxj3kpxPfNzkotb+3SR4fK65Szk2hXoy4CeYnWHBK1/9fOwGxJit&#10;EGMyTW7mUXi2/v78Q2NnRYlI31hcBNjuUbh8XUWb/ZMp3LPEMJEM5Nbffr351MG3nhi3GmLMUpOD&#10;eu3TzeeefmThmIQkFfmwH/BsDfOeQwXkEGP2MKjEeIuXtv+zjWe/xX7JK+UKRmZaXLrTbHXCHK8n&#10;Oi6JnBgflUAhEZJuVNb1oFdzdIyKHxcpz9WpNRokyyUSamZKTErA46MfO3MU5mJxxISoCCWfx85t&#10;a2jrRjoKlYKZnhKdYTaYrdgcL5NLSYqLTCbiCDE3z1f3IZ2Y2EhhlEKaN9Ct6UeyHAhZs9JjU/xO&#10;2CAUXm5QGEtOiI2MZLEY2U21nVi/UZFKVmpSdJZFazTCR2FIpFKgftPw4bDiQvkNrJ/YWJUIitFH&#10;9XX1YtdRKCW0rNTYVA/QjEMeyQr8ZZSEmIgYBo2SUXe9Hus3MlLJSYyPzDYO6tD94MQ8ESUlKSoV&#10;FwqJqiuqsfuOiY+USYWC/M627h6ko1TI6BlpcWlOq9Ozbt16p4SuoiTEquJpFFJqw7WGu+Plxcco&#10;cgb6dFrUhsMTUdOTY1KAOZl98ejBQTiFj4+JkPN47Ly2puF+FSo5MzMtNt1qtjggj+RlySIpCQlR&#10;iSQCKaH62q1e1E9UjEoAzfL6u9XY2EQCORXagE/c1EuXiiHfk0aKjYmM4LLZuV01rV2oTXREBDMt&#10;JTrTajKaUV6Ux2dTEmMjUwlhfNT5kquYrYB8VhSpkOarezWYLFcqaZnpsaluiP7wcjNBApiSEBcZ&#10;xWLSspprW7B7jIhQslMTI7OMQya4Lj4M5NKgE5UGtpOVVVeo0bVhLBK5VJDf19rXg2SRWIHZzmV3&#10;+jcVF9uDwSAlIT4qlkohZ9ysaRzuNzKSmxiryjEMDCI7wY7vAkpaUnRqKBjil1ZcHoBT+LhYlUzM&#10;5+W33u7qwXRkEgzPNpPZBbhzC2IklMSEiAQykZR848IwnqOiAM/R8lxtnw6znUQmoKYDnkM+P+Pk&#10;uVM66IcYFxup5LPZeR0tw7hTqRSMDMCz1Wi2Ql7UL5UJyeCTZAi4sTevDuM5NjpCEKWU5am7B4bx&#10;LJQO+8TlIV2Hlxta9JIYFxXBZjGz6+uGnxPAHYZns95gQniWylRk0EmFwKi6Un79Dp4jRSqZJL+v&#10;+45PIqVUhGcXbM2xdWuxBeE5PjY6hk6nZtbfsV1UZCQnKT4qWz84BHiGwli+mJKaGJ2KD4bEFWev&#10;YPcNPoHb4I3qauvBbHcXzy6rzfvl0W0OGo1LiYuPiKPSKGl1N1oxnYhIFS8hVplj0A5heOYLJeCT&#10;mJSw388pP3EEnSPExkUohAJeXsftXsyPisjhGGM3mTE8y1VR4OuIRAqRnHC9+jqG5+gYpSAa8KxV&#10;azG8iARiuMe4ZL/PSy2vLoF7yCPGx0eqIMbktDa2Yv1GKpWA55hMi8lsQWTLNIS72KgUAh4fffXS&#10;NQy/UTERGJ77O/sxW0pkctqdGEOAl5sRdvQmxydERTIY9Ky2hg7sOYmMULFSE6OyTIMGA8rBydky&#10;wBDgORyWl56sHfZJdJRYLgM8d6ix8aukSizGuB2OAKyytPl8UkoixBgalZLeWDvs64goFScZYswQ&#10;7BAKdsLx5TJqalJMajgQElSWVyE8w3MSJRML+Pkd7R09SJZIpRieXTa7C1b3umLJDEpSbHQClUhO&#10;abw5HLuioyN4cdGKXEP/IOZXuVhOyYAYAwzHzKsnjmB4jo+NVPA5rLy2xnbMdkq5kpmRiuHZVrK2&#10;xCeWKSkQ95NgxXTc9aqa4RgTDT5RAZ67BjCfyBViShbEGJ/bS770wyED5DhJcXGREWwmM6epqR2z&#10;XUS0kgnxOdOs05tQnl8iE0GsjU6FdSERl8uGY0xMDOBZLskHn9yJz0pqZnpcqs/pCgPZshk4bCEu&#10;RUczGNSs1ltNw/1GgO0SorL0QwYsxnC4HCrCczgUlJ4/e2kYz7GAZwk/v6u9Gxs/CRmwXk3f3anR&#10;aMpqey+CGN577JxOJJkxR621G6BWsgfpVDfZ3yeGXHu3lbRcQvKlBnul1e65r/6242ZHBw6SxqDT&#10;4njEandQD1V23kTytS7Xlo4+U+uhSm0FkvccKu8T8e6bpem3qcvbjJgzr7V63wh4TRt3lN6uRDrH&#10;XJIyw+WuObXN5mtwoQBOXR243MRfZjdZw0evtNcinZp+3E9NnZobR27oK5C8YVtJG+nxOdN7Ouyd&#10;NW0D8NLD4a62uV9yu8xf7TnXWo3kkmvWE2qdc055/SCSQ1evXrVVpgjuNxvs7tJbGqxYsr49+HVj&#10;m+HcyePDCyfgV1qD//FZM1r6PLdhS2tsiuNWve0Zm8cpPHCu7Srqt8MUPNA1oDFc7zBdgvWcYRyu&#10;whAXN2tev9phOVWn6UA6zX2Bj284LYe3lzQh++Lgy/Wa55Hps1s7jXU1AzgXOlfdZHvc5rSwDl7q&#10;wJLGjdrQL91qbXfZhX7MJ8XF5RoZb9Z9A712XdUtLfaAXWtxvxMO2H/ZWXob8wkUg16wOJ33XW3T&#10;1zQ14Xyw9Q3u6u24h0xmK6n4atctdJ0b9b6fW7r1Db9VDrOOb9tT1s1gzJrR1+Hsu9qNAiH4rc35&#10;atDjWLO7tLUKyfX9xNNDxoE5V28NXAExWF9f77xSF7XEbHIEjl3rqkc6zV2B7xvbhyqPXa+7gOS1&#10;2061hB67b3pnj7O9qcmGTf1c7fA+77GaZXvPD++Y0KrnHe7V9c+tbB5Cvg/V1tZarubKFuoGnM7S&#10;633Y4oqWXvfntS32ks0nhm0HtGC3nn9s5szObjvMOumxaZ2rjZaVDruL91tF+zV07foB1p5OrUZ7&#10;q9aB2e4Y4DlKMmPuoMZlLG/sxx7um+rQB2Graf/208PkAZ83OKufd/pnt3dZa3t6YFNzOK41Ox61&#10;GO204oudNUi+2uPc1q62tFdcGkD3GN6+76Kay5o5q7fbOlBRb8LwXNNpf9PjtG/eebb5Mmpz7LK6&#10;3GBxzqltMg3jGfZWrG5Oe3BoyIw/UdWB4bmpzb2updN488jVYTz/vON4B/XpWdM7uyzdlzoGDaif&#10;G52el902w7d7zrZgPrnU4Dmp1dnnlNfpMDxXVlbasxO595vNVu+p6z3Ygpdr3eFv6ls1FSXHGipQ&#10;Hz9uOd0YuoPnmi6zDZ273OF/NmQyifefb0e+xV0yB37ruqgxXbltujyM52vGlGjhAn2/23qmpgdb&#10;XHG7L/D3Wof52Jbjw4Xq8JV0w7dixqzGVnfDXTxfv21/3GFzsIsrWjE8d5mJO3vVA71nGtSYT3Yf&#10;KtUK+bPvUw/ZhipqB/vQtWvaLO/6vb5dO0puY7a7fNt+0ebx3NfUOnQHzzW46mblcqPNQj5U1Y3F&#10;mAst5k1NvcHmQ5cHK1Afu4rP9HC5s2bq+p19l1oM2EvkZofrNSBnWLfrXCsWY+r7SWcQnqtuW9Az&#10;HByoqXFdyVA8YLTZg4equupQP1e6A2sauo1Xjt1AO5bA/lW7Ttz2ExGeHe1NajWG55ou3wt2k0mx&#10;51wLFmNa9ZyjGJ4b9RieocTCejFLvNhkcDhPVXc1o37qNP4valuHzmy9Y7sfNh2vDQCe2zptzXem&#10;THGVzZanA04Pv/h8B4bnRi17X/egRnfrpnU4FpRc0ivkM+eqNXZz6U01FvzrBwkf+hqGfttS0ox0&#10;cJ//RL3y/OO62e3d1tpqNc6Nzl27bVlhNdkZBy93YT4ZbORug99LHecvYrs3hH89VKIWC2bO1kDN&#10;+cXGAQ1qU9XpWE1yurf+cqYF88nJCk2Fxei+70a94QY8FH7YiBLiRcqDRqODcPRiJ4bnK23uDRDb&#10;ag9fM1SgPrbuLu2kUWdO13Sbe6o6dfByAl93el4BPH+/u+wunl0lWp11ztWbWoTDUFNFheNy8pwi&#10;46DVd+xGL4bnugHPtxBjLp46Wl+B+vhpR1kTPjxrRme7u7W2x2JF52q6XaucZqNk37kOLD6jc38d&#10;f1ngLwv8ZYG/LPCXBf6vswAe3dETQNxKo4anU2i8LrVDsFetribmRElXU2m0AQJFVoHIi59ZOuoh&#10;GiWsJNIFbd9uOnMEFYTC7NaTFCqrB+oWD6Ki7VXL8t+gEAhuAkNcg/IRTxblTgVyzwlEOqfrZkdw&#10;H8evpasimW/SaKx+IllQhubqn1mS/ziNgheQGIKWbzaVnlyxOC+ZScYvJ9A4PV6K8MCmTcW25x7M&#10;X00mkq1Etujat5Ajeur+/FnQJo/C4HV+u/nMvqKZ6XwJn/Ialc7uDZK5JbA/Xd/TD+Q9QycRGWG6&#10;oOlHyIMhImIGDV9EpHC6yeKIfd98s8vz7NJR71CoZAOFJalCRLkrF+ctoNPxqQQKr+P7bWUHiqCo&#10;UcylvUQkM3voHMVxRMD7zJK8F2lkCoHE5tV/s7Gk/Imi/NF0cngOgczttuEj916/viNUmJn3DpXC&#10;GATC0otoXnhVUe5S4OyNwUOB6A9bTh9CpLewaupZKoXVHeBIDgNhqf6ZZXmvUklUP4XFv4VIhp9Y&#10;lDOJTiNORT65QIrdq6g5QY5Mkq+mUGgaPFNSjnJPTy/Nf4RCJkjJdEHrd5tPH3sCCkJpDMrjRCqv&#10;x+9nFKMC4VVL894ikykOIo1347stJVeeBHJoOgk/jkLndH67TbBvWl4XKyEB/wadzugDkukzqMj8&#10;mSW5T8FcPYfEEDV/u7mk5NG5WWlsDnEZicLpoRhj90NxteO5JXnvkKkUM5QuXEHEz0/dP3oOnYzL&#10;IjLYnd9vLdtfNDFBJFFy/0alM3s9OP6p9duP9j+7JP85CpVAwVFFjT9C3mDlorxcMg23kAw+cVES&#10;9rVt2uRLfyAXfMIcCjL4lUBoW//UkpzFdCopkUAVtf+wpeS3B+blKIQMwvOwx11vkCU9CkXyg88u&#10;zX0ZyJahTEVc983GExWPF+WMo5MIM8lUbrfGKdyjv36dkDpW+DYd8Bwk8S6gXOqzD+Q9CPeoItKF&#10;gOeSIysWZEczacSVCM9OKucQKnJ9dln+61QqxQP1Ljd/AJJhGO8UGi08iUDnddV2hvaKcXqaWE59&#10;C+E5TOed+379sQ4Yy2PQr5BA59/+bvOZEw8XZSZxiZRHEJ7tOE4xTF1ZgSD4LSCRtRNYwmvfbzxx&#10;7emi3Jk0MjGfQOd2ge32wbZC3GgV5XVkOyDGPb1u66HeZ5bmPw35QCY8f03fAp5RMS2HiVuC8Oxn&#10;iveDHVzPPIBwRzUSGaJqlId++v78+TQaLg3G3/njlnP7l92TLoVZv5eQ7e7i+dlleS9QSRRiiMFt&#10;WPPz6XMrFmWPYtGIcwlgO1v4Dp7ToV8aYzBA4lxas/Vk4zPLcpeQcMRYGEv7j9tKD6Kic6GA+iyy&#10;nZsuOIKIIZ5dmvcKhUINkBi8WpQvXlmUN4FCxk9D/XrIcXu0gGdVgnw1jUbTkOnC8yj39MwDOcvJ&#10;FKKMRBS2fb+99OijC9LjWDTqE6hfG0nyG0zFmsBvb1JIFCc8SzU/QA7/8SU505hEUgGZzOn6bqdg&#10;76xZfcxobvBNhOcwTXwWEaSveiD/CTIZzyNShS3fbTl96rGinFQGkfgQmc7q1vvoB4DAwb5qaf7b&#10;FArZQmGIr6IcEYz3PiqZkAPPUucP28/sm1uYJIyUsV/5PZ6fXpq3igFEloDNRpQHe2JxVg4QOCy6&#10;i2eYHvcCofG7DMAz+KAK5e2evj93ERUI0kkUYcd3W08XP7woT86l4F5APiHSRMcQuQGQer8E18bh&#10;GaL67zadPP/kotyxdCp+FhFsF9RR93a0t+Ni8rnvIDz78JyLkDZofnJJ/jLAfCSJKWj7fvPpw4hE&#10;QcAnPo1iDIGqOAQk34ZVD+S9BsP1EpnCWyi/9hiQQ7PJwUISTdB9syuwh0IxUeOFJPAJxGeKuPzr&#10;nw+2P1OUu4JMJYghxrQgPCNSEDaVtIJA43bfxfOzS0a9RaGQ7FBjch0RmT+1OHcGjHc0kc5HsWAf&#10;kDNwlBLS61DB3xeiCkoRQfqzD4xaSYW8HZ7Kb/5+a+npFfPzMlisMMRJTreXmQp4Xo/hmQl4DtKE&#10;V+BL9+ZTRTnzIKZnkJjcju+2lB1YOD1LrBCQX0a28zOkJ1Ax+DNF+c/TgI2bAngGovhzBPSCi40S&#10;FSy5J+59etDxPJ/fFVYJIwQTcxTvxoqpG8zmfmyFTGaiZNHssVFf4h2W6ahNhEKctKAwdjWH5P/c&#10;7+9DL0rymDTZqrGpojUeizYR6SRGiycvKoz5iOpzPlkhrgD6Srl0al7kO0oOYaN+qIeNdHJSZEuB&#10;FPrrgM1QiGSlRJyx+J7Yt/kEzwdUpyMMOTjamHTFS7lx3J/cg9oopJMaJ5q2uDD6E6LX9jCSuSyB&#10;avq4mNViWmiDcVBLR+fykmTL78lVfBu2GsYiWRUhyb3/nvh3OETvWzbY/zVvWh6rIEv2WkYkc51N&#10;p1YgnfRkyez5E6I/Jfls9yNZxBdH3zc++i0pI/TjYG87Np07Kl3++KRs8fcBszEb6cRGiscUTY17&#10;j413vczW6cIy2Rg+bIm3OkFGXW8xGERIJzVJvmDOxMjPiU7zHCTLowQJCybFvMWj+r+2D+qJcIow&#10;Jk3x9PhUwY8eky4V6STESCYUTY39gBa0PctuawuTpdHiidmqd6OElA0mrZqLdLISZUVzxqq+wtkM&#10;05AsUSpSF06NXy0gez4BRkY4E08dk6l4fnQib63LYohDOikxkimLp0Z/RPE5H8PhisOqaLZ82piI&#10;t+Us3Ea7bpCBdHJTlcvAJ9/47YaJSAYS2azFhWA7vPddhqorLE5LY47Olv8tO4bzk32oPwLppMQL&#10;ZyycEvl3isfxAJaDi4qMmDk+arWQHvrJaVZTkE5uquzRqdny78I2fT6SVSphPtjuXSbO8zrT3BB2&#10;jU7mjs1SvpmspK73DA5IkU5WvHzO/IKoz0gu40IkS3nc2LkTY1ZL6IHvrN19yCf4UWnypyZkSn7w&#10;mYcykE58hHQcwjMj7HoBJk9xnASlAAi934kV0zbYTVjRKy4zXrZw9tiIL3EOwyzURijmY3jmUQJf&#10;+M0WhGfS6DTFqrGJ/DV+vT4J6STEiictnhr/IT3gfEosFocJPK60EPCs4hE22tQDGJ4zE+VLZ45R&#10;fY1zmKagNiqhPH3x1Ni3BUTPhxRnP+BZRQPS5JfyE7hrfXpdNNJJjJbcs3BK9CdUn2M55HjCMjEQ&#10;P4+NXC1mhDc6LcN4zk+VPTwtX/FtwKYvQG3iokU5GJ4JvrcZdmsYyJZZ4zMVr2VGsta5h4bJt9MS&#10;pbMWAJ7JHkcRasOVSqJmT4heLWUE1wypb2M+GZWqeKwwU/w9zjpMSgApudEIzyyc+xU2WxeOFORw&#10;x2Ur30qUg0/Mg2LUT3qcfN4CwDPJa5qLZIVKGj9vUsxqPtX/TchhwPA8OkP+9IQ0wY9eqwHDMzwn&#10;GJ6ZQcezMHWHIwjjhZNylO/GiKgb9EPDZMXZiYrFc0ZHfoV3m+7F+hVLUxaiGEP2f4qzqeFUGmVs&#10;hvz5Mcm8tV6zbhjP0bLC+6fGfEQOOx5HeBZzyLJpoyLeVrDxG80DA0zUT1aybNn0fNU3sLf8JCSr&#10;hOLM+yHGsHG+95VUclgKRcVjshR/y4nl/GQd0kYineQ46fRFEGOofusyJMsUCtWMgiiIMeF1XscQ&#10;FZ3LS5E9MgXwDD4Zg+QIpSRvGM/uN5lMcxiICzjjs5Svp6ho6+2GIRnSSU2U37dgfNRneLd5EZIF&#10;DG7MnInIJ4HvrToDFmPy0qVPIjwHrEOZSAcIsMfeD3hmht0vDsJbIBTHFYzPVr4dJ6Ft8FpMaFUp&#10;KupfOG98xBd4p3E2kpUqIcSY2Le45MCXTn0vivOkURnyZ8el8dd4zVoMz8lRIgzP1IBjJWrDpfIk&#10;hbkR70TwiRut+jvxOVmx5L4xEV+FHKZ7kE6EVJK2eGrcagHR+zHOYoGkfjR1TLbsxVEJ4BPTUAzS&#10;SY6XTV00JfZjqt/2KJJUnf4DAABAAElEQVSZYiEQP0fAjuO4jUbzIBafc5NkDyE8h5ym8UhHGSXI&#10;vh9iDIvoeYfB6AgnjR/PBDy/mh7FWuczDiqRTnq8YubCydF/J7jtS7GcslQaOQtijIweXOvU9GJ4&#10;Hp0uW1GYJf7eYzPloTaYQYMU4el6dSC7vd+6qfj8bf+sWbMMQ272mu5B28C24mt1SBGKeHc3DLjN&#10;NxqG1iCZyJDebBvE7e4f8hzfdvwmyhPgYbv6DaYhg7D0YtsppOOjSI43aLxxDb2GdbgLuCBjJXsA&#10;ERr3Gg2tO47UtiAde1i4o3nA3HO1ARXvwaQuSVjdpAnu6dG7Duw8XoXyBARLYPk6/eAg9VhZWznS&#10;cZIkh+v6XZLGLv2PKAEcenxed6+JtqXPHK7ZfewGNidtx/O2mgdstRfr1b+gNiGq7GKD2rsHPlF3&#10;/3qmGuW9SJYJyT9pBp3es+U3sLl52GrnQJ3aRa1v0n+H2rjJvNvdJuoOjcF/cefxGmxO2hoSbNJp&#10;TUnnKzv3I50QkVNWr8bvaRtwbS0+c8UL9TZmkzd+Ta/Oajp1uBqb63bhhL82aOzum83ab1GbMIMH&#10;/LfEXRpD4PSOQ1U6dM4W4G7s05kV5eW9R5EcpMpP1avdaS29lg0VFdcCK1YU6oZc7J+6h8w9Ow5d&#10;b0Q6XqLgl4YB++C1Ou1PWBui8MZtLf7XboPn8C9HbqE8AcHsH7vePGRgl1fdLkU6UBV/tLHfG1nX&#10;Y1uLxCAjAuqhQz/3GYcafzl+HSvItoXY2y0aR2t1Ux9WjBoKSyohJ7inZ9C7d+epage0I1p8OeuG&#10;dAP4M+dqKkDGBcii3xrUHm5tp/EHJDvD1I5uA31bvyFw5ZcjwwlrWBG4uVlrvlp5Q/Mr0sFTFeeb&#10;Bzx7OnT2X/aXNLqBKDdg9HLWagYdjoOHb2A5IdgifR/4BF/bbcBs5yCLm9sNlF96jb7yX0tuDEA3&#10;YVhBtXFwwBJ7qarrIOrXRxCfqVf79rT1Ojb/VtHkAzwbDV7Wmj69eXDroRu3kI6DINndpDHbrt8e&#10;wsYbYMhqmzE8+05sP3od4RlnCXABqzrR6drbJ5AcIElP1Pd7Epu7reuOXiwOAsPMgNZBWd83pG/f&#10;euwGlmNx4AQ7GjX23srawY2oTYjDvNqsJf7aOeT9bffxGvSrA3xSuM6k1dGOXm0tQzp+iuhwXZ9H&#10;1tRpWoPwTF1V1NNnIW1Wm4O3dhysxgpY7WH+VpPG0nChTrMdtYGC/ksNAyHINdp/3XO6ygmnSA/N&#10;evCnwSGnv/T8tctIx0uRHADc0etadd8j2ePiQM03ZbvaFLgMz18/OmcJCjcNavWpV2907kNymC4/&#10;V6/27GlTO7f9drbaCz6xmHzstX1am/nwoZrrSMdFEuwBn/hvtum+QTLwkjS0DoV39Zj8pdt+qxpE&#10;58xB/sb+Ib3q/LnhAnIooi+pV/sz2nvNG2tq2vzswkK9wc1e26O39G0/OLwrtRPH39Uw4NTfajYg&#10;bOLwTHnNbV3w1z69+8j2o7dMMDq8KfDIeuvQEPfc5eHi+xCZf6xBE4hu7rKhZyAUpjA0A3bGxj6j&#10;rnnH0epW1I83JNzePGDpuNrcsxnJPiq3qlFL2NM95N6/++QxO5wiWhZl/2QYGiBWlV8/j+kQxQcb&#10;1C5+Y7vxRxRMXfhZXT1W+s+9Zv+VrcVXupGOM8jf0jxguwGBZReSiYDnFp1nR4fOsXf/jmJ3YWGh&#10;3wR4Hhh0uQ8evIbl6bwE3v46tYdY2zmExRg/W9bSocf/0qcPnN9+tGo4xgR5Pw9qTfGXqrqLUb/u&#10;MO9svTq8p0Vt23LoXLEPcGc0eKhr1Abb0NHDVzE8e8ii3Y0ah72uZdjXeJIC/vTv1hi9JzcfvqFH&#10;/dj8vA29BoP05IW+YTxThCfBJ8lN/eb1FRWtAeh3cNBFXtenN3VuOlSD4dlGFO5oGrCob9YOrkd9&#10;4HC8awjPXXr3oV3HKuENh+LzxHWWIR3jeHXrWaQRIoiO1PV7lE0dFrAdLsTFCfoQnvvNgdpd+69g&#10;6xLsBP42s9bSVH2rbxtqQ2YoLzVoPXu6NZ49u7ddQXgmmu9dvlY3NBA6XX4dyyt6yMLiBo2L2dSq&#10;w57ZsCfc3m2kbtdYQ5W7jg8vKDIHBZsHteaq6msde1G/fx1/WeAvC/xlgb8s8N+wwBxVovK9+6bn&#10;rcTlkf8DdXxy7Ezsywz+Hc0C/HX8b7YA9gUHRKIykzsgYUpVuqNHy4aAPgw/rzA91xykang8hfX4&#10;8eMuIAhONDpgXySJ1Hz8eIUBEV16TJREEoem0elCRph28C+4Ny3b5MUbKRSZrayszFo0J1GpNxH5&#10;fCl/6PDhSn1hIZ7IwaVn23B0tVgcjZZauxdOS0/RmXE+aaTUcvjwOSMi03UHvbFENmvA5WIa0FL2&#10;RVMzcy1uvC46Jcq2DSid5k5Li3R5vSyOSGI4fLhqCEhCKU4xPtMF/cIHMSwXrvDMnZKapnOSXHw+&#10;01paWm1CBMdQExLJELMHjh27in6hBxdMycjT+0hahSLeBmNxFE3PjNHbPVQ6T2osgZVKK6CIewjH&#10;Skf90ukiMxDaeudPy8jQuwI2Pl9oO3nysnnh9DiJxUKDVcSyQVith/1Sumu76GihbdeuM86iGWnx&#10;WnOQwJfKTMh2QCLLNLnCyU7YPFGvd5lgOaBv4ZS0LNhtyxwrl4NdyqyLZqTIDbawCOhohu74hAD9&#10;5iDbsdkyG/JJ0cykJL01EOTLos3IdkBmzQnaSQkkDltz13bzpmXl2AJhPZ2utMH4bYtmZap08Lko&#10;kaj0hw+f0UMhMknJTs8a9gkJrl3tnj8rLdVoIHjk0QpLMRCjQk6I7w0Goyl8pvbUqevoHoMjfbJo&#10;ak6UzeVgsOViI/IJjIWKd9Myfm+7hYUp6RoX2SkWcyzIdnOBEBZ2TFXRRSwt+AT1Gwaf5P7eJ4un&#10;ZcSa3D4yjSMxIZ+g4tQgW5CK+gUMmcBvvnn3pGca3EGrRCK1HgFSZ5RrGnL4pQjPI32SkqKAkpXj&#10;rsX3piToYX7gLp4RObRVS0j6A54LAc+hf+J53r1JCpuTIOCIOPpjx64MFeIAz4V/xPPi6YnJWiPF&#10;fxfPkG/l2ryuuN/jeS7g2R7CDd31yfxJ6RGOcBgYurh38IyjeMXpmcgn0dFMC1Bxee76BKioLAjP&#10;iODYbONE/XfwLAY8F/8neNY5iHahkGVFPkEk6gY7VcEW/APPYcBdHooFd/G8dGp6nMYRILKFYngm&#10;LukRno2+UMqwT1zgk3/iOUIktiGfoHy2zhwU88RcwPMVFGP+Bc9LZycn6sz+EFsUYflnjMFDjGH/&#10;I8aMxPMswLPb6ucNx5gqiDHAEvbfiDE2jzeWJviPY8yiqSlRVqefyVEMx5iU8elL71XFfaqkUuPO&#10;T/a+BDNSa9KAdW9F/oTXqiih3w5XVTU+OHPFLCJO9WuMLKHKG7TdEhIE77loZamW38UYhGej00u5&#10;G2OKgGTDSeWl/Wd4RjHGZiXJ/gzPd32C8KyzhvF3YwzEdJY18F/j2eLAC1GMOQZxvwh84r0TY+7G&#10;ZxRj1BBjZHdizLRpsVyil/oHPI/0CcKzIRji3IkxQ4js4G6MGYlnuQBiTGmpCewgMOP+Fc86D2FQ&#10;LI6yHTt2zA7vhmiTx0mX8mUGhGdUAM+A+AxJxX4KRWC5G59/j2fsBZcUz18cLaN+2T3ob3jllSVT&#10;7xmTzrlnjOiE1xUiap3OhyDwnBmdIXsbipUX9ulCxcdxuCcVXOGonAza8UG9X2cSUQthWl0zKUu0&#10;jYTDx/abwu/A3Mu6tEj5Q6oc4nvdg4HrfSufniHoKFBMHUUuhVK0gN5tXgz9Xi5IF33MpuOn9+pD&#10;aCrxxZho1sQUlWCfRudXWxicSRUVaeaJ+YLdOH9YPmB1/A10duQnip5UCogvw95Mlw/jwnNIyQWx&#10;sxNo5yzWgGvIT5lTUYGrgTzZ12wKsQD63QBzc6vjI0XTE5WULf1DgU7lg/dNrmzs900ZJSgO+IM8&#10;rdXwDPR7IDOR/4KcS3yyayh0pgSHu58ok6fMiaGdN5r91iEvbjroNE/IFK6FRTDZ/Sb8NydxuL8n&#10;RSjmxY+m/NAz6G9JfG15YWXlTeo9Y8RHvM4QbcgXQnPQJ7OSRW/cyyIu7R0MHwXbPUIX0nPm5DNK&#10;dQa/wZoimQIvuO4JuZJNFEI4SWMKfgRtvk+JEi2NkZI/6RkM1L744ovT5t2bI5yWyz3lcgZxBo/3&#10;AeinHDb2e5/PJM3p0QXR5/gzcXz5uIxc8iGt3qsdJLAmgx10k3N4vxCCuAidzf8m3NOm9Cjeo7PF&#10;pLe6B71XzIWFsxRMZ8S4dOZZuyPkNTiZC6CfK+OTxZ9xqYTCHr1vK8ivJsRwpqRGUXf16/y9KSvn&#10;Tvr2TINjYp5gHy4YEg3anC+Czu7MZPYzKgH/OfBJBfhkvog2PmFsFqXcbAk6TL7QLLh23fhc6Xdg&#10;u9F9hvBasN176XGSWXFyyoa+wUA7tWhaYV+fPVw4inYo4AuxtBbzU9DvoZwU/t+kHNKjPbrQKejj&#10;AUlsVHpePK1cbwqYTQT7NNBpnZwjWk8j4NP7TPgvQP4iOo6/6B4J5etena9RtnLl1J7GK6xpo/nH&#10;Pd4wSefyPww6pXkpktUiNnFxrzZ8EGz5uJDKz582iXJywOgdMsi5CM/qSfmSrcRwKFZtDr0PeF6b&#10;FSt/MEpC+KBH66+hFi2Z7jHnyYBP97TdEQjpvTaE50v5KfKP+QzCjF59EE1bPa9UUifcq+IeUA/5&#10;NW6yGOHZNCVXuAtq0RQDNv+rcE/bctIFT0QKSK90DQYrwXb30RPHRE9OpJ+z2EMum4eB8lw3JiSL&#10;v2JTCROg358Bz29GKWOnTR9F3q4e8naJn5gxubbW4CkcxTkQ9Af4WptpFbTZl5nAe07OI63s0gVg&#10;+OHFOPHo5DlxrPMGK2ytGghNh2s3TcwU/AhF8rlQ8fwd+OTjOIVs7gw5FabYvbdVq1YV1l+6RJ46&#10;SnjE7w3SdU7cCuj3eHqG4PV7WKRl3brQcejjYZqAmTUvhgZL7/1GO040FbrtmpAr3kgh4FI0ZuIn&#10;0ObbRBV/yYw8yqcQY+ofe+yxe2ZMzONPG8M+5XbBLwifH+H5HOSR3oPduecBnveDvDKCKRqbmUE9&#10;MmDwDZoU7Mngk8Ep2YLt+FAoatDuXQ3X3pgXyV0eLSG/3asNXDUXfjhTTDkVMSmHcdZuD/qGPHaE&#10;5+oxGaJP+TTC1B59GE3v/i0uml2YpBL8qhny9Zmo4BN1vG1irnAvTNiLByyul0FnZ2aSaKVKSH4B&#10;YlfF4by8ByKnZKy+SvDH+Qw+nDEF/8I4X+JB2viCbZ1m53Sjr2f6Qt+8NaRA8KPMGCGtx8iZ6rH2&#10;qlpMnd8tmQgxxhviDtptK6HfgzkpgpeksDt3z1DoNIx/iSAqKm1KDKUC4dkWtt4LOrcn5wh/ohMI&#10;mb0G3Fcgf5YcrVwYJyF/2zfobwI8T2lrq2BAfD4GLByUIVdgOeiU5CZL3hJziPf3DoYOg+1WSBTc&#10;3GnR1JJBg19vjmQhPPdNyhdthvicoDGHPwBA/JgZJ10WLSZ9CHi+SV2y5F7HrDGSWZn00xBjQkav&#10;pQj6vZCfLP1oGp04q9cQ2H0Yh3suXRFRkBJB/E2r90PxvQDFGENhrmAXPhBSDli9r8M9bclJEz6m&#10;EhFf7x70VB3GFf0v9t4DOoorWxut6hyqc86tltRqqZUFyoCQhARCRBsbY4ONZ8bjGc/cSR6PZ8ae&#10;5Aj2jMeZYANOYIMNmJyjSSIKgXJOLXXOubvergY8vrp+6/73/v97d721Xq0F3edon92nztm1q2qH&#10;bzdlKYb1VWbWMbcvEZ7w0xcC35Yqk/hVLp08c8gWIczGv9Vk6esa1LQtY1CLTrNqyayvT1wO1pSI&#10;v0gkE8IJb+gpoNlWZOb9VCUQPjloTRwHeV6qFZUbyzJBP3sSXmsInQs0bTPyRW+Ajpk25ED/CfL8&#10;F8L5iAiUKitPpohabZ6DKTBPPicmlqvdoQSp7+i+S60pGplygs0TB7t6RlO+HKFI7hbKVCFvIHLm&#10;zY+PEbZjVCTT2VAK23rl+p08FoFYOckTqaKWMedBApyWq+VH+BK1LxhFOo58dew2wZcnVU8weSJ/&#10;d+dgyn6L8aVOgUQddntCJ958c89kRkYEFUs0dpzCsFw515myY/NlikmeRBEdGbcegJ9NQkHvoFCi&#10;8ocieOu2D46k7O5CmWaChnG9N9uHYTGIGqMKO1+mjNgd/mNEdCHRJ5RqnJBbPHLmXPtlos2Xqyc4&#10;Ill4sN8C+wR/5yn9MJdgMJS4DJFKKd+eSKaaJDO4rhvXe1O2er5cZiPWzu5wH4bIzACbzUhIZGp3&#10;JEkePH7wRso+LpaoLRhfHO4bshwi+ApEco9AqgoGgrFzb7y/fxi6ULFCbSXTOParl+7ktAnk6km+&#10;WBWdmHAdAnTaCFusjvLFGm8ESs/s3ne+jeDDl6knWFxRoLNn+AjR5onkLoEU1s4bOw0A2BboQiVS&#10;jQ2hsawXz93JaRNJVJN8iTIyOmI/QLwdC2WKMJyTLxjBb+/ecrCD4AP7OkHnCPwdncNwHUBbrnTc&#10;4Rs4TgBg6xE99GkdSYQ5fuHEzUsEjUSRWrvI8Kid2BOcJxIFhBJNIBhOXPvHpsM9BA1frp2Euhue&#10;ttbBO3siVtl5MmV00uE9Sry1AgB2Ugx7Ek/Shk+duZryXwoVWgtXJA30D4yn9kQqlbvFco07HIqd&#10;efP9QylfiFimGqMwsIkbl9tTPlqpVGERy5U+q829DyLZgjyWNCJW6GyRGKnz8Nd3gKplCs0oTyhy&#10;9wyMwnUA5yiSOUVyFaRxxk4AiglYAhBcKlePUxicsSuXus4QNGKFalwoVfonJ5x7iDdHsUAaguvE&#10;EUkgrcd2HL5F0EgVmhGMJ3R2tQ/fmS9fYYe99Xp9oSOAYjIByj8pUaosJCpz6Mo3N84RYyQKzRg8&#10;efuGR62gm9AkSyYNiORaZySKX9m86UAnQQM8RhkY197RPpDaa5FUaYXEXK/NETxElDhycDhJqVw1&#10;kUTp/We+uVPwVKqCc5RIvcODkwRfXMCRekVytSscTpx/Y+Phvjt8dWN0Jm/yZmtPak+ECuWEWK7y&#10;2e2+/RDJ5leYRDHgY03glO7jR65dJcZI5ZoRKInlGRoYT/lyeHy5F94CQv5Q/PxrGw6CPOMgH2ob&#10;mYY5bl7tPk2M4ctUVkKerRb3QQIAmyXmR4VStSccRXt2fv3NzRQNgOeyeKJgd/d4SsdI5HIXyGbI&#10;C/JMoJgQNCKZ2oaCPJ+/eDu1dlKFCnSMIjoMOoZI9CbkVCjXeEMx9PbunYdS8iyG64TBEfq7O+7o&#10;GKiBlZJnlzN0gohgziD4ylX2BMq0XDh/42Lqd0AXwPUUHR227lPFKMIkCcNdiMQyyRR4giHB+lAo&#10;GmCQWcJuhTzqw6VDMmrURU+6X0ygA7cY0d7opOvKo2H1mBuuE3cMp40cO3kzJc98uXKCK5SF+wcm&#10;UvLBE4h8Qpma0AUtEJ2ekmehWGtFQce03upP6RihRHZHP1s9hwl55iPKOOguQsf0n9pz8QYxX5BD&#10;C5TgCfUOjqd0DCaSeUCHhDz+6Df/XHeIkGcUdKKNRMNsl2/cyWUWELoA9mR80nMwJc8MXhTW1xOO&#10;oZ1bD1xMyTNfrrEwucJAV+dQSj+z5aKUjnF5w6cg4hPk2YyKJGo7TmZOXLvYfp6YC+gX4KuIjI3Z&#10;QBfsSLB4wpBApvaHI8mbn0HSLkEjkmlhT3i+m+2DKR0jUipBP6siNmfoOBGRr9FoQIY0jiRYDs6d&#10;am0hxkhANjGhLNI/OAlrR+gYRUAgBR0Twq++s+VAL0EDYyapLJ77ZvtAShcQfcSBzizNT7vz9c7/&#10;jTOyFVniFBhpqkMPmHDVJWbtd2lqygv10Kbc66vOyxMUZcgl99rwSZrKt7a2QAWoC+x7NODEZtVA&#10;vaZ7beKz4c5cUjdfog0lO8SAJSgivt89yFP5zqvJJ3ikInQIGqJUfVUR1Jb7znGXL3qvq7IyX3oX&#10;4+9eF7W80KS/1yA+6yGkHz7o9/ogWo07fbpefq9NfE6dSw2YfDMy/oU/Cd/plZXZuu+Oqa0sItrU&#10;e32FhYX8/Px06b02fP6HPZlTVaSE6D3sHg1E5DFnTs/V3GsTn3f3hHyvr6LCLCwxKsX32vD5H9aO&#10;2BOIhWPdowGkEnZthRH6/nXcPcd/7QmYF81qtfBfFAjl7m9/2zUTTBXQYNzrIHD4ZpRkK+61ic+7&#10;e/JtF1gPZCUGA+/bDliH+bOLS+61Z8yYJ5k/d84jtQ1NM6GPDKXtOQ0NDTMbGxtXlpbWETJCrq2t&#10;1c1rrP9RTc38XGJcdXW1YN68hsUNDfMWEHsBzn8G0Bc0zZnzw5kzG1LrV1dXJ5s7t+HR2bPnVcEQ&#10;EgSmcGFMLdCtKCys4UMfpb5+vmFeQ/0TNQ0NJoJvRUWFEGjur61tmIeAGQbaTJhLydyGuh/MmbMw&#10;JXszGhsVTU2Nq4FRKcEX5J0HvBsa6xsfqFq4kANtal1dk5HgO3NOcybBt7SuTjSvoe5B6J8DTQrw&#10;ZDc1NZQ1NTaurqtbKIM+FM5RRfxObeOCYqJdA6b9uXPnAEnTfflAD/JPg/lmE3yrYd5Ag8B5i4Fg&#10;RV3j/NnQJEMbmzNnTtW8xsZVxN+gj1RdXa8l1q6ubm4+tFFi7WC9FwLfRUDDgLnT6+vr8wiaSlhn&#10;oEkdTWYJcU38O3mu/E/kGd7iFN+VZ0LH/Dfk+Xt1jFL5L3n+Ph3zH+QZdMx/Is8kiBjkG0Fu7p4y&#10;AhvMqm5uJtrfXm8NWeba58qnL71H0/A9OmaqLrirY2j3xqR0jPm/rmP+M/0MUZ2CIijHc+934PN7&#10;dcx39bMaTKj/2Z6UlppEgOX5X9LPhI6p+H4d861+njEjQ0LM+TvzpdRM0c93dcy3+vmOjtF9q2Pu&#10;MSM+8e8wIr5O7SOUW3IKzdTmVJqp7an0RHsqzdTf/T6aqWP+u3yn/tb/1/lOPZ//J9du6lpNbf9v&#10;74kQHhKkYu6D85of/2F/2/WPoJhtG+5sy+Gwg2Io2CMKB6lHSCQSSqNFzHRGUu7zsydgEvBGlmzk&#10;cQIiT4DOjEdJkN9DNtNoQVUCJ8nCEeZVMHH1kqjxKowdlvq9WBjH0c9gsnMwrk8YidAF0TB1H/DF&#10;YAzkKyHygI85DDBix8gMvIHHCot8AQYN+H4KNCVsdlAWS5BkoQDjAkpLjtPQWBmbHZd5vRi41fDP&#10;UTLeiLGCgmCQyo9GybsoFIoE+KaTyYgiFGL1BuPxc0xqso7LBb4ejByPhz8h05gVLKZPAoVSpTCf&#10;0/A7HkgvLWEz4zJfgOOGuXxJgTw/DPMDXzonFqPsQCmolkYN6aF4pjwQYHQkk8mrVGqyhs0JSYAv&#10;jqLxT3ASbSbGDoiiYbIkFGIeI5GSMVi7fAasnTeAWRPR6B4qlTyXw/ELgQcLMAk/h9/OYjC8ahwn&#10;ywIBeitOwTsoeHIGhxOR+P1YLBh0f+Al56tRfTHz8sYnjn1n06fKw/fJ5tS+qWO+w+7br1Nppra/&#10;JfzOl6k0U3+XIJ1K8+/aYo1Y+WJxxR8VbFrB9T7Ps3+5dOwbGEM8vIWJwcQxr/KJdDKF/qkjaH0f&#10;SUatF67tIt62Cb36Xd367/gS477nmErzffOd2jd1zPew/Q/nOJXHf3fM1N+e2v7v8p06v/8y39Tb&#10;11MryhaKMPQHEZzZMxnT/dHZc4FqzuJ9TKLQnDGyYOPa9/defHp12e8wGqkwBPWa1mw89jqROK0S&#10;018hXr+TDOVfIQna8uzqio10BokSwYV7AKD5K+D7AIC9Lg8lWZ1HUcPzyu5TvLx0/iYSiWaNk4Xv&#10;vgrJqM88VvYXAHvNDOHY+TXrj7y9enlJqZpD+XM0yRiMk5V/ggRF5+9Wl31Ep1MSEZS/Y837+/f/&#10;/OGyx8QY2hxOsm6/svH4n5cvLJYbJLQNKEqzBFH+P4nk6qcfK3sVY1BUYZx9GsBTN/xw+bRZSi75&#10;6WiCPeAki567enVHcE5h+Sd0CjkEobufAQTUsV+uLPsJ+ABmwzm2vrrh6AtEMnuanPUOjtLGQjTB&#10;GiKR93ePl/6TSaUIoTbe0bUA9vrUA2XzxAL0J+EEq3c8onrO3X4czyvUfEwhUwHLlbeZSNr+9aNl&#10;v+YxKaUhnHWVAGV9eFFZjl6KvJ5M0kaDZP6LRGL6M6vL3mfRqcwwibP/1fcOfvGzh6YtFXEoq8I4&#10;q/smg/5c6KyFWTmNvgUlUR1Qk2w9kSD861XT/8hjUs2wdpde3XDkjSceLCkCf9WL0SQdEiplfwGT&#10;2OSzj5d9SKdSSCFcuGvthr27f/Zw2QoRm3RfBGd1vNqT+NMSmlNoUjM+JJNpk2GK8K3XIbn6d4+X&#10;v8CkktLCCPebV9cfeg+S8SsBePYPEQTcC0np85Bw6/n96vKP4cYRDZO429e8f/Dgr1aW/ZCLoY3R&#10;OPsWgHH/ZTkk0qVrSeugitN4mCT9OwEW8Mxjpa8xaVR5CGWfWAvgxT9ZMb1OgpF+GY0z+pLi9Od2&#10;7jwTfWCW+BNIgvYnqMItO8/1WGSZ5W8OBpTMEGWCKeGzv4hYBwzLG5GlVzopey9eN/Kp+Li+Ot/z&#10;E4WOFF+3RfgcX8qpljEGFi1uShZ/dYDxDyuSZUaD3YULZ4YfdcUpbTu/1l1gc4PTc9UTPyirRsUf&#10;fBT5A4mlqMKSPTOXz0k0XrhJ2X6t3SQjJ4bTZxZ6n+TLyb5N26R/BZD4KiVj+P4F83Hzp18zXvWh&#10;hkJKoLd4SUNsxZib3LL3qOECm+6ZVpjteCK3COGt+zTyLMaVVgPf2uVzE7WnWmgf3ewH70Wkzzin&#10;NPgElYfatnyuusjjoRV63sjyuY145idf+l8IIvpp1FDv9Pvnxpb1TZBOHz2deZFFtRWVml1PZubh&#10;jA0fxX/PFoiq+aTehgfmJqoPfcNY3zNhTKf7+3Oa6oM/iLNIw599qbzI5yTKM0QTK2vrcO2mbeE/&#10;J8jqMlq4r3z5guji1j7KodOXjOD6tmgrcl0/UWeQ0A1b4n/gibnVYurg/KVN8dI9R+lvjTuzTUio&#10;M3/ezMjqQJLc+cVezUUuFinNUU+urpyJyzd+GniOyxCU4aYZS6Eg6axnnn7qlYFz1zbuuHAh9Ozj&#10;5e8yaCR2FOECiPqhz59aXrpYzCU9BrqgB8qz/vF8x3nGHD35IzKJ5ogg3A0EKPLTj5b/nsMi5YWT&#10;7BYC+JlInFYKGS8R8hwhi/9KmMR+93jZB5BMTY7jgt0vAaD0Tx8pf0jOQu8PIczOC93J55kJj6DI&#10;SP2Q0DERqhjqIu6+8czq0r+x6BRDFOWce/n9w+/+eFlpuZRPei6G0Ad9NOGfAPvQ/ezjpR9Bonc8&#10;hgu2v7J+34FfPlL6OI9DmhdJsG8DoPSfs2qL32rnUe4bCaHIjfTQn9UkZOE07dMvc6WqNLdj7HPL&#10;lY4WESf8skFkLB9yKctDIUsXJ3/lzJLp3W8CSEUoShJ8SoDW/2Jl+c9EACgdSLBbQY+++OjiknS1&#10;iPI2QgJdQJG+SiSm/+6xsrfYTDIvFOcfeWXjgU+efLB0voJHegL0R68TzXiuu/scqSId+4hEprqj&#10;JOGm19btOfeblaVP81jkEgDRvkoAma9cMi1XKyavBXM/JNlI/vb2BztHn1ldvh7Wjh5FeXtB3+34&#10;2YrS+yUcysOBBLN7wCN8bnS0HavJxjaTyVRblC5ct/adPVeeXlX6PMakZIcQ9oU164+++ePlpSUA&#10;SP830PtDIYT/FwBRt4F+3gz6GYrH83e+8v7+Pb9YUfEIH0OWRBFW+ysbhH9aVtMuyUzHPkDJoJ8R&#10;4VtvbPi67Xeryl5iMsm6MMI58+r6w+t+sry0WsxBn43izAEvlf084AX7QHd9DLorEkb5n69Zt//w&#10;r1aWPsFlkuZEENZN2JO/rWgq1qYpae/hhI6hi18jwC/gfvJ3AFuWBBH+8bXrD2wm7oiIXidNa6wy&#10;Loj7/Wawj0dZIi2nOFfTLGCQV/d09PoJmiyDqqCqUPuA1+FImY+kCrWsriJzHjURq+scvu4DEoo5&#10;WzkrQyFYNT7cFyfGGA3y9Npyw6KIz5V+Zf168PeoeSX5+gXgLF/R3nqnfEVWhqp4ulm53D0xmTKR&#10;6eRKRX2lcR4lFq5ydF/wQ/VoRlGudrZWwnl0pH84QvDNTJcba8rSlwRdHjAfEj44vqCiOG0+i4bc&#10;39nT4SFo8rPU04uMshVOiyX16p8GiZpzKo3zSTH/NORqfxDSNFnFOZo5Mj7zsf7O3hAxxpSuzJ45&#10;TXdf0OlImSAlEpVoZlnGPAaaXNTZ1p7im2PUVOZmSB+2jY6l1k6jk+kaKo3NeNBbEA5/Eo6I9FhB&#10;tna+AKOtHukZuLN2aar8qmLNMo/VlnqNVyqFkrryzHk0NNl4++o4wZecZ1LPMGoFKy19I6mnPZ1O&#10;aWiozFwY83lMAIQak2gwbmG2dhGPQV7V3d5FrDeSbVQXlReoH3ROTHCJtlQskddVGIk9qfGM9Hsh&#10;5RkAV7U1aQreKutAb5SgyUpTZNRVpC+OeD1pyMmTCUhm55cVpjWzqOiDvde7YQyRqKmaNi1H8RCs&#10;Xcrkq1ArIVHT2ESJRsq93nY/VI9m5udq6lQi9mNjPSOptUs3KLJmTzMsDbidYNpEcYlUKKwsNjQx&#10;KYklAx131s6cpSkrMEpXOMYtqQcrvVqmIfYEiYWKW1r6Q2CuYhfkqBsBPWb1SGebm8vKyEljkmjC&#10;wFm3guOMtF08/LXKMKNBqFvFp6EFy6TUCb1YnClNy1+uRagN+iwF/Uk0GbOqM+pmsmUPc4Usw78x&#10;gn1RmaaoWJmzSoTiFVVpIn8dnSHF0/OXZJPZiyUakegZUsxqURqqaoAvgErkPiymjMsk0iyNPn+F&#10;CiHVGzMl6Gocpzg0WQ2VdPFDPDlL9ytqYMgv100vlWWtFKJ4aa2W56rEBGpqWt5SI4W9UJYp4f4G&#10;D3ss6owZs3maVXBdZq8WI0NcidScoc19WIGSZ5szJYkVNDLDo8+eN50hfJAv5yqfZsRGnWrD9EpZ&#10;5koBJTl9ngZzFnD4Giyt8P50lDFflSHFfonHPBZV+qzZXNVKKMSR+WNurJ8m0eRma8yPyNDkrKIM&#10;QXwJjcYJpJnnF1L59wmVPOkzaGjcpkwrmyFKW8WnIkWL1cyJTJ5IL9TnLteTaHO1kMj9FB4PT6oy&#10;Zs3C5I9w+Yz0p1iRvqRCU1ygyVkpRtHqsgxeeB6TIYyl5S4wUzlLRTqh7FkqbrkV7DryWkXaGD0i&#10;Kn5zmJ8/n5Ahs1E9ExKJV1ogiodopxvkKXmOBzzZ4FOO6ahSTrFZs1DAoDza09edkmejQVlUkad+&#10;0D1hTekYmVR5R56TkVrHYC/IppkK10BNupy/aqS/N0bwzdJLM2ZXZCwOezzpJ0GeZVIxv7QgbQGb&#10;hqzovHVHF5gy1NNAxzxkH7ujYxQqqWpOlbGJHAlXkfrb/GAuY+Tn6Oo1YuzRwYGB1BtZhkFpqpue&#10;vjTkdskBjFnDz8ltGNUYkPMCEeLlCaiMJEJVqjILZFLtIrfLypoho1ZSYyEWX+SPi9gQfpEY3z5I&#10;bU/CfOfJBIzVfR09qeskJ12RM2Na2v0Bh4MwNQPwulQyqzyD0AULelvaUtdfrkldma2XPjJpGSLe&#10;YBDAXtbXg37GA948F6CjsFgSrMisbRayqY8Pd3WmdIwxU1kAXo8HfJPWlElPBRJcDzqGnozP6R0b&#10;I/hS8kyqmVka0DFDgylLnF6nSK+vSF8U97uN4IOL62QSbkm+diGXRlrVc+OuLshSFZfnqx70Tk5w&#10;iLkAW9DPmaCfI7PGPRCHrNfTCrLVtWkyLujnOzomwyA1Ejom7HHrwQeXFOhV/PIi0M8UZHlvf29K&#10;j5pM6uklhI6ZtKRcGHK5WN1QldVEioXK7fbBALgemAUmdYMSdMxId39q7TIMquzaMtgTpzulYwQy&#10;qWjGtPQmJjmxpPfKjRRfc5a6Ij9T9rB1bCSlY1K248KKysGRMZflwhXLa4MTdtetrv6AOT97uG/U&#10;v37rgWtEAEaysKigb2Dcf3Pfsd5NDp8vWG4qmxgP+Gwdvfa1uw7eHiZoCvKKegcsvt3rd1zcR7Sz&#10;TPnghw4EW65Z1j7+05+7Wm8PuA2Zmb5eSFjccexmyiGZZTYDoLS/Z/fZtg1ebyRkyDGNTUzGEu39&#10;rjWfn+oY8fkssUyT2TYw6j2weXfLHuCbMJnzB/vH/N7L10ZfG7K6vNduDTq1+sxQ34jnvZ1Hbl4D&#10;GiQrJ2esbyx46+Dh85tdYSQiT8uAvNNI/Hq3bc0XF1stcETSTSZn76hv56f7rx0k5ptpNg/1jQbs&#10;Z64M/cNi9/iFikwHSk5OAnDo33cev91D8M0tzOkfsAROHDnStdMZCkUK80shrsIzcemGfe2+o1Zn&#10;X99IKLcgC0DfPR9+tOfaRRiSyC8o7Bsc97efvNC9YcLpD6pmFFkD9rCtt8fx2tffXBsAGrywIL9/&#10;cNxz8MvTl/YFg0i0qLKK2JPxs9eHXx+2uNzt3cN+c242zM+zbvvBVsLZnyyZBnzHvDcOnhzcbPf5&#10;QrnTGyyTDqe9vcex9tND10YRxJkwmrKtveOBox/sbtlFzCXdmDcEe+S/cNO6duTJn7mv3R5wGTKM&#10;AeC7fvvxGylnbnaeebRnNNB17sLtjRPucFhlMIzaIBzndpdtza6DbZDaMBjNzDLZe8cCe7fsaUnt&#10;dW7htKGeYbfrQmv/66OTXl/LzT67Vp8R7hz2v/vlsespR3hWds5Y75i/9cvjF7YQ55iVbh4ZsgVj&#10;1/snXz1+6vLk6OhoCPi6YC7bt+y7eYzGE7jEuLW7cyxwk9q29adn2gZHs9IzO0lkPI2DyQJ+D3fT&#10;zbaW3SLIDwC0exaZqjl5s6vnAzFfOB5PxrQYRzs2Nhx8xx/xnKQxmIC0z8UTSen23tFLn/E4ciqK&#10;ImImS3/jxrmr70LeRFsSxQ2QguHzepgb+/s79/AgR4bBotNJFM2Rtu6uTSK+wI4jcTUb0w619dve&#10;hiens2QaNY2FCePxkGTrtc4bn0tFYpgHwqcz0q70Xm19D962OpNIIg3jKV0uO33dmKXzADjd1UwG&#10;xHpRlPtvdnduEYsE/gQSV2LstL7LLUNv0+jkixQaxcBmC6OREPeTizevbpdLoPAUwKfRGNrzl292&#10;rJeKRH0JNKHnYCq7dRR9z+aaPMzEMB2DxSbjiPzra7fbPhaLJTGiOAEb03Wevnz7LT5fcAUlIels&#10;jjQUDHC2XOs49xWATIjpNAqbTNOeudnVu0Es5I8kkwk9i62emJyIv2t3W44DXz2LyYFAOflXlyav&#10;fCpnKFCElJAw2fqbHXt7tgyHSKhWGR/ttsRtIFvbPEPX3AVFeb3DFs/hXV9c+BruXrGSGdMHh0a8&#10;45fah14fGHG7O3p7A2ZzzvDgqAdivu7K8/SS3oFxd+uBEwObCHnOKy2amHQE7bc6nWu/ON46giC2&#10;hLkgZxD47t7z1ZXDBN+CovyBIat/5FJLzxurf/obL1+m9TJYDHjucr+941DrTeLays/P7RuYCLSc&#10;ONv2qdUTCRvzC8bsrrDtZo9lzcdHuiYmJyfjhYXmwb4R3/ZNu1pOwJh4fvE0uB7dAydbOt7uau21&#10;UenS08l48lQyHLn5zfqBnzrHLH6ZiH4+Ho8Nh8Kh858d3XbixkD7ZzkYZZTtcwX+cXb3zx0WSzA3&#10;3zzcN+b55ON9184S119OaUHf0HCg+/DZjvetgIwumpFpS7iS1q5+5993nrnVCzRIXnFu/9BYADKt&#10;enY5gsGoeVrx0PiEz3K5dfy1vWMOZ0/PYDA3l9DPno2f7L9BBHkli0A/D476bp063r/RAvo5p7h2&#10;0ulx2bsGbWt3H0wBLSTzCnMHBi3u/bu2t+wPwNpNz80fGLQHxs61jrwOldY9tzoHfTlm00jfqPvd&#10;bYdTAXLJnKKSPkCCuHb41NAWm9cbKquptoxbvLbW3sm1O/cB+IXbDXsCfMe9Ow9+deUI3EnjBcVF&#10;/UNW3/A3V/veGJnw+hAy38Plc8cBSOStHQeu3Yb54vnFeX0DY76LZ75p30romMJy86hlImpr6Rpe&#10;s/dA5+TIyEjMnJc7BPpt66Y9V07DmHhBSWn/wJi779Tl9nfGbUG/PrPYEYtGJ7sH3W/sOHm7m+Bb&#10;VFIEKth7+siRzh2Efk49IcAf/o8cDz2EiHk8EZ3fkaW8QmVN0pjYLAgDloDpiuZwONYLhdIZXn9M&#10;ymaj2kQsuhd8FPAmxSjBSUkNg4raQNA+F0kV84NBXIixcbHb6dwsFArT/X6SjsZI6qlk/EogELjO&#10;YHNrQ6G4HMwZyPDw8Ea12jDbF4yLMTaqjoaDu6hUKqAXUAqoSURDoSXHQHHu0mgMTX5/TMzhoLxQ&#10;KPQhROyZoX6VGjAtdTgeOR+LxTrJZHZNLBlXcFiU6MDAwAYCNf//yML8DzFZvHhxndeb0NAYqA7F&#10;Y62Qe3QRIdPmhEMJGZOJkIcHBzekpxtnubwxCbF2SDK0B95UovEkpRhewtR0GjI5Pjq+Q6nUzfcF&#10;4kIOGxV6PK7NPB4vE2rZ6QCbVEcmxy7F40gbkqTVgjNLxmEgybHg2AdylrYu6EuIWRiqCgf9X7FY&#10;LEowguZRUERLoSRg2zx7dGmSJn8gJuayoV6dy/UBXyTK8/iTajYd9iQROROPx3sAa7EaSURyaDSS&#10;w2q1fgjRg7M9bp8GY6GaAKCcg3xw3b5YDo0cz4EbVqvf7z/M4YvmREPhNAYNYTjd3rdlMmWJ2+3X&#10;MZkkI/AE+cCskXiyDE2GwL9EtkFE3GYME85xe31aNhNRuEKe9TKeTAZ8TQxqIptMxi8FApGzTLag&#10;LgLPYMCXPDlpe1uj0Vc4PQEth4FmRGKxz6lUYSCaCE8j4RETYB+ORiKxT1ksTqPPFwG+uCQcjb3H&#10;EQj0Llskk8GIZkNowmmofXctliTXJKKxDMBBjbtQz7tiqmqG1+XVMulIWgiPfMqhc/BAGCmkoLFs&#10;Gg3vdSLUL8UkKvANEufEj0Si7/D5fJPdHjGwWLHsRAI/QqPROiJxyoxkLGBkMEhBuF+s44tks51O&#10;n4bNwHVxUnwTl8FlevzxXCopnkOh4LcnJmz7ZEpNQzgQ1MMYDOb/FpvHK3Q7g3o2E82KI/G9FIQy&#10;EkvSK5KJYBaLQXGBDvmAw+E3+gJRCZuOSxBS7Mv9+1NR1YQVB65vhLCgpKwH/0OXwf/2zxJFVG9e&#10;fKjZ70fVEzZmEnRNx2M//OgMwfj3P3rxaTKOX3vxg+dPwANzpYTPms2QZoeDXm9Xy6m9xMPf/3/8&#10;D65A6gb38KKiHOIlgs3jD3cPIxd9vlNorrboITqVNkLDZF3vbNoz/uji/DrwRWFsrnD0/Y+OXH0M&#10;EjcTNOpcMgMbFCimX+IN7SqYVhzd19/KoXCdnMAXQaRZrA4+WVMdM319XLADEA1dsVCPfH5NpHHQ&#10;ife03sy+SCY78By1rSnNmJR8dUj5GRcThGnxrvx5c2KVp64xjrndpqF4aJA5c5pvQZKOB4+cTd+H&#10;MeMxCXO4dsaMhPHLI/wvqGSdNxHpUjfPjszpGqXe6ujKBKA7K1KodzQrDAhv90H1Ni6XHWEkeksa&#10;58RKj19kHfAHs8aigW5uXUVofhBHXCcuGA+zGeG4mjc8Z3pZMm3HAck2NlvpxV29hzh8ZDFxjlES&#10;r3UrpBcAGPTiZAKNMAWSofUAcvrIwvws8E9PY3B5w9c7/Bc5V6/i+sVFD4GCGU1ShT0ffHZw9JHF&#10;hTU4ToLccPnIO5sOXCGSaRl0bD7BN0bmXAOwV+/qpUX3IyjVx+XJB9/ctKfr4aa8PPBF5TK5/OF1&#10;UfHFedd3UCR5hctJdMYQjavs2gCgrI8sKZwD0E5MHk86+u7mw9eWL8xS0sjMOWQGZxCnp18aHbre&#10;VFMcWU3h4eGDx9P3YFgyJmYOzYK1y9l5lLudQtK74+Fu5fyacEPfJAWssMYWYk/MWmuzPgMVfnVI&#10;vpWLccO0RE9hU0O8/MRl5hGnJ2skEe5nzy4ONMfoiPfYN5kHMWYkJucO1VWWJzO3HxB9zmBovAl/&#10;h665IVrXPkxt7erNuUFCRtECg7NZqUOwLw+pv+DDnjCR3ukNtbFpRy6w94VCRks80M2bXRma78dR&#10;29nzpmMQ3BDX8Mcbiktx3Y59gm1MtjKAhnvSF9VHaq72UFv6hnLawVdGKc72NPPlOHXvcf0O8HXG&#10;MEpfRV1tonD/ac6ueDzDDnxFDTND86wBZOTi9ewzDKozYRBPzsstxhVf7pNuZWLiEDnUlb2gMVl9&#10;sYNydmw4pzceH6JV5XsWMMRo4sAR3W4MQ2MC+sCM2bOSuV+f5O1Akukgz53yphmRxhEP3nMd5JmC&#10;OpNZKuv8DHNCvPOAaiubzY/QY9158xtjFaduMI7bnHfkeXaJtznJQEL35FmKjc6uroxl7QR5Jt+V&#10;5/mzI/U949Tbtzoyr5JAngu09mZNBsr76qAC5JkboSf7iufNiZYeu8Q46PFnjyWDPZya6cHmKBlx&#10;HjtvPELIs4o7XF9anjQQ8sxkyv3JUG9ac1149s1B6rXe/pw2FB8hFWe5mmUqlPnVYfV2PocexfB+&#10;COKMlxw6h30diWRaY8EeQX1VoMkTJVm+uWQ6yaB54zrx+NyikqT6i32SrfDGG0wGO4wLGxOzrnRQ&#10;zveN6CyJQHIZE6MwA1F/NwbZ1FBm8h85UshKjDNL6BgPEJskF9rbd5BLjIUPMaj0YRZf1UmADK+6&#10;r6g+iSOse/L8yNJsBQmnNxDyzBTIrwKgtH/1ooIHcRrVKeAqB974cE/vqoUFRRAOZ6RzRCMbPz1x&#10;ERKG6QyZ+EEygzHI4CvaCeDnxxcXzYujKJknkIy8velw6yqIjE6yIQCHzQF0MdllMM+FVi0qXIHQ&#10;qVY2Ju1/f9P+/pWL8ssQElVLY4qHnvmzsH/rx8rXQuH6RVQwFfh8fTst3Yd/mWesecMH5angHG8f&#10;6NrzPp1G/rcwzimhMOQ0h9Xyi67zH7+zanHhCjKVPk5lyno3fLx3+PEFJdUxCi5lMyWj67YebgE/&#10;v4BMJS8idAHCEN8AMG73qqXFS0hkcojPkA7985P9HQ/dl2eixsnFjHv6+RTo5yV39DNJqO0mQIZX&#10;ARB4Monw+ELh6Dubjl6B5HspwiI1EXylQeNVAEj3PbakZBlOpngwgXLw3Y27ugnAbrBI5LBh7dZ9&#10;Bjpm3nWKhIGldAyLoel8b8uOCQBab0igJAYmkY+s+/Dg9WXNBSoaCa2nwdrFKforUJ8u8NiSouUI&#10;hezgCNT9bwOA/qOLIeo5kUhnCMQj6z46dnFVYwEL5rKMmAvK5NzevPmg7ZGFhfNhDMLBJCPvf3zo&#10;JgEOTWWgM+CBcChCM7QQNTCBZgWZRZ1gMkR967YcGlzVXFQBj0sqBlsysuGTI5fqISJZoUksoTA5&#10;A6Q4q+1DAKVYtaRwEQIP6RyeaPjdjw7fTtkpjVrhvOJ09uuXbjpa6XncsqHOKlFNPrbR7YvQeiY8&#10;tXADHi82yp5Ui2n3t9xybYb24wKppLA6F9t8q9vlGgv0GnE8QzkUwER8+QRi09Kd0av0dKVU+YRe&#10;hyISqhUZ9429IRVoHjQYaNMDIXcRNTTWTedJIc9R/JBaHkXkZMeEN+7brZGkP5FmoIg6btmltsDQ&#10;C3yuoi4tTdPs83vD3KS9B0kIRzSarB9ptWCIoUCWeWzyHRk/7WEYk2dzuHJJ4YkuJkeo16XJHxBJ&#10;QogEdY0GIskjclXGj9PSSRzxNTvP6Rh5ScjVzNMbqE1WmzfAjdm7ERrPrdaYVms0SUROs4d8MdsL&#10;UjXHUJfL3dwz6Albw1EibNpVZhI9z6GjxTd6PM9Buz1NJ54z3YC9faXN0c6ZaZjWyUpiM4qk6wK+&#10;KKt73D8XaEaLIDE9TUJ/+NJt91ZoPwy+vdzaPM7m270u71golgd9/jKz5AUmCTHd7HMSiaZd2ZmS&#10;+fl69iuX25xXl0WRyrC+RDa7SPyh0xEmDzomZwKNZXqW9CmVgLLo8m33Rmg/oZbISyqzuVvaupw2&#10;d9JiimDaZkMGtTkUDkT5uL0vFuX1Kg2ZT+p1APhMcSTHg5NvSvm65QYDtdjjdRdQwpNdNIwv10OS&#10;uVIWQaRk53gwSdunkMDa6cl82Q27yOEbf1HEVy5Oy6DOd3q8IV7C2osnBBNqpemHag2OKOi2sCM2&#10;8b5UrF+ZZqBlT0w6c8ih0W4mV2TUpymWQUoMIoU9CceQ4wql4ceGdApbesXB6XWNvizka1akp1Pn&#10;gcvAz45PdCO4IKDVmh7TqhPEnvgdUecmlVi/WpdOTRsccWQMhIb/yuSJpxkMqqU0ejApSrqHIgnO&#10;JYU688k08CzJLtjpA97htWKB5gcwl5rkgMfDCo53Q1UKslYnfEQtiyMSisPlCnu3qiSZP9AbyMru&#10;HrtuODz8FwFfVp2WoV6UwAMxAeoZiOL8WypF1pN6PUqSkm3oWHD4HxKhbpkhk1IWuOUppkYs3TRM&#10;JNAZRA+pQJ7FFIfVn/DvksoMP9IZqGJxm0M+GRj6m5Arr9WnaRb4g/6IIOHoi8V4gyp5xhNa8CbL&#10;KLa4LTz5tkSgXwF7ku9yuvNoIeDLEWt1BvkDEimsHck57o+gh3SqNNgTCld61S5w+IZfEvJVcw3p&#10;tCarwxfkxCd7SbjIAfL8uPauPLtitvUyoXaVIYNmHJtwmvrDI3/F2EKzXq+8H+MEcAnqGQlF0TMy&#10;bcaThjQyU9piYw24Rl8V8dWr4JqdA2/cXlbM0oPShTHYk1VqZQL22u51RBwfqaWGx9MMVG3foDON&#10;Fna/EoaAEJUI2xuJY6XRkCiJMkOfpuvChTk67lstbY5rLh9SodXWSGvyaR+4vRHKwISthpDn4gzx&#10;T9VC6pLL7Z4Pof1DuUBcXJnN29LW7XRMBgNEykekokD2CiTfp90edD0B7d4sg3hJno71/MU25zlk&#10;2bJZ1NCwur5EsHlyIoD3uJ1lQGMtMot/KcMoDVc7PG9C+5fqNG55qQn76FqHY4xEDeaBnx+dWSj+&#10;ezKWkN8e9TwMNP25mdLlJgXzl+dbHfu5Sv0zXGYyJ+LzCnpG+3Gx+EYwTa2diVNJq9gMFeJyxIt1&#10;GPVBamZpRThBQXxdp1xx3BmpqqqWAxjzW6FgVNAz4V4MfIdzTPxHM2TMH7bcdhEug6UcrtBUV4ht&#10;7h5wBydDXkLHuCtzRH/CqKTC1gHP76HdkSmTNkKF939earPfiuqN0511ZbyaIsE6jyfC7Bm3NgDN&#10;WHGG8AmNmLb88i3PJ9BexZcL82flYZvbe5yeYbKFWLsggGq8SENxY2u/9efQ7s40CBcU6JgvXrrl&#10;aHniCUG1dVismF3I3+RwhEjDTkcV0EwUm2U/V/IpzVc7XBAwhvzEoBJOqzBiW250OqyOuB34ZsQr&#10;ciVrycmk5vaQ/XGg6ctOE96fo2U+e6nVeQqsRnUPzp+pbZ7G3jw+HkgM+APTgcZWkSv9jRgjz77S&#10;6X0d2r9N1/OrSrM4H19rdw5b0NF8SHOhzCyS/TMZiYu7RoMPAs1gbpbw4SwF86lLt5z74YVsQWbW&#10;jIxZ+dzNfUO+yFAILwQaZ0WO9A/g8C6FcIK/QPs2Cf5D4CZywRnFzvWPu156++2DER2F60iyZfuh&#10;Dvj7O7aeJnxwCI2vOuKIMo7daB8mThSQySXtviTvrMUdeYEoLfLPXcf2Xh3wvOAksQ85g74VKIfX&#10;IlDknvQl64LGnMocLEm3s4XKryOUWpdIMZthTE9XIzTaITp/emeCXu/PyptWDCjtt7nS9EN+vDag&#10;TZ+pUgqlJDrG3YOzZk4wBfXx3OxcM4mOnuVI8s8FkvWBrNzKXEYkMY4JlXvD1NluuXo2PNjwgwAA&#10;QABJREFUOx3g0HE2+wBVUNqLMuf4s/OLisEs1sqTG4/4E3WB9KwZeimHF4dE5q8RRo2VI6zDs01G&#10;E4lOP8kVF10O4cA3rzyf5PXYhRzNQAgVEpnyr7y15Wgfcd5kjuKAPUTfc/ZKz/bUOvAVl1wx7NzQ&#10;uO9FIkl+2Bn1oAz5fqsP2bh169kLBA2DpzjmiLBO3Lo9+i7RhgrI3X6Ef8bmiry04eNjw9CVpGKK&#10;/fYg5asT527tJmgYAvl5Z4xzrnvY8TI8YUYZAoMNIiP32/zJd97+9FzKz0jhyY84w6yj19oGNtwZ&#10;I73lQ/jfWOzhF6EEhZOKYacTrGoLQ1AbzcnNz4N4+nNcad4Zf7I+aMytyIG1m+QIFXvClBq3RDWb&#10;maXXKclM5kG6oLQbp8/x5+SWFJPigTauNPOwD68LaDNmalU8LkLhCvYkmDMnOYL6hDnbnI1Qqae5&#10;ksKLIaAxmsvzyaHoKMAt7QmS6zxy7WxOulolITGZ+6ncsn4Sa47flF9YRMKTN3jSrKOeeF3QkFUN&#10;+A/sKIsj2hNn1Ni40jo8x5htJNPpp9iigpuhZF3UlFs6LenwDHBEmoMBUp1PoZst0SmVPAodO4Cy&#10;yixkrD5myi3MA5PfZb405wzwjaVlzzAKqCw3iy85EKHM9PKltfRMk1FLZjGOM4XFHSFSXTTLXFoY&#10;DwY72dK0I/5kXVitr5FrpAqI/WAdwFmVVjpWl8zOyTcz48mLXKn5nBf4ZuZUZrPj8LTPlRwIk2t8&#10;EmUtK0ufrsBZrCN03rTeGKUummOeXkgJhW5xxenHPYnZUU3mDI2CK0YYLM7+JKvazuQRcpebRWGS&#10;v8Fk+Zd8ibpYhrkylxyNjrIFcjjHmgDsCdeg0YtxNvMQlT8d3srro8a8kgJ6PHaDJzOe8CRqo1rj&#10;jDQZxovAA8T+BGuGExPWkcwmcwbs9WmOqOg6yHwsy1yWF/NFB9hC7SE/WhuEPRHq1GpunE4/RMZK&#10;R0nMhqjJXJRPJyWvciWm0+54bUxvqs6EUAofExPtj9FnebjSWlpWhklPZTJPsIRFt0JoXdRoLi1A&#10;/KFurlh/KIDU+9W62TKtUs46fnrPSef40EtO28SzY9aWZYFg5w0uP+0yIc99Y86UPKelSdyQ0X7E&#10;7kM2fLbt7HVCfsmY6qQjzDrd2jFK3OAQBlvT7UnyL405omve23JgArqSSabsqC1A3XX63K3DBA0V&#10;U150RLBLPYPOvxPVoxGu2B6lio87fMl3Nn52+jZBA8DwJ+xBxonrt+6AIgO6RLs7wW+x2ENrIFrP&#10;Na5AYihTegQgnrYfOXDtJDEGLFfnHFHsQhcAxcuxSD8mHHuPwj29vWTa1S/2nen4/cDo5K3RkZHT&#10;Loe3z+Ye+tLhprzc52JVJ8Yu/Y7LQs+R8EAXvGk7YgzpUasf/WzvkevnCb5UTHPGHmWda++1pHQB&#10;ypMO+1DBOas3/ve3PzoxRNAgTMVRa4hx4PyFfuImiLA40qvOGK+lf8K7lkiSl7OkvgRdetTmQzbv&#10;P3hHP1PZilOOEOtsW98Y8bCL0LmSPl9SeHHSmVgDVqRx6MKTxFxC1D3nLvfuJ2iYXHkLAGm3DAy7&#10;X4cE8hgbFThjdAmsL/L+tk9PEP5LhMJRnHCEmaeu3bJsIdoYT9XpSfAuTdjDrwL4hQ2eMeIAin3E&#10;FiR/dfxk+1GChspTXbCF2Ze6h+xvQBPw3anWCEV80h5IvLXu4zMdBA3Clh23Q6rKpdaBrUSTzlPf&#10;csUELWOTwVc3bDhGBIxEUabsiNVP+vzokauEDw7movwG1u5CV5/zbSKQDaUpxvyo4KzNm/zHhi1H&#10;UvoZYcqPWYP0wxeu9H9JjEGJJFJACcmOBeOFUB586MCBXaeamprS/CE0l06hsimUyCHIqUnEYuRc&#10;eAXO4QgZV/fu3Hl17tyFucFgDMYwfTbb0GGBQCBOopiJTCIbYpHAIZttZFwmE1VDTaKlGFM0ueXT&#10;L1+CpNEM8MctkkkEJrub/uLISI9LKOTNUYpp85IU0cmtWz//BJJJp/F4yfuEbBHz/FDieQXVy4N8&#10;nvlqGVbpC3PX37hx5apWq5wlEVAWM+nioS1bt6+ZOXNmNhfDF0uEQsOEg/xXt9sShBDURoWU1Yii&#10;/AOfbtu+A/iWCQTIfXy2CDnaR/qTFh2TcjikZqWEW+qP8N8aHR1oB9/dbKWMuohKE3d88tkXb0KS&#10;b04gRC7AWFCnjWY9BPn3HE8gbiahaBqDmvwGHEm9Kn1mXtQXLqRjtDH75J7jCkWz3ucDvwaDzmHR&#10;8cNOpzNKp/NywS9ihjndOHhwb0t9U5MZYNAKOHRGKI4HgS8ijEZRM4lC1TBo1NPBoGuYweDkgZ+x&#10;EMNoA/v3f30K1js9EInnMig0ZizmPkQGx1CSRMvFE2g2C6NcObBnz7XGxubUGEBT8bjdEHTAZApJ&#10;pFiTRs6pjkT5H7bebr0IkYozpUJ0CZ0pHv/ksx0vz66abWRxY8TaGa0uyt+8Iz1eqlgwRyllziNT&#10;BEc//uzzrbW1taVcLHGfgCumXr3pe57PDwuhLlqzSsop94a47zkcE61wDjUyIbqYwZL0fvTp9tdn&#10;zKjL4XJjS2RCgW7Ew/yLZ6I/wmXTGuUyrAFg6vZu2759J+xbhUiI3sdli+Knzzn/rJeH5UwudQER&#10;zOUNYW/t3PkFcSMXrLxPk65Tz/G9+OamLmhDcnfa/NI8M3k0Ivlmx+bNcJEhkt/+rNwYi8gN/9y4&#10;m7hg8CXzZTkmY2XJ2LjtwsdffNOtVCLaxx+uy3E72DQwuRPBStiPH88ycZm5+Zdv9+08deqGu7qU&#10;bpxVMbfIYvUPb9p2nHg4kf3uF5VZ0ahc/cb7Owm+lIfuU+ekKUuLewZHT+/Y2zKQloboVt7XmDtp&#10;p+Lrt+w7ADS8X/zIbKRSjLlDHd07dpy67a+p4ZgqC2qLrbZQ1wdbj1xFWIjiuSeqs3whqezN9Tu/&#10;gDG0Rx5UZWskFcVdffajOw+eGs3KZ6Q9VF+XZ7HiofWfHiAUh+AXT+UbyYmM7AutLV9cuDAamjdP&#10;mDPNOLMYHPo3P952/KZIhKieenS2CTAqBW9/8DVxgTN+sFyXLRFNKxoaGd2/bc+lydwSevrimsYC&#10;uyPpXLdl3ymgEf36p9OzAEMx47X3dm2DdmzBAqG5UD+rpHvUd/mLXcc6hEpE89OHa7Ndbhb73Y37&#10;CKXL/smj6SYMKyy42du5+/Dh2+7KSv2C6txCtMMn/Wbvtg12kV5vokej9j8/0Rx85VR30nRXntls&#10;6uDk5NgpArsW+HzfQQS+Jb7zh6nt7/zp26+EJSoVuX23h3C94N/+9c4X4mE+FT14t/+/zNdlWa7n&#10;y1lRFN1E3DDuHWz4ErjX+F/8nPrbU+dGsJl6DlPP8ft+airfqe3vG/P/Ft+p50PMZep5/6/MZSrN&#10;VB4E329/i5yVpRExqIFl2UZXpsuDyzIzzVCSyp+XqXcW0GlBdTDE5pOhHCIfc840GHzpVhtVYsoy&#10;xUmIvzo3x2kKRKJyOk1Bp1JjWrXYXi4QuLXBEAuCTXgkSHCt0KoCrCGwypuyCklUaqQ4TRtQ+sMh&#10;iBWBsno8pkDICxYKRH7yyDgSN2bnIAxKpDpD5+NDiRqvgM6kkmnxTI0kkIHQglGrnUKVSnh0FitU&#10;plEFmIOWRNCYmU+i0aLTDZqA3BUI+SMRKpPOJkul/GAenx9AR8ZJyczMTIRJj1ana7zckcmoT8qg&#10;UZhMPFsjD6TFUX/E4SDTGBhgLGOBUqXMTx8cT4Yzs3MREilYkZfpzI7EQqpIRMTC8bBUIXBXKBTe&#10;NIeLKRYJOUkqyTPbnOU2QqyQlMXKQXE8ZM7UOQtZzKDG52ELaBiVwWO7ZqUbvOlOD02cmWFMUMiB&#10;qlyjKzuciCiSCSizSY6r1FJPmUTi07u8dBENincy6Z4ak9FtdHpQaUZ6HlyswQJTmj2fQgtqEjEe&#10;j8JMYAKmd4ZB5013OGjirCxTAkX9M3KzXVmBcAxCBEVQxzKappIFM0lUf3zCSqXwRBiNwwxWaNQB&#10;5shEMpBtyoN7arQkTRdQAP5QIBpl0mlcpljMDxXwBT7SkAVJZGdlE4nUlelaL2/MFvWCPxOeA+JZ&#10;GlnQkKQEozYnhQaBOnA3D5SpVAHG0BgezMrKQenUcKlBF5A6fBF/NATWdzYJnmtCuRjXj1rgZmDK&#10;yiKxGKEqgzbAGbEnfCIxBrduNEenDOijyVDY5YMSuCrV6Av31zyVxi1Y/E3vmC8tN9eVq+CsZGKy&#10;P6ARekaTiL6Up+KO/PGHlWssY1Hqwmr5WiFX4H18ceEqKUduzk/nLFbyWfONOgX+6PzSX4TcMUFN&#10;kejvSYTdCflUzwccFM6c6ZLfs0kUUdPMrOnTjFnNMgElP1fP/xWXzh1+9keVf5ocj9Hml8te5zIF&#10;1icfLP4xhgozinJ4K5Q81qz8TBXrwfppT8bCcemsXOFaHGW3/+GHVX+xW1FWY5nkL9EYnbGkLnt2&#10;vs5Qp5ZSy0xK9pN8Nn/y2Ucr/zA5EWU0V0j/QUU5o5DX+QtqjKepKOA9LmaTS6abddKF5XmrIXhB&#10;XWYWvITjjI7nnqj6m20Moc+vkL2Ex1j48nnmBQaJtjJdxZidIWWtlIkk7p8/WPGMbTLCnlcq+we4&#10;Zvt+var8mWQEgzqCgp+xqTRjVYk+bW5BLhTGRNJLMrl/IiPs7ueerPqrdTRObaqUr5EJRIGVzfkP&#10;abiqIlMae75BSl+ilcmjP1lc9iu3PcqdUyz9RzKBdT3zg/I/+l00fv108dNiOkeKIuw0Dk/xBzxO&#10;yVoopy4MkyhtJq3sS6FEPstIp/9VT6b02eL2YrPJneX2olIGW0BRq3qGREydDKKVw4RGggOvK1WJ&#10;BsYYoJyCxI0oucyM0EKYVOR2Q4jN3aMGUIQguvHezRHq4GVwfSiLGQE8L2IM/COVZOvkwDcE31OK&#10;bkaRXDI8kboPEX/HCZBecogucAX+xXdGiU4B0Zn3gmFwAlTY6eTRw2E3ceMkxpE/+sxO+e1vz07e&#10;5YsQSC0jky4idYm4meIEELgnyRKAciPmm7rB3uVL0BAHTqA9DcdiVATw0qCdrKlBKGy2XmKzuYn5&#10;po6ysjTZ2Fjqd1N8Gxpk7FCIx/H5fMT8iLmgJTBfi+Vfa1cBYMWjozS4od1ZOzOsHfafrN1CQBYK&#10;4EyW9+7aEcE0+7YD3++sXU2JUjxoSe0JMV98XgZCT4Br6Xv25Nu1I0DfbTaMEYl47q3d/82e+Inz&#10;S+0JzB8e3Jn8u2sH3Qgyde0Aa5k/GObTkLt7sgz2BDXrpd9du7t7kuIJLHCKd8zFzTNTfjS3Mq77&#10;yu59b8iNidh4uHZmXnwFmMNu79gbvMxnJ4uy9NFflpTj7JFOx3MJliKdR/bd31Aarzp90be3pZ17&#10;jUMJlJUYI09hIsTz4W3/73kCplnJiTw5tyqhc1i8b8Arq5yDhxpmFcTvH7bGr3190H+Tz08U5yhD&#10;v8krTNIHO1y/Rylio5gRWN5QmZx+7Exw+7U+bjsXCVWW5sSepLBw6ye3/H+kCuh5ekH4Z41VCYVt&#10;yLvGhWAqLB6YN7s4vrB7OHH+0Jl4G5sRK8kzRX6bno2gfbd8v6PwBCYpw7+yoSqRnwgGPr41xu/k&#10;IMEZFTmxH0QRdPiTzuCfuQJSvkEe/reaqoTY0u9+ARIbtWzEv6C2JN5wvTN+8tSlyBUuLTK9oCDy&#10;a4UOiffd8vwO4fCzFZzQY3COpt0e74a+SUyIoeFZwHeVNxbv3t7hu4zx0cJMZegXlZU4d7jb+Wec&#10;qUzDkOCS+mmJWRevBw+evc6/yqWHS4rTY/8GgRKB7lveZ9kCtlnODsKeJAzeSe/b416WlI3762YW&#10;xJdPOpM3dxwMXYZEyqIcY/hXhWVJ5mCX648kjiyDh/gfaChLlJ8+79/V4uRe55CjFdMzoj9lCEjO&#10;D297/sDjMXLVoshPYO00zjHP644oR8HE/Y2wJ0v7xhOXD52KtLLp4eIcdejp7Dyc2tfhfhbhiDLF&#10;dP/DjVXJ4kMn/dtuDQg62KRQVZkp9gTORMY/ue3/E0VAy9fLoj+vr4pLrYPuV/wktoaFBJph7Zra&#10;++JnD5/BbnKZsWkF+sjTmkwc6b/tfAbhCU1STnjV3Kp4bvSQZ3OnhdXFwYOzKsyxxwI4aWDrjsDL&#10;8CxjDFDxRw1cmj4z07B42DJwWq3iSFVCTJ6k0Ex9k5Y1MilHqRQLmwuUgeaO66Nepydp4XI5z6p4&#10;iMLRb0G6XaTX5TJeqV4uWppweJD2tolOFjzgiLi8pUU6fOnQ7bHkgCXZXlageCxNyKwc7R1COvy+&#10;XTIF36CWiBbE7IEFnTfGnA5/3ImxOEvEWqbQ1TuBdNnRFzQaXpVBLlqGO4HvrYkbLAzCVXjcRSXa&#10;6KIBKFI2ak1063SqX0JYaKFlcBjp8FI+U6kgr14iWhi1eRe2XRudDCUQHx9jLRXqyGxr5wTSbcc/&#10;zUgTE/mky/o7+5GO2+ELYiGgF4oEC4Dvgp7WkYjNEe03Z4j/JGZQsqzDo0iPh/yBWsHPV0uEiyM2&#10;9+K21tHhJEKPcjmc+/K1JOp4hwXpmUi8YzZJ69NVvKbhrgGk83bwhEzBlctF4IfRhBd03RgJWF2J&#10;seIc7i/0QlRrHx5HutzoW2oVr0QrEy6J2t1Ie6ullwrhzlw25/5iPX7/yK3xRJs16QOfy09UQrYC&#10;p1Czey2WNWK44RbqeaoYQkr3RbwjFzuHR4055DcIHbN90vPuZIAjoCdKJHMbGEehSG7Ei3CfXvve&#10;/pNVRfq/NleTam3+vEMvbzjxa3FeadnPlPSPnL4sixfHHiTwKOvLVVubKjQicKm8+eq6g5tm5Ugf&#10;e2gG5WcOb+aNs92zVoCFXT4rk3p8UY3G545xfkZUsa8rTV+7uJZU6vTl7n5pw/E/5ioVsxaUUN53&#10;e43DUFfvgdfX7XLNrVB/1VylYbki2BoAN9g2TSf76YIC6mOTPkPLy+uPr1qxoMhQYGAfDEWMLncS&#10;+9E/Nx640Vgtf+v+WmUumMS2vbrh2EvpOdq5s2sorzm8pv6xmGBZW9tItKmKuXd+uY7sjLH/uhYq&#10;x9dU8H6zjCu4b9JL+QbO8Ud6XkV2cyF5t69aY/fj0kcJQIT509UblpWrDGAa3EwkvOco05c25ZP+&#10;bPdkdYXD6gcu3rhBW1DFO7SkTJfwxHnPvrZh75H6fN3zD1aTGyfdlOOvbDzx8ypTeZFRR9nmDZjA&#10;Sslb8c4Hewfry1QfN1dp5a4Q872XILnalCV+uLZc9hu7L/3WVTpr+fzZdsGyBvrxxbO0IS/K/SUB&#10;UjFrmv6lhTXkarsvf//LG44/k1ZaVlkvp33oDphGI1T+ckgGt86pUH0Be8J3xLG/r3nv4McFKumP&#10;5v6I8oTV+3+x95ZRdl1X1ui5zMyMhbeYuUoMtmTJkixbtmXHMTuxk3Q66U53vpAhcWRmsSzJJLIt&#10;ZipVqVTMXHXvrcvMDG9dJe97b/Qb443+8f3sM6xRYx/vvc8+a517YK255lQPvuHlPb4pOCtrLKBe&#10;2tiu8AfQjJff+fR076pG9bubO/Iq3RH8iTe+uPqHOrVsxbYmzAfuQIHBh+dsu3hxNLSuRXjqgUYZ&#10;0ZdgvPHX3WePNdZKXt20Er3DGdDcfWP3lZ9gtzTlPSVDn4k2yzxBNP2ZXZ+fHVvbKvz04eWSAkgj&#10;HcmRaqBxbJFKkreMheO+gPA5pT9hZkCVWl5B4ee/iMLiVxfqJIR1OJrQLi1+mImh7sRCTuAXuITD&#10;JNY08SmSVxA6rWmdjOJXMPh5KYnuGQIK/zCnVM18Fhg3DLLCVVws61lEKtA9T0naYgJVJZ2X/xJC&#10;IKwsK5ZiO0gMkVum20ZHUZ7AF6jkr2FSQaNY2ywgi15GGLSazVK8l8cS5KMlRc/g0ISNQp2SvhNH&#10;JBtlBes4GMazKAA2vEyKWf0idS2bpX0ZwRM66tScVD2VKfHLSndQUOTtxAKV8FU0KqwX57cLCIKX&#10;ESar6lEAtFDY0iKcsOg5DJr0gKxETn4Evt9MsqIHOSjaT9EKWf6rSNjikqjrOEzVKwiF3NaqYaRK&#10;KWxFRFr8JBlN3kYpVAlfwWHTekl+Bx/HewHUv8t2srFuDE9WTBYVv4jGENZpixSEjSQ6zyrVbWZl&#10;yTuxWqn6NXTUahWrGnl0+csIhdq8SssIa1l8VUKi20lEk7YwSzXs59EIRi8rXMnDsZ9DhDzdT+lZ&#10;e5KvrKDx8l5GYQirdDoxfhWRwXdKSrYwEMpOnFam+EU25lwC2/Ep4pfBJ/UPyklBCUukzYpLnoHv&#10;q4d4ZUrmT+BbyyAvXM3FMp9FxIKiF4lJa1ikrGZy816GL9zllXmcTCuVI/XIdNtpKMpj+GKl7L5P&#10;JHltApLwJYTJqN0iAOYTrrgII9L9FIvGbxCXqOg7IK+0JCtex0ExnkXLJAU/w0aA/F1Vy2arXkYI&#10;xI7GfG66msaWBaWlT1IwlMcohWrRq2gkrhdr2kQk4SsIh1X1JB/nJfKlOoK4+AUMGrtWW6qgbJke&#10;Hp7KprMZTAaDQrw+Szgav9Q36940ACKw43qPu8cYOjo+5hwZn3elbMGMy+yLXz34483js3rfpMUf&#10;Sxl96RmD27N3dt51B+oSEUsobXH4Yt9+f/zGmdlFr80eTAVMnkTv599dOzKz4BkwuSLIUiANGpyR&#10;/aOT9quT866sPZRymryxC0fP3D4xZ/TO2gKxhMGXnJy0ePbOLLi7QRQYxqTMjkDsq/OdM2dnFr1e&#10;WzDtM/uS3btP3PhqYdELj8cIYvRnF+3B0N6xKfv1ab0bsYXSdrs/cfrI6dun5oy+eVswEVvyJceG&#10;Lfb904uuHj0kWECmBDQto4evDJjPT867w1Z4yMK8t3efvPUNHGfU6g1nDb40lEMF9kDt481Zoxex&#10;BDKglZn4/ssfbny/YPDp7cFEZMmXGr427joI671nBCipwZdZcgZih3r7rBfhHBP2QNpt8iVBcPPG&#10;dzMG34QVaNb1vtSs3h6GeX234QCINZC2OnzxYwdO3vhh0eg1OYLJ4JI/OTBq9H46YrBv7F907xkD&#10;JeMuq+trUzD1QdeMbdv0kj/Yb/AeZagL0tKCFRw870VEyC95joW4giQOLaqCfDkOjWbdvdU9l3tj&#10;l8plJIlIWLC0CAAj2Lg8CTpPo1Qlo8koPNzgy6kao1IrWBQKRTM5PDGV6yORSrBatTzP5fAs5ciW&#10;xUBFpFLLZUgWzbh7fWAh10ehVJAkPG7+4qLl/hieSIAu0CpVkVAsAA83l7SxEatWKzgkIkk53jeZ&#10;C4MjUgUU7auk+U6bUw9IZSAuEKLVWqU8m00Tb1zu0uf6KORyKo/HyVuYNdyfFwgR0AV5KnUoEHYD&#10;GhLkm/hYpVLGxxJxsv7e+3VaiFQmwctl4kKbyXk/Z8TkszBqtVKZSqTRF06dMOXmVSmkdA7c0Wan&#10;Fu7nq6QSEdhBpfF7/bZdhw9HWEoORqmWi7BotKgblD1zY+RyKUEqFBZYTf+wHUfIvW+7RDSeOLP3&#10;tBW6oBUKJZNGpWnGh6f/sV6xBJOnlWs9joAJyCTiFJ4Ao1LKpWgUmt11ref++mTKnE/4BabFpX/4&#10;RChC54PtgFk7knu4IVotRqWQcyhkimp04J+2E0uxapUMbOc15PKifIYIo1bK5SgkQ7vx/Y3F3Hph&#10;LWShgJe/MGu+vxYunGOBVq2OBqM+YJbxktVqrFIh5xFJZPnQ8PB9n8gkEhzYpsBmdYBfUVBLRs9d&#10;D0pQHMDdvtJtzM2rVOV8wsybm1i8Py9Gr5+bh+LU0WDQxCNTRQO3BlIfRkxjV0LJIBWHxcRSGeX7&#10;+498cUbAZdljMTcDT1H++NnBbw/w6Mw7/pCZSyKxoM6Z9U7nhVMXMRQQY8hEsVm8as++Lw+cEHAE&#10;k8FcH7Lo7u3+4EdB88y1UCrAIBDwoWhS/O6Bw3vOwrzeZMxDw5GUx7849PWXXBoLyhTMPCKZuzDv&#10;pL57p/vKJWDpwqKyKVQWq/x036F9p8R87lwoaOEQQQX2k4NDn9DRvhsQaGTi8bmyHtmug0d2nxPw&#10;mKFEwk/BkpVf7zlw9Cs+l9sXCJj4JDJ3asHBfG+67+blVDZBxKLTgExWfrz3y70/wuusPhq2s4hE&#10;xeXPDx/7nEml3wqGbWwCgeYKRvi7Dn695wKfTY9nUiESmqg4tPvgl98KWNxBWC+fQBGMTo8j78/N&#10;9l9JpMIUHBaViGPk7+8/uAdsx7FEo04mkSw799mhY3vYZEpnMGrjkvB0wOjwdp0+svciiU3PoDIh&#10;XJag2r/vy4PH+TzumN9vhmJaUd+9ichHHsv81UjcR8PjsECUrnh336Evzop5LBf4hI6nKL7/AnzC&#10;pDO7g0ELj0RmGc1B9jt3uk5cxKLgZ5BNYFBY9Rd7D+87yedxpsMBK5dAEXf9cMX8MRI0X48kfAwc&#10;Hg+KOcJ3Dny595yQy/InYz4qiiT/bs+X3xwWspj3PH4zQJs5c1aD4J3enrOXULg0qKGkkTRa/gn4&#10;5Hshj7sQDVnZcI43Pv1y4jMmzn8zEHWxCASSN5QW7QJfn5YKedMUYtSUJhYd371v3ykZX3wlnrI5&#10;qWzlvTtzxP0L0/fOIxm/n0bCLUSz8kNnrl0cngr7v8Sn8TeP/HjjLwOjI5f1JptvZMrQyRHwb1+8&#10;eXeUmEgHMtn0bYPB9f3h0zOfxZF4lIUh3HM5fH3fX5/+042h+UV8PGaPRZI9/eP2PQcvD34PxVkx&#10;AR5322T33fjmysRfITbrpyO4CZ8n1H+9T/+3k53jvVxiAoKr2c6pBc/xb8/17oUYU5SOIdx1OgL3&#10;jt2c+1Pv2LyJnEXMMU+st3/W+umhi0PnINQTFRJJtw0m75VjVyd2wQUYpCfRI1CL13/+7tKbZ7rG&#10;RvAZnB84H+8AecDXX5zrPQS/yRgbS+622QPdp27P/XlwTG+nx1OGoD/W1zNu+fDI1eErTJcriiHg&#10;b+tNvgunbky+H0wkwvRMZtDjCfdd7l18/XzX1CQlmvHEY6nuiQXrl3svDORyaTG4eO44LL47R+6M&#10;/mVx0eTCZ9HzUX+0v3PU+M4310ZucQGKnk4nbi0ues4cvjn1cSKRiHCzqD6nJ9h3qmvmzzcGZuYZ&#10;wKkYDiZ7Bqet+/ZfGjyRm5dPJHSaLb5bX3WNvTU1ZbTNG+y+kWnjbSi4v335Rt8oHMs7MWc2MVjE&#10;0xiso/P7s10zEh6/KxozhqhU+Z2uUe/XVqstHIjjDVOW9Ikr3ZP3QSYcufzezLznhy/P9t8nD7h1&#10;b8pEYfOvXxtc+NgJaGcAWmbYfDms13fg2PWxIVhLlibQjRrN1itfHOs5CO304Oiin8mRXh2dD3x8&#10;Y2gmB0xBRHmK7qkZ94nDZwcuQRM+boV6lzd8o3vG8qnVChhakynF4QpuTluDe09dHx+DPlkKVzy0&#10;YPZc2HeiN5d7TfcMznk4bO61kVn7R12jZhfsQzh8+Z2pJfe335wfvgHNjNVbMheJO65fHZz+wu2O&#10;xOfm5uICkeg6ICS/ONM5mXtAZElcab9hyXtu//e9x6Cdvguy6GzOp9eGp5c+6pnxeWEfwhPLOgFc&#10;dvSbC6NduTEJjWAaokrXT3ca90CYMjkzo49weMLr0wuOTy/1LN5/YHAV8ntzC/7ToEb/A4zJdPbO&#10;WGgczvU7PY6PJ91uqL9GskKZ5NbsvPvQd9fG+3JtRaF6fHrOefXzY3f3Qzs1MTETZPNF14D74eNr&#10;fQtm2IcINdK7M7P+7w+dGcjllzM3u0uNFJbz+s0R/ydQlxpBPJ40m8O7ObMU2f/99dFcLj4r1GhG&#10;JuZdl/ad6DkM7XQ/wMWZPN41IO/46NboUi7Ei7C4om6wy/GjFwauQDMDslALgXDy+oVe22eAW4jZ&#10;5+eTfIHkxqTJtfv0tencgz4LYoKD0yb/hf2ner+Bdrp3eN7F4gmujc85Pr45tOSGfaBSIL4zYfR/&#10;892F4dvQzKA2btwoTqaRB1OpEAuVRVMBvLIfR2TWRCMxLhadgjcWzG1IulgSWVQdOh0WZVG4KBoB&#10;Qlgce20sGWRgsxh+JpM9RiJReZFYTIVFx+UoFGEWgCk3MXj8ynQqwgENc2IkEtvPYPOaYrEwG4NO&#10;yVBZ3FWoFfNH46lKFComQTJYIJRFf43GEtalYV544eAlEumvAImkCEcT0ty8kIsfB8BJbzJN6Mim&#10;I3wUCoeJx+P76XRWeygSZGGxGUk2jbkA8ybjyUwJBhWTZtE4ZzaVPQFffusT8SATYKssDAr3JaDB&#10;CsOhiAiLSsmBh3EAjj2ezCCtSDbKh7VADXr2ACT7VsYg+A2ktOJ0MvsjvDniIrFkIXx9yABvYInF&#10;YmcodObadAIULIB1J5XKHIQ+FdF4nI9GUnI0GtONRuMWU1lUIwqJCcGWCcD+HAK7rEnGYgwg4hUC&#10;SOQErJcZS6Q1GHQC3jyxi1CMfAWOvTqZiHBgvWTQ4tpPpTLqo4kQB4NkZek06iaWTHak45kaNBIW&#10;g11CULx+lEpn/W/bJZOZb2k0mghsp/in7aahmP0OlkBagWRjnEwGhU/EEvsZLFZrJBIBm6SlcE6X&#10;gQw4nEhly3M+AT4/L7A3fIcnEtfFYhEGEPly0GjkKMigaMCfEniGg09wIzBmAIiM23M+QaNhbyIF&#10;hdP0ZZF4iAloSQkGQ7gMYoS3PvoNucITxrHIgxrpop9+TFJ5j0YrSJeGL6tZ6CRl8bfdffdWbdi+&#10;S1fK5k32j7x98eKd+T/9bM0D81bf7MPLtH+cmPVe1LuDvUIaTqBW88XoVOahvecnXllXp6wxuSOG&#10;1TWSD67cNgKnIg7j8SbDK5skj1tt0eSdAdNnRVpeMY6CT6v5pN8dOj72VHOdpGRmyb+4aZnmLWDK&#10;+NYVjI0TCWh6aSG3LBlJt351Qf+rZRWCGlcqZWor5b734zXDr0RcMt0RjHjWNCheWDIHbXD/PKKU&#10;0PM4bDqeS8P94vCJ6adaGoWVM/BFtrlD807voHt3OBE3AkkBvlInagmFErrvLhp/t6JWWO1LJ+11&#10;edxdJ87PvJynZAtNnoD9gWb1L+cN/onR+eAPchFRIRJRgQIT99O938z8dEWzqHre6Z/f0KJ8/+6g&#10;bVcGlc6RLmfrKqRrfZ6Y6Ptb1jfaypkVYSTrK1dx3jx6ce7ZCjVDbXCETRs61L+bnfZ2Guyhaywm&#10;XqTS0qWEDPqR3afHX8jZbskVWlxTK/3g8l3LnxhkbCoSTcWa60Rbnc4Y4Vr30vvlOk4JAeLSKi7j&#10;jwdPTvykoVpUOGfy6Tcv1/5lfMp52uaLD9GJaF5BIU+eiWfX/9uhpdcEpNhv2HwJPooT040DN1+W&#10;5pcq8zTMX3J4iakP3jr0V7jvbIcHKgf4TOWpVLb73LlzOfRwLs/zP9v/WOD/mAUwfHKaKOd6f71j&#10;k3+90Zy4nUzLeEh0VvvoGs+zIKmVnp4XzmNRQXW5TL9j3apQw+AY9gKZzM8nJaZrn97k2xFNRqa9&#10;XkU2E1tUrm2wPVNaFpIMDtE6SRRsgYQ89+CjD/nXzxrS19F4hQQdnirYsc7zUyY7FJ5ZEJmxWbey&#10;Rmt6ckV7oLpvCH+BSqMXUNNTzTu3BLb7wtGRSFiDT8f0ygda7M8WFoQ4A6PMe8Aska9kLW7atsG/&#10;amo2eRlHEMuBEFa380Hv0yRK2KO3SF2YtEPRWGh5urU5WNrTj79EpVILGejp9p2bA1sdvmhvNCan&#10;pUKz6s3tjmc1eUHy8AhrBE+IafN4hq2b1/mXjUxnLuJJfBUuOl3+1EbPTgQbNVtcshAqZla2llh/&#10;0tQYzO8bJl+l0ciFHPzsyic2+zeZHDFQ8ZVykMisZusK97MSeQg9OcWfwmJCGp3I+NiDq/zNw8PZ&#10;C0QKJw8fn67eucX7eDIdXnC4FEl00qxYWW1/pqoqoBgYot2i0AgFQuL8uh2bAg8uWFI3EIxcgIpO&#10;5T26yvdTviCcmF0U6vFIQFWl1D++ZmWwrn8IfZ7BEhSQktMNTz3sfzQYj074gwp0Jq5XrmuwP1ta&#10;EhT0DbO6aTRcvpw2v3H7Rt/a6YXUVTxBIkXCM4U7HvD+hMYKBuaMMiv+Hz7ZuaIjUNEzgL9IpzMK&#10;qKnplp1b/Y94/ZHBQExNzEbmlRtaXc/mFwQYI6OcAQI+kadiLz689UH/yrHJ9CUcRagEX5fs3Oh9&#10;GkcO2xcsQs/6CmZBjQR1LqrnPMVAEx4cCqO+bqpD9pC8nP9FilC3JnAoq40tEbAklX9HodilGGxW&#10;XV8ioayp5h+kodGPEjPpMocv7SyUs7cXyTj/6bc4G4Gol4POoJEHm5SfxV2Bh0DUsmjeFjU2loje&#10;EtHwL6X84cpwHJXmsCjl7WXit91Gx3IqDq+2+1CONQ3yfaR09hFKNlVmdiatRWrWs/lC2n8ELe46&#10;KLhnAD81eV2L8uOQxfMgE4stXLBEjW3VkncFJOyz6HC0IhCFNxY+HZRPxG+59PYOMg4v90RS3vVN&#10;qr24WHIrFZ0tXXInzeWFnFeVXOpvok5/TTaDIwP7B3dNvfxDn8m9nk7AFhjs6aWOGtEnbBzmKaCV&#10;LfeEUEGliLK6Jo/3usfoaMXhsJJwKhN6oE25GyD5W2hYpATEapeqi/n/LmVSfhl3e6uBeQZLp+Jk&#10;K2tl73lNrjUMAi7PZEuaV9RLdrMw6McBKVEOCR63Ss54uEzJ+pPX6GwioPH8VBKV2tCk+jzuCW5m&#10;EtA6gz1qqCsV/VlExf8s6QtUJYDoiMGkFC6vlOxyLLpW0Qg4DSjT21bVS/fT0tntxHS63OrN2ouU&#10;zMfzxcz/8JtdDZkMQeNP4x7L8KqK0aB37vOjfcmo+7pESP47UdSyOenxyEqqyyQxywBh6xrvcyyu&#10;PzY9x9eXl5clVpaT1rfVSB9urC0RdA/Mjz+3uTy/tUr6v5pq8ovK6srm+vtnIj/bUfPH9lpFQ2tT&#10;FfpO77Thua016zqqpc811xSourQ1wx14PGPDCulbbdVqXXNbraurZ9LzyqM1r7RVK9a1N1awO/tm&#10;pp5+qLq0rVr8u6bqgoKyvNqp/omJJPR5HQAsNU315Zmu/hnTi9uqNrdWS59qqi1WwFqGtt37kQcg&#10;GJg3v7iuodJ6t2/K9/KjNb9sq1aubGkspXf1zc48/XBFbXu1/NeNVQX5LStbxru6RrKv7ah9s71a&#10;VdnQWB3v7puyvri95tGOGumjzdUl0q7B+eFc4fSqGunrzTBveUOdsa9vIvjKjrrfdlTK2hvrSsjd&#10;A3Pzz2+rbmmrlr7aXFukLShvH2X6fNgHH9S81V6tLq+tqQz1DEzbX3qs+qmOKumW5toyYdfA3FiO&#10;KH55reyPLWC75oaqha6+qfDLO6p/Dzm15qaGUnxX39zic1BYD+t9saW2UB1HrxqpVYcoa1oVf22p&#10;1ZQ01dZ6u/snXS8+VvMCzLuhsbaMC2uZeHJzVdGyKvHvm6sLCouBSXpwcCL2sx3Vf+6oVtU11FWg&#10;uvtnjM9tr3uwo1L8TFNtobJ7cHFoTaOOBaVwb7VWa4qb66ocXf1T3p89Vvdz8PWa1vpy1p3+2emf&#10;QsF+e53stzmfqHVFk6Ojc8mfPVb9BiSdqmpqS9M9/bPmF7bVbG2vljzRWFMo6x5cGN62/rhwRa38&#10;jZacT+rKzD39M/6Xd9T+ur1Kvqy5oYTW1T83i8bR5Q0SVeNGpniViokT/AyVNIQFgrK1Yu26QnSm&#10;9AE+zlVJJrIZysKV7RRGW6GERHgpE3U6xfKq7VzlOjUJpXqGnFmgcDnaCkXBukoCtrpBQo1swmSQ&#10;uFTbsonBXwVE/5yf4+MLUKdW/qBYuzYfly3eJMRaC0lkvgDmbSHT2orldPRzqbjXLVLWbWfL1qqp&#10;iPx5fHIGw+FqG+T5a8uw2KpWOTm4FoUmZOR57Q/QeSs1PALrVVTS4pFIqzYJNOvz8NnCbZysWUGn&#10;yOSqotUNREpTmRoYzNPpqFeiqH+ULV2tYqKkL6GjC0DKWtQmK1yvwyAVy8UUfzsBoWIVee2rqZzl&#10;WhGR/jMkYnWJZdVbeOr1WmJW/TgzaeQzWPI8tW5NLYFQVyWnZB5HZdIBqaLxEZZklYqFFr2Ciy9G&#10;BcKylZK89UVYpGwtF++qJ2BZFFXhsmVUVnu+iEp5ORO1ge1qHuHL12mIGc1T1MwCUB6qSxWFq6vw&#10;mPo6CS2+FVgAIhJ10xamcJWKg+H+HBOZC/KFletF+esKMJniDXycs4xAZHEUhavaSLT2IhmN8GI6&#10;6nRJFNXbOfJ1akpG+SwlaSBwOQU14JNyHLa2SUYJbkBl4LNS27KBzl+pFhA4P0cSZq9YWrlRpFmX&#10;j88UPczHWPLIFIFYXbyqiURuLVGAwkQ25xNV7aMc6RoVFaV4AZjuURxOQbMsf00pDlPdLqL6V6Kh&#10;OFGR376Oyl2hEZIYP0dHLG6RrPJhvmq9Fp8teJSHskujIbZ+2FcRFuaxkXAF2RSVZEN9Rl0kwdQi&#10;2DI8MqehzOTnFTUKFAoMF2+GLzA602Xz9picKQ+HQWUZjN7E+XvGt1yB1BwaA1xZGRSvd9y2xxvF&#10;XjDa4wiPSRKMjDtmfxx3f2h1Je10CoXkh8KgzhHLXwNR1EAA4pJMIkE0OGY7vRiIHV2yxSNcBpkz&#10;t+AJnb87+ze7N6XH4kgQCUc498asn7qTqKsWRwLhMUjCoUnb6J0Z96dmR9xFp1KodmeYcHXI+pY3&#10;mBnNsd1RCXhh/4TtOMz7ncEaS3KZFN70nMtzpnf6bw5PailHk5mMpljdY5YPIknULbs7iXBpROHQ&#10;uP3enamZ3SZHwsMEjiCLOYS93Gt80xXKTCZTGISExQoGJu1HQG30lMEayXIZFP7EtNN6umfiHYsr&#10;ZSaTSLhoKMXoHrG+C3Hrbpc/jXAoJNHgpO3mqMW6D1CvPiaNzDSa/JmL/QawXXImC5JtOBSGf3fc&#10;dsAXx5wx2GJgO4ivTzoWT9yc/cDqituoFDIx5EvQ7gw73w6B6KoXwG4sMlE0MG6/MO+LfGmyJwJs&#10;FpW9YHDHvu8xvwUvHgtYDAFBpRHe4OTS5zSuwsRVFlOkvAzCRUYjShmhhi8vqOZSvQgQWooN+qRf&#10;IK/YBPeYAlym+EE+1lllMi3MlhWJN62tk/+vTNjdmHuF5wq4+ZuWaV9lYBK/DZn18HWnw9eVSJ6p&#10;1LDe8tksklyfAg2/aVOH+jfoRHgb5Huy8gIOf3mt/BcCGuYdi8F0X5+uolC0eUW18E8Rr606N0Yu&#10;4xRvWZH3Gg0V/wVd4U8JyspI9WWSF0rk9L/5HDb+P+YVtm9qV/8bJh7YkMvBMVkMyZom1asscvpv&#10;jqX5HDQdqSkRPdJRzv9L1G0vybVVMmHZluXqX1Kz4ZdcrqV0aUsprb5M/DMA277tdRhYuT4lWsGq&#10;B5oV/5GOelbl2iIeR7G+Vf0qC5/6s9t9PwWHVOsETzSW8t+I+lx5uT4aGb/m4WWafyEkQz/B40fT&#10;bGBMbi6T/VLJI/49YLVC1A3mzRevX9uo+H0i5GrLtUUivmZDh/ZVGib5n26DPodWxDaUSJ6uy+e8&#10;GXHYIfICZPgaYePDy9X/iokHgVjAmyGwBVxALv5SysDucpvmibk+VUWijavqZH8Azez6XFsq4RZs&#10;Xp73KhUd+3UgsJAGsmVCXankuTI1468RJ1QUwlao5rZuWqb+LSoWfDgXCuNCcnBFg/I1HhnZZbWZ&#10;cjB/pKJYuHVZpfjPUa+tIteWqUS6zR3aX1CQ6M8pFGyqoLmZ0lgue7lIQn07Zndwcn2K8wXLNrap&#10;/h2TCK2/n4PjiKXrm1WvcojpN50mdw4xi9QWiR9tLRO+HnY7i3JtjEQmccrlKiyJwpWTScKYa9Gz&#10;G02hDLJ4ilISRYBOJSm3F6zmI0q5Vo4jcVh4vMA5PzLzEcTLXXSGKJ9IEmX8vsx3gajvskCSXwLU&#10;NgQMijW55DJ+IRaoAbLPlcDvPwIsB5/RqJQJFk9eQiILUIkY+eqi3fqNXK5REygcOg4jsM5Ozn8k&#10;ligDFDpfSyRJUh5v7CjIwN4QSjSlJBIfhwBdltHu3CuTKph4EltEJImDc+OGj+l8/jydLdZRKCIk&#10;GiFcWPRbjisl2nwCiUPForlLoELwsUAii5HofDWBKE767JFDCTS6iyeAcyTzsZkErc8eDuwXQokv&#10;kcTmgaKLf3p45iNQyV2ic0RFZKI4Gw7jTps9rh9kcm0RjswhY1HcReOi4VOxTJmBcwQyWnHcZovs&#10;y2KxfXyhHOYVYLIJWtdS3AFMD0oJ2I6Dxwrds8PTHwqkMjuFKYYHvDAT8WZPuIL+c3COJQQql4hG&#10;safNeuPnIrkaC3aRE4miqFXv+YJIo4+wuNISeACh0nHKzVmX8SuVNE+BJ3OYOJzQYRif+5AnU3nI&#10;UAEMtEyZkDf1tT8aucoXq0oIZB4BootjZrd7t1gooxBIbAmeLAqbJ02fkDnsaQZXAjV6IlQ8ir+8&#10;4LV8q5bma+EcaXgs3zI3Y/hYoFCGKBTwCVGc8llTR+Dj5RY8BktIRPBJijlkdDr2ysRKDoHMAdJj&#10;cWB6dP5jUIVehCLyYjJZlI0HcRc+O/ndjwQyfQQU30NLS5Znvz49aFiw+68CfxnT70m88d6BzuOV&#10;at4yQnze7ApkQ+l06J7N4b7Kw6RRBlvApncEf3/61vBd+GrBxGJJ5uCs65N0IrS3f9AU5bHwgolF&#10;X7cnHP7z9c6R2UIRiwAkvekZe+BNFuI7B8TRGSwqw+qdtR8jUkmf3/yh06JU8unzFv+0JxL+2/c3&#10;J3pULAYmHI0Rhhc8n/C4hK/v9VjDbDqKOzTruQZg8/e+v94/UyzlE62ugH/R5v8rQ4lcMk34s0g2&#10;yeyddR3FUTF7+k/N2SUqKnNqyTvqi6X+dvbm2IAK9KL8gRh2xOD9QMElf9czsBSnkdCcwXnXBQyC&#10;+uCHG+PzJVIu2eT0O42e8JsIa+C6x0hFpeGi7J11HGSS8AfOdy24AeHJnDC4++Op9Ntnb0+O5EE9&#10;g9sfyY4bve8qlZSTPX1LSbgoOQOzTrAz+uPvzg8ayuUCCkDqzVZv6K3jV4dviyh0VCIZp/ROu/bR&#10;KIRDnTfHfUI+mQ2sIF3xeGrX5XuT4/liNt7hDScmlzy7OEXY09P3HJBszQr6Z9wno0hk1/SFAatQ&#10;wWMuWAMmmyP8n2fvDPbKWHRsJBKn98+5PwIG7C+6Eu1Hswsn9gHtsykYCJ5DAJArwtkLoiH3PX80&#10;nUASnm8ZREI3i6/UEakCdDJGun78zJmbLe2NIYs75LrZtfCh0eH3NtS0+CKZNGNyzrHryJkccbIz&#10;09pWmzFaQ13Hrg1/nSNnb29v9roCcXR3/8Jf50wea35xTYREw5MgD7pv3/HuG3CPS3e01YWB/MB0&#10;rnPqM5sr5F/W0Q5i3kn66Iztb7sP3ZkK2+3ptta67ILJf/3s+TvHcuTsy9vrfHZfInV7YOHtBZPX&#10;0dBaG8pm8NQFi+vTgycH7sC8mdaWxpjVEZ471zm2x+6OBhsaa7x+0NoamrS+9dXJe/MOgIu3NFXD&#10;9Rs6++3Rrh/gHSvR0tLgd8APs/vewi4IvbvkeTUBkJqhz5udHx4+1pMjO8+2N9UnjA4gij87ecAB&#10;uPmWjiaPO5gk9o8b3zp6fNQAxAVxYKDBLiz5Tnx+vCtXtJ1qa68P2twxb2fnzPt6Z8BT1VjhT6Uw&#10;jBm9950Dp/tyOc5sS3NdaskR6v3x8tARN4CPGlrqvZ5QEts3YHzr1IVbZoWmOMrlUAmL5sDh3Sd6&#10;crkxsEtD2OKO2C7dnfzYbA/72hqXeSG3TB+btv/9mx8GxoBsOdPSBD6xh25fOd35rSOOxJYta/I6&#10;PDGkq9f41yeff9XW2FISxqJIlAWzbzfk5W7BvDCmPmr3RvSXro1+bvFGA3V19Z5gMksbnbL87dC3&#10;t2fcS0vp5qZaxGD3Xzp74Q4Q2yPxtpY6v92XTNy8N/N3IKZ3ltd0BNHoFE2/5PvkwA/dubrVbGtr&#10;fdzkCk9dvTq+1+qPhO4r9uJI1EZMOlYHhcGZfptjV4VAUBoKRSoYNLwuGs/sAaJcdyAca4Li5no8&#10;Bjf749nzB9atW5fL3VQzGASe3hXaJaJxeOFotJpGQWogL5NLEt+Nx5F2EGqsg/ERSGC+q9UWVoXi&#10;4UomBVcQDic/hWLlKOTZGsgkbD0Gixk5q1/6eoVQ0Q4fMDAPgbngCbyt4nBkfn+kkknHVqUymBOQ&#10;ZB2B9bZikXgDkUj0nD59/sO1azfUhaOBShaFqPEEwh9CDR4SDsTqKGRUPXCv3ZuZmTsJSs4dEPOv&#10;oZBwJIcL/TYAnLS5eRk0TDnM+xXksOYgX9dKxGTrcQS89cyZc5+uXr+xMREJVNEoRLk/GHkP8oFE&#10;XyBcC+TAdYASvQXktBcYHH47Jp2oJRKxGMOS9W2FQlEcCIQqIWRUEs1kDuBBoy4aTTfjMOl6IgG3&#10;CLbbs+aBB1rjwXAVnUESWYPRXcA+zfKHojVw765JotCX4uH4TRSW0A7gkDoKiZAcGBp7B5RtywPR&#10;aAXI8ACZLuYLsG8gEk81UgmZHGfe5NmzF75cu3ZtG+QkqyEUyTWbE28LAI8aCsWr4ByrQZTzB6fT&#10;2Uen89oxmEQdiUAInp6efX9dXl4NkBZXMKmEvEAa+ZgM7MkwpoFKztZjcMTBhQXDt3BO7WCfGgaF&#10;QAOQx9tisVIZCHmqWDRiBcz7HbykTSTSSCsOSTZAUZzzzJkLH61Z80AD5O0qGVScyuVNvc/lUomp&#10;FK4EmJxVeGx6DIp9b0kkimVAeC0n4jMwRewr88ICJ5vFoyplWsGXV0/15H4I8I+c+/v5W9seAhqt&#10;qXf3X88lsmlfvLlF4nYnan/3zulcIhuUscXpJzc2PHlzyHTcayLjvFYLRrF2XSppnvFB/i+9tbpp&#10;OZVEYRzsvJxL7qMqVUXyGol0U88sau+I/RIAGMTkJ+vztqSy2Lmv790v8kavKqisUvI5lXtuX9kD&#10;YxBQieauUxU+aglmvj8/ciP3uo3fWtW4mkakYw50Xcwl91HV2hJ1tVD8wKXOmd16RB/jITzq+qbS&#10;bekMMnzk7rVc4TpmbWldHTDCFO3rvLI/N0bFV/FX5Cu3L/rQ314du5pLwhNAHms9Ho2PfXn32nlo&#10;o1vU5doiCW8NrOUzaKfYiJb+UIP0kUgKuftt340cMAKzsbK2mUdhKvZ1Xs7ZBFXALRC1FMq3TehD&#10;h7tN3R7YR3ystm0jFkd0He66dA3a6Obi8qJinqB9z81Ln0M7o2QqmR065aP+EObaqeGrOWBEbmP8&#10;8V824EBfceuv3zi1D9q5t3DwySMPT0w4Rj88fP/4tM93bZO5rNHK/3znzFEeD6E6nUj40z9vfmFs&#10;dObI8ZsB4HEWFa7QqTKFLNrAqUmL0p+IVOau53AStf/6xYs5v/7P9j8W+D9qAYxOp6AxyN7Hljf5&#10;8/S2jEFMlXPTCZu6tdbXiCWHIHXAQyOoMFfBsbVVlvnF0waiqayknI9JWStXtfoq3P6kFY+SMZC0&#10;Q1xT5GkVSUME4xIzSCSiOCyStam10Z+3YETruQI1H5Wy5y+r8TZA+WYwEOIDIDDG04icbSUlfsGs&#10;gWwpEUl4BJS5elWbr8zuSZkoWAk7nXZIG3TeFo4ggDGZWVEaDc/hUa0tzfV+9YIRY9DpavmZuLlo&#10;ZZOvNo5EvYmYmIRCB3j5ckdbfkGQM2ug2iViEY+AsdauaA2UWF0pYAnhclJRq7yhzNtCZwczVhsr&#10;CSwjHDHT1lpb7VPMLWENxUXVfEzaVLKiyV8dSYdBaEdMzSZ9glK1u02jDdHnjDQ3QHm5dKylvq3Z&#10;W2x2ZPQ0mpIL2AFVS5W3iUwNJdxuLhSLxzlynqO1qsonnTXglkp01QJs0lS+stVf6Y/G7KismJ5O&#10;ekTVBe5WiSxANiwx/FQKgcskWBpbmwKFejOyKBLl85vxyDQAAEAASURBVDNJu3ZZrb8RR4yGPS4W&#10;FsFFOSquva28JCCc05PNpaVlfEzWXLm6xV/uDKbMOKyYlU67xLXF7ha+OIgzmlhhNhsiyTRzU2tD&#10;QDsPPink5/OzKWvBikZfXRob9of88KWHDvPyJfa2oqIQb8ZAtAp4Eh4ua6pZ2eYrtXhTJjJJyc6m&#10;rbIGna+ZyQ2hzFZWHI9Pcfl0G7yU+VXzBqyhpKRWgKSWilc0+mui2agnHheCOrSXmycxLS8sdCvn&#10;F0kBDofFwWUNtSta7HW5UFoGigrFBP6DzdqazyyM2Hoaijxfn6/m/eUXzRcqtJLlhRLaL5LRLP+B&#10;1sLVT28o+wNAvNdqBIyf0sks/59/3n6YgsY3tpUI/zXiTxpRSUJkc1vFj4RYsArH4hznZnEPl2u1&#10;P8+g0dfvQZhgRUm9QKeS75NLRI7Opbt3AP2Yerip+j9K1do2a9h3YcK46FxWBhkFrXoXi8HuvTUx&#10;PNYBoZgKbdFneTIltW9i7Io16I6sr2p6sjKv4JkYNn0VUjv6lupqeaVMvlcmEhsGRq/3+OBBtL6l&#10;/i8lKnXVktt1cdJs8KyqbGwrV6tep1Co3XeA3rpDp6OUqzW7tTIlum9u7prNZ4ttbGh9vkyleSyQ&#10;SV4emp9d6tBVaUq0qi9EfP7sjbGhHAIus6Gl8u1itbpozq6/MGuz+ddUNa4pVav/E0vE3747PTHd&#10;oaxgAPnjHpVEEeuZnrrpjrgTGxvaXy3XaDZ6UtFLIwuzlmXltcWVCtXHAjZv/Mb40BDMi1pfV/d+&#10;sUotm7DPXlq024NvvLLut796suELtz3Q3FDM/xUUdTv++ELLvjLwSbGU9qt4FMXZuLzogSfXl/5H&#10;PBBbr+YznmYymKF/e6rtiEbMbWsuFf0a7itBKYf5GptF2wFhjMdEQCjbZdfH1jQE27HkcMTv4eLz&#10;8oo8pQVpkVQhETU1VWJGRuZDmzoqmHlaTo22MA9VUdEQnZiYSG9eUdqoUPCIzZVlqOGpxWiOpBcY&#10;JrTF5YWY6Wl9sLr6T7i64rJmQNWjGlo6UqAIkty2qqJCoGBzOmprMUMTs6HNKwo5KqWgqqw4D02m&#10;8yNWqzWzdXlJk0LFx9c11iKjo7OxbWt0WplYpAQGeczk5FzgaSgOV2jEjZqiPFRhYQUgGWeS29eU&#10;VcEti1nfVIoZG1sM5wiOxUpWWRmwzE1WNISQiQlk80pdi1QtxFZXl2UmJhbi29aWFUikXFl1bSlm&#10;YmIxCGMoKiWnITdvc7MmPjSkT21fq6uVyUS0ytoq9MTEXCRHoi4XC4orSgswIJsFKkEI6qEVZS2q&#10;AigfyKvM5NCa29bpiuUigaimqRzWshDMFVsXKUW1OdtptSUx6JN+eF1Rg1QsJdU3FaLHxvSRbSt1&#10;cpmEVQDvOGA7Q+DmzT9hyyFNpgK4xOra1lTvxERiy9qSMpmUw2tsqb7vkwdaSllaDQ+yXnlo+j9t&#10;tw18IgOfVNVWwSnPR7etLoMKEL4GfIKFeYPbdDp8Xpmo6R8+KQKfzCe3rCyvVKq47FpgRczZLkdA&#10;r5KLK0qLtGiBRBPW6/WZh1fpmtVqIU5XVpydmtLHdjxYlCcVShRl1VXYnE+AWJuUB/pvOdvB9ZGA&#10;6yO1ZVVJjUwuoDe1VqDhOGFs3JdS5RUyX6nQpamT41Gi2etfZBKpD5Xlk9YZLEnLzJB3Ak8nF8qF&#10;3NfK8tPI0J2gM5TEuAQ0xjMVOirUn8R77Rb3FJNCXpavwj+HJSUiw3c8M1kc6KRIma9W6TKUyeEY&#10;yhIKGlhE6tbSQmIHYS5hmBv2TGBpxBKVmPvzAk0KGbrlN8cSWJ+QzniuqpimsBpjncN290dMKnV5&#10;gZq4M4kkAoPd7ukshk6QSFivVRZnCMO90SRQP5pYFPr2skJyYyYZn9NPuSYB/FGplvBekSkT2YFb&#10;fkMajwoJ2IyXqoqzQv10lDcT9H3GJNDXluSTtvkjcc9Yj3sShaLRJCrWaxW6DHa4Jx7yIxELl8J4&#10;oryIWhkJRieM0+636HRCfZ6c+xJHmEz1d/oWsjhWDPQVX6kuSXPmJ2PUxUhggYmjbNBpiRsgl2Ef&#10;v+edwDEp+VI+47WK/Cx6+E7UE0IiDj6V+XR5cbrI54kPmhcdU0w6sSVPxn2BzEjGBjr9c0BMmRYI&#10;WD+v0WXpMyNRrCkY0jMJtM0l+eRVJEPCNDHgnKRg6cUqEfdVHfhkoDNgB9t5BHT2s+BHtdUc6xk0&#10;ud9jUcgdBSr8MwguGRrqcs1kMAyMWMR+rUqXJY33R7POpNfIJlO3leaTWjFIfHF+zDlJoFHKlWLe&#10;zzTgk/7bIVMah/fzmMwXwI9Sy0JUNOryfQLXx6pCDXFHLJ3wjfZ4pjJYOknKBdsVZfHDPZGYJx0y&#10;s8nMHeVF6dpkPDG9NOOaoNAoIF3MfUkoTWQGbgUWkAwmJGCxXqosTvMXp2KMaXtgTsoslXBYTG4x&#10;guXSOZi9GFzsQ9CVFJTK2XnGCQvSY0h81VEj/4mASStFA2PvvQHLIVA1deMwRGWFhKG8e2feM+eP&#10;nlu/6Scrm2t12jvHT5oee+P9zLbW1uvV6qK/TVqN729saPjwx7t3P//pyn8fR7DE37Vo8kVuHu/1&#10;JpXybJ4y79/8sQh7XW3De+d77154Zd36jN0f+PvmxlblqNP6t52FpdeZLN7nZSVmLlfAfEspZF4o&#10;1+S/iTXqP3igrvHDs/e697/yy7XzSRTmj3Vt7RJlOPQXmP+sSqq86gwG2Gvr6t6d8zhvvFT4AGnJ&#10;4961sb5ZZe65s2v5svWdNDprV7l6iccVNryZJ+adK1MXvJ5FYz7cUFP/wem+nqMvrl9vCcezf3mk&#10;qUMK0P/Xl+sKzgu5ijNWr5e1FkPYhcsmbjXk6d5edDrf3VjfpP6xp+v9Zzat7iURGX+oLZULJAHq&#10;G3DXPFuiyvtTLJ3hrWtoeP/83bvHX1m5Hi7D+Ftbmlvkbp/3jY7iokt8jvhbIPTmQAXiX4g0EvxH&#10;0xSwfZrO2/r+JAo7nMgS1KVSVuH8mAUZXkp81VIjf1nIpJZjfUakZ9C8jwEKRjgsRVEpZSjuds5b&#10;5qxJT5GIASQ4WCakgdm3Z0wnpQwWsPGnN1JMcfPsoOvtrEATaVTJ/sIhI1vnbNGjcBMH8m5afbkS&#10;d8ZsT1iT6GguL2dfVs3bg2TSaos/+ytof16oYj6h4uN+P2uOdfk7lq3iUGply8to50PBVNIasUCu&#10;BumuL2P9iUFEVs9bw7uh/Zpaxm/XyXHfGKwJg0TAb3K7lcHWWv7hLJAtQy3lS9DnyxIt71kFD/eL&#10;2aXwNaB2eiD9cLN2XRHhktuXCjsjsZXQZ6gW2GtoeFTzoiPzHrR/J1XQ1yyXEvYtmuOzXMTbNN7c&#10;nFlRS/gmHkkzzUHkKehzoiKfnSMvfnbWnMhFubYSedTiVhXpCnA7+kIoehvsm24oEXwAkaQKvTP2&#10;OrTf1Ir5D+UJiO/PWmJjzz//fOvkZC9ldS3zZCScJtrC8UfgE/98VQHvN0IaevucJZGLUOxUcIRV&#10;VUr8JcgjO32JbDP0MbaWCj/DZbMFSx7Mv0OfD4ry2Ns1fOLrM+ZY3yOPPLIMn2kTrG3Enc4Rmzhi&#10;/o3Q51aDjvt7FgkNYLfoQWi/lKehNZUpSKcM9pjZL1U0AeWau6WGdwBJpeVQS/kq9NmrK2A9reTg&#10;fzuzFO38Adm2Bp1vUK4tol7w+pJxdwS9Bvr0NpSz3mAQUMsWbOlPoP1rmVC8vFSGO6y3xhcDGV7j&#10;TLA6tryafhQQ5DxLEP0s9Pm6WMV/UcLCvTJrDl+CaORDFGldwYo8GqhwJoOupH8Z9BlrruDtImOQ&#10;OoMz/ndo/wFAJnREpGpcihN2ZFTKxpU0TCTFFufN4PmPpWjstdwiDb8FR2cOCLVrXCnS9mReUflW&#10;dCysFyjKDCnqE1m+uL1cwyWISBzhOFW8OY2lbCLrdNoHAXo/wlU3OpPEJ6D4ru5BGjoY5EryFnCc&#10;xxEqd42iSMWrwtHYwxzlmlCW/AgIlJZvw4E2B09WYU1TdyICcWuTnI2j0XiyKYpoSxZH20gvL1Sv&#10;ARmMYYGqzZUgPo5otLUPEZJhF1dSaMCwn0SYvJXaPDmnGEfjDLNl66NoyiOootKirVh0coqvqLGl&#10;KU8iUlVLm5CUwdP48mkCfytCoG1gFxcqVpCYzCG+arknRXgMycuvfBgV9lj5khI9ivF4hitapc2X&#10;0fPwDP4QU7ExjKZuyeiKCrfgs6lJkabeEic8kVUompZxcXEUU6SeJgq2p6jsB5i6QmEHgUYbFKhX&#10;u9LE7an8goot6IB3CdKbhgz9iSxP2KHTCIExhSUapUk3xbDUzeiSYs0mFAYzJtK0WGPgE6W6fg0j&#10;E06AT2axnB1pBnstX5cnbMDTmDDvGneG9Egyv7B0Gz4RWhAqy41pyhNZkaS9Uskm8CD9OUEWbYLn&#10;5UZqSaFmPRBKj/DVbc5Ezifa2g3kZMDHFRUsYrlPAGHJGlWBil+Go7LAJ+vCCHkbUqTTbcWkQjN8&#10;WeV924kUrS1SKgq4X6VTZNFWeIfZAOeoXAVlBMN89TJ3grAD0eTVbMJFvA6utMiAAp+w+MsLNDJW&#10;AYHOGWHKHoxhqNvQhbqCLVBqMQngFXOC9ERWqmpuE5Ow+AW76c93jP1fkLDEGTqJOj1oWjyyoHdP&#10;Tiz5TVB4fHRUf+fC5IS9Z8roCg0shW+mMOn913tMvVNzDseQITjhjqX3HD52b3FgdmbqTt8I1JKF&#10;c6E71LHbt517Os89mk0ml6BsIwr7kB3vv/Uf4/rZIywSDQe5u8Svjx7sPTt45xkagZCII2k/dEm+&#10;debbp1w+Zy+wuKUJBEL2mc/e2dc5MfA6l8rEBpOR0KfnztkOd154FMBGdgyUV8CY7GPvvfHrGePC&#10;92wyHeuG+PsvDn1x68JQ9ysMIgnuy2lf7m37wx+/fjwQ8I7SSOREP4x56uO/f9QzPbqLA7FlbzIZ&#10;fufkScM3d688hkNQnhQOnXtjz/zm2y9/vmg3XmIA51mSQEm/+MWnFy6P3P0Vi0zGBFIx3+n+/siH&#10;V394LBINThPwxDiMQXa+//bbfXMTn3DJNHwcxHJ+f+zI9IneW49Drg7mxASgS/rfjn7xvNlpu0qj&#10;0BEIu2Se//yDE9eHen7Lo9BQkVQ0MDho65vSOwJ9+nBfNJ354sgPN+8t6t3j4+ag0RxKHj585s7l&#10;ySkb+MQd6jfGbmQQ9P7O7rleqNFyDi8Fxr3J7IET57v2vb7/fPvggvebgUXflWvz7n4QE7bfv55Z&#10;63iFGmH9pVOHHQy20IilcG0zU5ZcuBdhMfkOOkvi9PrjZ974/Mx9/kcaV2JIo8izXd2TN+/34YkN&#10;JCbfbTT7Tty4cSNF4/EidI7YEoQU0Jn9V8dzfehc0SKGzLJMjBtzDxWExubbqByx2+WN/JAjDIYy&#10;lyyDJzUkUcTJO7dGcvk1uJdI9EQq123UO0/kQCYkGjlA5Ult4VjmxvsHL98P3TK50kUUkbE0ODoH&#10;z4/cGKGFwhK77a7wyRxhMJQMZWhcKejn4UZvXxjI5dcQpkCySKDxnKAIejLXJlFFPipb5AiGs5ff&#10;/uzH+zVtDL5kEcHTDH0Dc5dzfRgcqYnEFnpsDv+J3bt3R0CCN0HlykyRJGbg8tl7cAmBrfiSBbCd&#10;Y3p26ftcm83mucAOTl8wde79gxeWYBcK1quHG/R8V8/09VwfIERfIrMEbqvZA3zuxxIcCTpK5Yot&#10;kRSq59jxS6O5PnSeZAFPZVvHp02nc20QlAW+JrHL7Y2dBokjqDOszsL6cj6Z7uocydWeIWyOyAAE&#10;F54lk+c4KHqneSxhCOxti8SQ218evDCZ60PnyBawJIZ5eGwpV1+HsPlCK4Ujcbs80VPv7TvmyafR&#10;MlS21JjMEsYvXxnI5deAI1usJzJ4rkW9A+oxUVkqQ+in8ST2cCRz7cN9l+4XvMM5g0/oxv4R/cXc&#10;GFTu34r25ha1ivocjSJxv3sj+NvqzAKnoJTxAsiTl3nD3D8cPPjx9Po1bZuUCtp2HFpy84PPd38I&#10;kuI6rZL4Eo8lpo3PY399/vwB56OP1tXUlcl0pgFs5N3j3x6rrdUJV6/mN+MDGn7PN92nzjnHHS++&#10;WNOmlhVr56755ndf/fH66g3VhctrBVWeeTbh3qEjX1u5XNyGJ/Lb2IRi+eCl6ZvHBm9P7NhZU1dT&#10;qC5avJsJfvTj8ZPLl5dL2hs5TVm/knPj5IXjNywW34sv1rVpJCWayauWyf03LnRu2FCra6sVVTqm&#10;WOhrXx36GlGrySs2idrp2ELpxOmxy19N9szu3FnXWAnI29lbcfen50+cXg6a7x2rmfUQZWTe/vra&#10;d+E8Hrsoj/kKjy0QG+3UX9+4ccLf1liyQyKmrU8j4q8++fzz75a3tTWp1MTnGRRp4OTZzG8olF5m&#10;qY7/nJQnqPTGeH/Zt++jsfXrl21USUmPYbHS7g8+3f1OY2NjYZ6W9DKXLmYvWqi/Gh29Eispke9U&#10;iBir0ohk38efffzjqmWt7Sol6VkKWWp/75Phf28sT/FVBewXIEyl83j5vz9w9KO5jWs7HpbJKI9g&#10;sPKrH3722Scwb2m+hvISlyEkD1nQ/3L11Jfuxx+vra3WyYsX+9Dhj04eO97aWi1qb6E1o0Na3p1v&#10;r568Cvjvl5+vb8tTFGtGrthmD1w/f/OBzQ1FbdXcKtc0C3fq8OGvga2AsHkjr42BBZ+cn7h2YrR7&#10;6vHt9Q01ZarC+btJ38enT3zf1lYrW93BbEi45OyeHy8eu2gyBV95pbZNwSvVTF40jR3ovtT1EMCz&#10;W+pk5bZRMqrrm1vHSctVpUop4UU6TRK7Npv515FLh3MPidxGfWzDBuLXp0+7oCCS1VauFXuoGK8h&#10;E/aauk3p1UWafH8s6ET4fKSnZ8xZxmaLJWw2ISwmJm7dGjPDeEC5UbjAgZsr9M0h3jLbQDsqksVq&#10;zw703L8hwD5kU21thd0aMXabxnP5KWRb43KJKxJkXh/uvX9jzIVWYjhyuWWodwgGJXN9toDvIAQc&#10;vjXWm7tpIDtKW1huVFR1caR/INf+72xPd3QQ3b5w6emh3tyY+7VfW2qbdYFAxHt5evD+jfyx6g6u&#10;Px2WnoNj/3fmzPV5smw1xY/xFf04eP+ml83te6i6sdQWDzp6xsZyuT3ksfp6gTeJCC4M9Izk2tvg&#10;SRevrKt0Oi3j3aCofn9fVaPWmwxlroyOLkAb16aWKrFYIDkUs1E3boyYoGCSXVmuFcXAJ5MG8InJ&#10;lFlZqM6PJMP2NJeHyvkEeGwkfAkX58fjUp2AjoB5IKQlZXbU84g/Xh60NJaXS5SF7OfFPH6J2wv1&#10;dUd3526ouDKNgDUyb3fk1pHbgFdS1D8JrKj/3AoKCmhQz4leWFjIvYTc3yoLZOLBaWCz/edWnS/m&#10;9s9Ycg/wxD934bVaIWNuzub8332Ay7G///+Zt16rpc/7fFmXC/QN/rGhcpyW/+9jlwH3JIS9ctdK&#10;KtdFCTlNokRCmTKb3bl2bvuva6kA/sShoShcO/b/+9qGtJCSNz6uz12b97f6EpWgZ2zRBY371wLk&#10;esloFppoGjfdvy5znf7rvDqplD3+D3/d9xl0wZao+JyxRcd9P+fG1OqUwt5xfa59/1rQ6XjUcJiC&#10;hfAfRM//sf3XeQsLJZypKXMI/u/9lyT4+9/ySdrpRM15PDmb57b/j+0qtULe4Jwtd9z7vyP4S8gX&#10;i2kzFkvuvO9v/3Ut1dVqhtEYhKmdufXkthynpeD/zydSqZQECX2y+Z8+wWzcuEqMJuFX4zChqN4a&#10;ThQwM34Gl1oP+A+i2x8O+XxBBMiKqVhCpiiZCUUstggik8m9DCCbxeDCqSV4fmYzySSNlg2Q9H6C&#10;f9jk7xDadzRoeO45RyCEDEUwBahpTmMhal23jzTIX4qRotNTnpWKwGsIkXk3awygQyOuRD17qbmk&#10;iMsbAbQTdjqN54UnU63K6HN3s5Rb3IUEKT4672mVuZ6p07CMQMUUz45EUEXYGWmzltQ+6iWOUg0J&#10;UtIw5VspD/4iTaTdjht8uPCoM9bEXlpVUcwh33P77YCwxcmj06gGTfKp7iz5Dms+SPIOLLhXKZ0v&#10;FonZ04u2SDI7FETKCPPaqiJs4wROwSITghirMxSOREJJqVQkQ2NTUii4DlsdMbRGrQ4RyZgWDDoc&#10;WwKuJQ4n6udwmDUYbITkCYTCHk8E4t8a+DZJ6xKZcNRsi2a0Gq2HQid14HGRtNkZikAxd5zP52jg&#10;K1MQjvth3ig6T6uI4Ym4RiBJjhksoaSmgOWj0ikNWHwcDwwMYY8/mNUWahhoTKYwiYTCJlsYyc/L&#10;95Ao+A4cLpwEn0SxqWSCSs0GcfNRQmjE6Fsmsu2sVnNt0zneqJEouhg9w28qwK8C2w3TliKk2Nys&#10;d5UCbEcldaUWAtjw8P/F3nuHR1V17cOnTu810yeZSe+9QEiAFHpHbCgIdh8rCI/YHn3sFZUioKCI&#10;DRWkd0KHQEJI771N7/3MzLdPNL6+Xt+fvz/fc10wrM3ea87ea87ZZa113+bAVOFQWUm6gNc46BjF&#10;2yJUia8tMk0bWnMdYlwSDQRoVoDuMFNlXpup4fT2j1gDYZDclkrt0hToKCV3LNQW1gBBQwea7NN1&#10;vmdNUc6l6JCP4m8c904VD1crUljiPkSqpKIugNno83ORoEMjUS0uz5j6dHJWcvXV+roa4OOhPPfY&#10;9BdRGhV9cH7Kdj2TF1OYoeZlZcsLC4t0lTOzZG9HCUbdyrszHoT5NMqqeUm/aoTiTolEz7lnSsba&#10;7OzcUgBneF0YQYpFXMGzIjrTcLOvu7M4NVWQr098VcUWxP7acPUseHAi1dklK2NYjLvZMFTfMDxg&#10;rMgpSmZx+S8rWVzoYF/XLcBPRcnX6tcr2LwpiCt4rtU07KvMLKwCTs0n+VT2YN1Ad8/EIwgCT358&#10;YP4TORIFfra3f2IS3Lq8smxhqm7R4dbeG9XZBZkUCu0lKZsduNnb3VCsLKZnJmv+reTw8rzO8JkO&#10;y1CwKr9ovojNfAQEGHU39PcOkHq1Wi1t2/yyf2XyY8LnBwYmXuZfLptdNS9JX32krfvmzKySfLCx&#10;XC9lsly1fd3N5anlrMw41SYFn5NuGIqeGXYOExXZhUsBAtFqLgy31g/1D0/LyIhl6ZJfVYFkt18b&#10;6sidCzonv/hpJV9QBUAILjYPDbk2riqfNq1MtzRGK1Ytmxb3fThMv7nqvoJ7IRqO3T8/dZdGyhNO&#10;zdGKMrPkeSUl+tnlmdL/YDCjfsXyjAcQFoW2eknKL0qhsB2nCZfK1ZJnsmWauSDxStNMRHh0PEg3&#10;2z3A+evDwYupB7x4CYPNMznBkN0GwNwOEHz4xwuaLLBYLBBgfyfLJi9s3OL8a7IjC8dAyCH4mHyR&#10;kkWI1er+u15kbMxBTjgTL36ywojVGgVBc5OTBVmEge+efGGTMmT4A1h5YnIjZfC2Rswu1+TLlyxC&#10;wL38/Xug8XE7mLT+B9QZ1MEAOPDf9cIjAD8OlE9MbqQSEEgHO03g3fk/Fwr0/r0NZAJ+Y/Dfk5MQ&#10;WRM12j1/rwOP/gHgHJlUYzJ5QdCjfXKinWjzT71gfif1Ti4MJur8wyYIGJf/NXakTaw+3/+yyT/H&#10;btzqJnX+NXbg36gFdJT8gj8vcuzIPv9lE4Ay80+boP/QC//TJsCfDs4K/8cmmLPfgOiTovcvnk0k&#10;/XrU85HBG5sU9Q6ATD3fA5YAeufAIU0Di+3OS1ObnyqcAvF37g5tBGzXBcxIb9U9VUTFlTr058tt&#10;fNHaVMqOoIOaDuD1pR0AJIMR8cD3p3BL3B6U4eTzuFZ78Pqb05CfTTZcg3B4ylYCMUzTuN6E1byp&#10;gQjEG6FTEdjqP/lEsegFkw3hQkJOTLsr3PpaKrrL4cEzAKdsTGcY9zNhV3BFugCgQsBMO5/PstgD&#10;lzeWoTMBqr0cAFiq2oLw8Eyt9/2Igl0CgJT5g3SQM2X3iZ/MEr1mtiIcQsoVtTmJptcy0D02O5YC&#10;4MXkHVHExWV6fPek0Us9fphl4tLphCVwkBcejF8+nVh6pxs5caFW38hCjXElqfanFPFwZOdXyL9Z&#10;YlaxhDawbOncaM6hU9TNgzZ9POLvzps7LbDaGUHbfjnIaGBy/HkpEtPjRaVRye5vQ/+O0hX5jFD3&#10;zBUzw7OuNaMHrjcKBACzOKG0yPWEUB717vgGf1kgZBbFsAbuWTgrmv7TYfx9i5+bjHlHChZW+O83&#10;+ND6g0c1DUyWNzcrzvxUdiHM3fFtaCOFLS9khLur76mMzLxYj+270caTPpxC2QVQU1OjFGZMN0zx&#10;06LuyMo0/hTw/DBAIhPbag9c2zgd2W8yYyqYhylbAWvzDAXydlRGmRKMQrx+AO0B2/0nHi/BN1qt&#10;gBdcyJF0uCLNr6YhXzudeBo4rJR1wKiXRXEHVqQzS90emGnh8hlmm//SyzOwWQYLJpuwiR8ZXJ7s&#10;/RBEURaHo7BggEaBXIbgdhl7KH/FXKL4yGn3lk6TWp8q0mdmKBLuu+JtC+SqsyR8RuSiTs7fwAE/&#10;eWuvOWqyhH+PjxU9oZOwyvo6+wNjEL1JoxaQ57wvRgFGpLHLDBFRJDJ7RpkIbDDWXbt88/DTn27z&#10;zimaGphfVL60bqgXrc4rNlCiweYKwD8IGJ54fW5Hl2V44FAy4EmqyC1Z8VvtJROISfCH3T7nwrLK&#10;WQavVznbYRg01tWdn3Lfw6p0fULVnlOHu2cWFPzCx5j+BSXTl1/pbgtX5+aaOf665ll5Vd9XJkmW&#10;HvT5b4KHdcrrCwqXTtELv3PYQ+ijBdm1Ta7Q6EMVU+cN2h2i2TmG4cF65+WlM6fG6VRxhbs9hzvL&#10;s7J+k7J4wflTylecb2n0z8optMVYb3RWTk/6tTpBNMfh8tQAvRVvLC5+sDSRv2sELDgfKsi+MhQM&#10;2xcVly3sGDNw5uYUjEacw7XT86uTVQp14oj9YOcCzZQDUgY/srBo2orjDbXO6vx8V8DhMMwrL5ru&#10;j8LJc6ymPkN97ckCXYIoNz596bfnj/eX6DJ+kMr4y3J18ifv3O7wj/ZZHQwmLUkj479MC0ci5h4T&#10;ZLUQ0SS98CmtiDllsHvAPxahNyhlgpnpOtmLUYcvaOgyB43O8NSpqeInGAxKlIJBnHGD4QglZEif&#10;XxJ80uzDbh88zmzjypSKDauLlrNoSKGHYF19d+epdx5dmp0rE1I/9EeoQxGabMP7X/w4tmlt8R4q&#10;jlA8Ue7P720/9vPTDxTcJ2Fi9wJ3VOu1zmnrOegvwsxY9j4IwUx+XPzBB1t+q9/4UPFbTCqc6I0w&#10;L5DgxY8vK5giFSFvBEO0/gAqW//Rjh9sLz1c+D0NxaM+mLv3nW1HDz3/YNHDAhay0B2iN7775ZkN&#10;yyvzVElx2B7A7ACWk5y3Ptl5uGXjmqKPWDiqckfZpwBA89YnVhRWAMqojX6C1tsNi1+4fe62/+7p&#10;op8xFAt4IvxdJCjyCw8WPs1nYjO9BL3+7R1nXn5gcUF8rAT5MhymjHoo0tc+2bq/e+Oaki0sQAfi&#10;hjhHSEBpkMQ9X8anPOUL0botcPzzLS0X0Bkp/J8AapDLjwm2vLfl0MUXVhdtAL6yIjfBvPHujtNv&#10;PrQ4G4BvUzeHIrRhL8J+afOOw0Ob1hTuolLAjxbi/vr2tmPfP3VfwQopF1/tCVHbe+zCF6wDTeyS&#10;TO4PMEyxhhHux+BYuHbDQ0Wvs2louivCuPze9tPvP7K0KF8uht4LElQAiizZAFjWjS+tLdpLpaKo&#10;h+B9//6XR397bmXBgyBB6y4PQW9+Z6fgxQWV3dIMLWUv0Gv0wNx3P/7yyB0wdu8yKIjOF+acfWfH&#10;ic+euCu3TCrEX/GG6f3msGjdV1/td25aW/QjiEQkvBD3m/e2HT26flXB41wGPscHfmNvbT/90sr5&#10;mdq4GPrXBEQb88OiN0ig6g1rij5lUhEZyNY48c72018iFFFMtiphehYj5gGGkBX/NM07GJSrs1MV&#10;aQ9xotHSKXESXwWVEUPEZSyNg5nL+GqpZAMcNo0odCVFfO1qJhXPukdPG9fxgyGfB+Y4FDoBi+UF&#10;/BVROMnlpY9xY4V0BZ3CQv2oPBIEYFosfihOw6XS3DCDBaE6R4AxLtELWTw/zMXC0Xifj+agy8V4&#10;nAhgPvhgPh5FhX6c61DqQMiED6IzImgSwC0b5QOOkBgcYyN+WBUJ4OB1LIjo1VwK7oaYzCisdUaY&#10;hpgEAZsbQDiUKJzg8dGsTLWYEgsQIWEPLMIJhBuk8tyaOB6d7kXoLAhJtAdoowK9kCFHEY7Tg/FU&#10;+qIpIt0aFgXJX6hgmhPZojhObNZ9chifp0xQ0p9CQqFRRfyMQpbsQQaHpnuKTfRHJMqcZGXaai4U&#10;nVagEwfnMJgif2zGonicvYKrFEs2IKHRMbm+pFAQtwbYIfsuGXVcJQIkCtqM+6RRfE5ssoLySBSO&#10;GFTxFQV06UqGiKl7lgb4agEocrosBdiEmDpNJ/CUg/yySFzG8liUuVQQJxavJwLGUYV+ajE/djWD&#10;hqSv1FONWi5B+MAD65wYOy+g40TgJLeXNsrTiegyCsZGA4gi4kMRiMMndGoAEeoB+M8QHOsMkTYB&#10;YxeEOVQCjvd56Ha6QohrhQw66o0KKRGU76dwnWodj8Ek+TYiCGmTEYFOxJChKAcNwOqAH48AZteo&#10;Xs0BNoFB1gGkdhEso1QvZHP9UY4nzFIDEOeCibGjJz4mRMyYlyBu1pqb+gsliVQVR17itIfre4bc&#10;IxEEDQ8YvWO/XGrcDHa0DXYQGw98LKGuUetXbSPOwx19DoCJiRJdI66698Ds48JpUkyqAmzdmBCk&#10;h1CPXb98o3Gg53MRTllMp2LzSH+VyW3fYDQbYpQ8wcPA/yqvilPuax7oPqcXih9EMHrxuc47I62G&#10;oVfgkK+My+GtkOfm4iKY+d++4QFHnFT2KICiS/r56rmLt/u7dsXQGcupOKtCigIHixvyHe7qtA25&#10;7MwskKAWDEZiL5ocrW2mIU8Yj6ivtt0eaB7q+w8lHKzkMHnLAvoA7A8Rrw+ODxM6iexR4O/Rf3vu&#10;+Knmvs7vVFzuCghFy8UgcbLdBTmPdHU4xnx2TqpYTPcHwurz4+b2LtuYO4SE1acbbnTdGex6l4FG&#10;59DpzMU+EDXngjybhsdGqGqR7FG736+t5NEPNfR1/qbm8u8DYbhlNZ2d5h7D6Ea/x5kr4vPup6en&#10;s5RM7JPOkd6+RJn8YYyBJg2Meq4NgpV/IIKFe0btRw41N+/rHnBYIjBG2mTkuzOtn/WPeO44vGEI&#10;EL6EOoetu/oNziMd/X/YBOQa1jX0m7b2mF1LhozO1rYR6+i+tv6TsbF5ZfLkhzgQXFISx/NVHAL+&#10;QX2cIj0/TTXPbjSSx8qQUCwVlhUllGHhYHbbtYtgw5SKpyWoClQS7tKRrp6J3YpOLVeXFuiqfHaH&#10;GIAth8UCETsnQzOThkFzWm7fnjg6TNQrU7OS5AtMw6MTuxkpAEWdXphQHgn6U11QpyM3N5eanqgu&#10;kQiYy7rbeyZ2gzqtXDs1J67aC85PSR8cX8rnFmbpplPRcEVHQ9OE3iS9KiNZL1k4Pjg0sVtUqGNi&#10;gN7pYZ9Hb+rc72EpWfT0JNU0Pou2vKejw0b2SacHb85szWy7ycQgZa5UwivJ1ZdjULj0+oWJVA4o&#10;NVGRHa8VLQYMFBM7Sq1KLi8viJ8Z8LhUwAfnFwqVjLRkwCRMw5Z0tvxxvJ4YJ08oSFfPdRqNOKlX&#10;DiLxphXGgxQmf0FfSyf53WhyoiZPK+Mv6e/qn9jFadVyZVmBriLgdEh//vnnkFQpZ2WkqiuYODy/&#10;pbF9oo8JOnlydop8vnVknHRnQTFyoai8IKEMJvyZ3tabdnC0QElLVBbKBZylwz29EzaJ08g1pfm6&#10;KnCEJQQ+uIiAI+bkZ8TNAIEz1fUNf9pEp0rLTJQtMIwOTexc5UqZpLwgcTrscyehDb0u4AKjpyer&#10;pwKgheUDHT0TYxerkcdNydHOcppMbLC5j/IAKVpRjr6cAhPTW29embjf1HhVZnKsdNHY4OjE7hbt&#10;6evpzUhK6aPgAZzB0g5eqHN/CWDuzgLfNYPPEzhMTtGh8/0t+zRsto8Bgr0RRN207eua7Uk6eT1G&#10;JeggAdjSOUTd9eZvZz891zH8rUIov4FHIxfXH2t8+nTX2NeAyfWQFIUGr/a4139wqf1zo5v7vYhB&#10;aQt6Qt89f6z5pXNdI3sELNk5NhxpfvGY5cljHZ07vYRkv5SO9A+P+t956UzLe+faw99p+Ow6ChE6&#10;/cKxpufOdI5+jePiwwIU6j9SP/rcFzd7twzaaD+oOPROuzvw9frjra+c6wR6ObILLIC/uv7onSdP&#10;dIzv8kX5v0op2EDHuPON1890fNhk8X8HkDcaICJ0bN3R5hfOdo59TcMFxzgI2vNjff8mwGd1g0IL&#10;M0DumHVonPN9Q8upX6VSOcomc43Dqmu79tbtykyWdiGon8pka4dqW0M7EJ/pDI1BYXB5XKfFKzpc&#10;c/ncPpCm4KEDXCiUomne8lXLtsQ4zi2MGgJ6JeaBcdre7ta6gwIJiKhhUX2+iOriV9/e/Do9VdyH&#10;YyGcxtQOnG8ybmcQ/vMUAB3N5/EdZrfo4On2hu+1Ql4AxAWEYVR958vdF7enxMsaUCxEZ3NkpuYh&#10;ZOfbv57ffK4j+q1ayKnFwqHz6442PUPaJIIKD4kxeOBCi3XdR9e6vhhzRr6XstgdHnfw2xeOt2wi&#10;bSLkSM8Dm9xZf9Tx5PGO9l0uRPRLDI6A5GzvW6+ebnv/XEd4r1bAuY0EwyfXHZ+wyW4qKj/KxSN9&#10;+xsMz+2o7dlq8eM/xjCZnXZnYNeLx1teO9c5/I2EJ7nIiEC33jpV+1pGQmJPkPCpmWzF8IghsnXv&#10;oe9OWb3OH5Eo5QI4Ijv07bn9xxMk3LH+IWfTzTujG+q7hgcVNJbJ7nCar7cY3/3uVP0B1B8J8enw&#10;SGu35QLI3Xz7dq/RdvLUqTsBj3eks8/0Rc2tGxO+jpqm2xcBnudtGoEeaR7p89Q0NYw7iPAJJoV+&#10;9VDt1aZ9tbXhM3fqDsuEglbb6ODRfruduNjU0Ixi9EtcFD/18/XLhiON193tNuMhEJjScOjqxQvk&#10;Aw/0nhVwuXciIc+xb+s7Ry+29RxI5IeuXQPUU9fah82XukcvJrJsNX12795mI1QLjsICF5vv3KbQ&#10;6deYKOV4ze2b5nNNtx3DDssRDpNVd+jq5av/+c9/IFB2QsRmt9h8rmPfA4fSxdbuX7X8aH290bf9&#10;et+o+VLXyPlEmvtil9Oze8hNud1vMgUvNt2pBQ9kLSUYOXZkdMB+vqHBOhr2HRVSqbW/X7l0c39r&#10;a/RcY/2xGAG/JQSHj3QMDQUvtNwBDOT4eQABdu5Ibe3godu3fdd7Og5JOeLGw7WXavhhuicc8Rvr&#10;Os0/Uwlim+l6r4ct5gwODTkbbzWNbbjTNzgcw2SYnHaX6Wrj+Dvfn719CLQIMmnIWHOv7Xhda/fb&#10;N5oGhps6BnspPO71aBS+dOEySA4XS+pgHFYwaewwQUi/vnLrejNIdWnvHHHUXrravHcczMh5pdmj&#10;Q2Oewc5O0/sHrgKOIsgUjk9Kbu8bs+//6mDdOTD8REZGVnf/mKPzSt3wZsDN5rnd2u/QJ8Z3do3Y&#10;P/vtVDOJKB9NTU9v7x9xXDp+qvMncJQWSMmZOTRmMAzebjF+8NPBO2aQJhBKTEltB8nD331zqI4M&#10;lAinZ6V19g462mpu9GwBR55etlBthSlwb1ef5ZPfatp6SL3J2cltA0OOs/vP9/4GjjeD+rSM/nGj&#10;u/9G6/iH5y+ZbeP944H4FHC/Q/av9x1ruEHqzU7LaO8YsjeerhnYAY4ZfZ7YTBMA6u3v7LN8dOJa&#10;58RxdFJaShtItj528JcbR8FMFErMKuodHbf13mwd/ahv2OJsb+/1/vDLDx09w/btPx5rIv24keTM&#10;pPaeQe+tc5cH9xgdDn9cSsm41WYfbBq0fnDo3IRfOpKSmNLWY7Af/Oq3m6dAGyI5N7sbAD9319wc&#10;/PSRJ59zN7X1uRKSEjp6Rhxf/HSqsZnsY1p6VlvfsP3a0Rtt+2w2fyAxa/qI0WwebGkZ/eDHi90G&#10;cOZJJCcntveMun7a/futGlKvPiGlCyS3d5y72vkZOJr0NEhVdh0V6waLn82Hz3Z0TOjNyGjrHbJd&#10;OHO2Z78FjF1e6dTBgSHLQG2D+cP9txpAnvdQKCU1qb131PHNnkP1V0GbcHJ6eicYl+ZjZ/u2gaNh&#10;XxjhW3Aavber3/bxwUudpL8YSkhJAXa0nfr1fO3vXi9gBScL/7ywF1OFYPvBy1x9smfnn2W0Lyt1&#10;6+usvo921I2SZ6z4xyXypSw2zfzIyd4zQIYXCiDlonz9vatPdr8H5AmH/o7q+Gc8cOj3507094My&#10;9L1iZS5I7Epac7znWyCTSaLRr2frNu7v6vnwePcf58hbKuPuAeybg48f7yB9AdhjCUJpoV64YvWx&#10;zo+B/IfeCt06Gxz8fsPpCYcy+u602CkSJiJ76HjPT3/qRYHedUAm74VcGUS3zdCtwuhQ08NHe+rI&#10;OhvTpepENWvu6qM9nwMZJevtqNZvGDUjX70OnmIgI+9Pi60QMHHG2uOdB4EMJQDUoBdn6R5be6KH&#10;DNslL+yLaapHwzTKhWdO9ZA/BPR5PS8jLV5U9NDx7m0TNYAvZldV7ItXPZTNX1/pIM+a8fdKFAtF&#10;XJoHjMNxIMOVgNn5nmn6Bx860f3On22wL2don/KjyNFnTvd2gTLs3+nAXSQTpKw51f3Vn3XoX1Xq&#10;1l3qCn+wp7+fPLvHP5mivIvBoo4+erLnPJCRRTGQekGm7q6HTva8T8rgT2RXlf45szfy68bLvYNA&#10;Rt8u0RTIuXjcquPd+4BM2gTeNUu3YduJnvfAQE2sSLdWxt4PdtDdD5/pvk7WeSZXLs+SMJasPt79&#10;KakD/Al/WRW/3hwmvt0EcGnIso/KNNP4DFwIxgFEUEGYEtzfG7N1zwObvAtkcgUd3V4Rt3qcyhy6&#10;EtbzQ36XhkKBuACgeQugytBzmAKGAKNCP507SD6E0OrlpSkN3WOm9avy13V12y/fajJeYzMRTuVM&#10;fYLfGaz68mDPGzEQs0TLZeu3XzhB2hSanp6TE8vjzrAFQr8fqL3cWZqcK1PzWfMYKNW189KpH0l/&#10;moLOKtMx+Xlt5qHPa1pa3NMz8hK1PM580POru6+duwpW9VwlzpwlB9A82y6e3ALUIuU5OQWJHFEF&#10;CKX75vebF4fKMzKUShZ/Pg2jG3ZdPPEb+d3ktSS5VAaY7V37W2om/Sj46vxpMbtBG5LwMobJmQOQ&#10;/pnbzp/aAaqjFbmFxTo2v3zIY9l17ObN8ZLsbI2e1AshfTsunTkK7oUhj6IzYjjCpPoa4+Y6qG7C&#10;PhCkp64tVIp33agZLk/IFYEdyFxAEox8eeHkbqAXq8wvnqJjsqd2jQ9uP9vebgHfHafnCBdAGNqy&#10;58LZ0yAHj8VjcipimOzY7edPbQZtojMycrP1fACk7vP98i0Yu4KkJKGKLZ4toLOiOy8eJ38rCLBJ&#10;UmOvwbjugbwNLa2m83WD5pssLMyaOyMlBeQhlm//7fLrhSAEjUpn2ErSRW9erR/57/Fag5zFFmQv&#10;SNRYlVzK4IFBB8dt9ynBAk0PAMWPnj59emLBAPT/3/V/I/D/bASw1aUxYg2P9R+fGYsD8MJcX5QY&#10;2jRfRw9a0BIWF1OEhVGeEIVHX6pOKIK9iB6PRbluD3Hmtfn6Uq8RzRIoMJGfGiH+PVdvjniQchqK&#10;aUMSWOiyQ9HXZ8frAzY0iaJFOeAYpmvTPL0I6C1iCzB5SBBlZUL6sWwNPAUNYTpYhvA8buLwawt1&#10;czxjaKZIhfN91Ih3wzydK+LEyhgUVBOSwcKAHfa+MkefStjwRJoK4biISOPrC3QatxEr4AoxWZAf&#10;pr1YHT+KhpFSNIjoIiqUb3WE9r82T3eXx4SlC9Q4DyTm2jbNiQsFXdg0BgNTkfcbQf32V2bHZ0Wc&#10;aAJVg3E9vtCNV+brU/wmJI8nxSUhTgT/d3XcSDSIlQGvXiyihgUua5j1+nz9Kq8JTf1z7MY3LdCh&#10;ASs6hcXClIQ4yo+xhMdfmRWfH3bj8YxYhOvyEhdenx+X7zFiObwYXBxghqMbZ8cZID8GttqoNqIA&#10;Z+92An59jk7js+PJYi3OCYRD/a/MjWP77FgxmwPGThjhyjF4ZFNiQjH0h014Hlf4BBiH6UAvaRNh&#10;kBoNvDRHbw17kTIahmkDUjB21iDxymx9QsiOJTGBTdyRcNurC3QxXhNWxBFgMoIfZVZVx49UE9BU&#10;mMD0URnKs7uJA6/P0y9wG5EMkQbnB9Cwe+NcnTfqwspA7IeamNCLuF+arU+POvAEVIVyPQGi/vWF&#10;er3bgORzJXhMgBOhvDgnbhQJYNPwEKoD/AJ8zB7+hgu1yxcuJ4qPXWT+ZvNpK1S0mJxUafxzNyO9&#10;9rK8sjcUHMrwsrKY3Vkq9ggnRMTSIFQzv1T7iIRLLTOMWo1iMaAWxuDTUxKT3wToM/tLR/QitLvb&#10;lihXPJMfn8Lae/0suZBAACpOSVFq1hP9Jsv75Es9HKDQsxN1r6olirq2q6M8UMct53PvLUnLLT/d&#10;1FCbChYnnGBUX5SctIlAsd0FPQqhlU53p8g0L+Tokojvzh9hgjYwj8KZXpyWvbZtbPTtqowM5qnG&#10;Rs+2e8vvmxkr/6Sm1Xxwfwv06LqqDO3dGfHfWGyEzu1NzTVC9NiChPSN3nB0GznZ8S2UQKxUuQFM&#10;PdbG40dY5JMdQ2PPKkzJfLB+ZPCNYhAVhodC0uyktNf5POGxhv5BIdQPjb+4IC/xnmTtN+OmoMQy&#10;nJTvoaEZhcnpL1j83s/IyRlzYNF0mXJTkjquv946zgFqLXKmYGFRZu6KG53tr4HEdRqM0hXZuqTX&#10;mCzWryWDPaKrPT0WXYzsyYLENNG+y+eOgjaIkMErmZaRtW7Q6fqIHDu1mh6/rDzuWqac1c8MhfQM&#10;jCpbUqD7F/C5lABiYzNgueeUp6U4F0+PffVm/UCrlIJmAM+baV6ualkEo3IQWliI+72fgGyGjntm&#10;h+8dc2Ld1+vidUuXLjVw4W7AXoIL6RzBwNbdp64uWZKh5EDIAiqN089V6i+9//7XroeW5KyCYczO&#10;4Ag7QYh/6wOLMgtwGEkD9FoDW/adPl9VlUGXs5AHmTRmP86S3gah7GNrluYugqNRKpUZ079l77Eb&#10;K+dnxGIUdBYN6A0zEy+AYz/fQ8uzHwKsFyYGX9KxeduhjocW506NIpCOzRUNfvb1iZqKijyOmh2+&#10;H6cz+wCU563tew8Y1yzLXU4u85jsmN7Pdh2tu39BRiKOgeeYwRkIYNqaPXv2BNcuzVkbpVDGGOyY&#10;1s93HOxZvThjBoKhChpHPLDlq1MXHwBJ5xiHdjepl6DLrwPfkxWANt9LRXA/nS/uJYlV7wPRxzgC&#10;EJ8YggGCqT9fV7cDytRmr6HS6UMIlQdOhY4NrFqeM4sCwQKMzR/c+vWZy/dXJ8tQBnUJDeiNhuRX&#10;duzf7wB+uQdQDHeBEP6uz7462vzgopxcwE6SBVJ4Bsw+/nmT6SYeK+SvpuH0wShP0bB9+/6RVUtz&#10;5oPxZdJY4v7P9xy/vhzQ7jLx8Dw6ndsHcyWXgA/OvXZxzmoIxa1cgbKD9IM9MC+7GMXhJCpPNLDt&#10;65Pn75qexmQK8AeowCYoT14P2oyvXZazBEYgQIoi6du858TN+xek6jGUUsFgcvupYvGFTz7Z71+z&#10;JHcNlYobMI6o/bMvj3StXJxdhqOohsLiDW7fc6aGTDqXStF7cSroI0tQu2PHYfPaJTngWB8JU1nC&#10;3i27T9Zj+TG0T1ko8+5IDCPiA55ZY58nLlMKVRtpXFyqwegNTUF/Isfxhj8CyIoTqZRBUxRCPW5J&#10;oiAqdPPYMAWQb/W0+OyZEve7ZhqXJYvFaY2dwQjggXmRyqZJUBUdcYFDNOuAR5sZE1xoYnIxoRKj&#10;NzYFfKncyH/dINtBoKJQe0ajEECeECVyKSJvMvCIsVFqf7vPmieNZhuoXIYMwGXebiPCKjT8Esak&#10;S6gaKmrxIYjL4FYlxyB3WxhslC/HaE1Nfk823/22jWABOE0qtWMwDLEDbr6cQ5UEAdpnlIZSBjv9&#10;FtDHYiPwnMm0OP12ayCkoxGvhFGGmBFLxcddCOx3euRp4gjXymYhHAlKa232uzJF0XesIQ5XosFp&#10;rb2hKD/seUrOoUsjEhoUxFB8rMdryoyBZxipHIpUg9MbmgOBeIbzP0GEJWLH0yjDFgBd6PLEJIow&#10;gYvLhuhClNbR4nNki6PvmoNctlSL0wCIdkQS9TzPYDOkiIoOe8IIZu73xKVL4blGMHZiFRi7lqAv&#10;ieX8rzfKFPKSqJR+A4DQ9bnFCXxM5E5gQzgXpfa2+2yZoki6iU7aBKPd6SDCMsSxgQrGDlfTERAq&#10;jtoHPeo0KbLUROegQgVGb2r2e1O47reBTfikTbpHIhADoCTruLgkCDJwISZGGegIWHJi3Hng90EH&#10;tgZjFyQ0uHMTmBIk9FgKavYAm9i9imQpwbEwWCgvBqO1NPvdWYLoOzYaiyfRUqndQwRktcNl8kRZ&#10;mVKDs0X4OMthGX9TwM5ieFEvVCpM4bUbqG8FIq4XrSB/K1bKTejpGo2cbXF9MGtq3LOxDCabi9rY&#10;V+pHAW/V7ROrp8ya4wkRb8pkSt0IKn1+SkrSTgyln8yUa6T0AuQVpsdxmM/iPBckiE87Obz4w9eu&#10;vPHwnNk/RhH4M41IpqnKgJ6fk5b0NUyjPZoUI93myCt+7+Sta9+umTGrzhHwv6OO1enR/t51JXH6&#10;nSiFdihVFScHD9VLWTn8X7lM1rMqoeizPiPnY7DD3e+DaG+M+gNiT9i3KDFR9AILp68bIrBSLOIB&#10;BJ6Miv01td89PKOyzeb1vi/i8OO7IpYN9yTovoIQ+s+Z8bEKEC27sTxO9QOXwXxGzxd+Ma5QfXL0&#10;xrVPH54x71iAiGzSa2PimExoHSeKbRgKooVhAgBNxzNLD9TUHlw1s3IQd+Mfqul0/YG6y5ueml32&#10;DYBb25MRo1LRcPzFqclx37FpzH/FxcRsGXdbPgKJ3tseqqg85/MRr6vkKl0Wm/1cSWLCTiqVdiYL&#10;wEGgOPSaj0E7LuRwngNgap90sXhaHx75wewAmdYxvMS+9rHw+Vb7h3NnJG7QMticIGTnAJu8AzEY&#10;N11eBNPFcDJu3BzobRwPXMqU84A7BaoORbzhA13j32tkSZs1cbSp3g5LFoswDlsQ1c/l+pi31ELK&#10;kiuNFvIE6aqWK8iansXdcqvJZPWMDSeDMn9JlvR1PBzWNHQ5yeTf1hSdeH6WlvXyxXrjZWj58ho+&#10;MaaozOduGR11Qb0WYx6oM5aTJHpSxsUrrjVZPgHyDYVcUFCayttae8c46gh2psrluVBpmvjtcCgs&#10;aey13QPqdKToBctSVMxnLtUbTwK5JpZPja3MF3zR0+cId5rNGaDMmJcsek7ERIuvNVvfBHIdoICf&#10;WpzM3n61wdhjoXqywEWbkin9IOANcRoHzAtAnZ60ePm9iQrqmou3zOSO/yJLJk+syGZ90dpl9Y84&#10;x8DaCrKWpMVs4FDhjLp2+wYgNyTGcgEpOeeTy7eNzcPBYL6Unc+blinaDLA4KS3DtgpQZyBbL14d&#10;K6HedaXeRJ6SXRbK5Gkzs1hf3G41OXtslhRQ5i7OkL5CQ6L6+k7bk0BuTowFcU5xjDcv3jbW1vJt&#10;U+UOiWx6tnCr2eQDDPCmYlBnJD9R/KhCgM+92mDdCuTrsTJezrQ0NrCJ0ThqM4H71YcKAeA0Hoko&#10;6rtGVoE67YByamGqmrnhSp2pBuzOa+5bWKqeVcDdMjhoj/ZYxrJBnfHsJMnTABC77FqzjTxluhmr&#10;iCkqSmFvq70DIFkx0OG4AABAAElEQVSN7nRwyoJOyRS/Fw4QgsZe63JQpyszXnxXsoL+xKV60xFw&#10;2HBBGTtdV5nB/gJwCIb6vN40UMecnyp5gc9A8q+32F4Fcj025Ip+0WkIf6LVUyuymL5FxiCx82x/&#10;5E6IjmgKecgaBRYYajNF93aBrV0Wi7JCFfXktrhDH7TY4RGWGM/Pw8P3s5HQ8RuG6JlxECKTy0PX&#10;qLAQtdMS/axvFHHG6amzU6m+eUZ/cMv5foBZSEXiC7nwahka7Gg2hH7s8RFQBpN5nxp2p7Q5Iu/f&#10;NmAG8LItyUHD99Cjgd8uj0cumkGITB4PXatG3USnk9jW6Qi50ymc+Qmwr8ocCG8+3RXugjhIchET&#10;WiWDidvNRuLXHieCZ3CwlUrUG9vuIT64YcAtYNKZlssLL8cJ3w8XRyPXHFFYls9F1irRoLPdHNkJ&#10;+ugDaNGLdZC7vM1HfHS6O9yP8eH0Qnr0QRESvHLHED7cBUJ4ctn4KhXmlXbYIx9dGw/bpDp8RhYj&#10;tAQliD1nhyN1YN5VFfHgNXLUb+i2Rne3A1SFdDpleWzUXdjqIz5s740OUUWAdoEauZ8HB8/WGaIn&#10;Bn1Rdi4HfUiDetmdLuLTnlGqQ6unVKdT/QvG/cEvgU2aCAYcW8iB14Cx622zRPd1eyKRVBZ+tzbq&#10;yQKRoe/ftuNjfAlWmItH7mNAwcPXDZHzBuB4JG2iQN1ojy36RftwyJWawJmThPvmGIKRz88PRNpD&#10;dDihgA0/BCCwm1uNxM89HgjJYGH3KyBPQocr+kGdETEKlfjUPDSyghb17b8yHLliCUUleVx0LbC1&#10;v9dJbO/0RD3JFNoiPeSZafQSn5zuInpQHpZayIQfFCOhmw0G4mC/B6Zkc7AHY6IeVXeU8YFMGOew&#10;+1Xz9ckGmcNzx7v5wPan51ZU1WeiGVU4BbOdunJmr0ZbUBoBKAkAsPiXU5fr67V8+gXIG8joHbRd&#10;pHFw8kUYXbn5neefX7DMTKfQhq901PiudFy59MCMqqUSFnc6AJhubuzpCbb5/ffMz8rfgKA4eZ4P&#10;PfDZ21uenLs0wqBQeSCqz3jfli2e6qKiOdmKuAeCwdANss79m99+/IVFdw9TqYwOkCMWvPb5B6dW&#10;zZx9N0iuLhoas7e/vuO6N03XumheVvFzgGPwujUUtgAm8BkRn+uxdhs+KPDQiPpR+1th/M5NEJyj&#10;G7QiDX/ofeuh9YtXbGJQGfUtLReJe1taDq6dPW8lHcUzTNFg99P79jnz09PnVSVm/QtGsIn7Xfnp&#10;268+vWCZm4XRfCD60VE7TLxMUKzXCRckH7fCbaTeez95a+W6xff8G0Mm+hhZ+fn7+x6dtxClohQd&#10;aDPw9O7dzvLc3DlTtYmPwWHkGtlm5cfvvPjcgmU24DY2oQ01ntUNDdfvmTlzsZIprHZ4PHdu1tYS&#10;7e3tKx6YOn0DhUq9cfHQubEMGftYZ5AQgvz4E6evNjQBsIKaiJMPHC/2C0Ih/ZuTN/tCShZWCxKe&#10;TQhM7DtzpvYo8GccnV9d/CwFoyQcvlTX9OhDmQe8cKZeGOOhx+nbBB/v2ute/PrKkyNuH725aYg8&#10;uoUYTHGLwUc5P2Yb+W3Hr6eMoAgJ4eKDRrNRdO5i+wmyDpUtvzDkDk4FcQgfQBevhiPLKwxuiH94&#10;3OFo2fb95VayToQmPTLidPnrW4b2kDJNILxj8NNrho1D+746fNUOirAg9YEDBuMY9dyZevKYH6w3&#10;FGeHnf50wAb/AdisR8FrYchKME+Muaw3du+/2k3WCdNiDg877IZbDf0/kDLGlt0a9UYuDIx7dn17&#10;dL+bPAoP4sIDw/bR4O9HLk/YEWJKTo84/ZqWXhN5zA8xOcJegFpxZtxmOLvtpxsTPrgQVfL7kMPe&#10;ee52969/6JVcG3EjF3pHXVu+P7HHv3z5cocfox0YtY2Yzv547SZZB6ZLjgO93NuAfJeUIYqgg6Tz&#10;G7eOHP72l6ujZJUQLjlosVmUF6/1gwkCFDAll0c94ZrufuvHdefaQ5kPLTB7Ud6BcWd/77afLjaR&#10;dcDYHQNISvCttpEJFwmDKWsGNKc1Y+ahn3YcuEq6dNAwXnxw3GDknD7dPeFWiNKkNcOucAFI/idd&#10;RZEokzPmjPKOGj32hi9/ukz6RUGGu/TwmMvuuHZnaO+ETJPcHveiFwZNg9/s/v2KE5xC4EFcfGDc&#10;MAYfr2mcOL5GmOIzw24isbXb8PGETbDlA5YQ9ZTBabm08/uzEz44giY5POy0D4GF1c8Tev/+15LY&#10;ZM1LGTpyJvzrej47ZeZfAvjHw6kJ+S+BxMTJMhGUyN6QpSuZlMnPZ3MSZ5QDe5P/Jq/7dTr9ixmx&#10;iX9If/y9DtT5u/xour74OWWqYLIslaMUrMuNL5yUyc8/7+Uvv+HKtPjk9Wl63d/qwM/nJk7/mww9&#10;k5ow9V8giXOybKYkVroxR5c7KZOfz2Unk6ugv661aYkZG1Lj1H8VAD/Spuz4aX+ToX+lJ5U9AhIy&#10;J8tmK/TKDdmxmZMy+flPvY8kJ+e8BBJX/6eOnLEhM2Hq/8gQ9HRm4nSwXKFMli1PTIx9IVufMimT&#10;n89nJ/wvmzySkVL4b5BIOVknDorjrsvWkyuwv66n/2iDThYAvYkvZyXHT8rk5z9t8kRWUsmzWi15&#10;hDdx5coTRBuzEvInZfLzn318MCUldV1GYuzf6iDrsvTlf5OhZ3ITpq4tTJNOmzajZN68svfuW7Hw&#10;Ha22nAZyvcjvIn2GTPBn0s4oHwSbbXxhfv6S2eXApQfB9xQUL1peUPZX/+4vLZU9MHXmvD/bgsAu&#10;Le2RaTOqZgBfFij7/71AOD5vVVnV/FRxKuvPCuhjpZVTFmXlZ002uDt/mur+kulzJ2XyuPDR8pmz&#10;ZoAk5cmytaUzM+7Nn/bXb6MCHA+unDoLmDAX/7MO/GDprJnV+dNTJ9usKirXPlBUNntSJo83H51W&#10;OQeE5Usm2zxSOiMHfP9fz9X83FzRqqkz5oP/n/xtoKuLZ1XPy6r8y4Zrysv19xXOqJrUuyBxCvvh&#10;8pnzwH1PPlfww2Wz8pcXlxZM1lmenx/zp96J34YezBkPT62uqEjPj5uss6q8KuneovK/npEkhUK4&#10;akr5Y38bO+TeoilLlhZN//vzSp8iErFferp6OhnJCgEQZyV4DzyxsEr13PLl9HKgs7Jy2jP3r5i3&#10;c/7SpUmT3/V/n/83Av8vR4CchPCVpdoZLBc1OSk2JJUwYfEcZtzmGB8KQochTo48uOgJQZzT6YjK&#10;RAiuz9BFMkFMdtMSpvayMEDJ0cREOXohMmUuTfOiOIBlCmmYNFcXniXXxDPkY2E/J4gB13ZEwaPi&#10;tMU0xU6+n54nFaDsTHV4wRqWxhbwwxoRRInL0kXzQuHAlWV9mtuCIDUnVhnmxvGh3Lm4ZhM/iOfE&#10;MFBhTmxo/quyWKTbFkW4fkpqenxUy0Kh4FKaZh+boObJhBA7WxGZcw+mtGARil4EUzXZ+tAUTwA6&#10;drcgtovnp2TrtGGBkg0lLcTVb/CDlFwxC+Zla0KL/h2jDQ2YEKYoiiWlxUfiaQhqXsBU/S4O0HJj&#10;pBA7QxqtWspQP8fwU1JEKKLMiSfKzX7aj8tGtGMSPzUzXhMRy9ioai5d94HEi+YKuVFurjK0+PkY&#10;vdtsiYgEEJaQEUekwhC1ZxFPeUbkp+VqY1C2XhguX0hTr+NG8HQJhsmy9ZFKgy6Bh475nfwAPT1F&#10;GwFE0jBvAUW5Rein50q4ECdLFVn0OE9nd7hgJaDQ1mXFEdlhmFW3XKK5wfVSc+JA9pleHCmcS9Vs&#10;FIbQbDEdF+dpw3OkSh2l0RIJC/201PS4sIpNIdBFuHa3MITlSfkIO1MRnvcQI9YSCCJxYuBnzNIR&#10;hb4Qem65NK5F4Eez4zQwT8sJZ8ymql8Thyg5EgYqyNUQC16P0UW67WGKIEhJSdURcTQs4l7C0Pws&#10;8FPzpEKIlS6Pzl6OxlkYMJogQDB1djwx1RQKnxt2hyhp8U5Gc1/YkJLCKYd9qQULc2YvHafYfF0t&#10;nU8qOYh7xfzYz0GUVHNhPHelmoodtA2X3IyRKKaarY73yQehAiB1UCjsNwQMGrkqjYCVC66Rxb3D&#10;44E4UeMoGVhEXkhBRqKmtpFENhkOVWWUCAC32mYJl9PYYjp1jKywoKDsBRafm4pHiLdJuTK7II/F&#10;Zb3MolAmVtGkz0qgjP2IwxX6PcPuq2SdWXkF9wBG98Uo7vuClMszCpUxXP7HCg4L7ABPEGTZ/MLS&#10;V0R8lsY77v0vKVfmFU2hcpnrGSj+PSmTkxuPK/oUEMta3R1/rFTn5JesYnF51SHMTx6pQeRkI+AJ&#10;3hcz2BeAGAR/4IVFpW+IpGyRCcCbTdTJLqqg0NlPMqnYHlIm/XAgZ20zjyMcMg0PnybL5uaWPsZk&#10;MUsjLuIDUp5IZmfz35LQmCeBSAZloRlF5W9xhVw64hz7D1mnKqdgHotBWw1RqLtImQxmkcn5n0q5&#10;gtaWKzUBsmx+QekzAGEnc9zmnbDJE/eWTa/Ml796q9lwqzJLvg52hx/tGPZNCeC0TC6g0EhnUY/U&#10;2Vx1qfqAEkTQWYPGmFLA8G3zm1uirYMBArCEeEhIs/JyLc3lQiR1dREjBPWT/Y4AhlnN1atmC5Sr&#10;DkB1dSHSD9My7KL2k3nXfwRdIUVZSerrDX5g6/4QaBNeMCURbPN8PjGF4iX1zs+VM8YDdOFNd9gE&#10;9feBPsDRGUDvuatWM5SrDJJ6AbmpsKk/hBkZDAeptxws2O1ZScqGv+mdUZyguN1OuIVCkP0K9C4v&#10;T2V1DAd4jQRhBm3IsYmWZyVpaxqc4P4TwP3XELNL9eLbXW4AgUJz9QO9ubkQON2Lld++HTVM9nHa&#10;NJ3qYjPsgGRUP9TSEiSBk3t7A6yOAGr9Uy8E+qi53uAGbYbJPhILCmOldcNBAjDCuMl7mQ0WFUZu&#10;RPr3sZsKII0uDxqtAAEoSOolF3l9Nht9AIZtZB+Bnr+PHfn7JapLk2UtfS4Qrf2HTUiA414nRVzn&#10;ATbp/8Mm/xy76mKloHM8iPdFU8DY1ZB6UXC/qn/a5GIL4GQUYSCjpTtQVSVljo+z+Y1Ocuz+sAlo&#10;o71Ojl2uLETaZH65XFTbFkYMdLqTvN/ycghzOJIVIPCXHLsJW88u1yuv34m45HK6rwX0Efv8Lu0a&#10;Hsra7AqgXhebCnwfwcYHdP7fTC6qABXggkYzbM3kOj9G+LQcQKoFj8AUDHN69Mv00Q0WD3B98imC&#10;JkOk795Yzz6bj6bDmBC7zYv5RCE3vVJLzfcTWMhBwzkWU7DhrkTgR3LSOJiAImg0RUxTJO4vQhA1&#10;EzAwYoNROkRxOVWLE6hvWr1YlOBRBY1joe5747w/2X10NcJBuE0O1CNHXZu0ajw/EEbCViqFaTEE&#10;6pclBVeYXTQ6LMSFtw3R8SoN+mUgQklDcJjSS7CjTOCfmq9HMm0+NBLgUvltY0T7injPL6CNDOej&#10;vCYb6lJSXG/o4yh5IQiOGDHAhWDy1d2TgK0xu6gUCOhtGo8Oz1c4d/tC9CSEgdC7ghSCG3ByF8Sh&#10;OS4fGvZwqLzW8UDL/brAr2YHVYwJMX6TBbYn0Fzvp2gYuSC/AhpFKThi9t5aoUOfBXqRyITeyMDS&#10;WM9el5+mR9gQq91LCfCDTuYcLTcPgFoTTgaFazUE79wdj1RYXDTenzax5AicmyEhLTuCw/BAlIJS&#10;7J7YRXGUl61uHCZt0jgW6bkv1v2D3U/XwiyY2+JGvZKomzpLhef7wigBzqRYRkOgYUVScKHRSWFj&#10;QoqgwRgxTpG5txFRagZEgbGBMB2ieZ2yhfFwut0DaPO4VEGLIdy5Uu/5yeKmKjEeGDsH4lbg7lfV&#10;amZ+IAKHQdwug7B465fHY/ebnTQaOXbNhsjoHL1npz9ESUXoCHWAYEecJsIslwSmzihGU5xW777W&#10;YWpXDi8BQB9rM+AARmCC6Ld0WvhHNotRmqmCK0dbx6FuJ3QtM1bZUZlVsPl0Ux1tbm7htvGxgRuP&#10;llfLLH7/iwsLi2ktFtOuspSkfr1S9/a42w5VMflbgmHf+OwZ7BMLp8ERezD9mQ92HD/37b9eDGMM&#10;zjPLrEbUZbNszdGoGguSs984UX8VmwX0ugbsd2ZXzI8d8TheBODF9JEbgd0AfX1EJddsHLFbIQE3&#10;d4uQLaivyCnYWtvTwa3OK+QP37px/OFn/o1HUNpzS4vH8eFIaGueJq4lLyl90+G6y2SS+dbRgLv1&#10;iez5yX1W84a5hcWs8RvX9i55/FmTQiR7YsBpj0qUyq06gaB+Rk7hZ5faWlmz8gq3dt+ynF3zXBXb&#10;B8EvLCqZSvG6nduL9fEd6XGpL1hvnIdn5+VtCwe9jdXZRdmd4wbZgvxCtvPmjR8rH3/eyRNInxiw&#10;GqFYj2NbvEzUUJld+NH5tju0uflFW61jw1eqZ84CnNrB9QuLSqjG4cGdU5KTepJU8R8BHjK4Op+9&#10;Bceot6uzi3c0jgyK5+UXcY7cvP7r7uoNAZBy8ewykxE3+BxbMxXKOyVpOe+cbLxFm5ldsFnIY2pE&#10;PH55hsxT3gZCLHstAUGqmjMDsGQAcvYIt6Fv4JIIBXN0GrRq3BZu+63b/REqFdBKsmQvzitBZo/Z&#10;sSPvdHc/nS6TFcbmYj/MzYEACUjCIhB4MrqwQLhvSYFYavJQ3gfhvjszktmrZxXznx13IvVXOlYt&#10;Y2OH5aVpjPPziiCvPZq09sMvT1zLyxa9N7MELTHYKfvf7u7eGJsSW14Zg+yc7YQHvfCShR9uT7VX&#10;F/B+mZUr4lpD9P+8WwftK8zQPrFwOrp23IJef3tn393qJYVxc7WUs0uLILsznLLyAxD8MTNP8tmC&#10;EjRz3IHufbe7+z8qFWf21HzKJ2Z7tHcolLWgvr43NGc679CsqWKqnaBtfHc7dCA/LeaFOUXw3eMO&#10;rOatHf2rMtUFKamxlKMLCmGLO5K7ggzSqMqU7Vich8ab3PiXb7e0fJAmlSyZm46/abDCHb5A6cIr&#10;3fXUxYX8EwunSqJWX+pzH3x18kR2rvLlijJ47rgNOwn6+LgyS5xbFYvtn5sLG72R9CUf7jo8MHeq&#10;4JvFiFBpcVE/BXq3lOTQ71sq4mww2FDwNCUviXQaBZXJ9LPzi+GAM5Ly2HtfHrs4JUv437mF4unj&#10;Tuwg0Pu8KFY5ZaoC/2YOcFEFqBmL3v/ikLEqT/jj7Hyx0OSnv/N+HbQ7Lz12LXjWnhy1wbf+a1t+&#10;13JHh7oohVMzpwR2OaD01R9tPXwzP1v80YwiuAC8B3/4b3f3y/Ex2op5mZStZjvcb6EsWXDypN69&#10;uEz82+JpYqYtQH8V2OSnzITYp6vzsQdGHciVt3f03a8QFyXMy6acXFwI22yRlPs+2XGsqSRdtqU6&#10;F0kdd6G7wQT3FkIEodhuC2WrTyDoVeEIQQuFR4wO+MgYxDkP6M98UiJoJgikuduKfwWof8eVkXAo&#10;GoIGB23wtw4G944UxHixQ+Exuxe6NBig/UqTcO0ygnBHQnBPj5nyZVDI7wd6w3goOgyMetCMcC4B&#10;9Hy/MBQ2+QPQnV4HdQ8k4hsVAO4LDkEDAxZkt5vFa5XRMYIdio4CJuZzQwHGITqP5VQRhD0Sjnb1&#10;WvAvCbFgUI1EwwgRGR6zoftNOPu6kEkLCAnCCHjo6nrtjO9gCd+ijIZBphQ80GNFv3Jz+B0KKkbQ&#10;Q+FRmxM5BVCdj4FVulsRClkjBNTRaafsIESCERUcDsOh6NCQDfnRSuPcErGoQR5BAMR+BGQBMX7A&#10;xTyrnAj6QJv+bjO6y8fnd6koYOyCkRGTAz42BrFPszgMrzRIWAC9Y2u3Hd8VFfPHVNEoAYejg8AX&#10;s9dG5zRI6JQQN0SMu/3QlQE/bT9FyLXLQ4QnEoZ6Oy3oDj9P0KvGYQKfsAlyyACza7hcmk8SDJqD&#10;Iaipy0r9GpASGdVQGIxddGDAin7jZPGbJmxCEGM2L3yh30c/SBNygE3CzmgE7u4hx07IGyDHDg+B&#10;sbMiv5lR7mXA7eaXBAhjMAjd7rLTv0FEAhOwSZC0Sb8Z+drF4bfJaWDsgsSozQOfHQkxjzD4LJcs&#10;RNgJItrVZaHsCIuEw0oEYDIQ8NCIHf3ZQuXcEAOb8EKEEdj6Zq+Lvg8V8izyMOH3RKlWRXwpGxM8&#10;CklFectU1CB9zG3/+tJw3Rk1W+ITsfg4SI77vbvPPjBqDzoG7cGrLR1jBz/5/eerp+7UviKmMxIJ&#10;BBbXjY56f7557mGbw+TnMjmpShB21T3at/1G+52flAJRji8UZGAiNKpRq8ExNUI9d+UO6QMgfqm9&#10;8ELfUG+rlMvPCaAo47Wf954813zzLRmbmwzBsOCKucP1c33NWh9ASGIxGElsrQWtaan7uL6r+XeV&#10;QJzrikRY350/0XGs/tq/2CAqDvAkKlrA7uq7O9f+NWgY6gcBJFkA+I8e/fmbAxdab30k5/LSgpEw&#10;v6mpyQYAj9cSPg+NQ2XG+1NT4bNtDW839HacVvKFecFolPn5ySN3TtbXPi+kUTUoYLPthroD+2+c&#10;fwT4iEiGi3RXOEz1f/f1d1dbb3+u5grT/TDMARGcxgM3Lz8SDXp5FCpdVwM6uffauVdb+zuuyniC&#10;fEBSyfj0yIFrJ+/c+LeIytBHYVhCYk/+dOPyoxabwcNncdMiCgV+vfbSV9c7G77R8AVZfsLLOXLt&#10;3AgIWHmMEgbLMSpFC9RGfrt6BiDF9zTIBLxcsO1j/PfAD+dPN9e+LmWwklAYEt5pGq9v7zEFB62B&#10;sTEncfxMt+2L851DJU391nN13ebG35q7rkjVqSKh7lGIQp8VnyJjVB0DANNKtQqVSqWywf6RBvA9&#10;EE8oJvRxWl7AGxgCk9sYKILVKg3KBEFGrQ0dE3UUSiUg/1SJzGOWJpDoTfD5fEitVgvCIJ7r/OEr&#10;XaQehUoNS4SimP7ewYk2ghgxoY7VSF1O39CH2w+YlMUcVKXWAhcujdtQ2zrhe4pRKsJqhVJuGDU2&#10;gd9DlC0SQRqNRhgiIv5ffznWR+oFZMeIgM+X9nQO3iZlsUJJaAGtt8Pm6d2z56BDoaCjSgAWC6Iz&#10;WTeuNrZOtIlRRhRKhXxo0NhIymyhIKrRasREIOz8Ycevg2SZWqVF2SD5tq2lZ+J+JXIlodaqZGar&#10;vfPDvXs9MTExsBoAA0eiKP3K1cYJ/6tCIY/KpDHywf7xP9qohIRWrZEE/SEjmNxGgFpYqVRTmEyO&#10;qKmp5w75PSKZKqzWqEjU6dbjnx8P8PkCWKXRAMYHBDl38mYnWUcpB4AJEomsv3dsQq8U3AtwAUh8&#10;Hu8omNwMAKcWVao1NAAuwG+52TbRJ2mMLKxQKeXGMXMLYFkPc6UxkFKrEUSIKHHi0IUeUq9CqUGE&#10;wCYdnf0TehVSZUgDbOJ0eQa2bDlgBRyimEqjZuAU8BK53t5MtpGpFECvQj4+DGwCdt1imigK2ohC&#10;wbD32G/H+sk6KrUa5fD40q6W/gmbkGWTF7Z+ZvEsJfB9TRY8Vl6StrYwo2hSzo3L5a6fWUD6Ov66&#10;1lcXlC7Sp/3lB1uSXaJ5siyr8q8KwGewvrJwDumrmyx7tjI/a2VBWt6kXKBIEj5T/r/1Pl9dOL0i&#10;LvUvP9iDJbm6x0oyZky2Aeh8tGcm7kVJnyx7qrIg7/7s7L/8YOD4R/Kv6bl/+VBAPWRdRVFFqSZZ&#10;Ntnm4ZkFCQ8XZ5dNyhAkZf7ZR3yybF1VUeF92akpk/KC7Gz5s2XZsydl8ImCPlZlx/yPH+zRmYUp&#10;a/KypkzW0Qv0nHUz8kkfCjJZtr6yaMripKSESXkhACx+qjSnelIGn/gLVUWzSRLKybLHZxZmrCnO&#10;/MuHkq5O5/8xDpM1IGj97OKy+YkZsZMl/x97Xx0e1dX1e+bMGXf3TDJxd3chIYQEDU5LC0XaQgtt&#10;3+pbpS11p0ihFC2luHsIASIEEkJCXCc2Mxl3vfukhI/v/e7z3Pv/vft54MzeZ+2Vs9c6uuS3KlNi&#10;AtZlxT/xoYBxwutFKUAuvCn/E/RqQVrCc4mJCVNzEkNCuK//d9lhXi9NKcgLCkL9YJNtZV5C0IuZ&#10;iflTfXA5kP6RnT9xauyVwozkpYnR0VP9GZGRwg05STPQ/twZxTlvbJpz8uP3Nhwqz1vMnaJJi0vz&#10;f27W0kl5z8uMiFyeG1MupFKf+BgBHRF8taDRWJipOXkxSVFzUlI4U310Gx8U/2TO0srCCAkAkn16&#10;fwY4b4Fv68k5Bm6ulBlP+eBQWlDIL2Y2MOVMzUv29xcWJ6Y/7TPCloACVahTfIomKyw2ZGZ6umSq&#10;Hwp8UTMBBuVUH93mg/O0IjPzyTWRHhIimZmaGvwUDQ7AfyUAZx4A543ET5tWIc7Pzy8sz8mZ1Ctq&#10;gkwvKoqfUVDwxP+HzkX9lSiY8xSfxMhIv7LkLMVUH2wJJYlpqJ6fnIfgNyk1tfSJnxr1sZUA8Oen&#10;5kAgPy7hab4pAMdyBrjWp2jE4EFXGjupEygGyPGZvNisucnhOaBI8JP7Cbgx84qLEydll5eaKl3/&#10;0pyfN/971dWX174xeZ3MmVPIWVg+eWyoPxCDrnHR7OLVRWCd6N9BfXmVc2ZMm1VauBD1s4IhuLi4&#10;WLZg1rSXErOynujx+YX5sYXAx4vyQOctn1PMr5wx6VudWjO8fF5WKqpvdD/aViyZFlxWFI3K6Z85&#10;y4spS2ano9cZ6saZbM8tzAZ6Dnlynq5eViKqnJGOntuP+eYhS+dmovfLJ/ekFfPywmYUTPqCJ/mC&#10;QtH0pXNBqWqg10mm4L/li/KSQEFjoLp/2qJZObJZs1LR83+SL3puLS2f5EuYonl2Xn5kaV4Mei1O&#10;8l1SlsVaMjs1EfSn+GKWVGanJCoUjKk5Kxbl+VdOTwoF/Um+4FgIy2dloX7TJ+fuM/OyY1CzJBib&#10;5Lt4cR53UcWkXqf4wugcFLh5iu+zCwsCK0oSgqbmlJeXkxcB+YL+E9mtqMyLy8gI5E/NWby4ULC4&#10;IjUG9B/LDsKiskOBpqdoXlhYGFKeM3kfmzwWEFxDrfwPnTxbmZWY8tR1XVlZIJlTnBQ1xXdyooLF&#10;YiSDx2mq3B0sYSCpC491f14cGCggkWzQohDKe1eHDe/XKHHuZCqVnh/iLoexPvWKE70n5kWHiEJp&#10;Tnq0CL9q8dHO14CfgsVGXMicKMJGjdO775NaY+80ULchS+GO5tCQsCVHu78rVygEFLwVnhVOfedY&#10;p/2tXp0XDqbjqaVBmEqAqNC16oT50rxoqjCaaQUAVoQlS473vDlNJuMQSFbMkgjmm/1W7NbfGtyj&#10;yRyYmxfkS6ZRfcJlf/f+OiM8QCjFWpD8YPqb37dArzvNZkI4i0QuCYWfcfgw9atPmmoWBtGEsRKH&#10;WMEmli863vVegVTKo1LsvkXhzHfbrK6vz3RidKEA3gmsMYdMwIG4qq49s8PChCKqkZDjR9n06i3j&#10;pkAQACHhYonlQaTV4JPo0sunzPcWBjEESVJngIRDyFtytOtjYP8GitRCy6I4/75jsX904pHPDrKf&#10;mUV+7hIYj7GsON5zBAR5CKVUCzVVTly36Fj3JiA7ppDqxJUpKOuNTs+RD+4a2wuZTH66whkuoAM8&#10;tL97vkR1Aj7gMHNDyO9d6je/e0eF9SZTEaAT7GwMAiufO24/My+aLIpmmplhAsqKRX93vVEil7Pp&#10;BA88J4L4+qDTu/u3WnggkQ3xcoI98XQiErD8eNePqOw4OCs8I5D29uH77n8NOZ0IqpMZofAiN4x9&#10;+Pxxy7UlQCdhbIcgiI+bv+RI99tAJ1wSwE5bEMF8Z8Ts/WFrg1edykU4uUHOdAYFx1x6tGfn7DB/&#10;kYDoxuUrSK9/0Kp7naPHgnKpZNL0EMyzwxC5o8oVSIZ9Rp7Hi6VDPni/TeuMEzM5gTAN9hw6fuQH&#10;cJJ6vnhtZmX7sL57dk7Ah119+nMnT43eCxLSKjAe7OndNVdqpsVniskEzHIxmeb49dr576cujg+n&#10;F8YQvT7mW5euVT8ew/88a3rZrycvnJXExOAQPGWFH53Gbe/t/KIK2PML41Kn+dPoRR7Y+zdIgm4A&#10;wSJ+dBx5mYBCNvx69eIv4M6BYyenLlRQmFFai+P7Iw1VY8XRqYkCBmUOEYev33n9wqk4/zimjEd+&#10;Rkqh0+urLkwmzBclppQFUBk5Drv3wN66qw8m/WlU4lI2iTy27drFnehNO5DOWeLPYASrRvXfHG+v&#10;n8iNT0n3o9JAojfuxs6bFy4C/1SO0+1MJODcIo+HqAGAuX/SOZxyxGfigvQuqs3j2guwU0P5VEE4&#10;jor13mqu+wVB+m3B9LRnZEy6fMhi+PJ8XZ2xMCElW0alliEwfOG3qitVU7L6cW5JWee4+f7Pt26N&#10;TEtMqQygspJABfdt++qr+/KSMqIkBFwlFcG3b79x+RDqM0SItOUBFKpo0Kj5AoU9A366AgmNUoJx&#10;wSd23756Z8WMZGF0tLh4UG3oLUyR/VBTO/TS5WZdMJ5IzSwIkFqCWYQHf/VPAJB2kJ3pc0sgLLFB&#10;PaYGrKYS2IHvr7iYgiMSn8FCNprPhxU6nb4/EQKB5/O6g3BYJzC64HtBVYGreDx+OoIH2a8uHMXj&#10;8e0A1dsnvxCm1vb/t/9vSwDzdqlfhJBM2qafgNlkCZ4J0lSaiIhjWK9BYkE+lR9CgK0AePZPBAvn&#10;Oq2ICC/CETwG+3ky3svRqbABOAFBiAXlm2Gvo9plxmZisAhIrYYhj95+gEjAJJsmYBFRSqBBVncD&#10;AevQ6TTYaDwLkeHwsNFttR3BQtg8F8CpJAhxOI/edopEhKQaFVZOEuD5iNfdAwo5NpiN2HQYj5XB&#10;DGBX09sBsCcm3aoHfCUEis/svk3EOR16FRyG4+BkOKxP63HaT0AuJM/rgUGRaBzOqXMcBeCYQbpx&#10;jIwkJnIgp7sDjzgeWrRIMpaM+AEfldttsu8nInCWwwgLcSI8GTI6q0hEF1Y9joQQeYgEB0PjGIft&#10;vNuF5Ph8sBTh4rAuneMwleSLnFDBEpIYz8I43A+JWEevfgKXQKAiMpiMcXhMtoMIAue4LFgRIsQT&#10;vUb3JRLRQdeOYRVEAV4MEi2HAa7bNZcVmwXBWCkCMpddBvshcNOON2hgMUWKY0AW9z083jGu1eBi&#10;CDSsH5aIMXut9sMonqDTjhETBDi82+A8Sya5BRPjiD/gK8D63P2wx37bbsJlYoDsECbs8xmc+/F4&#10;X6pJixWRpHgqZHLVEYlOk3YcG4nqBMFj9G677RjiRXLdQCd4AQ7n0DtOUkkeuU6FyACAJQ9yebpx&#10;kPW+1YBPxZIQP5gKe5wG234yAc6wGjBCghjVieMmsL56wbGEErg4KQ6L0bid1tMYkCTv8cISIh+H&#10;6Ebd2/so3vDKCnfO6Rv4bUpt8ECAl5kWKw1/8Ybtoc3YMbEXvCO2LJ7P/3moX2tiEiFKn8H3y727&#10;7qb5GZnvnmmp3zI01HvKBcPkhWlF58D2xtmbV7Zdbm1q/qwye978ML9dHUqT49f6nhgKe8KzJi71&#10;ZCCNnr7rdu+q66PQXxXJUWfFfLFm77XT31xuulu7uqTs1ZKEzNUn6mo+7x8cPYtgPewlhdPOGN3e&#10;c+fvVP+ma4Hap80P250UHBGw4/LpT004TJXUh5s2N7vwx9rurl9aBx8dBiH71pkZKefYbE7vwSvn&#10;vr/y4F7DmtJZ7xbHpy06cqdq84BKeYFMoEqXZOSeAEU4jl5tuvW7R6frzU3NPhChCGPtvHDiM7dO&#10;XQNS0mZXpOduqW5v+a6nq/cvF8senpPk/iYo0kfcsY//CZPNJtJ8nUWVsz05F24RfusZDuoJxDGS&#10;YiURG27a2xzGDtVBxI3dmxjGfyVQoiDtvXhiy1DT3dsJOcXLy9Oz3730sOmrkf7B4+daG9R/rizZ&#10;lucnWvV349AfL5+6+tymioU/ZkbFZuy7fv4TL+y96rJ6E5bmFfzROja2u6ml7oDWTlHPSok6IZfI&#10;zXuvnvkKmFLvPF9Qtq4sJWPDqXu1Wx4Ndp2YnuO3oCIvaOudO10TEj6FcaXN+AOLgFuJgIsbJIYz&#10;aXr7O8eGul3LytwvAvDw5nNXg46RmcTGYEpPFpGAD8EijObPd178c+GM8F0LZ7vzbzTjDrd1RjVh&#10;fZ2i4lTrCjIXNu37W/otm4Ghi+gD80qLfVH7T1K/csEKs0vTezrUH9kMauINu7H8v1Cf1qvLEjeB&#10;yAGhj8C6/9X2C4dWzouNZ1LwL0IwuW/USf314MGzhleWpXxNAqipPhLnCgpe/NKC5AVUIibLi2d0&#10;fLXz0tbFs6L5AiZpMyiuO2THcQ6gSdsblie/TcZhGR4suwH45I4+X5mSziH7VkA4Wp8FH/Zz3dat&#10;juzlSd8Q8ASdC8M+/+1vp2vXLUh8FhR+jffhGW1fbr+0o7Io0U8qgt7H4sgDXiJ7z7dbTw5tWJb0&#10;IZWAw3sInDtfbD1zevWCxHwGCbsAQqg9ao/fzx0dV0BFFNHXgK/Kg7BOAxDnexuWJK8mETGhLiy9&#10;9dudV3avmBkXzOZgQVoMdQBD5O/8CiRXb1ia/BmViPN6cKybX2w7e3HdwqRSCgkzE4Oldl/DBv/M&#10;H2omhXI8XxIIpBEPjn7s621nH65fkriBTMDLIDyj+YvtF/avnJMUBdKfX8FgKf02Mmsbak4E8v2S&#10;RCDYPQTutS+3nrq+tjJhDpOMFHiI9M6vtl/+pTwvlB0kY3yGIESlh8z989tfjneuX5b0BhWHcL0E&#10;RuMX2y7+BYC1k2gUZDWEJfcZzbitO45cMb+6PAnohGB04ziXvtp26ta6RSlLGCRMqgdHa/9qx+Vt&#10;iypAQXUm8hEWIQ468Zx932870f/KkuT3yABQ2kdk1G/ZduE4LKVgPyP5yAHSMG4gj0KVuExIAh+L&#10;n0bjsgLCw9giux4nEhHgRVgMTR4Qwwb50ASQNoYUUzHERI4/OzBQShM5tIRAKYLMwZFY8rAYjtRj&#10;JIgYGKSS4KUEyaK4ANqXLHWbkFQWFl9AF3ACwkLYQpsWJxHhAV+Y6hcYywlAHAQpzoXMoPoIcUIF&#10;O9BfRBNZtfgwPg6eRaSy5OHRbInXgBNwERjkYlEVcsCXhSMBvthMFozLpovYgaFBTKFFR5SJ8diF&#10;CI7uFxzLBSliBAnAH6wg+khR4hCeQsqlih0GJFIA48qIdLZ/eBRL7NbjhEIsvAjno/qjfGkYktRj&#10;x+YyMPgMnoSjCAEfVzYt3l9MwFYieIZfSAzXz2fEiak+7ByClxQuDWMHSphUidOAj+VjcdOpbJZ/&#10;aARL7NDhRUKwRhxEk/tHsQPJXqIUgEMX0X2EZL4/NxAoXWjT4QOkeHgugcj0CwP4LR4zImZC8Hxw&#10;vCF+ERwAX0yROMy4JD6GUMjkslGdCB16vFiEgxeBe7tcEc1R4FxAJy54OtBqPN+fpQgQ00R2LSFE&#10;gsfNJlCYfhGxHInHQBAxMdACvJcSKAdz2Hiy1GVB0pgQPo8pZCvCglGd4KUSBLsQYE37BcVxAjB2&#10;vJTshsvIPmKMKJAdKONNyi4cvIuUE2lA19FssduACPlAJzgfJcAfyI6JJUl9Flw2A0PIZAPZhSqY&#10;QqsO5wecVAtQ2YUCPBSsBS8xu+jJYv+02QxxuYQBy1+iOcYApjJe3W7uNRWIY0kKtvRZr4cwMTRu&#10;G6NTSbR+pcF2+d7QT8/NKjgM8l6GQtn89wFKw7zqBw/6gGl/K8DafJ7H575RAmp4OV3emfVqo2/E&#10;MMGlMbH+gVhWwSMrhtc0rgQJ+e5MkCdnIuNxn1tthmkAH/ejEoDsVRoevGtMP6ELFQk+ILFxFdc7&#10;HnRYne5deK93LYfN2ARygXFhAv4WrV7nHymWbabZ3cl/3ak+ozHoauV0+pvAgbOiqrNRAy70LQ6r&#10;tUImELyflZgoSQ2K+FWl1TjDBMKPaARa6VVQh83stO+nYTEvsyn0V5Sg2KZUwP/MYNBHRoiln+I5&#10;nNjc8MCjGr222Z/FeRuiwgt4gohc/4gZcThSXlggE9wEnHqN2D99LktaIaFi5C9SISUGgnGadmOP&#10;IU8UTQhk+y1jkDleOZP7qdVkSAoUSTbz4uIiyhMjD6p0mt5gDvs9Nw075/UMWXifDYm/pRzy6dxW&#10;1LyFBEnE32l0WkaYWLrZ6nLlnL9/54bObD4PAKVfw9NYa+q660xUCv4zs8WQ68/nf1ycmBg0yz9y&#10;z7hOMx4K1swg08rH7N6WvmErxGRQWC3d2ocNA9r9GpvzXavFCmpr6o0HHnUcC5DFLxCHzgrAemNK&#10;JSRt6vmTRzqjQqTTpyVLX7PrNJGpeaUCkV/KbI58lpTiC1rJ8PZS+OywGP+I8ggcnJYcwLDPw/gQ&#10;mzwofzqNXyYVkPgbCfaRHi6TRs1Lkq/mEKEPR0b7wZIARHOotLQgUfKGbUKDmucgiUgQMisveBWA&#10;Z3ieSoUdgpgYUlKk+JlwGe3fuqHBSbNxcKAwvSxXsd5r0eahPjgqFZQ9Tg1YxSJC76gH+9GIUygu&#10;VFyRGSN606IbD0D7cjE7oiIveDXebV2Cxfa5SFnR1JRo6fOBAvL7GtXIpNkyKkycXZrp/4pTr0tH&#10;54hkDGlpJlgf4nlD1aNEIxehhAjJ3KQw/tvG8eFJM3eQTBQzOy9oLdZpmQ98uB4RPYCZGitdAyxG&#10;H44pBybNi+HBwsKSFPkmj1E7ac4VygQA9SdkJRV2rx/vGHABtkhitGRBXBD7Xe3YyKSpMNCfnzgn&#10;N/hFyGGZ2ajb4QU10ThZiX5r+FTsR6OD/4ArR4dJSwqTxK9bJ9So2Q/iC3lBYI2ryLBjtc2mckL+&#10;/oTEKNnSSDnzPRC0NGlmDQuWpJblBr7sNemngeI3PjpPxs9P8X+BS8K8PzbQ7kP5xIVKy7Lixf+y&#10;qNWTZnmRVBA2Kz/4BaLP+SwFsjgB2DI5KVq6IkRMfV8zNDBpDg0LFGSWZgZs8Jj02cCC6mMwuOJp&#10;6QGr6HjP22O9w5M6AcDQs9KihW8BQOZJkzWWS6Vc3t9N/gWDQ24KYa99eNzy1v4O66ejDvzfDAQx&#10;EBz2k+c7dK9eHsBsI5KJLXyMZ7yuz7rmlyb7tzgS6QIIxrbbjbbvDta2vtU0gd3DoNJGOB5H8+1u&#10;45rPa9q/5rL97kgQj31AbfvXmxdaP/QR+cd4eAAXY7Mf299v2nCtemwrXSBol2AdI7V99jWfXG/7&#10;nEaXXBXhfQ6bwfr1r2fa3hp2s/ZRqXgVAC4ERhPr2i+r277hCfzqxZDbNjDmePXNS60fI3TBSQEW&#10;MePt1kPbHoy8er/dtY3KZnTzMc6BhmHT6k+vPvqCxpRWSfBeh15n//TTs63vjEPcg0wiTsN02Ksv&#10;ttlf/O5O63cinuyeGOsydY6a1v/W4PrSQ0TOsEBxPI/VtuNgv/nNDrXvdzyO2M/FuNsuDdpXH++3&#10;/QjeOqqFCGQfGze+u7fdvlnlJByhw4iO6LCdPd0+8cqJIeuvVDKtWehzq0GkxdoDza5vnBTyeS4G&#10;sjuM9p8ODZje6dZj9yIwfpjjdd6v7TKuOTRE/AlA19TwYY9tUGN8489O52djLtIxFoI1EmzWo+c6&#10;9Bsv9vu2k0jkVpCgPXqn07H61xbbdzg85RIfHIvZYPn659q2twfVlD9oNMoY2+NovNZjWvP1zUff&#10;CNiyOhHWax8ft7z22sVHH2Io3BN8As6Et1j+3v/A8sqVTuuvDAatUwS7lHc7HWs+qW7dwmDKr0lw&#10;XodJZ/ni47OP3gbVc/YzwAOJ7XbcPvdQte772u5vhQLZXTHGZelVWl9568qjTwh46SkBGbJAVvu+&#10;XQ9HNl5ttW/ncti94Pzou6/DvMv2k+oQIlNBJostY4Om33efPbQfTyVfBVBM3R6359KuSwf/iJLw&#10;iQBgdahnXPfOyesP7u6/fNl1rqf2eDBHrlHZTSf6hoctoHhnPZvFbsFiMHeO1Te2VrUPnYjgmJr6&#10;dM4jHQOm+38+6G0iMVRHXRbLg/sq59Geca36/P36biIFX0PG4B79dau69nBtra15dPC4H4uj6Rkd&#10;Pj6s0dgA3xoBk9uBhbzVR+7c6j3RUKuyejwXGCSi8nDN9QsAE9l9vrH2lAL4vS0Oy5l2EJZ0rrH2&#10;EYlGrSVgsC2nblXfPVlfY2mY6DmuoAg0nTbd8dHRUceFxrrrYi6vx+uGr91oahg8XXdnFEAQXSMS&#10;Cb2Hq6uunAGmukZl3zUBk662aaxHHHhvm1DiJyZTwec9IhjsbO3+RSST60igFDSRIrFNjNsP7Dpx&#10;YB+WRLgKXBqdIBDr6m+Xdx86Xn9rBCYSGolYbOuxWzerjtTWOs811h0PlviDimT20/vqWwYfjHXt&#10;D6B5+5rG7LsejWqVZ+/Waged5tMCInn8Vk/XKVBfy33+Xt15OV80bHe5zj8a6ledv3e3F0A+VZMR&#10;XOeRW9W3/rx/y362+9HxCJZQ068bO2Hon7CABwetrVd7Q6c1bz5zo7mpsbW/gcbi9Jjd3qYr1ffP&#10;R4VHKBksfiiZAs5eG+3i7XsNNRlpiRN9ozbNxSsPvwf4RuN8HkdPZ/JFRLLYCQJMD2sM+ot8sZ8C&#10;wGf5PB7Ow0GVaodQIASVtJgsUHnUOPBItefPy9d7YuKjiaDywc4/jtVfR2+m6WlJuv4Rq/L8uYaf&#10;VBaXJTM9RaOzeZCHHaNb/vjrZo9lfNyTnh5v7VMaLly6WntyAoD0ZuekqEfVdvPNxr6v+0f0E0np&#10;0UavDwf3DGh/3nu6sR6w9WVmJeuVI5bWczce7Qa12CwpKalqg8kN33s4CPjeGRgcVLlSUuNBTUf9&#10;ieOH75yzAIzXtIxE9ZjGpr19u+u7PpVRF5mQr/f4XEhH78R3e8/eRQMjfKlpycahMXPj6cs9+0DN&#10;NGtqZqpqQg9KVT4Y+vxa7YNhgUxh5/PZzoFhPYhLqb8M5rizslM0I2rL2NX6jp+UIHw4KCpaC6wl&#10;uI4e9Vd7L9xtRflmpCeaB0dNt65WP/xTBSB6svOzx4c1wLR2f+jzrouascjYFCuFjPP0DWt37zpW&#10;fwPM8WRmp0woxy0DV6o6fx3RmYypuckavdmDe9Ct+XL/X3UdAGzZA+RrHRg1XT13vuao1gY50lLT&#10;VKNau/1OU/cXvS9sVCem5AJsKA+mZ8jw654Tk8DJIN0jRTekMndcvdb626jBas5IT1PrQInyBy3K&#10;LbvO3usFYMvu9JR4O7j2zx75q/a0FQRwZWQmo7Iz1tb1f907ptNGxGYaMLAH2z2g/WHfmYa76BrT&#10;0pINSpXxwbHznX+A0pmWSR8c2DHZ1oX4KcIlhPAN17vOTo19kx284rWbXftAf/IJ+X5qYD6oO6Tb&#10;WNU1Gf0CPLmUd3KCympCZjc4baPUkwcO9AJaoEsf/MwzKwv27t2N5gyB4wPAuc+tTh0wdyuvHbmm&#10;Q8dWrtzItjj0YX/u/x3lNUmzcuWawhsPrzZ013Wj+RPO1StWh6ltBszxw4cHQd+Sl/chIgkczT2w&#10;azvK1wb+Qc+98GLG4Liy5+qpUybQta5a9YrA7ND6/7lv30PQB8cCkCueX1d0vu7vWnWrGuXrXrly&#10;bZTeZnQcPXhwBKVZv/5HgsHyMGPv7h11oD95LGA71eAfckKWv1Ld+cfUwBdpirmIB9PwWkPPEDr2&#10;jELslyynxa2/3nFqigaVXcfNrgM7HoMX/zshIFvEgK0vXp8EfkbJCD8UhCx45VonKt/JtiUzaAHR&#10;7bnxat0keDG0IVwaHMwnB62/0Xl+iubbrODnNtV07QH9ybehj9IVhTQcpNpU3duC0gCPPW15dlBJ&#10;dVT5PYd+jHT00KF+MDypk6Ur1+YD2d0B/ck1rli1Lm1UOz5w8dgxAzq2evVrXJNdHXxo797mKZqV&#10;a9YUnqyqqtd0dKCyc61a9Wq4wa7xHtm/Xwn6lsTV23ERrobsfb//Vvtkzsq1mY+GertuX7qE6sS2&#10;evWrIp1ZJTty8GArOgd1RINo1wKXyxpDIWFJah/2K1vvsAiYXVwiHAU+da+qG9BBICqOAQpcOnZ8&#10;vmBJRweIlKvu60yUKsqcHt/QnltXb4LPDpw4NTNRSiJH/Vp1eReY4kNBkAPZ4jKj0Xf1yL2L3Yni&#10;RHK4Pz0fxhJJe2+e/xvQwKWpqWF+ZFZeh2poLwq2jAbVJPDlpeCrpetAXVUtGtgBarKmsImE4Mfg&#10;xZi0uDh5DJtfOm6yn0HBljNBdelAvqyA4PN5dtZcPQP4YkH9tkh/JiPzQm/n7/3At4cmb8fIxDPM&#10;dsuD/bU376E+tziuMB3UkpPtrLm4D3WqCwTS2ACIO6JyDxlrQJRlRcWc6Q4XLEMQN8PncZ0aGBjQ&#10;kMm4MD4LdmgMTiWomD2elZWWZ7ePj4o4YuT0xVuteXl5cRQK4iCTWcYjR46oCgoK+AAvMNvjg8Uw&#10;1qY9d/rcAQAdRUmkcaa7vND43ltXJ2/+4JjRhn4FoG/5IJcvRhrOEc4Ys1irUKBqVHaRAdRc4LSk&#10;7rpx+QgggYsSEkKDWbyC+j7N/sbeRgNaQDacJywF8cr9f9Rev4XyAdW72SUlQc68WO7ausbB3883&#10;mNg8FiVoVpRMz2eSxi/2mcQmqymSScOHgdIcv+NwOCMopprs8XnloLbS6KlTpw5k5GTkOK2j42Iu&#10;n3DqQt0DULE+yOEwM/wlRBjE4Xc1NTUZwM0/D8FPqKh4nuPixTvd5eWziw0mr4hGwQhdsO0kwMH0&#10;WOwI+KrByKkk98Dp06f/Qo/v/7f/NySAVObxqBIcY7VPB0cEBCJMGs5jX1MEKtQbcZksGpYPinBG&#10;vk4KmnA6oCiiEwmVBkESh8N9a0OxfyykwacIJDCTSnVL6Nbbo+WpnmlFIZG6nkHH5z2jcaoUKWP/&#10;nF+idbUtntu9g66vuIT2HxenWaRFAZFqtc72+rihLrEsHnp3+ldRmoeP3Hs7RrxnAxht+yqfpzir&#10;UyK7dRP2NyG47fWV2e7CnLBI3aDS+VGv5owzS0LaPevn6Im6B57rPUrXjwKk5dfFM83svJCoce2E&#10;+bUJc33hnETMhmlboiYedjt3PlLCNyI4Dw8uXi+yVD/gtY9NON8lQW0fzM9ypKUHRmlHhh3vDQ0f&#10;IBfF4LfO+CFS09DquzSo074nM5NKXRokkcdHQJ6tx39tvv8Y3oGkkWFEwQvyBWm00P71xQoIo0MS&#10;/P0RYNZ3e18sDvDBeiSLSQOZPRIoikIO0q13QGEkOxIOZCfyejwNL00LiIAncCkCMcxiMD0SwFeF&#10;OLGZdCxOzpdDoaMGiLqhKICCNeJi5QqYTYHdpnXFgQSMDs7ksLB8Nt8bvp6oUMEuOBYPdCIKgqRO&#10;h+f6+gKA0GKAUyRSLANPcovJpnrVojRXQS6QXf+Qa3PfeLIhXUTaO+/naO3tB96bA0rnt3xc289L&#10;S0zCbEWEWq93vAZe8NLLY7D/mvZ1lOZBu2tP5wj2UhCtff++TQRH9YPIzgmD4y2ct/GdFWmOnHRF&#10;pFY55Pqgb2wnJjOBtGPmj9ET9Q+9V3qUzl/4hNbtC+ebGbejosYMRucmramhtDLB92JxdOTEo273&#10;jvbR3j8YBCQzJ88ZdvUu5Q7TJZoulyoSQ7nB69qQYUOGL2OjmIHXLJst+QO83XbJqEimW0Q71sqU&#10;3A2QBxS1KAfeRy9Renx8RIhI+g2DSEFfEvB54EVMyhFvDvMP8J6/dxt96EB8CbE8WO6/Tme2fgG6&#10;cGFUKi+ALfxRxhPV1DxsREkgOU+yIUgREHu3q/09tA/gR+MDJKIv8Tj8TtDFgSAgrJwt/DzYz9/Q&#10;fOPiMZSGQefMC5H5PTOkNX4KupicqGRxsFD8o4jLuURvbcaiNGIx+w2F3D8AAByjD38ogMZLC5L6&#10;fQZCsX8BXcRfIOCB4q6HMSwCU6/xHCjGiPa4nYMhhSm2rF4VMtjVI0sBD7MI8CB81ufzcS0Wsyo2&#10;NuMXDoe+mEqlyUDxYiQgNO4EFjjCORz+dLvDzt+06ZWu0VHlB3hPe2pcvDvgfDXnzpdBiAAAQABJ&#10;REFUasXcucXQyERokDxw2iP1wAfosaDtt2WF01OE3G+uPNT8sunC1V/FbMGHCr9AXMvD+gvofrYQ&#10;X6KQBWycMDu+Al0YJHqzA/nS7/0EooZryn4vSiOic18KlQWl3B/omdTJm8vyFxRl+v1w+/7Q/TgJ&#10;vXSwi0mcnUIpdWDxUpiEZXE9nj+s1oGG8ixX3rgJq2rtUsRjMBZLgGAoPyjMIzxfJbowa9asZ8LC&#10;Al9hMBhysEZiQGjiRa8XMwoCMee4XE6ef7BpMD09aTubzV4HrBhcQAPKtiTvfNR6o29mtrNgQIUM&#10;dw0EpLp8eluETFMgBW8Ql6uEJsC3CK9qvOeksxJAKP6QAxL3gRcC5/zpMYUOH2GMK+aqfv/9vHph&#10;WVS4zepjs/iCsT8OX+uprJSSvCZODiht2U+XiodRkOFFxVEZVi/WRqOL1QeOnVcuqggVW+yEMAaD&#10;M6xU+3qqqqo8C8qiCx0IeYTBEI/v3Xt8onJGdLTNAVGB1Wr84MErvS9WRlJVZkwGkcoYILPYQwAw&#10;2LqoJCbbAWGNLIlMvXv3qRGQf+nn8SGBVC53eO/hqz2ozOeXRhV6YOoQicEZAz5E3aLS2Hijxwcy&#10;jYSqfUcu9c3OA5G/JHcKyFccQCjBAwD42V5ZGp/rcGJ0UplQtXXPubElZdEKkxOScXiskT0Hq3tA&#10;0jk2gB+V70NogzCRMnrkyBXDohlRSRYQpUcTCFQHD14bWJwXwrVgAeIemzE4Yab3g6Aex+LSmAKj&#10;B6+SCWQqFIT6mRmxIQaHT0Bjs0f3H7nek5cXQOAQGbmo7PBczghYk2lhaUyay4tzMlgc9e9/Xhqq&#10;nBEp9LmwkUQmTfmo196LBhzNK4kucoJipiK2cHzHodOaylmREU4TBmA48MdRnSwvjqFYYUwWyhfD&#10;UCj3gRSKBaVxmU43ZAE1tdV7j5wZxq5P4W8JYTA+YPFJkU4SJXp0BMPKEGEWgnyJTLGCnPRISWCE&#10;UZ3ZAgp1nlhOjBmxUQI9eq80mk9YTmdRYykCakL/EI5oxrmafSRvOuyjc31OX7nO5Gsi052BEIYW&#10;jPcRo51eF9Hu8Y0BFO9cyEMVuuye/DE9dIdKc+YAK60Q8WHzTA7vKIL3kDEIMR7npSjsTneQxuxr&#10;wRE902EvneNx+maq9d67ZJozAoZoCgJEiHe4XRgnxqNDcPgsjIcidri8mcM6qJZMdeQDK60A68UW&#10;GW2+AXDDZ2Gw5BicjxwEsAZleoevHcF7p2E8NK7b6Z0xrvPVU6j2OJBSJAcoKIkUh1ueTCZtpNBp&#10;SSwJObFrEE9N4Xmm00mMMlkgMb5ngixmOF2hISzCcg6fGumhUGKA7BgpAmgBkF2WBJXdMJ4VSXZm&#10;CKmUSqGMHD3mIgc7tV5QcgZZTmdSY2kiSmLPIEJN5Xtn0sj0EpmClNCtJgk5XlekgkVexhWSI+0E&#10;atT4CMxKEfjADY2eJpSTkzqATmLorlwuhTpXEkCKGTaTA3wGryxagH+GwabGkHjUhAElDm9CXM0Y&#10;sjcT46VzvUAnapPvHplqD8HANICdRIh1eNw4u9ejxhKQHAzQid3hzR3TYe5QaI5cMEeI8yL5RotH&#10;iSO4aRiEHIvzkgMddpcCxL89xBF9JWh2kNvlK1MbPA00miMK6DqAAOETAKgxSHnxGWHwAMMCnYBc&#10;nPQxvbeOSHUVAJ3wMUAnFrNXzWYKXs7PpiQqu9048GXSEEQNjudx6SlsEp2Os2ILAT7igL8CXyih&#10;4iOGusaQ+kHHGynCsLpQP/9PrXZ7KsiHMl+513D9lfL5MxEEvwaHwHQvm1kzMznVK+ZKNustpjAu&#10;m9NP8zruFCRkvObyuMtIJLzvwr3a6xtnVIYBVI03jW67iCPg3ysNj+xXiPw/A/6xRBqNqrtyr/46&#10;wGishDHICjweR8HYLDcqMvPwArbwY6PLFsxjcLoiRdyGxJDot12geClAenBfuV977dWyuQlUMv01&#10;vdPOEzNoDSXRceOgdubnRps5lk5haC7du1O1qXzBMyDVaAkRwYB0Q3+nH0O4jMtnMqgWYjjIMQ2n&#10;sKDkwmzqNLsBI+56pL8pUwRnicXC5IaG+9vGxlQUh8OeBGpwRff3D7V3dnYfMxiMc8WgwiUWi5He&#10;v9eyWafTpzttTmqQhPBMciItorvJoQdg4HXJbG59mDzsE7vTkU7EUYxz/JwWlsDvkpxJ8uueMARc&#10;6hjY9lLJLK9MIPnUbDaFc2j0QQaddAtEfm4Afs4KMhEHX2yuv/56xRwFk8p6x2wySHgsRtP0qPBu&#10;hVjxmcXpSCYRSGqZgoXxE7KeZ2M9wc0PR5R3R60nA3i0WBkTJ8bivKy7fcrXQTrW2twM+hyPA5H3&#10;tJpu40lUUC2d/GZEGDm8675lCCaT9MHBYatGRsaVra3te4CpdD4I6xeB/Cj/xsYHX2o02nBwnw8J&#10;CwuPAPur+vr67+kNhgIW+OLOz6SBcj9YSV+nrYZMpATHhFI3BSuIER1NlgGYQbkdKCZE5cawzmFc&#10;LoCKj9s7OuH0Li2WXvbnYv/ltnvabt/vb14yI/JfGRHMnU67I+xm48CBlAN/h+XHM6tJiGeF1eE4&#10;WX+/f3zl3Oi90XLKZo/H4ay5P3B1Rm703IIY2jGv3VnsIVH2kMkcwpx01nUpDbPRbXc23mnuf7R8&#10;ZtRH6aH0X9xmp/xm08Dh+PDQ+Nw45nWCz7PM5UKO1N3vnlg9P+pImJj0ocNs1d9qGrg5tyR8WXYM&#10;/U+33ZETljT9Dw7BxSzL4N8QkuGXQVpyTW1Tf/fyWRFfpgXSfnDYnNyapoHjBTmB6YXRrMtYj3uh&#10;C/IcagDwKWsqI06FConvAQzR4dtN/XXziyJWZ0fT9zksrhRhYOpeEkQSlSZzb3KJ0FrIh7lS19w3&#10;8Gx51M9JQYyv3BYHpaZp8ExxfnhBXhzrPMbpns3iEPfdbsA711TyLwTzcW/a7PZuwPdeZXH4qxmR&#10;jF0umz3m5v0L+7NiMIqCONpNKt630uOGztTe7x1ZNTfqt2g/0ucOkCALZHepPCdyJljjKZ/TVcqS&#10;cf8Y8dHhFdmcq3IO9nWny/3gdlPfw2XTo99JD6Nvd9idQTfvDxxKjtsXmR/HrCJhPc86Pa5jDc09&#10;6hfmRR2MkJI+cTntViC7KmymgsVvH8UfdjKZDinGKTDrnX+qbN6dA05qC4+BSMl66yOt3fFLi5Zy&#10;hMCjAmu4jaA1Orf16TG7DST6uB/ZJ3FO2M+qhqG3ei2YLqGU6J0w2q/vPvTgAzJJeJ9EIajdACL1&#10;XrN17fCE77zNjYxxuVjK6Ljzp31/N22lMMUdHC7JbLLblW1VD17RwLzbAEkDAP176V1d9tc9+JY/&#10;R4ZFQ0IJAdLo7Wf3/PlgM5UseACyZDUeyOlraBhfAypxX7ZakTEmF0sbGnF+dehY8w4qTdjNE5Kt&#10;Joujo6ax+TWzQ1KLgZBxItVDa+uyvjKuNx8xGMnDAjEeUescR/443LyFQue3kOhkvdPnsNq6TR9o&#10;DUiNBrzNSMkYKaSz3jI43L8+MpAukPkkrsBss6st7l86tZg/nCyWzQ92CcyAD5DdjgEnrYnLRCQU&#10;vbVLB+qctWmJfwHZEUUuO1mnc+4YMEC7JsiMUSkBkrp11usge33rIz3lGoNLFLAtZqPW4vnl0QT0&#10;h4fJckkhB9+odxxS2X07lS5aq4CFlRK0tlaUb6uedBTwBdEtNtwY0MkA0ImRxFDLCF6JY8J2sm/c&#10;+LbSTuwWCEmQ1mi//Puhpo9pFEkTngpkBzvhxkb9mgmr56LFgh/j8BGqctT6/cG/H2yj0kRdbAHJ&#10;YrHZ+y7fat7ocYvuuHx4FYnmoff0WDfqHba/JibIQ3wxEVbprCf3Hn7wGZEqaKHRSRqX1+muqVav&#10;dbiRK2Y7YZzJgelKpWPL/mMPdtKool6uiGQzmq3N/RrxztDwuFyBPFvktFJE7gnd6XaV53eVfRiS&#10;sAVkt9nVfavlzicyISkboAh4VQb7kQGbZccvR0+Pg5ekJj6NFjasm7jcPaLsvzPQfUXB5ga53G5l&#10;49jwrb2XzrcA/5WOBkrRd4wOnLnY3DxqsJirQfXuSFAMsuGRcuDh0brq6hCAOQX7sN42zeglMKef&#10;gMe1CWi0kD61+mLf2PBgi7LvqpzLD7U47L0D9xrubK27dV/EZtuAM57brVed+evGjVGLx3VLwmQB&#10;5AT97Y6hgUdHa29eD5dKBR6fz9Zjt17dde50N5lC6OGS6Yp+1ei5vvHRYTD3qozOiDA5nB2g/ua1&#10;dnV/I5lDpjFAZY0+1eCnkjAFJTCiMN7hEjBhu723S6X7uq+719jT03MKmPL8tVrt+3q9cQyAIG/1&#10;eDwRJpPpgN3uPA38FrfGxsYHwZgRiyBn4pJy0uncJJbNgvgb+nq3/nTm0iMf7KuXUJnhSoPmMtnh&#10;GukFvjSnuZvSOW6vbhhSV59prG1n02gqkGEj6dKMnLlQVzeqcphuyBlMsEZzY/tgf/PROzU1CjEA&#10;pgNhvz3jwxd3X706QCBgH/CotDClbuLCyIhyiE0nzukeNfdYHK59u4/f/vnm/e59TB5PMG5yay83&#10;dP6clJiaEBJTFOfxiYleq00DislfjI5LKyYxYqkuG+w30tb29qjRPtHd3bMdyEgBCoqeAi+mh4DZ&#10;t2V0dKwZfM3idTrDhyrVuKGt7dFWGIbjDHrDnpCQCFJQVFGM1y0kuy3GYQtCqYqNy5pGpEcjbotP&#10;3FJ/64u4hFgsCBwqbusc3f/jvqqzEokEBpXDiwwmh+rkubvfg2Kr+pkzMvxoFHJ0XUPfjw+ffflB&#10;UlI0PjBAUAaQEa5/+/vNPeDh6p47MysZPAhIl2+0fNM7alKWFaczQWX0/IftQ3v2/FVzJSFBiI0O&#10;UxRPTFgHzx1/8OOY1WqaXZahIJKIIXfqO75v69e25eQlE6Ri9szBIe257/64fgDw9c4vz85wur2Y&#10;6zceftM7bhqbOT2Dw2Iwsu63Du3YdfDczZCoBGx8pKhUpTZ2HDvX+POEyWmdV54TisPh5bdqO79t&#10;H9R25ucnkcR8zozufvWxn/ZWoaZl34Ly7Byrw2m/fL3l20G1WV0+I13IoNNS7zYP/HLoZFVdWmwE&#10;EhIinjE2pr/31+83tutB9YZ55VlRMBYW1Nzq+qZDqestKsigiAXM4o6O0cPf/3HjBChCC1dWZBUY&#10;LU79xYvN3yl1Vu2cskwJlUZJqG/q+bGlu/p+Vno0Tu7Hnzkyqqv56vcq1I3gArJL8EIY+vVbnd/2&#10;DOsHp+Wn0fk8ZmFb+8i+bfuqL3BCQ7HTov2KdEbr6PlT978fMdmMc2dmghqDpIi7jb3ft/S9/DAn&#10;OR4vk/NmKoe1l7/7o2ov4OuZX56R6vZg8FdutH3TN2ZE3U9o86E2eCgjMIOPbkH/cYKeP7E4ppjy&#10;eGzS5DIn5jFN4j9zohmTCYqT+/6hQ8FgS58kJP4zljcZBfN4P9gkksF/T88Bv8vRsafaf84BHx1Q&#10;JeD9dPtPmkm+8FMUCCStnIxe+q+x/5yDJowm4sAFA/yR/6yJx6v853gfrzEISgVJsGgiL6gQBc5o&#10;lBcKfjvJ8zFN9pOk4inZBRGAX+Txun2TawWmMeCyBO3xnDjmZAIx2PdffEsi0x8nxv5zLMX/Qyfp&#10;JJD4+VhW//AF2Ir/6O0x38h/QKvhyMoPgbz+Od6goP8rnTwtu/9LnUT+H3QSg54/T/Od0glckJ2d&#10;snxJ4faXXlgOaphN6n9SToCeDJJ7pxJUqaVRssByEE6dB7D+UPE9A5J6ga8LTRKdbCsAUPOclAw0&#10;Ku3JsSxMyot6Gmx5cWIed27yZILt41kQvDAjNxlNJp4aWJ6SE5Afmxw51V8N5PyY79RxQYtTs2NQ&#10;P9UUzarUQkEFwK2c6leC83peWlYqWjttamxZel5QXvQ/Cc7o2IvgvChPnUzcnZLL5Dk1LTMT5EuD&#10;hGYA3D1/dlDe5rfmVJaWrgfn3uS6UJ1PRvihNMBk+c/59w8wNZoEjdKh/CYj2VCalPiopNdfjCl/&#10;e+O6XLQ/ffp0/+LS8oKiopIy1BeIjqEJ5Asrn3kL/T3VlmYXRuSARO6p/sr0dPbMpMmk56khzFwg&#10;u6eTk1EAaZA7GP2YABZAVH5ekET6VAIwQgPHPLckcRJkISc5WTZ/ft57G9bMP7x06XMR6LzM1PC0&#10;f72cOPvd9WtT0P5Ta5xcN+qvBMPovYqJ7keb9B8gaVQ/k/cw4Cf1XzC/4MMNaxccWrhwdSA6Z0ZJ&#10;zpJ1K8v+WrNq1XOTk/5r3lQX3aL3CTR5/EmTSv8rSR0dRPOFwWZSV4+JEGAiReX+pIGHJedJ558f&#10;6Pn/5LxEh/z8GE90hPZBCuyT9aB90FD6J+cPOvCffHm8yf2Ta0b3g4bxY/x3vv/5dwANqvPH93N0&#10;yv/kywWgBGD4yfkOfsNM0FDaqfZY5lNddIvK7b/dZ/+T5rGcps53dM7/kN1/zgE0qL7/27PkP3UC&#10;RIce29M6QWXy5DpB8vNjQnMTyrcF8yPuXW8Zu3u7Bzqy8cXybxL9MujtY+qhmqZLXz67pCAnVj7j&#10;AyIppOl6y/DfIDzB8G5Wxd8xS2J7b7VZe1t2Qag/Afr+3zHP8LnYlQ96R1/f8gPU8OrqcFFMEOGQ&#10;way/vPFj6FOU5tePY7/AEzzRVbWBK/Yd71F99kZMdoAM3tI/MvDt21ugoyhI6JyVlENul1794vvQ&#10;i2CK59sPY9eC4IyFTT3tG774GWp5a22cf1gwZu+E3nDitU+gb1G+2z6N/xGDeOXnz8c9e6KqSf/l&#10;W7HFfhL4/d6Rrs/e+Rw6t7pcTE7O4B9xOHTdL38IvYLO+emj2I0MGjyzrcv5wpL5OdQv/kX7kcUO&#10;a7xx/+7FA4ehqjfTZ+1PWJygruuZGLxY3f1dRlrZ0nipc4HVE9RR1TS+PaUwzDcjtuJI8KKI+1UP&#10;TE03u6FDG9dWbIlXZPK6R1RDDR0Pvly8ODc9QT7jMxo95F7NPdUJ6CGkfyuz4nDckvih2k5TX9N2&#10;6Md1L5S9EO/nLNFag7uvNAz8VBGYSUwKKT8YwItorG5T1UE90LHX1s78ITEIYC0C6NyGR91fPvdc&#10;cUGUqPQdAjGk+ca90cP+Rsi4NKviaNSSmO477Zbu1p3Qr3ns+pdf/aQwfcwU3Hezqfmn7m5oaP2q&#10;GGliKHxAazGc3/QhtAWVw9aPo7/B4z2h1XVhz+493j7x+VtxeQESzOZ+5dBXb30BnURBbxeXMg8D&#10;nShfeg96GUzxff/v2Jd5XMzch22Ylz/fDrW9tz4qMNgf2TOh0/+9aTP0A8p3+ydxWyGsT3TiZtCz&#10;5893G7e8E10KKqm90zfY9fGpWxW1JLolG4eYx3tHlD4+H4kvySxIljHlOWaSzVV/r+WNjJhAwoq5&#10;0e/1Kg0P81Jkr3X3G076JigNAFGpSISxbUf/RmFsSoiDhtkkoTCbQPdOHrhwKCmZ/+IyKTznmPNz&#10;lKYIABETGYSFbB/xONovDEvhMFjk9/hU6sTh2zfuoWPTkzJXAti2JD8r9me0D14aokxU8gYpjlAL&#10;unfQB0IEV/gWC7zy2sZNm1GaosSMMh8FmS0gsQ6j/bzIZKGPQX1HTCMPH62tqUfHypIzXqRSKJH+&#10;Xu/3aL8kJi3B6MOuk9IpN0C3Fjxg/RQMv5+4Ap6rSz90LpQbeiSjOGW9WCxlORBg3w/W8dnshQMg&#10;t245j8fGGwzWIbV6BARlEDbIZFJQocmN02r1R4CZUjJ7dhnwudDooJpOk1KpvACwGzbQBBKX1Wo2&#10;r1mzEmDEDYRJuEY/vRlHAuY/KvgqOp2ZnLoj0C9kRghVrvzk908OVCRlv8EgE8QYK+ML9Hinx6Xl&#10;uUn0pcAHehrto0VaeTT2e1IqzThw+8ZnkzSJac/iqZQMPztmK9pfNy81Kj3Zb21rl7a5JFO2JVLE&#10;Xnm3xxDnQSgZoVwBtH9dRPXuvrEuIt7kHdKM9lqslvgFC+YKODzuajJX7ANh2ernn1/uxWCwq6RS&#10;Mcnr85I0at0pk8mI4/N5RUwmnQq+3h6Njo78TaczX5dKRWCO3anTWfYNDHQAlVldStVoH/BXJsbG&#10;xmoIRLPE5JjoVavdfJBAHnDp0qUBIB8LeqxTDTwIMSMjI5NBa+hYUBBE6O42Gqb2gy2mF5hfwHYy&#10;sAsdB3PwYI4R/f24IcPDw2hQ1VNNDOhH0HmTzd8fIvb3G57mC/f36x1T+9Et4IsAvuapMTSQqnF4&#10;+Om/A6nVEOr/nAwMQukAXwLgq0d/P27w4KDhyXrQMcAXC/g+WXdkJIRvbR1++lggjQYYxh4HFKJz&#10;wEOHAGT1NF/s/0Z2MOBrRenR9g9f5dN8McDqgB7rpM8WpQF8cYDP02tCQP/JmlEacMTg38gT2TzW&#10;ydPHgukHgQOA6Gmd4MCxPNEBViaTPBMtNywV8Mm5djNxXlQEC2B72ePiQr0VJhMlV0hjFwxq3MxY&#10;hXEhgUTJwHmIlWIqh8SiWgqD5PgSs5E0PTmeoSAwAlqz4um7YqMksT1DQjJCEtWCHLl3ZhXTFyi1&#10;0mgMPvRcTIggsiiH/AuXJw8b0UnVXAauPyKEszUvg5fVoZTIbFjh5dAo9tLZ08ibjE5JAosXWytg&#10;MbA5qZTfw8Ok0V3DYpDjzGwMUFA/rihizuofl0XCxJAz8RGi1OIc/PcglD1MbeEpyXTaSHw0Y0dW&#10;Mi+tc0AsQsiya0IJ54VZxZR1E2ZpPI0bc1PG5tJy08m7AfJUJODr6B4aF4I1Ps+gUjJ9dkJlQBCb&#10;QiJYs8MU2BlmA7nIX8SMH5uwi5NCbZUeHzUD1GOdZ7PCRH+BuUwsIBfaTMQ50ZFMgdVhi0kM9c4y&#10;mSk5LBJx2ojGQ4tRWCrJRHImxoWvlPlzyAyyNS/EHzfdbCCVJMUyI1U6p19iiG2+20PJYBPx89QG&#10;NzFQZK4Q8Ej5dgN+fkQ4i+1xOxNiUZ0YKblcMjN3UOVkxSrMCwkEajrBi19ApHFIXLq1SCHHF5sM&#10;pNKkaEawRu8MTA53zHU6KZlsInGuUIC9LpH4vzqriDF/cFwSBeGDgU6kccV5hJ/YXH9g8hOP8hi4&#10;wchQ9racVH5mu1IqcXhFV6KDOM/OLiJv0NskCTRO3G0ej0IoTKfvDgFZjp2jPJgIs+4FBjI3zyxg&#10;lPeq/MJ9lIjTyZGCrJIcwjegRma4wSDrZ/HI4/ERrN8yEvmpHcMSblOr5k4AR/Pvypn2eeOjrpZx&#10;M9MSRVOkJfiFLRmHjMFsDzlBwuSx0hLZbzJgTIV5TMse0kNncW7GyNz07H/36ibcXCp9TKvSq1ZM&#10;m/4+lc3z97pdRt3ocFdxXsm0rNiUZS2jvfYgmaSfAIAXF+cWf6r3eokguVRj1I0MVGYXrQv0D053&#10;uRwWOYfVHS4NCJmekvNGz8SYk0lljhoMponniks+AiHoYqzXa3C1PuiaUVBakR6VNK9ZNWgXSwR9&#10;bByBuChn2icA/BShUfBqAHYwNCs1e6Ncooj3uGxWER7XGR8aGTstKf3VtolRh5TGVlo8XuOzedM2&#10;w0QyB4LdEyKW1J0sjNpCYJNjzEZzoIjCy45Mj5pHIBIyB/oGPTabfQGHw46Jiooo6usbour1higY&#10;xk4D/WKj0RILfHI+h8O5KEDhFwf8cHnd3X1e8OAqARBZyfHxMSXDw6P+Op1W5PL4kjCGLva8GdaV&#10;MMap7x2idPF4+CExT6HA2LxRD+8+oLQMtfy5NLewMDsm7bmmsT67hCcdAO/ynuU5RZ+aQe1bKgxp&#10;3UZ9f3la7urwoPCsfhdAg6eSuqP9A/xnpmS/3aXRunlkymB4BC87I0r2kVdvKjWoze62UYcy0o+x&#10;PkJMkdBocPiESrtv1DQWM7fQ9hof1J6vqyfcDA6Xv5wQFzsHmCAF4OEV5PVCMyIiwwocTneicmjE&#10;Bda4WCYTx8rlAQU9PX2wxWLNJRJJ6XFxscXj42qFSqWlAtNsnlPXg59fZH2JSnNAbe30RgJsDE8K&#10;0m3MzXCmNTR4ztC5QlJ+OI4zOy/wz7RYxbS42JQb9U1tzo2Lo45OS5EvS0qMsd1q7Hr0fHnGS+XZ&#10;fl+mxAbH1zT2XlhUd1JeWaQ4nZ0QUJGYGNla29ilWr8w6ueydPmG5PgITk1jT+1LS1Knz8rz/z0t&#10;JqggPCn5KjBNYl5ZKDtRmBywOCU5Qnfrbnf3mrnpr8/M9vsEVLeIrLnXe3nxvMTQynz/E5kJATPT&#10;MpMbb9c90m5YFLWrNFO+NiUhklJzt7txwbLUOXNyA7anxATmhicVXwLZW6QXZoacyk8KqExJjRu9&#10;1dDRv3Zu+vszs+X/TokNDb7Z2Htt5bykuLmFfkczowPLohMSaxvuPzK+uiRqf3Ga/6qk+AjsrcZu&#10;4GdMX1qRLf8pLS44XahIuhjId7OWTA85nZvoPzc5Kab/dmOn8qXKyM/LMuVvpcSH+4E1Vr+wKD19&#10;bq7f4Yw4RUlqWsrN2w1ttleXRP81LVX+bHpilOvm3a7WZ8rSXpidI/8mOTo4ueZe0oXKmTjRwnzF&#10;mZxExazE5Nj2O3c7xl5eEPn9jEz/jSnxYQLA9/a6JckFc7ID9qXGBhQlx6dcq73f5n5/ddTxolTF&#10;krSkKHPN3a6O5yvSXinPkX8OdBILdHLp2dlnFHPzAk5mxQdUJCRENdfe69IA2W0DOnk5NTGCcfNu&#10;Tz1882bj980D0OcN7UgnEWTvmcy+2yA14rUzd6AaECRgNdkx4x7I/nVVC/SbUoMfwmAxDsjtPDmo&#10;gt6+2oh5gKfALq0O6maQ7DHNvSLCkIYF4LYHxF6XOWVM7Q28/Qhg17pHvDabNQcHG5Pr2hQ+o9UN&#10;3kBGIpwQJrVTSWe3Dsoht2OAirh9GVa7Nar6YTgEg+in0TE1CCSwpDV1gjeaCSqkNwz4eRBnyrAK&#10;8a/rCAPP7SEIvJ3mYWFD0u22UK8FhCeNT4xFU3CWtM5+OqNTKYXstkGG1epINxhcETdbAF94wq5W&#10;T2RQqPr0hh4prNIToQltX6TVTb9c+8j7Q8cw0o8jYRwOi/vCqM77xoU6uBFHARVRTZhejNf7/sVG&#10;6KjRgahA1QErDNn3t/ZjPq1tx3YQKRinWe+pszkxm07fgW5gACqCzYFReyDHdzUPvTsGVbhBGMCn&#10;uKye04Mq99uXG6AmPAXrMpswnRDO8c65et8psxOZcHpgM+xz7Gnq837Z2Il0EqhYh83sq9HbnZvO&#10;3MHcgomI1ezEjLl9ji+rH0K7RidwSggH2yG36/jAmOfd6/fgFiLgazBBbV7E+q+zdZjzdi9OB25w&#10;4zaAAT+mgkJqgexAXQgf0EkuHm9Iqm0L9pqsLkilGo3y+DBpQCes9iEZ5LT3A/OLK91ssUZNys6n&#10;t6tUmjQmHtwsuiTImI4MabWDclQng6NYeX1nGAR7BzFOky4P4zMm3n4UDNwrNmhsfDgWD9nS2vuY&#10;tM5hMWQ29rGAZadEGpwXRhGuxLOo4asEWC0eBG/cuK1u7ojnB+ElDH6M1uS53TNkUtq9GOegxjFQ&#10;1za+Z1mG4Xx9d/shkK/2v9h7C+84jixeuIeZGTTSaEbMYIEFlgWWUaYodmJI4jhO4tAGNrjJegO7&#10;DsexHTvsgCFWzMyyLWayGEajEcMw03d7YmWz7/sP3nl1Tqunqm+Vum53F1z43XUIHrugcax3pnGk&#10;72Wn2RwjYHPW4tPTKVg/4dOu4b5utVi6yWZ1hp+ur2qp7+/6kE3AFwH8UwGADDt6Jkb+Pjk9RpHz&#10;uJvA90G4WcI51jzQeSaELSgFf7qkes29iabBvle9Tlsyg00rgfgzBA/O9UHvcP9ImFi82ePyh5ZV&#10;3a6u6e/+QkQiLydhiIsA8NjaP6F7aWp2ki/m8jciTBE/KiHyUOtg7zU1V7DBhUcS7nTUj9QO972B&#10;87gyuTTGMtilMNtm+3/zY92ODFFsLNaPHdHqdHUtza3ftrV1fKLRaFuA5+caGpp67typ2arRDHcP&#10;DWtP9/UNdbe2dvytp2fgNExqFeNj07cbGhpv1NbWvTQ4ONI1PDx6srX13mBVVc2W/n5NfX9vf780&#10;fGGiQPUUmYhbsFxBsUffuFE72dnaEWz3u4guoi2ww/SR/F92avpawgXih30ee8SV+sp7DYOdH7Dw&#10;2AIClV4IsGYu3czkq7pxHV7O423GUSjitSmJJxsHeo4r+Zz1XiI2uWd4tqFrUI/YwcJweNpaW62d&#10;gkC7lhUDE+bWeyNz2mNdA9cUygUZkqgdVASbmxkfhCyzWazfNTW1DlZX124eGhq+B/08OzSo7Whr&#10;7XgHdGyHBweHaiYmZq41NDTUQp+eBppunW7s5L17XYMNDc3b4HpFd09Pl0yZHi+M2EHBITk5oVxH&#10;FoOj8IYkbJBgKKWsMKngVbOusVaiCOIuTFWn+xw2WftQmV6akkKMCg9K4DBpyzS9/ZPo3iE4RCRJ&#10;T1TmmGdnMaijN1vApifFhmQQMd6U2pqeAE14WFCYKlhYNK4dDuwqYLfJyU5WZ7htJoH+mzILSM/I&#10;kZGKFAadsKSvuS9QJ1Qhl6VEhywyzMDQAEnKEDBg4kqHKOWx1+40TqNlEeqgiGAJf4lOo51D83KZ&#10;mJ+RrFrosJqY33zzjUMqFZKjIkPSKCRcwb2m1gmURgluSgkRQYtnxyZRVx6IiCNgpieEpSE+V1hf&#10;feUMFOEiVYoYmYBVrB0cRvOIQioWZiWrsmwGI+X48TI3mSGkxkYqMil4fE5bdXugXXWoXBkbLs2f&#10;GQHPfUgSMZ+1MDksDQxegjuuNuth60iIUQfFCzj0pd1dPYH7D1VIRWkJoTlm/Ryousq8bK6MFh8T&#10;kknA+tPba5v/4J0qSBUeIioc0/6xM5XJJBz0mXgddnHzQJkJHL3J0ZGKJCadtLS3vTdQR6mUShfE&#10;heSaptDbx/iZXD49JV6Zgcd4E9srWqbQ+4tUK8JCFMKi4UGNHs3DDWD8vx5DQNSw7NOtm2z5P/9e&#10;dwm9ACl3w7q8dIwPO3HuXJsW8jviFy4RpgT7Yo+cDjg6oiKY45s25Be6Js1VJ8vbLGlJ5r4QPm2J&#10;SuK4++n+/poRqbSCSZjJi49yyq5f7zmANppvsFWKadjimKDpAz8dm56YijG2S7kDBXyGY7q8vO8k&#10;kJzxOOZOF2b5Uy9e7kLFmr7MSUtbCI9UHC63Xt5zQNMSqxTWCKgTi8OUbu7Nm12oGTdSPGsul1Dx&#10;hWKGbs/nx01zqfHmDgW3t1DKdWlu3+670ClALvm8k8cL0rDxly93BkRXeVP2ZgUHWxwmsZ386vvh&#10;rrsQ8zM0pfC9HLU//cjZnltou5Aubnkof7FjztRSdqUFfeEeKFxRGCrhegUnzjV3Qx6O0v1bN00V&#10;/Hyq7grk0W344k0bClI9CHHu3LlGlHc7I9MKeFlhvsRjF7qrIA/JfwKATAsNBlrtpUu16FZ99dq1&#10;y8OZFA/jxPmWPsjDM8n7bOsm/OKfT/75THJKSxdlIA7S6P12t6enl4giVJPRx872NEAd9Diy5cHF&#10;RQa7+y7QoC/l8lWrFsewwLfh7LWeVrXa+DCLNrE4LsQjunmz+yBcRwr1xgopFV8ULZzb9+ZvE9OJ&#10;o4Z2GbO/UMR3j92503PmDoKcR9yzJ/LSfcmXL/egz8SfPWFsUzBJxaFix7l93w62R0Xx6/hU3WJ1&#10;qJdx40Y3qkjGLNNbbomLsfki5tjnX5w0GFLiTPBM6EUSvr3v2rWqy0GiB3XVNdaXeLIQe+8w5s4P&#10;F38ahEHhrCXLmcTG0gmna87flggznvN5fOrqgeFTbT2T41fgISFI+XMPLirIcUyRqtHcpyeOXwEA&#10;4WUCBtlUC5iLcCBMuby0RBURc72lIVDj/eO/fLpuYW49wKLdgyr+T8+UdaZHRa2IEMjoKBpKalsb&#10;2tQOaDdr1GmuRDMfnTgKq++FowJwaAezZRt6gCXfuvywuPDbzXWB//3+sUPvr8vJv2D12AfQOrtP&#10;HGvOjU1eJuNwCOVttTo40OJHod2Mqw21gXv5+PivR5elZw1xEabu2O2TOrhemTiRuCtDmZIPE9WR&#10;o1VlBChzxsbGLgLrweW3b99GRS57AM1eDBZ7f+vo6GhrrG/cB8YldhDBZbW2tr5bWVmB1sGA/17K&#10;+Pjout7e3lE6nf49WHcSQH+jB5oKMMzJaG7wP8oXCwXj47QzKVILf3Zqpqny9vXLFl0XKopFdh06&#10;ZEDY7I2lcUkJ15vrUTEq8v5vh/euTstqIZKw6Pvu+8+p33pB/7YimS/h3Glp6Vvc0oKSPVOam58z&#10;1+C9a5RNMFsp+Ccm9A53VfvI5SGwBOlCkPH0xKjHuUJGUFtbvy5Cqt7e0kzYyeeyZCJZ0tn/HPjs&#10;LLRxGyIBsAAH858Q6qS+ubn5E+i/Dfq4CJ7plxUVFagoihQOliQg8nqoDZ4b9PE7DExAoaGhU9DH&#10;WxBlIq6iwvcuh84O4kgTLx469/mdYMnjXFkQYaVUlXjrq2MX9NLwnOuW+ukt1Vr77Tt3EEAPafS0&#10;LpA+MgPGTMdv9QREyyOzpL3D49PtFU3Gi2jnDv5S3sWglzzYP+TsqmobCAzk94b9L9mtBsXVy93X&#10;UZoRi+SMoW54S1XX1E14gbxIS4uhJSN40/SkxXqypj/wgnWOIR/3jcxUXmsfCbTbqHE0E6iGjQM6&#10;C7j1aQJivc4xz7PmOb3gl8udN9F2+/TEYzN1M9aae4arkPWdOlU1HS7nbxgbc8xcqBnuRWn6J/Hv&#10;dQ/OXCyvGQ+M3/0z9Gpf0+wmADqovdo2GRBLtmkcO8yzdvqx612B5zpoYvw4VTs1cblt4tIXGFTM&#10;V6ELVa59YGLUrrvaNoyOW0jnsO8fbU7j0dP1U+jYhmgNvFtXG2c21w04K25CHDe0rFWb9Ng0xAI/&#10;eXsg8N30GkkHB2tm+m/3zgX6+O3PF/vZ1FUP6DSuvmvNI4GJs3XU/6rbYvj62qV7aJ8QrVF8wVw/&#10;uqWuT19eXos+k0pzTvzqLfpZq+tERV8TStM9gnwxODLbWNNmCbS79wdmB5Wo39A9Yuu40T0aWAy0&#10;ad1/gwW29NerPTfQOjDBBRL2bzu0W7hkc/P9PPLkw3E5IuGo7N0v+tBBEyktlnMj1GPr8e65C/M0&#10;z2+LfYDN6Ne/+5s2IDtNiiLbtOOe6YHeWXifEaR3bEzvw7EZzZ3OAEPRsiglBt834u34+ABIkSHF&#10;hjv0BgPZ298zG3ixoMjO4eHo7X22CvgdkNnGK0nOwTFkbLBT04/WIXGn5uwuIa2t3/pnu+oQMrFf&#10;42j5/HtTYOaOjfAbp+Ywjr4eQyNaB/6bhcUgMtq6LTBe/5EiwvFujdY/PNgyrEFLUJ/A0MiJh+nE&#10;ycALi5a9sC1+FYs25H/36FCAgVtKI5QhkvHCOYP2BHodEuZvT3Rthh1hB/wO3O9Tm2IWSgS6kLN3&#10;e46jBGvyQtiR0RMb8NiZwMuHlj23NWE9j22y7DqqQSc35IkNkeEg9crVaLt+R/OQcC9tm97CpukD&#10;/EcLntocu0jM1Yl3fTkQ4NVDq8L5KsXgOr9t7jx6HU3PPx7/IJs2MP3ul1obmn98Q1RskGQsbWr0&#10;j3vp75/Qexbz6U2dlj95FxlCxPdoPW0fH5yYReskxWINcya/e3B8Zv5/2+hMHKN9wIHyLiDvjo0h&#10;Okcm/SO6vsFBtE6Ie2bO6RVRm1tsgUEcpQtV4Yk9Q+6mLw4ZAh9uQgzJBOEWbfp7lqbEvDz2hNFF&#10;HbyuPUUkalngWeBMA9BeIYPLwsF285urP5xG2yXzyWOAgNDwj2eK3ujvM9w+fkHXmijnrkO8mNpy&#10;CKaIAhwrBeQVIipTeLD86udQBZuXkrJQzeAU2KyOX9A2wD8tSM6iraYRiDPfVt25Az5tZApXXBTC&#10;ZCcMzI2hdZBcCJwaRqWuBHeK22igRNR5WUxjr4IQMIyD5Vf2AQmuMDE1J5TNXjRj96AT+HzyKxGM&#10;49NGcHiWZ1JYQu9SJYMbqRnt/wwlQFH4Q9mcZW5AQIGsJycpSSAmM0p4JCr+YPmlmsjISJ6QI14T&#10;wZFN9o/3VZdr7jhWrly2WiwWmXk8nndwUMsBTHAJOP9khoYqZgFgWAcTHD4vL2dNSIhcCy4pLrmc&#10;wfT5GEkcDpMdFBTkNJnm6GBtyQ0PV62BgV/ncnn1oJcjQ1gdRXWz+TiF4iAZjJYhPxcvJTCQcS6N&#10;ZpkDmSbcnyM/ccFCFYtb6LRbjwXuPyFTJqKRVzOJeNPX5dfuorpI9LoS/MiaRwx7UJosMMyJYDFW&#10;YRCkqhFpdKeIU+wuKqkNdi5Tu0uKvmxoHvnH2erZIDeRkZoiUOjXPheL3XHockuPVutiBanarD5W&#10;bF5GYhtPpshXKkMn/X7fBDwDwqJF2SUwOY9zuRwPTGosi8WiYrMZCui3bWZm1goiSXpYmGqtUinX&#10;Aj4sBLmUMj1YQtjl29orVJJWCQDVxuWJy8MbOsb7G+85z+LxQ1Po/aI+YXD6Ff09n3YfPBeYTObz&#10;H+07Nga/j8zn4ez9+MDZsr/kEcB3RGf2wOyOln/11VfoOPg/7X548ExgYkCvo2nPN2XoxBGYPNA8&#10;+Mp5ysuR39Df82n3npP187/R8zfflKHfz1/b9X+49+yf4zBK8/He39AFVmCRheZR3z44/fX+kQ+/&#10;OlOFXptP+/f/jH7vf23X9+GXp87MX0fPKJYnnNAjkO7z7vB8Hj3/Z++pP8cSNL9nz1F0x/VXGt/H&#10;B8/Nj5coCfL5vrJ2OKFHIMHOFB2v/novyO4DZ/4ch1Givd8FFoNHAxUCf8q8Hx5EAmPsfNnH+082&#10;wW/0CCQ8+vfVZ3NXblnh/LauM1hTWpoeDQzHrS0a/JrOlEYi+ATbu5/8fmZRVtALyxbh37lYoYKB&#10;58zahyBcw4Zl5p+00zLc09sWRB744cRgfhbzi5hw+vILtyMlZddP/2fXizmlG5Z7frjbquoEQ4WE&#10;2VkaY3XRxE94PD8ER4st2v3JiesL04PfLMokvHT+jvowcvLM5m1b8lI3LbMcHRyT2Z/dtiBi3w/H&#10;JorzqftVIey88+wIVln5yb3rC7K2PlDs/+5mQygMwMNpCxasEK0vnvrV6ZGI/cT4rA+//L0qN020&#10;K3cB9clzd8O+RspOPfXco4tytq62HekcDprdujUh4ueftablizFfy0Tc9CusCGJZ9akf0rMjHl9T&#10;6P/icnUoDORnF+UvzA9eV2Q4pLeFc/6+MzUJfaGLs9jvLoinbj53JyIcQU6+8vKzi5dsWWb7vqkn&#10;eLSkJDnq7FmSp6Rg6ACHy4vz42PdjY0njuflyXauWoz94GJFGExwp5dvWFsQ/uBKw6GxmQjKq08v&#10;iP7oQFlPfjZzd2I0Y+1pMDJHTp/c9cbfcldvWub6prpD2b9sWUJsXx9CWlM09S2FJlP7iAnmdz85&#10;eSEnjfdScS7hjQt3wxYjyKkHN0OYkIeWmn4aGo/2P/N4asT+709ol+amfxoZxlxy7nYcF0F+/+Rf&#10;L2c/tGGZ9/s7zUpYUeog/Ecep6TA8guC48lJ5NjF73/xe3l2Gv8feWnk50/fjjgEfXxs+6a8jK2r&#10;zEf6RuXm7dszIr77zjNTnDN0QCnnZJ+/E01Drp44mLsh67H1Bf4D1+tUsBPQZqLWeaUFusNmpwzQ&#10;3OLTPzhYVrdoAeu9zBTatnPlEV8e3FX7elQJI2/zg56ki3dpR2esIYtjSOLUWHHEC9WeXlPBgoLd&#10;YhZ+uDBF9IOSNTNOttnkdCKOHiLkSnIT09bf6upoBwMNKsfpl6RFJrxOIBLLiiaGpe6enqlooeKJ&#10;9MgY7k93Lp2D1xsH4KupOXEpT/ZNTX2aBxMiQsThU1Tq1+QieWv77VER0AzKGYx1WQnJxZfvNdej&#10;E6APjw9eGB33qgfB/AwWkWJYjc1Fy4J3JoVF4X64cxF4iYwVpoQy3siK/ZaDI692+TNWNJqsbQvU&#10;yW9IBMLKZuOEBGg0QTzRhoVxiZnnmqsr0MkB6yGoF0bFvmz0eb7JUasFOLKYliNP/MTBxrIRzOzJ&#10;VekrbqSkxj9FodDjZmfnEPADH5ZKRXch3tcGECkTQD9l37nzyd8kEmEx+P5Jpqdn/EplfA2dTjUD&#10;6ksh7HiwBALFABPg73K5bBNMApTZ2Vn3smVLzolEvAgymRaDtgtOzv1UB+5ADCfs0x7iJEK28/eU&#10;LCg5KeMiG9Oi45W/VtxEF2N4Ah6TmBWXsFNr1H+OGphAGZIYrH5VLQ/pbps+K4CsScHmlGQnJK++&#10;3tnSHAK8K07kPrw0K/jb2gZNDwfxR4AdzPCKFNlGP4lIwRN8sDw1XSzITWVbsJJwLJ4iNE05f85I&#10;XviAMlT+gcPuIM7O6p07dz7xu1AozAI9Wwj0EZFIBC0EglQrlogBocYEklG6JTc36xj0cQPcAwMm&#10;PG9ERNiJnrbr9Y8tdz8wOEdorW0MVyHeGUJq2NS6sGiE++tJ4cF1paUrieb2Zohs/gCFzBwCF9Er&#10;4LRt3VGa/AwGT5olUbntX35/oeOxtfH5eCIhkkLhar48dPXSiux4tkSC204m0zVwyxVffHNy/PHS&#10;pC1EDAFLoLH7vvzxatUjqxJiyGR8MY7M1Ew7+JfQSebJDSnPEvDkCRyT17LnwNmex0uTl0Lc6BAC&#10;TTC078fLV8BZWUhiYR8BwykNBi8s3/tj2fQTDyZtw+GJbgJT0LP34Pm6x0sSknAU3CIchaOZsXIv&#10;dnaWIdnRKc/iSWQdlipoRIGft5UmlRAxGBGBLhja+8OV66UrE2QATPww2i6sA64fAGfw7aXJOwC4&#10;wEqkC7q+AIDmR9clZxDxmDQKnalpHfRfZJh7iRKl5GkihaL1E5l1+7+/OLy9NOkBIgLAESz+wBff&#10;XS7fsipeSSYR1hNIDNhuUq4ePnzJ9MSGlJ3wLhqIFEHHnu/Otj2+LikXh8fEkRhczd7vr1+CiOR0&#10;GZ3+JMo7D01SdfBg2eiO0pSHMVgsiQz+pHu+uVyxuSQ+AvBhV5IozCEDIr/yy8+/2HZsSHkOiydN&#10;EUistr0/Xup8tDSxiIjFqYk0lmbfDzcury2I4vK41G1kAlWDo3LvwP+efBzArEmwowf4wb79P1yu&#10;xi3Lk8H6T3ZQEpwomdWbcR29Ln+0enIhTxRdCp1AmjqMHBGf7aKyhP/gS6LpA5pZGoakMgrZ7m3S&#10;4MREWB36W7odlKgQhoTBUz3PYMlxrT1zsCiU6JlM6uvioATx5LSRoBknukNEs0UCSdxKeKmRpnYz&#10;WyZi+KlM6Zs8UQQVttdMHElp4DN9T8lCkqNAn+av63QQ49VMFY0X/hSdJcK03JvjsZkiI43OeEuk&#10;SOCPTupB9XHUESrRrxLI4gsRHNHXdM/MCpYwCQyW4jW2QEXu7J1hEyiKOUAef16mTFaZzDZMW6cH&#10;lxhujmUKorZRaDyksdPI4/MEZhqN87ZQFsfRjs5R/MQwq0JsKxUqErMhKoGvodPCUClgGGEG/53N&#10;VxI6e2Y4BGrQHIeGe1kakqQwmKzYbo0fSY0cTWOJox8iklhI4z0jV8Dn2OnMAO+Yw7pZmo+oNolY&#10;zi3A71QI7+Gt77JTw4LpfDpb+RKTo8B19ExzyRS5nkUnvQY0EIzQjOuFWA0q6cwiniR2LQ5Cpjfe&#10;M7PFfLaHzhG/xRNH0gaHZxkYohqeiWe7JCQpDnW0bup2kqJDPg1i8FXP0pkybHvPDA/QFPQ0OvVN&#10;iTxBOD5jIvjxapdSZF7Kl8UvxeJI/oZOM0shomNoLNmbHEE4pXdohkmghOp5LGQn9DEClIpI6z07&#10;IS5MG8Hkh++gMISY1s5ZHpcnNNLp7H8IZfG80Yk5EkKItEu4+jVCecJiBEPw1XWZmWBwRKYyFa9y&#10;BCpS58A0k0AU49Uh0heS04KDhjs9CuOc4YaYEqT0kXypMUIl2W/2ZYGfTLlIgoCjPEmmGZj2X++f&#10;eWJjamYluEA9hwOZusEwZ7nSXH8ZDCNUOD/2tUmbhTcjEd1Yl5CowWHxb/u8vnQ6kznoYpCvZsiU&#10;a/EYZOukS4+93FJ78dHFxVg8DrfLYrOpuVxW3eaERXU+IvYliNdaNAnBKW40NV7elFsYB75eL02b&#10;TWznJP7qyszkcQIW90+vy50C8R3bMnmePAJb9ALRbSOPmGyWo9VNZY8tLqLisLh3LGZzMHw4VVsX&#10;JLX4MaRXsYgvz2G3T99oqYN2i9KwfuT5aZuZyOOKbFQCNU8s4XEkbk4UOB8ymQqOYnJieriuruF1&#10;k8lcSKNRXRQKWV1VVfcM6ONgJ2Nly2RiWPRoTnZ1dR8Gw5NcoZAPUKJ28t27tU/ABJAO37hXKBRF&#10;Nja2vj8yMjoCO7gwiVQiB6OUzqamln+CEc1SGo42SSTiIyKlwSSKhZSOeDBty5ODf/MjxH/6PM5M&#10;Bjh6L2ysvizKzl9BQJBtk4Y54rWmxovbCpeCqg2/y+KwRYBBTsO66LgaPJX2PM7vX2p12qf5Yvqo&#10;iEnfwsT7+G1dk301WsteIYfkZxGxKpfXRe6ZmnmPERy/gySN5jCc/Yhjqv0WDwBSWTRGanVNw9/B&#10;l89jMlkkoJcJ12h0t0CXuBfAqAsEAh7icLiFlRV128EPMMbj8WIlEnE06Cr3DA4ON8LEnSwXShMy&#10;F6pS9BM41aRmuoVMEYiTklTboW6QrstIcGHdP0XIWcnLM8TfzUwbskxz3gPjFA52a67kdBAbv2Vi&#10;0nC7tkN3b/OqxBfyEwTvgo8Vr6L18cN52b9GLEuTnnBabevHps3ft3TpZp4sTfo6PoTxrHZUr6tp&#10;15WvLYpZvTRdsm9y0pBKx/i/tmEZlAcXS8/zqZiHJ8eNl+s6Rvq2rol/IzeW//aobpZc2aory86M&#10;SViRKTpmNVpWAYTkNy0dOsPTpUk/gUHOU7qRuV5ot2rtssSNS1NFn0+NzcUQuNhvfT4Od3m66AKL&#10;gGwYn9KfaujQaR5dnfDuwhj+62PDel9l+8iZZQtjM8DN7WfjnKnY6HEfbGzT2p/dmHgsVEjZPjI2&#10;21LbrmsANJHHilKEH+m0+lCdEf8Di0GRLl0ovkDye0qnpy1HGzp1o0+sS/w4JYLz8ujIrKWyTXdp&#10;eX7M4uXpku/1s8Y8wMo9UNPs9T+3UXlCwSE+ohs3VEEf2zatTNiZnyT8QKedEVe0jv4CweNCV2aK&#10;T/sdztLZacOhxk7d1I4HkvYmhgLYuFY/Vd2uu7GqMH459OnA9JQxkyLEHph5jk/ctIR/BrwtN4+N&#10;m27Ud+q6t6xKeGVxnGCXTjvHrGx74uii7NiYFWmiMofFusag93xXD46FOx9I+i5awXhmXDc3VN2h&#10;u4tjacx2B5fZh/O7WXK+Zur0Vfs7FvtUo8NKxCvFY4zJqZF/t/XjbjmczjER3cpkkDU1l257v3I4&#10;ZlucdgxLLdV67zbPvTarm22wuEj2YOEMy+saOVTb7j3lcFn7iFgvS8Ye0p2/aXjP4phstFrJpFCJ&#10;jj6kG/tX96DlrtOBmxSxzCwmcfjWtSrLt06HvQ2iSrNCJcPO61Wjr5smjfVWN9GtFM2wrDbtQYDR&#10;Om932gbpJDdTxBjsv3zH9KFxztJoc2KpKrGO0tM/9nav1lJpd+JnpRwji+TXXrxVa/3Z6bK3gy6H&#10;pRQOW86Xm9/UWycaHBBwWSmZYJmNo180dvqv2K12DYvqYvLpQx1nrto+8zjNTXY7hh4qHSHc65p4&#10;s2fYVOtxkQ0ygZ6F82lO3G1wHgVopE6IacWS84b0F26a/mHTGxusTjxWKR5nGWZ0H7b0Ym847W4d&#10;F3jHoQw1Xrjp2uf3TjdbLXjo4whS0zTxun7MWGdyEy0KwSwLcY8crmx2/g7hZbrxwDspb3Di7DXH&#10;Lrd1ssHqIBKUEh1jdHzs/XsDuNtOh2eCxwLJK36o4vIdPXj421udDj9LLRrxlldNvD5rHau2mhmO&#10;YPEU2+0A3nVgztpsxi4y3ssN4gwNlF2yfmDRa5lUWC4AAEAASURBVGpAnkRTS3WUEe3Y25rOybsm&#10;N3VKyDZyGETNpRvVth9tltkmjxvHU4qGrVdvmF6fsWpqnFaaN0QyxbKZR/e09VkuGo2YHgbFzhLR&#10;h3pOVlk/dhv1TTYbhqaS6EhdQ5Nv9WrM1U47Xi/lGlhE//DZln7aYXV4OI8tiAjG4/hE05Txt6/P&#10;HttH58DOgkyxeJ3+ypOXftqjDhGHjUyajODs/dGv5xsunqiutk5a5i6KWWzSpNF8un9sZPZMXeX1&#10;ELHM6vP72y7cLW8+VVs1giURq5kQnai1r/NUPRh/3OhqPR8hkeNNNuv1zpFh7Zn6qiaxgKchYDET&#10;1YP95d/fvDBncrquCBgM4tjU3KnBqTE9hM65qpbKARzH13ihtbwdgJOHyBRqIwNPcGnGB89jp4g9&#10;RvLIJaNlbvTelPds5/i09kxdVa1UyB3H+Qna1rHhioMXL85YfY5r4MdN0Jj1J4fBrPxU7d3LkUFy&#10;r83jre+5Pnalw9lzgcSkzhC9RMzgtO6ZgcnBC0MDQ7+B83Ik7MCOgVHU3uHhkSrA5ByGMj+Yor81&#10;N2es7OvrKyORSCmgs/oPWBL+ptMNo87QDB/cb3//4PswGTZptdo7qHM47OJegwXBjd7egWM4HC7e&#10;5XIdunDz0h4sAVdLplHmsG7caNNA278+O1824sf46zgUmgcM4k7+DmC/N2vvXgpXKMBqyn7l3sjw&#10;8Nm6qlYeg6Ej4PFjNcP9N365c8MAeLGXRAwWaXhaf1ozPjErpBMS2jWGRo/Pt//XC7Vna9oGL7G4&#10;fI/B7tXo2jX7J6UlRzCj108yCYB647bcmp40HBrWjtSCqXg79IkN5uqvwf3fGRoaOobH46CPjj16&#10;veknMD4BYAILuBBgBvv7+/81NTXdAGWXIS5cFPDn/eDgkDlJMAT8I0nwHgumccbpPKkKi4PwVQoa&#10;4me5m+/UH4hIDjfBIimsvWf88x9OVdabx8d9xQULxbppc+Ppy80/oo7T+YUL/VYnwq6pH9zdM/L8&#10;cHpcvJPGZYQN6Qw/fQPAybBr9BUXZjIBum72yu32vQBaPJeTneH0YvDK1m7dx1//Djzi8XwJcaEy&#10;3aSp4vjpO78anYijqCAHa7F5qeW1gx8O6OZGMxalOihESjhsHL799rcaVCTnL8rP4EwZnKPnbzd9&#10;NTHjMBTmZwISH07R0K798MejVZ1ZsnCPQCkJ0uj01478WvkbyPZcxUuzCYDBib1T3f3JwLhxvHhJ&#10;usOHJUX090/t//q3GlSE6F9SuJA/Pmvvv3ix7etJk928OD/T44Y1Qn3L0O6Ltxr6UhbGuIV8XrAW&#10;Xv0vD1eegjru4vyFZIPV7b5aPfjZ8Lh+Kjs73QG7qvDO/okvvjpyF6Q1Bv+SgkzR6JS17eL5+h9Q&#10;MOuiJbk+gPfi19QP7Aan86HI+HAXtKsa1s0d2X8sAJ8HmI4ZtBmTy3T1euce3ax5ZsnihU43wJHd&#10;6xr5dP+hO01xcSqfSi2Sjk1Yao+ebP7Z7HLZiwqyEYvDx6is69/dp9OPZCQmOaksWlj/yMyPX/1W&#10;iYqCfUsKFrJmTI6pCxUd+8anrHoMFAYSPAxZVjLGf/bazNj9IkpWqlRR2TCGKjEDeheIjaOWSMyz&#10;FRXGgJ4LJAO8JWlU5tW6yaH7dSAkg1QttI8NXepHAgpIkIsr4lQu95W7M+P3aWjZaTJZRd1oQDmK&#10;lkWGysLlobbJ69f1qKwZkliQvxBDvVk1PvxHHiFAuyqEODbQ2PiH7wdEBw6Jj/fbrl6dDMjVgY6R&#10;my4X36nVoQYagRQZKYMhdHT8bCWCKukRGk0oysryEK9enRv5gwIhZaZIldWNY2gdL1qmUIhCY4Ix&#10;5kt3JwI6QvCbZeVl0gTl1bqA/g9IMPER0vDg8LGRc+f+ACwG50gp3Avm5s3ZUbQNSGTgXTDwDm03&#10;oJdTqQQQBtU5d6XaNBegQFicwmwy53rFZECHBWU46GMYgzemARExqiNAwDlSnpKC9V377zOhQrtB&#10;0G7PH22AThPAmEUkyzS4/hn+KJPy8zJ89PKaCQ1E7I12eWmhRJw1CYfzXbFYnJ00JneBy+6NppJt&#10;njPnrn23at26BJvFGwox9aJwOFS3REFcLkKc3+9IJJPdnWfOXL1UUrIu3erwqGFRIdCNTX0FvA92&#10;eUlheIw9gYC4zyeL+rum/dgsMtVj0I76jGVn/+QVMy9TLvw/eceVjI1SAObT4fBkUMmuJTQKG6ka&#10;n3rfMzRNn5joN4ciHNIgMv8uBJxOye+/VpLSPzylPXSsZgR2SdkWh8NeVn03oItEo8gzGdSUQ3eu&#10;ox+lHwwt6ItEssWDY1Ptl7tbNFCGfTy3MAGgyASHa28GlNrLQBcmowsWVXePXr43fQ/VnRC35y/J&#10;njOaDCcbawIy/A0QghhwoOMO3b0BYnnQNQG4cowkuKBfb66/2VodeNZbc4rT7C4Pq6z2xjWUpiQ9&#10;XSQksnKu3+09r0E0DlQsmS8NWzRpNYyfaawO6BxKsxZHUMFY7qfKW2ehCh70ZkJAIQGEHz4NBnZz&#10;dnZaeHf3YOB7QfPp6Wqmy8XgwABuBDP6wHPOyUmPht0a+t2h75czNzc3CAZ8Owz0nvs02LS0NPXg&#10;IGhSoQ2gQcAyDQa8fh1MgJhpWKLD+6HCYMhhMIEH+xHrvfGR8TqVKiLL5cIo/Fi7XTc8fFqpVEZ5&#10;vcQwH+LhePG2KwDnBDbQuAWweZIREMfwxYsX0X4TdiwqyJ61O8wn6iobUIdd+6ydkkzj+6/N9MyP&#10;J+gt/JnyMpPVuh7NVP/cHGoA4UVFmzweXabX22bgngPjQE5ODvTxrgauo+OPfcGCBWKYzMHpw+Rq&#10;b9cGxqCMjIwomAS1k5OTqA7HX1RUlOj1OvKEHEbEmBn3ERliwTg9zkVcBjEfR6BX/P77qb/qhqDK&#10;/0v/N3MgoIN7cVtcaP5C/C3dJKUeJrgH0A4f+TLxWxKRmJOZGr7ik4PlHZ+9k7wqVo18d69fua+i&#10;4u578LEwXtpsuWo2k30satTisvJyy6FPkt4UC/BPNbSHPnnpk4pzrz2TELMoBXtFM0q5CRPcVrTd&#10;43sTf0EwxMTMxOCij7+pGtj/r+QNYaG4L5t7SB9dv17xaXFxDPfptfhbsxaKnjRFK7wEljqHPkl8&#10;X8Qjb65uV21tbLx7Y9eLSanpCZizAyPUszDBPQXN4o7vTzjuBvexcLU6/7vD5boDHyRtCwsh/Lux&#10;PWzX2cryg9sfShetWuS8O22kaq5erVoGdbw/f5r4KZtNWlPbqn7wgy/vVP3778k5KTGYsu5h8hGY&#10;4F4Cl0Vi2X7CGbuTKFDKlXk/lt2dPrg76dkwGf7N+g71a+fO3fl5x9YUxYps720wmW+7ebNqNdrH&#10;w58nHKDSSQU5qerVuw/ead79TnJxkhr5+d4g9Zsr1RVvo7qjtx73XjY6iEQOWZ5Xdr3R+P3upL/L&#10;xIQXmrtVz5aX3z3x0jMJ4YuTcddHxylVMMFtRNs9tjfpBxALwDcdvvTTfeXde95JXhsVhjvY3kP8&#10;oryl8j8phSmst9Z7r+stJIcgiJdrsdhUkYrxfAwRIXb3y1IAbZ5JQbRZiUmO4MYOfu/y5SVFHvu0&#10;MiXKGDsxS4TQTLJCBGvWi7n6LL7Ix2/qFDthEMz1e8cWLEy0qNv7mTqBILgY8c7RooJGUz1g494z&#10;IEr2SbPfSxd3LeFzPP5r12g/vfVy/AcffHpxpGxfwkmXmywPVykXf/Pr3fGv/5P8hEqBf7epXf3m&#10;V8fsRxLj7blx0TZ+S49bG8/nFxCI3AWqhUs3jpBnbcy2/mdkTIJpyxr5we4Bw73UEGYpF487rUvK&#10;qOczuYtc3tkPUJ4UAKIJX8D7N5sScOL2p8Bgq+QId7M5fMQ9pq1CaYqT0tdCRJWtRKdrb6AOIMrw&#10;2ez9Ag6v6d7dq4HJqyQ952U+ixNjdLrfC9AkLljAZvJ2MYiUgFIb1csJhbLPQB5radTO3kJpliVn&#10;bBJymOutTtvnaB41ZuFSOXsFTHYFTG6okh+JFcje4vJYCr3D+i80XwxRtQVM5uskPP4nNA/IG/IY&#10;SfwZch6D3DnXewwZsR2JTYr7Z3Hxkginy8ezWa23jEZ9vUAg3E6jkblGo33MbJ7bQ6HQdhQXLxOA&#10;Xo5sNluOgPEJOT8/qxDmciGINdvB8fswm816qaRkOROMM2zgJL0Pi8UXLV2aH+ZyuzlWi+06WNWf&#10;k3CGspl8hNPRLSaBBSMR4x/LSEmwqtp62cNKpbrY5zPwo0IMSSY3Hhkek/pdiE3Hp+izgoK9ssZ7&#10;fO6K1autuPHZDC5HkGr1Gd9H+xSliFoemaL65xzd7skY4LxGcPk1inDeWzgctoxEwC8Fp7bzVI6y&#10;IH/Ziky3xyu0mC3VJpPhCjimPwuhndhms3XWYjF/gccTHi4uzpPZnS4G+AieAMgus1DMW0PA4QWF&#10;hdY+2JF+g/ZxxYoi1BXIA9ByB7o76x0LYm2h4yabkWaR54CvoT6EZ0oSin3Yxk6sYOXKlWmY8aaO&#10;KRAsGWjciZ7KSnSC9S3PjgzvMBKmQ3k8Oxh+OJbnhYBqBUsksyX6yspKMwARE5jkiNCxGf6YREJA&#10;aTyrcuOVXWM2S1RUlBWiFNgKC0NZ+gksH0/jTYPVJ7po8i2FVVHvOH0iIkLoQIGJS4oipJpJLxbW&#10;rgZoAxYZapJj2hsyRpKO9RAIdgTaBfGiqlUzZ5SkpNgaod0V2XEcCG/DITIF02AtC+1iEGg3vH/S&#10;Ow67XQdqFLUsTy0fHAevVYnKhLZbmimnjHuJQdMEyTj0EZ38vUW5UWFdg+ZZWFDZq6ur7asAOHnE&#10;gAUcAt4s9BG9X8ySzPDwwWnf2Hy7qwDoeXDc6pLJws3gIG9FAY57p9zS+7wLtPt/8m7tEpVQM+2j&#10;QBisOZR3ebCIw2RFqFDe0ekOB1gju5fmRYb0jbhtKpXKirZbUhLBmNZ5RFiKeBLqBJ4JyrtuK2US&#10;0Eoc0CfHupwoSa/ehWexxAa0XdShXEiJUI6Z//tMgFehjRPTZlnUAivKOxz6UCSikP05GZKM0Vmu&#10;gkAL60kIFyQkxPF3sThydreWTATz61GZXLQ3KUEW2qdjymHN2RQejH00K028weIWSnVmykyojEUM&#10;Uwv3KILlgi4NjUcmcbqkEs77C9NlqSNTXAVCCetIjRZmJyUIX6cyZZxOLQ0j5ZKmpEGiffGxUkXf&#10;KFPmx8mbw2W0ndmZkhK9jS+b8InHlQoqOzpc/BlgyfK6hqlsIoXbK5ewP8xIlcZrJtgKLEnVkpEk&#10;Amdz8fMEspQ3NEb2iIVUY0iQaH9UpFTWM0yV4imyVomA/FJOpmTJtJETRGVGDIeHcOSx0YIPIVQJ&#10;p2uIxKDTmIMSGfeztBRp1NAYS4EQ1U05qYS16amiJ/x4sWBogmqViklOtVK8T62SS3pGaCIsUdwe&#10;IqG9CbzLHZ/jBQHvBqIjOJHxMaL3eHzgnYZEZoIeQyHl7klJlKv7dcwgDDG4KVyB35SZLt7s9IrF&#10;OhNLHyShIBEqyV6lSibsGKIJyERhh1TE+ld2ujRjZJqrINIjupIieQsS4gRvM9gyds8gGc/nkiak&#10;cuHexDhZSO8oQ+4jhjTFS4lPZKWL11tcfJlmXADqJlNsTgrySpAUo2ptcN7EE/FcpcD1RtFi3MLB&#10;Lme/HUMbY2LtG5fmYh6ClQ7rXpf/LgXvj0lUe19Liscmtjc4K3EUml9AcTy/qgi3ZGbUa5owEDqo&#10;WFdh7gL/0yIhJri5wX0T8A2zfO65jvFZvjJcJUrHYr0DbI4sJXOB6FksScIfGCc7xXyqRakQ7odg&#10;iNJuLQRHm/UNBfOd/1xZgCkYG/LMjusxfTEsVbpKEpTvw/gFNBcxj0OluaKjaaXg/pExMTRF6Zxy&#10;fhZMVLTnJiR9NGM1hbCZtNnemcmmp/NX7CBR6CvxWD/eT8A1LE/LkcWFRr45ajIIhGLhEI5GHti4&#10;IPdfdo8niUYm2i8319S/XPJAsUwofQx0VXSIO9aWrlJ5F0an/HvKbICYuPTpmUld86NL1jyPI5KX&#10;4IE5o35fw0PJmRDPO+KVScs4T8rjDIhYPO3KBQs/MDpcMYAKYL3eXFv/6poHV/N54s0YjI8i4nFa&#10;88Ji8WlRie9D8FUpn8Wa0Btn2x4pWPmKH0dYRMT5nBCn1xUlCHmBwaOLcRZMOMlPzlUnqxfZnW5p&#10;d1fveZis1vJ4nAh1mDq+vb2rDowpeF6vpzA2NmbB+PiEH/zBasDp+eEghTwCkOMjOzq6LoJOLhti&#10;yyXBR5zY1dUHUtFJg83mWANGGElWq0PQ091/EXwb1/tsFk9KtOfpyHBsbFu9oxwQ5ElypuNleCaL&#10;RwY9k3MWUh/N71xZkIV5nEVHxB0t3ptkPC44UuF+Mzsdu6Cr2dXkIRDHEngiTXZMyn8mzLPBDAZ1&#10;PEIcHREpVGzEUrB8sp2wkO0TjNAgJnRMZMhnZBI+2WS218qD1VsxGGw06BDPgj5tOYvFjI6Ojkq4&#10;d6+nHcStOIfDCY7eEWlzcyZSf9/ALYvF/pBcLg4XCkQxHR3d18BNIIFAwKclJSUk9fUNT4NP3DAE&#10;VF1C9hjFy/Iwm3F+hNPV6b9DISHRCSrPawlx2JSOBkc1lS0YUwj9qsUpnItKBmbdggXJJ6sacO4n&#10;1vOvZYRQXuQxiRPggN22sTjm73mJvK85VGwqxIQ7nnf1alh+HPNOhBz7KIdFvVPd3D/xyOqInxfF&#10;Mt+lAqL43aahW2sWxa0pSmaeFLJwK0Pjksp8PiJuTY7gVkoY/nk6CT9U1TzQ9dDSqH/mxbL2ssjY&#10;2LtNmpOLEiLic5K4t8LYyJYUCflqdd3AzPb1UccXxfPeFpE8SEXjUOXawrBN+cnsYzw6Zkla9K3j&#10;FLKLsTRLeDsphLFTIuV2VjcN9G9eGfNhYQLvM3AHCoX7PZedGZWxOIl3Tc1AHk5NTrhQ1dRrempt&#10;1JmsGN4bfC4ZnNkH69YXRm0vTGD9zKdhFtGyoo9HsxjCwlTenbgQ+o4gqaCxqql/eMuKiL25MZzd&#10;EN1cAvdyeVGGavHiZNalUAZSmp6ZeLqyrsfxxPqoyxlKyitcBmEWeNe8fnEs6C+533GpmMy7qrTj&#10;6cGUkPxkzh0wn9smlAqqahp6Rx8rif4uL471Pqy4WXC/N4phI1WYzDnDp/vXxGWm/D497fA/VCi9&#10;kRZE+huHRR6pbBroeHB5xBsF8ZwDXDo+Efj9+9Lsa1GLUxi3I6SYR9hc+k3U+f7xtZGHF8fw/ynE&#10;u4kVTZo7sL5xECam7NrbjSwrlTAIJvtm8Bk2O6qaOQMWi8FnNmnmHH4vpXvQ39feR3WRkJ4ZEC2R&#10;QWk9faOGoydhdebJyQmb22/BN92j9I5NukE/3T8DjtBk3ZhDU9HEslHwfXrw2cE5HQbbnWbWsN02&#10;C8Feh/SAZE/pHsD1dg6Q3ERf3zRIncizesvEjVqOkYTRmaYmJ51Yvx3T0AmLhlmHz2Xrn/UgDrJm&#10;xKWpaWfZqbi+OUBzIDnsZtPtevaoxzXpMei1Rp/bSe4YwPb0aXAenL9vGsQa5KkZ09iNOpaZShgx&#10;jk/Nenxus6+2ndk/Z7D47bahWUDcJgNwxEBDJ8NBwvbNOhwGstlqNNxsYE9iPBPO2RkdyhhSWzeh&#10;d2jMDzjPfcAHBxlkz7pbjWwLDT9kgOTzOyzumlbmAKxI/aAzBHwaL7l/GOlv7qE5KUh/oI7ZYpy9&#10;UcuaxftHrTOTAJ3jcxObuoi9I+OA3+Dun3H5bZTRcbv2bhPLSscPgGRKj7G7jPaKFtagzar3gaO0&#10;HqJWk3sHMb33BsguArTrAd7NGYwTN2vhmWDGTFPj4y6uTEUUqDcjBNoaZpxauolIofXJIpZgfLRt&#10;SFBQwhYyYNyK5PEuRtAOgKkojIxWUBdSOOJhaeQ6jJ+6CROpUu1A3LYhuSoTg+XuQPiCtGUiso3L&#10;lqgNPPUjCIFawgMggs2d7X1bjpyTbtNorEcq60e62jt6Zr0ui/FWI2fM5550zU2PmfweF6mjD981&#10;OIKFZ9I7TaAQOdKwhTAM7UCEkrTVQSQ/ZdQ4tb9itOEcWCsZ+DSOUzM69fvg0NzQ0LRtTmty32jV&#10;zp7ffe5wPUSZfplLoko8fiwNxHGOn6uuPj5nmJ5k0ZkKIpOJ+/G7vd9V9bR9I2NxwxxWK+FSebnu&#10;WM2t7XjET4a4Zjx0ZX3w5PlX+nRDNUIWOxxEdMR3jx2+cbWt5k0ADA5yYRBKI0AP/VR+9TGzRW9k&#10;UhhygdWKvV55fQ/Ar/0qY3AjTC6E8NPNSwMn6m7vIEMIdBweh1oYer6/fvZ5zaSmVcBkqb0YDOH1&#10;o9+fv9FW+66YwQjxeL3kWsB/OlJx4zGn1eykgjWPC+eYqdK0vG32GLsVdLEAdjSHOzt7vmlraX0D&#10;xJa1YHBxSqsdf7/8VsXJ2trmD0DnpAXDi3+CoUgZOEbvHB+fHIXB/athzcie2tqGL3t6esvA6rAa&#10;6r59927l+fr6hhenQJk1PKz9ACa/H1ta2l4BPVfLiHbkdxKDPy4J34jH0jaSo9XBTxAwzn5ZWDYW&#10;Ye9ApOLUtWyskcCXR1vYIdsQEm2FLEbJWklhcfqlESWwLHjEr1ZF7KBaJkc+KDtacaW56mUhjSaG&#10;uJaMGavxRrm27ls2haYRAaL+rGP2ltPm0szpzV7tyOS9H34599XAwOBhcNB+F1BJrkOfrgwPj+66&#10;fbvibEND41sgUp0Avdqu1pbOX5ubW5+HPg4A/NKPoIf8tKKi+oe2tvbvoY8oHNnbFRW152BH8OwE&#10;WM9A3LzD4uB4Px3eZxqzKCJKTs2msoUaScQ6LJa2GYlWq56aHqy8JwoOdsjlQTST0dbxycFT0yF5&#10;AqxUFgzhQclITV17QDwtkiosIomEMTY2U406enPYTI8sKIgERnUTF86AAgaSVKZw0JkccmeXphrN&#10;C4VimzRIQYeQXa2HDp02hIQwsBKZHMFgiZ6K202tARppkJUvkjBGRqYC0gVwVnbJFUFkh8ut/XTf&#10;1YBKRiIJclHpTFJ362DAiVIgllil8iDG3LSp8RMICcPlcPwSKcC7+/GOxlsN7Wi7YrHcxuULGdrB&#10;0UC7ApHIIQtSUGx2V98n353TAQlGIg92U6h0fFt9V8ANQSCWW8UyGXNySl93ae8lJ3zYPrh/vMeL&#10;M105e7cLbVciC7JxOAL68MBIoI9sodQuDwqimi2Oro/2nZ0AXC6MNCjEgydRMY31XX/wTi5Decec&#10;nNTXgL+Cl84ReSTyIJLbi5m5dfl8QDUFeTvoZCk9XVrQ4wEv5VKbBHhnNDra9u8/NQsqM6xQBpJz&#10;IslXV9vRjNIIpMFWvgQ8nUcm4F4wEMuI74bnRnY4vWNHvrkYUPWIZUEOJjyTe52aAO/QemjCLsnk&#10;Re7ZFbH0jywgfdIRwTsvhqz+encAYBQtpj62UZ7+xdth6fM0ENNF8ckb4Wvm83DmvL5TueTz10NC&#10;7pfhixdzY754J6xonkZER4Tvvaxa8/Erf4J+0p7aJM3at0udPE8TH8FSfvyaOiDuQ8uYoI568+ng&#10;ZQfeksvu0xDWLxXGf/4PVf58HYCPEv/nFdXaL59DSPfLGC88EpT72duhcfM0C2OFqk/fCFs5n2cg&#10;CO8fzyhWHtilEt4vI21eJU3+4i1l7jyNnEeRoe0eL/0TgJT5yvbg/L27wiPv02AL0hjhn74Rvny+&#10;Dsq7XS8oSz57UY6ak6OJ8ui6oAV7dkUu/COLICopN+jDN1Qo7zD3y9gvP6ko+vIfatX9PK4wlxf1&#10;xTvq4vk6KO/ef1G9+vsPA4CoaDH1yVJZ5hdvhy+4T0OPChWEffJ62ENoHvQa7Me2rHjn7dc2XX/x&#10;mRfXomXrSopX/P3FknPvvPzsl4D6TABxqeKZ7Sv3/evNxy/uePRFlFeELRuXP/XWKw9ee+3Fl19A&#10;66wqKFjwwrMrj7392tNHV63awY9TKDiPP7LyvXde23z9+WdeCvQ7NPSP96S0NFNdWqoWQDWcSMQK&#10;3f1m2MNf7/gDCFcikQS/vF1R9PmbIYlouyVFi7NefHbl7++8+vTP2dkPoxNEIEUFR0keWfNIgA/L&#10;YtWqjZnxBaD3Q9vEogQokHExLN0DxPf/5MalxAHYL2u+LCcqSrIccCrn83DGFyakJqUEQLP/KM2N&#10;Sgxbl5IjmadJCQ1loSLP+Tx6Xgz/p/RP0Gz43+p4eXFysnqeJgZ0d2i7kMfNl+XFxUWWzANrQyE4&#10;RXNQbMv56+i5KCYxEQC7QRX33/TwilKQsAZSoBzM5OffBbSQSKfT0fd0vg4dLUR5ip4hEdE/4Cgf&#10;gp7vJ5QWpePfz9PQ81/aJT3yUOH6vbtLX3/ntTdXoNdKluTn/u25VSfeefWZQ1kl2xjxKpVwx7aV&#10;H/3rjUevvvj033OABLth7bJNb7y07vKbr7y0C/I4CKTKzi1cllScV1gIeTThs7MLwovyi9Y+tKo0&#10;Gy0AlHp+cnJYVESEcp6/FLT8L/eCZslwoN8MfPKBFOgjONeH3s/DXhrBoHp99Hy/DKUhUan8wHNM&#10;SkoK3vnEir27Xn/80tPbX0H/F2HzhuVPou/zGy+99Lf7dTDrSwLPeX6sQEpXZSuW5f0XRBuA0smr&#10;CzPR72H+/yAb1mZEpaSE/vmOrVqVx19ZlBj2Fxrs2uLAe0m4/3+g3TRlDojW5vNooN+1S1Jj/1IH&#10;Wb8qKyYi4s9vGikpSRcty49Fn/38/8bdb/fPd6y0JFMNWK3z4xbUyWKsXpYe/Zc6SOnyzDjg1fz7&#10;gmwsyZIuzUgMAZpAgm8fxtEAHwLfFVq4YW12eFrkfwGjIY4uG7ZWUXBp/l6Q+3XQZxVIq5fkBi3J&#10;XRA0n0f1zvdp/ltnfWYk+h3M0xQXZ3LXFiSg3+d9Gv/8Mwm8xyjduuULg4uykqTzdSDgLWV1YQDQ&#10;+892S1fnRKf/ATQeICtdliMoyYtBv88ADfrCICCvJWXkcZ6B1cmfs94bT8etYND8sZdqkNsIokde&#10;fzpOLBf5t88ZXT8HWoI/WzbIH8dg/Wb4iTLI985L8ckSLrJ6QOP8BKV5dVsERSQnPWO1ecrRPJpe&#10;eCphLZXqU1beEYDF0DSy69nwIIGA/MjE3J/Os5jNDyh2ID7vOJCjN+l/+W+xmVw2Zmlnnz2wWnmx&#10;NIahjMLvtNncl9A20fTyNtUGAsknONmABMrefi4mVCLAbxofsx78gwLBrSsRP+3ze1DDj0B67e/x&#10;eRy6L6e72xpY0fx9ZwhHwmc+ZbZ7T87TPLs9YhMR7yY/WAZoHiDHfvuF6CiZkFA6NGbdh9KUliL4&#10;NLXyGa/f1Txf560n45bQGL7k1ntIBfiaIa/tiBHIpJgdRoP76DzNjq1Bj0KMSjfkz8Hhffu5uASJ&#10;ELN2SOf+HKUBcGhSRJwAnomnEs2j6YWn4leRKL7I38vZoAOaQV7fGQOQiLjHRict3x79+cnU4b7m&#10;d9LjrYzzl7xXgJwQHx+fOwHhK6YMulq3c5q7ZNWSSKcXH9zVZ6p1ubrxRUXcEBgZMocnLH0DY4Mm&#10;n4cgB50bc8rkxRl6pqudTgMBPvQQL1jqDWitTW53Lwvx4RVgpBY8NuuYnJgZqXV5pnkfffDAdga2&#10;f0uQVOL69ej03hWblnQmqMT70xPmJLervJUffZN+fvfbgteChJrlYNo9/u3P3ncTE/PYXjI9AZAW&#10;GryuPjqVipXlpuWuCmJLosDOxftTxYUP5XKEUrgiqnBg3NT77daE472DhgsnL441hnC5KzEe7wmU&#10;JygqvQBPfkxEYhi/Kr+4B4pwS1IyNiuZzJhpmwsmcZhMYtNSRVz6AxQ/of46cqU5PT2dKUJwT0hp&#10;dPqwdnA3SrMkOW2lnMFajPV6jgTy8WlKFo3yKI9CnTh481IrzDwEPoAKBzNZYfZZ86coTUFSWqaE&#10;yVhLweDuQLYZdQ4X0bjbpVQ64avySx+iNIXJGesUTNpCt8t7CM2jky6Y/W/lE6maA+UXW7KSkqQc&#10;huQ1GV9iGjKMVKE0Gzc+uBNM5Ik0Go0IxhM1YDVphEF+DUBBuUAcqR0c7D5PJLKeUyqVJgzOjxkf&#10;nQYDImOkSCQMh5UvDvzIOrTagUY2m/d0aGiQ0W73GGGHdAY+0Q1gAAIwmESiflZfAbsiD/hjxY0Y&#10;+F6X08gtKS2J8Fg90UNac73d0UOn+bHBnKiomNFpx4huYtjj8o5L4P1IgLiN7PbeuWq31+oG4xZw&#10;nqEXE8kOPsTb5MJ1N1g4UjB4dwyJ6JUYrBYN8LtPFaZ8RaUMnkZdY0ZGht0w1uSCM7sAAPqJYCXa&#10;CPen4fFYW0JCFFbQK04ODY2dIRAwTwQFBTvw4JMwPjp+w2CwwMaEtwB8AzEghu3p6Oi5Df5xzytC&#10;FAav22MfHdVdnDPaU7Tj1n7N6KDZBToouB/GtNmLN6Lvs9tAgEGSC/qnuRNna9tQXs+nsnMV2vnf&#10;6BnV+cApMN7Ml/92qiawq5nPnztXPgO/0WM++U5daW6dz6DnsnN1Q3/No7o6yHf8tezEucp7f82f&#10;PVs7CXn0mE/e/1+7Z6vnjd4CNGfPVprhR+d8BfRcdvEPo6b5smNnK8fmf6NnVBfWiCD/w4ffTlUE&#10;dljzdOVgvQa/0ePPdAKiq/+ZgR9nrt4Z+WseDJmccPwPzYkT1d1/pYHo63OQR4/7CeM/cfZ/7+Xk&#10;xarh+avoGdUbwul/nknZmbv/2+dLd6eBBj0CCV0RYFesWbBz82rSO1MmxSKEHH5UJArmbVyOOa5S&#10;KgoNllCt1UnszF3A/mhNMWubZjJUTaCrfs9MludvWIr91o9XLBFKk674EJJ5XSHjcGaqqEQzqcQY&#10;bCF3IiNJz29aQX190hyciaemHFYoxEEblvt/C5IrCqbd6h6Hi9yXm875cmUhd8vQRLDC6Y8+XZwj&#10;XfnQCvxeh0+xRCBOPIclUN1ri8jH0pOky7VzIU6TjVSdlMx7deNKyotafUiqkaD8NVEdHFW61H9E&#10;JAzJt7sTW+h2rDYrl3tw6SLexv6pUKEb4V8oKQp98KFVhI9NjuACgSj6BJ4kxT1QjDkeHxO0dEQf&#10;bDDZyY2pCaJ3Ni6nP6ObCk5wIpIjKdHK5NIVyK9MdgjsIOKrSXTBRGEG6YfFC/kPaCZCmRiS9GpE&#10;UMgjm1YT30MdlYmM2N/4ND4DwEWPR4YrloyagsbBtL89M5X97/XFrCc0M6pIxBJ0PCc3NGt9sf9H&#10;AjW4EHh3E4Oj6Vcupv4CAMdrNFPBxCm99FZSCueph1eR/zFpCs6mcuKPyPgy0frlfngmwQVmW/Cg&#10;zUXqzk1nfbamkP3oqF4trW93ONkU5zM4xKfE4JRFG9ZFC2prug1rckyvxsVZpHUNzFt0EjZczhrc&#10;sHGNaUVvv+eaDw9LAFt/4kPL9U8yQU3fNyQaICBz6jT1+I6CXFNqbRPhLIPJDmdjBwu3rjM8PGew&#10;txhsQYjfNhhRsnDumbAIC6+yllZOp9M+FzD1IS43J4LHlZUAwLfSYnWvYlLdQS63MnfpckaaZhKX&#10;L+YYQi12eUJclGg9T4A0ew2DpY+sN5VOTTvq9A4+KYoZtDBDkfA3DW4uTYFwFXGyCFl+pmAfw+9/&#10;EGO1q2atmHtuE8W+Nifv2X799DCTxx71Wr3YdWlZH7FFYq/P6RgPmhwfT///2Hvv8KaurG9Uvfdu&#10;Sbbce7flio0rxjYdTO81nSSkTvok72RSJskkEwKEAIFAQhJ67wbbGNy7jXuTZEm2rC6r33UUYJg8&#10;7733e77/vnvf8zx+5L3PPkv77L21y1rr91vZs7fmJmfkNw71DrMlojEOFiNbkl34vgGFmqCTsMqZ&#10;aYy5PCXp/eiQGGGzYlTBnlCOx8QnlZSlz97UMakc8mMxFA6TjbgsN/9TKsR/89odKptGpc6H781O&#10;Sk+rGukZkbKY4xCYNXLZrMK/aOwzCgYJp7Tr3LZ5mekfBQeFMx0ui6JfqVSUJqYANmr2qnb16JCY&#10;TlWY0Fg6hOn5BEOhGfAYl4JDl6AzpPH78DxKodY6LYvnRSYlZCds4nDZixSKiQTweIRAn4IYsLmt&#10;UasnswHrVkgi0TNj46KXAt6uVKuZSgTkwKKAQP8UWUDgSiBXTgYIwGIAfcOGOXYtMF3lAy4uA6AB&#10;ReHhYcVMFnORWqWOhygESADR2OjoyA1Tk5Oz7HZnGWD8MBRHW/KaxcblSq2z1uLwp2DMg1FL8ief&#10;CQi0EjtaOU0kgjU8ym9s44JSU15Ts+c8jSmSkV39GWvn69c6nNaB8QnJNMapDClI1GxPiDMH1dQS&#10;zoWGBW6RpyY+D5u1YrAhpmIw+PLg4MBsCOJaAe+Y6HS6lvH5nBjYkK2ZnJxGnKNyCAR8bnR0xHyg&#10;GpsHmMAE2OsuBbLlRHBKWAU2RTk4nCwA22QSkE6vBSLmgmmdUY7Hk9LMqmbHqjLDMyy21dY3KOz3&#10;jecQ1baC2aa0hnrcOYGfvzQ7DI0vzgr8YlZqaEpkUlpLM1At7dqQtjs/LaAwMzPRVVPfO/TcKvna&#10;IrlsZ5Y8MrymcaB27b3zfqU50r25KSHpmWnykbuN3bqX1sk/yJfLlmZnxLNrGvrat1ekzypOk/wt&#10;KzU8MbuooGFmptm7do58b548eHZWRoIV5I4+v0a+rSgt4OmM1Kjgu02D91fOTQwsyw7YnZUanJaZ&#10;ldpXW99teGl92t+LU2TzM9ISaDWNvV07KlKL52ZI309PiYiXhKTWhZD1BNir7stLC5klT4s3IDat&#10;nWvTniuUB2zOTIsOgPrWA4lzZFmG/9c5ySHyrOzMrpq6DtOudWlfFKbLSjMzEvBQl96nVyYtKEkP&#10;eDMzJSImJrX4Hhs80ZcU+3+fKw+GV0zR1Db2qF9cK3+lQB6wNkMe5Xe3cbBp8+KkhOLMgC+z5eEp&#10;yQnyNiCqtr28Tv6vwvSgovSMRO/d+t6BZ1fJl8+B6B+ZqRGRNU2DtRU5R3nl+SH7oO0yUlPixhFS&#10;5JfWZbxdkOa/PCM5jge2vtatADovzvD/JDslIjksIaGppaXH+cr6tO+AUDo/OzveUV3XO/zsqpQN&#10;czJkz2elRISC3HtLSk9J52XL9syGtkuSJw/VNfZMv7Qu/cOCNNnibHkso7qxvxOTmxsiMRjRK5qH&#10;5SiPx4yFgb5BzJte0zIYxdcaaSiVWl0uYqEXDCoZszvG4lEWq8bfaLatQHntq9vH5SiwXzgVE9Nr&#10;g0XeFZ2j0rBhrT9qanoik8mcXKibxi1sHk1FOZx6ssU2tYFP1a9tGY5jTplJKPXE1EIxG7VoQMnJ&#10;7FJEo6wWdTAGY6xwepyrWkagLl6nU6nVrw0UuFZ2jIYEjk75oSan1LksOmm+eoowr3kkFTifpxlU&#10;l2cDg2Zc2zaaRNZbcSjFxOQycCtZ3K8UpPRMhKOMFk0kGo1bYpvxLP9D7oxnfNK2QSaaXt0xHC5R&#10;TnNRSq22kEvHz1dNUEpaR5JQVscU14smrCVSLGvbR5Nx5hm0R6GZXsEm6Zc+GPeLH1CHoqaNGgRL&#10;tMho8VQgbed1W9Dg/bXBT2pb0zwUIVQbmEAyrCoVsDDzx9SM/PbxBJR1Rutno3lXeb3WNdB2aABY&#10;uZTq6dUStqOia1QaOaCRoXT6iVQe27pgUo9bgryjw2kiwM51A5c1tbZtOIYzaaSglGrNAiEHvXBY&#10;ycnuGI9Fmc2aMDBUhV2qGs+7WYc9p9VZrOBG7fUPSs31j14SDOec5BCOYwU4PVoCw4vyqdzFEKhA&#10;tItgH9GLZUmFwtAKYMxPmC8iauNpdAk7OG5BHI5SEhTCIb4AxPMT4qDM+SzJcgENE/oUzTWEF/rF&#10;J/rHLg1EY2alxYhcK/r6H+y6XOksq2t3PlBrTdierqG+6vsTZVercQfVOqulD3hm27uHXz93C7UR&#10;gs1OjY5NYQaHZrjS0JxSut9SAQMf9AzbowHDJnq03fhAlyeOIwWzpRUOO35sRGVRkSkE0gj4Dl5v&#10;Gvr2mUXFv41pJrpDefxXqR7UgurOxlGr0/o5xj6zAia8neDuRvXn8T9TTWnI0RLJ21QXKuN0w71K&#10;lU57WkQmP0cikjfc779vxGHQH5hNusxAvvAv9GQIaCSJPjCuVY9EcEVveNG40sqBzn6d2fwN3ula&#10;z+GwngNCXryUKfjbpFbLi/GTvoOhUJLj7t+5PKqduCalMnYSiOTVteOdOqfb86HVrC/wY/PfmJWS&#10;Ik6KDN6j1KomowTiN9EkalFNa32nzqLfS8OhNtPIzK0kIiloxKiqo5FxqHxByiwSniSa0k3rwKHk&#10;Ym1tw9OAW1OCo8UQECobamruLX7woA9wX8PDWo3WBva0T1pb2//R09OvMkybJsB21w12t+W9vf2D&#10;SuXEwNiYylJX17gZ8s8DLm4MogoYOto7T9TXN70IcifgFDTS09MHHnT3FnV3P2gZGR7nS0JnlyF9&#10;wsRKnyfaB5xCaVymJHq5P8otz/PnGApwZBYmOLZcTmLMkwSwWLtQVo3aT5Zezg1cISR4I9dyMCNC&#10;NjckODB2cTiOkBsTIcBs83ot55RKjbWpqe01iL59oA/0BeDlOQknsLu1tXUbHjzoH4eFb2BwcNh8&#10;717dcqhLFdjoRiBCgAXeb29zQ+v78AxS33F4l7E7d6qXQDv0AIAdbHMaS1Nj6wvgrHKsp+eBUxIo&#10;LxPBeMZ4Esv9SJMJVJqYFRQ3Px5PmRMYyCW/5DT21UqDZaHzcsNX412OpQzjuE0YH09OjhEvC/Nj&#10;vqQZGvWpFyNCRMmlOUGbHUZ9CmKDo/IZgty04NU0vPe5noEeO3I8iIuUFGfFiZ4zqpU+VaHUnxMO&#10;nolrsA7bvKGh+3YyOY6WEuu/UsYn7wKjIqLlQkWFitNKMgO32g06RE2JEgm4fsXZIasAFL9N2dOL&#10;nBpRiZGS0qQo/gumiVEWkg4O8osqzw1fh7WbiwDe4SQJwxlpcdK1IibhFdXosAcpExnul10k999h&#10;m55EVKYomYAnLZ0VuoqIcm4Yb+lETj64hBjp/Lhg7k7N2CgNKRMcKI0rywnb4LGZcoAqy80WUzkQ&#10;zmMdl4x5VT06jGiXUNFh4ry8FOnTVp3OpwqX+vsFlueGrSK67CvcZq0N7CDE1FjpYtg5vzQ1MuJT&#10;W4YFi5Lm5oRscpkM6QDw8BJEMn6uPGgNi4zaOTY86mu7+AhRYXa8+FmzVulT3/oHCEPmzUb6xLII&#10;Dowz4KVPSYnxXx7kR31ZNTzqU81GhEjkJZlBW+xGQyJseLxSgUhYlBG8iopzPz0yNIK8IyohSlyS&#10;HiV8XqdR+dTy2JGRaSPKjakkE3Qaf6525JNv777V0a2splEI/aEilcNuU32w/5eumwAZuC9kTOh5&#10;dO3tr/bVfauddt8mes3KEKnacPt65yuXq4fvkkmEngDuhJuMm9zz3aGWEzisp5qG1RslbE3/Z7tr&#10;32vvUVSxyJgxmWjCbTSq/nLot+5KCoHcJGRNzPBp2otf7ru/z2m23cbgrFOBAo3+zPW7L1fWqO5S&#10;iLjeAP6EB4tVfbXvcNs5LAlXw8RPmkQMLXBa1n7U1qWoYlNximDRhHNKM/Da4ZP9VUQiphXuO1gU&#10;iGj7Q90hF8p5B4syTwfx1Jq/f3P3lc4Hqrs0EmFAJlR60O6pT/Yda70ErA61bJpWJ2aoGz//7t7n&#10;QMx9h4Sxj4aIJmxjqvHXfj7dW0Mg4lr9eWoLjTTxy7cHmo650ag7VIxe7S/UKD755u5fOnuU1Uwq&#10;oTdQoHKiHer/2nes8zoFj7/HoWn0AsZkzVd7a7/WGVF3cGijIsRPY2xpGn71zPW+uyQCoT2Ir7SR&#10;8NqDuw+1/IZDEcGjcVIjFaiHPv3X3XfaQS6NQuwPEymcNpPmvQO/dt4k4/FNTIoaw2eoL325t+Fd&#10;6EuIsh3YDJHP7zKp9vExBfaUyE/oR6OD/75X0NDY2fFDgDTAQaaQaERgQOrrGP4OHE+amBy2mEEX&#10;2ixW2sUB5chxkUDCAbYYNAbn19/V3PmdUCxVEOkUcC6UGiG0zWG9RXuVxRKFkaksHMrNqzz4y+l/&#10;9g5qxlkMaaUH6+hikk1Vv53vviPiB3YrtfZbbMaM4vip1sOy4OTxUZX5IoXhGnU5tNdI9JAhHI4Y&#10;TKP6G7Rjzv0/nP/pVzeBeAmNQXd4nd5LB68f+yVKwveOKAyD/Srt62dvd7X9cOWK61LT/VMhQqlC&#10;YzefHlIobFeaG5ogRFgjnGiqrtyt7r/QcE+vthnPMsnUkRNVPsopNzCeXPQXcIfdDtuFzrGx6cvN&#10;9cMECrmaisU3n6i5U/9Lc429Tzl8gcdijzww6s6C08LM1Zb6+xwGqxWDwlX+Xls1cq6pFoLemM7z&#10;yLSh36sqr1aCavlqc/15sZ9o1GSwnu+bGDNca23ow1HId8gobNPZu1XNZ+/ds1WrFScDqSyFWjdx&#10;ZlirdVxtbqjmslldGDTm1rGb52saelt+pbGYd7xerKZ/YPjN+p6G411dXSfAszDSbrd/efny5SM6&#10;3fQJOHW54CTWffv2nc8nJ3WnwaHkFpPJDAAHrvebm1t+B1D3LxQKxR8gA8dv3Li5DxaE0+CwMYjD&#10;4dx37979AGB0Zzo7u04B7WQkOF59evHipWOwsPwO9yEikKcB5qJv/QQiA5lGYVEpAQbViPkHu3Om&#10;CpwXJDQm126fYd/pGug7LBFIyRQ66DlJ0vH2qvp/sf39+6h0ppBOFVoNBvyvE5qhc3xBAIw7lsuL&#10;FrR/s/cAMJEYT8G63ABqVw6oRt+DRewkcGoeh/qHQV32XLt2/SB4jJ4ymWamsVjURHV1zd/0asOZ&#10;7r6eS3QGPQze8cPa2t5f1eqR49AGHAhQfBnUiN8i7wh91QZgdsrMjOp9LpPfCSGOwuh0vmfGxjjV&#10;Pdz3i5/IX4gnEpkEgrSz5cfan4HVUzGlt7u6+pUf7z/bNGKZmHClXj4zNaownT3x672LFgA4p6el&#10;K8Y05snq+4P/GFEb9HHJgQa3mzID24Svf7nQjJgjvGny1IlRjanp3LXBI1MAiE+dNUulmTTZW7pU&#10;H5+82KkYhZhWqanx00NK/a97f6+/Bs+40jNTlOMai/JqU+8/VSqTIT69WGefsTh7hnVfHL3U4lNd&#10;pqUlaIYnbLXX77T/AvCAmfj0ZKV2yma916P6+43KenVX37AtNTVBPzI6ffjAqQYwIaHc6RnJylGt&#10;ZfjOnYHd41NGkywifNLuxDl7BnWfHrvR/ACpb0pqonZIYbx16UrPiWlwU03PzFQqpyzG+vrBT/uV&#10;+kkynWcRivjG4bHpfQfP1NfCM560DLkSTCC9N2927VPqreboZLnGYHI4YY345MfzdYMovd6dlp40&#10;CRvQS8dv1gKRBMqROytLMTJhmq5tHPtsaMdOnVQWaSRT8NZ+hf5fR881gVYU5MqTJ0aARP/0lb5D&#10;0xaLJVOeM6E2mhwdXeqPj52uAx+pMVdyaoJuRGE6dfa3e5dB/+pMzZQrxjVW9a36wS/HYbsTEJ6s&#10;h/Al9v7h6a+OX2xEVKLetLRU9YjKWP/rzaGjMGZsiI3Ldy2cE5mFxuiVpy9PDCMZRYB/YJPskt/O&#10;99+DpBf+cMvLI3KmtMq2G3WmKaTMvPzwBDphxvXzldH/0CEj9/4PvdAVpZG5doeu5+wNjU8HXl4U&#10;FkWnWEi/nFUigxrAvjy6fxQrRTfYX3+1DQW/BXDCKI3KIDh1mhPX/wBtI5gUJtUb8MuFAaTtkB0W&#10;dkl5RK7Tomw/V2ny6ezLiiLjqAQz6MnHfTplCETMivLHJQw399fVjqN8uxHAzGTj3MbxkzdVPl10&#10;XkZkoJA9Izp+afge2BaiwYkwHtQ7QViMWwP98rNY7F9qt6PEeLybMjaNO8jCTTEdDgtHKGGgHoyp&#10;+nvqevQ5+TlFVIxDRcDj7Gcv1zwAGxuop6YMAX4C0vG6Bx1ZARxgwiBEi/kEi97iVd68WasoKMid&#10;g3aaxqlsGu7s2aqOBQsWZOoM1nAqCR0LgdAvgM2lG+aXArfbI8Vg0NMXLnT8OH9xXPGMFSMl4Fzc&#10;qSn7UQ4HA3KJyaBO8/e6UB2KCes1kQRb7LA5I6lkLGXUZPmSYLBJAX/j5Xsp6DON133tkpQUym9u&#10;7rf8+MWKzT29uuZT58Z6ZgVJF9jd7sEjtbduIwZtCMGZIaAyovZWXtmL9EdWbGxwHFdcpjebLx5v&#10;vDuQHprOCBdTiohePGZ/1dXfkTL/d5cYJaYAr7c1D3BvPD//bB6BGLzn9vXvoTy6MCEhLJQtKJ2w&#10;2E+eqb8zhjhXxFNZJTgs3nbgzrWzUAY3Xy5PklC4mZdHevYhHp4FCQkSwOXNAztYw7H7txoRQ7kU&#10;hZ3NIVD99t6+chABpVMojJQwslg5rOgz3B1o05SUFOYDb59aJGI7GxoODZNI2UCwQg738xNq4DSk&#10;RDz05swpKOXxRP00Gs6+b9/h0aKi3CQiEbz2/DhWoIoaaW4+542NnZsLZgFgP3Hr9uw5ooFgnwVU&#10;Kl7F50scsGMfycrKgqAH9ACg+QLcmUMB3IkGGB8lHpRxnIVnoy9creyA8ZEKE4UnUMrAd/Qou2Ax&#10;9LJYtEwODT3lRKN0ly/fG87Pzy90OHQTYB8jnjx5sw3kypxep1AsILoBxz1YVdWsLS7OLwO7Yh+Q&#10;B1gRLsKCgoIsGo1gBo5Ne3f34AicTChgH0wGpxMFjCfN4cOHpyACeQksgENsNtmxZ88heMeiCACy&#10;M4RCtgnqOwr1tcErzZHJpAMAyzDt2/eTqrx8YZHeYgqlE7FhEEvuACyoDr3JlUrGuxOAH7Hv8uWr&#10;QGbwP9f/X1rAt8C9/HR2xrIC2+3uIU7HlteupcJvGX3m+6Q7BCIj434rteD9f1y88/UH8qezkrG7&#10;a1pYP+x85/LWinkFkh0rppsmdCxsdQM+es+Rq5q1ZfFz7Ri0jkYTqg7+cnVs1fy4SLcTI6Mz2Yof&#10;jld2QbRuPD2MVooj4oESSzCCEICun58wy+rAorl+3Im9h671bSyLEc14sGkUJmOEKqD3fAPuq2vL&#10;E8tdWLSax/NX/uvAWeWasrg4B8orojD5yh9/vtk1f34qmexyzwFX1WEnnjL022/XDSvnJebBsuxg&#10;CyUT3x24MLhkSbwUZ0MlgRv5KMAhu+HH4Vw1L34eGuiG4DSi2H3o4sSn72asyEv2/HK/k3Xq+beu&#10;LokLmMX+/CNLo97MENxroMV/CXIOfZHyeXQwadftBuZfXv3o4se7tqanLCp21vSNc3oP77qeXAnK&#10;ytN7km4ACf3sOy2Mko8+v3D96/fTN2clo36oaWX+tPOdq+sKCwuFb27SNU1OMyjVzcwY5J2O/jPl&#10;u+AA8lMA13jhjY8ufPP6M+mzFha4bnYMcpq3v3YtHfz3cOcOGKuwGJq8qYufcat20BoZ7HwlLMLF&#10;P3tdeJZOZ02j7QMxc/Nd8up2Ur1GI+2PiPAvATtHqdVm51nMpjFwUNjPFwi2E/B4PuyWHbAlP0Kh&#10;kIGhnS0HsDDDarU0g9r1Jkykm2BHzwOV6yQEz9zDZrOWUCjUQHgGB9RR59tbqs5mJ1jK7XivtbYu&#10;+DaR4jILyOOz09PcIWeucy6QyWKt09oXMHeWPadLhe0dHAxrx6KmXNEBUyU8mZd++ZbkAp1C0ZO9&#10;Qyl5s52Jt+qot0xW6Rjbjk+OEIQ8344Z06u6Rl71Z5E0axb5/djbNzkYFcJOGVHPnDh/baoBQGBz&#10;60ZG3v3l1sU68HqMkwcF76NTqEdO3rh4EPy6HUGFpT/EB4aif2uqfuduc/NImTxjeXZ43AsTBvMn&#10;35z/+RL8uF3rFsanO+0YMlssUn134PIDBEz7WmrIlzYTKuvbS11ZMxxWYFpU5Ld4Iv77/T9dORoX&#10;SvL4BYYfTpCFGn+puv1+bW+rokyetTEnMm7zmH7qo93nfr8BQG9xUlDgMTGXf/Vk9dV/IpCA5bkF&#10;n2eERYXeamvj2JRPAABAAElEQVR56xzEVpuTJM/NjIj6zOPFffvz8QPHBUlJooyAzLsuFpbToe39&#10;iaDxnIovinuNw2ImGAxmJkBn6oF+6zbYyzZ5vW6kT7Sw4f0OGPYryGSKDBYfHNBYAVM+1g5MKHNt&#10;MzauyWgaBAjLYYGQ/xTQafFBjgXk/ADOIKmwYMRDP9Lh1FQDeLpGWFDWwicPuB/V0P/fcfnctWQi&#10;WQJlUFDmJCwoRHBcyYeo2xyzyfLA4Zj5FWyCTwFlGBfqYgRezP1MJi0XeCujYAyRwUEETqLuB0Kh&#10;aLnd4YBxZ1ZCmb0CIW8TcC37wUnOA6fSX4hEPBeYenLgHhvGWDvY1M4CgfR2NBoFdbFMg5y9DAZ9&#10;LtQZTm9mErzjVQwGpYB3XIzINRpM41Dme5C7DQiEhWBrBApW9/7ulpu9xbOdxaNTuOGe3uBmNNrg&#10;CPdTF8vCPdxz1/zOM5jsceJkbSOKKsik0mmjajOz+xIAsP88x6yamxw/g3EIGb455lYnAnC2YzHF&#10;FBpl2IL6Y45ZvSAh3+FG2/lMmGOOXRhcOSfW34vDJlDp9LFWpq2rYW+ja/38+HluHFlJ4QnH9wMZ&#10;8Ory5BSvx8WkMvxV+49f6C4tTWfQUfYCRC6FL+kH4mfz6oVxRW4H3kwWCiYOHbo8vLo8LtjlRkWS&#10;2Kxxm0vUCXMXekVZYjmehB3DMwVjBw9e0q6E8YyC8cwQCSb2HbraUwGEGR4MJpdOow8T2NzeffvO&#10;WVeXJ5TYcTg9lclWHT58fXT94oRwm9UbTOWxFIeO3ukE4DQuJiCxDEMhj1BZjJEffriiW1OamA1e&#10;Q1i2QKLae+h8H7SDwIlBZZCg7VDU8J5DEJlh9bzEMjcar2VLhMo9e84rVpUkxDgxbgmZwVMeOX6r&#10;syLTH+JU80qQd0RRCcOHDlXqV81Pmu1yetxsoVi178dLAwg5NNrtTQbu2FHTH/OzY01ZwjwvgaSi&#10;CSTKfUBuvbosMdGOdvMYLKny4NFLXRV5MTQ0HV8EwaSHnWbm4NFLl4yr5scXOD2YGRZHoNp/5OoQ&#10;DkHse720f7hJUQQHxhA2f+Gi52noLLzZJctm0YgojUH/8rzidNqUhf8XB1aMsjmniovnllewOdZS&#10;FzFRgCLY3Ea3/S1AMryZlcz/CuNCRQxoZp6DSeTbaBmvIkJC/GvrgPkuuKTmUUQYSVEy41e93uFV&#10;Gsx5UKYWdM1vcGmY8s5B67eQfo4r4GbJIygneoZMCpMdlwg6XvSsJN5ut8MTMDhh3AhlfowL5a0N&#10;8iO+1tpnvgGL8RwOITsoJ5lySguItzErGnHFb8mI4b7HImHyOocNn0L69TAOqyA5lPJj54BpYAI9&#10;nQI6XmJeImX/jM0pUOitixeVxrYbLNwPXQQJyuGZzJpTumCNlKVPtWPigoAv2DPtsLy2ZG7ylUmz&#10;/3Y7lo8yOCZXwS60A7jnXvCSA4hOlDGYtWjRzpXebKfeFZFPxFFQ0ybdS6UFGfhJK/cdB06CmnFP&#10;5hXOmbciiGcpcOASxB6c06Obsb62uDylZtIs2+iP5aL0Vu2GovycQSea+qab6I93ovSRCxcufJaK&#10;0dJMzsgMBg2PUkwbXsMRBC0yKWZTkMyF4mAMmhk38ZKEK90WFo6SDA4YAxQmzd+p9Ogwl8vLAxvF&#10;23AIX0+n0+fBiUHS0NACbaWdhtNWmVyeQgfVlQvwRn+ByezVgABxIZVK59fU3P8CJrhUCCe2MDAw&#10;MGZoaLh+YGD4OpywNjLIfAoQ4ZcaIdpsk32yD41nGyTB/s+FBXtRQiIERZ2ZPiJkiteFRaDjpw2m&#10;kQGLpptE58QHBTLWc0U2L8tpHHG7MXVCoeSZqDAUs7vVxDTpdV8JGfF8EhVPSiaFigY5hG+8mJm/&#10;WWaAUE/KyRrumUBVK9w/5EdFDMmE4nenZ6zflcvTv7hQf/+nbYXFwwaL41NZUGiojs1+Jycy9jcW&#10;g3UqUSITMjCEDwOppIsR/tL38AT1NwuyZn1z9m71F4nhgp0iJnYVjIfDMD42pDKIb7gI1A1EnAkV&#10;GMlc/M3Nuu+3lZaBSdH0j7SsoDCdcuy92ZExJ6k09tG44AA/CpPwgUzAPhPm5/+OF4X+tjwt4+sL&#10;dfe+2VFUdM+Nwr4b7C8LJLPZb+WFx/4s4AmqI/yneE5vxqeXG+5d2FpQblYZDV/GZmbKKEz/OiaZ&#10;QqTwGCSiDbVWadYk0CjUyMlJA2J/+hjpE5lMAlzGVF5N9b3PYHHIIpEIC4NDgqMG+ofvQb/chlPV&#10;xvj4aAuAuVmNjW1vwELwDHgklgGBuOj+/fqfdDo9rHPYeenpqWJwVJnq6ur+O6j0XgkJkdGJRBIP&#10;bHD/BWrNEiB0XgBhaULBzlU5Pq5ohkVsZVJyrAsWIWpjY/Mb8D074ZQ2l83mCu7du78fCJv5kLcA&#10;Dl5BCNQO1I6HQe6L4eHBApgTeS3NbR+A1+QS8BpdEAUROtvaui+DenIQGE0WpKQm4OB5LGD5XoNn&#10;dkEQzzkAceBXVd37FsZdKFImEzwmFAplZ0/PwAlYEJ+Njg7TAlKU11Df8g702TpYAOdFR8dIm5qa&#10;T4Mn5hSc/ObwOH4ZkWGYdJfDrHxg0/SQqKzQQFnQ5kCxA7ASZmCUs9UFRYVBAG3qqa4B0xiVTEqS&#10;SjMx2YmUvS6HRzKgNawH2UcSo1jrA/mEXW39pqsoIJFGL8sIKYllnJrQ2qzjZm8mlGlLjwYyDAIm&#10;t2fE/DGk/xIUxC1KDKIcgDHVZ7cIUlOLU9DbM1kHbBY3b1hrWgplTiZGsrcHcHDb2/r1pyC9RMLA&#10;RefEMk+NKixGrVUPhwtUX1a08O8kLCrlwbgF5lXU34IDOOXxMsrX7f3mdjMdlV5YGMsoTOYdgT0q&#10;dUw3UwZlrqSECV4QszCr2wcsP0F6nYDHScqMppzqHzbrpmdsSZCnyE7kf4nzeKP6lM6dkP46zJ+z&#10;NEJM/BvMo3UVFRU5limFX3Eq5Rf9tB2j1M8UQpmqlFjuq3wadmHXsB7RjjzFl7IyUkMpZ3qHTKpp&#10;rw7khnpz4rnfet3ewMEJ81Yo80NMJGd1mIj4l7ZeUyWkCwFcJyuNppyc1DnsSjN6FuQ1ZsZw3mYS&#10;MUXdoz6P5FeCxczZyUGUo12DxmGNxZoMDkf4nGT+944Zt2h0UrcKnvklIYK7ScbHv9DaZ7wI89k8&#10;tjA3PCuKdEqhtllGCag0KNOVFcP/iIJHZ/aO2/4K6fdwLp3NNDJqOFhTx2YGCvpdE0ryHQ5t0nun&#10;TnCxJHsiHeOcvmi0e7of9JsPBUp0a9ikB63Tk8w2ksNorqzmx8pjhv30as95iB7iIDCK6vXaKdWd&#10;2rarIBxF44naHThs99DYyN7Gxm5nzPpCA57u16RXjvX9dPh2B1KGwBQ32Fxmv5auvuNIms4XDrqI&#10;pJ6JSe2xPSfPTSKRlIkMSb16YuJBZXU7uMcDqIzj3+rAuruAgm4fJD2g/5/C0bjN08ODjbt/vPYA&#10;KUNi+NXbHGZKW0v3CSRN5Qv7XARSj0qj/eH7MzUGUL2QoC4NGr0SXHlrayVCruMB0XhQKqRu4ZD7&#10;hw06ZjN2Rj9+s4Yvz0lUhlmMMxdtDmdnc4ftqFSoXsDEDVQZDMyuoXHHEWg7YZBfH0alIlTS6QbH&#10;3Qb+ubnZk1lY98RFixnb09NLOhQg0q3nknq7rSZeq9I9qbtRxU3Ijh/31+kcl9xW22Bjh+2YH09R&#10;xsSNVhrM5O6hQeeP95tZLDGrz6FS0aq5JD2mqs6WV5ymlLtmtBeJzGgtzS9xxE2kC2NiOguaO1r+&#10;yY3MqpvBRpRLAkdCjfp2akdb18twIksEoO8o7Ny5YK/44fp1yzIw5l8AL7sdsMvf2tLSDrtqgxH+&#10;DwLbxj+Gh+1XRkeVZWDPqYIyTLXastvj8RYp1KpqIpa4FMDsb8ZFRfFxrORcMn6GHBfdmdWrN77H&#10;Eyd0WTH8qPDIBwW6+/c/Y4fK77nJ8RF86YQ4XN0aMOHEV1KE8jUYCpYZk9BV0NH94ABXkt5oxYTM&#10;koUNxlsMTejGoaHXuLaxsRRZTDGNRNbcqLtzOCQ0EuiiPFKDwXGJaFLcffXcnZlleXmLY4UBTzlR&#10;nkGkb1d+9tGOt5atNjHIFGWbWunc/O1n558pX/QUkC3n6N328d2V981dU6aledGx7+GwOETd64Wj&#10;W4MTMxPS1dOHLHDgaOQ8XDnYPUWdmUlQmf+If/Xi0X2bN2Xnf0YlUhUjw8PuDf/67PizZQt5dBI1&#10;2epwKL+7cGG6VzW5ODc86i8QgcfnDr7mq4/fen3JCiKDQLGOGsctz+z/unF9Yek6GZu73OJxDMNX&#10;uV8/snv12rw5X1HxVIXerKy7rhxbkUSJ387C0dPNDvNf6utbpOD5CGQDMxGwgHwKprcbQ0Njc1Uq&#10;1V3oRzb0525YOEogfRs2HMuhj1+ERcsIC4MfEBLPgOfhr3qr/hA4p1QMDQ1dgBPYUyBrS0NDUxSw&#10;hozC/8kg90OI9H0PIoPPBsB0E/Q1HwiZv711q2o+LELXIUzNOqfT8WxnR68XTow0IBsgEInkQ9D/&#10;x8D5A8bQ4GU+n7/DaLRtgvBbKXC/G+qZC7axdwYGPG3AoJIOtrEesPfxgXVkz82b9kUwpi7DJmsz&#10;LNJPQaRuKpwskVMiB+rynd1uOgkOI4sBrH0d6rsVTnXvgMPJLARCADJLLRbUGw8eDA46nfYYWEzH&#10;4WR3BcbtXjh1+sYznAa3gdw3g5MT89yUpCS2SCsMl7ZFKez48wxhgtJDJIgiYruLb9+6/Jq8LNvt&#10;IePaJqYmftp36tQUbPoIeEZovV6l7qy52lAJfYQisEStdhyqq394aD/iZMLZvkSLoVJa9MODdd8d&#10;vuFzpYd5qcFqMxAbGzt8sCIyQ9jrIhB7VOqJ74+erTYi6mgCXdygnla5r12u9UFAqAxJ0wzG3vGg&#10;b+Qg8j1E0HahSZQOnbH/5tfHrg0jeQSaX73FarTfb+w5h6SpXEm3k4DtGVWNfffj/iobLEZYPJPU&#10;CIbr6d9P32pAypBZokY71hHT+aDvCJJmsMRjXiK+a9owfe6fv9aM+8rQpHXTeq229s79K0iaxJJ2&#10;OHCenpHx0T2/Xal2rF49y4hF5mfwXPnxp9utvjLwO5lxWwM6enp9ECcqUzjkIZK6J6Ynf93z+1nE&#10;jIMjMrPrtWr1wNXK2pvIM2SOuM2O9YDieRjmZ7SHT1msA0Kw5unx4davf7zVjZQh0kCuy8xsaO3y&#10;mQxYHP8+FwTUVU6qD31/6u40YnrAQ9vpjBO4a9cbq5BnKBy/FjvW1dk3PABqZrTXgyvVoCi8tmnL&#10;QM3eo3+A7wlMUb3dYkbXNnWdRp558hLs3BwU8UQGYelcafz2hyBdJB8BYD+/BqD5/77oW1aExP47&#10;6QO7Ep5II//S/5T2edr8Ke8xGPFhPu1P93GQRv6evP5chvzkTfgfUb/+Oe/PzyB19XnoPHq2JBPF&#10;eevZKNmjNHxS1i+Vxj+RRuelcCPfXP9vMCTc423fGBj5RBnCgkJp/POlj0HnqMhAVuDO9T6A6qNi&#10;tI0V/wahQyamMF0U/eLGQNajAlQUSvjs+uDwR2n4BAClNP7991E4hAt0zpycZZvXzf1p28Z125Ay&#10;s9JmJSxfnvf5U1uW70nMW8QCslr+3LmLM+fOnf9MSckfgOaHgGmkLX3qaXC79nmAQZqByIALz4FQ&#10;0/AJX//HBSc40cN/fX0HthJOXrYk463nZ8/funWnELmXkBCd9OyW8MKXn96Y8bAssaQ4fN0bz5Rt&#10;LCwsjQafdXZJyax12zaW/7xl48YKpEx+/qz0lcvy//XUltVfSDMrkL56NHZICCD2oRySHEDxG1Zk&#10;heSBzQvJ25FbHDbvCaD3MwDEXi7PyoVbj8fIhln5KVkA+n0oA7U9p8RvSXr2o7oh2cSl8lnzU8T/&#10;CbZ+VB75rADg+Mq07Bz41+cBB59oCM0jR+xqyH3k2iTP9Z+XmonsHv+Xr8hIX5/S0tN9wGICTLCP&#10;2tc3Pv+bPkHaBemTx+P3z32CtC/cR96fCX++C0C+PPjnUZuigoKCfH0Feb7fJPQj0uaIzMe/0SfK&#10;+J5D+hruI+//WO7DvMe/45iYx+PDVz9QpyJjB+m/R2MKvluAfDcix9dHcFJE6oaMwUdyMcjiDelH&#10;/Q4kGY/l+vIigOwa7hOfeAbi5QmR8YvI9PURTIzS0iJJxtsvl82bM+cVpB44eWKwfNe2pNLnd+yI&#10;hjQKbJGReQVzN5aAvQ6ZSJE8uBDvycfjx5fzRHs/TP95PvnfmmNA1uN+fCj38Ts/TCPv8qheD7P+&#10;3UcPM5D7vt/wowLw+fg3+zDvz2lkrns8Hh6Wedz3D9OP+/VhGvn4c/3+XH+k3Xzep0888+cy/ztt&#10;h8j8j/kZ0n+W++e6IW3y+B18Hfr8plB+RgLtxJQeU4tCDb2GVHLPxwl/JRMwGU2tQjiyN45+9mZc&#10;pswf/82IEguqRAXsPmIIBz/HHbbDduR2I2pDP0QPACYIWuNDJnBERib8gGrHx13I/w8vdHBwMBF2&#10;fzOPMhCG9poHD6yP0gipaWMjH5LaR1kokEt9Ui54X1MaG5WP5XpBRwQ2CQLsIm2PHgJ0Ox1sIOZH&#10;aYSYs7PzUeqPz8TAQErLQ3Z2Xw5DyrnTQiHLApw4AHCTf/sNNbP/7wl7vRDwT++krjl79oHpq3cT&#10;lwX4YV/p7ve+C+1wZUtFDCc3A3/CZME0oVDDLyFy9v5Xwts0GnZ2Qyt7E+ASBz96LTY1XIbfM6LC&#10;grOCEjnq4w58lnjQBS6YD8al62trx23/fDd+nViEf7rzAQbaf/jOqxtjRHBKP6Ez+EDEb/rkfpzw&#10;X2QiJqWni7WSwWWIyThzGBqjVQ2rvOzy8vIUL8aazaKbZhRar1VMoWZ4MTQal6aOxeI9bLWWVQFE&#10;s/ekUr+3IIAmcMXbHBBy5QfYpeetWrUMTm84FqgqK7VaTSefz9vM43FJYLNTqFTafUQi7llwBiA7&#10;3U6iUW/6FQ58bJCRSSBTGHS9fvbq1cvPMjmsl4QCsddqNVlXb34qpKGjh6w1ep+vmwgk67DuWql0&#10;5gCd6vB3eDXjSqXbH6kvGg31ZZlNoxNKexyLnBadXZQWxAPsJdFmb2isexlYDKwr5wR+NDCqb89N&#10;C3hhIMhwxuMm1WNIhHyei/cvpE3mpGRG6r3Y14Vc7j1I3smDtmVk5L7NBKMk12b8CPKA4DhzLsR6&#10;WykiMH9B0nnhKTyBgPGBmEYfP1F/9iKSh1yH180t87oweRt+vvg6Ytsj0hkvs/H4SrhVBfZjIpEr&#10;eY9DoRDUZtyHSPmi1PSFBBZtUYAHfRhJI1cpgMifjhW91qEw3v3L5Vs+2UfXlS8BFXvy+uO2j6Iy&#10;yXNJHsvLhfMyZQYPR19YyN8aGRny9ooVi4B/0WGFmGYHwJZUDH0SgMdjmNPT+ltwYnoAtqeNfD6L&#10;DF6GYxMTyu/hNPW8v7+Y6HC6CFOThuOgLRZCUNMsCoXEglNay9TUJNhl6bsATI2FvjaDF+Y+OGEt&#10;EktXijAoDEOvn74KgHAl9PNKOL1RzWbTEKglD4Dn5ktisR8e4q5hDQbdT4BJCwPnEHBgIbBgvDRo&#10;tRPX4bC3E4hlcDA+pqG+e+H3t3rZMj8OHHRA3T19HlSiZh5PsAgcWGB4mPtUKuWPLBbjFYjdhrVC&#10;LAIgjz4E9t/kZcsWRYHnMhvqexdU5rVQj2dABUqAqBcaGId7Ad6zZflyER3CG1LgtHZarzeh588v&#10;K2EwKNAuph6NZuIY2P5ehfrCeAYYt37qAADIcyDunT8Oi2HGxOjjBYKVHUDivInB5eGtFrNyw4YN&#10;P2mnRsBUapWo1NTosMhIMpyCr0AbkWFeMvzRi8Dx88cc43yUhk8M1O9/ZY7xPvEM6s9zTHy8kNrW&#10;pnY8UQaIlzk4OOU+zgK2FHpj46DxUUZoKIoI86v7URr5hA0OGZyY7I/y8mL4tMpO7eM05GNRPB4G&#10;NTn5qAgyj/7H/JwHjlSVw8OP51Eo+N/MzzyYnycfz6t58PuqRPFgEfkPuf8xP2cC0TPMaY/l/j/M&#10;z5ZHlfvv5n1oO+qT8/N/1yd/brs/z/tYpDKhsvAPy/IZFSq9JA7LiLodJeOGzE6n/Qv4zkIHJ7g2&#10;IhY/EBHB/zo/g5fVrxQFebCyG/mzqBVls2m77B7/WDQ2pqehubP7qVXRxwE4+LQ8OcZb3dDfsnJJ&#10;7KbFebLd6Qlh2ZEpxReE9Bn+vEz+ldkpgSuSE2N6a5v6xzctjvyiPCfgrZSEMCmQed5eODsjt6KA&#10;/1t6fMi85JzMG/fvd9ifXhl1ujAjcFtaUowNAe+tKYl9FuR+KY8PS6tqHLzw4P4Z2cJc8eWcJFlF&#10;Wnpy2936nomNyyJ2z8sOfC01MYJf3ThYs7Iwa+7SooCjGfHBJTFpsVf1eq93VYnfeQAFbspIjdNV&#10;N/Q92POu6POiDNw7ZLyrzKTzHk9IyF1alEt5H0/2j5jSi0e4DKI+KZb7fXK8KKF7XMj3YHjVwTLm&#10;S/MLGavV0HZERnR1qIQrycmk75ZI/MMAi+ck44gPwkMFXxVkcXMGlKIQDCnsWm6qeGHJbNobHrR/&#10;tM3m3yvk0UDpzPohPkYc26cQsjxY7n1pAPPN+YWsJSqdNJbIiLwVEyKKyE2nfi0QBYT0KEWG4d4R&#10;W1rEzMezZ7mym+tdl7EkOouFnlhRUepYYzU7lWNqzgjBMZlaIDftDA9xyGpr0KdlIdJVQC67AvBR&#10;ArDFYGBxqwCTi5xEoqQODQ2qYcJayudz4wFUPBtwV8AWMR0MY35uXFxUATghhI+PqQzgXbwqQCZJ&#10;EPuJc3p7+8GbzVxEodDSkhMT8sfGxvmgPqIQsKineTzOApcoEwKATfB0GuP3TKyemx1jfEee5Epu&#10;qPecJ5IoIgFpYtOSMsdSzYSzW22mTccxQtIT/MOXTXktQWwnI01IZdLkyaydHBym1KjUMkeNnt/o&#10;bvZoeWbOB6MmHY5PpakVTsv4luyiN2lMXjTW67AqlKye+XmJs7Lj5Vu6lQqPiMceJoEudfWs4r8Z&#10;3R42iYjRuUyTA4uzC7cEBoQWAm+pk8Bld29JD1gBzq+/83C4bBKRWj84buzePLfsPTyNGQpYCLO6&#10;o71nfvHc4rSY5LW9ihF3qFQyyCTTUEuzCv6mdVhp4IOuzRcrJktiYs4Uh4s3jE+a4s92D/7wwcK0&#10;rXnh0iMkLyrXQdF3CwJF33kD8kJRDjtbq9CciA4TiDMzUnaAWpgHfUIAh5JlERGh6Xg8MQVUyRog&#10;RwYQNDc+JiY6FwKcekBFGI7YmuLiYgpBHRmqGFcZ7XbbqsCggAQ/kSirr29QB/HSisABJS05OSFv&#10;ZGScCQskFWxsS6KiwrNQXkwSEDSDQ8nMcjj8xEVGhuf29g46jEZDLERlLgDbR4FWqwtE+GVhwV0Z&#10;EhKYxOHwMkA9OAUg81I4ZSUnJsbPBvMABaAKCPHzQrCv5cDimTA8DE7c1plVIpFfXGhYSE5f74AV&#10;xk0KED/nJiQk5E9MTEqBdxLCJNlXhIYGpTCYzHR4J8RpZgGLxUxMSIifPTg4hge5Yq/XUx4TGzUb&#10;3j9mdFQBHK72VbCQxclkAbNArWoExxOI9k3KSgKVpGJ8QgjjDm23OyrCwoLTAOuYDgFQwTPUspTL&#10;5SQAGDwPxjNu2qAPhwBoMpprNHFZqX2lYcrep9Vx1C43YaRiNvl4kTxwa1pSnKW6sa9rXWn0C4tm&#10;B34hjw9PrWoYvLC64WTQwlzJpZzkwGXgPdt6v+mBemNF5J7yLNmraYmR3KrGgbsVczPKlhXIfkqL&#10;C5kTEp94hUw2o+fnSi8Upso2pqbGTt5t6OvdVB7/xuK8wL+nxIXGVzcNXVpTkR61MEt4ITspaAkA&#10;uyHY0IOpbQuifgSWqp3pyVHUqoaBunXzMpYty5MdkMeFFgTG5FzCC/CUlZnsSwWpQWvk6XHjCDB9&#10;zeKkDxbMkv1VnhAeDnPitXVL01JWZQvOZMUFLUpOS6q+19Bj2LY86peyzIBn5ElRmOrGgeYlCyLW&#10;L8kP2iOPD82hCSIvBgsonAU57MuzU4JWylNjBu429I+tXZr42cJZAW+DXBmQIt8qBZVGRYHg9/T4&#10;oPkpqSm37jV223asjD5ZnB64HcDrDqhv+8rimKcW5wd+DfNzelVw6oWW/VTJ0tnCy3nJsoqUtLjO&#10;2oY+1aaKyG/Ks2WvpyZGCqEu1Uvz04qXFgp+zogLKo2LTb5W7+pxPzsn+iyA7TdnpsQbqhp6ezaU&#10;xb28cHbAZ6nxYUkwp1/cuPRMaHmm+FJOYuDS5JSEpntNvdqtyyL3l8+SvZySFMmsbhi4h6Nh0Gy1&#10;zimp6oiE83mz3TRNTgTid++9nkR7RqyJBOBqCYmMjhsYIVJah/xRHnsjgMGpSXarJaiyNd4bwBty&#10;qLTOaJQ4hRACMWXMBlN0Y03/B8jK7C8RM6ODyMlnLrU37jtxw7VxZR4pKlyU0Nurmmqquz+OlAEG&#10;fRGD4MnsvNJ5BEmLxEJKcjQr/lpl13Rr389TYADGh4bKQqe1U/6NtX1v+J4JkLDCpKTUkxc7amAC&#10;9jBEc0jRkbzEzq6RkXtX7ymQMqHBARIy2pHVfq0HOTGhRFIBNSWKmXDpRqfyu2O3DUAfRAsPC4hQ&#10;KTXsxtudo1AEjXFiaNlRuOhjV5yvgye2ceUSY3RNa7wzQqrAqrSWUDLBpWkfYKNFgFC3WdqoaDc+&#10;QTft9bvdCuxSmPYZnZ6QwCEYZ+71xDtmQXxE3fSoH5aEjRtQ4KlN/TLgVG5AW6305BmKLbiyOQGi&#10;dA+7xrSOcDzBbmsbkHn5QjrKYupiYLzYuMkpjKC6PRT0Li12nY6SxKXpcbVdCfa0GCNBo1HJuKJQ&#10;nCw2ho8Bp5MQ6f1XxybVm/2jZ4XT/SOx5LamZWJCTz2aG07zj0ukTWq05PiQ5qfhB/56c3NHOoCI&#10;IXQJagFMegZwo5bCKUEDk2kNmUze4nLZLwN8BNPY2LQTjP5vgdfkTXBqWDI2pjwEu2hwHkAPAcuE&#10;enRkPKKtreMrKPMulU79FZjhSe3tHeAwQFwBqKpBSmSZjeU1hxCZhmSUYTSUww0myuIS2WiMAxXp&#10;X//iuNX2kjQsP5wiCsayafWbRJjB+mm7+VKNqjUlOTAmrl+DCYFoYZX9o6hxCg4tAiq3kbtjE0d3&#10;cKIm7/e07wNarYX9WHR9e1N7Y31g5AtSNvcok8kqoaWjL5CnbF+2YnrkIQLBIq3JUHmupqYqXBj4&#10;noROe5NEILVfHh6+Ga3o2xXMFp8ScXmLhoetl1A2D+nmhPYmzaSPNXkdnDpFz1TVg84XwXa2n0ln&#10;FKlSUi7aHaaPu4f6k4K5wiX1YwM3z9bU1AGo/L/8qPTnMQRiI97uN9pt8LS6uzsiRkxOG+yYyVar&#10;B3dNpaoi6AzheJedYKEG/komoINZDFMOiqUMmJ5iNtXXN3ZDnyBOHMugT7RwCguG08oYnCgaANe2&#10;Hmxs18GzEFVX1/wij8d6G2yS18BGthywQvtgAfEHG2k/nOimh4dGA1taunZzOIy3oV9/hUMHqbW1&#10;7RXEMQgWoEFw9kiAxasNbG6D4LyyBBanajjFOYDg+BUej/c+/AbOw2K0DhaHL6xWWzzIZYPjiRsW&#10;FGZnZ/dPcCJ8jcmk/w5jggSRwl8EO9izUN82qGP2xIT2DtjcpuEddFgsunlyUmsAYPdbcOr5AMbM&#10;acjHA6D7I6h7DjwDugUS2OCs3p6ennMg9wVYxE/PzDQR6urqXgAb3C6o7z3YeJWoVOozgOXDgIwJ&#10;HA7Tq1SqMsAh6iMo8z681+9YLJ7Y3d3zDtwvBxucGd7bD06aU+AQVUWjkbdB2100m2dgPDfuZLLZ&#10;b3oBXpKdnruGJgnDUilNq3nEvrpLdTXGF5evCp/UTvnV1/SCBgVOSP4yVogfPvX05bY7iA2OvqaU&#10;FBPBTmxrHx2qrW70zTERMMfgPfasc9e7diPP+ItEtJRIZsLFGx1jh45VGsGxjh4ZKosE8Bb9fnX3&#10;mE9ukJQr4+LSzlzquIKkRUweOT6KHV/XOAj4xmoVkhcaLA3w2mcyW273/ANJS8RielIYLen8pY6+&#10;w7/dsi4pyeJHhgbEjAyqUffud/nkygLEfD8mJv305a5TyDMBQiEpKZYVf+dun6vqYp0GsrBhYQGB&#10;MwZDfFNNn0+zAQTHzMRgWvLpy+2tly61OFYuzCVGhYnj+/qUxup7rT65YRCWhUVyZ5671nEMkcuX&#10;8CkQ2ST+ZlWPsarz5CQqNBQXHuIfop/SBTXfGXobKRMok7DCJaSU0xfaa1Gnb7hFq4tJkeG8pO5u&#10;YPmuqvfN+7BWiKkYV1bXjc79yDNiqYiaHM5OuHKrW605ekofk5dHDoNNvVo1yau/070LKSPzF3OC&#10;hET5masdYOtDe8nUueS4KC7Qngz1X7/fqkTKhIb6S9Eue3br1a5vkLTv4vFQ9GfXRy888HGUT8WG&#10;ZBZnB6d+92HUO5+89ofNLT5eIv3wlYhN+/4rdPkfT6Fwq+ZHFOz/ewTyUlgk76UdC1I3V+TNgn/x&#10;SHr16nL2C+uLF4eGch7q4r3ol7aXzllc7iPvxCBlnt++KOSZtXlz4V+f3hQMqIQXts1dnCd/rH9H&#10;vbx1fsbGJT77CQ55Zvv2VbznNhYuiuHzH+ljMbu2lZYufYL4dNf2pZE7Vs0uhuI+XTbIJSNyEVwV&#10;IgO5XtpanrNyQVoq/OuTC5+E93eFLkPUjsh95FpYGJ6z9+PI915Z94d+Oy0hOPzLt6Of/+7D0Dzk&#10;Pp+Poj2zKnL+Dx9H+joBySvICE3e/deItz9+URSIpJMieOIPXorZsP/vYauRNFyYJSUh+d9/EvFO&#10;BahOkYyMZFnUN+9GvbTnr6GZSBohL35uY/iig59G7ETSyFWYFSzf87fIdz991dc26Nd2btjy/TdP&#10;Hf3k/XeRAYtbuXBhzgfvrL/82Ue7bq2teDoiEkIMvf7imn99+fenG95+5c0dPiFAiA2f7Ojo6PSH&#10;aURPjwE7ENJvvj6AT7q/v38I2DwiHpZBbF/EqKg4xM6FXEj/EuB26kM7D5LHhgmPHxsbi7Tn4wvs&#10;HSmQQMYH8a1XNr3ww+5nf/7bO+8gkwh2w8ol5R+9t+7WZ3997eL8ooqAhw+RF+aXpe9YsMX3XdvK&#10;5UVb5qbuiJdwpA/vIx+4xel5sxDngEd5cojFVlFQ8Ng2xgDb0dJZ+Y/e0VdsXtbszCcJmVNiY0NW&#10;ZefHPJKxPoUdsDJVlpTyBEFtQXxK8pNyERvmCrDDPXoG+Vwoz816kpD5uUxhXFyAz57kG+PbUwQh&#10;S5OD4gMftm9SqAjikpUuK/h3fdngjMEJD49JeygXGdcY6CPE/ucbv/BJB/V+GMQeC3tYBukT0sMy&#10;SBbSFniwbckl0O9IBlwsxEYVFRWf/EfSZ8fBggykbX2/UfikymQyIEGOCHpYBhkflIfjAclCxgTy&#10;TAZ8/yN7GQsWRDGUSUAKwIX8vnGRkXGz4RPpa+S9KWBLjIU/f/gfuRC59MjI2Cxf6g/7OBa+N/uh&#10;zQ7JZsJ4CoB3etQnyPfhH8pFZCKySWFhYYlQZz/4H7kQuaz/l/HMgFh3wfBdvvG8eunCog/fX3ft&#10;sw9fuba2YksoIuTFHfMy1y2chYwX31zw/PMV/Bc2FS18co55ecfcsgUlPqJtUNHBM1vLo7atziuC&#10;f319tH37fMqLG+cuSQFiaeQ+cu3aUZa7YVH6o98A6sXtS/ye3pC/4Il3xr60o3T+HIgtB8V9cndu&#10;XRC/ffXsfEj7xvczz1TQELkwqJB39V2vPFVasGKej9jZN/c+88xC/+c35JeLH9rLwIkO99KmkoW5&#10;ubGP2h/14rNLkrcu89mUfX2/fXsF84VtxYthI/aoX9G7tpYVLy2RI+3vG7svPb00+Ok1s0sh7bOh&#10;IfPzru2li0pS/k0gvXN7WfrmitnIvOVru2fXL+a+uGUOhGd6TCCNeRHm54q58Uj7//GOTy+I2L6m&#10;YA6kfXPOxo0bScj8/CSB9ItPLchesyQL+a355O7cukqI9MkTbYd5cXt5+aIniKlf2jY/Zuu63AJ4&#10;xtcnvi+DxP9c/4e1AGJMh50tDlRWE1B1EujkUbGxCQvMNisbVIRC2H0fIVKpEovJGYjHOoNhh9sJ&#10;pL1nIiPDtkDZMQD/mpub794HzFoZ4I9cfBHHoxqf6lAqh1BMJq8gKMhfByqq8dOnzzcmJ8dtDgqS&#10;KgkEmgs87xrAwy2Wz2eCRkyC2PH6YHc8CiS5qwMDZUqIHA4BIhvruFzWEpBrgROHe2RE23X37k2b&#10;SjXjsdl0U1BfQmx6LCmAG1RqnbHxCDgUy+OZ2TdjQEXzKGw+hUL0HLv0+zEo5319R0HuoNI8tnxO&#10;+Dv9A/obJ8+PtcQIOUtQaGzVoerrlVDGd70DQOcpFaZvd2elpThJXgDgPlBv2Q8eqbszVBQXFyyi&#10;8xaRCXjl95VXf8mUZpKZYtS8QCojUmGc/AfEW7EihMxSDmMucM/dPFh78y4S8ZtMoiwREhiE725f&#10;+ga+BFuYLC8OpjGz9U7Pnt9qbypmRYLehsNZRMET+76/ffnUw6qgduUURlvctsk9d+9q8pLTM4Ih&#10;dovbi774Y/XVxnkLF853O1yBWKwX5iJMR19f39nY2MhNwM2oABd4Y1dX732AZswHfJodTj9e4F1s&#10;n5pSYul0zmyAC+hBTTh2/vzlRlD5bQkNFSsIBDJE8O6vNxodiXCq4YNtFGxRht7OzqZxgSBgVUhI&#10;kBIcjafr6tru0+mUZbD4maCcZ3x8qG1iQk/jchnp/v5SwLNZR06dOtealpayBRYlGB8YB9B41QEw&#10;P5PD4dKA1NgN3ps9IyMDk0ymcGlQUOAEqBG14HVZByTQq8FGq2NymJ6RwfHmKeOUkMtgx4FcgMEZ&#10;hyorazpBFb4ZxscYwBVsbW1ddQQCNh8mKhwslB6VSgO6lxGLQMAuB7lasLlNHD9+oh7qsh6iJWjY&#10;bIa7q6u/CVSZQVAmBOTO6PWTA/fvt/cGBko3BAYGjT8azxSKqBQ2IW6ugOWd0kx1DAyMeUBdXoiM&#10;Z8DSKbq7+3uxBPJcq8XGJeK9fLA9/wQ4uK5Hffc/n//fagHfArcRiC6pJEwB+OMPKczcE9r6ekxU&#10;BvcVPI6swDH5NV98e6r3mYrkFV4cyo9I4fd99cOVCwhJKIuF20ggUIYsePI5BBT41PLUlwhErAVN&#10;5rb+c9/F+5sq5LPJGE8mnsIaUpo5v6O0XWSOkPQyEU8e85DYlf/af25ox4rU9XgMhomlcXr/+f3l&#10;K9sAfIjFY1fhgQ5J56KePnr0kmn7iuRXiDiCHkvlN36171zT5hUpc0gYdCKWxBn85sCVE+U58Syw&#10;t+8E3fuwA8e5sfvgmbGtFalbKCQsiUDldH++59LNjQtT4khk1CJgiBiecgecPHLkiO2pipTXiCSC&#10;FkMW1H2570z7luXy+USsJxxH4wx+/f21U6sWxAqZFNLTeDx5mEQXXf5s928T21ekQBqPIlE5nf/Y&#10;e/HOuqVJqUwctgQHct2MuN9v3vzGOzs69VUCmaQCDETtV/svdG9bnrQUiGwDiFRO/5c/XD23pjQd&#10;NGzurYhcO1l6ft++nyefWp7yAp5AsGOp3Lav9p6v3bIkFWxB3lwCtN2dFv0JMUqFl4T47YIJbdxL&#10;od9paXE9w+DSlrsxtmEShCKzW51nqLg28bIF3uLbzYTTI6NxvV7nA1ZhpmUlgYk2/3Ja9n1oKG8W&#10;7HR3IComxBYC5LcAIGaDKYuRoJ7QoMB9XIXDoavEEukyiCSNgcXLDna60zCB5cFEIFSrNW6wEbWD&#10;kX+Ky+MXTk3qUCawwoGq6zSwSSyHiYkA9hMEQH5DKOTJwDYXDc+AXPtUb+doD4mCkzg9M8MUIp9g&#10;MhmPCGhdyQvnobPOVpKOaE0hSn83NTVOHPVCtb3LrO9RfwkklQNrlwr2Dw3pNCI2QTimcx2qrLE0&#10;L0rP2Hq1s/WvptHp62cf1JiPby35KEPEf/VEi+qrl8/feP258qUHMyPi/A5UX31fX2dvEKXiSxdl&#10;5HzSo9Z82dhaexILs3ZOQsYZiVDSc/TW5c8r2xsfbCiY+9achNSF51rq39dNqSptHlzIUnnWcTsa&#10;c+xC3c1DU16vujg46khqZCzl4LULf73RUt+8MCNv6YLU9Pdaxkc+7e1rP3uls1O3f33hzkKZ6OOr&#10;ndqzO05eXb2lsOyj/ER5/u/1Ve/pRwfvEALoS0ty7M/hGCj98TNB+8GJdTYscNudThcR1HoQ7Np5&#10;SyDggP8LPRZIhpE+UeDx2Lt+YvFSsClh9NP6GVC7nYZJvhCDwfKRPnG5nC2weBmhT/JBzYb0iQmN&#10;dp+RSgNWgFw8uP9Dn9iviUSCULDNRSB9AoDtYbC5NUuk4kXgNITWTxtmwAX/JJx0SmEzBFAErQv6&#10;vgFOlm4gfs4GUmcUbGz0oGK8AN+9AuoAjhHTDtgEXQIMWxyoSIMhdh0wyDpAXYrvEfn5zQeVNsqg&#10;N4Jc54mAAP8FMHXSwVYGcu13WWwOCRauNI1aC1ABK+KxcC1AJlsOQUuRaAjIuDsPTinpoIaUQn09&#10;8EwPqNBHBEJhqW5qGt7RZHO5HCBX9n+x9x7AVRxbu+jsnHMOyjknFJGEhISEyDnYxsYBcDbO/m2f&#10;43h8cMIJmxwMzjLJGERGCAESQijntBV3zjnfNRvwPe/cW/Xeq/tXvXp//VO12eqhZ+2e7p7V02ut&#10;71sroU0UCFKB+expgOzuPAg8ybzbd04VYD0b5GEymM8OLASzuGEufqVTXCGvWoJUXGgm/jajT1Sa&#10;9LajaeHax6kEohFLF7Zu3/VH2+Ors+dT8dg0LIU3+tWBs8dWV6dyeCzK86iOsQXoF/f9WDf15Jrs&#10;TTgsAfgw+L3b95y+ghIRE0nYJSQiY8xJZhwDcLX7qfU5rxHxRA0kWmj+ev/p7idWzVpKJARjKVTe&#10;yOf7z59AiS3ITMqTqC7AcuV1X331s3rL+pynqXgC8Nfzer7Yd/raxrWZuVQEX0WgMMYG1eSj8FKE&#10;zJvFehVPJM5QaPLrn+ysHdi8Kmc1iYCREejc4e17z/+5ujInnMfHPIbKDWD4p749fFz/9OrcF3Ak&#10;vItAZnds31fXtHl1TjEOj5QQSOyxToX/dyLRQIriEF5G9XOQym/4Zs+JkU1rsx8kYzA8PI0/+MX+&#10;c2cfWpIdSycjDxLo9DE3XnRyz55a85Y1Oa8AhsRMpAvvfL7zROvj67IqiAh2FhH081eHLhwFqwkj&#10;Nia4FXzb40EK+/JXe05NPLUq+1FIwEzDkwX9QKBx8ZHFGSlUKn4lJC4e81CFxwHw7nhqXc6rAOLX&#10;4ai829t3/9kB7V2IJyAQmMQZ/fLQheOra+L4PBb7GfQegyzZ+R07fpl5cu2sLfAShSNQuT1f7K27&#10;GtqGxkXwS1aXR/2DFnC8jL41ClIlvOJM8ftxEuIBq1oV2m6nJojXLCuK/ALvMi1G1/iIMG7SijmR&#10;7/BI/i+oFge6TSbkp4leKEjg7fabtclonYRw7tzVFVH/pAYcz6BlEpMprpglfw9s0AecRiVqYkGy&#10;E8UP1hRIv8bZdOh2FeGJhRmr5ka/y8X7/knzaDDggyPPTpO9khvH2uM1qWLROmkRgupVcyI/pvks&#10;j6NliYgdNr8o7B0JPXjAYdHQ0HO5ycLHKjPFO3wWfcjUFR7Bn7V2bvT7DIz3HRFkokDt40WZkjfT&#10;Iuj7XEZlyDyWEcdfvKI08jOy0/YAKoPN4Ectmh3+jpgW3GVQTYe2vMAuvGVuuuA7r1kfMifFyQVF&#10;KyujPqRi3eAfHEZksiJ2YbbknQQJeb/NpBahctJjRKuWlURsx7rMK9AyT8pMgPI7ArL/a8QxhZoL&#10;sHmp4mdLkrm7fGZNyOwTF8Wbs6o8+iOy17YVfBRBgihSMCdb9n60iHDAatZxrRrvB3I2US9nMIvx&#10;XtIsEoaUKg3L3CCKKE1lYGSP47wjOA47pig8rrSISkyZK6NY52EwSC9E6JHb2rr+2dHRs2doaJgL&#10;CxYbfDedkEjyob6+QR+wUzAsFiu2oaF5c29vfyMkyuS53G4ugH9/vX277T+A5JYO1zDBsW9oaLi+&#10;FkB+MzodSgnmI7a0tL3T0dH1AxD7glw/B3w5twBEvHF4eNhvc3vekYExX8xklmFdxAwKnjJLEpbz&#10;kEBWksLFCzaR3EoIyKEHlB6Nr1ycQY/jRb9GDNIJar3PIObQpRNjukBdm/rrxzNzfwJKMGKSULTd&#10;xQqseT1Plq50Ex7qN5kIsD+cD32JyY+M/trv9+RmSmXf8Gbhy6gArsYj2BE5g76NzRe+cKm/Xx8u&#10;4O/CBv2PRIuF2+dC2FpZTto+SE7LThSJv8SQKGuudd/ppNNodXQ87m9CDv/vENCAz4kK/yrg8YLR&#10;J/ybqtzcoqwwwfEgBlGFc7if4OjMzVszxZEGL35zn8lKsXht5WCap89NTNrt9XllaRLZl3guF0xT&#10;8Qsi4ucUUIhpFRKSsQKYr/rQxQ0Azx/CmKBExFy3288eHZlou3btxsMwJgGgOWSYjBYsAL2fgHFo&#10;mpia4rohSAWIi39sb+98G+owof9hTJRauGYtjJFKozHCmHgIt261vt3V1fsLBJ+gYw1jMoYSHD8G&#10;OxksBKfQdVpD4Gr9zUcApN0GzP4cGGsO7LD2Qns+AhJnFvjCmJMTM1NXr95cC78DQZJGJiyW+Js3&#10;W1/p7Ow5OTY2xoVITi60+1JLS+uTsAMlwqLHgAXRc+XyNXRO9YIfjQ0LFgN8cl/D3Ns+MDDC8Xl9&#10;rHHF9HBjY9P63t4hu9lsZ8DcwzU13X4O/H3nIRAG5Ho50IY/m5patkJ7KRBEwlSBMxzucT3sLkcg&#10;aIUN90QBuUA63bMLgmU4HrePPa6Y6G68egP9bS+8FDAsZjsWEqNu6e7uuzY6pEgPj8xBn5MUNk7y&#10;BN2rdN0cVbqL06SvZcWw9noM6mj0GU2OEtYsnxP5CdlnehQts3mC8JrZYe8IGIH9GIc+FJqelSx+&#10;vGqWaEfAokHN+0h4GD83pGNwrr+jZYBuMAvTJG+lhtH3gb4ImQrT4wVLVpREfobzWNahdZhcUTSk&#10;ontHSA3sNM4M3tUxieKnilP5OwM2bcjcHy8TzV4DOoaOOF8DN0AwJobFLU6XvJMkpu43q6dDOiYt&#10;QbwadNUXWKdlGSo3PJKdsLwUdAzF/6Xba0FNfPhZGcLnZydzdnktxjS0TkwEv3xNedRHdMTxHFpm&#10;kdjC8hzZe1FC/AGPfiZkDs2KFz1YUxT+FcZpQs2USISUl7ayIvpdHtb7Cc6mxCIQiVmULn4pL5a5&#10;x6GbQU2QSHKEuGrN3KhtFL91M1oWydmyefkR70pZmIPgq2Og5zJSJBurciXfBN3aMrQsDxdmr66I&#10;fo+J8byPlhNmz6YVpErfyIxk7LPrtZHouaRY/kLou0+JPvsG1AfH5csjFqJ6nxbY41BOhUydOSmi&#10;TXMzRd8GLIaQqydk20Tw0gt9KtfvAxOWXb9f2eMF+63e6GXtUmisM3t/v9mOCncSeL/0QOzVzW4l&#10;aq5BcDRp+5Au+Nu4zvPHgeMtWjiFsQa5+ya0Gn79lfEzoTpU4Zk+pS+pd1j/zcnrN/0bNlQp1S7G&#10;/gmjbmD/0dt9aB0bhvdjv9o003xnZg9a9mIFtwa0wd8ndM5fD55sM8MpnCW4YS9k9yaduN5/KVSH&#10;JPmjV2mVd47pt6MOYOeDNYppK+3wlFHdeujozRG0jgsj+H5QZeq93jV+GC0HSJLGfrX7d4XKdvhI&#10;3Q07aqM2+9m7lVqlt+7CretoHTuGdwz6gdHeq/kMLXvIgsEJI+GnSaO/Yf+xm1OhOkHOQa3Wkniz&#10;5S4wPUDgXO6bwR4dVjr2/nb2phts1Cazh7xrQms1nPz99m30GjdJ/Guf0uJv75v+Ai0TCeKuEYP/&#10;1ymdu27P8VbUxIg4gpz9M0q9/NLN0ZNoOUgQn+tVubOGJszf1tc3+0CuRuch7ZkyGBWHfm3phipO&#10;kTT/HSwOF26x21qYXLYbT05RaSyRj0TGywkmQ49dH/Tut7ii0yjMKEl8ygzn1zPnvh8cGZvRqrRj&#10;YAJbZTY7VzQ0NPFRyACAvOfAG/pmYDBpARNWHrwh2+Dtva6vbwyCS6zZSqVyHIC9a+H8amC5t4Ly&#10;FPv9SBiAcD+EcOWTkFW6FEKdJ8DktEyvt74DC1sY1DVBMEMNgIEfuXmz8RIHyfu7H4cnWd3mbsCd&#10;Qy6yHLvGLFoXkyQlm/Rtum/+2P3ivDlzG3xYpBJHQKwHz/7+kzyyMsfn9kcZ7e4f6y42d2EwzcCx&#10;mDp/fmzyRsBMXx6dwaiaMf2z3SLk8T4t/g7adxu+/fQOgMFXyBm82XqD79Z5qFi74+MHXl66+ml4&#10;476C1nlsx2c/PFpV4yJiCfyJ1tapR1tb3eCTm18em/yAEwlcROs8sePjl59ZsFxBxpMVra31rg2t&#10;rTeAemuxmMYsGLdY2s7X1nrAnrvy5bLqp4g4zNkBm0p54iZ59pbM4OMDOvIEpLtyP/jt5+NlOTlV&#10;ObKoVRqzuV6Igeh7V2Q6lRkpTkwV0i8fP3UIIgmnYOEYgYCddTAGq65fvwnUUxY7LKqV6JgAi0gr&#10;BE/kgInOAQEdZyBIBF5ybLNQImV4IX0A6qxpbm51wE4JJSGOhh3Nh/B/f0BARjnIHQW5KyDa9c1r&#10;127GwE5HCUpyAch6DADlPTA+afBbwC/JroWAj+/h5SYfTJHDEH79EOweoS3NGJgfZJgfaW439k1Y&#10;YM9CBGUx/OY0yKFBvrrnwfQXD6ZyNeywlsO82AAL7xh8x8MHVToHoS0/aLW62bCTHIb58SAsZivh&#10;HqnQJgzs0PLgd16CoKZ6YGUpgV2fGuYdG+bUHljQ0tB+gaAbmHeG1XCPerA+hMP9ceGzA+7lV5Bb&#10;DG0Ygfm8HubbKlj8eCDPDfeFzuenOzq6myC4JRfu1wLt5UCbfiNR459UmeWPRCXAc2LrNiHqo3az&#10;P22vWqXGnzjbF5ofPrLwRJ/KLeoZMm5HlanJWzk2aaEcmdYHbu09DiTDcLhBx/RrjJ032iZ+QMs4&#10;suhan9J/FMxgh3483+SAl2ivycPerdLNOM9darqB1nFh+Ud7VU5KV5/yU7Tsx7IGRo2Un6eN/iuH&#10;a1tDOsaMcA+otaa4ptvDtWgdH4F/qXcmcHRw0ra79lKtB3hoDXova/eExqI9cexG69063F96lXbP&#10;rT7NV2iZRBN2Dumxv02oPaf3nbyBBpkgVgx/34xaLb58ZeQUWg5Q+Gd7Vf70vhHjjvpr/T7Anqq1&#10;bsbeaY1hZPfRWz1oHQdG+GO/0qy506XeiZadWN7tIS22dlzlPnrwzztGOIW1+kr2AnyEful6Hzxq&#10;oMPxglPdSndU94QO1XcBEo82qbRRv58xatq/P3p9CK3jxHCODKgsw81NY4fQMoYqvTGg9vw+pHL+&#10;+HNdrQ1O4U3VD+7RaNWBugvNDWgdD0FwvFft5nYPqkP62eqnjYwbKT9OGP3XDxxtGkfr2BHOIYPG&#10;3Npwa+JntBwyUaJ//PfxX6MHIiMRdllBJvvQL+2Ke3eEf3JdpHzangYh3A4KkcjNwAS8aZCQUn36&#10;9OnaZcuWZTo9hAQc4hEFgx70QSUheFoa8MJB2Lj39h/Arrx4+fICnwubjMN5g3q99gcmkx+Nx5AS&#10;AnhfLAEbOAkKUk2jsWYB/VYageCbOHXq1NHZ5QAK0FnAb0cMgI/ODJmWBRgiUWJBEMVwczN8IVjg&#10;fCvHIu45oMCwE1P4jxyOYVYfUKfkeSmEW9Zp/b32oztc/Jd/X1rao9CP7T3cqNhUMr/c4nGZf22u&#10;b7pX5//uC78RSIMDXizn8PVQdgFkSdZsqYhFK7/RM32yR9tjkwNmc2F0UrnVjhzydAAAQABJREFU&#10;7VT/1NyIKg3MakjFzMSSU/ZfvRBSNIXyFG5WrGxev9HaeLnj5jTUITxWXJnv8QYpPzRfuoA2Ym5h&#10;oSwCy6o8eH34F9jRu9NF6bTiFPFcNaSmOXqnubO6ujoFFHAel0XO8wWJv0BfXYWI3nTYFU20t7db&#10;QYQf7TuTxqQEU3gAzpkgLJ0NC4EAdlNG6EvUnIcUFRWhDDUo56QXFjxnXl5eFCh/wJdava2tg6E6&#10;aL1/P8rKKuZLY2iOn/b/0QAKGLXOsOBj/ne5sOv2wHlXaWl+HBAmW+C3fbAAomNCApKBWFjQlD1g&#10;koUyUlxcnAGLoAIWrMDAwIA1NzdXDIstuija/qfc3Ey3OzAGZSdc4ikrK0w0m7V6j4fkvy8HlfWv&#10;hxwCb2TREQU0kVRnsQYdJIzWAJZRNPOB877c4uK8DCBeHod+QpWiD8gNkmHhU6N919XVBYwY+Uwu&#10;NwgvY37D/WvmzauBYBhHKYNGow/pLNu6GhtRRf3fx3/BHsCj97S6JlagNmL4BBpHc/FiswFs8Jjq&#10;4pQ0jZ04ExtLttXW3nSurEyLHtJ4gsC8Y2qECYGSj86Y3TF+Ch2c2AwTpK7wLaxKSlXpEX10dKoV&#10;CEFtq8G+PKPxscgslu7SpVuGMnjJIRSlpBrc5Ckwu9nQrLkr5yXFjdoRD4soMkPZVFMTy7Sb8BFY&#10;Ek1ZX9+KTjz/AogSmLAGNVnxUtuRI+ftqxfFy5QaH43GEenQzLCbARw+TklJ1jnJ0/AmZwWnsXtJ&#10;eUKC0kZwsFgky8WLrWaUTNce8MkQIlUFctEHMzC/JDV9xoxVQUSWDRSNY3FlSrjO4CIyBUIDKheS&#10;WZNJPloCKhcUiQUeRM/CytQkg9ZjYUtj0N+xQP4nvsMZECJ0rhru0QigxuDikpT06VDfxULf1ToX&#10;Q4SUyujCkMKFxsbTjcbFi6VUm5EeZ8EzphFrSLl4F5cnp0yZ/MawsAQrLCrWJRVRIouDwMFR2dpL&#10;l5qhvRjsvKKUNIPbC30nDfUdGj2kMPj8bLYY7X/T6tUp9JmZoKy9H0GVL2o29oPchMt3fGo0fgwW&#10;KCqTPDovJcUtv9nGhqwAK+Z7XaqI3FRr5owBb5mZClsAKePMMvZMsUgS4Ld0StzwVkfAuKdyirJd&#10;CW19lDEeT7LQ79dT4yMs+V7I9zI4LIcFijTBJI8XJyT5Im608nELFixYFBcXtQmc+yijO7e0dPYl&#10;oFRqg1Bw8NkShbY5s6f0JsM/tTNdsXkZrrBbPcxBkZQ/j2yNmbU4dd7DY0Sdzd898GwEk2BeuyRi&#10;7/CosTdBzFhC9GFPVGYXtohEvDmQhixkyoB7RL5ePTevQMr9+Hy/fsfb564cBf8D65nksI+UGg9j&#10;/S9nHqmZVbRMwBY9CqHvX6L1K1LzRXwOe6eIx77Voz2PKnJkVljMKwKhKFk3PfUeWq7OmJUrovM/&#10;pJJIR9ByGZhixBHizwVCgeWGSXMuVGdW4XqhgL/aaHeE3sbR7OJRdO4uKYsDu4CzfrROTAznTQFX&#10;HK62Ot5ByzjEmpidZM8OEhB/Z48sbt261bKwMPkbTCadXV1d6YGN804AeOfy+bx0MNHxystL6+12&#10;axPsfJ6AEH5+efkcpdls+pLBoD8OGC8xBIcAEbHtJ6/XTxSJBPOAwktUXm7vA4D1ln379vWhi9g9&#10;xY4rKJhdxY3K+FUsITjmLwu+FSESAh5b8DCJgBeUl5dMAhbuazqd+STwWAoBUA4kztbDwGXKEwp5&#10;c/yBoNBmtd6BXdLvwEX5AoNB49hs1RbYGX0FHo/F0L4YIHSGtLn207CjA1+ZYB0WgxNCsooxs9m6&#10;g8ViPM/lsnhVVeUYMBvug/kcJRBwCry+gKC6em6b0Wh74uDBg5P325tR+XAW0at9KhjErvTSE9lW&#10;l/7z/NQovVDI3wDPmKi0tHgYNmW7mEzWVvDlcSEDgx/ccrsA/pIuEPCzwCzMr6goa4RF9yrMuy3w&#10;EsWDshra//Hk2G1ZQY4n8s6AeyyCLVwgqao6gQ9MRE9Y8X/pmJqadLkBrOZsEVuP6gI02tnCSUlC&#10;dQFEk1rgufasLItPnHKSbQwGwYrqmOpCOdeGZUrAJ6S+r2MWFadkTFhwyvs6ZsXcpAiVGYdn8BlG&#10;VO5G0DHKezoGpgf6ouGtqUhJNum85v+djrmvn0Fu2rTdDfo5666OqUqPUqvcCDEM9DPomA1VItDP&#10;7BgT6GfGv+lnmSzOhuqY9RWpIqXJw8GxUR1zC9WJ/4uOWVKWEjvpCXjv6+clSxIYJi0mMqSfQS4C&#10;eh/Vz1pzQBsZKYC21NsgC4rUYPbSSQy+HuTqURA3l5SSgur9+/p5eUVi/JQF77yvn5eVZbJNHrf8&#10;nn4O6f2QfvZjVWK62H7+/Hn7UnAOaGxO0n39jJIvBMSkRKOHNmWPsFt7alH9HJekswatXG6cBdXP&#10;oQUuBjLrzssmfTSp8Xa/9NKaeVVF6YwFhZwzLmcQq3LQHoEbP5+TzH27Kg+3dFwTONbYiGyCAcpb&#10;lcM9qdL71SaEUVFfj0yXp4kO4YLBiBmL4V245tsEOXtDdQ7xzXFlsDVm8+Ya5WirpDKbdt5pD3q1&#10;TvxauKYxN0X44TwKrlKh9v8A5RfiBYLSpEzSTyqdfyojY0n5V1+NGCuzuD8jvqBQafa9BnIPJUeI&#10;Nldl4p9XqIPXzyHBJQ5ZbvTCJNoVszlgN/mwy+qAemV2huRzOglTMG3A7gF705vJcZyqWCluz7Ta&#10;P5qUtHDu9euTnup8zlG/N8hUOZzPwZ79t1kJvOclLNxjCk3wEmiw1TE8SVJ2LPmK3uQ1az3CGljg&#10;esvSeDvIBEzGlNH9JfzOh0nRgqUxEtL2abWvP+HppytKSq4RVhZwT3ndQaLeHfIRns5LY78uYGLX&#10;TGkxpxqB2FdGiclKS8We0eoDejOOWdnaiozNyRLsw2OQWJXJ+tEfCPJFWoxsbYSA+P6E2teR/Nzz&#10;VeP9WbyKDGYdJG4N6lzEh6CvLuem8t6toeMWjGuQ36D8lJDELpxbSjgKfacsKFg9F9KSqMtzBD+U&#10;ZyFyndX+6sXbrrZUOfnZokwCfaTLdVDjd45wiITlucm0yr4Rf7+i39wBDCyZ0WLKiwlJAaTrlmEs&#10;gBcAPI/4eFEWLsao8p3tmnD0MvH4uRlxtEc8iE/Xf0ffGWTRY+U82tbCDD9tqN1mNgZINoiQqwKf&#10;ih98dEfA0b9eLpdmQtRlclNTy+/g+0kCwO3DUgYpuSibEK2e9JzsV9qHk9gJEWECUTjGhw9QeMhB&#10;EtGzD7I0x6eFc7OnemeQHn3wdGFU3FB+Usqn7mAnsyK38IvUwHgvg0mpE7CpXDpJj4Yyn8xl074W&#10;cTkPww4B2TA79WtbEGkoSc36qmtcsW1BQYHsTFPTkR9feHMGQyS/vqqkjG0xGz7Ni4mqT49OftsG&#10;vqJ5+flfDzQ3N2yuWcJUmi0fLM2fLRq2mb5+MCmjTcQXfTqm19F5+fmfRzBo9UUpmZ+3KYY/XpRb&#10;sOPPlqZfnnzxTYMPIby1anY5d9qk+Sw/Jr4hNTLuT73HRpufk7+dgsEXpMXQnsWQfMb2m5ouShSA&#10;F+Pj0sB/2aLT6VWAIXsRgNSQ2cFFAB/SQQwGeQAyQqTI5WHQd7ePw4ISSSRiX09NTU4Ekx5QZE5d&#10;wuGwTyQmxdshACkMfGeweCAroV7qnp070+ZWzf+y7c7t7WDi3s6Xhm8mcpMYJlWHD4eXLIBdJEMq&#10;liTfuHHrN3iBSwE3I2R/T08eHBwaAtxjExaLPAkkzl4slijp7OzcA4bz5cAYJIbIzJSmptbLYE7E&#10;wG+/lpOTCZyqJuvg4HAt7NrWQkStmscVxIOvDxZeTy68AL0WE5uRAlj5HqVS1QPz4bn09BQsRI1y&#10;e3v690DE5iMWiyHyh8OHlxSWlLzV2tLy4pEje4nC9IJNSq8AsQ/esAcME31MZvHzsKClNDff+R5M&#10;jWUQWPNyTGxMWntbVxswn4wDFnNrZmYaBfyR1O7u/gPQd+sgqjQegleSb1y/dQruUQob0Y0iJlle&#10;mElMMqh853tMjlHwmxA3Vol+wQQCAqU58Ar03+H8CPaTshzcM2Mq/7VzweBS4pqC2AVR5HpIhmDT&#10;em1LoE5bXpZ4+1wiLm9aj9kFOubttOTI+XFi4s4prW8kMnLZXIViyDc3l3cM9tV0jd3zNOiYoxmJ&#10;gher2diHJzTIedAx6/ACUcriaPJlg9lvNAeo80EX9JdnCL6j4JDUaYPrc9Ax/0yNEy2PEhI/nVJ7&#10;+7Zs2VJRlhNPnVfE/xP0M0FjNz8KbanLT+C8KczFrRjXBk+CjnmMLozNXplNOK0x+rQ6P6MS9MP4&#10;3FThfhwGiVabrR+Ajvk6KobzQLmA8M6E2t9GrKmZDyZ1QXUq+ZzDHvAbvZT1cM3Vggz++wupSLVC&#10;i/wM5WcjmYLZSSn431R633QmlTv3y3pEV5nJ+SEYwEjVFhyKU96fHiN8PJKPf0mhCjRdQlYvipaN&#10;RMxOoF+CDb5THQysgDq38tPEn8wjY4ondMgB6LvXoiOoFQlyzgHYEClSwpfPPXm5xVGVz6sN+gIc&#10;lS34wnkE+TkzmfOsjCvYpND460HvrxRlFcXnRpOuGiw+s8HJX9SD9HSVpku/ouGx2VMG9zfQd++F&#10;FjieSGYQiAmYlp6uK3v3NjiXL6+gckVSp2J0ynz+1O1OaBDCFYfpaThXcKS5M+QH44jEVr6UFhhS&#10;9Ld89fMpdMeAEYrlZoteb2tr6biBXiOQyXU8DhFpam+/uO/UHu/TGxd4xFKes69vfPL80YshG69A&#10;KtcSAy7fcGPHZfQajkBuEkmp/r7R7htf7b2mjoVVWiSJMGmUamJLY1fIJCUUhWm5TAxy/c4dMAth&#10;AizBApdQwnNrdWMDh/efHgj9tkimw/odnu7GdnibhvbzhUaBlBbsGuq+tvO3BmN6VRVNKBVZIAOn&#10;t6GhqyV0DbSFTQ0EFbfbQ+YmulDg4ItY/kn1SNc3h+pCdneeONzks1tcXT0AAIVDIJEahGIy0tbT&#10;Vb/rxHc28O2xBWK5Y3xsxthw5nbIf8kXSfWo3CtNXaG+Y4n4NqGYHhifHG794ofTkyAGwxeHmZwW&#10;k6PtYvt1VC5XFGbgCnCYWx2dl/f9+Q349mq8AhnfNTQ4oT1+5UY3WkcgkempWG9g8HpbqO/YHJFV&#10;IGMEBsd6mnf9UquEKjgByDXoDMybF2/djMqrZkriohwBejg9IrJlvaW7/Td+4iwzVZaDMAxjiUnh&#10;Hfm6IPOmJD7Dh6GRiYnxLY/1jkyuE6cWuDCcZEQo6qiWazqPYjjRSnZUDmLSmvipCW3Lp+y+j2Vx&#10;xS4/WUiNim592NnTWtHZ3fuVxWQZAP8LDcxFPwQCvssQxLAIklzugzDul6BtZzPTZsf56fEA7u+o&#10;sZh7jo2aVZ9P+dXEnKj0EjfVob8z0vZrgkK4CgtxREaz/9aoyXX227rDlqecS5+WcnhPgL8JA+zo&#10;mFs6++tO++QToxbMbTA1EibMnqOnhrtoHr2XZ7UHfSfab2hIJNrDmdKID0k4Mhl+O/DO6d9ef2jW&#10;bL6QyZLoDFrsmz8cuvb0whUvSpms9QE/ElSAeW73hbqNpQlJeyHYhO3WqzGbdm3/7o2VD0SLmZz4&#10;CY0usKf54oQDwW1MFYW9jYGbBLn+f9QefmFNSSWLx6SLx7TT2DeO7D23ddHK14UM5pIO12hQLk7x&#10;sCOzgnaTjZ6ZcvtBhV77aH19Aw8Wsx3ge9oCpr6/wy43GmjTlNB3WPj7F4B81EGgxqqBgcG94Bt7&#10;EcyZByGCcsXExDRqOq0Ec+B2wFFDDktH2MTEFBr5yO3qGr65ODVmnaaNLzHdvBkmqqqiCKn+WIK3&#10;VecL2KkOS0CvUOh/HRqdnhwaGv4BfHkvwKKxFxad9ePjk4dh0VkGpsBt4AcMwC6IqVJpIJcbmW6z&#10;mY/ALnNjf//AN+C3exHauwdC/ouALeUWuvhCe/bBIge82eMlQ0NDv0J70f7e5/Pd3ABZuveBjAdg&#10;ofkQyAJoAFIPgplVA747ZltbW++K/OylaipFort2PdJsdh/zuMSv0Fy9qQyOq9Rj8VDB97cD+ikT&#10;/HN1wKjCAJ/vXq/XtxECXHaCb/IxkAvgb6IUTOZGiOZ1w5BAeifvHxC5iQZD7UbbC1OmLmV2wTNB&#10;djIiknSVm43dx85dbLQIHnnYplGpCC2N3begvQhfKtNxmFik8XbbRdTPz3liMfi82V6NfrTvl/11&#10;IT8SsAoZELfN011/52roGr7MKBQTkY7+noZDRxtMoAvooBPtU+NK19Xr7XfQOoDj0LHpkCX5VltI&#10;FwADj0Mo4fqm1MOdnx86rwjVEcuNXrvV2d7Qdg0t80Rio0BEwrT2dV/Zc2yPY+HCYhLkKnSODU3r&#10;Ll+40xG6RiTX0Yne4PD1jrs6hiO2ofp5dHLwNmQZvatjJGEmq8lov335Tkg/88USA5cPer+j81Jd&#10;3VX3+vUVoGOkruHeceXJ040h/cwXhekpWJd/sLHjrh4Vii0CGS0wMN7b9OWeYyqgbCTwxREWg1pL&#10;AyKCZrQtIjHoOy4OM9naDmvXVT+dWuUWSgVefc/48Omj5+7qZ7EcGPzsvr5rHfXoNTyZ1MQTU5Du&#10;wd7r39Yeh11fDlUgCbOpplTBlivtIf0skshhTDCY0JiAX5TDXOLkSpi+Ge1Y76+HzoygcgQiuTHg&#10;tLl7r7aH9DN6Dj2wCyoy4u/+efffqtLcMDQJ5/1z6A9WFqdF3y+j34vuAquJ989VQw6EfwXqocDQ&#10;0sLENPh/bMo90GJZUWamCMClhfK7wMHc3NSw0vSIKKiDysHAhzC3IARMxZdF3gUBluSnJMfHM/iR&#10;90CBoMS44AYAkQguB+rDN1JamJEFX5T7csFvEVmcEx0O5+7LJVcWJqN1cJH35JYVpafK5QiKIEbf&#10;/AEFHysoK4xPROug3JXouYVgmoUYn9D/o+ViMHWW3SXJRYvogbnXd2jbQwfkeJLfI78NlVFW8blF&#10;qTH3/jv0taQsBBgl3T9XUZHIm52VIL1fhu//ZUwqIfT3X0CZSDqYiavyQgDRvy67NyahPkFPlhak&#10;JqHA4sh7fTe/Ijf3769VvPyPN596BvqRgo7F5kdLnvr6Hxtff2ztYxnoNSsXFSz++L1Fr7619bn1&#10;aLk0PT3qpWfKtn7yty2vLChbLUbPPbCuaOPX/3zg9Zc2P10ORcLSRVWLX3xu8Yk3tj7zEZTx0JfM&#10;6upFeXPmzN2A1ocDDw98bEVF1SOovwg9MX/OnMJnn1zw05svbd6fk7OahZ5DDxSovK5qXRj6N/CZ&#10;ylbnJRbGAGAZiqEXsrLITDZwRaaj/3//AGLkYvg79P/oOehI6v3/Q79Rc0Zlxix0/GG9vHtUZmcn&#10;VaWno3JDR0ViIq8qfVbq/TL6PS8lMxMdv/vnyhIzI+GaUPvRc4vR5+Ku3L/GvzwjNwWVdf8aFFNX&#10;kZWfjJbRufvQA9Vv/scr6+u2PrW15l4dGnyjc+H+80ZHz8PiEOoD9G840PmIyrx/jwz0JASfhMYD&#10;/kQXEoRC4cnQb/SIhXFfXlg4ByYwKxJMrCtr8patWFyzddWqdYeACzQJqqCy0I8APvfbH5ILnLb3&#10;+yV079AWeEz+OtC+RduIths9Qtf8Sx0SJEFNqKysfhT0huRulVB9HPzNv1cOjc+/3mNGRrxsaV5e&#10;CVRA5eGqRAitem51XnX1gvn3rkHbioHF7L5M9DTaDnS+c9ECHKE2/atcOIf2LQc+oeeiem5J9rNb&#10;Fnz/xitPHCkr2xxqz4KyXPG/kkCgWUzmlf4FqodLYazBDAhA9L/mVQ6YwotzUlAd89dxTxf8NceW&#10;zMuSJib+BbxHdQypGsx+f10Af9TMzUF1Q2j80POojplb+D8JveHU/1bH/Kt+Rufov+vnezompMdQ&#10;uWVlOfySfwFowyncv+v9xaBj0GcXrY8eVf8PdAzUEYL5GFTJXwd+UWlm3F8l+GN+WWYkBKmF5jV6&#10;Hs2DN7fo/0Jqj9xrCzpHQkd1dY4k5y4pd6iMEjv8e9+h+hnVY/cuQVBC9n8Ft9+f1Pf////kGwsP&#10;kTDAYLij8ysyxjqnx6m+8dVcOnURQZhONaqmv7Na9YNsovtdrjwRZ3EC+5VO8x4toHyez+Wl+Oix&#10;DN2U4uWgTydjU3Fb6LJMvEFnuqA3zPzGxds/5IkjWVYMN6hXjb5A9FuWcZnUKiwvjWbQTH7usqhU&#10;bErgb5ywNIzRGhgz6LXbaEHlKwK+MNZNjqKrZ8ZewPt0iTwKYSNZkg2EqdoTJuNkHQfr+xC82DSL&#10;n+VWK4deomOsD3DotDlYfhpdrx56s6fxzNn/kw75//baICYysyqDhbe8zReGc61YPlanHHqOGDBX&#10;saj0BQRhKsmin9pjNU2PcQiYt5jylKDVhVGhfUf1zzwLqbni/bRoukGjeCPoMYRxiNjHyfIMjNlk&#10;umzUK4+zsY73OOJIqgPD8TNcPR9Q6fQ8PNbKc7ppQUwQ8ytQM5USyTZRwEfgOJ3Ey4DLckEAShaF&#10;5BM5XHQt7EKOwxt2FZlsZYE1jgI51I4GjN4cKUsGhk6/73TLjQ/kDKd309LCLSPTxv6a2dFvDwwb&#10;/vztj+nbiWJeDeLD/Hyw8XwzuuBwuYxNYjJd+d3luh33+3zHiqpSly/Af+WPi8cqAWwtZtDW0BHi&#10;tV0AyEYXSIaQ+oycwcE1XFJsA9OGpzIrf2UEh1mCOIPf7795sQ0ImmNZZNITPDJJsfPyuV0pQC4u&#10;n8XcHMlihFtMnk9+bq3XoclLJQzGcjKCu7C74cIZlMSZxaM+LafTfd9eqPsY2uKfPytvvZzJznN6&#10;/Xt/vHapFxaWFRiMKwyH8whdLqoiGHReFIvDXomICrd5XB771JTqd0gYulgmEzFBkZOBWuu6SqXU&#10;8Xj8VWBu84PpcmJkZOAYlcp+HkyBTvgNLEQR/glYtjggVk7mctkkoF7runBb3YSxTawFwuNSDDeN&#10;YZ4ZfDdChGeQCOYwtxfP9nvJl0E+gKCZS2BHHYRd2djIyOBJ2PxtjYgIs8PuODg1pTnpctmz4N0i&#10;msNhkwCf1jY+PtoOjrst4eFyp8MBweQz47XBIO4RwLkhJMinBGbWK8OKSQwR60shUwIim5U8DcFN&#10;tVD/9ejocIi+9fmA5/I4nCsGnJsEdptktdp450LnVBvZObOJy+Gl++gJbJty4BVobxyF5JC4PAQ6&#10;JEU+wWXSRKAkCwUCLhAcWCF5zvgFuL+tAOK2uVw+F/TTUYANVAM5NAcwmGQIiGqanJxGk6SiJnIf&#10;BFcC/dnIWbvdWwpy2TYXhoEEiGfPnTt3Ax2r+3Pn3jeqG4P/du4/o/j/N7n/Gff8nyXj/3XfoW9E&#10;yJMP5i0SUDEbwS41pPSEv2cYuklIiWeBqYGod2GZ338GoO1XHs57FcDg6a4g4/bHey98hQKnJTz8&#10;h0EMcQLCWD9oH9bSKVlF14JO6y2LnzGcIXXjA4z8xyxuMtNiMCthly/KTJR8qSHEYt1mPc1ktG1L&#10;D8f/YKdXxvqcTrZJY78h4ROWsHipm3R+Idlq1PtdTv/JWfG8izpSCdVvNzItKsf3CRLahwgnpczm&#10;wrEsWss4FY9EJyRH7VbjogFmpqNaDPaGzAhCrYVWFeZ32NhmteNyJI/4AEOQ8bDew6VajQbgbPcf&#10;y4wRX9KRUwg+m55p1jt3p4Yxv/CzMwqcToRl1trHnXaKbuOyzEgAGH+JwRGnfFj+F58C8PG1jXmf&#10;U4g4iMlnX972Xd2PT67Jq+azMZv9QeqwHhP3Xmvrn0hlRth+yA9mcuF4P3y664/rL20o3EonB2d5&#10;MIy2bXsufL5+ZU5iFAe3LRAkTVoC3E9QYPrrj+TvIBHxZBeWc/aT3X/+/tSanGV8FvFBH4Y82E4i&#10;v++9oSHnpOPQMdH6yNwDn+z44/Yrj+T/B5WITXJiGS2f7j7/zabVmZkCFvHdQJCq6LOs2YNF6MdN&#10;1EKO32pkmSH8NkHG+DuWlVRldZOYVp11Go/ByLOSYndoCDFYP4wJ5Of6KD2c8LONXhUFmhTGxHlN&#10;ziOuhDF5XOvjk10Gg9fj8J2FMbmsI5WSMXYD06pxHsa6PMQU2dij8+YFw4/85njPhYksJLgHZq2v&#10;8a3smcRfrG+KZ1BwM4mFSeYtEUB5uvsQ/y0WnzOHgx1esGZ5oPDUReK3o7qo1FRhZG6qNH5Lg6Pb&#10;NScsQ8ahYm4lhvE+QwkszeM6vMuOvRonEfOWFJWs+bOjeQZ2UhqfK+hZlF2wwu7HdCww6jrPtLU0&#10;bltT8nhVguC7gQmrY3VOym0HloRdVlC27o5CEViQUzhstmEVFamZFUKBODhm1t1GnCkX46VCUXVm&#10;0apjLTfGIVhEZ7TY/Q8Ul63Suzw3qgyGTn17S0tR7MbMtNjk3IPnj7fBzuQMC88kLSkqX3d9uM9Z&#10;mV0ASD2XckVKJhAS880jen2r9s6ty3HiMDkwq6z49UbD8JLUfL3PPiVcWOZ6lcjBavZ8L/wgJSPi&#10;3Zyc7IenppQIAJHBXEdcA4wfbDKFIhsZHlUBiPuJ8PDITmACAZLhEScgBTw8nnBVQmJCDrBxkJRK&#10;5QyY3R6KT4wziwSiVMCH6cHvRYNxxBgxRQ6XD8+x6OzjZjtOR3SPLV1X7V3WOUE4e7FByktMlD4V&#10;Fx9XOtA/BMlSHQGBQLoKmMAKAKGAB5MogP6xD8TFx3sEfF7C4OAw+lKyGdpyC2i7ysAECUEdFhOZ&#10;zFgZFxcZBYscd2JifCYQxG3EuU1fzsk2buKHY9zfHeS+FZcY9XZOTsYWLRADQPYBFWwc1iUlJWCZ&#10;TE4MmEfVEOH4bE4Yxa/HzXX6PD6OTePotlsIZppAUbmuxje34Q7+59buiKiojIitEZER2dBeE5hG&#10;iQBcb0lJSZijVusQMOmqcTjSmpSUGBosbuGA+1N5vb5N8NLdAQxdxSMjIy673emG30wnOG5S1y9F&#10;Ks83kQ4Mj8fEQS7mvsp05ydEoPzxYDnHPt51+tzz63M3chi4KmeA0vvJ3ssfrl6cKY0VknYEccQZ&#10;L0b0zed7jva/9HDeNiYZL3Rh2Q3bdp059MS6WWUiOvZ5L0IfnXaS3m9vr3MtzM07QCRA/mgc55dt&#10;u/6sf+Hh/KcgEfNsN4beuW33hY/RbN3hEsr2IEKc8pMln3+2o3bstY25X1CIeKYLx7n08c4zPz21&#10;dlYNn4l73BugDbuZGe/1XLqEzc6h7IcstkYnBAZ/BsQQL2zIfYlNwWW6EeadbXvOfwEkzskRrOBH&#10;qI7BMcXb/vFF7fSrj+R9RyXhCRCiX/fJ7tPHnnsgdwWHjl/nQSiDI0be+8r+flpJLmUPBkvUeknC&#10;fZ9+e+zOSxsK3mJQMfFeLPPWRzvPffvE6uwcIYvwt0CAPG4icv+xa9dx3esbC/ZAYFTAi+ec/BiS&#10;JD77YP5DXBpmkQeh9m/bw/tgSUUfPzWcuhPBE5U2HGvn17tOd7/6SP4HQMQhd2PZ17ftPLMPSEJm&#10;8xnYV7wIbczipH4AGdKtrz+atx9egp0+HPv3bTtPX3zuwdwnYPMz1xNkdH287/w/V1fOCosNx32F&#10;YInTPpzoq093Hx165ZHcT6kkHM8Z4NR/uq/ucGgrHSsVxdUUx6/02iyzDh065CVxZMys9PCVHBrh&#10;qbG+CfQtEYmPk80Ctv6HbEZtaCsqlkkl1cVxS4gB3yL16IhdGpHKkooTOVEx6cs8XuJNOpkwRhKn&#10;jEt4iEtKGccKCOpwHC9uRMBlGCFTNlCi9EvxFIaDKgifkXG9iJQwTKbirEK8MGVYysdbZTQlRogf&#10;C8exwqY5AoFGznUgYmIPl0jEEEjCuHEpN+CVAvifg9OF4fiJw0JgI5YxDahcGZ7GtlCFcqUc5EpI&#10;g1QKzsnD89NGJAKcXUqdxgiJExF4buQ4T8DVybl2RILr4ZMByETix01IOH6/lDKCCEnTCTy+kFde&#10;GLuUigusG+7usqL9kJooL0uPEz2mm5kOmRQiwkQxNbPjVwQctoLBwUFQPpH07GT5cj6L/OT06Jjr&#10;bt+JcoBb80GrXhcyQcoEAnFlYdxSIsa/fGZsHJWLS0uSVaRE8x7XT02EXjpiomTx82fHrvLYrFl1&#10;39R5OVIKa1Zq+CoOBfvkWN+IIyQ3VpJXnBW2wa5WoyYmRMAXyaqL4pcSg64al6rbiGdFjDJ5Qm0Y&#10;14lISb0cEi5IJgqTFBI+4kb7jodTQ98ljAh4NJOcZURkhAEpgUq30wQRMzIejAmxn0LF2QU4Qcqw&#10;hIe1y+jQd/jxCBwrYpLD52rRvhPhe5g8EW9hRGJ1NpG9gi+gi17Du6d00sj8Mn7cgzwCkrlUTFYn&#10;MIBiNjJ9ZSyOVB0RKyI9i/gdKnlcaSVNtI7DJEY/wwvqMC6vf7DN2K8ukaSRI9jSBU4PZnBM6ZjB&#10;EYh4xYzdeKFtaue65fOPjiqnm+PYgudwVOr8y4Md0xqj5R8Bj3MRG5K4VidFiGyOQEaDSq8Zt2iJ&#10;BBI28nRLw41hlfJHIY38GJTXXR+4boV18W2DQZcGZMkvC0ik8IKkhO/HVDNdCSLh8xQEW3lroBO8&#10;qIZPcH7PCi6LsUkKJisunf6PGc00KUEa9hobh0v/renixSHl1HEZg7EJHqpVaEi/1et522ox5Mn4&#10;/K00CJcvkfL2jCinxxJEoq1WnHeOUJZeEpa6XoZgStOTxMjDQG79u0Ixab59+87jANA+NTg40g+7&#10;tpnOjp7jEEyxFcoKaGcXALEBxH19JSwIbeCL6pyZVhoBNP1+R0fPd3DdqFFvHOnq6mmHjNgPwWI0&#10;DDuaDrIkaUoM81lCHkbC2boSaXjuPAGMCd6ftiqSYYl2ArtJT3efuqGhEeSOdEE7OiYnVSYgUn4D&#10;fu8AKsdsMo51dvY0AVD6UagzCilq2sGXZoS2rYO2XR0ZGQMgt17b1dUN4PDOd3t7+yDKN2xWRPra&#10;SARfmZAiIT3l9huPjo9PmyCz/AuAo/sJ5AzpdKYJkHulufn2FrinUXcA20UVx81IuT5ESh7Chkts&#10;FdLogrnciAe5FGzyRjFJS7e53I3QL6P19dfWwm8PAPayfWJixggEBFvAx3ZseHhkQKPRT0OfnL55&#10;s/k5AH4rYEfZAfeiv3atZRXUQbPS48Ni58xjytZzaJi4TWyMEoiYp6yZyfKFkSLmZuXkRGgnFxsr&#10;S60oiFnnMZvjUB8cn8vnFc+KWUbHBjZMDN/VBemJ8uLsRNGjkO09ZHqLCRNGLihJWI7z2EtoNI2T&#10;w0mjZaeELZHxKFsmB8a86DOaECvJKM+LfMCpM0SgZZ5ALqzIj11KwwTX9HS02dBzKUnhZWmxoscM&#10;45Mh82JUuCR2PujngMuSNzX1hQcv5zKyUsNWcBmkJ6dG7qYeS4qR5ZRkRzxkNmpC5tsoiLCdVxi/&#10;lBD0L21uGEXl4jOS5ZUJkbwnQMeEzICR4ZKE6qKY1R6bOQOiQn3yGB4rJz1iFYeM2zza0x3SMUkJ&#10;4vyidPnDBqU6ZMoViySy6tnxS3EB9/zA9IQNiYwkpiXL58fJ2JvUY6OhHW9ipDhpXmHsWpfFBGbw&#10;2gCLL+YW5kQtB174Ryf6R0L3mJQgLcoFsLdhejrkmpBIheHVJQnLcD57ucirsAMUhZKVEr4oXEDb&#10;MjU27kP7JSFGmlZZEL3OadKDSRfGRMYTzMmLWQYBOQ8qBvpD+jktQV6anSB51KCeCpktQ8rUTRD9&#10;1NirC3S1KX4DOf7aPy8rc7PWPjautk0fvdYdCjLROln/VPdrLtf/3v4j+mNkoaSxeUj/wohKe/HH&#10;88N2yODetvhRynovlW9rOrv7RtPUJCh3zI6ampJECo6W0H/5+pnhy42+WC6GllG+eD7G7bpx9MdD&#10;EAiBQZYsWTCbQArgTp++0oicvuCbW5gpZYnlJbqB5j+vNjbBAouB/GxLqokY7OiJo4Z+BHk6UF1d&#10;nkYj4SOOnWk4i1y66s+M5DCiskrnY92a+trD+7RwDeSOqiml4DGeU6e1zcjpZ31FRdnhYoG4wDLc&#10;dOpKw0031CGuXr1iPhnn6z1aqx2BvWxg4cKqLDwmKG5qajqXnr4Z0z5qfmZ8ytp8/MaIBr3vaRvt&#10;VYdeJd13ovNXtGwh8msb+83EzuGR3+ubDT6w7Gg/fuuBJ6aVTs1P57ta0Tp6F+PjGwPG6xePtoX6&#10;ji4WN90asTwPqqv+RH2/Ca0zaSO9aNMaWPtPdx5Fy26c+Mj1Po27/WbfL1AM1J5qnMrNXPeoQm0f&#10;r73U04vWMTnpHzQPmM4cPdHxE1r20NLqm0bGXuiZUp0/d02hRK71VqF9t2rV8nkkrH/ixHETXPe0&#10;v6qsLIXKJsYqTl8/c+Fyoz8nGkOPyFw6nxgwXfv9h0NqtO+WLVtUTCYEgqf+PA/mm3O+0tI8OQDA&#10;ZxuHmk/BmKBjSwC51YSgexBMZONAJu4Zn3StjU6aNdF14s9mBt/8TFe36T2uOIIrkbDbL7Veuzma&#10;CKROQkJxdGJu19SZM1dsEVHP9fWbnpNHp7un1L0du/840Jmdkv2Hxx0swmNxwd+unjwjF5d86HX7&#10;Y6dVxh8vN/WNX77Rht7q+kcrahY5Xa6LaOGNH3f/sKy4bIqMJ9jO9Y2r4PPsq+XCn7V2GtZmJoYC&#10;fd74fuerD1dWNxLdmJCANw7uvTEvN7dKCmyM9XfujMAHfThXPVFRU+N22M6icv/jyO49K8sqRynY&#10;oBblq4TPWF56ek2mJCz50q1bNwBNg17z4saqRXXg2QuN9Vvf7760YPbsKh6RSWtoaZmCD1pnCcit&#10;utJx548qEb+zb4hPY9PZqRGJue3vb//sT+B+nAV13NC/TmDTP9rX18eFwBEX+LCrIVJx6eHDV6dg&#10;J/IJQGt4EPyxDeqcB9PbJxD8YQGuxoUQGbjs559rA/C2S4byLABHP1xfj3TBfA5WVc3NJ5ApMofD&#10;eNpqc3cPDtuekYUn8NRqZs+33+4+A79xGDB2UggM+XtLS8sl4ITcDkEaVghrnw9Yt49PnFBAoIYf&#10;C+Hds+H3ILKuvht8NDsgAAWHclrCNSchq4EEAmJscXFxi/Q63QJyMEgZVYSZJSJmYnhSXse7n3x8&#10;KTZ2cBbciz0yMrpyenryb4CzQ4HeAZBVBgDwpVeu8IeBRh1XUzOvEIPFUwFyUO+yeceHR22Py6OS&#10;GTo9tefbr749BObGj8EPlgg7zmegLTcBd7cDdpZOOGdD+w6weiwINvFCn84zGPTLrl6tH4+ISPic&#10;TsezAgH6F5Az7lJydPTanj7zS9LoJGRGSQL91uQe0eRu1WmMyOXTXddhLBCNm76nvtOibh9Qh54t&#10;hZY40Kpwvwj72I7ay4Ogt0AXmIjvDFmNcTfbJ0K6QBdg/Xm5y/pm+5jtZN21HnRBM88vSnpuZtpn&#10;//FKT2h+aCykbzQ629Cd3vGQLrAiovamftsrA2p3U921YR0qd0yHe8tltkgv3Zw6jpZNXtbvlzvM&#10;9LZh++8XmlFTar2mMHnNM1MTLs0vF3t70DrTVurnMzpTy7XbM6H2uuj85uv91tf7Nfb6i60dZrTO&#10;mB7/mlFnYp9s7grNb42T/eOVLmvwdrcNbX9AZUIgWNn/zITSpzhaPwjjgSATdso/FUrjxYtNqp/R&#10;stnIrm/scb7RP+WEOMEOdBHEjGryXjJp3MTzZ/vq0ToqD/uAvstguTNiRtsSvNOtHEmIYL0wOu3r&#10;BX03idaZMJA+GJ00HjtzRx+Sa8LQztV3W9/sGHedOl3f40GCQW/1Gw+8oFd6vD+c7W5GrzG6yDvr&#10;O22TLUOau2OiwXXfHva8PKJ0366t7wnp5zEj8W9uqyHqUtdkaExCPjigKC9lUSjprLDMoMWg7G65&#10;VtcCYchPC2XxaleQxLhx/tedYJZYC1FINAI/nmNSjx016KdxAjp9KTcq3WS1mC23Lv9Rm5Gc+JwQ&#10;omHsOJFA0Xl1F+Bpilg0ajJOmOq1GZR3Wnta+mdFhT3LksYrrE4M+dal2v0ZGcmPslhcjJ8exdIp&#10;Vb/6rWOwOWAupEuStWaTVddy9eSpnPTUV9hiqdKJ8Lg3zv+8B9pSyWMzI7HCeMSsUd7QjvdOysX8&#10;LSx54rjZ5cfdOn/0++y0tM0cHsftokZw1YOKHwgEXRiTSZ0Lco1GvWHqzrXTF7My0l7hSuVTDh+L&#10;ffPCL7uBIWMxn0UXBbmJBItJfWlS0W2Sc1gPciNSIWeVy998+cQRlMuRyxc5g3SZaLyzbT+ZEYhn&#10;kcl5zKg0n0mrGWi7dvZ6anLyM8KweI0TIbBunqv9Dq5ZCTgnFuyeWFr12B9GtcYrpONXCaMzDFYw&#10;DjVfOv4L3NPTfKnUEiCKxAOj47s5AUMWi0FJZ8pTEbNB097a2Nqenip6ih8Vq3J4yLSmc7/sTkxM&#10;XA/Rb2QsL45nmB7+zWVSktlM2iJOZKbZCnHXLVf+OJaVlfYSVyBRuzF8fuO5G3ANeQ6XzYwnCRL9&#10;EF55a7T7+khcTMTT6JjYYLCbLx49kJWa+jiHxw64aVHs6fHJnzE+pVDMolTTxCl68NWomq+crMvO&#10;TH+FI5TNOBEuixpQX/EjlLSgz54EoeaOSdf0zih6bCnkvYxk0nFRDl/gAEQi4q1mdwYJ708FrBKE&#10;iuNPQkLLeWByi6FQMAyD1/KlX+uPAMWP4+LwmNpr526hkxoNdrqjHjN98UTV0wPjupbjf0735oaJ&#10;lkFes36UbBklThZKkVIpmRm7s+Hcd+g1EDySGMXg1RhcyKmjzReGUIB2dCRvPhVL9O1tuIi+xOHn&#10;5+XlRlDZswe007vqe3psxTk54fE09mIAbbf9AGTLYP6kAfNFmYDICNtdf24XKvfeQaoSpePPqzvh&#10;pe7uUSFL5F2C9Do5EMQgzcnPlzKZeQNjQ9/VKxQuNEAngSNe5PF7b3zfeKV18eLlc0xWZxSNGEgJ&#10;IP6r589fOgvMFIvCwyVjGAzRvGvXLkVNzdwqwJrpISTfMzioQMHcsHmkpIBvTIvB+Ka/++6QCpKb&#10;LhOJBCPgc3Nv3/7tKGDJsmk0OgFIjx0q1dh4be05Q2RkithiUTog2tCCthQCP6qDQbca8GjkpqaO&#10;TljcxODDioU4HjBr2qf27ftZPR9SwIvFvGGYr66vv949Mm9eeSGDwfGHh4tdCkWvAs0PLJOJS8PC&#10;ZJM+H0YLWLspyBixCBbAScib6u3qOjeKw8nD3W4E3mYoXqPVMXbhwnXVwoXzlwH59jCk37F/882e&#10;0Xnz5pWCPnGKxVz38PDEGARTAo6PPzs6OgKilX36HTsOzFRWlgPm0gvYKTrx11/PdpSWliaATuFC&#10;XjirwWCd+Pnnn83zF81fFCGTjoKJzLJjx74xaH8FqCkz+A09MzO60ZmZGSbcI2QfCAeTJaKEF1eL&#10;VBpb5XCYo4FfgOdwuXc2NDSElO694fzvr/9CPYDJW7DpHDGgJvkRRnGQKMVZ9TPvi5jmdIuPlUdn&#10;8KU6k/8Mhzg94AkQSolEWo7DzzP7nOPbOFR3hcPHKCDTpXQIyd0hommZQEJaQKMy4w12Sic1MH4c&#10;T8BU+oOU2X68OGg3T78rottmWX3MPBpDINIaPcf4pOlpSMNVAiScmRYfV4tzjm+nUnzz3H5qIYkm&#10;peh1+u0ihlZs9bPy6RRmjM5BusUMjJ/H4HEVQQy50IcV+VzGyXd5TEeRNcjIo9PEfI3e+ZOArIRM&#10;U5RiKpmWZgbaRLxL8R2FHJjnDdALcRQJyWBQfyymG6OsHkY+sLRH6Gy4BiZGcQPBkMsxOHI+UPC4&#10;3BbF+1yGu9TuY+ZT6WKOWm89KKGqfbYAtYhKpqeYnIxRok9xkExC5nn9lCIMRYq36FUfCumGZGuQ&#10;DW3hyXWW4HkOfqrTEyCWAfhzljMosPpsio/YNG+500+DvpMwtTrzLhFVQ7YFaAV0KiNRb6f20QOK&#10;X7AEzDwfQi1CCGIsjMm7QrY1ywpJQBkMvkRr8v/BI0yNeRBSCYFAy7b5OAasa+JTGsVT6fTT0TGh&#10;aXX6ryV0LQfaX0ClMuMMdnIbLaA4hSNhK8FHV+TFiwIO89Q7Apo93+5n5dHoAqHO6Knlk2Y0jiCp&#10;GMYkw+phq7DOsa9pNP88t49RSKBJyDqd5jMJwyCDcSxgUNlRWgfxFt7YuCU72vZsXqE/8ngd93dw&#10;H5m9zsHwhXM85b1TuK6hkZROJDCNZMQYFkgigrST52THACjsoGJGZ1WVeXMuNDHqLM6waZaLmJMs&#10;iN7agRk3qvun/kPEwKk2rggDejGdIj6CkarQuGvPXTS1VmZlLL41PPS3H6/UNQFoO6UoKfEAmUY+&#10;8kfjpYOU4WFHdOWCA1mxifjjjVf/drm7dWRBdsGaOWmZL0+bTNvO9Nw+E02lspIjEmojhdKbR+rq&#10;PmudGdStKal4vzgpLb9+oP/tY1fPtlak5OYUp6XswuKJ+66cu36kHthO3l1elLoyXra/d9Jlf+un&#10;UzUQEod8W5XwTxaeuuHQjbGFPfbgZF5CzFEJT3Th4LnjX/VMTRnWl1V8NjshNeliV8dbJ27Ud8yf&#10;m7OqJMfxQIASdJ6rj/gzKoITHRMT+wIOh+XDxgnWMvdPNBo1FoIvZsEOhwrg9A6v138VAkweAVJr&#10;ltEIWBKHfS8AqZcDEW0kAJcxcE0dwAmcAPye73A6GXabXakzGR/kMckvEunSnObmmx9YDboLAIb+&#10;BXaBKRCQQgGC4xbYhd2GxeIBgAewIGgDskfY9gqEwrUkIikM/IFB2BmdhF0hAeTOdbqcdBsEosC5&#10;WolEtAle3DlQxw5yDsJCVQQvA8kgl+x2u2AHhOmDBWY1/M0CkLcOvvfx+PwNRAJeAmU/yIA5AlzL&#10;HE4xgL7pkI18EIJPTsE1j8MLPxv6wQovPvs5HG4lnU6NA7kEkFEPehcFCi/zeNxMOKcBzsv9IhHv&#10;MSCNFkIGBbgN5y9UKi0M8gLmw4sYDeT2AG8pkEyLH0X7DqSaoT//oRyuZyyY5y+qbydfNhpj1W63&#10;5XcxXVOJw5K0QP47vv+nM+OPLMvO8foDchZXOLXz+/N3gESBRnQRlgCzsoJMZPSBj8j48OKsGqCV&#10;A/YE6fS+I6f7NixOjwr6MblkBmfCHBDcQc1+QCK8KkgmzwCDkAIlaH54UVahHxPgMTiC6V2HL7ah&#10;AGcaA1mAyrVhiD21tRfNG5ZmLwaLgJ3JF099u/fM4MNAQA9A+3QihTc5pgq2ArgaCVuSvgo2upMk&#10;vnR0z55jyo1Ls0vgXuGRFE3v/uFcB0reQcRT5hFpHAUw3HcCebHtoWWZy+DdzsRhCSa/+b5uBCU4&#10;9mJwCRQ6e2r/T5dbIdIYL0yirsCS2OMkCm9415Hjmg3L0+cG3Xgincef2nXkfPdDKyBNjotQRmRx&#10;FHgGswMIpR0PLUtf6cfQIMsEa3zXobMKiF3IdPuRSCZbMLX78PnWxUtkFCYiXIbe4/9g763D4ziy&#10;eNEe6GFmJjGzZMuyLTBTzBgHHeYNJ7uhDW2yAYfjoCnkgGPHMduyLVkWW2zJYmlmNMxM7/Qk3s31&#10;vfd999/3vtvfNxpVT9XpqlMzXV3nnN/vxGj8wT1A/AzXXhQDUxmdJtV/uv9o/00QvRmjRGdT6dwJ&#10;qoja+f77R8Pb15SsB8vCDI3JGf/oqxNTW1cXlOPjeAmNL5re9dXxDowUhEdkrMDkJhi8/q8hief2&#10;GwqXxXG4kICnnN755aFBYgbPuSgqmYeEI3HEPnB+ioJ66Spd0WoHPQf2kQ2Ixzt8RZ4i3xBT1ylx&#10;rglkuq+lS8rC5fEz5i1wQVSz/8qZICs845bpMu7xiecSCOYOxD/T2amQsZaQUoHGKOBDrP0NI3Si&#10;l69OKV9pp6YDyOg84vWPjshlqpvDqjoR3j6MRPs6LvPZ+DJu1vxaT5yOeAfOuLlxW0ghzdrqFsxC&#10;CDOtiM/Y0aVQ8VYSUuYXRHxOxNLXOMihheTyjIpldpIWiY6cRejByUmlSnu3X1bDITiuIKG+jg4x&#10;n1zJyqiu9kVRxNVfb+PHbYhKkb/RySlF8IZLiNvQ36vQiFfjtNWZMZ8Zmem92M+nRXXSjMolDoIM&#10;CV+tjzOD0zMydcqDfmk1nWDvQcIgVyJiVNPTa+YFwqC7/vNGEsFNVmsL1zqY+QhuuhHx6IcG5FrZ&#10;urimTou4pxB9X3Mvm5bIFmVVLXLiBEhw6GyYHTbY5bqMx0B3JKLlMqa7DrmMtZCcVlcFdzuYk3PA&#10;vu9ja7SlN9jpWUhi4gLi841clUN27qiyToZzjYFdoa2LxyIU8jOr6twJFuIbOOPnRE1ehST7fo+w&#10;Ek8wtSOBmY7LCgV3GZpSXRoOeBBrX8NVNjEgUqaVr7CTU5D46DnEHxgbk8nUt4VUCwQExyAS6e3s&#10;FHLRCk7GvBpPjIJ4Bs86hYg9opTlbHHxymFOmqG/vV1sBn+pXCa+XauKI2KSPWQJ2T6TcNXbU1Lx&#10;OWarK/dqcGqIRudlajXCzRwB7MNxzulghHheLNfeo0uBePQOB5AJm94UU4u4OBpCKKdnCq5yqW9H&#10;cJ4XnAEkkSbjFI8PGpGGmcin1XkF4zKO8OlUkeeTJWWz3jrWeunr2xcu7nWHAv9SShRpVjL5qXlZ&#10;OfvoNPZvOSqVhEwlvZhBRA5rROKniTj8+zl8YcavzU2v31yz7Pc4Hn01O0ujYYvpTy7IzNzH4/Ie&#10;yBAJP4XIxzePtbV8u2PpslG7x/smN02QWseXv0rBE99yImh5NO5ECuYUpGZQoyVOPP0RViIMOEvS&#10;jRfaLj5415Ilp+Gn9PdCiKxQiMVPLsnK3UNlCi6my6SfLiya9QqHxV+i1aGrfQFPkBO1DBFQYQJu&#10;5ALwRe0FU10Eiz4tKyviWa0OW1dX9zOA63oGGP5nAc6N3dLS8RKYLmtgMavV6bSpkKX6HIC9L8Aa&#10;dHtBQQ4QjfjIra3tD0OC2icgniITEsiJUviobFwifSQaCvEhajINmPnBR9X7MbCiPAVsM+CDx4Pc&#10;TiyJ6g10OrlGl5KquTJw9RiQbPcAVm1LUUl+FPBqSEfH5QfhZvMkLChVDAaTC3yk74MpUwH9rQHz&#10;YCoEpQz39vbvBnPn45mZqXQg9WaDn+4pMKlugcUMiKdT5HDdg1BvEkWJsHzkEyHaMwzA9AfhOs/A&#10;IoQtkhzgvvw3mB9zgBG+FuRmQ/b5TvBt/wxjfig7O10UBMLl5kttj0FfdgAVZnV6eoq4vb37WzCR&#10;euAhYUFZWSETHrjd0N9nAHP3rFKpmA1M9+yGCx2vgCl3DmAKl2gl2mxdKkHS3+cUuULm1zvGI4nX&#10;tkjeT0Ri0qtG742wkE5kpXC2pQPhQfuA4wSYy5YwN1ek1FTw9k/pveFJrw8264ijLFfwLPjE5/SM&#10;Ol6F8rNKFb+mVEv/ovOKHXbWoSKAEVDnFAk+CQUi3HFLYA22QBdk82/VCEh3tA+4MPPjWrGUnVWd&#10;T9s/Mu7xGXyEQjjnmp3Lf5FOxBX1jLuegfJrOgVvSaGavrOt397LEcrLu+sqWNXF7C8gRRJt1GRd&#10;DHWMeem8e1R8dEvboGsflLdLhIqCuTm0/QMjYIuymzBITWBOruh1Ei6ecWXK+yCU39dp+asLVLSX&#10;WwecLXfeeWeVebJbOr+YucduDxLG7c65UMdcnC5+WMYmrOwc8mBWjHskbEn5rNm0b3qHnKYZfAjk&#10;psbm5ovfxkUTqivTXnhAQb5MVfM2ZSuoT7X1O86Bt6OWtmaWemERe7/R7I+OOa0VUMdWkiN6ks8g&#10;1HZddb0F5cdkqcy55Sn0fd2DjgmnBykESAA6N4/3AfDQigaNwc1Q5/sCnXB7qoR8f9uA43d4EFoh&#10;585Nq85h7J+Y9gb1dm8x1HHOyhY+x6LgKoDs90Uov0DU20Pzo2QKIgpcrOUx4sWWGc+J0aD6EMV2&#10;SSok+m/h0CKjpiBre3TKSJQlRjfzWQmC24YcTKAAAEAASURBVBPea3dyPhV6mvN4zMQNQWew3RCC&#10;9B3TXUwx3n4rl5GYsPrwX4fM0YQ80LWYx0Qy7Rb/4RGP/Ce6pQlCzoM30SFRsDHM2RifGiVJEpNb&#10;uexECBJrfG9zMHcKfRdLOAxkid/hvTQdVlQT9R1sIc5xG5cZmzAHCN8EZwKIItS3gsfGq5zWwE8j&#10;QfF3TGODlkmJbvORI1f0QeFq3PRVsogwvZ3LijucvtgvFjvtDWHg4mweKzHf4A2enwwojpLdLTwe&#10;6r6NS0uMm8O0u8MGN14e61/DZSMCpz3w7YhbvJfpu5jGpkU2e9FI72RAvJykH6CKcTM389iI3hFE&#10;PjTZyC9JfA3z+Cxk1syM58yIV36Ebr8oAmjDrSxadNQUot8a0psIiujQRj4boTqdvt1OF/9zge9S&#10;NosaXxcghi4bQpJFREMvXZSw3Mpng+78+M9D5lhCHuqq4zFx+dYZ39GRoPIgzdok4xIDtzCp0eGZ&#10;CHNrxDiByuPYnMQS7kDoG7uD/ZHI21TApiMrA45Q63RAWosb62RJKbZb2TAnliBxT8wcSYhD3Us5&#10;TCTNafUeGglJf2RaGlRsSni7ixQbNIYF6+NTIyQpot8G6b3gkTf0o83Jf0vsqy/nMZCFBofv4lRI&#10;Vk2auMwRoK7b6LTYCIlFbOZISjqCOEFOZs5oqbv54nMcbfbpMClPLVGZ+ekzPeLpCO4klT9rPZGG&#10;E2XlDlYMDA6+x5MUnPcm1DXq9OkMt7sndkHf/DdZSDJUrM1eRKWi1iPtjXtSUvLr4rGY0uUOH3KF&#10;zS2PfvVRaGVF9aoitfxuYP9P+h+2vvPSfU+u2epkkimjA31I+Ja+N0/cumTlzQIqbb495Bt5p7U7&#10;kOf1rlubVfQsESVhbXDbdr7+r0duWE9gUKh0n8fjuPOzD90b5tasTpfIbgnFIv1QB7lr1zt33bdg&#10;xRt0Kmko6k4EWg2+hxJI120Od4Jg84RdThflbCNreK0x7lt+1UpM+gNvfOeV5x+9YVOcTqbFeyJm&#10;980f7zRuqq1dm8qTbnIHXQMKRroIzyhZSaUEaTm5g+WXJwZuNM/Y/cAneRp2bXfCNuQmIB5WQiQj&#10;ALeDBaEQ+hIET5yHwI6FYMbrhF0PHzJnfwj1loD5rQFwcBjJ8D2QEdwH9TGSZhwAp7/q7+/fJxHx&#10;faaAyQ1ZzG0Bn+cDYEKZAr/aJHajh9ezg4OjLUBEDGTFliF4+hYBh+NHkENvKfhUIRs2A5hgfHdc&#10;7uiFnZyfAf3hwCLzCUQvfmcy2W6YnJy8AD6428Cv9k9w3xRaLLarsOgsgM8fh+COvkhksARMo9Mg&#10;5zQsPp+cOhVYOT1tqmexqLfBAnZrZweeDv1GYDengHZvh0LhX4EcegXkLGyCMTIANP7kpUuts6Ft&#10;Nyyiq6Duw319g+PQ7yyQ64BxH4IHgs9hpwfZ5qdOQv+x7N03Q8CJHPMhhsOxDHgYeHVqavTk5OQU&#10;pqtW0C8HfOTf8/JnPehDdMuVqXqty9tDsJ867CEybq6fMRipp05frsfmHmUpmt2xaPvQ8OCHcJNO&#10;MHesmomAx8Hu9zR/src+CfQm0uXnnEFHpPly7wGsDZsj7fXE8ZenTJOfff35RQ/gPil4uugcuHMi&#10;B4+2XcTqEOmSJlcsUtg3PPQpVibR+VMBAq3V4nKc+ei74+PYOTxdds4OYeQt7T0HsTKJoehyxROX&#10;p2Ym3tv9+4EAkNbjEzTxeat+yvbrb+dbsTpklrTRGQ1p+wYGvsDKFLZ4LIAntVuc5sMf/dCmx87h&#10;GZJ6cEuMnWnohgUCMJMsWbsrEe+cmBx7d9/JXZENGxY4ELrkvE0/Mfbd/rPJ2AuQewFQ57yOvoG9&#10;WBuUIbjqw1E6jY6Z7z/9sRHzexFx1Nnn7FYL51xDX/I3QONJW6C/HSNTI+/B53E2RWiJouxGp2fs&#10;8q59jQNJOWzpeXfQQ2zt6U/64GgcSb87Qbw8bTF8BeTQTljgSDjQg9VuIJw62nwOa0PlyS954qFZ&#10;w8NDH8FPOMFgrDWEUFqz3ets+Oj7U0mfIZ4tOeeAJ71Lnf0/YW2SPjg5E4G8hzwqFVDPIMbdDGS4&#10;eRpZZiiMWJlSKa0dElpmaaXqSCDhF0gkdGAmmYKK+NxUkYpKpvkCOHGit7fZlKGVZfgiXgv4gOGp&#10;sGUsVYII8UQ+SSLV4W3g5QaqK286yAXIqpUtSaW2gu07TyXW2aJ+t0KhZUJSxjENzA1LLZZCPp8g&#10;QqMBcWy7FWvjp+PNCqaCBTb0cY2GLqEmqDiaQI0iRqO13WDwY9eGaEc7RaglNTU16XNShKmxYNDB&#10;kmexsL4IARAq0Er54H8Chm9iEPpix8YYieAsFKGQCRFw4+kKvjwSJkQ5cjnF4+mcGR5GQlk6RRqK&#10;IwOjloTY2dloyNQJ0j2hkE3+p1wMREvVydgssTAWCOB8WCTdNd3RxWI6MDRM5Mi4qmCMFMR0CZ9P&#10;g+4g5YVQS6UyPFSqAAeO+pmk7migO/ofusPmhApzwv9/mRPA4Wu8QYqPB06Klu7uCZBLzEsXKyio&#10;wB+CzKNAr2TG+uKIes3X5iRFjIiIJAFRLNESnKGQHer4sGvHQHd8vpoMcz8N85oSxgdcHE4WzEnL&#10;GAaaFmkkIgL4NAkEZhjO2bA5wYPuOEolE5uTHK28oLCYnUemZoUbW3uPgvM/UDdXuzkvMzPRPpro&#10;uXD6WHdBgXJRZZFUYHUrXJN6/QXYUWQBxGILi8mLnD7P+Mf4+NdYVK8fXpScDTlxjFsO/kfzIWld&#10;7aI8/siUw3K4vt16e2V1rs3vIx683HoZPke25lVxcQy0eH/T2XooghMeIdw6r7ZiwuPQnwH9Qxm5&#10;vbJW7Q75lAfamxuw8gYAxlJQ6uxRk761EQiCsXN3VdUUTAEX2u/tTRCg8X923FRVl+4JxES/tNcn&#10;5WK+OyGbP+vsyGAT3FSxsSB3zq0tHvX5A6c6Lg2AH0lJpeKXy0X0Kn+E++l33+27kJWllgK7jw2q&#10;YuNFgJhaBt8bCKdPgtWTUWfYeTiwyN1g8r///vkfz8F3DgHCaviYCNm9xbD7MfxZNVFQUAC7qC6s&#10;TIOXTwxE0OHwFOykHHEoJ3WQn5+q6O4exupgcxHNByA8fEec8D92HcyXh9NqtSJIk4P9DwFgkA4q&#10;Px/adGM3USq8/BCWz4T5xz7CjqRc6Isc+oKNCQu6icMNTAK/QSyoAmuD1SHCLo4LizfW96Te/iKX&#10;DOeCQN7Agd8PFrxBgBd2/WsHdh/DzkWvnQCqOCzTASYLGwegvLlMB+JIBlvAwlPK5yKb2Cw+qe+K&#10;/x/NzUeT44JqWN/+emDXhWC0/xxE+O8/1/jz7PXnrm+D9e16uSQ4l5zrP2Wg8J6MsvyzjL1h48G+&#10;y9eO6+Vi48Lm7a/H9XKvL2N1r293vdzrr4u1ub5//yu514/zernX6wmTe/2569tcLxNrc32d62X8&#10;D3Jx2XWPbkN9rUV0MnUrkZ8Dfi/DW0jEMUlJhB6DRUjkCJKuBD36N9Co4yYOi1MTpqcR3OaRhwmI&#10;U07D4++hSgBsbff8kogYfyeG/X/jCmXpbpzIGbSOPoZLuBexyNQNBH42xW41vIKPWRxoPPYYW5rB&#10;dfrwl8Me/fuEqPN2CDKZE6bpEJd15EFS1JlOIaF30ES5NJvdsT8WtZwnhf0Q0KDQumN8s8859jQx&#10;5lzJojFW43jZJAAiP4/GIQtXIv43jiSLbfPFm6I+w+eEqPsuDodfHiCpYz7r8AP4hLeAjhJuI4ny&#10;qC677bNYaKaTFI08zhGrFc4oYyrgGn+eFPWsh2CI5Qg7G3Vaxp7CRe0UCgH3EEuSzbS5Q6ejEBhJ&#10;jDjv53GFhT6iIuixjQPo3DkLnvC3g+5o8BSzE4kah0mx+GMcqVbiCtGG/e6pV0kR11Zw2i+MMtOJ&#10;DtPoo0TEyafh8PfTpLkMh933WyRiPkgKux/mCqRZXjxgYy3jj5ARZw2NTNmC8nMoDqvxX0jUNENK&#10;JLA5ETgCaG/QPf0OOe66mcXkzA9RU/Bey/hDhLhNTUHRu+nibLrN7vkhHjGeRKPBR7kCWao7LrSD&#10;7h4HkPxSJo26DsfB5mTqJXzE6iXhE49yJBlchw/XGvDoPybH3HewOZzZQbI2AX0B3TmyGShhB1mc&#10;T4Nkk1/joqYmfMT/OE+kUruinBm/a+wZUtS7ik6lLUtws8ke09QL+JgZh+Jx9zMlWQynP3YJYhj2&#10;EsIekCsoDJDVoKbOLSoJUqFSuaWjk0xvPEppgNtamY6nXG6l+oL9Pd0PilDUf/P6lDcGx2y988uU&#10;dw1PuH498JuxJU8hrXZ5vO/suXC6G2MIkXHYzwpJlPq3jx/6rAR+jIrZVS/pIDH4+Kj+pV+utNgW&#10;FZev0AlEW5BIdM8nZ48dnwvMIlI653U5kzXyztFf/wW/iNiysqoHU0S8Aqsv+Oa39SeuYL8SIF/V&#10;Vmnkz5wZMn/6Rn1jGyb7uR2rHp5xhAl3/XTs9cUADk8Ri1ZHYtHPPzt59FxtwWy5iE17RUxj9e08&#10;9submIwVpXOfSBHyUsEn+vo3rQ2jy1YuXidhO/JiBBzDMMMfZtDIAwqF5BkIsEAhkCnkcHh2QWBF&#10;rUQm0sFtkQvxWw0QI/LieP95Vo5SS/7kYP0kiMVubJTtiypTz/ZPjmDZBJLXqshKk4hl7s8PnTZt&#10;27Yhj8cTvA3kxCA34AUf1SfxeGwl+NwU8USCA/nljoEPbVIk4m1ls+ng0/KPm82mXbAzehgA2OCj&#10;C0JeH+deAE5rwDdWhqIkPpRbLRbrMdhhPQxyyV6vHzaEzo9wwPkIbUTgJ2ICrOA3p9PrgACYtSAL&#10;/GmuYWjzBezkHoUgE7LfH8J5PK4vIUNTvlQmySMS8Dzw/12EiMfzwD5yP5/PpUL+OwuUP4Kd2y3g&#10;e+SCD5IB/f8ZyJRjEJSyjAqOGo/HPejzeV788eMvzUsWzFPuPXUee4LHFgncmgXFmeFgZOZIQ4+j&#10;urSqWifUvopw0djQzMjbRA+uiS5CtulUbvH4NB30xumAXeGxmaudrM7hGTu0x3SbWDUng3moEXvm&#10;sGKLJHYOn4pF38xAFlq4BrwS5cBQ0nJFjz2AYNeNVwNxcudonOqanMQeCJKLGsYiBHIxQVg5AakH&#10;2e3to9giic1ZfAMsZI0yGRcehrA62JEoSZcJ2ocM2GKM1UusLJHRLoyQSE7nOLYQJxc1yDEp6h6B&#10;bLF/HAmM1QSe0bFFE3sAimMEx0ajjP2n3GRf/pSL9Q1bOBOL8sX0E1NhIoAIsQcMTC4O2G8Ew8Mz&#10;yWhOrE5VXh63oacHk4kt9PBggkA/5EzYaWO6+mOMRTDGzv/qDoK0GfX1kCsOsWO6+UN3qaC74f/q&#10;bnaOgtfUN43pNqk7jGmoJxikw3fZ8R+5f+juP3NSUZHKam52gTwL9gCEySXAnPD+F3OCjQfTXZxQ&#10;Mye1m6/IqoxyUpk+06QZjTtb8tLlH0QUVcKEx8Z0zJj35KkIjzJT581HUCbdOT3dLGFF0LSM7GeD&#10;vEJOyDyJ+D2WH/M1rI/xuloNLhxm2qeNP6fJE4skaeVbowwlw22YmqYknP25Gep3IrI5vLjTxLSb&#10;zLvztcR/UFOrZ+GIVLrdoD+vZEX4mqy8x0LcPHbQNBmJ+myH83ScXThNtRwJB5hWvfGHbDlunTB9&#10;9ro4XcLwGKZG2ATvRGZGypthySxu1G5kuCzQXw3lFZKupgiPRxl2veGUmh/TqTPzHwizs1gB47gv&#10;EnKczE8R7oqr50lwQQ/INX2TrSDcwkubszxBEdKhv/0cmt+elZn+SlBQxolap8guu3V/oZb8NlFT&#10;m41HcAyrwXhEJ4oUybOK7wwz05gB04QdH3U25qdJP4oq54oQn5MJUaH78lX4+5lpVQsQEpfump5u&#10;F7JCsYyMrOdDgmJOxDKF97ms3+draR8QdTUpuGiUaTPM/Jomjc+TZJTeDJGlDK9xYgZFHJ256er3&#10;IvI5goTbwrQZTXsKNOgTtJR5c3Eone40GC7KOAG6Liv3qRAvjx02T8aDXusv+TrOJ3htDcBtQyDX&#10;8GOGDFkhSi/fFKXLGZ6ZyXEGwTOUnal9G3THizlnGA7QXb6a9AIldX45Dk+hO/WGejkvLNVl5T0S&#10;4uSywubxYMRrO5qr436WUFdLcUEfjNH0XY4cv4WXNntNgiZie4wTw2ySayYzO+31kKhCEHXomR6L&#10;aV+elvYvsq6mkIAnsF1G/QVS3HcpRez++w0LI6vNhtBVo4dmzuekVOTKU1e5En4lK0irlAB7RlEB&#10;624hibDAPm1mTtjje8FZPbq0fPbLepeTyWXTzW4XbuSm6urH6WxuKQ6JhS1cdu/qvNKSspziewfs&#10;U6hayB9jUkjO9VULX3EDxBGj8jB2BCAgYN42rVK3PBqPIsCPMVCp0vIXFFU+N2Ux0dg0un6BIoyb&#10;lZPZWKnk14xa3eLjQ+M/PL5x3nsLMhTPOFz+eWGU/C2HwXevqax9DVDHIgaF7Ag7Zq5snLf4doVc&#10;uQCCGuJqPqe/Ii1LMa+w4plRxwxFyGVPEnGBubXloWd0mpjmUmP4N0WKbENpSclaIE2mAN8juMqC&#10;G8CvVEbAE/OGr44Ogeluq9Xt/mZrUd6ja8qLPsIRSarWwZEjT9+4fvaWOcUNqSL++ml36KgJkvC9&#10;fOum3+dlaJ92+0M2SWpaCuwEH7h6dYxgNlsIIGdtZmZGBWRdzxkdnRwEM+FGWFRzAUA+G5KKwoLi&#10;zAQfVi3s8uaCyVIIvKEWCF7ZAlGNBSw2t2Ro6OowmCkXw4NaMeykKoeHx2OwcNEBTH1DZlbm7IA/&#10;nAHMIsPAtLIZGFVytVoNhgs1wr2zAHyE84uKC6r002aO0TgD6gptTk3VFtFpjKLBwZEhCDRZyeGw&#10;CvPycisBoB0ExhQe6G8FgLirYFHTATfmGMjdCgwlQK2nqgAw+xQsrlW+YHRsY0WObMv80uMKkaDO&#10;oLf8NKu4mHZH7ZzGMq32Pnso0KcR5DKKZemPxxg4FeKO57HidDWDbahdvTi2yWULQ9pe9vT4uGVi&#10;0yL+T4vLVPeUlOS4G9uGe9csynhkbY3wvdK8lLILbWO/3th5OGXxHNHJqiLN1pKS/Lam9iHTjvX5&#10;n6+cq32qOC+D29Ax0rBidtaKG8q535Xla5el5BUdoVK9uNXzdMcXlKrvKC/NMzW0XR28dXn2s2tr&#10;tP8uztXlN3SM/zZ7TWXO8krusTmFuk0V5eWNjW39trs35O9bXqV5rDQ/i9rQPnIJKMI2rpjD3lOe&#10;m7KwPGfuYRIeT1+1QHqirlR9a2lx4URj++DojlXZL6+pVr9akp+acaF97NiyqtLSVbOFv1XkqTYU&#10;lxefvdR2xXXPlvwfl85SP1RemIlcaB9pX7284NaNsyWfl+Tq5jPmZB3KZlL4K2dLTlUXa28qL86/&#10;0tg+NHnT6tS3V89Tv1hamK660DZ6el3drLlLK/i/ludp1hRUFpxsaRn037s2/9CSCu19ZQWZAdBD&#10;98ba1HvX1Yg/LM5Nm92QUvrrWglZickFHPW28tLCLuivYcfavI9WzAMCgIJ0UUP76LllS9IWLwZy&#10;5bI8zYr8WcVHW/2E2AML5UcXlqnvKinOcTS2D/dvX5r52Loa4bul+SnFMMbDN646AvhtwYmqQs3m&#10;/MK8lubOq+Y71uV/vaJK82RpQTrzQvvoRXzU7/nCT1V/LSBariiYDjKDAMweJM0XdLzvhJTlDUoZ&#10;Bk0QRz0dIbD2C8h2k5xt4hNiHr8L1XzJxVuaFRxXQkgyyfyobC8RHz0oZro9MrZJEYkiAz6S7Gs+&#10;ah1WcW0UBtFBcaLqL1l452kp2xOS0mdALvsoGKW/EVEcFgXTJIzHfC4P1OETLO1yrgPHI1nFPrLi&#10;SzIhckhMd/sULL0ynMBdDpCEu3moZVzBsUL2dDfqRFVfshH7ORnIldBmVEFA1ONR9Hsh1WlXMY3i&#10;eCxkcpFALtHSpeS5IAzdIvCQVF9QccEjsEz65SyDOpxAm4Mk/h4ByTotY5lZkMkXcRKxMdovyLje&#10;qJg6owwQRD8QUPwBMc3pVDJnZLE4+JuJyq8EBEufnO1EmYid4yJrvmDgfcekTE9QzjCqQwnqOWBG&#10;2icg2+B5yswjRyHdJ6Y7ohUWJXdcQJmR+4mS/QRC4mcx3eWWs4xywB1d9aFJ3Q0qOHYyE3HQXWT1&#10;Fwyc96SU7Q3KmEbQHf1kgsiAiFGHWcE2CAgxAEWBXD7B1gJyEQFqlYL+dwNl0kER0+2Vs0yY7nr9&#10;JMluPmobkbNtNAriIDtJmi9ZONdZmGsAf5vUwNDyG0KgfiugOa0KlklESPhtHtCDgGjukLPdeD7J&#10;IvSSFKC78GEJ0+ODZzlVGMG3QULcPQLUPiFn2phknBePzQkHbz+n4HjCIrpZFSJyfyaQiD8IaS6H&#10;nG4CLwtSINPOk1AkdyF8TsF2JTFAsQQ8PzfMdLRkcpWIhCUUG62+E8PjzimbP+qfckR6zg+Zvxce&#10;+/Hshf6ud4DjaQ4ugdc1Dze7T3W33utyOzkAMajiRDnkeNz/Xudw/6kUgWiBJ4JIDjQ2Dp7qaXsC&#10;siDkEMmkAqDmipwbvPy3CcOUTcbhLYQGnBFC7NDFgcsfK7nceQiFoOKSWILLTiBtHurRT3s9/hKZ&#10;jKL3xEcPDg22DTlmxnHxBGP/+VM9Z7rbn+WSKYUEIikXgwWcudL7oMGkD8DiXBdAURZinvyuabBr&#10;t5ojnO8PwG5IlauQ59xOxqErZQWpwjsDXtf7EBjSCUDvHVNT04PAELIHFoqjEHzxBpAr74dgj/qG&#10;M20mMkohUeNENh2PiuHJFLpIJKE4FLLtoSnxGIoHsxvsmEl4SoIiYpAZXLPD2wABG52trS23A2Zu&#10;eHR0/CvItH6yu7vnRSBB/hmudRYWm6+hTgOw/j8CoOlhuNYn8HlzZ2fX3eBjax8dnToAQR4/t7e1&#10;74Gs4Dunp/Ud4Ef7BAJi2gFIfQe0GQWg9xdXh0bOdHX1PANsIUcALH4SFtQ9TU2XzkBQzJN6vWEQ&#10;FqiP29u62i5f7rpzYmK6B/ry7fi4/lBb2+VPe3v7PgW5zUDI8unFiy2tFy823wZ9GwEdfAYLb/3l&#10;yz2PQb9Pg9zfgYrrm0uXWo6BSf858Kv1t4Mdl0pjUckIiULFkbTA7I2ImEwiZG8nUhMkOQlPpYei&#10;gZlz0x3fcmhUVwpTkeHHhwyy1LlKuuxuhMkq3SAhOxlXrrS4UjVqOZVOyxro6BvG9AvBKdSMVHWO&#10;1WwzYD44mkRATNVp0hFItnq84Q9YgS5FyZUIefkTwxMjWBupSkzKzdJl+AH7AxF97nBYTErRKpUk&#10;Kjm9o60nWUetltNSNPI8q948jbVhi9loRpomIxaNMI78WK/Hzum0CgGfw86/OjSa7ItcKSLlZuoy&#10;wenr+vfevX6hlImm6ZQaIoGQ0tbYOYq1UamVDLVSlq+fME1gZYlQTMxI16YDhhSSuB7ETMN4nUYt&#10;4rDZeUM9I0m5CpmMnJWpyXJaXVYgkwgR2UoUYox0gO9UNl9qHMfkaDVKlkIuLpgamU6WJQoxMSdT&#10;lxYJBOIffHDIDJHERIAZSegMWk5P35U/+quQU7PSNDkAmzIhBw7EuDIRyFWm4RIJ0cnTLcn+abUK&#10;OC3IHx/WJ/svUspQGGN60OMPffjhL44coZCk06gUFBo5s7djIClXrZDR0nSqXIvBaoDNZoIn5KHp&#10;qer0eCzOaTx7cQrrry5FxROKePkjV/+YE+xc8pCBXX7RotmZ18rY+5IlNRklsv+S1mJkpBhp5l/q&#10;EBdDcsa/lJHa2kp1dYlMcO1chgBhrqopzbhWhnfcokXVmal/2FKTpysqcsWLINfPX+qgABDP/ksZ&#10;WbCgSleVp+JeO1ei47JXLKxIu1aGd9yCBfOy4B29dm7OnCJZbe3/QFpKvl7u4urZqRUVPNa1Nnlw&#10;jT/JT6+dwv/ZBrbcfxxLqysUy8o0kmtleKcuWDALu/Z/jmV1VemL8v9DRotg5oFFkBfuPxVge319&#10;XxZUlaiWgo6v1YE7Gf1/npM5GdcIpbF6GLl1bWWR+lobeEevn5Pq6lmaxWASuFYnlYewltWVp18r&#10;w3tyTmAiMdt68qgGFo6l1fmKa2V4h4wa//Oc/JXwtVCj4fxJ8HqtGe7PNpidPHksnDNHtnguhBrD&#10;sWn1ykX/eGbziddeeOzgqoWb4SuYPIhL5tbl377ipnKsdGttYeUtC4u2A1PrX/WN1GUm+/+f/s7L&#10;K8lbNWfhNRlJUuO1s+YW/yHyj78ryyrLNgDD+7VzQIit2zpv3l+/Q+Rls6oq4PP/zPUt5elzU3n/&#10;/X7cUaYprC3SYvr+z5gWl84ux3x61+RWAN/Vuqoq3bUyvNNWzJ6bHE+RJFX4twe2vPPmS3deevbh&#10;p7f/WQf7/nEAnJz7ZxnzkSHgt8La4LD/dUBc/sTGjasXgn8OK8NBuG/tqnm3L104548ihhmcp3xy&#10;0/obwL91bYxM4C3mA2j72neTjtX9U+61ZhSFQpEKAOrknMBJrC+UzMxMsMgmD8znAaarVEyX18bI&#10;hHB9MfTp2ncIux4O8J6Y7rAD6zMZwOmZ4Fe79n3G5NJAThFWAQ7Mp4eAv64U3pK/WcxPBz7KVaWl&#10;pUldwXnoP4L/S38x/xAKUaU5EFRy7V5AenTjusVb6ury4bPksWnB8qwH1q5dDgWs78kDdCDdccMt&#10;y7DCxlXL5v3j2S1HXn/xkd83r75Fg5174PalRZtWlBfAv9g1kK1bl3Pv2lK3EP5N9hPecffetrgG&#10;IzzH/ocX8sDNS1NuXjsX03+y/4BnJN+9vWYxZobEPseOh25ZUrZucRl2j0x+p269danwjq3VC6B8&#10;TS7+vm1L6hbOAfvKn8c9t63K2LZ2ziwoJr9jGzZsoGJyMzIEmD6Sx303LZm9YUnyvpqUe++9GyQ7&#10;tsyrhQ+vjZlw1411C+sq/kuCfN/Ni3M2r5uD6TspF9ow7t5asxiiVZPfN0zwvbctqVq1OEkEnxzj&#10;jm1LFbdumTsfPkr+1uBBinjvzbWLsPsZVh87HrhtRcFNq5JE5kndQbAK+85ttYvgo2vfF9wDty6c&#10;/+fakZR79y1LNLdtqK6COkm5MEYSNkbs/ovJxI4Hdywv2bZsdh78m5R7001r+Du2zP/LnCRwd9+6&#10;qPbP+1RS7l23rEi7bcP82dAmOSc4dtVrXKnr+6V8JmUZSVoYdZpNx2as401SKu5lviLd5Y5SYwPd&#10;hhc1PNPdACrVRdmZdLNh/O2o30IWMfD3MxQFLpfDf7XVMvlFISHwilAmjXtwMsbU1NDfmQnnAgBO&#10;1wKxL+KwzPysN0z2qjm4l7iqTLvbTwwO9A29quYHHwKyZWmEmcq0TI+/lojoRTw67XaGohBoI209&#10;7YOT3xSLo6/xJeqwF8ehGsfHnqXhHTcIuIxKnDAf7zDo9zstU5NiDuE5riLb5vDFXK0zE28W4D1P&#10;8kRiToSqZZn1Yy8RQuYUDpO8jSYvCtgs9ktXJycOZXAjr/FlWj+QLaMTV6/+XUDzbOVz2YUJfjbJ&#10;pp/83OuZdkro6JNsZR64QSLmNtP4zgKC9x98sZQaJCuY5tGR54kJayGXRVtLVRSHHWbLmQn94FkN&#10;i/gq6A6ieCm4/p6p5zQ8x+08ATsjzs6gWszj7wcd5oSERXiYqSxw2J2+iXbT1KdFqP8lvkSK9+Fl&#10;TJNx4O9o2DtXwKQtIUkK4g7bzG/GmZE2BQN9mafKcDiDpMhgj/Gfar75PvBZqMC3x7BNj70ZCJuZ&#10;EjrxHoayyOW0uq+0XZ3YXSQMvgopL6I+vBDyxk8+y4hYl/I59PmoKA+xmQ0HrPqxIRmf+AJXmWNz&#10;+RL+FuP4a/k476N8IV8YoaewjIahV3ARh1xApdxCVxR5nXZHR3v/0I9FUuQ1gVQT9CBcimV6+hlK&#10;wryBx2GWAa0X0Wqa3O20mWakTNyzXGWuzeGO2VtNY2/nE7xPCyC7XIiiZoVtg++CrrPDIb+QiEc4&#10;kKblS7/Hnyeli6VkKjH+zZEDX8KXNP7c/YsWD+qD4xsXqJ8fHLKcHDe4WngCujg9jaMkhvDLd/04&#10;8jceSlsug1j0T86eeAfa4BeUlC/VMdiV7lDks+8u1Y/X5JdCvlT6Wi6BPPrR+RPfYxkAgOBlnYzJ&#10;09qvOt88MN0UqC0sq1SzmEsT+PiRr+vrL8FdSkpHaevFdGb849O/fwhyiQtKK5brmJwSqz+06+fm&#10;+uk5kDVAQ6evppNIfbvqTxyckzGHyWYl1qvpLPn5+qk3MBLnhWWz56vo9IXgwfgJI3GG7OgrvJ6g&#10;jEQIq4G/EWiujL8DL+OdWq0W+FpDntbWvvMsFv0GqVQR5QoYuBn9TPcXX+y5DNdP+jvg/f/oqKur&#10;A2Ji7i1arRoAznEnRCSeh0Vsg0olhySTNNzk5HS7xeKiAlH1HFjgIGjRPw47rhaFQnZXSoraACD8&#10;COyiGoFseZZYLOFAOqqE2Wjph12VQamUbFYqNRYgm7CcOdNwQaVS3KjVylx0OgsB30yrEWid+Hxh&#10;kUajCFit7jEIQupITdXcmZKiA97MeHBsbKghEiHUQCAIRSjmIRaTtQcowmBcaAWKhuFGj/OMjU2/&#10;n5am26HRKK0UChWZmBhrdrv9Sj5fkAlE1GHwH44cO3aqaXh4GPMN/W+PCsg6waOyFwE20dul7//d&#10;JXKZ0vDZ22BcHBSwh4Ad++706dPd/1sB//eD/09rADd/1U16FJ8IeBMMXSxEDAXc5pc14siNloRC&#10;SEFw/Blr+CsNx8gNk6VFwNijdnmIo6S4YZ+IS7zRFhdK8VGECgENr0A4ykIHXqWAQAiZxR4/KaIa&#10;RolM7iI/rDChIMET9pv+peJHb7IiCiEJnOcmS/ATLc+i8pGkuUB4pHK4iQPMxNQvHC51iyPCkyUi&#10;ODI4sF8EvNNKG14pIycSkhl7/LCMZrDiGLyaUISi8fmJ9kTQ8LZCgNxiSciFpHiCbbZ43ksROLM9&#10;RGkG+MqUNhf+Moc4fYLBpG1wRtmKGMQBep3WF3SiwAYbXi2mIHGRyR47oKTrI1G6qDISQTUeH8FE&#10;CBs+FPPxN9vjUhExjjAtNu+/U/j2cjdRoSMgCYXNSWjioRPNFCb7BneUoY6GCNGgy/KSWhTcasWp&#10;RSBXMGMP71UzTNQIRVwWixHUbi9hkhg1fCXmEbdbY0IJMYajWRyu19KFrmoHQa2CABy5xYHUCyn6&#10;PpTJXuaL0DDd+SNu86sqUXS7FacE3SV4Jkvocy3XJAqQpQUALFU7vYSrtLjhex6HtNUe48twwNAM&#10;PpV/porcSx0ElRzaSM2OxFEJVT9NYPAW+CMUbdBPdMWChjfl/MTNVkx3CYRjsgY+1PGtqX6yLAvc&#10;0CqnG9/LxE/9xmbRN9miXHkihKBut/OFFKF3rQ2ngix4CbHJGj8IHJXuBEMwLxQhafwBojUR0u+U&#10;g+7MUYmInMCxLDb/OyC3wEOUpWFzYge5IVvPjeUq4+OrVsQqjl2gfaF3aPXqOKs8X5Z5//lgv885&#10;ZP4YFuvBLetEn06MWe0CDsq9YgjvlYioSgmbUmecNoOzjIX78texzSsLK9+LEkjHj54/tev0la7R&#10;h1Zs3DUrJ0+779RvL8VdtosEjrhu/ey5O3tNxvd7RnoPuE3B0NKqWYcg4GJs/9kj/z4LpI631ix7&#10;cmFp+ebDbS0vDblNp5gRnHJdReVPgUTix2OXzn5pSiSmlqbn7i5Jz+V9ceq3fxqD3pYMtnDVmrI5&#10;rzZPjr89cLXrF+xOUFs46zcBV9S9v/74u+d72nt3LFr+zwUF5UsPtDS+4HHMnMGxImuXVkcfwTNx&#10;9m9+UX2UkSFemJObvSMEwEDIWxYCbspLEKAhZjBZmfppQwyCPPywUBdo/OaFc3LS6vZfuPT93mON&#10;P28F68WyksL3xo3Wpq8Pd707bB92v3nn1p0pUj7tg19OfZw9rzozJUWzDwDPOOC2BLnhCxAIoqXS&#10;aCkG/Qz4+kImMhm9DFkAlkOIP4KBzIHY+QgwfiyEjNksiECEhOLhXgBxRwUCfjmE8CMAQ3DDZye0&#10;OvU6r8eHA18Z1qZeoZBmoyhZZTDMRCOR0DREx14B3S4BUyUC14c60d+AQBpYSWJUiNEIxWLhy3wB&#10;j8TlcIvAzJmAcH6vaXLkaRV/bG1xRUL82X7BqxBwlQIEzQ9AoIkQrg1VouMMBm0SxlAHvkqsL2Hg&#10;xdseHb48uqSs5MWGK8Mn3vr+949S4QHn4Qdv+hK4cO2fHqnfKRflqSF51alRsh0ZGRvZT/eTT1CE&#10;g1Vrl8eqTzej30yYs/Q2s/PnkhT3fTSUCDlH+U3vfPJby70by1YSSYkSEoU7/O/PTuzfsiqDz2Ow&#10;nqBRaRNhIvvwzl2HJ+/ZUvIAmUigojRB95uf/n7szrUlxWQKfiNKZo1ZorJ9e/fuDd23teR5Mkq2&#10;IFTBhbc/OdR5z/qSDSQyMQulsYdA7nebVxXJeAz8IyQKfTxKk/3ywQffGe7eUvIojUTEERnCzjc+&#10;/O30resLK5koYQWewh6NMXL29hw+jMuZxX+ORiEboyj/zDufHe67a0vZjYCdU+PI/MG3Pj/6IwY6&#10;h0zj92JyIcn7D+9/dcBy76aSpyhkNIyj8tre+vT383duLKmB5M11BBJn5Hy3Y5+OGSRLJJS/E0mU&#10;aRxTdOLtD38Zum9zKfC3EsQEMm/grV1HD964IT+DTSTdTqbQxwIhxncAeHfeu7nk74C99MTJ/OZ3&#10;gfj5jvWlS6mUxGwyiTv85penwJ+Yx1apyU8zyJSJBJ77+78/Pzx296aSe8gogYXSuL3/3nX8yG0r&#10;igoYTMJWIoyRaFN/88ahL333bSl5noKS7ASqsPGNTw+13bmuZDWNiisgUHnDb312/JstdXkirpj8&#10;GBiox4FM7tf3P/95+t5NZQ+hZEhmQeF3vbPr6Am8jOqkcnUlPJVaghMSR9wi8pScJU0VSlLS6RLI&#10;SM6PX05wmNQ0jq6YrVTQEX6ixymk2DOY6gKOXC0jC4iTMQEOku3yJUqhNoclF8QQbqzLx6XFs7ia&#10;Eo5CxUcEuCG3ENWrmPJ0gUino0noNpDTjWdz6KmClAK2Em6V/GiXk0/xZLJUhWypWgaB7ONBMW6Y&#10;xxLIFELgopPxwogg1hHgM5AsnqaErYCdrBg/4JSgFi1DkcmTaTUAgDdBYqt+lM1m6Xi6ArZCjCKC&#10;OMglBbLY6iK2Ui1FRYRRn5A4KmKJVVKxNp0h5fgRXrQ9zGagGRxNMUehZGMyHCKyLZWtzOFKtGqq&#10;kGyAJFa9VA6Xr+Hr8lgKER7hxzo9PEoki6st5qjUYrwIP+wVolMytjhFLNGl0aUsDyKIdse4THI6&#10;pjuFggFj7nWKqPY0pjqPI9eqyHziZEKMDDIZPKFaoAPdCROIIHHZy6NGs7nqEo5SJURArltEmVYw&#10;5SlCsS6VBgwsWB2EzaSn8VMKOEo5DcbY7RRSXRksmBOpWk4WopMRCX6I84fucpgYcTIv2hng0ZGs&#10;5BhVPABbD7gEpBk1S5HBl+q0MCdWGHcXERazFL4WWNsgcSM/1u3kkf2ZLGUhW6mSkEToWECEvypk&#10;CRQQ45fFkHGDMKaOIJdByORpitgKJQf6NuAUEW06piILMhFpqSLKDMJL9FCYHPYfcyIiwDz22OUc&#10;/GKpsmSTUF6XykBE91CDhiiBQAmMBfWhWmkBPY2reQCJUyNGW8gCu3XB5IQjeqxt5DWIkh0DykWw&#10;w+DFzb2mL063t5+FHdS3NCT+sEgieA5Y/umzdaq3g35fdqZS81aUzZ9/uLXhKNzhu+R05oskMvW+&#10;puk+u5TNfBcJhTfoBNI3FhcX6xYWZ30WDPgJWVLxG3wicV19d1sviUj+kYYnPM7jCDHQMDFfrn4L&#10;mDtKc2SKt+Uk2qz8RchBfzg0DDSo/6TQ2Xee7u01CZjMD3DRyPYUkehVQGwr6tJzPvIF/KwcieTN&#10;GIG0UizLW6rKWFREIRXBzs6/FDZmbV5vgNjS0v538HN9BUEXKARhkIevjl1qbGy9aWhoOFB/6RK+&#10;IiN9WXVG2kYpnfc4tpCWpmTkLs3PWZIqFL/IEhI0GG4I0h9uqNRod2iEonV+WCmBNQTX3NzxGACw&#10;v4dgExQCNahDg8Nnwe+2AwiawxBoAigbU/jChYtbBgYGOycn9USvz0cHv9f7nZ29r8FujQjYMiKQ&#10;O4+dO9e4rr9/CAtGQRx2N66pqfX+vr6BwxAUAlGafhrg6Y5Alu97BgauQoJUPx58b/76+oaNEBAC&#10;hC4GgsfrpcBzxBvg49uJyQ0FQyTwxfU3Nl7a2Nc/aAuEiPM1mfNraayqHBULvTsWtl0GOXS45o+g&#10;m79duTKEQGQnHjKNu4BseT2QNo+3tF9GqnILZi3Jz1mmZPL+pWCxmJUbNghKNeotZQrN/RKuYB6X&#10;xhfqA+bpbKECKeVmbwNM4AqpvHijQLUgjYFX3kmL6gH24gzMzpM+mK9lvxu0GJOmwjSdsG7tfN3z&#10;uIBzA2aQZDBliiWV6se5pMRO24w+aVYryZJtqy2W/gtMN0lTuEzBK15fp3uSlvA/IggOx8EEzpyd&#10;L38kS0Hf6Z3RJ021OemSJavnKl+EILSV2DyK+FzNqirtY3w09oZjZCxpbizPlt5SlSN+M2AxYqZN&#10;JE0lLV+/IPVpkHsPwCgS5Awlt7JI8YRWRH3PbTJysDr5OtGqpbOVLyN+K2bCg+TEwtQ183SPcfCx&#10;l51OPWa+I5YVSO+oyOK/FbSa4TkA5GpEVetrU54lxzy3gbkZHuP5wrmlyicBMP6+a2oqac7OT5Os&#10;X1omfxXCqedibZRiSRa0eZyBj/wj4NcnEI2GDE+l9xbrOO+ELSbMfItkpoiq11Wn/AMP0eNYmSMV&#10;SReXqx4XUPEfWB2GpAm1JFO2eWGZ/PWIy5o0R0t1ovy1dSlP0JHAE3H2dDxjzhz67HzFQ7lq5rsO&#10;80zSPZGTIVl0wzztC7iAaw3s8hMsmVS5vFLzGDydv+2xGpJm17Jc6fbafOkbUZcFMzcjxL6pYKY/&#10;jk9khlvLyCiu1Bhy7J7waF+QDv7IkYs42yjE6OleF/dZv7k3UcSeWMFg4KkWi++XoWlRON33o45C&#10;Q1fFYt59Pf7MV+hXD7PUEspmGg0/OuZJnPX0uiJ5lM5KKoWQ67c697S4VP/QGn/iUwSsLSgaO9pr&#10;kzwfN7fhcjjWVUwaAYHfzuGBKX4k1fNDBpNJWGLxOXY3+dJekY4eolDEtK00GqF31E1vc3aZYzn0&#10;zvlkMkHncgT2tzpkzyhNv4jEXPpmIi50sDsofInUdQafygmuhVQCPqs9etxiYITTfGfyqBR8jXnC&#10;9/Ulj/ZlwejPdK2As41JwrWMe+ld9q7heD59aCGdSpAYTZ7vr7qVj2mnv5WDSWcDLhL+oTus/Seh&#10;4yQxTRjbwKDirRPW8BkPCRfJCjYVUciESoPe+/WkP+VF5fhBFpnL3EYmRC+MunlPWzv6EgXs0aUg&#10;lw07wR+HpqUPp/u+VcOT7hpgwf+mN6B5md56DFVL8JspKH5ywo9ecPV5olmUjgoqBSkym4K7x9za&#10;51Ujv3JFXPpWlJQ42eti/QNxdSHpVONKOp2AAtftrwPTwnCqZ38qpAtZEQ059lzyp78in/iNDCv/&#10;FiYNPzgG9ztXryuaT+2solGJmXZ9cF+LU/F3jfWQQMimbyHhor/1hiQvxLvacLkc22oYY8Ruj/8+&#10;OMMMp7pOZEN6soU2n2X3JV/Ky+Lhg1SymL6NiuI6R92UTmfXaCyXcbWGTsfDk7z/22G75CmN4Ufg&#10;OmRsIsQjP3U6NM/Rhw/S4dllE2AvrIFA9ASBxOMZLKLtqVniuMPRbfj40K5va+fVnkrEE3WQqtu/&#10;p/6n71Xq2oJQOKZ1utz7GlquDKUL2Mcibr/u6rj1OJ2F24N9ie/4+K1X7166yhKLEscAN+naDK+1&#10;lfNXKDjcStP0eGOSFJnD2fHQnAW3kxL4M8k2n777440LFgcYOILweEfHBLwi+amp4HUu3ATRrEex&#10;Ond9/OazO5asHKWi5GngAg0AArsN5C6Rcbmzek36thMvGKIIUr/x4ZXrdyAE9NQfbd7ZfVPtEjfs&#10;PGhAtGyEF4YlW1SjTF87Y5k5IUzRzNi8kjQqU6JMyxEjr7z33p6ysrJxoOUyARB5BdgKX4CFQQxl&#10;P4TWL/Z4PJumentHzuWmvOV0BsJWh+9b7DrHu66eoyLkj0wuZ7ADolHgVPhCf/7TgBVc5ggFfvjl&#10;k896IQnmAgBiz4C/CrVYLI+BTCW8wJRIXwFg6Bth0RqEz7Kw1DNA4bUbQrS/AUxcMQCopyBkf4vd&#10;7l0LiyEOFkIyREKWwPvf+vr6TwPo/GPopw12dzQgZwZGDbcO+umC/t/gcgU3AIuIHgDVOti5sQHE&#10;/RGYYX+AiMsyaDMJY9oM27G1kPUAI1uGBK3UOT6v9y6UExsNxIQUf4hanpkvJBw5fLThtP3CArfd&#10;boTrbIS6GxoamiygVznIlYKslyEi5dejbLIkGkZKjA7f4DRk8t5z4ICjgHPzE2gCKTT5wqd/afhi&#10;oiC7oCdACS2mxxgFPba+J+TovLsNFukOTbowYXf2mxHkR789nP2u2agnHD3dXo/pN4ATHuiY8LH6&#10;hpzvYTfTGGXVyJiN9KneHm3Zd6hjHKvjinM+seqdTRfbR/diZYQmPNM9mdgzZPTu/eF4T6C6GomY&#10;A/nvGI2ewM8H25uwKj4i55uOqUCibcj2LlYG5qH+QRP6+aQtVr//aLMBO+eMcT+cnrGmnGqeOICV&#10;Y0TW8csg98qk64ufz1wKb8jJsZkCqrcnTS7zF4faOrE6HoJgd8+0x9HRa30bK4djvMv9M8SvJuyh&#10;3/f+0mbBzjnD3PfHrRbxsctXfsPKvoT4cNeEN6Vv0v3J4foDsVtuqTYavbSdY2bbCMgdwOqAW+iL&#10;rin3eFP3zMdYGUcUNfcZ41+PzgR+2XfkshNO4e3heTvtZiPtUMvgSaxOiMT/uWMiKOodsn8AxTie&#10;IpsYt0c/0jviXV//1J4MtnEleLts0/au890GzBUB1mn++e6pxJ5hg/fbb49f9MEZgm3RjaA7d/x0&#10;fcsFrEoAJ/ju8oSP3HvVvBMre+PEoWErumvaHrv49cFLU9g5Z5j1yYzTkX2+cewbrJx0zGWngtOW&#10;xVSgggwgPPCa25tOXCkpzN7A4opHAWXPvXTqyKmCnJQaFpMZxnE1dNvk1TabbYIglyvnsMRao9+f&#10;wDXXH72ECfzrkZOmKWRymAIiPyMacNun2i+eGQe5a1kixagvSmC3nDl6Jjc3bSFg2rx4ppI94zVd&#10;xOuHmTyhpITM01o8oXC4o+FEe3FB5loakz0RI4qFTfWHjuVm6EppdAaLIlAjHottpLPzoqk0P2cF&#10;QywbD0Up9Kazh8/lZacvhTHZEbqKOzrQfJ5FiotYfEEOnaeD+0TI29lwvKsoP2M9hy+EnDZsQdPZ&#10;I8fzMlNnM7hMEoGlQn1ma/9UZ6NHk5+ziC5TTgJrFrm5/lhDQW7aCsADmqIUuaDxzMHTmTqdhsOm&#10;pEAKH6/fCwTHjWf7ivJzQK5ozI9n8ppPHzqZl5U2j8aixYkMHdVkH78ctIzERCLVfKDd0UPSRULL&#10;uWNNhXnZN3BYDH2ELBY2njl8HOYkCxw6chIvLeQOuI1dDaevgu7WY3MSJGLk0AdP5+dk1HJY1GCC&#10;rWZ6ZiaaAfNC1soEs6hStcnnT8Razx1rLS7IWkNjsiZjILfp9KFjBdnqIhqZzSOJUmFRsY53t5yf&#10;BrmrmUL5GOS+YkJ/zxbkZi5i0GluyDHAccwMNQQdRi5PIi2EnOo2dzAeaDt/tDM/PxMIpAXjMZQP&#10;uvv1eA4ERDCYVDpJmIYPOyAPRHO9HeZkGUOsTpI4y7gJazRKwYIoFED42wORfI0qVdp8AiEIOEIy&#10;OhqMvx7T6/lwcw0UkOXE4xPtxj+/S0ln/Acvblg6MGod+nD32T44z9j5z3VSp9Vf/PzOo99DoiAI&#10;crB4dz53w60n2kcPRjxcxoTJ5FRUVJBIFov36NGj1/tpcEsKgX+XLa4ZtE4DEXmfdw6Ak7MlqgXu&#10;SHj6+4vnWuEahA1llXlcKi171/lTyR9LRW6uuJAnXzwZcp45CoB4CJggVyo0c/HRKPHrhvpj0Aa3&#10;FCIMVGCuPX5u8NtxZDwIO0p2KVO00O5zDR9ovXh52bJlhR5/sJDLQEsjMfwBWBi6WTxhRTyKzyYR&#10;I6ZDhw7tr4a09wAPAqcUPVpfX2+FcH8h7CAlvZAbxqPXO+A6cSBOnnO2p6cbUatjCGQ6mDt3brYd&#10;yBengFDSDSQGUAetqanKR1Ha1IkTJ7AbUbiqqqoEKLmmYFGJgd/JVlFRIQZ2EozCywFJP5P6hjYV&#10;Pl94GM6F4NpeCPrIgrZeWODC0Mak0SAUpXJuNrTTYzLgsyj4FefH/Lg0cNsxgkH/XljwILyTxIbF&#10;zP1XuZDcdQTIS/zwEOKHYIVcPD7kIBKZEeifGQI0FMFgvIJKjswhoJT+w4d//7yubj6Y9r1jcIsH&#10;PVx2VlZWgt8ygcJC6rsmd17tvMrz49N9yGgybUwoPyM/o9tot5SQxOR2a7sRA4f7YzGe0k51nda3&#10;JPFRCyF6Lh4JVTBoFBZsYN9saUmOA4byf4//v2kAV7j03ndR/4iUSKCvwrNTKU6r4Z8sso0Klol1&#10;LJ5Ca/MTz5GiUwfj0egKsD/XhUmqgN8x9hQN9RfAd20NjZ/GtVkd7yWso8+qi5Z86PFbf7jw879/&#10;L6vbsDER820hopSleEYKyWXWP8cguwDfQljH4CuVdg9ynBzXn4xFwquAoHlegKhwR90jz5AIQdiy&#10;klZTeGksm8XxAQOdsUdj+HVMlijHGWL24UNjH+Pj4cVkEnUpZAHHe60TzzJJbnkkhq5j8jVSmyv8&#10;KxWZuRiNhG8AartKP15mCztHnyOj/koCjnIDykkDcLX5LQbBGopECetYHHGGI0BrJ0RHd+NisaUk&#10;Mm1xjKKNe+wTT7FIntRYjLSWzteKrK7gd0zE0A2cnauBiq/cmxAaI77xl8m4wDwCnrKKyEmjOi36&#10;1wAOQYjEieuYPFmK04deRGMTALiOLqdQaAvARRX2OcafYpK9ObEEeQ2NB54pm283k2gYjoSQNQw2&#10;v9gd508kfONvAF6qFiVSVuCZqWSXxfgijWxlRmPkdWwwDNt8xNOU6PjvGFaISmXWhFClL+wafZpC&#10;DBTFEdIaKi+VY7c5P6XhTUZgfF/L4gjynWHOICE08R4uEViIEmjLweVK9Nr1f6cT7eJoHHTH08gd&#10;ntgRSlxfH4lGV0HAwFw/UeaMuUb/TiKEKnAIuprMS2PabbaddILZHY7g1rO5kixXiNFNCI5+hktE&#10;F4P5b2kMAPse8/QzMNfqWIK4jsHTiq2u0H5Ron1Xlia4kStKsBtbZU0Ajh9HccbS2cWBjKZuZk84&#10;LBgi+4klGULt7VfRGc9Ez8QDMj7BsX2F6svBEduV0hzBooFRz284FGcXs0kVDnfILxMxi35vGH98&#10;ZY320ZbLxvbFVepNJ5sM94Glp70yS7F70hPsGvYEbjlw4EDgh9uW3CKj0B/a02y4acgTNqZopHvU&#10;AuHFL7/56t/jAI5dO6v6+XyNOnfAoH/u+/OnBmryZ1XkqxSvgw/gq3/98s3eajDF/D/svQd0FUe2&#10;Ltwn55zP0ZGOcs6ZKIIQAkS0wGCTnW1wGI8TM+PxBNtjjz0eY4MRYGxM8BhjsgCRBCggQBLKOR/p&#10;5Jzz230wvlzu3Hfn3f9/6/3rX6/XktRV2rW7uqp6d9cO35YpEvYmS+XmozcuvosCKS/Mnb4xLyb6&#10;cY3d8eHe8yeuoxkJUgSSvRFMzpXf/fAd+oXuXTWt5MMMSNfdOtb325MNDUMQ7LMqI965IIQPhVq6&#10;Iu9SiAEdfsuQAABAAElEQVQVk6KZnp7ii7lxl3MbF2SNJiRHb4Yg7VS3x8WFpKY3QQVYLxAKniKT&#10;UEBmpxpein+HHdcmNpslBRsXABw7vwdHEkhpIyiDuRM6Hc5uCLY+KBCwX6YCCCi0d0IM2y7Qss7k&#10;87mpkGaI7bC7roC6tQ34boRgayHEosEGyPo5k8l6Gl4gYmiDd7kc34HNjS0Q8Eq8Pr8QQJzbHA7r&#10;DxwOfzu8AIGvwwppbT7u771FnJXvzu0eIY+pteKuOMh5Bt6Tq0D9CtBh9jFATvoC+voig0EXwMYU&#10;sFRdB3A4jBycXop9fo/AYXe2jI0NfMYkTMyKjg0Ir98WN1BING1iYuyrkPkAdp0uOvTllNfr10OA&#10;+Qp4yaF8h+Hev2KzOdtYLAYPxiTo9bq/mLw3JY0XRa/qxEyoVF1jLwOSMS9FGL/LyvTjepUDf6Z7&#10;MFepbNvy4jxX0u0eeo/XLR232cwnuLipZC2GoZEgHMuxy5ctlQsyojU2L10UIdYdO1YL2RviSIiP&#10;kO0hsyciIebnm29q3avmpWUYnCEngy8wnzlTq0cBjh1WchSex5o6fbpeA/MfXLYgpcDkpk3BmJi/&#10;/vq0rbIsNU5vDwFGstCA8q2oyKX6bc4MD509QQqw9ejH2Kr5mdkWd9DCkUjNaFaIykWQFcKGk5I4&#10;IvXp05dQbxykYn5ygZ/ABCi0SKA5Zq9cmJhochKwALZsPA2B/kuXJjLcNlyKn8ZS8igRcA/HvJUL&#10;0nM1ZoyRIWCaz52rM1UuyZSZjX4Bhc/WnjpVp5qDweAY85PzHEH2hEzGMH/3XY1jWXlqitXqD/Cl&#10;McZjx87rUHBoV8CZ4GPxJi0qrxY+VnwrAZlc7SJqhUKW5eTJWvPKuclRkGCXxZJxdD/9dFNdmYoQ&#10;7JLkHA/w5fEigM8x17L56ekmr98NDkOmo0dr9SvmJfFc/mAMkSWYhO8jLXxc+ZeUpRaYA2Q1gyA0&#10;w7hYV81PB9QrP1UgEOnRsdsEgfUaPCUrPCd2mJPaWvfy0tQsqwNjY4lE5hMnrhjwGULzy35eCWL1&#10;ADZJ760RLtYCbsSpr2soGYh/FAD2TX0342J5rwUiy+QeoxKZ6r1XH8kMZkmSCjZrAgLE2XfDCdi5&#10;9yIL5r1SHOfd0KpMnjez8oMT0lCTlBBbusxicyOG7lu9PJKDmpCS/oqKlIL4hmDHaRq/FRcvetMr&#10;XyjwGUaBT+cNGSs4XZg8ba3OywRg33oTzatVJ8fH/snAmYaEJpsRw1Tn1fhoxhZizMIcMIojup7b&#10;bSKSix+Tlv2SChuDeAZvIlizsjk+SbLDJV3M9Ov7EUdv9zWFAJnPTZi1Qu+hINbeOi3Np7ckJyT9&#10;Qc8sQAITTYhB2XMtMY7+PFaxINlhNiKa7uY7EVRvVGRK9nMqiA919d/04W1TnbGJ0nft4rmkoLYb&#10;+td9NVZEqGAklCw0urCIuadhAuLJvMlJKe9qqFlIYLwRMRqGrsfGsV4OKRZGu4wqRNXTekvO8CfL&#10;UvKeUgcl6Ni5CE5tP8QC/9EqnI0NqtoRc3/nlTgZpZIaP6/E7PCjYzfExdvxCUmpr6lgA+QfqUdC&#10;xrGG2AT+6355ucRjmEBUfW11MmYoT5xctEHr5yL23hs2slM/npSq+LOZPwOA/FsQ81DXlegI6gZS&#10;bFmh1eZEDL13ugR4Oys2LWO7ipCIeNE5sU3djonhv+2Vz+P69EMApN1xXc7DzOInTlut89IBAPum&#10;ge416ZJTYv+kZxcB3zuIEeYkQcF8GhczP8NmsQAA9p0WCdUtUaRlv6DCRMPYXQ+Bu+YdqpBTHhvh&#10;glxkgcC9BvMghsSxiTj05/MyKeLxIc/5Prt9KImVIhfxeCJMgCBkCHD7cTjvLgRDkGdEcVJGu1VI&#10;y5j3h+K8iE1iDjMXZx5D7rTaD7F5LCsJT4vLkjPj7jQMmyZMnppFlRtnT8tNSqw/dnLyg68/c78+&#10;N6mCzGAe4JCwiFSIfaGqufmFp8rfHsASKe8UzpwrTHRaPsiJVVzMiE56B0AM2WW50z672NxwaVv5&#10;e3iVxfrhsqJp8i7IorA+Ob2ex+XvLNROcqJE8r+IZbxLeXGpH7UrR/62KL/o8+o7tw6++NoOpQ/B&#10;/a5yxmyRUe96f1ZcysWYyMgag93OWpiV9zENS5mZGkN8JoDxWTuaAA2cwYiMkDJeLsgIUvvaPC6N&#10;x20BD8QSeMEgYOOqwmIxW+RyiUIiFsU2NDQdBjVhIgAab4Og7WQAWx6AGLNqACZel5qWaMfhCJFt&#10;bd2fw4fPYxwO65kohSLhdlPLZVA7ugH0+Pm8vCwR2OVc3d298ILBbgaHkmQBXxALashvwNaWQyIR&#10;X4KUUalg9+oEG9ptoNmQlp7sBw9XcWdH72fwYnkCPDO3QlbtuFuNd8/BCxG1Ra0X0umknDRqttPq&#10;ax4ZMHUzGEkzAdE/Dvq7F5xkZsHL8MXMzPT0zs6e5slJVQ/0ZUtOThoWvFjYHe09O3F4/GavPbgq&#10;Kpm1LiMpiGtptKowBApJLBFPV06olIDFeQTu8Ul44enhgy4O4uB2g9PJQgaD9jx4iaaAba8BVLBK&#10;DBazMYEdMSDgwZcX5IdicQnf0imUy0IWV8TjQIImU/A3joBzOpUVyoV1F6uZdF/rNlv3gjMbfvkC&#10;6eGQLygC/JBtcE8HU+PYz5TziNuHVN5aAFtewl46I25GJvGyyeJ36P2EMqC5V5zJ/yuNiCke1wc/&#10;PwNgyzEySVlCPmHvmNo7KH5m/oyuLldwThbhmN8XZGosnq3Q5nhmAu9lCZuweUgVVoNXSmnklKx0&#10;5lWdwWe2hAJzQTfeOz2Ls5OEDWWO670fQJv3E+Ts5XEi8qdDU54u8TPPzO7vb6YuyGOedDuDJLXd&#10;gNq5zmcnit8U0nGrhzX+46cRZGMUi5uTlk6+oNL5dGavbRbQjEN/q/CAXT5pxP32HIL8PUnGWRuT&#10;jfvDkNrfvHr16nnwlSJamEerttsDIb0ntBLaXC9O5L/LpeEWjaid30H5hUg5bVpaJO+nSZ1n0iKN&#10;moFCKc7MFXyLBEIRU2bsa0CzLzNJtEnOx78xMumt/wmpLCdEj0ctTqNestp8LpXNugRobs9I533A&#10;IGNmj2lDX0H519Fy/twUOfGgUu0bsQgEMwYHi12lWZSjAY+fr7J7noNxOZqZxHk+gkN4YXjKB+aA&#10;0HIspzBxaRLtit7ks+l8xPlILdI5I4P/KZWAzVfqQ5+A19fv8TqT81kvk4nhOVrmkdjuRKPerpzw&#10;Sp4luLsjuBTn4x6qk2j1R/3Ba7FReD5lpZjtwYD9pH7MJbrFdLZn0VjeUp8jSMZoW470ezQtTtyS&#10;v2H9BLEVQ/zUa8Ve5ToGFojZPrnBZB8e8Yueo9g6Ynh09yofxU0wBpg7AmYDXeCbrBSzHAS3G3tl&#10;3M69znS2FQqZ7hkah8M+5Zc+izX1C3l4y1op00WBncjuoDVI4jsHFouZXr7JYusb8Qieo7m7EgQM&#10;z3I/zYXVI9zXgxY1UxhSrRGxHSSHm3jK7mDXcBzN04Usb57W5TbCC+bZkLZHAo4tj3shAbjRx/s0&#10;aPYRBZ6R5WK2lwrQ7G3jHvGzwDeJznQvDTpcAW1AtB1jmWTwMbq1QraLaPUgP1rd9JMcW+ts4JsO&#10;djDVlE/yLMbQK+WQHWs9LBvRGpC877Y4yELv6Coxx4MAVNHtMZe4mensSqczfQsDkIVSg0iex5rG&#10;WTy88QkJ20O0eUmHTDbqP/iuu/MlXG8s8B1D+0J0dst5VNcaPxPcRwOMd/1mK0XoV1aK2C6Yk+CN&#10;caegnum6lwPBEXOD8LmtDkqfxRmHODyi6Qkvw0m2eul7A+bQd1z3wEIhyy0FlInBEZ/4OZqtI5bP&#10;8Kz0m+3glhr/VtCkZfD9U6vFTHj/erBnxj2cq2xbSzGF7SvWOuxWNQLR2cY+EY9gWeuluyhGL29n&#10;wOInC9xDS0RcDxu+2LvGPNKnKc72eBHTu9RjthFprGgdX1HmxFKwhNSklse7piY3SmMLdV5KnDgi&#10;snOu1dp1ZNSsfX/Cr/bnRqeVOCh0deNA45GEkajlGCQohWwo9Q29ddUc5pxkrM9XOj7pag1hMV/f&#10;bBgfj2ATDUajw+B1B87uP9Y4KIidHoHDhibtVucAPDwYvzswcX1K/coEYlw5ZsagKs7Qk3//4O13&#10;1zzJ5tNZ9IkpfeA3h7+59dzCimelXO6TAYwXtQF4P63+cWNZeu5uOo2BQ/RaZOvuT6reWPl4pIDO&#10;ShmcVLu/Pn16ympzrcuVRv4Ggm590Cb44je7X91WWkHl0Jk0pUkfevngrmvPLV66XcLgrLBDPhep&#10;KMZMl2WD27KdmpZ4b9mgyf07UUyRxUeVURWxLY+7W+7saevo/NBisqjBfkYHVd8BEOYXlUrN8sHB&#10;waMAcLwNbGZVsLNaDjazU/CyWAQ2qT8RiXhACHFFKJWqPtjdoSln9gPk1UbAhNwH9rRtAAP2K1Az&#10;ZoBaGpBDXBHQbg8WG7o5Pj66AF5oP0Ci1G3wkgOYsOAawJk8CC+l1VB+F156IdgtgfejehJUjkzY&#10;tX0HL8kn29s7v4Jd2qvgzXgkYVr+WgwrA+GKBjPSotoiASnld+BIUj48PHwW+kvX6w1Vfn/gCajb&#10;D7BgG8GDcwd4cNLtdptvakpjA5vgUcCQbpXEzaoIURn0pMSWDR2dt2bevkOL1GnUtR6PvxDG9hMC&#10;ATfQ3T2QDaEIdeg9GgzGPfACXQ/B5gdA7fo0qF8/drmst8cRlTVXll5kJps6DC7752NDE/15uVmr&#10;hBRO5F2z5kdFVF4swkhBxLKuEqu5/fsLl+5ZeU+sV6s1WldTbUsjXAvhiKKUdGbAPnbr3mk00Ju7&#10;dZGdI+SaJjQjrZ8duITaPIEmUol4rLqOe/fCtic2R6Rl8Mh2XVfXuarjdRbIk0fjiEQa1eik7mrt&#10;bVTtDVknIpQ0WtA22tgG70RQQvOEVo6QbhlVDt785GANqGPBKUMQOelzWETN9+6G7cVMrkxN4xEd&#10;mo6OM3tPVDmXl5QQ2XyZbnhw0n7hTFPYBscRypVUgs8y1Ngctq8x6FIToNVZe0f7rn52+IIS2GJ4&#10;oogpG+BUNzW3Xkevg+ZzZPCxdmVz2+lj1de9myvL3SwRD2LbJyaP/uNSB0rDBb5krMvcf70N3jHg&#10;vCKR6jlCirVzoLvm8x9+gt1kLh6ykqv0On2w6UZbPUrD4Yun6FysY+xOC7xrbwTwlCVOlohjVOtG&#10;uo8evNgTphFFKAFlxNDWebcmXBZH6Jh8vF3X3XP+y+PHjGA/pnD4Mo1mSm2tvdHehNJwhbJJGh2x&#10;jTXAnIBdlMVZbGPxOeYJ9UjT5wdqwrY9gF6cDDmsUS0dLWGbONoOPXDwQ0Vx08Il+MWFgE+AN2On&#10;pqL2jfCBBgNSHw7wgzINLaf+HKyHUgFOHSs6bZ4IPX9wgH6d+eAc/YvaJR4uwzkBdPJhW8uDelR3&#10;/uAc/QuGehp8SYVthg/qIa0548E5+vfRNlBFRO0k/zMa1Pby0P/RPlBnPjQOUKZD4A1P8XNgJkQ3&#10;MuDmaMURvwROo316MHbh/j0Yu+n/FphJARrKo3wLgO+DsUPbCAQI/aFAx/CcPNzmAV8AH6YBPwTt&#10;B3rtfzYnUB/2KkLboMH2MJz/bjwLC/+fz8nPAcX/dE6Wwr0vnLcwf+HCxUvRvsJBWbVi7tOvvrj8&#10;zCsvbg8HOC+YM6fw2c1l376+betX06dveXgeaGsr1sJQAyIDnS5YnhWfBRFnYvDYQueHsjQzLjtf&#10;IRBDADBKgytSiBVLIa9ocWaCDMpof9Bs0+g5eoT7tw4w9RblFhXer7r/e1FucXpBUhLvQV0lBLfP&#10;gdi2B+USGMPFOTm5D6+hVVmF8agq8gFNOYxjeWY4yPVBFbIkuyDz4bW4FILb56floLas8PHUuumL&#10;fr9tRdWr23aEPchmAYbk796a/sQHO361Ft69v4wn3N+De0C969B1/PAcPniGYIrDx4Ng3YefPfTZ&#10;Rccs/GzBi+7BcximiYiIAICC+cnz55dvgWcyfE/wTEkXlC+pABvfYpQr2OmYZWUVOXPnlj718zhg&#10;wZYXAzlOn0BteigNCKOkp9aXfvHG9o1Hly59SQqoL1R45lPmzl301MyZuZKfaWQLysuXA98ytIzK&#10;gEWLluZBvB66s0HXOm75orlrtz9XcfLVF154GaVBZQn6F44HcgkdA3QsHpTR/6H3hK71sJyasXgG&#10;p6SkvGhh6aK1K8tWSlDvUkiCmgiXXbZy6co5aINcWDdvvlry+F9+/9Jz8+c/E74Gio2IAhWg///5&#10;wM3Kj5U/KKB/p98PxkZ3reEjA7AcC9P+LZAarZyRm/rL2kDLubkJ/Li4X8YdrcKXFMZFoCcPjrnF&#10;4XkOByajdShY9cOyGK17lC8K8CAQ/CKbURLiz+sfPQ8fJYVhoAZ0bMMHGoCOyrIHZfiLeZTvPADd&#10;ADM5Kq/CBzrn07Pl0gdl9O+s+6Ac6DyED/AW5Twkt9A6LECe/btxmJkbBncIr0OUAF174WcaLfx8&#10;PNoXdE7Au/PBGkCp/sOc/Bwg/9CcZNBQnM4HPDHRM3cUUB2XSlh06lqCIBMPAdn7bC5VKwfj/xNH&#10;Gk+yesgavUb1GwaiAfBidlGAkUg26kbfCLq1bA6R8BpVlomYzJZrrVe+e71g4Utlk6M9dyd7fzHa&#10;ooMbeHCxn/+iE+l7qO7RMvqAo4P3cDv0BrwPtfnv8H0wIcGH+PzCN2bGmgS6a+wZNoMxN8hLIZnV&#10;o3/wurUeFh6zgyXPQMC212bWa3cysfp3eAJxtIsoxxunAMQ5aM7nUIgbCZJsnEmvPeiwTzSyML4/&#10;c2QJFIuXajColG/TEN0WLoc9M8hMJBk04zuCHh2RTcC8wYjMQIwmR6PRotvPRoy/4wojZE6MCGNQ&#10;DWwjBq0lLCb5cQI/E2/UTu1xWrVdbLL3j2xpMsHixk9BHPW7dETzAofNzQ8wwHaqHftV0KcTsoj4&#10;l2nSTIzBaL1isuqO8BDzH9miCIEDEYTG+hor1IOtxkfGFh2OR+fg0fK/MieokPGjzODAgTPF0+Bj&#10;IIK4QpbLRa2FLN5OLN6eTiD4+TYLw0Ak4s4j2OB8Gs0Kuw0SEQkSq/06XffjxTnvDqit9+46bbfM&#10;EIy1qUz26siUvWv+tIh3uvuMZ+02bzOThY9m8WhCNDbo+KWhLfOL5BU9Y8ausumKT282TTzbN47X&#10;pvHZSy0kkseOJ38y3NyWI6UzVpOw+Mt7r104jQLI8mmc16Q0hrfpyrkPm2E9Qg64tXImZxoEnu37&#10;uu5a24Lc4iQ2mfKsiELq3nn5/F5UUCqo7O2RLIZIrTR+iII4l2bnz5Ox2CvIGNwZFMR5GiDvixmc&#10;VyRkmu3LK9V/gXEIluYUbYrmsLPBsWT30cba3gUZ09J4NMoGegh/d++tiz/MSsuXc4TSP4g4Emuf&#10;aai2r7ujLioiqsIX9I06HGarN+Tx5Wbk8wUC/loIjAb7lRMSMYwfhVCJlyHDN4SCITij0XQS3Pej&#10;AVsyC8AYKJBLrn1iYrwWbFzbIcO3F0LGLFNT2iOhkL8SArnpeCKRajaaaweGh40EvDuLTg0ILRaG&#10;GrxN4es/CHiTdqHNQcVhQsQfQ5hQAolkVWCxOK7NQm2HXV8vFuudxWR6oA3dCY/q96C6nI3Oo9OJ&#10;g48U+jW4bxLkX00nEwMCk42mBPv9JTwFKYUkOEKznQ47auQHPB6TTqE55ZgQjuNwUJr9GMwoAXEV&#10;0KmglbFRHX6v/wik83tVJo8IQb9Ieq2xGpK90gEcepZAwCXBee/w8OA5Hk/4WmSk1O3x+DzgqXkM&#10;7hM0Lja5DzDnvF5qfRAbNBAw7kI6zS8yA+ysz+P79tKlS1PoIn3keFSmPFpGydHn4OGA+4fXPPp/&#10;VMY8LF/Qukf5PFpGaf538H2UJ3qdf6W/j97Do/39Z3wfpXm0jF77fxffR/vz7+4RnyIabcJS8hwW&#10;P5Pm1Bq0+JCHlBsru6AhpYT8ZhXVbLJ9lBmF2+tiz03xOr10i8p8W0jFzObHpr6sCckwLp0aYzXZ&#10;ds5f98eVGbG84/2ShPMR0SlfN5nx57bHNSzjMbBPuryU3kvYuLel/bWsjFjOQQyepPPg+X//+Muf&#10;Wt7cVPR7Kg0LaXYYdR9VXfxsS2VBkYyLec8XII85KMJ3du48Znx7S+E3oIIJubGc7/+y6+yZV54s&#10;2Mxh4pa6/ZSuD6qu7KhckiVJEJP3I1ii2hlif4wGPr6xpeBDGokgdyH0qx/uvvjVU2sLSiJYuDeg&#10;zYjaz3y7o+Okoyy7+DAY2D1eDGNfr86/1cectRK8D6lWtbGbQcSmgFPBWxpsbMhlUJLsFsfJrDjS&#10;SSt1IT/oMME4OE4phJSnqIKYx/UeJsmh15qwXic2J052UUNKxfgtKqpVb/80I5r4pYdZkuWGFN5m&#10;lalVyMAWCOISf6UOySFkZRJntzh/zImmnjNRCpkhuwHl+49YCe0VMj9pmclDpTg0ejX4I9ByUmTV&#10;akJy0GeeolqN9g8zowlfu5jzEr0ON92otjQK2Nj54CS6TRuUYp16VcBld3+fH0O/qKcUUyCGBcCV&#10;rT+69Zm+lzcQ1/Ko2DVOP7Xnw8HAO0txel56NP0bHJag8ZBYf/vLzrNtb20q+iOVjI11hOg3/rKn&#10;ZuczlYXTJVzsbz0B4qjNy33ny4MnLG9vLToIQa5+wJg88sGXZ6tfXV/0FIeGLXcHqR3vV5neowQm&#10;C1fP9azoHcddvtwQR6HitYnFSeYXFYkIvuqb0FtkMm86Hze8dNXiUNG5K6Qvh7Wx0dEKvlSWxH7V&#10;hSGorSFOQB20fhQv57/LwmIDpmE9xmQIXoiN4b4SI6TNHukfc+mx1N4IMbc0K178WwQQhnXDBqw3&#10;iMOXzprGy4iV7oDEmGde/myPc8m0aYEV00pW3xkbxcKODCL6/b3zIH4KhCN11KLvLtFrzsWLZfQF&#10;2cWVJ+/UTc1Pz7e5PTZHxcy5FQanR7Y4Vzuobm6uK163JTYjLrlk36UzPWWpqScZkOp82bQ5q+v6&#10;+7xl2dlq0MSOlBbngMcs2z9oMXQrXfbz6ZER7LnphZXfN16dmJ+b6/SDT+zS4tI1E1aTdEHAqKRR&#10;hKZicdoaOydE0fkNRYVR+VMeGl7GFZGybFbPBI0o9QvEmKH0jKTyLvBZBxVhgExmLElLS8oyA3Kr&#10;akozEgoFVsbFx1iFAlES2NcmIeP142KxpBXsadNHR8e8kP1aRyBglsTGJovBbZ8Hbv6gCsOugewZ&#10;n0xLNjwlj8di9hwIvs3kM2cIieNLVy4K5J++RPx83BCTSHCPZC2e4dlsD+F6/3E6oolJ9+SnSDSb&#10;i2chor2HnDtwZHkh1Tc4e22Zd9HdTsLJhnaOgIRMxczMtDzPi8C5936D/JYroE4TksZXrVjozzh2&#10;3v6xNhidinUP5yyf612v9WBbT55TNNGptvysGO0LOYUIZ+9B6q9ZnKinU9PSnoMAeBLgTg5DkHhl&#10;TIx8CsCWM3p6ejWgGl0tFMqWZ2SkTIM4O/AINk0CuPp0onfszsrp/vVjOnzDudro23SCJTc72fhs&#10;ahaGVnXQ+w5LEFXw9JqsSSmb8icfrGc9lrkDslKb3tladIiIxwU8GNb3H3xVffbV9YVb2QzsEnQ9&#10;f7D78m8eLyuIiI3C7EMwJBW4F3+0c8/57je2FH5MJ+ClDgzj6l++urDn+XX5c0VM/OvgyT087iK/&#10;1dQ04KmczTtCxOEhfRX72w93n7v82vribSwapsQVJLd+WHX1va1Lc+KkIsKuYJA86aVy/vTxzpND&#10;b20p2kkhYTmOAOf8R1Xnvn1hbdFiEQvzPMiuQQM27q3+/nrsjFj6YcDbtXiwnKq/7DpT9/rmwjcY&#10;JGy+I8C489Hemg82LctNk4vxn3h9ZKUtxH5314FTyje3FFZRiRBsimWd+nDX+X+89ERRJYB/bXAH&#10;qH1DZt5bVmU3PS+V/h0GR9L7cfwvPtz10503Nxf+jkbFpbr8tIYP9lz6dGtlXr6Ui/tTAJXPiPQ3&#10;f993VPf2lqJvSUQcxhnkHvuo6szJV9bnr+fS8KucAVrXh3s5O1aWDQuT5fgDqHz24Dif/nX36fY3&#10;NhV+wKDgFSCfr7+/++KXT1fmz5Jy8e94g6QRM1769u7dR2wwJ6jt1evFsQ59uKv6wq82FD7LouLK&#10;XCFy+wd7rvzu8YXZUbGRxD1IgDLlIwo//Gj3sb43txR9ClljRC6EVvPBnpr9WBrGXo/lJ7eL2UGL&#10;lK7Es3CaSCw7toXHJSplANobQRyIwJFoBhI3sgfsQ34JZZhGw1u5CDf5rpiN0cmYWoyYPBVPxUxR&#10;mcHL+3FETCmdHfUO0vg3b0ykOGZuftxij80SeXfPHr9AGsnMyVCU0/BI5UBruwV9rSfESTPzkmSr&#10;zOqp8DYzUiYSzS9KLAVckHxksNUqleaSMpKjZkcIGOvGBobhixHF5ZPEleTFVjhNZggAxATZDC67&#10;KDumjIxDlrV19plRmuR4eU5WvKhSp1SFd27RErF0XlF8GeKxZXZ0TICNJZeakSifJ2JTnlB29ViJ&#10;FMYggRvbJWa7PTLaKJmBN4hCcI9CNkYjYxoRKXE0Ckvhj4DOfEDGcSESUi8XPD5JIX5yq5QTNEfQ&#10;VTgOUROJYcXc47DJEwAyjEjJ/TIcEfCMeYpuKcvlk1FHIBDfLAjxE++KOBgt8MWIiWNRkBRxgMHl&#10;Dck4TkRC7uMT8X6IJE+8B7ZLq4Q2hefiJ+UYdmwzj02cjIA5kZAHIrBEqo7EkfeKWa6AnDpEpwRh&#10;Tvgpd0WskE7G0GFRviGGtIfF5YzIOLAUKcPsmMSeyASFOApUJEtcVnMEUlsbEPFFrPxMxUISHlnV&#10;0dwVHrvEBFl2Tor0MZNahX4NITK5SDKvOH4BxufO1br6bampJeSM5Ig5Eh7tidH+QRhLyOsbK46b&#10;la9Y6jAaeFlZDJpEkTdLELuRhQ3lVkTQ9KlMbjQzOn1NFJa8WBovpm3H+uzg7jZnJk28ns4kxj/P&#10;wSpddCyRHXIHEfCJF3vtVrLZExocnbQpATsXGdc4tKeu9302pna0WV1BxOHBhHrHjfsHtdYzvZBF&#10;BEMkhgaUltaP9tecdFEpMqo8BrKLkwVxsJs429DQ2DkxWiUkER8nkOnLayAHnsHueNug1yoi+cLn&#10;sXSebGVe5nfd4yONsVzBM1giZuaNzs6JYa36PbjnMiadtV6am0sQUbF/Hp4c9yaIJC95KYzkYzdr&#10;r3dPjh6U0alPEEm0JSjws8Zoecti0idHcHnPgv+9qCgrbV/fxEhbglD8LAjg4qsQ09avUr5PCgQr&#10;mBTqGgKFJu41jV3E4wOhWbyMAiaZMcJghp7nh9yQfzaItZlUI26Xo//eva6JGzduPgYOF+0AyFwH&#10;Qn/qXmvHOz09PQf6+wc7DXpjG4AkN8GtbgWbVL9KpboBGQC0ECT9JAR1w/nwbbCjDbe1de6/d6/9&#10;PbDNDZAo4iRFxuORGOIieaKYug0T9KqkcbNnMNA5IcW+xPBPBEXy7DR56kYuEpxZFM/2LKJSeF5F&#10;+rJkIvMxroIrehPjBEi2uOIZ3OgtTDw2e42IqIngCuOFivQnZRh8WWyClPAsNhjQRsXPnUYRPQkm&#10;KsWrZP+YSxaZmy1J2chBQsWzo1m2ORS6OBSduTIex1jJVwhEO/yuqQtwixMA0PxRW1vX53CP3WBz&#10;a4a+d12/fvNJuMc+cIS5AY42mubme5sh0Pxsd3ePSqoomCFK3MzCIIWlkUxzAY0tI8ZkrY7B0ZYB&#10;BAP7DZfh9q0oqVyKrueQ15NvMg1bwfxBBllQIuXTnxgaGAqv55gYaTwqYxwGowi1wXHETE5xdtwC&#10;EiZY0d/dbULXfEpcRG5GgnC1fnISLSJyiUSGypiA254xOXneKRZTqFnJkfP4bMqTA70jNpQmIVac&#10;OCtPscwGGRPQMp0n5s0siCslYHwLWpruhJ+/1ER5QbJCuEY3ORbWYikiRZFzi+LLfS5rYlVVlYdK&#10;FdAz0iLLWGT8k4Md/dYwX4U0dVpW1AqbXhtW1UplYv6cgoRSUsg3e0TdhcpaXHpS5LTYCO7aqeGJ&#10;sDYsOkqkgP4uAvmsAM9GP0ckYGalRS1iEjBrBjp77ssCkM/5ybJVBrUmrF6USyVCVD7Dc1E81XXT&#10;CmYDAJiWzZILmeuU4wMutC9xCnlsSWHsEqdJDyr2Y0EmnccqzIouo+JCK9q7uu6PXWJEdmaSuFKr&#10;nER3e4g8QhiWMSGXIycQ6LODqpySniyfI+XSnhjrH7OjNDEKacKs/OilVp0JVNSYEE8i4s7MgTnB&#10;+Rffa2u5zzdBnp8aL1ytGbu/Scf/cOzUDAQ5hcyZnpdI5wrTrtU2nkVqG7yJkBImaeWSsgASbD7+&#10;/XejwBC7YMHcQjyktqmurr6GXLjmz4VEjZFJmbMdTu+F+sO7zafB06V4DvGqO8BAOxTQGYjfXrSZ&#10;bbf7tcfDwbaQCj6Cv2LLyJRv+GTDIPBEkAkr8fd9E8YTt9snjqNlJ1Fw5UqrbnvvqPPS8dr7OHM9&#10;mugXdJNuzPeXuutRmikr5SvNXbPyVo/yGFpu6bf2y0Scp4cnPF1XG/tVaN2gjrDDbTfGX69XnkDL&#10;A0bsWXez6eXWQWN1c/MQqiK19pZEPTOpdLsP3RzrQm4eaIV7/GNpaUkOkUgS1Vy6UoNcuuFLkEr5&#10;SYV5860QNHr94Fd6oCEsXbpoNoLB2SFWpwlBqoMlxTlxTIEke2S08cy12gaPAMHQpi+vKEOwmLaf&#10;vj8yhI5deXlJPgZLYp+vvngZuXjVnxYtFMVnFc0xWV0Xbxz4EhYThlhRUT4XUOJ1p0+eaUGQM6EF&#10;JcWJZCY35Upt4zl0TuK4GEbK7MVlAId0+6ejB8ehDW7hwvlFOByJfO7cxWvANzA9O1HKU8TNcvsM&#10;1cf3fwYPFYa0YkXFfPBUm2hputlekvu4aQq8F1o69Oh4hwY0geGWQfdT45Oe/uqGESU6Vv1G5Hfg&#10;kv/95Q7lT+Gyxncx0GLa3qu0XDxxpRd9OHw96srndGp34Oil3lsozZCOVDU0ZbbfHdJX3bvXak6O&#10;5mxpbZl6l82TCfgiWuOlmjNNCXFsgVhELJEn5DZ2Hjp0zSSNfKa9Y/IViSLJPTga6rlyp24Cy0RI&#10;eAuJe+Xu3X2jo6OGdO7030A+sLj+iamjnSPjmrQexhEveJwAqMa1U3d7LoO9h9nOIr6pNdh8Q5Pq&#10;8Bp6+dU3vn1u3TqCSW2qGYS4U7R/vz2073erZ5ddu9OhbUfLv//+67ughpxHDpLoVzubh+AHrV63&#10;bkbZ9Jrm27Vo4d0j+79bUTB7UGd2aur6m51nIH4rNyp5YYwwIuHa3VsQQI5SVb2+dlZ59c1bSpgz&#10;4Hvs67oF00rm4cxBwo3uOxMQ6I1WV66eUVZUc+fWVbTw7tH9eyoLS7pGdHaA7L8O84jcKHWVZiuo&#10;ilkXrrdV6ZAue2FW1lMTWm09xDZakVoEBTveCTa0JPBc/FNLS8vV9vaBTwwGpQNsWaXgbPLpzZs3&#10;UdYE2LXlQyzh2traWoDLku4Gj0ss2LJc0OYcxB7y4SXnys7OLgPPwXK824AbGhTp5HJqemRSfnPn&#10;oWtXjDLnMwMDusdiEjKxY+P42xrVWFtXN0vD4XLlkpic+pbrl48AyoeISqPOjEkrULcdOlrPFZqf&#10;7u5SPR0RFcPRGWhN7Z13D/X2c3EA/p4clVRQ33P92kWj0fXcyJBhuSIxO9Df77it06lf7uxi/IrD&#10;lcjEUaz6uvZzp8bH+XwCnlqsSMkZv/De4bu3ev8xUzeqQ+9xoU6nWQr36AHnErpCoUiB/m+9du1a&#10;G5zvgfvjw30GAPPyB7lAkNfZpXmVL5LKBBH0pmu3btSMjIg4UVHkYkVCXt+VY0OmghL5lcstE9u7&#10;Jpw1p6+Fk+r6ejXxz+t0ztAPV/oa0YHUOOi7Lt0zjTb1TP6Ilm93mXsEfOYzQzp/x8WbYxq0bsCA&#10;fcdrscdcr588iZYnnPTTNSBjOoZd52obUHV9h3lOfsIzWo3LfvxaN8gXBFGaaJ8pdab2hjZVmG+/&#10;OnSP0+18vl/lvnPldjjHGtKnQ37tNtnFZ293gkhF+XJ/sDXrcS0jjlNQDFRX12rzkh/bqlR6dcdv&#10;9vWgNKM24ocjKvPNa7d1Yb4DOuotbJv1pZ5x983zVwbDL8F+A+Zlm9rBunyh8yLaxuAUHbx4T+Vs&#10;69Ggz3nw+5O1E8mxKzaNqD1jx2/0hB1eBs3EP/SP2c42tprDz5bWR6693G7e1qm0Xz3VeD8PYZ+m&#10;4EWTxk04cqH3Bsp3worbq7pn1bT3mNG+hEYN3sG7o96nxib9vTU3hsJvngET/rfeYcvhq12TYfms&#10;dFDPX4Kx6xy3nz97oweVz/6SaaueM6k93qOXu8IP0YSN9sVUs6m/tW0qfI/a28zOBqb7uUGtp7Wm&#10;YUiPXntEh3nTbrFH1t9Vo2N13wCPnvzf4/+OwH93BMChIBZiImf4AoiIRkFCkGplrywyZpbJaI+g&#10;koMK8PI7CLFVBLPNl07A+pMAxaZfrQ6eFEpYZS67I5JCQZiWgO0LIUOSabcHIwjEYCQB4288d+7C&#10;xXWrCuPbeicNv3lq1is9/frGq3WqWxwWkbFqRXy80+YpfX/fnffm5ivkIXrQXJol//3N25OfuZ1e&#10;X59m0vrKuhlrJiYcwR9qVUczYqiyvDx+iBTCbvvi+6F3chPZEd3juqnta9Lf6Og2Xewd0/cyKQFS&#10;6ZyEFKPBW/SnPY1/qZiriKWL2LqcSNbvqmvG/0KmhQjgZW9Zszht7fC4xfzDlclTWbEU8cx8MQmC&#10;tp/+64G2d+ZmC6LGrNbJjYsydrQ0T/3YpXNP0GFHvmJebL5O70mqOjH49+kpzGh2NNuUymf85vil&#10;gT+IuDQ6eDPqNzw+bcvgmGPsQuPolQQRmTNzWpQ46MUs//6q7QQADifCRiIa5NvouXPnDoDjxBqF&#10;QjhMpbI8jY0n+un0+BwYY4pcLnc5nebhq1dvOZKS4sshFGAcjycb//73vw8sWlRWweUKdCIRz9fc&#10;3DYA882HDDvxYj7bbbF4xoDvSOnC0scYVPIohUBADv/jpzb4qC0KwIVlPBZebzb2jI0NeiXypBIB&#10;h6H1+91obFR3WVnZMvD2nKLT8aBO1LYxmWS5xxOCPK5sn9boHLlw4YJy4cLSFQwGaYyA4ANHjp1s&#10;Ky9fMAvCGdxgUyOOGTRdAUsAQ6FTponYLKMnYNceP17Tu3jx4kr4P7z2eL47d+71A4pJPIdDFUml&#10;EXa9Xj2qUpnB6ZI1L+D1y0EF64VQgf2NjY3G/+46/r/t/v83AuFv0PWLM9KwRFwOgcYbH1T663S6&#10;WmxefPZ6QEEYR4jMnn2Hzys3Ppa5IBTEAuiIcPyrgxdvP7kyWYINUBeTaIxRDpnZ9BEEMW5ambUO&#10;DxjJWB5ruKqqpnczgI9Clt8UBos9/uW3V+sriyOIdKHoCTyNMkpgSzp37Tqm3ro0d7GPFCKyWfzx&#10;z/fVNFdW5EZSccFSMpk9GmLGN8KW3LlpZfZ6wCnUMZmCwb/tPz34xMqMIlwAC4Dx/PFdBy/VL12a&#10;ROdhSGvwNOYomSRpQ4FFN6/IW4aadyl04diub6rvbVyeFgubpFkEOnvMj4tsOHDgG8+Wx3I34HFE&#10;NYnJ7/8CAEA3LcuZCQMipTDYE7sOXW0AkFCOgIt7jECnjwQptJb9+y8aN6/MfiyEwXvoDMHoF99U&#10;d6xfkZOMR4IFFAZv3E+OreuvqgopVmRvwOIoSjyV11t18Mz45hUZc0M4Ao9CEk7sPnz+1voFGUI8&#10;hbAUHQezj3zn2LHLlq0rsh9H8AQbns4b2XPgfPeTAD6KJyIZBBp73Ozm19lbW/GSNMaTWJgTsojX&#10;BbmYpjYtzVkIySaoVOC76/CFO2jgJgUXKifRuDC+glswvvaNK3KeIOKIRiJHMvTl3hP961dl52GD&#10;oUQqize++5sr9RUVUjIfK1mH9gVidzv+vu+0BsahAsFjcDQmf/zLAxdbNi3MUiAUzFw8nTPKcAMY&#10;7bFj7o0rsteD4NRSWPy+lm5lMDnK86dpRX7FsfPsQxRKpN1r741atsBT2j1OaOnpTb2HwUxgs+PM&#10;S6VRIdqP1bLDTCbNT0UGCxaVBvKq66mnXa4Elc/Zxy4t8lRYkZC2tjHxopDsJK5fKP7b8KBBGRvJ&#10;iO8dd/5EZxLIIhZltlpr0gkFbEFtq/rj5SVR795pmegqzJRmn7ox9cH0XOEKi9lFYZAQmtWLHdGY&#10;PE0FKbytbT2TA6nx4oxjV5Vvri6N/G1Xn3Y0OZqV2jLoOCgVkCVMMiHXYgbIKRad1tip37VkduSO&#10;Oy3jwFeWfeya8r15xaKNep0zwGdieTor0m5x+/ozYrjr+gdUQzFRvLRTNyffrCyNfq+tSzOQmcjN&#10;qO+w7IlR0FJIISTR43G5CSRaqH3A8F3ZjMhf324e60b5/nBp/LcLZsleUCltNqmAIB3X++uCWIwe&#10;7LDLR8b141EyXvy+6v5tKbG2eRFxIc6xs9JvINhZkpaW8DJk2Y4wmSwhSJJ6hUQiO8ARZYHdYadY&#10;LTYNuM8fhQShm0FkscABBTzz3d+Dk1gajUbJBLd/PMTToTvZuxKJ6HEIB6ACHwjadh+ArNuPQTyd&#10;DDJoB6DRBSqVgu4A5wBfMoTOgH0vcFwqFW+GrAAMaOMCmsNcHruQSqGlmExmSKzqvovBYHsgC/gq&#10;OKdaLFYLJE49IBYL1+FweCHw9cP1ztBoZCYEac+AcAbIDG4fDQRCZ6EvmyDrOB34OqEvB7k8zhwK&#10;mRwPPLCAz9kAjknjAoFwKQSXU+EeTBaT4W2/9U7W3NmhtJ9qmN+HsHLQHGl/4mOdq0EVPUqmczrR&#10;9bxhRc4SiCcE8XB/Pa9blB1FICLz8SBjcEw6yJgzTljPG+AFqiUxJYO7QMZsWJJdjMEjChqTN4HK&#10;mPLyeIaIQF+DygIMnXMP2ug3AfgvZJ8IMhnCsZ1fX2zbtCQrPkTAzkBlzCSbVA851nybVuZsIOBJ&#10;KhxV1PfVNydH16/Ino0PYsRUFmf8y4NXGiHwmwu+AqtQvniE1QzgxaZNAMhMQHAuHEsw+tX+c51P&#10;LMtOgbCXfCqLP3anwwRarGYkPRJ9/qgTRDqtd9eBmokNq7Ln4yArB4Esmaj6rrpp7dI0ERmDrcCD&#10;LHBiKLcPHz5v3bg8ey0BR7TQqfyRz74717NpeVZWAMGkA1Ds+F6QMSW6O4QYNucJVMbQOaLOz6p+&#10;Um1Znl0exMO3B1M8/sXX1XdB9kbgg7gyVD4zCBG3ID+dY/OqnCcxGKKBzuMPfr7n7MCG5ZkFoL2K&#10;o1Fh7L67XLd6ThqNziI/jsoYHFPQ/tVXJ7QbV2YvhXWCZbBh7Pafb123OD0G/CxKUBljARkDKlP3&#10;5hVZG/AEihpP5w7s/vrc8MalWdMxABBAZvInvvr2Uj0adM7mIJUECn3Egxe0Hjx4wrBpRc5KcIzy&#10;U7mi0d37LrSH7VMJMYKy1SWR34qJrs/S0yk4kahYUJIr3J0mJ9aQMTYwYyBITrzo6ZXFsmMsxPYc&#10;WhYwRZkrS2R75XTfD16Q91CFn54u/uPMNNY5mstRgtIkKVgVq+dEfMfEuT+EMAAMVhQpnZMv3JvA&#10;w10KmtWRKE12Ou+lpXmSn8hu2ya0HC1iF6wqke8T072HaIExNFcVZXqa8C/FCbTzQbe+CKXJjBY8&#10;Vjkn8jAL4/g96tPExXAVC4rke+NYmAserwbscgiSn8J7vTxXeJIesKxGyzKxcGZlifxrKcmzTyg0&#10;EoqKChmzMoV/y42hXsC6TFkoTVoC/8kVJbLvmXj3G+E2EfyExTMiqqKYyBmSx8NF6wpThG8vyOad&#10;JvktFWg5XsKet6oETRjr/oJGM+GJ0zK4s7NFX2QryBdJAUsSSpOeIN66okjyAxNn3YaWWTJ+WsVM&#10;KYxd8CcBDqLaweKfnyb8fUkq5yzVZy5FaRKjuIsemx15UEjwfgJFHF7BEs3MFlelRBBqggZrDEqT&#10;k8J7fmmB9DgdZ30aLUeJ2DmrShR7ZTTfUWrQAm7jqcTpGfz3pyUzqokO7UyUJjWSv6KyJPIQB3H9&#10;GamsxLDI0fK5BcK98RxMjcttkqE0+amClxfni05Q/dYn0bI4ilu8arZ8v4zk/jZE05FEogzqzEzR&#10;XwvjaefxDn0mgyhJjpQnPRkhT5khIeIe8zs1diE/Zn1UTGYJmyheh/NN0GhEfoYiJm0lnxdXJsQ6&#10;Z4f8zqBEHP9MZHTaDCGB/oTPrXTzmIrFivi0BVxq5AqmX5eAIYU6TKBkjZayU0Z6NfhLHepPXUGC&#10;nUGlsXkYJP7GHeUBhEC+a3fhiAlSVnZj09jk3QntPrMTCUl5rCin3s6/0aL+FEsiT2IwFEicRM2o&#10;bxqvsbqw54w2DCFewkkb6Fb769qm/uby4V1sBp1HDwZibjRPVRFoxHaXF09MEDOz6xrHhtqndAdN&#10;ViwSwWPFmqds7Kutqr+GcEQtAU+hymik9Ia7Uye8WMxlkwMhJkpZGZ33Jl31varPHW6sl8dmCoku&#10;H2REntpFZNB6ACWIFC9iZNc1DIPF2HbUbMNAbgZmgmbcRL/RMfVXHwZnBCQPuoSET2lsnjiM4EW8&#10;qNj0SpEgYb4I75oPaXVMZDItYmho/OLdu62QwHQEsnFjEtGX3c0bt58DexQgl1gB2Z7MAuDkzzs7&#10;u4+Njo7nEgi4eJVK33/r1p1tQCOCHVSq3x+kNjbe/VVPT3+PSqXNJ5GoMuB3srW1/SNINJoGTikJ&#10;aNaA+htNz/b0DAKQsi2LRCYxAIz5IwjcroZEpPkEPD4O4u/awN73KsS6yeHll+xye6gAvvwylEdg&#10;Z5VHoVCFcH60paVt58DAUCYW+Gq1RnNDw+1noZ4IzjOZeDyBDva0P3Z19V4bG1PmEwnEWEjWequp&#10;qfkNaBMDHqPJEGNJbmi48yKAOGtUU/pyqTThKVlk6gw+kfQ4NqhX0gMYwZx88b5YPuYygJbJ0fVb&#10;kMzfvgTWMy1oX4+WI+WsIlTGRNA8B3H2IAns/FSQBR8VJbDOE9y6ApQmNYm3+rES+REW1vlbVMZI&#10;mOLohdNkVQo25nzIZgdXeuCbxPv1omzxKYLPVomWAVh+FipjJCR3VXSAToBQEebMLMFn4ER2AefV&#10;ZqI0WfH89aiMoSPOX6NlIZefuHgmKmOCpwMB130Zk8TbUZLBPcP0WMKhGglR3NLVqIzBOneCSz5O&#10;xMjngYz5Mj2KWBPyOBNRPtnxgqeWFcqOsTHmF9GymM1Pr5gVtTeC7j1OcYVDKXDTMoTvzUpnncME&#10;zPNQmjg5f8maOaiM8XyUyxnGssli8excIaD14Gt8NoMCpclK4r9YUSA5TvObt6BlGZ+btxLGTsLw&#10;HPHg9SBjAK4uTfjB9CRGNdZmnI7SpMYIV66eFXmYi3f/AUxTGCyHJ59XKNoby0UuYq2acMhBYbLw&#10;1UUwJySfGUJjEEQRyZu2anbkfhnZc4CDmIjgtUybmSn8JC+WdoHotuSiNOmJgrWrZsmPsjGOt0Hz&#10;iRGJaXGLimBOWMg5fNDMR2kK0gRvleeKT1E9tuVoGY/+wtElt7XuEFhghj4/XFPvWb9+gdlHEJ7T&#10;WsfURw7VhW0LeIb4strh4rb3TVWhbUgcXr/BTamfMk6e+OrHejVUYYIkYbXKoBMD0GU1SoOjSxt0&#10;zmD98Pjgx7W13X5IhKd343nn9TZH31dHbnaiNBiqpEbjsOLudE9+g5apAnknJA1pmDQoj+w7UY+q&#10;G/BBytxzuikNreZi/xWUBk+T3dS6fYUDE72foAZg2oYVU04M/bLGZmmuOnyzH6UJUIUX1PDJeeve&#10;2FG0TGSI7+nc2Aalavzrr/fV29D4Dh8+oVplmQr8cOVeHUqDpUmvaRyupK7+7s/RMovLH4McELVa&#10;q/76riN1o2hdkCwCvpbJW3fawzppEkdyF8aucVg1/OWhr+tdlZXFiJcgqFZbJ01nzt24jbbBU8RX&#10;ALBT2tan2o2WYTM3aPKT6jRW3dld39+YhKpQiIqOnbH78u3hMygNmSNv1Lp8DUPKwb8dq6n3btmy&#10;1OQnss5pbBPjPxytbUNpEKroksbporV1q/ahRTpT3qP3IfVTBuWPVT/Va6EKhxBzqjVGA7fhek9Y&#10;745nSOo0Tn9930j/x8j1hkBw3WKtE8up0dltHVWH6sL6fAxNchHmxH+nQ3UQ5Uugitr1HlzDhHbi&#10;u69PN5ihChMgZZ3S6SbxJ4821mZUVorovNR6R5CTG586lqGvuz5Bj0n9yRlMfUksN7FiVe18lRc5&#10;g6XnL8NS8dLEjKHsroG+jziChPMWb+RiRaIq1mxu9hDprON+Qk42k++iJiX3KT766pv2VH7ZZRDE&#10;ETab9+zF4N2WmC7yDYhqzx0atdRRGaT9F5t6HJEsbLNGbzdhgv7DdXUdwzOihJf0TBKiVttPM6LI&#10;Z9taR6fRgr6+wXFjG4OGfNV48dpIdnT5VfAtBygs348X61rbYoT0WpeVnTaitFxiskJfN90aJonI&#10;uDal1qIi4vzfoXxnx4kuTQGotl5rP0kVkSE79iSWEvD3D40a7lKohC/PHO8YThbSrkNSYpLH6Tt2&#10;5WZrd6qIecVpYkSNKS0X5ELWd7V1gyIuIdQxqjSOQdq7b65ebR6eoeBeGsdhMw0m54kRXfAG655K&#10;QPB4y4fHTU1EAvYrLJlCJDBz+zAkojQlczirrv7K69ft/hA4krRAkPQTEOC9ta2tzebxBIWAjcDw&#10;+0lVsEM7rNMZloDNrQkAlTcbDM51oOaLB29DFQREz3G7fb+CF1kzoP8XGY3GSbBtiSAqYzfsnEq1&#10;Wu1tCPTeCDw2AkoIhCZYaUAv8QV8n3V16X+EF+EisA02w45wPVz7t3V1vgybzTgCX/Hl0H478OwG&#10;r8cssJOZgO856MNei8W+ENrcgt3gZoDVWn+vtQsFW8bADjAOwJffB5+Xs+ANuRBo24GGCWbi14BH&#10;AfSlB3A4VwDf53p6uscBZCIRXt5eNDgc1KLnWYJsui0gLkxIVSbcvnXHIs2Ua1wY5KLebu/a831t&#10;F7p+MWSQMS5LqOXeSHg9Y7iCDoOHBDJm4tC+kw0mBJJ4+omianBYJl2uaQ/bSQkM0Q2tK5DXP2b8&#10;FJUxoc3lU+DZe1VnMTftPXoNVe8ikOb7gtoBFc3KsIyh0CStWnewcXxqdO+31cfsKLyXj5ABMmbS&#10;e6K2AXZe8CyRRSBjvPE9Q9qdaBnDk4xZg4TrGovhatU/ro6idSBjzoOMGbve3PcTWsZRJHdQvhNT&#10;Izu/vfCNu6KiwuonsqvVJqXh4pG6sH2KAPIZZJewa0CDIoMgAIM7YPLR6lRGzZl9P51HZQwmRBFV&#10;q/R6+bWGrrMoDYEjAhmDNAyO933SfLnXJywvN3pAdultY8NfHr2O7vBBqIhBPjtId9snDqBFKl3U&#10;bfQS6qf0kz9UnTivgypcgFxcDTn9WNdu3AdbBpkOMsY7o1858Ff4f5COp2icWO4lvdVyb9eRhl6U&#10;TwhkjNZhcd/qGD+MlslMWZveg2kY1Ux8++3pegvYXQl+sugczAn27JV711EaPF18XeX0ZvQM6j9D&#10;b4dMXzphRVjXdDZj3deH6oZRGoQiPg9zorlza/hYuPzQL+xD5//ZaVil+dA/Hy0/9K9fTv9P8v2l&#10;Ez+f/Ct9+Vdo/t/g+//1sftP+wcxbgmz5ixeOm9BxVawk8Sgg5GaGp9VuVxc8PTaitRwOTY2rriY&#10;lr5t02x054iFGC5aZoo0+5m1CTMge294pwhZo9MXlbCzXnhiYT7aBnb5cWXzZ760cd3iAytXrslB&#10;6+BgzMtMSoBPZtr9IkJIj4ubXQ4AxOvXr39QR82FoOBfP1c6vbj4fpAqEQApiAAAQABJREFUXID3&#10;6+2l8U9vmJHwczs2qnJ+Zeuc8Fcm1OEVEDj9xkuleZXl2QKUhgFt3thSKn1x89wH16ahmeN/BbBL&#10;8G8iSoPy/dVLC5I2rpkWi5bh4GwFNdP2zXOn3S8iRAXCZu/YVlaweHE6B61D+b62eZb82SdnhL/i&#10;0apcCGD9mS8o0hFMBCgi3nyxLHXdymlRUMbCjYV3CXCOjou4pGTWmrWrS79+4vHKNWgdeP5Fwx+0&#10;LQEtg3MJSo9qUlCNQPiAOnQH80vQLjiXoLxRevjyvh9QDI4o6JcvdPH+8TNf9MMX5Y1AG/SLG6V/&#10;wBcHNNDd+zzg74O+oG3C10KD3EHzwoXygzYoCIMCyui1w+sKAshRHmT4eXBtQmJiInqtB3P6MF+U&#10;DoH1woOXHwtOw3xzc8MAEfMrV87duX7tqh1QH/5gR2n/yfHoen60/E+ahGO3/ln9/6zuX5Ef/wrN&#10;o9f4V9o8ek+Plh/liZb/T/J9tD//Sl/+FZpf+IYHYOn0REbToJmi0fDh6zzsVYQpLIyTNTUNoruA&#10;APpTPjNOAPltvIgpxgk6YF95HEJS4+S81r4JHfzfDz8hNCIfvBiNcO5D6+bPj2F1djqJajXP8jNf&#10;bGFGnLSpfRD1QkL5BtGU6lcGLC7EGO1C+ZagAJqaEKenZ0yP8oCfB3wNP5f9aKDuiNEIOafEVrQN&#10;1OOAr+RhviX5CnHtHYcdFBIelKYiV0rtMBCZqGfeA74ookBt0+CD/gfKiiO4jRPgXqkUgWIM7QuC&#10;N5kiRG3wHQ9twv0ty42SXGx2w3U1wBfxV5ak0u+O6WgjIwLTg7EDvjLg+6BNoCRXyr83RPSbzTwH&#10;yjc1FSES/XL+/bELwT1iQmhE/qV6G4z/lBflC+PPHBuzkx6MHahnMEWZMCf3xy6I9mfBtFhhTY/R&#10;88ucwBfj8LCH1/dfzEl3t5swNcWBewjP9T+fkyYArET0rqzU/GwGk7IlhAu22l12D3w1GzhMMjVS&#10;5sgJQnzexKSkG/xHRkGgvcnj8SHnmMMFNpO9oKYqFUlFUaACY9st1quQgbkPnBvW02gshsNhUcLu&#10;Yg/sEl4SSyQUp9tFhGze/+jpuWeIlTnSHQEEr1RJe6cLJo0qbOR2tjiOTrJPCnjugddrxyH5IoXx&#10;CpNEVc2HuJUbU0Pvl02PfPNuj7p5wbSoN89cGX89KZ6VYrN4PbEK5nRISe/oGTIdyEzmrBhR2cZy&#10;E0XPf3emb+2iksgnewYNHTPzZM+3dhm/wxMQE5OCjyWQsUwGhZRbfXPi1YUz5FvudWnulc5QvPFj&#10;zfCL2an8Yp3BZkqJEyzQ6J3j4yrbycRo7kLIf6NJi+ZtPnS+b23FjKgtbf361jnF8lcaW3Q7YWww&#10;AIEJCUyJkMUbG3v9jmrHnCLZpvY+ffu8ItmvD58Zfmp6nrAU0pxNZqeKVqhUjntXm0w7Vk/P+epa&#10;2/g1NZl4y6RTuUUc+zwWz88eHBYP4/HY5uho+VsQ2M30eP0ki9lyBHZSLJFYVELA4wCQ2dYGasUf&#10;AOD4V+CgQYXgcAfMyZegLVokFvMVPn+QY7VYL0DdkEDAWw+OiRBs7xg1Gg27YWe0HWx8DLB5EUAd&#10;CBiVbrlAyC8GKDI+gBvf0Wr1KPzWKzweiwaQX2bg8QWsxUqwn0n9gQDTbrOfATubDoCfK8F+x4W+&#10;DEIAdhU4wLwG/aUBX4zVatkHwMmpUqkwCxRYfAjaboCd5VUej7sNNm90gBjTwQ5uJ9jENojFAqHb&#10;46M7HfbjcH0P2OAqyGQSD/rWOzU1vsdun8qPU7glvcNsFSZEveM4d67WlREnflgWhGVMeD1HudHn&#10;D3wBKJ1mHPt/RcZUgoxRZiaIG9v6HzzXwf8gYypAxnSEZcwDGRh6VMbMK5Dx7qpxQcu4AGRTsw99&#10;Sfv9EcJ/J2Nmgoy5+e9lTEuPnjr0kHz+r2QMABwTB/+pjOkDOXVfPsMOk9na+p/KmLC8C8uYXpP7&#10;f0U+l8AHTr9Wi39IxvwH+fxvc6KHOUHC8nkY5HPXfyGfu0A+Kx/IZ/ig8WRGiBofks8zQT7ffEg+&#10;h7944uK5lfOLhb/RWLC9Tvqrq9rrz1NLi/g1FXlSvz3IeA0NUMxPEb27sFBaqjbjL36wD9kuzy7M&#10;L40iHF5aolCbQ+xKyHCrnJsnOLSwQCQyuimffbinpio3UrxhWQ7uFY2Z0N5nSlmDGPoF+emMq0um&#10;i51WL+PFj/efr5+ZI/ugYmbkNLj2qQ/2Im+miKSzluVh95pmRCr91IiV7//9qHF+nuDYgnwRy+qj&#10;ffD+7guHZhbTn61kcp/SWjF3/1wVWremPE+Rm0S5tKhYarGHWFs/rjrTMidf9tnymbhMtR3//YdV&#10;yHvRSVFl88W4v+msUSMGPH3lmTNt7oVFklML8/4He28dHtXV9YGecXd3ibs7IQke3IJDgVKKtlB7&#10;628NKZR60bbQlpZSihR310BIQkgCcZ1MMpnJuMtdZ4BePu773dt7n+f+957ngcw+s86ac/be53fO&#10;XvJbYpLRy/z3xh3H92cnq1ePKcDN6LXir63ZjsyHsoKxY9IwRyflaoxGL33uNxD8MShPuXXEYEx0&#10;nytx56dbz21QKVkTC7K4H0Pl8AYjftmUWw23cKXx5BMjM6Uhs5f2r093nDgxOEPz9qQS3NheC/7c&#10;2h3I0tz4vNQEOW7fuCJNnw03dfoXW5DW4jTBrhFZQrnZnbR5zdZT3xYlCGfICyVv9lmwtV2++WXD&#10;ht1hTS5hnx1XIPHYQ7SX1289eTE/WfzRmDxZSa8Nf2ztduQVFYufN2Ic/qeBYo0uQBVNXfPFPv3Q&#10;LMGe0kwRz+imbwLK+x8zVZKF49KxK3oH8JXXGwUzBHibNCuRfH5MvthuDTJf/Gz78VuD02Ubxw7C&#10;ZJvsxL2nb3v387iSbB6fuMRmxjjwWMEDh+XK9ZyY4DIISeyprTTeVKhiZwJHb1FV1b1mo9EMABDc&#10;mJqaxAbQpTc3tILJNbgUghc6tdqI+PLyuzfgIZgI4PVZTEx0fGtrp6mnR38buBFfpyH+c9lx/nnO&#10;IKatud7yXgeNMpTCDBZw8AYCg2JA4mSOhZ1+pVjJJ/OCWGJkk65nHZ/HEIl5nJHJYsfIB5Vd1j6r&#10;rxPq9rwuZ4SkxvYe5IERs0EgZqWrRYKxQaMNqbunqydC2CaLxhiXIg+O66jVBVu7AtU56ZKFGi61&#10;oLu5Halvt++XiBhKGY8zyieyjbpf0QFUqv5eYPsZIwJwNbXokYf9wb1KOS8nQsSdgDGakdp7+rsU&#10;Kp3MYbNGpyl8o1vvdfnbdf66wQrFajmTmKZv6UAemDG/iESsSDmfO8pnsI6qqejSO32YATqFBudC&#10;oPU36pFmC2azQswZx+aTijQKUSowmiCWbte2eLl/RWRCENtQZXiNptKWwmpndHt7JzCU6K6DyfG9&#10;6BitHVhtlOBzO+kDImIajZqUkBCfDO1GeLmAl6jQRkiKFjicLiim2nYMxmQZcEl2aSH7+87tymtQ&#10;WQDGhLARxiShpaW9X6/vuQsvVR/FxER5qVSatKam9jhU757EYtEzEhLikiEKsw4eXrCaCm5KTUuS&#10;Wcx2qFjTcgqOWaVQSHuUSlXMnTt3L4EJMpNEwkfGx8clghlS39dnqANAWxMfH43B44lC8A8eBVPk&#10;TB6PkxcXF5t8505Vtc1mFUEKxucpqclak3HAA36+c3D+b8BD3SCVyiLB73jOH/AP9jgDDhXbXTQi&#10;P6Q2dFi+HAjR2IxhGVIg9j0HGOMweuhLv/zx5I2iDOmGsYOwOUY78cAn25C3JRGKonwxbttAoboD&#10;TGdTPtvaYB6ezdk/MltEB/ahtZB4/NvgHMayMjZ3gd6CLV+3PTSbNjVXO1GOP12aJx4wBegLv9xx&#10;vGpotvzr8YXYpD476TfAmI+1LHXpsCnYTX1WZUu3jzsZ8m29o3Kph0uzxQSjh/HeBqiIXZCmfXUC&#10;A1MGGHMFMGZhmjonLkaFPzwpV91vC4nmbNq+/0FBinLHqEyM1uBI/mHt9jOb1FrmZMCYDw0DuIce&#10;z9wpN6uqiKPymCdHZEqDRi/19U07Tp4anKV9d1IJdnSvhXAGMGY5KzEnfa6UsHfsYE3vQGj89G+/&#10;R9qK0wU/j8gUSk0eyjfrtp7ekiwTzi5NkLzeZ8HXVJCV08aU9HMmDyGdA4xxDwQZK9Gq33lp4jWA&#10;MYP77MTDa7Yhr8cqpPmAzztNhapuD5E9dcO3h/uGZgv3AsZwTB7ahnXbT/6Ul0VbNIkdsRT0VqwZ&#10;iJ850daoyI+lw5hIrWYMa/GmzUduF2ZKP4cxyTDaiH98sv3c+4p45dBhQvw3BpuyfYDAm3zqVI19&#10;VK7oIGA0ZcBJ/ejTHaf+yEpSrhxdQJgLmHh9zY7Qc4oxeVFJUbjjI3M1JjuG+dxnW4/dH5kr/27i&#10;YFycwZ748/od59aFH3AysRTRKCmaB2dqT23e8YVr0qQRDLWaJ2hr1jmvXq5sgAkJDlQlnkPxa29X&#10;19SibTA5hSI0DMWNm80NX/1yBPXB4TRqFd1qNMuv3noYlpHKpYhaTNTUn649uO/Qee+CGYOxarVC&#10;DCsM/cVzd5pRPRDWTKThvZryqkd6+SpRKFJNU1y+8qBq4449BshzIapVala/wSi5dq0evTkQqEOH&#10;UfJw2tpT93+D1U+QJx2JUat40rq6TvvJk5dbURmlSknCB9zqa3cf6RXLpCGtmqpqu1R/Y8veS2ZI&#10;JKSrNUqOrqOXfvf6/Xr0GKlMihWzcNqqU/d+QNvAiI7RajiyqsrWvvNHT3Sg+5RKBTXociivl9fc&#10;R9sCqTQUoaSom8/Xnt/852bHyJF5HDhnXltrT+jazbsPURmZWoHjUgPaytqasN2dyeMhGi1bXl7R&#10;1Hpw1340LwSjVKloTqtFceXG4/6VSjEaCRnGpObYrkO73HMmj+SoNDxhc2O3+cKp8iZUL1wjgUbw&#10;a25XVof7RSCRwJjQFFdvNNRt2LYPVskJOJVSxbD2m2QXbteHx0QOelVigqausXbfxYvV/vkzRmFV&#10;ap6kvq6948LRK4/GRCUnUTBe9a27dQ9v3X1w77mJpW8RrJjPHLZQk9/X2yjXxmukcVm4nq5eeXrM&#10;3QUmm+3169dvRQAIvk+h0F7w+71/AcDGGwymBvDrmNBaYkDndA5WbVMAcD+BFcA7AMp7AVBnAdPG&#10;NkgjyAU/TEtiXBxPmpCDbWvs0CZq7s00ut1vmw12mdvlG8Qk4ag3G4W3u23mHXoL4XkSgbik0+Da&#10;g8P5g2oxw2uzwALZ7L2y+8iVA/Eq1hIBmyzQm/1N3VbnDwZ7IEPEIC3vMvu6LC7/7z/uv3QsNYLd&#10;hQc6hj6z9+HW/Zf3cFijUgj+YE77QKC11+He2ax3dkeIGF6j3d9ntfou/Hr06iFg4XmVyyCm9Jp8&#10;LQ919p0eNzKSSyHM67IE2qEW6W+nbrQdT9WwDUFvIGQ0+2p/OHR5j1hYWozImIld5kBLj8P3o6nD&#10;5lMLoZ6F3ddjsnpP/nr08l9pUewGBgUboR/wtdzu7NidqUhd4HRACKI3gPT36y4z+LKQLDGLiqUg&#10;wcSo26+2GNrH3r1LzXncd6nQl82QB2Zu8DQpIKF7P/i9VkJx2t3woFt8717N+9BeAj6s/SCTBqu0&#10;yt5eA1rfzQWRi1dgdTX2zp2Kj4Fs+d/woNkLLxpz29s7voQxKYYxqQH/VwBWS/Tm5uZTsArD2myM&#10;PW73rUWQgP0m+OBegwcYRM2SB/X29oMuAwEiJS0QsXhXp+sZCkEom8Ck+DZM1V9hpYYmY6+HF5tx&#10;cMxNCoVEhwekr7Wp/RbUjMRAHbk/IdBkPgSZvAX5fm9BpOUpIpE8EhiQD8HAiiDYpQ9YLRra2roy&#10;4Zo2Aw3Zm3g86WFW5sgyAk+JyCU3l/ha6/7iykVepYotAYzpunS8KnyfKJRKIhnxaG5W1YbvAa5E&#10;jERo6MqLVx7e/XzPwX55Xh4J0ilYfT39wqpLD8P3klQpxyg4WG3Nqfu7UR8cZeEorEbDld6vbbdc&#10;PHO9Db3/5CoFGedzqm9U1IexQCwXIlolQ9V8qe7arr2XLZA+w1ApOdzu7j5K+cXqsO9JKpdgRQys&#10;9u7p+9tRHUy+AKPRMOWVVW09u4/uh/UJBFyo5BSfw666eueRXoEYzldOVze11p759s9fHOPGFVM0&#10;Khm/pUnnr7hd9QhjFHI8jxrU3KmpDZ8/lwvnAhhz43ZD88mfj6AYgwXsojssVsWV23WPMFyiAIwB&#10;LDhz//CJg1WesrIhOLVGLGp4oOsvv1zeiJ6LSq4gUPGAMadqwnrFLB4SoWUpdNcb7m/cfrgXiYzE&#10;q5RK5kC/UXr/5qPflknkGKUIq6k7VbsXOXwhwJ01DHBfKKmDpLxjRy+GfWVqGBNCyK2+9XhM5GJ5&#10;SKuhqNogefS73y+bwAxOBRxl93T3cior6x6NiVSBlXJwmpqH93eiVi+2sBSj0XJl9+61GY8cOtaO&#10;nq9CrYKhdqqu374fHhN0H2rjJy+aUVAIH8O2bnTf8zOGpY3OD9vsw2ZMYJoWzB5XkAtfPbFzYxfO&#10;LB6E2ttReXR7cdbwqCkjw2S1YTspOEOp86eG9Yb9F2GZucMzS4vDNvyw3vnzR4tnT87Pgu+e6MUt&#10;mlFUmBMZ+bf9fu70YXFTRmTEgkxYLwRcMOaVFQ+Cdtj/gOp9ftaQ7OKsBDF8DOudPblUPmdybjq0&#10;w74E1GmJ6kV9Qag8uj0/vThx/Mj0SPgY1jtxYjF7wdTB+dB+ohezcGZRXmFapACVRzf4HdWs0Vmp&#10;8DGsF/xJRFSv/CmC0hfnlKSMGxz2kYTPZd68obx5Zfl5cMzjawxhnp9WUoCSiaI60W3xc0Miykbn&#10;JcHH8LnMnz+f/LjvSGEBVGbOkPRhw8KkuGG9EAwknDthUA589aTvwmOCkqo+OWbhnFExk8bkxkE7&#10;rBeOoS181Hd/j8n82UOzhheEfS1hvTNmDJfOGF+Q+VgvBvV9QLHJuUCuq0T1JgDJ6yurJq76/qsl&#10;n7+z7LVx6D7Y0H5lKZVKbbj12Eej0WiSH7fRP0Tw+SgBKJ9cNwP24eGYBPTLRI1G9PqqiSt3fL7s&#10;szdXvFuM7hs3sjB99Ogh86dPKJ2XV1ZGQTkhS0pG5EwoLZkHX2NHiBDawuHpk2bmxwyBDg77gMry&#10;E1IXDkubl8BEOcMRpBiImheMyHiuJEqN9hUWJQOeXZo/deaIwrXFuWHfEDI6LyNp3ujCDaMKs0ei&#10;xxRGRgoWlBasmDqk4LViYB1Hj5s8NKdk1qhBm4bmpIevCUpaaReOHfzB+MG5s+F7HEpM/tyovJnT&#10;Rgz6+DHRLTI+LyVtwZhBn40syChB9aLn8tzowtUTh+a9jLoGYBd++pCcETNLB302bPAjQuZIME/P&#10;njTqudmjx81Cj4GNuHjh5Fc/fn/OlXffeON1dAc8XNhFRUV5MC5T0PbjjRgfGZkAkxX1xaEbBVZp&#10;gjitPOpRE6ENHjw4CcYR7bvwWMN9oQQ9sAKHNBrYZEDGW1w8bBDonfD4GGJeXnFkYWHx/Cf3Duor&#10;G1xSMh78aCgeoBt6L5BT4iPT4G9YL/wlAEila8GHCZ8R1NcHeotB7xi0DRt50KCh0VCodT58Ds/x&#10;6OgUWVHRkElwTuh9i25MGOsMIHOe+aiJ4LKzszVwDfNgHqD3OrJg5qSiTeunbfzso3fWPCEQfxEw&#10;ZsiQFBl8HT6XxXNGSv4nxpSFMQauA+3/8LZo+pi4slGZMdAI3ycoxjw3OeyvfYIFyIIZJTmPMSZ8&#10;zIIZIxRzxv3fY8z82cOSJg7JQPs2fC4oxsz5DxhTDKTMYaXwH7x0qqePzU6Bj2GMgQclCcUYaIfn&#10;Nyr3wqzhqaNgYsLHsN6ZM4v5syc/jc+PMAaiLjmoPLo9P2dk5PQR+YnwMXyNgF2URY/w+W+MWTRr&#10;RMaIR2TKYb2LZo4XzSrLy4Zj/saYxYD7T2PM/CkjYp/GGNBLfxZjni8bkv2YGDmst6xsrOy5iTkZ&#10;oDd8jfAQwqPXiGIL7Atvz80sSZgCRHzQeHy+w1jPTS4sgPbfY7JoenFuPrhqHh2BIPPKhilnjA+T&#10;n4f1hn/syZf//fvfHni2B+Dlh01jMmficW5W0I8XugPIbxVdTr0sZH6fLVVh3Bg+gWCo+lgZpZkT&#10;GanpB9YRS0dH0xm3GzMVVusBGoOJ6+/rug2FqEN8PnuYTAHmabOz48KFyxfB/LUcjukD31BAp+u8&#10;aLE4UwUCMZfJYRKsNlNtd3uvBYPD5eNwLknAR3LDW/1OApk8GoN4eVCbkRvwhU5d7iTUavBdbwlF&#10;MpaLKGH3djT/Cx8YSOMyyZOo0lTCgEF3qPLSoV/GTpq7JSGNw66+U/MB1k+hALlvHgnvFQf9RD+Y&#10;Un+k0OkjA0EXm4AlSr0e/x/ga2R7gsFIMAMoAkFCm9flOkOk0IZjsC4+JoCHytXeHUQKPSeEePh4&#10;bEjpdYcuwjF93kAgg0T0y4JBItTXdv5MpjFKQ4iLjUeAH8/l+41Mo0m8fr8aIiiVPh/mIaySrmIJ&#10;lKEEohv0kigOh3E7lSEoghxoLhaPkYV82NPQPw7Qm4TFeGQwBkafD7+fxiSMw8G5IEEC3ePB7a1u&#10;N5ikVN8nPJnGbw2wcU3dLW+KEMsMAZeZg+HGEwd0zVs0IrLAF3DJ8Fgs3+tFjsJqCkGjHYEERAKk&#10;2D2wUjoIK66xCN7LR/x4KozlTrimZF/AoyTiMWJIb7gFhM0NsJoqwhO94lCA6O72kL639HbE8EiY&#10;1UxFmnXA7Gy+c3b3B6MKXl7t9hu4gYD7JEKx2Jhs6iAYRyEW3M9Wq/sH8PVlB4MeGfgTRX4/7oof&#10;i+2CgsODqGS/2OMhQGUh7y4wJY9FMB4+LoQDc7fvD1hNwvn7YkmEIJwvvqW9vf3H2tqwH/nZafvf&#10;9n97INwD4Qfc4mkZJQwyfkIIR22pp5O34a9X47QxknXAntDjpfKOffHtXzUrZ2S9AASgGoTIqgUy&#10;z1/nTUqJ5tKIq3AEapuXLtwJpMiGl+ZkfUTG431YMv/a+q1Hzi+dmllKp2GHY/CMpvLmwHa8zUZL&#10;iMN8AkmpXQGc6C/U3rxyevYKChURB/Gce5+BnRVIQpM4DGQJhsBodZFpP2zZcsz88uystQQiwY6j&#10;8C6hxKJLytInMaiEApBp2LDjzI6y0VF8KZf1AYlM6XDh+H9+s/1Q87KZGa/CNTG9JE7VF1tPHoQk&#10;9CwOFT8PQ2S0mhHNjh9//NG5ak7GeqiaPeAlss59Bb6nF2dmzmQQsGkYAvPBxh/O/ogmTkuZxHeg&#10;9mK7M8j7DQhLO1+am/UWGbixMBTe7U+3HDu2uCxjEJ2KLcPgmS0dVu52SMgORuew1xOIpL4giXfy&#10;862HK5fNSJ/PIBJigkR2/cbvT/08d1yyhscivQ6J9G0IRfjzRkh4f2lWJtTeIoUwRN6NDdsOn3kB&#10;EjdZdNwYBM9sbrfytiOGOqJEQV5LIVB0XhznCEoovXRGxhJITlYESez7G7ed3IMmnfNpmBU4IrXN&#10;imfvRJNRX5qb+QkJT3SHSNyrn209evGF6dljWaRgCYbIbtpo4Wwf0/OAGaEifQzg0QkV3Q5+/t3B&#10;hhWzsl6mELD8IJlfuWnbseMzx8TtLJsUyDt9Hb+zTR8fIJIDS/txEQQiVGPW9Xn35kR6rwOj7Vfg&#10;6wGTmskJoH1XoZBIyRSqtqO9yw2+GyuZTKxUqVQjwd+GQLAAuu+cRqMpAvMaXacDV5TP38YXcJwC&#10;Pj+zo6PL74GMYpO++x0h5cHo/CJEtWs/cy2OqAjhXfVpsyYEx95txh+7XRPzgEFH3jTi1ThcwC8x&#10;GIMXxJTueiKTM8HsZ0oCzgCUzNXPUDC6pCztsM08GtbjtLed8VraD0QLehakZ4fEO/dy1lDoMizB&#10;+yB75sTAqGv38AdqGhIrcaEmwdAs+3yWGOvc/Yf8CwYbz5BSW8eXloZS9hyjfgGR3haMqy5yWql3&#10;ejf4Gk5fjj1EJfSxk7X985LSQ9wf93A+oTFFRKrvYUHZ5NDQ83fwvzW1JddjAg/Eowsc8whMnGn3&#10;AdV3LFaQqWS3Tx4+DIn79SB1ow/ROjHOh3HTx3unPOzDXb10I+EUBdPFyYkzPadNRGg/7hatYXG5&#10;FEboYcmUCaHCkzeJO9r0sXgyMbgYHRMCjEmvwbtHxenFgR+2wOMjyGx2xGDqa5+UIWiaPG2ib2JN&#10;G+FseWXCJUKwnZufYpkv04bwO/+QrofkeyqP0Dhi0thQ3pEL1C199lhdwPpANXmEa7YthG08dCxy&#10;N43mYMVKu2blFGDku/5gvoejaybDy0Z+PyJh47x+qsFofZvlNl3Pj4j62e2WKQ12vc3nM3wnkF6N&#10;HFOKyf7zBPUrqzPSiLgfaKeM9M7sdWPvnTof8yeVYGYlKvVz03IQwY+/cz6hMqR4krc+b/qk4PDL&#10;lYR9DzsS7oXczaIRefbnKFzE9tsBxXdiOV8n8D3EM2i4UqCKCM/nYkMjI0WO/xjFGITIPbRhy+GH&#10;K2dkvESm4AUBAv/e59uP7Vs4KS2FTce9gCHQW41B9g+7dh2yvjwray2JhLOFSMKLG7cevrZkWuYU&#10;OgWTC3jX8Nn2M99PGpkiUAoI/0Yxxonh/IESQ6ycmfk6lYyjI0Te3U+3Hf8LiIizITtlLpbAaHFR&#10;+DuAaMG9cnYWWhXeBIneZ1Dy4iXTs2bTyJhkDIHz4LPvT+2cXZojF/D8bxNI9DY3hvfbN98f6Hpp&#10;ZvY7UL0dHyKxb8N9ffzFaVmDaQRkCpZCb+73q7Y/fHgWk6URraNQKXofTnDi820Hq5fPyFxIJuKi&#10;cCR23YYdp35BiS04dBLUAKS3eXHSn4AUuXfl7IwPKXDXYincG2hcxeKpGSOYNEwpBsdqOo+P2C6r&#10;vUTWaulrCIAxbgLv8Dfb/qpbNj1rGZ2KkUL/1mzcdnrvgrK0eDYJvxxPorU6fZydQLxuemlm1hoS&#10;meDEUvmXP/3u8OUXZqSNZxFxRSESp3HTjjPboVo3RyWmf0gEjPGRJPu/2LyvadmMzNV0Mo4TIPGr&#10;AGMOLAZSEOjvhVgSo6XHQ/4eEtPtL8/OXk8kEMw+EufCl9uO3lg+LX0ahYzPDBFYDZt+OP3DnJHx&#10;YoGA+i4Oj+K+8PfvfjjQvnJW9r8oZCwlSOBUfLbtxJHw0k8rF2ZMLtG+TPQ7Z7hqXAGyJJaTnyZf&#10;KeMS1/W1t4fNlgkx4lGQTP0WJACiy1VEwudFTCiOWMrAeV/VN9QFYBchK142Lz2a+5Gxt1uCymi1&#10;wpzxRdrVWK99EnDjBcVahqA4U7lCSMOt72trDy95kxJE44ZmKN5xW/pRsx8ilwljJpZEL6MjnpXw&#10;4uqDJExKVpJsYbKK9Um/ThdexsdppYPGDda86neYx6ALdA5XKh6Wq1nGIWLWWDs7UTVIWrx8cmGy&#10;9H2vqQ81zyFqmTRh8pCoFZSgGwojtvjAtMrITFS8GCOnrXEYdGFzaIJWVDK2UP2632EZih4j5Ijk&#10;ows1S1n40PsGe18Q3ZcaI5uenyj6t92oj0DbKqUwbVJx5EtEvwPMPnUBr4rHzk1RLI8QUtYadToq&#10;KpMQLRsxMl/5JvQdurwG/6VYM3awdimd4H+z39CE9h0uI0k+OzuG+6G1r1OBykRGSLImFEWtwnvt&#10;06AZCAD1yKAU5Uoxm7DOoNeFTQqpsdLREJX1tsdsQM2JiFzMi5pQHLWMigmsHhjQ+dAkzMw42Xzw&#10;N31s1+vCy/g4rSBvQnHkKxi3dTyyb19IIOKJhmarlvMo2PU9HU3h+ZAaI5lQkiF9N2DqjcsfMlEm&#10;02RN5shLVXSMegk7pPNR+EqzQKUlyLhuRIi5h/W4bJBDZQxAAMmq2pr6vQ0NTR7w2yAPHzSchSTi&#10;RZBEbIW2vQOqlF6+fL0MknTvtLd3OyHaDl9Vdf8LyLVa39DQ6AaOKS/kZjXB6m7Kg/qGDovNn6GM&#10;LRlC5w6NkJIZL2HdvX0yZdZkgXaMhhiKmsvF6nkUjrCTp44lygUhRIjc8zFIvgi6Ig2rkDGxAnyr&#10;S0LpUMjVMSViuQThEXuIJiODQAixVOqYYYV09pAoGY2+PAR6JcrMMq5qtJoU0i5ghloZPE5UsiZu&#10;dDIBn5WlYLmnYEOIUx45aDxTOFIlIPLhXJotUllqqTRqbCQumDBegO9JJFNEUGRjeB6FXhSjYFCW&#10;BH0mg0SdU8ZVjFZRQ9oXqIEmgpAfm6mIGQsJ1Bn5Krp9DLBC+FSRxaUM/nC1kMx7CePWmSSK1PGi&#10;iLERZH/8VAG2O4JOl8nU8aXZZMrgBCUTtyjksRkl6twydEyYQcUyXqDLReOrrQKFhiAHwm4BpgoL&#10;EaFKpjIFD3yQiBj7wK6k9+dIlWnTRJqxWkIgahYX6ZAymeoITfyoDBKlIEVFD8L89Zil6vwytqxU&#10;ycBJVuDsLR6xJKFEFj0mBoekDJdS+/OJJCZZEze8iMEZEiGjMVbRQsZqqiwRK1WKcUJSNyLDNSvi&#10;qJj1ZPCNRkcQECHBPsAk27FSTeFktniUkksQvoT1t9jFkuSR0uixUfhA8hgRoT+NSOGyNAnDCyjM&#10;kmg5nbI86NIbZKqsqXzlaDUVUT9P87RSBJzINHVsaRIRl52rorumNpjqbkdFSwvHwXzGuq0T0fms&#10;FPGEJVmqFXwqzGd9V3g+J8dLxw9Nl73rM+vDpmW5TBA7oSRqORVxL+cHnD5RcjIlM0m2KEHJ/sTU&#10;0xU2a8doxYXjCyNeQ5yWUtQHx+dzpcPztMvYhNDHlt529HZD0hKkkwclSd+3G3tQ9wmilPKTJg+N&#10;WkEKORY5nQZ/0qAkRk6SbGm0jLqmR9caxpjESMmQcRCVG7AbS9BjeGKacvSgiKVMvP89Q19rGGPS&#10;kiTTcxNEH9j7+jSojFbOT580LPIlvMc1h0isCUiA6S0/VblCySWtMxnaw2bL+BjJyNF5yjc9VhNY&#10;6oGDjS/Sji+KWkrH+d7o621AMQaflaiYkxnD+8ii16PmWyB+FmUDXqwCfJ6qHdgeJHFF/EGpypUS&#10;Fn7dQHdH2AyYmiAeMyxT8Y7XZELNiYiYL46eUBK5jIp4XjYb3D5ErSZlJksXpGhYH5u7OsMYE6+R&#10;FYwvAoxxDowF33uIypWJhuSol3PJyFpjT0N4TNITpBOL0qXveU161GSKSBWC+IlDo5aTQ64lQiHd&#10;F1NQQMtOki2OV9DXOHTdYTdYdJSsCHD/dcSBkmFA/jOUFxuZD2NCRj6A51QI1ZOeICkrSBD/G6q7&#10;oKbNR3ZVN0lw+GazQ9vY6fjx4sVbfrCB93VaRR+36wd0vx6pqkEFrRjmtjutjrZrdV3fom07UV5+&#10;t837XUuv79i+U7Um2IXpc9M/NRkMnBO3m06gMo4g789bzS7B/YcDqEM1iKchXc1Gwvo2g6/hl9N3&#10;GlCZAS/3u/52Y9WN2p6taDvIll2paLNubu5xHPj15A077MLq7THrTX12/IVLFRdQGSeR91t5k5VU&#10;2WTegl4oQhvX3NCP/6xjwF/504mK8Owzehlf9XRYLl6/0bELPcYaYJ4rb/Fvae507Pn93A037PLp&#10;x8Wt1eus7r8OVt1AZcxB9k+3m92uqqb+zWjbRZDX1elcX7Yb/Nf2HbjVg+7r91A/7zAMRFy62Lk3&#10;LIMVHi9vdsY9bLf8fOBivRdMesYeG/mTDp3R+NPhO3dRGWuQ/315y0BveW1vuO8cTkJldUfom9Ze&#10;75ldf1X2ozJ9DtpGi6lffP5W02G07UUYh243++S1bbYfjlzZFwC7dk+7Gb+mo9ffvvtIRS0qY/Sz&#10;t1parQ/Lq7u/Q9t2PPtGRQfyXWu348i+k9UW2IXpc2Z9auwz0m5ebDkdlgly/ihvcrHuN/dvg3bQ&#10;gRW0N/VjN7QbfLV7jtQ0ozJGH/3b3jZb+a3q1l3sCEE/gqO939HDeVETlxUy9VdVHGwp2Bpp2UzR&#10;aHjTaCRsTXn5nzcaG9OOQmKwCQIEIA/b9cqZMxckFovXzuXSx8L+GZcvX2sAs1Q0rO5osGr7Hohx&#10;90JSbxIEP1jALDbBaLRMOHfucsjnQ9gUCj7TZrMtwXO89S4fy2uykIdFJ7KdrYePVwUV+Pfauln/&#10;kijTqIa+lqY/W4aOENZspsereZOIZAzUqHGcb9Aj3lGCm1kkHDETFoKHcdZOLdLe+2uXjxVBRLx3&#10;nC7XIbubHunw0DNjkrj2CydP38VpKO91dLFfUUZlEC39LV1dVsO1XmOUhsZgR0XGCaxXq6pP+4OM&#10;z3V9zLKoxFxn76XyeriODzr62B/zJWy+UsMz1HV17B9wMFPJdEJedDLX0Xv89M2QlvIBnO9yVXQG&#10;1mxs7DA57Rv1/XQZmcrSRMYILJX3qo55g/TvevsZEyKTc12dpy7dDyHY9zv0rPcFimS2spfXe7et&#10;8YzZHpuEJ3EyYpO59qvXbl7H4Okf6fTcuZr4HKzBVFXxU23Rlgz3RxxNhHIaUFpV13UiFV31V0KD&#10;1eYhwGAi83h8fwRCBJOul/eyMoLDNBnb+hr0LYf6LZFxPA47KTqJZ7tdfucyFk9fpzPwpkfEZ4d0&#10;vbdaA37/x929LCaLyxarI3imytbmfQ4PI8PmouXHpHJ8Z89f++l0j/rrEupWDZfLmwD16/Ybra06&#10;kaef62zS/xFw2LZ2R9f/osVNRExm3pjYZJ6378ytel8o+GFnL3MtT5woUGn4/TX9bXtsTkYm00XN&#10;hrH29J45fyeAIX/S1cN5QR6ZTek31fWYXLYv+/pjFXQmxHHFccy/fvG1056WDhhj51c3WsLzGTLv&#10;OwBjPm3tD9T/cvBuOMgEKs5/a2jrr7hZ0YriEFhfhZcrWr2bm3qc+/ecuOmAXdi+Cclr+/VW7KUr&#10;dy+hMm4C61fALlxlUy9gDLRxisb6Xu/nrQOh278cudeB7oNqkV919JrO37zd+TPadiLCM+XNri2N&#10;XY7f9p0tD2NM75DET3TdZufJQ5U3URkzwt55q9lmv1dvCt+zRi/p/r0u3Fftfd7Lvx+u1KMyBhft&#10;83a9WX36evc+tO0i8o6WN3uim7tNu/adb4DUgoz+Tivlkw6o1LnrwN1qVMYaYOy43eLorqh7hDHm&#10;ELeisiP0bXOv+9SeI3eNqAwQSG8wG/sFh8sbjqJtL5Zz4HaTR1LfbPv+8A1IBSul6drMpLVtvb6W&#10;3UcrH6Ay/V7OFlPbQN3l+48wxkfjX69s933XbHD99euJG1aIbsUYPLPXGXqdlFOXKs+ix9hC3N/L&#10;mx20e60DW8G8HgLsagV83thu8t37+WB1Kypj8jG/1rdbrl+ubvsBbfvojAu3AZ8fdnn27tu5zwW7&#10;sLqhc9b0d5sDB49UXkVl3ATmL7eaHYGaRkMYn3EM9oM6Pe4LwOeb+85WdKMyfU7GF519ptjLFR2/&#10;oW0M+t9/t//2wP/WAyNGjKBBmZdBwP+XRqcSmX39pk3l5eXGtJS4uUy2sM1LFPLt+gdocc14MHO2&#10;0+l0M/DI2eFBn4vH+3XAQejbvftATxZUy2YwyFI2m2E8cOA41PWS4zMyckqcbiSKAlTFwE6xCxg3&#10;Ejx+TBQOCalCId9hiLbrCwYJBaAnm0gmdB87cmLrmDHjB9ntllQmkygDguCvQiGHH0y9EhmL3/XL&#10;wYMDcB2+IUMGD2GxCNWBAM17+PBh26ASqDztQ2wxWi3t0vWf65qaEE9CalZqTAytGOigyn/fffo6&#10;JK8PB59ZMoNGFuv73ZvA9CGw2r1pYMIBPlXsSYguvO72Y4uxQWcGXKe3urrm86Sk9HRg40hmMHAx&#10;Xm9oG/irnHa7N4dGCmZjCORa8BH9CgE0xW4nFBWlE7k6ff9nIpECWFmsqSwGLi0QwvwFOV+VBDJz&#10;MA5xZ5HJBOuDB81fxcQkZEOuWAqbSYxwuPzfUiiUkMPqzgay52wcjngXSKh3Q7BFIeLp7pWotfi/&#10;/rpSV1BSkEADFmsajWM6ePAg+tKEKykpzOfz6XVuN95x5MgRJwSX5FgNLeaYCBll3/HbQHhcGmdz&#10;+FJZFCQLwZOuA9kyCqjoGzYpIYFJqa21miCRP99qtyewaKREXwDz66lTpyoBYHMEbLsVzNymEydu&#10;dUF/DwazViP49NygAx0DJDNlVjbO1yzprrt1ugswGsYbotKpuQxRlB9YVSokfArZbnemMumEeI8P&#10;2XnmzJkq9DiIkKF7WIgPHSO0DRsW4tiYVVVm86MmWFFSEXZVFQLg+n8pLvpE5L9//9sD4R4IP+Bm&#10;jEhUWHwhJZ3P0+3bdxldAWEmj0wZ7EdwnSQm14CSAc8clZhsduJwXL7U8OuBE10o0SWC96cCP1Sn&#10;x8PqOnHihKdsWMogCxDCyVhy4859JwxlI5I1toBXzGaIe/YcvNCemYnBq/gpg4JYfAdUyej7EQia&#10;p49MTjeDB53J1/Tv23e0G+y1PH+QkEjksjp5PFfn9u0VvqkjkwvtGKQPkkf7f/75nHHW2LiofgeG&#10;y+eI9b8dON8+H5LDrThaHoZMbadyY3t/AQLQ6aMSsmx+rJsrlvbv3n2qByUfdTqC0Xg2t9toxHeA&#10;yTRQNjxpsAvB6ZgCWf9vQHI6ZVxSrM8WopME4j645g4gRaY5AphsDJnY7sWK9ShITC5NznW4MTaJ&#10;Smbcteu4HvXTud1+DZHF0e3ffxXtu9DUUamDvSFsF5bC7D906KJ5+ojkRKcfIcJqwPD7X5c70QRL&#10;ko+cjvYdG2q87dp10T11RGK+OUgckEj4xl9+Od03eUiayoNACTketwcdk2K40bkjUwrRvvMgQgP0&#10;t7VseGqqAwyRUHKkHx0TlKmDQA6loHoJBFknPGi8ZaNSBnmQkIHGURn37DnSj5KaDjj8QhZbpP/9&#10;0IX2sgQMISBPKUD1SjXaXpSgedaY9AwIYfexZZL+OlOvJZKA+dfgAl/stWrKXbtd47D73clOD74Q&#10;HnAxRielKobV++/YONVX8LCABFwnWBpd2wCss9hsbgqs3tgQAn4ZCHfLYfzmYzCIEBKEdWab+SND&#10;R7lqcIE/+XIF407Ap2wOuDuZmSmOwXYfxnmvVlVOoPhMQkpPUWJSQH76Kv8ijSLo9jubo4oH+dJr&#10;m4lNnXp5faRGki6TCacFgyEhEPACZbHjW0hCfoFOZ0ggDB3jcLh/IRAwPHgAD3a53Tw4ubqmBw9e&#10;sod4r0clp44P2BtO9Zss2wLGlpjiQa6Mu/WUOpNN3Rj06bHJkZZiAj2Eu3lbeZVMxhmYxI68zMxA&#10;1LlrzGs4nKwj4G4XD8p25nWbMb2NzRH38FibXcHrK1FFBvnnroou0CjcHkygJWlwnjfl1n3KPbtD&#10;3Rz0dRMzou1FAVIocKdSfQMy/o0cWk9Beqpfe+YK+zKRKOryu7oUxfmO7KYeQld7u7oWjze7tGJj&#10;iVAWYJ+7KjnPhnLasbERr0E0qhj8mRDN4tqPmoKAbHmU1+cV2iEJGiJcfuJy+ZAugCZFo2Pi2ALh&#10;/PlcLicB+p8Jq+yrDxrvfR8tNgznioK0i9eV5xC/HyL3MMlYYqgOWJRtNBK9B3ivrflp7qFmL2Kt&#10;rtOUK2UcgUIpfQlKdnMgOdwK1GBocvhwDocdY7c7mNDHFy/erpyfxs7da3Pg4ywea5UHZ+lz4Ews&#10;KIUzCkOPIBl1Xc9rWA8ChemuYb1WrLGuWVtLIYbO0r3N1AEnFofOu99/P6ND5zOOiCRhmbQOAkEB&#10;2LTPO214aoETXtS5Eo0JJdedMiwJmCdgPtP/9/k8BzCm3x/0swVa0HtYN7M4mm/HkBJQjGlrc3VW&#10;VFT4po1IGuzDY/UMPt+IYsz00bHRZjeOzWOLelGMQZPDA0xWLgaPYgwHMOZ0GGMGghA5I5QYUYwp&#10;G50gdjpCUWT+/44xZaUJ8Q4XhkoTsAFjrj7GmABgDKcdS5XAvb7PNR0wxorgrDK2wvj9nsO9gDly&#10;vzugIj2Fz4AxhSjGPMHnstFJYA3BEJ5gDBTXZdE5njQUCxSAz98APk8bnlBgCpFMTzBmBpCo230B&#10;CYXL0YcxphgwhvQIY57g86zRqalWF6RJ8GVhfC4bKef6vZwkLPQdFivpQscExWcv4PMTjJlemhhh&#10;cwf5TJawF8WY0sgoIiWClo/BE+Ea1XDd++wzRidmWr0YD5MvNqJjPXdEhNDip8YSOKyuJ2MC+Fzk&#10;CGJ7aFwx/PYpU9mo5Bi3L8BksER96JgAUTyV4BXkoHp5MrEeJc2eMjo+x+4i2J/gc9gPFgHmnVgZ&#10;YdPDTm/V/A/mF/ZdrGUPS2fsdzj8xC5raBKA9pm0eNEbQjq2rKHbiS79Fiik9MzUSPLJTj04MHyB&#10;XNinK8zgbQWm+qh2o+sVaH+XEMGZqRUTPmzocN/MfPHFIVJesnxEOu+IxeoL9thtpSBzLTNB8D6X&#10;iilt0Nt3QHtFhFIwKFFF3t+qc3Y6sMocBLFYitL5O4PeoLxrILQEZHbFqMQLRolwrz1sd1+E9igf&#10;S6EdkUg8YTL7XH3OPtR/dhfIi9eySNjBLTr3l9D+l0rEHRanIP3U3OFq6mCwcyHM2F+SKfjV7Qnw&#10;dGbncyDzR4aGv0zGxS1p7PQdg/YkOp8ZO0hLPGUweqA4d7AQ9tUPTuJvImORzLY+xyfQ/jhGzhob&#10;LSF+29TlrtW8Nreg8vJt8pB07j6X3U/tceCngcyxtDjeK2IWdk5Dtw99Q56t5QhT0yKoZ7v73P2G&#10;AAO1mbcXAkEzIRRMaO/3vQXtzxOjWVMjJfj1jV2eitKVpUVIk0kwLI1+yGb3YXvt3vEnEORCdjLn&#10;LT4VN7FB5/wJjlkcpeXmpqiJR9p6XD0ukgf6DjEMTuXtCPmDmu4B58vQ3haj4s3VCPDvginganFx&#10;yXCEmaccnkg5NmD2+oCvbwTI3MqMY33IJOOGN/d4vq6p4W4SpuJeTI4NCNubHMKHA8ZjWkXEIjMv&#10;Hwl2lSPGzupLVJlmqFymUN+4cfuYyTTggjyoeVlZ6XyLxeaG3LjP4c1+mVarhNUbR3H16s2tYKbM&#10;CQWC0xRcYUpafFDaWudmNThMDRwSa3RCJH2Swew23r9lrMVgmSyllv9SYkwQW3HVZbUG7HoBizsv&#10;KTqUaDa5a5vr9A+YKVHpdCDhvHr11tcQuFICq50FSUnx8bW1dTe7uvQ1cC7TUtOSQy6Xlwu+vo1A&#10;DLzME0BGMOURI31+BGs24OKDIWIU3I0LkuOYsX09nso+nWkDg0YvilaRn8dTvO67V0yNIRILI+UK&#10;VqbGB2j1lU5sl920m0dlT02IYhQTmz2dQMJST2HSEzQy0fIYrR+5e8nR4/YRzRIOb3FqXECpb3Mq&#10;KnWGL9h05pBoLXWeL+S1V1/vf4jBskgyDv/llNgA8V6509fvt+3j0lkzEqLouX6Pp6XpvqGezGKk&#10;qmXCpQq1D6m4ZGkDDmUAKUkykBTf7+zsOg9moFnJyXEOeMbJa+7VrwPT6VxgtJoDqyZ1efmdw1Ao&#10;NAA5ZPOyszPEJpPFVlf34Gs8gbCUGCAOaOWCmQLgIKm4ZOrw0LiXGRR2gohLWgEvgUjAR72GYD2m&#10;+CjWuN5+j6HqWs99arQkTiaTK69fK98HUZc0iKhckJubqYQ8uN6HDxu+ppBJb0QivKM8sidZLdSS&#10;2zsahwepWJwnqhhxuEOI6cGNDrLPZOeQeUvio30l5A6Prv6eodXPlNszooUf82j4soYuzy8wDxdF&#10;atjZqRrysfZep16PcaHzubcgnbcDB4TYXeaBVdDemhzNna0REN5v6HZfg/k8zEfJUIxMYx81W73+&#10;XqtpFMjcSE3if8AmY0c26Sxbof2yVC0enKQm/dGqc7WredIcqJ9nL8wQ7gp4AtJuc3AxyPycECl6&#10;Xs0nrH7Y4TkHTLGjyZMLIgbFU04aTR5Hnys0BGSqchKF6+lE7KCW3jAh+ttaKW9EvJL0Y1OHu6GX&#10;h89zuXJCxZl0yBv0c7pNnjlwzP70aPFyCQd54WGn7wi0pxBZtITCWMppfZ/PbPTZBsG+h/lJgi9I&#10;2FB6S6/1I2iviVPyxsdKcV81dHprFi9ePKiz/jatJI37p9Puo3RbglNB5gRkGbwmZuJnNHZ7UdfJ&#10;vOgEcnq6inMGMMYw4AmhGNORnyHajA+GYjuN3jeg/VWsljNNK8Ktaezw3AYzYrG7p0U8PI/1F/i+&#10;MQaXG03nuJway3mXR8ONa+62/gjtpQpw0iapKYfaul3dTrwDxiTBVJQq+CEUCCg7jY4VIPN9fITg&#10;OY0Q9+bDNs8VBJk2QpDEVeXH048PDPg8/U4T+M+Q21nxgo+ZJOyQ5h7fN9B+TayUlQyTk35t7na3&#10;KNn83B4kw12Swf7Z6/MLu02+hSCzJzWa96Kci1vR0OU7BeuI8TxyQXReMvmUweS19dk9RSBzf1Ci&#10;eAMVh8kFfF4P7X+j5giELZC1E1mSXn2P5fddH+xyE9k0N40na7N7sTf2nS6vRGVYAkkjlsLuanio&#10;24+2GQJRH40t0ZmtnoNQriFs/2TwZI0QolN789aDsK+MLpC2khgifUe3cU/F9u0+vkxmp/Gk7TYP&#10;9tLhny7cR/VAodAGDIXVXlPT8hfahtVTD4Uj7jGY3H9+BmUVkARSiMGRN/sRUvW1y/ehw4C0Tyhp&#10;JtCF+rZ20+/QDDIkYguVI+20OYNnv9x5Kmw7hmtqCBGYLfdqW8L2ZiZb1kVmSvT9JtcfEDVlBjNT&#10;kMqRtQCL/N1LJ6vDPjgmX9KEowl0za29f6C/A0AyQOPJu6320HEoLxH2TzE50kaIzG68fbflJCpD&#10;Z0k6SCxpb0+vde9nn/3ioImjvXSuFCKMCOUnj9y4g8qwhfJGLJ3f1dik/xNtE4QiA50r6R6w+f6C&#10;aKwOdB+TK23y46j118sbw3ZsllDSRmaK9Z09A3ug7IaHTmc7aRxZm9ODufrHn+fCdncmX94Ib36d&#10;dQ86D6E64O1TT4a+gyKq+4FhAPUZhug8ebMPS71/9Wr1RVSGyZe2EFgifXu38XdYxfoFXI6dxpF2&#10;OD3I+V93nq5DZWhhvcy22vrWI6p4ASJQpDZ7yDODUkVRjoSKc7WFIia7DXUrGXjLDQHbj+gNOjBd&#10;nf22srLqI6BYckKS73Iw4X0EzCZLAAQtQMP0VXt78+rz5y8DQ33TXthXYwa6JqEmo9tNmhGUa/Pz&#10;hXgYLZGqjsifAnwUY7kJUM2XRGPdFaqH9gSI03zRcanjsdYBnUCe2BhkzAgKxUOiEtVC9cOWjncv&#10;XrwGZL0PjwJt1N2Ojs4l4O/76u7de6/AuQSAOePV2vsP3q+ouLOyv7+/2WgyfY/DhGxCpN2JtwHd&#10;iM+NWPpMeqEqpdVHnRkUy4oS1DyyhMoQ3aOJx/sI9PHkpLiocWCivCfQ5PZ4SbMRtTZ3NMPndrIl&#10;2oc4zgzo91HyRJUoi8Bk3+WqRlhCpKlIdGxSGdbvaBbIkzoCtDmISFmUo+CTOAyBrIYsmhggMMbS&#10;42MiRoNZs0oQmd/jJc5ENFFZ40lu2wBXHNWI4cyE+3K4NlYtQEsmVXCVpWYcbYo3Lj55mknXtffy&#10;5RufV1dXLIdrDEKC9dsNDU1v37x55xUI5KmGfUcgEnXphQvnv4Ek7jXgz7R1dXUvh/H4ENhFXoB+&#10;MBn6+r4ikljX2MqxUKJpsj82Pm4ypunkccSm/8jS3X2839jyb5Ol+keeSNtGFk7z0rijmWlJkUO6&#10;OvVrzpw+9+3du7c2gtqBnp6eZRUVlZ9UVVUvgXF29ff2rWc4LJvIJNvrZO/DAMbdsaPPbynQ2Shz&#10;Cda670UMXzeN7AxyxeoHBN4MH4tfyovVSLJO7NtnYHDlLRgqt/Phg0dFimk8cS86n00DngNbtx7V&#10;PZ6/TV4MYMylmotom8NXtJDQ+dxpDs9nPltmp3KlHbBKurj753OPMIYrbcRRmW0PalrD/m2GUKKj&#10;gt5es/PPTRBpDCvQINx/zb4Qseri1c9+6roAAEAASURBVLqwv4fLVTaT6KKe1hbDXjTIhMGmWyhs&#10;aafVHTr95a4zDx+di6wRQ2I0V1Q3oy/EgEvyThRjevttf2zfftYiFAr9NK6sxR0g3Dl79u6tR8eI&#10;mvA0oa61TR/GGC5HZKRz5F12h+/YVz+eDPunmDzAGBytoar6EcYweCLAZ2mvrm/gd7R8GBAge+g8&#10;aZvDh7t55FR5xSO9gM80TvfDhu5H+MwQ99G4Ep3J5j305a6TnagMi6toDOAodbeu159D2zS2GDBG&#10;pO/UW/egKzG6guFE8dnhQS5DPb57j46BvqOwO+43dITxmc2V9FCZ4h6j2bl/4+bjekDJEBARNPkw&#10;lJpbl2ouoccAjrYQaYDPHQbA530BskBuo6F95wmd+3nXuXpUhvEIY1rv32sL4zOLJ+omsyV6Q79r&#10;3xdQliyawQjCNbZ4AoTKsxfrr6PH0HmiZhxD2NPSCmMCsRdkGtNM5Um7bI7Qya9/QWsbozgqawwR&#10;6U23Kx/FgaD7whtaYfrJZ/RvKmSRwx/SU/tw0ugwMevfuyIjxYK/G/ABkjmpYApiPL3vWb1JSUoO&#10;fE94SoaAJpc+1UaSI0TCp9uCR8l/tKf3RTwjI3+UNI17SoYI/g/0t/7entUbExM+V8rfAtBrkZAY&#10;+1QbQSt6Qzv8IvB4Pxm6Bu2bvzfNM32nBSJd+PLpvsM+q/fZvgN5CgRohCOtnih+Vi/w1aK/S3zy&#10;PfzFP9t3z/YLmpz7uP/+PuxZmcd9F17NPxYiwNs/9/Fn7OC8vLT5c0q2rlo+d1vB+IUMNEG5dFhp&#10;GtTPnAJJuE/kmNHRcllyJFcOx2HQY1UqviQ5RqVJhmRstC1lMPiJEVJFBBQLgyZ+SGFh9vy5Q79f&#10;tfy5b5OTHxEnL56sSv/8w6kLXnnhrWi04sOY4YPHv7hg9N6Xli1G3zoR8D1Fz5k5dNOqZbN2zxi/&#10;QoruE4nowoQErfKpPibHxCikcRqJCr4OzzWBWiB+ci7DhxdIJ4/Onz9p0vQNU6dOXgkymMKcwvjn&#10;Zg396uWlc34qLV0QngOzJqZnbPhg4vzXV72djv5OFiRpv/Vq/tRP3lxRBk10TuAWzc8s3vTR7IUL&#10;FryiQGVGjEiKXfP28Dnvv/HGULQdA/fDK0uyx65/b9G84rIP6Oi+srKU7I0fTlqwesW/ktA2yuH6&#10;3msF0z5556VJaBs2wpIF6UM2fTBv4eLFb0vA2kCfMLZk3orFY/YvXbz4uUciCCEGOLFS1WJ15OO5&#10;BoAqSo1Vq2GaPJmfzBQYk2g5D42aw6elFQrGjJlcMmzYSIiYhHdvSEyfMK540Usvjj+w5IUl0x7r&#10;xSOM//N+zIjLkJRNKX5n1dKp+xctWprxWAZ8dGnxT8+9J2MNgx++n2hCmmhpRmrZ/CzwmMH1lEI4&#10;/KhRY0aCr3MwqiMvJUUG9Wj+vXr5tH3PzVye8Fgv/lmMeXau/qf5/Ox98hhj/rf5HP6pZ7Hgn2BM&#10;7COc+r/FmGfxLjIyfE//E4wJ3zOP+wHC9R8lyD9uAwnC/8Tn/4AxuMdY9eQQIBn5n1iGSJH/L/j8&#10;/xfGEJ/CmP84Jo/xORyJ/viiMI+x4+9rfDwmT+Mz6Wl8ftKp6GQIPv735GAUoD1PGvAXBVbvU+3w&#10;DQ5t8AL9vZHhk/vv1iNw8UM79NS+Z/U+20b1ov/Q455s/0nv07+Lyj17fs/qfTIxA0+Uwt9n9T6r&#10;A+0fFCCfvu5n9aJ9h17f03qflXlW7z/pu38yJs/+zj/tu388JsCcwiKR+Au4bCvTaCERkCD1DBTI&#10;ENMpjmgcBsOz2pmN3VZStd+pm8RhMEYjvASSqafjY7/XZGcSgu+w5PH4AYvvns3W+xXFb3yNyxXF&#10;OUkqQmDg3vMiNiGdx7LzDANARxzEn9L5JPDV4OTyHxb9BP2JABgm4XDukQyWmzNgpDvB53AETDf5&#10;HI6NZ7YSKYiPdrfZgTUSXcbVAoFEa8PLMCZ96woy0p/PopDn4EWpxAG9HkrH9FYzcZ4PubJomtlN&#10;6uIGHn5IJiMFLJZLZDSyzUAIfQRPxBTxODaOyUwkhwLUmxAgchqSiNExfXpc0f5F75Ont2f3ofPs&#10;6WOeln3y+VmZZ3Wgcn/vGzeutAiPQYNM3Nz+AZZhIMS46jLoClhU4vNkaRLBaDDttdr7zrIR20dc&#10;aSTH5mdaB4ytr5G9A9PZTMYohJdINuvqX1FzAzwWy6FyeklUt5N8BU7TQyJ5EolkD88EerGh0B4I&#10;IumF30bnffgaxowfNYdBtss8gRDb4WA02SydB6mshBfj0zTzsP7+E+duGnb5XKZMJh67iqlIxg0M&#10;OK5abfqdtID1bS7U3nZgJDjMwL2lAg4un8d1SvoH6AG/F3sAT8LE0SkWiduLZXm8jAdQlPcABASh&#10;ePP0vYb2AdpXT9/rz96z6P35j+czyKIbqhO9xv83GPNPsADVi25Pj/+z9+izWPCf9D57jf8EC57V&#10;+0/67p/offb8Ub3ov/+nvnt2TJ49v2f1/pMxeVbHf+q7/6EXvUBkxazsSSI2brnTR25oovNfbqlp&#10;IZZqCH/i8HirE2F9uXHLsStvPZ/zDo1MyAGz77X12898vKgsPU3BJX0Fy+8uO0J77ZvvT3S/+0Lu&#10;ThKeQHVgGL+v33x8z8vP5c0U0jDz7X5S3WkkajXv/k1ObiL1d4jKM7mx7E/XA+nmvxbkfcKkYBOs&#10;QerFT7ee2bC4LCdfxsesA/9Fhw/PWw1mSuM7i3J/I+IJWC/C+mnN1qMHX3kudxGPiZ8C3PY167af&#10;e3XCiGxZqga7O4gQ++wh7kdfbP+r5s3n8z5jkHAau59+GghAv36xLGeInI97z+Ujter8rJdv3250&#10;Ts5n7gP2db8DYWz/dMuJE6/Nz13BpeNKrR5KxfodZ9+cNTY1MkpG/hF8ND1+Au/ddZAE/dai3O+o&#10;BLzIjTCOrNlyYvvyWTljxGzsapeP3OxlyV+6d7oayc2j7cchWKcHx/tm7ebDF15fkP8Gh44ptHvI&#10;t9YCsej8CXkJamlos9dH1Dnx3H99ufVQ29uLcneQCTiWA8P889PNJ35eNSe7jM8mLIbSYg8qyQmr&#10;gncO0nKSFH9gsXgzEEpv+gwSH99amPs+g4ZPt3koV9ZtP7MWEk0zlVz85x4/qdPJ4L3y5ZcHet9b&#10;nPczAYsnwTX++unW43+snps9j8fCz3K4ybU3moKvCKgGfpyc8TsGQzA48ex1G787cvfN53PX0Sm4&#10;GKefdnbt1urt8yZ5J00f4cs+c43wQ20HT0b2tqUMzXMtxlAQ3a5f8VcjNMQ9HnqRwO7BkC06/QMG&#10;MahWRWre68FG+t19bUSryfp7Mvg8bOzRQr/VRHHoBs4ErYhfJOiZOXWkL+3IOcLmNp1EzorIVEM1&#10;7TWrX3kjE+ft+fzWjWpCblpwWUFRgL/zV8+7WKIyje5tGVJW4htz9yH2yNUKZneylPibiT46ELQa&#10;qDbdwB/RYtxikjBnmslNwzt7enrxARcmI1ZyVE9MDPhMHWQ4l6NUjEuUqbW9lJUfZH+/K/AWiSbL&#10;pAWbR5QN8Q+/VkXYV13DaOJy41nvvsD6goTHMRwY+h/rN5/4ddWs/NkCNrLA4aPUN5q5q+36SlZm&#10;HH8vDuazBWFt+GLr0fK3ns9fSydhkiBW6dL6Lac+fWFqVr5cQPjU48N3OGiyV776ak//e4vz9+Kx&#10;OLwby/x53eZjB16Zl/0Cj0Uss3mJ99dvO/fK5NIUaZKC9iuCwfcFyOJ3r5bXM4blhFYD2TJh687g&#10;SrmU8iUiTskyBQVYO5QCDzgd1swIzkkDtQQJmrsoAz3Wb+KlpPUBXlGewxkiDegMDU5bAKqv66dP&#10;LvKPr27Bnr50K+I2BWdKyI23rpRHhUI//IR5hymRJ6+YlQ7FMklvAxY09WOiVuqay+NHDvKscCC4&#10;B3sP0aqpVME4ApO1wuBUSsE26kzQMEv8fk6SAR8RcvV2QIqS7ac0Lf0vE30QI2TtpTh6rAcI3iBW&#10;TjPOGTfSH7v/iPMzXVATjXO25Ywr8c41ODGVh07QgcWAKX1zYfYMJo2Ya3FTr3264/Qn86dnZWjY&#10;uC88QVKnnyR5dcO3v/e8uyjvJyIBQ3ZiWL/BmOxdPSdnDo+NmwP3Vt3NxsGrmbg/eWmR9N+DIYLR&#10;h+OtW7/lUMVbC/PXQnJ1nCNAO79u2+nPlk/LLxDykDWQBN/mwUpXb9q+x/zu4rw9BHDYOoLcXRu2&#10;Hzn0+ty8xWwGbpLdR6pet/3sa5PHpCsTFeRfQkF8ryXI/PBrqLT95gu5n9MJeJUrSDuJEqQDjg4T&#10;svHvOP2kFhPCf/n8+Ur3zBL+AajE4HEi7G2fbj126o35eS9z6djhFi+lAvS+NWd8ZjT42r8H82iP&#10;FyN4Z+O2/Y3vLMzdTCbhBVCn9K+1W45/v3xG9jgxF/eyy09p7EciX9bXXsKlJXL/RLA4uxPhfL1x&#10;y5FLry/IexN8ZflWL/nm2u1nP4Bq3cnAXPOtJ0DsdmBZrwMZfufbi/J+oBDwdNC7b+2WY7tXzcmd&#10;zmfgFjl8pPomC2+Vqb2GkZ/G+gOHIQ4Ayf5GlHj9zYW5H9JpuBSHh3Zp3fbT6xeWZeeo+PgN6Hz2&#10;EUWvAklF33sv5O8mAQmpNcTavWHb0T9fmZs7n8vCzrB7KffXb+e+Mn54kygVMALqBfY5cbw1Gzcf&#10;qnr7+bxPoVh81COMOf3FkpnZRTIO7gO3h9ymR/irfvhhnw1w/w8SAe7gEPOHdVuPH311Xs5SwP2x&#10;oLcSSKj/NWtMsiZaQd8FTEN6yP58HyUOeXth3teQfC9zBKnHUEJp9EkMuXpScVF2VJHHbhXs+2Kf&#10;R8WkUlPilYV0PG50S1WtAZXRauWRmfGykQM6fXg1JhVK2YXZUQU4ny+xrbIazYPDx0Wr0uVC5viO&#10;+lYLeoz6/2DvvaOjupIw8dc555yVc45ISEIkISEkkmVyBnucxmE8wWnGM+MI2AbbYDIYbMCInIQC&#10;IIJEFCJIKKCcQyeFVqvzr+4T8uCZ+e3Mnt09Z88e9x/Q96lu9XtV36vXXffWVyqZKiXOd7LVPMiv&#10;2L7DKVPxWREhuslUIjb9fvkjXG+AvzogIkiZ1deGCpNRmlMmnJQQmILZRgNaDfVmtTqJGhaki5MJ&#10;mbPr6xrQ52B+Xgp1cpTX1CGDEVJfBLdcIubEhvumUQmeSY8r7uuRTLCfOiTYV5rd3d5uRWOtWi5J&#10;S/RPdY4O61paTg7TFXRGSIAmicemz2mqajQgGR8vtVdCpG7aoL4ffVPAFHIVd0K0Xwosak+ArWHj&#10;esMCdOJZ7U3Nw0hGrZbJJiUETLJZhhSwBmclqXjM0EANsJtQc6orq/A5fl5Kn7gQTYahR4++cQBB&#10;s5A/MdY/heJ2RjU9qkGfTQoO1EZ5K4Q5bQ0tg0hGo1EpUmN900cGBsTnv/7aTpf6sMKCNekMMjGr&#10;9v5jXK+/n9o/MlCZ2d/dg/+qUEikwtTEgIkE12jw/fv3TGApSnCAOlYpYee2PWmGMYZ5e6lUqTG+&#10;UywmExftJBXylZzoMK9J8Btq6oPbFeM+CQr3VczsbesYmZKVLlf5pkZz1GvpLGr4KpGnky1Whmk1&#10;oSsFBNL0oGAVYQWBwthJEnjfUHCtJjWri84h6cUObuBFEdvVoOKZ3UpGu5ebIX5E54juKnkWm4Le&#10;zJGLCelKv0mRbOVaOo8e/BsheYhUf/vanhjBrfucoMRX7/VJXhTLfQO8QnNhh+pijkao+iPJ0tGr&#10;9E2ME/msZVKxuHlahlHnYip/ZHKFlQquxa6mN0uJHjs06PEvlXFtPSpuL5lH6VE5uT6X+WxijZJj&#10;9ijoTWqhVJ6mDZ2jI7IW8HRS6R/cjt5ujW9qHF+7lsEgRS2QsAel167l64MDVLEaGTe3o77FjGzn&#10;5SVRpsT7TYYel4IjR444eCI19LjTpjOIhIzqe0/x7KMIiAQ8G9s68W+4KpVcmBbvl+Jx2ALr6+/g&#10;eA4NVMXLRazZjXUNuE98dGr1xCjvqRaDCcezWCZnx0R4pcFPk/QbheV6pSYi2jtqoYLEnCcOUov+&#10;RHJZD2OioCsy7miHmttLlNA7tW6O1zXYcl+l4g65VcwnagKZ1Efka8tknJEBDbuDKucNTVR4J8aL&#10;fdcwaaSEmTqWPkQo9mV6RS6WE2m5cj8F942eqkvlOp1GmZYQkGYHPF+6dMkFReeJmrA1HI8nPTZQ&#10;7JhFZVIHlDKJUk6v9jgdFN1A39BllzikVMJ1Nan5Ro+M0ebtZskqGDxOJfjaAfYWyISMdEXAlHC6&#10;ZAVDxPb/LdvVblPqYoMVIWvYBCwtyVdkn346/4c6Xx9NcHSgKtPY24P/AlKL5ILUBMCzwxbaXHEd&#10;bBVKCQ3SxKgkfBRjcJ/ovBVjeDabeaWlH7oEYik7IsQrnUEhTL17++FTPKsCIwIVWf1deCsqTKQS&#10;iiDepbhHR/2HKupRc01qaIA2QSpgzW6rq8NjgbevXJMc4zV1wGhkojU4qUjCiY/wTqUQ3anVVXdw&#10;vcE+mtAgb0l2R0sbHmOAXF4KelNdw0Nakyl/mA0V66GBuiQ+iz6nobZhTK+XwisuQjcd6tHwHxcC&#10;vpw3IdYvheJyJtwoH4sxAYGacD+taFZXYyseY3Q66LQNMWZ0cEAOa3CjmEjNDA1Sp3KAuLr2Yc1Y&#10;LPBR+QK5xQx9Tx+CKiZXq/kT4yE+uxwRD+rheQsxJiRQHaWV83Lb6xrx+KzVKpSpCRBjhgaFOJ7V&#10;QnZEkFc6nUScUVOJtxHDAvxU/lEBEGO6xnyiVUgFOJ7t9uCq5koT3BTUkEBNrFQMtquvx/HsBfE5&#10;BcUYo5ENa3BusUzGiQn3SYO4P7mi8u6YT/zUwWE+8pnd7V14xk8pl4nT4gNSXbZhn8bG/EEgw6dH&#10;BGkTBVzGnIaaetx2vt5qLVDHThvQ98MvXCBblsi58ZE+qSSPa2JFxQ3cDoFBmtAAL0l2V2u7BdkB&#10;N3LzAOFg3+2+kXsPDefgmPvYsas97745e3FXq6332I2WBiRYa8T+/qTFdL74cQe+KNhmEZcV39Wv&#10;ru0YKTtT0TWCZKrbHb8ZMA0xDl6uuYTGLRbGnt7b+t4r9zrPQELAcwC72qpRzFnQ0mVtuXC/pR3J&#10;1Pdj71c1Dhwqv92LPhvrsspLLtztXPOo2Vp67voYz9yDTtlaY5cVy79cewPJdPaSt7b0GBtKbvaf&#10;RuPtP7LrRALLEtgxWVNY0YpSLFhNN/aH0aFh73N3q/HNIAMU0ZnCO71rymtGSq5XoJ/XFYOPgnUr&#10;+vQj1vxr9ZVoTpuZ/GVjl7HiWoMJ11ta2fOQzqQsr28ZhUL0Dtx5VX3uN0b1g4qSwlrYyQNzOlz5&#10;pmG962HNUAEM3QUFV/VRgc8t7WuzGU/daKpBMg0G6qeNHYbLd6vacL0teuati/cMq550DN08XVY3&#10;hGSqOpyvDBkHeYeKakrQuMtA319wq99843H7OVQsCYc6Q7xnL+zsdXSevdXUhGSqDYQPHzcaT5aW&#10;deI+qetnXXHdM66ubhm+VlraggOntjnqhX7zCPXQxZqraE7TEGtnxx1De9mj3jMw9Gw/WNwkEucu&#10;auq0NRTd6epEMjU9hHddA8bvT9/pP9ff/5NFJ1m87Paduj+IlTpPUyv1WmNN9YU7d+huoYAVqfCO&#10;Ldy9acMWDDv42fTpk9Ng8w61+OL1AuzidSweyIilWlXqqF1/4sSB7YOBsLbsO3NmBoFIbLlUcqnS&#10;X6dorKp2LVF6B1HAjnd6oN9Xf1vvn/R991N7h+xFTTWVFf7+ojdpNEaGLjCq73Jx43W+0LS88kHD&#10;yxKgo+jsYRTs2/v1FViZ5Ickz8iAp3zt2bPnH2JnzxPS0ycmcjg81eUrN49jV256kmAtShocNdXh&#10;sFw4efrkoJ+XcMg2SpunDoiqOL3n+6t8tmr5rduu9wUSJYveSbyMYVc8NZ2elwb0g6wfSsYW5TuM&#10;3L09t/r771R0nH3qkzYf1ZyF7Z321qLbrW3Idk96yR9UNRuPXLnVg/uky6q4VFgBeG4cKS243gAp&#10;uAbsYdfctcZuG/HIxbpyNKeqn7Strc/QVHyjD8fHjn1FTyScOYtbu0bqLtZ2GsMpj7719+WQvXSM&#10;CVr/6KptH3/8HYZd+DotKS6aL5EFXr5y+yh25bYTrSt5hcZl2O3EayePHm3FsKOUqVOnpkPJBrGs&#10;7EaRRiwtK79F/JAjEIu4Qtala9fOPNDq6DyllJmu9I85t+PYBUuogXq8/7aeeK958AJsCLJF+vi8&#10;cv8B600Rn+sr8YkvbLh9qcFNurypk6Lke9wE+FJq+/rk139smRgXEShWaRMbGjuOXr12ewSKiPhY&#10;Shbwe7qqSgoLa3w0ku4HldaX5bpAY2Od+3p7T2vVzRukT2BXqY9IGQ1YvIw90bv/WtdmPn35aYzp&#10;GBFdLa7Ur37UNHD97I0OeIh0YNUtIS+aTRbawcu1pch2nQbKLtiZ0FX+oAfZzvM9dMVWSGYvbG+z&#10;NpVUNHUgmdou4nsOq/7AtRs959G4WS8oKrqrX3Ov3nq5qOIh+mLteJTutdrQZXMfvlJ/C8nUjBC+&#10;bb5rrL1yayzG1Lbba/n84aVt7Zbqi7f68CBd30d622Iwel2orEH3PlbdaTs1NKxfe6vDVHT1KkpT&#10;3h+oivRe3tc9ajlWWvcAyTTqSRubOky3rt8xovsPK6/urmSySSvq24fvXX/Uhj+0H3d6XrcMDkuL&#10;iqqLkEzzIPuw/rbefueJHp2/+/Tpkr5wzfwlnR0j+jNlDXW4jIn0cX2Hubiiqh3X+6DRdQNzG1Y1&#10;tlhulJZWDyOZ6jbsZdPAMOfApVo8xjQP8ff13eox3KkxjeO5PUCZu7C9e7T93J16wA9wM/W4/1Ld&#10;NHi0tLwDj88DJMblIogx9xuGrxaUIzxj2IPW2HUm/Sj58OX662jcYaJt7+gztNyqwvHs2fPDhQaF&#10;IGdxc5ul/tKNjm4kU9vl/pPNYtx99nYv7pMem+Z84d3WNbebhi+WlqP4XDY0KX7OSkPPqD3/SkMF&#10;mtNqJm5u6TY8LL1twK/xcYujis8YWtbc7nxYWtGFPwQftdp+Zxu0qIoLavC4j/+iQJN/ff1qgX9n&#10;ASgG5kKdySzLoFVGp3vEFot1O48nChgasupoNLc/PHuvO52eRzQmL8PjdsioZMzW39+8WyQNnO6w&#10;OxQ0ikcELBonYLcgye4ixJIJHgWRiLVDTeEe+Dx4Jv2vveYAPbvVTgiikpxK0PTEZjMUUmjSHCBi&#10;lkArHQq0YNnJEQgS7SMuDZnskoPMRdja3jVicyc67FZfJp1sgiaee6UKdSZck4xBdSudTteBy5cv&#10;V/+vndn/udlQRM9nsnlzod2NBIiHGSMj5r1MpjAEuvT4ENxOJez4vAEkytUEMmM6BnWoQGhsNZla&#10;dnMFvlMGByxyFg3TjrhHf+QxePThEXcIieDwJ1A9jSUFJfvgrP+HPoHC/yCMSE8kE93eUF84DBsy&#10;t4tE0txRu1NKp2CCoeHhn6DYXwAF++E0skcBpQt1UHNXQmVwp1mGh9V0qocBBd5bRTJZwqDRogRM&#10;+cKSzgVY+4MvFb++frXA/14L4A+45bmR0SQKcQKTyW+9+XiweGCggjgpOmYdiUzrAJKISkRiue65&#10;mFkeElHIYgtbNu8uujpvXoRaQKLMpwLppstGvbIDisHX5kWvgfW1QRZPXPvVjvOPls2PSKQSyFEM&#10;Dq/l273ikpycMpqMKltLojFaXQRexa4fCzrWPhczD3LJTCZP0PT1zqJyRERMppJyGExuM8aRXkaF&#10;x2vnx7xAIFEMLK748aZd52pWzo5JhTx8IIXNb92yt6Qka+YEIMK1rQK292YCV3kb5vSsnRezAAPa&#10;dBpL2rRl7/lbS3MjAiGfO53C4rYYrJKLsC3WtnZ+7ItkCrWHyZFXf7nzRP2a56KnQvDVUTni1i27&#10;iy+ionOhkLUUv0YmrxyRF6+aH7OUTCA6uRLZky++O1eByKFJFCyVSue26m3i4ibgw4uG8wWy5U46&#10;Q/jwqz3nmlbPic4iUQgyGk/a8u2uC6UroSCUxKAvoLJZzZiDc+07KDJflxezkkQgjdB5knrUTHEt&#10;7OBzkzzxTJagtarNXQy/h8k+YsE6CpXR5iGLKnfsP9O26rm42WSCiwtb2pthi/H1vJxYLY/qnkNh&#10;cFoGPaxSICwdXDMvdi2ZSjbTWOJatG6wOi86iegmhANVVOu3By4XQ0dyYLmkryaxaK0UrvjOt9+e&#10;7gI/PkeAdTs6R9x4pqTm/oQwxsacTGd88W3GKb0xuMNtfcKZMmF4nptGMJ295H+Cw7IRVNzWGRMn&#10;egIOn+PvptG8rC7LI+85012Zj7vItx9Wh1WQPR2U2CDDXIU3gfXTKeU+2LWmZzgq6ukU3gwGm9cy&#10;RNBd3Ldvn2PNc7EvUsjUbgZL8uir3acbVuZFTSc7iWqmQNLy9Z7Cy3lZfhIum7eYSqM3kz1epVVt&#10;VUnpMaNv8pVu4rFz2u/5fDqBQ2pIyZzqiT15lXHQZgsyuIZrJTMnWWfrR4nNV24FFDGoZpK/vDcn&#10;Mtqj/PGkeCeXK3USRmtD52a7Jt94SC1u6QhoG8ZGTwaxe7PBDhYGR1i3edeFh8vnRCbAmm00jc1t&#10;3bpPUpwTC3j2GsMzlcmrgHXojtVABE4kkFh0Dr/5293FZbAW4kUmEXKpz+B53Xy4t0gUI4UlrEFN&#10;dFfPjU0hk7Cgf+DZH/DMW0Wm0VoYbPntTTuOd697PvJ5ggc6oIkUDcdO36tKieF9kZPlir1Yzjhu&#10;sAR3Ogdr+NMnjs61kTB9Qan/KeQTDa8tKynZ7XvwjGg3g6EZdY9U+87JdGQ8aCLfrK0Lq/S4W6kT&#10;gs1zpV4Y/fAZ9fcSoahfjD1qgi3q06gswPOIuBjuEzfcfy8iPBOFisrqe1WMMH/ixzHxLsXBs8Kd&#10;bIbC6Rmpg5ZMzql3HpOvNLSEVWOuFnpq+MA8tpxAOH5Od4DPpxB4hMa0jAx31MlLrB/srkCTc/Cx&#10;LGfK6OzeEUJ92W3/6zwe7YbQ1eQN277EdLq05Zt9hdcWZsRrWBzHPHg4Nv//4XnlvJgJZAIWMY7n&#10;jIwIhpZDWUOi0VoJXNXdbdvyO1fPj54P+wmA+1vQ/PXeovIVUIhMYlFm0hncliFMewmIIUbWzIt5&#10;gUim6MdjzLK50ZOgA7s/nQ4x5oeSkjnp0TyRhLQC4Y5KF93avOt077rnohd6iBQCgy5t/Gb/2dsr&#10;58cGkTHPVDLYbpToVQJ4tgOef4PwTOWJqr7efvbJyrmAZypRTWaKW7ftLbq0KCdAzKRzlqAYQ+SJ&#10;yrZsOWFYkxe9jAwtHaBc6skmaN68PDcmApqnTaRBfHYw/IvLynYQJoTEvECF+ExiiR8g4ue18+Nm&#10;ekgeCZMlbPlmb/GVhbnRShbNk4dwZyUIr6LSqLVzY1ZRqORhKFOo/2bP2QdLgICeTiTG0NiC1n6L&#10;sBjruEHlqyRriRBjSDTJPUQuv2Z+7BwCicgex/PimdE6JgObjfSOUnxLgbR+aN38qHUkKs1IEvJr&#10;t2wprF6RGzWRSiGGIDxv/f5SSW5uIEtCYa+mMujNNKbsDsIz2CUP4h2FxhI1fbOv4ObKWVH+JAZx&#10;BgV84qZzLkGstYLfIBbQ+uhCafVmIM1ePi92MpXk9qFxZS1bdl+4CMX3Qq5atgyPBRTljW/25vcD&#10;afNiD4XgZjLEjZv3XbiDr8FBznLqoineW/lk28ew/ZSg1SaJJ0XJN4Wp6CegLkaHnqmRAZKVsyco&#10;v6fZEakwrOXwxeFzUzWbZHTX92SWE22DpSSFK95LDREccQ2bk5BMiE6e9Xy6bhvPY/tzeno/gU7Q&#10;KSfHKTcHiCknSa5B9G0aiwmWvpCTID9AHhlcgMZqpTz2+clemyVU5w6PuRttV2ckR8r/lhzEO+q0&#10;GqORTLC/aM68dO1OLmb9PRrL2ETdjETNJi8O4aSjVy9Cx2JDZa9lxckPUm3mXDSGQtnk56fovpFS&#10;HF8DHRAJ8u6clGjppzE+rOM2S28wkgnzkz0/N0W3m2UffhWNlRKFX/YE9SYV25WPDRh46BiQoP5u&#10;eqz0ENGCFyxi3jpB+vOTdVuEFPt6qKchijIiBCnRsi/CNcwTQLPog+ZEBEmXzUnR7GXZB9egMVsm&#10;C5mdptkkp7l+9DisaBssMSFE9k5qhPgnbNicimR8fcQZC6Z4fccjjf4tIGCIwCQqZelRiq+D5NST&#10;ZPuAGslAceeanGTNfqp9YCkae8u5UXPTvTbL6c49QuowDdYsqBOjJH+eGMjPx0ZM8UgmSCudlTdZ&#10;t51LHH0XNqwTaBK+alq8YrMfj3zSbdRLkUxMoPyl7DjZD0ybeTafHySXyoNXK71iE0Qk8Ur3SLND&#10;yNNO8/KLn8Jh+s4SefojPR4KW6ONWipXRiXIqJQl7tGuAZkkeInWLz6JS1YvZjrauGymLNTLN26W&#10;kBs8WUa3zbRa9dX+Wu/UvCle3/JJtq/Eri5SUmgoLy1S+nmUF+u406KHjCaUq/jIFs2brN3DdA2/&#10;hMYSiTowNxn5xHOYxNKzpAJdps4vboaIGzJVRrJM9thsbqU8bK1KGx0nJXJXOC2tw2Khz2yoMUvl&#10;UnXzuK4+bzKRo9B5Rz8nkYYnq6hYnss+MKSQB69Sa+MSeWT5CrqjG7tWgA0mhsg/SAsRHvFYh5LR&#10;Z4f5yjMRnvke+18QnqlyH3l6LOBZQj05MjCMfkFiMQGSF3IS5QeYtuGFaCyViWPmg0+kNMdOmm2Q&#10;CmsW9ORI2V8nAJ499oEYJBPsJ5o9H+HZM/JHWO8hSJkazYxE5SYfPvHEiKlbjGSiA+WvZsYrfmRa&#10;+rMVikiFUgnnq4uJ55MEK53mFrtQ4JPh5Rc3mcvwzRFg/WFQVsjT6KIWy5SRiXIqaTHuE2nQUq13&#10;fBKPolpCs7ezuUxZhM4/LlvADZ4qp1izLJbearVaNRnHM3F0o1qNkVJTowUpUbKN4VrmCaKhV8vl&#10;BMXqvKPmyWSRSQoyaYF71Dggl4es1HjFTeCSlcvItlaqgKWM1/rHZQq5gdNklKE0DHrzKFQha5Wa&#10;6HgJmbPSYWkaloh95oHfUtgUr+fYDoP30BCzPSJEti43UbOf4Rpahq5Zo2NFzpvkvUlKd+7lEF1o&#10;ZyFlQqTsg4lB/HziqDEByQR5i7PH8Gx7H+ovCAIWVzUV4VlEOek29ciQTFyw7DfZcfIfaI7B59BY&#10;rZXF5aV7fS2hOraRSO0UROgOseDvEwK5Rx0jpkgkE+knnps3CXxCHvkdGgN1m1dmgmqTlkM8bhky&#10;C9GxmCDZ65mxkoMUt2EWGmvkvBSEZwnFvkksdpGA0J2bGin7LNob8DyoD0IykQHShfMmavfw3MMv&#10;o7GApw7IwfHs/snWZ+CiYxNCZG9PiZYcJozop6Kxnw9/yvMQnwUU22c0WjtRJ4kXToqQfxGiZpxw&#10;WgzeSCY8QLRibrJ6H8MxsgqNZUJh6JwUL4gxzgNsogXFGFJSlOzdiaHCIyS7cQzPXpJM8PU2IWH0&#10;Q+jGThzlKOVpMYqvA2XUkwSrAcdzdJAEfCI/QLcNLUZ6oXoIyOUBz3THLoazFfYqeNGTIuQfJgXw&#10;jhJNg7FIJtRflvvcZN0OHjbyJzTmEKSajATlJi8+6ZRtqFOCjsUFS17JTJD+SHMOzEFjjUaUmDdJ&#10;942M6tgCBCNkKI1hpUbKP473Yx9zGfRhSCbKT/Tcc2m6XRzHwBuQjSYI/fx8Zk5QbdKwsaN2Wy8f&#10;ycSGSd/MiJYdItlNmWiMP+AoHNn11gHqxYZ284eo4I/FEpuACetIp9H95ZEj5feQoJsuPdtuppy9&#10;X93+HRqTOaLqrmF2cafR/t7WfaW9cMhlg1Y1HUbi/itX687hMkxlaesgo6S+3fB3VFTMEUt6h93C&#10;Yz2Dzk+2Hy6rRjIuivR06wD51J2ajt1oTBNI73cNsUs6jCPvfXfwuqmjowPaUImOtBmJu0uLH15E&#10;Mh6qoqTVTC2qajJ8BgHBw6AIO4x23pmuQc+HO49dfoJkHGTpiXYj6Vjlo5YDaOxmie60DTAvQoX7&#10;+x/Cr0Ig+bWOECT57QZs28kz5XjuGKNLCtsGqBdq6nu/QHNcfH5z/yi7oGfA9cGOn8pb0DEHVXqs&#10;zUT66dK9xnw0pjJV5W0DjIutvUN/hm9s0LNMODhCFB9p0zu/Lj54/TaSIbLl59pM1PP3H3d/g8ZO&#10;vqiu28Iq6ja43tuWf6kLDnkcFMnRdjPxh2u3Wk4hGQ9NchX0ltS1Gf+K6MpEKjawkwnAJ64NWw9f&#10;xfP5Lqr0dJuJfKbyUet2NMdNEz8CvcXt+tF3v9l7DdYJqp1WkuRom5mwr6y4/gKSgTY/l1sHaMU1&#10;HeaPUBGmDWP0mF38k70Dnr9vPVhei2ScVPGpdjPpxI3Klv1isdPE4GvyjSMJQ1r/ZJmUJ4G9ksyf&#10;rIToDiY/1RkYFK6FNj+XaDz/0iH7BEtQ+EQ/zOJsYfJlh8yOeKNcncrUqn3ZNrL7uIsaWosxkixB&#10;IdE+pvOX+ggs2V3cdt2WDzYC9VG/zWaB881vM7q2nCoox9enMKa0oH2QUvCovmcTOjcWW9LQbeVc&#10;6DQ539+0o7CbQCOX2CmhjURmsjUoPMbPTcZusgXep02jicN+wakaLo1lYrD5h4Zccb0CeRrBzzdQ&#10;RiSTz5NYQXdHPUmWwIgEf9egpYbOVx4x2SYMqH1TBHKxCjIbBbDJTgS2Ix64VVpzFn22my7H8dzY&#10;bv4bwjNPJuwfxgRHe82eT3fnX6tCMi6GAmwHeK5u24XGRKb8Yfsw4FlvfQ8VsGItLY5RsjS/zYTt&#10;uVz0oGRsjqyk2UwrftJk+BTGbgeN2WVwck93D7r/uiP/Rj0uQ5efaDOTjl2/3XiQo6EZGDztUcNI&#10;wrBP8ES5hCMcJTNYh0ewmE62MNUVFBiuprLIJRS2/7VhO9g7LMnPNehporGlh022BJNSl8ZUq7VM&#10;N4VyzEUJqyfQky0h4bHeTUVX+8gczS3kk5YeywdffZVvJZF4Q6Nw/7UbPN98c7is0kUhPSAwAm6N&#10;uMDXYRMCRgcs9Qye9KcBe4IZNupw1XINBchBjzqI4U0kRvJoUGi0r4PgusEW+Z4xWRMsfqHJWj6R&#10;oYfMxMFhd1yfSJZG8vbxh0WxA7CZTwL3CeXMg8ed29A1k1jyqs5hVnGPwfbeNqCvg0MuOxnuWcDz&#10;latPcDyTGKrLrYN0dJ98BN0EXGQmB/DMO9E36Ppox0/XHiM9Tqr0VIuJdPLOw06UFscoQlUlijHt&#10;htH3gCbP3NVVYYe+hvntRuKuCxcfXkIyHoayGMWYmob+z9CGBjeX02ZwcM5CLPhw109XG5CMiyE/&#10;Dj45eutO649oTGErcNu1dQ9/gEgfgLFnZJQkOtJh9Gw9fe5mGZKBFrQFbWbKhYd1vV+hIYUua+y1&#10;cQq6zI4PduVfxddx7WQp6CUfvn676diYjKKsFXzS0DX4l2+A9IElIQ9YSML8DpN705FD5XeRDEZX&#10;nG01U85V1HVvQUOalFfTNcIu6jY53/t2T3E3HHKPQnxuHyAeKLtUi+OZxJKVgt6S+hbj3xBdmYan&#10;67dgovwuk/PzLYevP0J6nHSIMWby6btVPTvRmMmSPewEPHf2jr6/BSjNILPksOF4Juy9VPywCMlA&#10;FfdFFGMetxo/gZGbQiCBSu4phOfvDt2qQyIumuRkq4l8/FZlx340porEFe2DTIijI++jzBOs5dtG&#10;IRZ0mAjbj18fKyCHHcVFzQO0wscNPRuQTzyQqdLbuedgW+uftx+82oz0OGjS43CNR8oqmw6j8a+v&#10;Xy3wX1lg5hS67s0XZobDrQ/BH3WUxvi/XxcVNWfOSvybExwirVsgDnhzTZ7fuELo7S7//br0qNDQ&#10;PPimh7+Yr64MCn955Ur5uMz/pv/Zr68Ni/jNsmX4L1Ckc342z+eNtdn4L3M0VgVhot+/nBy1bNnb&#10;LDSGF3XtMl3wK2sW4xkKdCArHVO/9eIM+AafR0Lj/9tfyCdvr8mGb7djPtHyMAHySV7eC3i2Ac6f&#10;tHqpMvC1Fxb4jl9LaiymQD6JjX0BNmniL9ab4JO1a9fiv3bG5f7D/xRku1fX5nmPy02fiCnfenEy&#10;2C6d/PQY7pNVq8aK5tGxBXN4vs/6JCAAEyOf5OS8gH5h/Pr61QL/ZyyQDnTd0LFeo4yNRUCDRyNG&#10;mBILLexlESxI5eE3ArBXKOXA8qFOSmKgs0AExwkRgd7w8x7NwX8JZiQEegsEPjzEQIFkZkCONDIg&#10;QPVULzpETEZ6gfEEgxbl6EBWup8atbMf14sINKOAjuHpHFzvtPgAH0wcyIGfrXigzAGyVMRUMa43&#10;PR0jJ8f6gV78XHC9qO06qpT3Sk+no89B7BvR0d46fI5nLCDg1ygJZY/rzU30lnl5ecnH9cbGYpQU&#10;9NljevGgNyU5WMcDhpRxvdOm+fBigUXj6RwU/P/FdjNSgxWIkWH8GoFsmRYfHuDz1Ha43swJQV4C&#10;YEDx88vCbYeIZiMiwDZPfQJ6iWM+kbGwpz6ZMiVA9axPECEs7pOxOT/7RCj04477ZG6CSoQYR8av&#10;EfSSxnyCbDfmE2Q7xFIxfo0ZGTIWOheQRVjAH3Dp4CN4j2yL2xv5BJ0LJAlwvCCfTBiTQX/HzwX5&#10;GjpVccZlIDf/D588DdLjPvkZd1O9Zd7e3rLx880LxajIds/6ZFpsqBaSMvDgGjt/5BPE8gGfOx7E&#10;CWmAVRgj/OD2npnuJefxENPN+Pl60WNjfUAPzHmKDxzPuE/+gednfAKi/xN4fuY+QXhGPhnH3b/g&#10;GWz6D5+M2TcjzfcXeIa1U3aE37/1CcLP2L2V6idB99b4NSI8o3vr6d9xn6SBXkjAscdlEBH4f8Jz&#10;LviEizPdjNkuyw+jRUcHoy8KyN643n/4ZOxcUIyBhreKpzJgYoyAsPp0jPskd/ovY8zPeH7Gdsgn&#10;z+IZ+iGKEFvLOD5A3z/w/EyMQXgev/+WAZ7/NcaE/yLGZIHtgoN1inG9CM/PxBj8fNE1/iLG/A/w&#10;PO5rZLtnYwzCc8o/4RnFGD7QcYzffwjP8c/EZ7jGpzFG9nN8/ucYkw7x+ZkYg/vkH3j+tzEG1P4r&#10;nlGM+UV8jlUyI1DcfybG/Cc85+E++ef47PuLGIPwDExNY3H/6f03Lf6XPslI9pUiDI37BOH5n32C&#10;bIcYrMZth98IiTGcPJ2U+9duPfHxcFpezuS4B6zsSfzCDDvRDSm6VyoqsOLYSMmfM1NkWR0G0rlP&#10;bmAvs6TKhCXxlCMGs7t3gJCTA4WEHVOTpQdmJGOqfiv9888aGrbFhOqWa0Tk33ebCJW9sS/MbW9/&#10;IJsWRLmUbReMml2M1RtKsbKkMNmnmQmktF4zOR/0vu3N80mbHkza129ydbhSFmV/svmQMSNFeiRz&#10;IkHQO8z8K7BL7I/wl/5mZiLpN50m4q2PKjx5SvYE75gYamnmCGFwwJm99Itd5yomRfI3zYoXxfYM&#10;kfZ/Uor92c9blJGhonzba/I061+elX07NtaWlco4OcODMQ0Wzh9B79HIaOUbM3jkpV1G8pWPK7Cl&#10;oV6JwVFetMJpwx6jwZ6VhzYETI0XfZczQRoM7em2f1qKfRapkc7xjaN+2m0g1hsSX55VXl5OnjmJ&#10;cz7DTiAaHMzXwXbnkyKE7+ROkM7pGiAVfnwDW6diyKJnZJJOmgbd/UbPnDnQgbwpPVGydwaB6NU3&#10;4vrq0wbs6/BAzqJssfC9ThNW1Rm+cnZfyx3+lBhB8ZRRoXPQyXhxfQV2OT1I+rc58fJp3QbyqU9v&#10;YL8V+WmTUhTkgwYj1u1Ky5v18Vf5PVMnyg7OmOiR9Vvon4BPdsEFrc4QUV7v6PfcK+Okz+PTzerU&#10;EM7lLCus0jkYK7/chd1MjRKsz0kQJUGn6sOflWJ/CpV5T8mJou3oT1K2meysWd/sfTI4c5L0xKw0&#10;Cbd/lPnB5zsKD0YHSV/NTFSsATuUf7TLs1AmSPJPiKFcnJkkMZvdvEVfbj/7IDVcuSUzVhHZM0jd&#10;8+lO7G8BQlF2RjDlq16jp7E39vns+vpQV1a04PQMp4dmsDHfBtudjA5Uvz0jlriw20i+9FEFtkIQ&#10;OCFsog/13Kwhj8FCzJ2POjZPmyjYlZ0m9gefbAG9G2O0iufmxZH+3mXwqekjBOY03r/KyEqRFmWl&#10;yqAPFeuVDTsKihKD1X/OiifN6jYDnndiLwUoZHEh8fSjs2JVvQOrsmZDPrRtSrJkfyZGUvdZaRvA&#10;dltjQr2WakSkP3YasQf1PnlzMEO9JDGKc3GWTWAz2WhrAc/XksOUH2clYOk9JvIxwPNbXlyvlOkZ&#10;lP16E9ZhpeTNgsJYQ8ZE+eHMJI9Yb2X9DXC3L8xP8sLMJMrLHXrs9scVnudkWXG6hGDWlcwRz/Cw&#10;Z+bS9dvP350UqfxyVgIxHlqW/QB4fl+t4k6flEjd2mdWwqYp0axzVystMydLT8+cJGYZRujvfL6z&#10;5EhCqOyNWcnk5V1G4rWPd3qWhGgnBkb7kIrmJEpMRid3Adp0lBGl2jYvTh3SPUje+fku7JNAmXR2&#10;dgRlfY/JU2+funrWxXsPiFnhzHMZDg8ZfPIG+ORsjL/qnRmxpHldZnLxxzuwNcropMgZOsqp3ASR&#10;fpAknPvV1tON0yaK9oFPvPssUZs/3VG4aUIMa2GehPdBj9ELqom8c2dMvMd9fhrv4uwUmXPIzfrN&#10;Z9sKLsUFSP+aGSPLaDeQzgCeXxX5qhNTFNTDhgF3j96RkQOct11Tk2Q/Ap7leivt008bGnYmRnmv&#10;hALht7qN2L3rnA/ncshnlJMimJdnAp7NbvqqjaXYDfDJ5zPjCBO7zeQj4JM/iKS+6aujKLuBEqbN&#10;Gj931sZt9ebpKYKjmRM9PIhdfwGf/BAXongph096ocOI3fjkrud59ex43+g4xqUZQx6IMVmLv9xd&#10;UDkpWbA5hyqO7h0i7gOffOgrEGdlBJM3dxs9TZ3hc7Pv3YtwzEzjncp0eui9VvYfQO/xKD/l72bE&#10;khd1mYiXIcYs54fEhyTpGAXTAc+DnvnPoWLlaXHiHTlkYkDPMOm7z0ux9VEa+TyfWPLHgLtaW8iy&#10;nLKGe7SsCcKC6XYhwehkvAY+uTAhXPT+rAnSnO4BYgFc44v+ckVMaDzluHkA6xt258zeuOtM6+Rk&#10;6b5MjKjVDzs3ftKAbQkL4CydKRH+CeLzw4rkrDmU2h7RpDB2ySy70A7M/uvgs6+mB8s+mhMnnwLx&#10;+TjErje1Ad4Tp2nIByDud44m5eYA523f9BTZocwUTGIYYf4drnFvWIB07cwk8qvt/djdT3zy5rtH&#10;WnTzA2hXskYJw0bPrOWIEGFSpGLjrARSYu8w6cePS7H3ZF7caWlS8Xd9Zner8dV52ee8vCwZyfwT&#10;GUkY22BlvAd6D8Mej9dmp5JWdhsJ1yHuLw5QJgTEB9CLMy2Y2eSeuQBtbJwSJ/oWYm1Y9xB5N5z/&#10;R/iTXSpX2lQandioNz9CeXeJVEZQq3VMp5uIXS+9WYPBS6FWO6BLrLi1pQvP+fLVIrtWqxaMjtja&#10;4OGGcrxEhUpDZLA47Id3n1Tic5Rqm1KjkfT2Gh9AgaJDwpZ41Fod2+Ui2ApPXMPXypQqnVMklIga&#10;GztwvRK5wq7VaYXDQ7ZGeLj1w7cdkkqrI1GoTObDiip87UmhUNnkKqWkp9sA64MEIOUUurVaHcfp&#10;cg1dPDpGiqxUa118oUBQX9Nagc5FCHo1Wq0ItknXfffdOROHwyGqtVoq7LOk3rn9AM83K+Rau1yp&#10;kAChLD6HxxU6NVoNz2l3GY7tLWhBelRqHcbj8vnV1Y24jESqxm1nMgxWb926dVilYhPgGukYgUIq&#10;u/oAX2eUK7QOqVwubm0es51YLXFoNDq+3erqhIdbB6glKNUaApPD4lY9aMDXPKVwjSqwnbF/4CFa&#10;22NJdJhKo2W5MYLrYmEFvlam1GocUpFU3NrYPWY7vsSh0+oE0LKkBT3c4Fs5UanSkOg0NuvR3Trc&#10;J3KlygbfyCT6XmMlWkeSSsVu6ATABZ9Yzxdcf+oTtUsgEokan7SM+Voos2t0WtHQgLUBHvJ6ZSyP&#10;pNZpKEQKnXH7Vg3uE6lSaUd6u7v1yCeoA7IL7MB12t0D546dbUK2U6i1bi44pa66GbedSK6yIZ+Y&#10;B4ZqduzIH2AwtES4RjqRQKfcvliJr2kpZCqHTK4Qd3R24ufCFUqdKq0WWvA4+uDh1jZmOy3Ggp6c&#10;dQ+fjPkE9OJ4Ng5WIXJapkxOUGs0DGgkipVevIXjWakBn8ik4vamMb0iodyB8AxdBzqAnLYT9ILt&#10;dEQag825XzlmOxmyHfjE0Gd+gNaqSVKdR6X1AjwT7YVnyvC1Bfil4BSLpKKmcV/LkF6t0DJsbUas&#10;D/BLGuGOTGEwmRV3au8ju6hBL3QHgPvEBD4iuCVikRvOlwvlF8NFhefx9R6FSuvmA1lpXX0rbgex&#10;YgzPAyZL/Zb9J4xABEpSqzUUEnj71s3HD5FeuUozhueOXrALwSMSCVwanY7ndLiNP+0+h69ZwOd4&#10;uHyBoLZuDM9ymQL3idFgebx+/Z4huKkIgEM6RqSSrjzFsxRigVQml4zHAqFU7AQ8C+yjjm54uLXD&#10;RxMUWg0GoYD7+H497hOpWmFTazUSfb/5EcIzdLXH4B5lujGiu/DcHRzPCqXKASUH4tamcTxLwXaA&#10;Z4utFR5ueIwBvxHpdBa7qqIOt51UqbCp1GoUY+5DobdTLBZ54Fw4Ljc2evpMGY5ntWoMzw2NY7YT&#10;KGVjMWZ4pBGYkvq90iVEaJBAJpIZjIq7Y3iWK5R2BcSCXoRnWOcXCuVujUbLdbo9A6dPFDQi+2oB&#10;zzwBX1D/uB33CeAUt92gabgW7Vr08uIQAas0uE+od8oqxmKMWmuXKeWSzs6xGMMWSFxwD/DtNnf/&#10;oR3HEJ4xlUrrgRpOft2jMTzLUCzQ6sQmw1D1RmgFJmeycDy7CSTCpeuP8HVGiL1wn/zDdiKZwqHV&#10;aCAW2Dvg4YbwTIDYRaQzOZwHD8bqfiWgF/nE0G96gAjduTKpB+IQ2+3CnKUn7uJ4VqrVTokY8NzY&#10;iftRKJfa4SeSAPDcAg+3XiA0JYIfyVQqi3Xv7iM8FihVShvsgpL09Ogr0bqoRCJyw/0IUMIsJefP&#10;4j6RIzzDHvW6x2OxQCFS2bQ6nWjYbH0CO0mN0AqKpNTqKGQKjVZxY0wv4A6PMR2dYzFGqQA8a3U8&#10;B+C56MR5HM/gRw8Xj/vNuE+QPSHjFUtZmJsQB2/HUzrYgrlpwalANoALwD9QbsRfMCM6Et7iD0X4&#10;n7B0XmpM6BgRMi6Wl5OinTMFUpDwN3QAaqhoi+ckxsJb/Cc9OrZo/uTQ5Ajfn9dK5s6dKpo9LSkc&#10;/vRUr4ewYk5KLARLlPrEX8vy0rwz06O8YIDrhdYOjMXZ/6w3NSIh6B8kscvmZkhnZyWGwJzx8yUt&#10;zJ2IrhFPWcL/2NK8dD+UjoO3T/WmsxfmxkXDeHwOtnhOMmyGgrLVp6+l82Yo5mfEBo3PwSAt9lQv&#10;nj5FYkvzJgdOnxiNUmS4XsTnmDczPgrGP+tdPj8pOjAwkIPk0WvJvCz1rOlR/vAWn4NSGk99gv/K&#10;xmVmTw2Zmhj281pJdnaKYH5mYgT87WfbLQbbIUJaJI9eC+eke2VDzyx4i+tNh5TtP/tk2dz0sFjY&#10;kolPgH8W5aSL52bEhcHb8fMljl2jGk9PI7kFc6b4zkyORmkpXG9OTg5zQc4EtCtwfA62fH5qRHh4&#10;uADJo9eiRVNlc7NjguEtPgf+H/cJnpZFMssXpARkpUegdCguk5uby1mY9UufrMxLhjUknNAaTYHN&#10;c1NUuZlxgeNz/h2eV85PD0JpnHGZOVBLtmBWwrN4xpbOmxCDCIiRTvRCeM5Nj/GDt/i5+AGe/9kn&#10;i3KamfBeAABAAElEQVT+Fc95M/8znjPSIrzH9f47PC/JSwp/Fs9z5yZLc2bAquY/7PvUJ7/EM2AN&#10;pVnx8122LIO1ICf2Fz5ZOjcl8lmf/Ld4npIUqRrXi2oj/x2e4eHNBRn8NW9eunr+M3h+xic/43kZ&#10;xJj0+NCf12P/Fc8Y4Z/xvHhesu6/wXNqtB+ky8de/w2eF89P8ckEmgyYgdvuGTz/HLsQnkPHSN1x&#10;xQjPT2MMPgcO/gueV85P80/7L2LMs3heuHC6Mu8ZPGOQan0aY36Oz4sAz9Nh2Wj8fFGM+Xd4fjbG&#10;LISt28/iGa2N/zs8Pxtj8vKShP8JzyjG5DyD538XY5bMTgp/Nsbk5aVK5v8HPK9YMMX3WTxn4Hj+&#10;ZYz5ZzyvzEuX/zI+46769Z9fLfCrBX61wK8W+NUC/29ZAP/m8cJzsRl8DjHPQ+I0jjJCv6q7coUc&#10;FkX7ik5l9LnJ/GOfbTtd+dtlia8wKViAm8h7uH5X0e5lc2OCFTzSHz0kZqudoNy6edeh3reWx2+g&#10;UYBhkcy/vGH7+QsvLYzO5TGo2S4y68mdJ+5NGGZmx2qpX1Ap9K5RIu/wVzvPVL++JP53TBpR7STy&#10;KzfsKty/bk5UlJBHed1FYrW4CJJvvtqdbwaSzS+pZLKVQBcVIfLiVxbFP8+hESY7yey6jbsufQ2d&#10;t8VSBe1zMpnR4SZL9iPC0jeXJrwLhKUiB5F7Z+POC4eh8HsC6H3BTWA2d9vom2Er6sibS+M3MxjU&#10;ASBlPbdh2+myVxbFruAwyAkuIvfxhl3FW1ChqUqJ/Z1EZLbZqYI9iBT5zWXxf6VTqUwXmX9j/fZz&#10;x194PnaygEla4iSymty8qK8qT5zwxKVJN1GoFIOHKjv52dbjd15bGvcii0YOc5O5j9ZvL9qxNDfG&#10;TykkvQ97yNswpmIbkMh2wfl+RoPKUg9NeOXz786de2lBXBaXRZqLkdkNTSbhJlvXQ5qvD5D/Uqk9&#10;djI/H61p/XZx/OtsBtHbSeA/WL+rcO+yuXFhCh7hbYzIarF6JFug8FH/1vK4jVQy1eGg8C9+sf18&#10;8SsLY+ayGZQZLjK7fqNZuHmu8RHfR8XeABzZnTYC5yAqpH9jWcIfmFSi3EkRVKzfVvAjEGvHipik&#10;V8HezQYX72tIvwy+tSxhE/ja4qQJLyCy15cWJizmMrAUF4lfu3FX4TdLZ8TJZRLip2Qao91NEu7b&#10;sONk4xtL4z9gUkk8ING+tWHHufwX8mJTBGzSKheJ2TRClWy+ciXfPiM2fhONSjE5SMKziFD6tYVx&#10;q4E8NQaj8qo/31H0HepCrJJTPkQ+Gabzd27deqr9jWVxHzFpFKqLJij7fMv5U+vmx08TcLEFBMBz&#10;r1O76dGjIuKkUNUmOpXWh7YRb9hy/N6rS+JfZtOIgS7wyYYdxbuA9DZQKSS8QwA8u2nS7yCd2AM+&#10;WQ8Y8ripvFJExv3y8/E5XBZxlpvEbLhY6b9JgFUwI0NJXyI8Q0nBT5DuqnpjaexbdApZ66AIKr/Y&#10;ceH71XOjIyVc8hsIz1aG4FuUfnlrRfyXVBLFBnujiz7bdubSSwti83gs0hQ3kV23HvA8F/Ds8xTP&#10;RLroACL5fmNZ/DsMKkXsJHPvbth+4dCq+bGJoPfFZ/BseWtZ/GZgSht0UYTnP9965joQgS/j0LEJ&#10;TgKnZuPukm9RZ2hvEe0jEh3wTB7D82+Xxn3IotFYTiLv5oad54+ty4ufJGQRlruJrMYBsv8mxEeZ&#10;myzcTKOSDaNk4Sm0fvLakvh1LDopAuJF1ec7irevmBPmK+YzPkA+GaRKt6Pi6jeWxH8CtiMTGIKr&#10;n245f/bFvPhMiDHzPCRW46MO2iartY0Sq2V+RaHQel008VFEwPvbJQmvMWkEPxdJ+GDDzoI9q/Ki&#10;QyQs8h9QjBmiCLdsg3TiG0vjNtJpVIeLJLq0YceZopeej53DY5Gz3CR2/e0G12aarZ8b4s/YSAc8&#10;D5MFh77Zfurx60vjfg+4U7oBz59vv/ADFAPHwArFa0TA87CV+Q0QLQy8uST+K9A74mEKCj/79mzp&#10;a4viFjHpxFQ3mVe3YUfR13nZYTKthPkpijF2Gv97SMU2vL4s/n0mhSJwUzm3Pt9WeAQRaws4xLUu&#10;iAUmj9fmB3v2jE5aHg+2o5hsBMG5L3eeK391UfwqFo0Y6yHxHq/fXbR1OZAzSETEvyHb2cjcXbDc&#10;0wYx5u8QY+hghzJE/Lx2UcwUEY28GDDUqHfpvqqrKyEk+yk2QXlOv5siPoEIpV9ZGv8SFwil3QTB&#10;o893Fu5cPjcyQM6jvotiDJRZfYeKq+Ge/Rz8iDnJwisbtp89D/dsNsyZ7SFznpiJPpsqmiqYk1Wk&#10;LyhkevcoSXAEkda/vjjuTRaDpHOSBJXrAc+o6ByIn98CfLQMkjnfQkG2Ae6/L+kUqo3IkBZ/suXk&#10;xVcXxc0HfEx3U5DtCjfnpAcKA3S8Dch2EBN/WP9dft2by+P/RKOQpBiZf+czwPPyvLgEBZv0GxfE&#10;50Gy+GtYshiG+28Tg0EZcpD5BYjw/6VF8UvhfJPdVH7Nhu2F3+bNilJqxdSPKXCNTqZ078Zv85sB&#10;H3+hU8kcuP9ufrG94CieTvLWycNnTwpYS7IOz3z06JGLpxXzEyNUa2U88nsdzZ34QzDUTz55Wrz2&#10;t9YBA0r7YSqpRDcz1X8F9CxZ19pQY4NDlKgQ1XORPsI/mLs78JRegJcqOifN9wXCyNBUWO9xqyV8&#10;cUqsdrWAQXi/q6vZjfSEBSinp8eo37CY9SgVhEl1St/s9ICVDI91Ock+AOtFsfToUOWiIC33T/3t&#10;rXjqDTp6J2Sn+f7GbRlMgS3SHoaEL5uc4L0SWDz+0NL8xInrDVbMnBghe2vY0IdSNphaJQ+aPclv&#10;FdVlfV4oxGyQdmTHh6uWeUtZ7/R0tuApsiA/ZXJWsvfLzmFjPJojkgmUGRN8V3DIjjf0ze3oGqFo&#10;W5mbGCx5e6C/E0+teGsVobnp/muozpHZlqtXnSRfGS8uXLVaLWS8297cgKc3QnxVaTMSta/aB4wo&#10;nYhBqlybmeK3gkF0vNRT04T0kqJClfMgS/h7Q0+XCMl4eykic9N813ksA5moXo3MEwmTo9RrpFzy&#10;e30tKKUOBZUByimTY7Wvj5r7UcoU0yqE3tlp/itontHVxp420OtHjQ7WLAjzEfzR1NuBp4/8fFSx&#10;oPdFgmVwsufIEbcA+tenxXmvEtDd7/b1NOG2iwhUzkiNUr452NeDUpuYWiH1nwU+obusSwSWXlto&#10;aDoTbLckQM3+k7G1FU9bhvrKErNTfF9yWYxJkOXxsGUC+bRknxVcqut3LU3tDqQnMkg1a0KY4ndD&#10;/d0oBYlplNLg3En+q6mOkef6+x9D/WUCJyFMtcJLwnwXfI2nYwL9FClZE71esQ0YUKoNg6emKjPZ&#10;bwWL7HzNVNdoR1vkAXdzYgOlvx/o6sJT3/5eEhzPBPvQrJaWFqdKBa2hwzTQnof6XntzPY75sABF&#10;ekaC7rd2swml/YBYW6LLAjzTMecLna21yCfk6DDlc5G+wj8YOnpwPPv6KKJwPFst0yoqdrikXgxR&#10;coxmNXSkf7+zrsmD9IQEaaZNjtO8bjP1oHQzptbIfLIn+a9kYKMrGIOWUSAPp8eEqBeG6Hh/7Ovq&#10;wNOh/r6q+OwUv9+4rVAUDXgWi0SS9HivlXyq+4+tdQ1jPgEC55RI+VsWfT9KC2O+GllADsKz27KQ&#10;QrHaExOzWHCNS31krHe6W1vwNHywnywJ4dllMSeiOXKhRJExEfBMcr7Z2dGM+wQIenMmhEjeHjL2&#10;KJCMj1aK8Lya6LDMBb5Wh7+CwwWfrNKIwCdNLXh6MdhPAXjWvTpqNqK0OyYRyzVZE5FPHC8PdOJ4&#10;JsaEAZ4DJb83dffgqW9fH1lEbprfOsw6lAVUXk4eVSRIjNBAjKG81/mkBanBwvwVU6aiGGMaI16Q&#10;iqXeKMbQPbY1hgaE51BKTKg6L9wb8KxvfYpnZQzyiWdkYAqKMTKtXJwe57VKQPO819Pa7ML1Bqoy&#10;JkVDjOnvQ8snsPYn9psNeKa5Rpa62D02WUQEIy5StThQw/mTvqUDXxrx9VIkZKf6vuQcgqJoWIPj&#10;A7PvFIgxXKr77dban/E8MxlizEBfH1rmwDRa8ViMcVjyWN1X7YyUcHZ8mGo5xJh3+7o78SWMYH/5&#10;xJkpgOchI1ouwfhinnpGsu8KLtnx266OJsAz3CchytnxQeK3B/Vt+HKEn1IZjmIM2T6cg/CsFvjx&#10;4iPUaxQC2nvtHU9wPIf7KSdNj/N6bdQ0VhQNW961WXiMsb/Y2VqH4zkyVDkfiqVRfMaXDXx14ujc&#10;dN91EJ8zYK3a7cNgCSdEadaIWcT39S3NOJ6BGHxqeozm9RFzL1oCAJ4COR5j6JhtJdk0NAoHaLGh&#10;mgWhOv4feztb8CUXX2hgOyvV90XPoHESNBLzcCUaKfhkJY/u+VNz0+Mxn/irMlMjlW8O9fd4I72+&#10;Kon/rDS/VXTXyCKlvd8GZMvMxAjlUl85+53+zs4xPPsqJmSn+LzkGjQAnmFdVCBVTE/0WcGmuN5q&#10;aqzD8RwFMSYpVPE7S08PSt+ObeGFou7jZTUj8vsNAwdKb912Qg61t8VIf6etW9/1Q2EFvlHCMMr9&#10;pu/JwOMHNd070cRRG+PmnUb75w09tsKTpffNcIjQY2H+1dzXz7t4rb0AyQy7pYev15igaVffXhi6&#10;bZik7Ukf4YMWvfPJT+eqGpCMYYT1Vbd5qPzGo9ZdaDxK5l259cS+oa7DdupIcZEFbdnueHfxnw29&#10;g+QTZx5cQTJGp2B/ee2Q81GNcTe6UJM9r6Gqg/C3Zr39fn7RwzYk0zvMWd/abQq/fr3jezS2k4SF&#10;5fW2DU/ah47mX7qJHO5ozw56v6djYPTimYc3kYzJwd1VXm8x3Knux89lEJNV3W+zfwznewPs0Itk&#10;+kdYnzR1mrwv3+w7gsZmh/B0WY1FV90ydPB0xWNkZP30hIXvdnab9D8WPLyPZPrt7K3G2sHmK3Wd&#10;uO26raS7dxvdnzX3Oy7uv3jHCCKe7hHW34b0fdJbFU1n0BxoB3K0/LFVeL/ZtL+oHHPBps+uJgP5&#10;3ZY+Z+sPhZU1SEZvZ3zd1zBSeet+C36+IzZe2a1G5/raHtv5/ILKQRAhdFkS/mLsH2JevfqwGM2B&#10;1hMHy2qtlEf1+j2IMBjWU1rqeol/ae5zPz54tqYZyXRamF+09w2XVtzrwM93mCq5dPPJ6Ib6dsuJ&#10;/IuPrCBCbBtY8oG+a8Bz+vzD62iO0SXYV14/MFJZZwKfQD2rVVD7sMPz98Ze1938kgr8idxjZX3W&#10;3G0KKi7v/BHJjNrY58tqRjc+abMezr+ME2ub26cveq+rC3qunH90B8kMEvjby+sHu8tr9Pg12ln8&#10;B/daXJ8299ivHrpY1Yf83zO0+KOGAaPm7J2xwtgRivREWc2Q8nGz9UDptTsIz30tA7R32rrsPYfP&#10;V+GL/Xq74FtDvam28nEXfo39dtrt24Dn+j5r0aFzj0zw0YTuIcZfzf1GQcm1ZhzPQwT+T9drhjh3&#10;G4z74O9uB1HR0dBHfL+hz9F46PKDejiGmezsr3obzbfKHo7ZzjIquHarwbGhoct6+tCFmxYQIbQP&#10;Lv6LsXeQUlZeeRmf4+IcAAx5Kp8YcDw7aOmNVV2Evzb2Ox8eLHmE47lrhLuhvddcePVeO7qXsAGK&#10;tPhmvWVDXdcwNF++PQqH7G1TF33Q22OyFZ57dAPJGO2C3eX1Q+Y71X247YaIysf32+0fP+lz3Mw/&#10;+6AbyfSNsD5t7jT6XrrRcxiNXR7OGfCJd03r8MHTV3E8G9NSg97t7jQafyiqgk0woHeU+x34uvXO&#10;kzHbdVsp9+41uT970m+/dOhMhQFEPN3DnL8PGfrlZXcbT6E5g27RsfLHw+LqDuP+c6V3AM+xPS0m&#10;xTstPfb2g8X38Y0S/Xbe1z31pod37rfgPhnEROW3m+zrn3SNFuSX3B8ANYSekagPTb397EuXx/A8&#10;4mYeKqsfpT1o1uMxpn+Q2lrfQ/5zs8FZm3/hYRP6bL2N80Vn08C1GxVtuF6bR3n51pPhDbVttpNH&#10;L90fAb5MwufvLvmzqX8QO3X2/lU0Z9DN21dWa7FV1ptx25kdkrqHndjf4Z6tOH6psgPJ9A8z1jd3&#10;mUPKy7oOoLGbrLhQVjOwsa7TdOT4RZyI2JmbFvJeV4fZcuns/dtIxuTi7LheO9JXWduPn4uTIXp4&#10;v9n5SVOf/Xr++WrAM4Z1D7A/bhoyaM/cajqKxmYX+xT4RF3VPPJD6XUcz/pWE8TnDkPfj2eqcTwb&#10;bZwt5U8Gn1x/Gp+NLu6d200OiM+jxfmF1SjGELoHmX8bNOpFxVdbziG9Vrf0p/LHA9yH7YZ9MHRh&#10;dENnk179XmO/rflA0UMczwYHa1P3k8G7FffHbGdwia/faRxd39BpO3u48MYwzCN0Dkz8i7FviHbl&#10;6v1LMMaGXOwDZXUjhMdNEJ8hxlBWpjfVdhM+hHu2Cs6lBcn0jrA2tveZSkrvjRXf25iqkptPBjY8&#10;brUeP156C8fz7MkL3+/rHnIWnL5fjuYMubl7rtcODd1/NID7xMOgP77fRvio1eC6dbzgYReS6bYy&#10;P2vpMvmX3Oo+hMa/vn61wK8W+NUCv1rgVwv8P2kBAroqWMPyHiR4fIGbrvPAiZL6dHgqSzPDM2AN&#10;o43N5HTtzi80LsgJjR+1ESh8gbQXWlI05s0IFbrdxAlUrriVxtE1oq2/z2eHT3O5iQaeQte7Z8/p&#10;rsWzgv0ddgoQpsq79h0rqoeiRjJBEz6NROG20kiUzn0nS82LMsOThuEpLxPLe3cdKGqGc5FaMWcs&#10;0Ie1mUfoDQUFBbYFOWEZdg+llydW9O7bd74nb3Z0iMfmkXLFgu49P1yqz0uCbcxc/hQyldcCNMjt&#10;PxYUDC7KjExxejA7VyTq3X3wUisiH3XY3eFAINxe22R+AtQ0zkUzImbYCYwupoTXcwCogBZlxkTY&#10;3A4+WyDt2f/Txfq8vFA2/ISYhPQK6MrWrfn5w4tyoifZXQ4Ll6vs3Xu4qH0ekI96bI4AJlvWaacK&#10;62D7OLYgKzzDTWB3MMTyrv37T0Cnx9iYkVEXQyCT9e7+obBhTnoUn0pxJZPE3FYOR9gMeeyRRTkR&#10;U2x2ipnNVfTuzz/buQAIYV0eoheJIe366URJHRQ1knwl4dORT0g8QedBIGhePCsywWp1k5DePQdL&#10;mhBxq8NGi6dwxG00jgd8Ujq6aGbYdCdG7hcIfXp3/HC8G5FOj9gISi5b1r3vaGFd1kx/KttNn4au&#10;0UlndOQDafbC7Khkq8ftEsA17jt8oSUPyKGdNiyKKZS32TFhA9oi/3xm5AwHmdgj4mh6dh063bsg&#10;IyLM7vGIxApp9879F+vBj6xRgjsd6WVIRG2Ah6Gl2RGpIy7XKFsK17i/pA2tCUEr7xAaW9bR2e+q&#10;v3y51AVNDGc4MVYnW8bv2bu3oH/xzKgoi83NgWvs2Xew+AkqROZ4GCkIQ2Q+qwX8Znk+O3KyByMN&#10;8viyXkTgjdbpHB6XH/MpnhHGn88Mn4HjWQ54BsqshTPD4qxOMpWvUPR+/30B4FkNeBbgeHYSxcCZ&#10;nW9dOCtiqsNFMCoAz9/+GzyHAp5DAc9IL0Mi7UBbwxdkRUwYgc8bx/MqIIcecjHikE/G8bwoF3zi&#10;JPdLpMqerYDnBdlhwS4XWfZv8cwFPAN10ZKsqIl2t8fxDzwHAp7pY3gWAJ53VDjBJxnwNbxbIlH2&#10;bDtwom/JzNhwq9Mu+BnPUEyL0Z7iWQN4Bsq6vKzoSW4CBniW4HjOg12YDootiEUFnwy46lHaD/A8&#10;A+FZwBN37zh0Rr80J+L/Y+89oJy4lvTxllo55yxNDkxgcgY85AwGPBgnjAPG2Tjbz8/P9nvPBGeM&#10;MclkcBoDhiFnTBjSAMPknJOkGY1yln51WwwLmN3n3f3vnv/Z4z7HFnWnunS76uvq1r23vptud5IA&#10;DoreW3hmAJ4hJlzlTTxPBjwHqIOyCGXfmjX7uh6emhwJu0lEMAHPkGPqIMeQh3LMEJ5RjvE4yBSe&#10;RKpHOQaRnQN5e04ox4TwXAR4hoEng1ADeIZ5paJJw+P8wRCeNwGep8QAnqNCeOYCnhEJPMoxDjIp&#10;wGMr9NuKj7SA/+UuNzmNwRF3QKwb7sCzAvAMRMoPTUxJdAXIEiHgcOP2k3WIgILhEY2+Hc/zAM8e&#10;P9klFIn0KMcUTUtRB3xY0r1yDE8p6kF4fnRaWorV6+cJxSE8I7IDhoc2MoTnSMDzNvu8aamFcO9b&#10;OVyJHuUYhGe31xfD4Sk6t+0Wwi+rUI7ByNwOupjZsxUosx6emp7h8gQYQzkGEUUwmFge8t3deGZz&#10;tHqUYx6dkRjtcuJhYLcL5efbc8wQnufNHJ4DVKIkyPt6lGMQ2XnwX+D5oenJ8W4PWSmQKrs3bj9Y&#10;X1gYQZfSOWNvzzFDeGYLlXqUYx6dOExp95FTWBzIMbR/yzF+GuCZP4TnZMAzJhRDfl4P+fn2HCO8&#10;iWcggx4Fw3MONlsM13isnRhTD48SzRymoX9Z0+y4tmDBgvyepgrh2AzBj1bYzrbL5J8K9+uxrFjF&#10;a1IueV5du2czyE8oJOLMrHjG/uYOu77f3pcBbb2jhstX4n5fXLNx8CWQV8WHyR+MUtH+UdviOAdD&#10;EqMxFa4el8LbZTJ5gl1m8ljQOZ+VLH1XxCRPq2l3fAvyi5IwYUF6GH1XU6ujo1/FALvh1sIk+VqP&#10;z6drNzqeBJ0tw8OF8yOllLermx3H4Fk8kSIpiByTytxj6He7emzekaBzLTtF8hGPio2u7fJ8CvLb&#10;wL0wNimcsbWuxdHIzhBm2hgFgVGZjE1up1/aPuB7CHSKUxL4z2iE1BeqWpx7QZ7JJvOHjcxl7evt&#10;c5sHXOZcaKvNSRAvZ+OB7IZe9wcg/yNBx5syTMv4tq7ZVtniYeQWFsYyR6fLd9htXm6XeXAm6BxI&#10;iRW8LOeTH69psaOfzQ9rtdyUjBjG/vYuR/+A24vG4tvzE2BhCsmf1NhrfQPkLxIipbOjVbRPapsc&#10;lye/NHkk1jggHZvBLbaYPXib1T4JdE5lxEveknJIs6vb3GhYcKFSrMhOi2Lsb+pw9AxibBQT48hU&#10;xaqg1xfd1m96FuR1sWHih6Pk1L9VNzt/w+bOHSPExbr7Mji7B0xuX7c1UAg6l3ITxe/z6dhE2Ovv&#10;a5AXRyrEo5IjGT81tNtbLX5LBswjOUensb6Dm07VPWCZDzo7gJT1CY0Uf62m1XEIRqimUNk50fcl&#10;cUv6jG5bj9NRADoVWQnSj9k0bERjt2cJyH+N1QgmJIczN9Q22+vUEbFZaWmD+HNTJVsdDq+ovd9R&#10;BDq7U4aJn1Pxyc/UtLp2gvyAjqNOzE2k7e/qc5r0zmAOtDUUJEs/ZZIC6U19zr+AvCwmXDgjXktb&#10;UdNiu/7qq0X516618sdk8n+wmd3MNot3GugcyUhQvKrgYQ9BTNDw0uMKcXh6Zjxrf2unw9DnNSPf&#10;dY9Iln6NBwLDmvvMr4C8MjZCURSjoH5c22QvzXjmmfu07ZdU4zLFO02DXqzbMgiJFzubnSR7V8LE&#10;pld3uNeA/LxYocwfE8X8tbHN0WmXCjIOYtHmkcmKtX63N7zF6HwadDYmRckfi5Th70JM0BDPeLJC&#10;Ez4ukbPHMOBy651uhOerGcmSj4S04BjA8+cgvxkul49OCmdur2+1NUk92kzvcK93dIZ0k8flk7UN&#10;mB4BnZ+SY/kLNWLKS1Utjn0gT+dLhXF5w+gl3Qa3td/qQHiuKUgWLWVTgrkwDPgRyB/FRbMnD9NK&#10;1tS12KuUMRE5Dkc8Y0yGfLvN7uV1DVphXg7blxwteVElxJ+obnH8BPI8NZBbZMWy98P+dQO9PmcW&#10;xL+lIGXcF1QsMLxFb3sTdD6PDhPPilPTP6ttsZe99NJLBVVVVyRjM9g/W6weapvVORl0TmTHy9+U&#10;sskPVLd50HDjU2FqeXZ6DH1/c7u9z0EXp0ObvjBF/g3J749pNQ48D/Ka4bGSeZEy6ocQ6zOjR48e&#10;I42SArEve9eAyeXvNPnGgM6FrOHSv4rosFFwl3slyK+oxJKRaVG04sZWe5uB7kN4dhRmsNd73V51&#10;l8m8AHS2JQ8TL9BJKG/UNNuPwDTJJPHc/KiCNPZevdHt6LVYR4BOeU6i7B88anBUQ6dvGch/iVIK&#10;xyeH0zfVt9jrsXhZFoWSg92Xxd3itPvEbUbXXNDZlRQteE4tpiyCqffdIM9WsKQJOWmM/d1696DJ&#10;h+aWsPq8JPEnTFIws6kHCKQxbElUpGBaopq+srrZfuPVV7HcqovDuWPSZT/Y7B5W26B/BugcShsm&#10;WCzn4I9Wt7m2g/xYRIQwLQt819LpNBps/SjHdAKeVwCeE5r7LK+CvCJWI38gSk1dCni+CKUqo+z9&#10;XcqxmcxfzGYvucdqRXg+kxkreQdiMrO2zbUO5GfDVOrclAj63qYOOzwauIDnRNPIJPkav9cf0dbv&#10;WAg6GxIipI9GyijvVTdbT8Kr5XgNTx02KoXxq7Hf4zG4SPeBzpWsZPEHkGPG1XU5vgD5DaVWXJgS&#10;zvq+od3RrMcdmcOHD6cWpks3ut0eRVe/BeH5x6RY6VNAHPJKdasThliD02mi/NjCWFZJD+C5x27M&#10;B52q3OHiJSw8kN/Q7f4HyB+Q4X8YV6CqJ9FlTe09gxvQLzE/HXPQBapKsxM/VPzrsatIhyPR3IDV&#10;K9VVNW0/ErJIDls1KBqMg66tK3ccROOfQZZAVe7AWKXnT1bDgwfDeGJlDZkha2zrGtiIyDwpHLmV&#10;wVdWWd3Y3u3bT1QiHaZAfQNW+FVWVXYS4818gaKNwlA06Qedm4FY1IBliOGnj/qG2888c/zkdWIO&#10;jitUVAfpkobGNsNmMBGQK+UDdJ6ixuwM7Fy59Vgtsov64qNAjW55MwISfI+8mcwCYtMB68Z1646Z&#10;4XXdx+BrKqweysmTx2+cQzo8kaYySBfXNbX0bkUym6PQU7nK2gGb/6fPNx8hxvPZAmW5m8wtu1rW&#10;gJIGxpeoG8hsWVN3r30DevuCt2cXna+stLrxI3sPnSTmkVgiVUWQJqqpq+vbgc7h8FQ9FJa8YcDq&#10;2w5FxR1Em0R53R3kXLx4uQ4eEKAjVNeR6dKm1i7TRlSEKSRT7QyeqnLQhR3YB5OeSIcpUN3wUUVV&#10;FTVdKNFgsNVOJ/i40Wh2b0FExNAURP51BhnnzpyuJMbHOQKICVPa2Npp2IiKMHlCvhm2vKy2OLBf&#10;V249UUXYESrL/VT+DSDWRg8V4E6Vt+IcRVNvv2sTIgxmMAwBOsQEgHL6+KHyM0gHXuerggxxfVNr&#10;/2Z46YDFUmFGCk9ZY3EGir/ZfKwB6TDBrg/nXrt8rYWYl+FJ1E3Idz0G2wZUVKzV4h46T1lp8+LH&#10;jxy8UorOYQkUlUGGpLauoRvduBhLIumjcBR1Jovvh683H21FbeCHcieJfeX8pcYDSOZKFPXIblev&#10;ZQMiLmAyJQ46X1Vp8VAP7dp1ogzpsIWKGz6KsKayoYsYq2fKpF04F/Bs9m6FouIupMPkq264AowL&#10;Z89XHkUyX6ysJcN90tY7uLEMiAt4TLGVxldVWdxYybatp24gHQ70xc8QVFZWtxYjGbDbTmGjmDg3&#10;wypLmGPhB+AeuOEKss6cLa2GBAALDUSKaowhaWju6IfETgqI+SITVUDEZOdXm04QeGYL1de9OK/8&#10;WmU7gWcGV9UCZLlNvUbnpq/gl6NFJPJDHCtsXsqp40crziK7DLGqKkAT1cN9QsxDs5lCA5WrqjXb&#10;Aj99tS1EiMASq8q9ZC7U6DaWoHO4IlUj8l17r3UjIgxmsRRu5DubCz+658AVYh6JI1FXgN2ahobe&#10;mzFR9uA8Rf2gzbd99cZjbXANN2PCuXTmQm0Iz6IQntu7BjesXLnSzePR7QwBxNpFOrAXJrXQdzP5&#10;6hsArOrq+g4ix0DsO/CbeIaiYgLPLKGm3Blgnj9dWnUcncPjqwDPEsCzaRMiLuDwBGYKV1VtdpL2&#10;/LjjFJFjWHx1uZfOr7hR0U7gWShVhPA84NyMtqfh8y1+hhAw5Gf8dvRE+W/ILgfwjNHFDc0IzzDC&#10;xBCLB2gcwLM98MtK+EWHdFhCsItzrl+73vQrknkSBYHnboN1I/rVDfvyeek8dYXdg584fPAigWem&#10;UINyQV1Dcy96scJoHKGeCngetPh+/GJ9qFiZDf31kDhXLpU3QiKHmHBlDSSEZ30IzwxJuBPFxOwk&#10;H/nlyKkrSIchgJiA72qbO79HMp0p7ca5yoYBi2/bqu9PoBwTZEB/XUH2hYvnGo4gHZZMDniWNnV0&#10;mTagX7FsMRfys6oKlo7s27P5OIFntkBT7qPyqq5X9fyMzmHyFQSe+/rdW9CWQfBMCbAE6nJnkH72&#10;9NkaAs+QR6vhnm1s6RgAPBf7GTLxIOTRGosjsPvLjUdrkB3ob7mHwrtRdqOVwDNbrm4hcozRvgkR&#10;cTgcDh/KXS4P/dSZo9cIPLPFSsgxgOdmPeRnUpDOlBkh1rVme+DnVVtONiK7LKGi3EPmXb16OYRn&#10;1EYcAjiG/n3zkwWf+F1tvNtloVDIv12Gf9PgP8btbfewy4a/Ew/Wm3ok+OTefs497NLh7+i/W8c9&#10;7HJu/TH0D9T3O9rucQ7qK/X28+7+bsldfQNdCvyHfHPruIdd9Hekd+sQQma7JcA/YCXnHb6EJtQP&#10;5u0697B7L9/dYefu/oM9FJM/4jsUh6EDxeeP+A7ZvnXc47vviCsoopiga7h13OMakQ/u8t2dOLuH&#10;7/5oTP4Fnu+MEfTj/094/qMx+a/g+b8Qkzt9dY+Y/BE8351jEAb/CJ7/SI65G893YPEeuEP3yP8U&#10;nu+MCWySA9916xDddc3wh/8pPP+RmNwrx9zhu3vc5380P98dk/+VHANsK79PgrAh5R1fDtQiCIy3&#10;P5hQsrgj0d/OaoKiFw0krPBxB2hCxK7or6FjeIh14/YLR8G9I9Hf3ZfwcOIhejto4Px/Y+9Alm/a&#10;DX0J/B/GnJD+HTeGRIKIf//tyIO950C6Pbmi673j5r+d6QKd+Z/w3e3J9V/67qbdO3x3tx/+GzG5&#10;y3d3xnr4cMKXt2JSGPLJv4hJOPLtLd8hMt3fxSRkF7mNOO4Vk7uv8WZMbvfd72NyF1b/EzH5b+P5&#10;7v7e7Tu40N/h+e775N54vismt7HTIOfd9N1/GJN74/nO++TuviACWzB/x31y9zX+OzH5D3PB/2JM&#10;AHd3+e4uPN8rJndf490x+V/F821sOijW/4u+g33v7vTdzRwDPr11/I/gufAe98kfy8//MZ6Jji9+&#10;NO8hKN5bbHVS6xwcyaJrJxvohXmsElIQt9tIgqWokPe9JwuW8jhYgdnF/G3JumN/XfhgVlaYlLLG&#10;6aLCWKzwBdj9tfNvi/J20nGcZ8G4W5d/e3Drq4/lPaUQkp82uxjVRizq2d6m86KMGN6vwSA+aAty&#10;P/xs3YGL7z6Zu0LAoaQMuFnHlq898s+FD+XdFy4hfw4bg6ECxWdhWKf/g0X5e2Fzbpod469btnp/&#10;8ZsL8l+ScEkPmWB18LL1x1+YPaVAmxIeLPb7cCP0911UBP3ewvx1XAYpxuxh7l+69thnLz6YO1kj&#10;I//d6qa2DNg4i45eqnM8Ml6+jwrDD1aMuxL6W/LOU/lvizjk6YMu2pUla08sRsW/sRr6Do8X73OS&#10;pK8jItS/LczfSmeQNE4fZ+c/Vx9e9cqjOXOUIvxts4Pe6BVkLLxy5SBpdDxvH4lEcTsw3qfQ32Pv&#10;PpX3kYBFHmNyMc8tW3/snQX3Z6XC3CTMYVF6BoO8l9GOvH97puBnGg0T273s75euPbJh8cP5jymk&#10;5BcgJrUWetKi6otHOaMyhHuDGMVi9bM/hiLis+8+VfCpgINlD7oYp5auPf7BoqLsPK0c/8blpHZ6&#10;mKrnoIC894Nn8nfTaWSWzc/btGT1ge/feCJvkYRLXmB20itKGwLP86hmGcwH7goGqAOOoOBvn6zd&#10;e+UvTxd8w2eQkkxu1uFl648sXTQva2yElLrM4qa1GTHus7Aoxvzhs/klFJxMtvj4a1DB+xsLcl+D&#10;wuM5gw7qtaXfnXjp4anZEXHh1J+g6l9vJ3Hf/mzN/sr3nsnbwKGSIy1ezh5EwPv8Q7nTdRLy36xu&#10;WlO9Sbqos7PUMzFFuw8nUXw2jPMVKq5+64nc9yQ8ymSTg3lx6fqjrz8+PSsxKoy2xesh97pIsldR&#10;Uf9fF+Z9D8WzcrOXU7xs7eE1r8zPfVApoLxmcdHqjVj0Iihgpc6IpZdgQdxhJ/GWf/Lt/pPvPZ3/&#10;MY9FGmnxMM58vOb4e08X5WRESClrHR6820bmvwgFtx0fPFPwC41C4pt9nG2oyPXVx3OekAuoi6xO&#10;WnW9SfysuatOUJDG+TUYwM0WTPDRF6tLLrz3dMGXHBaWPuhkHV++/ujfoZh2pEZK/dLppnRYmapn&#10;V6z4wfi3Rfl7qECCCiUb65esOfDzG/PzXpQKyQ8DhsqXAJ6nj8vUZMbQfgn6caOFLHrvCyBa+MvC&#10;vDU8BjnO4mMfWLL6yKcvzs2eqJFT/mlxUVv7ArJFFy5U2+aOEOzDcVgxEuR/s3T1/r1vP5H7lpBL&#10;mTnool9Ztu7Y4vmzcmJiVJQdsMGi3hrkvoGK+v+6KG8Lh0LWmnzs3XD/rXxhXvYsrYzyrtVJbzRR&#10;hz1Tffo0VjiSt48MeLb6BZ+j4up3nsz9EAr0xwKeS8HuW0/PyRkeJqdsRHi2UySvfLl6Z/P7iwp+&#10;olMxic3P/2HZ6gPfvf547iNSAeUl6G9dtztsUV3dZdak4by9GIlis5F4H6NC3nefyl8u4JByzU7G&#10;6SXrjv/t6dk5ueEq8iqXm9pp5MifX/NlcQ/4bhcddpiGe3bTsm8P7gDcLZTy8CfNLnrl+fpRz4no&#10;JdKUcNruIAkfcJGFHyz7tuQy3H8rBWw8edDFPLJ03dElzz+cMxrmwT6FmLSZvbJngRDB9MGivBIK&#10;GafYg8I1UHy/840FeYvBbpHJSb8O1/hi0YyU8CQ152dYRGewYuK3URH0XxfmfgcFzVEWD6tk6dqj&#10;X7z0aP5UtRD70OKkNhvJsmfqj1x23zdRuR9ILn2OAH/FUiiufnNBwV+kfNKUQSft0pJ1J157bGru&#10;sJgwbJvXR+21UyWvfQFF/X99Nn87m0pSWrzsX5auObL6lceyi1QC2huDLkpDPyn2mfLycsrkNLwE&#10;do53wj37CSILeOfp3H8C4cSoQQ/z3NI1x9595sGMdK2Ett7lpnW7guIXP9+wq/39Z/OLYQdvASy3&#10;375szYHNix/LXaAQUZ612Gg1DRbxIltvIz83gbEnSKaYLT7eP1Bh+ntP5X/OY5MyB92s43CNf392&#10;bm4B5JgVCM82TPw8FJDrwXe/Uqg4w+bjbFi+5tCPr8/Pf14mJD0KcaxYYhI9P9vWrkwLw3f6MXK/&#10;PSD8K2Do6vtP561mM8nxVi/r4Mdrjn7ywkM547USfInNRWs1uYXPAr+q5YPn8vfBfUJyYrxVHwOB&#10;w9tP5L0h5OKzzE5a2dL1x195dEZGVJyW8QPC8yBZ+CYq6n9vUf4mLoUUZvZyf1267tDXxBusRqMU&#10;5qRGZttNZvoXX/zsEkVymQlx2nQGFc+vKa3qRs/uiGiVOjFGM7Kvu8+CZKVcyclOiUnHvF7Ntdoy&#10;IzRR4mN0cTIxb2xzXWMP0tHp5OKslMhc20A/CQoJfSKpBOzqsqHTmRfKrhM60TFabVyk4j59e/sg&#10;OketlHBzUqMzAi6n7OTl3SaYAKbFx2gTRHz2mObaRqIv4TqVNGN4RJ6t3+RDcxYirpA1fFhEFpUU&#10;HH6htIawC8Wz4ZFQX9jT1on6hslUMn5OWkymx+YQAHOBhc/nMxJitckcFr2wrqyesKsLUylShukK&#10;TPp+FzoHCm7Z6UkRGZSgL+74pbJe1BYdrY0KU0pGtzYAVzYcKpVSkJMak+W2W5ifffaZk8uVMuLj&#10;dGksGmVk+dWKUH8j1Krh8doRA32wnyAcUoWEnZUamQHbN4bXX7qkhyY8JkYTq5YIxzTUtfQhHV24&#10;TJQzPDLHPmimfP31Sg9fHMEcFqvLZFLIueWl1YRdKNrWDIMi8p6OXjM6R6qRg+9i0v0ej7Li0I/9&#10;8O5HiY3RDhPxOeNqq+sIvwA1iyR7eGSudWAAQ3MWCpWCmRAblgOv7enXLp2/aVcVFh0hv6+7A7jU&#10;4VDJ5Lxs8J3PYZfU15cMwgQwLS46LJHPZo5prKwjzokI10rTk8Lyzf0DHjQ+DoSnrNRhEZl40J94&#10;5cQ1wnexUdqICIhJe0sHEROdTnEzJjYuzAHYcFzISIgLS+EwafdVldUSdiPD1cqUeF3BQJ8eLU7E&#10;lFoFKyMpMgMWGkT/dv0k8hUpLkYbrVaIx3Q0h3ynBRZWhGfHoJmxdu1aZySNywRspjMo5IIbl0K+&#10;g4051ImxgOcuvRXZlcil3My0qAzM59aeLSPwjMOWTHEyCW9sa0Mr0f9wjUqMYmLtN5Ghv16JAvAc&#10;o8sCxu6sG5fKQr6LUGuHRapG6Tu6CDzLZUqISVSGD/B89uwPA0AeTk2I1iaI+ayx9TWh+yQsXC3J&#10;SIrIsxgGAgjPUoWUmTQsPIuMYynlZy8QdmOitOFROnlhd2snxBXwrJbzUUy8DofQsqHYDENu9Pg4&#10;TTKXTS+sulFDnBOmU8vTE8LyoW4MFpZBYayEz0pNjEQxib9ysYK4pphobaRWIx3d09iBcIiFR4Tw&#10;7LRa2UAe7sAVbHpCrC6VxaCMqq0q7yJ0IrXK4fG6EUaYeEYyTyThIDwHfZ7Ia7/9huyQY6M1MRqp&#10;cExzXTOBZ4ibKCcF8GyyUDdt2uwOC1MxYDuaDDqVnFd5KVTDFAl4RqQIfV2hHKOQSzghPLvVtbuL&#10;CTxDLoiXCLljG2uaiP5rNSoJyjGW/n4SkC37BWIhMzEBcgyJlHnp3DXCD3HRGl1MGMJzjwn1VyKX&#10;8fIgx3gdTklFS7EJtl+BHKNLFPFYo5tqQr6LDFNK05PD8y1Go48o9BaJWSlJ4ZkULJh05cTFm74L&#10;C4/UyAo7WkM5Rq2QhvDstPMQE8egQMCIjwkbjnJM1Y0K4v6DImhFCM9GJ9EXjYidkRyN8Bx7+kI5&#10;4avYSG20BuG5pZ2IiVqtEsLqsWyXxcaAPOpS8XHGMMjPTCplxNXyUI6JgKSYBHg23MSzUCLnZKdG&#10;pwOedRWXz6H7DY+L1sbKpfyxLfWNxPdodWoiJlbLIF78c7GXI2AzISaZTJyUffVyKO9HRWm08VGA&#10;564eIscoFLIQnt1OxdFzu/qh0JsaH60bJuGyxjZXhfAcEamUZCRH5kENaQDN84ulHFbCsLBsHCOl&#10;Xr4W6m9UtCYsOgzw3B7KMRqNjMgxLrtDpHfuHoTaVTrYTeax6aNrroXyfli4SkbkGEM/kWOEEik7&#10;NSEiE7iGhl05G8rPsRGayDDAc3dLK5GfiSGl+gF8R29p78Chyr6jX8EvGnBGb5RixpyeDqt+3/Vm&#10;YnFFVUfgw2v2/t37LuuJCcqaHvo5h9P4YHWD62JpaScRrCtNjqdsZjuz+HjDORS8xg7Sho6+vrbf&#10;GgcPgxjc9MPJtreemzGzs9XVfrasuxPp1PVi71oH+zcfPlhLLExpHRAfs1/qm1fWZIY8g3kxrNR7&#10;tUk23wR7J/98su4SOqe+m7qqsbO38vKNNmIC+7uf9teJJdPvr213NJy/0URc2NVW32vA4KDbfKiW&#10;mPjstCv27i9tf+hKg+EUmPDDohfztSzVw939TuevF5vKkd0b3aTP6luM506c6UL9xb7axCvHaaY5&#10;rW2OiuvXW4kAQ1Hmiw6LRbb9WPVppNOPiX7eX9ptP3m5C016B0pKTvXHa6cXdfe6TQcvthOT0TWd&#10;vo9rGgcP7i7tJnx34rL+ErwJzm1otF85cqOPSBJXm+zPQELm/nKq4Syy296NbenU9/YePa8/SiIB&#10;HwB2oCtKN31WR4+9B2p/25BOZVfwfcxp+vFgWRXhu7Ja32kXxOR6tfXCsUYMkloVdr0p6gmj2U7Z&#10;dbqplLCrp61t6+1rLL1mIXy3bsvBFgFr6sy2Zkfz0WtG4sa9ofe9FRywrD12qJpYmFLZwzxkc+vn&#10;XW+xnDl1DoOXihu+q21Rjw50uXy7zjWWIbsN3fSv6zuMV49UdBC+gx2Ya5jsabPbW101p+q7iaRc&#10;0epf7LIMqHccDS2uaLdSfzWW9j10vtKEvsd/9myFaUSybl6X3m7dd6mlCtm90epbDkXHJ0+d7yJ8&#10;t6zaeg2Y4h+oazKXX7w4gB5OwestnuesA4PiHUfriZhcbKL80NvfO3j+Ri/4jsBzX7h2xgP6Ppfh&#10;0JWWRmS3rpf0UUX9wJ6SSyE8H/WozvkutT1YWeu+VFbWTTxMrzTan7YM2lg/n6wlYnKjl7Kxra+3&#10;42R9P+pLcMfO4+3vPD/z/tZmS+exm3iu7yb9xWozbD18KLTQqj+oO37gUuO8mnbXuRCeW73XWtLm&#10;G4028i+n6y+gvrTpmd82d/ZUl96wEL7buP1Qg4g//f62bm8D1LITeL7R4XzdZ7Ot3HwwFJNOu3Lf&#10;AYTnesOpU6hI99w5a0HKjIcNeq9777nm68huaz/18/p2Q+mp2m7C7lfrBRX4ItOc5hZb5dmK0Asl&#10;LP19yW4aVGw9XgNmYFlln/iXPmO383JdJ4Hn48cv9WdEK4o6+1zmknPttUinose/pLbRdLj0Yh8R&#10;k6sN9kskMqmotsF29VQV3KhwXG/xLgLf8X8+UXsGyZWd2Launl7DsfN9R0J4PtITJpwxu6fL3nuw&#10;rKMV6dT3kv9W3mAs3ncltKinzsj6zXUF8Fxpu3CqFYOXzirsSnP0k5YBK+2Xk/Xn0TlVevp6wHPz&#10;2TIzusYgLGVvFQmmzWxrc7SeKO8kHioVLYG3nU7Td0cPVhILU9pN4sMHIcdcbzHfxHOZ73qu+lGD&#10;3hwoPt14BdmtNOArGzuN14fwvH7LyVohffKshi5n3ZnGXuIF7XqH61WP2aTdfji0uKKqj7fHaO57&#10;6Ex5P8o5/uvXrw9eKwifp+9x2veWtlUgu5BHP6ltNf528lwoJl/WOa5TbuK5rKyZ+PFQ0eZ93j5o&#10;k2w/XEvgubzD/aMemC5+u9aN7vPA7iPnDZGRUx/o6rb3HyltJRZwVbQG/1HlMZXsudBDLIg6dqGv&#10;NOAlza1odV0eyjHX610LB+HF5acT9QSeGwfom7r6ertO1RqPwIRCsDh4piPs+Zmzejusnaeut7aj&#10;/tb0+t9zW807Dl4NxeRig/ekxW2Yd6XFcb6qCvMAyrArLWkLbEYXufhMI5Fj6vrJq5u6emovlhMx&#10;waBsqFHInjGzqcXVdOpyK/HQrmjxvOFxWVZtOlBD5Bi9j3HgAOSCi3XW02fKAM/YKVtu0v0P9/V6&#10;PbvOh3Y/qDZQv6pr6b98pDKUY1ZuPFzJpk2b3dRpqS6t6iReXsq7vC+7TIPKLUdrT6H+/3n86YE/&#10;PfCnB/70wJ8e+D/pARK6qgWzU7PoFPw+GkPQ6mZE7ek4cYKsSecuhj3YOtks6QVElLtwTtocnE6W&#10;URmyppUbDx5BJKEMZvBROpPV4vPyD8Gwn+mZBzNfpOAkG5Mvq/h89f6yJ2dljKDSsGw6XdTS4xTs&#10;NZvrGOF86ks0JrM9SJWdW7VhV9vTczMfouAYj8KWNnzz3cETTwERMYUWKKIwBS1sZeR+WD5uW/Rg&#10;xss4/JRicMXlaH7tqQfSxtJxShKVLWhZseFIyf2j0/hyCf4clcVs87GUpxHZK5AgP47jsI0cT1K/&#10;Yu2B3x6fnpLIgHo7Oth10WP2oZ/6QDL9KhUIeDG2+OoqIH5e+EDmZAo1GE1nSZq/2nB4PypqFHJ5&#10;C9E1kqmiE2hZLJzzNIWCBxlcaQ0ao35qTkoaTsHH0WiC1iYjfa9efzCQEZm+mEVndpP5sstoTP3p&#10;BzNnUoOYhsoVN3294fAhVBAK4+WPI7uBoPQIjDf3A/Hwc0Ao7SLxpVUrgdB2AZBDw/xPAYslbLne&#10;6tsrdTdSRVrpy1QGo4NKEV34cuP+5oVz0+dSyCQRg6VoBPnYY9OHRwBx9Twam9PqdigPrCsuNi96&#10;IOMlGB+30PmKG2gu54lZWffRqcF0Bpff8tWG43uh0JQtZ3BepDOYbQFcfAbmUjuenpv1KJWMsZg8&#10;WcMX6/afRMXhLCZ1Fo3ObQlwpPuhQNj+7NzMxTiFZqRxBNfRRoNPF2WOp5CCw5hccQuUEuwrmpgE&#10;a2zpz9IYrFYKQ3YSkb0ueiD9CTKVgjPYwrovvzt8ZsHMjGQGnTSZxuS29jgkJWip8sK5Ga/SGfRe&#10;Ck1YhuaIFj6QPg2HjWBpbGEzlAUcQEXnQg79SeQ7jKw8BvMnBiCDfgaIA3x0jqj6i+8OXnhsTlom&#10;CycXIjz3OkV7r10rJo1Jz3yFQqN30Xnii4goF/oym0TD5XS6uHnFpkOHEbE2T+B/7A48z01/gUKh&#10;2elcWeWXMDf51OzMAsBHDo0mbK3o8O2l0QboQ3imsCTnERn3wgfS5uFUnA+4a/x67aHjiIiYQaHP&#10;pTC5LYMB5gG0fBzw/AoN8Ax4IPD8xKzhY5g0ejKdxW+FZdR7b8ezy8/9DRWvA4bmU0gkOpMrqf9y&#10;/cHTjwDZAYeOTacy+K3moHYflKg4FxVlLIb9sww0wDMiMl9UlD6JTCHF0BjilhWbjuy7E89awPMP&#10;fRC3pxgQbApTXPvVhoPnFgDZOZNOHo8zBa0kLn3v+ZWA56L0xcD9C6UAkssrVu+te7IobQadhGvB&#10;381fbTxyEJEoAAnuAuQ7N114FOZojYvmZjxLxcluKl9ehQiaETk0FcdG0JjC1tJK014utx+Pkwlf&#10;wSHH0LmKUjRvB/NGRTCFKKYx5E0rNh84igqceTzyw8iulSQ5iArph/AMRBAVX8FczlOz00YBpDJC&#10;eBaVzCi4wZKrQ3jGGcKziLwYMPQIhYazmZwQnhERMRDyzmYCnr038fzMA+kIHwNUlvQ63Oc3IN+N&#10;I5MpiQwu5JiNR0qmTh0uULOpzyE8YzzNqW+AIH3hvPQFFBKFwmBLAc/7zzwFZOdUKjaFwLMI8Pxl&#10;sQfy0GIaEEpTmCE8A9HzVDKVFMHgCOD+O7b/sVnDZTDU+DS6Ri9TehwIpfVDeKayhDVfbTxU+vT9&#10;6Rk4jTR6CM/V1cVYQWLmYoRnCltx6WuYh15YlD6LSsaVVJa4CeH5kdnDNWwKZT6y66AoD2/YUDyw&#10;8MGM5xk41UGjSas+31xy+YmZqfk0Bp7LhJigHMO1WmnKSOxllJ+H8AwYepBGIQtIN/H8JBTsU5m0&#10;B+kcbgtMuB5ExBDPzkX5GTdTOZLyr9YfuL7ggdRCJpWcymCIWr7cdKxk8uQcjo7tewHlZxKN+9vK&#10;7w52LixKewzHKYwhPCPyfhY9OIMKxBAMwPNnW7c5AEOvIjzjTOE1tDnvwjnpE2GOOY7Oh3t2/eH9&#10;s8YOg51EWYtYcI0etvIk5KXehXPTnqRTqKQhPBNzcDEwL/LgmPBPeSTHX0wmE4kTL5WMSlEvGaak&#10;bzebepToIZgap3x4Rq7uW7rb9ACSpQp+4uz7Ij6W0IOrgrgJrbyi5iXKXi9IkGzymQypSCc2UjR+&#10;bmH45xyS/TUkyxhs5dgs9dIIIb7DawuRCqfHShdMy1GvobtM05COVCFOmzM2aomY7v1Cr2+GTRzz&#10;GHlJyr/kxPC2eMzGeKQTHymbMrtQ9xXLZ3seyTwxVzchT7tEy8a2+/r6iGXGacPkz0zKUKwnWfvH&#10;IZ0wjSK7aGzkMgHZs5THayVB4Tm3IFXxt7QI9tag2RCJdIbFSGfNGhH2Nc0z+CSSJSJN1LSCsI/l&#10;zOBmu7mXhdoykxQvjkmTfedz9I9Ask4rHzFvdMQnAorrA7ncSRKL+YMGYQAAQABJREFU84VAVPzP&#10;ODVju0XfpUE6w6NlD94/UvsN0z34EJKVclH8rFFhH0vpgbVOj40OTeTcZMWrI5PEG4MmQybSiY2Q&#10;jpk3JvwzVtD2tjXWSrILdbJRaZpl0VLGDuugUYZ00uLkj07L064mu42zkAzj9smzx0QtEVEDX1OZ&#10;AxSYg6Plpcjfyo0XbfaaDMlIJyFKPPGB0WFfMDz2V5DMpirVE7LUS8L45B0eS68QtWXGS5+cnKNc&#10;i1n7JyE5Qi3LKCoMXyqkeD81m21kIKdl5aUo3suM4mz1DvbHIp2ECPGMOYXhK2he6yIkCwWi8Cn5&#10;uo/VLNJWu1nPRW0ZSYpnx6fL1wdtA4VIDtcK8x4YG7ZcgHv+IRS6SHl5ifwRwxUfDVeztgExdRjS&#10;SY6VzZl9n24lw2+dj2SVRBo9YwSKSWCD2dbDhCZSTrL85cJUyYagrT8P6cRpJaMIPOPO95CcEFEg&#10;hoJ3As8Oo1GF2pLj5Q/dn6f5luodLEIybFSbEMJzYDUt6KJBEwV2EH59RIJwk8+sT0M6w6KkYx8c&#10;Hf45F7e/jmQJlScfk6leGimm7HAauqGiBGIyTB7Cs9U0HclKqSJ1zpjwJRKa90te0IrDnAUjN0n+&#10;Thbg2WsJEZcnRasmIzwzAo4X0DlcoUAzIU+zRMsl7SC5LMSS8qx4+cLJmcp1QUf/eKQTrpJmITyL&#10;cPcyLtdFysnJ4RSkyv+WFsne6jDpo5HOsGjJ/bMBz3Sf9Skki4W6CIRnBRPbbDV1sFEbFCu/MDpF&#10;9h3EZCSSI8KlBUWjIz/hk5wfWq1AVzIyTTAiVfGPJC1rm+MmqXB6tHwuwjPdZ34YnaOSiOJmjgQ8&#10;M4LrXCY7geesJPnikcnSjQFTfzbSidGJRyM88zDHO7BSE+PTdNKRqeplcXLadpuhW4F00qLlj0wH&#10;PNO8A7ORrNWKk+ZAjgE8f0NzDwKeMVpuivzNvGGizX5L73CkExspm0Dg2Wd7FckCmVQ5HvAcLsB3&#10;OEy9ItSWMUz+xJQs1VqybWAKkjVySTrCM5/i+RwHPMMcHLMgRfVedjR3i99qiEM68VHS6UWjISY+&#10;67NIVvHFYZPydB8rOcFtjr4OAs9ZcfJFExGeHYYxSEerEuYiPPNx18dCu4sE++7xRqQoPxwextrm&#10;tQxGIJ1h8ZLZs0fpVtI99seRLGRLoqcjPDOCG736PoRnLD9Z8SKBZ6cpH8mRkdKRBJ7JjvcVsCQn&#10;LCxLNDJF/nGiirHdOdBN4DklTjFvxgjNKqrX9CA6R8GTDps1KvxjCS2whu43IDzj+Uny1woSRZs8&#10;7r50pBMfIyfwzAo63kQyQ4XLR2eolkYBnu0mvRS1pcbL5k+C/Ex1EKQVmEyrSEF4FlI8K3iYPYTn&#10;ZPk7OXHCzR77QCI6JylCOXnOqIgvGQH7S0gW0Wia8bmaJToeeYej3yxAbbDV6NNTspTrYI/viUjW&#10;qcSZD9wHeKZ4lpOpZnLciAJO3nDl++mAZ6/VQOA5IVo6E+UYutuyEM0py1RA/Jwf9rGMGdzi6+8i&#10;8JyVoHp+dKr8O5LTdB+yi0CD+ZnKE/VGV0lDu2lV8clSz4IFhbB9umBTR7+1e13xxWtIx8mS/tKg&#10;t/mu1XR+g2QGLr7RYqLu6TQ6f12/6yoaVyXbydKtncZe6ZFjzQeQDsaQH643+FJrW/u/2nX6vP/5&#10;oqLefjdjG/C21q376UI1UnFSpD81Gi3Gy9dDJM4UnuJKiymwt63P8eOWkmtooh63kx7brDf0MY78&#10;FiruDDAkB+qN3siqloHP0AQwo2hcW5+L82OHua/su91nG5FdF1n8PVTXNl682LwVyVSu+nyjwVnS&#10;ondu3rbpnB1twGgLCDZ3GXq8+w5fOIt0/FTZnga9XVzeqF+OZDIubOiysX7p7g+c/q74Ujtqc1Ik&#10;2xuNprIz59t+QjKFpTgNfSlp7LCs/fFYpQvIi4M2TLCpzegc+LX40mWk46dKdtUZHdSyit6vkEyn&#10;S6paB2m7u/u9BzfuPNqD2hxk0dY+44D2zLnGPUjGGeJjDf2BnJpO8zdlx2u8sAGjYdDL29zZb279&#10;btfFG0jHTZEXNxgs9rKK7tWEzJVfazGR93QYPLs27jnfD21kWzBjq8nYxz958gaao8D8dPmhhn5X&#10;Ql2r8UsQA0w+r8vg5H7fbTZUfLfzYh3ScZOlPzboB7svXm3fiGQvQ3Gp2eTf226w7dhRcs4CTRTr&#10;3OFbDMZe8u5z1aeQjo+lKKk3ONRVjYZPEfhs+NSWLiv7525zX+n6n0qbkY4Tl3zfZDDVnLvavgPJ&#10;NK78bKMhUNIIBdnfHzjngE1efXaSYFO7odtxqLi0FOn4KMpf6/V2bmWd/jMkB3BpHczd7ersDxzb&#10;Wny+E5qCLrJ0e5PeFP3bpc6dSAdnKE+imDS3m78tPn7es6CwcMAcEGzqNNp6d/18/irSgTjurO9z&#10;BMqqOlYS50gjKloHPb92Gjwl63efR3jGYJXY1m69QX7sWOM+JAcp0qN1ek9GQ7tlxalTVT7YULSv&#10;38fb2mEcaFi781IV0vFSJD81GGwDV8t71iEZY0vKmgZJe4HJ4qfNe8pM0II7sRFb9EY96+DJimNI&#10;xcdUHWg02qJr24yfIzy7isZ19LjYP3aajVfX7wztSu0hiX+AKvSW0qvdW9A5VIGitNEA12i0b9le&#10;UmzDYFPM+T7J5m5Dj//80Yu/IR0PLt9bb/BIKxuMnyDZQeE3dVgAzwOBMxt3nm9DbW6EZ4Pp+uny&#10;uh+RDIQPv9UbAyUNXZb1Px+pAjxHB63BpE2d+o7BnTsvXEI6XpZ0V4MRlhdW9SIMYX6urLrdTN7d&#10;M+A5tLX4HMJzEF71tvUaBsJOnq37FemQONLjDf3+vfUdllW/nKj0AnOGcTAAc0D9tvb1v5ReRzrw&#10;C6a40WB1XazVf4tkP1Va3jJI3tPZ7969Yfd5NO9FtpOkWwb6+kQnT1QfRDpBwHNjvzuptskM9xbs&#10;uiGc0aN38XZ0mvur1hdfrkE6blz6Y6Pe3Hulom0DkmkCOeA5uLe9z/nD5v3nEZ5x26z5m/uMPdRd&#10;ZypPIp0gQ7avXu/RVbaG8Oyl3d/abWP/3GfSX9xYfD6EZ4r8+wbjQP2ZG63b0Tk4W3Su0UAuaeh2&#10;bPrxUIkDcozXHBRATLpd+4+cI+YMEZ7r9DbBldo+uE8gT7Hk4BJ8Z5fJd3LDrosIz5idLN6uHxiM&#10;PXuxoxjJQYbyVL3RDTEZXPPz0VI35BiTJSja1G5sN/xaXFqGdCCP7qw32EnllX1fI5kORfRtZuzX&#10;jkHPvu+Kz/ehNhsm2tZpGFCePRsidMfokqMQk8z69sGvT52qRnjWm3y8LV39g03rfzpfic5xUmQ/&#10;Nxitlgs3utci2YtLrzabsD3tetcvm/ZeRYvQyNbgyC1Go55z+Hhons5Llx9s0Dvjqhv7P4e/BzAP&#10;p7PPyfmh2zxwHeJYj+y4abIfGgwD7ZeudW5GMoOlvtDU7ylp6XNs27Z/rxWaKLbJj23uNXYFSw7V&#10;Enj2cpR7IRcoKppCePbR6M1dNnZxt8l3bt1PF0N4xkU7mmDX+HNlLT8gu38ef3rgTw/86YE/PfCn&#10;B/5PeoAooEWkpjBhopbIwwK9vT1uoKQjjy5ISOAKFD54Cwk2Njb6p4wZFsbkCrjp6TkYyG5EPqoQ&#10;KaKFEp2vt7cXVjtiwQmFsfEkipAEe/lg9fX13lkTomRsplih0kYEenp6PKCDI7sCsdo7cuTIQHV1&#10;tR9tdc4WCVjZ2QVYXV2dB5GPKjniSIFce8vuuFExw9xMWXDS6NEYnOObDcScVLZYqtGEB8GuGxWn&#10;xkdGDxOIdV61Wu2HtsD9Y5KiSAwmI2l0GtZa3eoZl5HBV6oZ4WJZuB/6i/oSnDwyMYHOpfujoxOx&#10;zs5OX9GYWDVdIBOp1WEYsjs5OpoeliiK44v+ze60UcNiaFwuNSEhlQR7M3km5mlEEolaI1Vo0DW6&#10;P/roIxKyC5Q2voSEBAzt3zR9XKKOz+LxUjJyCd8V5WmYSrUsli/VeePj432gE5gxOi7OhwvwrKws&#10;rKmpyTu9MFYiFglUoZj0QkwwIibId2lpaURMJhXGh7P5InZOTsh3iHxUIOX9LiY4TYzl5+cTMZkx&#10;Flg5OTK5UhtO9LcQ3pQiChLAd2qvWCwOGAwG/9RxyZFkqpCJ4ohiggiOtQJpuECmveW7caOSICbU&#10;YNLoJKyzutM3Y3ycismTisF3REyAWJsmj42Ovz0msPdUNIXNpyUWphIxQaTTEhlLJ5KGDdnFhmKS&#10;mJgeRL6bDITMfD5bkJqai67ZXVgYzojSSmJRTIZ8N2VEfGxAwMezUkK+mzVWLebzNURM/l085w8L&#10;EwkF3OG34VkHeOYReB4JeK7+PZ7zAc8ysUIu1wUBQygm98QzU8C/FZMiIDiWKYWRAsmdeKbQJdiY&#10;MWOCCM+go+DwRACh2/F8Z0yG8Dwa8FyN8Dwukq8UyQDP/xaTId/9d/CMSHrlQo5OpAxD99E98Txz&#10;VJKWI+Hcisl/B8+35xiEZxZPwBnKMf8FPHuKICbymzlGPBLwXA14HpEcyYHygX8nxxC5IJRjmJBj&#10;Jv3hHHMvPIslzLB75Zjb8czlAsmXOiqUYyZDjlGGcswtPI+Nj6WzuZTU1GwiF4B/RdzbcsyHH35E&#10;+u1YQuLtvrs7x0zPULG0OnkMyjG9kGMgERE5Bn7ikjMzM0koxxSNjJYypSqlXK76HZ6HcgzKz3fj&#10;WaIQRN2e95HvEJ6HcgzCM5sLm7UN5ZhCyDHqO/E8GfIzFfJzfn4Sqa6ug8gxcgH/rvwcneBkyQJJ&#10;o2P+3RyjjI/+XX6mcji3cgwFblIsLlJcNElG/7jD4KscPXruJETmOSlXcNDjxkhAjvkkjAUczU+Q&#10;vi/m4NM7jK5fQV6k5uuyJybQd+tN/r77sqdPgMncrnHpii2UdJJOb3b8owTDvk0MVz82MQN/t8sY&#10;uJqR8czUnuYy5dhUzjGHM+Dp91ofga8+m5vKXyJiUUa3D9h+2Ithr4bxxKOGJVC39Q4EO6fcN2P8&#10;khVNpolZ4h8n+4LSPqf5XThnC8z3PDMxk/JiW1+wtKwseH+iLiciLYp5ym4L2OAn9gOwHLssJ1n0&#10;xbhMSU7XIGnDKQx7LzWJMTFKpVvTbcSa8/Kmjr90qdc9Ppuzy+8TcfVO9mIYECtOiJcvHiegPN6m&#10;D5wEGw/K04TDUsOZx83WwCDsKTUd2qpHpMu+HY9jyT1m8spTp7CPU+LDZ0LR9medBl/dCy+8MGFE&#10;cjJ1fJZov8cdhG2p6YtAZ39mjOQdWRbpgU69ez/47gmBWptWGEXbZxgMGPuDzMmg0zwiRb5hbDop&#10;qtfsW34EKhQSIiUPRcjpH3QY/TdSUxdMQQTYE7M5h52uQMDk9i8AOycKkmUfSdj4pI5++y/guxcE&#10;El5eToaw2GgM9OTmFo2HxTZ9E9KV28lpAZXB5vwAYrI+JUr9xJRs6hudhsBlLrdwupQ2oM0fLjhh&#10;dwScAx7uvKqqqgsjk0TLp2SQRnYO2LaB3TfjFbLRMSnUTT0DgfaRaZPHrzzTYJmcKS6e5BMJjR7G&#10;WzCWuCM9Sv781CzyojY9dgZiMoeWkBt9fwTjtMUasJgC/Fngu/L8FPXX4+jk9B4TaS3E5IO4KOaU&#10;yQr+yk59sCk7pmh8VfeNwPhsyR6fR8Qa8FJfBL/szonmv65MFT/SZnAdhWt+JE4sS0qIZhweNGMD&#10;ULQ9DXTqCjPlaydRsPgui/9L8N0ncRERcybl0pZ26P3V2dmLJtaXxbJm5EsOuF0Y2eAKPg12Duel&#10;S96Tcigz243OvSAv1HHDMxMSqb9C6Y6+MNU66avNWPv4NMVmajoprNvs/Bh8901ikuqRiWLKex3G&#10;wLWYmKKpNlu7bHwi/ajLFfSaXJZHAZtnclMF/5zMxMd1mOw/gu9eUWqEI0Zr8O/7Bvxd4/OLxsNO&#10;4f0wN/wDCaak+6yW9+CcTXGxooXjpPjL7frgBfDdzDhlbnj2MPpJuw22uw1wiyAmV3KShJ+Pz5Tk&#10;dg+SN8E57yap1OPjsvB1Pf3+ltEZReOLD3c6x2XTdgZ8Ip7eTnsN8PxTQrzs5fEC6hNtBuwU2H1Q&#10;mpIblx5BP2mxAZ69rJkQk8pR6dJvJlJIw7vNlFXgy3/Gx/BmxKqkX3T1+eo/euGF8ampqZRx2bx9&#10;fth/XO+lPQc6JZnJgrcn8SRzuwyug+C7x/m6sJRR4ZQDA4DnQR9vCug0jUiVrwc8x/Ra/J9CTL5I&#10;jpQ9qJNTP+o0+ioBz5MGOmr4Y9Lph6BSOWjyBZ8AO8dHJMs/ELPJUzqM7l0gP8cTsXPnpgl/MQ4E&#10;ekZmTp4AixN6xqcrt+HpQY3B5vgQYrI2JUb3+JRs8lsdBv8VLvfDaV7Gr5qZyfzjdoff3e9hPVSF&#10;VZ0fmSlcyqWT7+s02ndATF6PEkkLYxLwLb39gY5xubPGf7amwjwpS/kz5Bix0TH4Nvh32/AIyXOQ&#10;u57rMAbPll0Jzo6enRedH00/DVyUFpObMwd8dy0/VfXVBBqe2WXC1p/CsPejIpiTJyoEq7oMgabU&#10;1PvHt15u8I3PFv8KeGYb7PSXwS87c6L4rynTRI+260nHwMbDWp4kMTGJdnTQHDBZaDSE59rC4fLV&#10;DBxL6LL4VoDvlkUlRMweJ6cuhxxTM3/+/InddfGMaSOl+32eIK53+Z8BXx3Mihe+J8uk3t/e79oH&#10;8lPaWG16Yhhjr34gYBgR4E765hTWBjHZNCadFNFjCywBuyuj4+SPjJXS/tplCF5Xjpw81V01KJme&#10;QT3isAf9wB/+GNg5nZsq/PsUJnlCu9H2M/juJblKVHBfGPlHvdHfNWHEjAnAEWqYmKX6Hkic5b1W&#10;x/sQkw1xscKnxkkpi6GK72JZZNFMua05LC+LfdJqDzgGAoK5gOdLo5JEn07LkuR3DZA3g9134iTy&#10;cXEplO96BoKtBQWzxu/ff80+Pkv1y1gfxgem7Tcgx/yQFiN9aWoW5WmoQEZ4nsuILYidGUM9NWjx&#10;m00B3v3gz4oRadKVE2jk1J5B/FuIyd/JEExMLNVa5PDzxmAwlyJyWrZc6oefXQFvgGQ6dfQSMRYr&#10;Vess8FOF1tjSTdS1iKUSh0Kjo9jtngp4uHWDGZJCrXPSGBz/1WsNF5FdmUxF2O3uHTgLqxa9Up3I&#10;p9BooTac1Fey7xxRUwOvrVauUEytr+k4i86RStU2pVpHs1gd15as2KuPjnaTFEodbNTD9ly+WHsF&#10;6UDfzFK5itHT0w9js6QArOTzwjlkty/QsWfX/gakI1drbVyuAK+uajuHZKFEaYX+0c0m22VE5smF&#10;PevhFcOLkRiOs8fLiHlGuUpthvdoRkeHkRjzhUl5l0objntcgcaVmw62IDtKlcbO4gqw6oqm80iW&#10;KZRW5Lt+g+UCFMbaKGJxUKnV+vzAOHLi+OUbSEeuUlrEYhmtua0rZFcidcpUWqrT4aleue5gB6iQ&#10;wJcO8F3w+tXmC8Q5So1FoVIz+vSD5xEBtkwi9ivU2qAPtiM6tPccMd8jV6osfKGU2tTcQcSEJxE7&#10;wFdUs81VDg83mAvJIME1uil0tu/K5UZiPlAmV0NMVIzeHtMZVOjNl6q9CpWO5PVgPUeLD9ah75Yo&#10;NDYuX0hpqG0nYiKRqmxKDfjO4iwDPxg0UilZqdF6SFS6+8K5SmIOQKYE38mVjO4uA4pJkM+TeyAG&#10;ZJfb37pt7b4m4ppUOhuHIyBXVrUSMeGLNTaZUscwDdouohWfPJ6AJFdrYJcjmg02tCTmZWRyjUUo&#10;ldPb23oI37FEcqdSpaO4XL76T1bvRePuJKlS66CzeFjl9Wa4DwDPMrUF+sMw9g+eB9w5hDptUK4K&#10;C/h85MFjBy8TeJaBf4UiCb25uZuwK5ArHSgmNoenEgiw0VwIGfxN4LmsrI7AswjsEjHpMZ1FKz61&#10;YoFfrtJhHi9Zv+fA+Rr03XKV1gp7oVAb69uImEikCjuBZ4vrOjzc+oApgCxXh7koFI7nwsWqEJ41&#10;agLP3Z1GOIcUEPLEHlkIz52//HwghGeNzsrlCfCaylYiJgqlDPCspQ+a7Fe+hBVyogQ7Gb7bG8Tp&#10;TthtlZhnlCp0ZiAWZnR0It+RgkKZ3K0CRmu3O9j8y4YQeThcs53NEZIry1vuxLPRcuFDwLNEggcB&#10;mwjP1pNHK8vRNcI9axGJ5fTmlpDvxDKZEzBEgV0gar/csLcdVEhypc5JZ/KC18pDtVEi8DfcX0yj&#10;3nwO4ZkuEgUAm0FvgDKwf9eZm3hWW4RiMa25PoRnGL+wwz1LtTg8N9DDDezCNepcVCrbd/liDTEf&#10;KJEqQ3ju7j8Lhd4+Nkvpg2siub2knp9/ukDkGJlca+OgHFPfGoqJTGVTaXQ0s8V1FRFgh4dr4P4L&#10;c5NoLPel8xUEnqVKjVkMeG5vh5jAvKiMJ4SYaMhuV7B964aDxDw/YNfG5gnI1bWhmIgl6lBMBm2X&#10;0IpPSGYoD3kxnG4vvXw9lGPkajMUYTPa2/oI3NEFQhf4l+Ly+Bs+/+ZIK1wjJldoHAwWj1RTGYoJ&#10;9AP5jmEcsJQiQneGVBJQqrVA4I+bzx8sI3KMTKED30npLc2hHCOQqx2AB6rd7q4CpiSEZxLEyEml&#10;cwLXy2oJPEuUITzr+/rPIUJ3nVjoVyi0sOktrt9dcoZYIyFTqQHPEsgx7TfxLLGrVTqqzea+Dg+3&#10;XljIBnY1LjKN5S27WhfKMZBHxTIVs6er/ywq9IZdLLzgK7LXi3Xt/nFfPbpGmUpn5UCOqatpJ3KB&#10;XKG0QQzopkF7GSLAhtEkMjxzPCSc5rp6tpqICdx7yC69o0OP7pMgTyLwwDXhLleg5ft1B4h5UcAL&#10;yjGkGxUh36HvQgc+fXRWInySCQn+N31CdkR8vFo8JENlOWfG6OFxQzL6nAU0M/DBGGormpKlmFw4&#10;XDMkwyflpl14YQ0d90/OiEpNDRcMyTAEyp82KjVmSEafMyfnJMAHbaitaFqeenxBnGpIhsUItMmT&#10;05DOrWPOtJyY6Oho3lADGmpBQxNDMnySbvaFMtQ2c8IobU5OhHxIzsvLY04dl46u6dZRBHRd8tt4&#10;AKcXZkgm5aaG31IAn920iw+13T8pNzwjI1YyJE+YMIF9b98R3JeE2qwJ+bIRGYm6oXPgcygmt3w3&#10;Z2pWZGKiRjSkM2NGAXfK2JTYIRl93vQdfaht9sSRyjF5KeohGfxNnXmX74pm5EVnZETyh3QKYehw&#10;YmFi9JCMPqdPJPBBHWqDZX+awqxEYvUbaouGoZa7fffglOzYuLg47tA5EyfmiSbAkMeQDJ+/8910&#10;KD/JHx4lG9JBMZkwISN+SEafc6bnxatC3KhE8+TJI6Vj8tPCbtMZ8t0deM7+T+J5CuB5FAzH3Wb3&#10;nnhOTtYJh3RgAQDvX+F53owC1X8WzyMAz5Pzk6KGvgc+74nnsTlJt/AM9yzj7pggPN/ONzhrbLZ4&#10;QvZ/HJPZU/LD0tKipUPfDTFi3R2TqSgXhLhcCTWE53Gwt9zQOfD5u5j8f4FnDPB8d44pmngnnqEf&#10;/H+FZ5RjRsLSvqH+Qi75HZ5n3QPPd+aY4O9iMh18cDee59yF56IZBXfmmOkZksJ755hbeCZyTKzq&#10;D+SYf8vPM2bkyP8YnpNvw3MOb9r4e+bnWzkG8hDgOe1f5ueMyDtzDBqmHPI3fA757laOmT35zhxz&#10;TzxPyoy7nR94LMLznTnmtq/4859/euBPD/zpgT898KcH/o94gPh18MLczCkCHv6oF+M06n3aJa2t&#10;lylZ4ew1VCrNGKDKdiz7dtflxY9mv8ZhkhPcQf61T787vAqR3qqkpA9hB+E2D0XyORTy9r71ePbX&#10;DCqV5KYJDy//dl/Ji3Mz5/B55FlejF13/JplmYTm4qbEsVZBfV+vlyrc9NnqvTdefTT7L2wmJdyL&#10;cy8vX3N4PSrS1fKpb/kwZqudKVoOP1dNbz6es5pCoXh8dFHJp9+WHHnxkaxH+QzyBC+ZU/PJ+uPL&#10;ofhXFilnr8Ap9C43SbYOkSIvnp/1dw6dInOS+KVATLzlmaKcERJO8CU/idXc6WYu3bHjoOOt+Tnr&#10;KDSKLUAR7lq2Zt8puMangbR3hI/MqVy+/thnsDtsmE5B/RTWTnfCstZvUDHqa49lL2fTcZ6Hwj+N&#10;iEUXQYGzGMheAyR20wA5eklFxYFgQYxqLYNOA7JXwU+frd1X+vIj2S9x6aQ0L0V4HUh7v0Ykzmox&#10;+Z8YmdnuIIm/XPndrs7XF+R8xaLiVC8uOgZ92f3cvLQZQjb9QR+J1dBiFi9pNpUxx2kk30Jxp95D&#10;FWz7dFXJ1VfmZ7/JY1BiPRjn6vJ1R1Y/OSstRS6k/hXFJEATfwLDL4Y3FuR8AwXkwSBdeGDpqn0H&#10;Xn4oay6PTZ7uDnLrPrUIl043lAuHRQi/gUJ6qNvkbfgaSJFfm5/1PotO1cLw94Vl6w9ufGJeRo6S&#10;ib/mJTNbbTTOMhjitbz5eC7gA3cGqIK9iFD65YeyHwdS1jE+nFe9bO2RT4qmpaoiZfQvSTiz00+W&#10;rEakyK/Oz/4YfCf2kvlnl689tH1hUdZ9Eh75uSCZ06z3hy29eHGje1pm1loynW7x4fxfEAHvi49k&#10;PwvEzzkQk4rl649/gXaG1smZy4IQEx9DuuLzVbvaXn885zMmFWf5qMKTiIz7+YeyJgnZ5Pl+wHMv&#10;4Ln76lU8LYO5BqdQ+5244HtUePzaY5mLmQxqMuyxdu2TNYe/eaQoJ0HHDX7kJ9HbHUz156iQ9/X5&#10;2V+zaVSylyE4svSb/XsRETGQW8/xkbj1x0hRS5nVpZz8GOYqHKf3uXHJ5i/W7i5f/HjOu2wqHunH&#10;OZfBD+sQ6S3Mk76D8OynqD75fN0PA28syP6WSaV6Pbhg3/I1+w/DNT4M1zgJ9gCr/fS7Y8seGpss&#10;1elYXyM8O4CQGRW8vzE/+0M6jaL0kHiln64/tBkVncMmui8HyKyWAVy6FLgP7W8uyF5LpVDtPpp4&#10;9yff7j35ysPZT8E9OxL2LKv6ZN2xT9Fu3VE6HEpr6J1+XLwKETi8Nj97GcSEDzH5bdnaQz8seiBr&#10;rJhPfhrhucutXtpx5ow/Z7RsLZlEG3Qz+D998e3+84sfy3mBzcQyfEFeORBKr0CF0yoh/Z9BErPD&#10;Gvh/7L0HcJRHtvc9OeeclHOOBIkMNjnYgEjGBhwwzmG9znF3nRNecsZgMFjGZIQECBGUECIoZ2kU&#10;RiONJuf8nX4Gs7bu7r37bdWt9623rCqX6UenW89zzm/OzHT3+TdvIxILAD6+oVEIVDeBfwmJcW9Y&#10;PnY+CJmv9BPoHXW01E8MN4qoU5ME20CKQRcgiQ5+tu1E7curx7zGohMTfXCeF/huKxICACHz9/14&#10;mtrNVn4JQtXDrz0GPFNIQT+ZV/T5trNnn18+toDHxi/04tmt1e2+z/hELTc+jLuZQKJoXQTBXiSK&#10;/Mqj499l0gjhcE5Y9Rc7zu95oiB3rJRNeA3ut3sYJ/kciqBNr68dtx0Kj91+kvAUCI5feGFV7mNc&#10;BnEGnJXX/PmOC5+vWJQtjxCQN8K0fL+HItqOBBxeXjP2bywKWeTHccs/3XXu4NPLxkwWsAnPIp4D&#10;/IhPL13a63ogdcxOxHMALzj2+Y5TV19YPfZpDhU/Hrhr+GLnha+ROINSTPsc8ewmC/+OxAJee2zM&#10;lzQKmekl8co+BzHuDcuyZwk55DU+PL3TwxJ/0nG1HJ+crtwBfOiBhx+RaP2Lq8e8xKaT0j0E9p0v&#10;QTQbFU4rhKS/wImQvWay5BskfvHqmnHfMSlEEuSGko+3nD75zLKch/hscgHkmDbIMZ/q2tsZYzMo&#10;W8lQmO6hCL//cuuJOy+tHvsG5JhYD4l58/PtF3YgYQspl/6WF09RQ4nDF5s2FY78ec3YrXC/Pi+Z&#10;e/azrefOv7By7EoQMp+DYvLFbv5nD89sFcYpaZtIwLOVINiNRJGBuw/oFJLCT+JVIuHnx0EoXsbC&#10;vYx41vp5n8EUr/X1teN3gKiGI0ASnECC0i88kvs4h0ma7MMxmz4HnlfMHKuKUOG/Bv2DfhAY2IoE&#10;HF55dNynLBqBB2fNXft8W/Fh7CtvWLgscd6kuJU4h3mi3b7fK2ZJubkpYSvFbPJL3Z2tHvRmnpSg&#10;HD81J/wJp2EIm3aQKYWqWRPjllKDnmWtfQN2MCGlpajmJUbxnwPhZOzra2yMMmXuxLhHfDbLWNB+&#10;9MvCpfz8rMgVfCrhBXVLK9qFhktOUE6amKF4yjyixaa7IsIU4bMnxReQ/e5FlGGtQ6HIoWUmKxYl&#10;qDjPD3X3YNOA8VGK9NkTYh/1WcwZMESQwxaLJuVGL2OSAhu6G7qcaNz0eNW08anyp+1Dg9iUXkSY&#10;OHrelPhlBJ9rlsfT64LFc1ZWmmJJhIT5glqtDqI+cTHynJn5UWucFiM2JSYUSaTTx8cU0InBddq2&#10;VvSMuIxkxYNZidINes0ANh0aFSmLnzclbgXOZZ0KO0c9bHY4e0xa2HIJj/pSn7rbh/okxcnHzRgf&#10;uQ4KcLEpU4VMqJg1IXYpDedb1dXSjsYlZiYqZqdGC581DKjpqE90pCpp3qTYVQGnJQ/We/zRdAU3&#10;Ny18FZ9GfLm3sQOLSUqMYsKkTNWTVt0wNgUpVYjDZk+MX0rFeRY79EYHTBxSMpMUC5LCec9pu9XY&#10;V//YSHnanAmxq/12c3bwp58CYpVSCEeoL4eTiZ8balNjvktJUE6ZkC5/yjSiwaYKI6WSyDngO6rP&#10;Nc/ptDtTUqbSM5LlD8fIWS/0q9XYh6S4GFnWzPyYx9xGYyqaHxeLJOKpY6ILWET/Uw297di4GQnK&#10;6WOTZE+bhgaxKZCoCEns/Elxy3EuywMk0l0Xh5PHykoNLwgX0F7UdPQEkB+S4xS5D+ZFr3UaTdg0&#10;tkwil83Iiy2AU3sf7a2rg2cM4uEZZ2bGi58Z0fSzUJ+IMEni3MlxK4Mu2yTEMy2Szc1OVQHPlJdA&#10;VNiLbJJiVOOn5YQ/btPpsKlNpUConDkhbikd51s2FIoJOSs5xPNQlxqbho+JkgDP8cCzeSwceOoP&#10;l3L54zIiVvLouBfV3Y0Yzymx8omTs5RPmnTD2HSXQi7BeKYEXA9ZcW0OEC6gZiapFsYqOc8P9Kmx&#10;6fL4KHn67InAs82E8UzhiUUTc6KAZ9wzPR0DmO+S4pXT8tJk6826IWzZICJSGoVigvc6ZlP7brvG&#10;jZvDyE1VLY6UMl/QdHVhPCfGybMRz26TCZt2V4ULJNPGxqCYPN6pbgXfAc9JygdyEmQbjIOD2BR1&#10;RLgkft7k+BU4t3V6X1+fmx7GZ2cnq5YrhCgm3X7UB8R3xz6QG7XOaTZgU0xSkUQ+Mx9igvc8otN0&#10;IJ4JqYnyOWkxomcNg/0M1AdijfGMs1vzizZt8sm4Cm5OWtgqIYP0Umd7J8Zzcrwif0p2+BNW/TC2&#10;zCGXAc+T4pZScN6l3d29cL8p5MxU5bzkSN5zuj41toQRHS1NRTx7rcbcy5cv+7nSMEF+dsQK+ED5&#10;fH9bB+a7tAT55AnpiqfsWq0U3YtSKo2YMzm+gOhzLfD7dQ4QLqBDrB+KV7KfH9J0YTzHR8szEc+g&#10;NZmG1uC4HJ548ljgmRRc31l/j2fIMWNTJE8bdP1YjlGFi2Mwnj22md3d1W46PQ14DlsaIaS/OKju&#10;xHhOjJXnIJ49xpBAAgcWSWfkxRQwCP416q4uLCbpSWEPZiVIntFr+7Hp/ahIZQKWn532ybdv67w0&#10;aTwnOyVshZRDeUmr7g/xHK8YPx14dozoItEzhikkitl5cUtpQe8KbYhnUmaScm5KlPDZIXVviOcY&#10;RTKWYxyWcZBjfOIwDog6hwPP+Jd62zpCPMcrJk4Cnm26kECCHBbfZ02KLaAEvA+bTMBQZCQ1K1m5&#10;ME7FfV7T0xviOUaWhnj2Wg1ZONxPARZfIpwEPLPJuGe13d1YTNIhx+Sny9ebhzRidL+RKhHGM9Hn&#10;nMsecjthBzcjM1m5OErGemFArUYmUNSvypo1LnqN22KC5SlYF5XzJdMhJpD3n9B1YnkUeFbMyE2U&#10;bTBoBrFlMOyGhh2swiuNNnadWn/kfDkIXRaUarP1BS+p+92DR4sbm9Hg/Q7at9pmW21168D3WNuK&#10;r6xscb/fMei+WHT+tgWu4dUGylumYROnoipUVGxyMX+40ujA3Wk3H4LfBxo6zL3xMaJXu3TujsLL&#10;rdjGg0EH67PeIcOlituhU7T1bu7l8mbHhy0a29ljFxqQM/BqU8KfRwbNxOKi+qvobxv8/L1Xm0zW&#10;W60jB6EZ1Fjo7Xd6fW90Dnvv/lJxux/Z9Jopf+0csCSX3cRscDavuOhqk/nD+j7riTOXG9ELytc1&#10;O+FPukG988ei+huoj9bK3j7SaO6H02sPYG0np762y/t2h85R/eOlBh261meifwAv7IjqO72FqA1H&#10;thy/2mAS3VUbC8uu1aA3NP3UrOUvD/R79UfPN9YhG52L9d1gk7nxdl0v5jsbiVNT1e56r23AVXb2&#10;er0JTIL9Vto7Jt2IqLR84AzqY/Kyj1xtsNHudtgPQ9Ovs5I0bcP4l3sG3b1Hy5pbkY3GQf9qsNVa&#10;fvWOBrtfvZd7rbzV+UFTv6P4WEmVDUwgJrlvGnUW+plz9ZdQn2Ef68CVJpu3oclyEAkRFxSkdDf0&#10;iV9TDwVajpY2YCRprOxPejT6cxcrh5B/oY/44vUm24fNA65Txy5Wu9CbSp955Ws6rSlQeq6hHLOx&#10;M3eVNdpGajoN2L04cN6WW92BNzs03ltFRSG1eLWF8Zf2Pn3c2ZvdiAeIifzM1SbDh/VDtmNnS5rR&#10;C9U0f8qKV7X9LuuhC43YwvKIi7OlrNHYVdcW4sNGjrxT02F4p2XQUw7iriMI9D7zsvctBpPi4l31&#10;cTSu3sn7GXzHvd1pPFpSiYRby4fGpS57qVfjHTpy8W4jstG5ad9qmu23q5t6sfvFcWVVVa2W91v7&#10;nJcKL94xgwm+y0h9y26wcMtvNBShPgYv/9DVBiuxodWI8dza4+xrjSe80q31dh0racN4HrIxPh/Q&#10;mS9X3A0xNOTmX6locX7QPGA/BzyjBIZXm1e+PjJoIl8421CGxjV7hPuuNo7Yb7fowd/44LBjTkdd&#10;b+D1Lq2vHg5v70M28Pr7W8+gKaXsxtAPqK3zSoqvA88tffYTxy+jZNTh7Zyy4rUhrcf9w/mGamSj&#10;cbG2DzfaNLebQnz0W3mNN7vcb7cPe2/8Utw8hGx6LYwP3QZDVMWdnqOobQsoT5TWj0hv99sLy8ow&#10;ng2T8uNf0Wg8hiMlTdjGH62DtUnXYm6pvavGeA5yZTer2u3vtQ+6rxQWNxphmOCAhfKOxWCQlF7r&#10;hY114Du34OjVJgujvsPwIzT9Zg9hsGOECDHx9RVerA/xbKd/pRmxVd24ORDi2cAuL291fdA+aC85&#10;VVRnhX74HkP6W6YRM+N0daio2OLiHrzSZPfXdVp/QDzD+rw6NoL3J/WQt62wrLEH+uAGHfRPu4aM&#10;xcXVIYasZMal602OD9v7fKePlpYBzzh8tzHxz7oBF+7C6YbrqI/Gz9ltbbQaqtsM2GugV09rudMT&#10;eLNd57198mqDBtn0m6h/bR8wJ5yp0WMxGfFyz12FcZu67MdPXQvlmLkTkl7VDLrtB86HNhTp7Myt&#10;15utPXdah7Bn9NIYd2s6vO+06zwVx0vqsBzTa6J94LDoVRfvhE4gt5BpxyCP8mt7TT+VXcViostM&#10;W/Zyf79n+IfiugZ0L3o389vyVuvdqqY+LCZap+JGVasJ8rOnFBhCOQY3YCW/bRyx8Msq7mI8m7y8&#10;H682Wcn13SGedVZCX9sQ7hX1oK/76MWGDtRH62R90d9iuHrlVigmNhv5aiXw3DHoLDp6vg59mMF3&#10;G/Le0A9ZKUXnQjzr/bz9lxvMrtrmEM+uQEFnfV/wz93D3sbCkrpeNC6cHfVJx6Dh9KXqYcy/ZgK3&#10;BMWkUe0+eaKsyB0MBj2fvLUccozLe7morhL10TvZO8qazEM3242Y7yx4RWNtt/2tDr2nBgSvMZ7V&#10;ZupHHRZzdFFtzxHU54+fPzzwhwf+8MAfHvjDA/9PegCPnmrt/KQ4V5CcxGRL+ix+fl1XVyEhXpG+&#10;kEBm9bKZUvX2g8eH1yzMnOAOBGh0rnJw36GiJiTcSiQyppBZ7B46R9AEAquOxxZkzPcEKAYmVzwA&#10;2ktqJAjr8waiOTx+/67DZXVQMEwWEBkLcEyWmkiVdh0AkeGVC7Km4PEEAksgHNy5v6Rl9eIkuddN&#10;yaOw+b1EWmQD2lK8emHWwiCJMkynC/qR8Ozq+VkZXr9PwRSKNHt/KK1bvyCXbgl656J7IdLEHWiL&#10;7iMPpc8I+Ik+jlCp2bH/TDtaf8DRfDlcjqDX7BXV/wTnH61+KOMhP4muEXElfZv3ntKsWJiaG/AQ&#10;hTyhWLPz0MV6VODMJTJmonEDRE4brNtZHp2XMQv2/To4IqkGjprpRGtCsK02jSEQ9HX3B+pg631w&#10;1cLsRTgCtV8sEquRQDMIn46HUgM2jyvW7PrxcmPBrBQBCPJOR+OyBYoWEAm1PTo/c24ADhpkC0QD&#10;2/ef70ECxx4vLp7NlfTvOXKxDk71JaZHpy9AMWGKhN1I0Hb1vPRJfgKOzGSEDcKRQc0rF6ZK/UHC&#10;RCpToBb5xY3fFhY6H52fvcCHI42wBdKBnQdO9z46Lz3V6yNE0IS8gX2HLt9dNy2K6uJy5pNB8Jji&#10;Z3XtKSw2rFqYMy0Q8MO2ctngtr3nW5E4NBGHGwvFyL0DRlpDUVGRe9WCzEWwHjHEloT3ofn9xxZm&#10;ZHl9QSnEXrP7x0t1qMCZwiLOJiA+/PT2nSDKunph6oMBHNnNE0s0W/cUdyAx3QAZl8lh8/tusyx1&#10;tTtr/Y8syl4UBBFZFl/etxMEmlfNzxjrx+N4LJ5Us+dgSQMqDqexAg8g34GwbOvevaes4KvZ/iDZ&#10;xhPLNNtAhHr1wpRYn5+YTGeJ+m0B4V1dYSFeviB9EYEBPFNCPK+el5nvwfkZTJ5Kg3heuQDteqVN&#10;ITHZahw5uhltx169MHOeD082CkXigS17zqmXw7oGzu2Puc9zbCyZm8hYQKSw1DyWtAuJZiOecfDH&#10;2VKZBvG8FsShnXhS/mie/QGyDgR3+/cdKel7bGF2usvjVbFEogHE84IFSthgL5qLfOcn8DoPg5A5&#10;rNVM9+GofhZfPLjrwLm2FTNhdyfUYKGYIJ5hism7EmISBFHkX3leAyK9Tq9fxOP9g2d4/c1E4/7K&#10;8yMLMmb6A0Tn/8gzldrPY/J7t+4/p310Ufo4VzDA4dAVg3uOljQUzFIBz4J/yjOdK9DsPljSjdbp&#10;vN5gAgOeec+Rq3UgznA/x1C43J59UH4C+WMilMXBzvkw6HO2GQq9JT4qbhIJeKZz2FiOeXR++gJv&#10;kKrnCGX9iOeVszJSgiQ8TELzBlCOASEAClTNzydTgWce8Lyn2LD6ocypcGgxXigVAx/nW5E4dNAf&#10;GM/mCtQ+SrBx//4y1688/5pj1s7NzHQG/XI2TzIAPNfDvTC8FNwcLMe4yB37T5SZVi1KewB0tDzw&#10;2hpEOQat2fuIwSzE8z9yTDbkGIqGI1T0Ip4fWZA5xocL8kEUYXA/5BjIS3C6m/dBNK7ckdD6xam9&#10;/4VnJNjt9hJS6HxRP8oxcJAjDvGMpzH7wA89SKD5sflZea6gj8nliAZRjkHiHVQ6ZRoa9z7P8zLn&#10;BYkk0685ZuWStMSAkxDL4nAHICZ3C1JSSMQo4kLEM5MKOebH0yNrFmZN9gT9JLYwxDMSO8fjiBOo&#10;HIHaBTkGuHOi/IzxLAae95X0PTI3Jy0Y8IfRRPyBvQdL6wryw2gUoWAe4o4FPCNh/pXAczBICED+&#10;0yCekTi034Mf85sc4/mVZ5ix79++/czA6gU52W6/V8K9l2OQKAgbT51FgNzlghyDhJ8Rz0E/wcUT&#10;QI75obiDgN7gIsNkC5ZOUZ2UM517mUwmWSnIEk/LlBzMVpGqKQFTGrLJSBS9uDBPcVFOtf0ZtRWi&#10;sOyHJigLYznB8wRCEK2pkPLSxd9Mz+CWC0mWecgmMYq3pGCK8rSU5t0K29OJDAJfOS1beiRDQqpg&#10;4wzxyGZckvD1ubmiUn7Q/jxqSwWyvCWTFMeiWd6TQoqehcRpJ6aLN0+IY1byqfbpyCYlTvDI0qmq&#10;czKK92v4hox3kqjRs3JlhckCwnWGxxSJbMYmSt6bkyMu4+NMT6B2dCRn6rJJyl8UDO9PfJyRPhHE&#10;PKekS3fkR9GrSD5LPrLJjpc9vnSK4ryQ6v4baitY8sR54+WFCXx8mYjqkqNr49LFf52VI7jKwdtW&#10;oXZ0uHBOwVTFiTCK+2B8fDxl0qQswdQMwf7cKEo13mPLRjZZ0ZJnl05UlQhp3ndQWyoXpy/IVxTG&#10;cvEX8G49WlMhjM8QfjEtjXedGbQ/jGzilIKHlk1VnZIzHTtBt4+oFE6WTs+SHspQEauoTlsKsslO&#10;Fr+yYJz8kohmehW15ULemCUTlD/HcDxnSWI7WlMh52cINk5JY1dwCJZZyCYhVrR8yXTFGQXV83f8&#10;smWEAF8SPjNTdjRVgK+gUlwxyGZcsuDNeWMklzkB+wbUjpHxJy6epPhFyfT8olAEmLAuypicId6W&#10;H8usZLmGpiCb5GjxY4snK4ukdPfnaAqTKebGzhwnL0wS4K4SaL4wZDMuRf7BrCzRFZbPvha1YSpp&#10;RsFExXElw3t4hk9JA3Fa7uQ04Z5x4dRqjlc3FtlkJ4meWpIvL5YQHR+htkLGSZ6fpyiM5+JLaR63&#10;FC7hx6dKPn0gk3+NEzAvQzbRKtk8xLOS5dmHeGZMHSOanin9PkdOqiYGDRnIJjNF+MLifOUFOcXy&#10;BmpLuPKshfngOzaumBcYQTwTJ6SLvp6ewi2ne60LkE2qkrcY8Syhe7flrF9PJEULFDOyJT9mKEkV&#10;xIA5AdkAz6/NnyC/xA86XkRtiUo8Hnx3LIbtBQX9ITY8NXVShnDT5BR2BY/qfgDZJMXwVhVMCzsr&#10;J3u+QTxzCDGRM8YAz0LCdSHJHYlscpPF787N4ZfxCeYnUTs6SjRlSYjnQiZTx4B1UebUTPGOCdH0&#10;KrLHNBHZpETz1y2dBDxTXJ+gdjhXGj8LYpLIJ5TJyH4FupaXKv7L7BzhVRCCXo3aMeHCmYhnFdX1&#10;Q25YGHXG2ETelAzBvjFh1GqKz5qDbNLjxM8sHa8qkTDs76K2TBKVhniO5+AvUhxW+KAQxOdniD6b&#10;ls67LiC4FiObGIVg0ZJJwDMjsPuFF+aQJJJxwLPkh0zgmRl0hnhOFL28OE9+UUQ0v4b6iBW83EUQ&#10;k1iO7xwD58F4npAh+3ZaOqecQzTPQTZJiYJlSycrzkCO2QTbyAlijlz1QI7saJoMX8FwemORzZhE&#10;4RsLxwtLuUHHs6gdJuZPWDJZeUzJcJ9gBohMWBelT8oUbZ0APPOItqnIJjFR+CgwdE5Kd32JCwZx&#10;eDY9ZvZYGfLdNRYzgPE8Plny/qws3hWu37wO9YkI409HPCsYniNRUWxq7oM5nKlpgl15kfQqml0/&#10;HtlkxAufRDzLya6/oLZIyE6alycvjOfhL7sEfTJ0DXj+eCbwzPJZVqB2hFwyd+lk1UkVzbs/K0tM&#10;Js5IFUIe3Z+joFSTneZMZJORJHx+8QTlBSHN8yZqh8nEmQshJnFcfAkdP4hyDDEvQ/TVVMgxrKBz&#10;IbJJUIgwnmXMwHbIMSS7lCufni0+nKkgV9LJ1kRkk5ko/NN8yDF8nP1l1I5SCseC7yDH+E5HCH0Y&#10;zxPSBH+fksqu4AddDyKb5HjeyoenKRDPGwFnPEkRFjE9R1qYIiKUk8mOaGQDvnsb5Rg+0bIetVUi&#10;3mTEs5Lp/jlBSqXDocqMqRni7YhnhsOG8Zwax11bADlGTHN9ihiT0SVxs3Kx/HxFSaNiPI9PE380&#10;c4zoCpPoeBSNi73B0cWyejdR2Ng3YN6MvjGJwsKsRJa8yugiHD119nItMqTxFLD4wq5taAytWcCn&#10;gB4vRVw/ZPJuhXdXDZgESSxVhdlDuXipoq0Y9WGwlHdBRLihq39kC2wy8fIYAhOBKa02OfA//HTg&#10;Sj2yIXMVVY4g+8atxr4fURvkZzpAALZBa3Bt/hq+peB6hH4yHKdh9ZCLys6HhFCpXMUtO55f367W&#10;bYcuAapQpAsypDVme2Df1sNlLWgcGk9eaQuyKmpvdv6M2hSxtBV2ezZqdY7N6NsEGXaxEdjSKpOL&#10;eOpCUc11rA9LcdOJ495tb9PuQm04DmQwQJXcHrEFd32393IXukbmKCutAea1G7XdJ1CbyVU1It/1&#10;Dts2oaJiOl3sILGUVWYn8efC46XY2h6VK62x4zi3mtoG9qE+IHnW5yOL6/Qm7/Yte0r7wHXgO2Wl&#10;xUu9XFXVfA7ZUPnKOif4Tj1g3gKfkjxcKcVCYMirzQ7ijz8cvHwH2cAzVttx7Jt32wZ+wPqw5F1w&#10;Lw1Deu+WL7ee08K1AIkjh3EpJSWX71xENky+7LabyKvvASFiVIRJo0kNeIbshsGBO7D10BVsfYrM&#10;UVTZg6yq2roubF2Gxpe2u0jiRliu3II+EYPyv48CMTG5yWcvXGy8go3LU9TaCdy6ts7hnZCkgzy+&#10;bAgEa2v1Vtze7QfL2pENmS2vtAcY5bfudB1DbRpP1uwhAXcj1s1fwDcxFovlQjZmB+HE8XO3K0M2&#10;qho7nnunqX14D2rTmaIBH1Vyx2j174BPaD1wKUjiKipsfsYVKGY/hWyYInGDA2LSrwnxDD6wE9my&#10;aoOD+NPp01duIhs6W3HDgWfX3m7Vfo/aDIlM7SaL63VWz9ZNh4ownomhmFwqL285j9mIVHdRTHpA&#10;lBw2mXjZIrGJwFJUm5y4w4d/KL3Hs7zK7mffuNuiOYz6UJniTuCuQTvi3rJpUxGssXTABksF8Ew6&#10;X3b1bik2LvDswvPqO/qNGM9sjmgER5fUGG3+7zcduBjimRtWaQswKmvvrf2y+cpWEIxuHBy2w2u2&#10;zOQO74fNkvIqs4t0+vz5m9ewv82V18Iu4rsdnSGe/USONkADni3ePV/vDxV6k7nKSpufeb36Vs9x&#10;1IfJUTRhuWDYtvkr+BbLkMY5SUxFlclJ+OWn0mvVyIbCVdTAuLebOoYwnkksSZ+XJK4bsXi2Q5E8&#10;8IzHIZ6tXlrZtcqOs6gPVSivc5D4jXD4/GbwA6wZCixEJuKZdOTc/rLb2Lg8ZTXkgpsNDf0HUZvE&#10;E3b7sBzj2rpxZ3GIZ56swuqhXLhS3noB2bC4ijsOAr+ho1e/DQkX0HkMI8oxBgfh4KbDpRjPNK4S&#10;xaS6plF9BPVhCmTt6HWi1Tk3bzlwSS+VwgZtlrLC7CWdu3apsQzZMFjyWw7gubV7eAck6SBLGj6M&#10;o0pvGu3BvZsPXW1DNhR4nQN3FTebQjmGLpC2IJ4HtPbNcMyXle1ju4EP5LuTpy/crEB9II/ehNfJ&#10;nda2od3YGFy2BkSl7xgtgZ1wHFQ3ukZiwmvWz7haXtOG8UwXKhvdMG7voGkzEuIQCER2MgNxRyg8&#10;frwU45nGkd1wBDi36psHMZ6pQkmvhyKpH7Z4tu48cLEfhg3C6xrl59JrN5qwNTgmX4nx3N0PIvuQ&#10;YyQcipnEDvF86EDZXXQvdD74LsiqaWjSYOvmJDrkGOB5aMS5BRXJI54pHGWFyUMuvnyl/RLqw+RL&#10;b7sgx3T1GLdBM0Dj8PSQu24YbcHv//795SZkQ+OB7wLMqru3en5CbTZP0YZ4BrWnLRthBs7hcPjg&#10;NVtpdZPPXD7XgPFM56pq4XVyt71nCMsxBMgxforklsEW2LPx4NlONA4F8gfi+WZd1y+o/dsfxm8b&#10;8G/yqDZq0kddG91Gb5ikUTajx6WM+j1q0kZdGz0uEX6P/vvtz+hxqb/95b1/j742ug+6V+xN/jd9&#10;R//t0feGTEc/w+hx/x3fjR4XD9jhLT4AAEAASURBVOOO7vfvjDt6nNH3j57vf/Ld6OdBz/g/+Q6N&#10;Odp3o+939Bho3NF/a3QfFBPki9/+jH6m0c/8n/pu9Lij2/9bPP87Mflnvht9bbTv/p2YjPYd8vP/&#10;TTEZfX//WzH5T3w32v/Id6OvjR73P+X5f4rJ6FyB7mW0r0a30evkfyM//5/kebT/kR/u+w5LUHkg&#10;/gsTAti/0W/RjypFBV8///EzbhymEhL49cpU9AGLF/m7wUHRAU0j3LfJAcFPaP82WeFVKhXr1zHQ&#10;/+8paPh/vYaEk/l8/v0bRNdTVKrfjTszXcr81f7e/wnhUDj022v31FLujxsbi0AU/C648Iwc6HP/&#10;fqemiH93b/A7Ioz7O0hGjzsVplBhouF3byCjfTdhAqbm8Y+/A76LxPr9447Bdzxo3b/ffxIT/Ohx&#10;R8fkX/gOjXv/byMRVmjfjwmafUkLD/+dP+/F5H4fWP+jCAS/992/iEnwH0+E+1cxuT/uHCwm/8V3&#10;KCb3x7nnu/tt+B3xX/ju/rhIkPn/MM/37+Xficl/wjOKCW5UTICP371O7vH8O9/9hzz/s5jcf8b/&#10;Jib/WzzfH/c/yTHId5BjfvcG8S94/g3O/5Ln+/cS4vn3r5N7OeZ+DP4Zz6NjMjoX/Ds5ZnQumIry&#10;M2zh/+0D3Bv3ftxCOeZ3H1JRjvldDhydC/4TnlGOGZ2fR4/7z3geHZN/wvO/yjH3Y4Ilutcey18t&#10;ExJfN9pJLQ6maE3NxRbarCnsEpyf4LTiuR98sfXs5XfX53/FZeKn6O30y5/tvPj6k4vHjY9VkffY&#10;nHiNgyx4/JutJwf+8mz+aTKeyLf42Ls+3XFu32vr8p6W8wjPGGy0Bh0+Zt2IulaUHUc95/cRLdYg&#10;882vdpyvhHG3QkFlrslJKfp4x6UPNqwcOz1STNlkcxF7rXTFWiju1H/0bP55ElQMW/zMTai4+o21&#10;418V84mPwtmKtz/eeenJFbOzwlNjGad8HoLBQhC8gk6ufn/DhP0sCj7J4GSc+GxXyacvPZI3P0xM&#10;+AyesdtAYj1WVNTofHyuogROiyZYcJwvP99y7uQbT+S/K+YQF+vt5KpPd5Y++yjIDyVFEQtdHuKw&#10;JcB+DhXcfvhM/hEoYI00O5lHPt1ZvPGVNeOXqQTkd/VWYoeJkvxY/91L+NxM0QVCEO81+/h//XLn&#10;6ZJ3n57wCY+Bn2mwU65+srP01fWLx2dHKYkH7S6C1k6SPAUF5N0fbMg/AafgSqw+xr6Pt5XsfGXN&#10;uHUKAfllk53UPOCJXDvUeZ2dnyY5DwuzIMDLefdrOKX83afzN3Lp+AlmJ+PC33ZceBsVs0fLSTvs&#10;TuKAjihdh/QoP3ou/xwFR+RYPOxtqBj1z4/nPSfjEp4y2Ch15e3Bx+l0g2xCDPuMH3QanQTenz/b&#10;errm/afzd7JpxEyDg3bm010X/vLs8nEzYdxvTHaiGqam1sDUsfmvz0wogdOiofqXu/HLnWcLwXev&#10;SzjEFQYH+SbE8enVC3NikiJpxz1u4gicXfUiKrj94Jn8gywKIc7opB37BAo1n1859qEICfmvMO3a&#10;NWySPlbb1eV9aBz1Ag5PCFr8nM++3H7uzNtP5n8oZBMXjNjIFZ/uKn1h7aK8tMRIwo/wjMN2snAD&#10;Krj98Ln8n+lEgtLiYR76GIq2X1ubt0rGJ71pshFbh/Hxa9pu3KDMyGeU4IIEl5XA++iLLWcuvbs+&#10;7wsoBp824qCXfbrj4p+fKMgbGysn7nM4CKD3ynoCNpX0AnenKUSiwOKh7/l0R8me19bmPyXlE543&#10;2skN7UbROrehmT82gVMEmzSsZj/nLXTC+3tP5W/hMIljTE5q8cc7Lr63YUXu1EgJbYvVQejzUKRr&#10;QY9S95dnJ5yn4AkMU5C5+bOt5398fW3eyxI+Yc2vPC+eOyEsOwp32ucnGOwB/qvA0K331+fvZTGJ&#10;KUY77eSnOy988uKqcXPDJaQvgI/uwYBkzZUrt+1rZkpKCHgC0epnff3Z9vPH33p8wtsiLmHpiI10&#10;A3z3zMoluQmpSlqhx0kYsRFYz329o6gJuPuRRSVEGd2Mo59sL/n2pVV5BSox4X2zk9RhIKU82tR0&#10;BfdAEg9igveZ/cyPv9xRfP6dJ/M/5rMJswwOyvVPdpS+/MSS3Kw4FfWgzUEYMuOF6zdBATnE+jid&#10;RJBZfczvP95WvP2Vx8avgcLjV41WcovGF7Gmr6mKOTVXWBwM4h1WHP+9L7edvvLe+gnfchi4iZBj&#10;Ln226+KbT63Ig/MbCLsQz+Crx0GPUgO+O0vGE7hGL3MHiCZ8//pj+c9Khfj1IZ6nPM4hn5SMjWec&#10;A91RszHIfv07KIJ+f/2E7Ww6IdvopJ4F7j56ZtX4ByIlxI0WO7HXQpOugWJl00fP5BeTSASqxcv8&#10;DgQnfnrribzXhBzCI0YbpfbjnaVPLZ+bG50eSz3h8RBHrDjuy9/sOHP3/Q35B4DnBLOHfuzj7Re+&#10;eH71hIURQtzHKMdofPzHWltvuudmR1wgwOdJyImff76j6PSbj+d/IOYSF47YSZWf7rz8PBLMSIqm&#10;HEU8w9LBM6Cv2vrhMxN+opPxYVY3+/DfdhRtenlN3sowAektvZ3U1udUrWkabCI9nEgvCcJJa/Yg&#10;9yMktPDWU/mfC1mEGXob9cqnuy79ae3yMXAeK2W/w0EctJIET0IBufrDDfmn6CSi0Ohn7/1s27nd&#10;r63Je0IqIL5ospEbb/XT1vnNA9xJmazzAeDZhmO9/eX2ovL3nsrbxGWSxhkc1BLw3bvPrcqfHCYi&#10;bLO7CbDTX7Ru48Zfhj96bkIRlUBgmrysrZ9tLzr02rr8FxU8/Dq9nXL3Y6PoiQXGLuX4JNppn5dg&#10;tOCFf/oaivrff3rCbhaDkGayU0/BuB8/uzJvdrSU8BW8tuCoTP6aLWVt1r9M45YQcbDzzsv9BokF&#10;vL4u7y0pj1QA49ZAnw2PPTwuLiGMfAzxbMHxnken2H+wYcIhFhUfo3fSCz+DQnrsW5tcqWBmpESl&#10;WYxmF8zxuuRhQmp8TEQCCGsk37pWr0afAqIiVYK4SGXuYO/gIGrDcS/UjOSo5IDHzfrl3ElYW8AR&#10;o2MiwgR85pjWltYeZBMOxySnJUdnGA0GKxJbpgm5lPjY8GQyAR97q6qmF9nERIWJIlWSMf3dAwOo&#10;LZcqqFlp0cluh5NyF97cYAGYnBATHsFlMXKa6jt6kE14lIqdmhCVaRjWGeHLSICvkFET4yNS8Xhc&#10;2JXSm33IJjoyTKKUi8equ/qxtkwho2ekxqQ4IXSgxGEGfUkKPGMMg0bLbKxp7kF9IiIU3KQ4VZZ+&#10;UDeC2kKFgJqSGJmC9/ullWWV2P1FRUfI5WL+2O6ObswvcqWMkQ6+c5gs3i1bttqDZDk1MTYsjkKm&#10;pNXfCtWVhYcp+fHRypyhAd0QGpcjFlHBL8lBr5d79WSlFi7h42LClSI+d0x7Sxc2bpgqnJmZHJ1u&#10;NpgcsC7qZsnCKQnxkYkUAjGhFk4iReOASKwwOlyR29/bh8VEoBLRMlNjkr0uN/3atUKISQopPjI8&#10;nMdh5rY33fOdUsVOS4rKMOsMZrRmEcmXQEzCUgGE6KorVZivoqJV4nCleMxAd28/+jtypZKWnhKT&#10;4nK4SPDmZoQFYEpMTHgUm07Par3T3I3dS5iSkxwfnmUY1hvgcYIgAg1+iEzFB4LKknO1mO+iIyJk&#10;MqlonLqtF7t/uVLFyEyLTXXY7AEQW7ay2X64F4gJhZpx9+Y9hiLCeAmxqmz9kG4Y/R2ZQkBJToiC&#10;mHiFZy9eQ8+Nh3EVEgF/bHtzqCIUxKQxns1mq3vHjp1OTriQmpAQEU8lUVLult25x3O4IDZSlTvY&#10;F+JZIpNQ04FnH/DceOkcihMxOio8TMBlj/3VdwqVnAXMp5v1ZhvatcgTyKjx8RHJJDwu7lZ1ZSgm&#10;UQpRVJh0TG+PBntmmURBQzz7XG5qTVPhCHz7JMdGh0fAkSk5zTXtoVhHKdlpwLNpeMSMeFZJBBDr&#10;8FRYmo2oKq0J8RwdLgmTisaqu0M8y5VyejrwDL4jICUOjOfYyGgmnZbVdDPEc3ikkpsYF5al1+qB&#10;ZyiM5YspKfGRMK5fVnahCru/2JhwmVQiQDxj96+IkGExsZttGM9EIpManxAeB75L/zUmYZEqXkK0&#10;CngexnhGsU5NjE7B+Xz8KyGeCfCMSpGAN7aruacHfAmnc0NMgGeL0eREPMtVEZT4uHDEc1JNZQ3m&#10;h8goJcREkTvUp9GgPlKeiAav2WSv28UsrSyC+OcQY2PDwvhcZm53c0sPsgmLULDSkqKBZ6MViS1z&#10;eWJqQlx4ChGPj7517UYoJsBzBOSYgZ4BjGeFTE7LBJ49TidJu6nQoAA9y4S4yEgOg5HdeLcNG1cF&#10;PKfGR2aOIJ5hDU4uklHABngOqK6fCdXaQo6RKmQQk7Y+LEZymQR8F5PqstmDsJPb4vGgHBMWQ6dS&#10;M+rrQjxHRam4iGedRodyJg50C6jJ8cCzzycuL63Anjs2KkwhFfHGtbe1Y/cfHibHcozdZPEcOHDQ&#10;EU1mwLjh8SBKklJbeTfkuwjIz1HKHK1mCMsFUqEMeAbufF5O9ZkTGM9xsRFKPp89trUpxJ1CqcB4&#10;NhmNdtgZ7RGIeYjnJDKBEF99/W7Id5GQn4FnTe8Adm98qZCWCTx7HS7atWu/jIB4OCk+KiyCw2Lm&#10;tjWGfBcRJmenJEVlGnV6M1rnl8hElPioCMgxwcjK8spQjolRScKR73r6QzFBPKfEprjsdgJSr0oR&#10;iylx0eHRTBotu/luAxaTiIhwTjLGs06PeOZwRdQUiEkQdrterrmG8RwTHQY8C8f1doRyDDZl12nG&#10;H+q53q+5cdtyBXweLDxXppUp5yzQDjt0F+t7scFr290fBNyWo9+fD20quFZvLbc6PPObu6y3AGEX&#10;9MNVN9nXWI1W6i9XOm+i9rVW0+72fkPblav9l1H78OHSXgFjzhydxtxfelePBaK20/GG22Hd+X1J&#10;yzVk0zBAvjRi0i6srdNXV0AxNq6/0ldZL1plsNqCp8s77iCb6k7/5vrO/trjlcPYuNv2FrVRnpw3&#10;q7/H3FnbpoGHx+FudXtfclkNX/54qQmGweFaddzTcLLuwuo7WtQOVFdXW6pS+Eu1IybXmRvdWLFk&#10;ncb/ZWO7/vKZ0/VlqM/GXefqAk/MmtPR7Giu7jBY0bWKJtMzPrtZdKS0rQq1O0YkP/VpevTXOgzX&#10;4A02iMOVjcTGznuoX+M0nb/ZjW2uqNMS/nqnRXtyz9l65F/cVzvoNzxrtfMaep13azUaB7pW0+p4&#10;3GKysn66HFL9bxhkf9890KO+UN9fBr8OFhaWDiiF8+ep+6xDZXe0GHy3O2zv+hzuA/uLQr67cFV7&#10;xWnyLrjbMnSzsRHnweEacZWtkY+azHbiz+Vtt9Dfqex07GhUGxqOV2pDvjt8oZtEmz9b02dVlzWG&#10;3oBvdXpecxj0mw9cbL2O+lQ0O4uHzbaF9S2mSmj66+rq7OWNquU2o8V36kYXFpPbGtfGuo6RypPV&#10;OmzcLd8XN+MJs2erOy1tjf398EEEYqK2P282GuSHytqwmNxRE49rRwYXljXo0N8JlEFBamaMfMng&#10;kMFWcrOzGfWpGwx8drdFW3zuVCgm8Gn1zsuPz5zb1GFtaG2FD9Pwc7PVst5msfN+uhJSSR/yMg6f&#10;uq7VVtw0Xg3F5NJQlHzuwv4eq764sb8L9anssnxIcrgK958L8VxZb660OVzzWzpNt8vu8VzbZllj&#10;MJnoP1/rwniu7XbsgQX5jotXestgiOCBwot9HO6cuUP9zoGyOoMGjVsPggN2i2nXweImzHenXbJL&#10;xoqeBTV1Izcq6oBnXI+vpj191bDOij9Z03kb9bnTi9/S2Nl/+3jlEOa7v+8/3YEnzZul7jJ3XevQ&#10;Yh+2bnXbXvFZrV8fvtCM+e5qQ9gZja51YfXtQYzn8vJya3YSp8A8bHefuqmuQ+Pebfd+3dCuu3Km&#10;tq4Mtb/bfb4hiHjudjbXdhkt6Fptq/VZp8Uq/vFiO8Zzp15c2D/YY7jWqr/H8w19aozgIe2Ay1RS&#10;24Px3KB1fXyn1Xpqz5kGjOdvdhfV+HwPzmvvsdfVDQ3Z0bjV7c4nnCNmzo9lrTdQu2GQdxB47jt/&#10;V43lmB9+KR4UCebPVw+67/Nc3ex8D+e3H9p3vukq6nO9xXrV6nYvuNtsv8dzLe5Gi+Ix/ZCNXHit&#10;pxbZ1Pb5dnb0a5qOlg+UofbBwpIevmD27IEuS++15hH04RFX3+b7s8Nh2Pp9STMWk7o+Ugkc8L3w&#10;TqOxCpKOH1db6ygfI19h0Zr9Zyq7sc0VcIzcdy3dmurTNSNYTGATQ6ufPGdWV5ul48bAAHyIw+Fu&#10;q50v2oHnH0pbsJi0j3BPaK9rFpbWa8vh1wHYWGcuz5YtGRmwOM5VdmGbK5rUrs/r280Xzp9pKENj&#10;wLfzO07guaXX3FjeOmJD1yob7U+77UbB0csdWExuq5lHuvu1wxWdv/J8TadQzF2k7bMZLtzp70R9&#10;bvcHP8RZdD/vO9uA+e7zJmuVw+2Z39JuuF3Zj3Mim6p26zr7sJ1x/Ep7iGe1Y1+3xth18V6OOXLy&#10;ar9COm+uusc2CLXs2BvGrS7bmz6Hfe/+881Yfi66qrlsNbkXNLTpauB4Gi9kQNyN9uRHhgxmwi/X&#10;OrEc09Th2trYY7p7vCLE854fzneySPNmdw8auyvqhrA39ppW56seh2njoZIW5CtceaPz3NCIbWHF&#10;zQGUYwKNZWW2itg5y4wGm+d0lRqLSYs68E1Dx/D10zfrsJhshhcvET97dmu3o/XOHThAC37udnif&#10;MxgN0sOlrWicP37+8MAfHvjDA/+WBwj/ltUfRn944P8iD+DRvaxblJnPpBMepDC43X1W0RGdroaQ&#10;IhW+RaHRB8gM+ZUvthW2PrMiZxWRRFBQ6MK2b3adP4VEQllMypNUCqvbi+MfR0Wuz67IeY1EpjgJ&#10;DOGtjSAyvH5ZzjQSCTeRQuN13enyH+V4B+nKMNbrdBqjN0iXXELixc8szV5HppH4JJqg5Zvd58+t&#10;XJKTyKcEV5MpnG6ng/QzbOm3PLMy500QGTbRaaIaEEK9+XRB9mwKHJxJonK7vt198WjB7FS+WEB9&#10;lUZlqv0UXjGcT9e7YXnu0zQSjk6kSxq/3n3uAhIiplEJS6BPNyWg/Am2QLueW5bzFoVBG8FT+ZVo&#10;Tv3ppbmLQCs6iUQTdWzcV/QzKpzmMWgvksjMHiJdeAYEpQdh3Oep4AgqS1j/xc6zlx8ryBjLIZPn&#10;EmBcSzDsaE3N/sCktOy3GBS6Fk8XXfsahEU3rMxeRiIQIgkMUfvfd50/vmLmmDC+ILgBjYsjSU5s&#10;2leoe3p5zqs0MsVDYojuwDTg9SeXZk8CAeFpZCan6woh5qii9gw5LE7+JpVK7yfRpJeRePFTK7Ie&#10;ZRBJEiKD3/rNrpIzqMCZw6SuJZE5PV4f8xgqqHx2Ze7rIJptg325tWg94qklWQ/QyITxBBq/67v9&#10;/KMP5HSx4uJwr6GYeEi8i3B2VPezK3KfgGkKDoHOb/52T/H5dQVZyQwyYSWKCcUQVQjFqDYQ6H4L&#10;CkmNRKqwGq0RrS/ImUcjEdKJdG7nt3svFK6cmiDky1kv06hstZfEKIL1k/4Ny3OeAe1iCpEiafx2&#10;79mLSLiVRiE9RAbfOSjMn9p2nvYkLB/zNpNBGQqSRRVo3e7ppdmLKRR8HAFi8t3e4mOoSJfPID6H&#10;fOdnS05Dkbz22eVjXiKR8AEiQ1oH8/BXHi/IymMQ8TPv81xTQ0geLwLf0TQEqvQqEuN+elnuSgoF&#10;pyKRhW3f7is+iYrOBXzCkxTku3s8Pw080xHPNMFttL62dmnmVA6FOIkMPNcCz2KcjgbHrb1OozH6&#10;4NT0UiRevKEgey2NShJAnUfrxj3FZ5+CAmcyjfgYxjNV/DOIIlueXZ7zBhkEeEksYc3XsOb51JLs&#10;WTQ6IQfjec+ln+AIFm5EGPlPiGc3kV2CisyfWZG9nkokMKDAsOnbnUUlSIiYQccVIJ59TGEh+MEB&#10;r9G3aTTaSJAsrtq468SdpwqyFjJIpGQcQ9j53Z7zhStnAM9i4JlG76GzlGe/AEHpDQXAMwSOSg/x&#10;/DSInZOpxPm/8gzTid6Hlq1cyWBxNvR0drxSceVSzfTp02OkETG7jHpD0flTx76FIl0Zh0J5BsXE&#10;yxScRIXHG5blvkKlQCkOTXD3291nrz3+cM5EEDyeTmSwux3E2CO1wPP4RPkbFBJ9AM8Sl6G1VBAr&#10;Xk0m4WQ0uqj1qz1Fp1GBMywhPE6GHGMnU39BJSobgGcq8EykcG/BN8eqJ5ZmzWCQCHkkJr/r2z38&#10;o3Pm3GZGcrl/RjwTWLyLX20+3b1hWdbjVCqZi6fxWjbuKilCQsQcOn4VigkoO/4MAg7WZ4BnOvCM&#10;Z0huoDWip5fkzqXQcZkEGrfzu90Xf3p4RpJALmG8gmLiwgvOI0Fp4GMDFVxHZAPPsA721EOZmRQ6&#10;8WG4tx4XNfYoLMu4N0BM6GSaDmqZKkD0oe6pFdkP0wj4eHjddG7cV/Lz6lk5cjYf/zzyHQ14hjVa&#10;7YZlOS/SyMQgiS2p/wpE4NctyRnHJAdnUxiC7uZB8lFcezsuKpf3FuI5SOZeQ3sDnlqeu4JGxoWB&#10;TfvXO0tOoKJzLoe4HuVnB01+YufOH0dgXGCK4sJReHc27ikqXwdi53RyYDKNweu+1eE/QqEYqLEC&#10;8hsox0AtRSkSL356ee5jNBJeTGYKWr7aWXwWFeyz7vFsxvOOwVSsGbh7nUKhWgkMwU0kZP748pyZ&#10;LAJ+DMoxG/ddOAriDByZlPAag85UO3DCC9v3n+gBAemnIA8xiQxR89e7zhc/8XBuKp0eXEYg/4Pn&#10;Z5ejHEPV42nCarSv4ollYxYwibhUEkPY8c2eop8L5mSLxDz8S0QSU+1lys4hwYn1K3Kfo5NJRDKT&#10;3/DV9qJS7FNZbLRsQsEDsR/S/I4X+PyuoJglF07Mlr8XLaHsMGvVAvQmmBYrW7JwfPiXeLthDmrD&#10;3HPi4qlRb3Mpns+9XiN6oySPSZU/n5/I3+wxDCUgm9gI0dRl06L/QvPZ1peJy4IcOB19em7Yu0ou&#10;cadtsJeDbDJTFCtmj1V+jbPppqF2tESctnRazDs8oucv8AIJwhocLS9N8fKYKM5Wm2EoEtkkRkse&#10;XDw56mOK2/YYanNZAtWs8RHvSOnBHXqjgY6uZSdKH5uRq/zWbxvOR21VmCR72YyY97hE59sWuikI&#10;heescZmK11NUjG32EZ0S2aQkiOc9PDniU7LXuAy1eWxR1PyJEW/LmP5N1hEtBV0bkyJ9ckqm+Du3&#10;aTgbtRPCFeOWTo/+gB20/4k9NBSUycbxJ2aq3omT07dbDMNiZJMSI3940YSIz8k24wLUloTx4h+a&#10;HPm2iO79ym/TEeESYVyaYsOEFMEmj3koBdnERognLZke+RHNa3+O3dYWJEsjxZOzVO9FiMg7hobU&#10;fGSTFadcNme86iucwzQTtcOUiuTFU2LeEZC9n3i8BohJCmVsquzFsbHcLV6DIRbZJMZIpy+ZEf1X&#10;ms/yBA5XGFRFsuUPjAl/V87G73TqB5nIJjNR+siD4xTfBO2Gyaitkgozl06LfpdD9HzAUFmD4pQU&#10;5thM2Z/SI9hbbXpNOLJJjJHMfnhKxCdkDzqpHR9kq1Thc/Ii3xEyAlsdwyYasoHjttbNyJRvDNhC&#10;RdwRSumYgukx7zNxzjeYRlrQnZfCgVOH30gE39mH+7HC+rR42YJFkyI/I7uNi9EYcKx99MJJEW9L&#10;GL6NZq2OBJfw2SmS9ZPTJX/3mTUZyCZWKc1bingOOF9CbQ5UzYOg93uxEuoO08iAEF1Lj5cuXpAX&#10;8QXBbZqL2sowfsJDk2Pe4dO8X/itQygmpPGpsufGA89e81AiskmJlE1ZDDyTfbYNcKZakMDjSqfm&#10;hL2n4hN3GvT9GM8ZiXIQOVd+TXDop6M+QqkM45lL8vwVZ+yCI9NUtPHpipdzozlbnDptNLIBnh9Y&#10;gnj22NbCultQJgbh53HAMxO3024yYjyDoPSjM3JU3wasIxNQn6gIYXYB4pngepdhNQfHjRvHykuT&#10;/zlVxdxmN2pUyCYlTj530ZSIT2lu43LU5kolEfMmRLwtpQU2D/f3YDznpskfn5Yu+c5p1uUiG0WY&#10;BOOZhXO8ZrfbAw8tWbZMoVQd5AsEE4QS8WdZUGkcFh1fIpFIp3H5/C+y86ZGyniCSMSzmO79OmAb&#10;CfGcLtswMVW4yWMdTkXjxkeLJy6ZHvURw+t4HqbucCphrHBiuvL9KDFlh7E/JL4NAsNLF+SHfRlw&#10;jszC7kUsTVoCOYZP9XzqNaAck0IBAfXnx8Vzt7hthjhkkxgtm4Z4pnitTyKexTSZbAbwrOAQdo70&#10;jbCQTVaictXMXOU3eKtpCmpHSkUZS4BnNsH9oZJKDoLYMmN8pvzVjEj2VqduIALZJMSJZqEcQ3WH&#10;CuBFUlnYbMgxYjpum8OiDfGcKFv7QJZiY0A/PB71UYaLcxHPbLzrTSbTGAThAs6EDMUbyeGMbW6j&#10;NsRztHQ+4pnkNS9BfQRibhTiWcr0fjcyMERG18Yky5+alCH9O/TJRO24CEkelp8DjlegVjQYiOEK&#10;4DTxd+Ok1B02k06EbDJjQzwHbcZ5qC1XCOIfnhL5toDq+Spg7cJ4HpchfzYvSbA5YNMnIZvECNFk&#10;lJ+p3pCgA5fKk0zJUb0XLiTvsGqGuMgmI162AuWYgNXwAGqHSSUpi1F+Jnn/BtKxaCMAdVyq/OXc&#10;GM4Wh0Ebg2xSIqUzFk+L+hvFa1mH2kyxUDETfCdj4Xe6jYMMdC0nSbn6gTGqb312/UTUloXxs5ZM&#10;A55JzvcYDHMwYcIEJrxOXksPY25zGULi2+kxgjkPoRzjMqxEOUYg4kbMzY98BwrVt/j0IfHt8Umy&#10;ddMyJJCf9WPQuChB4LxESXF9vzu7TW3e8XNZixcObRwZcXE39+hsmh3Hb2Dznw6S4FDDgM1c0zL0&#10;d9QnwAu/3TLsOTyg857afbJiBC7hbTjBdvXgsLD4VqhY2U8Tnakf8MY194xsxl0FXaT1bM2gnbmj&#10;16Bv3XWiphmNY8cLvm/qN/eW30XFezick86rah7C/9g97Co8cKbCApcIRs/qbXrdMOVUcXMpZkMQ&#10;nWgYcMuauoyoUj4YeHxht9rM2Ks2BGp/KKzoQjY2OCqjSWOuK7vT/z1qB6iyqw2DniOdGtvBw+cr&#10;0boXybgocYt2yOa5UFpdjmycRGFh46CbdqdV+w1qm4PM1q4RyoEBvefqnl9u9KNrsCNw15DWmFh1&#10;q/MoauMpgksNmsCRln77nmMXq9wg9mo0euM2q4ct+hOFldg6gYsgPlw/YHXXto9g4wYZvLp2HelQ&#10;v8FbtOvniiE0jtXH3TkAit2lpd0nUdtDlhbVD7jT2noMW8uutPnWrp06NOxibenWjagPnLhZj2zs&#10;ON7BhkHb8O163RbU9rPDbjZrnT/26FzH95+qNcAlgsmbvd04PMy+WNFYjGx8ZOGp+gFfRFO3dRM0&#10;AyJGWN+ANbCrVz/UsOf4zTZkY8WJ9rcMGttvNKj3oLaXJKpoHMQf6dI6fvzhbCFaJyCaPdlbh4cH&#10;8Wcv1l5BNm6S9FidxsZvbB/5FrWNbkJnj5G6r0/vq95zqrIHXYNPb7tbtIaaqzV9h1A7wJSVNQx6&#10;j3RrHfsPny90wocOn9HD29Kv7bf/cqIWm0N3ECRHmzQ2wu0O3deoD4EsbuocIR/s1XlKD/1SroFL&#10;QXuQv1OrNURfr1T/jGx8VOGFhn7fkZY+685fLhV6gGf9iJu1uXfEqN3zSxW2ZugkiQ/VD1hsd5oH&#10;v0N9qAwZ6N8GD/cMu8/sO3ETWyew+rnboY/4XG3LGWTjporPAs8JTX2mLacuV/sXLFgwOGRnbO/V&#10;jbTvOXbzHs+i75u0lr6bd7SoaBsXIIuqG4cCP3brXD8fPHXLDJcIxsDUbSPDw7STFS0XkQ347kT9&#10;gENxp8P4HeI5+PhCtdpE39Or993ef6wSW2Nx4YR7m7XGhspbvftRnyBRdK1xMHikW+P44YfiCrTu&#10;RVo995Etg8Na36VLN64hGz+JXwgMMeta9Bh3LgoHcKJ9P2D0X99/IrShyBLg7x4eNCRX3ew4gvoQ&#10;KLzSBg3hSHuvdW8h+G7eklU6i8l4wO700Oxm834fk+mzO51FzgG10m511gScppEAN87QoSf9oB72&#10;l+w5UaFF41h8gh2DOn1YaVVIEAGO8D5fP+DPaOkxb6utbfay107V6ZysLV1D5t59J6vqUB94/f3Q&#10;pLHob9XrNqM2nimvbRsOHO7Tuk4eOH1LD5cIJn/WdtPQMK+4rPE8svFSRafrBtzRjWo9xnOQxRgY&#10;sNN39hr8TftPVmI8O3Cc7xsG7F1VNd27UR8HUVTZBL7r1DqOHD53ygqXiKbF6VtHhoaI1y7UYOs7&#10;LrL4l8Z+p7ChdWQjSqYO/JwutZG2r9cYuLH/WHU3Nk5AsKdJa7p1tT5UmO6jKq80DLqPdGhMB47u&#10;r3CCsorX4OVsAUicF4/dCPFMEv1UP+Ai1zcOYzzbqcKWzhHiwb4R7+V9JysG0Lg2vAh41sVdLe8u&#10;RG0fmXehXoODmJh3FZZWeEB1RG90kTf3aM3Dp3++cQvZgLDBocYBu/1u8xD2+gP5kLttw75DXcO+&#10;c/tP3oANOkjAnb9DbdBJSy/3nEZtN0lyDvhIalFDjilr88G4oINB3tajM3buPlHdiGzsOP6BRo0V&#10;9mdotqE2Tsi70awh/dijdxz7/sRteIfDEczBiVv1Wh3zTHlrCTJxkgQnYVxVkxp4hpcAVyzo7TOT&#10;9/QZvHf2nazuQDY2PG9f86CpuaK+dx9q4ymy642DviPqQcehA3sqEc9E04Ortg4N2wLnStBSKeRE&#10;quJnyKPsOy0G7BndVl5Ht57+fZ/BX767MLShyOjn7RkeNFVV1XQcRn3++PnDA3944A8P/OGBPzzw&#10;/6QH8Oip0Nz8gMMnobEFQ8XF5TqQD8PPm5aWNeII9kskUdbTp087ljyYFKfRe4KyiEjj8eOX9HDM&#10;CsuiDcT7KJwBk8lnQFJcD09LydA4iHqBQGmBbaeWhQ8mKPQOIp/DEQ4XFV0bmQrvysxpaRlo3PBw&#10;tqWwsNK5ZGZ8Yq+R6hEIWKbi4koDOl4eZ3dGBxkgYeOn69FW9oWTk7P0fuqQUBhmPXXqlHXR5NQw&#10;I2znBtmpERhXVwCFmw5+WpqRge+jeAQW6ONaNCMleUjvdwiVIvPZs9eNSBB2xMgNI/O4gyUlFejT&#10;oH/B9PRsk9c7KJOlWmHbtw3miiN1NidVIJfrT58uG1kLBcMaHzsFx2D3cblKE5KzeXhqemqvz28J&#10;E4ktJ0BwFYlOGwxEOZEr1MK4I1DUGFw4Iz3LavVrwhKV1oMHS+wPwdHsBrufIFQoDMh3INzKHHZ6&#10;E37ru4UzUtNNFpyRwpVZLl68aEaipjpTQERh8YdLICbwyZ4AMckM+S4JfFfoBEHV+CETyS/lSU3H&#10;L13SI/FRh44Y+1vfPTQ1JXPITdLxeAorigkSTjbo7FyKQK5DMYHCTZKMk5ZuJLP74hUUCxKenfdA&#10;apLOQnDx+UwzigkSOLZ7vJF4Flfzq+8WTs6AmBCGFIpYdC+2ggdSwnV2L4POk+pRTEComkqw0lO9&#10;4DsikWuGv+1eMC05Re8O2vh8oQXFBAnCmtwBFZkhQjFBswBBiEmWyUsejIwUWpDvCmamRw2CDhBf&#10;KjOgmBSAKIGFxE5CvhMIbMbCwkbPogcg9p6giUIJ+e7hmTESvZUsHc0zfBgckMmiLYhnELyO7be4&#10;cDLZPZ5BHNri/z3P84Fn3T/hmcnk6UpKynVTcfjf8ByKScHshIRBPQWWou7xnAM8U37P868xSUqK&#10;sCCx6H+H54chJoMjJKdQycJ4npWnEniIwDPjv+fZ7HWC4lyIZ1QAzwSeUUx+5XnezKRUrYNwn2eI&#10;Ae4vGeNW22hE/BfVFT+gmMC0Kl0kElHvwFY19PvRPK9foGCoTdzEIJ3fr9e7jSgX/BeepwLPnhDP&#10;93LMfZ5/m2MGDcTA/y+ep8crDd4Al8IK8Tx1KuQYfCjHJCWJzIjnJTPTEvtMePd/zzPKMX7IMQlY&#10;jlkAPFt/wzMIEUOOIaT9ludFc/4/9t4DLKpr+xue3nvvMHREBUQ6KvbexS5iiT3JTTXJvUlMMdE0&#10;b2JsaNTEJCYxmsSGBQR7FwVFQHqHYTrD9Jlv7YMYMvG+N//7vN/7fO/33HkeHdaZtdfZZ63fWXNm&#10;771+O6afzuyz/QHPVqLqcY75y3g2E1kwTyp4EhOE5yaHz8wmiVEuM/XF8+P7BIfyc4cf8MzuwfMU&#10;wLMF8Mz/N3juAjzTH+fnhWOj5bVdeEEvnrOgALX7KTlGZyF7evGMCOjdJkoogc1rdrkoBpSfA/E8&#10;Y/xAldnQzXmcY3SoOFxGhxzjg/xM6cnPCM/NHW6HWC02oVwA8858l88XFJhjjH5SG9yzWH6eMSI6&#10;yGD30tkiRSfKBf8qxzRBjgmSSM0oP2NDlFotb9YIGWVTQ6un9MUXZ48cmdyfMzZRcNzu8BHbujwL&#10;AdNnBveTviFgEqY3dHh//gWHWy6kcZNGDqEebdO726GgcjgMqzdnJIj2kaHWodHkejMPh9sWGypb&#10;GCQi/qO21XNLvWLF2Kaq+4pxidTT1i6vR2+nzAK7l2C8+b2xDMIo2Fr3AIyhPTdARR8areQebNK5&#10;msx0zrCiohjj8GTRd35gqm81d70EbfbH9xc+A/zlz9e1eS7lQU4kRaWFjA2jnLNYfDYoAJ1cVIS7&#10;nTZQ8jGX5k+rb8ftPIHDvR6k0o4ZM5i8p6nDXR06f2Lm5fuNrpGDhYd8Dh+3pcu4Buz+FN+f+5yc&#10;K1hW1+E7C7/hZxFl8uipwZQivdFn0rm60LxAWVoCf+tIIj6u0UhAQwzvhyrkU8ckkLc0tHsehq3J&#10;GpGWVkaZkyE46nb6qJ0OXw7onBjcX/CqhEWeA3uuHQXfZQMRcdxUDem0zujuNOFFI8B3tUPjRLlU&#10;gj+i2eB9D8attoQrhXPGDiK9V9fuvRf53HOj6kfHC0fGc/Mc3V6/zmGGMWjcuaQBsrcEdMKkug4v&#10;Gl5aFcQWpvbvTz3SovO0thNZmeCH9mGDRV8T/H51q9n9GsQkN1LFzQmOE66vb/degzGUCQqmTZ3a&#10;n3HWavU5O1306WDn2tD+wg94dEJmXQduL8TkJa2GNTxaTTkAw9H1A1ZMHvbpmdKu4UmCH3xej6jD&#10;ange2nwbEyFcrRKQ1tS1eoogJtNEhPTw5HRyodHqsxodvglw7nsZ8eItbDI+sUlP3AoxeSs8WDQh&#10;XE7Z3tjmqeJmjcpsaLD6RyUwjrgdPlar1bcC7B4ZGMF/YTSXuBh8lwcxmcvTaPoPDyGf6zR6jXp8&#10;6GgohagYMlCwnULA9W8x+zaB7zb306pnBIsJH4Pd+ytXrhwJBNjMMYncY067l9TucC8Cu6cHRYpe&#10;H80izaxv8x2BmCwVqtiDR6rpx9v1no4OrxDhuWl4gvgrwHMIDK28Df3fGhsinR8kJr1V1+a9zc2a&#10;PdbVnigdmcQ63W0DPDssWWD3YkKU7F0BgzCmtsP/HfhuHcQjA/D8Y4vO3dxNFiM8G4YmSb7Fe7yK&#10;FnP3y9Bmb3x/wTIgC3ihvt1zGXw3iR6RHJwZwSwwWTzdZh9jCsTxVupA4UewE3RGfYc/F3y3fkBE&#10;yKgIFWlvk85To142NvPu3U7HyEGcn3wuH6/FZlgHdn+Ij+GsU/IFz8C+cgXHcP6ZweKkqKRQZqHe&#10;5LEYvBj59oPMAZLP6UT8oEY9cQu0eXfoSznPl1tdnzkcrYR+sn6VGU30O7M+fP+YTK7S7vnyy3Ff&#10;7Nr1CPD8MuB5Xm2HFw3dLvQzg+Km9achPOuNatEo8F31sFjRLth4O7LZ4N8IMfk0LIw/e6yM8j7s&#10;01ayZMmSUWOHJPDHJrJOdnf78Aa3ex7EtmBwjOxNAR0/pa7D8xPYXaFmilIG9qf82trpbtX76AjP&#10;bUMHS/YTcV5Nq9n5BsRkZ2S4NDtYTH4d9jC7Yc/cMI5NOaIeE88/a+nyu3R2GsLz1aR+go1jGIQR&#10;dR34/RCTF8K07GERCvJ3LR3uhshns4ZtzSu2DE+SHIQdBsSt5u4XoM03g8IEK9UiyrraNs+FPL9/&#10;CmV2StiwENo5wHOX3o2fCOe+mxEt/IxJJiQ36QnbICb/CA8SjgtXUHc2tLuqg1dkDXvwoMQ3YrDg&#10;sNfuZ7fb8CvB7uGYMP7fRvOJOXBfn4JrniMIUsQM19IhJl6jyWseAzrlQF68jUHEDWgy4j+Ca/6w&#10;n1Y1LVhM/LShw/MgeMWKEZWVRQzIz0cddj+l3ebMhjZ5SZHC1yQs0iy4r38BPC+RKLiDRgZRT7Ya&#10;XDq9VwI55nb98ATRHjIeF9pqdGyA/n8RFCyZlykmbqhrcxcDnkd3dSVLxvannXJ0+3x6lwmtQzif&#10;3F/6DizqGl/f6UV4XhsplqZHx1MPNXe6Wyw4AeAZ1zlssPgATBQpm01dr0KbPTHB/KWaBNHLkJ+v&#10;5OGyJkYrm4KSo2kFZqvH3t5FnVqEw91IHSDczKHhhzTo8LvBd69GhfNGRirI+5t1rtrw7OmZv527&#10;2T08ifeTz+sTtFlNCM8HYyNFa5VC8sq6Vu85wPMMMSMlMjmWXmgEPLc58ONBp3RIvORzFgmX0GAg&#10;fA7yBmyRCUei0AkkSk+rznQGI/PkKd0iqcbi8pJqzx6/cA8UcTyxsoPJEzofVTdh46xivsQskKqd&#10;Zqvr8ue5+WjsGC+WqGEFF9Nw81ZPbYNAJu/gSuSelnbjKVToHazhOQUylc3pxlX8+HN+GbLLlyjb&#10;4UnbXlneeBaTxQoDX6Z0WcyO859/frQ9LMwJ21xo9H4ivePmpfJrSEcklbfD9h6epuZOGIfH+xhU&#10;vl0oVdvsTl/pN3tOVCAdoVTRQWHybQ8e1GDzdmKpTC+QqtydRts5tLoQHt1BR2ny4CitFy6X3kRt&#10;xHJlO1skdTfUtWPj+1y2zCaUaezdDu+drfvysLk9kUSjI9M5lnslVUWoDV8i6RRIVJ4OnSUfbXvD&#10;ZNK8IqnK7PSSGs7k3S1GOtD/djZf5KqqbgGMAEEsh28FHae1y3MVVl81wiG8SKbqJFDYptt3emra&#10;RDKFDq7B095qOL1161YnlSdzC6Uqq8NNqP71+JVSZEcgVnUwuUJHZWUz5juOQGniy1UuS5f9IhBg&#10;tyK7Ahn4jsTsvHaj4gpqI5EoOjgSmaehSX8aPX2RGFJnj+/wD389nPcQ6Yik6g4qm99dVl5fgGSB&#10;RGaEc7uNhu4iWOHZGYwLxgllSnggo7VfPVdyHWsjU7ZzxTJ3XaMBxcTPlQttgI9uh91797O9p6sw&#10;HbALKxut90ursHkOnkChR77TGbvy0VYXJBLJD/gwwXZEzUUXym5hbeQq8J3EVVvThsWEyeZ3CcRq&#10;h83uu/H5jqN1oAO+C9KRaRzz3VsVF1AbvlgMMVF62nXmM4C7bg6H6RHJVRaHh1x36teLGJ7hvB0s&#10;wHN1fTMWEzFfaRbIAM9dziuwahGbCxFKVHo8hWkovt1T0yaUA56lCM+G0+jXvFgpd0HcICa4yoM/&#10;nX6Azi2UaNppHKGjvKwJiwlPqDAK5EqXyeo4Dyvk2nExgDOxyoAjMjqKrz/A5mWEErArknkamzug&#10;L3gfi8ezcyTKbofLf3/vrpMYngF3HTTA8/2HDVhMWGKxAcVEr7cVotWF6NwCucroJpDarl28fwPJ&#10;YugLRwAxqevAYsLnyLuEMrXd5vDf2bL79BM8U+hcS2lJTRFqQ3UTpSaN3N3ElFaRvUK/S68ntpfe&#10;VdcVnVP6GxpYSAfhmQN4rq3pwTOXJ7MIZSpnV7fnOqy6rYcffQhDnUQyx3TzViUWE/BBB1+s9Lbr&#10;LKcRoTsUMrv4EiDr8BCrD/966TGeFSjHOKqqm7Ecw5ZITZALnGaL8xJiMUHnFkmVkAuY+ivXKi8j&#10;WaBQYjmmqc1wChV6MwXBTr5YbXO5/A9/PXIKwzPcE8h39oqyOviuhftPIDfyISZGU3cRsJjownDh&#10;cE1qA44EeL5yF8sxYoUafCfxNDRCjoF5UTaT3y2Ua7odDl/Jwd0nHyE7ImlQB5XB77pzrwfPfGEP&#10;njtNtgJYLQuE7nK/WKIyeQjkFpjnv421kYFdvtRVX9f2OBeou/gSFdSGe2/B6kdsbk8k0+iIdI75&#10;TknNedQGNv3G8NzWYT2L8AyjMR64rwHPxPqio3ewOWU4D8oxzpraHt9xeRILys+2Lu8VWBmN5RjA&#10;JsSEZbxT3FPfCr6EHCP3tHaYTyE8i0Rcl1Sptjo8+Effn7x2H51bAPc1gyuwV5Q/xrNMiuHZbOm+&#10;AKvKYb41Bg951QBLmHVXrpZheIb83AG5wNPcrAfcAaE7m+cQShQ2p9P/IO/46XJkVwR+oLL43fcf&#10;1GL5mQcjNBieTfZCtCJfrVYjHaMfR2+9fO0ehmfwSztXCHhu0GF45grlkGNUdpvTVww1cY9zjKoD&#10;RjWskPexHIPOhV74EWn9Q3v+7Pl/9Oh4RVgYxj+JHQgODqalpUUH9dUZM3SgFmTsVyA6npoaIxg4&#10;MFTSR4cwKmNASB8ZNz5zoApYF5i9x2BhAWNoIuxt1ef1uA2x99CQIWHiqCilsFeGd9KoxD/ahaFN&#10;DRyn9+ogzrcRqRHKXhm9P7aL7z0Gv1SlwM/G75XhnTw0CbumJ4dGpMWja6b2HkiAIdQhsBywV0bv&#10;gb6Dp1N5QkgIt1cH/EjNjIsK7pXR+2PfkXuPZQwYwE/ur5X2yvD+p5iMGBGrjBSJ2L06iEsuIyEG&#10;XfeT1+NrfBIT2O5EGB8fJn6iAMPEgTEZOjRRrVBgHJWYGjCVMDOTB6r6tOn1HfZAhI6PHxL/p5gE&#10;+u5xTGi9dmAbejbERdEro/fHvnsSk0wYynrM99mjBkNDmSlxwT1Cz/+PZUrvsbi4OF5iYoysV4b3&#10;P/ludPpfxvOTmCA8pwXgOTDWKCawohJL/Oj8GJ5hCL1PX3p99wTPmZkRooQIhaiPzp/wPAZigusT&#10;E/ALKzM57GkxeeK7MTBsAfx9gj52/xWen8Rk/PhkTnr8H2JCSIex7pixY5/YGZWRoRkVFTWg1y6G&#10;54CYjIPhffj8SUwyISb/Ds9TIMdERv6OZzQU+r8Dz4E5BuH5X+SYJ3iGX/l/Fc99ckz6n3JMIJ5H&#10;wvRPQI6hBN4nfyHH/AnPKMcE5ucRT8/P/2M8A4vIH/D8L2LyO54T/oTnP+UYhOe+OeZ/gecnMflP&#10;8AyriQPxjMH2yU3SC+KnvD858VM+6z0UaCdQ7tXr+x5o92ltAo8Fyn3t9f79/5bdwHMHyr3n7/se&#10;2Je+n/X+HWgnUO7V6/v+f8ru0/oSeCxQ7tvP3r8D+/u0NoHHAtv02ur7HtgmUO6r2/v3/+12n3aN&#10;gccC5d5r7/v+Jz98zAqVbJAO7Pug2lcf/f2nNoEKIAeeO1B+SpP/Y3af1pfAY4HyX+nv09oEHvu/&#10;3XdP80PgNQbKT2sT6IentQk8Fij/W7vYk/7quSmTxVz/UqeP+ajdrXnT8OgqOSaKt59EpBhsRN5X&#10;n+04du2VnORXmTRirNPPvPnhrrOfLZ+ZPFDKx33oxVEbfDTFe1A02vraspRcChBYOvy8o4gc8/kF&#10;KbO5LNwcD45Zftof+jav+gInWcv9ioCndMDakx2oeO+VxclvM+iEMDuOc/UjIMpdMjchScUmveny&#10;0+s8BPmGT3MPGtYvSdoHxZ1eJ5F7ePOOEyeeW5iYI2CRJzr99AdAlPvO3CmDZFqoDyMQaC0OIv9z&#10;VFz90uKUD7kMgsLmZ18A8tTdy+cOHiZnk15ye6k1BpLkrdzbh7pfi03+mkgi271E7kFEWPp8dvJq&#10;PoOQafeySzbvPvM+KmZXS+hbcXhqs53C+xgVPq5fkryFSiUKnARu/ubted+snjN4nIhDWuXC0auN&#10;+PB/QAErbkys6msikWJ2k/n7N28/dun5RYkv8BnkRDueeWczkLIiEmeNwv+xz0dtclL5G4GouhH8&#10;u4NOI9GcOO7JzTtP/gTFy9PFXNIil59WeZdGe8t+sZWeNoiyF0+i6r0kXi4iRYZrfINNI/RD++l9&#10;BMTPS2YkDFIKSO+5/bR6K1XyLgyZtq9fmvwVjUzCO0jcXxGh9N8WpsznMnAzHBCTzUbBW9PNFcIo&#10;FX03gUiBtSj8Lz/ZcbTk1SUp7zKAUNqOZ13evPPMjmdmJabK+MTX3T5KnQ4nfRu4D82vLUneT4E9&#10;9ex4zk8f7zp56tkFKcuFLPwYh59+f1NuwbtQDKYK1eC3+3GwTocs/QyRBYDdj4BQWur0cws37c7b&#10;u3JW4ggge33e5WfU+PjBbx45csGVNUz0NZlE6nKRed9u+vJ40fOLUtbxGfh0u5d1b/Oesx/kTIoL&#10;V0qpW3ywY7rbz938CRSmr1+cvJXGILGdfs4ZRPa6Zl7iJBGHsMzhZVbVsoVv6orLiGmhrP0QEyOQ&#10;Re/9BEgIXlmU8jKTSYh3+Ji3ECkrKpxWSkgfev3URhNJ+j4UjbasX5qyiwpl6S6c4NimnccOPzcv&#10;MUsIhNIOPwPWQ4e9JSq9zI6PYe0FzukOJ0W88+NtR+68nJP0JhTCRsC0y7XNu85sfQZIb2UcwttO&#10;HK3eTpNsgCEx/WvLkvbSiBSfk8A58iEQSj+XnZQtYJAmO3z0MiAy3zBj7GBplIq4C0+gtnXjeJ8j&#10;Etn1Ockb6VSi2kFgXdgEZNxQFD1EwiW+4vHTYYqb+xYU3Ha9vizlawqR4IAl2D8AGfdZiPUqPgs/&#10;3OZjASnBmfeBlDwoREn9EuHZTRR/gsgCXs1J/JRGIwsdPk4BIi9OhA7Xt5j2deOtJBVONbLpeGPL&#10;94d+Xsfj8TT7cnPfQQuKXlqc9DybRkoGDBVv2nV2MyJnCBGQPkF4tuBYH6LC9FeWpGyD/jJcBE7e&#10;pu15PwKx9lQgzV5s9zEe2en93rzy8AptrIa4jwh47iJwd6MC4ZeyU14DUuT+Dth/bFPumS3PZMXF&#10;SbnUjQjPsH/be2hI7LUlqXuoFALB7hf89lHusV/XLUiaB3Oes9x45sOrld636d4mfly4cA/Eut1N&#10;EG3bvOuXe5Bj3mFQCSFOPPfypl2ntq/MSkqR8PB/d/uotVa3cAMMiZngvt5PJRPdcJ5Dm3ccy3t+&#10;ftJSPoc03uGj3d+0q+CdGTNh9IRH24GHHOMkiLcgsoCXFyduZlLJsGM7q+gjIONePm/QcDmb8jc3&#10;4Lmxm/rW3bt5jskpKd9QEJ7x/O8BQ+f+tiBpLY9NHNLtY977CEiGF09LCFUJSZ8jPMOeix8h8ov1&#10;S5M+p0FhuhvHPvvBjlPfrp6bNAFywTMuL63KyY59s/jMGWJaSg+eXSTOvs3bT1wB3L3EopISwHe3&#10;wXcfL5o4uL9GTtzsATx340Xvb91zpOnVJck7gYSA6vDzj3+06/jPzy5IngnrKhZAHq2oNgnfam0t&#10;Zw6JoO8lEqk6D0m4axMUvL+0OPUfbBouCnLMNcDQF4gIQCSgbPACnj1EwTuwJ1znayjHkMh+O4n3&#10;y+btx489O3/wIgGLNBXu67IPdws3ZGWWicNDmbkYnvHsrVtyT5a+ujj5fQaNqHHiORc/3Hlq1/JZ&#10;SRlyPuFVhGdTN+NtmEayrl+S8jXkLkc3jv8jIq1/MTtpBYdOHGUHPEN+fm/GhEGaaAX5S5RjHFTh&#10;p4gsAHD3CZNKEDlwnHNAOL4f+xYN0YpDxqZFTPV2WQcg5gKGUMOO76+eymMQljU/rOpCX5PhIYr4&#10;9Fj1XHNbOzZ0IZJKZKPTIiZQvJ4x5Q3FVlAhxUQqh0eo+ItbGhp8qI02WBI+OjV8ut1kjry1a5cS&#10;FBx1AABAAElEQVRHJVLwEgcETWVTCNmN5Q9QG1xEpHJwSn/VfHNbKzb0phbKFaPTIyaSXPZMvetq&#10;F+weTYvrpx4dJGMtaa6sd6E2kVp51IikkJl2g1ELD4o+Jp0rSE8InUQn+eaVVTywIJ0BUYqUuEjZ&#10;QkNzT1FmsEyuHpMRMYngcaTgcDXdCbgERnyMarxKQF/aWFVnR22iQuQxmYO1WXaDHhvaFAgVomHJ&#10;YRNpBO/08tIyM9LpF6nKiA2VLNI3N2E/0YM0iuBxGRFTcN3WeKMx1ykUBrPi+gVBgqUsqyuv6sba&#10;RKhjhyZo5ljbddhQoVTNk45MCZ9I9nsm3LlSj/xAHBClGtZPI1is6+EIxWm18tAxaWHTXF2WmLyt&#10;eW6xmsWJiwmazqMQl1RUlmMxiQqXD0qNVc2zdLTz0HnkUpEcfDeB6nWOtFZVgN0wyoBI9cgQOTen&#10;uarBg3RCgqQRo1LDZrgsxjDcTz/5RDIxLyU+eAowJSyseliJ+S46TJ6UGKNYYGhtw4aSlQqxanR6&#10;OPJdhsVS1gW7R9MhJmPVYuYSoMt0IrtRofLo4ckhs7pNJhjSxfvFKoEgIyFsEo3om111/z5mt1+4&#10;PC0+Urqwo7UFG8rSaCRBY9MjJuPs1sSCgnsOGOpjxkarJ0q5tGV1lTU9MQmV9x82OHi2zdSJDUHy&#10;gLk1MyVsItXvnVpccgfs+vH9+qmG9A8WZbc1NGJ41qpl2rFpkVP9DutA3JZDsEJXwI7rr5nCo5OW&#10;15Y9sqH+hoXL4zPi1HOtnTohkoGMWzoqNWIixesaV1/fg+cB0SoMz82NtX6kExysCBsFeHZazVGw&#10;4alXohJyMTxT8YtrSh9ieI4OAzwPADx3dHBQG7lUrID7ZCLJ7cxsa2vqAuIC6sBIDeCZvaSprsaN&#10;dEKD5FEjk0NmOkymEOQ7LkfCTx0UMplO9s+rqajFfBcVqUhJ6CdfoG9sw4bIgI5XPSY9YhLOaUu1&#10;2R51w9AMY2CUerxcyFzaXlXnQHYjQ2X9MhO1WQ69HoY2gWxZJREOSwydSCX4ZlSV3sXw3D9SnQ5F&#10;wosMzS3Ywy6Py3m2aXRiTFWILJKPU8YuGhjL4Hnsm2LEopc1QEaM7IZpFYDnoDlWQwf2K08hEkqG&#10;J2N4nnSvohH1lzAwUjUsJki4WFffjD11h2hlGJ693eb+MKfsDiJL2PED1NPYNPzSmkc9eI4MVQxK&#10;AzxbdT14Fovk8lEox/ico/V1VWA3hgz3yYhQBS+ntbHGi/oSrpWFAzanOyymiMLCQq9UreUlxwVP&#10;YZDxi+4/qOqJSYQyMWmAcr6htRkbegOieCXKMXi3cyhBV9oFQ5hAvqwerZFwljTVVmM5JjxMET0i&#10;STuz22AMRnNwUpZYkDE4dBKD6JvzqLYHzwOi1SmDoqULjS1t2BSGViXTjEN4dnYlM8s77Hz+AGZc&#10;tGq8jEdbVv/oEYbniEhF/8zBwVl2vQGb5uDwJOJhgGc6zjOt6kYpFut+Eeoh/bXi7PaGFizHBGsQ&#10;nsOmeu3WuKamLS5GkJgVF6OZzGeSl9c9rMPwDPk5LiMecoy+HcOzUi2WAFYnUP3ucQ+LsRxDio1S&#10;ZUaqBYvbGxt68KyWhmM5xmqJhgcXyM9CbsLAoGlcKj6nuvwhlmOiI2QJKQOxHINNuUgVSvkYwDPB&#10;7RxR0dzQBTcFZWCUalSwnL2ktaoGyzGhWmUkyjF2szkU5uB8NKmcnxIfMplJxs2vuN+LZ2UyhufW&#10;ZgaKo1olUvXguTu9011ng+kMyDHKsQoRY2lHXRWGZ7Dbb3iSdla3sROmAIAAG1iVhwwOm0QleGZV&#10;lT/Gc4QybSDgWd/UjA3NYqA22rk/FhRbSCXVlsNwLu8PR8+2RYXNXNHc6mn9sehhBepAi5W5ub7N&#10;dDH/ZucPSPYweJcv3O96qbLRVng0HyVToJHtJL9o1htYZ/NKzyK5tYv6zbl7ZjsQu/4ElQd+KHys&#10;L2n0rapvc1YfKqquQzp1JvJ7Nc2W4yceGX5EcrWJW0Aq6XqlrMF+6pcidKPW4at0Ic/p2p2EooL7&#10;l5BOq4Ofq7urb79ZpcP6crfKWqGR89c1dPhK84qqWjE7HdS3KuyGiJul9YeQrLfSThTes75yq8F4&#10;/ExRJSQWv6Vi+Oy17U0u+3dnH9xCOrXd1C9b7pkfXS1vwOxWtuNL+JXdz1e0uG/mXazqRDrVBsLr&#10;DkOXquhiM/IVrtPPPVxQbGaW1Dp+ybsCxK24K51D42auqm9y6X889/A+0mkykj9taDPdulTSitm1&#10;+Mg3Lt63vVjZZr9Y9HjpdW0n4WUg9RYcu3n/JGpjMlG/P3vX4i+uN6D++w4du9Q8IGLWM42tzsZf&#10;8h9VIZ1qI+PD+mZjwbkbHZjvTPjQ80UlLS+X1jvzfykswYBfqYv/m9XopJ47fb8QtWmx0fd13rVY&#10;isssP6Ib91FmZs1dkWdNVaur4tei8kakU2Miv1PZaDl8rbj+JyTXWShniiAmD5psJ38reIASgLuq&#10;I+vZ9han9/vTPQslWu3cHe2l+sbiUj12jW1WzsOb1e5nq1rcd49cfNiO7EDx8t/LzJ0hRWUNPyPZ&#10;0MU5WnDP/EpJnfXo7dvlKNmbxqfPXt3c4rT+cKYMmzxvMdM+b+60Prh5uxmza/LJiq+UW/9WrnNc&#10;K7iBSG/x/ibD7Ff1OqP86o37vyK7HX7hT2eLjZTiCvORfMAz7sjF9viwWSubWl3thy9WPEQ6TSbq&#10;Rw1tXZdPX2nDfNfcJbh6HvAMsS7KO42SKQ5X1Yp/yWqys8+cuH8aa2OmH7DcNbluVBqRX3yNOkJj&#10;aYN3ZV27s/bwhYe1SKfORn2/ttV8suiGDvNdtd5fSLxvexl8d+a3/FKU5PA1htnP6VrspMJT5RdQ&#10;m9Yu5u6CYpOupKId9cVfUtPxSKuhr33U6n3wG7DeIp0aA+C5zhB9834DZrfZyTlZWGJ9BfZPOX64&#10;qCcmlRlBa9tbnc5vC8puojbtXcRtLXfN1VfLGzHfPWom3r/Ksz9f1ey89cuVagzPlXraG05zh6bo&#10;ahMWk+629o0ku6fWYaVUUGBF7IGSkm5VUcG6iz8cDr792283kF0jjrfpYlnnzYIrNZjdBgP35uUH&#10;thcrdN2XLl0qNYGKv1pPeMWm7xYdvVFyHLVp84gOnr2rx98u60Ln8R3Jy2uNjcl6pqXV1/xbQdUj&#10;pNNig5XcbZbCs9d1j/GsvXi+tOXl8iZHwaGzPXiu0ce8YNLZ6QV5DwpQmwYja7+p2NxVXGv+8XGO&#10;qb1b71ldr3NUnrjUsxNKg57ybnWT8deTd3rw3NJNP4vwfL/RkXessAo9oLkq2qKe62x3+b871UPO&#10;3uli7cwvNTffru7E+tJpbyu/XcN+tqbNde/o2Yo2dO7aTsqbDos+7GxpD55bukXHEJ7vVpuPnbpd&#10;4QZSGtO76+euaWt02g4WlN9BbRp15M9b2y0Pb1Q0HUSyFSe9e7XM9LfKJsf1Y7cr9ehYrZ60Hhhs&#10;FJeutxxBstkpOVRQrKMVVzqO5N9EOaaoIzly1qrmVkfHj4UPypBOq5XxcWOr+dqVe+1YTAw+9bXz&#10;D3QvVTU5z+ffxggGcI86SS91GU28kydLMDy329gHIMe4bzQZMDx7yUWND5pmrqhv89QfKqyoRnZr&#10;zaSNtc3W00U3e/zgoEuKikpML1c0us4eK7iDHuDx1Z3Jz3fq7OT8M7C3Erw6nZw9Z++aDYBn1Bd/&#10;WZWx6q6Ks7amw1528srDJqRTq6NsqG40/Hi1uAHLz21O3imE55J624kTF3rwPDp1zrrONrcbSLIx&#10;3LXamdtbiw11dx/04LmmjfDgZrXjuco2152jBbU6ZBeG0f7uMlqDCi43YfkZHfvv678e+K8H/uuB&#10;p3ogLiozOFSVGQYfUkcmz5OixWax/cbHg8zOTJgsCg7OpD214X8P/tcD/x/wADZ8sGBqfD+C3zuQ&#10;xhE1PGry3bBai/D91PFzSWRaA5cvr0Qkw4umDxyB85GYPJG0aetXecWIiJiIJ4+lMtl1VJ70Dloi&#10;nzM9IctHIBhZPHnd9q+OVi2cFB8LI4iRTBavcdfB89eh0JSi4vJnA5lnHVkgLUekrIsnx47xkoFq&#10;lCdq2rX39D0gblX53fjhDCavji2X3EJlCzlTBs71UmkdXK60FpEBL5rSf7CfQAhisGVNuQdO38jK&#10;7M+kcikzkF0aTfoALTNdOCVuIoEAJQRscePOA2fuo/k0L56QxmLy6htN9JsnT+a5Fk+Lm4ejUltp&#10;NEl17jfHGhZOjEvzkwhSLkvStP27UzdRgTOTg5sKZLq1XoakBOY5TNnT46b6fQSHkCNvgC00Hi6c&#10;MjCS6CcOonN4DTfLLTfYt2/7NdNi5xJI9CaaSP0IEYAumh4/zOvx87gCSdOOr8/cnjc5QkQkMCcg&#10;3znwzLtA9mpZPG3gTDyZYmHyJPXbdp+sXDRxYH88CR9DZQsbdzuF18cXHyKJ+sfPxkFM2ExVxfb9&#10;h9qypw4YBdxVNBZX2LR9/9m7C2dEy/E+yihYil/vIgbdPnDggG3xtNjZOBJFDyUEdWgjyuwpsfF+&#10;IimMCsW+e74rugE7fNO4Kuks5DsGk/sQyiF0OVMGjQNfEVhcUdOOb06VZE9O0HjxnqF0Bq/e7JXc&#10;guEMx+LJ8XN9NHI7kymo2bn/VN2iqQOTYW9CJZMubtr5/ekbaHWegOycjnyHY7Pvo6Xsi6YOmkz0&#10;42BqUty4++vTDxCZrsdPSmYyeA1Gj/gGGiaBuM0jMWjNDDqnevu+M43Zk2MzfESSiCcQNH259+wt&#10;KNAWUGmUSai/RD/jHpBxm7OnDpqOJ+NtVIGwITf3TPkcINOFofNYCviuutl/HTYKw8dMGzSHSKY2&#10;MtniR1/uPdqSPSVhuA/nY3OFkqZt+07fAXxL/D7iuL54zp4RPwtHIpl4DGn9F/uPP8qeMmigz++N&#10;eoznG4Bnci+eWRxRBZDptiM8+3FECl0sbkR4zsqKVZIduBEIzwQOB0Y2j3UvmRo7x0emdDI4ktod&#10;e0/ULJ42KMHj92iZHFlj7jeA5+G/45lIFJblHjzWmTM1boIPT/IzhILGnV+duZ8D5NAeCi4d7Na7&#10;qLhbUNDsXDwtfq6fQmljs4U1aB4se1J8qpeCl9Fo4uavICZ98Uwh8UtRucziGfFTfF68k8GSNu76&#10;Lq9MDKs1V9k4b9toeMJnF6+sH5s4b1S4YuQPXq/TVG+q3Klvu7a9X+j0MzymXAM7B1U2NN6aEhlU&#10;S/ax6BOpVMAzuQfPQGg8A+4lq5CtaPh879EK8EuMH2oVEZ5NgOeyskPEQeHxc1COIUOOyYUcA/fA&#10;SJ+fBDCUNu38Jq8YFSLjaOTRVPAdH/AMBOk2sDMbR6XomVx5PcoxOUBw7MUTw1mA5x2AZyACoFIl&#10;4iwsx1Ahxxz4pQPyB+CZ8gTPiOycSHMN64NnyDHxkGPIT3JM9rTYJB/Or+7NMVOmRLE4eMZ0ZNcN&#10;OeYbyDHZ0wdNIpCIHiYUacP2UA+WThwQ4iASU3tzDJAbuLOnxs1FOYbFlFUhgubFU+LSPXiChMvi&#10;Q44puDkfCpwJQtJkZLc3xyycljCNSMJ19+J53uQBUUQcPp7KETYgPOOKinCaaYPmYniWAp6/PNqy&#10;cFpcJs6H5zzBM5Ad+OkcDM9+Wljx3r17rdkzBs6C+VcT5PD6L3Ydf4Tmnd1eTz8GD3LMt+euQ+E0&#10;SURlz6ZQ6PW9eF44PW40AQfc8o9zDCKKAELsEQwW4JnxdDyjtQBery+EwuI27f628PrYsbEMCZ04&#10;E7tneYBnKDVaOi1+vNtPxHP5vMYv9+eXIrJzIsWfwWTy61zUYMDz/j/hGb4bUgh+EhD+i5sQnkcB&#10;iYJM5ZuK7PbieeGU+CnwS97JEACe9+WVYXMWERrB+KzhQQelFOf2AQPoRKUgXTx8kGT3QBW1yOXQ&#10;R6Ev4oRI6aqpabKjTI/lOSTLBKL46RnKrzUs768Eh4kDh0ipMaIPh/fjnaV5jKORDhQ1TpudqfkR&#10;kbDC8CRBSlcoRw0W74+SEouIJhPMn+FwgwdI/jYlUXKc7+lajmQFT5g8O1P9jYrt+dHlMjBgjJeW&#10;Hi/7dEg4p4DUbcxAOkDAOydriOZnIbFrI9qBjcYXB49Nkn0dKiYW+NydSqSTHCNZPyFRepKLty1A&#10;skYuHjpnuPpbGdPzjQC43lNSktlD4iRbU7SscwyPeTDSiY0WZ2dlKI5wSJZ/IFmmYEdMTlPsDxHi&#10;T3FwNmz+LCVG8ubYQeJTJJx5BtLRBolGzxyh+l5CdeUOHRpC8g6J52fGyXbGB9ELqbbO/kgHJr2f&#10;mTlE+SsPb3sRyXy+fMDUdMXXGrb3GJPoRvNnBCD2fW94tOAM1WGegHQiw0STZmVqfpBRnF9kwRwd&#10;KThBOjxWvDdOQSkielrCkU58lHTd5GTZMbbPtgbJMr5k8PQM8B3Te1hAbWHBIUp6f8lHQ6K4+ZRu&#10;/XCkEx0injkrQ/GThOL6CJeVhecqterRg6Vfh0sIhXifFSs5SIgRvTQpWXyCg7fmoDYqGS8ta5j6&#10;gJLl/l5EbqXBvCgdFW1nhLILgEg7Fen0DxXPn5muOCykdb0DoxJ4FYsYMiFFvj9USDhLcniw+bOU&#10;GCiuTpLk8f1dc1AbjVwyHGL9nYzh2icW4yhATssF3G1LVDMKCW4b+pWAGxglXjIjXfYLx9f9GpKl&#10;Ikk0xORrLZ9wksjGofkGPNjdMLK/8DTXbp+CdPrJueMQnuU013b4xUESjU0QZcaKdw9UU4v8TmM0&#10;0hnUT7hyerr8Nxau63kk8ziiuGmAZzXL95vPZ0fzDaT0GPEHwyN5ZwneHjLr6BDu1NkjAM80zxYo&#10;ByCI2RL5yEHSfVFS0nnYIxDmz8BujPj5SWnSY1yPbQWSQ3nCpFnDICYsz09sHI4BM3m01DjpJxkR&#10;3HyaxzoE6cSE8GfPHhp0SEiyfQDDxngSmxc0NlGK4ZmEt6qQTmKM6NUJiaKTbE/XIiQr1YIhEJNv&#10;wXffUmwkKpDTsoYMEG9NBTyTHdZEpDMgSrgoK01xREK2vYlknpIbPjlVsV8rJJzGEbqx+bOkaNGb&#10;YxPEp9hEy0ykMzAxdUP56PiXK/tzX+w/LSqDTAV3ivxcHpMZ5HLbBHaiXc7guMPkXJLci/OEX6/K&#10;8wjV0n4Iz8E8z3Ge38lH8U/rJ3xvdD/BGZLXiOE5VCuaiPAspTi+hNMQNZpkyfBB4q8GAJ6pdl0E&#10;OjfMz66dmio7ysVb1iJZphINmp6hgRzjOYIn6sF9OHJ6vHTTUMAz3WUYgXTCg4UzEJ75VPcnwKWI&#10;JwuVqlGA50gxoYjgMwQhnYR+0hcwPBO6liI5KIiVmjVMc0DBch/kcCx0wDMjPU6yJSOMU0B1GNKQ&#10;Tr9Q4dysDMgx5K53UY4R0cUh45Ihxwjx+QynUY50UmKEr42JFeYxcbZ5SFaqpZkox0iZrv0DBpAp&#10;UL7CGRov2ZYczDxHcBgSkM6ASGHOzAz5ER7F8TqS2WpB1OQ0+dfBAnwew2MSoWMZ/QRvjxogPM13&#10;dU9DcrhaMnb2iKDv5VTnToRnzshkYSYQQ8SqaUV+vTkG6cRFiFdOz0B4tr6AZJ5MPXBahuLrIJbn&#10;KMHZivBMTIuRbhwRwztL7TKMQzqhWu6UOSM1P0ioji0rVqwgUP0iwLNkX7SMfN7v6IL5M8jPkaLn&#10;JidLj3H8XSuRHCIWDJ6Fcgzd/TMVtiyBGVlqykDpxxmRgGeXeRjSiQziZ80cqjoEOWYTwBnPJ/M0&#10;YwDPESLSOchvaqQzKFr8ykTIMXSfPRvJocG8dBQTOcv9HYXSRAVOX+YQIAFPC2GdA1L9ZKQTqxUv&#10;RDlGQrG+jTAWHEkPm5gi/zpESDzjpbilSCe9v/jvGJ69ZkibcBOj/yhc+W2jy3erprXun9/nXXYC&#10;UCzwi6mgs6uh7eA35+9gikzZeb3LIb9bXv4Vkql8cZXVT7/Rbmz/Zfuhy2jeC49jSfN1Ot2Dc+dL&#10;85AOniG/YfDiblY313xaVPTAkzMtU+8mS87prHUV234ovI90cAxZkd7ZTS++V3oAiXyp6KHFR70J&#10;m5N+n/vrZTQmTfLTh+TrjB3Mwgs9ZMtklvyqwe25UVlbhZHTkpaMb4fVTxcMVuutHQcvVSA7BJbs&#10;XGe3xXWjtBSNA+OobOl9k4twq6mj4avvjl6yoFoePz0yv6Oz1QdjyZeQDo0lv6RzOWLLa8u3IZkk&#10;UDZ140lXOsymoi9gY1B0DM+SFugsls4b10qOIJnOkhcbXfhbDW112/bvvWwHAl68j84v0LU2m345&#10;WnAD6VC5ygsGtz34fsWDXCRTGPxa2BL+erux40TuT5eb4JCfwJAV6EydNUVXKo8jHSpbdsvkxt+s&#10;bqr57NCZy4gw2OSniws6m+obDn57+S7SIbPl4DsH/175g31IprEklSbwXauh5VDu4cvtcIiIYyjy&#10;Ozs7hEXnbp9BOiSO/LrR47nxqL5qC+7cFS81a6zOTREXGi3W+198cxkbz8ezJYWdDhvxRumD71Ab&#10;CldSZvYQb7UYmr/ZfaTYCMmdjGOAH0xt5NOnyouQDo0jv6x3e5LLqyq3gpf8DO6UVgeBe0lvNV3d&#10;9V1BFdIhMOXnDA5z17Xi+4eQTBXISlBMGtobc/cfP9QFD0E0HE2e3wGTFkd+u3wF6VDY8ot6lzO6&#10;rOLhDiTj6fx6G555tcPcmb/jh0v1cMgPsc7XW0zNV27c+Q3pUPkIz7hbNU21X3x/er9j0aIxFh9d&#10;WtDZ2thx4ruLt5EOkSG70OmyK+9WPtyDZBpHXG31U27oDB2/7fz5eAscwuNp0MaoLz934cZJpIPn&#10;qG4ALdTNmqbqT2/fLnOHhIwyeJFOV13VtoPnS5AOiaEs1DutzLsPSr9BMpMvLrf4yTfb9C0Hd/5y&#10;rBOp4OjD8nXmNk5Bwf0CpENiya6B3RtVdZWfg+hjswTtsIr0vKHLWrz9+4vlSAfPkp/T262em/fK&#10;sbkbqlBy3+Qh3WrUNe3dd/SKGRICxc8Ize8wNuN+O3vnImpDYSkuGdzO+MqacvSlguMxhU02Iuuy&#10;zmK8uOO7SzXoGJElL9B3WQzXb987jGS/zVlhEzArOr38Sr/d1HS/6eo1IH1I8NhE8CvTWl1SUVLR&#10;r1/62w4jK8fltrahJngGr87iY19vN+nytv10DuZx8XD/Lc7vNHbWXblUfAzZpXMUtwwu7626RsDz&#10;2SuupUunmH1kbkGnraHpuwMXi5EOiS0r0jm7RcVlD/YimcxVPLL6qTdaDW2Hd/58Ep0L8CzL13V0&#10;SM5d6pkXpSA8u/03qxsefXYo/7J3/vyJnV6y4Jyhy1a2/bvzD5AdEgfFxEy5c+/+t0imY3gm32rT&#10;tRz46rcrBiheJOPo0nzYaJl27lRFIdKhcZRXO93utKpH1V+guWrKqumtDiLjosFmub7zx6JKpIOn&#10;Q0y6zfart+//hGSqUA549t9q6Kjb/fWeK1a4Z6l4mhj62+I+VVh8GemQ2KqLRrc95sGjR9uRjOdK&#10;Gmw42lWd2XBu+8HLddgxpqJAbzW0XbjSM6dM48rvIDzXtdZs/TYP8DxmDNEDeNa1NOlP5J2/idow&#10;OMrzBnu3urTi4W4kUxGefbQbHUbd0T2HeorksXvLZKgsullyAtPhyW8a3LibNfW1nx7Mz3VnZY0y&#10;eijic3prQ83Bb89heAYMFRqc3exbpQ+/Rm3oAkGFxU+/2aJv/TH3SJ4ODpFwzLT8TiDAvnSuLB/p&#10;UNiKa0a3+0ZlXfUWEGGnIGGHm8w839ldd3frN5ceIh0CG3KBHdYY3Lv3PZLJbMUDs4dwq7Gjcf/e&#10;3y5jeIZ7FvDcQjx7pofQncyUXwbWm4TyukdYjqHwspq7idTLnVbTpdxvz1QjO3imtMDQDUnn1kM0&#10;1/uHF/kPEkLpn1/YF2Kfw4Fyn4+e/PlX7BKfaPf88Z/YJQTYQGLgsb9iN1AnsG9Psxt4jU/pyu8F&#10;8Y8/fJrdQJ8H2g38HJkK7G+g/LS+BNoN9BNqE9i/v2I3UOdpdgOPBfblaf0NtBvYN9Qm0Df/u+wG&#10;9ifQbuB5kX5g/wL7H2gTyYF2A/2EdP4Tu4HnDrSB7AaeiwrHAq8Lntb/8EJ2+vb5aXYDbfTVR8YC&#10;P0fHAvsbKCOdwNdfsRvYv79iN1An0E+oH4HHAtsE9hXJgTqBfUM6gb4JvEakE/j6K3YD2wTaDTwv&#10;0g/sX+B5Am0iOdBuoJ+Qzn9iN/DcT7P75Bj2x5gxUiawCKAhgN4T4hNhU5/HMqaTGoMYEsS0Xp0Y&#10;IDgODZXCMawN5pTHzAUUOIa1mQJsIlyuBg2VYXaBiBgf88SuH2uTmYAxOqAbCtMZD7+sZDIZDHP8&#10;bhf6goa4kMMwu8nJwLDC58NwT08bdDwmOBgNuaDPMbtD4mVi+PuJXcT6AZX0aDiw9xph2AezixyG&#10;2QUyBvhc8MRuJgCxv1aChg2e2H3MbIGuEbMDc1gMpVKJhmgD7SIZs4tYStAgR68OIh8F3wkff/5U&#10;36FK/74xQb4LjEkSxu4ifXKNiHQ6VPrvY8LjBaNk1dtfAsTkD74LjAki6f13MUkYBcwtwGbbxy4R&#10;fIdi8MR3gTFBxMmKCAU2fAJ62CswJoG+y4SYaP9NTP4FnhGGnsQkEM99YoJ0nhoTDM+a/zWeRyZh&#10;jDtP7pOn4fnxffIHPP+7mDz23RPcoZj8JTwLfsdzFlz/X8QzumcxH8A77N0VJIc3e++xxzFB94kX&#10;/sEPIBw5MCaBuSAzU/wHPCNbf8Iz5rsAPP8PcwzYRXhGuesJ7v4NnkEVDQH/Mcf8x3j+tzkm7n+c&#10;Y8YMlDIDcgzy3V/F8xM/BMYkC3IMNwDPfWKCxf/PeMb9KT//J3h+HJP/EZ5H/fUc88QudhEv5qTk&#10;aETkN3QmQnk3e9Cckst5jNGpokKvG+eCXVvXf7TteMHbqzI+5zHwIzu7yGc35p574Zm5qWmRMuIB&#10;sw3fasHz5sMu2k3vrcs4Dbtoi/VO+pebdpzd88rS1LUKPuk5vYVc0oEPm99We1Oc1o+Z73QSbGYv&#10;+3m0S/KGVem7uUx8iq6LeuyDXQVvrJ6fMipMStpl6sI3ehmqOR98flD//rPphWQ/kWX0MD9Bhbzr&#10;l6W9CoXHSzvNlFsbd+dnz5+YFBwbSj3lcuGNeh9v9T9hh+kNa9O/Y1OIA3Q26iEo5H3vhezkqRox&#10;6dNOC6nWQGLNzst7YF81WXUeBrjIBjf7fVSY/vdn0t8R84hZOhPxysbdhcsXT06MidFSfutyEDqN&#10;btZSWIBR9s7a9COwg3CowUE9AEXmn7yQkzpfIyS9o7eQKg3k6DlAakqYnkw67/UQfCYv+++oCPrN&#10;lekfi1iECW1WUuGHuYXrVs5NGhwqI/9g7SZ0dBElC6G4s/a9NeknqSS8wuxk7Nq468z2V5akL1cI&#10;CK/qrYQHTS7tvJbKO5wRiexzcI0OK4790sc78s6/vTJjG/humN5Gzdu4K/+VtfPThoZICPuMNmJL&#10;J0syd+eWQ23gu7NkPF5gdLH+iQof1y9LfV7OJ63WWUh3L1f6F3IpNnlaNOWs00W0GEmcdVu2Hr+x&#10;YU36Pi4FP1jXTf3lg9yCt55bmDouSEr40mAhNlg8zDlb9zWYNz7LLyTBwKrRTdu0adeZH19fnv6G&#10;lEtcBPi48f6u/Jzs6cnhMRryCbuDYOjy8p/5BHYzfndN+o9MKjFa10U+uGl3wYfPL0yeGSylbOq0&#10;Emp0OMnsa9cqPHMyOecJMAtv8TM3fLjj1NE3V6RtFLCI03VdlIvQl5VoZ/aoIMZhm52os5KEi1Fx&#10;5ztr0o/CjuPANM7Y9yEUvAPushUC0j86zYQKHT5yTunly7QpI/mFPg/ObXBxXkc7vL+9Mn0Lj0kY&#10;3d5FKYDC9OeXz0mGDabJ31ls+Dabjz3/069ONr6/Lv0UxESitzO2wzXmrl+StlomIP7NYCWVlhtF&#10;872WGmFSFL3ADXi24Jh/+3hn3uW3VqXlAlF1WkcX7fim3fmvrVqUNCJcSNlt7MI3OSmyOcBH2fn+&#10;c+kFZB+RY/YyPkWFvK8vS31Zyict77CQbn+Qe25R1pjYoIQozimnG2+24DirP91x4va7a9IOMKmk&#10;WJ2NdHhT7rl3XliUMlklIW4xmYl1XX7p7GPni21Lx8nOw4IAit7J2vjx7pOH31ie9raET5yjM5Ov&#10;bcwtWLZgakp0nJb0G+BOb/XzlqECcojJYRaVENZpo3/7ARQIP7coba5WQnwPYvLI3RY657L+Mm5S&#10;gui8z0vwmzzMNz/edeokxGSziE2c1GYmn/9wz7k1y7MGJUQo6T9au4kdXV5e9pavjla/ty79OJWI&#10;V1lczNz3d5ze9vLi1GVKEWl9ZxexrNkZPLeu7gpr/EBxocuNd1rx3Fc+2n6i8K0V6V/yWIRMnZVy&#10;+sPdBS9BgfOQMBllv7mb2GL0MeYhPkqwexZ2xBbq7ewvEFnA+qVpz8oFxLWdJtK9S1XDFtDpebJh&#10;4aSzLjfRanIzn0O7fm9YnbEXyA0SdVbabx/k5v9j3fzUsVo5YZsJ8KwjCufCYjfjxnUZhSQYRDe6&#10;GR9BMfhBKCh/XSYgZ+ssxJuQ7xYvnJoQOkDLOGl34I0mH3vlP3efvLthbdpBNoUUo7NRfoQC/Y3P&#10;LUidrpWRPuq0EGqb3fzZpaU3XDPStOcJXiLR5GW9s3nXyd/+sTztfSGfOKPTRL60cfe5FTlTUwf0&#10;0xJ+sTmIui6feAkqIH9/TfqvVDJBa3TS93+w88yWl7PTFkKs39KZiZVOh3rOrdJS8rihzCKPh+A1&#10;e3ivoyLof6xI/UzAJo0F5v+CD3efe27J3JTkGBnpe4Rng5+3EBbn1b33bPopINaWdtrpO6FAf+f6&#10;ZekrZTzCi2D3QTGdPg9f2skfMpBaAHa7LX72ix/vOHHxrVXpO3l0fIbORj4BuWv9mvnJw0Ml5D3G&#10;bnyTi8Kf99GXRzs2PpuRTyYQuHo3fcvm7ae/eX1p2otA4LCiw0ws/sAkXjjD1qxKCiOccboJZgue&#10;u/ZTIKnYsCrjGxYNF2/oph2GmGx4dmHaxBAp/nMD4NlAFc45fbq0K2e8tIjkJ1L1LvaHH+eeOPTG&#10;8tQ3gdxgPuSCaxt3FSydN3NwZJyadswBeNYTOMu/2Hni/rtrMg5BoXck5K7vEAkB9gtDLVORIsOC&#10;wy0mS/uWLVscEpmSFBKsVhIIJMWFy7ewsU2lRkVXw2RyU307Np8iEkuIERHaELfD5c7PPYaNj0Mb&#10;IYfJCX9YUo/Ng8EvEFJEWFCEodPQDCShbh5PSArRaoKIeJzw5pmeTQM1QWom1NhGN1Q3YbUwYrmU&#10;GBkREgIMx93w5daJJlVDYCUHjUkPLbtzH7Or0SjJYVpNZKdO1wAPgj6RWEoMCQ0K9nn97LOXz9eh&#10;J7KgIA1bKuJH11XXY+PlYpmCGBUeGtrdZTNv337CBE9E5GBtkIxKowbfvV2C6ahVSqpWo4hua+7A&#10;bPCkQmJYmFbr93opZ47lNSK72mANV8wXRD2qqMfmRoBlHexqw6xGS+f27dttsOEuPM0GKYDQRXXz&#10;UgnmK6VGTddoZNEtDR2YL6FjxMgwbajX5fH/kne4Bczig7UaPo/Ljagoq8KuUaZUkKMgJgadpQ2R&#10;0wo0UlJwULCaRCBKr1+8js2fBAWpmCq5LLq+pgk7j1AmwmLicTgc8OXWAcsXiMHBQSIWkxVWUdJj&#10;V6VQk8NDNJGGjs5mRLYshsyqDQkKgl+I/IKTN+ugL7hgeKqTySXRNVWNPTGRyEjId46u7i74ktcn&#10;JNBIIUFqKZ1B1d67XYH5TqVSUkK0qqiOlo56uBy/gCVGMdH6PV5Gfv4FiBMsKgnWcMQiQVRtVUPP&#10;NcqVYFcb1m22GYCc1kIgECCuahmZStHcvP4QO7dKraZqg5XR7c1t2DVLpGpCeKg21AcZLP/nX5rB&#10;LD4EWLwFAm5kVWVVT0wkChLyncVo6QDc2WURSlJoSJCSCKs8b964/TgmKrpGJe3X0tiMyWLAUHi4&#10;NsTldHl++wqb7yFog4MEbCYnoqKkEuuvQq3oxXMLrPh00ZkSIuBBQwC+5yuFN7E52mC1BsNzc02P&#10;7yQSGTEyMiTE5XB2w5ebDuE5NEgjZgKeS+72+E75GM/6dgNgDO8TS+REuE8Ad37OxaMX6pDvgoI1&#10;bJlYgO4TrC9ADI7huau727zlq0MmuNfI2lC1lEolax/cKe+JiVoFeFZF69p00De8XygSEbRabQjO&#10;56VeKcQIeHGAD46QB3gur8HsKpXoPgE8G2z6j47u7WKxBGTQQXhW371+H4uJMkhFD9LIo1ua2zA8&#10;ixTBhAjAs9/txh06fRSLCdx/fD6XF/Gw9BFmV65GsQ4ON+mM7QjPYnEYKThUoybgSbIr54sxO8Fa&#10;NV0NeG6sb8FiIhIrCSjHOO1215U9eTCnnEAM0wYLmSx2eFl5T0zUcB+HhwRFGvQGwPMGj5RLR3gO&#10;xvvxgssFt7GYaOA+gaLg6LqaZswvIpkE853NZrfBl1unKjWVpA3VSGh0WsiDWz11vxqthhwKeG5v&#10;gxwDc3AMgQgwpNHivD5mwenLgHGIiSaIIxELouqq6x5fI7pPtGE2a5dx375fzRJJLOSuYBmFSgm6&#10;daPHdwoNxEStjG5r7cD6JoYnkPCwoBCfy0s+9cvhJmRXHaThCQW8yKqyx3ZVst78rIOVpN1sNY8E&#10;+UJJIpKUxVdvYL7SQI4JUsui2xrbMFkmFBHCw4MBz27f8T3HWsEsAfIHn83iRpQ/eITdJ1IF5Jjw&#10;oAiz0dgCZBJOJtwDcI0QE5zkdsE17H5D+VkJMWmubcNiLxKpCQjP7m6nA3254cLCiFqtWsSg08NK&#10;71T0YAiwGAY5Rt8BeD50yCsCGpaQEHUwzuvnFv3aE5PgYBVLKRVF1TxqwmIiV8iIEZBjYBd567Zt&#10;vxgZISGksOBgKayY1pbeu4fZ1QQHUeA7Jqody88ox4iIodrgEFixSb+efxXLMXCfcEQCQWRNRQ+e&#10;kT9hMV0Wfdnc4SP7kmGumj82Ce37BB9jv/JycibIcmalDwEZ/fxDL+Ka7JHDe4bJeg4sXzQxeuGk&#10;pFj0GToCdlnLF40YAX+iIRvstTJ7ZOqEEfFBIGB2V62apFw8Y0g6yGRMITOThNr0JShdkTNqwJyJ&#10;af3h88d2R3GXzBuK7KLhOfTCr8gelYFIVtHf6MCy+ROCFsxIT4E/sTHbmJgsykq4xr4EpauyR8VP&#10;nzgIraojYG2yxgpy5mZkwt+P7frxaxePGTp2yO/kyisWjw9dMCMtEXQwu2hhBPJdX4LSdUsnDJ45&#10;Oi4cdDC7S5aMFy+bPXQoyL2+IyxfOCpzSB8S5NVLx0VmTxkcDzrYNa5YMZmB7MIFoaFN7LVi0YTk&#10;iaMGhICAXeOKFTPkS7MyM0Du8R0ui4h8F4MNJ/e0eWbx2Jh5U5IHgoTZhcl99vIe3z2JyZqFI9Ie&#10;EyNjdpfMHaPOnj4stdcuWlSC+pKQ8DuB9MqFY2Nnjk2MAR3sGnOmTeOtmD9sOMhPYrJ64cghU4Dk&#10;GI5hdpcvGqPNzhqSBDLmOzQJj2LSl3B37ZKxg7LGDY7stZudPV24ZN6QYSA/9p0f/8yi0cNGJv9O&#10;TL0yZ1L44mnJCb12e/Hcl9R7zYJxiVMyB4X12l2+fIp0+R/xTEB4TgDiWNDBXgjP86clxoGA+W7R&#10;okVM5AeQn8Rk5byRqY+JhrFrzM76V3hGw9Q9r1WLxvTPmpA6ACTM7oIF4zmBeF61eHR6XzyvyJ6s&#10;yenBMxbrhIQVWEyS+xCir8kZHbdwyu++y8LwnJkJ5+mD5xF/wPOqVSOU6FdxT8+ARBtigjDU13cI&#10;z9MnxEaADhbrFfMmixZMGYzuWeya0fE12RgO0TQH9lr7zISIhTNSBoGAXePkx3gGMKChTey1YtGY&#10;ZChdCAYBs7MGcswf8YzD8Nw3x6xcML7fnD45Zs2aP+eYZwDPkzMw8vUe3C0Yr1oya2ganAfzHdyz&#10;JBTHvqTeq7PHDeyL52nTMp+KZ0Su3dvfVTnjghdNzUgGGcMz4A7LMYF4njk5IQp0MN9lZ48UPs4x&#10;f8BzZh+y8DULx4bNnZk+uNduTk4OlmP6xgTD89jf8bxq0XRJYI5BeM7sg+cVOWOi/h2eVy8YnzK5&#10;h0Qf8926pVMUy2b3yc9PyTEIzwv64BkwFIhnHMLzmB4Scswu5GtNdlban3NMH5L6lUvHxmZNTe7X&#10;6ztYQMRfMfuPOWbl4hFDR/cQuGN2Vy+dGDJ/WuqTHIMdBAP/ff3XA//1wP8/PIC+zJx/5VIiIhJE&#10;av6gUW6Cs4IF5I0nL5XAiunbbmhLWAFfTLnAWPMv7JBeWLLhUz5HYHrr8+feRjoDkzNV44ZEzLv6&#10;sLPs4okjJ+GQ/1+0DTz8l/sb2PC/8n898O88gD15rJyROJTB8E8iUDg1DVbh3qamq8QErfRdOpXR&#10;4iHxzqCx+tVzBi2hUwkaAlX48JPdp39aOGVQGJ9NWEsiM+oIFO53aJ+wNfMT3gTyUeCVFV//eMex&#10;8ytmJYxh0ggjCFR21e1q3346vYkRxue+TaEymvwM0Qk0f7J6bsIqOoUghgrW+1t2nvoFFYRyucRl&#10;JCK7zoDnfwPF1eZ18xPeoVEoVliHewkR5T6TFT+FRScn4yicqi27z+6fPDxSqFWw3qBQmA0OEu83&#10;VAy+dm7Cc1QymU1kCu59DIS2K6D4kEbDLaDS2DU2mvhrKEy3r5uX8B6DTtXjGKLz8HP71uo5CVk0&#10;CmGgnyao/Ofu0wcWzkiQ8+n4V8lker2bxPoZ5gCanp03+BUqhQylC9w7n+48dRqIiNOYNN90Ao1b&#10;Y/Bo9l26tN8/IXHwuxQqrd1H5RV8tuv4vdXzEhfC3GQ4gcor/3TP2YOoqFEsJD2P7HpJqoOf7znY&#10;DgSlb9ApFK+Pxr35yc68c2tmJwynkfHj8HR2dREhfJ+w7holXEh9h0ajNXuJnFP/3HPiIfR3OYNG&#10;UuDIgrJP9+T9jIrO+WzKKhQTl0/4LSp4Xzd/8NsMCrnbyxBdhbHvS6tnDR5PoeKHEqjgu72C/dMy&#10;H7FVCsJbNBqzwUvjH0eE0qsXDF7LIJH4eJqg9BOYN0AFzgIOfjGezK7tcNG/gcL0rnULBr9Lp5BN&#10;fjL/4ie5J6+vyho0ncUgJfipvEef5p7+ZtGYWDFPTHmdCtdoJ7J/QYXHa+YOfoFOIdEJdN5dNJeT&#10;MycukU8iz/FTmbV6t3p/2YEDrvR5ie+SKdROApVfCHMLd56ZM3gucOP1A7nio91nvkNEAAI65SXk&#10;OxdL+dOXX/7QsnZ+wnoGhYL3Ufm3EckwELcOAYLYyQQKq6aMSd1nulVKGBQie4dOprXhaNwzn8BY&#10;/drZCYvpNKLWR+E9/GzPmR9R0TmPSVuH+Q4v/X7rvkO6Z+cm/oNGJ7v8VMGNT3YeL1qeNXg0m4of&#10;iaewq+/U+PZx3K10qKnagPBMpMlOIkLpVfMGrwQeRAmeInnw6Z4TRxZkxfcTUvHLEZ7tbtYBKK42&#10;rV2QsIFOpnT5yILLaB76mTlJk1hUXCqRwq/6ZM/pr2Gnc75ayvg7wrOXLjmKCHiBrPhZConAITD4&#10;JZ/syju2bGZsPJtOWohi4qSL9yM8T8uaO5/F4b1QX1P9ysXCswVvvLFRnpIyYM698vJjb776KhoG&#10;JEHw5kFpknXR/Pm/SmlcTYw0cQeNwmA/0pXkwZfb1HgY+RjZ3L3TRgbqbX77LPUFmycybfQQPJ3n&#10;/+n7L0+PTV0mGJqU+oPFZotz22n4MQOnb+PH4iTjhiVesHpJfI6OcAjOc2L24pde4HPpFc6GS1f2&#10;w87K03JyeNlTpmTXt7ZeeGHt/8Pee0BXWWVv4+/tvfeSSgohvZECQui9EywjSrGMjjp2xzKjo6PY&#10;sFOlCShopJfQCTW0FCAhpOcmuT239/7t8wYU0Vnjf77vW+v7rb93LRbswz7nvu/ez/vce885+zl/&#10;aURlOtkFwx9nstgPdnV0PFV75sSlv9xXtIRGxeIwuvjGJ2sPVT00JzcNRMqfICI8swDPKwDP9xW8&#10;CbHzYWxRLVojeryyYDKI9o6Gs+c6PnYJN43v6mJnpGP/oFGZfQSa9AASlAbh8ich10ISTdD04drq&#10;3ajAmcuJLSaSOd1ej3Tz2qoqJ2DobSaN6ojQxWeRuPxj8wpns1ikYgKZ3f7J+uPfVE5NFcuF/NcQ&#10;nt2YaPfqTbt7nri/4Fkmhcok0EVXP1574AASIobn8T4cz8K4TVs+3hIAge53EJ6BY2qWg3jxk/cV&#10;38ukwqmAVH7bx+uObkWF03Ie5UWEZy9dXoWEIZ78U9HLLAqFiFHF9Wh9bencohFcJnEWwnOQlbnx&#10;+r59hMwR4rchDoYIVXL007V7rj95b9FDSFAaA475+Osj2x+AonMRn/Y0FWLnoYu2IVENuMc3GFRa&#10;iEgVgDj7gZOPz88fB9c7AY1bc9W5MZnjp0kVzLcQx2AUaTVaD4Rn4FEqhaiI0UXNn8C6LhTwZ4BG&#10;8WMUKqvbQZRuBeF1G+IYOpXmgTic/2j13nNPVBZOA0HsEcCJHZ+sP7YJTp/npyZJ36ADngNU0T4k&#10;OAHX+xSNTuZTmPxrH8JaOyrY57NJCxGeKZLkbz78cIMH8PAOi0m3hqj8M0iM+88L8ufRGaR8CkXU&#10;9tG6Q1vun5ktFXPof0Ox8xOEO1Ah/Z/vL3wBYkeDWqGG5V9XV+M/m5MSxcPnjk15iRryLOrq6oqp&#10;RWnCkXmqF+JFlE/sJrxgGMtNU02fUprwVsRlQdOUmErGT51TMeRZLjn8htlsRN/WKCWZyqWFKaIP&#10;XAP98cgnNVlWPmdM8ivkoPt+WO+JidhqaUVx/PNKDvETa3cvPm2Sl66cA8ICb0etFvRTH4uLU2bM&#10;rUh7DgqgX5QSoxFUVAxHkz2ek8j70G3VyZFPVrJq9OxRSa+Rfc65aHJDppApJ5QlPSdkRpe7DX34&#10;h3ZehuLesQWKf/kHjGiKCYq2Zbnzx6U+T8MCT9PM/REowuSU5qqfSlOyP7b19aMdjVhGinzCrHsS&#10;3yB5rFORzWFwEqaNSHpWSI+8Z+4dwH/t5oMI8cgs6XsBy2ABPCxxFc4dm/oiPeR5DOaPowkJJfzS&#10;PPVzQ2T05W7ToIB01hD51OnlCf+Ieexj0bhqtTR55j3Jz/LI0TetFg2KHbEoU7moeKjwfc+AKRn5&#10;xCdIy2aPTXmZGvQ+xGlri7HJbPGoAvULcQLyJ+4BPT7Nk5ehnDlpuPqfYZcZTRdhcSpZ+lyUE1Lo&#10;bx5ndwQVYQ7PUj6amyL40KnXo+lbLCVZes+8scl/owVdC0AINcYX8eXjhyc+J2USPh3Q9+NTOPlp&#10;ynnjChXvBGxGNE2CJSZIM+eMSX2eTfA/ryBGIpLMTCYICj+RGcf9yGsxS5FPRqpizPSRia8TPLZZ&#10;MOMUY0jF6klliRC76IdOUz+Os6JhivtH58vf9drMaHoOS5ZJ8+eMG/ICOxJ4gkTqi5CGD+eW5Cr/&#10;mq6if2w19eNTerkpsknTRib+PeKyT0J9xGxh4vSRyc8KaNF3Bnr7UBOheJhyYekwybKA3ZyKGpLj&#10;hcVzxia/RI16l8QFTFGJJEEwMlv9QoKEttzUr8On0bIyFNMnl8a/GXHbRqM+Yok6ZcZoHM9/Hxjo&#10;QjkhF+YolxalCj7wGPUJyGdYsqwM4RmekwdqJBIoSxRJRxfGP6/ikj7R9XXgU74F6fI5k4bHvw05&#10;QdPjWLxENnRuRepzHHLwJSchGgGxZTqIiz+em8T/0GMyoulbbGiiaPQcwDPRb5uHgYChUCxXjC9N&#10;ek7Mii233MbzMPmCsUWKfwWsA2gaG4uXK3JQTliY/xmE55lz5s9SquM28wSCfIFY8gHySeQTnp9c&#10;MfrTNJHoPWQ/MW/msNwhiZvT5PKqyooKeQwUhCj8AQqLiZFCYR+amo2K1Oo3u6aXTG7PlI5PjglK&#10;ggJlUW5Z0f68USP3zZ81/30qnaiwek0T2EyJJOAVinky3oND4qTrM5JEghM3Alhbr/3sD5UYaVjh&#10;iMUEtvKAjQVqO/AarVb+adKoez5PF4lWITs3f/iSuPiEz7kCYbFIKnkLtWWnKWZOLkl4K+Y0o2l3&#10;4Bhx2iycY0Kv2WwdUVhTphbnxC3NTxd+4DYa4pBPSpJs5JyK5L+RQ+77YL0npkzhy8YOT3hexiF+&#10;aurpxacB8zPkc3E8W81oaQGLjxMNmzsm7Tk2MfgCWWKOyHJymCVZ6iey4nkfecx6GfLJSJVVII4h&#10;+p2zYQ0O4wvUqkmlic8KmLGPfMY+fNq1MEN1H4g6vOuzGtASAKZQKfJwPGO+v5AG+iIgXMAZnqt8&#10;Gk7r+Nhh6EE7zqGAXDoR4TnqsU/G+0hECdNHJgGeI+9aLP2oCYPnZGFZpmSZz6pLR3ZaoqR4LsJz&#10;xPNIIHA+SkuPE4zMVT+fJGUstxsH8Zw5VDFtcln8m2G3vQL1USikQ2aNTn6WS4m8GbD04HguyVIt&#10;Hp4ufN9l1icin5RkefmcsUNeoYQ9f0pOTo5iHJGkolD9gppP+sRp6sTxnD1MPntiifqfkBM0nYip&#10;VeL0uWOGPMshhl5xOkHwOjGRNjxb+XheMvdDt1GL4zklRTYKnpNXKQHXfIBzTKxOl08oSQKOiX1i&#10;M/Tj/FyQpawcX6B4x2sZQNPYwDHyLIRnJhZ4lmk3R0C4gFWWp/5Lhor1sVdvwJcNMlKU42aPTH49&#10;6rPNQBzD5SnippYnPitixN63G804x5QMU90/Klf2LuirouWTwbljd1R8oL4nOBSEwNfV1bWEkisz&#10;zTqP7IPeAZtu4566a8jRHuFtaOx16y5cN3yObC9ddKVRS/i6x+Tbv3lvgwWaCJYA71O71STYd74D&#10;TVFgPoJwV0NXUAWC6KvBjJBZif299sAncPx566aDda3IxxHjrW3odbZcvNaHfLAoP+5cY79zfbfB&#10;/ePWg+dd0EQc8A9bbtLrqYeODp7S6qEKfqjr9nGud5i/QjcaIC/sbDMHv+w1R+o37W/sRuNYI/yV&#10;A/2O2kuN3ZuQHaHxTzT0Rde39nu+qzpyzQdNQfOcrI8Mendg157688jHHRV+W9fjiTZ2Gr9A9kCQ&#10;3NJiIK3qMYfPbD9yWYva7H7el30Wa+rxS90/IDtKlB1q6PWtb9e4N1XVVAVhvcqq97A+1BlslrW7&#10;6mDKB8M8ZO6meo3HdvWGBY8drLU2NumJa/tMwcNb9l42Ix9LiP9Zt86kOHpWuwfZ/ph4b73Gn3y9&#10;27a25szFMMxrG7Qe+kcakNpet7u+GfnYw8J1jb32nsvNRogD5IQqvnitP7qu2xTYs3lfox3V4Jp9&#10;Cz+xD5jZ1ZfbjiAfD1Gy43KXR3Kj07oSzKiAKNHA+UGfd1siTVt21XcgH2uYu9rS52g8e123Dtl+&#10;BvNMYx+2vkvv++Hb6gseaCKZAwUfG3QuwqETl08jH1dEsL2+x0dr7LLg1xKmsttbTeQVvfbYxS37&#10;rvUiH1tU+JW235Z19nzPVmR7SeJjDb2R9a0695aqo7V+rAILG7wPfmjQu9x7dzdcRD4ekmhzXY/L&#10;f7VtMCcOIr+pxUBc3WsLnty+97IBXGIDAf4XPQZLYs1JzQ7UJ0iTH4RrGXazz75+1/GbUMCaOWDw&#10;x3/QY7AZNu9vaEQ+jphwQ73GZWy4qsdzghEEddd0sa+7BwIHt+2rGwAXgiXI+tRptoiOX2w7gPr4&#10;SKLd9Rpf/I0u+2rs3MUIY1GFtsdFX94zEOrYur/hJvJxR3lrGjSem7UtGpzICVRx7dW+yLpunX/n&#10;t9XVTnAhmn0PLrcYTbTqmivHUR8fWVB1pTvIu9pmX4E2NAQXLuzusES+0AxEGzfvuoTj2R4SrBzo&#10;s126UN+5EfXxkqUnG/uC6zv03m3bD13zzZh7b5/dbvnC6w+xv1ya1wAAQABJREFUXS5cPBfTNF7Z&#10;t/Zf/8rtq2/4DvUZ6GnSHPph+7chndnWUFNjg2QbRFLVUmYMmxGMOC8hH9+AfQs1TGQ73OwWbIBT&#10;f/NmjaXhRup8EpGooupaq7ujiQa+jveuj8HKsjhM9Wa76TvLdXqN27D/KbqfZmo3DWxYcBKL/COr&#10;5Tn4wfnMgC3oQONqm6+cWvfxh4fMTS07kR0Kg1632bQKNvVQXXb7N6jNHuGvb+x19l5sMuHPXwhT&#10;XmroD67rMgT2frf/ug1cCOZQwad2o5G771L7IdQnjOPZL2tut6B4R31RYZ/GSvm01xxq+ebw5Xbk&#10;44zy11h6HddPN2vXIjsS5p29ivCs81Z9d6jWDU3Egbl5H5u1euLR41dqkI+LIP6+rtvDaOi0rAAz&#10;RuFLOtoGSF/1WiKXv6mu0yAfe5izwtTvOHP2Ws9mZIepouMNvcH1bVr3tz8cvuhHTeZA9kd6vdO7&#10;Z1djLfJxESRb6nocwWutg/fop4iagWNW95oip6p2XdQjH4uP+0Wv0ZZ88lQv+jWMBcmi6vqeUFZ7&#10;n2PDjyduhoBjBgxuNYiFW40b91xuQD7OCG9jY6/HXN84gOPZT1PVN2uDaztNvkOb9zQgPAOfcT91&#10;Dpilxy+270O2jyDbXd/jSWjW2NfsO3UpsqiiQt/rZnzcYx7o+np3YwvysUVFX9t6LR1nb/QivsDC&#10;DOWFa32BdV1G766q/biCP9HsHbncYjYyzp7oOIZ8fERRFfCz4HqrdSXMFsRgP0FPxwDtC401cnXr&#10;3itdyMcW5K0a6HNcqb2i24BsMol/CnFMu869/YfDtV5oIpnH/ekjg9EZOX7mylnk4yKIvmvQuInX&#10;Wwc5hueIa20x+Vb2WMPn4QRy/NuBNcL+qk/rzDhXq8Exj/r98fojAn9E4H94BMrKyoYWwunucyZO&#10;lP7eW0lPH4HqVAW3/InwN/rzX78UGfkJd27igoGE0iR8MxD1vx70j45/ROB/IwL4z0U0D+xy+ZQ0&#10;vtywZ89p9EuFMHNMZqmbQO1PTIyzbtiw1zVvzLBMSww0BoXxlq07D+uRmC7md2eTSfQ+uiDZgLZN&#10;z5o4rMQVJg6IRCpbVdVha+X4zHhvhCih0UXGHQdPaouKCGSlILPEh9F7FYphFiQGPG9cVo4Xi4Xh&#10;nC/Ltm3HjZWT1EJXmJ1OIbC0Ohumh7qy0Jxx2WWuAGaU8ni27w6ctc2DnYTeYITHlslNVVUntCAS&#10;SiOHaMVoXAZDObBv3z7vvPG5+a5w1CcTKKxbdh0xVU5Jkbh9lCFUnkTrcBD1aIv8rLFZ5b4wUc+T&#10;Sa1VINr7wPSMVIsdVjnUSvP27Ud1M2YomZhPUIDGhTp4Ewja+isnZhdavSGXUJEE91htRoKw5hAx&#10;js4R6W/FDps7JrPMT+D1x2g8GwiuOudMy8pwWWE/9BDlwNath/UzZ6ZzQi5yDopdmCI1gk8ARISH&#10;OwOYVSaQ2zbvOm6ZOyVH7fX6FUymUr+zukZXAeQjGJ9Z6ohS+4aKUiwr4eDJORNzsuyhcCxBnGjZ&#10;VHXQgMR0Q0T/MCKR1U/X+w1Vzc3BuVMySu0Bkvl2TtD6n80TFbLYQtPO6pPaykwCxa/IHD6YExHk&#10;5Ijn3kn5uRZfKChRyawoJ7AmJIKfvGkUJkvrcnF0KHYoJ54QwcAUCm27YY3l3ilZQ6yOGIevkplR&#10;ThZBIbKFzCqCDbS9gA9oq/LdOymnwBEMeCT8BBvKyUIQhDWGaEkMrlgHsdMB7qKQk7JAlKzjkMW2&#10;qmPHHJWT09OtHgpNolIMoJwsnJjDcoQieTGInSvMMcG1+OdNzSpyuiMOsSrFtg2Eie+bma602WJq&#10;ulB+Oye/wnPllMxhDh+JKBUq/i2eb+eECTnZBTlBePaECbCdXGxAeB4zhkDikDNL78Rz5fjsbHcg&#10;GmHLJYCpGsM0ENPFqKEMlJPbeIbcljpdMZOUFw94PmCrnJiT5PYT+GyZCOFZB3im3sZzMuB5LeC5&#10;ckJeHty3XxYHeN5yB56pEu2eI6cNJSUFTwmFommRSFianD2sze8PPWi6fszrjJK5XIVsAOUEFdb7&#10;WbxCdL1hiJ3LGGHPK396L4XM8pvcmqu7Tl58FsNqsLfzSh5x0MnE5RfOramYMkXFjJO/TcQoA+a+&#10;ti8uVtf0T1m68J+giMx0my0XDm/btgMTlnBffbLs6yEK3sTdF7QHOjo6Hnzw8cf/Oi5P+pcrXW7m&#10;DzsvVIzLtHrtjpjqNp5RrseMmZTJk4inXTp78iudTuedNyk30xoMYbfxXDm+kOeNBjKJcBgoXQB4&#10;rmr+FcfMhR3Z7mBYzOaIjAjPhYV3csxtPGcCngm/xjNwDGDoJzzfyTEIzxZPlCu4xTEVgGcO4BnF&#10;TnALz/Om5OZ7/DGvhC/H8TwH8OwPUpMRx+yhynQwZfozniWAZ+CYe6cOTYP6O8ZtjnlsRiHT4PaD&#10;ADq9T3SLY+7GM84xXuAY4S85xn4HP9/NMYAh4Gcazs93c8xtPM+amBUXCmKy38Iz3CPgt8qN4zkG&#10;eBbeiecY4Jn2SzyHAM9SwDMIeCM8O32YYJBjaoBjsJ84JjkZ8AyC43fj+f6KNLGdTEqB7RhaR/CX&#10;/HybY+B5TLG7MPZtjrkTz7dzMsgxmIcjVsH1V5vxD7h0FXduikL6Uac2cI36XOXowLUW7sRi6R6v&#10;N0QxOj3zAYxHh+fJXhGziPO7dP7tYC9JFlKLc5Nk1Vpj0OgKO8qhTTemQL4WlmhS+izhl8FekZki&#10;eSBRSn6rQxe4WPT44+PjJHmqCfnCA2745NH7DNPB51xJjvgtKIyd3GUMrQf76ThV8shMNbWq1+Dv&#10;TydKyurqHI6KQsk30UhUqbMRnwKfTdmp/KWJUurz7drgKZg9mMqllyWPzmMcsTnCXrMvOBF86svz&#10;hO+zqYSR3Ybgl2D/LVkpnzBUTd/YpQ10ugT8cnNmZnh8sWxbKBAW6pyRpeDzw7Ak6VMqAfmxdl2g&#10;Guy5MnpcRlE265jZGnJYwqwKaGspzRF9BoXeBZoB//tgv5OQKJ0xXkH9orM/cCP1xYX3nD59mT62&#10;RLbD5w0zjZ7Q/TDQgZI08QsyNumBNn0ATc88qGKK8/Jz6Mf0psCAPUy8pxqLdY/MHbeSjMUyegei&#10;fwefTzLjBQuGKCjvdfYF6n1PTxkTaLaLJxTR97p8EaLR5ZwDPidLs4WvC+mkWV0Gz1awH4tXs0uz&#10;EoV7YVydZ6iqHGtuNo3Okq/HYtFEnS38PPisAcHghVDU/3qHNni+omLMRCK/MG5KBrfa7giFjD5s&#10;CvhcLM7k/QtOCh/XY4isAfu5JLWkIjuB9l23PqAxKDjlHR1qT0WRZGs0FJEZnKQ/g8/WYcmixxNE&#10;5KfbtRGYdovNwHjlqVMz6Uct1rDbGHSOB5+rxVmijzhUQinsVPkU7DcUiaopYxXUtd16fxv7T1NG&#10;3LxpIkwo4f4Q8ER4Oif2MPjshENrn1FySUs6dEE0rbKAweFmjRxKO260BG32CHN0TQ3WVp4l+ZJB&#10;wHI0Fs874PN+ilQ2J6WAthzOwrqe/FzlqOaLrZxJJaLdXk+YanAHF4DP4cJ06SsSNrGySx/4AexF&#10;SRJyYX6C4pDW5Debwx60ptk/Mk+6lhjFUvstsb+B/WVmmvS+RCnp7Y4+/+UFCxaM45AL5VOK+Ptd&#10;7lDM4NbNBJ8zxdniN0EQYWqXKYKmEv+SnsobkRlH39GnC2izMwWAZ79tdI54UywcVWvtgWfAZ0Pm&#10;EOESGPfFdl3oNMRuiogyMrE8j3bY5gz6B3x+tPZ4pTSXv4xNIYzuNgfQFPDLyUr1uKFq8jcaXaAz&#10;OOWe0Twe9x6oW02sr7+2HKaFFvlC5LSKfGmRjAfPiS54GPrM5irjho4bSj9qtoah/pc24pQtPFTE&#10;pRYKKAKCzt4RgQ+38OgXl7x0wxf6MOjVYjmSjEYind2XmJG+yNhrj0QipEswzo/KlMR8Fks+o6H/&#10;9BbYNn9hVFnBPytnFi14b1c/1m8O9T7/2PzKabOy/nndSOLV9dzQmjtru1Inj35qSAHlQ+CYRt+U&#10;KaOJVFahVKH8lsFkJGYXlSbq9u58smSY8DURizCnU+/5Ft7nUbmMVZKdxNuvNQX1Vo8UctJsqMiT&#10;rSdFo0k6R+gF8FmdmcFZOEREfQM4ptZa8c8JIlZx3NgcdrXTEQ4Z/ZFp4FNbmCl9m08nTOgxRtAU&#10;5bOJKvGorET69l59oNcaZpTX9CS6KorEW6KhqFxnpzwJPpuHpQgfTRBS/treHzoJ66LTEuaPHFKa&#10;Rj1isYU9A377BPBpLMsUfsgmYyM0AwGE59eHJigmpSnp67q1/nYZ0TaiecSI6Phi6vfBQIRvcGKL&#10;wGdHVor8GTWfuLRdG0DT3vNjTFrmtBzecZMlaLdHqRXQdhPw/DmTgOX1mEFMHsPeg3X+2eOV9E87&#10;+31NssceG9XScpk1toS/y+cJ0wweWHvEsOrhqeKXpWzSvcDPP4L9UIJIXlCYSDusNwfM1kBsJPBQ&#10;b3muZA05Rkjrt2Kvgc/nuUME9yXLaO8Ad10BPI+lRkfJphSR97s94ZjebZ8NPqeKc8R/h4120+HY&#10;eDSN/ETqEE55Zjx9V78xoB2CycrhB4hldI5oIxaOxfXbffAFCVuXlSZ8OEFEegVwdxaKxSYTEzSJ&#10;U3LZh+2AZ4snNBl8Lg/PFbzLpRDGdBuDK8F+UZUsHztRTd0CU/ndrpisvM1V6B9bzP02EoxK9C7i&#10;o+CzLTtN/ATsQXiyXRs6Cs/JLE58Sdq4FBZwTMhlDDrGgk9TSbZoOYtCGN5j8n8M9pv4lIRQpupn&#10;8mV2vcGxswqOp4nQ+UG+RK3zBUkNew5dxNcseBK1hsoWmm+29++FjphQJh7gC1UDDlfo4Ccbj2hR&#10;m0Cs7o2S2V3nrjTBBw+an1D2MUVyG6y77IBzQkJyidTLFSmNHj92cfeOo83IhydV91DYAuON1l58&#10;nYMrFpvYQoXNYvPtg+PQTZmZtBhfouqLEGjtF2uun0N9xLJEDYMnt3X3WuEDA47EoXHdXGmc0eOL&#10;nv1s42F8bY8vUvUQ6Fx907WeQ6gPWxJnYIlgXIt3z2dw7A3sFIpyxUptIEppOX7yJr7ewxfFaUB0&#10;19qlMe9CfRgChR18zC5v5CTsWsTnjiEuGgKN03+lvg2CDBtRRAotky+3G62OXR9/vMUjEiWFeFKV&#10;zh8hX6veW1uH+4jVGjJbZGlv79+DbLpIaOUIlRanN3T40w0HeuEeCDyIHZwU0nOxvu0E8oE4QU7k&#10;9n7ICSrCVPOYfrZIbfD6CXXfVx2+hnx4YqWGzhaY2lq1+Jw6T6YwQ54sVlfwAOwKxefzuWJ1X4zA&#10;6Kg9fQPIE3IkVfSxhDJbf79lB/olxmOLvWyh2ugNEmu3bDzSgnygTw+VITBcbe46OGjLjSw8J969&#10;6KgLMpkcg+vtD8VorSdON51HPiJpvIbOk1p7NCaUkxhLLHDCOCavP3rqyw2H25CPUBLXA7HTNVzv&#10;RISLCXhSPcqJccCzG3ZmOjkcTgSO9YFjVMnNZ4/WIzLFhCIYlyu1dGqMu5EtkktsXLFqwOMNHYNd&#10;XT3QRBCI1BpQa+27XteCrwFwJHLIicxuNNl3ouOWmFJhkCOO03lD5MbdB8/iaxZ8hDuOeKCtQ4fn&#10;hC+QW7gChcXuDFTDjs9+9F5w/b0xIqu79nJbDW6jnPBkdp3OtgO+3QbFcVIfR6w0eIPYpR27jjch&#10;H4RnKltkvHmjfz+yWVyZGXysFrt333uf7zXC/jmML1b1RQmM9tqTjUAAKC6qXibguad3AHBHiLKV&#10;SjdbpDL5fISzWzccvYl8OBA7ClOgu3G9B335wtgCOY5ns9W9t7r6jPnGjdZPa2svvtHb23vZarUe&#10;qLt4uZYnT9BD7Kzd3UYcz1ye0AH3ZHZ7ojXvrzzcV3v1+CEbQVvV4wWKiHnwtWBKOMp0ySSufpq0&#10;iRDmB8xer9fcdPOYXEoPSNQKGnpvbePNM1G7ziRPkghE0bCjb8DnOFh9Vh8yaTo0WvO2KOCj+kRT&#10;k73rhttqcaIP5Cgcu6XD8ay3w1mn1QEofi4HwQe2xWrTAgkNoHG5Qjl6TsztNwfxzJGIBxCegRgP&#10;fvntoGCwQBLXGyMxOy+fH8SzSKLuRRzTr7XsRIXeHInEyxHDcxIiXNi/4TjOMQKJsgcEzg3XWzQ4&#10;nnliuZEDeDbbPPvQ8VApcL0CibovTKC3nbt0DecYgThew+DKbJpe8060LkpjCV1cicrkDUTPfLbp&#10;KI5n4DsNic7TXr3ai+OZK4rH8WyyevesXXvMwWKxonD92lCEcqPm0C08w7MFz4mls3MwJ3w+4hj1&#10;gNsbOb587RGcYwTAQxiV09dY1z6IZ5FqkGPMzl0gXOCl0YhBLvCzN0y6dnj/xXoUO+ClHhrg+Wb3&#10;IJ55fBEckaW02FzhQ59tOtQHLgShOE5DILO6r1wcFJTmi+P60HPSp7PvRHjmyVh+rlSl9/gJV47t&#10;PDrIMRJVD5UlMN28OYhnGMOEc4wjsB+OUTNA8X2MJwJ+JtE74ETnM+haOBJlH0Mgt2s0NuCCqgiN&#10;JfUA3wE/Y+e/2XQIx7MAxiWz+frG6104nvkSwDOeE+9eEC6wJlCpwPtx/WGMevPM2Ru1aFz4HICc&#10;AMd0D3IMkyNzckVqs8sXq/li/ZEO3Eek0oDStPbK1c4jyP7pVQbbJH8y4B9DcZ3DnwtaoYkCGm/y&#10;O31G5KcrwSbcbktPT+eAUgP/to3+vnvc/MHiZvxBueVHyxkik97Z59a4PzWhAuMUoZD7UwO8Z35+&#10;HHrvn163NCIptxvgOugpKbge5e2mX10L7HISSCQS9k8OsLCZn/7LcYuL8Xsm3/ZBxfBDVbje4O2m&#10;X407WGgN05s/v8i39Px+aiksxPX98C8YqDEzU8LOjv9pPQT3uzt2hWm4bif9p0Gg+Dkr6+eCZ9R+&#10;d05QITDskOLd0YdQlqv+Ra5zcoag+FPv8PlVTu6+FlQkKxaLOXf0Id6dkzs06nA3UNtgpA3ew0/d&#10;7h4X5eTOglZwJN0du1s5Id0eJAe0+tR3FLej9rvH/S0839Lzuz0Mds9dOUF4zvtPeE5JkcAAd+KZ&#10;CnqPsp8GhX/8Jp5Tfheef87J78Azes+srKy4O97713j+WX/1thshP2NsQl5ixU/P7fCJE5Py8n6y&#10;cYyOgq3O0AGPeTyojhYUZKaMKcpJR9v90UDFQ4RxUwb1X2+PS51clJR+20B/35UTklqdKYSi68Q7&#10;fCj/BZ7vHhf7PRxz17WAnuavOOb/GJ7v5pj/hGeEf1BaEt0Rl1/d4y08/4Jj/hOe4cSJ/8gxt2L3&#10;ezjmp8tD2sD/iWPu0PC93e8/8vNvcsxd/HyLY37Bz2lKnCfx97n94YSAC1MUv3ihTuE7WtCHR+gO&#10;G/VFf6J3tN3t89+Mix6o2K0/t4e+e9y7rw353f1ed/f5b8ZF94f63Rmb3xr3zhiga7n7+u62/2/F&#10;7v/WuP9N7FAcfk9O7o7d3fH9rdj9p5zc/b6/lZO73+d/Yuzufk7Qh00A3eyt1++JHfoQDd7uAH+j&#10;2P6Uk+K82XlJosz7I5HQjRDMNl+P9XezfaanhALeyDAng+HStT557VL1SeiD4vdTP/j33eP+/zUn&#10;d+Ps9+Tk7j6/J3a/Ne7dOflvxr27z/+o5wRdLPb0A8VzxQLKn31BRnsnW/hi7/kGyvgc8XYKkWz3&#10;EIQrUPHeSw+X/YPDwoq8IU7t+18fWbZ0XlE+iKcuj4Rp/VAU+Oq7q6t0ry0t3UynEOleIu/H91dW&#10;f//XP5U8KOGSHvRE6C1HsJSXpS0n+EUZkq2xGMkSZoiXv//F7rpXF5UtY9EJGZ4Y6/SyNUc/QYXT&#10;KhHxX8EwQ+NiSl7+8ssq62uPlH5HJZFgOzXvuw9WHNzz3MKSx0Qc4mx3mNkEIqd/mzulVJmpImyK&#10;YVSjnyxaBlObTa8sLvmMwyTHe6Ps4++B2Ovj84vHKaXkVwNBWrcuzH/p8uXd3jmlZd+TycSAj8Df&#10;+MHqA4dfeKjkr1BsONEXZjYgUVZUzJ4ko6yJYlR9kCj9JyoafWVx2WooXpf4CJyDy1YeWv/k/aUz&#10;FHzsGU+I2RHmq168duQINrwkaTuJQHYHiPw170OB8IuLS17l0UnlngjrEhJ+XjitKCtJRfoiGKVr&#10;XTHRGyvW79S8trR8IxTSsz0YZzfE7ttnHixeIOFSlnpD9NZGeuZLroYaZsUw1neg3WdzEzlffLKq&#10;+sLLi0re5jBIuZ4o6zwSFl10L/y24RM/CEbofV6i6G9oCgEESreCcCvFFxN+//7qfTueXVi8SMSh&#10;3gvj3qhtj7wiwczioanszRiBZvaThR99tHJ3I9zjRywGIQWut+aDNUc/R6K3Mh7hLbjeHkdA+DIU&#10;kDtee7RkO5VIjgQIvC3LoJAeYvckj02cHoiyrr67+uhrD0wdEZ+simwAntM7wuz3kFD135aWfsmg&#10;kFS+GPvI+2sOr35qwfBJEgHpJX+U3tXrpb+oPdcSHDlODjkhgUYzf937qw4ce+HhkhcETNIYT5RR&#10;t2zN8TeRFFWSnLQKKuK1LqLgLVQ0CuN+zaSSBN4Yb//7qw9u+st9w+dIReQnEJ4DgOfzgOcJOeJt&#10;kBOnnyxY8QEUvL+0uPwNDp0w3BthXERCuUiuSi2hfRqJ0PqdBNFrX67bqX19ack3IBbA8GPsHe+t&#10;PrT9rw+VPSBmEx6GOfyWPVbRy8nmq9ycVNG3BAzwTBF8+j6IyL78cMl7XBZpmCfCPIvEuJGIs5pH&#10;eA9yoglSBK8ANgdeR3gmk4iw1+e7D9fu2/3sg8MfEXMpcz0hRvOyr4++Ujk9TzFUzvwGdMCN/ij/&#10;AyRU/crS0k9ARDYpEOUcf3f14a8eub9grJpHez0QpnXbvayXoIDcDc/J91QKKejDuN98sKq6+vmF&#10;pc+AGMMkb5TRuGz1sTcemJaTNETJ/BrhOUoVv70MhBZg3JUsKknmxXjV7686uO7p+4ZPkwqIz3rD&#10;9M4OtuQ5z2XiY8WqOZ/BvhmsrvfcP9jx/TlBduY0ry/EsOltLQ6X+b7yIcbwEAH2VRhy4iUL/v7Z&#10;6t09rywp2cBikLg+jL9n2YqDW556YHiljE9+xBOitxlC8S/1NDbSRxbRtxFJZJsX43+JBBxeXlL6&#10;FodGzHdH2LUfrD3yPhJxVgsoHwHu+sJ0xasffrVdDxyzlUYlUWDcKsBH1V8fLntIwiQ84A7Tb1xo&#10;H/WygLpTmJXA2IrjmcJb/tGKffWvLi79gMEgpvnCvFPL1lZ/9lhlyUiliPhPX5CqAYHxl2Ha3QbP&#10;yXYqiRgNkQRb3125f98LC0v/LGCTZsKy7fVla0/8rXJCUVx6EhnWVal6D8ZfhsQvXl1S+gWdSlL7&#10;MdbRZauPrPrL/SUTpFziKwjPHQTxSw0nGvz3Vki/p5AIfi8mWv/hmr1Hn3+o9HkhmzgW4tAAosh/&#10;XzQvLzVORFsTjlJ1fqrgLSS08OrS0rWQE6EnyjuwbM3BjX95oGSWQkD6iydA67AQU19sbj5FGjtM&#10;uI1IILncBO4qEDc4/eLDpa/zWaQSF3DMB2uO/OuheSU5iSLsM8CdNkjjv/bJyj39rz1SsokOSgZe&#10;Infn+ysPbgPc3S/ikBd5IoybnTbhS1bNdU55Du9bAoFidZH4n6Hi6peXlv6LSyNmucPsc++DGPfi&#10;+wpLEriUZf4IvdfHVrzy+efbzK89WvotDR7aYIy/7d3V+3c9+1DJEhGbXAlLhM3vrxW9MndSl3RY&#10;PGUzgUA1eQjcD5H4xStLhi9ngaQtLLef+GBN9ZeP3FdUAfV3fw9EGN1QufoyFJA731ha+j2FSgr5&#10;o4LNy9bsP/jcQ2VPCdmEKb4I4+p7a469XjkjN3GonLEO4TnElL/z4edVrX9bUrqCSSPJvVHWYSSQ&#10;jr6tQVGxUj22OGVC0GWPhzW4QJIsiZ07LH48m0qa39Z8w4Z8UlOVQ0uy4mdYjQZ82kQilYnGDE8d&#10;Q4gEh/d2tdrBhZw5NK4kQSGYr+vo9qA+oDMaP2r4kEleh1NxZc2asEKayMnLjJ/IohJnXq+9NW66&#10;MjMvUzXLpNPj16KIk0vGlKaPiYX8uR0dDU4ojKVmZ8SNUEo4C7pvapxo3MREedI9RUOmeKxW+BlP&#10;iIr4TN7w/ORxdFJkctv1K1bkk5GuzslKkc0x9GnxX19xCQo5XO+4qN+T0dOz201XFDKyh6lHiXiM&#10;e9s7uhyoT0qyKmVEQeJUh8WMT71JxHL+iMKUsVQsMqa+4QI+bma6smBoomSuvqcf/9YbHy9TVpSk&#10;jQ/7nMmwBufH5ENYOcPixnJZlAWtTW2DsUtUp5fmxk93mMwM9D5KtRTUINLGUCOh8itN15APKTNd&#10;VZykEswHkV4f8kmMV8WNHp4yMeByqKu//DIkEgnYOUMTJrKp5LndUGCCfNJTVMOKstQzrQYj+vaG&#10;KSVi8eiS9DHEkL9Qe/0S5CSFmpmmLo+X8iq1Pe1u5DMkQZUwujh5ss9mk8EaXESoVHIKs5Mm0EnR&#10;6Q0Xrw2Om6rIhtnn2VatHnXBZCqpbExZ+tio35sdovc6MzMr6NlDE0bKhawFmrZ2PCfJyYrkUYXJ&#10;U+wmiwByAmt0XF5Z/pCxNEJsoubGTQsaJyM1Li8rRTrH2AdT6/BSJcgUY8rSxkW9rlStttobUCiY&#10;WRlxFQIO/d72lg6EKSwtWZVaXpA4zWEeYCFbKpUI7ilOHUMhhEc11HbC9cYIcI+FaQnieYYejR/5&#10;AD5UOJ7d9kRYgwuoVAoW4HkcKH/Mv9HSguckLVk+tDQnbobDaMbxrJSpRRUlqWNIkVCJoQPHM2nY&#10;0PiSRCV/fm9ntxeNC2K28aOLh0z02R3Kph9+CInkSnY+4JlNJc66erFlMHbpqsz8DNUsi96I4zlO&#10;KZFUlKWNwcK+vIDmugPwTMsaGleuFHMqe7s7XWjc1GRF4j1FSVO8dqsY4ZnHknCL8xLHMUjRKfXN&#10;g7EbmqrOyU1RzDZo9fivpESlSja2NHVsLOAZdqnV4C4pKWFkp6tHSbjMeztb23A8pyarhowsSJrq&#10;Mlm5KCdSqZJfDnimEaJjmy5cxK83M1VdkJEknWvs1eCzMyq1HPCcPj7kcQ8BLghGCeGbfnZ3OAA/&#10;DCOYi0dmCm6QRYmNcp4/oGJpqAq6MU0lFnLvAS4gx4IjznTgeCZmDY0vHqISz9N2aQbxnKhQIzwH&#10;XY44EFsOChUKdk5m3AQ2jTSv+1rT4HOSrBpWnBU3027S43iWyqTi0cAFhEigqEVzGvCQScnMiCtN&#10;ADz3tcKZwfBKjpMlII4JOB2A57ciQp6QWwB4ZpBiM5rPd+C4S01RZ+cPVc629PfjX+iV8TLpmJLU&#10;scSQL9tm63JCXRkte6h6hELEXtDW0oHjOSlJkTwScuKy2QRoDU6gFvBKAc9UQmxSa+N1fNz01Ljc&#10;bMCzXqPH8axUywHPwDE+d7q5rcrDVrMZuZmq0UIu497u9pt4TtKHKFPK8wHPViuOZ1j7E4wsSh1D&#10;wyKjb5yqx3MyLD2uIBXwrO3T4L/G49VS1WjEz15XIqzB+UUiNRM4cRyXSansah3kgtQU1dDh2XEz&#10;oEYQnzJWy8SA57QxlGigtOPqTfQskYalxQ1PAjzrOntwPMepZfGjS4ZMDDjtyh8AzzK1kp2bBfxM&#10;I87uvDqI57RkZWbhMNUsq9GIfkVicXK5GOGZEPLlO67WOuBho+akxpWrAM9d7Z2DHJOoShxVlDTZ&#10;Z7XB9H1VlMsW8YpzksaDmtPUltZbXJCSkJ2bppg9oO1HsxBYIijujy1NBzx7M0mNXa4RI0YAP8ff&#10;I+EBntvaB/GcJMPx7DTbeAjPcqmKX16AOCY6/vrpBjx2wDH5w5IBz339OJ5xIPW6qdscdZZQo8a1&#10;F94run3vUUPqkDkP9ekDhj1nOtrQBbSZyO919LmO1jZqdiO7c4B57vg155+v9/nP7Dl+Df9Aa+mN&#10;PWV3eZibj9w8jnxMHs7Go3U26/mmgd2o4A+aNKqE2Qt7+4LdBy63aZBPt5nyZkun7ceTzYMFzl4S&#10;/9ixBvsT13scx6tPd0CCO7CWvsrHTWY34YfjzedRH52TuspwxdpztlG/E9nt+lhr7U3v4h5j4Mbe&#10;c32w8IlhrQPYqyGnc8i5CwZ8A0avi7b/SJ39yfq2wKGaS2jqtc7Zkpu4VN/r9+881lKP+mgtlM96&#10;TbZrxy8M4OMeuci6xuJ4Huno99Qfv6TFA9hiJLzgtbuU1XVN+1GfPj3xx8NeO/FSnw3ZkcOHz5nf&#10;fHbuIq3Wb911tu0G8um0kT/o1NnPnL6CNhFgmDHgvXTqGvnxJtjJePHi4APVbsKesRncguOHmg4h&#10;Hw0cX2K9bPFebDXtATOKShByEucu1GmD/bvOdnUhn04z7e2bGtv+S1d78ZwMBONOnWg0PNGi8dbs&#10;qO3HiaXFnP+E3eSjbjl08xTqYxigrDPYbcbam/3oWmJrvjvaJRXNeljTF2w/VtelRT6dZuobN7st&#10;3548P7hg7W2XHj4aHHjyRp/36N6aZgSccLO28jGbwR/+7kQ7vkGnz07/Sjdgbzt/TY/f46VmcwtI&#10;BS3pMHiu773YjW9guGnAXg663Yn7LzfjOTGaSbuP1NkYl7s9B2vOo5zU2saWzV5i7vW5dtS0XkXX&#10;0uemL++ut185cXEwdn0Odv2Zm65H23q9l89evw4PLiHWZqh8zmnzSqsPNR9EfQxW1vbDdfZIfZcD&#10;vU90584zxoy4uQ/39flM+04OnqrQYSAsa+t1nDjbYMOvt9VCr8UanX++qvGc3VfTjD+ozYbwUw6D&#10;l11ztPUoGlcf5G06csXsaGiy7LqF5754+ZwHe3QBTXVdRw/y6TTR37zRM7DzWFM/nhMXSXDiOOC5&#10;pd9xYtfxQTw36+b92Wr2kbYfvXEO7zPAWNM/YO07Wa/Fr6XDGG6/2OZf1Knz3TxR24Z/y+jQEl4L&#10;+Z2pZ2t16BnFWgzcA/6g/cnr3f7DdXXX8ZxcK1M/YjWG/D+e6LyCfDRO2ue99dam2qbBDQ1nrg1c&#10;Z3MZj/To/Q376nQ4SbfqCS963U71/kvNOJ6NNtqOw3U28oVe6wEYInLozI7D/hBlAo+aWBIKOaqr&#10;vtl7DcO+eXPKlHHDiJEQ//z5i+d5vCnwQ9f5eJsmWFt3rAt9QMTaDYRnHBav8Fh1czW6FkOQ++2R&#10;Oov/+i08w04TXVb6vIXdfUHdjtqeDuQDP0/eadM4Dl5s7LuFZ8qZk1cdf27sc58+cEwHpKzDWvuG&#10;Pgkb0OjfnriBpkUxbVC43lRnMp9v7sPxvL6qpluumv2QRhfuPNjQ0o98uq3Uv9/ssWw70TbIMSaf&#10;+sjR+v4nm/s8CM/oi2qwdXTSY0adN1Z18uYFvI+FsUJvtXWcazTgOWnrCbdc4HqWtOsDTXDohgn5&#10;tBqxv4VcrqTay3ocz+1mwl4fcMzFDld1zQWE50ZHQ17SUos+6K460daIj2tnftKltzScuACbV+DV&#10;b2E0nm1yPXpT571yuLnfhtpuagnPe11O+eG6ZpQDrNcj+N5VZ4/VddpxPO/Zc8z0xrPzFul0AfOu&#10;mk5800abnbisW+s4eb5+EM86r6T25FX74zd6fOf2nmt1oXGa+mJPe+we7onDN44g2+AUfXOkzuy8&#10;0v4TP/elxM8Bfvb37q3t7EY+GgvlLcjJ7ktXNYiHsG6LsAbhubnPd3JvTQ/+hfKGrujPAxYvedvx&#10;ljPIp8+PrTXUW3WX25zoHmM9lmDHpS7Poh5DoLW6pkOHfG5aiK+Hu+ybT53XDuLZGKn2Q+yudniP&#10;ALfieB43fP6jZl0w+MPJ1suoT5eH80Vv3UBLbZMBj935RlMTn0lZ2qn1Xa1u6MA3Kt00El7yu5xx&#10;+y+bcTzj32hQ5z9ef0Tgjwj8EYHfEQEibAR6WMDjSTFhGsNt1Oysv3gcPvT+eP0Rgf/3IoB/wCEx&#10;XTIxVkxjijQtunCN2VxDHJ5esJhOYfQSmOImJGK5FERNoR6ET2cKNSs2H6+9b2a+kkbEZtHZvG53&#10;jHEebfOGdYyHMBrNzmIIOtCay8KZ+UUUMiGLyhP3rt545BScfk0TxcseYlCZGhJLdPWrDXt1D8/N&#10;n0kiE+hUurJn9eb9lx6Ymp9Ao0cn0+jCHjZJfRbOP/IsnlOwmEihDvB4itZPvt7VtnhWXjmBQkiB&#10;7di9qzcdPTVlSipHSuP8ic5gdRN4knokLLpkXv48tMeBLZD1fLHuQN2i6XmpMTJxDIvF7/FS4k+j&#10;aZIllfmLySSGgcaV3kRrOSD4WUEgEdVMtrh3xTdHTkNhoZDNpt5LpfK6yRTBZSRe/MjcgnujJCzI&#10;5cu70aGHSByaSCGXUZl8jTUgPGWG4s6E2QVL6FRGP5nDa0Yiw4sq8yYQogQxC8b96puj5+6fmSWj&#10;EilzUewCZP4FEJS2L5lT8CciieJm8sSdX6w/0ITER2FqpIDGFGtatSH49dVDThIKH0Y5CZG519d9&#10;W92/dG7hNAIWY1O4Ms2qTdUXkBAxJUaYTqMLekIM7jlUoL94XuHDBCLFxqWL2j/bcqDlocrc4aQo&#10;OYPB4veu3Hz8FBROM0gs0kIandVDEigaQbTXsAiEZmELN4XNlvR8vunQ5YUzcpJoVPIEMo2nibLZ&#10;Z2DNwrd0Tv5iIpVuYvBFrV+s2d++ZE7hyCghmsSBXH+5EWI3vojL5kUfQLGj0iV1SLx46fzCylgs&#10;GoWtvt0rNh6uR+LQsBQ1igqY6rPSTsH28TDc02ISlaaH3N5AotmL5+SMjWJkBZMn6F216fgZVBBK&#10;F7Eq0bhhJu3S+vWHrYvn5d8PB3362AJJ1+frDl1DYrpEQnQ4jSvSXGq2nfL76whlQwsWkWiM/hhZ&#10;2LR2877exbMKJhEpMQGNI+ldufHIeSSsTY5FZ9FYPDhAdBDPi+bmg/gr1cmk8ztWfHO4+eHZBYVE&#10;qLej8cWa1Rt5pyrLaqksueRh0NvV0CRxV5Hw86J5BTOIJIzBoMk1K7YcvPjQjMJ4EiU8BcezEvAM&#10;pSRLKgsWwXqEhS2Stn2+am/rQ9Pzy8h0UiqVzYfn5OipmbOGskVE5oNUwDOdJWz4fN1e46L5BXMJ&#10;BCKRw5N1Izw/ODMzhUSkjUV4NgdFZ2Cbtx/wvAThmcwSt65cv7dj4Zz80WQiIe42nh+AonOamHwf&#10;GpdMkeB4XrKgYAGJiIVYnEE8J0Nx9f0uxntuRoT0eaD2OawW86mGPiSSMtzsWbNUkTNX+l/yxVhj&#10;4L2z3WG+x2XompAv7+lgMrH5dMhJgDaI54cBz/DeHgZH1vnVpoPX0RonzK0WsgDPzYBnRn8/SZ7D&#10;XYTwTOZwryMh80dm5U3FSEQOjS3oRRxTWZmrYoWJM1BOeM7kc3A+3SCeKYBnNuAZBMcXzc0rhtxn&#10;svkCzRcbjp+aMaOQLiJHH2ICnqkc6VVYh9Yvnl80i0iKUdmMn/EM/DGRCRxzN56pXHnbCuCYpTPz&#10;RoRJhCFcyDXC83jAcxyOZxbgWYHjefHc/PkEAikGlfTdn23cV4/EoeFswNEIz8FbHAN4XoLwTGIK&#10;WlZtOND10NzCMQRiTMmFe/wS8IxEFPh8xoJBPEsAz1VWeLbui5EJARZH2fXlhv1XF07LyaJQSCUI&#10;zxF68qm6urVYfmLBYoRnOlvYBIdNA55zJ2FkipDBFWoQnhdNzZTHqNQ5iGNAy7B2LRSZL55X8CCJ&#10;QHHRWIN4XgwC9MDpuVSmqHdNkF9TYb5MSRQIFiE8kwTKa0j4+aE5BdNpFIwJQNes2HjwIhTfx7M4&#10;0al0Br+byBefA75wL5kLeCZTLSQ+t33t2iM3F80tKIUZjnTEMSu+OVazYEwWi8mnLkT8fBvP0GdO&#10;jEQk8TnSnk83HLyCxM4xEnUci34HnmfnLyGBaD3w0E04RLdj6dz8UbDelMASSDQr1h85jYQtBCLC&#10;/SBK3h3jCK6gEqYls3MXEGmkMIMt6/5yfXUDvk6QkiicWDkuYZ2I5vuYkc0gyWRlkoo8yVdD1dSD&#10;JL81GX0uZw8RPzKzTL2NjXkfQbZcLMidVxG/UkEPbVNSfGi7KqU0V/ZWxVDuHkrIeQ/yGZosmj6/&#10;In6jKOZ+B7YDE+iqBOW4IsWqITLywbDLpkY+xUOlT04vUn7PilkfRLZaKSyeNzpxtYwZ3BShmmho&#10;a/mIPOl75WmcvVGfqRj5ZKZJ5s4bFf8Nn+B7He23lLElCVPKVCsThNgBzGaTIp+iDNmzU4qlP5J9&#10;Vvigg7ljtXDEgrHxa8SMwGop0UqBNQv2PVmKjwuTmPujTmMO8slJk94/7x71FnbM/TyyBQJp6rRS&#10;9cp4fnh3LApz8fAqypS+MjFPtpPkc0xFdkKSZOyCMXFfy6j+z+CGSNTyHGFFgfTznATaAczrSEM+&#10;ecnSRXNGxn3HjHqeQLZIBOLFo+NWqpjBH8ihACpTIJZkS/9ekS3YTfbZxiKf1ETRlHvHJqwXU7wf&#10;pKWlEThkkRTGXZWmpBykRq2JyCc3XfzY9HLVdnbEsRjZaoE4f15F4iolK7iVFQvBVt9Manmm+J1R&#10;Gdw9WNRRhnyGqaWzKkerN/GIvn9CESYslnHUE4ohJyJiNcnar0A+RUMlT08tlv9ACjvvQ3a8Ulw6&#10;e3TcGhkzsA6U5ihInHZEvuz94SmsfQS3rQD5QKH3gsrR8Zs5Ue8ryOaKWclTSlQr4wWRfT6vUYza&#10;CjPEL0wuUvxIDTtnITtZLR5179jEtTK6f0VmpphclpnJG5kn+SQ/gbGf5BvIRD7ZqbIH4Xq3cmPe&#10;Z5AtUqnSp5fHrYzjhXYQnD4eNBFKM2WvjsuX7CL6XZOQT7KaPwHHM8W3vLxcSlQqR4jvyZV9OUxJ&#10;PUAOW4cgn9wM6dJZgGdO1P0oskUsbs6c0fGrICfbBbQwygm5PFf25pgM/m5KxDUK+YCg8LTKMfEb&#10;hDHPuxUVZkIUFpLGFipWDZWTDwYH+uOQT2G65Inpxcrv2ZhjIbLlMm4RwrOcGfjGZ9LRYc2CPiJL&#10;+m55OmcvwTEwHPlkDxXNmTdK9Y0A8/4dvtQQBBRl/KRS5cokEXYg6LHJkE/JUMlfpxXKqsh+WyWy&#10;k9SKchzPdP9aKtVNAXFa9j3Z8o+KAM8knwXHc36q+D6EZw7B9SLqw0oQpkwbAXjmYXvCYYsQtZWk&#10;S14enwN49tunIzspL/ft1sn5T3ZkCh7PkeeMRm1wLN720vHT6oKE1NUqIb1AlTkyWwlVLvzg9Q4R&#10;0yRQKgUZcyAnKm6oiuoZ4EIX4shsyetjciW7aOFBPCfFiycjPPOpng9h2zwRVNSlo/NkK9NVlIOY&#10;25mE3id3mPTRGYBnFuZbguw4tiB/LuRETg9+G5BqcI4ZkS395+h0wLPfPgL5DE0Qz0Qcw4n53oYD&#10;KAlMMkM9HvCcJCZWB9wmJfIpShU9NbVQ/gMt4noA2SqlcPiCiqTVMkZgAzPooiJB9xF5smUlgGeK&#10;z1CIfDLSJZULKuK/4cQ8ryJbLaAlTR6OOIawL+i2SlDb8Ezp85OLpD9SwpY5yE5UiO+pRHhm+Fcy&#10;mR4yCLpzAc/LCxIhJ0F7FvLJTRH+qXKkeisb8z+LbIVEmT69TL1SzQ3vovr0fNRWlC17dXyubCfF&#10;b52M7CGJ4vE4nsneT4PBIEnGKRaBCMEXmUragbDTnop8cofJFs8pV3zHCXseRzZPKs6eCxyjZAa/&#10;J2JRhGdSWZb0zdHZgOeoswL5pCYIpgKGNohonvcKBV1EDlWqGFMoX5UhpxwkWUzxyKckQ/LnaYBn&#10;ZsT+MLKTkvkFwPur5KzA5nDYDByTQivLkf5rJOCZ7veUIJ+MRNHs+cAxAqL/HwBnApUnjJ9colwJ&#10;G5EO+v1WOfIpHiZ9ZlqRrIoUtC1AtkohK1swOn6NhBH4Wg54hpIG1ohc6YfFQ1j7wh5bHvLJSJbc&#10;Ox9xTNj9Mlp7l8n5KVNLgWP42J6Y34vjuThb8eKEXPkOqt85A/XB1+DILFmtzh07DetEX1QfPhcA&#10;cUxbgCrYrbf3GLZtO1OPO3Lkh7ROD6fxhmENsqGAtGXAT67R23S71+w4Z4QmQpQq26OzGOVnTrQc&#10;HPSRndF7Yqda+6wf19TcDMPBjiYvUbjP6HC1rq4604R8okzpQa3LHb16rWcjsqlCxXVQ1Djdb+77&#10;bv2ec1ZoIkdoY/eYBozMo4fbjiMfAktRo3MHC292Wj4CQohFHxqnc0UFh8xO65XV39e0I58YU35A&#10;57TZLjZov0U2iS2rN3iJp/tMPRs27j3nggBSg9TUPTqjPrLrdBM+dxyhSY/DuCmtbabPUB8GW97j&#10;CJOPgW7yqZXba3pQW5Qm26d12nrO1rVVIRu+JV7UeQinu3Vdq7YcqvJVVpZhAbJkj9amtVVvO3cJ&#10;+RCY8iNah0fa2GFcifdhcNoHAuyTBrv+wLof8ALWGLz3Xp3dknji/I29yIfEUp/TuUOn2/usn/5w&#10;fG3oycpKa4DE2G2w9/RWbRssvsfokBOXh9rY1Pc16kNhSm6Y/JRT8N4/rt1RbUbDROmFe3Rms/Dk&#10;qZbDyAfjyE/rPeERnV22DzHsfIQcqjB6MOFBg9N5/cvttS24D0N6QOt2+S7f6P0G2VGq6KrRS4Wc&#10;9G9Zv+e8A2ic4r9PstdkNJD3H7t6EvmQOMoTWrcvq63LvBzuOEbizuizRXhHICe1674/34GPQ5Pu&#10;B60vQ92Fnu3IJnPVV7TeyBmNwbN28/otHpAXCgcp0j16e79vx75afL2VwFUe1br98U0dli/wPhJV&#10;lyWInTDYjEfXVZ3rhbZYlCrdp3fY2k5faN+JfOAXIuCZeLpL2/nVd4fOBWbMmGH3U/h7DPY+0/bv&#10;ztUhHxJLcljv8vMaWnWrkU3mKm5a/MQavVW7Z9WP59G6FyFCluzVWweUZ8734GshJJb8rM4TOd3R&#10;a8HxDALYAz6ScK/R6W5fu/3sdTROlKGoNjhd2OUb3RuQzeTGNRl9kdN6S/+2NbvOo3UvUpg2as+A&#10;xcA5fKTtGPLBmKpTRk+guE1jhZxgUTKRqrcDno1OW/2qbedbkUuYKT1gcLkcoHS7FdkYTdZg8GKn&#10;+wY8m77dcx42/mRSA5SUPQajFoqsr+J4JjAVgGd/2o1206eoC4kj1FjD7GNGp+n0mu8udqO2KFO2&#10;r99u67t4ue0HZMfc/iteCrPR7Oe3Yh43em+i3trR7gwNkM92Xn+Rp8wMRrs1MgWxYw6XiXEdNnsb&#10;i5PvGQjFTurthuq1VZfQulcsDDnROaxNRy/fwjNTdl7njp7u6HN+XnXsPOhJL7QGqBjgubd/+/Zz&#10;Dei9I0zAs9vNqLvWtxbZVL7yhjlAPGWw9+9Y8+N5xDHEMFW81zRgEZ842XII+ZBxPEdOtfXZPsKO&#10;nY9EK8cbYef3AcBz86rvzt5APjGW4oDe5QxeburZhOwoT3bN6CWf1pm9W7/ee94OTeQA5aE9ZrOB&#10;duzItRPIJ8ZQnAQd9pzmnoGPEZ6p5Bn9IDgPeLZdWFN1HMdzhCHbr3M6zBcbur9DfWgsWZ0BcYHB&#10;vX7r/ip3CkgIBimSPXqHFgTdz51DPsAFx7TuYGJzm+5zZFO5/G5QUzlucplPrPrugga1xegy4AJr&#10;R+3F9h3IZvAVF3Qe7HSP1rli6+FNfjhY1eEnMfYYHJqB6u1nriAfElNxWOv2Cq+1aVchG4rJWy0B&#10;Wo3OZti3BuTfoAluAvjZalGfOtuDr0+RGErgmDBwjGN53dHmUO6SmQMBEm+P0dnTtaLqzDU0Tpgh&#10;re53e0hXm/rXI5vJUjSZ/NgpraX/h693nh+AJlKYUr7HYDXxzhwcXKsmsRWndK5gKaxFfwD/H42x&#10;uHonQVBtcDkb12w9g+MZjoE6CDlxX7ratwWNS2WJGw1eymmNXvPNpgPn0MYfSpgu260f0BGqaxpO&#10;IR8ST4b4OaO53fgJuh0CZU6vLcQ6anLazn797XEczzGaZL/O5dReuNL9Perzx+uPCPwRgT8i8Hsi&#10;QP09Tn/4/BGB/+cigIQ5ExJgzuGWKgFcIKG8PCMBfnTDT9DBX3njSpJkXLVaeNsH+tCKs4bAtAyu&#10;ZEBENzVqFLJlLJAFoCC7As6wS0KqDj+PC+oASTAu3oeEfCbdk6Dg80H9BL6BIhsJaObkpKgHfWIE&#10;1DZyZDL8XEbKIIPjwgF6Qqj2l94eF+ZsSKBEAD4/j4sfYy4ABY9b404Ekd7cNKTggfvg4w7eo5oB&#10;V4r/koU1QjEolYhvj1tYiFHuGBe/x7FloPiCFDxujTtzRDonHa+u/2ncX8VuYvkQKa5McCsOID5K&#10;/e3YgarKrdiNH5/MS4T97revBcJALL8rdlNBZYWH1E9ujYsEYX97XMjJrdgh8d8k6X/KSYYCxEt/&#10;ih3EhZmLq5/8dI/YSFCuH8zJYOzGDVeJ5HJQjrl9LYCbO2KH5xqPHVKkuZ3rikz2XbHDfs7JIO6m&#10;3JMiuTN2v5WTihKEl59zgvCc8TvwDNPf/5/xnJgo+UVO7sbz1IpE+f8JPN897q/xLPsVngdz8r+H&#10;Z/S8vZWRP/7l/LJx6N93vHD8Ixvh+c7nBMdz8S+5YEoFysm/x3MshjgGcQHOMTg+ZgLH/Cc8D3LB&#10;z3geCco3/5ljMn7BMQjPP3MM9psc83vwjOdECKLGd+A57d9yzM94vjN2/xbPd3IMiLPfgWd0vbc4&#10;BvuJn1FOfoHnFOzf8DNSbhrk0X/PMbgyD54ThGc8J7fv8XfwM+KYO/kZrpf0W3i+k2MmTvzPeP5V&#10;Tip+wTE/8/MdHIMTe6ZCVjkli/Sm2Ua84Z4xY07D6QOsqcNFh6cVECKuSOZfUcHtPfmqf8wcRZhs&#10;sFMOLuvoeDqJLyqeMIy2fUpZ1OAgZMyFhc7/xd57QEd1JevCnXPOuVsRoYByROQgRBDJIpnkADiH&#10;sccz9tjjTHQOZAwGDNiyMSYKES1yEBISoCy11Eqtbkmdc3i1j8CDse/4vrnv/etfb/msZaN9unb1&#10;OVXfrnN6711fdRSkKnYXpeBkfT7aR6sqcJtyMxiLZwniXuodIFb1jh37kMFwUzpuCPn07Fy82xqK&#10;WbFu47EL+cM0qyZnE/KNNtL+lbdvvyKNUI8criBv68sJdwTpC6av/BTXPzVNUVKUjucOuBjvr9qC&#10;25WWoH1iaj5heY+VdPX9psZ51KL0iHmRjFMzMglWW2joUlQJemSK+JMpOcRUo42wZ9Xt22/GixgF&#10;U1J4n5oHcK1m0pDph6pueqZnig/MSBPTzB76G2u34r5PydS9OIFDmm8cIJ5/v6lpcZIqNy4xknS0&#10;KAPXZ/bFLEAbZ8ZmSjZOy5ENMbqo21bfvr0mMkY4Y3ye9H2wXUMfZeKMKw1XiDMT6EeLUvH4vkDc&#10;y6hydW6q4tVp+fiibgvx5MqmphWc+NyU+Wri/sLhhF47IfkhqNjcWpAi316UptSY3LTP11TgPk/T&#10;yOcXpRNf7e0n3urIz5/db7jOHZHEPzklB+ezh6OfXr2x9GxWtuqdAhpxrNFKPAx6X4hXSHNj0sm7&#10;JuUSukKs1Jnvf1zSU5Aq31uUhhf3Ouhr4R63JcdxHy3MFTzbbcHfuKBSzREQrMqcYYyzs7PxDkso&#10;9nFUnTs/RbCuMJuU02snfQc+eS1qqG7MeAVpY18Wrn0gEDPj8+3t1mkjhD8UDRew+720t1dvwu3N&#10;SdY9PX006RHjAOES+ORh+bSM6Kkx9LLpmQSLJRy3CCV3jk0Xfz4tV5ZktBF3gu3eVWl5k/OzhB+C&#10;7Zp78anTGy7cCRZmCQ4VpYnJA/6Ev6/ZdPynjKGylwuzCcWAj7Pgk0dTdBmJQ3X0g9My8GYXIX7e&#10;WtikMT5LtqUoTxHV56JufP/27Y8SZJLZhYmkt01WfK1x7NiZVVXl9BnZwtIpKfiwJTD0hXWbj5UN&#10;T1G8MWMUsbB7gFwKtntay3ifPxUAAEAASURBVBZlTCigfFuYFzbafNGzgb+vHXyyqyiDIO9zUD4B&#10;PG8Yns5cOEs09K/Gfnx1Q2rqbK+lSZSfwDwFePbYA9FPrNlcej4rXrmqIIM0Au7xANjuZYlOmZ+n&#10;oG7vz8F1eEhzZqxbjzMDnr+dkYoXmIKM99esx+1MS1IvnzKSsqK3H3/9vabGueQpWdoFQ6inZ2Xj&#10;7PZw7CNrNx29PjJV9NGUHFI6+GQv6P1nrDBywpQU8ud9Fry+z5M040h5pXNavuBA0XAh3eSh/XPd&#10;ZlxJSkbk8xO4xIU9FuL5lU2NixMV+bFJMYRjUzPDA7bg0AUoWXlshnjDtDxZXK+d8hWMk9Ujnl+8&#10;sLXPsdEDU5JD1EOy5Afld/569JWvxTJZxOb16+ds3bq1I2eY7O9T84gzjFbSSfDJcmZiZvJ8FW0/&#10;xAuTlRg/B5KVm2E9cPuEFIXW5KJ9Abb7LE2jmFuUTvhH7wD+DuB5ZsHwG5wZWdwTU5Jxfnt46LOr&#10;oYp9erri7XFMwoQeK+UwxJjnY+Ty7Ph04jeFeYRusz9yFmye6ALbfTMjDS8xe2jrVm/Gbc3P4ixV&#10;CQTP91hxledVC4u5lCPy/ATamdk5Yac5FL38k02ll4YnCtZOzibldlvJ3wPu/h4VFzFqrJy4BXzS&#10;7iYkzfhgY4Nlarrg+6I0HKffR3939UbcNznJEU9OH0N8zDiAv/J+Y+N8zazsyGERlJMIz/3B2MVo&#10;g9moVMlnELuSwXa7wHbvKDXcSYDnj00WXEuHL3H6jRst/hmZnIOAZ4olkPgajNkf0+NkLxXmEuYY&#10;LcRysN3SZE1WfLyOenhaRrjPHk6eh6poj8+UbZ6ep4judVE2g94PYoT8WePnUN412Qh17tzcmZdb&#10;qyhF6dzSaSkjwhY/88U1W0qP5yXLXp+WT5gCeC4DPD+pSc1Lm6AhlEzOwxv7QkMfgg1b+oIU2dfT&#10;M5TKfift0/c34danaqQLi9LJrxj7CTU3CmNmh6p6BePSaacm56o89iD7qTWQQJ4Vr3q/IIM4qtdK&#10;+gnG1ksSrTovT0n+eiAX1+khT5+59gtc75R05b4ZqTih2cNctXoLbkdiPG/ZpFzBU71WwvV3U1Pn&#10;FlvrNVkJ7DOzsvF2C2Hoox8CIcKIVPGHEJ8zeu3EbwHPr8fKo8dNSSF+aR4It/VTkqYfP17jmDZC&#10;8CNgmmn2UN5ctwn3LeQPPgcxZrFxgHQBYswipTgnNjWNXFqUiR+A2LXw481Ha8ZmSL+cmitLMNnI&#10;28F2K7GnnlypCOq0WmU/lM39+OOP3eJIKR5+0cGmCgL9VNklbM5UqVbh5VKZqr21C5ub5YtloYgI&#10;jcwLIwEebmjNgqBVq2ksNkdSfbMBW4+QKVRBrVatNBv76yBB0S8QCHCaCI0wGMQTj+2vwOax5Sol&#10;QSIWKZubO26CDpxIIQlG6LRyp9PTtRKy5OFXDFGj00Cldaaw6moNtm6nVquDaq1KZewy3YaXmRCH&#10;I4bNHjpRIBAMlpaWY3OxSo2GKBDwFY31bXf1qoIRWp3CbnO2b9hwxKIlaEkatYZNoJB5Ny5XgR5Y&#10;6FTpQmqlQt3ZacKunyMShHU6jSTgD7p+PnqsDcmoVFoKl8eX199uwfTKpMqgTqdVDgzYWtavX+8Q&#10;ESlEtU7LxUOt+yuXKrE1LYVShZPJ5GpDWy9mO7FYFI6I0El9bu8APNw6QS1erdFQWSy29E51Ayaj&#10;UIBetUYFjLANsOPTIxBo8Cqdlh/GEyg/nx4s5KhSqvEyKbDNtnZi1yIRK4MRkTqZ2+XphYcbrFkk&#10;EDUaLZ3BYIpuVt3B7kmhUgbVOqUK+QSRLfNlfJwW6MqDQRz+4NlzzegeFUoNUSwSKlqaDJhevkgS&#10;0gEbgN3h7oSHvFmRTiOpoHQBhUoXXL/egPlEqVaGNGqFytjTh3wShmsJa+DnTsAf8B4sOXzXJ1oS&#10;+ETeXDuoVy6XYT6xDdj1mzeX2Ow0GlGtUXOIRArn+s+3MNsB7sIq0NvR3o1dv0gkC4G9pT5fwL57&#10;w0EDsp1Go6ZAYTPZrdvNmO3kcvWgT8z2JkROqxWKCVot1LfGE+mnL9ysQ/eo1KhxUolU1a7vvItn&#10;UUgHePZ5vGZ4uKE1C4IG8MykMaW37/oE8BxCPuk3W+sQOS2Pp4RxohOGQgTS2RM3sLVf6IOHZHRl&#10;S1P3ID6UmmBklEbmdLh61q0v6QXuRvCJjkFh0IVVVwbxrAQZsJ3a1NMHa0aQ6A2TE1qNVhwM4YLH&#10;jl3AfKJW64hCoUDR1Nh+V68Cs53V4jDA7t5+pk5HUms1LBKZwr9x7c4gntVqhGeVsdMIPoIKyCJO&#10;GMa5JOQNu8sOHBrEs1pH5gPLdGN9K6aXRqTk9A+LZbaJpE5GQMiLVTRQnC2NYz21dblMkwlmQAAf&#10;Kk1YoZCrDB1dg+NcoAzBmJV5PD4rPNzQGhz4REthsjnS2l9sJwc8a1X9JguGZ6FWjIdxDEnUJNrP&#10;p69iMUYFtoMYo+xo7sB8IkO4Azx73N5eeLhhMQbukcZgssXV1bWDeFYjPKsAzxbA81sBLpcL360R&#10;BUJ4ws8/VWExRqXVohijaGsejAV8kSgUCTHGYfd0ArOMSZXLAZ9omBTYIl555TaGZ7laE1KrFGoM&#10;z7DOzxaJcBATIcaE/OdOHcXwDFglCYU8eWPdoO2kMGYjtFqFdcDRBjujrTDzQNREaNngE+6Vi9XY&#10;eiCMm5BSoVB3tBmx62cLZWFdhFYKMcaxd/MP7ci+cC1kNpcnq7vVjPlEIlMjzCv7zPZmtKtcLJYA&#10;niHGEEnMc+cH8axQq3BSmUxlaO/B+ggkvFAkxBiv298PDzcMz2q1lsaE7YXVVU2D40QJ4wTh2TRQ&#10;jwjd+UoBHq5XgMcRyKePX2tA1wL3iId8e5W+xYD1EUP8iIjUyNwOdw8Quhthxoao0mgYZAZDVH19&#10;0HZQbR7is1LV02OuhZJBQa5UBmQiEJ9DuFDpwZ8xPGvUWoJQJFA2Nw3iWS6WBiM0OoXD5jZ8+eWP&#10;/QwG0FBp1Cwyica/frkO8wlUrA9pVApVV6cRizFirgjwrJMEoYzU0f1H9eh6tRoNiQ/xuenOoF50&#10;DgeL5dTFM0flwp9U7AT8b/HsEcMKRw+DaYbBn/AzZ44TzivKyoA29tMVlkLxS2eNzkm/j8j30QXj&#10;I4snZQwBGezBCRsu6Hf1YlOWcB63bMHolIIRQ+XwJzY1sGjRRMncaTlp0L6rF0dYXDwKNtT9iwR5&#10;8dxxscUFadH39WE+PG14DrSxX6DwL+7xBWPS7xJ6oiZu+cIC+dypWcnw51298OgHvTA9AFOdg8ei&#10;ueOHThs5LAJa2LWAHTjzZudkQ/sXvUvnjsrMGiSexjrNmz5SPXdKXiI0sHtEi6F37xFNF2DHY3NH&#10;J46H7bTQwPQumJLPf3hWXia0790jftHsMdmwy4o32AOHWzpvtG7mlLSh0Mb03ueTX9Y+Hp07JhnK&#10;k6Agg+mdP3+0aMGM7PT79BKQT+4vOvlY8ejouZOzYu/phQ0XjPnFecjXv/jksXkjU0dnJsju6X18&#10;/jjpvMKM1Pv0EpHt7idBfnThmCEzxqZH3esDC9+sRdPzf2W7RfNGZ4wYJNcGMZh+Lp6qnD8pexj8&#10;id0j7KzFfAJtmCYePB4pHhc/aXSKDlrYPRYXj+cumJGbBe1ffLK4eGzWIKH1YJ/FxeM1swsy0a5L&#10;TG9CcTHlQTwvLR6ZNHEkRkR8V2+BYF7R8F/hGfkEke4OaoWaUIDn2dPS4+7pHb10NO1BPC8tHp2C&#10;TVXdvd5HigvFC38XzwkwNTR4LF0wIWb2hJSYe3phDPwGz48sHJuGpp3u9Vn4GzwXYz65H89LZ0+M&#10;mwK1EqEPdo+PPlrEnjf71z5BeE5PjxXd0/vwrEJV8eTcpHvXooDpu1ELZo1JmT0bXR92FBdOj5+T&#10;nj4GGoO2e6qYNW7Qj3clcBieEVH2vRMIz9MLs+Oh/V/iGXA27Fd4nvb7eEaE4ff0Lpk7NurXMab4&#10;NzEGw/PoB/Bc9Fs8DwNS43t6ly0eF1s0+l8xBuH592LM/XieN2+CYn7Rv/CM+x08Pwx4nnhfjIG4&#10;8Bs8I5/8Gs/5ULg245cYgzYQ/T6eMQLsf+F59r/H86LiiRG/wvPoX/D8qxgzYXgq2n16Vy/gedav&#10;4zOKMYiI/J7tMDxDGha0MV+jGPPwrF/H50fmjk0bl50ovad36dLJsgWTM9HuyHsx8TcxBuEZ1f68&#10;1+f38IxizL/DM/T98/jTAn9a4E8L/MsCb8GmNvTfvTMrlowcOXcu9pKEThGfTMwetm/+zN2bpkx7&#10;B9pYILwn++e/f1rg/08WwMD52LzUcXzgOMSRWM1eZuKX+os/ECPjlOuoVEoPVIM9+NGmH28+uzBr&#10;BY0YjsaRBTXrth7fiZJ0JTzqS3gCQ4+nCbbCT/3e5x7OXMmgkgI4qqAcrds9WZw1hU3HTQpRmI3X&#10;m8LrcRYLKzmBtIpCo3X68dwfUKLmcwsyn6dSiQrYE1wF61V7HweSUC4j9DQeaqM5acqNGzbssbyw&#10;MH0tjUJ1humi02u+PFj+xJyM2VwmcUSYwGpYu/XkhuLJaSKlkPgemcwwBOi8fYiw9JmHM15h0cg8&#10;P55348Otx75/rDgji08nPIons1vwQu2GtWu/cr2wKOMDCpliCZEFZYjs9akFmQ+zqcR02ONet3Zr&#10;2eZZkDitZVL/SSTR2/xk7i6UUPncgvQ36DQyLUwVXlm74cjBFXMyR7JpuHlIr54j/NL047Vwar5o&#10;HYVMNQVo4iMfbjhQ8cyCjMeAAHRoiMi7/cHW49sfnZIUyRXQ/o70Bsiir1Ay6rMPZ74LhMGwJV9w&#10;Yd2mo6XLH0qfyGcSioJkdlObVbje21VNjYzgrKFQgFiUxD2A5pufnpfxNJNG1OKp/Oo1m0p3P1yc&#10;Gi+hkV4gEBl62H+8+cPNh/qeX5i5ikYlefFk0c9Atnz6yXmpRfA94wkkXuM6O399Qccl7tAo2Uoy&#10;ldGBp/BK0JrWcwuz/gJFXSVBKqdy3aaybx+bnZzKZ1JXEMiM1t4gbxNMv9heWJixjkah2P004UmY&#10;Uz//1LzMuWCHnBCJ27Bu64mNxZMTgd2R8Q6JRIf6XdxvPoCk7ecWZb7KgFxlHF18DUiof1wxMzWX&#10;wyEuDhPZLTiBav2ZM7t8I+MyP6DQKH1ATFyKyF6fmpuxmE0nJIeI3Np1205sRUQAUiHpH8h2XqLo&#10;ayBF7nhuYcabgDtymCK8tGbDkSNPzUkfw6ARHkJ4Noe062tqyggj4pRroQaZMUwTH0KE0oC75XQy&#10;LiZAFd76cHPp14j0ls8g/xUPeoNE5dZPt+41Pr8g6306EJyGyOJziCh3xZyMyVw6oTBIYjedrYpa&#10;z8dVMBLi8KsRnkMk4f4PN/1059kF6c/RqGQlgcy9uWbz8T0o6VzIITyD8DxAkGyCRN6BFxdmrQFS&#10;ZHeIJjq9bsOhn1dAEjeXTRwVJvKQ7TYUj4gWKrV8wDPdgKOIv0Uk388uzPgrAxJ5QxTujXWbS0tQ&#10;grOIRXkMckOgXix9wzffHHM+vyhrHZVMsgaI/BMfbTlyEUiyF7Bp4cwQhVf3weYTm4qnJitVfMqb&#10;yHZhgmj3h0DyDUTrrzNoRDqMayDpPfpTytKpMeMMzs0Oso+0z3GraJJkanSkVnoEatO57L2WN85b&#10;b92MVTHLxtLF0habJXDe1j0pPkivl4hC2DghMBXbgRS5C8jC3wFibTyOxr+IiJ9XFGdMYDHw05FP&#10;2m2iL02mO5RUFWMNmULpCVGFP32w4WA1XMuTdAohAkfm1azdcnzXoplpQ0Us4osIzz68ZAsiC3j+&#10;4cxVDBoJOISF5Wu/PHzqqTmZ04A0ewIULsfwPKW7jhOjo64iU2kdIaL0e7Sm9fyCjBfpFJI0QOZV&#10;fbCldN8yIFHgsMlPEsjsVlOIsxHh+cWHM9dSqWRHkMo/tW7DkXPPzE0vZtJJw0MUdv26TSc2zp+e&#10;JJFy6e+QSXQgfhbvgaWFlmfmZ/4duGE5fprg+oebjuwHEogcPpu0BHIXWp1Uwfo760s8KQuyAc/E&#10;gRCJV4rWtzE8M0gpQRKr9oMtJ7fMgzJEcinuDeQTF46/E5FqAEn9P+k0PCVIFlxeB0TmiIiYR8EX&#10;hymclr6A+sv6+pP47EjZOgqVagxQhIc/2niwEuLHMgYFFws4vL1uS+mOBfCLSson/xXpxdOl22B6&#10;vOe5RRnvMcjkUJAkOg/7FMpWFGdO4tLxU6CGZ/MZUvSXpJs36bkxodVkKrUrQOD/iNZon12Q9QyL&#10;SlBDLKheu7Hsm0UzMxKBcPw5IonR6g4KNqPp8RcezlpNpRE9eLrwzOovDp99ck76DDaTMCZE4DZ+&#10;sO3E+pnjhvK1ctZKMplmCDLE330EJN/PLMh8mUkhCSHeAZ6PlCyanZohZZIfvw/PjucXZn0ABBPW&#10;MIV7Eu3XWDE/Yz6Xis+COFUHZNybFxZkQIlRwtvoHgNUwTeI5Bv6vMagEJhBEv/a2s3HDmA/KWMU&#10;itSZY2KeIvmcs2tqaoI0eRw/L0X5pEpAfcdk0GNTWYkx8gkFObqXvXYzmk7EqeTyiGkjo5exib7n&#10;ugxNfjhFzkxQLkiJFrzR39WJTa1ERogyp42Oega4tKfCek9IFcMTjc7UPiFhEN8FMkzsuxPjZJPH&#10;pytfcff3oikmSIwVxBaNiVnOCHuXMx1mH0rCzEjSLI7XcN80GQzYlF58pDx3Sn7E8wGXfQJ6f+QL&#10;2LLxORHLefTwm8a21hDSkxqvKMofJnvVbe1FU5tAEiqJnz4megU55FzS29vih+lBdlai6rFYBeut&#10;/p5ObKoCAv3IycO1LwYc/SNQHzlTppyUF7mMRw6+2tXVHkTnUuLVs3Pjpa85urvRFCSQIkuHge2e&#10;JPkdc/nOlgAxSsrNGqZeoZXQ3za267Ep36HR8nGFudqX/LbBxF7ID9ZNGxm1jEkM/MXYjZHcEjMS&#10;lXMzhohft5t60FQhLipSml40Ovppktc+AxUNJHGFguEpqiflPMo7Ax1d2M/6YXHygglZ6r86+0xo&#10;KhanE4ujpo+OXsYkeJ/qMQR8sGOUkp6gWDgsgv/PfmOXEMnERKiyZ4yOeTbstRbC/HhYroiWjMnS&#10;rRBTQ+90deqRCG5YjHzqqHTF39x9ZjQ9h1Mq5HFFo6PAdp7HKRSDD8iWGZlJ6qVxKvab1k4DNn00&#10;JFI2fMqIqBeCLusYeKkPC0Vy+cTciGU8Wuj1rq6OQZ8MUc4Ynqx4Fch0I5FelUaWWDQ69glywLXQ&#10;e9scIBKzOFnDlMuiJIy3oSIrNpUMuBtdODziLwHXQB7qA2spqskjopZxyIFX7F2GAJoqT0tQFgNh&#10;wD+sRiOaUsfp1NIUDM8BZ7Ferw8olRG8nGQV4Jn2Tmd7K/bLJD5aPr4gV/ey32JCU7w4sVAeUTQq&#10;ehmH6Ac8VyM8k9KHyeenRgvfsPV2YHgeEiHPmA54JkISKbBJhCQ6unBkhvYJKZP0bm8rqtuJbKcs&#10;HJ8BeLaY0RQTTq4UxxSNiV7OwPtWUKkmH5At09ITFYsTdbx/9nd3YVN6Q2IVOdNGRD+Hcw5MBGaJ&#10;ME+llozL1i4X0MJvdevrwkgPEDhPG5kq+7vL0otNHeqU8qEIz9SgZ6nEZ/EDcQEzO0Hx2BDAs6Wn&#10;A5sOTYyRjZiSH/lC0GYZiXTAmoWiAOGZEnytdWCQhDw9XjErL0H2mqPXqEUyIrHs9dbJOaMbh4jz&#10;NXxNDpXCmeDx4BlsFlUrYrMmyuOHLGCMyJWeEgtx1TIBiSnhRymlAhX4HnwSfKm1uR7ZjpCRoJiT&#10;GSd+3drTg5YjcJER0rRZo2OeJvucM00mU4hLEfJzU1RPKQDPPS2d2PRzUuwgnj02M5q6gjErjsTw&#10;TPQ/YxhoBL0JFLDdw0mRgn/aOg0YnkFv1tTRUc/ifUC8AHgWKiViiDErxHTCu13deqQGlxinnDIa&#10;8Oy1mNASAE6ukgyZDjGGFnY/rqMEfUBcQE9LVC4dqua8aenoxqaooyLkgOeI54MOyziUa8tiieQT&#10;cnTLAc9vdLc2Y3hOS5BPH54qe9Vn7kZT9Ti1WpIAY/YJUsC5iEh0+AP5SeysZPnj0TLmW8buDizG&#10;JAyRjyzM074YtA8MR30kSra6cHjkMi458DebdZCEPDVB9lBWnPQfdlO3GsnEKmXJCM9kr6MYxWc5&#10;B/Ccon5CLaS9Y+rW38WzbHxBNuDZbkbT7jgNkFBPG4XFmBfuxhhSeoJqXlqM8A17bweaKgSSb3HG&#10;9DFRzxC8jqKKgc0hjYQqzE9XPylnkd7tM3RiMSYpTl44BvDsNfehaWycSiaOngExho73Pskk9fqA&#10;uICanqRYlKTl/9Pc2SVAMkOiB/EMWwkLYLdsmCEAYvBs3XI+A/d2T1vrPTxPHZkm/7vH3IOWtHBR&#10;KmncXTw/ivAMZMvMzGGKR4Yq2W9ZDEYMzxD38xGeffaB0SjGMCUCZQHEGCBm+AdgCIvPqXHymTmA&#10;Z7vZqEN6MWBBmYYDFxvc6ttt9q/PnrsagHWl3nar5M22rv6uXUcrbyHBfj9zY3+zs+l6Q9cG1PYG&#10;OFdvtIU+ae31HdtzpGYATuG7nYyVwMTPu3S29RiSgdIT311p8fDutJi3QjPU56AbGk3k91rN/vq9&#10;x282Ipl+D/ez3lbr9WuV+o2o7WGIyq+1+D5t6PEc2Fd62QmnCF322Pf6uy2k8vOVZ5GMBcf/5lKD&#10;jXhL37sJ3SjONq25zkhYbTD7K+Fa2pFMr4v5cWev7dSVq21fo7afwzxxtcn3WUOb49vvT1/2oFM9&#10;UxPeNnRavEd+qryEZFwhzvZLDU7H9bp+7FrCQLVV3RX+oLXPf6Hk8M1uJNPr5azV9/RFlV3u+ha1&#10;nTj+kYtN7pj6Nsvu/T83+GFdqa/TSn+rs8di3n2kqhLJWP28TVebbB2VdWbMduYA48b1ttDHBqPv&#10;xN5DFX0gEja6mKvtJpPk0JXGQ6iPDyfbf7HBKrvVav3q8HlcEHI7u9stmrf0PYG2HUerapHMQIj9&#10;5bVm++1Ltd2YXk9AeOl6a+jTJqPz8J5jl20ggu9xZr0/YOpllp1pPoH6OEKcfUDky6zRD2yBZgjH&#10;xunrjYSVrf3B27sPVrcgmT4/75Oelr4L56rbkN9wbprszJVmx2eNnd4fviurdMEpQpdt/ru9Pbbw&#10;gZ+qziEZO56382KDI3CnwQw+AbuE5Q23O31r9b3+q3uOVnagc0YX68N2c//Q85WDycoOHOs48kl9&#10;u23v/rNXvCASMEx4+C1jp9VRdrjqKupjCXK2XW1w9VVWDxIMmAKkmpvt4Q9bjP6fdxy91ov8b3Qv&#10;WNPUP6A5fav+B9THRhAfhGvRNbR67uHZ1GGnvtne4+vZc/hmNZIZCAk3Xm3ua716NzHWQeRfu9EW&#10;+KS521tacvx2P4jguxysVfZ+M/9CRfNR1MdJ5pVcbHAJb7XYkV2CAy52Z7OZ8k6b2de0q+w6tihv&#10;8nE/N7XYblyq6MYwhCPKz11rcX1aZ/T99N2RSw54gOG7//nwe+YeO+Xn8orTSK8bJ9pzsd5Crmw1&#10;bUbB1FJc3FJnJK7Sm0M3dx+/rUcyfV7WxwaT5ezlK+3bURtHl5+83GQDn9i/++7EbTec8XaPn/92&#10;T6fNf+jQzYtIxIrj7rjU4HBV1/ZhPsH5BLW3OnHrWvr9l/bvv9qFZHrd7HV640BM6cWOfajt67Zs&#10;8viIIZuFWYsb4F7eeWjDseKpE2pJFMb4ar3hY5pSzMERqeZwIBTrtAWqr+/8eav24UJWpSH8EYzZ&#10;0yXHKs2gJtwDeLaZ++WHrjb9hPS6icIfLzY4FdXNA9vPXsRiTE+bRfFWW7e/fTewCiOZgRDnS3Or&#10;tfZc9WDyvZUgvVyh937SZHYfAZxZQATf7UhZaTMbWaVn28pQH0eQ/+2VBhe7qqUfizEEY7C93kR5&#10;v7XfVwtjqxnJ9Hk5n/a0Wi5fv6nfjNoBoubslWbLZ3Udnv0lJw5heO6ZnviOqdNGKL9042ckY8cJ&#10;dwGGQrfqzVgfPIvdcKcbv6bNFKzYV1plQDJmH+sjg96ScLpiMFkZxnkZwnNdh2Xfj6cuY3iePjrx&#10;bYgFrrJD1VdQnwEv96urjQ5LZY0Fw4cDr6up7nB82GoOle/eX2FEMiY3a21zZ5/u5IXu71HbReYc&#10;utjgjazrcO1ExNpsoNHptNLe1EN29a6fqm8imX4/H/Bs0V++G2OsVlJFVXvo47YuT9nOo4NVCnoc&#10;jFXWvj7R4evNR1AfKAH2/cUGu7i6yboNdwWKRRRLO1vMpHfaev0tO0tv1CEZk4f1hanVerOybjDG&#10;OEisC9dQjOl2Hdx7rNoOIuCTHIgxdurpszdOoT62IHfvxUYP9UazcQsQmYRhPbO13ohfBfdYvedw&#10;VSuSMXvpn3TpHeXnr7V9hdo+pubU5ab+zxo63CUlJ28iPBNmjlnwjrHLFjhw5MYFJGPHsb++3Oj2&#10;VN/px/DMxslqa7p861qN/sv7yq5heAbcfag3WmPPne/Yi/r8efxpgT8t8KcF/rTAnxb4f9ICeHRX&#10;s8amagO4gJYjFHbtLjmL3uLxswuSxhCoVAOTwDLuOHDWMq8wOdXpCwB/sLR3z/7TbSiZjwQp3TQG&#10;t50+QGrfcfasp7gwdZQrGOyTC3WmrXsPGucWJkb5/EQ56O3ese9US2IinhwrSxxF4TDaSAxhD6wb&#10;2OZNTsxwegghpkRm2revzFBcGC32BxjDqCyOIUSS69F27DlTksfYQwQjJBKbtm8/ZiqeNGyIyxcS&#10;cmWynj17TrYuHa2jWomsEUivUK7tQgSgcwuH5XgDBA+TLTd/s/9YByIftXlJQ2k8bkdXH6EVpkyD&#10;D00aNtZNJHVBrbXenTtP9c0vSE5weMNsnlhm3FVS1gpExExHMJQHdDptXDG/A8g8XXMKU4Z7fAS7&#10;SKsyA5lxF1qnC9vDUXQOv2vPD1KwXUkYbDcWR6F0UNky4549RwbmT0obZvd5aSyJuHcfUH6NT0/n&#10;MkW+TGQ7uEcD3KN7zsSkkY4QZUCikpp27DjaM29Sis7lC2ru+WT0aByBT0wcQ2LS2nFUXg+85ljn&#10;FqSnuUNQVpUn691ZcrK9uEAlCIcEqUSwnc3DbgPyYi/oGe30hk08VaRp164fexFJLzBJSfkSac/X&#10;4JPCmBgKTUsbiWzH5Mu6EUEzrNVkeVzhwD2fLJoYJbHgmIlsNs9Qr3fqKyoq/MWFw8Y6cMQeNU/V&#10;u3nvIfPsaUlxXlhE4PCkxj0/nGyZNk3BILkEw5HtKKyIzl2wvbl4UlKuM0h0i3gq086Sw53zioYo&#10;XE7SEBZPiPnkzJmzQaQ3TCZ38mii3m0lx/vnThyWaMcFmEKuqHdXSXlrESS9Ep3kHMwnAfDJoUOu&#10;4knJ+V4/0SaTi02bdx/vRoSwnqAvgisSdv4WzyrA8wHLgskpKXavn8yWAp73nG5DxK1hajADwzMX&#10;8LzjrGfO5KSRULSxX65RmLYC4fECWDt1eoJKtkDSjfRCki5Rw0sc/SCe7W4KTNEK4B5PtiNyaD+Z&#10;lox8cg/PyCduPL5XcBfPcyfHxXo8JBFNLDF+++3plvvxfM8nsycPy/b78D42R2FCeC4GPHsCxPj7&#10;fTIfbGcjkLqFQi3g+ce+4ump8R5rkPN7eKawGOCTMue8iYl5Dj/ZKYlQmzA8Fw5ThfyhaAZX0Okn&#10;SFsAm7+D50TAc/gXPKPEekqInnU/nucVDBthC5It/yWe4Q1dWJA0GsUYP8SYAxBj5hYMAzyHCCy2&#10;xIRiDMKzL8hPo7G57Q/iWQl43gh4BkL0aE8QJxMIpd0Iz8UQYwL3YowHYsyxY7a50xIyXU5i8B6e&#10;UYzxBBlJDCanI0QagBhz+18xhgUxpuSYCeHZ4wwL7saYFkRAEWDw8pGvQyRtF9gFizF2iDH38Lyw&#10;YKjcFqDEsR6IMQjPTBLPtPPHU30P4rm4OIEV6Mfn/l6Mkcl1gOf93eAjtdePj6QLUIwpR/EZdy8+&#10;k1kIv0cG5k5NTfZDBVeKWAxx9Kz+13iOBjzv+AXPYoXEjGIMIlG3uXAqtkDwGzzDmqYRxZgFU9LS&#10;XX7gluUO4hmRQxMJlJTfjzFSiDFlvQumDo1xOAkSOsSYb7+FGFMIMcb36xjzIJ4RAb3DQ0j4PTxz&#10;OErTXogxxYUJ8W4fgXsvxiyfls4wubwQYxgQY3gYnh8CPEN5p1/wjE1RxsdwZwxRUj6CGluVS5cu&#10;ze/V3+ZNSOd+73D4KAYbcTrY80T6UPHLYhZ+bkOnbxe0H9HpBBkZMeTjbZ0eY5+Qnok7i+sZmSJY&#10;TwgGY/Vm2wsg8+WQCNG8GBnlnfo218WMFSvGRiqzlAUZ7J+sNn8IeAALQOZC5lDxG3wGYXK9wYV+&#10;dj4ToZAPT9BS97d0uA0+Kg7mk6Nto5JEW4OBgNpg9i4HmR1JsYKlEWLyX+v07tPQnuTnqiMnJZKP&#10;mAd87h4vmp/FVWYlit7jUHCjWrocH0H7b1KFYPxYLXVnc7unkcIWZCeMHh0Yk0ra6fP6Re19oUUg&#10;892wOOETsFnlybp292Foz2AI2ENHxtCPGc0e20DQmwfn6nIThesYpFBms9H6DrTfHSoWTI1LoXzZ&#10;2Oa69fLLtLzK8jjauDTJPjeUwDXYXLNB5khqHO9FKY+4qN7gRdOaDw8ZwkxOj+Ef7+j29PWGrNlw&#10;ri0/VfwZCRdOaDO5/wbtj2IieQ/Fyihr6trc1wufLRyJa+oXT0xl7bfbvcQeZ3gKyJzJSuD+Xcgi&#10;zKwzeHdAe5lcos1Ji6If1ne7u3xheuYxmAkYniLcFA4GIzv6LE+DzOYYSO6MlJDeqNe7zhXPmTOO&#10;Gi9W5ycxDg1YfP4Om2c8yFzJjRO+xaHjJzR3er6A9osytWrUBC352+YOTyufqckyGimuMcnM7X6f&#10;T24w2x8Fmd1pOvHjGgnxBfAJTB2Fp/ApOdH5KayjZrPPaXR2jQSZ6rxh0lVMcmh4S49jDbRfj5DI&#10;CuK15G0Nbd46PI2ek5qaQlgxWfCNyw1Prj7/PJD5MTVe+IwCKkHXGTwHoP2Qki5KSE+hl3b3ugdM&#10;4XAunGscniz6iEYIpbaa/G9Ae/WQKNb0IUrqJw3t7psvvlg8vLq6nTMhg1Vit/lpHRbrDJA5nhon&#10;eEnMIs5v6PJ+A+0lSiU7PSOWWtbe6ent95Cy4FznyCTxemA6HaLvtf4F2p9HawRzY+TU9+raXZfT&#10;ly8frW26pSjIYRywWH3hLpd/Esiczxgq+YeAiZ/aaPCjKeCn5JGyvGQd5UBLh8dgCXlBb7RleKpg&#10;a9gf1BjMnidA5quEKOmSCAnlb7V691mw3USvME83KY5+pK/f5+lzecaATEVeouhdLgU3prHT+Qm0&#10;/xopF45N0FF2N7V7mrhUGdRqG+YbmSre6fEExIaBgcUg822qjrNCJaQ8XdfmQVOsRXQ+Y8jIGNax&#10;3j6PrcdDzIdzd3KA0BY222Q399jeg/bbQzXCyXFK8obGNucdF5+Wk5ubQB2fId7rgszfDpujGGQO&#10;JQPxs5xHWlJv8JRAe75OKE3OjKQf7+z1wCW7cuAeWnNTxn9KwYeS9CbXqyDzQUwEf1asnLyuweCu&#10;ePbZZ0e01d0Qjk+n7nfYAySjgzAVZE5nJgpfAZ/Mrm337YT2Y3KxListmnZU3+Xp6SEQM+GcMT9F&#10;tAEXCkS3mweehfbGhGjJgigx+c16g/v86DFjxhE06epJadyDAxZ/oNOJmwAyl7OHSN7k0AkFTZ3e&#10;9dB+XieRj0yMopa0tnv1dkJklk7ndIwcJtwe9AUVHQOex0FmZ0qk6FGdiPQXsN1JmFYupMzIix6f&#10;xDja1+dzdntto0DmZnaSaCWLjBvR0uNcB+3XFFrxxIlqyvZmg6eeRaDkuLOzw2NTWbvBJ4KOfvwC&#10;kPkB8PyUQkBaXtvmRVO3szk4QXzucOqxLqPb2uf3oxhTPzxJ+BGVGEprNfa9Ce2V0VGCoiFy2meN&#10;7Z7q5cuXD9ffuswaly76zukM0LuszpkgU5oWw3tJxiYtqDX40NTcIoWGmZqpo5W193hMvcFehGdD&#10;fpL0CxIuMLTV6HoZ2p9Gq3hzIuW0lYDnqzCNOMoz0CIryOL9aLX58L3uUCHIlKfF8V4TMfFF9Qbf&#10;Nmg/AaTZucMiaAf1HZ4OJwmfdQyX0J+fKtoS9vu17X2Bp0Bma1yEdHGEhPxqbaurHIebM0FIlupG&#10;pNEP9w14vSaPeyzIXM9PFL/NpuDGNXU5P4X2yxqxaEyCjrSnqd3dQueJsrpx6Z78ZN7Xfp9f2jng&#10;XAIye1NjpcvUQuKzde0+CG3hoiAlb8jkFN7Rnj6fAzhAEZ5vA6n6aho5nNtitK6E9psE+B8O1k9b&#10;KGxpR2e3bTd60jNJXDcdcj/tQHT6/Q+nbmAyQlkdni5ovl1nQKDGceGpT+Uo2vrt/m+h1AWa/wyz&#10;+KpaP55ReeVcPXrwAGu+vJHEFBv0ndbdFZDoLeIKHUyBssnuxp/Y+fWZGiTDFClr4RdJ083b7T+i&#10;NkOo7KCwFO19A549qz4vMeESqGiRss4ToF0/e/E2GAy+WyhvINBFhhaDGQWnEF/It9D5yma7O3Tk&#10;820n65EMW6i8EyJz66pq2g6iNpevbKOy5Yaufvc3qDwNx+sNMgTyBihJf/nUycE1C6ZQVk+Ach4t&#10;rUZs/pbMEvQB0WmrzRk48OHmshakhylU1sKOvttVVa0oaODYPEkrsl2XybEblUJhymJ9DL6y0Rkg&#10;nDtUeu0akmGJwXY0fmtDQ9d3qE1jiXvpfFnbgN1f8sXWsnZ0jslX1voIzOrya43YWhlHJGsms8UG&#10;g9GyCyVhslg8F0OgaLT7iKfAJ1VYH7BdmM5vrq0zYHP1LKGii8pVtJkGfPtWbt7fAzJhBl9e58PR&#10;Ky6erTmL+vBBB4klbm83DOyGt9AgTSK203hysB2u9LtdZbeRDNzjHWAfbqipbkeDENoyA5mraO/t&#10;d+9BJYNoNFOILlDWe0LUq6fO1WNrcDyJvJ5EE7c36U3gE1iU53AH6FxFi9UTPPTpzlMNg3rktWEy&#10;u/Z6ZSN6gcCxJEooaSI3GPvtu9GveYlE4qfzlA1uH/lC+dHLlzEZkaIOxxDom1p6MJ/Ar2ATjSvX&#10;W53B/VCmRw8yeDZfXhvAs2/duF5fivURDuK5w2TbBRW94cdSwEPjKRqdfuLPJaeuVyAZhlBeh2fw&#10;WurudGM+YfEkPVS2oq3P6vvu050nOzAZgarWh2dUXT5fj60tCMTKJoTn9i7LLoRnqlToBNs12Tzh&#10;kzu/OonhmSWQ1+IBz9W1hv1IB4+v6sTw3O/Zh8reABJDLIGqzoujXz99/ja23sMVaTE861vNu+F2&#10;QlKh3ErjAZ494aMffl2GrYWwBao7sBuy/uYdPeYTNk/ajvDc0+faswHe4IFEIcjgK8AnlMvnjldf&#10;RN/NFmrriYBnvd60B7UJdFk/lS9vtdrDByFhvxmdY4lUtbAr9E7FjcF1Ro5Q1krhQCww2zA8q1Ri&#10;H52rbHQEiOdPHL1+FfXhiJUoFrTWNw+uQ7PZil4yT9ZmtgV++PirI4BnPHy3otYPeL50ten4YB95&#10;M4ktMXQA7j7//HNvkIJ3A+YbbT7imX0/nMbwzEZ4pvJb6hs7sRjDEkoxPJstvn0bNx5GMQbHFCA8&#10;M25cuHDrDGpzhcpGIkdkaO3o340RF4iEdipX1ezw4Mv27jj2C56B0r6x5rb+AOpD40mwGGPsd++F&#10;ncZmJpMZYgrBJ2H61ROnK7EYw+ErGxCem9sgxsA6Ep3FG6DzFC02d/Dw518dx/DMgXuEXzp11260&#10;HEJ62QIFFmN6zPZvUHkaiSQQgNjV4PKTL546VXkXz4A7KNPT2Grch/pwRBIzlSPX21zBHz/9qnQw&#10;xoCvA0TOrWs3GwfxzB/Ec1e3dTciLiBylR4mT9Xo8BHLD5UO4pkrUdXCOGlpbOwcxLMA8MxTtvXb&#10;/N9ByS4MzywB+ATPvHnxat1J9N0shGcUYzpsuyAW+PhsnhNiTJPDiz/5ww+nq5EM8kmICnG/wYCt&#10;byM8UyE+mwY8+9atPwoxhhZm8BR18EJdcb58MMbAXqYGIktiaGsfADyXBBkclg3iaLPDHT728Vcn&#10;apFe+J7aEJnTUF1jwOIzWyRrp7Lkhj6z5xtUAiuWzQ4xBKp6b4B2+fTPlRdQH6ZYWQ87sNtbWoyA&#10;Z3yYxuP307nyVoc9dBDKWTUhGXSPITL7TtXddUZ0DjsUscDBeN8hQlxo9yUDw98EyLDn3yeCwzgC&#10;7z8BdwtN5v2nHtQbyedz4XPifTJEHY/Hu6/9e3oZ8Dn938noQAl8TrhPhswf/K5fTj14LVIpdq3o&#10;mn85Hrynu/eMTeXeFaLctc0vfR7Ue/dzyi8C4A2MJ+6+Ew+24SMq/Me6TwT3oN5oxLF2X8Iz/A0M&#10;DNw/8gmyG7LfLwfGhfdLC3a4Rf7GJ6QHffLgtUD3/4ZPgGMURbt/HWQIxOgefjke1AulVJANkC3u&#10;Hf8t24kQF+V9x4N6fw/PD/rgwTao+0M8/55PHrTdg5gCvX/ok9/BM+kP8Tw49v638fzf9Ml/gOd/&#10;kTUg1zzok7vfS0af3T0gxvwHeH4gdv3fw/P/fowRi7ExfT+efxPfkh6Iq2CL/yTGEB7E74Nt0Psf&#10;4fk/8gni9L3vuIvn++P+H+IZuqNnyf8Yz+gyEMhI6I/7jl89UHS6X38RyKGHya8cp3ggkCYMJove&#10;f1NI/R/pRfL3DybU51cB+q7e+x9mKIj+yhAq1a+/Bz5H93f/YILmr/VGA0EpnLs/IP+nev/oHn9j&#10;u9+53v/EJ/9d2/1bn/zOtfyh3ru2+z/hk1/Z7nd8gr7jj3z9n9juNz55EM/pg/j5t7b7nXHyh7b7&#10;H+D5wXHyR7b7P4Lnuz5B4+fe8RvbqR4Y53dt9z+OMfCFvxcL/q1P/hM8JwAhOnzX/3U8I9Jp+J7/&#10;T/D8X/jk39ru/yCef4XN/8QnvxML/tB2GOCeW5gzE9aInnP6aPWNTMEzjWcaqUXZtP1EHMXhwvE+&#10;WLPpYPm8cTmvsxmkHKefdn7lxpNvrZidmqaQ0r6AdfoOe5j5AkxTdj62fPgOKgnHcuA436xef+yb&#10;gkU5CxZyCY/avNQ7ZfiYZzX6y/zkCOb34TB5wEbgvI8SeeePy3ufS8MnWXzMM6u3lK2C5NQ8pYC0&#10;1uUjt/tIgmchgbzvjeU5e8kkIskVEnwFyco/TF6Uu2whD19s89CqV2059QJUj1bFR1P2hsIkk5vA&#10;/ydKGl1UkPchm4GPsvmZpas3ln38xJyscWox6U2nl9rqCnCfPnGt0TUrn/MDmUAMOHHcjShBeFZ+&#10;7nP8QsJkq5dasXrz6ZehQm9MlJT5tT9E7vERuX9HSdBLJud8SSeTFM4g46dVG8s2PD0va5pCRH7J&#10;5aM0eTnpT1+/fgw/MpZzACrnwv4JzqcoGXXumNxXeCzCKFgCurxq46l/QDJ7olZM3OQNkaBsmeAl&#10;lKC4tDB3G51M4NlD3O9Wbzy644WFOXPEfOITcL11ldSEZ0LXTzNzkzj7wwSy1UNgr1mz/sjFeWNz&#10;3uIySelWL7189eYT7y6fnZOhkuI/9fgphgBV/jwk3Pa8vjxnF5VEpDlC7F1rNpbuA58sWcgnLLS5&#10;aLcvNYWeE1Dt4mE66nchHLHPSeC8++EGqBY9MWc1j04cagsxT6zcULbuqQXpI5V86vtOH7nNjOc8&#10;C5ttLG+syP2WTCDhHUHWVpRQOT0v+wlRIXGmzUurXLX51F+KJybrEiOY34TCFKMtzHkdJY0uKcj7&#10;lE0jaAYCjCNrNpV9/uy8rAKZmPSa001raXNTn275ucY/cYoGbEfwgU++WLPxyPEZI3L/IiokTLB6&#10;KNdWbTnzt0VTcoZEqwlf+YKkbheZ9wpK6l9SmLsJErLFTj9z/6qNx7dAgvYMiYD8vMtHbXAxk58u&#10;Ly+nTM2g7CfgyE4HgfshSq6eNzb3NR6TmAfYvLhy86l/Lp+VnqKWUb90BUhdXj//hY+2/9Tx2Irc&#10;7VSoMO30c/eu2nJ018jFWQse4pAes/uotY0DomcdPU3crHja97gw2eLEsVaiRF7wyXtcBinZ4qOf&#10;WbP5xMon5uTkqESEDxCenUzFc59+utf8xoq8PRQEkCB/+6pNh7+fvCTnMRgnc61uWs3qLaeenz4y&#10;S5kST9oXRngOCd9at+VA1cLCnA84NGK03cc4vmrTiY9WFGePgTXPtxGejWHRs1XbWuxTllN+IBGJ&#10;QXeYs2kVJAjPGp79jKCQNNXqYdxYtaXsZWDWjYqR03b6wwQouSh9FSVBg+2+oFOISneAdfD9TaXr&#10;n16QPUUhJL7idFObLJShTzedPx/OzWMcwONIkA7H/RQROMzKz36FX0gcbfcxr6zcdOI1SGZPiJJT&#10;NyM8eyjclz/44lDr0sdzt9IoRIEzzPlu1Yaj20cszHpoFp/8lMtDgQL12meaKiro4/KY+6Ecpg0w&#10;vw6mCs8vGJf7TyaDmGX30s6t3nzybSBnyNCKyZ/5AM9mouQFqDDd/cbyvJ1UEp7uwHF3r15/dO/E&#10;RbmLwHZLwCe3LjaMfI6BKxFlDmGXhHHkPg+Z/x7wJV5fMmn4SjYVl2AJsE6t3nR8zbL5uflaPn61&#10;20dqswWlz0IC+cAbywDPJCijHeZuex9ICCZnZq1YOJY0G8bWzdWbTr4wrzBVG6ul74GiakYngfXG&#10;BxuP3FpcmPsxi0aIsPoYR9dsOvHpM3NzJsglhNcdHkprH178dFnZNe/iAsWPJDzB78Sz16OE91n5&#10;eS8ICvEFFi/9OtzjKwseSh/y9hPU7QjPPrr4b+s++6FxyeThG5hUvNQZYP/4/oZjm5+fn10kEZJe&#10;dPqpjWYgWr958zRpYor4RxKB7HQTOR+h5Oq547JfBaKC4VYf7dKqTSffeGx2RrJOSlnvBTwPBEV/&#10;+XLb/valy/O200h4jh3H2bdm/bGdIxbkzZslxC93eKi1TRbhMybTTc6oIcIfEJ7dRO6qtRsOXYZx&#10;8g6XQUwFvWfhet9f9lBmtlZC/tDtJxugduNzkEBuen157jdUKGLoCLG+XrPx+HcFi3Mfgfi8wOah&#10;1qzaLHq+eGqDLEHJ+DaEI5kdeP7bKDF9UUHuWjaDEOvwM8pWbjzx4bIFmWN0fPI7Dh9Z7wlJnvl4&#10;W4kdxkkJxOewG8fZvApINWaOyHlKWEgsgjFbCWP2pbmFGZHxGsouf5hodIS4ryHikCWTcj6nU0kq&#10;V4h5aOWG419ibyhqlUySnx413G218ko+LvFGRrLpiUO1uQD8cbUVNUb0mhYVpdKlxSnHmbp6vagt&#10;Fqs4w9NisvF+X6y+8mY/nCLFxaqS5CJuYdudlj4ko9OqpLlp0SMcFisD1iwCLC6PmRivzqeS8SNv&#10;Vt/G9MZEK6LiYxUTTN0GF+ojk8t5wzNickJej9Z27ccBSIylJAzRpIi5rMktd+pMmN4ImTw7OXKU&#10;tX8A3tSBnFYuY6YlRuRR8Ljs69ere5FMbIwiNlYrndirN9hQW6WWCkBvrt9ll3c6D9hpcho9MU6T&#10;zmHRJjdCRUgkE6FTqDKStKNtvdjl43hCFTsjOTKHFPSnXjxfNag3SjM0SiUq6G7pHEB91FqZKD89&#10;erjbZhN+8MEHbjpdQE8YqslmMkgFtVXVPUgmMkqpTR2qHtvXZYL9SLAOJhFxs9OjcvB+f3xVXaMZ&#10;ThHjYtSJKim/UN/cjGwJSdBSyfDUqHyn1cY++tlnPqZcw4iP1+bRSfixVZfrsGsBn0QkxSrGm7u6&#10;PaiPSC7k5afHZIe93qirty6DngRSQrQmWSrgTG6rb8FsB1ywstzkqJF2Sz8N7STli0XMpHhNPpWA&#10;y6+4UYX5BJ4g0XFRsgld7QYn0iuRK/l56TG5IbdL3dBwyDJs2DBqQow2jc+hTWlpasCuJTpSqchM&#10;jhhlg9IR4JOwVCFhpQ2LzCXhA5nXr6N8NfBJrCo2Uisu6G5rx3yiVMuFgKE8n9smQUwcRB2fNjRG&#10;nclmUiY13awf1BulVEH1iDEDvf0hpEOkFrGz06JyiOHAsPIrt9A94YdEq4bq5IJJ7S36QZ9opOJB&#10;n1h5QB7ujZSy6QlxmlwGlTD+ZtUgniMjVLrkONU4s9GE4Vkkk3Fz0qKRT2JvVSDb4YhDojVJSjGv&#10;sK2pFQNEhEYtQXi291uZJd+V+LlCLjMxTptPI+FG3bp6ZxDPUerIhFj5+N6OLje6XrlCwssDPON8&#10;Xl3XyeoBIA8nD41Wp4h5rMmN9XXI90BEq5DnJEeNsvdb4FcDrMFF8pmpCbo8Mj6UW32jEtMbF6WO&#10;GaKTTuxu77KjPmq17B6egai8xEYbTqMlxGnTuYDnpttNmO0iItTKjCTdaKu5F9508WG+WMrOSAGf&#10;hMNpFy9cwWTgHgF6ogKDXm9BeiGpX5QPPvE4bSIgD3f5BGR6fKwmm00nA55rsWuJiFRr0uK1Y/u7&#10;ewKoj1gu4WQhPAcCCZcqG9A9EaAMUoJGxp/U1qK/i2eFZHhaVL7LZuNs377dK48TAwuMJg9e6sbV&#10;3xyMBZGRyoiUIYpxfd1GDM9SiYILuMsO+T3RdXXXwAcJJLjYYVIhwjM2biDGyGS5aZEj7AMWOpAt&#10;B8XAL5kUr0N4HnH5yqDeqEhFNJAtTDB2QtlQODQKKR/FmKDHo75YXWKBvF9KfJw6VcilT2mou4ON&#10;E41WqUAxxt5nJqI1OJ5YwsoYFpFLxAWzqi8Ojr/YaHVsjFoyscfQieFZrpZhePY7HdKBzSUOWHmh&#10;JcSqMjlMWmF9zeA4iYyQq9OTtGMsPaYwuhYFW8zOSonMIYeDySfKK7DvjotWxmvlwkltjW2YTxRa&#10;BYZnj9XKhzU4j1QqpCfFaXIYJOLEmuuDeI6OUGlThqrG9RlNPqQXCL85sOMsJ+z3xTVeu4DFGMBd&#10;okrCK+ys1WN4VkdIpcgnHouV+R3gGUicGQlD1cNpFNzoqorqu3hWRSYCns2dPZhP5CoZNy8jGuKz&#10;O+JWWeUAJHqTE2M0yRI+e3JrYxN2/REaOcLzSJt5AGbESoJsnhwYrHTDqYRwXs2VQTzHAp7jdLKJ&#10;3foeB7perVKOfJIbcrmUlYBnSPSmxceq0/ksyuSGugbsWnQ6hTJjGOAZym4gPAulAnZ6cmQuJRRO&#10;r7kXn6M1Q2I04oKOVoMV6cV+wbVYGd/0XjPZrtQOoEXN0P795T1DFNPndnS7jQevt2KLd7WdxHdq&#10;G82Hyi92YZsrKtoCF/x4y6L6dselQxVd2MPpVltwubXfQ997tv5npLzRiv+q+5K560SNEfUJwzbv&#10;Nrm46KGONnvb6YutBiRT0xH+R8Bl233wihl9N+4WjnLSU9G/+Gqzrfx0BQ4eCJf8VQbRI2Z45/yu&#10;vPEykum0Mb9svWauO9fQdwS1t+460iDiFs1p0/vqz17TYwP3Tjv+ZbfLqistrS1DMl1u2qEj1/qW&#10;VLTaTp2+BEmNuArbjTjVInOvyw0J2lVIpq6L8GFzV9+VK9V2TG91k/Mmi0qcf7vLXX2+ph0DW20X&#10;/jlb/4BsR9ntk6hPywD1u75rfd4bzX3oe0LHjp0zp0TOnN/T4e4/dKEd2/DSZCSubGztP3H6Tgdm&#10;O72ZceV05cDCxg731bNnb2MOrunwPmHrs3P3najHFs9brYSdxoumvvKKjmMoWRKOzr89NXNOp9HV&#10;efxGcyv67rq28Ju1Qdv35y73YLbrcoh/PnGjb3GF3nX+bLkeA2S1IfaxfrOLsu9Mw3nUp6WHurnT&#10;2Ks/c9mM7jG8bffxFiFnanG73t189kpnF5Kp7sL9Peywbjt2fbAKeJddVnr0eteSm+3uM2fLcRDU&#10;qgNVnRFL+qEc9/enm6+hPh09xM9ae/qrL+gHMNt9sYN/h8Wwzmtt9d4+V9mDBfJb3fi/eK3Zc6vg&#10;AABAAElEQVQW9cnSOmwjTT9e+OMRePbdvGNHtgyeP19jGZ4S9bDJ6LT/cKmpBumt6yCta9T3n79W&#10;047ZrvxadyWFhH+4qd1+o6KiBQWWcHW77xmv1S76pmxwM0hze2gvVK12XL5jwfBccvSMMTJqxtyO&#10;Trep7JK+CekFwoF369qMR36+MIjnytbQxWC4b1Ftq+1yWTUUOYfjZrtnhb3PxdhzpvYsarf1UrYb&#10;ekzGK7eMR2BiKbwPd7Y9Sjn1oY4uR3tplR7D85123OtBn3XP4Wu9g3jupJ72+PsXVzZ4zpXevo0F&#10;n1uGtEf6oLb992ebLiK9zTbGho6rpobyBswnuM07yhoFrKI5rR2uhuMVbdjgru0M/BVeQCOP3biN&#10;4dlC4BxGeL7WbDl99gryyQX7iOQZi4wmp7fkXEMl0tvY6/+4qdNWcbHSivmkptldw6DZ5rd0uKov&#10;3e7AXgbqewLP2wZs8p3HBzce6NvI3w+4+vw3mgbxfPZsRV92knJ+T2fA8tOlFmyDQEN3eFWzoe/U&#10;yTudmE9OX1NfJRK6Fta3Oa9duFCPPYDv6P1P2i023p7jdzA8dxrJu4y9poGzFZ338Nz1+vOz5rQa&#10;vN2Hr7RgmysaevFv3W7u/7H8UvcxdP12gr/89HXLoptNrotnzw/i+VZ77DKE572nGsuRjMHM2tJp&#10;7Gs/fakXw/PX355ulfCnPWTscreUX2vuRDJ32gOv+t124AWowXxisEvKEJ4ra51nK7AYU+GvyYlY&#10;YjY5Q5D9cRXT6+Z/brjefau8YQC7x427ymq5nGlzYXd3bVl1MxbI6zqCL3kdds2Jo3cwPDf3C36y&#10;XOtdcrPNfhJOBHFVVdbKPM3D5l6388D5wUoXjb3hdU2dfRev3WrHfFKh91SSGdYFNXp3VVWVHgvK&#10;dd3hZ/r6rJLdJ+9gm5tqe8L7zLZe14Vb/WjDTujgwSu9Q7Wyed2tXvORy22N6Hqbuwjv1er7j50u&#10;N2C2azKzLoVvDCy802q/cg/P1XrfE/YBJ2v3mVrMJ/Um2o4eo6m3/Gb3UTzgGTYBd0TJpxbr2z2G&#10;sqtt7UhvjSnwRrjR8e2lq0ZMb7tFeOZERR/g2XeutKkJezmsNqQ9ZjJ7iN+dar6A+rT3EzcajL3N&#10;5Y39h1H7q92lTSKIMR1tjqYTlQbspf+2MfiKb8C26WhlzSCew9yjCM9XGvrPlF8bxPPwlJmLevu8&#10;/h/ONN5AeuqcuE/arpoqL1RZMNut3+G/xWZa5jcZfDWn6jqxF6narvALDqtFebp00Ceo35/Hnxb4&#10;0wJ/WuBPC/xpgf/nLAA/9SAJaEZaOrwV55GYnLar1JhjktObCeq0tKdIZKaBQOdVQD2h1scfypgO&#10;b60iDlvY8tFXx8+g5EMOhzqHQGPoPSThKbT1/vHitOVEEslOZ4lqUUHAR4tTYYoKnwZlw/Sfu/il&#10;E631tAgucQWRwmrHUQRXELHo8pnpxQRSmEnliFo+3VZWvgSSwyks8nQyma3H8aRlKGl72UPpT5Gp&#10;5D4STXj7s21Hbj0yM3MUmRSKhyJg+i+2nSotnpDB4fNwj0M9Jz2JIb6IyIuXF6cvwBPwJCpD0PTZ&#10;9rKLiLgV8n0mERmcVhpffBy2j3tB79MUMtlIYyur0XrEow8lT6TgyBFkprj186+Plc2fFitiUNlL&#10;6TRGK54sK0dkr4/NSV8Cy4FBClfc8DmsIT46MzWZRCaMooHtuh2iYy0tJeG0yPSnqGRKF5kurvx4&#10;28GmZQ+lTSXh8DICV9z65bbSUwtnpcsZBNwCdL1uquwMEPD2A7ny40QSxQV2qPsECrYiMl2Yf86h&#10;sbj6Gn3omNfbRE5SS54gAWEpnsa7Blt/2x4Hkl4SIcyjcaQtn2wtPYuIiFkMwkMkOrPVGmKeRFvv&#10;Ya30CTyVYqEypHdgm3r1ozPT84kU3DAajd/2+dcnjxWPTmDwRbQV6FoCLNllWOfoXFGcNpeAx9Mo&#10;LHEzbF0+vxSIWykMwlTkExtBUwZJ267H56Q9BUTVZiKFX4MKwT4yM20shYyPpTJ4+s92nDw+JX8Y&#10;TyajPIZsFyLJLqzfUdIDfRbCugEe0i8aYc328pJpyQlUBnECkc7Ru3G6UkhR+V/svQd0FFey+N0z&#10;05NzjsoZ5SwhJERGEhnLZIwX45zzrr1re9eR4IDBBpGxiSIniZwzIgmUUM7SaJJGk9O/bgth0Hrf&#10;7v+d933n+97xnAPMberWdFf9unrm3lt1Xc8/DT7BaR00tuLOt2v21iwsTBpPJWF+FJawceXGk8ch&#10;+V5G41HnI71OluAszAf2PDcj6VmcQnPSadKaHzYevI6KQ1MoeDbS6wGeL14sImVFAc9QgJdOF96E&#10;pez1wOYkMkaRMviiBkjVOIUS9iVk6owneJ4OPNPowLOQ4HkBFNOlUbAUaDf+0CcqmVh/ka4Ilr9I&#10;BZ7dbME1OJfm5woTn6L4SFwGX1H3w7oj51AyLRQznkoB23H6Qo8vPrDe/Fxh8ks4FTfQmJJ7iOeF&#10;0xJzKBRy9ADPo1NSeMFB/TxjAvXlFVC8+LnpibPINDKNBjyvWHf84ixIRIZhwzwa8OykcY/BZ9ue&#10;L0x5BeaRugd4fq4wYQxOxoNxlqRxxYbSoyhJVyRkP4ts5+ZIzq+CAukLpwPPNNwD99aDlRuOXJ0/&#10;KSmOTieNYHJ4jQ86GaW2khJPWGHyKwTPAuAZ5jwXTksuoFExJc6WNMKS+RMowZnFZT3BM9hhIZVC&#10;tbE40uplaw+XoWK6MJSbyWAKCZ4xrBEPl4nADowWGld2A81D/6kwaSoNRlIHeJ4/MdmfQccKEc9u&#10;O+0kWnq/8KmkF8B2vTSerOJH2ET3mUkJWVQGOQGmBhp/3HQceI5hCaS05+l0ThOJwbkKnLUuejrp&#10;aYoPY1H50rof1x49j4odMOm0STQar8HHlx2HGGN5bjrwzKD1kFjSeythvhjmZEeQcCxigOcpuYl8&#10;mYSyEN0nXh7wDMWLoc9cCk4mM9mSB9+vL72Mip2zyaSxiLsei/QoWnqPeAY7dOIC2Z0fYA5/0fSk&#10;cT4yBps0CuB8Tx2D4hhSHpv8DPIJnaU5u6xoW89zU4FnJs3JBp6XAc8LoDg0jUbJoYHeLquktKKi&#10;GMuKAZ5x4JmnvIkKPy+YnjQRTkXGgBizYm3JKVRYW8jAZyKeYcfMUyiVBD57EU6lW5gCaSWaB3t2&#10;elw6zKOnIp7vNHhKpRBjBBrpS4hnKvCMisv/aXridCqNxKNx5PU/rik5i3imU6nTaOzfYswAz0yO&#10;+D4qAg9xKZuEkWIRQ8s3ni6FQgAcPzZ/0eMxZtFTiVCgnkxnsWS1368ruYiK90MR7XwUY1zsiKNF&#10;q4tszz+d9AqVTuumMsTlaH4NzmU0DaeE9PNccqxwXIxQyGU8i/RSGMILKA0HnlPzcZziozPFNT8A&#10;z8QcXFigaMTTIwOXi0iOz4INBpIjMlOSnaBcEqmkFnv69Br0EIwPl8yfOky9FneaZ6O2WiOLmTzc&#10;f6mC4V3Ld5jR6kNqRoz8z9lRoq0esz4VyUT4SccV5gau4JIsf87Vakl8BluZm6xeFiIhF3tsPXIk&#10;kzBE+lx+hmYD2Waahtoqf1Xi9NygZVKmZyXNqsVhDo45NF7+t7QQ3nafVR+LZIZA4uNTuQE/cT32&#10;t1CbDdnHYzPUS/24vmKTQStExxIjZS9DselNZGdvPmoHKEQZT+UGfSuhOL51ODAKjLtzsxPl/0gI&#10;4uyw9raFI5mYYPlTU4f7rWL5DC+itkigDpk0zG+JguPd6nZ0cNGx9Cj5m6PjJb9Qe/UjUDsgQJoD&#10;1/gDj+z4AvJpyGJxnHBYgvybIRrWTqdJG4BkYsOksyfm+K1hO03PoLZAxI+alOO/VMrybnT16phw&#10;iJweK38vO0awxWfqGYpkwgOkY5BP+Jjtr+ZwM0ko9Jdlxyu/DZfTi929RhWSSYyQLSgY6r+OajPO&#10;QG2NWhA/NRf0Mjyr2V4bzOdE09LiFR8NDRds81m6E5FMRIg4vzAnYCXHZ3kPmiRczNOMSlUthUn3&#10;XT5DE7G0Ny5S9sL4NNVGit00GfVR+4tSpg8P/FbCdC0XeHsoUJyWNSxO+VlyEBd8YoxGMjHhsinT&#10;cvx/Znktr6G2n0YYCDsDL1FzsB12SzsfHYPduV8bA8nIuM04FrWDAqRZTw0P+k5Cdi6m0XRk2ASQ&#10;nxUn/zI2gL3T8bBIdkyYdMaU7IAijtf6HOojUojCJ2cjn3h+8fTo2HCIlBYle2dErOhXkkObjWSC&#10;/CQjkE/EZOff6S0t5BBVFvCsWBKlYhT32fR+SCYpVD4P8cx2mOcQffjiaMSziuVZx8KMDDiGZ8Yr&#10;PsyJ4m/19BnSkcyQIOnYwhGBP7Iw618Qz1xFsCI3Sb0sVEIp9pl0BM+J4cqFBVma9bhT/xTqo1HJ&#10;EqcCzzKW+yezuguHOQtGVqz8b5lh/G0+mzEeyUSGyCcinjlu69sw30NS+nP9xqQDz3xsl62tU4Rk&#10;kocoX8pPUm2kWXsLUDtYI0tHPIsozu8EbhIF5iw4kEj/j4Rg4NnYHolkooNl06dm+61ie3pfQm2R&#10;XBoyMctviZLr2+o1dBE8p8XIXh8DPDPdhpFIJiRQnP30iMDvgeevIjkcsic7UTgMkmej/Vg7rdqu&#10;ICQTFyGdBXrWMF2mBagtUssiJwLPcpZ3E8mgZcEhcnq04r3hseItHkt/kewIf/Hop4cHL+dh1k/C&#10;w8NJNJq/FHyyLEJBL7brdWqkJzlc9swExLPdNAu15QpuHMEz3b2GznEAzxgNuPvLsEjhVlKvNgnJ&#10;DAmV5c0YHriCQ7J8AEnFJKZQqBqVolkWKCLvcvUZpUgmKUz2fB7EGKrVPAW1/VWKFLDdMjHT9aNb&#10;a6CokpOZwxLln6QG87aTzNoYJBMeIpk8PSfgZ5bP+gZqS1WswHEZmqVqLrbD2tUqQMdSYuSvjE1W&#10;bCI5DONRO1gmHErwTHEuDQgwkVFB96xYxRfxgZwdDr02DMkMCZU+/VROwGqWz7YItaViYVh/jPH9&#10;ault4KBjqQnyt0YCzx5nz3DUDg6U5yKeBWTH5wpFH2yymyqCQvKLo4Fnh66ViDGJ4dK5BM8u0zzU&#10;x18iGYJ4VrI86+lkN+KZkhkv/2AYxBi3uZvgGa1ReMjzx6iPnatSDE9SLQuTUYptOoMSHUuKkv9p&#10;QppmPc2qL0RtpVIa/9TIgKUyhvtnAcVJhZUWwLPs48wwwTYoTJ2AZCKDpBMKRwSsZHnt76C2iKbU&#10;jE5TL/UXkHZ5da0EzylR8hfzk1GMMU5AMgF+8jSwHcQY9/cCQSclIjKLkxWv/HtiIHeHx6yLQjKQ&#10;1D+N4NlnegXNwYlk0uD8LM1SFce7zWXvJXhOjZa9NhpiDMWuH436EHNwGFt2rtHoK61u0a/cdfKS&#10;E7La9WaMsbVd39S+a/vFW0jQTVfsq+/pJd8sb/sJtX0M2b12M36k1eDcv3b3xW44RHKSJds69VrZ&#10;hYu1hwkZpvJUvcGVVtli/O7MmUo3bFjXZXLzd7QbTdWrt1+8j2S8LPnuRkNv79V77WtRm8IT3mox&#10;UUtbeqzb1u+/ZUSHbKR527r13Ywjp8qJMWkfR3G0Tm+PrKrvXowmgLEFU6DICXdPR5/2xobiy7VI&#10;j4sq2VWv7225fqP5F9T2CORXYcq2tKndunFzSXEf2qjU7BNvazO0uQ4euULMT2EM9eE6Q5/yfm3P&#10;EtSHjEvqO620A22GzrM/77jShI7ZaNKdJoP+3vkbdcWoTWIoLjQYXEfrWsyrth3baIdiy1BoWLK1&#10;Wd+q37br8nUkAysaD9TrLOx71a3LUZvFkFW1WSiH23vcRzbvudiOjtkxyY5ufY/fpRvV+1GbypCc&#10;hmn/0qpm0/KyUxUu2BSzpw8TbO0w9jauLr50F8m4GZK9jTqL60ZFyyqiD095p9lEKmnTWnev3UcU&#10;vSU7fInb2k06wckTdWj8Hj5ccbzB4EyobdQvhZaHzBC06928Xe1GffnqHdeqkIiXKtvVYDD3XL/T&#10;tgG1qQxNWbPJU9rYbf9104FLvXAIt86M39ql76AcO9+fcOuhSksbjI7gyjr9Nwg+F7uwSWun7+sw&#10;ay+vL75EzLF4wHaNBn3dpZu125BeD1t+udHgPVrf3bd2y6FLVtjY0d2Hibe29bRZDx+7eAnJeHHp&#10;oXq9Q3yrpuNb1MZoygftFvKhDr33+Lo9V1rhiM9Bke1o1OnDzl5p2o1EqGzVuQaD+2hNm3HlzmMX&#10;HbDxrsFMEm1t72np3LvtMjGe76DL9sPXbPx6RftK1MdJEd5vM7OOtPc4D6zac6kLDpEcwHN3t1Zx&#10;7nwNMZfgZchP1RldmQ+azMDzZffLLxd2m7z07e0G04M1Oy7dQ3pgG5c99T0Wy/XbrWtQ28eS3W4x&#10;kUqbe+w71u87bIBDFBues1Xb1ck+dOL2CSRDYkqONepdQ6rqCe688GujVevk7Okw9txct/d8DZJx&#10;UcW7GvS97ZfLWjajNoMrudZkxEubO/s2bTx8yYx4tpGEWzsNnd6DpZfPIRkvU3kE7hP1vcauxahN&#10;4QjqO2zsA23GjnNFO64SPLto8p2Nen3l2av1O5AMTldfbDA4jsLc3ertpZdssPGut48k3tra02o8&#10;Xnz1GpLB6PIDjTort6yq+wfUJPP8qtotvsPtRnfJ2n6efXaKdHuPXhd48VrVPiRDZcnPNBq9pQ+a&#10;TD/uPF3kgk0xdbASEnhua1618/xtJOOkSvc16Cze2/f6C/vCVirlzSZmSYfesadoD7EAg2wni7br&#10;urtFx4/XEfNpXpbqRL3BnlTRaAQ+Lnu09rxOvYtf3G403F+1/XIl0gvXuBtsp79T2boOtclcOfBM&#10;Km3ptm/ZcOCSCQ7hlslztml7tNTSM/dOIRkvXQk820MrHvSA7aCejWtcc5eDu6/dpL2ycfflOiTj&#10;pkqLGwzGxks3235FbQpTegX2RDra2Gld98u6Sxa0UamVLNzSbOhwHCm9TMxP+VgS4NkpvVutXYb6&#10;eDn82k4b+2CboevUqh1XiHlciKM7mnTG22duVu5CMlSG4jzcs0drW00/bT9+ybEgN9fY5xNube5p&#10;0+7cefUGkvHQlfsbdGb6rfLWFajNYIgq2sz0I+0698HVu492omM2imx7Z0+36syZfp59dNkp8MnQ&#10;mhbD92fOVLkhxnSbPcJt7UZzXdHuC8QcuI8q39OoN9uuVbYVIR00nuhOcx+tpKnHXrxh7yUdHKJY&#10;KdnbdN1a7qkTd44hGcRzg8ETW9OkR3HU66TR23RO3u4OU8/touLLBM92mmJ3vc7YVXa3vxg+Qyi/&#10;1mTCShvaLb9sXnvRDHEUt8A926ltx/Y8LIiAMeVHGnR2//4YA04jCRs6raz97b3dF37aeqYRfbaT&#10;Ki5u0BtrzpbXb0ftP15/WOAPC/xhgT8s8IcF/ldagIKuChVOZotECnFkjFvb2OiCQ+RRacFhZo7M&#10;GaRQYLB/kycvN1TjZvNY/olpvq66OhcqPgplXIIE4hinVtvogT6+cZkhoS6hxpc4ZAiG9uGaCIVm&#10;uVAlVxQR7wG9TpChDOiNCgz0dXR0eEePjvYnkXj04GHDfB01NS5U4JjN5wSwg4e4dC1ovy/MNyYn&#10;KsxL4ngzMzN9tbW1nqlDQ2Q41AqTDon3Ir3wownXyIJDbQKVIy062guf7R2fERnYx8CpEVkRWEdN&#10;hwsVhBUyJWpuWKR7QO+oYcHhRlzo1mRkYHrQC/NRCipNyJfExvqQ3kJI9hQFBYcgvVZtNCxTb/SO&#10;HhYb7PBQyTExMVhra6sbFTWl8fhKQWikR9fSDLb7jIT0mmhiV7BS6UO2GzkyXM1gcDiqpHTCdrm5&#10;gQx/gTKI85jt8obGhNh9NBJ86yP0jsvUiKAkkgx8gmz3hE8GbDc2J8bPS2Yz/dPSMOQTVOBYzJE9&#10;YTvkEw8e4E1IiCR8kpcdKuVzBRJRdL9PYNyBogRf98E1Rvn7Ez7JHxoV4KVRwCcjCZ+AXThMDt+P&#10;Fxb1yHZj0qPCMDrPkwG2Qz6ZNCpITudKhJKoOMInUIiYCivmCZ/ATzMvfLh3bE5EkM1Fx2GICgPf&#10;u0aPDuaLof4O4ZNmsN1nn2EDtlOLRJher/dMy45SeplMniI2ifBJXmgoXRUmD+YI5MCdluAO+A22&#10;PuaTwTyjZNoLJ4PDzcwneaYDz8pBPHP4ES6druV3eUZzWEwBF3yS8C99gnj2+TiMkOzsf8szDGER&#10;Pvk9nkOAZ+STf8UzKjrNoQqf9AncJwYKz/MEz3zgOepf8zw2Jy7I7sYpAzznJiQIZDK+kvNf8Dxp&#10;TISKTB/Esxx4FvwWC36PZ65EJf+3MQaDGJPWH2MmJgPPUGD1YSz4zSdkiDGJj8UYNsSYhzwPxJh/&#10;5pn/KMb8K5691N9izH/CM4oxVi/tEc9PxJj/kOdC+JUnCZYEW4Fn67/gGcUYBlRU54dEQIxpQbGA&#10;iDGP8zw4xvxefEY+cQrksFdmv+2mjlIDz5L/kufBMWbsWDlbxlcM+ISIz+NyIcZgT8YYIQ8KKA7E&#10;Z/ixFZLWz/PjMcZMx2kD8flf8QxDeh7xw/icnxuoYPIkgv8kxgDPPhSfiSHK2Eh+4QQJ9R/tOs/9&#10;sYmFBTdu3OLkpyiPjnFhPq2d+8L9+/ePZwxR/m0Cl1zQpncfgPGxlwSBfmnZGtquHqO7a3TWxHyY&#10;kGwbla7ePJaMaXr68K/OnMF+jg2XzysQUz5o1fluZYU/P6mx6pZiXArz1EiH1653cRbAEt0LuVGi&#10;L6clUnJbjZadZRj2tljKzclIEG7u0vta3Smzxn/5wzb92GTpjvEJPnG31fvXEiiEGh2jeGGsCH+5&#10;Te+7cv+Mb7qKkxGUkkI/22fB+kwu9kz47LLsVMl3+Ux5SqeRsgn0fjxEqhwbEk/6CRasN2jjCsZf&#10;u9bpGJ/O3jve42N3W33vwW/p4uho4ZsjM/D5rTrSmftnsNnc8LSorFDGsV6zz6BNY077cQNWMTpZ&#10;8NPEdFF0Ry/+0+XL2Fdhgawp4zKE34DtqnXxr+RXXErA89N4h8e4fLjBwXoVbHc4J1L+oSyVPK1N&#10;7yoF2y0MlasT4tIoB/QGT8/IrCkTfyzaV5+bJlw/NkMU1GmmLwO9PyRHBc7yl+N/be3xlacGLpiI&#10;CmCPTmQcH+XE3EYX6zmw3ensOOFnUzMlY5t1rn2g91V/dkDmmFG07T0mX4cnrTDvi++KO0dlqLeM&#10;8WJKrRX/B9hlDWzS+KxGSHm7tQe7IcVyp7gYRk1+DPd0rsVnM7i4c0Hvlaxk6eI8hiyrzWDdCrZ7&#10;Xx4gGJmbQVnbqSM1G8Pz8n7c8KB3zFDJrrEeTKC1ef4CPtmSEKZ5JS+VvKhNh10Anzw9RJEZmjSE&#10;dtps9vUafZzCb89gd0YkKpYXpCsSOgyUtfA5n8X7yfNDUqg/dOix2q4Xns67nxXhHZ8qOzDOhTH0&#10;bsZbX9fW7o2NE787hiudBT45AT6Zr04Ux8QE0kqMvT5dQc6kKSj5PjuZXzQ2XRjRZaYtB9stiY3g&#10;TZ8gpX3RpvNWAHcFI1LOsCbmykvHwqLmbgf7JfDJ0Ywhio8ncikTWw2uQ2C7FyQBqpQsP+Yeo9Hb&#10;ZcwcP+H7jaXNI9NUm8ZRSH49vdRvwHYrI4PE88alUT9s03pvD5EWTsJsrdL0COrJkTaf0+hkIZ7P&#10;j4gUfDEtUToCeN4FtntTJGcPmxsv/LXL5Gu1xRfmQWKsbkyyZHteEibptjA+Ab0bo2OUi8aKKK/C&#10;wv2rYLtpGl5yYFIy5+wIK9bX62XNApkb2amyZXl0eXp3Hxnx/FEwXzJm3ATqqk6dt7EvsnB88dFW&#10;2/hkfO/YJIzT3ef8AHjeETlE8MZIHvWZVj12DvTOYocOjZgeRj0BPBt1Gezpy9dh92DtxE8F6cKY&#10;DhN1Fdjui9Qk5iSYS1oCQ1sPHOKFeSetyeS8ODbBc4+V+TrY7mBSuOTD8Un49LYe9zGw3bPwJTg+&#10;wZ920Njr6TEOnzQJFqLUAc/rgOfgrj7Gd6D3u6TooBlQ3OCTFq3vPvBc0NJyg5+XIDw2yo55jW72&#10;ItB7cmiM4tMJaZS8NoMH8fyKX4Rf+hg1Y6fO5OnUho/N/2nDsfbR6epfIcaotBb8c7BLUVyEYkFB&#10;Bvld4KNMin06mUU+ph6VRCF4Nnk588Anl7NSJF/n0cnZ7UbLNrDdeyp/Xm5uGm1Dl8HbbI2dmrd0&#10;VY1x3FBR8XgPJuyxuT8Gnn9JCFO/lJdKeaFNT7p0/7TvqfCnUkLSAtlnzBbg2cWcATzfykmX/ZCf&#10;LU/qMpLXw+d8EqWQ54XGU37sNGB1zc9OzbsZF+fKSxPsHweFGnvs7LcX19buiYkWvzMmSzq7VYed&#10;Ap7n8iKZ0VlQqBp8ojdlTZ+CFrsNSxKsBp4jO/rwFWC7b8JCONPGSYVftfV4quzB8/Iv1t6k56eK&#10;SkY7MbLezUI8lw6PkH0kTaVMbtW5j4DtFon9gpKy/Mn7DGZPd17mxAlL1x5sAp9sGkMm+eus+GKw&#10;3YrIoKA549Lwv7T1+O76x+ZNpFZ1iofHck6AT1wGF+dPcE1ns+NEn0/JlIxqMXh2g943QqUhWZHx&#10;1C09Jm+bPXFSPiTSa0clKrePSyBLuy34Z6B3fWKk/Dk/Mf46xK7r96WFU8XWRv+hkcyzI2xYn87L&#10;mwN6r2UlS5aOo8syu3spv4BP/hzIFY0Gnld39WBNuoSp4w8fvmUZmyTdgyX5uD0Wz4cw77E9NVL9&#10;2kQB9dm2HtJ54HlmTOCw8IQg8inYHcVo9LGe+u4MVj4iUb4CYkxch4FcBLb7Bxm+DUCipp9VpdHw&#10;dVrTTVScViPQ+FR+/rjHS7FfKr1agWRUGj+bWCrjNdS3XkFtiVpm1/j7c2w25wN4uLXDIZJC4++B&#10;Xyq0mzer4Jwh2VChsirVGn53p/46JCi6FHK5V6XW0N1uinn/gQvVSEal0jhgSxhubW0zoVcol9vV&#10;/gHc3j5rJTzcukNDQ8mg10emMyllV+8T84FKhb9VrlIL2jv0V+FjvbC8yaP282O6XZ6evbsPE3Nw&#10;Sk2Ag8cTcqormkEGJjqVCptaE8gzmi3lP/982MDlcslKpR8ZI9Owy+du3EEycoXGJlUq+C1tnUQf&#10;nljqVGv8WXaHp333hpJGJKNU+bu4PAGz6t4DYj5CLFcSttMbzLchMbaPreaQlH5+8MWB5jpxsbwc&#10;9ZGp1HaxXMFvbOjov0aJ3KnS+HOsdlcDPNzQuHu/7Vhcxt3yamJMXaJRWBVqjUDbYyxDBbD5Sp4P&#10;rokGu4lYTx+7ScwtKDVqO18s4dXVthN6RQqlXRPgz+nrs9aghxtM25PhfGFFERu/fbOC8Ikc+USl&#10;5nd26iAH74xbKJB51Ep/hsuNGXeWlhDj43KNxiEUSzi1NQ2EXqlcBrYL4Jl7LRWwYrJHkyklK9UB&#10;GIXKJJVdqur3iUZllStV/LbWHuQTSCqWuFUqf5bT5e06vPsQMQcHPnPyIdm/qrKp33YKlU3tF8jT&#10;6813i4qKTTxeMEnt5w8+oXvPXejfmFSh8LNJFEp+c3O/T7hCsVPtF8B2OLwt8HBD80gkpSrADb8w&#10;GZXltYReoVRjQzzre0y3UHFaob+fD84Fd3lx54XT14i5XwXBsxx4fmg7gcyBeLbYnHXwcGsDvWTw&#10;kYfB5NBv3KokfKJU+VkUSo2gS2u8gVbIUTgcH/BBg/vEvPfQRWL+Uq4OsAvEEm7dw/tELNHY1YH+&#10;HLPZVgUPN4JnldrfR6Gx8Ks3ygnbydUagueOVj2cPwmKMcvcoJfhcHt1x3Ycecizn0MgFLFrylsI&#10;NsVShR1keCaT9R5UfdCLhnDJcrU/LBymk26cryTmtBRwX0sVCkFbSxf4ESXGcl1wn7AcTk/HjnWH&#10;G+AaMTgXJ4ctZFXcryNsJ5drrCo/sJ3echut+OS6PSS12h9GeqieCxfvEjyD7awS4Lm1pf0y0iEX&#10;yAiebTZXEzzc+nlW+bthOxrG/Tu1xDy0VKUEnv0EPVoDwTOPp/Ip1f6IZ9vJ0htEjJEpNXaxRMqt&#10;r2shuBNKFI5+nh016OEGHwXXGOCl09jU8us1BM9QGMKqBF9DPtd1SPR2q5R8j0oTQPd4SKZDhy4S&#10;PCuV/g4R4vlBfyyQKdQ2tb8/F3xSAZWStIG5UrJcAzwzmOTLV/t5lir8rAqlmt/W0n0VzfMLBRI3&#10;3NdMl9vbfXh/CeETlcrPyRcAzxVNhE8kUuAZ7hO9rq8crSoPDOQCQwFkH07zXTtdBs8HiB/gaynw&#10;3NLcSVwjWyB3gQzLZvO0wsONmBdV+vm7WFwBs+J2v0+koBfxbOjpvbkUtp3S8HiYOiAAh2otzjMn&#10;rhM8w7nZRFI5v6mxjfCJWCZz+Af4sW1WVz083BDPJLhn3UwWj37zVi3BMxRw6I8x3YbrqKA7Ty7z&#10;qfyBZx+p7+iB/hgD8drOE4l5jQ/js0KmsvlDjDFb7NXwcOvEoqORXi8sV8fLrtcS89vgDxT3BZ3t&#10;Pddgl3WPgC/1aIBnl8enP3Hk0ANkB3ieOIQSEYoFhO2kqv74bDJb7q1cuVcnFovJKj8/EgWnk65e&#10;uUfwLEO2g0Igza3gE+BZIBO74R6FGOPp3Fp0hIgxCuCZyxGyqioaCb3os+CVixfmpybAG+IXHToy&#10;Y+qw8KFxITL0Hr1Gj07mTx+XGg1vScQB+GvGhLR4KNzLGmhPy8vVjM9NCIQ2IYMmWR/qJR6kSG76&#10;9MzItEi1GL1Hr4KCYcKCgqQoeDugl/SwD4MQgL+m5Q8NGJuT6jcgAxOQjKnjEuOh/UhvYWH2kNjY&#10;WOFAn4kTcyWTxqdEDPRBsg/10gZkCifmBI3MjFcPtMeOHcuePj497rE+2IyC3Jj00FDegMysSaPk&#10;k8YlhT4mQxlsu7mTMkNzU6MVA30mTZrEnTo2JeaxPtisSelxcVB1YUBm5qQsFRpqG5BBiwYe6iWG&#10;kZHc3ElZEdmJodKBPrkwdDE5L33IQB90HPkE1u4xB2RmTs7xyx+aiFZaEfaFLwz0fpnfbDejICcq&#10;OlojGuhTOC5TNH1scuRAHxglHvAJfUBm5pSMwLzcOM1AO7Mwk/nQdo98AkvtopOTg/kDMuAj6dRR&#10;8eG/6cUGbAersfpfM6YMDRkHw5IDbeSTyfmZsdAe4AMrnJwZGxERwR2QKSzMVUwZGRPymMw/8Tx7&#10;ek5YenqQfKAPLJ7g/Z5P5I/5pLBwpBoN4Q3ofYzn33xSmBWR/FixX8Tz5DwYP/vtfEkP7f2I58KJ&#10;w/zhfvIfkPlPeS78T3ge+RvPE2G/rME+mVEwNCY5+DefIJ4njEkIGzgX+PeffDKYZ7A3Z/Lo5Cd8&#10;gniOjv6tuPLcadnKgtG/8Yz9Ds+wLDv8cZ5RjJk44r+OMZPHPsnzYz55xN306blPxBjEc8Hox2PM&#10;I54f+WT2tKEBOTDkP2AHmA5hDo4x04HnhASigDiIYVhh3j/x/E8xZvb0YcFjsiJURAf4C/FcOIhn&#10;FGOe4Dk/VzEp94kY87s8j0qPecTzv4ox/xXPvxtjEM/J4ZKB80XDo4NizEOef4sxg3mGe+vfxpip&#10;U9PET8aYR/H5iRgz8t/wPDjGTJ06VDaI54FL+ePfPyzwhwX+sMAfFvjDAv97LEB8K4ZCxONEXNJM&#10;F8au03r8l7bfvEmJTWD+CEnQWidNsnPZz/vK3pid8TqLiUX6cN7tr1cfK0JJjRo2/pGPwmqC5abL&#10;Yfil851nMr6FQqiYCxefWLL60JGXnk6eImRTJnqonAcnykzLFEwnJyqI/j1OY3TAEttfYXjg3pvz&#10;0t5n0in+LgqvbOnqoxuenZacJOWR38Yo7EYLQ/gd/Fw1vD0vdTmDTrVjdFnJlyv3nXxtVsosKPw8&#10;0kVmVS9Zc+pb2A1WqhYwl1JxequDKd3w7cq9NW/MSf8bi0mSeHDh1cWrSrZAkdChYg7pRQ+F3dBu&#10;ZyyDJGjru/PTVlCpVLObJjiw5OfD51+dlfosj4lnuCiciiVrjv+AdoYOVJO/JFPoLQ6aZDVKRn3z&#10;mbTPoQYcx42LLyyGQrnPzUoaKWbgz3jJ3DoTJWRpTc0xb0qAbAUVp+ngmvagAryvzU19iUujxLmp&#10;vPLFq4/9hBKn5RLqpySwnZEqW4mSq9+en7qEAVWR3bjozGIoLPpSYVqBkEt6CnY7ftBoEi1tbr7F&#10;GBYlXE6l0Ds9dAnsxbTv9hvzUt5iM/BQF4l7a0nR8bVQ9DZWJiR/QMIZTSZc8gMk8mrfWZD+HQ0K&#10;8HqpwmOoePGrs1Km8xjkfA+VW/2NQbRsqr5cEKLmfYdDYroF527+cXVJxZvPpP+ZiZNVbpLg+pK1&#10;JZsXzEhIlbOor/sonAazlfUdJI2a3gbbMalUqP8qPrL4pwOnX52TPheKZue4yeyqb9ac+G7mpCSl&#10;nxBfjIPt7AzROpQg/Na81M8YVIoA9jW7jAo/v/RUWjafgy3y4pz6Plrk0rNnf3LmJaevoNFwo4cm&#10;2IcKSr8+N+05Dp2U4sL595dAgWaUaKoQ0f+BfGLHhT+jZNS35qV/xaLjDBdFcH7x6sN7IGl+rIhP&#10;me0hc2q1LsRzCfAcSPDsYYqKUQHe12elvQZJ8VFghzvfrDq+etb05Eh/LvmviGcnRfwjKhbw9vyU&#10;ZcAdyYOLTqJi3C/NzJjEY/mmeEisB6dvhy3leq6xU2LxHxDPDqZ4y3cr9pe/NjflPQ6DGgC2u7lk&#10;Tcn6RYUJCUI29d3HeNaD7ZYzaLgDfFKKihe/OjN1BhcS3r0UDtju+LdTx8ZLQhT0ZThOb4Pl6hsW&#10;/1xcDbb7GO4TmYciuPbN6tJfn4OkczGf8gpG5tQbeiXfFsEO06B3JSThmr0M8cFvVh4499rM1AUc&#10;FmWoi8yvWLr26Pczx6b6+Smxr5DtPCxl0dIVxQ2g9x9MBs51kUQXlxQdLn756eQRXDZlwSOejwHP&#10;w2UrcCpV78R4e76FBP1X56S9CBuIxrsw7r0la4+vnDspKVQlonxKprCaLSTWTyi5+q25aYsZDCrV&#10;S+ef+Wblkf0vzUjJE7JJTzvJ3Nr7TPpS6s16WlgobzkNp3f7qKLtX0Pi8ZtzUt5ksfAwD8a//c2a&#10;o2vmTU2JUfFJf8ZwBtTpEi6HRN7ud+anfwcMeZx0wXHYj6z05Rmp0wQsUoEb59Rce+BdRndoeTFh&#10;7O+pwLODLPwFFfl+a37qhwwqrvZQ+DcWF5VuguIHKQIe/gZGZjf2YNLvoNCC8Z35qT/ScarNSxMf&#10;gYLup16enToHCo7nuknsqsVrTnw7d3yKQq4gL4G1Vy0Wqnz98tW7H7w5N+UTJg0XuamCK0tWl257&#10;vjB9mIjtex7x3CMKXHbn5Hr7yJh0iDG4CWLi/iWrDlwE7p7jMEmpsDH1/aVrjy2fDaNTaqnrC+QT&#10;N1O2atnKPU1vzkv9kk2nMZ0k/oUla47shkLEo8VM0lw4l7omk2Rpff1F0shYzY9wz/ZAweNdy37a&#10;c/31eemvcGCNmhfn34WC0qvmTkqJUItIf4N7tgmW16+AwuvtBM9UKslHFZ5CxbhfnpU6kcskT/WR&#10;OA+MELvqy8pY8bHkH1CMcdNEW1HR+jfmpb7DpuNBXuD5a+AZFbaQ8PH3MJzdaPNIf4DiFz1vz0v7&#10;AWKX002RHF28+sDxV2alPg22Gwuxq3rx2uPL8rLDxNFBwm8Rz3YyfxNK2n5zTtpHLCZZjlEF1778&#10;ufTXZ2cmp8uY5FfhXBq6vfxvYYjX/M4zaStoOLUPzuUQKpD+2uyU+RwmPgz8WAF+/KFwQoIqUEz7&#10;hogxdPkalPD+5vzUvzNxCt9L419EhZ+Jn/WB/rLoCdmhCygO82iLBWqn+0sE6XHKBXI+7X1tYwOs&#10;HoQku0h59qgU/5f6dD1oOAPzE8n84cRnM3yO+Y019TY4RI2PUkyNCRa/ZWxv5CCZiBBNXEFO2J+8&#10;fX3ZZWVlHqFSLB6WEjhfxCC931Bf60YyUJh2RG6C+hVYQUQkLKr85EEThofPoXvtM1yuZptKlcxI&#10;jtE8FaHhv9PV2EgMKYQHq5PysoKf8/SZ02D4zMflimS56cFzuXTSW/X3G9BqTSw+SjkmK1b1mqmr&#10;mxju0vjJwibmhs3DXdYpIj3mgBVsnOQY9awgBfvdtuZWYmg2MkyVPm5owPPOXj0aroUiw2LlmMyQ&#10;ObAL9cvG5gd2Qm+4siAtSv6GqbuF+BkfqlFFTRoePp/iMufBNbpoNBUvNUYzTyOiv9/a2oi6QHKn&#10;KmtMRsCLNn0PGoqFOTm5ZtwwsB3ZtbDrQTnSS0mIUk9KCJG8petoJYb0goLlsQU5oQswW+/IYihY&#10;qhbLhBmx/s9IOfgHrdW1hE+GhKhzRyT6vWwz6NHwHKbRiAMKcpDt3HOczm7wSSgtMVI1PTpA+La2&#10;o5UYSg4JUiaC3j+5zKYs386dXqFSKclOCZgnYJDfMTQ2E7aLC1OOzklQvWoxdKAhGyxQrgiZkBM+&#10;F3fZCuU0iy06OpeVEq1+OlTFeVdb30QM+UYGylLHDQ1a5DQbk2F0zicQiOUjM4LnsGm+1+vv1cPy&#10;DkgQjlSNy4xRvm7UdhJDK5oASQSstJ1HcVgnarVnnWx2GhdC2hx/CfO9troWYhgwIkiROTYj6AWn&#10;QYeGxDCxSK4amxU6h0XxPt/c2AS285ESo1QTkiIkb+q72okh6rBgxZCJ2WHPUKx9Y2FFrZsRGMpP&#10;i1PPVwho77fWNPiQHijwPWx0qv9LVp0eDZliGrHMfzziGXMteMgznjTEb0pckPgtfXMLMRwaFiSJ&#10;m5QT+ixm78spKyvyqEI4oszkwPliFvn99oY6gufYSM2I3ET1KxZddyDSq1QqHvLsmMnstdihcAEj&#10;KVr9VCTw3NnSQgwlh4Uok/KHBS+ExOQM6OKTiMXS4WlBc3l07K2Guup+niNUY7LigGdtNzHcFeiv&#10;CIP7ZC7ZbZtGV/TZ09Pz2GnRmpnBwHN7fSPBc0S4Mm18VtAid29PIjoXkZSnGA08c3DvKzXV/XUE&#10;46LU+emR8jd6e9qIoW9NgCIS8Yy7+gow4JnpJ+Smxqjn+omY73W1oakcsF2YcuiYtIAXnUYdGorF&#10;lHKxemxW2Bwm2f1cY20d4pmcGK2emBQmflPX3tHPc6ACeA5fQLb1juJ0lkCslkOM8Vsg5VHfb2io&#10;6+c5Qp0zIsnvZYupC00BYCqFOCAvJ3w2zeua19MGxWixaGrCEPXUIUHCt3XtrcTwfkiQIgHFGLfF&#10;NAzmlL1yf4UkB3gW0cnvNtY/QCsOsdhwzcjhwHNvTxcaFsZkalkwnMtcqsdRyOtttUHhAmZSjPrp&#10;cA3vne6mRmKILCpYkYxijMtiSkFzcGwpTzYyPXgOh+57o6MO9quFV1yUZtzQOOXr5u5uBWpr/ETh&#10;BM+uvsnmhqsOJjOWA4u65gRIWe91NzcQPEeGKyHGBD3vMuvQVAgmkzD7ecZ9L7ZX1SDbYYlRmoJk&#10;4Nnc005MG4Rq+nnG7X3jYOWwK1gezoP7b76ST3+/rbGmn+cQRTbiuU/fg6YWoOiD2A/xzMScz7Y2&#10;3EfxGU8YopkUHwoxpq2FmHIJClAQPJPs5lyYq/YIVWxRZrz/MxI25YO2qia0ahWSq1UEz309HWj6&#10;BK5RGdgfY+yzPX1aGxQuoMM9Oz3KT/COtr2BiDFw/yWOzw5e6O4zZUKFS59IEUDwzKdjb3fUNz2M&#10;z6rRiGd9t5aY5ghUyEInDI+YS/NYp2GY0Q6FC1ip0aqZIUrOu13NjcQURliwKi0PYozLqCNijBIW&#10;NozKCJnDovpebW3p5zkhUj0+I1r5uqmzk5heI24E2EZiz9kKm+RWg2HL0YvXPTAn0FWro7/b1GHr&#10;2Fxyh5gA7jRzl3cZe+9CYt56dKF6H+/y5QeuL+q7nEeLT9w0wSFSq4n1tz6tlnf6YnspkjG7hdvO&#10;V5nokDi9CZpeB6ZtruqU/hl+Jj7Yfay8Dsl0WtjL2npM58/ebCH0Gt2SM5dq+r6s6bQe3FFy1woi&#10;pCZz2EfGdiPlwOHbZ1Gfbrdg47kKo+N2jWEDCqZOau6De62+v9Z0u+7sO3O7Bcl0mDlfN7frok9e&#10;bkOfjfU5pEcvVPV9Vdli3b3v9FUEqKspb8iHXe16+5nDd64imR4bt+h8tbnrarUO9IIAM7C8rNH4&#10;WUOn+/LGI/e70bGOPsY/IOEy8PD1hp2orbfz95+rsqsrGkzby8qq0Q2lG50y4/3mdqdu+5GKO0hG&#10;62Ct7KkyP7hT2UlcI5RfunHlQd/nNV2OU3tPVulBxNdmYn7aq9dJT55pOoj6WJ3cnecrrdxbdcZf&#10;sSuYpynZ0V6rxd9v7XY1bTt5rwrJdNu533U9MF6/+NAnOq/k4pUa5xdVLbaSncdvm0GE1GZO/Viv&#10;NbMuXrxzAvUxOcS/nqs0YOWVlk2oiDMk9TdUdpA+qu90Vfx69H4jkukwsxa3as3Hz91sJ+yg83FP&#10;Xqh2fPWg07yv+OgVdBOSm3pn/6Wn3eQ9UnrnAurT4xCuO1fR21tW0UNco84mrLrT7P2kUeu+sf/c&#10;vXYk09HH/bK+Qxd++nL3FtQ2URRHLlT1gk/MO/edIQoRG5vGzPigrd1p/vXoXWIiXOfirjpfbWkp&#10;q+sg9OJexe3rDfa/13W7zu89dleL/N9mmf33Pr1BffVm/R6k1+jh7z1X4ZCVt5m3njlzzQ08d9fp&#10;qO+3dDo7tx4rJxKyu53s5d3Vvfdv3OlaR5yLgXP1CvD8oN11HBgywjFSUy/jE5PeLDh5qb+Aba9P&#10;sP18pYV5r7FnM/y/t7rR1lIThn/Y2Omu23H4Xi3So7Nzl7bXGi9cLWsibGemcM9eqrF9WdXcd6j4&#10;5GULodcw8yODtpd6+NDd06iPxcvddK6iz3W7xgh9SL5WY15tRbvv49oed3nxsbsEz21Wztf1HcYj&#10;xy+2bUR9rD7+sQtVjq9q2vv27N50heC5YfScD7vaDM6TJXevIBm9U7DmXGVvz+0aHWE7dy/r/u1m&#10;76d1na6rB47f6kQynRbG53WthuBDV+t2oLbRLjgIPPuV1/ftOFR2H/Gsz82JeL+5VWvYUnKXmOw3&#10;engrr9SY6m5V9fOs8/jdvF7X+w/IWD5z8EyNDvoAz6xPe406+Y1bDQeQ3l6PsPhchUUANct/LTmP&#10;QYwhd9T20N5r7fC07Dh6vxLJdFvY33caem/eutNKnK/Dxrx4GXiubXeVbist6wURUltv/F+NXSbO&#10;uXN3j6M+Vi9/y9kKC6W8zroRml6bV9RY0U76S73WVQX3Vj2S0VrZSxp7jKcv3Goj9FqpolPIJ5Xt&#10;lgO7j921wXdkUtNfZv1F39WLHS4pP4f6dLt4G8DXluv3egk/OvCA6nut1r/Vd/luFp+4Tzzp23uZ&#10;XzV2miJPXe38BfWxe8UlF6rsX1W32HftOUXw7J6QE/VBJyyp3XSk/Dqh18Zbra/sbb9eoyfORedT&#10;3b1R7/isQeu4CPc1EWPaLYy/mw06/0PX63ejPnoHY9+5KoeivLUPeL7uLoRLakqY+X5ju717+5F7&#10;5UgGYtdy/QNTxfXqfp+09JKvXa11f17T7Tyx7XC5AURI7b3sT8z6HtGJC62HUR+TRwQ897Ju1Xej&#10;8/fWt1taa7sVHzR1eRq2nb5Tg2S0Dv6yjmrD5ctV/T4xW9jnL1fbvnzQaj+8/diVPhAhtZgzP9Z1&#10;9dIPXi4/hfqYSazN5yotnps1+o3oy4E+L6+uotX3cZ3WdW/HqXtNSKbVzvkGtgUvvXShtf8+wSXH&#10;L1TZvqpo7du75+RVFGOcE3NmQXw2u08cLr+E+ugdnLUQE/VlVVqiT4eVX3Gnyf1pQ5fnWvGhOx1I&#10;ptPC+qK2VRd65nrPNtT+4/WHBf6wwB8W+MMCf1jgf6UFSOiqZkCBY1iuG8YQiFp/2XGmMheeysoJ&#10;cXlQqrhFyNO0rNy8Vzdvcly6xeajixWyzjWbT9bMh6RXG5WWRWfymhy4sgaWTdtmF8SP85BJei5P&#10;2bF2S0krKqBpd3kD2AJp26ZtpyshSZfKj2CNgzmLJi9T2rwVCoDOyUvIssI3KJFE0Qlbt9TCfJrc&#10;4yKnMVj8Jr6KU/0jLF+dkxeb5yRTu2EJc8eK9QfaZxTExbjdPgWPJ2vfUHyicuJENZPtlYxGeh04&#10;r7EYirLOmpg43O3CnFyRuGv91hP10/LiNBSvNx4Ki7YwxFGV8JPcPbcgId9FpnRw5eq2tVCoc3Z+&#10;QoLL5xUxeLKOX3acqETJhzQ3bSSDzmykCRX169cfMM+aGDfS6aFauDxp18btpY0zxycEur2eKA5f&#10;2NqoJVfCMInv6by4fJxOb6ELJW0bNpRoZ0yMTvW6aSyuWN4JW0dUo0RkLoeUjYPtWFLhAyiUa50x&#10;MX6s14cZORx5x4btx1pmT4gKc7hpwSy+sA18UgGJ05QwRVweuka6SNiybt1R/azxsZkuH5STBL2r&#10;tx5/UJgXKiVhrAwag9eM80OrUXrBrPy48T6c0kOjqzs2Fx9qmzE1JsrpwDQ8prR9065TFbkjgugK&#10;Nm8s0ovzWU0bN54xzi1IyrY6vV6JStlZtKmkDhXTdfloyXQur1lr5VSXlJQ4Zk9IyPeQKJ18vqSj&#10;6NejHbPGJ8W5MLeUyZe1I9uhhH0b7huNbOezixu2lJT0zpyQkOtwkxxiqbRz7S/HGlDBbi+ZFMvi&#10;ClvK6y1VaBh7Tn58vgentgn4fm2rftnbPXdichKkf/AYbFnnxt3HqkYnJ/MlCtdwdL48ZUAdFL3t&#10;m10QO9rhI5kFAk3nuq1HmqAd7HKTwtk8QdtGTF4BS5VJsx7yzGEqWou2HeyZPSU+ze0kM/gSJfB8&#10;pKZwXLSIQqIMI3ziBp8cPGidPR54pv4zz5BsCtd4pgIKAeCUwLjx6Fy4wDMqaIt4dgLPvN/hmcyl&#10;1IB97YhnH53aLRL18zxrXHy0E/cqeSwN8HyksjDTj+ETCsci2w3wDIW0c5xun5snkXQinlExXcxF&#10;SmByuC02sqIK7j/XTODZBzwDD+0/bTzS+Z/yDJtiWnl8sC/wjAp2u13uaJZA2PKQZy/wXECm0lqZ&#10;Ymkr4nnmpJgUj4vKHuCZSERmeHOQ7UicoFooxm2B+3iM20sxMUXSzs2bTzSjAsewwWjIQ54rgWcy&#10;4plMpTfjEGM2Q4yZkxeX4fBiVLESeN54/AEqdu5xMzIRzwMxZoBngSq0A81dzyiIiYL7RsPiS9s3&#10;bj1VkZ8fRuOTn4wx8yfGD+tzk3wSWT/PC/KjFTY3nvIkz7H5Lh+1S6gObC+C+dc5+bGxDi9JRudK&#10;O7YUn6x4gmcW8AyFzH+PZw8Ji0Mx5n6jtfLGjTKIMfEFiGcOW9W+dtuBLsSz0+nmC5TyDtgWqSov&#10;L53HJ9tyH+d55oS4US4vBvvJ9fOM5p1tDl8kHWKME3gGX2PAcz6Kz494ngA8e8kMjkjehWJM4TgN&#10;8Czq5/lhjJkDMcaNkQwsuJdQjJmfHx9u8WJBAzEGakzgsQ95puMQY4qP6oGpoR6PjzzAMyp27qBg&#10;6Sg+P86zh4prJRK/dhSf50xOHGJ3u1UchqRj0+5TFY/zjPsgxuw7YxzgWapRd/4Mxc9nTkpUeRyu&#10;RGS7hzw74bMLHud57oTEeIfHIx6Izyhh38cij3o8PsMzaITdS7HJ5LLOVRtLG8noARcRBJu05apK&#10;AjmezQsWLKDSs5OlIxJk25L8WTfImJkYv48Pl74FK3/PSnHnn1EfvkaWPDlbuT9Mih1X0PrEcAgf&#10;lij5YUS06JqQbpmMZML8xU8X5miOatiuIliSSmFFCNUjk6S7YtX0axKyjZiPSo0Vfzg1Q3Zeglve&#10;RH0C5OKhU7JVBwLF3iMYbA2OitNmJ8tX5Qzh36C7e8cgmdgw8bzC4arjSq5jOTyLSSIsKGh0snTf&#10;ECXtsppNCkIy6UNEnxakSS6JqY4XUDtMLRg5PVdzKFDkmuBCoAAAQABJREFUhWGsehYqTgvnuz4z&#10;nFvGc5hykEx8lHjR1GHKkxq242vUlnMVkRPSlPsi5bTzXMxJzH0MHSL9Ki9ReEXGsMxDMiHBwvzC&#10;EeojGr5nG1TooOXmJgtHJcl+SQ5glAndllQkkxKheHVKpvSMnNr3CWr7BfLjC4Yp9ofLsNOQxIHG&#10;isnDYqTLRsdKrooZDhiBgGKvgYqpTw9XlvpzXBvyXsujitmpipGJsu3xGvp1pscRh2SSY+TvTh6q&#10;OCek299HbbVMmTZ5mPJAqMR3VEDrEMIhak6idEVOlPC6gmUpQDIxfvJZM4Zpjql5zp+xp58mq8Ry&#10;v1HJ0t3RKvpVrpNMzEclR4s+mjxUekFINr+G+qj9FdmTc5UHg4XeA5EqLxvmRVnZ8ZKirAheGZdi&#10;G4lk4iIEC57KVp7w59i/RfNiVDYvNC9VAT6hXxSKXAFIJjNG8o8JqeJLEty+ELVh89Mx04arDwfw&#10;vbtGjYpnwLwoLztRsjEjhFXGpvQX6Y0N5b84aZj8tIpv+xz1iQjnDMlLV+yPlNHO0h29CjhEyoyT&#10;fTM+UXZFwrDOQjLBGjEUL1aV+PE8v4Axafm5qZIRCdItycAznWxJQjJofmhSpvSslNL3EWor5NKk&#10;gmHK/ZCEcQKXOBDPlKwk6fcjosXXhFTrVCQDid7TEc/gkzXJzz9PcfllqEYlyYvjNIxrFKp1CJJJ&#10;jhF/MBHxTLW8jdr+YmHGZOA5SOgtkTCEPJgXpQ9LlP2UFc6/wfCYxiGZ6Ejh3MIs9XEVt+9HxDND&#10;FBw4Plm2N1oFPHO8IUgmNVb0yYQM6UUp1fESaocohbnTcxWHgoS+vWy2iwXzouzcBMm6ocAzFPLt&#10;5zlCsrCfZ/ti1EfGkYYXPOSZ57IScx8ZQ2Rf5CeLLssY1meQTJAfP2/6SPVhf553e0qKHz0tLVI4&#10;OkW6OTWEdYPnsaUjGShU/cqULMSz5TPUVqtYcflZiv0Rcuw0n94FPPtIw6LlS8fESa4qcDSiBlet&#10;kU9BPAdy3Rtfey0P5yszZSOTZNsS/ZnXBVhvP8+x0ncInkm2D1EfuVCZSvAs9R4L4joe8ixbPhx4&#10;5tm1E5HMkBDZjKeAZw3TuWrEiBEUDlVK8ByrZlwVUlwEz0lRkr9MTpNeEJEtr6M+Uph2RjwHib0H&#10;g6UMDironh0nW41iDMupG41kYiKkzzyVozoRyLV/h4YwSVxmyHjgOUpBu8SjOAORTGaM+LNJiGey&#10;YxFqBwdIRqEYEyDy7YqMlDFTUpJ52UmSDRmh7DIObs5CMnFhguen5ChOSUiWL1FbzcMJniPk1HOu&#10;Pj0RY4bFyr5GPItoljlIJlAtKkAxJoTn/VWjwWhjx8aJcxHPgawbTLwvGcnANb6OeJZRzR+jtlwV&#10;nIB4Dpf5TjLtNrRegAL333cjYsTXpHQHwXNgqGg64RO2ey1MVeAB8qFK8MnOeDX9Oo9tj0Z6UoeI&#10;30c8y6iWd1FbqhEQPAeLvKV8nAfzq9G0rCT5yuxI4XWGpzcPyUQECuYgnjU85wpokrwqvwAofL8n&#10;Rkm/wuOT+nmOE/11Qqb0It9nfhn1CZByc6cP1xwKFvr2SahWNmyqjHheQ/CMOXKRTHSY6E8Ezyzb&#10;UsSYUM4FnhX7IpW0C2yHyw/JpMdIPi8Anvkky7OoTTzgmCJFpYcurWns6C1C3/rJHJkFCLxltGP7&#10;9+8/UYYE2ULVTQeZf/dORRsxf8IUiltgVWOVzuRY9+OWEjQm7aPxVGUWL+Pcucv9m4xyRfJ7sHqo&#10;urHVUIQWYLDFPBPOVd422Ui7tv56qhzppQlAL4V3q/x+207UZgjUDT6GtLpLZy+CpGItJhZ7qKDX&#10;6qGdPHW++gyS4UnUd51UUVVjk24tNL1ssUqHc9R3TFbvtu83Hq9GMgy++oaNxL5x93YDMY4NFaEe&#10;eGH7ifYey+qiohMmWD3posJWE2YnpbSk5Doxj8Tmqu44KYKKmvr+uSdIVO0is2X3DGb3L7BtTD3S&#10;SxOqy2wY68r1O/UHUJsj0lQh27V39YHeIqtUyrXTwHa9DvzQ9pPnriEZpkB1y0kTlFfWdKCxbgzs&#10;0uajyyu1va71kFTcQsig8/UxL1y7WFOC2iyBqsJDlVS3dBhXoyRMlohtxnnK27128r5DG88QcyFM&#10;ofymk8K/c+d+OzHezOKrmnwMRZXWZF/zfdHRDlDjo3HVZRYP/czpyxUnkF741l0Oq5KqGsAnKAmT&#10;zhMZqXDdJotv549bT91HMgyBqsxO4t68Wd5cTPQRyusxuMZOg23Nd/DLUSi0u+l85U2rk3r83PF7&#10;xJwFQ6gAnwgr6xq1MKcF35bVGi2FrbxrsHi2rNhyghjPB9/ecJI5127eadyL9EK5rX6fdJtXL168&#10;3kzxozjpfM1NsF3J0SPXLyMZllBz24kL71fXdGxCbSab10liK+7rzO5NcC6NcMhH5yPumJev3qg8&#10;hGR4UjnBc3OnaTUaWVAEK2GBqOq20UY6sPfgKWJujyn0u+kmCyGvvoXgmcYQt0IB8Sqd0bkOkooR&#10;zxj4EWzHOH/53P2jqM3gKiqg6HF1E+IZCheIufzehzzv3r7p9F0kwxSoy5w4/9bdqlZiTosmVDVi&#10;iGejYw2sGu7GsFovQ6Apg+Wnp06cvXMa9WEJ1eVguyrY/JrgWaQU6Clc5R2jFdv+/YZTVf0yqht2&#10;CvtGWXn/vAwUp60jeNZZ4J7dZ7RIMTe6/8xO/OjJw+X9PPMVd9zAc21j93qkg0YXd+NcRbmxz/vr&#10;97+cqEPHwI/ga/bVa7fr9qM2S6yqhqLYNS09vauXLv3FIhD42ykc1a0+O3748LEbVwkZkeoWrFi9&#10;V1PTthm1aQJ1O8ZAPDs3wNZDzeB/dP+VWX2si5A43c+zSEHw3NxmKkKjMmImu4/KUdzutZH3Hdh8&#10;8hahF3zvpPLvVFU1b0VtKP3W7GPKqrR659rF6w8gnmEBrrqsz0M7e+FC/4aWPJHyHvJJQ5t+DVG4&#10;gC0xQrHt2wYLqXjnL8cInllgbzuZe/N2RWM/zwJ1PfJJd499DRqd4vN7PXSk10U9cf7c3bPos5l8&#10;v7vAXeWD5p51aB6Jx5f3ULkK8Il3688wgoVkGMCdDeNch1jQz7PkYYzp7i1Cv/BoNNjCiae+2Qsx&#10;5njptUuoD0ekuu2Cwt4P6ro2Em2htBMDnvV9ns0wMtaAjlFBr93HvHzlRh3BM0ekrEYxpqnLVIQK&#10;cTAYgTY6X32r10o5uGvf6X6eIca4cIgxtV2/Ih1cobIVY8oqdUb3+h82n2iFQz50X1t9jPMXr/Tz&#10;zOep73sQzx1GWIRb7BQoyL1wjbeNdtKeTRvP3kF6WGAXN86/XV7euh21eVxpo48mrdYa7WvQ9jQY&#10;dt/LQHHfTTt97krlKSTDEWrK3RCfYVPcNej5JmUp9Mh2eiu2Y/mm05VIhgncOUicsuu3+wukcxXy&#10;Wi+KozpbERoJsVqtsDhVddPipB47fuL2edSHjXimiivqCJ6hADYu7CZxlOUms+dXeAbVEnqFKHax&#10;r16/288zOjbwgm+XT7wY0CIegI8d5Tz2Hr0d3MbhGG2QDHdQmzmojZrsQccG96HC/6M/j78Gy7Ae&#10;/094T4I/g48N7oPOFZ3z46/BMoPPDdkE2ebx12Db0eE//29tR4E+qN/jr8F60eei63r8Nfj8Bp//&#10;f+KTwXb6n7LdYL3IJoP9P/h8kQ2QLR5/DeZs8DUj+X/nk/8uz//OJ+h6/m998v81ngf7ZDB3/3/j&#10;efD1IJYGMzOYu/+OT/67PA/+7MHn9gfPyGP9z5L/Tnx+5H8iCIeGEoHV1a+z/+/QUBEK/t6BYw+r&#10;FKDVLQMvcIJ04D3xL1T8QAHNOXAwF4YX4f3jekkikeiJB1Vuf/WDR3pz+x84jz4X6QoODkZ6H+nJ&#10;hELP0H70OaiYLuh9whBZERIUFB/pRcV/oT1YL9Ljhj/EKxmKu8Ibx8Mm+ocskUieeFDBNSK9j2Rg&#10;3BrZ6ZEO1Ck4WIiu+9FnQckSBPCjPvAebCd5IiiC3idkcgOJgP3omqEPFioifOJD79Hrd3wCNpA+&#10;+n8kA5VLnvBJpuZJ24HIv7dd/5eLR9eD9IJP/q3tfscn6Bof+eSh7TxI38AL9CLbPTr2O7YjY//s&#10;kyf0/h7P4BMUpB9dw0O9j84F/u+feH5ou0d+e8jzI+6gzwDPj2z++zzLH30u9EE+QbZ75NvBPvl/&#10;l2fRE/fJ7/NM+OTRNfyOT/6JZ7jGJ3jO+9cx5pHtHvL8yN5go3/iGfhAeh/54D+JMRAL0APFBn+I&#10;F4zp/V4s+C9jDHQk/0/w/DDGPM7d78WY/0d4fhifH9n3d3jGHsbnwT55dL65v+OTf8cz2O7fx5j/&#10;sfj8JM9EkH1jfuZstZDyjsFKrbZzJAuvn6hijMnhHsZ8ZKvNK/j861WHzny0aOg3fBYpu9fOOvP5&#10;6uN/WViYkhYipxdZHJR2m1v4wrcb9rd+8uLQfQyczO91cjZ8BQmV78zPeE4horxgtDLua7GQRa01&#10;F8UZQ3gHMB9uMro4f0VJo39dlPkjJJYmGmzMY1+tPv73F2em5AZK6N+b7ZRmKOy46Icftuk+e2Xo&#10;IVgAQDe7uT9/s+rIzvcWpL8h5eNzDFb67a/WnHxxdn6WX1SQb4/HTYXdpETvL1mz7/bHi7LWcplY&#10;hN7JOgiJvItfmZ2e7y/FvzBZKA0GKnfh8ePV1nljZCUUEgn2bxN8/xUkV7//bOafpTzKZJ2Vdv3r&#10;NadeQ8m/0Ur6NocT77Zi0jdQIdS/Pp+1hUPD/MwuXvHnMHj45pz0p1QS6p+NFmqtkRa18M6dk6Sx&#10;CZIjZA/ZafYJv0aJjx8tyviHkEEZrXMyL3y1+sR7C6enJAYp6RvsTnKH3St4GWrFNX7yfNYuBpUs&#10;MXm5v3z985G1b81Pe0YlpL1msNEqzfTo58ovHeWOSJcewjykvj4y/zOUmA4+WQYJtxm9DsapL1af&#10;+OuipzKHBinIP1kc1FYXXfE8JHd2fvrC0ANUCpljxrhrvv6pZMt7zw59Scoj/cloY9y9VON5Qcox&#10;yGP9Ofs9XrLBhgv/jJKgwSc/Q+JxrN7GKPm66MQXL0GiaaCEusRkpTU5yNznlhUdNH3yUtYRiBI4&#10;7O+3AiWjfvinoe+I+OSnjX20m1+uOfnyjLyU4JggWrHHQ4Xaz5x30E6/f3s+ayObjoVAYeK94Otv&#10;X52bMclPTP4U9NY/MEoXQgKra1J64BGSjwTLvblLv1pdeuSDZ7P+JuGR8o022uUvik69Na8gJSYy&#10;iPaL3UXpsmOy15ZAwu3fXhi6HZKglX0O9o4vVpf+9Pq8oTM1IvJ7Rite00MKX3jt2jXa9KGswz4M&#10;srC83C+Xrio59dHzWV/xmdhwvZV57us1Jz58YWZaSoCEutYGPPeS+C9CAnkL6N3LpJIFBhdv0+LV&#10;Rza8+0zmQrmQ/KLJRquo1ksWOfSVwpQI7kHEc6+X/7elqw9d/stzQ5fzWeRk0/9h7y2jrDq2duHt&#10;7q7tSrtDI2ncnYYYkoQA8RPPybEQgxAPCa5JSEII7o010lgDDe0ue+/u3u6ud9ZqyMnJOfd9749v&#10;jPe7d2T/YI9ZVNWqNeezZq9ds+Yz/bQzH245+85zj5aPUQvwX7n8JG2QInkaCBFM7zwz8hiJSKC5&#10;wszNKOH99WXlL0i4+MV2P/XuB5vPraqcUKzKTaccRHj243lvoiTov6wo38qj4TMsIcaxtRvPfPTs&#10;IyOmxEsIa1w+Uu9gRPLU9evN7srR3JMkKMXuwnO/RMnVbz454i0RmzjH6iPfWrPl/AuPzypJy1BR&#10;fgpEiFD3i/MnlHD7jxXl3zFo+Hirj7Efksy/fP6RsvlqCekvTh+l00bKfLK5+SJubCb3JFQ/DwIp&#10;8rpPt546/dbyEe+K6ISJcHy95sMt515Dyb9JCsbuQIgw6CZKnkMJt+AL9tEoRIkjRN+zdmPVlj8t&#10;K1+s4BJecnhJrf2hhOXa5uvMimLBsWiE4PHiOO9+tPnEpbeXD/+EyySNsAeo1Ws2nfvLk5WlI1Kk&#10;5I3eALHfEWOuhATyAZj3MIVEYLsDnO1rtp747rUnRqyUcAnLHV5qQ037mBUC6lFxQQr1SDhCtDtx&#10;3L98vunYzb89Xf4Nm0HIs/kZp9Zsrnp/1SOl4xIl5E9dXqLGQZMuX79+n231ypEniAQc2RHhbUAJ&#10;728uG/6KkE9aZHOT60B3zzw6IzcxM571C8KzLcJ7Dbbn6v++YvgOJpWYag/SD8Nz/clLj42YoRAR&#10;3rX7SD2DQf5TvdV3/WOnKU4hPLti3M8+huTqN58q/6uIRZhh8VFvrN1y7qXHKsuGDZMS9wQAzyGS&#10;6MU1QFLxtxXlP0LSttIRYe39cOPpb15aMnyRkk96Ax7QDgsu7cnb3bfJs9KoJwjAFewicj9c982x&#10;c28/PeJDHoNQYfMxLq/ZcubN5ZWFRUlS+nYv+Bg3QfgMkFT0/eOZEQcoBJLAFWHtXrvp5I6Xl5Y9&#10;IeeRn3N4yc13dLSncW49pzyPfiwWITo9eM4/ENECzPsFl04scQaoZwGb/3jm4dLRahF5vSdA0nrw&#10;whVAiGB859mRR6l4Ah1stGXthlM/vv7kiOckbMJSu5dS/4FdtHK2oVcBhAiHooBnJ4H95083Hr8N&#10;eN7MpROyYL3H1mypWovIRhLlpLUuH7nX5hcs/+b2Qdfqh0acIOIIBHeUvx7+Bh1886nhbwiZpPl2&#10;H/XWh1vPPv/ojIKUYXGMvaEw0QQpPK+gpP6/ryr/lknBJ9j9rANrtpz+Avt1EqdUcItzkwq9Difu&#10;s8/2+eVqITUjJS6XRiQX1928q0OvPcmJcdKMZNWIfh1wv8MHyDQZRbnJebFAQHznwmETNJHSU+OS&#10;hTzWmPb27n7UJz5OyS/ITiqG/K4QOrUokYlpmWnxBQQcPvfW9XtYn6SkOHlyvGzkACTaoDFymYJZ&#10;lJ+SF/b7ILj0owUCwOT05Lg0Pos2qqu5DVtLfLxKkJ+VWOIwW+CtDMhpJSz6sPTEQkIsml5z/toA&#10;mic1WaVKUEpG9ffo9EhWKOSsotyU/KDPRweyZSeQeVJhvZlMOr286W6jFvVJileJcjLiyuxGsxPJ&#10;cp6EnjcsKZ8QjSRU3z4/iNpSUpTxCghS9/R0Y7JCreAU5yYXelwuEpAtewUCOTUzJS4bGA5K79YP&#10;5TCp41TSjHT1cNOA0YbmEIjFjKLspDxcKCSvunnTCE34tDR1oljEGdPd1ImtX6VWcgtyk4pcNlts&#10;/Vfrg+KkNGpmWlwelUwouFfTiOkhAVaSnqwoH9QAhz98xFIxszgPbBL0Co9f+MkMv/FIaanqFD6P&#10;PbqroQMbo1bJ+IVgEzsENoZiFkJaZrqqkASdr527itkkOUWtSFJLR+r7dGhtOIVcySrKA915vWzN&#10;lqM2CABTMlLV6Rw2Y2Rvayemu7g4lTAvPb7UbrJ44HZifJGQnjMsqQAfiabUXLqH3VNKElApKySj&#10;NF1azCZKhZxdkpta4He5qBADcNHpYJOUOKjNQxsONsHWm5ygFGUDq7x50ITZRCKW0/OywCahqPrS&#10;uQsGWB4+NTkuQS7ijens0mDrVytkGJ49Tjd+8+Ytvsw4ITUtNS6XQiSXtF5vG7J1glKamaIaYRgc&#10;wrOAL2UWAp6jwYDk5ok6hEViWooa8Mx5qKd1SHcKpZyH8OyAwAasN8QTyKgZaQn58JKUd/POHWy9&#10;KUkqeWqCrByeEwzPEokQ8JycFw74eOdv7LMkJCQAnlWpAjZ9VHtrOzYGkrYF+dmJJaA7eFPGR3kK&#10;KTwnCYUQZcisvXJ9CM9JamW8CuFZi+4ZEm4lGJ79Hg8DmDgcPB4PwzOLQS9vu3X/OUlQCnMBzzYD&#10;1C8esgktNysxnxiNJJ67cQWzQVKqOk4pFY3W9mqw68TFI5ukFHidUC4D8EwkMqnp6fFZdAq5rLm+&#10;+YHuxJkZCM96lC+IE0ikjIKcpLxYKKysunQJYYYANkmUCLhjeju0mE3ilBJuIeDZaXPidu7cFRAn&#10;qdF684C8p/D21SFbJyWDj0lSlOs1esAu3KNEwSgCPEcDQVFnNcTjAc8Z4GMEXPbotvb796hSDOHZ&#10;bAkhsmWekE9PT4kvJOHx2Y037mH6TUpWYXju7xvyMUq5jFWYg/DsZ+v1+6yKoiIK4CONx2GM7Goa&#10;wkdcglqQn5lQ6jBD5AhicGyJipadmVgAmwupVy7dwnSVnBSnjgcfo+kewHQpU0jZ4GMKAi43DeKi&#10;Thf4mIzU+EwWgzqi5U4LprtEwHNOhrrMojdieJZxRZiPwYfC8edPX8TmSU2BdHuJcHR3Ww92HZVc&#10;Dj4G+WcXYfPmzb44AhXmjcumUogljbVDNomPH8KzaRBqGcBHLJIzQN/gn8PSy7WYjyGmJMUnSQTs&#10;MTAvZhOlUsHDbGJ3ROBkdJArYNPSU9T5FAIhv/banSFfkKiUpyfJygd1g5hNxEo5oxjwHAn4+Wdq&#10;Dlhw9/HM4zBHd97rxvQdp1IO4dlq9aM4v0zFw/BMwEWH3b40lEOYmqRSJqigYol2yMfEJciYRbmp&#10;+QGvl2n89qC9QlxBATtmsJmMkc0NQ/eYoAYfMyy+1GqA2s+AZyASBx+TWICPRZJrrw/5mNQktVop&#10;E4/WdGkw/0xCyrij8e7RGNzG8y2m8/CDBn6eVutV8dPnDGjtptN3dN2oT73G/07M6/rl9PGhircn&#10;L2trPH75vFaNr7a6d2jb6XZX8AlIjKXtr26/jsa0dPu3dWnd3Tfvas6AGNv104U+Pnf6TA0kyELu&#10;L6bAem30rZDbtH33yZZqNOZ6W+isw2la0NTivlp9G239XQvfbBE8bjcHY79c6qpFfdo0hK/buvX3&#10;zjX3o3lxcNy2nUOZPqNP4+y82mXAHEtdp/tl+GOm/v50yyXU524f+ajFalpwvcF6GcTIjRs3nLX5&#10;0kV6k9d35FofduCldYD6SWPv4OX9VwfPojGfbT9ZjyNMn93X62y8fRueTPjc6fE/67e5xHuq2q4g&#10;uddJ+rm/xuS4dm+wGsTo0aPV5nTl1PnGAZet6lpvB+pTPxh6716n5djRm/XnkFzb6rsRjZrntneE&#10;7tTXG+APAqyvJ7jcbHWyf77Ufg3Jbe2k3ZpBQ//lWts5iPDE9uGODaj4U2frdKHBqvq+PtSnuT/2&#10;17DXtKfq5FBwt8NIvei9YZlf326/0dSEtnGacDfa45e67W7SvstDTPttfbHN3VpTa1VDH3aPm386&#10;1/3q01Nn9Ax6ei63mDHnWa8Jve532DbuOt1aja7TZeGdstUYF9zrMl2BG4jg6us9t1rjH7WYveF9&#10;l9vvoD5tOuKXTd3G2os1A5hNNn1X1cxgTpvZ1+duu9naj70U1XX5XvS6nYo9Z1sxm/TYxQdNNboF&#10;F+8MXoQpoleuNNiGZ8dX6gZc7iM3dNgBgTuDsY8ae03nDt00Yuv9dBftDp5qndPW6aq/0YkcNy52&#10;u9e/ym1zCPaebcZsYorxfjhc028+3xy4j+dzBply+lxDn9t87G43huc7XeHVUOTm4Ok7TZhNqm4O&#10;XPXHQvOaejy3rul02HZWXY/3SbvZTt93sQOzSf1AdHuf3ggVnB1oLbFv953RinkzZvZqfLpLtUN4&#10;btDF/hx0WXbuPtF0AfoAnsPnbW7L/JZe1zUoExICxIRudGQvdsBvs4PV3Rie7+mp37T26BsgfxjT&#10;HaQtdHJpCM/+Tsj9xV4yGrrDr3jc9i+/O9WKdIWr66EcN5sRnm0YnmtqalzlubMXGcyewKEbXdgB&#10;gR49/tP2PnPN5asDmO7W7zjdSCZOn93d5WxqaHBgf5zudvifd7sd0h/OtKF5AM/kXwDPrmt39dUg&#10;Rs+du2kpSBUu0Pd77SdvaNpQn4be6Af1HYaTR2rNmO5utflrYzHz3JY2f11TkwmcDw53qyO4wu20&#10;c34623IVydfa3d8h4ojLndZzQz7mzKCSO232QJ/fcLZB04v63O3y/T0cdO09faLpPJJbjOTLTsDz&#10;3TbvzepOtMXfhLvZkbjMYfFRDlzsuoGNGSBs6dKa2k/Xa7F73LHnTA9nxbQZPTpX35m6oRepBm3o&#10;TZ/duuXbU83VaMzVUOi07appwZ12T011LdoOv+29UaJ8zG70Rg7UDDHtN+jDX7V122+fu9yPzbt5&#10;58lWJnXazJ5Od/ttOAqB5rnVE3gp6HQr95xpxnTX45AcRni+0NqP8B2Fg3WOW6WKhXqj23PsZg+G&#10;50YDcV1bt+nCkRv38byNcRe/0jqnpd3dcB/PoIfQM06nXfjT+fYadJ0WE/8nnanferbGcAGRM0CT&#10;MTVVME/X47GcuNndhfo0awKrG4OeQyduN9zHs/66PxaZ19DohGUMeFGfO53ep7w2N+PnC62Yf24c&#10;iO3U6g2aq7ftGJ5/OnxJp5RMn6Xr8/SfrxvUojF3e8Nv432O3VXHmzE8t2goF5wOy/ymLvv1IR/T&#10;i6vtzFlsMXiIv9S030RjGvSBjV0ae9PZxiE8QwpTF5M9Y3pfj6+7uqkX8zEN3ZHXPD7b+m9PwhYB&#10;fNqNghNms3FBzV3zFTBsBFdd7S7InP6I2egKHqnpxg7VNRjxn7dpTdcuXxvC85fbTjWSV06d1d7h&#10;aLkCDAJontru4As+p12251wLZhPU9sfnDw38oYE/NPCHBv7QwP9zGsCjO3piflEZnYQbS6Kzewc9&#10;4gOm2lpCRonoVQqdqqPSZVdRnGPVI4ULiTG8jMwQdnyxo+okSgiFkmpLKTRmb5jBPopqrK2sLHmJ&#10;SiV6YixR/XrY+35qXskYKjU2nEzl9wx4eAdwpmY6X0Z7mUahaQgM8UVEXrxyYcnjJAKBS2IJ27/c&#10;duLMkrl5aUDcuYhOYfeYI/QjcNzWtWJh0SsUEsVO4YjvfAbxiOWV+ROBQDiPQuN3f7HzzMHpo3N5&#10;CjnlBQaD3hslS86v33ZAt2phwZNEYHKlMiStn205fuEpIG6lUGNzqFR2j5eadhC2TP0rFxa9TqVQ&#10;jXCutfarTccbn15QOINExKfRGKKuz3eePoySGhl88ioKjd4bYcqrIKlYD2NWUSjEGIkmbv582/HL&#10;aK+bTMJPotK4vW2srAOa8+tjY3KLXgVi0UEKXX4dxe1WLiicRybCIXgGv+vLnVXH5s3LVYnJ5CeR&#10;7gJU7glI9DavXFD0AgUIpcl0fgOKTT4xO78ctiDGUFnsniv1rgMK3CBZlSh/hcygaSGN4grUketa&#10;vrD4ERqRICIz+B1wZP4USnBmsyiP0+msHjuOfxQdH1+1sPhlKpXsBH3f+3zzkVsr5hWNJVJjxSSa&#10;qGf9zqoDUIWYpeZyX6JT6X1hEufiN9tP9IG+l1LIJCaeKmpfv+P42WUQi6STcQuIFHZvlCU+BHrw&#10;rFhU+BqVRLWQWcLbn20+du+pysIpoIcsCkvQ/dXWqkNzx2cKJCLmc0h3Ibr8HErKXbWw8GkSmUQE&#10;DLV8vvXkRRS7oZHwM8hMLuBDdBBt+62qLHqNQqUagPzvxvrNh5ufriyYRSLhkyh0YfeXO84cQUnn&#10;TB7jaaS7EF14CgiljSsXFT1LpZDCBIqg6YvtJ2uWVOaVMkmk8WSwNcJzXV0dfmIh71USlTJA5kiv&#10;IjJuIGSuJJNwcipL0PnZtjMnlswsiqMzcMvQvF6S9Bhs+1lXLSx6kUIhe4mAZxTLWb6gcDTcYzmZ&#10;yump74sdoFCs1GQB+WUyhaaNUgSXvt52tOfpRYWPkXEkPpUpbP98x8mqZfPzU2lE4sMUBqsX4meH&#10;0fFxWO8rNArFgaeL6r7YcvTOk/MLJkD8NZ9MFfV8ufv0QUic5kjFxBdpgOcQQXhhw87DWsDQE0Qq&#10;kc6gi1o/2Xby/NKZeVkMJmkuwrMlqj4EydU+sPVrcDTdRGSIb32+5XDDisqi6RBXSqeyhN1fbK86&#10;VDm1QCxgEZ6hwLw0wDMiSF+1qHglmUwAPuMhPCOycwYpNoXM5PXYY3EHobBZpHgB2IROHSRS+TdQ&#10;3O7pysK5VDIxjsLkd322teoYSjoXMElPId3hCNKTQMBrWlVZ/DwZCKVBd41fQGzyycqCEbD19RCV&#10;AXgmpx2gNJwg5alkryAfQ2QJaxAZ99MLCh4GsmjxAzyjBGcGjbyYzmT1BIKsY+j4OMIzkHG7IPH/&#10;LsS3by1bkF/BIJNKKTQB+ALuwVkj6xkyNetPCM+g30uYj1lUvISEJ7IpDFHb54BnREDBYJAXUsDH&#10;MOxJh6HunRue61cpZIqVyJDe+QJi+E/PL5xMpOCzaeC7IPXoYOXkbL6AQ3se6e4BngFDy8kUApnO&#10;kLZ8su1Y9ZJZhbksOmEmmc7u8VFYh+C5DjzzcNFrQAJvJNKFN1GMCPQwC/CQTANf8BngGRFbcOjU&#10;leg5IZDVp7/c9qNhxaKiZ0C/UQJD0PTlllNXls3LL4EY8wQylQd4FtzHMwfwTBsgsETXvoSiv8sr&#10;CxbQiQQFkSnq+mL76eOIKF4gHMJzNCY8jtIhEJ4hPcpHYArqvwQS+CfnFo2iUnEjyQzAc/e/4pnI&#10;lF1GsdRnKoseJRGIAlhLx5c7T51GCftMKu1RKtjE7yEf2QKkGg/wTOGI6j7+5uidpxYUjKcQ8YUU&#10;phie2dMHgZyBnZiEewn5Zx+VXw160ayqLFxGoBAZDDbgGWLiiLyfQyTMQ3gOMsWHwcd4EZ5hvWYC&#10;XXwLxTyXzy+eRqbEMhgMYfen208ffqQiXciRsp9FuiNSJWcQQfozlYUrwO9DwXlR86cQ18VicCkq&#10;4ZjK8UlrWDj/6+gPnjhbLhxVKH0vVUrd5TL1o0RkXE6ybNHMkXFfEv2OOUiWK/nD5j+UsFpEiXxB&#10;MjvRVie5LFfy8vAM/lac1ZSN+qQmCsZXjk34iBFzv4BkKgfIXotU78bzybv8Jh0ftRVmShdPGyH/&#10;mug1T0GyQizJW1iR+C6XHFzHDIbwiJx2ZK78jZI0zraA1ZiK+mQlyqYsqEj4mBpxrUCyXMpTTy+P&#10;Ww1nIHe5bIMs1FaQKX9qcoF8Q8RlrECyUiYsqRyX+B6bFFzN8fXiIfGcXZ4n/0tuAnOHz2xNQH0y&#10;06Wz5j2U8CklbF+MZJZYkAT3vFpKj231DmhpqK0kW7aqIle6KewxDUdynEI0cuHYpA8ZON/bKbhO&#10;nFJZzivPUawepqDv9Nl1ctQnO122YNZo9RfkoH0BklV8afrcMQmrxZTw1zivnQxNhLJc2QujsoRb&#10;Qi5bAeqTniKtWDQxcQ0z6n8FyWRpgnhMsfK9JDFll9ugF6G24nTJI9NGKL8i+OwzkByvkGWDXlZz&#10;SaHPotEBImiKMjxX+mpJKm9b0DFE9JyaJJ648KGkdYyI41k0hsdQKSYVq95VcQi7Q04bB7UVZciW&#10;QmLmNySvaQKS1RJ+4fyKxPf4pOCHLH8AL87KYpbnyN8qSmZv91sMyahPVrJ0+oIxCZ/Q/K4nsf1x&#10;uTh+GrIJHb/Db9IwUJ/CDNnTE/JlG6Mu22gkx6nFZQsmJr3PwgX+AQmsuBEjsjjl+fK/ZccxdoTM&#10;g2rUJydVPnfeqMTPyUHnI0gWSqXJs0bHr5bSwpsCgxYqNOGBXPXZMdnizTi3vQT1SVVIRi8cm/gh&#10;Gx/AEuCHJUqFIwvk72bI6Dudhn4p6pOXIVk4a1T8l3ivay6SIf6ZCbZfLSRHoE2DbEKCclsvl2cK&#10;tkZsxlzUJz1BNG7huMS1TJzvRSTziSxZRaHqvQQh4NlhFKC2gjT54unlivX4gHkqkmUCUe788Ynv&#10;8onhdWLwLcCITR+RI3+jKJm7LeQwpqE+WUnSyQsqEj+mx5wrIKk4xubzgMVXvVrBwu/2WfXoBCAO&#10;SHufnFKo+CbktY5FskolLR7Cc+A9NtuPLysrY43Ml76dB3gO2A0JqM+wFOlMeEY/pYacS5As5PMT&#10;Z4yOWy2j47baTH101FacJVs5FuHZaylHckKcaMSCCckfAJ7/ChuWOMboAt6oAvk7WUoG4HmI6Dkv&#10;TT5/1kj1FwS/YyEao5aI0uaATcTUyDce3wCG59Jc2fOjs4VbYnYThueUOPFDi8YnrmHEAq8W4W7j&#10;JOwk0egi+fspEsouh0kvRvMUZsofngF4Jvpss5Ask4mz5o9NWM0jhT6PxDwYnuE5ebksjb/VY9Nn&#10;oT5ZCdIJlQ8lfESPOJ9HMg+CtBMBz2oucbfTMMBFbQXp0iVTh8u/JvjMk5AcpxAXIB8jpATX9LMH&#10;8RCDo4OPebMombM9aB9MQX0ykiXTKgHPlIjrKSTzhOK4aeALZMzYzoitj4naioZJl08qBB/jMY1B&#10;clKCsHTB+IT32XjfO0iG+pScEbnyv+UAnv02Uxxqy0uVzZ47Jv4zQsD1GJKBwzl55iiE59hmm0OL&#10;8IwrHSZ79qEcySa8w1qK5LQEKfgYhGfPW263G5+czBWMzFeszpTTd/ot5iE8p0kXzgA8E/3OeWhM&#10;XAIvHcMzJbw+5rMhmxDBJi+NHCbYEnNa8lCf9GTRWAzPYf+fkMyl8iQPFSjfSxSRd3mNWgzPORmS&#10;x6cCnokB2zTUJ16hyFkwLnG1gBT8mEj2EyAGRyvPkb1WnMLd5rMYMlCfYcmySZVjk9bRQ45VSJaq&#10;eMCArF6tZBN2xyxWDM/5w+RPTClWfBOxW8ajPgkSUVEl+BgOKfA++oOTPnIkE3T358Ik9vaw3ZCI&#10;+mSlCWfMH5PwKSnoWIZ8DEetSJgONpHTY9ucFiOGZ3hOVozLl26M2Cwj0Rj0hwkXocvOthgCB9p0&#10;jo37z14PLquogDA6b0uv0T2w6cB1bP/TSxLvbTO4fLfbzevRGCJfcq/LTPwFuJuObD+EBeUJHpxw&#10;e7/eKD5/ofsE6oOniU62DIaz2nrMXx24dC2yePGkQaOXvVNjsbRt2n+rBfXxEAQ/tBpc+huNui1I&#10;JrLFN9tNuAN9g569u09cdaAmN37pVqNegz96+joWowhTZEebB71xTV2Wz1AA2PfY1N5+N+N7nT1y&#10;e9f+a11oHjjh81270dF6paHvWyQT6NKaVkP4QNeg99sfTlz1oGJ/jhhv64AB2HXPXruC+gRj4oMt&#10;Bi+3oc30MSbTIPndRf6p3x65uOvQdS1q8+IEuywme+bVG0OJvCGC+EKLIXagR+Pc+uO5awFgBLDb&#10;YpQtOpPbuu/nG1iMJUQR7WvVe3C3m/s/R3Pg4a22y4zf128Ondxy8Koetbliop06vUl15WrnYSSH&#10;aZKqloFgUUeP65vbQHqbVFlpNIdoWzVGa9/Ow9cbUB8vUfQTzOu42zK4AckRPvtOh4W6v88UOPDt&#10;4dsoTkBwhgu324xG7qkL9adRnwBRcgJsndausX0BYpQvFev0Hsrufpu5ccu+a+2oj4co2NNucvbd&#10;vjewHckhmuQ6UOge0JjcP+w+etUFTURPtHCb3jRIOFLVVo36REjiwy2Dfmlzp/UTJAdJwm6Ng/HD&#10;gA2Iqvff6EFtPqJwd5vRfu9CXc8eJFOYikutpuCB3gHnzj27rvrAJmFXlLNVZ/Z4zu6/icW9QHf7&#10;WwweekOLHrOJjyZv7bUT9upsoXM7D2OHYmLOqHCX3mhJvna77Rc0b4wmBTyHDrRrXJv2ndsXhAKM&#10;FkeEs7XH5NIf/eXmHdTHTxb93KL3BGvbjF8hGRJn6zstsV90psDRbYdvGVGbiyCEmJtZeu58zzEk&#10;h+jSU80DwdzWbvtX1ZdbwytWzBw0BVk7tBZLx7Z9N7AYS4Ak3tOmtxnv1Js2ozExhqK20xTerzH4&#10;9u08VmOHJoIrNn6bydjPOHN5KPk+QhMfaxkMJDT0Gj9HeI5OnarRuxnfDdhMdTsP3+hE8/jxou/a&#10;jNaO2vqeXUgGDF1theekZ8D33fcn97lxFTjS4tDibQOWwfCJquuXUR8/WXiw1eDjN7QaMd2FQuRO&#10;sMmP/bbolW37bmpQHw9esNtitN+6cq3vJyTjqbJqpLuufse2vVXNfigoGrXHeIBnnX3/L7U3UR8/&#10;WfxLy6CTeK/B8BmSCRRFU7clsk9rD5za8fOtQdTmJfB2DhptcZeudh1CcpgsP9Ni8Jd09Dk2/HKh&#10;OQTPidkaomztMzk0O/bdvIf6AD5+ajV6Xdea9N8gmUIU1HVayfs1Fv/BHQevmqGJ4IwV7bCbDbxT&#10;t5tPoj6QAA14DmU0d1m/hIhnhEWqHDD4Kbu0dnPzjoM3W1GfAFG0p1Xv0N2o021DMoGluNFuiRzo&#10;0ft+3HPsqhOaiI7Zi7cZjAPkw1eHYk1Rhvxwq9Ejb+yxfgpaieFDE3q0LvqeAWvs5ta9NzE8Bwmi&#10;b9uNtsaaO73foXmJNPXlVoP/QJ/eu+u7k0e9gOeQM8rfOmAZ8J0+dx2LRfpIwgPtxgCzodW8Do2J&#10;cLltfXb6Xp0ldOHbX27qUJszIthlNllTa2517kNykCY93wK+q7PPvfnk+esBwLPVHuFt1ZjdxgM/&#10;X8XwHCSK9rYbvKF7rQb0XINNBA2dFtIvWmvg2Pb9Vw2ozRUT7BgwmGVnznYdRTKUujrdYojkd2hs&#10;66urAc8zZxpMQc72fouta/P+mxiefUTxD61Gt/lWvX4TGkNnCG91Wgj7tUb/L9uP1NmgieAKj94O&#10;8WDmqeqh5PsIRXqs2eBLbukzIXxEqUKmdhDh2W68u3X/1Q40jz8m+L5db++6XjtEqkFjKK62WgB3&#10;Bu/3e44BnuFvk3Py49v0BkP06Jkbl9CYEFV0qFUfgExvE+ZjCBFUPojxo9Yardmx/xqGZy9RvNtq&#10;st6prm/7EY35v+bz0rKPJj5V+TL2VvF/zaL/WOgfGvhDA39o4A8N/I9pgIiuXDk6RcwVi+LUuWlR&#10;bafWv3r1asKU0dk5JJkgnJ2aHUM1tWZOyk1kcgTcjAwVvrdX70fkozwJPwM4zyKpqakh6BOdPHZY&#10;Fo3JJFZU5OOam3uDQIYpE0jYCmVcRkyn0/kr4SUnriw9h6QUh0tyS6KdnZ2RWRXJKRyxgDlsWBK+&#10;u3swgNbz98yi6SMTkkdfHtDcmzr1MfaMUQveYtMZn3IYIvalWyeqKselKbl8njQhOSum0Wj8KIl7&#10;WFx6NiNOFqoYURFpbm6OzB2fkcZl8+i5hWU4uE4AEcIqpawksTIl2t/fj64TmzYhI4fF5cVKSkbi&#10;2tvbQ7OhZD2HwxMlpWXi0LwQn6LGC8VZMphXKo0LDw4ORudXpGXQ+CJKaelIXFtbWxCuI5RI+QkK&#10;dXpUq8V0hwfd5RLEvMi4UWmx5mZdGK6dQINz3BkZ2TjQk38mJJTLEpT/orup47OG8UUS4siRFaC7&#10;5uDcSckSIV+iUuWkxXRdWjg+vpo4ZTToTib+1SbzJ+QkMfhidlZWHA7pDpGPShSiNIk8KdLfnxqC&#10;LaboTLAJhcUi5E8uxXXVd4XmQQwL6HbkcYmpOGSTCnjzT1aD7pSyUHFOMWaT+RMzU1lC7q82mTAh&#10;iSuXC1Pkckx3QUx3IzJy6AIurrR0VAzpbiqQWUu4YnF8chqmOyAipsiT0jHdcbmSCNSxiswam55O&#10;4wpphYWleGQTRDodJ+ckyeLSI7AWzPbIJhy+IDpq1DjQXXN45oSsOB5LIEhMzcQjmyyrSKCJ5LJM&#10;kUIUkcniMZtMn5CdyeELySUl5XhkE6jJJVIIhXHyBMDzkE0wPCOb5KTnRDE8j4H4Dp//q03+t3gW&#10;S4gVI7MwPD8yPlvKE7OUymzAc5cObIIjTvkPeGYJFawHNkGE3XKh5L5N+jHdTZ+UmU1ncnF5eSW4&#10;rq6u0KyJ6QoB7/8AzxLAc+5v8KwGPMv+azyzRBJx8n2bPMAzek7i7uN5EuCZ8y94hsqDUhmG5wc2&#10;AdwBnoW/4nneuMx4MlsoyMzMwfBcCcQLkC4DNkkCm8gwmyA8cwUi0qhRYzE8IyJwPk+sVsUDnnUY&#10;nsEm/45nwAfngY/5LZ5/62PogOeHHsrH/ycfUwFv/sll6dnU3/gYmCcF6rn9imfQA0cqlQGeE5Ev&#10;GLJJBdgEqBUf2OT3PuYBnpHuJP8Nnv8rH4PwzGXyhQ98DMIzbLsP+62PmT4hFfAs/Vc8ywHP6t/i&#10;OT0H2SQNfIwOfMzM3+F55kzwMcJ/9zFwJgH885CPmTU+USoS8sHHZP4Tz7+zyZxx2clMwT99zH/E&#10;M+gOzgrg/zc+BnZm/umff+tjOGIe47d4FipZkNyF+YIhH/M7/4x8DBd8zK94TgH/nCrO+q1NHuC5&#10;oGDIx2BblCmZ8gWTJKQPtYZo4yuvLJw0qTyXPbmMfyLgjxIMXvqy6mpc1fB0/l8FhYTZOtiqAnkF&#10;W0QvXVTEP2SyRA02HHsCtPVPKBDvIuNi8XoP8R14+DdkpAsfnygivq0xRm/n5KyYNth9Wz6lgHXG&#10;44mFrP7Yw7DHcGVkvvJ9Lo0wXmMh7DmLw/3poReWPtISCG4n+430FHlCVzpzWDLU2HvHYg6FvR7f&#10;zKKkynez0vVPTeAT/6QxxmquXInNzlSWJBWnMy643DGPPYQR496G2NOnbDJuuM4W3ArXeTspkTM5&#10;XS7Y3G8OdxcVTR9fU6MNTszn7Y+EcRy9x/ci/Gb/uTBb8NJ0PumJPmPs3JUruIUqFj8zN5dxweaI&#10;OEwB9jQ45t1cViD/5iEiLnfA6f7iCA73AcRlZidKKZ/pTOHW5557bsKoUTnkKcP5R4M+HAUSu5eD&#10;Ho4X5rLfnMIUVGotsWOgp2Xq1JT8yQn4k5AxanYQmBOhrWdcrmgbnF1JGbSZ18CYzzPi5A9PKyWv&#10;1hjC94pfeHFyf3uRYEwO63TAF42aApTFMOZ8ERBKT2AQpmnNuJ9Bd89KVLwRY9WkX/SWyGBhoXj8&#10;pk04Q0Wh6LtxUZzK4Ir+tQoyKoYliJZNKSK9rjVGblKpFTOETEvc6EzBOcjo95sDuErQ1fWSLMna&#10;CRT8mD4rYTfM+1qeSjo2TU7f1W8Ja0bnzxz3aVWDe+Io6d5oMCY0evyvgu6+L43nPqMqIq/qM0Yu&#10;gU3mkZJGpc4ZRqq2OyMuW4A5q6mp6d6ofNkXk0m4Yq0tuBGu8/esNM60ZJn4G50p0pmjmjD+nsYV&#10;m1BAPRQO4JjWoP0Z0MPB0gzhK9Iy0mKoUXUabPIosMjmzE2gnoE9dKubwEdFZtsqcgWbqERC5oDd&#10;/SnY5KPsNNn8JAlxba8h0rxy5cqJo0cXMKeM4Bz3+6JEk5/2BOju9PA8/tvTWcS5WnPsEMjLaUJm&#10;8aJC/hGjNWp0RxgIz9oJheKd5FgsYcBBehfW8nVKivCxcWLx3/r04TuqysqpDkOvdHIZ44wP8GwL&#10;Rh+Be7pclqd6jw9J0Foz/gfQ3YtJPNGo9CzKTwPmcP9DEDX7eEO3ZVwO6wd8dkyqd0bfApvszEuS&#10;LFeVkP6kMcWugu5mpcuHJ5RmUC+4PTGPM+qZB9e+NTxH8jGbgi/XWALb4TpvJSWw0J9F2M4N9ubk&#10;VI6DFynfhHzKL7Ewjqt3e18Cm+wtyOK/MENAfgpKJF+AeSvltLKMggo6sonDFGTMADw3TiiQr2cS&#10;cflau+sr0N17KfFJM6fIyF/0G8NtkwueHX/o6lXSpFLukXAoRjV6aCtgLUfzs8VvTGKSFmmNsROg&#10;pyUCVVz+2CTqSZM9BGYRTAabdE3IE24hE3Fpg3brWhjzWZpCumhSEeU9wEd9evoTk429JbwJxfRT&#10;AX8MZwvREJ7PFQ3j/X0CgzQDnpNfQF4lUXLKxsZRDhgsUb01Sh8PbYOTCkTfEiDsZ3AR/g7zbsrM&#10;5C+dyJe8qTVFa6nUd6bzaIdUD2Vzz3k9kYDFH1kIurpalC9aM46Gr9BaCN+BTV7JlEgrUgso3+nN&#10;IU1ZWeW49SfrnOOKxHuB50akd0RfB5t8m5UuWwU+5jmtKXL5yuXYHNrDI5JnJ1CqHc6YyxhkzQE8&#10;10HM87PJJHzpgN23Ca7zt8wU7tRUhXhDvynUNWzYnPG9vR3hifnig6FglGVyB58Dm+wvyRS+LCsj&#10;LekzRM8Anh8miaVZ85Lo50B3NleMCXjGtVbkKDbQ4cCWzur6HGyyJjtVOjdJSlqnMUZalixZMnF8&#10;aQZtcpn0WDAQJRk99Keu4XAnS3O5f57OJs3TWnBHQE9PqpiqoilZ9GMma8RkjrKRj+kblyvcQSnA&#10;JfXbze+D7r7KTlY9migh/R2ekzoe7HsGAnbRlCJKld8bjYDvehTGXASS73cn0YmT4Tn5CXT3fAJH&#10;PDIji7zXCHguLZ014euvj5jGF4v34KJ4md4ZeRt0tz0rQfzU5CLiKxpT9Pq1a5Uzk5Rd8aMyOOed&#10;nojPGCHOh2vfLM2SrBtPwY/S2vw7QHdvJsUzxk9VCrZD2Ka3sHDu+MOHa70Qr98XC8d4erf/ZdDd&#10;j2VJnOeVhZSn+0yRasDzAmlWeVpBOuWi0xVxWCOcmWCTBsDzl4DnQtgu/xrmXQ1YgURNkcImkqmI&#10;eqPtIiLzZErFEYlCHQhFCPorR2/Voz7w/zaeUITv7tJh+RASqcolkcfhXO7gbWB9GIAueIlC5SLR&#10;WN66Wy3X0Ri+WGETShQkvd52AU4thuQyUUgiU4XDYZzmp9OnWrA+crWNyRPFOlp0WD4EKRZV++JV&#10;xG6ObICBkxCtvgFbl67bFfbhcVa7c8BBcMfEcoVVIFUSdTrzebhslCUQBWTK+Ig/GO3cve14O5pX&#10;KFHZ6Rx+pLGx6xJ2HZHUIVEoCTaL9yo68QlvmnBgId4H1TnsV6/V38bGyFRWvkhG6O01wLywfpHc&#10;J1aoY15frBmIn7F9d4lc5WAwecGmhu4rWB+JzI7mhdzwS5AY6yaRhDGJPN4fjpFN1cdrsdiCVKK2&#10;cgViQndXP6Y7tljokSjiYz5vqO7zjcdRbA8vUcY54XSe/87djqtoXqFUZRNJlMRBg6N6/fr1ASZD&#10;GBEr44L+CGGg6ujVRtRHLFPaWDwhrrNLW41kHl+K2cTtCtTCqcVBaMJLpGo3nsLw1N4Zyn0RS5Q2&#10;gUxBHBi0XcASvXmqoFSuDvuDsd4Dv5zEYhZiGdgEfkV1tGowm/BEKqdIqSQ47B44FXrUrArL8UKZ&#10;2oMn0xw3LzdhcUbQi5UnlhJ1WhOySUwk5/hF8rgozNu2Z8fpTrQ+sVRtp7N44YbGHswmPKkKs4nF&#10;6rqCTmNJpaSYTI7ZxFpd3VCHxohAD1AcnNDXbcRsIuSJPWK5KuYJhBvXbTzSC13wcB0HhcYO3qvr&#10;xGwCpZcwPJtNzouIAFvGkESgYHcA2C0M50/dakDzChGeBUJ8Z8cAZhOZWOoWy9U4tydw59PtJ/rR&#10;vBKZ2kWksn1364ZyE0VSmU0ANjHo7RcQOa0iSRwC3QVDUbz2h5NXm9G8EtAvhyeMdbT3ViOZJ1a4&#10;YL14l9N/A04tGnBZfrxYFufGkRju2tpGLKYlViI8KxCeYS0Iz5KAVBkX9odi3Qf2ncDwLJLF2Rlc&#10;QaS1tQ+ziVgsw3Rnt/iuohOfwWAQrdcbI5AdVy4M4VmqVAHuJMS+PoRnqLIuUkIZkbgo4Lnlq+1V&#10;WKwa7tlBYfFCjY09WNxOJJVjeDbbHZffATyLRETAsxqWQjJfrL51F90TXMfKE0gIPT2DmE3YIpFH&#10;pFTjvL7wvc+3H9FAF2QThOdA7e1WDM980DfSnVnvuIgI3blyWRieWfAxxIETBy9jeBbK4mxsvhDX&#10;fd8mHJ4EbBKHc7oDt4DFBMOzWBnvIpCZnrpbbeDXwY4ilU0oVZAGBi0A53fCHLYqBL4rBOWSes8c&#10;qMJ8jBiuzeSCTZo11WgMXyx3gq/C2xyB68BiYkoIq/Dgyzx4Is1ZW9s8ZBOFyiqQyQi6fsAzxEVZ&#10;TGFALFFHoGxNx0/bT2JxJNCdncEBPDf3YXgWyBWY7iw2bw06wQyIR34TfAzJdrHmLhYrA79k5QOe&#10;e3r1mO5YXJEXiMmjfn+08dMtVb1ofcjHwMnGUEND730fI7Uj/2w0OS6hUkQ0sSgqk4N/DpNN18/c&#10;wXyMWAk2EYrBPw9g82ls9ecAAEAASURBVIrEagzPHm/4Dpzu1cG0eMCUk0zj+Bpvd973MUN4Br9f&#10;jUpgSaWMMFw76A/jdYePX8FicCKJyga7I7HOTl01WptAIkO6w9ndvlr44wbnB7LAx8S5CCS65/qN&#10;Nkx3ErncCjYh9vdbAM/7InSqICiWqiKhAK77+N5jbWgeeP7sTJ4g2tY0pDuxXO4QKVQEu9V77Ztv&#10;DlqkUik8JyrAM8Vx4/zdW9gYOfhRCcIz5vdjHJnQL5OBjwlEW/duOTGEZxngmc0P3avvw/CMxqEP&#10;YdbY3HT4xmMS/DMTjpnm5MTxH8hQooE5tTw7+YGMvueOL02DL8qDNugjGV2UKX8gwzfp/ry/NqHt&#10;OuAu4zxogLI17Enw8/qBjL5HTpmSPnLWLMX9Nvy4tFXKiSXL8kEmYW1wQGTK0Hrvd8Hhpk8oSRKL&#10;xawHDUUTirjjygviH8joe9bYYnSPxAdts2aNVBSlpYkeyLAu6owx+akPZPQ9a3JhimqIvxFrhpN+&#10;gjGwlfmbPvj790h40DZpTIk6K0sleCCPGDGCPhm2SR7I6HvGROw61AdtMyuKRONGpCkfyPBN/L3u&#10;po0rjy8qSuI+6INsMmFUTtIDGX3/3iazxpdJK0qyZL/p8282QdvP6enp2Okm1A/VqJpU+q82mTUF&#10;092Q/qHPvMlF8vLcZHTgCfvAYQTKtPF5CA+/fuaMK0oGoDIfNMDWNQ+ODMc9kOEbP2sKhrtfdVcJ&#10;x+hKM5TCB30SYAtn4pjMf7MJ/D92agr1Gz++VDi1Ilf1YAx8EyZV5GTA9694noDhOedXPMMBAMa/&#10;4xlb/682mQrH6keOTH+AQzT9v9lkCuAZOP5+xTNs/7B+b5P7uiOjCdAHyvfIysoSpUMS+vc/4/k+&#10;NyPWDeG5Ynh+Aibc/+f+vP/E88SRioICKPhz/4PwPG3U72wytShZocA4V7FesOPAH1UEe9z//Pwb&#10;ngEPqv9DPNMeTANlowDPULPun58HPubXFoTn/PwE3oOG/+xjsPX/6mPmTir/730M1Gj8LZ7hOWf/&#10;f4Fn5GN+j+ff+ZgHeP7VJuMAz0Vpil99TEJCAg2qfP+XeJ787z7m3/A8aVKJGk5p/guef+9j5g49&#10;j//E8+gC8cT/Bs+Yj0n6p4/5T3i+72N+xfN/8DH/5p+HfAzGCYqZG/mY/x7PBYrRv8Ez5mN+j2fw&#10;Mf8Vnn91AA9A9j/9PWrR3LSQ2Uxj8zjus/uP94CCqSEmtSRGDWm4PqoN3jSc/9Nr/OP6f2jgDw38&#10;oYE/NPD/fw1gb+SrFpXOEHMIS0I4Zqc+pH63o+MaeWQabyuk5Jp9JN63KMn1laVlr7FpuBxfjH97&#10;3ZZTXy2bXZQjFxLfjeHoGj9JuBaS7PSvLyvdQIMkuyCZdwKRvT6/qLQSCHjnB2L0trN3Ut8XUWrY&#10;+RnMzQQixQAVvbd+tP7gvVeWlPyNTScnBXDsG2s3n94kVchGcPOLv9a19N2R5kqnWcJhSmHZyN0O&#10;S5Cta7zzKKj0zAuPFi/hMolTgjFGy7ptFz54fHKRVC0nfA3ndAd8eM4GlIz68rLSDzgUosyH519B&#10;RLmQUD5GzCa8FMLRu21O8ftQAMn75hOl28hEkicKx/g/3HDkwguPl66E+MnoIIHdsHbzmY9Qte4k&#10;OeWzGJGug3jPlyi5+vWlZZ/QqERuhMi78OHGEz8gklAxl7g8FKV3WYkp7zY0nIiNzlBup5LItiBZ&#10;uOejDYevvvx4yUtsOqkogGPdBULbzxCJcwKXuAZyF7RA7voxSuR9Y2npetAdNUgUnl676eh+IIee&#10;LWDgHw3hGB33+qnvhYxGWlEucQuRSDFFyaKdazceuv3ykrK32DRSRpjIqkWkrE/Pyc8XCSj/iOIZ&#10;fX68fA0kjRrfeKJsEyRtxyIEwbE1m44eg3kfFjDxswMxRus6h/D9Sn2dIClVuBFsMgg14LYgUuTX&#10;lpW+w6AQ4qD+37WPNp3eunxe4XAZn/x6CEfrNeNoH0A1ccebS8u2USgEf4AgPoAIpV94rPhJHp00&#10;PohjN320rWrNvKnDlamy6Fd4Aq0/SBOtR8nVrywpXcuik0VQ/+/SRxtOfvvswqKxQi7pOVhLtzma&#10;+N6lSzuC80eXgU3IrhBV8NNH3xy59NKSsmeBZHgE6K4eiJ8/XjqnKFkpIH4cI9B1QA79GUrkfWNZ&#10;yedUCpkVInHPAqH0XkSsDfe4DOG5yy54z9TcTIQ0sa3ARWkFfHz7CSS5vrS45FUeg5Trj7LuIJLh&#10;pTNLshRi/PsIz3BE/CMgqh54bWnpBjqQJQaIwpPrNh499PwjxfMFbFJlEMdsP4NLfk/WfI2VkwZ4&#10;JpCMkM6w7eMNh+6+vHj4XzkMQrIfz7r50aaqjYgIQMIm/SVCYPR5I+IPIQna8sYTwzdTSMRIiCQ4&#10;/NHGoyeff6zscQHEUmFMy7otVR9UTsuWpEgY3yA8B0mCjZ9Cwjvg7j0GlaAIEHg1iCh3RWXZKAkH&#10;93IQT+8xhnnvw5aYG/C8nUwmecIE4S+AofMvPFbyNJ9BfAjqbjV+tOXMR49OK4xLkJI/R3gO0/lf&#10;frz+UNdrS0s+ZlLJPLB1Ncy7Z2Vl8UQJj7wC4TnMV75X89OF6JgJim2QBG33EwU/fLzpSM1Li4e/&#10;yKXhi4N41r21W858ihKn1SLaWoRnL4HzCYQsNK8uKf2KSSXR/GRB1boNx3555uHhs6C+x2NBAr3T&#10;S81+FwiwqRXDYlsRnsM0wS5E8v364tI36EzCMF+Mc/vjzVXrERGAlE9+JwZ4hnSAtWiLF4jWNwLP&#10;Ky5A4h//aMOxo88/VrKIRyfODRMYrdfbo++zcQO87CTeRhyRqg+R+Fs/2XikHnD3DxaNEB/Ec66v&#10;3Vy15YmHi8rkDOKbEdCdOyT4EJKg7fCcbKWSCIEgUXDoo03HT7/waMkyIH6eFMQzm9ZtPvNh5cx8&#10;2JGmrEd4jlJkX6/buK8Nnr81DBpBEsJxL4FP3L0ciOLlbOLz/ii9Z8BPf+/u3ZP+6SXwnJDI7gCZ&#10;v/fjjUcvvvD48GeA5HtkCM+uB5usQ+QMCVL6JwjPkI7z+Sdf7+t5fenwz2hUAjuE55xfu/nUj88+&#10;UjJFyCI+GcQzuoLMvHebzp0jFBTTIWZPtnpI/O8+23j0+p+WlL4CpMh5oLu6dUAyjBKn49jkDxCe&#10;7RTJOkS08NqSsm/oNCIpgOefXrf5+IFnF5XME7CJi0J4Rnu3XfieqaODMbyQsoVAoBijdMH2teuP&#10;1IEd32bRSanw/NWC7jYAUUShkEf8G2Sh9zpI/DVAtGB+44kSwDMlEqHwj6z55tiJZx8teUzIJM4A&#10;X9Dy0VbeB7PGt4gy1PQNRMCzn8DbhBLeYS3vAsm3Cu6xBgiwtz81r3iknE98BeE5CHj+Ytch1xvL&#10;SrdD4r8P6tztX7vx+NkXHy9dDuc1xgbwnMZ1W0+vBVJydaqa8EWMyND5KZKvPt+wr/PVJWXrAHeC&#10;EI51cc3W099hW0MpcdLUqaNSKyNeZ6nHsyuk4Cs5RVnqShGb/Jy+oxedFoPEY0Xp6PyEJV7TILYF&#10;KQOm3Mmj0uZQcMHZbdp+D3Qh5Q9TTcqIE6ww9PZjP9GTkxUZk8tTFkVczrzbt7dEZHFS/vD8+AV8&#10;Kn5Fe3OLD82blaYaMSJHsQySPbGf8X4fQIxKglqYrII4YUoCjsvFEQM+tkolFHFlolFoTGqSMhvm&#10;fSTgdGaCGKPy2MKRJcnzgOX/ia7eXrQWSBBWji7OlD9pv5/sCXzHCVPHpM0jhH1jbbhmH1SPZhYO&#10;i5utFjOf0XR1htGYjGR5/vjhiY/5LJZkJIuh7nnFiJS5NHzoMV1vgwu15WQqxxakSpabdToGkuMT&#10;pMlTRqUswPnd5XCaMMhmx7GLs1TzRFzqs9rObuxkYHqasriiJH6xx2rCttGUEECZODJ1DiUWmt/X&#10;0e2GaYgw78SsJNHTg5o+bDsmUS1Nh3kXhn3OIvjVGuIr6Nzi7LiFAjrh2Y7WdswmmanyslH5yqU2&#10;gxHbghSrpcopyCbRwAxroAnmTaHkZiimpil5Kwf7+rBf6ykJ0mFTylMeDnucObGff46y49UC2Mmd&#10;zyHjn9Y0azHdDUtTjSzLUT5hH9Rj26xqtTR+8ui0eaRIYCJjoMsD1aPpednqGfFSzqr+vt4o0kN6&#10;kiJnYnnSo36nFbaB8TGZlCOqKE2ZyyRHl2hbmrB5c9OVDxVlSJ6y9Ouw7VBVnCwJ1jufEPCOId27&#10;5xeLRzALhqnmKoS0ZzSt7XAKFM0rLxxbmvi412pNQLIQAhhjR6TOpRFCi7pam+EeY/icDNX4vBTx&#10;cpOuH9sii1eLU6cAnsMeVxnEAIKcZB6nKFu5gM8iP9vX3ofZJDtZWTK6IG6Jx2LCtiClCrFiEuiO&#10;ig/OuXOtA62XnJelmpQZL1hh0vZhL4LJiUoMzyGXIx8Knka4Ui6/JE9dCQ52ZW/LfTzDCZHyXOUy&#10;u8EkRutViaRqOC04lxwOTCW5dW4gLqCCTaanKDgrB3uxsAEuJVGWDbp7JOSwDUO6YzHjBOUlSYDn&#10;2JM9De2Y7jLTFKPhT/CTtoEBbEtPpRAlIJsQg/5xHk+HFxK9GYVZqllqEeuZvq7eCLp2ZrIqb/zw&#10;pMd8Nhtsj+NjAplI/FBZylwGMfJ4bwN2j4BndUVBmnS5eUCHbSUD8fMQngOuUbduaQO8RDGrIEs9&#10;T8yjPavpaA0OzSsvGgt4dlss2Fa9VC6TTixPnUPFhRe0NtQhPBPyhqkmZCeLnrZr7+M5XpwGNlkY&#10;8biKIaYclnGp3KJs9UIBg/RcX2MHhue0NEXZ6Ly4pR6jHtu+lUqkSuRjyDH/LI8J2TqLnDdMOSVN&#10;xVtp7O3DfFdyvDxz6qiURUGnI/fChQsRoSIefEzCAi4Ft6KzrRvTXU6aonxEjuoJu9EwhGcIaE4Z&#10;kz6XFPZP9hBsHmluLg1wNz1Bxl3Vr+nD8JyarMyZNCLpEb/dnIFicAKeQDSmJHkuixxb2tBSh80L&#10;eB5TliF70mYcxLaogQw7EeGZGPQ8xGQafXx+DhNsMkcpoj8z0Nk95GNSpAUTysDHWK1YWEYoVknG&#10;go+hEsKP9N3DdIfLyVCMy0sBH6MfxPCcoJJheMZ5nMN1us+DXJWAXZilni9kU54d6OjC8Awk1cUI&#10;z26LCdsWjpdI5ZPAxwCe5+lbMVuT8rOUEzMThCvM9/GclCDLAN0tDLudBRBTDssSeLzi3PhKqHyy&#10;qqOtFfPPGWkKDM9ukxHDs0QhUwGe55DDvunRfo0bEr0puZlxU1OV3JXazl7Mx2QmKbMmlSc/HHRZ&#10;s+D5i3JFMsHo4qR5bGrsqZ6OIdxlpitGlWYrnzDr9dg2a3y8BPMxxKB3QsTQ6IPQFaMwO25mnIS5&#10;StfTN6S7JHnuhBHgYxxm2OJFRZWF4jGAZzoxsrivoXHIJhmKhwrBx1gNegzP2INrc9F+PtPgZNR3&#10;W/eevobIR8/r84YtfK5XGxj88VxjKwK1xkX/RGexX6++O7gHyVGd+NpVpuPPbQO+cydP3UXbhvge&#10;K+kNq9HOPn7zXhXqY/DSvrvQ4IjcarX8gIbAyaG+5oHYi72GaOfBc63dqI/WRfuwZ8AFeZAmbN6b&#10;+4/8TJk0Fkfh8TNsNE5n5/HjQZHXOyexIGcenUg8jsZYI9xtFxod1roeOxoDib7i9rre0CsdRn/D&#10;UWCsRX16HdTV3Tpnxolb3T8i2epmn7jY6PlLfZ/zyPHqFvSghjunpP5pUBvyfX+6uRb16fdwvjE1&#10;OHpudhixtbgI8vqbHe7Xuw2hmwerulCiKQ5q7fzV77DGVV3W/ILkQEx44GyDjd/c6/iluuYmMoR5&#10;dMHCF2Beyw9VDdiBBr2L9bnebLt3o7X/ezTG4BHXXmvxvdU54L94HAiGUVuvlfyWw+oUXr85cAzJ&#10;/hDjxwsNLtKdVvteEKMmF2mgzUB8rscQ1O6/0NyO+mi99HUag+NSzb0BbL1w6vHylVbv2639gap9&#10;VfXI4Phua+FrLpOLdvJk/Xk0xuKi7z7f4PTdBZsg4laIRXUnSwV/6jSEWvcDYynqo7NR3+/WOo9c&#10;vGVGdsNp3Kwzl5s8f2nVuo/tP9cJD1RnsMf8yMvGQV/04qn6q1ifAH2LrdGlv9eqx9bSYyC13O4K&#10;vwo2qdt3vn0Q9enz0P7e0W9LvVGnuW8TwdHqBudf7/W6D56EZHboYp/x0MIXQXeuH8+1YkF5o5vz&#10;lanB2na7QYPNq3Vz6260B95sHQxcPVoN6ecA9F7LY2+7nAbFhcvaQ+g63phk39kGC6u1y/XzsRsI&#10;zzWGksxFz2v7/YZ91U3YYZBBP/NTbZO9trpuALOJm5hwrabF8Odmg/f82dv3HGiePivpTbvByTl2&#10;o/4Uks0B5vdgk1hDkwutPzpgIWla+nEv9A6Eu/ddaOtCfQYcjDW9eseZc9cGMd0NRFgXLjV7/tKi&#10;857cf/Yechr4XvPCV82mAOn0yeZLaIw5wN9e3WB11HZa0T3G3DhWZ11f5OVuc6jpwNUWHerT76K9&#10;26W1Dzt+B3uWcIaw8OTlJvdfWjXeIwerm4JAgBL64M1FfxocDAZ+PNOABfsHXbSNpnqXtrZ9qMqz&#10;O6psrO1yv94+EKkFPRjRvBoL9W8epzXhbL32ZyRbCaJDgGfhHZ1jf3V1LcKzZdTItBe0uoBt77n2&#10;etTH6Gd/oW+2NVxrHrKJK5Zwq6bV+lbroOfy6Ws6hOeYxkb7s8NsEp+v6cfwbPZyfrrQ4KQ0DeE5&#10;cpgrHSg2Ep4d1Pt1e6tb2tC8Gi9tnbbJeeVKvQGztcaNv1IDeO7Qu8/8dAK9sIHurNmv2wwOxrET&#10;Q6TCBh/r2/ONzsCdVsuP9/Hcm6LivNQzEG4/dL6xD83b52J80DloPX7+hgmziSnCPXsJ8NysCR4/&#10;eOEG+uOK7zJlvmKGAkznTzTWoDGOgGBLdYPFdLd5yBdoLLTWuu7Qq22G4N2T1UMVP3oc1Hc6Ac/X&#10;7/RiePYGpMfAjn+t03kOnYZkdjTN5PL0l/QDAc+eM03YQTa9j7Xe1OjqvN1gxHCn97DuXe8IvNHZ&#10;H7oOhOhDPsZO+QuQQyvPX9IcQGsx48X7Ac+chj7rvhNXEJ6rTfnZlc9rtUHTT2ebm1AfvZf92UCT&#10;9Xbt7aEK9fYY+0ZNq//PbYPBC4eq79pRn14b5U2rycmvudl4EsmDbvYewDPuXqfzJxCjUBtC1zaI&#10;f77PEOrdX9WO4Rlwt1Yz6Dhfc3XouTYGGRevtHje7hgMn957+rYXxuG7jWWvWW1+8pnTjdUg4ywe&#10;1g54rl21HTYMz/7oYFedhvdy70Co+VB1qxb10Tno73X32w6cuGXBdGfDMU8hH9M84Dt6+GxnIBbr&#10;CL731sMv2wyR4PenGm+gMdoQa5Opydlf3zqED19fsKlWGnqt3eC/feByi2FoXvLf252OxBv1Q8QF&#10;qO2Pzx8a+EMDf2jgDw38oYH/5zSA/aREe+ghHD6LzhZpPUHBne7ufYQsed48HJ2p4XNF3UB0aVg6&#10;q2BMKBKFU97igS17zjYshkTkCJk5Dsh1eyMUdQM6vvr4nPw5xCjZypbItIh4dvH03OwwgZDC4Yl1&#10;m787c6eiIoGiZnLm4BmsPhpf2IFIhoFQdVwY2DxZHP7A1t0Xmh6eVaAghqKjyRx+nycqvgc/nX2L&#10;5xbOw+PIRhpbotny7VHNkll5BcEIQc3h83Vbvj9Xt3hSHgNq9M6EI929RCKrffu+01Ygo50UIBIi&#10;cO1+KKfTisihcaRYKZXB17gjorqff94XWjqnYD7UUR0EguO+bXtO6pbMySuNhvBiuljcv3XXmbtw&#10;8o4ro4SmkdjsHk+U3rIPjrIvnp0/LRIj+pg8aT+UNWlH5KMg5zFoIm2XKXoHzirHHp+ZNx9HYOjg&#10;yHUPIgBdOit/ZBg2m+liQf+2b8/Vo+RwOo0yEemOIRQ3ArGo+/FZBbMiRJKDzRHptuw+2bVobnYm&#10;PkTM4PIl2s3f8eqysvYRixLz5iKbMGjSrk3fHTQ+PiO/IoaPUdg86QCUp2msnJYlg4KGD5GZ/D4K&#10;l10P+vU+NrtwLh5HMrP4Au2mXad6ESFsOBZNZAgkum27q+ogSZdKEwhmE1nsXiZV0oFIWZfMLpiA&#10;Xt2pLNnAzj0nmx8DcuioP1pO44j7YrTYvV27qv2Pz8mdT8DTDSwet2/Dzirt0jmFReFIRM7mi/s3&#10;fXu2DiWEcsLUGUh3QSKv7Qcgyl02K3dKgIgL8viK/o07TrUhMt0oAVdEY4o0zpDwLtomWTy3aD6J&#10;SOlnysS9cAx5AK49PBYkCJgc8cDWH87cRcnhAi5+MlpviMRpRuTFS2bmzYgS8W6OME63YfuRTkTY&#10;DSkB2XBcWNvbH6nDVVfjlDPy5hNBdywgEd6w64R+2fTC0YEYjskU8QeQTVAiMpnAGI9sIgI8fwJ4&#10;fnRm/mwge7UxeBLdxh3Hux8BgmN4YU19gGdIGCaLCIy5CM9EFrdz587/1d57h0dVbY3/03vvNb2S&#10;TkJJQiCAdEERYgMVGwh6va/eK3aveu2KgIjSRboivYRAEkJCCxBCQkIK6ZlJm94z/bf2GZKrc73l&#10;ff/6Pd/HeR5N9mbtNees9TkrM3vvtXaxDvHsweFJHIFMu/XHksalD2XLgy7f5HCegwGSjgr3vX3f&#10;6e5lsHY67MVH/C7PfOB5e4lxCfDsB55ZbEXftt2nmlBxaB/ePwHxPGCh3YJpbM+SB9LBdoxRnpdA&#10;kV6cNygd8QnauSbEu+Yhn1CAZ5Sa8cT9wDPhHzw/NSc1Fp6bLCZd1HOrw1ILOW0BjGcq8CwI8bx0&#10;XmZekIDnsriSvs17SuoQzyzgmQi2IzA5jTt2HLc98cDY+T4C0SoCnjcAz48tSksK+gjJNJZIsxNi&#10;TMqdX/EsBJ6haPZj87Om4AMBGkcg1SKeUSFivJ8wFflkhGcUYwIQYzgCZc+mnUe7lszNTgsS/TGQ&#10;DqH5HngeiTEoFlCogrYt+0/on3owfbonQCBw2HLtZuAZFYcmBfz5IZ4jgeedozyPxJin5o3N9uBx&#10;CjaPp92yp7y2qCiFSXMS70fcjfD8xLyMWT4K0Svhq7TrdxxvQWv2BApu3EiMwXhekL2IQCL30SXq&#10;LrQOtmRO+kQ/gSBkcyHGAM+oAAWbGZj9a56XLsichyPgHEyeSrt558m7y+5PjnfjyelkiDGQW3YT&#10;8RwBPAdojF4OS9Xx3c6DA/AMTAr4iSzaPZ4fm58gwgdo9/06xiCegySymQcxBfG85IGsMX5/IDEU&#10;Y87VzomLI4kSQzxzWco2VDT78QXZU/FBH5kxwjMUigiSKZN/HWOehBgDqRB6rkjUg4q1L70/K8MX&#10;xEWy4B637S25OX+Bks4LiBYgnwRYtLu7dpUZli7MnBEI4IMMjkKLeEbFoUkU90Tkk3CeCRROzw8H&#10;zvYumZ8yDlbCfsVzHAcqzc8lkthduAC5eefRCvOT87PmwN8yN6R4aDZuPd0aWoNTC+c9UqA6pKIO&#10;b4X8MJJSkCWenC3emaEgX/a77fBQ43DpiaKXHpykOCMguV5FbYEyIuvByar9URzPKTnZgrauk/LT&#10;xF8WpHEvUD2mOUgmOU78UNFk5REx2fkN7IYk8OhC5dQc2d4UGeEi1WGLQzI5KZK/zM+RnRXgPCtR&#10;Wy3i5S6cqjoQwfYejuAPM1Exz4I00fq8RFYVF28pRDJj4sSPF01RHBORhr9Ap9fhmILo+ybK9yfJ&#10;CRcYVI8ayUCy8tv3j5WUcgLOZagdqeIWLipQ/hzB8u6TUey0iRMnsCdlSL4fH8u4yMTbJyCZ1Fjx&#10;0w9OVpwUERwfYGP4jMQ5k5T74vj4Mh49KEV9E1PEH8zKEpTz8NaHUTtKKZ5VNFn9i5Lt/iEhIYEC&#10;ScWCKWMl23NiqZcCTmMGkklPFL7w4BTZaRHe9QZqy5XS9AUFyv2xXN8ZvNmAtsQT8tOEn96Xyq1g&#10;4+wLkEyqQrLg4SmqwxKqc1NREY4YI8+WFYyV7E5XEC9RCYYkJJM9RvjnBbnyEg7B8WfUVkvFOQ8W&#10;KA9Ec7zH6QE8WuciT04Xrpmcwqlk+F0zkExSNK9o8WTlUQnBvhZXVISny6LU08bJ9ieJiVWUoCka&#10;yYwbI149b5zknJhsfR61VULBpEWFkT+pWZ6DdDqTrlBkMwrSZN/mJjCryH5nAZJJjuY/8VCB8oSQ&#10;5PoEZqjwUqowdlaeYl+CgHCeH3QqkAwUqn53bqasjOO3L0VttUo0/aFJ6oMKumcPm+2mwrZn7uQ0&#10;/pasKNolstUEMEMB3ijxcw8VKE6Jac53UDtSJU6eOwlsx8efE5DcYujCT0yXfHRfuvg8y29chGRi&#10;FMK5iwvkh1Q09zbYlk2iFmSLC8dKfshUkS/DHH8qkslI4b+4sEBaLCQO/wW1FUJl5gPAcwzXd9oc&#10;0KN1AdLkTPEXBWO4F2ge81wkkxIlXIjxTHJ+m529nMjyCxRTx8v2pMqIF+ledzySyRkjeXXhRHmJ&#10;AOd4EbVVQtbEB4HnSLb3iIxlZ8G6KDU/RbSuYAy7kku0TUUyydGiRzGeycNfwe3gA3Ru5PQJ8v2J&#10;Mnwl2++OQDITUsRvzgeeBXjz06itlrGmYDyz3QfUai8N1kWZhRmy78bHAc8EZy6SyYwWLls4SXmC&#10;Txz+ELUjuKSE2fmKfXECXDmOSZCjvgnp4r/NHisEnm2PojYciTnz4SngE/bwj/MhHacwO4E/JVO6&#10;LScSeHbps5BMRrJoxYP5stN8sv1N1FYpxKnzwCcxPG8JJWAFnoP43FThJzOBZyre+QCSSVKI5j88&#10;SXVYRXVvmiOzkyIiJkgmZ0t3pcvJl0l2tPaIw41PFr78QL78DJdofwW15QJBNooxkVzfCQbOg2IM&#10;OT9NsmYqxBhm0DQTySTHcxYjnoVEx3oUYxQsKfAs3TdGTrxIwDtikEx2suS1+eNlZ/kk2wrUjpEL&#10;8hHPESz3L3xiPwPWRekFqdINuRBj6DjzZCSTFMdbsniy/LiY4v4UCmDj2D5m7Ixc+f4EIaGChbep&#10;kMyEDPE7czNFZbSA4UnUjonlT0M+UbHce6Oj3VRI7WBPyhRuzo6hX6TYhsYjmfQUyTOLIcaIqc73&#10;UFsq5ybPzlfuj+PhS7m0gAT15aWJ/z4jQ3yejTctRm11tGwOijERbPf2LLGYTJw+QVgwVrpjrJp6&#10;ieg1pCOZjCTxqgUYz67XUBvyXTMeKFDtj+b6inFGC+KZWJAh+vy+FG4FK2Cdh2SSowQPohgjorg2&#10;Ll++nECNE8mn5Eh3p8mIl4gBfQKSGZfMe2U+4hkfKpgvU8jGg08ORHG8RzkEd4jndAHwzKmkeu3T&#10;0ZiUOMEjRYWKYxKqfQ3gjGeQIjCek4FnWiCIpW6NTxS/gWKMgGB5Fo2JjWYXLJ4a+VMky/1TotQF&#10;FXvSGVMypBsnAM98iicPyaTHy58M8ez6CDGm5MviZ01Q7I+X4sp5bBLG88Q00XtzskVlTK/1cTQG&#10;+wNH50rr7Hh+XfeAdR1KKsbR1TYCQ1ZlcuD2nNxdfhMJUrmyy+YAs7qxVbsTtRl8SScUR60dNPvX&#10;f7HjeD90BYlMeaXJTTlTefUutmZBZctu2oK8Wx3dUJy2osLH4MuMQbrkosmJ37Fhb0UD0kPkyC5Z&#10;vMzLN+o1aL4WR+OKWp0EQd2AybUWJRVDLSA/jg7X4iafqCwNHbYKRzlct8Nuobs9+o1oAZjJ4g/5&#10;qZIrRltgy4Y951swvVxFlc3HqLzZ2IGtLdAFyjtQWLauT+9YtwE+9Q/S6R4iS1plcBAOHz978yIa&#10;Q+bKq22wg6u1Rb8ZawtlWi9ZdN1oD363dVdZJ+ojsWVVZi/j/OXrPUdQm8ZR3Ea26+m3rkNJxXS6&#10;2ElgyasMTsKBw8crriEZClt5xexnX29uHdiO2vDJvdtFFN0csno3bNxXDnPSwSCRo6w0u6nnqqqa&#10;TiEZslB2y47j17X3GtfDJ0EPDce3QPH6KpOduGv3j5W3kAyFpbpkCbCv1jf3/4jaJC6/3YEX3Roy&#10;udehb93QFSDBsRcmD+l0eVXdOSRD4UtrrEHurS6NeQM6bRfHphoCDMklkz2wfe3uijtIhsiWXrT6&#10;mJfqarux+XE6T9HsJArqBg3OdShJns8f9oXukXSs8nRzBRpD4SqvWYOcm61tg99DkA6SxcoBH0Vc&#10;bXD4N2/cf74NyRDBdlYf48K1+s5fUJvGkzZCse263iHrOvSpn8ViwUZCeZXRif/lxNnay0iGxFFe&#10;tfjZNxrvDm5FbTKHqXGTRDV6i//bDT+Wd0NXEHxSafbSyq5eaj+OZOhcFcZzb79lHfp0zpHFAM/g&#10;Ezt+77FTcIwuvMgcxWWLn3WtsUn7A2pTBKKuYeB5yDy8Hr7Na6ErQADbmT3UEuAZW7Ogc5U37The&#10;HdhuPWya8jIZDBMUdr5ocuB/OLinHFufonBVF81e1pXaO73YGguBLrvrJAhvDZiH10GxAB2sX/rB&#10;vpVGJ+VkVVnosFUKV3oD8dzeZfwWva9AwNIhng123NZ1OyswnsnAs8XLqLre0PsTul46X96EbKfR&#10;OYG7UovbrfESmVJ4ZvFHSs/cqEIyZK6q2h7k1bS1DW5Cba5I3edBPNuC38OsRjsmw0Z66RUXb3Zi&#10;PFNYUuBZUNczaFv7PvDMViQ68fCcGO3Enw4draxGYyg8+RVbgH296W7/NtSmUmU9UET4ph543rSz&#10;AniG+RY22NtLK716tfEkkmHygWd4Trq0pvXFG4rd8BHZimdIqsxO3K69eypqMT0cBcZzw93+naiN&#10;F4o7nHjBrSGje/26LSUoxgRQjDG7ycVlF0Lr/HR+RA2KMe09JizG0Ok8Q4Amu2R0BrZv2leOxRgS&#10;W3nR4mdcutnQtQ/ppbAlLSjG9Bvd6+CYKaNG6vER2RC7XKTjFeWhYstUPuKZe7Ol0/QdijFsoQx2&#10;ZYqr9cDzlr2V2Bo4iSlHtqusvqU9iPSyOMAz2E6rc6794ovjNraP7SazpKCXcOhUac0lJENnKa7a&#10;g+wbTXcHtqA2kcYDx4lu6K2+jd9tL+lCfQSWstLooZdXX2s/htoMKASObNfbZ1u3Fma0FAquHR1n&#10;Y7Tj9x87WX4dydAgPtsCrGtNd7Q7UJvDkIR4tri/+e7AWcRzEM9SgO1oZy9WNWM8Q2yoteN5dZ29&#10;lm9QIQ4cjWYG5i+aHYSde348j/FM4youWnysK/UNvbuRXrJMNMrzV5vODiGeCQxFJcSYUxcu3i5F&#10;MvBc37BBjGnrNW6AZoBLE+sCVPFlvQO3Db4NNyEZEgf0ehkXa++tlbF5qiZkO41+eB0wb/b7/bCB&#10;XIHi6NHi09cq0RgGT1GNYszdu0NYjKHRBP0+suSa0R7YtG53KcYzAbhDPF+50YWtX6JxIy9sx85I&#10;A34Sf/X7yK+UkV/u/aSGtVET+6P5q/5wvaRf/dvIr/9JLx4E0X+/foXrJf/6H+/9Ht4Xfr3h14qG&#10;hcuE60Ay4fcQfi2/Z7twveH3jPSGj/tv9IbrCX8fpDf8PsP1ht8PGhN+3+F6f88n4TLhOpDe8PcK&#10;v5bwa0VjwvWG3/N/ozfctv+t3vDrCb/e8PtBesOvL/z6f8924Xp/z3bhfeF6w6/19+4xXAeSCb+H&#10;8Gv5v9oufNx/o/c/2Q5db/h9husNvx805j/p/T2fhNv392wX3hd+LeHXiq4lXG/4tSGZ8HsI1xtu&#10;2/9Wb/i4cL3h74v0hl9f+PUj24Xf53+jN9x24XrDdf7ePYbrQDKj94ApQMV/cXw+Uo4uFL3wsGUX&#10;fa0ddfq9igPIOJgMKqAJFT6YSHjkdS9jf3TMzHRUxUKELgAbA9/08QkKBbbNeaTvXrWU0TEpUKQ3&#10;IiKCMaIT/QS9MO3xj2sphKLC8CUc3QSmF34SIJsdTWGMvnJDlURG9cL8MpXHi6KDwMgYpFcAbWQD&#10;rG/CBKwixa/1EpVKJWdUKfxyr8rGqN5cKDTL/63tcOG2u1d9ZNR2heAA0IumEEdf4XoxnwgECKyR&#10;6x3xCRqD9d3zyej1/zc+KSxE1V7+vU8mhSokjOqdE4ej3vPJyLX8k0+g4gc2JTpybfDzX/lkVC+s&#10;l0AN6ij0IIzqBdshn6A21nfPJ/8r26Hiv2E8/yufjF7LPduBbf7xusfzqEyI53/45N/wPDrm3/A8&#10;KhPyyW95hudkhGfMDv/MM0yqhJ6TcNuN6v2/8vw7PvlNLPj/E8//TYyZFKrINMoUKpz8n2JMiGfx&#10;aOwCKv4Vz6N6f4/nezFmVCacZ9CLYsy/jQUoxvxveS78nRhzj+fRawnnGa4FxZjfxOfwGIN4/p24&#10;HxaffxtjkO3C4/4/x5i4f+I5PD4vCMWYfxufw58TdLO4157KfVImIr5usJBaXOysJVevnqXPy+GW&#10;4v2kYVuA+w5KGn1vef7XPCZxqt5BKvtkS/lfVxSNz41RUnbaHMQ+G57zFCR3aj58Me80lYAXGjzM&#10;TV9A8t7qZ/JfkHHxL+kdlNt6XNyT+u4aUU48vcTvx9ssAe5fv4KTfkHvJi6TMN7opJ76eHPpuyse&#10;HTc9TkbZaHaQeu0MxdL16/cb/r4y/xyZSGDAFOm6z747s/+N5/L+IuXil+lttJqPt5Q+UzQ/IzIz&#10;in3S5yGYLHj+n9Cp3++9kLeLSyOm6JzUw5Ag/DEk4M5XiohfmBykTiORtaS4uNH17HxVGTGAJ8KU&#10;0mdfbCk++uaz+e9JePhFOhv16idbylYsKZowJlVOOuR243VmP3cFSiB//4W8g0wqIdrkZuz9ZNPZ&#10;tS8/kfdolIjwntFOvmskJy+pqTlLmD9OWobzE322IOP9zzedKXnn+bzP4CTl2ToH9cKnW8r+/FzR&#10;hOx4BWmvzUUYdBAlT8PJuZ0frpx0nEYJyizDrO0fQ8L7q8tyn1EKiX8xWUl3NN6oJwbbL7LzM6Tn&#10;/AGC0+lnv/E5nFb77vP5G/gs4iSdnXj2063nX1/56PiCaBl5qwV8YiBKn0D1KMF2JWQ4Md3oZW5E&#10;yaivLcv7k0JIWK6zkOsvtwWfEtBdsux4UrHPS7Cag9xXUFL/+yvzt0Fi7Fijg3r8ky2l77/0+PhZ&#10;kCC8zuQgwmYQ5lKYajP/fVVeGZlApJp8jDWQDP7z68/lvgEJzY8bHZTr4JPnHr8/Ky49lnVseJho&#10;MPm5L6ITecF2+5g0YqLBRfsZJdK/vCR3YYSE8InJTm7X4cVguw7vQ7n0cnwAj4Ppw48/31x84q3l&#10;+R+KITF9yEa59Om28lVPLpiQPiaK9JMTfGIniZ9DCeR/W5l3BJI7VVYXc9dHm4s3/PXJvKVyMeFN&#10;k43YOoRLXHLnyhXq7CncUthg7bHjuO+ipNF3lud9BadQTweezwPPrz796MQJyVLijzYnAQr7sp+C&#10;xfKeD1fln6IScWKTj7v5s+9Pb/vr07krFDzinwwOckOrSfQk5GYJ8tP5JbAxyW4NslZ/uan40rsr&#10;cr+HBPIJRhel+ONNZW+venzC1CgJ6XubnQjJqNKlkKys//tL+SWkIIEN97geJVe//szEV2VQ5Ntg&#10;p978aHPp04/OzopIi2ed8nnwJjuJ9zI6Jfm9F/J3QpJrmt5FPfLp5tKP/rQ0b16kGP8VPCdd/X7J&#10;kgsXah1PzZaVEYN4ktnH+QIl8r75bN47Eh6hSG+nVH+8uWzFY4tyEtMVtCPDHrzejhOuQAnk76/K&#10;/4lJxseaXPT9n0DS9itLJz6sFpPeNziIbd6B2CWXDJdwsEZXhveR/DYf88PPtxYXv708/1MhEz9H&#10;Z6dUfrq1/GV0CniSmrbPATy7cMJnvoSCCB+syj8Op8DLrW7mjo8g4f2VpyY8rRKR/2qwkeGYw0jI&#10;w7vMmpErRjy7nAHuW59tOlnx7vK89XwmfrLeQT8H3K1+4eGJ+dEy0g6ri6C1BplPQj3Kvg9ezD8D&#10;hbV5Zg/zu882ndn52jO5L8q5xJVGB7nuYuuUp8SsI9LMGNYZxLPNz34VJfX/7YW8rWw6MdvkpJwA&#10;O/ztxccmzIiSkjZYHaQeHVGwFDa4mIDnUuCZBrHg6882F//0+rN5qyU80lKDnVTzyaayZ55amBOT&#10;HEk/MTyMN1px3BfRKfYQY/awacRko5N+8NMtZz976bHxD0bJyJ+a7ZQOjZe7pKXlhnteTmQ5wU/A&#10;w9LHJ59+f+r428/nfiDiEB/UWSmXP9lavvKJhXmpKWr8QcTzMEH+PEogB+4O0cn4SNMwffcnm8+t&#10;f2VZ7uMqIfFtk43SOuxSLi29fZtcVMAqhcLaXlOA8x6cXH3u7efzvxSy8DN0Dsr5T7eUv/JsUc74&#10;BAV1lx14thGFy6AgQveHq/JOUol4icnD3IoS3v+6LO95BZ/wZ+D5zk0q7QnynV7ehDHcsz4/AUpY&#10;8lZ/vuXExXdX5G2EuJ9rclDOfLS57K3nH8udEi8lbLY5iRobQ/TEunWHh/7+Yt5ZEixA2ALMbz75&#10;/sye1c/k/g8kbT+rs1BufWIRLisydSgzk2nFKD47cPz/QSex/21F3g8cBjHd4KAdBe7+joozREtJ&#10;a+CZ7TZThUs2VrTaPprGK4PnhGL2sb/4bNPpQ288PfFtMY/8CPi6+uMtZcuXLhiXkBJJPYp4hmd0&#10;5TfbTzW8vzLvAJNCiDMO0w7Ac/IV+rQHC50KWlpSzBibxWpZu3btcJRYRk6AsuKwuTH28uXQ4X6q&#10;SDU3KlKW2d8z0IPGiBQycmpidILf7SafKj+B1nuI8TGRMh6Hm97aGMqhUCtk9DGJ0SkWg8GA5nhp&#10;TC4lLj4iHo/Dq69UXO1GeqKi1HyVQpLV26HF2nK1ipw2JjbR43IG4Y+bHhaAybEJEUomk57WUBvK&#10;NVKplMykuKhU/aAO5oDxASjgTE6IjUwKBnDSC8dv9CK9MVERAplUmKVp03SgtlgupYLeJJfV7oF1&#10;JCjsK6XExURE0GiUMfV1tzEZdYSCFRetTh+CU1DRGClbTE6Kj0oK+AO8KxVXtKgvOjoCSl4KM9tb&#10;OrAxkEBOTRkTkwy2c0CxZYeCFUmOjYuMhsoaCTevNmAykRFKTky0MmNQM6hBOngCMWVMYkxiwO2l&#10;XT1xqB+68NGxKimPw8tobGrHxihVMjrYd4zJZDbDOpKbq4wGn0TEkvGE6EsXb3UhPZHRKi68f6a2&#10;dwCznViooKQkxSb6h4cJ1zcdBNukkKJjIhUcDjP9bl3IJxFqFT05PirVbDDq0booj8+mxEdHJkIl&#10;dcXlkmshn0Dyt0omzupq02DvI1PIKanJsUnDdpcf/rgZYAGYEp8QpaLTaSkttU3Y3HekUs1Milen&#10;6Qd0wAKsWYjl5PhYdVIw6BOVV1/AfBIdpRbKRMLMnrs92D0qVDLMJ06rfXjLloM2mHengP0jKTRq&#10;Uv2tRkxvRISSHRujTtcN6jH7i5UicnJidFLQ62eV/HwR+QkfDz4R8TiZbXfaML2QjEpLRTwb7Vbg&#10;ziWOkwMfETFkEinuWlU9tpYaeY/ngd5+jGcZX0gZkxST6IdTQU+VncZ4jomJkPO4wHN9iDu1WkVL&#10;SY5OsepNRrQuCsVeyfEx6ngigRBRU34Ns1VUdARPDTxr7vEMR/tQEM9ulwt3Hf64oU0v8TFRSjab&#10;mdp4O2Q7ZYSKgXg29ut1cDsBrkxMjo9TJ+KCAVlpyXXMdnExKoFCJszqbuvFrl+uEIV4tjm8UGzZ&#10;DJ+qyXEx6gjYnZty59qtkE+A5/iYiHR9nw4Yg+R7oZSclBCVFPQH+RXnKkM8R0aIpcDz3bZuzHYy&#10;tQzj2W5xOD8/tsPOYgnIcdGR0RT4YAKJnJiMOlLNjo1WZQz1h3gWiqTIJ2A7P6P85FHEMyE6Cqo6&#10;8HiZTfeeExXYLjUR+cRsQTyrIqOBD+CZQIyprK7B7gnGAM+KTE2vBvOJRCahpI6JSQCeSeXbioHn&#10;bGJstFrOZTHT226HfBKhVGMxxqQ3QrXl931MFnAXE5EAgU154+ydEZ75Krk4q7srxLNEqcR84rQ7&#10;A/DHzQAneoPtIpUMBj31zr0Yo0YxJladZkA8wxocmS2jxAHPuKBfVHKxEvNJTEykUAa262ntCvkk&#10;QoH0JjlsVjdUlrF6PBBjYiMiqFRqcs31e7ZTqkIxZlCHxRixVAQ+QTwHOccOnsf6wA5ikUCQ2dLc&#10;i9lbJQvxbDUa7bC71xkvZ5NjgWfYbRzfcDHEc1SkihMTpcjo1wxi1yaRiskpiGePl/rLyaMYzxC7&#10;ZMBzBjwnGB8qtZyOeDbrjUZYF/WwuWrwSWQcGY+PrIbkPvAjxDs1L0IhBduFnhO5QozZzuMcxlet&#10;OwzfW+JIMdEoxjDSGm/cxa43QqWkQ9yEGGPQoXV+jkxEAV8nghnlV8pCMSYmNoKPeO7qDPlEqVJR&#10;0iDGuJwuLxRbNqWIxZTY6Eg1jUYd01xzJxQLoiKYiXHqtKEB3QDiWSAWkBPiI5NwvqDg0vnL2H2D&#10;7UQSkSirvbUb8wn6uoer0zL2tvdqesvrey5CM7j/eNmgUDxj3qDWpq+sH8Qgudnrf89rHtj3w5k7&#10;SAb3cR/10ktG3eym1sFbbW04WDTG4SrrTE/aHTbK0Ytd2CaIqzXO7U1dhqajV3SV6N/3HS7vFnLn&#10;zO7tNmoutejRg4C71G5d7XdYv991rukyap8o7ykb0vHmVF/T3oAmnBN2xXWpnvOozWAMnrzSiS18&#10;Xm51bmho1VefOlaP6YXtoHeJz8y6r7XD1lnT12dAei43Wf4ccFg/31PeXI3aVbc9J3oHNHMvNuqu&#10;QjNQXV1tvZAoXmTQO11nqjXY5orrXfYvb91xl2472YDp/XrHydveJ2fNaOuxN1e3GW1Iz80W5wqr&#10;1Sz86Xwbtrhb3Ub6uV2rGbp503IJ/jl4pKzMoIicPb9v0GE+d0uDOaa2H/eht2nw8I7TDZjt4Jvr&#10;NedTc2Z1ddvqr2hwLqT36m3T0zanlXm0sg3b1NNuJP3Y1tnT8csFbRXSe+DAuT4xbdZcTa958GJj&#10;nwYb02h9ixJ0/rDrTMh2lY3mC3qHbc7tBiOcuoGDRNNGXHVT9ONWo4l0pLqjDo2pbDZubuj01Z+o&#10;Dvlkx77STgZj9szOLnNPdecQBBG4lubhV90Ow/p95c1XUHt/N6VEO6SZe6uuH9kyUF9f77jcoC4y&#10;Dlh8R6t7sIX8Gk1wbf3d/oubj4d8svmH000kwpwZLd3Dd2/ftpiRnuq7rheHrVbZvvIWzCfNg9yj&#10;3f09c6+1GZHvA7du3TJXZike1GvNjuLqnmY05laL99Nan+H0thP1yA64Nd+fqh1eNn1mU4vhTqNO&#10;Z0d9N27bnjcOm3gHqu4iZnBtRu++zj6Ntvy2HeP5yJGzQ0rOjPv7+22G8obQH4i6dtffXE7bgR3F&#10;TZhPPv2ecfmlJ0I8d3XhhpGeqw2WJ01WM+3wpXZsE0Sdhr2jub299fClfoyPAwcqe4XMmbN7Nba+&#10;8lYDFpyq7zhfD3hMm388G6qif6pCU6432OdUN1tugE98sGnKd6kx+TGLzoI7cakL4/lml+/bxhbN&#10;jVPH6y6g992881wblTBrRmuHo7O2bUCP+q402//H6zR/ua8sZLuq295TGM8Nboxn+LBiz4iav2jI&#10;aHefrNU2ojE3m91f3QwYy7ecuI3ZDsqwNQ4Dz+1dlpYaKFiHZK61Db9gNxjFkIx/DbVvtJF/6dJq&#10;9DdrzJfweLRH+YoxTsldMGRwWs7Ud95FMk2d+L/XOPuPbj/ZGOJ5y+nrzqemzWrvMN2u6YND7+F1&#10;vcn8tNloYx863wa3DX7sZuxq6+zuqrygwXjec7ikX8ibPRdOGhm6XNvfi2Su9fjf9lkGd+0qbkbP&#10;Eq6y3lqltzrm3Koz3IQb8uBwNbjqO/KliOdfLnViPF/tsG1p6hxqOHo1xPPOA2e62fQ5M/t6zb0V&#10;cCwI0lPdYvmr2+3YsKckdALBcavo7MDFtrk1tX3onv19NTXOK1myR/RwftXxax230ZhajXV9w13P&#10;5c3HbmO+3rb7ZDOJOuu+njuu9sZGqwnJXGtx/AnxvLeiFeP5Yr37mKZfM/dKswE9NwFIsbBcSpEv&#10;BNs5z95oxzZXVHfjPqO0DJ3ZdjzkE5htqnMvBZ777Hda9HosxlS1GZYP69z8QxeaMZ5bjL4DbX2a&#10;/vLbLozng8VVOrls5v29Q2ZTSWPoA3xjj/d9l9X0887TIZ98+m3x1ZeemD27odlWp7kXYy41256y&#10;mcz0X6o6MJ7rtd4fWjq0dw9fGkD3GNx7uFjD48+cM9Bj7a+o12I832gxveFzu7ftLrmDxefKGut5&#10;vcEx5zYklWMxBoL/9ZaEx/QGC+HY9XbMJzfq9d/DV4ZaOEwF43n7npJ2JmXWjM42a1fVPZ6vtzpe&#10;cVkNX+87Fzp5praTcBrxXFkZijGNwPO1xLmLB/ptnqPXuzCer7Z719xq1VdsvWe7b7aXNPqfnXPf&#10;3buW1n/wbF1lN9jEP5+/i/GM/PTH6w8L/GGBPyzwhwX+sMD/cxbAozt6ZmH2JCYDN4tI5ndqHfw9&#10;8K2JODZS9g6ZTOuDpexytPb0wqNZT9DIJBWeKWxeu+nMkWegSCiDQ11BotG7vAzRz+gMn1WPZL9B&#10;o1CGiUzxdVSU9dnFWdNZVMJkAoXXUdvp38vh9NMj6Ky3qFR6Lxx6dXbtd8fbVj6S/RyVQhSQGMKm&#10;r2DNBZK6k3lU/FNkOrPTTpYegKkr64uPZ79NIlKtBKbgKlojWl6UPY9GDuZAsmHbmi2l+4pmp/Il&#10;fNpqKp3RDcV/T2/cfrh7xSPjVjFpBEaQxmtYu7nkDEqmZdGJD1Oo3E6CSLnvq692D696POddKIqs&#10;xzPEl9C63YrFYx+iUvApRLrw7trtZw8sg8RpFpv+CoVB7yIxlcdQAd6Vj4z9HzoV0qnZorovNp4s&#10;Q4Vb2UQ8JJlzO00B9d7r13cGCjOy32UQKQNBpuDCV5tONax4OOcxGoUQjacJW9dtK/4FJelyGPgX&#10;kV4nVXQIJbmufCznNTqJDHVP+TdhTr3y6YXjpkAC6HQShdtxgRS3V3j1GCV+jOptGoWqITJFZXAW&#10;WssLRWOX0elEGYEmal4Da4jLFmXGsyiE5+Acrk4rkfozShB+8fGct6CwryNIF19bB2ueyxdnz6TR&#10;8HkEKr993XbevvuyO1hJCbg36DRGj4/GKYHz6TpWPjpuOZWM55Ho/MavtpScemJeTiqfE1xCpHM6&#10;h9y0A5BcbVv52Lh3WVSyCc8SXUGFcp8vylrAoJAyCTRu29rt5/YXzRkrknLwf6UwmFDMVHASFZRe&#10;9UjOS2QKkUqgC26v3VJ89jkoREwj4ReRaNwOJzluX+uWLZ4xj2a/R6VQhvB0YRVa54DrLWJQiQkk&#10;BufuV1tLf0ZJulI28WUKjdkVIIuPokR6YOhVGgBBZgpvffHdqfPPLx6XR6X655LIgo6WQfJeV1MT&#10;fky+6B0KgdzvZ0jOb4C1Jyi+vZROJahxVH7Lum1nDqOkcy6L8gIFeLaTVQe3bNmvX/l49ut0IsWN&#10;p4tuQMrKRbjeaQwyvpBI5bVjPHuBZ1WIZy9deu6bzYfurno051lY8xQRmYKmr7eeOY4Ka8OWnmWI&#10;Z2NQ8BNMXVkQz1Qy1eqn8qrXwxrR84tz5jBpuPEEGr/9623n9s3KVfESIqWrycBzgCosRgWlX3gk&#10;eyWVSmSRqMKGNbAOhgoRQ6HfRyl0bscwTbgfigU44b3BdmQ9iSa6/OWWEzefLxq7kEnFpxJpgrY1&#10;287tR4nTUGHg1RB3suMo8RgK7v4ZiocTg0xhPfi+9NmijPEMIvkBEoPb8RueaZQBH0lSuXbLsdvP&#10;P5LzKItMiMFTBXe/3n7mIErSlYqBZ7Cdn8g/jFJUVj2a/VcqmegnsaQ3UZHh5xaPLaBT8TNJFH6H&#10;gxyzp7/mJDkiXgE8U7Q4mrx8zZZDzcDHk1QqXgEJzc1oTXzpgrFxPDrueTJwZyWKgee6youyAAAf&#10;80lEQVSDxhcfHvcmhUZw4qmi619vPXX5OSgOTacEJ5GB56938PfOmdPDjOX53kQ8D5OFZ1GB9Bce&#10;Hfs8xC4+PCd3vt56+iQUgUjhMElPUBicjoERnh8BnulkU4AhvLrmuxPXn39k7P0MEnksicFqX7O1&#10;dN9jhYlCoZT1GuLZT+adQgWlVz6c8yLELjqRzr+9ZuuZErQWyaTiFqMYo/Mr90HxC/eLj2W/C4Wq&#10;dUGq9OK6rUdvQTHrxTQyPokIPH+9rewnVNhCxMT/GeOZG3l03bo9/S88mvMKPEt4AoN/66tNxeXP&#10;FGXlsijEeQQyr8PPTt7bVlyMix7HeZdCp/bjiaIKVLx45aPZj1PJpEiQaf16R8khlHQu4hNWIr1e&#10;nOwXlLQNMq/TyRQ3JOTXfPn9qarlUOwc6lZPRc/frY7AHhxOR0uR0d6iUeiaIFVc+vXWI60Q756G&#10;Yu0SKl3Q9AXwjIqC8BnkpxHPLjf75+/3nTK/9AjEGBrFBnkp177eVnx1RdHY2VQqYWIoxpzbC8UZ&#10;uFEqyusM4NlF5J1BRUDgWl6gUIhsIkXQ+PW2M6dRAQoeE/8YijEWXPT+HTt2OF56dOy7JBrNSKRL&#10;Lq+B4vIrFuc8QKcF00M8nz0ABT7EXCHpL9g9ElknYI1W8+LD2S+TIKjDc1K/ZtvpcwT0By42Spxb&#10;NC3uHTrO8QKf3xFUCdWCSVnyN2NllG/tg3psN1d6vOLBuRMjPoHE5BlojFghTnxwavRqPtH/d6+x&#10;B/2hJE9IV7wwPom/1q7TxiGZxGjZ5Iemxr5H9dmXVYgrghyqXFo4PuINBZ+00dLTCzssIRk1SV40&#10;c5zyc7/ZUIDakXI44XZ67OtMvOddh8MehKRi+sQ05Z+yYznrXboBNZJJjpFPA73vE132x9FeO65A&#10;oJqVF/m6iBH81mbUUJFM9hjpkqkZ8i8DZuN41I6IkGYVTY97k4F3vgZTjEFIwmRBkedXUyLYG2wD&#10;fTIkk5Ion71wcvSHhGHzQtSm88VR8yZHrRZQg18PdN8lob6cFMWySZBsOjzUn4HacUrJ+EXTYt9m&#10;BBx/GhwcDMpkE/j56arXYxTMb21DQ2hHIC49QTJ/fp76Y4LDMAe1eRJB/ILC6NVckv8zn6UP2Y4w&#10;IUW+fOIY4VqnUZeEZBJjRJCMGvsuxedYzm5tDbJUsaLJY9VvqsXUjUODoeKuULR30ezxEZ8G7Pqp&#10;aIxcIk5+aGrcag7J/QEFjplGScXjU+SrcuIE69zGoeiQXmnhosKYv9E8tiehEGpQFcWWTwOfSFj4&#10;74yaITqSyUqSPTojR/m512zIQ+2oaF46+OQNJm74LS7XFRCnpDDzMxR/Btt9YxkYVCKZlFjFjIVT&#10;oj6gDKMEeHyQL+SrZ0+KXi2kB79xmDQUJJOVIn9yeqbsK79Rn43aEXJRNvIJC+961WS6HXSOH8/N&#10;y1D+NVnFBJ8MipFMeqJs7oKCiI9gunkBaisE/Oj7C2JWCyiBL42mfsQvHooQPzspRfy1S6dLQTLR&#10;EcKJRdPi36YHbavU6qEAJ14pmJSqfDNexvh2eCBUrDgzWfLAvFzVJziHcSYaI5EpEh6YErOaQ/R/&#10;5DVpkE9IE1KVL0xIFqx1G7XxSCYpRj4JfP0u1W9/pkIshs8MQsmUcRFvKIWkjdbBHozntGRp0Zxc&#10;5WdBq2kyGhMpFmE8s/G+9yiO3iCsldEmpCpeyorhrPcYByMwvbGiaQunxLxPHobkVCgqqZLFKe7L&#10;jXhdSg9u1BtCPOeMkT8+Y6ziC69NNwHTqxZnLp4e9wY96Hpd4hsOQLFlVm66/JXUSPYGi75PjmTS&#10;4uWzHpgc8yHeZXkItbksSeScgqjVQlpwrXdIG+I5VfbU5HTJGq9hKBPJxChl4xbPiH0LeP4zmz0Y&#10;jBBkcfPSlKtjJYhnrRDJZMTL7p+Xr/4YN2yYi9rqCF7sgsnRq3kk/+cWSz/G87hU5fN5KZKvh42D&#10;GM9xkZL8xVPj3qH6bSugKHmQIIyDZGXlW5Fi2kbdUDe2Uzk9UfrQHODZazVMx/Qq+EkPTo+D58T7&#10;Ic6qga4UyvgM+apxCcJ1LstQDJJJjBZPWQwxhuy1PoV4FnPIsqnAs5RN+M6pHeFZ8QgWY6y6fDQG&#10;YkHavRjzdjyXFYBiy4zcDPnLYLtvHDotlsSdHC2bsbAw4gOSy/YIGsNSKFSz8qNWi6m4DfYBbYjn&#10;VPkT07JkX3rNxhwkE6kSjMViDMH1F5GoLQCFC9i56cq/jFGzNjh1vRIkkxYvnfPA5Mi/4122B1Bb&#10;wuFHhXj2r9G1aIiob3yK7JlJqeI1wwZ9GmrHqWUTFkOMoQcdLw0MDAQDsVxBfqb6jQQR41uLfoiP&#10;ZFJjZQ8inoMu8yzUVqqE8Q9MiQWeA594zVqM5/Fp8uWIZ5d+MAHJxEdIJhUBzzSf41nUFrOF4inZ&#10;6jdVwLPd0MNCfZkJiqI5E5Sf+W3GQtSOVEjHLIT4zCL6YIpfG4RNFNScDPlLY2O466EIciSSSYiR&#10;TX1oSszfqB7rEtTmySXyGRMjXoc/5N9Z+nU01Dc2UfHYjGzlFz67YSJqq6PEGQ8Bz+yg+3WBVxNI&#10;zM9nTsxQv5KhZn1j1YV4HpMgDfHsNC9GMYYhlUbMyYcYQw2ss+lNGM/Zaconp2XIvnJbh7KQXqzT&#10;SxQX1/d60u52Wrb+cuGOF04v1w852Wt7hix9205UY/OqDrxw122NzVB7R78eDRxmSG829wV/7NJ5&#10;Tv5wrAatE+DNXu63xiG98NylltNIxk+UHK/rcUbXd9o24qBIqLhIrO2zUb/t0Q217DhZi62xWAiC&#10;HRatub26sWszGhPks640agm7u4Y8B/eexM5+IxjciRtg8wLlUundciTjgOMTaruHhU1thm/QjVL4&#10;RR1dRsrmfkOgZteR0KYY2LW01ah11FTWa35EY+AYmgu3NYHdrf2uvT+fOeGELpJpUtJ6zYDNc6jy&#10;Bjbn78ZLDtT22ki32nTr0BgXmdfcqqNs79F5qnadqNGiPlOAv2lowJhw4UrXT6jtpUjP3epx7mnR&#10;2LcXl151Q/Fi44Cbta5v0GQ4evg6tv7gwAn31GkcjvqWwa/RmGGiCGoS43f26D0l24/cGEJ9Jh9n&#10;Y9egTlF1ofsYasPxICdva9xJTRrLpoqKat+ywsLBASdjffeQoXvn4evYupeTyP+hQWvX1tT2f4vG&#10;4KnS6419/l2dOvfRXcdumqCLYPDmfWsZHGQfv9xUgmR8ZN7Rum6PsrE9lFRMEbJ7ei3U77uHfA0/&#10;nriOrbFYA9ztpl5L05XmXiyR10PkX2wAn3T3uQ7sPnPFDmqIBm/WN4MDNnxJafUFpBfu6WBtr5N1&#10;u9WE8eEIUts6DJStfXr/1R+P1nQjGUjI3azTmq5cqW3fg9qQYF5+q9e3p1Vr//FgyW0XVKLwmtzs&#10;dT0DNvuRY9exdY1hIn9fXY8rcLPVsBaN8TCZjS1D5B+6Bn3lu45W90NX0BLkfaftN0aXXus4hGRw&#10;VOGZWz3erJZe69bD5U3eoqIivd5DWdsxZBnYeuw6tj4M58LvqtdaTHWNOkwvniiubR7w/thrcJ/6&#10;4QjGM844zP3WbBgSn7nYehKp9VKEJ+Ba4hp7rN/hKg76A0VFfRo7ZUPXkP7uzqPXsTUWu4+/o15r&#10;67x6Q7sJjSHiOFcRz+2Drl/2nKq1QBf4ZMoG48Ag7cTZu2VIJkCQHK7vdYob7uo3oA0N1FVFXd0m&#10;0maNKVi75+CNDiRjCQq36jSGW1V1ocT0IEFxoUE7vLujz7Fvf8kVxDPx8TlL1/cN9PtKz9dcRGMg&#10;+fqn2h4npeEezwGvsKVNT97eq/dd3H74qgbJ2PyCTQMafXLV5VBR8gBFWXqrx77nbr9tx887MZ7N&#10;Q+CTviG76djRG9iakD0g2FunsQ/X3Qnx7KZz6psHyDs7jb6zOw9dH0R6YZf0xp5Bg+r8+a6jqO0h&#10;yU7VaVxjWnvNmxHPEGOG+h2sdd06c++uo6FT1m043o/1Gsfg9VvaDWiMj6C+0dTn3tU15Dq28/hN&#10;I3Thjd6xGyy6QV7ZxeYzSCZAlh+t77WrG7vMG1GTxuXDMjXtu84hz53tp65gCdm2gHB7o8bYcvlO&#10;z1Y0xkEVXGrsw+3uGHD8tOfUQcQzwbg47RvdgIN45tzN80jGAzzX97jgxoxYjPHTFrR3GGlbekze&#10;69uP3+xCMrYAZ4uh31p9qUazG7V9VMX5W73uPS3dtl0Hyxowno1u1nrNoN15+GjNFSTjInD31/W6&#10;cXXNeizG6KFkWusgeUe30V+xt7iiD8mY/YLvBwaMsZeudh5EbT9DVFLb497T1mPadvD8FU9RSopB&#10;52Kt6+o3D505Un0TyaD4XKexWWobQj7x0AW3mgeIP/boXad3HL2pQzLGYd7GbrNBUnyz+QRqeyjS&#10;E7c1jviGbsP3FRfafMuWFfZrHcwNnTp9+5bDNXeQDBR42NGgtXRfvt33HWp7OerqRq1rV9eg5/Cu&#10;E1gRZ4LRM2mDeWCIcfxKyzkk4yPxj9T3uGVNHVBMAuFNU3T3mv2bukz+ut2nrrYhGUuQvc2gsd+u&#10;vNW7A7WhskVlgzawu11r27/37GUH9BCH7luyXjfg9JeVXatCIk6C+Odb3Q767aaQ7YzDwbttOso2&#10;jd53eefR6l4kY/VyNw9YjGOu3+zYh9p/vP6wwB8W+MMCf1jgDwv8P2kB9NUV9xAU0LTZCFK2TDB4&#10;+HAV+gSGv39aSrabSNHIZGLL7t1nHUWzExPRHh+RQgJbpKt0qJiuxxJMolDEWq1xWAc7hrwPTUsf&#10;OwB5TxIJ13IUCl8+NCddZTFC5SGhaOjg6fODhYV4IgM/JttLovbSaCrziRMnnA/MSRljMga8XInU&#10;dOJEhR4VH/XgfHE0Kl9rdBN1aCv7ohmpOTo3fRAq41rQid4PTcuKNAaG2RyOQnccdnzCJxqKRRLM&#10;wlPoPXI524SKAT9wX1qazRl0cqVS85EjZQZUENbhJkexJLw+uEf0rcn/0PSUcUY/sT8mJsqCSkUt&#10;ui8txuwO0KCskAHTCwmWVjo3DUcW9BIILCO8t3vh1JQMyBGySiPlloNQ1Pmx6dFSnZOu4MiFA/ds&#10;hwPb5ThxJK1QmAAyB+2LZiTHG+ywOiGLMqIdfUWQqG71e8cEaGINj2fWHzzY6Fl0X0aW1o43yWQ8&#10;M7LdghmJCreLJObIxYM//3x+EEq6EeZOHZODbBcdrTKjQsqLZqYlmZ3egEAuNiGfQPFfTtBJSPy1&#10;Tx6cmZatD1B0cj4frqXU8sDMVLXJ5uOx+DLd6dMVg5DgTJJyxoz1g+04nBgzXK9r0dSMFMOwz80W&#10;icFHFXpU4BjsFUNl8vp+6xMc+ESN+QTN+Q/aPEy2UK5HtoNrofqHKZl4irDH7SaawI/Di6anpg9a&#10;8XY4AsuCfFJUECe24shqpljUf88nAbDdOHuA2MfhRFmOHz9uK5qVEmdy4clsocKAbDd/voLhcbBS&#10;cWTpqE8enJGSabQQLWwxx3zq1EUTKjptNuNkv+J51CdKpdT8W55jgOdijGf4KpiE/zc8o/U//ZBP&#10;JIoUDx48+O95VgLP+/8FzwuAZ6OROkQDn5SWlloempYMPOPYDIZUDz4ZQInIDsmYrF/7ZGFheqrJ&#10;7RgGhky/4Rl8crjkX/M84PLThfd8ghLgf49nnZ1gk0cpwPclxoVQRN1ppaiYCswnKBYEkU/CedbZ&#10;fCShPBrzyRMz0+H0s+EUHEPay+HIDCiFYoRnoZBlQT5ZCjFm8F6MOXSocgDxHB5jEM9Ghyc4EmNG&#10;ePaDT4z3YsyDU4FnOCR1lOfJqWq728sXCOVYjMnOxmM8o+eEx4uD5wLxPAbyYYOekRiDeIaZ4Fga&#10;KzzG/INniENRZo+bxRGFYsw/eIYY44YYAzyjGAN6nZByhMWYxwoTREY/LYIp5o7yDDEmB8WYEZ4f&#10;mZYaq/cGqaMxpgh8YmBAjPlnnqEcm6WkBMWYVIgxgd+NMUplOvC82/HI3KSEQVOA8O9iTHh8Lro/&#10;AXgmYzyjGDMVD/F5aig+R0N83gLxeeG81GSdzudXS2VGxDOst3JtXlsClKjT6PVOPYr7WIwx3PMJ&#10;8Dz/vpQIi8PPHYkxkBxOjvwPPBfNUgksDn40FEPvO8yRDaH0glB8ZvXT6QIrivtFM9Oj+xw+xgjP&#10;y6BQRD+BmY7ic3iMGeEZm6JMVokWxSqpn3f2u29HvlI0tf5yE2f2OPEJp9NH6nf4HgPIz8Kc6VuQ&#10;SPhQV5//Z2g/q2YIxqen0U7267yD0XL+ZNgzqi0YK9hOCAZjNCbiWyCzMTWKtyQ6h/xue7/vevby&#10;FTMFbXmKqeMoZxz2gE/nci0EmYv5SeIP4XTgmV063E743vxyXBSrIFFF+al3yKuxBDgFFRVx5kmZ&#10;4j24QFDWZ3L/TzEOtzM9kfucWiR4paPfU3UcF5xHSsqLWRBPKTVbAk44WhmtC9RMShN+wabi87uG&#10;/Oir9RtxEaKZSSqYbhz0tEsfnzf5UkOvZ3KO4OeAO8jrs2JFWH/OSBb+CRJ5n4Pzvc4ex+EW8SNU&#10;yVNjGOf1Jq9F58bdB3ru5I2VfMMkBrN6jJ4vof33qBjVghly6jo4wrcp5q9PTLl06SZ1xjjxUbfT&#10;TxuwG58EmZPjxkheE7KJj4F9jx7B4Z4Qy8WZ06PxZ4eMXr3JE1UI2/k78zL5m8m4YKLWiP8Axnyd&#10;Gi15BBLeP+rs99S+/PLL0xfMyBLOGMs75bD74Pww98MgUz4+WfAeH07O7Rrw74f2igSRPDclgnS0&#10;T+frV8TKC8Ang4Xpwp1QoT2i34p7DWS2ZMUKnooUkd/o6PNedRYWzpbSbRGT07klFrvH0+/ACj1f&#10;nZAl+IRLxU3tHMJtA5+8mhTHmZqkou7RDHm67Th2QUVXlL0gS7Q/4MOJB62el8Ane6Do7QszuOSX&#10;Oga85eCTB0S0/PiJGdQys9lrN3iosyoqcHUTM0VrWCTchB69H01jvhsVL5uTpKRsgvOnWolF903p&#10;6bEF78uh/+J3B9l9FidaFzicHieGpFHCU7Ab4DTY7hEJLTI1J40OW5U9JggU0+G9WyalizbSCYTU&#10;HhP+01M43GcJcv5DsTm0L7v63A2i5fOndjV0s2aOEx53u3zkARvhcdBbMjZR/oaIRVjcOeD6BdpP&#10;Kzji7Kw0yuk+nUenjpAinjWTxvK3EYO42D4T4R2Q2ZCs5jwelUV5H7i7UVT08IxhU7ZsVg672GEL&#10;+AfcHrTOVZWbKP4ATmKf1TkU3AXtl+IiGfkJatpB7aBX6ySLgecU49Qs0S6cN6Dss+JeKcXhdqAC&#10;vGoe6S8d/d6Lp3HBudTYcdGFyaxzJpvfZR12zAM9N/KyhJ+zqcKCLr0PTX2ujouQ3JegIv2gHfB0&#10;8J+dNfnWLf3wlGz2T35PkN9nc6wEmQMZyYIX5/BIy4HnUuB5IU8lT5waxyo3mHxWoz8wA2zXmD9W&#10;tI5BxGd3G3xfwZgP4yOU8xPl5A1d/d5m2aqiyfVVzeSZOaIjbvhDOeg0wDoX7sTYMdK/SNiEJZ39&#10;w8fBJ0uYPG7mgznCc0N6H5TPtBeCTEd+puB7Cj6QrDGRPgSfrImIED88TUaGsx+9dU8//fS0WbOy&#10;+TMz2KeGXT6C3hlEPJeNHyN8B05iX9A5EPgJ2s/HCKUT0sdSjoNPBoyREsTzwJQc4Q+EQCCy3xp4&#10;HWQ2pacJn4gRkN5q7/dUFxZ+MEtMGa8qzGICz17PkMv4AMhcGZ8h/ohHJ0zvHsLvAJ7/JymRNyVJ&#10;Tt7XO+SBGUfwSVeUrSBTtC/ox0n6zN6XwS67MlO4y9V80ssdg/6K48HgfN6CSXH5EyhlFqvXrvOS&#10;Z+MqcLcmZwq+Atvl9hh8G+B93o6Ik86eJidv6R3wtYmW31fQ2NgbmJwj+cU/HOAM2NzPgcyh9GTx&#10;n6UC/NMd/b4z4JMiATEyZdpE6nmdyWO2+P2I5+aCDPEGGgGXAUsYn8G6wiexsYIHZ8goX0MsaBQt&#10;X17Y2lrBmDlOfMzl8FOHnFq0zlWcHid9XcImPtw14DkEPlnGk3Oyp0fTigf0Xp2ZoJ4Cru4pGCvc&#10;QsQF4rUm4nswZn2CUvbYnLHkD8AnNQ8//PB9lMnjpHPHM07b7IGg0TO8CGQuTEwU/Y2fgZ/bOYg2&#10;oeBWyeW0/BmRnEN9Qx6tOTISfFKjn5wh2oX3+1V9lsBfQGZbToLwaZWQ/BrEmMuncUVzMqJ7IvNS&#10;6Ocg897Vb7fOB5lruWMFn3IowindOj9amnpNLY+aPlNF+VEz5O2UD/smH1PlOidn0w4EfH5hv9W9&#10;EuyyPy2Ot2q2gLyyY8APPAcXEvgTEh9IYiKebTovZQbEmIbcTPFaBik4TmPwouWg99EiPY4vVw5w&#10;RHLXQL/55Nq1B11SEc/Dk6gMLh+p+fipa9iaBV+i0NI5QltLV99pNEagUBgFErXNYvOWr99Vitan&#10;8Hy5egBHZvbfvNaCzZkKpPJ+plDm6tUaTsIJyF5BjGiYJ1WZ4ENa/cFDpY1ID1+i1NK4AkvLnW5s&#10;jYglkBl4EqXTbHaeQ7uxUlKoQYFEORgkUDWXL9Vj89gCmaqPLZQ6ezV64BUfYDOZTrgWs8sTuLF/&#10;29kWpJcrUffBLktj8+0ObF5YIJXquKBXp3eUwM4fE5KB03R13iClq/Ry7TXUFohAL1/ibO8ewNZc&#10;aDyRTSBVQhpy4AokOGNrISJ4byKdp7tZ14Gtn/BEykGOWO7S6W2nYWemg8mk+YWSCL3bT247f+IK&#10;Nj/OFaj74KOgvb2rH551tETEtfDFKrvZ6qtcu+NUD3ThBVLVAJHKGoQcXWxNiy9V9yOf9PVbTqEC&#10;2EwR18MXK43DfsKd46ev1CM9XKlaS+eKbC13NeB/2BQjURi5YqXdaBku27TpZB904fkS1WCAxNJW&#10;XQ4d5MgRKvqZfKmrt89wEn07FsuVLo5EaXEN424V7yy+g/SAvbUUFt98507nWdTmC5V6vlQJh2q7&#10;zqIC2FG4KJBRDQWC5J7K8/VXkQzYso8lkDg1PQawHT4olErscL0W23DwGuzquotk4B7BdlxDw50u&#10;iOvQhk/dmE8M9jPo2yWdTg8IJWq910/sqKy6eR3JiBVqLZMvcbS3D2G2g6N2rDyx0mZz+S+t33Gm&#10;E0TwQmlEPxzFoautbcXWT0Z41hqsp9A3XTKf4xVKlQanh9hacqoK41kgU2tpHJGttU0T4lkkMoOt&#10;7FaH5zxUMdGg9xZI1QMECmvgWm1LJWqL4X2QTzR9lpPoWwpPLhzmiVUmpwffcPDnEoxngVShpbKE&#10;1tYGDcYznS81gozDZHGVQhWTQVwKzIJI1IMBIkNzvSqUW8QXqvrhiBhnr3YI2S5AY4sd4EeLyx28&#10;uWPHaYxneE76qGy+6XZDL+YTjlSpgz6nzugqQbtlKRRKkC+J0HnxlO7Ki6EDIoX3eO7uQnqhCC5f&#10;aQPurHa37+rarSXtqA+em37YMamvawitb4vE8kGuROEcNJhPo2Oc2CqVH2KB3h0gt58rqcN4Br8C&#10;z2J7R3eIZ66YZwYewCfeyi+3FAPPQdhIpRrAUzhDNTV3MJ55EsUAR6xw9Q+ZT6IC2AwGz8OXqY0u&#10;D6np8KkQzzwZxAKO2NZ0txfjmSeWmcDXdrPdW4aqmKDrhesfwJFYfVerQ/leIgnwjGKMxgg8v++D&#10;7dTDXLHC7Pbg647vKMN4hmsBn/Atd5pDMYbPk+mR7Ywm5zm0uzCORAqCrwd9eEpvdUVdKMZIlX1s&#10;kdTZ1QO2g3VRrpDtEEpVZjvk66/bei7EM9iXzOQZ62tDPPP40iGkd1BvPYMKYDOZkYFQjCF1lp6v&#10;x9Yv+Qq5lsmTODo7++/5RGgD29gcDv/lNVvOIp5xArG6n0Dj6GputZajNk8iw2JM/6D1NBQucPJw&#10;Cp9IGmFwB0itZ05U1yIZoUTVR4d4dbejH+NZLFGY4J7sVqe3Yt2mM4hnPMQUjOeaG00Yz3wpcId4&#10;HjBhPEuFfDdHHGFye4kN+386dxvpBXb7aGyRta1Zi615clF8FqvtJou7FHYwD8B2PhzYZTAIPFdX&#10;N2F7GcDe/SyB1KXtQ/H5oB/PFbjAjxCfcbX7d5U0Ib0oXsC5SKaGhm4sPvNlKh2KMXqj4yw6sksN&#10;2wmFUvWQL0jrrqhsrMbGyLG47+juHsRiDJcvBp6VVuew/+o320PFw8H+/UQa11BX34nFZzQOvfCF&#10;mUlR2G/3/lc4LkUGJTtYI31QgYEGR7bD2/7jNS0PzlhD6+j3XrBriA+1zEQjbfhJCNc7Iz9RAXvh&#10;GCMy2VAHMzcjQTnSRj8LJ2ZGwQ8C+h29xo9PEt6rWRnqgPecGH69hekq+Edshw4SSklJYWVnR8pH&#10;BqCf9/SOdhXAFFlMTAx3tAOWOvPyktE9jb4mwxQINCgjHaiW3ITUaOlIG/0M1zt9Qqo0MVHEHpWB&#10;OpiTx2F6RrvuvQ9ppCMzM5OXFScTj7Th5z/5pKAgWQ7TIcwRGdiRRy+cEIfue/R171pGfZKbkiJI&#10;SlIKRwV+x3bTcjOQ/ekjMlCphJmfhfz0j9c9vfiRHjhGRRTmE1K47eaEfEIdGYPq+41LiZKNtNHP&#10;cNvl5aVL4uKwmqAjYpTs7JSIkQb6OSnUJo/0wcYebnp6rGSkDT/xk8cnRv+qjQvnGd4DfPJbnu9d&#10;/6jtfp9njM1R1eE854JP/hueU1QqwaiS3/PJNMwnozwjnxT8Ps+jPinIihNnRkXxfqX3P/L83/jk&#10;n3iGKdR/4ZMwnuP+VzyjGBPOc3iMQbUGw3gmhMeCGflZiN1RnoGPfxVjRm2X/X/guRDFmOR/H2Py&#10;8mIl4THmHr+jbgrnGcWY1N/GGOA5/Z94Fon+EWP+Dc+jPkE836tHOfLehPDnD/EMr9H4jGJMbu5/&#10;js//kedQjPkNz/8pxmA8Z/6G53+KMeHxOZzn/w9u10zjah6OMwAAAABJRU5ErkJgglBLAwQUAAYA&#10;CAAAACEAfT6rmd0AAAAFAQAADwAAAGRycy9kb3ducmV2LnhtbEyPQWvCQBCF7wX/wzKF3uomtpaY&#10;ZiMi6kkK1ULpbcyOSTA7G7JrEv99t720l4HHe7z3TbYcTSN66lxtWUE8jUAQF1bXXCr4OG4fExDO&#10;I2tsLJOCGzlY5pO7DFNtB36n/uBLEUrYpaig8r5NpXRFRQbd1LbEwTvbzqAPsiul7nAI5aaRsyh6&#10;kQZrDgsVtrSuqLgcrkbBbsBh9RRv+v3lvL59Hedvn/uYlHq4H1evIDyN/i8MP/gBHfLAdLJX1k40&#10;CsIj/vcGL5lHCxAnBbNk8Qwyz+R/+vwbAAD//wMAUEsBAi0AFAAGAAgAAAAhAEqwZwsIAQAAEwIA&#10;ABMAAAAAAAAAAAAAAAAAAAAAAFtDb250ZW50X1R5cGVzXS54bWxQSwECLQAUAAYACAAAACEAI7Jq&#10;4dcAAACUAQAACwAAAAAAAAAAAAAAAAA5AQAAX3JlbHMvLnJlbHNQSwECLQAUAAYACAAAACEAtqGl&#10;f1UDAAByDAAADgAAAAAAAAAAAAAAAAA5AgAAZHJzL2Uyb0RvYy54bWxQSwECLQAUAAYACAAAACEA&#10;CSN5K8wAAAApAgAAGQAAAAAAAAAAAAAAAAC6BQAAZHJzL19yZWxzL2Uyb0RvYy54bWwucmVsc1BL&#10;AQItAAoAAAAAAAAAIQC02A51mlAFAJpQBQAUAAAAAAAAAAAAAAAAAL0GAABkcnMvbWVkaWEvaW1h&#10;Z2UzLnBuZ1BLAQItAAoAAAAAAAAAIQAZE5hy8S8AAPEvAAAUAAAAAAAAAAAAAAAAAIlXBQBkcnMv&#10;bWVkaWEvaW1hZ2UyLnBuZ1BLAQItAAoAAAAAAAAAIQBEnZs2seUHALHlBwAUAAAAAAAAAAAAAAAA&#10;AKyHBQBkcnMvbWVkaWEvaW1hZ2UxLnBuZ1BLAQItABQABgAIAAAAIQB9PquZ3QAAAAUBAAAPAAAA&#10;AAAAAAAAAAAAAI9tDQBkcnMvZG93bnJldi54bWxQSwUGAAAAAAgACAAAAgAAmW4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 o:spid="_x0000_s1027" type="#_x0000_t75" alt="Macintosh HD:Users:bluemelodia:Desktop:Cartoon-Mosaic:nyan-Mosaic1.png" style="position:absolute;left:1828800;width:182880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P&#10;q5/FAAAA3AAAAA8AAABkcnMvZG93bnJldi54bWxEj0FrwkAQhe8F/8Mygre6UVBKdBVRCgoeWlsE&#10;b0N2TEKys2l2TeK/7xwKvc3w3rz3zXo7uFp11IbSs4HZNAFFnHlbcm7g++v99Q1UiMgWa89k4EkB&#10;tpvRyxpT63v+pO4ScyUhHFI0UMTYpFqHrCCHYeobYtHuvnUYZW1zbVvsJdzVep4kS+2wZGkosKF9&#10;QVl1eTgD/Tm55R/X/alecFVh/7gefrq5MZPxsFuBijTEf/Pf9dEK/lLw5RmZQG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D6ufxQAAANwAAAAPAAAAAAAAAAAAAAAAAJwC&#10;AABkcnMvZG93bnJldi54bWxQSwUGAAAAAAQABAD3AAAAjgMAAAAA&#10;">
                  <v:imagedata r:id="rId15" o:title="nyan-Mosaic1.png"/>
                </v:shape>
                <v:shape id="Picture 161" o:spid="_x0000_s1028" type="#_x0000_t75" alt="nyan.png" style="position:absolute;width:182880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R&#10;DAzDAAAA3AAAAA8AAABkcnMvZG93bnJldi54bWxET0trAjEQvgv+hzBCb5pdS6VsjSKLwvZQpNpD&#10;j8Nm9qGbyZJE3fbXN0LB23x8z1muB9OJKznfWlaQzhIQxKXVLdcKvo676SsIH5A1dpZJwQ95WK/G&#10;oyVm2t74k66HUIsYwj5DBU0IfSalLxsy6Ge2J45cZZ3BEKGrpXZ4i+Gmk/MkWUiDLceGBnvKGyrP&#10;h4tRsKleUrmV1cf3ifbdrynC83uulXqaDJs3EIGG8BD/uwsd5y9SuD8TL5Cr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5EMDMMAAADcAAAADwAAAAAAAAAAAAAAAACcAgAA&#10;ZHJzL2Rvd25yZXYueG1sUEsFBgAAAAAEAAQA9wAAAIwDAAAAAA==&#10;">
                  <v:imagedata r:id="rId16" o:title="nyan.png"/>
                  <v:path arrowok="t"/>
                </v:shape>
                <v:shape id="Picture 162" o:spid="_x0000_s1029" type="#_x0000_t75" alt="nyan-Mosaic1.png" style="position:absolute;left:3574676;top:9136;width:182880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N&#10;PmnEAAAA3AAAAA8AAABkcnMvZG93bnJldi54bWxEj81qwzAQhO+FvoPYQm+1HJckxokSSn/APcbO&#10;A2ysjW1irYykxO7bR4VCb7vMfLOz2/1sBnEj53vLChZJCoK4sbrnVsGx/nrJQfiArHGwTAp+yMN+&#10;9/iwxULbiQ90q0IrYgj7AhV0IYyFlL7pyKBP7EgctbN1BkNcXSu1wymGm0FmabqSBnuOFzoc6b2j&#10;5lJdTayBy+z4eVjnTi/q12/8OMnyulbq+Wl+24AINId/8x9d6sitMvh9Jk4gd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hNPmnEAAAA3AAAAA8AAAAAAAAAAAAAAAAAnAIA&#10;AGRycy9kb3ducmV2LnhtbFBLBQYAAAAABAAEAPcAAACNAwAAAAA=&#10;">
                  <v:imagedata r:id="rId17" o:title="nyan-Mosaic1.png"/>
                  <v:path arrowok="t"/>
                </v:shape>
                <w10:anchorlock/>
              </v:group>
            </w:pict>
          </mc:Fallback>
        </mc:AlternateContent>
      </w:r>
    </w:p>
    <w:p w14:paraId="14D58CDF" w14:textId="77777777" w:rsidR="003C766A" w:rsidRPr="001A5592" w:rsidRDefault="003C766A" w:rsidP="00C837A6">
      <w:pPr>
        <w:rPr>
          <w:rFonts w:ascii="Garamond" w:hAnsi="Garamond"/>
        </w:rPr>
      </w:pPr>
    </w:p>
    <w:p w14:paraId="5C9588CD" w14:textId="77777777" w:rsidR="00B04DC3" w:rsidRPr="001A5592" w:rsidRDefault="00917311" w:rsidP="00C837A6">
      <w:pPr>
        <w:rPr>
          <w:rFonts w:ascii="Garamond" w:hAnsi="Garamond"/>
        </w:rPr>
      </w:pPr>
      <w:r w:rsidRPr="001A5592">
        <w:rPr>
          <w:rFonts w:ascii="Garamond" w:hAnsi="Garamond"/>
        </w:rPr>
        <w:t xml:space="preserve">We specified in our proposal that we would not manually </w:t>
      </w:r>
      <w:r w:rsidR="00B04DC3" w:rsidRPr="001A5592">
        <w:rPr>
          <w:rFonts w:ascii="Garamond" w:hAnsi="Garamond"/>
        </w:rPr>
        <w:t>search</w:t>
      </w:r>
      <w:r w:rsidRPr="001A5592">
        <w:rPr>
          <w:rFonts w:ascii="Garamond" w:hAnsi="Garamond"/>
        </w:rPr>
        <w:t xml:space="preserve"> for and </w:t>
      </w:r>
      <w:r w:rsidR="00B04DC3" w:rsidRPr="001A5592">
        <w:rPr>
          <w:rFonts w:ascii="Garamond" w:hAnsi="Garamond"/>
        </w:rPr>
        <w:t>select</w:t>
      </w:r>
      <w:r w:rsidRPr="001A5592">
        <w:rPr>
          <w:rFonts w:ascii="Garamond" w:hAnsi="Garamond"/>
        </w:rPr>
        <w:t xml:space="preserve"> images for our database (for instance, add images that had the exact shade of orange that the base image has to our database), nor would we create our own photos for the database, as we believed that it would make the mosaic-making task artificially easy. We wanted to see whether we could make high-quality mosaics using existing databases</w:t>
      </w:r>
      <w:r w:rsidR="00B04DC3" w:rsidRPr="001A5592">
        <w:rPr>
          <w:rFonts w:ascii="Garamond" w:hAnsi="Garamond"/>
        </w:rPr>
        <w:t xml:space="preserve"> and what limitations they may have</w:t>
      </w:r>
      <w:r w:rsidRPr="001A5592">
        <w:rPr>
          <w:rFonts w:ascii="Garamond" w:hAnsi="Garamond"/>
        </w:rPr>
        <w:t>; thus, we ultimately settled on downloading images from the accounts of some Instagram users.</w:t>
      </w:r>
      <w:r w:rsidR="00B04DC3" w:rsidRPr="001A5592">
        <w:rPr>
          <w:rFonts w:ascii="Garamond" w:hAnsi="Garamond"/>
        </w:rPr>
        <w:t xml:space="preserve"> </w:t>
      </w:r>
    </w:p>
    <w:p w14:paraId="7FD32775" w14:textId="77777777" w:rsidR="00B04DC3" w:rsidRPr="001A5592" w:rsidRDefault="00B04DC3" w:rsidP="00C837A6">
      <w:pPr>
        <w:rPr>
          <w:rFonts w:ascii="Garamond" w:hAnsi="Garamond"/>
        </w:rPr>
      </w:pPr>
    </w:p>
    <w:p w14:paraId="530B4251" w14:textId="3E32EB2D" w:rsidR="00917311" w:rsidRPr="001A5592" w:rsidRDefault="00B04DC3" w:rsidP="00C837A6">
      <w:pPr>
        <w:rPr>
          <w:rFonts w:ascii="Garamond" w:eastAsia="Times New Roman" w:hAnsi="Garamond" w:cs="Times New Roman"/>
          <w:i/>
          <w:iCs/>
        </w:rPr>
      </w:pPr>
      <w:r w:rsidRPr="001A5592">
        <w:rPr>
          <w:rFonts w:ascii="Garamond" w:hAnsi="Garamond"/>
        </w:rPr>
        <w:t>Another reason for our design choice is efficiency and practicality: during our experiments</w:t>
      </w:r>
      <w:r w:rsidR="00463342" w:rsidRPr="001A5592">
        <w:rPr>
          <w:rFonts w:ascii="Garamond" w:hAnsi="Garamond"/>
        </w:rPr>
        <w:t xml:space="preserve"> in the user study section</w:t>
      </w:r>
      <w:r w:rsidRPr="001A5592">
        <w:rPr>
          <w:rFonts w:ascii="Garamond" w:hAnsi="Garamond"/>
        </w:rPr>
        <w:t>, we discovered that using a database containing 1000 images resulted in a runtime of almost 20 minutes, which is unreasonable for the demonstration</w:t>
      </w:r>
      <w:r w:rsidR="00463342" w:rsidRPr="001A5592">
        <w:rPr>
          <w:rFonts w:ascii="Garamond" w:hAnsi="Garamond"/>
        </w:rPr>
        <w:t>; if this project were an online app, users would run out of patience while waiting for the mosaic to complete</w:t>
      </w:r>
      <w:r w:rsidRPr="001A5592">
        <w:rPr>
          <w:rFonts w:ascii="Garamond" w:hAnsi="Garamond"/>
        </w:rPr>
        <w:t>. Since online mosaic-making programs tend to ask the user to upload their own database (</w:t>
      </w:r>
      <w:r w:rsidR="00CB7AF3" w:rsidRPr="001A5592">
        <w:rPr>
          <w:rFonts w:ascii="Garamond" w:hAnsi="Garamond"/>
        </w:rPr>
        <w:t xml:space="preserve">ex. </w:t>
      </w:r>
      <w:hyperlink r:id="rId18" w:history="1">
        <w:r w:rsidR="00CB7AF3" w:rsidRPr="001A5592">
          <w:rPr>
            <w:rStyle w:val="Hyperlink"/>
            <w:rFonts w:ascii="Garamond" w:hAnsi="Garamond"/>
          </w:rPr>
          <w:t>http://mosaic-creator.en.softonic.com/</w:t>
        </w:r>
      </w:hyperlink>
      <w:r w:rsidR="00CB7AF3" w:rsidRPr="001A5592">
        <w:rPr>
          <w:rFonts w:ascii="Garamond" w:hAnsi="Garamond"/>
        </w:rPr>
        <w:t xml:space="preserve">, </w:t>
      </w:r>
      <w:hyperlink r:id="rId19" w:history="1">
        <w:r w:rsidR="00CB7AF3" w:rsidRPr="001A5592">
          <w:rPr>
            <w:rStyle w:val="Hyperlink"/>
            <w:rFonts w:ascii="Garamond" w:eastAsia="Times New Roman" w:hAnsi="Garamond" w:cs="Times New Roman"/>
          </w:rPr>
          <w:t>www.easymoza.com/</w:t>
        </w:r>
      </w:hyperlink>
      <w:r w:rsidR="00CB7AF3" w:rsidRPr="001A5592">
        <w:rPr>
          <w:rStyle w:val="HTMLCite"/>
          <w:rFonts w:ascii="Garamond" w:eastAsia="Times New Roman" w:hAnsi="Garamond" w:cs="Times New Roman"/>
        </w:rPr>
        <w:t xml:space="preserve">, </w:t>
      </w:r>
      <w:hyperlink r:id="rId20" w:history="1">
        <w:r w:rsidR="00CB7AF3" w:rsidRPr="001A5592">
          <w:rPr>
            <w:rStyle w:val="Hyperlink"/>
            <w:rFonts w:ascii="Garamond" w:eastAsia="Times New Roman" w:hAnsi="Garamond" w:cs="Times New Roman"/>
          </w:rPr>
          <w:t>http://www.aolej.com/mosaic</w:t>
        </w:r>
      </w:hyperlink>
      <w:r w:rsidRPr="001A5592">
        <w:rPr>
          <w:rFonts w:ascii="Garamond" w:hAnsi="Garamond"/>
        </w:rPr>
        <w:t xml:space="preserve">), we decided to use existing databases and work with their limitations instead of creating one that would contain all possible shades of colors. </w:t>
      </w:r>
    </w:p>
    <w:p w14:paraId="55D9CCCA" w14:textId="77777777" w:rsidR="00B04DC3" w:rsidRPr="001A5592" w:rsidRDefault="00B04DC3" w:rsidP="00C837A6">
      <w:pPr>
        <w:rPr>
          <w:rFonts w:ascii="Garamond" w:hAnsi="Garamond"/>
        </w:rPr>
      </w:pPr>
    </w:p>
    <w:p w14:paraId="30270B9B" w14:textId="242E2978" w:rsidR="001A5592" w:rsidRDefault="007C6CE4" w:rsidP="00C837A6">
      <w:pPr>
        <w:rPr>
          <w:rFonts w:ascii="Garamond" w:hAnsi="Garamond"/>
        </w:rPr>
      </w:pPr>
      <w:r w:rsidRPr="001A5592">
        <w:rPr>
          <w:rFonts w:ascii="Garamond" w:hAnsi="Garamond"/>
        </w:rPr>
        <w:t xml:space="preserve">ig_zipper.py </w:t>
      </w:r>
      <w:r w:rsidR="001A5592" w:rsidRPr="001A5592">
        <w:rPr>
          <w:rFonts w:ascii="Garamond" w:hAnsi="Garamond"/>
        </w:rPr>
        <w:t xml:space="preserve">creates a directory of images, given the name of a user’s Instagram gallery and </w:t>
      </w:r>
      <w:r w:rsidR="00FF5A3E">
        <w:rPr>
          <w:rFonts w:ascii="Garamond" w:hAnsi="Garamond"/>
        </w:rPr>
        <w:t xml:space="preserve">a developer token that allows you to access the Instagram API (for example, you can generate one by visiting: </w:t>
      </w:r>
      <w:hyperlink r:id="rId21" w:history="1">
        <w:r w:rsidR="00FF5A3E" w:rsidRPr="00DB0846">
          <w:rPr>
            <w:rStyle w:val="Hyperlink"/>
            <w:rFonts w:ascii="Garamond" w:hAnsi="Garamond"/>
          </w:rPr>
          <w:t>http://instagram.pixelunion.net/</w:t>
        </w:r>
      </w:hyperlink>
      <w:r w:rsidR="00FF5A3E">
        <w:rPr>
          <w:rFonts w:ascii="Garamond" w:hAnsi="Garamond"/>
        </w:rPr>
        <w:t>)</w:t>
      </w:r>
      <w:r w:rsidR="00274D67">
        <w:rPr>
          <w:rFonts w:ascii="Garamond" w:hAnsi="Garamond"/>
        </w:rPr>
        <w:t>:</w:t>
      </w:r>
    </w:p>
    <w:p w14:paraId="5B3DCB8A" w14:textId="77777777" w:rsidR="00FF5A3E" w:rsidRDefault="00FF5A3E" w:rsidP="00C837A6">
      <w:pPr>
        <w:rPr>
          <w:rFonts w:ascii="Garamond" w:hAnsi="Garamond"/>
        </w:rPr>
      </w:pPr>
    </w:p>
    <w:p w14:paraId="1342BE77" w14:textId="46EE52F4" w:rsidR="001A5592" w:rsidRPr="003C766A" w:rsidRDefault="00FF5A3E" w:rsidP="00C837A6">
      <w:pPr>
        <w:rPr>
          <w:rFonts w:ascii="Monaco" w:hAnsi="Monaco" w:cs="Menlo Regular"/>
          <w:color w:val="000000"/>
          <w:sz w:val="20"/>
          <w:szCs w:val="20"/>
        </w:rPr>
      </w:pPr>
      <w:r w:rsidRPr="003C766A">
        <w:rPr>
          <w:rFonts w:ascii="Monaco" w:hAnsi="Monaco" w:cs="Menlo Regular"/>
          <w:color w:val="000000"/>
          <w:sz w:val="20"/>
          <w:szCs w:val="20"/>
        </w:rPr>
        <w:t xml:space="preserve">python ig_zipper.py justinablakeney </w:t>
      </w:r>
      <w:r w:rsidR="00774F7B" w:rsidRPr="003C766A">
        <w:rPr>
          <w:rFonts w:ascii="Monaco" w:hAnsi="Monaco" w:cs="Menlo Regular"/>
          <w:color w:val="000000"/>
          <w:sz w:val="20"/>
          <w:szCs w:val="20"/>
        </w:rPr>
        <w:t>&lt;token&gt;</w:t>
      </w:r>
    </w:p>
    <w:p w14:paraId="5950F9C9" w14:textId="77777777" w:rsidR="00255541" w:rsidRDefault="00255541" w:rsidP="00C837A6">
      <w:pPr>
        <w:rPr>
          <w:rFonts w:ascii="Garamond" w:hAnsi="Garamond" w:cs="Menlo Regular"/>
          <w:color w:val="000000"/>
        </w:rPr>
      </w:pPr>
    </w:p>
    <w:p w14:paraId="128B8A2F" w14:textId="44E4FF22" w:rsidR="00255541" w:rsidRDefault="00255541" w:rsidP="00C837A6">
      <w:pPr>
        <w:rPr>
          <w:rFonts w:ascii="Garamond" w:hAnsi="Garamond" w:cs="Menlo Regular"/>
          <w:color w:val="000000"/>
        </w:rPr>
      </w:pPr>
      <w:r>
        <w:rPr>
          <w:rFonts w:ascii="Garamond" w:hAnsi="Garamond" w:cs="Menlo Regular"/>
          <w:color w:val="000000"/>
        </w:rPr>
        <w:t>The above command allows you to download Justina Blakeney’s Instagram gallery</w:t>
      </w:r>
      <w:r w:rsidR="00AB094F">
        <w:rPr>
          <w:rFonts w:ascii="Garamond" w:hAnsi="Garamond" w:cs="Menlo Regular"/>
          <w:color w:val="000000"/>
        </w:rPr>
        <w:t xml:space="preserve"> and have the image thumbnails (150x150)</w:t>
      </w:r>
      <w:r>
        <w:rPr>
          <w:rFonts w:ascii="Garamond" w:hAnsi="Garamond" w:cs="Menlo Regular"/>
          <w:color w:val="000000"/>
        </w:rPr>
        <w:t xml:space="preserve"> stored in a </w:t>
      </w:r>
      <w:r w:rsidR="00717944">
        <w:rPr>
          <w:rFonts w:ascii="Garamond" w:hAnsi="Garamond" w:cs="Menlo Regular"/>
          <w:color w:val="000000"/>
        </w:rPr>
        <w:t>zipped folder</w:t>
      </w:r>
      <w:r>
        <w:rPr>
          <w:rFonts w:ascii="Garamond" w:hAnsi="Garamond" w:cs="Menlo Regular"/>
          <w:color w:val="000000"/>
        </w:rPr>
        <w:t>.</w:t>
      </w:r>
      <w:r w:rsidR="00E07E32">
        <w:rPr>
          <w:rFonts w:ascii="Garamond" w:hAnsi="Garamond" w:cs="Menlo Regular"/>
          <w:color w:val="000000"/>
        </w:rPr>
        <w:t xml:space="preserve"> The full code for ig_zipper.py is available in the Appendix.</w:t>
      </w:r>
    </w:p>
    <w:p w14:paraId="385A94DE" w14:textId="3B4B0FD0" w:rsidR="00AB094F" w:rsidRDefault="00AB094F" w:rsidP="00C837A6">
      <w:pPr>
        <w:rPr>
          <w:rFonts w:ascii="Garamond" w:hAnsi="Garamond" w:cs="Menlo Regular"/>
          <w:color w:val="000000"/>
        </w:rPr>
      </w:pPr>
    </w:p>
    <w:p w14:paraId="060DE3EA" w14:textId="49AA849D" w:rsidR="00AB094F" w:rsidRDefault="00055AE2" w:rsidP="00C837A6">
      <w:pPr>
        <w:rPr>
          <w:rFonts w:ascii="Garamond" w:hAnsi="Garamond" w:cs="Menlo Regular"/>
          <w:color w:val="000000"/>
        </w:rPr>
      </w:pPr>
      <w:r>
        <w:rPr>
          <w:rFonts w:ascii="Garamond" w:hAnsi="Garamond" w:cs="Menlo Regular"/>
          <w:noProof/>
          <w:color w:val="000000"/>
        </w:rPr>
        <w:drawing>
          <wp:anchor distT="0" distB="0" distL="114300" distR="114300" simplePos="0" relativeHeight="251715584" behindDoc="0" locked="0" layoutInCell="1" allowOverlap="1" wp14:anchorId="32D1A63B" wp14:editId="2DAE6403">
            <wp:simplePos x="0" y="0"/>
            <wp:positionH relativeFrom="column">
              <wp:posOffset>2628900</wp:posOffset>
            </wp:positionH>
            <wp:positionV relativeFrom="paragraph">
              <wp:posOffset>50165</wp:posOffset>
            </wp:positionV>
            <wp:extent cx="3657600" cy="2461260"/>
            <wp:effectExtent l="0" t="0" r="0" b="2540"/>
            <wp:wrapSquare wrapText="bothSides"/>
            <wp:docPr id="163" name="Picture 163" descr="Macintosh HD:Users:bluemelodia:Desktop:Screen Shot 2015-05-12 at 8.01.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luemelodia:Desktop:Screen Shot 2015-05-12 at 8.01.13 PM.pn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3657600" cy="24612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Garamond" w:hAnsi="Garamond" w:cs="Menlo Regular"/>
          <w:color w:val="000000"/>
        </w:rPr>
        <w:t xml:space="preserve">On the left </w:t>
      </w:r>
      <w:r w:rsidR="00AB094F">
        <w:rPr>
          <w:rFonts w:ascii="Garamond" w:hAnsi="Garamond" w:cs="Menlo Regular"/>
          <w:color w:val="000000"/>
        </w:rPr>
        <w:t>are some of her photos.</w:t>
      </w:r>
      <w:r w:rsidR="006D6AFB" w:rsidRPr="006D6AFB">
        <w:rPr>
          <w:rFonts w:ascii="Garamond" w:hAnsi="Garamond" w:cs="Menlo Regular"/>
          <w:noProof/>
          <w:color w:val="000000"/>
        </w:rPr>
        <w:t xml:space="preserve"> </w:t>
      </w:r>
    </w:p>
    <w:p w14:paraId="5F05D38E" w14:textId="77777777" w:rsidR="000D7BBA" w:rsidRDefault="000D7BBA" w:rsidP="000D7BBA">
      <w:pPr>
        <w:rPr>
          <w:rFonts w:ascii="Garamond" w:hAnsi="Garamond"/>
          <w:i/>
        </w:rPr>
      </w:pPr>
    </w:p>
    <w:p w14:paraId="14F8C3EA" w14:textId="08B5DF21" w:rsidR="00446B28" w:rsidRPr="000D7BBA" w:rsidRDefault="000D7BBA" w:rsidP="00446B28">
      <w:pPr>
        <w:rPr>
          <w:rFonts w:ascii="Garamond" w:hAnsi="Garamond"/>
        </w:rPr>
      </w:pPr>
      <w:r w:rsidRPr="000D7BBA">
        <w:rPr>
          <w:rFonts w:ascii="Garamond" w:hAnsi="Garamond"/>
        </w:rPr>
        <w:t xml:space="preserve">The next page contains a few more </w:t>
      </w:r>
      <w:r>
        <w:rPr>
          <w:rFonts w:ascii="Garamond" w:hAnsi="Garamond"/>
        </w:rPr>
        <w:t xml:space="preserve">mosaics of the </w:t>
      </w:r>
      <w:r w:rsidRPr="000D7BBA">
        <w:rPr>
          <w:rFonts w:ascii="Garamond" w:hAnsi="Garamond"/>
        </w:rPr>
        <w:t>nyan cat example</w:t>
      </w:r>
      <w:r>
        <w:rPr>
          <w:rFonts w:ascii="Garamond" w:hAnsi="Garamond"/>
        </w:rPr>
        <w:t xml:space="preserve"> from earlier. The color visualizations should make it</w:t>
      </w:r>
      <w:r w:rsidRPr="000D7BBA">
        <w:rPr>
          <w:rFonts w:ascii="Garamond" w:hAnsi="Garamond"/>
        </w:rPr>
        <w:t xml:space="preserve"> even clearer </w:t>
      </w:r>
      <w:r>
        <w:rPr>
          <w:rFonts w:ascii="Garamond" w:hAnsi="Garamond"/>
        </w:rPr>
        <w:t xml:space="preserve">why the </w:t>
      </w:r>
      <w:r w:rsidRPr="000D7BBA">
        <w:rPr>
          <w:rFonts w:ascii="Garamond" w:hAnsi="Garamond"/>
        </w:rPr>
        <w:t xml:space="preserve">cartoon images’ limited color palette </w:t>
      </w:r>
      <w:r>
        <w:rPr>
          <w:rFonts w:ascii="Garamond" w:hAnsi="Garamond"/>
        </w:rPr>
        <w:t>make poor matching choices. In particular, the neon green color bin is very hard to find a match and even the real photo database grapples with this, though it does a much more sophisticated job than the others; hence</w:t>
      </w:r>
      <w:r w:rsidRPr="000D7BBA">
        <w:rPr>
          <w:rFonts w:ascii="Garamond" w:hAnsi="Garamond"/>
        </w:rPr>
        <w:t xml:space="preserve"> why we chose to use </w:t>
      </w:r>
      <w:r>
        <w:rPr>
          <w:rFonts w:ascii="Garamond" w:hAnsi="Garamond"/>
        </w:rPr>
        <w:t>real photographs for our tile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076"/>
      </w:tblGrid>
      <w:tr w:rsidR="00446B28" w:rsidRPr="00266E77" w14:paraId="02B779DE" w14:textId="77777777" w:rsidTr="00055AE2">
        <w:tc>
          <w:tcPr>
            <w:tcW w:w="5076" w:type="dxa"/>
          </w:tcPr>
          <w:p w14:paraId="3F3D748C" w14:textId="77777777" w:rsidR="00446B28" w:rsidRPr="00266E77" w:rsidRDefault="00446B28" w:rsidP="00055AE2">
            <w:pPr>
              <w:jc w:val="center"/>
              <w:rPr>
                <w:rFonts w:ascii="Garamond" w:hAnsi="Garamond"/>
              </w:rPr>
            </w:pPr>
            <w:r>
              <w:rPr>
                <w:rFonts w:ascii="Garamond" w:hAnsi="Garamond"/>
              </w:rPr>
              <w:t>Using iPhone e</w:t>
            </w:r>
            <w:r w:rsidRPr="00266E77">
              <w:rPr>
                <w:rFonts w:ascii="Garamond" w:hAnsi="Garamond"/>
              </w:rPr>
              <w:t>moji</w:t>
            </w:r>
            <w:r>
              <w:rPr>
                <w:rFonts w:ascii="Garamond" w:hAnsi="Garamond"/>
              </w:rPr>
              <w:t xml:space="preserve"> as tiles:</w:t>
            </w:r>
            <w:r w:rsidRPr="00266E77">
              <w:rPr>
                <w:rFonts w:ascii="Garamond" w:hAnsi="Garamond"/>
                <w:noProof/>
              </w:rPr>
              <w:drawing>
                <wp:inline distT="0" distB="0" distL="0" distR="0" wp14:anchorId="0EA6FAC7" wp14:editId="36EF6BB3">
                  <wp:extent cx="2926080" cy="11950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926080" cy="1195035"/>
                          </a:xfrm>
                          <a:prstGeom prst="rect">
                            <a:avLst/>
                          </a:prstGeom>
                          <a:noFill/>
                          <a:ln>
                            <a:noFill/>
                          </a:ln>
                        </pic:spPr>
                      </pic:pic>
                    </a:graphicData>
                  </a:graphic>
                </wp:inline>
              </w:drawing>
            </w:r>
          </w:p>
          <w:p w14:paraId="33ACF597" w14:textId="77777777" w:rsidR="00446B28" w:rsidRPr="00266E77" w:rsidRDefault="00446B28" w:rsidP="00055AE2">
            <w:pPr>
              <w:jc w:val="center"/>
              <w:rPr>
                <w:rFonts w:ascii="Garamond" w:hAnsi="Garamond"/>
              </w:rPr>
            </w:pPr>
            <w:r w:rsidRPr="00266E77">
              <w:rPr>
                <w:rFonts w:ascii="Garamond" w:hAnsi="Garamond"/>
              </w:rPr>
              <w:t xml:space="preserve">Using </w:t>
            </w:r>
            <w:r>
              <w:rPr>
                <w:rFonts w:ascii="Garamond" w:hAnsi="Garamond"/>
              </w:rPr>
              <w:t>cartoonish fan art as tiles:</w:t>
            </w:r>
          </w:p>
          <w:p w14:paraId="0D567208" w14:textId="77777777" w:rsidR="00446B28" w:rsidRPr="00266E77" w:rsidRDefault="00446B28" w:rsidP="00055AE2">
            <w:pPr>
              <w:jc w:val="center"/>
              <w:rPr>
                <w:rFonts w:ascii="Garamond" w:hAnsi="Garamond"/>
              </w:rPr>
            </w:pPr>
            <w:r w:rsidRPr="00266E77">
              <w:rPr>
                <w:rFonts w:ascii="Garamond" w:hAnsi="Garamond"/>
                <w:noProof/>
              </w:rPr>
              <w:drawing>
                <wp:inline distT="0" distB="0" distL="0" distR="0" wp14:anchorId="1A038FD7" wp14:editId="15B1EE78">
                  <wp:extent cx="2926080" cy="120180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926080" cy="1201806"/>
                          </a:xfrm>
                          <a:prstGeom prst="rect">
                            <a:avLst/>
                          </a:prstGeom>
                          <a:noFill/>
                          <a:ln>
                            <a:noFill/>
                          </a:ln>
                          <a:extLst>
                            <a:ext uri="{53640926-AAD7-44d8-BBD7-CCE9431645EC}">
                              <a14:shadowObscured xmlns:a14="http://schemas.microsoft.com/office/drawing/2010/main"/>
                            </a:ext>
                          </a:extLst>
                        </pic:spPr>
                      </pic:pic>
                    </a:graphicData>
                  </a:graphic>
                </wp:inline>
              </w:drawing>
            </w:r>
          </w:p>
          <w:p w14:paraId="48615E05" w14:textId="77777777" w:rsidR="00446B28" w:rsidRPr="00266E77" w:rsidRDefault="00446B28" w:rsidP="00055AE2">
            <w:pPr>
              <w:jc w:val="center"/>
              <w:rPr>
                <w:rFonts w:ascii="Garamond" w:hAnsi="Garamond"/>
              </w:rPr>
            </w:pPr>
            <w:r>
              <w:rPr>
                <w:rFonts w:ascii="Garamond" w:hAnsi="Garamond"/>
              </w:rPr>
              <w:t>Using assignment 2 i</w:t>
            </w:r>
            <w:r w:rsidRPr="00266E77">
              <w:rPr>
                <w:rFonts w:ascii="Garamond" w:hAnsi="Garamond"/>
              </w:rPr>
              <w:t>mages</w:t>
            </w:r>
            <w:r>
              <w:rPr>
                <w:rFonts w:ascii="Garamond" w:hAnsi="Garamond"/>
              </w:rPr>
              <w:t xml:space="preserve"> as tiles (a few add-ons):</w:t>
            </w:r>
            <w:r w:rsidRPr="00266E77">
              <w:rPr>
                <w:rFonts w:ascii="Garamond" w:hAnsi="Garamond"/>
                <w:noProof/>
              </w:rPr>
              <w:drawing>
                <wp:inline distT="0" distB="0" distL="0" distR="0" wp14:anchorId="66163062" wp14:editId="7C4B01AE">
                  <wp:extent cx="2926080" cy="120292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926080" cy="12029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76" w:type="dxa"/>
          </w:tcPr>
          <w:p w14:paraId="5A60B9BC" w14:textId="77777777" w:rsidR="00446B28" w:rsidRDefault="00446B28" w:rsidP="00055AE2">
            <w:pPr>
              <w:jc w:val="center"/>
              <w:rPr>
                <w:rFonts w:ascii="Garamond" w:hAnsi="Garamond"/>
              </w:rPr>
            </w:pPr>
            <w:r>
              <w:rPr>
                <w:rFonts w:ascii="Garamond" w:hAnsi="Garamond"/>
              </w:rPr>
              <w:t>Using 8-Bit Pokemon as tiles (histograms below):</w:t>
            </w:r>
            <w:r w:rsidRPr="00266E77">
              <w:rPr>
                <w:rFonts w:ascii="Garamond" w:hAnsi="Garamond"/>
                <w:noProof/>
              </w:rPr>
              <w:drawing>
                <wp:inline distT="0" distB="0" distL="0" distR="0" wp14:anchorId="648C677F" wp14:editId="796B5391">
                  <wp:extent cx="2926080" cy="1181392"/>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926080" cy="1181392"/>
                          </a:xfrm>
                          <a:prstGeom prst="rect">
                            <a:avLst/>
                          </a:prstGeom>
                          <a:noFill/>
                          <a:ln>
                            <a:noFill/>
                          </a:ln>
                        </pic:spPr>
                      </pic:pic>
                    </a:graphicData>
                  </a:graphic>
                </wp:inline>
              </w:drawing>
            </w:r>
            <w:r>
              <w:rPr>
                <w:rFonts w:ascii="Garamond" w:hAnsi="Garamond"/>
              </w:rPr>
              <w:t xml:space="preserve"> </w:t>
            </w:r>
          </w:p>
          <w:p w14:paraId="4BC24BEB" w14:textId="77777777" w:rsidR="00446B28" w:rsidRPr="004B0EDF" w:rsidRDefault="00446B28" w:rsidP="00055AE2">
            <w:pPr>
              <w:jc w:val="center"/>
              <w:rPr>
                <w:rFonts w:ascii="Garamond" w:hAnsi="Garamond"/>
                <w:sz w:val="8"/>
                <w:szCs w:val="8"/>
              </w:rPr>
            </w:pPr>
          </w:p>
          <w:p w14:paraId="77E7626A" w14:textId="77777777" w:rsidR="00446B28" w:rsidRPr="00266E77" w:rsidRDefault="00446B28" w:rsidP="00055AE2">
            <w:pPr>
              <w:jc w:val="center"/>
              <w:rPr>
                <w:rFonts w:ascii="Garamond" w:hAnsi="Garamond"/>
              </w:rPr>
            </w:pPr>
            <w:r w:rsidRPr="00266E77">
              <w:rPr>
                <w:rFonts w:ascii="Garamond" w:hAnsi="Garamond"/>
                <w:noProof/>
              </w:rPr>
              <w:drawing>
                <wp:inline distT="0" distB="0" distL="0" distR="0" wp14:anchorId="2571D91D" wp14:editId="1BA2F5B2">
                  <wp:extent cx="2926080" cy="26676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926080" cy="2667620"/>
                          </a:xfrm>
                          <a:prstGeom prst="rect">
                            <a:avLst/>
                          </a:prstGeom>
                          <a:noFill/>
                          <a:ln>
                            <a:noFill/>
                          </a:ln>
                          <a:extLst>
                            <a:ext uri="{FAA26D3D-D897-4be2-8F04-BA451C77F1D7}">
                              <ma14:placeholderFlag xmlns:ma14="http://schemas.microsoft.com/office/mac/drawingml/2011/main"/>
                            </a:ext>
                          </a:extLst>
                        </pic:spPr>
                      </pic:pic>
                    </a:graphicData>
                  </a:graphic>
                </wp:inline>
              </w:drawing>
            </w:r>
          </w:p>
        </w:tc>
      </w:tr>
      <w:tr w:rsidR="00446B28" w:rsidRPr="00266E77" w14:paraId="4F760FB1" w14:textId="77777777" w:rsidTr="00055AE2">
        <w:tc>
          <w:tcPr>
            <w:tcW w:w="5076" w:type="dxa"/>
          </w:tcPr>
          <w:p w14:paraId="53CAE8C7" w14:textId="77777777" w:rsidR="00446B28" w:rsidRPr="00266E77" w:rsidRDefault="00446B28" w:rsidP="00055AE2">
            <w:pPr>
              <w:rPr>
                <w:rFonts w:ascii="Garamond" w:hAnsi="Garamond"/>
              </w:rPr>
            </w:pPr>
            <w:r>
              <w:rPr>
                <w:rFonts w:ascii="Garamond" w:hAnsi="Garamond"/>
                <w:noProof/>
              </w:rPr>
              <w:t>Below is the original cartoon nyan cat that was used as the base (note challenging histograms to match):</w:t>
            </w:r>
            <w:r w:rsidRPr="00266E77">
              <w:rPr>
                <w:rFonts w:ascii="Garamond" w:hAnsi="Garamond" w:cs="Arial"/>
                <w:noProof/>
                <w:sz w:val="16"/>
                <w:szCs w:val="16"/>
              </w:rPr>
              <w:drawing>
                <wp:inline distT="0" distB="0" distL="0" distR="0" wp14:anchorId="55B85E11" wp14:editId="1CFD990E">
                  <wp:extent cx="3017520" cy="1233830"/>
                  <wp:effectExtent l="0" t="0" r="5080" b="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017520" cy="1233830"/>
                          </a:xfrm>
                          <a:prstGeom prst="rect">
                            <a:avLst/>
                          </a:prstGeom>
                          <a:noFill/>
                          <a:ln>
                            <a:noFill/>
                          </a:ln>
                        </pic:spPr>
                      </pic:pic>
                    </a:graphicData>
                  </a:graphic>
                </wp:inline>
              </w:drawing>
            </w:r>
            <w:r w:rsidRPr="00266E77">
              <w:rPr>
                <w:rFonts w:ascii="Garamond" w:hAnsi="Garamond"/>
                <w:noProof/>
              </w:rPr>
              <w:t xml:space="preserve"> </w:t>
            </w:r>
            <w:r w:rsidRPr="00266E77">
              <w:rPr>
                <w:rFonts w:ascii="Garamond" w:hAnsi="Garamond"/>
                <w:noProof/>
              </w:rPr>
              <w:drawing>
                <wp:inline distT="0" distB="0" distL="0" distR="0" wp14:anchorId="47E5709F" wp14:editId="481E68FD">
                  <wp:extent cx="2926080" cy="270403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926080" cy="2704039"/>
                          </a:xfrm>
                          <a:prstGeom prst="rect">
                            <a:avLst/>
                          </a:prstGeom>
                          <a:noFill/>
                          <a:ln>
                            <a:noFill/>
                          </a:ln>
                        </pic:spPr>
                      </pic:pic>
                    </a:graphicData>
                  </a:graphic>
                </wp:inline>
              </w:drawing>
            </w:r>
          </w:p>
        </w:tc>
        <w:tc>
          <w:tcPr>
            <w:tcW w:w="5076" w:type="dxa"/>
            <w:vAlign w:val="bottom"/>
          </w:tcPr>
          <w:p w14:paraId="2A50FDCD" w14:textId="77777777" w:rsidR="00446B28" w:rsidRPr="004B0EDF" w:rsidRDefault="00446B28" w:rsidP="00055AE2">
            <w:pPr>
              <w:rPr>
                <w:rFonts w:ascii="Garamond" w:hAnsi="Garamond"/>
                <w:sz w:val="6"/>
                <w:szCs w:val="6"/>
              </w:rPr>
            </w:pPr>
            <w:r>
              <w:rPr>
                <w:rFonts w:ascii="Garamond" w:hAnsi="Garamond"/>
              </w:rPr>
              <w:t>Finally, u</w:t>
            </w:r>
            <w:r w:rsidRPr="00266E77">
              <w:rPr>
                <w:rFonts w:ascii="Garamond" w:hAnsi="Garamond"/>
              </w:rPr>
              <w:t xml:space="preserve">sing </w:t>
            </w:r>
            <w:r>
              <w:rPr>
                <w:rFonts w:ascii="Garamond" w:hAnsi="Garamond"/>
              </w:rPr>
              <w:t>Instagram images for tiles gives us the wide range of colors we need for strong matching:</w:t>
            </w:r>
          </w:p>
          <w:p w14:paraId="00257459" w14:textId="77777777" w:rsidR="00446B28" w:rsidRPr="004B0EDF" w:rsidRDefault="00446B28" w:rsidP="00055AE2">
            <w:pPr>
              <w:rPr>
                <w:rFonts w:ascii="Garamond" w:hAnsi="Garamond"/>
                <w:sz w:val="6"/>
                <w:szCs w:val="6"/>
              </w:rPr>
            </w:pPr>
          </w:p>
          <w:p w14:paraId="37ED29C3" w14:textId="77777777" w:rsidR="00446B28" w:rsidRPr="00266E77" w:rsidRDefault="00446B28" w:rsidP="00055AE2">
            <w:pPr>
              <w:jc w:val="center"/>
              <w:rPr>
                <w:rFonts w:ascii="Garamond" w:hAnsi="Garamond"/>
              </w:rPr>
            </w:pPr>
            <w:r w:rsidRPr="00266E77">
              <w:rPr>
                <w:rFonts w:ascii="Garamond" w:hAnsi="Garamond" w:cs="Arial"/>
                <w:noProof/>
                <w:sz w:val="16"/>
                <w:szCs w:val="16"/>
              </w:rPr>
              <w:drawing>
                <wp:inline distT="0" distB="0" distL="0" distR="0" wp14:anchorId="51AE9AF5" wp14:editId="327B9C2B">
                  <wp:extent cx="3017520" cy="1235976"/>
                  <wp:effectExtent l="0" t="0" r="5080" b="8890"/>
                  <wp:docPr id="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017520" cy="1235976"/>
                          </a:xfrm>
                          <a:prstGeom prst="rect">
                            <a:avLst/>
                          </a:prstGeom>
                          <a:noFill/>
                          <a:ln>
                            <a:noFill/>
                          </a:ln>
                        </pic:spPr>
                      </pic:pic>
                    </a:graphicData>
                  </a:graphic>
                </wp:inline>
              </w:drawing>
            </w:r>
          </w:p>
          <w:p w14:paraId="2067F6DC" w14:textId="77777777" w:rsidR="00446B28" w:rsidRPr="00266E77" w:rsidRDefault="00446B28" w:rsidP="00055AE2">
            <w:pPr>
              <w:rPr>
                <w:rFonts w:ascii="Garamond" w:hAnsi="Garamond"/>
              </w:rPr>
            </w:pPr>
            <w:r w:rsidRPr="00266E77">
              <w:rPr>
                <w:rFonts w:ascii="Garamond" w:hAnsi="Garamond"/>
                <w:noProof/>
              </w:rPr>
              <w:drawing>
                <wp:inline distT="0" distB="0" distL="0" distR="0" wp14:anchorId="4B22FE6E" wp14:editId="18878F84">
                  <wp:extent cx="2926080" cy="27014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926080" cy="2701431"/>
                          </a:xfrm>
                          <a:prstGeom prst="rect">
                            <a:avLst/>
                          </a:prstGeom>
                          <a:noFill/>
                          <a:ln>
                            <a:noFill/>
                          </a:ln>
                          <a:extLst>
                            <a:ext uri="{FAA26D3D-D897-4be2-8F04-BA451C77F1D7}">
                              <ma14:placeholderFlag xmlns:ma14="http://schemas.microsoft.com/office/mac/drawingml/2011/main"/>
                            </a:ext>
                          </a:extLst>
                        </pic:spPr>
                      </pic:pic>
                    </a:graphicData>
                  </a:graphic>
                </wp:inline>
              </w:drawing>
            </w:r>
          </w:p>
        </w:tc>
      </w:tr>
    </w:tbl>
    <w:p w14:paraId="3488C184" w14:textId="2680A6F3" w:rsidR="00B61B83" w:rsidRDefault="00EF348A" w:rsidP="0077562B">
      <w:pPr>
        <w:pStyle w:val="Heading1"/>
        <w:rPr>
          <w:szCs w:val="50"/>
        </w:rPr>
      </w:pPr>
      <w:r w:rsidRPr="00EF348A">
        <w:rPr>
          <w:szCs w:val="50"/>
        </w:rPr>
        <w:t>3. Image Processing</w:t>
      </w:r>
    </w:p>
    <w:p w14:paraId="218B35C6" w14:textId="187E014A" w:rsidR="0077562B" w:rsidRDefault="0077562B" w:rsidP="0077562B">
      <w:pPr>
        <w:pStyle w:val="Heading2"/>
        <w:rPr>
          <w:rStyle w:val="Heading1Char"/>
          <w:b w:val="0"/>
          <w:color w:val="auto"/>
          <w:sz w:val="32"/>
          <w:u w:val="single"/>
        </w:rPr>
      </w:pPr>
      <w:r w:rsidRPr="0077562B">
        <w:rPr>
          <w:rStyle w:val="Heading1Char"/>
          <w:b w:val="0"/>
          <w:color w:val="auto"/>
          <w:sz w:val="32"/>
          <w:u w:val="single"/>
        </w:rPr>
        <w:t>Overview</w:t>
      </w:r>
    </w:p>
    <w:p w14:paraId="681C40B6" w14:textId="77777777" w:rsidR="0077562B" w:rsidRDefault="0077562B" w:rsidP="0077562B">
      <w:pPr>
        <w:rPr>
          <w:rFonts w:ascii="Garamond" w:hAnsi="Garamond"/>
        </w:rPr>
      </w:pPr>
    </w:p>
    <w:p w14:paraId="302C4585" w14:textId="368D5FC7" w:rsidR="00F8069D" w:rsidRDefault="002C2A3D" w:rsidP="0077562B">
      <w:pPr>
        <w:rPr>
          <w:rFonts w:ascii="Garamond" w:hAnsi="Garamond"/>
        </w:rPr>
      </w:pPr>
      <w:r w:rsidRPr="00F8069D">
        <w:rPr>
          <w:rFonts w:ascii="Garamond" w:hAnsi="Garamond"/>
        </w:rPr>
        <w:t xml:space="preserve">A photomosaic is created by replacing each </w:t>
      </w:r>
      <w:r w:rsidR="00F8069D">
        <w:rPr>
          <w:rFonts w:ascii="Garamond" w:hAnsi="Garamond"/>
        </w:rPr>
        <w:t xml:space="preserve">quadrant of </w:t>
      </w:r>
      <w:r w:rsidRPr="00F8069D">
        <w:rPr>
          <w:rFonts w:ascii="Garamond" w:hAnsi="Garamond"/>
        </w:rPr>
        <w:t>pixel</w:t>
      </w:r>
      <w:r w:rsidR="00F8069D">
        <w:rPr>
          <w:rFonts w:ascii="Garamond" w:hAnsi="Garamond"/>
        </w:rPr>
        <w:t>s in some base</w:t>
      </w:r>
      <w:r w:rsidRPr="00F8069D">
        <w:rPr>
          <w:rFonts w:ascii="Garamond" w:hAnsi="Garamond"/>
        </w:rPr>
        <w:t xml:space="preserve"> image with a </w:t>
      </w:r>
      <w:r w:rsidR="00F8069D">
        <w:rPr>
          <w:rFonts w:ascii="Garamond" w:hAnsi="Garamond"/>
        </w:rPr>
        <w:t xml:space="preserve">corresponding </w:t>
      </w:r>
      <w:r w:rsidRPr="00F8069D">
        <w:rPr>
          <w:rFonts w:ascii="Garamond" w:hAnsi="Garamond"/>
        </w:rPr>
        <w:t>tile from an image bank. Each tile is selected to have</w:t>
      </w:r>
      <w:r w:rsidR="00F8069D">
        <w:rPr>
          <w:rFonts w:ascii="Garamond" w:hAnsi="Garamond"/>
        </w:rPr>
        <w:t xml:space="preserve"> properties similar to </w:t>
      </w:r>
      <w:r w:rsidR="000148AF">
        <w:rPr>
          <w:rFonts w:ascii="Garamond" w:hAnsi="Garamond"/>
        </w:rPr>
        <w:t xml:space="preserve">the </w:t>
      </w:r>
      <w:r w:rsidR="00F8069D">
        <w:rPr>
          <w:rFonts w:ascii="Garamond" w:hAnsi="Garamond"/>
        </w:rPr>
        <w:t>section of the base image</w:t>
      </w:r>
      <w:r w:rsidRPr="00F8069D">
        <w:rPr>
          <w:rFonts w:ascii="Garamond" w:hAnsi="Garamond"/>
        </w:rPr>
        <w:t xml:space="preserve"> it replaces, such that when the assembled mosaic is displayed at a coarse res</w:t>
      </w:r>
      <w:r w:rsidR="00F8069D">
        <w:rPr>
          <w:rFonts w:ascii="Garamond" w:hAnsi="Garamond"/>
        </w:rPr>
        <w:t xml:space="preserve">olution (low-level zoom) it resembles the base </w:t>
      </w:r>
      <w:r w:rsidRPr="00F8069D">
        <w:rPr>
          <w:rFonts w:ascii="Garamond" w:hAnsi="Garamond"/>
        </w:rPr>
        <w:t>image. Zooming in to finer resolutions reveals the individual tile images.</w:t>
      </w:r>
      <w:r w:rsidR="00F8069D">
        <w:rPr>
          <w:rFonts w:ascii="Garamond" w:hAnsi="Garamond"/>
        </w:rPr>
        <w:t xml:space="preserve"> </w:t>
      </w:r>
    </w:p>
    <w:p w14:paraId="5044C65E" w14:textId="77777777" w:rsidR="00F8069D" w:rsidRDefault="00F8069D" w:rsidP="0077562B">
      <w:pPr>
        <w:rPr>
          <w:rFonts w:ascii="Garamond" w:hAnsi="Garamond"/>
        </w:rPr>
      </w:pPr>
    </w:p>
    <w:p w14:paraId="35042017" w14:textId="2D73D87C" w:rsidR="0077562B" w:rsidRDefault="00F8069D" w:rsidP="0077562B">
      <w:pPr>
        <w:rPr>
          <w:rFonts w:ascii="Garamond" w:hAnsi="Garamond"/>
        </w:rPr>
      </w:pPr>
      <w:r>
        <w:rPr>
          <w:rFonts w:ascii="Garamond" w:hAnsi="Garamond"/>
        </w:rPr>
        <w:t>Our algorithm to match quadrants</w:t>
      </w:r>
      <w:r w:rsidR="0077562B" w:rsidRPr="00F8069D">
        <w:rPr>
          <w:rFonts w:ascii="Garamond" w:hAnsi="Garamond"/>
        </w:rPr>
        <w:t xml:space="preserve"> from the base image to the tile images in the database is described directly</w:t>
      </w:r>
      <w:r w:rsidR="0077562B">
        <w:rPr>
          <w:rFonts w:ascii="Garamond" w:hAnsi="Garamond"/>
        </w:rPr>
        <w:t xml:space="preserve"> below, and in more detail following this general description.</w:t>
      </w:r>
    </w:p>
    <w:p w14:paraId="2CE49B41" w14:textId="77777777" w:rsidR="0077562B" w:rsidRDefault="0077562B" w:rsidP="0077562B">
      <w:pPr>
        <w:rPr>
          <w:rFonts w:ascii="Garamond" w:hAnsi="Garamond"/>
        </w:rPr>
      </w:pPr>
    </w:p>
    <w:p w14:paraId="747C4669" w14:textId="6D9FA76A" w:rsidR="0077562B" w:rsidRPr="0077562B" w:rsidRDefault="00ED162C" w:rsidP="0077562B">
      <w:pPr>
        <w:pStyle w:val="ListParagraph"/>
        <w:numPr>
          <w:ilvl w:val="0"/>
          <w:numId w:val="5"/>
        </w:numPr>
        <w:rPr>
          <w:rFonts w:ascii="Garamond" w:hAnsi="Garamond"/>
        </w:rPr>
      </w:pPr>
      <w:r>
        <w:rPr>
          <w:rFonts w:ascii="Garamond" w:hAnsi="Garamond"/>
        </w:rPr>
        <w:t>For each image in the T</w:t>
      </w:r>
      <w:r w:rsidR="0077562B" w:rsidRPr="0077562B">
        <w:rPr>
          <w:rFonts w:ascii="Garamond" w:hAnsi="Garamond"/>
        </w:rPr>
        <w:t>ile database:</w:t>
      </w:r>
    </w:p>
    <w:p w14:paraId="5EA612E5" w14:textId="248B3309" w:rsidR="0077562B" w:rsidRDefault="00ED162C" w:rsidP="0077562B">
      <w:pPr>
        <w:pStyle w:val="ListParagraph"/>
        <w:numPr>
          <w:ilvl w:val="1"/>
          <w:numId w:val="5"/>
        </w:numPr>
        <w:rPr>
          <w:rFonts w:ascii="Garamond" w:hAnsi="Garamond"/>
        </w:rPr>
      </w:pPr>
      <w:r>
        <w:rPr>
          <w:rFonts w:ascii="Garamond" w:hAnsi="Garamond"/>
        </w:rPr>
        <w:t>Initialize as Tile object with image path and title as parameters</w:t>
      </w:r>
    </w:p>
    <w:p w14:paraId="3C67C4F6" w14:textId="6C6D019A" w:rsidR="00ED162C" w:rsidRDefault="0051097F" w:rsidP="0077562B">
      <w:pPr>
        <w:pStyle w:val="ListParagraph"/>
        <w:numPr>
          <w:ilvl w:val="1"/>
          <w:numId w:val="5"/>
        </w:numPr>
        <w:rPr>
          <w:rFonts w:ascii="Garamond" w:hAnsi="Garamond"/>
        </w:rPr>
      </w:pPr>
      <w:r>
        <w:rPr>
          <w:rFonts w:ascii="Garamond" w:hAnsi="Garamond"/>
        </w:rPr>
        <w:t>Analyze the image</w:t>
      </w:r>
    </w:p>
    <w:p w14:paraId="614D3646" w14:textId="52882463" w:rsidR="0077562B" w:rsidRDefault="0077562B" w:rsidP="00ED162C">
      <w:pPr>
        <w:pStyle w:val="ListParagraph"/>
        <w:numPr>
          <w:ilvl w:val="2"/>
          <w:numId w:val="5"/>
        </w:numPr>
        <w:rPr>
          <w:rFonts w:ascii="Garamond" w:hAnsi="Garamond"/>
        </w:rPr>
      </w:pPr>
      <w:r>
        <w:rPr>
          <w:rFonts w:ascii="Garamond" w:hAnsi="Garamond"/>
        </w:rPr>
        <w:t>Load as a Numpy array with OpenCV2</w:t>
      </w:r>
      <w:r w:rsidR="00ED162C">
        <w:rPr>
          <w:rFonts w:ascii="Garamond" w:hAnsi="Garamond"/>
        </w:rPr>
        <w:t xml:space="preserve"> for analysis purposes</w:t>
      </w:r>
    </w:p>
    <w:p w14:paraId="2220BFC6" w14:textId="08734C5A" w:rsidR="0077562B" w:rsidRDefault="0051097F" w:rsidP="00ED162C">
      <w:pPr>
        <w:pStyle w:val="ListParagraph"/>
        <w:numPr>
          <w:ilvl w:val="2"/>
          <w:numId w:val="5"/>
        </w:numPr>
        <w:rPr>
          <w:rFonts w:ascii="Garamond" w:hAnsi="Garamond"/>
        </w:rPr>
      </w:pPr>
      <w:r>
        <w:rPr>
          <w:rFonts w:ascii="Garamond" w:hAnsi="Garamond"/>
        </w:rPr>
        <w:t xml:space="preserve">Shrink to suitable tile width (30) and crop </w:t>
      </w:r>
      <w:r w:rsidR="0077562B">
        <w:rPr>
          <w:rFonts w:ascii="Garamond" w:hAnsi="Garamond"/>
        </w:rPr>
        <w:t>squarely</w:t>
      </w:r>
    </w:p>
    <w:p w14:paraId="52207D6D" w14:textId="3DC4984F" w:rsidR="0077562B" w:rsidRDefault="0051097F" w:rsidP="00ED162C">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w:t>
      </w:r>
      <w:r w:rsidR="009F119D">
        <w:rPr>
          <w:rFonts w:ascii="Garamond" w:hAnsi="Garamond"/>
        </w:rPr>
        <w:t>height and width</w:t>
      </w:r>
    </w:p>
    <w:p w14:paraId="02C7E605" w14:textId="348E4F62" w:rsidR="0077562B" w:rsidRDefault="009F119D" w:rsidP="00ED162C">
      <w:pPr>
        <w:pStyle w:val="ListParagraph"/>
        <w:numPr>
          <w:ilvl w:val="2"/>
          <w:numId w:val="5"/>
        </w:numPr>
        <w:rPr>
          <w:rFonts w:ascii="Garamond" w:hAnsi="Garamond"/>
        </w:rPr>
      </w:pPr>
      <w:r>
        <w:rPr>
          <w:rFonts w:ascii="Garamond" w:hAnsi="Garamond"/>
        </w:rPr>
        <w:t>Cal</w:t>
      </w:r>
      <w:r w:rsidR="0051097F">
        <w:rPr>
          <w:rFonts w:ascii="Garamond" w:hAnsi="Garamond"/>
        </w:rPr>
        <w:t xml:space="preserve">culate its </w:t>
      </w:r>
      <w:r>
        <w:rPr>
          <w:rFonts w:ascii="Garamond" w:hAnsi="Garamond"/>
        </w:rPr>
        <w:t>color histogram and grayscale histogram</w:t>
      </w:r>
    </w:p>
    <w:p w14:paraId="257AA1B8" w14:textId="793E56B0" w:rsidR="00ED162C" w:rsidRDefault="0051097F" w:rsidP="0077562B">
      <w:pPr>
        <w:pStyle w:val="ListParagraph"/>
        <w:numPr>
          <w:ilvl w:val="1"/>
          <w:numId w:val="5"/>
        </w:numPr>
        <w:rPr>
          <w:rFonts w:ascii="Garamond" w:hAnsi="Garamond"/>
        </w:rPr>
      </w:pPr>
      <w:r>
        <w:rPr>
          <w:rFonts w:ascii="Garamond" w:hAnsi="Garamond"/>
        </w:rPr>
        <w:t>Prepare the image for display</w:t>
      </w:r>
    </w:p>
    <w:p w14:paraId="67B1B742" w14:textId="4F7300A6" w:rsidR="009F119D" w:rsidRDefault="0051097F" w:rsidP="0051097F">
      <w:pPr>
        <w:pStyle w:val="ListParagraph"/>
        <w:numPr>
          <w:ilvl w:val="2"/>
          <w:numId w:val="5"/>
        </w:numPr>
        <w:rPr>
          <w:rFonts w:ascii="Garamond" w:hAnsi="Garamond"/>
        </w:rPr>
      </w:pPr>
      <w:r>
        <w:rPr>
          <w:rFonts w:ascii="Garamond" w:hAnsi="Garamond"/>
        </w:rPr>
        <w:t>Load</w:t>
      </w:r>
      <w:r w:rsidR="009F119D">
        <w:rPr>
          <w:rFonts w:ascii="Garamond" w:hAnsi="Garamond"/>
        </w:rPr>
        <w:t xml:space="preserve"> with PIL format for </w:t>
      </w:r>
      <w:r>
        <w:rPr>
          <w:rFonts w:ascii="Garamond" w:hAnsi="Garamond"/>
        </w:rPr>
        <w:t>easily pasting into mosaic later</w:t>
      </w:r>
    </w:p>
    <w:p w14:paraId="1D3DFA86" w14:textId="20A28BCA" w:rsidR="009F119D" w:rsidRDefault="00ED162C" w:rsidP="00ED162C">
      <w:pPr>
        <w:pStyle w:val="ListParagraph"/>
        <w:numPr>
          <w:ilvl w:val="2"/>
          <w:numId w:val="5"/>
        </w:numPr>
        <w:rPr>
          <w:rFonts w:ascii="Garamond" w:hAnsi="Garamond"/>
        </w:rPr>
      </w:pPr>
      <w:r>
        <w:rPr>
          <w:rFonts w:ascii="Garamond" w:hAnsi="Garamond"/>
        </w:rPr>
        <w:t xml:space="preserve">Resize to </w:t>
      </w:r>
      <w:r w:rsidR="0051097F">
        <w:rPr>
          <w:rFonts w:ascii="Garamond" w:hAnsi="Garamond"/>
        </w:rPr>
        <w:t xml:space="preserve">desired </w:t>
      </w:r>
      <w:r w:rsidR="009F119D">
        <w:rPr>
          <w:rFonts w:ascii="Garamond" w:hAnsi="Garamond"/>
        </w:rPr>
        <w:t>disp</w:t>
      </w:r>
      <w:r w:rsidR="0051097F">
        <w:rPr>
          <w:rFonts w:ascii="Garamond" w:hAnsi="Garamond"/>
        </w:rPr>
        <w:t>lay tile width (150) and crop</w:t>
      </w:r>
      <w:r w:rsidR="009F119D">
        <w:rPr>
          <w:rFonts w:ascii="Garamond" w:hAnsi="Garamond"/>
        </w:rPr>
        <w:t xml:space="preserve"> squarely</w:t>
      </w:r>
    </w:p>
    <w:p w14:paraId="573984C0" w14:textId="77777777" w:rsidR="0051097F" w:rsidRDefault="009F119D" w:rsidP="009F119D">
      <w:pPr>
        <w:pStyle w:val="ListParagraph"/>
        <w:numPr>
          <w:ilvl w:val="1"/>
          <w:numId w:val="5"/>
        </w:numPr>
        <w:rPr>
          <w:rFonts w:ascii="Garamond" w:hAnsi="Garamond"/>
        </w:rPr>
      </w:pPr>
      <w:r w:rsidRPr="00ED162C">
        <w:rPr>
          <w:rFonts w:ascii="Garamond" w:hAnsi="Garamond"/>
          <w:i/>
        </w:rPr>
        <w:t>Optional:</w:t>
      </w:r>
      <w:r w:rsidRPr="00ED162C">
        <w:rPr>
          <w:rFonts w:ascii="Garamond" w:hAnsi="Garamond"/>
        </w:rPr>
        <w:t xml:space="preserve"> </w:t>
      </w:r>
    </w:p>
    <w:p w14:paraId="69CCEA7C" w14:textId="77777777" w:rsidR="0051097F" w:rsidRDefault="00ED162C" w:rsidP="0051097F">
      <w:pPr>
        <w:pStyle w:val="ListParagraph"/>
        <w:numPr>
          <w:ilvl w:val="2"/>
          <w:numId w:val="5"/>
        </w:numPr>
        <w:rPr>
          <w:rFonts w:ascii="Garamond" w:hAnsi="Garamond"/>
        </w:rPr>
      </w:pPr>
      <w:r>
        <w:rPr>
          <w:rFonts w:ascii="Garamond" w:hAnsi="Garamond"/>
        </w:rPr>
        <w:t>Visualize the histogram as a bar chart and save to disk</w:t>
      </w:r>
    </w:p>
    <w:p w14:paraId="55E26571" w14:textId="242F8FB5" w:rsidR="003E7F1E" w:rsidRPr="0051097F" w:rsidRDefault="00ED162C" w:rsidP="0051097F">
      <w:pPr>
        <w:pStyle w:val="ListParagraph"/>
        <w:numPr>
          <w:ilvl w:val="2"/>
          <w:numId w:val="5"/>
        </w:numPr>
        <w:rPr>
          <w:rFonts w:ascii="Garamond" w:hAnsi="Garamond"/>
        </w:rPr>
      </w:pPr>
      <w:r w:rsidRPr="0051097F">
        <w:rPr>
          <w:rFonts w:ascii="Garamond" w:hAnsi="Garamond"/>
        </w:rPr>
        <w:t>Fi</w:t>
      </w:r>
      <w:r w:rsidR="003E7F1E" w:rsidRPr="0051097F">
        <w:rPr>
          <w:rFonts w:ascii="Garamond" w:hAnsi="Garamond"/>
        </w:rPr>
        <w:t xml:space="preserve">nd </w:t>
      </w:r>
      <w:r w:rsidRPr="0051097F">
        <w:rPr>
          <w:rFonts w:ascii="Garamond" w:hAnsi="Garamond"/>
        </w:rPr>
        <w:t xml:space="preserve">list of most </w:t>
      </w:r>
      <w:r w:rsidR="003E7F1E" w:rsidRPr="0051097F">
        <w:rPr>
          <w:rFonts w:ascii="Garamond" w:hAnsi="Garamond"/>
        </w:rPr>
        <w:t>dominant colors in the tile image</w:t>
      </w:r>
      <w:r w:rsidR="006D01BB">
        <w:rPr>
          <w:rFonts w:ascii="Garamond" w:hAnsi="Garamond"/>
        </w:rPr>
        <w:t xml:space="preserve"> and later in main save a dictionary where key is color and value is list of tiles with that dominant color</w:t>
      </w:r>
    </w:p>
    <w:p w14:paraId="1E4D5538" w14:textId="3FBD35CD" w:rsidR="003E7F1E" w:rsidRDefault="00ED162C" w:rsidP="009F119D">
      <w:pPr>
        <w:pStyle w:val="ListParagraph"/>
        <w:numPr>
          <w:ilvl w:val="1"/>
          <w:numId w:val="5"/>
        </w:numPr>
        <w:rPr>
          <w:rFonts w:ascii="Garamond" w:hAnsi="Garamond"/>
        </w:rPr>
      </w:pPr>
      <w:r>
        <w:rPr>
          <w:rFonts w:ascii="Garamond" w:hAnsi="Garamond"/>
        </w:rPr>
        <w:t xml:space="preserve">Add </w:t>
      </w:r>
      <w:r w:rsidR="0051097F">
        <w:rPr>
          <w:rFonts w:ascii="Garamond" w:hAnsi="Garamond"/>
        </w:rPr>
        <w:t xml:space="preserve">new </w:t>
      </w:r>
      <w:r>
        <w:rPr>
          <w:rFonts w:ascii="Garamond" w:hAnsi="Garamond"/>
        </w:rPr>
        <w:t>Tile object to a dictionary</w:t>
      </w:r>
      <w:r w:rsidR="0051097F">
        <w:rPr>
          <w:rFonts w:ascii="Garamond" w:hAnsi="Garamond"/>
        </w:rPr>
        <w:t xml:space="preserve"> in main</w:t>
      </w:r>
      <w:r>
        <w:rPr>
          <w:rFonts w:ascii="Garamond" w:hAnsi="Garamond"/>
        </w:rPr>
        <w:t xml:space="preserve"> where </w:t>
      </w:r>
      <w:r w:rsidR="0051097F">
        <w:rPr>
          <w:rFonts w:ascii="Garamond" w:hAnsi="Garamond"/>
        </w:rPr>
        <w:t>its</w:t>
      </w:r>
      <w:r>
        <w:rPr>
          <w:rFonts w:ascii="Garamond" w:hAnsi="Garamond"/>
        </w:rPr>
        <w:t xml:space="preserve"> key is </w:t>
      </w:r>
      <w:r w:rsidR="0051097F">
        <w:rPr>
          <w:rFonts w:ascii="Garamond" w:hAnsi="Garamond"/>
        </w:rPr>
        <w:t>its</w:t>
      </w:r>
      <w:r>
        <w:rPr>
          <w:rFonts w:ascii="Garamond" w:hAnsi="Garamond"/>
        </w:rPr>
        <w:t xml:space="preserve"> title</w:t>
      </w:r>
    </w:p>
    <w:p w14:paraId="27ACC864" w14:textId="3D8A0D2E" w:rsidR="00ED162C" w:rsidRDefault="00ED162C" w:rsidP="00ED162C">
      <w:pPr>
        <w:pStyle w:val="ListParagraph"/>
        <w:numPr>
          <w:ilvl w:val="0"/>
          <w:numId w:val="5"/>
        </w:numPr>
        <w:rPr>
          <w:rFonts w:ascii="Garamond" w:hAnsi="Garamond"/>
        </w:rPr>
      </w:pPr>
      <w:r>
        <w:rPr>
          <w:rFonts w:ascii="Garamond" w:hAnsi="Garamond"/>
        </w:rPr>
        <w:t>For the Base image:</w:t>
      </w:r>
    </w:p>
    <w:p w14:paraId="0FF177B5" w14:textId="07EC98D7" w:rsidR="00ED162C" w:rsidRDefault="00ED162C" w:rsidP="00ED162C">
      <w:pPr>
        <w:pStyle w:val="ListParagraph"/>
        <w:numPr>
          <w:ilvl w:val="1"/>
          <w:numId w:val="5"/>
        </w:numPr>
        <w:rPr>
          <w:rFonts w:ascii="Garamond" w:hAnsi="Garamond"/>
        </w:rPr>
      </w:pPr>
      <w:r>
        <w:rPr>
          <w:rFonts w:ascii="Garamond" w:hAnsi="Garamond"/>
        </w:rPr>
        <w:t>Initialize as Base object by passing in image path and title as parameters</w:t>
      </w:r>
    </w:p>
    <w:p w14:paraId="0A7D262A" w14:textId="6C633903" w:rsidR="00D60322" w:rsidRDefault="00D60322" w:rsidP="00ED162C">
      <w:pPr>
        <w:pStyle w:val="ListParagraph"/>
        <w:numPr>
          <w:ilvl w:val="1"/>
          <w:numId w:val="5"/>
        </w:numPr>
        <w:rPr>
          <w:rFonts w:ascii="Garamond" w:hAnsi="Garamond"/>
        </w:rPr>
      </w:pPr>
      <w:r>
        <w:rPr>
          <w:rFonts w:ascii="Garamond" w:hAnsi="Garamond"/>
        </w:rPr>
        <w:t>Analyze the image</w:t>
      </w:r>
    </w:p>
    <w:p w14:paraId="0B31934D" w14:textId="0F086269" w:rsidR="00ED162C" w:rsidRDefault="00D60322" w:rsidP="00D60322">
      <w:pPr>
        <w:pStyle w:val="ListParagraph"/>
        <w:numPr>
          <w:ilvl w:val="2"/>
          <w:numId w:val="5"/>
        </w:numPr>
        <w:rPr>
          <w:rFonts w:ascii="Garamond" w:hAnsi="Garamond"/>
        </w:rPr>
      </w:pPr>
      <w:r>
        <w:rPr>
          <w:rFonts w:ascii="Garamond" w:hAnsi="Garamond"/>
        </w:rPr>
        <w:t>Load</w:t>
      </w:r>
      <w:r w:rsidR="00ED162C">
        <w:rPr>
          <w:rFonts w:ascii="Garamond" w:hAnsi="Garamond"/>
        </w:rPr>
        <w:t xml:space="preserve"> as Numpy array with</w:t>
      </w:r>
      <w:r w:rsidR="0051097F">
        <w:rPr>
          <w:rFonts w:ascii="Garamond" w:hAnsi="Garamond"/>
        </w:rPr>
        <w:t xml:space="preserve"> OpenCV2</w:t>
      </w:r>
    </w:p>
    <w:p w14:paraId="04E8B45F" w14:textId="43E28DCF" w:rsidR="00D60322" w:rsidRDefault="00D60322" w:rsidP="00D60322">
      <w:pPr>
        <w:pStyle w:val="ListParagraph"/>
        <w:numPr>
          <w:ilvl w:val="2"/>
          <w:numId w:val="5"/>
        </w:numPr>
        <w:rPr>
          <w:rFonts w:ascii="Garamond" w:hAnsi="Garamond"/>
        </w:rPr>
      </w:pPr>
      <w:r>
        <w:rPr>
          <w:rFonts w:ascii="Garamond" w:hAnsi="Garamond"/>
        </w:rPr>
        <w:t>Resize to desired width (tile width</w:t>
      </w:r>
      <w:r w:rsidR="00434CA4">
        <w:rPr>
          <w:rFonts w:ascii="Garamond" w:hAnsi="Garamond"/>
        </w:rPr>
        <w:t xml:space="preserve"> of 30, multiplied by</w:t>
      </w:r>
      <w:r>
        <w:rPr>
          <w:rFonts w:ascii="Garamond" w:hAnsi="Garamond"/>
        </w:rPr>
        <w:t xml:space="preserve"> </w:t>
      </w:r>
      <w:r w:rsidR="00434CA4">
        <w:rPr>
          <w:rFonts w:ascii="Garamond" w:hAnsi="Garamond"/>
        </w:rPr>
        <w:t xml:space="preserve">the </w:t>
      </w:r>
      <w:r>
        <w:rPr>
          <w:rFonts w:ascii="Garamond" w:hAnsi="Garamond"/>
        </w:rPr>
        <w:t>desired number of columns in mosaic)</w:t>
      </w:r>
    </w:p>
    <w:p w14:paraId="46EAE111" w14:textId="65670F58" w:rsidR="00D60322" w:rsidRDefault="00D60322" w:rsidP="00D60322">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height and width</w:t>
      </w:r>
    </w:p>
    <w:p w14:paraId="3BC91AD9" w14:textId="1D556C83" w:rsidR="00D60322" w:rsidRDefault="00434CA4" w:rsidP="00D60322">
      <w:pPr>
        <w:pStyle w:val="ListParagraph"/>
        <w:numPr>
          <w:ilvl w:val="2"/>
          <w:numId w:val="5"/>
        </w:numPr>
        <w:rPr>
          <w:rFonts w:ascii="Garamond" w:hAnsi="Garamond"/>
        </w:rPr>
      </w:pPr>
      <w:r>
        <w:rPr>
          <w:rFonts w:ascii="Garamond" w:hAnsi="Garamond"/>
        </w:rPr>
        <w:t>Calculate color histogram and grayscale for every tile-sized (30 * 30) quadrant and append to “row list”, then append each “row list” to histograms list</w:t>
      </w:r>
    </w:p>
    <w:p w14:paraId="1F1032BA" w14:textId="111E81F8" w:rsidR="009E2ED7" w:rsidRDefault="009E2ED7" w:rsidP="00D60322">
      <w:pPr>
        <w:pStyle w:val="ListParagraph"/>
        <w:numPr>
          <w:ilvl w:val="2"/>
          <w:numId w:val="5"/>
        </w:numPr>
        <w:rPr>
          <w:rFonts w:ascii="Garamond" w:hAnsi="Garamond"/>
        </w:rPr>
      </w:pPr>
      <w:r>
        <w:rPr>
          <w:rFonts w:ascii="Garamond" w:hAnsi="Garamond"/>
          <w:i/>
        </w:rPr>
        <w:t>Optional</w:t>
      </w:r>
      <w:r>
        <w:rPr>
          <w:rFonts w:ascii="Garamond" w:hAnsi="Garamond"/>
        </w:rPr>
        <w:t>: Find list of most dominant colors in the tile image</w:t>
      </w:r>
    </w:p>
    <w:p w14:paraId="378B322B" w14:textId="701EA311" w:rsidR="00434CA4" w:rsidRDefault="00434CA4" w:rsidP="00434CA4">
      <w:pPr>
        <w:pStyle w:val="ListParagraph"/>
        <w:numPr>
          <w:ilvl w:val="2"/>
          <w:numId w:val="5"/>
        </w:numPr>
        <w:rPr>
          <w:rFonts w:ascii="Garamond" w:hAnsi="Garamond"/>
        </w:rPr>
      </w:pPr>
      <w:r>
        <w:rPr>
          <w:rFonts w:ascii="Garamond" w:hAnsi="Garamond"/>
        </w:rPr>
        <w:t>Save number of rows and columns (where their product is the number of tiles needed to compose the image)</w:t>
      </w:r>
    </w:p>
    <w:p w14:paraId="6262AB19" w14:textId="18E26C55" w:rsidR="00434CA4" w:rsidRDefault="00434CA4" w:rsidP="00434CA4">
      <w:pPr>
        <w:pStyle w:val="ListParagraph"/>
        <w:numPr>
          <w:ilvl w:val="1"/>
          <w:numId w:val="5"/>
        </w:numPr>
        <w:rPr>
          <w:rFonts w:ascii="Garamond" w:hAnsi="Garamond"/>
        </w:rPr>
      </w:pPr>
      <w:r>
        <w:rPr>
          <w:rFonts w:ascii="Garamond" w:hAnsi="Garamond"/>
        </w:rPr>
        <w:t>Return Base object to main</w:t>
      </w:r>
    </w:p>
    <w:p w14:paraId="0F9BEF1E" w14:textId="6DEC45A5" w:rsidR="00434CA4" w:rsidRPr="00434CA4" w:rsidRDefault="00434CA4" w:rsidP="00434CA4">
      <w:pPr>
        <w:pStyle w:val="ListParagraph"/>
        <w:numPr>
          <w:ilvl w:val="0"/>
          <w:numId w:val="5"/>
        </w:numPr>
        <w:rPr>
          <w:rFonts w:ascii="Garamond" w:hAnsi="Garamond"/>
        </w:rPr>
      </w:pPr>
      <w:r>
        <w:rPr>
          <w:rFonts w:ascii="Garamond" w:hAnsi="Garamond"/>
        </w:rPr>
        <w:t>For each quadrant histogram in the Base image:</w:t>
      </w:r>
    </w:p>
    <w:p w14:paraId="0FA5770F" w14:textId="2835136F" w:rsidR="00434CA4" w:rsidRDefault="00434CA4" w:rsidP="00434CA4">
      <w:pPr>
        <w:pStyle w:val="ListParagraph"/>
        <w:numPr>
          <w:ilvl w:val="1"/>
          <w:numId w:val="5"/>
        </w:numPr>
        <w:rPr>
          <w:rFonts w:ascii="Garamond" w:hAnsi="Garamond"/>
        </w:rPr>
      </w:pPr>
      <w:r>
        <w:rPr>
          <w:rFonts w:ascii="Garamond" w:hAnsi="Garamond"/>
          <w:i/>
        </w:rPr>
        <w:t>Optional</w:t>
      </w:r>
      <w:r>
        <w:rPr>
          <w:rFonts w:ascii="Garamond" w:hAnsi="Garamond"/>
        </w:rPr>
        <w:t xml:space="preserve">: </w:t>
      </w:r>
      <w:r w:rsidR="006D01BB">
        <w:rPr>
          <w:rFonts w:ascii="Garamond" w:hAnsi="Garamond"/>
        </w:rPr>
        <w:t>Dominant operation: F</w:t>
      </w:r>
      <w:r>
        <w:rPr>
          <w:rFonts w:ascii="Garamond" w:hAnsi="Garamond"/>
        </w:rPr>
        <w:t xml:space="preserve">ind </w:t>
      </w:r>
      <w:r w:rsidR="006D01BB">
        <w:rPr>
          <w:rFonts w:ascii="Garamond" w:hAnsi="Garamond"/>
        </w:rPr>
        <w:t>best match by dominant color</w:t>
      </w:r>
    </w:p>
    <w:p w14:paraId="4FA8E2C7" w14:textId="7CE16286" w:rsidR="006D01BB" w:rsidRDefault="006D01BB" w:rsidP="00434CA4">
      <w:pPr>
        <w:pStyle w:val="ListParagraph"/>
        <w:numPr>
          <w:ilvl w:val="1"/>
          <w:numId w:val="5"/>
        </w:numPr>
        <w:rPr>
          <w:rFonts w:ascii="Garamond" w:hAnsi="Garamond"/>
        </w:rPr>
      </w:pPr>
      <w:r>
        <w:rPr>
          <w:rFonts w:ascii="Garamond" w:hAnsi="Garamond"/>
        </w:rPr>
        <w:t xml:space="preserve">Expensive operation: Find “best match” by comparing quadrant histogram to </w:t>
      </w:r>
      <w:r>
        <w:rPr>
          <w:rFonts w:ascii="Garamond" w:hAnsi="Garamond"/>
          <w:i/>
        </w:rPr>
        <w:t xml:space="preserve">every single histogram </w:t>
      </w:r>
      <w:r>
        <w:rPr>
          <w:rFonts w:ascii="Garamond" w:hAnsi="Garamond"/>
        </w:rPr>
        <w:t>in the tile library, and using the tile with the least distance by L1 norm</w:t>
      </w:r>
    </w:p>
    <w:p w14:paraId="440577C4" w14:textId="768D72DB" w:rsidR="006D01BB" w:rsidRPr="00434CA4" w:rsidRDefault="006D01BB" w:rsidP="00434CA4">
      <w:pPr>
        <w:pStyle w:val="ListParagraph"/>
        <w:numPr>
          <w:ilvl w:val="1"/>
          <w:numId w:val="5"/>
        </w:numPr>
        <w:rPr>
          <w:rFonts w:ascii="Garamond" w:hAnsi="Garamond"/>
        </w:rPr>
      </w:pPr>
      <w:r>
        <w:rPr>
          <w:rFonts w:ascii="Garamond" w:hAnsi="Garamond"/>
        </w:rPr>
        <w:t>History operation: If this quadrant histogram has the same histogram as a previous quadrant, reuse the same “best match” tile</w:t>
      </w:r>
    </w:p>
    <w:p w14:paraId="1D7DCC83" w14:textId="77777777" w:rsidR="0051097F" w:rsidRDefault="0051097F" w:rsidP="0051097F">
      <w:pPr>
        <w:rPr>
          <w:rFonts w:ascii="Garamond" w:hAnsi="Garamond"/>
        </w:rPr>
      </w:pPr>
    </w:p>
    <w:p w14:paraId="2D132649" w14:textId="77777777" w:rsidR="0051097F" w:rsidRDefault="0051097F" w:rsidP="0051097F">
      <w:pPr>
        <w:rPr>
          <w:rFonts w:ascii="Garamond" w:hAnsi="Garamond"/>
        </w:rPr>
      </w:pPr>
    </w:p>
    <w:p w14:paraId="43F990DB" w14:textId="29D33299" w:rsidR="00FD54E8" w:rsidRDefault="00D41FB3" w:rsidP="00E10E40">
      <w:pPr>
        <w:rPr>
          <w:rFonts w:ascii="Aller Bold" w:hAnsi="Aller Bold" w:cs="Arial"/>
          <w:color w:val="000000"/>
          <w:sz w:val="32"/>
          <w:szCs w:val="32"/>
          <w:u w:val="single"/>
        </w:rPr>
      </w:pPr>
      <w:r>
        <w:rPr>
          <w:rFonts w:ascii="Aller Bold" w:hAnsi="Aller Bold" w:cs="Arial"/>
          <w:color w:val="000000"/>
          <w:sz w:val="32"/>
          <w:szCs w:val="32"/>
          <w:u w:val="single"/>
        </w:rPr>
        <w:t>Running the Program</w:t>
      </w:r>
    </w:p>
    <w:p w14:paraId="6F4B751D" w14:textId="77777777" w:rsidR="00FD54E8" w:rsidRDefault="00FD54E8" w:rsidP="00E10E40">
      <w:pPr>
        <w:rPr>
          <w:rFonts w:ascii="Garamond" w:hAnsi="Garamond" w:cs="Arial"/>
          <w:color w:val="000000"/>
          <w:u w:val="single"/>
        </w:rPr>
      </w:pPr>
    </w:p>
    <w:p w14:paraId="372EC4AB" w14:textId="23543ADE" w:rsidR="00FD54E8" w:rsidRDefault="00FD54E8" w:rsidP="00E10E40">
      <w:pPr>
        <w:rPr>
          <w:rFonts w:ascii="Garamond" w:hAnsi="Garamond" w:cs="Arial"/>
          <w:color w:val="000000"/>
        </w:rPr>
      </w:pPr>
      <w:r>
        <w:rPr>
          <w:rFonts w:ascii="Garamond" w:hAnsi="Garamond" w:cs="Arial"/>
          <w:color w:val="000000"/>
        </w:rPr>
        <w:t>Our program accep</w:t>
      </w:r>
      <w:r w:rsidR="002C68DC">
        <w:rPr>
          <w:rFonts w:ascii="Garamond" w:hAnsi="Garamond" w:cs="Arial"/>
          <w:color w:val="000000"/>
        </w:rPr>
        <w:t>ted 3</w:t>
      </w:r>
      <w:r>
        <w:rPr>
          <w:rFonts w:ascii="Garamond" w:hAnsi="Garamond" w:cs="Arial"/>
          <w:color w:val="000000"/>
        </w:rPr>
        <w:t xml:space="preserve"> command-line arguments</w:t>
      </w:r>
      <w:r w:rsidR="002C68DC">
        <w:rPr>
          <w:rFonts w:ascii="Garamond" w:hAnsi="Garamond" w:cs="Arial"/>
          <w:color w:val="000000"/>
        </w:rPr>
        <w:t xml:space="preserve"> after the name of the program</w:t>
      </w:r>
      <w:r>
        <w:rPr>
          <w:rFonts w:ascii="Garamond" w:hAnsi="Garamond" w:cs="Arial"/>
          <w:color w:val="000000"/>
        </w:rPr>
        <w:t>:</w:t>
      </w:r>
    </w:p>
    <w:p w14:paraId="71631C08" w14:textId="77777777" w:rsidR="002C68DC" w:rsidRDefault="002C68DC" w:rsidP="00E10E40">
      <w:pPr>
        <w:rPr>
          <w:rFonts w:ascii="Garamond" w:hAnsi="Garamond" w:cs="Arial"/>
          <w:color w:val="000000"/>
        </w:rPr>
      </w:pPr>
    </w:p>
    <w:p w14:paraId="5CC29823" w14:textId="5FC03260"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Base image (path)</w:t>
      </w:r>
    </w:p>
    <w:p w14:paraId="7B6EB980" w14:textId="5F64908C"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directory (path)</w:t>
      </w:r>
    </w:p>
    <w:p w14:paraId="6B59642A" w14:textId="35A8308E" w:rsidR="002C68DC" w:rsidRP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image format</w:t>
      </w:r>
    </w:p>
    <w:p w14:paraId="6A728FAC" w14:textId="77777777" w:rsidR="00FD54E8" w:rsidRDefault="00FD54E8" w:rsidP="00E10E40">
      <w:pPr>
        <w:rPr>
          <w:rFonts w:ascii="Garamond" w:hAnsi="Garamond" w:cs="Arial"/>
          <w:color w:val="000000"/>
        </w:rPr>
      </w:pPr>
    </w:p>
    <w:p w14:paraId="7BC17441" w14:textId="26CA3E2A" w:rsidR="002C68DC" w:rsidRDefault="002C68DC" w:rsidP="00E10E40">
      <w:pPr>
        <w:rPr>
          <w:rFonts w:ascii="Garamond" w:hAnsi="Garamond" w:cs="Arial"/>
          <w:color w:val="000000"/>
        </w:rPr>
      </w:pPr>
      <w:r>
        <w:rPr>
          <w:rFonts w:ascii="Garamond" w:hAnsi="Garamond" w:cs="Arial"/>
          <w:color w:val="000000"/>
        </w:rPr>
        <w:t>A valid example of running our program could be:</w:t>
      </w:r>
    </w:p>
    <w:p w14:paraId="317313C5" w14:textId="77777777" w:rsidR="002C68DC" w:rsidRDefault="002C68DC" w:rsidP="00E10E40">
      <w:pPr>
        <w:rPr>
          <w:rFonts w:ascii="Garamond" w:hAnsi="Garamond" w:cs="Arial"/>
          <w:color w:val="000000"/>
        </w:rPr>
      </w:pP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13"/>
        <w:gridCol w:w="1914"/>
        <w:gridCol w:w="1914"/>
        <w:gridCol w:w="2497"/>
        <w:gridCol w:w="1914"/>
      </w:tblGrid>
      <w:tr w:rsidR="002C68DC" w:rsidRPr="002C68DC" w14:paraId="16B573DC" w14:textId="77777777" w:rsidTr="00E02FC0">
        <w:tc>
          <w:tcPr>
            <w:tcW w:w="1915" w:type="dxa"/>
            <w:vAlign w:val="center"/>
          </w:tcPr>
          <w:p w14:paraId="399AC990" w14:textId="7221C30E"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python</w:t>
            </w:r>
          </w:p>
        </w:tc>
        <w:tc>
          <w:tcPr>
            <w:tcW w:w="1915" w:type="dxa"/>
            <w:vAlign w:val="center"/>
          </w:tcPr>
          <w:p w14:paraId="02336CDD" w14:textId="5884CAF5"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main.py</w:t>
            </w:r>
          </w:p>
        </w:tc>
        <w:tc>
          <w:tcPr>
            <w:tcW w:w="1915" w:type="dxa"/>
            <w:vAlign w:val="center"/>
          </w:tcPr>
          <w:p w14:paraId="09E3FBB5" w14:textId="796B068C"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Low.jpg</w:t>
            </w:r>
          </w:p>
        </w:tc>
        <w:tc>
          <w:tcPr>
            <w:tcW w:w="1915" w:type="dxa"/>
            <w:vAlign w:val="center"/>
          </w:tcPr>
          <w:p w14:paraId="0A3C02AF" w14:textId="19E71821"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_db/justinablakeney</w:t>
            </w:r>
          </w:p>
        </w:tc>
        <w:tc>
          <w:tcPr>
            <w:tcW w:w="1916" w:type="dxa"/>
            <w:vAlign w:val="center"/>
          </w:tcPr>
          <w:p w14:paraId="3B3FB953" w14:textId="519579C9"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.png</w:t>
            </w:r>
          </w:p>
        </w:tc>
      </w:tr>
    </w:tbl>
    <w:p w14:paraId="45EC3843" w14:textId="77777777" w:rsidR="00FD54E8" w:rsidRDefault="00FD54E8" w:rsidP="00E10E40">
      <w:pPr>
        <w:rPr>
          <w:rFonts w:ascii="Garamond" w:hAnsi="Garamond" w:cs="Arial"/>
          <w:color w:val="000000"/>
        </w:rPr>
      </w:pPr>
    </w:p>
    <w:p w14:paraId="2BDC6E9A" w14:textId="6EF95E2A" w:rsidR="00FD54E8" w:rsidRDefault="00FD54E8" w:rsidP="00E10E40">
      <w:pPr>
        <w:rPr>
          <w:rFonts w:ascii="Garamond" w:hAnsi="Garamond" w:cs="Arial"/>
          <w:color w:val="000000"/>
        </w:rPr>
      </w:pPr>
      <w:r>
        <w:rPr>
          <w:rFonts w:ascii="Garamond" w:hAnsi="Garamond" w:cs="Arial"/>
          <w:color w:val="000000"/>
        </w:rPr>
        <w:t xml:space="preserve">We chose to allow </w:t>
      </w:r>
      <w:r w:rsidR="00E02FC0">
        <w:rPr>
          <w:rFonts w:ascii="Garamond" w:hAnsi="Garamond" w:cs="Arial"/>
          <w:color w:val="000000"/>
        </w:rPr>
        <w:t xml:space="preserve">such </w:t>
      </w:r>
      <w:r>
        <w:rPr>
          <w:rFonts w:ascii="Garamond" w:hAnsi="Garamond" w:cs="Arial"/>
          <w:color w:val="000000"/>
        </w:rPr>
        <w:t>specification in the command line, in order to test the results for different base images and determine a flexible tile directory for different kinds of images.</w:t>
      </w:r>
    </w:p>
    <w:p w14:paraId="6F9E6F36" w14:textId="77777777" w:rsidR="00D41FB3" w:rsidRPr="00D41FB3" w:rsidRDefault="00D41FB3" w:rsidP="00E10E40">
      <w:pPr>
        <w:rPr>
          <w:rFonts w:ascii="Garamond" w:hAnsi="Garamond" w:cs="Arial"/>
          <w:color w:val="000000"/>
        </w:rPr>
      </w:pPr>
    </w:p>
    <w:p w14:paraId="6D47E1A6" w14:textId="5A46BE65" w:rsidR="00E10E40" w:rsidRDefault="007F0C8C" w:rsidP="00E10E40">
      <w:pPr>
        <w:rPr>
          <w:rFonts w:ascii="Aller Bold" w:hAnsi="Aller Bold" w:cs="Arial"/>
          <w:color w:val="000000"/>
          <w:sz w:val="32"/>
          <w:szCs w:val="32"/>
          <w:u w:val="single"/>
        </w:rPr>
      </w:pPr>
      <w:r>
        <w:rPr>
          <w:rFonts w:ascii="Aller Bold" w:hAnsi="Aller Bold" w:cs="Arial"/>
          <w:color w:val="000000"/>
          <w:sz w:val="32"/>
          <w:szCs w:val="32"/>
          <w:u w:val="single"/>
        </w:rPr>
        <w:t>Initializing the Tile Objects</w:t>
      </w:r>
    </w:p>
    <w:p w14:paraId="14ABD36E" w14:textId="77777777" w:rsidR="007F0C8C" w:rsidRDefault="007F0C8C" w:rsidP="00E10E40">
      <w:pPr>
        <w:rPr>
          <w:rFonts w:ascii="Aller Bold" w:hAnsi="Aller Bold" w:cs="Arial"/>
          <w:color w:val="000000"/>
          <w:sz w:val="32"/>
          <w:szCs w:val="32"/>
          <w:u w:val="single"/>
        </w:rPr>
      </w:pPr>
    </w:p>
    <w:p w14:paraId="52FEA079" w14:textId="0D5F1B6D" w:rsidR="007F0C8C" w:rsidRPr="007F0C8C" w:rsidRDefault="007F0C8C" w:rsidP="00E10E40">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a. Data Reduction</w:t>
      </w:r>
    </w:p>
    <w:p w14:paraId="1EDAEA98" w14:textId="77777777" w:rsidR="007F0C8C" w:rsidRDefault="007F0C8C" w:rsidP="00E10E40">
      <w:pPr>
        <w:rPr>
          <w:rFonts w:ascii="Garamond" w:hAnsi="Garamond" w:cs="Arial"/>
          <w:color w:val="000000"/>
        </w:rPr>
      </w:pPr>
    </w:p>
    <w:p w14:paraId="6ED68346" w14:textId="66715595" w:rsidR="005275E0" w:rsidRDefault="005275E0" w:rsidP="00E10E40">
      <w:pPr>
        <w:rPr>
          <w:rFonts w:ascii="Garamond" w:hAnsi="Garamond" w:cs="Arial"/>
          <w:color w:val="000000"/>
        </w:rPr>
      </w:pPr>
      <w:r>
        <w:rPr>
          <w:rFonts w:ascii="Garamond" w:hAnsi="Garamond" w:cs="Arial"/>
          <w:color w:val="000000"/>
        </w:rPr>
        <w:t xml:space="preserve">A key component of visual processing is the the art of throwing away. Much of this happens in the domain engineering step, where we ensured </w:t>
      </w:r>
      <w:r w:rsidR="00FD54E8">
        <w:rPr>
          <w:rFonts w:ascii="Garamond" w:hAnsi="Garamond" w:cs="Arial"/>
          <w:color w:val="000000"/>
        </w:rPr>
        <w:t>that we only used square images from public Instagram accounts</w:t>
      </w:r>
      <w:r>
        <w:rPr>
          <w:rFonts w:ascii="Garamond" w:hAnsi="Garamond" w:cs="Arial"/>
          <w:color w:val="000000"/>
        </w:rPr>
        <w:t>.</w:t>
      </w:r>
      <w:r w:rsidR="007E3ABA">
        <w:rPr>
          <w:rFonts w:ascii="Garamond" w:hAnsi="Garamond" w:cs="Arial"/>
          <w:color w:val="000000"/>
        </w:rPr>
        <w:t xml:space="preserve"> </w:t>
      </w:r>
      <w:r w:rsidR="00FD54E8">
        <w:rPr>
          <w:rFonts w:ascii="Garamond" w:hAnsi="Garamond" w:cs="Arial"/>
          <w:color w:val="000000"/>
        </w:rPr>
        <w:t>However, we decided to take a few more data reductive steps in the processing of the tile database in order to ensure our system ran smoothly.</w:t>
      </w:r>
    </w:p>
    <w:p w14:paraId="21C5D8ED" w14:textId="77777777" w:rsidR="00FD54E8" w:rsidRDefault="00FD54E8" w:rsidP="00E10E40">
      <w:pPr>
        <w:rPr>
          <w:rFonts w:ascii="Garamond" w:hAnsi="Garamond" w:cs="Arial"/>
          <w:color w:val="000000"/>
        </w:rPr>
      </w:pPr>
    </w:p>
    <w:p w14:paraId="7A691409" w14:textId="450A9117" w:rsidR="0075710E" w:rsidRPr="00B04FA3" w:rsidRDefault="0075710E" w:rsidP="00E10E40">
      <w:pPr>
        <w:rPr>
          <w:rFonts w:ascii="Garamond" w:hAnsi="Garamond" w:cs="Arial"/>
          <w:b/>
          <w:color w:val="000000"/>
          <w:u w:val="single"/>
        </w:rPr>
      </w:pPr>
      <w:r w:rsidRPr="00B04FA3">
        <w:rPr>
          <w:rFonts w:ascii="Garamond" w:hAnsi="Garamond" w:cs="Arial"/>
          <w:b/>
          <w:color w:val="000000"/>
          <w:u w:val="single"/>
        </w:rPr>
        <w:t xml:space="preserve">Limiting Number of Images in </w:t>
      </w:r>
      <w:r w:rsidR="007F076E" w:rsidRPr="00B04FA3">
        <w:rPr>
          <w:rFonts w:ascii="Garamond" w:hAnsi="Garamond" w:cs="Arial"/>
          <w:b/>
          <w:color w:val="000000"/>
          <w:u w:val="single"/>
        </w:rPr>
        <w:t xml:space="preserve">the </w:t>
      </w:r>
      <w:r w:rsidRPr="00B04FA3">
        <w:rPr>
          <w:rFonts w:ascii="Garamond" w:hAnsi="Garamond" w:cs="Arial"/>
          <w:b/>
          <w:color w:val="000000"/>
          <w:u w:val="single"/>
        </w:rPr>
        <w:t>Tile Library</w:t>
      </w:r>
    </w:p>
    <w:p w14:paraId="2C328F63" w14:textId="77777777" w:rsidR="0075710E" w:rsidRDefault="0075710E" w:rsidP="00E10E40">
      <w:pPr>
        <w:rPr>
          <w:rFonts w:ascii="Garamond" w:hAnsi="Garamond" w:cs="Arial"/>
          <w:color w:val="000000"/>
        </w:rPr>
      </w:pPr>
    </w:p>
    <w:p w14:paraId="6177025F" w14:textId="50181CB6" w:rsidR="00FD54E8" w:rsidRDefault="00FD54E8" w:rsidP="00FD54E8">
      <w:pPr>
        <w:rPr>
          <w:rFonts w:ascii="Garamond" w:hAnsi="Garamond" w:cs="Arial"/>
          <w:color w:val="000000"/>
        </w:rPr>
      </w:pPr>
      <w:r w:rsidRPr="00FD54E8">
        <w:rPr>
          <w:rFonts w:ascii="Garamond" w:hAnsi="Garamond" w:cs="Arial"/>
          <w:color w:val="000000"/>
        </w:rPr>
        <w:t>First, if the user-specified directory containing tile images contained mor</w:t>
      </w:r>
      <w:r w:rsidR="00C22DE2">
        <w:rPr>
          <w:rFonts w:ascii="Garamond" w:hAnsi="Garamond" w:cs="Arial"/>
          <w:color w:val="000000"/>
        </w:rPr>
        <w:t>e than 500 images, we only added the first 500 images to our dictionary of tile objects for mosaic generation.</w:t>
      </w:r>
    </w:p>
    <w:p w14:paraId="5CBBD8F5" w14:textId="77777777" w:rsidR="007E3ABA" w:rsidRDefault="007E3ABA" w:rsidP="00FD54E8">
      <w:pPr>
        <w:rPr>
          <w:rFonts w:ascii="Garamond" w:hAnsi="Garamond" w:cs="Arial"/>
          <w:color w:val="000000"/>
        </w:rPr>
      </w:pPr>
    </w:p>
    <w:p w14:paraId="2D7F1E59" w14:textId="00BC1307" w:rsidR="007E3ABA" w:rsidRDefault="007E3ABA" w:rsidP="00FD54E8">
      <w:pPr>
        <w:rPr>
          <w:rFonts w:ascii="Garamond" w:hAnsi="Garamond" w:cs="Arial"/>
          <w:color w:val="000000"/>
        </w:rPr>
      </w:pPr>
      <w:r>
        <w:rPr>
          <w:rFonts w:ascii="Garamond" w:hAnsi="Garamond" w:cs="Arial"/>
          <w:color w:val="000000"/>
        </w:rPr>
        <w:t>In main.py:</w:t>
      </w:r>
    </w:p>
    <w:p w14:paraId="3C572F56" w14:textId="77777777" w:rsidR="00D55F5A" w:rsidRDefault="00D55F5A" w:rsidP="00FD54E8">
      <w:pPr>
        <w:rPr>
          <w:rFonts w:ascii="Garamond" w:hAnsi="Garamond" w:cs="Arial"/>
          <w:color w:val="000000"/>
        </w:rPr>
      </w:pPr>
    </w:p>
    <w:p w14:paraId="717B4A16" w14:textId="3513FECC" w:rsidR="003F14C6" w:rsidRPr="003F14C6" w:rsidRDefault="003F14C6" w:rsidP="00FD54E8">
      <w:pPr>
        <w:rPr>
          <w:rFonts w:ascii="Monaco" w:hAnsi="Monaco" w:cs="Arial"/>
          <w:color w:val="000000"/>
          <w:sz w:val="16"/>
          <w:szCs w:val="16"/>
        </w:rPr>
      </w:pPr>
      <w:r w:rsidRPr="003F14C6">
        <w:rPr>
          <w:rFonts w:ascii="Monaco" w:hAnsi="Monaco" w:cs="Arial"/>
          <w:color w:val="000000"/>
          <w:sz w:val="16"/>
          <w:szCs w:val="16"/>
        </w:rPr>
        <w:t xml:space="preserve">   </w:t>
      </w:r>
      <w:r w:rsidRPr="003F14C6">
        <w:rPr>
          <w:rFonts w:ascii="Monaco" w:hAnsi="Monaco" w:cs="Times New Roman"/>
          <w:i/>
          <w:iCs/>
          <w:color w:val="408080"/>
          <w:sz w:val="16"/>
          <w:szCs w:val="16"/>
        </w:rPr>
        <w:t># Parse command line args</w:t>
      </w:r>
    </w:p>
    <w:p w14:paraId="1868ACD3" w14:textId="3F6351A6"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base_path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1</w:t>
      </w:r>
      <w:r w:rsidR="00D55F5A" w:rsidRPr="003F14C6">
        <w:rPr>
          <w:rFonts w:ascii="Monaco" w:hAnsi="Monaco" w:cs="Times New Roman"/>
          <w:sz w:val="16"/>
          <w:szCs w:val="16"/>
        </w:rPr>
        <w:t>]</w:t>
      </w:r>
    </w:p>
    <w:p w14:paraId="69B602EA" w14:textId="537EB7F0"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tile_path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2</w:t>
      </w:r>
      <w:r w:rsidR="00D55F5A" w:rsidRPr="003F14C6">
        <w:rPr>
          <w:rFonts w:ascii="Monaco" w:hAnsi="Monaco" w:cs="Times New Roman"/>
          <w:sz w:val="16"/>
          <w:szCs w:val="16"/>
        </w:rPr>
        <w:t>]</w:t>
      </w:r>
    </w:p>
    <w:p w14:paraId="13E6E928" w14:textId="66D34EB1" w:rsidR="00D41FB3"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format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3</w:t>
      </w:r>
      <w:r w:rsidR="00D55F5A" w:rsidRPr="003F14C6">
        <w:rPr>
          <w:rFonts w:ascii="Monaco" w:hAnsi="Monaco" w:cs="Times New Roman"/>
          <w:sz w:val="16"/>
          <w:szCs w:val="16"/>
        </w:rPr>
        <w:t>]</w:t>
      </w:r>
    </w:p>
    <w:p w14:paraId="0217AEB8" w14:textId="77777777" w:rsidR="00D55F5A" w:rsidRPr="003F14C6" w:rsidRDefault="00D41FB3"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p>
    <w:p w14:paraId="7ACACE80" w14:textId="7E3232C9" w:rsidR="00D41FB3"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exists(base_path) </w:t>
      </w:r>
      <w:r w:rsidR="00D41FB3" w:rsidRPr="003F14C6">
        <w:rPr>
          <w:rFonts w:ascii="Monaco" w:hAnsi="Monaco" w:cs="Times New Roman"/>
          <w:bCs/>
          <w:color w:val="AA22FF"/>
          <w:sz w:val="16"/>
          <w:szCs w:val="16"/>
        </w:rPr>
        <w:t>and</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exists(tile_path):</w:t>
      </w:r>
    </w:p>
    <w:p w14:paraId="40AD8B60" w14:textId="16EC3176" w:rsidR="00FD54E8"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41FB3" w:rsidRPr="003F14C6">
        <w:rPr>
          <w:rFonts w:ascii="Monaco" w:hAnsi="Monaco" w:cs="Times New Roman"/>
          <w:sz w:val="16"/>
          <w:szCs w:val="16"/>
        </w:rPr>
        <w:t xml:space="preserve">imfilelist </w:t>
      </w:r>
      <w:r w:rsidR="00D41FB3" w:rsidRPr="003F14C6">
        <w:rPr>
          <w:rFonts w:ascii="Monaco" w:hAnsi="Monaco" w:cs="Times New Roman"/>
          <w:color w:val="666666"/>
          <w:sz w:val="16"/>
          <w:szCs w:val="16"/>
        </w:rPr>
        <w:t xml:space="preserve">= </w:t>
      </w:r>
      <w:r w:rsidR="00D41FB3" w:rsidRPr="003F14C6">
        <w:rPr>
          <w:rFonts w:ascii="Monaco" w:hAnsi="Monaco" w:cs="Times New Roman"/>
          <w:sz w:val="16"/>
          <w:szCs w:val="16"/>
        </w:rPr>
        <w:t>[os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join(tile_path,f) </w:t>
      </w:r>
      <w:r w:rsidR="00D41FB3" w:rsidRPr="003F14C6">
        <w:rPr>
          <w:rFonts w:ascii="Monaco" w:hAnsi="Monaco" w:cs="Times New Roman"/>
          <w:bCs/>
          <w:color w:val="008000"/>
          <w:sz w:val="16"/>
          <w:szCs w:val="16"/>
        </w:rPr>
        <w:t>for</w:t>
      </w:r>
      <w:r w:rsidR="00D41FB3" w:rsidRPr="003F14C6">
        <w:rPr>
          <w:rFonts w:ascii="Monaco" w:hAnsi="Monaco" w:cs="Times New Roman"/>
          <w:sz w:val="16"/>
          <w:szCs w:val="16"/>
        </w:rPr>
        <w:t xml:space="preserve"> f </w:t>
      </w:r>
      <w:r w:rsidR="00D41FB3" w:rsidRPr="003F14C6">
        <w:rPr>
          <w:rFonts w:ascii="Monaco" w:hAnsi="Monaco" w:cs="Times New Roman"/>
          <w:bCs/>
          <w:color w:val="AA22FF"/>
          <w:sz w:val="16"/>
          <w:szCs w:val="16"/>
        </w:rPr>
        <w:t>in</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listdir(tile_path)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f</w:t>
      </w:r>
      <w:r w:rsidR="00D41FB3" w:rsidRPr="003F14C6">
        <w:rPr>
          <w:rFonts w:ascii="Monaco" w:hAnsi="Monaco" w:cs="Times New Roman"/>
          <w:color w:val="666666"/>
          <w:sz w:val="16"/>
          <w:szCs w:val="16"/>
        </w:rPr>
        <w:t>.</w:t>
      </w:r>
      <w:r w:rsidR="00D41FB3" w:rsidRPr="003F14C6">
        <w:rPr>
          <w:rFonts w:ascii="Monaco" w:hAnsi="Monaco" w:cs="Times New Roman"/>
          <w:sz w:val="16"/>
          <w:szCs w:val="16"/>
        </w:rPr>
        <w:t>endswith(format)]</w:t>
      </w:r>
    </w:p>
    <w:p w14:paraId="455C09B0" w14:textId="76EC7AE1" w:rsidR="003F14C6"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60371F" w:rsidRPr="003F14C6">
        <w:rPr>
          <w:rFonts w:ascii="Monaco" w:hAnsi="Monaco" w:cs="Times New Roman"/>
          <w:sz w:val="16"/>
          <w:szCs w:val="16"/>
        </w:rPr>
        <w:t xml:space="preserve"> </w:t>
      </w:r>
      <w:r w:rsidRPr="003F14C6">
        <w:rPr>
          <w:rFonts w:ascii="Monaco" w:hAnsi="Monaco" w:cs="Times New Roman"/>
          <w:sz w:val="16"/>
          <w:szCs w:val="16"/>
        </w:rPr>
        <w:t xml:space="preserve">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008000"/>
          <w:sz w:val="16"/>
          <w:szCs w:val="16"/>
        </w:rPr>
        <w:t>len</w:t>
      </w:r>
      <w:r w:rsidRPr="003F14C6">
        <w:rPr>
          <w:rFonts w:ascii="Monaco" w:hAnsi="Monaco" w:cs="Times New Roman"/>
          <w:sz w:val="16"/>
          <w:szCs w:val="16"/>
        </w:rPr>
        <w:t>(imfilelist)</w:t>
      </w:r>
    </w:p>
    <w:p w14:paraId="6932F0B0" w14:textId="277C8082" w:rsidR="003F14C6"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 = {} </w:t>
      </w:r>
      <w:r w:rsidRPr="003F14C6">
        <w:rPr>
          <w:rFonts w:ascii="Monaco" w:hAnsi="Monaco" w:cs="Times New Roman"/>
          <w:i/>
          <w:iCs/>
          <w:color w:val="408080"/>
          <w:sz w:val="16"/>
          <w:szCs w:val="16"/>
        </w:rPr>
        <w:t># init dictionary of tile objects</w:t>
      </w:r>
    </w:p>
    <w:p w14:paraId="4D8E944F"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if</w:t>
      </w:r>
      <w:r w:rsidRPr="003F14C6">
        <w:rPr>
          <w:rFonts w:ascii="Monaco" w:hAnsi="Monaco" w:cs="Times New Roman"/>
          <w:sz w:val="16"/>
          <w:szCs w:val="16"/>
        </w:rPr>
        <w:t xml:space="preserve"> num_images </w:t>
      </w:r>
      <w:r w:rsidRPr="003F14C6">
        <w:rPr>
          <w:rFonts w:ascii="Monaco" w:hAnsi="Monaco" w:cs="Times New Roman"/>
          <w:color w:val="666666"/>
          <w:sz w:val="16"/>
          <w:szCs w:val="16"/>
        </w:rPr>
        <w:t>&gt;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w:t>
      </w:r>
    </w:p>
    <w:p w14:paraId="71DC7DD4"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 xml:space="preserve"> </w:t>
      </w:r>
      <w:r w:rsidRPr="003F14C6">
        <w:rPr>
          <w:rFonts w:ascii="Monaco" w:hAnsi="Monaco" w:cs="Times New Roman"/>
          <w:i/>
          <w:iCs/>
          <w:color w:val="408080"/>
          <w:sz w:val="16"/>
          <w:szCs w:val="16"/>
        </w:rPr>
        <w:t># only look up first 500 images</w:t>
      </w:r>
    </w:p>
    <w:p w14:paraId="32D413C5"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for</w:t>
      </w:r>
      <w:r w:rsidRPr="003F14C6">
        <w:rPr>
          <w:rFonts w:ascii="Monaco" w:hAnsi="Monaco" w:cs="Times New Roman"/>
          <w:sz w:val="16"/>
          <w:szCs w:val="16"/>
        </w:rPr>
        <w:t xml:space="preserve"> i </w:t>
      </w:r>
      <w:r w:rsidRPr="003F14C6">
        <w:rPr>
          <w:rFonts w:ascii="Monaco" w:hAnsi="Monaco" w:cs="Times New Roman"/>
          <w:bCs/>
          <w:color w:val="AA22FF"/>
          <w:sz w:val="16"/>
          <w:szCs w:val="16"/>
        </w:rPr>
        <w:t>in</w:t>
      </w:r>
      <w:r w:rsidRPr="003F14C6">
        <w:rPr>
          <w:rFonts w:ascii="Monaco" w:hAnsi="Monaco" w:cs="Times New Roman"/>
          <w:sz w:val="16"/>
          <w:szCs w:val="16"/>
        </w:rPr>
        <w:t xml:space="preserve"> </w:t>
      </w:r>
      <w:r w:rsidRPr="003F14C6">
        <w:rPr>
          <w:rFonts w:ascii="Monaco" w:hAnsi="Monaco" w:cs="Times New Roman"/>
          <w:color w:val="008000"/>
          <w:sz w:val="16"/>
          <w:szCs w:val="16"/>
        </w:rPr>
        <w:t>xrange</w:t>
      </w:r>
      <w:r w:rsidRPr="003F14C6">
        <w:rPr>
          <w:rFonts w:ascii="Monaco" w:hAnsi="Monaco" w:cs="Times New Roman"/>
          <w:sz w:val="16"/>
          <w:szCs w:val="16"/>
        </w:rPr>
        <w:t>(num_images):</w:t>
      </w:r>
    </w:p>
    <w:p w14:paraId="0D0739D2" w14:textId="73383A8C"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3F14C6" w:rsidRPr="003F14C6">
        <w:rPr>
          <w:rFonts w:ascii="Monaco" w:hAnsi="Monaco" w:cs="Times New Roman"/>
          <w:sz w:val="16"/>
          <w:szCs w:val="16"/>
        </w:rPr>
        <w:t xml:space="preserve"> </w:t>
      </w:r>
      <w:r w:rsidRPr="003F14C6">
        <w:rPr>
          <w:rFonts w:ascii="Monaco" w:hAnsi="Monaco" w:cs="Times New Roman"/>
          <w:sz w:val="16"/>
          <w:szCs w:val="16"/>
        </w:rPr>
        <w:t xml:space="preserve">          impath </w:t>
      </w:r>
      <w:r w:rsidRPr="003F14C6">
        <w:rPr>
          <w:rFonts w:ascii="Monaco" w:hAnsi="Monaco" w:cs="Times New Roman"/>
          <w:color w:val="666666"/>
          <w:sz w:val="16"/>
          <w:szCs w:val="16"/>
        </w:rPr>
        <w:t>=</w:t>
      </w:r>
      <w:r w:rsidRPr="003F14C6">
        <w:rPr>
          <w:rFonts w:ascii="Monaco" w:hAnsi="Monaco" w:cs="Times New Roman"/>
          <w:sz w:val="16"/>
          <w:szCs w:val="16"/>
        </w:rPr>
        <w:t xml:space="preserve"> imfilelist[i]</w:t>
      </w:r>
    </w:p>
    <w:p w14:paraId="180B4B9E" w14:textId="5B229E3E" w:rsidR="00FD54E8"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sidR="00FD54E8" w:rsidRPr="003F14C6">
        <w:rPr>
          <w:rFonts w:ascii="Monaco" w:hAnsi="Monaco" w:cs="Times New Roman"/>
          <w:sz w:val="16"/>
          <w:szCs w:val="16"/>
        </w:rPr>
        <w:t xml:space="preserve">imtitle </w:t>
      </w:r>
      <w:r w:rsidR="00FD54E8" w:rsidRPr="003F14C6">
        <w:rPr>
          <w:rFonts w:ascii="Monaco" w:hAnsi="Monaco" w:cs="Times New Roman"/>
          <w:color w:val="666666"/>
          <w:sz w:val="16"/>
          <w:szCs w:val="16"/>
        </w:rPr>
        <w:t>=</w:t>
      </w:r>
      <w:r w:rsidR="00FD54E8" w:rsidRPr="003F14C6">
        <w:rPr>
          <w:rFonts w:ascii="Monaco" w:hAnsi="Monaco" w:cs="Times New Roman"/>
          <w:sz w:val="16"/>
          <w:szCs w:val="16"/>
        </w:rPr>
        <w:t xml:space="preserve"> entitle(impath, tile_path, format)</w:t>
      </w:r>
    </w:p>
    <w:p w14:paraId="04609B02"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 </w:t>
      </w:r>
      <w:r w:rsidRPr="003F14C6">
        <w:rPr>
          <w:rFonts w:ascii="Monaco" w:hAnsi="Monaco" w:cs="Times New Roman"/>
          <w:color w:val="666666"/>
          <w:sz w:val="16"/>
          <w:szCs w:val="16"/>
        </w:rPr>
        <w:t>=</w:t>
      </w:r>
      <w:r w:rsidRPr="003F14C6">
        <w:rPr>
          <w:rFonts w:ascii="Monaco" w:hAnsi="Monaco" w:cs="Times New Roman"/>
          <w:sz w:val="16"/>
          <w:szCs w:val="16"/>
        </w:rPr>
        <w:t xml:space="preserve"> T</w:t>
      </w:r>
      <w:r w:rsidRPr="003F14C6">
        <w:rPr>
          <w:rFonts w:ascii="Monaco" w:hAnsi="Monaco" w:cs="Times New Roman"/>
          <w:color w:val="666666"/>
          <w:sz w:val="16"/>
          <w:szCs w:val="16"/>
        </w:rPr>
        <w:t>.</w:t>
      </w:r>
      <w:r w:rsidRPr="003F14C6">
        <w:rPr>
          <w:rFonts w:ascii="Monaco" w:hAnsi="Monaco" w:cs="Times New Roman"/>
          <w:sz w:val="16"/>
          <w:szCs w:val="16"/>
        </w:rPr>
        <w:t>Tile(impath, imtitle)</w:t>
      </w:r>
    </w:p>
    <w:p w14:paraId="37275ABC" w14:textId="7BD0B450" w:rsidR="0075710E" w:rsidRPr="0075710E"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tiles[imtitle] </w:t>
      </w:r>
      <w:r w:rsidRPr="003F14C6">
        <w:rPr>
          <w:rFonts w:ascii="Monaco" w:hAnsi="Monaco" w:cs="Times New Roman"/>
          <w:color w:val="666666"/>
          <w:sz w:val="16"/>
          <w:szCs w:val="16"/>
        </w:rPr>
        <w:t>=</w:t>
      </w:r>
      <w:r w:rsidRPr="003F14C6">
        <w:rPr>
          <w:rFonts w:ascii="Monaco" w:hAnsi="Monaco" w:cs="Times New Roman"/>
          <w:sz w:val="16"/>
          <w:szCs w:val="16"/>
        </w:rPr>
        <w:t xml:space="preserve"> tile</w:t>
      </w:r>
    </w:p>
    <w:p w14:paraId="78FB0946" w14:textId="558CEEE2" w:rsidR="00FD54E8" w:rsidRPr="00C22DE2" w:rsidRDefault="00FD54E8" w:rsidP="00C22DE2">
      <w:pPr>
        <w:rPr>
          <w:rFonts w:ascii="Garamond" w:hAnsi="Garamond" w:cs="Arial"/>
          <w:color w:val="000000"/>
        </w:rPr>
      </w:pPr>
    </w:p>
    <w:p w14:paraId="10A24EFC" w14:textId="77777777" w:rsidR="0075710E" w:rsidRDefault="0075710E" w:rsidP="00C22DE2">
      <w:pPr>
        <w:rPr>
          <w:rFonts w:ascii="Garamond" w:hAnsi="Garamond" w:cs="Arial"/>
          <w:color w:val="000000"/>
        </w:rPr>
      </w:pPr>
    </w:p>
    <w:p w14:paraId="3DBCDF02" w14:textId="0563F686" w:rsidR="0075710E" w:rsidRPr="009F3AAF" w:rsidRDefault="0075710E" w:rsidP="00C22DE2">
      <w:pPr>
        <w:rPr>
          <w:rFonts w:ascii="Garamond" w:hAnsi="Garamond" w:cs="Arial"/>
          <w:b/>
          <w:color w:val="000000"/>
          <w:u w:val="single"/>
        </w:rPr>
      </w:pPr>
      <w:r w:rsidRPr="009F3AAF">
        <w:rPr>
          <w:rFonts w:ascii="Garamond" w:hAnsi="Garamond" w:cs="Arial"/>
          <w:b/>
          <w:color w:val="000000"/>
          <w:u w:val="single"/>
        </w:rPr>
        <w:t>Scaling Down Tile Images for Analysis</w:t>
      </w:r>
    </w:p>
    <w:p w14:paraId="11C411D1" w14:textId="77777777" w:rsidR="0075710E" w:rsidRPr="0075710E" w:rsidRDefault="0075710E" w:rsidP="00C22DE2">
      <w:pPr>
        <w:rPr>
          <w:rFonts w:ascii="Garamond" w:hAnsi="Garamond" w:cs="Arial"/>
          <w:b/>
          <w:color w:val="000000"/>
        </w:rPr>
      </w:pPr>
    </w:p>
    <w:p w14:paraId="7B292E0C" w14:textId="77777777" w:rsidR="003E1098" w:rsidRDefault="00FD54E8" w:rsidP="00C22DE2">
      <w:pPr>
        <w:rPr>
          <w:rFonts w:ascii="Garamond" w:hAnsi="Garamond" w:cs="Arial"/>
          <w:color w:val="000000"/>
        </w:rPr>
      </w:pPr>
      <w:r w:rsidRPr="00C22DE2">
        <w:rPr>
          <w:rFonts w:ascii="Garamond" w:hAnsi="Garamond" w:cs="Arial"/>
          <w:color w:val="000000"/>
        </w:rPr>
        <w:t xml:space="preserve">Second, </w:t>
      </w:r>
      <w:r w:rsidR="00827981">
        <w:rPr>
          <w:rFonts w:ascii="Garamond" w:hAnsi="Garamond" w:cs="Arial"/>
          <w:color w:val="000000"/>
        </w:rPr>
        <w:t>we chose to shrink all our tile images to square thumbnails that were 30 * 30 pixels wide. We experimented with different values for tile width, and found this to be suitable for analytical purposes and</w:t>
      </w:r>
      <w:r w:rsidR="005D27AB">
        <w:rPr>
          <w:rFonts w:ascii="Garamond" w:hAnsi="Garamond" w:cs="Arial"/>
          <w:color w:val="000000"/>
        </w:rPr>
        <w:t xml:space="preserve"> notably</w:t>
      </w:r>
      <w:r w:rsidR="00827981">
        <w:rPr>
          <w:rFonts w:ascii="Garamond" w:hAnsi="Garamond" w:cs="Arial"/>
          <w:color w:val="000000"/>
        </w:rPr>
        <w:t xml:space="preserve"> fast</w:t>
      </w:r>
      <w:r w:rsidR="005D27AB">
        <w:rPr>
          <w:rFonts w:ascii="Garamond" w:hAnsi="Garamond" w:cs="Arial"/>
          <w:color w:val="000000"/>
        </w:rPr>
        <w:t>er than calculating histograms for the original tiles in our database, which were 150 * 150 pixels wide</w:t>
      </w:r>
      <w:r w:rsidR="003E1098">
        <w:rPr>
          <w:rFonts w:ascii="Garamond" w:hAnsi="Garamond" w:cs="Arial"/>
          <w:color w:val="000000"/>
        </w:rPr>
        <w:t xml:space="preserve">. </w:t>
      </w:r>
    </w:p>
    <w:p w14:paraId="0E1E3FC0" w14:textId="77777777" w:rsidR="003E1098" w:rsidRDefault="003E1098" w:rsidP="00C22DE2">
      <w:pPr>
        <w:rPr>
          <w:rFonts w:ascii="Garamond" w:hAnsi="Garamond" w:cs="Arial"/>
          <w:color w:val="000000"/>
        </w:rPr>
      </w:pPr>
    </w:p>
    <w:p w14:paraId="358865F4" w14:textId="77777777" w:rsidR="007F0C8C" w:rsidRDefault="007F0C8C" w:rsidP="00C22DE2">
      <w:pPr>
        <w:rPr>
          <w:rFonts w:ascii="Garamond" w:hAnsi="Garamond" w:cs="Arial"/>
          <w:color w:val="000000"/>
        </w:rPr>
      </w:pPr>
      <w:r>
        <w:rPr>
          <w:rFonts w:ascii="Garamond" w:hAnsi="Garamond" w:cs="Arial"/>
          <w:color w:val="000000"/>
        </w:rPr>
        <w:t>H</w:t>
      </w:r>
      <w:r w:rsidR="00827981">
        <w:rPr>
          <w:rFonts w:ascii="Garamond" w:hAnsi="Garamond" w:cs="Arial"/>
          <w:color w:val="000000"/>
        </w:rPr>
        <w:t xml:space="preserve">owever, when we zoomed in to view the tiles of our finished mosaics, we found it hard to discern the individual images in each </w:t>
      </w:r>
      <w:r w:rsidR="005D27AB">
        <w:rPr>
          <w:rFonts w:ascii="Garamond" w:hAnsi="Garamond" w:cs="Arial"/>
          <w:color w:val="000000"/>
        </w:rPr>
        <w:t xml:space="preserve">30 * 30 </w:t>
      </w:r>
      <w:r w:rsidR="00827981">
        <w:rPr>
          <w:rFonts w:ascii="Garamond" w:hAnsi="Garamond" w:cs="Arial"/>
          <w:color w:val="000000"/>
        </w:rPr>
        <w:t>tile, so we</w:t>
      </w:r>
      <w:r w:rsidR="005D27AB">
        <w:rPr>
          <w:rFonts w:ascii="Garamond" w:hAnsi="Garamond" w:cs="Arial"/>
          <w:color w:val="000000"/>
        </w:rPr>
        <w:t xml:space="preserve"> decided to differentiate between TILE_WIDTH = 30 (for analytical purposes) and DISPLAY_WIDTH = 50 (for display purposes)</w:t>
      </w:r>
      <w:r w:rsidR="00827981">
        <w:rPr>
          <w:rFonts w:ascii="Garamond" w:hAnsi="Garamond" w:cs="Arial"/>
          <w:color w:val="000000"/>
        </w:rPr>
        <w:t xml:space="preserve">. </w:t>
      </w:r>
      <w:r w:rsidR="005D27AB">
        <w:rPr>
          <w:rFonts w:ascii="Garamond" w:hAnsi="Garamond" w:cs="Arial"/>
          <w:color w:val="000000"/>
        </w:rPr>
        <w:t>In short,</w:t>
      </w:r>
      <w:r w:rsidR="00827981">
        <w:rPr>
          <w:rFonts w:ascii="Garamond" w:hAnsi="Garamond" w:cs="Arial"/>
          <w:color w:val="000000"/>
        </w:rPr>
        <w:t xml:space="preserve"> while we grab histograms from tile images that are 30 * 30 pixels wide, we later generate the mosaic using 50 * 50 pixels wide images.</w:t>
      </w:r>
    </w:p>
    <w:p w14:paraId="23726DFC" w14:textId="77777777" w:rsidR="00827981" w:rsidRDefault="00827981" w:rsidP="00C22DE2">
      <w:pPr>
        <w:rPr>
          <w:rFonts w:ascii="Garamond" w:hAnsi="Garamond" w:cs="Arial"/>
          <w:color w:val="000000"/>
        </w:rPr>
      </w:pPr>
    </w:p>
    <w:p w14:paraId="77F233D6" w14:textId="77777777" w:rsidR="00827981" w:rsidRDefault="00827981" w:rsidP="00827981">
      <w:pPr>
        <w:rPr>
          <w:rFonts w:ascii="Garamond" w:hAnsi="Garamond" w:cs="Arial"/>
          <w:color w:val="000000"/>
        </w:rPr>
      </w:pPr>
      <w:r>
        <w:rPr>
          <w:rFonts w:ascii="Garamond" w:hAnsi="Garamond" w:cs="Arial"/>
          <w:color w:val="000000"/>
        </w:rPr>
        <w:t>In tile.py:</w:t>
      </w:r>
    </w:p>
    <w:p w14:paraId="21BB8A09" w14:textId="77777777" w:rsidR="00827981" w:rsidRDefault="00827981" w:rsidP="00827981">
      <w:pPr>
        <w:rPr>
          <w:rFonts w:ascii="Garamond" w:hAnsi="Garamond" w:cs="Arial"/>
          <w:color w:val="000000"/>
        </w:rPr>
      </w:pPr>
    </w:p>
    <w:p w14:paraId="32AB475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cv2</w:t>
      </w:r>
    </w:p>
    <w:p w14:paraId="6FDBFCA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from</w:t>
      </w:r>
      <w:r w:rsidRPr="009042DB">
        <w:rPr>
          <w:rFonts w:ascii="Monaco" w:hAnsi="Monaco" w:cs="Times New Roman"/>
          <w:sz w:val="16"/>
          <w:szCs w:val="16"/>
        </w:rPr>
        <w:t xml:space="preserve"> </w:t>
      </w:r>
      <w:r w:rsidRPr="009042DB">
        <w:rPr>
          <w:rFonts w:ascii="Monaco" w:hAnsi="Monaco" w:cs="Times New Roman"/>
          <w:bCs/>
          <w:color w:val="0000FF"/>
          <w:sz w:val="16"/>
          <w:szCs w:val="16"/>
        </w:rPr>
        <w:t>PIL</w:t>
      </w:r>
      <w:r w:rsidRPr="009042DB">
        <w:rPr>
          <w:rFonts w:ascii="Monaco" w:hAnsi="Monaco" w:cs="Times New Roman"/>
          <w:sz w:val="16"/>
          <w:szCs w:val="16"/>
        </w:rPr>
        <w:t xml:space="preserve"> </w:t>
      </w:r>
      <w:r w:rsidRPr="009042DB">
        <w:rPr>
          <w:rFonts w:ascii="Monaco" w:hAnsi="Monaco" w:cs="Times New Roman"/>
          <w:bCs/>
          <w:color w:val="008000"/>
          <w:sz w:val="16"/>
          <w:szCs w:val="16"/>
        </w:rPr>
        <w:t>import</w:t>
      </w:r>
      <w:r w:rsidRPr="009042DB">
        <w:rPr>
          <w:rFonts w:ascii="Monaco" w:hAnsi="Monaco" w:cs="Times New Roman"/>
          <w:sz w:val="16"/>
          <w:szCs w:val="16"/>
        </w:rPr>
        <w:t xml:space="preserve"> Image</w:t>
      </w:r>
    </w:p>
    <w:p w14:paraId="6577EFF9" w14:textId="77777777" w:rsidR="00827981" w:rsidRPr="009042DB" w:rsidRDefault="00827981" w:rsidP="00827981">
      <w:pPr>
        <w:widowControl w:val="0"/>
        <w:autoSpaceDE w:val="0"/>
        <w:autoSpaceDN w:val="0"/>
        <w:adjustRightInd w:val="0"/>
        <w:rPr>
          <w:rFonts w:ascii="Monaco" w:hAnsi="Monaco" w:cs="Times New Roman"/>
          <w:sz w:val="16"/>
          <w:szCs w:val="16"/>
        </w:rPr>
      </w:pPr>
    </w:p>
    <w:p w14:paraId="453E1FEA"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reduction</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R</w:t>
      </w:r>
    </w:p>
    <w:p w14:paraId="7B5B2288"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similarity</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S</w:t>
      </w:r>
    </w:p>
    <w:p w14:paraId="7248A308" w14:textId="77777777" w:rsidR="00827981" w:rsidRDefault="00827981" w:rsidP="00827981">
      <w:pPr>
        <w:rPr>
          <w:rFonts w:ascii="Garamond" w:hAnsi="Garamond" w:cs="Arial"/>
          <w:color w:val="000000"/>
        </w:rPr>
      </w:pPr>
    </w:p>
    <w:p w14:paraId="67A34BD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TILE_WIDTH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30</w:t>
      </w:r>
    </w:p>
    <w:p w14:paraId="7EA13A2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DISPLAY_WIDTH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50</w:t>
      </w:r>
    </w:p>
    <w:p w14:paraId="0A414CE8" w14:textId="77777777" w:rsidR="00827981" w:rsidRPr="007E3ABA" w:rsidRDefault="00827981" w:rsidP="00827981">
      <w:pPr>
        <w:widowControl w:val="0"/>
        <w:autoSpaceDE w:val="0"/>
        <w:autoSpaceDN w:val="0"/>
        <w:adjustRightInd w:val="0"/>
        <w:rPr>
          <w:rFonts w:ascii="Monaco" w:hAnsi="Monaco" w:cs="Times New Roman"/>
          <w:sz w:val="16"/>
          <w:szCs w:val="16"/>
        </w:rPr>
      </w:pPr>
    </w:p>
    <w:p w14:paraId="0630064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b/>
          <w:bCs/>
          <w:color w:val="008000"/>
          <w:sz w:val="16"/>
          <w:szCs w:val="16"/>
        </w:rPr>
        <w:t>class</w:t>
      </w:r>
      <w:r w:rsidRPr="007E3ABA">
        <w:rPr>
          <w:rFonts w:ascii="Monaco" w:hAnsi="Monaco" w:cs="Times New Roman"/>
          <w:sz w:val="16"/>
          <w:szCs w:val="16"/>
        </w:rPr>
        <w:t xml:space="preserve"> </w:t>
      </w:r>
      <w:r w:rsidRPr="007E3ABA">
        <w:rPr>
          <w:rFonts w:ascii="Monaco" w:hAnsi="Monaco" w:cs="Times New Roman"/>
          <w:b/>
          <w:bCs/>
          <w:color w:val="0000FF"/>
          <w:sz w:val="16"/>
          <w:szCs w:val="16"/>
        </w:rPr>
        <w:t>Tile</w:t>
      </w:r>
      <w:r w:rsidRPr="007E3ABA">
        <w:rPr>
          <w:rFonts w:ascii="Monaco" w:hAnsi="Monaco" w:cs="Times New Roman"/>
          <w:sz w:val="16"/>
          <w:szCs w:val="16"/>
        </w:rPr>
        <w:t>():</w:t>
      </w:r>
    </w:p>
    <w:p w14:paraId="7B6D626C"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b/>
          <w:bCs/>
          <w:color w:val="008000"/>
          <w:sz w:val="16"/>
          <w:szCs w:val="16"/>
        </w:rPr>
        <w:t>def</w:t>
      </w:r>
      <w:r w:rsidRPr="007E3ABA">
        <w:rPr>
          <w:rFonts w:ascii="Monaco" w:hAnsi="Monaco" w:cs="Times New Roman"/>
          <w:sz w:val="16"/>
          <w:szCs w:val="16"/>
        </w:rPr>
        <w:t xml:space="preserve"> </w:t>
      </w:r>
      <w:r w:rsidRPr="007E3ABA">
        <w:rPr>
          <w:rFonts w:ascii="Monaco" w:hAnsi="Monaco" w:cs="Times New Roman"/>
          <w:color w:val="0000FF"/>
          <w:sz w:val="16"/>
          <w:szCs w:val="16"/>
        </w:rPr>
        <w:t>__init__</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sz w:val="16"/>
          <w:szCs w:val="16"/>
        </w:rPr>
        <w:t>, path, title):</w:t>
      </w:r>
    </w:p>
    <w:p w14:paraId="2E65D5E0"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i/>
          <w:iCs/>
          <w:color w:val="BA2121"/>
          <w:sz w:val="16"/>
          <w:szCs w:val="16"/>
        </w:rPr>
        <w:t>""</w:t>
      </w:r>
      <w:r>
        <w:rPr>
          <w:rFonts w:ascii="Monaco" w:hAnsi="Monaco" w:cs="Times New Roman"/>
          <w:i/>
          <w:iCs/>
          <w:color w:val="BA2121"/>
          <w:sz w:val="16"/>
          <w:szCs w:val="16"/>
        </w:rPr>
        <w:t>"Open in Numpy array</w:t>
      </w:r>
      <w:r w:rsidRPr="007E3ABA">
        <w:rPr>
          <w:rFonts w:ascii="Monaco" w:hAnsi="Monaco" w:cs="Times New Roman"/>
          <w:i/>
          <w:iCs/>
          <w:color w:val="BA2121"/>
          <w:sz w:val="16"/>
          <w:szCs w:val="16"/>
        </w:rPr>
        <w:t xml:space="preserve"> for histogram analysis"""</w:t>
      </w:r>
    </w:p>
    <w:p w14:paraId="13CAC9F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path </w:t>
      </w:r>
      <w:r w:rsidRPr="007E3ABA">
        <w:rPr>
          <w:rFonts w:ascii="Monaco" w:hAnsi="Monaco" w:cs="Times New Roman"/>
          <w:color w:val="666666"/>
          <w:sz w:val="16"/>
          <w:szCs w:val="16"/>
        </w:rPr>
        <w:t>=</w:t>
      </w:r>
      <w:r w:rsidRPr="007E3ABA">
        <w:rPr>
          <w:rFonts w:ascii="Monaco" w:hAnsi="Monaco" w:cs="Times New Roman"/>
          <w:sz w:val="16"/>
          <w:szCs w:val="16"/>
        </w:rPr>
        <w:t xml:space="preserve"> path</w:t>
      </w:r>
    </w:p>
    <w:p w14:paraId="65B2EF8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title </w:t>
      </w:r>
      <w:r w:rsidRPr="007E3ABA">
        <w:rPr>
          <w:rFonts w:ascii="Monaco" w:hAnsi="Monaco" w:cs="Times New Roman"/>
          <w:color w:val="666666"/>
          <w:sz w:val="16"/>
          <w:szCs w:val="16"/>
        </w:rPr>
        <w:t>=</w:t>
      </w:r>
      <w:r w:rsidRPr="007E3ABA">
        <w:rPr>
          <w:rFonts w:ascii="Monaco" w:hAnsi="Monaco" w:cs="Times New Roman"/>
          <w:sz w:val="16"/>
          <w:szCs w:val="16"/>
        </w:rPr>
        <w:t xml:space="preserve"> title</w:t>
      </w:r>
    </w:p>
    <w:p w14:paraId="1C9C165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t xml:space="preserve">size </w:t>
      </w:r>
      <w:r w:rsidRPr="007E3ABA">
        <w:rPr>
          <w:rFonts w:ascii="Monaco" w:hAnsi="Monaco" w:cs="Times New Roman"/>
          <w:color w:val="666666"/>
          <w:sz w:val="16"/>
          <w:szCs w:val="16"/>
        </w:rPr>
        <w:t>=</w:t>
      </w:r>
      <w:r w:rsidRPr="007E3ABA">
        <w:rPr>
          <w:rFonts w:ascii="Monaco" w:hAnsi="Monaco" w:cs="Times New Roman"/>
          <w:sz w:val="16"/>
          <w:szCs w:val="16"/>
        </w:rPr>
        <w:t xml:space="preserve"> (TILE_WIDTH, TILE_WIDTH)</w:t>
      </w:r>
    </w:p>
    <w:p w14:paraId="2B11CA9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cv2</w:t>
      </w:r>
      <w:r w:rsidRPr="007E3ABA">
        <w:rPr>
          <w:rFonts w:ascii="Monaco" w:hAnsi="Monaco" w:cs="Times New Roman"/>
          <w:color w:val="666666"/>
          <w:sz w:val="16"/>
          <w:szCs w:val="16"/>
        </w:rPr>
        <w:t>.</w:t>
      </w:r>
      <w:r w:rsidRPr="007E3ABA">
        <w:rPr>
          <w:rFonts w:ascii="Monaco" w:hAnsi="Monaco" w:cs="Times New Roman"/>
          <w:sz w:val="16"/>
          <w:szCs w:val="16"/>
        </w:rPr>
        <w:t>imread(path, cv2</w:t>
      </w:r>
      <w:r w:rsidRPr="007E3ABA">
        <w:rPr>
          <w:rFonts w:ascii="Monaco" w:hAnsi="Monaco" w:cs="Times New Roman"/>
          <w:color w:val="666666"/>
          <w:sz w:val="16"/>
          <w:szCs w:val="16"/>
        </w:rPr>
        <w:t>.</w:t>
      </w:r>
      <w:r w:rsidRPr="007E3ABA">
        <w:rPr>
          <w:rFonts w:ascii="Monaco" w:hAnsi="Monaco" w:cs="Times New Roman"/>
          <w:sz w:val="16"/>
          <w:szCs w:val="16"/>
        </w:rPr>
        <w:t>IMREAD_UNCHANGED)</w:t>
      </w:r>
    </w:p>
    <w:p w14:paraId="6495EB8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R</w:t>
      </w:r>
      <w:r w:rsidRPr="007E3ABA">
        <w:rPr>
          <w:rFonts w:ascii="Monaco" w:hAnsi="Monaco" w:cs="Times New Roman"/>
          <w:color w:val="666666"/>
          <w:sz w:val="16"/>
          <w:szCs w:val="16"/>
        </w:rPr>
        <w:t>.</w:t>
      </w:r>
      <w:r w:rsidRPr="007E3ABA">
        <w:rPr>
          <w:rFonts w:ascii="Monaco" w:hAnsi="Monaco" w:cs="Times New Roman"/>
          <w:sz w:val="16"/>
          <w:szCs w:val="16"/>
        </w:rPr>
        <w:t>crop_square(</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 size)</w:t>
      </w:r>
    </w:p>
    <w:p w14:paraId="667990B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height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p>
    <w:p w14:paraId="60B224FB"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r w:rsidRPr="007E3ABA">
        <w:rPr>
          <w:rFonts w:ascii="Monaco" w:hAnsi="Monaco" w:cs="Times New Roman"/>
          <w:color w:val="666666"/>
          <w:sz w:val="16"/>
          <w:szCs w:val="16"/>
        </w:rPr>
        <w:t>0</w:t>
      </w:r>
      <w:r w:rsidRPr="007E3ABA">
        <w:rPr>
          <w:rFonts w:ascii="Monaco" w:hAnsi="Monaco" w:cs="Times New Roman"/>
          <w:sz w:val="16"/>
          <w:szCs w:val="16"/>
        </w:rPr>
        <w:t>])</w:t>
      </w:r>
    </w:p>
    <w:p w14:paraId="2D41A33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histogram,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colors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color_histogram(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4A1FAD14"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gray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grayscale_histogram(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3C3FBD45" w14:textId="77777777" w:rsidR="00827981" w:rsidRPr="001C3E01" w:rsidRDefault="00827981" w:rsidP="00827981">
      <w:pPr>
        <w:widowControl w:val="0"/>
        <w:autoSpaceDE w:val="0"/>
        <w:autoSpaceDN w:val="0"/>
        <w:adjustRightInd w:val="0"/>
        <w:rPr>
          <w:rFonts w:ascii="Monaco" w:hAnsi="Monaco" w:cs="Times New Roman"/>
          <w:sz w:val="16"/>
          <w:szCs w:val="16"/>
        </w:rPr>
      </w:pPr>
    </w:p>
    <w:p w14:paraId="744CD435"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"""Open with PIL format for display purposes"""</w:t>
      </w:r>
    </w:p>
    <w:p w14:paraId="4275F4C8"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Image</w:t>
      </w:r>
      <w:r w:rsidRPr="001C3E01">
        <w:rPr>
          <w:rFonts w:ascii="Monaco" w:hAnsi="Monaco" w:cs="Times New Roman"/>
          <w:color w:val="666666"/>
          <w:sz w:val="16"/>
          <w:szCs w:val="16"/>
        </w:rPr>
        <w:t>.</w:t>
      </w:r>
      <w:r w:rsidRPr="001C3E01">
        <w:rPr>
          <w:rFonts w:ascii="Monaco" w:hAnsi="Monaco" w:cs="Times New Roman"/>
          <w:sz w:val="16"/>
          <w:szCs w:val="16"/>
        </w:rPr>
        <w:t>open(path)</w:t>
      </w:r>
    </w:p>
    <w:p w14:paraId="423C7C7D"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R</w:t>
      </w:r>
      <w:r w:rsidRPr="001C3E01">
        <w:rPr>
          <w:rFonts w:ascii="Monaco" w:hAnsi="Monaco" w:cs="Times New Roman"/>
          <w:color w:val="666666"/>
          <w:sz w:val="16"/>
          <w:szCs w:val="16"/>
        </w:rPr>
        <w:t>.</w:t>
      </w:r>
      <w:r w:rsidRPr="001C3E01">
        <w:rPr>
          <w:rFonts w:ascii="Monaco" w:hAnsi="Monaco" w:cs="Times New Roman"/>
          <w:sz w:val="16"/>
          <w:szCs w:val="16"/>
        </w:rPr>
        <w:t>resize_square(</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display, (DISPLAY_WIDTH, DISPLAY_WIDTH) )</w:t>
      </w:r>
    </w:p>
    <w:p w14:paraId="7B034BBB" w14:textId="77777777" w:rsidR="001C3E01" w:rsidRPr="001C3E01" w:rsidRDefault="001C3E01" w:rsidP="00827981">
      <w:pPr>
        <w:widowControl w:val="0"/>
        <w:autoSpaceDE w:val="0"/>
        <w:autoSpaceDN w:val="0"/>
        <w:adjustRightInd w:val="0"/>
        <w:rPr>
          <w:rFonts w:ascii="Monaco" w:hAnsi="Monaco" w:cs="Times New Roman"/>
          <w:sz w:val="16"/>
          <w:szCs w:val="16"/>
        </w:rPr>
      </w:pPr>
    </w:p>
    <w:p w14:paraId="1180A8D1"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"""Additional options (extra runtime)"""</w:t>
      </w:r>
    </w:p>
    <w:p w14:paraId="1999EC42"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dominants </w:t>
      </w:r>
      <w:r w:rsidRPr="001C3E01">
        <w:rPr>
          <w:rFonts w:ascii="Monaco" w:hAnsi="Monaco" w:cs="Times New Roman"/>
          <w:color w:val="666666"/>
          <w:sz w:val="16"/>
          <w:szCs w:val="16"/>
        </w:rPr>
        <w:t>=</w:t>
      </w:r>
      <w:r w:rsidRPr="001C3E01">
        <w:rPr>
          <w:rFonts w:ascii="Monaco" w:hAnsi="Monaco" w:cs="Times New Roman"/>
          <w:sz w:val="16"/>
          <w:szCs w:val="16"/>
        </w:rPr>
        <w:t xml:space="preserve"> S</w:t>
      </w:r>
      <w:r w:rsidRPr="001C3E01">
        <w:rPr>
          <w:rFonts w:ascii="Monaco" w:hAnsi="Monaco" w:cs="Times New Roman"/>
          <w:color w:val="666666"/>
          <w:sz w:val="16"/>
          <w:szCs w:val="16"/>
        </w:rPr>
        <w:t>.</w:t>
      </w:r>
      <w:r w:rsidRPr="001C3E01">
        <w:rPr>
          <w:rFonts w:ascii="Monaco" w:hAnsi="Monaco" w:cs="Times New Roman"/>
          <w:sz w:val="16"/>
          <w:szCs w:val="16"/>
        </w:rPr>
        <w:t>dominant_colors(</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histogram, </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colors)</w:t>
      </w:r>
    </w:p>
    <w:p w14:paraId="548B70D7" w14:textId="22768567" w:rsidR="00827981" w:rsidRPr="001C3E01" w:rsidRDefault="001C3E01" w:rsidP="001C3E01">
      <w:pPr>
        <w:widowControl w:val="0"/>
        <w:autoSpaceDE w:val="0"/>
        <w:autoSpaceDN w:val="0"/>
        <w:adjustRightInd w:val="0"/>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7F92F4A5" w14:textId="1B6B918C" w:rsidR="00C61529" w:rsidRPr="00B04FA3" w:rsidRDefault="00C61529" w:rsidP="00C22DE2">
      <w:pPr>
        <w:rPr>
          <w:rFonts w:ascii="Garamond" w:hAnsi="Garamond" w:cs="Arial"/>
          <w:b/>
          <w:color w:val="000000"/>
          <w:u w:val="single"/>
        </w:rPr>
      </w:pPr>
      <w:r w:rsidRPr="00B04FA3">
        <w:rPr>
          <w:rFonts w:ascii="Garamond" w:hAnsi="Garamond" w:cs="Arial"/>
          <w:b/>
          <w:color w:val="000000"/>
          <w:u w:val="single"/>
        </w:rPr>
        <w:t>Two Image F</w:t>
      </w:r>
      <w:r w:rsidR="001F7E28" w:rsidRPr="00B04FA3">
        <w:rPr>
          <w:rFonts w:ascii="Garamond" w:hAnsi="Garamond" w:cs="Arial"/>
          <w:b/>
          <w:color w:val="000000"/>
          <w:u w:val="single"/>
        </w:rPr>
        <w:t>ormats for Analysis and Display</w:t>
      </w:r>
    </w:p>
    <w:p w14:paraId="43C06689" w14:textId="77777777" w:rsidR="00C61529" w:rsidRDefault="00C61529" w:rsidP="00C22DE2">
      <w:pPr>
        <w:rPr>
          <w:rFonts w:ascii="Garamond" w:hAnsi="Garamond" w:cs="Arial"/>
          <w:color w:val="000000"/>
        </w:rPr>
      </w:pPr>
    </w:p>
    <w:p w14:paraId="5C0CF497" w14:textId="1AC299A7" w:rsidR="007F0C8C" w:rsidRDefault="007F0C8C" w:rsidP="007F0C8C">
      <w:pPr>
        <w:rPr>
          <w:rFonts w:ascii="Garamond" w:hAnsi="Garamond" w:cs="Arial"/>
          <w:color w:val="000000"/>
        </w:rPr>
      </w:pPr>
      <w:r>
        <w:rPr>
          <w:rFonts w:ascii="Garamond" w:hAnsi="Garamond" w:cs="Arial"/>
          <w:color w:val="000000"/>
        </w:rPr>
        <w:t>You may have noticed that in the Tile class we open the image path twice, once using OpenCV to read the image in as a Numpy array, and the second time as a PIL Image. That is because the array is very useful for analysis and calculating histograms. However, concatenating images in their array format is not as forgiving (they generally want to have the same dimensions, and throw numerous complaints and errors), so instead we chose to use the paste method of PIL, which only requires you to specify a 2-coordinate tuple for the top-right corner of a tile image to be “pasted” into a canvas, without care for overlaps and so on.</w:t>
      </w:r>
    </w:p>
    <w:p w14:paraId="6330A3E8" w14:textId="77777777" w:rsidR="007F0C8C" w:rsidRDefault="007F0C8C" w:rsidP="00C22DE2">
      <w:pPr>
        <w:rPr>
          <w:rFonts w:ascii="Garamond" w:hAnsi="Garamond" w:cs="Arial"/>
          <w:color w:val="000000"/>
        </w:rPr>
      </w:pPr>
    </w:p>
    <w:p w14:paraId="1F1C5ED6" w14:textId="002ED185" w:rsidR="00C61529" w:rsidRPr="00B04FA3" w:rsidRDefault="00C61529" w:rsidP="00C61529">
      <w:pPr>
        <w:rPr>
          <w:rFonts w:ascii="Garamond" w:hAnsi="Garamond" w:cs="Arial"/>
          <w:b/>
          <w:color w:val="000000"/>
          <w:u w:val="single"/>
        </w:rPr>
      </w:pPr>
      <w:r w:rsidRPr="00B04FA3">
        <w:rPr>
          <w:rFonts w:ascii="Garamond" w:hAnsi="Garamond" w:cs="Arial"/>
          <w:b/>
          <w:color w:val="000000"/>
          <w:u w:val="single"/>
        </w:rPr>
        <w:t>Cropping Square Tiles for Uniformity</w:t>
      </w:r>
    </w:p>
    <w:p w14:paraId="1E6EEB72" w14:textId="77777777" w:rsidR="00C61529" w:rsidRDefault="00C61529" w:rsidP="00C22DE2">
      <w:pPr>
        <w:rPr>
          <w:rFonts w:ascii="Garamond" w:hAnsi="Garamond" w:cs="Arial"/>
          <w:color w:val="000000"/>
        </w:rPr>
      </w:pPr>
    </w:p>
    <w:p w14:paraId="1D6E26DD" w14:textId="5BCAB85D" w:rsidR="003C63C0" w:rsidRDefault="00827981" w:rsidP="00C22DE2">
      <w:pPr>
        <w:rPr>
          <w:rFonts w:ascii="Garamond" w:hAnsi="Garamond" w:cs="Arial"/>
          <w:color w:val="000000"/>
        </w:rPr>
      </w:pPr>
      <w:r>
        <w:rPr>
          <w:rFonts w:ascii="Garamond" w:hAnsi="Garamond" w:cs="Arial"/>
          <w:color w:val="000000"/>
        </w:rPr>
        <w:t>Our Tile class imported the file “red</w:t>
      </w:r>
      <w:r w:rsidR="00A02F0B">
        <w:rPr>
          <w:rFonts w:ascii="Garamond" w:hAnsi="Garamond" w:cs="Arial"/>
          <w:color w:val="000000"/>
        </w:rPr>
        <w:t>uction.py”, which contained the</w:t>
      </w:r>
      <w:r>
        <w:rPr>
          <w:rFonts w:ascii="Garamond" w:hAnsi="Garamond" w:cs="Arial"/>
          <w:color w:val="000000"/>
        </w:rPr>
        <w:t xml:space="preserve"> image processing and manipulation methods that we wrote for this reductive processing step.</w:t>
      </w:r>
      <w:r w:rsidR="007F0C8C">
        <w:rPr>
          <w:rFonts w:ascii="Garamond" w:hAnsi="Garamond" w:cs="Arial"/>
          <w:color w:val="000000"/>
        </w:rPr>
        <w:t xml:space="preserve"> Because we had images in both Numpy and PIL Image formats, we had to write two sets of methods for resizing the tiles to our desired TILE_WIDTH and DISPLAY_WIDTH.</w:t>
      </w:r>
    </w:p>
    <w:p w14:paraId="11DCF0CE" w14:textId="77777777" w:rsidR="003C63C0" w:rsidRDefault="003C63C0" w:rsidP="00C22DE2">
      <w:pPr>
        <w:rPr>
          <w:rFonts w:ascii="Garamond" w:hAnsi="Garamond" w:cs="Arial"/>
          <w:color w:val="000000"/>
        </w:rPr>
      </w:pPr>
    </w:p>
    <w:p w14:paraId="46F5BF61" w14:textId="040ED044" w:rsidR="007E3ABA" w:rsidRDefault="00827981" w:rsidP="00C22DE2">
      <w:pPr>
        <w:rPr>
          <w:rFonts w:ascii="Garamond" w:hAnsi="Garamond" w:cs="Arial"/>
          <w:color w:val="000000"/>
        </w:rPr>
      </w:pPr>
      <w:r>
        <w:rPr>
          <w:rFonts w:ascii="Garamond" w:hAnsi="Garamond" w:cs="Arial"/>
          <w:color w:val="000000"/>
        </w:rPr>
        <w:t>It’s worth noting that w</w:t>
      </w:r>
      <w:r w:rsidRPr="00C22DE2">
        <w:rPr>
          <w:rFonts w:ascii="Garamond" w:hAnsi="Garamond" w:cs="Arial"/>
          <w:color w:val="000000"/>
        </w:rPr>
        <w:t xml:space="preserve">hile </w:t>
      </w:r>
      <w:r>
        <w:rPr>
          <w:rFonts w:ascii="Garamond" w:hAnsi="Garamond" w:cs="Arial"/>
          <w:color w:val="000000"/>
        </w:rPr>
        <w:t>we only dealt with square and uniformly sized tiles</w:t>
      </w:r>
      <w:r w:rsidRPr="00C22DE2">
        <w:rPr>
          <w:rFonts w:ascii="Garamond" w:hAnsi="Garamond" w:cs="Arial"/>
          <w:color w:val="000000"/>
        </w:rPr>
        <w:t xml:space="preserve"> in our test database, in order to make the system more robus</w:t>
      </w:r>
      <w:r>
        <w:rPr>
          <w:rFonts w:ascii="Garamond" w:hAnsi="Garamond" w:cs="Arial"/>
          <w:color w:val="000000"/>
        </w:rPr>
        <w:t>t, we first added square cropping to our resizing method, before actually resizing each tile to our desired width for analysis. That way, our tiles maintained their aspect ratio during resizing, rather than skewing and stretching non-square images</w:t>
      </w:r>
      <w:r w:rsidR="00C61529">
        <w:rPr>
          <w:rFonts w:ascii="Garamond" w:hAnsi="Garamond" w:cs="Arial"/>
          <w:color w:val="000000"/>
        </w:rPr>
        <w:t xml:space="preserve">. Moreover, square tiles rather than rectangular image tiles allowed us to later treat the base image as a uniform grid with square cells. With a Numpy array, cropping was especially easy, all we had to do was find the right values for </w:t>
      </w:r>
      <w:r w:rsidR="00C61529" w:rsidRPr="00EA5EFC">
        <w:rPr>
          <w:rFonts w:ascii="Monaco" w:hAnsi="Monaco" w:cs="Times New Roman"/>
          <w:sz w:val="16"/>
          <w:szCs w:val="16"/>
        </w:rPr>
        <w:t>image[start_y:end_y, start_x:end_x]</w:t>
      </w:r>
      <w:r w:rsidR="00C61529">
        <w:rPr>
          <w:rFonts w:ascii="Monaco" w:hAnsi="Monaco" w:cs="Times New Roman"/>
          <w:sz w:val="16"/>
          <w:szCs w:val="16"/>
        </w:rPr>
        <w:t xml:space="preserve"> </w:t>
      </w:r>
      <w:r w:rsidR="00C61529">
        <w:rPr>
          <w:rFonts w:ascii="Garamond" w:hAnsi="Garamond" w:cs="Arial"/>
          <w:color w:val="000000"/>
        </w:rPr>
        <w:t>and voila, we had a square.</w:t>
      </w:r>
    </w:p>
    <w:p w14:paraId="78934EBE" w14:textId="77777777" w:rsidR="00827981" w:rsidRDefault="00827981" w:rsidP="00C22DE2">
      <w:pPr>
        <w:rPr>
          <w:rFonts w:ascii="Garamond" w:hAnsi="Garamond" w:cs="Arial"/>
          <w:color w:val="000000"/>
        </w:rPr>
      </w:pPr>
    </w:p>
    <w:p w14:paraId="57092CE0" w14:textId="3DA129CD" w:rsidR="009042DB" w:rsidRDefault="00827981" w:rsidP="00C22DE2">
      <w:pPr>
        <w:rPr>
          <w:rFonts w:ascii="Garamond" w:hAnsi="Garamond" w:cs="Arial"/>
          <w:color w:val="000000"/>
        </w:rPr>
      </w:pPr>
      <w:r>
        <w:rPr>
          <w:rFonts w:ascii="Garamond" w:hAnsi="Garamond" w:cs="Arial"/>
          <w:color w:val="000000"/>
        </w:rPr>
        <w:t>In reduction.py:</w:t>
      </w:r>
    </w:p>
    <w:p w14:paraId="2A168961" w14:textId="77777777" w:rsidR="00827981" w:rsidRDefault="00827981" w:rsidP="00C22DE2">
      <w:pPr>
        <w:rPr>
          <w:rFonts w:ascii="Garamond" w:hAnsi="Garamond" w:cs="Arial"/>
          <w:color w:val="000000"/>
        </w:rPr>
      </w:pPr>
    </w:p>
    <w:p w14:paraId="07843B5C"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cv2</w:t>
      </w:r>
    </w:p>
    <w:p w14:paraId="76E5ED8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numpy</w:t>
      </w:r>
      <w:r w:rsidRPr="00EA5EFC">
        <w:rPr>
          <w:rFonts w:ascii="Monaco" w:hAnsi="Monaco" w:cs="Times New Roman"/>
          <w:sz w:val="16"/>
          <w:szCs w:val="16"/>
        </w:rPr>
        <w:t xml:space="preserve"> </w:t>
      </w:r>
      <w:r w:rsidRPr="00EA5EFC">
        <w:rPr>
          <w:rFonts w:ascii="Monaco" w:hAnsi="Monaco" w:cs="Times New Roman"/>
          <w:b/>
          <w:bCs/>
          <w:color w:val="008000"/>
          <w:sz w:val="16"/>
          <w:szCs w:val="16"/>
        </w:rPr>
        <w:t>as</w:t>
      </w:r>
      <w:r w:rsidRPr="00EA5EFC">
        <w:rPr>
          <w:rFonts w:ascii="Monaco" w:hAnsi="Monaco" w:cs="Times New Roman"/>
          <w:sz w:val="16"/>
          <w:szCs w:val="16"/>
        </w:rPr>
        <w:t xml:space="preserve"> </w:t>
      </w:r>
      <w:r w:rsidRPr="00EA5EFC">
        <w:rPr>
          <w:rFonts w:ascii="Monaco" w:hAnsi="Monaco" w:cs="Times New Roman"/>
          <w:b/>
          <w:bCs/>
          <w:color w:val="0000FF"/>
          <w:sz w:val="16"/>
          <w:szCs w:val="16"/>
        </w:rPr>
        <w:t>np</w:t>
      </w:r>
    </w:p>
    <w:p w14:paraId="6DD6E5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from</w:t>
      </w:r>
      <w:r w:rsidRPr="00EA5EFC">
        <w:rPr>
          <w:rFonts w:ascii="Monaco" w:hAnsi="Monaco" w:cs="Times New Roman"/>
          <w:sz w:val="16"/>
          <w:szCs w:val="16"/>
        </w:rPr>
        <w:t xml:space="preserve"> </w:t>
      </w:r>
      <w:r w:rsidRPr="00EA5EFC">
        <w:rPr>
          <w:rFonts w:ascii="Monaco" w:hAnsi="Monaco" w:cs="Times New Roman"/>
          <w:b/>
          <w:bCs/>
          <w:color w:val="0000FF"/>
          <w:sz w:val="16"/>
          <w:szCs w:val="16"/>
        </w:rPr>
        <w:t>PIL</w:t>
      </w:r>
      <w:r w:rsidRPr="00EA5EFC">
        <w:rPr>
          <w:rFonts w:ascii="Monaco" w:hAnsi="Monaco" w:cs="Times New Roman"/>
          <w:sz w:val="16"/>
          <w:szCs w:val="16"/>
        </w:rPr>
        <w:t xml:space="preserve"> </w:t>
      </w:r>
      <w:r w:rsidRPr="00EA5EFC">
        <w:rPr>
          <w:rFonts w:ascii="Monaco" w:hAnsi="Monaco" w:cs="Times New Roman"/>
          <w:b/>
          <w:bCs/>
          <w:color w:val="008000"/>
          <w:sz w:val="16"/>
          <w:szCs w:val="16"/>
        </w:rPr>
        <w:t>import</w:t>
      </w:r>
      <w:r w:rsidRPr="00EA5EFC">
        <w:rPr>
          <w:rFonts w:ascii="Monaco" w:hAnsi="Monaco" w:cs="Times New Roman"/>
          <w:sz w:val="16"/>
          <w:szCs w:val="16"/>
        </w:rPr>
        <w:t xml:space="preserve"> Image</w:t>
      </w:r>
    </w:p>
    <w:p w14:paraId="682AAC0D"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48176BA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4588D176"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OpenCV methods</w:t>
      </w:r>
    </w:p>
    <w:p w14:paraId="2CD86AC5"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584C550"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519234F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resize image to w pixels wide</w:t>
      </w:r>
    </w:p>
    <w:p w14:paraId="71063287"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resize_by_w</w:t>
      </w:r>
      <w:r w:rsidRPr="00EA5EFC">
        <w:rPr>
          <w:rFonts w:ascii="Monaco" w:hAnsi="Monaco" w:cs="Times New Roman"/>
          <w:sz w:val="16"/>
          <w:szCs w:val="16"/>
        </w:rPr>
        <w:t>(image, new_w):</w:t>
      </w:r>
    </w:p>
    <w:p w14:paraId="15CD669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r </w:t>
      </w:r>
      <w:r w:rsidRPr="00EA5EFC">
        <w:rPr>
          <w:rFonts w:ascii="Monaco" w:hAnsi="Monaco" w:cs="Times New Roman"/>
          <w:color w:val="666666"/>
          <w:sz w:val="16"/>
          <w:szCs w:val="16"/>
        </w:rPr>
        <w:t>=</w:t>
      </w:r>
      <w:r w:rsidRPr="00EA5EFC">
        <w:rPr>
          <w:rFonts w:ascii="Monaco" w:hAnsi="Monaco" w:cs="Times New Roman"/>
          <w:sz w:val="16"/>
          <w:szCs w:val="16"/>
        </w:rPr>
        <w:t xml:space="preserve"> new_w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float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i/>
          <w:iCs/>
          <w:color w:val="408080"/>
          <w:sz w:val="16"/>
          <w:szCs w:val="16"/>
        </w:rPr>
        <w:t># calculate aspect ratio</w:t>
      </w:r>
    </w:p>
    <w:p w14:paraId="03E5B14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dim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 xml:space="preserve">(new_w), </w:t>
      </w:r>
      <w:r w:rsidRPr="00EA5EFC">
        <w:rPr>
          <w:rFonts w:ascii="Monaco" w:hAnsi="Monaco" w:cs="Times New Roman"/>
          <w:color w:val="008000"/>
          <w:sz w:val="16"/>
          <w:szCs w:val="16"/>
        </w:rPr>
        <w:t>int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r))</w:t>
      </w:r>
    </w:p>
    <w:p w14:paraId="1DCFE03E"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print r, dim</w:t>
      </w:r>
    </w:p>
    <w:p w14:paraId="4ADA7B5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 xml:space="preserve">resize(image, dim, interpolation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INTER_AREA)</w:t>
      </w:r>
    </w:p>
    <w:p w14:paraId="3ABBC4F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50808003"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7D153D84"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crop image</w:t>
      </w:r>
    </w:p>
    <w:p w14:paraId="32E5F0C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w:t>
      </w:r>
      <w:r w:rsidRPr="00EA5EFC">
        <w:rPr>
          <w:rFonts w:ascii="Monaco" w:hAnsi="Monaco" w:cs="Times New Roman"/>
          <w:sz w:val="16"/>
          <w:szCs w:val="16"/>
        </w:rPr>
        <w:t>(image, start_y, end_y, start_x, end_x):</w:t>
      </w:r>
    </w:p>
    <w:p w14:paraId="3A52FE0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image[start_y:end_y, start_x:end_x]</w:t>
      </w:r>
    </w:p>
    <w:p w14:paraId="1CE71B92"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69197426"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1089B3E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crop_square</w:t>
      </w:r>
      <w:r w:rsidRPr="00EA5EFC">
        <w:rPr>
          <w:rFonts w:ascii="Monaco" w:hAnsi="Monaco" w:cs="Times New Roman"/>
          <w:sz w:val="16"/>
          <w:szCs w:val="16"/>
        </w:rPr>
        <w:t>(image, size):</w:t>
      </w:r>
    </w:p>
    <w:p w14:paraId="0DC7F73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w, h </w:t>
      </w:r>
      <w:r w:rsidRPr="00EA5EFC">
        <w:rPr>
          <w:rFonts w:ascii="Monaco" w:hAnsi="Monaco" w:cs="Times New Roman"/>
          <w:color w:val="666666"/>
          <w:sz w:val="16"/>
          <w:szCs w:val="16"/>
        </w:rPr>
        <w:t>=</w:t>
      </w:r>
      <w:r w:rsidRPr="00EA5EFC">
        <w:rPr>
          <w:rFonts w:ascii="Monaco" w:hAnsi="Monaco" w:cs="Times New Roman"/>
          <w:sz w:val="16"/>
          <w:szCs w:val="16"/>
        </w:rPr>
        <w:t xml:space="preserve"> get_dimensions(image)</w:t>
      </w:r>
    </w:p>
    <w:p w14:paraId="4B64DA3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 </w:t>
      </w:r>
      <w:r w:rsidRPr="00EA5EFC">
        <w:rPr>
          <w:rFonts w:ascii="Monaco" w:hAnsi="Monaco" w:cs="Times New Roman"/>
          <w:color w:val="666666"/>
          <w:sz w:val="16"/>
          <w:szCs w:val="16"/>
        </w:rPr>
        <w:t>&gt;</w:t>
      </w:r>
      <w:r w:rsidRPr="00EA5EFC">
        <w:rPr>
          <w:rFonts w:ascii="Monaco" w:hAnsi="Monaco" w:cs="Times New Roman"/>
          <w:sz w:val="16"/>
          <w:szCs w:val="16"/>
        </w:rPr>
        <w:t xml:space="preserve"> h):</w:t>
      </w:r>
    </w:p>
    <w:p w14:paraId="77136D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F580B7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w:t>
      </w:r>
      <w:r w:rsidRPr="00EA5EFC">
        <w:rPr>
          <w:rFonts w:ascii="Monaco" w:hAnsi="Monaco" w:cs="Times New Roman"/>
          <w:color w:val="666666"/>
          <w:sz w:val="16"/>
          <w:szCs w:val="16"/>
        </w:rPr>
        <w:t>0</w:t>
      </w:r>
      <w:r w:rsidRPr="00EA5EFC">
        <w:rPr>
          <w:rFonts w:ascii="Monaco" w:hAnsi="Monaco" w:cs="Times New Roman"/>
          <w:sz w:val="16"/>
          <w:szCs w:val="16"/>
        </w:rPr>
        <w:t>, h, offset, w</w:t>
      </w:r>
      <w:r w:rsidRPr="00EA5EFC">
        <w:rPr>
          <w:rFonts w:ascii="Monaco" w:hAnsi="Monaco" w:cs="Times New Roman"/>
          <w:color w:val="666666"/>
          <w:sz w:val="16"/>
          <w:szCs w:val="16"/>
        </w:rPr>
        <w:t>-</w:t>
      </w:r>
      <w:r w:rsidRPr="00EA5EFC">
        <w:rPr>
          <w:rFonts w:ascii="Monaco" w:hAnsi="Monaco" w:cs="Times New Roman"/>
          <w:sz w:val="16"/>
          <w:szCs w:val="16"/>
        </w:rPr>
        <w:t>offset)</w:t>
      </w:r>
    </w:p>
    <w:p w14:paraId="2FBBA26D"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(h </w:t>
      </w:r>
      <w:r w:rsidRPr="00EA5EFC">
        <w:rPr>
          <w:rFonts w:ascii="Monaco" w:hAnsi="Monaco" w:cs="Times New Roman"/>
          <w:color w:val="666666"/>
          <w:sz w:val="16"/>
          <w:szCs w:val="16"/>
        </w:rPr>
        <w:t>&gt;</w:t>
      </w:r>
      <w:r w:rsidRPr="00EA5EFC">
        <w:rPr>
          <w:rFonts w:ascii="Monaco" w:hAnsi="Monaco" w:cs="Times New Roman"/>
          <w:sz w:val="16"/>
          <w:szCs w:val="16"/>
        </w:rPr>
        <w:t xml:space="preserve"> w):</w:t>
      </w:r>
    </w:p>
    <w:p w14:paraId="4C53082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286D018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offset, h</w:t>
      </w:r>
      <w:r w:rsidRPr="00EA5EFC">
        <w:rPr>
          <w:rFonts w:ascii="Monaco" w:hAnsi="Monaco" w:cs="Times New Roman"/>
          <w:color w:val="666666"/>
          <w:sz w:val="16"/>
          <w:szCs w:val="16"/>
        </w:rPr>
        <w:t>-</w:t>
      </w:r>
      <w:r w:rsidRPr="00EA5EFC">
        <w:rPr>
          <w:rFonts w:ascii="Monaco" w:hAnsi="Monaco" w:cs="Times New Roman"/>
          <w:sz w:val="16"/>
          <w:szCs w:val="16"/>
        </w:rPr>
        <w:t xml:space="preserve">offset, </w:t>
      </w:r>
      <w:r w:rsidRPr="00EA5EFC">
        <w:rPr>
          <w:rFonts w:ascii="Monaco" w:hAnsi="Monaco" w:cs="Times New Roman"/>
          <w:color w:val="666666"/>
          <w:sz w:val="16"/>
          <w:szCs w:val="16"/>
        </w:rPr>
        <w:t>0</w:t>
      </w:r>
      <w:r w:rsidRPr="00EA5EFC">
        <w:rPr>
          <w:rFonts w:ascii="Monaco" w:hAnsi="Monaco" w:cs="Times New Roman"/>
          <w:sz w:val="16"/>
          <w:szCs w:val="16"/>
        </w:rPr>
        <w:t>, w)</w:t>
      </w:r>
    </w:p>
    <w:p w14:paraId="78E19DA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else it is already square</w:t>
      </w:r>
    </w:p>
    <w:p w14:paraId="026A975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size[</w:t>
      </w:r>
      <w:r w:rsidRPr="00EA5EFC">
        <w:rPr>
          <w:rFonts w:ascii="Monaco" w:hAnsi="Monaco" w:cs="Times New Roman"/>
          <w:color w:val="666666"/>
          <w:sz w:val="16"/>
          <w:szCs w:val="16"/>
        </w:rPr>
        <w:t>0</w:t>
      </w:r>
      <w:r w:rsidRPr="00EA5EFC">
        <w:rPr>
          <w:rFonts w:ascii="Monaco" w:hAnsi="Monaco" w:cs="Times New Roman"/>
          <w:sz w:val="16"/>
          <w:szCs w:val="16"/>
        </w:rPr>
        <w:t>]:</w:t>
      </w:r>
    </w:p>
    <w:p w14:paraId="4E3CC5F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resize_by_w(image, size[</w:t>
      </w:r>
      <w:r w:rsidRPr="00EA5EFC">
        <w:rPr>
          <w:rFonts w:ascii="Monaco" w:hAnsi="Monaco" w:cs="Times New Roman"/>
          <w:color w:val="666666"/>
          <w:sz w:val="16"/>
          <w:szCs w:val="16"/>
        </w:rPr>
        <w:t>0</w:t>
      </w:r>
      <w:r w:rsidRPr="00EA5EFC">
        <w:rPr>
          <w:rFonts w:ascii="Monaco" w:hAnsi="Monaco" w:cs="Times New Roman"/>
          <w:sz w:val="16"/>
          <w:szCs w:val="16"/>
        </w:rPr>
        <w:t>])</w:t>
      </w:r>
    </w:p>
    <w:p w14:paraId="0C82602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160B8018" w14:textId="77777777" w:rsidR="009042DB" w:rsidRPr="00EA5EFC" w:rsidRDefault="009042DB" w:rsidP="00C22DE2">
      <w:pPr>
        <w:rPr>
          <w:rFonts w:ascii="Monaco" w:hAnsi="Monaco" w:cs="Arial"/>
          <w:color w:val="000000"/>
          <w:sz w:val="16"/>
          <w:szCs w:val="16"/>
        </w:rPr>
      </w:pPr>
    </w:p>
    <w:p w14:paraId="076658F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return width, height</w:t>
      </w:r>
    </w:p>
    <w:p w14:paraId="7C70434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get_dimensions</w:t>
      </w:r>
      <w:r w:rsidRPr="00EA5EFC">
        <w:rPr>
          <w:rFonts w:ascii="Monaco" w:hAnsi="Monaco" w:cs="Times New Roman"/>
          <w:sz w:val="16"/>
          <w:szCs w:val="16"/>
        </w:rPr>
        <w:t>(image):</w:t>
      </w:r>
    </w:p>
    <w:p w14:paraId="79D1566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p>
    <w:p w14:paraId="4640CD5A" w14:textId="77777777" w:rsidR="00827981" w:rsidRDefault="00827981" w:rsidP="00EA5EFC">
      <w:pPr>
        <w:widowControl w:val="0"/>
        <w:autoSpaceDE w:val="0"/>
        <w:autoSpaceDN w:val="0"/>
        <w:adjustRightInd w:val="0"/>
        <w:rPr>
          <w:rFonts w:ascii="Monaco" w:hAnsi="Monaco" w:cs="Arial"/>
          <w:color w:val="000000"/>
          <w:sz w:val="16"/>
          <w:szCs w:val="16"/>
        </w:rPr>
      </w:pPr>
    </w:p>
    <w:p w14:paraId="782DC7E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F5B18EE"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PIL methods</w:t>
      </w:r>
    </w:p>
    <w:p w14:paraId="34D8098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5EF13F53"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8174C7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flat</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nums ):</w:t>
      </w:r>
    </w:p>
    <w:p w14:paraId="60DD27A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tuple</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w:t>
      </w:r>
      <w:r w:rsidRPr="00EA5EFC">
        <w:rPr>
          <w:rFonts w:ascii="Monaco" w:hAnsi="Monaco" w:cs="Times New Roman"/>
          <w:color w:val="008000"/>
          <w:sz w:val="16"/>
          <w:szCs w:val="16"/>
        </w:rPr>
        <w:t>round</w:t>
      </w:r>
      <w:r w:rsidRPr="00EA5EFC">
        <w:rPr>
          <w:rFonts w:ascii="Monaco" w:hAnsi="Monaco" w:cs="Times New Roman"/>
          <w:sz w:val="16"/>
          <w:szCs w:val="16"/>
        </w:rPr>
        <w:t xml:space="preserve">(n)) </w:t>
      </w:r>
      <w:r w:rsidRPr="00EA5EFC">
        <w:rPr>
          <w:rFonts w:ascii="Monaco" w:hAnsi="Monaco" w:cs="Times New Roman"/>
          <w:b/>
          <w:bCs/>
          <w:color w:val="008000"/>
          <w:sz w:val="16"/>
          <w:szCs w:val="16"/>
        </w:rPr>
        <w:t>for</w:t>
      </w:r>
      <w:r w:rsidRPr="00EA5EFC">
        <w:rPr>
          <w:rFonts w:ascii="Monaco" w:hAnsi="Monaco" w:cs="Times New Roman"/>
          <w:sz w:val="16"/>
          <w:szCs w:val="16"/>
        </w:rPr>
        <w:t xml:space="preserve"> n </w:t>
      </w:r>
      <w:r w:rsidRPr="00EA5EFC">
        <w:rPr>
          <w:rFonts w:ascii="Monaco" w:hAnsi="Monaco" w:cs="Times New Roman"/>
          <w:b/>
          <w:bCs/>
          <w:color w:val="AA22FF"/>
          <w:sz w:val="16"/>
          <w:szCs w:val="16"/>
        </w:rPr>
        <w:t>in</w:t>
      </w:r>
      <w:r w:rsidRPr="00EA5EFC">
        <w:rPr>
          <w:rFonts w:ascii="Monaco" w:hAnsi="Monaco" w:cs="Times New Roman"/>
          <w:sz w:val="16"/>
          <w:szCs w:val="16"/>
        </w:rPr>
        <w:t xml:space="preserve"> nums )</w:t>
      </w:r>
    </w:p>
    <w:p w14:paraId="1F462062"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05521B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resize_square</w:t>
      </w:r>
      <w:r w:rsidRPr="00EA5EFC">
        <w:rPr>
          <w:rFonts w:ascii="Monaco" w:hAnsi="Monaco" w:cs="Times New Roman"/>
          <w:sz w:val="16"/>
          <w:szCs w:val="16"/>
        </w:rPr>
        <w:t>(img, size):</w:t>
      </w:r>
    </w:p>
    <w:p w14:paraId="3CFB930B"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size</w:t>
      </w:r>
    </w:p>
    <w:p w14:paraId="1A44E8D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 </w:t>
      </w:r>
      <w:r w:rsidRPr="00EA5EFC">
        <w:rPr>
          <w:rFonts w:ascii="Monaco" w:hAnsi="Monaco" w:cs="Times New Roman"/>
          <w:color w:val="666666"/>
          <w:sz w:val="16"/>
          <w:szCs w:val="16"/>
        </w:rPr>
        <w:t>=</w:t>
      </w:r>
      <w:r w:rsidRPr="00EA5EFC">
        <w:rPr>
          <w:rFonts w:ascii="Monaco" w:hAnsi="Monaco" w:cs="Times New Roman"/>
          <w:sz w:val="16"/>
          <w:szCs w:val="16"/>
        </w:rPr>
        <w:t xml:space="preserve"> size</w:t>
      </w:r>
    </w:p>
    <w:p w14:paraId="60A60DE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Calculate aspect ratios</w:t>
      </w:r>
    </w:p>
    <w:p w14:paraId="5D70F3F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original_aspect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14B634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target_aspect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w:t>
      </w:r>
    </w:p>
    <w:p w14:paraId="542B945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26E7DF9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tall: take some off the top and bottom</w:t>
      </w:r>
    </w:p>
    <w:p w14:paraId="2879B75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&gt;</w:t>
      </w:r>
      <w:r w:rsidRPr="00EA5EFC">
        <w:rPr>
          <w:rFonts w:ascii="Monaco" w:hAnsi="Monaco" w:cs="Times New Roman"/>
          <w:sz w:val="16"/>
          <w:szCs w:val="16"/>
        </w:rPr>
        <w:t xml:space="preserve"> original_aspect:</w:t>
      </w:r>
    </w:p>
    <w:p w14:paraId="607A63E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w:t>
      </w:r>
    </w:p>
    <w:p w14:paraId="5256BD8D"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scale_factor)</w:t>
      </w:r>
    </w:p>
    <w:p w14:paraId="64B2AC0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top_cut_line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57D7DC7"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crop( flat(</w:t>
      </w:r>
      <w:r w:rsidRPr="00EA5EFC">
        <w:rPr>
          <w:rFonts w:ascii="Monaco" w:hAnsi="Monaco" w:cs="Times New Roman"/>
          <w:color w:val="666666"/>
          <w:sz w:val="16"/>
          <w:szCs w:val="16"/>
        </w:rPr>
        <w:t>0</w:t>
      </w:r>
      <w:r w:rsidRPr="00EA5EFC">
        <w:rPr>
          <w:rFonts w:ascii="Monaco" w:hAnsi="Monaco" w:cs="Times New Roman"/>
          <w:sz w:val="16"/>
          <w:szCs w:val="16"/>
        </w:rPr>
        <w:t>, top_cut_line, crop_size[</w:t>
      </w:r>
      <w:r w:rsidRPr="00EA5EFC">
        <w:rPr>
          <w:rFonts w:ascii="Monaco" w:hAnsi="Monaco" w:cs="Times New Roman"/>
          <w:color w:val="666666"/>
          <w:sz w:val="16"/>
          <w:szCs w:val="16"/>
        </w:rPr>
        <w:t>0</w:t>
      </w:r>
      <w:r w:rsidRPr="00EA5EFC">
        <w:rPr>
          <w:rFonts w:ascii="Monaco" w:hAnsi="Monaco" w:cs="Times New Roman"/>
          <w:sz w:val="16"/>
          <w:szCs w:val="16"/>
        </w:rPr>
        <w:t xml:space="preserve">], top_cut_line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2A4F05D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wide: take some off the sides</w:t>
      </w:r>
    </w:p>
    <w:p w14:paraId="34A0256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&lt;</w:t>
      </w:r>
      <w:r w:rsidRPr="00EA5EFC">
        <w:rPr>
          <w:rFonts w:ascii="Monaco" w:hAnsi="Monaco" w:cs="Times New Roman"/>
          <w:sz w:val="16"/>
          <w:szCs w:val="16"/>
        </w:rPr>
        <w:t xml:space="preserve"> original_aspect:</w:t>
      </w:r>
    </w:p>
    <w:p w14:paraId="7EC7DCD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4714BE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w:t>
      </w:r>
      <w:r w:rsidRPr="00EA5EFC">
        <w:rPr>
          <w:rFonts w:ascii="Monaco" w:hAnsi="Monaco" w:cs="Times New Roman"/>
          <w:color w:val="666666"/>
          <w:sz w:val="16"/>
          <w:szCs w:val="16"/>
        </w:rPr>
        <w:t>/</w:t>
      </w:r>
      <w:r w:rsidRPr="00EA5EFC">
        <w:rPr>
          <w:rFonts w:ascii="Monaco" w:hAnsi="Monaco" w:cs="Times New Roman"/>
          <w:sz w:val="16"/>
          <w:szCs w:val="16"/>
        </w:rPr>
        <w:t>scale_factor, original[</w:t>
      </w:r>
      <w:r w:rsidRPr="00EA5EFC">
        <w:rPr>
          <w:rFonts w:ascii="Monaco" w:hAnsi="Monaco" w:cs="Times New Roman"/>
          <w:color w:val="666666"/>
          <w:sz w:val="16"/>
          <w:szCs w:val="16"/>
        </w:rPr>
        <w:t>1</w:t>
      </w:r>
      <w:r w:rsidRPr="00EA5EFC">
        <w:rPr>
          <w:rFonts w:ascii="Monaco" w:hAnsi="Monaco" w:cs="Times New Roman"/>
          <w:sz w:val="16"/>
          <w:szCs w:val="16"/>
        </w:rPr>
        <w:t>])</w:t>
      </w:r>
    </w:p>
    <w:p w14:paraId="19799E2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69B62C9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 xml:space="preserve">crop( flat(side_cut_line, </w:t>
      </w:r>
      <w:r w:rsidRPr="00EA5EFC">
        <w:rPr>
          <w:rFonts w:ascii="Monaco" w:hAnsi="Monaco" w:cs="Times New Roman"/>
          <w:color w:val="666666"/>
          <w:sz w:val="16"/>
          <w:szCs w:val="16"/>
        </w:rPr>
        <w:t>0</w:t>
      </w:r>
      <w:r w:rsidRPr="00EA5EFC">
        <w:rPr>
          <w:rFonts w:ascii="Monaco" w:hAnsi="Monaco" w:cs="Times New Roman"/>
          <w:sz w:val="16"/>
          <w:szCs w:val="16"/>
        </w:rPr>
        <w:t xml:space="preserve">,  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0CD8990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C749AE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resize(size, Image</w:t>
      </w:r>
      <w:r w:rsidRPr="00EA5EFC">
        <w:rPr>
          <w:rFonts w:ascii="Monaco" w:hAnsi="Monaco" w:cs="Times New Roman"/>
          <w:color w:val="666666"/>
          <w:sz w:val="16"/>
          <w:szCs w:val="16"/>
        </w:rPr>
        <w:t>.</w:t>
      </w:r>
      <w:r w:rsidRPr="00EA5EFC">
        <w:rPr>
          <w:rFonts w:ascii="Monaco" w:hAnsi="Monaco" w:cs="Times New Roman"/>
          <w:sz w:val="16"/>
          <w:szCs w:val="16"/>
        </w:rPr>
        <w:t>ANTIALIAS)</w:t>
      </w:r>
    </w:p>
    <w:p w14:paraId="5066A00D" w14:textId="77777777" w:rsidR="00EA5EFC" w:rsidRDefault="00EA5EFC" w:rsidP="00EA5EFC">
      <w:pPr>
        <w:rPr>
          <w:rFonts w:ascii="Garamond" w:hAnsi="Garamond" w:cs="Arial"/>
          <w:color w:val="000000"/>
        </w:rPr>
      </w:pPr>
    </w:p>
    <w:p w14:paraId="3127988E" w14:textId="065691CA" w:rsidR="00697188" w:rsidRDefault="00697188" w:rsidP="00697188">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9367F9">
        <w:rPr>
          <w:rFonts w:ascii="Aller Light Regular" w:hAnsi="Aller Light Regular" w:cs="Arial"/>
          <w:color w:val="000000"/>
          <w:sz w:val="32"/>
          <w:szCs w:val="32"/>
          <w:u w:val="single"/>
        </w:rPr>
        <w:t>Color Histogram Computation</w:t>
      </w:r>
    </w:p>
    <w:p w14:paraId="36BEE4B0" w14:textId="77777777" w:rsidR="00644347" w:rsidRDefault="00644347" w:rsidP="00697188">
      <w:pPr>
        <w:rPr>
          <w:rFonts w:ascii="Aller Light Regular" w:hAnsi="Aller Light Regular" w:cs="Arial"/>
          <w:color w:val="000000"/>
          <w:sz w:val="32"/>
          <w:szCs w:val="32"/>
          <w:u w:val="single"/>
        </w:rPr>
      </w:pPr>
    </w:p>
    <w:p w14:paraId="749E2F77" w14:textId="608C658B" w:rsidR="007260E0" w:rsidRPr="00E40440" w:rsidRDefault="0036472B" w:rsidP="0036472B">
      <w:pPr>
        <w:widowControl w:val="0"/>
        <w:autoSpaceDE w:val="0"/>
        <w:autoSpaceDN w:val="0"/>
        <w:adjustRightInd w:val="0"/>
        <w:rPr>
          <w:rFonts w:ascii="Garamond" w:hAnsi="Garamond" w:cs="Arial"/>
          <w:color w:val="000000"/>
        </w:rPr>
      </w:pPr>
      <w:r w:rsidRPr="0036472B">
        <w:rPr>
          <w:rFonts w:ascii="Garamond" w:hAnsi="Garamond" w:cs="Arial"/>
          <w:color w:val="000000"/>
        </w:rPr>
        <w:t>After</w:t>
      </w:r>
      <w:r>
        <w:rPr>
          <w:rFonts w:ascii="Garamond" w:hAnsi="Garamond" w:cs="Arial"/>
          <w:color w:val="000000"/>
        </w:rPr>
        <w:t xml:space="preserve"> the tile image has been properly resized and returned from reduction.py, the next step is to calculate the</w:t>
      </w:r>
      <w:r w:rsidR="00E40440">
        <w:rPr>
          <w:rFonts w:ascii="Garamond" w:hAnsi="Garamond" w:cs="Arial"/>
          <w:color w:val="000000"/>
        </w:rPr>
        <w:t xml:space="preserve"> color</w:t>
      </w:r>
      <w:r>
        <w:rPr>
          <w:rFonts w:ascii="Garamond" w:hAnsi="Garamond" w:cs="Arial"/>
          <w:color w:val="000000"/>
        </w:rPr>
        <w:t xml:space="preserve"> histogram representation of the image. </w:t>
      </w:r>
      <w:r w:rsidR="00E40440">
        <w:rPr>
          <w:rFonts w:ascii="Garamond" w:hAnsi="Garamond" w:cs="Arial"/>
          <w:color w:val="000000"/>
        </w:rPr>
        <w:t>To do so, we called</w:t>
      </w:r>
      <w:r w:rsidR="00241C07">
        <w:rPr>
          <w:rFonts w:ascii="Garamond" w:hAnsi="Garamond" w:cs="Arial"/>
          <w:color w:val="000000"/>
        </w:rPr>
        <w:t xml:space="preserve"> the color_histogram method on the new resized image, which</w:t>
      </w:r>
      <w:r w:rsidR="00E40440">
        <w:rPr>
          <w:rFonts w:ascii="Garamond" w:hAnsi="Garamond" w:cs="Arial"/>
          <w:color w:val="000000"/>
        </w:rPr>
        <w:t xml:space="preserve"> was a function imported from similarity.py.</w:t>
      </w:r>
    </w:p>
    <w:p w14:paraId="106E8FE3" w14:textId="77777777" w:rsidR="0036472B" w:rsidRPr="0036472B" w:rsidRDefault="0036472B" w:rsidP="002D1855">
      <w:pPr>
        <w:rPr>
          <w:rFonts w:ascii="Garamond" w:hAnsi="Garamond" w:cs="Arial"/>
          <w:color w:val="000000"/>
        </w:rPr>
      </w:pPr>
    </w:p>
    <w:p w14:paraId="7406E83C" w14:textId="6E1C88C3" w:rsidR="007260E0" w:rsidRDefault="002772CB" w:rsidP="002D1855">
      <w:pPr>
        <w:rPr>
          <w:rFonts w:ascii="Garamond" w:hAnsi="Garamond" w:cs="Arial"/>
          <w:color w:val="000000"/>
        </w:rPr>
      </w:pPr>
      <w:r>
        <w:rPr>
          <w:rFonts w:ascii="Garamond" w:hAnsi="Garamond" w:cs="Arial"/>
          <w:color w:val="000000"/>
        </w:rPr>
        <w:t>In the same spirit of data reduction, we chose the following bin size</w:t>
      </w:r>
      <w:r w:rsidR="00E40440">
        <w:rPr>
          <w:rFonts w:ascii="Garamond" w:hAnsi="Garamond" w:cs="Arial"/>
          <w:color w:val="000000"/>
        </w:rPr>
        <w:t xml:space="preserve"> for calculating color histograms</w:t>
      </w:r>
      <w:r>
        <w:rPr>
          <w:rFonts w:ascii="Garamond" w:hAnsi="Garamond" w:cs="Arial"/>
          <w:color w:val="000000"/>
        </w:rPr>
        <w:t xml:space="preserve"> in similarity.py:</w:t>
      </w:r>
    </w:p>
    <w:p w14:paraId="0183538A" w14:textId="77777777" w:rsidR="007260E0" w:rsidRDefault="007260E0" w:rsidP="002D1855">
      <w:pPr>
        <w:rPr>
          <w:rFonts w:ascii="Garamond" w:hAnsi="Garamond" w:cs="Arial"/>
          <w:color w:val="000000"/>
        </w:rPr>
      </w:pPr>
    </w:p>
    <w:p w14:paraId="28E2BC4C"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COL_RANGE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256</w:t>
      </w:r>
    </w:p>
    <w:p w14:paraId="1D5E8541"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BINS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4</w:t>
      </w:r>
    </w:p>
    <w:p w14:paraId="5CEE354A"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BIN_SIZE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008000"/>
          <w:sz w:val="20"/>
          <w:szCs w:val="20"/>
        </w:rPr>
        <w:t>int</w:t>
      </w:r>
      <w:r w:rsidRPr="007260E0">
        <w:rPr>
          <w:rFonts w:ascii="Monaco" w:hAnsi="Monaco" w:cs="Times New Roman"/>
          <w:sz w:val="20"/>
          <w:szCs w:val="20"/>
        </w:rPr>
        <w:t>(COL_RANGE</w:t>
      </w:r>
      <w:r w:rsidRPr="007260E0">
        <w:rPr>
          <w:rFonts w:ascii="Monaco" w:hAnsi="Monaco" w:cs="Times New Roman"/>
          <w:color w:val="666666"/>
          <w:sz w:val="20"/>
          <w:szCs w:val="20"/>
        </w:rPr>
        <w:t>/</w:t>
      </w:r>
      <w:r w:rsidRPr="007260E0">
        <w:rPr>
          <w:rFonts w:ascii="Monaco" w:hAnsi="Monaco" w:cs="Times New Roman"/>
          <w:sz w:val="20"/>
          <w:szCs w:val="20"/>
        </w:rPr>
        <w:t>BINS)</w:t>
      </w:r>
    </w:p>
    <w:p w14:paraId="7D0425D6" w14:textId="77777777" w:rsidR="007260E0" w:rsidRDefault="007260E0" w:rsidP="002D1855">
      <w:pPr>
        <w:rPr>
          <w:rFonts w:ascii="Garamond" w:hAnsi="Garamond" w:cs="Arial"/>
          <w:color w:val="000000"/>
        </w:rPr>
      </w:pPr>
    </w:p>
    <w:p w14:paraId="5E405E1E" w14:textId="69FD25A7" w:rsidR="007260E0" w:rsidRPr="00B04FA3" w:rsidRDefault="002772CB" w:rsidP="007260E0">
      <w:pPr>
        <w:rPr>
          <w:rFonts w:ascii="Garamond" w:hAnsi="Garamond" w:cs="Arial"/>
          <w:b/>
          <w:color w:val="000000"/>
          <w:u w:val="single"/>
        </w:rPr>
      </w:pPr>
      <w:r w:rsidRPr="00B04FA3">
        <w:rPr>
          <w:rFonts w:ascii="Garamond" w:hAnsi="Garamond" w:cs="Arial"/>
          <w:b/>
          <w:color w:val="000000"/>
          <w:u w:val="single"/>
        </w:rPr>
        <w:t>Why 4 for Number of Color Bins</w:t>
      </w:r>
    </w:p>
    <w:p w14:paraId="28FEC01C" w14:textId="77777777" w:rsidR="007B211D" w:rsidRDefault="007B211D" w:rsidP="007260E0">
      <w:pPr>
        <w:rPr>
          <w:rFonts w:ascii="Garamond" w:hAnsi="Garamond" w:cs="Arial"/>
          <w:color w:val="000000"/>
        </w:rPr>
      </w:pPr>
    </w:p>
    <w:p w14:paraId="7725F3DF" w14:textId="59168BAA" w:rsidR="00B067B2" w:rsidRDefault="007B211D" w:rsidP="007260E0">
      <w:pPr>
        <w:rPr>
          <w:rFonts w:ascii="Garamond" w:hAnsi="Garamond" w:cs="Arial"/>
          <w:color w:val="000000"/>
        </w:rPr>
      </w:pPr>
      <w:r>
        <w:rPr>
          <w:rFonts w:ascii="Garamond" w:hAnsi="Garamond" w:cs="Arial"/>
          <w:color w:val="000000"/>
        </w:rPr>
        <w:t xml:space="preserve">As we learned </w:t>
      </w:r>
      <w:r w:rsidR="00287719">
        <w:rPr>
          <w:rFonts w:ascii="Garamond" w:hAnsi="Garamond" w:cs="Arial"/>
          <w:color w:val="000000"/>
        </w:rPr>
        <w:t xml:space="preserve">from developing our Visual </w:t>
      </w:r>
      <w:r w:rsidR="002772CB">
        <w:rPr>
          <w:rFonts w:ascii="Garamond" w:hAnsi="Garamond" w:cs="Arial"/>
          <w:color w:val="000000"/>
        </w:rPr>
        <w:t xml:space="preserve">Information </w:t>
      </w:r>
      <w:r w:rsidR="00287719">
        <w:rPr>
          <w:rFonts w:ascii="Garamond" w:hAnsi="Garamond" w:cs="Arial"/>
          <w:color w:val="000000"/>
        </w:rPr>
        <w:t>Retrieval system for Assignment 2</w:t>
      </w:r>
      <w:r w:rsidR="00B067B2">
        <w:rPr>
          <w:rFonts w:ascii="Garamond" w:hAnsi="Garamond" w:cs="Arial"/>
          <w:color w:val="000000"/>
        </w:rPr>
        <w:t>, b</w:t>
      </w:r>
      <w:r w:rsidR="007260E0" w:rsidRPr="007260E0">
        <w:rPr>
          <w:rFonts w:ascii="Garamond" w:hAnsi="Garamond" w:cs="Arial"/>
          <w:color w:val="000000"/>
        </w:rPr>
        <w:t>ecause there are 256 RGB possible values in each color pixel, giving each color value a separate bin would make generating a histogram unfeasible</w:t>
      </w:r>
      <w:r w:rsidR="002772CB">
        <w:rPr>
          <w:rFonts w:ascii="Garamond" w:hAnsi="Garamond" w:cs="Arial"/>
          <w:color w:val="000000"/>
        </w:rPr>
        <w:t xml:space="preserve"> (let</w:t>
      </w:r>
      <w:r w:rsidR="00E56666">
        <w:rPr>
          <w:rFonts w:ascii="Garamond" w:hAnsi="Garamond" w:cs="Arial"/>
          <w:color w:val="000000"/>
        </w:rPr>
        <w:t xml:space="preserve"> alone for each of the 500 tile</w:t>
      </w:r>
      <w:r w:rsidR="002772CB">
        <w:rPr>
          <w:rFonts w:ascii="Garamond" w:hAnsi="Garamond" w:cs="Arial"/>
          <w:color w:val="000000"/>
        </w:rPr>
        <w:t xml:space="preserve"> images!)</w:t>
      </w:r>
      <w:r w:rsidR="007260E0" w:rsidRPr="007260E0">
        <w:rPr>
          <w:rFonts w:ascii="Garamond" w:hAnsi="Garamond" w:cs="Arial"/>
          <w:color w:val="000000"/>
        </w:rPr>
        <w:t xml:space="preserve"> because that would be accounting for ~16 million bins! Not to mention,</w:t>
      </w:r>
      <w:r w:rsidR="00B067B2">
        <w:rPr>
          <w:rFonts w:ascii="Garamond" w:hAnsi="Garamond" w:cs="Arial"/>
          <w:color w:val="000000"/>
        </w:rPr>
        <w:t xml:space="preserve"> there would</w:t>
      </w:r>
      <w:r w:rsidR="007260E0" w:rsidRPr="007260E0">
        <w:rPr>
          <w:rFonts w:ascii="Garamond" w:hAnsi="Garamond" w:cs="Arial"/>
          <w:color w:val="000000"/>
        </w:rPr>
        <w:t xml:space="preserve"> be a scarcity of data for each bin. Therefore, it was critical to determine a good size for clustering color values that would still capture the color distribution of an image h</w:t>
      </w:r>
      <w:r w:rsidR="00B067B2">
        <w:rPr>
          <w:rFonts w:ascii="Garamond" w:hAnsi="Garamond" w:cs="Arial"/>
          <w:color w:val="000000"/>
        </w:rPr>
        <w:t xml:space="preserve">istogram within </w:t>
      </w:r>
      <w:r w:rsidR="004E16EE">
        <w:rPr>
          <w:rFonts w:ascii="Garamond" w:hAnsi="Garamond" w:cs="Arial"/>
          <w:color w:val="000000"/>
        </w:rPr>
        <w:t xml:space="preserve">a </w:t>
      </w:r>
      <w:r w:rsidR="00B067B2">
        <w:rPr>
          <w:rFonts w:ascii="Garamond" w:hAnsi="Garamond" w:cs="Arial"/>
          <w:color w:val="000000"/>
        </w:rPr>
        <w:t>decent runtime.</w:t>
      </w:r>
    </w:p>
    <w:p w14:paraId="3918BDEC" w14:textId="77777777" w:rsidR="00B067B2" w:rsidRDefault="00B067B2" w:rsidP="007260E0">
      <w:pPr>
        <w:rPr>
          <w:rFonts w:ascii="Garamond" w:hAnsi="Garamond" w:cs="Arial"/>
          <w:color w:val="000000"/>
        </w:rPr>
      </w:pPr>
    </w:p>
    <w:p w14:paraId="14656F8B" w14:textId="03129AD1" w:rsidR="00A45528" w:rsidRDefault="007260E0" w:rsidP="002D1855">
      <w:pPr>
        <w:rPr>
          <w:rFonts w:ascii="Garamond" w:hAnsi="Garamond" w:cs="Arial"/>
          <w:color w:val="000000"/>
        </w:rPr>
      </w:pPr>
      <w:r w:rsidRPr="007260E0">
        <w:rPr>
          <w:rFonts w:ascii="Garamond" w:hAnsi="Garamond" w:cs="Arial"/>
          <w:color w:val="000000"/>
        </w:rPr>
        <w:t xml:space="preserve">As can be expected, </w:t>
      </w:r>
      <w:r>
        <w:rPr>
          <w:rFonts w:ascii="Garamond" w:hAnsi="Garamond" w:cs="Arial"/>
          <w:color w:val="000000"/>
        </w:rPr>
        <w:t>we were</w:t>
      </w:r>
      <w:r w:rsidRPr="007260E0">
        <w:rPr>
          <w:rFonts w:ascii="Garamond" w:hAnsi="Garamond" w:cs="Arial"/>
          <w:color w:val="000000"/>
        </w:rPr>
        <w:t xml:space="preserve"> inclined toward</w:t>
      </w:r>
      <w:r w:rsidR="007D53DF">
        <w:rPr>
          <w:rFonts w:ascii="Garamond" w:hAnsi="Garamond" w:cs="Arial"/>
          <w:color w:val="000000"/>
        </w:rPr>
        <w:t>s</w:t>
      </w:r>
      <w:r w:rsidRPr="007260E0">
        <w:rPr>
          <w:rFonts w:ascii="Garamond" w:hAnsi="Garamond" w:cs="Arial"/>
          <w:color w:val="000000"/>
        </w:rPr>
        <w:t xml:space="preserve"> testing values to the power of 2. While it is true that the color histograms generated with </w:t>
      </w:r>
      <w:r>
        <w:rPr>
          <w:rFonts w:ascii="Garamond" w:hAnsi="Garamond" w:cs="Arial"/>
          <w:color w:val="000000"/>
        </w:rPr>
        <w:t>8 and 16</w:t>
      </w:r>
      <w:r w:rsidRPr="007260E0">
        <w:rPr>
          <w:rFonts w:ascii="Garamond" w:hAnsi="Garamond" w:cs="Arial"/>
          <w:color w:val="000000"/>
        </w:rPr>
        <w:t xml:space="preserve"> bins </w:t>
      </w:r>
      <w:r w:rsidR="00B067B2">
        <w:rPr>
          <w:rFonts w:ascii="Garamond" w:hAnsi="Garamond" w:cs="Arial"/>
          <w:color w:val="000000"/>
        </w:rPr>
        <w:t xml:space="preserve">(as we had respectively chosen to do in assignment 2) </w:t>
      </w:r>
      <w:r w:rsidRPr="007260E0">
        <w:rPr>
          <w:rFonts w:ascii="Garamond" w:hAnsi="Garamond" w:cs="Arial"/>
          <w:color w:val="000000"/>
        </w:rPr>
        <w:t>had a wider and more diverse array of color bars compared to the histogram visual</w:t>
      </w:r>
      <w:r w:rsidR="002772CB">
        <w:rPr>
          <w:rFonts w:ascii="Garamond" w:hAnsi="Garamond" w:cs="Arial"/>
          <w:color w:val="000000"/>
        </w:rPr>
        <w:t>izations</w:t>
      </w:r>
      <w:r>
        <w:rPr>
          <w:rFonts w:ascii="Garamond" w:hAnsi="Garamond" w:cs="Arial"/>
          <w:color w:val="000000"/>
        </w:rPr>
        <w:t>, we found out that we</w:t>
      </w:r>
      <w:r w:rsidRPr="007260E0">
        <w:rPr>
          <w:rFonts w:ascii="Garamond" w:hAnsi="Garamond" w:cs="Arial"/>
          <w:color w:val="000000"/>
        </w:rPr>
        <w:t xml:space="preserve"> got v</w:t>
      </w:r>
      <w:r w:rsidR="00990F09">
        <w:rPr>
          <w:rFonts w:ascii="Garamond" w:hAnsi="Garamond" w:cs="Arial"/>
          <w:color w:val="000000"/>
        </w:rPr>
        <w:t>ery comparable results for best-</w:t>
      </w:r>
      <w:r w:rsidRPr="007260E0">
        <w:rPr>
          <w:rFonts w:ascii="Garamond" w:hAnsi="Garamond" w:cs="Arial"/>
          <w:color w:val="000000"/>
        </w:rPr>
        <w:t xml:space="preserve">matching images and </w:t>
      </w:r>
      <w:r w:rsidR="00990F09">
        <w:rPr>
          <w:rFonts w:ascii="Garamond" w:hAnsi="Garamond" w:cs="Arial"/>
          <w:color w:val="000000"/>
        </w:rPr>
        <w:t>recognizable mosaics regardless of</w:t>
      </w:r>
      <w:r w:rsidR="002772CB">
        <w:rPr>
          <w:rFonts w:ascii="Garamond" w:hAnsi="Garamond" w:cs="Arial"/>
          <w:color w:val="000000"/>
        </w:rPr>
        <w:t xml:space="preserve"> whether</w:t>
      </w:r>
      <w:r>
        <w:rPr>
          <w:rFonts w:ascii="Garamond" w:hAnsi="Garamond" w:cs="Arial"/>
          <w:color w:val="000000"/>
        </w:rPr>
        <w:t xml:space="preserve"> we ch</w:t>
      </w:r>
      <w:r w:rsidR="00B067B2">
        <w:rPr>
          <w:rFonts w:ascii="Garamond" w:hAnsi="Garamond" w:cs="Arial"/>
          <w:color w:val="000000"/>
        </w:rPr>
        <w:t>ose 4, 8, or 16 bins for color.</w:t>
      </w:r>
      <w:r w:rsidR="002772CB">
        <w:rPr>
          <w:rFonts w:ascii="Garamond" w:hAnsi="Garamond" w:cs="Arial"/>
          <w:color w:val="000000"/>
        </w:rPr>
        <w:t xml:space="preserve"> </w:t>
      </w:r>
      <w:r>
        <w:rPr>
          <w:rFonts w:ascii="Garamond" w:hAnsi="Garamond" w:cs="Arial"/>
          <w:color w:val="000000"/>
        </w:rPr>
        <w:t>Therefore, we decided 4</w:t>
      </w:r>
      <w:r w:rsidR="002772CB">
        <w:rPr>
          <w:rFonts w:ascii="Garamond" w:hAnsi="Garamond" w:cs="Arial"/>
          <w:color w:val="000000"/>
        </w:rPr>
        <w:t xml:space="preserve"> bins</w:t>
      </w:r>
      <w:r w:rsidRPr="007260E0">
        <w:rPr>
          <w:rFonts w:ascii="Garamond" w:hAnsi="Garamond" w:cs="Arial"/>
          <w:color w:val="000000"/>
        </w:rPr>
        <w:t xml:space="preserve"> was good enough</w:t>
      </w:r>
      <w:r w:rsidR="00B067B2">
        <w:rPr>
          <w:rFonts w:ascii="Garamond" w:hAnsi="Garamond" w:cs="Arial"/>
          <w:color w:val="000000"/>
        </w:rPr>
        <w:t xml:space="preserve">, and fast enough, as it would result in </w:t>
      </w:r>
      <w:r w:rsidR="003F2B9B">
        <w:rPr>
          <w:rFonts w:ascii="Garamond" w:hAnsi="Garamond" w:cs="Arial"/>
          <w:color w:val="000000"/>
        </w:rPr>
        <w:t>fewer</w:t>
      </w:r>
      <w:r w:rsidR="00B067B2">
        <w:rPr>
          <w:rFonts w:ascii="Garamond" w:hAnsi="Garamond" w:cs="Arial"/>
          <w:color w:val="000000"/>
        </w:rPr>
        <w:t xml:space="preserve"> calculations for image matching as we were using the L1 norm for each bin</w:t>
      </w:r>
      <w:r>
        <w:rPr>
          <w:rFonts w:ascii="Garamond" w:hAnsi="Garamond" w:cs="Arial"/>
          <w:color w:val="000000"/>
        </w:rPr>
        <w:t>. There were still 4*4*4</w:t>
      </w:r>
      <w:r w:rsidRPr="007260E0">
        <w:rPr>
          <w:rFonts w:ascii="Garamond" w:hAnsi="Garamond" w:cs="Arial"/>
          <w:color w:val="000000"/>
        </w:rPr>
        <w:t xml:space="preserve"> = </w:t>
      </w:r>
      <w:r>
        <w:rPr>
          <w:rFonts w:ascii="Garamond" w:hAnsi="Garamond" w:cs="Arial"/>
          <w:color w:val="000000"/>
        </w:rPr>
        <w:t>64</w:t>
      </w:r>
      <w:r w:rsidRPr="007260E0">
        <w:rPr>
          <w:rFonts w:ascii="Garamond" w:hAnsi="Garamond" w:cs="Arial"/>
          <w:color w:val="000000"/>
        </w:rPr>
        <w:t xml:space="preserve"> possibl</w:t>
      </w:r>
      <w:r>
        <w:rPr>
          <w:rFonts w:ascii="Garamond" w:hAnsi="Garamond" w:cs="Arial"/>
          <w:color w:val="000000"/>
        </w:rPr>
        <w:t>e</w:t>
      </w:r>
      <w:r w:rsidR="002772CB">
        <w:rPr>
          <w:rFonts w:ascii="Garamond" w:hAnsi="Garamond" w:cs="Arial"/>
          <w:color w:val="000000"/>
        </w:rPr>
        <w:t xml:space="preserve"> color bins for each pixel to be counted into</w:t>
      </w:r>
      <w:r>
        <w:rPr>
          <w:rFonts w:ascii="Garamond" w:hAnsi="Garamond" w:cs="Arial"/>
          <w:color w:val="000000"/>
        </w:rPr>
        <w:t>.</w:t>
      </w:r>
    </w:p>
    <w:p w14:paraId="3D0F52BA" w14:textId="77777777" w:rsidR="006C2313" w:rsidRDefault="006C2313" w:rsidP="002D1855">
      <w:pPr>
        <w:rPr>
          <w:rFonts w:ascii="Garamond" w:hAnsi="Garamond" w:cs="Arial"/>
          <w:color w:val="000000"/>
        </w:rPr>
      </w:pPr>
    </w:p>
    <w:p w14:paraId="0FE59120" w14:textId="69E5174B" w:rsidR="006C2313" w:rsidRDefault="00853560" w:rsidP="002D1855">
      <w:pPr>
        <w:rPr>
          <w:rFonts w:ascii="Garamond" w:hAnsi="Garamond" w:cs="Arial"/>
          <w:color w:val="000000"/>
        </w:rPr>
      </w:pPr>
      <w:r>
        <w:rPr>
          <w:rFonts w:ascii="Garamond" w:hAnsi="Garamond" w:cs="Arial"/>
          <w:noProof/>
          <w:color w:val="000000"/>
        </w:rPr>
        <w:drawing>
          <wp:anchor distT="0" distB="0" distL="114300" distR="114300" simplePos="0" relativeHeight="251658240" behindDoc="0" locked="0" layoutInCell="1" allowOverlap="1" wp14:anchorId="48D78D95" wp14:editId="14BB8C76">
            <wp:simplePos x="0" y="0"/>
            <wp:positionH relativeFrom="column">
              <wp:posOffset>0</wp:posOffset>
            </wp:positionH>
            <wp:positionV relativeFrom="paragraph">
              <wp:posOffset>0</wp:posOffset>
            </wp:positionV>
            <wp:extent cx="2395220" cy="407098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395220" cy="40709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C2313">
        <w:rPr>
          <w:rFonts w:ascii="Garamond" w:hAnsi="Garamond" w:cs="Arial"/>
          <w:color w:val="000000"/>
        </w:rPr>
        <w:t>Fun fact: the NES color palatte had only 64 pre-set colors (though only 56 of which are unique), generated not with RGB settings, but with the YpbPr algorithm.</w:t>
      </w:r>
      <w:r w:rsidR="006C2313">
        <w:rPr>
          <w:rStyle w:val="FootnoteReference"/>
          <w:rFonts w:ascii="Garamond" w:hAnsi="Garamond" w:cs="Arial"/>
          <w:color w:val="000000"/>
        </w:rPr>
        <w:footnoteReference w:id="1"/>
      </w:r>
    </w:p>
    <w:p w14:paraId="74FD2D26" w14:textId="77777777" w:rsidR="006C2313" w:rsidRDefault="006C2313" w:rsidP="002D1855">
      <w:pPr>
        <w:rPr>
          <w:rFonts w:ascii="Garamond" w:hAnsi="Garamond" w:cs="Arial"/>
          <w:color w:val="000000"/>
        </w:rPr>
      </w:pPr>
    </w:p>
    <w:p w14:paraId="55FE4582" w14:textId="109B499A" w:rsidR="002772CB" w:rsidRDefault="006C2313" w:rsidP="006C2313">
      <w:pPr>
        <w:jc w:val="center"/>
        <w:rPr>
          <w:rFonts w:ascii="Garamond" w:hAnsi="Garamond" w:cs="Arial"/>
          <w:color w:val="000000"/>
        </w:rPr>
      </w:pPr>
      <w:r>
        <w:rPr>
          <w:rFonts w:ascii="Garamond" w:hAnsi="Garamond" w:cs="Arial"/>
          <w:noProof/>
          <w:color w:val="000000"/>
        </w:rPr>
        <w:drawing>
          <wp:inline distT="0" distB="0" distL="0" distR="0" wp14:anchorId="2D6D9A36" wp14:editId="0C15930B">
            <wp:extent cx="3885537" cy="971384"/>
            <wp:effectExtent l="0" t="0" r="127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886160" cy="971540"/>
                    </a:xfrm>
                    <a:prstGeom prst="rect">
                      <a:avLst/>
                    </a:prstGeom>
                    <a:noFill/>
                    <a:ln>
                      <a:noFill/>
                    </a:ln>
                  </pic:spPr>
                </pic:pic>
              </a:graphicData>
            </a:graphic>
          </wp:inline>
        </w:drawing>
      </w:r>
    </w:p>
    <w:p w14:paraId="7FE5D366" w14:textId="77777777" w:rsidR="006C2313" w:rsidRDefault="006C2313" w:rsidP="006C2313">
      <w:pPr>
        <w:jc w:val="center"/>
        <w:rPr>
          <w:rFonts w:ascii="Garamond" w:hAnsi="Garamond" w:cs="Arial"/>
          <w:color w:val="000000"/>
        </w:rPr>
      </w:pPr>
    </w:p>
    <w:p w14:paraId="2EEBDBE1" w14:textId="19FDDBFD" w:rsidR="006C2313" w:rsidRDefault="006C2313" w:rsidP="006C2313">
      <w:pPr>
        <w:rPr>
          <w:rFonts w:ascii="Garamond" w:hAnsi="Garamond" w:cs="Arial"/>
          <w:color w:val="000000"/>
        </w:rPr>
      </w:pPr>
      <w:r>
        <w:rPr>
          <w:rFonts w:ascii="Garamond" w:hAnsi="Garamond" w:cs="Arial"/>
          <w:color w:val="000000"/>
        </w:rPr>
        <w:t>The palette available in our bins would be similar to this but actually have 64 unique values. Since NES</w:t>
      </w:r>
      <w:r w:rsidR="004924EE">
        <w:rPr>
          <w:rFonts w:ascii="Garamond" w:hAnsi="Garamond" w:cs="Arial"/>
          <w:color w:val="000000"/>
        </w:rPr>
        <w:t xml:space="preserve"> can represent a fairly wide range of graphics with such a limited palatte, we hope that our chosen colors bins also suffice in creating some recognizable mosaics. The figure below, in somewhat arbitrary order, represents our 64 color bins, though this representation is missing black and white.</w:t>
      </w:r>
    </w:p>
    <w:p w14:paraId="2013AFA1" w14:textId="77777777" w:rsidR="006C2313" w:rsidRDefault="006C2313" w:rsidP="006C2313">
      <w:pPr>
        <w:rPr>
          <w:rFonts w:ascii="Garamond" w:hAnsi="Garamond" w:cs="Arial"/>
          <w:color w:val="000000"/>
        </w:rPr>
      </w:pPr>
    </w:p>
    <w:p w14:paraId="64F831F7" w14:textId="28AD8670" w:rsidR="001A0634" w:rsidRDefault="008E09C6" w:rsidP="006C2313">
      <w:pPr>
        <w:rPr>
          <w:rFonts w:ascii="Garamond" w:hAnsi="Garamond" w:cs="Arial"/>
          <w:color w:val="000000"/>
        </w:rPr>
      </w:pPr>
      <w:r>
        <w:rPr>
          <w:rFonts w:ascii="Garamond" w:hAnsi="Garamond" w:cs="Arial"/>
          <w:color w:val="000000"/>
        </w:rPr>
        <w:t>I believe this graph</w:t>
      </w:r>
      <w:r w:rsidR="00853560">
        <w:rPr>
          <w:rFonts w:ascii="Garamond" w:hAnsi="Garamond" w:cs="Arial"/>
          <w:color w:val="000000"/>
        </w:rPr>
        <w:t xml:space="preserve"> on the left, representing the actual colors </w:t>
      </w:r>
      <w:r w:rsidR="006D7A29">
        <w:rPr>
          <w:rFonts w:ascii="Garamond" w:hAnsi="Garamond" w:cs="Arial"/>
          <w:color w:val="000000"/>
        </w:rPr>
        <w:t>of our 64 bins, was generated such that</w:t>
      </w:r>
      <w:r>
        <w:rPr>
          <w:rFonts w:ascii="Garamond" w:hAnsi="Garamond" w:cs="Arial"/>
          <w:color w:val="000000"/>
        </w:rPr>
        <w:t xml:space="preserve"> bar_count </w:t>
      </w:r>
      <w:r w:rsidR="00FF6F98">
        <w:rPr>
          <w:rFonts w:ascii="Garamond" w:hAnsi="Garamond" w:cs="Arial"/>
          <w:color w:val="000000"/>
        </w:rPr>
        <w:t>= 2b + 2g + 2r</w:t>
      </w:r>
    </w:p>
    <w:p w14:paraId="0B57B9FF" w14:textId="77777777" w:rsidR="006C2313" w:rsidRDefault="006C2313" w:rsidP="002D1855">
      <w:pPr>
        <w:rPr>
          <w:rFonts w:ascii="Garamond" w:hAnsi="Garamond" w:cs="Arial"/>
          <w:color w:val="000000"/>
        </w:rPr>
      </w:pPr>
    </w:p>
    <w:p w14:paraId="240B2F8F" w14:textId="77777777" w:rsidR="006D7A29" w:rsidRDefault="006D7A29" w:rsidP="002D1855">
      <w:pPr>
        <w:rPr>
          <w:rFonts w:ascii="Garamond" w:hAnsi="Garamond" w:cs="Arial"/>
          <w:b/>
          <w:color w:val="000000"/>
          <w:u w:val="single"/>
        </w:rPr>
      </w:pPr>
    </w:p>
    <w:p w14:paraId="5C2C559E" w14:textId="77777777" w:rsidR="006D7A29" w:rsidRDefault="006D7A29" w:rsidP="002D1855">
      <w:pPr>
        <w:rPr>
          <w:rFonts w:ascii="Garamond" w:hAnsi="Garamond" w:cs="Arial"/>
          <w:b/>
          <w:color w:val="000000"/>
          <w:u w:val="single"/>
        </w:rPr>
      </w:pPr>
    </w:p>
    <w:p w14:paraId="2BDD71FB" w14:textId="77777777" w:rsidR="006D7A29" w:rsidRDefault="006D7A29" w:rsidP="002D1855">
      <w:pPr>
        <w:rPr>
          <w:rFonts w:ascii="Garamond" w:hAnsi="Garamond" w:cs="Arial"/>
          <w:b/>
          <w:color w:val="000000"/>
          <w:u w:val="single"/>
        </w:rPr>
      </w:pPr>
    </w:p>
    <w:p w14:paraId="390C075E" w14:textId="16BD60C0" w:rsidR="002772CB" w:rsidRPr="00C60B11" w:rsidRDefault="002772CB" w:rsidP="002D1855">
      <w:pPr>
        <w:rPr>
          <w:rFonts w:ascii="Garamond" w:hAnsi="Garamond" w:cs="Arial"/>
          <w:b/>
          <w:color w:val="000000"/>
          <w:u w:val="single"/>
        </w:rPr>
      </w:pPr>
      <w:r w:rsidRPr="00C60B11">
        <w:rPr>
          <w:rFonts w:ascii="Garamond" w:hAnsi="Garamond" w:cs="Arial"/>
          <w:b/>
          <w:color w:val="000000"/>
          <w:u w:val="single"/>
        </w:rPr>
        <w:t>Color Histogram Implementation</w:t>
      </w:r>
    </w:p>
    <w:p w14:paraId="19C8D3B7" w14:textId="77777777" w:rsidR="00644347" w:rsidRPr="00644347" w:rsidRDefault="00644347" w:rsidP="002D1855">
      <w:pPr>
        <w:rPr>
          <w:rFonts w:ascii="Garamond" w:hAnsi="Garamond" w:cs="Arial"/>
          <w:color w:val="000000"/>
        </w:rPr>
      </w:pPr>
    </w:p>
    <w:p w14:paraId="1274DBE0" w14:textId="662E9F9D" w:rsidR="00A45528" w:rsidRDefault="006F34B0" w:rsidP="002D1855">
      <w:pPr>
        <w:rPr>
          <w:rFonts w:ascii="Garamond" w:hAnsi="Garamond" w:cs="Arial"/>
          <w:color w:val="000000"/>
        </w:rPr>
      </w:pPr>
      <w:r>
        <w:rPr>
          <w:rFonts w:ascii="Garamond" w:hAnsi="Garamond" w:cs="Arial"/>
          <w:color w:val="000000"/>
        </w:rPr>
        <w:t>Similar</w:t>
      </w:r>
      <w:r w:rsidR="002772CB">
        <w:rPr>
          <w:rFonts w:ascii="Garamond" w:hAnsi="Garamond" w:cs="Arial"/>
          <w:color w:val="000000"/>
        </w:rPr>
        <w:t xml:space="preserve"> to</w:t>
      </w:r>
      <w:r>
        <w:rPr>
          <w:rFonts w:ascii="Garamond" w:hAnsi="Garamond" w:cs="Arial"/>
          <w:color w:val="000000"/>
        </w:rPr>
        <w:t xml:space="preserve"> assignment 2, we chose to compute the histograms </w:t>
      </w:r>
      <w:r w:rsidR="00A45528" w:rsidRPr="00A45528">
        <w:rPr>
          <w:rFonts w:ascii="Garamond" w:hAnsi="Garamond" w:cs="Arial"/>
          <w:color w:val="000000"/>
        </w:rPr>
        <w:t>without the aid of any black box algorithms. While OpenCV does have the cv2.compareHist function and SciPy also comes with its own distance metrics, implementing a 3D color histogram is actually quite simple, as can be</w:t>
      </w:r>
      <w:r>
        <w:rPr>
          <w:rFonts w:ascii="Garamond" w:hAnsi="Garamond" w:cs="Arial"/>
          <w:color w:val="000000"/>
        </w:rPr>
        <w:t xml:space="preserve"> seen in the code fragment below:</w:t>
      </w:r>
    </w:p>
    <w:p w14:paraId="60BB6942" w14:textId="77777777" w:rsidR="009068F2" w:rsidRDefault="009068F2" w:rsidP="002D1855">
      <w:pPr>
        <w:rPr>
          <w:rFonts w:ascii="Garamond" w:hAnsi="Garamond" w:cs="Arial"/>
          <w:color w:val="000000"/>
        </w:rPr>
      </w:pPr>
    </w:p>
    <w:p w14:paraId="3641CB71"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b/>
          <w:bCs/>
          <w:color w:val="008000"/>
          <w:sz w:val="16"/>
          <w:szCs w:val="16"/>
        </w:rPr>
        <w:t>def</w:t>
      </w:r>
      <w:r w:rsidRPr="00EE0A5C">
        <w:rPr>
          <w:rFonts w:ascii="Monaco" w:hAnsi="Monaco" w:cs="Times New Roman"/>
          <w:sz w:val="16"/>
          <w:szCs w:val="16"/>
        </w:rPr>
        <w:t xml:space="preserve"> </w:t>
      </w:r>
      <w:r w:rsidRPr="00EE0A5C">
        <w:rPr>
          <w:rFonts w:ascii="Monaco" w:hAnsi="Monaco" w:cs="Times New Roman"/>
          <w:color w:val="0000FF"/>
          <w:sz w:val="16"/>
          <w:szCs w:val="16"/>
        </w:rPr>
        <w:t>color_histogram</w:t>
      </w:r>
      <w:r w:rsidRPr="00EE0A5C">
        <w:rPr>
          <w:rFonts w:ascii="Monaco" w:hAnsi="Monaco" w:cs="Times New Roman"/>
          <w:sz w:val="16"/>
          <w:szCs w:val="16"/>
        </w:rPr>
        <w:t>(image, title):</w:t>
      </w:r>
    </w:p>
    <w:p w14:paraId="15268EA3"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sz w:val="16"/>
          <w:szCs w:val="16"/>
        </w:rPr>
        <w:t xml:space="preserve">    </w:t>
      </w:r>
      <w:r w:rsidRPr="00EE0A5C">
        <w:rPr>
          <w:rFonts w:ascii="Monaco" w:hAnsi="Monaco" w:cs="Times New Roman"/>
          <w:i/>
          <w:iCs/>
          <w:color w:val="BA2121"/>
          <w:sz w:val="16"/>
          <w:szCs w:val="16"/>
        </w:rPr>
        <w:t>'''</w:t>
      </w:r>
    </w:p>
    <w:p w14:paraId="033ABBDD"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Calculate the 3D color histogram of an image by counting the number</w:t>
      </w:r>
    </w:p>
    <w:p w14:paraId="7F45CD0C"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of RGB values in a set number of bins</w:t>
      </w:r>
    </w:p>
    <w:p w14:paraId="33D8354E"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image -- pre-loaded image using cv2.imread function</w:t>
      </w:r>
    </w:p>
    <w:p w14:paraId="0881CA21"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title -- image title</w:t>
      </w:r>
    </w:p>
    <w:p w14:paraId="763410D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i/>
          <w:iCs/>
          <w:color w:val="BA2121"/>
          <w:sz w:val="16"/>
          <w:szCs w:val="16"/>
        </w:rPr>
        <w:t xml:space="preserve">    '''</w:t>
      </w:r>
    </w:p>
    <w:p w14:paraId="467681B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p>
    <w:p w14:paraId="4B5BF8B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p>
    <w:p w14:paraId="2261622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r w:rsidRPr="00EE0A5C">
        <w:rPr>
          <w:rFonts w:ascii="Monaco" w:hAnsi="Monaco" w:cs="Times New Roman"/>
          <w:color w:val="666666"/>
          <w:sz w:val="16"/>
          <w:szCs w:val="16"/>
        </w:rPr>
        <w:t>0</w:t>
      </w:r>
      <w:r w:rsidRPr="00EE0A5C">
        <w:rPr>
          <w:rFonts w:ascii="Monaco" w:hAnsi="Monaco" w:cs="Times New Roman"/>
          <w:sz w:val="16"/>
          <w:szCs w:val="16"/>
        </w:rPr>
        <w:t>])</w:t>
      </w:r>
    </w:p>
    <w:p w14:paraId="0CFEDADE"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Create a 3D array - if BINS is 8, there are 8^3 = 512 total bins</w:t>
      </w:r>
    </w:p>
    <w:p w14:paraId="281F3DA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 </w:t>
      </w:r>
      <w:r w:rsidRPr="00EE0A5C">
        <w:rPr>
          <w:rFonts w:ascii="Monaco" w:hAnsi="Monaco" w:cs="Times New Roman"/>
          <w:color w:val="666666"/>
          <w:sz w:val="16"/>
          <w:szCs w:val="16"/>
        </w:rPr>
        <w:t>=</w:t>
      </w:r>
      <w:r w:rsidRPr="00EE0A5C">
        <w:rPr>
          <w:rFonts w:ascii="Monaco" w:hAnsi="Monaco" w:cs="Times New Roman"/>
          <w:sz w:val="16"/>
          <w:szCs w:val="16"/>
        </w:rPr>
        <w:t xml:space="preserve"> np</w:t>
      </w:r>
      <w:r w:rsidRPr="00EE0A5C">
        <w:rPr>
          <w:rFonts w:ascii="Monaco" w:hAnsi="Monaco" w:cs="Times New Roman"/>
          <w:color w:val="666666"/>
          <w:sz w:val="16"/>
          <w:szCs w:val="16"/>
        </w:rPr>
        <w:t>.</w:t>
      </w:r>
      <w:r w:rsidRPr="00EE0A5C">
        <w:rPr>
          <w:rFonts w:ascii="Monaco" w:hAnsi="Monaco" w:cs="Times New Roman"/>
          <w:sz w:val="16"/>
          <w:szCs w:val="16"/>
        </w:rPr>
        <w:t>zeros(shape</w:t>
      </w:r>
      <w:r w:rsidRPr="00EE0A5C">
        <w:rPr>
          <w:rFonts w:ascii="Monaco" w:hAnsi="Monaco" w:cs="Times New Roman"/>
          <w:color w:val="666666"/>
          <w:sz w:val="16"/>
          <w:szCs w:val="16"/>
        </w:rPr>
        <w:t>=</w:t>
      </w:r>
      <w:r w:rsidRPr="00EE0A5C">
        <w:rPr>
          <w:rFonts w:ascii="Monaco" w:hAnsi="Monaco" w:cs="Times New Roman"/>
          <w:sz w:val="16"/>
          <w:szCs w:val="16"/>
        </w:rPr>
        <w:t>(BINS, BINS, BINS))</w:t>
      </w:r>
    </w:p>
    <w:p w14:paraId="518E1D8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Traverse each pixel in the image matrix and increment the appropriate</w:t>
      </w:r>
    </w:p>
    <w:p w14:paraId="5410357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hist[r_bin][g_bin][b_bin] - we know which one by floor dividing the</w:t>
      </w:r>
    </w:p>
    <w:p w14:paraId="0CDFD32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original RGB values / BIN_SIZE</w:t>
      </w:r>
    </w:p>
    <w:p w14:paraId="01B4262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i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(h):</w:t>
      </w:r>
    </w:p>
    <w:p w14:paraId="7727AB3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j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(w):</w:t>
      </w:r>
    </w:p>
    <w:p w14:paraId="47E00DB0"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 </w:t>
      </w:r>
      <w:r w:rsidRPr="00EE0A5C">
        <w:rPr>
          <w:rFonts w:ascii="Monaco" w:hAnsi="Monaco" w:cs="Times New Roman"/>
          <w:color w:val="666666"/>
          <w:sz w:val="16"/>
          <w:szCs w:val="16"/>
        </w:rPr>
        <w:t>=</w:t>
      </w:r>
      <w:r w:rsidRPr="00EE0A5C">
        <w:rPr>
          <w:rFonts w:ascii="Monaco" w:hAnsi="Monaco" w:cs="Times New Roman"/>
          <w:sz w:val="16"/>
          <w:szCs w:val="16"/>
        </w:rPr>
        <w:t xml:space="preserve"> image[i][j]</w:t>
      </w:r>
    </w:p>
    <w:p w14:paraId="7979E609"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Handling different image formats</w:t>
      </w:r>
    </w:p>
    <w:p w14:paraId="547AE3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try</w:t>
      </w:r>
      <w:r w:rsidRPr="00EE0A5C">
        <w:rPr>
          <w:rFonts w:ascii="Monaco" w:hAnsi="Monaco" w:cs="Times New Roman"/>
          <w:sz w:val="16"/>
          <w:szCs w:val="16"/>
        </w:rPr>
        <w:t xml:space="preserve">: </w:t>
      </w:r>
      <w:r w:rsidRPr="00EE0A5C">
        <w:rPr>
          <w:rFonts w:ascii="Monaco" w:hAnsi="Monaco" w:cs="Times New Roman"/>
          <w:i/>
          <w:iCs/>
          <w:color w:val="408080"/>
          <w:sz w:val="16"/>
          <w:szCs w:val="16"/>
        </w:rPr>
        <w:t># If transparent (alpha channel = 0), change to white pixel</w:t>
      </w:r>
    </w:p>
    <w:p w14:paraId="0987C4B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pixel[</w:t>
      </w:r>
      <w:r w:rsidRPr="00EE0A5C">
        <w:rPr>
          <w:rFonts w:ascii="Monaco" w:hAnsi="Monaco" w:cs="Times New Roman"/>
          <w:color w:val="666666"/>
          <w:sz w:val="16"/>
          <w:szCs w:val="16"/>
        </w:rPr>
        <w:t>3</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0</w:t>
      </w:r>
      <w:r w:rsidRPr="00EE0A5C">
        <w:rPr>
          <w:rFonts w:ascii="Monaco" w:hAnsi="Monaco" w:cs="Times New Roman"/>
          <w:sz w:val="16"/>
          <w:szCs w:val="16"/>
        </w:rPr>
        <w:t>:</w:t>
      </w:r>
    </w:p>
    <w:p w14:paraId="38922F0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B228F6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7E56D2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1798D36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except</w:t>
      </w:r>
      <w:r w:rsidRPr="00EE0A5C">
        <w:rPr>
          <w:rFonts w:ascii="Monaco" w:hAnsi="Monaco" w:cs="Times New Roman"/>
          <w:sz w:val="16"/>
          <w:szCs w:val="16"/>
        </w:rPr>
        <w:t xml:space="preserve"> (</w:t>
      </w:r>
      <w:r w:rsidRPr="00EE0A5C">
        <w:rPr>
          <w:rFonts w:ascii="Monaco" w:hAnsi="Monaco" w:cs="Times New Roman"/>
          <w:b/>
          <w:bCs/>
          <w:color w:val="D2413A"/>
          <w:sz w:val="16"/>
          <w:szCs w:val="16"/>
        </w:rPr>
        <w:t>IndexError</w:t>
      </w:r>
      <w:r w:rsidRPr="00EE0A5C">
        <w:rPr>
          <w:rFonts w:ascii="Monaco" w:hAnsi="Monaco" w:cs="Times New Roman"/>
          <w:sz w:val="16"/>
          <w:szCs w:val="16"/>
        </w:rPr>
        <w:t>):</w:t>
      </w:r>
    </w:p>
    <w:p w14:paraId="5CF3ABC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pass</w:t>
      </w:r>
      <w:r w:rsidRPr="00EE0A5C">
        <w:rPr>
          <w:rFonts w:ascii="Monaco" w:hAnsi="Monaco" w:cs="Times New Roman"/>
          <w:sz w:val="16"/>
          <w:szCs w:val="16"/>
        </w:rPr>
        <w:t xml:space="preserve"> </w:t>
      </w:r>
      <w:r w:rsidRPr="00EE0A5C">
        <w:rPr>
          <w:rFonts w:ascii="Monaco" w:hAnsi="Monaco" w:cs="Times New Roman"/>
          <w:i/>
          <w:iCs/>
          <w:color w:val="408080"/>
          <w:sz w:val="16"/>
          <w:szCs w:val="16"/>
        </w:rPr>
        <w:t># do nothing if alpha channel is missing</w:t>
      </w:r>
    </w:p>
    <w:p w14:paraId="0B12C1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Note: pixel[i] is descending since OpenCV loads BGR</w:t>
      </w:r>
    </w:p>
    <w:p w14:paraId="69A73F0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r_bin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5029A86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g_bin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692EBF2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b_bin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416904E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hist[r_bin][g_bin][b_bin]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1</w:t>
      </w:r>
    </w:p>
    <w:p w14:paraId="74EEE14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Generate list of color keys for visualization</w:t>
      </w:r>
    </w:p>
    <w:p w14:paraId="0B45FB5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(r_bin,g_bin,b_bin) </w:t>
      </w:r>
      <w:r w:rsidRPr="00EE0A5C">
        <w:rPr>
          <w:rFonts w:ascii="Monaco" w:hAnsi="Monaco" w:cs="Times New Roman"/>
          <w:b/>
          <w:bCs/>
          <w:color w:val="AA22FF"/>
          <w:sz w:val="16"/>
          <w:szCs w:val="16"/>
        </w:rPr>
        <w:t>not</w:t>
      </w:r>
      <w:r w:rsidRPr="00EE0A5C">
        <w:rPr>
          <w:rFonts w:ascii="Monaco" w:hAnsi="Monaco" w:cs="Times New Roman"/>
          <w:sz w:val="16"/>
          <w:szCs w:val="16"/>
        </w:rPr>
        <w:t xml:space="preserve"> </w:t>
      </w:r>
      <w:r w:rsidRPr="00EE0A5C">
        <w:rPr>
          <w:rFonts w:ascii="Monaco" w:hAnsi="Monaco" w:cs="Times New Roman"/>
          <w:b/>
          <w:bCs/>
          <w:color w:val="AA22FF"/>
          <w:sz w:val="16"/>
          <w:szCs w:val="16"/>
        </w:rPr>
        <w:t>in</w:t>
      </w:r>
      <w:r w:rsidRPr="00EE0A5C">
        <w:rPr>
          <w:rFonts w:ascii="Monaco" w:hAnsi="Monaco" w:cs="Times New Roman"/>
          <w:sz w:val="16"/>
          <w:szCs w:val="16"/>
        </w:rPr>
        <w:t xml:space="preserve"> colors:</w:t>
      </w:r>
    </w:p>
    <w:p w14:paraId="16C85DF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w:t>
      </w:r>
      <w:r w:rsidRPr="00EE0A5C">
        <w:rPr>
          <w:rFonts w:ascii="Monaco" w:hAnsi="Monaco" w:cs="Times New Roman"/>
          <w:color w:val="666666"/>
          <w:sz w:val="16"/>
          <w:szCs w:val="16"/>
        </w:rPr>
        <w:t>.</w:t>
      </w:r>
      <w:r w:rsidRPr="00EE0A5C">
        <w:rPr>
          <w:rFonts w:ascii="Monaco" w:hAnsi="Monaco" w:cs="Times New Roman"/>
          <w:sz w:val="16"/>
          <w:szCs w:val="16"/>
        </w:rPr>
        <w:t>append( (r_bin,g_bin,b_bin) )</w:t>
      </w:r>
    </w:p>
    <w:p w14:paraId="1FC9EEB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Sort colors from highest count to lowest counts</w:t>
      </w:r>
    </w:p>
    <w:p w14:paraId="20D8242C"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sorted</w:t>
      </w:r>
      <w:r w:rsidRPr="00EE0A5C">
        <w:rPr>
          <w:rFonts w:ascii="Monaco" w:hAnsi="Monaco" w:cs="Times New Roman"/>
          <w:sz w:val="16"/>
          <w:szCs w:val="16"/>
        </w:rPr>
        <w:t>(colors, key</w:t>
      </w:r>
      <w:r w:rsidRPr="00EE0A5C">
        <w:rPr>
          <w:rFonts w:ascii="Monaco" w:hAnsi="Monaco" w:cs="Times New Roman"/>
          <w:color w:val="666666"/>
          <w:sz w:val="16"/>
          <w:szCs w:val="16"/>
        </w:rPr>
        <w:t>=</w:t>
      </w:r>
      <w:r w:rsidRPr="00EE0A5C">
        <w:rPr>
          <w:rFonts w:ascii="Monaco" w:hAnsi="Monaco" w:cs="Times New Roman"/>
          <w:b/>
          <w:bCs/>
          <w:color w:val="008000"/>
          <w:sz w:val="16"/>
          <w:szCs w:val="16"/>
        </w:rPr>
        <w:t>lambda</w:t>
      </w:r>
      <w:r w:rsidRPr="00EE0A5C">
        <w:rPr>
          <w:rFonts w:ascii="Monaco" w:hAnsi="Monaco" w:cs="Times New Roman"/>
          <w:sz w:val="16"/>
          <w:szCs w:val="16"/>
        </w:rPr>
        <w:t xml:space="preserve"> c: </w:t>
      </w:r>
      <w:r w:rsidRPr="00EE0A5C">
        <w:rPr>
          <w:rFonts w:ascii="Monaco" w:hAnsi="Monaco" w:cs="Times New Roman"/>
          <w:color w:val="666666"/>
          <w:sz w:val="16"/>
          <w:szCs w:val="16"/>
        </w:rPr>
        <w:t>-</w:t>
      </w:r>
      <w:r w:rsidRPr="00EE0A5C">
        <w:rPr>
          <w:rFonts w:ascii="Monaco" w:hAnsi="Monaco" w:cs="Times New Roman"/>
          <w:sz w:val="16"/>
          <w:szCs w:val="16"/>
        </w:rPr>
        <w:t>hist[(c[</w:t>
      </w:r>
      <w:r w:rsidRPr="00EE0A5C">
        <w:rPr>
          <w:rFonts w:ascii="Monaco" w:hAnsi="Monaco" w:cs="Times New Roman"/>
          <w:color w:val="666666"/>
          <w:sz w:val="16"/>
          <w:szCs w:val="16"/>
        </w:rPr>
        <w:t>0</w:t>
      </w:r>
      <w:r w:rsidRPr="00EE0A5C">
        <w:rPr>
          <w:rFonts w:ascii="Monaco" w:hAnsi="Monaco" w:cs="Times New Roman"/>
          <w:sz w:val="16"/>
          <w:szCs w:val="16"/>
        </w:rPr>
        <w:t>])][(c[</w:t>
      </w:r>
      <w:r w:rsidRPr="00EE0A5C">
        <w:rPr>
          <w:rFonts w:ascii="Monaco" w:hAnsi="Monaco" w:cs="Times New Roman"/>
          <w:color w:val="666666"/>
          <w:sz w:val="16"/>
          <w:szCs w:val="16"/>
        </w:rPr>
        <w:t>1</w:t>
      </w:r>
      <w:r w:rsidRPr="00EE0A5C">
        <w:rPr>
          <w:rFonts w:ascii="Monaco" w:hAnsi="Monaco" w:cs="Times New Roman"/>
          <w:sz w:val="16"/>
          <w:szCs w:val="16"/>
        </w:rPr>
        <w:t>])][(c[</w:t>
      </w:r>
      <w:r w:rsidRPr="00EE0A5C">
        <w:rPr>
          <w:rFonts w:ascii="Monaco" w:hAnsi="Monaco" w:cs="Times New Roman"/>
          <w:color w:val="666666"/>
          <w:sz w:val="16"/>
          <w:szCs w:val="16"/>
        </w:rPr>
        <w:t>2</w:t>
      </w:r>
      <w:r w:rsidRPr="00EE0A5C">
        <w:rPr>
          <w:rFonts w:ascii="Monaco" w:hAnsi="Monaco" w:cs="Times New Roman"/>
          <w:sz w:val="16"/>
          <w:szCs w:val="16"/>
        </w:rPr>
        <w:t>])])</w:t>
      </w:r>
    </w:p>
    <w:p w14:paraId="1EF0743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Return image in case transparent values were changed</w:t>
      </w:r>
    </w:p>
    <w:p w14:paraId="09A73FB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return</w:t>
      </w:r>
      <w:r w:rsidRPr="00EE0A5C">
        <w:rPr>
          <w:rFonts w:ascii="Monaco" w:hAnsi="Monaco" w:cs="Times New Roman"/>
          <w:sz w:val="16"/>
          <w:szCs w:val="16"/>
        </w:rPr>
        <w:t xml:space="preserve"> hist, image, colors</w:t>
      </w:r>
    </w:p>
    <w:p w14:paraId="147B1DF7" w14:textId="77777777" w:rsidR="00EE0A5C" w:rsidRDefault="00EE0A5C" w:rsidP="002D1855">
      <w:pPr>
        <w:rPr>
          <w:rFonts w:ascii="Garamond" w:hAnsi="Garamond" w:cs="Arial"/>
          <w:color w:val="000000"/>
        </w:rPr>
      </w:pPr>
    </w:p>
    <w:p w14:paraId="7A56F1FD" w14:textId="50CEA63D" w:rsidR="00806618" w:rsidRDefault="00806618" w:rsidP="002D1855">
      <w:pPr>
        <w:rPr>
          <w:rFonts w:ascii="Garamond" w:hAnsi="Garamond" w:cs="Arial"/>
          <w:color w:val="000000"/>
        </w:rPr>
      </w:pPr>
      <w:r>
        <w:rPr>
          <w:rFonts w:ascii="Garamond" w:hAnsi="Garamond" w:cs="Arial"/>
          <w:color w:val="000000"/>
        </w:rPr>
        <w:t>In the try block, we added an additional check t</w:t>
      </w:r>
      <w:r w:rsidR="00EE0A5C">
        <w:rPr>
          <w:rFonts w:ascii="Garamond" w:hAnsi="Garamond" w:cs="Arial"/>
          <w:color w:val="000000"/>
        </w:rPr>
        <w:t xml:space="preserve">o handle different image formats, some of which may contain transparent pixels, in which case we chose to replace </w:t>
      </w:r>
      <w:r w:rsidR="00EB5C72">
        <w:rPr>
          <w:rFonts w:ascii="Garamond" w:hAnsi="Garamond" w:cs="Arial"/>
          <w:color w:val="000000"/>
        </w:rPr>
        <w:t xml:space="preserve">them </w:t>
      </w:r>
      <w:r w:rsidR="00EE0A5C">
        <w:rPr>
          <w:rFonts w:ascii="Garamond" w:hAnsi="Garamond" w:cs="Arial"/>
          <w:color w:val="000000"/>
        </w:rPr>
        <w:t>with white pixel values.</w:t>
      </w:r>
      <w:r w:rsidR="0022742E">
        <w:rPr>
          <w:rFonts w:ascii="Garamond" w:hAnsi="Garamond" w:cs="Arial"/>
          <w:color w:val="000000"/>
        </w:rPr>
        <w:t xml:space="preserve"> Although our image database didn’t have any transparent pixels, we were trying to develop a system that could be extended later </w:t>
      </w:r>
      <w:r w:rsidR="00870C84">
        <w:rPr>
          <w:rFonts w:ascii="Garamond" w:hAnsi="Garamond" w:cs="Arial"/>
          <w:color w:val="000000"/>
        </w:rPr>
        <w:t>for</w:t>
      </w:r>
      <w:r w:rsidR="0022742E">
        <w:rPr>
          <w:rFonts w:ascii="Garamond" w:hAnsi="Garamond" w:cs="Arial"/>
          <w:color w:val="000000"/>
        </w:rPr>
        <w:t xml:space="preserve"> other formats. Because we changed transparent pixels to white, we had to return the </w:t>
      </w:r>
      <w:r>
        <w:rPr>
          <w:rFonts w:ascii="Garamond" w:hAnsi="Garamond" w:cs="Arial"/>
          <w:color w:val="000000"/>
        </w:rPr>
        <w:t>(possibly) corrected</w:t>
      </w:r>
      <w:r w:rsidR="0022742E">
        <w:rPr>
          <w:rFonts w:ascii="Garamond" w:hAnsi="Garamond" w:cs="Arial"/>
          <w:color w:val="000000"/>
        </w:rPr>
        <w:t xml:space="preserve"> image as well.</w:t>
      </w:r>
      <w:r w:rsidR="00EE0A5C">
        <w:rPr>
          <w:rFonts w:ascii="Garamond" w:hAnsi="Garamond" w:cs="Arial"/>
          <w:color w:val="000000"/>
        </w:rPr>
        <w:t xml:space="preserve"> </w:t>
      </w:r>
    </w:p>
    <w:p w14:paraId="18E100D5" w14:textId="77777777" w:rsidR="00806618" w:rsidRDefault="00806618" w:rsidP="002D1855">
      <w:pPr>
        <w:rPr>
          <w:rFonts w:ascii="Garamond" w:hAnsi="Garamond" w:cs="Arial"/>
          <w:color w:val="000000"/>
        </w:rPr>
      </w:pPr>
    </w:p>
    <w:p w14:paraId="0F8488EA" w14:textId="77777777" w:rsidR="00806618" w:rsidRDefault="00806618" w:rsidP="00806618">
      <w:pPr>
        <w:widowControl w:val="0"/>
        <w:autoSpaceDE w:val="0"/>
        <w:autoSpaceDN w:val="0"/>
        <w:adjustRightInd w:val="0"/>
        <w:rPr>
          <w:rFonts w:ascii="Garamond" w:hAnsi="Garamond" w:cs="Arial"/>
          <w:color w:val="000000"/>
        </w:rPr>
      </w:pPr>
      <w:r>
        <w:rPr>
          <w:rFonts w:ascii="Garamond" w:hAnsi="Garamond" w:cs="Arial"/>
          <w:color w:val="000000"/>
        </w:rPr>
        <w:t>In addition to the histogram and the image, we also returned a list of color tuples for any colors with counts above 0 in the image. This critical line sorts the color tuples:</w:t>
      </w:r>
    </w:p>
    <w:p w14:paraId="50FA6DC8" w14:textId="77777777" w:rsidR="00806618" w:rsidRDefault="00806618" w:rsidP="00806618">
      <w:pPr>
        <w:widowControl w:val="0"/>
        <w:autoSpaceDE w:val="0"/>
        <w:autoSpaceDN w:val="0"/>
        <w:adjustRightInd w:val="0"/>
        <w:rPr>
          <w:rFonts w:ascii="Garamond" w:hAnsi="Garamond" w:cs="Arial"/>
          <w:color w:val="000000"/>
        </w:rPr>
      </w:pPr>
    </w:p>
    <w:p w14:paraId="7845DBBD" w14:textId="12B1FB17" w:rsidR="00806618" w:rsidRPr="00806618" w:rsidRDefault="00806618" w:rsidP="00806618">
      <w:pPr>
        <w:widowControl w:val="0"/>
        <w:autoSpaceDE w:val="0"/>
        <w:autoSpaceDN w:val="0"/>
        <w:adjustRightInd w:val="0"/>
        <w:jc w:val="center"/>
        <w:rPr>
          <w:rFonts w:ascii="Monaco" w:hAnsi="Monaco" w:cs="Times New Roman"/>
          <w:sz w:val="16"/>
          <w:szCs w:val="16"/>
        </w:rPr>
      </w:pPr>
      <w:r w:rsidRPr="00806618">
        <w:rPr>
          <w:rFonts w:ascii="Monaco" w:hAnsi="Monaco" w:cs="Times New Roman"/>
          <w:sz w:val="16"/>
          <w:szCs w:val="16"/>
        </w:rPr>
        <w:t xml:space="preserve">colors </w:t>
      </w:r>
      <w:r w:rsidRPr="00806618">
        <w:rPr>
          <w:rFonts w:ascii="Monaco" w:hAnsi="Monaco" w:cs="Times New Roman"/>
          <w:color w:val="666666"/>
          <w:sz w:val="16"/>
          <w:szCs w:val="16"/>
        </w:rPr>
        <w:t>=</w:t>
      </w:r>
      <w:r w:rsidRPr="00806618">
        <w:rPr>
          <w:rFonts w:ascii="Monaco" w:hAnsi="Monaco" w:cs="Times New Roman"/>
          <w:sz w:val="16"/>
          <w:szCs w:val="16"/>
        </w:rPr>
        <w:t xml:space="preserve"> </w:t>
      </w:r>
      <w:r w:rsidRPr="00806618">
        <w:rPr>
          <w:rFonts w:ascii="Monaco" w:hAnsi="Monaco" w:cs="Times New Roman"/>
          <w:color w:val="008000"/>
          <w:sz w:val="16"/>
          <w:szCs w:val="16"/>
        </w:rPr>
        <w:t>sorted</w:t>
      </w:r>
      <w:r w:rsidRPr="00806618">
        <w:rPr>
          <w:rFonts w:ascii="Monaco" w:hAnsi="Monaco" w:cs="Times New Roman"/>
          <w:sz w:val="16"/>
          <w:szCs w:val="16"/>
        </w:rPr>
        <w:t>(colors, key</w:t>
      </w:r>
      <w:r w:rsidRPr="00806618">
        <w:rPr>
          <w:rFonts w:ascii="Monaco" w:hAnsi="Monaco" w:cs="Times New Roman"/>
          <w:color w:val="666666"/>
          <w:sz w:val="16"/>
          <w:szCs w:val="16"/>
        </w:rPr>
        <w:t>=</w:t>
      </w:r>
      <w:r w:rsidRPr="00806618">
        <w:rPr>
          <w:rFonts w:ascii="Monaco" w:hAnsi="Monaco" w:cs="Times New Roman"/>
          <w:b/>
          <w:bCs/>
          <w:color w:val="008000"/>
          <w:sz w:val="16"/>
          <w:szCs w:val="16"/>
        </w:rPr>
        <w:t>lambda</w:t>
      </w:r>
      <w:r w:rsidRPr="00806618">
        <w:rPr>
          <w:rFonts w:ascii="Monaco" w:hAnsi="Monaco" w:cs="Times New Roman"/>
          <w:sz w:val="16"/>
          <w:szCs w:val="16"/>
        </w:rPr>
        <w:t xml:space="preserve"> c: </w:t>
      </w:r>
      <w:r w:rsidRPr="00806618">
        <w:rPr>
          <w:rFonts w:ascii="Monaco" w:hAnsi="Monaco" w:cs="Times New Roman"/>
          <w:color w:val="666666"/>
          <w:sz w:val="16"/>
          <w:szCs w:val="16"/>
        </w:rPr>
        <w:t>-</w:t>
      </w:r>
      <w:r w:rsidRPr="00806618">
        <w:rPr>
          <w:rFonts w:ascii="Monaco" w:hAnsi="Monaco" w:cs="Times New Roman"/>
          <w:sz w:val="16"/>
          <w:szCs w:val="16"/>
        </w:rPr>
        <w:t>hist[(c[</w:t>
      </w:r>
      <w:r w:rsidRPr="00806618">
        <w:rPr>
          <w:rFonts w:ascii="Monaco" w:hAnsi="Monaco" w:cs="Times New Roman"/>
          <w:color w:val="666666"/>
          <w:sz w:val="16"/>
          <w:szCs w:val="16"/>
        </w:rPr>
        <w:t>0</w:t>
      </w:r>
      <w:r w:rsidRPr="00806618">
        <w:rPr>
          <w:rFonts w:ascii="Monaco" w:hAnsi="Monaco" w:cs="Times New Roman"/>
          <w:sz w:val="16"/>
          <w:szCs w:val="16"/>
        </w:rPr>
        <w:t>])][(c[</w:t>
      </w:r>
      <w:r w:rsidRPr="00806618">
        <w:rPr>
          <w:rFonts w:ascii="Monaco" w:hAnsi="Monaco" w:cs="Times New Roman"/>
          <w:color w:val="666666"/>
          <w:sz w:val="16"/>
          <w:szCs w:val="16"/>
        </w:rPr>
        <w:t>1</w:t>
      </w:r>
      <w:r w:rsidRPr="00806618">
        <w:rPr>
          <w:rFonts w:ascii="Monaco" w:hAnsi="Monaco" w:cs="Times New Roman"/>
          <w:sz w:val="16"/>
          <w:szCs w:val="16"/>
        </w:rPr>
        <w:t>])][(c[</w:t>
      </w:r>
      <w:r w:rsidRPr="00806618">
        <w:rPr>
          <w:rFonts w:ascii="Monaco" w:hAnsi="Monaco" w:cs="Times New Roman"/>
          <w:color w:val="666666"/>
          <w:sz w:val="16"/>
          <w:szCs w:val="16"/>
        </w:rPr>
        <w:t>2</w:t>
      </w:r>
      <w:r w:rsidRPr="00806618">
        <w:rPr>
          <w:rFonts w:ascii="Monaco" w:hAnsi="Monaco" w:cs="Times New Roman"/>
          <w:sz w:val="16"/>
          <w:szCs w:val="16"/>
        </w:rPr>
        <w:t>])])</w:t>
      </w:r>
    </w:p>
    <w:p w14:paraId="75E48916" w14:textId="5B6BF804" w:rsidR="00806618" w:rsidRDefault="00806618" w:rsidP="002D1855">
      <w:pPr>
        <w:rPr>
          <w:rFonts w:ascii="Garamond" w:hAnsi="Garamond" w:cs="Arial"/>
          <w:color w:val="000000"/>
        </w:rPr>
      </w:pPr>
    </w:p>
    <w:p w14:paraId="5D8147F7" w14:textId="6DE0BBE3" w:rsidR="00814468" w:rsidRDefault="00806618" w:rsidP="002D1855">
      <w:pPr>
        <w:rPr>
          <w:rFonts w:ascii="Garamond" w:hAnsi="Garamond" w:cs="Arial"/>
          <w:color w:val="000000"/>
        </w:rPr>
      </w:pPr>
      <w:r w:rsidRPr="00806618">
        <w:rPr>
          <w:rFonts w:ascii="Garamond" w:hAnsi="Garamond"/>
        </w:rPr>
        <w:t xml:space="preserve">colors is the list of RGB color tuples from the color_histogram method, and this lambda function re-sorts it from the highest count for that tuple in the histogram to the lowest count. </w:t>
      </w:r>
      <w:r w:rsidRPr="00806618">
        <w:rPr>
          <w:rFonts w:ascii="Garamond" w:hAnsi="Garamond" w:cs="Arial"/>
          <w:color w:val="000000"/>
        </w:rPr>
        <w:t>This</w:t>
      </w:r>
      <w:r w:rsidR="0022742E" w:rsidRPr="00806618">
        <w:rPr>
          <w:rFonts w:ascii="Garamond" w:hAnsi="Garamond" w:cs="Arial"/>
          <w:color w:val="000000"/>
        </w:rPr>
        <w:t xml:space="preserve"> </w:t>
      </w:r>
      <w:r w:rsidRPr="00806618">
        <w:rPr>
          <w:rFonts w:ascii="Garamond" w:hAnsi="Garamond" w:cs="Arial"/>
          <w:color w:val="000000"/>
        </w:rPr>
        <w:t xml:space="preserve">sorted </w:t>
      </w:r>
      <w:r w:rsidR="0022742E" w:rsidRPr="00806618">
        <w:rPr>
          <w:rFonts w:ascii="Garamond" w:hAnsi="Garamond" w:cs="Arial"/>
          <w:color w:val="000000"/>
        </w:rPr>
        <w:t>list of color tuples</w:t>
      </w:r>
      <w:r w:rsidR="00FA1B48">
        <w:rPr>
          <w:rFonts w:ascii="Garamond" w:hAnsi="Garamond" w:cs="Arial"/>
          <w:color w:val="000000"/>
        </w:rPr>
        <w:t xml:space="preserve"> was</w:t>
      </w:r>
      <w:r w:rsidR="00EE0A5C" w:rsidRPr="00806618">
        <w:rPr>
          <w:rFonts w:ascii="Garamond" w:hAnsi="Garamond" w:cs="Arial"/>
          <w:color w:val="000000"/>
        </w:rPr>
        <w:t xml:space="preserve"> useful lat</w:t>
      </w:r>
      <w:r w:rsidR="0022742E" w:rsidRPr="00806618">
        <w:rPr>
          <w:rFonts w:ascii="Garamond" w:hAnsi="Garamond" w:cs="Arial"/>
          <w:color w:val="000000"/>
        </w:rPr>
        <w:t xml:space="preserve">er on for </w:t>
      </w:r>
      <w:r w:rsidRPr="00806618">
        <w:rPr>
          <w:rFonts w:ascii="Garamond" w:hAnsi="Garamond" w:cs="Arial"/>
          <w:color w:val="000000"/>
        </w:rPr>
        <w:t>our additional options of visualizing the bar charts and calculating dominant colors,</w:t>
      </w:r>
      <w:r w:rsidR="0022742E" w:rsidRPr="00806618">
        <w:rPr>
          <w:rFonts w:ascii="Garamond" w:hAnsi="Garamond" w:cs="Arial"/>
          <w:color w:val="000000"/>
        </w:rPr>
        <w:t xml:space="preserve"> because we could just retrieve the histogram count with the color keys, rather than iterating through</w:t>
      </w:r>
      <w:r w:rsidR="0022742E">
        <w:rPr>
          <w:rFonts w:ascii="Garamond" w:hAnsi="Garamond" w:cs="Arial"/>
          <w:color w:val="000000"/>
        </w:rPr>
        <w:t xml:space="preserve"> every single bin.</w:t>
      </w:r>
    </w:p>
    <w:p w14:paraId="5A9C9590" w14:textId="77777777" w:rsidR="0022742E" w:rsidRDefault="0022742E" w:rsidP="002D1855">
      <w:pPr>
        <w:rPr>
          <w:rFonts w:ascii="Aller Bold" w:hAnsi="Aller Bold" w:cs="Arial"/>
          <w:color w:val="000000"/>
          <w:sz w:val="32"/>
          <w:szCs w:val="32"/>
          <w:u w:val="single"/>
        </w:rPr>
      </w:pPr>
    </w:p>
    <w:p w14:paraId="24B1EE54" w14:textId="422393F3" w:rsidR="00644347" w:rsidRPr="00870C84" w:rsidRDefault="00644347" w:rsidP="00644347">
      <w:pPr>
        <w:rPr>
          <w:rFonts w:ascii="Aller Light Regular" w:hAnsi="Aller Light Regular" w:cs="Arial"/>
          <w:color w:val="000000"/>
          <w:sz w:val="32"/>
          <w:szCs w:val="32"/>
          <w:u w:val="single"/>
        </w:rPr>
      </w:pPr>
      <w:r w:rsidRPr="00870C84">
        <w:rPr>
          <w:rFonts w:ascii="Aller Light Regular" w:hAnsi="Aller Light Regular" w:cs="Arial"/>
          <w:color w:val="000000"/>
          <w:sz w:val="32"/>
          <w:szCs w:val="32"/>
          <w:u w:val="single"/>
        </w:rPr>
        <w:t>c. Grayscale Histogram</w:t>
      </w:r>
      <w:r w:rsidR="009367F9" w:rsidRPr="00870C84">
        <w:rPr>
          <w:rFonts w:ascii="Aller Light Regular" w:hAnsi="Aller Light Regular" w:cs="Arial"/>
          <w:color w:val="000000"/>
          <w:sz w:val="32"/>
          <w:szCs w:val="32"/>
          <w:u w:val="single"/>
        </w:rPr>
        <w:t xml:space="preserve"> Computation</w:t>
      </w:r>
    </w:p>
    <w:p w14:paraId="5910C217" w14:textId="77777777" w:rsidR="00644347" w:rsidRPr="00870C84" w:rsidRDefault="00644347" w:rsidP="00644347">
      <w:pPr>
        <w:rPr>
          <w:rFonts w:ascii="Aller Bold" w:hAnsi="Aller Bold" w:cs="Arial"/>
          <w:color w:val="000000"/>
          <w:sz w:val="32"/>
          <w:szCs w:val="32"/>
          <w:u w:val="single"/>
        </w:rPr>
      </w:pPr>
    </w:p>
    <w:p w14:paraId="72F2C152" w14:textId="5EFBB659" w:rsidR="00644347" w:rsidRDefault="00C51EEE" w:rsidP="00644347">
      <w:pPr>
        <w:widowControl w:val="0"/>
        <w:autoSpaceDE w:val="0"/>
        <w:autoSpaceDN w:val="0"/>
        <w:adjustRightInd w:val="0"/>
        <w:rPr>
          <w:rFonts w:ascii="Garamond" w:hAnsi="Garamond" w:cs="Arial"/>
          <w:color w:val="000000"/>
        </w:rPr>
      </w:pPr>
      <w:r w:rsidRPr="000C34C4">
        <w:rPr>
          <w:rFonts w:ascii="Garamond" w:hAnsi="Garamond" w:cs="Arial"/>
          <w:noProof/>
          <w:color w:val="000000"/>
        </w:rPr>
        <w:drawing>
          <wp:anchor distT="0" distB="0" distL="114300" distR="114300" simplePos="0" relativeHeight="251659264" behindDoc="0" locked="0" layoutInCell="1" allowOverlap="1" wp14:anchorId="47BA5D6A" wp14:editId="6751A44A">
            <wp:simplePos x="0" y="0"/>
            <wp:positionH relativeFrom="column">
              <wp:posOffset>4800600</wp:posOffset>
            </wp:positionH>
            <wp:positionV relativeFrom="paragraph">
              <wp:posOffset>318770</wp:posOffset>
            </wp:positionV>
            <wp:extent cx="1485900" cy="14859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485900" cy="1485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4347" w:rsidRPr="00870C84">
        <w:rPr>
          <w:rFonts w:ascii="Garamond" w:hAnsi="Garamond" w:cs="Arial"/>
          <w:color w:val="000000"/>
        </w:rPr>
        <w:t xml:space="preserve">We chose to compute both the color histograms and grayscale (brightness) histograms </w:t>
      </w:r>
      <w:r w:rsidR="00862C08" w:rsidRPr="00870C84">
        <w:rPr>
          <w:rFonts w:ascii="Garamond" w:hAnsi="Garamond" w:cs="Arial"/>
          <w:color w:val="000000"/>
        </w:rPr>
        <w:t>of each</w:t>
      </w:r>
      <w:r w:rsidR="00644347" w:rsidRPr="00870C84">
        <w:rPr>
          <w:rFonts w:ascii="Garamond" w:hAnsi="Garamond" w:cs="Arial"/>
          <w:color w:val="000000"/>
        </w:rPr>
        <w:t xml:space="preserve"> tile, so we had the option to generate both colorful and black-and-white mosaics.</w:t>
      </w:r>
    </w:p>
    <w:p w14:paraId="65EF663D" w14:textId="77777777" w:rsidR="00644347" w:rsidRDefault="00644347" w:rsidP="00644347">
      <w:pPr>
        <w:rPr>
          <w:rFonts w:ascii="Aller Bold" w:hAnsi="Aller Bold" w:cs="Arial"/>
          <w:color w:val="000000"/>
          <w:sz w:val="32"/>
          <w:szCs w:val="32"/>
          <w:u w:val="single"/>
        </w:rPr>
      </w:pPr>
    </w:p>
    <w:p w14:paraId="2C323151" w14:textId="77777777" w:rsidR="00644347" w:rsidRPr="00870C84" w:rsidRDefault="00644347" w:rsidP="00644347">
      <w:pPr>
        <w:widowControl w:val="0"/>
        <w:autoSpaceDE w:val="0"/>
        <w:autoSpaceDN w:val="0"/>
        <w:adjustRightInd w:val="0"/>
        <w:rPr>
          <w:rFonts w:ascii="Monaco" w:hAnsi="Monaco" w:cs="Times New Roman"/>
          <w:sz w:val="20"/>
          <w:szCs w:val="20"/>
        </w:rPr>
      </w:pPr>
      <w:r w:rsidRPr="00870C84">
        <w:rPr>
          <w:rFonts w:ascii="Monaco" w:hAnsi="Monaco" w:cs="Times New Roman"/>
          <w:sz w:val="20"/>
          <w:szCs w:val="20"/>
        </w:rPr>
        <w:t xml:space="preserve">gBINS </w:t>
      </w:r>
      <w:r w:rsidRPr="00870C84">
        <w:rPr>
          <w:rFonts w:ascii="Monaco" w:hAnsi="Monaco" w:cs="Times New Roman"/>
          <w:color w:val="666666"/>
          <w:sz w:val="20"/>
          <w:szCs w:val="20"/>
        </w:rPr>
        <w:t>=</w:t>
      </w:r>
      <w:r w:rsidRPr="00870C84">
        <w:rPr>
          <w:rFonts w:ascii="Monaco" w:hAnsi="Monaco" w:cs="Times New Roman"/>
          <w:sz w:val="20"/>
          <w:szCs w:val="20"/>
        </w:rPr>
        <w:t xml:space="preserve"> BINS*BINS </w:t>
      </w:r>
      <w:r w:rsidRPr="00870C84">
        <w:rPr>
          <w:rFonts w:ascii="Monaco" w:hAnsi="Monaco" w:cs="Times New Roman"/>
          <w:i/>
          <w:iCs/>
          <w:color w:val="408080"/>
          <w:sz w:val="20"/>
          <w:szCs w:val="20"/>
        </w:rPr>
        <w:t># need more bins for grayscale since there's only one axis</w:t>
      </w:r>
    </w:p>
    <w:p w14:paraId="1C9AAD45" w14:textId="40930262" w:rsidR="00644347" w:rsidRDefault="00644347" w:rsidP="00644347">
      <w:pPr>
        <w:widowControl w:val="0"/>
        <w:autoSpaceDE w:val="0"/>
        <w:autoSpaceDN w:val="0"/>
        <w:adjustRightInd w:val="0"/>
        <w:rPr>
          <w:rFonts w:ascii="Monaco" w:hAnsi="Monaco" w:cs="Times New Roman"/>
          <w:sz w:val="20"/>
          <w:szCs w:val="20"/>
        </w:rPr>
      </w:pPr>
      <w:r w:rsidRPr="00870C84">
        <w:rPr>
          <w:rFonts w:ascii="Monaco" w:hAnsi="Monaco" w:cs="Times New Roman"/>
          <w:sz w:val="20"/>
          <w:szCs w:val="20"/>
        </w:rPr>
        <w:t xml:space="preserve">gBIN_SIZE </w:t>
      </w:r>
      <w:r w:rsidRPr="00870C84">
        <w:rPr>
          <w:rFonts w:ascii="Monaco" w:hAnsi="Monaco" w:cs="Times New Roman"/>
          <w:color w:val="666666"/>
          <w:sz w:val="20"/>
          <w:szCs w:val="20"/>
        </w:rPr>
        <w:t>=</w:t>
      </w:r>
      <w:r w:rsidRPr="00870C84">
        <w:rPr>
          <w:rFonts w:ascii="Monaco" w:hAnsi="Monaco" w:cs="Times New Roman"/>
          <w:sz w:val="20"/>
          <w:szCs w:val="20"/>
        </w:rPr>
        <w:t xml:space="preserve"> </w:t>
      </w:r>
      <w:r w:rsidRPr="00870C84">
        <w:rPr>
          <w:rFonts w:ascii="Monaco" w:hAnsi="Monaco" w:cs="Times New Roman"/>
          <w:color w:val="008000"/>
          <w:sz w:val="20"/>
          <w:szCs w:val="20"/>
        </w:rPr>
        <w:t>int</w:t>
      </w:r>
      <w:r w:rsidRPr="00870C84">
        <w:rPr>
          <w:rFonts w:ascii="Monaco" w:hAnsi="Monaco" w:cs="Times New Roman"/>
          <w:sz w:val="20"/>
          <w:szCs w:val="20"/>
        </w:rPr>
        <w:t>(COL_RANGE</w:t>
      </w:r>
      <w:r w:rsidRPr="00870C84">
        <w:rPr>
          <w:rFonts w:ascii="Monaco" w:hAnsi="Monaco" w:cs="Times New Roman"/>
          <w:color w:val="666666"/>
          <w:sz w:val="20"/>
          <w:szCs w:val="20"/>
        </w:rPr>
        <w:t>/</w:t>
      </w:r>
      <w:r w:rsidRPr="00870C84">
        <w:rPr>
          <w:rFonts w:ascii="Monaco" w:hAnsi="Monaco" w:cs="Times New Roman"/>
          <w:sz w:val="20"/>
          <w:szCs w:val="20"/>
        </w:rPr>
        <w:t>gBINS)</w:t>
      </w:r>
    </w:p>
    <w:p w14:paraId="74F5F66C" w14:textId="04234B3B" w:rsidR="00644347" w:rsidRDefault="00644347" w:rsidP="00644347">
      <w:pPr>
        <w:rPr>
          <w:rFonts w:ascii="Garamond" w:hAnsi="Garamond" w:cs="Arial"/>
          <w:b/>
          <w:color w:val="000000"/>
          <w:highlight w:val="yellow"/>
        </w:rPr>
      </w:pPr>
    </w:p>
    <w:p w14:paraId="1AFB7C95" w14:textId="7B4B0371" w:rsidR="00644347" w:rsidRPr="00870C84" w:rsidRDefault="00644347" w:rsidP="00644347">
      <w:pPr>
        <w:rPr>
          <w:rFonts w:ascii="Garamond" w:hAnsi="Garamond" w:cs="Arial"/>
          <w:b/>
          <w:color w:val="000000"/>
        </w:rPr>
      </w:pPr>
      <w:r w:rsidRPr="00870C84">
        <w:rPr>
          <w:rFonts w:ascii="Garamond" w:hAnsi="Garamond" w:cs="Arial"/>
          <w:b/>
          <w:color w:val="000000"/>
        </w:rPr>
        <w:t>Number of Gray Bins: 16</w:t>
      </w:r>
    </w:p>
    <w:p w14:paraId="3CE7109C" w14:textId="77777777" w:rsidR="00644347" w:rsidRPr="00765461" w:rsidRDefault="00644347" w:rsidP="00644347">
      <w:pPr>
        <w:rPr>
          <w:rFonts w:ascii="Garamond" w:hAnsi="Garamond" w:cs="Arial"/>
          <w:b/>
          <w:color w:val="000000"/>
          <w:highlight w:val="yellow"/>
        </w:rPr>
      </w:pPr>
    </w:p>
    <w:p w14:paraId="0774F828" w14:textId="0FF54AA2" w:rsidR="00644347" w:rsidRDefault="00644347" w:rsidP="00644347">
      <w:pPr>
        <w:rPr>
          <w:rFonts w:ascii="Garamond" w:hAnsi="Garamond" w:cs="Arial"/>
          <w:color w:val="000000"/>
        </w:rPr>
      </w:pPr>
      <w:r w:rsidRPr="00870C84">
        <w:rPr>
          <w:rFonts w:ascii="Garamond" w:hAnsi="Garamond" w:cs="Arial"/>
          <w:color w:val="000000"/>
        </w:rPr>
        <w:t>Because there is only one axis for grayscale, we needed more than 4 bins. We settled on</w:t>
      </w:r>
      <w:r w:rsidR="00C73662">
        <w:rPr>
          <w:rFonts w:ascii="Garamond" w:hAnsi="Garamond" w:cs="Arial"/>
          <w:color w:val="000000"/>
        </w:rPr>
        <w:t xml:space="preserve"> using</w:t>
      </w:r>
      <w:r w:rsidRPr="00870C84">
        <w:rPr>
          <w:rFonts w:ascii="Garamond" w:hAnsi="Garamond" w:cs="Arial"/>
          <w:color w:val="000000"/>
        </w:rPr>
        <w:t xml:space="preserve"> 4 * 4 = 16 shades of gray bins. This essentially tran</w:t>
      </w:r>
      <w:r w:rsidR="00F740D3" w:rsidRPr="00870C84">
        <w:rPr>
          <w:rFonts w:ascii="Garamond" w:hAnsi="Garamond" w:cs="Arial"/>
          <w:color w:val="000000"/>
        </w:rPr>
        <w:t>slated to a 4 bit grayscale pal</w:t>
      </w:r>
      <w:r w:rsidRPr="00870C84">
        <w:rPr>
          <w:rFonts w:ascii="Garamond" w:hAnsi="Garamond" w:cs="Arial"/>
          <w:color w:val="000000"/>
        </w:rPr>
        <w:t>ette</w:t>
      </w:r>
      <w:r w:rsidR="00F740D3" w:rsidRPr="00870C84">
        <w:rPr>
          <w:rFonts w:ascii="Garamond" w:hAnsi="Garamond" w:cs="Arial"/>
          <w:color w:val="000000"/>
        </w:rPr>
        <w:t>, such as the shades on the right</w:t>
      </w:r>
      <w:r w:rsidRPr="00870C84">
        <w:rPr>
          <w:rFonts w:ascii="Garamond" w:hAnsi="Garamond" w:cs="Arial"/>
          <w:color w:val="000000"/>
        </w:rPr>
        <w:t>.</w:t>
      </w:r>
    </w:p>
    <w:p w14:paraId="2D60D4F3" w14:textId="77777777" w:rsidR="00644347" w:rsidRDefault="00644347" w:rsidP="00644347">
      <w:pPr>
        <w:widowControl w:val="0"/>
        <w:autoSpaceDE w:val="0"/>
        <w:autoSpaceDN w:val="0"/>
        <w:adjustRightInd w:val="0"/>
        <w:rPr>
          <w:rFonts w:ascii="Monaco" w:hAnsi="Monaco" w:cs="Times New Roman"/>
          <w:sz w:val="20"/>
          <w:szCs w:val="20"/>
        </w:rPr>
      </w:pPr>
    </w:p>
    <w:p w14:paraId="76D62D84" w14:textId="01D2CAA5" w:rsidR="00644347" w:rsidRPr="000C34C4" w:rsidRDefault="00644347" w:rsidP="00644347">
      <w:pPr>
        <w:widowControl w:val="0"/>
        <w:autoSpaceDE w:val="0"/>
        <w:autoSpaceDN w:val="0"/>
        <w:adjustRightInd w:val="0"/>
        <w:rPr>
          <w:rFonts w:ascii="Monaco" w:hAnsi="Monaco" w:cs="Times New Roman"/>
          <w:sz w:val="20"/>
          <w:szCs w:val="20"/>
        </w:rPr>
      </w:pPr>
    </w:p>
    <w:p w14:paraId="09173924" w14:textId="77777777" w:rsidR="000C34C4" w:rsidRDefault="000C34C4" w:rsidP="002D1855">
      <w:pPr>
        <w:rPr>
          <w:rFonts w:ascii="Garamond" w:hAnsi="Garamond" w:cs="Arial"/>
          <w:color w:val="000000"/>
        </w:rPr>
      </w:pPr>
    </w:p>
    <w:p w14:paraId="2E65AD33" w14:textId="47078F6D" w:rsidR="000C34C4" w:rsidRPr="000C34C4" w:rsidRDefault="000C34C4" w:rsidP="002D1855">
      <w:pPr>
        <w:rPr>
          <w:rFonts w:ascii="Garamond" w:hAnsi="Garamond" w:cs="Arial"/>
          <w:color w:val="000000"/>
        </w:rPr>
      </w:pPr>
      <w:r w:rsidRPr="00870C84">
        <w:rPr>
          <w:rFonts w:ascii="Garamond" w:hAnsi="Garamond" w:cs="Arial"/>
          <w:color w:val="000000"/>
        </w:rPr>
        <w:t>To calculate the counts for the grayscale histogram, we took an average of the RGB values, then determined the bin the pixel should fall in by dividing it by the gray bin size. This was much like the color_histogram method, except instead of a 3D array we only had a 1D array.</w:t>
      </w:r>
    </w:p>
    <w:p w14:paraId="38536F1D" w14:textId="77777777" w:rsidR="00B31BEC" w:rsidRDefault="00B31BEC" w:rsidP="00B31BEC">
      <w:pPr>
        <w:widowControl w:val="0"/>
        <w:autoSpaceDE w:val="0"/>
        <w:autoSpaceDN w:val="0"/>
        <w:adjustRightInd w:val="0"/>
        <w:rPr>
          <w:rFonts w:ascii="Monaco" w:hAnsi="Monaco" w:cs="Times New Roman"/>
          <w:b/>
          <w:bCs/>
          <w:color w:val="008000"/>
          <w:sz w:val="16"/>
          <w:szCs w:val="16"/>
        </w:rPr>
      </w:pPr>
    </w:p>
    <w:p w14:paraId="75191F9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b/>
          <w:bCs/>
          <w:color w:val="008000"/>
          <w:sz w:val="16"/>
          <w:szCs w:val="16"/>
        </w:rPr>
        <w:t>def</w:t>
      </w:r>
      <w:r w:rsidRPr="00B31BEC">
        <w:rPr>
          <w:rFonts w:ascii="Monaco" w:hAnsi="Monaco" w:cs="Times New Roman"/>
          <w:sz w:val="16"/>
          <w:szCs w:val="16"/>
        </w:rPr>
        <w:t xml:space="preserve"> </w:t>
      </w:r>
      <w:r w:rsidRPr="00B31BEC">
        <w:rPr>
          <w:rFonts w:ascii="Monaco" w:hAnsi="Monaco" w:cs="Times New Roman"/>
          <w:color w:val="0000FF"/>
          <w:sz w:val="16"/>
          <w:szCs w:val="16"/>
        </w:rPr>
        <w:t>grayscale_histogram</w:t>
      </w:r>
      <w:r w:rsidRPr="00B31BEC">
        <w:rPr>
          <w:rFonts w:ascii="Monaco" w:hAnsi="Monaco" w:cs="Times New Roman"/>
          <w:sz w:val="16"/>
          <w:szCs w:val="16"/>
        </w:rPr>
        <w:t>(image, title):</w:t>
      </w:r>
    </w:p>
    <w:p w14:paraId="5FDD255D"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sz w:val="16"/>
          <w:szCs w:val="16"/>
        </w:rPr>
        <w:t xml:space="preserve">    </w:t>
      </w:r>
      <w:r w:rsidRPr="00B31BEC">
        <w:rPr>
          <w:rFonts w:ascii="Monaco" w:hAnsi="Monaco" w:cs="Times New Roman"/>
          <w:i/>
          <w:iCs/>
          <w:color w:val="BA2121"/>
          <w:sz w:val="16"/>
          <w:szCs w:val="16"/>
        </w:rPr>
        <w:t>'''</w:t>
      </w:r>
    </w:p>
    <w:p w14:paraId="41EF4E6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Calculate the grayscale / luminescence histogram of an image</w:t>
      </w:r>
    </w:p>
    <w:p w14:paraId="149FBBA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by counting the number of grayscale values in a set number of</w:t>
      </w:r>
    </w:p>
    <w:p w14:paraId="4EEEE7A2"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bins</w:t>
      </w:r>
    </w:p>
    <w:p w14:paraId="3E39164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i/>
          <w:iCs/>
          <w:color w:val="BA2121"/>
          <w:sz w:val="16"/>
          <w:szCs w:val="16"/>
        </w:rPr>
        <w:t xml:space="preserve">    '''</w:t>
      </w:r>
    </w:p>
    <w:p w14:paraId="2F17A4BD"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grayscale </w:t>
      </w:r>
      <w:r w:rsidRPr="00B31BEC">
        <w:rPr>
          <w:rFonts w:ascii="Monaco" w:hAnsi="Monaco" w:cs="Times New Roman"/>
          <w:color w:val="666666"/>
          <w:sz w:val="16"/>
          <w:szCs w:val="16"/>
        </w:rPr>
        <w:t>=</w:t>
      </w:r>
      <w:r w:rsidRPr="00B31BEC">
        <w:rPr>
          <w:rFonts w:ascii="Monaco" w:hAnsi="Monaco" w:cs="Times New Roman"/>
          <w:sz w:val="16"/>
          <w:szCs w:val="16"/>
        </w:rPr>
        <w:t xml:space="preserve"> []</w:t>
      </w:r>
    </w:p>
    <w:p w14:paraId="3917BA6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p>
    <w:p w14:paraId="5E57EAA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r w:rsidRPr="00B31BEC">
        <w:rPr>
          <w:rFonts w:ascii="Monaco" w:hAnsi="Monaco" w:cs="Times New Roman"/>
          <w:color w:val="666666"/>
          <w:sz w:val="16"/>
          <w:szCs w:val="16"/>
        </w:rPr>
        <w:t>0</w:t>
      </w:r>
      <w:r w:rsidRPr="00B31BEC">
        <w:rPr>
          <w:rFonts w:ascii="Monaco" w:hAnsi="Monaco" w:cs="Times New Roman"/>
          <w:sz w:val="16"/>
          <w:szCs w:val="16"/>
        </w:rPr>
        <w:t>])</w:t>
      </w:r>
    </w:p>
    <w:p w14:paraId="6DD1B03A"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 </w:t>
      </w:r>
      <w:r w:rsidRPr="00B31BEC">
        <w:rPr>
          <w:rFonts w:ascii="Monaco" w:hAnsi="Monaco" w:cs="Times New Roman"/>
          <w:color w:val="666666"/>
          <w:sz w:val="16"/>
          <w:szCs w:val="16"/>
        </w:rPr>
        <w:t>=</w:t>
      </w:r>
      <w:r w:rsidRPr="00B31BEC">
        <w:rPr>
          <w:rFonts w:ascii="Monaco" w:hAnsi="Monaco" w:cs="Times New Roman"/>
          <w:sz w:val="16"/>
          <w:szCs w:val="16"/>
        </w:rPr>
        <w:t xml:space="preserve"> np</w:t>
      </w:r>
      <w:r w:rsidRPr="00B31BEC">
        <w:rPr>
          <w:rFonts w:ascii="Monaco" w:hAnsi="Monaco" w:cs="Times New Roman"/>
          <w:color w:val="666666"/>
          <w:sz w:val="16"/>
          <w:szCs w:val="16"/>
        </w:rPr>
        <w:t>.</w:t>
      </w:r>
      <w:r w:rsidRPr="00B31BEC">
        <w:rPr>
          <w:rFonts w:ascii="Monaco" w:hAnsi="Monaco" w:cs="Times New Roman"/>
          <w:sz w:val="16"/>
          <w:szCs w:val="16"/>
        </w:rPr>
        <w:t>zeros(shape</w:t>
      </w:r>
      <w:r w:rsidRPr="00B31BEC">
        <w:rPr>
          <w:rFonts w:ascii="Monaco" w:hAnsi="Monaco" w:cs="Times New Roman"/>
          <w:color w:val="666666"/>
          <w:sz w:val="16"/>
          <w:szCs w:val="16"/>
        </w:rPr>
        <w:t>=</w:t>
      </w:r>
      <w:r w:rsidRPr="00B31BEC">
        <w:rPr>
          <w:rFonts w:ascii="Monaco" w:hAnsi="Monaco" w:cs="Times New Roman"/>
          <w:sz w:val="16"/>
          <w:szCs w:val="16"/>
        </w:rPr>
        <w:t>(gBINS))</w:t>
      </w:r>
    </w:p>
    <w:p w14:paraId="20629DA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i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(h):</w:t>
      </w:r>
    </w:p>
    <w:p w14:paraId="0247D263"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j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(w):</w:t>
      </w:r>
    </w:p>
    <w:p w14:paraId="185EDFF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pixel </w:t>
      </w:r>
      <w:r w:rsidRPr="00B31BEC">
        <w:rPr>
          <w:rFonts w:ascii="Monaco" w:hAnsi="Monaco" w:cs="Times New Roman"/>
          <w:color w:val="666666"/>
          <w:sz w:val="16"/>
          <w:szCs w:val="16"/>
        </w:rPr>
        <w:t>=</w:t>
      </w:r>
      <w:r w:rsidRPr="00B31BEC">
        <w:rPr>
          <w:rFonts w:ascii="Monaco" w:hAnsi="Monaco" w:cs="Times New Roman"/>
          <w:sz w:val="16"/>
          <w:szCs w:val="16"/>
        </w:rPr>
        <w:t xml:space="preserve"> image[i, j]</w:t>
      </w:r>
    </w:p>
    <w:p w14:paraId="0AC2722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add(</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0</w:t>
      </w:r>
      <w:r w:rsidRPr="00B31BEC">
        <w:rPr>
          <w:rFonts w:ascii="Monaco" w:hAnsi="Monaco" w:cs="Times New Roman"/>
          <w:sz w:val="16"/>
          <w:szCs w:val="16"/>
        </w:rPr>
        <w:t xml:space="preserve">]),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1</w:t>
      </w:r>
      <w:r w:rsidRPr="00B31BEC">
        <w:rPr>
          <w:rFonts w:ascii="Monaco" w:hAnsi="Monaco" w:cs="Times New Roman"/>
          <w:sz w:val="16"/>
          <w:szCs w:val="16"/>
        </w:rPr>
        <w:t>]))</w:t>
      </w:r>
    </w:p>
    <w:p w14:paraId="60A12857"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 xml:space="preserve">add(gray,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2</w:t>
      </w:r>
      <w:r w:rsidRPr="00B31BEC">
        <w:rPr>
          <w:rFonts w:ascii="Monaco" w:hAnsi="Monaco" w:cs="Times New Roman"/>
          <w:sz w:val="16"/>
          <w:szCs w:val="16"/>
        </w:rPr>
        <w:t>]))</w:t>
      </w:r>
    </w:p>
    <w:p w14:paraId="21956EF8"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/3</w:t>
      </w:r>
    </w:p>
    <w:p w14:paraId="7CCEE001"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g_bin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w:t>
      </w:r>
      <w:r w:rsidRPr="00B31BEC">
        <w:rPr>
          <w:rFonts w:ascii="Monaco" w:hAnsi="Monaco" w:cs="Times New Roman"/>
          <w:sz w:val="16"/>
          <w:szCs w:val="16"/>
        </w:rPr>
        <w:t>gBIN_SIZE</w:t>
      </w:r>
    </w:p>
    <w:p w14:paraId="2774843F"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hist[g_bin]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666666"/>
          <w:sz w:val="16"/>
          <w:szCs w:val="16"/>
        </w:rPr>
        <w:t>1</w:t>
      </w:r>
    </w:p>
    <w:p w14:paraId="3C021E5B"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return</w:t>
      </w:r>
      <w:r w:rsidRPr="00B31BEC">
        <w:rPr>
          <w:rFonts w:ascii="Monaco" w:hAnsi="Monaco" w:cs="Times New Roman"/>
          <w:sz w:val="16"/>
          <w:szCs w:val="16"/>
        </w:rPr>
        <w:t xml:space="preserve"> hist</w:t>
      </w:r>
    </w:p>
    <w:p w14:paraId="7D7FD448" w14:textId="77777777" w:rsidR="00C71F11" w:rsidRDefault="00C71F11" w:rsidP="002D1855">
      <w:pPr>
        <w:rPr>
          <w:rFonts w:ascii="Aller Bold" w:hAnsi="Aller Bold" w:cs="Arial"/>
          <w:color w:val="000000"/>
          <w:sz w:val="32"/>
          <w:szCs w:val="32"/>
          <w:u w:val="single"/>
        </w:rPr>
      </w:pPr>
    </w:p>
    <w:p w14:paraId="4D1B5FCA" w14:textId="39076021" w:rsidR="00C71F11" w:rsidRPr="00B43F69" w:rsidRDefault="00B43F69"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d. (Optional) </w:t>
      </w:r>
      <w:r w:rsidR="00CC46E3">
        <w:rPr>
          <w:rFonts w:ascii="Aller Light Regular" w:hAnsi="Aller Light Regular" w:cs="Arial"/>
          <w:color w:val="000000"/>
          <w:sz w:val="32"/>
          <w:szCs w:val="32"/>
          <w:u w:val="single"/>
        </w:rPr>
        <w:t xml:space="preserve">Color </w:t>
      </w:r>
      <w:r w:rsidR="00B31BEC" w:rsidRPr="00B43F69">
        <w:rPr>
          <w:rFonts w:ascii="Aller Light Regular" w:hAnsi="Aller Light Regular" w:cs="Arial"/>
          <w:color w:val="000000"/>
          <w:sz w:val="32"/>
          <w:szCs w:val="32"/>
          <w:u w:val="single"/>
        </w:rPr>
        <w:t xml:space="preserve">Histogram </w:t>
      </w:r>
      <w:r w:rsidR="00C71F11" w:rsidRPr="00B43F69">
        <w:rPr>
          <w:rFonts w:ascii="Aller Light Regular" w:hAnsi="Aller Light Regular" w:cs="Arial"/>
          <w:color w:val="000000"/>
          <w:sz w:val="32"/>
          <w:szCs w:val="32"/>
          <w:u w:val="single"/>
        </w:rPr>
        <w:t>Visualization</w:t>
      </w:r>
    </w:p>
    <w:p w14:paraId="2482EBF9" w14:textId="4C435A07" w:rsidR="00C71F11" w:rsidRDefault="00C71F11" w:rsidP="00890CF1">
      <w:pPr>
        <w:pStyle w:val="Heading2"/>
        <w:rPr>
          <w:rFonts w:ascii="Garamond" w:hAnsi="Garamond"/>
          <w:b w:val="0"/>
          <w:color w:val="auto"/>
          <w:sz w:val="24"/>
          <w:szCs w:val="24"/>
        </w:rPr>
      </w:pPr>
      <w:r w:rsidRPr="00C71F11">
        <w:rPr>
          <w:rFonts w:ascii="Garamond" w:hAnsi="Garamond"/>
          <w:b w:val="0"/>
          <w:color w:val="auto"/>
          <w:sz w:val="24"/>
          <w:szCs w:val="24"/>
        </w:rPr>
        <w:t xml:space="preserve">The visualize_chist function invokes matplotlib to plot a bar graph for the </w:t>
      </w:r>
      <w:r w:rsidR="002E5447">
        <w:rPr>
          <w:rFonts w:ascii="Garamond" w:hAnsi="Garamond"/>
          <w:b w:val="0"/>
          <w:color w:val="auto"/>
          <w:sz w:val="24"/>
          <w:szCs w:val="24"/>
        </w:rPr>
        <w:t xml:space="preserve">color </w:t>
      </w:r>
      <w:r w:rsidRPr="00C71F11">
        <w:rPr>
          <w:rFonts w:ascii="Garamond" w:hAnsi="Garamond"/>
          <w:b w:val="0"/>
          <w:color w:val="auto"/>
          <w:sz w:val="24"/>
          <w:szCs w:val="24"/>
        </w:rPr>
        <w:t>histogram, so it’s a lot of b</w:t>
      </w:r>
      <w:r w:rsidR="005D6680">
        <w:rPr>
          <w:rFonts w:ascii="Garamond" w:hAnsi="Garamond"/>
          <w:b w:val="0"/>
          <w:color w:val="auto"/>
          <w:sz w:val="24"/>
          <w:szCs w:val="24"/>
        </w:rPr>
        <w:t>oilerplate, but basically it iterates th</w:t>
      </w:r>
      <w:r w:rsidR="00A419BF">
        <w:rPr>
          <w:rFonts w:ascii="Garamond" w:hAnsi="Garamond"/>
          <w:b w:val="0"/>
          <w:color w:val="auto"/>
          <w:sz w:val="24"/>
          <w:szCs w:val="24"/>
        </w:rPr>
        <w:t xml:space="preserve">rough our sorted list of colors and </w:t>
      </w:r>
      <w:r w:rsidR="00735D1C">
        <w:rPr>
          <w:rFonts w:ascii="Garamond" w:hAnsi="Garamond"/>
          <w:b w:val="0"/>
          <w:color w:val="auto"/>
          <w:sz w:val="24"/>
          <w:szCs w:val="24"/>
        </w:rPr>
        <w:t>generates a count bar for each color bin.</w:t>
      </w:r>
    </w:p>
    <w:p w14:paraId="259F4E3C" w14:textId="77777777" w:rsidR="005D6680" w:rsidRDefault="005D6680" w:rsidP="005D6680"/>
    <w:p w14:paraId="0C3FE0E0"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w:t>
      </w:r>
      <w:r w:rsidRPr="005D6680">
        <w:rPr>
          <w:rFonts w:ascii="Monaco" w:hAnsi="Monaco" w:cs="Times New Roman"/>
          <w:b/>
          <w:bCs/>
          <w:color w:val="008000"/>
          <w:sz w:val="16"/>
          <w:szCs w:val="16"/>
        </w:rPr>
        <w:t>for</w:t>
      </w:r>
      <w:r w:rsidRPr="005D6680">
        <w:rPr>
          <w:rFonts w:ascii="Monaco" w:hAnsi="Monaco" w:cs="Times New Roman"/>
          <w:sz w:val="16"/>
          <w:szCs w:val="16"/>
        </w:rPr>
        <w:t xml:space="preserve"> idx, c </w:t>
      </w:r>
      <w:r w:rsidRPr="005D6680">
        <w:rPr>
          <w:rFonts w:ascii="Monaco" w:hAnsi="Monaco" w:cs="Times New Roman"/>
          <w:b/>
          <w:bCs/>
          <w:color w:val="AA22FF"/>
          <w:sz w:val="16"/>
          <w:szCs w:val="16"/>
        </w:rPr>
        <w:t>in</w:t>
      </w:r>
      <w:r w:rsidRPr="005D6680">
        <w:rPr>
          <w:rFonts w:ascii="Monaco" w:hAnsi="Monaco" w:cs="Times New Roman"/>
          <w:sz w:val="16"/>
          <w:szCs w:val="16"/>
        </w:rPr>
        <w:t xml:space="preserve"> </w:t>
      </w:r>
      <w:r w:rsidRPr="005D6680">
        <w:rPr>
          <w:rFonts w:ascii="Monaco" w:hAnsi="Monaco" w:cs="Times New Roman"/>
          <w:color w:val="008000"/>
          <w:sz w:val="16"/>
          <w:szCs w:val="16"/>
        </w:rPr>
        <w:t>enumerate</w:t>
      </w:r>
      <w:r w:rsidRPr="005D6680">
        <w:rPr>
          <w:rFonts w:ascii="Monaco" w:hAnsi="Monaco" w:cs="Times New Roman"/>
          <w:sz w:val="16"/>
          <w:szCs w:val="16"/>
        </w:rPr>
        <w:t>(colors):</w:t>
      </w:r>
    </w:p>
    <w:p w14:paraId="0351AA99"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r, g, b </w:t>
      </w:r>
      <w:r w:rsidRPr="005D6680">
        <w:rPr>
          <w:rFonts w:ascii="Monaco" w:hAnsi="Monaco" w:cs="Times New Roman"/>
          <w:color w:val="666666"/>
          <w:sz w:val="16"/>
          <w:szCs w:val="16"/>
        </w:rPr>
        <w:t>=</w:t>
      </w:r>
      <w:r w:rsidRPr="005D6680">
        <w:rPr>
          <w:rFonts w:ascii="Monaco" w:hAnsi="Monaco" w:cs="Times New Roman"/>
          <w:sz w:val="16"/>
          <w:szCs w:val="16"/>
        </w:rPr>
        <w:t xml:space="preserve"> c</w:t>
      </w:r>
    </w:p>
    <w:p w14:paraId="04308B5D" w14:textId="090AE067" w:rsidR="005D6680" w:rsidRPr="000E3B7A" w:rsidRDefault="005D6680" w:rsidP="000E3B7A">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plt</w:t>
      </w:r>
      <w:r w:rsidRPr="005D6680">
        <w:rPr>
          <w:rFonts w:ascii="Monaco" w:hAnsi="Monaco" w:cs="Times New Roman"/>
          <w:color w:val="666666"/>
          <w:sz w:val="16"/>
          <w:szCs w:val="16"/>
        </w:rPr>
        <w:t>.</w:t>
      </w:r>
      <w:r w:rsidRPr="005D6680">
        <w:rPr>
          <w:rFonts w:ascii="Monaco" w:hAnsi="Monaco" w:cs="Times New Roman"/>
          <w:sz w:val="16"/>
          <w:szCs w:val="16"/>
        </w:rPr>
        <w:t>subplot(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2</w:t>
      </w:r>
      <w:r w:rsidRPr="005D6680">
        <w:rPr>
          <w:rFonts w:ascii="Monaco" w:hAnsi="Monaco" w:cs="Times New Roman"/>
          <w:sz w:val="16"/>
          <w:szCs w:val="16"/>
        </w:rPr>
        <w: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w:t>
      </w:r>
      <w:r w:rsidRPr="005D6680">
        <w:rPr>
          <w:rFonts w:ascii="Monaco" w:hAnsi="Monaco" w:cs="Times New Roman"/>
          <w:sz w:val="16"/>
          <w:szCs w:val="16"/>
        </w:rPr>
        <w:t>bar(idx, hist[r][g][b], color</w:t>
      </w:r>
      <w:r w:rsidRPr="005D6680">
        <w:rPr>
          <w:rFonts w:ascii="Monaco" w:hAnsi="Monaco" w:cs="Times New Roman"/>
          <w:color w:val="666666"/>
          <w:sz w:val="16"/>
          <w:szCs w:val="16"/>
        </w:rPr>
        <w:t>=</w:t>
      </w:r>
      <w:r w:rsidRPr="005D6680">
        <w:rPr>
          <w:rFonts w:ascii="Monaco" w:hAnsi="Monaco" w:cs="Times New Roman"/>
          <w:sz w:val="16"/>
          <w:szCs w:val="16"/>
        </w:rPr>
        <w:t>hexencode(c, BIN_SIZE), edgecolor</w:t>
      </w:r>
      <w:r w:rsidRPr="005D6680">
        <w:rPr>
          <w:rFonts w:ascii="Monaco" w:hAnsi="Monaco" w:cs="Times New Roman"/>
          <w:color w:val="666666"/>
          <w:sz w:val="16"/>
          <w:szCs w:val="16"/>
        </w:rPr>
        <w:t>=</w:t>
      </w:r>
      <w:r w:rsidRPr="005D6680">
        <w:rPr>
          <w:rFonts w:ascii="Monaco" w:hAnsi="Monaco" w:cs="Times New Roman"/>
          <w:sz w:val="16"/>
          <w:szCs w:val="16"/>
        </w:rPr>
        <w:t>hexencode(c, BIN_SIZE))</w:t>
      </w:r>
    </w:p>
    <w:p w14:paraId="4DA379EF" w14:textId="4856ACB9" w:rsidR="00C71F11" w:rsidRPr="00C71F11" w:rsidRDefault="00735D1C" w:rsidP="00C71F11">
      <w:pPr>
        <w:pStyle w:val="Heading2"/>
        <w:rPr>
          <w:rFonts w:ascii="Garamond" w:hAnsi="Garamond"/>
          <w:b w:val="0"/>
          <w:color w:val="auto"/>
          <w:sz w:val="24"/>
          <w:szCs w:val="24"/>
        </w:rPr>
      </w:pPr>
      <w:r>
        <w:rPr>
          <w:rFonts w:ascii="Garamond" w:hAnsi="Garamond"/>
          <w:b w:val="0"/>
          <w:color w:val="auto"/>
          <w:sz w:val="24"/>
          <w:szCs w:val="24"/>
        </w:rPr>
        <w:t>In order to get the right hex string for the colored bars in the chart, it uses the following</w:t>
      </w:r>
      <w:r w:rsidR="00C71F11" w:rsidRPr="00C71F11">
        <w:rPr>
          <w:rFonts w:ascii="Garamond" w:hAnsi="Garamond"/>
          <w:b w:val="0"/>
          <w:color w:val="auto"/>
          <w:sz w:val="24"/>
          <w:szCs w:val="24"/>
        </w:rPr>
        <w:t xml:space="preserve"> helper function:</w:t>
      </w:r>
    </w:p>
    <w:p w14:paraId="1389B4CC" w14:textId="77777777" w:rsidR="00C71F11" w:rsidRDefault="00C71F11" w:rsidP="00C71F11"/>
    <w:p w14:paraId="24E9A9F6"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b/>
          <w:bCs/>
          <w:color w:val="008000"/>
          <w:sz w:val="16"/>
          <w:szCs w:val="16"/>
        </w:rPr>
        <w:t>def</w:t>
      </w:r>
      <w:r w:rsidRPr="00A419BF">
        <w:rPr>
          <w:rFonts w:ascii="Monaco" w:hAnsi="Monaco" w:cs="Times New Roman"/>
          <w:sz w:val="16"/>
          <w:szCs w:val="16"/>
        </w:rPr>
        <w:t xml:space="preserve"> </w:t>
      </w:r>
      <w:r w:rsidRPr="00A419BF">
        <w:rPr>
          <w:rFonts w:ascii="Monaco" w:hAnsi="Monaco" w:cs="Times New Roman"/>
          <w:color w:val="0000FF"/>
          <w:sz w:val="16"/>
          <w:szCs w:val="16"/>
        </w:rPr>
        <w:t>hexencode</w:t>
      </w:r>
      <w:r w:rsidRPr="00A419BF">
        <w:rPr>
          <w:rFonts w:ascii="Monaco" w:hAnsi="Monaco" w:cs="Times New Roman"/>
          <w:sz w:val="16"/>
          <w:szCs w:val="16"/>
        </w:rPr>
        <w:t>(rgb, factor):</w:t>
      </w:r>
    </w:p>
    <w:p w14:paraId="332A1085"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i/>
          <w:iCs/>
          <w:color w:val="BA2121"/>
          <w:sz w:val="16"/>
          <w:szCs w:val="16"/>
        </w:rPr>
        <w:t>"""Convert RGB tuple to hexadecimal color code."""</w:t>
      </w:r>
    </w:p>
    <w:p w14:paraId="6FC8831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r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0</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A5A4C8A"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g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1</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5375113"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b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2</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662E4B5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b/>
          <w:bCs/>
          <w:color w:val="008000"/>
          <w:sz w:val="16"/>
          <w:szCs w:val="16"/>
        </w:rPr>
        <w:t>return</w:t>
      </w:r>
      <w:r w:rsidRPr="00A419BF">
        <w:rPr>
          <w:rFonts w:ascii="Monaco" w:hAnsi="Monaco" w:cs="Times New Roman"/>
          <w:sz w:val="16"/>
          <w:szCs w:val="16"/>
        </w:rPr>
        <w:t xml:space="preserve"> </w:t>
      </w:r>
      <w:r w:rsidRPr="00A419BF">
        <w:rPr>
          <w:rFonts w:ascii="Monaco" w:hAnsi="Monaco" w:cs="Times New Roman"/>
          <w:color w:val="BA2121"/>
          <w:sz w:val="16"/>
          <w:szCs w:val="16"/>
        </w:rPr>
        <w:t>'#</w:t>
      </w:r>
      <w:r w:rsidRPr="00A419BF">
        <w:rPr>
          <w:rFonts w:ascii="Monaco" w:hAnsi="Monaco" w:cs="Times New Roman"/>
          <w:b/>
          <w:bCs/>
          <w:color w:val="BB6688"/>
          <w:sz w:val="16"/>
          <w:szCs w:val="16"/>
        </w:rPr>
        <w:t>%02x%02x%02x</w:t>
      </w:r>
      <w:r w:rsidRPr="00A419BF">
        <w:rPr>
          <w:rFonts w:ascii="Monaco" w:hAnsi="Monaco" w:cs="Times New Roman"/>
          <w:color w:val="BA2121"/>
          <w:sz w:val="16"/>
          <w:szCs w:val="16"/>
        </w:rPr>
        <w:t>'</w:t>
      </w:r>
      <w:r w:rsidRPr="00A419BF">
        <w:rPr>
          <w:rFonts w:ascii="Monaco" w:hAnsi="Monaco" w:cs="Times New Roman"/>
          <w:sz w:val="16"/>
          <w:szCs w:val="16"/>
        </w:rPr>
        <w:t xml:space="preserve"> </w:t>
      </w:r>
      <w:r w:rsidRPr="00A419BF">
        <w:rPr>
          <w:rFonts w:ascii="Monaco" w:hAnsi="Monaco" w:cs="Times New Roman"/>
          <w:color w:val="666666"/>
          <w:sz w:val="16"/>
          <w:szCs w:val="16"/>
        </w:rPr>
        <w:t>%</w:t>
      </w:r>
      <w:r w:rsidRPr="00A419BF">
        <w:rPr>
          <w:rFonts w:ascii="Monaco" w:hAnsi="Monaco" w:cs="Times New Roman"/>
          <w:sz w:val="16"/>
          <w:szCs w:val="16"/>
        </w:rPr>
        <w:t xml:space="preserve"> (r,g,b)</w:t>
      </w:r>
    </w:p>
    <w:p w14:paraId="190D8281" w14:textId="77777777" w:rsidR="00C71F11" w:rsidRPr="0022062C" w:rsidRDefault="00C71F11" w:rsidP="00C71F11"/>
    <w:p w14:paraId="0AF152B5" w14:textId="17517C76" w:rsidR="00814468" w:rsidRDefault="00735D1C" w:rsidP="002D1855">
      <w:pPr>
        <w:rPr>
          <w:rFonts w:ascii="Aller Bold" w:hAnsi="Aller Bold" w:cs="Arial"/>
          <w:color w:val="000000"/>
          <w:sz w:val="32"/>
          <w:szCs w:val="32"/>
          <w:u w:val="single"/>
        </w:rPr>
      </w:pPr>
      <w:r>
        <w:rPr>
          <w:rFonts w:ascii="Garamond" w:hAnsi="Garamond"/>
        </w:rPr>
        <w:t>to convert our reduced color bins to a legitimate hexadecimal code.</w:t>
      </w:r>
      <w:r w:rsidR="00DE6F34">
        <w:rPr>
          <w:rFonts w:ascii="Garamond" w:hAnsi="Garamond"/>
        </w:rPr>
        <w:t xml:space="preserve"> Because writing new images to file for every single tile was costly for runtime, this step was optional and actually only used for the report analysis. An example of a color histogram visualization is shown in the discussion of dominant colors.</w:t>
      </w:r>
    </w:p>
    <w:p w14:paraId="65B86A5C" w14:textId="77777777" w:rsidR="00CC46E3" w:rsidRDefault="00CC46E3" w:rsidP="002D1855">
      <w:pPr>
        <w:rPr>
          <w:rFonts w:ascii="Aller Bold" w:hAnsi="Aller Bold" w:cs="Arial"/>
          <w:color w:val="000000"/>
          <w:sz w:val="32"/>
          <w:szCs w:val="32"/>
          <w:u w:val="single"/>
        </w:rPr>
      </w:pPr>
    </w:p>
    <w:p w14:paraId="075E6F54" w14:textId="6A88786F" w:rsidR="00CC46E3" w:rsidRDefault="00CC46E3" w:rsidP="00CC46E3">
      <w:pPr>
        <w:rPr>
          <w:rFonts w:ascii="Aller Light Regular" w:hAnsi="Aller Light Regular" w:cs="Arial"/>
          <w:color w:val="000000"/>
          <w:sz w:val="32"/>
          <w:szCs w:val="32"/>
          <w:u w:val="single"/>
        </w:rPr>
      </w:pPr>
      <w:r w:rsidRPr="002415FE">
        <w:rPr>
          <w:rFonts w:ascii="Aller Light Regular" w:hAnsi="Aller Light Regular" w:cs="Arial"/>
          <w:color w:val="000000"/>
          <w:sz w:val="32"/>
          <w:szCs w:val="32"/>
          <w:u w:val="single"/>
        </w:rPr>
        <w:t>e</w:t>
      </w:r>
      <w:r w:rsidR="009367F9" w:rsidRPr="002415FE">
        <w:rPr>
          <w:rFonts w:ascii="Aller Light Regular" w:hAnsi="Aller Light Regular" w:cs="Arial"/>
          <w:color w:val="000000"/>
          <w:sz w:val="32"/>
          <w:szCs w:val="32"/>
          <w:u w:val="single"/>
        </w:rPr>
        <w:t xml:space="preserve">. (Optional) </w:t>
      </w:r>
      <w:r w:rsidR="003F4B01" w:rsidRPr="002415FE">
        <w:rPr>
          <w:rFonts w:ascii="Aller Light Regular" w:hAnsi="Aller Light Regular" w:cs="Arial"/>
          <w:color w:val="000000"/>
          <w:sz w:val="32"/>
          <w:szCs w:val="32"/>
          <w:u w:val="single"/>
        </w:rPr>
        <w:t>Dominant Colors</w:t>
      </w:r>
      <w:r w:rsidR="009367F9" w:rsidRPr="002415FE">
        <w:rPr>
          <w:rFonts w:ascii="Aller Light Regular" w:hAnsi="Aller Light Regular" w:cs="Arial"/>
          <w:color w:val="000000"/>
          <w:sz w:val="32"/>
          <w:szCs w:val="32"/>
          <w:u w:val="single"/>
        </w:rPr>
        <w:t xml:space="preserve"> Listing</w:t>
      </w:r>
    </w:p>
    <w:p w14:paraId="4F5CB23F" w14:textId="77777777" w:rsidR="00C166D1" w:rsidRDefault="00C166D1" w:rsidP="00CC46E3">
      <w:pPr>
        <w:rPr>
          <w:rFonts w:ascii="Aller Light Regular" w:hAnsi="Aller Light Regular" w:cs="Arial"/>
          <w:color w:val="000000"/>
          <w:sz w:val="32"/>
          <w:szCs w:val="32"/>
          <w:u w:val="single"/>
        </w:rPr>
      </w:pPr>
    </w:p>
    <w:p w14:paraId="0ED4356F" w14:textId="77777777" w:rsidR="004924EE" w:rsidRDefault="00C166D1" w:rsidP="00CC46E3">
      <w:pPr>
        <w:rPr>
          <w:rFonts w:ascii="Garamond" w:hAnsi="Garamond" w:cs="Arial"/>
          <w:color w:val="000000"/>
        </w:rPr>
      </w:pPr>
      <w:r>
        <w:rPr>
          <w:rFonts w:ascii="Garamond" w:hAnsi="Garamond" w:cs="Arial"/>
          <w:color w:val="000000"/>
        </w:rPr>
        <w:t xml:space="preserve">In order to find </w:t>
      </w:r>
      <w:r w:rsidR="004924EE">
        <w:rPr>
          <w:rFonts w:ascii="Garamond" w:hAnsi="Garamond" w:cs="Arial"/>
          <w:color w:val="000000"/>
        </w:rPr>
        <w:t>the dominant colors in an image, we use the list of colors returned by the color_histogram method, and calculate the percentage of pixels that go into that bin. This is accomplished by summing all the counts in the histograms, and then taking every tuple in the sorted list of colors, finding the count, and dividing it by the number of pixels in the histogram counts to get the percentage.</w:t>
      </w:r>
    </w:p>
    <w:p w14:paraId="4097D2AE" w14:textId="77777777" w:rsidR="004924EE" w:rsidRDefault="004924EE" w:rsidP="00CC46E3">
      <w:pPr>
        <w:rPr>
          <w:rFonts w:ascii="Garamond" w:hAnsi="Garamond" w:cs="Arial"/>
          <w:color w:val="000000"/>
        </w:rPr>
      </w:pPr>
    </w:p>
    <w:p w14:paraId="253B4E80" w14:textId="77777777" w:rsidR="008539DA" w:rsidRDefault="008539DA" w:rsidP="008539DA">
      <w:pPr>
        <w:rPr>
          <w:rFonts w:ascii="Garamond" w:hAnsi="Garamond" w:cs="Arial"/>
          <w:b/>
          <w:color w:val="000000"/>
          <w:u w:val="single"/>
        </w:rPr>
      </w:pPr>
      <w:r w:rsidRPr="004924EE">
        <w:rPr>
          <w:rFonts w:ascii="Garamond" w:hAnsi="Garamond" w:cs="Arial"/>
          <w:b/>
          <w:color w:val="000000"/>
          <w:u w:val="single"/>
        </w:rPr>
        <w:t>Ignore Black and White</w:t>
      </w:r>
    </w:p>
    <w:p w14:paraId="6F3F550C" w14:textId="77777777" w:rsidR="008539DA" w:rsidRDefault="008539DA" w:rsidP="008539DA">
      <w:pPr>
        <w:rPr>
          <w:rFonts w:ascii="Garamond" w:hAnsi="Garamond" w:cs="Arial"/>
          <w:color w:val="000000"/>
          <w:u w:val="single"/>
        </w:rPr>
      </w:pPr>
    </w:p>
    <w:p w14:paraId="6BAE9150" w14:textId="0B0FBD47" w:rsidR="008539DA" w:rsidRPr="004924EE" w:rsidRDefault="008539DA" w:rsidP="008539DA">
      <w:pPr>
        <w:rPr>
          <w:rFonts w:ascii="Garamond" w:hAnsi="Garamond" w:cs="Arial"/>
          <w:color w:val="000000"/>
        </w:rPr>
      </w:pPr>
      <w:r>
        <w:rPr>
          <w:rFonts w:ascii="Garamond" w:hAnsi="Garamond" w:cs="Arial"/>
          <w:color w:val="000000"/>
        </w:rPr>
        <w:t xml:space="preserve">Because black and white were such </w:t>
      </w:r>
      <w:r w:rsidR="00862C08">
        <w:rPr>
          <w:rFonts w:ascii="Garamond" w:hAnsi="Garamond" w:cs="Arial"/>
          <w:color w:val="000000"/>
        </w:rPr>
        <w:t>prevalent</w:t>
      </w:r>
      <w:r>
        <w:rPr>
          <w:rFonts w:ascii="Garamond" w:hAnsi="Garamond" w:cs="Arial"/>
          <w:color w:val="000000"/>
        </w:rPr>
        <w:t xml:space="preserve"> colors in the tile images, either f</w:t>
      </w:r>
      <w:r w:rsidR="00A02F0B">
        <w:rPr>
          <w:rFonts w:ascii="Garamond" w:hAnsi="Garamond" w:cs="Arial"/>
          <w:color w:val="000000"/>
        </w:rPr>
        <w:t>r</w:t>
      </w:r>
      <w:r>
        <w:rPr>
          <w:rFonts w:ascii="Garamond" w:hAnsi="Garamond" w:cs="Arial"/>
          <w:color w:val="000000"/>
        </w:rPr>
        <w:t xml:space="preserve">aming the image, or forming the background/foreground, we decided to ignore black and white pixels in the dominant colors identification, because too many images easily had over 30% of their pixels fall into the black (0,0,0) or white (BINS-1,BINS-1,BINS-1) bin. </w:t>
      </w:r>
    </w:p>
    <w:p w14:paraId="23098FE4" w14:textId="77777777" w:rsidR="008539DA" w:rsidRDefault="008539DA" w:rsidP="00CC46E3">
      <w:pPr>
        <w:rPr>
          <w:rFonts w:ascii="Garamond" w:hAnsi="Garamond" w:cs="Arial"/>
          <w:b/>
          <w:color w:val="000000"/>
          <w:u w:val="single"/>
        </w:rPr>
      </w:pPr>
    </w:p>
    <w:p w14:paraId="1B7A2AFD" w14:textId="14D34036" w:rsidR="004924EE" w:rsidRPr="004924EE" w:rsidRDefault="005A6CF4" w:rsidP="00CC46E3">
      <w:pPr>
        <w:rPr>
          <w:rFonts w:ascii="Garamond" w:hAnsi="Garamond" w:cs="Arial"/>
          <w:b/>
          <w:color w:val="000000"/>
          <w:u w:val="single"/>
        </w:rPr>
      </w:pPr>
      <w:r>
        <w:rPr>
          <w:rFonts w:ascii="Garamond" w:hAnsi="Garamond" w:cs="Arial"/>
          <w:b/>
          <w:color w:val="000000"/>
          <w:u w:val="single"/>
        </w:rPr>
        <w:t xml:space="preserve">Justifying </w:t>
      </w:r>
      <w:r w:rsidR="004924EE" w:rsidRPr="004924EE">
        <w:rPr>
          <w:rFonts w:ascii="Garamond" w:hAnsi="Garamond" w:cs="Arial"/>
          <w:b/>
          <w:color w:val="000000"/>
          <w:u w:val="single"/>
        </w:rPr>
        <w:t>Threshold Value of 0.3</w:t>
      </w:r>
      <w:r>
        <w:rPr>
          <w:rFonts w:ascii="Garamond" w:hAnsi="Garamond" w:cs="Arial"/>
          <w:b/>
          <w:color w:val="000000"/>
          <w:u w:val="single"/>
        </w:rPr>
        <w:t xml:space="preserve"> and Color Bin Size of 4</w:t>
      </w:r>
    </w:p>
    <w:p w14:paraId="1CD8C6B0" w14:textId="77777777" w:rsidR="004924EE" w:rsidRDefault="004924EE" w:rsidP="00CC46E3">
      <w:pPr>
        <w:rPr>
          <w:rFonts w:ascii="Garamond" w:hAnsi="Garamond" w:cs="Arial"/>
          <w:color w:val="000000"/>
        </w:rPr>
      </w:pPr>
    </w:p>
    <w:p w14:paraId="0A936B65" w14:textId="68708B85" w:rsidR="00F825EF" w:rsidRDefault="004924EE" w:rsidP="00CC46E3">
      <w:pPr>
        <w:rPr>
          <w:rFonts w:ascii="Garamond" w:hAnsi="Garamond" w:cs="Arial"/>
          <w:color w:val="000000"/>
        </w:rPr>
      </w:pPr>
      <w:r>
        <w:rPr>
          <w:rFonts w:ascii="Garamond" w:hAnsi="Garamond" w:cs="Arial"/>
          <w:color w:val="000000"/>
        </w:rPr>
        <w:t xml:space="preserve">While we began with a threshold of 0.1 (10% of the pixels in that bin) </w:t>
      </w:r>
      <w:r w:rsidR="00166FA5">
        <w:rPr>
          <w:rFonts w:ascii="Garamond" w:hAnsi="Garamond" w:cs="Arial"/>
          <w:color w:val="000000"/>
        </w:rPr>
        <w:t>as</w:t>
      </w:r>
      <w:r>
        <w:rPr>
          <w:rFonts w:ascii="Garamond" w:hAnsi="Garamond" w:cs="Arial"/>
          <w:color w:val="000000"/>
        </w:rPr>
        <w:t xml:space="preserve"> the dominant color threshold, after several trials we decided to settle on a threshold of 0.3. Results will follow in a discussion of different aesthetic techniques for the mosaic. Because the colors were already sorted by histogram count, </w:t>
      </w:r>
      <w:r w:rsidR="00E6361C">
        <w:rPr>
          <w:rFonts w:ascii="Garamond" w:hAnsi="Garamond" w:cs="Arial"/>
          <w:color w:val="000000"/>
        </w:rPr>
        <w:t>once a color bin fell below</w:t>
      </w:r>
      <w:r>
        <w:rPr>
          <w:rFonts w:ascii="Garamond" w:hAnsi="Garamond" w:cs="Arial"/>
          <w:color w:val="000000"/>
        </w:rPr>
        <w:t xml:space="preserve"> the threshold, we could</w:t>
      </w:r>
      <w:r w:rsidR="008539DA">
        <w:rPr>
          <w:rFonts w:ascii="Garamond" w:hAnsi="Garamond" w:cs="Arial"/>
          <w:color w:val="000000"/>
        </w:rPr>
        <w:t xml:space="preserve"> simply break the loop and</w:t>
      </w:r>
      <w:r>
        <w:rPr>
          <w:rFonts w:ascii="Garamond" w:hAnsi="Garamond" w:cs="Arial"/>
          <w:color w:val="000000"/>
        </w:rPr>
        <w:t xml:space="preserve"> return </w:t>
      </w:r>
      <w:r w:rsidR="008539DA">
        <w:rPr>
          <w:rFonts w:ascii="Garamond" w:hAnsi="Garamond" w:cs="Arial"/>
          <w:color w:val="000000"/>
        </w:rPr>
        <w:t>the list of dominant colors.</w:t>
      </w:r>
    </w:p>
    <w:p w14:paraId="78FE9655" w14:textId="77777777" w:rsidR="005D5E94" w:rsidRPr="005D5E94" w:rsidRDefault="005D5E94" w:rsidP="00CC46E3">
      <w:pPr>
        <w:rPr>
          <w:rFonts w:ascii="Garamond" w:hAnsi="Garamond" w:cs="Arial"/>
          <w:color w:val="000000"/>
        </w:rPr>
      </w:pPr>
    </w:p>
    <w:p w14:paraId="1F380E15" w14:textId="77777777" w:rsidR="00C166D1" w:rsidRDefault="00C166D1" w:rsidP="00C166D1">
      <w:pPr>
        <w:rPr>
          <w:rFonts w:ascii="Monaco" w:hAnsi="Monaco" w:cs="Times New Roman"/>
          <w:color w:val="666666"/>
          <w:sz w:val="16"/>
          <w:szCs w:val="16"/>
        </w:rPr>
      </w:pPr>
      <w:r>
        <w:rPr>
          <w:rFonts w:ascii="Monaco" w:hAnsi="Monaco" w:cs="Times New Roman"/>
          <w:color w:val="666666"/>
          <w:sz w:val="16"/>
          <w:szCs w:val="16"/>
        </w:rPr>
        <w:t>DOM_COL_THRESH = 0.3</w:t>
      </w:r>
    </w:p>
    <w:p w14:paraId="21C64BF5" w14:textId="77777777" w:rsidR="00C166D1" w:rsidRDefault="00C166D1" w:rsidP="00C166D1">
      <w:pPr>
        <w:rPr>
          <w:rFonts w:ascii="Monaco" w:hAnsi="Monaco" w:cs="Times New Roman"/>
          <w:color w:val="666666"/>
          <w:sz w:val="16"/>
          <w:szCs w:val="16"/>
        </w:rPr>
      </w:pPr>
    </w:p>
    <w:p w14:paraId="3DB3A0DD" w14:textId="4480F1BA" w:rsidR="00C166D1" w:rsidRPr="00C166D1" w:rsidRDefault="00C166D1" w:rsidP="00C166D1">
      <w:pPr>
        <w:rPr>
          <w:rFonts w:ascii="Monaco" w:hAnsi="Monaco" w:cs="Times New Roman"/>
          <w:color w:val="666666"/>
          <w:sz w:val="16"/>
          <w:szCs w:val="16"/>
        </w:rPr>
      </w:pPr>
      <w:r w:rsidRPr="00C166D1">
        <w:rPr>
          <w:rFonts w:ascii="Monaco" w:hAnsi="Monaco" w:cs="Times New Roman"/>
          <w:b/>
          <w:bCs/>
          <w:color w:val="008000"/>
          <w:sz w:val="16"/>
          <w:szCs w:val="16"/>
        </w:rPr>
        <w:t>def</w:t>
      </w:r>
      <w:r w:rsidRPr="00C166D1">
        <w:rPr>
          <w:rFonts w:ascii="Monaco" w:hAnsi="Monaco" w:cs="Times New Roman"/>
          <w:sz w:val="16"/>
          <w:szCs w:val="16"/>
        </w:rPr>
        <w:t xml:space="preserve"> </w:t>
      </w:r>
      <w:r w:rsidRPr="00C166D1">
        <w:rPr>
          <w:rFonts w:ascii="Monaco" w:hAnsi="Monaco" w:cs="Times New Roman"/>
          <w:color w:val="0000FF"/>
          <w:sz w:val="16"/>
          <w:szCs w:val="16"/>
        </w:rPr>
        <w:t>dominant_colors</w:t>
      </w:r>
      <w:r w:rsidRPr="00C166D1">
        <w:rPr>
          <w:rFonts w:ascii="Monaco" w:hAnsi="Monaco" w:cs="Times New Roman"/>
          <w:sz w:val="16"/>
          <w:szCs w:val="16"/>
        </w:rPr>
        <w:t>(hist, colors):</w:t>
      </w:r>
    </w:p>
    <w:p w14:paraId="2F2F0D9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BA2121"/>
          <w:sz w:val="16"/>
          <w:szCs w:val="16"/>
        </w:rPr>
        <w:t>"""Helper method to determine percentages of color pixels in a picture"""</w:t>
      </w:r>
    </w:p>
    <w:p w14:paraId="3B28078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p>
    <w:p w14:paraId="09B5CB6B"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 </w:t>
      </w:r>
      <w:r w:rsidRPr="00C166D1">
        <w:rPr>
          <w:rFonts w:ascii="Monaco" w:hAnsi="Monaco" w:cs="Times New Roman"/>
          <w:color w:val="666666"/>
          <w:sz w:val="16"/>
          <w:szCs w:val="16"/>
        </w:rPr>
        <w:t>=</w:t>
      </w:r>
      <w:r w:rsidRPr="00C166D1">
        <w:rPr>
          <w:rFonts w:ascii="Monaco" w:hAnsi="Monaco" w:cs="Times New Roman"/>
          <w:sz w:val="16"/>
          <w:szCs w:val="16"/>
        </w:rPr>
        <w:t xml:space="preserve"> []</w:t>
      </w:r>
    </w:p>
    <w:p w14:paraId="1E4987A3"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05E541CC"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hist[r][g][b]</w:t>
      </w:r>
    </w:p>
    <w:p w14:paraId="4719F0D2"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49388D9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408080"/>
          <w:sz w:val="16"/>
          <w:szCs w:val="16"/>
        </w:rPr>
        <w:t># Ignore black and white pixels</w:t>
      </w:r>
    </w:p>
    <w:p w14:paraId="199CC9E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 xml:space="preserve">) </w:t>
      </w:r>
      <w:r w:rsidRPr="00C166D1">
        <w:rPr>
          <w:rFonts w:ascii="Monaco" w:hAnsi="Monaco" w:cs="Times New Roman"/>
          <w:b/>
          <w:bCs/>
          <w:color w:val="AA22FF"/>
          <w:sz w:val="16"/>
          <w:szCs w:val="16"/>
        </w:rPr>
        <w:t>and</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w:t>
      </w:r>
    </w:p>
    <w:p w14:paraId="2EF95F0F"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p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008000"/>
          <w:sz w:val="16"/>
          <w:szCs w:val="16"/>
        </w:rPr>
        <w:t>round</w:t>
      </w:r>
      <w:r w:rsidRPr="00C166D1">
        <w:rPr>
          <w:rFonts w:ascii="Monaco" w:hAnsi="Monaco" w:cs="Times New Roman"/>
          <w:sz w:val="16"/>
          <w:szCs w:val="16"/>
        </w:rPr>
        <w:t>( (</w:t>
      </w:r>
      <w:r w:rsidRPr="00C166D1">
        <w:rPr>
          <w:rFonts w:ascii="Monaco" w:hAnsi="Monaco" w:cs="Times New Roman"/>
          <w:color w:val="008000"/>
          <w:sz w:val="16"/>
          <w:szCs w:val="16"/>
        </w:rPr>
        <w:t>float</w:t>
      </w:r>
      <w:r w:rsidRPr="00C166D1">
        <w:rPr>
          <w:rFonts w:ascii="Monaco" w:hAnsi="Monaco" w:cs="Times New Roman"/>
          <w:sz w:val="16"/>
          <w:szCs w:val="16"/>
        </w:rPr>
        <w:t xml:space="preserve">(hist[r][g][b]) </w:t>
      </w:r>
      <w:r w:rsidRPr="00C166D1">
        <w:rPr>
          <w:rFonts w:ascii="Monaco" w:hAnsi="Monaco" w:cs="Times New Roman"/>
          <w:color w:val="666666"/>
          <w:sz w:val="16"/>
          <w:szCs w:val="16"/>
        </w:rPr>
        <w:t>/</w:t>
      </w:r>
      <w:r w:rsidRPr="00C166D1">
        <w:rPr>
          <w:rFonts w:ascii="Monaco" w:hAnsi="Monaco" w:cs="Times New Roman"/>
          <w:sz w:val="16"/>
          <w:szCs w:val="16"/>
        </w:rPr>
        <w:t xml:space="preserve"> num_pixels), </w:t>
      </w:r>
      <w:r w:rsidRPr="00C166D1">
        <w:rPr>
          <w:rFonts w:ascii="Monaco" w:hAnsi="Monaco" w:cs="Times New Roman"/>
          <w:color w:val="666666"/>
          <w:sz w:val="16"/>
          <w:szCs w:val="16"/>
        </w:rPr>
        <w:t>3</w:t>
      </w:r>
      <w:r w:rsidRPr="00C166D1">
        <w:rPr>
          <w:rFonts w:ascii="Monaco" w:hAnsi="Monaco" w:cs="Times New Roman"/>
          <w:sz w:val="16"/>
          <w:szCs w:val="16"/>
        </w:rPr>
        <w:t>)</w:t>
      </w:r>
    </w:p>
    <w:p w14:paraId="06928A19"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p </w:t>
      </w:r>
      <w:r w:rsidRPr="00C166D1">
        <w:rPr>
          <w:rFonts w:ascii="Monaco" w:hAnsi="Monaco" w:cs="Times New Roman"/>
          <w:color w:val="666666"/>
          <w:sz w:val="16"/>
          <w:szCs w:val="16"/>
        </w:rPr>
        <w:t>&gt;</w:t>
      </w:r>
      <w:r w:rsidRPr="00C166D1">
        <w:rPr>
          <w:rFonts w:ascii="Monaco" w:hAnsi="Monaco" w:cs="Times New Roman"/>
          <w:sz w:val="16"/>
          <w:szCs w:val="16"/>
        </w:rPr>
        <w:t xml:space="preserve"> DOM_COL_THRESH:</w:t>
      </w:r>
    </w:p>
    <w:p w14:paraId="3EC8A6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w:t>
      </w:r>
      <w:r w:rsidRPr="00C166D1">
        <w:rPr>
          <w:rFonts w:ascii="Monaco" w:hAnsi="Monaco" w:cs="Times New Roman"/>
          <w:color w:val="666666"/>
          <w:sz w:val="16"/>
          <w:szCs w:val="16"/>
        </w:rPr>
        <w:t>.</w:t>
      </w:r>
      <w:r w:rsidRPr="00C166D1">
        <w:rPr>
          <w:rFonts w:ascii="Monaco" w:hAnsi="Monaco" w:cs="Times New Roman"/>
          <w:sz w:val="16"/>
          <w:szCs w:val="16"/>
        </w:rPr>
        <w:t>append( (r,g,b) )</w:t>
      </w:r>
    </w:p>
    <w:p w14:paraId="329E651A"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else</w:t>
      </w:r>
      <w:r w:rsidRPr="00C166D1">
        <w:rPr>
          <w:rFonts w:ascii="Monaco" w:hAnsi="Monaco" w:cs="Times New Roman"/>
          <w:sz w:val="16"/>
          <w:szCs w:val="16"/>
        </w:rPr>
        <w:t>:</w:t>
      </w:r>
    </w:p>
    <w:p w14:paraId="745ECA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don't care about the rest</w:t>
      </w:r>
    </w:p>
    <w:p w14:paraId="220304DA" w14:textId="10A5A450" w:rsidR="00777964" w:rsidRPr="0051649C" w:rsidRDefault="00C166D1" w:rsidP="0051649C">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in case</w:t>
      </w:r>
    </w:p>
    <w:p w14:paraId="6ED54900" w14:textId="77777777" w:rsidR="00CC46E3" w:rsidRDefault="00CC46E3" w:rsidP="002D1855">
      <w:pPr>
        <w:rPr>
          <w:rFonts w:ascii="Monaco" w:hAnsi="Monaco" w:cs="Arial"/>
          <w:color w:val="000000"/>
          <w:sz w:val="16"/>
          <w:szCs w:val="16"/>
          <w:u w:val="single"/>
        </w:rPr>
      </w:pPr>
    </w:p>
    <w:p w14:paraId="7E7FF670" w14:textId="198BC0EC" w:rsidR="005D5E94" w:rsidRPr="00C51EEE" w:rsidRDefault="0043755B" w:rsidP="002D1855">
      <w:pPr>
        <w:rPr>
          <w:rFonts w:ascii="Garamond" w:hAnsi="Garamond" w:cs="Arial"/>
          <w:color w:val="000000"/>
        </w:rPr>
      </w:pPr>
      <w:r>
        <w:rPr>
          <w:rFonts w:ascii="Garamond" w:hAnsi="Garamond" w:cs="Arial"/>
          <w:color w:val="000000"/>
        </w:rPr>
        <w:t xml:space="preserve">The first set of four images and color histograms were for a different image database, and used 8 </w:t>
      </w:r>
      <w:r w:rsidR="005D5E94" w:rsidRPr="005D5E94">
        <w:rPr>
          <w:rFonts w:ascii="Garamond" w:hAnsi="Garamond" w:cs="Arial"/>
          <w:color w:val="000000"/>
        </w:rPr>
        <w:t>bins</w:t>
      </w:r>
      <w:r>
        <w:rPr>
          <w:rFonts w:ascii="Garamond" w:hAnsi="Garamond" w:cs="Arial"/>
          <w:color w:val="000000"/>
        </w:rPr>
        <w:t>. For these conditions,</w:t>
      </w:r>
      <w:r w:rsidR="005D5E94" w:rsidRPr="005D5E94">
        <w:rPr>
          <w:rFonts w:ascii="Garamond" w:hAnsi="Garamond" w:cs="Arial"/>
          <w:color w:val="000000"/>
        </w:rPr>
        <w:t xml:space="preserve"> a threshold as low as 0.08</w:t>
      </w:r>
      <w:r w:rsidR="00EB3202">
        <w:rPr>
          <w:rFonts w:ascii="Garamond" w:hAnsi="Garamond" w:cs="Arial"/>
          <w:color w:val="000000"/>
        </w:rPr>
        <w:t xml:space="preserve"> made sense, altho</w:t>
      </w:r>
      <w:r w:rsidR="005D5E94" w:rsidRPr="005D5E94">
        <w:rPr>
          <w:rFonts w:ascii="Garamond" w:hAnsi="Garamond" w:cs="Arial"/>
          <w:color w:val="000000"/>
        </w:rPr>
        <w:t>u</w:t>
      </w:r>
      <w:r w:rsidR="00EB3202">
        <w:rPr>
          <w:rFonts w:ascii="Garamond" w:hAnsi="Garamond" w:cs="Arial"/>
          <w:color w:val="000000"/>
        </w:rPr>
        <w:t>g</w:t>
      </w:r>
      <w:r w:rsidR="005D5E94" w:rsidRPr="005D5E94">
        <w:rPr>
          <w:rFonts w:ascii="Garamond" w:hAnsi="Garamond" w:cs="Arial"/>
          <w:color w:val="000000"/>
        </w:rPr>
        <w:t xml:space="preserve">h we still had to </w:t>
      </w:r>
      <w:r w:rsidR="003B6ADF">
        <w:rPr>
          <w:rFonts w:ascii="Garamond" w:hAnsi="Garamond" w:cs="Arial"/>
          <w:color w:val="000000"/>
        </w:rPr>
        <w:t xml:space="preserve">discount black and white pixels because they often had fairly high ratios while it was hard to </w:t>
      </w:r>
      <w:r>
        <w:rPr>
          <w:rFonts w:ascii="Garamond" w:hAnsi="Garamond" w:cs="Arial"/>
          <w:color w:val="000000"/>
        </w:rPr>
        <w:t xml:space="preserve">advocate for them being the </w:t>
      </w:r>
      <w:r w:rsidR="00862C08">
        <w:rPr>
          <w:rFonts w:ascii="Garamond" w:hAnsi="Garamond" w:cs="Arial"/>
          <w:color w:val="000000"/>
        </w:rPr>
        <w:t>dominant</w:t>
      </w:r>
      <w:r>
        <w:rPr>
          <w:rFonts w:ascii="Garamond" w:hAnsi="Garamond" w:cs="Arial"/>
          <w:color w:val="000000"/>
        </w:rPr>
        <w:t xml:space="preserve"> color in a picture.</w:t>
      </w:r>
      <w:r w:rsidR="00E6361C">
        <w:rPr>
          <w:rFonts w:ascii="Garamond" w:hAnsi="Garamond" w:cs="Arial"/>
          <w:color w:val="000000"/>
        </w:rPr>
        <w:t xml:space="preserve"> Note for last image:</w:t>
      </w:r>
      <w:r w:rsidR="00E6361C" w:rsidRPr="00AA0568">
        <w:rPr>
          <w:rFonts w:ascii="Garamond" w:hAnsi="Garamond" w:cs="Arial"/>
          <w:color w:val="000000"/>
        </w:rPr>
        <w:t xml:space="preserve"> </w:t>
      </w:r>
      <w:r w:rsidR="00E6361C">
        <w:rPr>
          <w:rFonts w:ascii="Garamond" w:hAnsi="Garamond" w:cs="Arial"/>
          <w:color w:val="000000"/>
        </w:rPr>
        <w:t>though clearly blue dominates from a human perspective, it is not a dominant color according to the histogram or the ratios, likely because it is spread</w:t>
      </w:r>
      <w:r w:rsidR="00C51EEE">
        <w:rPr>
          <w:rFonts w:ascii="Garamond" w:hAnsi="Garamond" w:cs="Arial"/>
          <w:color w:val="000000"/>
        </w:rPr>
        <w:t xml:space="preserve"> </w:t>
      </w:r>
      <w:r w:rsidR="00E6361C">
        <w:rPr>
          <w:rFonts w:ascii="Garamond" w:hAnsi="Garamond" w:cs="Arial"/>
          <w:color w:val="000000"/>
        </w:rPr>
        <w:t>across too many bins.</w:t>
      </w:r>
    </w:p>
    <w:tbl>
      <w:tblPr>
        <w:tblW w:w="9480" w:type="dxa"/>
        <w:tblCellMar>
          <w:top w:w="15" w:type="dxa"/>
          <w:left w:w="15" w:type="dxa"/>
          <w:bottom w:w="15" w:type="dxa"/>
          <w:right w:w="15" w:type="dxa"/>
        </w:tblCellMar>
        <w:tblLook w:val="04A0" w:firstRow="1" w:lastRow="0" w:firstColumn="1" w:lastColumn="0" w:noHBand="0" w:noVBand="1"/>
      </w:tblPr>
      <w:tblGrid>
        <w:gridCol w:w="2370"/>
        <w:gridCol w:w="2370"/>
        <w:gridCol w:w="2370"/>
        <w:gridCol w:w="2370"/>
      </w:tblGrid>
      <w:tr w:rsidR="005D5E94" w:rsidRPr="002A4E8E" w14:paraId="4A990895" w14:textId="77777777" w:rsidTr="005217A6">
        <w:tc>
          <w:tcPr>
            <w:tcW w:w="0" w:type="auto"/>
            <w:tcMar>
              <w:top w:w="105" w:type="dxa"/>
              <w:left w:w="105" w:type="dxa"/>
              <w:bottom w:w="105" w:type="dxa"/>
              <w:right w:w="105" w:type="dxa"/>
            </w:tcMar>
            <w:hideMark/>
          </w:tcPr>
          <w:p w14:paraId="57E9982B"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154ADEE4" wp14:editId="74558234">
                  <wp:extent cx="1371600" cy="935260"/>
                  <wp:effectExtent l="0" t="0" r="0" b="5080"/>
                  <wp:docPr id="6" name="Picture 6" descr="https://lh5.googleusercontent.com/mgqkAF4JP_lzutSK1-t-aAzKFVuKrUkhT-iBIpgkHE088mXvWe_z5SZnIHpcJ_Ozkc789ATxsyDmMY9gSf5IIm9hSZukPbMDN8faA8gFA1yvRM3WtxugB-Pfvn4x7i1_vOEu9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gqkAF4JP_lzutSK1-t-aAzKFVuKrUkhT-iBIpgkHE088mXvWe_z5SZnIHpcJ_Ozkc789ATxsyDmMY9gSf5IIm9hSZukPbMDN8faA8gFA1yvRM3WtxugB-Pfvn4x7i1_vOEu9Rc"/>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371600" cy="935260"/>
                          </a:xfrm>
                          <a:prstGeom prst="rect">
                            <a:avLst/>
                          </a:prstGeom>
                          <a:noFill/>
                          <a:ln>
                            <a:noFill/>
                          </a:ln>
                        </pic:spPr>
                      </pic:pic>
                    </a:graphicData>
                  </a:graphic>
                </wp:inline>
              </w:drawing>
            </w:r>
          </w:p>
          <w:p w14:paraId="2B0DE37F" w14:textId="77777777" w:rsidR="0043755B" w:rsidRPr="002A4E8E" w:rsidRDefault="00A5569F" w:rsidP="00A5569F">
            <w:pPr>
              <w:spacing w:line="0" w:lineRule="atLeast"/>
              <w:rPr>
                <w:rFonts w:ascii="Monaco" w:hAnsi="Monaco" w:cs="Arial"/>
                <w:color w:val="000000"/>
                <w:sz w:val="16"/>
                <w:szCs w:val="16"/>
              </w:rPr>
            </w:pPr>
            <w:r w:rsidRPr="002A4E8E">
              <w:rPr>
                <w:rFonts w:ascii="Monaco" w:hAnsi="Monaco" w:cs="Arial"/>
                <w:color w:val="000000"/>
                <w:sz w:val="16"/>
                <w:szCs w:val="16"/>
              </w:rPr>
              <w:t>Top 3 ratios</w:t>
            </w:r>
          </w:p>
          <w:p w14:paraId="377F9538" w14:textId="4EDD4019" w:rsidR="005D5E94" w:rsidRPr="002A4E8E" w:rsidRDefault="005D5E94" w:rsidP="00A5569F">
            <w:pPr>
              <w:spacing w:line="0" w:lineRule="atLeast"/>
              <w:rPr>
                <w:rFonts w:ascii="Monaco" w:hAnsi="Monaco" w:cs="Times New Roman"/>
                <w:sz w:val="16"/>
                <w:szCs w:val="16"/>
              </w:rPr>
            </w:pPr>
            <w:r w:rsidRPr="002A4E8E">
              <w:rPr>
                <w:rFonts w:ascii="Monaco" w:hAnsi="Monaco" w:cs="Arial"/>
                <w:color w:val="000000"/>
                <w:sz w:val="16"/>
                <w:szCs w:val="16"/>
              </w:rPr>
              <w:t>[0.093, 0.071, 0.067</w:t>
            </w:r>
            <w:r w:rsidR="00A5569F" w:rsidRPr="002A4E8E">
              <w:rPr>
                <w:rFonts w:ascii="Monaco" w:hAnsi="Monaco" w:cs="Arial"/>
                <w:color w:val="000000"/>
                <w:sz w:val="16"/>
                <w:szCs w:val="16"/>
              </w:rPr>
              <w:t>]</w:t>
            </w:r>
          </w:p>
        </w:tc>
        <w:tc>
          <w:tcPr>
            <w:tcW w:w="0" w:type="auto"/>
            <w:tcMar>
              <w:top w:w="105" w:type="dxa"/>
              <w:left w:w="105" w:type="dxa"/>
              <w:bottom w:w="105" w:type="dxa"/>
              <w:right w:w="105" w:type="dxa"/>
            </w:tcMar>
            <w:hideMark/>
          </w:tcPr>
          <w:p w14:paraId="348C58E4"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0F70F9A2" wp14:editId="7C256F53">
                  <wp:extent cx="1371600" cy="822960"/>
                  <wp:effectExtent l="0" t="0" r="0" b="0"/>
                  <wp:docPr id="7" name="Picture 7" descr="https://lh3.googleusercontent.com/_ePG6l-FysqJtxtaHN0WfCsuLpKwAHkkmQrwZMT7tuShb0YuINKlDHDgDxNOTcfembVxokYkOrbv0ApgO0Izacp2ORtztzMp93kfUDitwPtvm8dfE_GXNMbf3-cdiHzWvP1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ePG6l-FysqJtxtaHN0WfCsuLpKwAHkkmQrwZMT7tuShb0YuINKlDHDgDxNOTcfembVxokYkOrbv0ApgO0Izacp2ORtztzMp93kfUDitwPtvm8dfE_GXNMbf3-cdiHzWvP1i-SE"/>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1371600" cy="822960"/>
                          </a:xfrm>
                          <a:prstGeom prst="rect">
                            <a:avLst/>
                          </a:prstGeom>
                          <a:noFill/>
                          <a:ln>
                            <a:noFill/>
                          </a:ln>
                        </pic:spPr>
                      </pic:pic>
                    </a:graphicData>
                  </a:graphic>
                </wp:inline>
              </w:drawing>
            </w:r>
          </w:p>
          <w:p w14:paraId="7FFD7363"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A473CF5" w14:textId="13AE1512" w:rsidR="005D5E94" w:rsidRPr="002A4E8E" w:rsidRDefault="005D5E94" w:rsidP="00A5569F">
            <w:pPr>
              <w:rPr>
                <w:rFonts w:ascii="Monaco" w:eastAsia="Times New Roman" w:hAnsi="Monaco" w:cs="Times New Roman"/>
                <w:sz w:val="16"/>
                <w:szCs w:val="16"/>
              </w:rPr>
            </w:pPr>
            <w:r w:rsidRPr="002A4E8E">
              <w:rPr>
                <w:rFonts w:ascii="Monaco" w:hAnsi="Monaco" w:cs="Arial"/>
                <w:color w:val="000000"/>
                <w:sz w:val="16"/>
                <w:szCs w:val="16"/>
              </w:rPr>
              <w:t>[0.124, 0.098, 0.071</w:t>
            </w:r>
            <w:r w:rsidR="00A5569F" w:rsidRPr="002A4E8E">
              <w:rPr>
                <w:rFonts w:ascii="Monaco" w:hAnsi="Monaco" w:cs="Arial"/>
                <w:color w:val="000000"/>
                <w:sz w:val="16"/>
                <w:szCs w:val="16"/>
              </w:rPr>
              <w:t>]</w:t>
            </w:r>
            <w:r w:rsidR="00A5569F" w:rsidRPr="002A4E8E">
              <w:rPr>
                <w:rFonts w:ascii="Monaco" w:eastAsia="Times New Roman" w:hAnsi="Monaco" w:cs="Times New Roman"/>
                <w:sz w:val="16"/>
                <w:szCs w:val="16"/>
              </w:rPr>
              <w:t xml:space="preserve"> </w:t>
            </w:r>
          </w:p>
        </w:tc>
        <w:tc>
          <w:tcPr>
            <w:tcW w:w="0" w:type="auto"/>
            <w:tcMar>
              <w:top w:w="105" w:type="dxa"/>
              <w:left w:w="105" w:type="dxa"/>
              <w:bottom w:w="105" w:type="dxa"/>
              <w:right w:w="105" w:type="dxa"/>
            </w:tcMar>
            <w:hideMark/>
          </w:tcPr>
          <w:p w14:paraId="19FA7E7D"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432CBB30" wp14:editId="2615F9FB">
                  <wp:extent cx="1371600" cy="1294448"/>
                  <wp:effectExtent l="0" t="0" r="0" b="1270"/>
                  <wp:docPr id="8" name="Picture 8" descr="https://lh4.googleusercontent.com/s4a9B1UJLqB40htkwSMXb2beAysktUQ0ADDhILD_ET1hnlxUEct3fWfMs-FO1aIJGW6F0OZ-wIPLJMyVMRdhgsNvgOrX5H92UnMDpT4HCxeVbMOoiOftKJap7eXIJWaScDDRf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s4a9B1UJLqB40htkwSMXb2beAysktUQ0ADDhILD_ET1hnlxUEct3fWfMs-FO1aIJGW6F0OZ-wIPLJMyVMRdhgsNvgOrX5H92UnMDpT4HCxeVbMOoiOftKJap7eXIJWaScDDRfZ4"/>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1371600" cy="1294448"/>
                          </a:xfrm>
                          <a:prstGeom prst="rect">
                            <a:avLst/>
                          </a:prstGeom>
                          <a:noFill/>
                          <a:ln>
                            <a:noFill/>
                          </a:ln>
                        </pic:spPr>
                      </pic:pic>
                    </a:graphicData>
                  </a:graphic>
                </wp:inline>
              </w:drawing>
            </w:r>
          </w:p>
          <w:p w14:paraId="186B0CF0"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89AA35F" w14:textId="3EC71811" w:rsidR="005D5E94" w:rsidRPr="002A4E8E" w:rsidRDefault="00992ED7" w:rsidP="00992ED7">
            <w:pPr>
              <w:rPr>
                <w:rFonts w:ascii="Monaco" w:eastAsia="Times New Roman" w:hAnsi="Monaco" w:cs="Times New Roman"/>
                <w:sz w:val="16"/>
                <w:szCs w:val="16"/>
              </w:rPr>
            </w:pPr>
            <w:r w:rsidRPr="002A4E8E">
              <w:rPr>
                <w:rFonts w:ascii="Monaco" w:hAnsi="Monaco" w:cs="Arial"/>
                <w:color w:val="000000"/>
                <w:sz w:val="16"/>
                <w:szCs w:val="16"/>
              </w:rPr>
              <w:t>[0.316, 0.244, 0.102]</w:t>
            </w:r>
            <w:r w:rsidR="005D5E94" w:rsidRPr="002A4E8E">
              <w:rPr>
                <w:rFonts w:ascii="Monaco" w:hAnsi="Monaco" w:cs="Arial"/>
                <w:color w:val="000000"/>
                <w:sz w:val="16"/>
                <w:szCs w:val="16"/>
              </w:rPr>
              <w:t xml:space="preserve"> </w:t>
            </w:r>
          </w:p>
        </w:tc>
        <w:tc>
          <w:tcPr>
            <w:tcW w:w="0" w:type="auto"/>
            <w:tcMar>
              <w:top w:w="105" w:type="dxa"/>
              <w:left w:w="105" w:type="dxa"/>
              <w:bottom w:w="105" w:type="dxa"/>
              <w:right w:w="105" w:type="dxa"/>
            </w:tcMar>
            <w:hideMark/>
          </w:tcPr>
          <w:p w14:paraId="5F7A76DC"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3423C7FC" wp14:editId="5BBBD20E">
                  <wp:extent cx="1371600" cy="1820708"/>
                  <wp:effectExtent l="0" t="0" r="0" b="8255"/>
                  <wp:docPr id="9" name="Picture 9" descr="https://lh4.googleusercontent.com/kUVqMCBkW9D9r_pnldet7Guko8J2UiQ8vwxNKBqH9jGhaegVip6S5r0GJXFNBjw87OsYX0ze3-Gb8i4I5J7-dbt41I1SqWxF56k58cAsTL7LOvfdF4Rp7tj7BT3jqPVE2IapT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UVqMCBkW9D9r_pnldet7Guko8J2UiQ8vwxNKBqH9jGhaegVip6S5r0GJXFNBjw87OsYX0ze3-Gb8i4I5J7-dbt41I1SqWxF56k58cAsTL7LOvfdF4Rp7tj7BT3jqPVE2IapT4w"/>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371600" cy="1820708"/>
                          </a:xfrm>
                          <a:prstGeom prst="rect">
                            <a:avLst/>
                          </a:prstGeom>
                          <a:noFill/>
                          <a:ln>
                            <a:noFill/>
                          </a:ln>
                        </pic:spPr>
                      </pic:pic>
                    </a:graphicData>
                  </a:graphic>
                </wp:inline>
              </w:drawing>
            </w:r>
          </w:p>
          <w:p w14:paraId="2C45B667" w14:textId="77777777" w:rsidR="0043755B" w:rsidRPr="002A4E8E" w:rsidRDefault="0043755B" w:rsidP="00992ED7">
            <w:pPr>
              <w:rPr>
                <w:rFonts w:ascii="Monaco" w:hAnsi="Monaco" w:cs="Arial"/>
                <w:color w:val="000000"/>
                <w:sz w:val="16"/>
                <w:szCs w:val="16"/>
              </w:rPr>
            </w:pPr>
            <w:r w:rsidRPr="002A4E8E">
              <w:rPr>
                <w:rFonts w:ascii="Monaco" w:hAnsi="Monaco" w:cs="Arial"/>
                <w:color w:val="000000"/>
                <w:sz w:val="16"/>
                <w:szCs w:val="16"/>
              </w:rPr>
              <w:t>Top 3 ratios</w:t>
            </w:r>
          </w:p>
          <w:p w14:paraId="3480C1D6" w14:textId="0C9C9975" w:rsidR="005D5E94" w:rsidRPr="002A4E8E" w:rsidRDefault="00992ED7" w:rsidP="0019057F">
            <w:pPr>
              <w:rPr>
                <w:rFonts w:ascii="Monaco" w:hAnsi="Monaco" w:cs="Arial"/>
                <w:color w:val="000000"/>
                <w:sz w:val="16"/>
                <w:szCs w:val="16"/>
              </w:rPr>
            </w:pPr>
            <w:r w:rsidRPr="002A4E8E">
              <w:rPr>
                <w:rFonts w:ascii="Monaco" w:hAnsi="Monaco" w:cs="Arial"/>
                <w:color w:val="000000"/>
                <w:sz w:val="16"/>
                <w:szCs w:val="16"/>
              </w:rPr>
              <w:t>[0.089, 0.08, 0.053]</w:t>
            </w:r>
          </w:p>
        </w:tc>
      </w:tr>
      <w:tr w:rsidR="00E6361C" w:rsidRPr="00A80710" w14:paraId="06D54375" w14:textId="77777777" w:rsidTr="00E6361C">
        <w:tc>
          <w:tcPr>
            <w:tcW w:w="0" w:type="auto"/>
            <w:tcBorders>
              <w:bottom w:val="single" w:sz="24" w:space="0" w:color="auto"/>
            </w:tcBorders>
            <w:tcMar>
              <w:top w:w="105" w:type="dxa"/>
              <w:left w:w="105" w:type="dxa"/>
              <w:bottom w:w="105" w:type="dxa"/>
              <w:right w:w="105" w:type="dxa"/>
            </w:tcMar>
            <w:hideMark/>
          </w:tcPr>
          <w:p w14:paraId="398E9C33"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3E899E85" wp14:editId="409324F1">
                  <wp:extent cx="1371600" cy="2181899"/>
                  <wp:effectExtent l="0" t="0" r="0" b="2540"/>
                  <wp:docPr id="2" name="Picture 2" descr="https://lh3.googleusercontent.com/Qt3uXeZeiWBEKBeMFj3mRCk0a1Ut1bdeS9nD03M9zex6PuYvII7HtQ4nRayWCSIHONVavwSyA4VowqUC5be3vUCWD54ieGyggT0YkfU1QTnJnogJKgPsJ8WYBARXeGnhCyjHg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t3uXeZeiWBEKBeMFj3mRCk0a1Ut1bdeS9nD03M9zex6PuYvII7HtQ4nRayWCSIHONVavwSyA4VowqUC5be3vUCWD54ieGyggT0YkfU1QTnJnogJKgPsJ8WYBARXeGnhCyjHgE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bottom w:val="single" w:sz="24" w:space="0" w:color="auto"/>
            </w:tcBorders>
            <w:tcMar>
              <w:top w:w="105" w:type="dxa"/>
              <w:left w:w="105" w:type="dxa"/>
              <w:bottom w:w="105" w:type="dxa"/>
              <w:right w:w="105" w:type="dxa"/>
            </w:tcMar>
            <w:hideMark/>
          </w:tcPr>
          <w:p w14:paraId="2F0B2007"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67FCF61C" wp14:editId="6E7A71BA">
                  <wp:extent cx="1371600" cy="2181899"/>
                  <wp:effectExtent l="0" t="0" r="0" b="2540"/>
                  <wp:docPr id="3" name="Picture 3" descr="https://lh6.googleusercontent.com/U7ZInisGPns_84WXU-I3D6dYvjOw3_q3VDk-9BxMwML2oiWGwYQaFI4iuWYNmZ515YvJBY_GwOyPB8yIcDxkeega6UMnCkX7TvxcJOIQ8pkLtBE-SEO8-wg_wX96IFPdFnujo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7ZInisGPns_84WXU-I3D6dYvjOw3_q3VDk-9BxMwML2oiWGwYQaFI4iuWYNmZ515YvJBY_GwOyPB8yIcDxkeega6UMnCkX7TvxcJOIQ8pkLtBE-SEO8-wg_wX96IFPdFnujoQM"/>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bottom w:val="single" w:sz="24" w:space="0" w:color="auto"/>
            </w:tcBorders>
            <w:tcMar>
              <w:top w:w="105" w:type="dxa"/>
              <w:left w:w="105" w:type="dxa"/>
              <w:bottom w:w="105" w:type="dxa"/>
              <w:right w:w="105" w:type="dxa"/>
            </w:tcMar>
            <w:hideMark/>
          </w:tcPr>
          <w:p w14:paraId="58D87BAB"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6A69D970" wp14:editId="79C79B0A">
                  <wp:extent cx="1371600" cy="2181899"/>
                  <wp:effectExtent l="0" t="0" r="0" b="2540"/>
                  <wp:docPr id="4" name="Picture 4" descr="https://lh6.googleusercontent.com/kS4igZBMQakLGi03M6YqvCU6gfMGDxHY0K5d3Ys6xgH9PDmYEdL0TZjiQQd6EGedS0Rw0myuU01BDC7sjDW_seMAlJ8LrCytwvZ9-s3LLu--oDmbC8TGc2p_1ciVVK8j3mgXN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S4igZBMQakLGi03M6YqvCU6gfMGDxHY0K5d3Ys6xgH9PDmYEdL0TZjiQQd6EGedS0Rw0myuU01BDC7sjDW_seMAlJ8LrCytwvZ9-s3LLu--oDmbC8TGc2p_1ciVVK8j3mgXNFQ"/>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bottom w:val="single" w:sz="24" w:space="0" w:color="auto"/>
            </w:tcBorders>
            <w:tcMar>
              <w:top w:w="105" w:type="dxa"/>
              <w:left w:w="105" w:type="dxa"/>
              <w:bottom w:w="105" w:type="dxa"/>
              <w:right w:w="105" w:type="dxa"/>
            </w:tcMar>
            <w:hideMark/>
          </w:tcPr>
          <w:p w14:paraId="040D21C5"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7993CA69" wp14:editId="35C9210C">
                  <wp:extent cx="1371600" cy="2181899"/>
                  <wp:effectExtent l="0" t="0" r="0" b="2540"/>
                  <wp:docPr id="5" name="Picture 5" descr="https://lh3.googleusercontent.com/WGHpjViaCJq_v5v4_Z3EHA4Boj6zRJM_QebxU8Zl9b3B2szaFyyxBAuPrThqBUnTikpKuqR_qMSN-rKWkw3w4Yzw0CqRTCLkIP_udDOM8YQ5d8dOln6hOIBRsCza9PpvUEPP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GHpjViaCJq_v5v4_Z3EHA4Boj6zRJM_QebxU8Zl9b3B2szaFyyxBAuPrThqBUnTikpKuqR_qMSN-rKWkw3w4Yzw0CqRTCLkIP_udDOM8YQ5d8dOln6hOIBRsCza9PpvUEPPvRs"/>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r>
      <w:tr w:rsidR="00E6361C" w:rsidRPr="00A80710" w14:paraId="2E78DB10" w14:textId="77777777" w:rsidTr="000E3B7A">
        <w:tc>
          <w:tcPr>
            <w:tcW w:w="0" w:type="auto"/>
            <w:gridSpan w:val="4"/>
            <w:tcBorders>
              <w:bottom w:val="single" w:sz="24" w:space="0" w:color="auto"/>
            </w:tcBorders>
            <w:tcMar>
              <w:top w:w="105" w:type="dxa"/>
              <w:left w:w="105" w:type="dxa"/>
              <w:bottom w:w="105" w:type="dxa"/>
              <w:right w:w="105" w:type="dxa"/>
            </w:tcMar>
          </w:tcPr>
          <w:p w14:paraId="377C1686" w14:textId="75DCF913" w:rsidR="00E6361C" w:rsidRPr="00E6361C" w:rsidRDefault="00E6361C" w:rsidP="00E6361C">
            <w:pPr>
              <w:rPr>
                <w:rFonts w:ascii="Garamond" w:hAnsi="Garamond" w:cs="Arial"/>
                <w:color w:val="000000"/>
              </w:rPr>
            </w:pPr>
            <w:r w:rsidRPr="002A4E8E">
              <w:rPr>
                <w:rFonts w:ascii="Garamond" w:hAnsi="Garamond" w:cs="Arial"/>
                <w:color w:val="000000"/>
              </w:rPr>
              <w:t xml:space="preserve">In this </w:t>
            </w:r>
            <w:r>
              <w:rPr>
                <w:rFonts w:ascii="Garamond" w:hAnsi="Garamond" w:cs="Arial"/>
                <w:color w:val="000000"/>
              </w:rPr>
              <w:t xml:space="preserve">set of images below (from our finalized database), we see justification for less bins. The colors cluster together, and a threshold of 0.3 </w:t>
            </w:r>
            <w:r w:rsidR="00862C08">
              <w:rPr>
                <w:rFonts w:ascii="Garamond" w:hAnsi="Garamond" w:cs="Arial"/>
                <w:color w:val="000000"/>
              </w:rPr>
              <w:t>seem</w:t>
            </w:r>
            <w:r w:rsidR="00A02F0B">
              <w:rPr>
                <w:rFonts w:ascii="Garamond" w:hAnsi="Garamond" w:cs="Arial"/>
                <w:color w:val="000000"/>
              </w:rPr>
              <w:t>s</w:t>
            </w:r>
            <w:r>
              <w:rPr>
                <w:rFonts w:ascii="Garamond" w:hAnsi="Garamond" w:cs="Arial"/>
                <w:color w:val="000000"/>
              </w:rPr>
              <w:t xml:space="preserve"> reasonable for identifying a dominant color.</w:t>
            </w:r>
          </w:p>
        </w:tc>
      </w:tr>
      <w:tr w:rsidR="005D5E94" w:rsidRPr="00A80710" w14:paraId="67E2BCD6" w14:textId="77777777" w:rsidTr="00E6361C">
        <w:tc>
          <w:tcPr>
            <w:tcW w:w="0" w:type="auto"/>
            <w:tcBorders>
              <w:top w:val="single" w:sz="24" w:space="0" w:color="auto"/>
            </w:tcBorders>
            <w:tcMar>
              <w:top w:w="105" w:type="dxa"/>
              <w:left w:w="105" w:type="dxa"/>
              <w:bottom w:w="105" w:type="dxa"/>
              <w:right w:w="105" w:type="dxa"/>
            </w:tcMar>
          </w:tcPr>
          <w:p w14:paraId="6BEB0DCC" w14:textId="66943F7A"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4F76562D" wp14:editId="09D4D631">
                  <wp:extent cx="1371600" cy="137160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24" w:space="0" w:color="auto"/>
            </w:tcBorders>
            <w:tcMar>
              <w:top w:w="105" w:type="dxa"/>
              <w:left w:w="105" w:type="dxa"/>
              <w:bottom w:w="105" w:type="dxa"/>
              <w:right w:w="105" w:type="dxa"/>
            </w:tcMar>
          </w:tcPr>
          <w:p w14:paraId="337D4ADD" w14:textId="4D9B49F1"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3E9F6BAD" wp14:editId="4E7196B2">
                  <wp:extent cx="1371600" cy="1371600"/>
                  <wp:effectExtent l="0" t="0" r="0"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24" w:space="0" w:color="auto"/>
            </w:tcBorders>
            <w:tcMar>
              <w:top w:w="105" w:type="dxa"/>
              <w:left w:w="105" w:type="dxa"/>
              <w:bottom w:w="105" w:type="dxa"/>
              <w:right w:w="105" w:type="dxa"/>
            </w:tcMar>
          </w:tcPr>
          <w:p w14:paraId="68ADCE95"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83AEA8A" wp14:editId="27447BE3">
                  <wp:extent cx="1371600" cy="1371600"/>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24" w:space="0" w:color="auto"/>
            </w:tcBorders>
            <w:tcMar>
              <w:top w:w="105" w:type="dxa"/>
              <w:left w:w="105" w:type="dxa"/>
              <w:bottom w:w="105" w:type="dxa"/>
              <w:right w:w="105" w:type="dxa"/>
            </w:tcMar>
          </w:tcPr>
          <w:p w14:paraId="6EDB2336"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09517F72" wp14:editId="1692F2F0">
                  <wp:extent cx="1371600" cy="137160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5D5E94" w:rsidRPr="002A4E8E" w14:paraId="149B31AD" w14:textId="77777777" w:rsidTr="005217A6">
        <w:tc>
          <w:tcPr>
            <w:tcW w:w="0" w:type="auto"/>
            <w:tcMar>
              <w:top w:w="105" w:type="dxa"/>
              <w:left w:w="105" w:type="dxa"/>
              <w:bottom w:w="105" w:type="dxa"/>
              <w:right w:w="105" w:type="dxa"/>
            </w:tcMar>
          </w:tcPr>
          <w:p w14:paraId="00733F14" w14:textId="30E5458D"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1308516372</w:t>
            </w:r>
          </w:p>
          <w:p w14:paraId="604793DE" w14:textId="4F1201C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EB3202" w:rsidRPr="002A4E8E">
              <w:rPr>
                <w:rFonts w:ascii="Monaco" w:hAnsi="Monaco" w:cs="Arial"/>
                <w:noProof/>
                <w:color w:val="000000"/>
                <w:sz w:val="16"/>
                <w:szCs w:val="16"/>
              </w:rPr>
              <w:t>0.456 0.302</w:t>
            </w:r>
            <w:r w:rsidRPr="002A4E8E">
              <w:rPr>
                <w:rFonts w:ascii="Monaco" w:hAnsi="Monaco" w:cs="Arial"/>
                <w:noProof/>
                <w:color w:val="000000"/>
                <w:sz w:val="16"/>
                <w:szCs w:val="16"/>
              </w:rPr>
              <w:t xml:space="preserve"> 0.131</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35008EEE" w14:textId="244FF6FA"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1307917054</w:t>
            </w:r>
          </w:p>
          <w:p w14:paraId="71781940" w14:textId="2D805FBB"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2A4E8E" w:rsidRPr="002A4E8E">
              <w:rPr>
                <w:rFonts w:ascii="Monaco" w:hAnsi="Monaco" w:cs="Arial"/>
                <w:noProof/>
                <w:color w:val="000000"/>
                <w:sz w:val="16"/>
                <w:szCs w:val="16"/>
              </w:rPr>
              <w:t>0.522 0.382 0.0</w:t>
            </w:r>
            <w:r w:rsidRPr="002A4E8E">
              <w:rPr>
                <w:rFonts w:ascii="Monaco" w:hAnsi="Monaco" w:cs="Arial"/>
                <w:noProof/>
                <w:color w:val="000000"/>
                <w:sz w:val="16"/>
                <w:szCs w:val="16"/>
              </w:rPr>
              <w:t>08</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276D8F75" w14:textId="2AC2AA64"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1320444556</w:t>
            </w:r>
          </w:p>
          <w:p w14:paraId="312541DD" w14:textId="3F2507DC" w:rsidR="005D5E94" w:rsidRPr="002A4E8E" w:rsidRDefault="005D5E94" w:rsidP="00AA0568">
            <w:pPr>
              <w:rPr>
                <w:rFonts w:ascii="Monaco" w:hAnsi="Monaco" w:cs="Arial"/>
                <w:sz w:val="16"/>
                <w:szCs w:val="16"/>
              </w:rPr>
            </w:pPr>
            <w:r w:rsidRPr="002A4E8E">
              <w:rPr>
                <w:rFonts w:ascii="Monaco" w:hAnsi="Monaco" w:cs="Arial"/>
                <w:sz w:val="16"/>
                <w:szCs w:val="16"/>
              </w:rPr>
              <w:t>[ 0.449 0.343 0.113</w:t>
            </w:r>
            <w:r w:rsidR="00AA0568" w:rsidRPr="002A4E8E">
              <w:rPr>
                <w:rFonts w:ascii="Monaco" w:hAnsi="Monaco" w:cs="Arial"/>
                <w:sz w:val="16"/>
                <w:szCs w:val="16"/>
              </w:rPr>
              <w:t xml:space="preserve"> </w:t>
            </w:r>
            <w:r w:rsidRPr="002A4E8E">
              <w:rPr>
                <w:rFonts w:ascii="Monaco" w:hAnsi="Monaco" w:cs="Arial"/>
                <w:sz w:val="16"/>
                <w:szCs w:val="16"/>
              </w:rPr>
              <w:t>]</w:t>
            </w:r>
          </w:p>
        </w:tc>
        <w:tc>
          <w:tcPr>
            <w:tcW w:w="0" w:type="auto"/>
            <w:tcMar>
              <w:top w:w="105" w:type="dxa"/>
              <w:left w:w="105" w:type="dxa"/>
              <w:bottom w:w="105" w:type="dxa"/>
              <w:right w:w="105" w:type="dxa"/>
            </w:tcMar>
          </w:tcPr>
          <w:p w14:paraId="7D5C8443" w14:textId="090F8271"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1320778302</w:t>
            </w:r>
          </w:p>
          <w:p w14:paraId="614AFB65" w14:textId="1B0549D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AA0568" w:rsidRPr="002A4E8E">
              <w:rPr>
                <w:rFonts w:ascii="Monaco" w:hAnsi="Monaco" w:cs="Arial"/>
                <w:noProof/>
                <w:color w:val="000000"/>
                <w:sz w:val="16"/>
                <w:szCs w:val="16"/>
              </w:rPr>
              <w:t>0.711 0.151 0.041]</w:t>
            </w:r>
          </w:p>
        </w:tc>
      </w:tr>
      <w:tr w:rsidR="005D5E94" w:rsidRPr="00A80710" w14:paraId="342C903D" w14:textId="77777777" w:rsidTr="005217A6">
        <w:tc>
          <w:tcPr>
            <w:tcW w:w="0" w:type="auto"/>
            <w:tcMar>
              <w:top w:w="105" w:type="dxa"/>
              <w:left w:w="105" w:type="dxa"/>
              <w:bottom w:w="105" w:type="dxa"/>
              <w:right w:w="105" w:type="dxa"/>
            </w:tcMar>
          </w:tcPr>
          <w:p w14:paraId="20CD877A" w14:textId="77777777" w:rsidR="005D5E94" w:rsidRPr="0053799F"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E7E8F59" wp14:editId="784DF89C">
                  <wp:extent cx="1371600" cy="2116767"/>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1371600" cy="2116767"/>
                          </a:xfrm>
                          <a:prstGeom prst="rect">
                            <a:avLst/>
                          </a:prstGeom>
                          <a:noFill/>
                          <a:ln>
                            <a:noFill/>
                          </a:ln>
                        </pic:spPr>
                      </pic:pic>
                    </a:graphicData>
                  </a:graphic>
                </wp:inline>
              </w:drawing>
            </w:r>
          </w:p>
        </w:tc>
        <w:tc>
          <w:tcPr>
            <w:tcW w:w="0" w:type="auto"/>
            <w:tcMar>
              <w:top w:w="105" w:type="dxa"/>
              <w:left w:w="105" w:type="dxa"/>
              <w:bottom w:w="105" w:type="dxa"/>
              <w:right w:w="105" w:type="dxa"/>
            </w:tcMar>
          </w:tcPr>
          <w:p w14:paraId="07D30DB1" w14:textId="3E18776E"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34ACC3C" wp14:editId="3A03F07E">
                  <wp:extent cx="1371600" cy="2116768"/>
                  <wp:effectExtent l="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46C105E2"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7261807" wp14:editId="0B74B3D1">
                  <wp:extent cx="1371600" cy="2116768"/>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760B8CFC"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723025D" wp14:editId="351E6E6C">
                  <wp:extent cx="1371600" cy="2116768"/>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r>
    </w:tbl>
    <w:p w14:paraId="7616B23A" w14:textId="77777777" w:rsidR="002A4E8E" w:rsidRPr="002A4E8E" w:rsidRDefault="002A4E8E" w:rsidP="002D1855">
      <w:pPr>
        <w:rPr>
          <w:rFonts w:ascii="Monaco" w:hAnsi="Monaco" w:cs="Arial"/>
          <w:color w:val="000000"/>
          <w:sz w:val="16"/>
          <w:szCs w:val="16"/>
        </w:rPr>
      </w:pPr>
    </w:p>
    <w:p w14:paraId="4BF46E19" w14:textId="79AFC183" w:rsidR="005A6CF4" w:rsidRDefault="005217A6" w:rsidP="002D1855">
      <w:pPr>
        <w:rPr>
          <w:rFonts w:ascii="Garamond" w:hAnsi="Garamond" w:cs="Arial"/>
          <w:b/>
          <w:color w:val="000000"/>
          <w:u w:val="single"/>
        </w:rPr>
      </w:pPr>
      <w:r>
        <w:rPr>
          <w:rFonts w:ascii="Garamond" w:hAnsi="Garamond" w:cs="Arial"/>
          <w:b/>
          <w:color w:val="000000"/>
          <w:u w:val="single"/>
        </w:rPr>
        <w:t xml:space="preserve">Quick Note on </w:t>
      </w:r>
      <w:r w:rsidR="001758A9">
        <w:rPr>
          <w:rFonts w:ascii="Garamond" w:hAnsi="Garamond" w:cs="Arial"/>
          <w:b/>
          <w:color w:val="000000"/>
          <w:u w:val="single"/>
        </w:rPr>
        <w:t>K-M</w:t>
      </w:r>
      <w:r>
        <w:rPr>
          <w:rFonts w:ascii="Garamond" w:hAnsi="Garamond" w:cs="Arial"/>
          <w:b/>
          <w:color w:val="000000"/>
          <w:u w:val="single"/>
        </w:rPr>
        <w:t>eans Clustering</w:t>
      </w:r>
    </w:p>
    <w:p w14:paraId="694EF909" w14:textId="77777777" w:rsidR="005217A6" w:rsidRDefault="005217A6" w:rsidP="002D1855">
      <w:pPr>
        <w:rPr>
          <w:rFonts w:ascii="Garamond" w:hAnsi="Garamond" w:cs="Arial"/>
          <w:b/>
          <w:color w:val="000000"/>
          <w:u w:val="single"/>
        </w:rPr>
      </w:pPr>
    </w:p>
    <w:p w14:paraId="15B4C7BB" w14:textId="6600E75C" w:rsidR="005217A6" w:rsidRPr="00FA1B48" w:rsidRDefault="001758A9" w:rsidP="002D1855">
      <w:pPr>
        <w:rPr>
          <w:rFonts w:ascii="Garamond" w:hAnsi="Garamond" w:cs="Arial"/>
          <w:color w:val="000000" w:themeColor="text1"/>
        </w:rPr>
      </w:pPr>
      <w:r w:rsidRPr="00FA1B48">
        <w:rPr>
          <w:rFonts w:ascii="Garamond" w:hAnsi="Garamond" w:cs="Arial"/>
          <w:color w:val="000000" w:themeColor="text1"/>
        </w:rPr>
        <w:t>We tried color-based segmentation using K-Means clustering twice:</w:t>
      </w:r>
      <w:r w:rsidR="005217A6" w:rsidRPr="00FA1B48">
        <w:rPr>
          <w:rFonts w:ascii="Garamond" w:hAnsi="Garamond" w:cs="Arial"/>
          <w:color w:val="000000" w:themeColor="text1"/>
        </w:rPr>
        <w:t xml:space="preserve"> </w:t>
      </w:r>
      <w:r w:rsidRPr="00FA1B48">
        <w:rPr>
          <w:rFonts w:ascii="Garamond" w:hAnsi="Garamond" w:cs="Arial"/>
          <w:color w:val="000000" w:themeColor="text1"/>
        </w:rPr>
        <w:t xml:space="preserve">once </w:t>
      </w:r>
      <w:r w:rsidR="005217A6" w:rsidRPr="00FA1B48">
        <w:rPr>
          <w:rFonts w:ascii="Garamond" w:hAnsi="Garamond" w:cs="Arial"/>
          <w:color w:val="000000" w:themeColor="text1"/>
        </w:rPr>
        <w:t xml:space="preserve">with a </w:t>
      </w:r>
      <w:r w:rsidR="00862C08" w:rsidRPr="00FA1B48">
        <w:rPr>
          <w:rFonts w:ascii="Garamond" w:hAnsi="Garamond" w:cs="Arial"/>
          <w:color w:val="000000" w:themeColor="text1"/>
        </w:rPr>
        <w:t>black box</w:t>
      </w:r>
      <w:r w:rsidR="005217A6" w:rsidRPr="00FA1B48">
        <w:rPr>
          <w:rFonts w:ascii="Garamond" w:hAnsi="Garamond" w:cs="Arial"/>
          <w:color w:val="000000" w:themeColor="text1"/>
        </w:rPr>
        <w:t xml:space="preserve"> algorithm from the Scikit-Learning library</w:t>
      </w:r>
      <w:r w:rsidRPr="00FA1B48">
        <w:rPr>
          <w:rFonts w:ascii="Garamond" w:hAnsi="Garamond" w:cs="Arial"/>
          <w:color w:val="000000" w:themeColor="text1"/>
        </w:rPr>
        <w:t xml:space="preserve"> (implemented in similarity.py)</w:t>
      </w:r>
      <w:r w:rsidR="005217A6" w:rsidRPr="00FA1B48">
        <w:rPr>
          <w:rFonts w:ascii="Garamond" w:hAnsi="Garamond" w:cs="Arial"/>
          <w:color w:val="000000" w:themeColor="text1"/>
        </w:rPr>
        <w:t xml:space="preserve"> and </w:t>
      </w:r>
      <w:r w:rsidRPr="00FA1B48">
        <w:rPr>
          <w:rFonts w:ascii="Garamond" w:hAnsi="Garamond" w:cs="Arial"/>
          <w:color w:val="000000" w:themeColor="text1"/>
        </w:rPr>
        <w:t xml:space="preserve">in another raw attempt with </w:t>
      </w:r>
      <w:r w:rsidR="00862C08" w:rsidRPr="00FA1B48">
        <w:rPr>
          <w:rFonts w:ascii="Garamond" w:hAnsi="Garamond" w:cs="Arial"/>
          <w:color w:val="000000" w:themeColor="text1"/>
        </w:rPr>
        <w:t>named tuples</w:t>
      </w:r>
      <w:r w:rsidRPr="00FA1B48">
        <w:rPr>
          <w:rFonts w:ascii="Garamond" w:hAnsi="Garamond" w:cs="Arial"/>
          <w:color w:val="000000" w:themeColor="text1"/>
        </w:rPr>
        <w:t xml:space="preserve"> by following an open source tutorial (implemented in dominance.py</w:t>
      </w:r>
      <w:r w:rsidR="00FA1B48" w:rsidRPr="00FA1B48">
        <w:rPr>
          <w:rFonts w:ascii="Garamond" w:hAnsi="Garamond" w:cs="Arial"/>
          <w:color w:val="000000" w:themeColor="text1"/>
        </w:rPr>
        <w:t xml:space="preserve">; tutorial link here: </w:t>
      </w:r>
      <w:r w:rsidR="00FA1B48" w:rsidRPr="00FA1B48">
        <w:rPr>
          <w:rFonts w:ascii="Garamond" w:hAnsi="Garamond" w:cs="Menlo Regular"/>
          <w:color w:val="000000" w:themeColor="text1"/>
        </w:rPr>
        <w:t>https://charlesleifer.com/blog/using-python-and-k-means-to-find-the-dominant-colors-in-images/</w:t>
      </w:r>
      <w:r w:rsidRPr="00FA1B48">
        <w:rPr>
          <w:rFonts w:ascii="Garamond" w:hAnsi="Garamond" w:cs="Arial"/>
          <w:color w:val="000000" w:themeColor="text1"/>
        </w:rPr>
        <w:t xml:space="preserve">). In both cases, pixels were represented in a 3D vector space and random sampling and K-means </w:t>
      </w:r>
      <w:r w:rsidR="00895F11" w:rsidRPr="00FA1B48">
        <w:rPr>
          <w:rFonts w:ascii="Garamond" w:hAnsi="Garamond" w:cs="Arial"/>
          <w:color w:val="000000" w:themeColor="text1"/>
        </w:rPr>
        <w:t xml:space="preserve">were used </w:t>
      </w:r>
      <w:r w:rsidRPr="00FA1B48">
        <w:rPr>
          <w:rFonts w:ascii="Garamond" w:hAnsi="Garamond" w:cs="Arial"/>
          <w:color w:val="000000" w:themeColor="text1"/>
        </w:rPr>
        <w:t xml:space="preserve">to find cluster centers and locate the three largest clusters. However, the runtime for calculating dominant color for every single tile (and later, every single quadrant in the base image) was much slower than our previous implementation, and the results were similar enough to our method of </w:t>
      </w:r>
      <w:r w:rsidR="00166FA5" w:rsidRPr="00FA1B48">
        <w:rPr>
          <w:rFonts w:ascii="Garamond" w:hAnsi="Garamond" w:cs="Arial"/>
          <w:color w:val="000000" w:themeColor="text1"/>
        </w:rPr>
        <w:t xml:space="preserve">using </w:t>
      </w:r>
      <w:r w:rsidRPr="00FA1B48">
        <w:rPr>
          <w:rFonts w:ascii="Garamond" w:hAnsi="Garamond" w:cs="Arial"/>
          <w:color w:val="000000" w:themeColor="text1"/>
        </w:rPr>
        <w:t xml:space="preserve">4 reduced bins and simply calculating ratios of color counts, that we ended up sticking with our simplistic method. </w:t>
      </w:r>
    </w:p>
    <w:p w14:paraId="3D9D497C" w14:textId="77777777" w:rsidR="0051649C" w:rsidRDefault="0051649C" w:rsidP="002D1855">
      <w:pPr>
        <w:rPr>
          <w:rFonts w:ascii="Garamond" w:hAnsi="Garamond" w:cs="Arial"/>
          <w:color w:val="000000"/>
        </w:rPr>
      </w:pPr>
    </w:p>
    <w:p w14:paraId="5618EB45" w14:textId="37360FAE" w:rsidR="0051649C" w:rsidRDefault="0051649C" w:rsidP="002D1855">
      <w:pPr>
        <w:rPr>
          <w:rFonts w:ascii="Garamond" w:hAnsi="Garamond" w:cs="Arial"/>
          <w:b/>
          <w:color w:val="000000"/>
          <w:u w:val="single"/>
        </w:rPr>
      </w:pPr>
      <w:r>
        <w:rPr>
          <w:rFonts w:ascii="Garamond" w:hAnsi="Garamond" w:cs="Arial"/>
          <w:b/>
          <w:color w:val="000000"/>
          <w:u w:val="single"/>
        </w:rPr>
        <w:t>Organizing Tiles into Dominant Color Bins</w:t>
      </w:r>
    </w:p>
    <w:p w14:paraId="0A42548C" w14:textId="77777777" w:rsidR="0051649C" w:rsidRDefault="0051649C" w:rsidP="0051649C">
      <w:pPr>
        <w:rPr>
          <w:rFonts w:ascii="Garamond" w:hAnsi="Garamond" w:cs="Arial"/>
          <w:color w:val="000000"/>
        </w:rPr>
      </w:pPr>
    </w:p>
    <w:p w14:paraId="30044FB8" w14:textId="2BD98735" w:rsidR="0051649C" w:rsidRDefault="0051649C" w:rsidP="0051649C">
      <w:pPr>
        <w:rPr>
          <w:rFonts w:ascii="Garamond" w:hAnsi="Garamond" w:cs="Arial"/>
          <w:color w:val="000000"/>
        </w:rPr>
      </w:pPr>
      <w:r>
        <w:rPr>
          <w:rFonts w:ascii="Garamond" w:hAnsi="Garamond" w:cs="Arial"/>
          <w:color w:val="000000"/>
        </w:rPr>
        <w:t xml:space="preserve">If we chose to </w:t>
      </w:r>
      <w:r w:rsidR="00C20D36">
        <w:rPr>
          <w:rFonts w:ascii="Garamond" w:hAnsi="Garamond" w:cs="Arial"/>
          <w:color w:val="000000"/>
        </w:rPr>
        <w:t xml:space="preserve">use </w:t>
      </w:r>
      <w:r>
        <w:rPr>
          <w:rFonts w:ascii="Garamond" w:hAnsi="Garamond" w:cs="Arial"/>
          <w:color w:val="000000"/>
        </w:rPr>
        <w:t xml:space="preserve">this optional step of finding dominant colors, then we had an extra self.dominants field in the Tile object. </w:t>
      </w:r>
      <w:r w:rsidRPr="00777964">
        <w:rPr>
          <w:rFonts w:ascii="Garamond" w:hAnsi="Garamond" w:cs="Arial"/>
          <w:color w:val="000000"/>
        </w:rPr>
        <w:t>In tha</w:t>
      </w:r>
      <w:r>
        <w:rPr>
          <w:rFonts w:ascii="Garamond" w:hAnsi="Garamond" w:cs="Arial"/>
          <w:color w:val="000000"/>
        </w:rPr>
        <w:t xml:space="preserve">t case, we had to add an additional step in main.py after initializing every tile object in the tile directory. </w:t>
      </w:r>
    </w:p>
    <w:p w14:paraId="30730097" w14:textId="77777777" w:rsidR="0051649C" w:rsidRPr="00AE476F" w:rsidRDefault="0051649C" w:rsidP="0051649C">
      <w:pPr>
        <w:rPr>
          <w:rFonts w:ascii="Monaco" w:hAnsi="Monaco" w:cs="Arial"/>
          <w:color w:val="000000"/>
          <w:sz w:val="16"/>
          <w:szCs w:val="16"/>
        </w:rPr>
      </w:pPr>
    </w:p>
    <w:p w14:paraId="308026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i/>
          <w:iCs/>
          <w:color w:val="408080"/>
          <w:sz w:val="16"/>
          <w:szCs w:val="16"/>
        </w:rPr>
        <w:t># Optional: use dominant colors method</w:t>
      </w:r>
    </w:p>
    <w:p w14:paraId="3F41343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(DOM_ON):</w:t>
      </w:r>
    </w:p>
    <w:p w14:paraId="437DEEB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for</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tile</w:t>
      </w:r>
      <w:r w:rsidRPr="00895F11">
        <w:rPr>
          <w:rFonts w:ascii="Monaco" w:hAnsi="Monaco" w:cs="Times New Roman"/>
          <w:color w:val="666666"/>
          <w:sz w:val="16"/>
          <w:szCs w:val="16"/>
        </w:rPr>
        <w:t>.</w:t>
      </w:r>
      <w:r w:rsidRPr="00895F11">
        <w:rPr>
          <w:rFonts w:ascii="Monaco" w:hAnsi="Monaco" w:cs="Times New Roman"/>
          <w:sz w:val="16"/>
          <w:szCs w:val="16"/>
        </w:rPr>
        <w:t>dominants:</w:t>
      </w:r>
    </w:p>
    <w:p w14:paraId="513C95B0"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dominants:</w:t>
      </w:r>
    </w:p>
    <w:p w14:paraId="1C47504A"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w:t>
      </w:r>
      <w:r w:rsidRPr="00895F11">
        <w:rPr>
          <w:rFonts w:ascii="Monaco" w:hAnsi="Monaco" w:cs="Times New Roman"/>
          <w:color w:val="666666"/>
          <w:sz w:val="16"/>
          <w:szCs w:val="16"/>
        </w:rPr>
        <w:t>.</w:t>
      </w:r>
      <w:r w:rsidRPr="00895F11">
        <w:rPr>
          <w:rFonts w:ascii="Monaco" w:hAnsi="Monaco" w:cs="Times New Roman"/>
          <w:sz w:val="16"/>
          <w:szCs w:val="16"/>
        </w:rPr>
        <w:t>append(tile)</w:t>
      </w:r>
    </w:p>
    <w:p w14:paraId="76DFE8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else</w:t>
      </w:r>
      <w:r w:rsidRPr="00895F11">
        <w:rPr>
          <w:rFonts w:ascii="Monaco" w:hAnsi="Monaco" w:cs="Times New Roman"/>
          <w:sz w:val="16"/>
          <w:szCs w:val="16"/>
        </w:rPr>
        <w:t>:</w:t>
      </w:r>
    </w:p>
    <w:p w14:paraId="06D6D56E"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 </w:t>
      </w:r>
      <w:r w:rsidRPr="00895F11">
        <w:rPr>
          <w:rFonts w:ascii="Monaco" w:hAnsi="Monaco" w:cs="Times New Roman"/>
          <w:color w:val="666666"/>
          <w:sz w:val="16"/>
          <w:szCs w:val="16"/>
        </w:rPr>
        <w:t>=</w:t>
      </w:r>
      <w:r w:rsidRPr="00895F11">
        <w:rPr>
          <w:rFonts w:ascii="Monaco" w:hAnsi="Monaco" w:cs="Times New Roman"/>
          <w:sz w:val="16"/>
          <w:szCs w:val="16"/>
        </w:rPr>
        <w:t xml:space="preserve"> [tile]</w:t>
      </w:r>
    </w:p>
    <w:p w14:paraId="15068C03" w14:textId="30889460" w:rsidR="0051649C"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p>
    <w:p w14:paraId="5FC0476A" w14:textId="48F68526" w:rsidR="002A4E8E" w:rsidRPr="0051649C" w:rsidRDefault="005B094A" w:rsidP="002D1855">
      <w:pPr>
        <w:rPr>
          <w:rFonts w:ascii="Garamond" w:hAnsi="Garamond" w:cs="Arial"/>
          <w:color w:val="000000"/>
        </w:rPr>
      </w:pPr>
      <w:r>
        <w:rPr>
          <w:rFonts w:ascii="Garamond" w:hAnsi="Garamond" w:cs="Arial"/>
          <w:color w:val="000000"/>
        </w:rPr>
        <w:t xml:space="preserve">Here, we iterated through the list of colors in tile.dominants, and created a dictionary where the key was a color tuple, and the value was a list of tiles with that tuple in their list of dominant colors. That way, we could later attempt to match mosaic tiles with the base image regions via dominant colors; this had the double advantage of being faster than a brute force matching, and also resulted in a diversity of results because for example, a patch of cerulean blue sky from the base image could pick randomly from a pool of multiple tiles with cerulean blue (whatever its </w:t>
      </w:r>
      <w:r w:rsidR="00862C08">
        <w:rPr>
          <w:rFonts w:ascii="Garamond" w:hAnsi="Garamond" w:cs="Arial"/>
          <w:color w:val="000000"/>
        </w:rPr>
        <w:t>color</w:t>
      </w:r>
      <w:r>
        <w:rPr>
          <w:rFonts w:ascii="Garamond" w:hAnsi="Garamond" w:cs="Arial"/>
          <w:color w:val="000000"/>
        </w:rPr>
        <w:t xml:space="preserve"> code is) as their dominant color, and therefore not be so uniform.</w:t>
      </w:r>
    </w:p>
    <w:p w14:paraId="46E4991C" w14:textId="77777777" w:rsidR="005D5E94" w:rsidRPr="00AE476F" w:rsidRDefault="005D5E94" w:rsidP="002D1855">
      <w:pPr>
        <w:rPr>
          <w:rFonts w:ascii="Monaco" w:hAnsi="Monaco" w:cs="Arial"/>
          <w:color w:val="000000"/>
          <w:sz w:val="16"/>
          <w:szCs w:val="16"/>
          <w:u w:val="single"/>
        </w:rPr>
      </w:pPr>
    </w:p>
    <w:p w14:paraId="32F0FDD6" w14:textId="6C94DF6F" w:rsidR="002D1855" w:rsidRDefault="009367F9" w:rsidP="002D1855">
      <w:pPr>
        <w:rPr>
          <w:rFonts w:ascii="Aller Bold" w:hAnsi="Aller Bold" w:cs="Arial"/>
          <w:color w:val="000000"/>
          <w:sz w:val="32"/>
          <w:szCs w:val="32"/>
          <w:u w:val="single"/>
        </w:rPr>
      </w:pPr>
      <w:r>
        <w:rPr>
          <w:rFonts w:ascii="Aller Bold" w:hAnsi="Aller Bold" w:cs="Arial"/>
          <w:color w:val="000000"/>
          <w:sz w:val="32"/>
          <w:szCs w:val="32"/>
          <w:u w:val="single"/>
        </w:rPr>
        <w:t>Initializing</w:t>
      </w:r>
      <w:r w:rsidR="0097476E">
        <w:rPr>
          <w:rFonts w:ascii="Aller Bold" w:hAnsi="Aller Bold" w:cs="Arial"/>
          <w:color w:val="000000"/>
          <w:sz w:val="32"/>
          <w:szCs w:val="32"/>
          <w:u w:val="single"/>
        </w:rPr>
        <w:t xml:space="preserve"> the Base Object</w:t>
      </w:r>
    </w:p>
    <w:p w14:paraId="48FCBCE6" w14:textId="77777777" w:rsidR="00237125" w:rsidRPr="00237125" w:rsidRDefault="00237125" w:rsidP="002D1855">
      <w:pPr>
        <w:rPr>
          <w:rFonts w:ascii="Garamond" w:hAnsi="Garamond" w:cs="Arial"/>
          <w:color w:val="000000"/>
          <w:u w:val="single"/>
        </w:rPr>
      </w:pPr>
    </w:p>
    <w:p w14:paraId="22E7B094" w14:textId="47B6CF9E" w:rsidR="00237125" w:rsidRDefault="00237125" w:rsidP="002D1855">
      <w:pPr>
        <w:rPr>
          <w:rFonts w:ascii="Garamond" w:hAnsi="Garamond" w:cs="Arial"/>
          <w:b/>
          <w:color w:val="000000"/>
          <w:u w:val="single"/>
        </w:rPr>
      </w:pPr>
      <w:r w:rsidRPr="00A46820">
        <w:rPr>
          <w:rFonts w:ascii="Garamond" w:hAnsi="Garamond" w:cs="Arial"/>
          <w:b/>
          <w:color w:val="000000"/>
          <w:u w:val="single"/>
        </w:rPr>
        <w:t>Resizing Base Image</w:t>
      </w:r>
    </w:p>
    <w:p w14:paraId="4B47BF8F" w14:textId="77777777" w:rsidR="00237125" w:rsidRDefault="00237125" w:rsidP="002D1855">
      <w:pPr>
        <w:rPr>
          <w:rFonts w:ascii="Garamond" w:hAnsi="Garamond" w:cs="Arial"/>
          <w:color w:val="000000"/>
        </w:rPr>
      </w:pPr>
    </w:p>
    <w:p w14:paraId="3267DDE1" w14:textId="1352023E" w:rsidR="00237125" w:rsidRDefault="00237125" w:rsidP="002D1855">
      <w:pPr>
        <w:rPr>
          <w:rFonts w:ascii="Garamond" w:hAnsi="Garamond" w:cs="Arial"/>
          <w:color w:val="000000"/>
        </w:rPr>
      </w:pPr>
      <w:r>
        <w:rPr>
          <w:rFonts w:ascii="Garamond" w:hAnsi="Garamond" w:cs="Arial"/>
          <w:color w:val="000000"/>
        </w:rPr>
        <w:t>We chose to resize the base images to the width TILE_WIDTH * DESIRED_COLS. Because unlike the tile images, the base image is not restricted to square images, we didn’t have to call the crop method, but instead just resized the base image to ensure that we have enough tile columns. We’ve see</w:t>
      </w:r>
      <w:r w:rsidR="000560A8">
        <w:rPr>
          <w:rFonts w:ascii="Garamond" w:hAnsi="Garamond" w:cs="Arial"/>
          <w:color w:val="000000"/>
        </w:rPr>
        <w:t>n</w:t>
      </w:r>
      <w:r>
        <w:rPr>
          <w:rFonts w:ascii="Garamond" w:hAnsi="Garamond" w:cs="Arial"/>
          <w:color w:val="000000"/>
        </w:rPr>
        <w:t xml:space="preserve"> the implementation of resize_by_w above in the reduction.py excerpt, so we won’t go into that again.</w:t>
      </w:r>
    </w:p>
    <w:p w14:paraId="098B4E77" w14:textId="77777777" w:rsidR="00237125" w:rsidRDefault="00237125" w:rsidP="002D1855">
      <w:pPr>
        <w:rPr>
          <w:rFonts w:ascii="Garamond" w:hAnsi="Garamond" w:cs="Arial"/>
          <w:color w:val="000000"/>
        </w:rPr>
      </w:pPr>
    </w:p>
    <w:p w14:paraId="03335DCC" w14:textId="10587051" w:rsidR="0097476E" w:rsidRPr="00A97755" w:rsidRDefault="00237125" w:rsidP="00A97755">
      <w:pPr>
        <w:rPr>
          <w:rFonts w:ascii="Garamond" w:hAnsi="Garamond" w:cs="Arial"/>
          <w:color w:val="000000"/>
        </w:rPr>
      </w:pPr>
      <w:r>
        <w:rPr>
          <w:rFonts w:ascii="Garamond" w:hAnsi="Garamond" w:cs="Arial"/>
          <w:color w:val="000000"/>
        </w:rPr>
        <w:t xml:space="preserve">Instead, we will consider the value of DESIRED_COLS. The effect of increasing the number of DESIRED_COLS is an increase in accuracy and recognition, but also a large increase in time because we effectively have to calculate TILE_WIDTH * DESIRED_COLS </w:t>
      </w:r>
      <w:r w:rsidR="00C20D36">
        <w:rPr>
          <w:rFonts w:ascii="Garamond" w:hAnsi="Garamond" w:cs="Arial"/>
          <w:color w:val="000000"/>
        </w:rPr>
        <w:t xml:space="preserve">of </w:t>
      </w:r>
      <w:r>
        <w:rPr>
          <w:rFonts w:ascii="Garamond" w:hAnsi="Garamond" w:cs="Arial"/>
          <w:color w:val="000000"/>
        </w:rPr>
        <w:t xml:space="preserve">many histograms, and later </w:t>
      </w:r>
      <w:r w:rsidR="00C20D36">
        <w:rPr>
          <w:rFonts w:ascii="Garamond" w:hAnsi="Garamond" w:cs="Arial"/>
          <w:color w:val="000000"/>
        </w:rPr>
        <w:t xml:space="preserve">many </w:t>
      </w:r>
      <w:r>
        <w:rPr>
          <w:rFonts w:ascii="Garamond" w:hAnsi="Garamond" w:cs="Arial"/>
          <w:color w:val="000000"/>
        </w:rPr>
        <w:t>best matches. Take the example below of a TILE_WIDTH = 30 and DESIRED_COLS = 50, that’s 150 iterations just to calculate histograms for every quadrant in one base image. Now imagine if we had 100 columns… that would be even more. For most testing purposes, we found DESIRED_COLS = 50 to be a fair amount. However, for our user studies (as we’ll describe later), we defined DESIRED_COLS = 100 to give more accurate results, so that was the value we used there.</w:t>
      </w:r>
    </w:p>
    <w:p w14:paraId="63AF65D3" w14:textId="77777777" w:rsidR="008E09C6" w:rsidRDefault="008E09C6" w:rsidP="0097476E">
      <w:pPr>
        <w:widowControl w:val="0"/>
        <w:autoSpaceDE w:val="0"/>
        <w:autoSpaceDN w:val="0"/>
        <w:adjustRightInd w:val="0"/>
        <w:rPr>
          <w:rFonts w:ascii="Monaco" w:hAnsi="Monaco" w:cs="Times New Roman"/>
          <w:b/>
          <w:bCs/>
          <w:color w:val="008000"/>
          <w:sz w:val="20"/>
          <w:szCs w:val="20"/>
        </w:rPr>
      </w:pPr>
    </w:p>
    <w:p w14:paraId="7C38D6D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cv2</w:t>
      </w:r>
    </w:p>
    <w:p w14:paraId="2B982F6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reduction</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R</w:t>
      </w:r>
    </w:p>
    <w:p w14:paraId="08608A12"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similarity</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S</w:t>
      </w:r>
    </w:p>
    <w:p w14:paraId="7A9D98B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from</w:t>
      </w:r>
      <w:r w:rsidRPr="000C198B">
        <w:rPr>
          <w:rFonts w:ascii="Monaco" w:hAnsi="Monaco" w:cs="Times New Roman"/>
          <w:sz w:val="16"/>
          <w:szCs w:val="16"/>
        </w:rPr>
        <w:t xml:space="preserve"> </w:t>
      </w:r>
      <w:r w:rsidRPr="000C198B">
        <w:rPr>
          <w:rFonts w:ascii="Monaco" w:hAnsi="Monaco" w:cs="Times New Roman"/>
          <w:b/>
          <w:bCs/>
          <w:color w:val="0000FF"/>
          <w:sz w:val="16"/>
          <w:szCs w:val="16"/>
        </w:rPr>
        <w:t>dominance</w:t>
      </w:r>
      <w:r w:rsidRPr="000C198B">
        <w:rPr>
          <w:rFonts w:ascii="Monaco" w:hAnsi="Monaco" w:cs="Times New Roman"/>
          <w:sz w:val="16"/>
          <w:szCs w:val="16"/>
        </w:rPr>
        <w:t xml:space="preserve"> </w:t>
      </w:r>
      <w:r w:rsidRPr="000C198B">
        <w:rPr>
          <w:rFonts w:ascii="Monaco" w:hAnsi="Monaco" w:cs="Times New Roman"/>
          <w:b/>
          <w:bCs/>
          <w:color w:val="008000"/>
          <w:sz w:val="16"/>
          <w:szCs w:val="16"/>
        </w:rPr>
        <w:t>import</w:t>
      </w:r>
      <w:r w:rsidRPr="000C198B">
        <w:rPr>
          <w:rFonts w:ascii="Monaco" w:hAnsi="Monaco" w:cs="Times New Roman"/>
          <w:sz w:val="16"/>
          <w:szCs w:val="16"/>
        </w:rPr>
        <w:t xml:space="preserve"> colorz</w:t>
      </w:r>
    </w:p>
    <w:p w14:paraId="0AF8D64A" w14:textId="77777777" w:rsidR="0097476E" w:rsidRPr="000C198B" w:rsidRDefault="0097476E" w:rsidP="0097476E">
      <w:pPr>
        <w:widowControl w:val="0"/>
        <w:autoSpaceDE w:val="0"/>
        <w:autoSpaceDN w:val="0"/>
        <w:adjustRightInd w:val="0"/>
        <w:rPr>
          <w:rFonts w:ascii="Monaco" w:hAnsi="Monaco" w:cs="Times New Roman"/>
          <w:sz w:val="16"/>
          <w:szCs w:val="16"/>
        </w:rPr>
      </w:pPr>
    </w:p>
    <w:p w14:paraId="074189B6" w14:textId="77777777" w:rsidR="0097476E" w:rsidRPr="000F5941"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TILE</w:t>
      </w:r>
      <w:r w:rsidRPr="000F5941">
        <w:rPr>
          <w:rFonts w:ascii="Monaco" w:hAnsi="Monaco" w:cs="Times New Roman"/>
          <w:sz w:val="16"/>
          <w:szCs w:val="16"/>
        </w:rPr>
        <w:t xml:space="preserve">_WIDTH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30</w:t>
      </w:r>
    </w:p>
    <w:p w14:paraId="784CC0C3" w14:textId="62727BC6" w:rsidR="0097476E" w:rsidRPr="000F5941" w:rsidRDefault="0097476E" w:rsidP="0097476E">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 xml:space="preserve">DESIRED_COLS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008E09C6" w:rsidRPr="000F5941">
        <w:rPr>
          <w:rFonts w:ascii="Monaco" w:hAnsi="Monaco" w:cs="Times New Roman"/>
          <w:color w:val="666666"/>
          <w:sz w:val="16"/>
          <w:szCs w:val="16"/>
        </w:rPr>
        <w:t>100</w:t>
      </w:r>
    </w:p>
    <w:p w14:paraId="338BFB24" w14:textId="77777777" w:rsidR="0097476E" w:rsidRPr="000F5941" w:rsidRDefault="0097476E" w:rsidP="0097476E">
      <w:pPr>
        <w:widowControl w:val="0"/>
        <w:autoSpaceDE w:val="0"/>
        <w:autoSpaceDN w:val="0"/>
        <w:adjustRightInd w:val="0"/>
        <w:rPr>
          <w:rFonts w:ascii="Monaco" w:hAnsi="Monaco" w:cs="Times New Roman"/>
          <w:sz w:val="16"/>
          <w:szCs w:val="16"/>
        </w:rPr>
      </w:pPr>
    </w:p>
    <w:p w14:paraId="34CFEF2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b/>
          <w:bCs/>
          <w:color w:val="008000"/>
          <w:sz w:val="16"/>
          <w:szCs w:val="16"/>
        </w:rPr>
        <w:t>class</w:t>
      </w:r>
      <w:r w:rsidRPr="000F5941">
        <w:rPr>
          <w:rFonts w:ascii="Monaco" w:hAnsi="Monaco" w:cs="Times New Roman"/>
          <w:sz w:val="16"/>
          <w:szCs w:val="16"/>
        </w:rPr>
        <w:t xml:space="preserve"> </w:t>
      </w:r>
      <w:r w:rsidRPr="000F5941">
        <w:rPr>
          <w:rFonts w:ascii="Monaco" w:hAnsi="Monaco" w:cs="Times New Roman"/>
          <w:b/>
          <w:bCs/>
          <w:color w:val="0000FF"/>
          <w:sz w:val="16"/>
          <w:szCs w:val="16"/>
        </w:rPr>
        <w:t>Base</w:t>
      </w:r>
      <w:r w:rsidRPr="000F5941">
        <w:rPr>
          <w:rFonts w:ascii="Monaco" w:hAnsi="Monaco" w:cs="Times New Roman"/>
          <w:sz w:val="16"/>
          <w:szCs w:val="16"/>
        </w:rPr>
        <w:t>():</w:t>
      </w:r>
    </w:p>
    <w:p w14:paraId="28162AB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b/>
          <w:bCs/>
          <w:color w:val="008000"/>
          <w:sz w:val="16"/>
          <w:szCs w:val="16"/>
        </w:rPr>
        <w:t>def</w:t>
      </w:r>
      <w:r w:rsidRPr="000F5941">
        <w:rPr>
          <w:rFonts w:ascii="Monaco" w:hAnsi="Monaco" w:cs="Times New Roman"/>
          <w:sz w:val="16"/>
          <w:szCs w:val="16"/>
        </w:rPr>
        <w:t xml:space="preserve"> </w:t>
      </w:r>
      <w:r w:rsidRPr="000F5941">
        <w:rPr>
          <w:rFonts w:ascii="Monaco" w:hAnsi="Monaco" w:cs="Times New Roman"/>
          <w:color w:val="0000FF"/>
          <w:sz w:val="16"/>
          <w:szCs w:val="16"/>
        </w:rPr>
        <w:t>__init__</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sz w:val="16"/>
          <w:szCs w:val="16"/>
        </w:rPr>
        <w:t>, path):</w:t>
      </w:r>
    </w:p>
    <w:p w14:paraId="7571AB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path </w:t>
      </w:r>
      <w:r w:rsidRPr="000F5941">
        <w:rPr>
          <w:rFonts w:ascii="Monaco" w:hAnsi="Monaco" w:cs="Times New Roman"/>
          <w:color w:val="666666"/>
          <w:sz w:val="16"/>
          <w:szCs w:val="16"/>
        </w:rPr>
        <w:t>=</w:t>
      </w:r>
      <w:r w:rsidRPr="000F5941">
        <w:rPr>
          <w:rFonts w:ascii="Monaco" w:hAnsi="Monaco" w:cs="Times New Roman"/>
          <w:sz w:val="16"/>
          <w:szCs w:val="16"/>
        </w:rPr>
        <w:t xml:space="preserve"> path</w:t>
      </w:r>
    </w:p>
    <w:p w14:paraId="24C3073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cv2</w:t>
      </w:r>
      <w:r w:rsidRPr="000F5941">
        <w:rPr>
          <w:rFonts w:ascii="Monaco" w:hAnsi="Monaco" w:cs="Times New Roman"/>
          <w:color w:val="666666"/>
          <w:sz w:val="16"/>
          <w:szCs w:val="16"/>
        </w:rPr>
        <w:t>.</w:t>
      </w:r>
      <w:r w:rsidRPr="000F5941">
        <w:rPr>
          <w:rFonts w:ascii="Monaco" w:hAnsi="Monaco" w:cs="Times New Roman"/>
          <w:sz w:val="16"/>
          <w:szCs w:val="16"/>
        </w:rPr>
        <w:t>imread(path, cv2</w:t>
      </w:r>
      <w:r w:rsidRPr="000F5941">
        <w:rPr>
          <w:rFonts w:ascii="Monaco" w:hAnsi="Monaco" w:cs="Times New Roman"/>
          <w:color w:val="666666"/>
          <w:sz w:val="16"/>
          <w:szCs w:val="16"/>
        </w:rPr>
        <w:t>.</w:t>
      </w:r>
      <w:r w:rsidRPr="000F5941">
        <w:rPr>
          <w:rFonts w:ascii="Monaco" w:hAnsi="Monaco" w:cs="Times New Roman"/>
          <w:sz w:val="16"/>
          <w:szCs w:val="16"/>
        </w:rPr>
        <w:t>IMREAD_UNCHANGED)</w:t>
      </w:r>
    </w:p>
    <w:p w14:paraId="68F7E04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resize_by_w(</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TILE_WIDTH</w:t>
      </w:r>
      <w:r w:rsidRPr="000F5941">
        <w:rPr>
          <w:rFonts w:ascii="Monaco" w:hAnsi="Monaco" w:cs="Times New Roman"/>
          <w:color w:val="666666"/>
          <w:sz w:val="16"/>
          <w:szCs w:val="16"/>
        </w:rPr>
        <w:t>*</w:t>
      </w:r>
      <w:r w:rsidRPr="000F5941">
        <w:rPr>
          <w:rFonts w:ascii="Monaco" w:hAnsi="Monaco" w:cs="Times New Roman"/>
          <w:sz w:val="16"/>
          <w:szCs w:val="16"/>
        </w:rPr>
        <w:t>DESIRED_COLS)</w:t>
      </w:r>
    </w:p>
    <w:p w14:paraId="0864F3B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height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p>
    <w:p w14:paraId="23E5A1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r w:rsidRPr="000F5941">
        <w:rPr>
          <w:rFonts w:ascii="Monaco" w:hAnsi="Monaco" w:cs="Times New Roman"/>
          <w:color w:val="666666"/>
          <w:sz w:val="16"/>
          <w:szCs w:val="16"/>
        </w:rPr>
        <w:t>0</w:t>
      </w:r>
      <w:r w:rsidRPr="000F5941">
        <w:rPr>
          <w:rFonts w:ascii="Monaco" w:hAnsi="Monaco" w:cs="Times New Roman"/>
          <w:sz w:val="16"/>
          <w:szCs w:val="16"/>
        </w:rPr>
        <w:t>])</w:t>
      </w:r>
    </w:p>
    <w:p w14:paraId="3B752B5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histograms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190BC0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72DA704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grayscales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C4EF3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j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 TILE_WIDTH):</w:t>
      </w:r>
    </w:p>
    <w:p w14:paraId="3C196C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75253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dom_row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47220D7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006A8D0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i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width, TILE_WIDTH):</w:t>
      </w:r>
    </w:p>
    <w:p w14:paraId="12B226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start_y </w:t>
      </w:r>
      <w:r w:rsidRPr="000F5941">
        <w:rPr>
          <w:rFonts w:ascii="Monaco" w:hAnsi="Monaco" w:cs="Times New Roman"/>
          <w:color w:val="666666"/>
          <w:sz w:val="16"/>
          <w:szCs w:val="16"/>
        </w:rPr>
        <w:t>=</w:t>
      </w:r>
      <w:r w:rsidRPr="000F5941">
        <w:rPr>
          <w:rFonts w:ascii="Monaco" w:hAnsi="Monaco" w:cs="Times New Roman"/>
          <w:sz w:val="16"/>
          <w:szCs w:val="16"/>
        </w:rPr>
        <w:t xml:space="preserve"> j</w:t>
      </w:r>
    </w:p>
    <w:p w14:paraId="57717E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end_y </w:t>
      </w:r>
      <w:r w:rsidRPr="000F5941">
        <w:rPr>
          <w:rFonts w:ascii="Monaco" w:hAnsi="Monaco" w:cs="Times New Roman"/>
          <w:color w:val="666666"/>
          <w:sz w:val="16"/>
          <w:szCs w:val="16"/>
        </w:rPr>
        <w:t>=</w:t>
      </w:r>
      <w:r w:rsidRPr="000F5941">
        <w:rPr>
          <w:rFonts w:ascii="Monaco" w:hAnsi="Monaco" w:cs="Times New Roman"/>
          <w:sz w:val="16"/>
          <w:szCs w:val="16"/>
        </w:rPr>
        <w:t xml:space="preserve"> j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38129EC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start_x </w:t>
      </w:r>
      <w:r w:rsidRPr="000F5941">
        <w:rPr>
          <w:rFonts w:ascii="Monaco" w:hAnsi="Monaco" w:cs="Times New Roman"/>
          <w:color w:val="666666"/>
          <w:sz w:val="16"/>
          <w:szCs w:val="16"/>
        </w:rPr>
        <w:t>=</w:t>
      </w:r>
      <w:r w:rsidRPr="000F5941">
        <w:rPr>
          <w:rFonts w:ascii="Monaco" w:hAnsi="Monaco" w:cs="Times New Roman"/>
          <w:sz w:val="16"/>
          <w:szCs w:val="16"/>
        </w:rPr>
        <w:t xml:space="preserve"> i</w:t>
      </w:r>
    </w:p>
    <w:p w14:paraId="3D61AC0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i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6710844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quadrant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crop(</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start_y, end_y, start_x, end_x)</w:t>
      </w:r>
    </w:p>
    <w:p w14:paraId="7FB01A97"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title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"base"</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(end_y)</w:t>
      </w:r>
    </w:p>
    <w:p w14:paraId="21F921E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histogram, quadrant, colors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color_histogram(quadrant, title)</w:t>
      </w:r>
    </w:p>
    <w:p w14:paraId="6D961E9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grayscale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grayscale_histogram(quadrant, title)</w:t>
      </w:r>
    </w:p>
    <w:p w14:paraId="33205CE0"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Optional, save histogram as bar graph; or record dominant colors</w:t>
      </w:r>
    </w:p>
    <w:p w14:paraId="7B97C4E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plot_path = S.plot_histogram(histogram, title, colors)</w:t>
      </w:r>
    </w:p>
    <w:p w14:paraId="086ACA3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 xml:space="preserve">dominant_colors(histogram, colors) </w:t>
      </w:r>
      <w:r w:rsidRPr="000F5941">
        <w:rPr>
          <w:rFonts w:ascii="Monaco" w:hAnsi="Monaco" w:cs="Times New Roman"/>
          <w:i/>
          <w:iCs/>
          <w:color w:val="408080"/>
          <w:sz w:val="16"/>
          <w:szCs w:val="16"/>
        </w:rPr>
        <w:t>#</w:t>
      </w:r>
    </w:p>
    <w:p w14:paraId="03DC34E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S.kmeans_dominance(self.image)</w:t>
      </w:r>
    </w:p>
    <w:p w14:paraId="31E5B5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colorz(quadrant)</w:t>
      </w:r>
    </w:p>
    <w:p w14:paraId="5481B15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hist_row</w:t>
      </w:r>
      <w:r w:rsidRPr="000F5941">
        <w:rPr>
          <w:rFonts w:ascii="Monaco" w:hAnsi="Monaco" w:cs="Times New Roman"/>
          <w:color w:val="666666"/>
          <w:sz w:val="16"/>
          <w:szCs w:val="16"/>
        </w:rPr>
        <w:t>.</w:t>
      </w:r>
      <w:r w:rsidRPr="000F5941">
        <w:rPr>
          <w:rFonts w:ascii="Monaco" w:hAnsi="Monaco" w:cs="Times New Roman"/>
          <w:sz w:val="16"/>
          <w:szCs w:val="16"/>
        </w:rPr>
        <w:t>append(histogram)</w:t>
      </w:r>
    </w:p>
    <w:p w14:paraId="0E7D722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dom_row</w:t>
      </w:r>
      <w:r w:rsidRPr="000F5941">
        <w:rPr>
          <w:rFonts w:ascii="Monaco" w:hAnsi="Monaco" w:cs="Times New Roman"/>
          <w:color w:val="666666"/>
          <w:sz w:val="16"/>
          <w:szCs w:val="16"/>
        </w:rPr>
        <w:t>.</w:t>
      </w:r>
      <w:r w:rsidRPr="000F5941">
        <w:rPr>
          <w:rFonts w:ascii="Monaco" w:hAnsi="Monaco" w:cs="Times New Roman"/>
          <w:sz w:val="16"/>
          <w:szCs w:val="16"/>
        </w:rPr>
        <w:t xml:space="preserve">append(dominants) </w:t>
      </w:r>
      <w:r w:rsidRPr="000F5941">
        <w:rPr>
          <w:rFonts w:ascii="Monaco" w:hAnsi="Monaco" w:cs="Times New Roman"/>
          <w:i/>
          <w:iCs/>
          <w:color w:val="408080"/>
          <w:sz w:val="16"/>
          <w:szCs w:val="16"/>
        </w:rPr>
        <w:t>#</w:t>
      </w:r>
    </w:p>
    <w:p w14:paraId="7D9145AA"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gray_row</w:t>
      </w:r>
      <w:r w:rsidRPr="000F5941">
        <w:rPr>
          <w:rFonts w:ascii="Monaco" w:hAnsi="Monaco" w:cs="Times New Roman"/>
          <w:color w:val="666666"/>
          <w:sz w:val="16"/>
          <w:szCs w:val="16"/>
        </w:rPr>
        <w:t>.</w:t>
      </w:r>
      <w:r w:rsidRPr="000F5941">
        <w:rPr>
          <w:rFonts w:ascii="Monaco" w:hAnsi="Monaco" w:cs="Times New Roman"/>
          <w:sz w:val="16"/>
          <w:szCs w:val="16"/>
        </w:rPr>
        <w:t>append(grayscale)</w:t>
      </w:r>
    </w:p>
    <w:p w14:paraId="492A827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w:t>
      </w:r>
      <w:r w:rsidRPr="000F5941">
        <w:rPr>
          <w:rFonts w:ascii="Monaco" w:hAnsi="Monaco" w:cs="Times New Roman"/>
          <w:sz w:val="16"/>
          <w:szCs w:val="16"/>
        </w:rPr>
        <w:t>append(hist_row)</w:t>
      </w:r>
    </w:p>
    <w:p w14:paraId="7EDCFFC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dominants</w:t>
      </w:r>
      <w:r w:rsidRPr="000F5941">
        <w:rPr>
          <w:rFonts w:ascii="Monaco" w:hAnsi="Monaco" w:cs="Times New Roman"/>
          <w:color w:val="666666"/>
          <w:sz w:val="16"/>
          <w:szCs w:val="16"/>
        </w:rPr>
        <w:t>.</w:t>
      </w:r>
      <w:r w:rsidRPr="000F5941">
        <w:rPr>
          <w:rFonts w:ascii="Monaco" w:hAnsi="Monaco" w:cs="Times New Roman"/>
          <w:sz w:val="16"/>
          <w:szCs w:val="16"/>
        </w:rPr>
        <w:t xml:space="preserve">append(dom_row) </w:t>
      </w:r>
      <w:r w:rsidRPr="000F5941">
        <w:rPr>
          <w:rFonts w:ascii="Monaco" w:hAnsi="Monaco" w:cs="Times New Roman"/>
          <w:i/>
          <w:iCs/>
          <w:color w:val="408080"/>
          <w:sz w:val="16"/>
          <w:szCs w:val="16"/>
        </w:rPr>
        <w:t>#</w:t>
      </w:r>
    </w:p>
    <w:p w14:paraId="7F4E481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grayscales</w:t>
      </w:r>
      <w:r w:rsidRPr="000F5941">
        <w:rPr>
          <w:rFonts w:ascii="Monaco" w:hAnsi="Monaco" w:cs="Times New Roman"/>
          <w:color w:val="666666"/>
          <w:sz w:val="16"/>
          <w:szCs w:val="16"/>
        </w:rPr>
        <w:t>.</w:t>
      </w:r>
      <w:r w:rsidRPr="000F5941">
        <w:rPr>
          <w:rFonts w:ascii="Monaco" w:hAnsi="Monaco" w:cs="Times New Roman"/>
          <w:sz w:val="16"/>
          <w:szCs w:val="16"/>
        </w:rPr>
        <w:t>append(gray_row)</w:t>
      </w:r>
    </w:p>
    <w:p w14:paraId="79318F6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print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out of </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rows"</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((j</w:t>
      </w:r>
      <w:r w:rsidRPr="000F5941">
        <w:rPr>
          <w:rFonts w:ascii="Monaco" w:hAnsi="Monaco" w:cs="Times New Roman"/>
          <w:color w:val="666666"/>
          <w:sz w:val="16"/>
          <w:szCs w:val="16"/>
        </w:rPr>
        <w:t>/</w:t>
      </w:r>
      <w:r w:rsidRPr="000F5941">
        <w:rPr>
          <w:rFonts w:ascii="Monaco" w:hAnsi="Monaco" w:cs="Times New Roman"/>
          <w:sz w:val="16"/>
          <w:szCs w:val="16"/>
        </w:rPr>
        <w:t>TILE_WIDTH)</w:t>
      </w:r>
      <w:r w:rsidRPr="000F5941">
        <w:rPr>
          <w:rFonts w:ascii="Monaco" w:hAnsi="Monaco" w:cs="Times New Roman"/>
          <w:color w:val="666666"/>
          <w:sz w:val="16"/>
          <w:szCs w:val="16"/>
        </w:rPr>
        <w:t>+1</w:t>
      </w:r>
      <w:r w:rsidRPr="000F5941">
        <w:rPr>
          <w:rFonts w:ascii="Monaco" w:hAnsi="Monaco" w:cs="Times New Roman"/>
          <w:sz w:val="16"/>
          <w:szCs w:val="16"/>
        </w:rPr>
        <w:t>,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w:t>
      </w:r>
      <w:r w:rsidRPr="000F5941">
        <w:rPr>
          <w:rFonts w:ascii="Monaco" w:hAnsi="Monaco" w:cs="Times New Roman"/>
          <w:color w:val="666666"/>
          <w:sz w:val="16"/>
          <w:szCs w:val="16"/>
        </w:rPr>
        <w:t>/</w:t>
      </w:r>
      <w:r w:rsidRPr="000F5941">
        <w:rPr>
          <w:rFonts w:ascii="Monaco" w:hAnsi="Monaco" w:cs="Times New Roman"/>
          <w:sz w:val="16"/>
          <w:szCs w:val="16"/>
        </w:rPr>
        <w:t>TILE_WIDTH))</w:t>
      </w:r>
    </w:p>
    <w:p w14:paraId="7D580B0E" w14:textId="77777777" w:rsidR="000F5941" w:rsidRPr="000F5941" w:rsidRDefault="000F5941" w:rsidP="000F5941">
      <w:pPr>
        <w:widowControl w:val="0"/>
        <w:autoSpaceDE w:val="0"/>
        <w:autoSpaceDN w:val="0"/>
        <w:adjustRightInd w:val="0"/>
        <w:rPr>
          <w:rFonts w:ascii="Monaco" w:hAnsi="Monaco" w:cs="Times New Roman"/>
          <w:sz w:val="16"/>
          <w:szCs w:val="16"/>
        </w:rPr>
      </w:pPr>
    </w:p>
    <w:p w14:paraId="35AD1CC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rows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p>
    <w:p w14:paraId="4D3618D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0</w:t>
      </w:r>
      <w:r w:rsidRPr="000F5941">
        <w:rPr>
          <w:rFonts w:ascii="Monaco" w:hAnsi="Monaco" w:cs="Times New Roman"/>
          <w:sz w:val="16"/>
          <w:szCs w:val="16"/>
        </w:rPr>
        <w:t>])</w:t>
      </w:r>
    </w:p>
    <w:p w14:paraId="5780DCA7" w14:textId="77777777" w:rsidR="000776D3" w:rsidRDefault="000776D3" w:rsidP="0097476E">
      <w:pPr>
        <w:widowControl w:val="0"/>
        <w:autoSpaceDE w:val="0"/>
        <w:autoSpaceDN w:val="0"/>
        <w:adjustRightInd w:val="0"/>
        <w:rPr>
          <w:rFonts w:ascii="Garamond" w:hAnsi="Garamond" w:cs="Times New Roman"/>
          <w:b/>
        </w:rPr>
      </w:pPr>
    </w:p>
    <w:p w14:paraId="682D561C" w14:textId="0A599387" w:rsidR="00C823D2" w:rsidRPr="00C823D2" w:rsidRDefault="00C823D2" w:rsidP="00A97755">
      <w:pPr>
        <w:rPr>
          <w:rFonts w:ascii="Garamond" w:hAnsi="Garamond" w:cs="Arial"/>
          <w:b/>
          <w:color w:val="000000"/>
          <w:u w:val="single"/>
        </w:rPr>
      </w:pPr>
      <w:r>
        <w:rPr>
          <w:rFonts w:ascii="Garamond" w:hAnsi="Garamond" w:cs="Arial"/>
          <w:b/>
          <w:color w:val="000000"/>
          <w:u w:val="single"/>
        </w:rPr>
        <w:t>Computing Histograms and Dominant Colors</w:t>
      </w:r>
      <w:r w:rsidR="005C7129">
        <w:rPr>
          <w:rFonts w:ascii="Garamond" w:hAnsi="Garamond" w:cs="Arial"/>
          <w:b/>
          <w:color w:val="000000"/>
          <w:u w:val="single"/>
        </w:rPr>
        <w:t xml:space="preserve"> for Each Quadrant</w:t>
      </w:r>
    </w:p>
    <w:p w14:paraId="2E4D6151" w14:textId="77777777" w:rsidR="00C823D2" w:rsidRDefault="00C823D2" w:rsidP="00A97755">
      <w:pPr>
        <w:rPr>
          <w:rFonts w:ascii="Garamond" w:hAnsi="Garamond" w:cs="Arial"/>
          <w:color w:val="000000"/>
        </w:rPr>
      </w:pPr>
    </w:p>
    <w:p w14:paraId="3E25C121" w14:textId="5C115916" w:rsidR="00A97755" w:rsidRPr="00E077D8" w:rsidRDefault="006F152B" w:rsidP="00A97755">
      <w:pPr>
        <w:rPr>
          <w:rFonts w:ascii="Garamond" w:hAnsi="Garamond" w:cs="Arial"/>
          <w:color w:val="000000"/>
        </w:rPr>
      </w:pPr>
      <w:r>
        <w:rPr>
          <w:rFonts w:ascii="Garamond" w:hAnsi="Garamond" w:cs="Arial"/>
          <w:color w:val="000000"/>
        </w:rPr>
        <w:t>Example of</w:t>
      </w:r>
      <w:r w:rsidR="00034456">
        <w:rPr>
          <w:rFonts w:ascii="Garamond" w:hAnsi="Garamond" w:cs="Arial"/>
          <w:color w:val="000000"/>
        </w:rPr>
        <w:t xml:space="preserve"> a 40 column * 6</w:t>
      </w:r>
      <w:r w:rsidR="002929AA">
        <w:rPr>
          <w:rFonts w:ascii="Garamond" w:hAnsi="Garamond" w:cs="Arial"/>
          <w:color w:val="000000"/>
        </w:rPr>
        <w:t xml:space="preserve"> row grid (</w:t>
      </w:r>
      <w:r>
        <w:rPr>
          <w:rFonts w:ascii="Garamond" w:hAnsi="Garamond" w:cs="Arial"/>
          <w:color w:val="000000"/>
        </w:rPr>
        <w:t>each “quadrant” in the base image</w:t>
      </w:r>
      <w:r w:rsidR="00A97755">
        <w:rPr>
          <w:rFonts w:ascii="Garamond" w:hAnsi="Garamond" w:cs="Arial"/>
          <w:color w:val="000000"/>
        </w:rPr>
        <w:t xml:space="preserve"> </w:t>
      </w:r>
      <w:r w:rsidR="002929AA">
        <w:rPr>
          <w:rFonts w:ascii="Garamond" w:hAnsi="Garamond" w:cs="Arial"/>
          <w:color w:val="000000"/>
        </w:rPr>
        <w:t>would map to a</w:t>
      </w:r>
      <w:r>
        <w:rPr>
          <w:rFonts w:ascii="Garamond" w:hAnsi="Garamond" w:cs="Arial"/>
          <w:color w:val="000000"/>
        </w:rPr>
        <w:t xml:space="preserve"> 30 * 30</w:t>
      </w:r>
      <w:r w:rsidR="002929AA">
        <w:rPr>
          <w:rFonts w:ascii="Garamond" w:hAnsi="Garamond" w:cs="Arial"/>
          <w:color w:val="000000"/>
        </w:rPr>
        <w:t xml:space="preserve"> tile</w:t>
      </w:r>
      <w:r w:rsidR="00A97755">
        <w:rPr>
          <w:rFonts w:ascii="Garamond" w:hAnsi="Garamond" w:cs="Arial"/>
          <w:color w:val="000000"/>
        </w:rPr>
        <w:t>):</w:t>
      </w:r>
    </w:p>
    <w:tbl>
      <w:tblPr>
        <w:tblStyle w:val="TableGrid"/>
        <w:tblW w:w="5000" w:type="pct"/>
        <w:tblLook w:val="04A0" w:firstRow="1" w:lastRow="0" w:firstColumn="1" w:lastColumn="0" w:noHBand="0" w:noVBand="1"/>
      </w:tblPr>
      <w:tblGrid>
        <w:gridCol w:w="253"/>
        <w:gridCol w:w="253"/>
        <w:gridCol w:w="253"/>
        <w:gridCol w:w="253"/>
        <w:gridCol w:w="253"/>
        <w:gridCol w:w="253"/>
        <w:gridCol w:w="253"/>
        <w:gridCol w:w="253"/>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tblGrid>
      <w:tr w:rsidR="002929AA" w14:paraId="11CAF244" w14:textId="77777777" w:rsidTr="002929AA">
        <w:tc>
          <w:tcPr>
            <w:tcW w:w="125" w:type="pct"/>
          </w:tcPr>
          <w:p w14:paraId="496ED738" w14:textId="77777777" w:rsidR="002929AA" w:rsidRDefault="002929AA" w:rsidP="00202DE1">
            <w:pPr>
              <w:rPr>
                <w:rFonts w:ascii="Garamond" w:hAnsi="Garamond" w:cs="Arial"/>
                <w:b/>
                <w:color w:val="000000"/>
                <w:u w:val="single"/>
              </w:rPr>
            </w:pPr>
          </w:p>
        </w:tc>
        <w:tc>
          <w:tcPr>
            <w:tcW w:w="125" w:type="pct"/>
          </w:tcPr>
          <w:p w14:paraId="3C435D14" w14:textId="77777777" w:rsidR="002929AA" w:rsidRDefault="002929AA" w:rsidP="00202DE1">
            <w:pPr>
              <w:rPr>
                <w:rFonts w:ascii="Garamond" w:hAnsi="Garamond" w:cs="Arial"/>
                <w:b/>
                <w:color w:val="000000"/>
                <w:u w:val="single"/>
              </w:rPr>
            </w:pPr>
          </w:p>
        </w:tc>
        <w:tc>
          <w:tcPr>
            <w:tcW w:w="125" w:type="pct"/>
          </w:tcPr>
          <w:p w14:paraId="7F56AB04" w14:textId="77777777" w:rsidR="002929AA" w:rsidRDefault="002929AA" w:rsidP="00202DE1">
            <w:pPr>
              <w:rPr>
                <w:rFonts w:ascii="Garamond" w:hAnsi="Garamond" w:cs="Arial"/>
                <w:b/>
                <w:color w:val="000000"/>
                <w:u w:val="single"/>
              </w:rPr>
            </w:pPr>
          </w:p>
        </w:tc>
        <w:tc>
          <w:tcPr>
            <w:tcW w:w="125" w:type="pct"/>
          </w:tcPr>
          <w:p w14:paraId="3AEBC817" w14:textId="77777777" w:rsidR="002929AA" w:rsidRDefault="002929AA" w:rsidP="00202DE1">
            <w:pPr>
              <w:rPr>
                <w:rFonts w:ascii="Garamond" w:hAnsi="Garamond" w:cs="Arial"/>
                <w:b/>
                <w:color w:val="000000"/>
                <w:u w:val="single"/>
              </w:rPr>
            </w:pPr>
          </w:p>
        </w:tc>
        <w:tc>
          <w:tcPr>
            <w:tcW w:w="125" w:type="pct"/>
          </w:tcPr>
          <w:p w14:paraId="0267FC24" w14:textId="77777777" w:rsidR="002929AA" w:rsidRDefault="002929AA" w:rsidP="00202DE1">
            <w:pPr>
              <w:rPr>
                <w:rFonts w:ascii="Garamond" w:hAnsi="Garamond" w:cs="Arial"/>
                <w:b/>
                <w:color w:val="000000"/>
                <w:u w:val="single"/>
              </w:rPr>
            </w:pPr>
          </w:p>
        </w:tc>
        <w:tc>
          <w:tcPr>
            <w:tcW w:w="125" w:type="pct"/>
          </w:tcPr>
          <w:p w14:paraId="6A40A620" w14:textId="77777777" w:rsidR="002929AA" w:rsidRDefault="002929AA" w:rsidP="00202DE1">
            <w:pPr>
              <w:rPr>
                <w:rFonts w:ascii="Garamond" w:hAnsi="Garamond" w:cs="Arial"/>
                <w:b/>
                <w:color w:val="000000"/>
                <w:u w:val="single"/>
              </w:rPr>
            </w:pPr>
          </w:p>
        </w:tc>
        <w:tc>
          <w:tcPr>
            <w:tcW w:w="125" w:type="pct"/>
          </w:tcPr>
          <w:p w14:paraId="4D320A8B" w14:textId="77777777" w:rsidR="002929AA" w:rsidRDefault="002929AA" w:rsidP="00202DE1">
            <w:pPr>
              <w:rPr>
                <w:rFonts w:ascii="Garamond" w:hAnsi="Garamond" w:cs="Arial"/>
                <w:b/>
                <w:color w:val="000000"/>
                <w:u w:val="single"/>
              </w:rPr>
            </w:pPr>
          </w:p>
        </w:tc>
        <w:tc>
          <w:tcPr>
            <w:tcW w:w="125" w:type="pct"/>
          </w:tcPr>
          <w:p w14:paraId="13CB5D13" w14:textId="77777777" w:rsidR="002929AA" w:rsidRDefault="002929AA" w:rsidP="00202DE1">
            <w:pPr>
              <w:rPr>
                <w:rFonts w:ascii="Garamond" w:hAnsi="Garamond" w:cs="Arial"/>
                <w:b/>
                <w:color w:val="000000"/>
                <w:u w:val="single"/>
              </w:rPr>
            </w:pPr>
          </w:p>
        </w:tc>
        <w:tc>
          <w:tcPr>
            <w:tcW w:w="125" w:type="pct"/>
          </w:tcPr>
          <w:p w14:paraId="7BBE6EED" w14:textId="77777777" w:rsidR="002929AA" w:rsidRDefault="002929AA" w:rsidP="00202DE1">
            <w:pPr>
              <w:rPr>
                <w:rFonts w:ascii="Garamond" w:hAnsi="Garamond" w:cs="Arial"/>
                <w:b/>
                <w:color w:val="000000"/>
                <w:u w:val="single"/>
              </w:rPr>
            </w:pPr>
          </w:p>
        </w:tc>
        <w:tc>
          <w:tcPr>
            <w:tcW w:w="125" w:type="pct"/>
          </w:tcPr>
          <w:p w14:paraId="53B26FCF" w14:textId="77777777" w:rsidR="002929AA" w:rsidRDefault="002929AA" w:rsidP="00202DE1">
            <w:pPr>
              <w:rPr>
                <w:rFonts w:ascii="Garamond" w:hAnsi="Garamond" w:cs="Arial"/>
                <w:b/>
                <w:color w:val="000000"/>
                <w:u w:val="single"/>
              </w:rPr>
            </w:pPr>
          </w:p>
        </w:tc>
        <w:tc>
          <w:tcPr>
            <w:tcW w:w="125" w:type="pct"/>
          </w:tcPr>
          <w:p w14:paraId="7F783FD2" w14:textId="77777777" w:rsidR="002929AA" w:rsidRDefault="002929AA" w:rsidP="00202DE1">
            <w:pPr>
              <w:rPr>
                <w:rFonts w:ascii="Garamond" w:hAnsi="Garamond" w:cs="Arial"/>
                <w:b/>
                <w:color w:val="000000"/>
                <w:u w:val="single"/>
              </w:rPr>
            </w:pPr>
          </w:p>
        </w:tc>
        <w:tc>
          <w:tcPr>
            <w:tcW w:w="125" w:type="pct"/>
          </w:tcPr>
          <w:p w14:paraId="43356382" w14:textId="77777777" w:rsidR="002929AA" w:rsidRDefault="002929AA" w:rsidP="00202DE1">
            <w:pPr>
              <w:rPr>
                <w:rFonts w:ascii="Garamond" w:hAnsi="Garamond" w:cs="Arial"/>
                <w:b/>
                <w:color w:val="000000"/>
                <w:u w:val="single"/>
              </w:rPr>
            </w:pPr>
          </w:p>
        </w:tc>
        <w:tc>
          <w:tcPr>
            <w:tcW w:w="125" w:type="pct"/>
          </w:tcPr>
          <w:p w14:paraId="723754C1" w14:textId="77777777" w:rsidR="002929AA" w:rsidRDefault="002929AA" w:rsidP="00202DE1">
            <w:pPr>
              <w:rPr>
                <w:rFonts w:ascii="Garamond" w:hAnsi="Garamond" w:cs="Arial"/>
                <w:b/>
                <w:color w:val="000000"/>
                <w:u w:val="single"/>
              </w:rPr>
            </w:pPr>
          </w:p>
        </w:tc>
        <w:tc>
          <w:tcPr>
            <w:tcW w:w="125" w:type="pct"/>
          </w:tcPr>
          <w:p w14:paraId="4FBB6AD8" w14:textId="77777777" w:rsidR="002929AA" w:rsidRDefault="002929AA" w:rsidP="00202DE1">
            <w:pPr>
              <w:rPr>
                <w:rFonts w:ascii="Garamond" w:hAnsi="Garamond" w:cs="Arial"/>
                <w:b/>
                <w:color w:val="000000"/>
                <w:u w:val="single"/>
              </w:rPr>
            </w:pPr>
          </w:p>
        </w:tc>
        <w:tc>
          <w:tcPr>
            <w:tcW w:w="125" w:type="pct"/>
          </w:tcPr>
          <w:p w14:paraId="63FECEB0" w14:textId="77777777" w:rsidR="002929AA" w:rsidRDefault="002929AA" w:rsidP="00202DE1">
            <w:pPr>
              <w:rPr>
                <w:rFonts w:ascii="Garamond" w:hAnsi="Garamond" w:cs="Arial"/>
                <w:b/>
                <w:color w:val="000000"/>
                <w:u w:val="single"/>
              </w:rPr>
            </w:pPr>
          </w:p>
        </w:tc>
        <w:tc>
          <w:tcPr>
            <w:tcW w:w="125" w:type="pct"/>
          </w:tcPr>
          <w:p w14:paraId="414C1732" w14:textId="77777777" w:rsidR="002929AA" w:rsidRDefault="002929AA" w:rsidP="00202DE1">
            <w:pPr>
              <w:rPr>
                <w:rFonts w:ascii="Garamond" w:hAnsi="Garamond" w:cs="Arial"/>
                <w:b/>
                <w:color w:val="000000"/>
                <w:u w:val="single"/>
              </w:rPr>
            </w:pPr>
          </w:p>
        </w:tc>
        <w:tc>
          <w:tcPr>
            <w:tcW w:w="125" w:type="pct"/>
          </w:tcPr>
          <w:p w14:paraId="1F22AA2A" w14:textId="77777777" w:rsidR="002929AA" w:rsidRDefault="002929AA" w:rsidP="00202DE1">
            <w:pPr>
              <w:rPr>
                <w:rFonts w:ascii="Garamond" w:hAnsi="Garamond" w:cs="Arial"/>
                <w:b/>
                <w:color w:val="000000"/>
                <w:u w:val="single"/>
              </w:rPr>
            </w:pPr>
          </w:p>
        </w:tc>
        <w:tc>
          <w:tcPr>
            <w:tcW w:w="125" w:type="pct"/>
          </w:tcPr>
          <w:p w14:paraId="0FE6CE4D" w14:textId="77777777" w:rsidR="002929AA" w:rsidRDefault="002929AA" w:rsidP="00202DE1">
            <w:pPr>
              <w:rPr>
                <w:rFonts w:ascii="Garamond" w:hAnsi="Garamond" w:cs="Arial"/>
                <w:b/>
                <w:color w:val="000000"/>
                <w:u w:val="single"/>
              </w:rPr>
            </w:pPr>
          </w:p>
        </w:tc>
        <w:tc>
          <w:tcPr>
            <w:tcW w:w="125" w:type="pct"/>
          </w:tcPr>
          <w:p w14:paraId="24850690" w14:textId="77777777" w:rsidR="002929AA" w:rsidRDefault="002929AA" w:rsidP="00202DE1">
            <w:pPr>
              <w:rPr>
                <w:rFonts w:ascii="Garamond" w:hAnsi="Garamond" w:cs="Arial"/>
                <w:b/>
                <w:color w:val="000000"/>
                <w:u w:val="single"/>
              </w:rPr>
            </w:pPr>
          </w:p>
        </w:tc>
        <w:tc>
          <w:tcPr>
            <w:tcW w:w="125" w:type="pct"/>
          </w:tcPr>
          <w:p w14:paraId="1E598AB2" w14:textId="77777777" w:rsidR="002929AA" w:rsidRDefault="002929AA" w:rsidP="00202DE1">
            <w:pPr>
              <w:rPr>
                <w:rFonts w:ascii="Garamond" w:hAnsi="Garamond" w:cs="Arial"/>
                <w:b/>
                <w:color w:val="000000"/>
                <w:u w:val="single"/>
              </w:rPr>
            </w:pPr>
          </w:p>
        </w:tc>
        <w:tc>
          <w:tcPr>
            <w:tcW w:w="125" w:type="pct"/>
          </w:tcPr>
          <w:p w14:paraId="6C2A93F8" w14:textId="77777777" w:rsidR="002929AA" w:rsidRDefault="002929AA" w:rsidP="00202DE1">
            <w:pPr>
              <w:rPr>
                <w:rFonts w:ascii="Garamond" w:hAnsi="Garamond" w:cs="Arial"/>
                <w:b/>
                <w:color w:val="000000"/>
                <w:u w:val="single"/>
              </w:rPr>
            </w:pPr>
          </w:p>
        </w:tc>
        <w:tc>
          <w:tcPr>
            <w:tcW w:w="125" w:type="pct"/>
          </w:tcPr>
          <w:p w14:paraId="387B91F9" w14:textId="77777777" w:rsidR="002929AA" w:rsidRDefault="002929AA" w:rsidP="00202DE1">
            <w:pPr>
              <w:rPr>
                <w:rFonts w:ascii="Garamond" w:hAnsi="Garamond" w:cs="Arial"/>
                <w:b/>
                <w:color w:val="000000"/>
                <w:u w:val="single"/>
              </w:rPr>
            </w:pPr>
          </w:p>
        </w:tc>
        <w:tc>
          <w:tcPr>
            <w:tcW w:w="125" w:type="pct"/>
          </w:tcPr>
          <w:p w14:paraId="779BC11D" w14:textId="77777777" w:rsidR="002929AA" w:rsidRDefault="002929AA" w:rsidP="00202DE1">
            <w:pPr>
              <w:rPr>
                <w:rFonts w:ascii="Garamond" w:hAnsi="Garamond" w:cs="Arial"/>
                <w:b/>
                <w:color w:val="000000"/>
                <w:u w:val="single"/>
              </w:rPr>
            </w:pPr>
          </w:p>
        </w:tc>
        <w:tc>
          <w:tcPr>
            <w:tcW w:w="125" w:type="pct"/>
          </w:tcPr>
          <w:p w14:paraId="2D4C7690" w14:textId="77777777" w:rsidR="002929AA" w:rsidRDefault="002929AA" w:rsidP="00202DE1">
            <w:pPr>
              <w:rPr>
                <w:rFonts w:ascii="Garamond" w:hAnsi="Garamond" w:cs="Arial"/>
                <w:b/>
                <w:color w:val="000000"/>
                <w:u w:val="single"/>
              </w:rPr>
            </w:pPr>
          </w:p>
        </w:tc>
        <w:tc>
          <w:tcPr>
            <w:tcW w:w="125" w:type="pct"/>
          </w:tcPr>
          <w:p w14:paraId="696D440F" w14:textId="77777777" w:rsidR="002929AA" w:rsidRDefault="002929AA" w:rsidP="00202DE1">
            <w:pPr>
              <w:rPr>
                <w:rFonts w:ascii="Garamond" w:hAnsi="Garamond" w:cs="Arial"/>
                <w:b/>
                <w:color w:val="000000"/>
                <w:u w:val="single"/>
              </w:rPr>
            </w:pPr>
          </w:p>
        </w:tc>
        <w:tc>
          <w:tcPr>
            <w:tcW w:w="125" w:type="pct"/>
          </w:tcPr>
          <w:p w14:paraId="1FD8D3CF" w14:textId="77777777" w:rsidR="002929AA" w:rsidRDefault="002929AA" w:rsidP="00202DE1">
            <w:pPr>
              <w:rPr>
                <w:rFonts w:ascii="Garamond" w:hAnsi="Garamond" w:cs="Arial"/>
                <w:b/>
                <w:color w:val="000000"/>
                <w:u w:val="single"/>
              </w:rPr>
            </w:pPr>
          </w:p>
        </w:tc>
        <w:tc>
          <w:tcPr>
            <w:tcW w:w="125" w:type="pct"/>
          </w:tcPr>
          <w:p w14:paraId="5C42764D" w14:textId="77777777" w:rsidR="002929AA" w:rsidRDefault="002929AA" w:rsidP="00202DE1">
            <w:pPr>
              <w:rPr>
                <w:rFonts w:ascii="Garamond" w:hAnsi="Garamond" w:cs="Arial"/>
                <w:b/>
                <w:color w:val="000000"/>
                <w:u w:val="single"/>
              </w:rPr>
            </w:pPr>
          </w:p>
        </w:tc>
        <w:tc>
          <w:tcPr>
            <w:tcW w:w="125" w:type="pct"/>
          </w:tcPr>
          <w:p w14:paraId="7CC15A76" w14:textId="77777777" w:rsidR="002929AA" w:rsidRDefault="002929AA" w:rsidP="00202DE1">
            <w:pPr>
              <w:rPr>
                <w:rFonts w:ascii="Garamond" w:hAnsi="Garamond" w:cs="Arial"/>
                <w:b/>
                <w:color w:val="000000"/>
                <w:u w:val="single"/>
              </w:rPr>
            </w:pPr>
          </w:p>
        </w:tc>
        <w:tc>
          <w:tcPr>
            <w:tcW w:w="125" w:type="pct"/>
          </w:tcPr>
          <w:p w14:paraId="20B84FB0" w14:textId="77777777" w:rsidR="002929AA" w:rsidRDefault="002929AA" w:rsidP="00202DE1">
            <w:pPr>
              <w:rPr>
                <w:rFonts w:ascii="Garamond" w:hAnsi="Garamond" w:cs="Arial"/>
                <w:b/>
                <w:color w:val="000000"/>
                <w:u w:val="single"/>
              </w:rPr>
            </w:pPr>
          </w:p>
        </w:tc>
        <w:tc>
          <w:tcPr>
            <w:tcW w:w="125" w:type="pct"/>
          </w:tcPr>
          <w:p w14:paraId="59D5DF4A" w14:textId="77777777" w:rsidR="002929AA" w:rsidRDefault="002929AA" w:rsidP="00202DE1">
            <w:pPr>
              <w:rPr>
                <w:rFonts w:ascii="Garamond" w:hAnsi="Garamond" w:cs="Arial"/>
                <w:b/>
                <w:color w:val="000000"/>
                <w:u w:val="single"/>
              </w:rPr>
            </w:pPr>
          </w:p>
        </w:tc>
        <w:tc>
          <w:tcPr>
            <w:tcW w:w="125" w:type="pct"/>
          </w:tcPr>
          <w:p w14:paraId="7CE3F73D" w14:textId="77777777" w:rsidR="002929AA" w:rsidRDefault="002929AA" w:rsidP="00202DE1">
            <w:pPr>
              <w:rPr>
                <w:rFonts w:ascii="Garamond" w:hAnsi="Garamond" w:cs="Arial"/>
                <w:b/>
                <w:color w:val="000000"/>
                <w:u w:val="single"/>
              </w:rPr>
            </w:pPr>
          </w:p>
        </w:tc>
        <w:tc>
          <w:tcPr>
            <w:tcW w:w="125" w:type="pct"/>
          </w:tcPr>
          <w:p w14:paraId="5090EBCD" w14:textId="77777777" w:rsidR="002929AA" w:rsidRDefault="002929AA" w:rsidP="00202DE1">
            <w:pPr>
              <w:rPr>
                <w:rFonts w:ascii="Garamond" w:hAnsi="Garamond" w:cs="Arial"/>
                <w:b/>
                <w:color w:val="000000"/>
                <w:u w:val="single"/>
              </w:rPr>
            </w:pPr>
          </w:p>
        </w:tc>
        <w:tc>
          <w:tcPr>
            <w:tcW w:w="125" w:type="pct"/>
          </w:tcPr>
          <w:p w14:paraId="62B2EF10" w14:textId="77777777" w:rsidR="002929AA" w:rsidRDefault="002929AA" w:rsidP="00202DE1">
            <w:pPr>
              <w:rPr>
                <w:rFonts w:ascii="Garamond" w:hAnsi="Garamond" w:cs="Arial"/>
                <w:b/>
                <w:color w:val="000000"/>
                <w:u w:val="single"/>
              </w:rPr>
            </w:pPr>
          </w:p>
        </w:tc>
        <w:tc>
          <w:tcPr>
            <w:tcW w:w="125" w:type="pct"/>
          </w:tcPr>
          <w:p w14:paraId="058A1F9E" w14:textId="77777777" w:rsidR="002929AA" w:rsidRDefault="002929AA" w:rsidP="00202DE1">
            <w:pPr>
              <w:rPr>
                <w:rFonts w:ascii="Garamond" w:hAnsi="Garamond" w:cs="Arial"/>
                <w:b/>
                <w:color w:val="000000"/>
                <w:u w:val="single"/>
              </w:rPr>
            </w:pPr>
          </w:p>
        </w:tc>
        <w:tc>
          <w:tcPr>
            <w:tcW w:w="125" w:type="pct"/>
          </w:tcPr>
          <w:p w14:paraId="1EEBABF8" w14:textId="77777777" w:rsidR="002929AA" w:rsidRDefault="002929AA" w:rsidP="00202DE1">
            <w:pPr>
              <w:rPr>
                <w:rFonts w:ascii="Garamond" w:hAnsi="Garamond" w:cs="Arial"/>
                <w:b/>
                <w:color w:val="000000"/>
                <w:u w:val="single"/>
              </w:rPr>
            </w:pPr>
          </w:p>
        </w:tc>
        <w:tc>
          <w:tcPr>
            <w:tcW w:w="125" w:type="pct"/>
          </w:tcPr>
          <w:p w14:paraId="52310C14" w14:textId="77777777" w:rsidR="002929AA" w:rsidRDefault="002929AA" w:rsidP="00202DE1">
            <w:pPr>
              <w:rPr>
                <w:rFonts w:ascii="Garamond" w:hAnsi="Garamond" w:cs="Arial"/>
                <w:b/>
                <w:color w:val="000000"/>
                <w:u w:val="single"/>
              </w:rPr>
            </w:pPr>
          </w:p>
        </w:tc>
        <w:tc>
          <w:tcPr>
            <w:tcW w:w="125" w:type="pct"/>
          </w:tcPr>
          <w:p w14:paraId="3EA943F1" w14:textId="77777777" w:rsidR="002929AA" w:rsidRDefault="002929AA" w:rsidP="00202DE1">
            <w:pPr>
              <w:rPr>
                <w:rFonts w:ascii="Garamond" w:hAnsi="Garamond" w:cs="Arial"/>
                <w:b/>
                <w:color w:val="000000"/>
                <w:u w:val="single"/>
              </w:rPr>
            </w:pPr>
          </w:p>
        </w:tc>
        <w:tc>
          <w:tcPr>
            <w:tcW w:w="125" w:type="pct"/>
          </w:tcPr>
          <w:p w14:paraId="7EA044DF" w14:textId="77777777" w:rsidR="002929AA" w:rsidRDefault="002929AA" w:rsidP="00202DE1">
            <w:pPr>
              <w:rPr>
                <w:rFonts w:ascii="Garamond" w:hAnsi="Garamond" w:cs="Arial"/>
                <w:b/>
                <w:color w:val="000000"/>
                <w:u w:val="single"/>
              </w:rPr>
            </w:pPr>
          </w:p>
        </w:tc>
        <w:tc>
          <w:tcPr>
            <w:tcW w:w="125" w:type="pct"/>
          </w:tcPr>
          <w:p w14:paraId="657F146C" w14:textId="77777777" w:rsidR="002929AA" w:rsidRDefault="002929AA" w:rsidP="00202DE1">
            <w:pPr>
              <w:rPr>
                <w:rFonts w:ascii="Garamond" w:hAnsi="Garamond" w:cs="Arial"/>
                <w:b/>
                <w:color w:val="000000"/>
                <w:u w:val="single"/>
              </w:rPr>
            </w:pPr>
          </w:p>
        </w:tc>
        <w:tc>
          <w:tcPr>
            <w:tcW w:w="125" w:type="pct"/>
          </w:tcPr>
          <w:p w14:paraId="573F6559" w14:textId="77777777" w:rsidR="002929AA" w:rsidRDefault="002929AA" w:rsidP="00202DE1">
            <w:pPr>
              <w:rPr>
                <w:rFonts w:ascii="Garamond" w:hAnsi="Garamond" w:cs="Arial"/>
                <w:b/>
                <w:color w:val="000000"/>
                <w:u w:val="single"/>
              </w:rPr>
            </w:pPr>
          </w:p>
        </w:tc>
      </w:tr>
      <w:tr w:rsidR="002929AA" w14:paraId="6E5D7EC0" w14:textId="77777777" w:rsidTr="002929AA">
        <w:tc>
          <w:tcPr>
            <w:tcW w:w="125" w:type="pct"/>
          </w:tcPr>
          <w:p w14:paraId="31BCC45D" w14:textId="77777777" w:rsidR="002929AA" w:rsidRDefault="002929AA" w:rsidP="00202DE1">
            <w:pPr>
              <w:rPr>
                <w:rFonts w:ascii="Garamond" w:hAnsi="Garamond" w:cs="Arial"/>
                <w:b/>
                <w:color w:val="000000"/>
                <w:u w:val="single"/>
              </w:rPr>
            </w:pPr>
          </w:p>
        </w:tc>
        <w:tc>
          <w:tcPr>
            <w:tcW w:w="125" w:type="pct"/>
          </w:tcPr>
          <w:p w14:paraId="31C5FD53" w14:textId="77777777" w:rsidR="002929AA" w:rsidRDefault="002929AA" w:rsidP="00202DE1">
            <w:pPr>
              <w:rPr>
                <w:rFonts w:ascii="Garamond" w:hAnsi="Garamond" w:cs="Arial"/>
                <w:b/>
                <w:color w:val="000000"/>
                <w:u w:val="single"/>
              </w:rPr>
            </w:pPr>
          </w:p>
        </w:tc>
        <w:tc>
          <w:tcPr>
            <w:tcW w:w="125" w:type="pct"/>
          </w:tcPr>
          <w:p w14:paraId="13943551" w14:textId="77777777" w:rsidR="002929AA" w:rsidRDefault="002929AA" w:rsidP="00202DE1">
            <w:pPr>
              <w:rPr>
                <w:rFonts w:ascii="Garamond" w:hAnsi="Garamond" w:cs="Arial"/>
                <w:b/>
                <w:color w:val="000000"/>
                <w:u w:val="single"/>
              </w:rPr>
            </w:pPr>
          </w:p>
        </w:tc>
        <w:tc>
          <w:tcPr>
            <w:tcW w:w="125" w:type="pct"/>
          </w:tcPr>
          <w:p w14:paraId="37CE27F0" w14:textId="77777777" w:rsidR="002929AA" w:rsidRDefault="002929AA" w:rsidP="00202DE1">
            <w:pPr>
              <w:rPr>
                <w:rFonts w:ascii="Garamond" w:hAnsi="Garamond" w:cs="Arial"/>
                <w:b/>
                <w:color w:val="000000"/>
                <w:u w:val="single"/>
              </w:rPr>
            </w:pPr>
          </w:p>
        </w:tc>
        <w:tc>
          <w:tcPr>
            <w:tcW w:w="125" w:type="pct"/>
          </w:tcPr>
          <w:p w14:paraId="7ADEEEE9" w14:textId="77777777" w:rsidR="002929AA" w:rsidRDefault="002929AA" w:rsidP="00202DE1">
            <w:pPr>
              <w:rPr>
                <w:rFonts w:ascii="Garamond" w:hAnsi="Garamond" w:cs="Arial"/>
                <w:b/>
                <w:color w:val="000000"/>
                <w:u w:val="single"/>
              </w:rPr>
            </w:pPr>
          </w:p>
        </w:tc>
        <w:tc>
          <w:tcPr>
            <w:tcW w:w="125" w:type="pct"/>
          </w:tcPr>
          <w:p w14:paraId="558060D9" w14:textId="77777777" w:rsidR="002929AA" w:rsidRDefault="002929AA" w:rsidP="00202DE1">
            <w:pPr>
              <w:rPr>
                <w:rFonts w:ascii="Garamond" w:hAnsi="Garamond" w:cs="Arial"/>
                <w:b/>
                <w:color w:val="000000"/>
                <w:u w:val="single"/>
              </w:rPr>
            </w:pPr>
          </w:p>
        </w:tc>
        <w:tc>
          <w:tcPr>
            <w:tcW w:w="125" w:type="pct"/>
          </w:tcPr>
          <w:p w14:paraId="39103694" w14:textId="77777777" w:rsidR="002929AA" w:rsidRDefault="002929AA" w:rsidP="00202DE1">
            <w:pPr>
              <w:rPr>
                <w:rFonts w:ascii="Garamond" w:hAnsi="Garamond" w:cs="Arial"/>
                <w:b/>
                <w:color w:val="000000"/>
                <w:u w:val="single"/>
              </w:rPr>
            </w:pPr>
          </w:p>
        </w:tc>
        <w:tc>
          <w:tcPr>
            <w:tcW w:w="125" w:type="pct"/>
          </w:tcPr>
          <w:p w14:paraId="3E0AAC20" w14:textId="77777777" w:rsidR="002929AA" w:rsidRDefault="002929AA" w:rsidP="00202DE1">
            <w:pPr>
              <w:rPr>
                <w:rFonts w:ascii="Garamond" w:hAnsi="Garamond" w:cs="Arial"/>
                <w:b/>
                <w:color w:val="000000"/>
                <w:u w:val="single"/>
              </w:rPr>
            </w:pPr>
          </w:p>
        </w:tc>
        <w:tc>
          <w:tcPr>
            <w:tcW w:w="125" w:type="pct"/>
          </w:tcPr>
          <w:p w14:paraId="3A7A11BB" w14:textId="77777777" w:rsidR="002929AA" w:rsidRDefault="002929AA" w:rsidP="00202DE1">
            <w:pPr>
              <w:rPr>
                <w:rFonts w:ascii="Garamond" w:hAnsi="Garamond" w:cs="Arial"/>
                <w:b/>
                <w:color w:val="000000"/>
                <w:u w:val="single"/>
              </w:rPr>
            </w:pPr>
          </w:p>
        </w:tc>
        <w:tc>
          <w:tcPr>
            <w:tcW w:w="125" w:type="pct"/>
          </w:tcPr>
          <w:p w14:paraId="7806FF0F" w14:textId="77777777" w:rsidR="002929AA" w:rsidRDefault="002929AA" w:rsidP="00202DE1">
            <w:pPr>
              <w:rPr>
                <w:rFonts w:ascii="Garamond" w:hAnsi="Garamond" w:cs="Arial"/>
                <w:b/>
                <w:color w:val="000000"/>
                <w:u w:val="single"/>
              </w:rPr>
            </w:pPr>
          </w:p>
        </w:tc>
        <w:tc>
          <w:tcPr>
            <w:tcW w:w="125" w:type="pct"/>
          </w:tcPr>
          <w:p w14:paraId="3F73D145" w14:textId="77777777" w:rsidR="002929AA" w:rsidRDefault="002929AA" w:rsidP="00202DE1">
            <w:pPr>
              <w:rPr>
                <w:rFonts w:ascii="Garamond" w:hAnsi="Garamond" w:cs="Arial"/>
                <w:b/>
                <w:color w:val="000000"/>
                <w:u w:val="single"/>
              </w:rPr>
            </w:pPr>
          </w:p>
        </w:tc>
        <w:tc>
          <w:tcPr>
            <w:tcW w:w="125" w:type="pct"/>
          </w:tcPr>
          <w:p w14:paraId="5930106B" w14:textId="77777777" w:rsidR="002929AA" w:rsidRDefault="002929AA" w:rsidP="00202DE1">
            <w:pPr>
              <w:rPr>
                <w:rFonts w:ascii="Garamond" w:hAnsi="Garamond" w:cs="Arial"/>
                <w:b/>
                <w:color w:val="000000"/>
                <w:u w:val="single"/>
              </w:rPr>
            </w:pPr>
          </w:p>
        </w:tc>
        <w:tc>
          <w:tcPr>
            <w:tcW w:w="125" w:type="pct"/>
          </w:tcPr>
          <w:p w14:paraId="23F2B63C" w14:textId="77777777" w:rsidR="002929AA" w:rsidRDefault="002929AA" w:rsidP="00202DE1">
            <w:pPr>
              <w:rPr>
                <w:rFonts w:ascii="Garamond" w:hAnsi="Garamond" w:cs="Arial"/>
                <w:b/>
                <w:color w:val="000000"/>
                <w:u w:val="single"/>
              </w:rPr>
            </w:pPr>
          </w:p>
        </w:tc>
        <w:tc>
          <w:tcPr>
            <w:tcW w:w="125" w:type="pct"/>
          </w:tcPr>
          <w:p w14:paraId="3145DBB6" w14:textId="77777777" w:rsidR="002929AA" w:rsidRDefault="002929AA" w:rsidP="00202DE1">
            <w:pPr>
              <w:rPr>
                <w:rFonts w:ascii="Garamond" w:hAnsi="Garamond" w:cs="Arial"/>
                <w:b/>
                <w:color w:val="000000"/>
                <w:u w:val="single"/>
              </w:rPr>
            </w:pPr>
          </w:p>
        </w:tc>
        <w:tc>
          <w:tcPr>
            <w:tcW w:w="125" w:type="pct"/>
          </w:tcPr>
          <w:p w14:paraId="600AACA2" w14:textId="77777777" w:rsidR="002929AA" w:rsidRDefault="002929AA" w:rsidP="00202DE1">
            <w:pPr>
              <w:rPr>
                <w:rFonts w:ascii="Garamond" w:hAnsi="Garamond" w:cs="Arial"/>
                <w:b/>
                <w:color w:val="000000"/>
                <w:u w:val="single"/>
              </w:rPr>
            </w:pPr>
          </w:p>
        </w:tc>
        <w:tc>
          <w:tcPr>
            <w:tcW w:w="125" w:type="pct"/>
          </w:tcPr>
          <w:p w14:paraId="148DA2B0" w14:textId="77777777" w:rsidR="002929AA" w:rsidRDefault="002929AA" w:rsidP="00202DE1">
            <w:pPr>
              <w:rPr>
                <w:rFonts w:ascii="Garamond" w:hAnsi="Garamond" w:cs="Arial"/>
                <w:b/>
                <w:color w:val="000000"/>
                <w:u w:val="single"/>
              </w:rPr>
            </w:pPr>
          </w:p>
        </w:tc>
        <w:tc>
          <w:tcPr>
            <w:tcW w:w="125" w:type="pct"/>
          </w:tcPr>
          <w:p w14:paraId="18A6F9A1" w14:textId="77777777" w:rsidR="002929AA" w:rsidRDefault="002929AA" w:rsidP="00202DE1">
            <w:pPr>
              <w:rPr>
                <w:rFonts w:ascii="Garamond" w:hAnsi="Garamond" w:cs="Arial"/>
                <w:b/>
                <w:color w:val="000000"/>
                <w:u w:val="single"/>
              </w:rPr>
            </w:pPr>
          </w:p>
        </w:tc>
        <w:tc>
          <w:tcPr>
            <w:tcW w:w="125" w:type="pct"/>
          </w:tcPr>
          <w:p w14:paraId="58C35819" w14:textId="77777777" w:rsidR="002929AA" w:rsidRDefault="002929AA" w:rsidP="00202DE1">
            <w:pPr>
              <w:rPr>
                <w:rFonts w:ascii="Garamond" w:hAnsi="Garamond" w:cs="Arial"/>
                <w:b/>
                <w:color w:val="000000"/>
                <w:u w:val="single"/>
              </w:rPr>
            </w:pPr>
          </w:p>
        </w:tc>
        <w:tc>
          <w:tcPr>
            <w:tcW w:w="125" w:type="pct"/>
          </w:tcPr>
          <w:p w14:paraId="5917A347" w14:textId="77777777" w:rsidR="002929AA" w:rsidRDefault="002929AA" w:rsidP="00202DE1">
            <w:pPr>
              <w:rPr>
                <w:rFonts w:ascii="Garamond" w:hAnsi="Garamond" w:cs="Arial"/>
                <w:b/>
                <w:color w:val="000000"/>
                <w:u w:val="single"/>
              </w:rPr>
            </w:pPr>
          </w:p>
        </w:tc>
        <w:tc>
          <w:tcPr>
            <w:tcW w:w="125" w:type="pct"/>
          </w:tcPr>
          <w:p w14:paraId="7ADFBFB8" w14:textId="77777777" w:rsidR="002929AA" w:rsidRDefault="002929AA" w:rsidP="00202DE1">
            <w:pPr>
              <w:rPr>
                <w:rFonts w:ascii="Garamond" w:hAnsi="Garamond" w:cs="Arial"/>
                <w:b/>
                <w:color w:val="000000"/>
                <w:u w:val="single"/>
              </w:rPr>
            </w:pPr>
          </w:p>
        </w:tc>
        <w:tc>
          <w:tcPr>
            <w:tcW w:w="125" w:type="pct"/>
          </w:tcPr>
          <w:p w14:paraId="74CAE961" w14:textId="77777777" w:rsidR="002929AA" w:rsidRDefault="002929AA" w:rsidP="00202DE1">
            <w:pPr>
              <w:rPr>
                <w:rFonts w:ascii="Garamond" w:hAnsi="Garamond" w:cs="Arial"/>
                <w:b/>
                <w:color w:val="000000"/>
                <w:u w:val="single"/>
              </w:rPr>
            </w:pPr>
          </w:p>
        </w:tc>
        <w:tc>
          <w:tcPr>
            <w:tcW w:w="125" w:type="pct"/>
          </w:tcPr>
          <w:p w14:paraId="2768320A" w14:textId="77777777" w:rsidR="002929AA" w:rsidRDefault="002929AA" w:rsidP="00202DE1">
            <w:pPr>
              <w:rPr>
                <w:rFonts w:ascii="Garamond" w:hAnsi="Garamond" w:cs="Arial"/>
                <w:b/>
                <w:color w:val="000000"/>
                <w:u w:val="single"/>
              </w:rPr>
            </w:pPr>
          </w:p>
        </w:tc>
        <w:tc>
          <w:tcPr>
            <w:tcW w:w="125" w:type="pct"/>
          </w:tcPr>
          <w:p w14:paraId="63547097" w14:textId="77777777" w:rsidR="002929AA" w:rsidRDefault="002929AA" w:rsidP="00202DE1">
            <w:pPr>
              <w:rPr>
                <w:rFonts w:ascii="Garamond" w:hAnsi="Garamond" w:cs="Arial"/>
                <w:b/>
                <w:color w:val="000000"/>
                <w:u w:val="single"/>
              </w:rPr>
            </w:pPr>
          </w:p>
        </w:tc>
        <w:tc>
          <w:tcPr>
            <w:tcW w:w="125" w:type="pct"/>
          </w:tcPr>
          <w:p w14:paraId="39702B38" w14:textId="77777777" w:rsidR="002929AA" w:rsidRDefault="002929AA" w:rsidP="00202DE1">
            <w:pPr>
              <w:rPr>
                <w:rFonts w:ascii="Garamond" w:hAnsi="Garamond" w:cs="Arial"/>
                <w:b/>
                <w:color w:val="000000"/>
                <w:u w:val="single"/>
              </w:rPr>
            </w:pPr>
          </w:p>
        </w:tc>
        <w:tc>
          <w:tcPr>
            <w:tcW w:w="125" w:type="pct"/>
          </w:tcPr>
          <w:p w14:paraId="1F36DF6F" w14:textId="77777777" w:rsidR="002929AA" w:rsidRDefault="002929AA" w:rsidP="00202DE1">
            <w:pPr>
              <w:rPr>
                <w:rFonts w:ascii="Garamond" w:hAnsi="Garamond" w:cs="Arial"/>
                <w:b/>
                <w:color w:val="000000"/>
                <w:u w:val="single"/>
              </w:rPr>
            </w:pPr>
          </w:p>
        </w:tc>
        <w:tc>
          <w:tcPr>
            <w:tcW w:w="125" w:type="pct"/>
          </w:tcPr>
          <w:p w14:paraId="172661DE" w14:textId="77777777" w:rsidR="002929AA" w:rsidRDefault="002929AA" w:rsidP="00202DE1">
            <w:pPr>
              <w:rPr>
                <w:rFonts w:ascii="Garamond" w:hAnsi="Garamond" w:cs="Arial"/>
                <w:b/>
                <w:color w:val="000000"/>
                <w:u w:val="single"/>
              </w:rPr>
            </w:pPr>
          </w:p>
        </w:tc>
        <w:tc>
          <w:tcPr>
            <w:tcW w:w="125" w:type="pct"/>
          </w:tcPr>
          <w:p w14:paraId="3685527F" w14:textId="77777777" w:rsidR="002929AA" w:rsidRDefault="002929AA" w:rsidP="00202DE1">
            <w:pPr>
              <w:rPr>
                <w:rFonts w:ascii="Garamond" w:hAnsi="Garamond" w:cs="Arial"/>
                <w:b/>
                <w:color w:val="000000"/>
                <w:u w:val="single"/>
              </w:rPr>
            </w:pPr>
          </w:p>
        </w:tc>
        <w:tc>
          <w:tcPr>
            <w:tcW w:w="125" w:type="pct"/>
          </w:tcPr>
          <w:p w14:paraId="33BAAB9A" w14:textId="77777777" w:rsidR="002929AA" w:rsidRDefault="002929AA" w:rsidP="00202DE1">
            <w:pPr>
              <w:rPr>
                <w:rFonts w:ascii="Garamond" w:hAnsi="Garamond" w:cs="Arial"/>
                <w:b/>
                <w:color w:val="000000"/>
                <w:u w:val="single"/>
              </w:rPr>
            </w:pPr>
          </w:p>
        </w:tc>
        <w:tc>
          <w:tcPr>
            <w:tcW w:w="125" w:type="pct"/>
          </w:tcPr>
          <w:p w14:paraId="1B560824" w14:textId="77777777" w:rsidR="002929AA" w:rsidRDefault="002929AA" w:rsidP="00202DE1">
            <w:pPr>
              <w:rPr>
                <w:rFonts w:ascii="Garamond" w:hAnsi="Garamond" w:cs="Arial"/>
                <w:b/>
                <w:color w:val="000000"/>
                <w:u w:val="single"/>
              </w:rPr>
            </w:pPr>
          </w:p>
        </w:tc>
        <w:tc>
          <w:tcPr>
            <w:tcW w:w="125" w:type="pct"/>
          </w:tcPr>
          <w:p w14:paraId="4E8314B6" w14:textId="77777777" w:rsidR="002929AA" w:rsidRDefault="002929AA" w:rsidP="00202DE1">
            <w:pPr>
              <w:rPr>
                <w:rFonts w:ascii="Garamond" w:hAnsi="Garamond" w:cs="Arial"/>
                <w:b/>
                <w:color w:val="000000"/>
                <w:u w:val="single"/>
              </w:rPr>
            </w:pPr>
          </w:p>
        </w:tc>
        <w:tc>
          <w:tcPr>
            <w:tcW w:w="125" w:type="pct"/>
          </w:tcPr>
          <w:p w14:paraId="15BE5679" w14:textId="77777777" w:rsidR="002929AA" w:rsidRDefault="002929AA" w:rsidP="00202DE1">
            <w:pPr>
              <w:rPr>
                <w:rFonts w:ascii="Garamond" w:hAnsi="Garamond" w:cs="Arial"/>
                <w:b/>
                <w:color w:val="000000"/>
                <w:u w:val="single"/>
              </w:rPr>
            </w:pPr>
          </w:p>
        </w:tc>
        <w:tc>
          <w:tcPr>
            <w:tcW w:w="125" w:type="pct"/>
          </w:tcPr>
          <w:p w14:paraId="420816F4" w14:textId="77777777" w:rsidR="002929AA" w:rsidRDefault="002929AA" w:rsidP="00202DE1">
            <w:pPr>
              <w:rPr>
                <w:rFonts w:ascii="Garamond" w:hAnsi="Garamond" w:cs="Arial"/>
                <w:b/>
                <w:color w:val="000000"/>
                <w:u w:val="single"/>
              </w:rPr>
            </w:pPr>
          </w:p>
        </w:tc>
        <w:tc>
          <w:tcPr>
            <w:tcW w:w="125" w:type="pct"/>
          </w:tcPr>
          <w:p w14:paraId="4B6574EB" w14:textId="77777777" w:rsidR="002929AA" w:rsidRDefault="002929AA" w:rsidP="00202DE1">
            <w:pPr>
              <w:rPr>
                <w:rFonts w:ascii="Garamond" w:hAnsi="Garamond" w:cs="Arial"/>
                <w:b/>
                <w:color w:val="000000"/>
                <w:u w:val="single"/>
              </w:rPr>
            </w:pPr>
          </w:p>
        </w:tc>
        <w:tc>
          <w:tcPr>
            <w:tcW w:w="125" w:type="pct"/>
          </w:tcPr>
          <w:p w14:paraId="0E4332E4" w14:textId="77777777" w:rsidR="002929AA" w:rsidRDefault="002929AA" w:rsidP="00202DE1">
            <w:pPr>
              <w:rPr>
                <w:rFonts w:ascii="Garamond" w:hAnsi="Garamond" w:cs="Arial"/>
                <w:b/>
                <w:color w:val="000000"/>
                <w:u w:val="single"/>
              </w:rPr>
            </w:pPr>
          </w:p>
        </w:tc>
        <w:tc>
          <w:tcPr>
            <w:tcW w:w="125" w:type="pct"/>
          </w:tcPr>
          <w:p w14:paraId="43040E4C" w14:textId="77777777" w:rsidR="002929AA" w:rsidRDefault="002929AA" w:rsidP="00202DE1">
            <w:pPr>
              <w:rPr>
                <w:rFonts w:ascii="Garamond" w:hAnsi="Garamond" w:cs="Arial"/>
                <w:b/>
                <w:color w:val="000000"/>
                <w:u w:val="single"/>
              </w:rPr>
            </w:pPr>
          </w:p>
        </w:tc>
        <w:tc>
          <w:tcPr>
            <w:tcW w:w="125" w:type="pct"/>
          </w:tcPr>
          <w:p w14:paraId="0DA55FAA" w14:textId="77777777" w:rsidR="002929AA" w:rsidRDefault="002929AA" w:rsidP="00202DE1">
            <w:pPr>
              <w:rPr>
                <w:rFonts w:ascii="Garamond" w:hAnsi="Garamond" w:cs="Arial"/>
                <w:b/>
                <w:color w:val="000000"/>
                <w:u w:val="single"/>
              </w:rPr>
            </w:pPr>
          </w:p>
        </w:tc>
        <w:tc>
          <w:tcPr>
            <w:tcW w:w="125" w:type="pct"/>
          </w:tcPr>
          <w:p w14:paraId="1C53BF5F" w14:textId="77777777" w:rsidR="002929AA" w:rsidRDefault="002929AA" w:rsidP="00202DE1">
            <w:pPr>
              <w:rPr>
                <w:rFonts w:ascii="Garamond" w:hAnsi="Garamond" w:cs="Arial"/>
                <w:b/>
                <w:color w:val="000000"/>
                <w:u w:val="single"/>
              </w:rPr>
            </w:pPr>
          </w:p>
        </w:tc>
        <w:tc>
          <w:tcPr>
            <w:tcW w:w="125" w:type="pct"/>
          </w:tcPr>
          <w:p w14:paraId="53E16558" w14:textId="77777777" w:rsidR="002929AA" w:rsidRDefault="002929AA" w:rsidP="00202DE1">
            <w:pPr>
              <w:rPr>
                <w:rFonts w:ascii="Garamond" w:hAnsi="Garamond" w:cs="Arial"/>
                <w:b/>
                <w:color w:val="000000"/>
                <w:u w:val="single"/>
              </w:rPr>
            </w:pPr>
          </w:p>
        </w:tc>
        <w:tc>
          <w:tcPr>
            <w:tcW w:w="125" w:type="pct"/>
          </w:tcPr>
          <w:p w14:paraId="08F9C5E7" w14:textId="77777777" w:rsidR="002929AA" w:rsidRDefault="002929AA" w:rsidP="00202DE1">
            <w:pPr>
              <w:rPr>
                <w:rFonts w:ascii="Garamond" w:hAnsi="Garamond" w:cs="Arial"/>
                <w:b/>
                <w:color w:val="000000"/>
                <w:u w:val="single"/>
              </w:rPr>
            </w:pPr>
          </w:p>
        </w:tc>
        <w:tc>
          <w:tcPr>
            <w:tcW w:w="125" w:type="pct"/>
          </w:tcPr>
          <w:p w14:paraId="7129D5BA" w14:textId="77777777" w:rsidR="002929AA" w:rsidRDefault="002929AA" w:rsidP="00202DE1">
            <w:pPr>
              <w:rPr>
                <w:rFonts w:ascii="Garamond" w:hAnsi="Garamond" w:cs="Arial"/>
                <w:b/>
                <w:color w:val="000000"/>
                <w:u w:val="single"/>
              </w:rPr>
            </w:pPr>
          </w:p>
        </w:tc>
      </w:tr>
      <w:tr w:rsidR="002929AA" w14:paraId="50D490A5" w14:textId="77777777" w:rsidTr="002929AA">
        <w:tc>
          <w:tcPr>
            <w:tcW w:w="125" w:type="pct"/>
          </w:tcPr>
          <w:p w14:paraId="13D483CA" w14:textId="77777777" w:rsidR="002929AA" w:rsidRDefault="002929AA" w:rsidP="00202DE1">
            <w:pPr>
              <w:rPr>
                <w:rFonts w:ascii="Garamond" w:hAnsi="Garamond" w:cs="Arial"/>
                <w:b/>
                <w:color w:val="000000"/>
                <w:u w:val="single"/>
              </w:rPr>
            </w:pPr>
          </w:p>
        </w:tc>
        <w:tc>
          <w:tcPr>
            <w:tcW w:w="125" w:type="pct"/>
          </w:tcPr>
          <w:p w14:paraId="5AD08F8F" w14:textId="77777777" w:rsidR="002929AA" w:rsidRDefault="002929AA" w:rsidP="00202DE1">
            <w:pPr>
              <w:rPr>
                <w:rFonts w:ascii="Garamond" w:hAnsi="Garamond" w:cs="Arial"/>
                <w:b/>
                <w:color w:val="000000"/>
                <w:u w:val="single"/>
              </w:rPr>
            </w:pPr>
          </w:p>
        </w:tc>
        <w:tc>
          <w:tcPr>
            <w:tcW w:w="125" w:type="pct"/>
          </w:tcPr>
          <w:p w14:paraId="0E203D1D" w14:textId="77777777" w:rsidR="002929AA" w:rsidRDefault="002929AA" w:rsidP="00202DE1">
            <w:pPr>
              <w:rPr>
                <w:rFonts w:ascii="Garamond" w:hAnsi="Garamond" w:cs="Arial"/>
                <w:b/>
                <w:color w:val="000000"/>
                <w:u w:val="single"/>
              </w:rPr>
            </w:pPr>
          </w:p>
        </w:tc>
        <w:tc>
          <w:tcPr>
            <w:tcW w:w="125" w:type="pct"/>
          </w:tcPr>
          <w:p w14:paraId="05D5450D" w14:textId="77777777" w:rsidR="002929AA" w:rsidRDefault="002929AA" w:rsidP="00202DE1">
            <w:pPr>
              <w:rPr>
                <w:rFonts w:ascii="Garamond" w:hAnsi="Garamond" w:cs="Arial"/>
                <w:b/>
                <w:color w:val="000000"/>
                <w:u w:val="single"/>
              </w:rPr>
            </w:pPr>
          </w:p>
        </w:tc>
        <w:tc>
          <w:tcPr>
            <w:tcW w:w="125" w:type="pct"/>
          </w:tcPr>
          <w:p w14:paraId="61C6AA16" w14:textId="77777777" w:rsidR="002929AA" w:rsidRDefault="002929AA" w:rsidP="00202DE1">
            <w:pPr>
              <w:rPr>
                <w:rFonts w:ascii="Garamond" w:hAnsi="Garamond" w:cs="Arial"/>
                <w:b/>
                <w:color w:val="000000"/>
                <w:u w:val="single"/>
              </w:rPr>
            </w:pPr>
          </w:p>
        </w:tc>
        <w:tc>
          <w:tcPr>
            <w:tcW w:w="125" w:type="pct"/>
          </w:tcPr>
          <w:p w14:paraId="1D77E7D5" w14:textId="77777777" w:rsidR="002929AA" w:rsidRDefault="002929AA" w:rsidP="00202DE1">
            <w:pPr>
              <w:rPr>
                <w:rFonts w:ascii="Garamond" w:hAnsi="Garamond" w:cs="Arial"/>
                <w:b/>
                <w:color w:val="000000"/>
                <w:u w:val="single"/>
              </w:rPr>
            </w:pPr>
          </w:p>
        </w:tc>
        <w:tc>
          <w:tcPr>
            <w:tcW w:w="125" w:type="pct"/>
          </w:tcPr>
          <w:p w14:paraId="1C05A80E" w14:textId="77777777" w:rsidR="002929AA" w:rsidRDefault="002929AA" w:rsidP="00202DE1">
            <w:pPr>
              <w:rPr>
                <w:rFonts w:ascii="Garamond" w:hAnsi="Garamond" w:cs="Arial"/>
                <w:b/>
                <w:color w:val="000000"/>
                <w:u w:val="single"/>
              </w:rPr>
            </w:pPr>
          </w:p>
        </w:tc>
        <w:tc>
          <w:tcPr>
            <w:tcW w:w="125" w:type="pct"/>
          </w:tcPr>
          <w:p w14:paraId="200CD41D" w14:textId="77777777" w:rsidR="002929AA" w:rsidRDefault="002929AA" w:rsidP="00202DE1">
            <w:pPr>
              <w:rPr>
                <w:rFonts w:ascii="Garamond" w:hAnsi="Garamond" w:cs="Arial"/>
                <w:b/>
                <w:color w:val="000000"/>
                <w:u w:val="single"/>
              </w:rPr>
            </w:pPr>
          </w:p>
        </w:tc>
        <w:tc>
          <w:tcPr>
            <w:tcW w:w="125" w:type="pct"/>
          </w:tcPr>
          <w:p w14:paraId="27322AC3" w14:textId="77777777" w:rsidR="002929AA" w:rsidRDefault="002929AA" w:rsidP="00202DE1">
            <w:pPr>
              <w:rPr>
                <w:rFonts w:ascii="Garamond" w:hAnsi="Garamond" w:cs="Arial"/>
                <w:b/>
                <w:color w:val="000000"/>
                <w:u w:val="single"/>
              </w:rPr>
            </w:pPr>
          </w:p>
        </w:tc>
        <w:tc>
          <w:tcPr>
            <w:tcW w:w="125" w:type="pct"/>
          </w:tcPr>
          <w:p w14:paraId="4A9F4698" w14:textId="77777777" w:rsidR="002929AA" w:rsidRDefault="002929AA" w:rsidP="00202DE1">
            <w:pPr>
              <w:rPr>
                <w:rFonts w:ascii="Garamond" w:hAnsi="Garamond" w:cs="Arial"/>
                <w:b/>
                <w:color w:val="000000"/>
                <w:u w:val="single"/>
              </w:rPr>
            </w:pPr>
          </w:p>
        </w:tc>
        <w:tc>
          <w:tcPr>
            <w:tcW w:w="125" w:type="pct"/>
          </w:tcPr>
          <w:p w14:paraId="5B640132" w14:textId="77777777" w:rsidR="002929AA" w:rsidRDefault="002929AA" w:rsidP="00202DE1">
            <w:pPr>
              <w:rPr>
                <w:rFonts w:ascii="Garamond" w:hAnsi="Garamond" w:cs="Arial"/>
                <w:b/>
                <w:color w:val="000000"/>
                <w:u w:val="single"/>
              </w:rPr>
            </w:pPr>
          </w:p>
        </w:tc>
        <w:tc>
          <w:tcPr>
            <w:tcW w:w="125" w:type="pct"/>
          </w:tcPr>
          <w:p w14:paraId="268EBC0C" w14:textId="77777777" w:rsidR="002929AA" w:rsidRDefault="002929AA" w:rsidP="00202DE1">
            <w:pPr>
              <w:rPr>
                <w:rFonts w:ascii="Garamond" w:hAnsi="Garamond" w:cs="Arial"/>
                <w:b/>
                <w:color w:val="000000"/>
                <w:u w:val="single"/>
              </w:rPr>
            </w:pPr>
          </w:p>
        </w:tc>
        <w:tc>
          <w:tcPr>
            <w:tcW w:w="125" w:type="pct"/>
          </w:tcPr>
          <w:p w14:paraId="4CD0ECE1" w14:textId="77777777" w:rsidR="002929AA" w:rsidRDefault="002929AA" w:rsidP="00202DE1">
            <w:pPr>
              <w:rPr>
                <w:rFonts w:ascii="Garamond" w:hAnsi="Garamond" w:cs="Arial"/>
                <w:b/>
                <w:color w:val="000000"/>
                <w:u w:val="single"/>
              </w:rPr>
            </w:pPr>
          </w:p>
        </w:tc>
        <w:tc>
          <w:tcPr>
            <w:tcW w:w="125" w:type="pct"/>
          </w:tcPr>
          <w:p w14:paraId="061C4963" w14:textId="77777777" w:rsidR="002929AA" w:rsidRDefault="002929AA" w:rsidP="00202DE1">
            <w:pPr>
              <w:rPr>
                <w:rFonts w:ascii="Garamond" w:hAnsi="Garamond" w:cs="Arial"/>
                <w:b/>
                <w:color w:val="000000"/>
                <w:u w:val="single"/>
              </w:rPr>
            </w:pPr>
          </w:p>
        </w:tc>
        <w:tc>
          <w:tcPr>
            <w:tcW w:w="125" w:type="pct"/>
          </w:tcPr>
          <w:p w14:paraId="0637FFAF" w14:textId="77777777" w:rsidR="002929AA" w:rsidRDefault="002929AA" w:rsidP="00202DE1">
            <w:pPr>
              <w:rPr>
                <w:rFonts w:ascii="Garamond" w:hAnsi="Garamond" w:cs="Arial"/>
                <w:b/>
                <w:color w:val="000000"/>
                <w:u w:val="single"/>
              </w:rPr>
            </w:pPr>
          </w:p>
        </w:tc>
        <w:tc>
          <w:tcPr>
            <w:tcW w:w="125" w:type="pct"/>
          </w:tcPr>
          <w:p w14:paraId="2D589034" w14:textId="77777777" w:rsidR="002929AA" w:rsidRDefault="002929AA" w:rsidP="00202DE1">
            <w:pPr>
              <w:rPr>
                <w:rFonts w:ascii="Garamond" w:hAnsi="Garamond" w:cs="Arial"/>
                <w:b/>
                <w:color w:val="000000"/>
                <w:u w:val="single"/>
              </w:rPr>
            </w:pPr>
          </w:p>
        </w:tc>
        <w:tc>
          <w:tcPr>
            <w:tcW w:w="125" w:type="pct"/>
          </w:tcPr>
          <w:p w14:paraId="39A0D423" w14:textId="77777777" w:rsidR="002929AA" w:rsidRDefault="002929AA" w:rsidP="00202DE1">
            <w:pPr>
              <w:rPr>
                <w:rFonts w:ascii="Garamond" w:hAnsi="Garamond" w:cs="Arial"/>
                <w:b/>
                <w:color w:val="000000"/>
                <w:u w:val="single"/>
              </w:rPr>
            </w:pPr>
          </w:p>
        </w:tc>
        <w:tc>
          <w:tcPr>
            <w:tcW w:w="125" w:type="pct"/>
          </w:tcPr>
          <w:p w14:paraId="69F713DC" w14:textId="77777777" w:rsidR="002929AA" w:rsidRDefault="002929AA" w:rsidP="00202DE1">
            <w:pPr>
              <w:rPr>
                <w:rFonts w:ascii="Garamond" w:hAnsi="Garamond" w:cs="Arial"/>
                <w:b/>
                <w:color w:val="000000"/>
                <w:u w:val="single"/>
              </w:rPr>
            </w:pPr>
          </w:p>
        </w:tc>
        <w:tc>
          <w:tcPr>
            <w:tcW w:w="125" w:type="pct"/>
          </w:tcPr>
          <w:p w14:paraId="46C1D442" w14:textId="77777777" w:rsidR="002929AA" w:rsidRDefault="002929AA" w:rsidP="00202DE1">
            <w:pPr>
              <w:rPr>
                <w:rFonts w:ascii="Garamond" w:hAnsi="Garamond" w:cs="Arial"/>
                <w:b/>
                <w:color w:val="000000"/>
                <w:u w:val="single"/>
              </w:rPr>
            </w:pPr>
          </w:p>
        </w:tc>
        <w:tc>
          <w:tcPr>
            <w:tcW w:w="125" w:type="pct"/>
          </w:tcPr>
          <w:p w14:paraId="14F8D30D" w14:textId="77777777" w:rsidR="002929AA" w:rsidRDefault="002929AA" w:rsidP="00202DE1">
            <w:pPr>
              <w:rPr>
                <w:rFonts w:ascii="Garamond" w:hAnsi="Garamond" w:cs="Arial"/>
                <w:b/>
                <w:color w:val="000000"/>
                <w:u w:val="single"/>
              </w:rPr>
            </w:pPr>
          </w:p>
        </w:tc>
        <w:tc>
          <w:tcPr>
            <w:tcW w:w="125" w:type="pct"/>
          </w:tcPr>
          <w:p w14:paraId="28C562DB" w14:textId="77777777" w:rsidR="002929AA" w:rsidRDefault="002929AA" w:rsidP="00202DE1">
            <w:pPr>
              <w:rPr>
                <w:rFonts w:ascii="Garamond" w:hAnsi="Garamond" w:cs="Arial"/>
                <w:b/>
                <w:color w:val="000000"/>
                <w:u w:val="single"/>
              </w:rPr>
            </w:pPr>
          </w:p>
        </w:tc>
        <w:tc>
          <w:tcPr>
            <w:tcW w:w="125" w:type="pct"/>
          </w:tcPr>
          <w:p w14:paraId="376E29D3" w14:textId="77777777" w:rsidR="002929AA" w:rsidRDefault="002929AA" w:rsidP="00202DE1">
            <w:pPr>
              <w:rPr>
                <w:rFonts w:ascii="Garamond" w:hAnsi="Garamond" w:cs="Arial"/>
                <w:b/>
                <w:color w:val="000000"/>
                <w:u w:val="single"/>
              </w:rPr>
            </w:pPr>
          </w:p>
        </w:tc>
        <w:tc>
          <w:tcPr>
            <w:tcW w:w="125" w:type="pct"/>
          </w:tcPr>
          <w:p w14:paraId="18475B52" w14:textId="77777777" w:rsidR="002929AA" w:rsidRDefault="002929AA" w:rsidP="00202DE1">
            <w:pPr>
              <w:rPr>
                <w:rFonts w:ascii="Garamond" w:hAnsi="Garamond" w:cs="Arial"/>
                <w:b/>
                <w:color w:val="000000"/>
                <w:u w:val="single"/>
              </w:rPr>
            </w:pPr>
          </w:p>
        </w:tc>
        <w:tc>
          <w:tcPr>
            <w:tcW w:w="125" w:type="pct"/>
          </w:tcPr>
          <w:p w14:paraId="04872033" w14:textId="77777777" w:rsidR="002929AA" w:rsidRDefault="002929AA" w:rsidP="00202DE1">
            <w:pPr>
              <w:rPr>
                <w:rFonts w:ascii="Garamond" w:hAnsi="Garamond" w:cs="Arial"/>
                <w:b/>
                <w:color w:val="000000"/>
                <w:u w:val="single"/>
              </w:rPr>
            </w:pPr>
          </w:p>
        </w:tc>
        <w:tc>
          <w:tcPr>
            <w:tcW w:w="125" w:type="pct"/>
          </w:tcPr>
          <w:p w14:paraId="4EEAFBF9" w14:textId="77777777" w:rsidR="002929AA" w:rsidRDefault="002929AA" w:rsidP="00202DE1">
            <w:pPr>
              <w:rPr>
                <w:rFonts w:ascii="Garamond" w:hAnsi="Garamond" w:cs="Arial"/>
                <w:b/>
                <w:color w:val="000000"/>
                <w:u w:val="single"/>
              </w:rPr>
            </w:pPr>
          </w:p>
        </w:tc>
        <w:tc>
          <w:tcPr>
            <w:tcW w:w="125" w:type="pct"/>
          </w:tcPr>
          <w:p w14:paraId="27D1692F" w14:textId="77777777" w:rsidR="002929AA" w:rsidRDefault="002929AA" w:rsidP="00202DE1">
            <w:pPr>
              <w:rPr>
                <w:rFonts w:ascii="Garamond" w:hAnsi="Garamond" w:cs="Arial"/>
                <w:b/>
                <w:color w:val="000000"/>
                <w:u w:val="single"/>
              </w:rPr>
            </w:pPr>
          </w:p>
        </w:tc>
        <w:tc>
          <w:tcPr>
            <w:tcW w:w="125" w:type="pct"/>
          </w:tcPr>
          <w:p w14:paraId="27BCEEDE" w14:textId="77777777" w:rsidR="002929AA" w:rsidRDefault="002929AA" w:rsidP="00202DE1">
            <w:pPr>
              <w:rPr>
                <w:rFonts w:ascii="Garamond" w:hAnsi="Garamond" w:cs="Arial"/>
                <w:b/>
                <w:color w:val="000000"/>
                <w:u w:val="single"/>
              </w:rPr>
            </w:pPr>
          </w:p>
        </w:tc>
        <w:tc>
          <w:tcPr>
            <w:tcW w:w="125" w:type="pct"/>
          </w:tcPr>
          <w:p w14:paraId="1624765F" w14:textId="77777777" w:rsidR="002929AA" w:rsidRDefault="002929AA" w:rsidP="00202DE1">
            <w:pPr>
              <w:rPr>
                <w:rFonts w:ascii="Garamond" w:hAnsi="Garamond" w:cs="Arial"/>
                <w:b/>
                <w:color w:val="000000"/>
                <w:u w:val="single"/>
              </w:rPr>
            </w:pPr>
          </w:p>
        </w:tc>
        <w:tc>
          <w:tcPr>
            <w:tcW w:w="125" w:type="pct"/>
          </w:tcPr>
          <w:p w14:paraId="0FDDC513" w14:textId="77777777" w:rsidR="002929AA" w:rsidRDefault="002929AA" w:rsidP="00202DE1">
            <w:pPr>
              <w:rPr>
                <w:rFonts w:ascii="Garamond" w:hAnsi="Garamond" w:cs="Arial"/>
                <w:b/>
                <w:color w:val="000000"/>
                <w:u w:val="single"/>
              </w:rPr>
            </w:pPr>
          </w:p>
        </w:tc>
        <w:tc>
          <w:tcPr>
            <w:tcW w:w="125" w:type="pct"/>
          </w:tcPr>
          <w:p w14:paraId="49DE23F9" w14:textId="77777777" w:rsidR="002929AA" w:rsidRDefault="002929AA" w:rsidP="00202DE1">
            <w:pPr>
              <w:rPr>
                <w:rFonts w:ascii="Garamond" w:hAnsi="Garamond" w:cs="Arial"/>
                <w:b/>
                <w:color w:val="000000"/>
                <w:u w:val="single"/>
              </w:rPr>
            </w:pPr>
          </w:p>
        </w:tc>
        <w:tc>
          <w:tcPr>
            <w:tcW w:w="125" w:type="pct"/>
          </w:tcPr>
          <w:p w14:paraId="6A16D887" w14:textId="77777777" w:rsidR="002929AA" w:rsidRDefault="002929AA" w:rsidP="00202DE1">
            <w:pPr>
              <w:rPr>
                <w:rFonts w:ascii="Garamond" w:hAnsi="Garamond" w:cs="Arial"/>
                <w:b/>
                <w:color w:val="000000"/>
                <w:u w:val="single"/>
              </w:rPr>
            </w:pPr>
          </w:p>
        </w:tc>
        <w:tc>
          <w:tcPr>
            <w:tcW w:w="125" w:type="pct"/>
          </w:tcPr>
          <w:p w14:paraId="097DA16A" w14:textId="77777777" w:rsidR="002929AA" w:rsidRDefault="002929AA" w:rsidP="00202DE1">
            <w:pPr>
              <w:rPr>
                <w:rFonts w:ascii="Garamond" w:hAnsi="Garamond" w:cs="Arial"/>
                <w:b/>
                <w:color w:val="000000"/>
                <w:u w:val="single"/>
              </w:rPr>
            </w:pPr>
          </w:p>
        </w:tc>
        <w:tc>
          <w:tcPr>
            <w:tcW w:w="125" w:type="pct"/>
          </w:tcPr>
          <w:p w14:paraId="33A62857" w14:textId="77777777" w:rsidR="002929AA" w:rsidRDefault="002929AA" w:rsidP="00202DE1">
            <w:pPr>
              <w:rPr>
                <w:rFonts w:ascii="Garamond" w:hAnsi="Garamond" w:cs="Arial"/>
                <w:b/>
                <w:color w:val="000000"/>
                <w:u w:val="single"/>
              </w:rPr>
            </w:pPr>
          </w:p>
        </w:tc>
        <w:tc>
          <w:tcPr>
            <w:tcW w:w="125" w:type="pct"/>
          </w:tcPr>
          <w:p w14:paraId="08665A5D" w14:textId="77777777" w:rsidR="002929AA" w:rsidRDefault="002929AA" w:rsidP="00202DE1">
            <w:pPr>
              <w:rPr>
                <w:rFonts w:ascii="Garamond" w:hAnsi="Garamond" w:cs="Arial"/>
                <w:b/>
                <w:color w:val="000000"/>
                <w:u w:val="single"/>
              </w:rPr>
            </w:pPr>
          </w:p>
        </w:tc>
        <w:tc>
          <w:tcPr>
            <w:tcW w:w="125" w:type="pct"/>
          </w:tcPr>
          <w:p w14:paraId="59A56392" w14:textId="77777777" w:rsidR="002929AA" w:rsidRDefault="002929AA" w:rsidP="00202DE1">
            <w:pPr>
              <w:rPr>
                <w:rFonts w:ascii="Garamond" w:hAnsi="Garamond" w:cs="Arial"/>
                <w:b/>
                <w:color w:val="000000"/>
                <w:u w:val="single"/>
              </w:rPr>
            </w:pPr>
          </w:p>
        </w:tc>
        <w:tc>
          <w:tcPr>
            <w:tcW w:w="125" w:type="pct"/>
          </w:tcPr>
          <w:p w14:paraId="38E9C450" w14:textId="77777777" w:rsidR="002929AA" w:rsidRDefault="002929AA" w:rsidP="00202DE1">
            <w:pPr>
              <w:rPr>
                <w:rFonts w:ascii="Garamond" w:hAnsi="Garamond" w:cs="Arial"/>
                <w:b/>
                <w:color w:val="000000"/>
                <w:u w:val="single"/>
              </w:rPr>
            </w:pPr>
          </w:p>
        </w:tc>
        <w:tc>
          <w:tcPr>
            <w:tcW w:w="125" w:type="pct"/>
          </w:tcPr>
          <w:p w14:paraId="7B1CF698" w14:textId="77777777" w:rsidR="002929AA" w:rsidRDefault="002929AA" w:rsidP="00202DE1">
            <w:pPr>
              <w:rPr>
                <w:rFonts w:ascii="Garamond" w:hAnsi="Garamond" w:cs="Arial"/>
                <w:b/>
                <w:color w:val="000000"/>
                <w:u w:val="single"/>
              </w:rPr>
            </w:pPr>
          </w:p>
        </w:tc>
        <w:tc>
          <w:tcPr>
            <w:tcW w:w="125" w:type="pct"/>
          </w:tcPr>
          <w:p w14:paraId="212D14A4" w14:textId="77777777" w:rsidR="002929AA" w:rsidRDefault="002929AA" w:rsidP="00202DE1">
            <w:pPr>
              <w:rPr>
                <w:rFonts w:ascii="Garamond" w:hAnsi="Garamond" w:cs="Arial"/>
                <w:b/>
                <w:color w:val="000000"/>
                <w:u w:val="single"/>
              </w:rPr>
            </w:pPr>
          </w:p>
        </w:tc>
        <w:tc>
          <w:tcPr>
            <w:tcW w:w="125" w:type="pct"/>
          </w:tcPr>
          <w:p w14:paraId="597D8EF3" w14:textId="77777777" w:rsidR="002929AA" w:rsidRDefault="002929AA" w:rsidP="00202DE1">
            <w:pPr>
              <w:rPr>
                <w:rFonts w:ascii="Garamond" w:hAnsi="Garamond" w:cs="Arial"/>
                <w:b/>
                <w:color w:val="000000"/>
                <w:u w:val="single"/>
              </w:rPr>
            </w:pPr>
          </w:p>
        </w:tc>
        <w:tc>
          <w:tcPr>
            <w:tcW w:w="125" w:type="pct"/>
          </w:tcPr>
          <w:p w14:paraId="40E1E308" w14:textId="77777777" w:rsidR="002929AA" w:rsidRDefault="002929AA" w:rsidP="00202DE1">
            <w:pPr>
              <w:rPr>
                <w:rFonts w:ascii="Garamond" w:hAnsi="Garamond" w:cs="Arial"/>
                <w:b/>
                <w:color w:val="000000"/>
                <w:u w:val="single"/>
              </w:rPr>
            </w:pPr>
          </w:p>
        </w:tc>
      </w:tr>
      <w:tr w:rsidR="002929AA" w14:paraId="5A1BA0F2" w14:textId="77777777" w:rsidTr="002929AA">
        <w:tc>
          <w:tcPr>
            <w:tcW w:w="125" w:type="pct"/>
          </w:tcPr>
          <w:p w14:paraId="05BDE1B0" w14:textId="77777777" w:rsidR="002929AA" w:rsidRDefault="002929AA" w:rsidP="00202DE1">
            <w:pPr>
              <w:rPr>
                <w:rFonts w:ascii="Garamond" w:hAnsi="Garamond" w:cs="Arial"/>
                <w:b/>
                <w:color w:val="000000"/>
                <w:u w:val="single"/>
              </w:rPr>
            </w:pPr>
          </w:p>
        </w:tc>
        <w:tc>
          <w:tcPr>
            <w:tcW w:w="125" w:type="pct"/>
          </w:tcPr>
          <w:p w14:paraId="6087C4F3" w14:textId="77777777" w:rsidR="002929AA" w:rsidRDefault="002929AA" w:rsidP="00202DE1">
            <w:pPr>
              <w:rPr>
                <w:rFonts w:ascii="Garamond" w:hAnsi="Garamond" w:cs="Arial"/>
                <w:b/>
                <w:color w:val="000000"/>
                <w:u w:val="single"/>
              </w:rPr>
            </w:pPr>
          </w:p>
        </w:tc>
        <w:tc>
          <w:tcPr>
            <w:tcW w:w="125" w:type="pct"/>
          </w:tcPr>
          <w:p w14:paraId="539B77F7" w14:textId="77777777" w:rsidR="002929AA" w:rsidRDefault="002929AA" w:rsidP="00202DE1">
            <w:pPr>
              <w:rPr>
                <w:rFonts w:ascii="Garamond" w:hAnsi="Garamond" w:cs="Arial"/>
                <w:b/>
                <w:color w:val="000000"/>
                <w:u w:val="single"/>
              </w:rPr>
            </w:pPr>
          </w:p>
        </w:tc>
        <w:tc>
          <w:tcPr>
            <w:tcW w:w="125" w:type="pct"/>
          </w:tcPr>
          <w:p w14:paraId="0E5628D5" w14:textId="77777777" w:rsidR="002929AA" w:rsidRDefault="002929AA" w:rsidP="00202DE1">
            <w:pPr>
              <w:rPr>
                <w:rFonts w:ascii="Garamond" w:hAnsi="Garamond" w:cs="Arial"/>
                <w:b/>
                <w:color w:val="000000"/>
                <w:u w:val="single"/>
              </w:rPr>
            </w:pPr>
          </w:p>
        </w:tc>
        <w:tc>
          <w:tcPr>
            <w:tcW w:w="125" w:type="pct"/>
          </w:tcPr>
          <w:p w14:paraId="1A692EA6" w14:textId="77777777" w:rsidR="002929AA" w:rsidRDefault="002929AA" w:rsidP="00202DE1">
            <w:pPr>
              <w:rPr>
                <w:rFonts w:ascii="Garamond" w:hAnsi="Garamond" w:cs="Arial"/>
                <w:b/>
                <w:color w:val="000000"/>
                <w:u w:val="single"/>
              </w:rPr>
            </w:pPr>
          </w:p>
        </w:tc>
        <w:tc>
          <w:tcPr>
            <w:tcW w:w="125" w:type="pct"/>
          </w:tcPr>
          <w:p w14:paraId="502F63C8" w14:textId="77777777" w:rsidR="002929AA" w:rsidRDefault="002929AA" w:rsidP="00202DE1">
            <w:pPr>
              <w:rPr>
                <w:rFonts w:ascii="Garamond" w:hAnsi="Garamond" w:cs="Arial"/>
                <w:b/>
                <w:color w:val="000000"/>
                <w:u w:val="single"/>
              </w:rPr>
            </w:pPr>
          </w:p>
        </w:tc>
        <w:tc>
          <w:tcPr>
            <w:tcW w:w="125" w:type="pct"/>
          </w:tcPr>
          <w:p w14:paraId="4513C274" w14:textId="77777777" w:rsidR="002929AA" w:rsidRDefault="002929AA" w:rsidP="00202DE1">
            <w:pPr>
              <w:rPr>
                <w:rFonts w:ascii="Garamond" w:hAnsi="Garamond" w:cs="Arial"/>
                <w:b/>
                <w:color w:val="000000"/>
                <w:u w:val="single"/>
              </w:rPr>
            </w:pPr>
          </w:p>
        </w:tc>
        <w:tc>
          <w:tcPr>
            <w:tcW w:w="125" w:type="pct"/>
          </w:tcPr>
          <w:p w14:paraId="2217AAF8" w14:textId="77777777" w:rsidR="002929AA" w:rsidRDefault="002929AA" w:rsidP="00202DE1">
            <w:pPr>
              <w:rPr>
                <w:rFonts w:ascii="Garamond" w:hAnsi="Garamond" w:cs="Arial"/>
                <w:b/>
                <w:color w:val="000000"/>
                <w:u w:val="single"/>
              </w:rPr>
            </w:pPr>
          </w:p>
        </w:tc>
        <w:tc>
          <w:tcPr>
            <w:tcW w:w="125" w:type="pct"/>
          </w:tcPr>
          <w:p w14:paraId="0106A2DF" w14:textId="77777777" w:rsidR="002929AA" w:rsidRDefault="002929AA" w:rsidP="00202DE1">
            <w:pPr>
              <w:rPr>
                <w:rFonts w:ascii="Garamond" w:hAnsi="Garamond" w:cs="Arial"/>
                <w:b/>
                <w:color w:val="000000"/>
                <w:u w:val="single"/>
              </w:rPr>
            </w:pPr>
          </w:p>
        </w:tc>
        <w:tc>
          <w:tcPr>
            <w:tcW w:w="125" w:type="pct"/>
          </w:tcPr>
          <w:p w14:paraId="76A2F004" w14:textId="77777777" w:rsidR="002929AA" w:rsidRDefault="002929AA" w:rsidP="00202DE1">
            <w:pPr>
              <w:rPr>
                <w:rFonts w:ascii="Garamond" w:hAnsi="Garamond" w:cs="Arial"/>
                <w:b/>
                <w:color w:val="000000"/>
                <w:u w:val="single"/>
              </w:rPr>
            </w:pPr>
          </w:p>
        </w:tc>
        <w:tc>
          <w:tcPr>
            <w:tcW w:w="125" w:type="pct"/>
          </w:tcPr>
          <w:p w14:paraId="63DED3B2" w14:textId="77777777" w:rsidR="002929AA" w:rsidRDefault="002929AA" w:rsidP="00202DE1">
            <w:pPr>
              <w:rPr>
                <w:rFonts w:ascii="Garamond" w:hAnsi="Garamond" w:cs="Arial"/>
                <w:b/>
                <w:color w:val="000000"/>
                <w:u w:val="single"/>
              </w:rPr>
            </w:pPr>
          </w:p>
        </w:tc>
        <w:tc>
          <w:tcPr>
            <w:tcW w:w="125" w:type="pct"/>
          </w:tcPr>
          <w:p w14:paraId="766C3DFC" w14:textId="77777777" w:rsidR="002929AA" w:rsidRDefault="002929AA" w:rsidP="00202DE1">
            <w:pPr>
              <w:rPr>
                <w:rFonts w:ascii="Garamond" w:hAnsi="Garamond" w:cs="Arial"/>
                <w:b/>
                <w:color w:val="000000"/>
                <w:u w:val="single"/>
              </w:rPr>
            </w:pPr>
          </w:p>
        </w:tc>
        <w:tc>
          <w:tcPr>
            <w:tcW w:w="125" w:type="pct"/>
          </w:tcPr>
          <w:p w14:paraId="3192E316" w14:textId="77777777" w:rsidR="002929AA" w:rsidRDefault="002929AA" w:rsidP="00202DE1">
            <w:pPr>
              <w:rPr>
                <w:rFonts w:ascii="Garamond" w:hAnsi="Garamond" w:cs="Arial"/>
                <w:b/>
                <w:color w:val="000000"/>
                <w:u w:val="single"/>
              </w:rPr>
            </w:pPr>
          </w:p>
        </w:tc>
        <w:tc>
          <w:tcPr>
            <w:tcW w:w="125" w:type="pct"/>
          </w:tcPr>
          <w:p w14:paraId="6B1E8441" w14:textId="77777777" w:rsidR="002929AA" w:rsidRDefault="002929AA" w:rsidP="00202DE1">
            <w:pPr>
              <w:rPr>
                <w:rFonts w:ascii="Garamond" w:hAnsi="Garamond" w:cs="Arial"/>
                <w:b/>
                <w:color w:val="000000"/>
                <w:u w:val="single"/>
              </w:rPr>
            </w:pPr>
          </w:p>
        </w:tc>
        <w:tc>
          <w:tcPr>
            <w:tcW w:w="125" w:type="pct"/>
          </w:tcPr>
          <w:p w14:paraId="0CC49379" w14:textId="77777777" w:rsidR="002929AA" w:rsidRDefault="002929AA" w:rsidP="00202DE1">
            <w:pPr>
              <w:rPr>
                <w:rFonts w:ascii="Garamond" w:hAnsi="Garamond" w:cs="Arial"/>
                <w:b/>
                <w:color w:val="000000"/>
                <w:u w:val="single"/>
              </w:rPr>
            </w:pPr>
          </w:p>
        </w:tc>
        <w:tc>
          <w:tcPr>
            <w:tcW w:w="125" w:type="pct"/>
          </w:tcPr>
          <w:p w14:paraId="6C5A451F" w14:textId="77777777" w:rsidR="002929AA" w:rsidRDefault="002929AA" w:rsidP="00202DE1">
            <w:pPr>
              <w:rPr>
                <w:rFonts w:ascii="Garamond" w:hAnsi="Garamond" w:cs="Arial"/>
                <w:b/>
                <w:color w:val="000000"/>
                <w:u w:val="single"/>
              </w:rPr>
            </w:pPr>
          </w:p>
        </w:tc>
        <w:tc>
          <w:tcPr>
            <w:tcW w:w="125" w:type="pct"/>
          </w:tcPr>
          <w:p w14:paraId="5E1AB0FE" w14:textId="77777777" w:rsidR="002929AA" w:rsidRDefault="002929AA" w:rsidP="00202DE1">
            <w:pPr>
              <w:rPr>
                <w:rFonts w:ascii="Garamond" w:hAnsi="Garamond" w:cs="Arial"/>
                <w:b/>
                <w:color w:val="000000"/>
                <w:u w:val="single"/>
              </w:rPr>
            </w:pPr>
          </w:p>
        </w:tc>
        <w:tc>
          <w:tcPr>
            <w:tcW w:w="125" w:type="pct"/>
          </w:tcPr>
          <w:p w14:paraId="4104EE7E" w14:textId="77777777" w:rsidR="002929AA" w:rsidRDefault="002929AA" w:rsidP="00202DE1">
            <w:pPr>
              <w:rPr>
                <w:rFonts w:ascii="Garamond" w:hAnsi="Garamond" w:cs="Arial"/>
                <w:b/>
                <w:color w:val="000000"/>
                <w:u w:val="single"/>
              </w:rPr>
            </w:pPr>
          </w:p>
        </w:tc>
        <w:tc>
          <w:tcPr>
            <w:tcW w:w="125" w:type="pct"/>
          </w:tcPr>
          <w:p w14:paraId="753E3907" w14:textId="77777777" w:rsidR="002929AA" w:rsidRDefault="002929AA" w:rsidP="00202DE1">
            <w:pPr>
              <w:rPr>
                <w:rFonts w:ascii="Garamond" w:hAnsi="Garamond" w:cs="Arial"/>
                <w:b/>
                <w:color w:val="000000"/>
                <w:u w:val="single"/>
              </w:rPr>
            </w:pPr>
          </w:p>
        </w:tc>
        <w:tc>
          <w:tcPr>
            <w:tcW w:w="125" w:type="pct"/>
          </w:tcPr>
          <w:p w14:paraId="6F1EB8E7" w14:textId="77777777" w:rsidR="002929AA" w:rsidRDefault="002929AA" w:rsidP="00202DE1">
            <w:pPr>
              <w:rPr>
                <w:rFonts w:ascii="Garamond" w:hAnsi="Garamond" w:cs="Arial"/>
                <w:b/>
                <w:color w:val="000000"/>
                <w:u w:val="single"/>
              </w:rPr>
            </w:pPr>
          </w:p>
        </w:tc>
        <w:tc>
          <w:tcPr>
            <w:tcW w:w="125" w:type="pct"/>
          </w:tcPr>
          <w:p w14:paraId="08A85D66" w14:textId="77777777" w:rsidR="002929AA" w:rsidRDefault="002929AA" w:rsidP="00202DE1">
            <w:pPr>
              <w:rPr>
                <w:rFonts w:ascii="Garamond" w:hAnsi="Garamond" w:cs="Arial"/>
                <w:b/>
                <w:color w:val="000000"/>
                <w:u w:val="single"/>
              </w:rPr>
            </w:pPr>
          </w:p>
        </w:tc>
        <w:tc>
          <w:tcPr>
            <w:tcW w:w="125" w:type="pct"/>
          </w:tcPr>
          <w:p w14:paraId="3E13BFB0" w14:textId="77777777" w:rsidR="002929AA" w:rsidRDefault="002929AA" w:rsidP="00202DE1">
            <w:pPr>
              <w:rPr>
                <w:rFonts w:ascii="Garamond" w:hAnsi="Garamond" w:cs="Arial"/>
                <w:b/>
                <w:color w:val="000000"/>
                <w:u w:val="single"/>
              </w:rPr>
            </w:pPr>
          </w:p>
        </w:tc>
        <w:tc>
          <w:tcPr>
            <w:tcW w:w="125" w:type="pct"/>
          </w:tcPr>
          <w:p w14:paraId="16AD8E2B" w14:textId="77777777" w:rsidR="002929AA" w:rsidRDefault="002929AA" w:rsidP="00202DE1">
            <w:pPr>
              <w:rPr>
                <w:rFonts w:ascii="Garamond" w:hAnsi="Garamond" w:cs="Arial"/>
                <w:b/>
                <w:color w:val="000000"/>
                <w:u w:val="single"/>
              </w:rPr>
            </w:pPr>
          </w:p>
        </w:tc>
        <w:tc>
          <w:tcPr>
            <w:tcW w:w="125" w:type="pct"/>
          </w:tcPr>
          <w:p w14:paraId="1B33C930" w14:textId="77777777" w:rsidR="002929AA" w:rsidRDefault="002929AA" w:rsidP="00202DE1">
            <w:pPr>
              <w:rPr>
                <w:rFonts w:ascii="Garamond" w:hAnsi="Garamond" w:cs="Arial"/>
                <w:b/>
                <w:color w:val="000000"/>
                <w:u w:val="single"/>
              </w:rPr>
            </w:pPr>
          </w:p>
        </w:tc>
        <w:tc>
          <w:tcPr>
            <w:tcW w:w="125" w:type="pct"/>
          </w:tcPr>
          <w:p w14:paraId="2CB9E771" w14:textId="77777777" w:rsidR="002929AA" w:rsidRDefault="002929AA" w:rsidP="00202DE1">
            <w:pPr>
              <w:rPr>
                <w:rFonts w:ascii="Garamond" w:hAnsi="Garamond" w:cs="Arial"/>
                <w:b/>
                <w:color w:val="000000"/>
                <w:u w:val="single"/>
              </w:rPr>
            </w:pPr>
          </w:p>
        </w:tc>
        <w:tc>
          <w:tcPr>
            <w:tcW w:w="125" w:type="pct"/>
          </w:tcPr>
          <w:p w14:paraId="72F0ABF2" w14:textId="77777777" w:rsidR="002929AA" w:rsidRDefault="002929AA" w:rsidP="00202DE1">
            <w:pPr>
              <w:rPr>
                <w:rFonts w:ascii="Garamond" w:hAnsi="Garamond" w:cs="Arial"/>
                <w:b/>
                <w:color w:val="000000"/>
                <w:u w:val="single"/>
              </w:rPr>
            </w:pPr>
          </w:p>
        </w:tc>
        <w:tc>
          <w:tcPr>
            <w:tcW w:w="125" w:type="pct"/>
          </w:tcPr>
          <w:p w14:paraId="16015136" w14:textId="77777777" w:rsidR="002929AA" w:rsidRDefault="002929AA" w:rsidP="00202DE1">
            <w:pPr>
              <w:rPr>
                <w:rFonts w:ascii="Garamond" w:hAnsi="Garamond" w:cs="Arial"/>
                <w:b/>
                <w:color w:val="000000"/>
                <w:u w:val="single"/>
              </w:rPr>
            </w:pPr>
          </w:p>
        </w:tc>
        <w:tc>
          <w:tcPr>
            <w:tcW w:w="125" w:type="pct"/>
          </w:tcPr>
          <w:p w14:paraId="4B95467B" w14:textId="77777777" w:rsidR="002929AA" w:rsidRDefault="002929AA" w:rsidP="00202DE1">
            <w:pPr>
              <w:rPr>
                <w:rFonts w:ascii="Garamond" w:hAnsi="Garamond" w:cs="Arial"/>
                <w:b/>
                <w:color w:val="000000"/>
                <w:u w:val="single"/>
              </w:rPr>
            </w:pPr>
          </w:p>
        </w:tc>
        <w:tc>
          <w:tcPr>
            <w:tcW w:w="125" w:type="pct"/>
          </w:tcPr>
          <w:p w14:paraId="38BDA990" w14:textId="77777777" w:rsidR="002929AA" w:rsidRDefault="002929AA" w:rsidP="00202DE1">
            <w:pPr>
              <w:rPr>
                <w:rFonts w:ascii="Garamond" w:hAnsi="Garamond" w:cs="Arial"/>
                <w:b/>
                <w:color w:val="000000"/>
                <w:u w:val="single"/>
              </w:rPr>
            </w:pPr>
          </w:p>
        </w:tc>
        <w:tc>
          <w:tcPr>
            <w:tcW w:w="125" w:type="pct"/>
          </w:tcPr>
          <w:p w14:paraId="5F1EBAB9" w14:textId="77777777" w:rsidR="002929AA" w:rsidRDefault="002929AA" w:rsidP="00202DE1">
            <w:pPr>
              <w:rPr>
                <w:rFonts w:ascii="Garamond" w:hAnsi="Garamond" w:cs="Arial"/>
                <w:b/>
                <w:color w:val="000000"/>
                <w:u w:val="single"/>
              </w:rPr>
            </w:pPr>
          </w:p>
        </w:tc>
        <w:tc>
          <w:tcPr>
            <w:tcW w:w="125" w:type="pct"/>
          </w:tcPr>
          <w:p w14:paraId="38EE3B00" w14:textId="77777777" w:rsidR="002929AA" w:rsidRDefault="002929AA" w:rsidP="00202DE1">
            <w:pPr>
              <w:rPr>
                <w:rFonts w:ascii="Garamond" w:hAnsi="Garamond" w:cs="Arial"/>
                <w:b/>
                <w:color w:val="000000"/>
                <w:u w:val="single"/>
              </w:rPr>
            </w:pPr>
          </w:p>
        </w:tc>
        <w:tc>
          <w:tcPr>
            <w:tcW w:w="125" w:type="pct"/>
          </w:tcPr>
          <w:p w14:paraId="265A4924" w14:textId="77777777" w:rsidR="002929AA" w:rsidRDefault="002929AA" w:rsidP="00202DE1">
            <w:pPr>
              <w:rPr>
                <w:rFonts w:ascii="Garamond" w:hAnsi="Garamond" w:cs="Arial"/>
                <w:b/>
                <w:color w:val="000000"/>
                <w:u w:val="single"/>
              </w:rPr>
            </w:pPr>
          </w:p>
        </w:tc>
        <w:tc>
          <w:tcPr>
            <w:tcW w:w="125" w:type="pct"/>
          </w:tcPr>
          <w:p w14:paraId="70B4B142" w14:textId="77777777" w:rsidR="002929AA" w:rsidRDefault="002929AA" w:rsidP="00202DE1">
            <w:pPr>
              <w:rPr>
                <w:rFonts w:ascii="Garamond" w:hAnsi="Garamond" w:cs="Arial"/>
                <w:b/>
                <w:color w:val="000000"/>
                <w:u w:val="single"/>
              </w:rPr>
            </w:pPr>
          </w:p>
        </w:tc>
        <w:tc>
          <w:tcPr>
            <w:tcW w:w="125" w:type="pct"/>
          </w:tcPr>
          <w:p w14:paraId="5F01203E" w14:textId="77777777" w:rsidR="002929AA" w:rsidRDefault="002929AA" w:rsidP="00202DE1">
            <w:pPr>
              <w:rPr>
                <w:rFonts w:ascii="Garamond" w:hAnsi="Garamond" w:cs="Arial"/>
                <w:b/>
                <w:color w:val="000000"/>
                <w:u w:val="single"/>
              </w:rPr>
            </w:pPr>
          </w:p>
        </w:tc>
        <w:tc>
          <w:tcPr>
            <w:tcW w:w="125" w:type="pct"/>
          </w:tcPr>
          <w:p w14:paraId="493EE0AF" w14:textId="77777777" w:rsidR="002929AA" w:rsidRDefault="002929AA" w:rsidP="00202DE1">
            <w:pPr>
              <w:rPr>
                <w:rFonts w:ascii="Garamond" w:hAnsi="Garamond" w:cs="Arial"/>
                <w:b/>
                <w:color w:val="000000"/>
                <w:u w:val="single"/>
              </w:rPr>
            </w:pPr>
          </w:p>
        </w:tc>
        <w:tc>
          <w:tcPr>
            <w:tcW w:w="125" w:type="pct"/>
          </w:tcPr>
          <w:p w14:paraId="0C3E8493" w14:textId="77777777" w:rsidR="002929AA" w:rsidRDefault="002929AA" w:rsidP="00202DE1">
            <w:pPr>
              <w:rPr>
                <w:rFonts w:ascii="Garamond" w:hAnsi="Garamond" w:cs="Arial"/>
                <w:b/>
                <w:color w:val="000000"/>
                <w:u w:val="single"/>
              </w:rPr>
            </w:pPr>
          </w:p>
        </w:tc>
        <w:tc>
          <w:tcPr>
            <w:tcW w:w="125" w:type="pct"/>
          </w:tcPr>
          <w:p w14:paraId="5570BD90" w14:textId="77777777" w:rsidR="002929AA" w:rsidRDefault="002929AA" w:rsidP="00202DE1">
            <w:pPr>
              <w:rPr>
                <w:rFonts w:ascii="Garamond" w:hAnsi="Garamond" w:cs="Arial"/>
                <w:b/>
                <w:color w:val="000000"/>
                <w:u w:val="single"/>
              </w:rPr>
            </w:pPr>
          </w:p>
        </w:tc>
        <w:tc>
          <w:tcPr>
            <w:tcW w:w="125" w:type="pct"/>
          </w:tcPr>
          <w:p w14:paraId="61252610" w14:textId="77777777" w:rsidR="002929AA" w:rsidRDefault="002929AA" w:rsidP="00202DE1">
            <w:pPr>
              <w:rPr>
                <w:rFonts w:ascii="Garamond" w:hAnsi="Garamond" w:cs="Arial"/>
                <w:b/>
                <w:color w:val="000000"/>
                <w:u w:val="single"/>
              </w:rPr>
            </w:pPr>
          </w:p>
        </w:tc>
        <w:tc>
          <w:tcPr>
            <w:tcW w:w="125" w:type="pct"/>
          </w:tcPr>
          <w:p w14:paraId="69320B1A" w14:textId="77777777" w:rsidR="002929AA" w:rsidRDefault="002929AA" w:rsidP="00202DE1">
            <w:pPr>
              <w:rPr>
                <w:rFonts w:ascii="Garamond" w:hAnsi="Garamond" w:cs="Arial"/>
                <w:b/>
                <w:color w:val="000000"/>
                <w:u w:val="single"/>
              </w:rPr>
            </w:pPr>
          </w:p>
        </w:tc>
        <w:tc>
          <w:tcPr>
            <w:tcW w:w="125" w:type="pct"/>
          </w:tcPr>
          <w:p w14:paraId="3FE0D5BD" w14:textId="77777777" w:rsidR="002929AA" w:rsidRDefault="002929AA" w:rsidP="00202DE1">
            <w:pPr>
              <w:rPr>
                <w:rFonts w:ascii="Garamond" w:hAnsi="Garamond" w:cs="Arial"/>
                <w:b/>
                <w:color w:val="000000"/>
                <w:u w:val="single"/>
              </w:rPr>
            </w:pPr>
          </w:p>
        </w:tc>
      </w:tr>
      <w:tr w:rsidR="002929AA" w14:paraId="2E126904" w14:textId="77777777" w:rsidTr="002929AA">
        <w:tc>
          <w:tcPr>
            <w:tcW w:w="125" w:type="pct"/>
          </w:tcPr>
          <w:p w14:paraId="70FA5295" w14:textId="77777777" w:rsidR="002929AA" w:rsidRDefault="002929AA" w:rsidP="00202DE1">
            <w:pPr>
              <w:rPr>
                <w:rFonts w:ascii="Garamond" w:hAnsi="Garamond" w:cs="Arial"/>
                <w:b/>
                <w:color w:val="000000"/>
                <w:u w:val="single"/>
              </w:rPr>
            </w:pPr>
          </w:p>
        </w:tc>
        <w:tc>
          <w:tcPr>
            <w:tcW w:w="125" w:type="pct"/>
          </w:tcPr>
          <w:p w14:paraId="4E3F19D6" w14:textId="77777777" w:rsidR="002929AA" w:rsidRDefault="002929AA" w:rsidP="00202DE1">
            <w:pPr>
              <w:rPr>
                <w:rFonts w:ascii="Garamond" w:hAnsi="Garamond" w:cs="Arial"/>
                <w:b/>
                <w:color w:val="000000"/>
                <w:u w:val="single"/>
              </w:rPr>
            </w:pPr>
          </w:p>
        </w:tc>
        <w:tc>
          <w:tcPr>
            <w:tcW w:w="125" w:type="pct"/>
          </w:tcPr>
          <w:p w14:paraId="65CEFC62" w14:textId="77777777" w:rsidR="002929AA" w:rsidRDefault="002929AA" w:rsidP="00202DE1">
            <w:pPr>
              <w:rPr>
                <w:rFonts w:ascii="Garamond" w:hAnsi="Garamond" w:cs="Arial"/>
                <w:b/>
                <w:color w:val="000000"/>
                <w:u w:val="single"/>
              </w:rPr>
            </w:pPr>
          </w:p>
        </w:tc>
        <w:tc>
          <w:tcPr>
            <w:tcW w:w="125" w:type="pct"/>
          </w:tcPr>
          <w:p w14:paraId="50B52D0B" w14:textId="77777777" w:rsidR="002929AA" w:rsidRDefault="002929AA" w:rsidP="00202DE1">
            <w:pPr>
              <w:rPr>
                <w:rFonts w:ascii="Garamond" w:hAnsi="Garamond" w:cs="Arial"/>
                <w:b/>
                <w:color w:val="000000"/>
                <w:u w:val="single"/>
              </w:rPr>
            </w:pPr>
          </w:p>
        </w:tc>
        <w:tc>
          <w:tcPr>
            <w:tcW w:w="125" w:type="pct"/>
          </w:tcPr>
          <w:p w14:paraId="518DD8FC" w14:textId="77777777" w:rsidR="002929AA" w:rsidRDefault="002929AA" w:rsidP="00202DE1">
            <w:pPr>
              <w:rPr>
                <w:rFonts w:ascii="Garamond" w:hAnsi="Garamond" w:cs="Arial"/>
                <w:b/>
                <w:color w:val="000000"/>
                <w:u w:val="single"/>
              </w:rPr>
            </w:pPr>
          </w:p>
        </w:tc>
        <w:tc>
          <w:tcPr>
            <w:tcW w:w="125" w:type="pct"/>
          </w:tcPr>
          <w:p w14:paraId="49CA1B28" w14:textId="77777777" w:rsidR="002929AA" w:rsidRDefault="002929AA" w:rsidP="00202DE1">
            <w:pPr>
              <w:rPr>
                <w:rFonts w:ascii="Garamond" w:hAnsi="Garamond" w:cs="Arial"/>
                <w:b/>
                <w:color w:val="000000"/>
                <w:u w:val="single"/>
              </w:rPr>
            </w:pPr>
          </w:p>
        </w:tc>
        <w:tc>
          <w:tcPr>
            <w:tcW w:w="125" w:type="pct"/>
          </w:tcPr>
          <w:p w14:paraId="69809EAD" w14:textId="77777777" w:rsidR="002929AA" w:rsidRDefault="002929AA" w:rsidP="00202DE1">
            <w:pPr>
              <w:rPr>
                <w:rFonts w:ascii="Garamond" w:hAnsi="Garamond" w:cs="Arial"/>
                <w:b/>
                <w:color w:val="000000"/>
                <w:u w:val="single"/>
              </w:rPr>
            </w:pPr>
          </w:p>
        </w:tc>
        <w:tc>
          <w:tcPr>
            <w:tcW w:w="125" w:type="pct"/>
          </w:tcPr>
          <w:p w14:paraId="06544830" w14:textId="77777777" w:rsidR="002929AA" w:rsidRDefault="002929AA" w:rsidP="00202DE1">
            <w:pPr>
              <w:rPr>
                <w:rFonts w:ascii="Garamond" w:hAnsi="Garamond" w:cs="Arial"/>
                <w:b/>
                <w:color w:val="000000"/>
                <w:u w:val="single"/>
              </w:rPr>
            </w:pPr>
          </w:p>
        </w:tc>
        <w:tc>
          <w:tcPr>
            <w:tcW w:w="125" w:type="pct"/>
          </w:tcPr>
          <w:p w14:paraId="6A621E25" w14:textId="77777777" w:rsidR="002929AA" w:rsidRDefault="002929AA" w:rsidP="00202DE1">
            <w:pPr>
              <w:rPr>
                <w:rFonts w:ascii="Garamond" w:hAnsi="Garamond" w:cs="Arial"/>
                <w:b/>
                <w:color w:val="000000"/>
                <w:u w:val="single"/>
              </w:rPr>
            </w:pPr>
          </w:p>
        </w:tc>
        <w:tc>
          <w:tcPr>
            <w:tcW w:w="125" w:type="pct"/>
          </w:tcPr>
          <w:p w14:paraId="512B60EF" w14:textId="77777777" w:rsidR="002929AA" w:rsidRDefault="002929AA" w:rsidP="00202DE1">
            <w:pPr>
              <w:rPr>
                <w:rFonts w:ascii="Garamond" w:hAnsi="Garamond" w:cs="Arial"/>
                <w:b/>
                <w:color w:val="000000"/>
                <w:u w:val="single"/>
              </w:rPr>
            </w:pPr>
          </w:p>
        </w:tc>
        <w:tc>
          <w:tcPr>
            <w:tcW w:w="125" w:type="pct"/>
          </w:tcPr>
          <w:p w14:paraId="08329575" w14:textId="77777777" w:rsidR="002929AA" w:rsidRDefault="002929AA" w:rsidP="00202DE1">
            <w:pPr>
              <w:rPr>
                <w:rFonts w:ascii="Garamond" w:hAnsi="Garamond" w:cs="Arial"/>
                <w:b/>
                <w:color w:val="000000"/>
                <w:u w:val="single"/>
              </w:rPr>
            </w:pPr>
          </w:p>
        </w:tc>
        <w:tc>
          <w:tcPr>
            <w:tcW w:w="125" w:type="pct"/>
          </w:tcPr>
          <w:p w14:paraId="179C5ACF" w14:textId="77777777" w:rsidR="002929AA" w:rsidRDefault="002929AA" w:rsidP="00202DE1">
            <w:pPr>
              <w:rPr>
                <w:rFonts w:ascii="Garamond" w:hAnsi="Garamond" w:cs="Arial"/>
                <w:b/>
                <w:color w:val="000000"/>
                <w:u w:val="single"/>
              </w:rPr>
            </w:pPr>
          </w:p>
        </w:tc>
        <w:tc>
          <w:tcPr>
            <w:tcW w:w="125" w:type="pct"/>
          </w:tcPr>
          <w:p w14:paraId="64547E9B" w14:textId="77777777" w:rsidR="002929AA" w:rsidRDefault="002929AA" w:rsidP="00202DE1">
            <w:pPr>
              <w:rPr>
                <w:rFonts w:ascii="Garamond" w:hAnsi="Garamond" w:cs="Arial"/>
                <w:b/>
                <w:color w:val="000000"/>
                <w:u w:val="single"/>
              </w:rPr>
            </w:pPr>
          </w:p>
        </w:tc>
        <w:tc>
          <w:tcPr>
            <w:tcW w:w="125" w:type="pct"/>
          </w:tcPr>
          <w:p w14:paraId="1889DE1F" w14:textId="77777777" w:rsidR="002929AA" w:rsidRDefault="002929AA" w:rsidP="00202DE1">
            <w:pPr>
              <w:rPr>
                <w:rFonts w:ascii="Garamond" w:hAnsi="Garamond" w:cs="Arial"/>
                <w:b/>
                <w:color w:val="000000"/>
                <w:u w:val="single"/>
              </w:rPr>
            </w:pPr>
          </w:p>
        </w:tc>
        <w:tc>
          <w:tcPr>
            <w:tcW w:w="125" w:type="pct"/>
          </w:tcPr>
          <w:p w14:paraId="7C1B0E9E" w14:textId="77777777" w:rsidR="002929AA" w:rsidRDefault="002929AA" w:rsidP="00202DE1">
            <w:pPr>
              <w:rPr>
                <w:rFonts w:ascii="Garamond" w:hAnsi="Garamond" w:cs="Arial"/>
                <w:b/>
                <w:color w:val="000000"/>
                <w:u w:val="single"/>
              </w:rPr>
            </w:pPr>
          </w:p>
        </w:tc>
        <w:tc>
          <w:tcPr>
            <w:tcW w:w="125" w:type="pct"/>
          </w:tcPr>
          <w:p w14:paraId="350CCEEA" w14:textId="77777777" w:rsidR="002929AA" w:rsidRDefault="002929AA" w:rsidP="00202DE1">
            <w:pPr>
              <w:rPr>
                <w:rFonts w:ascii="Garamond" w:hAnsi="Garamond" w:cs="Arial"/>
                <w:b/>
                <w:color w:val="000000"/>
                <w:u w:val="single"/>
              </w:rPr>
            </w:pPr>
          </w:p>
        </w:tc>
        <w:tc>
          <w:tcPr>
            <w:tcW w:w="125" w:type="pct"/>
          </w:tcPr>
          <w:p w14:paraId="476AC93D" w14:textId="77777777" w:rsidR="002929AA" w:rsidRDefault="002929AA" w:rsidP="00202DE1">
            <w:pPr>
              <w:rPr>
                <w:rFonts w:ascii="Garamond" w:hAnsi="Garamond" w:cs="Arial"/>
                <w:b/>
                <w:color w:val="000000"/>
                <w:u w:val="single"/>
              </w:rPr>
            </w:pPr>
          </w:p>
        </w:tc>
        <w:tc>
          <w:tcPr>
            <w:tcW w:w="125" w:type="pct"/>
          </w:tcPr>
          <w:p w14:paraId="66B70804" w14:textId="77777777" w:rsidR="002929AA" w:rsidRDefault="002929AA" w:rsidP="00202DE1">
            <w:pPr>
              <w:rPr>
                <w:rFonts w:ascii="Garamond" w:hAnsi="Garamond" w:cs="Arial"/>
                <w:b/>
                <w:color w:val="000000"/>
                <w:u w:val="single"/>
              </w:rPr>
            </w:pPr>
          </w:p>
        </w:tc>
        <w:tc>
          <w:tcPr>
            <w:tcW w:w="125" w:type="pct"/>
          </w:tcPr>
          <w:p w14:paraId="16BB8003" w14:textId="77777777" w:rsidR="002929AA" w:rsidRDefault="002929AA" w:rsidP="00202DE1">
            <w:pPr>
              <w:rPr>
                <w:rFonts w:ascii="Garamond" w:hAnsi="Garamond" w:cs="Arial"/>
                <w:b/>
                <w:color w:val="000000"/>
                <w:u w:val="single"/>
              </w:rPr>
            </w:pPr>
          </w:p>
        </w:tc>
        <w:tc>
          <w:tcPr>
            <w:tcW w:w="125" w:type="pct"/>
          </w:tcPr>
          <w:p w14:paraId="322A9E8D" w14:textId="77777777" w:rsidR="002929AA" w:rsidRDefault="002929AA" w:rsidP="00202DE1">
            <w:pPr>
              <w:rPr>
                <w:rFonts w:ascii="Garamond" w:hAnsi="Garamond" w:cs="Arial"/>
                <w:b/>
                <w:color w:val="000000"/>
                <w:u w:val="single"/>
              </w:rPr>
            </w:pPr>
          </w:p>
        </w:tc>
        <w:tc>
          <w:tcPr>
            <w:tcW w:w="125" w:type="pct"/>
          </w:tcPr>
          <w:p w14:paraId="28114830" w14:textId="77777777" w:rsidR="002929AA" w:rsidRDefault="002929AA" w:rsidP="00202DE1">
            <w:pPr>
              <w:rPr>
                <w:rFonts w:ascii="Garamond" w:hAnsi="Garamond" w:cs="Arial"/>
                <w:b/>
                <w:color w:val="000000"/>
                <w:u w:val="single"/>
              </w:rPr>
            </w:pPr>
          </w:p>
        </w:tc>
        <w:tc>
          <w:tcPr>
            <w:tcW w:w="125" w:type="pct"/>
          </w:tcPr>
          <w:p w14:paraId="3A0B1F6C" w14:textId="77777777" w:rsidR="002929AA" w:rsidRDefault="002929AA" w:rsidP="00202DE1">
            <w:pPr>
              <w:rPr>
                <w:rFonts w:ascii="Garamond" w:hAnsi="Garamond" w:cs="Arial"/>
                <w:b/>
                <w:color w:val="000000"/>
                <w:u w:val="single"/>
              </w:rPr>
            </w:pPr>
          </w:p>
        </w:tc>
        <w:tc>
          <w:tcPr>
            <w:tcW w:w="125" w:type="pct"/>
          </w:tcPr>
          <w:p w14:paraId="57C13EBC" w14:textId="77777777" w:rsidR="002929AA" w:rsidRDefault="002929AA" w:rsidP="00202DE1">
            <w:pPr>
              <w:rPr>
                <w:rFonts w:ascii="Garamond" w:hAnsi="Garamond" w:cs="Arial"/>
                <w:b/>
                <w:color w:val="000000"/>
                <w:u w:val="single"/>
              </w:rPr>
            </w:pPr>
          </w:p>
        </w:tc>
        <w:tc>
          <w:tcPr>
            <w:tcW w:w="125" w:type="pct"/>
          </w:tcPr>
          <w:p w14:paraId="2B909D99" w14:textId="77777777" w:rsidR="002929AA" w:rsidRDefault="002929AA" w:rsidP="00202DE1">
            <w:pPr>
              <w:rPr>
                <w:rFonts w:ascii="Garamond" w:hAnsi="Garamond" w:cs="Arial"/>
                <w:b/>
                <w:color w:val="000000"/>
                <w:u w:val="single"/>
              </w:rPr>
            </w:pPr>
          </w:p>
        </w:tc>
        <w:tc>
          <w:tcPr>
            <w:tcW w:w="125" w:type="pct"/>
          </w:tcPr>
          <w:p w14:paraId="65FAAE40" w14:textId="77777777" w:rsidR="002929AA" w:rsidRDefault="002929AA" w:rsidP="00202DE1">
            <w:pPr>
              <w:rPr>
                <w:rFonts w:ascii="Garamond" w:hAnsi="Garamond" w:cs="Arial"/>
                <w:b/>
                <w:color w:val="000000"/>
                <w:u w:val="single"/>
              </w:rPr>
            </w:pPr>
          </w:p>
        </w:tc>
        <w:tc>
          <w:tcPr>
            <w:tcW w:w="125" w:type="pct"/>
          </w:tcPr>
          <w:p w14:paraId="5CFBCBE1" w14:textId="77777777" w:rsidR="002929AA" w:rsidRDefault="002929AA" w:rsidP="00202DE1">
            <w:pPr>
              <w:rPr>
                <w:rFonts w:ascii="Garamond" w:hAnsi="Garamond" w:cs="Arial"/>
                <w:b/>
                <w:color w:val="000000"/>
                <w:u w:val="single"/>
              </w:rPr>
            </w:pPr>
          </w:p>
        </w:tc>
        <w:tc>
          <w:tcPr>
            <w:tcW w:w="125" w:type="pct"/>
          </w:tcPr>
          <w:p w14:paraId="42C94F87" w14:textId="77777777" w:rsidR="002929AA" w:rsidRDefault="002929AA" w:rsidP="00202DE1">
            <w:pPr>
              <w:rPr>
                <w:rFonts w:ascii="Garamond" w:hAnsi="Garamond" w:cs="Arial"/>
                <w:b/>
                <w:color w:val="000000"/>
                <w:u w:val="single"/>
              </w:rPr>
            </w:pPr>
          </w:p>
        </w:tc>
        <w:tc>
          <w:tcPr>
            <w:tcW w:w="125" w:type="pct"/>
          </w:tcPr>
          <w:p w14:paraId="3FFCD140" w14:textId="77777777" w:rsidR="002929AA" w:rsidRDefault="002929AA" w:rsidP="00202DE1">
            <w:pPr>
              <w:rPr>
                <w:rFonts w:ascii="Garamond" w:hAnsi="Garamond" w:cs="Arial"/>
                <w:b/>
                <w:color w:val="000000"/>
                <w:u w:val="single"/>
              </w:rPr>
            </w:pPr>
          </w:p>
        </w:tc>
        <w:tc>
          <w:tcPr>
            <w:tcW w:w="125" w:type="pct"/>
          </w:tcPr>
          <w:p w14:paraId="60F44A9B" w14:textId="77777777" w:rsidR="002929AA" w:rsidRDefault="002929AA" w:rsidP="00202DE1">
            <w:pPr>
              <w:rPr>
                <w:rFonts w:ascii="Garamond" w:hAnsi="Garamond" w:cs="Arial"/>
                <w:b/>
                <w:color w:val="000000"/>
                <w:u w:val="single"/>
              </w:rPr>
            </w:pPr>
          </w:p>
        </w:tc>
        <w:tc>
          <w:tcPr>
            <w:tcW w:w="125" w:type="pct"/>
          </w:tcPr>
          <w:p w14:paraId="16DF0BA8" w14:textId="77777777" w:rsidR="002929AA" w:rsidRDefault="002929AA" w:rsidP="00202DE1">
            <w:pPr>
              <w:rPr>
                <w:rFonts w:ascii="Garamond" w:hAnsi="Garamond" w:cs="Arial"/>
                <w:b/>
                <w:color w:val="000000"/>
                <w:u w:val="single"/>
              </w:rPr>
            </w:pPr>
          </w:p>
        </w:tc>
        <w:tc>
          <w:tcPr>
            <w:tcW w:w="125" w:type="pct"/>
          </w:tcPr>
          <w:p w14:paraId="05CEDC5D" w14:textId="77777777" w:rsidR="002929AA" w:rsidRDefault="002929AA" w:rsidP="00202DE1">
            <w:pPr>
              <w:rPr>
                <w:rFonts w:ascii="Garamond" w:hAnsi="Garamond" w:cs="Arial"/>
                <w:b/>
                <w:color w:val="000000"/>
                <w:u w:val="single"/>
              </w:rPr>
            </w:pPr>
          </w:p>
        </w:tc>
        <w:tc>
          <w:tcPr>
            <w:tcW w:w="125" w:type="pct"/>
          </w:tcPr>
          <w:p w14:paraId="6BE89554" w14:textId="77777777" w:rsidR="002929AA" w:rsidRDefault="002929AA" w:rsidP="00202DE1">
            <w:pPr>
              <w:rPr>
                <w:rFonts w:ascii="Garamond" w:hAnsi="Garamond" w:cs="Arial"/>
                <w:b/>
                <w:color w:val="000000"/>
                <w:u w:val="single"/>
              </w:rPr>
            </w:pPr>
          </w:p>
        </w:tc>
        <w:tc>
          <w:tcPr>
            <w:tcW w:w="125" w:type="pct"/>
          </w:tcPr>
          <w:p w14:paraId="54B5A489" w14:textId="77777777" w:rsidR="002929AA" w:rsidRDefault="002929AA" w:rsidP="00202DE1">
            <w:pPr>
              <w:rPr>
                <w:rFonts w:ascii="Garamond" w:hAnsi="Garamond" w:cs="Arial"/>
                <w:b/>
                <w:color w:val="000000"/>
                <w:u w:val="single"/>
              </w:rPr>
            </w:pPr>
          </w:p>
        </w:tc>
        <w:tc>
          <w:tcPr>
            <w:tcW w:w="125" w:type="pct"/>
          </w:tcPr>
          <w:p w14:paraId="577600B2" w14:textId="77777777" w:rsidR="002929AA" w:rsidRDefault="002929AA" w:rsidP="00202DE1">
            <w:pPr>
              <w:rPr>
                <w:rFonts w:ascii="Garamond" w:hAnsi="Garamond" w:cs="Arial"/>
                <w:b/>
                <w:color w:val="000000"/>
                <w:u w:val="single"/>
              </w:rPr>
            </w:pPr>
          </w:p>
        </w:tc>
        <w:tc>
          <w:tcPr>
            <w:tcW w:w="125" w:type="pct"/>
          </w:tcPr>
          <w:p w14:paraId="6505A034" w14:textId="77777777" w:rsidR="002929AA" w:rsidRDefault="002929AA" w:rsidP="00202DE1">
            <w:pPr>
              <w:rPr>
                <w:rFonts w:ascii="Garamond" w:hAnsi="Garamond" w:cs="Arial"/>
                <w:b/>
                <w:color w:val="000000"/>
                <w:u w:val="single"/>
              </w:rPr>
            </w:pPr>
          </w:p>
        </w:tc>
        <w:tc>
          <w:tcPr>
            <w:tcW w:w="125" w:type="pct"/>
          </w:tcPr>
          <w:p w14:paraId="23DFC82E" w14:textId="77777777" w:rsidR="002929AA" w:rsidRDefault="002929AA" w:rsidP="00202DE1">
            <w:pPr>
              <w:rPr>
                <w:rFonts w:ascii="Garamond" w:hAnsi="Garamond" w:cs="Arial"/>
                <w:b/>
                <w:color w:val="000000"/>
                <w:u w:val="single"/>
              </w:rPr>
            </w:pPr>
          </w:p>
        </w:tc>
        <w:tc>
          <w:tcPr>
            <w:tcW w:w="125" w:type="pct"/>
          </w:tcPr>
          <w:p w14:paraId="5B0F45A8" w14:textId="77777777" w:rsidR="002929AA" w:rsidRDefault="002929AA" w:rsidP="00202DE1">
            <w:pPr>
              <w:rPr>
                <w:rFonts w:ascii="Garamond" w:hAnsi="Garamond" w:cs="Arial"/>
                <w:b/>
                <w:color w:val="000000"/>
                <w:u w:val="single"/>
              </w:rPr>
            </w:pPr>
          </w:p>
        </w:tc>
        <w:tc>
          <w:tcPr>
            <w:tcW w:w="125" w:type="pct"/>
          </w:tcPr>
          <w:p w14:paraId="73F019AA" w14:textId="77777777" w:rsidR="002929AA" w:rsidRDefault="002929AA" w:rsidP="00202DE1">
            <w:pPr>
              <w:rPr>
                <w:rFonts w:ascii="Garamond" w:hAnsi="Garamond" w:cs="Arial"/>
                <w:b/>
                <w:color w:val="000000"/>
                <w:u w:val="single"/>
              </w:rPr>
            </w:pPr>
          </w:p>
        </w:tc>
        <w:tc>
          <w:tcPr>
            <w:tcW w:w="125" w:type="pct"/>
          </w:tcPr>
          <w:p w14:paraId="5D159494" w14:textId="77777777" w:rsidR="002929AA" w:rsidRDefault="002929AA" w:rsidP="00202DE1">
            <w:pPr>
              <w:rPr>
                <w:rFonts w:ascii="Garamond" w:hAnsi="Garamond" w:cs="Arial"/>
                <w:b/>
                <w:color w:val="000000"/>
                <w:u w:val="single"/>
              </w:rPr>
            </w:pPr>
          </w:p>
        </w:tc>
        <w:tc>
          <w:tcPr>
            <w:tcW w:w="125" w:type="pct"/>
          </w:tcPr>
          <w:p w14:paraId="1FF1DB7E" w14:textId="77777777" w:rsidR="002929AA" w:rsidRDefault="002929AA" w:rsidP="00202DE1">
            <w:pPr>
              <w:rPr>
                <w:rFonts w:ascii="Garamond" w:hAnsi="Garamond" w:cs="Arial"/>
                <w:b/>
                <w:color w:val="000000"/>
                <w:u w:val="single"/>
              </w:rPr>
            </w:pPr>
          </w:p>
        </w:tc>
      </w:tr>
      <w:tr w:rsidR="002929AA" w14:paraId="1EAEBD53" w14:textId="77777777" w:rsidTr="002929AA">
        <w:tc>
          <w:tcPr>
            <w:tcW w:w="125" w:type="pct"/>
          </w:tcPr>
          <w:p w14:paraId="13539303" w14:textId="77777777" w:rsidR="002929AA" w:rsidRDefault="002929AA" w:rsidP="00202DE1">
            <w:pPr>
              <w:rPr>
                <w:rFonts w:ascii="Garamond" w:hAnsi="Garamond" w:cs="Arial"/>
                <w:b/>
                <w:color w:val="000000"/>
                <w:u w:val="single"/>
              </w:rPr>
            </w:pPr>
          </w:p>
        </w:tc>
        <w:tc>
          <w:tcPr>
            <w:tcW w:w="125" w:type="pct"/>
          </w:tcPr>
          <w:p w14:paraId="083BA00A" w14:textId="77777777" w:rsidR="002929AA" w:rsidRDefault="002929AA" w:rsidP="00202DE1">
            <w:pPr>
              <w:rPr>
                <w:rFonts w:ascii="Garamond" w:hAnsi="Garamond" w:cs="Arial"/>
                <w:b/>
                <w:color w:val="000000"/>
                <w:u w:val="single"/>
              </w:rPr>
            </w:pPr>
          </w:p>
        </w:tc>
        <w:tc>
          <w:tcPr>
            <w:tcW w:w="125" w:type="pct"/>
          </w:tcPr>
          <w:p w14:paraId="72775577" w14:textId="77777777" w:rsidR="002929AA" w:rsidRDefault="002929AA" w:rsidP="00202DE1">
            <w:pPr>
              <w:rPr>
                <w:rFonts w:ascii="Garamond" w:hAnsi="Garamond" w:cs="Arial"/>
                <w:b/>
                <w:color w:val="000000"/>
                <w:u w:val="single"/>
              </w:rPr>
            </w:pPr>
          </w:p>
        </w:tc>
        <w:tc>
          <w:tcPr>
            <w:tcW w:w="125" w:type="pct"/>
          </w:tcPr>
          <w:p w14:paraId="6716B6C5" w14:textId="77777777" w:rsidR="002929AA" w:rsidRDefault="002929AA" w:rsidP="00202DE1">
            <w:pPr>
              <w:rPr>
                <w:rFonts w:ascii="Garamond" w:hAnsi="Garamond" w:cs="Arial"/>
                <w:b/>
                <w:color w:val="000000"/>
                <w:u w:val="single"/>
              </w:rPr>
            </w:pPr>
          </w:p>
        </w:tc>
        <w:tc>
          <w:tcPr>
            <w:tcW w:w="125" w:type="pct"/>
          </w:tcPr>
          <w:p w14:paraId="6D6E8173" w14:textId="77777777" w:rsidR="002929AA" w:rsidRDefault="002929AA" w:rsidP="00202DE1">
            <w:pPr>
              <w:rPr>
                <w:rFonts w:ascii="Garamond" w:hAnsi="Garamond" w:cs="Arial"/>
                <w:b/>
                <w:color w:val="000000"/>
                <w:u w:val="single"/>
              </w:rPr>
            </w:pPr>
          </w:p>
        </w:tc>
        <w:tc>
          <w:tcPr>
            <w:tcW w:w="125" w:type="pct"/>
          </w:tcPr>
          <w:p w14:paraId="43690978" w14:textId="77777777" w:rsidR="002929AA" w:rsidRDefault="002929AA" w:rsidP="00202DE1">
            <w:pPr>
              <w:rPr>
                <w:rFonts w:ascii="Garamond" w:hAnsi="Garamond" w:cs="Arial"/>
                <w:b/>
                <w:color w:val="000000"/>
                <w:u w:val="single"/>
              </w:rPr>
            </w:pPr>
          </w:p>
        </w:tc>
        <w:tc>
          <w:tcPr>
            <w:tcW w:w="125" w:type="pct"/>
          </w:tcPr>
          <w:p w14:paraId="2F9D21A1" w14:textId="77777777" w:rsidR="002929AA" w:rsidRDefault="002929AA" w:rsidP="00202DE1">
            <w:pPr>
              <w:rPr>
                <w:rFonts w:ascii="Garamond" w:hAnsi="Garamond" w:cs="Arial"/>
                <w:b/>
                <w:color w:val="000000"/>
                <w:u w:val="single"/>
              </w:rPr>
            </w:pPr>
          </w:p>
        </w:tc>
        <w:tc>
          <w:tcPr>
            <w:tcW w:w="125" w:type="pct"/>
          </w:tcPr>
          <w:p w14:paraId="3A1FD995" w14:textId="77777777" w:rsidR="002929AA" w:rsidRDefault="002929AA" w:rsidP="00202DE1">
            <w:pPr>
              <w:rPr>
                <w:rFonts w:ascii="Garamond" w:hAnsi="Garamond" w:cs="Arial"/>
                <w:b/>
                <w:color w:val="000000"/>
                <w:u w:val="single"/>
              </w:rPr>
            </w:pPr>
          </w:p>
        </w:tc>
        <w:tc>
          <w:tcPr>
            <w:tcW w:w="125" w:type="pct"/>
          </w:tcPr>
          <w:p w14:paraId="72EAF687" w14:textId="77777777" w:rsidR="002929AA" w:rsidRDefault="002929AA" w:rsidP="00202DE1">
            <w:pPr>
              <w:rPr>
                <w:rFonts w:ascii="Garamond" w:hAnsi="Garamond" w:cs="Arial"/>
                <w:b/>
                <w:color w:val="000000"/>
                <w:u w:val="single"/>
              </w:rPr>
            </w:pPr>
          </w:p>
        </w:tc>
        <w:tc>
          <w:tcPr>
            <w:tcW w:w="125" w:type="pct"/>
          </w:tcPr>
          <w:p w14:paraId="3B008B3C" w14:textId="77777777" w:rsidR="002929AA" w:rsidRDefault="002929AA" w:rsidP="00202DE1">
            <w:pPr>
              <w:rPr>
                <w:rFonts w:ascii="Garamond" w:hAnsi="Garamond" w:cs="Arial"/>
                <w:b/>
                <w:color w:val="000000"/>
                <w:u w:val="single"/>
              </w:rPr>
            </w:pPr>
          </w:p>
        </w:tc>
        <w:tc>
          <w:tcPr>
            <w:tcW w:w="125" w:type="pct"/>
          </w:tcPr>
          <w:p w14:paraId="1EEA4FBF" w14:textId="77777777" w:rsidR="002929AA" w:rsidRDefault="002929AA" w:rsidP="00202DE1">
            <w:pPr>
              <w:rPr>
                <w:rFonts w:ascii="Garamond" w:hAnsi="Garamond" w:cs="Arial"/>
                <w:b/>
                <w:color w:val="000000"/>
                <w:u w:val="single"/>
              </w:rPr>
            </w:pPr>
          </w:p>
        </w:tc>
        <w:tc>
          <w:tcPr>
            <w:tcW w:w="125" w:type="pct"/>
          </w:tcPr>
          <w:p w14:paraId="1E0208C9" w14:textId="77777777" w:rsidR="002929AA" w:rsidRDefault="002929AA" w:rsidP="00202DE1">
            <w:pPr>
              <w:rPr>
                <w:rFonts w:ascii="Garamond" w:hAnsi="Garamond" w:cs="Arial"/>
                <w:b/>
                <w:color w:val="000000"/>
                <w:u w:val="single"/>
              </w:rPr>
            </w:pPr>
          </w:p>
        </w:tc>
        <w:tc>
          <w:tcPr>
            <w:tcW w:w="125" w:type="pct"/>
          </w:tcPr>
          <w:p w14:paraId="4F17DBEA" w14:textId="77777777" w:rsidR="002929AA" w:rsidRDefault="002929AA" w:rsidP="00202DE1">
            <w:pPr>
              <w:rPr>
                <w:rFonts w:ascii="Garamond" w:hAnsi="Garamond" w:cs="Arial"/>
                <w:b/>
                <w:color w:val="000000"/>
                <w:u w:val="single"/>
              </w:rPr>
            </w:pPr>
          </w:p>
        </w:tc>
        <w:tc>
          <w:tcPr>
            <w:tcW w:w="125" w:type="pct"/>
          </w:tcPr>
          <w:p w14:paraId="615C7221" w14:textId="77777777" w:rsidR="002929AA" w:rsidRDefault="002929AA" w:rsidP="00202DE1">
            <w:pPr>
              <w:rPr>
                <w:rFonts w:ascii="Garamond" w:hAnsi="Garamond" w:cs="Arial"/>
                <w:b/>
                <w:color w:val="000000"/>
                <w:u w:val="single"/>
              </w:rPr>
            </w:pPr>
          </w:p>
        </w:tc>
        <w:tc>
          <w:tcPr>
            <w:tcW w:w="125" w:type="pct"/>
          </w:tcPr>
          <w:p w14:paraId="329338D3" w14:textId="77777777" w:rsidR="002929AA" w:rsidRDefault="002929AA" w:rsidP="00202DE1">
            <w:pPr>
              <w:rPr>
                <w:rFonts w:ascii="Garamond" w:hAnsi="Garamond" w:cs="Arial"/>
                <w:b/>
                <w:color w:val="000000"/>
                <w:u w:val="single"/>
              </w:rPr>
            </w:pPr>
          </w:p>
        </w:tc>
        <w:tc>
          <w:tcPr>
            <w:tcW w:w="125" w:type="pct"/>
          </w:tcPr>
          <w:p w14:paraId="54F7D283" w14:textId="77777777" w:rsidR="002929AA" w:rsidRDefault="002929AA" w:rsidP="00202DE1">
            <w:pPr>
              <w:rPr>
                <w:rFonts w:ascii="Garamond" w:hAnsi="Garamond" w:cs="Arial"/>
                <w:b/>
                <w:color w:val="000000"/>
                <w:u w:val="single"/>
              </w:rPr>
            </w:pPr>
          </w:p>
        </w:tc>
        <w:tc>
          <w:tcPr>
            <w:tcW w:w="125" w:type="pct"/>
          </w:tcPr>
          <w:p w14:paraId="4253DFF4" w14:textId="77777777" w:rsidR="002929AA" w:rsidRDefault="002929AA" w:rsidP="00202DE1">
            <w:pPr>
              <w:rPr>
                <w:rFonts w:ascii="Garamond" w:hAnsi="Garamond" w:cs="Arial"/>
                <w:b/>
                <w:color w:val="000000"/>
                <w:u w:val="single"/>
              </w:rPr>
            </w:pPr>
          </w:p>
        </w:tc>
        <w:tc>
          <w:tcPr>
            <w:tcW w:w="125" w:type="pct"/>
          </w:tcPr>
          <w:p w14:paraId="26C370DA" w14:textId="77777777" w:rsidR="002929AA" w:rsidRDefault="002929AA" w:rsidP="00202DE1">
            <w:pPr>
              <w:rPr>
                <w:rFonts w:ascii="Garamond" w:hAnsi="Garamond" w:cs="Arial"/>
                <w:b/>
                <w:color w:val="000000"/>
                <w:u w:val="single"/>
              </w:rPr>
            </w:pPr>
          </w:p>
        </w:tc>
        <w:tc>
          <w:tcPr>
            <w:tcW w:w="125" w:type="pct"/>
          </w:tcPr>
          <w:p w14:paraId="32CD3389" w14:textId="77777777" w:rsidR="002929AA" w:rsidRDefault="002929AA" w:rsidP="00202DE1">
            <w:pPr>
              <w:rPr>
                <w:rFonts w:ascii="Garamond" w:hAnsi="Garamond" w:cs="Arial"/>
                <w:b/>
                <w:color w:val="000000"/>
                <w:u w:val="single"/>
              </w:rPr>
            </w:pPr>
          </w:p>
        </w:tc>
        <w:tc>
          <w:tcPr>
            <w:tcW w:w="125" w:type="pct"/>
          </w:tcPr>
          <w:p w14:paraId="053EEE88" w14:textId="77777777" w:rsidR="002929AA" w:rsidRDefault="002929AA" w:rsidP="00202DE1">
            <w:pPr>
              <w:rPr>
                <w:rFonts w:ascii="Garamond" w:hAnsi="Garamond" w:cs="Arial"/>
                <w:b/>
                <w:color w:val="000000"/>
                <w:u w:val="single"/>
              </w:rPr>
            </w:pPr>
          </w:p>
        </w:tc>
        <w:tc>
          <w:tcPr>
            <w:tcW w:w="125" w:type="pct"/>
          </w:tcPr>
          <w:p w14:paraId="5A519020" w14:textId="77777777" w:rsidR="002929AA" w:rsidRDefault="002929AA" w:rsidP="00202DE1">
            <w:pPr>
              <w:rPr>
                <w:rFonts w:ascii="Garamond" w:hAnsi="Garamond" w:cs="Arial"/>
                <w:b/>
                <w:color w:val="000000"/>
                <w:u w:val="single"/>
              </w:rPr>
            </w:pPr>
          </w:p>
        </w:tc>
        <w:tc>
          <w:tcPr>
            <w:tcW w:w="125" w:type="pct"/>
          </w:tcPr>
          <w:p w14:paraId="061308B9" w14:textId="77777777" w:rsidR="002929AA" w:rsidRDefault="002929AA" w:rsidP="00202DE1">
            <w:pPr>
              <w:rPr>
                <w:rFonts w:ascii="Garamond" w:hAnsi="Garamond" w:cs="Arial"/>
                <w:b/>
                <w:color w:val="000000"/>
                <w:u w:val="single"/>
              </w:rPr>
            </w:pPr>
          </w:p>
        </w:tc>
        <w:tc>
          <w:tcPr>
            <w:tcW w:w="125" w:type="pct"/>
          </w:tcPr>
          <w:p w14:paraId="234266AB" w14:textId="77777777" w:rsidR="002929AA" w:rsidRDefault="002929AA" w:rsidP="00202DE1">
            <w:pPr>
              <w:rPr>
                <w:rFonts w:ascii="Garamond" w:hAnsi="Garamond" w:cs="Arial"/>
                <w:b/>
                <w:color w:val="000000"/>
                <w:u w:val="single"/>
              </w:rPr>
            </w:pPr>
          </w:p>
        </w:tc>
        <w:tc>
          <w:tcPr>
            <w:tcW w:w="125" w:type="pct"/>
          </w:tcPr>
          <w:p w14:paraId="45697035" w14:textId="77777777" w:rsidR="002929AA" w:rsidRDefault="002929AA" w:rsidP="00202DE1">
            <w:pPr>
              <w:rPr>
                <w:rFonts w:ascii="Garamond" w:hAnsi="Garamond" w:cs="Arial"/>
                <w:b/>
                <w:color w:val="000000"/>
                <w:u w:val="single"/>
              </w:rPr>
            </w:pPr>
          </w:p>
        </w:tc>
        <w:tc>
          <w:tcPr>
            <w:tcW w:w="125" w:type="pct"/>
          </w:tcPr>
          <w:p w14:paraId="79028308" w14:textId="77777777" w:rsidR="002929AA" w:rsidRDefault="002929AA" w:rsidP="00202DE1">
            <w:pPr>
              <w:rPr>
                <w:rFonts w:ascii="Garamond" w:hAnsi="Garamond" w:cs="Arial"/>
                <w:b/>
                <w:color w:val="000000"/>
                <w:u w:val="single"/>
              </w:rPr>
            </w:pPr>
          </w:p>
        </w:tc>
        <w:tc>
          <w:tcPr>
            <w:tcW w:w="125" w:type="pct"/>
          </w:tcPr>
          <w:p w14:paraId="7069CBAE" w14:textId="77777777" w:rsidR="002929AA" w:rsidRDefault="002929AA" w:rsidP="00202DE1">
            <w:pPr>
              <w:rPr>
                <w:rFonts w:ascii="Garamond" w:hAnsi="Garamond" w:cs="Arial"/>
                <w:b/>
                <w:color w:val="000000"/>
                <w:u w:val="single"/>
              </w:rPr>
            </w:pPr>
          </w:p>
        </w:tc>
        <w:tc>
          <w:tcPr>
            <w:tcW w:w="125" w:type="pct"/>
          </w:tcPr>
          <w:p w14:paraId="25B7C321" w14:textId="77777777" w:rsidR="002929AA" w:rsidRDefault="002929AA" w:rsidP="00202DE1">
            <w:pPr>
              <w:rPr>
                <w:rFonts w:ascii="Garamond" w:hAnsi="Garamond" w:cs="Arial"/>
                <w:b/>
                <w:color w:val="000000"/>
                <w:u w:val="single"/>
              </w:rPr>
            </w:pPr>
          </w:p>
        </w:tc>
        <w:tc>
          <w:tcPr>
            <w:tcW w:w="125" w:type="pct"/>
          </w:tcPr>
          <w:p w14:paraId="15C598A4" w14:textId="77777777" w:rsidR="002929AA" w:rsidRDefault="002929AA" w:rsidP="00202DE1">
            <w:pPr>
              <w:rPr>
                <w:rFonts w:ascii="Garamond" w:hAnsi="Garamond" w:cs="Arial"/>
                <w:b/>
                <w:color w:val="000000"/>
                <w:u w:val="single"/>
              </w:rPr>
            </w:pPr>
          </w:p>
        </w:tc>
        <w:tc>
          <w:tcPr>
            <w:tcW w:w="125" w:type="pct"/>
          </w:tcPr>
          <w:p w14:paraId="587D8246" w14:textId="77777777" w:rsidR="002929AA" w:rsidRDefault="002929AA" w:rsidP="00202DE1">
            <w:pPr>
              <w:rPr>
                <w:rFonts w:ascii="Garamond" w:hAnsi="Garamond" w:cs="Arial"/>
                <w:b/>
                <w:color w:val="000000"/>
                <w:u w:val="single"/>
              </w:rPr>
            </w:pPr>
          </w:p>
        </w:tc>
        <w:tc>
          <w:tcPr>
            <w:tcW w:w="125" w:type="pct"/>
          </w:tcPr>
          <w:p w14:paraId="61FBA832" w14:textId="77777777" w:rsidR="002929AA" w:rsidRDefault="002929AA" w:rsidP="00202DE1">
            <w:pPr>
              <w:rPr>
                <w:rFonts w:ascii="Garamond" w:hAnsi="Garamond" w:cs="Arial"/>
                <w:b/>
                <w:color w:val="000000"/>
                <w:u w:val="single"/>
              </w:rPr>
            </w:pPr>
          </w:p>
        </w:tc>
        <w:tc>
          <w:tcPr>
            <w:tcW w:w="125" w:type="pct"/>
          </w:tcPr>
          <w:p w14:paraId="0E706E2B" w14:textId="77777777" w:rsidR="002929AA" w:rsidRDefault="002929AA" w:rsidP="00202DE1">
            <w:pPr>
              <w:rPr>
                <w:rFonts w:ascii="Garamond" w:hAnsi="Garamond" w:cs="Arial"/>
                <w:b/>
                <w:color w:val="000000"/>
                <w:u w:val="single"/>
              </w:rPr>
            </w:pPr>
          </w:p>
        </w:tc>
        <w:tc>
          <w:tcPr>
            <w:tcW w:w="125" w:type="pct"/>
          </w:tcPr>
          <w:p w14:paraId="0A3F1F99" w14:textId="77777777" w:rsidR="002929AA" w:rsidRDefault="002929AA" w:rsidP="00202DE1">
            <w:pPr>
              <w:rPr>
                <w:rFonts w:ascii="Garamond" w:hAnsi="Garamond" w:cs="Arial"/>
                <w:b/>
                <w:color w:val="000000"/>
                <w:u w:val="single"/>
              </w:rPr>
            </w:pPr>
          </w:p>
        </w:tc>
        <w:tc>
          <w:tcPr>
            <w:tcW w:w="125" w:type="pct"/>
          </w:tcPr>
          <w:p w14:paraId="32ABD7FF" w14:textId="77777777" w:rsidR="002929AA" w:rsidRDefault="002929AA" w:rsidP="00202DE1">
            <w:pPr>
              <w:rPr>
                <w:rFonts w:ascii="Garamond" w:hAnsi="Garamond" w:cs="Arial"/>
                <w:b/>
                <w:color w:val="000000"/>
                <w:u w:val="single"/>
              </w:rPr>
            </w:pPr>
          </w:p>
        </w:tc>
        <w:tc>
          <w:tcPr>
            <w:tcW w:w="125" w:type="pct"/>
          </w:tcPr>
          <w:p w14:paraId="058A19F2" w14:textId="77777777" w:rsidR="002929AA" w:rsidRDefault="002929AA" w:rsidP="00202DE1">
            <w:pPr>
              <w:rPr>
                <w:rFonts w:ascii="Garamond" w:hAnsi="Garamond" w:cs="Arial"/>
                <w:b/>
                <w:color w:val="000000"/>
                <w:u w:val="single"/>
              </w:rPr>
            </w:pPr>
          </w:p>
        </w:tc>
        <w:tc>
          <w:tcPr>
            <w:tcW w:w="125" w:type="pct"/>
          </w:tcPr>
          <w:p w14:paraId="1E121742" w14:textId="77777777" w:rsidR="002929AA" w:rsidRDefault="002929AA" w:rsidP="00202DE1">
            <w:pPr>
              <w:rPr>
                <w:rFonts w:ascii="Garamond" w:hAnsi="Garamond" w:cs="Arial"/>
                <w:b/>
                <w:color w:val="000000"/>
                <w:u w:val="single"/>
              </w:rPr>
            </w:pPr>
          </w:p>
        </w:tc>
        <w:tc>
          <w:tcPr>
            <w:tcW w:w="125" w:type="pct"/>
          </w:tcPr>
          <w:p w14:paraId="3712F740" w14:textId="77777777" w:rsidR="002929AA" w:rsidRDefault="002929AA" w:rsidP="00202DE1">
            <w:pPr>
              <w:rPr>
                <w:rFonts w:ascii="Garamond" w:hAnsi="Garamond" w:cs="Arial"/>
                <w:b/>
                <w:color w:val="000000"/>
                <w:u w:val="single"/>
              </w:rPr>
            </w:pPr>
          </w:p>
        </w:tc>
        <w:tc>
          <w:tcPr>
            <w:tcW w:w="125" w:type="pct"/>
          </w:tcPr>
          <w:p w14:paraId="6DA41588" w14:textId="77777777" w:rsidR="002929AA" w:rsidRDefault="002929AA" w:rsidP="00202DE1">
            <w:pPr>
              <w:rPr>
                <w:rFonts w:ascii="Garamond" w:hAnsi="Garamond" w:cs="Arial"/>
                <w:b/>
                <w:color w:val="000000"/>
                <w:u w:val="single"/>
              </w:rPr>
            </w:pPr>
          </w:p>
        </w:tc>
        <w:tc>
          <w:tcPr>
            <w:tcW w:w="125" w:type="pct"/>
          </w:tcPr>
          <w:p w14:paraId="4ADB06F4" w14:textId="77777777" w:rsidR="002929AA" w:rsidRDefault="002929AA" w:rsidP="00202DE1">
            <w:pPr>
              <w:rPr>
                <w:rFonts w:ascii="Garamond" w:hAnsi="Garamond" w:cs="Arial"/>
                <w:b/>
                <w:color w:val="000000"/>
                <w:u w:val="single"/>
              </w:rPr>
            </w:pPr>
          </w:p>
        </w:tc>
        <w:tc>
          <w:tcPr>
            <w:tcW w:w="125" w:type="pct"/>
          </w:tcPr>
          <w:p w14:paraId="4FA6A4EB" w14:textId="77777777" w:rsidR="002929AA" w:rsidRDefault="002929AA" w:rsidP="00202DE1">
            <w:pPr>
              <w:rPr>
                <w:rFonts w:ascii="Garamond" w:hAnsi="Garamond" w:cs="Arial"/>
                <w:b/>
                <w:color w:val="000000"/>
                <w:u w:val="single"/>
              </w:rPr>
            </w:pPr>
          </w:p>
        </w:tc>
        <w:tc>
          <w:tcPr>
            <w:tcW w:w="125" w:type="pct"/>
          </w:tcPr>
          <w:p w14:paraId="4711A2E3" w14:textId="77777777" w:rsidR="002929AA" w:rsidRDefault="002929AA" w:rsidP="00202DE1">
            <w:pPr>
              <w:rPr>
                <w:rFonts w:ascii="Garamond" w:hAnsi="Garamond" w:cs="Arial"/>
                <w:b/>
                <w:color w:val="000000"/>
                <w:u w:val="single"/>
              </w:rPr>
            </w:pPr>
          </w:p>
        </w:tc>
      </w:tr>
    </w:tbl>
    <w:p w14:paraId="059DCB9D" w14:textId="452BD3A5" w:rsidR="000776D3" w:rsidRDefault="000776D3" w:rsidP="0097476E">
      <w:pPr>
        <w:widowControl w:val="0"/>
        <w:autoSpaceDE w:val="0"/>
        <w:autoSpaceDN w:val="0"/>
        <w:adjustRightInd w:val="0"/>
        <w:rPr>
          <w:rFonts w:ascii="Garamond" w:hAnsi="Garamond" w:cs="Times New Roman"/>
        </w:rPr>
      </w:pPr>
    </w:p>
    <w:p w14:paraId="3C45340E" w14:textId="2A6F9534" w:rsidR="00CC74D7" w:rsidRPr="00CC74D7" w:rsidRDefault="00A97755" w:rsidP="00861A8F">
      <w:pPr>
        <w:widowControl w:val="0"/>
        <w:autoSpaceDE w:val="0"/>
        <w:autoSpaceDN w:val="0"/>
        <w:adjustRightInd w:val="0"/>
        <w:rPr>
          <w:rFonts w:ascii="Monaco" w:hAnsi="Monaco" w:cs="Times New Roman"/>
          <w:sz w:val="16"/>
          <w:szCs w:val="16"/>
        </w:rPr>
      </w:pPr>
      <w:r>
        <w:rPr>
          <w:rFonts w:ascii="Garamond" w:hAnsi="Garamond" w:cs="Times New Roman"/>
        </w:rPr>
        <w:t>From there, we iterate across the image 30 pixels to the right</w:t>
      </w:r>
      <w:r w:rsidR="00202DE1">
        <w:rPr>
          <w:rFonts w:ascii="Garamond" w:hAnsi="Garamond" w:cs="Times New Roman"/>
        </w:rPr>
        <w:t xml:space="preserve"> at a time</w:t>
      </w:r>
      <w:r>
        <w:rPr>
          <w:rFonts w:ascii="Garamond" w:hAnsi="Garamond" w:cs="Times New Roman"/>
        </w:rPr>
        <w:t xml:space="preserve"> and then 30 pixel</w:t>
      </w:r>
      <w:r w:rsidR="00202DE1">
        <w:rPr>
          <w:rFonts w:ascii="Garamond" w:hAnsi="Garamond" w:cs="Times New Roman"/>
        </w:rPr>
        <w:t>s down when we move to the next row,</w:t>
      </w:r>
      <w:r>
        <w:rPr>
          <w:rFonts w:ascii="Garamond" w:hAnsi="Garamond" w:cs="Times New Roman"/>
        </w:rPr>
        <w:t xml:space="preserve"> in order to calculate color histograms for every single equivalent tile </w:t>
      </w:r>
      <w:r w:rsidR="00202DE1">
        <w:rPr>
          <w:rFonts w:ascii="Garamond" w:hAnsi="Garamond" w:cs="Times New Roman"/>
        </w:rPr>
        <w:t xml:space="preserve">in the image. We use </w:t>
      </w:r>
      <w:r>
        <w:rPr>
          <w:rFonts w:ascii="Garamond" w:hAnsi="Garamond" w:cs="Times New Roman"/>
        </w:rPr>
        <w:t xml:space="preserve">the simple crop method of truncating a Numpy array to our desired indices and assigning it a new variable quadrant, then using the color_histogram method on the quadrant as if it were its own image, and obtaining the return value. Similarly, we take the cropped quadrant to calculate grayscale histograms, and use </w:t>
      </w:r>
      <w:r w:rsidR="000560A8">
        <w:rPr>
          <w:rFonts w:ascii="Garamond" w:hAnsi="Garamond" w:cs="Times New Roman"/>
        </w:rPr>
        <w:t xml:space="preserve">the </w:t>
      </w:r>
      <w:r>
        <w:rPr>
          <w:rFonts w:ascii="Garamond" w:hAnsi="Garamond" w:cs="Times New Roman"/>
        </w:rPr>
        <w:t>dominant_colors me</w:t>
      </w:r>
      <w:r w:rsidR="00202DE1">
        <w:rPr>
          <w:rFonts w:ascii="Garamond" w:hAnsi="Garamond" w:cs="Times New Roman"/>
        </w:rPr>
        <w:t>thod on the histogram matrix and colors list that was returned by the color_histogram() method. Each time we iterate across the number of desired columns in our picture, our row list of histograms, row list of grayscale histograms, and row list of dominant colors is added to self.histograms, self.grayscales</w:t>
      </w:r>
      <w:r w:rsidR="000560A8">
        <w:rPr>
          <w:rFonts w:ascii="Garamond" w:hAnsi="Garamond" w:cs="Times New Roman"/>
        </w:rPr>
        <w:t>,</w:t>
      </w:r>
      <w:r w:rsidR="00202DE1">
        <w:rPr>
          <w:rFonts w:ascii="Garamond" w:hAnsi="Garamond" w:cs="Times New Roman"/>
        </w:rPr>
        <w:t xml:space="preserve"> and self.dominants respectively. Finally, we calculate the number of rows </w:t>
      </w:r>
    </w:p>
    <w:p w14:paraId="73ECDA54" w14:textId="77777777" w:rsidR="00861A8F" w:rsidRDefault="00106B65" w:rsidP="00861A8F">
      <w:pPr>
        <w:widowControl w:val="0"/>
        <w:autoSpaceDE w:val="0"/>
        <w:autoSpaceDN w:val="0"/>
        <w:adjustRightInd w:val="0"/>
        <w:rPr>
          <w:rFonts w:ascii="Garamond" w:hAnsi="Garamond" w:cs="Times New Roman"/>
        </w:rPr>
      </w:pPr>
      <w:r>
        <w:rPr>
          <w:rFonts w:ascii="Aller Bold" w:hAnsi="Aller Bold" w:cs="Arial"/>
          <w:color w:val="000000"/>
          <w:sz w:val="52"/>
          <w:szCs w:val="52"/>
        </w:rPr>
        <w:br w:type="column"/>
      </w:r>
      <w:r w:rsidR="00861A8F">
        <w:rPr>
          <w:rFonts w:ascii="Garamond" w:hAnsi="Garamond" w:cs="Times New Roman"/>
        </w:rPr>
        <w:t>and columns in our new image by looking at lengths of self.histograms and self.histograms[0] respectively.</w:t>
      </w:r>
    </w:p>
    <w:p w14:paraId="6080B3BD" w14:textId="77777777" w:rsidR="00861A8F" w:rsidRDefault="00861A8F" w:rsidP="00861A8F">
      <w:pPr>
        <w:widowControl w:val="0"/>
        <w:autoSpaceDE w:val="0"/>
        <w:autoSpaceDN w:val="0"/>
        <w:adjustRightInd w:val="0"/>
        <w:rPr>
          <w:rFonts w:ascii="Garamond" w:hAnsi="Garamond" w:cs="Times New Roman"/>
        </w:rPr>
      </w:pPr>
    </w:p>
    <w:p w14:paraId="447C30CD" w14:textId="77777777" w:rsidR="00861A8F" w:rsidRDefault="00861A8F" w:rsidP="00861A8F">
      <w:pPr>
        <w:widowControl w:val="0"/>
        <w:autoSpaceDE w:val="0"/>
        <w:autoSpaceDN w:val="0"/>
        <w:adjustRightInd w:val="0"/>
        <w:rPr>
          <w:rFonts w:ascii="Garamond" w:hAnsi="Garamond" w:cs="Times New Roman"/>
        </w:rPr>
      </w:pPr>
      <w:r>
        <w:rPr>
          <w:rFonts w:ascii="Garamond" w:hAnsi="Garamond" w:cs="Times New Roman"/>
        </w:rPr>
        <w:t>Note that the resize_by_w, crop color_histogram, grayscale_histogram, dominant_color histogram are all the exact same implementations as we used and described before.</w:t>
      </w:r>
    </w:p>
    <w:p w14:paraId="6B690BD3" w14:textId="77777777" w:rsidR="00861A8F" w:rsidRDefault="00861A8F" w:rsidP="00861A8F">
      <w:pPr>
        <w:widowControl w:val="0"/>
        <w:autoSpaceDE w:val="0"/>
        <w:autoSpaceDN w:val="0"/>
        <w:adjustRightInd w:val="0"/>
        <w:rPr>
          <w:rFonts w:ascii="Garamond" w:hAnsi="Garamond" w:cs="Times New Roman"/>
        </w:rPr>
      </w:pPr>
    </w:p>
    <w:p w14:paraId="37F79850" w14:textId="77777777" w:rsidR="00861A8F" w:rsidRDefault="00861A8F" w:rsidP="00861A8F">
      <w:pPr>
        <w:widowControl w:val="0"/>
        <w:autoSpaceDE w:val="0"/>
        <w:autoSpaceDN w:val="0"/>
        <w:adjustRightInd w:val="0"/>
        <w:rPr>
          <w:rFonts w:ascii="Garamond" w:hAnsi="Garamond" w:cs="Times New Roman"/>
          <w:b/>
        </w:rPr>
      </w:pPr>
      <w:r>
        <w:rPr>
          <w:rFonts w:ascii="Garamond" w:hAnsi="Garamond" w:cs="Times New Roman"/>
          <w:b/>
          <w:u w:val="single"/>
        </w:rPr>
        <w:t xml:space="preserve">Sneak Peek, and the Effects of Granularity and Changing </w:t>
      </w:r>
      <w:r w:rsidRPr="00620A35">
        <w:rPr>
          <w:rFonts w:ascii="Monaco" w:hAnsi="Monaco" w:cs="Times New Roman"/>
          <w:b/>
          <w:sz w:val="20"/>
          <w:szCs w:val="20"/>
          <w:u w:val="single"/>
        </w:rPr>
        <w:t>DESIRED_COLS</w:t>
      </w:r>
      <w:r>
        <w:rPr>
          <w:rFonts w:ascii="Garamond" w:hAnsi="Garamond" w:cs="Times New Roman"/>
          <w:b/>
          <w:u w:val="single"/>
        </w:rPr>
        <w:t xml:space="preserve"> in base.py</w:t>
      </w:r>
    </w:p>
    <w:p w14:paraId="309AF5E0" w14:textId="77777777" w:rsidR="00861A8F" w:rsidRDefault="00861A8F" w:rsidP="00861A8F">
      <w:pPr>
        <w:widowControl w:val="0"/>
        <w:autoSpaceDE w:val="0"/>
        <w:autoSpaceDN w:val="0"/>
        <w:adjustRightInd w:val="0"/>
        <w:rPr>
          <w:rFonts w:ascii="Garamond" w:hAnsi="Garamond" w:cs="Times New Roman"/>
        </w:rPr>
      </w:pPr>
    </w:p>
    <w:p w14:paraId="43D770C9" w14:textId="77777777" w:rsidR="00861A8F" w:rsidRPr="00AF272B" w:rsidRDefault="00861A8F" w:rsidP="00861A8F">
      <w:pPr>
        <w:widowControl w:val="0"/>
        <w:autoSpaceDE w:val="0"/>
        <w:autoSpaceDN w:val="0"/>
        <w:adjustRightInd w:val="0"/>
        <w:rPr>
          <w:rFonts w:ascii="Garamond" w:hAnsi="Garamond" w:cs="Times New Roman"/>
        </w:rPr>
      </w:pPr>
      <w:r>
        <w:rPr>
          <w:rFonts w:ascii="Garamond" w:hAnsi="Garamond" w:cs="Times New Roman"/>
        </w:rPr>
        <w:t>Although we haven’t discussed tile matching yet, b</w:t>
      </w:r>
      <w:r w:rsidRPr="00AF272B">
        <w:rPr>
          <w:rFonts w:ascii="Garamond" w:hAnsi="Garamond" w:cs="Times New Roman"/>
        </w:rPr>
        <w:t>elow</w:t>
      </w:r>
      <w:r>
        <w:rPr>
          <w:rFonts w:ascii="Garamond" w:hAnsi="Garamond" w:cs="Times New Roman"/>
        </w:rPr>
        <w:t xml:space="preserve"> are some completed mosaics we have that showcase the importance of setting the number of desired columns variable in the base class.</w:t>
      </w:r>
    </w:p>
    <w:p w14:paraId="3B0EA3C4" w14:textId="77777777" w:rsidR="00861A8F" w:rsidRDefault="00861A8F" w:rsidP="00861A8F">
      <w:pPr>
        <w:widowControl w:val="0"/>
        <w:autoSpaceDE w:val="0"/>
        <w:autoSpaceDN w:val="0"/>
        <w:adjustRightInd w:val="0"/>
        <w:rPr>
          <w:rFonts w:ascii="Garamond" w:hAnsi="Garamond" w:cs="Times New Roman"/>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076"/>
      </w:tblGrid>
      <w:tr w:rsidR="00861A8F" w:rsidRPr="00C56453" w14:paraId="0E711A1D" w14:textId="77777777" w:rsidTr="00861A8F">
        <w:tc>
          <w:tcPr>
            <w:tcW w:w="5076" w:type="dxa"/>
          </w:tcPr>
          <w:p w14:paraId="3BAD5A63" w14:textId="77777777" w:rsidR="00861A8F" w:rsidRPr="00C56453"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Pr>
                <w:rFonts w:ascii="Garamond" w:hAnsi="Garamond" w:cs="Arial"/>
                <w:noProof/>
              </w:rPr>
              <w:drawing>
                <wp:inline distT="0" distB="0" distL="0" distR="0" wp14:anchorId="13E77C5C" wp14:editId="329A97CF">
                  <wp:extent cx="3017520" cy="1932381"/>
                  <wp:effectExtent l="0" t="0" r="5080" b="0"/>
                  <wp:docPr id="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3017520" cy="1932381"/>
                          </a:xfrm>
                          <a:prstGeom prst="rect">
                            <a:avLst/>
                          </a:prstGeom>
                          <a:noFill/>
                          <a:ln>
                            <a:noFill/>
                          </a:ln>
                        </pic:spPr>
                      </pic:pic>
                    </a:graphicData>
                  </a:graphic>
                </wp:inline>
              </w:drawing>
            </w:r>
          </w:p>
        </w:tc>
        <w:tc>
          <w:tcPr>
            <w:tcW w:w="5076" w:type="dxa"/>
          </w:tcPr>
          <w:p w14:paraId="04716D0C" w14:textId="77777777" w:rsidR="00861A8F" w:rsidRDefault="00861A8F" w:rsidP="00861A8F">
            <w:pPr>
              <w:rPr>
                <w:rFonts w:ascii="Garamond" w:hAnsi="Garamond" w:cs="Arial"/>
                <w:noProof/>
              </w:rPr>
            </w:pPr>
            <w:r>
              <w:rPr>
                <w:rFonts w:ascii="Monaco" w:hAnsi="Monaco" w:cs="Monaco"/>
                <w:noProof/>
                <w:sz w:val="16"/>
                <w:szCs w:val="16"/>
              </w:rPr>
              <w:drawing>
                <wp:inline distT="0" distB="0" distL="0" distR="0" wp14:anchorId="6FBEB77D" wp14:editId="029227B5">
                  <wp:extent cx="3017520" cy="1932381"/>
                  <wp:effectExtent l="0" t="0" r="5080" b="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017520" cy="1932381"/>
                          </a:xfrm>
                          <a:prstGeom prst="rect">
                            <a:avLst/>
                          </a:prstGeom>
                          <a:noFill/>
                          <a:ln>
                            <a:noFill/>
                          </a:ln>
                        </pic:spPr>
                      </pic:pic>
                    </a:graphicData>
                  </a:graphic>
                </wp:inline>
              </w:drawing>
            </w:r>
          </w:p>
        </w:tc>
      </w:tr>
      <w:tr w:rsidR="00861A8F" w:rsidRPr="00C56453" w14:paraId="2497F756" w14:textId="77777777" w:rsidTr="00861A8F">
        <w:tc>
          <w:tcPr>
            <w:tcW w:w="5076" w:type="dxa"/>
          </w:tcPr>
          <w:p w14:paraId="24037938" w14:textId="77777777" w:rsidR="00861A8F" w:rsidRDefault="00861A8F" w:rsidP="00861A8F">
            <w:pPr>
              <w:rPr>
                <w:rFonts w:ascii="Garamond" w:hAnsi="Garamond" w:cs="Arial"/>
                <w:b/>
                <w:noProof/>
              </w:rPr>
            </w:pPr>
            <w:r w:rsidRPr="00620A35">
              <w:rPr>
                <w:rFonts w:ascii="Garamond" w:hAnsi="Garamond" w:cs="Arial"/>
                <w:b/>
                <w:noProof/>
              </w:rPr>
              <w:t>25 columns by 62 rows</w:t>
            </w:r>
          </w:p>
          <w:p w14:paraId="344E130A" w14:textId="77777777" w:rsidR="00861A8F" w:rsidRPr="00620A35" w:rsidRDefault="00861A8F" w:rsidP="00861A8F">
            <w:pPr>
              <w:rPr>
                <w:rFonts w:ascii="Garamond" w:hAnsi="Garamond" w:cs="Arial"/>
                <w:b/>
                <w:noProof/>
              </w:rPr>
            </w:pPr>
            <w:r>
              <w:rPr>
                <w:rFonts w:ascii="Garamond" w:hAnsi="Garamond" w:cs="Arial"/>
                <w:b/>
                <w:noProof/>
              </w:rPr>
              <w:t>1:35 minutes to generate</w:t>
            </w:r>
          </w:p>
          <w:p w14:paraId="323D3B3A"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20A35">
              <w:rPr>
                <w:rFonts w:ascii="Monaco" w:hAnsi="Monaco" w:cs="Monaco"/>
                <w:sz w:val="16"/>
                <w:szCs w:val="16"/>
              </w:rPr>
              <w:t>Percent of possible tiles used: 0.116, 58 out 500 images from tile library used</w:t>
            </w:r>
          </w:p>
          <w:p w14:paraId="7215FCAE"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508B8C88"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20A35">
              <w:rPr>
                <w:rFonts w:ascii="Monaco" w:hAnsi="Monaco" w:cs="Monaco"/>
                <w:sz w:val="16"/>
                <w:szCs w:val="16"/>
              </w:rPr>
              <w:t>Expensive operations: 400 of 400 : 1.0</w:t>
            </w:r>
          </w:p>
          <w:p w14:paraId="149B17D9"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20A35">
              <w:rPr>
                <w:rFonts w:ascii="Monaco" w:hAnsi="Monaco" w:cs="Monaco"/>
                <w:sz w:val="16"/>
                <w:szCs w:val="16"/>
              </w:rPr>
              <w:t>Dominant operations: 0 of 400 : 0.0</w:t>
            </w:r>
          </w:p>
          <w:p w14:paraId="1CEE9C87" w14:textId="77777777" w:rsidR="00861A8F"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20A35">
              <w:rPr>
                <w:rFonts w:ascii="Monaco" w:hAnsi="Monaco" w:cs="Monaco"/>
                <w:sz w:val="16"/>
                <w:szCs w:val="16"/>
              </w:rPr>
              <w:t>History operations: 0 of 400 : 0.0</w:t>
            </w:r>
          </w:p>
        </w:tc>
        <w:tc>
          <w:tcPr>
            <w:tcW w:w="5076" w:type="dxa"/>
          </w:tcPr>
          <w:p w14:paraId="08F79F78" w14:textId="77777777" w:rsidR="00861A8F"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onaco"/>
                <w:b/>
              </w:rPr>
            </w:pPr>
            <w:r>
              <w:rPr>
                <w:rFonts w:ascii="Garamond" w:hAnsi="Garamond" w:cs="Monaco"/>
                <w:b/>
              </w:rPr>
              <w:t>50 columns by 32 rows</w:t>
            </w:r>
          </w:p>
          <w:p w14:paraId="1EAD6975"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onaco"/>
                <w:b/>
              </w:rPr>
            </w:pPr>
            <w:r>
              <w:rPr>
                <w:rFonts w:ascii="Garamond" w:hAnsi="Garamond" w:cs="Monaco"/>
                <w:b/>
              </w:rPr>
              <w:t>4:37 minutes to generate</w:t>
            </w:r>
          </w:p>
          <w:p w14:paraId="7DB35D14"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20A35">
              <w:rPr>
                <w:rFonts w:ascii="Monaco" w:hAnsi="Monaco" w:cs="Monaco"/>
                <w:sz w:val="16"/>
                <w:szCs w:val="16"/>
              </w:rPr>
              <w:t>Percent of possible tiles used: 0.210, 105 out 500 images from tile library used</w:t>
            </w:r>
          </w:p>
          <w:p w14:paraId="6506D594"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523C7EC8"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Pr>
                <w:rFonts w:ascii="Monaco" w:hAnsi="Monaco" w:cs="Monaco"/>
                <w:sz w:val="16"/>
                <w:szCs w:val="16"/>
              </w:rPr>
              <w:t>Expensive operations: 1056</w:t>
            </w:r>
            <w:r w:rsidRPr="00620A35">
              <w:rPr>
                <w:rFonts w:ascii="Monaco" w:hAnsi="Monaco" w:cs="Monaco"/>
                <w:sz w:val="16"/>
                <w:szCs w:val="16"/>
              </w:rPr>
              <w:t xml:space="preserve"> of 1600 : 0.</w:t>
            </w:r>
            <w:r>
              <w:rPr>
                <w:rFonts w:ascii="Monaco" w:hAnsi="Monaco" w:cs="Monaco"/>
                <w:sz w:val="16"/>
                <w:szCs w:val="16"/>
              </w:rPr>
              <w:t>66</w:t>
            </w:r>
          </w:p>
          <w:p w14:paraId="75D8ADB2"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Pr>
                <w:rFonts w:ascii="Monaco" w:hAnsi="Monaco" w:cs="Monaco"/>
                <w:sz w:val="16"/>
                <w:szCs w:val="16"/>
              </w:rPr>
              <w:t>Dominant operations: 543 of 1600 : 0.339375</w:t>
            </w:r>
          </w:p>
          <w:p w14:paraId="148C8D36"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20A35">
              <w:rPr>
                <w:rFonts w:ascii="Monaco" w:hAnsi="Monaco" w:cs="Monaco"/>
                <w:sz w:val="16"/>
                <w:szCs w:val="16"/>
              </w:rPr>
              <w:t>History operations: 1 of 1600 : 0.000625</w:t>
            </w:r>
          </w:p>
          <w:p w14:paraId="6F121AB8" w14:textId="77777777" w:rsidR="00861A8F" w:rsidRPr="00620A35" w:rsidRDefault="00861A8F" w:rsidP="00861A8F">
            <w:pPr>
              <w:rPr>
                <w:rFonts w:ascii="Garamond" w:hAnsi="Garamond" w:cs="Arial"/>
                <w:b/>
                <w:noProof/>
              </w:rPr>
            </w:pPr>
          </w:p>
        </w:tc>
      </w:tr>
      <w:tr w:rsidR="00861A8F" w:rsidRPr="00C56453" w14:paraId="2E6D5FE1" w14:textId="77777777" w:rsidTr="00861A8F">
        <w:tc>
          <w:tcPr>
            <w:tcW w:w="5076" w:type="dxa"/>
          </w:tcPr>
          <w:p w14:paraId="74F866B2" w14:textId="77777777" w:rsidR="00861A8F" w:rsidRPr="00C56453" w:rsidRDefault="00861A8F" w:rsidP="00861A8F">
            <w:pPr>
              <w:rPr>
                <w:rFonts w:ascii="Monaco" w:hAnsi="Monaco" w:cs="Arial"/>
                <w:sz w:val="16"/>
                <w:szCs w:val="16"/>
              </w:rPr>
            </w:pPr>
            <w:r w:rsidRPr="00C56453">
              <w:rPr>
                <w:rFonts w:ascii="Monaco" w:hAnsi="Monaco" w:cs="Arial"/>
                <w:noProof/>
                <w:sz w:val="16"/>
                <w:szCs w:val="16"/>
              </w:rPr>
              <w:drawing>
                <wp:inline distT="0" distB="0" distL="0" distR="0" wp14:anchorId="3C09F072" wp14:editId="645A06E7">
                  <wp:extent cx="3017520" cy="1899831"/>
                  <wp:effectExtent l="0" t="0" r="5080" b="5715"/>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017520" cy="1899831"/>
                          </a:xfrm>
                          <a:prstGeom prst="rect">
                            <a:avLst/>
                          </a:prstGeom>
                          <a:noFill/>
                          <a:ln>
                            <a:noFill/>
                          </a:ln>
                        </pic:spPr>
                      </pic:pic>
                    </a:graphicData>
                  </a:graphic>
                </wp:inline>
              </w:drawing>
            </w:r>
          </w:p>
        </w:tc>
        <w:tc>
          <w:tcPr>
            <w:tcW w:w="5076" w:type="dxa"/>
          </w:tcPr>
          <w:p w14:paraId="7888AD4D" w14:textId="77777777" w:rsidR="00861A8F" w:rsidRPr="00C56453" w:rsidRDefault="00861A8F" w:rsidP="00861A8F">
            <w:pPr>
              <w:rPr>
                <w:rFonts w:ascii="Monaco" w:hAnsi="Monaco" w:cs="Arial"/>
                <w:noProof/>
                <w:sz w:val="16"/>
                <w:szCs w:val="16"/>
              </w:rPr>
            </w:pPr>
            <w:r>
              <w:rPr>
                <w:rFonts w:ascii="Monaco" w:hAnsi="Monaco" w:cs="Arial"/>
                <w:noProof/>
                <w:sz w:val="16"/>
                <w:szCs w:val="16"/>
              </w:rPr>
              <w:drawing>
                <wp:inline distT="0" distB="0" distL="0" distR="0" wp14:anchorId="6CC7B351" wp14:editId="44371DBE">
                  <wp:extent cx="3017520" cy="1882685"/>
                  <wp:effectExtent l="0" t="0" r="508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3017520" cy="1882685"/>
                          </a:xfrm>
                          <a:prstGeom prst="rect">
                            <a:avLst/>
                          </a:prstGeom>
                          <a:noFill/>
                          <a:ln>
                            <a:noFill/>
                          </a:ln>
                        </pic:spPr>
                      </pic:pic>
                    </a:graphicData>
                  </a:graphic>
                </wp:inline>
              </w:drawing>
            </w:r>
          </w:p>
        </w:tc>
      </w:tr>
      <w:tr w:rsidR="00861A8F" w:rsidRPr="00C56453" w14:paraId="58035BD9" w14:textId="77777777" w:rsidTr="00861A8F">
        <w:tc>
          <w:tcPr>
            <w:tcW w:w="5076" w:type="dxa"/>
          </w:tcPr>
          <w:p w14:paraId="35040CC9" w14:textId="77777777" w:rsidR="00861A8F"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onaco"/>
                <w:b/>
              </w:rPr>
            </w:pPr>
            <w:r w:rsidRPr="00620A35">
              <w:rPr>
                <w:rFonts w:ascii="Garamond" w:hAnsi="Garamond" w:cs="Monaco"/>
                <w:b/>
              </w:rPr>
              <w:t>100 columns by 64 rows</w:t>
            </w:r>
          </w:p>
          <w:p w14:paraId="776B50E2" w14:textId="77777777" w:rsidR="00861A8F" w:rsidRPr="00620A35"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onaco"/>
                <w:b/>
              </w:rPr>
            </w:pPr>
            <w:r>
              <w:rPr>
                <w:rFonts w:ascii="Garamond" w:hAnsi="Garamond" w:cs="Monaco"/>
                <w:b/>
              </w:rPr>
              <w:t>8:03 minutes to generate</w:t>
            </w:r>
          </w:p>
          <w:p w14:paraId="6B0AF472" w14:textId="77777777" w:rsidR="00861A8F" w:rsidRPr="00C56453"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Percent of possible tiles used: 0.308, 154 out 500 images from tile library used</w:t>
            </w:r>
          </w:p>
          <w:p w14:paraId="1E50AD7B" w14:textId="77777777" w:rsidR="00861A8F" w:rsidRPr="00C56453"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181C0919" w14:textId="77777777" w:rsidR="00861A8F" w:rsidRPr="00C56453"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Expensive operations: 4057 o</w:t>
            </w:r>
            <w:r>
              <w:rPr>
                <w:rFonts w:ascii="Monaco" w:hAnsi="Monaco" w:cs="Monaco"/>
                <w:sz w:val="16"/>
                <w:szCs w:val="16"/>
              </w:rPr>
              <w:t>f 6300 : 0.64396825396</w:t>
            </w:r>
          </w:p>
          <w:p w14:paraId="0695CD84" w14:textId="77777777" w:rsidR="00861A8F" w:rsidRPr="00C56453" w:rsidRDefault="00861A8F" w:rsidP="00861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Dominant operations: 2173 of 6300 : 0.344920634921</w:t>
            </w:r>
          </w:p>
          <w:p w14:paraId="3BF9F4BB" w14:textId="77777777" w:rsidR="00861A8F" w:rsidRPr="00C56453" w:rsidRDefault="00861A8F" w:rsidP="00861A8F">
            <w:pPr>
              <w:rPr>
                <w:rFonts w:ascii="Monaco" w:hAnsi="Monaco" w:cs="Arial"/>
                <w:sz w:val="16"/>
                <w:szCs w:val="16"/>
              </w:rPr>
            </w:pPr>
            <w:r w:rsidRPr="00C56453">
              <w:rPr>
                <w:rFonts w:ascii="Monaco" w:hAnsi="Monaco" w:cs="Monaco"/>
                <w:sz w:val="16"/>
                <w:szCs w:val="16"/>
              </w:rPr>
              <w:t>History operations: 70 of 6300 : 0.0111111111111</w:t>
            </w:r>
          </w:p>
        </w:tc>
        <w:tc>
          <w:tcPr>
            <w:tcW w:w="5076" w:type="dxa"/>
          </w:tcPr>
          <w:p w14:paraId="7F2E711D" w14:textId="77777777" w:rsidR="00861A8F" w:rsidRDefault="00861A8F" w:rsidP="00861A8F">
            <w:pPr>
              <w:rPr>
                <w:rFonts w:ascii="Garamond" w:hAnsi="Garamond" w:cs="Arial"/>
                <w:noProof/>
              </w:rPr>
            </w:pPr>
            <w:r>
              <w:rPr>
                <w:rFonts w:ascii="Garamond" w:hAnsi="Garamond" w:cs="Arial"/>
                <w:noProof/>
              </w:rPr>
              <w:t>The last one is very close to v</w:t>
            </w:r>
            <w:r w:rsidRPr="00034456">
              <w:rPr>
                <w:rFonts w:ascii="Garamond" w:hAnsi="Garamond" w:cs="Arial"/>
                <w:noProof/>
              </w:rPr>
              <w:t xml:space="preserve">an Gogh’s </w:t>
            </w:r>
            <w:r w:rsidRPr="00720DBF">
              <w:rPr>
                <w:rFonts w:ascii="Garamond" w:hAnsi="Garamond" w:cs="Arial"/>
                <w:i/>
                <w:noProof/>
              </w:rPr>
              <w:t>The</w:t>
            </w:r>
            <w:r>
              <w:rPr>
                <w:rFonts w:ascii="Garamond" w:hAnsi="Garamond" w:cs="Arial"/>
                <w:i/>
                <w:noProof/>
              </w:rPr>
              <w:t xml:space="preserve"> </w:t>
            </w:r>
            <w:r w:rsidRPr="00720DBF">
              <w:rPr>
                <w:rFonts w:ascii="Garamond" w:hAnsi="Garamond" w:cs="Arial"/>
                <w:i/>
                <w:noProof/>
              </w:rPr>
              <w:t>Starry Night</w:t>
            </w:r>
            <w:r>
              <w:rPr>
                <w:rFonts w:ascii="Garamond" w:hAnsi="Garamond" w:cs="Arial"/>
                <w:i/>
                <w:noProof/>
              </w:rPr>
              <w:t xml:space="preserve"> </w:t>
            </w:r>
            <w:r>
              <w:rPr>
                <w:rFonts w:ascii="Garamond" w:hAnsi="Garamond" w:cs="Arial"/>
                <w:noProof/>
              </w:rPr>
              <w:t>(original depicted above)</w:t>
            </w:r>
            <w:r w:rsidRPr="00034456">
              <w:rPr>
                <w:rFonts w:ascii="Garamond" w:hAnsi="Garamond" w:cs="Arial"/>
                <w:noProof/>
              </w:rPr>
              <w:t>!</w:t>
            </w:r>
            <w:r>
              <w:rPr>
                <w:rFonts w:ascii="Garamond" w:hAnsi="Garamond" w:cs="Arial"/>
                <w:noProof/>
              </w:rPr>
              <w:t xml:space="preserve"> Right?</w:t>
            </w:r>
          </w:p>
          <w:p w14:paraId="33B654CE" w14:textId="77777777" w:rsidR="00861A8F" w:rsidRPr="00034456" w:rsidRDefault="00861A8F" w:rsidP="00861A8F">
            <w:pPr>
              <w:rPr>
                <w:rFonts w:ascii="Garamond" w:hAnsi="Garamond" w:cs="Arial"/>
                <w:noProof/>
              </w:rPr>
            </w:pPr>
          </w:p>
          <w:p w14:paraId="74E032A2" w14:textId="77777777" w:rsidR="00861A8F" w:rsidRPr="00C56453" w:rsidRDefault="00861A8F" w:rsidP="00861A8F">
            <w:pPr>
              <w:rPr>
                <w:rFonts w:ascii="Monaco" w:hAnsi="Monaco" w:cs="Arial"/>
                <w:noProof/>
                <w:sz w:val="16"/>
                <w:szCs w:val="16"/>
              </w:rPr>
            </w:pPr>
            <w:r w:rsidRPr="00034456">
              <w:rPr>
                <w:rFonts w:ascii="Garamond" w:hAnsi="Garamond" w:cs="Arial"/>
                <w:noProof/>
              </w:rPr>
              <w:t xml:space="preserve">This example hopefully illuminates the motivation behinds all this </w:t>
            </w:r>
            <w:r>
              <w:rPr>
                <w:rFonts w:ascii="Garamond" w:hAnsi="Garamond" w:cs="Arial"/>
                <w:noProof/>
              </w:rPr>
              <w:t xml:space="preserve">detailed </w:t>
            </w:r>
            <w:r w:rsidRPr="00034456">
              <w:rPr>
                <w:rFonts w:ascii="Garamond" w:hAnsi="Garamond" w:cs="Arial"/>
                <w:noProof/>
              </w:rPr>
              <w:t xml:space="preserve">set up, as </w:t>
            </w:r>
            <w:r>
              <w:rPr>
                <w:rFonts w:ascii="Garamond" w:hAnsi="Garamond" w:cs="Arial"/>
                <w:noProof/>
              </w:rPr>
              <w:t>well showcase what we meant in this section by the grid</w:t>
            </w:r>
            <w:r w:rsidRPr="00034456">
              <w:rPr>
                <w:rFonts w:ascii="Garamond" w:hAnsi="Garamond" w:cs="Arial"/>
                <w:noProof/>
              </w:rPr>
              <w:t xml:space="preserve"> quadrants in the base image being replaced by image tiles.</w:t>
            </w:r>
          </w:p>
        </w:tc>
      </w:tr>
    </w:tbl>
    <w:p w14:paraId="092A6592" w14:textId="77777777" w:rsidR="00861A8F" w:rsidRDefault="00861A8F" w:rsidP="002D1855">
      <w:pPr>
        <w:rPr>
          <w:rFonts w:ascii="Aller Bold" w:hAnsi="Aller Bold" w:cs="Arial"/>
          <w:color w:val="000000"/>
          <w:sz w:val="52"/>
          <w:szCs w:val="52"/>
        </w:rPr>
      </w:pPr>
    </w:p>
    <w:p w14:paraId="7EEF8439" w14:textId="3A874EF5" w:rsidR="00C823D2" w:rsidRPr="00E57BEF" w:rsidRDefault="00E57BEF" w:rsidP="002D1855">
      <w:pPr>
        <w:rPr>
          <w:rFonts w:ascii="Aller Bold" w:hAnsi="Aller Bold" w:cs="Arial"/>
          <w:color w:val="000000"/>
          <w:sz w:val="52"/>
          <w:szCs w:val="52"/>
        </w:rPr>
      </w:pPr>
      <w:r>
        <w:rPr>
          <w:rFonts w:ascii="Aller Bold" w:hAnsi="Aller Bold" w:cs="Arial"/>
          <w:color w:val="000000"/>
          <w:sz w:val="52"/>
          <w:szCs w:val="52"/>
        </w:rPr>
        <w:t>4. Tile Matching</w:t>
      </w:r>
      <w:r w:rsidR="007D2CE2">
        <w:rPr>
          <w:rFonts w:ascii="Aller Bold" w:hAnsi="Aller Bold" w:cs="Arial"/>
          <w:color w:val="000000"/>
          <w:sz w:val="52"/>
          <w:szCs w:val="52"/>
        </w:rPr>
        <w:t xml:space="preserve"> and Mosaic Making</w:t>
      </w:r>
    </w:p>
    <w:p w14:paraId="69887B9B" w14:textId="77777777" w:rsidR="00E57BEF" w:rsidRDefault="00E57BEF" w:rsidP="002D1855">
      <w:pPr>
        <w:rPr>
          <w:rFonts w:ascii="Aller Bold" w:hAnsi="Aller Bold" w:cs="Arial"/>
          <w:color w:val="000000"/>
          <w:sz w:val="32"/>
          <w:szCs w:val="32"/>
          <w:u w:val="single"/>
        </w:rPr>
      </w:pPr>
    </w:p>
    <w:p w14:paraId="6246D315" w14:textId="32672242" w:rsidR="002D1855" w:rsidRDefault="002D1855" w:rsidP="002D1855">
      <w:pPr>
        <w:rPr>
          <w:rFonts w:ascii="Aller Bold" w:hAnsi="Aller Bold" w:cs="Arial"/>
          <w:color w:val="000000"/>
          <w:sz w:val="32"/>
          <w:szCs w:val="32"/>
          <w:u w:val="single"/>
        </w:rPr>
      </w:pPr>
      <w:r w:rsidRPr="00814468">
        <w:rPr>
          <w:rFonts w:ascii="Aller Bold" w:hAnsi="Aller Bold" w:cs="Arial"/>
          <w:color w:val="000000"/>
          <w:sz w:val="32"/>
          <w:szCs w:val="32"/>
          <w:u w:val="single"/>
        </w:rPr>
        <w:t>Matching Tile Images</w:t>
      </w:r>
    </w:p>
    <w:p w14:paraId="240B8EAB" w14:textId="77777777" w:rsidR="00A825DB" w:rsidRDefault="00A825DB" w:rsidP="002D1855">
      <w:pPr>
        <w:rPr>
          <w:rFonts w:ascii="Garamond" w:hAnsi="Garamond" w:cs="Arial"/>
          <w:color w:val="000000"/>
          <w:u w:val="single"/>
        </w:rPr>
      </w:pPr>
    </w:p>
    <w:p w14:paraId="0288C160" w14:textId="1D2B4E96" w:rsidR="0055747D" w:rsidRDefault="00A825DB" w:rsidP="002D1855">
      <w:pPr>
        <w:rPr>
          <w:rFonts w:ascii="Garamond" w:hAnsi="Garamond" w:cs="Arial"/>
          <w:color w:val="000000"/>
        </w:rPr>
      </w:pPr>
      <w:r>
        <w:rPr>
          <w:rFonts w:ascii="Garamond" w:hAnsi="Garamond" w:cs="Arial"/>
          <w:color w:val="000000"/>
        </w:rPr>
        <w:t>This was the heart of our algorithm, and much of the visual processing that took place in the initialization of the tiles and base image objects were rationalized for enabling</w:t>
      </w:r>
      <w:r w:rsidRPr="00E745BB">
        <w:rPr>
          <w:rFonts w:ascii="Garamond" w:hAnsi="Garamond" w:cs="Arial"/>
          <w:color w:val="000000"/>
        </w:rPr>
        <w:t xml:space="preserve"> and improving the performance of this step.</w:t>
      </w:r>
      <w:r w:rsidR="0055747D" w:rsidRPr="00E745BB">
        <w:rPr>
          <w:rFonts w:ascii="Garamond" w:hAnsi="Garamond" w:cs="Arial"/>
          <w:color w:val="000000"/>
        </w:rPr>
        <w:t xml:space="preserve"> For this color similarity, we definitely needed to think of methods that didn’t involve searching through all tile databases to </w:t>
      </w:r>
      <w:r w:rsidR="00862C08" w:rsidRPr="00E745BB">
        <w:rPr>
          <w:rFonts w:ascii="Garamond" w:hAnsi="Garamond" w:cs="Arial"/>
          <w:color w:val="000000"/>
        </w:rPr>
        <w:t>reach</w:t>
      </w:r>
      <w:r w:rsidR="0055747D" w:rsidRPr="00E745BB">
        <w:rPr>
          <w:rFonts w:ascii="Garamond" w:hAnsi="Garamond" w:cs="Arial"/>
          <w:color w:val="000000"/>
        </w:rPr>
        <w:t xml:space="preserve"> each cell. </w:t>
      </w:r>
    </w:p>
    <w:p w14:paraId="6DB6759A" w14:textId="77777777" w:rsidR="002415FE" w:rsidRDefault="002415FE" w:rsidP="002D1855">
      <w:pPr>
        <w:rPr>
          <w:rFonts w:ascii="Garamond" w:hAnsi="Garamond" w:cs="Arial"/>
          <w:color w:val="000000"/>
        </w:rPr>
      </w:pPr>
    </w:p>
    <w:p w14:paraId="0BCA7B73" w14:textId="6D02D536" w:rsidR="002415FE" w:rsidRDefault="002415FE" w:rsidP="002D1855">
      <w:pPr>
        <w:rPr>
          <w:rFonts w:ascii="Garamond" w:hAnsi="Garamond" w:cs="Arial"/>
          <w:color w:val="000000"/>
        </w:rPr>
      </w:pPr>
      <w:r>
        <w:rPr>
          <w:rFonts w:ascii="Garamond" w:hAnsi="Garamond" w:cs="Arial"/>
          <w:color w:val="000000"/>
        </w:rPr>
        <w:t>We improved it in a series of steps, by implementing in this order:</w:t>
      </w:r>
    </w:p>
    <w:p w14:paraId="71EEB0D5" w14:textId="6CD74D8F"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Expensive method</w:t>
      </w:r>
    </w:p>
    <w:p w14:paraId="52D955FC" w14:textId="6BD26664"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History method</w:t>
      </w:r>
    </w:p>
    <w:p w14:paraId="76C48294" w14:textId="01AF09A3"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Alpha method</w:t>
      </w:r>
    </w:p>
    <w:p w14:paraId="5123FE15" w14:textId="6D182892"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Dominant color method</w:t>
      </w:r>
    </w:p>
    <w:p w14:paraId="3B3822D7" w14:textId="77777777" w:rsidR="002415FE" w:rsidRDefault="002415FE" w:rsidP="002415FE">
      <w:pPr>
        <w:rPr>
          <w:rFonts w:ascii="Garamond" w:hAnsi="Garamond" w:cs="Arial"/>
          <w:color w:val="000000"/>
        </w:rPr>
      </w:pPr>
    </w:p>
    <w:p w14:paraId="3A3501AD" w14:textId="09E2B483" w:rsidR="002415FE" w:rsidRDefault="002415FE" w:rsidP="002415FE">
      <w:pPr>
        <w:rPr>
          <w:rFonts w:ascii="Garamond" w:hAnsi="Garamond" w:cs="Arial"/>
          <w:color w:val="000000"/>
        </w:rPr>
      </w:pPr>
      <w:r>
        <w:rPr>
          <w:rFonts w:ascii="Garamond" w:hAnsi="Garamond" w:cs="Arial"/>
          <w:color w:val="000000"/>
        </w:rPr>
        <w:t>and evaluating the different performances and aesthetics produced by these methods.</w:t>
      </w:r>
    </w:p>
    <w:p w14:paraId="1FAAF3FC" w14:textId="77777777" w:rsidR="00E745BB" w:rsidRPr="002415FE" w:rsidRDefault="00E745BB" w:rsidP="002415FE">
      <w:pPr>
        <w:rPr>
          <w:rFonts w:ascii="Garamond" w:hAnsi="Garamond" w:cs="Arial"/>
          <w:color w:val="000000"/>
        </w:rPr>
      </w:pPr>
    </w:p>
    <w:p w14:paraId="62D8C18D" w14:textId="4D74CEB0" w:rsidR="00814468" w:rsidRDefault="000776D3" w:rsidP="002D1855">
      <w:pPr>
        <w:rPr>
          <w:rFonts w:ascii="Aller Light Regular" w:hAnsi="Aller Light Regular" w:cs="Arial"/>
          <w:color w:val="000000"/>
          <w:sz w:val="32"/>
          <w:szCs w:val="32"/>
          <w:u w:val="single"/>
        </w:rPr>
      </w:pPr>
      <w:r w:rsidRPr="00E61DC0">
        <w:rPr>
          <w:rFonts w:ascii="Aller Light Regular" w:hAnsi="Aller Light Regular" w:cs="Arial"/>
          <w:color w:val="000000"/>
          <w:sz w:val="32"/>
          <w:szCs w:val="32"/>
          <w:u w:val="single"/>
        </w:rPr>
        <w:t xml:space="preserve">a. </w:t>
      </w:r>
      <w:r w:rsidR="00E61DC0">
        <w:rPr>
          <w:rFonts w:ascii="Aller Light Regular" w:hAnsi="Aller Light Regular" w:cs="Arial"/>
          <w:color w:val="000000"/>
          <w:sz w:val="32"/>
          <w:szCs w:val="32"/>
          <w:u w:val="single"/>
        </w:rPr>
        <w:t>Expensive M</w:t>
      </w:r>
      <w:r w:rsidR="00814468" w:rsidRPr="00E61DC0">
        <w:rPr>
          <w:rFonts w:ascii="Aller Light Regular" w:hAnsi="Aller Light Regular" w:cs="Arial"/>
          <w:color w:val="000000"/>
          <w:sz w:val="32"/>
          <w:szCs w:val="32"/>
          <w:u w:val="single"/>
        </w:rPr>
        <w:t>ethod</w:t>
      </w:r>
    </w:p>
    <w:p w14:paraId="325EB10E" w14:textId="77777777" w:rsidR="00C030B9" w:rsidRPr="001B18BB" w:rsidRDefault="00C030B9" w:rsidP="00C030B9">
      <w:pPr>
        <w:pStyle w:val="ListParagraph"/>
        <w:rPr>
          <w:rFonts w:ascii="Garamond" w:hAnsi="Garamond" w:cs="Arial"/>
          <w:color w:val="000000"/>
        </w:rPr>
      </w:pPr>
    </w:p>
    <w:p w14:paraId="2018BC12" w14:textId="3057BC0D" w:rsidR="00C030B9" w:rsidRPr="001B18BB" w:rsidRDefault="00C030B9" w:rsidP="00C030B9">
      <w:pPr>
        <w:rPr>
          <w:rFonts w:ascii="Garamond" w:hAnsi="Garamond" w:cs="Arial"/>
          <w:color w:val="000000"/>
        </w:rPr>
      </w:pPr>
      <w:r w:rsidRPr="001B18BB">
        <w:rPr>
          <w:rFonts w:ascii="Garamond" w:hAnsi="Garamond" w:cs="Arial"/>
          <w:color w:val="000000"/>
        </w:rPr>
        <w:t xml:space="preserve">We began our tile matching with what </w:t>
      </w:r>
      <w:r w:rsidR="007578E0">
        <w:rPr>
          <w:rFonts w:ascii="Garamond" w:hAnsi="Garamond" w:cs="Arial"/>
          <w:color w:val="000000"/>
        </w:rPr>
        <w:t>we</w:t>
      </w:r>
      <w:r w:rsidRPr="001B18BB">
        <w:rPr>
          <w:rFonts w:ascii="Garamond" w:hAnsi="Garamond" w:cs="Arial"/>
          <w:color w:val="000000"/>
        </w:rPr>
        <w:t xml:space="preserve"> would later call the e</w:t>
      </w:r>
      <w:r w:rsidR="0085444F" w:rsidRPr="001B18BB">
        <w:rPr>
          <w:rFonts w:ascii="Garamond" w:hAnsi="Garamond" w:cs="Arial"/>
          <w:color w:val="000000"/>
        </w:rPr>
        <w:t>xpensive method,</w:t>
      </w:r>
      <w:r w:rsidRPr="001B18BB">
        <w:rPr>
          <w:rFonts w:ascii="Garamond" w:hAnsi="Garamond" w:cs="Arial"/>
          <w:color w:val="000000"/>
        </w:rPr>
        <w:t xml:space="preserve"> a naive brute force method that </w:t>
      </w:r>
      <w:r w:rsidR="0085444F" w:rsidRPr="001B18BB">
        <w:rPr>
          <w:rFonts w:ascii="Garamond" w:hAnsi="Garamond" w:cs="Arial"/>
          <w:color w:val="000000"/>
        </w:rPr>
        <w:t>compare</w:t>
      </w:r>
      <w:r w:rsidRPr="001B18BB">
        <w:rPr>
          <w:rFonts w:ascii="Garamond" w:hAnsi="Garamond" w:cs="Arial"/>
          <w:color w:val="000000"/>
        </w:rPr>
        <w:t>d every single</w:t>
      </w:r>
      <w:r w:rsidR="0085444F" w:rsidRPr="001B18BB">
        <w:rPr>
          <w:rFonts w:ascii="Garamond" w:hAnsi="Garamond" w:cs="Arial"/>
          <w:color w:val="000000"/>
        </w:rPr>
        <w:t xml:space="preserve"> quadrant</w:t>
      </w:r>
      <w:r w:rsidRPr="001B18BB">
        <w:rPr>
          <w:rFonts w:ascii="Garamond" w:hAnsi="Garamond" w:cs="Arial"/>
          <w:color w:val="000000"/>
        </w:rPr>
        <w:t xml:space="preserve"> in the base image</w:t>
      </w:r>
      <w:r w:rsidR="0085444F" w:rsidRPr="001B18BB">
        <w:rPr>
          <w:rFonts w:ascii="Garamond" w:hAnsi="Garamond" w:cs="Arial"/>
          <w:color w:val="000000"/>
        </w:rPr>
        <w:t xml:space="preserve"> to ev</w:t>
      </w:r>
      <w:r w:rsidRPr="001B18BB">
        <w:rPr>
          <w:rFonts w:ascii="Garamond" w:hAnsi="Garamond" w:cs="Arial"/>
          <w:color w:val="000000"/>
        </w:rPr>
        <w:t>ery single tile in the database</w:t>
      </w:r>
      <w:r w:rsidR="001B18BB" w:rsidRPr="001B18BB">
        <w:rPr>
          <w:rFonts w:ascii="Garamond" w:hAnsi="Garamond" w:cs="Arial"/>
          <w:color w:val="000000"/>
        </w:rPr>
        <w:t xml:space="preserve"> using the L1 norm</w:t>
      </w:r>
      <w:r w:rsidRPr="001B18BB">
        <w:rPr>
          <w:rFonts w:ascii="Garamond" w:hAnsi="Garamond" w:cs="Arial"/>
          <w:color w:val="000000"/>
        </w:rPr>
        <w:t>. The p</w:t>
      </w:r>
      <w:r w:rsidR="0085444F" w:rsidRPr="001B18BB">
        <w:rPr>
          <w:rFonts w:ascii="Garamond" w:hAnsi="Garamond" w:cs="Arial"/>
          <w:color w:val="000000"/>
        </w:rPr>
        <w:t xml:space="preserve">roblem is if we only pick the best tile each time, it’s </w:t>
      </w:r>
      <w:r w:rsidR="001B18BB">
        <w:rPr>
          <w:rFonts w:ascii="Garamond" w:hAnsi="Garamond" w:cs="Arial"/>
          <w:color w:val="000000"/>
        </w:rPr>
        <w:t xml:space="preserve">as </w:t>
      </w:r>
      <w:r w:rsidR="0085444F" w:rsidRPr="001B18BB">
        <w:rPr>
          <w:rFonts w:ascii="Garamond" w:hAnsi="Garamond" w:cs="Arial"/>
          <w:color w:val="000000"/>
        </w:rPr>
        <w:t>expensive</w:t>
      </w:r>
      <w:r w:rsidR="001B18BB">
        <w:rPr>
          <w:rFonts w:ascii="Garamond" w:hAnsi="Garamond" w:cs="Arial"/>
          <w:color w:val="000000"/>
        </w:rPr>
        <w:t xml:space="preserve"> as</w:t>
      </w:r>
      <w:r w:rsidR="0085444F" w:rsidRPr="001B18BB">
        <w:rPr>
          <w:rFonts w:ascii="Garamond" w:hAnsi="Garamond" w:cs="Arial"/>
          <w:color w:val="000000"/>
        </w:rPr>
        <w:t xml:space="preserve"> O(N*M) where N is the number of tiles in the database and M is the number o</w:t>
      </w:r>
      <w:r w:rsidRPr="001B18BB">
        <w:rPr>
          <w:rFonts w:ascii="Garamond" w:hAnsi="Garamond" w:cs="Arial"/>
          <w:color w:val="000000"/>
        </w:rPr>
        <w:t>f quadrants in the source image. For instance, if we have a 100 column by 60 row base image, and 500 tile images, that</w:t>
      </w:r>
      <w:r w:rsidR="000A07DA">
        <w:rPr>
          <w:rFonts w:ascii="Garamond" w:hAnsi="Garamond" w:cs="Arial"/>
          <w:color w:val="000000"/>
        </w:rPr>
        <w:t>’s</w:t>
      </w:r>
      <w:r w:rsidRPr="001B18BB">
        <w:rPr>
          <w:rFonts w:ascii="Garamond" w:hAnsi="Garamond" w:cs="Arial"/>
          <w:color w:val="000000"/>
        </w:rPr>
        <w:t xml:space="preserve"> 100 * 60 * 500 = 3,000,000</w:t>
      </w:r>
      <w:r w:rsidR="0085444F" w:rsidRPr="001B18BB">
        <w:rPr>
          <w:rFonts w:ascii="Garamond" w:hAnsi="Garamond" w:cs="Arial"/>
          <w:color w:val="000000"/>
        </w:rPr>
        <w:t xml:space="preserve"> </w:t>
      </w:r>
      <w:r w:rsidRPr="001B18BB">
        <w:rPr>
          <w:rFonts w:ascii="Garamond" w:hAnsi="Garamond" w:cs="Arial"/>
          <w:color w:val="000000"/>
        </w:rPr>
        <w:t xml:space="preserve">comparisons being made in this step alone! </w:t>
      </w:r>
    </w:p>
    <w:p w14:paraId="769BCB9C" w14:textId="77777777" w:rsidR="00C030B9" w:rsidRPr="001B18BB" w:rsidRDefault="00C030B9" w:rsidP="00C030B9">
      <w:pPr>
        <w:rPr>
          <w:rFonts w:ascii="Garamond" w:hAnsi="Garamond" w:cs="Arial"/>
          <w:color w:val="000000"/>
        </w:rPr>
      </w:pPr>
    </w:p>
    <w:p w14:paraId="020190E5" w14:textId="1EA772F0" w:rsidR="002415FE" w:rsidRDefault="00C030B9" w:rsidP="00C030B9">
      <w:pPr>
        <w:rPr>
          <w:rFonts w:ascii="Garamond" w:hAnsi="Garamond" w:cs="Arial"/>
          <w:color w:val="000000"/>
        </w:rPr>
      </w:pPr>
      <w:r w:rsidRPr="001B18BB">
        <w:rPr>
          <w:rFonts w:ascii="Garamond" w:hAnsi="Garamond" w:cs="Arial"/>
          <w:color w:val="000000"/>
        </w:rPr>
        <w:t>In addition to t</w:t>
      </w:r>
      <w:r w:rsidR="001B18BB">
        <w:rPr>
          <w:rFonts w:ascii="Garamond" w:hAnsi="Garamond" w:cs="Arial"/>
          <w:color w:val="000000"/>
        </w:rPr>
        <w:t xml:space="preserve">his performance problem, we </w:t>
      </w:r>
      <w:r w:rsidR="000A07DA">
        <w:rPr>
          <w:rFonts w:ascii="Garamond" w:hAnsi="Garamond" w:cs="Arial"/>
          <w:color w:val="000000"/>
        </w:rPr>
        <w:t>had</w:t>
      </w:r>
      <w:r w:rsidRPr="001B18BB">
        <w:rPr>
          <w:rFonts w:ascii="Garamond" w:hAnsi="Garamond" w:cs="Arial"/>
          <w:color w:val="000000"/>
        </w:rPr>
        <w:t xml:space="preserve"> somewhat of an aesthetic problem. Since we’re only using the best match, we often only end up using </w:t>
      </w:r>
      <w:r w:rsidR="001B18BB">
        <w:rPr>
          <w:rFonts w:ascii="Garamond" w:hAnsi="Garamond" w:cs="Arial"/>
          <w:color w:val="000000"/>
        </w:rPr>
        <w:t xml:space="preserve">what seemed </w:t>
      </w:r>
      <w:r w:rsidRPr="001B18BB">
        <w:rPr>
          <w:rFonts w:ascii="Garamond" w:hAnsi="Garamond" w:cs="Arial"/>
          <w:color w:val="000000"/>
        </w:rPr>
        <w:t>less th</w:t>
      </w:r>
      <w:r w:rsidR="001B18BB">
        <w:rPr>
          <w:rFonts w:ascii="Garamond" w:hAnsi="Garamond" w:cs="Arial"/>
          <w:color w:val="000000"/>
        </w:rPr>
        <w:t>an 10% of the database, and had</w:t>
      </w:r>
      <w:r w:rsidRPr="001B18BB">
        <w:rPr>
          <w:rFonts w:ascii="Garamond" w:hAnsi="Garamond" w:cs="Arial"/>
          <w:color w:val="000000"/>
        </w:rPr>
        <w:t xml:space="preserve"> many repeating images for single color swathes in the base image. </w:t>
      </w:r>
    </w:p>
    <w:p w14:paraId="1E6E8C0B" w14:textId="77777777" w:rsidR="002415FE" w:rsidRDefault="002415FE" w:rsidP="00C030B9">
      <w:pPr>
        <w:rPr>
          <w:rFonts w:ascii="Garamond" w:hAnsi="Garamond" w:cs="Arial"/>
          <w:color w:val="000000"/>
        </w:rPr>
      </w:pPr>
    </w:p>
    <w:p w14:paraId="11FF37F3" w14:textId="41183472" w:rsidR="002415FE" w:rsidRPr="002415FE" w:rsidRDefault="00862C08" w:rsidP="00C030B9">
      <w:pPr>
        <w:rPr>
          <w:rFonts w:ascii="Garamond" w:hAnsi="Garamond" w:cs="Arial"/>
          <w:color w:val="000000"/>
        </w:rPr>
      </w:pPr>
      <w:r>
        <w:rPr>
          <w:rFonts w:ascii="Garamond" w:hAnsi="Garamond" w:cs="Arial"/>
          <w:color w:val="000000"/>
        </w:rPr>
        <w:t xml:space="preserve">To implement this method in main, we just looped through every row and column in the base image, and compared the histogram of each quadrant to every single tile in the tile database, seeking the “best tile” with the minimum distance according to the L1 norm between the two histograms. </w:t>
      </w:r>
      <w:r w:rsidR="002415FE">
        <w:rPr>
          <w:rFonts w:ascii="Garamond" w:hAnsi="Garamond" w:cs="Arial"/>
          <w:color w:val="000000"/>
        </w:rPr>
        <w:t>We had a list called the_chosen, which was a list of lists containing the titles of the tile images, which we could later use to retrieve any tile from the tile dictionary.</w:t>
      </w:r>
    </w:p>
    <w:p w14:paraId="75BB3415" w14:textId="77777777" w:rsidR="00C030B9" w:rsidRPr="00C030B9" w:rsidRDefault="00C030B9" w:rsidP="00C030B9">
      <w:pPr>
        <w:rPr>
          <w:rFonts w:ascii="Garamond" w:hAnsi="Garamond" w:cs="Arial"/>
          <w:color w:val="000000"/>
          <w:sz w:val="28"/>
          <w:szCs w:val="28"/>
          <w:highlight w:val="yellow"/>
        </w:rPr>
      </w:pPr>
    </w:p>
    <w:p w14:paraId="1DF2B34F"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the_chosen </w:t>
      </w:r>
      <w:r w:rsidRPr="001B18BB">
        <w:rPr>
          <w:rFonts w:ascii="Monaco" w:hAnsi="Monaco" w:cs="Times New Roman"/>
          <w:color w:val="666666"/>
          <w:sz w:val="16"/>
          <w:szCs w:val="16"/>
        </w:rPr>
        <w:t>=</w:t>
      </w:r>
      <w:r w:rsidRPr="001B18BB">
        <w:rPr>
          <w:rFonts w:ascii="Monaco" w:hAnsi="Monaco" w:cs="Times New Roman"/>
          <w:sz w:val="16"/>
          <w:szCs w:val="16"/>
        </w:rPr>
        <w:t xml:space="preserve"> []</w:t>
      </w:r>
    </w:p>
    <w:p w14:paraId="02D59753" w14:textId="77777777" w:rsidR="00C030B9" w:rsidRPr="001B18BB" w:rsidRDefault="00C030B9" w:rsidP="00C030B9">
      <w:pPr>
        <w:widowControl w:val="0"/>
        <w:autoSpaceDE w:val="0"/>
        <w:autoSpaceDN w:val="0"/>
        <w:adjustRightInd w:val="0"/>
        <w:rPr>
          <w:rFonts w:ascii="Monaco" w:hAnsi="Monaco" w:cs="Times New Roman"/>
          <w:sz w:val="16"/>
          <w:szCs w:val="16"/>
        </w:rPr>
      </w:pPr>
    </w:p>
    <w:p w14:paraId="571AF26A"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i </w:t>
      </w:r>
      <w:r w:rsidRPr="001B18BB">
        <w:rPr>
          <w:rFonts w:ascii="Monaco" w:hAnsi="Monaco" w:cs="Times New Roman"/>
          <w:b/>
          <w:bCs/>
          <w:color w:val="AA22FF"/>
          <w:sz w:val="16"/>
          <w:szCs w:val="16"/>
        </w:rPr>
        <w:t>in</w:t>
      </w:r>
      <w:r w:rsidRPr="001B18BB">
        <w:rPr>
          <w:rFonts w:ascii="Monaco" w:hAnsi="Monaco" w:cs="Times New Roman"/>
          <w:sz w:val="16"/>
          <w:szCs w:val="16"/>
        </w:rPr>
        <w:t xml:space="preserve"> </w:t>
      </w:r>
      <w:r w:rsidRPr="001B18BB">
        <w:rPr>
          <w:rFonts w:ascii="Monaco" w:hAnsi="Monaco" w:cs="Times New Roman"/>
          <w:color w:val="008000"/>
          <w:sz w:val="16"/>
          <w:szCs w:val="16"/>
        </w:rPr>
        <w:t>xrange</w:t>
      </w:r>
      <w:r w:rsidRPr="001B18BB">
        <w:rPr>
          <w:rFonts w:ascii="Monaco" w:hAnsi="Monaco" w:cs="Times New Roman"/>
          <w:sz w:val="16"/>
          <w:szCs w:val="16"/>
        </w:rPr>
        <w:t>(base</w:t>
      </w:r>
      <w:r w:rsidRPr="001B18BB">
        <w:rPr>
          <w:rFonts w:ascii="Monaco" w:hAnsi="Monaco" w:cs="Times New Roman"/>
          <w:color w:val="666666"/>
          <w:sz w:val="16"/>
          <w:szCs w:val="16"/>
        </w:rPr>
        <w:t>.</w:t>
      </w:r>
      <w:r w:rsidRPr="001B18BB">
        <w:rPr>
          <w:rFonts w:ascii="Monaco" w:hAnsi="Monaco" w:cs="Times New Roman"/>
          <w:sz w:val="16"/>
          <w:szCs w:val="16"/>
        </w:rPr>
        <w:t>rows):</w:t>
      </w:r>
    </w:p>
    <w:p w14:paraId="3FD2AD3E"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hist_row </w:t>
      </w:r>
      <w:r w:rsidRPr="001B18BB">
        <w:rPr>
          <w:rFonts w:ascii="Monaco" w:hAnsi="Monaco" w:cs="Times New Roman"/>
          <w:color w:val="666666"/>
          <w:sz w:val="16"/>
          <w:szCs w:val="16"/>
        </w:rPr>
        <w:t>=</w:t>
      </w:r>
      <w:r w:rsidRPr="001B18BB">
        <w:rPr>
          <w:rFonts w:ascii="Monaco" w:hAnsi="Monaco" w:cs="Times New Roman"/>
          <w:sz w:val="16"/>
          <w:szCs w:val="16"/>
        </w:rPr>
        <w:t xml:space="preserve"> base</w:t>
      </w:r>
      <w:r w:rsidRPr="001B18BB">
        <w:rPr>
          <w:rFonts w:ascii="Monaco" w:hAnsi="Monaco" w:cs="Times New Roman"/>
          <w:color w:val="666666"/>
          <w:sz w:val="16"/>
          <w:szCs w:val="16"/>
        </w:rPr>
        <w:t>.</w:t>
      </w:r>
      <w:r w:rsidRPr="001B18BB">
        <w:rPr>
          <w:rFonts w:ascii="Monaco" w:hAnsi="Monaco" w:cs="Times New Roman"/>
          <w:sz w:val="16"/>
          <w:szCs w:val="16"/>
        </w:rPr>
        <w:t>histograms[i]</w:t>
      </w:r>
    </w:p>
    <w:p w14:paraId="104D011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the_row </w:t>
      </w:r>
      <w:r w:rsidRPr="001B18BB">
        <w:rPr>
          <w:rFonts w:ascii="Monaco" w:hAnsi="Monaco" w:cs="Times New Roman"/>
          <w:color w:val="666666"/>
          <w:sz w:val="16"/>
          <w:szCs w:val="16"/>
        </w:rPr>
        <w:t>=</w:t>
      </w:r>
      <w:r w:rsidRPr="001B18BB">
        <w:rPr>
          <w:rFonts w:ascii="Monaco" w:hAnsi="Monaco" w:cs="Times New Roman"/>
          <w:sz w:val="16"/>
          <w:szCs w:val="16"/>
        </w:rPr>
        <w:t xml:space="preserve"> []</w:t>
      </w:r>
    </w:p>
    <w:p w14:paraId="753063F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j </w:t>
      </w:r>
      <w:r w:rsidRPr="001B18BB">
        <w:rPr>
          <w:rFonts w:ascii="Monaco" w:hAnsi="Monaco" w:cs="Times New Roman"/>
          <w:b/>
          <w:bCs/>
          <w:color w:val="AA22FF"/>
          <w:sz w:val="16"/>
          <w:szCs w:val="16"/>
        </w:rPr>
        <w:t>in</w:t>
      </w:r>
      <w:r w:rsidRPr="001B18BB">
        <w:rPr>
          <w:rFonts w:ascii="Monaco" w:hAnsi="Monaco" w:cs="Times New Roman"/>
          <w:sz w:val="16"/>
          <w:szCs w:val="16"/>
        </w:rPr>
        <w:t xml:space="preserve"> </w:t>
      </w:r>
      <w:r w:rsidRPr="001B18BB">
        <w:rPr>
          <w:rFonts w:ascii="Monaco" w:hAnsi="Monaco" w:cs="Times New Roman"/>
          <w:color w:val="008000"/>
          <w:sz w:val="16"/>
          <w:szCs w:val="16"/>
        </w:rPr>
        <w:t>xrange</w:t>
      </w:r>
      <w:r w:rsidRPr="001B18BB">
        <w:rPr>
          <w:rFonts w:ascii="Monaco" w:hAnsi="Monaco" w:cs="Times New Roman"/>
          <w:sz w:val="16"/>
          <w:szCs w:val="16"/>
        </w:rPr>
        <w:t>(base</w:t>
      </w:r>
      <w:r w:rsidRPr="001B18BB">
        <w:rPr>
          <w:rFonts w:ascii="Monaco" w:hAnsi="Monaco" w:cs="Times New Roman"/>
          <w:color w:val="666666"/>
          <w:sz w:val="16"/>
          <w:szCs w:val="16"/>
        </w:rPr>
        <w:t>.</w:t>
      </w:r>
      <w:r w:rsidRPr="001B18BB">
        <w:rPr>
          <w:rFonts w:ascii="Monaco" w:hAnsi="Monaco" w:cs="Times New Roman"/>
          <w:sz w:val="16"/>
          <w:szCs w:val="16"/>
        </w:rPr>
        <w:t>cols):</w:t>
      </w:r>
    </w:p>
    <w:p w14:paraId="5C78D26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histogram </w:t>
      </w:r>
      <w:r w:rsidRPr="001B18BB">
        <w:rPr>
          <w:rFonts w:ascii="Monaco" w:hAnsi="Monaco" w:cs="Times New Roman"/>
          <w:color w:val="666666"/>
          <w:sz w:val="16"/>
          <w:szCs w:val="16"/>
        </w:rPr>
        <w:t>=</w:t>
      </w:r>
      <w:r w:rsidRPr="001B18BB">
        <w:rPr>
          <w:rFonts w:ascii="Monaco" w:hAnsi="Monaco" w:cs="Times New Roman"/>
          <w:sz w:val="16"/>
          <w:szCs w:val="16"/>
        </w:rPr>
        <w:t xml:space="preserve"> hist_row[j]</w:t>
      </w:r>
    </w:p>
    <w:p w14:paraId="222D80A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 </w:t>
      </w:r>
      <w:r w:rsidRPr="001B18BB">
        <w:rPr>
          <w:rFonts w:ascii="Monaco" w:hAnsi="Monaco" w:cs="Times New Roman"/>
          <w:color w:val="666666"/>
          <w:sz w:val="16"/>
          <w:szCs w:val="16"/>
        </w:rPr>
        <w:t>=</w:t>
      </w:r>
      <w:r w:rsidRPr="001B18BB">
        <w:rPr>
          <w:rFonts w:ascii="Monaco" w:hAnsi="Monaco" w:cs="Times New Roman"/>
          <w:sz w:val="16"/>
          <w:szCs w:val="16"/>
        </w:rPr>
        <w:t xml:space="preserve"> </w:t>
      </w:r>
      <w:r w:rsidRPr="001B18BB">
        <w:rPr>
          <w:rFonts w:ascii="Monaco" w:hAnsi="Monaco" w:cs="Times New Roman"/>
          <w:color w:val="666666"/>
          <w:sz w:val="16"/>
          <w:szCs w:val="16"/>
        </w:rPr>
        <w:t>100</w:t>
      </w:r>
    </w:p>
    <w:p w14:paraId="46AC82F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key </w:t>
      </w:r>
      <w:r w:rsidRPr="001B18BB">
        <w:rPr>
          <w:rFonts w:ascii="Monaco" w:hAnsi="Monaco" w:cs="Times New Roman"/>
          <w:b/>
          <w:bCs/>
          <w:color w:val="AA22FF"/>
          <w:sz w:val="16"/>
          <w:szCs w:val="16"/>
        </w:rPr>
        <w:t>in</w:t>
      </w:r>
      <w:r w:rsidRPr="001B18BB">
        <w:rPr>
          <w:rFonts w:ascii="Monaco" w:hAnsi="Monaco" w:cs="Times New Roman"/>
          <w:sz w:val="16"/>
          <w:szCs w:val="16"/>
        </w:rPr>
        <w:t xml:space="preserve"> tiles:</w:t>
      </w:r>
    </w:p>
    <w:p w14:paraId="63284B50"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tile </w:t>
      </w:r>
      <w:r w:rsidRPr="001B18BB">
        <w:rPr>
          <w:rFonts w:ascii="Monaco" w:hAnsi="Monaco" w:cs="Times New Roman"/>
          <w:color w:val="666666"/>
          <w:sz w:val="16"/>
          <w:szCs w:val="16"/>
        </w:rPr>
        <w:t>=</w:t>
      </w:r>
      <w:r w:rsidRPr="001B18BB">
        <w:rPr>
          <w:rFonts w:ascii="Monaco" w:hAnsi="Monaco" w:cs="Times New Roman"/>
          <w:sz w:val="16"/>
          <w:szCs w:val="16"/>
        </w:rPr>
        <w:t xml:space="preserve"> tiles[key]</w:t>
      </w:r>
    </w:p>
    <w:p w14:paraId="1BDE2E41"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distance </w:t>
      </w:r>
      <w:r w:rsidRPr="001B18BB">
        <w:rPr>
          <w:rFonts w:ascii="Monaco" w:hAnsi="Monaco" w:cs="Times New Roman"/>
          <w:color w:val="666666"/>
          <w:sz w:val="16"/>
          <w:szCs w:val="16"/>
        </w:rPr>
        <w:t>=</w:t>
      </w:r>
      <w:r w:rsidRPr="001B18BB">
        <w:rPr>
          <w:rFonts w:ascii="Monaco" w:hAnsi="Monaco" w:cs="Times New Roman"/>
          <w:sz w:val="16"/>
          <w:szCs w:val="16"/>
        </w:rPr>
        <w:t xml:space="preserve"> S</w:t>
      </w:r>
      <w:r w:rsidRPr="001B18BB">
        <w:rPr>
          <w:rFonts w:ascii="Monaco" w:hAnsi="Monaco" w:cs="Times New Roman"/>
          <w:color w:val="666666"/>
          <w:sz w:val="16"/>
          <w:szCs w:val="16"/>
        </w:rPr>
        <w:t>.</w:t>
      </w:r>
      <w:r w:rsidRPr="001B18BB">
        <w:rPr>
          <w:rFonts w:ascii="Monaco" w:hAnsi="Monaco" w:cs="Times New Roman"/>
          <w:sz w:val="16"/>
          <w:szCs w:val="16"/>
        </w:rPr>
        <w:t>l1_color_norm(histogram, tile</w:t>
      </w:r>
      <w:r w:rsidRPr="001B18BB">
        <w:rPr>
          <w:rFonts w:ascii="Monaco" w:hAnsi="Monaco" w:cs="Times New Roman"/>
          <w:color w:val="666666"/>
          <w:sz w:val="16"/>
          <w:szCs w:val="16"/>
        </w:rPr>
        <w:t>.</w:t>
      </w:r>
      <w:r w:rsidRPr="001B18BB">
        <w:rPr>
          <w:rFonts w:ascii="Monaco" w:hAnsi="Monaco" w:cs="Times New Roman"/>
          <w:sz w:val="16"/>
          <w:szCs w:val="16"/>
        </w:rPr>
        <w:t>histogram)</w:t>
      </w:r>
    </w:p>
    <w:p w14:paraId="35A1468F"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if</w:t>
      </w:r>
      <w:r w:rsidRPr="001B18BB">
        <w:rPr>
          <w:rFonts w:ascii="Monaco" w:hAnsi="Monaco" w:cs="Times New Roman"/>
          <w:sz w:val="16"/>
          <w:szCs w:val="16"/>
        </w:rPr>
        <w:t xml:space="preserve"> (distance </w:t>
      </w:r>
      <w:r w:rsidRPr="001B18BB">
        <w:rPr>
          <w:rFonts w:ascii="Monaco" w:hAnsi="Monaco" w:cs="Times New Roman"/>
          <w:color w:val="666666"/>
          <w:sz w:val="16"/>
          <w:szCs w:val="16"/>
        </w:rPr>
        <w:t>&lt;</w:t>
      </w:r>
      <w:r w:rsidRPr="001B18BB">
        <w:rPr>
          <w:rFonts w:ascii="Monaco" w:hAnsi="Monaco" w:cs="Times New Roman"/>
          <w:sz w:val="16"/>
          <w:szCs w:val="16"/>
        </w:rPr>
        <w:t xml:space="preserve"> closest):</w:t>
      </w:r>
    </w:p>
    <w:p w14:paraId="071CB8B7"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 </w:t>
      </w:r>
      <w:r w:rsidRPr="001B18BB">
        <w:rPr>
          <w:rFonts w:ascii="Monaco" w:hAnsi="Monaco" w:cs="Times New Roman"/>
          <w:color w:val="666666"/>
          <w:sz w:val="16"/>
          <w:szCs w:val="16"/>
        </w:rPr>
        <w:t>=</w:t>
      </w:r>
      <w:r w:rsidRPr="001B18BB">
        <w:rPr>
          <w:rFonts w:ascii="Monaco" w:hAnsi="Monaco" w:cs="Times New Roman"/>
          <w:sz w:val="16"/>
          <w:szCs w:val="16"/>
        </w:rPr>
        <w:t xml:space="preserve"> distance</w:t>
      </w:r>
    </w:p>
    <w:p w14:paraId="73E6F30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closest_tile </w:t>
      </w:r>
      <w:r w:rsidRPr="001B18BB">
        <w:rPr>
          <w:rFonts w:ascii="Monaco" w:hAnsi="Monaco" w:cs="Times New Roman"/>
          <w:color w:val="666666"/>
          <w:sz w:val="16"/>
          <w:szCs w:val="16"/>
        </w:rPr>
        <w:t>=</w:t>
      </w:r>
      <w:r w:rsidRPr="001B18BB">
        <w:rPr>
          <w:rFonts w:ascii="Monaco" w:hAnsi="Monaco" w:cs="Times New Roman"/>
          <w:sz w:val="16"/>
          <w:szCs w:val="16"/>
        </w:rPr>
        <w:t xml:space="preserve"> tile</w:t>
      </w:r>
    </w:p>
    <w:p w14:paraId="7E058C35"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the_row</w:t>
      </w:r>
      <w:r w:rsidRPr="001B18BB">
        <w:rPr>
          <w:rFonts w:ascii="Monaco" w:hAnsi="Monaco" w:cs="Times New Roman"/>
          <w:color w:val="666666"/>
          <w:sz w:val="16"/>
          <w:szCs w:val="16"/>
        </w:rPr>
        <w:t>.</w:t>
      </w:r>
      <w:r w:rsidRPr="001B18BB">
        <w:rPr>
          <w:rFonts w:ascii="Monaco" w:hAnsi="Monaco" w:cs="Times New Roman"/>
          <w:sz w:val="16"/>
          <w:szCs w:val="16"/>
        </w:rPr>
        <w:t>append(closest_tile</w:t>
      </w:r>
      <w:r w:rsidRPr="001B18BB">
        <w:rPr>
          <w:rFonts w:ascii="Monaco" w:hAnsi="Monaco" w:cs="Times New Roman"/>
          <w:color w:val="666666"/>
          <w:sz w:val="16"/>
          <w:szCs w:val="16"/>
        </w:rPr>
        <w:t>.</w:t>
      </w:r>
      <w:r w:rsidRPr="001B18BB">
        <w:rPr>
          <w:rFonts w:ascii="Monaco" w:hAnsi="Monaco" w:cs="Times New Roman"/>
          <w:sz w:val="16"/>
          <w:szCs w:val="16"/>
        </w:rPr>
        <w:t>title)</w:t>
      </w:r>
    </w:p>
    <w:p w14:paraId="35E0D074"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the_chosen</w:t>
      </w:r>
      <w:r w:rsidRPr="001B18BB">
        <w:rPr>
          <w:rFonts w:ascii="Monaco" w:hAnsi="Monaco" w:cs="Times New Roman"/>
          <w:color w:val="666666"/>
          <w:sz w:val="16"/>
          <w:szCs w:val="16"/>
        </w:rPr>
        <w:t>.</w:t>
      </w:r>
      <w:r w:rsidRPr="001B18BB">
        <w:rPr>
          <w:rFonts w:ascii="Monaco" w:hAnsi="Monaco" w:cs="Times New Roman"/>
          <w:sz w:val="16"/>
          <w:szCs w:val="16"/>
        </w:rPr>
        <w:t>append(the_row)</w:t>
      </w:r>
    </w:p>
    <w:p w14:paraId="7C09AE67" w14:textId="77777777" w:rsidR="0085444F" w:rsidRPr="00E61DC0" w:rsidRDefault="0085444F" w:rsidP="002D1855">
      <w:pPr>
        <w:rPr>
          <w:rFonts w:ascii="Aller Light Regular" w:hAnsi="Aller Light Regular" w:cs="Arial"/>
          <w:color w:val="000000"/>
          <w:sz w:val="32"/>
          <w:szCs w:val="32"/>
          <w:u w:val="single"/>
        </w:rPr>
      </w:pPr>
    </w:p>
    <w:p w14:paraId="4A5FFB50" w14:textId="2C561EC3" w:rsidR="00020BEB" w:rsidRDefault="001B18BB" w:rsidP="00020BEB">
      <w:pPr>
        <w:rPr>
          <w:rFonts w:ascii="Garamond" w:hAnsi="Garamond" w:cs="Arial"/>
          <w:b/>
          <w:color w:val="000000"/>
          <w:u w:val="single"/>
        </w:rPr>
      </w:pPr>
      <w:r>
        <w:rPr>
          <w:rFonts w:ascii="Garamond" w:hAnsi="Garamond" w:cs="Arial"/>
          <w:b/>
          <w:color w:val="000000"/>
          <w:u w:val="single"/>
        </w:rPr>
        <w:t xml:space="preserve">Comparing Two Images By </w:t>
      </w:r>
      <w:r w:rsidR="0085444F">
        <w:rPr>
          <w:rFonts w:ascii="Garamond" w:hAnsi="Garamond" w:cs="Arial"/>
          <w:b/>
          <w:color w:val="000000"/>
          <w:u w:val="single"/>
        </w:rPr>
        <w:t xml:space="preserve">Calculating L1 </w:t>
      </w:r>
      <w:r w:rsidR="00C7525B">
        <w:rPr>
          <w:rFonts w:ascii="Garamond" w:hAnsi="Garamond" w:cs="Arial"/>
          <w:b/>
          <w:color w:val="000000"/>
          <w:u w:val="single"/>
        </w:rPr>
        <w:t xml:space="preserve">Color </w:t>
      </w:r>
      <w:r w:rsidR="0085444F">
        <w:rPr>
          <w:rFonts w:ascii="Garamond" w:hAnsi="Garamond" w:cs="Arial"/>
          <w:b/>
          <w:color w:val="000000"/>
          <w:u w:val="single"/>
        </w:rPr>
        <w:t>Norm</w:t>
      </w:r>
    </w:p>
    <w:p w14:paraId="48460CE3" w14:textId="77777777" w:rsidR="0085444F" w:rsidRPr="0085444F" w:rsidRDefault="0085444F" w:rsidP="00020BEB">
      <w:pPr>
        <w:rPr>
          <w:rFonts w:ascii="Garamond" w:hAnsi="Garamond" w:cs="Arial"/>
          <w:b/>
          <w:color w:val="000000"/>
          <w:u w:val="single"/>
        </w:rPr>
      </w:pPr>
    </w:p>
    <w:p w14:paraId="5F39152F" w14:textId="2E058746" w:rsidR="00020BEB" w:rsidRPr="002572A7" w:rsidRDefault="00020BEB" w:rsidP="00020BEB">
      <w:pPr>
        <w:rPr>
          <w:rFonts w:ascii="Garamond" w:hAnsi="Garamond"/>
        </w:rPr>
      </w:pPr>
      <w:r w:rsidRPr="002572A7">
        <w:rPr>
          <w:rFonts w:ascii="Garamond" w:hAnsi="Garamond"/>
        </w:rPr>
        <w:t xml:space="preserve">To calculate the relative similarity or distances between </w:t>
      </w:r>
      <w:r w:rsidR="001B18BB">
        <w:rPr>
          <w:rFonts w:ascii="Garamond" w:hAnsi="Garamond"/>
        </w:rPr>
        <w:t>a quadrant and a tile, we used the L1 norm</w:t>
      </w:r>
      <w:r w:rsidRPr="002572A7">
        <w:rPr>
          <w:rFonts w:ascii="Garamond" w:hAnsi="Garamond"/>
        </w:rPr>
        <w:t xml:space="preserve">. </w:t>
      </w:r>
      <w:r w:rsidR="001B18BB">
        <w:rPr>
          <w:rFonts w:ascii="Garamond" w:hAnsi="Garamond"/>
        </w:rPr>
        <w:t xml:space="preserve">We </w:t>
      </w:r>
      <w:r w:rsidRPr="002572A7">
        <w:rPr>
          <w:rFonts w:ascii="Garamond" w:hAnsi="Garamond"/>
        </w:rPr>
        <w:t>considered the norm (or distance) for two images to be:</w:t>
      </w:r>
    </w:p>
    <w:p w14:paraId="2BEEA635" w14:textId="77777777" w:rsidR="00020BEB" w:rsidRDefault="00020BEB" w:rsidP="00020BEB">
      <w:pPr>
        <w:pStyle w:val="ListParagraph"/>
        <w:jc w:val="center"/>
      </w:pPr>
    </w:p>
    <w:p w14:paraId="7D6B1BF0" w14:textId="77777777" w:rsidR="00020BEB" w:rsidRPr="007306BB" w:rsidRDefault="00020BEB" w:rsidP="00020BEB">
      <w:pPr>
        <w:jc w:val="center"/>
        <w:rPr>
          <w:rFonts w:ascii="Garamond" w:hAnsi="Garamond" w:cs="Arial"/>
        </w:rPr>
      </w:pPr>
      <w:r w:rsidRPr="007306BB">
        <w:rPr>
          <w:rFonts w:ascii="Garamond" w:hAnsi="Garamond"/>
        </w:rPr>
        <w:t xml:space="preserve">L1_norm = </w:t>
      </w:r>
      <w:r w:rsidRPr="007306BB">
        <w:rPr>
          <w:rFonts w:ascii="Garamond" w:hAnsi="Garamond" w:cs="Times New Roman"/>
        </w:rPr>
        <w:t>∑</w:t>
      </w:r>
      <w:r w:rsidRPr="007306BB">
        <w:rPr>
          <w:rFonts w:ascii="Garamond" w:hAnsi="Garamond"/>
        </w:rPr>
        <w:t xml:space="preserve"> (differences) / </w:t>
      </w:r>
      <w:r w:rsidRPr="007306BB">
        <w:rPr>
          <w:rFonts w:ascii="Garamond" w:hAnsi="Garamond" w:cs="Arial"/>
        </w:rPr>
        <w:t>∑ (pixel count)</w:t>
      </w:r>
    </w:p>
    <w:p w14:paraId="111BBA7B" w14:textId="77777777" w:rsidR="00020BEB" w:rsidRPr="007306BB" w:rsidRDefault="00020BEB" w:rsidP="00020BEB">
      <w:pPr>
        <w:jc w:val="center"/>
        <w:rPr>
          <w:rFonts w:ascii="Garamond" w:hAnsi="Garamond"/>
        </w:rPr>
      </w:pPr>
    </w:p>
    <w:p w14:paraId="6FCDB08F" w14:textId="77777777" w:rsidR="00020BEB" w:rsidRPr="007306BB" w:rsidRDefault="00020BEB" w:rsidP="00020BEB">
      <w:pPr>
        <w:jc w:val="center"/>
        <w:rPr>
          <w:rFonts w:ascii="Garamond" w:hAnsi="Garamond"/>
        </w:rPr>
      </w:pPr>
      <w:r w:rsidRPr="007306BB">
        <w:rPr>
          <w:rFonts w:ascii="Garamond" w:hAnsi="Garamond"/>
        </w:rPr>
        <w:t>where</w:t>
      </w:r>
    </w:p>
    <w:p w14:paraId="40FB60C6" w14:textId="77777777" w:rsidR="00020BEB" w:rsidRPr="007306BB" w:rsidRDefault="00020BEB" w:rsidP="00020BEB">
      <w:pPr>
        <w:jc w:val="center"/>
        <w:rPr>
          <w:rFonts w:ascii="Garamond" w:hAnsi="Garamond"/>
        </w:rPr>
      </w:pPr>
    </w:p>
    <w:p w14:paraId="3AC5553E" w14:textId="184D9F76" w:rsidR="00020BEB" w:rsidRPr="007306BB" w:rsidRDefault="00020BEB" w:rsidP="007306BB">
      <w:pPr>
        <w:jc w:val="center"/>
        <w:rPr>
          <w:rFonts w:ascii="Garamond" w:hAnsi="Garamond"/>
        </w:rPr>
      </w:pPr>
      <w:r w:rsidRPr="007306BB">
        <w:rPr>
          <w:rFonts w:ascii="Garamond" w:hAnsi="Garamond"/>
        </w:rPr>
        <w:t>L1_norm = distance = 1 – similarity</w:t>
      </w:r>
    </w:p>
    <w:p w14:paraId="3F63EFDC" w14:textId="77777777" w:rsidR="00020BEB" w:rsidRPr="007306BB" w:rsidRDefault="00020BEB" w:rsidP="00020BEB">
      <w:pPr>
        <w:jc w:val="center"/>
        <w:rPr>
          <w:rFonts w:ascii="Garamond" w:hAnsi="Garamond"/>
        </w:rPr>
      </w:pPr>
    </w:p>
    <w:p w14:paraId="77F59792" w14:textId="77777777" w:rsidR="00020BEB" w:rsidRPr="007306BB" w:rsidRDefault="00020BEB" w:rsidP="00020BEB">
      <w:pPr>
        <w:jc w:val="center"/>
        <w:rPr>
          <w:rFonts w:ascii="Garamond" w:hAnsi="Garamond"/>
        </w:rPr>
      </w:pPr>
      <w:r w:rsidRPr="007306BB">
        <w:rPr>
          <w:rFonts w:ascii="Garamond" w:hAnsi="Garamond"/>
        </w:rPr>
        <w:t>similarity = 1 – distance = 1 – L1_norm</w:t>
      </w:r>
    </w:p>
    <w:p w14:paraId="23C4B546" w14:textId="77777777" w:rsidR="00020BEB" w:rsidRPr="001B18BB" w:rsidRDefault="00020BEB" w:rsidP="00020BEB">
      <w:pPr>
        <w:jc w:val="center"/>
        <w:rPr>
          <w:rFonts w:ascii="Garamond" w:hAnsi="Garamond"/>
        </w:rPr>
      </w:pPr>
    </w:p>
    <w:p w14:paraId="4C6B145F" w14:textId="4BD4F614" w:rsidR="00020BEB" w:rsidRPr="002572A7" w:rsidRDefault="00020BEB" w:rsidP="00020BEB">
      <w:pPr>
        <w:rPr>
          <w:rFonts w:ascii="Garamond" w:hAnsi="Garamond"/>
        </w:rPr>
      </w:pPr>
      <w:r w:rsidRPr="002572A7">
        <w:rPr>
          <w:rFonts w:ascii="Garamond" w:hAnsi="Garamond"/>
        </w:rPr>
        <w:t xml:space="preserve">Since </w:t>
      </w:r>
      <w:r w:rsidR="001B18BB">
        <w:rPr>
          <w:rFonts w:ascii="Garamond" w:hAnsi="Garamond"/>
        </w:rPr>
        <w:t xml:space="preserve">we </w:t>
      </w:r>
      <w:r w:rsidRPr="002572A7">
        <w:rPr>
          <w:rFonts w:ascii="Garamond" w:hAnsi="Garamond"/>
        </w:rPr>
        <w:t xml:space="preserve">found it more intuitive to work with distances than similarities, </w:t>
      </w:r>
      <w:r w:rsidR="007578E0">
        <w:rPr>
          <w:rFonts w:ascii="Garamond" w:hAnsi="Garamond"/>
        </w:rPr>
        <w:t xml:space="preserve">when </w:t>
      </w:r>
      <w:r w:rsidRPr="002572A7">
        <w:rPr>
          <w:rFonts w:ascii="Garamond" w:hAnsi="Garamond"/>
        </w:rPr>
        <w:t>looking for images with “short</w:t>
      </w:r>
      <w:r w:rsidR="001B18BB">
        <w:rPr>
          <w:rFonts w:ascii="Garamond" w:hAnsi="Garamond"/>
        </w:rPr>
        <w:t>er distances” and closer to 0, we referred to distance values</w:t>
      </w:r>
      <w:r>
        <w:rPr>
          <w:rFonts w:ascii="Garamond" w:hAnsi="Garamond"/>
        </w:rPr>
        <w:t>. Therefore, for best tile match, we used the minimum distance</w:t>
      </w:r>
      <w:r w:rsidR="001B18BB">
        <w:rPr>
          <w:rFonts w:ascii="Garamond" w:hAnsi="Garamond"/>
        </w:rPr>
        <w:t xml:space="preserve"> between their color histograms</w:t>
      </w:r>
      <w:r>
        <w:rPr>
          <w:rFonts w:ascii="Garamond" w:hAnsi="Garamond"/>
        </w:rPr>
        <w:t>.</w:t>
      </w:r>
      <w:r w:rsidRPr="002572A7">
        <w:rPr>
          <w:rFonts w:ascii="Garamond" w:hAnsi="Garamond"/>
        </w:rPr>
        <w:t xml:space="preserve"> </w:t>
      </w:r>
    </w:p>
    <w:p w14:paraId="42F96777" w14:textId="77777777" w:rsidR="00020BEB" w:rsidRPr="002572A7" w:rsidRDefault="00020BEB" w:rsidP="00020BEB">
      <w:pPr>
        <w:rPr>
          <w:rFonts w:ascii="Garamond" w:hAnsi="Garamond"/>
        </w:rPr>
      </w:pPr>
    </w:p>
    <w:p w14:paraId="750309BB" w14:textId="27BB06AE" w:rsidR="00020BEB" w:rsidRPr="002572A7" w:rsidRDefault="00020BEB" w:rsidP="00020BEB">
      <w:pPr>
        <w:rPr>
          <w:rFonts w:ascii="Garamond" w:hAnsi="Garamond"/>
        </w:rPr>
      </w:pPr>
      <w:r>
        <w:rPr>
          <w:rFonts w:ascii="Garamond" w:hAnsi="Garamond"/>
        </w:rPr>
        <w:t xml:space="preserve">Our </w:t>
      </w:r>
      <w:r w:rsidRPr="002572A7">
        <w:rPr>
          <w:rFonts w:ascii="Garamond" w:hAnsi="Garamond"/>
        </w:rPr>
        <w:t>simple impleme</w:t>
      </w:r>
      <w:r w:rsidR="001B18BB">
        <w:rPr>
          <w:rFonts w:ascii="Garamond" w:hAnsi="Garamond"/>
        </w:rPr>
        <w:t>ntation is below where h1 and h2 are the histograms of the base image quadrant and tile image respectively. This code is listed in similarity.py:</w:t>
      </w:r>
    </w:p>
    <w:p w14:paraId="10995268" w14:textId="77777777" w:rsidR="00020BEB" w:rsidRPr="004320D8" w:rsidRDefault="00020BEB" w:rsidP="00020BEB"/>
    <w:p w14:paraId="64FB22D7"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117481C0"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3DA26EF4"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1B87561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31FD925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67E39DA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2223A9D2"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D369FD3"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39E46E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2A120ECA"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1CE2830" w14:textId="77777777" w:rsidR="00020BEB" w:rsidRDefault="00020BEB" w:rsidP="00020BEB">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Pr="006E55E9">
        <w:rPr>
          <w:rFonts w:ascii="Consolas" w:hAnsi="Consolas" w:cs="Times New Roman"/>
          <w:b/>
          <w:bCs/>
          <w:color w:val="008000"/>
          <w:sz w:val="20"/>
          <w:szCs w:val="20"/>
        </w:rPr>
        <w:t>return</w:t>
      </w:r>
      <w:r w:rsidRPr="006E55E9">
        <w:rPr>
          <w:rFonts w:ascii="Consolas" w:hAnsi="Consolas" w:cs="Times New Roman"/>
          <w:sz w:val="20"/>
          <w:szCs w:val="20"/>
        </w:rPr>
        <w:t xml:space="preserve"> l1_norm</w:t>
      </w:r>
    </w:p>
    <w:p w14:paraId="7AE67E96" w14:textId="77777777" w:rsidR="001B18BB" w:rsidRDefault="001B18BB" w:rsidP="00020BEB">
      <w:pPr>
        <w:widowControl w:val="0"/>
        <w:autoSpaceDE w:val="0"/>
        <w:autoSpaceDN w:val="0"/>
        <w:adjustRightInd w:val="0"/>
        <w:rPr>
          <w:rFonts w:ascii="Consolas" w:hAnsi="Consolas" w:cs="Times New Roman"/>
          <w:sz w:val="20"/>
          <w:szCs w:val="20"/>
        </w:rPr>
      </w:pPr>
    </w:p>
    <w:p w14:paraId="66624734" w14:textId="7DEA4253" w:rsidR="001B18BB" w:rsidRDefault="001B18BB" w:rsidP="001B18BB">
      <w:pPr>
        <w:rPr>
          <w:rFonts w:ascii="Garamond" w:hAnsi="Garamond" w:cs="Arial"/>
          <w:b/>
          <w:color w:val="000000"/>
          <w:u w:val="single"/>
        </w:rPr>
      </w:pPr>
      <w:r>
        <w:rPr>
          <w:rFonts w:ascii="Garamond" w:hAnsi="Garamond" w:cs="Arial"/>
          <w:b/>
          <w:color w:val="000000"/>
          <w:u w:val="single"/>
        </w:rPr>
        <w:t>Improving the Matching Algorithm</w:t>
      </w:r>
    </w:p>
    <w:p w14:paraId="565E6234" w14:textId="77777777" w:rsidR="001B18BB" w:rsidRDefault="001B18BB" w:rsidP="001B18BB">
      <w:pPr>
        <w:rPr>
          <w:rFonts w:ascii="Garamond" w:hAnsi="Garamond" w:cs="Arial"/>
          <w:b/>
          <w:color w:val="000000"/>
          <w:u w:val="single"/>
        </w:rPr>
      </w:pPr>
    </w:p>
    <w:p w14:paraId="1EFF5766" w14:textId="2D28880B" w:rsidR="001B18BB" w:rsidRPr="001B18BB" w:rsidRDefault="001B18BB" w:rsidP="001B18BB">
      <w:pPr>
        <w:rPr>
          <w:rFonts w:ascii="Garamond" w:hAnsi="Garamond" w:cs="Arial"/>
          <w:color w:val="000000"/>
        </w:rPr>
      </w:pPr>
      <w:r>
        <w:rPr>
          <w:rFonts w:ascii="Garamond" w:hAnsi="Garamond" w:cs="Arial"/>
          <w:color w:val="000000"/>
        </w:rPr>
        <w:t>To improve the matching algorithm, we tried to think both in terms of performance and aesthetics. Performance was the most pressing factor, as it was taking almost 10 minutes just to generate a 100 column image, which was replete with repeated tiles. Our secondary concern was to diversify our tile matches – not to always use the same red tile repeatedly. However, our primary concern was still how to improve performance.</w:t>
      </w:r>
    </w:p>
    <w:p w14:paraId="72C43058" w14:textId="77777777" w:rsidR="007306BB" w:rsidRDefault="007306BB" w:rsidP="002D1855">
      <w:pPr>
        <w:rPr>
          <w:rFonts w:ascii="Aller Bold" w:hAnsi="Aller Bold" w:cs="Arial"/>
          <w:color w:val="000000"/>
          <w:sz w:val="32"/>
          <w:szCs w:val="32"/>
          <w:u w:val="single"/>
        </w:rPr>
      </w:pPr>
    </w:p>
    <w:p w14:paraId="6801ED3C" w14:textId="07D0E3FB" w:rsidR="00E61DC0" w:rsidRDefault="00A825DB"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E61DC0">
        <w:rPr>
          <w:rFonts w:ascii="Aller Light Regular" w:hAnsi="Aller Light Regular" w:cs="Arial"/>
          <w:color w:val="000000"/>
          <w:sz w:val="32"/>
          <w:szCs w:val="32"/>
          <w:u w:val="single"/>
        </w:rPr>
        <w:t>History Method</w:t>
      </w:r>
    </w:p>
    <w:p w14:paraId="30A15773" w14:textId="77777777" w:rsidR="001B18BB" w:rsidRDefault="001B18BB" w:rsidP="001B18BB">
      <w:pPr>
        <w:rPr>
          <w:rFonts w:ascii="Garamond" w:hAnsi="Garamond" w:cs="Arial"/>
          <w:color w:val="000000"/>
          <w:sz w:val="28"/>
          <w:szCs w:val="28"/>
        </w:rPr>
      </w:pPr>
    </w:p>
    <w:p w14:paraId="6FED3858" w14:textId="51A1EB84" w:rsidR="0002324D" w:rsidRDefault="007578E0" w:rsidP="001B18BB">
      <w:pPr>
        <w:rPr>
          <w:rFonts w:ascii="Garamond" w:hAnsi="Garamond" w:cs="Arial"/>
          <w:color w:val="000000"/>
        </w:rPr>
      </w:pPr>
      <w:r>
        <w:rPr>
          <w:rFonts w:ascii="Garamond" w:hAnsi="Garamond" w:cs="Arial"/>
          <w:color w:val="000000"/>
        </w:rPr>
        <w:t>To advance</w:t>
      </w:r>
      <w:r w:rsidR="001B18BB" w:rsidRPr="00A40ECE">
        <w:rPr>
          <w:rFonts w:ascii="Garamond" w:hAnsi="Garamond" w:cs="Arial"/>
          <w:color w:val="000000"/>
        </w:rPr>
        <w:t xml:space="preserve"> the goal of performance improvement and temporarily ignoring the repeating image problem, we added the History Method. Namely, </w:t>
      </w:r>
      <w:r w:rsidR="0002324D" w:rsidRPr="00A40ECE">
        <w:rPr>
          <w:rFonts w:ascii="Garamond" w:hAnsi="Garamond" w:cs="Arial"/>
          <w:color w:val="000000"/>
        </w:rPr>
        <w:t xml:space="preserve">if </w:t>
      </w:r>
      <w:r>
        <w:rPr>
          <w:rFonts w:ascii="Garamond" w:hAnsi="Garamond" w:cs="Arial"/>
          <w:color w:val="000000"/>
        </w:rPr>
        <w:t xml:space="preserve">a </w:t>
      </w:r>
      <w:r w:rsidR="0002324D" w:rsidRPr="00A40ECE">
        <w:rPr>
          <w:rFonts w:ascii="Garamond" w:hAnsi="Garamond" w:cs="Arial"/>
          <w:color w:val="000000"/>
        </w:rPr>
        <w:t>quadrant has same histogram as earlier on</w:t>
      </w:r>
      <w:r w:rsidR="001B18BB" w:rsidRPr="00A40ECE">
        <w:rPr>
          <w:rFonts w:ascii="Garamond" w:hAnsi="Garamond" w:cs="Arial"/>
          <w:color w:val="000000"/>
        </w:rPr>
        <w:t>e, then reuse th</w:t>
      </w:r>
      <w:r>
        <w:rPr>
          <w:rFonts w:ascii="Garamond" w:hAnsi="Garamond" w:cs="Arial"/>
          <w:color w:val="000000"/>
        </w:rPr>
        <w:t>e</w:t>
      </w:r>
      <w:r w:rsidR="001B18BB" w:rsidRPr="00A40ECE">
        <w:rPr>
          <w:rFonts w:ascii="Garamond" w:hAnsi="Garamond" w:cs="Arial"/>
          <w:color w:val="000000"/>
        </w:rPr>
        <w:t xml:space="preserve"> closest_tile variable</w:t>
      </w:r>
      <w:r>
        <w:rPr>
          <w:rFonts w:ascii="Garamond" w:hAnsi="Garamond" w:cs="Arial"/>
          <w:color w:val="000000"/>
        </w:rPr>
        <w:t xml:space="preserve"> for tile</w:t>
      </w:r>
      <w:r w:rsidR="001B18BB" w:rsidRPr="00A40ECE">
        <w:rPr>
          <w:rFonts w:ascii="Garamond" w:hAnsi="Garamond" w:cs="Arial"/>
          <w:color w:val="000000"/>
        </w:rPr>
        <w:t xml:space="preserve"> from ea</w:t>
      </w:r>
      <w:r w:rsidR="00A40ECE">
        <w:rPr>
          <w:rFonts w:ascii="Garamond" w:hAnsi="Garamond" w:cs="Arial"/>
          <w:color w:val="000000"/>
        </w:rPr>
        <w:t xml:space="preserve">rlier. </w:t>
      </w:r>
    </w:p>
    <w:p w14:paraId="0BCDD6C5" w14:textId="77777777" w:rsidR="00A40ECE" w:rsidRDefault="00A40ECE" w:rsidP="001B18BB">
      <w:pPr>
        <w:rPr>
          <w:rFonts w:ascii="Garamond" w:hAnsi="Garamond" w:cs="Arial"/>
          <w:color w:val="000000"/>
        </w:rPr>
      </w:pPr>
    </w:p>
    <w:p w14:paraId="72B502A7" w14:textId="46A8A08B" w:rsidR="00A40ECE" w:rsidRDefault="00A40ECE" w:rsidP="001B18BB">
      <w:pPr>
        <w:rPr>
          <w:rFonts w:ascii="Garamond" w:hAnsi="Garamond" w:cs="Arial"/>
          <w:color w:val="000000"/>
        </w:rPr>
      </w:pPr>
      <w:r>
        <w:rPr>
          <w:rFonts w:ascii="Garamond" w:hAnsi="Garamond" w:cs="Arial"/>
          <w:color w:val="000000"/>
        </w:rPr>
        <w:t>Basical</w:t>
      </w:r>
      <w:r w:rsidR="002415FE">
        <w:rPr>
          <w:rFonts w:ascii="Garamond" w:hAnsi="Garamond" w:cs="Arial"/>
          <w:color w:val="000000"/>
        </w:rPr>
        <w:t>ly, we kept the same skeleton code as before</w:t>
      </w:r>
      <w:r w:rsidR="00964CD8">
        <w:rPr>
          <w:rFonts w:ascii="Garamond" w:hAnsi="Garamond" w:cs="Arial"/>
          <w:color w:val="000000"/>
        </w:rPr>
        <w:t xml:space="preserve"> (new code additions indicated by the cyan highlight)</w:t>
      </w:r>
      <w:r w:rsidR="002415FE">
        <w:rPr>
          <w:rFonts w:ascii="Garamond" w:hAnsi="Garamond" w:cs="Arial"/>
          <w:color w:val="000000"/>
        </w:rPr>
        <w:t>, but added a dictionary called history in addition to the_chosen list, and before doing the numerous comparisons with the tiles, we would check if the history contained a past histogram with the same values as our current histogram. If so, we just used the closest tile that was calculated earlier and stored as the value in the history dictionary. If this histogram was not in our history, then we would perform the expensive operation, find the best tile match, and store the histogram as the key and the best tile as the value.</w:t>
      </w:r>
    </w:p>
    <w:p w14:paraId="4634134D" w14:textId="77777777" w:rsidR="00A40ECE" w:rsidRDefault="00A40ECE" w:rsidP="001B18BB">
      <w:pPr>
        <w:rPr>
          <w:rFonts w:ascii="Garamond" w:hAnsi="Garamond" w:cs="Arial"/>
          <w:color w:val="000000"/>
        </w:rPr>
      </w:pPr>
    </w:p>
    <w:p w14:paraId="408219E9"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the_chosen </w:t>
      </w:r>
      <w:r w:rsidRPr="00964CD8">
        <w:rPr>
          <w:rFonts w:ascii="Monaco" w:hAnsi="Monaco" w:cs="Times New Roman"/>
          <w:color w:val="666666"/>
          <w:sz w:val="16"/>
          <w:szCs w:val="16"/>
        </w:rPr>
        <w:t>=</w:t>
      </w:r>
      <w:r w:rsidRPr="00964CD8">
        <w:rPr>
          <w:rFonts w:ascii="Monaco" w:hAnsi="Monaco" w:cs="Times New Roman"/>
          <w:sz w:val="16"/>
          <w:szCs w:val="16"/>
        </w:rPr>
        <w:t xml:space="preserve"> []</w:t>
      </w:r>
    </w:p>
    <w:p w14:paraId="5A28D6DC"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sz w:val="16"/>
          <w:szCs w:val="16"/>
          <w:highlight w:val="cyan"/>
        </w:rPr>
        <w:t xml:space="preserve">history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 </w:t>
      </w:r>
      <w:r w:rsidRPr="00964CD8">
        <w:rPr>
          <w:rFonts w:ascii="Monaco" w:hAnsi="Monaco" w:cs="Times New Roman"/>
          <w:i/>
          <w:iCs/>
          <w:color w:val="408080"/>
          <w:sz w:val="16"/>
          <w:szCs w:val="16"/>
          <w:highlight w:val="cyan"/>
        </w:rPr>
        <w:t># store histogram-best tile matches</w:t>
      </w:r>
    </w:p>
    <w:p w14:paraId="6BC7A03E" w14:textId="77777777" w:rsidR="00A40ECE" w:rsidRPr="00964CD8" w:rsidRDefault="00A40ECE" w:rsidP="00A40ECE">
      <w:pPr>
        <w:widowControl w:val="0"/>
        <w:autoSpaceDE w:val="0"/>
        <w:autoSpaceDN w:val="0"/>
        <w:adjustRightInd w:val="0"/>
        <w:rPr>
          <w:rFonts w:ascii="Monaco" w:hAnsi="Monaco" w:cs="Times New Roman"/>
          <w:sz w:val="16"/>
          <w:szCs w:val="16"/>
        </w:rPr>
      </w:pPr>
    </w:p>
    <w:p w14:paraId="645B610F"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i </w:t>
      </w:r>
      <w:r w:rsidRPr="00964CD8">
        <w:rPr>
          <w:rFonts w:ascii="Monaco" w:hAnsi="Monaco" w:cs="Times New Roman"/>
          <w:b/>
          <w:bCs/>
          <w:color w:val="AA22FF"/>
          <w:sz w:val="16"/>
          <w:szCs w:val="16"/>
        </w:rPr>
        <w:t>in</w:t>
      </w:r>
      <w:r w:rsidRPr="00964CD8">
        <w:rPr>
          <w:rFonts w:ascii="Monaco" w:hAnsi="Monaco" w:cs="Times New Roman"/>
          <w:sz w:val="16"/>
          <w:szCs w:val="16"/>
        </w:rPr>
        <w:t xml:space="preserve"> </w:t>
      </w:r>
      <w:r w:rsidRPr="00964CD8">
        <w:rPr>
          <w:rFonts w:ascii="Monaco" w:hAnsi="Monaco" w:cs="Times New Roman"/>
          <w:color w:val="008000"/>
          <w:sz w:val="16"/>
          <w:szCs w:val="16"/>
        </w:rPr>
        <w:t>xrange</w:t>
      </w:r>
      <w:r w:rsidRPr="00964CD8">
        <w:rPr>
          <w:rFonts w:ascii="Monaco" w:hAnsi="Monaco" w:cs="Times New Roman"/>
          <w:sz w:val="16"/>
          <w:szCs w:val="16"/>
        </w:rPr>
        <w:t>(base</w:t>
      </w:r>
      <w:r w:rsidRPr="00964CD8">
        <w:rPr>
          <w:rFonts w:ascii="Monaco" w:hAnsi="Monaco" w:cs="Times New Roman"/>
          <w:color w:val="666666"/>
          <w:sz w:val="16"/>
          <w:szCs w:val="16"/>
        </w:rPr>
        <w:t>.</w:t>
      </w:r>
      <w:r w:rsidRPr="00964CD8">
        <w:rPr>
          <w:rFonts w:ascii="Monaco" w:hAnsi="Monaco" w:cs="Times New Roman"/>
          <w:sz w:val="16"/>
          <w:szCs w:val="16"/>
        </w:rPr>
        <w:t>rows):</w:t>
      </w:r>
    </w:p>
    <w:p w14:paraId="20A76414"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hist_row </w:t>
      </w:r>
      <w:r w:rsidRPr="00964CD8">
        <w:rPr>
          <w:rFonts w:ascii="Monaco" w:hAnsi="Monaco" w:cs="Times New Roman"/>
          <w:color w:val="666666"/>
          <w:sz w:val="16"/>
          <w:szCs w:val="16"/>
        </w:rPr>
        <w:t>=</w:t>
      </w:r>
      <w:r w:rsidRPr="00964CD8">
        <w:rPr>
          <w:rFonts w:ascii="Monaco" w:hAnsi="Monaco" w:cs="Times New Roman"/>
          <w:sz w:val="16"/>
          <w:szCs w:val="16"/>
        </w:rPr>
        <w:t xml:space="preserve"> base</w:t>
      </w:r>
      <w:r w:rsidRPr="00964CD8">
        <w:rPr>
          <w:rFonts w:ascii="Monaco" w:hAnsi="Monaco" w:cs="Times New Roman"/>
          <w:color w:val="666666"/>
          <w:sz w:val="16"/>
          <w:szCs w:val="16"/>
        </w:rPr>
        <w:t>.</w:t>
      </w:r>
      <w:r w:rsidRPr="00964CD8">
        <w:rPr>
          <w:rFonts w:ascii="Monaco" w:hAnsi="Monaco" w:cs="Times New Roman"/>
          <w:sz w:val="16"/>
          <w:szCs w:val="16"/>
        </w:rPr>
        <w:t>histograms[i]</w:t>
      </w:r>
    </w:p>
    <w:p w14:paraId="50B70EC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the_row </w:t>
      </w:r>
      <w:r w:rsidRPr="00964CD8">
        <w:rPr>
          <w:rFonts w:ascii="Monaco" w:hAnsi="Monaco" w:cs="Times New Roman"/>
          <w:color w:val="666666"/>
          <w:sz w:val="16"/>
          <w:szCs w:val="16"/>
        </w:rPr>
        <w:t>=</w:t>
      </w:r>
      <w:r w:rsidRPr="00964CD8">
        <w:rPr>
          <w:rFonts w:ascii="Monaco" w:hAnsi="Monaco" w:cs="Times New Roman"/>
          <w:sz w:val="16"/>
          <w:szCs w:val="16"/>
        </w:rPr>
        <w:t xml:space="preserve"> []</w:t>
      </w:r>
    </w:p>
    <w:p w14:paraId="19BE0ADC"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j </w:t>
      </w:r>
      <w:r w:rsidRPr="00964CD8">
        <w:rPr>
          <w:rFonts w:ascii="Monaco" w:hAnsi="Monaco" w:cs="Times New Roman"/>
          <w:b/>
          <w:bCs/>
          <w:color w:val="AA22FF"/>
          <w:sz w:val="16"/>
          <w:szCs w:val="16"/>
        </w:rPr>
        <w:t>in</w:t>
      </w:r>
      <w:r w:rsidRPr="00964CD8">
        <w:rPr>
          <w:rFonts w:ascii="Monaco" w:hAnsi="Monaco" w:cs="Times New Roman"/>
          <w:sz w:val="16"/>
          <w:szCs w:val="16"/>
        </w:rPr>
        <w:t xml:space="preserve"> </w:t>
      </w:r>
      <w:r w:rsidRPr="00964CD8">
        <w:rPr>
          <w:rFonts w:ascii="Monaco" w:hAnsi="Monaco" w:cs="Times New Roman"/>
          <w:color w:val="008000"/>
          <w:sz w:val="16"/>
          <w:szCs w:val="16"/>
        </w:rPr>
        <w:t>xrange</w:t>
      </w:r>
      <w:r w:rsidRPr="00964CD8">
        <w:rPr>
          <w:rFonts w:ascii="Monaco" w:hAnsi="Monaco" w:cs="Times New Roman"/>
          <w:sz w:val="16"/>
          <w:szCs w:val="16"/>
        </w:rPr>
        <w:t>(base</w:t>
      </w:r>
      <w:r w:rsidRPr="00964CD8">
        <w:rPr>
          <w:rFonts w:ascii="Monaco" w:hAnsi="Monaco" w:cs="Times New Roman"/>
          <w:color w:val="666666"/>
          <w:sz w:val="16"/>
          <w:szCs w:val="16"/>
        </w:rPr>
        <w:t>.</w:t>
      </w:r>
      <w:r w:rsidRPr="00964CD8">
        <w:rPr>
          <w:rFonts w:ascii="Monaco" w:hAnsi="Monaco" w:cs="Times New Roman"/>
          <w:sz w:val="16"/>
          <w:szCs w:val="16"/>
        </w:rPr>
        <w:t>cols):</w:t>
      </w:r>
    </w:p>
    <w:p w14:paraId="2AB3605B"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histogram </w:t>
      </w:r>
      <w:r w:rsidRPr="00964CD8">
        <w:rPr>
          <w:rFonts w:ascii="Monaco" w:hAnsi="Monaco" w:cs="Times New Roman"/>
          <w:color w:val="666666"/>
          <w:sz w:val="16"/>
          <w:szCs w:val="16"/>
        </w:rPr>
        <w:t>=</w:t>
      </w:r>
      <w:r w:rsidRPr="00964CD8">
        <w:rPr>
          <w:rFonts w:ascii="Monaco" w:hAnsi="Monaco" w:cs="Times New Roman"/>
          <w:sz w:val="16"/>
          <w:szCs w:val="16"/>
        </w:rPr>
        <w:t xml:space="preserve"> hist_row[j]</w:t>
      </w:r>
    </w:p>
    <w:p w14:paraId="3E84530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 </w:t>
      </w:r>
      <w:r w:rsidRPr="00964CD8">
        <w:rPr>
          <w:rFonts w:ascii="Monaco" w:hAnsi="Monaco" w:cs="Times New Roman"/>
          <w:color w:val="666666"/>
          <w:sz w:val="16"/>
          <w:szCs w:val="16"/>
        </w:rPr>
        <w:t>=</w:t>
      </w:r>
      <w:r w:rsidRPr="00964CD8">
        <w:rPr>
          <w:rFonts w:ascii="Monaco" w:hAnsi="Monaco" w:cs="Times New Roman"/>
          <w:sz w:val="16"/>
          <w:szCs w:val="16"/>
        </w:rPr>
        <w:t xml:space="preserve"> </w:t>
      </w:r>
      <w:r w:rsidRPr="00964CD8">
        <w:rPr>
          <w:rFonts w:ascii="Monaco" w:hAnsi="Monaco" w:cs="Times New Roman"/>
          <w:color w:val="666666"/>
          <w:sz w:val="16"/>
          <w:szCs w:val="16"/>
        </w:rPr>
        <w:t>100</w:t>
      </w:r>
    </w:p>
    <w:p w14:paraId="7571464B"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964CD8">
        <w:rPr>
          <w:rFonts w:ascii="Monaco" w:hAnsi="Monaco" w:cs="Times New Roman"/>
          <w:sz w:val="16"/>
          <w:szCs w:val="16"/>
        </w:rPr>
        <w:t xml:space="preserve">            </w:t>
      </w:r>
      <w:r w:rsidRPr="00964CD8">
        <w:rPr>
          <w:rFonts w:ascii="Monaco" w:hAnsi="Monaco" w:cs="Times New Roman"/>
          <w:b/>
          <w:bCs/>
          <w:color w:val="008000"/>
          <w:sz w:val="16"/>
          <w:szCs w:val="16"/>
          <w:highlight w:val="cyan"/>
        </w:rPr>
        <w:t>if</w:t>
      </w:r>
      <w:r w:rsidRPr="00964CD8">
        <w:rPr>
          <w:rFonts w:ascii="Monaco" w:hAnsi="Monaco" w:cs="Times New Roman"/>
          <w:sz w:val="16"/>
          <w:szCs w:val="16"/>
          <w:highlight w:val="cyan"/>
        </w:rPr>
        <w:t xml:space="preserve"> </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 xml:space="preserve">(histogram) </w:t>
      </w:r>
      <w:r w:rsidRPr="00964CD8">
        <w:rPr>
          <w:rFonts w:ascii="Monaco" w:hAnsi="Monaco" w:cs="Times New Roman"/>
          <w:b/>
          <w:bCs/>
          <w:color w:val="AA22FF"/>
          <w:sz w:val="16"/>
          <w:szCs w:val="16"/>
          <w:highlight w:val="cyan"/>
        </w:rPr>
        <w:t>in</w:t>
      </w:r>
      <w:r w:rsidRPr="00964CD8">
        <w:rPr>
          <w:rFonts w:ascii="Monaco" w:hAnsi="Monaco" w:cs="Times New Roman"/>
          <w:sz w:val="16"/>
          <w:szCs w:val="16"/>
          <w:highlight w:val="cyan"/>
        </w:rPr>
        <w:t xml:space="preserve"> history:</w:t>
      </w:r>
    </w:p>
    <w:p w14:paraId="15A2B1E5"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964CD8">
        <w:rPr>
          <w:rFonts w:ascii="Monaco" w:hAnsi="Monaco" w:cs="Times New Roman"/>
          <w:sz w:val="16"/>
          <w:szCs w:val="16"/>
          <w:highlight w:val="cyan"/>
        </w:rPr>
        <w:t xml:space="preserve">closest_tile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history[</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(histogram)]</w:t>
      </w:r>
    </w:p>
    <w:p w14:paraId="1D8F6168"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964CD8">
        <w:rPr>
          <w:rFonts w:ascii="Monaco" w:hAnsi="Monaco" w:cs="Times New Roman"/>
          <w:i/>
          <w:iCs/>
          <w:color w:val="408080"/>
          <w:sz w:val="16"/>
          <w:szCs w:val="16"/>
          <w:highlight w:val="cyan"/>
        </w:rPr>
        <w:t># This constant-time lookup saves a lot of calculations</w:t>
      </w:r>
    </w:p>
    <w:p w14:paraId="209883A3" w14:textId="77777777" w:rsidR="00A40ECE" w:rsidRPr="00964CD8" w:rsidRDefault="00A40ECE" w:rsidP="00A40ECE">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964CD8">
        <w:rPr>
          <w:rFonts w:ascii="Monaco" w:hAnsi="Monaco" w:cs="Times New Roman"/>
          <w:b/>
          <w:bCs/>
          <w:color w:val="008000"/>
          <w:sz w:val="16"/>
          <w:szCs w:val="16"/>
          <w:highlight w:val="cyan"/>
        </w:rPr>
        <w:t>else</w:t>
      </w:r>
      <w:r w:rsidRPr="00964CD8">
        <w:rPr>
          <w:rFonts w:ascii="Monaco" w:hAnsi="Monaco" w:cs="Times New Roman"/>
          <w:sz w:val="16"/>
          <w:szCs w:val="16"/>
          <w:highlight w:val="cyan"/>
        </w:rPr>
        <w:t>:</w:t>
      </w:r>
    </w:p>
    <w:p w14:paraId="15FEC82D"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key </w:t>
      </w:r>
      <w:r w:rsidRPr="00964CD8">
        <w:rPr>
          <w:rFonts w:ascii="Monaco" w:hAnsi="Monaco" w:cs="Times New Roman"/>
          <w:b/>
          <w:bCs/>
          <w:color w:val="AA22FF"/>
          <w:sz w:val="16"/>
          <w:szCs w:val="16"/>
        </w:rPr>
        <w:t>in</w:t>
      </w:r>
      <w:r w:rsidRPr="00964CD8">
        <w:rPr>
          <w:rFonts w:ascii="Monaco" w:hAnsi="Monaco" w:cs="Times New Roman"/>
          <w:sz w:val="16"/>
          <w:szCs w:val="16"/>
        </w:rPr>
        <w:t xml:space="preserve"> tiles:</w:t>
      </w:r>
    </w:p>
    <w:p w14:paraId="6A523685"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tile </w:t>
      </w:r>
      <w:r w:rsidRPr="00964CD8">
        <w:rPr>
          <w:rFonts w:ascii="Monaco" w:hAnsi="Monaco" w:cs="Times New Roman"/>
          <w:color w:val="666666"/>
          <w:sz w:val="16"/>
          <w:szCs w:val="16"/>
        </w:rPr>
        <w:t>=</w:t>
      </w:r>
      <w:r w:rsidRPr="00964CD8">
        <w:rPr>
          <w:rFonts w:ascii="Monaco" w:hAnsi="Monaco" w:cs="Times New Roman"/>
          <w:sz w:val="16"/>
          <w:szCs w:val="16"/>
        </w:rPr>
        <w:t xml:space="preserve"> tiles[key]</w:t>
      </w:r>
    </w:p>
    <w:p w14:paraId="6F0273CA"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distance </w:t>
      </w:r>
      <w:r w:rsidRPr="00964CD8">
        <w:rPr>
          <w:rFonts w:ascii="Monaco" w:hAnsi="Monaco" w:cs="Times New Roman"/>
          <w:color w:val="666666"/>
          <w:sz w:val="16"/>
          <w:szCs w:val="16"/>
        </w:rPr>
        <w:t>=</w:t>
      </w:r>
      <w:r w:rsidRPr="00964CD8">
        <w:rPr>
          <w:rFonts w:ascii="Monaco" w:hAnsi="Monaco" w:cs="Times New Roman"/>
          <w:sz w:val="16"/>
          <w:szCs w:val="16"/>
        </w:rPr>
        <w:t xml:space="preserve"> S</w:t>
      </w:r>
      <w:r w:rsidRPr="00964CD8">
        <w:rPr>
          <w:rFonts w:ascii="Monaco" w:hAnsi="Monaco" w:cs="Times New Roman"/>
          <w:color w:val="666666"/>
          <w:sz w:val="16"/>
          <w:szCs w:val="16"/>
        </w:rPr>
        <w:t>.</w:t>
      </w:r>
      <w:r w:rsidRPr="00964CD8">
        <w:rPr>
          <w:rFonts w:ascii="Monaco" w:hAnsi="Monaco" w:cs="Times New Roman"/>
          <w:sz w:val="16"/>
          <w:szCs w:val="16"/>
        </w:rPr>
        <w:t>l1_color_norm(histogram, tile</w:t>
      </w:r>
      <w:r w:rsidRPr="00964CD8">
        <w:rPr>
          <w:rFonts w:ascii="Monaco" w:hAnsi="Monaco" w:cs="Times New Roman"/>
          <w:color w:val="666666"/>
          <w:sz w:val="16"/>
          <w:szCs w:val="16"/>
        </w:rPr>
        <w:t>.</w:t>
      </w:r>
      <w:r w:rsidRPr="00964CD8">
        <w:rPr>
          <w:rFonts w:ascii="Monaco" w:hAnsi="Monaco" w:cs="Times New Roman"/>
          <w:sz w:val="16"/>
          <w:szCs w:val="16"/>
        </w:rPr>
        <w:t>histogram)</w:t>
      </w:r>
    </w:p>
    <w:p w14:paraId="4C2106AA"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if</w:t>
      </w:r>
      <w:r w:rsidRPr="00964CD8">
        <w:rPr>
          <w:rFonts w:ascii="Monaco" w:hAnsi="Monaco" w:cs="Times New Roman"/>
          <w:sz w:val="16"/>
          <w:szCs w:val="16"/>
        </w:rPr>
        <w:t xml:space="preserve"> (distance </w:t>
      </w:r>
      <w:r w:rsidRPr="00964CD8">
        <w:rPr>
          <w:rFonts w:ascii="Monaco" w:hAnsi="Monaco" w:cs="Times New Roman"/>
          <w:color w:val="666666"/>
          <w:sz w:val="16"/>
          <w:szCs w:val="16"/>
        </w:rPr>
        <w:t>&lt;</w:t>
      </w:r>
      <w:r w:rsidRPr="00964CD8">
        <w:rPr>
          <w:rFonts w:ascii="Monaco" w:hAnsi="Monaco" w:cs="Times New Roman"/>
          <w:sz w:val="16"/>
          <w:szCs w:val="16"/>
        </w:rPr>
        <w:t xml:space="preserve"> closest):</w:t>
      </w:r>
    </w:p>
    <w:p w14:paraId="2A09926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 </w:t>
      </w:r>
      <w:r w:rsidRPr="00964CD8">
        <w:rPr>
          <w:rFonts w:ascii="Monaco" w:hAnsi="Monaco" w:cs="Times New Roman"/>
          <w:color w:val="666666"/>
          <w:sz w:val="16"/>
          <w:szCs w:val="16"/>
        </w:rPr>
        <w:t>=</w:t>
      </w:r>
      <w:r w:rsidRPr="00964CD8">
        <w:rPr>
          <w:rFonts w:ascii="Monaco" w:hAnsi="Monaco" w:cs="Times New Roman"/>
          <w:sz w:val="16"/>
          <w:szCs w:val="16"/>
        </w:rPr>
        <w:t xml:space="preserve"> distance</w:t>
      </w:r>
    </w:p>
    <w:p w14:paraId="4C417F49" w14:textId="76A4470C"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closest_tile </w:t>
      </w:r>
      <w:r w:rsidRPr="00964CD8">
        <w:rPr>
          <w:rFonts w:ascii="Monaco" w:hAnsi="Monaco" w:cs="Times New Roman"/>
          <w:color w:val="666666"/>
          <w:sz w:val="16"/>
          <w:szCs w:val="16"/>
        </w:rPr>
        <w:t>=</w:t>
      </w:r>
      <w:r w:rsidRPr="00964CD8">
        <w:rPr>
          <w:rFonts w:ascii="Monaco" w:hAnsi="Monaco" w:cs="Times New Roman"/>
          <w:sz w:val="16"/>
          <w:szCs w:val="16"/>
        </w:rPr>
        <w:t xml:space="preserve"> tile</w:t>
      </w:r>
    </w:p>
    <w:p w14:paraId="07BCEA84"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sz w:val="16"/>
          <w:szCs w:val="16"/>
          <w:highlight w:val="cyan"/>
        </w:rPr>
        <w:t>history[</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 xml:space="preserve">(histogram)]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closest_tile</w:t>
      </w:r>
    </w:p>
    <w:p w14:paraId="757D7901"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the_row</w:t>
      </w:r>
      <w:r w:rsidRPr="00964CD8">
        <w:rPr>
          <w:rFonts w:ascii="Monaco" w:hAnsi="Monaco" w:cs="Times New Roman"/>
          <w:color w:val="666666"/>
          <w:sz w:val="16"/>
          <w:szCs w:val="16"/>
        </w:rPr>
        <w:t>.</w:t>
      </w:r>
      <w:r w:rsidRPr="00964CD8">
        <w:rPr>
          <w:rFonts w:ascii="Monaco" w:hAnsi="Monaco" w:cs="Times New Roman"/>
          <w:sz w:val="16"/>
          <w:szCs w:val="16"/>
        </w:rPr>
        <w:t>append(closest_tile</w:t>
      </w:r>
      <w:r w:rsidRPr="00964CD8">
        <w:rPr>
          <w:rFonts w:ascii="Monaco" w:hAnsi="Monaco" w:cs="Times New Roman"/>
          <w:color w:val="666666"/>
          <w:sz w:val="16"/>
          <w:szCs w:val="16"/>
        </w:rPr>
        <w:t>.</w:t>
      </w:r>
      <w:r w:rsidRPr="00964CD8">
        <w:rPr>
          <w:rFonts w:ascii="Monaco" w:hAnsi="Monaco" w:cs="Times New Roman"/>
          <w:sz w:val="16"/>
          <w:szCs w:val="16"/>
        </w:rPr>
        <w:t>title)</w:t>
      </w:r>
    </w:p>
    <w:p w14:paraId="69981E43"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the_chosen</w:t>
      </w:r>
      <w:r w:rsidRPr="00964CD8">
        <w:rPr>
          <w:rFonts w:ascii="Monaco" w:hAnsi="Monaco" w:cs="Times New Roman"/>
          <w:color w:val="666666"/>
          <w:sz w:val="16"/>
          <w:szCs w:val="16"/>
        </w:rPr>
        <w:t>.</w:t>
      </w:r>
      <w:r w:rsidRPr="00964CD8">
        <w:rPr>
          <w:rFonts w:ascii="Monaco" w:hAnsi="Monaco" w:cs="Times New Roman"/>
          <w:sz w:val="16"/>
          <w:szCs w:val="16"/>
        </w:rPr>
        <w:t>append(the_row)</w:t>
      </w:r>
    </w:p>
    <w:p w14:paraId="47179CF5" w14:textId="77777777" w:rsidR="0002324D" w:rsidRDefault="0002324D" w:rsidP="002D1855">
      <w:pPr>
        <w:rPr>
          <w:rFonts w:ascii="Aller Light Regular" w:hAnsi="Aller Light Regular" w:cs="Arial"/>
          <w:color w:val="000000"/>
          <w:u w:val="single"/>
        </w:rPr>
      </w:pPr>
    </w:p>
    <w:p w14:paraId="01261093" w14:textId="50B47275" w:rsidR="002415FE" w:rsidRDefault="002415FE" w:rsidP="002D1855">
      <w:pPr>
        <w:rPr>
          <w:rFonts w:ascii="Aller Light Regular" w:hAnsi="Aller Light Regular" w:cs="Arial"/>
          <w:color w:val="000000"/>
          <w:u w:val="single"/>
        </w:rPr>
      </w:pPr>
      <w:r>
        <w:rPr>
          <w:rFonts w:ascii="Garamond" w:hAnsi="Garamond" w:cs="Arial"/>
          <w:color w:val="000000"/>
        </w:rPr>
        <w:t>We predicted that this method would be particularly</w:t>
      </w:r>
      <w:r w:rsidRPr="00A40ECE">
        <w:rPr>
          <w:rFonts w:ascii="Garamond" w:hAnsi="Garamond" w:cs="Arial"/>
          <w:color w:val="000000"/>
        </w:rPr>
        <w:t xml:space="preserve"> effective</w:t>
      </w:r>
      <w:r>
        <w:rPr>
          <w:rFonts w:ascii="Garamond" w:hAnsi="Garamond" w:cs="Arial"/>
          <w:color w:val="000000"/>
        </w:rPr>
        <w:t xml:space="preserve"> </w:t>
      </w:r>
      <w:r w:rsidRPr="00A40ECE">
        <w:rPr>
          <w:rFonts w:ascii="Garamond" w:hAnsi="Garamond" w:cs="Arial"/>
          <w:color w:val="000000"/>
        </w:rPr>
        <w:t>for cartoonified images, which contained many quadrant histograms that held just a single color block.</w:t>
      </w:r>
      <w:r>
        <w:rPr>
          <w:rFonts w:ascii="Garamond" w:hAnsi="Garamond" w:cs="Arial"/>
          <w:color w:val="000000"/>
        </w:rPr>
        <w:t xml:space="preserve"> </w:t>
      </w:r>
      <w:r w:rsidR="00A02F0B">
        <w:rPr>
          <w:rFonts w:ascii="Garamond" w:hAnsi="Garamond" w:cs="Arial"/>
          <w:color w:val="000000"/>
        </w:rPr>
        <w:t xml:space="preserve">For every quadrant that used the expensive operation to find a best tile match, we required 500 </w:t>
      </w:r>
      <w:r w:rsidR="007578E0">
        <w:rPr>
          <w:rFonts w:ascii="Garamond" w:hAnsi="Garamond" w:cs="Arial"/>
          <w:color w:val="000000"/>
        </w:rPr>
        <w:t xml:space="preserve">L1 norm </w:t>
      </w:r>
      <w:r w:rsidR="00A02F0B">
        <w:rPr>
          <w:rFonts w:ascii="Garamond" w:hAnsi="Garamond" w:cs="Arial"/>
          <w:color w:val="000000"/>
        </w:rPr>
        <w:t>comparisons; compared to using the history method, which found the closest match in constant O(1) access time by just looking it up in the dictionary.</w:t>
      </w:r>
    </w:p>
    <w:p w14:paraId="2C567BF8" w14:textId="77777777" w:rsidR="002415FE" w:rsidRPr="00A40ECE" w:rsidRDefault="002415FE" w:rsidP="002D1855">
      <w:pPr>
        <w:rPr>
          <w:rFonts w:ascii="Aller Light Regular" w:hAnsi="Aller Light Regular" w:cs="Arial"/>
          <w:color w:val="000000"/>
          <w:u w:val="single"/>
        </w:rPr>
      </w:pPr>
    </w:p>
    <w:p w14:paraId="4EA5A472" w14:textId="1615A757" w:rsidR="00BD2FA8" w:rsidRDefault="00BD2FA8"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c. Alpha Method</w:t>
      </w:r>
    </w:p>
    <w:p w14:paraId="39AD53B0" w14:textId="77777777" w:rsidR="00964CD8" w:rsidRDefault="00964CD8" w:rsidP="002D1855">
      <w:pPr>
        <w:rPr>
          <w:rFonts w:ascii="Aller Light Regular" w:hAnsi="Aller Light Regular" w:cs="Arial"/>
          <w:color w:val="000000"/>
          <w:sz w:val="32"/>
          <w:szCs w:val="32"/>
          <w:u w:val="single"/>
        </w:rPr>
      </w:pPr>
    </w:p>
    <w:p w14:paraId="2A2A2B0F" w14:textId="6EAAB568" w:rsidR="00964CD8" w:rsidRDefault="00964CD8" w:rsidP="002D1855">
      <w:pPr>
        <w:rPr>
          <w:rFonts w:ascii="Garamond" w:hAnsi="Garamond" w:cs="Arial"/>
          <w:color w:val="000000"/>
        </w:rPr>
      </w:pPr>
      <w:r>
        <w:rPr>
          <w:rFonts w:ascii="Garamond" w:hAnsi="Garamond" w:cs="Arial"/>
          <w:color w:val="000000"/>
        </w:rPr>
        <w:t>With the aim of improving the aesthetic</w:t>
      </w:r>
      <w:r w:rsidR="007578E0">
        <w:rPr>
          <w:rFonts w:ascii="Garamond" w:hAnsi="Garamond" w:cs="Arial"/>
          <w:color w:val="000000"/>
        </w:rPr>
        <w:t>s</w:t>
      </w:r>
      <w:r>
        <w:rPr>
          <w:rFonts w:ascii="Garamond" w:hAnsi="Garamond" w:cs="Arial"/>
          <w:color w:val="000000"/>
        </w:rPr>
        <w:t xml:space="preserve"> and recognizability of our images, we introduced the ALPHA constant at the b</w:t>
      </w:r>
      <w:r w:rsidR="00C7525B">
        <w:rPr>
          <w:rFonts w:ascii="Garamond" w:hAnsi="Garamond" w:cs="Arial"/>
          <w:color w:val="000000"/>
        </w:rPr>
        <w:t xml:space="preserve">eginning of main.py, which was a value between 0 and 1 that determined the ratio in the linear sum of color and grayscale similarity. </w:t>
      </w:r>
    </w:p>
    <w:p w14:paraId="2F4FED99" w14:textId="77777777" w:rsidR="00FF6F98" w:rsidRDefault="00FF6F98" w:rsidP="002D1855">
      <w:pPr>
        <w:rPr>
          <w:rFonts w:ascii="Garamond" w:hAnsi="Garamond" w:cs="Arial"/>
          <w:color w:val="000000"/>
        </w:rPr>
      </w:pPr>
    </w:p>
    <w:p w14:paraId="5AFB7CE4" w14:textId="652B52FC" w:rsidR="005B62F5" w:rsidRPr="005B62F5" w:rsidRDefault="00FF6F98" w:rsidP="005B62F5">
      <w:pPr>
        <w:rPr>
          <w:rFonts w:ascii="Garamond" w:hAnsi="Garamond" w:cs="Arial"/>
          <w:color w:val="000000"/>
          <w:sz w:val="20"/>
          <w:szCs w:val="20"/>
        </w:rPr>
      </w:pPr>
      <w:r>
        <w:rPr>
          <w:rFonts w:ascii="Garamond" w:hAnsi="Garamond" w:cs="Arial"/>
          <w:color w:val="000000"/>
        </w:rPr>
        <w:t>Again, new code is highlighted in cyan.</w:t>
      </w:r>
      <w:r w:rsidR="005B62F5">
        <w:rPr>
          <w:rFonts w:ascii="Garamond" w:hAnsi="Garamond" w:cs="Arial"/>
          <w:color w:val="000000"/>
        </w:rPr>
        <w:t xml:space="preserve"> </w:t>
      </w:r>
    </w:p>
    <w:p w14:paraId="2C3C49B2" w14:textId="77777777" w:rsidR="00964CD8" w:rsidRDefault="00964CD8" w:rsidP="002D1855">
      <w:pPr>
        <w:rPr>
          <w:rFonts w:ascii="Garamond" w:hAnsi="Garamond" w:cs="Arial"/>
          <w:color w:val="000000"/>
        </w:rPr>
      </w:pPr>
    </w:p>
    <w:p w14:paraId="599C42A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the_chosen </w:t>
      </w:r>
      <w:r w:rsidRPr="00FF6F98">
        <w:rPr>
          <w:rFonts w:ascii="Monaco" w:hAnsi="Monaco" w:cs="Times New Roman"/>
          <w:color w:val="666666"/>
          <w:sz w:val="16"/>
          <w:szCs w:val="16"/>
        </w:rPr>
        <w:t>=</w:t>
      </w:r>
      <w:r w:rsidRPr="00FF6F98">
        <w:rPr>
          <w:rFonts w:ascii="Monaco" w:hAnsi="Monaco" w:cs="Times New Roman"/>
          <w:sz w:val="16"/>
          <w:szCs w:val="16"/>
        </w:rPr>
        <w:t xml:space="preserve"> []</w:t>
      </w:r>
    </w:p>
    <w:p w14:paraId="5AB6FF07"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history </w:t>
      </w:r>
      <w:r w:rsidRPr="00FF6F98">
        <w:rPr>
          <w:rFonts w:ascii="Monaco" w:hAnsi="Monaco" w:cs="Times New Roman"/>
          <w:color w:val="666666"/>
          <w:sz w:val="16"/>
          <w:szCs w:val="16"/>
        </w:rPr>
        <w:t>=</w:t>
      </w:r>
      <w:r w:rsidRPr="00FF6F98">
        <w:rPr>
          <w:rFonts w:ascii="Monaco" w:hAnsi="Monaco" w:cs="Times New Roman"/>
          <w:sz w:val="16"/>
          <w:szCs w:val="16"/>
        </w:rPr>
        <w:t xml:space="preserve"> {} </w:t>
      </w:r>
      <w:r w:rsidRPr="00FF6F98">
        <w:rPr>
          <w:rFonts w:ascii="Monaco" w:hAnsi="Monaco" w:cs="Times New Roman"/>
          <w:i/>
          <w:iCs/>
          <w:color w:val="408080"/>
          <w:sz w:val="16"/>
          <w:szCs w:val="16"/>
        </w:rPr>
        <w:t># store histogram-best tile matches</w:t>
      </w:r>
    </w:p>
    <w:p w14:paraId="39628603" w14:textId="77777777" w:rsidR="00964CD8" w:rsidRPr="00FF6F98" w:rsidRDefault="00964CD8" w:rsidP="00964CD8">
      <w:pPr>
        <w:widowControl w:val="0"/>
        <w:autoSpaceDE w:val="0"/>
        <w:autoSpaceDN w:val="0"/>
        <w:adjustRightInd w:val="0"/>
        <w:rPr>
          <w:rFonts w:ascii="Monaco" w:hAnsi="Monaco" w:cs="Times New Roman"/>
          <w:sz w:val="16"/>
          <w:szCs w:val="16"/>
        </w:rPr>
      </w:pPr>
    </w:p>
    <w:p w14:paraId="13BBEC1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i </w:t>
      </w:r>
      <w:r w:rsidRPr="00FF6F98">
        <w:rPr>
          <w:rFonts w:ascii="Monaco" w:hAnsi="Monaco" w:cs="Times New Roman"/>
          <w:b/>
          <w:bCs/>
          <w:color w:val="AA22FF"/>
          <w:sz w:val="16"/>
          <w:szCs w:val="16"/>
        </w:rPr>
        <w:t>in</w:t>
      </w:r>
      <w:r w:rsidRPr="00FF6F98">
        <w:rPr>
          <w:rFonts w:ascii="Monaco" w:hAnsi="Monaco" w:cs="Times New Roman"/>
          <w:sz w:val="16"/>
          <w:szCs w:val="16"/>
        </w:rPr>
        <w:t xml:space="preserve"> </w:t>
      </w:r>
      <w:r w:rsidRPr="00FF6F98">
        <w:rPr>
          <w:rFonts w:ascii="Monaco" w:hAnsi="Monaco" w:cs="Times New Roman"/>
          <w:color w:val="008000"/>
          <w:sz w:val="16"/>
          <w:szCs w:val="16"/>
        </w:rPr>
        <w:t>xrange</w:t>
      </w:r>
      <w:r w:rsidRPr="00FF6F98">
        <w:rPr>
          <w:rFonts w:ascii="Monaco" w:hAnsi="Monaco" w:cs="Times New Roman"/>
          <w:sz w:val="16"/>
          <w:szCs w:val="16"/>
        </w:rPr>
        <w:t>(base</w:t>
      </w:r>
      <w:r w:rsidRPr="00FF6F98">
        <w:rPr>
          <w:rFonts w:ascii="Monaco" w:hAnsi="Monaco" w:cs="Times New Roman"/>
          <w:color w:val="666666"/>
          <w:sz w:val="16"/>
          <w:szCs w:val="16"/>
        </w:rPr>
        <w:t>.</w:t>
      </w:r>
      <w:r w:rsidRPr="00FF6F98">
        <w:rPr>
          <w:rFonts w:ascii="Monaco" w:hAnsi="Monaco" w:cs="Times New Roman"/>
          <w:sz w:val="16"/>
          <w:szCs w:val="16"/>
        </w:rPr>
        <w:t>rows):</w:t>
      </w:r>
    </w:p>
    <w:p w14:paraId="2B5D27B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hist_row </w:t>
      </w:r>
      <w:r w:rsidRPr="00FF6F98">
        <w:rPr>
          <w:rFonts w:ascii="Monaco" w:hAnsi="Monaco" w:cs="Times New Roman"/>
          <w:color w:val="666666"/>
          <w:sz w:val="16"/>
          <w:szCs w:val="16"/>
        </w:rPr>
        <w:t>=</w:t>
      </w:r>
      <w:r w:rsidRPr="00FF6F98">
        <w:rPr>
          <w:rFonts w:ascii="Monaco" w:hAnsi="Monaco" w:cs="Times New Roman"/>
          <w:sz w:val="16"/>
          <w:szCs w:val="16"/>
        </w:rPr>
        <w:t xml:space="preserve"> base</w:t>
      </w:r>
      <w:r w:rsidRPr="00FF6F98">
        <w:rPr>
          <w:rFonts w:ascii="Monaco" w:hAnsi="Monaco" w:cs="Times New Roman"/>
          <w:color w:val="666666"/>
          <w:sz w:val="16"/>
          <w:szCs w:val="16"/>
        </w:rPr>
        <w:t>.</w:t>
      </w:r>
      <w:r w:rsidRPr="00FF6F98">
        <w:rPr>
          <w:rFonts w:ascii="Monaco" w:hAnsi="Monaco" w:cs="Times New Roman"/>
          <w:sz w:val="16"/>
          <w:szCs w:val="16"/>
        </w:rPr>
        <w:t>histograms[i]</w:t>
      </w:r>
    </w:p>
    <w:p w14:paraId="2FCA6164"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sz w:val="16"/>
          <w:szCs w:val="16"/>
          <w:highlight w:val="cyan"/>
        </w:rPr>
        <w:t xml:space="preserve">grayscales </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 xml:space="preserve"> base</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grayscales[i]</w:t>
      </w:r>
    </w:p>
    <w:p w14:paraId="02070A1B"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the_row </w:t>
      </w:r>
      <w:r w:rsidRPr="00FF6F98">
        <w:rPr>
          <w:rFonts w:ascii="Monaco" w:hAnsi="Monaco" w:cs="Times New Roman"/>
          <w:color w:val="666666"/>
          <w:sz w:val="16"/>
          <w:szCs w:val="16"/>
        </w:rPr>
        <w:t>=</w:t>
      </w:r>
      <w:r w:rsidRPr="00FF6F98">
        <w:rPr>
          <w:rFonts w:ascii="Monaco" w:hAnsi="Monaco" w:cs="Times New Roman"/>
          <w:sz w:val="16"/>
          <w:szCs w:val="16"/>
        </w:rPr>
        <w:t xml:space="preserve"> []</w:t>
      </w:r>
    </w:p>
    <w:p w14:paraId="631B59F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j </w:t>
      </w:r>
      <w:r w:rsidRPr="00FF6F98">
        <w:rPr>
          <w:rFonts w:ascii="Monaco" w:hAnsi="Monaco" w:cs="Times New Roman"/>
          <w:b/>
          <w:bCs/>
          <w:color w:val="AA22FF"/>
          <w:sz w:val="16"/>
          <w:szCs w:val="16"/>
        </w:rPr>
        <w:t>in</w:t>
      </w:r>
      <w:r w:rsidRPr="00FF6F98">
        <w:rPr>
          <w:rFonts w:ascii="Monaco" w:hAnsi="Monaco" w:cs="Times New Roman"/>
          <w:sz w:val="16"/>
          <w:szCs w:val="16"/>
        </w:rPr>
        <w:t xml:space="preserve"> </w:t>
      </w:r>
      <w:r w:rsidRPr="00FF6F98">
        <w:rPr>
          <w:rFonts w:ascii="Monaco" w:hAnsi="Monaco" w:cs="Times New Roman"/>
          <w:color w:val="008000"/>
          <w:sz w:val="16"/>
          <w:szCs w:val="16"/>
        </w:rPr>
        <w:t>xrange</w:t>
      </w:r>
      <w:r w:rsidRPr="00FF6F98">
        <w:rPr>
          <w:rFonts w:ascii="Monaco" w:hAnsi="Monaco" w:cs="Times New Roman"/>
          <w:sz w:val="16"/>
          <w:szCs w:val="16"/>
        </w:rPr>
        <w:t>(base</w:t>
      </w:r>
      <w:r w:rsidRPr="00FF6F98">
        <w:rPr>
          <w:rFonts w:ascii="Monaco" w:hAnsi="Monaco" w:cs="Times New Roman"/>
          <w:color w:val="666666"/>
          <w:sz w:val="16"/>
          <w:szCs w:val="16"/>
        </w:rPr>
        <w:t>.</w:t>
      </w:r>
      <w:r w:rsidRPr="00FF6F98">
        <w:rPr>
          <w:rFonts w:ascii="Monaco" w:hAnsi="Monaco" w:cs="Times New Roman"/>
          <w:sz w:val="16"/>
          <w:szCs w:val="16"/>
        </w:rPr>
        <w:t>cols):</w:t>
      </w:r>
    </w:p>
    <w:p w14:paraId="2B564BDF"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histogram </w:t>
      </w:r>
      <w:r w:rsidRPr="00FF6F98">
        <w:rPr>
          <w:rFonts w:ascii="Monaco" w:hAnsi="Monaco" w:cs="Times New Roman"/>
          <w:color w:val="666666"/>
          <w:sz w:val="16"/>
          <w:szCs w:val="16"/>
        </w:rPr>
        <w:t>=</w:t>
      </w:r>
      <w:r w:rsidRPr="00FF6F98">
        <w:rPr>
          <w:rFonts w:ascii="Monaco" w:hAnsi="Monaco" w:cs="Times New Roman"/>
          <w:sz w:val="16"/>
          <w:szCs w:val="16"/>
        </w:rPr>
        <w:t xml:space="preserve"> hist_row[j]</w:t>
      </w:r>
    </w:p>
    <w:p w14:paraId="28A961E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sz w:val="16"/>
          <w:szCs w:val="16"/>
          <w:highlight w:val="cyan"/>
        </w:rPr>
        <w:t xml:space="preserve">graygram </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 xml:space="preserve"> grayscales[j]</w:t>
      </w:r>
    </w:p>
    <w:p w14:paraId="051DEE7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 </w:t>
      </w:r>
      <w:r w:rsidRPr="00FF6F98">
        <w:rPr>
          <w:rFonts w:ascii="Monaco" w:hAnsi="Monaco" w:cs="Times New Roman"/>
          <w:color w:val="666666"/>
          <w:sz w:val="16"/>
          <w:szCs w:val="16"/>
        </w:rPr>
        <w:t>=</w:t>
      </w:r>
      <w:r w:rsidRPr="00FF6F98">
        <w:rPr>
          <w:rFonts w:ascii="Monaco" w:hAnsi="Monaco" w:cs="Times New Roman"/>
          <w:sz w:val="16"/>
          <w:szCs w:val="16"/>
        </w:rPr>
        <w:t xml:space="preserve"> </w:t>
      </w:r>
      <w:r w:rsidRPr="00FF6F98">
        <w:rPr>
          <w:rFonts w:ascii="Monaco" w:hAnsi="Monaco" w:cs="Times New Roman"/>
          <w:color w:val="666666"/>
          <w:sz w:val="16"/>
          <w:szCs w:val="16"/>
        </w:rPr>
        <w:t>100</w:t>
      </w:r>
    </w:p>
    <w:p w14:paraId="6851A49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if</w:t>
      </w:r>
      <w:r w:rsidRPr="00FF6F98">
        <w:rPr>
          <w:rFonts w:ascii="Monaco" w:hAnsi="Monaco" w:cs="Times New Roman"/>
          <w:sz w:val="16"/>
          <w:szCs w:val="16"/>
        </w:rPr>
        <w:t xml:space="preserve"> </w:t>
      </w:r>
      <w:r w:rsidRPr="00FF6F98">
        <w:rPr>
          <w:rFonts w:ascii="Monaco" w:hAnsi="Monaco" w:cs="Times New Roman"/>
          <w:color w:val="008000"/>
          <w:sz w:val="16"/>
          <w:szCs w:val="16"/>
        </w:rPr>
        <w:t>str</w:t>
      </w:r>
      <w:r w:rsidRPr="00FF6F98">
        <w:rPr>
          <w:rFonts w:ascii="Monaco" w:hAnsi="Monaco" w:cs="Times New Roman"/>
          <w:sz w:val="16"/>
          <w:szCs w:val="16"/>
        </w:rPr>
        <w:t xml:space="preserve">(histogram) </w:t>
      </w:r>
      <w:r w:rsidRPr="00FF6F98">
        <w:rPr>
          <w:rFonts w:ascii="Monaco" w:hAnsi="Monaco" w:cs="Times New Roman"/>
          <w:b/>
          <w:bCs/>
          <w:color w:val="AA22FF"/>
          <w:sz w:val="16"/>
          <w:szCs w:val="16"/>
        </w:rPr>
        <w:t>in</w:t>
      </w:r>
      <w:r w:rsidRPr="00FF6F98">
        <w:rPr>
          <w:rFonts w:ascii="Monaco" w:hAnsi="Monaco" w:cs="Times New Roman"/>
          <w:sz w:val="16"/>
          <w:szCs w:val="16"/>
        </w:rPr>
        <w:t xml:space="preserve"> history:</w:t>
      </w:r>
    </w:p>
    <w:p w14:paraId="1F233302"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closest_tile </w:t>
      </w:r>
      <w:r w:rsidRPr="00FF6F98">
        <w:rPr>
          <w:rFonts w:ascii="Monaco" w:hAnsi="Monaco" w:cs="Times New Roman"/>
          <w:color w:val="666666"/>
          <w:sz w:val="16"/>
          <w:szCs w:val="16"/>
        </w:rPr>
        <w:t>=</w:t>
      </w:r>
      <w:r w:rsidRPr="00FF6F98">
        <w:rPr>
          <w:rFonts w:ascii="Monaco" w:hAnsi="Monaco" w:cs="Times New Roman"/>
          <w:sz w:val="16"/>
          <w:szCs w:val="16"/>
        </w:rPr>
        <w:t xml:space="preserve"> history[</w:t>
      </w:r>
      <w:r w:rsidRPr="00FF6F98">
        <w:rPr>
          <w:rFonts w:ascii="Monaco" w:hAnsi="Monaco" w:cs="Times New Roman"/>
          <w:color w:val="008000"/>
          <w:sz w:val="16"/>
          <w:szCs w:val="16"/>
        </w:rPr>
        <w:t>str</w:t>
      </w:r>
      <w:r w:rsidRPr="00FF6F98">
        <w:rPr>
          <w:rFonts w:ascii="Monaco" w:hAnsi="Monaco" w:cs="Times New Roman"/>
          <w:sz w:val="16"/>
          <w:szCs w:val="16"/>
        </w:rPr>
        <w:t>(histogram)]</w:t>
      </w:r>
    </w:p>
    <w:p w14:paraId="24688F8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i/>
          <w:iCs/>
          <w:color w:val="408080"/>
          <w:sz w:val="16"/>
          <w:szCs w:val="16"/>
        </w:rPr>
        <w:t># This constant-time lookup saves a lot of calculations</w:t>
      </w:r>
    </w:p>
    <w:p w14:paraId="5A56B93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else</w:t>
      </w:r>
      <w:r w:rsidRPr="00FF6F98">
        <w:rPr>
          <w:rFonts w:ascii="Monaco" w:hAnsi="Monaco" w:cs="Times New Roman"/>
          <w:sz w:val="16"/>
          <w:szCs w:val="16"/>
        </w:rPr>
        <w:t>:</w:t>
      </w:r>
    </w:p>
    <w:p w14:paraId="4C0C029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key </w:t>
      </w:r>
      <w:r w:rsidRPr="00FF6F98">
        <w:rPr>
          <w:rFonts w:ascii="Monaco" w:hAnsi="Monaco" w:cs="Times New Roman"/>
          <w:b/>
          <w:bCs/>
          <w:color w:val="AA22FF"/>
          <w:sz w:val="16"/>
          <w:szCs w:val="16"/>
        </w:rPr>
        <w:t>in</w:t>
      </w:r>
      <w:r w:rsidRPr="00FF6F98">
        <w:rPr>
          <w:rFonts w:ascii="Monaco" w:hAnsi="Monaco" w:cs="Times New Roman"/>
          <w:sz w:val="16"/>
          <w:szCs w:val="16"/>
        </w:rPr>
        <w:t xml:space="preserve"> tiles:</w:t>
      </w:r>
    </w:p>
    <w:p w14:paraId="03CB4620"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tile </w:t>
      </w:r>
      <w:r w:rsidRPr="00FF6F98">
        <w:rPr>
          <w:rFonts w:ascii="Monaco" w:hAnsi="Monaco" w:cs="Times New Roman"/>
          <w:color w:val="666666"/>
          <w:sz w:val="16"/>
          <w:szCs w:val="16"/>
        </w:rPr>
        <w:t>=</w:t>
      </w:r>
      <w:r w:rsidRPr="00FF6F98">
        <w:rPr>
          <w:rFonts w:ascii="Monaco" w:hAnsi="Monaco" w:cs="Times New Roman"/>
          <w:sz w:val="16"/>
          <w:szCs w:val="16"/>
        </w:rPr>
        <w:t xml:space="preserve"> tiles[key]</w:t>
      </w:r>
    </w:p>
    <w:p w14:paraId="661DDCA1"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Pr>
          <w:rFonts w:ascii="Times New Roman" w:hAnsi="Times New Roman" w:cs="Times New Roman"/>
        </w:rPr>
        <w:t xml:space="preserve"> </w:t>
      </w:r>
      <w:r w:rsidRPr="005B62F5">
        <w:rPr>
          <w:rFonts w:ascii="Monaco" w:hAnsi="Monaco" w:cs="Times New Roman"/>
          <w:sz w:val="16"/>
          <w:szCs w:val="16"/>
        </w:rPr>
        <w:t xml:space="preserve">                  </w:t>
      </w:r>
      <w:r w:rsidRPr="005B62F5">
        <w:rPr>
          <w:rFonts w:ascii="Monaco" w:hAnsi="Monaco" w:cs="Times New Roman"/>
          <w:b/>
          <w:bCs/>
          <w:color w:val="008000"/>
          <w:sz w:val="16"/>
          <w:szCs w:val="16"/>
          <w:highlight w:val="cyan"/>
        </w:rPr>
        <w:t>if</w:t>
      </w:r>
      <w:r w:rsidRPr="005B62F5">
        <w:rPr>
          <w:rFonts w:ascii="Monaco" w:hAnsi="Monaco" w:cs="Times New Roman"/>
          <w:sz w:val="16"/>
          <w:szCs w:val="16"/>
          <w:highlight w:val="cyan"/>
        </w:rPr>
        <w:t xml:space="preserve"> ALPHA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1</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All color</w:t>
      </w:r>
    </w:p>
    <w:p w14:paraId="22A5E8A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l1_color_norm(histogram,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histogram)</w:t>
      </w:r>
    </w:p>
    <w:p w14:paraId="51DB122D"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b/>
          <w:bCs/>
          <w:color w:val="008000"/>
          <w:sz w:val="16"/>
          <w:szCs w:val="16"/>
          <w:highlight w:val="cyan"/>
        </w:rPr>
        <w:t>elif</w:t>
      </w:r>
      <w:r w:rsidRPr="005B62F5">
        <w:rPr>
          <w:rFonts w:ascii="Monaco" w:hAnsi="Monaco" w:cs="Times New Roman"/>
          <w:sz w:val="16"/>
          <w:szCs w:val="16"/>
          <w:highlight w:val="cyan"/>
        </w:rPr>
        <w:t xml:space="preserve"> ALPHA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0</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All grayscale</w:t>
      </w:r>
    </w:p>
    <w:p w14:paraId="5C553B70"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l1_gray_norm(graygram,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gray)</w:t>
      </w:r>
    </w:p>
    <w:p w14:paraId="4CD6118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b/>
          <w:bCs/>
          <w:color w:val="008000"/>
          <w:sz w:val="16"/>
          <w:szCs w:val="16"/>
          <w:highlight w:val="cyan"/>
        </w:rPr>
        <w:t>else</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Linear sum of ratio between the two</w:t>
      </w:r>
    </w:p>
    <w:p w14:paraId="4B6B39B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dcolor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l1_color_norm(histogram,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histogram)</w:t>
      </w:r>
    </w:p>
    <w:p w14:paraId="6B91FADE"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dgray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l1_gray_norm(graygram,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gray)</w:t>
      </w:r>
    </w:p>
    <w:p w14:paraId="5A520B3C" w14:textId="77777777" w:rsidR="005B62F5" w:rsidRPr="005B62F5" w:rsidRDefault="005B62F5" w:rsidP="005B62F5">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ALPHA</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dcolor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1-</w:t>
      </w:r>
      <w:r w:rsidRPr="005B62F5">
        <w:rPr>
          <w:rFonts w:ascii="Monaco" w:hAnsi="Monaco" w:cs="Times New Roman"/>
          <w:sz w:val="16"/>
          <w:szCs w:val="16"/>
          <w:highlight w:val="cyan"/>
        </w:rPr>
        <w:t>ALPHA)</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dgray</w:t>
      </w:r>
    </w:p>
    <w:p w14:paraId="6AEA6EA7"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if</w:t>
      </w:r>
      <w:r w:rsidRPr="00FF6F98">
        <w:rPr>
          <w:rFonts w:ascii="Monaco" w:hAnsi="Monaco" w:cs="Times New Roman"/>
          <w:sz w:val="16"/>
          <w:szCs w:val="16"/>
        </w:rPr>
        <w:t xml:space="preserve"> (distance </w:t>
      </w:r>
      <w:r w:rsidRPr="00FF6F98">
        <w:rPr>
          <w:rFonts w:ascii="Monaco" w:hAnsi="Monaco" w:cs="Times New Roman"/>
          <w:color w:val="666666"/>
          <w:sz w:val="16"/>
          <w:szCs w:val="16"/>
        </w:rPr>
        <w:t>&lt;</w:t>
      </w:r>
      <w:r w:rsidRPr="00FF6F98">
        <w:rPr>
          <w:rFonts w:ascii="Monaco" w:hAnsi="Monaco" w:cs="Times New Roman"/>
          <w:sz w:val="16"/>
          <w:szCs w:val="16"/>
        </w:rPr>
        <w:t xml:space="preserve"> closest):</w:t>
      </w:r>
    </w:p>
    <w:p w14:paraId="3EA3FB3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 </w:t>
      </w:r>
      <w:r w:rsidRPr="00FF6F98">
        <w:rPr>
          <w:rFonts w:ascii="Monaco" w:hAnsi="Monaco" w:cs="Times New Roman"/>
          <w:color w:val="666666"/>
          <w:sz w:val="16"/>
          <w:szCs w:val="16"/>
        </w:rPr>
        <w:t>=</w:t>
      </w:r>
      <w:r w:rsidRPr="00FF6F98">
        <w:rPr>
          <w:rFonts w:ascii="Monaco" w:hAnsi="Monaco" w:cs="Times New Roman"/>
          <w:sz w:val="16"/>
          <w:szCs w:val="16"/>
        </w:rPr>
        <w:t xml:space="preserve"> distance</w:t>
      </w:r>
    </w:p>
    <w:p w14:paraId="33E98B9B"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closest_tile </w:t>
      </w:r>
      <w:r w:rsidRPr="00FF6F98">
        <w:rPr>
          <w:rFonts w:ascii="Monaco" w:hAnsi="Monaco" w:cs="Times New Roman"/>
          <w:color w:val="666666"/>
          <w:sz w:val="16"/>
          <w:szCs w:val="16"/>
        </w:rPr>
        <w:t>=</w:t>
      </w:r>
      <w:r w:rsidRPr="00FF6F98">
        <w:rPr>
          <w:rFonts w:ascii="Monaco" w:hAnsi="Monaco" w:cs="Times New Roman"/>
          <w:sz w:val="16"/>
          <w:szCs w:val="16"/>
        </w:rPr>
        <w:t xml:space="preserve"> tile</w:t>
      </w:r>
    </w:p>
    <w:p w14:paraId="219D813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history[</w:t>
      </w:r>
      <w:r w:rsidRPr="00FF6F98">
        <w:rPr>
          <w:rFonts w:ascii="Monaco" w:hAnsi="Monaco" w:cs="Times New Roman"/>
          <w:color w:val="008000"/>
          <w:sz w:val="16"/>
          <w:szCs w:val="16"/>
        </w:rPr>
        <w:t>str</w:t>
      </w:r>
      <w:r w:rsidRPr="00FF6F98">
        <w:rPr>
          <w:rFonts w:ascii="Monaco" w:hAnsi="Monaco" w:cs="Times New Roman"/>
          <w:sz w:val="16"/>
          <w:szCs w:val="16"/>
        </w:rPr>
        <w:t xml:space="preserve">(histogram)] </w:t>
      </w:r>
      <w:r w:rsidRPr="00FF6F98">
        <w:rPr>
          <w:rFonts w:ascii="Monaco" w:hAnsi="Monaco" w:cs="Times New Roman"/>
          <w:color w:val="666666"/>
          <w:sz w:val="16"/>
          <w:szCs w:val="16"/>
        </w:rPr>
        <w:t>=</w:t>
      </w:r>
      <w:r w:rsidRPr="00FF6F98">
        <w:rPr>
          <w:rFonts w:ascii="Monaco" w:hAnsi="Monaco" w:cs="Times New Roman"/>
          <w:sz w:val="16"/>
          <w:szCs w:val="16"/>
        </w:rPr>
        <w:t xml:space="preserve"> closest_tile</w:t>
      </w:r>
    </w:p>
    <w:p w14:paraId="3273E963"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the_row</w:t>
      </w:r>
      <w:r w:rsidRPr="00FF6F98">
        <w:rPr>
          <w:rFonts w:ascii="Monaco" w:hAnsi="Monaco" w:cs="Times New Roman"/>
          <w:color w:val="666666"/>
          <w:sz w:val="16"/>
          <w:szCs w:val="16"/>
        </w:rPr>
        <w:t>.</w:t>
      </w:r>
      <w:r w:rsidRPr="00FF6F98">
        <w:rPr>
          <w:rFonts w:ascii="Monaco" w:hAnsi="Monaco" w:cs="Times New Roman"/>
          <w:sz w:val="16"/>
          <w:szCs w:val="16"/>
        </w:rPr>
        <w:t>append(closest_tile</w:t>
      </w:r>
      <w:r w:rsidRPr="00FF6F98">
        <w:rPr>
          <w:rFonts w:ascii="Monaco" w:hAnsi="Monaco" w:cs="Times New Roman"/>
          <w:color w:val="666666"/>
          <w:sz w:val="16"/>
          <w:szCs w:val="16"/>
        </w:rPr>
        <w:t>.</w:t>
      </w:r>
      <w:r w:rsidRPr="00FF6F98">
        <w:rPr>
          <w:rFonts w:ascii="Monaco" w:hAnsi="Monaco" w:cs="Times New Roman"/>
          <w:sz w:val="16"/>
          <w:szCs w:val="16"/>
        </w:rPr>
        <w:t>title)</w:t>
      </w:r>
    </w:p>
    <w:p w14:paraId="23CD47D8"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the_chosen</w:t>
      </w:r>
      <w:r w:rsidRPr="00FF6F98">
        <w:rPr>
          <w:rFonts w:ascii="Monaco" w:hAnsi="Monaco" w:cs="Times New Roman"/>
          <w:color w:val="666666"/>
          <w:sz w:val="16"/>
          <w:szCs w:val="16"/>
        </w:rPr>
        <w:t>.</w:t>
      </w:r>
      <w:r w:rsidRPr="00FF6F98">
        <w:rPr>
          <w:rFonts w:ascii="Monaco" w:hAnsi="Monaco" w:cs="Times New Roman"/>
          <w:sz w:val="16"/>
          <w:szCs w:val="16"/>
        </w:rPr>
        <w:t>append(the_row)</w:t>
      </w:r>
    </w:p>
    <w:p w14:paraId="0A8EA60E" w14:textId="77777777" w:rsidR="00964CD8" w:rsidRPr="00964CD8" w:rsidRDefault="00964CD8" w:rsidP="002D1855">
      <w:pPr>
        <w:rPr>
          <w:rFonts w:ascii="Garamond" w:hAnsi="Garamond" w:cs="Arial"/>
          <w:color w:val="000000"/>
        </w:rPr>
      </w:pPr>
    </w:p>
    <w:p w14:paraId="3B2D44D1" w14:textId="65456B4B" w:rsidR="001B18BB" w:rsidRDefault="00C7525B" w:rsidP="002D1855">
      <w:pPr>
        <w:rPr>
          <w:rFonts w:ascii="Garamond" w:hAnsi="Garamond" w:cs="Arial"/>
          <w:b/>
          <w:color w:val="000000"/>
          <w:u w:val="single"/>
        </w:rPr>
      </w:pPr>
      <w:r>
        <w:rPr>
          <w:rFonts w:ascii="Garamond" w:hAnsi="Garamond" w:cs="Arial"/>
          <w:b/>
          <w:color w:val="000000"/>
          <w:u w:val="single"/>
        </w:rPr>
        <w:t>Calculating L1 Grayscale Norm</w:t>
      </w:r>
    </w:p>
    <w:p w14:paraId="28ACFD26" w14:textId="77777777" w:rsidR="005B62F5" w:rsidRDefault="005B62F5" w:rsidP="002D1855">
      <w:pPr>
        <w:rPr>
          <w:rFonts w:ascii="Garamond" w:hAnsi="Garamond" w:cs="Arial"/>
          <w:b/>
          <w:color w:val="000000"/>
          <w:u w:val="single"/>
        </w:rPr>
      </w:pPr>
    </w:p>
    <w:p w14:paraId="0F78692F" w14:textId="604E5A22" w:rsidR="005B62F5" w:rsidRPr="005B62F5" w:rsidRDefault="005B62F5" w:rsidP="002D1855">
      <w:pPr>
        <w:rPr>
          <w:rFonts w:ascii="Garamond" w:hAnsi="Garamond" w:cs="Arial"/>
          <w:color w:val="000000"/>
        </w:rPr>
      </w:pPr>
      <w:r>
        <w:rPr>
          <w:rFonts w:ascii="Garamond" w:hAnsi="Garamond" w:cs="Arial"/>
          <w:color w:val="000000"/>
        </w:rPr>
        <w:t>We calculated the l1 norm in the same way as the color norm, the only difference being that we had to loop through all three axes of the color histograms, whereas the grayscale histograms only had 1 axis we had to loop through.</w:t>
      </w:r>
      <w:r w:rsidR="001A1968">
        <w:rPr>
          <w:rFonts w:ascii="Garamond" w:hAnsi="Garamond" w:cs="Arial"/>
          <w:color w:val="000000"/>
        </w:rPr>
        <w:t xml:space="preserve"> In similarity.py</w:t>
      </w:r>
    </w:p>
    <w:p w14:paraId="66D8020D" w14:textId="77777777" w:rsidR="001B18BB" w:rsidRDefault="001B18BB" w:rsidP="001B18BB">
      <w:pPr>
        <w:widowControl w:val="0"/>
        <w:autoSpaceDE w:val="0"/>
        <w:autoSpaceDN w:val="0"/>
        <w:adjustRightInd w:val="0"/>
        <w:rPr>
          <w:rFonts w:ascii="Monaco" w:hAnsi="Monaco" w:cs="Times New Roman"/>
          <w:b/>
          <w:bCs/>
          <w:color w:val="008000"/>
          <w:sz w:val="16"/>
          <w:szCs w:val="16"/>
        </w:rPr>
      </w:pPr>
    </w:p>
    <w:p w14:paraId="07D3909B"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b/>
          <w:bCs/>
          <w:color w:val="008000"/>
          <w:sz w:val="16"/>
          <w:szCs w:val="16"/>
        </w:rPr>
        <w:t>def</w:t>
      </w:r>
      <w:r w:rsidRPr="002572A7">
        <w:rPr>
          <w:rFonts w:ascii="Monaco" w:hAnsi="Monaco" w:cs="Times New Roman"/>
          <w:sz w:val="16"/>
          <w:szCs w:val="16"/>
        </w:rPr>
        <w:t xml:space="preserve"> </w:t>
      </w:r>
      <w:r w:rsidRPr="002572A7">
        <w:rPr>
          <w:rFonts w:ascii="Monaco" w:hAnsi="Monaco" w:cs="Times New Roman"/>
          <w:color w:val="0000FF"/>
          <w:sz w:val="16"/>
          <w:szCs w:val="16"/>
        </w:rPr>
        <w:t>l1_gray_norm</w:t>
      </w:r>
      <w:r w:rsidRPr="002572A7">
        <w:rPr>
          <w:rFonts w:ascii="Monaco" w:hAnsi="Monaco" w:cs="Times New Roman"/>
          <w:sz w:val="16"/>
          <w:szCs w:val="16"/>
        </w:rPr>
        <w:t>(h1, h2):</w:t>
      </w:r>
    </w:p>
    <w:p w14:paraId="5A5F42A7"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138CF14A"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21115796" w14:textId="77777777" w:rsidR="001B18BB" w:rsidRPr="002572A7" w:rsidRDefault="001B18BB" w:rsidP="001B18BB">
      <w:pPr>
        <w:widowControl w:val="0"/>
        <w:autoSpaceDE w:val="0"/>
        <w:autoSpaceDN w:val="0"/>
        <w:adjustRightInd w:val="0"/>
        <w:rPr>
          <w:rFonts w:ascii="Monaco" w:hAnsi="Monaco" w:cs="Times New Roman"/>
          <w:sz w:val="16"/>
          <w:szCs w:val="16"/>
        </w:rPr>
      </w:pPr>
      <w:r>
        <w:rPr>
          <w:rFonts w:ascii="Monaco" w:hAnsi="Monaco" w:cs="Times New Roman"/>
          <w:i/>
          <w:iCs/>
          <w:color w:val="408080"/>
          <w:sz w:val="16"/>
          <w:szCs w:val="16"/>
        </w:rPr>
        <w:t xml:space="preserve">    </w:t>
      </w:r>
      <w:r w:rsidRPr="002572A7">
        <w:rPr>
          <w:rFonts w:ascii="Monaco" w:hAnsi="Monaco" w:cs="Times New Roman"/>
          <w:b/>
          <w:bCs/>
          <w:color w:val="008000"/>
          <w:sz w:val="16"/>
          <w:szCs w:val="16"/>
        </w:rPr>
        <w:t>for</w:t>
      </w:r>
      <w:r w:rsidRPr="002572A7">
        <w:rPr>
          <w:rFonts w:ascii="Monaco" w:hAnsi="Monaco" w:cs="Times New Roman"/>
          <w:sz w:val="16"/>
          <w:szCs w:val="16"/>
        </w:rPr>
        <w:t xml:space="preserve"> g </w:t>
      </w:r>
      <w:r w:rsidRPr="002572A7">
        <w:rPr>
          <w:rFonts w:ascii="Monaco" w:hAnsi="Monaco" w:cs="Times New Roman"/>
          <w:b/>
          <w:bCs/>
          <w:color w:val="AA22FF"/>
          <w:sz w:val="16"/>
          <w:szCs w:val="16"/>
        </w:rPr>
        <w:t>in</w:t>
      </w:r>
      <w:r w:rsidRPr="002572A7">
        <w:rPr>
          <w:rFonts w:ascii="Monaco" w:hAnsi="Monaco" w:cs="Times New Roman"/>
          <w:sz w:val="16"/>
          <w:szCs w:val="16"/>
        </w:rPr>
        <w:t xml:space="preserve"> </w:t>
      </w:r>
      <w:r w:rsidRPr="002572A7">
        <w:rPr>
          <w:rFonts w:ascii="Monaco" w:hAnsi="Monaco" w:cs="Times New Roman"/>
          <w:color w:val="008000"/>
          <w:sz w:val="16"/>
          <w:szCs w:val="16"/>
        </w:rPr>
        <w:t>xrange</w:t>
      </w:r>
      <w:r w:rsidRPr="002572A7">
        <w:rPr>
          <w:rFonts w:ascii="Monaco" w:hAnsi="Monaco" w:cs="Times New Roman"/>
          <w:sz w:val="16"/>
          <w:szCs w:val="16"/>
        </w:rPr>
        <w:t>(</w:t>
      </w:r>
      <w:r w:rsidRPr="002572A7">
        <w:rPr>
          <w:rFonts w:ascii="Monaco" w:hAnsi="Monaco" w:cs="Times New Roman"/>
          <w:color w:val="666666"/>
          <w:sz w:val="16"/>
          <w:szCs w:val="16"/>
        </w:rPr>
        <w:t>0</w:t>
      </w:r>
      <w:r w:rsidRPr="002572A7">
        <w:rPr>
          <w:rFonts w:ascii="Monaco" w:hAnsi="Monaco" w:cs="Times New Roman"/>
          <w:sz w:val="16"/>
          <w:szCs w:val="16"/>
        </w:rPr>
        <w:t>, gBINS):</w:t>
      </w:r>
    </w:p>
    <w:p w14:paraId="3159D5B5"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008000"/>
          <w:sz w:val="16"/>
          <w:szCs w:val="16"/>
        </w:rPr>
        <w:t>abs</w:t>
      </w:r>
      <w:r w:rsidRPr="002572A7">
        <w:rPr>
          <w:rFonts w:ascii="Monaco" w:hAnsi="Monaco" w:cs="Times New Roman"/>
          <w:sz w:val="16"/>
          <w:szCs w:val="16"/>
        </w:rPr>
        <w:t>(h1[g]</w:t>
      </w:r>
      <w:r w:rsidRPr="002572A7">
        <w:rPr>
          <w:rFonts w:ascii="Monaco" w:hAnsi="Monaco" w:cs="Times New Roman"/>
          <w:color w:val="666666"/>
          <w:sz w:val="16"/>
          <w:szCs w:val="16"/>
        </w:rPr>
        <w:t>-</w:t>
      </w:r>
      <w:r w:rsidRPr="002572A7">
        <w:rPr>
          <w:rFonts w:ascii="Monaco" w:hAnsi="Monaco" w:cs="Times New Roman"/>
          <w:sz w:val="16"/>
          <w:szCs w:val="16"/>
        </w:rPr>
        <w:t>h2[g])</w:t>
      </w:r>
    </w:p>
    <w:p w14:paraId="5E684DC7"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h1[g]</w:t>
      </w:r>
      <w:r w:rsidRPr="002572A7">
        <w:rPr>
          <w:rFonts w:ascii="Monaco" w:hAnsi="Monaco" w:cs="Times New Roman"/>
          <w:color w:val="666666"/>
          <w:sz w:val="16"/>
          <w:szCs w:val="16"/>
        </w:rPr>
        <w:t>+</w:t>
      </w:r>
      <w:r w:rsidRPr="002572A7">
        <w:rPr>
          <w:rFonts w:ascii="Monaco" w:hAnsi="Monaco" w:cs="Times New Roman"/>
          <w:sz w:val="16"/>
          <w:szCs w:val="16"/>
        </w:rPr>
        <w:t>h2[g]</w:t>
      </w:r>
    </w:p>
    <w:p w14:paraId="627CC101"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l1_norm </w:t>
      </w:r>
      <w:r w:rsidRPr="002572A7">
        <w:rPr>
          <w:rFonts w:ascii="Monaco" w:hAnsi="Monaco" w:cs="Times New Roman"/>
          <w:color w:val="666666"/>
          <w:sz w:val="16"/>
          <w:szCs w:val="16"/>
        </w:rPr>
        <w:t>=</w:t>
      </w:r>
      <w:r w:rsidRPr="002572A7">
        <w:rPr>
          <w:rFonts w:ascii="Monaco" w:hAnsi="Monaco" w:cs="Times New Roman"/>
          <w:sz w:val="16"/>
          <w:szCs w:val="16"/>
        </w:rPr>
        <w:t xml:space="preserve"> diff</w:t>
      </w:r>
      <w:r w:rsidRPr="002572A7">
        <w:rPr>
          <w:rFonts w:ascii="Monaco" w:hAnsi="Monaco" w:cs="Times New Roman"/>
          <w:color w:val="666666"/>
          <w:sz w:val="16"/>
          <w:szCs w:val="16"/>
        </w:rPr>
        <w:t>/2.0/</w:t>
      </w:r>
      <w:r w:rsidRPr="002572A7">
        <w:rPr>
          <w:rFonts w:ascii="Monaco" w:hAnsi="Monaco" w:cs="Times New Roman"/>
          <w:sz w:val="16"/>
          <w:szCs w:val="16"/>
        </w:rPr>
        <w:t>total</w:t>
      </w:r>
    </w:p>
    <w:p w14:paraId="67052AEA"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w:t>
      </w:r>
      <w:r w:rsidRPr="002572A7">
        <w:rPr>
          <w:rFonts w:ascii="Monaco" w:hAnsi="Monaco" w:cs="Times New Roman"/>
          <w:b/>
          <w:bCs/>
          <w:color w:val="008000"/>
          <w:sz w:val="16"/>
          <w:szCs w:val="16"/>
        </w:rPr>
        <w:t>return</w:t>
      </w:r>
      <w:r w:rsidRPr="002572A7">
        <w:rPr>
          <w:rFonts w:ascii="Monaco" w:hAnsi="Monaco" w:cs="Times New Roman"/>
          <w:sz w:val="16"/>
          <w:szCs w:val="16"/>
        </w:rPr>
        <w:t xml:space="preserve"> l1_norm</w:t>
      </w:r>
    </w:p>
    <w:p w14:paraId="1615E066" w14:textId="77777777" w:rsidR="001A1968" w:rsidRDefault="001A1968" w:rsidP="001A1968">
      <w:pPr>
        <w:rPr>
          <w:rFonts w:ascii="Garamond" w:hAnsi="Garamond" w:cs="Arial"/>
          <w:color w:val="000000"/>
        </w:rPr>
      </w:pPr>
    </w:p>
    <w:p w14:paraId="167DF0DE" w14:textId="2C203685" w:rsidR="001A1968" w:rsidRDefault="001A1968" w:rsidP="001A1968">
      <w:pPr>
        <w:rPr>
          <w:rFonts w:ascii="Garamond" w:hAnsi="Garamond" w:cs="Arial"/>
          <w:color w:val="000000"/>
        </w:rPr>
      </w:pPr>
      <w:r>
        <w:rPr>
          <w:rFonts w:ascii="Garamond" w:hAnsi="Garamond" w:cs="Arial"/>
          <w:color w:val="000000"/>
        </w:rPr>
        <w:t>We considered using HSV values to measure intensity instead of RGB, but we were also very interested in seeing whether an all-gray mosaic was still recognizable – and it was! ALPHA = 0 meant the matching was solely determined by grayscale histograms, while ALPHA = 1 meant that matching was solely determined by color histograms. Anything in between was a linear sum of ratios between the two. Sadly, none of the linear sums produced very good results, but the grayscale method</w:t>
      </w:r>
      <w:r w:rsidR="00F403B6">
        <w:rPr>
          <w:rFonts w:ascii="Garamond" w:hAnsi="Garamond" w:cs="Arial"/>
          <w:color w:val="000000"/>
        </w:rPr>
        <w:t xml:space="preserve"> was quite</w:t>
      </w:r>
      <w:r>
        <w:rPr>
          <w:rFonts w:ascii="Garamond" w:hAnsi="Garamond" w:cs="Arial"/>
          <w:color w:val="000000"/>
        </w:rPr>
        <w:t xml:space="preserve"> clear.</w:t>
      </w:r>
    </w:p>
    <w:p w14:paraId="7BBC6484" w14:textId="77777777" w:rsidR="00F403B6" w:rsidRDefault="00F403B6" w:rsidP="001A1968">
      <w:pPr>
        <w:rPr>
          <w:rFonts w:ascii="Garamond" w:hAnsi="Garamond" w:cs="Arial"/>
          <w:color w:val="000000"/>
        </w:rPr>
      </w:pPr>
    </w:p>
    <w:p w14:paraId="2DF6AA6F" w14:textId="5707158C" w:rsidR="00F403B6" w:rsidRDefault="00F403B6" w:rsidP="005667C5">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6AF5250F" wp14:editId="599BAE41">
            <wp:extent cx="2286000" cy="1554480"/>
            <wp:effectExtent l="0" t="0" r="0" b="0"/>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286000" cy="1554480"/>
                    </a:xfrm>
                    <a:prstGeom prst="rect">
                      <a:avLst/>
                    </a:prstGeom>
                    <a:noFill/>
                    <a:ln>
                      <a:noFill/>
                    </a:ln>
                  </pic:spPr>
                </pic:pic>
              </a:graphicData>
            </a:graphic>
          </wp:inline>
        </w:drawing>
      </w:r>
      <w:r w:rsidR="005667C5">
        <w:rPr>
          <w:rFonts w:asciiTheme="majorHAnsi" w:eastAsiaTheme="majorEastAsia" w:hAnsiTheme="majorHAnsi" w:cstheme="majorBidi"/>
          <w:b/>
          <w:bCs/>
          <w:color w:val="345A8A" w:themeColor="accent1" w:themeShade="B5"/>
          <w:sz w:val="32"/>
          <w:szCs w:val="32"/>
        </w:rPr>
        <w:tab/>
      </w:r>
      <w:r>
        <w:rPr>
          <w:rFonts w:asciiTheme="majorHAnsi" w:eastAsiaTheme="majorEastAsia" w:hAnsiTheme="majorHAnsi" w:cstheme="majorBidi"/>
          <w:b/>
          <w:bCs/>
          <w:noProof/>
          <w:color w:val="345A8A" w:themeColor="accent1" w:themeShade="B5"/>
          <w:sz w:val="32"/>
          <w:szCs w:val="32"/>
        </w:rPr>
        <w:drawing>
          <wp:inline distT="0" distB="0" distL="0" distR="0" wp14:anchorId="4478CC8E" wp14:editId="694C2E5D">
            <wp:extent cx="2286000" cy="1554480"/>
            <wp:effectExtent l="0" t="0" r="0" b="0"/>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286000" cy="1554480"/>
                    </a:xfrm>
                    <a:prstGeom prst="rect">
                      <a:avLst/>
                    </a:prstGeom>
                    <a:noFill/>
                    <a:ln>
                      <a:noFill/>
                    </a:ln>
                  </pic:spPr>
                </pic:pic>
              </a:graphicData>
            </a:graphic>
          </wp:inline>
        </w:drawing>
      </w:r>
    </w:p>
    <w:p w14:paraId="2FAC7F58" w14:textId="77777777" w:rsidR="005667C5" w:rsidRPr="005667C5" w:rsidRDefault="005667C5" w:rsidP="005667C5">
      <w:pPr>
        <w:jc w:val="center"/>
        <w:rPr>
          <w:rFonts w:ascii="Garamond" w:eastAsiaTheme="majorEastAsia" w:hAnsi="Garamond" w:cstheme="majorBidi"/>
          <w:bCs/>
          <w:i/>
        </w:rPr>
      </w:pPr>
    </w:p>
    <w:p w14:paraId="079E1150" w14:textId="700A5260" w:rsidR="005667C5" w:rsidRDefault="005667C5" w:rsidP="005667C5">
      <w:pPr>
        <w:jc w:val="center"/>
        <w:rPr>
          <w:rFonts w:ascii="Garamond" w:eastAsiaTheme="majorEastAsia" w:hAnsi="Garamond" w:cstheme="majorBidi"/>
          <w:bCs/>
          <w:i/>
        </w:rPr>
      </w:pPr>
      <w:r>
        <w:rPr>
          <w:rFonts w:ascii="Garamond" w:eastAsiaTheme="majorEastAsia" w:hAnsi="Garamond" w:cstheme="majorBidi"/>
          <w:bCs/>
          <w:i/>
        </w:rPr>
        <w:t>Can you tell</w:t>
      </w:r>
      <w:r w:rsidRPr="005667C5">
        <w:rPr>
          <w:rFonts w:ascii="Garamond" w:eastAsiaTheme="majorEastAsia" w:hAnsi="Garamond" w:cstheme="majorBidi"/>
          <w:bCs/>
          <w:i/>
        </w:rPr>
        <w:t xml:space="preserve"> what this is?</w:t>
      </w:r>
      <w:r>
        <w:rPr>
          <w:rFonts w:ascii="Garamond" w:eastAsiaTheme="majorEastAsia" w:hAnsi="Garamond" w:cstheme="majorBidi"/>
          <w:bCs/>
          <w:i/>
        </w:rPr>
        <w:t xml:space="preserve"> Read on and validate your guess! It will show up in our User Studies later.</w:t>
      </w:r>
    </w:p>
    <w:p w14:paraId="172C920E" w14:textId="77777777" w:rsidR="00D36C9D" w:rsidRDefault="00D36C9D" w:rsidP="005667C5">
      <w:pPr>
        <w:jc w:val="center"/>
        <w:rPr>
          <w:rFonts w:ascii="Garamond" w:eastAsiaTheme="majorEastAsia" w:hAnsi="Garamond" w:cstheme="majorBidi"/>
          <w:bCs/>
        </w:rPr>
      </w:pPr>
    </w:p>
    <w:p w14:paraId="32BB8B6F" w14:textId="04F120C8" w:rsidR="00C51EEE" w:rsidRDefault="00C51EEE" w:rsidP="005667C5">
      <w:pPr>
        <w:jc w:val="center"/>
        <w:rPr>
          <w:rFonts w:ascii="Garamond" w:eastAsiaTheme="majorEastAsia" w:hAnsi="Garamond" w:cstheme="majorBidi"/>
          <w:bCs/>
        </w:rPr>
      </w:pPr>
      <w:r>
        <w:rPr>
          <w:rFonts w:ascii="Garamond" w:eastAsiaTheme="majorEastAsia" w:hAnsi="Garamond" w:cstheme="majorBidi"/>
          <w:bCs/>
        </w:rPr>
        <w:t>Below are examples of mosaics made using different levels of ALPHA.</w:t>
      </w:r>
      <w:r w:rsidR="00B61C0B">
        <w:rPr>
          <w:rFonts w:ascii="Garamond" w:eastAsiaTheme="majorEastAsia" w:hAnsi="Garamond" w:cstheme="majorBidi"/>
          <w:bCs/>
        </w:rPr>
        <w:t xml:space="preserve"> From left to right:</w:t>
      </w:r>
      <w:r w:rsidR="0039497F">
        <w:rPr>
          <w:rFonts w:ascii="Garamond" w:eastAsiaTheme="majorEastAsia" w:hAnsi="Garamond" w:cstheme="majorBidi"/>
          <w:bCs/>
        </w:rPr>
        <w:t xml:space="preserve"> ALPHA = 1.0,</w:t>
      </w:r>
      <w:r w:rsidR="00B61C0B">
        <w:rPr>
          <w:rFonts w:ascii="Garamond" w:eastAsiaTheme="majorEastAsia" w:hAnsi="Garamond" w:cstheme="majorBidi"/>
          <w:bCs/>
        </w:rPr>
        <w:t xml:space="preserve"> ALPHA = 0.7</w:t>
      </w:r>
      <w:r>
        <w:rPr>
          <w:rFonts w:ascii="Garamond" w:eastAsiaTheme="majorEastAsia" w:hAnsi="Garamond" w:cstheme="majorBidi"/>
          <w:bCs/>
        </w:rPr>
        <w:t>5, ALPHA  = 0.5, and AL</w:t>
      </w:r>
      <w:r w:rsidR="00B61C0B">
        <w:rPr>
          <w:rFonts w:ascii="Garamond" w:eastAsiaTheme="majorEastAsia" w:hAnsi="Garamond" w:cstheme="majorBidi"/>
          <w:bCs/>
        </w:rPr>
        <w:t>PHA = 0.</w:t>
      </w:r>
      <w:r>
        <w:rPr>
          <w:rFonts w:ascii="Garamond" w:eastAsiaTheme="majorEastAsia" w:hAnsi="Garamond" w:cstheme="majorBidi"/>
          <w:bCs/>
        </w:rPr>
        <w:t xml:space="preserve">5. </w:t>
      </w:r>
      <w:r w:rsidR="0039497F">
        <w:rPr>
          <w:rFonts w:ascii="Garamond" w:eastAsiaTheme="majorEastAsia" w:hAnsi="Garamond" w:cstheme="majorBidi"/>
          <w:bCs/>
        </w:rPr>
        <w:t>As ALPHA decreases, there is clearly deterioration in the quality of the mosaic – some of the colors are noticeably off. This is due to the increasing weight on texture over color in calculating the L1 norm.</w:t>
      </w:r>
    </w:p>
    <w:p w14:paraId="3FF45D91" w14:textId="77777777" w:rsidR="00C51EEE" w:rsidRDefault="00C51EEE" w:rsidP="005667C5">
      <w:pPr>
        <w:jc w:val="center"/>
        <w:rPr>
          <w:rFonts w:ascii="Garamond" w:eastAsiaTheme="majorEastAsia" w:hAnsi="Garamond" w:cstheme="majorBidi"/>
          <w:bCs/>
        </w:rPr>
      </w:pPr>
    </w:p>
    <w:p w14:paraId="72D232BB" w14:textId="7B93E851" w:rsidR="0039497F" w:rsidRPr="00C51EEE" w:rsidRDefault="00463E26" w:rsidP="005667C5">
      <w:pPr>
        <w:jc w:val="center"/>
        <w:rPr>
          <w:rFonts w:ascii="Garamond" w:eastAsiaTheme="majorEastAsia" w:hAnsi="Garamond" w:cstheme="majorBidi"/>
          <w:bCs/>
        </w:rPr>
      </w:pPr>
      <w:r w:rsidRPr="00463E26">
        <w:rPr>
          <w:rFonts w:ascii="Garamond" w:eastAsiaTheme="majorEastAsia" w:hAnsi="Garamond" w:cstheme="majorBidi"/>
          <w:bCs/>
          <w:noProof/>
        </w:rPr>
        <mc:AlternateContent>
          <mc:Choice Requires="wpg">
            <w:drawing>
              <wp:inline distT="0" distB="0" distL="0" distR="0" wp14:anchorId="744468EE" wp14:editId="731544D1">
                <wp:extent cx="6309360" cy="1027214"/>
                <wp:effectExtent l="0" t="0" r="0" b="0"/>
                <wp:docPr id="41" name="Group 25"/>
                <wp:cNvGraphicFramePr/>
                <a:graphic xmlns:a="http://schemas.openxmlformats.org/drawingml/2006/main">
                  <a:graphicData uri="http://schemas.microsoft.com/office/word/2010/wordprocessingGroup">
                    <wpg:wgp>
                      <wpg:cNvGrpSpPr/>
                      <wpg:grpSpPr>
                        <a:xfrm>
                          <a:off x="0" y="0"/>
                          <a:ext cx="6309360" cy="1027214"/>
                          <a:chOff x="0" y="0"/>
                          <a:chExt cx="9407547" cy="1531620"/>
                        </a:xfrm>
                      </wpg:grpSpPr>
                      <pic:pic xmlns:pic="http://schemas.openxmlformats.org/drawingml/2006/picture">
                        <pic:nvPicPr>
                          <pic:cNvPr id="42" name="Picture 42" descr="A1-Mosaic0.75.png"/>
                          <pic:cNvPicPr>
                            <a:picLocks noChangeAspect="1"/>
                          </pic:cNvPicPr>
                        </pic:nvPicPr>
                        <pic:blipFill>
                          <a:blip r:embed="rId57" cstate="print">
                            <a:extLst>
                              <a:ext uri="{28A0092B-C50C-407E-A947-70E740481C1C}">
                                <a14:useLocalDpi xmlns:a14="http://schemas.microsoft.com/office/drawing/2010/main"/>
                              </a:ext>
                            </a:extLst>
                          </a:blip>
                          <a:stretch>
                            <a:fillRect/>
                          </a:stretch>
                        </pic:blipFill>
                        <pic:spPr>
                          <a:xfrm>
                            <a:off x="2370231" y="0"/>
                            <a:ext cx="2286000" cy="1531620"/>
                          </a:xfrm>
                          <a:prstGeom prst="rect">
                            <a:avLst/>
                          </a:prstGeom>
                        </pic:spPr>
                      </pic:pic>
                      <pic:pic xmlns:pic="http://schemas.openxmlformats.org/drawingml/2006/picture">
                        <pic:nvPicPr>
                          <pic:cNvPr id="43" name="Picture 43" descr="A1-Mosaic0.5.png"/>
                          <pic:cNvPicPr>
                            <a:picLocks noChangeAspect="1"/>
                          </pic:cNvPicPr>
                        </pic:nvPicPr>
                        <pic:blipFill>
                          <a:blip r:embed="rId58" cstate="print">
                            <a:extLst>
                              <a:ext uri="{28A0092B-C50C-407E-A947-70E740481C1C}">
                                <a14:useLocalDpi xmlns:a14="http://schemas.microsoft.com/office/drawing/2010/main"/>
                              </a:ext>
                            </a:extLst>
                          </a:blip>
                          <a:stretch>
                            <a:fillRect/>
                          </a:stretch>
                        </pic:blipFill>
                        <pic:spPr>
                          <a:xfrm>
                            <a:off x="4746918" y="0"/>
                            <a:ext cx="2286000" cy="1531620"/>
                          </a:xfrm>
                          <a:prstGeom prst="rect">
                            <a:avLst/>
                          </a:prstGeom>
                        </pic:spPr>
                      </pic:pic>
                      <pic:pic xmlns:pic="http://schemas.openxmlformats.org/drawingml/2006/picture">
                        <pic:nvPicPr>
                          <pic:cNvPr id="44" name="Picture 44" descr="Macintosh HD:Users:bluemelodia:Desktop:Cartoon-Mosaic:A1-mosaic.png"/>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286000" cy="1531620"/>
                          </a:xfrm>
                          <a:prstGeom prst="rect">
                            <a:avLst/>
                          </a:prstGeom>
                          <a:noFill/>
                          <a:ln>
                            <a:noFill/>
                          </a:ln>
                        </pic:spPr>
                      </pic:pic>
                      <pic:pic xmlns:pic="http://schemas.openxmlformats.org/drawingml/2006/picture">
                        <pic:nvPicPr>
                          <pic:cNvPr id="45" name="Picture 45" descr="A1-Mosaic0.25.png"/>
                          <pic:cNvPicPr>
                            <a:picLocks noChangeAspect="1"/>
                          </pic:cNvPicPr>
                        </pic:nvPicPr>
                        <pic:blipFill>
                          <a:blip r:embed="rId60" cstate="print">
                            <a:extLst>
                              <a:ext uri="{28A0092B-C50C-407E-A947-70E740481C1C}">
                                <a14:useLocalDpi xmlns:a14="http://schemas.microsoft.com/office/drawing/2010/main"/>
                              </a:ext>
                            </a:extLst>
                          </a:blip>
                          <a:stretch>
                            <a:fillRect/>
                          </a:stretch>
                        </pic:blipFill>
                        <pic:spPr>
                          <a:xfrm>
                            <a:off x="7121547" y="0"/>
                            <a:ext cx="2286000" cy="1531620"/>
                          </a:xfrm>
                          <a:prstGeom prst="rect">
                            <a:avLst/>
                          </a:prstGeom>
                        </pic:spPr>
                      </pic:pic>
                    </wpg:wgp>
                  </a:graphicData>
                </a:graphic>
              </wp:inline>
            </w:drawing>
          </mc:Choice>
          <mc:Fallback>
            <w:pict>
              <v:group id="Group 25" o:spid="_x0000_s1026" style="width:496.8pt;height:80.9pt;mso-position-horizontal-relative:char;mso-position-vertical-relative:line" coordsize="9407547,1531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j/sbl/AwAAqA8AAA4AAABkcnMvZTJvRG9jLnhtbOxXXW/bNhR9H7D/IOjd&#10;1odlKxbiFJmdZgOaLWjXH0BTlEREIgmSjhMM++87pGQvtQys6FYMKfpgmbwSL+89vIeHvHzz1LXB&#10;I9OGS7EKk2kcBkxQWXJRr8KPv7+dXISBsUSUpJWCrcJnZsI3Vz/+cLlXBUtlI9uS6QBOhCn2ahU2&#10;1qoiigxtWEfMVCom8LKSuiMWXV1HpSZ7eO/aKI3jRbSXulRaUmYMrJv+ZXjl/VcVo/a3qjLMBu0q&#10;RGzWP7V/bt0zurokRa2JajgdwiBfEEVHuMCkR1cbYkmw03zkquNUSyMrO6Wyi2RVccp8DsgmiU+y&#10;udVyp3wudbGv1REmQHuC0xe7pb8+3uuAl6swS8JAkA5r5KcN0rkDZ6/qAt/cavVB3evBUPc9l+9T&#10;pTv3j0yCJw/r8xFW9mQDCuNiFi9nC6BP8S6J0zxNsh542mB1RuNoczOMXGZxPs/yYeR8lixSv2TR&#10;YeLIxXcMR3Fa4DfghNYIp3+uJ4yyO83CwUn3WT46oh92aoIlVcTyLW+5ffblicVzQYnHe07vdd95&#10;AXl6gByv3axBBkvJDEWFXieTO2kIp/E0n0+VqB1kzpkb33sjLtt3kj6YQMh1Q0TNro1CzQNm93X0&#10;6ee++0ko25art7xt3Qq69pA0Zj+przO49bW7kXTXMWF7MmrWIn8pTMOVCQNdsG7LUFv6lxLVRbER&#10;WNSX0lxYzxZUyDtj3eyuVjxf/kgvruN4mf40Wc/j9QQFcDO5Xmb5JI9v8izOLpJ1sv7TjU6yYmcY&#10;0iftRvEhdFhHwZ8lx7CN9LTz9HWA+UAO/z40mBwyLkZjNbO0cc0KoL0H0P2Y4wuP8N+gOvgNaONG&#10;nBAlneVxOgMoY7qk6cUijg90OVP0WHZt7C2TXeAagBeReDzJI2LuYzp8MlRBH4aPD1H1hYTG66HK&#10;bEQVWMZU+QaYgi3gO1PAmEFSsjxbLBMcI74z5fNEJRsxBZaBKXeEYu+Vpgl+3hQfDc5t2N12rGMt&#10;jmyk2DDzYKUq1kRbKcUgQAWkqPNSdE6GDjrzfwkLtoFXTxdNBzH5FyITbPd3soS8kp2VXg1OJAeK&#10;8vUpRAoh3YkCVUGKVrjn0QApdRYvQq9ej+YjlsEy1qP0GxAkbB+vnmH/4dEtT9LEX0q+PpvOUsXf&#10;eXAd9MfU4erq7psv+2i/vGBf/QU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H9TsmXcAAAABQEAAA8AAABkcnMvZG93bnJldi54bWxMj0FL&#10;w0AQhe+C/2EZwZvdxGJoYzalFPVUBFtBvE2TaRKanQ3ZbZL+e0cv9fJgeI/3vslWk23VQL1vHBuI&#10;ZxEo4sKVDVcGPvevDwtQPiCX2DomAxfysMpvbzJMSzfyBw27UCkpYZ+igTqELtXaFzVZ9DPXEYt3&#10;dL3FIGdf6bLHUcptqx+jKNEWG5aFGjva1FScdmdr4G3EcT2PX4bt6bi5fO+f3r+2MRlzfzetn0EF&#10;msI1DL/4gg65MB3cmUuvWgPySPhT8ZbLeQLqIKEkXoDOM/2fPv8BAAD//wMAUEsDBAoAAAAAAAAA&#10;IQCj+f4tcuMDAHLjAwAUAAAAZHJzL21lZGlhL2ltYWdlNC5wbmeJUE5HDQoaCgAAAA1JSERSAAAB&#10;cQAAAPcIBgAAAOsZZNUAAAPwaUNDUElDQyBQcm9maWxlAAA4jY1V3W/bVBQ/iW9cpBY/oLGODhWL&#10;r1VTW7kbGq3GBkmTpelCGrnN2CqkyXVuGlPXNrbTbVWf9gJvDPgDgLIHHpB4QhoMxPay7QG0SVNB&#10;FdUkpD102kBok/aCqnCur1O7Xca4ka9/Oed3Pu/RNUDHV5rjmEkZYN7yXTWfkY+fmJY7ViEJz0En&#10;9ECnpntOulwuAi7GhUfWw18hwd43B9rr/3N1VqmnAySeQmxXPX0e8WmAlKk7rg8g3kb58CnfQdzx&#10;POIdLiaIWGF4luMswzMcHw84U+ooYpaLpNe1KuIlxP0zMflsDPMcgrUjTy3qGrrMelF27Zph0li6&#10;T1D/zzVvNlrxevHp8uYmj+K7j9Ved8fUEH+ua7lJxC8jvub4GSZ/FfG9xlwljXgvQPKZmnukwvnJ&#10;NxbrU+8g3om4aviFqVC+aM2UJrhtcnnOPqqGnGu6N4o9gxcR36rTQpHnI0CVZnOsX4h7642x0L8w&#10;7i1M5lp+FuujJe5HcN/TxsuIexB/6NrqBM9ZWKZmXuX+hSuOXw5zENYts1TkPolEvaDGQO7Xp8a4&#10;LTng4yFyWzJdM44UQv6SYwaziLmR825DrYScG5qby3M/5D61KqHP1K6qlmW9HUR8GI4lNKBgwwzu&#10;OliwATKokIcMvh1wUVMDA0yUUNRSlBiJp2EOZe155YDDccSYDazXmTVGac/hEe6EHJt0E4Xsx+cg&#10;KZJDZJiMgEzeJG+RwySL0hFycNO2HIvPYt3Z9PM+NNAr4x2DzLmeRl8U76x70tCvf/T3Fmv7kZxp&#10;K594B8DDDrSYA/H6ry79sCvysUIuvHuz6+oSTDypv6nbqfXUCu6rqbWIkfo9tYa/VUhjbmaQ0Tw+&#10;RpCHF8sgXsNlfHzQcP8DeXaMtyVizTrXE2lYJ+gHpYclONsfSZXflD+VFeUL5bxyd1uX23ZJ+FT4&#10;VvhR+E74XvgZZOGScFn4SbgifCNcjJ3V4+dj8+yDelvVMk27XlMwpYy0W3pJykovSK9Ixcif1C0N&#10;SWPSHtTs3jy3eLx4LQacwL3V1faxOK+CWgNOBRV4QYctOLNt/kNr0kuGSGHb1A6zWW4xxJyYFdMg&#10;i3vFEXFIHGe4lZ+4B3UjuOe2TJ3+mApojBWvcyCYOjarzHoh0HlAfXraZxftqO2ccY3Zui/vU5TX&#10;5TR+qqhcsPTBflkzTTlQebJLPeou0OogsO8gv6IfqMH3LbHzeiTz3wY49BfeWTci2XQD4GsPoPu1&#10;SNaHd+KznwFcOKA33IXwzk8kfgHwavv38X9dGbybbjWbD/C+6vgEYOPjZvOf5WZz40v0vwZwyfwX&#10;WQBxeBK14YYAAAAJcEhZcwAAIdUAACHVAQSctJ0AAEAASURBVHgBnL1ZrKXZlee1zjzPw52nmCMj&#10;p8h0Op2zndmmiqKLpqmi6Ka6JQrR0P2A1AIkXngwLyDxXkhICNSokVAhiobqdruqXE6nnXamcx4i&#10;Y57uPJx75nnm9/++eyIiI+3ugkhfxz1x1tnf/va39xr+67/W8fzjf/QPpxNPz8xjlognbdAfWK/X&#10;MZ/fb+vrZ6xYitmND9+zmM9rz/yNt+z21Zt2cP+urczlbfmFV+yLd35iow7yqbD9j7euW/nwmo27&#10;XRuPPNZnWDMfP6OTn7D+gT96gwtaiJ/pyesgf89kh/wuWcn0+dGf/7+yAT7r52fMz4CfXzcu/2xd&#10;fn6TrD434efR+WtM/YwslQjZ6vKCjbot290/NPMGze8NsI49i6VS9t/9w//G5s5t2am9f2KHP5rY&#10;Mzs+68+tmnf+afvB1g2rlc3m40HrJHrWaw2s00zY2eTANr7/ho2rY9u7c8sWChn7cO+29feHlgoH&#10;beVC3jYuvWo33vulhYIhe9X27dL1T61XWLXw4nPWv/euebsNmyw9YYH4oo2u/aVNIzELrDzHPGvm&#10;vf+JDfPLFl563gabvzJvq2yTxYsWSK0i+xc2DYXNj+x40DHv3Q9smFuy8PK3bLD9kXkbhzZZOG+B&#10;zCkbXWdcf8AC85ese/l79ufsnc0rn1s+HrWL333LvvrVr6xyeGhnz6xY8vRTduVnP7FJv2/Pvfod&#10;O24O7e7nH1s6GrJL33vLrn38qZX39uz02pJln3jWvtTeYi89+9IL1hh47NanH1kyFLCn33zLrn/2&#10;pZV2tm1jZd6KT33LvvjZ2zZote2ZF5+zNs/p1sfvW5w9/PRbb9qtK9ftcPO+rS0VbOHyS86e7TVb&#10;9sy3nrFeMGU3PviFu7/ffNPuXL9t+/fv2PJc1lZeeM0Zt1Nv2NOXL9kkUbCr773L6FN79s3v2f27&#10;W7Zz+6Yt5tO28dIb9uXPf2atatUuPXXefPkVu/KLn1rc57dSaGSH1+9Yd5S2c/mhXZ2yL8p+CwXY&#10;N6didv7F37Ib7/7CvJORXX79Vds7qtnmV19aMRWzc6+/aVfee89qpSO7cG7DomsXWMO3zTMc2LOv&#10;v2xH1Y7d+/Iz1jtiF777pl394COrHBzY2VOs99mH63355Ret3BnZ3c9Y70jInmQNr378Geu9ayuL&#10;ebufn1hj3DU/z/L0xnnL7Hrt5icfWjIYsKfeestufH7FSttbtrZYtN/9R79tibs7th9pWuCJS3Z1&#10;94DzPrIxR2w0mlg85rfBYGLD8YRz4LVA0GsjXvdHY4vy/KacJckOeR2PBWwwnBgfs//pj/+pNSrH&#10;qASPJZMJ++P/9j+z+l7V0uz9Fp+502rwe9q67b79D//9/2qVoyM0hM+anb6hniwaDZqHz5Zqbcul&#10;IpxN5sN1v/9vv2VvfO8F6/C5wXDMefGbF1UzGk6d1zHmMGYCvMW1pxaN+Jz5jwecwdLPLTJumc83&#10;skZ4zj5snzduz0IRv2XyORtw3RHz1z0EAz705sm43FsswrisAf/jZ8LrR9aFCQf8HhuezCEaDdgE&#10;Ga2L5hI7WcPReGqrh+9aYlQxr2ds/WjK3us+bRHv1LwBrz25sWa+1159+Qd+z5QN5WcSXHTiNb/P&#10;w4/PwijizvVdC4xQpJOBtZpta5WrFp2OrTfqWatSt0G75bze69Ttg82v0JN9m3DhydjHhNKsSpwf&#10;KTvu1vQ6yo/+SCHq9Uw5J/k9wc/jslLkj8tKTj9Sunpf48ROfpcxSPGjhygDoetrbMnqz6Oy+je9&#10;/tfJau6Py+o+NG7IYsGxXZhLWs4/sdJhzXKJjD2/tGYZb8zak7F5xiW7f+Uju9rK2HinbeeHAWvH&#10;U9Zjw9xtj+zzft7mCzmLshlH44Ddmy5w2KPWOmLr9jsWZYzesGe+7pgx0lYo5C3MhpQiCo4HNh0N&#10;Ldqr2kKzxrhp63swErVDGzH+NJa26qBrgcaRNYNR86DIK82KBXtNa/PekF3XrR3YBNlxLGW1IQei&#10;fmjtQATZuFVaNQtiDNq8N/QFrMN70/HIhny2MRy6sv6Q+WMJu9No2a160yIooxHjNBtN69TqPJmx&#10;dQY9ax/XbYKSD005EN2ONY8rFhoP2bR9azXayNYsxt7qaG+V6zbutB3ZVq+LbNW9V+63yT7sVGvs&#10;pLF1GbdVadiw07Iw47YwnC1ktWenE8ZFtl15VLZuQ/ZsRHPod5lTxfyjAc+I+bY7jHWyv5l/W/u7&#10;xf0wpyYeiebg49+9nIUHsjybAf/Wqjat32xwFkaOrObgZW5e7m+Cwj1sBq0cWrBTMZ95WkO7N8xZ&#10;Iluw5GBkHdbNx335NW6ny/wrzr0MeeYt1rOLEdEatnSv5ZpNWcPAdGgtDJyuE54MWW/e0xrWT9aQ&#10;15r/hHXWejdP1tBZb90rsl3WW2e5w1p1shELhnzOuQ/hs7Q5987eOjn3znojyw61mPe27f7wJxau&#10;bFog2bEty9oQ52/KHvKiR7rsYykkDwp84sGZ6/Z4jQZAvwzZM8PhiNfIYiB6kkXL9dCgTy9nLDrA&#10;CbEF+w9/71krLOYslUYPxYJ2UG3ZMfefTMdZ+5ad5e/UZIM1m7c/+J3z9uIzF61xtGDPnz5nb72x&#10;Ys+dedb2tjL2h//mZSucyWMkmAt6yYNhH/HMhn2eC3PwBYM4mz1H2UpdePw+jIQ7X3SyNY737aDe&#10;MmyBhXFshqmLFsUxiyZiNkRVtZtdZxyNqzM06A1Oxg0w7sAZl8uYl/e7HY3LHLzIcrEHsqzLgD0y&#10;xhA4sg/WkDVC9XTrR3bAHu/yZoT3hskLFkllLIGha+IQ+773xqs/MA5dOOTHAkWwRh426RCrgSeG&#10;uWptH1i1UcEzYyKhiNWbx1bjUIewdAOeTK1xzOA9G7IBbmzesmW8+b4vhEVmoYYoDSylx1G0PFSU&#10;pV67Xq2f3wMnr0f8HXZ+5+rO+1+X1RhYWeezKMWvyeq1rqPPSWl7T97X60fHlbL/V8nqPV1D89Jn&#10;H5fVXWiO7rhS3pKV0Ul7m7beb1mIAGIwxSL7Y/bSmVXrD3xs0oadD5etyuLvsxGXq127OPZbj7XM&#10;xXP25cRjxVM5m8uHzIfXa2G/nTtTsCw2ajzmYA5aVsNAhpIhFNbU1tYzNlcIcTAH1sZzqraqNsTG&#10;rQy7lqtWrB9k3GTO/NVD63BgprGkFcMxG5T2eC54f4msZVH67WqZZxa2LLLB2pG18TqmkYQV+RmU&#10;dq3Psw/Gs5bj4LbxjgZByeYtxPNua9MjN8fYg6MT2WgaI5CwT7t1qzMnH57EhOvVGyW8aBRsMu4o&#10;C+2XvndAdMAGbFeZf818Ua9N2ch13mv0m8hGcRKG7Ltj63n6Fkwg26lZtVnFsPAc8WAdWQxRCNk+&#10;+7daZx+iYkJcp8maa89aGFnuscE47p4NIzvbs12uk0ARNq3i7G8OTJj9PZNNhnmWU2d/d1hnzb/d&#10;aznjjgMT80Wi1miWnWcTTAZNsaPurTUmDkglrN1vI1u2EbIcHIvFA3ZqPW3JMMq41bW103lbmIvi&#10;UWEARl3WrIZSGJk/GrMG61djbfx8Znyyhs2h1jDmGC2NO8AzDMSk0E7WEOMwwcjW6+56h5DtoRgk&#10;6663ZFlDxvaw3rjH7rPReuPxjzJJFAbeYzRsvqnXmtv7jqyzhkR6Wpd6DyOF8lxYRqmyJy8fe60R&#10;9dsv37+NUU9YMBax0idXrXRjE/+G8XimO3/+LkZtzPPmOWGQtv7ql8gmkQ3b8Rc37eiruzZFKXrZ&#10;b5MuBhenZmEuaPn5oG1zVrLc13jYsZu7JWvjiSZ53k0MaxeHAHErFgKWyuPR4sF28TUvXIhbj+fl&#10;9aJw2buXnszYjZ9+bF0cIG8iji86sq0f/cx6OCmab+Putu198KVNUmkLhEO2985HVj1ijeJxPGWv&#10;zXXuctL7VukOUJxJIt1nLYTHjyq223/xcyKZsnnZy1I9W//yZ9bx+HkuUWvvlWzn3Y9slEhZkEjz&#10;4P3Prbx5YB72nBfDpjm0OfuS7XC9nZ8S7eLYhViXow+v2PHtHdYwYQHWsNC9j2PE3uuOLML7vbnn&#10;nM/pmhWcan+CQRocGIVBfm4sHhtZrQLcwYP0BKKWW1jAk2gykRTKZt0CnokdHG5bPDtvkXQCD6Zl&#10;TTyC/NIyng8btFGzSThJWCHPFQ/Qh7JnUQWLeD2uEhxNBZFwA54A3iKKhvcEpTyUxYORkuTBjjAQ&#10;+hPwBJEdIdvjB3Xriz4YF1vPQ5OF1XWQ5dDI2mpcyYaQ7aMQNQcPn/dz3QEhrYyJD1l5De64RCRE&#10;IINvyGrcsSM7xRrKH9FnA44sh7A3siOO8feW47aUK9hPttu2dXxsB42u7fXadq/lszf8NfuK0D2f&#10;C1llGyOJAsJPtuSkRiwwNH+PsLtfsSWioKLHi/dC6OeP23ymYPsHHUvmF1G+d/DKd8074gDgPeUW&#10;TuOJtFGeSTyWgLVuXrUYxiSA7ioxQ3mIORTPMJGzCl6If9C2iLxGzHsDI5sA/kF9Gj6j9TnwOeY0&#10;ThdPZDtEYl3rINtSaMi4QSK20gPZlll20RryvvD0o3h+Uw57AYVbGknh5KywTqiHN1yqHFlqYYkQ&#10;FmM8lEdhlicMjBxG7ADZIPMrnF5HeQzt6PjAkvNL5sdDkmyb05lnnEgJuAdFFoxnkF3D/ANRYGyS&#10;xQX+LYZsE2XBPaytWRRv+nCgPZu2OfZs8GTPJvILHEQUBuPU2bO51TWLNYCckPXL2Gl/E6YeHGxZ&#10;LDdvsWyWtUYZExFkV1esj/KVrDccd2SDhMMH+/ctlpmzRLGIbIfIpW7ZpRUbARnZgLFDcVvJZ2xw&#10;/yox4dA6eP9FT93mp4Te46BVML5ZQVPsywF7XHMI7wZtf5c1TOUtt7KCXA+I4NjSC8s8VR4u90q8&#10;5KxheD/MGsqY5a24zhqerHeaNZT3Z6xhBwWX570I8INkwxhyraEPR+AITzPLswkVYqwnUCDz8gRj&#10;lte559mEWO85no3W+6CEJzy/bKciEztdCtgXSz5Lx72WyWasP/XjleLCY+DTxQIBOQ+53sFz9Jo3&#10;mbZOh3NOZJbJpGwE3NgmGlFEMZMdoxMmuLtvfXfB8ejv7JbtL29V7Ie30/ZfvhJjng3zANmOiWyM&#10;fdLGMLzx+hLLMbXPrm1bKBS0f+dvroIkTO0nH+zbt59K2IXzGeTQbUQh/mjc6jX2O45NIhG1aRhF&#10;i8EYEqllinnOirzqPhEOijK3iPM1xBnjFvR+oGvncma3yyAR4WNLYMDHXs4/miDEnupx/sdEF3GU&#10;NS46HvfARtxrtpDF0fVxnYH5OK+pwjznGr3EnoqFcWBjKWddxloX9ghawFrIeog4UsDV/R76NDAA&#10;2hlYCqO9sgzEVRsAOZWAjoQCcE2cC3+NUG1M+KpQwIeFGwrbYpHqPPkYDzASTFt4HOcnYFE2WXUS&#10;xfNMm4+J7qUb1piLoLCBJHiwTz+Vs/lcGpjAax9+uUfI1kWZci0HiyZ8mUoZypMVxgxOhpIHDXNe&#10;c/UTWSlIQhI2tQwJu5AfTbeLuhFodfJZrJiLl+NBIjth80mKD6HsZ7L6LFb6a7IKCCWn9xS+SFaT&#10;nMlKreka7riPyo4dgyJZvc91HKMBhs3nP+tF7Yt7zN1P6MVGuVnbYh0xTd6efbWDF8AablYO7L1Q&#10;xuKhlLX2tm10cGgXfEV77quIzb+xZJ8Aj8SHQWsd9u18ZmqF6T377vaX1onhmaPUS/ubQBtt8xdP&#10;WZuDFrryNncCNhfL2bjcsARe/DSEZcdI/WkY5d/NWHGUsglhdScxjzeasGd6PruNYgzFV/HkU3aO&#10;jX0bY2G+pGWQ9QI9NJGtt2N2oRey1PDYfosoa8ym73L4hhiZLFGFAbW0WPMQh1SGb0gE4GdT+sZe&#10;i09TFmaJEox7TJiQZb/42S8RNny5H7EUnwmzVH1v3GKThEUki6Etn8gGkI0lio5smuuF+lO81AQG&#10;jH049FrCE7UKhizjzbAP2cjZlB33w5b2hICJeKb+JNsxDlTjA4YIW3nMe84ckC2kMJYhPguOj2cz&#10;DeD9jJEafX1/Bxg3Oc+4A+YPPOXnPHgxwsFRFPkgMARRxjRqKQ8eHIctGUgiq3G51y7HMczfoxiK&#10;ANnEgjWSQDIHx8715p77lpXu3idWB+rIrmCAF6y9c+zgzyHuz+uJWWKadO47GdAahk7WcGihDOsy&#10;iHA9P2vh4ZnEWG/ul/VMEAEesy7ueg8tAuwm2TQeZYgoru9LnKy3x11vRxaIr961WpRzgQKrkVdY&#10;JR8QYg2jPButdwzn65g11Hp7UcxfVc7arr9ivVLfCnfnLeRNWOfd+9YkCp17cd3STy9YHyUoPDj8&#10;W69xBL02QK9M8jzDJzaADMGfcQy838GrFZyBApQTOUqFbKsvbB2MOZq1i08kbXGlaNg0O3M+betE&#10;DIJmzs+fsvfLU9slSgnjPWfJt1zMYChQhnE8/n/3t17FMQNaqzZsaSFvhafOsS8xxveB2aJTm3/1&#10;eQtHcQLxyj3ZC4wR5My6cwi++RL6jP3MfGpATvd6Bdtq5W1yOLYxUcBCzMt75ABxGpffeNk8YNvC&#10;2TXnyG+/5miSwQA9lY1bJMJ54T6HvO9//UWCHxxEjI+zLr/9OhoErYPsNIcsmPgQOEWyvldfANoC&#10;P9daYJRG2VfQuxhyVI833rWV0ocWqvUxBD4nYvd958UXf+Dh4YUAgPxMXgkJL8oywEELoIWaWLkJ&#10;uNiUkKYFVtSoEaYKg8NLa+Lae+OE6AD4bTDJtK9h/b7fNvEcV5aKdusuO8vBm6VgpXTx3PGw3T/6&#10;Gw8KCEMK0cWuhX2jIL4mq/cUvsQfkxWOPcO5XWyaf3D+7aGsFK6wcslqXP0Rlq7raD5KsszGlaxw&#10;7t8kq89r/rP5Sk7yGkMmAGhhSgjO8xtjfPBzeaAKTVlbjEwPJdHseW0P3LWB6m1ioffxBr/ty9jf&#10;b0TtMOGzj7ooQAziTmDVVnMJWy/v2DPtChACYRUPN1vZBUYBFyNEixNpFA42uXzYIoTRnnoZpdSy&#10;VhLvkddXBgF7d7xs/twcBxEDgPG95lu3DBtm2OzZPU/e9qJrlgeeaHUm9pVnxSbZOYuCD0vpfeXb&#10;IExNWQqo5alh3Rpg7VOuFQYemXJA+njawvcS4OlNoCEvkdoBN38Vz1b7Y8J+aXAIWnimHvDeIZ5I&#10;jRC4z77x4H12yZ3UjyuMIUwcfByF1gLT97DXFEHUwcR7jGHI9iRbcmUnyLZakifkdfZhD9kGMsTW&#10;OCN9vJgaOPHDPcs+rVWdOY0FW1RAEYkqJNtjTvWjCsYYK+Ls7641gKQEL47GHauDc3dZU2dcyTKH&#10;4clZaINvNpGdnsy/DlTWAZrxMO5A91oC5gJ7JmnEdUZ4nkRM/Odj+6A7rEWuw8NrL4e1znwHzE1z&#10;6ODBN8rlk3GZT/3hGmrc+nGNNeyxhh1nDRvOGqIgWRetd/vBerMOrGGf9Xuw3idrKHii2WQdiZq1&#10;hkPGa8bJa3CcBCH40QGNGzr3PEdnvVnDuruGQ8bb369YCfhnwF7uoGjKu8BxisDbRCkZoLsA8S/K&#10;TZGXcgVt5JRjE0ZeOTxGMeEz8L4UVvUIOIKIW4pzhIIecu1ILGZ+POsYln5jA48U4xDms3N4unE/&#10;a+YFjuA5RslDJYCuAlxvMZ2yxWwAxzOEl4qDg04qZoMoawgDrP1PflKzq9da9t2XinZMRCXD4sVB&#10;4DgxJ+JWDLWPexce3kD5+4lipIBD5AX/5P9psyejdukZIto6BhqIwwMk0mEPNHB6NHcP96fn2Cca&#10;1GshABUZbf728Z7wcT07vad1aZLb6HK/eo8bsvL+TJZ1IXrQ/vE6sl6QEYxs32MjnCIv82wf3QWa&#10;ZV2JepbDRBeCU/xYtCBPMMbv0TCKhxuMg48LEvFyyNuEbx2Sdt4YuG1oYnWFifwuV57pk3EOA1NG&#10;7Ivrh1YIe+13nivYsRaGd+VxuziyMGV51vqRAp39uK9n7z3+90zexdXdzz8uM3vtjqnraexHZWfX&#10;1t/unL457qMyX5/Tr5N9+G8PZTWP2Vxmf8skRtgcE+K1KQfUj/JdJoO+iGLOEQLfwQN4Zy1k3uLU&#10;9nlYFwhR/+NXfXZmjZQrdqKusJvDNJdIYhQIWYF+/PwUCQ+r5C9GwCARH54mmHWdDennQGZJXubw&#10;GP7wRa+9dmFi+SxYen5qf/SK186sTCwVH9krp83+zgsTW5ifgDuO7e9+22ffuzixQm5q69mJ/YNX&#10;PXZxbQJuP0Wps9m5ThbM2MMmqskjQNkXwWQbJIwGpNRDHKwkGKOXzH4dyKEX4pAkIjBXxnjNLSAf&#10;9gjYsaKkJpg4G4/95Cc5yt6CveDl8HnBhGu8nnBY5RwMJQsm7mFcXxRjIygGJah96A3iKbEPxxxS&#10;H9jxCHiMd5FlP0uWOXQ43I/u2ZHG5ZqkiVkrDESUccFcu8ArbbBrL3P0h6fMv24jvCg/rAUxt+pA&#10;ViSJTmQZ14cikQMj2T6JUhSG5jAB367j8U1PZHvcdxtZDzizl3PTYNwB9+qBpWDI1oA2xlxHcxhg&#10;NFqEzBrXB5bf4N4GeFo+knoeP4ca2anGkewEJewb8jtz4nw2ke2z3j7WxU5kJ8K2udchUGaDa0lW&#10;6yLZXohToDUMjJ015LBblHWTcowhJyxb47Z4Ft2TNdR669yPWUN/Qk4VsBzr6IyrNeS+u1Ge/bVb&#10;Vv7kmlUqGC8ikr0//5mV7x2CY7M2O0d29ONf2vEBBhpP9wicuPLRVStXWii5ke39CIz5zh64PmPx&#10;2ToYeg/4SRHwQalkb3+2ZXeOyXy0gSrL5H+AKocYv1anaT/96LZ9eLeKsSnb1Xv37ccf3bXru8Bx&#10;JPjLJE//1r+1Yv/gj85yPoe2D05f3q9i+CEigMsf/wJW1DEQ1QgoDcy+cn3TajBc5KlHYJ79R//B&#10;uv17f7BuR2D9pZ9/ZMcl1huv+eidX1nt+hbGE5IBRIND5l/aJmfE3Ms3N+34nQ+QZVys1sHPPrTy&#10;l3etUiOZ3mYO4OflLXIoyFbubFvp7V/Z8ZHGZQ5g6ZXPblpVa0hUuv+jd6zCGrZxdCZE+YuBnj1Z&#10;QD+EcaZAGWAUofA4mF3c/LD+ASCo1SJM43WQ5GVqfsG6JH5iyYItnT9je1fA9QjpC4Ul66VjVj9k&#10;U2ON04Q6XrDJH18tWQS8Z6dMcsEzgPFCMkkJOxZPFlcWTF6O/ghTHIJxTTms8sYdWSy9g59jndjC&#10;bFgOEH/kIYxgRUw5fIJVQuD38jIcWYyOLNoArMmV1TUIUxyoZCYrDBwPBlk/nuqAA6ZratwxsmNH&#10;VhEJ+Dn4rivLeuA6ubJgYMxJSPuYQyRIJcjBl9co7F8mIEDo3HfmgMeFpyErP2UDNtksXQ4ouhv4&#10;xmNHUDIHPbwcDF+Fz/95lQTorQQKoWRbm3g3eN8dvJQtGBgjvFB2ud0K7DswVwB8rE3ibh+FOkmn&#10;LRrHXAR37Aa2pE3IHAHCGqabViWJNb3VsCBGuQNMlhPLhWM39Uctr7WEEdHtgbtz730S1ZVb93Dq&#10;MQRtNi/G5vg6oSbPZ8JcAyhwH5HWFIPT5/mFYTyEeT0E8nGoU/zuB9/0YKBWUCIV7rUAXp6A8VA+&#10;IrlGGHlqftnu4yVif5gvuZZ83HLdCom9oeXSc9DhTtttsOcu61FcBAcm3O2DAw+Y9dLpUxy6I5gX&#10;FRJbRWcfbuOFdME6iwsrGIeEI+uZhGzx1AaeeMXaHObEiezul0Be2rNzUCpz4NOMM4UhtISsvK4O&#10;14km8u7+/gq2CPeTLy5ZDGy3j+yY87G4vuEwXTq1ElBUzpbPn7a9axOeVcOy5CtSSwuMW3UgtMW1&#10;dZTQAPZHCcWZtuVzp23/Fs5Qu04kRG5jbYVoiEQmi7Gwus4zADxE1hNKOLIHdzbxqKHWZeZhVmzY&#10;kOcnOGIeDH/E/tW6TNn/S2dO29HmDlhu1VLILjCnEXMf4DAUYUeBVSBbAgKLObKlnX0UAWuYmrNF&#10;ZLd5jl1YN/OLqzYoJOzerbs4BcSUYNwRcg0dop0Esjr328h1ecYFnmMQr3egRPJott5Vns0xEFjB&#10;zpyDHbWaIyHNecT7nHvmnHnnVpyEP96hLb34LPsmbQOw4fh8Ftw/Y12cxT7nofDkGfPPI0skJAUK&#10;eA47C8CQs3R3s2J/+t6hvXohbW+u+axaGrIvOJ8YnjGK76c3qzba6dt/8SosqYO2/bOrLXuhM7Xf&#10;PedDiRPFZvCA+a+8O7bc0xctniZJidcdJXJIzz1rPeDCPgozc27Vgtw7CB4JUhwQlOwqsJpO/IQ9&#10;uf7qE0AlWbQAZzuTsClJzXqlDJQ2tDzzD68tE2ejKzCSyy9eth4JUhmo3DJnlRziYEKkyj5YeO4c&#10;vOIl5/z5gHOWgJaG5JP63HdyhegZ5lIXfSPK99zl89CRlx1joGhswjmLYlyFlnQwJr7nnrn8gwnY&#10;Lkiio3Q6hPhTEh5DFGYChRY54tRhZXy4+EF/BLoLN070OeBwH/mhxeBpiCPqhZFSLK7Yxql1O3v+&#10;IgrLa7t791HcfNanC4sHGUSJyXMV/gzOyr9pMXha/IjeKC+Z6/GvU+gwgiXc93hQfNaV1WeDJ7L6&#10;F6lVZPEIvymrcfG8JoJCNO7jsvwLB//hHB6X1XU0rrB4FBZzkmJ2rzOTnc3h67ITRxYPlnttg502&#10;wZ+bUwwCA7RHZNCHGCGUaJmHchdMdUu4NZ7OdvXASoS7n+7s2jskin4KZv42ePr/Qdh/hfByN5O3&#10;r8A+yWXbZ0tP291cx6qrffshdMSPBmft7cApq6BI7zL21XLShmC0MZJdv9uBD8wDPwe+HoQPvhfK&#10;E73z1AMYYjb3J3sYNjBPGcgaIeQHpbRl2bRBvNTnwPUHbKpxnI3V4rCS1Jnml/Ac8e5a+3iahHnw&#10;orsc5Au3P7YzGNQLGIvYl+/Z+aN79hRJwyj38rObt+2Tg4gtYCwmNz+z393+wk6zUZ8gkiijEI5I&#10;dsXBeccojCAYeA9PJIp35MG5mPQ5hOCsHgxMiLCyW+tYTLIoc+G3XcJrAgroj+wdWEFeEkReDoD2&#10;bKcOfsi2Uf3CQ1nGxBv0AnOBbbj7m3l08aq0vxXaR4NJ6+AlxohElLjyjUmCA0UFOLB+2A99eO4R&#10;TrvGjYCXd5w5YOj1PtDamLMS5FD6yCUMSKKFwetd2SSMn5YlyB+MmGMACG8ILh3EcONiQIGE4cSe&#10;mHJvEbB2VxbHhHsPeuI2wEsMISu1NERRObLMIRyAFcOaxZ1xWRew6h4wj9aQMIE15DSA9ePeOmvY&#10;0RryrIfca2wQt+nWkQX3oYTCnpoO3fX2SpY90sWD1HprXcJa77LWZbbeMLq03sALkSdWLHuJBDLO&#10;YIhoILG6aGGiswjRShjln4CTHiHHEiZ/E1ucswhKVO+F4K4n105kia6iJB/z+SzX47kB0TaA4r6T&#10;Ctj2VRKz3Lk/F7Hl0xhwcjFKAC7mgvb6dzbg/YObs88vn8/aU08uk7QPWhqlO8TBGkJiCGZzFs9k&#10;SU6GSMqCp6/OmR8qWIQ5hlCmiRXmQFQV4X39oKIssVaAVRKz5PoKnnkah2fT5k+jgDm7vkrH7l6t&#10;20qatVnK2Omnli0NPTiQJLrBYQgTTYXY74Vww1LNa7Zo1EGEoOmef55zEyMYhBWI0XQMGihGCB59&#10;YhnSCElcOcOzNQzxXpQoKOwjEu+UHBxeSeM8TCOHJy4PKgI2F+ZDAx6UD2pOhBvy8ezLN0lYwFpQ&#10;SNcDI6pUcOtRMn5g5T6Ww4tFiMD3DMBM6Mubx7OPExJuk7S7f3+HDSxFzUYfEVpPhT/PsGlwJTav&#10;izFLSbr4uPu+FOOvkxUGLllRCl06oJTrQ1nBKKIIatxHZWd0wJms3pOsAwadyErJa9x/lazmqM9q&#10;HDFtJKvX+uzsPSl9wSqz15KV3GzcXy8rI8YxAxYRDxm+DUpDSUqfJwv1kAMNPpb2wgIhHJ+Q1PLA&#10;KEq079gm7JObRz08XlYhecbZpHNE1d0Wmff0PFnvtBWJfJ6q7NoQal4AGKfKrX+Gp9rlORIocQjA&#10;9yI5Nl/aMkA37RGHGI8xn43ZIhzVc0QGTRgZIaiKcShsfZRJjyx8AtwwVMa7I8kjemIKL9pTPbYO&#10;8w6EkIWWNkIR9fhsFCP/6cBvndQ8jkzU5qCqPsFPG9kwnvld7ucmdDjh4D42bJUopAF9bojmmRA5&#10;HJcP0bXgf0AuHZSk9mEXvFbQQ7UOrRFZh3HkyB7BGGqxZ0cP9mxH4wIj1OFy11sVPCKiMtbyuFxi&#10;fxOVAU8o7K2wkO0hyeOgZKF3UgTVR9YrWVgBTXDvKXDQkHzA8clZ8IWAVWAx1LgfsaC8QBslaJlN&#10;KHkTolG5EuVj99xIVhxzhz4J1OFD9hhPrkk0BOMc1oM599oGS/cBYbRQjFXWXLQ5yVaghjag94nN&#10;McazLTNfrYsji8Kt4nl3WBe/I1tBFo9fzA9kj4+Rhe4pGKVDRFepHrlriGyVvEEN73+EAzfVGjJf&#10;Z70DWu8R6+3Kalx3vVlDMbyQ1RykI6ZEYML9tcYeIFbh4gefX4eeyNqTwBzjCG5/dMWpTfCzhxvQ&#10;Bg9ubHKUgIUk+wWFbxgdL7pkzDW3P76K4hXe7HeZNFs9+/xa0759OYcDMbD0PMljPtcgAmqTJ8kW&#10;yUPhxVdYTy/KLglePuC57318CwyavR5lX3LdCOw5P6hBEBp1XXrq0xtOcZuP90o37rq0QRKmbAfu&#10;HZYJ2LsHFswA58JDdPDBP3/XQRDm5+P20YdV2z3o2QvPZYAN+5ZfzHCK0ZMUQG1/eNvGwJzCwENE&#10;2R2IDXdrwGswoLbudK3cxRgBXQ14xlvc6xjap9altrlnh3d3zYPy1xruA081iRo8rGHQQwRfvg93&#10;HfgGY7+WRqmnwbWbDTxp1EwELFVKsoXXpCpAH96GqC+VA1grTCY3h0XCAzw+3gcXW4Sag1XiQARC&#10;8GDBR4eE8yP4sVEO+wTr36FwQX9wyoEVlMiUOpfy1LZWcIM3xPV0TXwdXosE776WQpOMPEMp3G/K&#10;4tl/TVbJBMkKhXavJNaJOy4RAP/pOhpXhmLszEG/649jZk7efyir2WlO2pga15WVtOYvP0gS7rjy&#10;ufXaldX9uH/cOc3udSarcYlEnHHFZZ/9wQPTCxKBXpT4GCu+QVXYIQmScAb/Y1qxHbzVtWmT8A2F&#10;6KvbBSCdPW/UVgtheyoNu2WOJDP8Wj/JmzfOAj2FgEuAnZpcOoRCFNsjBqc3D/ZZVWI0XrQFEtJP&#10;JttO5v5wk4QR0dX3zhFq4+2FYMocAQEFwdqTPOcyCrtKNJFnw8YIQbeJlsYcnCzzVpXnAbJhFFmS&#10;UL6CbAVlJ9kwG3I1UbZnTwElYdcC0FiFrYeQzbA548mU5XAAqhiFQCpLARX7ZUzyRph/Ps8eC1qJ&#10;+Y7ZW9l59iGKqYxi95LkTcOUkWyLQ+bIRtp2vH/fRtD7nD0L2+qYcb1wl+MwaCSrYqNwLg8NsWvH&#10;e00b4dHF2d9ez8hKcOo9MHSSyQyy0BFJ2IWyyMa55q5kSbrpLMCrPoYn7yG6SRAheaZweZt1C2Zy&#10;FHyNXVkOcLTAuBzc46Md/IQcdFE+CyRXAa4I4BWSguDQc8Z49I6sFC403mmUgg4+C6ZFQo3EdRr4&#10;QYcJfBynHtm8Q0YoHW5hRPFytS5E1WXgFn8aSESZyh3gTqJqjevHyzveJ+eAUU3MFZEFNkOR++FI&#10;R4H2phPWG+XurCFOXGmf9cbIfm29eU5pIi9CEqewKsIaBpz1FmYPpKpkLxBfDRYFqRfrXb1tvosX&#10;SaRCQYUJN93atWaa9WBf1q/f5o5J3DHGkH3T/OqmBc9dgH+PLLDQ9N6WtaBZev3kO3BKvvv6or32&#10;8jwnbmrXrtwFeiBqwmsfcV7ERBmR1PZAJ+1iUMc4BROMr4xS+6vrFqTStQ6zBrcT7gKfEwrAr0fX&#10;7pqHBHAjP8emDCF703yLy8gStZEXrNVcXF5J0HYL+i567YXff52xwbmPSvZ3f+8U+39sJYxPefsQ&#10;nJ2Iir3auL9ltle3JsSCKRFAgTOQ9XftyTW/bR+TgL52x4aXF4FGSeRT0WxAXc0cNFXWpXH1FkQB&#10;YJo00Q/RYv/6LfNdepJENBFfHGiIPXl6DgOPU93qQh1Wabgm0SYE8TsVRlBiMEH1Vs/mihm4skWr&#10;7cPdjWRsfnkZmhwb2tuwDFWJ8di8de4c8yDw1FEe4xNvXZ9NkOw4R3FDMZekaKBvm3fKGAZlaikk&#10;aJIwwfMENuOQSCEKywbbCcBUOMG5pfnFE6dsj/cc2B4RZB1MXLIoOQe7xlCA04onPiG5IhUr6yUG&#10;hU1JMqFwfXgej8qqYsodF2WKrDAmyQrmeVRWOLe8AGJg3sPQgb+JivlQFjPiYOKzOXJoTmQ9yDp/&#10;HPwcT4KIRZV77r3qfmay8EKBFCQ9QbYEpcsDzdADhW3CIft87ypmxG9zYKC3SHyMoOGR4Le+n/Lg&#10;IN46XuNur+bwebtjwjcKUG7c2SFc9tkOOHgEpdfFq6sCjQU7KFK8oi/8e2DxHLQ6HF/4r/nanuXu&#10;wYLJLKAk4PUfbVqCqs5kepEtT0jMWvrASkds4DFrnRNGzgbqETHIlCYVKQhbJ+pKIhvAAEl2xPNz&#10;ZHnG6HJbQuEFSDQFoNRtQV/7GZDLtEnpOVWd72llcCb6wqphI8SKc1bb2rEE4fH83BzGg4Ta3oGl&#10;TvbhXQokwsAqOdg4Eclu70DdDFMIVeRe8Ux39x7s2XuwV0JQ8bLwoxMLi1bf3kU2SIFVAeUAZr+z&#10;R25P+3vJNjmMjiyFTqnlFWts7VuM8L+IIWnDfa7y2Wg4C468aNscqqAX7Boqbm55lQKZA6N7AvkA&#10;GBXAFxXmlKCydQHZHeCGgKds6Ri0T8nuHDpwTSGNAsMDqzqyCVtYWKC2gHyUHVsKJT6/ugId9QgM&#10;NGn5NA8LjnJV64LDNU++6oDnGDiAhy/ZlRW7A8shAhSVwxD6MHC1Te41SGHW3LyV2FP+vUPWkPmv&#10;LNsdmCERX5wiLiiFzLmucVHa80VojFpvvMmkZDn3d0s11pty9tl6o4yd9UZWScAq650IpW3x6Tnz&#10;PglEAXzRQbcUv/u8xRcXHHelS7I0M/cdC6tcHSVbfOkpy2BYG1Q9xsipBf/g+9YBclQ+y889lHKw&#10;TFj3EQpTEdpdQV3AFB280hZwztGV+xQbheyQc5GBgz2BwSHnKuhPYad7FNEADQP1bnzvZQpn8ihY&#10;ogyUzhhl35RjwbrPP3nWOYt9jIgqnBdffwEohGpqIgHspD25smRpauvDXKeAI9WG2tdkz8RwfrNz&#10;RAQ8K9EEozhG3z7HHutDZMC7Dp4/a0crODQZOPSch34fjjiR4AER3YAIMfIShV+spZxJQUzBU8tE&#10;HUpEQ9P89lNw+cHscaKUc1r57VdxFHhNfmAMUWC0dMmOgDSli2q64289//wPptCm0GXoQhKaKHJu&#10;hxfAJDz06b26c2AnWMYBvNqerAF31yUxM65xo9BmQk52GWtJ9psI28GNx71je/FszPaOx3bq1AK4&#10;I5YNT6lA+Nsh7OsArUzAigV/SIELyhA+LcusP6L+TXmgaEV+UBVTRQmCLvQ6guyMJihZwihHVuOg&#10;/JAF9j+R1biSfTiuKyuYgyox5uDK6rOzcWVd5J1rjpqD3pOsxp3NF8xzIpqhKys4RTi4PudEENzf&#10;dKo56LMKzR6VjZ7I8hafF8w0k+0znz48axBNhy7XQ6l1qO89KmHVwbDbfcrm+1TmsYY98K5rNZ9t&#10;tijCaaJIMZItErYfkhnvAUkUqPIEwaW6b2KHlDL/aEJRSS7Fpie7X53a3mTB5qAPXjq6Y8/gsRRQ&#10;cjm8kXO1bYoLvLZKMjtM4jnaJ/kH/XBMGDpqlihy4q6yC2D84HTtI/o5AH2l5yigAeeFrdERfo5n&#10;OEQ2yGYbIktAbRuMm+WON/Cu6nCP//kwa+94z1OoErAj2Ex3ayHoaUUHshlREeRjQwfwtrptaIYc&#10;4ACWYIxXPCBR1YMi5+xDkqWjNpsdHn2QQyrZPpGkHw9mtmf7GC7J9vCSR4SgwoBDQDIdEqnDBnvf&#10;iZsf39/Ist5D4egc6DYJ3yEYuBfj5SFJ2ifhNTsLfcZVfmFA5Bnm4HUoCx82ibA4vF6SgX2SnH0U&#10;VZg5DDQH7q0PpBJhjvLuRuDlxP3Icp94Zj1kIbMgi9HWvXJPEbD+Nr1DRnikU2R9jmyfccHdORJD&#10;vcccVJAkWSWzR60xrCiMh9aQkL1HMUuQNRyRjB2wZn0gCEdW19EasqeUOFcErTUMsC6z9XZkmVPX&#10;WUMUCWv4jfVmnE6eiP1SzvJzKRQmrQ0YM7uYwCEAu0bPDKDczq9TUcyxKlIleh5IAl1tS0T1BZRi&#10;Ljrm36lPgL10j3sormXAhYn/lQsB3ptbX7AJijCN43X3w4F9+suqvcj1AiShwWmA74g0iRCTQfI0&#10;OCBRnAAv1xmwBuptEiDC8AcVRXO+0XFe6IwT9qhajQSBhX0kyad49gFko8AtL5xbgh+Po0JkuACR&#10;oKg5pOGIL2RtfWXB8pkojK6obdDvR318EujONJGaj+vu4TzNr3GvRMsdznXDW4RVNA8UuYRzRc0D&#10;4yeBdeIklVWW6GU+4pKHMGyKbv1AVUFgHc1xyjkM4Ez4iJhawaI1fDgVIc5gdBVoG49kxKaI8OEw&#10;QL6Si2IhRLA8xFuUekKDASuLysXAGtZ53WdjZmlKU+/XrNbDg+PBpIUz4V0GwcXiUJbusqE8eO1P&#10;LRM+Zv12g0WfcABqLTeBquSkS/cTDIJXzmtXISrRKDhCClAghRSjfpOylKw+p3/Ta8kKjnhUVrDH&#10;o7KzcZUYJTHmXEfj6t8lK6Xsvn44B72WMZPMbA66zkNZXdu9jrbDTFaGQnOSDz+T1dxm9yrZx+9V&#10;V5jJ6nqzsn/N99F7Jdxl683uVWNOCKvUYEhGIwJkkD48ABIjg05SiEjfDkliZRJQtEgMzZHE+f75&#10;mBWIYKYU8cTnEnaeDZkUZAKe3uHgi76UI+GEnsB7QIHiQat6tMbvIw5jmugCVh1UMwwGh2Iukib8&#10;RtF5R8AtUJ+ADuqOLHglM5XpnMkWKM8mLwlrgXHZXzmSKvNzflvPRyyD593q0ARrNW1x5h5D4TSp&#10;Xu2gsH0YoKyXpHAXBgQKO045PBqHfUjbAELXbDyPc1Gh/F18YyiR3iRwICXa8JjFGdaerbFnByi9&#10;XDHr7Nc6sh4UTA4vtE2i1tnf0AmVRXP2N1CLs7/pR6Nxcedg9BDRdMC5yQ+ERREEBtK4fQxBBj79&#10;iLOgOYk3niNqajqyRJ9AYsooatweyj1NZDrG0NWY8wQeeR6Ysg1lrgH2HlSbAGCiRqeCMWrCOMG4&#10;Y0BrjDvBcxSLp8t86m2gFQd3GyJbdWSTaZwR8FvNSX1r8qkiDBnwc2T9RIEZD2sIlt5B2SdhnaHh&#10;T9awh3ddcOajdXHXW2tIHx7WMJ5w11vrMITuly3iRfMsvr7e5DbQETHokh4MXhcjJ161+PhNnll/&#10;SBEZyyAevbzoAZ6wuOmbVNZ2S36UY4BosWPXD0e2lPJRtOaz44ZyDHUrYujH7MsWjI4IBWEjxhog&#10;KwUcgwd+KZ/h/sZ245/9leVffN5pkBXiDARQuEE8XyWOb/3Zj53y99zZdRhkFCm+/UsLP3HecktF&#10;kARof7fuW/q5Jy0pB4ey+xE6MXtuHXaTxz66umVniih/jtkOLLFqA6e0GOTeOnanTJEXzyEHHbZN&#10;TuDGwdhOF8gtonx3j3C6cCyGPAvlJLahGA6JsLNPnCZpSzIX1oqYY35gtqObt23rwy8s+dzTePfA&#10;1x9+5hjSzKVzToJ3D9qjf5WmcBiKCc/w4FefWuLyUyRswepjaI8EFU4NCOyqogqw+R6W3aNMyHpl&#10;CWWn8EVVlpw/Bf2Gg+KU3VOWHCVUUNl9DYs+R2n0mKScigK8ZOMzKIi3/2rflrI8tPvggw15DChR&#10;vH0Ph5bjfFJ2j1LBDkkpPyy7J7knJcmT/3rZPcrDsVmoVx7ow/J4MGTCJHGF5Qm7pfSPy+oaKrtn&#10;bPobuLJ4e4SNbtm9bCFqE0U05IC6so+W6MMGwHucMnd8GN5nvb4mi4WnotUt58dTkiz/KQHlyipU&#10;cuegiCJAos9tR4AHRqWhVLkrCxyBMRziDWgOUuoBWBPuveo+ZTxgNXCvPbxEoTYyGm1+DlDIb1FV&#10;duFM0f7isGpHeHtBIKc+EcZlNuYi0JCKKdrjCglMMEuSbk0OZgcl1UEJp8hnqOy+ikJXH5cwB62L&#10;R94ivI3xnpRyiWurr0lOBTM+oAnBSyjTGEpmgHvVxFBHeS+Msj7GAEg2C59XyZ2HsjAc8JROjUoo&#10;UuVOUDqTms1zJyEPuDKfn+ZPAwkNSZjxeSCFcOkYqImueVD2chuwEogcDkvcA2F0GE/Fg1Jq4q3l&#10;1lYtSlL0EFZNAPxb5eVBLNrBIXBLTmX3oKLs2TrKJLuKLFzkKfxzd3+vPSy7J/J4WHbfsgxQRYz1&#10;VAsKD15U/hTj4r0dHNznHECRxBP0kVBU2X1meRkdL4oLyUrOlGRVTHewR74oVbAU8IIP2O0Y+mIa&#10;/FXOjWSHnJv8xrrDUDjYVQ+WAmX3y9QJPFp2z0MQJs5zUOsCVSwe7AABqc0BLQdmZfcp6GtenrcH&#10;WRlop3UBGO7BNusCVFRgTm6bg31aBiziobKvlFdACat1QQSa5oTPBinyerTNQaKwQH8P1tvJK+Bl&#10;s4YROjdOkdWzEXWvQyQxLXJP2lewWoYoswjOgRSqGDFqeOZlfxyxR/+3Kx17BVri71zw23tf0ZoC&#10;fOA/BWqQkWzxWcGVSiqKhy3XaIw3r3FVdv/md5ccZX7zq/t0YBW/HTotkYxcM9FkxZrqY1RD9FwJ&#10;Q2sU7VPnKgnxYkIOpM2YI6Bd5f3wY52yez/vR7LzGEucNn/f3v5yyw5hJ/3nryVtuzK0/+uLjp2G&#10;LvhHz9N24HbDfrY1tN9/Nm1PLnjsx59W7Z9CCpBsCQe2i7Mzpp5iynx9nBFVLPegVtKngvsCweiJ&#10;nULDBYxelnYEQ2pCVKI/5UymgJx6YigBH0exIB76qmj+kxrQEWsM/wmDSHRC1OGW3bNgTkcvhXYc&#10;OpXdN/CkJxzgUoLDuZoFi0pZAM1vdyjjhbbmlBqDgZV6KHo2S4BQcwFvxXtn1zybfVsGr/vO699l&#10;IlM2WgRM6WOKUEjnEa7fh+xf/hSPwSmlx+3Dk0VtoLD51VFcZNPZph6HYqh0D/vWkWUBnPexsOCx&#10;MgTuZ0WRlPctxYfKPOGHf11WClHXkaw8X40rXIkNx9+zz6rb2TfL7jUukQSggBSzK0sMgCL8pqyu&#10;w8NjXKnX2XVGinCc+WksEi7C4Z17EV4sWd2P3tM66DruukiJjwQoO7Ikax7IKnEzg2UI4T0duwat&#10;7cY2IfwBySX412qgdVPrFKjbZ7ANvNdlVBiL8QosV4Dnq5hnAUrVE/QviWM8+nU6GkYLKMSEnTsp&#10;u/83CF+VZe9Rzu+U3aOQOclfK7sfwzBRoiWNLGl/ZDFoGOEs2DwPH4Y6YSKbMYRiH4K7BtncL+xu&#10;mgcGSLBw2srMJHXrFgD9Mi0CFuz/vE9VWtlrZwtx+/Iz2uaSlDpshOwF7vNXH75v02McD/D7LHh2&#10;9MLTeIDsSwycSvQn4MfhCaX0tIpIIFMdu3vWD183Tp5HezYD/z/EIaEYguSq2kpAL8NxqJ+0lZjt&#10;b5XdZ3AQ9NoXzLhl98B+cWA2UsDU6VKKT5YxqbPglN1zTjiowTAeIiX6USKOKBRXCHmMjyzzS9J2&#10;QSX6Ko9X6b+f/FIFzzWCoY3SKqADjVBl92pdkATPdlsXMB6yoUzBKaVPQeGLwJToehJu2T2tegUh&#10;lGdl98hGSGYe0+YgzbqrRF9l9yqlj5J3UUsEyaqUPqh1gclUZl2U+NZ1x9AV1bogglJSS4TKrHUB&#10;65DIZZ02B1mci16jbjtxHAXpCBRN4tQ8OYKIjapey6ZXbWkZoFHNsaCjxskHBItiIyUcuMAbatm3&#10;LiftFLzyexiqVGFsr53Hay/GqFJs2CItPcIhitw4K1lyBxGighAwBTqYx9Z1yu5DGJ/AmVU7+8wz&#10;KHSVwJMr6h1a+vgK+422uOic3pNw66d3HWaHoI3eJVgfnivQQCE6LONEALcGPMdO5Fl57QlrxDZQ&#10;srB32HMB8k0r6IQPfkEhDg7Sty6fY5/RRyaQt1jh0F6mSC+DUt9FSf/OK/OQRDD44OVnwkUULl06&#10;me+UZ7r8+ss4yVSzEoWqlN6pT8GY9bEeTt+g86cxMES1OGLZV58H+hFTENgKpRhRiT7O7xADO6Hi&#10;OvqkKzvi/TEIilt2D/4yK7vv46npaAd4mIJHulxErSBFsRof4+2Q6BF8olBWhRJdvCyVGjtl1Acc&#10;Rb0WZkgFWIA+KkUUfxaPfdQ+tNMLaXv74yN77vKaXbsFS4EknQtZSEmR8XZ8PRdagJ3Ja3moek80&#10;RVEOBTfMZIUxC6rQn99Udi9ZYemS1bj682jZPZi/M66uI0UuyGKG0z8uKyU8axsgWWHpkp3NYTau&#10;4A0ZlJms5uCO+3D+M1nJzWRn9yYP/lF64mxdNK5+CKEerIu8cnddZFwgHRIJgD3C/dVmHqKc+vDr&#10;1ccZtxqamjjqeBhM+fW35u3cxXl78bsv2Uef37M4vNQ60UEbz6U7KdpX3lOPlN3TIwe8fIKnEwKq&#10;UKOzWdl9HKXfRmlPKbuf8tyjUP2acGmlyIPIchqQzWM8eMIkNdtgi2qP6yUcnac97hRmSZKfHHBC&#10;AphOSaUECvYKYeuV0ZwVKSgLkHcpAwnt+5Zsmd4XQ9r9bo/SNooVLUfiu05L1TGQhYeoo0eoXqdk&#10;WSXjSvq2wJNVdu9hj48EB+Ih9YgqtGd7eHmSlXc3Bb8Una91UqI/wqtuqOwe+qEX2b5kKase46k5&#10;LSgE+eCB8gJvCxjGKdGn7BzjpGIxjeuW3cPywRN1S/Q5wBqXfjUdCrYkO2DsGklDwQuCfpQvahC2&#10;KzGv8niV3bfBsD2KdJBR6bb+BoA/KdFHVnOYyRIJOKX0moNkRRTgdxX1NJi/ZCesi1t2L1m1OWD+&#10;TusCCrYkyxqq7HsiWa0LkXaz7pbojySLghWc4OX3Lh51m6rGMFWcBjRQXJ63EdHND//4/6YBGp4y&#10;NMko74tAoNYDSmimgS3UjrYN5r0Ehi78vI3nrC6GZzeyePTsQ3IQ6sLowE/s3wZ9UXworBidCPt4&#10;qm2ea36JRLUgJ9CByg6FcSg8r3Bk4LYKEdI+vda9OFqK/u9RR3FAAjZPrcVxl7J9erY3wP4LYPB3&#10;ylSWcv9eHKQRDsB+M+Dg0erEuhac2jt/SR6D/ffyKzDyiOTe+yf/grNAonOJRHTeB94Pps3+OAvf&#10;/BIEDz907Q6R2D6wXEoeNvfR5Np1qkJV2u+sBbpTCl0RqoDa6iGQGWfEbUcwcvaaSvT1o3bEPeaq&#10;gkaV96tVgZKaIlogoOpnCjZ4Y1Z2LyqYyu5jeM8RypKDAulZhDgA/JQKPqfcGUxvDIaokuAxYb1K&#10;jZ0SYBgpbZUwQ1GLkiDwcREfmG2Ea2xCbdqlzPQPXluB3KGSWSlCeb1SYgqUXCX1+N+u4hIWLE/1&#10;18vMPvPw/cdlZ+Prb11vphA17ux39z39v/tvs79n7z8qO5vHTGb290OZh+M+lHWv+7js7PXDeelf&#10;XOU+e0/jztbp4b3NxntUVted3eOD38m8K48hDq0QfvUt3rnGAYQCZfRCCfPvm3WxkjpQnijRh1n3&#10;n1D6f2ndwNLhNYuFgvKaJzwNAUW18Rj8HMZFPKyeikiAW6LsoSKUrDqhp5RTDlwyRLa9wc708Xqe&#10;yrY2kVVEfTp8AABAAElEQVRfzAPuLkuC5ojPKvITndCHw0DXEkJ4YB21DSB59PdeCdiTpygvpjL0&#10;4orX/t7LXltapFs8NvC3n/Hb37xMcmwOaiwFD5goipaAl9infmcfqmQc003pv188bhK4KhkPoGxm&#10;ZfdKGEm2A0TSwUNTybuHLGGN/T0izPWwx7W/a6oaVon+SQsK7W+n7F4tKJAdAhX41NSfaKkGVOOU&#10;xzMnt+yeNde4mgOyKqX3IjsFyqoCSTjl8Y4sylKl9E6JPrIq0YeT7YVCJ176g7J7Stv7PKcmPGnJ&#10;+khSNBjXLbtHkTJGDXhIrQs8yAqya9A6QK0LYAwjq9YFPCPe9wJXzWS9yKrNgdO6wLlXuAgUn3VR&#10;Yk6bA3IpTpsD8maSVfuEGhFjKKX6AXQEOysBzquKz/hc2r79t19yIJMqrVL7OHwjjKz60KjHvIzQ&#10;GOXaJhHaJPofYjRGynPQd6eNIpdBE57ecmSBPAStkCNQfyZFl07fJiIAVeFKtnGwZ0d/8S49UPCW&#10;iRQADW09qtJ09im86ijP8HxyaGcy2uPkN3w9sHRYRFQrSVFvRCQLkQNsfecnH1vtpkrpdR0ov+RV&#10;/vDfX7ff+9ur4N54whzn5/7Wd6ipiFGbUcHwyzB1Ucht+/lnd+yXt2hPjHHfh/6qwkl8a6pr8dx/&#10;+r6VP79N/YMqsvu298N3rLRJ7oYEeZWy+6OfvO+W3ePtHPz8Eyt/dgv6J1AnEdXuDynnv68aBXrN&#10;bB7a4Y/fg4KKIeWzYoHBNafkm4Pplt1jxQjTOiq7B8+JQqlJk2ypQYhXpiwGbSmYwYvACucKyzaF&#10;/dCChTKg2VJyY5lmMBUq3whLKGFeITHQub9pQ7wOJRjOgaf/6v1rhPtYJQ5qiCpAIQrqYqgihwnB&#10;aRD8sI9HIVjBi/L/9WX3Lvzhlt1LVvgaslgktzwe3xhr55boS1Zl9zA+5JEIoiE0Vq+Yr5fdg3Oz&#10;Kb8pOyvRF/0QDBx4QKCKNqBgkiAJowGeCzl7tjCKDkz48bJ7t0QfI4lCmZXoy2gFoTf1efCCXpwm&#10;ONg0HQwpZldW0Ipe49TiAbuyYO2iR6LH3dYFGkfjChqSLJj+19ZQR4u14LCJBqXsg/tnah9e20PD&#10;nYWytE/bVrB/jq+4uQOUaYFr9K9z2KA3hWjGNJYXMCnZzcAWF4bBgFJOIluNt2yTkM5PAckBhSQ9&#10;0cqI3CJQBg+iR863qkR0Xby4dhAVzXOPcuiC7J8+JeY+mBBhDra+pUaIZwjGQ4TDintteYqM/Lf5&#10;BiKKiNJcy88+ioF7T5UTwDtu3SPXEqeTHl5Zb2HDuU/1kA6TZOwfCBLkUMKQ8ZCb8RxL6dAPCJ71&#10;AG/Os8/TAgqISLYk6It4jRC/cHoJj1dtJSi7Z3+LCz4Et56wFxc21lE6HECqUlV2v6RS+usAbHjU&#10;D8ruKX8XCLawvuHgl12KdPxEKJI9uAUri+Tcw7J7lD/ru7C2zvMjxEfWA6996expO7wnvJMWxVnY&#10;D5Tdi00i5TO/vAZtE4OM7ITnrHGPKKhTUlFl93OE5COUSp97cMru2Rwqj3fK7k9v2DGUwY5DHT0p&#10;u8ewK4JW6wIfBm0AF135kyVky9QmdCi+Utm9SvR38OS7rHVhgbJ7+moPeK8zCtraxoaTUK3sHzjY&#10;9UBFKChXD9CQCnAGsFzkYsqhUypsCk1TOTGd74mgLyJGYd7KaY2BXnlQJPvY4DgDUxw9jz7LeZas&#10;iGJyQh6VlYPJkTTPYoF9Tk8S4LVxmHwOSesijkAPbLsCu8sHNa+Q8cPKogaGPZjAaC/QdK7EERzQ&#10;TbOYEgOG6CBBpAUcUqOVdJvXw7jP1opECjyrCko1GiAi4eyq1qFJa9qkvgdAfhqOzq/u1Gwf3fBf&#10;vUETO9qR7NHkKpMKEs2RwcBbnzt10Tmlbin9Bcru+cYtDIUPz33p20/bAMdXOHhmgW6TzKFPPYgH&#10;Q7d+scimouc7JBJBuktQEAd6Bpw9lkRl98/+QEppwsLqiHexHiq7H7BpEuBY6fuA8jtk/inHTYPl&#10;qYTZKUum7H4fNn8rRfKEMKJP2HSMFzImSz6EIpQYg3veqFroAOWA1bi0+Lyt+2gvGZ2z1cwi+FnI&#10;vnVm3l44v4IHgKVSwsMpjxdWLAYLTBkHE9exUEJDbA3NUApLJe/yTHl6kuVWfn3ZvWQfLedXsnMm&#10;q/fYKw/K+XUdNtLXSvRnsnpPeDJz0BQezEE+pf5B6lHMHj1NzZ/N6ZTd86sjOxt3Nn+Nq/nPZFVg&#10;JA9biluyaGZnXM1xNodHZPGsvymrOc7u1ZUVRVO9Wpw5gJdPp3QiBG4Z8awHQC/3aanw6V2+KICN&#10;c8w3z2xhvHfBqG9z+ff3Nu29nS37BAX+ZThlH1FQ9L/cuWfvYnwrcI6/oiT9fbzFP6ML48eZJfsr&#10;UgE/JOz7rLBiH1D88mco3S60qtOZDTuitH1rZ9/mgiQ04b/6ssscLGbAphzBffYkwRJhUVBQDua3&#10;hPcXt8XSHVshHD1FqX8Rw3KxdM+AH+1icsFuqGquTBfIAXUMhPCHfHXZ1X3aPoC9792jodH+sV2t&#10;ZGwDJsLVGzdsn4Kl6ihnseaR3btHY6T9ICwc+mdv3rYSzfu/KqdsldYQPfJAAdZepfSqNI1qv5dV&#10;zk/EqMMGFj7BQwuATQb5NqNe46Ts/kS2jaxK3ieEyXAUnBavKqUPAA8NoPyEUEoTybJ2D0rpMXoB&#10;cPsh+1+y+lo/p+wer2sKtBLFuLQopU+g1EYYvSAKp18l6Yni9ylBjx8jXB1r5o4Lzz3O+ugr8EJO&#10;6wK37N4pLqOL5qzsXrh0B69QZfdjR1atCyTLaWPPTJzWBUQGJCPDtMN1ZMHVRUMMkUfoAg2oHcEU&#10;+DVMvYGjI3ZhkEC5S1JJmcAoJOF0h8Cxk8CqQRypMZpPDLh0jmcOfZmgzBIk6VToNQbTF/EvA4Mo&#10;SH5FX50mvDtTQJZ3Jlw7kSZXQGGSfpdzkiG/oTqIMjpJlNH9WxAwoFGGofyFL75kpeCatRLnbDx/&#10;gbYRGEf/KRunSF7DDFIEKIJPmB45pdXv23Fg1erxc/TZJ3/AGPev120jB4V2ddkpj1fJfpxkY4rI&#10;I0DRVIiahCDRWprWxhEi0gHPNk1U9+ZLa/Q9T9Owq2ZzPMNP3iHSpQd4HAehsEE5PVXxYaKixCpJ&#10;dmjAEbUYyFFzs5Ajd6h2BMA0EVhMLUr0p3t2NrSHM4JD0t2xddu21SzJ2VMvsDbkRBQVAbf4hSGp&#10;T0I4JG9R7SEpCCAECTJR4d7b+1tkl8mQ4k0fUqxRw9sWzplQhdeIhAV0K321m7AcVTeGwM4DTLRK&#10;iWnteBtdREMXZDe3bjv0LH2xwIBNorDipZeg1FCccR2cElIoD0bYtHBqedgqgXfUIf8vNS5uhF5L&#10;Qek9KVDJSkoYst6TktS/zGSl2GYl+MLV9UeflT3XH6X1hJfPxhVGLwU6k9W4M1lBEY/KCo+WHZwZ&#10;F40reEgzEZVxJitDI1qhi7u7SVSNK1kpfdETha3P5iCKoeavu9FnNa4UvjB5IokHsnpPnvajshp3&#10;JivPXJ91R9IKfn1d9J7Wj3k4iyGMH1kU/Li2bwW+oalMtnzKIV5L4XnS96JHIcOA/uJdPJkpSqyP&#10;YouAdyeoGBL3uo9RiJP0CpP0nEbq1kJxH7YE1+Bnc2ID8sr5jL6qLQM84+F1g9cB9lkWrF4eqVgy&#10;CcaPEebWycuIolXAC/Kg4ITpq63qHKC+l0rHuCo78YBqx2QRKDqhe78lqYY75BFmFgo2ocIyxVdr&#10;9ai8jMPe0NMK4BlGkfWk6dWh0BYKYxpZT5KvY6OkvY4Do6+7SwInbrNnG1DrnNrgLslJoo0+eDpn&#10;1yYlvvmGs+DIcqC3tu64dD6SZSn6vGgsQQKcNcqkOQvAChNFMEBH29vIkgNQe4sUhSSl7Rqy9ATh&#10;0U2qh2DOQD/cdwKPb2fnHmXsx+C1yKK8KltAP5Tzg7SQOCuBxcOAwZvW94nu7CKLN+3lzKXwaKub&#10;N4EA+FYoDN0Yj1xfiqBClzhwyN7efYp0oFoCpaV4BvWtm5Ry8FV8nM8xBr1BUm+E5x0jMbi3v8V1&#10;ylwQ2Qjcb8ZtQTMMSLZNgrexhxLD++VeM3jGCRhDitx9rGOdVsZy6Pw8px6RZ4f8gIgTYol0yJ8J&#10;DhrTV8jptggFMTNOAt0BRQmLZ08pXzFknI7K+ok+xjiXgoharEGaHkRDogE3Gg/YR19V7GWYIkHu&#10;8fovvnT6jKs749GN+44rlVrkiz7QY8rz7dfxstnrS4Oa3b72JUjCIjoPfno8bL/6qMyXUAztlZeg&#10;Sn92zTKn1ulZDyMEA7nLNwEJdYjB6uuw7lESvzFaighSGQIlq+JXeHVY3+DEnvniegcUgoZfBwd2&#10;hz4rmZUFkt4h2//0GnuYVs9Qtafs9dLNe/RoWXJg6BFnQd8jegsjcIrCihBfDHHIvr2D83CKaPT2&#10;zU8tjHGJkUBW/xV/HPyrg7CqBtXHd4IC71CRJA6jW3af5suPKQlGEWf5BgyOFe0VKbvHe8phCctU&#10;CKrxfYTB+hxKVUaGwUN9WLQ84epRCbZKhO8SVGkgXzHUIDSO0wHx8L0v7H//k3cdg3DAGEpiugpQ&#10;yknl8VIp+n8pbam8R0vc9b6O1kzWVWiurDuKq9Dl30r266X0rvLSuFLi7h/3s9+UdcvuNb7rK0v6&#10;oeyjc5I61NV+3bizsnvdk66p5DEetyMr4+D+cZW23pPEbBy9npX+67MaQ/+v97VCv0lWn3tUdraG&#10;j47rflZjzdZbaxrksKaBaDqE92LDJGhDLE0vTH2MgtjDq1ymxLyDh+0lTB1CvVM1Lkic0+BJVwgT&#10;mQ2JzO5Dm/OBm9U4uKewqUXGKLLXcEdsV3JgnEWKHsoooSrKOgNck8az2cXQix6WQQH5ofRtEZUF&#10;oGjGUGyJ8ND+RqHLnmpZZQ/jDwf8tQtEkGC/u8AJBSaysAFUQDjvxYu9vBqGLsjXsNHnnlDTXjmP&#10;gQNTPkCJzFEivnwG5UKRzH6NJwH3vUR5vCcGbZAOeyrRr8PvVol+JDWy4x06/VHO7pTdQ107Zn9T&#10;085cAFnZ3zUSi0EMTJCye5XSj8gVqDxe5eAq0Z9GqQRlLJpvwzlGEQLxZFPTh2X3VJGqxNstu8ej&#10;5bMPy+6pyAV2mNBiFQfYKY9XQUiJEv2JYCfgH6fsvkrZPd5gmHM5ZQ5dFJ9K6f3AKyW+tUitC9JO&#10;64Ke0w/GjyfslN1zrw/bHDSRxUDADsnMMX+osmWMkTdJ8Qsl4aIu6ns7o1R6hoAvSnvg8CjZBJ5p&#10;j+eUhJVT67B2JHwLfb6ODedO32Wp7wGVc6ikaQc8XOigMG9RiVsYmT7PJ4RDOQS+aVHyPkBW+7ND&#10;olPnYybbJBoRNU9fpqBS9yJNp/7rf/ykQ8L4yZ/+FBZcwhqsJbxDSumvm3+VjpVQH0UDLkLbW8kR&#10;ZaD/P/9sm13I1//xTGKgCj2ihb//d/DY2e979EnvXr1N1egCvhoJ+vvIUvHa4J5Vcd0iWUmxLtEk&#10;UAeGRUlz9WrRe+o3f+mJnD37FA3nyB3+y//5X9Ah8aLVk1ANgWl6126a/+mnrc2XcQwPSfBTAduE&#10;eTQlp5Fl3xcCfbtIHcUxZ82LgTiboHUCHI3rNw9tXOLaGRwR9pYagPmfWLtk19//2MHd/F3aJxYp&#10;iT4ki03P3PgS35MHZ1Jl9wnKbxdWVtyyZHptZJh9De9AbTQbWMwoXtE8zZqOdu/yZYMoB8pom3hG&#10;Ax9Nak7NsVEXT8qS+U5KsB+iZksnlHigwPgOtCWI/XE+o8w9Ng09heIDg578fy6757lxCKRwpr+m&#10;7F6ZardEX94+io4I4q9ddu+Mi2J8UKKPqsVjooyBH6bMw3tYdi8vG1nwaEUMj5fd+1BGYhQIipEB&#10;df4ogfYNWTBBMuGuLN6rI4uyccbFFIDLq0jHLecnxAY/fyDLvWodpTAcdY+nBz3iEVmxGuSxcw+z&#10;9WbcFt7hHbyfgZ/+hnhbf3l/k7/pCQ2EFoqq+VSTxA1eHeP5wf0g60EhY59TqOPBq/ICDfTB+Xwr&#10;Z52+zVN6ojTTXvuTKO0AOKSBnRs4AbBZWn5bJPLreEqW5xuHlgj/a1RQXrt9lzwN35rD/iof4MFS&#10;2r6G8QjiQenbv7N4bHZln2ZfcLkDaUtXS5b6hPqE9DxePUH5wT1C2Ar9S+bxXjz22ZUDPD6+HJmO&#10;mkt0gMsg60vPwX8P2FdUit4hgsjS8iF4juIKaHghb8UpRXfK7vmuybgSl/Kg9/doZDW0lQJ0QB3c&#10;Jl4fc8uo0nVFpfQHQBoquy+CZxJtUqLvlt0v2Q6VTkHGTYOnF1fWrLmrsnt47FS3DjEKrixsh0X6&#10;3MGBpssJpfScKXjYLSAfdTNUif4UB0kl+nGgI5XoHwCH+Cm7TzuylN2DZUdQYDlgKpXd1yULdLIA&#10;5feIUQP7lN0ju8C4d0jMRejnkSXSCqGY3HYElN0Dl5XJGfg59yq7X4Cnf5cuguoemYE3XkuQTG0R&#10;ifJtUJ4V2moc6Es+olAPF+lBTkR257aNgVjHOHJxoJEQYwWI3EIo9jiesH4fA6dEoNxFUEKqmQh6&#10;I3jJlNmzfwVVOTUrwAj6XYBpBPqy870FnDHRFWPQVJUXC3COYhQaHhKRTFO4Iqxz4tIZ1ngdJwA9&#10;gDJOfesy6ACtmzkOil3LwRXaVgATYSx6c+QmxhglmrUd8mzTKb7BClRTzfwSGPFTv/OaJdZX2Xf0&#10;ZLE5C11Yc3ICfaKq4ZBvPqIeZNzmjBJt5KhEpoyaaAFiCG0Q9qjMBe2g/U7HFl75FnAKuRLRBHFW&#10;VvWNR0S7KskPLxZtfmMJCqjqQzhT7FlnzzHbBDnJzeE8DjWOA0iJfx2Tw7MLkMDXNzHl0Qe+319/&#10;+QeNu1vgWlhHLJ+3iVKAihTkoHootBjScMlHuIXZdMvusWZRXrbJDh+TcafqAiVA+EDo7b9OIgr6&#10;kY8HTpTFwcVSgGMNyHAH9rE4hCMqNT6EapbGU0qAn+1R6HFuLWWV+3uwIqSsyMjS8hNEngeAUuQR&#10;Co7465fdo/gflNLLJ/zrlt1L9vGy+1kpveagcYEJULLunP51ZffIPpi/8HLBKyeK3ZmT4BX9YeNp&#10;XGVtnHsVBi5ZaVytLd9z7rQj4NcHsloXzVeyM0qk5jhrXcBu5Y/okw/noDV8VHZ2r64BkazbYgDI&#10;gzxBj7B2SMm/krFtqKAteM2Cwbq4gC2+iq7SD1Llx/cpgm1HwP+jwCXKNyQwyDkcgCad3caFVTu8&#10;voPHMrC7PNNrL0Ttc/ZCP/+E3WPjfzlYt09Dp+0mYXEMD2gDrnqHNqiH+gad6AIHNU9ISt6FsH89&#10;BsMfJTaJ0eejcWBnqFzLQVUsgNefamxbDqO9BLSTxnCdr/HdmyhdjbdP7uG9Bl9xRmHSEhjka+09&#10;O4MXuAi84kUZfNrx28ftRdugsyL8MlAADhVLq/LyMc2FhnhUKqVvMoejnYp93izaOvu+Ac1RXT4l&#10;q7L7EbIqu48gq7L70eNl92Dpj5bdq3OdZNskcse0TGCxnbJ7p0T/RHZIUkvl/E6JPsZL1ZYqpeeh&#10;mF8JXZXzI0vPJK6HLHN4KMu4tBgYA4fNyu77YL1u2T2RtdO6QCX63KvGlSx4t1tKjyJGdlZ2PyRS&#10;V9sA59xzr6UkexbSgwemT49opIlC89NSdoTC0XcIrK7xdXH83uY5qtNifoVeKiihPh6onKY0GLAa&#10;5PXpahiBPaQvl9E3io1Zj1Seym8U94D31H8olUeWra1kYBioI05Cb4TskP2WAuIIYBjEMFHnxTlw&#10;Z30HQpjmX0pW67sS1LUwBIoQBipJcp2YWlHwrVaDxAZft4ZSxcj4qn37yx+V7EKRMvsX1u2J88v0&#10;qQnb4jL9cYCJMotJqI0katnrxv4twokX31y4+ASHZ4Cy1l7SfWhdhyRo43D/fTCAfMgEYHUll2hb&#10;AQytiESwjVhUgppVZh+ENqkupT6iNTXP8lJ5W0IHV3j2CYxeM/OctVOXoNSu8tWMq04uRF/gk6Y9&#10;rh+KpH+vds8pRVYHMH3zeR/QvwbepW++dkuYof1Qfqtv6xbvtkY5sfCvLIurBRyT6IoyKbVXrPRK&#10;UG6qAO58UxCHyM+k9K02AutrlBKrrFeVWqJvHex17Ik1wsWNMA28yOIjV2FDCjOVN+riyIINXGX3&#10;EOt9tBT9N5Xd6/NSYpKVcpRCFHYtrFqvNa6rNF1sXbIzjFuyev9hKb07B8EeGnf2WclLVkDEQ9kZ&#10;LPRQVgpX83hcVq81f40omdm4wsT1njBwcTZm839cVusiMGUmK9z9UVnBP4+O+7isPj+bg2Cameyv&#10;W+9Hx9U66LUMBTAFmGaMmDiEMVceJYP3vMjMnbsB2xM8o9SUh38foaiJFknG7Zkvr81asFWYJrs0&#10;ArpLE648G1fKuMbmLsEhb3PwQygI0Zj0vYXqp61sRZaooYESEP+2iJJw8npwhZVQLOLVNsHW+ygE&#10;nf4UScXTG3j1KJkkitPLdyXypVgoDGiQeHByJN44RxkOtDP1Y6mCRfYJ01V2r9J47XeBZHFglije&#10;9xtnknxnpXqhAIcQ4vdxblR2X1OJPmXuTMJpKdDE41eyVgkospnO3u8hq1LpcY92FZwFp+yeKKuN&#10;rDDyEIpPJfpu2X3LmfME+mCVcWdl923m06BMPwh8lQbiUKtZp0QfQsEESqDmOyu7rzqyv6HsXiX6&#10;jqzK7mkOxe8Pyu49SaIu2h4ADTll97CPJOuW3cPjJsmn/EzU6RFCbgQKZIj1l3JSH/E0c1FtiQf4&#10;RN/i0yf7KjZQB9xfX2k2nKipFd8MBFtHjV9GIzxSUQzRMxn6mvtQvl0wcLXsHY7zePR0KYQFNFHZ&#10;PZGevvyljhOZHtI0CyPtyqpQEcYb/+1/ccXqt2lMdvkSpfN49+AQASAkP1a3j7HzogBDQHi4ZShc&#10;eoKTw1thj6ycTtrtPbqyomhT5AL+X8ru7Mmy7DoP+87Mm/M8Vk5VWXN39YBuAERjoACCgx0iQ6YU&#10;loOyA7IsK/wmv/jJr/gf9Ec4HJJoU6JNWhRJAJyAJoYG0HPXXJXzPM/3+vedW9nV3YBoq8hGZVbu&#10;PPecffZee61vfd9a++CuVXTBoWksJ77OPschTWUyvyfu/+Gf/y1nU5XHF69XCdv5P/vr0oHZM+rQ&#10;OlmgMP7Ze6X/9Veqaq9L3/tR5YWPvHQTBNRdSf/befgjVyaJdTfK8o/h8sYOOOAG5QH6OzWxdiCs&#10;OpjbZ9wvCKsd1H3k/ts0nm63rhoO/rUV0PY23GxqcgLUo4P92OSnJLXDl2dLZMnL8K9QpcavXxX2&#10;4DEa229s//QoKg2Fn+mIRH/4mUS/NVQp4P8hjztJiT7GvjbCU9+2IC3kK7eule9pc7T01oMyOqw6&#10;3yMbRdgerCwOZnB3KVb/Nfm/lZkDu5wxBDFsQZ8TUl1I0UlbHA6hkYXux1CgoTXZNhnL5FQS/cAe&#10;MYqflN0b+3fK7j8ppZeo+aWy+4vrfnLsM9k9C/1coh/ZfdgnGd/hhYSmFCjDc7pu/nwsu48yUoKt&#10;OfYXZfcx3s2xTK/rnPIsf3Gs52Rkq0Vnsz+fQ7xV8xUD/ukyBxdjM4eO0E/N98Uc5mc5sJ7P9xYm&#10;R5swL12FOngdu2ASGZ/yGFY5wXPasHlt1fLEQX5r/FK59dLXyo+/92fWFONS47GnY3ILVoda6amB&#10;QVcKSJCChTHuOmMggO5Xkk44O4ia2MFIbvK296yrkdQBt7l2Ms+STCOMxRnvfQstrZPhEf84YM7L&#10;zdbd0u/6OxJPuw6EbsZ+gFiGvShXW2xSmzabecWamgBvLOkMMzA+Tcr+TKLPw56eu1L63vmB3KnZ&#10;4yWuoTNOTF4qy7rSd5PHD1j7H8vuZy5XB87Hsvtrcw65puy+e2hcIpXsHiNsTXItHezDs8/Yk8ju&#10;rxoLu45Ev1N4PjqL/nchu5+cMZMORPsxzchHjY2uI7L7DlHHOKPQlN0vKzU7jVbHITA2svtKSt9z&#10;IbsfrkoBQJ6rbveV7D6OmBzGnmerxqKWLkuitUd2fx2jg7laVqJ3AJujR6ebhZUlbyU9CEBL3Pkj&#10;tMyIegIV7AbbFtHvkYgfqmB6Ym67wGunBDAby/jdc5KU9vIu2C302nMYulMV8w3fOuwdB0DqOVUS&#10;ffBMbMOBImbpUxlhUIRGezDxE5FgHcstTTj2JaljXFutxYbIYmhkmD3xe+CVurK58eQHzNUBx+LM&#10;+6wHCvHet8Emd66oI6SJRCoXvvnW0/Jv3t0vv/d5jCXNrXd8TnjsHYzmiQM+UUHyQpHSeziCRsWo&#10;3FvolIE7JBZ9phrybN2QqOEUY62S0iOHDIxPmieOjXntobkxYdX9naPkBmI+eya7Bxpav0flV2Y7&#10;y1NR7BN9PFscdL3uN4n/eg71E2IJ67tHsazar7z+pfL+n/9FJaVv8wGLA2otTyqgBMs+I5HtPMBc&#10;STdw1Kt+XVK2hfqD5MJtQqw12Xk5XqekJxMOrJHoH18eUtyF9BhmNbHslAx3fJ6oYKqz7E5aKLDO&#10;1plRPR3/SfnoZ+/LhhszsFj+an6h/KNvfN5Jflr+4G9/qEzqPgyLF1MZKGscItWUojcNUuWw8wZi&#10;vJpS+niVMU6cmWqsjVEZzAuJfn4P88DPIFW+juFzbjOkSZg0f9cnmPQcFM2xIgP/1/zZf57svnkP&#10;8bObn9O8br7OPRI/VNfN53ipEi3NP03jquKEe7gYG9l97i9jvcAY/mDd1XVyyD2X6DOnxuYzMzal&#10;C5r89V8c2zwIm3N4MZa35Peb93sx35+dw1+c70W3vMJDTijYqllu7/D18lDX8jOy/9X5nwqHUz/E&#10;IXW+Wf7me7XyjuTN+ooMPaHMVd5wn010zJhvXLlTvvveRzl2ykaf0rJza1qLwWFXsUl4Su9ujGIu&#10;CK0f4KyrYbHVQt69qcyWevb/goGfZiTqJM5SmVgdnoSHewJrjVq1G2+8Pq+AE6/qD3jU2RBTxyTx&#10;QNLWmc/rQPXEc+OYvzZcHjk2dkx35+i+BORBeajWdMPzLHWKErZFKxJ1LbzAJ5K99QGim2OMhnbK&#10;VEaf6kci1gEo3O/oEnKT0kd2r9QR2T16HNk9B6sMgoAi569k956/ppZJZPeDQukeWPEBGmFk992w&#10;0UGJxfXqurwvYzscAulgH9l9JPpH6WCfsZgrA6iLH0vpje3pV1L2mNbDAdINpz25kN2fURmicW5E&#10;dm+fpzNQut2sVbJ70AOc/awdde5Cdg+73nhWuiAdkzY3s++xVBimhmtH1XomgtqhyDy0Ntd+pgYP&#10;WKpTVHSdl9qpBMLJloNyH57NcD/47kd2oMPQ8moHpxzMg3zM0ezkJOaM+2Fnev3dNkEJSk+QgyuQ&#10;Rf/mdnnnybuuq/AUmmLyIUeqcfZ0jIq2KIr3HRT2ysSrXxTVhDGCOmCRt7lHFr5ixwRWAdKL4hwY&#10;oLvZmcmyyWCusWfnvn/jS6+WLzj05sB3I5Slc/vuQdI4PPfJWYekPMrphrmWKywzV8zVMbUoYx7e&#10;+de+IMFNe+AgbAwrdKUgWO4h6MLIN9/A/gMp8Z7PRZHdf//XKil9VJsNWoYebexOjAs0dEa/caqe&#10;zfsiSqimBLUCazx/aBSHlNiLU9aNJ5L9empe2n5r5va3Vyie2ryEZFZ3eU9pUlur3HV4JEyz6noN&#10;SonUdZfEueoybmxq+bYG7xbSRqKfDiBVGIX/dI4Iv/uRLL8JapiwfdxILrkC8gyol1e/pw2Uiblk&#10;4T51+i5Ihl658oquHS+W7//0XVhowvomfS7QSjDbZhgfIxUpenDjGOMYtLzoT44N1S4hf8bCnj4e&#10;68uPx+brLKVcN58Vg3Uhpc918+fiuvmM/zzZ/XOJfu4hsvuLe4pBvrhujGb++6REvym7j7fevP+L&#10;Z2Ud4nZ+amzC2jxfoJCLeck85JqfnBfful7zWT879mIOrZZqHnKd/9R853fz5+L+cwzipvse27na&#10;FAd1he6pAg+Cxe4taOkl1JZcOuVRvbelStyqNQZy62/Xj1EuZlwoeSIX0ykx3oq+1c3b2WK8dl9T&#10;8gG16s6Lf4+31l8eH18tO90zZatjhIeob+Lw7bLVqZa1ZNtvHT0QHvPe4OV1660PJW9XwbZ4ReEQ&#10;926foPKpAY3e9tiYH9okHdga6FSVRiHHc0qRPiFUu7u5QjCyUX721tui0wVqzpbykKLuHWvym1gW&#10;43bSgOuIcsv7SovudUyWSQnTHQne1H+HOdiokbxHzu97Hn+6ku9ukOjbY5U8HqvhAHOjlQcasdg2&#10;TnGiyhaRaGpw76AjxnlJmYDdZ7L71pQvqK5LyWksq/ZMSh/Zfa5rv/EI9wIXVFL63IOxIIbnYyO7&#10;5zS4p8juk9dqcd3I7nfW06TXoe+/yO4rib6op5Ldw8PTzb6FYT5J2YBgvc/2fZS2KczUmYPTHDZE&#10;E3uYPpGE5yCNIjz9MyN1DHWOkLL8b/9aQ3Vq0xfJJvtGL2PNSHrCrbccBn2waI1/ebbPZfcR7kXw&#10;tH63lH/3f62UN14aY/x5xt5NIwphsNtBvH9CIjdgnes+tIo+yUGMrP2Y550SxencE5BxLxROzk4w&#10;9xAFUrCrQ9efMPJuarH2+gyHVZPpRPEPeMF9o/JzAdnjPMG7/+hf/b6PcQDM0k/8xaZaPtvl178y&#10;QRXMePv84P657qbEca4RsVKERDuuFVFiIqQ9DTKORBKR1af/wab8QXZeqNpHOPJrm9xjCepTyf4D&#10;0F0iiVa/FwbgaYuSAzoIRdy0ruBg29defPXbdaHnNrynW6WvFqUQ4wX2wm06eDL1NXUzeDt1p1cP&#10;OtQp7us2NVkn3nANnBKqUK+HTyW5FGQJzhSJPpiM86U8J8yug066DZndx1djq4QAYcQu7uq58HQJ&#10;o+C4c6S8Arc8kbD5yf17FnPTcDY9Q5NdGbX82wX+nDxz/gSjvUgaxmvO2BjlT44Nzpwp+uTYGO2M&#10;+vTYYNnN6+ZzLgxirpvXke+b142h+2Vjg59+emw86lzzwgCamI+vm7H5L9eNgc7P8ly5dj6n0jH6&#10;O78f45/7v7inXPfvGhuc++K6GRtM/ALLzrPlufP7F/PyybH/qfnO2OQVMjb315yX5wcOdSxXs1ZD&#10;dcM26Dp7WNEJG3DLunK1KpzwWHLwX0ZB26TKlDRyDVu+qgd9vrJS1RvfgbWeXYWHC4fXP3yfUENU&#10;djpdJhjZfcZ6W/3xXgZwiHe/pSjRG8ePwTGS6wosjfLANlBgGzzVCU0uHsJV/0pS8pjH9NCBcq54&#10;9W++MVEus+HtYIpz41JetpVzsQp//hDfu64beVqJxdCmJVed99kiZO/CCT5kiFcZ6nnh8GuvTZXP&#10;31I6V/XOzPAxKtgeY9oTCqH72aGO9CuiE40fKsx3EysHRqsL1qGDbNdeqsYas2fsCTl/LzgndVu2&#10;fJ+SAZ3EUUf20C48uZv3GbhgHyX32Hz2jhrLoAdPb+V8dWKjHOF6py1c98iIEgJKJPjZESy1z9gc&#10;KtuuGwpNNwriEQ552sJ1q23UyplKE2UpzWdjT4xdN7Yd82wYzKGtXWzECA9Zg+Ps+z5lFroYv9RB&#10;qdwhJVZr3m/yDV0+u9vPdv7yTSwnjiF7ErhicqCt3Lk1UF5/bUSE4Z2lGqqyBKEeLi1j8+idWQMb&#10;hIMfptrIhByCd72ildtLaqXcebG/XLsxWH7yf3xHMhAbCr59AspY/H++R8WowJZDY0OEv/XuPe0J&#10;5e2sl6U//h57Yq2a93OGc+mPv6u1pGJkfjfjNn/6XjnN74aCiZjxRNI6+bzM5Tsw8lFF2GIT9xnT&#10;QJCDIJ0eIqa0Kbwjifu5l5P4bCnv/vu/pD9QPzzP/fBpWf/BW4SP9Ameffk7P5Do3Ra9pfYRpuIf&#10;/nk5gla0uYf9p8tl7a9+VE78bsau/uWPKkbSubEpW7Lwh38m4rJv2NkI9fblVIbHCIwctls5GH77&#10;t/+rb/c4KSOlv3z9tiadSpGidVkjqo65WUq/IwKCXvWJr7xyh9xWyOTEnJnjzUz2S0bCJYH9nbye&#10;hAJpKtFuE3ZjDnTLeKeG8OTlm8pmzuKb57penIxwTMqxhdkhvO7S23FVRr9LiN3Stl/eeXSXB+B0&#10;Fzad495mAjucZg2Yd1MIJDPs5D+rqHNOM7NSezY2RubTYyO7vxjLXBjb/pmxFC3PrnsxNvDGxVgh&#10;TfU5rptfln1PecgYsFTla8rqY4ZgwkLs5j0xZCa/pRobet/zsVI2laCiE8PhHAYZfLmbQajhLTev&#10;9Xxs7iFG1tpyXfNsbCTJrTZl/RnNsXkPwdYDhwjjq7H5TBBHNTZwTb5X6sAc1p/NYQ6bjo/npTm2&#10;hmlwjv/9i3P4ifmOiCMUMB/UQuU4iA0wCNtLo9ne/iSxhcJodJ2ty+hl8H6eRZJ7u+5ltyXiDjjz&#10;ySPyc8X7J4TajNQqfnPt+lh5yqAcS3ovkDLfvjVT/uEXfgtLZKc81TOxvs0ouMa+d1WjFO0hqogo&#10;LWWSv3K0iKooxLQGdyUrH+B5J1QPHW8DBe2EF0asqMUgHrDMaidv91SdjiQmD1DBuI7lzN+dI11+&#10;d5EnynlhIOrmY03jky3VHOMB3YLt7nuXK4zUjnc70C3BKeG2vC7ROHm5dPP8Qrm9/vLLGAnqj2+s&#10;MthD5drnXsZa0LCCERyfvgZjvlKOFLk6hc9fu/MyPJuh3kAAVCbg2quvwIMdbJJ8o5Nz5dJNzX95&#10;8VFQz73wUsW8OFpfqebxurGBCw7I/Uc0KZ984aaxWw4TDJFbLzoglDNdWyGBp5w1NqjcIUM9NDZT&#10;Zu7cAkWYb4bg8o0XlKPVBNs9NBjcm8bGmz207weU751Ve/soRZg4WJev3S4tONmbu9YuCnCX54wR&#10;P+QpdjDgNXmRI5HKqfvqBF2MOzSHblzjuSZZae8wyJemPK/obIkjFy+0lVccAfMOD7lf84jkBPZg&#10;3GlaPcqIx+itzm9VFMN+Iq0N0Vp43BN3XhJJca7M46SmEh3YS4kAOhww/ZdnwFSMtmunufDgtetx&#10;cwVDorJhABcqdaDH1ugSrhjrHXjkct/n/P5722WWZD+iqeXNUzDKuPXuQHRPaX2YRGg6XK0rEjbG&#10;wHe7p5Se7VQfaPDqdbkvdkz+a2R6SnGqHELugUEdkhs5T+kOdrIfUaTv8hznxtOJsIYn8cnHRqrn&#10;ahdJDV+7WvXYDCzVa2/1y3802JQ4ynm+UCGDgDTAQG3/y2//828vPcIlxekMxWhAqcr6w5USuXw3&#10;+kwbuhk3gDbC4oeNHWCQRHafjicr6u2eubnzil6mQp6kZUQNx8KmSXjVaZI+8chtGjyAcq7gS/ci&#10;jFT7tqVhmWEv7IwR6CaTHbOp+xVbT9fntQcPYHxKQMqRHR44NHiNv1x23/RkmTk/jycbz9Dnwe/j&#10;M8YYxYv9tJQ+0vSMzc8+OTa/a4I/lt1HSv/J6zK6n5Ldf3Zs7jHXzT1ZlOiF1pc/+ZyLsQCNVpxR&#10;qrfrEr0nPL0uP7+MQz2BfxbxAiLas3toer3x+J9L9IPhX0jpm177L0r0A6XkHpqlCz6W3dsKzTls&#10;evSfvW4ojucohM05vBh7cQ8XZQ5QxLqn/XfHgiJDHrpe7rSPlhc1fx081WbthS+gFx6WmxZ3F7x2&#10;5ubnS+djNU92vef+S6Xnqxjl3etlTlg7ekn7sMcSRpyCvUAoc3DxmTWLGk6OwranVPG7P/Xut3UK&#10;fypLwXA26gMVne7rFvK3NBJ4lRf60vpyudpOkBQvkPjgZ9br71PQ/bvzGwy6im/qqrROXcZI6C+1&#10;qUlJ0EZ5c0HIjne9z5B//8O18nS7v6zbrPvLjsFHrWV6E63zbIS3PVfmt6YYULJzn/3R3gfqxRCI&#10;8NBO1N34l29cKzM/eFh527vDVxwOZNqWUeqD15Q3OBdpdMA1q9rxqIGR3aeDfU+XZhp49hcS/fZ0&#10;sJdA62T4atg0p7rsdNicDZ5eD/w8rcj6wAZ1e7BDB/tjVN0uXmzq6ITa2J4O9hmrTEDk/JXsPk6Q&#10;Zzzyu5Zblfg/F922iTJaGNzuSP99Zq99X/d9JaU3ttdYbgI5PSiC6K9VRNINl05d8HS7P3m27+sO&#10;87RRS3OGUCqz73MoxZFLlcgof7PSRm+hdr44XsamBtlQYzgs/VcuSUiCLhmlPo0dRvwsXuOQiCD2&#10;BtrDaKpn4nAXlPgeW0SE4kbKsYR7g/hr8uVbKIcOdp72AOn+33vjxTLdVy8vCrF6RoeUkwXP3rok&#10;OnPPsOixq2lfp5yv5iS9EtJxOoJZA+FL1yXMlFsTxtq/4KWvf5FEnjO7Dxqanr5SFt567PBBURwZ&#10;Vf6Y1kCnsm5NcnKQ1HjEPUSQ8BfJ4muolZK9HJFeEv0+3X/yfZyY/svToh9liUFRoRE2MHimb9EX&#10;aMJcNydtWFK5394BMJH9MaBC4ux1zo2g99RzT97Q9cjYIVTHb96+rmb/aZnFJnxharrU7t/9kcaq&#10;SxUFbJDVf/TwQ5XFNpgvnIAD8tudRdlZsnuUprBStngQoVFFdl8/7Ss1VJzI7lN0Ksaq0w2lBdLW&#10;xnJTds+wRsL86JGO0wkRZaVTX7lFDd+o/Np5s+l5mSJP3SCbLuFEm9Mq7Yj29pzSwaFsiGYIH/MY&#10;A9WUjMdAB+QI7p3/DYsh//tc8p6xn5XdZ2wTRIix+/TYpNUCe1wcAp8cewHFXNzDBSUxM5U/uaf4&#10;47mTQA4XUvos5cAjwa+NxEqQfjQX6G4WccNCOA/v1aIPk4SkrxrbfJr8bu4heHyM83+O7D7vI9dq&#10;Xilb8/kc5rqfnMNEFp+cw4wOZHLxrM05zD20YNLk/VQQjw01gec8B3LAN8BLlpXfOipTjGunomhd&#10;NADcL+k8gIuk01PrpMU7vvbCC7xWKWaNj2fMRVhI8wdEYbyDfkyP2bGJ8q4uysNnBEHGzzvcYQOU&#10;bHoK8q6Xtj7QkVwXIx5JinGlfdqpCC94+BgjeK6Wdy8xT6Of6o9cvGLyWE/91mErXn2Xehy1Ue/a&#10;Oj7GYpgyHXuggTaR0WXwC92ccqbn5SFmRqtDpRXuGzw7eGUq0KVyXHjNl79PZDMI/9/rKn+78FCN&#10;drCeexrUxXxf9HB8IbtfI7sHLTYcRP2i1ErOD+Zo884HlTJYebzN8O00ZffKVVSye8/Vz/g8fXK/&#10;gjUi0R+QK1h//IEp3WHM3RL8fhsDJIKzSnZPTdqU3edQxeixlxN6R3YfiX7giTNeXx+PdD4SfYKo&#10;lJUecHhsGxspfSW733kmu4e79+LWLyw8cv8wZnPQb/4bZ6HspVCbfZ+1gFURimm81fPg0HDhbgdo&#10;O7x3l4E/5e2mUfQRdtCJ50pXInfke6WH+SJiXZQ99cF/8kBaphdcEY/a5/7obumWeOxVPOpU3mRr&#10;abUMXZ1lbFH0fvYRr5Zx58H2MMQPFlc14raPQGKrGlqoxMS5JHcP3o/K2HfKw+fuH6EuLr75qHQx&#10;5KnbknLEp4mCn409Edm1gQK5wZwepAdfz+tZ+/6b75U3/sk3RGmSuSI0XTP9LtWwmkKBf9TlLQ9/&#10;8KGeC8pQSIiGjr1691EZUI63l4HffLRonRyUIbL7KGd3Yfyj9BHRYh+ie4ZCO94YcTDKO4ruag6f&#10;qpS0OdoRlY1IxldzZk09XtELlODqxLMu0t/U1mFFo6NCWh3sWxTjHxAaN85Rv0hqO508IyS1a7zy&#10;UxDISOTDFunamkQoNVyKv2yqH51u993wptQiv5DdBxMfGXPd9UX2AgWLKqzqHI7+M+46J7CxY7Ln&#10;ymgrjhMaUsqc9QiJq8pkMubHYIsYobzmpnGM8UlqIpLy/G++j2Q8f8fQNb3gppH+5WOzfJrGNmNj&#10;xJt/mr/7i7L74N6ZvObnfnbs83vIdXNPlo5Bn71uzFTzZxnXgT4YClWrjVY5v7DZCBis8+p3m892&#10;cZ08a5KHF99/8h6sHde9mIfmvGRZZGx+LxfM/+b7PHVGXFznYg4/OzbPGuN98b9cM0vWFvU3z6u+&#10;xluSfO246X4ZJ/+64srh+LRIMO2JRqB3BUqrgJoQtHpujAUbboBnOCtkvPvzH5bRF9RbQQXtYpxc&#10;0e92lxuj18u+6oo/Pb4rvP18OdtY5BHzzGC4SbidgfGOGgRBPO+Hvo8RlD7UFajBEAt7HQxH+L+f&#10;r63r40j5C8NcoTprdA9Vneazvq+5569dAuuAet5l0BraqmXjnOpreixMnvc8mafVCnpaaB607Tcc&#10;Rj8xA9ZhaKIOjbpoYF93oNMNOodXsQ8wWPrQDjckIi9k9+sLNifDP5YiTnjU6Xbf0JB5IJg5iK4p&#10;ux/WRKAoH2CP+ezI401VcywvvC9enlLPG2CQdrhtut3XjT3xzN28vdQ+ikS/DqYaYvyiGN5It/vI&#10;7h0+2ctN2b2Di5Ftyu6Hm2NBa+sglNoAKjGnLGPT7T4lBmqdu9W+j+y+N/cAxloju68NTFeCnOTF&#10;kggMB7tL0i4wSTd8tx56rEM9ScPkyWK4gt3KVdrvDJToJFL6kCUOQDL8twrXT8u1/Z9pCn77VX0j&#10;ZT9FpacfPSznmDutFFW7790TxaCXSoAPOCgytu3aTR43KNFB8h/fX6qYLr/7AiYRR/OAiCbvNcnm&#10;XQfA8SEkAAXyUEmCYyyoetgvchlJJNeowpNbqHvG0COHQEA9cgxhsJxJ6N762kvsmjIKi0pot+VQ&#10;Mtbz7oOYDomeznjVR9rZHb79QTl7XW9PzsLJ04VKSr8jH9KqocrOz99Xn0dLS7X2e7R9y+ck/9fG&#10;6ci8HGIGVnXtRTiH4L0ukcIZLz9ld7dANUcpcdCLvsn4/8E7i2zxQPmd22qzaAZdu/Yrnysr33+L&#10;B60wP0PbQ3K74wb6GObIb0P121xYLP2VVJfs3od3tunqzJXv7dMA96G+gqt4vrCPrtbRsrwgMWRn&#10;j8F79rqFiK3b1dihK3NlZ36Rtz1YJoVGnRb3/IIsvOu16WEXw3Nsc3Qw5j1CrFabdczkfAR+2bcZ&#10;wE1efrB7mVpj28ikmx3svXDe+vNu93mnjBWv4bnsPtl744Ixfzw23idD5j7+Ltl9WlzVLYYYsuZ1&#10;mbfQ/Gy5NrSiT8ru23hOTRk7rz07MabwE7L7jE1n8wXzFIl+S8cZKfVAGRCWxnC0e4FbYQoJTZ9L&#10;6fm/3JWPpfTVdR09H8vufcnD+7TsPvcnKZqxiWQYgZgmDphniVFuPntzDptjm3MIMzR2gKHo4GlZ&#10;QfBam7Rrit+OAeAAP+qTVVe2tm3rbxzeivzculme7vBoMC56r2yVvcjR1xSl8o7KsEV+e6wsmoZD&#10;Qov/omWifPXWnfKDlePy1uPlMv/SuDZqoa+dlxfAL//08pfLSuNJ+aMf/WlZbujrKu3ZrxZzO5y+&#10;zZgar+dmjdpQIv7hrjDfgR/O+DzoTjpFYX11nC30x+NdnAdsCs+xBrvuWXbHlJnT3vVDUMuDn2Fw&#10;oJ3too4NStx1BZbwuBFp7KHiccuE6nqVni2WIcrTtpYlh4Ok+4p+mE7d1NjfAh38r3XKZE0BHn/w&#10;uPzj3/laadvmhFjfE4q6HYE/Np/O23i63c/OwvvNZcu6cJjs3l7YU4Oju5LdT1Sy+y1j+0A+0zMz&#10;ZPfh/JDdyy1M4qff42V2m4dI9BsMRK5bye6nZ8qS+21Xe2MI6yYS/X2NWZqy+zGO1kDZztjI7oXd&#10;kd3XFpebsvtcN7AX9sNIEmoohpXsHu97CtVvfQ3ktEh2n30/R3aPatlV2QjMkF5txu7b90gPgwR7&#10;mjGqKfPQvtcl6voNVSlwuhm/mgN0cBKt7r5SubD9/ho4opLdi5bQ+bo4b92RzrdJYotiJnW06Q1O&#10;bIUe7dTKmI4252T5J97H6Ms3qDs5ipZVcO6ZX/+KA2WIzcDisb4WHfZnord50fuBLkS9IItUj6zR&#10;KQwpEVKT24s8vksHpqu//WuUv1Ek4yXZHoE8zkOTPkHxFAmknHPqQcEFKpZMhEGJIKOsjZOZ+w1t&#10;Nrm9rty/XEAXeuvUb3y59MzMivzYsnaQza0ruP+hCDfKpS9/DgNLMpmNC2w5RNHZArKqO4AOcVrX&#10;Hi6qD6S6KGhLsFAG5Ii66W0GJEzvzLQRwbkb9MYeZb7fxf7bSJN60Pc1dc3bvvXyr397fXFRNTje&#10;FEltHcYWqXGzGzjFlAIsF7L7U95xOnxHfluNtWjrK8rNwuEaQumyoXM4qlKrDVTTAurQ2Isu45WE&#10;mecSqfHerrvUTaNVIqMWib4Nv0/5F0QmbeJazpfK63culZ8+OSyf/+L1sv5wCY4M+JDM2rfABZpe&#10;5AVDIqYykvF4it6mqf+07P5CXt70uf/usQmhLpguudp/SnYf7/ViLMtYLbsLeXzuITCJsLO6p4wN&#10;Xp7r8sa7xjBxvgTbww7pvlKuyhZcXTAvKscdMwAp53tM0h644tPX9W113Qs5f65rM1TXzdh87mdk&#10;941Pyu4t1P9P2T3ZuWe5Aisct/GnHeQxJLOL3aTt3u2eRf6rPAvc7xeHJ8vs9FxZ7nhUDjv3NYi9&#10;XnbO18rmwKrk2Em5OX1TIvsxUZjFCoesH26XX3uCjfK2ErMr6KobwmdKuHYHdRovXNd55fV3F0rn&#10;w/lyTQPaM17e/dOx8spYXxlntLsYq/nzifIN5UHn4dfvdqmljXJ43D5SXmQMBnjbB7rGPxWuL3/t&#10;5dIQ0tYnGSfV3957l8in7VIZU7Hub+8RtLy/WJaUTd2sKVRFWdePSbDH+LXCWus/4Q0uqySIDz6q&#10;pO4Ub3AURNRgZNqE3b0aMY/xetfBSI+FuaGPrahOd33wKiGQkB1WedHBvtWGTbf7E8X708G+i8VI&#10;t/vUzT6WbO2Bl6cZ9PkzKX062B8bmw72kfOfZqz9mA72PZJl6YQTKX3DZ9R4u8cSiJHHd9ozVbd7&#10;5/ERz5cSmwdM4ajBRz1EA0KoI9BWOth3SLKdu04l0X82NrL7c2PPXK+S3dv/Vbf7QFTur5L+oyRm&#10;3x/IIzQ0EGmgRbbb97TowgberCRpC0PfqmvOGUFPF9y+vr1X5jS/Xvn5PVgvWKF3rJwpRzwIwgpl&#10;74QH35Tdh2nBywRhjUz1+Tko0nZuMMJReHcwoJ2EMw1fB36NMridOCbefAd9QJpS3J7uLzd1CdpT&#10;oqIVXNGVxCEHKQ1QuqELyQeEU91qXbemHydDm+v2ORhCaTyWh2igEiXR2j+SRhe8a3N3ZJ6nbxA2&#10;Ys6d+7yUoR0YoqExN0no9ikrEsFTKnoeONgnOLO9PH7UPgdEOvPk0Cetx/xLV6VKZu+A6Xf/KWdw&#10;Xsn2HdDW97//t8tlDDR164tXJahPyw/+9V+X2Tu3y1dfmqMpwJNHMbw8Nl6+fme8vD4rv+Rwmh3B&#10;Eny6fq+SAFey+4lR8Mha9X1Tdt/H4JI/W6yV7N5m2iIRrmT3ZMknlEPbR3A1XmrVOXzfWLhaKouh&#10;BFRjjwkCRrBPIrtvdg6PLLmbZ7RCJKRzeF5QR2orOCWxJboA/+vrOsHwpr94Fb6ExRFcPMqrQzzM&#10;pnELHh3jGZw5WHWMXoCK0OYCt8SoxaxF7p5/+2Vj8zufHJtrfnLshUQ/cET+PZ+T61aAiL8v7iE/&#10;v6DsOYX8ewCbJrZ+MTb30byHGMn2sqwJKxqmkLNf5gYS5t+EWEnI8hjypwnj/P+R3eeeAvl8dmye&#10;LQfbxT3E17+YlyZG/3xeciBcjFUHBWaZanntNUIKm2bQ4p1y37g3+NpYBzzchHydyrd2O6wbqID7&#10;9RUJJYbKomxheI661C+RvO0MZsjrPVc86x2U0qjSekVFO3jGURv2MJx5U+vrapeLeEZg15vgplMH&#10;yFc00B3pwUh5qkaF4vxfHceCEV2c78BByS0nhLVPUV3fXhF2Y3/0MFZ7fjJ+jgAAQABJREFUNlSO&#10;oijYu3jMtMaEIDYWQUWf/MPkIwdC9Q5QAG3kc5QN6HlzBfka78ezBhrznkQigVCSLYhELJS9OmOQ&#10;HFCnr9M7cY8R9dIIX3RC52Qk1B6Vjdq1F3ZBjVW3e8+VDvVHkvRDKQxljzRl9xSItUtyUCT6MPLO&#10;qr4sfjfK4xEseSiGIxL9QwlfuHK63e8beyG7bwj/d8Aah4zyoMOwbmyk9on40u1+Y1+pWp/bDq8e&#10;BhcFG47BTrf7Ogx+y14PRl7J7n2dsW0YVgAL9/5cdt+A2W7a92cMWrrdb/iMbc/btBHqnbuHSNKb&#10;pTlg14exEd6lwmCdU7MqBqpK+eB9KluZlxeUnQVxBL74rOx+F2/9uJLdU1JShM7/yTul77WXy4jD&#10;eOe9DyEEai69fgeW3V+W/vQHiuw5UHm7qWGz8L03S/crL2rsPiJnAJ7UtehcC780Lr/3H96sqkeO&#10;3J4T7ep2/93vl+4Xb5eRGYycRUXNPtTtnkR/gEGO1L9XUbZuPVePPfeOuU2Z2biAwaoTyZ/XqUGD&#10;VTtku4eQMXj+x2zjjvs/OZGwt97X7t0rqz98Woa+8Ar4SSXYN38M+6Yyjuxe/mXhOyLZq5fL6JUp&#10;V/bHmpqY7i5XbxH2BNIiGsqW3FlZLT+Gg1/ukxhnE1d95sL6Wbl9SaSAJPGOKJPsHmwiObAIV+sd&#10;U7QcLadFSJ3KhCOX0w18+5ns3oShyDRl949tiks6/0j84L9uwa8qib7TOl2v49GMZiy7tSh51a1s&#10;Yn+wPtjTpkU0PD1b+kx0xjYY9Fn0w4/Uykih9tSibvGLf/TDB2VOm6ele+pTBArhBTRgyEF1AxU0&#10;JeOBSGJAJZ8YnV+U3UehycSDf05gWM/HCnG83BgPZsYVg7mHZpgDNPL459etwfiaHexBOJIdz7vd&#10;Q4kpSk+r6zQN6PNu96IXyY8qaem6ufnmWN6s72vUcC0dE2CCBbznvvJkP3URKBVTb4KHVuOlR9qb&#10;58ybbPe5JzZsvk+3+3jkTdm9UFrCrym7D6QSiX7Cz+b9kxh4+qg687tMurGpfJZDJ5LpVs0Imo2X&#10;XZdpq6IYY9d5ihUfmXfUIXzfwfuvM5IPhJ1jMMq/9/Jr5ekP35V8fLdcvfF6eWHsVvnRd/+jxguH&#10;5Uu3vyGx16JV1X9Ua36YR6ETjkO9LqvfzZjt8K5WRV6rDN8hwYNTn+qPEVVGts5ThRr7GY+sZbu8&#10;1CWpLvScP8fVdZhMsszxKJUw8mQMJ4oj97HqqZgytksgtE2h91D4wHDYdvDWCJzlUi/YIIkgSckD&#10;XtJqj8JJ8PMzRuCEoY5se8WBmoJCqzbYmYPqib9H8ZcP4dy91sAS7ymCkS4wydE+p4IXJsbzf7w7&#10;YXAHvG+EHmKVsKiP5L0vsJUk2RnvPPL4puwe6woNbnBySl4hsnswA0gkicUWeHRk96NgjhwSy4tU&#10;gCDLscvEMHImq7DcdLDPn4w9chhGHn8hu29nMKtu9w7A1Y1nsntr+bnsnrpwdVXndtfFpw/NEQ+C&#10;7H5JaWi1tJVFqLrd846rDvZ42pXsHs147Drj54BaUnb3ojRHq+vs8NwrG0FZuyxpmdIcTRvhXbAn&#10;Kc3RNwlS8LPTJ4vl6YP5Mjt+1SFjfdofhyKOmuRns4M9qJSaM1L6nl7rH/Y7gJVRt2b3sWTOrZVB&#10;9ibt11ow5GoOtcAp+Vmrw7tf9HiOS53E85410gXyPLPnQylMsbD2yQHRid9Jcpb3nn6x+xzDUyrQ&#10;IUmJkzgiooo96MExZWlRUTXipH0w4anrx5tO9BSa5hlHA6ijTADYiONyznNPW8F99x+Jfqtrn4lY&#10;UjMq7dXORSWJfgYuTWHbJZ8CZrb+WtVz2cfU23MfE2Pd5Z/+HkafyOFtOchh+/z211/2KY3yvR8/&#10;LHc1bPmXX02NmbPyv39/q4oM/ucv92ir6Jm++PqXygdk94O6XnfZtP29ozpZ675hQemty6rhz5Ld&#10;dwtTBlAMd57J7js89GCPsTi1w3AfJZ7dFMK8Dt9dvMnUE9b7A74Kr2RfBvFwM3aoFcmeMW5X4rJd&#10;xjjlKHdkk4/Vtkj3lA284N994x+Wnx/82OY6LpqEEBc8rBKf7TZaAya+I3x9LkWP8Y2fFE83hkwI&#10;WKXZ4l3GmJn02P3KkDX54J+S3VM/xTBf/G7GxshlfAxdygo0f5btGol7TH1+Hr80Xm5+fjH2wvD+&#10;srHx2D3P8EyZhmV1na4yKL1aNt3g/Sy6mvKVKqy1OmmzCGLsz9J1BXfaMvAZeZbww5u4fvN5wnPJ&#10;PTU/N/5jc14yNrJ7HrfDgavs+8RLzbHd+NVjcPZ2UVCrRdGphdQl4V2fA7QOo36yEI6+RFh+LkQs&#10;L+IFk063orG1z/Muz6bKZUBQWqt9aVHdCWHhLdDH+++tlq8LbTnPZWqTspI8+ZKzob6i4qVobhGr&#10;4NHpcLkxqY4OnHvcob9zOgCaOS+LwtoPMFhaYItj7QflTbmQnxBdtEtqtuILbwpFhx9ImqGi9Y5d&#10;Kl95bbxc6/uQR/mofPd9nePpDdLLdQ+E1bcmieoAePH4afmz/YHyvZ9oZtDC21VlrhMe3cPTylHW&#10;S4CW8LjG6+8WXSx51rsSr/cSTeGTPyDTr8+iJ3rlWtfyyuQWREsJ8Y/NaU31yWZ0c1J+vvGWuiKz&#10;5Vyj3PtH7+rI8vrH3e77Y4jQCAEFpRNNb0hSbZ3sflj5iuyjyO7X7YURIpH5x4/L4t2HvN3O8roy&#10;t3VGsAHHr+TxOVQdAk3ZPRobiX5Tdo/mRsU6iCN/IbvvNLZ71HXJ7gd5hj0w1VOJ5R50yR54dOT8&#10;G647RHafsX3EQU3ZPZokaPWco5FyGz2edxDdb7OS3bMF7ndAorY5FhbsUGvAmTuxfrrRVAft521f&#10;V6U5GKy77/y4dE8pb3t9Qmgk+et301Uo7eaGESf6Gct0hO8U9Y1POADNTeoi9WmP1/0Ntct5y+fW&#10;6GYPWp390sfgpk5JGfuaHFX4+3ahQ2EqRffK29WOXQGtPTqdK4fzcZr0fn3jqw4KTozoqVsubRyX&#10;vdZ4x9p2eM7Crx3H7eXnVd5lafoGWHNUAlT8zXbduI6nfsgr95Gj9m50GWQK9kmnfgmX9Hv1Tt1/&#10;NyM3cUmyGdSW8rmnDsr2Efk8ArbGquj1avj2tysnBDJW2n/l83IM+hSDW4YJh57Ie2ym8xIzNhis&#10;Xx2ZLmsz5Slmr3IKHK5r3tsRp+all5RLNu5DxYU6+wkpI7tfTTKNh3biTneSCWUoW01M5LeRD6dd&#10;W6S6F7L7VqfZme+bncMxSIRv6TK+sxbpMR8JlJKi6OkcnrGnTp4dp1EapYZcH4FBOnFXJzCGyq6J&#10;OZZIiyin5uuWed4WjH0UtlXjlWw6nf6bf/iN8tv/4DfLEhzug0fuyQHRhFYS6FzIwCtfuvpZE2LJ&#10;9zBkWHEVm/jf52PzdWCICzl/DDkcuxob2CG/izZQeaj5jLBfLuTxnxwbGOLvGpufNWX3uYcZiaKX&#10;1F+eEi7LaDnQlCr46AO5hDXlXUtZake6E6anjEGSs2FB5L7ifTf/y7PGG891I9HPz5rQUJ7NMvL9&#10;LxsbmCdzxshKyF6R1Buy4QYslBZKwZfgif2dNqJVtNN2h+d6lcc2jWIlmSN51xnhhATqMC/o/SWb&#10;HJvE+i/jjwhaHup2wmOpqbrWtYYz/PhpGQlWa9HdsbGneUPDmAULA7o4tV0j9hgrfShVtiwZ/ZXy&#10;qiJorQ6C++qh1EcuK4hfygenChJ1XwarEKwwzPtK056IXo67LpVh/ToP938s0XpY3n7K2x2eKl95&#10;43K5/aqaLNgLT9/8TllcfagGNpXmQ8bsrqQrUdo23Lc9HnQ13yiAcTweg30WnpQT8/8YR/kRet3+&#10;MaeCx7cFf97n0Bwer/pPLga1zxEiOgitNDwf7AHzL+4qU8On5dXbE+X3v3uvvIRz3LqYde/wzL4R&#10;de5Fdm+Pnfs+nc+bsnttEDE1Io+PKjHlKc7ATo/XUQnb8asZnOy/MCxazGEaDu9IJqZaH5dVkj9y&#10;/4vrNmX3wcIjNMl1d2DUgXcqOX/GulbzHp6N5TBFzh8WRjrYR3afDvbVdat939zLkdFHot9qb4dF&#10;EhtxbI9XNuLZdYP3xkbs8Vab+55xJObrnPb+XxjjyYLYeK7n+NXD4zBl72HHO0kZjh4slgiJdrGJ&#10;Bni1tcjSHZh77FEKXmUNbqFSpuz1IMZGnmkXp33ffUW23glP2Vu+551bF1CBCUKYxuhrnCGOaGil&#10;rtcBZut0yPeR02/Mf6CA17og8KBcetbtflF+roMorpVzubhrT9nikfMnx5CiVen5Gcn8nmd3pphH&#10;Nss76R5stmrb994OyPtTSjd+0575Olupl3/zB0vlxVn87mnVKlPnxP0GRu2Rx+nC5umGz4dXnrrz&#10;vXIFKdMbjL+724ELNurzX4u5HognwegHv+8xzwOYVGeQgDbPVduE5aSD/SYPcMRmCOfxREhxIHwf&#10;75nkaZhcC6MDVt3pw8SRvAS8RQ1U23FBT1PByyKb6JnAhkDRsTDajUsti9QI3YSXDeH+tuGTn7nu&#10;vpB6vAdV0Qm6L8EZvHSAF3hkwUaB1IuydKbq3LEJ3XGQ1GzKh4+Wyx/+h7dM7FvlnmRZ0yA3DWsM&#10;VhNvjuGKNx4AJV/nT36WrzM2nvBnx+Ynnxyb378w2Be/m583//vk2Oa1n1/34vrNewjFMD/Ln/zd&#10;/K7CysEIaQud4gbh5OSnORKqI0nyoq3x0EmOjtk2zvO96yc5UJr33bz/i/vJvV7cYyKCSOif/+zT&#10;Y/Pv+dO8lzjX4QOnLVQDBtrGK/pAtnt6ULcexZaOvKvR42Xeo44nJO49Nm8UqMlXtFlQ//iLPBcd&#10;2vee1st7GEahGNYYoSfWQadWf5M8nANfLzmsFyy+EQf3smv0gzT++SsWnrtdFPKM6Sb/9Vn0S17O&#10;kQX+D+b0twQFHiwLd2HrQ3IuZ7zYlQkbm9EfOdDpu2uiLJ2ulFuqD+5sgYMkmOY0L7nWj64Khmm/&#10;dJ0hfoqiSJ4vGduHfZH5zjFahbDmoHkE867ttuzHzKStDgJTVY/3295+jSHkCWHKtNYc5L4vR+9X&#10;8VBzDi/WUuY1c18rK5yUlcXt8q1vXmegYKO87H2YapswPH0lQznYEroPjBG0oI+dOwwj0R8XoUIq&#10;mnQ7DkwXD/mLN2HYU1D5XSwfjIpDh8GuKodjxubmQ81LeDDuui029JYoJx5qWiWeOzx3fe5YZUzs&#10;XmKqKE8nvLsW72ELLt4NNkp/yDp4YVP52lEiqTCvju3lNGSZyHXBJdtK0XZp9NEcm32vhntsBGfr&#10;ZDc24qRpI1CBP2UjJJhjI4bh8j0xUsaHay/AlBAOVzxt11D0QAyt1t95ateDZfdAEMcnqvLJyTS7&#10;3WOisQGpw70HXjlXPC8YfuDOp3/03dI2e70M3AA3WaOzNfDZqOQou3JsrdZBgGnFdmDOBQ8SnTxk&#10;zxhV6Lj3fNnYbQ5SGldcC/uixzyLyD/6kzfL+hTGC/y8A1y39EffKZ2ffw12LR/x8GHZfv9e6Xnj&#10;i+aMCCv4uRxJavrn/nfdf3jpsU9pKj13baD8i2+p3nlrsHznX/+5iORy6YeJ9+vT2eYwawOnRBW6&#10;oyxELUYcC+aEYDLq107wWCo/boHA7v/+n5T2Oy9pEzddzlFC17//k9L95V+paIaJRmr3ndhXFKBx&#10;zjoFqZ3GdRohyjnQEGD6upZGmCaHOlv39I+XmRd0+H6HxJb3PHoJt1ToeUYY1DjmiVy7pqgLSpmx&#10;VTdwY5fes5l538PasQ1MTihcz/u2capu4E6tI900asKnazeul4PFx8IUL5Xt71XWUwUYyaqWMnMZ&#10;dtf5Jsx+QfhRszGd7tl4xqU4D79eeBv6HITPRMaIN7vdB5MGldh6UZoeS0QEYgjt7NPd7m0oOGoY&#10;Es/H5kUEtmh6xM3rAifARgFKPt3tPngyNo/rtgijgndlEQkgQB9esGvH2Kbl1LGX08bT2LO4uyzM&#10;fcmLDo1h94w58vsnYI36w6ceTmO903s4+WFZy8DDVZv3nxK3TE6MzzOKYaTzJxXFMPcMW67GZh5g&#10;he63Oj7g0f1KxLa3SpRZNC020Yok1ZgDewNkNSSkTUnQFrBFq4U0Smgg+nSYHGm6kKkQaYE+OmDS&#10;KS/bWFJiWJR0hm006/s0MjjktfTCMi+5v32uyqnFNZ5Mvsffdx/p7lPf2yx79+7zJtDA4MF1jmEP&#10;BeBmjJTDvizp07imy40orlWCS3rH84pUYMstjP6+TdgNH4cooufptA5rXRsfKZcmx4T3rWUOv7ib&#10;8nVd6eHf6dgpb6sG2Hr1Svmx0LiPIdvHVuiUJNt1aGWGarevlZONkbK7ps2g9dMzDA9GZ22XTK+f&#10;bHBIUjJV5HM272Wue43WEqOc8sqJklhZ842Z4J13Ofj+w1vzXg2+Mtjgf/q1L2N2cJB4VNO3Nen9&#10;KMl5JVJ1vxm5AnZhlFIHY+rK1YrZcGwvtBh748pUWf7pj3h7vGmJ/AP7rhOksQeXH77EUcI5PjG2&#10;6nZ/60ZZFfUcMJgDQwpx2XPnPNETa2tiFgxjjtKVPjS3mZvXm93uvYN+Y6eMrfN0j0XR49MgI17h&#10;6a7kKyh0ythNwppDe7tP9JR937BOEgmMMUQdYVbERqD1zbARiRYOfd/7bOyC+TkUzY9fYmDBPIdw&#10;2wMebAxmI6Cy5252u7ebqjwXl8O6ORON5VBGEAnkLFFrLI8jhbWqbvciyMpJw8YZu3W5tM8oSeDn&#10;6ZazT0E8JDE8MtAoDzSwPqq/z0gycNb4mTk50OuzzdquSXgeg3qzb0Z1AlrDsLNJyjQWlAvBAUfK&#10;MEplVU1QtDD1+gsgsnERCIorD3n6C6+WE9epqIKis3P/RaHLI3C/WTe+znrHNokAbnJOQxJYezfo&#10;buqV27Eq5lFEBqU4UmKkxx45QzPcnJ8vhxzYJLfT7Wfr8WPMMK4dx25GhcOzSzMiYacR2zL9RWUc&#10;vIN0H4LkqM1f7/j27qpfglX2y3y3w7XPTXo6WafrdassbcPmriUMhY3tbzdl9+mm3WPsfjjibpjF&#10;qkQgdd52QtZOHbKP/F7XsQ9G1emR5NrXIbsP3tYACjVlyZJSoJK092rDx+1ctJFXdstIn44uxvbD&#10;8XYUCiqTK+WFl3A9h3ntg/w4POMpnsWUF5HKYcfC7WBeQS7zpym797kVXs3wuk61KvycmfvEWGZb&#10;CJ2RMXrxeptjs1guxmZF5brG+hyOtD/BwRn/SqJPHWeiZ3kvU7yblCLd7ryK33pd6JTTdsbBrGlv&#10;TYiN9znUN11GqflaGMAcMTGerU8XhdEMmVBpRZnR40iePU4oTXWHT/NzmveQ2TLVz+4hXsAFnJN7&#10;yjw82wEOm2a3eyCQ8PLlrlvlxV30KSVPL6uzUXNQdPXMKRh1qfzj175ZrktCzXSPlduXb5QvzF3n&#10;TaP9MWZfuHUT9DJcLpvfWXDLrZff4PnJBIjo2xUv6n3x8+XAc9ZIpqde+6LFNldxmdsnJsr0G18v&#10;O3D2tGJrm5oCF52X7y9o48UDWbVOfrDWVj7awjTY6Swf9eyXvxneKfcl9J663m0b/fhQoST1TAYZ&#10;y3FGcwfb4OtDDp2b/2Vpuf0bZaF+HeVwsNxdUQlz/kkZPJ8v775zt7z9o/Gy+qC/3H1CbNJ3rQD5&#10;efvm27wltG71/amDqQ6DrlNStvPO9iXURmeulCG6h+uSaALxsj8wBYKByfMaq4O1eo8iUO8xLygH&#10;dnO9WCs4vL1ojAcH3crPDpQva03XgtLXztvrYDROPpbdoynCbPfATk3ZvZ87XCvZfcbywM7QJg91&#10;Bjq3h9Z5w+/cB1nKJbUxRF3dis7Zg502dCC3yNKbsnvXJeffAzdWsnv7oqtNQSzGM7L7NqH3uYOu&#10;DUyZDvaR8+/rP1rJ7rEhemDgB5XsXlzLoDZOzBNPvVXStxvWftHtPhL9Hhj4AVgnNiIyNjdcGpKU&#10;bbER5iYS/R7q0uS0RscxMX56X3L0dTmDywpWiTJg9S0Ss+cMX9XtfvBZt3uOzAin5he73YvM5BL6&#10;h/ut5SHGDBwxBTOXpO5lB2qBTCZvla2ea2W95wX311GG1n4skrtX5uoaEJ9g6Ozq/nT0UZkuS2Xz&#10;6q8rd/xi2ey6XrbRfM+mrpZy7YtlR/nYcxBiSuiO2DPDDHs/PDoMoy7wRURPfVPDoA5IA4M+yoHo&#10;yrsVLUWhfWmK8ymCdH45/OT8YPhpY3IS8sgd90VaH6l/frdvQKEvZQgaIqrE0y0w7y4OQjD3qvaT&#10;78OA6kPP7btxhQOlnHAKl6EU9s/K/yAZJDJOt/u23xy9+e2jvonSiew/JrTZUvRmH5Z1ahPLm5TV&#10;VbRBkIu3CR0RJim+c2jltMKntiz20KFOjE3Uv7ams4/fBZIj5Z9VarAD7IE2cM0WD3objSpjUyZ8&#10;DQa5J8SsE2OcOJ3XZMkPhIY12NkObGxLOdGwLA5hbTRLQiONdZUxvTmNrvhEKoK3NeABFxI+SdZc&#10;0OliyDKhTUzcqVh9LTz07zHEKWPb/DrGLp5qxuZnMdz5OmPd4KfG5oAIXJFE1sXYSNETE/A2eX8z&#10;EhpdhAWdPLLFc540zJh9rn4vGfZw4FnxMsWbu7G4VMbxh+Ok9zpZhxaekl/DEoUXTzFpIoWOkutc&#10;CN30VPI5uac4DRf3n+9yrxelAnL/ub8LOmN+zti4v27e26vH7eWq6Kebh3fI+B4PX3Pg4NUOKbzT&#10;2HAubepJqEaOiGHDu9lRH6RBSpyzMd8fhgXCE08H8q14d8YGTttQmjhV8+o85tSAWF+XsHXwWLfU&#10;cGpPW0+5biKR3bA6+ibLpVEbnZe10HUV60Q9aXDbXp8Kf/3BKDWOuGLRrvP+e2fLKM5wj8/cka2v&#10;x4PU2Hhg9Kr7vMSYrZWXemGjCz8u76/Plyc8sPcfgfaetpcpeGcLo9JDJdf98HGZrOYbXfDZfA+Y&#10;7xZ4YrdI81Lk51HEge76nyyWyzxJnkF56vt9f7fDXFss2qgRAysFK21oKhwOcnMNqHUhImk7JBLx&#10;nsNjnuI1RqLtKDJXoVAuV/PSppPNdta3OTy2vls5Iuvr68oTwcXBE2dgrmoOzXciglNMn83asMqC&#10;8FKORn4v+zHspIxde3bdVmKgXe93k7z+GBTUCpLYwDDZ9R7PXPecsajuQfTaUuO5mtPNTd72xViH&#10;WboEpWFxfJ5VhbP2M1aCN2WFNzaz77OXyfm984yNjcg7X6vGyoVkLKO/IeRv2giO7cvXK8jk0KG5&#10;IzI56lQ0zftPvmANocE5hJrosFUobx2+38fQ1bjiW9uEY+CKYfTERD7rayIhyc8+hjE5u/kf36Vk&#10;FOnAvdOI4ulPPhAP26MMcLuI/Hj9CeaG+xHBdTOMC9bGfZBhh2t8dJ9WxaHbIlzOs52Agfsxiw54&#10;7IHxIqhJa7UWHtu9v/2ZZ+FsYTodg7EWfn5XRVf7mTOwRUq/prpiq0RpCASLP//Iuibcc91w7pff&#10;vS+6CuatMcqTZeUVlqw5hpcDsPjzD5tj3W8KifVKbutaD8rDIMOhD5xSU4IkpXQf/OhtSXV709gz&#10;9zv/1vsiXbYrIYsJbB3g0v/OzaPyuy/q/D0IQHcC9Sosk1KXMewjOtq3eekJn3tklofAAXo1lxYY&#10;Uz9OZhIFJ4x2FF/Dxqaa4IkTpbsaixOLOtZA+eq/NKpErSwvo52xQ07cFFI/NcEZOzyqEIxWbw3e&#10;0aDwZUDHjtDq0u37PfWdl4R3n9Pp4p0PH1ukEi4w2E1UogZLGFSygg0q1DLfx+jGYGeThfeR72Pk&#10;Pju2yS+58NKbf+dqTU88iGm+a3ri+Tr/3vxZ/q35M88rQxYaZBK2Ozzslvq8zW5Rt/O+G6KbxgMv&#10;VrTBMDdU8lt2R5Zf2WbZ9y0GgbTQy7/lVG48Mt8sYBsowKj8qbydj5+tiv78aw6o5/eQ6KB5v3ny&#10;eO3xzDPGae/rdcZn2XdigLLtAD6rr8IWheLKubbgGA8xQjHMHTLjw95VamFYz1Wp1BTHl5ayeLGO&#10;vJtBY0OtbDc2vOFuY08ZlC5sg2FYbMOmOMcBH5qagKFivHjnXd75C+Pn5Z+9flC+OIMDPWhMywZj&#10;tMDI28wM300HS4OB+NmD75bZ4ePyrZcPyhem9spo9175lfFD3++XuSEVNDsOy6jEkiLdqI/75UNG&#10;cE53oHa5m+sqay7Dxtc8qyerqicuPft6g6e37T9bqfrZjg2yaV5oO8GJ8GObb9XfO8Zv8HBaGiuM&#10;sp92zlQj2r2bKD1bsDxaq2qPTS8q81z3zl4eF20K6PqUUx0xh10xwtZ3ut0PZX1nL6g9kr0wgIl0&#10;AuaqKZc6qPwz5IPHBpsf/cQc2gvjwy3lH93eK79xTVnWXvtTBT5kGpCAFDbZfVrDNThYme8+7yJV&#10;JaVAtfAadN0UYAK3cc66XDd6DUkNHeyxRHiV4ZYDHqpKewPG9hDUHUtyV+U2JB9bGeVzXmNvrkuJ&#10;2xw7iCKs7kj2vbE9xCdj4Kx2XZnOvMNcd8g9xka0Yk4MzN0olz73GnriQnnr+2+qZaO8AFgm1TSD&#10;7e8z1EncnjsQdgisjh2uOczSCi6dgVKHPnz4A7qEA8nONEeInH7/rbdFL0mGGrfMkXz/LpQgOLuo&#10;iW0Ys8++cbkODkxy+bBc7Toq35yzV8EYh2+rKROIx9hDEfBRqIPWqEytuUTwANG0i0ZWF9fKwc/e&#10;B/25LhHW1t3H5VwifJv461C5ku2fvqM0BOdUwnZvCyGEtD4FAvddc+vek3L+4ImfeU5jt372bjmX&#10;wN4WpexRwR+67iEGyq6INMrRiu1kp6d70aFnPuG8pgHEpvnaf+udiq2yx7ZsP1kqZ/cewtFdFz0x&#10;1SJr78ict+kc3uhUtRBeNPYleMs9cEq8ickpJ+Jz2X1aVD3aUhtCt/tI9PtnZhDwqT0B8JdI9Pfc&#10;/CZpfa8M7/SVy+WxECvdwEfxXYd4V7vz6QZOljxxiZfCk4cD9QrVp2fJkq3+9tYNdBu1l4dhgCS7&#10;52CVkdsz5ebJrfLgiZKfi8QVvMvNE+VCLZMQ7M7wbR2CTjeeEh56TFhTHh9MXDW1jOOl/KLsnrci&#10;idROSlxBJBZHD8+DM82Ds0h4XicEOe281UBeIRS2S/SFYngu1Hc2mwf9/nxmP2y7lbfdE1ybF9Mm&#10;uZuSpG3nDxwyuKM+oMPfDQm5TfLoo7lZUnRegA3WBQM7u3zVM2BgtMNYl54yFD7rXK1n/8U0/1LZ&#10;vYXd2iX0bNM4VunKcNLjmbcz/nWu1ATKXW+lauUZ2nAN1e/OGdIDm3+Oce0GAbWwVpqn2OA1SWTz&#10;LeFcI7DaYkgPDlKfWkQx20eJqWofWmT75Sl1mPNuwDbUd+1Xx3mVFpmxtbBdXpgt2++KVZZXCT3G&#10;yzyc+y78PHWXdwd4jyhRj9+SF+G9bcmFDGIkJc/R7fAaQWX9+xOvFJIw9eS/g53RVd61gBPOHMHs&#10;GyKINTLxHNe1g/fK7uJDh+VyeYAVsN55ucxYOyYaK2Gm9H3J4SmhF/xw+HM3K6As3lqX5F8/g3ko&#10;NK57Vy1YMo/grQu9oAVveEA0sTunK7zGz7scjP3NH/J8NEg5mYd7Yhs4HDjSIN0wRLBAqneT8g/B&#10;luvl+1SgnYzdses8WRstp1TJE8Q9PeERMwLtrZHdj1V87r3FFRHSAH4w2T1vauvpAsNIJWsvzNsb&#10;kd0PU8sOjU+W+XfetaYdSzkYrytji5edYl5T9l9Tdq8wFGrw1NW5qoN9VzsjRqLf1nchu+9UjW+6&#10;LCeS8D4Gq7Fk97DsSOnHrZV2cNjOUzxwUNfU9JTuSyLJpcjuXde+v0+J3VXT7YhcfB52vqlaZSry&#10;7doz27QAG5vnZY7N6GX8j5XSiI2I2Od4hXdPdzJGO1IfCCQrKQ4ui+y+NwwMcEQUoWhITXk8aCbq&#10;URkKzgLIRZCfo7LHXu3J72UsRfPMN78KwsNW4vnXKS3n/v7XHThk+TbriU44x1MvauQu8hMl10E3&#10;VSkL3ycqmbl8XR0VsLE9uvKYI/FUHkNu4IC9OoHzz17jxLrPgXEUy9/5Nc1G8MgZ2s656dLz4nXv&#10;FzRlv01+9XVsKFoIEV9a7E3+xhula4oszjo5brPHbl6uOtinTMDkG682Zfeuk8/N2G5jz8GEaZpx&#10;JP+QEtntPZSeqoKmhnwHOK1nAA5Pzt9RXVd0Z10OX/pKaXeARxR0Zj+3fWX61rcXjnFEW6fKtPC4&#10;1QJOGFrJ7p2SZ2RWNda+wePJZB9VEmA5AGwWh2cl0U838KNqrFDC77YISyLRP3bKpAVWU87vQHTi&#10;RXZ/mBOVzDWy5BaJrRMn1ZGsejpvn6DmrMgUnwzDk3kVCsJJmE2UG9RNN29eV8i/tazeUyvCAugV&#10;Uqx6icfk5U3ZfTxPxjySd9ug6Yl+VnYfKT23xwZs7SXPrknq2Midusdc5j1PgG2mRB3rurYcd7zK&#10;uCaUmsQbbv7XFm+5fY5xQYdrUbRd3elpuOvVx1tlkM05Uplsa/AGqEjYlGRpm5equ3YMaw6aLfzf&#10;dTUalhXk38H0Wdwk5IBTrx+teXG6sJ9taP4r0cJL3+DZH+DnPu92z/evpPRCKQuprfc10Qs+NyPQ&#10;4jlKbcZnCSe7L5Xr7WPljtrIY5z5Nhzl4IYbKJM1h9ILwrcXKb7GQDtToX7JXh4OMlbm+4h3FVZQ&#10;q7C2YUEdgHbwCXBehbUMfjqbnzh42pQRPrLoti3+Fl/XHRStjM/Zoy2dfMw8r/hH+q+ueUenvNQn&#10;q2tl+aHaMXdR+Z7qs9g7WdrvPip9PIst9evnNHf48Q+fyme3lFdAZfu3Z0td95JThrdbJbgDPPIz&#10;99DKC/zg3jtl88EPMSjoCtzf4gPP9g6u+TyWyCFc8tHj0v7wSdlZWitnPr9BSt+qvsgW41IXvdXe&#10;+YA0fK3M86A+PFJd0bzvYWksaAW3QcuwSM24lxr71Mp1UdaZw6GiAKJ+ptlzYJSqEBZDc1H+4Rhc&#10;k3e1i5mxtbRTXuAAvL0/WeY4BbtLylAwRJHSN2X37FD2kTA9HmY9UnrruAbSidQ7UvpqbGh9HKLD&#10;YM/WfRsjX9XbUF+okt1zmp7L7lHfJNYi7+/1OYeSspHs1429kN2fqDfTlN07hOTBm3J+sJd3lTz5&#10;WTr0CNcPwTKnknHt7i+y+5S7vRib5sGblJM/XKWYdT+7jx6UzfWD8u7BZLlKe7CrfEIUlJH+h2rY&#10;7vAb6RWdOiQ7PEP7DT1GESJSBz0t1FrtxVPPz4usxDxJFKYkQAdsvRet9cR8nsHyB0QsIS8cZywo&#10;pAOuzisSwaAPoii2EWZB4SvYrsDw99X72apNlsPuWY7HbNlTy2SrNk3gdbWCLQJZhjV0DnYbUOr2&#10;3//bJboD1xhEvLhNpATGO2Fg6+qjVGIucGAXcRgvCdrAMWIjOuDTcRIjBAoVOvvh0hV2SZQFWOc4&#10;hQf+ybGMdDUWdRG6MXYZmjHCxmGkNOy7S3NjfseeyiGN8juMXhnaZ/J+42iKg/ZkUIhTkdXUnJIS&#10;GGJp1F3LxEaW3IV21Gvh7pHX5qKtvIkR2f3I7g94VD3oYCnAv0VOfGqxDQsdN/bTITtgANk9efX+&#10;PloaqXFk9+GKb5P9pkLXiJBvU3fvj2X3yPyHxu4Z2+XgcBJIlqkuZkKHhWKpvxxhTLeJ6kyGXdY6&#10;k95ZcSzJwP17zenay6NqTRs3J3O8IgE94xwIpYkfJ4nZxCx9Bi81E9783rfGtgnBU5O5tClIdXJX&#10;30GG33W9W9d3yIBCajwVDyNpK6wWtrai/zUwJPI5rfF6eePdFHSWpa7uFr37/BA40mZsW81LAVdE&#10;WtJqLlvQztrPgBrC6FbYtwt7Lngs5kSLsWFB9MPbmGFwhvUCH0tRHr64sbn/HD05nPKFTc1rbeVh&#10;t7Ra0K6b527N/Vo8/Zqx8jWaMxIMbmSmTPGwt3gr9wzp3paD4MVmvttQgiB+z+fbgqoJL7vhd1aI&#10;hSKJ4qDrElofSliJdUEoeTcgAdh2m6igm5eYRrU71kfWz7BQvQse2Gt+O6z6MFK6eKrT5k1qDoSi&#10;zxMPBRPdfbsGI/cCSXavELyH15oGC3nSrIEwF5K96OJZJ5vf7x3dt9Hbuh0KKI0jvOyRKmbhPfs7&#10;zIIp14WWem9NKb0juHqn7b63dc0LhgzRjtS56/p0id4ATll3ea8B4JprKnmHUArNhb+b8299O9g+&#10;vbay7ppJ8tRTabefvqZO9oBqiafyQRt7IhKOUCW7P2iWoMhBMEq2vbu7jKK3UTETGqzrtn1xIbvf&#10;kEfaso8q2T1O8t7ukjleZzis90AQ6IUfd7uHf0ceX/ceRjGgcgg9l90PGLvTlN1LqtVVb8x1L2T3&#10;G0gN2/ZzG89OZsA9YZ8Y3yd52HCobXqvZ2EygdYkfsobr2i2rD7J8TxONQLEV1XV6+NMxMnbwIA5&#10;xXwZFKGm3nb79JjWeOAHdKRQBasO9qCL+R/9VM2aY9HSC6UP7e7Rn/4NRY3c3PVZB7RuPX/9o9IT&#10;KT1G0frPP1DMa7kMv3an4k4v/fFf6X06UEZvXvYOUVn/4s3S89ILGjGMlv2Pnjjk55sSfU7A8vd+&#10;Us6txZFbV9kWOavv/qB03bnluqjOvq+zKxPTXTzw/vIRGuWhAzk1wA/MwaM/fKt03b4l6a2oGex/&#10;7Z2PmhJ987D+/Z9i86jWeue6d5dSCykpqzoiQ792/35Z+6Fk++efye7/9m38DoK1Owp5uZcwn07R&#10;KdMwOvmAsF+yfyLxj7y/41CErtR3WGkpR3ByQuVtvR4Q/x3ZHyfGBpba831tTEz9YjvBRmcWD7dt&#10;6CrIA288G3x2pnTDpVbwXtvIw0fRtT4lu5dVrmT3WZwzKIf74ItKdk91d418mO1pyu7H4YSjmC5N&#10;2f3QtJBXiF3J7itZsuvCDpcWH1YS/eHZifJoZcEDptgNjN462edFBFM262XdvaWmyg5PPgsrBi4b&#10;jB/svwAdqY4RyMNnZGu1yP4zNCzis80XpjIYhuFrFcYH7w3fTapGkRlhu8jgHD2x04neSmDSOFr0&#10;c3Ulum77fIb6cNUGYtA7XmE8hWMMzWM5gmMwy7zES2sLqXknTNH50FD3IodcG+8YOZgBDDLNSOQw&#10;OH7oXl2380bcZfdjE1pAnGLJlDCe8jyMGXn8x7L7yizH7Ek6nS+6hxEHBUS98aweS/cUr21BbZLO&#10;8oBcP3W75xnjNsWpFBiu8LZhEMylyUtVTekuScXmfC9+Yr7VKzHfSeClY9MRj+8Mx7g9SlILdBME&#10;V3/2bvr6IPdbxlYJmmDBKhNimLSC0Pp59PP39dlEPawxDmsSPIJH+RZ0TZ7Tju/PMVYe8Ka+RCfw&#10;WoeyqB1EZNbTofLFBwxuytt2w5GPZetPUVvblWlQqrxs80j6RHyWatkCO6R8QaKmBo89VNczeOci&#10;r2dUL8d1Gyydz+dtniHfn5oXM1JWZCHbThcV6Lrp3WQ9QMQdgi1dkxyDx161RF4lnhLWu++ssWaZ&#10;g+QcYKiOlua7yXuyHqyfHK5YzmUOln6tR/VD973qEOufmFJ0656QegwHfMr7ILvf2SiDU+i3yet4&#10;hyeiqEqi76Ba0lClwxym231NRNeU3U/7HOvE2Ga3e1J67zZj2yXGxsAebRyOyO77fF6Sbxmb5N6I&#10;n3X1iIY09a2lg/21OXefbveR3U9JojqssID23G8lu1fOdfmJ64KaspebsnuQz9hUGTr9SDJfpsH9&#10;6hrA2QPLIRmkJMIaBlv/6IQ61w+rse2m5hzj7MS8nsOHD/ua0GZYGQ3JywF6k0pMg7vdbr3UQBfp&#10;Fu8Esccl8hzl6RZ/yjsdYLSrsXJnNQas1jcDA+csMWg91mWclz3vPVL6AYnKYw5Gq6imjXPYOTFZ&#10;XbcmSdrrkK3DTSPR3/H7r14fLC+/TFRmLW7+aAFXG0YuKg01scd9trBR1T1IvA7a35VE3++dgxI7&#10;zN0OnLtd6LQvCrqQ3dcZ3gERAifa77JDOPF9Y2BkEU7gnX14+AkbaNtUavTg86knw6AQRYnIQFUR&#10;Q9at85QjODU2B/epyCrsn9THidysgWxSe+O//hfl/g/eLI2nIA549YI+d5tLZ6pj9ZX33/55+Tkj&#10;Xrdp3Ur5EjxvikEciFzYzQ36fu3kIUlwCsbwF4PRVrJ7eBJu9seye5SgYHbrz2T3GXsuTIzsvhPP&#10;dsAk7Qn5pUFwgiWfNvUmFCrtJdPrZeZkTM2PLVl9lkWiVJEmWeulFTQnSbXRNswJHmMaA8xT/bXy&#10;rLF5TQIfmLfh41hTXYskYIckOILJpS7CfDZoFRqvScbc0NVIQX8n4q7T+dUrTt6HCnTBsY/hi63Y&#10;EG1wwHDEt0amqQE34aUOrbRu67+l3KdFyQMcFmK9iC1z+hjP/QwP/tptmXJijPQzdE+rw5fL03UL&#10;8AjtyRu8MnStjKbanLFbo3IOG71lQRfyGk/+uFMxHdFGPD66wWpOAo0k5sjBcwaXC3+3oSTqpN+9&#10;ZL76GKJtm/eS5PTZ3DgDJTnGYAyCa/Zwnl/Vema/a7880ZD2uGO8HE3Iyou0smD2nBytnZnvfBbP&#10;CUQWCX1CuvDdt6nXUif61NicL90wuZmTYXDGEoOR7DmveHFVJx/Y5/r98t2ejfKgG4SmGmVNV5Pa&#10;62Nl/5Z1siTR2f+w3LnJ4zueLN8cUAiKoVgBf9TnsWtR8I55KFkDOzzurdAxf6ig0GEvY6jA07mk&#10;4fn10gC97JrvgRvXLItOy19SUhh1l0DlI2v5XIK1HYxzgl99L/RQOZ8WG69Oe+Dk03Kwo9xwr4MY&#10;VbuMX++Lr5f9hyuimFURCyn0pRfUBxcCO2Db0rF9/7HPSN4lRjwOAm+Jd+SUr76XYvJ31KxH5a+x&#10;Oe4zCp0ilom5aw7TyO5BQ7jSQ0Q767CpyO47Xaote8NeGGBII9E/BO31pYN9pPTmImMjj1e5GAab&#10;faQlHseBZEdYDiuWr0jn+8j508E+Y1MGoztjn8nuez3/mYRst7XZGyk9B6WS3buHjE1vz/UjhaCs&#10;/Uj0z81fU3ZPSo95Fdl9pPQd4I5bq09LD0PXPnGtzLrX2vw78kCEQcNXytKtG+W97b3KRnTaW0si&#10;ug835VWIyKYuXSozs9Sae64fXPhLX+Ek5IDOXtVuTenZsEtScvrkGEtlFgFC3uLUXt3qwtcGrXR7&#10;v6nN3vPbX8evbo6tWtQ5oHsTQjvIe37ljomSqLcfE5WN/tavcg5E9K6bVmndc7/GANr6oN1uEMqG&#10;iGYFTBPIc/bGHAIG4ZRIuRvvvfUbA2VkFhPKXtsfV2YglEKHYu53HTljyJraXFjimLjW9AiHk+PH&#10;exu4cr203UCPRUM8YoB3agp3QS9Sc31HEjSRX488UuxWpdYkrw8tO/0aRkYlnR1CkfN3WSATE6fP&#10;xlJVO6w7Jae7wE15nh4YdG2Htn/fgk4mtAp50bIfqYMxCus9VrzqbEDW2wtOp+YnDx5WfTdZDQKJ&#10;peqEORESdsBJl588clEG1ql8Ihx8/P77pLoShaZrl2dwAKoJg6Ma+9RmkIzI2FMG5PEHssXUYvaK&#10;scJFoWAbwUk6kJt1kx2aF68J7NCtSNRXvvRi+e+cSv9KEuS+5NEAVd4gY7d91lnmz+bgxBKSPITA&#10;D/HOm7glTinjNWFx9tkAe/jh82dXnGWSlWEJSETMPr6vqwsKj83YNwHuWL4L9US3OpOkcAL3SQoF&#10;3buvckjpuAle4lnXLMq1GCpeVj6R93TJi+uBwWZrnw5MKtEJbiJ0QkYq+3M3eQHmCVRTNBSewCW+&#10;sTJf+XUPzqd4pYy+fpp1nkmKg7U4NBVu5t0Lp0BfebaaxgYtLbjnTnTm31hUOnd+c/FDZkLxJpv7&#10;RGJx3zs8cZClFka/9/QYNv+6FlYpGHTKc+l2EB579hPdZeI/RonXnG+ecubbZskGyYYLfzWQ1hn4&#10;wj6pxBLnBEOr763wSIhxzGQw6tEncFCHZZ3n1HIT7jijiuDoHcntS+VHm5wFh+4XXvtyaUVdPdw+&#10;Kws2yx0fu//UgQfrS/32HAZ5520SUb7Eg47HKAGp9sirPJHW5f0yxftMmnkp9VYOHpWuB3cdkSiQ&#10;65MUpAoJoeG1q4tzquYPKpWfmH0G8sxcpJOUgi5lTF+hl1aPyzSq65IZ6Jq8Ssi067fPzWFXWWZ8&#10;G7DLFpFVC7iwgL6kR73VmICsLnBaxdOP8bae3VGghXCaDx10pU1Owxrf5NUmgkkCfh/X+9E7ckvY&#10;Fx3eydrCE+sT9m5Sz4TGT+7e5YTKSfi9/e1VY9+Fk4tAjF1ffFrqi/qNVmN3dZy5Cx7xOcYeEAA9&#10;evtdUBaWDnrvBmcs5WLPHTKhTy7cv+dnrLWxEeQ9evc9n6MUNNx3U9S7GTFO3qH7Wnh4H7QJ1Lb/&#10;jiUxq7EgoXQX2llfLLM8265ESZ542HMOuDeSP4b7vCwo4bFjr3eyEZvgh+5rt+QZOsrNvTfVhbEe&#10;Bj6PPy4B73BryOusObizt6oO8DzWczBgN2pd7nNf5D7ebZ7Vdgl1t0PU2Rps2rrYVJgvMFKk66Hh&#10;DUswtsGhO0RXKQi36rqpCR9H6TAJQBL/NKBJmdooZ1uss07QZVSRB1vAMmMrCp/PTQwfokDotXu8&#10;4zGKToEke4cKvUTMmOu4/0kO0Fvf2yxvv7dV/sf/drqsSTrmdyJQsk0kWZUNUGYjAsFDToLittSv&#10;npWzlPZ2lor149Msn5AlEmVV30sqWKa+zipzTd83x/odkUE9/PJ8TH7XHm3d4CG25jRRa/nUAw1o&#10;EPqtX+3QxVvxIsV8Ul3P/cAqQRSepCHs3Ug3FIT3FvLhU5LbrbBAhKmpzL8LP9sH8NPaVp5PNRa+&#10;pCapsXis5LwNoUKyX3vkwXtt3AtjueXCdPeQWgoKFaXLcw9IIC+0y9/p9tPnhbUzKksfLpY/nz8s&#10;16+mRi9vx39RL8XI1BpMsAp4gDgzw8hWd5+ZZQD9l2ojSVS1eUkdZdHhZSF3wtVg3qbWVsw2jUHy&#10;Iqqvm/+WIlnxvyLftrRBFveqxRMj3tbg3fnXoNwe032YJ1/nAMjWTi9CZtvn+cNrbm3ctwhg4LGG&#10;MkqRFeW6/DqG+j4D6m8GPlTFNt+3En/EArQ2Hnu+BeGdQ0TThNb6A5vdJiZCaYW9xxNNesfsVoyO&#10;nppu6sh06zLcE5dq5X/41faiu5XmAql2aMGDpvqFfD28zrQey3z3ZL6r79Va9rNennyHf89m6Jdo&#10;CvYdHm+3f+sUyte9xwObbbeio9XK962jDxjFd93NEWM2wDNcvX+vPFj6CyEviuJ5T3n/Z39Rttoe&#10;lldvdJdvfdVmmEm/Q16Tec0aALh77zwx0ESf+wlH98W59vLfu/+Zy7x9G1swa85sbkaqZhPnGALu&#10;eZ8OmJYn7o8yV/TU1caQtD32TJMOHvBQi5rlLWifnVetDIwZ4WqMUd55jJRtkvisggIL9guGsfme&#10;5bc02SjBx5s7glGuvg5yHiOef/fyXTVrN7VXniolcEQde2i9tcB9LtZ3izwQ3XPZ4ATUeY8NtfT3&#10;5Zt28y5TroLLnbFJIDeqsUfPxvqZbXZg7I4oI2Mbxm4Ze8ywtUR2z1BsqNBUz3Wwnw6pWndQG5vX&#10;FU3hox+KGk1MFalk7Hm1l+mORZXbDr7Wai83mmNzBtqvp2zEerjsrht67C5PNHtiRHJyXaibRs6d&#10;4M7uQCAOvoyty6Oddd7h/dfRQAfKClHh+p98h4FVclbUvPT9tzSk+TmuO3jI/p3/v79TVj58WnYk&#10;nAOf7aEgRnZ/whjGUQn9uAtd+UBhrfv/55+WlQ9Q+AI1sAk8NJUkHdbW5eO/+nFZ/gttJwkRU+d7&#10;4Y//oqy8+5DaG4ZMpDT/h9/RxIL2QdS98tMPy8J3flBWlkn+HT77IOGK1mj3n1nXe2CQYM/AvLL6&#10;zvtl9Tt/SzdhjN89FSl941cnyj/71jUeNw9bBJK6Nmei/ijV9x0yudapSDjXOQii4FBI3ZkLif4p&#10;OmRqSqUEQXQxYdvtJXfh3859f0JQllImqYUTemXw8+qe8jmuexhM/IEfXpGo2HaRoVFKNyft3kcS&#10;K17kGhjgELyR/nadFmHP7KwKW6PC7l2c8Bk5NxuF6i7ezuisAkWwrCPJgKbs/mZZeh/ybENHdt8f&#10;2b0kzA5jFNn9gVD9iKCnptrXzAs3y/KHFpwbGh6bISMdLvdIsI+EY11wt2SCwwc9Iry4dlkBpMsD&#10;FqA0VGhPAzA0R1kfo3TkPvo7hRfClHhayS7vgWNqcLpzzxkO6rxtFlbLpsk7cxrWZLBbTh9WhuJA&#10;0mEHdLQBjpiSMEl/wKz3wwmYfr9khLMgPQRbZI4HFrGQhWx1dMeBGcq+DknLfF5VG6OBJaHwPaZO&#10;14yF1Xtd0aOdprR7SDEo3nENV81dSEpcKTvoTjlmGqOgqtUPnK6h1C2zJDnDGU2Gsn6SQkgOA6yH&#10;FnirlL2XyIChhJ3D2btkuZ+0DEsCn5QnDsUeRj6CkBMGrs/LrmFfnK4/rea0bs6iJg1s0lVh2yIE&#10;as7Md4fv47ntS0ClrkO7cK4OxiLmrrziViFew3wf8Y7a8YojMc8ZfS60jTJUBQxzrN44IzMxfqP8&#10;3u/+Xln62XvlT+/+aXl58lb56o03yl9/54/L8v5D0u1HjJy1RvhxoGlAjxzLgchgaO6ys7EGLvOp&#10;nMd2hvpkbd57tpmFx+dggt3rN3XX4TSMUg8GesJHT5mEDZ196ik2pYFzObkvWlrnTAx7FiK0UyWU&#10;8YY74Od13PSRQYf/kIbKSgqsg4n6Qzlc1P5NWL3AsHV1K4HraG5t49HyqteNC7RyAle1KvLGHAwp&#10;iQBSMz/NMgfgFAfzKlfsEC56tom2qLv7S9PWk84zUT0Pz82A+Zqy+8m5q54RLY53zEKVGXDEyoMa&#10;L3Nbc4SpCmZq8K7ThPjSlauMtM+3b+rC+plb18vqI3LtZ7L7wblJc8kAcAIG0VhPOQ+Hx+Ake2gc&#10;NW6H2ORQlNw/dInsXkRoPyRBNjqJvSGablt1nGEvRf+RDvIHmw5J620E9NbHL1oV/V6fVv720U9L&#10;Ozy7S7u8E2F9ukX1uMc2GFsipysOD4VGVat0+A3tlL+eZ4AlxcdvX6Er4JClVhIIpQvbaEie7TgJ&#10;UYraEXuu48qcnAUvNhBLogH3EYHVsZ8f7SyriYISzBO98sr1Uh+dFrU6IEEkO6L9E+81jZN7J0Tb&#10;ILRjEMohPH34mmbCU5fllSwBIPUkKX19bEwECioDzU6r+X0MyoojuI5J1JJiPqDVVYb+WG7IRuLB&#10;u6n8P3pu6sLvsQ0pdzx1DWohOb3kcDgAzaWhR6fDtMW1wmIKahEHNM/SsGeSt4kS/kyxuFRtNd3+&#10;PVGYZ/14LA/7E2NPM9Ze5zvZ99hRvq/GWrMVa2m00fHtvRWneWT3O0vlL+9tlJ9tDpQHuoyzv+qq&#10;UFsejpYvyURPWlQ1MEg3Yxqg/bEQ9ucP8Wvh3+eKuPTAxFlBTrXsP6peaiZ0VflEeCMccM/JWMnu&#10;bb7wQM821eOwKTvReI72hGBJ9aI4rcAUT2Wvq27aNso+Q2wmbRblHntt9iMlRCkjZiRZGv3XyvlD&#10;hWj2ncSXbqBJjpU5GNVg8DPMix5KxAlh0ySo4FCo1skq91P9rYN6Djtvej+CZ6dfj1ZzEw6yTtn1&#10;fS+6BpOqP+KFhfKVUNgdtC3Cxymxeif1F10/KjfDs8XWGL1yrVTSblnjXZ7d1p31sjGk6azIpZ1Y&#10;o/5QpxYGYM+cRdo9/GC1XAVBpI3WAO526/xSZXzT23Boh6JzRYjJi7v2wufKCHjimkRdj81/derm&#10;/8vWnf5Ymp7nYX/OXqf2fe2u6uq9e7LwmZIAAEAASURBVJaefTgkJVESRYqyLVgwEsOOY8RAYOSL&#10;8yEIAuR7EOQvCGAYcAwEsaI4jhaLFFeJlDhDzsKe7pneu6u7a9/37Zyqs+R3n+ZIcuImml019dY5&#10;73ne57mX676u+07j7mnYaw1NnE8jcMrzRFCdwZ29yBFfEl3YgO0i7QkPr3DcqTEUmb0R5gevchbR&#10;9J7yrwnuqSraRKoW2F7wuCOCaH1tg/76zM30rXO19NZZCrVbt9I3sR5+5UIjXetfSx/NKRpiF9Ud&#10;rnBSF24vpkkFqwk0wQ/XZ9L/dSWfnouatnrxRWp9aeHf3U2bt2NSTk+6aAN+8vOtdCX4r1o2/t75&#10;lF55FZzySjZ9SoK9peCW4chOURt3RB/RGS9GW+2bCnRnxqBtsA/RpwZY8qUlHefslV17Ynv/rujU&#10;yDgioL39dTzviJxliox/g2Oro4LWGd5CSW+SjpF0Gd980HPu0f+nEBS8LVGY15q1Lx9paDQrA9h3&#10;QMYxii6vbaUR8EYenW5HEdvl/tinIrPIs/6mpYODB3d2u637zjNw3bzbijpCTnHt99zHsD3e/ngm&#10;nZLHH2tV0ekzx0Euep8TDbRK1idGfQXlrjXtHgzQ6dzsbzg3ot2mc1WyZ6ok+0FBzIt8gyqYt9dz&#10;jN4qB+XoYnhoKNWBIWG/V/D6G/3wXX05ssvIAQprIaXv+Fuy+2NEgbmnj03Symod3J62ZE7X1W0m&#10;RLzdc0up9/7H6Uv7C+m6Mz3JwjbXwVci7szg2bTjvjqCEUP4BTwG98yka3N39YI3vZ2t2PBcLozh&#10;kHdSaspShr5yXbYXUAanfwaVj7Q95OSR1SWOePh8r74v9oE9FHBHHyFgaCiOwEZlFf/+CR9Q8PXq&#10;S5fSxWEj9MCe0/qdLMHkByf1B4rAQgG0XTAVr9vGqMew4na0v3ZZT7DwuvG9Y9p9S0qvEN850uta&#10;waLgp0KdXNqopbsfrOnpLdvj0MYmJ6y1ArJ177VHnt73XiDDznE1PO0ljgU1wckfMGknzy5lKphz&#10;YJMSFlCP890UFDhqlKrma7quZg3zGFEhqitwxtAo/53grr9fcCH7sqY9aj0dxut9cW2I6vLgVeal&#10;xfrqG4zXtf/so/ykqRS7BChRCW/agccKfEqNIr6gYIkwMhqQ94wRMQj7YXv7oWxyILqimg3rynvj&#10;ZFhovbqdFucfexP4MDHHyso8WayIyLt2YQfMPkO80wclEr76oeqs7lxVqZ6sTta66FrRpU/TGUVH&#10;Pa1zovygFEYzq0hRi3Ch1pRoUuu99Xmb/4RoQZ9lzdKLMDpxmD4TsG1er9f3jk6aDewNpS6479Fj&#10;YTWYMxFh8M7BOc0GVurl69gfMYKuf2kDNc3nc5fFdX0StjTi992qA10kU+7axuX2/enWYOrmcUcC&#10;GxR1lijNGh6+lVDsJCFm2HM+y8SkjmU2xsHS0zQaT8o9Fnc5AHz5oNktS++LWvKWvW6YhcMtAhif&#10;YVjaFZ8nsOA6g42omNpFyiWZTsl7xorsK/bxCi35Ph6M1F1x2HuUQSBX9T9Jd56nTUyIjN4j7R50&#10;PfrDi5ACi8w4/BXFuLJ0PTDE46r7tRAlcFq0vh0fVtiZ4xSXOKgKCGOiN+39AnNiwsqIMOsh0vF7&#10;wQfeUTgsMlQh58+LbCMSirFYL194Pe3fnEulTQMK3H+zbmLJqdat0u8TB6bngFMaJzK6pwfFCIer&#10;vlGxGdrxbSUPLKFsxWFt3ZMUKBxGQ1H6SCST15NnsLXeYBXOuz4A4LLxyyKcQjAyTGOPSVFZXe/E&#10;OP6FYYri4QSKyEfaDyji+0mwCZoYB0Nk93ZzWmbojgUo4rdYcb1YKP2sd8AkwaNOOPrxhxnzP6ey&#10;9ZTiZqM2EU8lnlqYeNEWZ3qMrRHzIYNBta2e0i49LqgjPF1+mg5kv3l4ch2VbF3f8mOZUkBxjfVl&#10;Dg/Mgg3U6VnNzz75m2n3HMzmUxFfXGsdGtY2imQhZOtkFOooaXnPsE3Q0VpD+7gEp41zE9O59tW4&#10;4toO1y7MP6Um3GIPFcOdz6bCY1Htq6HYW1wyus5rD8jEcpxkm+wo+nnsCW5K6G89WGH7ztkpJ0M9&#10;0OqrdChaDcbIgM/aAEsccBQF2UQnwU9xGvPDXj3FIX/2we3UfnZM7xBzBCgt99cxdCbZF/ZkX7DW&#10;wx4V7NeK7OZQRhj9g1rDGTjFGOQQ634i6FrYqKfpbvbBc97C/9+VCfRnGEGQ2NbysgZS7tPrRiFx&#10;86nmeu6vd2xI3aeQlj57kEqDFOR6sdT93taCasukaB0UM0Ss9f5NLB79md58g7CJlwwxXTzuNrDX&#10;ljmiH3+2ly7+XQ7L3llGSugZ17qCwykLkgr+tYW12dWozWcIynFAKIfOdFsI6mQtAQ8dmNYTUJ6U&#10;Rzb6Ap6J5nR1ZzjmCJc4wBfXgld89tOGYI/jjnUJqmJrXaAJFbWffHf+OP3aZYe/F7a9xrjtCddF&#10;aaGoOrWrXhrQqe4CaAP8sW54aUa1fG11Xko0nKbSRnqXHNqqk6hKd9DCdjekwDZNeIqIVjZsyibV&#10;V5cUuNlqb6mqjbjfi2q0aWr3qUNXjmt5vc11YAd4pW9YRV70FwsSRukEphj9y+OBBGc4uLYbG0vc&#10;l5RZG8pFRwfCDJyIYlwktjIFf2OYbWBSgRHvxGwoH7po0WoOahZLwDhqh+2892YmydDXXBeHOVjg&#10;0WMjjm8cSc9NtET91fqeoXYPFR4zGNymLLb4sUT2joyCC2PYg8J3ltdd/Px26r6EqSKCaWOQuSks&#10;BcU3r+nd05avy1430Na4xyPfh6lv/eyX10qGvK5KuHsIExGmI7D2eL/okhhYsASQUSql6Z6zGI/b&#10;6eb976ff7J9M3xzDoADJbOqr3Qw6n+JKmRHNyXxOhJTxajH4Fdwt1Y+DqtmTN4/GTd2Xia1QtGq3&#10;9EEZ1r3uVYZhFe0SX/XEc4kWq+147Otw1G1ZU9ZGX3BQzup90qZAdfPWtzUpu9S6t7hnoEZ6t+ck&#10;/fqkwyzCXmaIswRfvS9xZIqLpSMY+IDXdSjbGdNoVRp82OCanzBMG5zWKefTx7hVNcICPvjk1jue&#10;k4OR9/dIJlcFIWUyzyza5dYqN08fcFpWt/iS3yCjFkGt+71Y00OW7tTvc2ueAdgwG5RFXOnSy/YZ&#10;w2q9lv0s1jueHdzNd2G04xMFsBFVFpFu6/v4Ov6EiRdJR9rs8GasYUO/kCcOX1G6vMPIxfTzbgKp&#10;LdH3gOwrandbC7IBvx0S/QgsNtYW4NqhMB2RQUefkw20OUwce6/OyFbVXQZwqrPRu8RMywa2V5+o&#10;ca3iFHig5Xb7DqZ7oogWvTvy1LsD2mJsaOVc98z7xoJxUXUP6+5lPJ1Tf3lvLMJ6xWbO7RmDu8rY&#10;H3hW593fiP3Xbu17PJtlaxAisBFrUHKPCyC4LOPTxUCe+Ct0U/sw9ce1TwNGcN5yBkFUV57rGrnZ&#10;UktGv5G9O6BDlcAdUXyPxnaH1OEnule2yWBasnvF1Gg7yyJxuIweAx2j3aJny72Z9fRTAcbXnK8M&#10;D7spmzrDiYji0tb9R5yzZ6ZvjjdOezfvpOzZKROqcNapR6ufP0i1N94gpNK359EzFEhcfM6ms5fi&#10;mq35Z//4YguKWg/noEAamHhOYf8ApPPaa0PpdX8jcv+zf/3t1Hf95bRjPXv8bqad49LjJyMY3lIo&#10;PtFSO3qfx4ShaLvdzlbVsIMi69337Ku49G2Cq4rAIuT/0dc9etfEZy3JVmqIB4GL77uPGIkZ7ThC&#10;dxP0xFPPIq49FRTkP8EyWbsd0nQNzyNXFL10qM+3eZhtZK+NfH+avb/hIIiuLfjmEpxYOlChqmyS&#10;1C6oOLdHVC5dGZ0aUzjYYBgGUkj056ShRXjigIiw1/f7YI6Ydh8S/WOYz87iksiN7P7spEgyFoDs&#10;3rX9ffifC9glDET7eI/XNzF9dgbjwSzBM5NSRCmwrCBoi8sTm6njy31aUHaDMsAeDZBPv6nSTsIw&#10;VeLKfcIR6UwlKrzHbWmJMYhCWYZxGyM17pDOnNZW3C+vPX6+1V0wZin2XT/H2MT2YXhRiaJ5e0MV&#10;vep1cyZRbw8rwq4x8LKSU7BDDN2tGP67rUvbOUMOLk9fpr/ZQuPCnnntJR3hIhIkA3+FDNyhaDjQ&#10;xX6HVNpXgReGeei6PKWTnMq5vyxR69qqf0PSW+xBwYTZHjKeUSbNnx1I69VnppvjRYN4uhiKl3Ov&#10;ET+0pT+++e00v+hzLuOpRPFRBNE4D3eVbURrhHYYZFTDqyKrgjQ83utUmngAOoo074cPV9NYq8DY&#10;TE+9758+V2NQSJadywnRKKtMMmMU+OJs0MnUIk44gJj4/aXJ30wT59rTtz/8UwbpfKrciGgETCC1&#10;nN963Oq53S3NXbep//i2XiBHovOqZkGh3rP5D0V3Jfc5UjYycFYdQJO1TnS4IvpaQRYQA3Xb4Ln1&#10;UsibYbYwzbVnPwCVOSTYOg0ZwqS+IR3gsyr4o4AffLKvcEkGXkPN2scWuMegRPSclTWcEqKt4EKH&#10;A610aAtRiOEWty2J973ya4S5HCMzUnYW0ud6qSigRcTUEE01RcQ5mHjI7oNymPF8o9Vx9AHZxnba&#10;x0dvkH2PDFmbSRkZuKSvc4g3Bh9Ytz4GLue8LDBO+wbjDljrdhBg4KFBjeztGgZfEORszSELdGD5&#10;jKYZOG+cmy5wRUj0VwQT0eagR4uKcanSwV0wlMJZUTY70T2UFp5z8dHbw34/5uC3tV6d1mu9RtRS&#10;luV1K8B2YWvscgTr2CzRi2hLJjAS4STDrV4tPBDFei4WvxXRRkG+357LitKrsqeyWlAoPTP2w01Z&#10;z5rOpwVrPiTSP+w8w0lF/u0caRkw9Y62HrQfMYGq68oF6yX0cd5icLG8gaBGMCEKLcqeWaxUWecI&#10;Lf0EgxxNxjrBQf0CvT9nqO8Z0Nwto2sK1qbZly7OosRhZ2+8pPAq+HNOQh4//itvqbGAEGUQgd9P&#10;fvNXdLAkpY9zRVjU/vIlGXbw6Bh+tuIuCLPo80eL26E+ObNMNSPoi86Pi6CrGClXk02PfeXNNHTh&#10;ouxN2OjZhwgyYOayIKddwBmc9DwmVNRNSuxMGzik4OxFK492/63AgBcY5qLvM4LZ+JlFeHGtrOOL&#10;a8uuDeisiNteRKUt29vxuop//puf3bd4BcXEBuB8/3QrXfdBZisdmhEZeSXCymnHeUrokhUpH67v&#10;pdurokf84g6H65z3/LQ+qpNcexpWIDm2ETphdk0/iw5eNRFdH/rf3rwIG56Zg1N243yuPZqx+clT&#10;/QzbPq3ehxMy+H1+d19qk4V5tq+T71qUEzS0Qqk3dTGQGfh27Zi3B4f0unYPPryVgb+93JF+8NHd&#10;9M5bl9LMnz1KdSPEyFFS6bVX0+im9q886LKIqTD9RlrCcyVol+b1pWvSlDMinoiycqLY+vMH6gDe&#10;0wPdYCCSglzEAQcKm3UGvDzzjLHNYvLA9181/QW0dKnjWnpyhBY2DhJQPZ/qHEkPnt+D4X6eLjYU&#10;cuoKb7c0sInU2qlYF3k3b9935Kmv+mB/I4Op+OCRnymVMaIZB+0U1t66NtKKT+NaB1AxaHeLg7r7&#10;wM+iD7JeF++JwDi6y+1X08GTpfSjRw/JetEts9dlAyvpo6ZRaIo9/c1dUS1cXmYVkcGRPu2nnldQ&#10;OMOze/QSDhGTDR/9GN67MpQuG0sVQtDieindeSDVBIXVOIMxdMrz2zB8hmsJJPZnHfqptDkIIqCA&#10;fd7/X/4f/6oNBND0utXTJMgxVEA08eRyd/rpbnv6KtpqQcP9r9/QVpOqMTtUS49n4OBxTyLxqlYM&#10;zSWYo+J2CDkOOdvSM9GriCWogN0dfu51I3I9drDbOIW8/dANRmiIOjs31W8O51vXdr71aqrf/QwZ&#10;cD8teT73Bj0DGWU+syH9UAcQRYaVyBK69HUZaHGD3HndkIHhL6et27LIJ56zz3U8hAHUfsO9RbCB&#10;hRC89BPCECnyi8hc8arVq4blc6D3Czf8q8UDR3I42pMev1pJ8081S6KK/O3Vanqv3uXw+28zn6Rt&#10;qf1n1cn06wrYz3/+sKV0jP19sGz6+dadNA3uaY4ruj+4mz5XuymjZWbxtFfuPxHNSef1YKmgtG7e&#10;NO4Qfp4LFoSaQwH/vmsj1jCk2mZkzu+mmfqYMyF9f7SYvsoQnIDBVh7faglzot1EFe2wdKyP/7B6&#10;gezqGOupE6ssY42rujpGETr2TU3NKMv57Uj9+zjDQ9F0tHCdZZC+3f4q5zWY3vTZz40TLJmxGBqK&#10;vH9Dwp5l3Erong3BWdZ5LMKqo0NmwKNuRysOs1zBLW0N+LfznmO0rl0+k86gHYd6MaL/b5r4PvLJ&#10;XvroJ4fp735rKL33ygVRtqiU8eu7fDndXljnPERLnm1OATSGPLf7fNoTtrLNmFJF952yirwhqClz&#10;BHHtlDYZkvUWPj6ilUQI+CpqPpF5DVuTgDjC0dER44Jz8IrDkZGqfssirYvPFplYUEo7RP45hteO&#10;MKvBGDefL+NzFyITG9S3CdMLAKhrouhcFB/X+nW9mGDtMPLWwAcGPKYFFWUuII8WOydHkJjjFOoW&#10;qyTbyYckOqh7rShCSlSXfr02HVPG8cb3dtLm7iIoRQSssLnbOyidNrAWTrTQZQ6df98c0/WuQ0qs&#10;iru9rzGVXhBlqYAGyiCMdWkAib5oZ5OsfufIwZGeDXjQR6TGIdF/IbvXmtPPT+CPvVKITRt9x1SX&#10;qBDH5PBdkuV9UuVomN6Ulu6QKLckzDCtnQ2igb1aetlmGe/Sm8TGC2Zm4LCBpQUhHhcgHJyIx4aG&#10;80fTKz469bj/MDxKmDBVJKLAg/33gEUKHlT8L2Cakgec9z2OCzZ2hNGgD5stWF61tg3FJ0U+Xzcw&#10;Q3J9MgNOILDOmtC1u4vTYyUn/G7AL4G9Q7SSzitSXJvB63ocrfvbF52EOGHU93Ibmx3+597HvGfQ&#10;3+JaqFqLjhjV6pDAN/ytZQlgxoMTO57G0DYXRKJ9ItPXGMgeLKMiw7OFPRJq26APNkUAVZuuTYoY&#10;PYn5uFaNoUPUXkedapfqby/52aINDLvbPVyCc2p+RAC2COc8MNBh0LPZEPUeOSBn4NFHIsRdEeaI&#10;ez1rzeI+i9Zf6RT+H1V02LTXf/dle6vD2ojey57XykMiDxlNAXyX6wfReM3g7m6SjMcE+VB6dsly&#10;BqloYw0RV1vQCfTQe1l/a9YUNdXxZQs+U8ilu1HZYn0Dqc7Z6LHesYaBlz5ikPIodzE9KWiDOfsl&#10;G2wgeGquDsP3XENF2sytp2F4soS2RTkM8VEGlTTmvGaD7cKAQ0l9sthZgdWCT3zq1p/A5qXSbDk4&#10;i+Bm4UF6AGdXr0cqqqTniqqfgzJ6bJpdUW0e4+JLl0AKJXcqQ9lCMAgGRJdMLWyLGreUnhBNyr53&#10;tEaYoj+Nt2oyWrv0B63zqc1B41ikTSHcYKAGnNVDZ2zPuQmlX7SP6FHreNtrBpNrZ205fSotH7Lv&#10;d4Cta3vrBisQEEn9I3tc29KS15vXOIC8zn4x0OFE9jXUFYGAqTjW3X/Q4wfebr1qotZ4xgMixnNn&#10;2lstZbtl9is/+iAdEd/0n/EE7M2VD2+ljleugUS7GWN71hlWy9V5g+PxuyWFzjwrWkUyyCrsFWWp&#10;YdlmF7X4QEOewATZ2lkGoSE6CHKmptFgsWc+uT/Hbimdep4PfjFjtudq6n/tGuNJdv9XhmzI9AYv&#10;TXFApt3/Jdn91YupH0Z+/Gw5bT0mcrpxvYXTlzCEwjBG++FDvV8ef/8vUxvGUP/EcNpbXE8bHGfP&#10;a9db7QdWfvLJC9n91Wl7tpSWyPmL56dI/4dazLg66GaogTEG1or2CCVrF1OAAsfeVYgdOuXc7K9D&#10;rLyW7N5+OFGH2XPGClR2NbWdqBvGtQM1OhH3dKzt87HzHL18Ams/AjvnY9LGoeivJUZgYEdtvjc7&#10;TG5xIEKuUhw+jweKyUAO21fq0hb2KYw45O5GMxV301u8Y92DXIfbtWGHYKHauApI587ayLigiilt&#10;IJJoKZuFXW1jHfSOv5h2v0YS3ORp+tGMonCyAjOLa3vALTENfJMTiQnfnYzBi2ngsgPXRrP0laVn&#10;4PNhhnUhfefDR2l6tD8tfoyLmT1jM1KLBrmeAduXoiaefZG3rOOElzTpycokCtll0IdNJKWNqD0a&#10;uMcg3Th5i15/gHfchiue8OZrvm7X83gbQ6QRBR5Y2lvnbqS+0WJ6/5Pvp8K5vvT1q19Nu49m062N&#10;X6SJ89fSy2OvpM9++hNMCpiaA5XZy6UVEUy/jnxbcP4G6GDJ4e3xnkHTEmykWsA1UrO6wtCaFLIv&#10;rnVNPKNF//b6W21TzZeyb7aXvYehyyryP//g+/pxcx2hNMTzjQM1WNhNbwNbmz73lsNUJcevRFEL&#10;7JGH4e2ClQ69V8ARJQ77AD82CyYriDA3n1r3l7mswPGfcdrnLhKlzIB0ZGDd+4p0pPHghwUOpqGP&#10;zAEYo6Iw2U4puGgmYNbeWGDUB93/jkwgIvEl9/eO9R8P2bX7jyZT+89F7y/3pNNZzGOKxfwI6Ich&#10;COwvurQ1bdADnyUmrcx1PwKnaXbFwA/57JvS5lPw3hynFFTSqCbUGJpjbSSPFKcKVIGx3n2e8QYr&#10;YQulWcVEKiNGjQ5BStyoYFU4YJnCdZCIQ+bzfO3lX0nV5xsyzo9h0NfSjmdjedK6SDQdz0l7z7Ge&#10;UanY85dTEb190dKBeXMfER6IXKMlQgETSKbEMissCmp2peFigOuit2NFtG1Gco0zPIMyer6L6i94&#10;y+65E333C4l+4ZjBWl8BYWmzYG/2oAFXOCJQe0tKH6yOVcKnPGbE35bddwyPO/QKsrQSSg+6GA6l&#10;gWefgSDx+j3Xqv9esW6z9t26f7vDMDOmVqQ1Sm+cMVkWqe+JRENUcgFdrkPmGhTLqB1Ff5Z+1zQY&#10;4m0BRZHqNWAVyUx6haiup4wpI6rXuwpjpLsF4zX3QFS8Tw1kcSTgadoHQTXssh9jb0ZHv1Bdd3DK&#10;u5x2VHsairVhR1ZhzP/7ndX0lgDzW1fUARiy3/3WlN+pp7m17fTDz+bT954cpP/2K10Km6uCJ2fF&#10;Ih2ovWTQAdsHh1v3EBAH3ZB9YOaldThRnOyyN4OnnpUtO5ayEwGeM76PwRZtK3wA1woGXBu9nA6x&#10;dhrqJ3VZQSdbdoR1VHNm28BsIdEPOX90Nmxq8x2Fytgnh6TyXd0yU3ap6XMe4rf//2T3smRW4P8n&#10;u49rv5DdRy0rZPeRSbfCQRs7/z/+03+Rnn78qeq7jWkjbG2dpG/f3EujMO6a0OFadTl1gkXaYOdP&#10;T5+1WCvQMNfre4CBsOCDCQfxpBmGmSetCedvjDfTT29+lOaB900HunjwMP2WyD3Tmq4tMoXj1RUl&#10;v5Dd98QiMbwhS24L+TBp6cYvJfptDmrGtdukxt0WtltkfqzpE6JQC5u/cgHGhoYVkUKvBzd86ZKJ&#10;28uoZI/TjEju/ePxVkoe47yuDDLOd58qXul9IkUfQjErdaw7eprN69fSFJXkREllm6h9YgisMeHA&#10;+hkqUBtMXDgktRbBDhfTnEwhoOsqB3G4L8Iz/1GIqgoP7wUH3N9daMnYawf6dZwdZ1Rwsh3C9vDS&#10;m17Xxu+QYpWjBzsDqiaIcjXCA4MapF2QvRfXbk0wCK5l7OOeciKUMBTtxsgvg5f2FUGOQVVx7xel&#10;+VWMm+ttR2king1GRPRdb8ATK+G5bZ4dYXc7TPXd3ecpf84808Lz9OT9zfS1MREQJsus4tLNjS0M&#10;IBFur2zmJfSqQ+sdMnDPJg+bPdcPMBGVtVHN3dkEcBSl+EWRpc17jAOd4xza1R3is9Zaa4j1pq7Q&#10;c3GYkvduK0I9RpH8XzvspMXA93pTA80rBu1GU6ymzzQ+jya6hhfukBc+/En6J18tpyeM/jKI70ll&#10;La2Ow4cjZ/JYRqShndL+iIZLZ0VF8NB80DIZsVWH8AmNgqeuDtKE9bal83DLBojw1D0VFds7Cmuu&#10;pcaD7j2QARQFDxWQS1C+OsBKXpYUm1N96LNa45KDuEZw08JcI/cWwNgJDpX7YZiaMr5oBJUjWImG&#10;VrmS4tTRi0ZeEud0hxXZlAFFK4N9BZLzhhfcFYBMmUFaxu+OyUCx3p3W+/uNTvsdJc7g6MH11XR1&#10;7V66LvDoOPtSysyBU2Z+wVB2mBQ/DQ//Gerl81TvnUC5raRbsPIiAxBdSQ+WP7OnOBy1pIA7b9nL&#10;e/a0BCYdifAORiLLkaWYsJUbC3qiFhXWqiwg+wu1kL8MGp2Oj6cPn4L8QAXZEa8XBnkr7Ua7Da9d&#10;m1/j0GXG6mr12Xwaped/6+/A9Tsfx0/TkrX+xeJRunJuVDBXS/d+bpAHFsmQDOyIDH1mbja9dVV+&#10;ZclXow1uqT/97j/4OrtRST/6q/dTaRFrY+T19OEtrLaNTHqyCYa1/scYIudFywVqzqeeW/ml11tB&#10;WJWBq3FOA7/1VZCD7NNeqnNI7VO/xqwGpKhOdO0SSidVpufRlGUN12bVKRbg3xn6GUNnfuc99ZLo&#10;Vtk0dCQcCge4RoFuCHIbXvtZvx89Y0KzUda2NlSoJ9b71PclkDEtFUdUSGfPnkM7tMLMZVan02HU&#10;xL8tu29Xs/hr2b3z9dey+wJcfgg1VeuDouCmi40O7n6bQCTG97Vk9502ey/vGcYjB67IUQf+DLGu&#10;G7+4a3s+9c9uqohz5VREecXMQXhTkWHN629yIKoOkD9HudThwKztobo1YORhLNbXU1YrxaLUfVfT&#10;/rkHD9OQNC6GtYZEv6adZCxaTWq48PCRl0edExUcbJG233nBKsnzYusL8xbwxQJHMWb+0WNtNsV2&#10;cS0DUu0ZTeenzrcihJKIa/UXP0v3DtDrjIWaUcUvfa6w4IBFqtulI1rfakRc2B7eP7vz3MaYdRgF&#10;WVLgnKbvpYjMHMZjxrvtwT2/pdnSKmoSjK5z7pnvVNPrQ2mtW5q6Xk/vvP6tdHvtg/Tw6WdghOH0&#10;zktfTx+tv9+asHLj3OuwPxHXD+627iF0hccMeenefd+LcPS6OFWsbJt5bIu7BylzFh5eIpiC1kkg&#10;wAMw8IAmmrKgE9NX2h4/dPeyn73+tD6MdsXQvfPKr6f0/Inngd5oYPVICXthk1OGy0W3x4x/o4Vq&#10;AVQR3Ol2VfBvDUQRqeAQQN9lPb/TIcJbzqU70s385aF0rU+vGBj4940V+wUpNVahZ7OSBkQdozG9&#10;QNSRj4PdfpaogvORoUS0kL8XxiIiY5RBEETbg/is4OcVfcpHRc8OUwEGmYcXJvWAgEvysoVmRPNg&#10;u2jrKSxOXQv42fZEzFFdwJTYHY/e3xw8HvAaJs3qNlw4s06HgH/ufc7ra6OEak4pw7n8EN+fEtdd&#10;rJ+ZTqt7gWC61hpO+/yX1tZb2cG6niNdaI5DZonm9fDZgzXOzN7Tg6bbc/2dtPCDz1NpNmJTdQxZ&#10;xbDfBy63MODdAG/R8mK8X6sa5d2+kN37D9bHMwI9BpcoI8KOgc1lhSjVAZOMwDHnL/tsgob1NfBQ&#10;IT041RO9B6tqUwR7jG/lVw+t9yEa74dtV9IIR3ztdDH95uqqCUggCJBiZZWzW99Mu3p6lPQzKct6&#10;C4KxU61fD2TM3YrRHdYSNpGeif5Hezlbz60pkizJUDMEUznRQx2V9mB4HSbbSDeufIWeQwCy8Agt&#10;F5jk420mkvaBsy2Ryv4awZCCa6kUmTY4T2+h4mifIAeGr9VCDwe4ygbUYeLT7boWgmdnFlfgxaAp&#10;kbsv8LjVygj1drVZGBrCOgOB7bZX0/f/Yjl95UZf+sqvCoQoKL/7R+okiz4v+3Oi2PrWRe2ix0AK&#10;czof4l+X8cpjMs/hNoEYuXQejBuc7Qw7toFxUhYMhZS+EjUBgrWQ3QeBYwdBIqT6QQts8dWj3WzI&#10;+dGBT9A/twWmUTS/ROW8p8BdCRiSke80qKayVkp//CeL6T/7xigDqn0dHUE0IcvB2/cUiuNP8NsD&#10;pg62TRXmH2rnPKhqVy0iJPshSmtaB1ukleW4ZftfpGB3fCHDj1KNW2AjBVOcbHwfP7ORfe37L37X&#10;1/kNmFmN4m2XMe3tGkEwz6Z/fNWHg6NtP26kT3yg4bgz+MtO0Gd4mIJUsKiYUYeVnYjwKn7WU0I5&#10;HKuk188C36VES5gERzZIHMqyBajlYFgimGOcyCGRdWzsmG4d48BKFi+a5sc99KAbRs+ME9DLnihm&#10;CHsliiJxbZYRivl0DUKWwJi6FQbbPKhDsv+o/loX3M1ncNU6Yj5MEXYZhIo4OkETy1mVQGl7fR1G&#10;1DpYkxh4hm9sQ0Y8FShnyOeDdmb7w0QZLz8rOFVhhJX7WlTGLnzWDIrQ3XvfwRRpS/0nXelQcelp&#10;Xdc+RYmkb/jT+x+liauacTGi4M7W68pGHePouoHWxl4Frz3uQ6Dnwbx4z3jv+D4cVdxT3E/ZL4ZM&#10;/sX9Ks36usM9RGp278730/mhzvTlazHo2gbZkYhK7w7hqvsKkIPWOzZaRIxRNS/AHnlXQhkbbktM&#10;IuM/ZRz3QzS0Cp/3zI4Z15IDeKJZVUi7YyRXTGpfBq0ty3AGRJELNtihdgwTCuJHquQHoBSlHOvd&#10;cP8OqzX7Yg0xn1v7LDjOsQGDfhZiqKIDGlj8iRS7bj3LDHpwhh+Q7y+gdnWKGB9IHZ+IqAquP2tw&#10;xobCUJiWYmnaM4+Ct7Seo4NsOwyRZMbzjXXzzPSgyaELFvLTDi4nY6/6lK31PRCl78qiKh5Of5vX&#10;cA+90fGSgXmU/R7NzLgrQ85vWWyuUN45T7K+sEXx1EIEFv+GAY8nYwO2/nqwrZ8EKh8HEM4fP3J2&#10;MmEQOLysr9uDSmet+/3wv7gczs1EGPzngCACB20Vw5zw33tDu4DYiEtqDyv2IgihaG0HQBlR6G1a&#10;o35Q0SljQUcsm62lcVjzn1L9BmOkncNZkC0/lz2OMgTRkTKGVxdElyGTPwl1KhiqQ/b09M77OlEa&#10;UoCumS3SbXivvMZphQhqXNugXDY+Jo3JAhsM4apovhOFxfYheNGt0l762lX3G60N7cNJsMrAACdu&#10;zTZ3o4bSmz59tpa+8uZE2nig8Gna0GCA4ijMb0+dpLPnwGcDbenhrWK6fft5mtSf5Pz1s2mZcLB7&#10;ipp2aSe9rvB+MicoIerpdA52t2bT/Ld/nErvvpUGZau79wWF84bTvAXyHOpNK9/9q9QcGk49l885&#10;1yDe7/0ktb35GpqlqVTOahO8GYY3VORdIKNLvWAYmySm7sz/+Cep8fo7aegspaZAaFJm9k/+80K6&#10;dqU3/eTf/4WM6FzqunaBI8KE+457wIzpnwRdLs6lzVv3Uvu7byrson7Cy6O3fbdhyTGOLqTzJ6eK&#10;/YLckNifOK9Bp3whu9/FglI3qge9WksLwfIJMkWWkw0FfHRFfEEx/KXs/rkDchbofyAK6jVqaRPz&#10;YPspNoqIaUPqNcCQHngj+1W0LgVEjdLFmGjE5kS3KkZ/CAdngKJo/pOHNjg+uY3SFGVgWomaURL9&#10;ei/6XhcMKcZ4RXvN7YjUtxgmacHgBb1LnjGiAP6YBt57RnnxECXMQN7Rc9MtnPhEI56MndySJT9l&#10;ZETlPdEWU4X4ARjnNKAQ7IMnFuPvl7fTcxHS0ZixqBdJ4m3abTcxKv3Zg03GeTrCk41NuSfaheKn&#10;Lvdw6LBF576W7P7CGZ6V6tG1Bz6bpi0ofT3YBiIBm+zLr7xEvtuTvv29P3CGS+lbX/1dm+dp+tHD&#10;H6aXp9+Brf56+vmP/gwui298ZaTlpTcYgjHvs2coRtka7XFCwe3dlX7FPeUuoE9icext9qR1h3TU&#10;tfvuZ8eB38UGKJP77+1FNztzDkXSb09cTjdem05//KN/7/V3DbRe1PpAzw1wToPgJ9I1tST9mScZ&#10;UHzuLZx5WZRfxwahTLugEyTGxIpOfU/WZDdSssd3QUae8QE2g52SnmCndJ4/B+bYM5x2XDdEThvG&#10;SEfZgk3ypsIfK1RHwbpgH6yARTq8wZxoaAqcsrfP0Hq/PdBRJ7pfnsPNkNqfVYTaR7s85mjabNii&#10;5wPZ1eYBKIG2lhM51kX265zXosWJ4SCjNA2aIuohz+h2R08XET0DnUU73cU2iq6ORWt47JDsyVo2&#10;ULbK2hz0KpoWpKtZ5OEj181yBjG8ZG9IJB1Scc4qrMzp2Gj63Td+OxWnjtJ/+OzbJsOIqKS2e57b&#10;Fq+6h/mRD4Wcz7eP7SBk+KXsPiKwKJBG7B9FW5bMV1HnCYl+cH1X0AbLKuEnjGl+1+tqF1xiPOsK&#10;VyMgx755tQLnrIpaNwDqK+43TP1Btd1cSNW55ykDKjyxH09kHZ2xZhxeBdwRCuey6DvPUM8I1zaw&#10;VnqwWRYxuhqMg0eS1hjYQ/dyHjxQZXirgqYKJ7wpswwqnROczl6ZSl99+1fTxz/+c8OrbzP0IBiG&#10;s8+aroOhijDhGHwQYUbDOd0wQzYD7mkI4jYxzLbDKQj8wl7U9ao/qe/ScnDYXVgdopaB7ny6h/b6&#10;i1mO4OF+evCYnViaS3crRpWwK4tojksEGqXPS+n9O9l0++Na2pBx785upD+6s5LuyZ5a9Npbi+lT&#10;ZIobZVRl3Pp6GMTZxVSivGzn3A/tqQKnOKb4WLGnQnbfPiFTHMFQ8cyjncCo6fF1NZcoJmbt5Ya5&#10;pML2VpCYU+QNMsSU7ObZsqL8tctgt2HwoSzP7x/b19PXzPmFoQcUOnLtYqvAWnUusiP2YNQSVzQ0&#10;w3Efe/1aqsHhAvfv8LOSKU1BUT5mo2rsZsP721D+BVvG9xyug4UUwX56/VAcBCR/KnMKZW8rSHVt&#10;PYoc9kEEFZlARR59dgfXme6q0Js6VV5/FLAGo9SQohxrA/raAByzOpjeGzxNr0xMOqjw7N1NWKqb&#10;ldr9TAp+aaQ7PfroM5PM3dOK1ILHeG/yYro2ppvelgVy7UQPg7omsjbibOXhjF7WC60WlV8Zraal&#10;u7NwwDLWCl4JSXQ2WkBKVYd8gqOFVb1Yhlp0o5zooLIi1jAyqz+u3ZAyzx7pnGcBGa6jEtUklsYT&#10;i7WkeUOb5v5ZRvtEpBK9cyvSnTwDah30YKDag1UVpVmWRM8DEZtrT2GZcnwsG9cyoLHOVYbk4B1F&#10;007DHzY4sva19P3PVykt4VjHRmCpI/zBz/5D6pizYUpn0hIQ8Qe//38zzqK+S1OKp1Jc7xs5crxu&#10;wdfVAMFFTqccYbyvPaJHCWPgZ6HS9AT/+tpW60sPce2qJv9voMKtBnylxecfHqfZNlYakFPWcvQz&#10;AoTdnc70ao/DzAiXQUqZsQ4FSG1wGeaQfO2CzyYwITYvjYM9RDeKslfGv5TuZUSdNvjh9G6a+PYf&#10;pd6RKDRSxA2diIr+lDGU1Yxe8VqXfP5GemU8mzooDW/cFa0c9qS3R3NpGZZ4JEvbwFke4+TraF65&#10;X65hMEge2Vslfc/fmNpLD558Fy2N4AK8sR+OVW+SVj9l9ZJgOH1MHblneny7CKcDy+cSfHnl+FK6&#10;io44bl8Ul1a1VF1JuyK7dpg4vIbxtOk9z4zfr1nDBqd8Bkbe82hLKk8PgY5Ye0vB7owe2NYwC3rZ&#10;0k8+t21/VEwu1xf9x//mlmfYk3orFzwAkCG4Lg8XHg+mB051TiE1os6i6D82Toxl++JP4KZh2F/8&#10;AZx4Zl/8AWy1Crbh4ArYVFX1oXRIW8F/fKP42LrgFxsptmWv9Mx+ChYaST3bm+lfou3eWlf8P+pM&#10;Z8A9JQXW6Ot+2sGQYH5Fil8Dz5wq9P4bZ/juKNxWqnM8t8KvRppPDSnaH7COdyMoY4zX1aD2erZR&#10;hp8brSiC91k+Wy6nv/rwEwZFYb3OyEXq3rQ3qTXbduYxKULjgQLo2ujlnkFrbBcA7UczPJ+hQwE4&#10;75x1vXkp/TufcVKAFG1oH/zBZ4rZ9hJH/Jxj2i2+qf4DvpAztGk610PrMDKgPQPNyUbbdRG12gJu&#10;fEbdq8lR/Kvb0asneuYU05M/vytbErVzOn/RpkVrQbtc2UOwP371xtn09Yv9XuconRkdS4XJKfAe&#10;B+qRVEtXbX3nwRoUgzl35YzIVyHcXisf20ebN7XFUKhF0qh6/T3Pf5fxn+IsahM3tHQAwHq2bX73&#10;1D7NiPYzKLujX3mDvTEjVQa6MI8MskarIlOISWVd6goFNaDpSZoY156MvMwgs50MiuVJo/QvjIAC&#10;r6BWu4LSiP4wxrLF5xtSlO4WpOW1MykJPsYmZG2IJTG8pbsXjFQGhwUmDtno7BL0TAO9tgggQnZP&#10;vaOBvwKW/KfGG7Ux0tF3ok1amelBvJdSY5gqoPplfNycD5d1uJsaHzWlvid6WvfANg9FMLMWOk9l&#10;Fj0ruly7ALMNmmD4/ejJW/MgSwM0X10qtQpp+6CZSAs7GYHZZyT6h9p3OiX1Q1i7zVdRSCoJ6Rpr&#10;iy1ZclMG0Sn1nnv+mPR4U4QnobZ5gy1QNzVgfuU0/fa0mZIrj9DLonQpZXTguzb1GrEN1kUkBQ+1&#10;Z2ut9X0d7t22vAHvjbic7ED03blBROHaUH0esvyhSpycviZi3EgzJysMbQ5H/c10f/tm2sYe6KBK&#10;vXRe681vm/7BGUV6X9kZpAhbTyNSoojSCmsKGush0Zda+7zqJ6nNPcXxP1o37gkmPozCF8l5Ht5W&#10;XttAcwwYSEG3onwk8hkTgcdWfrLXjeoHpwM5BQW2JoIt6Q1SLFK7ykRiKEBEg63M33OJ1gVZBy8f&#10;0BZaIFIDNhKjOSv7spb9YwyZF7o8qa3AGoHKpmIeB7yj+X5R2jk6xSAu/yx9uHg7/YyEft6Agakc&#10;2lbfIBFQOCFRurF23TKHLXBJz+5yGob5BnQUtZDOxeX0xISYte0o/ubSK2+7J/zyAqpjLbB7n7qM&#10;GRRdAA8Hr6T2AyffIT1qYinIJPJla9lVSQMKqm2cA/5KWj4A7dk/HZsmz1iT4zWNx1Y3rDfRlNcr&#10;bo+kXo45ri14hovqN9lYw7PX1Blgx9TJRcb9lauvp7nHi5R0Ey2WwX7vJIdkJJbiVLQOXu8ULas5&#10;5Ej3+1jxJa8RmHjUTyJNtbL+DU1tK5jy/+GHozdlxAQNMyYZLlXYoNSuFadg3BcZW61dcyCkrYci&#10;KpktAzlkr+VkGpWYsWZCjiFcqeGM5WQy7TKGNvTJmOMavOcYupFXnFO2MB9Wa154a+DYdLfYZfDc&#10;4kAaVjSue4a7ounRR/MotEaaKcZnYhxfSQdLDqEO0nyi30dkWHE+UXCcJfxsTp/pg30LmlDv8pxl&#10;QyTawEMvMyidnlWFoCkrOykq/nXhe6/Zr0t6wjx7toR3T9TjocSQh1iHmnpCDXQS7RQyfi+sWdHa&#10;HoMH4pnnwbW1OMP2RJzXuqykLtrMWvO659ZocHyt3Ng5MkOgjeMqgyiiC2s+FLBgvwmfJScDefLx&#10;fYSC0Rb8Ghzr1ii4sB+e27MPP09FkXiHrLcEqt213k8xVQbETuOy0UUQ2461vjQso1y5byzgOO62&#10;rNaHifm30eBKIoNm7MyftLVgzYBBAhb8s4/X0/SZtjR1PdoIyBSa9qwsbY30/3gPlCsrCNrkAm1M&#10;TpTeGZOSPPslP+/ws4Bij5EGAn4NTnpNZhOy+9pfy+51eGSbX8juNRyUyakFVNK7Ibvvk7avMirL&#10;qq+iwZLNlmFYX+4/SpOXo9p+lFZhWnWQxobJ1R3w8wnForeGbDoW5bEN2VhGGWTMqkj6VfS8qLCu&#10;6lXcgMn26suQVZ3etcCd/QPpRppL35yE7UgHlzAhTlVfNxnoGAjQFU1jXLuDA5vv6VVklW4sG1Hk&#10;gfaTGkdxboPwqI661OP7Rryugkq3bokPP/s4TYva3r3QIWWbRYdSsLAVdYkggFFssA0CDQ+KXCSH&#10;IaqJw18XbUdJ09ZqiX/abapIkgPzDNl9t6h+HIf96ecfpuZ0M010XMQYaKZbt7+Tipf60nSbNH51&#10;OX0+8wP0pGkPLjB0ZDPvE+8ROLdCNWw0ZPcOdut1HXPfB1ktjPKRSP3U9c6oe3Avv7w28F2EAPTA&#10;zjSKhrhGhHSKTdAsv+mgb0qNZVEM0ten8KxH9JzQqCe6vR1zMkWQQsjYIxmJIRYxJadcgJOjqV05&#10;iyWB6vX0faIm2P2O6+qBhaIw9Vx0MFG0Kp9zWRrtNDUKu33vUXr26e10qYkRI3odUVia5qx/8zIn&#10;yVnvam1wCk+uoetVGrIpBz7EUsM+y3IU0BzwqdI+sU0xTYFACiK76BHSxvA0NTk6hQkXGIZiSMZz&#10;CloxnNhhD1bJ22OGDk+RGeMTb2010rNfrtm+59TmuUbpOtbtmHOONf+P1xtf3H1sgVE6DDEYVT9Y&#10;vv15qk0q0nafbw24vn3zuyk3cSZld3WUFDBUjcurdTKsIrWaCKqqtUTDZ+yB/wr2W7WIMNfhKELc&#10;EbsqzHjsmBffv9g78XVDRB5MgpJUO/qPNAk7ostmU5Hx1MHfsfd6BAg97r0J2pxn8doYm17PYwg9&#10;8fcm0HfpNI4X8MoX7At1EEmSCUTltOTeitawJwYQ4xnH/NoieCIHUghVbcbkoga4q6bp1pp7C0b7&#10;trs8jEg7oB7OE2HN+qy0MgWLIEKMgj64qHCl9XnqepqwWYKYU3AX1SbDl9cpMXDzE1F5Vi2hLEs4&#10;FFUeoNXFmdwm0pucQPGdEzT4vchKYs8X0nNG94IXUzeC74bTOAGdkUejw7oHz7tZOOdnD90TwV/B&#10;tbL3bOWBOwhX8MJNVjmvkJ0HtfVYTW9VHeWjW3Pp5dc8QwyaOjbbtmZTvX0Cgw7G0O9GL5ql+fl0&#10;ePthqr71Nrpw3fg8cI97vnpGbiCClhA5y/77UErzCuoHn99P9TfV6QQ5YcRD4h/tKxpaMByhIB7j&#10;qNdx9FvtPehl/od/cb1VT/z44aI9E7J7lF/X7968o639WIu23GEwy1F8/+qrnqFn41zUnzxHce5X&#10;jyIC1Gem1AW2YkcDJz+QRVdb0n9CONnXoSaDNWel1aWUM8/Pi2KnHsOGs1J1N3UEAwvZcIERH6Gs&#10;MyGX7B4kYu1ObJpO0UKXD9vt2ujNu74CPxcFr0mVeyM15ZEn0LDGRPPRh7oIEw7Z/YyoYmEDDGPv&#10;7EnDt3nqNq0eT22kfinvRd3K9v28Dxd5cPqc2XtrokJjxIyZCun5zhKJfnu3plKTpoErcsW1Bh+M&#10;TE8pKK6j59TTWddeQuJ/YljvvMJHNzFJ8W1UMa+5B88K2XyR+wiBSBleW4rwVSpU8/p9L11AxVPi&#10;JKcVCqTea9Mt2X0Y+LLS95UzQ+klbWNvnryf7lZn0pnz59OoMufqxizmwVj6xtXfTYe9y+mnzz5I&#10;bdcvw+djUn0j9VydTvsxy09FPNL7Psqyqr0YcuBiH9n9UB+cjfzb+nZdPvdCdg8mCuZOSPTDOEVV&#10;Os97DzukbwxcT7PnBtPPpNy9FHE5KedE7iANDeKxE1xtbsPj3HNjmEPweyGlz9k0UfiLSeBNRrsu&#10;BetgYKNfd5dI/cobo6k2xNw05lv8+v+g2VbHM5/cw9rum0rniA5y+Lr1hWY6M/ZyOqeVYBnTYAtj&#10;YvI5ZdxNdQ+MhT5ww2R+I519BZZPKDPUpv3wBKcB/oiobVQa+BvdOPBYG5sysM35GR9aAVXIf3BE&#10;xfZM90fpZv/0OD7wRKv3TXCdYTLpM4evF0Mhepk/wSl/evasfEhDfyTu6LVRO3tOQGPNFLL6hjh6&#10;OO2L9baG1jvYBnnF+BFr+ObAS+nxVF+6OXcznbs0kd6cfjl9d8PMx3nrLpXfcb8n2uSWYPBFCtg2&#10;BrLPiMIZUdI2fntGhLTrEAWekgdNRPGJ5RP0yJ+saUPxNw5MDNmI1gTBG99gdEqhYVc7OM1u+fwY&#10;C1v4NJb557j7fYfaxdojx7KSbhSyAnn3+uxcWo7cO4r6GTNRZSCveG+96FpCm6qMtlNWXIDrR9vZ&#10;btHksGtKm7B653RVEXIdrFHfOdSDfTK1mbjO8sJ+AWn7n8tWlSiLDCGHUanL3iIbajxxT/qGR0Rs&#10;I8U82SOc8iegh1BkVn3uqD9tg0yLnM+hbCBggvUwcD5pU9ZRVrEvhnCoXe9s+3hBw7uc6D7y4VP3&#10;WzIFqlFd0qtkWO4CK/YRqzLELpqC4IXLvekanHlZXGu+KkcW9xcBT64UeLECZG8pjekiOAei3TEM&#10;plQethtyppEdpJdAKVPnplsiqYBTolFXTauIul4rnVCDG185y5H6jDWjEb3man6ipXU5IdqLvkIh&#10;CmtygljkqeMdLK3+aDGnhqUmsTe3rK4EG0cr3NfpcUqdLRe1F7+3IUPByZB1MrYhoqTpyAswoqvr&#10;wI2rcHHvy7ZEW92Rr72dyhMxcZbtROg4wVIrED8uw+dP7KHxMxMCFoEB8gKqj86VgmXy/zbZyb4z&#10;XPHe0ZpaJSDld1Bg3tKGNprF7+jfsEWVd6sxYfIzYY3UIY+WdAIWiaihR9pxFUwQBPuNJ7BDafSk&#10;hT9RhMzDkEDn6S4V0jfgqHmYepXYJGT3u7Pz6U5Qomz4jA/08MEjhlHErb3ngY07fahPuOivT+p6&#10;sLCEsiiVU4zqJdNffzLDgEWPE0l5ZAMh0bdZ49qjJWorHyqaWfWZmr08M48f/RrIw4F1MLY2nosm&#10;n6Ynyx6WfhHtDMXO7XnHTWEK6+aU8Wx/psOZM7Fp0zaez7WwcXfve0+/JbtnyxRNHuPAzj77E78r&#10;lbo6lN5v+yjll6vp8rCRXo8r6Tt/8C9bDJijyDgGOZVHj11rcwZmirVyokFP8IrXwyjdJu93D0cG&#10;yWYY+KJqetzDsQwis7WVTvWwiOh93cZOt+Ja0YpIY2ujL/3+RzcZ4GjzeTGNdezj+/ZYb+mkplut&#10;AQMBI4g4472DBhhZR4USNiaYC/RaEUNF+jun8p3330IB19OrLw7+cQz1nUCb+vilKw4rg+SQTpdH&#10;0xufgdWOUO20SO07ezGt60h4xHD0cMC/Wvu5/UD63aenh2yg6yKY5LfHjWxbhV3rHvmm8W/xvot7&#10;hGOXyLhH7C1pK+rq1O4aFSjVWt92+iNahPY5wQJqY8WBm9InZHkb/MBgzFure0HXAt91ODD3tAp9&#10;vGcMnw6bhQO8XGFiRoTdrK+m4XnQyCY5PAglWiT8zXpbQ7Dexnpv+j8+/AU4sCON7V1M9/GR7/jc&#10;3W1TqS9UmFPACIyQhueQqa5o6EXhS7RTVNj9DEe44W/UWKIJWvCe/pOye+8cRvzFz8K0UBCTypdB&#10;Elkw4Hofpd3IepoQHbdrj/sZXvvnh2fS1wSnTfDeb3RdY7QMzBXIRBZ1yWeryGD3t2tUhbjeXVoV&#10;KFrvOHf9ou6jXjoKgchVcMU7BnfXpPnLDM7983tiWUIdfWdi21U+uyeSE0mLh/fVonYM6Ng5jjwv&#10;/kQv7KivxJ+Iuxl/DKEXX8sSmdugV77448Xsnxd/4lr/3WvFa7Qq6dvx+VOam531/64NPpjj5GA7&#10;l5dFtJEX0R6Ux9P4zFNfKYijTU720XQ8uuNnhH+Ckm7OM8uAR6CxAKIpg6Q6/a37/urlgfSP/pv/&#10;Kn2y2JP+8N/+6/Qb8OkBzpvtTBkRcfSIL0dV1+qHsKsuW2mGY/I1TpJqrylejHbBPIEnY7+a1hR9&#10;S2GBBQSHArl11xqwSYwn0gVHtQsAsuoDvYd96dv/21L6ldepoidBwqF2J6Uvs4OdsuPuaUZfxjXB&#10;tgRtMCcL4if02ANZY+z0g0+2tmSFMo7eUfUN1+0odHfoAfPdH26kN692pKnXUZo988Mt6yl3ujBx&#10;tgVZRTuCYdlvewYEcwTf5/DpFlN+n1f7FB+1h0fdl9KdShtevdiLvgQzBmdsbBskACtrZwRDTXhr&#10;G77LOMQwp0V85pAHd1sgXTxwfzvSW4aOtvHuJwzu5j5DyTv1Rl9vDzmvehzRX5WoI7rTdXlwUR0/&#10;FR03GlQ+AABAAElEQVRsKEzFa7Vk9+T6O4wGt6zY6UPuGVQhkv9r2b33PXFtj9fdOtwwiXvDJoJZ&#10;UnBGw/WMh1cOmpx070gDnSlpSkmXtPp8SLFJgz3GNZFLVmSq07RYINLCqEr/x7L7iF5VCnDHbT6f&#10;L7BdN5We89RHoo8ATJpZGLZhwYHoDvnZstePjnq2WuvqQw4vKv1jvg9aY877vJCMyyb8rOAeJGRx&#10;DDTw8jNOTlwMXgkaGr68n435vXB+C9gKAxRooZpbkfVE8fCtIetNK36imLep/eUpg92ny2OMIstj&#10;Q7Sp0AcfNgbMhlChAB8s+O8AL4MLvKaulePw3jKcfAmvqm4DtjFQ0cMkqKGV410RyJLDH9PLOWzM&#10;g50D0b5nM6aYFRNsGlLSqghrEOvhoVamT7Z20zUF0+qGVevvYw7UBiKKUFyseE7PtErohskXvd7s&#10;fetmkct0Ct1nB7UCHcHBP0l3VpfS6n4MnJYxsJcVFfkDFMEoMGXg/ZB6kW0YDhEhzJwLFuWY28rl&#10;Dcq6xFZ/vd64ANYwfi/W8EwaQh3L8WhzXaMtG3VOOh8q2kP1nzERWIHxiBC5usj/Clz6ROQHsr+S&#10;iGlIj5BVReMDBz2e0gsQJ0CKgFbCIAacUvJvVDXik/sK1NAbhzpgB4yUPWegxCg1rFl7H6VjF9n9&#10;VFfqo8M4Irm/BVYcd68x+nAeMyEalfU7Y6RQIkr7CmAak9HHIhL2fRTpcFHUbfbTY3DWqGez4e6i&#10;939kBjWZAYSDqrCezrgu4MV5jipAvAAVX9xv7OAv7j9CimgSIVNt/Tyi7PhZGOT4rC8Awr/5rAGU&#10;xOvFa8XPApSMa6MqFOFEgFv+ODO5TLQjANtlcMu1hog+O8PuKStDKoqYuY5WMBQ9S2JKT1373SjM&#10;lgVpuo14hor61vBnT4/Su40vp9/68kE6f3rN+Ub+De2Bz7YIqlh7tpj6bphrCcte/WnI7tGAL05p&#10;Q2FuqXs8lm09x8o6CwMvqTkU7eHIsB7/4K9E0epDCAntIbr7QvoPwg3h0Kn17BKwjHleczGAg8Ns&#10;F2wGNr13oHFYjXXxXGIKfSBWw2T30U1yj26hBBk4OSW7h3HvYepVBWBhY5qQj0acOz+fYD9X7jwy&#10;JGcl9V/FMJNNlUCjRShI8OUrqIk5e7BoDYI+ur4Odsx44NGfd1axYdPG6bPI1zvhdVJDUhqDFqZN&#10;u5AeKngOwM83Zw7SU+5OciKlhoMqQkB0WlLd6cJ2OmMUWIw5WuUM2gd0olsWDfdTdymabiwrKioi&#10;ZWHt0fvkwKIIrGxK9L+x4bS0+LRVYO2N6rJ7CifQPTYOwokFhi8x6DG1+wvZfZFx7h+nELQIGzsb&#10;qW9iAp8OV1a7yywudBid732wms70ia2d95N9m0xVtxKYOocTBm7PD0K7UpAq7yvExMZcBCX1czLR&#10;ZToS5eiw1w6/ZVJsSmmeYtA7l15XOCHE+PQH5PLn0J9wOvGmVxmDTq+9qbLsebc4qMceQtCJWrJ7&#10;77OFChkDW5dc2w3iOXUtpwqDJbtHVaorBK1Z117XrSs4hBrsmYeJAJ72rEMwHaKF57QC5kSPFNd6&#10;r9l4XYMj2hE8Vd9QXFRBn19fdvcBN4hgfLRDmywMcwEWGLDRm+MyHWn7tvQselu/iXHyxDzQcLC7&#10;cLecNczJAIZHR0ywf2aN+tLA+JkW13odQ6l7dDxVnigUCgBihuepnz/c0RvkZ8/T5pVRUm3wleit&#10;2cdKy7TqRCgj7ZqGAXQ//EDQsHqahq7byFR8z56pe3jOnQdEK6K8rn4dEEXDMam9c6wv7TyUu1A9&#10;IvM6MByU9gKZ6H+C3ZBDHcyWLsIpGQkS9iVrGsZ1xXPts4YbJNbBXHnmc+WINw6b9AmggyhgRwe8&#10;XRFWNHbKGipxRNpfKLXwCupDhtMGiB4wuyHc4XBrCtS6/Qs+ous4hwo+/BvZfRg7RpORiD/RYNin&#10;EhmbQSkci6HeO4q/HeC333zz19KsPiKzOzPp7dKU3thEbiz+kmfcFIUvCp13BQs191UVec46Y3u+&#10;v+xzDFMwdjq30Wskpht1KGoG1FAE1RgG15LSL3FkU0PT6fqV6+kW2uCGe9ojWGtwYDG1qAKCi2pN&#10;9JGPcWLhzewU9xtfxf0rLUadovWz+B5uLjB4cW3kOBGBf3GtYMTPTmG/Tlnrb0GkeUKXEGc9ouP4&#10;Ew0ucplVPXQwNRg2ctk062ycutdFez8aYEXjaOBdWomCNsZZ0WQxvkdzNDiwR9AFxtm1nssc1w9+&#10;/39OV//hNEO2oCf9FRlTMHcwc0LTIEI+5gAzHH9GhlFGFT209kWfqeG1JjpO03Q/Na/12C9vMu4m&#10;NLFnMZW+PA6ilRmG+rJWU1QH8UT//G0O/Tpq7MsvDTLGjfTpx0sardnX4Naolxxuo30ICLLW9xRk&#10;EpOCahx17IGjXXXFbh0vCcwiADoEcYWEPtam4vyew/D75/90wBpl09Nf3EwDV8ZtdSwgReWmM9/q&#10;acSZRZ/2Jtlnpt4t0ldnsWb5//qf//dp75ObeKA6+umj0TV5Ic2Sv8ZWrDFMwxRTHbsetv7d+7z/&#10;JEMRUUCvrm/5t9616XdbY5muDsN9g4M7P89u8MxSkH4QRLtiV3HnYVrRBW+H4dnVVCaoPl+79pph&#10;CQuOEa/Fc91/8AxlCjZY2k1/+eBJ2lLsjK6AR6hNN2DDOR4s5jtGASemgXcQIIQH7CPRfzENnGd3&#10;0CaOTTnnhRPGxSsXzqW2G38vrT5ftF9gUT7bxgm+uY3fzWkU4IWBdcV27JrSuon3z+3HUAttec8Z&#10;08ZAVkh96934xUMKGmNSYxNluib9zl1YqY3bvoNFoeVq9uKGaILBGQT98P51RaXYzmWvm/M+BUXe&#10;kN13nBlJp7DdEE11BuMA17Qmeo6qfNfkaEtyH31cyqLh4wkFkW/C5hS0qqK/S3jlA6r71a1VXkca&#10;h7Y0u7DiE4hmr13WVAwDRKoVrQt2jM+KafEHJNrB+T+ScZ3KoHZI/E9xd6OvSatHhJRx6S/X1C0Y&#10;BKnfkfve8ExDVbargldGJzzuFWmbCdqOA76qVevOQETYI+l4sj/Nfenvpu0H99NthaoGhtN73cEk&#10;VviZVfg5pwiukIowkEqw52zvKDm34cCioMJ7p+mjDfi8TdzoR+3au5nG4dHlCwx171G6BRusj4B8&#10;QEcNsNMbr/8W6GApvdo2lx59IJJcAs0ZIB0MnMmec/B4MSApfbcD2FHnqFApyw7h8RmwwTdBEAue&#10;Hzy1YPh1rkokxpmR1JkUBbEmcX+lTM5PfXhMgl0+YaTRhhZkL6F0nRMl7dsbu4Xz4AnRpSJc0nc8&#10;+pPHIOL/r+w+w/ANMcJlQyyiydmxouS+yO1EVugX0pDK4v7PQDgntBNzh+lHILCuRz637Leug+BZ&#10;zn3X/r4wcJoew9sPjn0eh7W/iIHC4XYzvDHY4xNG9+Oy51DtTtcYhY8EEU11pMB1+7sFZXtnUuY2&#10;WPLokhoRvUIXmbt2GlGyP5b5hmFuhBr7l0a8QfUVKGLg+2FygxkShoKZ8ZfTU8x78VkVAEMhFn9a&#10;LQdAjO6p6XUynleuON6CGNo1FZsyZahPoS4Kixmil3q0fZDZQ//VlV5R2IP3M+JlVNvnsr+1s2cY&#10;+gCgRLJ6Og0IXo6i7S3my69/47104dp5al0aE9Ohhgf0N0JFLU6+4TyoMfnMAZcMvXzB9dgz9s2R&#10;9zv8yqt6MOmXpC6zb19Eh8kSEZGPR4H5gh2XFVx2gGHGvvS26Fr9wrUtvYKzE3MuqyCgifFhs0OP&#10;0hr9St1zvHD9qs6ZclrPM68IOYTN0oagEYNJOgU0nfrUFJ3TmMAzwIn0gMGKbGqb/k1DQzKOlpSe&#10;zeujAMeJb3huUTwd+dV31PrOtISMAQsdyWw7+zkowWWX7CTg5KosJq9GUbLe+bwF2mNUC1pfenW0&#10;GEUSEEcUNWKY8NDslvRGum7DR5FtWNk2CplGO6THPEmFJ420rWaRqw7AqcgtupCVbLbRBR4DV/RI&#10;IbNjwggkxae696tL/duFOF3Cw7zoomKjf4qxsN82hoazhW8MlyrhMUu/qiLDYfhyAEt1lJ2Fh495&#10;SR7eITlUxJu96/DyfiHlXl+YSw3c5CaH1BQZ7vFi3fo99PYPW9xsursEkrl31507RCaKZDADuhYD&#10;E9exLD4v2X1RhBCp4b72oSftm6hoE2m4dyLd3P7YAWmmG6/iNtvLy3/0l4xnpI7S5CjOeF0+U1RO&#10;RAD3an8+4zs4N9FTdnmNHNpmjeNjsxfv3nMPNkK791DQKM889pPAxEWDKIZFcBEkL233GHE2BjZw&#10;Lxf7LqeLquCTJvisfbrGoUb6hnPuoebCsxO37JswxB8SpZgOo+ib0wlNEKfQhgVhYwadi/cQIWXS&#10;3Z1cCx7TGYHBKaaXDcY4JaIyFklkoHCt8BYc7oaM4cSLlM0trOCm10RGmlnbnFShIsA7+G0V71Vg&#10;nDvBP29c4gy7SlgUcH2ZUGmS8Waoiyz5Aol4o6kHsswryxHUGaVWlzqZzsuL8+nviI6PqhpwycI+&#10;UHXvsI5Zz72qSNfce4aWuJU+EGhsV6X2qI2N5opgYTSNwr+nsaB0+E5VrKnm8nNYueDCqm7296cT&#10;VnMAffLcwGVwwxyO9ZQoXgFR1N4jKl8EhL2j2Ds/j+ZFTdSNeueXnQF7GVe6Iw6/6K+aplsGhosX&#10;2YeLjqZNAR1EqBlPX2G8BbNZUwa5rB6EyZeWwEMZDq1fveSl8bfSg5/eTzefcJBet5S9nPY7GZpS&#10;4Lkwz8yyhl1UhflxRtw4sM21dL/Zz2AZ71ZfJPTRKVRWyIMJek/T/dJ0Ws5E7xrP3rl8FMMhwAOj&#10;HYdp76OZNLv1PlNttxnk29Ck6sTm7ZSJVRmCwKVbo8Nau0/9hONglX/5lyK79dkCl43/KjABZbyA&#10;SRj/1pSjAEnieiBIi/4HgoHJp/xlrxsR91AaEk1eRJWNuk4FOyMrU+sXhChZpgI2W+PzOI8gOQ5p&#10;5cxUiwEX0Xq0nRgUdMQQ9Kgf9cRGjnMOQmgHsY2MDqSRiTHvp2DucR2YQVsWdNUZQSZXVgIKZUhr&#10;1mSdI+oOjr19uS/zXKkZuGymaxAG6uXdNDqC/ml/FkXxGXTFoiJuTBYrep91ezay78DTs+xidCeN&#10;1rlhQKOwuENKH0M3mhxP7KlYynhdAb+zE8sVv8u4+N7WsC6/XEL7Ir6Pa3P2QbGnpN404LmA7mQg&#10;AB+dY2PSlOwKQ2WYXYlC+b6fH7F/MYUocr0qGCG/srdmCWkwYZ8D3TBCLI9jGNqhBeylivo5ee2Q&#10;NDLwu0ULs+ogDUsdondEjPhqOuT7DlmhiOpnY++L4oJ3WwfPvK8wMuyT7IXh8GEC/43xXUfw0VOL&#10;esAx5BQSovHLu1dhTSTjhX1YT0WUzchHn4etMGQimqqqe8bChspNBUZxYBuVCRtGMeKEGGCPtxx0&#10;v9HrNyg5sYhFxYrTkOiTG/fJEkow+cAuIcaKbVExf4HkEb+2qugRb4jvHEVBmmg2JrPvzKMKnTjc&#10;oqMMVsbTu6T0V4K9q/pu5RyD1vGNIx2vo3me1DKSapPe/exI9H3KeEaCHz/PsbLxPvEee76Oa+Mo&#10;xPHJWKOaawFOvkc9ZNQ6TIs/Xt1OT/Z/nG689A9S5Tb8l7MNDC2G9x4rbhVaayinYGR31Q56gczt&#10;7rciWoqBHdGv4UQBO+t5tSnodcB4L2pYdWLz7zPwsRkCiDwStefI7ktayubdS7tMKEP4Ff29o09G&#10;hxSV39Y6odrqoRwtEKIzZJWUviqK6tVbvA6yKIg4Mj0+q/Qxq+6BVpu2F5fS3B/+ILW9foMsmQCC&#10;w9y+81D1/83UPeI52PANYosdzYyyq4IAjiWeT6d7qOrTk999bpiy7oVS1KIumhBtUfpZaya0QOOK&#10;5yrmaR0YbtPXsYYxld3kJQXRgxXc/soyp0kWjVUVq77WmU+vGch8Y4qGQBCwBKu/pXg43h+UN1mX&#10;UxZj0GLgbUmUW6zPe35jDPyo7HNWdBnGO55e/BtPPIxcmLVw14EWRE3DT0EgpaoUG/Xz/sF3MXYu&#10;py5QUhlVc4nsvOEgTtmj+xpfbTMQ3xgHK4GccvZb1Xr8vevqGp321JK9sySbYKiYyjSgvvHKZC19&#10;DQyWO7LPXPs7rm1zbXBpO1t7CXPC3WzYhyVGRumjdXfR88jGbN1zEDCtvq/jruP+4/v4WXwfzunF&#10;dS3P1vo+rv3is8a/8dljHXyNuppvzjgEk5ZGUCIoCgZGoOMxmadmvwWQBVhovYIYu/VZdpzHAiZb&#10;3p4uFKY5qIeCQf+AGk4FfhVZ1eLadnr1hilPny6mxh3B12uvp57zInfR8gHV6gmYJNpQHFGfR6vj&#10;aC8QzKEDmU7F2MQ24r4Kmu0hBx+TwoKsoektpooW24RyFY3BouVwCTWxxNZsOvuzf/LDlkR/4OxI&#10;Ono0m3YezNizRD6U1qs/+llrv/dcRzeWKe2DYk7g3BGJHwUtMzB0qEVr2j0YLjDvsCmtafe+P0Eo&#10;YdScO18jNZyI8k+CFw4vL2LnBOLxhey+WkV91dpiW7F4/S8epfYvvZX6tfjOggrz0YSo36Y4YYj7&#10;RyZa3qG6tZwORdcD0v0hEV+Fl4mRa0UQQJfrtkSTFQyITnLUvD7Tu4YMDJ45o1HUGnhFqiyFGAgR&#10;j5vaA6vERMPoERIzOpu8Cbgr5RiZHCNexPXu4yE37z5JnQD/VSKOJm9X89ijh0RZl7SesQvpQBEB&#10;j026PNrq3BfUoAZO+cAU2o4HGB53BLUopNenmDANTJixS+fTxqzCrJam3VL5k96eNGOadUX01SRh&#10;P2kbBSG8MKpd58nubcSQ3a8zkH0jnekbZMgbtx+nHz/9cbp48Vp67/J76YPv/ikKGpONOrjLK244&#10;DGM20o40LUo/++CUHmncjgMcMUqG4GAVrnkEr1t1kKY8/P1z07i+IbtX4R4ZaGF8cQyaei5s2YQx&#10;3XveeSirQ/zDd99L1bP76Xuf/kmaI5YpPFc6FY30vnpJsWww7dmMRZDSwLkz1kxE3pByj9nYZL7P&#10;l6G26E5t6F7RG+KABy+ACY4YwtmtHco2Blqm8BTU0JSx5BR5Zp5CJV9DaZLihry8V6OkE5BYxcYK&#10;3nefQk8VvhcTuMueLcugruGgcZB9A4w85Voc57x6xprsIwRi3VLiCp7rRETpRBlNLROi2jCpJ8YJ&#10;xkJGALG8spU+3MVMUvFfekxE8fp1hxc8wDlU7cUVmd1vtR2kh+CCPtDH3IYV0zgqpyNl7cz1tNOB&#10;leHZZ6fGPBNRMwbASuyJ0eH0e7/xOxSM6+n7n33HGDj3jjUVcyfH9E1tgy/nsWQkKoIFkRaYRYwi&#10;0wsGgQ8SDktRbRNOHfBCQAXp9JnPGM8bTmyv1wUQp4KWHAspvvTQmQYGto1hinuC3aSvf+k3iHpq&#10;6bsf/iHHS7UQGU3RG+h+GTDFpuj7RMSFr5WOlhkWa3IcxkvWGgMy6hxxKFkPZK9tIvBjfGEPB6vB&#10;gMDlOQbLOmKYNRdh5QxKUA43R9V1iH2iprLJ6u8vxKgOu5RTqsh0wkgX1FJOagGNuP/AX91vnSF2&#10;USsyDcPIbbvWuQ2H3rqWIY70yrW1uJaIqSSSjS6B7YLANsMUcrLWqFVE46xt1OBMPJvzk6liz+9u&#10;dIPUBDUyzMUl2LVAcEVWfEpAV5SpdbVjQqnN1VACj4KooC5UkflFgPLgwR3ZvkKuISnjZ8zulA02&#10;rGU9CuzWxdFl+BUhfb5TwQdOY2uyfDQby0b2IhKuicaj62dWEFVjPPejpQesOtLYE0hE5XhNDVDm&#10;4rXGXr6Y6oODLXw7y+bFnq3C+et7m1TNwoTRqVZmeyx7jQn28T4sq6yHA49NxSlEMFKDz8f8Wqf8&#10;RRIlQ/mPpt37eQvOjWvBeNHTPor1rVsGFcazCpZMyd/RV694xtE+FyYu+MrfGL6c7jxZS4NZU7Xh&#10;38M7B+ll2GrgtJWHT9IbKFYZ8+d6Sa7/rQj3E+OTalgAL3VjK3QMAuyD7WGu3YOnaVLEeFbEVwcl&#10;LIrApycv+TC454z32fOvIdNjBTD6B4zByuOn6fF2Z/q1yVMN3Z+l+zswrHUwjgZE40XUKAs4rNA4&#10;jHhfhnGemoTSBpd6+v4v0p8/2bRZwDOLK8ZG4XBK5QZF+8eLMNV+Ki3tO3Pu44TBzlJvmtpJaGKc&#10;2nBbuvbl7vTSCI+JjvZHPxSteGgxPqyqQJH3mU/9m2X01lAm/88P/jR1wXZz2aF0b2EuPWZE29cs&#10;XEMbXcagBj5ycrFq9F2PFEjEBQhtURdzXieisLWVdQ2cPBjYWciJTpd3QCLhce0mEcQpR/DiWhtx&#10;aQl96MSBG0h9IoHe5xvp2b//PB0ZivBruavp2U+fGa6BihXc9jm9TPQJqTd5fnzShdWFtDHgYfeO&#10;4yBHNzzGQaEpaItZEcIRLDyglAOOdXF2Nb3nMxfpADq6TtL3z02mWzDvOJQdbyrCikrjUO8rIo7o&#10;Rjc4Z21xmhP8duDS9XQyK37CVjkSOb2WnqSLNzTVGs+lRwcfywD66Qhm07iANfPjVZOO/Oy8YbUG&#10;MWyqqg/VwXMMXtugNrGw3rbGM5NjUrpfoBaW1hYmOjikUhqZK6XjZcYOR/kgK3Iisf683ifCxqjY&#10;nUlnTwzjwB/POVAN95mNQ2L9dw0m2b1hmPYy9lJVBgJi+vP/6UegHi4O9PIr/yx6devSxxF1dGfT&#10;976nGdfeqkK9TOqN11P76gNWADYLtjnuci2HWXLv0ToiKJtQFREkp+i8jLTZb/ZylpN5pG1BNed5&#10;qBX19lxL/bLS4H1HzJ8udafvfPYT+xWscmzMmFmlEaVl8H9HZJEzF5YVVgmJKFm3hJ8/NGcyh0Z5&#10;aNrVUDj0Jf1rGJUzIK777341HS2CDT2j3pFzHLgeP1HA9nuH6IePFhVOQZxDbbtpbRo1dByzZTOY&#10;DJ5fOCeZcPS99mmYE45DdhxfxZ/QT7z4+sX30Sskron/xp3+J671Gag4cx1XUS4DC6cPEdhNrqmF&#10;1ZbTtn0aXOkstlnsqKwzkbHfG85OTLBfnPtMsPicChT1kpO/pD70X/53fz9dmh5Ndx/OpJ/+8Y8N&#10;epEFyMZPWLN/9B7HJ4jsUhurByHh9NNW+4kSPP3Z2d9oERdiD4xyHNF2oQL2z7tucvKMXt5donz0&#10;PJ1DRybyjilKLiffqzVFHStrS7B3Vu3tFJRX0Munq0c+vGdthl5rFRVr6nllYyG7V0n0GzMK+QgB&#10;b7yZ1gSC0aog6Pxj45f5O7iGmm2XCV85hdsilKEp2Bge10aBQjSk9G1s2tiEbESQFiPYekjpuzpl&#10;AK49wdIZQiToBkW2rhVwvPzWRNqaWUz6ZaWzL72TjgR1NQY8ivU1+yM/8+DjtLlDKcVjBFtjd3WT&#10;dz+EB9qtvHCXA3cQxklacsbCfyDiKcLFC4WdtDL7FMwiknHglV7SzvJ6GoRF5yx0PPajBsiDkMBF&#10;mBJzrWg01FvtBCprJlwU+hX5yqCWAvbCEFxP9LBrkzUZgRj8mvFBCpolLc4+Eu3ASBmZrSig9V2V&#10;irqW936EE9yn0h462Iai0MbMDhx6zyGz/ShLdx2kuMcO7QXaFm+mZ7tPDA7W/W3bWKVVGKSmRmrL&#10;qbaq09/S+i9l97m0dESuLCrqHBgzqmo03dy83SpWTl56Neij6eBHMybLBK4II1uFa6+vcRVhJ62F&#10;yLs9jKgDvB9GXouBhvVrhFsVmQ4SJwW5KCyCLjWpDPf0m3plj6SNiYsKUQqSNmpRNFG3AWLIcbnY&#10;Sz6uz0j/GAMoygNVLc4ZlICvXRYh1E8ACCKgcuDgvg8ubmuCPbwtKIl4TzBxd8sYtflvo+W+tP5x&#10;gdDK5hRJFcEW6q8tefKOin1MNolodY9GYH/ZQfNcOxV+XrQ5AG9Y/4xCy4RopGfde6/IzMAia6Lg&#10;54QQXYKgUXDFGOe1+b7Hez6f5rRuOOBcKwzY6+N51NDEKXk2aI6jxBuXqCS3bjkA06fpz2cfUxy6&#10;H8+xzrHVbdpDBaGqqCsfHFuwcFkUWUTLKyn8DG/Cqa3ivBmgO+fsQVbqyrVX0vGMk7yy2GpdcIyS&#10;+PmHGnZZ12OteptS0YndfsVwlFfrn8fI6VEgjOlNeU7h6aTOcUK7rDPQlPZ6gK2oKmO9lKqxtRgf&#10;+7EN/p09RkB1X7lgQ+DHj6HnTjJWQX5cqijOef4xOuzli6+ku7UVs00nQVTYKmCtYmnF6xhB9uoN&#10;e3OBgVd4hXsX7JVO+7fWxiAolhedp9nF55411gZ453SPsxJ0xf7ulBEFDa/GUeb6QYcojNkT9SFG&#10;YUrP/Y3lGbMN6Dncb08Z2ynSjeMA+UJx2ko5/L+wzp84uyIMf4OCGAybMOSwt5bpt/nt+xfX+u9R&#10;2NXnJGdvN/Wyb2fNJgn/Yn8vW7sSCKTkLMSfQ2I6Uk7OLdpvyO7txVDDgqHtWdCXJmSf/NXj9Pv/&#10;6kfpjS9f1g6YRF0RdIqa+MO72m3oN+O4pnGGq1cGN081HGyNK8OCmKVHmGmjWl+os4Hiugfh5T5C&#10;DKxe3nMPcf5BLEH3C4Qgiv4NDuyUM4y6wEff/gC8iw49PUBM2qpYUaceptWbSBHqKh2EeTHoest+&#10;3RS89VvD7NF8ek5P0afeEnWehQezWlZzXDKkyITk3xyFCF2GFe/ZBtb7YoJ9fB/T7iM7qGgaGL3N&#10;Y3ZrKDGPZNclFf+W7F4GmCfqWnqymJ7fe5Z++5//vTR762EqyzA79KRpyh7z+zZmPzn5ht7cnRpP&#10;7eSXRSWiQzccnvlipONSyh5wQHifb4xVeC8tTs3A3M0A4oX9e3of9PYOoUE9QUuMFMuEEhtry0Pq&#10;4AC2GLUCB9HpUO9QenZpKnTVdJSYfB7pziLjdIJOVgMFHGaGtIespr9zTfQj9d8ECUSP7D0NrSow&#10;vtIQNja4JyONOlGMi/Rc+y6MChujexInXUq4CAOzvwYGOAcHZXMNuR9ePru1RKAiqlNcCUXpyrPg&#10;F4hA/I3qepQ0o0y17W9G74jpnjPp6N5K+vzovtFWZw2r6EvPPv9Z6r+M+6lhV3vUBlzbyWJoG+Z3&#10;KSRtsOhUxj61jkCYlmzjKSXbOf9FmuU3YkvHsQnpf0zp4YJa77vLuDaxP4K0eWI+ZpN3/uY5PWwG&#10;FZ8xGxqi6a9al4yUdSOgkvIQVZt1kNoOgsWq1jSOZEywzzHk0YUuJtj/bdl9B2NdtGlLjP/AdcZH&#10;VNgmwq34DEV/y3638v+SdV9PlmXZedh3Xps3vfeZlVWVZbpMd3W1n8FMzwwwAEEYghBJkVQwghJf&#10;FNSj/gG+KPQf6EmhCEUoFAqGSIIDYTADYLxrM93V1eVteu99Xpep37qFAUVxyEZVVp68ec4+ey/z&#10;rW99C/uibiMFOyi60TpgbxsbiyiQImmRVrQe7yi+dnWPpaLp6u1TDgIHmnVPg8NN6Y1eBSGfURHJ&#10;tI458NcxXeYcEE7g3IiJ3zBtCULq16p3uZvkscO0fx9GPEw171oubc0ofNNJOSMPcOSQtjgU609g&#10;i1HsAcofwUkzIAFZOMjBPrWY0VIeR+/Afh6M5hzdoXc+/y7I6KLDxMBxybveTZVTCs5uBYbcYjjD&#10;hv3JH3grnIHPiXcRpepttuqU0qBX5D6mEDgeeY8GchT9HZ+8dnIfmop5ZU/u2d+JsFfoRp/lL1gf&#10;wlxsWyjgsDl+fz5NtGCqczSf3/9LRvaatcK+cWDLKK9d7rdP8PLoix+n4oT9rFhxyqg7MoxzNf3O&#10;DZkP8aXtFXiprOwgGp+czz7GJeMGN1d3FIl7DfWtp2vOVHOnprglfHlNRK0dg+nFg18qPjNc1jyr&#10;hrCjGF2PtN//IgiJ/+tpG3vy1b/F169SeDvhb78X3w80O74G3bg+jHsQCGJ/NxUu+Q6jfLrLBrza&#10;3yFXUYoF9L9Y431/j+7oyAKAo+oVATmwAeDaQ3tiWQS/tvALey6bHj59nr754XD609vjafbZquwX&#10;R18wcnmcBAWqX07x8TIBM6gCmNEEqIcP09nbXT5KY07wsWVoHSDVA/TCbdNbOvoVPdXqKvb9Aew7&#10;JtgHVnHCcOcVab/6z7/p9+YMo1hPWY1UNdn9iW72w8/vpfLtd8RAHIMhFwO0bq6OuX979nNyFRWO&#10;fodMRLN2+f3PHqbsm7dsIBlbOAfBZY0TDXN+uCdYRL8+hRLUGeb9Hfg7Qx5StDHt/kTgFq37ISUQ&#10;10ZgENPuQztl/8CAitsX09C1MefgZTp58Ay8HVW0gMNQDD/bmE9XQvMAJjrkIRpaxzZQGY52Fnzn&#10;MZiztt/tCN+NjdpdXyHX8UpsaJ0S4JkBxhkGPsOTDlhAR6pRHBgZ6EcJ04HJk3bzYh2Xpl5Nu2cl&#10;e6iubTx5lNZC4yP0HcABV1Gl2nj1zkOKaZTBluZE8wpzvgvTFa2J7gKTO3ZAKuU1h4yx1Bpd6nqL&#10;MmFkEarudFYWNIls6RjrwolttQix53LrGzqv+lT7QRrPMRIs1L5C5yHctWkJ/9zL7LoG+4L/Bn/6&#10;TARx4cJAun3+QtpDy/rh85+lyyNvptsjN9On1R+TKPXM74i7sSLcVDrUcPNydNQUGZxtFK4p2HYO&#10;hhlaL30Dpo5PR5+nNUWhG7t8OeWke+Fl82oObQpbxwqE0UTQIoU7WZzmd9DAMgqWh9uiDxtmhppe&#10;aGLAuhdnGBL3GzWK2hiMEoOgtWsgFeDRdc6q6qTmHdA4hlVWrjHBvtF2D6e18bI46CFh+r/No2Ph&#10;2la31DeGtX943/t+thnEMFTsM1T3heeTFwaeLgVuZTi7wWyzJ3Np07CNkF2tmx/6ExnLgCkn/eXn&#10;6fFB3izM1xSbN1J7bT79H4z6D5Yc4D68czDUhOEB2zsq8aCiPfum3aT341Fa4qKaTziBpy+l+R2i&#10;U9esKnBlNin7RROQZ+vnOLPUK4c6OtJLzSIvSem2YI5EIes1UgvZkShRneoj6EmvnxsSvfWl7/3s&#10;O/QoTKm5Db7CU99G9RvsHtVQI2IWuXbKsEoDE+AZ7e/eVffrWvT9GYyBPPhivKY13H1nM1gwssJK&#10;hfPz3FU63aX+SVmVYpW9wh9w5Dt+PwbS3q9kM2orJIJPjWM7tEfyA4ZWXL6msaeafvDxUqrKdgvR&#10;ii6TzO2spcHXBzRH6WZdX0/LunWPUG+7QAxHnPWwTHbzAf2hcDAyt66vvqY+IdOEs7dj7xjDLOtq&#10;Jcks5Z6ZSatfzINYhDXICQPnBtP1qdvpDobXs815g69lXCLfKmNY0o19KlsoyPiOGLpggATjq8Gk&#10;aEjp2rMoaoGJR+duRs0jL4MOKYeIXHOKbGHWS/Zhn3dSglmfgLjGLl+yvzkJey0ne2hXAzqU4nFz&#10;qf3SuXQC3mrCwApt7QH9G5omaKEbD0mvZrDWp5CNoieYKbawHxg3L9Zm07b9dw7s0eJ3KKlh15yl&#10;u0ugqYAi1M8WzJUb+MZXvKMB70b9QBR84tnqxxAFZ6u7XXYiEq+zc1lnq60oTwjfwYawkYwnESnP&#10;EbNDIzLIg4gC5igW6SVpj28em3A+tNo7V6vZQcV818qEJm4xLj2YeZz9qbMz/gFopQ1cVJ9h5Amd&#10;HTvPBotHG38HzSm5AOdv1cgENCbfO1uvpt1jmqit5a0JXqPAABmBrYuvQ3RsF4ydR1DIuMczazny&#10;rXdTrq/ffePVkTnI5V4uaZUX9Yl2O58tpAmNFlM27ImCyRajfGf83Yb07JnIugvemSnzo6q/7FVK&#10;jOOvV0rp5nBHWrg/m77SPgzywGGsb6Q1LbSbHj6jwJWB1xX93CG2fmc83MvZdF0nUxFGHhKwzV74&#10;FdhPHYRzzPstnlc0ZBxzKryeM11gxNoi8oJ3znrZ3RcnHSYMDQyVTENnRCHSAq0/ey5a2Uifbfem&#10;D73w2ZgcLrXsgqcewbMHxi/Qhf66ohCBLzSjw0eLWr21aNvAIZBV14JfxhOvqoRvcmTf/V9Vpj3m&#10;GahnFptiefpHYkEV/uvX8caeY02QrrWRXygqTh9Gu/YuNgnnQZVuwmi0AJWy16+kS9uKflvzIhRG&#10;oF8c8wXBKUfgSMt5o+3+4VNf21B42G141duoXs1w9Enh6uuwm2ibP+SY1i4q6toQOZuzSb1gB7aW&#10;nRxQAEbf0+wUjSEN9gtQLqKuwMAD9zv289F2H8W6ihpFXnvy49J1xkm2MIqPY+NG7SLYMVXRfiuN&#10;8U6aFKo3nkl0RwgosMaTl4/Sz5y7Fx2XyZCiZ5IuWJnShbv0LF2hkXJfl3bmZ1QXW+fVS2rprijh&#10;wrVraUQL9Rm87xFKWR4DJDq82vQL/Cuyq+1qGk146z8fI5WaHwOVcMhj+BQ/fpQ+WW5NHxBRWnq2&#10;nM7duJCWZg1rEDmtmoC+nX9H9Axf97lH02QhlnWDhuuqXkkf//R+eownvykCPvqQbvnkqilMxXRe&#10;x+vOnZ00OeNwRbgRUgXb06mCAsckkGgVaRJHOrZmFan/yLnRNDH7QFgimp6aApkcpM6VuYSlnFre&#10;eiNVn5AqYDAWZTsTf0i6orKUzh0Mgb9Kaa6wkI45p8uZKap+q+kvP/qr1E7FbKJbf8TyUuQU4FOy&#10;owp396Yfpi+f3UlTxctpcEf0qJtR7msCU93Uot30ur1w6CzscqTrK+E4ZFrS+vnZmbQ9AC67MAiW&#10;EWSBG+8d9TcK3hPZ9bTwcseEnI/ByBrHzs5bexo7HDcwJw2OdKXDkw3dxtk0zbGvOvc19/Pqf4Fg&#10;Bz9aKmBNm4qgzeJNe8CKZkYZLY4OBn5GxKtVNjYlSxvYf7W/yeWk2p1X+/s4ipibyA8PnngeNVyB&#10;YBP2WnODcihT/sYtcF4n6YfoSy6kr423pouXcMmd7V44996yaBRJoZ9jb2PEHm/KxEWt/SDDAorg&#10;ly/605za0G//jox7oJdDYWcENUEFZFUZ09j/BmqPD8OQDcJQWG6W9bQFlS9mb3qPkS8XO0/Nqh0S&#10;KCnwo2AGg6sxlV4QetTHTgs0uCuzOwUKg7+V1sCbBVBiW8eDtP/iHgrqaRpTOF6KVvn1ed3uNIQ0&#10;Ij7t/LqgECGE5znnuQ7AlAdqHU3g1a5+ncyotZE/tkTneui2MNg17zqkKEp6RTJRbyDuFbM6+ydl&#10;l4LlNfYgBlYPnBNUeKatNRBZCXDUTwyoCMtpVw1f1AwRpfo2OM6mhdzeRuVxsFvgrZmDTcGHIoWU&#10;pBur5IzXuHm1xyJDFBeL6cHsUhqVIuV8f/3I2CgRVc3m6+7rSGvatXe1x2cc0nZ6EF+Cb4bRFGOa&#10;yaoF34ebDUd66d9WDhxIqSkgObXzhg80fgyJQlqCriOtLPn5loIEzabd8XvCnwSW1AEyydAwuC2S&#10;73CATtF4NjAeKl58J471OjrljhmKQZfsN3yiB5SD08ABMG4cyau2e6wMtiDP80bCaHtgOURCzvD4&#10;WoyBtyn1keaP+Nmgby1xXAGoFBRRmhjUHp6dv27gsEesaYj+ROs8sERE4LD5f4O+jt+Rdw9enS3c&#10;pGs2n1b7J9IIA7RBL/q5DXxvw0g063Pk51b2tL8ztBl/72AgGwU2aWgzPO5UuheV9YiImkUfh1HR&#10;FsXFRJ8C7/2q7R5s4zBEM1ZgwI1rsQr8mM0bzSlofXz0mjb7A7LBzbiBzYz2HbzeIYchJmxv9Z6z&#10;tt2pXSgT93hp+2dpFS79mcC9YprS+TYDCWCPzxZhua0j6UavoSM95XQgrb8HNoupTNF6njt69R6X&#10;1REHdM4FxEMix4Gw6XmXk2IpvXlNR65i3uriYvr8V9MNnPCUREOVzkQO/poXDUY01WWvDvzteh/G&#10;+jLCw95bzLOc5aDYqMaeziv2DWLSQCytXWQerrX+holZj/B50nu4ZONdWfOCYmNwmON7Oz43uvKi&#10;RTxgMxvAMUFH9DuaBCfzaIIFuE7Nde1trtEu3lRh7ArgwzZAUHzfmheatWqbnN66i1mClbJIez2f&#10;m8MECmYLauyg4OTMAGxw4SJu8FPnpBMQ3OF373DCa/ZAxVmIqUhR3M8LOJr9e4wW23GWL543h1YQ&#10;VtKo1YZy2Cw7reuSrTAgnQz4WGOvye6sS/xvE+QWhf0w2na9Owz+RBjzuNugTsa/CBADHLK/A3bJ&#10;hsyBfXeWE+GC1nrcT6xZwFmxN1/tb3UF6xPdrvg+jU9qyEr4WrugT1c83H6u7jGbHp200OTf03Le&#10;JxNTCHWGBPwCLcGHz3i+Xk+vqbe02/sbCodhI4qg2TJbM8LAlhQQH/75T1LfW69je3Wno5fzBPYW&#10;Mbg048gGFn75iUavZkX5CTWBalr+hTapy+cbzLATBrGqY7cSdD4t9DFRqcXQlxa1qBMyBg3oTSu9&#10;RbKvZIaIA9EIFkyTuuy4VSS8Yl+H32hRD2q08+/UFfS9awXLPIwu5B5e/vhj9aBa6tGsFLzyPQhF&#10;nzkOYVEOTbCvClJDbja00ffJO5CKks2+mna/h0bcJ9iJ+kPQEU/ASTUZUtjhIywmjcu76YqUtRkO&#10;vY2iVCPAvwmjWvOL122sycHBtLsyAydqa9D5CjDmlbV5LJDBNCltaC+tSk0R9TVOVNGPlhmImKJ9&#10;YHNNDvenpaA1URFshd8BdU3APtAtOWyo6+O0EFQsxmGHAR6zGWalsrsMd0FKNYj8vrq1gRUznA4f&#10;Pk6LjD+WKYNPf5g3RwdheWC+ov9BXnEJxNM1OEzh7T79DZQxu2DFwrb1jqa1xRcWxRio8XEGupzW&#10;iAx1D42k7Y5dmDvjZ2sWLexRtLbbPNF23yud3tZBVfby1vy9FF/bxOoYdIDNY5SGnqIJrTCQZa3c&#10;eRFTtIE31Zf8XHOasU19lMIDuh7g7hQFaQXkFNPXt0XbdfDFkr93+KwqmlrRs2+0ODgm1uNjeJkO&#10;NYz7ULV8x/e2omGhozMNoG6tK3j1q7jXwSTBKW1F/G+WfsfA1pgYXmAAm2Q/uwp47pZxFmWJXo60&#10;3ecIm+UD94YtR2EldELa3NdO41qOGo7YPTCoKIbBI9ru7TGx/ulT03V0LXoDJybznKL1RYRexrt9&#10;CFv83baDNK9QvTlQginupDe8p+camcbfIpmgM7SMUnfxvQuwS0VlTJJoVCgwOIezehBu4EnP6T5T&#10;mI1p93H/RVj8OKbDiEHN4XD2M6Q4bd5N6ooxQq1CUbCgOS1TuMg4LBHxb05z3s2Z/XRmTY/9dwpj&#10;XOEMcqKpb926nI6eraTHW3fhkpfVfRTVXVt1XQw0tuPSGgPR5XO2pLI1a7/A2XXaE1F6DiN+5Osz&#10;h9COU7FAj/O9bc9xBmKZxqvvZYzfu3BdK/3d9HJ3Nk2dfytd4MQ+/fnfwKMz6f1LX015jSGfPv+F&#10;Z7rgjEQHpPvFR788fCFdHhpLd37+A3Q8RrS+rl6C7cRQZHDJD/D7N0Fo6wzvkDS6hO1x5NAPTo6L&#10;bp07764V66GHEbneRnefvMEKOl6V0T72Gc0x3l2WMevdN8FX52PPcvY2QMMwBdKNz+SpXtFiebzY&#10;udYIDGLfpTMGXLjSlFMPqMww4oKxItVPZzzbpDlPVpgB06zYc4397f0F+yb2d5tok7AqA8/vWcP4&#10;jwsybSjrvuvppnNzSS/KYs8AuOwgLT8XpIBvygxli36Si3DvU05qS90tgzX07ij4hDTCQ0XQP/r7&#10;oDB77cnDGUVLTkXx/vAAEqCRL+YdnDD4TXkRtx6TZjDbgVb6IFZET0CDn42BdihwLbBbgQIw0412&#10;+LKgL+RlaxznAVZWGMvQOK/5c98owk4dvmXfi89qdz4/mCikJbinhDcNisIv9Z6mZzKlfe+gPTIc&#10;lqCi16EA9tzfpSulXnTwm7Z7xrriHkJ+tgbtEI6C+3SNo7rWCQkGC+k/n3YPMwcN/qdp957pHozq&#10;xiKq4AysGaDee/sDetTSU8XMK2OjDYnRmK7TIn3qwkxBbEvtWrsLdf7ZYOQadbqytMy6p7b3v5YO&#10;RE2REp974w2QsQkXcS3Dm5mTcq3upx5difWt+9JtFfgwBAzywATYRTX5ZHNdsQuLgQdefsI4SUu3&#10;l5dxzk2mFxVVYJCtg0Npfei8FmbOQ5R56HDfm3XUGK7dhQWjndC+eNZTqdWFkdF0EdRTAk+ECG23&#10;yGarBm80ezNPn/SP//DDtDx53xIrPo6NpI+9xlwjmtXII72q+n3OTmqXqjUz8KGzoYyTDhVInqNP&#10;vQQvxZzRo2Oa09K4XJm0rium4V/z584xOLRBHJjxMVowUstou2+fEIfglDfa7tUKYmxTHEIxurb2&#10;Es2Mxw6tTXQwDeJqI+1qgDGv217bSw+XZtJ8LXjSGgSWpcKDY6kJ+yKr+HWKSlZRtIqKe5ZhChil&#10;amPH2KdMEc1TEaUiytyVMgqcbaRgvjASgXt7d1X3GmOgmlvbFJ5ttumF1I2GtY398LPjmAOJbwyj&#10;PWk9Tnu9C6k0T+uZcFP97Ao9+F3SrNE8o4iM7328lydRuic6/yUJWkCXxoCh7/4vafLr2tZFmNUt&#10;zBC/+3+4o6P33nYjqjlu5xweLuKUF6F0jLYUvU3Rpwgr3CT/uut5IlIsMXyjXYZLG0oBQEsVdZvB&#10;81MajFYFBKLTyRHpJUwz1ludIaamNH2pp/ZkNJVM7mkfuaAa+kqqoGbq0f7FVY1AfPeOSGxgOh3+&#10;LsOFpldHc221R7Lnh+0zkZk1XrwgSjrPkcDqy3Ht73AoCohVUSnwFrw2Qh74Yup+aU1Rcc+GOcTT&#10;K+noswWdxwASipA92+fTCqe3P4iBEGsoAy6uv5Wadzn04yuMO12PrGgdb/lycT+Nv/1Oyiu2qcCl&#10;856pc2QyLd3bo/AHotPvfX4IlQAbrLV1LW2+NpHu/RLThRGoghDfV2TMgSxPN/Q+MED3+uWHQ0Op&#10;i4E8WF6TdeioJePQglHTEwVkKpQRi0ej2xp1v6ZMMDJiLym4gVoyznlIAY/LxnrYmwrpgfaRCRRR&#10;TBp7Oor0v9nfIUHRjD3R3rOOEkhyWSBxLCvJdtD/7ruY3gaRdI4fp6+ev5bGMHRCW6bYPdgoTBZ0&#10;ftU4+X1TdRY5g8DpY2hIESzxzL6pyHRmP3qRdj6+7/y71t4dVFAcoMAKQElDb12NqMwet/85vp5v&#10;f1VjGOfhGUOzqDTxoetANb7fooGsudCp94GvqjSnsbFJQY1aE3YDN54mz4FWqAc2AKacTJ/vO3Zx&#10;yGwftFyQIZtAZQ1zQ/IWCMGmM7cp8DsKZwy0y+luLvqhqtoA15b2VgyaZveKtFJaBRhRDG8T8AS/&#10;PiiGTbL+bqqUHeoMRS36RTBZXy/JC1TNAuSjtQWsgmEU38uAu0qchtF8tXSedz5y+I+A7s94hbKI&#10;L88rVOXW+7Nz0iibVTv8vIj4EMjOKaWdteU0tk+61MilOm+/IQ2ficIAPCfLex9K5/ZD/zmia8XQ&#10;IZO5z6EehWLXnOixvXeY2BYn4GXNY8CsOug5LISsF9XGS90z8uu86LllZSFdRPoHTeFEFmiJx0uT&#10;0olgNUalLZ/5q8OONIY50opKtl2Ep4uIs26ykwHrW9RAYuMd0VuYux9SnKrRjPHawozIgvOB+5Zk&#10;AkdrHuqzaJ0P9E6x0jWvWult1mUDDjpajF+b8WL8zvXRtKzKfAqfz+IQ244+K1qYQTWZPtoOLlL4&#10;OBOxBtY35nflHYTA4EJ2KH//b1v0vbyytvuYdh/U/uqB1tqvcBNe8u2b30jdjx9rKbfZGK4jUdGC&#10;tO0TKdc1G2Pj+XpqVjRpis4zE4+p7NIgiY1ul4VBtuuCvpQTxUTRJRoP8tYh4KwQHIpIKbrSGteG&#10;7KynyFmzOrhi/eVq/DBHQt+YHsF6/228fTigzVjv+AIXXerbNpmG6asvfechpUuDEnzCIR5+VYo4&#10;d+BgoIDt2jOn1ufUiKnHqGY7WsFVZtKWEXtbWwfp6tDl9Ae//57ItJj+6pe/kF7W0m95t//zxpbK&#10;vfgFha/LHjwSBJRANK2YHCUaMqcOztjSjkMhM6PX0lSdS/np543M59DPNa2tN9ruAwg4scdm7t/V&#10;Leuttugq3lpIzc+fNNZ7c0+zyFfdeamc3jn/tfRo87N00oxfTotgqv8ajZaXIIN+2ZhYVUclU8hB&#10;nKZ3bv9Werr1JchnT2G6Td/BG659nj7FgijZx80pHNtxWlGnaG4e0d1JG2i2nqZlq6W8wm8zHmUX&#10;A20gRRRaF//DF/T2BUMMy1ik/DQ1VnMD6e2SovseDjJHlQN7ZTTxbKongdEbM2h31sFCdGZCTC6m&#10;Xp0Zzn2s8FqyV5qco9f1SPTC0cPH/Irc86cKMqvw2NARyvmvq9iVOhVIjxRBs8gDbWoE3eQpZqzh&#10;WtMlOyJgJxmvKNyAMHsFFbYwlAZFjRfIHETN56RtADEHtQ4MEet94LznnbNQ/TRiJm1fP9b3wSli&#10;WxUQEM6AzHO1/nSpk0KpKw660XeRCQincsL5NIOBk3fDU7pQF/dlu2DDfGAV9m5jXq+O1rq9eXmq&#10;ln7211smCR2n/+afTqQqskSLRrQQwIqh7JuKx0VBYJaRsN1Fr6Jxzji6O/fZpqj/5EF3RUHjEe15&#10;iJD9H/i18WyK7sVm0FBkWuziLgcc12ZkhdENWhA8hkNoQvvNKI5XCFM1cYyr9q0E289inIBtmnIC&#10;JtTZmPvZjRb87FdHBldspf/2n2jqC8RK5PuqRT9yoQhS4uuoQXjB7GkjbvHXJgFpwJ1xrdcrlol/&#10;VIR2LZOiOM6L/8wG7YQNBe6nR4xRlqYz4v3RSi9i25G+Ryt2sAqqXvYOzKarvy89x8dehHG2wwdD&#10;fD4rBTw6NlkcPqfAbDF9ZuPanjRjoyyJqLr8jmVYYIXU7KhXbQemTUVGJSiptlRFx6NxQ+lP3sGN&#10;VnQ5nM+lu+vULdxvA2vXIJE34Xxb+39HOAyczj9+O+AgjIfVQJc1ivjeoZR5TUo0hRK0o7jaLurN&#10;a8yoiiz2RIP9JElDF30fbNBEGa29ZdS6BfsV9ua/aIdnDpjnaJ23bhYxUEL+Ly3BI4u1RRtalVK0&#10;clZ57jvhus85XTZLBgUya0xY4ZyfEw1Z85KT12n9G1ogro6W/BD+ign2Ef0Q0sQpBn1oz47BDU8e&#10;/iBdYZB/caL5hVHehUefNnemf/wGYyo1Pl4PGiOZA4c/qvltGjxOQvfBy2912DMq8WW4dQuIIKCi&#10;Mn52liMJiuGZSKPCWIeofwtneCyqisEAraKVgs0a+hr7cLrQjqjh3maknf0nq2nF6LfozGxXUFmb&#10;eyHNNahDB6Vj5U1qU+ZsmsFtIbeb4cRiNFybdctEFOV3LcIpWxiNM871VLDw7OlC+n/CYcocDg5W&#10;8cB12dLEuDjWkR4rrrYG3ABvjj0bnOqsA3Xqz+DWR8QVrdzNron1DfZPwB4HDmdETUFp41obkVOc&#10;iJBqPfKeI62P9yyLbWhwt1QQChXcnjz6QcqeyzXofWWNYS8rP021saupy8zG8IuLYKHgGRfi2oc/&#10;StnJV9fW0Aafl3/s2suKwa8ag5b6OXRR0oQscR/UvDoqCiNlO4COuUzbpeqddPKya7PqT5eXZZxt&#10;ejNCjM32kU3cuFBI79KWyXLg29Ly0G7fJTXRR/ApCnX70fvAQU/IjCcM1KhEt6fAad85DN7zoXPW&#10;09qf7hpCHJTMFmf7eaTnbYXU56yveY+RTXZj5YSkQGNt/fIQpagJqPJ48RlQaTY/YsNq98Y8CgXD&#10;pvw5KwfWAH0yMY31D+MTQEysd7Szvdrfr/7e7sXUvLMXgsOhLs78pAjbLqY3zzOm9lyfiHqi4PkE&#10;FqG738VYXSG2Fth5OPqFBz9M+XfeM8He1Kl7TzS3bqTW2/o0BFThyb721T6xhmAEPl7BBiuIXiMo&#10;mfvxz9PuorGAis/dA11p+Xs/9cv6UteV8/YJ5/pXP0nNt99I0Uq/U8Z1KAAAQABJREFU/+Bl2n0x&#10;m9rffbNx7cpf/5yQm4lAVy/KAk0d+94PdTC/3rj2aE7b/aPnjbb7kHsuOXONmasO3fbySpr9s++b&#10;dn/TIPiBBhxaF+QFpbEKWQhhqzdv96bzF8Fe2GCzNFlC4TBgrjIY6cSZ/7tp99hHBRBYTbAS4lsx&#10;BP3VtHtOWld7Y9q9OlA0Jh0HJt7O+LaLmnZUPfd1npV6paHBTUQ57Dk/gQ8uAiEuU9TgM3D1Qso8&#10;jAKgSSFD4xpaTLQWVe+7kSpcvRfOfOqGog18+DLa11OGxNddONadS1r5V1EGVVgLvGs/71rltsoW&#10;4IwWcI9Ur6wdu6tf+lt7keqL07Q0mtMBylWXRomYGbjvBZX93GBcyzl0YhtU12ZSdXa6oU29rYGj&#10;WIZzRmEEHFTkyrqlj0cneKLdII1wEFsaIHy/0N3f0OWowWurCorjl86nH16YTXtR8eWRh0yX2cYn&#10;FeCkPXBKZBD1bdg2o7uJLwo3YMRtprL7JFeZyfdLhbCMwTUxGSWLz5tqsgAO6/DyJGd20sBd43N3&#10;wDRxYHZkHkWiPUd7MhDRwp7hqO9evZLOvTWQvvtX/w70gc0hENoWLaw5tBkvLLs4Q1LAi3fYOi9g&#10;SDjcBRHm6MSwiGFJMUYB2FYNmtsRGluj7V7Rs7nIMWu7L4I9mkUzITN7ophTCgOrBhDXnjhIRbhp&#10;p5pFXVE1Bg8MYPeUH32pa1Q2BoY4N94vev4nafbXX6S721+kY7jsjogkhL3OYIEBvbUx/oeMUWhw&#10;1zj6Fut7YDM30+rYxP45DQolo5D177PzIChRza2pbji4yjvHXTaZhmVryD1ErSCG18ZQ24J7iMlT&#10;Oe9xR+NOXuq6Sz+ny57d9hlnEQVSfzsUge2IvNY4kKHzGCneY7Ofi/Xu4SQOOLB977E80preudpt&#10;vYfS97/3b3GVm9Lf/9rfI6K2mb5/97vSbdmD1D6UCM+szS2NXtfBMX/9F/+2Ae/8va98O2Xx9L/3&#10;2Z87tCRLOfeCQlxkaKfS/CPvIaa+Z+Igy3YaOjrWcGi4Pf3Ob/+e7uNP0oOjJ4BUWjIM4K7f0w1m&#10;yIlyY3TZcWjWjJJXMMlow97vHxnTYIJeiIReobMyMTZhur2MuJcsLmdXFYkOjXlO2fHw1Pl08PRZ&#10;48Ab42IfgEpqG+mQI8twyPFeVhiX9oDYOPsyw13PgHg8565N34ktkbOOMekI/4/zjI5M/9akRb1L&#10;Kz0SQTjS/HlyFQKDne1Oe7SpcW5CgqIkStx2fkttL/y+wLe3FVOFn9scs3rHgd/TghZaqRQbmt4b&#10;pB12qmoYPmNCRvdoWqB17ZIuxQ4GDgFAvWjw+lVqntY0ahPw9CsoISETsEQL5/AIjMQxRoG3RfDW&#10;QjAuBqmEcQxZ5jzYJyi34eS6pyaNSsM84SBjKlSXqTuH7Etd1tI9Qo2V/Ijb8zuwQMhrnIIz4vfF&#10;lKmhm1dE3j432vwNConB51GHOeVMhq5OptPBAcbX61N8bJIRwA0bjk15Qi1QQCZACYmJtYWttL60&#10;otZGckTqHlTDV233zEaj7T5CSDfB/lRp6Tfa+T1bPc4U2PM0Um3fa0y7v/mP/zBNN1J93lTBLRpe&#10;aiRdM9ku+Cyss+QmL/RTKcQR9VNNAW3wzjW/OPv6V0WHTxqjoMaHdVehPpWB/tnQEBChCNsMdYD5&#10;uvaiinY/nmxmcDwdwMQ+UQjaXpxlaBU1L18B9NNuQa2qmBzUYVpL357J2qKgsra+zsFzqUuEdbJp&#10;E4pGj6SJPREhqGh/+XI3PdkQiYreQyzqX/ZIIUU/R4qihwSETsrj2Cc4xtqsv/jySbq3AqfHrFle&#10;e5G++e41h47Ylpd78OJp+tOOZRGDMWcahz4/hJ9b+arNWKbCuH5iog6WgT2T1jijI+NqJMniDzBJ&#10;sGLOqDtSWctkaAKLzuvu5cxLrurCbIoiIsMRAv1lm6poc0SLfj2znzZekxng23evCCdRrX78ZAOz&#10;QNQpMqvutKQ/zyoKS3MLDtKAQuf3ZzTMdIqiurAy8KRbSWAWRN0LBq1WWhHlvPc9xeNIvWIW4P+/&#10;7T5a6SucW4jwxP/2VckjK6s7yDVpf1vDsNPCCJkDRnfl6YtURAOtaiYZjEP8OJN++Ml3vVuMhz6O&#10;HIPFjnWgIWkdl0SThoRItzfACt1diksbaxwaiAHkNr1xDjQUKpj7aUBkNIA91OXaGFq9W7yUNu89&#10;Zmhkc/3n0vjQa9qJZxWNU5q8+i7seTV1gPI2Rfft3RdTffkFA4lza11rJyI7awrCZjCAEmoMoZYZ&#10;zJWyP4vqMCFzkIH51nw/59q6QtypouIvpr9MH21+QjmStgzu9J99/oPUuuBdVfCbuwwGbxMsLPpg&#10;afin8zvp3tN71kP2ANb5zt0fpdYl8NsJRkTXbjpoFSwQqCpyUDkyEtX8oKJyU+pVA1iV4VTVBxxx&#10;mP96+j9/8Z3UNi3vxdk/uYg1NVjXdq+WUNhKD7YUiDdK6Ta2TjdKXF221UcD5WRmLn1j7iP3pk4z&#10;8lqaRyFcfvdbICA0OY6+u3hfT9uTdAEvOpd7lnYHxmRplItEciVVtz/0rgoyrop6w/8FM14ZVj+w&#10;95vsgZ1RjobRwFNASFDYfqQOsk5R0bnruPFOKt9/prkNw4zDbINvN52ACi1Lk/WNtf8v9ne8G9H9&#10;5FvfQiV+RKt+Iz2bXktfYfwmXgcP9IZMg/dV7CA1b5A1Y1Yeel//Rz+5YgbqzQzpAC1anHPg2tnB&#10;6w24L+DfQG1pcsioQU1+T9Hfc4KkHKcez9NzYZwuEsnfwV42AN126M3GuYisI372RGG/WfAYWcPE&#10;1WG0T8X7Tc1rvRADdM1lGcqZzxUnpeYLQw0DGr+naWCqkZ1WORFf+mx7HcWzw3nMEE6ro8EOnrO/&#10;PfjaYrQRRtYse0KrvihC37R/ol+hffJCmtJlvP4rWlOcfSvyS8/N4QYmXiGv/artHoSmWF1qPk2v&#10;XUfDFeQdravtdI4KYmm87DjfuO9thpjnmiO9Ro2K6RlFmFGIuOSB7AVfv/of6pfQPufr9VWtr1uL&#10;DqFOKYt5oCHkQNQRU7tNV8b6ENVGp5/0bomB3iWy5C2gAyqaODyIFQ08uyjdW1MBPkSnaRG9bKIX&#10;7ngoVsRhtym05nYz0EoTqruKab5u4qFbvdBNnYIrK7ON6KadGt82BkDorURKvaOwd7j1NPV64g6s&#10;id3iJq83w0MrDPp6vYCzim0RUrnLOqJezj8TPQcGJ6LAZhiXa/f6oJLnfeZZutdWk5HNBItaMVYY&#10;Bobv1OGvNThrg5YnSFWMObpbJuO/BvVKdC6qiSjzrAkbQJGoe2ExDTo8jksqrMDAV1fhgVLgbU7z&#10;ls0kNRqbvG4q+XF6fDQjzcqkWzffS7OPaXzA+AvWe1/G1F+Bh2rBTihQ2Wi7n3nGEKEVhkMoYw+Y&#10;WhJc2eClHple/p/a7jntBqQhyhPFc9H+Ac4sYg5I5VgEFNcWwDIx8HiBsSiDmdT7rann6bnayGoO&#10;QS8d3n/b0qztKXVmfHO7x6lLkTnS6bN12Q05gxhaAMk0ckuWgSLaJnIp++zTMkaJdTnVHp6lsTyy&#10;vo/ep1PTGha1vEs9Gtj1GgMTMFObPRIVigo450ztYwDX3SpjeRAws4YGu3EmIAz7otU9BIxysiQ6&#10;g4kPMFxehKKg9cbZBwyScxB58cLNrg38tmaA996U9ypru37zg/Rs525aCxiJpsWVK6+lX6990nB4&#10;E1c0aCkg3T94ITrXkXrjgzSz98BgApma53tdK/1n6x+Jpk/T+NRF2HI+PQUdtCkc1uCjq1YrxNuK&#10;HOthsJXyUmmwY8/QBcPEW9Ld3YfuJqWLV99I2TWqmUcCoVaZYwu1zvl5xhKEIcJv4gxL1qHG8Ics&#10;c6ugoUU26jX4nvcHGmrG2smDSs6c4xOsjOCGt/j5onT+mNxDC9ilqC7UGc1hI+NIB2o8m9hcrHdO&#10;lP7a0A1nUu3mp8/RJ62rOyuEYJRO66DiLsuki2ubZCbosrjn4xXAoEG/AzLyWNPcSn9jvXutRUW2&#10;1IXMMH0wl36CRjj78jj9d1/FKJpHEZZtLfUep3l1tR2fP2FE4M7efNoQgHX1Amacw60Hj1Jzfy8+&#10;tqlL7MEuOKVzlDaSTHIPXBLcivY+NL6AE3tIL3NkBT+3se170QmAVBG0wJUnC+wOY+uzYoZAW4fM&#10;159RM4pscQOlt0dRvlLZTXMP8d0PNFUNit5dM/f4ZcrTPGlFZAha4YK+kvbRAewRUgrWscU5CpbR&#10;MVu2qxO4ty6gE7HHpJ/AtwP+qjr7TbT6T9m2X/3fP0pf/RffRms3JvD78zrHC+nrVzvSvnf5qkX/&#10;N233om7vvCbAXnnM5sY54kBjjVcezKeWIcVO2WqIq+W63dy+9ugoapV0ekUl+piRCoPejB1RkUZE&#10;o0+jXduJGug0fHXLC2+hF4LQforitM8b91qYbjDDhoJTWareJQ0/Q9vZcOBauJoKGCS0fPv826mI&#10;v02DxDFWQ0wn79ICH2PSNmidxGceFrfTlxgaJZt+xaYrWNwthiAO266FGdEGvonKdtaKluSA1KZX&#10;RHiMLUmvaQqF0Xx+auG20d4mYGJry7Pm7jnMBHASnngTj32s+FmMzeJQHPnMvLTt6LEChBRsX9Qe&#10;owc3fU4YpwMvJYp68XMBT0QMDnyzpRnDxrJGgXNBQeKq9NOC61ZsIllapwkdusqbLmcKMXv8yTiR&#10;a2p87j5Yp43uxGB3S1q8R5tlUpVdwbAFdPDFZ9qzR0YdHjxfkz0OsjC9rho5Auwe6e4GVsRxM4Io&#10;dtEJoxFRRxmcExsz2u5Dce0QB7jo0MX8P4EzH2nTyagyKI3RKGD7eTeOKerWIUcS+g953y/aYFUV&#10;+OMwDGofp9uMHsdbyYCmOL8owgKLQBJWgPGPw+zj+YVgNgRmHVMMfaa8skm0VPE8UEE/tWC5zmle&#10;4IgUfaPBKoyEliLduqHSzQg0PtfvdTjiJ2J9406P/Y3597n2KYceecSra0Ulvo7vx9chzVDlsMIx&#10;RLE1oJz4k9uDl4PZpM0hkRD8/iPXDWR7GAWNSXf+MuUvtxmxOZHqssE7j76X2sawTWRCaw8fpeqI&#10;qUQd5ziRfLp353spd7UtjRfHFUp30meP/oJWPo2d3GDaevgsrQw4KG1vo7bpzoRrHpm4nj8Gt6Dv&#10;HmYGrLF96dzt3HuZVgU/vV2TZC1K2u5/lEbxnv8+h941anK9AttKGc3ROm97z8FS2J21DxmmTo76&#10;lAOoCFi6GPUjhY0yGKPgdxwohrbIKmacTW+dw9TS7ty1ofhGvSf6HNYZiLpIMgZwO67Wv1k3bFd6&#10;SVai+7I9ByoseXfhCkPWN9Y7uN1xtmKQ76uvRYfWPvTpfYT36N04J/FntMfE3M9nmG4TCrQ7O5U0&#10;2s05q390XvZ2FONzJB9Ghsxk7SUdwFE/+4Vi8XUOzD5siiBP41X5beso8t+TCUQ3dSgidjpD2x/f&#10;Sbnz5zWRcZY6rTOtgk/sjdDO3wKv5A3kbrSx29e7n9zBPrsMhlSLsO4ZWHzOXvBC0uLyZvrl0hY5&#10;iA4j8rJp/uefptOhc+bFitbZxINff5lyb4rk1TFOZIaVOeQJMCMvoz0eK0i2X4PR1wSJB9Y/1GDz&#10;7i9GTVY4iJh2H/0VJ5qLSuzN1//F73CNjDvT8T/+69caAdd982hDoO6UrRNxgmhCo9xe7WuXSWry&#10;+ujzlL9x2zpw3jKGMgnnKrZK3EM2OjYfP51Nvbz2XmCOAxWYDWH2eRMzGbIc3q8dw6tYIBjPAthg&#10;QTNKlDWuKjYMwjDLh7w+/ZLC+X6sjQ3sD3QsfMje186l+meib0XRXtSh06u30soXX6D4OWwMS+uA&#10;NmGpdgvaXyuPF4qArdKUdl7wzCYzEtPh1Q4vDe0bn2hs0DPeb7fLXE0Y547F64edjdTNWiGMFIyT&#10;Q6D/JC54bduBgVMV2krpwdyaVBkmCE+qkBw9qm83sNO6DdHW/z7oEafUCxq5eDkt6vaM+Z/HPYp9&#10;HMLaEHydk9mOqAADo6Ltm51CKZNZcBYtOg2PbMozjs6aM/LWzOcHyb8kIqrr1BsYUWMYv8jigaV8&#10;1ilFuzVQUAVfdEPKd4ljuT31RnqgFfzLpfvpxq1JLf+T6Qcij+OVcrqowl1Q+Gk9mCcWtcu4Ez+S&#10;2p9pIR84h28PNmpt6ycg35aWFESqMqSC/8SoDShoH86XZaSCCVz2Hg+9xxYAfLig0CWJFv3+tqFU&#10;mxfdiqIzMPqs9LaFUcjb9LWIcHcYcZsmwwG2D405DK/7bEVMUVHojDf1RPuMBOEmDNO6n6FpxnzE&#10;lDXRqUmBScR6BB/sY3BaStDfs2dU5eiWvMtYSC+3RCs95xw2k2DKIvuDPtGyaT+nqKVVTrZnSoTV&#10;o0sWq+AULt4lbQ06YRQB82QL2kRKZTWZKqORnWR0hxi0Nf0Hnq8bjW0no4nC79kjE9A2Ckpq1nns&#10;9xyPnqXX7a2JKwPpx2ocBzjf7719Syi4lX7wGYVMsNutN97RdFVLX+6BKciQXuo5l34qczzUeff2&#10;a2+mvhuF9O8//jNOwXQgdMBZ3uSLVewjk7CaaKyQqEzdfveI4nKLsLddVHrE4n1481tpXT3lR89/&#10;lgamhtJr41fTMYN3aP/trdJan100JCWTLja/mdpXOSR48ngBPLMwDm7zPkGIu50kFHRWb6tnBBOj&#10;lkfTVXNo8Q52wXa9OecYDBfQXR9jfgs+Xxe5ZTj8XUZk1XmNLDoglsmLb6ev3nw/fVL/MaYYtsZb&#10;+GCB9zb2bHtaD6hTUHBIF2dcBC/Pb5zPdvWegxFOWSYdGvfZSUXco2GG3ShF/PgjtaQeE7t67ZNl&#10;e/Z/R49s4cvbZFCZ0Wx6lw3x/zXNNKXRr72ZjmndRDt5NBONfyCIaXHPiAqtY+pj+fMiUtmiAGTi&#10;w7eAzAIXn+PxAAGYPAx/C2iphZ2IhqEchx1Nen3v3Eyto/BqezT6Lw7BpWfWrhVV104lS8Dgd5ym&#10;8yDSjltXU/u4a91v8MVHvvluKgwN2WuIAWN9qXdK5qP2EAJX0RZfJKL2qj0epOXvOYa1wCvmRN6Z&#10;MLDuIRgvEaXL4RsqknU2Y4PTwglQc8NqieK1rugFcFfI+e5jnQ0PO5MKwtl479/4gN7OkAASRdJZ&#10;y7/zpnuQSfm6z31mX6s0/xsZMjpYiRIc8RecyAIMr1k7Z0is7iIVe48Kb9V0p2cgfXxuKq1MDmvl&#10;naYMaAmkbgiwqE0KEyL2jG6xWqvCIU2DyoLuJy26ZantTveF9By+t8RorYh2Va3gal6kFLe6vJZu&#10;LO+nEQ0xuWcvLViRMBI+q8duswiHN9/ymSrBus9OvcTp6W1DSofSgILrsLb7fyD6es3mvwjbO+Cx&#10;qjKKXFcXMaSsgapglKpp4GhChweM0Kh0M+haYIgp3Oc84n0e1HPMENeKGgLkaHWpy5ymmy6c6A/H&#10;cunTJ9PofdIcsq9HKFpcuMLsYbrQ7TkcgJwXMQg6GVEE6xYhdZ8NpcsKFx0MRcmgjbO5hZSbWcQR&#10;3aTxvJ92h4klWdNBYl7rs6tp0bX7ew7brqjUgV9c2uAcsukyfvZ/bwNctc5XGOsNB+eToxEZE1U1&#10;EWYRNS/H22fBDGtEdY4JSgmEGgb7BJ5/phgW9+pEwPDFn5gdwR8PLPOEoW4EI67uVrs6ncavR/ur&#10;bO6kqbktG5rRlb7Ov5hJs2hy0duK2U/EiRO0HqdS6oMG55+Q/5MZm5ADlBHUnz6XLq+l3WV0q9cZ&#10;ljFNKQYSj45PpQGFwtui0qvqDk0aUuYH91INJDbZP54WKopw/QfgANguo7zQ9CId4o4P07zJBeTz&#10;yUwqLqw11rDGsZ/eeYxKqCsY5hkRWlYEXFlVLIK3713mrOlRT9JFWa6A/PpBfsL0fhnf/Okz+DVo&#10;BiU1R+rh3vrj9OjRwzTScomQ1Um6uxxDdldEjdfS7P5C+uKlSOyAASY29mjrmWvvp8HWqZRbRpv8&#10;4ig9VoDrOoGj0s/49dId0bdGMXUQgtkK7H0iVMqFDua/FA+9Blq8sb2ZHq2X088eK3SvwrxPOk3u&#10;eZruPfsS5XY8TcCj37YmvWoqzVf70gfzb6TLm89N9QFh3QM3nXwt1a4aDr5Nd7yvN9W+dZ4Zwvbh&#10;0LKcRrFdR6Czlu8cT+1fmkwFY8Xhoi56nN5F6+vr7U7nxybVj0rpK2iGN4HElzn2nzwliftnP0nr&#10;j0ARpyNJxTnlZqmAKsJtDoMyhgRD3sPwkBb/u3Op+akiuncechF11+anl9IOWl8Xrfe8gPCw1Jve&#10;bqHAV87Qib8qWgbJ8V5Lfu8PN8aIyRn226/wSdN+W4NOl47ws8nXFS5xo53PNg4su/M0ZffmdINy&#10;qALF49aLRpyBaPy92I/9JQcsKkzGdKgo1sf+juK246g2QBaiU/FV5kyaKXUNa1YcppliHaI7c3jS&#10;vhJERcT8xhQHfJ0ulMxMecmQEmMpBV8xui5GWgxN9qb2qO+I3JtEayPnddkyezG0oR1LpVmmEBTe&#10;oC12k7TIoHg2gikOpcNIRfYe5RqENdSehhADYpBN3U32nh8SSPZQMSynIfWZv/qOJkRw3egldTAN&#10;kmXBQyhmlgZ6fLZnFewWOOGiACmmonUGY8oIuFwr41M6pyEDnFAC/O/urzjgeKOObTscL8uzFHmU&#10;Ngcn5wEyopksJbu98Zup47MnDeyt6HsxpPREhFpkzAOzOoTH7ZjcXWXYu6URGzzF7v66KCz0x81z&#10;3F1UGMCbbWWM/N67IJoh3zv23/yherriVKdDtQXjXdtUtGPsS1gUQkLtstT0MA1avbBt2OhdcE63&#10;6H0bhLC25VrGhZNFxvfw4IBhuiArbVA6FMgYPhzzI5Uu0rp0N8Orh3Rrl66tXdh7mSPoUt0u68bM&#10;WlC1Krroven5o0Bng6AWKb61YAF3pEjRUBBdjp3hmPj9Fk6vmQHst8Fi7Gm0ywf7gnqD40zPhdMI&#10;SL3J4WkuKYzYHKWSwoWIKCQpW3CC20Kwx8Y8mJ6l3x5t93jg0uGaYvN1QlB91qx0sA37W9QDAvO0&#10;Lrngxsfm5UQabfexGxmNaKV/1XbvHXk30XZ/BsqKQR+NtnvvaoMT3TnSh2jTRlPGw9/IHNhc66KO&#10;M1zmQWn/arfRXwo4CFTSctI5cNYmsId4maEQ+fs6mAOjntWR5GithT+j7bhDg0sov61yLp34ZceK&#10;qEHyCRnSLIW9dg4IStBogmppsQ6cfC2ewe/qbsdhVrEf83sgmZobQAH+3u+zo607pAv0vdqzoAbr&#10;2lhfn59VlG/H9/UYjX8vxeeqlFbicwNekEm1mjwSSoB5VLcO6nNVxdygk5YUm9u8p7LsK+sAlUjc&#10;xrVNzkNedlTGNMiCy4ZRwJZR/eoyASRP78B77VG8PDiXxk7O0p4GkGlDSz5TTOyzDjFtZqPnPH42&#10;rFfheZFDLmBcZFXKMtF006eQiL/dj7G1bVEz3RT63l8wBQpdcOZiOtNUdPSP4OTzuh/hyU//4pep&#10;6+Zlz8L4OeAF78/rpeF/mB6CJ/t0HDZL00NSIAYNRKTXLiA7wX55urGThmJvOWM99l+8wzCMx/4t&#10;ouHYs0HnnI2imrWIal6zNWy2HgC3hvM4sP5RbIxrgypbcGZaGKth7fP5gOwEgtdln72h4LeiNqLg&#10;/c5kV2rPUT4t2J/WbEVxL4Z/LP3gE7IOl1PvxJD1OZPbGLEozH5uz41SJy1ilOW8oxDNe/p9VEC1&#10;ix4DWWLowtIvP0stV6cYUUVmtqKm8FyrGX/oTO0Rw+qoMPykD4KiF23slZpMQ0ATLe9lLfbd2tpr&#10;f3ttK5ZYBXni+O/a7tkRW+bAz4Whjok8QQzYPVQwLkMVQvEQBh4t+/21HkGvmgJdoHCsjWn38bl+&#10;NqY7NabdO0t7ahoDpz3OTOQHWv9j70pJhibZSjTGNTMeejBjSoz17I8+0kw0kLrHDJwXyBW7EDUi&#10;ELX2G7JCRLi9dKVNU4I5gDsoevJPh15BC0YTU3OOtbefSFXaFZu6bNTLWBG/J9Xd66E6+Fy1Gi0w&#10;FO1eyZ3SiqaV0iZ6DP72oOLAytqcmk6vQgrPB/zfUmlv1x7fytBuBPjvc3swSzaePU0vhPzbNlNW&#10;gXMfHrslpVpVdB3rH9DZSTNCujIikhhaeUYGVXYNkzrBAJEcNYbvRlvyWC/zKe2vhHHR9l9bem48&#10;nEXywJm8ltUtOHFYeMvW2WdTaGHetwm7J6SpUtK1xecws670js+/+8u7aWGSKoTiTFxvF/svNnos&#10;uUMhQs55CfEK9hmmknXY1FQRI+iCe37GKAYEdOxzT52ClUjx4GnffONSOny6nO6vfQannJAamw+I&#10;Wpf1M9G4kYnSt1vUHI1ed5rmGOcNh7C96SDd7Fb1tk4xAalkQPM2XLEp+NXnRr0njAHRwt+13W9G&#10;nIQ26mBXdJCd2Eg57yba7oO1EW33oXGdM6Ksr5fODN3lkDk4ePhUJOywcKjLnq2uyWOPA6yFgRRF&#10;TDvagYlvcgh5+ChiZwNiK9hgu5yGnDVNSzVbdOr91mtTpiO9gI0+gs1qZMI8CkbJPmmFWxM3Ffdy&#10;6SMsj2bRzTcvvZ+2Hr1Mj9bui3ZeS1f7ruhA/KnBDDo4vfAMDGBJMbbbmm4XlL0d8FVrGwMTNijs&#10;RXF2G2745jkj2AhnffrpD1Mab0lfP/+VdDyzkr5c/oyu+VS6ceVmevrRx2lJZnZl8m1F5e70yUc/&#10;THW6I1+9+EGqmQJ0Z/HT1HfhQroxfCu9+OTXaYGezJWJ22n8/ED6tWuPAodFv9tRGK9K6Xs1br11&#10;7Vaa+fRumj1QgMZQChniY0EMRJcTPkov3Z8db60ESWdrNlLUm0gea5q6hEny6U/+Jr3cbkt3VzWW&#10;MbxRgO5V+yg8kpF+7Rw66Dvp6NHd1PQXApkbN9FvhUMj24Ih8Ir3E+Yg3lFMbj9krLPO2wYqy4n9&#10;FNLSr/mzRY9Eibdv8vm7p6ArP3Mgcl5mXJVBfQbKr/dahtufcpwr9loerPTNW5fSPsG4F1sPnJ8p&#10;PQ2BkHOQ1vsYvBcmfN6/XIXFv1XSbCXT2sGTH5ERjWNvNPl8sXrqQZoYYZD3Na51kFOI6VFfmcim&#10;RZj5LMpyEe3zUNZbYizLcOZxE8JCtXNGhnoAWunUHXoogyftRwVUZzEYNsuWNMPCT0XSwaE+ID/R&#10;rMms0UrvOfcx3A72PTc4p8wBRCt9He0zGgtDdqGJyFRoL8VQ6EMwctnZqqs3xAStw2i7x74KwasY&#10;HBPFyprs+8z5ONohIdsN87avQ1cnWun/btq9TLeMifNfTLunrFrnJA/dU8Xn5lALj0FfF2Hy//pf&#10;qT/ZIzOff576ruDyCyTr+mty7G82N2FdFGutcQ2dtU2zYdAlcxg82c58y795/dQQXJq8e7NrGBbC&#10;fD/cte+QL6jEbqL+LW6n5odAfYf7wkMdb7+aT1fvP0fTUb+e3sRrtSlFXbtZRSwPHhMnZHFpW+pS&#10;Rh1qGbfYvO4WfOysR8o33JXWaYfvi/Czo2RUXT+wIfKR87aJqqZhQ3todbUoYgyjZV26AR/ehmGh&#10;07GjmVnV/RVFohmtw1KXc+3aVm2odh6w/fXbqDg66RjLU5jeU8WIzjPpu8PUzPs1ixQLIqouhj1a&#10;0ZcWidJwJBswzF/cm9OtpbrNEE9hDvR3KIJIB5u1ui7tLmMdKMy6AbAsrXRYYHYsHedFp3C8bgpm&#10;bf7jOdzvNRGvA6FA2HbpnM4vmt4MTUWU0D85mdqXNcwctqU1otUbbUdpBdd3e5Fet/JcbdnhiyHG&#10;UkxvyUvShg6G6iPn2nPtrbQtFd9TFKowglvDMh7rnBvpD1Cx4e3DWcXQ1tBWiA0bwl7Bbw0lw4qN&#10;FnQtL1nx2iZybWya0c6RtD+zwRQz+A5vi1b76JRsF0kcgGqW3EpXrKH1KveJOK6JzESu5WEb+Zx6&#10;yoDorVVG04qgqhmrhMdfN5j3bVDaP+waS+dFvoWX6+kCSOI6mt0FuHEGG+W4OojJMkIrXeHHfdZH&#10;xbLL9NZxvBGmGRNDSsBNFYXYDoYjWAplNLDeKxMOTUS82qfGhlKrrteYCXrWL8K7QKALu6N/r52O&#10;fHQUOowCj7IAZZWzPGN8g4O+jwK2zzD0bZhcVBlzAJmhaYWq8pCUth8c5IBK6es9zelwDpTlwGX7&#10;0P1Yyq359YakRCGEdBzmk+NNHYMcVF8L2QkicQ5zYVX2qoktmFy9nNZtMECLjdNhf89a0wo50lZ7&#10;N4/h8AEm0ptXaK8MLqR969Rvz7Wcp/g5IdtRlD7FQNlu7k5rgqv5d0hkCDgO0G6XhtU5QCQV+7xK&#10;FXIbXTNmgoZkRhAVHn/+LC3o4myzllXnsNtnHIIqXyIUzHK0g7KsNutWdH8znG+mF7VwECEX3HXa&#10;TqpCNF2R7g+cm0wdKzINLK0VVfqTS7LQAdE8ymZ1sJaueLaautcNBdEjYlvHBPFq4Mw6NsXQUDmN&#10;Dcim9On3jIiqm8fTXHGCmmhv2myjE4+99XCnjaM2EKRtuNHos6f2sUUjvffhExkSo4XWFp3ZQ4Zi&#10;dBw8lenNpRoaapP5B21qXe0hwCcg63Af0bHcKpgIll0zRgqTQzV1GSzDobFVu0vbmofGUJLBvtY5&#10;6NTtfq4by+UUlFqDvfQ4p60g2SpMOgOS7cMEyQuUIjsPjf0eLJcz7z742z32RGtneyO7y2CV9bq2&#10;0LiWOJ4AI65VWGhc28UetMuwajI0hsvnIlcoIFfc6y4ouc7e7HBqbRMjafCyKFwgHBK5/Ves/wCR&#10;Qs+a9XUMd4mMrsmfRec1F9jNBUXCIwajQ1pzxGBP6Mo75bGneYA+AxzaRZTBVV0XZH1kgeoMSxnO&#10;kFt45CF9GINxYrNWxqO/X/wgmo7W+CpjXHLTjoMChP0OpogJHnuad6Jlt2iCet0Lqq5Sg4OV4Q2q&#10;fJ+kRZHiR00X0nkdah246hsMcXCsa9KiYDzcUMix3CryWsLdywjwvw7K2eERX4IgovpYl+psWZxc&#10;i6aHkHT0eycd/AV82xiHdAFrZM3Bfl4ZTcMi5I3pOaJfCke47hnqby+ebaa+LosIwx/uxIjRCl32&#10;0nsd7Gndj2tNV5m8wEWiYaYznVvm1EQ1q6hUmSo8cfp5I26PiKhpZQ2PVSrGix5zki/u/20bOFCi&#10;+F9Ji6WzNy+8hyNZTgske0/lR9GV2VtdSLPRXVkaICuwyxOLSuTKOca1iWMI7etYw+hi3IF5n7Iw&#10;MYU+sHAIjmWAl3nRpwzHf9Z2751H23104Aa8ta2VuyHy4+e2VkScosNOUWKTKG7aZ2darSHYrWhd&#10;t+t3Ye/7FOdoTBh19eWBNnzY4lu33k3bLxbThvbqZaygEEQqzPvcpV+BDcrprUOgtM0+xKFEO3cV&#10;qfvfzac0jyrWWriMz38/ffnk03TubCS9dfW302ebvzJpfDm9KfrNnRkm8umXYkQPZQ33PX/h/gNf&#10;22PtiqEOUsl6RyRaFaUt4pQfo/B5Qt13venB2Rdp+KgnvXP999InGz9Pd3bX0+sDN1P3wViaeXKq&#10;oL3mwDEK6kFfqqFEF2hL/ppi1J208ujjdL33enqtMJ4erDxIq6r671z7uqlKz2QwuoCjiIWOulRZ&#10;TV88/CRd7biSrrcbZGDwyKEGsJhkXpJNDgtoMI0bjrpFRWunZRIzC1yHFrvwxY/T4zvzjSagrdV6&#10;+p8+0MpNi+fMefiP3RpBPoQVO2MHHFyetHG9Y0LXp0hi3X64W0x//udL6U+/PZjGR8F6HGjGfmry&#10;LjMtxgrS8enh7PPrC7jcAUPJG52jArriWLA5POuOiL3M4ZRN2CrYn5ltfR4PFWedW2mfOlBq7NmA&#10;0DKCq/IEe1HchCO/kQoc0tkyKY3T/nTV/W7jRHffvGYgiyCK088JFkLzPI91MdqjqtJhIIa9N7B2&#10;L32xgZ/t36JeUUAuqAoET9mZnH+oiq6vuPeBHfUtcM6eGtSKfg0YWxpThOwamlAk9LPozB7F+Rb8&#10;gKViT0cG2UKiIRRFldDSxcmB9PPvb6Y5hI1/8c9GNR35PFlqTnaQU1dqomzpINuX/q9ML/jKMd3e&#10;VnPO/GnPNtrj47z48jfXxszZxrWMP/OkY9v3G9c6n3EOZT/xDdvVO/E992LB/+5zo48hPjc63EOz&#10;vXeiD5KhAL9OkRLrKaCToE8eWYtTMFCwx8RW2CtkAKyRt88msXGNtnt4aIdTvx0HGrVsnWFutWkW&#10;RRkvFA9H/O4Y87Tugb92k142HDdEdrZFtQdgl5hG0YchUfQixJC8WHQwaXaQUsS0mOAzNjG4MbW6&#10;RTpfkO5VoyDncAd1sYxu9nNt+IOW8cDvPSYx+idvRgODFmp80n2/ex/NMOeNtFikn59sws+lpYz2&#10;skO77r67RJ2bFrLuUJRBOrExqr2gEBFtn+sXYzqQWPP3LtrQWvTLK5yCi/7ZRQ0zDFVFk9LZFlle&#10;Ij+L6JPbnaJ1AkL7OiJbwUExbYT74gHhpyLybG3WQqIRZjrBRDuxQkyyyT7WLN5V4IPcUqMLEDwr&#10;U4g28MZ+sEIaKVy/R3T/APbbit87O/d5alGBr3XfTsMHG2QMetIWWOabFNKK3aCWPQZU1HZYU4WX&#10;VfTC+4sMuT5KawiuATXVRFQx0TzW+1j0+3dt92Cwssgr1jsm2APUpHpxrXt0bVlae4Lls8e7d4uQ&#10;7mAD9HI+Re9ihkNt0tbcZ480WsZ9HS3jG/Mz6Wg05FAdAobt2YNfyLA84ckYPjc5WvTP53DVZphj&#10;t4g/pizuilhHGb0WnNjnNiglrzR0RPM6Gj2iDdwq7a+ugHKiFd33BRczz36dxkSpRVFru+BA8mv9&#10;vT9/Qh8b7KHAsIPShkDamKwUmj9q+N4WKqJDEyn4iYLszNlPRPNQXtHpwgs60GPqGP1v0gIx9ES6&#10;vDkG9uNcBlDzFjsg7jK0bvtsefpRapnEbIlggKN89vhHxMpgz+VX76Bm/QuivpJi89rsk3Q4Cvvs&#10;fV02sKXjE6Or5TT9cldQ4P7LUvF1DKsWmUwL2HBNV+PQ/jSlT5rw62BLWekZw7FOzrRrlWEihBVD&#10;xVvtrvKhAMk9FdHfQp9oD4thZKI9/cN/MJZuXCK6puO6SQRdZNi2FnQDahT55x84RwzKtuLlx4rj&#10;QyxK1blZACesOi993vGGPbsnQxm0B2Lt9kTf2M4NTn7g5JbbLss0ILQ92fMhvLhNJjH75E7qxzB5&#10;f/xyehN8lWdQqseicnvvWFH/aB+cghww2oEpxFbs4M53tg2mx0/mDbKW9zF6ze4tJBlayAIcsBEV&#10;6xPCdwHrBAHBmGjiYOGOq2nyNc6fAa4JMOpghIxMIiQCYoRgk4ylWVR65rmiwSePqtxcQi9lDI/A&#10;Gu99MJDeedc5xmSb+bMfpv6vv8+5yWrU3jICx4BIoj3+YF/Dlp6L0OqpwK739xTf0QaDSnskEAs2&#10;QIxbi2tD8qIVJt7G4ZbVRvb9bLmKty7jOlIHCaXSaKWPkXD72CmlToaXquFvpt2X4edn9syha6vO&#10;W8W5CF77wo9/5Wtr9cZVtkePyv/zg5S7NNXA/08x89Z+pfHw3dvwf2/Juc9ea+36N+/hh56oMklw&#10;ZYfSEO4mFm/by42NF3xdHADaHBgL0Qikwedgg8AMbniXRQxvc/nadVGaT9DtFLSZltZ2qYqwH97T&#10;qriT5fWOgnrm2lDKC/GWmOYdvOQ8Dmzr3IJGCC+NpylSsusLQ8n7nDA2reMX0IwYcZHfGCW39BST&#10;geHdDa6rzdztfiM6O2CUet94AwQCRwKntA4MpvsvXzjMwSzBgtBMM+lJsooSZRvsyMEqRBQCC15A&#10;kdoQCYjhGUTGrJtwlU1wII0enJhMnzx9yEuCmEQumwquOYatBIbIny2lwYiGtZ432VSbI4MpNzxA&#10;UIyBtq7pEthFqJCV3ayqVLcqVmxak6y1W3FYrr13Mf3xh7/fwIkXy4YTwH3lNCJ2DUpE+CcYwZIo&#10;bmPLcOjhCXRDB8raXbxxHaSBi21NCz470qoyj12zy0NvPctBHcEH4938f9c76E5t4Kdo7a14nlZ4&#10;eSsVtyxuahmePn7+Yso/f6xQQ6bTYZmzHltYJ0VaKPs2bk9fNv3ht3+Xkz9NL0iuvv3619If/9Yf&#10;wR1XddqBbDibEGw9gtEOHK2lYVTFfUZ2BX7XKjoE4MiY6mnevtqSVRStZ0ittrWepj/5xrfTqKkr&#10;D5ef4u1eTv/w3T9wCNe1nKullEEZHNRcm7RfF13UBMqc+jIubZ1WybYi2hZI4FjH3La9oX6Z5qSj&#10;panu9O0PvwIa702PVh6locHz6U/f+yMywppQUCdPdxV+ZSxHso5aSNnFu41nhUWOiGz/8Hd+j8DY&#10;HuqgrODa++nDW7+VFuafggZBVVv2sH1UYfy6QDv/6Ot/xPGZzal+Q1iiERnW7en26lYa291o1G42&#10;7dn5iDBEjTHl/owWUV2T2G8XsXlAXb2gj14doU1jlAQXD9Oc6TBtWDU12UgFTGP2iL9r5Y4gwBp0&#10;2hCjw8q6nncZu6ghiuTdVazx/iefMzAhAWBE2fpmQyvlyNpEgTnHkE94zorsqqyWMxf3JGurexcF&#10;xUNEqQZNdIkRab0M/uDcstgeK6CGG+9NpT/68O85k4dpU4B0UeEx9mh913xbz1tDOigL4MKQlbT6&#10;Ry2sq1UQAr9eqhKoc11Rx2bzMMgAhi4YbTTgqNfLFohPeSbxW2p98FSzD8d8QKIWiaAwTI8GNBbq&#10;m6tl0JtEOCerjyJ3hSGPn80KKKNAWd7eUi+USXiePYygyUFzWQVm6xhXMfmodewcgyoocAYy3n13&#10;oALgxtXZLZCHPhaqpfsgmB31sL4RHbDw802Qc00w1DvkvHuPazOoj6CYNuy8I9duLe8ZFSw70Bi5&#10;pY+lCtnoGwIrOVdxbYtgqh0acey9bVJ/7fM5BXt4G3QUUE2fnw2l1OMlWlZoyaegk7oAqAQJKY2N&#10;c15R/Mezl9FmoAkNFVL2s+lPfve/PrtAwPxCz4zdsWkuYasBDoPpSh/PKMKMWXwLxz3pvQFFNy/m&#10;PZa/ElxWil1T7Xtp2MFpHr6UlrVlz21KhUQX0R4fk1D2BmDmG5pr4kYnSVFKt+xcD97eILef2Ywx&#10;wzHPwB9KlewnxqiUpjLjafP+My+BloNN005PZe1p4GMKg35mdJn+iQjiiGH7RcnionR1izBHePyR&#10;a7fT7vQ0tbtMeslwf7S8rMmHR3bYvvXaW2lYZBUp27Fd8gMKidGBGa29Fb/r9VIPPYne9E4vwSDN&#10;LfWDyBq60mTpIP3o5TJuMu9uYXvNvnztH4ym7EtGAMd3fqaY1n74gpFyQPrwZGGBmadm4Umj8tem&#10;UnVFpkPRcZ1B7b5FmvTLxyhenKQDG+OrSi8xdTRWrCjy7Zy3XqvqA2QJmxWs6nvohEV1BM7y9z94&#10;E/VwlROy8QY60tKA7Mx65DxfY8wW+Cv+FxFJpGnh2SN3a6y3tDY2SKRwl7Ajqg/W0smW4po0b+jS&#10;a2npyTN1DUaf4xo0MLrkANT3dtLHOPc/KQ1rLqFCZzNtjqyn8oRoH+ygcknYn567Q7xh/TYvFtJ2&#10;33IqKMaVSAKUjAWrn6BLcRR5h223DdVP5N+Y1I0J1AR6aSnAs0V3RQM7jntH/Hr8190VmDd8vWuy&#10;Ac2VQV8LN+DMGxglMXTYXjzmwNrm9QfIDPZ7cIU5r85lRkAH3L50O49S2q6H4bBXjUBhrWVelOMA&#10;tm/Yr81TDXplZmMhbcriCkUNOPZDcXMFBu1QcmoR+a1OrhEAQ3ebNpdRVFtHh2v22AV1i23NJEHp&#10;LC0roskcu/eCD6yzU1RZUDDcom/RDdvdERZUJ0B0TfR1ovDGWQ6IPktn9qw+hkEMmaELV9KZLuQo&#10;trW9SWLi/SlnTQrdMG5ElH1mKIXGIT7mXAbG6HvYSwXR7SR20bYGkG4yBs+MGlx2BtuscazpX/zZ&#10;T3l8Wt0YNiVMln9MCiDw8iNnTcUg3WRY66QTTnQ9393yu5nDmsjz3slaujdkH7CgrfbDag1T5qF+&#10;DDfUaLvHzS+hFO7bh7uYHDeQH14etKf3jWVbiTWaVPaOmwcFvvv8bvrgst87UjQ4A4zqrLbn4ONF&#10;mVnvlbTWcUvUGbANqNIw8iJaZ3R8S87SnNGBWc6h1bsOxhWgi3M8Vh+BPMZkrmhZ53C6dFgvH8rF&#10;BJHxveBtL4sGWzjIHgX9bVTdHR3ZrXCZZiSKtfN/oAajZmU9DzmWggBiUN0uej7WZtcVxXuwxvSj&#10;MK771nN0ati5QSaImqFAcejcIEMsk/F1N0Mck3i2NYjtqsWNCjAC1lldwNsVWA6dw+9GYV5Rv+sa&#10;bNfYSPcHjXdnZTcNXxhk02iruzYkpIfPu1Ygtk5PqAOjr4N92NPF3KSj+kxQGOJkQaEMvZf/NO0e&#10;JHTx6HHa3DvwoEVMkkPplqJU94iCDrL+jgEQ8TJ6RtMpXY/81kt2dVvSKzbnXbpEgc1yrbo0X3Zo&#10;NiCxKh6+zdfTqwtkL0XTNmZrpPpE/7NEtkLEiH31fDGYF0fbhs5EpIoeVXKQguGwRst6X4db6JLH&#10;PLr5lzq3RP+BORfg0WVV7HYReFbU06k4sqQg4kSILqTxL5/a8JHCyAL8oi6buyQFDbWx7R0G3e8K&#10;vDBU2VowHgoyhopFrqEqVhUmm8BCWZKpPQq7s2hgeRKXpw5/tUsTQBN1Os9bGXLfTx6lxx/dTStz&#10;DvDGeOqV+saUoACjo1DUuoZe6X5PFsE0MNcBjgO6nPJLihnLK6ADL4RTLIoGSouz1tTnihZlco0i&#10;5ZtX304zj+fSQeF8oyFjH7TycmXOxpRJiAIK2upP6ZuAyRp1hjgE4SBLUtA49EcKRr9ppW+stwJN&#10;rHcUSnY2Vk2wx6CwDqHZPf/iqSr/qwn2Mazh2Pq2em8lKeapNDX14vhKDQ+xFk4KBlqDS7oV1sZH&#10;DG79949Tm8akYFLUIj2F1rTqQL01+VZ6+Dm+wsn5BkVvR2bVXFqF2SKnycDWNYOcNk01MNiYMbqt&#10;OSKfQ52y3w67z8vS0C+Zlcjgdov2QV0BXZ3g2oVb6cHmJ2AJVEWMp3ND59Kv13+t0ETV7wLsWA3l&#10;6fFcA/66hi3yaPtzmQ8ZB41D14en0r1PNz13hz0oPaazU7EP24GVFbWVXbh/tiiS8qwHCtPlzJoo&#10;dkcmdjWNMuL3D5+DAbXd3/xKmt69j21Efx8D6tr49XTvkxX7zn6SaZS7+rFKvkgjkW57nVtVqf/k&#10;KCaPfS5CbMOAOKEQiiyNU73twM80DHj8bJOGmhoD2YbZVQK17CyvNQ52xwDDDeo4VKC20UVomlbs&#10;82NrMqoprSLijLpP58CwNRNFc+7nL15PM7LWiyDD5oW5dPwCu8OujGxbXuP9YssIalpFr1lNeX4R&#10;mQtOCVx2EiwNUFSVM67v0iNZXfczbIFrir4fezakF1pJ09ZGPEseZa8DXOfMxnmOWb3RHduLR91F&#10;l+bwY0M3xkWk1AyjO3NZVt9ruMT8wkscbnCZ/X0i6tzQbbovy7s1bH8rEK6QEA0Gy3WNQ0uCgm3O&#10;cVQy3mUgykJcK8i8Neg5UENXrV0wWV7ngLZMjnohEx3SUNMvWo5MYnbvlDLoWVq8S/oZu65dobwi&#10;6Kx7nhjlVpVdHYFOOqxBXY2uwikc+rrGjgVF8wQeH4JTEQE3rsWeaeVMGhPs/UxMqY9rI4A68XNB&#10;MYwgK+CXY1+3sGVxbZUjjaaumG4fQEbZ94KAENfG8OwD2vF5dMh2PSmRGa08eNV2344UEpHuMnJJ&#10;y0BvAza10Cn3KaL+64NaqffgtHDJCR/4+7CnMx12S89UhDub0u/Tl4gpIS919d0LypR3GRPKNd3x&#10;jJQC/ZfDvpiuzwv93RTjAFShD9CeNqQV8kHpSo/DtNUw0qFdEKp0p2CN4EU3wRoDNomiQUSRWd6z&#10;lQ7ILry9S+ojo9MQtAPOkYLx7g8MHGh3CPek6DEB/Z++Dp5oPiIHKYUz5G9f2hm+vaWnN1Vhg0GD&#10;y0nRcox5h2Lrhqi4U1dpQUNPdHk1dLWt5jujZaPqTmxg90Lx762LDE+HzsqlIMqiDKJM1ZDvD0S0&#10;s3cfUh8742w4FwNfow05DFnIyUaDUmCIkCENH4wBQ+GpXMOL8tJ8KwxXmuhQVjxHQFeB6e4xtD24&#10;4EVRyq8/+wvp45j76OWJd6X7IlZj7tpEPzsaB/oc6jJaYh10FHUF+FEjoolsJlrpG233HFFztN2r&#10;xNunDMWRyIq7cHgjrdvcYnjQALtU0E9BAtFV1s4AzaWXaTkcsA0+rXMVIK9Yi0+rBT1vDScU7nZp&#10;TDxtkvEUR1DToqsg3ns2DWHrhFTpp3f+3GCGy6koNczaxBW/pySVPxXBhLPO2HxV+H4O7lj1bOUu&#10;TqZMIU82cKweUFMvyGLtnDIibCAxpF7ZQS19fuc7qXilJ43nRhuiWPeO0E0Nx4hWpLmHjPl5zRkt&#10;Ew0O+p073035S7THC6ON4cR3Dr5nmO6t1KQL9cxhPFK7yciAclqbD2UFZbh0y4k36P5PyByUNH0N&#10;gBCW791P9bGKBqFzqH/59OXnWvSvtqXRwhj1gJ306wffNSLrZmpehs06iOXiEKcExvJe450Hfl/i&#10;uNhw+LSOU+/3m29YMWH9lqLgAY7/PiiEHZK5bjIC2w1GTrd9tP2RBqLBEe3lNNrdb1DlIsPKetE7&#10;YIn/+MVKGjf45P0x0SlFwCbvK1gw6wToXn72Zbo4dRlVV6EXPv/UuWxn5HbABpe8iz7nouQdd4Hf&#10;Vk4XAI26EJ2pF959ZBJnuj07Gdb6WV/jHUvcqSBifKhrRF0H6NPQD//6cC19c8A7xpJZVG/Z5UWa&#10;GLDmwK0Z2tIVhT/9JRvzaMvdaMCDmrcY+3ufPG102m7ZU93glQFSG8MmjEUTTow1FP6k0QHZh4Cx&#10;DB8bFpFfQ/bYAgVmGcIpmXfofoeGfDs7MOzaGNlW4WhHFCuvjZ8KTgUA1uuima/qvGlRZ+TuvXvp&#10;7G0UUc8SHZ+hpX4K2rL5tNIfCCBKstcotMLIyf5WGOsYhnGs1hYFz6hJnfrv0IDpdnBXrS67dE1I&#10;BP/nbfeMPcMfeHtc22IgRmDi8W9xbdl9NbEP0ZdzrGZR8ZlRX4zB1c0aJquCtDL7svvLz1L+5m0E&#10;Ak4Aw+roLhmIt95yvww4h54bvfEubYzpdAku9KKVbkm5L919tOX7bpr40amRRpsPNi06I9Uu8lGi&#10;zuTWUi8pywfoKvvRqqqIQWjSy62nbSO72kUQe6h4Rfj4vs7NIYa3SXTXprsyA+fdL+Bms9jH2uGz&#10;ncepm+Rtl3lyBzrAMqZrVD3ASbcIwJ/tl8fpm0jjluGMpeg2G05r0v0DUWw76941NpRWZqljZGDc&#10;4AvHES4vS8AcaLNhuxW0sM9tVtisqGmnGlhaIQ2L8KL4c4oo2+T39Fugqt+9+GgFTkmFTKHh8N6C&#10;dB3eyBs2S78Kphu1a8hgLhW2RrUTH6VJzqbtrZtp+1JXGm2aST3ayu9HVuJek+Jv/hzmTj+Pv2FD&#10;yRwGOmm1jA5Qr8Ot1jw1NqW77gInd/ZCoVE02XkVb/l8+nX1OyKJXZsrdGrwsrMKrgzGMcZN1SFp&#10;M6yBiASPz9jZANE0JTtUqAmtGfxj7ysUGA8UfqPtXphuw9ZRBitpsEcXaYd7YwS6UcN2NZ3soNuJ&#10;7+Gh2pRF8tF8oeiu/gHnLq+pj3BIe7OptT+bbr3zgc67u+nuxoN0dAVkIZ0MSc62ybb0DVzvgSst&#10;6Ts//w9wcJFTC9iGQyxzmKtc6yqZ1Hxg97DterM+AAajrBYQuuGnsrWM4nhOk1jN2p7lZAFSvGYF&#10;v+vnr6TXb1xM/37336Uy+t57X/KBWiQAAEAASURBVH1PDWUt/c2dv9L51p1uv/4B6YKT9PhwLl29&#10;MZXOYfT8zV9G5jWY/uCNf8QIk5e999cinf+Xrjt7jvTMzsT+JjITiQSQ2PcdqL2KVSSLZLHJ3jRS&#10;T2tay8SEFR5pIrxMOBy+scN/g3xvR/jG4TuPwxeOmJAsj0bqlnqk7ia7uZNVJGvfUNj3fQcSCcC/&#10;k9VseWbsVlAkqj7k8n3ve95znvM8z6EUlBSESVGjALAh2172/csa2uUSO1LwQWy6/aOVNHDcnH44&#10;+Ntp/OB++mj289R/eTid7yC731hOu7LCW+C5jhay+8//jYQDrllyIFjzZCJVe9MMqmZFGU5umSZX&#10;H1LgC4wyUAVwevClakF1WFGhNN0cwCTpcKgP+o6ap+wuIPPVjK7j5lW9kB5Zrf0okapVOeWcBmFQ&#10;t2vBf7EigeAbMmZNr0teiqDRrHWai3MdpW3PoZNfFdhQOzNnwR6SlTv81SGGpggiRVliwDSe90GU&#10;6z5TrQCYiaAmS8zpE63m+RH1xrgUv1WPmwy/T72Rhvhu9Xtpbsq+dUAdCsx1+j7khOD1CjuEEh/z&#10;Nmpemb7kaaeA/MDVr84hk4HHN13Xy+EwGFqIWLtlTc/dYPO4dg8Do0kjPKrxEjg2ZsaGuVXMX22U&#10;TcshJaWSPYdiCO7if2FjG7bKy6w/1rDMziRMh4zLMiA6pZoSES1QHOj9nQt44J3eE8vMKLfyHIsy&#10;B8Uey4I91hO1ksqcAJ9TlX5zv/PeJ6dSC7FPTvIV/G5PQWPV84hrHV61EIffyO79bsZ+Dtl92MxG&#10;FVZ9rbjWdQW/l6/+HXJClfkl0UQNjrnF8b4vXzeq50Ia+K230T97fXZZvmy89Qfv4ufHYGvfzf3I&#10;/vf/zf/wp7/4V5+klWlS8zXYjoxk5csXaXpqKy3W9cBrdGgfL6WHJo0fXb6c1ptkTzLW9daMCS5t&#10;6Sflq2mtrTfNyWY2WCfeTqNpdFg2LMOdY5IftL1WzJOGJwvp1iq5MyFF+eHzNL1VTvdnG9KIsr2C&#10;t9Wgo11Yhekub8EbLdhW2jzZouQu1bIGDclYzqKryDQOjA+TblKztab2kUsOHg+UhPg0IBMP5PaK&#10;+Y4CZHlqPv2xQPC6iHbFAg92x1fbqEeyxezijGamNkC2H87enM7BRbv6ujUGYzWAf5SE91YcRuxE&#10;DczRZGQQf9CcXm0vpgHfc6DvhhmQ7ex1wxQK7aryJPUP8GzBw7h9vJx2qAy7sVqOcrtptVn4ghsO&#10;9vSnI5VP+bSDlWlJlmNd4VbXFKPkDRHCUtr+siwwbad3Glp4y5D+O/A6QCRdub00Mb4roHQQUfDG&#10;mF9PRdNPcrLaE5vgxC6IqUURM2xFlc1L2b3c1ykls/E8QpZ8YjG3UJgdo1sVRemykn9tdpa4hYIT&#10;j/g4JimhkQ3BmkGcSThNmz2wa1VaRpW2XLOa7s7dYxlsk5LjLxfh+fW7qVcGn9d8e/K/fZ4W37ud&#10;1l/YaJeYibUspGY7vNXmXi9tsE9ANSvyxGjSjG7b8NHcFzzoWod82cQX7GrMGItfQ3Q/F/zv+tRp&#10;Yz2f2EhfPTZw41DZvgHqWkMRFdxPdfpmCGfujd9NxUNMIY3RB6tP0uOHj1JvyXSa5UJ6+n8Y5vzx&#10;Q4FXky4DY773OJ0urKEAuk/X2IOa7jTcMuA5Es600RKIXn040/uSmdv3rOu1nIDXkO6dPk4PHpvh&#10;WjeWcvMhu9+ryu6bD7rSbovEogu3OZz7fNfDr+kpGBvtaaTt8ILZHSJk8Sh6O86ZA1tJz7a72Dt0&#10;MFwD3YyouHpHUl9hPq0IPr3n3Ut9xqCUlVWQLeCSTjLwM4lW/K81uMeCfNmB/epoE3hngOhIwAK1&#10;tHSRY3ej9WrcLvzll+n9TzVVBfJ9boYroKJ7+XMSodbUzfN+TJA51ofYAWV9qjL+oDJoVGK/SlNl&#10;S7zWD4JqVolMzU7CZtVbaIJHFN3Ly1NVzDtQ6j2z7S6+0pte+QP9GnjnyMVhjb8eTeEuDX9w0fmR&#10;VHEAZy9eTQ1vXE3Hud50UNInYg9QGL0gSXlJdQ1V8UlTb9otDhByMRZr6EmHDsst0EtUHY0SmWlv&#10;sA3bbgXLHniOi9g6MUO026G0KDlbw9uWf4BAu9NK83e9zxhdyrl03DGWtmp7KboH0rGfC9GzcoiE&#10;KC/8UdplqH/7l0uo1QJtB7bQmPVITBYMuqD+hQoUJ0ps0LvxOZo9X/EU5MILx0i4ENP9R7L7uBZM&#10;+I3sPq5tDFYSwsWxzxyurM1eNyuYV7xP3rVhGugsAe943bgWChHvUwvSzdq7teJAkbI+r/HqHNQH&#10;C1GhA6UIxuiRWQ5YFkXlVq0oFosYUqKxGeKQmAYew5ngy+tPuWdNpSdHDewrN5DvycDNVepsUlgt&#10;8/5FMXptUNPDiPQmfhM5KqRePPF6J8YqO9An8OImmI/k3Hi1UrqhAVLv2grp+NL2FqxUBsPbN+vU&#10;glZWm4g+Y1renENlJDhCSQpIYxMvtyxgtRAlrBiEsEGpGDh3Uz2rRvSr61c0AyVxR3vL6UuUtR53&#10;JoZEHFPRjfBBaJbBF2XJ+yfdFrNsVlY+4eBo25xR1shQdJvPUMYGhzQeZRMlEMD2umbmBa+rGVQD&#10;dlhcm6wugJJOShNJ9drOi/SVhbRMSJFB/YkNK7wSIGjgOINCXl5ojGqAI8xqV2rjKLcAZhraMoUE&#10;JPIh28TVuX2K2FJ6lbw9WzxObTiTM7K3rEZQ8K532kfhiFzeBOlVWdZINTNx+HmYp+5Ztiqlx431&#10;855DEX4CEniZXR8euKdVSwSZswx/i3gp5mzG/T6zic+f40KJZlYUTJ+Pz1LCwkxBGxVNo3rmWvUW&#10;dQjBNlQ8wT+PjdXUAq7R6NOeUJ0RtdCpN1krgz6fuob/jOxOyY4hq+PPWc9mOSGuyCuLmzUGd5XI&#10;ebBGsY6AqVevYKNTRUJc5GA8wkYZdDDFYTrRMIjhkE2DStaVBlLqjN4NGXcMttDuoSbFn/bdo7Rs&#10;9j5bxFwh/qktYh04iOI5BH21rrq+Q0qOYeXnmHN6AFo6E8BqsbOaQDjHaB7Brmr0Xdb6jRDclbn7&#10;vvPk8YWaGd/b5ixgpvQpxwWFHq6BIbsP5WJUexJm91FfyO6LfRXTbialjTFiTly2Lt0zTbdzbWh8&#10;Tai6uOkjsP1xUGD0ZVY2n6Xn6wRLVy5UxU27oLPGDhPtQwaOrbXt0D3WfI//7Su1D2RibccYEGwj&#10;QtpdD1IJenA4Vp7oYVy/ojlpbdfMod/J/G5olhVUN02qmQg8B+A5LQw2FfVoijQUSv4arzHjkN7G&#10;5oqpQTHAo8W/sw6KvEaqlmsVMix4vQy4zhBcw6F30sVhvQbvud+MysfsK/ZzjUyyDiYddgTH9nke&#10;lJoPHNdrzOL+r/G7adP8byQsmv7VF8Bu63BYYmUDSY1ApibF461f1YCv9xor4BF1psCtqe3ZT6u6&#10;i7JkCLZ7jBK9fqyaBVtK8Gox6TLi2fO//xDEVUwd5watGd5L4Im6C6OpjRFY9OQOPJvgfHf0h2eS&#10;e2o/hifLoT7clvvddQLSjCpf7IngW6lIdjButu2jogro/1t2D5kAKb2U1rPFdm2tONlIQ3EUTX50&#10;xA6vE+XOPgZaDMWOafeVoCO6Nq+i+mba/eTffpXyUfkPWcXsEhbv3E+lq5ccEFgqUITcqRs8UV3S&#10;uTSnU9oCx9Kaqy644GIeazSebmFfSA0mPfTXczvpki+zQJk0pps71rPhSMgh4qPiuKk9HcpSzQZe&#10;k9zxlEJtStY1nElUp7AejamTQTcby2+mYaq+I+X+otdu1JBZnB9POeKMziGMj5WANbgGWlwtvFpq&#10;wDdlGV3L0EC1lFxamDSWSCbe01fFXNfQBZs6uvF8Hxm9Rskp6LGcgq3tpReOLVwT22k/fbuFc5vG&#10;5YLyt0ZzLRo7ZcMrADfoQahr8y/cmBaZqEZEeRl/l9IUlp+VUQ/x8Rab0xJMrpFUetW1BY3VSQT9&#10;wqoGmGyloOHQ0NqZRgaupUcffJSWvc/loTdl+Y3pizvvpQpIKntCxg6iOYbHfgln+yFfjFWbNLri&#10;l0ELXRgWcSA+Yua0ROobo8+EFlnMDom7prLFoYUluOKpY4WEBWdOhRJS+lMLOYZGRxd9K2T3cLOi&#10;rDow8QPZWR6MkyUu6AIthS97nsHUaHYlNeVIpUM9ijWyZSHPgGwia4/GdtkGzRag/EHFghPfJPle&#10;uPMojTNmGhm+nsbODaevPnovLWMdHVhPNWhbM8r9+rrm9FuXz6eVu2T3jKYGyeHPy4Tuf/Sr6rCR&#10;1wbf9mwZjN1/P50aj5cHuewq48PCOLi7QXE8PRUkBKpoAu34s1CdBsSyD/4J0yMIpYy7O7168YL7&#10;/YlG2Ea6NnArdduQn335C1nUsIk6GkTW5jzmUxNGTaQpMUR53Xp/ZeASCll9uvPpz9PpUF16d/hb&#10;hjOpNkj0M7lL+POyVdlYRrC/0DWWhh28dz7/RdqnrsuerFpXgq8g3crH442r19PEJ18xznqhOT7I&#10;TVMg9LtHmvbvXHqDwnA/3Rn/CHWVsVWrBqtMcBuTZWFPeawaeC5DLWa5YFqTuyhnIfbZRV07JJQ6&#10;CbtT1MHdkGs7fEPUcoiqZin43W9k4HpB/PJPHMxhqTCQ2TbUGExhDSxk1lVAmFUOhF3ZLbCNbTAs&#10;WV8qTMf6zJs9z6Ewi/b5wEG9cUjE45Bsk+Rtq+pOJWAlUNC2P9+RHMSA3yMH3i52yDj3x9kvZtL6&#10;+a40NuizcUHM4ebvWsPBsXZWGhPIidF6D15go8r3hMXE/jKhF6hjP2AmzzajuZrtVBmAcOWYtB8H&#10;6UKrKlMWuuF+ZGWob6NeLtJ+7HqdZonDxeGaNEvBfAr2GW0GLWrePwer7TYgWXjeB1HpY7Hl0JQ3&#10;/XlMg6rDhjlV4u+B+bZI/F+/3JZevdFZDaRf3V5MA/bcCYphVXbvfn8juy/b52GoVb3fMpeYQn/Y&#10;6rB0v///ZffhxcqfJq71michu/e8qs/RvcyCFY+i6gQfxbT7SEqCrlg0ySim3Vfs75y4UmOi1K7P&#10;eqoxHhbdHocqiNZDcpX7X/7V/5hOepH/ZbwnNQu4s5OpNAKftJBOT8dNqrjGo4BBlhSjdRhP9Lmb&#10;IK3cgmHfr+/lbbHmtEXhkb2u1MtU7i/BsPG/wR1Xx2XDkyxjDaKdg5PX7dbCyy0kOGLB5pmYnAeX&#10;1KRuhkJXn35Iht8AP2c5+fEH6frmMriEjwu+8JNSJ47yrKYkeawm3WFOds9wPzyQNzi+LZtHeAbn&#10;3cIFnfsa5jyB74xYv0f8cK2tA94q+DiAKiNX2bXKHlaIZsAZgzk4JmOcHphiiZ9Djqth3SkDKq/b&#10;Njiapu49wBaQTcArmy68kiZnpuBVTLZ85gfPHmNpCN7kX9GgO1eh+LMBuizIQhYkYDjBW61XYHOb&#10;6bt9v5XyGiatvVRXPcPoarDIXZxTD2oLxSrXhF8qY6xgykys8DT231nYcBNb1Ktog3UyoCLM/ndf&#10;TKd+DzLrvmzoGTyyyCsWZUywL9rN0fV+OcHeBoyf/d02AQX7ONkFbDswap9jtGtYYAJhyXUa4XPP&#10;lQrbHCeb0N3CU2PYNPlGz/9MtTCe30+3c3OpsOg+WDwNlzvTgmzhwH8faIbHXNaFEIkIcqdG45Vk&#10;ODE5p94hcKYpvIASdywYH7jvm95/3r0qw7938OHXB4MFEOpNFNMiKK1bVrKgcSfrrvh+R8rMsHSo&#10;Eexy62iKGB0N3usUY2NdEG6m6AvT/BZJRuaknjGXCVGTT9PGgIDgPY6pX49BQ6Vrqh+fM+TnjSid&#10;YQ2hAMA66U4NCwXVDUl6BSzocy9j/+Rce7QvSDVzauwwJGLe98M5384Notv5Pg7cHYHgrGuGkx/J&#10;Oz1E07Q2HJiqM11MJ9OzPFsGU0H/A704tQ0MpLoX9o/nWsKUmdfo/dk03r890qxSG6qw5gVttNZt&#10;pxcyz0iNKxhEW8u2tIywuWlYnhTsrSYeNyoK1WY02poaGaX5d0i3T9HQ2sB7TaqCWj+HrHz/3EC6&#10;r3Lb4bPR/9ZYOp7aTJMgnsBqxkEXX2ni1hy2pDZBbncf1vtID0b2vF3hR6S/sSer3QJjrjqgtvia&#10;52XkJ6rCIgJDHD61nkGjg+HVXowVCZ+pIO6jz7UkuVEVDaDzzRUv03BwB1R1VeXwqoQjfPxQSw58&#10;66aMXRCThQabbOxWl4ofVCOU5RwAdYRZbl/V5plTX1WlGhaw7SCNMtOqwFpP/V43rPsI8yMnAQhm&#10;Vpf1Eq6qe75f2F6Xu7uqyti9+fkqutDzrVdS3/mhKgyZsdmmRcSwcj7SVOwd6lVtl17e79qS+83e&#10;QeISSvNGyV1MA4pnEXGrraVNPGMF4udCXNvmM7s2DrgG1OSGIgjEIXXmc7aprkv0GXFtXd5zRIst&#10;sncuiBkx7b7ogPxm2n1LM4oj2CSeYxHdtQMm3jKAgee9t5d1VFATS4giAaftg+ZyT+9+LbsAmLiZ&#10;x77EMqHCqRMjkNUDPOGObfgkrqYD32l5I5Ufw4b9tO6ShkFl8wsMB3nh5oAO+3dlTXycX7vyvZSm&#10;xk38LsEdu2UeDFtQZu7WWeLdhsLKEPZks2cyFN9QgF1PF8Atm73K5oXJ1Dz71CYEdKPv7OyPmwxN&#10;SKMMOlEuzj565tTS9vHzHln2Jkqg9npVxVe2sLK8uh8pS7o0qeoOZlOf1w+11TGMb5zsuCxTzLth&#10;MdVmUAPjk5NWUmlK0I1DjceF6usewKaXwn/EDY6yrypU8rsVGW5O0Klgshw6bOoFhM11Xgwghamz&#10;y2kWxvmqbDJNbqQf702ktwbqU4/3nqSwOlUGhbdLAy/o3BnuDtpcltdMrXF1m0rHrEMyRDrMz31X&#10;n1lTpgnjpDZKUJEgeOA/mHxCWWvwQ7Y9zcrc7runMfw54IKofiKA/4ey+8hMYh5f2SGWl51nlKQx&#10;cPZwecV3lR2Z51iQST0/608jDrHe8oKh1AepE/SQgYG2ycDzvRaspve1nlvp9tIH6c6DT9KF2pF0&#10;Y+w76cvl22lhdjq9ef5tvHqZ4p2v1QwCkTu3id81vjGXRjND6bWL3093VuHlCzPprZFvab4upqdT&#10;D/mk59Ibr/yTdHftY40vcxVhoV0tg6Txn1cPoqtDN6lrN2TYGt8CctXWwXeq5ZtxBkKql7WvE3p8&#10;cN/UGpsjnxtOL+aeprnds/TWjX+c1p/Npcy9u1aoct5mOeAzU/ccLOgTHoHJ5jS29nZ5n8j9Tgsk&#10;+pkvrXlZ9bUfkv5/aJYlT/eOy9X5mQ8WHqd5DL9bl79H6PSA5YN1Td59qfuGgQbP0kcIAME+aq3n&#10;q/4V2bqKNfZRNARf3H+IxRVCadzwtwZYARCT+Twl2ow29/vqK624xhIpVMoDlq1/9Vdz6Y9/1JPq&#10;usA91sZLGbjnJwOP9ewMBQHIvGxsF1T3Z/VnzziYN6ew1hJmygp637X9+2lmXpOM3WlUtgEJ1bCK&#10;fc/ebFBZXD5ZShdUaSOqHThamgcx5DgR1guOr/e/m9Y+epoWjB3MZXxA/+5WRTd7/UaBrZ76+fJQ&#10;yOC5Y6pI4nnM6F+cOaiCLp7M1y3LymNyWCQVRzLonMq4EmBvMLXwoAPbDSfUA4fnyuKcdXmWrnTW&#10;pPHdRvARZ0cN6AE9soebdqO1PAKFCIbM5Jq1KXBf7QJZgQu3ZPAt+q1dA6of7xPVyoFA10lTcfv9&#10;De66u+lP/qg7rYlzBXDFqftUhwmXdU86hjqtA2MXI8V1T6v3236N++2Gvbzf/hua4p9f329N1CCA&#10;xLXR8AxI5hvZfcjs/33ZfVwbR5J/vGQmftdzDa56jXsjZX75vvGzv6uC+z5fUJpjkHRHMXoHiCTi&#10;8T5KdGeT5rSYtIPZkguDpZKbGrhgnU2d1wnOWCGh18/DswtepBQNMG8eXyASfoQ0FCwnh4BQxfl8&#10;tKDJ7QWFRUB7TpY8Ipu4xRe3iM0Q7nPRXf6nV9neog8FU2NXlrej9M2AaxyXadONiQypXWCPoaXa&#10;XLJiAR51MeY/bgVv3E3KuTnlGo5mfreZSi7Gy4XFbL0vGJ3hJnjYv7ii++s+rKLYfcDwJgQ+MRQ4&#10;PCKC5xmTw1tKTmfB+59ftcCUa3s+Uzi67PDcaOTTm/X9jkzU2YRDdrT0+YbeUwYRE9Oz9fA2izAs&#10;REtweWlb+v5FqkaN+dNV388B8Cc33TsP7UAzlxYS95VXNrwwRmAd2rT7MrI2nyEPs/ZY8G11pGVI&#10;B7478h2BDOjG94nhB0GRrJO5sBwPCA19jp85A6yia5x2MofAO1/aHFRl92TgezZjcFlj2n0tCOE3&#10;svuwRMAQKdPK73KgbO7QNFGx/MGbMF342uFsJt0T5Du9b1Fmuspat17meRLNxYOfpzrlePaQEGJu&#10;mipyOpW4IGY82/Gnn6YhDn++IaAnvpENJKNuzvLwszFPauZYG9th8NaJ55+n2lFZKR5slqjl+fjP&#10;0CmxfLAKtmRLlRNMJI0uCyFNzH2ugasT33SD/8mawOng7GuvNgebUS/n4K+HGBCD6FqnDtcFu7ge&#10;BJOzGZ88+VkaoKqNXRM2B4eeR17nN+xsMW7Ttk1Utr5fdhl8ZvuoJOBU0L9Col80IKOAQja38CjV&#10;j/g7h36Ng3L82S9TZsiBjM1UBhW+OP5lOh400HjFIaoy2GjnhT8pwHmPQD0jAcLP8Bms+9issu7f&#10;e8O6w2w6XoVpwsaVgo6ReDZ7PFBK6Z/9YX+6fLk5fTK9AIFAxdW4P3SAh2gtaGwRSPbhtRZqtbx/&#10;KQPHADsUXJmQhUd1NhqEO/x3lsM1sJw6JTIBDUaDrUZ194Pr8FzUztPVXHqu0avtA1454vkvySH7&#10;ruHVE/ewRvWcPZNMFAYcMoELA6T8fsThWsGrThJ1CM6IObc5kMW5JlmwmHEkqE/81a/S3vk3U/s5&#10;NEkV4/IHn6X6WzdTex9riy/uEuxtY+e8olnYlLoxv/TQ07rK5lAw6wObdfIt2hYXgio1iiZ4KCYc&#10;wWfaHK4X2ANvydgPwTp98PtOcMqOqm/2q/E0w4eo6Y1Xqns5DOHekuW/8YYenDFwU2iaRyApaTxo&#10;aRtME/7f8P+4vxLXEti04RvZvfv9H8vu/0Gi3+Bw+UZ2v+3a42P9LPF0H9EjuPz/ILunvIYO/IPs&#10;nkQ/MHEQcShbI6uOSjom2If0v9bh8s20+12ve0SDEIyeg+iDgCvD4K6Mqhg/58LJbpE6sSgI7HmA&#10;ZQ29aMIEH7pWEJk1Cq2yb3Cr+DxIqLENk65zE9dJPwsaYbtS/6DPbMPs/tFrb6VzLf0mtf+Zsnxf&#10;1ggjBi/sKT2b0ZZKNmFOGbQPU2vtH9bg0LTT5CpmObQ9wOMkr912M3cE5gM3oYBDHBPIY/r6gc8Y&#10;3LC+i2NpbUJnXmbbhHbTPDKYnky+0ERR6jcK3gJm/eqME0yDTzBsdqrv2EXBMc9rJoXT2bKb1dUP&#10;klj/NNUuSq0sxEpAKP3nvS6BRkt36r0wJuDArWUWHa7NCMAnDo7AFzv7e9MXE5/IyOnxbMhu2Fxp&#10;e4W/rwoDTSnD6zu/AMuT0Wz5XM1jVzyw4JNzXRvohE2vgTnALu1tONr1JqxQI4rOJUyTmgYVhgyx&#10;zufOC76VMosCMET4RJdRrzKgLGijKSfYJ6hVIQyILKAIWws880jwqvcZiwj7h3sYOjC8oqzl5bR7&#10;Za/NUGAP0M6SoMzvoRkz5Ox0ItUsTsJxudaxIKh13w+thw3QUVj6/s6bv2WgcSb9zYd/4cBoTz/4&#10;7o/S9Odfpo8WP0tXr72Sbg6/lt7/23+DvoYPS4lxCpufUdZ2KyF/953vwc8fpg9mPkwXR6+kt8be&#10;TB/99K+56C2n777+bZVKY/rxz//M4VxKv/ftP0yr956m9yfeT69c/U76zqXvpI9/9jfp+aFqoRZV&#10;E0STNa+1yQEf9LKyUr7oz/M2f1mAzjiMmzUn37r1g3SuuTf95O//teZcXVoVqBzfaVFXv7XksCPy&#10;sJzBUg4R6sZaRkxLAnod+f53332LV/dm+ulXP/H5L6bvf/+308P3fpm+3n+Exvg2e1zT7v/mz4NQ&#10;m/7JOz9MMe3+p3f+WuZHLCWoOQ9lSIZ6YHmsb5TAPvp+7Iw3aB6Kntey8v4aKKtbQy+Dihc2sjsL&#10;1gZP9bLs0dKszkq9cbNTIw19UHZ5qm+EUiToeB7w4GrF5Tw8FsCCOheGT2J69e8qymsXeuZla87+&#10;8Z4ZZX9df2vKz8lydxAEZN+lgLX0RHJk8xuGwDQ6KCLYrXi9A/v7HZXVVQfgv33vz3jNEMCADRSf&#10;sHFZtvV16P4HpW/D+lic2HIwmZspyBapQzN6KIPUx3Oq2yKWTz3//xP7OSN56r9AxR1ZuUBVRENu&#10;uYCxBe6sOJDWfI4C+LCzs8BCwH7QTG03+7IFG2XVfTpzUAxR0K6i1+4Kelmf9WJX2NiqsFU2LSCv&#10;Jv2er3DvezRLyxKi6LmtrG6n8/ZZVLTPUdKOrM2YJZu1Pyt8Vc7skRDaxJooe5+K3zkV4MNQ7sjh&#10;F/dbf5aoUVM1/vzX9zuk8hXZcNxvTRv3P4RD3DB9vxOvUX0+rnebNHVda89XszAJUpmCNozpQs0e&#10;qvh431M9D+m7a0Pp/M21ckSvG9PuMyqWYLLsYmcFTn8WiaS39tmyf9ro6eQDOvCGi3nz5XJXMTbA&#10;I0QYG06KKWXqmgzyzCZqV3JknTAgtPTUhxg3gWRBIKvAd9K99bT9q/G0Ogl/br6S7n+9nKaf7qQ7&#10;G9RUTQPp8Rez6dHzPQ27plTXJzfCq746uJx+SaH2+d5g+jm5/QqBwerlt9MMw6rncOvZJgq6Ru5e&#10;JK11DpcGFJ0jDzHni4YZUQuc9GSCH/q8v1cFlLovprUVPuNYEG2XbqRT013O4HW1TNWHLl1POysW&#10;rAzxQKUxtbqRPpvFVQ1mB3yxsUioAs/Ped0SeuAOWlYD9ooD0Pvi0C9vypUIGTR0v+0hvOa6C4tr&#10;vK+vmorei0ftIaMffj63k75YyIMSapVnFvUVDeLAOTtthOmH6XcLc+nNNxxI/XB/jczXOvZAOmvp&#10;csMyb5o9/u6ac42GZPSixI1dq5aDLahMjYPK4Ct20msN+NcbaeDxZPruUCW92rMuk1oy+g7TxGEQ&#10;Y8tCPBV2lYEhxiLaDaGCvzvyzHoE4tN5PHGd/sC5J5gEYcTBCzVA3ZePGE9N1HSn5TpUSAjZ/exM&#10;mn7yApyVF9jL6fHqdFofX5I5UPk6UJ5MPU/lBawQmfDBeQdLnYCFQriaX02P+cmv8Z2vWCdLrn3s&#10;2sN53GQBY6q8ll48fV4Vmm3BMJ9szKRl8EeWqdjxMyq7v3ue1l5QqNadT5lFAq8lLpaoos29A+ns&#10;6XSqM/igrLKqh0MWxufMu9S4dQBvfb2eNn45ntamTfU8apIp8waxvtd814NV4hk9mDPB/xR0kamA&#10;92y4Q6+zB5O/v/kozT6dsolcr8J7vDCRdqYd3rL7OSKcZy+ewatRBh1w43tLaebppMMdBrqkgaVC&#10;qZWhtou5weGtU/ZG5pjX7I5JSDE2b0+0/Wf1a+lNA5F7re+uNmv+jXMGb+BWq+oaBvCq0QrrNJ6P&#10;QQxhYdzm94sOWP0w1Z896OesqkB+UWV1xJT2M+6BGQd0WKoGmyh6iHkJUS+jrlcuYm0J2g///k4a&#10;3yzRM6gOl7FJVEUFVtOVOR4gekrDErLwITqTTd+ZEgueWztbdeyCO/UdwCPWUKmBNXTvxdSAPpy1&#10;3mr7LoCNptLyDG+YtnfSwWP0WNVrMFL02mkBao2YW0nDNairxVXNbvTN02k01hksEkHecTiE9TOg&#10;qtv7wJ+rxOsIbQ7BeafiTvDCo7oshY6DZ3xYELfK+IP7XcUB7MGYcLM59kNWthd43J9LtWPXU6NM&#10;v74BM8tBvzG/4LkbkvHAEBpJY/uIYR6DfRIBqZP7VNKkbtb3CyvaZhVRnQOpHKIT67tI/9/O4yju&#10;d1wbLJrf3G+xoUViW6UCejaBhcezyf362gZCxmaJY2D3MYy+BWutARECaqQiRGSIa8XenISpvQUt&#10;JNhbhzBvazWGRTdg8pyoMoI/HteGxa3M0XMVq1UPGTGuu7HV4apsbdcgCktN6DrKE02rbn50/U+c&#10;bkf4gFmULmHZkE6m7nPztHFOKB3+Q82bXadL5Dl1cKW6lXkbAq6pXM1t9aUTm8qIBm8mG2zWCOHL&#10;EDKDrQ2Chpn301MBbHKZMnNe0DTde7++XXZl4rSM4VRWl/UgS5EVPg9DJrQfD2xxYTptKXcjZalX&#10;OUz5u21eyjl426kbv7GJLwA2CcOmbfMztwguzrxWPahifmbCGDoZk1O3KFghkjHrga22YT/ABOfL&#10;L6qvW9Qkmpl4hoZHKOQznMTrPgu8bEf5CI+lCKtRBjYTiTRZVM9g6Ov+Owu+iKx3t+Ui/BFGKLvb&#10;4OPRr7FTtPCkDjwhjF2zUJa/zpkr6SAhEJmJAGKDv96HRcPudsVBUo8e1UaWPHc4JWjJpMBQu+Cb&#10;BZ/tYOPM2C2UR14MmUmGVhpgjZFduKYOUyjvvw8dVC9l9+64LC2aKy9l96CqkN0Lro5+LmyMhVRH&#10;Rw6tU5SlvLLlsH2w6vxXBn9sFiZkGy+IEIrp5mvvpDtLHylB143pGjGerjl9uW64LV73tWtvp+WD&#10;SXS6FRsH62PodbMm4dyql+7OfiKZrnRn7UuHqyb2lbf0HwwYOBTccZjfeP3d9PXyJ2hY+guCyYWR&#10;C2npLx+kIn8JbWkHICDCgdsliMT6KXj+Z2imMe0e6FI1bKvfWrdiVVzr3Af1VxrQQLtdvcBCeMfm&#10;KGQwpFzdqaoJy4WCzRzZU2l60TQWp7/XLW9Zf3UavLDq6xevpc99/kOff2To17L73WeachmmX98m&#10;u79HN7DpeTamNy68nu5/toBdMygjZvBl+EDTg684P6JjxivP2qxgkS6f0CpOLeTpdbLqQ5+lxCOm&#10;jTXEqQAeEOA+o6wzTcFgJ4R6r2xNxbT0lzJwlQ4oJQywfiMD9w6RKUYpHpLxEgrbiSZv2c8RBMIY&#10;LfomrbJ9U2X5yKjAaBZq3K9Tz77Bum2xljZNs8+AW0rK9BqBZaMw5PtoGFKplkAww1vT7jeTLcGn&#10;TjCpl8xFrrgHslwJvBzcckGl2T/AC0aCs/oZBtRITXpOF/DC99yN9W0o8oZ4soJ9USfxu9wl48Ys&#10;2cLO6CQD70WOaBN/9j/WDB7GzgKPzG3rIbmnV/3ujCRpi5J0QIhq0jScxP7Z1+u51H2cJoK73qbS&#10;hQiEF8vWwlRq6u2u9pYGVQK/+OmqTP8s3XqzI827p2GcF/qKo1BUgthCdl/xZ+uzPJJQVMO/OzjY&#10;+8Fuiczb3x/qDf57snu/+1J27/57zf0gGng2Vdm9vwtyQVV277T9j2T3aIbBuIok/kjMXH2y9mur&#10;Ba6iMuxwuwyTraqC0+vGtScOmVCWtrR3CdwhHjKYhblaLoYExMUnstwqfYuqKzjAZ7khO+KRbYAd&#10;kDvvl+Gu3NZWPTjhnuWna04XXKv8y4/6cqb8yE6CF6sws11CcgxP9U9kLdasM9fN988yPKpuY9Hw&#10;WA+blWM/TPBWDwMe/+yb8L1WVjArnTZhV23EBvlGN3uW3FR51IZtAtBj+G+AKly4MYj3JOFbrm0q&#10;DWBcKLPLlI3w+ha/G6Y+68tEJgXMBhh6BfdzE0OjXnY/DKf+tkAazYWlxeBEEztRlVYIRhoJAirK&#10;0TgUGjV+G5Tl5YUN7oInfm4lYX7hveDbHhDoFr5dSGsCTT3KXmbXJltaqN6pSvCLwSJB6aoPJZsD&#10;IOtBFM/DMinZIrYPWcynAV3IkuVhaVRGGLLk+585vGQTp6CcFoqjLkyP/pJKAXd7YkKmIuDWD9mk&#10;BBDZRZj6GHqfhx3d9Zw6K6bd1+XxdP8D2X3WodIkaKytLuASg1aojv6Y2KgWlDMzYzHDl50UuvXY&#10;H0rZHg3pzMZ++uLuX6a6sa40khlMO0+m0qrGXZsmZEnHPSa1Zy/kCVaGlOwH6c7X5PGj7nG2P+0/&#10;XUiPwBGt7QNw8Yb05O4vU9b373VtLbrb7S//MtWea+VvrZp5agKPe9tcN8TC4OX/JDkwZcE61pJ/&#10;gAjVtRXdhFhblkq0YqoBPTQIxzYlSZffiQYfqKIGg6r2KrhrSWaj12Nzlh08eVnhnp2wL0uK9wg/&#10;nz5Kz4o+yu1Hf2W4bl/qE6AWH5Hd98OU2Q00yLTv3iHnv9iQBvMqAqX67ars/hUMHpCagHhIJLeZ&#10;C6sFQdk/wWgIWwbdE5+fVgkbY1cAaZSSNcqan9hQ2eBbgxVW6QyyuOSBdwblLCaoH4ICQgYexnMv&#10;ZeAYNDZeVQbuOwbueiLgx7UlQywaaRdO/ZkvaLMi69kL2wzQ3hnElx/BvFHavyDiu0vpW5L8hLL2&#10;BBS4IdPNCx6PJQuMwg2s2FE5dBj4EV2akLvE/ZctqibifkVvIX6OhO7MGsgZtFF+/Dz9J6Ne97zD&#10;BbOoXmY/1OPzxPr2Pq36WUM9np9AVZFoDLspJc3bRYG/Yt/UjRHYCBJbqrV2lMcBTct9PaCKvdFv&#10;TV9DmdyQONaqCC+16MtJXOZVaVsP7jN6fxfkUJ+27z/n5cdFEMU1+lsnnu+//Bdj1aC95vDZ5UoZ&#10;ATvjMx2BJeLLxD0MG9j1j28zlxtlcwCCDJsDSeA3svuYWhY+pxUBO5LMeBYxe7Pi4HwppY9+BR+p&#10;gJvAR+X43L9+NmFpW8TBb8IUipFx8bshu6+LA/PFJCn9XDp+S/QKwoZDrrYxDhnDPBzMO2JQXFuj&#10;VxHPtRKHvCotJgMduGe5shphGQe7oBSIbLuV2CSoTAbiVRWTR2haBQ+1zPS+7/w5zekBH8zp6Av2&#10;l2fgz4K4QrmVkrE4es7dj6FUplbcuFD1eo4udA1xTWlQmQuDgmYyb8Fa0Qy7VcvDAke70N+fHk0f&#10;pUYsgz2L+6wd4njw6xMStpuj3Guq2RJMYI1NPJpnEO3d+w43oGVQBr/KFhe+1t3TR4GpibO4IANB&#10;qxoZTguTPFb8fQuVZ8+50TSxBvOFJ/f1Uqb5bHNPUSJt/Jhq0uAk3+G53Iz50BfXsqctGOnWFaZC&#10;ONDxunnQTAn954UmzbGSbk3A6PG7BarNWvLkdq+Rm7xPQWe7OmhbfM/2GpNZNOxqZAjqqHTHRq3p&#10;QOvzGvVD1GPuV0katsJb/KCFY1qckjZe3SsYNL2vV0vyEA6UNUJ3QQMNsalat9KjZ9OpGYadsaj3&#10;lGGNS9OqKUd7LepkxeHmP1/K7oW9WLCCR0y7ryOOiIk1FdN66kb7GBTtp6XHhhwUoto4TSOyswb4&#10;/PGxEhmkdB28NdLdnv78wz+3YBrTm99/Jy2ku+ljTcdB9/zG4CvpU9N4ZjVrX3v1GsVlbfp3v1h0&#10;X+vSm2+/m1ZyMPGJj1NfZ3d6fez1dNsamdg3mOHGldSNKvrTv1+AZfanP3z9n6fN7on04dQnqXDt&#10;ot2t+WPbNF4ZM92GZZjD90QAbiK/d1sFFswpoqcGTbEjFNaorXwgfuTYU2C4HcFzm5ozSvCaGu6Q&#10;x4sgJypDwTIyeBLN1NRzDn+5SyMdJa6tPf3eq2+kmqG99Fdf/FUqEoy8cfmN9Ewm//X243T+2mi6&#10;aNr9+9bphvv09ps3iTB2099/TqFbcejJOrMyWlZOqf7Vy8xMUBO9TZe9cCSYhltm9FZOB7HAHn/F&#10;utej8miW2EjkBJYS6lyVx+5rxAzXKKtD9hYy+2BjhRQ7DMri55cy8AjQql7XBhxahzOcB/ucOqAy&#10;FUwGA5/3jdZrlAgcsQP4cpxxEiw+ILUQ3pzX/9pQOeZZabRIZJqtOYWepr1AoUraUMYf7lGeNjsu&#10;UUuP4v0dENvIA4e8bBKetWnlacQAjCwY60SVO64f8tfL4NkuUCLKKVTA+lbxYFxsUFRG/wk6UsWv&#10;xyc0GI1la+835xVG/eTpcpoBkdV00qTM8lkh0c8MghCchsEa6ZdlR7XSwD3yxTPVt2fW3FObVvSQ&#10;zt28KF5BDFQ/7d2YKUPqHtz3E46Mqw7neZ8lPsc8PHmNDmD24YtqX2VpkqL1HHFR3G//1/Ha5VTf&#10;P+qgcjjB3WtVHgFnhNMq/hjGnmllEs3I3EvwohhYchoTgFSzRQlKeCDbql6J6Z7K+0RPLCwlOlR3&#10;HWCWehBmrYlla/yIQpwXsvymzo7U8jtDIGlpIRJGaDlC/RzT7jOeZxFEmwGrODe0QJAfiIGOg96s&#10;6u4MNWlbvnjWy2a0HuZUI0PM1ZL/LuBaC+lnVEEkkakZDWvJVyi9db1KnWp0wqzS8Df2886+x4zF&#10;Qj2+dD7VMG5pYni04ueGt15Jla8eK880czRAS6P9qearR15VcLgwrFMt817A93VtURe5zNQlzHbm&#10;8JZL1xlvwSOLtUYNw+IrLUMMr16kS4Nn6et7NvbyGAe5rvTdVllWz2B1cn0W1aYGNbIQnPLlheqf&#10;NfT1OWlhxGARr2LQ6KisfBkH1QkA62oQMDfJzDNgmUY8zGMqx+PtcLlTsgyOonzxQqYMPYOrldr6&#10;0oapN7X+bpWq8+8mnIzuWxEO/L1Bo6GQgDM2xpEM+r2dVTAYLquDKBzyfjhyRanO2CjoUW8z1yHP&#10;LjhRiVtlZY0gnhjSi87H4vNZ5z92ghPOC8Ax8SOys1gw9HIaGA5a97NKjcJwqZn6EDMEDZRP8s69&#10;1XQVu6MwyOaX5P9/eoqW2SCD9ptBXQyj/BqbtCY2PKrkns8a2VywY0ZI+TeeTFYdJ0Ft6RXNuvoo&#10;4TSffkX885P6UYGf5aYNuNj5PG10alBtOLTwZmdwyJ0YaexkiO2CsrBOY3idarPhfJo+m5LpEuNs&#10;hoS4PU3BPqMZO1YZ0HAUyFD0itR4I+TxR5gduS95WFgPW534wnoAdXD4qrHYdRQ/uGYLJsiihd/0&#10;5pVU+fy+bYLJoOxtEOBrH8LlrdF5FMJHNtShIFtrJmnlJE5Ea9uhGt/9cFfGFjhABHzPLtf0OtgL&#10;H/lsK422dqdzL17I4sF2uNj7vysO7y+m4T12AALsvKQjiyI6lh1LSwRSm0zXmqlqexpH02TNhKDB&#10;JnlT9schb/+zrdSlYR2Va/HNa6ny8FlqxrkOQd0f/okXXrfuZMcZfPjhH91AeeO9AfI7NinqSIe0&#10;x97ad8iHTWlbD44xLHZDpbdjyn3/WF98AX7jPEsExJ6huBa7Ar3mlMtnlPMnIMwckVUJG+NApXb7&#10;/kL6qfFkRWylHQdGp0CdO+1R5balC3me4ALGkEVXESA+AWv9AmZcFKT2t1UCu9PpKlfTYtU22Pqu&#10;N8RAgBra7wYbHqT/2cfpI5g5wxb5SaUrnQx+z7UxUwD0NfeZ/TqdGtFo+yhHx3fU5thcoOS0/uWq&#10;uZ+GOxNmrdQfpi8c5j96bTBliN0+XOL0+ewkXXu1W8TPpM8ErQrudVjRRrNz670V809VvR0GqmSZ&#10;fclamzFW2sAsJfv1+aagKor1GMixNvAuWrT4o4reCG8bydhnnxpWwpqj7xpBk8O5T3kQ93vJPe1E&#10;kWmSzK6p4LfApgNjve42GjV473TDulJZh794jmo4BENnYN4zh2zI4o/1QWLvBv89lM0h0AoY5Ar7&#10;4L4w65LN1+u/vWe/lfo0myXIMSv4DIwagqGQ8YXTaDQtw374zJqtDbM40JePD/VwqEAiKq7VVAQF&#10;OdSDDtMaNDeRPyhmdTreCkofWsmnOxI2jT3+W/4gMOoi+6fbW+X9u9bfcRmpZjVb/vsUztxlK4Xb&#10;WcYp9nJito3i2oKf5fM2Kfc1rxsyeBopdDT/83NYMULRq0Hy0AIEakgJYFBOoK4Vg2qV9cuP3QQB&#10;YsxNbi6hF1rB+3srVZzVBwO9wHttjh2LMIzlT3XDN6nAyr+W0q9smepuOO6ZMrYNBryrQRcWrO6Z&#10;el0wpYyKQcVNRAYn2CYbcW28roW+uBavuy7bQUXDmT5t70wDyttlC+sFtsFQYLK+Z9C3Yup4jVM1&#10;5vGdoActbs5WP0N4NdRUZMyO1IUog8SRJrYDbgbZMq43//Znn//S1O5LVcvWtSfjmqsbqe3KeeV0&#10;Q5r+gIowZMlDfVVZcouybluwmmBw1C5DzYNrZr4w8aZf1iYTC0w+JMl5X/BA862W2dLLafeCnEMh&#10;PNdDor+yMK+Akqk6gEqC1z2YeY+Drd4zWlLuZ9qHUjf2wrKgXW6YFeSCm8qNj2BhTYf7DM/cucD4&#10;PzDKMCmiwCUcagTV2e3gC8KcVvi7a0804IJp2PJr2X1It+td26IDz8KrSsNbVAnkrAnei/6EXsHa&#10;ioYrXkPVljfnZyik9UOn4L/DUCvskUPZeqBKjNXu8dtEYKUMNoWrA+f1R+CO4ORqjMVPrtPi9luu&#10;qFGBor32ujYcXGLNTsuCGhwawTcOp8pNGXnG5y02BAvG85JhxXdtMueSCpw6MBSPIexwH62bkN1H&#10;q/nM2i8L4OpECQNYcW3aqMFlW8wggGw31SxpP8/znN2/hhN/ElYUKqkozUOe3WC+ar3DKCiG4TTZ&#10;VdEs879dWWfwkkO+HSNdpj66BxbQiJMk5VTWBZqMQocsTqVW4FHftKpCAEGGcCVnXfWzgChq6jXy&#10;D5ldmHC4eWaSBr34VLSWYk5tiHIyu2ErATtvApCCQGLuZcZ9Dj+PFrh1kQpx9oE4ImDmhjVjNQlr&#10;aQwy8OQMCXs4O06YVBSqzXhOqw7y55rDbVgchazJNbdBZT2q0aDVssTe+kzioWIt+d6rL1SeYIRa&#10;Iqdsgywa7XHX5+x1vyr6Thufy1wH9Dx6zTFQcT0VH17p9rw83mVagTD3Wv/wblqs58Mu4w61c8Zh&#10;ua1aOQd+zLMYDifSkNIHzLGNYtjYCoKEELycdg8iIbsPPPjYvi1ixAXVOZgxL97/VFUHEbg44nUc&#10;Jj+7k/LDfSYGqQJWTKy6/zQ1v3Kx2gydWvJcmYdFU3ZlfZ4ex4HaI3P3zDfm2HZ/pvd1nZQejLsM&#10;DtpT0bWqQIvowtPvf5ay3Z0EiIzrVHeLdx6kpmsXWFmE7F5QD8lnTGovuFEHWB/hIOaWWNhOZRzu&#10;A2VahGmgg2APvzFFJgxa5mXuzW56hGV7UnnlpqJIRVhfk7E1yVw2/P6ZBTTn3y1+hoS/xAXjzwMe&#10;cO2GTKLBybalkROmKrMy5HyNCSYWfZ1m1BbO1hos+Lv5I4yJ+jTCCOiaDK5JE3BX43SFQKPkdZfX&#10;NLO6zAP1ObOsCQ80C1sH+wUMI7PmJyyAZmUbib4CfXV9OdWT6JcEvoxr952kLf6u4DuF7D6r3Gkb&#10;7nctg3avW3Rti+8ezZugbLUOdMsMx5XqmOXw/Zj11y3TnF2aI8fvAZtMsRpYrTanamQsXb2sSRdt&#10;EhBP56DsvTKbvn+ulnoUDcwJ3Ilqeam3Jn2te14oU2I5ZGPS9eH8kk0nZKKVnXqvzBpb13aQj8yd&#10;s2t1g1xqdWI7WO7dR4fM7qTuV2XdT6gMGx2nSsEQhtST3cfBHbL7l9PuqdPQ12LqdnS8c7C6WvDM&#10;KvpZzGg8SE/TPGw9JPyL0QRSkkdb7FDAbHJAvX7tUlq4/djA3adpaPiVNAorvvvxrxggEXqN3EoN&#10;GlC3H32Q6s/3pO/1vZFW0AafLz/C4rmG2zua7n8YsvujdH3olo49eOnRr1D/wG/WmUK1Onm9ZI04&#10;iv3ke1pbu0zJop0+75m1xzqUPVesoQXPrNH6wU8SuA0IsYyyh3NgC3BMNKIIuGrgBZkCeMNzSe5j&#10;troKo0kkgJ+CuQpXXauB6HmP+wyhhZiU/XQSkr15+XJ68fGXGmzL6cLw6+TpZPefvZdOR2rTt869&#10;k8546N+d/iy1jA2ld/tfS1OfunZvXJM5UhLaBJ8/qtwNmdmZA27Sejzf0pp6CtSsAd31OjZUVUcY&#10;QRaYJENDP5peei3CRnX6esjrT8AY/2/ZfQTSmMoutoi9MFrP8nRpKRV6LghEgrVDtU7grrhvca5F&#10;tbSHwht0NhvE2j9Mb7espVzYSughrev/zDmwzjz3KZn8vh7Tmd+pToRXoe/HBBwvcwya6OoeSpdA&#10;q08+/izNVZbT0fxw6ryi5RxKaMrfcvRKYMo7stJa+6PT3r3oOS9oUsb7X2mTSaIP3r8nu85bs6+h&#10;/T5gKfECu+g8Q6qLFNE/Y92qNzDwLbECBHJIZZXvr0k3+zCOuJ+usbU9f64udVzOmv+p0U2ef65X&#10;Nma/rQdzzVq9NfCSmjg9b5rP1euIDpIBQbNHLPrv/utLkpaUfnF73KHsPoGVv5l2f+hQO8F9D9l9&#10;yOODzpdzqJxIanZVvk1nGHIO4DLBXF2XmZ2xH8FIOTTJdDZi71pLi1akZyO8gkd5Rxnc8a+xnH54&#10;ja+9oSZrYMo+iEAOBHYkVlQb3aCYGtXUYfxucyu+ePQqWBhLRM+6ex3oXgyJo2gzH8ITayJu+/3s&#10;f/kv/9s/XeJY2IzOQ3aVui9p0IQnBUrLCbx2fQRtUKaxr6NeOs+DOwN6wR0/7e9JTUoQz921aE3n&#10;NbTg5DGz8djPbVfgSnZgTLk5cTI1j/TJYryxvyue0/lWHta5mZXqtSMWMvpgNB45CZZ6up1kuARH&#10;vDh4qaz04NI6SpZwuneVquPjDWlmai99vaYkKzjxwh/aBzngvzA/O59m5514FlE9yKeGeKOsBG1W&#10;wnQNj6hi1zRvYPamY9e3sqadEShhTr2YNhI6N5T4QMbZE9cuROfXd2hswi+dSFPes8VN28JSyci8&#10;a4hVLrHyHPJ9auMBqGJKsqp6tMN+m6APFHHmZN8Fh8zBmPodUPefzqRffrGX7j2sS3fu66z34qdr&#10;WobpUgO2R3r9t7EKSMwtmqa+rtTOUS2YCjFwt02G1RJGUWCWKKuKjJN2GgbSbv2wBqUBAji8G0r6&#10;rXr0MNXDjqwpdABhi7AP2inLLgMnD3w8hi5EI/VMkD+QoW/JMk5UEXXKvm0jsw6pLc9GulPFPSyi&#10;9eU1ti8oeYMpcCU7ktoMnK7hl3Ns6kspD1PmZbI7uZ26jwye1vhc19QqzmLYpBFisZa0ZY01YiV1&#10;p1GbQlN33DMpKzETGGaZ0nYl3t/akHHUomMW2n1P6+msW9XD/3h1eN3EHuuwBSPI9JRC+K6Dn870&#10;RBo55mWVNadw+6ZzTI4Et0GBqKSJNii4IkahsWFiKJ+PJCHAM939RhteUNpfAlep+/ZepMvXmtJr&#10;v2dQxcVSGv72WFp9Pq5BLeO2SRfG5wlZsH8IfLbmVGjGg43V3kydZZkT1kNXy5XUu8NQidPeolJe&#10;t0j12JaWZEt7rTDmKwKAZtVBhwWF7bU/rRkpuw5899is0QysPthCjfw+DgW7ggM4gP/AaZuDmqZZ&#10;XQ6MNPDVno4qbnokK42ZqW1ohWfWtIWTutjldinTg61y96MvJBya09LSJ/eepcHFwzRgHXSCSBtA&#10;di36KEdGjm1Or1hT9gAmS737FkyMXmyzQdf2oEaqm4nRMKTO2l3DcgBTqTnvsJdczM+ZQyvwbPYM&#10;pU+k8IWRoVSvUo5mYFSAef2jMon/Zt0g/3bQZ+fob9ZsRX8g1uymBHJHFm8aOEgOaQHN+AQfPBq6&#10;W/5uHRSzCC5q3BCEVTpHsvwlFd2hBv+qtXsEo+9BWQnJfYgTq3M77X+5pMahytRU+W5QT3+WGpkL&#10;51ahE3nC77J1rugJtHexHoAtn7q31Qn2AdG53zFerXq/wTaBU++jWQZmXdQjsIzQWQ2hvjjAYdJe&#10;kJ1TCanKYu/qk2G8jbVtaX6ba5qhBN9b9DxX0qXcUmpkc7wuu1eDwtOjInFt6y7f+1We6nP8blRx&#10;DroBlt+tlRkj7WTbytdD6vA9eoO+W1fT4MU+jVeJgVQh9+6lW2nhf/8ZFaaxRRo94Tmcff4sdrp/&#10;AvzHAABAAElEQVQTpi0dvoMmpVa8eeFdXVTNqrvT/obiTyNvf8BmevYkgA+nhgxnC1ivTHAAgUPs&#10;kfsPq9ceK5n2BLTaJ4+qfxcd37CVzcpy49rIVrL3n7jWySOjStfOpd6p6OOjIx7yRbnclJ6uOoVv&#10;vs2eUsf82fP4+vB0Sk+/01eA251S7vGjqNmDKx8NKovRoe6amKMZUovfvo8GOHsfHh+nqvRlddb3&#10;wDuuCVBRQJt7+gydTNnm2oONlTRz/zECvtNftrcDNz9d3tXg6kB5szhm55zGdem5wvutRptvaiXt&#10;W3xCq8A/y+/EaW9Bn4KCnsMoP1g7SZOnA+mSxubDFyqT7IVUWMcttkBvaPItgY2ilB7R4NmT8WTg&#10;ZOG2BpT0DF5Oua4VxMVc+KSfZXV2iIyvFUzgAIC/lwb5mGAPnYJBRoY1mRd8L+yVIBoEJBay/JDd&#10;B3vl2H8H3hYwQZT0x5hJZy2aYjbADkz2YHRIqayXIGscks09nVogUjFoFhZau7KS/nbyuSZlexo8&#10;60ufUqSWj2YdBihyx6arj1NgZhcFJxPsuU9+ElL0+HynV9PSwqbG0iKlaQx4OElPMGxeTC8os8/r&#10;RRhK4MCuwLObdNfKXz5ObeAvRTkYw7N9w3czBODmFY3Sh9N6MbJtq6eMrnkAEy9OjFsJoIuDy2l0&#10;hap4e0HzNZroI+lsbhor6pQAibCq/yKYzebMLPuOKKbUcjHYN7pnK8tLaWOHQnOKO/69L9L25Gaa&#10;0rNok2xkqVZnvO/as/XUpOkrsqWnt/+6KqWPscwHO2vpwZOfWwNhVtWVFgTjfWlYzek2kyiU0B73&#10;od3Eo56bqebeg/R0dyAN0A1szKynvt/WM9IBjEfugTgowzEStCkw7ICoAjKpSrsFqawGYXihWy4C&#10;R0i3fRYHcbAmDsEkJU37esyjLVU1bCyx+UsN51kLO/zPfR0VN2qjBtmsdTOKVlW1U9V8O1GR9aF7&#10;ViQBGWujDxe5GAc72CG0GZ9mz6UTiUF3fiU9lRm+OLMnrPFmE32KF0zvuTWaMhqGXcO9xDhEZdX1&#10;qh92Elxn/HkBPQNOXBWEfrNmh1FwT2WZsuBz1my95zG1Ep+xkq5eaEzPd9jNSoZaaQ76lKev4vyf&#10;LHIY1Uxd7zdM2nvUgN6uYLdMbNsrmqJN0t9h+P2DLbgyCDBmcobFxcz8rDP7OJ3v5rtevEasRDti&#10;c2QcgjVMvGCP1ViUVYF9c7+DeldT55/q/VfxVKEYtNA2+xR+juOSOmtf3u8y6LBFgz0fmTGYCJkz&#10;LeDOh4EVB4M0ahRfBOyNUJIqAc73vGZdEEp67cYW7Ljprx3Suyp6ubTe3pMFcVcV3N1Qxla7mP7s&#10;b/2spPrh78vQMZH6DTCpgVyEs2IuA3sMrwttsGozM9ZRwCNCqQ8pS2NOdIbR8PzZr1K/TD0abIHI&#10;HVpQodiK6wPXjsGqFT9Defx9LCxZrf9HWGoeInj75R/5crHmopSVOPj7SAxjAVpXVR7qvtcNFzdp&#10;iZ9Jbn22fVluTkCcePYBX6EwyXkpYRY+JSunxi7JHLiJVWy0Mafkn5zX4ITv7pmzaESEL7pO1Ryb&#10;JDAyzUdYdkd7nxKUnP8QU8TCbnfjy7CxnZAlO02zSs64dpMiskWzNOhBf3TFQpMhr47D6Sitbgi6&#10;BYtrG9d1H5Z4QO3ZotP8QMk1oyRrlPlOaSYO9RXSzUFlv81x/0AGqVvXjd8539IpcycYEpxWBfs1&#10;Taypx++nuluGDdh0a59+LStDnXz9FQ2qxjT/45+nmuHB1Cq7RDdIS+9/ooF8kxMgGTq57jDpcdgC&#10;HMggQr0Zfiz1+h1V2T0ILKbdVyX61aarzSKo16ucouQ71GgN6X94tBzL+KpURT8fgh8ugw5u9fo7&#10;I68CF/7RVQZksoCdRbg6Y6uCLKHGhtqkiIwV0OueLqJwbhNsdQiYTewLZptkh7DzIf0J8UEDsk2p&#10;jRuM0bKkQtlybTt8v/lYZdXan9pXBRGLKtbIblRZnm1Gmfxs/P2qa2Ec8GReVfVdrMNYr0ErDBLY&#10;sYMKulqls4aALYCJWKObzqwMtkrAZJla9/Dwqd/wh/4kGkobqrAXjydsjlhYoCZRtUXjSBjQC9EE&#10;dj8bNKqjYVVvvQTfgXMPKhvtgHUbnAQ5GXqhA73GYSVjTZhJ+bOnqR5j53ido+bR+5qEbelHKIoF&#10;+GjGbMh8+PlgPzkNcfDZS5RCF4BCBv7aQJWrU6mdqihj0kxIu8vHGnqqiH+Yvq58D9oa/LxkwPex&#10;UUhBcQvPnzBZC1/yUBl+sL+KMunzgl9mQE2L1maX0nzV320crGGpsSwAf8xayy+wh/olO0FzXFZx&#10;vqsB2MCv40Qjt4FVQI3MNCbwHFgTe/bL1+bNvnW9Jy28/yUKcTG1vHaligXP/8SaHVW5nUPH5FGz&#10;9MHnKSa1t6jAW+k5RsBKwUiLSfethQPBDmddkrErQPUwIyujF+/AwCtognk9u9U1z5KNbom+olMw&#10;XQPX7luTfZ5Ph2C45XcjuIwa33aoyjlSVXQI9CP6LtuUmRuoshPv/SzVvP5WVfofVrwBsZ66JuiA&#10;MZW+dMSCguz+UE/tG5uDCOQhpY/0PiTvcb/3wCelQ2iC7xv9ixo6l4BiY++EmGqgDsQpmEafJgzY&#10;+jVdd5TCh6EQte/yrs3FtYgE/e6DNlaVMRcGbKMl/T/XHdgjNmp69x3VQumlB9QuVWv517L7w5Dd&#10;Z7SJ1/qCX52juGph3akMl4GGUOTAEfL2lctp8PUONLA/S6vBPQalxFy6Bad9f3+nzBCOZfmeDfWn&#10;Mj5jThBYtqm6hnrTusy8zgNY1ZTr9HNwJbU50vFgL2GOpofTmfg4tQ/3pPUYSSTIrcI343ejIRko&#10;3LbGzI2xlnTx1lD6+U//goruOO0wvT9x86f9fnMJjWvL4rLpyj5zjeBYI/M98L5bGlMtnSMSbZhY&#10;kVOY0vyEJP7IDWiFMdWAIL6R0veex0aZW3Qabslkug0PlllY0Cuwya7+IY21ByqHmWpTpE4DLAQ/&#10;JZ3qMgymUmhFDwP9ECY1d4KZ8uMgFL/r5N72kAbgqcVl2a+H4839m5cKaClfxnBwou8VNL34dDzG&#10;Ve8715uOlGNlm7VeGdmiGROftxzTivrbU01vn0WjTa3/0H1xhPOhAdS++5HAsWehD3JyXIH9Rde7&#10;KLAEcbTBwRO+zDveK7K2ehlauLsduof16Gp1ytJ9m/FIid0gI2tiHra5tALXDadAJTHOeD1Hu0Pf&#10;tQ0s0bRl5B1vjX0VDKGlRWiwMqiizg9HR+xZVRhnqF21Do1jNLY9wSLrpIhm2H4c4AJDNIYyKoAt&#10;9yFzDOKCRAdveNfPBZL89WYY+L7A7ztsy2K+c+1K6nmlKf3NL/6M1QMcsU/TzWusy8JjUG1Meop8&#10;Oj/UhxEjcG2U0iIYqUWZPNvSYuoTAZfDorYgkwaP1bD1PXFAHVlP0RcI3x5bC1OIi5+DCbpljRHb&#10;eNE6DIE1cEc0xY5wdGMoc5GScp1SMvoE8+iNHbKnsKDgYZfmsBbOdhbc6mHfVTXofvzRb/8R5udx&#10;+smn/wYrBTRAPJMR2LckSNtraJC+d8yrPRI49zWWT/RCRBcGazjhc9EEF4BWjSgE7cQ6ilm1x5hX&#10;MWz8Gxl4yL5jgG7wwl2ePnjvXtq/2Jm6d5fS/U8fpTGCuUXrYk+vI/ohDSAJ/cWXw6L9XjCTFt2F&#10;Va85Gk1VkM6RF4pmfotGbC0u+Q6b1piDuou5Fc88sPnn4LCcamceZHZBo63n8nl6Ckmha5sHOlNW&#10;T6gqQZcwVtes7PdA8IVoSH6wQq3ZZRDSNgw+j799iT/PLCl9yOHbNJHbkRo+/Jz2AOZed6EhTT5j&#10;O3FeTLFeLsPap63NDZoIxaTmaEpzJPv1DuDBDk6ZoJ4d9zhmAl/uyqcn0zFJbMzM3BZr1Xtiq5TB&#10;FG1tnp/9ccAjKPUcW9fxWWhOqjYHMHb3LWJMQMTf3O8jf3fszyLhjLVxuLleNYEranLmHJz7Es9e&#10;VcG++7y8L9OX8A2hXi5IOpeW1lQmEgGHdXgmbUqc+lrtIet0ldgopP8j3XkmX/yA9ADOg/jifR6/&#10;AP2xF3gp0Y8PI3U49kACVI8lHDL2oCcFhBCTteOKT6bupy+4haVNH6aggPiODMGkHbEDyA9b80Xj&#10;NUK+nfV70bCMf4caSgzyd0p6/8TPtfFvf5fx7xoZdPw78pcT71vw5/Ge//C7L6+NHOmrxefp66f3&#10;2ZEKVNKk43c1nogB6pXHmTPeDMs+m7i2iX/+4xEY3upkapAx9DHw+q+265gjeY+pe1zm7grK/L41&#10;GFefAEPOX7cwDUKw6E80GrKOTcOPYJ8Wpc72mZ87YL/HMrSG4bfS4rPHKH2BySrJLaA104FqDFde&#10;UyKuPPVQCvDwx89TR21rutQN35cZBW91fDeXPtzIpbctqpzAxtWBpSfPcq59n394kH6235RGGDe1&#10;eYjv/sghYrp7g/tzOuThHgmgKA0xgHbx29+BH3YILsHacChdHVZ9EEkEC0S5e9wznB5ZmLTT6fLy&#10;w/RqETIrE9jfeZx2nvE7v4LS1FOT/mYGs7+CweB7b4Nn4pmFyVgwSxrI9XtW1TovLOYzNKwRGGbX&#10;DUNAQF+mJPXe/HZanphUpsHJUfL+4LxxeS+eVYNyjcNglG9ybIBtbJ51uOq5NnNOZQuLq6swbA6F&#10;FndZc+YrQpLllg4z19vSt8F1T1QupjIbOtCU+rB0vlIBHWIAFeGmbdbZe0++gM3jqsSwEcwLxamM&#10;O9aWP3OvYs0qKMAMGBJx7/yct56ew38ndYGf+LsIOBDjdIWSNwL4avuIoKkBrHleW5TlwpW3VkQy&#10;GyngpLrTu6CToJLyE7I+6DPTnK0QhXeeQjCf30iP2diewWuzL2RpDUO+g0+hqjpkWBSds9j0RkCk&#10;2//rlyi0Dv3DzrTxenO610hIpnm/rwP5L01MrwFjhC9Ho58zDbg3qji4mk2NWTOxx++cmrWdLBz/&#10;uQHnOP7X2tbpXsCBOSme0g/0CJbNGmI5wptWJlx/8GpPKn4CAtIga9e/+nfYLVG1BN30hgB9ETwS&#10;AxA2HML/1wkIK9PrfjsANcjPVIjzzJzebD1KHaMXVEICd/SByO5/X4Iz/+yZ+0ttCc5ah6lP7DWl&#10;UcH85LcGUs+NISP5iOciBgy8DS5BkpBURW1drBv9zZo9zdkJfbFmHUbWbNvK16q9hapWYRBcsIrb&#10;faxiiPquqyWCqGct2cl+V6XsuMxZX4fWfzgnntwDRVxTB8nW18EztSqbXWu5XaCsDvj2THYIy8a4&#10;rZ5pth9E2ut/O3QWnaqAO39h38LWX391NF0fHHDIHKXLwxc8S8mQ9RP01LjfMemnYB+cOiR6KEKb&#10;scXy4OKiauzNa83m80pcwaA1dRfS4+ilRWUgRh6oIjM+z4G/KxAx5axlJ5vXExf1Mja6v893XnIV&#10;rDorLDzFDyS0BfelAaKwwL0wSBqDDsi8Q/BoyxpnC9DYiOOecbq3Ls5Z2m6SYFTntKzHhxZiSZDb&#10;0+YIAr0/u/X6d9KjtdtpVQlUopK8OnYjLf2UCo/7mXCXdmXgNb5AO0zc6ku5WZNLYMchuz9eIypR&#10;itZ63Shet2VKWZlT2ypam59rZi286XnXOp1hVWFL2ejaMIY/Mj1o67IsTSnz1vVvp9ndJ2xYUf1k&#10;Z9fP30xrHz5LDTD2KKfPZJwHnOHOyJ6vnv9Wqp+dSkfEPI0yxBNZYwOzpQlDGerQqirsb2eeP7b4&#10;mdgHmro061TGCZclFqUI0y+eysjI7mWPp3uyIJj/gQUVmW2W+982VeKpjDrglQYn54s8RSi15lmI&#10;SzZeyvXrNJe61L0TgvqJoQcxDbxb6jGNcx3DGBplXjExaK3GdPQIVmXSYA3CCZBDEcZ+iRHQ/KZM&#10;VNUyDMNaNz9yXdOxqQ21SJY59XQCzqrRrBzfd83syoamMKvVWEQ2Tsj39wX4XgZRF3lo1M4SG2gY&#10;2we8Q0AQMFXxCbz00t407ELPPOuZ8WlUSwwXTcw1dr/blIBngnyDbGRpYaYKQUUZ2MiWYX1+ymZV&#10;kqoEYiq5aO0+yxQt2D0Za41ysFlgq3jd3Q3sG0Gk3j3ut2bmWMueFgWiBmP7bPpJFU1TE4WrYLdd&#10;a8ObxHRos2zDeY8PqYM1nt588zsG3U6l7PyckODwldXWWUuxZiMnOkSJLCwup85gClg/MyiB20pz&#10;OS9Mk+8Fl8Ex3GdbiBKWigTbpAYUFYZaJ8pwLTybgtjMv2Otxn0MC9WAppDF/UkcHzJyFZsWh//J&#10;HvxcTUyYb8UY7AAjT1kiAx1sUoeOeFyYfMk/j57K+eF3VHAL1kOF459p5k8nmW+ZwKNirahstxaW&#10;PMcuEJXeCvreL/9uNS0s7qX//D/t5c8uOLr3TimHj4TGe4SOoCq793NVds/COeCBsUtEJJKd4oWh&#10;9CEmzoNdPC7VZw0qbQbz6dQUpwb1bjy2/XZ9mryM2XpmWakCwtgQIGpawZHoiGdBGfSaje7Dqqw7&#10;gmtk/C1YQqs4YbmmHjRM8AHyweT9cVx5eK+gtMjj5swia2wRCK33qacvfFd7BZywzyBrlvjumzW7&#10;JXOdXUdisGZucrVcEbSXVaC1HmWXjPX1oda0GVDm4HF6XyP0qWvDrqIXHHpBf6EwDXufR0/sALGq&#10;fvbstV54ujkZaYJEf4dE/0o3ksGDcTM2u1D0GlVlhbQ+U5t+/qvV9J/9U9CXg150BZc6tEBbMQSj&#10;xf2Oe/wb2b2DNWT2B+53Q9gcOHxjD6zL5IML76hmarednn49k0o8cGrdh7yDtkC3IYBYGxrSINQs&#10;GFJBJQmjeW3tq8Imlqu1DupEWgjR35nkraUdHKOTCh2zj/bTlM/fAEKtw+DCepC0CAarPjZuClMr&#10;i1hUDXxaAlctidpoYPNW4e3bf5lqGen0Z/tTBfvi6yc/SR0N52wNJYCPfeikiiZUnG8BKVZPfP8O&#10;jNws5WpWEss7ioID7xPZjlDjvaCSAl38XeDlqo7qtdxRqni6+MnHww1wSNy987cpf7GO7eSQU223&#10;Ku3ub7yIigaScX0wfuPa+HKP7vzMJJ5MenrG2EogC4vKY9zef37TfSQ02V4uCw5MrjAv9mVtLRZd&#10;ycdaEwhzMurGYMr8WnbfYIBrAwywzLAp8K0WjAM2yhgY6/BdoieH0u/3k7sHl3j+KM1O8GxxX/Lw&#10;xlkB4AYF2cA5/FvKMqsiXRtmutTu/Zco/FzzvSuRpSDzyxR6QSvXOlwmAJ54r0GLSdNbWagj/6sv&#10;09E1eYlDTu2Xdj6/l47eerP6gDe+JKTSFK3ITr6ZHN6HopUnuJichgrv4OQOy1iVsTVzYJZRR6TF&#10;WY8ymBO8d+D6QT8Mt8Q6XfdjnPgj0EersrNk0YbwoULsESOhjlHSNmUKpYY+2LhnqFpAAYfxFtM9&#10;sxtbbPQdn30TpLQpc4newAII7vRok0GRpp3DbdbivDWgvB7C73XYVGTwr2nAFZkirS0IUsrgmoNF&#10;lSE2CVvOqG6i4RXrcLAtapkgCmrmWTunICJxUgAVxH3mivePdRbr8RSHv7YGy6j2imwKHCFLi7Qj&#10;1vee7585eQ72gNdmZHGVR1VlZHKtcTDegTLZ8wsMMyu7j2DtuPP/ZY5+Cq65VqNn51ln0PWCUZI/&#10;D9t+7mCwKvPDAl2n36Ay9unMdPGUjQd7NJ4u9qoAZdXLD99LjePW0TvvuF7D7BF/lsUV5ldUziDL&#10;EH79F388KkjDdB1WW9giYZtqu8GjowOgEhYE7EDCEz5DslcrUWBGX8XtrqPWPHEw1Mpk/WIVJqqH&#10;Ze+d7qcvceYb7IsFwfio4LdO2DAEH51K+mZnJXWPgse8xtKmSl2w3mCUVm9ASgwziOHWezLJDovz&#10;tYG99LtDID1Bc/bZk7QH4jjWD5Bq4Gh/kXJomlRlCjtN3i/upcO33qpi6htfPpAgSrAcpi2eo/Hh&#10;+N+eCSHNkfXT6uAZ7PY9VUXzLwQ94/ZqR91/wb8oqPaT8+clO5Oz1jR/o8YhjLboBzlIerkodrZl&#10;TCiyx6zD8yVVAbhlQXBdv3s3nb71HZ8pZnbKoN/sTK+8wuGUzuRzFhEPmJm9xs6i0QCMNartHrTf&#10;EMYd0pA4O91vLBWJyK5koDFk9+ifgZF/+ADkpKH9Hfzz6btP097X8yiUmDziUFZiqXg35BkZY8Op&#10;JCHKir0R8rcCvoYONAnqMd3+EIwXeymqoo0N0dmarsOgCwbW9Ncv0u7t+6nsHja3RxImcain9qq5&#10;fh32h+UgcDWgbUXKf6gEaHLyvXapL50TxH78C3i0Yb2v33yL0GU1vXf/Z2m1T2Mmo40JVyqc0/g4&#10;vpzONGLKgnTbdbiYzRRlFMDY6dktaNrwXjdL4bh+MGOKC7EKrHRAJzqbv14ts86c0CVS8A2bPz5D&#10;Ef5943x3utIxnH6e/bETdomK69VUGjlLf/fhv03Lyo3KdcEYBLKB1nO1rzdd7htLH+8YwXa4xHc7&#10;eJ6aW5SDOUF0+lefUYReSPMqkOZmNESLSGzXVGEq39qV8jibLSG7h5FPkJIXNAursnsZ3g4VWdaJ&#10;2j88nJYXVsj5jTVjedq7P5/OHjxMtcqtVqVVfnAo7eCFVpTafUQTSSCaf7zg3JLteb+tZ0pGjJbw&#10;e5kHPRzcgbF6/0POemVBMQ6Mkky5xmnd20qwg3XQkDtOfe+8mg77YkMH6as+Df3gHfiY/oAA03J+&#10;UPO1WZBwz620o+r0dOq1Eq9k+PrjR9OpFYwRDbuKjKAFxTMnoDWg8XEc4wjou5m4VHYIHoeJEB/t&#10;fIMmrBJgyxFboawrwJs7+ofTge9WsOl7evvBQhRnfGIKegLDwwOpcXYR5YzaNl5XYykmlKvv4L2Y&#10;DaqsYwu4AjPsB3XFRJ+4L5HZlkAn6wugGJNyDmTi9XDfmALeSIVXA1q5WLqaXj03lv7il38uIPKn&#10;v4FP75nvmOo02DckIxHsHSQJY2oGjrteYptsk+yfTqmslv0GNs6ZCu7Kd9AWB4QLB7d+S8/MA9Ce&#10;DWZk3o4X2ELby6GhJfzyEIosSO9DkO3JRNh30PmrgDr8dwT1fGw8QTVcGmOTZY6nHAACrRK/FkRy&#10;dvQ8HVFlrt7Uj1HpLTn8b96oSzeu+QwYNOdfHUyFrqtsEHo8N9UNDULnxREN2zAn9l5Ss8WAyJwh&#10;YccaApyqrF5QybFPDh1AjPILD9y8DOhkis8GFsQRLP3//kyPB8+5FPYR1sayYQ2tguuB5yJGo77p&#10;ccHi6yPT1MjcDljGn3OZMuQkpSW/F2ZS9eevpWbJyq4g3NXZmwoSnr1lthxsJ5r894sn92C8qiGH&#10;bA69sMf+OAiutIO+15rNsa0IquupNTH4O+9as44z97b14rCqONasfeH9LPOIVxgm+nMBP/hZGPDe&#10;MSEoYwCJ6rCXv9IWyXmH9evvShKQOtf/taSshGJ8FpCLpOpVZ1a4HzbqLwWrK16r0bVhb3Hp1qCR&#10;anooGpeZjGlT+5rs7ufGhoauPtdjjKEG36VXI7HOwRzy+JDd+//+OwgdLy0RctZNHuQVlggZ//0I&#10;TXbD61wZrEOnNDnsH92yp8CxDso4cI8xVcKCJA/T3nYgRl/CxtdHdHBubbIlgPmrOI40YjbBdfvi&#10;ZhzCmyjSWzx6mvRe2nr1gEy7L1sH4VAaNyj7g7d/+KeP/s8fpxyb1QiopzDfmvvPTX5ZdzPq08wv&#10;Hqbpf/sBziymR3ujSfKfp6XxBZMmzqWl3CzeNvaGbC78rPduz6S6KZvB71aUEKcPnqWaBbzM3VB6&#10;yRmcThUZ3VqYUF2xaIxH62/HRQYfnH4xm3JK8S0Nzshy0ldxLRWklGPpzlya+POfw7FJToh27u5/&#10;lSYfjqeu+otpORm51MkyNiAYp+LDtWfp7qN7qfmkK+35DHf7wQoWwdnglVSPGtdrQ+R+9ztp/Gcf&#10;pBs7hXRZ0yF4s7u4v3vNoBalXGQumfAoECQa4aTRvK2BoR2zCgjlaRi4n6Bw5WXLFc2bsY2JdMuJ&#10;2Q2r7OdvMjd4mZgFrgwTaxo7x7AK7mpxnaqP2m2Uq7y5m2QtxTVDduFbn+8y2GKqdSgTfzGRST9+&#10;5DDZcJBaeY2YLTuubeOXcnb+dYNrVRq61UVBuDZcB8EYgZXVo/zlCLUK6G8FJ/gJL+j9enNAczjs&#10;5oFm2rBydPobhgqp/0pfyrdz5hvA31eGdt/5OP1x8256p0cpymPkI3StPO7sqQNgV6NpGyafVdaX&#10;ZcQNBnwcLTEFi/tCup9BMzuB7eZhiEFTO2rrS2e+U5bvyOFr59PmxZ5UHsXlvnEptTSOmGBPgERt&#10;23L+gkyo1cENjHNfWocvawRJVdALz9y7JnLume2G9FqXcXnoqV8+2KqKoYr7fLa5O26ck10LQF24&#10;4dv3HUIyqLL1MmcNP1EWTApkmxp5iYf9QCgxZSytrj9Fq2scX04Hy6voZcboURKOzSymuvCk7hzR&#10;VPK9BeAMKCdcK/crLAp4zER1Grn+iQNZqPFPhFiNcZlrRNhMYYj0esAfg+RynDHVhicO8Wh4nQoG&#10;tZdk12Zm9nJzvNW/l0Zqg7O8nq5IhA6IiIJWWuu51mvU5jUyan/9HFu7cMAFkEgjG9rxnUMNqErR&#10;d8T+aOWL4rPxJDnRlWxAz+uULR4LwtsPl9On88aRUBeve0YLE2bLnuinZLph/Y3pOl+bNzRmW1Bq&#10;C/b8UwdNEWkhrDcCivnud387HS2oJ2WGBgeosL2/YHgoIciigZbBifX2yjodxPL2afp8m9VzE1Ws&#10;Z3cNk6nAzzy7gFlzeQw+7fvYg0UVbC3L3d+sWZBATlAt+N7hpopOpprQC/E+3Zrri8csZiOzFqz7&#10;eFTMhS4APNJzVSAkmFqyj2LAcAw2/6UKaLbYjnBh+PlFBw3YLDz7m/VpguK8DA4IXL/PEIcDzyS7&#10;PY2GvJCGujGj2q6hz2EhWQ/D7ve3hlTlkoBYH9n/h6/7CJIsy9LDfD3Cw91Day0zI7WozNLV1V2t&#10;B90zDQw4oABoNAOxI3bkEsvZ0IxLbmikGSgXtCEJYDBEz3QPuoFWpVVWVlVmpYrM0Fpr9/BwD37H&#10;sxszQ8JYZmmVkfHC47377j3iP//5j5/v8HuDIhDT7gtw6iikh6hWhU1rFfjGtPsTN90rAPveG+pU&#10;ouojQXHGmR2a7BXgCDrYtfZ+GYdaWUnUHgPZ+8bJ3rYCc2WmeTBX4OORWUUNsdH9NInqG1FKo4ek&#10;4OsCY98SYjThCJz7+DoEs7ItcKJofw+MMlfSYYWBEO0QsU0PfB0pfbTd8/86uUJdz4a04TqQ0dfh&#10;JjFfMFqwu0WNrSKUIZ8la1F5V7n184N+NosFkfe5Ec8ELStco/UNirIIAcuD+69IzcR1qT4Et2yq&#10;oP0EArmlcGH14kj4E/eA4eAzIsLr6BRx+f2ozTVvGS3A65HXywDi4Ts1vfgonZ/+rhZ0xca4KGLa&#10;/YsPak7rmeGxZ8Y65UUbO/Lr9e0FZxBMEG33OMp/o+3eoIn9I8x0+FuHzbW3I+3hXRtFrRmR46mU&#10;+whTAZ+CiNa87kfRD1wulQgGyVSK+MjNNnNZw8AD7INe0c8xY1EVoV6c7May4c1x0U/hqtdlQAWQ&#10;T3vOcAlY27LoMGK/pV98nHa6LipS9cNgNUCAU1ouT6Z2Bvfw6Twox4zDqxdqFMnF9++KfJoZx2E8&#10;WVGPlLvWog+WGaO1ktPolIWvl2DVWdFA2abcep8DGMJ0xljJWcOoTURTUbToF0Q1Bc5hQ9Qd0gUB&#10;xXRxersYO4Ed+pYAgJoc3DtkDto8a52GhhwoptEBjpb61bUZlC1MIeeVh3GtqFGtIq7d2FpWd3gu&#10;c9AuuzhlZCYnNZGhte1HFytO7Zj6xRaW0UELjZVSAFYY2ia/tHA02kt8JfW2VxQ2apTWpAYSzUnt&#10;QfULM4TpULDfibFG7Cfytr/tr35/D0XKdRsyYzOF0FQIS2UcngBeAjTxkz7DvwWo6U9QAZ4TG6P0&#10;HpCgtBYlrg7OH9LH0V9v2/mRdmyONRz6KMIqx9H9aJYVhqbLHNZBER7/+M47qW7ySuoUxRbnVmmo&#10;y5quaavmpJc/uQfWqq9Nao8W+Nl/+wHRshHX9oBdNgU206njxkX1GAZHyh7aQWH0dmQVLc/WvT+M&#10;ZU51Gd+7nBmvreGKQOjZNn766pp6hfPkuQMGiKi4kcDb/kG0vFtnZwjhKm3uroqkBS46DDs1za1s&#10;LKprcwrOQmNOIEHr/JqhE/kGE6rgp9nRHusJVZIpzP7mo1Q3NpK6ZBg8YFr55IvUcuVirYHp4PEs&#10;eGjLnp1kNE18tdej/hDT7UOkLc+ZbMhctwRA1/tlo/bS+gGHxcj1gwojbXjK+Q7Hm7BGQWMOLSAu&#10;RqGbZATnFt3Yw+iIwU6Zxg5qsI/lmzrB6T8pLnYfrqVnGx/V7iF6SvKgnawO5ywjecLw7jjHXZrV&#10;+H8MKDIHNXTBbuOs/2ravWxMwLB7uMfedNWw/2PXBonjVIG71s6vxlRQJD1VrwiK856aTS/5hDP7&#10;Zmdl5Xnb/Y3LtbObcw+FyJRBRacweZ6DI3Bf1ntneSVNox7/Vdu9rKCMgD/rsbBgay3MzahnEk8G&#10;l62N7jaRU+gwS56sEL7o5VdScWojfbViFuHYOcW362nqw4/TIgN3mosIBMHfz7aJgncV66J1d9Hf&#10;O6SdFMVrONkq73+h85yp7s3p7ie/TidS4AO/K8MI/u5abTZweo0e+M412U0/G/TEomjvlclb2uiP&#10;0xdPP0gtorxXR16u6QnMbj9O58ZupPHWsXTv/d88bwMfeUUEUEl3Hr2bLrw6nk4YwbP/8Z858N64&#10;4syKM4mYZWCA4sjgYFpffFaDEXrHxtyBqSBghubftd3PwKE9T8dQdFFup9UFh5bBKehi3V+gX6y5&#10;oNGzNXd0w/NgZqLTtgGdVc17RPMJMOkC61B02JrxEqVdGxxkO6nUF/o3agI6iwpI3bikg7C+I4W+&#10;NkOgmxihb02SI9gq0l43DVxkeigSO7MJcro2SjKJ4NgeySSaWI1D0XywGipra4pNl8BMmtkVWzLu&#10;7WKHMhh88aki7VGz5isH9zCyilWjt+D2vVdJFHxhusqly1I1B1RRLhTX6lC0ihx0od5BFzn06kTb&#10;2CHwL4tqZezqDBxwzkxr8qwcwtriUwbFvM7xAYM3lhnVSEd1A/bAh23uIxBbx6BrRR8hc1BH87tz&#10;ZMg7eS5z0Nzdly6AIXrAdtGMdZAFwVirXYf82H2EU7h16dW0/2AxTS19TvDokn6COLwgB4YzU1xw&#10;kLxnRiCkh2u0RQcgZDsbFb6FDhFTK9yrc/gDUJMGi4gZ4YY6DWOFawq884q5DhBzFEY6dsnzCFwb&#10;uH3hdNT+hCMJF1snO6jT8JTJDgtXsZbs1roG8KJ9lYU/3xyzZ/NH6e6zD1Pxxnl1g5QuTNSlhzO6&#10;MWQ+FeyQkFcoKWo2+Zkj2VdGI0l5RSv9yDjnx7k4QQ2MSrUyQTdFjUUBV08rqqdMQMNKMzVBcGrK&#10;KJIi8WNXRXs2ZpVnzmr9Pkb/9KYYIBEUaQtiqLXpTZBwhkVNRkE+r8Eo9MeLhzJmlLkeBrhFE1af&#10;fbssyCh06HQGFRhtLUoupW4F2G702x70vZh9Wzy2jkuYXn0UmDY5EXu6bvwcR+/zFVTzinYnAq+Y&#10;aHSE0tskwzhEjcyAj3o46R449OUxOvAoh1UO94p2+oozEM1LOY7wTa30a372ULDXAmK8MJoxfMX3&#10;aP7sg0tjjzJhovqj9LIsJyCoQ4FKk2u/NkbyNmYcyiLPC/hyIJpPPtmwZ2MugoxQ0FWlz3KqXtcO&#10;ntux7/fVaqIGEVnS/9+0+wqI82CL/CxHl28EiahfhPheRNnRzn8kkDvGf/x30+7V4kJKtj6yVwSP&#10;gncV/R0ZJITYbxHlt8PFDwUasfe94dQi8t5G/S14V/7ZK4QMaC7K5vsxAmDEMXOvoN37YBSs0qOi&#10;rhpeP7ycijbakRl8gT8OdTWl9sVRBYjeNBfpMwO/6ZdW4XbroIH61wSeqHQlXMuWMZ1NJxcU7sAG&#10;cTPnUbqkbLtwzzL4g7quSFVRAJZXMmG+7bqIMQ6oxTu6QGgeNLK7yCiOY5WcTmCjSBvhUUMTQ6l9&#10;2SALTIVZhcfuM40EK/01rHLniD5K8VLqK8e8vhfco1btEDAI9hpBm1+s76Rfcz6NPW3pGAeaHANl&#10;Oc4jNoCN/NneFwZZqLWLMhpRnU5XGAEv5+GDR6mPmz8hNDVEU2F5HX5MV6N1vD7dGJhO73wqba/v&#10;g922pwEbNU1eSxnQUFtW6iW12gfNNFTpqsCE+6+gAiqmlEXxIwxe0/h5hZkFhs4G7D6HalZI0+Cq&#10;jEjkKSbJTz4n3GMaSMyrvP5yWxrtcy0TkZWFdL0a7S1P2BdR/U2OpEttw4YNWmfnD7/JaNggvg7s&#10;tkrnI4Sl7CjfD4oWrjpGS8zyXLx+M/0zTJy83Z+5XU3f6QUniSyaNKOsLFCNY2gahmG+jPE9bKEK&#10;lblTaWtpSJYhvT7gWBoZ7fk62N2TGSJF9ekFehmrovYKp3Eg1awreO8mux9rpW6INekx+UcqfKxl&#10;OSbftKHH7c1iZWTbOa58mgUrzCsgMUmp+frl9MNNxtbnVeGamyavXFjXqQmCaoPFfjHpsNBkzy6D&#10;7ShEtkr1644fwXZ3iEGNpPyaoqLnPm7Rg3DhBhRnU2OaQ3JhXCtzJ3ElEIZIbtLzFL5kDMEc++DB&#10;HV25p6DArMyz7JC5XSksQy8L2pJZQhHUORhExv7UumQ41HS6qFis+I4q2e7wHYjYzoHU/giDCeiH&#10;MjYmyDC8gHZMRfY2MqiAfvNbghOMKRnq2Y1LGrBoEokUy6LIDvhnFkQRsqhRX+r70XcMbQbt+Xtl&#10;BL2sQcejcLn0DKaqwDwg26jbW02vfK01/fNP1DeMI9sRfeadq9MdAztQW1sqezX++YfeZ3MUKWlw&#10;FOn1R6/BMby2mbPcPvo0NQUF8quZ1P1av4hRrao+YJVsejL7NG1M76P94cof0F2R4s+CKoLtc23Q&#10;oOi6Zyi6s6mzj1TH9Tdgu/B+6xX6L80XRrg/hWjP1/b6LQFO7FFdxNbytOUGAsIE28COKCWFBLbS&#10;oC0be9YzCHyeOadFiMLWz9/XTMOmxDxRRvZWy5KGqZAh8Lye+QQUtHqBome+nJ58uJFuDKEVo+Tt&#10;RDHW+gYGHrTU62i3B+Sb64KE6r1W9ZyceJag5vYymsdksIsrjGhks2CligHLv5t234nO+den3XfT&#10;MSrkAy6yrqDVpmgCE7yEaFgn6KvVOa5NuzfRqZt8RBSIc5xX2/CYHhA68H2dtfd8QtcoBsUfICoE&#10;oWNPkFUECVbZi2FBa3WSRIgssUbbdB6yB9OoW19+admkzdp99/qRpJo20s2rN2BHR2mqOuPG69OL&#10;KHs706vp/vv/ErUrzEhr2h6ux9d+nG50XE9jDYPpSeVxKjerbJ97I+3Nr6fK3XlXBuFGVA57OvK5&#10;Yxcu1QzUV/MP0yzv9/Llr6cj+tonn911XG3cuLaPIW8y9kxxsbt9IK39+eepHVYWVEZQZ3p8D7XR&#10;lY631L0rfXn/VzaX9Kt/PK0/um+a+5w4ARRwsy89aL6HZ5lJt67/MN3dfJ+Gw2ma6Hwlncv1ppk7&#10;mwzCMKhA8QO+v3o2DeMyTqrvpu7Q+zD2wbB/aU07docX8ehkHFtDs8TUStppVsjUOELThndUhdfK&#10;G4XA21gN+Uez1sca8crLU1M8uRfvZZU5iCUH8JC+SjRFZRRkTkRgp5HCeWkRQsTQ1yqMLRe88L3W&#10;9Olav8ImVTUR6aUX1BwYe3V2DRDEuuZ1Z+5H9A4XHEFHRHHKo0hFy/NpDbPWlFSDRIhtFbtrEEFW&#10;ppCBt5axWxrgkGH0B164wlA912dppaC39/nPTdQWqYOsBjBKbunIy4h86qXdXzEYJ9YlJhztESY7&#10;lOLW8HOGog5lbR2Xf6F+KF1k3NctTvM59DO2LdQgo7u2vk9+5Vl2FHmKQXNUqDlRRFqZmcHecb82&#10;59byYjq5iKIjeoyBCs3YQs3La6kCFYmBGm3C/l+8PUUkiD5502D6oDyl0FNML1y9CS9XQOpB0YSX&#10;vjj4h8bIraTMMqqXF7nKiGcy9jsGRSDa+/jddQpMMeVGDCSqvZUuChzamZFZUEDTIIqj4mus9Rp/&#10;IiNHKZVNYU986f3sCQAq1Yj/PSA8vFI3JMqTBeQm0qgMbljDz4rvXrw9jl77JA2h+P1I52IdnPqz&#10;tSWwFYqhRpcSmPIEpBeHP8Oo7XMcDQFBMWLiRZ2Y5s16V3n3cRwhmH0VsEFEZ510RiwQDndJizrC&#10;AXy/JGr/5vcv4l2jwCmgRwZ7HHpEbePemb3kvRbRF1fb4OPqEY0y0twxAQtds3V+Z/vxerqtN6JB&#10;VHvC0c8Yn7hJHjjy9b1l7fYb++oOGpsoCVYIgFVeUWOxDPWKgA39BLSOZtUeSrRDnIKsAENUnBeU&#10;1AvmDkBtMXSmQeYTOP++cx01ndiz25Qby6dwcx+W4Uw2yUDX9NJre1Ytxv6u7Vn32FW9l14GuZ0s&#10;6e3o3E+fKVLmQVgCZve/k26iRyct+qWekI7eTy8zxqUlxrT7MH28D8oS/bdoYjrXDYEQCVfx5cHu&#10;7pPmDepiVsBzDvtjvO8KOQOOHkYVNaKjM6sp+2QWajWomHYfgUbs6ZBE+F3LfkywD+fjG7Vr6z1P&#10;XdA3XWsBYO3gUz8TmVoMfYmGvr4O18jAojGqzJHE0PoIwjqRKhrYhnpnO7pkN5BHgvIa0hwB9NX/&#10;x9/5D/74ya/ehWUTlHHh0TnUF0Dy4SLdwo4dRQ5RuenoB1s8q9bz/FNVWz9aEn0fn/dL43DCYgkr&#10;29AKYjC0/fVZE1+0J089l60NWlVp0gGKaxdV/tscGtFWTrvs/jr8DxUo+xilySPiJKTjSQ0PooFS&#10;iFV1an5ZoPkLyxUnqnT3wY5NsK8ZfG3fClsNilRYleZ62gAersOmD+z9UIRYIZdap1np2MbCP4S5&#10;A0kWRWIFxa36UQJGTqf0a8sLzOW04BPZORZFNGJq5M+0P4ObQue3XwHmG7f7U59usozZiif7U+nQ&#10;xtyiLJbXFPT6pdF0aZw3RccMetSedvJjG6GxM7r6pJ60Nc4USbKKJYcHKIhH2+RH8Xlt6L09wy5E&#10;cwWTiEI4aMdhRMxI640wZ6nn4Nlu2gTqv/CS+xhUIfdy2WGDp0OH3AsXVa49XEuzUwrEWB9ZRZCF&#10;n/y61qkW1fAy+GTxp7/mYIOriir2xSOwCUOmch6GIitKaxDtxeE53tpM3fskNOG2Rcalino4jO62&#10;qqCZAyV9WoIey4qacX9Dp7wsmow24xbMgyoMsst7e+FyBzjNz0ofz0S0BY4krg2iUr1rmx3mHOw1&#10;NFxk7oq6cFtUtsP1NQxMOZpiUVV0x73Vml/qpbdHy6SBNemgQPhXtQ0UsMscRF4U+USrfh2ndSg9&#10;jz17qgidESbvb8KL4cT1zxT87JeATiKjy3vGoNQmXNw6hdAuKX7g3nnQQBVO3OtgHAWzRWSXC2qD&#10;PVkJjNvf3LnDw3GjmO2XAydnNfxXHxxxhalMdpCRJE0M6++RWcZ/ndhVF3o5Ws6oYgxZ1xDjm0EP&#10;hIeWvcOHv8bUgvXnmpvouj9La5/et5cxJhTRln7+btrDToihymfWa+Env0QHVNjyzoLg3eZQF3pg&#10;qxz9/Mx8TQ97fYva40acS4GNnxXUpj1yEAcaUwZLm2kXcL2JHx16Ml20XVZRSg9FnQNgnwzDtiMy&#10;zewt1iLcdcZljROvKNLtRu0DtzpEoG57x4NEqnIhydsp6ODUG+2hoYLW+YYtzlediNd7/Jt5+igy&#10;P/ujyPgs/vydmt5NjrPagPdvkTmo2vfRQRzPdmiP1esBKe/up8W//E1tzxbs2c27D9LGvUfPr2U4&#10;2+dmCcqRcRWgVYOQgaXW40GPMTYquOVjcOR1e7YBG2uJM5sc70hb6wxm7dqzNGADlJzrGE7e4t4L&#10;nFrMQ+2wIZtlj2fuP9hkpcHb7icaqMA4oK2SwLZDcbYoCIlhHiFCFTZiTzC1FT03buLMedxAlojB&#10;1+3IIDGRaZUCXsgsNHLE+/smpIFGgx0VooCb6xtgKDUw/R/Bapr+S8GmQvRZ7SyrUXlfOVBs6Iov&#10;I3TM/5v304n9EY6+Gsb97/0n//CP37nzSCrSnpZUYa++fj796K0fwFx12YkqX7z8upbn19L07H2j&#10;wppNjm4kfSoCp7x25Y0L6Q+/9ftgBNgyWtUbL3w7ff+Vb6fl5acMRLuUTVHHAV1UJBm60Zu+/7W3&#10;bA5TXQ4X0wvnXjFF5dtpboExdDPrO4yDz51W4R640pf+9uvfVggo8+rLcOh+C5zSEuNVf2mc4p4o&#10;V/FhRfqRIZi/jgp1YgOtabEu2ZwHDs+KTVkabkvffO22avO1dH/mHmy8Pf3o9R+lFvjek/VpDBMO&#10;CvZUjIo8ZblvvHIrvXXxdnrgWWPCTZmQ0hmcLkYkDZf20rCGB1SV9AQuNU/H/I06Iv2cRk80M3Ay&#10;9dGWLNouDE4o8IhbdJeOKeJkZDhFhrupvS+NXNXtiYIXLfr9YxTzHKAqKONEBDp46WIt8i/BIxvx&#10;bysOzPzCoodlEEWrFwZFYaK0I9KclagM0yJpcU9tNt6CDZodQ9MUUVdZyzxn0DQyFudcwdEADmuX&#10;hTXLYvHRcbn7GSx4WkRz0cJ7Al+vdwDKosOGHRmJTd1Lh+PxE7jwnIYoeOLm/H56kmcOFcDCoLW2&#10;0qNhao8Di1TTiJmnnSR3u1Al05EReQ5j8NYD127VQRdGu4geFtNMGmQiZZu8BMNvVC+p59QLUfAG&#10;oQxduJzqbfA9UVpAGXl0qlY67KVYQ5o3o2C5+rU5hS4wwJ4mHnDM73/9h+lkczMta5h65dLX0/eu&#10;vZ6m5h+Iokxf2kDFY/TmOPk6MhMRge+rBxwrth0wpKf2wyrHUofauu53CnvTkqLiXj0MWRQXMq8b&#10;GpZiUHiIjwUUs44eUoSvhDJi+RT0pJJXaDEkQUDQajBGa5vCMUOy3QThjIhecXBRBH3M0PcPW3f6&#10;OpPaqtdMiSk3n5ehjHpXck21jnZMo6pUOwp4wQ5pjfdoxUNTPZqb6rvRMdU6jmlu5NbVolBS94lP&#10;3X0ynZYUCldJHC+gy21U22t616vOwoEMiA+TBWO5y4DqUTfrGao6f6/6t/KxIMzaFwUemfJ2uoIp&#10;Ei1PWwzdAcbGYL+1UpwfUAdrPobFc5whmVuWndWj9cZU+UaRdZ/pRg1kFMbBWwcw3qMTjnZssraG&#10;Z/EsFirT2VPbhxnGrG1oCCwLKhMw5Bi7ZtBCuM3ankW3q+1Ze/hMLaBDNlG1z6IPYO+9uwLGLY62&#10;lKYeal4azaV+tZ8ef549JuGxgKQxGkJ3u+kr0E+HALTcobj5RI1E63s7JkknhGFJE1DoqcSgiaJn&#10;PTZdKyQhzvcSlNMGvlEJBhVyhuBkR6Z4jP0ThjrG/G0s0B7n4Fo5sSMdzJsUHXsGOCRrurXsTMPU&#10;ewaC7aROOEM/nAFvA0EdyUziZ7tdG1j71gqJEZlBzyAnH+SRuTXrMuE5gw7g/Qg0Y9hEHVsVctLN&#10;XmSmg33gdOoio/+f/rt/dvZ//Nf/g6G80hkiUa0w8hbY5L6Dv9QnO7zuIG1pEjAu6ahfFMTzNM4z&#10;EFpFW8pDqY8Yzb5U5MANNEstu9GbZuBkzTcvpdPH86hiuq5souNXFTSqFvcZ2hOmRNeujimUsxKW&#10;wUF+Pa1cUnyYt/AOc6uAK5+dlHKFgVhOi9dAKQ58syC+Q5Encw8+xSCsMv4doustLagtimOao9P0&#10;JN0JKUhAKAWHonF/EG5lrBn9iFKGHOqErjSY09rSrCJRUJukgjxck2i4qCLc1jKoJrKRqusLqImM&#10;hz8FnVknRdOBCtrA4VLF3SUDjKd5fgbKi1+y+QpoaI0OU4hqXXvr96mn7aWb/Uuq46h5u6+n/flp&#10;BYhsGrx6LS3PSEml8PVqELMq/dOLZ+lSH48NUy6pNczvtaRvjOTSIw03FUyBEtnVS20aH4wOK2+s&#10;CiHABYpXoTW+OfO0VnlvemEiNV7RNi3qjcp63uYq2XzP252thWeMqUDBooluz1AwDKMa0XFIZ4aS&#10;XM1o2DhNimSBAUeqt68YuL24LdKmzuZzVYNqnxMFzEjLSw9QQ6X0UYjL0cXu7iD8JJ9CcU0/fi9+&#10;btRe0LqvHjH99lx6vNaYbjlEa1rr63jmpVJnep305orpLnl4ebRod8hejsAL5VqVri6N9Y6mwpMj&#10;ssHW0F4amMTzfyazIlZ0IoVdVyzdPupOI0SO1tafpRnMl3YSvUeiztw22U+t4m14ztESNNB0oC27&#10;3RQfjpXqY8gWLIIGXu8z8othzdCQOdZtecUAhP8zPZUJESBbosWh8y47B0pRG9pRm2l9sTOdX55N&#10;BwbcfjmIzz5wMeWfRfEFR3u4J339my+IgO+ny12rRufFHNU+kJj1wbaBK4i8olDsjyju6dAPsWo4&#10;By8juhpzgpnn7yYKdqAFmUGoDe5ygP/XP/3n6fVbzk0zCIBjuzfFyckCEODSj//1e7LIkLOTHSis&#10;6ydKIxE1esYydk9v+VzqYQzWvbeWq5Qj7z1WRJXxyZjqewUofn9Mnwr2xN+5dSMdPp5OdUY3PvW8&#10;jRkTe2C5V7qcu4mICoOVw2gK0i5ztFh8dEc4+/HB1HEZdMGouyC1bdzXUasILmIP+uHCwPd8PvqD&#10;9xxqhg2gqVPwQbTo57zbjCi/bN+G8fr37lmRevSP7Pxvf5JutqD+ysiWZEXtXfj12GhNgo8gtM1v&#10;uWeUzghGfrbcSeUQ7ZXzbZKNNuDvBzspI+Bp3FhPv68TuvGa2oTMa4ZuzqgWz5jhKQHQayKyVhdr&#10;l50c68r+snKdzYnABG7e041do3Aromkf6knL8/M48thB1mMFnBwLEMX9Elu6Mr1G9KutpuWzIyPZ&#10;Rr8cmhwQTZvVMG+MnLUfJrFc9H6KoLEshlQ4jwi64nxWnU9LVAuAgpZ5Wju71lFgkc04XB1LC+AI&#10;OOpBh+gX5ezZY5izFLbBjZXR3hjQ1156CzXuE55J8wCe5DUMkdW//CplZzTHuN0cA4Yrk/JYC5JU&#10;sAdi4tyiv/MsMNzDG4qbZZj4GL623/XoPqOCcpPyI2mfglddZQ6cgL86civd+3geC0H3npd11Oa6&#10;yl0vgJj8zTdqA1BLswyozw3q2871a3iZMS9Ed5aI7rQyU+O6XjF9fQtda+WI9wbblJrPofxMi6Zs&#10;HNFAtMjva7luQfGrcgYbCjcnCq1nWrRP8KuLwZulShaO4EgkfASfa4eHlqUvUQRtJoZ/gmrYajJI&#10;vZVurEMLElFkbMzc2idoUkWdbnla59v0J3pFLOAS2fXC9JMaDa+ed260rhn81aOmLvdnYAZ2wZ6C&#10;begvF7Wad4IW5kPnXRG1Mb9bk8uNVv+syLAZRje/sOrdBPqvKcjG7ddspFWwhgsuPoMx+7dWeu4x&#10;bWb+6SzDrtjCuoY85tKqwiuaWo4x3sNyKHuGFvMqo5lleYrkgVQuGnayotLRKzQj4Hk5DI8iixSz&#10;M+0xBTWdc4xScFfrQzgIu2JPgXAWNNIfhkKqjzyfWhyOXpj6DI71EWNyAg/sWNeMpeBbLniTWUVx&#10;wzFCoyQXP+N5YqRVDDTO2sDHIrbNRY7PYW2UYSwuzICjRIKq/lEEPTNQgZwPCA9UUmfUHAxTvz4M&#10;fTRtO4mZAtydcS1yXN1YA3vgoSLaYYsi9DIO9aGpPiGE1cqxzsOxzhz0qgizkdOtUgG8Ahftkn1s&#10;GSE4pC8g2Ff506E0uMX42dsLh6J48MV5EEAY3B0c/8qzn6UvHtYXzAAAQABJREFUGa+HnGdnc0Pq&#10;HxpIiyhtAC8DUkxnFwE+n9SuDfyrgBSi7V4LN0e75H209uEXezcbBj1EX0Kb4CqEz45Fd12gmVff&#10;akz3H2+nP/lzRATZ7ajaQtl6nlA7DPgnDOgJymYIsJUYoazMsG9jAwwZrTUoowP435v2gK9OSVCf&#10;XYyWc4bDnjy03hM3b6YVQ1dO1lBA0RM3G8kh0EmpaJiqc1ZyLTI776fenm9X6A4N+L08PZhdtZCH&#10;ipYK08FjDo39JbozRUb78uBZmv9ySpZFvwiccmK99hm01v4eBTx1h6fesfuJbunann1iz/p7k314&#10;KlBcAlG0WZczhm8c3/qGM7f3BM10/Ch9jqETVNyYNnTD3M0jhnQZMyXUDWMCThMlxhgZl2crdtB8&#10;G2Swkf0JZUlaaGj7HDtmsJIet1DK1DuwK9O92ccGOqdLznLQVi+M6SvoVfeQueSdMwtAKG4rvf+n&#10;v0l/6x//XbUNxWfXhf7Uib0asNPzafcifFlOE22gGEpfZpCPfb8i4mda7E2yFP79+fVYWODhQ5lU&#10;mwwzWvbX5pbCwOoIZ38yRN8eL+kLifUFqdlf2ZjhJvCtSXXW2uHR1HAJbE1VWlhkt3bkBgyUzz75&#10;ccpeaiEPyTibo3n35MeGf55PYheRlzDf2cPyZqCD98DPAfSjKVgwEOQQ4lcNaaSpX4eeIuqgV9X6&#10;KhnTNdeo+MKKBhQe8I7Snft/YRzY1dSI3VFnAY+k4y31Lah4Jt98+pdp+AK1RL/DT/lcxtmerTt4&#10;PmX8WNTcQpCqkzF4cOcX+KoYAw5wjgrfXha9jUHIiBDysMagAcUGz58sW3wTjIxkqmeUcgp6B0Sm&#10;jhQ8OqSYWUbzuJnONX/TcLTC4EidtMKHtGRwUYPuF1x6sRPoxf0oUK5Kz66o0m9SExzSoNFmE25q&#10;961KN1ts4NAh2d4ywLalKw0zRK8ORVSgNf0pmh+3/sNJpDWR2pzpPtd9r7UPTWoD/a7SZtAxDQhN&#10;Nq2MbJvIY0PaVlLgaO6XijG07Qpe27jaa7/4IGUvgGcY4Qzvvmc6TcOrWvR9vfvFQ0VWMISoukPH&#10;4+bbH4toxh0ODA9sor337rj2ZW/PgZItnIAc2rQoH2rsKMHs8gqxweNdd6iaGJU4DFmbqQ7E1AHr&#10;vTwY9vw0fWiTLa3tE/qqSxf62lNf43H6Rxd5Fg55ERY8JAIcGNMLSS+mDnxw4DmCx9sEt45y+AmI&#10;qgl2nlWXacXh3eIQy3jPocPRJLgIpctCUyfW1LEGGu/EPr3HWJyuarUHe+1UMQ86QV0nOxpdjtIm&#10;mYUWHSv/6BrME5yw/BRFzt78wWSo0Zkcpf3/0hDHLCo9ZJRb9jQG2Qsz9+6k7cscV52hFe4Mbyvt&#10;MDA9nn9cQDJm3ad9jimqCqj+D0du3F5NfRg6awcNxqBhq6CSXrDvd0SSDRz1pcDbsRdWPdP2F3ee&#10;T2pnRA+/epKKy5zqi+QTDAze+eAzrZUWFB0z+jFujRncfQ5UAYb66G0O3DNXpeBsYm3t/Hpv7bfF&#10;tPCHjEWZgcuJJNXgGW1BSe3NynJdFyY/JDPiDFdEjFGADJU8VWYOGz0R3t64v0/ozLsgK7G/LiLU&#10;RxFd2dGgEgyzGMuY1cTWgLK3++F7qQyqqyjkdyps9isEDhsqU8c5L8xzKtMM1ys6Ge2nLdh/xXrU&#10;WtN1Jsc+zF64UNuHofS4/9HdVGvR93u27z4kKAd68v4bNexUiXrVD1tDwUQFg6rzskHXfSi2zuIJ&#10;IsGQmg7YHkrgfiPi8M6iEJizz/I49NHlWgDJNsjG6jm5/ASHA4YKvaPBQQFEF3Mk2m2DgffRLjlx&#10;TvfBjXw++JK9ULiPHoeO0e70zf/su2wAw88h9Q6jX6L4HtN6KkMhytY/5HwP90wqQs8tV2LKFtlg&#10;Diy0b+pkA3Ft0VmvtfMLJjY+vCPY5DDRDyGWaSvWRbCq0imI3UoHn92ryW2EvEZdtN03jisU3rwB&#10;UNcRyNIftaOeeYI6GM3RCKbJ+Qtp7Hpv+vlP/rlN1JP+7qt/P1UvbKef3/vXvO8VWK2HEa3Wjfdr&#10;CphJRXoguyroYxeNxMq84MYYN97k+mQffvflNNV+J7279Fnaza6DWWCwUt5oHb710hupcbSUfvbh&#10;j2tMjrz0vYHxiJl0N698M704cin9m1/+3yAPD2KDx6iqqlSzi3Jh6JmE1nOL1GkQJ/XGxAXDXo8w&#10;R3ZSjmyq3WXOIN0TmcC0SCOHMqRIj3Dfw/QyGCCRqu83wZyCC6+6B+8zts1LDxbDCZz0BKtlQ+cV&#10;vqWoBk7VqdssshcHpSTqe6ao16QwWPS8ezz91TwYir3ax+C5D1o5IJHbXNaUw+3FLM89m7TkJbO4&#10;KER+N8w2qugZG2eHF25WYFqBjx7O4yBjHIQM7LjDMeJejxS2RuGKj0WnIViWkx2UFFU2Zh6kx+Vx&#10;+F8ljXxdFyAed8wujeR09LtfSxVdaKE42Sblbbx2ifEXrdp8A6/fhLP+9lqPOPrdN9DBIrIL/rB3&#10;VIS7okRG6nfm3/a31jFq4MOi1FOHOCa7RKRbR7zqmOpfg3Uqcwb2YWrYzab5eZEIY98XE19iRRmN&#10;ahf6Gyx5asO78DI6R2D01rAis6i30WWJYDduxM9FXnvWDV/XqNWshbv3MumBD91PA/qlr9dOttO0&#10;OkUMpz0WJfX1iJQ0+nRJ1TPeXcFnZKQYg2oYHU7FyrNNZxpMhXd8pNZwophZFbDk2iOY2eCsDxTe&#10;i+n3XrmdXvneH+g5eC/dX3uQzr7eR4aX4RTobJyuY0SspXvBeWagmux/DQS1s5Ah51DE0/7bILEH&#10;moTGJ4zUozNTB3KIzr5jEXO9vd1O1yYgo8HvXKxRNqM9u9k69F4ElzjcAWeVZaednisG5x6AKf/y&#10;4900X1w2QHlHpufsNCr4y8omJzIcpjqDEOyMcQiOfFvHuAiUsW0DP45MMJCyUfsuqMGnk61pFd5b&#10;dM63GJfC0nKqN8wky4AX1KXm51aIzR3SsO5NA9L8XY1FewaARP9AJrfqHTsrnrOCUhdBj4fCtEJ7&#10;pSOeHR/h7BlXX5dkkQdRu1EYPVW8a6N7UwfqK/t776UxkCJJWPcY+3DozRftw1CVtCfs2c5Xb2tb&#10;t09AjIOjMUEKHTILYgRtHmSO0hcopXVw7XXZVbuAxDKQoyV4Zj9m2ZRG2WCojQ6gc2asQTR+ReYc&#10;QUnIzkpOFA+LuPv7onR7VCZch2YaHJJo5z8BPR4SaCvbR5Iy2R/ZZ2teESQ+Pwv2j/0VAWtJnSWm&#10;ANVa9G3eem34XqDfqbhqvevB1bUWfUFKBD2nKKcl9ZA6WHyBZDZrzAaJxq1Z91XQXOewNVSIFZQM&#10;f/NlHdd91l5lJPbDy7d0PZPGkKH1ttrj//1/87+e/Yt/8t+CTzT0AN0Pv2+zKGqMMXAlkcKySnPO&#10;EN+xhjEAu1/2HtCd114XDYUxyH7+yLYB5F+gVfEK3Fj6NZYZga2JAD/YNIILTgmXaxnTjv35/ZpH&#10;3BQh77+BmiRKG6+OpHVc1x0UsTaY92CHDTyHwfAgZIrgUOdGGUNfL+jos7xNL99IlcdTKIeEeXT6&#10;tV4+nypEdQI5XFNy3v8GzB1ENH42ks6kg8cbHdgcOJo+ba1nOm0NKCiucxAi9I/vSU8r3LUUsd+L&#10;CC3kTBZ1CmxQOltOmWFFGFWWPZojm6NSfqnMiHXJM3DH7+6kPs0Nazz8rBFqzzYjf9HQI0IZLBlk&#10;6kW2Sem2dLGVXu1OTVK0kaxRZHuMeY54vKv3GPBLdt5KcVAKCA9mFI6t14OjvvT9gbIhzFLD85Np&#10;5aOPOK299C0jnm4oyGWHLqZntEyChZCTwpUU9FYvE5964+8Rl9+F9ZOyvfEaHFbq5v4zjGbQkyqc&#10;axiresY4w2DEBqk6QFkFpFAvDMwtMrNQcotrz1wblLMYdHvqkPkmeMW1HEnIB8fGa6jhtxy1M11v&#10;s9ZJZ8tBqA7jAe+NodRVUE2M38vCUQODjs9B0E6//kQXrk3cdLSQSjtjilFTjIFDETj3eQXfGnbp&#10;MIK/9lEi+Ry/I5vOZTSH3ddQw+BHkW6NcFZFo0YwTJoVUI/3vQf3Efh59elGevoxNhK9mJdbFYVG&#10;L0rjGT9FxrLi6dpwyLCFY6GSNyzoPZuH7Zdq01jWR7+jCSx4T54JTtkyNZPypqufOOw//Wg6fbiM&#10;1haOGwmgHqTS/RSby7U7tM6//XJKr/3gpbQs4xkeHkuVwZHaofOLarWR52vIIEb2wUhUZIG19Y53&#10;41NCs9zDpg//5F+li7LCpsskFKZX0j/9X37FEci4RMwzGuxidFdwZiwcaIszsYdjylADyOhG7sU0&#10;uBI9GdaCcT2bW0jtW4dpVfBx9INGM3BXUo+ibztxsaMHhk1gawWt9Iqw/sZlJIGQ7JX69wiKtjco&#10;/yuqHTGEr9bPpDdv6lHoyqbPnJvVy3+H0/QMEQMJ2M4EWDXqXOwt+6VqE8Z2OVNArjJ2oQ8SbI8G&#10;8stHMoqQD/7r+zD2Uk1R0rzRPINZL7tsr6ovPfmoVkcYlO7s0PhZ2eGoGN8hErKLBxwDyLMbyB9N&#10;Mc8EDwU1mgHDFayMDmpMJ1FV1AnmGOMy3L+LfWtl9B/scmJa4SE0DLLpT85qs0ytH+VvRr1iH788&#10;GAIxIjEYU6ecTOzhYIn5ogafxD8VNZYNneu39+iHBwuPER8YC5ybnYB7t/eoqYAso1O5SF0yKJlR&#10;/8iH0xdshVH2IxxpMI/i72EBrVPAeoI4y/J8XVBI87GGMsCCgCnbIq3oBYAwu6LA+jRHuyIvQoyW&#10;6yZR+S6cpN5NtaLcFSwEBA0V0Pe93OgYVOZDutIR6AaOPCiEQseiQiHYIqqqQ67Nwr7zjAQEFNwC&#10;dHGwBTD+Bq8SWZcVzGRVvB3+J63ds6WIj2GSfnYrVscDATRg7z7f55wwnkO+Ty1TahRoeFkEJYl0&#10;7YmNEjzO8PwlUcJ+mqDxfpzWke+LzbovpXdBoO9Wfc56UTl4VCZrDqAiU7l7PA2753V0nlMboC+K&#10;eRY6qFL7fq7Bi2vEfulWTD3Bgx1xT/E8q56nnuJaTtpmOzLS4B7824IN2IrDHYqOeQeyAwe9XtTc&#10;EBCV78VhzSgInj9n2DN92Dqk/rIi1ZUh9LKcDWnvtJhxGS/xNBZIlH4iQi868O2wyPcV7XqtTdbm&#10;3cpcSpcERGv0ZernZ9P+0lKqKE51DNtUIpSVj75IjRfPacBwYGc4xPml37bomxikfT/mHXZNaB7x&#10;rqelsY2TExgsIrX11bQ1PZ86FMJaO7SB3/mKFoXJSlq/ow185hd3paKmDfXD9d3P5uOZ1H79Yk3t&#10;cPWzr7CKRBYXxhTocmnml3exXEwDd+1BeSBd7V01L5WUwdKsyTLznDVzKp3tgL2GoFADQ5wXhWbj&#10;IEtRC5xr4MTba2uGN2j8se4dTZy0LDJr3WrXirBjAEQDYxPrf+B77aCmAopmvXvZJIlQsl4BGrZi&#10;DQV9sSB6j/cSnZVZcFEM4o1IcvnJJ4r9F34rc8BBGK9WD3dH8tUFu5JaDzgg0FJQTXMK+jhUzoO6&#10;x4kABgwxzehdGAVHaat+cn/B3NlJbIaWtPzx56AstNlYQ2s5/aH1Pi+DwrQqghy2tN13XHu+3g0g&#10;p3WNaaMiyFFsq1ZGsiTiawFfNQX+zYhL/sNMY3RsMEzMuVpOURGvy14O8BGPAa6upd15DUxc/pTm&#10;zQo9dO7EiKk9oIz+sdRbtO8Z11la3n27i7WuwxYUzY2dVTjyei1jjbmn0RJ+tIPfPqWw1kE2YPo9&#10;A7qv1OovGw9nSA7vps4r5+HetJfevcPYGzZjH0bDUb6DIiB4LYZcLN65D/OnKK8BLubKzpOKgD2a&#10;6j5Yw4ILgqUYlxYl1BJdmDqQxiK6c8gr99OgDznkGbWFxqhDyTxiqs8G6Cim3Yem/Kqi/GFEsqCr&#10;CtvwWBdocLOjE3uH3VuWedwa4Ph8bvxc4PbjnbI2nzvNkDPPaereu6k6dtmcTlkkh7iBAtp+/YL9&#10;LaMTwIbx7dY0FvWE/dCtsX9rU4DUs8Jx9dpPUQ/bxwjLq++d0uIpyUDrEEPyiAmh/7OzuJRmQCTt&#10;suN2533DaMIDdY4uGWdM3pp7+5NaHaFzOGRticn9dg2DTbaxrTO7ilo147Hi0eYZmr6mHsXHS2nq&#10;ozvmKqIajRsGy+vdvfs2jG4UHICB4fGW3HTgr0w5Y6uFXBR2ue886m0hfX7nbRtyWMpjR1mgJQai&#10;3SFRToCR81IM43kRd58O0C8+fidVJrLp1cnXWJq99GjxM4f4EnwxWvRV5DmTaPgIJW9sWWwSytDS&#10;eDeSFuVDnb5GtLJRtQVzAhPSsYHha+mrD9/FixW66aTbh2uVVN1jCO0tM0U3Pp8yjeSew+hQ5iaF&#10;qsFAD9lTER/jHQOF6xUWizjjBQXHSMOGNZZc1V351bvvapLQdCEtryPUvsqQlTJEgaqqA7mrHOEz&#10;BVxNFpx0Obr0YFzX+80Mped95/N3iFHhQNM/1wcssqyk0cbD9PqYrMT6LSsKDTACA6OoU/jnqxzP&#10;oaaQIwew68rlVPx8GySk48zGyIhwwvPPMrpRUDkUPXaV2lE9efzJF1Izql9ExoecaZ10s06TRdHh&#10;37Wxi1r08zrg9rUyn2nGOF0Wm507L9rV2u3ZG6jVxTisQzhdEfe6USR9pEiUsSZlaXfD6MTzNnDr&#10;Wg+XrpyOqw0ooC3RNLGxgqlSp2X8xLV5Eeg+rDlvIlA9vY7qkBZnzxYt6Ev7naC3TVzcK6lRkbhn&#10;66luWBx/heB667QBtoniYkHzU4Fq4qnouQWWGrz2Hhz3ta1l+KiNzSmsqzFEI1MM/AixsbJCWIN6&#10;Sjt9mMsdsh81321NZZnWUXCJv1vr4cFhjh3bQSTdWtOmYIQVfd8yjGPJLMSnC+6566pnFT3atydL&#10;9C9AWWdgH9gBqqdB2AXXyBj27b0nrglCwKK9HgJh05/OpG2MofZVut1E0KKtPsTFT+lfZCcma+vS&#10;IBhqCJpktN1b79Lisqjw+XrHHtwEBT6dXbFWxLMwwLa9y3pCYRve5T76qwP2WyMuUoPt1tidounm&#10;9m6qeGiVDJY7tM/h6NYnzPaCr2NQ9JuXXkk792fTE2fhjIpoSKIGs6VAfrpnoF+9ZRqjJPR3RmUJ&#10;Muo1XcdosvX6GJqGBTCM/d4vF1P+BuejC69eDaO4sOTM4J3DlyV76Wxdz0O3blz1oWZBzukZ+Vaf&#10;X2G8dpcIjykw7weM5pxU19ZT1n3vgnha6Pfo9fUzdHSE5lF3ahNwfQ2VcE0B80gwF+/2wpiTG630&#10;AsgLWvRZNLAHiMnXr49Gi75sm/PqFKRd0WG9vAvQE6ROghyzAqKtWjt/Kb2Oux+j3pTlBGBIFBP1&#10;6QlG3plu9eqwcyxjKDsn0TcQkgH4kL5G5ADn7WEN2aI1Pn/0eUS9rQi2CugstMKj7f5Am30zh1wJ&#10;Hrl3XtKcJE+pZcFbIa0gSFMmAh9CH5y50LE5EHFHV6/iU6JrUDs3UXOsVHfJXVABZQvqgkzxo//i&#10;758tTHk5K/Q0ePxObagjA6Nm4d1VkS6mlwd+mM43tKf3Hn6YIuIqPgLmW9BtUVn7AI/PM0UppTLa&#10;m4Z6SE2KoT96+JFNOpSOn2ikECmuM56n0Xa/PJfy2u5PdGT2X+vTyt6ZHr/zvvFNPen1ru/53Ep6&#10;e+YOGuGlVH60LvKVToyrBvOieYZnV0TbffNC2noyp0EDTVBU1ndhNO18+QSThV0XOQ6NtKVxGhb3&#10;pr5MMxUqiPBlj8mwMuLwz1evvYljfZTuLXyeNjX+NOjvLdscZ1gWyg4afHSzeVG7TfjBMPtsFMmk&#10;O9cvfjO90D6RHjz9Unu7DbZKFhJmuKGAs9K1aMDrdMoZpVSn6NmTpzeh4YALgTfiTw+fT+1tI+nx&#10;w3fxmqdTG4ZHljEKgayB3gtpGFWsKkLYtCm3FnWCejGhY50dGklXr95IzSd3wQ4HaXOqKQ2IRILT&#10;fdaLntQ2nA5XRKTW6fybN9K90iCpgIciftxR7cZ9hn3MwlYLqHvDIoOWcUUVqechY31hiIgWZ2xx&#10;zcI8p9YwWovWThmQpkjvQSXx9zAMoaYWswoDD83HfXH8JbDI82v5Sb8jaGEBETRxsAIiGZFimki5&#10;NoXkt9fKXBkLkaSvW6SyK9sO8PamhhxzFXU/9pkoE+yeVpHGtmJPdLRGp+IBCGBHoTuaJXKwxdyI&#10;xiJUwUMQwHlY/mdz2CtS1Jj4EwXfUIyLTtRGLBOFj1Ry2AJCCnmIHuypQfoYmT6yDyL04DbXef8F&#10;ez/fhb/cKAuwJvE8EGHNSiYT+azoomtQzOoeVUMSRf7sX72dlhisyWvn0grntUam4ubkhTTzeBk/&#10;+zh95w/fYNgcYusw3NuKGy6ttjD//jW03pzAqd6Ev77eZzLKX/zpzwiE1ac23PFZGdHGPHpj03G6&#10;UniWfmNvfkh3JS9ziKJk98C5xF/VUvKKtL1+ktFUK8lgAuUmezh6mQP9k2P30Suivtp7WyGbAuHT&#10;D9NNQzj67MmSOkxVlDl6+8W08fgrnPUBzhHv/XhWHUMmOtJt6LB31W7d7BOmO3W8ovalThBSAKGP&#10;XxCBP2+lx4nffkCDBy0rUnQHohQ8bFz55tgMznBRoBfrHcMPMtLzMzzwDKNXu1aBMtTaQ/6hUU/A&#10;GXgnRsUFXv7gA8EK6KigU3ldf0I/kkCnPVUTruI8TtUdCqEx7XOfVUYFgSBdjWLRUZlVLK/Yx26q&#10;Rv88Uedo040Z77VBdByskfh7kfZJMQ9LEAwEfLg4M5fq8NXlvjWIKPbn5dduMqT0i8BEJ5rqOtjA&#10;gC937Fm/Sg0gCpn2N4ZOqw7XyEaKMH623X+xFu4Tzbpj94l7C4d8mtZPTUsCveasb51sqdkZKDs3&#10;ZefmjJ0IEqlXWWNv5UXq2a9mP9PFJ4KgYXFd0eHO6kdpbuVZutF9PV0utKfpP/kVf6gIx4PXH4sz&#10;vvzSoxOR14BxODqQ8o8DExd17k+mGS3M23vrtai5cNzu2vuulZoyo9F2f9hMFvTixRpd7au5RybY&#10;VNPLl94kC7qf7v/vf+bIBKKIRnNNZPiVSNl/h1q5Y3BoYY2x8vV23P29J64L2Sr0OJSvhvsiCd87&#10;XR9Oi35sV9u9slcqnB9KbecokknNs3Dt4+Vi+s0dUaiIpLv5Fo7oU1KkSyAXvNP8QMqdk974uYiw&#10;DhsZ8V4zKzsnOLVLafEn99PnG++q7Hszl64nnD15K/qlr/Pf6049Fwt0MLrS+ND1tPzzR6mLswop&#10;m+Nqd/pId1a1tOi56axXpaM2abMXHxjuPgH6A3hjIF5rBMH2Rcj1Nnqjl9XI2ayvfO7wlNNTGNr4&#10;jW+gQBrl9Pn7ol1qi10YNX3gEp59ectm37mvUcPuWDOrUzG7/dOlNHDhQpoXsb+ms3Fgx9kQYX9Q&#10;T+Z1Lf6uszCEgNqHjZgTQcDYftfaHZ8Z+HNGiHHAWUV3WDAXotIf472inT+uDeEkYYVrPY/mlgMp&#10;ZUAEAY3Fgfzr14ZhrbWM+17JVKC2wn7qGotND2ZStGvFr+429WWDwT5dLqWJ8yJy11ZELc0KTjE8&#10;eh8zaoU+T8AyhZcUnL8ksYAbHa3cdQ5s9AicMFLBcjmL1JZRjyaymta39/5idT19W/NN8GsfK04+&#10;BMQ1MBDh4Bvw8WdOpfJxeBiIMxlOTIQKLek6dYIjGHDvEAcClukca1cngh8rMO9fHktLy7PpptrI&#10;VPNx+pWMaUTqG3MW6xzSOHj7cPrna8gA2DN/fV1K1s9C/n/WO9a0v7c9XfLzI3jQoz1t6d2tL8Bp&#10;tM67wVcS3f6AWHQmvjDyRlr7bFawIxJ2FhYECttX1YSadtKLN14kG7Cq9rSiSYR42MBrae7jh+kd&#10;DUIFWUNz3ZX0ikLshGJ8yEKveu5ZGUFeMHG4uW5E4Wb6B9dQAsE3O3V76Ze3X0hd4xdqNYpgpGyg&#10;q0bjUFBCbQpRq/Z4+6WmkS9r3FyZFXGbVGU84eNDxUHsqm7dlv0KqE/XQbEKseexQYqK0QuCtYLg&#10;5rLBEk/h3Ieu7QQlFWgp3eewMpgdfeDMfnSxG3VA1pWsAi5W2z58WbbSTuNkVJPaV1ven07pUdc2&#10;9PZr7rqKMg1y05y1hlgQtiScPjy0Bu8cMZR5/Ot9VMADOug1uQqzUqsi69qexUhpNke1og71Zz9e&#10;Sn/4HbPQdKyeichbNDZWwakZNcMD8E44kkaa6SfW4UCPTQx/aFHALSqmVgL+ZZBdzDFwFgz+mcxp&#10;TZZaLu5zRuBtPSMVwUQDp1RQH9p1pkoaKnMBwdoT0QkabfcxR2BPcFHfP9H/x8hBqSKSKNcRLIJX&#10;5dzMkdShqVtTyWzWZPbYdnBdDQ/0RGF/sDAQSWBjOUU19QC9xXBcnqJXlBgRaLQw40+BB8LcotxM&#10;8rAOVUnLe2pTAAVh5HGyD9fhrVpmG55EO3+Q159rKmelEAGRnEmbY45iB3wRiJJyjJYndg8OrM9t&#10;xKWsX19zLYy9rQ0uTaLWgalRp2z6rKaOmMYem2wTVa1LwafDgm/hWQbRv5Mhjk1fVHzNYkDkCVCF&#10;B93TfRlGrbwsBW9EByTA1KG45Z1rjFDsEuH1RkOMpz1kiKox+3OZ4c/B3TcdDOlTFFN34OprdRyR&#10;zsEs1k++MoMl4UNElIVgNYBwugndxBruYQacUZfLEVKKRielp9QPbtkQUGwS9794+SbqGrElhbmS&#10;56ny6kcaXio2Z67FTEFj43a0RucUqPsG0QfRFEP7uIjBMMrgFIMnCcfdFrV1DYWhBTvYztPvLUg7&#10;OWk0vpgONP+TX/kZDR3RBv7weRt4sFUaog38Z8/bwHVq1drA5/78l6IVVC3X7kzNptUPvxDt//ba&#10;f/u+mZUiwbhWJDP35/+2xs+Oaw9ml9LSO3dqLdhx4HdEz0GDC1x7H5Vx08+1cWqRxsdYtxjY3OK5&#10;WjA6/vx//nV68MljGSbBoTlNQIxvjWYHLwzJzhNRdHDaW/yeOsY6ioaNDkDOPjgHCuhmoPd0uEZE&#10;FMQKARKnQoqWBvfcNAIeXnE0WMz/xS+Jd+kDELXagjoQDVXQRh3FvvkH5peK7JtFr3q3a6JX23Mn&#10;afHLWdoWCoILKwS/dO/JFje/fJzWUORqMgeKbks/e4dRh/EqwlaDSvoTawgGilb0nYfTaVU7eqxh&#10;GJkNRq1TdtPk+0UyuQsf/Mq7B21ItYPLHDTRjBmMhxpWOsIZotv12HdHCl9FcEIoUB7LROq6D0SP&#10;nArp1uP9eWqe6gRmaPboVF4PnH9/tlYr2ANZzdsrZTrz0UpeJRXRx4FdGyIYtyJyBM/NDqp5DCI1&#10;OOjL9x+nuX/zHhaN8+/+17z/ral5ma1MwHvtK84Yro2u6P3nGatocW+Muo6ovU320+w9haStWJwm&#10;DeICaCoYVFFgjWub7e0iYxfyAs2cdAzaCFmLRsqFoSmys/acGpkIwiGqgRvx/RW7W0AiedcGNJr6&#10;LqJFDqMUamgEVUz/3z/HNrNnQXVZ9xhnp6DWFRz9J//qZwY2aCKyZ+EV9uwv9Bc4u95jNOJ0W48O&#10;9cEXDCWZVbRu9UtDC30H5376X/xGzYp8BYrswfxyWkINPJVVhnzC8m/UVxbAIoKKCN7ic4+8rzpZ&#10;bhPO+mDxqT3qWd1DfRdmStclRUsB064O8T/9Kb668NLnHqOkLv3ifTo4zpizUudP/eUrk3/8B2/9&#10;rTSUb0sPVx+myUs30h998+/hZFIns/jrGyGIr7HE5ssrUG2p+NRrv18LIroUcdcmjCkWx2OiOSYh&#10;9DYWPFTu0kTt2hBan6+13WNcfO0tYfK+CHwRNv1q+tYL30jzsw8JKjUZDybqcgBXGNeMxoXAhw9F&#10;e9s6oc40qYSK2YZN33DpXNqyuHWivmUt1I3nR9OGVKZiAMPuiNTH/MyitH8LplTsV4A5WuMBUcak&#10;uEVRqkSkVrQ8g7F6czVHsO2wHfX7OYWhY8bkVENTXnr1o+//0N5o0MU1w+aely7KKLzcUxSqVeBZ&#10;FAGfMaQtFzrT97/1Zuqra0rPdp6ls/w5gVUhHcDNNzmGzcNZaZGy7OkCbHi3ZqBzjERtCnzvuPZa&#10;EYdn25F2H4qYok09jOumQ3Kpq0LA3/1Lj5tEY/MPZo1u07quGFQgE1shB3BmQ/ZfHNPVaqamdv7u&#10;4XOUBHdBP4s6S62NiLCwKBIkRXsg4l4E9TiZaYQiWzBJ1vYV+MauKriodri+UyTU0NNrzdyF9LGJ&#10;AH/FegebpYHTax4ZRa0EAYgqQiq3oX+wxkyoghvauzvpV1tXRq/ePbS6thxRg3cWE2RyA0O1Accx&#10;eKPZvqnGHwb0KBwvulirbrijgKm0S/egCwRTZn91h2CXbEyktKXqvwcTbLjCsz0SpSlYhnBT0b6M&#10;LtJGeGx0O4bqX8EBCU57UeQS956zb88UZsWXhucep6knNMnHKcN1GNIBj5tbVYQfe8H7EC0zHHkM&#10;hsYRbeCyvxOBTEkg0YMBVc/YfPqre8YFTqHu5dLDqbm0MLWQyozK49kV+hs0+CfPocz6WXvxzDq0&#10;9/WgxHKS1uVE0JFAN9HmfWifdzC4DbDVgD+rca2i6BksOqKud3/2SVoyT7RVt/T7Hz0ivbuevt9M&#10;udC7ah3rTldvfDe9dvFmegaGK2Nc7cBwI8Ba1gp+8dZo+uGL39SQsqRDdje9efvb6bXzN6kQ3lPw&#10;8/72vX+1ipKzcdtYvbyzuxf0O8Zi4No1keS2PTdElVA9BDRXHbBGj3d1clMNtZah0X0Mz29j9DOM&#10;drSX1+0J6gRwlYjKOeC2oj2PWTXe21Cb1hMytL3NNF9EQyscyrYegQHR8i7FxNC0b2CoJ0S4W7Bs&#10;fg5l0LuBFLhMTaRMlEoznPtcuWOdwDKJcuD81F7aGyig2z1vpd+WyYon00gPCM2aLp50KIaqpXin&#10;xzKrXECCfQM1qCsy+BORri/YGKVM8F7TcOxvezb2NwvRYM9GN/O+s9PDLkxOIkL4walZWQoEo4U6&#10;49GO7B3t80xNLmpYxS2DreM9ttiffkfWunQMWhfnJprWmmQUBfz/KM7ndJaebc3VZANsYWcWy87g&#10;jnqOrhjZpH1XGMZwintVrzrz/KfO2BGaZjGIHJf/4OZZWzuvPBvt8CGuD6PdUgCTVi00FVNp95l4&#10;F+7mVnL0HZoo67XyFtuildZhN/UAtKHCv4/HuTXhRa/gXO4S+Bk8lzL36GVbuGi7L76q6UBRIz+F&#10;8qRgk4FdN2HDVGa16PeNaKsuGLagpZfBKb0KGz5cSi0im5ahvtSwTJ8bpmSJUtvtK+lQtNIuIlhH&#10;YevkLIpfPASZeMAR0YFIPDe3xEBKjS4Q1ck9StllJCNtzSUKjRXGs5lsQGMPRsgRVgVGyKGF3T9f&#10;SAuFR6keDNIoE6kqoDQqmOVtkGBxtRUnU4dshYaZNAojgZMr1Ik27NWd9pV0eBEE8lQ24xC0nV5I&#10;7XRuS+5pdwzntvVhqlvXAKKg1tI5lhoeeS7Rxq66Qu+5iVTPCMSmyEzC9+fnUssWqVD31HbjYqqb&#10;eoo9pKvPumzePEEr18237HXCuSu9CrLrBjAcmwBi6G6PqTVtmDYt8MrNzUORVCvKZmMaMXC5nbPY&#10;nZupbZqRq5elpbrGNlYZCunwOP66NIctpT2RT1/vUVDE1GiE0e/pDXiSbioKRyoHU8XxPWGJAjOu&#10;qB80+vcKRxD4OO9TM7S/axmvjbSyPrWvHYJG+yB0XUJiNfDfkDcODB1iwvFqtFAUDwrWtih8RzFw&#10;6CLcXzS6SkuCrzAJpY+TxcQRmTcoandgHwVTZ8ezdg4JKjj95XnzXz985GFEeNLWUPs74jDiv5Dm&#10;Pffp++YnyitRCxf87MDAAK17GD0hseX6MS3mNzwr+MU7L7A0weUPPPSYAalak+HzDp5DNPNo0a84&#10;M6qvv0YZq5AXDiW+KJrFtJkOLKBwHLEu/66VXvEqJFhn7z+gBSOKBXt1YUkN3NLcJouoUTN/t4au&#10;DdLk3L3HokVCVdKFzTniYAqu4z0Gk7Nw8wrna506O+3pPc+4P7WaDp5GLaAj9Wa302eyyEKjICHY&#10;EadLaedFmZ+u0ZNVNQMytG2Rv3rpAef8Ry99LWVWaZAzMO3jY1JeKqXTokPR9ZwRhVkGsdcz1Xvm&#10;kPftFMmHg2rEtOhY/6TG8mp0n8GS2XOuo+W9CeunKKuMgS/Rdi/wFdjBcNUg6LKlqY91d9uzhcv6&#10;U8zPXFUXGdF0l/ezGVDcF2cvgRRkxp6vN6NGtsIBi1pxDdLytmKjAnpzA2aYdzzf9oZ2EBGz/dYo&#10;KKwZPHs0JorFhLKAwEKXpKa0GG3rv9uzDnD0owQ3PWb9RlZoUX67vz0fG1Pb3z6nRqsFhZbZqSon&#10;WBTwDEx01PbsAue9dveJfgpEg7iv/lw69/JN+z2cA+ey+1jz2LNadtAkA94nyRmRf5MzVm5oTo+r&#10;OtlZ8JC2aBC0qs0+h1tk+seK9D0jwVjLp0f3plLSqb22pvYG7vmTX7+NW3+x+4+rvEKbKvCta6+m&#10;0qfTqWlmPuV1GEn43AB1XwWGSHvOVMR7FZG6RGclaXfBwrTMuF4EJlZMB6N6KEWDty+9kbKkLHOf&#10;z6Ue1xZ1MO6fJ116vKbF9WIaJGu5fLRYI/+/eOnrqUlVPntnJvXGtWCI/QkbSyfVWNek8UnDqfze&#10;VOqTrgjXpWjSlcczPlenos+tKeQ9m0pt7sGa1O67c1n93dfHipUnGog6CDu8duMtU4AW8YopnHWO&#10;p8vnDT744GnqiYq4zz2SppcnaC2gnb3xwreM6ZqHN+2m7kJfun7pVjr5cCp1r6zD3XYwTggOKXLW&#10;I+kXdYjs5vG7s9Jebfw3rr6UTj55lroVu/LxuVK704sagRyar93+TiqAQzoek9nl5TMmvTTaHC2z&#10;0+ib1hkG2U5YfpS3rWc02kRrOdF0u/UhiphK18EtRPOvjd7WRdZBhMlgVlHj7StfT8crntlFoURY&#10;gus1HIM3GkbQx0wWB59EhB6RdYx1CqLoMtz5gCePItGhAmAlMGEOsMkGb6oac8aRRMreyWhXum8q&#10;ZopyFTTXURM3RcZ1NnukhRvP5tWnHA4Y9CnHuqr4FkJRoc8SU9K3Vw0MZqUD+9uYXrAh/XbfC0yv&#10;WSaRZSQiYt4+2K6NwgpjdijL2bX/OoyEi9LZtignAox2EgLR1rzhM4N6FdNnQg5hW1GzS0doRO27&#10;rl2ZZbz8vYaLMyqnUeRkQc44xlcMTn6xwNGt+L141U9BiYuYFOvEjtqtd6XzmmeVuQR05Fn27Mfo&#10;9I1IrChDi3uKQxw66s2guk6Z45mIcHfJsGjvKaCioIGtP51zz8A2z3rirKzOLHq/IkOf04xJ9PZv&#10;do3iO07feL0bnr5daxiJa0MUbNU6xbXxXx5r49zlgdTOMFV9Toe1bB4flu2pn5AyWJK1BPYfzWL1&#10;AocZkXiD6K9DtnbvSF+zdvPTevMx9RwcNS3i1lfSy1ffQtOlI9Q1QGjNGjPkbQrYXA6Yk+FjCTdl&#10;C9FRWOUAitY66Kdd3TIywcfhjuKntQzvG1N0DjCh5hTy9tx7O9hjZhPkYsZntLbj3qQpX8/I/jqM&#10;91uiTfMM/LMmc2qxXlfzXan8BN1S5PvEZ25AP57BlaPwedr7ikiWWh86XmScy4sLMt1aO1Ntzyxj&#10;xCgpYSop4PbqMG5xXmTk+yjIcySIqxr3Qt1xV2v83jaIBP4vVkprsWcZ8ag5BO1yHbRXx+EH/TAm&#10;De2oYdX6I3y98WyhVpCO/R3GfBu8Fc4iZAIiSi4oOkfn6g4IMCdb/PFPVZYxjW5ch+8v6GyJeorP&#10;qS+awhREg23BHEZYMMVmNkgJYG51gPfKnhWlSLbYlnZAJmt+Tz1HZgtpXjJfs4vzcw+7oNQKA/6n&#10;P11LF/XbBKEim8PQGIQ7lxSMvqj8xCxHUzhYf03GCpRR5YVD8TqHXn4jb7rt3ySlDLzI0XuM/8fX&#10;1pLSqyKiA3xHi/7o2IQXKJr07/E50XY/jGZVa7sfwV0lUNTIS3/+6U/TyATWi9+nPFD7vAYz/Iaa&#10;etPqw69U1B+JcHoVH/kSfzJ+qeSn9rnxu6OgFb87MPH4Oq4JyDkwtrJIsace2qwp5OPP/iUaXReM&#10;ngIcJ3BYmeLRhzRChN/1c9KSTlTKOtzaDz/5FylvNNhIZjAdTy2nr85mpduocT7ZI+tKtBkKQUdb&#10;1/GnTuDADzP2RaI3X579JayObrMrw6eXbc4OdCD+NH388Z+l0YHJ2rrYXoSWfBr+cxjVwPtjKG60&#10;M0cLdDxTFMTiWQMvd169E+3njb1p9uEdbfKn8Lnh1KiF+O4nf+GQ6/RcZmyySq96gyfBH9+75clk&#10;PTsr0na6L7sc67Hmoo5OE+wZ9C1G9gwU0cYw7Uh5czZjo2fp1614uU/0CXuUcWOC5FXIaYyApVZ+&#10;9UHKDI16odLTqC3gsOZeeUnkpHHjyXQ6nl1IJy+9yKg2pPV3PqnJvVYckDxO/na0D794mwGQDXEO&#10;9RxGqwNR0iG5uUEG2AzQGFhxoiC1z4iX4LOhDVGUApcwPWotzIxKsE8KLboOTp43bQT8ElQuLo6D&#10;sF/hhABgUZSVVHuJcXERZTVFpKaYnh0GrTBqGcXiwZsi4b7n+zveWVk038YI7yg0rcL0Gy5fqTml&#10;YLccK3JVaiwLtD2fyeZK1xXYqwzBrz9M9eeuYuo4OQqxO/jRDa+9zNkxIjLFE2tdvq045rkFhOkf&#10;/qfn/B9vXXCy+fZn6ezbb3lXMNAHU6koACi/GJIICsmxOUWysZmQgERnHAP6XQQzhTwj4p69dU4H&#10;IJxbTP/hLX8Hm20uSV2c2YZj+jp2VAks0aF2kLcuH332Z+CdfpRABkUdRhkK5qv4r9U+Jti3gyRb&#10;7M1Nxi9gyy56JVG/jmlTO3Dgk/tfpfTNb8Co7RfNWsNolpdBUnscdDR3jVtbckDG6nkXisbXOjkG&#10;js52SgM4kOeHaSKBWtamVLVoleRQ/85kGC3+LSbYB3HigN2peN4wlqd++RkFxTG/p5ls9R6sJCtQ&#10;uUjwrA7uvS+Kjmw571zGyV8yvqxosPDpizI70Mzm2x/JvEZqzKjgj+/Ylw2vvFzbs4cPnqLRms/6&#10;EkcF8tmMPWttqvZsDhlg+zcfp4aXX7K2aMVqPsfTnPPL9jdY5wi8ciLrOOOsKvZBnjjgf/WPr9AK&#10;akifvfs5ZUkUVM62TbNWj/05gO2Xw/A5FJ03Qi9ugIIqsPsDGyK6Qpv9jqANLv7mIz/HaUfbfXuL&#10;QvBRbY9FI96JtRibaEv/5L/soJfTkv70A87o/PVzf/zNb3w79eVb09M1xY0ObbIwNVz+dDLWauEV&#10;CDxQTJBumdQy2wH66KEtwjO3S/9LON/VfnS1yZH0+ou30ndvflu6q229y4TrM55eEXBvbCBduXUh&#10;/eDl34OfNdPN2E3nL11JL10zVm3hmegH66Xh4nNVsJGBdOm2a1/5PUXI1poUZn3bZYcOb1LbeQd1&#10;xCP30thlQO74IP70Obrd+h+pxJ2BVnIDxJqkzUfS5AZTU15E7/vGxMvp8fy06HU8/dFb/0AXV09a&#10;F8E1dF7WTBB4eF9qvjyW3nrp1fT1S6+nhQ3pu3bfN197q9a0M72lQaSzX7t7Lm2JJo697KqUvpkB&#10;PsIrb1GB/8FL306T7SPp6eI8Q9Rhcxm0K1oueaG3J86n7158E+uHVze+6ohEaJMIeT2KZCNwf7TE&#10;HQWTE40hIerVRJFxPUSlNJdsMUonMLdVaeaQjq/fh4EWFDlmDaq4/MJta6grcGEG7g7K2bERFK8i&#10;9Q8thhNt0ltgqDkG5DS47YxlVqqdEUEeMZp7IpZ+WVHv5IRIUgESF7aZESpXSAHAJ0uykqdLIl+O&#10;7GhriSFdq22uttFxh8XBR8Pq8W4brV8YmwZYcfekAQgw1Yhcm8E6HefP1WCWcJVdGBvN+Md8aw3T&#10;PZ4jJ6Br9UxNI2QTutxji3ebZ3C30eK6oknHmu/6OzsFj2YZpPPb+NotoI52rfvHnuHxnWk/Dz+E&#10;q0c7ehtaYKTgLeoXHT0KQCCjYLm0gdAW3/0kbSk8zsk+P523LnCajD9FxnlJsSzv//WHOl7PQBcY&#10;II2jE7VI6gDbY2kG+4PROGDIHtydQ+tTGHX9Grgn6ggT50SCMtd8lfLhOTULSpOxDnkOsPvCBEMZ&#10;7WvWFaQU1LCY1LLt/jvVWGqSrJ4tOvhiDbPqQ8wwKYhK6tRifbi+p/6AObXn0Iqez0RlW4peh/Dy&#10;s3DAjGP2UODCcMQosAPvf9Hhj2lMkb4XdMb90UuvpO9dQB2cngIzgUYOMIrsm2gcunSRhAZ8Pstw&#10;DF08B85T6wKVNA6OkA0wjelkheaLAj3J6UnNaf0jBJjg7GcHhps/nKplSEru5q+SE8CoaAvdd3BS&#10;rQvVk3RyuhuIAUta3CObCiGnZ/PwRc9zSL42NHbqMNhaRLYduhCjVX963/kJ8nTAvCQW8nsL8HGQ&#10;lTU9A1HEXNNOePkhzaJ1A6AjywsPGbrb7dHpHettTUMqtuPcOEdSYxSk7pF+hAiSyvZsqHnGuwkq&#10;bMzEbAE/dpyfEFzFtWCskb7U9Df295j9rejJyc3Lriqi5CrDuzyzxiFHHcZEKHXCKFAOvnAt5TnE&#10;eI/5YK94Dy3s0y6WD7BSCz3lV3tstShrLisSKOTWgaB46ZTHqAnxtxDTWpDV1XMSJcHKyizBQaSD&#10;2NNlgecmgkVm8g+u8QnqA9KwNlHZYmGJZ0lpcJehQbw/em839e6gHdl87a/Tq/7iQWqhk7CB+dFi&#10;MervPqpFv9Vrk6mKYthGYwG9P7W8ejNV7j+ks+1aXMnmsaF0dvcr35GijGnAeY0MKGxuTE9ZRkEw&#10;89FWakeXWUPjaZ0E4t+5V7s22u4Dj2/RchxZQOOrdF4e/VXbfdvl86n66X3QBjoiSmGwU5rw3sV1&#10;ilYd6YAxQrvQGOA3S3/KIsXw1/s6yJpMeik81t0YBuila6k0NZM60YtWXFH8PbhywyLlN3izsGKp&#10;aSXCrjR6zEk4eIeLzaIsgkqimNzmoqkxNrVot51xKGlg2W8dIosJt91aTcs2bMr3aFSB/22SuGXA&#10;82Q9YzDszOgU3W2DF/akjXDi4jyHmTe70ks6LS3pFsPHdRCPwtgRH6rk1CVEwXlw09RlvFX4W03m&#10;AMRxtNcvmFOrkIKf7uArk+Btwp5oOSFh0Pw4DbZRZRTBHQaMctSVNuv60psdhHkUQjOi3fhTpqOx&#10;NgGwjHsW+nXo2PzPK/Op8RzdlbZS+tcVU+vHb4Ft0BEdoBMHI6R97X+OK1JHEZe0Mw5IVhQlXK5B&#10;CH+jfdgBKcG8W8EVGZz73YW9dPWNm2nk+oAoW7MPOODXj2ZSGxwwK0xclyUGDj3IYZQYzlUZT5um&#10;iU7p/cqyQidlvNmHiraaRG69Lsu4NAnnZETcRB7roLS1kB48wBqi5XLxvXvppSHt0/0mpKudjMxl&#10;FAAFANgNH0lts9LZJgeuX4S5MvJdezn0PaXtotLc2kr64KP9NKrGUFFcHGjtT29/uJW+/lIbQ7uS&#10;enN0xcFSXZzk04HfDxr083URxUd3brTSx7q0OLhznzzQAHKQXvjBa7VMpCSq+3+33cf9vzDSW2tU&#10;ORF9Bof5V4+mU7faQKTpMz99J33ry09S+0U6NzoN//yRIv+CHoNjekaGHayDRD7baEtfG5Y5YuV8&#10;x0mCS6iFrKcNhctd2GsGDFBHm6alZ4RS5DxDzQCp+awTcGNLvNNceqmfMFtVU0+wKAT8G6bv7KtN&#10;dCtQHq3upc5HaHGXu7zLs/SBZpocogC1dgJnIQbWrHkHZKBzuex5277E6a5dm9KH3lcVpNYkEBJv&#10;KT62oCibLatG0SFwud/wDWeMA+EEO6oCiWefMoaanrTS78vYNsEXrTjo3aCGZ/2/pwEoogPHXRD6&#10;V+stI1aLOWNobSG2LXBvuQs4s7Zn/8a7+d21vmft//qejfcW+jvBcov9HfWg1akpzW+l9PlXu2Ax&#10;UJ/AslugEHTWJnugxIlVFNn9JPgNFDfYLPAAv4IqA2YcmowaXuxvlFrrPiwoLanT7C0JWiIJBf5H&#10;hL818yxN3z8GpZRIHJM5futFRXasOjBouwJzNoYiBPUn2uz7pMCgLdkbzy2lRFGt8YCh0uE34LQl&#10;OLYNbqUa/LIcihZkqAYb7MFdY7gA+Rq0emipa2NqyYAQqqEIN7JowAKfw4OqygfsEeIwQYBvFplU&#10;GJZh12ZVlvN+FlpVo/NteTg5BrjEvD6/txqfq4NuSIGhHl0u71BHswbfCMfGowFH6B/zR5WX4uKp&#10;qv+gCHRD9bzDBHvkHVAMXqbPrRMItEeno88NbCw0tAf9XmY0zYdsqs+KdK6vDzVJlFMhmNTE01ZF&#10;GTulc2nExtiSxsYAirYMfFRxbkWjRFHn5JBo+YwnnRbJZGBkIVy1QwNkFdbXahXa49rA+rKzWBDS&#10;Wp8RAkxbR2NpRBq6E9XnZq3crm+A64VI14qNO5xh2DjZZfeQr4OD25SdOLRbGT+cHTF7lFQqa3Ug&#10;sujjjELTYkNnXYvCypH7PRV5qO46tHTjrUlMQtojEhYa0sE2aCM/HE6jQUQQ+gzRbNMiW1m6o9V+&#10;AB3rIhnSbhxobzA6HZ/8+r2UPzdWa+cv7YIGnsykjitaxomprdz9AvPBRHFOOQqMs7/+KOVGBrXz&#10;4/X5Lz+KRsdpn3Dii6KMrAhZrUan5lJal801hdCFPXGoUSkKhH1VMrZRpJPJ5eBLFYe+DKeOkV0L&#10;mwyBwmg4/Icmo/QqFragwIb63Bo9n1HaNA2GPAR8kDmAu88Ehc276OWsHwasA2Lptr90cM6aCnTs&#10;0K68fSdtdVxIvWPRGOV7YIw1rdvXLsEupbmbGyAx56cTC6oAuoiC5jydoXFsj8efv5uy5y9ZF/NR&#10;ZRxbHEYnRlHIqtYkKBRPZ995kkaujaSFj75MubHRmsxBaUFEB7Pt0KLfrPr3dHkrnWtTzGN41mVP&#10;m7vbAgXv2nMpJ4MX2tLSZ9rkB/VQrKxSzvR8MsM2+/JUJjUxoSCmc7lKD+n+6jJVQUZFp+cKfR0s&#10;cjRRZ4Uw2p4sfP+IoxINNqkh6emscbuz7IJSnQBGi7t1YQdlS6JC7+P+huIaqHUCq2rzK+374LC8&#10;NTzTTDVHoiOK9Z30l0/s3UebrkW/GXXt1iMBY9BJu4Mma19rVopotUdxMwTzHoloLwiACn1Osawa&#10;YKHt3tl2ZpbQKmPN+wQ+wXh64n3EtJ0ndz9I9ZMXrXdHOubkt2YXNS7+VuZAkFeWif1O5mDm4y9S&#10;AYTb4fNLaH+bIXPg2pCVWPnsQZQAXTvqDHCUv/wi5dUgQlbiBMNkgxMNCYqQaW5yZh8KcKtwtU5E&#10;g0M0y0AerDY64Xya++KRay/WpBaOBEgFdNWWsqACvr+HCtx3EmdWZq6WVZuZ6r2VBIFV9cemLjx0&#10;VMwT7J8YjBIj43o1HTYJSh7MrqJ8Uu1Xs7u7qKemibF6Ba3w4NFSerz0WeqdmEwXurXdf/iRSSQQ&#10;pphVJ5pe92BtFnYbxhiUsGi7j69jaBrkJR37e+hBKI+hGjogDu0OzxXF0CV//13bfSsjvubwTPaM&#10;81qN6d4n76Z2UXEUC0MbYcmBjHb+aLP3iGnHJhJc174+8HVwMncZUiJmomNysX5nNPaIA9KWa0On&#10;BFDCjGvgwUOtVmnz2q6hyHcMF5x1v2FC1vxcGKh914ZDiQr3vpd2dqzQJYprgGW9eeVV3aCz6enq&#10;F9QRr6RzHefS4w/exyqBYhsccOQmMHWF4jHAwMQQ968cyXiLdorYDLrGqqKIeKlHHM0pr5rxvYo0&#10;9SjajMOBtHal62PX09MPP4qOY1AAAEAASURBVCXopYjGGB/BEcucTK3NnUZLpjEkN6VaUuJQSayT&#10;RgU/fQLjZNiwgy8+fYeYE0jqTObhaQPOqWaP04HMphhRbxQzHdbyoWYVDiNXbU3fGEPxG8CXhpNv&#10;w9lPFWnXtbl3DsiMwEUh+hUFnAZ89jPXjLyCVvWUZCYObRRO8zbuhg2W8aekDTymkZ8yQAURY7Tg&#10;R8foicaT3P/D1509yZle6WF/Mysrs/Z936uAQmHvBtD7xiZ7yBGHnE0zjtBiybLupAiH7VCE7xwx&#10;F7Zv/Ac4dCPJssIOSaNZNSQ1XIZssvcG0A2gGzuqCrXv+5pVlf6dBNkjWQqTg2Gj66vM73u/9z3L&#10;c57znO5eeteuh4lnl5fTcVefiNnfbegd3PcatLhjFKpZWt5//GQ9fXOsIY22oFf6nm7V/6x3HFPG&#10;QwUxdClCnW+XTkmN6PEIvBRTxqOm8I//4ZiXaHr5zz9PBTDCnj2bhe1nOKwcxcmCWsH9j++k/ARD&#10;9bysx7j5nR95lnZpLzz0ZMXQEoXBOqqTb2CvzIp6thnfiqYxUWfQU4/Q5GrTP/nH531uJv3wg7vp&#10;zVe60huvRScmp/tgN/XV7qezQxXpS0JY2bVgm8gOtWjvTpEHYOC3NaN4qeCkGHNWm174m2+SdiUs&#10;tWyUV5eaS0Bg0XIteovfy2JeLMqw/giD6rsXDOEGO6yuyAQ46piJeiRI2pPNtl0SBT7dtncNflBo&#10;XSbVUIu1cuYAIaBdFsPRT2cV5NUa9ry37VgzHOVe187NTcHQ2xQSo7MQJi6Y6e3pdZ7hvXD/Ko4k&#10;Z9/VMvxvDulO1uIeVN2OGnIGKH2f3VJ0n1afuQiaMYi0iAnWgFMeaziv1T6YL93274WeinTjNkbU&#10;FEGtywrdipvFGUqC/n35WlF1me3hmS8MkiyAv+9Q9TQ4UDQKU/fu6zns18CPS9ruoybRqkB4Ptbb&#10;vsmU11ttI9ZbJ23Bev9K5qDo77nBYXUWBX/OKOQfjnoHfL77i6am2LN+L87b4fSMmsmAdx41FhIH&#10;q/ZsT589zcDi/kcwGteWUDP3OO7f/e5gGfJYYsx34Pa1e43g5yzIjwSFILf8HkktbG9gxDVxgs7e&#10;sWxoG4Ehaj7ZCqw5z7IjKzn0jMdsSODepsGAcnU0q1sES+kf/YMxe/8ELLyU3r87nt7VWPj3nzN5&#10;y77N/fbr/1XaH99J3QqJS+tZkfMZA127DEbANBBZZ2yeSpXdgCkazwyw/iJYaUItr1Ufbfe+oiS1&#10;aDzdn6J9tVKqmGdIm8ZwLXng4DoG+2B3ZC8tw5vWtfdX9CH2bw2m4UILfRblpIJW5iuMk++rwYBo&#10;GO5BgXMCePLGwR6ehBEL/jdj3jQ6UI4GYg5oTNmJ7y15aPCs9Bu847tzGAJHEaEK5JawZ/KV+ORa&#10;8BsYkOPnHHb336hxqTw1RaQdlfbGsQFeH92NAaji+braulPXqqIOveoV1Keu0tnUt9OedmqiSAau&#10;gIfXlqIVlttidIMpU4BV1Wvr3iN2kyEpkId1x2zHgyxIg7M8tlnqejrhlot+18uzNq1LIIuKDhoq&#10;Jn1P3zU5XGFQseN4eyLVM4C7cwy24b97HFcDjeyMSKRgjZoc7jrr19M7lOZzy2n17hzjao5flYYn&#10;srcXGO5+Xrtkg0xjfvyC595U1Ntxn0e6jabXn6bKiccCLNREG6IRLlcAvSwsm4xjvl8FTvyBSHZ1&#10;dSX9b7DLgzsGG3BR0da+++e3DAuB3nOSTVgvTeu34lWlOU606txl71DaDq+sfukKAwvWsp7Biun6&#10;zW/QYwZFWP8oLu/d/Jg4GtqVaG0OTFXdfQZeX59mwEytuOlVijt5gUCNyfFVGiEKdDaEKTBv3Fxp&#10;eEwOr682OxHf/cFGOE13wQD1PY8+avZqDJmNdLZVzSWmqbSOXEsPP/jzdHxf84vBARMDHKNaww4K&#10;1wlud52GtDZ7KnDINs7j1LdfFF0NifjcHzjl5ucPFMOlCsLGe49BD4zLCYcaGVwfPfZdUe92GJwx&#10;2tZX+jF+QoJAVqs1vxr/PZrj9kBPWXvneFeWhya56fcPyU4UyKtujhOZYgDOfuNl7/IZ9LLg8Ndo&#10;vIEvpHn7vM8UIVQoBUSlcpW/n0wsyZQYZXtyFsRZhrg45WOQ5YKIfdoaRFv4yelBTWo4xs5xFHlz&#10;sFm9O5pT0Dal+fUPbqeReuyvUYM1Gu6nPvstW8/ZVlu3AvqntQ84IoYLP/qIbjx1thMwzaE9fjco&#10;rGpMJXLN9eQMWjjYWEMoh+BJZhD4rN8d7q1NT3Dn5u3JEpZYbay3QnqQJ0K4a7l+DP3YDFoLvBct&#10;8s7l/t66iBSPXi3uCNY9Gfcs4s8IBEPOdzIO/hnr/byzXUHn3Jmqu3y2bEd+JRXR+M3Xy5h39A7E&#10;9KSO73zdtYKDuPbCKKEue12WEJIIjd94rcww+pWsRPt3v+6deE6Ouu4sUS/7IyRii/5kCdk9lgnE&#10;ukQQs/AUNDo3674ETvbEwNev0WNvtg9lDbKzumjoUnMIKLWFuGC1xsOg0HaKutuhIHmfUdvYliYL&#10;a2lDoHei8bJFhL9iQM4DMFXs781sHfoidhd22KNN9or9yvVV9KR/83/+L+AKnT+0fzfQYG4++aHD&#10;J4pEw8us3E2ZjXXLanKO9aoot9LjVTJY2/1dMOX7jjaMGeaTxSjIrBltFtc61tnbd/3/Z233m9F2&#10;XxcT7EcIXLWnJ3/4c5EizW7fU8BnztyJayOS5X3gorkvv/CpIhlFpHLbfXBY/TfuIXPnkX8CDUie&#10;N0RpuTt3ytfuimqCJtcwN+0eUN56FDdN6dlgbGtBG0XFh8rp8WfXzuv5tAB105OuFfHz3CUFBBiQ&#10;zzYUVuR1885nmDeoas3daXnysS6sH/DN0syxi6k0NYVnvi2SJ8oFLjioFmFmfY+X5dToYtTGDy9u&#10;sdEqPBsXZHPCytCeTu49KTN6tFekTZzbv5ycYpB1buWG0lqLZ9Nue/XcK2mTfOUJY6FNKAWSX3l2&#10;wKFXALEBaxyOiccmxDydsLH6U90BbBqWvCmFzsOzn9ufS1dhuyEEdR9U8sE5xRDE9bPnv5HGt+/J&#10;pDZSS0HU2/F8mrz+H0S2phodt6QHD2bNaFyTwkuxzT2tgNNPZWnpFDs1L3jeR6JMWUVONLbD2fx2&#10;6046u8VQS0h+xsBtMr6hdZFHrTy0kY943krQQbQ7r3uv0T1ZyalXijjelC1XiXhyuLLT9EBevdYK&#10;QuA4vMc82lVQEyNAqJAxZTCjhC0cOyaPn1WAF/wLrExsEkY6NniknRUarKDj6HMicLWbLRHfnAJm&#10;QEON7T3p/Fh3ekUUfiTrejK0nb5ErV3wztrgu21qJHcWQIEGSAw1w80d2H3GqUo2Vaug1sRB/Os/&#10;nk9XZQtvXBlSp2hI3/ur+fS3v9vN+cC5S+Ah8FTW0IJjQlrSn7IT2mEEjkSY9QxfBp0xRwXxEU7x&#10;BPGpl/7W26m3rSX9mz+aSyMM9EvfbOdsSSA4pEE57GmuSNdwkQuaooIZUk1nZwvNrlLxsIlR+M4V&#10;UJWzmOs4Ih4nS7WnCyh3KiSpqBkvdEiCOhc6MhuKYBpX4cwBuQBJ4KoFE6xWjWB7PbedXu5FSbSu&#10;d4pzaZyBqrQuzYy20mi6vcZgyByjUadfz8UoOYm0wBlYl4eonwcojR2w6mb76I7yUdbvnsLE2NIl&#10;PYdWW22DjHUIZMZaqQvqdlZz+Ov1LlpvxUxQ3mJJcAUvzHpfJ9Y+NEyi8WonV5tWT6hseoC4/3AS&#10;MVOgUs3k2Xo7d9Y7/h5SESFrEIXBkLKNTGSX4wh4pOCclaUi/ovXAm4wtL66VjBS9B2hnPrV5/qc&#10;Z7ISPltN5lC2WO39RiNXg0j6e/+epguSwivf0LjnzHdhpuRE7ptr9nHs2SBheL6gsQbVVjwD9qul&#10;QNqSjkAs5V4HNiwnAK3l2YIyW6snJxxFUCJr9YZ0B2uLg9viHKNAXvH7b//mHzz56Qepj3Eq2rSB&#10;2dXpNgooI9sKpLcYrQ5ecIKrdGJlftlKX1Q8qBZZFLTdN4VZbIHVSp1aPWQQ8aqwELILyyJ7axuJ&#10;yWkRhIN/AOOrblG8moqWXHi5n0eLfnZhxbVMPpijRiNB5dIv2+5VcJ+13W8zY67VaUW+zrXBarW9&#10;2p+13QdEEgN8AwNuQEFj6tJmZxeuOHza4NdVEWQYt8alZdGxbjUV/njB9XQU4tpKtKKsBevEg4pt&#10;W627KudZAw09DhyTsajfwIpwbVbxIsNhtXseq5lWB/vLL6T1xHBp37Mtuuhi6KI5ZhuXuUE63RVY&#10;pJWpCvbMwmJ5XfaxftZGhlOr9KrgsCw4/NlK04Rg/XsbML16bcGPUZPc0SHHsHpqKNVJpeNAzMFC&#10;jwj5DDisezbbAh5xlQ3cpaFq2T2UdMUeSkf3vPBxxvaJZo1KvNq9pZmUbSEmhJOVWY6pI1JvB3B1&#10;O2QAGDfwV1Ca9kSRFQzx8X4unRtoS+dHG8FcAWlIPUUJ2/4UpNoXY2qLa4u866Lu1sNLog84d2Rs&#10;MSQgr308NFY2GeaHf/xDvHp8V5zmIm73BUM6VkQT1fbBdZFpfrSnzOd+Ng3cHlS8DOBoGdwQLc8x&#10;OTyw+5gyXp6LyuhugmGe/NufgqAclvhcznjvUDdfC0xYRD/+w4/JASyUu34j42rnxJsUuTcW0WQV&#10;E1H7y8JJu8HLt8FqrVVZg0VE/ejnT/GWJfQOSuDd9da9RoR+BRyzygB2MF4tLca3nW9Od/4CpKX2&#10;USELLML3p7//s3QgWwh97V1G+cTMy3I3qpT7yPMWMHiK6kgRjRd8Zw2jdfUqI/Z4PM3fHic3AfJx&#10;FtYUHiv1MMT+W1Nknvh3P3/WMu6ejolbnS8uqR+gBIMGbmj6KjL2tfZ1jYLXkcajYM/U2Y/R+BQF&#10;6CqYd611yoDJglURM1ljqMgoPDyGmuzA+XdkuVVolzGYZEe0GhPga6LQLSALfLvJ3NdQc9yBc+95&#10;NhP3TLtxrYiz0Z6pwxTK+hOyzM3OQG3wop0rfkcGGkwZCpAcPIi3vN4xejEYK09+Yb0PBCukKmLa&#10;/dQP3hV1qz/IPFdv3U9Lt+/LSKIfgMrkD36GDw7uiJF2NElCKiL0nMpSEV88SiGDXJY5YNNmyBxs&#10;gjsywZqyj0JOIWSqyzIHDybSwie3yzIHISsx8+P30wZ6YsY6lrzzp//+r8p7NvbAhlrF/Ps3v7p2&#10;9q8+ROvFC8dWEQJi62B3oWpevtTkvDon2Bat9sj+L/ds3t6pZrxjf6/ggpf3t/exiek2PSnQsHYZ&#10;kNEXmnlCJ7+WQ9wSUD3+tz+DaIfDrKEztZomf/ieYRtspHUoeWe5EiOzqG3a0UrL+MMFi7Jn4SLl&#10;yoJMIhqqUOSc5x06dGguLjEyvOASeKMVNBCNGGGIT/zzocWO65ekE00KDHPRGCFdHwdTDLV2phcv&#10;fS3dffeDNHEgUm4VvfJCKzxts0ruqoLHkYM/5cbbSdRuMUS1vmcPs6UGfhe0Io2goqF2Bx+lyrXz&#10;Dkine1pbAv847hucwRHvvbOJ8C8KjokrJW3smzZUET1u30EZ90zrjMtqGD244pbi4o7NVcnwbKEV&#10;ZmHi4zx4OwOxwdAzUWlOEautrQ2GFiQq0aMu0g3RQX6rNs3y8hUxB9RG2rMpC7Doo0Mdh15gpNp5&#10;m3amiyf1JfOMSJtnXWFgojA0abMW0mraIG+QPRF92DRXz1xJp5t60g9/8u/SsuhzW6E0DOeklC93&#10;RKJWYa/oO0uglWA7bFqT+KwsXY0DnnklGixkEZVoZ7EJI2VecBAvked9YfBc+ssf/0la05X3zRfe&#10;SQWNBz+6+RdlOhn6cKpZhtVxBEEvKyjExKT1Esy9bndOpy60HSPhoL5X8VO0HNKiFO5Wp+hqw0NP&#10;TNeZf2xs1dSkDSj19vy7HEiRc26w+QIvbDTTU9hBCgGeiLFw57OF1HCBoNe0Q1h0ADFNQjN8gwDZ&#10;rj7rGNqLZiKqhV1Kw0sMQURmR/75mEEK5kvWv2vuVA9oNcRkP/TklfscphORVtRuqsATDQqvQRKI&#10;tu3xx2vSUX+Rrj++L49S3BrGx27BbV4CyTgW6YwuyrmIdulTxIT1+Nww8nX2xeuvy+DsnyVZ0GC/&#10;yJkg1qa6RR39lFYF26LI7ATs0SRLPcGx3oX/7/vdjGwjExQy5yjqECWsqU6Z1YZmokPP8NJL2vLt&#10;4XEsm45Tuiydv93QPYGVxtzLMKAlRrIa9dSBBA+B2NQUHnyxLM1vTE9h4oe+LyP6DZiuGnMooKid&#10;TRx6jIpqe78yMkQOuhpzpV7Gc4A2GUOKg6W1Mm2gwWnOHTFpeVynyGBFGsax5m/o8Vh7n3lWyv9w&#10;OaW792DKQ96Nz3n8kAJgv2sVz1tkSXMGZux5P4Md9ruC5f6h6BG1bszvzqETwiXKGict6hchA+vR&#10;0ynQ1py9mGNTmlCDQ8K1hOjQPtRblnuIdcjIaGNd9p2THdlbLXpprhsNwf0fRfAIdj0huRDfbaM8&#10;uzZYXTpba0FZlb3kHmSVx85S64CwSMa2B5qMPdUBatqP9fa5NexAZU+fYMD5tX+DYkhhq1yTCXJB&#10;+R6sY1xb5Uzm1ZCKKrjRABZSCC+8jOmE9vLpF2Ag+yUa7GLPHnqPRbh6+T2yZftYOAGvRsa6q7bx&#10;51hOrWo8//1rpEdQg2PE5FGb92G9wpZWoKuGKmaJ428fAVVjqEWdqEAuIvPP/o8/LP0//+s/Ta0i&#10;mWVG5XEsro4pbFYfqgmft25loJYZoBYt71s8Yr2bjbb7hl7Y25c4oq6usBBHDnodT7HGiB8+h9uc&#10;n0jVU1JvMMOBALoK4yJnuOsWPOwIW6DCoalZQaWDre3y5FUzypkKnAddfp8Br53EOmEw8/Ntqcmm&#10;XQelND4/pgj7rO1+WfrePDaU9j6/Jz1X1GCYc0c6Nw9hqTxeAb1v5jgiLOPmHKCNnrW03ok9M6lo&#10;EVnHvGhTrB0jqeo3Vzkq1WNzGOWRqQqTZYm3jpFQtSKRXS+5gEK56wVVXzid9nnLBs+7LCWqPTOY&#10;ttEnCbNhwXAG5zdoSqymujnRiOc8EgXnGMhqhcVD9LZ90UmN1v8KqdtGLdyWsa2bAT20MdT9vk8m&#10;fvjUZ4RMAFy72rURSeVnvMRiB29epTtsQ3oZB1LGwNBtV7n/QRmOanQOn7h+SRRWbCs3vBQY4wMQ&#10;RF0zTj0Rp/UKdK0rnh89akeBZZc+izpjapqSWXAy26HLDOtrdGAPHLBDBeGqeWwke6SepzrZw6tX&#10;9Ky1AVtHNAs1TGlcIGjl+VpmRaKr5hGe7kxdHMtF2F/lCDqY6OtB7iWFNnrU4Im1+wSs/uqHqeki&#10;elx9MX1/ojKdGXuByJIUvtGLhtNffPGsKJ8xeEo4yH7oHpZZOdzNIt4uRimmiNcLPO6TV91USA5e&#10;ckyIyVtf27WMvUuRrB26IUxz25+df/Z/pXOgh1x/dfpo3iDqk9F06nRPaowC3sZkGmvctAeDDUKw&#10;q/Nrul7xqxy2aDG3+KLbZxhoGJaSwxf4f6x/z5Gu2z1yBRxvTFG/na6Kwglw2Xf1aF5x/THlyeZ+&#10;TkEGUG7gYCgcJcwQEg5S7ZyzV9fM4IjsijjP8bPtLV3DlApjCMHsxFz69C/vpG7nrsNn3vzoblp8&#10;9z5mUnt63pixCc43e8gZ6jNoI5y2yggtbtSli1LwpRPRJXhp7qApXWtlGEbPoR1ysiK9PAd0+pwu&#10;2Cy4hsGNeymJasvqjs5l0Xvf1lRWpUAXRujWH80Yl1afKnryyA9w+h6a6YqCfHW6/yHRO4Y7P2Yg&#10;CxbLZyfPpU61qJygqlFzUu3iZ2iMCppswFbTCG1+MrYCsjB8CNiSVTUG7+krSQfeN2QagoUV1MCY&#10;8h5DvUOzO7K0/+Ra5+g/kX+whuVrA47zHr66FrYe0+X/v9fG34POGI42al3BGw/W2FfX2lRVfvfZ&#10;u3FtBLiYfYfxrsr7w94QtMY/79uPMRynezCCgIP/aNp9k47MDRTDv552P2t/L4HZ+gc7ylnM/BTI&#10;kvesU/zOCWqiCzhGxQWDxc52T+7B/cV+j7pLxW+9+M0/mPqz72tjF2kpeo2LvFZViotFWLQ48dTT&#10;qdShWHck+s3BkwoPyLdKB/ZFUgUepW7iiUGqRO0Va/Lgh1Zc2pJrN3FydxupzwHiL556nujSE4pw&#10;m2lI230nr7Kwp9XVTTx/+lX8ziXY8lZqqKihyewgbzziGGhEtIyU2+4P33uY2jEbMr43I8rL359I&#10;rYzkPj5kjMeqefyw3HYfFeSN9mGpolQSqLTuQJ/U9ZT524emnWxWU2msMgyAtvdAe3+aWmBcydjF&#10;8ONV93KQxwnWhbYfTUYOWKqGKXIqezZ0YZIswOKMdn797woolRMzhhgsK+ZqwhAB1I6Pp3ZQUrzQ&#10;/XO2emknXR6+VsaHl49g8aLya2deRVWcKrNaWhUlzw6ftw6TZadxYeA5xouol3U58RzXzBXdPliA&#10;O2t6wT08P3gxzbNluapBmCCtCUb90KT4Kk0bJ9WtabtWdNcC565qIntwLS3Qv0lVo54B3VDqqwxq&#10;MwY261qdYzuFGD4AGjj7GmrmDBwxpZEuxVuUyOUokIrirp576xnLBVOhAX5+9cLraX6RI8mfYqgU&#10;6XSYdZ7cMm1lNk2DQ5ZoebwmszuVa1RY1F2a1+INEsg+lO4TUVo2/KEObBU43tHqSnrDO69frk/9&#10;Mq1lWdCtJ/Xp+vX19MaLGs440lZ6KKHtEbhgUM9i6smBrkl2BlZrM7sm9Lpv35nERdbz61CFsV9h&#10;7I68+yh+7YlEV7QwZ+yTOFyja7PpMsfcvKzYjkb5JDfgc7FzwAv729QhwVWPDQPxuspDFRa1rFYw&#10;QBkHe6P8OYIDGWAtumgzBki1gmOjP4drk6QM5s11RWFl+Ertz5Wnt4T2RuC7u+tb6T/80z9T4JTt&#10;eaaVRRksSDJwzmYRfy04soGY17HnnHqoNuNZYtTfjm7j6kZYrrVeQy9cnhIoMfKVfm9rAqWQYuZu&#10;XX8agW2fmO06C5evrMVSkW3tYHHMZztJt8o6NQatFmHllSRtRenbK6SZDQWPzCHHwbYMqAOhuC3L&#10;EHrguJObxN3Irm6oo9QwGg9XSmncusScx9NqTKM5/HVrmCNdEOpK0wpvyyLdelF7tNIfPyyg3RqO&#10;3IZi12u/COCynNTitML56n5aETVkZBQPlnRoajA78c9rMrEt9xnyveGEl8AXWL3l2kDIfCw9nbXv&#10;1ENgyutzZn6C5L66llRBZKRl6QJZ2uLkbIDI9gRdGYFlQCTPWukj03Atgx9rH1IRixPTz9ZbwFCW&#10;ilhiREEVgUYsTczKpAC3vjMCgUW/W4rPjWsVy9cUvONz43s33f+RjROSDeGMkCHLzvdQILyqnpEH&#10;nUUX8bZa2ga4qBFSEVH6FoZXzBbo6VEElUEGXa5Wj0cgIKE/PqOfIhhS8T3BX194HDU/BWrfIYJQ&#10;+PWhfLTCpuy0DLyj48QPK4dsNoI6bD8YHazgP7Gp/A8Ov2k25fv0fbyV3w8fzVnAl3kMf2KeXps2&#10;3xJi+42NP6fC1UZLuyNNP7hF/OpQBVvnp3Fct258P+VGC6a8Q5/hzDfu/KkuuXapGUP/4B6D98gG&#10;lkq4i7IfEmXiaJQnqATzIcT0o2AIySjTHI8VTPJ78+4HZqeQlI/CA+exjQESnZy90pQNh2S19Z5i&#10;1LVUtboIhnCgFRFy0uCCjb1L9Gmn3exBUWsU8DZr+soHMdruo7gacrkhE9DkT+Dy0SpPwcI3ugf/&#10;W4XZUa8R6MHnv0gVp6xDvlcUe5xuXP+zlD/TkLpLYB+SvLe2f6AbrF2Rsi49ufNRygzBEKu68b9L&#10;6fqnf5IqT9dRRpS+O3A3N79nQgopWqPJ4i621CMyNlX13hxIxaFhWDrQHk/WttPNjb9AE7wkeoYd&#10;g32iHhDj3QpasLcVrIoKj50VvKyI8MZt94Sv3VhqTfP3v0ymRxjS0FsuoN2+/gNt595NhcKdjXf9&#10;8z+lX35OxrTKvTsojOHixkLq1la9zGD04HWHfMGhQx94a40NV7CxqhVqD4lilBziqKbH+LxNaXcu&#10;KIMDDJnUdGchpd/93aH0G+/o/gR/3Z/2DmH1oaG8r0gYgkUlEbImgzQ1vZq+3EzpfJ/1kYHM/ui9&#10;lHvueQ4eJq4Os3kT7/qlFwxKJgP70a3yho+BzpVqGyVpbW5ApFmr4PoE64kK4ZEouciANTHgp1pR&#10;MN3zBgjj/k8/TXuGiAREKMJJa7+47nOvwTLpvugsPALV1HmeTXWVdpSwXrznkmxuC6QTZ6lSzSKo&#10;nRF5ReT4xt/9RplZNPODn6Ja9jNcMhtGvcK91HIyoo805X73NH8Urz6vmUk3YkBYpDGOFQitIsYT&#10;aiXDuis73vfZrw7iVw+CkURyxyCu50fsvwZSC2h/eVnBm2MOKlrdjGyix/d0DgiPpPLLW/YtIHRt&#10;X6Clw7Wz1sQd3vGQg4m17qq0FrLnLZBWyTkdVtCsbtMAhQdf9D3ZYUZQKl+SJXZczKSubjCRPb5u&#10;clShxV4bEECt7TsRnCCnHQqCO2ownRV76bTP3Rfl3v/kvu5rNOALZxg7/Qw/xfU+fZpRd5plOevv&#10;XU+VL74gE+HAbuJ6M/DF55zLFvTWn32UskOD9hQn6R7Xfk7+4cVfyhzcvpcOGe7DK5dScxuY2LXR&#10;dh8sk2i7j+nx+ReuifyRLe49llVH2731Rq1d8jNUEcGLvo1ou/e7ldrsy7ISj7XdP5l81nbf6Vr3&#10;x4Nru0CzVriO+68kK1Fi/GPo9XGF++VMj/3ZEthWNdBIKctK/HLaPaw8w57tCf72g8LofR7Zg8f2&#10;UAj11XH+q8774g9/kXIXL5cN9hHHsXmdprx1aaa5HgM2Ks6PnP+Dh8D5mmat6PSbszRBqrSMN2Av&#10;dOJxN/QFPcoYrc6O8lSdsq5KG6rdoFbhaLsXgR9pYc0jy5ei6CAqXRdttV8YTN988a10aeC8tu/5&#10;NDR4If3mK79LZa9a2/1mOjVGiP7CtTTHM5cUHH7rlb+Trg5f0k4+n2rI3L7x0tsp78Gebi+ZOtNF&#10;5QzWrsBTOt2YVm2oQxXgBThbTvFrDzs/o1tqTdPLcTQsgN6OFWIO4LSHBQupI2xHu3C9hf/62183&#10;OovgvM7JQzzuIqOwD8Mu6vGkCEUIDI6oKFmPkN8mLa9lOPJ+vun796VWa9GcwlhtKOaEHsV8YIEX&#10;T/kcaawMY3uwO12+MkY24Fthb9Iitsv5C8+l50cvp6eTj1KRN3779V9PXYVGY7GepLOnX0q/8+rv&#10;idRFF6Kw1y99k+bJN3C24cMixN948XcR+8fS9BqDXNHqOlmA+yhJ93cTkSIFs93DVWOtDtObb72W&#10;hpq604O5R1p0HQ6eFZosO9BdiF8tu8Of5W4qt9LVd17RD9BnBNWD1Dd4Pv3e639bFF9vvqQh06dH&#10;08uXX9FJ9pROxWF6e/id9OrQ864dL3PPD22cQ7z4PUp520bTnTXcYRt3exsU8MH0Qbqpu3TCBo1O&#10;vSePFB5hwjFRfKulT/QFXtjRBCTzm/psU/PGQXoEchuXbVRqqy/GIYNjxsTy1qhRMAMrxKVmJ4zG&#10;YmS2FPPe/3A8ff+29VBc3cP53a8VFfbBT0WJgYG3atTI60aMOko097ScGilH4kGvWxe1r6PtzXCA&#10;9wkJrcLEQwlxU6ESTmStLBrjv6FBbbt+KNUPnhbcK8C7kVbTqgootKHVF9TBTZ2PMVGHLU4LM0tp&#10;imOOVu81TvwYVpvZMcbsiACYwt0GJxf3ExNvAndtPj1SNnBxTyH/G9BQaKdX0pNpHNQyLoWWTOj0&#10;i0I2e6MAWfKZBwqymzPLZBA0QIHU1p5Oi7jJKxCl2gmDwRFsgzjW/NnH6KJrUN7fSyC1Q3tsj+Pc&#10;tOZ71jYD091nMDriXtbH4bw8o+xknpGvV8eqU1PiQxkivtMzN6kjBMw591jGCetdc07mvasGevr1&#10;ziM/lSam1ICm1Qz83kNw6BPGuKg1f99M1EP7tE0x29d6TzIdAUUauiqY9OmMfMgs1A/0lxlJAX+0&#10;DnST+DAhNIIBVdHWU0PQgOhipGaqVhZqizH9KGCVVjBVtfMXPytwDDH3MiZQRddrvX3ZFAbftZHZ&#10;tcK5azoY6kBwQGFlmQPrfeRnoQBabrsH38S1IRVRQ1Yk2vdzoJO4NuCuuKdaMNQzWQlBQVyLKlrb&#10;zUMJ6qIuVSEYafNM8btFwyFa1fuif6bgPtZAgM1dISthrxlJWJJytJPg9kEyBzaL0w1ZgYz3UY8F&#10;0zQykvIgYAmBeotAD4wYYmpZcF7mO7kzpfW+s8L5GhEjzyuqqEJUFyOVPWRG5bRxjqqWKKr+xQup&#10;+PldqnjHdLKJ5PR1PWu7txgnF2wEkXSDjQxKTbWu3b9xV3cZbQkFi/qR3pTgxuW2e+3wWy/SrdCo&#10;0HfSLTUhCvTeamrxIqOJaO9bQfGbS91rYn6dh0v1UhYc5/5DhbT8poIjbG0J75iA1aFKy35pqNxh&#10;2sI5rOytYgV0K6aIBivn08TYkmtNnRYNz1QugEos1rKBFoq3M4UFfHSiOzjKWen43iK9EmFYgZF6&#10;63grfQ1NLdT/5pYW078y37CyxfguRazlA8JXpxgMWht9lb0OExbJdZgiCGbNkOMq6XVOrSCKomtj&#10;OMoXl1IWP74v05/mK5dwzRXjFitSW0tv2n8Ee1ZsC57LybnTWjbx2aVofsN6X0yHN77U5KDZCn+6&#10;3svL3rorI6GbMYICeJVov0aQgZOetFhYT1s1VOQWA9Y2Dd6hbqh1vwzoIYro/1DdlpptihPMo39d&#10;t5l+NFrpHkxIqe9Lh3Ooj1+YAO8elnpo1Ly2SfN6I/Udd7OgGnzWWiBIzaneRl3oeKKuoJN0UQFI&#10;BX+mAOZSoR7Y79BcBYdFFawxpq4z3592V3QkioBrcjTiHdxS8whQ5zEVxgOdh6QYii+lQ3WLE8yE&#10;rrfH7BF8ae8tz1jsi5hjr4QWxbJsqTS/nH7+4UY6P6yQmF01Yq0rfXhjNb2qCSkjm2nvaOPkDDRB&#10;MQkebxRDA6aM6TpCIUYioBdY5+dPZEmaaRjTVfTDu5FLMRgxKHlvU9FIradL1mj3iEpFmIqxMdS6&#10;gCkU7+hY+h24ZOCioRcazJuCmsmf/nga1OC+CEG9eqU7VU7foly3hivtbXUMpyf1rwqItX77zEop&#10;8lcT4R3o0JyJor7z6z40vUUkZl9GynwMnsiUMWDRHmz36fcm0tKjJ2ytwnhpJT1ZVFsAq+VBAycC&#10;iIZeRsTPAkr69cc30SE5Qh3HfyETem9zhGRDBHS+I7JJ2VXQ5SJyfOfhZ+nls4Z3qN98ScBrE+xW&#10;LxJti0KPdzijgl4tYADP6xEAz5ERDt30dhnJ9DbsX7DSjr+9to63f9iH6WYrT22mjke30xsXgOWM&#10;y0NOdxF82VBplJzRh3uc5ETFZRADhkyBx3Jz+4qtsQ5Ry6iIKN17DGMbww/k3c/WJdZQIBMd4uX2&#10;eNcGXh4T4Z9di+Vl9Z7JPzy7NtY7jF6Ir/3/XRst+izos2t9SmDkJwIZvusZlCMIid6D+J7/TFYi&#10;MtAIAtzfrkwuSz6gi3PZQYMekJV1g2hiUlEt+Oyn98ZTPfgkVEcXQ1bCGe8eJCvB+S7AyGMgSnMb&#10;KDR6b/JNaeIXn8sG8unMG5cUxtfK+zvuoSjozM2Z0lFX14njyKuy7m2MOOkqGxVlyAceu4FOzSwF&#10;WFmFotKR4kynn+X3LTwvWxDlcrq8u7Z713aIZgJeyfL2ocilLJTyPjvvs5Si/CxYGFIHvxOc2mZV&#10;5uhmiy4msRRecrS8R6Mvw8I7Noi2N1Hu4kQ2Ej06yVHiYyzzMoBW48nGUQ6rtnlARZ2nbSrbh60c&#10;gygZdr5MD726tGyh8qlda/QmOMFXqNybEWgoAuTBRgCL6Ao6pEC2dTJiipFFxFh5LJrskZo3ijj2&#10;paORGlf792gfMFrFL88gGDbP0hNhxOSk/q02TkFEVXmgaFh+As+q0LEX0JND1abjb08k4n05kHkF&#10;n6p0KFJFSPK0lNt89zFIB8/H70uV/D3U+cQB1l+a72cBY8R2rrCRYo1iNmcztktkEhExhZJbB12Q&#10;Cpzempoy+ZOa3EG6v7yQhqx5tfdwAnKSRIhY0DwVXo/hs0onDCzPDpMLHDLw2BbCQdsM1E520Dis&#10;fesJk66dpXWhoOrdtCiYIUhExlxew1whOht9h/Xu0kBiK9mUMcwB+CT7aV/62MCQk/Tzh5o4wASX&#10;m0LGNgSYHCyNRvV6xytkPsEKyDLeMRElIo+sdv5t72lZsbXOeteAcaanRKVavts6MEAa0EdR8qL5&#10;Y1P0OX79TmrQ+h8Y+gptnMBOW8aGRLMcCuy4oRXWqNK/J4vIKezGtPuC78uEzo5dWvQQG1tGx/WL&#10;vGV4QTncFvE/QS+rGx0pSwpUigirHDLZvJMU+xojoscABYOqI8XN+Z1VsMcCWmcLrOjh+nXa94Pl&#10;Fuz59z7DLlAEHuwtY6kT12+nKtF3E5ZNqImuwECbx7Toi9jzBfTWKHDB/w9E3DML44q4awraHBZr&#10;dyCgOlAwLGJiRO9AJadQ1jW3N+tRMvfmRWpPjO6ThsWU+RoLmvfdh2Qhcq6t8c/Hfre+jfjakiL2&#10;Y2uhGSzTQy7WGi0JnsbaomAHE8d3tnX9DqNmEz9axWxhfLNSviVdukvYHh3Eq6IJkK30flB41xVp&#10;yRxsPfK5fbDuHni4axfV3foaOekW2C/mThjORz/+WCFfI0y/WpTvmb9xR0PQEH6/oQ4Tc2ldcNk8&#10;puEGr3rW9KNjmHELxxXNNRP+Xj0yUGZy7E0tpDWYeJPmnDpw1ZxA6EhwEHK6MdNyAhzx1XrLaqLt&#10;PiQR6mQn85+BYnx3ue2eAZ98FzTX5712arvfWn3Wdu/akJVYuHPH/tVMdgpXn/GfDEgHS685Gs2s&#10;zwmI7fikWfCwlyYXgL5sTIP1WlmdJQaGat0VgzVk1MayRdEyZCVC+31bMFqpga3+CIMoMmcKsMG6&#10;Gtdx3Ep4bPyDW/bhcPnZsgKe3I5urxqC63uYBHEaN3CFkasYZikjy38gCqFoIjL0obzGup+J58rd&#10;efVSvLiW01UkUjiKP/6+4u91ooZ1CxbaurP+faNrw4xH2/2yBT3V3E8HuJDuXH8/NQ70fNV2H1OB&#10;aqob07nefi/qLu3huTTQTRxJh+UXn36QikOZ9NzAtZQzDOHe00/pmJyGpYuog2uqiJohKB86v4fH&#10;Nr5/d7ZzjKc/Tl88+SRVA+Neab+Ylg1WfrBwy1Dl82mwtjfd+/TDtAOTyygK7SpIRgdZSUFx1Zos&#10;MQyzVmAv8Kr1dfguor6sZLhtWNdVPn3x4KPUYTYphNfzqf6LiGJdVjyr8kdaE+mMdYzoMtREcfuD&#10;lBtuSC+2XUm743PgieupXvHRK/Nf4ldwuKK1Cvb8V+vN+EcEMcswNvhZrHc0IC37nlNomi3W8Isb&#10;H6ST4UK62n8tnWhsuT/lczU57TFeoXcc09gPbaQp79IqKeJm0vPdFxx4FLXxT9DrxtyvZhbvbUEa&#10;OShDaG8/YwTa+8bWebs24h7DHVS4Bl1mF6V2C58/TE+WvjBL8nwa6O1OX37yYTroR2Xsu+o7j7RC&#10;k/ukfV5cE7FnadM70PM29WsdoIxdLd/9wzIplFVa1JU4r43mCu5rTKovqNGI7AP/zehyjU7hEDo6&#10;O9qS/qfLET6k9KMPl9N3f33MAQnVvH3FYe374JEaOOISDnkeVBNt9xVVuLqT0wqpGtO00dd4B/mV&#10;HXijNVVMzQkGQiO96N1Gs1VDVHcZrQNqjgeCldDTLg9c9g5XZQI5mWZAd+T9nJkwaAG/1TKqJ2me&#10;hsWF3ZXUiar48OZ2utDASXV5DrDBpx8vgFn6QCqClXgXc/MpMziMA+5tei+hGVPs7helCRj0FFSJ&#10;4qIFXyWLw7WrDmiNKKavwe5r2zrQ1TbVcaLZhBbPvV1HDC+cQa8bYpgVusIAhi77oeyv5oJTDYY5&#10;esixXLTGOm2jlb7GdfHcEYVHB/DRLVTBy0K39pRmUS/VP9O1TqwnARbfkRpAPecGtdJzpOIKHZ0m&#10;wrt2yTNlFTSf6+RQGKQnGE5VDFHOeT1h9A4NWal6Hmxxxp69S6nQ71zScRhsi3HrvFunBkPKYz0w&#10;YS3wuTMtuh/x3UzbqVAM3j8UsBCy2Zki4SCQC+mCKCweTSEZnBqFNdNZ4kSjlf6wGGuIDvrUtYKH&#10;bftGoSsdTk2nysGRsvxDue0eSeLol+t9MD3LoaPWxnqLnOPaZ233Ak/KeNlFkFln77O2e++mIFgt&#10;t9LrmTiwt2KqVVlWQjE1s4Df3d7te9kfEdUJTDzorlHifGqe6Z9NHqWvn2tI59ROlpe3Utcwq+Fc&#10;H6Au78rwI2Ajxmyv6omRnRy1c85s2R670zzUSYmxs6yrkxNE7tmnWVIW+ei7+Bu/9na6hbReo+Ls&#10;VKSG86OwsjpfC7MfRd+jr1AZlVXernkMjdDNldvuebh67AHboHywmk7jfVMpy7dH72e03buWd8n6&#10;U4t73iCtCN3cKGpVN+rimsQBrx8QqYBDtLd3XRXVwIGqRZIt2vxbM50gDx1oT9G6ePBigxRU6lBB&#10;XKp3d4zh4akd9D2cyhIsrwrlrWadOpuuwkXRHneP7A+bbDivQAuT0qJcMw53O2pPjTbtyhM/77GZ&#10;GhTWdNBtSi1TE5zcYT80UmpaseRom4PS8r1TcZDOm9xSg7FTEiV2wALfPnc1daF9/eJoIn351Gaz&#10;wCUttSHBWdWKW8pQ2BZeVEfq2q9N/RgwiwYSrPvdIx110TywPQk7G7LSHiY7b6L4aVDExrCNocbw&#10;X1jvBphb9JNGOt/Z35a6inVpsKIOFZLHz9RbFy3E9JkXFuD8BOl3VkiqKuZ5oHRHlNTEsx+JeA+B&#10;9XnPXYWne/CU4evxFt+G88/CRLtFjvtD6bTW7U0slnEDItZCCiC0RfZMHSrIG2REIZW6u2L94jnr&#10;NY8wihlTW7p3zzLONDY4wCye8bYO3uNdcAHYYV9KsrYs3ucopmUKn3ffZeQXDAVZTmu3m41Ja0u9&#10;dfcZrK107z6YYhI8Jktqs7bTs2GgbHGHrYKmxI3xFVS42Gk0TUqyg6lH5ei0yUSVxVNvcqiKS2CI&#10;+leuMOLyoqB+2RZMe9pUGD0UX0T40X0Mrpt47LCCW7TgL4PRMsTOfHBa+3KcqBRIRMNGlYzz8hUN&#10;IlUTIlf7egcJd1URkZHu8s57OYgpbe61FU9MxJlIP9sABfrsgcYMKCKbRnsZHYyqXTDM6tpiGmuI&#10;wpcuVlBS6fIFGZ0GLQFDg4xhFxWwAP/0oKkDeymruFUDGI9C8c4ybXt0wqo+2ReRq9c2XrfXDXiA&#10;12ZE7MFuiPGEQbn9xL0vyFyzrbl0i/EefvJZqu5R7MfE2SueQ9NgKHQJ1uGWP259DmXxiUDGs7UM&#10;pj61leiXcLFGuJDFNZoN3n6gmLnJ+VRzYqui+AK6YsvWlJ3u34GF+loYwpNxXdhPRfegx3OFdFPN&#10;oUK2cziYS70RFHgLNdhF3ZrwNmZ/Vs6E2j3fwIt0RfIoWGmOF2L8XtBwUzlh/3JujN9Wy0Xv1Lnk&#10;LBq/9YbCamjPg82OiL195+1yoTha6Wsvj2EPVYmGnfu49tde/+rasEnt3/l6uXBZbrs/f1rG6kyU&#10;r4W1f/1V3ZI+lxOIa9ui7V5wVb52bNi1cmH7KFr067/2MlakDKZ8Lazd54YNCLmRYL+EcF0xUASs&#10;sJ0iPFsGmEEymJHd19BQOlgU81uOFkFrvWy0yAQdF3NprH8odQoQtZyA99rTjz66LktUUBZ0xHDl&#10;c996rVz8jXvKWPPccwO96cG9h6I7eE09zm6n9PLRA68MRAKfyujIhB94ifjjjGFMsI9IPAbpVix2&#10;pV9Nuw+pxSzaTMmMOs+ohYWp0XYf1x5UilZwrPP37pYN0G5Te7qBhra/o/ACdxvepQEy+Xn52oj6&#10;1xRMHz2Y9qIpHFaMlecHPhm/n64OwVAZ2Vv/4k8IXokurEDdaB89bkwURkTyn1abF6WWR+nK4NU0&#10;szedbtz/FP0wly6NvZOmTfj+yey0zYYiVqHgOn87jc89Tle6TBAx+Xwahh7Uohc6X0xTNx6mh5XD&#10;8HG0INHSd9AEB2GVMXh1QmTS9C40lUF+U8Q3Iw2fkM4fS1GbpP3blNAa4bgBSh3ujYm456WaaJnA&#10;kJiD+P7BL1L3dpOI9m1Mko9FWyfp7JkzjFJtWvvopk0bHvk/Xe/oRtvqV9B4cM9zu2RrJD1+b1Na&#10;tsiwM0eXnkuf3/5j0TTjABypG9NIIu0EqNGN0YhDCW8OdlotatvPP073v/yI7G5Vunj6m+nz9Q90&#10;gB2nU5oIWpt70vgfvS8yQRP1ubkrumlPBy6XS5fbX0mfrXyU3r3+k3TqqB+2/Vq6PftZmhx/lJ6X&#10;BZRETHf+5Z+nBXcY76b+srFjaGLsHIcAmxy8lN7n0OoiY9uYSnMdE1JYA0DazmtBv+t9LRkKgOki&#10;Knmttz/1KWj2oMeFEFJHR685joS2ZszxVIQvKKxnbeA6n7v/iOrhgv0CcugPmpaDG64uxpaRm2MU&#10;rZDsL6CGMCYNmEebIqedma20M45OqQEmqfoXsxQctdtXBovGwd0RtVcFbMJZ7IuWlzJqMybWtIq2&#10;W0n23l0HD+A8D6pHtcGNP9a/cDCYT+OkdauXWtLnu53pG/3gBufi1/tQQNEz91uL6Wfbq+nbMsXi&#10;IpVLPPqboIzQpIkiWwkMk6cAGOl5FcOWmZ+A3c9iVyksEvT6GuM2oOu3wj38eHPZAOxe81CjABwD&#10;Wxhnhzzu/5jRfm2sw2R7P6Npnz2eSFd1sNLZAw8dpv/7wcN0vKDj2v0fO+db9R1G9FHgs/dqQRyZ&#10;9itpG84cE+B3dapugp0qZZjSUHg6HnRkjP5ekdtID3UgF2UJkima8BqAqC1WcPqnFP8bz7WYEgXW&#10;BJmMcer3VqsFbebAggs6ZWwT6k0ZkfswKeCSQGR2drHckXwG8+LRbi0WzjZ9FQFI7wiSAD6N+kXo&#10;s4c0xr6AKt5rDtRZdN8e2rNbMwHmjkyq3B4vyCjBqkNc66+vdTI5u3IrvWt3wcDBY4/9EvNqv7rW&#10;uw+n8dW1GGG7Pidg4F9dG38vf26whgQKMd4uIJu6uCeSEzsKmlF/aAfjXejVW9HcktZg2oMkQXKM&#10;fE6DXg152jVZR1wbxdfR3q40KAaIbPBIlnJKE9Cff4+cNMfwG78jGPa/NSiJBdBYwFsVv/dWtN2/&#10;l3pEKMcKLoF11qzS9mZEym33PqidJ40acLTdZ3HBuyxhUNpqFCyrV4iU+6BMtN1LS9o8lKPzy7b7&#10;uJb3EF1X48AWVPOhZQpw+NCV2vOlyhWVilIFymyi+PjcoOytBd7j9xpsnnmV5Uw1CVHC7zETspnU&#10;ZeH+Cfxclh+GDmZWJcJvEPnFcNhSYZkqmSh/cUFEIW49FmlLAYsHM2m/sUXbelNqdhjmVbdPfG4N&#10;j3NgI2VJARwJz7Lr0q+9OYwY0Zeov7W0nZYYkqQRZB9ndwtP+am0Z5pBj0LVGiz8OtGaY6Oh2k80&#10;/7T7DplBqz9YoKapK5IR3u+KarO/72oyKTmIrDoPz9zBVCswIfal63Uil8Jj0Zfo4j9bb5ukWtGt&#10;8Kv1plFSkBW1S++YEtIF5GFh+D3+OdZw9fQQiV9YLXhpLro+/X6fKPPQe1trIh6WR5jUlXh8PJdK&#10;2D5ZNY7Deep6zahmot42kEHETDsw86JCsmqu9ZlLJ/Qxcm76eFHUXicttUFDFnbfu2lqZYDunbgH&#10;BSRPUN2hkxLbSF6Ca+97BwfIbxIHg82u2DT5/LqU2bvRVdspr6qxvouKj5GOXhrqJufLiauZHGuC&#10;KkhbC/ZQTD86UdOIQbdR9NzD3mjcuGdorsK0gt6e3oG7H8rRFI+iXXvBlJfVh1PJINnyYcpb23pC&#10;UVlR3FbwicEvMRruBFYZ8g9HEJVqBz8aquTtIDnwRHwujvZY/RoWBhKTCKjRM1QzuDFQIkqdc3dE&#10;7d5zcKW30CcH6O1cu9ihQ9fncuAvnqpOcws+D+wzSzZ3sL8lLc/a765fxFxqaG/zKSJtDiVHGrbK&#10;OQzRpaq1RybSm6bjZ5FZtOooPj5hIHS+TawcpseitU1OIYMdUuEzjrW41zpvFeCSc3sr6KoMu/b4&#10;2bktDlJ37CaRMjj6p4swe5HdJvptQRdzDAne2FhCErCePZ2p5dII/ycb8L2Pf/Az0q6iY12ewSSJ&#10;5pOq2sDpQa/rC6l99zFGG3CJEWuyjuW4XUQPUPBeFESzRQwqRAAGuM56xWCN+HsT9kuV6B5uhhnC&#10;SXFi1eXPCQNle6mHFGRfQUdcebySxu/Dh7GOolg98x9+ru3+UNu9/cEJTX3/Z+kQglCQea59+SQt&#10;CaROmkgtB8/6h++jtAoyXVuC80/+xU/SAWNdbrt/OJkWSAEf2y/Rdj/7o/cNm5a9YKBER/RT1+6L&#10;riNz3sIRn422+4aWZ9f+lKTD/KobZXHZkfjcfbBXMIu2BG4zMPIjNidkmDfINldUaaTinHcI5LkZ&#10;xXJkCQ86iwTxFBpyhAWYd20MM19HKImmtZ0dFFqoQvQbnD3bQE9mI42/K+AVNOY40mi7r/id3/97&#10;f/Dup1+6qYa0aBMUHZqYFhESsLsD3eWGjpIi4pyHKpwZgoHt2TCwuDYgvEO1yPiuE27f0ll54NDE&#10;4Z2Pa0ExSwj6GTDHPIpMvq/LJqf254EXMVuWdyal1Qi5CkEySQe7xcEyrFhxNaPCv4e/GqW7Ay3p&#10;Z0d707evvIm69EihTVPJCgPMC41HGq8xIfR5y9fCeEdPdabfeOEtE4Mm0prfffPKO+ly7yic+I4o&#10;hedCvSuqsh/QKDh9pj1962XzNF27zqm889J30stnnhf5i7I1IGTBAzqapC6w3gMFUinrlkhkVaTf&#10;wBgUOaFlDuSJ/9337zOKckUbNjj0Ow7gCmOwzxjtiuqEjWnWulSNNKe38Vm7UOruzX2ZTo2eT7/9&#10;1m/jwGrVN1Rge6ubVdeG/Ks1jGzIGsZ6R9FkTTF512bd7e+V7UidHcQpOX0lStWqVD2L4jYt/Y/i&#10;5ZECSYkj3Dux+VECQ/p2TzSWJZ37jVdfTpc7htKdp7cV1DrSt1/5DmdD8ZCh3txqBxuZh8jgFw20&#10;fvP159P5zhE1iFtomm3p2y9/h4M7TA81cI2Znv7OlbfTgnez69Rt+d1oUphFN60S2S8ZslFyv/Pu&#10;P+RxSwqZB1G89G5eMwji2vCF9PDpnbQAyrvAuQ7Jpgp9nnMZvsrYTYnCY5LKySbHAAra5WgE/Iyt&#10;w8KBHnFMlVszDMd+GgSlzMzhVTWc5lTlJFHbYHxr0ckOrX8YpEr60Xn/3v+Rgd0kY8BYOxh6sw0r&#10;GEZvlNNa06wsMODF48BqaaEUyRg0VayndnBCg4r2GsGxwz2sHMJNR/Ddf3N9NY0eCX7g+rWoY22g&#10;qhZF8BO9BhtLS6ldwTvbi75HNvXJ013ceuwKzvTpA0HC0ICoLKJlu1gWsYM+eOJdRm3mZGMCbDNn&#10;cns2PV3cS2vXHW4dtaFfc+MJjRMRahzsevBH98WhtCZYiEgwBgZUfUZ4jaxvES588+ayDlNBgntY&#10;nF1P9/fqNFM5s4fbqWdYoS7a+X1OaGOfuqwzG94alMYj91RcobrZocUdlzKgvBPwXBGEELBqDI/O&#10;LT80IIMt0w+wAjqL5phTuo33VMj3ERWikjMiCl+2JrYzFguM3YSsdQlQdMOe6rCWHOMm/DvjPA3h&#10;a0t4XCvjET81k7ydeArmbD1tTKHuac9xLCDM4XPvcxzbmsEigziJITb25R74Kc/JHDBwu94FFt/Z&#10;AABAAElEQVTf8fIiKjK1Rve7qzmvwTnOdfSU+1pOnLtGxj6mx/sxEb81zUnYNezYMRJANegjJwsM&#10;J3NMx6YJNFzy2UE7rVBwr+/yOc77icynRj9DZVd3+WcnPqeR4Q8DH9TRjcC5bak6NutAoLu5bO9y&#10;KFnve9fn5r2zEqMenasha/svP5kX4cvw1CwnDBK9eh4MDI6ZM0Wqph77DWQbg5+zzlru2KJUi9KO&#10;VWBC+nF1eJESnZRqhrB8u4ffRuGKC91oRkpd7fCEYlx0LN1VfFhuFJ1rR262kU+7pvyhjkuGh3k2&#10;3Vyk5vMzCpZV8buimzw44yTTVo40fBiD2aorzIYHRRSkrhttcNiq2VQ/ExtFgfTd1vSJECi3PygV&#10;W0qbb9GbmMECoYG9Xv8Ys0SL6pRDooq79V5T+viWqu9BP5y/Ir3X/HmqXdZWvu07VdHzVYyKyOqE&#10;lsfD1QpCOTBbxiKnqebRH86aFsVYMKSNItmjWdgeHPJQdP1J42jK88T7UinpQLq1pUW5JLqzyepU&#10;mvcdqopCncnzG2nhNP7uEIwQZ7qxZUnRxf1Yw0jnT+hH3Pn54zLlLbfOsX1amW7/4kbagrGWes/I&#10;hOQXDkHooscalodQWNvyGjLW0S3I+3FuJn1cowU+L+Vfd/6qpaGaF05shmCo5NcNhyXiX6mzsI3h&#10;3KwTsnGSLFLKaem/98cGU4BXWtdH04qU+N9n302VMzjFsJoGDm6/y3Qh378Pr/7po5upFs5+uCOy&#10;dbq+d+cXqfIpmpOZpPd1sU4vrejAZFDyknX3FwOJgwHxbA+QGoXPRtGxtLKESie61tFYyQB/OPVF&#10;ql0Ft0XtoWYw3Xli0rrodn4BTj1muHbWpCi845Dg7WIwW9Aka9DOdhq6U8uDJV2Kj1JtdjNtWduO&#10;XtPZQ6djeCC1zSifH+hInNXeDnoJ/nmb/QdZSm1DoKGdcfcj6qvZSf/iZzKSkwYDg3Vq3vhBmrZ+&#10;9RxsFubbXLmhjlNnQo1nEA2vqCXM7zanK5pZavr74dDV6UtFywzIoR3E8Hi1N/XiGWc0dvwrNM7M&#10;/EORNNU/hdXRGRz4p5gHkYG99Hr61+aeJtz5Stz57k1NLlLrLJy4s/J8uvMu9gYIJStqa9qldDjI&#10;r6M4FkBBs9L7VtFptsdeVzhu/HI+vTM56Nrt9KOJL9L1BYJm9vB2G+2iVy6kH6H+SXdTxXONaWDl&#10;sWCFMbpYSAOKtkPOWf4ipc3mxwIAwVArzjd2SbbpPkEybfnOcRTnh9+4hqH1q1Z071YEHjruRb0H&#10;tbFejErxmBa7d7PZhEZbIu8AwiioB7Rs3rXeC2BIsswi/lsnz5WzsoDC2kGflUv3GWusFgHA3XQB&#10;dNNm8DgGDVhrnfrhrn2U9/eD0/POlsj48SKJBImhqH7EHlqcE+xl0PZwti1a2VEvcNxnB3vS9BPX&#10;gm0WGdFRAczsI4YV/t/8UtAaQ9RMAbXt7Fet9JHp5N96mW375bNax2odT8f+vaBcjQ7XewVbJTuj&#10;RiJ7OM1JFB/Q+3HWBXpbo4z28U2gqXOngLsurROOEf0i7tU0KKjlZGZlV9hV+9YOx1PwiV6LWriC&#10;+RbS2tHGH5z43/zaYBrpaUKZ3jU1aFCT2g7jWpHe+htfS5OorSH0Fm33R+xwroST3Dg1AStDsSNj&#10;unku8KadNDx2mb6BFPjevdQM+40aa9bqNUyg47hJ8RIp2kFpgo4h9LbAd6qXKe9hCkRBLwD8hvFJ&#10;nysVVdTLMdY1U09tCg+37Ql1JkqybTBWUGNH/cRE+XN33MfuOakOHGzoPO6we7p7S0V/2/cXeuF0&#10;EsuTCalIbbo88GL6dP4XPuMo9Z8dLUurfnnTvRKbytK82OPFtref4IIX0ovXvpEe370FAuqw0BLX&#10;VRG9dv916eSViy+DNA7T5k++tGWlee6husl1IBlBQ7nNO+/76nhxcXFare5h5K4osgasZPNnDA+o&#10;bQ16rtRL2qvT1VOnU+eel0LivFvDoBEGJXCnZYBTkO4iTjc2d1IpVEMAg5S/B66flldg1ZqUYr2D&#10;X28wq7EJnoX3xVetnZqMn2hIatbtGAe0mC49/0baeWq698TkL9+NhqVLCrqanyKy2gVXNbQoYImO&#10;922GZUMcFo/b/DPstHbU/V8X7c2mMz2jaci7unfbG8ygVIleNxUZt7fmjL+rTi9feyd9MvdzhbmZ&#10;dFpkPiilu756Ax65ka5dflWBeTftqqfE/QZOHw499hYXVpYu2DTHMac1PzrcdhnRne1Huk7VIF56&#10;J63ceJQqrYNjgAUCGrjMoeswvDDwqvmSk2l7QeGSM9jTSJNXhH6qd2GBguAC+OR3vzOSKhjPiBIT&#10;uKFWA1aOjk5wiDMBjWiPD0XJaNNfh0uvi3SMi0yNori9OrAB2GaLsVhmiEskDBwvhc+sxhQaMORR&#10;j0VeLVgYc5gPc4CfEcZ8a2IzLVSSgQjISiNY7VFtum8MYI2MtuZwWpu5SUXZQrpEqqD24YNUM7mr&#10;WE0B0DPc17i1J7vKMUQ1DFSjSDOKi5EpbM/PKfpjcThzmb1s6uQghiowNq6TpYWft5tvee6kM1Us&#10;RPmPbHCXwblP2o27i0wQ3Ii1IexSJMOueKffPlMgExhVMUyvtOqrWOJE7c6dGvCjKDgGI5zFmxe2&#10;aYAS3DgHZ6pJxYpyS9ak4D2tcb6rcO56lMqABpbh1jG1qtr+rASFPMXiCOZNXSFG6CmYN474eRTd&#10;RP1LD0gLMzgizjFZQE1HH+iKsfL7WyCOlTXsF0FLP3itgD53WBceSwbEilQ2eX++L8M51IK+Hn24&#10;mH70s7X09/5mN23yxvSL92Kg9kH67e+ENk1Kf/hnq+mli5htF1rS3ExKf/mTtfRf/05POuXDP/xI&#10;a5wmmv/m7/Sl2cdTqRF5oCqQA4ZwaUIviSauCJDWF0gvWIM6OHXomM89mlYUVRcBxQhPCHztlOWv&#10;I5vosucmBIi7zuX5dnvTu50hXRJg4vPG282vk4yQ3TbTWW/F7Ck29GCUgBw1ATU0cCDsq2UQ2AqY&#10;ndVyoGu9t5zFLlILIem8Hu+E8e5F2WW2fHcxPb03UcbRywEd++M+bWBGQbsLPM2LcVgbFDjGv/gk&#10;tVNHc5KkjaJkW+yEQYoWd0hnmdaUKTFeXmImPywaV2BzaKxlGWyP88R32FCMmhsNVTZtC7B2ZjKi&#10;zJMn0j7NKIpJyfSdaP2X0JUPUMWRtnAThWYfMKpdHrbxpVQbBTxTb6JlvC3jDuBGN2/9mWJZC+Gp&#10;trTgoCx0MT6tL2il16yUwbGkddzu2gqY/vWbf6JNFVqLpVGliy+mb9SI5JtFXV/e+HHqPis94WKg&#10;xO4hQCGpoD9hVMqNT9KcOGTx73es0zH4pQrmuJZpVTVHoRT55RVoVmphVSK0FrrhDz5/P3WeV91x&#10;YA+soSdhoZhgaXKIMgELyxzyWKdIVON7wgFC9t2Fg2idnq2hDN8ZLzLIsYZh8GM9G0WJIXYV0+77&#10;4c3hYCRk5WsO6GMUcNKdB4aqGo/eMju0NYzCCTGsjDS4Cj91sVIRi1BTr82weP9eWlJYPG66lvJr&#10;89a7waGqTO3RrCMi+PTWH6c8I9JzjOr04FFa6Y4WfYOSreMX1rDnTKfvxkF29/EcefcLibSGno0x&#10;1SOSanbVAWii74v4mhWy8u7pk0//XRqoP11+94Isz+Y6hrWhsiXdu/luquuGx2O2lBTHGjzPKs5b&#10;bxNRLzK2DQ5YDUe2C+aLppsT0RpzJwOx04J/7k/J+65zIIPrbViaMW7epMN0f95eRJWr4aQ2SBbs&#10;dCg8WZNqkMhGwVBnRbr/9mw8CA70hIHFIrJvjXo3IsdlUOgB/HPFP1TX0lqH9f79szIMgcOUaKuJ&#10;lEMBzHbrk++l0/bHzWOSxKL7DRFsyd4TCBrxt5taaPvkCqtw2F1OXQu2vVqPZRKfW1BrqcOMqqyD&#10;EfudCvDJiXvIndKctM/QXZeS9zxOT7+1KEptTMvzKMLjDJ71jqEoMfTkRLRabY0qYeHR+n7cy0ZG&#10;k5KW+N4u9FNHPCCJ0Lu/AKY5ErWKqdRqnA9OOHo9pn76IYNOj8jz1qmJLP3V+6nywgWMKJmiYKvb&#10;5J/RzhAYUyx2do7D6MritkyHaiNI14OxcsxO7Cg8Htl/VfZbFCIzJjqdwoAqtDBcDPmaZ/QSFS/B&#10;VSCl6H4tZ3YKmiuKzG++0ZWee47mvOj61sOZ9A/+zqkyVDG9pJ+DXfgf/9FZXb759N6dR+mlFzvS&#10;RRLBDY25dOPeTvq7vz8smuZ8RenLP72eTr72BuxfsHP/Wdv9/tXnytPul0yaj7b7Y/BWAUqx8e4n&#10;KaftvsRONmLq9IAiR2UYmxx8xrsctR6B1AUvvAFMGzW7oCWEdHGPvonRBhIZnm2XzSjB3DVsgwoF&#10;boKEKrRWYZR1imdV3Lbeh6Lz0NUpoQ426f8Ijvknd0h0iNKv9KmraP1fe+9B2n/1Rd9lTzjgFWNv&#10;XPuD2wtzjGNlmtdYM6AY8/oLr+ukw2iAN+5Uw81UyRekc9lRo58cpPj7YneVIFpqAKBvqAxtZROm&#10;+0U1ZBvXLULL5VHcb9gcTfJNPPDSgKkxDtCWQ7WluBemsR4OXptdZIC6UgxeiGvX4b5nrpxKv/Hy&#10;t8qR9fT2uqYj38lb7TGUGbzS1954OY11DcO576f+xs70D1/57dQlip2d1ibucIVxLjow4pr04ttX&#10;04W+0fR46iH52BBT4r1hfPtGq117/rX0W6//VrkKXISJFSsHROA6LFWOWy+OiHZFdJ7lQBNBdb+0&#10;Cla9rwW3YrhXpARfDNAqIA/OQobLk3tDeOQXzp1Kv/Xad7xkEYoDsrEjihehLQD/jx3KDdV84Qcs&#10;f0+b7oiCkahXy3Dh/KmyznmeXOs6HLe8hkxSgczqljU0PRlPWWqnwr2p0en8i4Pp2rkrnvsxKnc0&#10;WIyU13BDLeOEat2x2kYFz15UX9gR/eklhxlqpFEMbWdga1W4K7Tk1/ncd179psYtbAnsnXa1gEYb&#10;uCBFzoqyX37u5fTG0NV0/+lj2HN9+u6174oQTRuZmZKxnU2vvfCG1vgpTlM0UTWmoaYlrfd1o5vq&#10;7IPhx3i0ZU06VZloQYfjidBqGM9vvPnN9LVLr6fZJZ20GnaWQHph3Jfsw+fOdKVfv/Z1kbqIccvk&#10;IqlvWXYUa2ZNsegUWt+o+z8iTVBFlmHToO8Nk6lW19QyttBF7NO69S/SAxj6Ir78pu+Y1/3W8/QB&#10;eI0yIBxsZr4i/fRhiLfZXyCkQ0655L3G3tk3KCG3I3BQYJqlwzG5iAYJJllhXKbnlk2SZ0C5p2KE&#10;gPbg9rwGjskFjUW7aXJ+hYTp6fTty7/G2IP//M4ZVLNNjjeSrXWNIzlc/X2YcY8GlGMpXNSdanen&#10;MaZMvtkI+AxcKPJdnpxKm/OYU5m99On4WnqC+bKLXTKOK/59Y+CuL2fTJOx4yhDrld16Es8iaE5g&#10;wwCGyxdOa73foJ/DWemwXNQ8s6xb8p41WQfddPVW6+6NKTS+H0QXAVkzaYu1fVlJhkOGfYeeSxUH&#10;3wC3D/GpwIKbOlDi+kTU4ppQaYwwsEK2ksEEmkMG2EUmOEYACKbX8Q6ojUGrArlsFeHBMOrSbsgR&#10;wLEZvc0NRTvvfl/GvctRn2zR1d7XZeGczC96J9Y5BlvEeLytTSEBQ78avQHr+OhBW3Wml53pAwFP&#10;U4d+AOHqDAGr0GsviG5XcdEXUZYbtb/HwIslNbyGvp5y+7zN6B7AZqecb7W4iKBjhmXj8FAZughm&#10;SsylJdmJu62LGQbek1stSwwEqnqEbOGOOWLNiZ6x5PyEAwpIKlQfN3cxgVj4Y0Jz9yb206qJXrsG&#10;mO+TA6mwp7OgyqqQzFBH25LlxVg2fp9dIAXtXmt8b1ER+r3PdCtPbKdRw0zCOdQMDKcq9+vRn7Xd&#10;j3z7XCnPEDUuiJJr2tPTijkvB8Ngo0mhUtTTCJCH4/ad9KT5vHmV6HCNUrmOpr6094jM64NI/Xlf&#10;HXIVMPL6aW33HrBO2/3hnXsiBI0QFnvn11TRDwxDWOVxWjvT7kdSNpoBwQqte+lSOrr3KDVgRCyR&#10;cq1TEDv59AsxnAOtsLb9yro0cDP1Hyh4Ve+mTYNYo+2+Kd+ZvrZ1kn6tZIqGwt3s3EL6V5WmjBR6&#10;y5N8TioXtN3TanBtZ2V3ms7PiwhV+BfN5mxTqPnSZHKHQvmPcM15Yj7TqXF9Ly2IFhpwTY9ufIGC&#10;5fBpw44GicL9CdGEYPrK2XQwoasOVSqaYxpeOJ+KKtwS+LSmW6tGIbdSxTk4PcVu+YVDIIaEtars&#10;z0+aDWqMFtiixUE6tNmrwAhRAEqXToN51lLDwlpa8jbrr/lcMgd1DumCdvIGQ31XGdga9KWqk7X0&#10;4PRUedp973GnzYJKpujVyMjP1+TJn4oSycZWi3qacIGXYfbH1Z3l4uzF4lb6mwxlCO7sYub8c3ro&#10;OwpXGYyBXdHqfwdS0I9h066l9/QI/GXtELy9KdXZ8Bmp3koDPQmZRpXmnfHRSUaIuBK8L19Lz+ET&#10;HH+R3pxN2NirSH4olScxWq8weFhBRtXAjyoQ2j52wJNPzGpEJwTWpP1fr0nrVCZbF1FFq+TWqJ9D&#10;NTB2qpqz2e30WTBqSNx2V/YquMGPP1KwtO/WO3ye3oTKLx6WM5Gj88OGNIioT75QIDtMn89JghuG&#10;YPsU59RX/ueJu6lbw05Bp/LHov3/nVZMRER7CprbiqjNdIGYWsZ4TfZzkppw16MlfkNUWY2yWVul&#10;CxJj6wQMWcr2wIcjwhZpbsyllboOkE1VajbIeVMEVbTe1TKuNrBdDmSyWOpIr7UYGIFNMrtlWImU&#10;vUk9YkVhuSF7P13sO04/pu3SJNU3Q6NcLH9H5P23xjjorup0G1Nh9+Od9OIL3YKLivTPv1xKN3YH&#10;06leetOCjwNO9RtX+9LdG3Pp45sP0pujbynykUUQAR8wtL/ZZqzaae9IxH1DobipQfHTqsUE+/kD&#10;dD7OvUnWEdDCo7ZvlLnStjQKXxR5n0kXcMGyDcZc0a+cnHJM0R4fMgTx95ieI/wvF2WjdnOE1x+d&#10;ocEoaSygMz76ucCBLpHaz3bNEM2cK/Zz1MtEpoufol1qR1cgbaRxfif3lmxK16q95KXIVig6imbz&#10;WC0Hiq6hOx5sDxwEWY26iYaYMjyisSbHpsWsgW3U5xVSIC3kMOqc4VUGfl/W1jsCznW/CwrdoVDY&#10;3Y9iKcM70A9SnvDsYdY4/SNr+vALxVvn8dwo9l3BPrBmHYgDRf0K86CkWg6HnFKaQ5/dU8AO+CQL&#10;D59ZGSlPHdpUkN69fTt9e0B+3ece8nvprmtDw74Bm6gm1rv91/56vWUjUXmPonI4hkP6NJEVZO2l&#10;Gv0d0W8W8g/hRMtt92yaRqVI1xDmGYllNxXOp0ERIqOpYJsRjqihBVdxV3oemrx5zTHtrj18KAVk&#10;wiXoKsuSCPhPhzS9WhEkIwI7Qv+KtvsMJzBlQkp8T41CW6eixZ7rmdFy6qecLVLYda2CnogluqIc&#10;az9z47x3EdaUtRFaHdgMBkPMw4vW4m5CDru3xslkGipqm+6ICjbbRvSr0CSHNy3D/aLtPiLmTsZ0&#10;Syq/JSqJKeh9PRb8FnqU34t2+UObMu63G282B87Je9El6a6YLi0Ej5TrrfezgAkO/D2E6Ls9e4Go&#10;UKX79wk+B/wSXFYpcbAlwk9PZc0RbRlKXfiuG6L99V6fk9Gyjqa4xqC1TjxiVAJHkzf43FjDTt8j&#10;nkwVSvlH/p2tqWp+lGZPj2qMQdFyL3O8fT4Lr4t16UTfdFhOGBcxuGvNWxw9LXVzPxzqDHZH0Zr1&#10;wyU3QTtPGc4HIsemoIHBdHMgszrULZCwXbGfHqvux3+qcF7XRFil1sHUIi0PqGhLat5i89b63QVU&#10;qmwOD1wxtJkEbb2o/9B7jNp+hQlBczUjiomMsuhtgbRm7Tr6oEygiNsdzJ8uURblFhWIaJTBPJHO&#10;VDGCXW1VJFdV9Dm4I2loaKH4Fe+x0lR35NdZeLP1jfc2H+ut2h/rHWDX3u4STfu5NMEAP6aBXqg7&#10;lZ7voNBIcGy4DmvhsYgevhcMiyaHpV4UWNA0E4XjQ5ovdaiIod0e72NfutwkqxB+OlOgKENCGlDR&#10;YpTd7KF0Ozdk2vt+WiJzvGOd2nR8BmVuHlYcRbI+973NCK05kIOgpAG/W+D0q0SSbb2tUv06Dlak&#10;qa4zgQW1qBZwjyrgW9QL6yJTkvEOKdjVkFZe/MCZBMtU44Qfz2LmTIqADylXYp+8qjayrVjWdEbz&#10;CernEHjmrvc3bYL9MSaHo1JO4zsUO1dukavQMVhoxvagZT+1EaW1SCh1CmKczBjkMKCp7cHnH6f6&#10;UZ3G2suXHjwoD5doHR0qR79TH9xMFS3NqRm7pSRaXbj1INWfGZZQojCi7IXMQfPooGvJGzjveU7A&#10;Y8taopvlMK0KSubBmv0jsliZVM53lwJq8U6CQTIFZx6VrT2bdo9UwYYEZ7qhk1aTTCZkOwL2rOdU&#10;Q45gj5Trzp7PToGTqXMo5Ed/hy9jBHVjgsiaFOE9JcOoyI/u13HUIuviSHZlXAH1HcHj1SGmaLQf&#10;UYxskW0H+yOc0pM5zX6nGkhF2woM6qzoeE1X8bACd2QZD9BkA/6sBOttMa6zeP4D3ltVnzPlf/ex&#10;9zIzgkDveOZ9MNWQQnOrzII1fop8MAByenjrYz0vz9Z75eGjsiRv6+gAGi1YDsOlYA1R4hXGF8lK&#10;3LbeI2U7Vm67ryvR8O4/k3Yfz6V7k5+mtpER8+5OpYmPr6cNRa3THZdxXWu0jH+Ysqdq09Wu59Ph&#10;+KKpyx+j0IwqafKiHmHPw4ZXCFyZ71e5xxxxOB3XNGUXNehKOg+WmPrkTpqEQZZExtFaHbM4o/lm&#10;Hd4eizrN2zQrfAX7WXyRFqWZAw29qU0R4e71j9LRUIW23efRb/a00n8Mr9V9ydxDmdKEdLBE2J7f&#10;KeOuFQqeoyKuKmI7dx/pSpWiv9R6IS3bdA8Xbtpkw0y41uowfO4xiltGwxPhcr8ih03fH6ZhQRoZ&#10;DR+SIFf6j2fdDSDMPc76d01+Zo6HjaXwYaVrsQEkSf6r1dgGOQrM/4TELYN5QjToSNSwa3MFa2ND&#10;xMB1+ZT4alxtn/1sDQNXxNT55Xc+Fa1kyXgWj9d9CwTd7w619tMoqU9ffPaBSENrMHMYLPFpkXjK&#10;aRsXfdny8D0wh7sLx1k0bbskssVDQcGU8vm2LQfoBE0rFP+yMLYDUeSkewmK24xIIWVXYPeiEv8t&#10;wfkORVKh+XAE921v6EyDqF13P/0wNYzQjPDeYzj2lGc69qwZCpB7DsMxA7fB4O3rhux2H8eykRWt&#10;xRVe1ox7rLDRXzx9JW3eecrB3BS92eRYK30O7I5I/ky72ayafe7c985bR7y1IK4pNlrfmqCdWKdY&#10;70XO6ohoy0UOfMrvZTA4VoG8/ZeH0oz3HjWGGplDuz8bjPG+QlZ0wsVHlJtYaKbgT8IapVwi8F3r&#10;UgW6CemCA5nmjugyz3DEpJ7j46gDeScnLf6OdqdIHnK7MdmIO5NdMZTqFvW57fRmJ0NKK2d7VUeo&#10;QvNgv8KmfoHxyY30pezrapvsRYfniODip59NpDEGMvSrv3hynP7Gm5zXJYWyD2Skqq6Nb8H7GYuG&#10;+5l06k0U1tWJ1H3lEqrdfrqr8/fDnz0gCREFL7pEnMoWKKKjqTUVl++ntkve/zSYZJkj6UsazlBJ&#10;BQghHTwky66XMXx2ezlV7oJFZMZZUeWerDMPJo328mBFlGZmQTZ06ctUP9CHNSrLHIDItuNawUoU&#10;HC2+4AvchI4ZGi1bgp0WQcKlDoEi2OOp3w+phUbF1+DstwoUevIH6YJGnwlw405kqQLGUAzcCmeN&#10;KttILG9L4TEmwzu1isXOnmBnG0xy5PdDJXNPgf1IreVIEBKMtG0CP/udqJ+0SwKL31ozBclnh3zG&#10;vug7K8otS8a69hBxI9dzBiVQEAduaYMi/JN/JEsXLE09uafjey+9ZIjNGkO+7Z6b2JizQ2jV5Hlj&#10;tOGgTtxqNNQn0wEbkYOoEQZ6ziPa7Nk6glhX2Ksv7QHsnSGiYBfaU/r8CyzA/2i9d2INCfRteJ9C&#10;aBIPnktRrJLNWZpRh/SsAT2JrstZSg58TF2OtxSdFtcU+o5Pp9FjzAb81zsHk6Jx0Ra4IgxHoejA&#10;Hl5UNd5Ka1OoRcNnLBKTLYLL0aRePWOTzwHn4W8HvfNpS6RxRGVvX4o2yGifKsLMYaNfbE+lnVe8&#10;RG2nBxarrUY1f6CRYZfeOSDbHSh6X9OhOGfx2xgNKbVcSNQHm0LwT6Mm99DiOJ7Mp+tSqQcduykD&#10;PzPFVYVc8QCROFqP8yhnLbNNvGK3iM3GxLpov0igBtfzzhzRoX7YEupdYJKNZ4fLFLycCDxkPws2&#10;dGaQ/oP0uRqzoQSOyAz3lyvICZyz8aoi45LCiA3VNGwtDs9ZJ5EkEZ2drtW0pQsvq1iVb6WG6MxU&#10;C4n3NRF9wUisqiYVCtZ7aT7tDYqO+0Ahc/irp+l7UJqr1HRSGRGbwtrGIC5QgWIko7KSmaJlwnwR&#10;06nANOkpvZbGcJlWCv5e25UyV3WHObD1sLTKJgNhrW0Mo6gQDYWaIZHDcmHsxGb4XKdpg3XdYqwH&#10;sSCi1T1R9dtCkZxWbKpnHKu11zcqEK5hlFDb0JrMvcRYOJFGQSGmVjfvb8JGrzSMpBt1C+nWvYX0&#10;2D4oVZBMkAWcLMxgk4AuQCe1YJrdfVTTQ8aBx6ry+3WXdK3Jugqi7S5R1tC+wnUL2uWUNufiNFpV&#10;lYPMgIr6G0Uyo+2n1GmWRKAisudFd+6nBv6bO4hxYSwSdkFN5U66xzhHiXwB9tv53FjK7BPu+nCa&#10;Ix1OfwL3rl4DzXD4uytL6WIFHhBDnGFMHqi7ZGQDRZlShyh1zoEvgVEqNVqcarEWtGq2ZuhncBgh&#10;0DUFI911uItb2DMNDIAIOjePsgj/rcv0Jx8hwtR61d6VfvgQZfYxXF2EXcHJT99YLEdZ7H268v8y&#10;dV8xkqbZmZi/zLCZkd67ysyqLl/dXe27h9PjDYdDswIBLVfaXUGAAK10JSz2Vhe8X0gCdKcrAYIA&#10;EYJELinaWY7h+DbTtqqry6b33kVkZDg9J5qERGDYnZ1/RP7/93/fMe95z3te+Ga6cvaM4me0puNz&#10;DQluSNd2ejdHtwxRRjbItWhs3B5OgyQhPhLRRufihek9+V/fSzU86/ruA8XmvTTPMY5/Ew7KgOXR&#10;JjsZkCJ6bhnW/Lc/UQBFTW1wkI9p/Y8ego7AKqFqOKbxql8zSjUygBuKuulF94fLbu2H335FUQ7B&#10;AdwWo+k633yj3UTDUzlDJm9duyQYch5E0aW3XlLoxdG2D6OQH002GQFMjG4chbcPi0zDwUWBL+pI&#10;++ub2D+yNf+93HvF3iB77fyhtaXhnY9kmrIjZ+dARvv0qD/VQ/ecMc4XMmpkBnfLrGO/n+7rndik&#10;FS8bHCSV0SkgyVncPEM30NsPsukRexETY2MGVccLbEnAKN06oaMbOS/QqWONjL71CjkRNS/B5CFj&#10;ebRzllb8jab33BQVj2n8sQSCPDuM8W97fz93CX4W39/2LoxNw5Evczpj+bVUOqZIyLnt3M6k99mW&#10;nPNTRXwr3rqrthPDWqznHet2Mdxu8ApOeQ8YNSdrytvPFY7vYBMVtWVimX09L7ov2V8ps+hdgGLM&#10;ys2egD9+8eFP0zhP8PKN76a1Hz9M76y/6wXYqHNj6cHgw/T5VsXsx6+k4+W99P5f/B9tBkSzSzHu&#10;kg396Atp1IN91f23pTT95fTS3Jvp8cl9bfwwLNvhhakX0/rPH6d3Fn/Od9r05D3LX9N80neaXpp/&#10;nTDOIt7kpGnh2sVhw1snn6bKCFihaw4GhYu7+CA9Pr+XXr30FvbBYnr3s1+ngZO8KUDfSh+fvJ+2&#10;xuvp8tR8Gh2ZTc2//jz1KmSIo1J9ajJ9sn2SPgkKTwHGvb+iVXmFdy9wHLdT9aOnaIN44hbyQPrb&#10;erbUVtBzfNLxlWnRtjRckaZHJ+EZz1vrMckFF715uMbRoPRpSnpx4g3KZssp94nN6HvKBVKpv4tV&#10;0ruXbo/cSd1e3Hd0XOlxZJQUpRzs3f5pRS5aLqLBvda9dNF7nm70XYP/Sr3f+dDuCCktzRAKlFUc&#10;+lUa4iUGq5GXHjuYV4Y1Z4A2nv7JP5iiZqYob911Amr69L7PuU8yBwUHq4+cQmQOTc6qEKwHlMmg&#10;OdYvaa0ffcWnsBbADr9XXU9v2ZlRNHkKE/w/h6TUA2AMG7vpPku/eYYRU2tnG1/IHHBU6HN9OlSn&#10;PlojnrSYXgIJnalPfKY7dAk+XxIRZxQhm4qOp6p5JU6w5eDUuzVdMNpFkWTrQ51nvjdIqoei9/c+&#10;/Su7hWXg5Lqv3TXVqNt6olodbKbP7p2kB5lnikbXU90Mzo6ljz0pBpQIP2fA8gkWUhS0O8BcJ/M9&#10;6aPT3nT3pdfpmFC0e/dvVSRwrO3GJYXYowHrg988wqD/NxqsigpLDS3S47KIdwsTNOhH081uokPk&#10;Cj7VzzDi+kmZSMkzt+CXed2NDQX6skOWY2g7tVGX+xVIsUhm+2el3RNp968f69wVhHi6ZuZu2v2M&#10;o/GsIULwwuvT6T5q5Uz/ALriceppjZjI47vs08bFgIY11D6OLiOru3b1MtaKyJtT7cUEOfv8J5rd&#10;UAkxNO5Iz29u421j+bSWt9BvZSGMTxfWwvWRblrtujJBmd0MX7/i9hvw8i4GIDdaT//DKsnZQ3UM&#10;778E/ulixKNoeAw6LYFOh0yzj0HZoc1dA20cO1PRXh7TcIpqPtGclI0aD1jvgLGTfzCQjBqj2G5F&#10;5wzyItmiAmOIPMWk9ywH+6QMHnUIRtClBgxsGKfRk9PAJ5mVnc6bLXA1NRnx3rz9dP/v4cG4oIzg&#10;gExlnChbXFuAiZfBOHBVEbJN4N3O6OjN6K4NuKquxlPX4NQBTxZmi2rVUGS46HUK/dRXOYFY22is&#10;yRM3z3qmDlmDFiCkDdi9de73zhst8CldlqH56KYNnaBTM01XDLvAjsJQKQgYQ8mxoNA8pPfhsslJ&#10;l+vqF6ZqtfIGPdszWYXtKQyWies96RHJgbyAYf5mJq2jGq/oT2jLBAxzPJ4lZHCLXvy++k2LwFbf&#10;mMCWZMEwJ5zjPDJ+1wVK3VvRKc2RE6lECfa5jAprCce7dmxK+smHhMsVHiPqtjQ1IfaZiLdVJ1i0&#10;9n6a7IM5+d1UHB9ulNPzU7TZorHxVBVRU1NUt3b2oQGiNo/J1TWeeLvoe20e7TqMAQqOKKKsVbtZ&#10;8TDLHyFcYraK9iek3muKZg3FuJK88WBzjYY2Txsdj9L39TUazdOwMPh6h1Rma+99QD9343uOXdvT&#10;a7Pa7PyUv6ViD/91AtIMysoG/Oy4NKXtW+uvtH6PpxveFoG2r2U3PQuYK1C1AA3ShvSz4NohUpAr&#10;KsHVi640xyvWPPQGHLVIqKZTAW91/YM0pg3X9oXp+w4UwnPr1YKZbutkm1RE+uVZPk26/06GdNXz&#10;xaYaodm8imURo6m6RTg7uwtp5ho1PxtKIOb7Wq4FKKnaj1fMgsTwiC7SLhH1juJP4UZoVUuz6cLE&#10;uwrxpKAoytoxYORNNmjcUyCBB/F7PysXcibWRTdfBlY7WT7EahhJnyoYKaXjTUvpPX0DfW3TQbOP&#10;FcWMnvOZWBcJYlpzz93w9x6pbUgivL/1lABVvOtqe/Bzi5b6pLbizd5hNQBqiNYwmodWR1VPYg3V&#10;GSoBn8lYgBC+N44/PBG0E/TEuP/Qot4YHNRYcQgKArdMw01FqfPgii183Yz9MbT0j+vNmG4OYfIw&#10;7EHfXGu/G8cR5rqx9h59DiGdlcCP0rno3SkAjtKpCL7uPsz2FzuLadq7CRbMDjz+zjUZAuG0oiDh&#10;AHb+zet+jogUH/0EO+oMW6o7KJreRUYBr8s6NigNZr3znI7D/c1Vdiz2YdA93ZJnEx60YbmQlfBq&#10;2ZWO9M2XenwPp3OIrYWhcKo1P+czPRqakCnbLIVomHLK28yPcLanisyDWDN9VDkPbdawY4G5bijc&#10;D0uvu7vAFbKBHUwHt5sGSRHkuhR/wTJZ0WTOftki9DWmOp9XHC7iNpcY4xKorkemkWMscwxzp3Pf&#10;oUEpmmyaoLZnf/cjZ1uRV7G/xzkq+l28A0ctbX32eVr51Qep941X0pCmqv13PxL1n6WBu7fUWVyr&#10;HpORiWUj8zHoZDxgPloXMbgiuhQzuiULOmDPQWBNz1oEswV/vnKwi0EFvrGBTwRQOY6gM9roXVsl&#10;b/D0z3+UWmOyasFKKRyF995uiAOJHGh4yvQKZzCNLjQ7HXME/fitEYCdh1Y6ltGFPomoDJ6dAiw5&#10;jbq+iwsB0amf+zSkdestqSBLxOi0qigZc0AHp/kHWEOn9uSJwmpf4SLNydgP3V/ZGo94n8fsaYth&#10;z3pHkwqh/gRpA9eC6Gbd+4Fi7CFpj2c//WGq3ngljchkumQSnWpSQQltsBH79n1fnrOzJ6vw/Y7u&#10;AYJz8HVreIZZNx7iWc7mcRR37ZbM1WtX/vh33/q2m0MZg5lVW+haiovRdn8wruX6Gy+lL995gxH3&#10;O0ZxC4ySgdUugkqaw+iEjPQJjxRTgV558xrRnVfS4tJnqeKPfPvub6cbAxNwuvsoQGOwKJGTa+Pw&#10;v/zm1fTl26+l1cXP25KvrRO0JJSjMu2GYW233//y1w1qqGhqW0q3r72cvnH37bS29FCh6CJ99e63&#10;tYHPpwfLujGxCX7vte8zhEjw5TX45KyXB5NmqM54slo9OgvpXPOWzSaBLi8WgYw185IjMoRx7sPw&#10;Erx+XzTYYbOs2xANjSQ1HjEaieKeCuiWWTh2Q8oVEpCvv3QzvXn1xfRk4VNsmD4cXY7GujxVVb9y&#10;dzr99itf1tZt2DKRr9f2HGJO4tQBXpLCnfhfy7NWZEFTRHG+96VvpLIoeRsCvn9AF1vEsKSAWDUy&#10;Lhpp4n4rOOjzWvb/k29/H5zB4XYcorsRLONPV7z87NVou8ddZVQ2FJ3ylybaVKzzwCdnQBQMbUyb&#10;WVMgOQP1NBukCujEB11tprypsQUDwz2uKDwtOGh19Mq8omq1Z5jMgA2k8LfKQOfHTUBxL7wB2KSW&#10;rh2vMcIKPQpKi7zGAYebxdZADnNIAju3Zn6+oG3Tsoahcx6dfgVt17s054VEaRmPvWNmjFOGKfs7&#10;C6C9nGio5hD5pHeKfcyZioXa9xudjfsgO7vetQZul+DVDLwj6/2cpddeuZG+dPPl9HTxU9OmUEb3&#10;BQnS+VX7tfMfr615bhzMdFO62+BAtuH2ZyLyeV69H+Rwrgu35f1Pw/W76qRtNbH1TF/m4I5gvgOo&#10;oSPpMR3qKJDy2BhXpfS7X/2O0YBnOuo2yA+YXg/K2hSt163/scyk03tahevPKEZe9q5JLZkyhA6n&#10;ASbj+Zocw+WXb7nWUwtSeuzhGJgQaXNUYC6scW7/Ccd8nqaQA548EektgqPmTYVaP6GOh8rHiMeU&#10;+kNROKi43Uk44789flpOmacw5ssgDsNYPjnv0vkKnoD7R/ExRwbjBF5/4cydKp6fB56BC92SLZ5v&#10;6Tr8/7Xdt7TqNwU0Gdnh6eGeiFvQomgbMEMHKmufAR2hqRPF4Zpg7AJk1uHacGW5ncdpnOELZsbS&#10;Wbe5nt6NTRzaLYcYQceBbTPw54xv7sDcWk4oso61M/WEFgOPshv49enamn407BMZXSgVdlq/Fggn&#10;pAt2j07a+PigdxJ/f2Nxn6HXjMj5xpCFPdDlyBjIRbCzS2QthkcMsXV1Z2D9Gfqja7tF62eu3SG4&#10;NmIWAVtpdrBrdSjPGg/nCNO354ys16xIeg3vvvoJDXryCE1GdpmyaQsPfX4wOlxRjTnZhj1wTRPQ&#10;4YnxeVXZDMmEthIhWKZsWIRDx3bVnWtt+LKqfjB3tOif7YPAIrDznDGlLGl8G8coCtTwQubU8b3B&#10;663izN12C/He4UrauYJmA8OOKfUxuad/ZzxN+4LPybx24SmeSpn70M1CCa2J53iWl8aCPCRcafPO&#10;Cf4nrMpC5Hmm4c7bPJCK+MGSQowITOpUimtbJ2nrNvlYkpi1J7vpsN/NSSW6sQk6/LdufNNLw/PS&#10;8xO4+VLKPN+roAFr12p94gCUGKhuegJH2mwHygUR6Qu8lCgHNnqRM+KJToHSQTq7ikWQf5wKG4oY&#10;0tfKmOhfFNS9gv1BYrf/QrFMF9epKLX0guLu4lrqVxTZ4sC6Cni3Ggz6ilIeVev/Nrtg4QoO3NX0&#10;CDUtVO5KIrulx5+ln2K1PAP9DCokdeJWN3GviyCPc8Zu+OBZ+rdZtE26CKXRq+lXIqSGQlqHIszu&#10;7k76gbS3b3pOuqpxaAOGJjbtiZ5daWO14nl7ZTwcTZWH7uudSZdFs8ci3dUBXvkqo+dAFrR2D196&#10;LnV8Btu3yfdQqQbmJ1P13mOrAIEUUresTYewJqOQepbdTUsTe6lb1b1TGjlAIKmzirMvusoytOd9&#10;G7iwQyiQIheyChsLeTQ5wv9dNre1r1CnLMhj90VvZ/Mcp8ih23fkrUnjaERThAzDAenoWKTaps6C&#10;hhfyt3XdvSfnw+kmlsVOwqlWsBl1bTRfbS4fYgF5J7BLFiJ9VfffeOCOIqOHmiN+rBtyUBNa6HOX&#10;zg7SoTblwPRbriXVDwMVLUtJj+ytvCi3t6yrdREGPHE1FR/jOTscmyLv749iNYG1gimxYP1/wuH3&#10;6sqM7412o7fH4uATICIC9xsNJDT00gTHPMBozty4S0zrkZReBnT1WlpaXDUgWU3Imi4UnqZrtzhL&#10;h3lB16XHV6ScVFRlkFsapLqumIrzMI0Wt9L//X9psjoa1TuAtSArnBEUrp/2pJfGTVu6PNOul5zZ&#10;C50c2ugLWFojaG3ORFEGU11CX4Xjx0DuhQO67QpzUaDLYmN025/BOY7or9t3n6vXtBj+YHZ1ghA3&#10;N5TmIQwdMu/xjdX09WE1lPnutK+78kfrzpR90+B4LmmYebG0xXGQjUD3Ox68Tg/pdtu4xqix4e0P&#10;NLrt0Eph2NR2Pq5rY7e2Ea2ON9cY3yfgoGAaNdO95vM44NFSbg91gwg2foW3ziGKStcys+lh/boJ&#10;VKSZdb1W/uwvdQGHU+omVQwvJ0Q+Qoq4g5EbJMHQChkDtaFuVKVHf7+epgRpmUsFUgTON1XUIfBS&#10;H1x/n2j552p7Q4LFjBdxonAbrJVuwUI8/67Ms8/Nx4SfGMDdcNYm5tCeMYU2nnBKMvJedbMw8jvq&#10;Wr0BuchQJMmkgFFb/dwJ2jj74c/SdcXt7HM9aZdx3QKXjAlOciCOou/ujGxGoFQSMO4N3kp73dfa&#10;joKv5bydF9BOljfIYSHtOsclRdQumWWMvsv0k+TWT3DEsR6q7QxNDbflUU5lkRW0yJL9HoyfYc+U&#10;Pe+YROVCkhcUNbqfAym8L/0rp8s3ou0eWf5vPxNn4T6Kg47zfq+TsuxF1j1gRQRTMMaJj8dp9YDl&#10;FdzNZnrzla+l5ftP0+bBAB1d6aTvrTQUFo0+KzNI5278jDZ1haF/66Wvp2eHn6QNL6kPfez5mVfS&#10;o89g4nZiJ3y5Vzq8X93jiWB6L35Fi+9DBaVNxrI7vaWV/tNfP0kbSPVF95Pr0ezyiKATMfpQATwH&#10;XRRuM/paol+Z/VL6zcbPRcG1NH3jikET82njTz9J/XvRrwq3lNJ0G6A8wPCqV6ezmzcUdwM4cv8i&#10;zpkjYkLS1yxsd8LhWMYv7xRVTqHM1bO9ovEZn5PiZuG4qF/FM4m0tRnshu1r4tiPQiVDNizyqXIO&#10;RdFbQBBZzVKh0pZDc8sxnKda6jIaUaL4WMOrHTE1PrC+MsOTEVHU1mmkiMpKuOun11ATHegXX347&#10;nS7D5MkcaAFQHCq1o6T+5UVvBgf4SHPQ7FV0SCZdu/9J3uBeuuOx3i9eetkaLjq8uNTeZ1URqhtG&#10;3kcnombXNkW8vU/XfC88VvgdA337ZA3KiqrxfanyEkgAZn/n1m9RutMGLuNqcgx1BqjJeY80yRhH&#10;E4RnLNhFG/DmTgNjc56jRt635j6aKJ3bNfobRXWIcMYypPzhU0EAvE/U5W0rvt+wuuoRHMs2vndM&#10;My5zJFXrnS/SEJkkyKYr9gJl7piRb551pDe18x88WE6di8/cv7TXXZd0CA+JqDLSbj019PJfFEmi&#10;y8qizo6fcUbxXhU+7c0oiC3jpQ9pGumsa/p59phRlFkISLbXltq4ZGicx+zPpgJidW8//eCnq+kr&#10;vzUrijdY2TzQD+h1/NHXegwe+cu0CV8JlcLljjm3ryYDIlF1lSFxaDjlFwzm/tI2RsgOhwtuiGjU&#10;vukTPHXCXDs50pipmB8iVKdJJqtWUxDcsI+SktC8xgApc2IMyLlA4wQcFNlLYL55dZKg3/M//l8h&#10;TZ5jxIhM9+/rap5ppr9B+wsMvIMhDiewwyAcgS0GMbt6mntpXZE6JgUFzfPU/t+wh2Mm5fVpsNEY&#10;pw3UDky8erCW1nc1CYII5wdbafCSzK8bXu18tlqHmGka7uD0YdimZ0kbkALoZOzFoLjX2XS7joX9&#10;oah1GjvpBSAYCCXUEs+xXfY885lsc0RhchJSek1Rr/wBdpv7/8gUr91jdFWZ8qw2+5HRaecPXh0H&#10;QCbohzbmn5VZD1PVCh2oGGl3jntflRFHb0wN7beXUSxkBanuKcsRta+FG+XYrIY9UyAU1vKlLY67&#10;KOC4AgE4/EDdxrNscEabCrENxfy7goXH+/rrQFfD4KPQo3+mPtdHYDDj+0rOQLT1x/dG2/0wWm1k&#10;aiFzcLi/4XrOWKE4IKEz9aYIdqLLuOrn/NAlkrlwfc57A1stuxWKa51ftBpvwePyKriDDlG03Y9p&#10;u29hETTgi/F/1fBAYpMuGO22xoZzRr5fcSjThiRENKachAzlB+/9ecqr8GZPRRuaPDYd3IprR8/R&#10;kRzmAwvVw3j1SEk+/s1fpfz1LvEOfQup1AeHf5EG+t2kxSmi4eREu73atPtU9D8lUJS7Dk/ucC0N&#10;kPc+/g8pO347dW24fx7vpNeLg/GJL5leB19UPxTpGqpPtN1nLw+m8QZ44KlCanNB5DnBPcW1HDWj&#10;GSK6QVtyXAzf5emkzgUR82EP5g09lgIX2i+qGRB1/FWLToxnqXuxWzxpXoGqi6r7FsdRdaCGKrug&#10;ACmgAs7hmYKKfGiEUxLypvc1yYxKjXZBHFF3aPP0Y7dJ4c5hj2OVTRATs9nLETgM0VzRJSqMrrRg&#10;0EcNIoqvfSZnZx3yD63h3Ny85+ZJ/V9gi6GwGBh5SAqHmltd+jpY2TbggoqLZxsGkXQ4FL85+su2&#10;CFDX5o4yh0jW7+o23rNTTJ7AirWjh5OObrZYlxDcCViI3QARqe4bttHnPd57/+9SzuFpkTEokpbd&#10;ISjWKSVcpB8xPQieceCe72ulrz9vCRzYz9D+PlkSnecUnaXa5wwLlE/GJN1lPB9G8438vMiYPXT/&#10;TYWeLp1+B4ZFn2qP7wOfFDnQQw1BPQ5UaH5EUSjmVQaKH5Nu3n3/z9PcxOX2foh2/pgg/kwwsCtb&#10;KoEKPrO3LuCaXZQGo4i9Lft6Dwba57P7II0OafG/fkNGwYkfb+neYwiPpLoxGagPtFQURR9g6OQG&#10;J9KmGZZ11Ns/fPtSWgEx3Hu4DW6bTb//+nj65N7nZHaxf85EdNYsg8aX8Sw5PPR9mHEUvr5+XTu/&#10;e9rb0XGgxX1ft0+2V1MVw9YA51Thoz2MbOzWUOiDaqcuxlCNz3eKTkXe2QiYGP4QkWsPA2HAowmn&#10;hM+fk2VVOZo4HSGqllNjcFxTdgamehByDLLLwKTBcZAnPQWVdN37KjNun//6PqaZd5CVucqsprwL&#10;xC0ZRrSY24v2exfc+1yjS4Hhv4xKFwXIwIlP7N1OMGwennu6u9Fu0b86LosEXUR3RNO7K3lvW3u6&#10;F09ANPooOhjQDlli82UUQsaqJvDpUCS/AvOPFv1duHIduyo3ytB6h4jbaeQa6ipq4pk1PHfPTbYj&#10;mGpnpuJUReExUzdUSA8UGjv895LMJvTH9/eDTRRkVcGECDgkEVrebxR0D2XHHfZlCdzU4Zyf6XjO&#10;gNK6sVRO8NZhJAwq/HvcudDQ0z8t2JsUDNjP4rM0DdG4pth9xm589rOP0gnYpXlzvt0fkI1iq++O&#10;YcjR5ZtRC2i33YPjoiFpEGJRU4+6YH9OwUPR3S2SYPCti3sL3ZSaa8+OrNlYYfCPcyx+l8N5pmgy&#10;Nd+bvva1b7Tb7jek1tF2fyHE31DxbcKmGsL5bpXdMylRTRv1hUMYLcqtrkr6+ptfTd815f0AnexA&#10;Wl+Gm9VVeCs8cEsXG3gxMi5412G69erl9JZ27s2VBSJDzfSVL303XR2dSU/WQQC0OlqHPBSMOtLc&#10;+Ttz6bde+pLoZ1FRJJ/+4Ev/WXrj2qtpdY/mBbyoCj45t+kaoqXKKIoPg7ejat6Ywz1+6266PX2V&#10;3OlDCz6Yvv2V3+EUOtLCEX1xuh8Vm2iPEa4/N8C52JiKOes0LFRBYGBiT896rsNx6GgL8wGGJm19&#10;BG9c1QnnRhlbxT7G6shn64GdUrtr4GHXHfxYl6aOvF4x4BZjtMRIfu6fB7QSgte+Z3OdMbahw96p&#10;2JKvnKRZzmiCPRsDXVxoutjY3U6nUVyR/p/z4qcM/bH3cTSRTy9fv2q47ZtpY30Fzx6zoAC28Cxb&#10;YyCmG8ABRdHW2FgqKwxenG1oLRctMmD6ydNXvvUl6z2bnqw9FhFoXYc3xkioDs9SPN9koHTwgomO&#10;Od8dRZU6B745TBOG08/5WxlYdIUuxe3bU+k7r37d9PojkZ/SZJ3hcagJTMu4tnDDGS/84kCsgU0i&#10;SHj+5nZaO2I4rUcPbm0weKKYNi9VHvG5QZHkYHkbtMZ4OmjbjtiOOkE48or1aZw6XKLSLpFUheM8&#10;P3QFUauaMVdNsNPvvfpm+t4LX0p7y8+sMuMkve5S4T9Fb315FM2MsWmIxC4corJUvReFNOMdT0vH&#10;r9mfavMMnIM+atK6gu9FSDMzHBeMUVmg0Uu2NmMdKmCkE/c+OTmlDb1IW2YjrYDujuGfJVDTQ//+&#10;bKeqsBhMlEx6pVc9QMNQqyhr6NT8ZnReUZQ2Yo0agfPCjvc8cxWUlKPRkRshQ6Hoecjw5Oy1B48A&#10;R0/VVradrW17yv48ETGf4nx3OcN9it9Vwxha/lsXfP3EWT1Becy594BJYhjx8tkk8Ek7/vpyat5/&#10;mB4pQt5fVqTuHXGOyDAI2CKabagXXOjdKGP8rGNb5AdGQeS+71R38cICR8/4yQ5W0DVFDRaN1osa&#10;SK9JUNFSPiwAuYDx3n9YRlCgU35CWsHnoyEtzwhGlr2JbrpjezTgviEPcfx4hdNQV7HXHu3K9KfH&#10;omTShg28WN3E8GpMmiru+OMnioQu3vW5JbW27DWDQtq1lB7yxaSuNU7F94Lrcd4x0Pbxgs7do3pH&#10;U6TbPAEnto5Astvp0OCSAjbL6dE2jPy0HdA1OfGm7KG8BjLmUBucU2cN3HsksyMl0OWM73DaO1uM&#10;Lke7RJ+9e0YgG1LFbM8JXvd5gZa4omtDD8Rpfiz13nhZDYhdE4xFAbPqfTNysm6kEOchwiQxaLtz&#10;tOiMh3ZKVW3kGH162H4LFdgz+zz+54NtuKef0FvH7+evt3ZhtUUReI+FWppbImt6YdK8Hkie+qCf&#10;IePxJxU8m6RKyydat/GWe6UAy5cWaUgb5LuLB0yvt/a+tlRpFoQynX6ZNOiwFGxTBCgSb5LdrCYU&#10;J0ahKGV/clMFWVFiqkpMqXicTnnD3m0siNKk4QQONkpWRMi71MrKv6XARRRmqmrySFF28I6hCzbb&#10;Giz1dGA3VXF5+3jXsrSo8pZsQpo9feYAkJ09xHku7ToosqQwHwAAQABJREFU2Qmt4Dsckn/fCQyO&#10;rnlv4MStNH2qE1FzyCGqX1G32AQFxLrxX5XqtMwTPxij4tgGKHcTe5IC9TMamxY7Ay7pkdIcDS6n&#10;nUsoPxv41NQM1ws7sgAp3yFNCJH4breDBL+cwL04kQL3ZIOXERzag/SfZ3rTy4zeadAPfe+XBzgj&#10;jRTD49fSv4eH/UihJnjJp6r3hzM2ku+b2FNUDnBPdtBVBMc4iDs5kJOiVaz3GLW0izWdqQ85Txn7&#10;noYgaA+YgPYCo7ND/6E2i6Wz1UqjUt36juj+ntzPJjqdGEz/7jIeu662Btjhb+sn6eO5SzY/zrKo&#10;5pumF/2uzKSs0215bzP9ae9pmjRCqogCdQbaWHz/zJAALBcGoPrb0Yi1lka3RaBSz29dfyEVl/dT&#10;ZYvjlhZ/u3sGLCZd3Kfc2IGzLUJtjM6n/cJw+sEcWQfYX23jWVrm9D6r4iNzNiVFosLeOox2QJMY&#10;6V94aPlU7YAIVVFRehqD4F+3VSJFTru7adOhuTUxI5I5VdnfTVtvvK2qL/IR2TREZs9LcbO+o+La&#10;/StX0t6EbE4k3RLtDNM/2VlelB2Yq8ixbqxtpfvHw+nbotelY0pA5xxqZjS9MYCNMneDc8GQkfU1&#10;cPR3aAW18LGj5lBgtE517LoV2YICPoNakyKH9HO3SPyYs1SVE1Vi7ewvyzKfgQ4cdhlIiyO/OjWa&#10;PnpybLA26YPHJFsPRtOXp81x5eguqrqCG2O6PNF5FV5j3mQIS50zbps7m+njnb70WwpsCyCgG18R&#10;fLReSH+x9t+l7078Rfr+z/8nEsVmBlzpTxur9fTeQi69RhOpVnA/L8eYGFmI8zq79DT9EQplZq4v&#10;Lao2Pf37vfTt12dSC0Xwc0XOI9zuPk1VwwxYBm6/ijEVDSq9nOL+j4yiw33P0nr/WIS6PPKdNIgy&#10;Kdh1gDBPSBt3M9oxQWhHttIbxkpR/2BHERHeP30FpOkMHCjcNnDaA3sPimF0Rp6zAUXnsQjDj4ad&#10;C/8toKCmbLahK7YAeuoSFJQOkQ82UD4FKFGjXDExqCHjG+l1Nj/fT9NYar3XkCBMv/rfD4wJfOtr&#10;jHE3PaD11H9/h3wtNc+AamQ53ePhrECkZANWu+4YDhPUYNx6bfiltXcFflvkBYQOw6Pp6cj/X7oA&#10;7BiOISAS9jHw+Kbsqhln0lloCYYnZ0Fqso6tlR2DmPHZ1e0CEz/Y3m9j9nkZ1s665jSfm7o81c5Q&#10;DkBX2fWxa6k0MIWCY7o1JkIrvy52qZrSIt1m1GI0VtamGxvtSxuips7cHNxYq3FJ9b0QzNsqnGcg&#10;TdDqKKNgEWkVcfH4sK2IaEKXYpq2w6Mz6UJ5nDHAA/ci8p3rIiTfi5YEQJQ6wJsYsynNIjUFS+Ul&#10;sAGs2IOvSNtiCtAwoD/mDNYo6k3HUugoW4uhEKhhRRzerE0UnWA51wy6pwwWSQjTR/PO9CQe+5nD&#10;7vdBSRr1No9EDC0/D9hU+cK+TEQEJN0d96xLMO3c8QwKYjVt4fOeK8i1px/5rjX33yFFmBR5HkiD&#10;yj37vLoMBZtgeqoP5sf4OFyDIqlm6UxGwoiL/KZV7ff3wCM2fXBuI/rcWttJG0cB1QSBTwQEPola&#10;QYWhGZZK9uVImzoYmYAxZDVZlfQSml0XeKTNv2bMglp1CAuNSCGvgDWu0l5dIlhvo0bbC9xLYXXE&#10;38WUkJIeR1QBoyvC4NrrrXColae93puM21OR3Sg4o0tXXCs0LTxXKZocOISdlbX0VAdcicOPUXUN&#10;2OaJe70QtXSgZk1I2We8u5wUcpVsbBcIoETCeEQWMUy/ouPIZ3ZBPD7zGHNnUjZSAyvY4TawbFAe&#10;WjBMYZx+yB48/pRTqojAqyNXv1hvUMKm540Bxf32zHaXIc7GCk4GXm5NN0qZ9HDnaRr3vSpx7Uzp&#10;87XVNOzfK9LljZ1FWLTsRyTTjQP/aHuTzAEDGoXm4+2056CjBLQLrOsbC9bKCGkpbzSLCJ2JteEB&#10;o7UOMJRNLekTKKyxZ3Z31YMY5k4QWR/D3WqE5kfo4/t3kFenwKII/4yxXmV7o8PPERAE5p1xfTTv&#10;xPzGXc/bBVPtguEGzl1ugOr8nHcGZ/vJP4NGptFCc1gPA2sCJu9wBp0zi6lzYspODHcW1ivwac+3&#10;RlNzgppgSKxn0y+WnXHnpK7nokfhbNrvbun63eyv0HDPp4lLzsEAp4OcEPWGLvcfWulF2W9RsLD2&#10;C88wEVCS5rFDQdNjGfw0Jswk0S5F600Q2a0x2DJb8gTNcQCePgNHb56h9/5KJ+O8vXQVzx71MOMe&#10;YwxaBH/RId+yl05O0CfVgGJkWZ0zDhmKmnNR932qTTRGou0etu7aaNQZIBCW5dRrMtXPf/1h6p6b&#10;1fqvmKjfotv3hthYbNqQ1DiX1Ydkbsu777Q3tqNTWEA75lz1m/S0/YG+gQk+GFQUNNzQOdrnZLPk&#10;RbrYqEavfUsfJ+QBVrH39jiQkWsFXcTjnK9uUga+4eycyHpW4P4zRK4effxO6rtGjgCddufzhXbh&#10;dAjEVpRlr/zqM989RCcHkydYJ7L4hs7fmprciQApR1Sr0ehxxihqgpJGGpRE2aqgPZ5zVoHP19jh&#10;Mlgxe8SDdEZbuENdrvXCewnYwxGf/PqjdD5dTvMTdzU7FNP9e+8gUVtEcTbSiwrqgGv703XRytK7&#10;n6CJbajyAsqkcpJdsqld6e5kVLQPNeu8iwZ2K12IHIJ2FIptM4ME9DE/HnzwTmpeKaTnJ170qSPt&#10;8b9Ucb3hO7wk127Lh2bxu4dVkx989E4aUEVWznFk0YG8pWOwTovxipDz1D+nuufasMzn77+TLuaJ&#10;1ky+4CBdpPuPf5mi7f61wRfS3qdP2q3dI4YwTNM1f/L+eyJTjRMjd+HkMMDHnrV/zsSYGFelkCVa&#10;7sAPrcLpm4p4gUl1MqYV0UZNBBXjvG7OvJhOH66bfvN+Gp6/ij96KT197ze6Nyvu50VFMjMZH7yb&#10;iuMBFUlFZRFREAua4QJjEhKgEqt0nQPqxlftZ5CCR3uOoZPXaplRkB2Shdy8MpeW3/sEJY76YOOW&#10;yS9eIjggLyWbG7/OFh6ne09/mYZKN/A/vuDBb4IdRtobWfceo1r03dembqhlnKYHrh1wbUwyCV7z&#10;tk197DuOFYOiW2/VYa6I9Dts7uhmbICtVtQaLHha8/tt33tIKW6C4WuRVjjwLNG5KulsF9NemX8x&#10;HXy8QPb1o/TVl19J+wpkecWqAQd558GaQrN3yOBXObRxn4vIOsdQF0E7J7j/eXTPwUnZwsKmAQ3h&#10;4FDZtGZHt16WUaaAosiknV/aGdTSDuyME2hrRWRWdnCPHLqYx7jPEO8w1oO49z3Wcl+m0T82mg4f&#10;PEqLgo0yoxIkxtlxDV7rCsLYRP0MdKcA4xB00DvC4NUfGj4BY/XuM9vH6daI+2XUjnePFa45bFzs&#10;fdTE3olxSpMMoewqB2POyeYu0Clb7j9kWEMw6shezchuutWcaoKjqoMastChcf2zX62kW5fGPU9K&#10;n4nKlgzxuHFpON1nCF5vjaevXEbztE9WQCqXDRAfnhaA2FO7HH5LzWN3dwOTbCTdrC/SOJKNeRfB&#10;JjniDF6ZeSL6/08xr9YFKhxmazsS83SJcXx5Is5mZ9rSFb3dNcEXKPRx4J3BK9foMvNKKS2j0Z2v&#10;njpL+igUGDcfmiwAm74Jjy6LtM/IKvR7j7cV+hYOQD2rRPFua5hD3Vx+hCr7GmaIAO+C4462+ggQ&#10;+xXyj2ktxRzPkTIWDoizZl+1W+llQUG7i3m2FVlsn2sDdqpy4Ep7HKbB2Bs7qXNTI9u4zE4EHsW2&#10;aJkPR38Kqhy0p8Zwzm/PghoZ2E7G8NaAojns/5NF7ViCh7G7OljASlUc76119SzZ0ekOKBTW3Yp+&#10;DkXiTvWFgr32Otz+iBPYiGJ2UTDERh25/1GG/ApCQBfY+WPNf9lqv/VwsuDIlWdLKasgfQxXjzpF&#10;c2VVxj0EOvGz9aoJAtvT7tmTslpVsHnqmq4akakKmqoyqaz9EZTDUwyoUJgMSYG6fZT9N40lz6xS&#10;KoW/MFD1nfS99PqNr6avv/A0/Y//25+lF0Qbg9phB0eO0yfmEZ7ApQqKAgXKbL2wn+HZaYD9Caod&#10;WpEuv9bAbBvfKhCq6hjoJXDDGW4rfIBrSqKLaKHuBGVcLlxL17AxjqQwRzCnkeZwmihdSTtLDgmj&#10;1HxhlPIeL+vA1RieHL5vlvrdJjyz+c1hWCMOjeit1C2tUPjs5mEvaFwUxxw8QjzRjFBbOyU0NYj7&#10;O5G26gpQ90Eaz2tAUZQ6fFxJv90/KX28lT7u303/sLKYWlc1BCjENJ5q620Xx8AVHEaktU4fnXKc&#10;bQdrlBG6sOHib9Zg/03KixkCUF2wq/MFB2Y5o9B4GXdW8WzlQeq4QvGPNjfaQdq1KbLkKKEwOJ4X&#10;6a5MZUooEupnR6KuVSyFXptsG9vksU2yL53JWC/bNg2LxKZH5tCPOJGVD9N3Gk8VgazrkGHXBKbm&#10;xl7wcg2k2NlQzZZ9vPEc/XQ0Pt78fdFoC84dWFrWRhmliTPZcy1tARSvKoqNvzEoYge1iCb7sT+6&#10;ROAXNtcsQziJdpkhanQho7gQLVYJZp2CgsIY/SFj2aOKP+7vLwxqnnnVUumevATTaznUr6J6HU2N&#10;pEGdhQeLZSkzjoniURFF8JKmmICdSozrSQ68ZS22REsnj5+mP9t+BEKKiJIyj+tfvXYNe2E7jeQ4&#10;4Ed4Lv5GNjKhw4X0EVZKB4jKx2GuuiwdnIE85fBoYuN0ojvzXFDRJ5paAb1k4KV9Uvgd0fSpyPgU&#10;myjGpY1dnZPxMSK06AdEnoMT0+lwYRWVEY3WOzrZZvy3100iAo2MjKr7DGt1Vw8SFY7efS5tP9IB&#10;7O+Gsy3CkleXFdGKeg3G7WNr3sBjznqnUjD7SAbDGHVi1gTvOfSoDzjLMY7lyu3n3VtwcfLppZdn&#10;NY1htCBYdNnH0ZBUYXwDLK7NjKcdxm4l4BjOsCVqDK50DZW3MduncLycJrBXQoDqqZpIj7094d2W&#10;6v9LegTL/cUg1oi0fnbUpCTrs/jwiYwoKLymDZlFu7e4iJd+gKbbl/79DvhHgb4OPnruZlHrPxKv&#10;7OFILSDLUR/KXkMk7BSdL4q3KzKzmrrS55d30oLGpKyIvnrVPrePDtxzGKkukE9Fkb8O1upWOB3S&#10;8NJlb+VZ14LibkzlCccWtMbQRa93MHSu7cLsmLA6NRlljqN509ovz3A6MtZOzxOc6wvQTB08VwSZ&#10;nFcuKYKOgUuj0Gki1jYSBHgsII2um3vp00ea59ScmoKlS5PslwY1BS2FRhg09dBdUXe841BCHDpf&#10;Fb/I9K3lCmN8sK5jWabSqw+/c/Zu2hOABWxWuEtwbuA5752NEGlPvf2q4CQi61B4xH3//tcdFM7M&#10;+4qpR9l4n+jHTbK1PYLjkmA6L/vNUzvt5wGLAoFYl66gMaOSxrogPYIQ2bo/7Ut/HKOLLitUXfey&#10;P6rOmKaNT/vSSLr/DsrS4w/STx5W6GOQezWh4zA77kX2McjgEo0ouyKICnpSw4SOxgXZ2Az8S2J+&#10;1tgit/hAEeaEyM5X0sWD7dSrcNEpdW9SCTv8dDHt/vTn6XhJQ0hDC7nq/9M1AvZ1guwNYkzTol+L&#10;XMUQWcE9XVp+kq6PvSq6wkgoYVLYJHeee4l+Ci3zBRrB1NdqGC9bE/vp8cP76crY3VQ4zKcnj+lE&#10;rIayou/dFpFv0inWfNPvAH5ZwaX7c12VJHGPGeMfdG604YLnL381gLPUdW/RtKI9U5QULQLGYFzq&#10;O7u41tJOxZD+jU1SrrS6eebPdrSQg0Svj7+ctu4TNVoSlZwqotG8eJRMcl9aSrdmvowrravOoekV&#10;5cWYuzdIDdzBeui3Meo8RFHW0SnaqClafe4gb/Xd0Vw0qqiHrrlbSffWFEbtwHmG5981ltN1fNaX&#10;dYxWRY5RMNt/70MsoHqaxjh4Gx91mhZKjuN9OmVwAaMUCn3NIxDVWjY9M74sB099g0H+CjcxJTXr&#10;g08PdI+kKZuk32bLM/xf9r23bMQ5EUHrlTtp4s4rComwQYXIPwKLvIQP+/zYJYpsJp+XF0W64AdN&#10;N/k9I9ju4eyXs+ZnanVn2EJYrI/B6ZIyX69Q1BP599rI57FZCyJY0eze3kF692KPYcXlVaBjOkTE&#10;IsrGgkI6hhCNjN+vdKdZRdpL2CL3cYRPi5fYNe3jnMRGN+NWmmtT24Yc+rUCGKvvskESFOWIH316&#10;rBvUwWigSh76zCedz6UrMzRLRFu8IAOsLUUUfY6hU2NoY7jyicLtrbDHDNIAmCdmMp4MYeBw6p2w&#10;yg4dvCGQlbePzhj5izB6sqSMdvWyvarbvM20EiCCXczOZPCCIhaUvoooPboUcRe8a8wb8Mj8pal0&#10;eXZGBKvLeGQozU77eX6+XRhtymJaAqSuaYX5oJLATzOCl7ZR4FDzil2n0vLTixVwXiH9zacbae7W&#10;aHsQ8YOF/bSy9Di9/Zqo1YT7oqa9Ts+SNekquOfBKc8KgC623LuCbodO2IrvPpokoBV1iNnJNHcV&#10;xt+WrsybNNSfVvrv0FC5ls5ygwrYGgDrIlAsomqRxO7cXOp+7ioZhWtp8CbdboFclzpAN0iyLMr0&#10;2tvF8nPBQ9k69INxQzmwzXGXQwwMOyfOxonGm4IC4vAkaFP0Oee+54dpf6sR9YIXd9FYf/0nPxDF&#10;nqXxK7IY1M2RqWiGozpIZTCjF6M1NKO5KPhzaLB9c4w8aQrO56BlvKKi79BcMY3PXdcZes139qWh&#10;MdIDoNdOU8ryGsVi0tTKinqMZp2Ad7sEgcTHv8D0GfI9QPJRyznNsjUcbji1DhlmTibcicIc0XPA&#10;QDnOISYjRfE06J+hi96uVyFMtBREJScclTPS1qvREwBi7SdbHJBqZJwOhKIn9hr7Eb/L7mFcXNhZ&#10;TdX+MaHMRHQr8ibvPRAhgDcmSbj+wUQ/hq8IuIw/WSFkA5dZgUMWvYFoEOkkbFMR8Z2Td7ziUB+i&#10;4Rwz+r2tA3B3VQfVh8TmReXiwPjfgQcTdKIVBl2O9KQmg6zoZeos2sBpQ+M590d2gFFQgY0Vdezl&#10;vaTNjfspNw0b087fspBbhY/ABl66ly3hgePhSMPzIMwKAJ+JlryA2nyaAels+BvHPQ6EiKZXBLwB&#10;W3x/68icPtG8yGBHMUIMpohFWnP3A0WPmF/UgfgoOHGvGRvJfoORh8SANfPPLxqknXsHWW6CxSCt&#10;7rqfLkBM4w58E+l/XcWcPxUxaDbZ+lCaCwc1LT7Pk1+gWj5SKQ+P2iOiWJdiLiiMQHYUqOCUcOyM&#10;a0armnsY6rL7n2YAOlCNNnnmfdFt00sMozPmpWpqE/EweZgcjzk/+E+71rHK0kRRJP6XZfQPZBL5&#10;jn5FQO387bb7MDhftN1vihhPTrbTjIfOwyKXbcQNWPFUwA0ixjpYq4OBiDUJ2uFRpCbWMOv3s4rL&#10;B4qlOUWaYFN0k//8yks0wf3NnDTyFKc1pD8DA+2Bzf4a42dKRBoY6rLnja7SMfsQFwCeTXZAgXSI&#10;QBm8RWF6Ke0QY1vHF+4/7kg/swdGGYED9LoDrAzMaYsG55yCsaqDzIvEtinI4RGkN6a8AcWvguk2&#10;p6iO372pPqO55GxFrUHQ9ft+j03XjtJO/P1zUeYQ7nNDT8ARPjX3mvplQ+9ah/EwvozIFlZMTQPV&#10;OemCQdhsQ0R5rCbUsLdGREsX1j8+2xb3j8k6sstCRJyMV3RSBl4fLJ48fPSCYxCu+B2DzMGdw4Kj&#10;qJgH0zX/MZILbL3dGGLh2zx2n+2EpwOQ1IMCvyaQxQA0nOVuFIeYnrWxbvDJ5VL6/iszMFxni5jT&#10;CzPEnez1iNi9QiyWiOY0NVXBLRgmoWLZ2TmQThW0T/1ciqYYBeN8cOddVxQx9juPReqGEaEenYBR&#10;9B3ULzhB16z//F3drozM3ZtftN3L2rMBKYnwzzAwOjjPeOaWdT6U2RY9Q2DegeWfKAxfgHSzMu+K&#10;93eMUx9GOOZ5xoT4pky8VsOU4rw/fnLUlnsdVAM5B41V9LpM3pmVJUWj1iHmnAg/vhfEcUoqYcBw&#10;hDpDHQybLOcVAm48aapuH6XpjHmugpSjKF6OOSNsYPDJz3TTNt17iLV1gnTOBXvT4JNTe/6YMY0Z&#10;whn1srzA4mRnJz35f36QirdvabybSFXB385HD8wauJsGQag7v3gPBC0AuHO9/Z7Xf/APKXf1CscB&#10;STjcTdvvf2x+wEs6Pq29958ViPXDxKPtPmQDRmVGHd5NrEuFJEZw2gM/PxOkZR86UWMijV4bN8Dy&#10;w63HMOzAWuLQnqUX+7ZEdopursnYeHULeujgRKtsXRv7vo0R/NxoI29SCjy2ocoMVog7ff2VbyOi&#10;n6UfPyZko2jakE4UHdSqwkibehOdS7xKlYet4Rbvo+VFytmygY5iADDcuOkl3p6+kV6fv5l+9MO/&#10;NOGlRnfim6lb5P3jj/9GpMHj85aHDNmqNON5FfobNu0vf/jXjOKhA7cND/XQDkonetopLm1wsxug&#10;gZKDaMxk22gEJ/nLN94gVFNKP3znL+i9EPjiCYNrvdHTLXqQzjjI5DHahvWMhoTSWVrzvL2w4D/8&#10;0mvp8POV9MuVX4gYD4JNb5OEIazJRF5Ks8SzfvgPf47HCqjBkgjapjZKBUKG0VFEelJtAF1woAcc&#10;WCC5FXWKJtW+Q7ARbAN+aAMxNiHk0+0Q7ErBez1HkwLfqfeyvrzA4B6lsRtzqe/0kYKSRhnPqnwr&#10;zUV39PKzoeVtHZp1nbK+t3WBtsUAhfFZc922zTocUZGIfdvBO2C0Zv28JwrY4Qw6OevGnoG7ooix&#10;2zfSwa98XkEnB7M7BHscO4yFo2AnOMgmHs3WNuncyLxwWrMjl8kXnHmuKEqZ+PTRp2nD957FnoBv&#10;5znguF88G1Q7nGabuQfMtAmGqsPkv3JOBVIWNCaizsquNlngfffU4hyiZb7DuuiHsH809qDJhYZ6&#10;qWMf715aTpDoULG2zzufoYHQgd9+gb4XXPhRmeSFPX6uE3nMlJ51BcNeTSgxHKED+yLuffzSbDr7&#10;7JEazBf4fZnDujTuWjTSHgW3XoMdOl27L4IfuTRnv1ljmWpLljX73Ly5mpv+G+Nsj/ZLvXetYx1G&#10;3RdwmMjmRMEXt8NZioKoObEYCCFpHK3iMYSiJiPqlpVEt+IJbrAWMIVP1+K2X/jekvpQt2jw3LX8&#10;fLv46A7SX723aGSZyNnZjdmR6/tLov1munJLtD836XsVtOOzw8MKA5yscz2kQFgSgWdMv+oSpY8S&#10;g3u8u9WGWgoKpoHHh5bLCzP59P4yuqP7bdp/gFM7WcZ66RKHYv9ywk0TfEJBM/RZAqUIg9Woggps&#10;/4qsqZNaY9QKvEQ0O4Gjoh28px2cnPs5DHiHfXjhu2ISUDOKmlbqY4qQ/6si8H/91gBHj2ViTUoK&#10;lKVRNQG0wKJibsOeiuymin/eCM8pGu4A353KTBuyjmj2ycA+OsFx82MYKPbJU81e1YtthW3FdEa+&#10;riu9wZkEC0bSxMA6Dxp5YnLPU3MMKvY3DIgmS2TY6l16HCq+r2HvjsxMCpApnQo4c/ZqacLP7FDZ&#10;GegFU3cODLWvjRkCcW2NLS77bMX9ltQbIniIWl+sS915j76Z4MxXUHZjvcXslo0t/oNrL7auEZ2/&#10;0Bo9399IN07X0hjvnxu7kj4Te/5kYzHt1Ez4HqZQp5iUIz5V7zQ5u8fU88K6zWEDrYf+ggr2br+W&#10;8TGAkMwO86NjYorwPi+0BzqZZRgQ37uXHEz4VWFzNA1KNQ9FFifXaCWnJ6kLaT8oWV37yPpVs/TQ&#10;fAoORsZGHhy+aoQRGlhaTxevS8c0A8RQ04ZJGQ1Gr7SkOgwzTsj2ymLp/OFWW071X7WkURzBuTbq&#10;/xBFLzBGBkxwBgP7l4XeNCu9qTFwvxbxP751HS1K8WblKWYKo5KVzoZ4D493TgWuoWsqJpSMY2Z8&#10;Cx89wxuW97RnY1MUKKw1Keq1Ko9V6b2IMwp1ou4D+ubP87CtlW0898/Tfa29pcZwu8vzUonBtqYX&#10;J71pbrAg4GRoObGdSn96dbiV7gHJslTUatZ7BsullwN6TuQSRbCt48N0jUhUrw1e1fj0xBHqJdrV&#10;kNKXee77+OJVdYYx2Uwnp/KLbfxcxbeI1ItYLmP9eMSK08/1YRMpytzxzqscwqbn+SsFwkJhTAQl&#10;p0G327XRewvKng5uIYdCBz8tyQR69QbkYh4lxcAXNeA849QPZV6HMrKXfG//jefBCaGz8QXlrYY+&#10;VtX9mdEzsOSdxFixIkN1DrLoEhhcIjfaKYodNrl9VbS1d9qXbuFSd2HbTI5Np/zuokOR0OUqaR++&#10;3sGgT3SfpUVZQLk8mK7AtfcUfD24dR1Id4YdQkym1x37muh53x74SMBw2hzF9ChK/RlZBmanOphe&#10;6CfqJeW341JFTaEkjR++rGj/8afWT5fg3LQ9ycEsPg0vkcbuPC9CUmzbXFeT6E+jV2+mxY8/0Y+h&#10;djEHqoBrbty/B3fNpUt3bmnfRs/FhMkwDlPXb6fVR481a8JP6WNsTcieOMWQqO0WLLQdrsyvy/5n&#10;wRhmYClz1ItjHrWT0PjoFBEHy+pU4Tt0+Asixk4OsQIPDmCmD8RwdLynvRsEJosdEDjF/MaYLB+S&#10;EYPqQipjbaiiROb5QgGwJqLNYnZ00UEpLysZ5+5jr4BMO0r0UCKIsTqKjvXSTQMhvmBYbW3SyZcB&#10;TD8nopTFbus47ZUVhpGKqTpZsOvJpoge/BEZ2ZZi9bAWco8Futwz8NwMVzWT0EzZWd5Nk5fH2oJQ&#10;2wzxOcM7c9X3OhN5TLR5WWmZkxoEL/39J8iOjOfVMRRNdiSuHQH5hPb4HhpeF2c5PktbxfNPsCkk&#10;a9rPmlf/ecce7BcdB5RxYmLYBTZcD0gjp7h7bDhJFCNL+gT61fxK2x8oaB7Cx8VRbNmjizl2SWaN&#10;FXPWsIfoiPdET4GAJSPLOpeW19SR4v9i6lBdphwDQmKmbtY5Cgw85HyLMsFgxoV2SsRlUYuLARPx&#10;0VMsnX72pd12v2f96btMPzfRZqFtB+2WIf+n9d5TYM9Ow7Eem6eXhcMNZ3Zwph+kYS+qQwPCVQbi&#10;R7jQh9kpFDWc7sqawQuhvDKKgkPPgQ5EYDvPTzsm8JynF/wwXLoD7ekAQH9BHzqKxS2aAdXWb/gN&#10;KmDPGWYKGtj+6T2qtaI6G648jKh/GTVLf2G03d//9TN/H+cVCaIqGzi1ac8OxSn5aRGsTEAxq6Pd&#10;dv+d9M7GPzjYjNLcFRFOf/rw4EOpVcv09bdppGhDN02+gGnR8vKHNHrkpuCYIrROeGhe9BN0yKyF&#10;7/fHLhiyc5ugr2+U5gW2RcHIMgvcEAmWVcG7NSFd2BC7F5spr+DVLZLt5QyCOfNeODODK17ISuxh&#10;+p9ZN5ZPIQQUMDxO7e1pGsBfnYGRb3dNpmzPUBrNAQ6k9w9wdcc00gxqQNr0Sg9zNu5QPU1hciwq&#10;tDWtd49sZ5BxGWGwglvdIaoqmzAeE3YCAirYEOMi7CIDE1HQpkP8Ue5SW5ip79D7hJsWHMamd9NT&#10;XQMHMdpkYUtFbfayqW7ZU4+ISCKXyqN3pBue1T446tzyT/ox/ntN+DRSXTLlfRAmJyJWRF2vMd5g&#10;nnFtm127q/bKYKpj/BT7dZNt7bM96IbuMUSmpi/BdNG6zh6R0hSJBo4aTrKFf96PC77TOS0FpzqZ&#10;REKM03rXFMwKS4cT2NtRSzHqTXLGCRJ0Qi0sYmAUM7tpyOe3rHfLek9rPok1PIPHFkpSXn0L3SC+&#10;EC/rckKegQoW7KOI5oePSRJIUQ+7pqUN9tgmQytK7RSdtjS1nH4eDAqBCyO+t7sp2pLFyTZC7nRv&#10;z+xM99wpe0VAT+UHpJcFAlnX7mOHVKub9hN9IYZzdSEmtTDEDHxRdrbyuVqRVD0nUsxJxetYDDnO&#10;lU2ReQGpgKJFReNswHZqBNFTEC3t0Uss8BLV+R1ohlUKRMC1IcgkbvPvcW3RtaGEGHoiEyOgDF+c&#10;tc5Hh2Ai8skhI1vHMKoo7AbHOf7OuewoJ1KNKTfRqXy88Ev9DuX06UIzzc/X0nfvaFKi6x3DlhcY&#10;pjxoowCKOVNsrHkOvJY2i6QsQsxxwH2g1ibRs5gBsPTx47T0YCl959/8gfOliSmK5gxR2XUZAWS0&#10;vAcKcBFsCxYh2CiN2Md+Dsgufg4tHq0Hom7xp00U8q/Do4qgjGFDAbwC6suDVhoCtCYoJM5yfG/d&#10;O6j7YEkGE1Htmazq1H4YQqpo+t74e13Dl52L6NTEInXuIyDttP5BUd5TiD4iCZmR2V1RxO0ykMQR&#10;9hIEuq4dxqIKKiP/m9YWVsBhHDFnBfNM6ysrZnf2cbCK4royg+XV49xEu/3OsszGewm9mo72tVug&#10;Vv0c8PJaQIyev80p989Yl2CKRUdpiMfFz/+03jXraS9cpD943kYYlCaStLxYN0JLFBDtKIFj3y6e&#10;pG/MB/xApY43/M60iGBEqkTwqO9IBMzALd77TcrNSHL6XzXUgIKbg3JCSKgkaui1sTcdqE7Y+bgH&#10;XH34SSrf1CJMyKFqEWLTxZDWARNQWojtHxz+uTbw26m0FW3JDoT0JOg9vdEy7nvPReUjItMOEe1v&#10;Pv2zVNBI0KNIuf34UdqbggGTAyhqSPnsg/+YZqm5vd/q891SEvBOaGU05ZrtTe8lPIY1n3sDWdjZ&#10;Ms+a9dz2iQhI5KYzsosQe9GG2dDMUuN9o4uQWWh3Z763e6pOEEGfe7RJ/vAVeCFg9WTDSbLgb960&#10;Cbz49X1RrRy/pajRrWO0S+r0O1elVtp1T7e8KCfvjVs2AShp42mNG2ulb1y1ERnpJYW178zEett8&#10;GpYWFw24lVb3gGjWGPJOXNQRfzuKZFvuY4ds8AAjfxSHSsvvv3zdRvPPlRUbf81mpa6nqVxjVUf6&#10;Z7N8jPbnirb4BYygdzi2kKJdcM/naJbD1XUwR286YgQKIt8uRc8jBZs6daB/ftOBKtGMWJWtgDm+&#10;dsO6OhBrUtQQTxqZkR0onkbXXNWaHtsDPb3giUGR2JHuQw6mpKt2l/PxkuGT8F6DJr7/gio9Rs/J&#10;uv9us755K2IU66uQea6x50jPQof0PiiSvzsuqxvGhvC7SC3/C2vY6fBuWsNhgcW3L2NHiMgXNYn8&#10;WiQxbA/sui5brKX/8jWxqmu3XCu/SN96jqGQxm4bz3bBmR+K7HIodl0w6rJuvxMQV8n9F61l+Ux3&#10;KOcWbe0FWUhcm7W/uyPjIbVw6tpuAzrycOcze7gu0wtef4GROZB+Z4vGsuENV+HlgX1ODHJc6iZ1&#10;ME8JtTImHNW834Ar4nOSPN/JOcOlu+AuUfhtcCwlDUQZ2VBAJO3BCT4bv2vKOELfpNvPjYDq/L4I&#10;+sni1p+DPToYhW4YfY0RrzNmeWcy2vIbYeysQY9o+wwj5cI5Dn2PfU5ngNH1D4GUegQFwmg8GwKx&#10;RXPSOaNYlv4Hph00wLJoPs9g1mDbNWtRx2iZf+062u0oRtMx3JtSonsMTZAyR51RK6jR4GnzoxWC&#10;qxxaHiZe9YwRRV9EHYbR2hBxPv4MDDTdky4Tf1vf1aQz7LnUCqoBJx5rJkRZDENd5pxy5gBE9tX0&#10;d+4L5D5zsm+rfdC/phSq1neBEhrOA2BaFyD1iurLoMhQU2yPQ2Ngj2Hr4zTB50fU2pyrYJk0Zac9&#10;jHJZ9h40x0LQYQVG22uraevvfpbyr7yMyaI+sbqeTu4/SuU3XhNRG3j9c5pUbGD9tiKvv7X9H3+R&#10;ci8+n5qzovWtnXT6yYN0/sbrAk2QWODtAr4W5KARELAu53i2gMFCTfMMnBLrEmsWP2d3UK5Wl4A9&#10;K6awSGvBUWkuPAGWwqqJLlEQOUdhCvH4CryvsmBRTfM+sWij14bS3a9+PT3o+En6aPdR6jwkwiR9&#10;augy65QCnsuZ9sLQkZMdg8v9s1d+Lz3Mfpg+3v401TV/lAo9aYuH7RWJf/Pt11PX3Xr6i1/9KcOo&#10;2s6IdsKIehzyQ1zWbYeiTocl62B+df5tEX1f+pOf/Unqksr/7lu/r4PvUfq7Rz/2oubTS6+8kv7h&#10;J3+djnaXFaJgSKLA8OgjDFGHDsAcrHvE5m3oTA3p1Qa86diLDG2HuoaYiIoGePQ+BrLAuA6eLIsq&#10;YJIOR86GyjuAd2F9F7rZmtLEE2uz/nCpnW5GBfpACt8SxUWYtMFQfQ5i2NlYTQOjimUYCduEtnIl&#10;UXgcbN45dw8qzjtX3EsJnHPwZJUjp8II69x+KrrdDGaGzlhFjxaPfiF6ilFqg6KZDkbynNOoyVYu&#10;FJyOAsv22W7dbid4xVFFPwRp1HSp1SI6Um+oK8jtLKDnbVNBcXiHg5J5QL7A95Y855hMouhwZOoi&#10;6cDiYLGh+TxYWU/DJj6drPvv5ARiPFUMEF7+9IuBALsKU6UT+DQWSwZckr32fOpW/DqXqo+NT6eH&#10;9+6T6CSmFboRsMvc4q4BGwR8ONhhUeDZhoqY9LYq/eyB9x4sbLTT7qaGqj5SqOXjfWL947ruCA19&#10;dg++ai1c2+twHOKRZxjvM5FTKBReYAFlOaSiVHcEDBWaGl1S5h6sg0ODIjoDRvNuqjKFTZBIgzPt&#10;wF6I+adn0VwxyulM0NZxDpogv9GpqbR9qr9b41ROMXj01pWUPPepgtvQiGa5mWniTwY/8DtTs3Oa&#10;MMjx7lEC1N06c+1KWn8UabIi6NAU7RrZzqbPuqeae74AJZx6r7l+uzR0PGQPMf6LaCOabkSqNEFE&#10;v9QpBHpIBLjYZbLCPYxrFDcrIKEY6B3Mh7i2HHhvXAteQazye1mWKLrNhInvdW1MwOGK29fq8meQ&#10;g+f9xbUXzl2Vs/ytvjPGj7NgwRff24Lnk2BgWI5kTBdwWjZFzUmNReYQsX/Q5BScZMn+3b7LwoOP&#10;FC87naMcJ3fiOSNoE/i7V9dyOp3+l7HnsjLcDjWCjO+K++7wN+Pn+O4o6gbn/G8eltPb/lKvs6pk&#10;oLYT1/oOz9wR9xH/9BwtvPuOf/pef3vpsJbew377r9igXt89gHmVs34xIL7m+4/34Nqy+FiTs33y&#10;wLtLBOBk7dDZEyQLuAhDndLqsRnEyys6t/0s8Ag2z+HeMsfmWpnR3FdeSfXhqDP4bo555u3XyHdz&#10;ZmCS7itojvRbLDF7oyHuS3dTE0stRMRC56g5Pc4hkxPG1tsEE0+dWXfB2Y6zXwXZxLNmvOu8NY2l&#10;yzp74ayb4fiLM9N//BVa3UeLsOYovBTg2BpV9hD8H6i4LomY3ztAOXPwOlT13sA46NUM0IU6+Ndd&#10;h+nXS/fQ7mwoMqe53ai/kVyFqRajGUMDQKQ7LcazsXSSPv1E4WcHLLD+BUZ5QnCrBMvrxQ3++D/8&#10;Om3//QPNIA6a9vbMbz5PnbCgE1jp+fNHRGToMVj8IuP07L1TDTmnqecMvv34JL3/YB9BX0Z8YKjr&#10;AaW0VQORST2WTvPpexS/huNv8GxfppXwz7UHfw3n/E7/SPqfx07SfZFFWcv2kQ7IMU0uU6IW0Gp6&#10;STT/LxivF0QYV/a202uykm/YPHcd8Osc31vGcc2gQ71w+aroNZ/e2Wc8GyNtiKWbh+2CrdV3d9M6&#10;Z/YZjYeW1H+dB63D7sq1ER2tFA5tmn0H6sN99CX4fAE3tG/qugwlcDJ8YDvn8Q4M+GI0jTmwxesv&#10;o0WhGqmI5xTVroGuxhm7EYZ8Gb784+55dLqpdIwz/ao09g4GSLfGgGQjPKZqdyF36JIzjjBeh9QM&#10;H5yNpkkOK3/1xVRXZMnYyIWx0fQ7HPmXJJp3Ga1p9/87II6XGfsXbfbey7fQ+XCBzE0Mmt0BI/3L&#10;bZgw2tgBvG8f9fHj45E07b3nwEAdnG6PQ30G59t8skjYCh6NHVOgHvkvcKpfszlva6oYnLshQ5iQ&#10;gTicMNnBS7dFbZGpYO6MgVX8vRj0wErrQNQqDo9s+G8dpQGffd61QlYc6Kr72JZev3sQ8q82PN2c&#10;jgmMDLhvbgpsdeUuvXzpuewudGUObkyQbjDaS5PP1OhculjhiJy0C3+ngBZ5zvCU3P9RRb3AgI8m&#10;DLuO/oX5nxqaXqK7so6vnHdtJa71c43TyiicNjmSnEg4JszUHERIYKqK9s5len1+n93aTNuLT+D7&#10;e+nRYiFdEkRtPniaTpaOZBB59MkdxXnOKHSLBASBdYcKIgv1BWzgvZfdV9DYGqLEC++1huUTAUvk&#10;MGXBhEXxO5+Nazm3uLYZ14LPQnK3fa2Ly7ICeA9Ihgw13LgwfikdjN00b/JmGtq6SH/IYt8cM/FH&#10;xXq/MM9xUqMEn0bdKsScBobsicgErF0vWCBGiNXUECIwHL88ikao6Cdgi67sKGpH9t2y96ObN4ZT&#10;S5LaBn5glBY+fnQdxBkdq4OjYEnrV7eP3riN6npzJu17z1mGf1AgkJe51MGHEQTFtUAhDhnkhobZ&#10;a59JLtOl6ek0D5Y9RJuceuFO+voNnZ1+MSk4KDonMW927JK8GpusYR8Voy4How5j+azlXkh1H/Rc&#10;0cdRJPIHUgG3RG0gLyDrtDeC8x565cUpdSTGvOiz3SiJXQqtRecrvitvPQJ+GhD0DQ7pR7kEwvb5&#10;kJ89FSgNCGTu/+bQIAy2gp0abfanX/zdRrpkr2RGe9O0wc0dIN0eDuXrN660h+ZMgWSvjU0gKyiO&#10;DE5ocZYShGfZOjZRg7hLlyiR+U0d5tXNONg5jRJNtJkl0cSQdD3wmRi/VLA5grMYONzC+XiaUuQ4&#10;swlOpW3jmlLaPF/XbSr6jWdg33D2NVFXLPw0T34qtYu0YcJBmPT3sjDkvBcvSXJQeB/RZlAggyM5&#10;Oa3DzkE56zC2zebej+nrDPQQXnVQFbd5+97StsksMEbpZodUY0kxSRlRduBgicxio5VFQIH/9ouC&#10;YrDt+OQYeAb+Kc2q6shCUNfyXU2LnFpfROqedVNF213gTdttdkmWJ6/wsIB/qopeou6qfoXGIg85&#10;NKot2uZpbokSbL4oxPShQkZ6noPtdqsJRDeguQegCrS6SwSaNDvkZD2bW89sfsXfgBjAI11DkX7T&#10;3Pa397eWHFRprIPYzUAvw/Uj0yhIG08Y99zglfaw2ZhCv7TzCc0SOL17j2lD5ZHnzOQUqVovtNk0&#10;A7abROcsyEiOYNmhlhaNWCWbemEblc53xrNWPOtTxmbcJqtbt82D1fZ3BG7ciz7WEqlMzdof2ACD&#10;69rAtX9Po0bmC/jh+3BhTjDWq0/W1akxYWZW4YqofvDQFrbcv3cTfNkdDVBHqvYhwRoQx9r6M3DD&#10;gYPCwqBRHXnvNfhyjyi2vrtuH4gYRCoDmobW1xk+SoR5uDC3BXLxd0ZHYaQK0op7J1LqYDVEA8+6&#10;TOy4vP8Fi4JAWAasEPKfQXs7opl/YPRetFaHrvnaxj+23TOEPR2MVvtaDAzp9LFzcriPhx3XgjXW&#10;NxcVePUQuHYQy2ab4zwH/xR9d9MIwEMQRUxz7/Je+3CL+2SY0RiWAWE0OcNJZyxDV39AV+KeQGLC&#10;u4lCZ5eifXC3gwEWdMXz82jRD8qo/84oxJ6MppmYAlRVK7DjkCVAeG2YATzl2oKfI/IVt7qfUKJ1&#10;1gUpX1zr+SOyZZA7nY/43sDFOxhZsLBmMr9npII1s/pTxdY5RuuF4E2P+jbQl8L3Cdre6D+2jJ9i&#10;ual7czLEm0CRxyilww1Rroj3HERSdj4C/w6W2ymnonnAtX2w/zJHeWwkHoohllEl4BRwa827a3A4&#10;FXTYDkXXpn3Y1OV8bE/EtJ68Z66AU04EGwG7BDx5JmisO5ONhqY8kE6sSjiy+z//KM1wAp8fa8bD&#10;/qiC+Tai4Gz/Ndmr9hSdyHIFeCExHB23R/o15mZkOeyPMni7nT+DqpjxmZAE6OZ0MqDYujP7+Ifv&#10;tIOrgXEZt/vbfmhu6tXLYKmI1FEVwamdrg1b9PTv35GNaoKbYCvYoJiKtoDYcecGqrVgbnnJXAAM&#10;vEG4/yJnG4Oh4x4qyAePVht0133Gnl9YYyszjOipaRUVB3jo1tW09ZuH6alwKMTkNx2wWwPlNHMZ&#10;jGJBVzLH2rBpiagRhAJfjlzqy/NX0+p7n6S1AVVwkeupjXrmpTXy0knRRwGftMONt/A2K9IM9oNR&#10;8TIUPc68oIoIvhO4v2xLiGnSinRoCKZEhcJhZvy9gmmDjodg4Y8+ei/VMRU6dOsxW2AX3p3AVU3U&#10;35aftHuCKncu6suKXFtS5Q0R5DYncMCQiL9ErdHaDRvk0UaKI+nSaH9a+OBDkbIqvwHLDRPluzmR&#10;XlPvdxzaXQZz03134WuuOay2YMBu6TrbUmTouqWQQ9r6vzMSWsEmh+sSLYpW9hQlszDNEV1ey5gh&#10;VRFnhwPVS//7O9OKZWCJ/U33WThOX5vvAUMpdmjmKWkgONhZaY+omxwqpOu0pnvGFBhhgnucoHdJ&#10;vS1obcaftT63CkGlgkdby1pz05r6W5qnypgiS+41QqMn/nmhoaHdFm29i9nj9GUE+NIkvQ2Uqj3Z&#10;U2h+7x9xML73tONResYpRlS2xbiPc9CSYkYWKwI2OzKsu3JXIWZwxP09ThNa0dXj0sou3n27DVyF&#10;H4Szne2BeVOqAysUtRzfqi+kiYlQedSZuoW6hyVzKh0+5WguvPNxXa/b1i0/OKzhCCtIG3RoV/dP&#10;TWFtHKWt1adYH6SSpycYVBRLmUGOgwtDnlnBpxUBj9OnGWw9gsszorKeHfBYNEFtb63Sh+cQ0Vw7&#10;zAY9cugHFblrhIxCITKMVE7H74SIfMv6Z7Xnl2QE7bZ7+6l/SvOGd3YuEysKEPIymnHBz9b2sihf&#10;i77n6wRnHWAGhfhRsd8hFKmHdG+/DCA0vrcZ+iwHNzhNDvkn7zgj9s513dAgm9vP4TaDhpa00sdQ&#10;5qFpa+jdNGQzp+CNGIwQdL8aA3d+Bi6xf3OKldEUE0FGYLM57zDU8TrBPzFYpekcxxmMIcAxvacK&#10;4mnZQMFkycse664NICR0scXmeNGgQk44eNEXamAN+7vHv2dk5UVFzkuvEoV64NwJuBqMWM7ZOAC1&#10;njGidXujqdBfkSnk4MZ1cFrg0V+0jMfwcfGOvxc/t7MF9qOsKQra0b62rZvtd0GRjCj3i7Z70B97&#10;wiWAckGUbNQ/fW9MsK/KNAJWjNbzE7WJyCwi04hp9yHr+8W0ezZG1FLS1POlf/5Vhq+SfvCJFn03&#10;9K/uYgbB1k8Z0eiaDQcRw547/c2CNT8FzVX8nc01dZwwtL63XKIVpbs4xstVGWP5FImMooEQeOxL&#10;q6k2MCpbQmneAD9xAMf0ZJqK5z29ghURdz9K6Q7Yrba4ao8Nez/uHZvtNhXV//7fylzFNz/45X76&#10;3e/dSN//7rTAALyDCBBt95EBVOzVP/t4nWJlb/qj5/MGpjDiZ0ZM7UY77cExepiNLZWZkk6ELkje&#10;oZhfXqACpoDWP6W4ZGBrl4jI4S5YpEvX307Pzd9IzyoD6d7mY1GDCBct57y8BY450yAhGlbMCN3b&#10;67dfx7dk0C1Wp8g9Gw0RG6KewOJEhdWXJvyuK92GCx6XDlLny6AW+PCstvv8UoY2yR3XlWGLK+3K&#10;fx5joqt5IPJGzBfdq4UwhCJ71KSG+XhNRv+KKP5bKH5lni07OZcKsO0BHrJDVd/eT98rTqWrqs0f&#10;Dxyln6L/PXXQWoz3qQ26SQNhVRGsJZq96PfFuL05eHJTF2KMuxqQKmbaaSq+qA3/+B4WjEaAHCew&#10;+sOfoZ6J0BXvTiK6VcCp7Oui7BMRK5T88OEiY6KpilvJ6C7sxOSZzT/WJo4Gp5nhDIugh1W8v2YC&#10;0voxVUIv2oF486t31CMoQ3oPI6MTqef5lxkKFXER6FfnrqY1TJcM5cELfNLnL7+Z6osL7Yjnlhmh&#10;AyNXqEMG5m825fjVtH+yL1IQW9icIy8+l3ZpO/TE9w6ifr7watpeWGhHtrfpgGRET2cH9oB3NXjn&#10;hXRgg8a1w7Qfyo3raeHJksPo2TCcdglirZBvDZXF6cvPpfIzEAyWRJd99ZMN0ahWdP5M56TuUNn+&#10;gPcY4+puj15iTvDLsxpxHIr3FIXO1jUySLfPP1kw/mqPRC7JhkF0vykFLQ6im6ZNl/bsRUHIPoM5&#10;iLsfBafshnXcXm3rzpyAVyawg7zUNLBqsPfLryoOF9udo0XR2oU6y7lIr1Pd4sx9d6CCHp+DnIbU&#10;Jy5zlItrWv9pR8Bc9z9+JlJPBlUfpyUHvlsPxOFpBg8b3g5OOARJguuxrzB7PMu+Qz0o5T2w/7dX&#10;NvDUMyiTOPuw/3WYcs13jih09nMmzx7TFfIeuyd1PtqcR/FuYKWTV+bSJgpcU5Sa99zTmFNrqHmt&#10;3GEaeY7UabXHaLa11LnHmY8rfNpvNeuUEYiEkQmmw3EEJfDTuqwhKG7xrLmoMXH+NTBcFgGhDcXE&#10;tRxfFOaCP/7FtZW0IMv79/o2Ok6ChECETpaZXVtx1r0H33myuJ2WfTZ6S4730AJnp9uQSB67ox+M&#10;FQqX0T5exJlvkagNuCQi4xLtpF5Oud1eLriJa/+/tnvqof/Udh8RsCyq5O/lAs9WlG5/7z+26Bft&#10;hQHrWvC9vBKIBzQJSgsUoAAiObF2BUFdAYuszCgSjDDntpR2ZfBV8iADbEU4ugamUNR1ymo/NVn9&#10;gJc5DMcOzRThEBKBHgqTifIynzEOfwXMuaP5sa5W0O+s9//+tzgHRWP25WBXdynt+tyh2g0ot75j&#10;fix5jsj6BmU+g99/S7ftiD0AbuO0thWZd61fsJN6J0hYaDwKdkrYqVFZZaxhAUgfQlnHMrQorG8I&#10;JGxh/Rc8xddgx2faj3d3NKHwJNMq2VVR6DkA/k2pUkXnUI+Ddi4lzqF5hYevgAlWFvfTvWc/kxHV&#10;0i2t4c/jU+Z54JpoZcWDPKfg1JQmBTS3HOkTjm5Wdp130FVEqM/52WejE/AeQZlN9/CNjuP046cP&#10;2vrLWRum36a692Q0PXr4WPo+ochIh1vUcYB61+eesiCe7KoIx9s7tQn6p66AS+B0NuJs7VF6Pr9v&#10;jJiWb46j2thi6ME3Xsyx9Gfi471Uf/9puuvfD6VxR5H6ePaz/eO00b2VdkapsMFjBzmwzyqftvm4&#10;16+9ggMvCoVlHorAQg1PtSA9rU/A0kbSiyRh++Gei+lymqNf3WcGZQ/624PmZLo90Ei/ZMiOOcIm&#10;Q8LZU2AkuLOJnjabS/dtsO++9hyKmt8rrjzY1cVZfD5tUgPsFcWf0DkJ3eUChs3WMi2UXmnbjH1r&#10;bYfwfosgBx0iDCrnAL45mZxpy6gWeO3nOLpY704Hu1tOfUIiIbxeREJVmHSwdrqkSdsKNxmdjvUZ&#10;beyu7VRQPIXtojv4Q4owjE9DRNfts9tLCrTdqFo6dKMRLCu1rGuaiIwjJne3Dh1sBqNbhLizvIRp&#10;JPUU8QYrSSCcdvKXvCc4POM1G7XSfiwQQMcu5/Nshdpia8rgAxt8aQMOy0HlySCrv4z8xuxFDKmS&#10;HXzkey9EQZ8eDqTX8Yh3H6+lr6Gf5qW6VQXANdHeVc1GAXscLz1KyxmZH2gh69CsLyymyqUvilKR&#10;4neL5u5ti0nJIc8o3lbPn/CPYAVY88GTJ6nCqTw4G2/ryfy/XN3Zj6TpdSb2N/bIzMjIiNz3rbau&#10;6mp2s7u5iasWihIxlMcwBuPBwNvcGL40DPjCV4L/C8Pjm4GBwQwGsDHWaDyipBElkk022XvXXpWV&#10;lfu+Rm4RGZn+nWhSGFhUozurvoz4vvd737M85znPye1tpkX77Kg4lqZQEy9kJIH8dDFwG89fKLBF&#10;xkPLxF44Bf0sb6oXFLSsk2loNsFTHF6OEYoBxhn1kDZ1yVjDGA4Q01v4dxG1LGFNw5qUvyQ6vBDh&#10;tXHoSwq6OWemAddvqjsaMcMAAEAASURBVBN0i16viXA19AEoWYFQ+BzXR5QugIcpg9REjk2RIHRE&#10;tgqicN6uZJiB4Xau9TnRzBIc+FD9CwpgXHsV0a1Gph0OMoqVMdT31sRoh9FSjOYT7moae+tf/4uN&#10;9DtfQju9p7vRuwocOyNLLTGGOVFvYOAFkBWz4Hs4FM9XZvzyUTGMa/1ZCTUvJ9NzBSdDnrZXVOyQ&#10;BNxWjs5RkWiMb4xNG9fmI7xnkHO+r4RemmHc2p6p1ENbxJ/FBHupo3u0Zzi4isx4V9HwXVDW7O3x&#10;DhxaroMRMVHi2uCm1RjHvGJ4gaGNW5mfnPEuQUwMbeV6h3jeE/ZK84+elyFt/9fDgsOgJjLqx9Yt&#10;WGUlWVJJuv67l/upQo4ka3//R39+oOcjRj3ODgCyxqY72UxRllvyzttqSfF/GcFPjPVreqfB++8o&#10;pIAeYy1jyE0813fv96WpG2PqQOiaMsn8Hoz159T6alKSAy9wk+D+7hmMl2EIaEIA08GkwkjK1dJ7&#10;KGKTvGjD3+2iuNmzDltgiL3pPRKsow5L1u++cs2aa8f896kDsutGIvK4svkGHaRzeM6R74quzAxs&#10;cn46n95AZ6uotNc2SNnCg0Zpa5/yNk1R57QFanC0ywY5RDFpVCV3XXddXQrLHHVw1KZdty7FH5Gu&#10;HDEiGzIBFN7OhgQhSYF1iPKKWd5vlPf9Cw08ZQe0l7Ha8ZchE1qWTmYCw9JV0qVwdr5LO6UIvrDB&#10;r4hR7e8+SzfrIItYF04uDHhMpn7rtQqcm9jQgUIFjZDvx8/SyqMlrblOxw9GNcegc47uoDaGklpd&#10;mijqHzh+kPS0pMfLNgHed5H37+hQO4knBIEKCjehabLsuTYNMO7RCh0GZ1BKd362q9ngizXMgj0O&#10;z7WBo1dFG/iFZztCj7vyngYxDC78Xqx3ycGLd3BsytIZ/DIkh6/Q2zot44zIoO879bmB78a08yxM&#10;O9qvTwNSIPNJ/EWkKqKOa/vHGIp90ARxMRu5Qu+7ALoqe94u63giADi2R6L9OZpnyjKOHOfarfPi&#10;5ITiHkLlRFTkRatrCgR5n3WGztin8HWmaDXEKbUBs+vTePXWewrGvN5jxJvD3eXaU/hxFMmiyeIP&#10;3+HA7aXTBRoaixudCfZRLVsUmeqWTqMMAXBD/4LMUNHs2hrWOJ+C+4nIrjvYMbkGPR4RvlFZFdos&#10;QY08gUGyZLB4UIx5qD98ndKnqLHp0N3Gve/hqCsy1mPXHSsyhoEclB101t/m6+xvxvzGbD59yf6u&#10;OsxHrt2XFodK4GDNgY31toYxtCFmbh57j6cCoVjvKwW5QxFdQAOD+PdnModo54/W9AwMu4EJdqKW&#10;0qeQFx2clzl8eLh22ZpIlvldzAjnIKbInIMHQjkzWv+b6i1tBrpzLUg1MGo3xMELLhjWczomRTBA&#10;GO1L1wYTvNv5ihb9bDAi6IlkOeszjX5d6hRvMOCvv9WfXsrwQnq5bepU1G+iZXzQ8IegEsZ+66j2&#10;IQCEYl9MlscFdK1mI895pN428J+23YNQAuaIrs1gAV2JnAN2aXWuVQxvcvn2aGeCPWcdLfrXnqFh&#10;7UpXodsOE9cwF1r9Z4YjxN4/td/2ZGuDpKXDozRQHoOmGJ8b115HTUAPQsE6nePyt61NaJg4SHSS&#10;Gmm07F2zDcEeCqpmXm2rqADWEEw++7O/TOW7+mDs10g3g5GzvpVL/YxoSbV8WFCIeOQfdab/+29S&#10;87YZojOjUBA697/+NPW+q+0eHXHjF2jYAp36G3fAiORCMAEHjJjMiBJ+23Y/IPAMaOlE4xwdKYUa&#10;niXanUOus9d/R3q+7edLh3FXSF9xeNqMRETgMWNyDaa5L4Lug0f2wp33LODwBMW3Tz+Hr4Iq4oEZ&#10;jxGftc97R0Eg62b6bLxd/OFe1K2yFK/N0GSkPmPohs2FhxgkMCj877OsdBJc0afQeBwNKtnttOcz&#10;gvepHOwlchz+fXmBO66T6kjE38d4rIUHbW1Jl8LIij6uyXN6qTExJzbplmc5EaH02zyNXkMEvLRj&#10;HvPAGuxKYxqKT9c6ElELUh0W+N2vfyttf/48/XLtlzz3m+nrX3k7/ewnf5VWz7fh/iAcRqQoJQ2J&#10;gSmFl4pDf+C7+sEuIxpDArs4YSw5XrxrmLxiaKNNxc09dB8ExcvEJJv7RwUbS1TVuDmFUqThZ3sz&#10;DU6YkEMiM4Tpo/29qQBWnp9OA6LgHcJEAzMzqEewSd+bVXweuTHr0IkC1zUUDGgDVyiLCeB7NvQA&#10;yltMvbmONnAGJq4tcRLr3mVPfcQkcyow9HB2KdDVxyfsV0bOtS0KeMM35lJpmSwA491TM51kDOyl&#10;6LTjPda0EYci2zXNkHNRwsTcpM23C09VVxAB5XXjDXAo2wqG/ePgkicPFVG3GBGGwDtuU8KM9vi2&#10;LCBbon/i8KxSmOsbEYHvrsD7A/riBB22aKXfj3evmJyhKjgoC1nZoPeCptVz+iB1ny91rj1Hn6yp&#10;2+zbu6FnH+JJ3fZqrGHswzJdjAA79ugXjM1Ng31IoIKKshgn/l+9xEBwTudEJFTsm+bYnQsR/fAE&#10;+OrhrxkO+84zd7X3vFMFaP80dMzmjRTsZ4R3TMfpn5ro9FV01ltwMyVDOX9Bw5tVjc8t+9ww7jsO&#10;b/9kRGSqNb9Z7xHrXV4udta7y5DqgWkZEUe6I5qvy6xCNbOz3qLG+swk56nQ63dLIvu+yaH03P65&#10;sJ9jrFsIQx3uiurR9brUc86MomvKQHpEt12MerTzX3bohtFxqHCHyRS1kS4FxDL+/wUYqMd77OIc&#10;Oq3/rq0EN5wxFhZ2uNUhodAnQv7hD6Y667IbHdlw8jhv0U4fszHj+UI7P+CWaCEP55XBsLkI9g7v&#10;H5g+6/ubtntn3IjA0NX/T9vuL2R0WWf8i2s5DyJkwQJyE51rzw58ruDMaxfF+nPnOa4VNnba1FuM&#10;4pXgLLKPuDa6XkNNMySCQxbg768VrLRsnKqs4QyLpwWejL8vhfMCPZ6QrpjVdn/sfEfb/XnLxK/A&#10;qt1LmcNrIxxsq2VcypY2X6DEvt6XDlcEozKfynQufWlMAZMIX6h45sBuHWkC0PMgZks0Ep5g/oXe&#10;eb9o/ELAacYdiND9yqKC9XLJjpz7uS2oDe36rHvMTU3d+tNO8YkE6hApy6/mDtKXNTW8PjWd6pTp&#10;dk2qPqVauLiJTQD7nWQgatLRPi+keu9NEZoWVfD+tYM2gFkyUELDgZaMZXE6FQHmBmvpDbh5aB/U&#10;PdiIxd9/9iw93ttJzzZBHjzpAwySjW2yrdsiWZH8a299O02WBtM0CuJgPwwQTBPiL21dpJm9LZ1S&#10;quQ6vUoKJUx4ys7hYg64B8p5/1AK8h2feR8DoVvO3j0444puConb6W9hw5uTN9LHxJ7eR5/roZUx&#10;DXYINkQI5zyG+RWE+4L7lEM1ir1wxFgd0kTOv+SYVimRURAcEX38AWOfJeaTr42nH9tgH5IBWBKF&#10;d9gKBgIMmkKSW9Vevr2f/lI28RhX9cNNRt6HjzhcAzrGhgcMbmuPw/Glefs11LhK+uijBSppXWkR&#10;hl5hLL6KAtdvbJRypwGwtwwuhr86aBVFrpyU/Vx63qVI1T8wrDAVRQ7ppPSvho98oP24m3GNBo4C&#10;OdHTzS+urVvTeG/xjCWR6IvlF+k5QaHonityvD2iw3PvOzQ1ajKAM5+ZhdGVHeAXKy9diy+tEahJ&#10;KGtx5VV6tppNYw7jZmOPnHEUtSK6gnuLcPcZ6ysRZW5IQVHGWNWgUVdkqutkG9TReelzvqYIuIO2&#10;uUOz5OySYJJIsxmyDefldN8IOAIBpA4wGkBeXwdJ7RrusauAfCy66uJAitZ2AKX0ClYMbEqFd75l&#10;ag+cU5Q+8/Vvox0SbhM9lifGDC84QOejk81BZTjTgewgDife+LrJOaQmjiguNnR9nssWVxV6n78M&#10;o2fm5cFWWnZoP1yNJrCk/ZoztQyPt30fY/XCYV/V/MTkdQYE9PThmCtGh2pffWRa9KZJDF4cnKvx&#10;W6+b2UmpU4QbUXKZ82qA2TrrXRuQTZkxqeBVZkAHcND3ta13Y5NEs8mLFzQxl0mbOmcv1hbTNjrt&#10;oinro7KDCz0F99VRas/XU+GT57oDdRcu7afCBniOUTyAUQcWHep30eZ/IVKOdxXUxTOYZwcz97Mf&#10;O3TEjsa9cx0T4c8Z/2gnz8TZv/gcs+qJyVxgLYf9vBsdUZf0MWfRzTCV0UKzgpKi55uYnQPBCRSR&#10;DnpDVI6R7Rc0ZJ2JywjUdDBWUQHbWG0ZDJaBEV24CraB1ZdhwP1+zlrDtmurMtM+DI8r1wbHfIDK&#10;YBRh49oS7GNAUTrHQV36uVem0LlW1o6q0lEk7FLsDdpj0TWDWCF5dMEWm1Ul1lfDLLt2/yEpFhBT&#10;1AtiGn0ZMycIEr5Q4bZbT8iAKVI3DWGf18FszrBsIdhiUZfr+/jDdL+8waasu8cV6o8VuDdHMIKs&#10;MWO4i4JytNr3g37SW99TAMc6w1aKJsD+W5OpAjIKllHf7ITB3wMcMVjIz0XQTgzECYZLl/P6Ozdm&#10;iPaBeq31rZHRlH+7VDd9G79R1Tyf30njWtqr8J+Akyqi2G0RS8mLzfNGgfl1gwRKHrBHlfzx4oIB&#10;yPAoUXfz0FguhiGmrcQmKfPUQ7bHAQ9WioLnDilJ3jAvmg8+ektRar80ykEQcZJyLdNcOSFFmq/o&#10;6oIDhupZgHsxDboPZbDUg7LEY+2DZK5zt70XtCFYliZgqaSWYJTFlo1Wiy4rSx793TEB5NRouaAT&#10;ZnWVld8eS/W5++l07680g6CDSW1rUsKc9LqbBGh+4E3xDbjBwrXai6J20JCDVNUFunfMaDm0CWQw&#10;3OVZLtY5OPCAgzDIqO7AOyuiocmMSG53S5coeEA0UnciukSvFRlHVgR9CFetMmxBYXIujY4jR4ma&#10;F/93ec7Qjb0Jg1VoBmZ2j7TS2/dvpRcKwBc0MTZfPpHSSuFEMjtYHOpRjKBEV5S98uIZh2O6j5/l&#10;dun0MQEzmUFRNLK7vQYTXf/7NvDVlyh5hzjDGB7XjGcer3oLnl+GzZ2BolYuHjPSaFcq4muLro2C&#10;X+fanZRnzLeRNvNdBmw3NohqyRaMs9MDI/qQjorWusBSQW279IBZsFbRz3GfwR2uamaJ9DXP8D7X&#10;sn1qkEhPN9F+EfhzLJlezo3ICKEqetzR7SKan9rTsWcd49qubrzjzXMMKprd9uzF2SZ2x5n1Zny8&#10;LyKKUnrG3MYvyQL3ZF0hypUHywQ8FEqG2zp/h4OVhQZ4dvzYgUOntN921lcUAa2h/y57P+WDEP3q&#10;px2Nhnu85hAbmF0WZTNcIyKrVwp1F2U4fQ9tjZ3t9Djj4DEUp6R0z86fWEMOjHFcX1ui+6MwGJ+r&#10;prH+MuiTCpXezd72BiYD9kFcG+v9auGL9Y7oVFaz+PhhB0qIa3Mc+FUDq8lZOfV8XdukCeD/x2Qc&#10;IOSp+GpF9zIpCGcsBK8eP3kEQIrz67MpjV6BUcq/eTfhZD0QKmIQDSNAQkC0XmHAMpxF2PKgNEY7&#10;vx8714YUQFxbAQ30IiA4ZN4teEGDVhQKo708xqEF8yUj6w6pgJzs+NMf/yotPV5Kf/g//GfuR/FO&#10;BNkpqoo4L/3zRds9Zog9EiXEv2+774A4wZKSgfm7vICk00pvLaL9vPNZca9YMRexXz1rNG3FXmNX&#10;v7iWA2r6Odr4g2sf/+787OqASHyyn51FvxBO65j94NtTt96BUJA83t4DL6FYWrvOqL1Oi76U13uM&#10;Fv0BRjjnXQRrZNpend+1QsZMXg1l0qLIf4+tG5J1jYrWH2yCaGSSNwchHOtbqWGP9agLZCAb6/Rc&#10;yuxYDIaOjswzZIgedi/LxkUX6W+fO4JZGykNgiQ9tajc3r5klP/oPgxThHNhAOv5Ct0J3tdRoi/Q&#10;lf6vJrEYDxkY6JYF2AQR9Nso+yKjrBeWV7EN5sRgZTB91lrodDqeM14jFnfCIgT+XAd3rF5vU8iT&#10;KoNMVr2E+eFM+r07PKqIflGRdNZD940yxPvm8uHCRkfaIVpfj6JiQSoRU98rKs47ihZUnkRgmBuq&#10;u1EIuFaEKcLxYkM+ZGkPRQvcvA0OH4QZDnlZB/67oGghBBKVaraQ4j6LOZq8cRFU9Fx62daN0cWA&#10;bCnSIkwrGMKoo2EETs0kI9i7XmH0WNV8v6OEp6Ao9ax3N9M/mCUt3K8leUPBd8U8TAekm3FYYMwy&#10;cWJsxKBDnUojXzJKIyiZgdErhTmA0nMbsKlo0exu4wpvcAqGHo+PivxFqzZYCSxxppgTRZ4DWOaI&#10;NvCSiSGd1m6/V1HYLHmOGFJdwHjpaDIwAlHA7e6d4PFlEhvRBi6KR+mMeYEHZA5yOLF9tev0T25x&#10;mL772P0f8+DH8EDUVVVwhxMuua85J4sSVbHR/9EcX8aQ7S9z7moXv/OafeU9bkLi9hSbcoxV/B6b&#10;2sHfi6Kk7k7LeKS8Mgn76tLvvTl1nX5/xtKoBTRF+38yryZBusDUNlkG6YI7DIrPWnMQ+wUWvzfr&#10;cGiEuoQp/nCWk9N8gwiluWvffrSHwSBb4I+oRRwH5uzgdQXEBjM+xJKqiY776xfpv76P5+u6Qyp4&#10;J4pkMW287fCE+FQxIDHMmTyYqe7a/+qea7U0bi8wXPb9d26BdjzrEgmK+VF7Vvv/2S5T4Od/8hoj&#10;iFJ7vIE+h40RM0lbgpCKtShy9jFCL2f4Si9J3XzUM2SKw5URsLD74Ihb0vUv1hscZL0zItdecEFc&#10;e8gJ9HeP47+fp6/OiC69h1XQzgTRtyE8ZghXerkcQm72j/vcsefL6j5XcHrkO3gsJpEhDeHke0Se&#10;MU3o0n6JaDOYDqFxE30i8Z6KZbIAjI2yqXtHfxWkXHIw+YBhOPo4XhfgPQhN2l9YTHsfk8j46ttE&#10;6qgIYnFdizgrGnWOCI5d+475r95Jg4Stjq1r1DGYS1mzHgTvKKsN9Yu2ex3GsOpWS4MOWCo45Q2B&#10;RrSXR3YbQl/evGvh3NrN49qLc8V8RvSLtntCVr5LOM3pCV6i7Z4NCNy4oZ3/nBRtKEI22ZT43csO&#10;HZGfdG1W1hZQbbS4r/31z0lYT6XW7YAnUVR//NNUfOfLxsbVO/IIQmGOSiOezzhnA8vWp8ve3HK2&#10;kL1TZhKxwB5NGFLjYJc6Z3dsv0T36S0MmuCJH3vX63/3i9R665vpehqMsrGRjj76LJW/pkXfKLid&#10;n3/gWQnYvX5b9iEoAHsFXz46W6NG8+OHO2nS3Nx7YpxfmcGQn4HZVl+IkAH0WQZaiUoejOeooHdg&#10;Rt59RrDlELYdfKul+QU/0muIZh/sUKmuDcjA9kk7unxRA/le9cTrdyAZkHwUexjDGZoFdVhxS/pz&#10;La9+uW7clhcaspanIrg5+NuxCCaUz5qjUyL+SGkYRgu8t73lqyO9EdWq6FdVggv+fLAg5ZQmX+B9&#10;tcEbPaLXnuCqWrBgIDRVw0JzWmO3zr5iWny1TP+F94XhFyYJJLXXaY7YGLKGExFkv2pyQb9yGNGm&#10;YuI1eEXWxojBVSxeM4f/zigfK7IsMNKFkLiUnkdr/forletVqo68c5YaoVJG2ufkrkUMWZu5ncEy&#10;iEiMwS3o5hrAm+/JbafPwBWt9qjJNho5HICBcwcCnNV3iSq5dJQer5OH9S7qU8Om9aiyMwZHDsks&#10;1sji+poqOL6+FN0+6jRFFTnPYG3wbR3HEEN5o2B74GA3ZSuh/94/Q9grnlmUWh+cSEerT9Paw5ei&#10;DTx4kVffvVvgL8xweO7ErXl6JLjcik41LcW9DtDey+e4wIcOgu9ysA8XVh0eaarpKX0yrIaoNDDP&#10;wcGhznCENripVFCoVBzcWLQfOPbgy4ZWx9ELnHi/mxGxnrxY4siKad/hPWDsCw+k4e69KSPEeXCt&#10;kVb2m6qbcVf+u2xSuf0SGvhXQakLI6hrrzoCTzzGDEDHm7h9g3wENgyDOTQ6mRqPPkpHj0Xq9pee&#10;4tT3xg1RD2it94trVz+3rx3swaHJtH2o/+HBS3Q16nQCky5F3yPfG5HQqb197VlihFcUPrsFEY3l&#10;bc4Bn946XyoYRwG1C6Pri/XWbBrrPTDOUYMSlkWNIIWQYkDbQEHdUtswo7Wz3uoj7qner8P05pyh&#10;zJrQnKGhsQnqGAtp5fPjTjPPrnfSfYQPj8ucZYSrGCQlRuvMmhUiqsZoyDNqFzIisnScFbqsdbjU&#10;Wt47wVApzsZA4awU+4txZFgvWBeXnHob9HkMnyXcqafBIGQBE9qACVwyC44+MO4i+6AGm0qMd0yP&#10;3yNrvLEQ9QLOH9c9hQaRoSeB20bL/x5Dt7G9jhbMuTh3e6iWgdt/0XYvWCIFeymryqvxsCaewd62&#10;v3j0zozXiuCiwFDWwCyFsDPsQ5AGxPvgDMEYuE+CLqsGO/jTuLZPUFHg4Dtt+K6N7tlo0Y8ZpyHT&#10;oPBnZfw3vxhwzsybtzzzjJqeE+xdFr5hbOTYeCc7CHmDg11t9wHNCRTCJkWLfk1wVfTzQwOij8zQ&#10;9VGoh+bA+kcsKNND3RTQdIG8+tmuiPRn7tsHI9bhfMseUcw3+ecCTt4KW6o7s9wPVgtDzlFvLBpe&#10;Y1ErvmcTSvHxstXZaqabv9PnmWUC/6Je+NMJ0fGE1HC0ewj3EGVM2rqt8WVXp97Xq2dpmrbG/bmb&#10;qYUvO6hVOnDvMmN1fgOOo/BY2FrX5LJIg7uePsnMpSkdfLXsWXpDlH8BQ29JkXtPV9O8yPG16ZmU&#10;g9/+GxjaKlbKC1FVcHB/VJBWw2iLWmOLqrl3hIET2Am7Dx6lzxUMejRfXIgyZkWO35+aIuTeTnP0&#10;IL58814atvizXvaIdH1HavLLluEJ06P0UHhIXYKPinPp5lQtPVog3A53bui+O5GSL+mv38KDXoYZ&#10;x6v8n0QZbzO/b8A/p734P6KB/qYXNbulHgCHO83AsEiYVWQOr3Rd/tt028QWaZMoeFp79/ES4y8a&#10;eF/H65VDfF6XHkmj/surgfQ133Dfgb8cmEwl3vfenAk1tcu08oxKWn5cgbeSphV1/xuF2q+KQt/U&#10;aVhHdbwPp563eXtpg3x5+1n6EufyJiy+BQrIwoCnOaV+U9j3dIfd0co9qfaQe/QsXcFR78AmJzjI&#10;3c8fYMSQPdjrTzPYACcizyJHWoYPXjrUm3S2P9rEYMlrcAF/VRxYnllUGoUhBzFwdte2RYM9w7Oc&#10;r5QR5FOoM9pmdR6D0a5ILVQ9W37X760jU7u/vgzmyzI8Vy0gwyj0Nh3sZU7K31e8FxqzHYmBln0w&#10;gG1zm9OsKITF/Mol7+T9A+qNoIwiRkp15MbfX9tvYHFc2wPa6Vbub7/zzXSOs57Xvl2fvyEYAeO4&#10;/6xiU16h6cxnhiZQCC6NiFinicj3WIMS7LQ5OAlWQ8lU4MpxflGIo+3FZ4OvrMuvN+wNe76L86tN&#10;3e3UB7hikggwaYJxz86H0ogMsDKDw68IG9OBWq7dfLWWPt4mMSzSPI3viv/Z85eiqrVXL9OnS7I8&#10;9MqMRqgSbvzfr7dCYcs77ay3a4uw+VPnoFc0caTotiV9fm8Tnx9jYp9x2GeIPw6ZA1BRfu51+25Y&#10;wQxzRGH7Brhl5vAijaqb7HzyKN09NGx5Q6fjR09JYRSgPRB8P7fs7/2nL9Nnj8FEvnvvKbiHrs3T&#10;JfCAQQ5PjR08PVgxD0cH69YztbFJ0f0YTXTDx02v+uPNR+lrA5g9NfDPTz5MPxTEvNZNqx0k+eoc&#10;7Iam2yf6zzizdUbqo5+YoLvt3ZFqHgkb4txeOW8173P9bx/4ecb4wHn7qS8983OGpMFXv3zP9Kg+&#10;xf4WQaoRRUfOBSOnJBPOaugaHhpPz//2kYS3nN59+156U+Rcjmv1CESjXZYBDKy906Iv+6jD04Vh&#10;MkVGXyZS5agkuekep//aaE+a1Gh3c3okrchoRuY0lOmcvJLp5THWumVtkfUXBY1h+KOtvipbP5+f&#10;T8czd9LFnddT8eaNlNmgXVMCxW7ifbJPGU4vipWjurMzjH75dJli52qaGpAlT39ZZg3ui6xa30BQ&#10;JrugALYDdIAdfHSeXn60BwPvSf/dn7ybvjGN7dY/ml5TcM/9z13FP72SUp57wNCIfriBUieyzUek&#10;wavPhiG2UCUR9LYNtKzxoCyCPvf36StvEKPpVsAJ8SzpoDS+ywsbpI09ubeeZpHsGz43ouce4liR&#10;ol2K7q6A8++LXHqwW2JUUUHqPgxTL4jGg9a4LuoJgZeI4g+s8vLkqLFN2qhBHhlpT1mHWNC01Kak&#10;oRo7UBvP3Wuo4R2f8sv9IybdSKNxzM9EQjFRG8MvvYju0O4xnlxbvcJHN0igrrhQFNlmHfBh8EKe&#10;UYu22A1v9BoTpOieTt3De4N3tG3TVwjM0/f0R/PAkGKw7szgYU9YzJOVZWlnQyaFgQAnC5neiDZ7&#10;dFWVfA43K83ek+quig6v0qcvDgwm9rngm6zoYg9SNLK34r5pQnPXW9LIYG50+d0rkcEI1k1QvJrW&#10;M3itn61uKWTCtqWGmyLXpk1b8sKjRXdd5B1rmLOGJ6CcjTplPRt9mMpgDMQ40tLeCH2bMjaRCKiF&#10;5teP1tfHie2jxjVQsdpqGZGJ7DA0v722wdjtd9ZbY5OIct+YtsMTmZBro3ErujMbnXcj0mdEoyB4&#10;qlhasGZ74IWDE9V+UWOsze4ejZvfvMdLa38lUitZu6Ysbw10kx2ZSkMiuqJ3fqBQHfeQLTGEHFN7&#10;Y7vDDgqs9BVn3gAP2anOivrErlmw7j8jE7sAZcX3nPj7HId7oRksZ38X7N8jWdWKNY/7BSz6XoGL&#10;a+OzlB5E7+ougoaBwaq6Cp6ve4j7JXspvMIkQHmrMJbDqK/HCuXHaLQhtRodh0cYDjkGZNhZaHsH&#10;Ryi1nTV0/2e/We86IxW004OT+Fzdmf47BNJ+u9457+Yk1lthO8YSRidk7O+szx0aUKzu7G+SE/bh&#10;iOnop95DA3R0FjUAz3r2yv4QxWc9654zdeT8le2XK0HbCqXBPc90il5atH5HGv4S9tGAzw3m2Inm&#10;l7LB6EPgmq59Q0BOnqmVXKXPX3ICI3MdKmIMNM753G/iuJ+8ZNj24P2Ns/T62GDa+RhmLyJfHb+V&#10;qtOgCYbuXLZ1zqH97NeH6dYcKMRxyujwrTCiJ9ZIWCGi9oxqZKF22KUY/vjnn3ZkW0dvT8iufHe8&#10;F3vk85UtIlNsh3104pnycPhnv3wkE1il1z7JGcscvZcz1z5wbTClQvDqiK05BIXEhPsYnxa9MdFy&#10;H8qS0dIeQmTdssgChxPdt4/tySr2XLBXgjnXzcbFxLG8YFGiZVi04AFsF4yunDXrVnztAvk2rUM3&#10;GC6ylEsGvAAPuEBvXdQ9GplPTsqwZVhEUKkLMpUHDxBg2YA8B7Nv9OMGEbxsF5KFPVkEKb33K8Et&#10;m3L/fh3tGmWWpElATa+QF5AuYKQOeZ8Isia6aJomsy7sByh1quF34XVdjEQ1ihVZQ1mxK3bcwIY0&#10;bQaEcrqyhKcrRYfljDM287dirNMXBY8dN9Dti2r+XhMq/vRpGgMvtKQjlzuwXmp5OQUQyZx2fop/&#10;bm7PwkZ6mpHKZPz3S39+CfPutNKj42X9+aDRWRsbS1zoIHU7uic+d5fCXbk+oA38efrOpNZuC7wk&#10;8p2rmQY+KcrkJGJS9aFINWRpWzKIGHEUeFke5e0afW3ds+9IlWNCetOLVN2C44NK/Pel6DqG7rY0&#10;3uRlFG8OnqahaVRF7eWHlOYaqF1MUxp47WY6/eg9L+cijTOkbRHPgWeO9vJzm+XX7mNadtNvI+Xg&#10;8mc2TfMETUmkfsUQ7oGcGpzqiR2iwVkFnPGTN25zJBw2+px/+ydS/D3vYs/9Nq1RHMgzhZ9t0MSe&#10;n4NfLCD1qSE9cJlu9jbS3O2Q+gy6HfRDlrG98UrhcCzN5vcJfMFrcbV3NsA8fSKt3ZBiyKTa+LjN&#10;oxi4vmi9h1TJxzAwrTfmRokT7gq6AdZQR4cddTSKW1vrL10revFzTBHa2WdwvZtuzRiZFcVM0EAv&#10;Aa+SVHdr7aWohDM3IGPJZPkNz7Np/UfLJ+kP3W8clA1ds5dmFu5uuV97KaaerJrss+05NkFZNVFe&#10;n7U61PLdPYw6amDJ9sqLdCXw6FNUjjXY3llHGVSUzK+kBYlqxnoqAaUpRvhId2fLeo5Mjjtc8G/a&#10;LDlrMH29lr5Sl/HIPLc26KBUJ6XL3rP7HoQdz3ZvpKohJMcabeRNDhzDiKXSMzCY7rdfpNHJwGKj&#10;2Aoust5b1jBLw302d5jeNST6i/UGH8Z6gzjO/H6sd0RjcW3G/h7wc0y02UUx7O4nc9B8lr4TMgeu&#10;XZGp3WAEh6YUbzUqbWPrXGOS7XBEXfVJ9Z4X6YW9F1S/DXt9wASnQ8bnxH641tswFpzkjRVByGC6&#10;1VpM3xqmlmnvraD2TjK6wzP46aCwPyfQ1a1DtCbCLvTTwWc8LwUROTBQjiO83hIA3cPsoDTYWhBc&#10;TavZvG3IyWPwqexN6dH+zhvy0Up3btTT//q/TIBGs+nf/fyhwA112ZpH4a6g72P03lD69Bd/l9ae&#10;LaS3R7rT/T9427pepcWnK+mD53vpjfla+s6cPbJlnf19GzzR4nSPdM7e+d4bIL7L9Iqu90dkm1+b&#10;qaXv38ilNVIGU1hRUUQMSdcjQ86DXBECVOf2TNPZDD56FPOfedZ/v53S9+/26sp0HtUmJtjGuPbK&#10;Gp6xNX1Qi9CAOfNzAYxT5fH3OKEsKLeLOBeQRju9CVfeaR5MdyUYDNizR6fj67NZGZ7nhT7MV3Wt&#10;qq999sAXIk4cYzHxY+n42Sv1O/TQYJtxPF2w0f/xv7/Hulyl56u76a9+tgBa60//6B7WW7TdF/7k&#10;H3UmkkQresHG+BxkcXbCpChuyBPSkzt3U3+Vsa2/SFsn2sMdjKgsZ8EdH/7dezA1BTwRWL8XcZ/m&#10;RDBN+mvjNLZpUIg6sqeaW55iODB+A4pqB7un6eXhAixKatHq0lJO2AoG/D3V+jPtvbmxmfQXDDIZ&#10;EYWTiFREYTxpxb/VKtKd2WkRoOg57cDh+9LIuIO1vPFFy3htELatwPOMgbeS5RHdm+CQIy3M0RZe&#10;ZqiHGOpgePQ7SD0iji6L3d7EXMFZ/44W3Fa07I5Op/93Yys9xJuuyiQO6bxkogFDmtxmZAsw2Qvs&#10;id2tZR7/OD3s0zItvT3CgS5dK7r6jLwRVHV4217ZPD4p2amJSOMaQ3LoUnlFlhoD2Q3+2AEVqJZ6&#10;7ZaEh+8dfIMh3El3s4vpJ4teqIEOFzx0TY7/Z4oENSl5hnO62P9ipqWES7TpUDpUEzKKkETIi/gv&#10;cHvHOWVljA6d7BILZvdklcPQKq6eMDbOGYKtqtQhH2KzPMWFjmkm50EJBJWcUq6bRgV8xaCdr+2I&#10;BjPpLrx0Oy+y71fotTmL83S0T4vazcns0iQ58b1r6gJ7+5n0miJaCOIfrYoUwQV1XbI5kNj+ogHT&#10;7q3Aca4x0Kdog6WxoTQ6PWlUlwKhLGJEdPUBTPjzXzwXLWFD1PvT1ydhsuubnWzogDM+ZowuHaaq&#10;gnzw4I+eL4rSGBcGc3l1FSMHC2BMeQZDIAfW6MppgqJ4WHnz3bT62YPOgRgRMXUzWDlsgLLO5Z3c&#10;U0V6ThwmX+jewgAYo8W+7s1EoROkI5Np0H6uGEo9Ojmdlj/lzKI93t4K6YLt5wuGpZgYI3N9jLL4&#10;YIkEr2jwaETLeOiuILP2zWqx/3g7Pf2AYeQImgKm9m/We/L/v94KYU/orbRWzXq043MMXbY+R+Zg&#10;rcMi2aRMufySi19Wf8ASqb49l67g3l06n/tlMrkvvZs2nj51FrTv+93BUEC0F6uCogeN3dRaxqoA&#10;qYwgDqxZiw0GO2ZstlD1rmycdQFHhlEv465XUVTH6SGVZdLFrDZwZ2nm+nMBxnn6l2ChXnThKw0+&#10;yzfRjAVjpchi53tFvjKPD5+mm92PDIG5TP/yL9H52BrcMbK7CqAygsbFB6nnZCF9fnRf9NkP7kSt&#10;884ffv6iw0wR3aSeCYHSHeP7FDzXDnOkjUecYyJyJZk9KGPv+ZJIGjsO1HriPC1/tpYyah89E2AR&#10;3Y1j7ruM211V12nui25FzSG/GzWLgkApfr5SdDxAjGgIRAKZWGfw+xjTEow9JICj+/zKOL4Ww1uk&#10;LFn2bvLbnzCT2ui7SunB0WA6zR5/UYyOQvYHCpSnrzjWZlokMzJUva1eAcJRkK/DwssE34LxNzvl&#10;fZkxnArLsn+Z8N3+dFiaUPdjxARiu6DDT19hyfj5VKPRiaCiyjavx3QKgW3uu9/5x3/6ODawL9ng&#10;8T6hY/sShnyEttTGX10x8eRhxkGHAa2tt9I304T036ACkfoBit3T9mwaH55IE1K5f3C2oZBAUlOK&#10;sUOK9fqyV3KuULV7QB/DBi4P8YR0BRycc/Sw1fZMemeklm5J7b/tkFVoBIzB9J77nZ80RYCMaUWB&#10;ZrOJR1qcstADGC/SL3xX9UdcYpre8NqObCgDF7KcgNFOBhHt0iG61IRTOgH+vKi4gzmy799SZEzP&#10;9A3Y7jdY+5te/iyI6K2KRiSczRnR3E9Pu9IvC3Np39SXlqJcATWud6xuIX2uQtmPrnsVGTVHSe0v&#10;EfXvvvX11LNrDJVspIyWtklTZH5cA4jv3lHs+yxvovoE6UweeOl8Mi1nX0/z8smlhcNUebEomjFq&#10;zka6nBFdtlfSkSHPW4YqrF/doM44lyZNovml6GlzYt6G6E2vHMg/dF+dqfRRAeYc5qvDFB1hdqK/&#10;MgrgvI0BdaUEaVgDzv24JKcmzbvWZHFDt+hYsHoY1XXR70ftaXrRIx1qZMMkk09PhvFdKRz6e5Rm&#10;49LGdEHqmBTV5ibwvmF2bYVaHtnGgxX651jzyhIltsXL8TRFI+Z4R+uwrKDs/mKKTEt1J7TbA6rb&#10;F8Uc1Rwe0q5tNJ0cbv0pYxZZXbuvkp55X0049zFMO/BSHCUCT16lNPvEfX920e/359K4nDkmhGdl&#10;PcFiasgQNnDIH51rcWd0DomMhfGLyUfnCostAUAcpBDSinT1DimDCQenurrRebbZL38tZZbW0vUu&#10;51WSKjvkgs1OZBSzGuN7CHDY12AtdYAokGXs+az/Ds5w2d+fKHYfCoR+dTKa5qTTZyK9ywmwkIyt&#10;ZeNm1qIGYQ05ibqA6Pg36z3z2/U+Ujqw3pMyk72l9fTkCD2VxkqZYmCGJIJPsK6xVmVc9kJ6cjmh&#10;i5j2R4cx5d3HervHeNZzheJs9An09qY7Z/jGioQ1f38g+/7ESLtLtagKJ35kaEOWWNsVWKF7kk4S&#10;BxP8fsIwso1xutgowH0z3tcsjfu1tPrkp50M+DOYeu/c7bT5sw/SAuudFaWDjdNLUVj9joYsBbhf&#10;/c1finj3SEbTWPmxzssHr1AnGVlOdevVr+n0PEmfPdkCxWjQslfPZWIFQcG+fo6OkBVbU5+YMSdg&#10;TG/GWkpP9mDpr6UXv3yePvoPH6U7776Rrl++0h29mSbu3KOR5H09eJZ6OONtTLFv/N6X0o1Z0rAc&#10;fJ9ga00g0wvKCsA5tO4j0wxeeQt0mZfRfv2+Wo8sOVglMfquBmYMVcdjzj6GTA9PGQNnB1xvvxLs&#10;cLIc4sA1PZu+G9ZZkx78/QIZ4zvo2jcxbW72XqTnWWTjmW97J4zzAGGr/a20ugu+AXqMqA3EAPAz&#10;kLPxEYKWOkdBblbm0GdaWMVe7dLcVh2MruGq5rFMeuv+BKVYGYT3mN/aewFj2kF6x7Ee7E8ngbdJ&#10;8YFTxlaZpLH/WUfidUHRoUtDxS8MNB5qOyxwyqaCz3fv0wMGwPetGgi6CxixicXwono4DgnOSZu0&#10;IU1ZQ3c71kFYgzdvO1Rl4Nb3Xw9NFpGBTdvAR7+woHViU93S1W++gZvbyyNu6jRT4Z5iOA9hwUs1&#10;G1FXXtCI+hRcr3USHmr4iNbuweIovBF1C6YbbckxxiwkSk+xSfq0SLc4nXde78FaEBHvFNNn66tg&#10;isCcGBb3eYJVELhy0Z+prKSevawBCdJ8RqVKWjUEaGJq+jkc+D045YTnCOW0FpJ+TKAPBbLAkK95&#10;zN+9R89YoaKxxJX2Rts9KqJ1OZH2vU4HtseL69WGPvBS1OLPgVWKVJ5peyWtikQfS0szqtvRBl5m&#10;wLvo2/QT1bkOxkEf+pZI9QOR/7RbDVnYZfe/c7BJ5gC7wnOvWoMDdKqa6Hjdz89Nap8Ogy7SXXHt&#10;Fn54wD16wdK5Cve3pI8xZ/B6i/gRQ/ODe6IDRdBETKwC/rprtF2Ns7sQsUVy3MUQRiPCkYjiyAGN&#10;kVsFzmVyIptux7UyrSOH5RAOGms0CJM/1z4e7eV50UOv4nnBs5RYyHI3A47jfny6LTXWiMNwxFCK&#10;jH0QNYArBb0j7zymxlRs6muO+c1bpCGsS3cjJtjDgmHgIaXarYGrf7g7/aECEL4Vzm3IEYCRGLVo&#10;MrkkIXBgVmvou1Rlle8zYLFmUWtpOnzgS3vfO2R4G/ZVjPnqtNLT6ulIRVjXoLVlMbGOnZswlnUN&#10;bW0RWsgeXNvrVcazB5b8x7cwU2Q2BRzsE5ujJCIOetqe9f7mG7IuBi/Wu6n4+Z+ud0zauavFPxrq&#10;Di+K6Ws3YfJ0YQqe5eTC9CBZa8H+LmR607hpNTetd5/1Di76oXMcUsaDtRH3q17h+QKyrCja/oKR&#10;GBeJX6m3HMm037mHEmjvlhvooCLumGwVnZwheZoHmca7iYnulyBXjemdjDsEnJq7n8qs6eSvgk8E&#10;AGe//nV6+IKBJi18WwQNu0CvVFcCJxAKsLc10m3IKDmRfmswYv8E6FA2LKZ4vZzWjHprKHxPmTQf&#10;nZHxzgucT1BT8+onoXny+K8+TX/7rzbTN/6ZXoE1bfUzKJdzo3SG1G8EhX13XsOFr6TP3v8pdC+L&#10;jXUoMneear3p0ZJ9VdHGXoK3n5sZG5OJ2k6jcx5MpJzv67Tde6YDNYRubeA5MEZT1B/F5GZLw5Fz&#10;fWofwUw6e/QimuJk3f0y7S1F/wO2I6ugXIAOBOYdipF5gc7GGpRC5F+gjVSUmZbYiQusoj7QVq9G&#10;oC1jLSG8abhoPwkWdv0cjJp8TTu/Os05yYDAymPWQCGgPoSBQ89WvyCwjSnWabs/BhGMwgXXQAN9&#10;I5Mq/jiL1wqb6E8NHZHPbIgfmqf5iRRtkLdP5EHXGKt9L7WqhfyOqPHKRmvSyYhW9C4NN10OheSD&#10;wZD62BD7Nk7MIow5i2uitw0bfVTL9YSo9AxD4Iyx2bNhuxVCg9je43On4VBlCmFLFi4DdlEzAWGA&#10;QugsDMLB4/vKOLcD0qesh9kRpURrdxQCtIiZ2ALTm59NpVUaKiCQsk09UmJAGiui4b60eyEC9tKC&#10;J7wb9+rzDxyEHsWNDBw8iYJOHdSDiDZ9fmiSBL8zr5jnTjq/uwuWaFjYM/ecW17wQk7SwJ2baWxp&#10;Kd2+pDUdptmQ4n7rMui+gl3Ta1pOzbrGuLMYrbXv884VS50N04vUGA7P0u9XMEmwEobgeLMXa+oK&#10;NpOiXotBPCVUFHxz5Hi8aPUJ9xBY+yHj3CuSXbXGoYETo+2uGKJ172nTPQ7akDsMb0zw3nPtLBbF&#10;jp0ZeHve+szrB8jKBDYYomFObYw38hEOq/v1PVU/BE2voqilxCK1FD1LM/u03sOU0PswY3TXNZ5+&#10;zKAomIGpCmZvDoEzNrbXUm1skuG0cWh/nDFq4yQEzs4IrnmmaBEvcqzD9JU3dtdT/5h3+vRxOtyU&#10;cqKpRVo5KBrcbj9XSBo0+BZGBLrrtm8OGdEShcaslPUQTjkImqk8+rDDlQ79j1O00KH+IXIEtMiH&#10;RhWeRFWKeYfggqEJ9ErQyj6jcmaNDqzN1vJL3aO6N1+bdwil7NgZu8fXKJ6THhM9MqQiGMD6LCaO&#10;vbHp3XTXhkSrsHfrtGefDE9OpJ6Hv/bewUPeV5Mw26UAo6OHzmAN5U1T4tBy2Dq7WuYHYbqToLdz&#10;hqCrHXr9JGDtqTP3P6gyMtLeAJEx/s5W9/BNmQX8HHw2NT6Qmk8/YRBibBy2WGkQrCW6FQVHsbPk&#10;7OV8D4Z3mhCUHHjWA45TktCZUTl3ac6ss9LgZHs9a8Pn8F5qFSir4Jl4Nz0cVomTPSMt0JJFd4Eu&#10;PgfDfSvHGILSmuN9afHDZYwaekYMv6E/DEuSieDSCwY/5wh+NGIYDBggc/tOem9du/lhTAiyv2zj&#10;tzzLV+zNxXFZ+LCuYrWqLOi0mxO/6untZNdAAD0BoBKfs/nzqM8p7MvuL9iosftzcGuSF6O3FUJt&#10;xScvqYDa7yPDhOUUqNmIZRnU//ln++mffVVnJDmBcBi/bbu/0JadjQK+6P+3LfrRii86VFeyrs7j&#10;pUJwUAijnT/2fWSTAUuFnEBI8L45WUqvdFjvbLMvzmY3XqGyYFrX2Vy7T5V1+URxdi8V1/TcBPU5&#10;6hTYfb0K0Df7YeSa7eSZOjChC+C85zKzxtWWwqwJS/ZBizNquafOWDiY/ylnHvrlIReeiUj8K/fe&#10;SQ//5m9h2tK0o9M00RRVOWQzMJ8T2O+Tg9H0HqPXwB+uSi3m0W+iKDBIb2LydC9NPdPNNzSPwaLI&#10;WF4UASuOOtxncM9ZbfvRdBOCVP+eZ/oEUb8HnnPFQH6qnT3GnJ1LjSfg5eOD9xjbi/Tpo8WOFsqw&#10;FsA2r1niZf8x59JvQzalyp8sr6TPDgdt6K70ju7IS+3lgGzt01qrwQRlByoOR194cw4iWsl7r/Ep&#10;vZcZKfLI6hJVtlnGcyT9mwH6BqKQ10bgs4qs/5qR3W2bNqPw8EFpLR2OK7rQPchIlZ0jVeEBLxMe&#10;RjJ3QUS+ozHh/ohDuu4gOioVmNvFew8pJx6n8VMFMTSpY1S64urnKcPY9BjM8Od42RuM2dnjJfit&#10;QvEkg6jY0UXcPQqve0sD6Zcnfo+9u3O5m75WeC5dIwDVN51+rJiz5TBci3orsWbkW2NKfPvgMP0l&#10;7//vdXyFiwnt90FeIeiiMfbsKnOY/so7K8pEYiTZlYzqMQW+aolBK9skNt/H+Na9+snjHI+acvT+&#10;bivdJ7m70FRYsR6HG2ifMNrBGWuwxJjRZClL66q4zA3rHRvuXL2j/1hWIqrO7+yk2jfQLjnqAalk&#10;Vht599AYo+Vd6fJdfrBg1NWrtKVh443+tdR1+3UHIgZ8SPEdspr7OZEJTanC1xiKknUMB14Bnbzw&#10;d9uvHLpNokIioVEw3oTNfWW/7i+/b7NzirSfr8BbRzcxTubBBJQJGyNas0Mu7YKWPJhmBxS2hJa4&#10;dVJJb43h47vvrc2n3jN1yuU9syHvah49BUHUSN1qu19awJAspK9OttP7v3hPJMNxECbqy23AOUc7&#10;+3DQuz1QDFvQkbqpDf+uQQ+VeQOLtxQUFUezy800PP1uWnv0OGWpVLZAhD9ZAfmssnxe3j1OsgbS&#10;29jakNEV0+g77xql9yplQFNnSNtbiwsCLtK9UVB9/CB9T3E6JguVSSp/uIeBI5Mc4TiufvKzdKu0&#10;35Fo6J68J3pWt9Fp3NZA1NN/Jz2dvpMe6z+IcXg5DUczYua1F0+ZewFDmeNapuFz2pveHtpKzzm9&#10;nA15SeZhprqSJl57I51V73ofkkyNTBnnqC4a7RExtsGm1zvH6cZN9YHcXvp3H4ynj186RzZWuziB&#10;zRPFUP0YwrzayER68YDzURB8tS4TGEEzRoGY619g9LByTr+l7rWaZgsYW2iENz7ntNfxy+9y+mtP&#10;Uo/1jAzrTIC09L0fpMPVZYGfYJn+/t6xweT0/fdy62nApLA/+vaM7w75BIVKOvqBpUsiNHQNfIGJ&#10;q6+04d6Btfep3RTAy12a/8ZGwZOi4Lj41uxMuiErOJftVOvjaWEMbDX9OiaVPzuib74kc3XuWzLF&#10;0bvT6WdX35NFYNRNskWffppu/82/TqWb9PUFIdt/Y2rPG85FhxkkyL1EoRWANenXNNT22kWB0XVM&#10;OYNyXDxNmT21GDH0OO2jD4t30vm67+LcZntGU371048UcijWBaMBdawqQntmYnkmig7gjSYcbDXm&#10;Zgrxj469GNzZIFd2w2NmeKIYQhwUnRDH6hEE74kMs+h+eWlBD/5wWTqEyYfHO5POaA6ERnLzimBP&#10;v8IiOk7Ggbza2LQI0U0mIuZxYlpH3X2EGmJM6shZ+CHNBRnUwlPO5OfS4OPSKMrOYVp58LTjSaPF&#10;PaaMtzYJMIn0r0Qt0cIcVWKkNB2CsCbpeHSSOt6kA0LtbYAq3iguKeF+Bn4JPW0zN55mCeCTW4Jv&#10;eYm3ptO4jseHYIBiFlMA1FHSiHOq0rwLL28P6EJdWk7TvHNWOnoiWpnzzGUvIGNNg5pW4eX3GNeq&#10;FGxqYhJb5kZaJbZ1hsvcwuyIMHzutS+RLTVNaL9LNA2fK8GCG7+QrRzKFBRpZQOFmszCwIeYQXh1&#10;qdFDobLmAORFBxUZVXlmFh5PEMnhrIga1q6njYiyGWUfBcYk1vvc+9tziLL5W/YlTyEFOc9twScN&#10;H7BRuRcRie7awkQKtdoRXOhlxmSfrEAeo2JXc46EskMty6JhHUWRVWRxJUsJMaUJDAVuHJapKLey&#10;lI5gjUGROsCY2NkNCp4oxCHQnmg/+dyc9DsYT08W3ZOoIt65fVhTc1joHuD4cJlFt5sMaLzHE++x&#10;jOq2UxjvtN1PZjFf1jYNQrbJRDZBKaugk9Xcow4dawCmkoFEV120Y688fyJKgrX6LPE3I6onAkPn&#10;sr+VxrfW0qKBzNmeYV24uNXPYF0cbUy7z2AKXCjs75GePZMSd9OhWeJUznHdm+Cclc8fW09Yrsgs&#10;6z1eC4q2SyPpNUWsMzzrliIhnMPeETiItk7dizBFtiRYqt2V+aqAyjg2fUYNwyVguTLYaXcnxNbc&#10;Q+xZr8vGU1weZtAZvY1lAZCCtT/ucZ81BiAjcsx7H5FmD5VRKb3zHDgxdIYqHP6e4KYPfNNy5o/A&#10;KkKITiCw+uSpaPsAtIfypmO6cexZAVIxTb3qvS0oQBdpdUSBv6yQec5pd9r0FQALMpBKXcAU+PvW&#10;Hp2iX8ma/b5CZmEHVLkM4vG5LdF9aZ++vGAsdll0UMff2QDskeBu/tP09NCIxpGK8XRH2G//Ma2Q&#10;LXshG+vWCPMnYL0adsvmEKbbY7DH8211LsZeRvTkkw99DBaIz2oLJDO0koZlgUMMrK2UxgVqJVnE&#10;EV2aTtt9ZNiMf+yDaFS7Zl9CO0ZIE2+lU1DXpx78MD8pwrJDjlanwBmDuEUMns/1KLB5tadjtbka&#10;iDToyoLtjk2ceesN8g8MOLi5ufoyvYuiePQZOZMBtSiw2nSjntqfGzpjsM3JOCjGWT2RqYZ2eBcR&#10;uID8iupFBwSzDjnGuK9b44IWeikhDVIKyI90d37bAcuj6ezj8Na0Gtf6tCW/jhAED30qPWopTFRE&#10;zLs5Bq94ln6B59vHaBzYrFWHNsazocGjEVawDbg2C9HHI+fIpv7cDY346iOLuyct687sMfDYIlyK&#10;IM6mBg3opOQq0i9gknVG79DfH8IX91TJKzb9RsAwDNmwzR6ju17B9755kwcdscQiyl3smDMLfAgG&#10;GWaISgzT6dlWp2U8pogXfPe+qLBbMfOaYVQsl7IqZIEwRvt20z+7EUQWk3EY4RGOa3CKs2hcpf4t&#10;aY+y4B5o5GjgWWoPvZ3KONBNxvlA8+q3h0yln/FyOatFcxl/JsLtZ0gO3G9U30esC8ReMRe9UmYT&#10;krAVm2sILvvcaC8+EAxg1iT+aE80PX3+fipOO0LVt6nAUS7MDZnr572oTMvfsDt8mqi0uEe/xJY/&#10;ojr3iWjYU3XWZcdGyXGqwYWN5oNuVKh/+obiF66q5MPhcFBEqzH2bbcb8CuNreI1bzJYJ7j+Qw5n&#10;yf3vwhUnVN+/e9sN+nlJBjWlKao2brvLnvak0Ofe+zEoo2y9i9L6k7NtmCp6nELhhxxNm2FRAABA&#10;AElEQVRrsBNOGONzdRVFe8qO3g1ZhsBBo6O16QBVewbT2/OX1BrZXnDFjhdzYc1ion29CwwzcJH+&#10;27fUNTipAxH3mW68Q87pWlRUYux+OIK+2g9P9HcrIXNgjbt854q1yskmh2Pv2tv7HFPgrDGFJsbj&#10;ZdDGrmnZHzGM9cpYujPRTN+edohlYS8Zne+Om3w+oMtRenzMEAV8FdorNZH8/OhZ+p3Z2LfXnc7f&#10;745wzPZhM6Qi4L1n9sAhVkJdL8LM0Gn6eudagwa2GQNwUzxbhsBVb9RQ0O2O1EB6BqbTpYJ63+EG&#10;4EQDD0NVwNg4AhFkKhgxrs2BL444snodgWDgJL07E4k/44vNs6OvSnoF79VNenWQHuIiD3pvhwKr&#10;Eeex35r2eTdVxc3N8AzWqNc+jD2SBScGn77ICOXhz21BRfQaV63x/anz9LvTvidIyYgPP5xhSBlq&#10;ZYB07cxCf0AtakTeeWiPx6SlXve+ekDfR/3i4gCGL/Bredf6mu1zv+tWm84nbpv/gVfcVxAQo0xo&#10;k2MUvdJIyNDBkMvO/7kGoz51j334z5h5AE3wSdPBCcGxVdnBQ66g5nm2g2hBLOpUQCjxSzN3bqQj&#10;e/bCGkaXcsu/q6d9cHZwokAwWvhjGpAtAoZCDWR1O233DHO05FfPuxQnqTW69hgFueWdul0jAQ/T&#10;jx/tpJmxSro1oMgPj6+LXK8uOSDOOYsqm7fOIW1wLPAsgLZ6GOtTLLjgx+dQY4OZktHolGX0r3XG&#10;wrDS1Zo9SeGwQKhNDMFAWS17tSIzONbtPaAuN95v/QS5jh42jjqG993SDBZTi/JlxaSJCO95/Rtj&#10;02IwVd7F9U6KkfPSx6socQxonxb3GUyC0eCaMhY5nnjRQcjyRhVp6AoIZVfUU0JgbykOhPLZm4zv&#10;Oc/UozJ+K2RFYU8Fxck+mgTHoSuh6SK82wBP/oZmlQaopUu60vJzDg51BDe7YJR6GcbgLAd3vEJ3&#10;gsVmDJa9IE5g7m7K+v6W3++Hz8boo4gIi6rQXTVMB/cSWUYP2tIG53JOB7hL1bqrTxedl3e8uNqh&#10;7lyKJLPYLg2dek0eswts8p//zo/S6cBq+rPP/0JXn+goulMVzzRcdbr8Gkj50bJfV9DIweijVTfP&#10;mGZEet1S3JCqPfZWNtx7l89c2d1OL1+U0nMZwcHerg7A4fTlobn0B1/7Tvqg8Nd0EB7h5O91irK9&#10;zU1MHt2WkTV5vvOShg/GoglIDFGuaxv20gY8RZc8EU03go+8Cu+Xzl+5x0mbuyGSjHbnAxtTrA3g&#10;3ubkRETYHmxdZ/TchWg+BKCUrXHwvQxiJGtoh+dPsQgczgvKbgOEoK6utrFHFKkVm7v8rngNFmy4&#10;xm8i8KL3WtYoEhTEl2QPzjGIHMM0dIZGR83uslyFTWOG4IyzUh0FutX3H5lYr2VcVpSZvSNjwU7w&#10;edFevvbJStp4oIAl4vAbOkXJFVuLvpLPcbAPnz3rwH8xBScfmZffPRaZFLzzKXSyU1nktWLgICw4&#10;uP2XClQhzh/t9l0MekyF73Got0wealvLEHrKa9ipo+wVD7CQkOw3NepI3JifYhqmehdZwLG2e38E&#10;swWxgX1+uw97bqDHCRaCKDQ9M5P2HmJkda71nbURLfEDCrPwbvBfYcS6gQrFA4pzE6m+o4PSGSvL&#10;bOoDCt7S+dDWjrb7Mtw7inHXouf+eUOCP13H5ffOcO6rWAvH4KAIhtZE1dWBehpysOOdxT7M2j/d&#10;4IZoztss10TTgi5t9m2R/sXkLPquNneEgWG1pDwDfO7dtDQwzc3Ppg00yIapX8GECb2T3RfObA/5&#10;CI7xPHRxzKnMguLadYVf0f8R3LkbXfHId/dWCumNsnGOiAcbBMMOOXD5V8pMj4CUZAxNgYNApwya&#10;bbVek2lwcozfYXUt3WcnYjrRGh708pPN9Me46U+vIAGCib82QLobwaB2VEqj6jNjajnnYFugfUcM&#10;L4T53JR+BPvla69p9uLI7Y0trer6qMDcEX2TtyCK18Q0icYwJincSdQr/aNByb6O4ShFm62GKmoc&#10;h0Jv6DIRqcLA+7eP99Ntjm2I0zj0Od06YptE2SRQRK00mRUULK09Q6G+YvqRdS1GoMox/grNKzeW&#10;hdG7B3bzFSdwZd8dII2UwSWQ30535rZD39hcp4fE1rFDMefXjZOXyFPNPE0vfvoe+4X6SDH01DNl&#10;VudHri9FOVeDdIsHZtPP6AYs2STR5dUzPqKo9EUjyxVD2j9/i44JYMAGa4MANrz0hxuFdMcBu6bD&#10;HH3+z04G07fGec6DZ+lPaCmcaWvOoyWdL32MFw0qMX5qKduXVtxMTF85Yczzza30lT4LC2cqUgn7&#10;3zd30q/2pBsoTj0Z1WdFqGfHg+mbo6Kp4Otq0+1gfDzp8M3XvpgwozhzJkpf21hPn+9W0zdhzUH9&#10;+U5M8omNx2j+DG/9ZW6iM9pproex4ABON1GdOBxBYnpN08K1qKu5v5v+Hzq+T3tvwvkUeRReJinV&#10;LbSGGF1t6YSn6/im53QgAkoaunWno0qWERkLTdMfrf9aNMJZTNxC/7I5QQw5hupsdwc0heSPARTe&#10;fWdLy7UO12mFr9DveMnrjo2DQMQqnWttrpu4yW1FzePt7fQvwUzbXdMMSCn1Nfagh2IbcpjdKj/X&#10;1vBiNBgGMFnV9x95b9+W6saw1ycKiP/bfVCJYtPImQYjKaLSXMc5n3ByWRKpqTiJEUIWlQb7s5v4&#10;qpzC8AkoRCHx+leiQJtuzea8+6W6GaAKR6rnA1lMD7DV86MBDSil9Jnk94OaJoxtDjU3mHLr8Mrz&#10;Cd19In3r+7vv3kQB3BBJSetFw6uL22mxNSCrAcVNzXHcYAv328LqWd1aT59tdad3x8qKuowjmOrl&#10;xVD63rCUfIzRUSy+tg9bnn0NVPNgs5zeGCmbzKIIOqpoqph6LQsbvnlbgVT5lgEF76dxtLVBVMC2&#10;IvQTRvshx7JwNpK+BROfPHye/gGDeU43JdVm0v+xtZ1+vdeFbdNL98Uzo3eeUo+MgRKD8zfToS7T&#10;toL6tbMwPH8nbS0uega1DeyaIr7z/upiJ4samJ/vsGQu7asMh7s7r+tXbwQTIuLz32ifzCkrkk2z&#10;vZOp/QBbTHNPoF17c70ypd9cK0tqdLjeIjfXztVw6x8p8O1tdRpmBtHutldXO/WXYNn8sfpAkbOq&#10;jN9Of6ev48/t7yVMi28PClImrbfAJ9Y7J7KrajQJvD3grMqEQQWChROd2OH4oni7sOQeuwbSre7D&#10;tCPrfXVcT29gAZ0jKDSd+xdnw95NE9TByd/q70CLwXSJqDu6HbMB8zlHe8u/FPX3pm1Gv6c4ndb/&#10;QuFccW5HPacbVTd99IjBoj8zxdEPbKhdMFY+p0c28LtXdIZkDw3nZJLi6gxnkSXHsA7+XVHMDbXG&#10;lkBswX750R/Qyb9RRZW8SL+ovJP6Zu4pz3H2gq4mPfEIDqIDMhQQm9QERwRUodt0A6IQyqZBPazU&#10;B9MDZ/fRTxXrFV57NTQecOTjU8H84bhWRPFqbSVGOthZDcFlDLWOz42MeI9ya0jZFtmEHFbVkZrd&#10;pe61IFH0bb4vOAMt6crtpzC5cWrQBt74oBGOKz/fSjdk54V5vSfqZE/PejgNzpHTjLpK6TOO93US&#10;IBO59E//+YfOMQ8XA1vPpWR9DMve9mLaRWEKac6M4uGRAQUhDl9xk+0dU8YZw5gGXuX9rnG2+zxY&#10;QYt7lyaDDR50aEKJWANG375UniGL2X2h5tfhz2r7bcbiiOo3wQJ1GybDCxcCC4dzRmRdic5R2sPV&#10;YR1+xqr18VKnlyKhSdO1dThdSs03MQSiNb6KR7m29hKNalcBE/4M9L8SLQ+5NiNCKNAfWd4xYIHR&#10;ijb2nGiwCwOiQiio2NrXrbbQoWN5fAMishyLaxnlGJR6WDVbshfuyvHs22DDPF59QANFjcE0p3Pd&#10;OsVQ2oqmlS2bvTN9XSQQaW1kJyHqdMr59DhEn6MCDkeUwJmou6RNxrzfhiuKCNcYgbxIuVtRNzrC&#10;llw7wchl/KwchGe7AaaBE7v+sP+2jT+GpkR3RhNCW8Q7LqI5EcWcCBmHVboLotyMKPGQzvS2TRmf&#10;m7VJu9UqYkzW9PiMe11XrAXliGKC976h03MoP855oDyBmUqF9Q63esrBLjvoTRDIhONYAh11O9zN&#10;IU0W4WBtyiPrNhjrbXRSBUwUgj89UsGbk5NG1tHTPsH1t/4bqImL1iwr7RTUgIRUaTQAjQQko+B2&#10;DKqKySyxH3oZ/WvazYOTJJLrJA50bG6JsocHUb10dp4ciBg5xWt4cMAEWXjygENWqjvU2s43Nhcc&#10;WI4BlrrFmO/bs4GXBrU0xMRCEjgGRYilnUD3QNIhI4io7y8wbNGE5j26l15Rad9ofC5IA90w9ksU&#10;9bsdyt39TZ/LOdjDfe5hFeZ5hLoYnPQavH8Lq+UcVBGT6DPu94C4WwxDqIrgEOEFaiJRmU/obxgQ&#10;5mcdizDlBrjykKhSTLOpMg6pLcXuXMswiO5ysrCCInZcewb3PgJBBL02RKU2FDkPvQObJQ16t3kU&#10;idBVP7MWI87FNe38ITBWLtab44v1Dviz5s8PV553WvaL7qN9ynHKVoOqWPFC87KS6Lno1qHLl6UD&#10;hIGadcn1K7oJxrbs46F+WiQCo24wiJfXgbwK9uEF43sdMJ/u5xPQ1CX4oCiYatNomZfphNEddyaI&#10;VHwhxaorOmC3dRLHzYpgBiyL/Nb5vTXyljXv7drzFpzTaEm+AIMGLr4pkq2zYeGEYkj6AKhy833/&#10;5o+32s9xzjXMkQMItdPuPpkWOKloHbfZhxaYuI1y2FJ3erUt4II+IKNoWtsAqWDGqbO9VIj/yn/x&#10;rQ5K4Is5OZm7AKJLkBNKjNfBYPG+YtxczvvqDN+wr3ICkoDyVj97ZEIP7vzcpP2ucYvjOmbQ1zTZ&#10;vYVL3rSXd0T2azSrRqOYiVW1/jOF4zlVizrmi/fy3Ki3YSjD/VFzeB/qd9nkMMB4+Y3ojnJ4q26q&#10;Cs7o0WBRAa800Iu6AOjlCiaAFuZLm2J0QiroJW1pU85VJ3CUt9K7/Sh5pr2vkdnsp7I3fQskAbIo&#10;GRi8x/CVwyjDhTQyd6bohLh/6KXs8zrsPI6kNnKbbt7mL8c9RNSGFvXDSXAEwZhN+Hh0a87cDjK+&#10;FnIqYRjvUsolOS0ZVely1ouPtvsuG+lu+2X6fe3OTRjpkqaKFR2a0Z59ENG24c//cJ7OgnxpW3t5&#10;AwWucQC7hTMNKdrsPH4OwoGxcwh7KGsXV5sKUGhq0O3R6kV687YWacZye1sxU1fq7sai1m4t32OG&#10;Hbtu28Eoandu2SAIqEn5AZdeyg5qCWpXwC3HNmG00tMotLkU1zTFtKxtbIzNiOqtSzOutSb7cMYW&#10;quS+zwkq4ImhF2XKiy1Y54U0LRu6NnC7i0t4ueGO0fiUIVgRI7hCPmHJgZdrpxei1lG61+P1Wnr6&#10;2S+ldPC2hoKX5yzooMmg7rTQzaIQeykCGNE0NCaKf/rxr9LAPLEhJjcKa2sipKnSRfrerKWEBW5h&#10;qXS739+/Q/HR5jrgtGYVXyvu+5OHP8F1vYklsuX36R5f162ThpKDVVrXNiOR+9H8Yhqaoh9P4GkL&#10;nfSa/G60xxf6JtNcczF9c0wjkQhuWWYxzgiMzRpFxjFtNhSN4bjbDHTetfOXK+kbw4dRdUrbDH5b&#10;e/3epnfDodZjz4KXtrZXcfy5otJ6emZ/C0nUWy7NPT1JUzePMLGshX0c+vndDnMM0pgQ0c3NYJQo&#10;yG3R2T3rm0oHW0ugIl2OY6OyVAZic5ljMfCXkcso0B7IDmLafZeAY2dZpM5Id6YsMQo7nWuHUCix&#10;TAQeIYHajUbXDnqh81MOw4vPPUSJcWsTiwrGGtdu4uHH/MhuUeKVbOwMRl52VrOkMAaG+j3zEgy1&#10;L/VPKD7bEzt7qJmw9gtwUS7wcgHZgejwnZKh2zM9cFSFYutNh+A3642x4rtDEqEhqu5B4Q1Fy+3V&#10;hXQl8Bk3m/A1tOOeQbTUNbzq8pGaiWqhd7MKGpzklUfnMEUwgpZKBpwEA83/SqCebMGeDyaaM6/b&#10;Iv3k+Va6OWyfcwAfPl2yt6PCc5mEFanqGZXMVQbMb400BMnhiAEcZKivzfbdgllsM5DEANS19Bp4&#10;fwNh1DGwDkCwOwKnC8/bYGOyoK6htzQsLYG8Hq13IvGALapYSdkC8BC+brvTAZJhwOE7mt0++8nC&#10;evoP+l1+/7VqmoBZ7xx0d6R0Qxtld93QEyP8OiPjBBH+iBOhOui+9wQ6V7KjLtCPVA1chicuQOrV&#10;6XrKsew9fMHpDXMmoBHnchD+Pl/1HrFTDgR9PWzBnKLlMfuy/Akm2aBRcG9yps/VLBRSZ3Doe9Rg&#10;PvlcsEcvYuiOwqbM+oIOf/6fi9zehBNdRzOJ6PjYYeyTclYYzLOFF2h/2kB32unWWCEt7NCY0IJ9&#10;fFZIQ4zvyM5yqr8C6NfHcH2H0is53IvHzA1DOHXjy2m519RokfdzizXqRQ8q5mQ9+b4XdciLnXgx&#10;Q5p7ENK8ICuCa7r4YlG1G3lf8JSjpVARqb2qd6eFp/7ANZXZOfih7jdmsE9X4sjElLRmUxSOhoZa&#10;9kTK+FjqN4B7HJDQ75p2fyG6LKI7/rlM4+cfrNMdgf/KgwbNPKzFSxQtHzXWcFqllzZPU32gH5Y2&#10;a9p9Vgp2ePQqzWFM9DUI6dCkPvL9L8/XdaKqFosSynUp76ZON1FDd1c1/R06nLphGowXZhzT+F2T&#10;XETYgcE3bLZIu5ooTN2q5WXOBsP4i6KetX8YbBObWE1NBhQiPApN8OYDxuC+teunty28SRs7G2iC&#10;lOt0bYrfhA1baZs3r8ODzzUJbDnoLUXHgkN1wHn1wCdrQxOp+PwJmpYJOiCzuvWKa/OignNOIFrW&#10;2yKTujmmb954WyqKVQAPz3xlFKYItxPJb5HPfc8aRs2hpHuthkb58qmWYDliO1NJ3yjOgpFGUARP&#10;0xPUxD4mvIQdwu2mT73DLs+TldlEg1ZOhNNecRDh571vfllqj/WhH2EAt7fNQC2+WOhACgWwQTiu&#10;F49pezjU9XuUE0EZXTphez3DK3595SFKnnXZBFcNSgYP4Yq3x/PpuT17SSSoQcNmwLsM7nRdFHth&#10;f7f83HIIdg7JJ5wKOkSHfbo0MwppL56/TL8OLHI7DHrgoufpa3oLLuyXgan7aQEm+5QA2XFMu1dg&#10;7dFNd7QEx9R2Hw5gpTs0hMBTupd7b2H6qBUVQYNVxa5hjKjGC0YcMyk7RJZWUBFSs8e43lGLacr2&#10;INypah3H4OIncPpr+G9mECRB8/3C+zrEuhpnwHOKogV8+homzwZIbm9FTciOiHFhfyGjzRs0PQq3&#10;vZyIHgE6hDBdZdxUv39PFG+akPWuK6iVOJ6DRb0i9k/sg5U1Q0/s7zsA5gW0uaulLcbbPgIDVcdu&#10;pFcL6lns7BEmy8+erqfRl4wnZznYd5JmFKoje0/txbQKVmiduW/RZ5fC6C3fu4VauaMbeRJlrz5B&#10;oM7zlODsJ43lVFQDqCMknMCLTzYUbz1Lj3ODcJceKfJX3d+BdzjJgw6yMzs41RsHL9PpeL2jmV7B&#10;pML5TR8KqkrRzW3m6Jd/bzJVx5VQ9Tw0TBn6/IFMgZMqCZZasurXRk2GWtVAw9iu6jI36txMYLd/&#10;5BDKdFtsXfSfRH2kl9ONuawl5/dA4+NFVp/BIe0oAWRl8xEqaGSAskfn9QisGPLZ/bL1IQY5muiu&#10;rhc5J/bFOubprAjUBbVFARe2necMvfG9W2fpXwkyu1GZL0Fz+dHetCb761bQz8xepn8nA6zJEGJ+&#10;6jf+4Dsp99rk/T/9ODOTnvTME7XRAGHyzD3GY0hVNlquX9D3eHQ+nuZExbsKHUtHtDKyI6lfZ+S7&#10;uy/TbRHNqKJNkUFdVDwRfIsQVbXRDhZh39sedlU8OOeBFd3TtU2540D+mmTkr67n0uz0kCJbNk3n&#10;YvKhz0Znmr/aT7dEOUM4rRUdUIsOVjAXOniTqOeMfnKwYqLtPmRSLxQNo9U42p0FaumXxyNpYrA/&#10;jWBf/AG/3QsGmSTctCyK+Sksr409EM3L8wz+TZqWQ/jET7TJPrh5K7VlH1sKoPc5nn/Muc3IDmZw&#10;4t+liTDGI04yME2R0y83ztKzJhZCXsFnCzYWmYTo4ETRaOmikP7swno6GMf+LDs0IqLhOETPGZvn&#10;s9Nq2uubx44ppQnrezO0XBjuY5v5Axv7aty8UpHRERxzuwfmj8oYjRx/xPt/l5G/4YBUFYUflOHy&#10;KHIluGEvI3HRMy4aVUQjAdugDb9Uu0U2AH2OE3iReWrU2JM0P/hWKkqB2u0pPGROMiNdB29VJr6o&#10;3mcYp4NVGjoLcONmH5ooRTZNIiWG4oADHx/pNcauL7WFBYM2VUFWFBNQoH4dY/3oo9X0ixcX6as2&#10;ew+2ww5Rph4SC7d1t326DjPFRz6yAa/MNruCwT+8nEg3wBVXFzaoaCTeYwwJFo7LpkB6PrsMm2zL&#10;EOxZRv0Lx3Sm2KuhWGegOUNvvoFSaG33d+GuGCl0nZ/C4mdhyXuKz6/s2eNYF3AHSjPHi9fujmPo&#10;x2xZ8xBbXed0Tr2Lau+UYlgepEEnnrP/oKkGURtKgzKeH6w9SsMO2jQHs7Cykd6T4un3pD2ioUaH&#10;YtYNlhz4YKHsGSuXRz+7sumznFNzCfsn/G/sWZHpJXnYkgykyXkcwkTzoSlgD4VljA7nYj8Qyi/k&#10;CH21l3ZSCUWxBcs/hI3GQAsmBUxJyY6Bj89tWbMGDP8TnZHX5C3KB5tpSUH3P7TvYA7ooJSIlhRM&#10;rwUNMb09BnBHRB4RbdRNWgKsS5lUUTG7AeJbI13w5GKMOJqGN8Y+ahf7RRLPcIa8QuUV7DeGmV1Y&#10;i0+PqnoSRgwTIYvhM7/rnyHU0y5KfKsKqR9vyxLkcsLeVL17M93QKDU3PdXJIoqChy6OrG68YmP7&#10;kwSOT3/x0fN095YMhQOdAhuW1QLOOIvnxbtqQhNkgIfQeDXzsQ3n+iZeoes+vTOY3v3Bm2ngK/Og&#10;HwyqEY4QrDJyS9YpCFxHY85fIBMo0OdAkn/91yJqBv3NG7JWBf/GBskQfz/svibH1PEEHpcx7cuZ&#10;D0pvJ/CTQRc4tRgTF7Nem6L+GrbJgYHwVfs9t7eYzgQNWZ8zisa7GUVPQ2gqbdO+oBSrUU88heWX&#10;9vR7aGTEGDsFqfT43f06qIYEb7s6lbqnp1N+7mbqunEr9b35miwLjbVril7RVCqNTqfS3Lx/bqXu&#10;u3fSrW/ddo9e4pduEinSAlw22/HVOvU6N1jllXZ5ifpQT/rDUWUw4lCnZwogAw6nRalIH3LGEEX3&#10;XRRIQk+loYAWUqPRURjDdE8wX84ZhRp86orOSBQ+c0Hl4/mreMs/uN2j8cNB4/be3zlMYw7Biehn&#10;0OE6c1/XPrcqJWngNe343NDbjWng0YJ9ZtPGNPBouz9Aj7uCN/aJRoqw1+8rBvXBmepkOxuoa9FQ&#10;VOdJoxnhnbsEeCi/5XcL6REFt4P4cxjbEU/X4yVVpIIZld+tnd30HmpPDQyDB5KmGJTwUFn31g97&#10;H8Y7nVXQDSGrhsLUoSp/E0e5hiFQEH18/02Gwoa/VkQ5EsGfKiBWfG+wOl6/ofUfHtiFJ/1qlXCP&#10;F9nn/nfhXiE5EIXLIoxWJpgq5juOmDazDO75aGsBdUuM5t0sSo9P68NpHt55oPK9RJOhwrkMK4Ku&#10;uvakZ4JWSvAqRBfYMyUpHAhQTQNdkgTA9TUs2JDlZZoMeUXQquJ2jJmKgs0x6GXeuzp2/4dEsQae&#10;GSrMbARPNTKVr97XBi6FLYoGo1U+ZA1i6nheJD4xVU23hug+izIL8Lq3ZlyrdpHZw2i4NFeUNsaF&#10;dd4mInWzD0ymAaPmXTcwbQ58d+CwA32UBQUJB7j5OfBd1r0egxtOsANiDTNYF0feeQefpuVeFrkB&#10;9GT3+oRhY/0+8/toYHX3emLP3nUPPTRWujR2LStkn1vvGG6yYR1fHYV2PEjJvgs5AtO5Om34kZK3&#10;GOzv3As5AhTLNdjyjvKjs1GRDfTrVbgxhyFC1Kw3DJ+u1RPO9dp7rGNkFKTY4rwOrbFFICPu90w9&#10;p0ZL5TjgNUJLsWf70Skjsstpz4+W/Ayq37l1i9FyMQGpgR986NrA0/u7AsLBxXZtjAu7lE0chxxB&#10;nAWyEtckEt65R2daES2v3yAmDv3gln0YMLymuSOzSePakC4wVLZzTy1Ob8DwjCNzbENqNyQRyrLa&#10;wZEebfAVMSnWz1kx3Z927v1ej2zhmJE68T5y+PKXFeyfel+aUUfbspcWrM0vFf8GBCTHAo62CPx7&#10;t5x3e+vqJPolOJEIeOzxmBiUwZQKWnC02G/hlI8ynt+7N44Z0k6vYPobAssqmGNfo1Ne1jVunZcE&#10;Ug+3FWE1N0V38IE90pmO89nDdP0OvaOVJcaZz3Bud/SfjNEuGdGZtCsC9qplL/SdZrLp7k3zXAua&#10;0rz7E/WlQGo3//KDtF5VYLw9oyBpQPhf/TSVGMt+tb6oG+JcMgMCTgw0Xpe2CSaSX4yflTtl4pG8&#10;CQw52+GS9+77dtQFZnSKjmim2/V3fBM5bEVQhcpdXcYVdq8gO41iaJsNubCfQkNfwsjpI1twJJ22&#10;e89zSmI3anud2Z9w+HXkgPywppX5tlQfnnfI8HbjrurPsgBwRBjtjOrz/8fVfT1Zll3pYd/Xu8y8&#10;6X1mZVWW66r2DuhuDIDBkMMZ0UTMRGhEMRQkJb0yQg/6AzRPCj1LitC7HhSiRIYoDqkZzHAMBkMA&#10;3WiL7i5vstJ7d9PnNfqtWxAVwUZUoMzJe8/ZZ+9lvvWtb42JgM5xaCuXhF4UKasggRgtFdNiSoza&#10;kALOkVyjxuOfin7tsDQ0N4vupmsQbtwzrElmf8H06j3txkfShrE0jUrU54VGbSWm0gd7Y8P1siyK&#10;awp2Nm2/KnjgTPWxUekm0SFt4aM+tyJ1X2ckevpHFSt0LKlYb1McHJ2aTv3HnxknB0og8JSBbQb+&#10;WvE5gemK4dM8w1zRZbejONrv507heg0bD/qq6u0EF0Q+0p48nP0C6XRR9hCc23kGvCBd77X5EUDT&#10;ZEtx0maMKeDHNtiIjbUGN61jmwxcPlI4w3pBh4gxWcMT19O27yr2DonmFUE2nkshqZz5rIo0+chm&#10;RujrYrTH+7aeiMsetzpml17SJpGmxsSPkmtDxvXAWq/aQhmMoH3rdeo9hM5CxgE/xvrI5VDmtHOD&#10;dxkS/4nC7s7cTq8oVP7NX/0bfx/XqwnA/fMwvpa6xaHOxApjJRGW5jOg1v1cFtILrlmD0eZEmIsO&#10;2BR8+EaTwcS62RWd9k++onAD8xYZXcFmOnvylQ7ZaBnnjKNl3CEtKHBu4fUWcOq6tHepbsX6Tnin&#10;IzKqA3sJLSkNMQKBc1fpWGcd6oxnaHje+vRkypMuvvTnrCJc/+ykiFKtQxdjTSt9x0DmpeXnIlRN&#10;PreupR4MpQl7NmRge1sYPxxx1fftc4ZdiV6Gad07D7mFIQ5hk7EO6YRDh3nA52rO7e6HvsxJutXB&#10;QEKdOw/Da917PHOoRPL5aU56XrdvG+6/hYEVmio7B8SZZFPCLzDkDnYV50kLZUTdZN0s1Wrs2ckJ&#10;a0wqwnkYmZER4Q/vK7iGGl7Z2SlFjUJgEVOTQgd7aOggbYmOh+zv7CAddp9bAZVlZDLd9vI2TXCO&#10;b5SccJZsRsm67nHQ4zqjJ3y/W0wIbPbhNXUYlEP7cOTq7Ms6joJyr8aSAgeCh8mYGcIsHD598JkA&#10;JVgacOSOZ2KUy0Ev5qgqZA5K1vxQ4DLi2s7CPWuJBszx53U+5x3qdbsX+NV15jdbGD2RVYL7KpE9&#10;Cjwqsp2aKDukEYIeXJctZhn6/+fT57q3+3DDIxPk8D1nUHVP0PyyMP0GtkZG/SbUTUM+el2xt9tg&#10;JxPtrOvy/effpF7Y8qnu6dsoUTsM6KaIuO2d3RrNpS91grbVc/7BfzLNGCMWEPMK4sWtcXU6dZFl&#10;gU992ABkjWJN9xbc8pZ72AXfReRdrvp5BIVgEx0rkO+xtN26hr1zKkDtty7jujw3wIYx7m5O1yjf&#10;1YXqOpzuGxO6w6VFDZh56EbN6Et4RBjuANOvBvblJXwOUoPAtS5rP5OdXljnS58VQeapPdjCXGpd&#10;6Dhlo3vQfDP/+g//l87Dn//cjpdewK37d2FDfiimuHwLnvgp0ZbwmmcI61UUsw9mZlPjxSKMUks+&#10;jxGFyE5gyg5bs4/aGlw3gta34cDzIrwG5kYvvHAWK2Tjm191MaYquOAYzLKz+MxNM3Jz10QNOOU7&#10;WoMt2of7D9JV4u2Z8avpYvrV9JNR8y/ufwuHxWEtHqUbT76QUqG4zb0p1YNDba2n7LBDNIp58au/&#10;6EZBxfEbXa2PyTXeWcrfM303/U9b23QJFBGqJq0XDtOPDhfQ5GB1aEr/Hn77P0pbBxjkFr7ulYFc&#10;mh9Gr1xesnDn6VU493VRclMk8vPcafoXkza1tmswuFSQ8uHxMI5tOd3W0ts3RV/k+XOPpnI+M83m&#10;K5o+figCqqcl0c7W0zXPOZDGsQSGsHJmOK3gfH97dJD+uB87xOG9sCFyIvxi1qHHjSY9BavkdeFr&#10;bWt8ytlW+7IKlkN6A6Lz0Xo+h5lzGlvWsKEIG004tRWHROND7fqgqKqcDr59gUo6nirPZBHe2Vak&#10;iOoGDW3iPXBuGyGtXOVU40Aq4A7P30yVJVGtDbzOsI7DI3Jr2DRSwGHZ1MwbH6SdBw+64vyT1zkr&#10;A2DP4PUdjnZkHvXyBbqivZWzN4qw1J2nT1CsGC2Qw2cPF2GwZE8VYgt0cw5Kot7ICqTBIdx0rkhU&#10;RsGbkkJ8WMf5Fclm7cN9RbJhG/7iWH+ADb/vvgAXhLLQIwUJX8BXY1L6iYPyIemCf6rr7WyQYyBd&#10;cPLiSxkLHHl0Li3rjF2R+pei2Kx4+rE1vkSju5BRXOsRUd99K52TJI4o/Yg3PF9dEFX1pLdQGb8W&#10;yDQ1hZ2Co+Z7Ub7e+W46XfJeRbaj1xhxzmb90QNRsyzmBprjOolTHZY1xeXxm6+kZ1/9CguK+uNw&#10;PT33uSt7xM50Dh/jiWevyFy9mwpsPf6LIS1AuTSiJfzQGlz4uVy30BnCUZhaYJCegSGwHEfxybfd&#10;PoW2CHib0erYy/Gzk6OzqUZIfm/hqWxGse2KbJNT7Dis487j5AVe9iefcyAKp8754n2GmazEawOt&#10;9ED0W1EHCybPSIVWOyz82P1eHYJjCwI/xrwp27NdRUDso1cxYc7UK65UT9InnrulqB1ZRQ7nOzeB&#10;9SPSj+k4c3M30XfBOupFRRnf5ohsyLmPoc114yCjfyF+3wNfPtdsmIe1z/Y9kTXKbGUd0/TE82zT&#10;MUi172/WOCbZ5JAB7vnBVLr1AR69l8bbnvz4J+kqB5Cfq5GyVehscWI17DURfDB/iuClYmQ3DPBK&#10;/ztpp+e2wIauEYbOvv2a1edw4ZyW8gfkGTQl9oY4WDM9vpyl6TTZZclFJnoGls3rwwgWUd4Z3IXX&#10;h6icj+cwZLmCs4o/F4v+XbdqOK8Wp9lkg1oy7qZgLKiYIUAWtMy2f4smLOh0t+8mQMsoxp4LAIYo&#10;qkYZ8RwVOr+1vCC9i2nfXrXDUg76EAwvWrnX4I+l8UmpM9jCRurDj37lrXfTMy/thBbGqeizNDln&#10;E6G/ra/Cr+mUoO80pG5rKytpEP85qF1HioL3GIUjKXtB+lMRzcRMP84ZlR7tXEPCAZ53TJXOYyHo&#10;FvZQklH44DnK1Aa8UnKLluQFow1O7OvoHNGNuUMLZWPDk/gshyep/l+zwQ99RhzMnsAWGcg9C5Hz&#10;nchs6W9gyKOw9pnWqoYYKVlV04dF7hHVFIffYGBELhat72oh3bgxkRakMznKdYLwkIGBdwEVaCo0&#10;4W5ZjTxvzP5GanFOa5c6CXXjneFvny6Jk22OgijzTOSyC/+kcAKz1zIOVtrOYxEoBM9I5Sp7ilKi&#10;wBzDvO7ljUxMapaoS5sO0576RKZwnVEBE4BaOjZkdWoQU1GnIjpZ/nxFZGOjonqWTxSOl7dFv4qU&#10;VvWCSt4ZoaVrr90VTejuPPyGUeuk99/8gaKmuGnxifWIbjo0rbu3bTw8Vet9KTIv9DAwIq93b/4w&#10;ncNDTx9wQD7X20n1d66kx1rex0NTW762/kjTjXVue8611UX4aiySA+K2gtp3BLboUuRs7lP37Ej5&#10;HC3MjNDJ0OtyPovPcFyI7lsGJkQbXUMkdyLFLhmkEOp6HjZVpehV6fmFvdKwq+tVm5dzjekrWcyM&#10;GYc5L4o6cejvxZ4FMV2KlAY292V12Ev2WdHnTtpHJ6C/vIM0wOE1pLc1/++WMG+q6RegEKGm6Hk/&#10;7eGXxz9EFhd0wNX8eHqgnjKGZ1fGdlnicM7KaJA13OknL1yLeWV/b4PpLhTXLkT+RVnJ1sKCM4DF&#10;5ffHZlEuCEhOOLaYYN8UCDT3yS2f96sbSJ1QddvTQT+EODull+o4GYXVmJN6LoO59IwFRi0X2Bjz&#10;3PbOKhy/fn+ssfVft+i7JqiNMPDo2A2j0PZZW8vLfualdMGRgmzGeS6DoCLjWnn0kNNE20QD7FL3&#10;8Py3cxMqeaAI6f9TNYoiLPwKfnZZtvjU7hkHPV7uLXbVT4M5c0xbvyeeBSG149pr9veJd9hy5lru&#10;oWlNatufgiDAAhclowmfGcunOiHr6MhUOxztFKgvnq/IgR1oIiqKViPDGlATePbtz9LDAZDg8Xn6&#10;3gcK4LjSHRaytHeZbuyBT1FNC5zSFrj3bGi+O38gGgRr5c/V7lAcv0YdnMqmz9UpVkiC5AUPd0YL&#10;6d62aF4dUOc7pyczo1DaBzpiBtKwIOJ/++dr6Sop4b/7Wxr31McWzB+IPdA/w/bp+o3u9qB9XoKk&#10;Q5Y49OVD5Kpkn7ZAJHl/bss+8lhrLfuu7RwvLtvvzknZPo1+gQad+ghYxB5d7aNTAUmVAiMTr3Zx&#10;6P05+wx/FMBbWeuC8HEO0t5XmM2HXGkJjnOgUNQPQH8u9V3xdxGtPHZoYshplGUjVSzDilsaJOzG&#10;ruA/uWbRhJvlhWIcGb/fxYyrYRUZbRkQVTdTxmG3NUyME4t/DFOqKYplQRanIs1zi1yC7+WkTPuu&#10;Da3vMFoxUqwmDa6JDkMW8xzlMfQCsoqAuw5ccIQHOA09UF1cO/RJhrFEVqXvodTXAw7osaChU5EN&#10;PFHG0G+z/t51L7XX4Vh14P2KVnP7AruA8BIMrgeuv6JA28I7bnE+MUyiBvN7Kp29MA+uzFkse7y6&#10;ynHZ9V9+8X+n18BIf1+xpoiSdLaNAuWgHSu2nnqRFc+W5z4bW+hm7qHoLf3OXc82xKhtwf2Ivcek&#10;9pAYeOSFdaRPoZ5WFo1ewvfzqII9ou4V/N6K54+RcTFsuWIzNPBKF9UUgFjWQ/HXtrNC/hciXRgh&#10;CpzLD3+VCrOgJJE/uDN9+fm/TbPuNXQmIx2LjXqG31qGtZW9511yrEWwR1Xl/KtP/wT9TmG0u81e&#10;XlsAB/3Dd21MKenJJiqVVLMBp2+Kanph03mGac+kmx51jyosPCdKOgxjVo3SrYhGp9yF6LBJU7ml&#10;QN0jW9jKUz9UMB1wXQ20syLdv+TQQzjfCqb9nk76VOt0SAyc+vxN67mFIxzZQVA1j7X6b9L3qXo3&#10;Txmr7mBez1IFD9kqqGciGMa1317aBV3FZJthBnOIsP6/Pl8CG9DNkCKvMhZ/+xUOfRDGqu1+70zd&#10;Acvj0J7tBwNc13b/kSCbZSVHYNr9GLbEqAK7Tto97JcTfxdt92O0WAoOW0Px+5LxrelLyItQQxir&#10;LwIf65Lg0wfO2YAGt5kxSn5XGFWR2abv3HUf0UHaI6Pw9e5dn4VApOL+2yK6lp8L4amswCOUMEMm&#10;Ns5JUH1zYLUD52ikav0BtJeglZ7A2tVL8ozXfrB6wBg9MNgmympEoSEF3C7DejmJEKOqIw+8OnuZ&#10;fjjt6HNyHe/wd2HIVUW8kw0ZDxjin9xW8GME2WFMLYaf8YzxiFkg8N+5wx5golwEoYzWSzVqG+CT&#10;YxFsa4vjAXP1gWpsY3ARkSp4+gD6XRWP/wRkU/T8ZdlWdFdnZPw97ndrGXNFUbCJTceKpaqgJmSv&#10;3bTgKiAuVEPF0awzmdlEmg7ml88JJ19D4SsomAazKbvBTsyRxUCXPAARBmR6FeMnj/UVYxjv/cWn&#10;aRc/oHVjFlyD6eSe/ut/PG/QjYh/70WaRUes6Ik4AvVcsF08RFfjZn9HXzF70+WAsymHGH45wUXN&#10;HgsF1Bi0XUJsqEaEDu5b/bcQgzdeTwNXxuH52+ngi29STLsf0nez9TefeaPs2Gu3qEsqyv74pyn/&#10;iuxgdswzoECDz6KW0RSUBMU4/1Bae9UhjVbsPinZxPh+l/MYm69sI2X2YJFStuByNnCCvwS3bJKB&#10;nLzlEIroGqLOwFKhhqbN4E5KISq6kHquoPXA6Ro2VExUP+d9Ois2hdShPyAarIKaYmmhbzpNax7Z&#10;wR+uONzTaHCSRKmMVBmsk5WW98HsDht0V6oglGmNCc+fwEsVPRzic8yPxgpusAj80uZqW8AajLKo&#10;QLDO4C/KKMoMR1vxbVPh7PiJSBks0+Q01jzVENwrq/lmVdW57OCdiRjqVP+2Fx6ln8s4zt1H0ULn&#10;y5pnbDAodToUlb33+nuKFUPpj/70nyu6wltFJBlt3k0Oo3bnPXoIGploKkxdU2gx8OGYE+hFT6yL&#10;jHZePOTjZDIO4MQgpoco45zHq4MIKqCpC7BPhRHvkd5lFJzORSYxgSejsNdkbDMcS04dIuQPSiKK&#10;I1nN6YjDq1OuzVEui2yvjg6n7771W+nRT36ePj/4Jv3wnR+kN6fupj/58f9B2Eor/Cs0HTi+E1BM&#10;Roq8R3v6RMrYIYX64Z3vpfevv5r+9E//ZTpF1Ty5q6vQWp8wJCflvfTQ/ecdyoafL44ZDBtpr3pF&#10;f2RA1q/AyFZBS5eeIRo/mq7t5+hyPX0Ks9BZjmzy6pV0H9QVk2MGFHnQKzRAOJiedQAGm+cQCpx3&#10;3p7IiBB7rNchDrW8V3oOH2Ts9/3sJRy56J1HEfzId2fCU6FgXcgc/bjTCP8HN8Ss0ZAOJerKEQot&#10;ZQnr5qNWfG5UTKJFOwqCLc7iJN6Hz6tdJ2C08TLaHYVjL/7iEc72y2alA9BXxh4KfY7ASC91Jlft&#10;1UvPW7OmoQcUYlI5HcORLTXdaxjbWJfB6QnOzLvkPEYnJ9PSL5+mzfsOo7irg0vfC4o4hpFnnL+h&#10;wUHGEHRjr0T03diCv1MbPYejQ2z8HZyUYy8yZh16H/mhiMoJ06kdxXTozS1QluwxmCl96gfHaIi9&#10;NJKmr1xJ3zx5AhKSizFGlckpwmmkgcm8Do+PppWPH4Cn4p4YJE1FpWdEmmpsgaz3+CgEy0SfzkFI&#10;upY6oC17tqS5KiQQHj16KsMFF7jn00vGm1ZLXlB3JisreYZzTiEHlmyZ1tOHX99wNod1yZbGp9LD&#10;hw9l9gyxd9eW7R+LxsvYXoecUBZh4n3idA8RGJqyz8XnoukIBmnI7aMVj1rPjoh6QeA2TMLiHPwZ&#10;dL8XMqo/p6+TGyultRfqBLOGCzOG44qPlkfAha6ITdQ+c84MPKlfHeSn9xnedlqDbU9Z0z3PcgRn&#10;jzM9zcHkzVld4uiPG4va7kFg3nHU/C4C2gJlBZx4pN7Q0V1esL5N+/AMbNT0s6LSNPX+a6kzOuV7&#10;QCaun/4AdEeeJHjnfexNNFedWYSYbzD29m2dqVhT9nlAMF6J/zCXBKpZQUnm77/ynU5vs46GNphe&#10;qx+n+rVXpNCbNAXiYJJf3IAl2egXNtXPMxfpuQr5ZWEo3ZVCbkoJV45M5oEdd2CPsfGfnGi7H1VI&#10;QumrMaJNhZ6Og7eyv5nur2gVHu3HQllPf9B4BD6pw6rRhhzs+uaTdDk03S2afIJ7/FhLegxKLhC+&#10;qaie7y4tiLCaafDKnIUT4SgEhO7ASLQaLy6abE472Av9nRcfw5VQxSZupT9FP/rTDY0Nbfc0LEqT&#10;RexiKPQZAzeR20t3YF1jDM6lA/UFLHWhfyytNrUPi4x+9nQ5LVuXGpw2mj8Wbxhthkc+hmVxHp5Y&#10;Slj2Eutkevts5NrBkDS8P93u1WTAAJ5qG8+JrqOFuS2yPZJi50QCh7N92CSMsw1XAzfNWa+dB4+t&#10;Nw6u4ldGl2BjbQkOJi0UhawsK76S+b3bIxJVXL4hnj0TuSxsbaV/4e8zRTRBBuisl+bJLboNK8F1&#10;NhqvTOfCRhrU1VXhnDv3VcuJ8GxyVNV37qQWXZU+h3/DRj/6KBp1VtPQBnYOp9h5iNfKcGyLOCvv&#10;vJJaT1+kukLlhqit8RGNCNrjcW1OJpQ5FRUZBhEV9Trn+c96xxlLEQIj+VPO/AXlxzp4aL6HfLG9&#10;dQx2iyEW/dPToiBZAPw8oKc1BfHnZFpLBjbf7MEOmH+1K2sQHXg7UuqVFxva7oe9G81LGmWOTV7K&#10;aG2/XiHixaEtHmoDl4pntc1/aL0L2CVHMMqeznZ6G6p3YW81NQZ9hRpQk8U1Q45Azec+5/JMy/j3&#10;7dkyGKbKKDYN/ejILEeu3EzRih7a7Edw9RUp8APf8wMowyKI7QLt7SAznN7sJ0vAUN7hgAO3XwE3&#10;hDZ/n3cYxnrJubimrtMRpZ8wlEfvfRdLA+QhuwypiJXVlfTtbl/6QLRYHRwwGGWAc9BKb11G1RW2&#10;aHDk7O8Qk/p39zVL6bYNuIVCbxr7kW5TfqsgCgxS/ZnvDw2QKBqGDk3M1xSKpdn+KREbLfdfr/eI&#10;Wsc2Lni03WdFk/XxOc/6VBZGxK273uvWZSj9YLyZnnvWYxO/OiZ93ahiobCaL6zD3RGBB/2O0Qm1&#10;BqyfgH++9P2bGmkuA4liBBem1EAwTYa3GD5R6R10z8cn1tt7LI3rL4GlNwU4GUZwaOY6CY0FUTXH&#10;Kkpfd3/3fc/3xzTd6MAu3Taiz9OUPOsl4xWdqhnGOCiIe8SpIouNMYVvTefTraLmLs0agTQ9/zPy&#10;toql+amKeQZIGSZvDaFM9wU/nz1YO5BeqS+d0B/vG4ZbV+wbZ71XYPd55zvGtpGf8J6KMPagkpYC&#10;1wZXRWH0hGJlVcZcwIYLosLw7IjAA6HBLMy2tRzToh9d6uG4OjL0JoRBCNaN2EOXvDv/gIMvsJEx&#10;S5hNh6fLKFjqGJLesqeKahRt10peusX6Du77xBWfy8DvYS/lJ3i0U4e8ipbGpncH4oauh3tUATc2&#10;aDvYKTqgHMyql1AepLcLU+61nO4/9Y0Tnw+6nCh8He45whAWdDeeExxqKMRFGtsn7cvg4PaOmVbB&#10;q1VFSUXY27nNEpjxsGtaDkE3+pEqRlfcpjQoNlS/tH57xcBZGycaIdvwqn0skpdt9yUHYEHjwzY7&#10;gNbDIOWkdueoQafSjVEYWYcS3AD8KFOB19FrONUJ0iMTqCgZby4sd+GUks1gD6W29Gcg0v4qJky/&#10;QpAEPgYTb0eEUdwUr8kUrsymM0MynqkeB3Z3VUSTWyCEBUMs92uawHHfWHsm3Yk1VEk+NjBW5NQd&#10;CAB2CmpfvOQK7xwQ1NrTZ0SUduDG8YZwwxuUEqVIPb6zwMlkvJe6Ltp4H43V52lPNFkT0TQZ1NPh&#10;m1r0tW3DcvcVkUJKINgNV0R6h7tErEAKAyLEyfGBdPjJItEg48PCiYOxmiidFDK88QLlP4076hOD&#10;WEDTU8Pp8LMl18LkHJiOLKN7rQgrrm22vD83M+y9DxIj21nX3NCLPSQCyS5xOpzvYBgOTqmoMaNs&#10;aHAVDCeghpk/7UZyRcaprT5wYLhv8LqjZTwnYiuAw2q0cfIiqZfXEilzXwUc8XCQI3j3uV4dwO7/&#10;MvYs/ZaaTKsUdRzRY0E6XVwziGR96+WzMZ4BqLh19DCNRLKkhmgpppaHRHBwcbrFOql8HvYbE9Ib&#10;IIXYszHGa2XlKVqed8NKlmnodBzm4alR0gva8hnILc81iAMfTSPHj55xbsGCQUPzPWvS6zA44cgv&#10;RFCxLsPOUbSMr2qr70anbqwaUhG5Hhmme+iHgNrnq5sGfbsuWvRX7e99daHori1LxxsD17X1c0re&#10;/7a4YcL7L4WBgb1e6A2IafFlm7koAJPngmUU76TwZ4qTh5sL3fUOqYg19Yl9vPoYGF2nH99Yfmxb&#10;OJci4FjvDg728JBntd51UfMl51Lptt37rljviVHdyd4bltcatlXIHNQZvcswOqCua+CMggjzwHcF&#10;vDkyhTYIO26Di4b6nUc24lQR8/DX6x0EieVYbw46hm1U1WhCv3wQrJkhCV3FpGoz3GE8o52fnXfv&#10;YF7PFvspCqthCHMYWjEBJ2brLpCd7WVXxvH1R/Ss7PyCU7xWSltDdHsEKE8pAM6C6irTcHn3GeJf&#10;6ZKMh2LhE92Q88OaoubUZWKQdzDEFMYqmuailT4XUTHjXBtRd+DgA/M+IJ430OkXKYP4QIMtRn7U&#10;/mOR0tq9Z+pl1m1uSlMiu/X5PUyjfg14cH31gM0Hz1LftRkwF4e0sIYaDcEAewbUvPaFjNXf1w1d&#10;CTkP/fRkPNTGBJcnOtrz9fxx+vAKCAQbY5/ucUMV+AIWFep0w1gXG+lJ2rGJT3m5Bs/2O66tuXZP&#10;hJvHYPmh6K+DdrYqKh8sNdP0DS3vAPe1AwarZqK69mHtUmk6s5XeFrFkdGhE+r3PZhWlyTG8IbSz&#10;YyJ4D0fRpymmzGj1wtsOUGlyDuug1HF3BbzC69ZGtW472NHCbEUpF0qNYMJB7aowWIfPGD4HaZTR&#10;6wMrfNB7nMa04R+aSt8G9bwzz7j0aNJYpI0NW3pm07ccpjUR6vvDKHEzIm0C78USKqTINzDY8zZu&#10;uShkFvSx8NlX6XIWe2Xwjgi4k7785i/TW9bpd6nc5dGJ9tZ9F1GqC06qIdKqcBqFiqk6a16q4sPg&#10;pDTpTF0B3la0cbMYHlkZQowxi2tLmA7by7Q/FI1GaDhcq4NhpIH7GpOWpXhPQBOBOz9ii9tZok4M&#10;+knLxnKQr6J+daS+Xz78y9RrA8zXrqT1rx6kx+VFWY+uS92GCKDdItmhVC0n9V/3/2VNDa+Py4g+&#10;f5weFxdFAkBBJlspjqOKaFPphTODhjEOtfTqxO2099VzrIX7aJa3HMZDz8hkwVOXbawNL6jB6LQd&#10;vN+/ASbB0d3dkFHgRB8fkDJgUPvGcJ4dxq21Fxpi6mmSXMBdCnCxD3fWUSlde6IBJahYwzb6e9nn&#10;ZhtqaNE8wsOnt8j2VmjF7FnXLKf7/dv2IcO2im2yiSp34L6PGM1pEMWkHVKVTdZhw0eonVsyyrzn&#10;CZmD1wY1c837Po5hXZNQ257air0FfhjqH/LcUatBhaTb8nrnaZqYaYAv0C3NR7yloaQ+ZuKTfbWa&#10;aaTn9mfAjqvOSq/DdSpivPCuthn1Ue9tzznaBUHF4JRBiqDbssmhgcF0++Ip2Vf727qsbbPQHMO2&#10;c9MRUETLfgYmv6ugXxi+YvYnUTlMnvPQLWJcYpZqOJ2KvZRnQENiNevZgz0UzXsnSApV0EaeRF4o&#10;MW6tLzDQfV2piAwDGi36BdOOou0efoEOJ9u1z9/uPE9jV0BL1qWzcWC91WEGPQNm0n9Yb+95a0Mh&#10;VofvrsCrxdH1KvjvLIBwPMZDkWQv43MdE2j1czrhg0fpPx0SeMwJytiIVUXQDOZWrHfWZ/Q497w7&#10;TF8AAUa623xigLZGJNr4KxzSfmQbnE6lrAgv6DoUFQcfvwKGbMK2z2UBZfajUmZHBAc3Z022QjFs&#10;uMfiVXz4V3Np9ZFJUL0V82/tV9DOAtgzb8+W1DEyfoZsno7eC+MIXQtKCS33GFsXCoiHmFERcet8&#10;UP8QmPm3HLJGHcy35XkOo3kLVBc6Mefs5wUSQ5MtmMMSKAAAQABJREFUCobQ6eOnxreZJBWRu4j8&#10;UjEh++pr6YhAVzMYUKukiGXBGXDrYWTmCp5R2K353ssnrr3zqmzIZ7Fr4SAu7KlLn33uPvJPdDtd&#10;e1wxsgmTANbV88Nb6WIJDMCIjCp43HbsWxavhJb2Fxbws6/XeSKLjPmwwvCsfbIKd8LhhC8O0JaI&#10;tl55FSNEcAZLpc2j9Wmvbmh22V9VtDMi58DvBxTaBDTkGtfSLo/VB86R7acXTxdSaWQjveUmz0v9&#10;tDiG0jcO4d7issiEhokUbEWhItru+6Xe67DyXSyODggl6F1RROzjfTPykjWH5tulbTP2oh3d32OO&#10;jP5qG9Oe3krOJHdhXlNBqi5qGDZpHOs1PYv7F428fu2mFPDY8F1UPZ63VhhNd+qvkxmVYu0/Tu+P&#10;X0l90zOp7sVFpLy+G0UbLc0M0+D8XNpA0YoW7LERuuBkenNS8V4G4orhuEebChPWIH+seAfvX7YG&#10;Mb0awJmWdY7t0J++SrKyAh/deWqiuvS+DTKZeuMdMztXRfMkDxRtJnCXHVfUMobJQf5+9e10OVc0&#10;noy8a2Yi/WDuvfRYw8c3qw/Tfp+yM6PeUpjs0bB1+e7dbl2hJHWbFcW+Qjph7ZrhF8cLqfjaLAqe&#10;OgijVLiCCpkZ1dJe5BTAA5zPhz1vpN1rE+mLxX8P57TWCsAt0E9RJDqBShZYbw3E9Bm8+I9+ir0Q&#10;6S4stTWOyifzakt5O6CXKcyFfEebP2e/sbeWnt5fl7K6d+niMYfYYtAGFHZ2HM69FzvpW5Nyojks&#10;j4u/pZjYwfppckK+Ou1+tSrKtKk5nombt3H+NU/jf49eEkbSNdcReZ0JHKqM1aT7s/UUFi8NrpBV&#10;wb2HHZ4TUc8VUWZ3z65vp6ci81Pc47I1OnJY1rW0PwD5GH+puYvhXNB9ucixYBKsgFwQ5zjLkgY5&#10;eiMw3uNNGiZwy9AuP8VO2fXvA6LXuv1xqfhbxfgYkQU0GLtnj/QVRAQ6e5WnJBOB2V1XAxqfmklP&#10;tPdXDGIY76dAeF3b+bPn9rt2DJhuaH6EplCGEZkdnE3tpyEhDOjlDOsghqqMOI/5syFTjc7ovd1O&#10;uq61v8JQH62rwaDLDpAGKMFg952xEJGbmJhJ6wpzT+/bzwKm+iyFRmfZoltvTJdfr3fAAYgdqfPh&#10;hGCHTPPIBD2cVlpSyNv5tZzDNT/7wbvvpkfqYmu7DL3uzafOWMez9t64LboVTcPhBxjzfs96YH/3&#10;CL5G4fd7jPdzA5Rtw3QxzVB71hC8iqHc8V9TNNyImlaZQeMcLwRiR97L0gu4vzPTpBMTapFr6IRf&#10;qmXw54qrIRQXzVX2tmylLvhYRaUt0SQ63ydqZSpQzRkOVEJ/WHqEIpnTqBM4d5WdW1taJ8xF7tav&#10;9edLAj37AwKgf6wLt5QUXkNm4pTdi8HNL9xzwB5LVDjnsIHOd9g/9zj10TtUEfVVyBg6IJfqPLIB&#10;z3SptjH+/uucCojSh57JJk8nR7t6Voery93vedP5rINnShz1yKRnmS3X//AfVqZNacdplvbvqWrr&#10;y2O8bIzGVvrhEeOD6jI3Ps1sFtLPjlSK81NpmnDLuS6nL499gYp7DyNaxCyR4cB1LYSX8wo9gnEP&#10;kIyXKhhZdEO60q/w1lGwKGgvzTGkMS9uWdTa33dFpC3ilObPKBLewiSZrXpxLPsjaVGHsQjc+0yq&#10;E/oVZDu0y4p6UXO+XNdGTAyrhPb1KkZDB+adk7ItOByfn1TT4+YkZ0Cq1LCFd3ndIRBLaDB8CeL5&#10;m9YV0pLjUhwFCLQ5PoAxhZXb1L2uHZFGjdn0Z8Z1/ZtfbqOhiWh0rKw+205//eBEe7mDkB12oggS&#10;qZrHZPGMw9LktYsMWaTuZ2CcoD61T0IkCKVMnaGseNY+cNgciEvXRrt2Aza4oQDzzclYmkP9Oab4&#10;VgiaZnwup5pT9D0WbWatS0xOLyhKPTsbSt8ZFZX6rG/ubaUHMPE3RAcDIzOp7HvavHhFc8HiKRnT&#10;ArzOO8iBMS6/uU9zY0OUIpqnWfPs//q3af9bRZpj6eCWqO/JU5rGpubIUugfpZXOYHpfHeAS1vfT&#10;LxXAdPFdAYG889F30nzbDEcZgGA6vanbc8Q9Dnier9vVdL8Ee40ONwWhvQ5DIMIKcaADE2CmFPmU&#10;MbR8i1oVsb/ZV9ArT3JQGq84gK8OFNoVi09WVzVc9aRvzqco31kHw5CzIKQs2KUtwJjniGftkX7r&#10;UWR1dq7fkqVhXDgIsxpnJkEUZ0Ocp+870QQ2gWWEZet9ERsCtX15OiWLwazZPkrvYtqM2bO5Zy/S&#10;C0HNF/DbfpFrE+Z73C7ZT1MmQVl/h/Q7LevsEPbZoxt48J/krin0zjBIagUMWss9ZPw+tGJCTvRF&#10;5Vq6Ogakte+EjprnOA6BUMbzdCUGGMiS+sEpjfWSwKYrKyGSDFmJCgMVQ5lHRfERbozLeip1UJ2D&#10;wFc5dBprCCM1F2jGM8DnIMurz3bTvGn0Q8tb6XRlLT3CqHp6RioidwJakSEx7BVrcOIcXXqeFuNS&#10;QBA4c18tUEbgtdGhWx3WoKPFPysMbDNY/2G9neWWz1i+Nd6FSVvR/+8cjAxbl4laujoP/mIzVtSz&#10;Qk9pbmRe05/ACQSW4chL+jVOZMghn3CmUNxkmC7iLCjundgPdJC7Rk3OmC4GyTXD1ik9eHNYxWH8&#10;GO4o/mY48hhJGIXfcG4FYwz/geh33MjGccZ31Vk5H+tLbYHM/CvBFScFAkqJWQDQbesvi64rSsvy&#10;WlKILec2dHT6QSyd+k0+dbDL786DckoICFXMoCJst4N0sP3oIv3sb3bT2/PIEhgs49OiaTB0gwMd&#10;MAnqX/2fhlMLaOuj7nGrmH72k+30wavO2BjNI84i6IfF4MQLfLPeYYEDy9tLMfMz4KG2PV6TOf7q&#10;Z4ecxmn6/rtD6a3Xb+qQt99lX6PWMH8A5/lYitsvDWvwGrsKQxcejt/WZEJTmAeJimlU+fsczptX&#10;ycRqNe6xsYKe+L03pGaA95zU5vAECf/YYYblhZxntN9O+Ey8ANHzHtlSVC0LtIl698x3znodedhf&#10;dIYekEedtLGPpZ8jNs+Zm+/4jIhcjrUWb4EcyiJi4Xa3JfuUt+/3Yjv4pu+9qklEilTfhuVtST8K&#10;6EY+a1TqPzFBk1vhtdfnVURcxzzdpXsI3emqgs6P5jStOAhNXMyD4w1GN2hgxOBhfXvw0EhP+7s4&#10;uWst4BBe+eGiLjpu+m+NwmR1mx5h4OwHbmgthzQWnYNLDjT1xPiyIZKSDZj3sfuvYQ9EF+mBtuVz&#10;addQ3xDJgJgA71rOogqy6XOvPxpBt+MIY1L7vvUMbz8oUrm0nvum1Hc7tUT5Jff5Q5FZL1W2o5NC&#10;mh8TC1qTSjhJhiYbAxdg7ycgq2P00RuimH2p55FocfBJG5s3HK5mB6ciii3RQRuSl1FdgdSJGxlY&#10;fzc22WPWZZXRwfSQPbx/NabTEOLflaFZdxUEFEOUR473E2s47X2GNOdW/7TiEIMJJlvSWVbXbVcR&#10;CReHQF6i1wN1hRPrXSd+30aJfP2mfWVdy/tgD6niD2/Q3BAsNBar0uZctw08ZA5iQvm+Qxt1hn4C&#10;QfdpVwyKtHrtpS0GOmQOoiZTwsJhMRggBtH9jDjEf34sQvOuQuxI6RBTo5J+i6zEoMxyhzDTz0XM&#10;4/ZsSC1cchAf3XTf2AfNNXtLevxbt/GT7a+9XdeiDMb+joHaF9ne9OErvTIqbHpGtHEENsL1D2pu&#10;BsY8NxkT7LXoC46OFHFPZBfRSj+s+H+MbhhYcMxvzVjDbot+rIsaQUe2dUCCIK4dwirZ8f5Detn5&#10;FzEyPtY96jllMggxTebAWWmBkeoCma9dN8IYRla0y0iMTvR2nRUET9aN8ijl78ocIA4cdPfsS5mD&#10;QfjxEQ2g0CIKmQNphD1K/lc21V1vmdegn++1pjveZ0BuUAbP+lJWwjGH06tx+Pss4x2RaTS5tJ3d&#10;/eNN302aQx0k5BNiDwR9eBBD7UDz0QGWVOjAD8PEjzxr1CSC3VOSCefszW4tyfccy5iiCasqSwpV&#10;1HMQcCg4hhxB6I/nne3l5zpyyW7U6s47DvgaJteeSWBDMr2CzHxPRj9gf+VJuxYEC1YK5ZW8Bxhw&#10;nUMx7S7l4OVFlOOc/XiiTpdTdC5iXV1au6Z9VVMPfO31frBaJa1x+gFv5gQ+LXuixAlcowFz9RZt&#10;GfYxz8i/+roa10g5ff5HP0kDb76eBkXhl2u0VD77Vep925/VDXd+qZmRQxl47aYsQIDKcw1qMBtS&#10;pW0z8h9/+7wrg5BTd3tKtTOkd90gDFt6E9O+awppgx5nhzBPMAga3/5SIQNLhGfo8WHXYds9ktYG&#10;Nsc4HHAiabBVyAjcr2/sms0GmxQpjnCvu48e4VSDQoS30aqMyACc0QZr44+ilG0pQmA7kqU97077&#10;joEJewzAICMe7f39EUExJn1w73P0vqYDGt1wsUHWCfRUbOrh4rb7W4MTR0s6eqRn6GVMg10TxPs5&#10;OPKAQkdDChat1ceR9jpA2SFcUUXIXt7PesNJdRiOzWlLhodHW/K1ue6L29yV7o9PUQ37VkqjiUf0&#10;2W7twdxtBs9zyiCcFyioyUbWVbdjonrWpmoRRWoEXWh6MpXQMjs2aEHhdHBuBoSAFSJrqA2NYd70&#10;2IwNjulc6jyeBh5+bpwWoyMquiCePzo8pnHqOQhEl2W02FqHfQ50dHoi1V3bLzKJlPSEVOgQqc7w&#10;2vvG4p21THgXAUkKKNbdStlvDQ12oM69pwLluhcaC9rStSWV9RimfAwX7/Pv+zZ/UP2O/PmAgZB5&#10;EgFbNywC3Yvj6fPsVxiBgih7yWzJ02OFXMybimhzkGhT7guDfEVrwBP3ADbSwq986b41bFn3BqNS&#10;cHCi8DYAarqEX2dEOlfUAnIceznkXBmuYWsyG6k76YKLS9AZJ6ObmbHD6DCMNyCAkIeNFv1McUFB&#10;2MxD+2zL+58d0nWr3yFGuRXhm7tPH6U+hqgZkQ4Ls8+YeCP24WWaJU404V0GJ7mIbx4zMtf9OXok&#10;+7La7jNrHAHsXtF4xvVj4JELQ4FP3XfC/V5hHPd9b9n+e6Vjf9C+31HUHZy67TDDi8ETU6CLyxf3&#10;OMkw4HBTujYVe2FL8bk+MSngkML47gvY6jDqZcA3ayvSdJnt0IyMFZ4fDK7+iWlu1X+++0xBc3r+&#10;Cgcv6GIEe0SI2R4ZkO/axATrBTml0nNwA8Plufedq6vNzaT1RiezSJ2I1KhsdQ0eHRTeAsOX8bnB&#10;fx6andXMZIQgXD/27Ijv4ca6e7YPLa7zXFMXJU5AK4VMEJUi8IVAoyYbr2AsnTkTzXD4RLb6RMd7&#10;4IqYqJOFZUcNq63vIY+LPuqMRSE1iqy1QWdBN2vWPewpEPZPEX3j6M8FPJFtTV5RI+E8Lp3fHhTV&#10;Huu+Zz8Ge6OGOFExMPtElluWiYH61RRIIjCeB0/UMKzVgM3zjkafJZ3J+5x/UH3V0NPTRVmPBp7S&#10;bNBL0Tf9fXzAu4bKPN9T35CtZn02noG6IILH6aYHBkeyJQ0B7rvvqllYg+X1/bSjdtDQ+VtGuQ49&#10;pUl1lD/4fV0cMrsviAf+xjuz6c4dYywZ7SJbWgYPn3AkLU1SA/pUQnjtCO6diSLxaASD7kXWgjGa&#10;fue3rbvg+oFM68+f76U/fVJP/80HziB53dz/8N/+93/YkJpkpQjlSbiotPjpCwYUjrtCo/ueDfsX&#10;F+M413BH7eTnbaOlCFZdMgQjt95JmzBDe8Kf6VBrJBgEEwzpkmts7aJAafVmqKuoM0UebFZ1O6K9&#10;rBc8PKrzDebeZwN3FCdm/bku0q9hOZzBSsuoaiGQ/lzq37p2G91Mm7mNOsSohZ4yFR5eWUQ5fcsm&#10;cA8NfFEdlAUt0xeq/avc6F+jRT5BA/vGzZc5oU9994PWQPqyMJzuiYjv83ZfL8OygaUZ99aLZdHW&#10;gFIVHQ2PTytSaoBBU+wBmZSHrnIcoZWOSyqyfX/tMeU7msClsfQrUeBDKnXHF8j8jHUJf358l6EV&#10;ka09fZqeqjs8l0rNCle+ZpC3FqOQCVpSNFtRtD2hYmdUjl89aZkz3RJmbXkf4/OogObx5RXSQvpg&#10;o9eBlFIitUrXpYQOZ/daRnjk1hvpgvD9ge89lwo/WFhKT9AT23jKxzIFW8ShrKW36mxABid/RJYw&#10;U09TCoQnBgRfyDaKNk7MYpnt50DUDd64aU1I9qon8nKarV5sp08UFT/eIEu8kdAcDeldfC6r8o5t&#10;5FOO6FU4bj8j3scY7HEAPfbFkEM2WwQb4FVfHBTSVQWxXgfiVqSsjEG/Qce5ARrgcNUjh+wC5PMz&#10;TVBfveikR9smy3i/QQ18sppP98ki99LCuIWl04//n4fjAhTSFHywLko/FRCczkj/l/Hq1UDWdmRH&#10;lVEc/wKoiXQsEaVpUWpv7MP4DJotJV2THc/2wN7bdv+bpWGYLG7Sa9/pSto2QDUlMMZ3Np+mYftx&#10;zoT6syx1bPuvjjsf0fUjNYvHO/Q3DmWQ/m54+gatZ13OjPgqI/vk+U66pwmlIKN9THN8kxxCpgN6&#10;I7u8MeS+I3UfxQihBdQ0woy3e7kPx6zLqqK9zs0Y9VXRCXm4ontVQBNZXxZDILOAnbUDctmgxbK+&#10;mwYVzyprpGPvvtNlsRQ4td7R0TSkESdnHQNyKU/N0SWB34poayDA4I4fgF16va8DEffCo8ekpwtp&#10;Uq9CXpG3RWKgyBZEG/gTXPPnmFRl0FgdXjsBCk3PNMap9UwqEJp0oAa0l4r7+iB69Ig8Mc1Jsbpu&#10;L5bUAc6sS8VZHh4dlz2IJMGpJWfuyZKz8lQzkhb0vd3V9Feguxf23upWlhqmweADImDvLFQzz2Vd&#10;0aUdOHhRdFp/9HWqf/JQ4VANYLI//bmhIj8nBfxVBT25fywtnfWkr9E4X4ALB79eklHLEmzalXhf&#10;zRGwhS5yGuQ9fZyYYRRyoi4D5fDPviVJQJ4j87Q7JOK0rY4jKCxzTnUOc/dCky3EeF9htQXCam/T&#10;xHmI/qxzuDxhNB1yRAarantzJx2s6lx/sC3DUQ/68O00fmW0G5BWZZNDNzFTNIGFce9DSuifGelS&#10;F8ua3s4FD+065whSzSjcfuf2XLpuVNukQui1KcNr/u7tt/5wQ0NPR9SVk/qdw4oe0lEYgoMXQQxK&#10;bulRYS6NSDuPeVjEGouIrG/hQn3vWLs8pEzKCOZRfBoK/E7R7lBRYsxh7Aual9S1LcoY54174iUw&#10;4lUp5hBoo8fvz0TeZPQNYMbVdSBOYOM9cMMs43/CKy1KpYOow92/7KDTzBHt/C1R1TEvd2zTdcFs&#10;0EGPyRxlRg8GhImARlSbTjtFmKdU5gK++G3WpqprbRcNn5nA8hR/YTJoQu73TLQWvNoYetrAUDmS&#10;PgXTJUTgj2Dx0azgi9KwdOu9bQVGkcWAKGTD5358Ars2dLhfhlJ3yKZ9Xo8q+5m2/aecxjq+tN6G&#10;1LKBl/DPL0LKlSM5FD2VwVN56xng5gWHVgRHFaROec7qYEF0J4pqSbMbouSs5ptQSYwi6GXQqVxb&#10;1BFY1AzR8L0BhIUYffYsQz50LI1yjuOil6Z/X6Kzdouj2F1b8ec1+LFag8xp8YDsaWGW0A8cWZRd&#10;Vxh73hoGobgXzviG6KDPevbJzj5lEPf67+LODnh+mYI3s1a4onsR5Y8Dvyay6LPuNe/9mDF/lp/s&#10;so1UPBgsFf/sjIHDBo+4dm7rIA2KzMuayVY9/qHCkQclNZChyzPCKcOVScWe2jsnZHbbJUpyWvNH&#10;RP+vw9F7pbRte6GDlxxCW6HueCzCn/jN34Rv76WMiPRIhX+W4FnGPjvnbNvwynE1hl7f04xMiWEJ&#10;nfE+8MyJ9XxYm0unRqTNEJ468fct2U3HOvUoCH+4tQSnxQrh1I+98xy9+LrPqXrWXbj5g9ysbs8R&#10;MgooZvZOsJ46Ms6O71k8oQmvpX/O58ZMymdNHbiyiQrHdgpmKWvZDhXJNsfUeBbFa98d0Ip1OorG&#10;Ik4vGAkhkXthP6JsuD8Q5oaeVZFlcO7Km4dpyq8+EWpHRLhoX5wJOPi4bmPI9PrRy/coK92UdSGQ&#10;ib4VBX3PgRrEmfOV8dkd50mw6F1NpBlFwUYUNNHgpJfuSSZEZfF+e6LbFFSCn58qALfRYjNswRmc&#10;/EAUL0UQLbg/kFP8u2IWw2botf3UjNTX/cfQ7ANRsEXqnrkzzvThGbgBdbTNJu1779cEgrUz2aFg&#10;p0IDqCtHwFYxI2yAqWD2ehWEpaUuXaUmOHfNHgFHbuf7BMwxZ1eDGdvS4KyaaiJnMunvMdizF31a&#10;+RUqQSLV2RmF3uhuBauSTF6xTxbIxMbYRhJExO/UwWirH+Q5wfl3up8b8FXUcYItVbUfYthyZOb/&#10;6l9hD+130kcfTTmr/emn/+uPQZrFdOv2WPrm05P0yy9O0t/5/oxGOXbGWcvK7GIO7u7adlhRx5qj&#10;su8OrHmGQQ/57ZBbGJk2TQt0CV3Bz+8lKe3AQDlaMq38HrpKASZ8iLPZ3z/BI5+lf/QqHEZxaesZ&#10;nrEv+OG1CLNE4qZQB7wRbb2DAxNSLUT9GJ8GjhlEd/pCej0gFQ9Ma9UCrPGew272wJ93pGbrDHEP&#10;HG1NeqjyYmSU3cWjrvj3FT874s0ceqHbrt1QuOllwLdtthizdQrjvJBCVS1eYEEHGl56FSiL8Ep5&#10;TZdoPyh6vHexKzLycm3wRQf6/XldmePet0j9AmXt96/zkBTmGiuofaKM//J2FGyCAseZMIzxbDXQ&#10;QIlxhM9IvRq8tjRPlnCuyQhR0SDeUle2MkZzRUNTn+r476Iz9ZpIfap35cXqIfqie7WJl1x/ZzoL&#10;e0e5POX1Tzrpt6V1VddeYLR0eN+WNX45OZw2ghfIPPuz0riNF13GBw7kwMA4Lr+pLCCKqtS3SBkv&#10;KEzRYh7XQgg4VhvNtXUYZ02L8z/0rEXVxp0XEUW103duKpowsAealH6+iQIIBy4waOcyoh5Fx8hW&#10;thVS3+PlP7ju3TBGq6Len3PKo9boxHvahmWWCGZFp+OmVHtI1fO/umn3+vcN2dEnDPKw35+GwYGJ&#10;/t7binVYLUertqj7e9c9RNPTBqf4KcaDNqRupHEssinjER+oAfRryb/UUFXT8NJCpdtCBykoUvfT&#10;UFlXnF01rONjRrzuWaLt/tBe2hDVVh2qBYOc3yZOdMk4lh3gNXWan8OJh1274/4PDXbYdG3ID69Y&#10;tAyZV7GMR7UvWbu/dVv2YNr9JW2HPet7ouB/io4xqiax5522fUZIGud1mX4s64pmsVA/bEvD/4t3&#10;Fapwho+7cgQ5tFbRHedcLfWlD2/C78dsd8ah6b3+wQ3OWJp+bA+sibYiEOpBBcwwkFlNUge0t3ti&#10;f5NEyOhpCAXGEdmS3apBRYEfPhxaGnnvLNr5a6LlHUW5DTDSYDyr+yrBSluK6Ueyu7oM5Oei/ng3&#10;Zwx1YP416x1SF0PVabV8zAgGKeDNPtoxd6Yv0g9mX+7XXUYpwpc4c/3OfYwW/KevuhM1n8N1EKXA&#10;40CBsgiPLoPncjLbA/j8gINXZHVaPheAAwdnMwhNNcAlTYXBiqAkT23xwD6o10fJNlykf3TLfgHF&#10;SmDRmJvpLie6DqaZnQBqc0jslr0djUych3dWcRZjylGwQzrGOXY4s+h27o4tEzFHb4vEj0PRGwCm&#10;gliAXhl0bfYZCAT8NGVe5URhKycKkXX6LtM1LComb4/eeMa17RjEImvMUv7qqLPEdwa1b+FPfqp4&#10;rmh/Z76rc1/nTP7xf3419feiYnJuca/v//5HjDTKLef8t39rKn34ASIIbvrX//tfpOHvEelCqrhU&#10;NN/7/JtU+c7/33bflG3UXtN2D24N3Z2zM0Gi4DYGaP/ZQ0EimWCadumLNZnMYxjdHK3p0Meo46wW&#10;dxeJueuW1NN7KKre5FE7ZEQDoz0QbdThuKH53S+sH7IJe6TbxyrSczCspc+/4jVsEoc/xH5GHHS2&#10;X6G0laZsnCkbL7iz54oWgZFbzS52Gp541L+/vLbZlQ6dlSaduPbC95wrjFhLjoXEreng0W56ogW9&#10;f2gyDZH9jEnm0ZI6MXs1jQZlUepyaUNl6Hkco/Z1MDcyDG7FgWqijp0UDdjFkOjl9U5fLEdVT1Tp&#10;2UStp4o5fU7b5M15ByDar3HOYYYVBch41qA9Xr92VbR034Npa5bSFRjUJs8ZojVx6PtF7wI3Nli1&#10;3bMdw9W2GZho2OjYeDlrmaeg2Dak4NDklYbp1yURxdAI3jGluP3A4WKtRJehahYNFL3gngoVu6eP&#10;aVz43l51gaJNHS33BcamHFDVIFgpnI7uwAva4we6RvMMfAgb6edIZwtLnlXGxVhURClOgfQtogEr&#10;b4FjlFiP9v7z3S1dpLA2TvCQERhwz/si2EyJARbFIBqrT4CZyPFGG/3Ofc8E3AzqaNaaNcAnO4DC&#10;LKd4hAZ4gfV0IELbE6FVZFpNmcQWdkrVtcfdaxWbGfNpGHjLKeu1D6urC/5OFse41zj1UCTcYvzP&#10;zoQCgoOa97lnbZqKXtMOdbSWnztEFYyUldW19EIkN4QpMK3w2/domaGRIHv/g95X1XrECL6grE36&#10;nI6IJ95V0A/bu5gy0t1wpigWYIuXrfRldR59zKbFiFI18qyKxFsM66KfDYN44XAtPHjYjZ72wQND&#10;V29392yZAa/WFVvvPSIhql7k+wLe2n9iDzAG8b151M6ToM5xtPVeRTJnLAgC/Rz3yPWr3e7SCwHO&#10;+LS97h2d74t0rVsPauhJGER7rQwG6u0xmJoRO3U+gp8eNRmd96LxSpryzqc4nS53nWErj090lfRO&#10;UD5HJ+DuHMKFzz0HQ8ypO21+aaye/dLmEA7x+CsMadiIPu9md2cVZLDf5fmfyV7q89ewS7yT3pE0&#10;dWs+rXwjsPO5w/ZhZZhsAI57x6iqkenptOX3WWPvCvWRNPLKfEpfB0aPh+/aXHE9HS2hinJqbVkW&#10;Hk+6vxtBIW2ap5X05q3xLrOpogmuH0RxgU0Uw49jXubXq5n0Ob5+XdY5dU3nrn0TcwTKHG8wPtrO&#10;0olAoCI7fKHXvk1ALYre6+t+/jM1kzlrCXnI9XMCwWwR9TeOiGX59xmCdxnr8Bj19+Tjj9MBaCNn&#10;9mgwcHonhhUzkQ+8hEMYecjoBrKwjI56sSYwIgvRhDisg/JuTuP1czBPDbcefPW6/QkVEOTmOJep&#10;776ZLuzdbtv9jPF42HGnjH+wcNpgrNhMUcQO5/XHqJ/1zcv0z74ju3MucuOd0h8eEGLab6IJ0iJ+&#10;d+tJumsB53n9S2yJxq275FiVI6WHmw717Phcai+vkehcSHcffZY+oKL1hpFTLepriQTlGHhhwANn&#10;bZx5hcIhUWOfG3mNPser5ERvKZqEkclJd8aj0BF0I/jYvM8d5lHrrn3Fta+79qaizsDwZPrl0oqB&#10;CD1pVnZwAmcuBZbn0LbRkara4o92tZujO8aGy115RRouUtVO3VIsWNpuoqqZ8mPxqrN3xDs6wSQC&#10;WVH7wOxdkSvKnxSrPnlFN5kXLvruRIqvlfxYJBWDFqJF+8P7f51uqhG8jdJzju728fjd9FwH333G&#10;LXftjg1ik0eWW4K5MsQzsNCheAnu6QXpzc92B82JzKUXfaNpl0Wt9BPorxymv/6aGL8MZ21xK23D&#10;Kl8XaRbX9lMOhriHM/742Y6oX+coBkMepl3awHhYl5VgruwRlQ9u8YWNMAZrbC5p2mJ7WmCPzZn+&#10;tD/alw41W9Ru3jAuaka2BRqCrV69+Vaar8+hS5JAGJxUHHXgZbyzfX1pRlvygYP/yZYxYhzAOqe8&#10;6bMfFa/QPo6KBljkDJVKUeYaHV5SyOmX23BGBa11EdcvWv1EuTT1VPHjW/X08OvN9OL+YfrGgVBh&#10;gEsazHAcU2VQEK3xQmHK9CENUdgYS8DFM1TG/K7WDrWZxmlveluaW1D0a8gWo2AURTEnyrNPps2+&#10;WVo/xpi9/l17lSHXMTsyf0MWZjq6wKQAlxyf1yQBO87RsMjpSJ1h7GYFA4PeTU4qPTlxVaORbjhw&#10;S+/sPGiD0YSBXwg0JmGk12Dqk1g+u/ceE1ia54A04jAef6Lo/sspRskcyUWftSJT21CIfgZFeAaK&#10;q9DcubdTRxVN6fHKcto2nOJeQ8HcPlwXNj7YQ5kjYyvRTEcoeTGM4ZyhHkGr66zi3ItmO2CPqs88&#10;Ypx6PUtTFluMmo/7CVre2uZ6Wnyymp4c2VstcIis6XXPOhBsEE7zz+2hxwd9abthPueLhfQHtR0T&#10;r+rptavEG8bUeGROPULOpv1eUuM6c46qjFEGLp6hznei2aVlFGFg5A+fqAfBg0tsxIrn+3KbqqEa&#10;VJ7j6ykPpCzILcdoFv3sifuosZEtn1ux909kCj0yvkMB4Zoh6m0qg826WoLPbpoYH3s27qFn7LrC&#10;NecY5AEZYZGDWoNlf29SkKmZr/HsgIMGnW2ZEhaqoYxxnIWAHQf7rsrund8WZpmMqmHilmgDSwRF&#10;032FwFkTStCnq3TyDp0TfPHSXGD05+kOmYR5jX7TI2oo4IkKhx2Te8YMgF+5+5tpb/a1dPrKa2ir&#10;ufS9r3+W7vQp7udedId7jJC0nuwsp5sVODjZ7CP1uBYHe+xzhqzb/S9lOhF8yJCcxPTZp3tpalQw&#10;+vYdmYpamyCkqlmwB8QYBr4kc+mdRmLg+CuCkpJ/L/jeYO/k6RPFyMZrE9X00XtzxkRK0wU++ck2&#10;7ixmRQ98LqRTa1ERtfGCkjVUUlzDpkiM6CnKVAVmOYJtcfzgnkrxHu2Hbg4PG4op1/i5OwYlSO+i&#10;1bgpwtjQ7BCT2nM2p9qv/49uTdgqjGdXM8agqCSubcW19FqG/GxWBBH82ayNHiLsQwxMVqEu2nz1&#10;4INEGug/pqL4t17GemlZxEneM6LcOirGjs7OEy3GnLMiHXqUNHgQVl3Udn+4teZFwvBFYHVV7Gir&#10;PpZex/T4KILtS2G7beAgmlWR4P6BtmSfO8C5FKT/kZcFNdC4FcUqmCq4p8emWFfh3z9QSHNtTVay&#10;bYBBdLNWPHvQ9Dq66gYHNRhJF6d2H6EiLacvFDbXbcAMlsCAqCIaVZoc5fLaU9CjaR9BfdJGnUVD&#10;DOW7kInd0HbfxHyIhiYAg+dA8cMPjBl9B3vkCHaWYKnSYRmMPM+BCp0JBRzXr2y8EJmQLvBut7vX&#10;xmQZ76IXq0HRrzSEZoVd0utgH2FjDEyO4XRjCTEoWyCsAdK5+TKoyZSa40EZGypjj4N7COfudy0J&#10;Zw0nTmNJXUA0dCCqqDvws6CvKCIu4XKvz72q4Qr+KRpaZfQjPezn5Pb8/jSyCYyFaKUviZhy1PN6&#10;tBkn0+5rcPu+oIRWyHaKXis79p4GoVLQvTp7aTPWBR7r6DvIegdgzhe+t8eh2NlZ67aXB35a8x53&#10;6KkUZUzxbrL226Y9O2l9An6LMVtqeTY/4/br91jAHIhW+nbAL66d5tQKovmiSGwQ+yDavWOU16nv&#10;H5QphQ54CYGhAwYasGdbJjT1c1BbMp9Yw6JDXwOPHI+MwHhJGAgSLvHsCyL+6GANat+BCfbxbnph&#10;qcsK4S9lJexvBnd3+dHL/S2DKihutu2tgRoNnZp8AK66zfD3ut9oST/Cyw66YAhBxVCSksEpR85V&#10;jkE72VkWFWOJWIN6VRS5+Ou2ewanhYZ5yFBfeqbQDylgn+UH6NbL9koMYXDkQ26jEG33sqJVezZG&#10;u9VQJDfMD9h3tllisEwtLfrcBgptSFBU1S4y+kXK3T1LYXB3w55d7u7Zuoy7K3OATomBjYrq5AiS&#10;hiaxvQZkNmpMmz2cbTSIyUC3MFoCy4/293oMnAAHhzRHsEiy5mQGZbYcvG6YximOe04GWrK+gaHH&#10;ZKE9UfO6ovmYfx8RPW//0vuclK31gwz1aGxzDPMj6l9XXrbdh3ZKcyGGWCtmfgb/Hn957Z4+hMf2&#10;9DWA+MrivXQ+PKeXkOYSSuXxZiF9+/Q03Zrvpxk1mB49TAnnAaW1np5/+m06vjJrdGT0ptA0eqjt&#10;XkGz23b/Yk1nMwq1Fv1gDR3D6C+hH1kB77n3eOF8ZcDNHXBgt+2+3N5P37tiXIDD0tgAB1jAMBLj&#10;ftXqdVG8Awnn7BsfSX3X51Jje71L1euT5h1/i0vqcAyJjHJw1W30vD1p9AVDsmMjnRnQu+vlKWXQ&#10;bPZifOawzyuBH3Zhu7uuDWO/KV0faHsQ5ycoghBe9sPmj8Pjc2/QYPlgHq9WerguvWoZCbW9tmBo&#10;rLZ7repBX9sVJRfhWkCU1Ka1YhsbYACLLK1gCjDgDPTWWQ3+bHhCt9WYFgTMtuPaGAVXcSBzXujW&#10;+qKDgXvteYVCaWdP80Q/x+XlBwQ0xVCEVslAjWSoVuOYqN4bBs83btuUBSyLi+JKemrThbNY8euN&#10;gaM0c02rLEfw40WpZB610Uvq6JzcYvhCJyEU4KLTNahFh5vLKGCI/BqUrg9ukzvVKKPyvxscE4fw&#10;AHw0Jqq87FOll4oG9zp7jg6oQLu9vaKggonAs29LXQuMTIHxqvjcffStC86gF83LHu9KF3R6QUf5&#10;/fR6j9oIrG5rCf3KXMUr5BSiY2xZ1HeTrOjQlDUUqSHPUzikC6Pgtb1CMMg7nrsFYmE0jtUm2mCl&#10;FsglIqBTmccyCMJKEs+y1jpLmwSpmqKlS44yL/qKay86Qzb9Rfp7BsTm4Inb2A0FB/T7tzhMmeRX&#10;AW8ccWhsdMBMVUOLf/sqKmh/XqFMYdAwhFOY5SGaVEgX5MshcwBikxUNjtkfNvv2Dv3CvnEa68vp&#10;kfcahz/Gsw3YhycCkK6ioxrN+Ch2ytqiTG0Cnr2WHqMJ5h36NQennzM5Y7ADqgiJ45bD1SkFswJk&#10;KjM87r5HzVhgvNu103TjtutllkvW7JVhNLcJPG5Radte/PC6lFy9Ys90og5GBxRfpqERSwYxOOw9&#10;bjFuAZEw9jESbFdAUWBEy8EgENXFbJkxUfX7RUyLac8AJ180B/axYKnkflcFJpe0sS/97LlGq1P1&#10;j4CDYoJWj6whBl0PcPJ7O6BTbfcBJXXQOo/t8TgLERhsWcOmbHlc3eO2z67RptmJd2PP/fCW/SsK&#10;3CCncFnXXbm1gp6HyGBfBk86JjTlYOD1ftIFAKfQFekD/5z1ui8ReRkjJityHvQMW+CZjEJ/v2sz&#10;1viA0xvizF9rav1HjYqpNgsKttAUwVyZDQJHqaY0Rfe7IvTSEFaVTGpHLUrIlyadx7MO6qqzF/K9&#10;eVnMIZgpBmmEPEENK+zKIEMo1rmvO72gWDv2BjwdrTOHVjiut+QOXZpVXPEoQOYFfAFZ7eN6Z2Rn&#10;w69xRhsifX0F4wz/nWFByqZC7X0QIBphjgMIRtPrd0fSf/c6J4Rw8Vcf30t/8Hu3nF81DLDN6f2n&#10;GGLsCryrCT7NgIEbEeiprTTuPyFPYhBzHaSkttWAiZ9bs5z62zn04QgaceF8REt/U7Sff+37P0ob&#10;T56mzKbIjBHJi9yGItq0yfOGMWR//C9R5egeG6TcD18uiHpGcXdNS0wnFn4T9rW9dZheeKD7YTrh&#10;t5fwqJjTeehQ9zlIuzC6NbgUWiY8TYvy7vN0LypxFvyiO10jl16DCwX0kOMhP8cA2DG5o4oSlfI7&#10;0rPQRlnq6hK0NcW8NirqFK1N10w9n6RMt7rZbWEe1pbcZrD2FlcUF3BzGbBnT0XISzEDFI/9rTk3&#10;IEIG5Qw7EBm0tGg17vUz0c6/gT1TQM2qa48fB+UckQuoSDMHfG7jte+mgwcPFGzh1HUCWlLy/PoG&#10;poINJCJvoZ4NiVBqfmaBU2rDdsMbD4MD2qXxX7fzZ9Lc9TcVXQa0zO+llUjjpbrnWoQzfgZaLPjQ&#10;8CMVrkopV3G/n4vqc8+1ITiEI++jHC5ojdb01OdwbUYKLfILQatpbd6XDlgxuyfiG5D6ylqsZwft&#10;78wmPDf96GCTlggVyVNZQ9X9DoCO+hjdYD/siTRznc20hqK1w5m90J49rLFpAT2uzyzDziImhggl&#10;xnUd3o9QM8ZeHaSvWdlPGSnplBmVHBJNEOAg50LFsSy7m2UMrW/JeztdWfDGwSMKwQUyd4cDjL7I&#10;/hzPf0k0829+WtGUAQLCdPiNNp6vjCuH9nlXar8jEjrd3YbxyxKKNvhD2Gp2h/OmUjkD/yEuVJN+&#10;hexnAf85t7IqEtS2Dod9jnlRzqG/ymp6X30TZntPFhA8cJENQaxDRm64n/FVeK3CxAe8xwHnoTJn&#10;ElGHo46AgtM7j5QebDbWD9YxHmxtdUWEqXjIaM0wjJO2dAft8lATyxPvdVXRchiN7bkiWD06R1B3&#10;6xqzymNXDCLGBMG0PhEc7INEjjShTPSp88xMdcenFbfIBjDi47P2YXd/x55lWRi/vSUSFLKWms7c&#10;QxpAW/oTTji6luxwWuQWQnLnHNSgHolKZkAvBX47QyrRd74CPkTTVOfJrqCaSv8HZeElGOyBs9DD&#10;EI8zxDsgzvzqejfKj6a35w85wSrjGzUwXbPRaR2DCiqypaEqquDGlvVmhOn97KH1XuT1xMKZl7Sp&#10;H66BPZxvNV+F4H5dyRhFIMTBabUlDjcK5d09C0I9PCJZNkAMbG7Y4IYV7f7hLBT+r82nQw7v4IFm&#10;JvZkXVbY2eXKYPWhvV7SL7AHMaipKZS9i2YI4am/5AVOmahrCCpi3FrDgOKN2qxAKzT782mzfyP9&#10;z58bzOJtZDGIhiaDhx7Fd0mgwtbZxtds0EP0TkHH4G76eomT5GTCgPYIrmqyAlsDO1iz2gcTEmC8&#10;9vYGGRPFZzIjkg+bQubMrn6JZhqZcZyhND/lCOlZWAondZFu/vZHumS17ztHA2/eMtJysIuVh559&#10;DZ2z5F0HVFXyqyPgK3o/wV4pQSly/+Q3/7M/3FFJ5qPBKLqPzmgVWISYSh/QwesrT9I1Vf7bqscT&#10;G8vpdQbgxsioImVV6qaabsRVND88ls58cmUmNRnVXalRTGrfrN5KG1r6T+GI81kGDcvDPeF+76ef&#10;z06l5tRM2uEZEezS76CShRhWYOJPVXz/OPMK+Uk4LpbBq5f0dj13nVMYUUh7F+NgzGYekYI/xive&#10;8zOB5UX3XxOOx90pHqJqKSAtH6KNNSdRlRw8xZWgDVVceyyabWprb3vRBUY42nbPVZCLFjEmh18q&#10;XAULIKaBH4NwtjRoLMIAN2yamBR0id9clF1c+s786na6IyIc93I6T1+k5w7YJ5nrGj4mQFCwO3AI&#10;m+o/g4xHZt1ev8iPkBdX+CYt44/c8h1ZRp2Xn+Igr0SBa2Ud2+Mw3StMY+pMkCAQyUprM6Cpkufd&#10;U3A8kHEKcOUGoAdDoc8XGR6b8UyBcbvkxDBKzhlYhkP9ciV9eTiSroigjx8vpvcZ2glFkfwCHXQw&#10;1C3Oqg4eKXjmFSnrp6dTXcGvEPDfavWmJ61JDTmiRC36b4Bb6gyGkCl9LNK9UIjbbxccfJH2NDVF&#10;BvvmDEnjRR289ARPaWP0uue27zsBtxQy1sS1+3Nwfgyh2zN3SfeSX2hd5Uj1ilJV/MfNBdh1SlMa&#10;r2KgxIXCczf1FQlPowXeNgA39kpNprDs+T5vjGpBVpyjYJiJYpb1DpmDECI7V1gNDPkMXHWpJnEC&#10;XsiK0LKDdRN1iunzNJfmrgyj1J6m97Tdj7vPguaMrfFpY91EkhE1GgyybR/+sj2X5smNbvjOwsgQ&#10;VoXsyB75kRb838NvviUiHFEbWCFi9ekxSqFsK4aNbDT70rO2P8s0cuC9jgObVWzruJcGau4XK9Qn&#10;Za0tOC+bBLaQ28UetQ/PRPwv9+HLPdthiCOLOROhvd6wiwQ0vdYhpw4zr7jYz8hVrE1TF+LT89H0&#10;mp6CWZ2Ib4pOjwUkMKv0LCAIRq3q3mPafZyFlsNZ9NknirchD9GVihBBR3PQ/QPcbROdJhS3j69r&#10;UJo0RGUAGQBXufNcDcd6OCiofTISHq/AmV8qEJ5/s5Q+9WyDahLNNf0AYLKCAm9WA1wOPHQCtum+&#10;GzTEbcJ00bqeA/F5Laie2s91rbZE60PDM13GUChAZcCoF8gKn67RC+fosqBYfhRPAlRkrbax5U5E&#10;2XE2IpW7sD7RxRqj8vL+cmj6Nkz+qpb6q5rDOEUsq/7br6TytTkOG23ZO9xzn8Pu5xi8fLxH04dd&#10;nO0n9AdWwngklWwIif3zmKPeEwwN6wY+CtxfVlHV4HadJPW2PpeWdR8tNkh7zPrO28gHEAD2NAT+&#10;PvspPanls/TmW5rTZEPRABet+FpTUB5N6poICRRON2yD7CyytCi4ZxU463D0GNN4IVvOL289Qh3a&#10;ZliofClQXnrgeCEdadWE8P2gW9VlOEReAxbAMBlG+2UL8xrs7MILH2YYGzZgTRQQamjleqc7qb2i&#10;5XwSDhuT2u9tPk85DQnBBd8Hv9Q4jMAoC/2i8b3t9LGFGpW6BIn/UoX8gzt0v9GVsusqz4+WSK6i&#10;0/nZKq924p5OGd86OATFI+3C0YLvOlwcV1DY6bbqxrShnCgjUqO5aLuPLsQolklLAvcerkvBu9eK&#10;7hgLLSoKaSIjBjza7jsKaDFtPdruYxr4mZrAgTbg0GfIdXpdGwpvB1gjaIGMbwOeOgpGimeL/Pr7&#10;2rMHYIS4YeCPdddKR9HfVJ/QukJu9mUL8z2t9Os2ch/Pvu7XAr2amL4e0r9HCiQ3yALU0Jp6eOsj&#10;9Mmo5AdHvp9zzMs0imoGkYafBgPEVKJIuwYC31YEyRi6EXTErKJv2X3+cB43VjH0AM3tF/TIo2X8&#10;1D0vuaeGTT5g7bf9Xckh+tHtPt2a9oHIszRUTfOKMHXvYAfc9DkIKGRVN2UOIQVa47RrUtVDBaIM&#10;IwBvc4iep7MpWvA7VT9nGhLjcXHeZ/B2dKKS4FUQLF+u6YDzXgrP0sWUyHJboRudb7OnLmtwzzZo&#10;EIJ74H/bHHe0Pdc8RzAf9nHAY72DvtqBk//GK2SEu+sN/jMt6P9b74xUOdrWL0TDg3DJS4ygkC4I&#10;mYMa6YJekNVv3hCNipB3N8/TLxiHaLu3Swz78HPQi1jvKN5VY12uqc9oux9kZc6tbdUeboJanr9Y&#10;Tp8xkr0i4HUeOyiqP7qli1XE1zyDA2seukEStdfzHLmfY8FJxxr2MUKFvop3o+HDtZdgtn1F7JgG&#10;051gr2az7/q2/T2ENXXqrB64ryJjCnxJH++vGyzuO3zWghrVoTMS0s679lIr1uVWHyaZzI3RPtvH&#10;yGEE2KAuy2iPgQlOeOzv/bNdduBl2/0QHL2BbdJtu3cW2momr8w7r9a+B0x4BpKL6LPi+UO/ZPdk&#10;q3ttDR0ydM0LoesCogrJ1TN//ugNRtK/5RQ8Y4+GCmMlqMG/fjfn3mdASN09K8OpBnbt585lREXn&#10;qTvlh0OLcxPUvn4waVsg9Z3XDLrgqIqamxo+N5xRSHOUBQqC1K4cQUzWcssCIHRE2UBkBHlF0woB&#10;K5QF98DeKfYHvTL0WqYY8dEeFGmQyC5KcF1PCLp6d4L9YA/xLGcKKz5toB9eqVOnVHDfZMR3BDd9&#10;sv1OXAuGGZTFDttTQRJY91n1cWcV3BsDzU80BDniZGhjTmiZQ4JkfPI4Db//dvfZwmkWBRIXl3j+&#10;ejZiAMlQs18MGJRX3bqc76U+jouWAR1GVuYPHPYJWNVKtN9GS+3qA51mFNQUNVqiyEYUMnxQcIiP&#10;YIZHNmE0g3AGolaYN3yxoSAKEeNV6XyLaEsOU9bLuLhc7+LhMam9YnFiTmZ0JK67/tiNBam9YIOp&#10;t5vQra3Xh0qS1HBP0ytZOJEV2dZKn3Owd+Fvp35W8AnbtRFRI4OP3kG0HyDgvqvoVBub6HaEZmCG&#10;5yLm2QlR4jPTr0E2sTBN8E+MgNpU4KyPT0qzaJW59lTkNjyn3XljM23ABaPtPtr78yCfTVhqtCUH&#10;mT/r2lCcG1KQqGwTq9IeXnCtSWtS0RM4pEIaJ1NvH6Tr2RVnPyuKdeAnrssAYInRwnx1Rt042u6l&#10;+zCx/IsVhThr6Lk2Pd84Wua2+wo+vqQYT3YLvUujjzVv1a/YiCntgDxG3UO74tBqlggDmufwxrzH&#10;tY0XGk7GSSaMpEX80xYopSyFmzGtaJjPs3QKQqiA3t269T7wnaEz05LWrzgwmNmoobtpVrrWBG2d&#10;GPYxQR+mzxofBRvIc4RK4TI4wlhgRgXUop07uuYqIon3bn/HWLV8+snnP345vkqEehiOLeAaeOyR&#10;n2t6nyXr8sbNdznuSvrJL/8Y1ixrAKEFXBYFtWh7H1LErStQHoq+h0UqW/DSUq9GNO/r4MWC9VZM&#10;t9591vvGf7zeCkAFlNgBhfmQOdjScVoZ1NqtONZhGA8EIkOw0/rjLxTPg44WwQGmA1hrDWUk2tRr&#10;vnPYfW3Hek9OYG99ClYhsuTaaA8/1q4Xg72tqv1tv4PQvPXuGk5Z76m8QjpHdI6D308WNiY1HSt4&#10;tzQTVShnbglehqemZTVfMhbelWu30CZHsbfWu233I6JGTC5OcAv9r398yvtUhI89ixU1qk19GzS0&#10;KpjR19wteF3CAYjYGkmnVqXedTO/CloR8cP+d8AoFUFVNA61ZBcDnmVHB2dFF3ReRtBGQYy2+z7f&#10;WYomqmi7RwwYJzeaVYCsqn8cohv3ghCPwgox5Vmt9UMKutE0VkBLnrwyJToNAoGgThA4miUFbf9G&#10;QXMrHJGzsAtGyLEtIUERBc/A1aPtvj49mhbXrWDsWbBOTcG1K6XrLGdBk2OKqWtYcTX7eyi7yiah&#10;0KK77sCHB8ZuyOdpwcj4p67K/gVDl/ZcDxgi5EJ2Me6i0zMcRcw5bSt+RoE1RGhy1uwEVfecTWni&#10;iEdA+O50ocuWOrJPBqRFU4ZSbKBiRaPiLfWNfdnyngJ1ZMbvTnvvEIEGb1HniKd1lq7TaWnKhuYh&#10;YNBR6EPUGzlJDKtTnxEToP7+785EYpG+/Nm6ekDUH9EgBUjHEIGyrtEQweoICE5kiFE4DhLDpf+P&#10;P7cEohbdewV7v/vme+nBX/41QyhcR19ZeffvpfVvvma0cEIdkrd5/JhrGW31J7CrIXzgjrTNEdFK&#10;P5KuVuC/DvI5z/2V1OtcZNi0uc/dQK/5edGg0xGxD7793ZTF3S2KbK868PMinrw081wbd5Ux/KE5&#10;d5foUeWBm+nezPX0fG3V9TjQaF1Ds++mnWdPGGMFay99jUJYdI99+8DwCDDGDEhmzErlP/kiNd/7&#10;yNxP0Z/DVUFzO+5/RfV8A95vavrNW2n92QsVe15fmhQDC3bOdYqCcco2ekzorrbh3YxvL+hkG1Y6&#10;mJUui3Kfi0BXSaHO6647gBVW4eYVEXkvBskzKekO/DUj5R8pBRuDUYVjX0ovd22MQ3S6zUY5vT2t&#10;MPLLP0u/qZh0qqA4CK/bYzDzNe3jw7PpaPRa+loN4XCFlgRjN3v9pko/vHpNsbA0wNHiwGuAGCPP&#10;uvdsiQzlXMo8VchcED3cusVhyl7M1cx7tr1tBUTG6wicUNVFWL7yXlp+QZeY8z2/fScdEaNy1jlR&#10;BekHS9rAZTb4r0XFsLrnzj7mJBmvNqZG1Yanh6ue4D2+/k6Xs53zXKP2xvTOJs53O83R9l7naAfv&#10;nTIwY+kHRe+xoeEmHLSD/pqU8sNLPaOMRWl4Pv3C4Vu7J3XN9affKNxIz+2TCVnH2coS6tZW+iM0&#10;zeJFXeQus5OFRHG50saeASn9x+tNf/I/rPeeCPfg1+v9Pgzu43/3V+kZdb8+lMGF7UVddzi9nH+c&#10;ns+2PktXPd/Bcjndxa555ID3akA5I2Y1Nx5dclfSEScbImYXDk7NO8yCHv/fsu7sOdLzOg/42wB6&#10;w7419gFmAzAkNSSHtCNLckQyVpwwF66k5HJFyYWSXCZ3qdzlxn9CLnOZCzuVVMWVpMpRHJkUY1mM&#10;TJGySM7C2TADDBFeCsIAAB50SURBVPbGjkE3uhvdjfxO05XElVKpZHiwfP1+5z3Lc57nnGaciyA4&#10;bjBSHYZ7Q7PuUIl8dmZFHThgeMhmneuvYVtgC3Guo6/8hqanjTLblqRgXMzcWkzbj5+mUe8qy+56&#10;rvxa2nz2hFOUICwuccYZimIrDBU1g3nMiQuq0u7RdA4ffr61imZni5DMbv1sx6zu2U5krqqCDvQK&#10;FsA7TZltqKYfgGIe/uqcWpng5qIIyjPPRcB+TAYfjbg5AqEJWWLrf/0itTQSF1S3gXeuffCB+TdE&#10;Vj7vr6OcfirzvzT+IWNUwIzPOnep8WkMa5eEJ5UI9YZUV91ocmDDHTODQuEcQ/S6QBu1q3pNYNnQ&#10;O+RI/5uEWA1q39A9PNxfw59/buepJmt219whQqIXaLMCxeWYjDVEVxzVkb7HTY35uiALwOnQL4cW&#10;7qT1e/cNUtNX4TeORwQxNlNAAd7VK6oL/m2B5FSvIDDFThMQhbibjyrfRwfkHGOURTCLDi3DUJJ2&#10;Gp8rF9PWrkmhwCR5fPoG2wtH6l/TAud8ZxBqodIZkXxGxXAh8Wg4tynJ4ZetV9MxOwsmS48zP9J/&#10;O5d1dfGDE+55u/yB6u8yXaeM/3m6kr7a0hvyvcPLS+6EhIPq+dz5L4LeJrGCWnD9xWkQjwE1Rero&#10;rMRqhpbl+jVQFWceScbtV0jVfmvm5u+XdzhMDxr0tTI12R7vLl777I10W1R96WDwvyjHUIWUMxWN&#10;kBZ85hivd5CTCOnxmcPenF+A40xDE6gQ/b5xmU6fsjlWkQ1rToS0XO9QV7jH2jdyaAc0IRufEJkX&#10;lSWxnXtAZv0UtrTroIIK1I0r+dLfqMnmYnN1NE6HDdQJumJT0y0i1xxMflCG08SiWZNRQsBgPhUy&#10;ec+l6Rdfd6Mbnfs9ZwjRGZe44bOeHBg65H+NJAPPkAiTBIfcuU0S/H9l97LU+PqgkR5flDS1MFw4&#10;tKAzRSRskdm3YfOPG6Mwwrk0qZyLNWizAtSAg87Ifp5mR2VLs2nGi5nZWElvgC+6e0OgovQ1vTFk&#10;8n1DztTFuet31Z1Rl2DZhv2dCQQhpY+lDxdqs4eaosNeXo+m4rn/tsEnGe+krvyKrDw+W9Pznspc&#10;ogwMSpVcI9XMdmkIfEwjtXFOazjkORS3HLwxax7Jg5ewutKsK9JKVziskt8Xzx982diQNMy4BpVx&#10;O0QhL5WoXoRMV+Zc7Zb5zaRF09eGBKW1/YY53GTGytW8C7bZtu0ogr3a4m8drZoWqOoJFobA99EW&#10;h2KWyqJ3PIRV8sbSjWQPGzUllhOncL97ESPCuYLsYiXd/zlvWdCTBqWcnknw/0t/7bz1VOK8jVe4&#10;qse6YlnxQWEeBk28Bha46LI4eBabyNk2QVwDuNprOPRXx4z2ZUsbXaV0NjDPwRliJNFoyYKjioiF&#10;tHO7oCrnMOAcWhKcjT7im+JsehXOHYKMp/5mDOQaEinrnCXLcd4gIYHrTECDeLNDUKCMrULM08XG&#10;Q0p/5us6+COUrJd+74kqL8Y/hN2deoYQB0X2HPfz1Pk+aU6m6Rh2TTB1U+IV968og26qlKcvY2QF&#10;Bphsb9uclSdpIU1rZmfBBZM42D3uTegrYg73rLs+7A41I+sGAcw4136QxDmnGaMitrssc6FpaMPb&#10;NzOlVNdgnjX/pxJUXEE8Ez/LVitGBhRUFvy0BiKHCTIruOshTmnxBV2a0VmJR96I1XPZaSFUqKr1&#10;rHG4z9ZVe73TBsqR4AezScWZkRS2JGtnqkt+snM/Ykrqyeo2s/M5wTAVd7kqG8VFs5XHPfEMOc8Q&#10;9zzUjiFOzEsyeiQHjkLGCiZ09rFVq+puBu02RESxzq0JUunVFA/opc7W9WydJfvAZDtm33VOK5Zw&#10;9Pn3c/Tl5yZY1vm0Hjb0AE1xzb2Mgqw1dke1fMW6O3eZM8/k9He8gx5wVQvkVN58kbaRNAj2U9/s&#10;bTDlFfNXJM/h41RBo6iJLZVgVA5TzqgIQQhq5ArBXHEEBhGiAnYxQ9w2rDqIf2tL2HqOGYqKwwoo&#10;ct1x5b2nafpDMRJ2TvMHfOoAcFY5mFhwu6OMyjO+SWXp/2hhiTDwGC+74jDl6IwN5AHvelmR8jGY&#10;gEtiR9wlOhP3ZFwp/EvT55fkziNKkSaDC5nwVZc6xpcO+zvZUDl5CVUla6mgHmEYVZegxrENyJo/&#10;8bMlh3jmA8k3ZSqanp5jP6ojf68BT6wrFYscTlzAY+yEfqX1YDQHsSCOvYhx+H80c2OLj55gmjZc&#10;KCY1HoWEmey+wDCMPOx878jwlDEDtfTDN77uWh+XGR7nGPMmCmSxQV16/xtk9rak13ZbadXwn47s&#10;npFh/KZlNKR3r2Ht8AcDXvrhKYaLS17S7ME9oYBV+vo8o0rcbmdxHo0mDjK65xkjzI5Dnaqx3Cei&#10;/2BZRqNp+dJY3bOAQziwCI6x968r8HYS5mFG049BU4XRduT8Mo62TecRmJqee8gzV2McpwwlMN1L&#10;DdDfe1uGbBzByVoz3TN4aIyBdHmv65zMC7L1CQZ/xsBClp0HDRyZlDiCWkZPlf7Jm3GSJiK6oG/Z&#10;Yzg2G+esPEX7+50bZsPI3ppb3uE23q7fM8DJDcrO37jRSN+bJZJCmaqS1tcs+EA1wI037lVe+s5t&#10;n18gP7Uh/czPxHnHtMQYbfo+PxyjC2rexYv1mF7pa+cdUMLybHd696oLrIy9r8OVwbLqF9Q3QTGx&#10;xLhLYOpT1rbATDcsn/juDZ5INrXKkb2jhzJYkgEeOQtN5ioHWwWVjPaOsdlnHVsNm9rQSHlnGV1T&#10;n/AC0+KcA/y9N79+N1XiOSPnBVVKZ/h/r8sfi62jqhrEkMm6D22N5SMQR8nvDbSp5t0YdY5653kD&#10;TvJZB8ATWcGwJRM+AIPEqIupUi39s3nNURd6V9D5BUJBZySCO7or4JQ170Y40V22POjc/+ltlbTg&#10;UIaXf4ojr6VKUQi3Z3NlDm6MHe65R2cgtl0iuiIjXeNAX5nrSu8tuBhw4Zjz/dsLPkdng71pp2Cf&#10;mKNUjZkeQ3OgD1Cj39mPOgx85YiJlTiiPl9fwotjjVkvG8zh3tcxZbrAlP045DWbnN57lUJ3kqM9&#10;AmG5HxUVdc12nwkN6JDM81J+D/qfM4qxEscSlyGZd4wjuKRpOOZPShhMvfG3UI3jb2ZUVB1hlNca&#10;Pxt7D8KfdTBxX3ecOr8Xz5vRd4odmMFw6UNn7tEEufRvkWXHWAC5aAdCKdJK9KGTXoeJZ9zDaH7m&#10;fY5bZrpI+zowV5vfy3rmHmdxovLK8jFFX9eI7/oFvWU6F4WX6sLP6BdkomFurMC+pTb1jImfIUgC&#10;Oa5s7tkTAK2YQtnMHaZd721gth/8G/Tik/Th4wNQsRG3w5fpV3QcPatm+16TKUSeEPSioaKhVCCR&#10;igbllen5tPerv0DuJ0M73NNgiSzVh+Xwa8VozsgSGEzgl8HvPrBmqNWDEsRhhBDmHO0oBjplffiG&#10;Tm5wmWMDz/A4vqsyuy6qxv69qsN8aV5EKL52GVVB53ZBA+DEhVuembMgABUKtamnf1YJaz/dxb3O&#10;nJOQLMdQ+yE4ctXBxO8qwK4LjBbajh5lc46ue0GXvOQC9C1eT89ktkGWL03DF0VhGBISxyFqVzY9&#10;WA1HIXPPUjLqwLeUpdFoDblzfVU2+AJ0wThbeKdzo0QnMM4RzaY+wpytx18prZ2Hy5L3Ii69rRj9&#10;GvNlCs6ovvrCJybW8LOHIn/BGb5whgc6zFnOsvvI9vX8cGqOoklyYHlK1JJtH4G5xezp8ckrjHMj&#10;naN5tgTamJsyXYqGor83MJtmF2+kZ48C+3fZZdRVRnig853pVDiwtgjG/tY553kdu6gKF6yHzFiG&#10;H4LqCv5/w9S3Kqc9p5HaWb4RGTIjn4BRnmH8XBog1K/SyjnfmoA7O381nT1mCy82nKOGkv9/Npz3&#10;i3UGqbzluM6e0QsEa8RZPmMn4xY3tJX6B3j2sXwiFvueY8RsEOAEvzZmbkwsz6Xq89W09uArGHni&#10;YGw1ml8SdOJd4sTDZl8+37C8+6jT6MrB7EOufyiYNTmWCs7yYWTQAmK3LCrHYbQ9Q8wKacnoD0Ko&#10;5tVfwlJr4LgjDi+CRZaddDmTmG8dku0q7DWWhQdDYUa0WpBNnkommi63X5wqPmcT06oV0Zld1Z+p&#10;gtjHgc9YvPaKYCex4Ri7NESTiqMzDwP9c+wGpoWeUFNAm164Kn5gcWiMZ5TMMzPk1pqvec8ySU3b&#10;b/DcPtricQQcd+HeXz5PZerJtqC/L4Pu5TA3Irt0l5R9HIi+jA8ngRS8jtLx4+ed7D+alBPssiEY&#10;1jjtIU6pJGBWIn32jsdUXWG3Fb8nlhHkNfnCZmPpw4CMto3qWjfMrSbj779JvbiNaaTpPTM3J9c5&#10;VPH6eY8Qq8kYaifjLsI/RwXkXSNem+wnRkUEfFGN73UPohlbjTOU+Qff+WL+pmx6Mm0cUG9fuc3O&#10;VlQiNAlsvQAmGiSKi7ESI7YENd2rzO7X/iSYGmcC3+m+ERimjHajgJrogForeKARN/mvFudf1dzt&#10;kkx28Un8Kt1H0FIFROcXO3kLnqmDFrD3c72vaH3GaIvIzEPdW1H1rO5jm0z4/c7wHAQzJGmcxsbZ&#10;wvg4Zs+XfEGfoNZ2zi9BjRfOtltg3vez+9tVPtWc8wNVWtdzlQlKMLpgQVJ0cgIdgMuHYPDI9Mf/&#10;Dmr8e8uN9J3rgh8xWIyVKAhiVUjER08kjxvn6V/+Jhzdve4ePjr7/d/FzCgZfdnz4FFaWv88vS5T&#10;fcsEroqRs/uXoyLmiIbZUXoMU+qfWLJlpZDWXuymP+IkX0xNpU3QQJmz6TmT8bUoquq9adofHZHi&#10;ty5L6Q6nfmQs7KMt0ZmMuLK9nq7p9s/hSQ+LaF2zN9Oz5W+m5/jbD6jQXtv+PL2xtZZeRzUckb3M&#10;3/tpui4ovKUxeMDJDsAJS7Dc2Naeg8PdNENl1IvIyt4n4NnXlInjnjd797P0m8fP0qJ/ewWedGCz&#10;SVlZOcgpnHnLj8EZ1cZKWpwT3VY+Tz86DZ608QIaCzE2c9D2mo6MnZPtnVjsHPSFRl1JgPmtRz9P&#10;1znl26L+aXFak6+X01d8aNiUXY7P6iVSfnsD8c+HZm5xmlHuir42EPVmRgW+YnqybhUbQURhkHy7&#10;YigO3u4KJ/jgYJis13wPgoEeL1DbQUJCHTrlGRhLE1Wyn6F877FnECDuuPyVug0qNVWQsj4kzFsP&#10;n6bH9zXzoBAXj56mjx+YJ3JiK5PRpb27MDz4dcj7M1Sjp/Nj6WDCTj8ZenHpJvrSLeIQOLNu+tSb&#10;v5YaLs1liCbwh2cWFoktvpZRx1S6YummcwG7wKpHjAxu54PJAwqwkONEg/buNgpWCw1MaHqgz/DH&#10;zetpH1tpRcC7A/cd9L19u0pU2cZzcvy2s+zj4D5Tfa3T3D6RBe5j/7xfEThdhJHV9XR/fy89uhhL&#10;Ww27ITm7v+g6TDVLKy7QAI+IJ1Zd9Co7qAqiJ4ZdNR7spd6dE8KQSnrvvTvpVS2wKVTZrIry1AiF&#10;zw41slV/efPwszb9NAwpq7PDDDZLXhLQXba4lsPMv/obng/mCfqpo9c9Mzzp8dmo6hHTgPL5lgUl&#10;RaOAm1Z6TcnormHeTKA8PvrqK5/XMLHKmK1BoItoz8tQ+ziNDsUVG6vhM+Y44OGdJ+m7jz5NN53/&#10;spnu/WTey+U1oy1sq2KX6/PXYOOAGuONH7LLLzUly/DsFyiLG/blNiUXdQ3POi53DSXyM+MTBiRn&#10;kY2+Ibstyf6G3ZPiq3dSZf6GmSlWnrvD85SfcwJ8LN0YVLG0b77lPepTIRdM3vK9sF8xr0NPHNGf&#10;qP6VDZzoQRya2R6wRmxyD2iiBnqK2dfq8jR9Ios2i6m4i+7Jto+LX4+KCDFYjNB4/txS4nMjbSUB&#10;z3Mgn+V6+ujiH6efnnxTc/0nMuTgvOsD6Qm1jFYuaLaHnH99dSXdXdXvMRLiZP1ZOnyyYTRAV5oH&#10;kT18dpguDMPKYRHdWuYrvvgy/W7/QfrWHJgns2keCtsXUC7Yb1uQiiQpIwGJxcax/i0YafF80boN&#10;JlT0KpqRJG4dpHdAlhOj8GuUwg0lfDFmi3P445hnF0ZxBFrRlmzkJMa9GEqXGCXMMG3iyrdbU+nD&#10;L6ifIR6D7c00dfGcJudZmu45NX/qlgoRBVqgeWt5IX3/LRuYvMOpmSvpztICmJOAWgKz7Ot3vzGd&#10;3p4yomRsKr1yBXpS07XdoxjKyWYzsquCaC4UizIcgB/cxfoYU4pExzYGu2xjroyI2IHR9XH0XZNT&#10;vARIIyCP/gUUHVlblBAepgi+GKIeLKLCFRl0nvH3oKvlKP8OCGXyon6Oc962gWTnwAfwfwdFsRu2&#10;2gWKOfc1EwMTaG44jIbMvyj6bRJijEfG4CUE9HDs3/uV+tmAVwQLeZKmCy6tDCtmcVc0TXG2KCHX&#10;zJHQcZexD7SUKlufwxdd7lPyWNlC/4ImGsrS0twSJuA2MUuka0QunuVk42k6IzEOjG3S784Fvm47&#10;yKXfe374tYQ5/v6AkkwsJhn3WS2WDYgjtoFHttaroXEG29vZ3RckcNk9/75yuE/zpaCUKjD8lsZX&#10;Z8TAoElzsvMTfz/YI4MuYgWeHltfAjvtF5FzuuN15xIT+y4O7VGU0XZzTAN5mR8udx4ntQeW1kVo&#10;UhuFH8tKz1Q3T/Q6usur8G6/F45oWDGD9/2yjtieEjLqc/L1SKoAtKYeyjbj9/rezY3/Rwau8Xaw&#10;xWH6Xsla6pLdx+iCFjsaUAnkcMezML9e/+0XWEOi3zuJyYADmyNyKMtUOu9RtTOg51IcE/DAQH0u&#10;6iCDLo7Aw8EcFxsb5Ny7IDSpnnMsqty6R0xq1EPxClJuXznbI6vWpwlGTVu22Co6P5cnZuzMomWO&#10;u5JNga7k7xfBAYnatjeyN5zpYcyInkH2jV11JnsL2lwMLhqCxxepNXa3jXaQwW/vaAx7F715marg&#10;SjMNHrHc2tnVvOMTDiAk+jl2UNZYznmfPd5rMcgAvWZ6C+CZ/KnyOSoV6lSfJ0ZFlMFBMRIhhEqX&#10;7mGOzb6Unbc5l1G/M9al1dyF2Ic5O2+0stSwckx45/ONUFf2sY0zlV1lA+kzmoqcoTJTZeH5MDq6&#10;xtxFM0r28KnHPVuOUzzUiznGNApcvhfMcSiI5mDRee+iITBu762CFTTPnEM5pPQUo4yA3fYT8DzR&#10;MD+SKcuQsU6UOc7A3+MY25KDLrZZjKDo82yuPEVX3DO9UPIQ3ysJCpZFUCS7o2kDXhrUMyl6d5sm&#10;Rx5vWvii4ZlFx+SIOpS8HlBMjJU42dco5osGfN0lQOX1c3pQX/sEt5egr0F3rm0e+LB70Dszg1VS&#10;61TOkzFfh8M9/BnVLPGBfNvZ6BUF4ywYanxWMFXimeqCf/wnIKJ4/hqmVVbVFeOfIysvkckf/lKV&#10;b0l2Zrhhnr8JrRKR6xCBtY17NBMLPhIKpP7F/pPVFFL6Alh3UHV79x7RFHLEu98u6UFs8XtNiSS2&#10;yzyGFWaZA/VkaLyIFDF9dAAqUgnfqP02Y5JiyOz3YU5iXzIaybPa/QDt6Gl5qZvGQwb4c8g5jHLG&#10;gaGV/DeWHR+QHQceec4gg3va5ACClhaTq0MFlVWqFH34wL7bZiTEzJVzYpZYxfX+1eDHas6gd2XV&#10;L+8ta0jyLzsM+GAD5VApx0XhVitJNNvK22twovF0odQ75pxHPFtsDVn3755G1hWGoZKDzL70TMee&#10;qRZlMwOIEasxrKmgSRrNlLpD9afSdT+b89z9sPYiDHokcKUjLIG+KZ3+07SQfWlOgqUFusOnGAAF&#10;EMnnX/w4fffNv4GSNyS4gFDwlkcwYJBHXS6XYNRGdH8/sL0YS1pQso0x4qP97Y58eHGsnN6dMdNZ&#10;k2rHgP86ccdheZ39UlzB0DY1cWI8wZ7nd1PZqiayl7fp+d8qWcJwg0PSzNvRlW7KQPb8bMwqDwlz&#10;hmT4SOmeH5lMh0r3jEbsAGPMqYbGwR+HZXJtZ3h1/CR9awxeJhI/FTAurcfrDNLHPb2ISmZCJotx&#10;w1OSpo84A03rqGacXZHzyqCXSeo16mC4AlfZM7T93LCL0uWZDyKT5UR7laaxbehcBlbE9umBAe/t&#10;xGfFwmDgd8jPc4RW++u2Anlv79+S5fi0GyqqsvI3cP3YkNKWcX2ffeTMSy/r2n9pYlzLGcR6s27w&#10;2h47rHi+M9/bYK9/f1HCMUgwtFNLP3sGt6d4nLFdJ+ZGB+zXpHAdVmk1DOE6Aq45gbTJHgogkSbo&#10;qEgZOmk0wXVB4frSXz/vkLxnzC0fny2lowePZVQawFggbSyVOn56Q6U1rsF9c/jI5WPfPssGFsca&#10;m8i6E1veZb/nDQVeQwIQd+Vvz6OfTZJmSxbKhjddaN4fog3GwoVx5fihTVVVNpHzdZnNBq46qNo8&#10;cL64WBIpdidrHqAc3GK/QyVTADnpE5Wlgpojd47uyLoLPw0cbaqMvjNma/tr0cVw3lS3ZYSAznkr&#10;2euebZyz2eOgs5hSjewGLDzeTIzBSLD3MdM0QR0cZowu0GnqjC6IwVgj7kMXfcaparYUrBHNzyY2&#10;SNHzxgW/kCmLLyBB+LAmfJfKKqT0/WyuTsIfSUfefcqZJvp3r0rUnOFLTc5ZIqAjDJ9vv1FOXx79&#10;Hb/PDfZ+CoJMj8mFY8ZK7BkrcUkZujB+mr45yr7xsXdAnSXjiee9xwjgf/ZU83rly3RnFuR0zodZ&#10;Zt2/GChCJj15BOqitAx2Uoyw7ZE81EGgIlbn+QNOCfpeN99UVLU0dW7r7CnvGQponX3w8/63BRHV&#10;bJZDHZ3uSq/9ley+cn8ltd6a8kwa1utbySCk9BIE1Gmeyo1/+AOLod2TgG6OHhhXMaxxaajfTsBp&#10;/tOPQRc8+J3tcvozMN/b1wfTsmf+5P6JhCTn7tBISLw+umvzlZni7y9l0z2+tecFh/onR4HXhpu8&#10;THc0GId19HNgggO7uT48DZOUIXopgUEPoBAJ8soLDaUNysaNVd1jUdj3X5v5m8a4gjiiVNGM+w+/&#10;uI+mo7zjUGvx4ctlD23Oss54DS4ZbzpoQIM66gVGWuU1Fm/e0vx7mHqB/fkeY0eJIWJhQy8RRLav&#10;nFZ1jz864ahcmHjewOx67QeM54uOcdYl75YNBGZ4XfT/HZ+nV/kYM0LOGNy+C9fZebi8mD559D/T&#10;u6NwWxHt2dWp9PY//NfpG1eupn/+r37Q4XcPoEaFNGJ+aSm9IKo4+IpxTC3YeM+x/VhjRBMm00fo&#10;MFFCx+KclJ7zy7fSj//4PtzqMayNQTDsV2+bh4I/v3jrTfNGHqWfHm90ttcHDSs8ZcEM6Tjjhkv8&#10;+KGqYm1LgJTVz85ZNTYtE4MJB93Qxdl7iI8LV124qfT/6L+lPs2zTJEQpjRpNgzj8flfXbqVPvnZ&#10;n6YPLT6ObfZVDmN4mJBgUJknOA/A0st4vVXNuKUby6nLzr8y/LTBYPPwzJfuzrFm4MTCkjV10+nz&#10;T3c6bIDrby5J2mVmLgnZYbriDFdAYweUg+NXbqQJUuIvfmkRA6O/Rjq8goP9wcd3O4PTqrK/lqyj&#10;TwXWJSgcwpZbssdLtWZwny9PCmnl56opganie7/0OxveXTB3oqI6lZ1K8L7+3tN8evZJTMwjYZYd&#10;VnUwK3DTUbZQDQyUAwwlbYhy+r/322nphz+U3V+kt2VW//WDP0xrX95jLewCN3cS3j2wwc6cd5/z&#10;XgDNnZPMvfbKa+m//MmP0t1ffs5ILaV9OZ3ee/3XQQxwzVtvyDjP03/8059pjsWoXw03S66jYRpS&#10;9JrnyIPAYuB/wAoNFcjqX2qEyUACGph97TaGiyqOZPrK8s30eGNNNWgjlmmYc6OUoD9mZ563PYKW&#10;5n/7zAopsOlTasx/84d/0Bm1G1lhM5KdY0rNyH7dwTH01qDC9bHFGpbXR1tbaJTl//+8BZZZzJOo&#10;fBvu3tzScvrPv/hzWV6EG68WdfLbkp1Y7HJz8fXUbyHB6upTgYdadnEp7crC992F4jDW0dI1M3Ve&#10;gP7iPepHea7oG4WSUIqn0pE56nfkMDauLd3A+FmXXYaLl3k7y48/fQC31iHzHr/3Drx3fTB9R2K1&#10;PYCCHL0fEG6MsKjJUs9UwFX2/Qr7/uznP0kf3lvlXPXzOO7Yx9tH5RywyNNKPi2emrBI/XsoOfnk&#10;wXr6g08wtwS6C43aN/7R6yAT/o7IJ8+GsnxSbKdvq7qyElIdRM7Wu+M48zLiigmcGf+2xga//6O7&#10;2FaCM4LEO9+ZSf8gWGaaokMg4/FvvQ3GiTk4Aq4eyvDsNFguln30pD//+FH6T3/0I7+6R0HTTP/i&#10;naAiwrvDvr2PXdDqvudYnB1NP7l/lP7dF7vm6wzZ7ZBP//7jg7RS0WvZterPaIJ/+5GxGZhl53t8&#10;7kI+/W+bgMlnmpVH5AAAAABJRU5ErkJgglBLAwQKAAAAAAAAACEAFsQcQRn3AwAZ9wMAFAAAAGRy&#10;cy9tZWRpYS9pbWFnZTIucG5niVBORw0KGgoAAAANSUhEUgAAAXEAAAD3CAYAAADrGWTVAAAD8GlD&#10;Q1BJQ0MgUHJvZmlsZQAAOI2NVd1v21QUP4lvXKQWP6Cxjg4Vi69VU1u5GxqtxgZJk6XpQhq5zdgq&#10;pMl1bhpT1za2021Vn/YCbwz4A4CyBx6QeEIaDMT2su0BtElTQRXVJKQ9dNpAaJP2gqpwrq9Tu13G&#10;uJGvfznndz7v0TVAx1ea45hJGWDe8l01n5GPn5iWO1YhCc9BJ/RAp6Z7TrpcLgIuxoVH1sNfIcHe&#10;Nwfa6/9zdVappwMknkJsVz19HvFpgJSpO64PIN5G+fAp30Hc8TziHS4miFhheJbjLMMzHB8POFPq&#10;KGKWi6TXtSriJcT9MzH5bAzzHIK1I08t6hq6zHpRdu2aYdJYuk9Q/881bzZa8Xrx6fLmJo/iu4/V&#10;XnfH1BB/rmu5ScQvI77m+BkmfxXxvcZcJY14L0DymZp7pML5yTcW61PvIN6JuGr4halQvmjNlCa4&#10;bXJ5zj6qhpxrujeKPYMXEd+q00KR5yNAlWZzrF+Ie+uNsdC/MO4tTOZafhbroyXuR3Df08bLiHsQ&#10;f+ja6gTPWVimZl7l/oUrjl8OcxDWLbNU5D6JRL2gxkDu16fGuC054OMhclsyXTOOFEL+kmMGs4i5&#10;kfNuQ62EnBuam8tzP+Q+tSqhz9SuqpZlvR1EfBiOJTSgYMMM7jpYsAEyqJCHDL4dcFFTAwNMlFDU&#10;UpQYiadhDmXteeWAw3HEmA2s15k1RmnP4RHuhBybdBOF7MfnICmSQ2SYjIBM3iRvkcMki9IRcnDT&#10;thyLz2Ld2fTzPjTQK+Mdg8y5nkZfFO+se9LQr3/09xZr+5GcaSufeAfAww60mAPx+q8u/bAr8rFC&#10;Lrx7s+vqEkw8qb+p26n11Aruq6m1iJH6PbWGv1VIY25mkNE8PkaQhxfLIF7DZXx80HD/A3l2jLcl&#10;Ys061xNpWCfoB6WHJTjbH0mV35Q/lRXlC+W8cndbl9t2SfhU+Fb4UfhO+F74GWThknBZ+Em4Inwj&#10;XIyd1ePnY/Psg3pb1TJNu15TMKWMtFt6ScpKL0ivSMXIn9QtDUlj0h7U7N48t3i8eC0GnMC91dX2&#10;sTivgloDTgUVeEGHLTizbf5Da9JLhkhh29QOs1luMcScmBXTIIt7xRFxSBxnuJWfuAd1I7jntkyd&#10;/pgKaIwVr3MgmDo2q8x6IdB5QH162mcX7ajtnHGN2bov71OU1+U0fqqoXLD0wX5ZM005UHmySz3q&#10;LtDqILDvIL+iH6jB9y2x83ok898GOPQX3lk3Itl0A+BrD6D7tUjWh3fis58BXDigN9yF8M5PJH4B&#10;8Gr79/F/XRm8m241mw/wvur4BGDj42bzn+Vmc+NL9L8GcMn8F1kAcXgSteGGAAAACXBIWXMAACHV&#10;AAAh1QEEnLSdAABAAElEQVR4AZy9Z7Sl53Xf9z+993J7mTsdM5jBDMoAIEA0UhJJVdOSKSqMZVmR&#10;pThKbMXLacta9JfkYz5lrXxJslac5SiOIi07kkVRJMGODgwwvd7ez72n95bffs8czACkJK9c6Ipz&#10;7tnneZ93v8+zy3//93Nc/+T3fnc4cLUklxSLxtVpd9RqNeTxerW4eEz5/YhuvfOGIh63zn/uNd29&#10;fls7K/c1lUvrna07am93lYuEVA/X9FeNvg53b6rfbKrfc6nNsJKH396D36D9gR97gwsqwO/wwWs/&#10;/zuW7fJvkzWZNr/28/9X1sdnvfz2+e3w+9PG5c9q8vvXydrnBvw+On8b0357SsQCmp+dUq9Z0+b2&#10;ruT2y+v2oceWIomE/off/ZeaOLGm4+v/i/7tnQtauPibmvD/kQJrb+p//Msp+Upp5SNeNWIttWod&#10;NaoxHY93dOTzL6lf7Gvr3h30nULfdx19J4J+zZ3K6siZF3TrjR8r7vNry9NU4c6qWoOEjma62kFv&#10;X76bUFhpRZqrms/f0yAWk2/uIvMsyb3yvrrZWQVnnlRn9S25awcaTJ+WLzGv3o1vahgIyotsv9OQ&#10;+/7b6mZmFJx9Sp31d+Wu7Go4dVLF7HH967s39PJaRt6uS7GL0/rgwoxWPrqsbDSs0y+/pmtvvcWa&#10;2NXxY3OKH31cV7//HQ3abV184VkVql3d//A9JcMBnXnlNd147wMdbG3p6MKM0o89oSvf+w5zbeqJ&#10;555WpePSnQ/eVTzg07lXX9PNy1e0v7GuI3OTyj/+lD76/uvq1Oo6f+mi6jynO++9qShr+Nxrr+rO&#10;1ZvaXV3RwkxOUxee00eM26rWdP6p82r5E7r19o9G6/vVV3Xv5l1tr9zTVBZ9b99TZ7ujuOn7ZEZH&#10;zr7o6DvImn3i1Ve0cn9NG3dvazqb1JHnXtKVH3xftWJRZx4/KU92Tld/9F1FPV7tB3ravXlPzV5S&#10;J7JdXR+yLg68CgZCCibbKjRb6hYjWogNNPf8ecV8OS1f/Uj5REQnPvuqrr7xhkr7ezp14ojCC6fQ&#10;4etydTt64rPPa6/Y0PIV03dIp15+VdfffleHOzs6voS+jz/U94XnL+mg0dP9y+g7FNBZdHj9vcvo&#10;e1Nz01mtZAeq9Jvyen06euSkUptu3X7/HcX9Pj3+2mu69eFV7a+vaXFuQhPnn9ZH331d3UZTx49O&#10;KZhzq8lzcrk9msk3NBPfZ1v3NHT39d/+mw3tVtkSLrdK1aYCfg/37ZVr6NZ+uaZsIswekrqYiCpj&#10;5JIR9XoDxeMx/U///e+rvFVUfiavP/3Wj/W///FfyMczHbCVy/Wmsqkw/3ap2mgL86Rw2M+4Lu2X&#10;6sokQs64Q2SL9YZyqYgjW2uO9nIsEhjNoVRTKh5kfi4N2eKH1YbyyDIFuYdD/eGvzGkhzXxdXVWC&#10;E3qnflJsVUXjIf35N76na9duy+PyqNnuqdvvKRnFRnBvhUpdcebjtYlhxwrlujPugHFbnZ7a3S7X&#10;DXFNlw4rDUVCPvm92L8HerE5DDCNfSbyBz83rQtHuNdBl5GG6g6C8gz5t6evRNwtz4svPP91r2uo&#10;gM8rv8+n/sDNhV38omwMcePmpnw9DOmgo1q1rtpBUWE00+q25G72db2W1EQup3a1rA/27jiLa9Af&#10;ojCP+v0kNxDl14yd3Yy9Hj20kUG012PjHOffMX4/LWuG3Izno7ImZ79mdO19ey/y4N/mDBL82kM0&#10;B2HXt7FN1n4elbW/2eu/Tdbm/mlZuw8bN6CIv69TE3FlvAPt75aUiaX05MyCUu6I6qw4V39fK1ff&#10;1e1qUrf2h7p95U3t7R3q7W2fouWo7ran0WFGYRZjr+/T8nCKzR5Wba+GwWsozBimb88DfedyWQXr&#10;bccQ+fsdxu9o2OloqxJQNTilIyGeX76t54ePK7gV1xADH4tuqxwMyxWKsFAP5W9VVY8k1cXINEs7&#10;LJih+pGESl02RHlXdV8I2agOayX5mxVkE8j61OC9IYu1z2frOMb9GenJwkUNCi7VQh3d9ZYV4v0e&#10;41QrVTVKZZ5MX41OS/VCWQMChAAbvNJsqFo4VKDfZaG2VWPRN0olRVhbjV6LdVZWv1F3ZGutJrJF&#10;2b0O+a2yDhvFEiuprybj1g4rGJSagoxbw3HWkLU1OxwwLrL1w0dly+rWawrZHNpN5nQob890yHzZ&#10;7LXD0fpum75bPWd9Z03fDYIbDL+P67vZCx/L8mw63GutWGUPVNgbPVWJXmwObubm5v4GGNzdql8H&#10;gSktRTxy1bpa7mYUTeeUZjMLB3inN6mj+Zg6hw310VFwgFFgDrVyVc1yxdFhze71oKQh7/vYxDWM&#10;nl0nyObumazpsPxAh7yuH6Jv9Gz6rj7QoaNvu1dkm+jb9nIDXTXSIfkDHmffB7Bzdfa9o+8H+/6h&#10;vrnXgwf6Zo41rj0zE1FqLsq8ee79lnZ5fsVmj53Z08lTT6jXPqVUYEa/8nPH9Oy5M9rfnNBL507r&#10;xc/M6dzCE9rZSOnXv/C4nr6woKT7JPOd1G9++QnlpjNKJD3yhdjT3MNCYkHb6yn92s+c09MX55Tz&#10;n5a3P6Ff++JJXTp/WpW9KT159IRee2lOF489oa21lH71cyPZqcgZ9JbXV750Ss+eP6n6wawenz+q&#10;z72yoGdOPKENZP/Oy+f0zFNzmk+cVbuS03/yq+dU6dZUbHTVxqYFCWy6idMKE5j5QiFNo7MZ/6Lq&#10;pay++guPMYdj6tcXtJhZ1Bc/t6hnHzuvzfW0vvTc43ru0qyO58+pXMjoq186o2eeWJKruYTDW9Av&#10;/sySnj17TtsbWf3sM2f0medm9dj0ORV20/qdL1/QwNdiH3ZUx6AnQm7dZS3tVdvCVCvl7cnzyksv&#10;fF08DPOOYSbWxbO5eTCREJEYnrW2vqNi5ZDIDDNM5FCuFlRiUwfiATbQkGg9pcl8kKi7pNtby5qN&#10;JdT2BPCmfRYhRoPo2uUY2gH/H8PgRNsW1eLdMIyj1/bAg86/uTrvfVrWxsDLOp/FKH5C1l7bdexz&#10;ZrTdD96314+Oa8b+b5K19+waNi/77Kdl7S5sjqNxzXibrN1H0l3VYrumAPuxgzv3eyN67ti82h2P&#10;Wo2KTgYPVMRJ7hA1+Q8PlPA0tMdU9/YqRGppnT4+p3zWLw9Rr3gOx46xuWMuHGFL1U5NpUZ5pG/G&#10;X1g0pxlgofNQiZyKtaIGgYEGLr/iSb+OzCeI5PoYoE2FlkqabnlVnS/KU9vmofsViKWV7nVVLx6o&#10;y6JMxzPyl/ZUxwkMQzHl+e3sb6rNs/dH08qwyeuHBUc2FcsqUCmojqHsI5cOJ3THvUU0X9Zkz6c7&#10;x0ta67RVxvB7CVf6OIhyZZ8oGgMbjzrGosTn2+6OfNEYhrDI/EvyhN0aEkCUea/SriIbVos5Fnnd&#10;crXlJ4OoNkoqVos4Fp6jLzCSxREFkG2zfovlArlUm9dRZCvOmlUQWe6xwjjOmk2wTgmFbA7NQZPr&#10;xDCEVSIhW99DuYOs7weyftZ3qztE36xv9B0ki6v1mtxbUX3fQJ5QWJXqgfNs/HG/LEYqca/1PnlA&#10;IqYGhrZYOVDPbyEdjj7q0xLPLh7sq1ZrauFoVtMTIQWYR5u1cOJEXhkMlotnXuvWVaqjQz4z1mEV&#10;YxKMRxynZeN2PD35ItzrWIc4hwFOtlwe6TuAbAvnYbIjfZssOmT+LvQtsjfn2Zi+ifh7qbjcRM6R&#10;sEV5blXXtx1ZR4f+kb7L6CpA9NjGcZXKB2oOmwqnU5p+LKdgJqWe1/RUVNpf4lnj3HBgPX+ODMCv&#10;2Vm/QnGCu6EHhz7Qmcfi3CdZnhubQPBz/HhYZTKS3sCvyQmfslN+rR82lea++sjd32SN1vk8/508&#10;EVGZLKA/CCiX9SqRdWG3yKWJNU+diqrFvnC7Mbis3dOnYozb0HAYVJKIOjvhUbs3RI9inCjPDUeL&#10;ver0B3rs9EPZWMKthYWAws1NxQIgDHwglIirnXtCAaLtPqlDubCnTmuoSMytae6v4UTYHi0tEeD5&#10;CAzYb83uQI+fiRG01HlN5kW8OMe4tXZXnZ4H+4m+g6QhLgIk9HL2TByHO5L1+YfoJaZAY1OpYFcH&#10;OMaYHytE0D3EqZWJ/qcTQ3m+9LOf+3qHi1sqEQFO8RCBN4kILSr3BWKKERl2m0RBRF7TJ44TXeC1&#10;WxVlZ5aU6Zc05SphlJo6PDzQe9sbcvd6avIwLRXocBE/4/WHGCc2mIeJupnAQPa6Lz+vh2yOIa/N&#10;RPrY9H0WhsEt+F8eBOZ8WOc142CkSCT4tddi3Iey5A5OOjWSZVygDLtJG9d+Asj2SGFtXJIP+Uid&#10;iD943cVRjbz8eNwAG6HvyLIQPpa1a5osToeFMRoXY/1A1tVrKIoheSoT1TTR1P0yBgKjvUl0tsom&#10;i7Bxn/MU1SYVLLq9iuEEj/aIktJxLRCFLZJExN0NooOCct6ulrLcX2NPjSELNJ1Vs1VWenpRmc6B&#10;pk3f7pbaRKmRiVmmVcUIJrWQiytV28KzW156oOs7u+zTA61ObgJ1ER2vMSf3kHQvpToPu3SwpzAZ&#10;Vzg1QarHRgcKivtxJBj1vd0NngYwUTShJroqFXYVQjaCbAmD125UlUS2j1H/q8KG2qEd7Sxs6cDL&#10;ePGjLOxDxp1UbmmRaKPBhmlocumEoqkkkQpGkOcxe/o0z9StFmsrlJxQ/ugRuYgWG+26JhaPK4ZR&#10;GCDbQ2b29GPyobd2g6gzntXEsSV5iHYbGKA80VR8IqshBgofp9lTj+EHverw2QBOaPr4MbmJlJ01&#10;O7uk5OQEsmUM51CzJ5EN+B1ZXyTB+j6BLHBWu6LM9BGlOoeaxijF3U3mWVN0agF4qSIvDmzmJJAJ&#10;GYc9m9TEvOLTebnqFQxIV1PHiCbDIQ2YrwIRzU2lFS+tajLCDHHIbn4XokRV3qZ6lRJ7rKGFeF9B&#10;nmWLiC8+MQM8UUQH08ouzqNDImwi6yl0aPCc6XDg9Wvm1CknDGo1DxVJTymPvoWs6XvqyHEi/ZG+&#10;e+jO9OJ3uxx9h5P5R/Rd0zSy3kmMR42onefq88cU76ND5mD6njp+VG703UTfuQf6HuBUDZg4euy4&#10;fGRB7gDO9JB90j3k+QOfTRh80tJaK6kLT8xpcjKgWyv76MWvZy/miWTd+uj2lh47OalTGKpSo6XV&#10;7ZJeuITsVFDrO2X95fWS3gCufXpyqCurRS3NZ3T2VBIdDbS6U9Irn1nS3HzE+ZzH79WLl2YIZAK6&#10;dn9Xp09M6vxjaVaxdHN1T889Nau5uZBWtouOwX7+6SnFEj5nDvPzaWRTrIm+bjLHZ59Edj6kAlBL&#10;p7CibLivqfhAayWP9gZpzFFPDRzO7v6BzhxL4Jyj2ihUcPBtvfDMrFIZn67e3VGePXnxXFqoUtfu&#10;7urJ8zNaOhLRLnoqlBvMd1aZnF/X7u0plQ7rqfNZbLmbz27ricdndGwpChQE1FZaJ7jqYRc8OqgT&#10;HLcHmgFAiIcGwDIDeUukan3SH0unPbUq2BSpMqlaGXw7woYP+ZMK9qP8+hTGkBYHYSLPpLx4hfji&#10;k9q4fk3eKpFfPK+LF6c0mUHJePJ3rmyRsrFILeh2HjdppWOgLZK1x+9GwU0MuqnZDLnngaxh4B3+&#10;jtFlHDOe9mOyJPz868FnwZJGeLl91uYPnuSMNcRgj2Xts3jpT8gCWThy9h5+3ZG1SY5liQqda4zG&#10;fVS2PzBHYLI2B65DFGX/bvC3y62wPlpm7l4ePCny7dIaegTlx+Be2+iTVke1frCrQiijYDRDGL6m&#10;+vKGTs1k9QQOswN0tQs6MxN+TA33hk7MbOvKblGP3/Tq5MGcvFsFNtY9ufHw3tyS6v6IAldf5068&#10;ys0l9MN2QDdi4HfB+4rP7aq8HdT3rqY1QcoXC9T1EdFWuRXX+ZZHdwlbAtF5osaETrBQ73qBnDw4&#10;gV5CbqCHamwSzDGisy2/VnpAGpF5lZE9xcI7hp4u4KCGQC1V9LoentRgYkHDvWtkaTi64m0w3qAu&#10;Dg/VxRgRsitt6wU4IpSd0kE7pAQLNYiq2u6oIoOYQGEU84R10CUzQNaHbCSWd2STOI8AoWrXGwNW&#10;Yh123Yq5wjrsBYGrUvKA80bTCRXaRFquADARz9QbVwjZAJBehNjwoM97zhyQzSW0j65SOGQfa3jo&#10;SyCHFJnEx+vblZS7zjMst7SPEZmIexRPBTQbzijQ2yPT8gNDkGUMw0ogazDXrWtXqRXVlCMTuH/9&#10;uipANjsF8PsJIvgEEXbilLZ39p3rTVx8Svv3V0R4Jl9qUfFEXpur9xzIIHP8hDrg/7Fh3LnvuC+q&#10;QjfwQIddBVLopROiDgKmTgDQBLKLIhtCnzEywAJ6Gem7qxAwkMkmvW4FyJrbntgDfTO+6duRTalP&#10;0FEKsy8IfErUFeYn0jjCOPqOOfqOuIIqODpM8Ry7ihF9m75T6NvVdgGdxLV8/Ta48VC11FBzOIXr&#10;N7sEOT3dOSBir98H1uppv3ZIzaeunTXgPJ7r7u6h7t1eU+GwKx/Z4x7Q24eXl1UqAYWR7SwtHdGR&#10;k3PaJM46RoQ9BT5fwV4dO8La5fmt4+CDoAdp6i2nCRAawHdRajF/52dfAD8G6ilWND8/q+t3NnT5&#10;g3tkZIRuFvSw/hpFbASR5s7uAQGJVx9VBqL0QXZ8oGtXV3Rw2EEfDTKnjCrFhAb7fa0Wy8pXqQmS&#10;EaQiPq1sbMhXyapw0HGCzzYO/J0WGQhrcJvsNUiwdOu6W/gt7vVAN6+vOLJDsssaUN57mL4mENR2&#10;sSAPNuP+rT3s7Ugvt2+saq/QAecfKjEBhJNJaxd8PR5vK3VwnSykqShrIEQW7nn20qWvu3h4AR94&#10;GMB6h5DejbH0caM+rFD1xjoKwaCR0tTwCpXSIXaMNImUpc5mswjBjRFruLuKZw2w9+El65qjGHHn&#10;PivLwZvNwJrRjfH/DQO3H/vfCK+5QwziCLs27Nsgikdl7T2LwqOfkjUc23Bq+xlh06N/W3Q/ljWD&#10;a1i5ydq49mNYul3HrvFpWcO5/zpZ+7zNfzxfkzN5G8NcAEVhUrYOfqaP8+kjy7IgNUW3OJkWRqLS&#10;pphTr2OwwSg7fh02hpqfDGlpYUJ/9tYGnhnjDCS1Vt7S/TqbAwz2UnpRp99bpDpDdBW5z3MaKESE&#10;HCWlze2scvmgUzzbJkJ8p3hNRbKCD3daijZT2nUdU5JNH2VSBZzvDc8iUQIpJBHSsiurrfCCssAT&#10;tcZA11xzZAYTCoMPm9G75iESzcbUr7W04k5rM7SgdNSrhcNN5Tyko0S55uDe8LYUOHqW+4jKX+1o&#10;Yyugw8CMZoMDlfeIuokyxZhdcNcSmHgbSMLVbRItAruAR1uxps+cqxR3atWSXKw1w5jLYOIt1hxp&#10;IIUgXu+PZAfI1ogYqxVgAVuHBCBlMNpWhyiQf7fBjUvgxA/XLHh6iYjYuQ5wyCHRLtCXybaYU5na&#10;RI9rAqqzvptsWFvfBDJcp9Nw6VY3p0QmiwPFADC/HgGO7YU6kWMV2eGD+beLbd0m6owk0opSH6rU&#10;iBZdM2RGPrVLVTIK7pNIz8PyIfFlE1v2yeugj+tS3zCs3bJU0s8KGdloXOZDQaxWKzt1j47Nt1BC&#10;hy10aBlOWxVHhz2m3MBIgf8/kO0iU0KHbfT3sb4f6NDgiSoFvBpZgOnQZKvRgKhpUjgkr8UGVG7Z&#10;vifwcvSNDssjHfZ4fjZui4zJdNjkWRXQYQ0Iy6lLTES1WUrpG9+t6cJ5soN8RD9+YyBsuV58FidI&#10;sPBnf1nVHM7UYIa93Yi++4OKXnhyQlNTEb31trS9NdArL0zIn/LpxPEJBwILYbDmUlGKmX5FI0Ft&#10;UBQN5eNE0xTrfUNNJ8mk0j4CTyCQMAEOhcJ82o+R91NX6uiHP2rq7v2uXn4urzhQ3l/8FdkzgdBT&#10;T5BtQiT4i2+X9eRjeaLqsK5d9+najZZeetYyhpj+9Bu2JiN6jPk2K0H9u39f0Mn5OA4ioDu3A7p8&#10;palXnptQKhXTt1/HVvb8eu5psqAu9/rNks4u5biPiO7fC+qdDxp6+dkJZdiHr38frL3m1fPPpIGw&#10;Y+ilohNkG6dOEvCthvTG21V97rlpBfNTCuTIyCJpnpFXG+vLWj1oq8iynY315Y1FwB+JZqwyGuHf&#10;Zo7aza6ieDiDNAZs8irps4+KdpCKrgcvUy5VCP8n5WcBDisYdgolrkhMH93Z1dPHZnXyYk7/7s11&#10;xjLjbRi1RbcGmFhkbb9mQMe/o9fj90ayo8+MZO19kzb50ef/etnRmD8pO7r2aA6jOY3GGv1lPJfR&#10;uI/Kjq43kjWcfjzn8Vx+uizoKpKjezaXGGJjDDpsfhaTF0hjhnd74aj2SLW3Cw0MVEX/0StHtL+z&#10;oQ4wRzQJjlsfUPRC10c/1P4vrWNoAtq811KizSIG101G2SzUL3qk/2EfzrANfAAE0yYyGxAhJ0J9&#10;ffWCRx489eHqQBE25gvHmTep0TqR40LOBbQwgBWB4SA9+/UTOG0Mb3F9SIF1oM+c4N4wXOvtPpvH&#10;pdQ0+UllKB8brGJFHgyzrYGDupvNclSnn/sl3aj+Kz3RWFV2AfOEbLlG+k7qWwa7zmL0fUBXNbDM&#10;NthrOBaRF6N2SBoaChPxxWAINMCYkc2AtRs7qotRbbl6CsF+8gypDSAb4HO2Dt1NICGisjSQg48I&#10;rYezaZIVhSLT8rrqKu5XgQCDn1qzUxTvgOGQbQzbypNFeNwU+fZr6rLZg8h7gVLKRFwJIIcYRvM3&#10;TmLUwLVrez3VPTyXIrJEbmHYIO5OFaeAbDynaKyjrxxnx4RN3+gHrPR5dOoCVy/s9YmC3eijrDg1&#10;CV+IgIDCVAlnkiMzQx0Os6YDHBVin3kw8CWKtVEy4UCEOg1ZQcmgjDCbnf86FGDbOFJHL+YccWKR&#10;JJE7eiGqcnSYBWLzAKN0YYS03D1NoEMvRrlo+k6Q0ZgOybatVpDJzSrM3u8MgOiQc5N1e9j3JfZ9&#10;gPsc67v8aX1Tl5mITKFvjDyQSi8I9h+M6KWnJvT42QQZhsCyD/TVX50FppE2Dvc0QRH0934rCSMm&#10;pLdu3NdzGMrTpxNKpz26tbqrr/zdOZzZQFUcTYWidJd1ZtnuLve4fneoI1NRzcQq2sJxTGOkAwHw&#10;exzI6zcLMLiiOp5xabXU0fpeV0eRnYr2yAzb+pVfXKDGRH2HSNzNvvqHX1vSRBYDfGdFZ85lNDsX&#10;18xUQO+TGfzCF2ep8YFZk2MPKSj+1m8sKsu1ri7DMAPO+d3JiOZnwrqM7Bd+ZkYvv5jXkGDmgEDr&#10;a7++SD3Lqxsbm1o6ltTv/3Zcc7MhvXl1Wa++Mq1nnskAUzMn1tHf//UpHIpHdza3yF4S+se/nXBk&#10;3762rJdfmtLFC2llwfzXBz6ebZgnT7C8X9esryl/HoYONqVNBg+jiI3tUGTA5Nj8XhZojc3XZPP6&#10;oekkJqfwPmBuLNSZk8e0dbULHgSFJzejIQWdaquAlwro6LklIsEP9a3r+wph3DcOwJRdHbB1iklW&#10;sMM5uCmWucBYexad8eNn0XZJQYYOzDIcyRI5GEziJiLBBDkLy2QtQuiBQQ5JcQxWCcCesCjDkSWt&#10;Miy/Q+o/krVrgF0/gFVGsiNM3IWsFyy70yMaYyQbt4+sYfEAJIwLtkd2Yfi5zdVL6DSSHWCELMLm&#10;6gObv93bwIkajZ5o5txHmt125kCExaYFoSKisuLkQE1SS9hPwDcu7TWI8lgkLopjbhgB/8+by1yX&#10;2gPR9VEKbF8AP7/WD2id9Ph7H7X1XmiNojMpJZt5jutHWbTbVEgGySTGhCv71rUDFJFIpHQpegA8&#10;4lF1m3T59n15yRFLpPY9HEjhBuALm78CJuxq8TciRIuSa2C5xTtAIWzCsmUKUAALN5Hl+VQoPA65&#10;Xr8CUwb9N/gNwooIgRH3uMHy2m1d/+P/Wf2bl5Q13HdnTRF00B14tQts5GZtkddhZFIUsoDJSI48&#10;6DgIXugiGjTAMOFJAQnNahWc3yK7/PQcOD/PocTaItuZObqkg21qBOVD0sm8sw7XKa42wdDzU3Py&#10;UaA0WReObpoUvER0Wgfnjz2Q3bzCdmTN5qghWAGuwzhDMsYZZCuk3A0+Gwbfd9b3Ne4Rg5SbYA6+&#10;LdXWttl0ZFEY42GW6Ir5B/1EhEu4Ym6mge7SeYxUaJ9iIOk1zmDIs7VSe2NlnTWAG2ceiUQW2RKZ&#10;0LTSC3MYVzB8Pj81v+hgtK3SvlzUoGZPHNXOvVUi6iJZFHWFY0fUBea07G1yfsGpEdi9Dln/M8eO&#10;am91Q3UKvglkp04eVY+5d9jcedhRZjnbjNv1RBzZ/Y1t1dnL8cSEppFdt3oFWPfk9Lw6uZiW79wn&#10;KCCnBC4JEf01yHZiyJpe1g0Tp1ibm5yVn6i3Y4Xk3ljfRZ5NgZrHJAmvT7fXNiiQwrK6ieEFMgkT&#10;FVNW0NXbGxitqI7MpsCpi7pxd4t1T1AS9mIQa1pe3+dzOBcyklv39wTyp+0pPAHG6+rlLX3nZlOf&#10;OZnUqwsQBli61PrkxyCHqa19m/Gqy039Ny8ntbnf0v99paynyXR/4ZRXt1fRQY46H1DFnVWeNbW/&#10;00fiKlJc3CvBBhpuKJsM6cO7bV2/SyETR0bAq3trB9i9GHoPQd0FegEujKUHWjiSxInUdPX+PnNH&#10;lnFX7x/y7HkmFCoNf9gFoqo3NiiKR/XR3QMc+Z48kA6SOPnt/bLurpXlO45jx9lfvbPpOIAZ6hLX&#10;GMf0Eg4GsaNuvXejrgPMURlWUhi76u5XgT0JgkLYLoOFuH/PxfMXvj4AX7GqrxmdBht0iIc1zmOM&#10;zRbaY9WS7nm4Yb83BN2ppbCTfTa0hZerJ7jbdFQdoqEsvOMjS4s6fvI0Bsutza0VjDGf9UCHwZsM&#10;qDwPPsa52dz8jUvyY7i40RstSjYIxKqvAQeWGL1HZMdnR7KGXVNUc2TtL2ZWkTW+jTPOo7I2LpEX&#10;BmU07qdl+TQb/+EcPi1r17FxDYvHeDMn09HoOmPZ8Rw+KTtwZB1WJ4XEsKpgytUhDoEB6j0q6F10&#10;SYRwcEhKDP5cqrrYuESptRowCKyPrYZWiizQ6VmKi2792Rv3dYNFspOd0FWMO8xtXZ45p/uZhvZn&#10;W/oAR9oPwPOe8BIVurQCkHhlL0sRMY6x7avc9ejtAswW2Ae75POFZkA3qxnlWCg7LISbRQwh+K45&#10;yBLe/e39JFFiSHtU4Q9bAV2twmUPepTvFnWExdPPzmifqH+/7QH/y2keIxnf2dYvkQ1k0fmpxIwu&#10;k76/s056CXY93FvX5to6OH8YqAXmwe5dzbGmXr1ySonlAkVOj7a8gFDgwX0Mhh8MvEUBKAyTwEVw&#10;MeA6bqJMFw4mAIbfZPNFwIT7GHPDb5vAJBEe05AsYQgryF0HnsBx2ZptlNvI8hRZ2w9lGZOsxA3M&#10;BbYxWt9E2s1K21nfxk+PThx3YJFhj6IqTnMbg/nRfkzzOOQG0JGf/yzitnEjE8d4jvwbjDiQn3E+&#10;Wy2Dq7LGrSjdreP8yGJNNuSPw/ipUdAkMGGOPiC8LpveT63CivRdsjA/2OqQewv5xrIEJty738Ve&#10;gwcdQJa7BMIg+DFZxg36YoxbV9QZF7240SERn+nQ+GgwLsG02ROtkQ4bpkOedZciXaQT1XANvH8b&#10;SiiOdch6MX27TZZMr1niHtF3D9mg6fug9oi+YXShb7MRNay1ZffvvF0i+yIMA+poHWLQ77A+YmDJ&#10;sN6uX8WiozePvwOTJaa3TTbM9QiKemW/7t5CNxR+p2PQb9+tqr8F9EWR+JWFHDU4UAHu+zPPnNAZ&#10;iskx1sYJHMuLZ2f0/By1j0weCCUCWySoc4/PAQ3Sr8E6bO32dO0KLLLpCLWZCTIMMhWyBh+89QD3&#10;+fY7ZFRAyjQ88BzC+vCDkhYmwvJOp5U7MScXbB8LROZwbqFOAMgY5g8BR4oazfvvl+nDINOZTil7&#10;kvoVWVGDZxVD1++9B+2Utb2YayrZ20LPO5rw7MHkSWtlmYBuHXvKws0CAX14GWYTa9hF3Svuierd&#10;d0uwc8jpyRoHBwNt3j7URIhn7wc+w6kE2YdZmEZeD1GbPbCg3YyfRdH1kh5xI0QfPSLdDSKrDpSX&#10;CJt9d2+TNO+AjYK3hnOsXkx+UkPjmFvkaQbTgPkISL7bQ9hJNOImpWNb8S/DwC0+MXNohtpiV8Om&#10;HfPI/zd83Iy4yZvUo7ImPZY1w2zvmWEeO4GxrBlU+/SjskZrNOz8UVkzrvZjNMKxrBlqoxA+Kmtz&#10;GssaXdFw8PH8jY5o+Lg5FxvN5jCCUCzreChr4xqV0u7f5mD3/lB2gMO0OYzmA+fTA8YLRNVicw2h&#10;5tVu31YDNoelgEMi+hY4ZJ+o3UuxL7bzY90FLrmzyz0TXWZC23oPOtchqXimM6voJIs1FVS83IVS&#10;R3PBTF7uFDANxmE/RoE6miObYNMS4ddz0MRoMEjAYW6A6aVmJuSiSJXeamqfyCQdzROp1xWDG9mz&#10;CJSoOs5i87Ch45OTcmXcSmDAfWRwltm4SYezFL58MCRCqYRCRKfUeJWcIvVMeZQmIuzly6SFHeX2&#10;KMwORtGIMT4ShLultTuq05TkJyrrw2uvgIF2KQZFQzgN1mSJYpAL7DoBFFNZvwNVEG64GyNZD4AN&#10;N9QlSv94zUKnBKBkzUZV27hL+k3URMreb/rAhndY33DxAziE/S2gCaJ08OkEUNfmFsWw5oHz1EKw&#10;LwZsrDTzVwJ9gicTHwO1My40xs2t+6oABxlElEB/BzAtWkatZJm6oHCW6K8YkPXEoOttbNwHWjkA&#10;IuoriRHY3wBjNroky39gssbvxkDEiFI3Nyn0Qes12QRG9HCD9QA7LAAsNyD6LZNJ9KgDxCi0WdBU&#10;hlJoekliuEvrt6GDomNk+4xRpojd66BDIt9t6iml0kg2QXRYQbZGpmD6HpAFfFLf6+jbZLvAdDGt&#10;f0LfZOPo23QYJKtPRfLaKhDAASF95tkskJRPP/gRESzP7dxcGn17dHP5AMZOQsdQ5fqaG4eO7CXw&#10;bQKzN94iI8ToXSBar4IIXL5Z1MtPZ3R0LqntTWl5owMDBNoiAc80a8ygl4Pyngo16KAE7X3jdVO3&#10;YxWyz/qs1YbS7IE3PqgxTxeQSVLNJPAXzVwk4Yqin+01KIwbXdghOXQuXbnSZ0yXJoiMN6iXuL3o&#10;j+h3IgPLp9zX9kqFBjJ6HPJ+LW8PabiSXplMaJ297CbTdbMOSSSBEgNkAZATTudo7IHvTx1hrToA&#10;xnNBJwWH/2Eb4+/XOdgxZZzXrZWqTh5NaYkS3/I9FxE7sOZzCafu+N3vt5SKeZTNRMgct1Wwwkp5&#10;qJcXh+Y0YBlUepgfw+OsCAiPlSgjwGLzwLVMcbOHO7BW/EFlJnJIdVUobAOmTyuVT0JCZ0MEwMLg&#10;rHapgPeYaBgPN2ARNcA/7YdAEljBjNjInI8iWUP3iIYeKJstxGu6sR68NvzHsGjUZyP8FFki+0/I&#10;4oyc14ZCj65kBnM0LhmAM55dw/5GFO1E7fZv+7F5jR66G6M8lrXZ2ZxGC2Isa9LmSCwOMgmbpzmD&#10;ERI+XjyjcU3Wxh3f61jWxjWYwd4z5zD+IQKzFxgRD5EWdlyRVkefmYLPnA3pe0RZ6xjchWGVh+hV&#10;3VXUKeiIu0TmRdTbZfNNkun4MZqLMC8eWwKugLy+C7yRBodbOFEjCOtrjaj1JGlhYooM4YB0MtSg&#10;4YFuPTDx3dUq1MO+XjnBxiQt3yCSO5J2EU3WMAJVAro+DCWoihgkLynfYuJATy4BwRAB+0hjd4GL&#10;/DiaCDBaEqP/hSkMJDzawoZFhHW9eryCxrxatWaT7o5uPrtNZBNR1T2rXDvD2togXYeSR5DgWWfj&#10;wV+PTeCMSFsLFH0HsGISk9D5iE4OYPu46UtI8jesFAE1kWs2S1oLhWt7Rb1AdLRmKUYWDraBNeIU&#10;xWynVzHOGB0Klv4wna5bFB79IaLnHEYBFgXG3AVDJx5PIct9A1Fk0mmdGy5rao7NCGd4+5A1E4Gl&#10;sbtOPYjNn4IeNsCAUNT0pyjgUXA62GRcYL4wDtKNIS3sbeC/MxAA2EcYl0PgCl8K3j7L4hBZyzEd&#10;WQIgG3cYTinGZ+Eq6hB4yIdegraZehRn+UwY9omREfZ312AL0R8waeM2dQDc4iVqDFmlcoOGKxyj&#10;jeslMCts8wxxZrEJdEhoXijuyZsAlqMHZDigAQx9OzokW9rfXiW7o+fXxh3rG6A7ST1HyFpjVQgd&#10;jvTNuBQKXbG4vnBpWp9/acLpqry93tB//jun2Qh9vQ07I0ck/C/+wOoYLn3jx9f1uVeXaM6Zoluz&#10;BbWuqv/0t06R7fb13s01ZfJh/Yt/OgMM4tZfvnFDL75wRC+9MMmuGepHNzb1xkZLnz8B5Au08I13&#10;0TuByZfPkj3SsNUgKB0AZfa5xyZQ2G9/7aQDx+6bw8HYOrYF+PKAzOvSpUk9y69ZgR9frug3v3oC&#10;LJ6u5wN6CDZ3ccZ0sLMXd+nG7W8SfWMX52huMlDhuV/OO0HLPvvkYJ2IH1m/30sG19SZUxn94ePo&#10;mWe0e+u+FvwtnV306N4e8B41n3/2j48B2wz1ww/u6tjxtL5+gXoOevnOm7f1y7+wqJ//wizzq6sC&#10;Q+q//M/OONH33s46bKSGzkwBmZIld2Bgea01vM/N1In0vBgMi6K6Voyi+DORT8E/zau0vQMnkaaH&#10;WXBLDEDATWGTrsRoZFKNewUUUpULgn6fVKSFx7LPxiDpn6C5IZ8BeyJdXb13gGMg1iZir1bZCBad&#10;WuDNAgOv4Rdsx0cF/wHObZbf2nhp2+M9zLjJEmEA0KJqk4VB4GDXOAqwa4v4BzRamNl0GR7tyNZ5&#10;RXQLfelRWReyo3ExpsgOuH/Iw3y2+wlZi8JdRMGEbLyHo3NjtA1P+VgWN0LEBAjFr82RTfNA1oWs&#10;88MGtOzC0krr3Bvd66Oy1hRg7oDbQ3afyMzVtSgfWh2NH2/hue9jtL1ET5a+9cFgCbzV5lJZqGCe&#10;0iaGHQMQjOk0GzUXqOra6i5cfVgmV+Btg7uXib7oVNFyYahMcKhDNvfQDbe6tQ1NCbYJcFn2MtFq&#10;cgIjEVJnb1Uxol93kiMBcMxBsgH/foFnOomB9ymFUXPznM1/zVCM9WMITNY1hM4IG8fL4mI5KUsh&#10;L/wRuDysFx+p/ZsYtAEbagDv9YoVOK+GdJlGmNNzRB2sCH8LOhqsnSyGZBmct7bTJIIJO9S0GhSt&#10;g8MBNQMKxayp+j7FOS+1mXga/Bb+Onh0lIh4IpensaomD8Wi8ZpdpigWAPpJU1SMTU2rvL6JrJ/C&#10;Vo7NRlq8sUWEb+t7BhoZTVsmSyE2MTunCph4jHDaR4Bze7Okm+ttZejQ9YNHR0NJolwoahQgM7Pz&#10;YOI7MB6kHNz+NvDFIXOK0V8xNT2tDeAGnwtZDH/eZDd2oZ7FaTPPqkvEXXRkYzA0prQFPOJXgSyD&#10;Oc3PqbYFpx9YJZvMQJ4KqwjmHGM+k9SrdojOfTt7I9m5Od3bLmC8Y7SdszZwcKVV7hXIYmJiUvvQ&#10;Ir1buxi9tCapQdyDThey7AIdBphz2cbFaE/moTHyXLybtu+RZd/f3y99Ut9rpkP0jWwJeKeIvhOR&#10;DE2CYd1jv1uBtowOegSDq8AsVuNygy9bsFchEAkQ1J0+vgisSHUJIoWXzx1dnIEXzX5ifedxUHus&#10;ER92oE/gkZnOEVVzlAeyIYz18uahNjpFTTQjPMOG3lxu4EipKTSIfg/hdS9gm/aa8tBQs7lOgxp0&#10;Xatx7bAWjNNenlxzEITllS1VVsiFcVotJnNzhRoIkbQFoXZMwOlzJ5RlTwZ435/AsWesaN3Vz0JL&#10;XaNoW2E+fdhfYYgdz5xg3cBAC1EbO7+wCDREPYznHqZxrNABK4d6u87G3S+RfbHuKNU7dacaz/ut&#10;929SN6HORbZ95c66EzrafA9Yj3sET10CFJvTFv0fx4Cwi+w1w3b/9Y/W5HnqySe/PiRlwJY5N9nE&#10;kIN88YLqNw99uFxGEX2CAQomRHctuK1wzKHllNQvgc1AeQqA77VxBhXSBByMgxv3KXheglazVejD&#10;95zCiIBHMpEcXXQNcLbGMIpBNDYMHzBrAMRg+LR5SPsxmuAQDBmryC9R99CyBCyX8zqErMEgI0MJ&#10;sMD7JmvjYMyRJS58IGvjmuzDcUeyBmBgVJjDSNY+Ox7XPIb5ZZvjeFyTtXHH86Vra2DwykjW4CDD&#10;we1zjpfn/oZDm4ONa5j9o7Kk5o4sb/H54SOybebTHiaADK0LECof1EXj+u6DqVbBEettONIshDIY&#10;aA2DeQN2yXKZ7i04sH42627Hp/ev0zaPwcwl6Ko13RFZi3M73qvTbJCmsQIntu2iG9JT0DoR4pN7&#10;ZV3Ev2SJPDO+ANzxdYqNbs1RkEvhSE5wVkqcaHeaQmWQxhLHt6anuL5LR4tr8JJdmksAx+CQI6Sn&#10;jXSO6J7IEKrkAgXUvBlENvxfuKHHLRERiYIRm7pfzuGgjmkxGIc6V9W9IjUDX14RjgEo7hzoChzc&#10;KXi/1dVVHToUvmktwgKo7NWBFyBwEv03cRQ9GiD61Bf8GP8mjJY2maQXvHu8ZttEX7ZmW0TJPfBm&#10;w4ADZBkNCqndCmvfqpU/sb6RhaXTNayZrMjoj0XS+3drHGsA9XII7Ogm4CF5cY6c6CLbweiYbINC&#10;chdetAtn5gZmaBO5tzEIJtuxOcCsacMwCTHHOjWQHs+WCjmyMEmg7baQBSVDFqgEBkmLewpxr/Ua&#10;r3HGQ2Q9jmybcakf8Hi79h5zaLPPTLZBMbRXY9+iEx9UxCaUyBaMGD9ZVI9AoIPO2hg/R9auYzpk&#10;X/qQtwzadOhDL30ChA5zcGSZU9PRIVkiOvwJfROcDXMh5S7OKDs7QXGaIiWYRWYBmitF4RTNbU8f&#10;n8dx+XBsWZ06ukjHZYxzTQJanJ+C/03zC806ExS9p6fyOCjYL8eIToHzjs5O6izjOO/zXtyICDCp&#10;rl5p6fhiQOdm4tr6kG6Sqhu2S4przRA9B4l0jYLb0/otk23rAkyYFJ727R/w7Et9zU5xTouPprXv&#10;VHUKCGcaJkllNwqWTdZIRvHMM6eBP3ycw0M3NFlTHOfkhe2TYN6LSxPMPaxcJqwjCzPOOT4xVrfB&#10;YIs4zckJMHK6qGeAMWFnw1eP6M+/79Ljjy8pjrPOTE5TKE1j5IE8cRTf/KuqZumcnV8kK6ol9f0f&#10;VvXUYxkcZYQzqyAKbAw5PycKc2hOf/It44zPU+w18gIRSY9FESL9CDJBKxgOWXwhHgD5FkT+AmwV&#10;zpOwEAMMqszrNgszzYFM5XYJOtMh9h4Mjo1orA8j+EehJd1nQbmI2h+fJX2k3fUW0e4AZ1CCPzsq&#10;Dlq0aQbQYBDDjM1Y2msrNBo8YQbQ4lEzjPavsax9zv42ljU44lFZgz0elR2Pa9i1YdX22sa1/zVZ&#10;M8qj1w/nYK/NmY1l7Xp2nYeyNs/RdQzyGcuao7D5Www/lrW5je/VZD99r3b1saxdb9z2b/P9abLj&#10;e6XhBOhqCsO7CRzhxXjGd7aIgMIcpARNjA23S2ElFaM9ue3VBM/ktZMxpchKXBjFAkySzQFRDDSu&#10;F6EcNjHmxkzIEHViJ2DowMbBSOVIgUpEAC3WSJTbo/ZEZE9Ci2GYIBI1+9PCGHlgT+QxzGU+1yMQ&#10;SHJXVmEo81lwNiUNbKTkGVm4qJ/95V/UlT/5Ew0qG3oJSCfOgiiDT5+dh2dNW3ewxJkzrr5epBsu&#10;TeGmth6mm9ejaSr9xtRvYnyKGKUuVLx0NOt0FpbAow2LzLhp567S/g6rxjjDtmZLrNkORi+TTzvr&#10;tYysC9gkQxRarz1Y32DKWKbR+gZqcdZ3qwjNDlnWY5SoOEzb/qvHYjTPYJRh65Rg7bQw/qlsAhix&#10;xGepF4EbZ2COVBsFojCyT4rBVlG0fdPCuCfJIvrtMnOC9w41NwtMWa9z3AAYud+OCQC2qIDZNzGe&#10;CXjRQyiPJcYdQCXMkCk1mU+ZcQ2O4OaQLTqy8STBCJRHu1c7tyZLA1GTz1WQ9ZIFpiiWV+kUbWDs&#10;40R8WHhnvl3w9Ew858zH9OLxUDNxdFhydBiF+omFd/RgNYl0PvNT9E2kazaCWpg5rhY1tB686ja0&#10;yDK1gzR8aXs2VVhRb+9V6eYc0ShvgWVbgW4Go24wxE2KjzM0RsXQmR0gVcJh5LtpYBAog7Ddmntg&#10;0nDHu+i9CiZsxx2cPevDvrBeKShD/NHpk+wFivcu4CQ/dbw267uHU4tiTM8Y7THjodbCup7G2PMs&#10;jZPmIVhdOgptcCmmLYKFcIJxHycIoVHunetrnMNCEZSgdoN6SZFgaQkcu9vd1b2DPl3OXJf+iTo1&#10;jVs7sMty1AjBXjaBdPYJro7n6RLh3qztPkIEfeYMEB/dqyWCogDsMgNV29ugBey7Obo5j5yMaw+I&#10;xxvz6zGOJshOh9mrUIpzEEc4HCycaMFDd2t+IagTp6HmXgFOiRHpVCh89fC6PhZfNELX1iFugxtz&#10;gWumwSOHcCu9EQZcmid9HNDlBC6TIbVOpeASs5jZVBOLC+r74dzSFOB2UxhLR/T6t7c1k26ps2LY&#10;k0UMGFFSBBdRFFufVIniKQ6AXjJew7H1kMo7cAQUQzOShHw9p0sS40G3qLEsTNaMpJ+Osw5RIo+P&#10;V9YogazTLs9DIRU0iOSTsnYNk2Vs17gNH+PjyOJYnHEx7RgLgzFGsi2KLNARnXFhA+DZjTKG2nkf&#10;fX1ClhPLmONIlkjJZPmvz6YcycI6YNPauJZR+JzzGgymIQKjAGimfCTLmRg4wy4LdyRLKg9rYnSv&#10;dp/mPMiVwPWs07bOJhlATesz3k6lrNeAH05RMfom6eMe0Z4fyInkVhdw1tNAQwPgkatsgja46jla&#10;ym/TVh2sc0YOkVcCp9BP5knzrAYBFg081SQir2HMI7xn+cw+79i5JhlrmPEATZhHBq6JYGQ6RCtV&#10;HHWY94IEAAVSYUeWTW2nz63eX1Xl23+iaPvzCpO5HRkWlEaHbVLo5KAIf95cK7hytyw4OZqBtjfk&#10;OW70D5RhrBz2sE5U2vUDSQAt7OzQsJGjKQTH5e7B78Z5GH0vDM97lwKXtdLnji6wZvusWeCWDMwC&#10;mkPchnMTGqXn5xXmgKlhl1Z6Z30vkEpDJTOaZHqCX3jZGLAilND8zLQS1XeVonDVAR44gLmVz01S&#10;bLvnHF0Qz+dwZGDXZAYp4Ic+c6GnniJ0iH2zQOru0c4W9SIylsT0FNE/WDzF6OT0rBPcmGyXfZM9&#10;sgj32aedTfSNbAbYw8Me2AfnTk7N8gT4MUyc55A9sgAMwHOn3hDguITcwgKybe0fAq9MzpAxsYeR&#10;bWDEsuzP0N6+dqgz+MiMcszJTsLbo74Vy4NRM47L6goYxwzjhKBpDvisHxaH6ZCdSps59LscjScR&#10;sG+nroBjWUCHHEa2i2wA6ChGPaZOZ28/AyuJvd2A1dIlSwoCg7XJav78DRwQTI9/8jyno67X9efX&#10;G3rhRFJfPOXVG9dK4v/0j56jp5w9WOOzBld6bC1RGP4/Lzf0JAb1Syc4qRA44jV415b5fkBDou2f&#10;n//iFPIwrTagZ4YK3KexwOiO5G+fBUs3dOHKnS0SZZe+/IsLZMNDffvNHT11Nsq5KRRdyYJ27jcp&#10;pC5gp4wKWNE3r2/pj68l9U9foAGHztI//bAOVz2mf/h0EOpgVd9f6+rvPpHU2SmXvvVBUf8HTKY/&#10;eCHu0BH/6B2OJclH9TtPh2jLr3NezITOwRZz2u4pqBusG6Fv4YA1PUOE9MtfmmFf9vX+vbpeembe&#10;aS5a53iBA7KtV1+ahfE30Jsf3HfOqvqlL007vRRVmDWjtnsUZh7RY6kdG9Ta7itE0gM28H6MzUn1&#10;NExBw0c6pHu08VprNDhOPJDUfgtDz2LxwaGcosDmvrdJpNfWLHjds599Ga8MhgQ9Kxh+T2nOS/CQ&#10;rq9wLsLBB0QMjh8klMNgcHUMNv90jByUGuNpW+UAI2c/I1mDVswIYsTAx8wRjD5rFEmLvs3wYTId&#10;zvenZe1zdh2TtcjXxuUeHVm78OizPXA8i6xHshzIw3+j98gkjPzPf6PXRK4UkX5S1q5Dasq4I2hl&#10;dJ2eZTgPxrV59wyHd+4FSMqRtfux65oe7Drj6+JweDYj2fHRBSPZEq3PNZp/ekSlHg8n6/XCbAxS&#10;+B0YFm6eI8/1tukJBsrlAkXAm+ZUuGvqBXly8C0C/8qASjcdbMfhSUetrkBUGDr7MvSwHYqmcJ9v&#10;YewxtEMixhYOrUuUYYaXHQucAqMJmlOA130/py6yAJMUobCqyOLQcMJpYz9RpGxz//8d0Z9/+Ypi&#10;GMGbGM3dGvjrDzgsivncpxj0fWopfpxNEty+OXmaLuCSzqQ2OK+lSpt6RuWdts4kYeO4d2C7cMga&#10;7feRVaiLREGlXZfmiZxKcKGN2xwky7CjImJg/EVa/522e1qco9R5bM2m4P8HWMMAnbTdg6/3/UT5&#10;huOOjpUYr2/DMrM41VKxruUDqJkU005xzkmYVu8QuGScEzOt1d/ZC1DPUm72CZGePwj7gecRJp0P&#10;Q3GFkMf4yMIqigc4JgBZ54gBIEov9aVDaG0h7j1MoaoBjdDa7oMshzgQWcE5joDxkA2kYGYAryXQ&#10;V4iIrOmKjdruoWbG4a+PWulHx2KEqJEUOOYgyTOyFn1ru7dW+jCpewyapsna0QV+00uSxi30Yscc&#10;2HX70BXt6IIQRsla9A/p4h3pEBpoJj1quycAsiMRBj47moMuSSCm49mMFpbSZD5dnbDjGKh3GF5s&#10;vRpGN1465tL0XE47rD1YsXrmQtw5E2UZR5XIkX2d5OgH4ANrdrIDwoKBuOPI3b4655CwThcyoiUO&#10;PbB+Wa9Bou4+EETp9op+RJRvFNNIoMZ5RGSlHAcSxeYccNJf6/4t6KV9naWWVkefnbuj7ueX8rTJ&#10;Y48G7J8ksGOUms2HH7IOoIe2qccZC2wOc/HWj8CvOTb3N147y/MlqiZ7mZrkTJbcgBMc4aYTyHzx&#10;M5OQRGqcOcSpjtzDb8TrUC+hSxIYhVx7UBzvcVAba47+mQ4OxUOwQU+S9ihaN6Em3YAaawyfnZ0C&#10;7fq06NP6b7JFYL/3gC4bZNY7MIq6BBVr96lREb0b9DVqu2cTjdvu2wDr1tLi42EaPNIkjQ7SNeZm&#10;c/YLsAUo9Bh80mXS1ijRJMpyERE6bdTgmH17zU224Yr6OEclj+FPE7H36rt0UCX1+nt7dCIt6MYd&#10;qsQocwRZmJGi4u3EeiNoYdQebxGqvWfUvHEr/VjWMGZL0e0H58IGHP18WvZvars3OqONa581Qw4W&#10;BTY/wulttEdb9M0IWzI/ljUs3WTHcxjLmuMxhzKWtfmOxn14r2NZkxvLGpRishbBG7XRxh3f6xjT&#10;t7FpknHmwOYBV+85tQWKymQ5oHFkAjRBQWvpsBi7GKc2/Hrz7rRYQnkyjroVb1367Csc8nNyTk9/&#10;9kW9/cEyho9uRKruVTs3mcO5bla3WFScvLh6qM+xkUsYmgGZWQCowqLjNpGfOf5oeYdzXLg/uiyH&#10;PPcwhzNVY0RS/M2PLKERsvDVUe9ikYO02PjpIPAD50c02aRP3TmrcMGjcg6urhc2CKyQKVLUem+d&#10;IvpdTnvkrJdNjLvriDY84I4Yahet6GsdYInIBEWnmhPt3RtMASGgc6LCJp2GzgFonAZorfTWdm+0&#10;u57BgUB81jJua9aitPI+jANqQkPa9ms4w9qDFv0eUXWFA8yaYPrWXj7gt1T36T5HYi3SGNMHt+6Q&#10;cYzb48smyyl/blg71ixm4zqZF6m09QOMWvRH7fwVqH4NsiGT7di4FA2t9d2gH6sXVYzmyHytPd7a&#10;7utg2C7LdJCxtnv7X4Bqh4vsyBJ0fSxLJuC00tscTNaIAvzbmnoqHEcwy0I8hwAAQABJREFURHaA&#10;XkZt9yZrLeXASBT8LO13mawdXcD8ByZreiHTrnLErY1rtOMyBrZlxwYwjxay4yMRutx/7uiElqDU&#10;hYCr7Azx+1wziPHzALXVaSSLYkSXaENvk9G2wO2nszjJCaJ3eNUD1s/xI3S0AuWarJ3CaPCTnYja&#10;AG+fosMybxRBw+15rpkZCtUYcJt/Agfyb/+cg+IISJ46G9QhmcsOPHg3gVYAh7cJA+8QxzKfZG1R&#10;b9qmttciw1zksKpNuo4LBBA+oOBJkIcfX47q+o0W7fE0lkHpe+O7ZBN0Hr30wpTOHM1rkYOojPBQ&#10;AO7JToBnQxdss5aOU286A8HDg620a04C9yxkCQotyAGKev+Djt79gEj/0oTzHQTf+jY2lCLsxXNk&#10;kjjt//cvabufy3DyIgdq0Xb/47drZAWcl49D+MGP+si69QJHF/hctPN/g9NRcYaFxg5BAEWDFiG5&#10;n3TX2u4p5ZD+cBQt0bMPWleTqAmAAXyRoh5VYjctyCXS9lSKwoW1MBPql/CieZgLFg3awT/WBh2j&#10;Et2yRh9SF2sPXoXa5OXB/NqLc1qHx9k2jhTuwqARi6wtgbfX9r/jtnV7PfodSYxf/82yI0T6k7Kj&#10;8UfvmNEcj2t/sX/bj8nYezaf0bzG1xnLP5Qdz/UnZU3m4fxt3E/K/uS9ju99NJbJ219Gxn38nv3N&#10;nIi9fij3qOzDa9r1THakS5MZ4sWtjuGcwsg7PdLLjZtQ7CbBx2N7RK09rRIhzCQpwlW9SsHZtpPY&#10;ivBQF4iki+DaLjDwDIbZou8yziCEM8jRvr1DwmAHfsWAsxJE3Lt9ZsjmS/PvOrBVgfQqxKbL0wCx&#10;Z9EEDiDCmkjiiBrBu1r9uYIiNNDsDMr6+ewx4AZqjAy6sbLCGoKWB+5oGOOpCZc+M8e9kSH2aHD5&#10;uQXrAqWARwTOsPr7pONG46vuIkIGacbaT5QWpj5g9YJymTVLMdbO0rC2+zIQmbWMu2kZL1PY89LY&#10;lAdadINBlzmIKcn69mNMBjAtyqzvJC36i5PQ0eZZIwQ2BwXOCSLTKIPzWtt9mOLXwFrpid5y4azD&#10;6zcMvAOMEqKd3wVn3GSt7d66GYfAV0VgnRyUQ6s728FQxjgKMWc3xtSOHzZmix+c2Vq/S8AVTts9&#10;2akVGVtg1ybrwegarzxCF6W16BNmgvtzyiiKdPFMOjibJgY1zx60s82tRT8ErThgRccHspkwRUAM&#10;TZeiKJUGCnmk6tAlTfbjtnuiQGvRT6eBXqif9WxcID1Hh2SoFRyNl0xiH5jq9curOpKhtyAEzAI2&#10;HKZN3diOTbp8qzQ1NTFofaDFKnrnLAAlccg9YKtyhXPrmwm+oAN94CDtfHQ7L2bAvGvUCPrcR6pD&#10;AICDrWKDGs0YcyEbIXDMcwrgb3/tGIwdvqCmcFdHo8AMXLPB+iMP1AmyJ7hdOAaYLjQs5GCZVKjj&#10;9MhmjoSxa8RVVU5dLdAo9cWfAw7r5DnmnTNyyH6+9tU8Z7awloEnv/Xuso7PJrSQrNMZegBDByon&#10;R9N2cIw/uHzIOg9DHqCOhN28vcWJpLT+zydo4EO3n3t1hmMGcgpwIuEuzVJf+8oUUTtByva25hYT&#10;+r1/wKmms2G9eX1Zn3lhkgIo7ED2wDq1gr/35UWo2y6t7e9qaiaqf/QPOJDuaFJ/8SEq9LHIWmw2&#10;a7MPAiUYx7FhbfdGm4Ekn+SDJWgtrADncB9/iigCL5zlvIVQLkN1H+/OApgAuyvQwOFpg0WRms+d&#10;WKTteJUKMCk0jRQnwNPfevMG6b6l/VCMUKQhCmxJVGunFrLpSLnaRB8GK/z1bfcGYQyc9Gwkaxi3&#10;td1zdKbTSk9s/HGLvslaiz6P0SISg2hY2HQ4PZCldOi03YNzP4BgPilr3VDWoj+iQPrYtAaq2Ali&#10;Bsf4KRh12ER/U9v9qEWfs7lZUHawk8maIfdTwW7z4A16sQ3EsETV9h7PwJE1aMVeE9QSAY9kcaik&#10;kGbHR0cX2DgjIzqSBVP+hA6JGBjP4Jkuz9OqD6Ofod65scXTPw4tdBtGC9i/KrA3a5wOR/TNLvqZ&#10;FlAKBdEhkc4WkFiA44YjCRddurTx0wGZINotxcimoLFh/9Djjmii1ipZWoyIqsVRpS0YKQEwUm8Q&#10;XNa7pyaRTxgd+HEoJTKNjStszGhTk4tgzrdYX/XbfLMQJ8ZxvR6QxJcinJEBq6cHhTC+CU5NbWZo&#10;NQGi49oytZaoBQMYNNr3S7cByVjLBXMwk4sObBSCIeOiNuMi0u9h/KLwrDsYINc2CqSGEIOiaWWK&#10;oVEVw3CB8hxGdWj1EmQxtl3OFxnJ+mEjAB2u3eZcaY6T4B77WaIp2DsNDHM6C14+M4XB5OhcFDy1&#10;eASDBVOmvE+RLaEZa6W/gwND9mHbPV9OYW33C4usC6JSZF3w2meOH9XuMnuQxpskTidL272xSayD&#10;enJ2QT0cYBvZAc/Zxt1boe2eoqK13U+cPIqDwxmwv5y2exaHtcc7bfdHj6gAZbABdTROgdRpu0d3&#10;lkHb0QUecO6OHUlM1jiD7AEpfYPGIYOmTHaDSN6Mb26KtnvO1e7wXpOmpqmlI0T8FFdNljk0iXL/&#10;t++s6RfPZ3RpmmOtYcjY2rZgzkphQ87psZqY7e+BQTFkjHb6oXM8A88d5RNs8HwIBoYEei6Dedmj&#10;JmtEMaMcfFqWUhnHuW4C4XKa4naFA0J3VQk0cLpQ+4B59zkaO46DyVEUPaBqH6DeFKVCP83plCv0&#10;NuyX+UYlnn0Rhs772/taPMqRuZzlfXtlH2fS09mTGNLCgGNrd/XjPbdOYXC/coZaxHZLJ6c4SdPi&#10;JmDLt+6VtI1t+K9e4tui1sv6X7+zrkVYM187xxktMMZOzpKhUGy9TedlAVrmhceoRZWGTqv/YRZc&#10;3NruV0rw/vco8icoZA+pb8AOAuZOwq+3zLx8uA/tkPNTaJa6sVqnf4BTGS+ef+LrZpQGKNa2uH3N&#10;krXdd1g0MQqNyRUqpxtU/mnHTYLlWQuztd1bu3OI13WoYdbmW8GwbyUxFJxB0IMyFOuH5b/FoUw7&#10;GIfdCi2yT2rRvgAhPKH51DRsl4CeOjapp09yjgSbwlKfUXs8T4Sn/tPb7m2GhjFby7tFzawKk6Uc&#10;9tPb7k320XZ+K3aOZe097uPjdn7bfhjpT7Toj2XtPcOTiYocOzieg0E/9gczj8bssadp8x9BHQ9l&#10;x+OO52/j2vzHstZgxMJ9gInbcQSjce064zk8Imuh50/I2hzH9zqSNYqmndXi6IwTFodD2uqBW3o8&#10;a8qWWuFIhQ/uQ50DGy7wbSFrOO8dFkyNrrw3OAbzKhviENik9fkn9E3w8G/gzL5JmnoHnPY6z/5d&#10;otn3ps/pDkWs+lJP/xcdvd+DlXAXxshHFHR/nJrXDYxf+ShHBAx3tbCLiQgDB2VmmFJHzx7s0cKf&#10;0THfKU3AJjlW2tUMWOwCzTMvVPe02I/rQvacZtt8TdneivKo73R8SreInt4+oHOzA2OEQqMZ7sv7&#10;YMgUeCsYpiLndVw/5CvTYJFcv3VL21y32IPDzJjLy/d1c9tP8xPnOu9sgq/y1D2rHJ50oHfeu04G&#10;gCPoQYms7+ve/Xu6DXgbZ06H26tgxji/gh1HQMdshC/I4Nk4rfTshbDtBZpDbC8MYGiA1jpHvFor&#10;vc/O3zHjgVEamOzHbffUdojqfeD2Xda/yVq25LTd48SGQCthdF2jySuGUeuR0fg5vrfNJg5i+D1W&#10;oCfmsSN1sTajceEVR9GPfQVewDm6YNR27zSXtQhKiKhNNsi4DQ5ssrb7viNrRxeYLIaSNTNwji6g&#10;6M6xAEGOw3VkwdWNhhigjtBk30cs60L3LqAMKqIEcDg3Wumff46vcINdscNpmsbpzs/RJ8DxB33r&#10;OYABl8xkuAZ7mGUaI0OLUm/rg+lb+1wKBpGf+koP4x6g2JoiULR3Blw7lqRWQGOS/duCkxT1jRCN&#10;hRUKoF641Heu4dChPdeAgdK5k/qr9/nSjeiMyrF5WuIvqByiuSa/xDkuHJOM3kPUCvYbFO4D5/Vt&#10;ZH1kJGWgGz8w70cf4pw5viJEQXZnFfRhF6PHl7l89khWpfsEoMRXXhgvs8cpLtP8ZMfPJgl+Xn1u&#10;gWOHU9rYPtAFDhGrrJB18IyaBCAcvAx1EbYORUyargmO6Y9Yg3pKZJ6hxfMjiqY+nsdijoYiWvRD&#10;7S0dC9GJDWrbLW2QIe9w9HGZWtOELn9IcMxzvklw4zUep9N2H7Bo8ZNt94Z7r2+vAa+M2pJHbfeH&#10;2B5ajWEErK3eodOKjk1MkBVvXHbeM3imj4Naioc7HES0ji3i3HG6wVbXaHeuc44wXrfDIimygJ57&#10;7hzKzusm3kbLxokwvNlwaovGx630ZqjNAxsubKbNDJS9ZwbUZM1IGYZs75mRtL+MZc2w/W1t94at&#10;j8c1jN4MqOHq9mPjmu+3H6MYPipLlMYmNiM7uu7DVnozmg9lbf5GFRxh6ZZFjMYdwS5mjCn98Lfx&#10;HIxiaPO3UU3WxjWDbxAJmcTHsvaeRdqPytp8x7IWxY91aHdgd/KoXkY6NNhl5GwM4+eqGPgebb0Z&#10;Co8HsEC2aar48IN7kCcw1KTxXiLMGKm7Jd7A50rvvqkVjOVW2auVVVqDgeXaGHAYx0oc3lbJVdGP&#10;OWu9sFnWK0S9PSrsDYNmiIZcGK02O3kIfJAlte2Q+jZYWzEKsj7eKxHd9LhekpTNZA3Tt2NVJ3Ao&#10;7hRHvtLQEkGGRjjOLgHeAwJKF1ra4T5SUzkNomQMtOu3oGFGcUb2tHzAGGEaVFwEGikojqWNH+gu&#10;BO47QDjtPVhVHFQVBf/3kt0FkA3SEOROwzXGyNYpyiemuE4SnB88tE4ruzVwWdv92hot+kbnIyxM&#10;cM6LfXOSQQLUnjj3gr1wMGq7j9P8sr6O7IO2+0QHQ7JO1gIdz2EjUjewkxGNlWF8442NZefbtNw2&#10;LsbrcI2sxmm7Z1wOt7K2+z76tO8T3dhElmjaMoUEEW1xddR2by36fWvRJyvuk3VFOadka2vlYds9&#10;ereDzGofH3PgB4tvQJsk+6IwuIUNKHM/FAZoFOJr7RjXOeaAvdyvW9s9mDFBXJAD0zI4mdnpBGQG&#10;HB3XWrVGFXB3o7y2yDwb1AeMOGHsqwYwiIcidp9zhbqwdSpg6ikctw9HaEcL1+CiW73CuicbFK/t&#10;0K8+waUx2GroIMkZRF2yASv+BTHmH92p6fknUjpmxc8tl67fa+niWY5vTQPeURAGI+IWCFJgDpXB&#10;yO8RgedwNvu7HrpFrcOSL1fBAH/0EV+zSCv9pWf4AhWKvm+ATZ89GqV5Mcupm17dvNfU+VMpNf0c&#10;v8B6DHEQWAd6apf6jHX8GuslTGOCHT99g3FPL/HFETinW7eG2ubYiucvMS7P7FvfJfrmW6MuMN9S&#10;ya/r92tw5TPKpMiQyKjWOQm0B5sPVYqDGcHuh5rkhEQPxfdrdys6DT6fhJLrtVO4Gnh96xoMkVIN&#10;2JkNvKqflupR231SB7s8CAxxOk9rMQbK2u5dYOApNocLpVTAq6w9uIXnch4mBt6Dl8jCn92DluQK&#10;5ThUn24zcLYKKXuUExB33/hIf/Rvfug4hJ0qCwQjNzLIZpysPd5Miv1/M9rmdx9tcbf3zXWMZUcG&#10;bSQ7GmVkWC2+NdlPttKbAxjJct+Mbj/j15+WHbXd2/ijWPmTso/OaYRCw0tB5NPjjtvu7Z7svZ/e&#10;dj8y2vaeSYzHsdfj1n/77Mggj+ZrGvrrZO1zj8qOdfjouKPP2lhjfZtO/WzWlG0c2rN9WMjqIR2g&#10;NTBTfGIEI7tFVDkL36JBBFYelnWGouQuTUjzfE3f3VU2P5BMFEO2SaHwfA5cmGabyARfAUaU6GZs&#10;45Mbu2XDDDCYZxYjWDZ8mSgoQVRojRR7QBq22THFzkFFy7z2gX1EMGwxjq/7XI42KKC9wy2cP9H3&#10;i6fIIPnC700WfxZIcOoIGwGn4yaKvTAfhC5ICzWURFJNTsIDEvHAkGmW+falQx3zwgGGgTEHh/iJ&#10;PMU3uL5FGoq8jPXSKT5DJ/IOMF+WjTl/HNol9+W03XPca4GDvehpZy6cf2A4MoVFPw7GT9u9tdKP&#10;2u7ZNzivApnKMEyUnzFZqIvWdg/Ek+Yrtj5uuzenQQ1g1HYPZY/OxYdt9ymom0SlmzTrsCStPd5L&#10;ELYP5XdA9pTk2ACn7b5I2z0RaxDK55A5NDF8jizwyj70yT4GL+m00rdgQAD5EAk7bffQBus4Jaft&#10;ns7ffbLoPuyQ1ATzxzEf4IzccaCjB8cc2HeJWtt9IEin8RbHKQBbxvgCdTuuwcgPLCp0RQGbIBAf&#10;A/Q1+h5QCw6taNog6zN00L6X06jENZyM0RADBJTWoVjDAXSQtfXZoJ5m+8NkrZ3eah6ZKTIS6gBN&#10;ZOwY2j/8ZxN81qtvvU2L/otT0ArpIsaBXSerjOEE7SCqCrh2Dt3PZcgyeO7vAq1dujSlS09j5JH9&#10;Ae37//FXToCVY+Q3gbjYQv/1f3HGmf/r797WkxfmMO5TTsD779+7ozyObkCHr52BVGedGxXYjd5b&#10;bJbHzuZ0/jxZCMHxd9+5rb/3K8Bd7Ks9jvKu0QT5z3//cadx7o0P73HEbVr/8iL1Buil69c2NEtT&#10;2+lFskLOMrL+haNg+pQsdZkzXmaPJ/X1f44Bp97zr75FY9tjC2d08833HNzNy8l2s5zStQbHeAhH&#10;Mgqe4+bM6NL2Dm2+ac6NmHvQlkyBg1bjKsT8ao10P0VH1hEKmyUWO5Eb4ZcGfJNMFQyq44HuRGdT&#10;OjH9oC2Z76Sk6GkZdZJv9zZudeEetCUimyifsco9Pg27jeFjYw8sF+EH/bOYWRh/a9s9z4JNYDS6&#10;Ie3x+DLYGJjWMXaNZxu16Nu4GDoArf/gtntnXJ7qf1DbvUEryIJHW8bw6bZ7D8bIGAVOhG9GzX5Y&#10;XD8pCyZIBDiSJXp1ZHE9zrhG2WRpU1h8eHSBff+fjYss92p6HI2LuTcdsqEfyhqrwSJ2QuSxvhm3&#10;RnR4j8XW9tA2T/C+QjGxiVE26B5gQC7w8J0DOOUUpSLUSvJEyhX027VUOLEItY6CGlGZb5ajW9vr&#10;ymH416He/RHP3ENhy7d+S3668qJkbQnDsCuc6kaknM2CUUdp1Inc1Dc5qS3IwWxRorUIi/hxjIJ1&#10;CFrjRpqIDaxH/jRcbuhtyeK+Eu/TnwBNzmcwwM4yDUOkoTBd7pGmX766gyPgSwQotM809pVC1gsu&#10;nIVi56I7NkE9yL7SbZu18CHYpQvZMNnFJlSuvXc2iUahnLEO+0ALy2CjKRgW/qNLH7fdp8DPM3PW&#10;Sr8DpGFt93myEbJN2vtHbfcz2jDygBteOF2v+bkFVTmTIwwskUvn+NYiMldHlrb76WltMR9OOaGV&#10;npZ3uOy1LY53pu3eWvSHBEjWoh+lcGwt+juk317a7pOOLG33YNkh4J9MkoIp9YqyyQKdTE1OiePJ&#10;5Num7R7ZKca9x5ncIb4iLp3grJc0bffMIWpt93QbHtCb4GXfW9v91PwcLBO+5xVaYobnZMcclNe3&#10;OMwrROEN/jRf5Nvs0LTFkbzlnR0Fv3sLu8HxGhhXd2CR+cBUA5cO/H+s3WeQZFl2H/ablVmVmeW9&#10;r+7qrjbjzc7OmgF2sTAEgRUBLiAQIEEIhEgJUogKKUQxJIVCwdjv+qgIfVGEPjFCjoJIUSDM+gHX&#10;je+Zae+qq8t77zNTv/Oys7t3sLsCItQbvdNVdevle/fde+45//P/nxPqSfmx+HcFnFJWHbHsGqGZ&#10;aNF/ss3BXpT/afHzTLOiJkr8OwDTMvpyq8M+NBQFMO+lkVG6gbIcC8exvTd9/5vvpx5JxfB9Prr5&#10;gN0D+wiDQqZ/VGKDsKIOSOc7eN4bxbPWp8NKUS5p7PQdDmVJIb9Qy7ZwZPfg9kcgxqiXc8KxiNIM&#10;RU5t1JP6t29f9U7175Rjuje9lClID+bX4ePraWl+MxP/RD2b21fuw+LnlN4FXzLoHyk3i8Cb7cll&#10;TTU2JIaPHVhRSfPju/OgpzUsPnkJn91d2UrPTWqVyEFzuxlMG/+OQma9nYV01cHcLZma11T7i6+9&#10;lPK/NfnGV7fvzaSSzVV18jXtMAoSFS1OuhxKzomTIO+DHJs+FE3Nhyt6JpGxlVbUsq70ghV8UgWH&#10;LH9DQ170o7wXLspKO90EPHCsY0mC5oUjDQhsJNdagn1285Q6SFbnndSXznal9WkSbSFuGJV91b+C&#10;Lld9LFvndf+VZfcM/2MpfXidf1XZfYz9pOy+IaUPTzyu+9eR3Rv7+P4DLw8o5pFhz+4p4JX4wweO&#10;60bWxkuuY+AxNixueNJ6xWflCPzz8diAfOJ+Ay8PKIY7k/1uo3RBPb4I+uSTe4g5fHps41nrB0iM&#10;rZcYkNeQJzgU1p4KBw94T3sHEs42KTjUAidBB4+s46dvCnfb5QEWDuDmuMubB1jT93GPldddXc0R&#10;15xJq++uglJUe1ttSx9/Cu5XBKf1PZ+uRw4lhCk24AMH7vVyZ/oIG2BRwPY1NMHvbZxwEnrTvaA9&#10;Uji+EZFBD79cd5Pi9mK6gL3Rh70xgK54fvth6nONMVTGbgfXZfVkArY419En0aQy3rYWZ/nRNCap&#10;9IU9OCMvcJQxai6o83HYkb619UK63KOvJTbOrBZ182iEE5SiQdW8sot5gn1SBvvsmZf3dkcxL8yr&#10;euRPy+5PDzwXzm4Z7BOy+9NPyu6J3Z6W3R/z5mPsXrAu8JnF4pnsPpPoPxp7gr0Rcv5Mou/wCrVl&#10;SOllQvGXAVoh5zdWH1+fZ6x7eDLWdZUYiIOnIbs/eiy7F1mHnN9e1jtExBKye2O94LqUnkDM2Ibs&#10;/kSkHmUDonRByO4rwRAKAY9DNRpbrKtKWei1z81Z59Jc+m38/inOxnjbYbpbcmghNRTg90cw83Ca&#10;uvvQVcE9RxgcZd5ku4MgOopVzEdXP+U3wx2Cqqg/1NVvrM89Dmye4WqLpKo1+OKZUddXi5yj12r8&#10;qfv9zrdBOmi3F6ZaswbkX//GdnpxkrBpjPydKCzw+PB0D9QNOu44lyqd/jq0iiogfu3rddn9F774&#10;jP6cY4xzCbQxkSbPjqReitLREWpjzKYDWoE//8ZOmhrWc3hMc+R5hen+bCU9T67fJx/43pvWPsz8&#10;/Dhoz2H5jW/irHumMdHg6XZX+t73d3UQ0jaxvz1d/0h9naWkyqH6Ndb1N78pQpAjGB3DbmF7172j&#10;bnO6Ea0dt5VoYOCHULYr/S+nkkO6neLz2U9NqYezqdQl6XyUs4zO50cw7k1lPaPzdV3CjPaTSZjh&#10;xDCtTXLiKDvZa3KjCUIQd1pVMcw7JTYwGnbJgMtOtRabqCCEjK42oSrb3F9XDQ5e53unEkOL6mU/&#10;d1a4eE6rpQUhnXHrFuRpHBiZUQocOcCDurF7gvX+VWT3YdTCBMbYMI5hEAO7Dqw6vo7r1o1mHVuP&#10;sQ2MO8bGz3mc2ZgAGuIe/v+S3TeuG58TEFJ8Whjlxj0FJh4/Cww8FKaN+//k2LinAFMaY2O+nh4b&#10;8M/T1/3k2Pj9xj0ETNMY++Pm++nrxjzE13FQ2FQO6A4btoh73gLU7THHo+FxWBktQtKAhSI1FTL3&#10;SFZBJtigxdTftqNxBSPGE2yxfrpW7qSKioJ351VkpEdoPoT/YjC1YxBEQiyaw0Y97chW9IoathmB&#10;E6H/oOgoy+sBXSOhOMir3ZH0O2IQYvd3SSpOndMLk5fTyXA2KXtKGsVgHCsx0ImaV0pfuggGKFD2&#10;7Tenc0PtWFmEOYzUJlz2sy+o2sdYnEpwnuLN/9xFkh1e3DE590YoXzk3IbvfPCTRJ3N3E6mPx7nD&#10;46/L7q3FCP+t/ZDod8cmPFSuwteZ7F6UtWdsYOTFkN072Oqye6IR91F1gG08Jbvfs/+2CbKiwUE3&#10;iGMbCyiT6PNCq1r0xf5syO43srE/QXYfEv1sbMju+90bzLwhu8dDjnK9+6ChTHaPHhljG7L7uPf4&#10;m/dOuxyiobxuUSYh3mOm/JQdnbkhaal71N4wiAFklvPzaLQcbe1Oqv0cBfONrROFX05PdZEPiiE7&#10;06OueegYDmDgO6CPkwqNAT59tH+rgrwCPw+21Yd3d9N58vgutmZN1FXDTOofCSm6BLPIsElN9Mnz&#10;2D6T7RKa6oKT4Rfc75HDLo9KWgrI154+gY8X2KMzJO9npzp12Yn5cng48HewoO7IlVzA/S6zj6uE&#10;Nk0A6omzoDfXXlLgqqJcwzPk8b3DJWUCKI+hMufGdKJqDehQ4xFjz14gbPOz1KZfrtIXfaDFdYyq&#10;TtHKGFl+GcsrmqOMTpTTJPVqubomt6SJCyO+ik7bVUSzVI10VTTXxj42w+0LYKM4+BfmFlJhiyEe&#10;GVYDOKT0/cOgSsmxR5LaHrTBkCWHpDaoUtG9PFz6kN13DAynjrHBNLs0b6MKYWWUeySXQqLfFFQp&#10;xWwOeNyRlGi3qAtq8Tbz3td5KWcvnU9vvvlOWvzgPhC/nG5Pq4QYjAnehdyDLc8ryf6ix9lymZn7&#10;Edk95DqT6MfPwih+QnaPhlZn2zwt0TeJmVF8WnYPqhBmVW32Hy+7f1pK/5Nk943rPj1W9JJJ9MNf&#10;jp+HRD9k90EbjK91FM8k+gFleFZj489j2X0oI2Fs9bF/WXYfxrs+lul1nROe5V8e6zkZ2ehkdGqz&#10;P5nDKKsV1/5kmYPG2JhTCcAfmW8G2gZqSP+fnu9N1K9oPLvH0LYId7eDaYCHPYeKOCCU3BCW26rp&#10;oYP8Am/owvOfT+9+51sUbpue2xEkwdPNoH7EE/vZ9r101kZfPDuQrnyk9ogNX/DzZaH3jmRRM+89&#10;8HrSF+pQCXNQS3hr8j9Zcq8XVeO0iD2AllZkeMQ/GdxzoUnORrOCbYmnHRu8zNh3CvUP26jx0loa&#10;YBDDS9yv+TelazuDvsfwDtU205hDISC/lZxaJk3HOtYXebuaIFt/g/1DaWlOdEke3xmJVZ+fye7H&#10;JrID57Hsnjy+Ibsv2+XdYJA8esOq2hohpY+2YTH2OGT35PFF2HVI9IuSrH3j6H/uJZPdD8Oj4kC0&#10;H6MZeZ+xJWF+yO5bRB0Dk2eMDdn9EvpkXZbdkN1nUvrWhuyeZxqye2vvseyeAY4SGrs84GyspphL&#10;8l3NIbs3ti67V+0xZPc4pTF2WxQ9eBa7rCl6e+6AR0B5aHpxsPQ9i/3z4SalZ0fG6YbHSgSjxGmF&#10;t382xFgOcDS7AhgrkpcMRybaOg72Thyaoo1oWhEwaFAQ9+HNRwxuCIMCJ//42kr6n5aq6T/4HIGY&#10;NXNgPn7jb5lL6+Sb+tW+/sJIunhJHR0QySo+t/oBbkESFtZ+egwawmSKelGreO2X5XJ+49fpWpQc&#10;+PCjxfQvrtGzvNKVLjqE/vQ99VLs13/6ha60SNA1MNKrDV8PmvVpujJNEPT6pOiimw1zEJu7L//K&#10;Wfurlr7z1rJEaBd5/3jGTZ+/t59+/rPmvNCtwbJDUHXDX/nlc9nY7767pt1bu7ETkqFohXdEFE27&#10;6fnhZoQB5eJ44S0OoBeHmtJt3PltyeuyHEiU921VXrnw6VdeTze+9ReZpDbPpVnoVGt5mOjBjZ2q&#10;51vcJwWNbuBOlQ40oS2wQBfZfQGlpm9fJ5EHDKhTNNcv4dXhpCNBjUa+zcKUQVnfg3Xc8Xke0vnL&#10;VHZzwl3NA8igf/czv5NufnjDRlM7o3cxvXs4nc6fG0v37s3pXLLrBvWQDxA3M1DhB0eCI/DcukHK&#10;HPbMwIehBgW5Thj0+APB9T0b4/HY8Brj9/6/ZPc+IZPdN8Z64dlnxnX/erL7+j2Enx0GlheZXTf+&#10;Hdc6eHTd+JzIZgeGHX/iZ+EfhOy+MTZk9xGdxNhHsvvAurOxccg9kegzp8bGZ8bYKF1Qbxv3l8fG&#10;nAV/3LDHYynwsjmMz23M9yfnMAz8j873glte5iFHfYvmjVnNnBWeInCIEppr0w57KrsK/D+drqXb&#10;f/4gHfZZqGqY5+ChhdpEKm5IAIrCui7Cc6fvpn4V4uZ2VC68bK2tMFZBS5Tb+x8ZiB7YblRJXKgw&#10;4x1RiCpUoYvplyzwCcYg6llLZWJ1eBIe7jGsNdSq5UXzxsM62dhI/0rRrhzPb+ykHYNq0yY+SVsL&#10;B6T0nIjzOpd3MB68tU6c3Y7L4+kHsM5oEtE6pdUc2uJ+bj49MzyX3rlrVj+mBsVM6GqmTB0Y9XpC&#10;xu4AdCC1lLAiSOlDdq+FtDQwI0J2XzRf4b2GnD+T3YMGCiClkN134TK3OrD2MTxCdl+G53dJLK5l&#10;11XqwtgWh0BDdh8S/UNS+rYYCxvuRF18LKU3trVDSVmlGbpDcITxcdyQ3ctZhER/PWT39nl0BmqX&#10;jF3NZPek7mCk02b8/4bs3rtab5Qu4A3OS9rusBF5Ctu1Eo+aoxc1kHa3FKbC3vnv+WS5BfuxF9aO&#10;orf1wWxaRs9cWFthSItp+jt3rLRgb5ymc8+cd2jBwiUZB4fwtx0a0Y2pLXqE8lKDNhoH17HKjx1k&#10;6ldnr3EwiNPu4V33DaZbGg/vYKoEq2pxpk09mIR5s4IGC+8O44cPvqjheImDuICREpqUE45Au6R9&#10;C1s0v7QgOSd/x+Mt+uVJB9brE2PpDIyquwdb5WxKz+ibsOZgGZzkgXNGtrGHRoaH/dqsbjy3MV2C&#10;ZYXeyGGtmZ9jePncsi5J8k83r9U1IvPQhqsfl+wLNY8cytvu523R4qG5nzUvVVDWvVv14lnzin19&#10;7pmpdO0W5ADRZEtUeGagB3Yeearod0utSh0atuLEvOR/aezSV5dVv8t7sGMJsR24U5OqXAVJgahm&#10;uHtjlqdal+pG8aGdzUcdstHCttfI7slxm2SfKzz0XXVzSzywnBdXkfjauT2L/WPjO00j8xx9DpuE&#10;VtG9/MSEtkt+DfA6VoVanWqPf+XTF9NYS0u6LtN9fBrk9vBQwyhFEP3jZPcBm4RBiwd6emxQ7SLk&#10;j9+N6wTGXIdYnoz1Ld+rXzcghDBYDSn9J8fGZwS80ZDSh/VrjA0YIv407iEw5qfHxj2E7L5xT/G7&#10;jbFx8MTfxnVjbF12H956/f6jHEEDT49rPz02IJZ4vriH+N1G6YK45tPz4kvXqz/rJ8c25rBRuiCu&#10;85Pm+5PPmsUYZq7D8cKTs36a1QQXd6PFbcCIJY9glKWIsnipu+h+u+vYB0EVZKj6Z4hdMEgOtnm/&#10;BGK5m9aLlnTr2w72F70TIeUrl3+OsYcLbjOUWlgpxYwa5pA3JXsSZlsiltdJskuigFO4YtV6a0f9&#10;20GRRLfSoQWjRR2MLvhtm80wY8w7RE4tWCDNEku7ePPTTeNpqq8jze0upjmiprnZ6HN4HyYpt4M6&#10;e396EX3yIQNNpYeWOKP2yPIcetkxXnFRyVEJ0209EKu84Hj2THYvrxQNCUIev8e73FnHWbPHMnk8&#10;D3RfcrgJ2ybEYlsr5PFYDTke5r6x2+iI4bxEmYCdR7L7UFvWr4snbGwUHatL6R0yDGgF1BkddnYd&#10;QE082+y6clN1iX5jbMjuOQ3uKWT3eyLjnOuGbD32cgjigsIZsvtMoh/7Pqh+8PAotJYLep/3uC2x&#10;l2cjmoX0VQ7FgeRhwGkh6GmScK2AUktKIBQQGC6PdqdvfG2HjPwofeZl9MFcW/oXf7SaBnnzo1Po&#10;cYxRm+j/kFHb4al39rRn3vkeBetj2b3PDcHT2p2U/u8/Xk6vXtL9ZtxhcLUp3bx1mN54DYWUZ/pv&#10;/nxf+7f29KlX1Jvf6kx/+q2t9JkXhxjclvTBewRBV3fT6y+rB+OA/+M/IZKRL3nhWUK6/a70b76u&#10;J6cCVa99aix9WnedoGEGz20djDN1vg/LCEkYnn8WHDbU57A1BzVG++13jtIHHx5m3e7DsH79W4SL&#10;R8X0ude1JJRf+dd/hr2FW375Yrt2bOX0lhK3P/85vVOtt2//ReQYC1rNOfAl2P/1n26li2T3Z9EZ&#10;b95pT1/7i/30qZdHKWzb0p99Owd2LqRXXhvAGgtxZUBSlMMKDhZWLNQ8XGrDC+2lECvDi46xL9r0&#10;wosKficSUTsSHyFBDslyDk4TkuAeSq4CPKoCxw7ZfX+H33VKRbeQNsR1FwGr1CX63byHYjb2gCyZ&#10;6ouYw0rMTu5jGFOHm2TiUwfZrRJBQS33JyYxjFb8DZMURqn+dZDl6t+pj6l7kPG9MF4x9fHvMEaB&#10;AzfGBrbdwIUbY+Mq8e/40/hZw2DHJ8bPnvx9emx9fP2e4hMbY+O/9c95ct2nxzau9+TZnlyj8bP6&#10;s9YX0ZPr/ujXP33s0/fQuP+4av3Z6vcT36/f95P7bYz9SfNdv+6PvpuY57hu0BVh486EMC5R3B4K&#10;oYZGJKx8gpA42DJtPuJECCDw5hNF7MC7jPtg6HFlHI0gIvh2iwJRzQRjN668iTrH0Eja5Rj1DuFy&#10;EeY9w4Mf6eZ3Sx7LeVGH8ibdQT8eFqid549fbrPWGNjvgm5GRDNrFn0B4+EfvIppg1mzel8xKpHL&#10;588hcbrH+9c20uxtnW7UZK8JjZceOhxaMZx4acEHr27M8FhBRkoUtIsuXjsPK+333FvyOTyiMMA7&#10;Kj/WZffgAhS6PC84Emo5If9mQ3ZvL4REfwO8E7L7EMxksntzl3WwZ0hDSt/RqzhVSPSxIzZgxNHB&#10;vgnrJfqwHnKaovhT1DrZElFEt/sW2G59bEN2HxJ9lEhO0qCxTSKKTcyIuuze2JDdk9L3oYpFm8ag&#10;ggYzbLAVNQ9dcgsmXiLWKbkH+nU5ADZCJci2DmVmwSltwRax1wOKKjh02tgO8ZhSM2AvCccCiMbL&#10;TL/5tyeMlQAnFOsV3f/7v3cuTY63pbfvY2zIE1Qk0U9E8wHJnFRQI62KOCyi3nvQTGNlBG3xUwzY&#10;xKQO9rrSX7+/kP6dL49lqy4S33l01d//e2epNsvp/TsP0rMv9KQhGPn4aBl+vq8r/Sjs3SGEAVYw&#10;h3/wu2rVK4n7EVLHs8/3pv9IaYCpM20aNi+kOQf/ORFkjphtydx2H/VkViDeyTduUXSO6OGJWbfA&#10;mfiFnxtOb2hDl4dbb9MV/N7vnNOQQ+ntuXnKz670h3+gvOxEW3rn5rQO9sPpNQdOWU/NqJD4O1+Z&#10;oPrNp/sYPSPk9v/QvJxzD+/cmE4/88ZAevE5EZkyRLOqZP2d3xg3h6in3lc01YlD+gRr61Apg0Jh&#10;fBhcAqxwEob8tjrUl+7dIe7ghXeof9A6PCojrWN1xwD57YW0cFUAD/DvGxpTi6kEG1qDZcM/zwee&#10;s2WBK1YE1ykJRbp6o0iPxA9eeOfwkAwywYMk2BCcb52sOH8oQSPz36Uey/feupX+5znqpVBu6fBT&#10;tEhCSh8CgfBdf1RK35Dd1+lxfz3ZvQ37I7J7ZgQm+aOy+4ANeCXCrb8suwfUhFzLwvqpsnuLOLCx&#10;T8ru+S28EelU3kqIQSICKNlA1pVnDRgoZPfCRx5d3EP8eSK7R5cMYq2lG8md+K9AxtiAQGIsXPrH&#10;yu6DumisyCfk27VM3h+h5tNlDhi22DwZzfEnzzcTomQC+if4IgQZEcsUbNSaOVTokEJuMGE9KgPr&#10;vuDJ+xgdHTE2WDS6wCJx+RTbkmCoqRN9DsNlK3jdl89mknaVSNO+GtYvjRXTK+efU7z/2zq1fKiJ&#10;MwMcjAjQzZ6Too3n1a7uSa66nWbcTy96a2rhKVPNzQUmDpcvcD42OBUdFvwGatoJ7PtY6L3Dy27y&#10;mQfC7AirC9SZpQPFuQhPcioP7oEpcM0kD9W8wDM/tiZrDoESI/hrzRvpKgiljGK7tnA3jeR60hL1&#10;YmH8JTAOOMshMzI5yTvFjyawyWT3ZOuLt0J2T6DSp9v9mTGsL80h4PMjZ86CfCRijW3Snal9dDBL&#10;VEaquRzsm6kz9cYM3tsQamLFmoyxmez+wpRSALMSkI9k95emNMfAInOADcLla9ZYXXYvwXbh/CPZ&#10;/cZj2X1FjfUjXvfAqOa+Dr/jbTXPRSZjU+fJ7ldESOsUkoPZvp8VPWc2YngCa0if0GUHicO0xXos&#10;eM8Hoi65Nx2QLMhHZTzaA9IglhmedNg4vDfU266iZ04QtOx65qjKV3N4Rko/pPTLD9fUoBGFYXPM&#10;319KG/DzXgXP4s80Ol+t8whlr5nEXpW/++iPDpiCw+zm9HKaGKUEB/FURAPsPZdQL8uznVlhq22Q&#10;RUtXMzFVc7p5V53v5c30zLlBdUh2CILk9BwAwUa5qgHOFeVx7z5w0L/Wpak4qie9S8EzlDzXmuv8&#10;Hx+upUsbp+n3XgaRcVSHu2lz1T9Z1JL+7uxKem6KkpiU/rrr7olQRrBQbs5sEwgtqJPiQFTr5eqd&#10;sIMFHrcI3XrZBH0VzccIUdCmAzHut8Jg955RU2hJnXpfn7vA87eut7BjyhCPJuurLDLoAjPm/4tf&#10;/YOvLj7AJXWzQTHqVKqyalJCLl/GF87bhLIBElARMsEced4hu4/OHvPww128xZzQ4FCZx20naYga&#10;jpx4w/i7J5H0MTau24ar2ZDo72YSfZnhkOirnleWhR8fGZT1HU3nX7qoSe4Dv7epWwzT5DQWgDOG&#10;AQeE1xcGK5Ih4XWHy/W0lD5z4f2Ml+EnT8aG4YujIMaGND08zriO7zweG7/LoD+W3YeUPih8MTZ+&#10;xiD/iOz+k2PjHmNs3BPPjYfo/fgTn9MYC9Bo2k8jVG9RJOdYSI1xilbUpJM8jBDchIj26B4az/q0&#10;lB4D47GU3sRm17VpfF79c+J+G/NSL13wWHZvq9TnMOYhnudHrxsUx0qcJNnPGmMb123MN7YHSIET&#10;lcahFRkzA893SHJtlKfVr+Rm58HZNLqLgZFz6F98PZWmca41Ly70TuIjn0ld8w4nlMXWiWdRUdcz&#10;ufSu9ZHX2bx2/yGM5BDF1Hva00z4+i21yXl0NnszQz0KcumFhZeHp3hRg+nFizzM4Wqabh9Jz61+&#10;kZfZp1D/bvoTYqF/WZlK+9gA74Ad5pV7WCC9HhgAr3jGKwpuFTSE2JXUX+aMHOZ1JxrbTXd3dCl/&#10;T62TTbLvU+Vh1WZfVThrn7cYSa9ItEkZKlh0JMG0n8Z4VddAAC7nfV5MNdFBSNGj+UmBMaxQPbYw&#10;dFnteNTAkN1HB/vW2AvusyHRb44O9qT0be5tDlFg+s5CerDbqxGw7lnWQw3FL+TxVXuwRaWmI/mG&#10;EuMXB3pQG5vND3e4Lv0nnc9k9+CjIm75oc+x3DIjWcH4yfO+c0KXckj/4zPt+6qvMym9sdoJWCkO&#10;5eDbiwCaRCRluHTUBY9u98FtXpb4jV6rp/GeIuko0Rv7/sShFBUHo0pkYNQ+VKMGDDSJ6kLU0HFQ&#10;5ETzHRNDqKIMGkii2/c71Ms58IxVxvVYfe5771CBS0z38+Tvv4+uicl2SJjVAz57mxiny2FcI9ai&#10;lweRoDNOdKYvfvEVdDwkjaH+NMigr8C3O30O9xVjhvxeI+Mi4VRkkEogvLs3QEpEQHnNvvuIn959&#10;T+Rj+7bxyL/8N57RjGEAFbEl/dLzF8ndGWsNubuwmXoGC+m1l8+kdfvlhUmVQNm+dpHW+Lja+qtr&#10;cG39XeejpLLrYsB88IE97verIkK8J5+zmYZ7EBuGJZcvTWQt6yKaycHcOyeGzYs8D6ipoHpiK0EW&#10;w8nLL6bWUTmZng4K9970N1+4RJJP9INNeBlfvnDvzrsoOotCBxxNp/2D6VvgE/J4D1vbJ7/dXkBs&#10;J7s3ccFKiW7gQaPqKDpFJIca3e7r3e3Vlw6RB1L9pgx5JrtnFDpNYibRR1sq8GgiIZOrdlo4xvLi&#10;ojh6kPqjTkEpqqs5lWuwut1dHh+vlcLBwqozOJhShqYuGa9j2mF4Am8OUxZGJ072+uldH/tJ2X2M&#10;jbM//mT+Tvav+lgeA+MWBq7+86fH/jTZfVwi7inghriToDIGJzvuJosjfB34tavy4iN1uaP6YxQB&#10;ipO4Ano4sejD8yfpy8bWnyZ+N+4hvPowzn8d2X0cKHGt+pViaz6Zw7ju03MYXv3Tcxijn57v+hzG&#10;ARgJZ64LehhWkHfTxYC3NuHlgt3IO9MgvJefKaLi+WAvoBQonqsjOKaJHFPGCsniGBupwogPC73j&#10;+YpCVYsm6whUkzc57YKR5nmVQs8ISqo8lGrR9zCPOjbuMyrb6Z39svonm+nVCbz2c8dp4IdqbwtH&#10;D8EVbcQ8p12YL6oQLlEvtmNvlHmIJUavRKyS75OQ3JklTvluugtOvKs7++5qIZ1xc7o58sCqaa40&#10;735Q47CtoqZQ9Fjd0nXlgAcWznrANTOM+YCooYJeuyLMLYAuug7I7tcVkxJpZbL7VbJ73PcaSKZD&#10;zuehEhR12b1DUU/G5Rnd7lVPDCe2EMwqRr5d/ZmkcNja/GymUgyla6eIYG3mJvodeNPrrW4sk9JT&#10;VZqgTHY/6+DLZPfugZHfsJf30BlDdh8S/RDSnYpK2qm25kKib75DWdnpWbeMDSl9lMWobD+S3TsA&#10;21Dt5ucfPOp2LzpnmGryVc2+39IMFxdxsqgODKtDdFOxd5vkMMpw24iej7zLpviZZ6vmopwummgY&#10;YfsiIs9mz3SCNhiy9S6R/dfU7WYS0pee77L/c+mtj9azbvcX9DSYmy2k24z866/0q+tUSD98C5Hi&#10;wOHuoFgCbTwDPjmVZ4h8jOMEZs9+8GKPQDM5zRjiHprBbgW1Tq7cXMbX7kqX4NWrSzrNqyH06RcG&#10;03Z4nZHshwVGxD1NEDXJmYycw7q5rrrP6FJUxfhaBZ+EeKhLLZQV9Mh2B9OHt0jnJ1ph7QMS5/J7&#10;5PHPTPWmC525dPM6aGShqqSt2iqSszEvzKU5kyN0AEZFxtDbRFOaKPQWtrFJov/IZwoiRLwsgLEz&#10;7mm0A8cMjLTAoSisCRX61OxdCSk9XLvTiVOT/d8RahVll3tJald55ScohL1OshyManVVIpQarnug&#10;S+Uv0mEnRVkD1KhFHpSg4GBiY+GSu+6a7G/IkqnCss7hQtwB1zmGBR2hiJXI/vNO2GPeWNAMW52K&#10;+TDcMfkMRhghr99Lj3+F8QkOcqCv8f/xdUjG479h6OpecN1I//ixsXzqxrbuxdevH4au/vUnZffB&#10;I68b4vjc+p8nY5/cQ1w37umnye7jZ3ENSx2e5d/+ZskgG/QEfJXPXPd4nrhu4/7iWXnNj79++h7q&#10;6HZjHurzEleP343fi6Mo/j++jqf+5HUbXz89NuYt5qPx/+G1R1RiBUVUYfEG/ngMMrOWGQlhHWl+&#10;tGErOogXHVZ8UMQ9LBHFnPhoGY9m1fuJoxG5zNehP9PSyu/Hu1r0dZeDPMbG068KEwsM3hqceUyJ&#10;2m2YdHTXObax2mX/Z3khL/RgqDCgeSKTJnU9Zi59J+3ga8/wVl8+6Edx5T3z6pt5l6+cLRIeYcss&#10;KDAksvv55/yeRgHXb21xTFbVKM+lZWFpuxop98R9MU8r2e7CUAAjnPJaq2qItDAQVVFmDnyVgzG/&#10;eeWhvo9DeMxouJJ/vdqerYEgGrL7tXnYpWfpjyJOJiu63dfKPVqEMdBgq7rsvkf5Ct3uI5nvUO/v&#10;ak9vFBdS74SKkpKN65Jjpw6fdU5RUemKNsZrXQf7Azh6dLCP2kch0a+CYrp5odGoO2ppZ7J7Oz/2&#10;cl123wfCKzyS3ffUx8J819blADpRicMpMza63ZfcX4HsPvZ9yO7bBl03jNaa2tUhu7evt8ChUZqj&#10;KNlccsDWzE2ZEatGHs3BHdTPkoTlvsM6qMPBvc6k9IxtUASDLLEPzvLas0MqulTFM/0n/+gy50BB&#10;s1sEXPDzf/ZPRiWt8+lrP7gBUx5JX/rZYem0Uz/fM/ZZ+0iVQo7D196+n94BBf/aM9Ygjzi63Z84&#10;JKLkbUZPdA/VKDRmfC8v97/7L1/MFJ3ffOtGel2n+zdI7wuM6L9552YaFnlFq7n4/e98uJS+xQn9&#10;NQnQJcnrnTCyjGotd5zuTW+kb69V0xt44L0tnBtRxn/zn78IhmvSwf422X1/ev21kcwYZ7L735xy&#10;TSI2UMg1+YATh28T8dGJNbbP2TiVkI5mLnvmpUBN2i2iDAMeDTIOODut2FbbxFbvXJ1nizvTly8V&#10;0oeaQRfOffqltPyDD2xAklqGtpXkdju6fzPMIb/dlB3fmF9IHa11+e0Dp3kxr6szV75NGLs/ra8g&#10;bKkd9lFq6iM9vevUT6kffrdbxnVtkgwxthv2t42YHpUPh0mNI9M7Ny8L73r5QXCD/x0JWVsYhdZe&#10;TShqZNgEDLdV0tuzGdR6z5Ib+0I1JJ0MN69L6eHXjP6TbvfMViaPt7Aey+4je9/AuRtjw/tkvNzH&#10;T5PdR4urqo0Rhqx+XeYtw5RxwbmWT3e7zzvq6zJ2G92GzExhhl3XZfchMAlvJEp45nhDReUAduGX&#10;e4j+BaF9c/BlJcZ+VKLPBxfyPZbSZ9d1FGTXDdm9f7ouc5o9Tz64uhZfeBPZPcSB6JphzEM2X7UB&#10;AjGMZ4/cQ2NsfQ6h1cZ2igiiP6HYGP/YJi2N8Nvhnox4Z9dZ5RWEtAxdl+R3zfxk4bwr1ijjts83&#10;pelVlQRFdm3DBCwvSvqgjPXAHPv6zqe218dST+0GFtRJ2rj0xTScn02XcjPqqAhBCxfU2ebR+Oxj&#10;isiSAtvtBww7PLN3chLdbj9dqs6kf73enO4wSOOgjCXPc9z2UmpeaRHa3gGLa9wAgtmw4cJCLDBy&#10;ayT6IaVv87zz2BGLKtTl5CF20AAP2y6kwVz0iiUDf1aYipYWLJJI8E9U1QF5cE8vTt6xkDmYCvF7&#10;J95bHL4PrMsHQv1dysk/+PXPqQt+mkEagwODfBCy+9k5LAbd7sfH0yz6bktuTakJCkZ7YXceBp/J&#10;7tWt5mJtGtuhwuP4xLk0c4XQ5fqqDS0ZWELfVXzsNFTMNv08A72zol47qKcEG02qMzYrXdqNdRMS&#10;/T3y7brs3rx3MLaum8nuhd0huy8sPJLdnyW7V+WppNJhL/VfHDyZ7D7k/Ohza6uPZPex78+S3UuI&#10;ljIb0S/fMaJTjn2/iohAsKdsmI5H0/Z9Dq47BQrD6cZmye84RLox3JaVmbZEj+UtWknrM9m9NV/i&#10;vJXlZUJKXxbtFHpQF0O55U8vB3JN9BMJ0iqhV0Hi9mGoYK3nKJv9YGEtvfn2x7GMlZI9SHcqatJY&#10;uy/1IOdSOLexX1E9suD6a+xM0aGxN7+GmriYrsPax8EZ0QXow5szWY2dtuD/h0Tfe4tyAC32Y8Ks&#10;mgWBVbzzTQ7Eju5PgfPH/dZQR1coV++BnF8AuxzisH/w0a20FCUHOTkfOoRWV4mXNMQ4cch9dGdO&#10;LowDaVutcixWHG4Lmj0ET/7GtVn2kPLUwxyBtvLW/FSnol2u30Ur0D6OEir0i05VrSDFayKM9WhS&#10;D/o+18/p/fvP//xX1xYWVINTXJ2Vrwo3T4S+9W7gFFOKHTVk9ye84+h2n8nuY6wqYNVlEwSHqwmv&#10;k3ZCed5Dkw1UQMM6MDakutFlvBLX5RmF1HhX2In8ine7lQoh0WeU9ySV7Dc35kEri+mVZ4ckGQ7S&#10;q69JskzL3irrGN1CQnoqiBHqRLgffm2YypCMh6cY/qOXDpKoe47hgTbk5X+VsYFHN+h8cbWfJLuP&#10;6zbGsoyxkoyty+Mfeb9xD9k9xdjAy+vXbRdCDbQoelTGw2EAKxZll3KsA76OovXr6oXUpfSfvK7L&#10;MMR1iX48a1w3Qr64bmD+8bmfkN3r+vNEdu+z3FN9bNxvY17isHkyhxHVnOFRDOBkj9oIXe19aXyh&#10;TNpO2bZfkpR+JnXeZox2HTytYZDV9FA7uabL+BHMeWdSHRSFqC6MXUrL995P4wwvdA3/Gd2N93Jy&#10;clXhfnUn1PuIbjVNzfccGJrZmqufu/ByKq88SAMnwvqa+t2Vy+nyqKw8eXwNraW9ZT0VLdobvKlp&#10;aXtbEYPjlQwm2T3mINgw7F9qvvSyclllt74AAEAASURBVBC85+GociiknRHuFkZUqCumKwoI7aql&#10;vqiq4oYu59UF4oqblTQjVIfCqjB0NRWWVBIk7OhtHUy9akT3bRNqeYeHtWU4p7mHXW/Cu0siqVGY&#10;5R663uXus+AV2KsoodHBvolTEt3ujxmHkLiXIoKJvYAzfYSu2wov3w/Z/SMpfVB1zTI6mzIMjAl3&#10;2P7bT+/PAZxKengqoLVpv13ZUq+fUnCXIdMKI8Ncs273zu5D4+XjeHZC/2DVMC4huz8EbUUH+xaG&#10;qxIsEPsxmkvE2JDdV4wNKX0mu7f/s273oquq+8uk/54x9v0+BlkNO6eGFtls30cTCgTzVNhwwDH0&#10;TQzQ6RIGDNz+lAfZQwUZsvdTtuBwxZwNwpX7UUHdxzHjFrL7NlTEU1H8K+fOKKLWRkSFxw/XXvKe&#10;B88rCqVSX1dfL8eHqoRXXOD99zvoZ2/qp3ntKH3+U4Pp+Yvj6VPGnsLvm+HLTTzZDhL9A4dCSRS3&#10;8PFpevvN9fT8BGdCtPPu257hsDldJNHvsh+/Tkr/rG73XZKJ/WeGedOS/qTvQ0qL/OynCZri63Bq&#10;sOk6yd1PwFUFh/3PvKxhBEn+qvnt56W/95b3rwPPM5fblJAlu/8W2T2kYzQgt9267P7Vy91oispQ&#10;/IBTAZs/NyoCA6H96b9cSb2gqc99+kx66cKZjHAyrEDaubEh8BGMn8GfQI39AqjmlXHtBSXXx3vl&#10;GmbX7mYS2kx2P9gHHlnNvq7L7iV/1GB+LLuXbNgkEc5k98jnx+TAW4dwNV5q1jl8z1i4WjkoSZgL&#10;MfbIwuxVUzpk9yHVDf5rH89se3+Zmmo9C5WKLeiKQZkScgUmvrZGGcebfk3pxw5Ya+Di+8Log4yF&#10;EQYL/YexrsvWA6tmJfy/gN5/A/aIMWGYgrwW3/txY+N3nh4b13x6bODaMSbgiPh+fE5cNz4nvt+4&#10;h/h5qEZjTBjEwL4DJAhD2xgb9xFwD4xL96Mup3nNodkmTDxkvNqCjuWIbhNaaYeTja3DQ38V2X3c&#10;U0A+nxwbz/b0PQRI0JiXRmncxrzEgdAYK4kCswyaV4EAoxUu18WLGXZoROW5Im8wRFeYT2nF93NE&#10;JIEbd/nuNKO2D+NsYiAOW3UHkqyd5z31w7eVNkxD+1fSkkz+W3dwXEjrz5VVESR62VNedfzCeY/B&#10;6+bhRnnaCgbKZ3Uj71E74nhh3oepC27Dzwgfo0lwu3uLdnBNPQpsbc1TVObTB9NN2FA2hGgglMVl&#10;+POOeZ46i4usOUQbuGr4Ho/Sew9oZ1u0ULERh5joyBBEXiiivFE/g07CxeGqnjUq5hyA+pa9o33O&#10;ymHQH2J2baoNif4wSFvKVWxwMqLNWia7txd2QI3FqC8rkosO9YegnG5c4oo9UpfdUyAWhuSgSPR3&#10;RS08rGzszjooiEQfZ7rK63vpmQ4RkPr8620co5R+BnWt19xWGdSN3aVsbFfI7o9Czv9Edr+OdROf&#10;28xx6MFD3kZxDIMd3e6rMPhNez0w8kx2798xNqiXvbIYUTa6Ibuvkehv2MunYJLodr/uM+J56zZC&#10;vXPQyh76YRvmSCi2Nw9WSEMOMHEIhqzpbgYr39XCuOmwFA0uMIaiGmFDdl8hvjohlrlyB54s6dcK&#10;jljVCWfDvQ5UtAH0Xubf+1ABPUy3V54F4aBL8lybJa4vXDY3YLA9AsOcyKPZmlya1U+2Pbr2dIP9&#10;RKFeQZ5NunBZbR+t1fZ4uMCBdFEJhVPrKKf94BjJ+/i5jnTLsxwgXmTFs9i7DXPc77ktJzbI5IuO&#10;svK4IuEtB3JJkahmUVp0JsphJ7WpszIFE2+hPqZyS8MojhPnO3Q8cpCKPqYuRLd7tYfCwdVkZWxQ&#10;lfFOUI+fDRh7/lJXmnM4Nj9YSIMdeTDafLqlVMRkf10IFC3h5rV0u6SJRROSxNUlB+iW035YFnQB&#10;rtZGdl/WITonLNnGPumdOEN2r3N4JrvX7Z58uC6712VFBblWNMJQa27aTJlE32ldM7YJbasvxpq8&#10;hUVME1UOO/r78VSF2V5MD++qXZY+xtYY9HH0xNtRyQ60UPa7OcbtT7RBOjvUnRbv6lQSUAgvoE5H&#10;Ci9ScoTs+cfJwMN05yM5ZNOFcQ2D2sKzOYaNOVl8FRJ93g48MBvL6AamHEYwfNnwjuvd7utjf3K3&#10;e76+65xk16kb0Cfd7kUvElxZ0tJ14+Zj7DFhSsUi2w4FIHu6yUvalcBtkUAI6fVmEJ79CTZD1p/R&#10;vWbPSpZ/nEnnea6eLQ6LuuweWi7Mq8vuY2xI9J/MS5QuCCRcasTPGB1jQ1lXnxc+HIyw3qTZdbNE&#10;pijGWNoYUAt6oIXXwvPZE9o1YT884P30yWFsk9L3eA0bNlPBAUTETGUo8uKtvH7+Vc2Ic+m7H37T&#10;Z1oPBy0EP4y7w2qe+f0yr/shDvia0qFzqr59VmW/a0LpEb0KV6anSeOPU88Lz6TyzMN0ubToOZvS&#10;h+pcP8R3/nxhM91Soa+oWuLoc7+Ydm/eS+/O/5DhyqVfcSAsig6aL10g1FCsi/fZ7Bl6aRWG2sAG&#10;kQjyPPsdxbQCtojQ9jSKKTHUFUZ52eHRQ6CyTsbsZaQ5/40KdHvmvpXBmBeV5HimUfOjyWGQ9/vR&#10;r5Lz5WtUO3hfr99fMXntJO/toJXEoJ3yzkMeX5fd309llQi7hkfkFUJ2jxo4in4rsZiDR4fsPrrH&#10;FyUMlxZI6YXSk0WOztECWFJp2ArGlihnWGgTEesyZ31w5Azp/x3dtHp5kApNub/odt+uGqm2Xe65&#10;3u0+rltaWQE/MRBtPSjBxlpfy5Ku7dSmLaHxUG5jl3fc6zplSutMdt/WlUn0QyW5uAKaeVSao8l1&#10;tnnumY0Ary3hvAedsm4jqCTZk47+EZOj8bOo5pgdCahgXySeQZv2x4HkflT8C6MYpTY+kGz852tN&#10;6Q8/p7tTGHk9B7KxDveaA6hLTiAUjhX76ITn/jd/cSzb5w80Ot6T0C153hYe626wmeTTIskZTuOu&#10;3/nFnx+zHlUMxPypCfl/99+dcp1q+vr3V9LrL3amF+DXce2NaYpxhcyqvP8oG7sJMtoVuUR53BCr&#10;nVoD++NK5sL1o2zAURRD8xk17zsyXr/9lckI1NK3f3gTP7xbW7Uz1mIlXXlwkH7hs5MgTbJ7lV73&#10;vPPf+vUL7qGi/O3tNDnRk/6931bREmngzQ9n0/9OmPTLEq9fOFfQsGI13bXG/9M3JIDZiX/+vQ0R&#10;aFv6x58pp/vrOPqvvfJ6ukl236XrdcnEdLT16WSt+4YFVQp4SmOAItl9Gc7UCSvafiS7b5Gh7yJU&#10;iK7dPbBHJZ4Zb+IEPNuSLjKdMCO9P+CrsB1GoasVbmZst5KkLUKRZiUum0+En4x4x0EhDa0yGstw&#10;NhL933zp19J7+x/wFo7wMBmU4eks8dlso9Vg4ttKMD6Rov+oDDwM8xPZfRhqTmDY/cyQxdhgkIZH&#10;Gt4U841rnNGhMoMZmzSuUDeeAiYGMMbF1zzRMEr+V/+alN5Lq8vj47oxNiYsDOaPGxteulrZAyAA&#10;nWPavKwcimWEdjmeQ54n2dU7kYar6xbvrC4pUQzfZ+DxxvIQKPtL+ACPD1yw/jkNiX79c8N/rM9L&#10;jA3ZvU0cYy36MOINiX4Z57ofzt5sYTYxYkVe0pCQth03+jQvpBx4BpVvLT3Xdj/d2tePsfONNNZ+&#10;I/1qy1z6tx8/SJ3PewbGfKLVRpMI2y2dS8+pWLmCp/386WA6XdUMm0Di/gH6aJFf5x2PlCTRTjvS&#10;PcyHCVyuKIRU9Fn30Q0vtJ2kD7//gMqXJ6dq4cGDpfRQ1DZzE3BGdbnh8D8hGV9zGHeAJAq1s+li&#10;y3gaeW0xPY92tYPp9Oo5h5tnXVah7tZ9a7VlOj1zNJu+udeZ3nxfoaYcbzd6S8KjW9VBj6OsbQSe&#10;zFMMUUrR75bBL+3jwwwfXrHnWz+8kw4Hd/S+dNCfuCdF+WuEKQE5ScsxYsFmirWk9sv6B1kp1opi&#10;SfcOr6WLxVced7vvcHjuoRG2i1eKaHrdRDtrIpAe5StiH4Xsfs1e6HX4zM3MpIU707zdYvpUfjO9&#10;g1VS5Xm1OvV7MCGGQU5zsxKknIHeqSnQFfy35t2BjW7dvqHuhmJySAh98xp7XHiOChQUwWi1op6e&#10;oBy2qojXyusLOf/6qc5djErRvm9XdrUuu4+xnASy+yi30YqC20Wiv5HJ7tkC99spUVsfSwAI9qkV&#10;XYMOoIx218VGbPl32JM82uDeJo4+RW6TrkKBVQ/AoqOrUOgVeuDeHcpPh+z+mPFt7T5In1HRlBow&#10;U5CODCoB4LOjHkr3c8/Dg5UvlgUO5fjs7cN0lWceTLgQGV4+vJ5a5t5TOlf1TLbl9slEOpgLVUIL&#10;cVJ/+ujhdlaIr50+oXfrejq8fRe7ppZ+ts/uWkDl1CS5VbPTvzEiMl76UGls/DJ1SuY2WtPiD6fD&#10;VKTph3O46D3p5teVC0GpDKPdDe5ohu13gh1XCMnmOcXRg7SKwz5992G6cV1UyJmdm1tOH33UktZV&#10;5yyoAjepvMkhLnkz9skLoo+7O5SYDjPnt6TzaJoiHiraCzeXfQ7my7iI98N3duVENlK7eS6v7KW3&#10;3iql//XNt1Imu19ZxDbhoR0LI7aVoA2eZxPvN+S30T8v2rWFVLchuw+606mv653DMUiE2NH1ehuQ&#10;H1nn6BwemzQ6h8fYE/ScbRhZNEoN2X0IDKITd1b4hrR4V+i0swRq8fk1J5xftyio75ysBU+1ATv8&#10;rb/9xfSrf+sX06JQ4+YD9+SACM8zjNMTGXvmS2c/q0Mh8XUEw4EFB1wQf2RIM68z/h0wREPOH5Y+&#10;sPQGbhy/yyvLxsZnBBzSkLw/PTau+9PGxs9k/rP7VdLSBn526TQNwNCqEpx9FvTAw4XUvkdwxWtZ&#10;OpmBB8dhEgbDZkK/qt9DHALxN+4/vPG4rsRidr91aCh+BkTw/R83NmCemDPhqoTsGWKZbhuukxHL&#10;WbzP9Zc0W7D5YH5lXPDt/fm0r+jV3BLO78Y0+tx8urlIXUcOuXiobndbRxpCdYu8x53jvnRGZ+8o&#10;ZnWeJ7x25aqKgZKnanNs5KewnNSiAI+xIunK0XkJTolSJY+3PNut6lQ6C99u2hIGp8FUcpCN2SDT&#10;2+h9reZBcmrHdSOBXMvJ1kf0IJF4+8Z3NKpdTjcXTsms+1PP5KB64owko/bOt96liLuvBvZRmp5W&#10;SfMOPvQ2BSLctxkLqHz7ptwNCmA4HjPK1s4/VGLU+mNs81dvpHa1LLZQF/eaNuDGh+CuKgGGwlww&#10;1CgxABm1p4PzE//GKbc2RnpO0ouXBtMffedueu6ie3FfUWWxIbvfDdm9PVaxb3Z4cHXZPXm89b4l&#10;LxQsipqE9Kl5m1lDJWweTaMO2hPze6+mVj/K5KDXesz1r/BioxqozeF31x9dd1cLr4N0Y7tN018C&#10;ugNeNUpcOBmZnJ9DFFL6+j3UJfpRIybk/MHCiA72Ibtv8nf/0djMw7QZY3+GRL/J3j52/2Ejjnw/&#10;sxFPjQ0bscvANvb9MTvSPiWxezGaNTi47d2qshw9A+oyeQ/b3kkzOmhryO7BL1X7//J5NekdoLuY&#10;a0fmLyCZCmdmcyuSHRxHjI0oD9JqHXT3DTt8ehTRa02b8zcz9sguyKoP7Fbre1m+hSMqkixb1x0i&#10;oFDADhDfHKw/0JtS5CPimuzX61W3+3X33SZq65JruLsIQyfgKmEQlTsn0//2R3IG6I4vP0+dutOW&#10;/s//awl+3q3RCbX5kIONqGrf/Udp3aFJZYsZ8Ir32rzVkv7Vn2zWZfeX2tPMdDn94J299OUvhkLW&#10;+/E7u6LAM/1ES6OvQzc4UH3BViq5Lw5Ft73u2sMS8u9/RxJfwa/PvNpBU9KZvvHnW3o/cIKW7spH&#10;wH2ig/0GrKW3p06zObZw9oXvAzp8h8KwIbsvRlIHNr2uSlkv2X0zvO8EzWtPCDcoCZRDaI8O1qHa&#10;KkqORY3QDRhTtypveRStSG7swQdDlpyT9NmT4Mw7pgIHj0pkm5IjXZ29khdwUYmjHQuq0NWrbsVS&#10;+n/+/AOn4Qfp7tIMQ1THbxs4cx0fD8PlyLNsA0Ko/wkcOP4dRjiw6/g6xjTGxk+eHhs/axjsxu/G&#10;z+t/nx4b3wv0unHdJ/+Na4SRj8+LP/G7MTK8dpi4rwJ3VSXZERKQC7qhf4d5ZbV56TDkIuMJE96y&#10;yEMtGNd48qyN+6k/R+P5BPjGPPlZ/VmffN2Yg/hvKNTyPqsqtOXWigIU6pHtHu0SJlrQvdVVNDNC&#10;GKFaDqzW0rRNEEOdy0PVTSp95UX+TVtOYwP3Bj//B5eawQOM+y7P1IEfZWfzFnKTg+pvPY+F015L&#10;e/ixVYfF77+GPgiKWLIx+2GaXxp3jSypVk1fnnSAOLMOl/i3ilbdB48Md0h78xQ3VcdTAcrmNbdK&#10;gvYo37m9FQlj3/YMJ+atxbrZwd5o2ppJBV7rlmRsO/YFFyQ7Ros+N2Yy3k4c1dH6KmKYmMksPYyp&#10;FHh7vItQ0UZTEhRghy1vKmgFfrf+Luv5jSdzXzBX4A4e3d//0nkHjiQuL3sPlpytb5ipzKb1rdt9&#10;Pw9V0i3KVexybgZEqKarTreTfyjxkF+7AMMe4e9LFgeS+JUp+8lNHa04TLy3HQau5mCJFmjRNHqT&#10;p9YRYhqQ1a+9GnNo/6zgtHsnuxg8VR8waI9FIjmk/1GLIyT6VbS2DeVrQ3YfTaaPJV8PRGkh0Q9o&#10;pSG7r4+Nfa+GOxvRIoI7MTbSsEMh0ccC+xEbwSEJG9FD7VnG+ojEdpMDJ97PGqw/6rlEXZmQ2TfB&#10;4Buy+22GdU9N+nghISff4QmfuOeAIHdh6ZWcA9OEZDg32LVJnRTbhGiH3kD/y5Z+eQ525QC0V22X&#10;A6F63Dfnx5yikq+bORKbDtPBSInrdr/lIDm1vyYDcsDA2BcdtHCcLkUxNHtzC8W1qMrq7/52Xxod&#10;aEk3Hs6mqcs96T+UXL842Z7+4vZDBw1Y2GqqsGu7ksBxf1yv7EA8S4H5j36/mM6faU/v35rWaWgo&#10;vfxSd+ofFgnOgMV63QOo5cj9VYh8ygx2COgOJVSLxG+tHm5TF6ewaF/5ypnUSY08rxPTgAJz/+D3&#10;2iVze9OffSR3dc+JccYvO2clCPoz7umJxMo+r2n0/LmssE90sg7Z/djlqUx2f2AR9Q3hljotTgmD&#10;aihdI+fOwYzwV40tCi1i7OJ1E+Nl1GX3wmz0sWBjZN3A4U6HZL4F+NzoJR2+b4U6kyy5fzT1jI85&#10;+fCD7ZmxCdhd8S2Y/byNFYbNxvBYRav6MDx3sMET2X1Q6XhbwsdMTQZ6CH8plKZHTu+AGOpS+qe7&#10;3dtQkUiDbT8ZGxS9gC1MkMTSk273YXYtOnhmQBt12X3gyaABmzwnlKramKc8pcDWQyabVRLEfZee&#10;E4mgD3ZPULnivvKA9my8Fvjurs8/9FmnBAFHd6/y+Cw8vF12xOuDjaIN1u8/StzGNxmfRxTDukQ/&#10;4JK4JylXGOyRe4ijImiXYWhOeRTy9dlGrco7NPM4anIfbahypzbxqQUT180RstRsjk2Z8l/NLadp&#10;tLZZibg9FQA/m99LtzRuGOGxVxeVGLaRwyN2y+lUeB/whB2bHs7N6au4lUYvgIYkomvqQpwId48x&#10;kwJCatmHT1cYWuVA94nJWgIqcZjsSZAvLGAvgNW2eKPbwkwPwjs9TVve5zGF4D7lcLvrLFnwL3RT&#10;jhZ20/2+IfehnskKiKCwnNbQ79ZR4X61ZTN9rMhW0+SZ9N6GeMs72UNTKw73oYpxIMxQ4dK5dLze&#10;ywhQZzLYnVR9s/PlZO+mJRFK5olbQ2Vc3TWbM4x9kWGIOh5RpuHp+W7FfPnjDxaEx6JauYE//NLn&#10;MDs4SOYsW9+3IznfkN2PY32ad5jsyJlJrAeZCHshZ+zUmZG0dOXdLD8U6sdTa+HgAYohFd8ur7c6&#10;csF6N+lyH/2TCnDN8wIZzE51j7rRV7em7zKwxEOMQ8fUSxxvHiIj81h2T6Lf0T2szMFU5vmGGKdv&#10;eBzV1fMtO7BEMv1nRtMultmBvd3eOZjt5ZpoKHDgGLsnus4D5AFxqc/9HlCyRmmOtkdj52HJB7zw&#10;gSFyfhUTD9Qi2XfIVRyGUb7A/1mbDC2qYNbt3toJgd9pqDZhzs7SQCQxa4x1EOUZ36zbvQgyXCGN&#10;gdN9kFNO7Nap4Xq0RoN5ORDBtiLCWfDNIRprKB2D+31q3+1vLpsyORxe7RY4qZuX3s3j3SAW4tOk&#10;UR56DYtoFfYcCf2xQeWHH2zre7mUxscG0yI8/Po9wkfLckA5khsPrD1S+jbQT06Oa/HhapoDZXUz&#10;+lFKd+4BUofyxQPKBtxWKjh+txNdt+igvnIbxi7yqQywuZyhu3j/habb9h542fo6OSLFh1x0o7mG&#10;InZmcSONoS5uYP5cuzePet2ldK3yt3OLacN95furLV/dWTlNmyc9qUOWvBmuXYnKb7Cu6HrdhBtZ&#10;s7kL7r4Mn9pTGyVk94FXtxq7Fxxxp5eZ5I3Z4LztCFmLOmQf+r2SG7KiNA41VogSnWBq3Ke6LBkP&#10;1AbODM+jbuA1120zdtfYDjjetk2fhpfT5ecUQtdBpCMMHQrYpSH3xdM59NmxmCrxJjK/yvvPpPTh&#10;BweezfA+lqKHqQlaXmMss53J+Q1j9J6MDV+tMTZWlDfnNys8HYemP3HdSMgEnIOZwSsa522NcDm6&#10;FUSP7p/DhBBjPKU877OGnVNTipWOWbg2mPo8Us4hFkdMXtKsadbiUHvikAClihXQBv8dVpJ0ywG4&#10;7zPq91+/B2YwpvrRPWBzeNa4t/o9hZT+0Q5wD/Vu9z6WdzUu4gl5PMjP5hpPn/7Ma5q9HqdPPVdI&#10;L038QppsmUxjIqRLZ6bS85Of4e1JwDVPyEv1CaU707UT3W+UUmgd+5SQnmiCDWvuJfiaeN6CCyVe&#10;sw0+iaqmJKrEbNjgiQuv4P3anLzJE3SoWfmA9cocmuJe+hjr6Qaa6S4q6qFJ/WHbQfp++SDdl9Cb&#10;dRhehpcfHp9PzzIE7SCVgUKffMz59JoE+cUXWtOLP6cl2ssXlA7tTm/ffS7N2FA0fukBb/Xjd/rT&#10;yn3y+IfEJu3nUno4LyoAD5qmqPnS5OsTSbkqDLq6EVQ5hpLobeXwoehwGp0Mhnu0RK7P8ItS145V&#10;ZDSffbytC8JvZp7aEBQCzmqUZTiF+x9bV8uER2ripp+ffC3lyNaj4XOL/NDxY9m9aopl9EjsnLrs&#10;3s/1aAzZfTHGSlCeNvcyirxELck2HS4fzmmCUZUckkBbASF9vMgoM04HNBzB3W7m+fJohPbnrRne&#10;u82e1+ihS7R8aB+F7D4vsV6BS+exa6KDfatyuHvqwrQFFRgEMXPvTvpgxhopchh4r6HnyIfs3oFV&#10;Fr43ut0fOmAfGnvlIUm9w+qYZ1t26DehL+Yd2sH3Dol+Kw83Gjj3DZTT/JV7kqOvyBlMkJeLMoIu&#10;iEpXUUog63ZPdp91u+cI9XJq/nK3e1oNuYQO+Y/odn+Eorl5f1YN5P10/6rWfAzzQc/FVOl7nv7g&#10;cia6alt6N3Uf3E1nq/dTxzGGzg7x0OFthdAW0mzrZzhSzyvLcCEddp9Le0OTKXfutbTTfT4t0acU&#10;pl5MR2Mvy8EMpWOJzZk7BFSLnDXlBvocpu+/v52K1mwIfgaV673yF0ueF4WUwd29X0nLN4JGuiMv&#10;05KuXMGRx14K2m2HSOK99zYy5+lQfmJ972y6Nqu9oCTlUGU69bnf8dN7DrGmtJsDLXrHzXIFR5S1&#10;SxKjD+9jzShQ08XWXP9Y3SIm6/rDByn/i30XvnqoaFER2b9faLMpy7sH2jghvmBHskWzB3IJCeaB&#10;kHV9bdl/VY+DT20Kf7YYnWNjA55eXdXZx+8CydHEFDOXJd/nCeRthE0e9BYaVYy1nhDeV2FCO05B&#10;m8HpvLa6VB/rtN2iWNpUTjTYJwcWLs2S0Kgtza8cwIHa0oPbS9kBE/jgPoOikK1TuQ6xBNQSkvc6&#10;Ju44z/4ddMCGsQsMPP4dxi481RgbX4fhjn/HWDeYGcbG2DD6AVeENL0xNqTowmRfd6J7jVHMlUAO&#10;ETJG+NNuc3XxQCPk3EEp6+HhHlm4gxJcU8ugKtEMBxzeiqI3P0t+rWYIV6+pBatCAqiHYmzZYbin&#10;znT9WeKeTG2G4cc9xJ+410apgLj/uL86nTH7sbH1+UjpLCyyzFhEPeeeFk2G01yac7h+zKOo7Ll2&#10;hHUijLwQbn0DHZSneCwMb7IIIulW6xrG8tCcATa6h552JBwOOG1d3mOHt1gzNrL+0RX90DuPLjUH&#10;jMWGYk1H8N4SOC2tX0n3tVZ7uIPfe4/M3DyXQqrtuVetvSrIYAgsdwE7opmBP26fEOoLKxncHRho&#10;TSg/iMY2OKzI1At+OxKVko5L371iM0yTwB/LlxymwdnmNILamjN/rZp5l6dnMnl/SJob891JwZeD&#10;lZZpGoZskjy21L6QusbjbnZYBwQwxzvukZOJZGvgsrHSMrVqrDuRKrLoo3djzVX09HRQyu5nnvKU&#10;UD9k5cH2OXbqrq1Z36LBqBi6BeLYFLEeWd9NaLVr8PioxBesi1OGYA0mH/umGb32hOHdZNQ7Rb19&#10;NcKZI05M50ga4PHhAHJyImqO/ehnnmHD/o09lr0bBnYHs+fUdaNUdHYPsOwcZ2EPTLahN+mhg6lg&#10;L0NB9TYdUqcaPovbHnTDPRh3To2Sfe9xfSP2vbE6OUEN0k55gPJR2Q3zuJmNdd0Yy+iv2/d1G5HS&#10;yPPnM8gkCoJti0wOJey6/F7kC1bBIAJd1ESHLQx/TQnedvh2gSu+qcT1LtFQj9okobJco8IM6K+D&#10;N7tjbeZx3L//Q0LEzQpVJEiqWxXVHo4ebxboTWD0IM3Is+zHe+P9zvPO7xEblULyP/iqqs3qs/PM&#10;NzVgPhDVxmFy4HmX8fBLCrBFl6KNLboEMN43/kJPYRTOy5eVPt4qpe+9u51exWbpG8inj6+j1s7s&#10;p0+/ov45B+Fb33OwiuKevYzZtFdK//atrfTyswRew83p1j0VC63Pz3061LPN6Vs/kINgDF99vozf&#10;vwqOZDM5cx2w/mr/cxnfXdCC5LCbvv1dUR017MsvRis7auEf7KQXLvfJn8zaB8Lkn73Au+4xIZJY&#10;OwVd65Wb3XKxkN82o4StUk2G7L5HVjqYDmsh0W9HQNeINaS6207yUHz1tOqIHfJh8Ew2lgcbEv1a&#10;m6QCbLuGlhQ80RjbjMcZUuMTD1523WjftIrCVIMRdqISZWPRETsGx9L1D95O54Q6L453pO9+RN1k&#10;4QcdkftnE9VDrIANAg4J41vHn8Ooxc9CUh7/H19HPrmOmdfHhnfb+BO/G3+jakx9bPx+sE7qBj7+&#10;3fgT4+KzI7GIWyzsP8rD+WzAA7DMgfDKMqXkA5OATcrmrFtovC9cbm5VmSwgINfdsoKjtrFgypUY&#10;QF5XdMkOiI6TBbuO+4v7j4Ra/f7iOIk/f/lZG/cUcUDcf/xufE+4yNxY8zZrMz1Wk870SqDKmfQ7&#10;VMIbHbBxipoHrIPDWtAJS6Kd6uyWji05oVt7+kJxUYEoKkIh4NqJ3ps8znWsiebOsw6GkIGjjzFU&#10;JWyDnNB3ldijEolTMvDa6Z5C+BtCzDHqxs10rkRKTjQ0odTn3RkaUF52J+PTLIlzQU/OvWsP04e7&#10;N9Ov95xPf2MCk8g9PFR6dVwCbHiSFJ2XV6tp86UfZnSd7+zUzVxkdg5uv6Fp9/nhsXTj42g0jALp&#10;DZX9PpuTHcHrPL1Wf+k1s+P3QBR0AvaK6o2qMvN+zBqDkdEm/TfyBn0clyo4LifhVYQhs+aZ7B5K&#10;7qqNd+O/kYg3tiIZnFebo9uaPtnwpuMzlZl4IrvvxlG2jx7J7qNtWBevrhL7xhX7/cy5nkn0K5Lg&#10;A+rHvNABUuskWJpRzAp17heVDYh+lAsrook2ykZy/gonoXMw9o3uQnIGeR2WuqgOa/OiDN5CyXWD&#10;JLAip1TBJukeJGxi7NcY8k4lNM6iQ/7MGKzd/S4tKnPaPqBNXlwXxz6uG2NJ/6PcxqQ1/saw98Cx&#10;W+Ghnvre+vIMoU2RJ+26YSPWFiRYh1Pn2Slq7uH0wfe+lx7OrqQzb0yhBzrcOGdPy+6j2/0O9fYx&#10;0kNJwZloBRfw7ONu99ZAlj9y8IVEfx9S8If/8Dl7BH8fpHDCicjD3SvewYmDeEi3+BfOcjLYjSaR&#10;+DmVvV4eIuxCIzwRYcXYKCGyLaeXU1oknMlITuzLQx3uoRcy5HEvnZTG/+0/eZkH3JS+TZL/yqsh&#10;padrcRi8+Y4cyN+55HlO0pwD6ECy/r/+zxhflMg337+Tnn2mN736EgfZ737n3Tvp7/7mM+5NNMX5&#10;3VWr57/6x8+abwHFHMZXbTc9N4zDju21bMyxA7sMYlq1ceOd/JP/+JkMXn3r6gOFArvSP/unw1lj&#10;6P/lW+RhV22gPFlyKm4bBFPrE4qtw3udFJE4qRUHUx5dKWT3o7imD2TWW/KSIST6HWNjJPpwId7b&#10;EIl+tELaIK1vKxt7ZiLN4IG2yPBHh+xu3tUODCc6fA8qQBRFhDbhpwGdjI6TJQvzmnGGe9CBokXV&#10;zgJZsp14ZmBI37yL6S6K0NIizqn+f4cSR3ldUIo8/CYTrUFXloSqWsBh3ury+EgaWpSMWZ6X8uNk&#10;953CuqoFEdn5KLrUytBypr3LQ96ke+cRRIa7ytM59rMQbuQYqxMHTg1eFXjykQxzR58aFihVYSCO&#10;wAAnGw+8CJ6ml3BoYZx2DKWHChFF4ftdzIzK8/1pmUe627KDZub+RsEuxh7IWC9tKxVqM8TL3uOd&#10;h6H4cbL7HBy+Q/mCCs8qFnwkpgrcx1Ofc+pZBvsoHclyAz494cldEIq2w8GGhZfr+eE07rC8cLqU&#10;HoDI8qM9aUczhorDtkBgtanxxz5DW/LemlDA7l2bS/PBUmK8K/2MlxC8UnbAy8RvceH2jC2E0b6s&#10;2/k1scoSbJBxCUPSfDKUzvatpbPja+nd2TMSujByoXbzOMZC1IhA9zty+HV67786+LrqcBfS+/e+&#10;jZ1RStckuuFN6dA91Bzaq2TiUZWxXBlKuRVS/vJsalokMCuCXCrLgTZgJYyl9texQyTFwhr2vHQh&#10;M46x2UvoacEmOLCuq95VTquvrdoi75BXbeyOhO6+qLMsPA8Kn/xSuucQPsLRjhZ0R+47LzIJh+Ek&#10;Nr3DpP5u4M6887u7xsJBownGAkN6IpoYlFNoVd+lypg0N62R3fengbNk9wvL4MlO6kSye4f55uw8&#10;ei+VrL0wZ29Et/seuaXugeE0d/WaNa1djjkpyVs9uAmPs7KLo1gOZPzNy/X5HrFvooN9SQK439rI&#10;tzdk90VFokbTEk+uIJ/R5d2MyBXc9U5LepwOyiucOowf3HmQycIL7qnd93ZAN51oxCP2/T0YealA&#10;rGTf3565nx4+WPczfH/VS8tELZsqOJ41j22YJ0eMcdiIXtDQkcqEp3Qn/Q6ZamdAsmT2DpcKXLpE&#10;iRst3ULGHu0W8wrdHWEUHRLfFMGE7aLvaJocz5qNVes4xpZ8v/XkdtqFQ3uN4BvlY7dx/OlWWjgq&#10;W2tzaZSDMn+C2QTeW9oQwUtGtqriOC0KXpl5h6xfhMZu3XsYh5iptd/22at9nXfKz0j8cq6am4rp&#10;vStX0xy4IyT605yTZo5YDwNfgdVHVcb7tAdF60mRAWCekrThP6FQV8Au8yLdXvmbU9z7aO325g8/&#10;fhR5KYzW262JtyfjGW7RIpSHLqQ9wp9T622TqOt0X6RmftodIksbOc/CDvjfseh+2cKsca7WOBXP&#10;ET/lPzd68avzR71KN46kEafLLurflQ39NNF+jm2QJpMR9cFrvO2Q3x7uwrs4eJlEP7BO3lCJV3Ao&#10;9IlO3E08yZxEQkj0j+DjrTZ+Xc7PcUbjCdn9AeHGqTAlZMk59RGO4ZGHklbReftIUsZhm40NWXKE&#10;O82Tk7prTOhirZUT8ceyug29DopOE71sgo50i6/L7sPzhJ/9VNl9jK17UeA7TAmKO9BAC2s3jskw&#10;iBkyBMsKFng/YcmY8KyNNxcc9QE/P+PlIGWlw6g9bXFGYaBRuOvkrMSaZo+HePLNTv28hdgrXD/k&#10;Te+IHCpeToV3t6nC2u5phE7zxB4iD6F0EwPQ4jrbWwu8+t00pDxv1AjfYURUK7FgYiHHH3FEJqUP&#10;QyJM7GBOeGb4n5nBinonVZ5veMNTRXgyzn2/TuqtXWPp0kuj5Ovz6cx5XNtmUuH8y5oN90vIDqRN&#10;XPUjPO88Jd8hL2U7Muy88yoWxaEFesBLPu0FWRGFVTAXDkFeBRz3KD+8hfoXfPcqqKWJ8Tl9sOkd&#10;8WgZ9/v7O+newgeSY3uUZWCUD3Cvr6c0C+PdyV9Ixem91MXrW1rLpUmf8d7b6k1YsC/wZvcujaeq&#10;w+WE4S1L4O1Lvp4yiElicutYtbgffmjNbKUbSyfp4ceu+3FKC3NYIgdDKT2YSc3TD9P2IkViJJjf&#10;ZwTVF9lkXKoYM4WrN9MJSusSuGR3Z9pc24jeZUB4barddTE4UTN9SSS1iwZ5gip5HIk9+odDyseD&#10;GoUewxKclkb5h8hTHMbYipjKgXMJ/PPxHg+XU7CDrmh2JHSt60fr+yj2UQhHeJhVlcBqvLkChyBq&#10;cESn+Wxs0Pqs8wNeZ5NcR17k28K7jUJzjhOHLCOpbkgxHAtMj1NYccj7FX605yQSJQGi7VdDdn9s&#10;QdVl95KqchrZPTBOIdHPa9RyZL8FVl0SNZ/AuAvuL2T3Ue62PhbkwsnYxVD7wUYfT7Af/xucsrqX&#10;ru3z0FEid5aZMnMRNiKohs16DPTqeh/rtcUzNE/pMQoaYgPNqSgVi6mdsCpamgVmjNUNNcHbL1t/&#10;QSns67Y/jbXPy7qOtcPPQyHbviPKWX/oDeykvmaJwvJ4evPbDlU2qOyw8EHpX3zNchmZ4Jy0iVrG&#10;ecMt1v+g91tIH/xQQl1d8ME+4rKm3vTHfySac/3SYMkhO8J7lkj2jnrNwbs/kK/abtLQQYFAuH6H&#10;gzSeoaSEdhm82zPGMwd/Rl2d/vPDDm3OC4cq75AbnhpNTUozRM+Gw4V8+v4P9tLnVEtsGlFa4Lmz&#10;qY0k/8QBulPmsZ97Lu20Kmkrs96BHdbNyTgBd0Xiu//cEDGm5vSum+PdDk+NuW5RbXbMopjYqXOI&#10;/WhHHQzyFg/09cluyjxhpiadIes9sEAeS2rJiUNS20N2vx5SXRLcyFP3KUe6t7fkb112H1zxrT0Z&#10;WmN7VZfbcLI8lt07dQ+M3TW2xLt1EqBJwU7hmIGBbcDZQz7MfYYlD2f4d86bLJqkKOrUBUeNll1t&#10;XkYTQ540pahDKFFPJRZ4HT+OJGY9cPYZAujwyutfB6iiDgP641nQzkIoOmHUUXUvW8QyxEXeRUck&#10;HS3qVh5G0ABbwR1Rw7nISJYZqL6OnjQn2VHmeQVlUCUOuYTTtAQiqkp2NhtbZsBLtNIDxi7AIg8w&#10;CfolAQNiWoY9Ru/D+Nworl/2gvZ9vSehdCysylnMddw78Pu4/zDjARSEMSdkcA/D4I8FxnQPTNUt&#10;KikohLTCiIRisAecIndPvCWhvHgnTYsgFtW9KJnLpjZF6/1OT4/CQwqXBQRTFn0VHWDHDHmBpxki&#10;Ci4+4+V5PXOJ53LAG43wrszjCX7sMcNREF5Hw94o0LTlvYa8vIvn371xy/qYT9fm9cxkmHqrCu2b&#10;yUgSHvF0Y65G3WO8jbz3eflyF2EGz5XXGlFMPGncUzAX4tgqefclOGbpPgn2/nS6taoshHCzi4ho&#10;wHXj3XMfRCIVZQLi7fNePGu8u/i6AB5pjnXkM2OlhE4wGAy1I16h91TGxumOhI3wu83h1QSeCel0&#10;fW3FuwhgLtZS8KPi+/G9xtqKdee9+k6OsW+2n94Y6ZLc8pzyQev20ZF5yWT3cOzYC9G7s6+bt7iz&#10;hKIHfxV2B5tky76oy+71tpRH2rSPqsEi4Unvbs7DltdEyhFi4fOjFz7udg//Dnl81XvoQ+/blzx+&#10;IrvvNDYYJ9sgqJDdk+i7bkN2vy4y3LKf82GBo7mxQyCMezuFa00OZMO+P3WQBW8bWJ8++yKqnIP7&#10;aA6kiBXyeVX12nnJ4eStY8CcYI51Be0Rr7t5tF9rPCyjqgPAmosO9k/L7k+9vxOKzxrD3cLzb8ZE&#10;2gquvv05oLBVvdu9Wk0O94gyg33VyXkJFvMy6FeaxGGnOBTJ+yQpfaxf2yONjLZkHeSXOZP7xpyf&#10;Er2Rr4fsvuwxzinrUIPxV9UrGiJ5HyePv42CGbL7aAIR3YaaRLglPROmJuv1z/PsRdFzO0mzHq29&#10;bZysiNw5X1FhcIiQL2qd76Jjhqr21NfHkYeIe2K3zkwy+kRMS5zTmPsaG7PPPsQhVjnGn4fL73hu&#10;6LWfc67ia+/hRAmBJqSJPWMP7Y9QdFdircitFPpz6t02r1hADLjBI6CJKIAUTYqXYbftIxfRr2C4&#10;Qph+IVgL4xSS2kx271TMZPexOMdQDt1YXXZv7DnyYeu7LrsfEJ4JzcEdIbvvFga2Y6FksvtMluy6&#10;wtXFhWleAKECCCUf2J5Tv8911UKSMNuwwLw197UmQx41VYITGgsrDFxsML6Qv/GnjlXHNg0EvEXl&#10;urpsPb4OKXpsPMkeh8Qhb+eUx10Q5m1Fht99RHnePYaQoP2RPN7C4e0WGbYKA7EDd4t2Y2H4m7nz&#10;gWvOUGKFcVog1d6vrvgMXznFt9xj1B8+wTQpyOK3aDlWNV+HHqXZm4o6yvtWXBieLZ5J0K8iadgE&#10;xwy+dXj6YSwiQWblPHo2Gzi7voqIajtUcYtbeP1NrnVMgVqWtDkiIsKOEtonKjKbH8j+xbatdEvI&#10;Gl3R+ykbT0A+Md8944PpwfKCgwHSKxJpa81JXsESHS5FtMHgrUYZ0Q7vKsqZroPgqo/GtiNS75Ga&#10;B+sjb5ONCNsXF+5nCcVrCln1gb6KJNd7ExOqx/Fk13l1jFeBR7/NIFfQzO675usgjJdblEVV0nPL&#10;/BwoX7zP4ObcQ9nmjhZgJ+a7KPy+LizuhyGeEfFtToylu3tt5t/SwCGv8dh3AktVmGkRNtkrclrD&#10;uIguNPM+r5uQ5Fj4GpTQRQfECZpkye9tOox2RD85tW3aGfRVz5iJ0TKfO+Y75p4nmZU5iHwDK+Fo&#10;aeZxHzvE4msgi5sIQ3+YzjbB/1sXbW6sF3PTQQa/OHeXOpYwaYTsnoe1ur2eukbI7uNd42UfM9KZ&#10;RJ/TsKihSgs4K7rdxyG5srFKrj/qcxwpxta73ZPSO2hjbDPVZz/YI28tRbf7THbvc2NsJPd6/azU&#10;uqquiHVofQwoixFlveqy+xHrGKPI2B35nV5QaBnGuxSKyLaQ0ks0W4uLKyCf/hFJ+FsOp3mPGqWH&#10;1zV8zuGW694kylkFz3X0DaKLTmdjWyI6IJ45deBXqDf32xkrxsuNiRaeyO6rMOBDBr4KXmvnnO3Y&#10;gweijDoM6hpEV/EW4p3UuPEVxhxxOH1+ojm9NW3ee5rT7//OlP1dS3/+vSW1wtvTs891g/vUk5dM&#10;/IWfk2C1iz66LUfnSr/9G2d8VUvf/MFievXZ4fR3n+1mvBWgm95NE5hjNVFptHOLJOvv/tb5DHu/&#10;+oDDml9weHKPOCEbYBzBOcac9WW97KFaxj6JAyUQiiPXiwMosPYdpQDe+PyYNaphNMbQNmZQjM3z&#10;4KMMd1aKNiAI6+3Qcx/y4uNZq2xUNCM5YS/j4D6JsfJCIX4DgLKh7vEzv/kP070fvpVqs06Glu70&#10;AEPh6vu7aQTf8oCMtKsJnDCc0gsD99CttA+Cs3aGXNi8dcH3Vo+ndczmRQr58iX0oEx2X84k+o9l&#10;9+hBgZGuPZLdx9iKMDGT3YdklXHYxdpwZdAMuMTBsoanmRsYEeoLR+Mk8pI3ZfUD56wJI1p57IvL&#10;2+g6NcW3UBXhbCdOs2381P4++KWTco2XFii5j8uMYVtuP1MBtlv4C2hlZR5TVAHss9GinVxRydVu&#10;RnfHi5s6o27xfZi9F94km553sOUXVh1ucaK/inqkdZUMfyeMdHTyeSflosVVg7XxJvUJPMGI8MbS&#10;ufMvC9t4NO6lnYc38cXXlEx1+MiW58dG08ffX0zV+6TSvPyOLkfo8jU3y6vAeGmD1XeBe1pEBjkv&#10;Kw6tNrW7m833IViqitJZ8wz9XmypXxh3FLJq7B5B5vAEj1NhoC5YdZfDp7Y8kO7tjqezMKt1bJPZ&#10;YenOoiT2oK4tTv5YMLu8paYiZa3oKWqsbIC/hnlIIzzD/RFZ/5Xr8FvGX3hrD1EIbqbtd29LXhfS&#10;xV5QhsXchYPcfbaSnu3/OM1Xh1PX4C+lF3tu+kzZ9S/8Mrx/h5jidrqqtdlC0j3+ZDh9qVMhKIZi&#10;GfxRnVNPBwXviNd8GoknofwmbviB9vIrB6LFQWN4KDMbz4JKqDxPFFk6c9FhvpiZ1fJYR/rM3xbe&#10;SsZXJFY/ePdjdLIVtU8CRttGQbynY0rgnSK5Vhh24QIqmvyD9zr17Gg6nEZV9B6rCiYNFm6yzVvW&#10;FiUtTBNabovFigojzglhFk5DfJQZ8dhUEQHKFzQdpu9hc9yziYsilsGz50QWIbsHDeFKd8tHrJ1I&#10;/ttHRZfKx97wTiIXEhL9AxTTdtUhyzjWXeYixoY8vsXYFph0vds9/JmbcVjwzu3JaLQScv7oYB9j&#10;owxGOcZKWHfxJtswbk7R2spk920hpUcbbMjua3JZN6bv6Bbv8MFO2YWxl+3PuuyelF5ysy67x8CA&#10;9y6I3ifeFnWIWjqOqqLMuZTjhZZ6zqTFi1PpukRj3UbYm10gqjQNLmRnzzal230vieDAcxEpIjB0&#10;YH1k3e7t4z2eerFDtCSJ7GkZ0AFsElg64LjHs5SDNUKiLz+btrueTS324RyoorljS4JWpOWAj3xY&#10;xf6+ce2e9ex73s/D5dX0/nuwco7JtoMixuxQj8rQp5l5eTqGlc3loIrewDudYKqC6HygZ1CkS6PA&#10;7pTVxuluP0xz926bf3RHhnpeHqPndCRdv2FN2j+hm2lTlyfKV3eIvPkT2bPV0ITbyPNnQEhtGFX7&#10;xG9nJydEth3Wloi/jfqzaL+iZUeytbcv6KFqBHnWkgUyOMiZtI+DqtrhsC5yNEqcx4CjWu3nwvay&#10;xJAN08Ktz6OIdRR60tWczHaUiDxeVoDq23olbqR7KzzdvY/SueapzFvcUThnD6h/zKtqcdos4Sse&#10;Yz5w0HhBG2nmxg34GXGLpb3DM9jnzYW6KRs7K5MNM46xJwzIzE0dSGSJza1u6It6+Emm+vyCb+zz&#10;WI5ZjUgyRlGpMiL9515/Jv09p9L/AJa4J3nU6TjsAkWEKCRCoHanV3Qo2eLZcM0YKG4vbzZAEUtC&#10;WVT4Gu+hx+HRXsAWsMKOwUH9M2q1MAVz7rpNyJPDQ2W60irvuayiWJtSmpEqrfZawMvwZm8eAznl&#10;H2AD3LjuE6xU3lNvvExj41w9UQtb5SLYNEGQn08QTQ0ufpjuzd6HdVkE83qRrkR9FLeq2luLTZvD&#10;zRfFmsc1IhWbTkKnKpFbkGDryHs3PJVV/PuK06ns2TsleKMuxfCCRIorzXjGfbzrTl7tcZUsmHfP&#10;V0rvHk4I5xlHasHaBEjEQXhEIHKs8l/4j1G430V56KAg850TWh8zXiMj8P6hDuE4hdqeOA92GRn4&#10;FvOcW7cRJJXOmp+muRVGUinXNhXpZqDG8N0F3sWySm+zK/DC5u9L0KykjaFyenDPRj/qzup7P+tj&#10;92YJv9AMYwNE094o9Zl3ePmneuXhMUruoPS96MAqLNmA9wiCzNmuTd+68jC13r/jGcyZBd58ppQe&#10;/Mm30trzfWn+QzkWFEpLPBN0HfLmC955ScRVYTAHV+CKEsP8K7VTREmLqu+ZP7OT9gYiv0I957Vu&#10;Mfq7OJBVkUzANt6Wv1ZTxtMP4+0zuCFBNwhO84FNjbeoMBiWzFpQ6UCB8ZxEJw+uyi35zBZ7Z3X+&#10;ofW5zDkQeguVH965wyvjzfm9vS3zefUaL0/EZ+zawqzSuWuPxu6kubt3wCM+x9h9+P6Dj6+B63aM&#10;xfxamsvKxVYYsZxDef7eXT9j2Y0NQd6Da9d9jkTd/8vWfT7Jmp7nYX9mpsNMT845nZw2JywilwhE&#10;IiFSgaJokpJK5hfLZZcl21W2P+hvcJU/+IPLLrlYJiXKFikBAkAsiMBd7GJ3z+6enOdMzrEn9vR0&#10;+3f3YEFKpUUdnDMz73S//bzPc4frvq77Bmntrfn0ztHMSR/HpaT6yHjGtqLnj85Y/MW1IKFg6+xi&#10;m7X0aq+wfDXV3fSBOjBBKk/E44rTYJAFLTx2nPXYc7vrS2mlRJ0IjmFaa4ykKkjAFyJMcbBlq9hj&#10;LrWuweRCvSV+yaCjHtMelGWwwd4IemeVka9GK8Hwma5dUxjN0TWcyBT3dbqsFyR0EsDE654525M2&#10;bxykH/7lQvqdbw6mgeeaGXHTjOZK6bd+Y1QmmNK//ffb6dJEc/rsCxOgm0J684eL6Xe/MZQqvXGn&#10;ESDZf/ZIj7PcNojmK0gsy3SXnjSnf//v59NvfaU/XdMi4L5azI07G+kf//0hWYjbc79uIoYd+Vyn&#10;9x9F9QawcYFgpxOuzT+BoRQnPfP4WaxDNOOKhal9bU34Sf+OXQbojDWKNYvXtQYVaxi7r3atNcps&#10;4PjWa8iyCU/raAOe65/7OxcUMxHNV57GVAkSZhXSrS2DR+3firR3i+EN2X1e4Stk96cS/T73gCZU&#10;/IXsHqZYtWliIHJnm0o5vO+Yyu0T2T0LpqhkY+DWRnVXn9maRD/6BjfhjR7U7WGynBY4AjGpY8xj&#10;/NFmedXQ2cX0lzihZ2D3j9fmbRhFVK8Xyx9Ew8CT9xmQ2krWoJNY2YBQbBA/38NZjRWKynDOwhwy&#10;iE04wshkfn6KlwacATxhFON4xrWRvMDS/P5h/E48mF9cG6/pFUUcXIXFj3uI/zF3NaMfnHkmA8gj&#10;ctukaLx+Pz1WNNtbmkpDJ5f8JKa8+8/nCEgghgtE242YAJ/19YkMI8G9vSRH4LPGz9xLGN44hFGQ&#10;ahK5B7ocQFLgvdEI6zHK03AHGp+awVXTa146Bw7gvVdEeNuMZTi6ZkWfA5//wAGK9Y5JSwJ+u4rC&#10;MjpaisYHRzQ8Ej0VZVkFz6ZIUFIARYSatct80N+7mhXZNqSnD3B7i/Mcg/qI283vzGt8hua1ySOB&#10;Kio7U6rteN2moUQkfGlM7+RhKT+p/6YC7IFgIMaJ9XSNaGcM/0TDa3E/ZanqpfFs+syI91E4R5SQ&#10;bSiEuc2iTZyN2oX/RWebfY5g44MbaUbBc3EfEwb+2ZrxFJ2KjPcMIQW0yIGMdfKUPMvYN2Ga6/07&#10;4ukAr2IfeJR+z3OCu9Y2S23F47s1FN//n/771IDH04gnf/oeRwr7c5xrZ5PARcE3FDcbBiVE86g4&#10;0GUp8y9l95xx0O3qApeXZdbBUOOMtXaJ1GUEJyCBIgpgr0jbrTHYSJMOdq/ssAoz3YaLR2OoPBpm&#10;yPmLRHA9PSP2EmciKq4yrnFtqK5CSl+T3buH2uvugzed+/YOk9q1U4gCfpEac9+6RuvaRvBgTmp/&#10;XKtTxYCXPrUYRevX3xS1Y7yAVar3Lag9mwd3RuvZMHbRZjZw+V7ilDYj0UKVHIFc9FqPjqKnsnsF&#10;VWsUnSFjWk7YjkOOvUGAdgBjLoqAfym7V5eLmlZZ8bj2+mDQo8MWESlHE8OvQWhHHGPQcvftl5hg&#10;39nbmMbHmtLtJ4fpK1/Ua1w2e6J9a70A4e//nfE0onPmnZnZdP5SZ/rHVJgXJknpH83Z/4IcuyDu&#10;6afXH6dhUtAJQsP5jbV05rxrf68xnRlv1jp3Nn3h8wPp5Ze8V1e9liBrtjmthf0YfaICIg26Yxm6&#10;EZ/gnc69AABAAElEQVStsVWErh5xSB8TeosSWCb69cS1JWsTupi4dhfykNM//0QDshL8P363VOoU&#10;4IQCnipe8Bwtj6OucMDxZ6ZwNsdUYrctUrswPgqSeaB88+GsDnPraVGl9OuN6+mebd5/hix/l4Iv&#10;hpbib5cY+swaQy4K7B4Z1OtHFZf89lR2fy4t3WMc3HDI7lsHyO5tth0bK2T3+9gsh9gAIbsfvniO&#10;7N6Dc0NxbcvoSLr36JEbLetIFsKLrKIBnIixmRzt1/ZWMcFhXA7ak8r2PlfWEhADaKSQ7a0Z6uhm&#10;dsRwHNrwGWlJNKSpECHteoBRqIqoKEZulW38DGNZUoiqu2T60NEh2bbp6+dM9SZOiDTwoA+mLzPQ&#10;2AxuyVifH0dLw++2Idc9sKFz6JMYN028wi5P2wCGWjlQ6mRwGocZwuYzOLCKQ4HvGje2Kx9sOTQ5&#10;xiY67juTdp5oGOaeTlSkSwv6lgg/YxtVpZL7kfr6bLteW0ZM+KRhkPc80ilO+GIdouM1D21zFFEh&#10;ypzXnIPUjL5YRnk7XufUHJS6sk1FGBBZTcWaNYgsAjZprGHbcG19OmrTy30dkVsUPb1NKi6spEcm&#10;yo/8+hs2UQ9DG4bKJvU6re6zBTbYqFDXeBLiEH0eMDu+2rKVHsKGb8saukAN51A9p0iXH9/fSF8F&#10;TyyIojKgjq6jtdRK1RuMjBZYcY8UcXV9L01qmLRInLSwYoqT4DEcWYmz3lfMiiHEJ1Lr4plzoD1Z&#10;HvbCPr7yEaZAVb3kRLvWmEwlkMNa0Jca531Bg6kWVNEDeHFVAfZQtBl9VA45sPpLZz07IwhtiP6z&#10;FI7qBEVh1L4Cb1m2ecCBRmE1Ws/qhyqlVe3AMoonEV71P9fm4IR4ZFWx7CDqLWole6Pd6SXtI6pY&#10;FMODMip7vGJ9I/rqHh4VIGkUJ9PI4KM3okBGgb/ifpqlzg3k4DndHfc8585+1EpZWcm5qUith8+f&#10;IQ2frxXL28BY7eMDtfs/0JGvfXxE8YtjtMaBtfdess9mfB5ZcqtmWoPOXIXRi5mXfUOjae32e+ng&#10;iT0jqELaADlN6lGjpgL66cPAgFhw5HVpYnDUBJu7KQP6muvfS0MmIkVAVpABNERh3Z4ZI/TSaDRN&#10;DIAMmnHNOZ5+z+ejWdG5Z3Cs+Imriz2jKcUmim+fr8GDMVm+3mtlBVQIhwJL+5oTPZXde+5YUbHm&#10;4ZxwBCgW4cH2QyHYHbKfOsFZkyy1JHh8emjake6c90nn700tgWMoW93bncfgS4/y6jk1CgXP+JmU&#10;ozbt/t7Mcnpq8k/HoPDAZ1lHj/zwYTmt3C2m//mNTnUJfVvYyR4w5SPw8/14XfCI2EeLW3RjtiE+&#10;bL3zXbFvTkBNkWbEuMmT+CzBKrKPQglfFhhUZRi0Yb4fWVgECp9cK2j8G9cex7VeV3LMETvztaAi&#10;vhY2CE4auqu5f7ELGgjZfUE1+wFO807DRuoZjh7BHsyO3hN719IlFKRcbrRGnWtiTANon5HC3nyq&#10;wbrNd4IXW4CJy6VES6JOGGT0TGiMEFVk3Gwz7IZE35tGmsEU2eCa1ngIeQW+QwYnrwhScW0bOOfk&#10;6VpqWkSTAupvhvoFlBJdzfqIRgqHKtjStGFFlmrrpGv3UzN1VA7XsqswnrpXGIljnOeeXrjyBtqg&#10;Fp6inENK02BRdLdjSziH3/yH30gv97aksRdHTZ6+lFbe058F/rrH+GdgUpVpxRsG5ihSYR+jYXHF&#10;s2UIGMHqGgekWBgKtQZRUFxbL5soghi2Lq+njQ7TaSjMsp1i5qfYG3qt70kp6rrPkuYy7keG+tYN&#10;Ef90pZDdl2zAxu4+EmqCCYfn+Kg5DV75VMovUrjhYZ809pOrX03N8/u1CTuto9dSq4pvl0LhyYHq&#10;PmbHzvm1dCjSKMCnR7AqsiVS+s7xNIhTuvssB+XvYrexVL2oaYqCkaqd2NFHnmWZZ6/9W1HxjcfX&#10;09cmyumlYY4HTPaazzhWmcU1X0/vLMhPsItimMKJ6HvJDMjNypzq/g6ZOsZGyyspo93exFBDujc/&#10;mKY+bkkrix3pyUZHugS3v742mYZbTcGhvHvuywzEwLFm/Q0wQhh150G6euYkTfatpw91SzzA1DkJ&#10;Qy1ouPX4oaIbZ+NBLCl+VRYwB6Qk2/bEZvE2bF1Eol6wwVEF2hL0AzF6rRl/TgGuEV7aDG5rbrlA&#10;oSkn0m8lr2gf4wCzGwy3v/ue6Uyf/kI77LOYxt7Q4/6D+yAh2DWIK9LZjThAtVYLrEAUMSNeV+dw&#10;cv2JbA3/PGw9CCajMVUbg7IimtxmJFoD52ybZ2Sm0QLRyrbxoJ2FHYY+IJSPF/PoiJl0/+ED4rqt&#10;NF3sJBHXu+PRw/R0gTFwJrLbK4xqd61A2OheMiJfwWLKkN03KEguN1qLaLwZtDXNktY47sNW94Tn&#10;3GQaTv2ivargG1L65r8pu0fznVO3+flCNGFqTmucyObyRrq/0Z6GwVNtd99JX1p+ki6BLsY5p0sL&#10;T9J5StJL+fOpA1zXcsCpYEklGVRFrePyzO10WaF9HE6/MUgZWme82yMtBBTNO3smGF71Jf2WOkjo&#10;FSWcVT10rN2vvHgpDQjYurTBHsVV32a4ahN9rHNFrewT2b3jmT51fjJNKHi3CTouj4ynKxMotBzA&#10;KAcf9MitxY3aBPtm8ENE+hn1uNu3ttgoWZd9MK8Yur2iQF+vH4x7vX5d1sGIVsGL3cem7vzVMsZd&#10;Sr/+q8+lX7usaMyWVGRMW4KsDz9UrLcvQxlbUJf66EPTn9rUL0b71MdGGG08eE4llKjtXdgqsUc8&#10;wqBLFnD3y34WNbBOM0GznDGkzPcLoE7Uy7CP3qc9amta735ybQzjyGjtwLxgzgTLJl7X/nNGMmN4&#10;rdtoaVEJz9Stp+7VD9J0dZMXbNLE5QCBX2TZAiluQ6MhtjgJkYNIpFUkWlcSVXhjPEBeZzPNzz70&#10;JtgRopWlpdlax7B411bsgOmpByq0oYvjofYok1bRD+FYwTCswO+2Nlgun6aFW5t++sDm3tDgnpfF&#10;ha66xxxgMhSHRTLuHRhoiD/aEek7yexyNl0UIIP8nuH1OlCEIOxpmjw1JzKsR9VrlhLGcItImYPC&#10;18BbNlKrPXnzg/RoyKKVBlLPEnZFDRgBNayabSd9UldNyzxeThGzFUMgcO7Sai9MnHMge44UOrfa&#10;l5q1EbAS8D8YnXC9wWcZHjunvStmiE0/EE/K1bn1AdGnaUee6qIZhHlr2uR1wyzsMXTtopQ+hyqg&#10;gay06cS18qO06KHnfZ33s3DIRc6Gzjr1+locZ4aj6Sbeo0l0eWn0rNCAsejsV5R1ME88t+gPL0KK&#10;QQl1Dv+hCLkJ9hOw2YEQokHknEchjM6GQ0Zo5Was3QJ2h2c8QN65844awgg2hkNcwUcP+XKtp/LK&#10;2+kxCGRpy7NZk9UViumDnZTeEskcrxKvuEdIso+ODjpCHt3emUr6iecTYY1IcRbk0yY7Gu8Cg4hG&#10;niiuTji8wSAKyCVojRUpUGQ1FT3J90UyGdF7T229ZRmc90m3rMvGj6wiI32IdrQ5rJE21JwtjIkO&#10;7QZCuJFvBpVgPUzYL3ah7AMLAQujN6a+W9OC7y/9h3fTrYWFtPEeQ4P338HYtWLPRBFVKO+6AKsC&#10;LPOZarsujHhQDuOpxC48/WkdZ3rgvSO76UAnPJ77aboJWtqiCJxoepQ6FC7rZDEFdZkYm9fYg3yp&#10;ENYhu1tyXho77DFF4GaBzpYsJSNQSKT9809Pz1hAYZX1ZRPsBTpS9hb748QLZKxXo6AjsqhwMvng&#10;9DOMMZ2ruDRduzYmSc3NPiEhN53HM2jxfnXuIdcLElXv6V7F7LHnm3xdbiYDX1aTEvXuMf6Rpff5&#10;u+icBZWx1eeOvkp7uNsZ2W63QKUCGjhyTQ50syegmhHt/8u/3Evf/HxDGiFXr2M7YihHqDHb0I89&#10;Lq0OwE8y6xHslbj1UDVG76CeqiqPjHwfvFKVhZyAbU4Yz0XBy6SiY0wE29pZtXdMyYnBH/D3bMDD&#10;RSymR9vp+SucZ39Des84NiSp9MKLPTWK4U/e3k4vXm5LVy72pZXlfLoFCnzmomtl5x9+eIRVd5Q+&#10;/SmOxBkfHtKlUBZYDy7ePyqkm/e30+Wz3emSTpM3biRK5Er63Kf1BgITHTuDkekfQjSiIBusm4A9&#10;9tCJGzmruP+SYHLX5wl2XGQkh+p4Qco4ce2J3485wnk1w9NrwSsCguOKYE+scAheiclSwY6JoReH&#10;xGmZgqZMnzlDMNAR3vcw3ZAmjfn3hih6XJT6vD4bQ2dtSMZl2SDUExXUFXS0ija1I93L6ZUeEZ2N&#10;suZDl1p69DeG70hFw1NEtLK2iromemjlIU+l9HpCoOR1kN2HRL8mu49rRdrrIbun4Gwl345rt2CI&#10;IUMuGQh75EPHNO1IbYNrG3J+lQKFxKxCJMqZdwtjFimHWNk7e7iixcCk7BE8dIU2hqWBMwhuc+CP&#10;yx/hG6+5Bm5a7j/AipHOCrl0aK712CDI9S+v46+cTX36NUPtEATFKzoDhowj+LFhzoPLvMkYthOM&#10;jPK68zc/Tm3nCfBlJY1SPG6qVlC1HWtHftNBiAJrlH3iHvd9HaY+zEHcQ5OvQzIemDs9TM1EhOkI&#10;/DzeL9SLgQVv+Xc0AZtsHzXXcDNdv/v99MWusfRrgxgU8Mh1KrjFoPNJZZuIlxqC2ijy9Aqq28QV&#10;YJriFgoTiIXdxDQQfV1gxA5FJh8rwPVyFtfIyZcVevFVTxSRgxJa7/ppRbuzBXCE4QPHnMRucTUN&#10;ekabXvdQNOiJ4oarm/n7tbaj9CtjYDF7N2Njd+HOXhjVMpVhjSLARAFjwcXLosVGz3ovhBuw8ePG&#10;YlrjtEKi38kgHFeMCLMqERBsgpoOIuV2OPZRDw8FGFGAC0bJliEOJc7+2ATxGiPBcz5x34Z3eXZq&#10;I57bJ7L7UNxlBAc7jxZFyjIAhehDEVRBVH0gvD5waOK/OKCnBjyw9KhLfNLmIP59ekX8PBsFF8an&#10;Xti4pq5QAjP2iEwrDFGPAnYeG2VD4b9D9Hq5Op2+OCpVl17PcSzn1S96RqJvN8Ph69fPyxYK2hcs&#10;wlZzjBAYINocdKsf1QuYos1BBZukZ6iPQCnGsWFD4NufEDAdcorBrc+IGLv1n14L2b1n0024JYVL&#10;axuK5y3DabI8g9fO8HD28+53mK/qG8dRRo3LzWrqJKNutvbtIvpFa7XP4PRb/6CgzjkL9YxPqwCh&#10;5A+2J9rkUepsbklT8+bo9pXTN7/Snl4+J1EX7bYL1MqgnAPPvAH01y7C3PGZHqD//ZAzfuM8xaJA&#10;LDDxYChJ/zlEjtdzjdFu0dfpzuPV9FeH5rK6thWD4zvvRV0AlHc+n2Yxzz7/ueH0mdcHPPdq+vmt&#10;vfSHf3CJ0dM/ZWFVYFWX/pd/PiFAqE9/SUr/2msD6VOvDtTOwU8/2k1/8A8ucjCYLDLUH74/nT4Y&#10;6PG6TWlRkf+Fl/rTSy+qC/jdn7z/MP3u3zvLcciArNnGrIyaY4qhEIcy3RI45RS71nZX/a/AVpWx&#10;gyLrLepSeBR8dOsdTcUOQNGBp0f7gZh2ny8IHBAPTpyTWjsCTqCBejV0N3vqKVEriGuDppgpUYGt&#10;SR+6DqYZqiUYrF4WHlg747KK6P1ofpNUVTShoFnsHxSlaVbfspLODa2mO/eQ1qVzfSf34OC8f881&#10;1es1hkH/XbzUGVFYznSSbpFEh6+L6DzRHS0k+gcwn635BQVFsnt44RwoIltHdh/Y6ETIksnu820G&#10;ivb7O5Nmn26Ypg23HzHuqNWmZjyCtrg4vJ6aecEuEEfRIamrDMoOOsjd61OfTodLdwlHpCia6aX+&#10;4UG9plXvbbKKyHxf8eB4yJQbHm74hStplmCBJWDgTVG5MqEQK312bVNfFFsJJEAA0QujQW1gs28r&#10;Ha8w8IzG8ahZfIpnhxuiYl3aJjQnujB5wcDYDSm4ws7zVwlHgIQsZOczZODOd4yPy1FBtsLQDxnF&#10;YK+3XhhP++s6e/gToH1ce+TvGN2Wg+m1Gsi6Z4NEyS0DZ109mlIcBZWAYlrzR5SOz5vm0pj+7Pq3&#10;tYTlsBZnZSLKdCLSCpgijES0RigwXoHHRs0gKw2P94qxULugokjzfnB/OQ2KrtUn0/tYAbPz1kCq&#10;WtnRQF80ksGaOFQ3iCzpqT3SKfLZxuQ5mRj2XA2IEBhE466ma7rK4fuHkCiG3c5uPAStbNeyk5N8&#10;NAoCkbEWpZxBxbsib8XTZqnmrj9Lj011X+PsqD0rUuBc12gNQotUehvOXRx0z0K4fby7DZ0IgeVq&#10;EtZGZtHYOlxTB5aD7iRhWduSKgclgKE/wHsuD4XLtAuylBDtohlwm3ZY6gCLaT8YKdapoAAbEN8u&#10;Hn4hahJeKNo0nIiEjgUDNZ5u4JQRSROrwQXwptUT7I9oVVzqGOTY9J9h/GMobvNEV7qQlYF1UAwy&#10;qJUpbAqZR5b+4dE8Zsn8HihQ9ghbbnXAH855P2fuKe3F1kcmpatbNXiO/S88i0cca9hUk+gv2du1&#10;NgcKjtHbZucpthnnmunH9BhE+aOgrdObf9daH3Dwm4abT1LHHDhTWed5tGMtjQ+tpDs3W51loqjM&#10;HevtedZdNJnH+LiTp9oOGL/IqAUsWhJxC9vZC1oGRvhIKt1k7fMMWZ2Hc10GtIJdBf5PPTKcsRcp&#10;wS9Q+noGczNbMOrrnIZiqVThkAFrCQ2AjLpVoAY9TbeWd9KFdpmVNV6DT895VPE8ShtH6dJVQyA4&#10;+C51tB/efZDurFmjXdmPx1ys69frxTMg9tnXnz4k7tESdk92fn96uVZX8ZBqMvv4e0PmH+yOG3dm&#10;PGeZvJa2B1p/HKvvFOdh0M7HsQLpsQZbc/taOrSBYBc2DCOR4elVf8ReLeo0eWdWOCFyPLI2/Z1C&#10;SYFEJSAOoVaDNY/if9RN8mCTRs4q2gZkAeGRgWV9/izDnPN1nfMUP/OLp9eC/z65tsm1AZ3losGe&#10;jDIEhNGOF43H9+yL0avP/YutY+rIZvQmtKjmYlf62caz1FYXUqbYoJ+E/gG7A+mswsSi1HC++JBn&#10;92FWF9KU6vDKvg3Wg2Ym0mzb75Naeci8UE12L5oJ2f1hUcHLhzsSTdVk9zbmCalxnRSiTgp7LBI7&#10;cq16hr8/uZYs2WsFg6V+Q0SjOJWJPw74oWtDlnykWDi9f0Oj9ob00/tT6eqVtrT2zmrKqRrvLi/j&#10;fPamggJEn/FWRzv51D92JbU+1FEwlHhNw14AZGJI7z4DUtRPJD18lDK86c7iejoRyVU/uiMsXEWt&#10;k3ZzIJl7Dw0sWIdlI+ufpTBVjjw3eDbNHT5Ke91afkq7B3sH0v31e+nmY9NtKr2Kf4pN7z5J+Tmp&#10;rywnMo/KR3dFtRRpMPUKp9FABl7ytaAHtj6XslMiwqh0u7b6YVxLeef9qwxu/a17nIN7wEDYubjm&#10;DrbTmaEz6WR2Pd29KZqZ3ueEUcVs0JvqAlk0rLxo5KDbZvHwg8oVuG149ChCxRzQiDpCVBBFlyqn&#10;85X8fnrVwbtIybvY155ut53X4lPf85GRlJ/Vp/sG6qjIO7+6lG70l9IjqXhr+wuM10AqviW6m8ka&#10;5CFqUNis+/hmqvosO6LOwZ629LP1rjTIGB5qd/qbtACjaiWjipjfXWxMT8rDokDYqdSx9MFM+vCx&#10;PvWxJ9YVme4a6LtMyLIGR5Z77G1psEREcRyqYAakLauRlAivwEi3b3ak4XVOaxtdUfuAOhFVB65z&#10;VDZ24MpVTlHDVR06p7BCkONElY3qP/Pw0eNrDIV+JN0jz6ctRUNEW3M61W+s274srtbmQEYTEMqJ&#10;qOqUvhpmQYRea//gcHFaDSiXoRTdEY0PDAtqrl1M7y7l0h0UxqEnh+kz9lyvOsnB46k0A79/b284&#10;jYBMSmCLdbDI/dJgmmAsIti5u289GrUw9sCARbjajIMI7IhQ6Qg0yFYoYhs6MbuAEKBmIeXvWFtl&#10;hDlGfbyza4REnEUY0QeHA2kC8+vu6npaKj7wWXfBR7Np/qQDFXQ65Xv0rOZcNkxRKorO99pBX/QY&#10;l+gRDrsFXwxJA4VpRXRfh52yCT5p0wv+gFQ/QzdCoZ7+7Hgw3Wg6JwMigNIfJkbsrYMO5xeOUy9o&#10;7ic/1I6VYe4fUKztoW9gxHOcyqB2Ey+P2bPESMecYUyP/8Gf6z2vL8vrL2uffOUsaNCgdeuVx0hp&#10;MvjipkzxBZj13/vyM+mNC+2i3YAdMN/U+X74I/dtAk+vfVZcaa5d+/wls4Kt84cfMNT7mTQ5iVef&#10;70JHdO1wl8Kte1YMzpS30gWIxBC9zERGKzVwcbMAppo5k37w5k46A3IcP08TgeDRDFnoVriPTpOH&#10;skeBNoce0+gzGmjJXNUvyp5Zc4fahLWI/vlx7jr0mWlw3XEUaDnDdmrQuDaglbi2gJses0TDoXRo&#10;Zx1ixxJ+ZPRJiglAfKeIHIx1ZvXDVOTtQsm3wUiO1Pekl6+2ktRqtrKocMKrfsqEigJ1z9DcTVJx&#10;05dt1hjNdibdpPnPGAIKc9uCZ/eS6GN0NEkFlHGpM0+nXnfCvdbJ6mtSeulRN8+zbyOERP9Udi/a&#10;8PMSg94hhVgn/61dK4rpFlUUSZaLPGRNliwS2iJRrkmYSbu31kQPO+bUDTkoKDxbHJGlgNVZOAco&#10;DBRykcMHj5aCBNCC2CNa8LAsghJQ7eugAcbiDvndgEWyDnr8L2CavHQ9E9ihryGVcUbh3gJrGUu5&#10;cQ0NjmH07xiS0KD4Z7a3TBXzRWGpTbTaZDMO+91oAtBg80K08NFhlV433gfQEQ6YwwTrKPQO+FrF&#10;wf2JQNy78m0NIohroWoMC2PrNUMCX/GnXL+WTuB22cxQGmTc5zSe6oT/P0/23U4ZmRM1bGA3hJgh&#10;CrtVG+dIxB1c6UbUM9BtrcYQMvuoqhdEzZsLfiaNDpVYXuTbygE0BnOhIQ9HJHzQ6wQHLZhzHEBk&#10;LBu1boi2cBr1CblJ6x2kTZ0A47PYcfVeP+TaMcG+rM7R2J5Jiw+qqa8ToUsWFVLjZo4wF+koGOWV&#10;Z7tEpz6fSLKbA4vniLiapt17jsGONrlZrxnwWWDCQY+LgbZtv3jmwcufEqYFJhztE4LppKpQa3MQ&#10;LRFaGCKL516xhmQczRql1Tk0UhTPUfOnyC45gri24L4y+ogMKcadtjkQbZ8+UZ+0Rlb0KeNTB9wi&#10;w8E+GYL/LxDLbSxv6nHOGYPxSqK7aZHfTUrcdqmyJr4wzab0+lnPShRTUYDLcDyD9rakDga9ky6f&#10;o2WQBTbbdFu7wTDRbdJbVeP3DVo59HW7Q185yqcLAS8oyjcLqqIFQtDXfHzwktbIMs1XZH9NIr6R&#10;uY/h3rJpu3WTkb/Y8HFac5bfnwKVrO6k8007hDT5NLUOFtHSNQq6Jc6wVz0jennEXnW40hAsbo9h&#10;KTNE8Yy7GZqJEf1QZKOt++5ZTSY7LJixBxtleqpzNVghJsDnFPOyHd21eleMpTu2t/IgGI/fTAN8&#10;eNF6E53FxDkiQ5H/LeK7UW0KNjjwqKcciYDHJ70HCvS7IurnBR0NYIeYXlRxXz3YXwOjGE/gweJO&#10;QxpzbUcv6BOslouM+aw9zDFXStgpeqYMjntvDqwNlW9x19xROHuTQ34guJkXdUcrBoeM48mnYdce&#10;gfzyCtYZsOAhDP/B936UcmcnUxdYq8R2BZzVq/Bbko3uqA/krd0JVlng2NvEUb3HCubOR0jpQ3Yf&#10;BdgSiCuondnY92WZv7phXNuNQBC6jQPO68Baxji/wNr3UcMz3zdw81f6jtOAIseiNpKTcKiJwjIG&#10;AuxQgbMX5tYntSw76TdslmZ50hUvOiuaeoQp8anstojSzY2Opx6R75ZUsuo09kygF/EYi0tPa8qx&#10;ll6d/lCvNkXaHUOn0+5XyHyrUoWuiTGbjAzatY3glHZwS0wDX4eJtw+gHDIGp9PAMTdcm3eglham&#10;sBkUFOvm03d+brK0Ibfz74uq60fQsXCZRUsFBqwIhtAeUFqWc3+m1ujzLNtKaw5Fo+/tKHyyg1Rf&#10;fgddKCCPea/f7dpNLUVjtNOKfwc/ejPUY+5zR3X45YnnUudALr31/vdTdqIzfenSZ9P2g+n00doH&#10;afjM5XRt8Jl0469+jEkhou5QzLGJlqT3XTrybSg+hphgAQ+73XuWUOvYyFR2DxFVngCNV2zkzrjW&#10;NcHmmfd3hz9H7rdJlLLu4F8bHNYtsj298/b30677a8Ch3yK7jwPV47m8gupYRa3bgH8fNQ3CohUZ&#10;OcWsaODQ945FNa3eO2Tmm4xLlaGLwmdxWvHqWaVVqWtpRqGMCCYomtGaoCuzTza04bpd0dtmOm9o&#10;w5mRM+m9H/8grXXCj/Vljs6Sc6xMj/uP9Q7B9KLP/ErDdho1FPkYZr6oAFV8Cvu9psmPnub1MOJM&#10;PycSjs2eGKDa7echok+L2liax6zJEu3Mub9tmVDMgW2JBlzuOxxdXvMlH5tjY4QYtKxIN3rY7Ljf&#10;4CW3eG5bsp5dzjvn2mifsMkIhcq203OJiegnIsEvXftsOsaMem/2bRCKQl6NLQD6Ax3EBPbIKitg&#10;n4x1Ze09t5Dd84LuAjjnk3JQ4Va853FklVo65EAh+wqLW86JwCldtZalRq0CfNZlQc2YdZkEa8SM&#10;RgBdGtdZsJORiTap/XVbaZgeI+CUtej62ItRgzHC1pxK6TmxlXnRto6BEwUB1OESR7anfwmKTseE&#10;tPtIw7WURgZ7U//MHXsKPRXO/nOvNVjYdu6305Jz/2C6mD6X1YysrDOhKHMajPqaKOc2+LNPFrej&#10;mVrBmocIbE1AFLWmDhhu1efYtoZZhbwm+7SdQbuW01WxSQ9yduJkBU6+0ierFHGqs3WOdaV/9LtK&#10;9c7VjZmNmrFui/3o9QKzjkJwkAG2BEQRSP7B75yxtim9c2cx/atbu+kVQ0C+dlEdANb/rW9ipvmd&#10;pwub6c2PZ9J3H3Wm/+b1Fm1hFY/PdKer134hu589Sl9644xnIzulMXH76R/83XH3kNKb766k154d&#10;0ae7R2BWTRsPsZSajtKnxmQO+o8XOZcuqc44Is1Pp6gnLzWn3/sdnVTBi/c1NqM0Eyhx1OCirHuJ&#10;MGtLhn0syKoHn8VniuLlPhz7UHBUk9JzdiHRD6cY9ahfyu4jhLd7/lPZ/amc/1R2X7uW7P5YUbkW&#10;DrKNmf/uD/77tP7R26ldj4tmB+8py38XhWYQRrXn6+bBSXjhQjrXRV4P12tveSZd6b6XLlbW09zI&#10;r6U8iKDfw1wVyT96MpWW1lN6fqCc7s0F3m3K+TmUsa6baav6KwqLMV2bd3MwTqLRjYObJ7tvd2jD&#10;8IYsuVFE1iF1X/uFRL8RHFPn2k2/2+b12mBLB/UiDdeG9P8bz3w1de6gFel3kI0U5MvPUiouprPN&#10;DwlqNtJbB0PSzxCyGBAsIiivDwekl1qHgjIpQuPRnQdTzvscPFQt0EkTbxvXHq+BXDzplv7umuhB&#10;buPYimClZzMKSAFdH3EQe4QqD/aXVRuNxQLVrGKM3N2eq8nYy7s+8ygqodeNBk4F71tyD56m/jMk&#10;44pNmYCX4p5G+nlgWJj0Upx5eu2G+41rGfu4pwZpcxiKgihjUW+SosN4gHoX936uTrGEwvNK434a&#10;PvtCmtN2NIxJpQ3uHp7b5tlwgM+2HqSLilaH28RT+N2dpPa9w7rP8fQ+eio+35ruKAYWunGpRU9b&#10;P74H29YUv4eyEAOlQeRVKi2LkI3i09SqSQ/6a50jacN9rEmHY2BygbGNz1q2hlEMbIQpPi7OUHIW&#10;07gCz3ahLf1v0sWG+cD3KO36/SFccYZrTYG6D/TveYjbLrMrOdRnzouaGehnNDm6L1W+bwZnUDCC&#10;xtncdQmUFxGwDGZ0UoMvxVq1j0bR+QhNwYq0udXJrRMddnMsCbTV4Ge96jv5KgWi3dTKoc+1HKcH&#10;MsSc4OEE26cdHTTn8wdLpq2Dmk/bgYr92esArwa3z+cKReTflN0HJm6jp21R8QH6XEmrhzK4MLOJ&#10;nYOvHYXSnXMX0pGudBOF+9hI5fT4+CKIaytd7n6aluG8j2ZQQMGAk63H6SHD8vg2Fhc1UjuSwRs7&#10;b4lo0XpHrxCqzKUPpp4y2Ln0YmYXK2gFrUOuIRNu5LyS+aSsoYxRl0HGpKltknOcTRO985hHDH1J&#10;hGy/xaSueUrF72ts1TArCOB220FhW6ATcXL6aWUrva/pU0fgt8XFNMuotVFCtzHeB3sLaR323C3A&#10;acWiuHtkbQUFXYz6Gnjqi105WgGZiadTBjn+6F/fSlc+/RwF7El6encRJfQW3rU2rvWayc3OgZRA&#10;QZzpNAbbwFgec0hW59G/f/2j1ET5mx94Pr2r+DjSPY5u2oWphs7LSHcR/7WR5T/diEi7mm4vPMQI&#10;CZKAegs47wOB2Y4aR8wSbhCYFhn6GNa872w9AnG16mAYCtUziphtsH3HSS3kJN0u0lTsg+ToLe6y&#10;dSvHD2gXYN6e+yxI8DlnfSGUbT7jgRYAPRqLHdAG1FeK6bmhw9TzgP6bMyzD8UPNHVL6aHXc28sp&#10;1qT01Nlk9wVr+kvZfZdAVjZVk93LDnt7nUVwYM76t5qQlTfxKdoRRKfTmuy+blURCi3uUAe3jA1Y&#10;wHG8wUC2SXWaSaTXt+6kRTLdx7xi0KO2tu7j3kaL2EbtTrFaSrAwEEYWb/RASjEHF70IYzx4MqPx&#10;0lxa6ayktx/tiy5uGreGqwrSCIl+GY+5Kv0tU6bN3X+ggBQUHnZwQxe8W6dKp4yoaXVulr2TGMe1&#10;6E2zDx7WGudEMWN3czmVHipKooFF9MZSp5m5n8Gop9M6tdZjDfHzN6XnTG+kuoeeTNO9u/7FUMVU&#10;EVSnwsKM+MlmdMgbHs1I64ODgvHAeDfeu1O7dnuZgIgYqGVmqnZwt0569QnZQC08MX36a+ljNLv7&#10;T26kUTHqq1e/lH6++pbmOKvpuYkXanS3zb+4XbuH0BXGENf8nbgHqTMF3rFiZePjhw5ORJEevh7P&#10;eThttC49gIHmb99zLQxNn4WSAl7jQ9zlMB47uhX2aWOqoPjqM2+kpPfFbjEkyH1GbFGzrasSyYQy&#10;ous6f5cZg6yiXyhCy4RWWcKn7/+UA2vcTl9/3dkXpVYZ+av9cOMhcnjRRIceD2el5T9WMtnUN+ds&#10;zpAO9YlhGz/6bdcxJj+ZmiH7xe1wf/X1utbduMMBBc1KRzs4cqP1FmzoDwLHvNqXPtYPfgDs1dig&#10;HuDAxDzDiGojCwhYIKAUlUKTj2SAUlhhdI1fv7E6LWNgjFmzjHSyQ5+f6DVSl5ca70qrtUMN4mCp&#10;XfS+eN8Ah5gay3lknk3jWFcBry1pZdfsIDRqiQAwEVHqUTKUkW3CzhWSVrCsHk/fSf2Hbem1F7+e&#10;Ft68nTpWA/BwRnGts/aZkBK+LnOJewsgrNbSIcCw4BBJzyPM818MziBV8y9Qm3S5Ra/wJoWouqDo&#10;ap9wc3U5Lcs8pgU9vbnHZjQup0WjzObhv/lsP1qrCUfNKHbW4U69yTBw4gFtGsYWHsOeZWMgxTZR&#10;xEYxl5a1kT5gQJtQMR80DIOrOtPYyYLC5yRFr4Lcg4/TrBrWUnnF2S2mO5gV0xQ94wRx84ecmozm&#10;pLM+LaLivvDir9JzzKbKxgNCvw5YrVqFc08xTgSnTsQhTIfoTuviJR91W3DCf+rRHs22jtK8iPpT&#10;Z4bTv/vpfLp8WevW8bZ0T0E1A6JojeKwRlUdVJSFwOkZ7PF6o82CTy84W5V9P9taTl3aPOzMHhsh&#10;eFU2TTTls/VQJF8aaEqjg3QN87K5O0/T7sy6ddGL5twoZpYCJ4JAxrMcGTtKC+v1pPRLZPcDaeB5&#10;I9Suy+LI7n+T7L6EAfNn395O50cL6bNfoqDtnATlxfwEXRkXN9LHC4u16LmvoHeUgvr/9adFWHlj&#10;ev4VwsKdpvSd7y7VZPcvXmpKD+5U08072+m3v9WFIppN3/0eRp2uh3/rq81pRWF3QUuNgRbUVj1p&#10;YnJXoFAx5Dqk9rFVPpHdR2YSQcEvv45Y4JNrBVcIQLWf2dT+7etPfte/MysiyhMp+DaspbNtADWp&#10;Pv3ORdiUA78ypWy28TSdgFOCxl2nq2Cz7+/iYEYBJly45ZSiatSk8DJu8V8cxX02O+/BPZX/I+Pa&#10;dtHZHMS6dhiW6w7hxL0i6yhqRuW/AYYZsvtomh+tJ9sVB6JnRgn0siPa6cVeqUp949p67533oCpU&#10;oNGCsw0LBQSH/gV/F8V16MhX3dRBT1OYpTW4uD4wkkoYcl2NlochXTOWcbT2OYVwBNakdtRKvo5k&#10;hj8Wl7F//hbrxbEUJTBJHFwYYWBBjcrYCtOtQxG6fec7mCKNIg8DhRUgnzg8zRygKlh6cvfnafiS&#10;TcKI5r1YvC5nz6XEezKWHmrw2n2rdg9V/473jPeOe4z7i3uK34tWsNn4hv/intZd0+weQtF259b3&#10;0xl00E9fjkHXDtoW6AAks0e4U8Sc6LHe0e0uIsYWkM065Vm7KU5bBgmfkye2VtfRSqMIh7Hi2fXa&#10;D93t2l4y6oue04toWx0GV9TtZtPs4o7sRh1BBgN0k9ZV05wP1JMV8SmOxR0Gnq9m7nMEtBD3y+j5&#10;uw2P97+4CGP29ZYdvcGh5TiV5sC10flOrGcTg55nnG8rls2ioRVkUU8VfQa7mtJLrR3p/72vha49&#10;gCsE4pG8MrwNdntg78FHr7EKvFc46ljjBoeDpKN2fR6NNVrTOgLuCcXQ96Mp0kEe3ZEziCi7g7M+&#10;xld+UP996XxUI2qm2eucPrt4PctSe26+4x3iE4cBD5cRuyn+eLC1n0R24N8yBtR69lwx35dlfbDb&#10;Rf6raww6WKuyhSygediSaS+xz16YgN8PoO1RNh3hpv/GtSiSeZ8FNFeWM9rpNtsLQfe76lx9niOq&#10;F7mqVaevjXOQ+NM7y0EzBBdqC1uvvlA5WE1ZbWzLGk5FYyiaZ0Nb1IA60fgMGW6SRcV4sSd33kpd&#10;/ZTXnmldHm2QkWiSJi7uGOrc6Q3wl/PqBjOc2GCbgMdaxCSwVdElaFpmWE2PHq2mb740ijxhEAdt&#10;yKRiafi89W0MINnnB+iBn31pWD+1tTShYNctAyiDcbcQIvonL8uO9Opxjn76oxsyBb0Htet4gBnS&#10;hk2zbzrUS+cVP9mJDbDX9//oh+mr/+MfpiJ8Omf0oA0p0NxPl650pd+nrDw7UUi3pw7TF98YEDiC&#10;cfD3o+7xt781Yhgy6Ehglw9sGztlX6G5lcO92AHu8Lz3YFaN8O+/+5tETzDzBwvzaWy8Fa0wV5Po&#10;f/R4T2fCvvTcc7JRMwR2sFt+61u91J92uIZ4I/YV5I3KWeaGqXfCAUb/+WgvuyejjtYDoX8u2feh&#10;KTgG1/1N2X25JrsPquVfy+5DAR89q04phmia7jdTFN0MoO1l1u6nifFCWri5kA4xEGIyRUyZWfBB&#10;Qnb/SGFkSroQw/heMNFkqoNASHparxgYHed6Netf/vABA7XvT32aUrxph929pBL+WEevgUnN7Oel&#10;9A5ttNfcJPap3xAfSwt6zlKCTjGibqijeyh1jCgvKgyVd6tpYGKyhhOXNOKpE+0Nnz9rKATvLCpv&#10;7x5M3eOjNqgFcSC7h8bSO0/eSl+r17RHhLQ/qC0qee226H8TnDLAY+/ACuM87Q/2w8TJ+UUXkL3U&#10;6h72GJVtUWpNdn92hNT/lI64Sy1FEyxTpQIEah50N6ZPP3OVh29P3/7enzjD+fS1z/5G2r77JL15&#10;/wfp2uSr6VeuvZHeefM/wMGNbbpIBWuDrMETB73PTkj0HcQdnRM7+7uoDhWF4uifRZ+EKe+st6dV&#10;h3nAtUX3s+Xwb0uvelTAt2Hmhw7wUV8hvTjcnp59fjL92Zv/xuuLGPUqKelXXpLiVQh+Il1T59So&#10;fkz9zvi9DZx5XqJVcWhc1PfPflVnuM2Z9Fg6uQVmGVH0mV4TBfNBnaKQDgyLueC9Ls+x/5uGRWCB&#10;iKjaKF7L2geEmnXXs8/DLyve82gAc/gSqMDIvjLcummCbmD3TM0A7vmdNmazAOLKHq/jv8fk8SFR&#10;FqphcO49H4hvTc4flfpOUZ1dD2/1ZBnB6DP/Y2TlHfBbTpvQHR+s3ff3PL/ssIlCaKcnDGzOGh6o&#10;D+zIWlb9fDCeo2dekPrvWNucSHBvV4TpOe4NaDgm+qzXBqACE8+0t6Wvfe4LqTK7mX54+7tppYtR&#10;GIxOg4xUpwL7ov0Q9DG/W8QOERtxIqbR1CiGMHEF0BomrudLGPGo84REP7i+SwxHFMki+NkAN7zk&#10;s/WjEy6qLa0tZdO3MCFmCMqOYdf1Cv457X2LcNay9TkRlZYYmpL9WLLeLZxzlsVuUpjtWZ0Da0Dv&#10;3Vc7o1BwfcH+Pwi4b2VEF0NtL6xNZng4rU8V01dzu+k2Js8Txm4DDp5VvyjbayMXX0uffvHF9O6b&#10;300PNu6Dtji3LVGvNV3iJCNLy+hHEzTKFcFVAwghTwgTI+/2fG3bMbYcHOXiz1BUrz+O2Z6K978y&#10;ZuwY1avv3507SNfhytVjyvC7mmNhZN0+2q5NCApu95wM6c/e1urZOkytyer3ZOuy8Zi+1eKZ1jeC&#10;8D6cTR95Ji/r+JmX7eQuT6SPfvZ+Oh6gXh4YNAAlz0mV0qyMowOU82B2Jd1/upS6FYr5KP/WoVGt&#10;69pZ7Q0ELTsy1rb6R+jGRIGCxAYwT5AhxnsJgCAOcf3wcL/214ewd8NoetQNL3cSIqlL8MGRWbTJ&#10;SuZWt9IUNee18zBxz2Z9cTNdUpTtsYfyzveNOTGvIfPH7fYNm7mCTdbOfjbrdLfGQeUJriIAOZXo&#10;WyOQZYQAAf0eo62FRJ/58FyAhjX4RkDCDtRZg4aeoXP/omwTDPVjkpw8xBGOvhOiRIc9TGN7pT99&#10;uHclXabaLFrUUgkNLF0FHSjMuNF7C7jPBEBLC6TDeLZFVcIdBqrkYNaVxtPT6pV0NtpldpwFASgw&#10;ibhiCOrMo8fp5pL0SMOiQwcoh8KUx1OtU2xqoSDdVSEPWXLkHzkYeEnryDzoKae4FpPDs66Nxhpx&#10;bdEDb3UQ9xj2zaaVVB4y7i24uI09qfhQccqmCOwr0yb+QsMK9kEIkuoYiAZ0vVCX1XUw0CtrUnNe&#10;0qHNOPCVWTQ2EW3Rwdm+skbSvCXVFS3DGu9tz9qI9/G/m5SijtPttSeYFppxmcp+cE8/6D+/mVYf&#10;6EWROEgGPCsl3XeAMyKRinuI1z10IGrMCfz5YwaxSqBRAUnl0An3rUMDwVDcQ4OfKZTjCTM484si&#10;p4hvpbIP19KDm+SRO2oBm6JdENW9bbJx97gscjhmqFVoFUNdK5MJQdWBDXSux6HNm/KO6ZARFTza&#10;bcdnv5Deva/Sr7DcFLxs2UcMvyhYh817FI1YCsfavG5eezXNK1oNP4fNA9drLA6m3dIZ8wuHpAzN&#10;aeBKX5q8tJo+9+KuYpnMayYoW+7fCcpePKcvxwy+fsBuDr4+N1H0iQHGge+V3Evw1yOlHOXgRxnI&#10;7jAS1mLZtWvVifTrZziyjIhqQTR5KB4vSNkxHBrg/9ESQbifahPsNX6KlgihGYj1jjWMJkxblzbS&#10;elf0prd3hvCNHqvEiFrXtxQfMRlubN1Kc/emOS2F7E6zEIfdP7FJanK/S9FKARSAN14MZkBkD/4I&#10;T/0J2tip7N6x83UwEQJmAWOBrto5+hzIJqakN+rUlyvon5IlUwd3NA6+mo5R2a6ea0r3taZ42jbK&#10;STPuu1O4241patW9GJyQh7s+U1W7UghMPa7hYC8uT+kiWKctxkD6EE78SFvmzh5qWMrZ+ysy1dad&#10;dHbCXFPsjoc3BtL6TFt6ON+qsWY9TQJiARh1T6DwYGs3vfPeu3qJGN/HqVedgzbMpVly/E1c6+yx&#10;84SptkfUEkXHBmroMvXupogy/FmdFriSprRgyHad/dnpeS9rH/De3ZV0/d5O+sF7q+m7782mlenF&#10;WkuCRwKep0/nzeKMRlblNAUaOQBir+uzvcPYzSwKErr6/UwUKiPbY8gePNoCd4GiQCk3bt9K9x7M&#10;pSfTq+lteHmzfjIXx3DdQ1wY8I1o/oPrW7UMLAZSZyiPb93cTP2Mag6fu0Er3rL9NSY+61z/OHXu&#10;PwBBPaEviElh4D3ZB6hfPaU1TT0h2FJDaMe0KQhGo3ZVkkm9gvI4RGBUcC5HRgaxkPD9H+0x0Ci4&#10;IvvGZ19ODedeFayd4yBAh4fGMILjqmxk1La2H+6nxVsU2wKj7okhg5eNlakV0mVZhm/8tezelLBf&#10;yu7tH9z6U9m9/Sd7zJzZRC1a208f7DamBVSoE3lER6sqvCIM6AZLBSDfPIROg2uLyreAo9lAmRlq&#10;vRxcrp48uCLKypIvVzy8auMpRhaTcY6awBvNDlxOBfzp01pEEtNVGuFfZdzifLfIDQa2B58uAv+r&#10;Ir2a7H6KRF/XNLfofnh+wp5DPN7gO1dW5g2IUPW3Y6Kp0QwZ8k5gyF43fFdWvnpSkvYrfH11ssvB&#10;e4CiF6g3zItRbF1frUEVEaXFqKP2jZXa1ydw78bFtTTgYECZUt6itaypPDuGUYnf4wHrYf9j0r3d&#10;tJYel5bs3IZ05dpL6e7mdY5vjwHsTufPGKLx7YewVNCTVzrc0i5zZTX1y2AiSsuq1BdWQ6LPYfm8&#10;4NXU6J4CEdtfNXgaJt63HdpTyDxpfxPHEhODeDpsH1CVayOJX6jrS6ujelegnR0WZEWA57IINm9i&#10;eS7HQMtEAh+MaJA9ZksUAa1fvci1zJjNM8prIZwAPXUrCP/gzegwh4/7Sg8p94pimWKMFb00pIeL&#10;gvagLGR7OJvuFO+lv5q/l35GIDY7t5vGGwxLlhFV9Ijp3X6a1h98L11XP/mZ4mZpqT7143jj9Djk&#10;+MQrS+kR2tvKDigBnPIM6CcaSmVRHcuB3fvUwbUPdeWuKLQVjTUfVDyLQ8FAMKRAqz9KF5w6z8h0&#10;WbUl0F7O/mm2LmFKD1bwZx2mfplJvF4u1tB624UKsSZK6bnTIAoeHL0oOsRI2taljoFbjTVVjNxV&#10;pM/Bry+OXEwfrLxfi9YGhs8LJkAJD5e8YsGauTYyBYYt6icBnwScEsBXban9K/4LUCmea7TY7dGf&#10;ox6TJSbG7IEUS/bUNuFGnLH2pXfTXW1rH3MmC1SZwy8bfXb+SjpzZSi9/6fvp4cVrZkd6kKoL1dx&#10;XwKSYTk7vUY0gNrg9DLuZ8Kzub03k97FE59f2klXCh/CuY/ST3YZ1DV979cbUh9IzdXOnftWZCtw&#10;LOx4mqLk7OSE6zmi6Itj19gPWBDx2iiJnVhMWTTVCqjzGE7fgjrZCgo94gzrdcXM+VqCZHIU2FO9&#10;JIYcNAgdg/O8D2aIOs6x6LLRWhxwBMG4CsFC3muGyCa6S0bvnnp/YlxjrOPx+nzqdk+bMOxD36tU&#10;vIG1DgeZxeBptH552Q81YMoRVG3JHge8TlUGem86Rx6/mZ65pEhoAPF771USqnz6/GcVjTs4frYg&#10;GmvVockGfXFD7adbLXhIVD0PZop2uoPaNPTIlv/8ze109WwhnYXJH3Ok0S2yJBsLRWe3dezyO8Ec&#10;6hBAfPv7S+nscBP83n0jWwQlOQanx4Sggg6WcbsNYKN2sOb3v0dU15NL564WvBZRnFrifyq7r3Vs&#10;VBMo/1J2D+kQnJzK7p19RJTMuwvL6UqPJfZh+gw/WPRJn8AJh6XLZYyQLyoSDJ2FvUgnYkjyM0NY&#10;Hj37teYx9dK6z120uUV+06Kt7UXpApC6Q6TbolH9Vy+itPW6Fo1x46St5nG3PNzWtp509eQxqbFI&#10;TRS+oid11RT4NQY6BgJ0aDZTJyXdxIHNIsBnbdQyz1ySPnRJP6M4tyZSPzG0NBrkVEj0tzEK2nSH&#10;u3/jvTTJmbx2tjndffA0LdkOweJd96dNVBfKPNsHTS2OX8jcT3HyEw80SpqCVpG11Mdm8Ex9B35r&#10;R7U1tKQhUe2Tm++m6qQWr83nCJeq6aOPv5Ny5ztNcZfGLy8S+fyFzYz6ZKOFEzrwPqdlPvJyr9fI&#10;ogZOH++95WensvvAkRlx93fse7FNQ0r/ybVRGNzye9GtLcTdgZFvgsGqWWl7dc0mUeQTHX9lMvqg&#10;qyVISyui+gNOJucAFgpwXkFqmaOJKTkF1Kdeh/nSGFonsPKpPvD/5T+8JG01EINjbt9EMx2I+zbN&#10;ZecwbTl8Wan6kWf3cGVdP4siJRtD6OBcYNy+5jmXRS7XNXMqemY9srAt79mgKDXrXgf8WfTzqmLe&#10;WH7HRJucbpRjNdpcjB1r9OyrgoboOxGTg6I1wLI0ewPLowEcsWAdXxtCgx23v1C+1u2XJ9YnsPdi&#10;OGPPKgCMMKcH1uk/Xm81HN+PNUQQsYatFJStaeHjW6l4XrXEAAVAhWejWCwCG20B5Ym4r9/9bmoe&#10;G01jiowrt+4ZLIF77DO0CAjAtzV4IaLscBRCC6/+H8vufcPPIiGWWUiFI9PIY8Ts+Pskd5QeW7/h&#10;Zvimnvg7eP5neismsedTN03FvanldPnVX011w9cY1vfTb41oKqeR1YHiw/acfcHIageikGcYb0BR&#10;Wgt0+PfjpTnkAbsXbNbFQc1zZmdJ+FcVdCf6nQ2BDopArT6xF0Y0oB7OM8q8FCE1gVhFi4hD+yxP&#10;lxFTYxrCYAgGYj6sI1KTysfQ8AzjfaiwXVKErvdaTRmZThwYmVS8R0zeaRAs1HkeWd879FqZgLv8&#10;DKArGw5HEeGSDIy9YB19zTxzRtFaOZxbVqbcKUs7LGiIp4PkUXQFrD3lYE2pxtl7JxhAh957Bfz7&#10;3sdz6dqzgyDeOsZ6KL3+qt5BCuc/u7mX/tHvkd1b+w0OJArgbTKj0JGUZem9HOil0eiaKNgTfJwp&#10;oN721aWHyzIQ9Mr/6b+9CnqtQ3O0m1uCSeZ+wS6PQC0/sRdfw2NvrZcxCJj+h//6Si1b//n9OQPK&#10;Y6waaBMcdAIXObYObTiF0RSt3p79Z//VZZBinZa2i9qaqNDUXte6BjRpL1RlcCf+FLUkOJSN1gt2&#10;DjmOfSSQsrNywkGXOPPMgQN8llkYRAm65wOtixgqUriCkvO2dOIRvGaa9+8kjV6PhwtsT/uzHtQ8&#10;CuIIOh15e/muBx3CHWDqES6xm12BId+9t5SqT9CjKJ3qLg7q5NaKtH4v9fSuS986bC5V5/IjjXbO&#10;WlZkJlhepx7E6zDGTWyDCqZMk6JnpqVf9zCURbS04bEx08DJuNdci5feP4lqBFvLZzWd7xvUG/hc&#10;ekRqPDMdirCONPl3hhUdY8MHdc+sdYvJiaYm9Ld8hK8dpowwnJ1Xz8LzcLI95ODZdVyerMnuI7pr&#10;EqleHOlNV3t0dCy9Bcd7bB7fGcapTYSDNZEZTF+59Btpr2Mx/dXU26nxygUGjOTaAW6/NJmKWBh1&#10;IJKKB9f5zFnpmgwnNjTlWGuv6etSM/uO7H7iVHZPdBVsnJrsniEIeKHBxJGmdo29sBbqQErNGvVU&#10;iKDqrdEYY35Y3tYGwQdVjC7AXg87O3lv1C0wQoOeJFH4O3L4qlLhk1aFMQyFYCN1WN8mjnt34ZZD&#10;JEoiuFrEVloXtUXDrJvTJ+n+A/RDBcQLIs8Y8DAeVFH3tSISmwVzrb0zrdMf7r50uA3c8MULbUQk&#10;ntuFc2m2j2MB47REFiEy/UxhgYFWeNP2oDr3qFbRzau57OrU2DaFLuYAZyYG0pmLF3F2n9ZasnYq&#10;mt2cnal12ov2m7PqM8sXe/WrWEXr0mtk8pIimnSeUWi7MJl2B62RbO10vbUusN7R5iCG2Z5pO0jP&#10;TVxJjytYEwqKy8/rzQKK2haNdbZV0q8//3rSoi/9Pz/6HnFRIX0BVjzL0P/Vo3fVhKTV6jZ1imHb&#10;DlFAKBkpeamGif+17L5yEi5FkOCAHofRFjqsgbHyDF/MRh0YGlQg1Et1CgAAQABJREFUG0tnKk9l&#10;cDvp6XIBG0euoUnYAoHR4uLj9PG//F/TFIVkO4fSEvBGvZYYON3PeO8OSQDsSQNAg4MZ8MC1j32d&#10;0zvnbCfBT246zaCb/rGOmL2ZvbS7pG/H8FBqfPU5GZ0CNKHUUfGmbJXqUWYT4/LoXxTl7Ru0uhjG&#10;sgZSrY95o/6L/h+PwDiNjHlce+weNkEAOdftyQbqOJJVBrGOYYtOnegKAi0Bh88a/U4OvVadCP9Y&#10;FtggW93noCPaLwSRAuspBj1HW+OqzLiBJ4hCeJCUNjbm0pqCX533AuaI1jkSfHlFnzR5YYA2ZECm&#10;ltJTKMCh+pmQPr39l1MRqKetdUVybJMiRWvUc/YWAu7iUGW0naqNDQdPBDQCHLWbbGR/3rPdfp4j&#10;wAkRV8n3GCvsIVCqaDeGoGwIaGJw9Ixi75H7Wtuy/0st6ar6Rc+Ank8M/J6M4QjE0SaIOgrbBXqL&#10;usmWAvNJPvQVyNGYKtH9fte1WTBwjEVcM0txRiYd6s0HHz1Nk5N92lyYzYrF0+Z3e/Tgb0RnjhrS&#10;1AGe+jrnwMnRpKdMD1XQ50rXbCa8xg3Sb82lPqwf1SCnKfUcGJ7KY97Z7k9fFQltUbWtHa2kcf2i&#10;OYq0pKK+sPUkXR2vphkLfblwNt3YH9KG1APelDq7qFjpTa+3b5sMZKp7dSpdc+31u3NSwiupaXsq&#10;jUl1oqF7r83QaXzU7tw8eGQrfbRI+UWWuvDRExM7qKUc3DoPePnuY9EYdoRr91GBNqIwRXXXKYpa&#10;fDyLH/08yIMnZ6Dy8rvcxkLa/eDjlD0/mR6/y5PemFV4VZjy4I8ZzwKKXBzHdZydytMZmxsJn7df&#10;Z2TTjbs1dki5vzc9VCCZnvpzvysqudSb3mr8ecosHqULfc+nvYeH6Tt/8r9bTv6tS2Gqh1N58NC1&#10;Ab87HVgrJX0t+FLFNjvs43te10ioTiosBj53F/fUtQfWum5jQ/c/xUmbatXGTh/d8zr6mih81F2m&#10;GKQOzeZsGAeu3kDbm+Xe9GmsjwVZ0pNjRdGqr0WN23vWTJMx58O5jeq3YpSXC2joEB46wxlnfG9Y&#10;kXNCQ/uFrXnd+sqaWdWnP14aE3U7cJxZVrYVjcNmygwr3LST+u2j3VdlbZ1pROvimHX0/nZvegP3&#10;O0dmPXm5PzX86itpYHoJjNWWPntRwdL77j7VXS73bGod/gx6nIZcHz5MX8stoXBhH3Vupn/rdQsz&#10;qwDKfod+M5UmrjEeIDsbNXSN84u3GEvBBWd8e+GeohdWhYJ2PaigVao0hkYYmUNMgk/gq9JGONG/&#10;ud4R0TUqHho8AEMt5DVlE9k87FHI12/9bPacaKuabt1+oii6mgb6tQy+eyO9c/+PvGdPGgQf3ZT1&#10;VBiSkrSmLMvh3v07eDARIYrk1WHib6tc+/v0Z+AbZrzVuK8mwhhYhILWmDFs9juYahuEObE1mP6/&#10;tdH0pRHGS0/2f/K1F9PcT99KJe0XcrQUz+II70upi2iBLQqE0e+oHmSwpfjfFT2A1AR2BSLUb+mW&#10;bOhkWM8Udadt4fr3jew7NzwKnjJc48ZtER5RFAdbHDhSMC+AEuL+4z/sFrh7ZBeKLP4EkBjwRXwW&#10;uQzsPuiVp//ZwxHM1f4LlYXvey2hvT/xdXCrIvcREMUpkIXX1qWKVGDZQjC3DyLpArcOzeDoe48l&#10;Rq99cjjVP7wd5jrVq65niZbqwbKB/MwriDcJElsY8Spo4utffjV942+9kf78X/04Lb69k37ny6+k&#10;7/1gDc9cx9J+Yxs53r/44Vr68utaKAzbG4r+jWobz4L9ZqEKByvRZEqQZRTc/TKoCBY/hJmX6RhD&#10;ghC152R6g2pHvh/F3EbrfIaTKU9vpG//nwvp08+1pV/94nh67hJ9hPpLK+bU+bOCJtqJBjDvmJrd&#10;B1p/NFCnizvQfJntHs2+GPCigO75iYtqBzFlCuWyC65+PaXv/N+L6aVLpmRhEGVXG9O/+/a8Vrhd&#10;mNPg3If3LCktiKCz2n9Zu46oscjCeq3+Fsv+wbrBVzZXkWEooeU9e7bN5pDoMKTHCoCvkrM2hex+&#10;nuz+YCE99AC3HJKz6WOKx0y6/jSrI+F+uggbf3kiFGoOJDpaSIcn/CmIAIcXP6Tig71P53VL3EpX&#10;mz5IcwonKw9CFedGCiscKXYKJ1IlMrh6AXOjTeqPoL9BYBBS46A9VkN2DwMvMS7tigobJPqb/kQb&#10;204Kzmi4HhNxYpBEjtNZ+cnP003p6fL0DJjlHM+lD4GNtiLVq3dfQbViRqSFUZX+j2X3Eb2qe8g+&#10;pIJ+LyhrcWCfii72ec8ATKr1MGxc1UB047WVHeGTogy/G1fvMUKRtg36OrjhkWIG1tzv35EuBlT0&#10;S9l9/EzEhgwlavX6vo44DuIs+hPPweWXHMJOEXlFP+YuFfuXJ00j1Ee6WYTcYK3HY72lqy1oW+HI&#10;goGT46yim12WAcpyBlmROnDL4ALNfbRbHSJyaYZVLqvGRwk8J+IKbLJggx9tRt/jlhrUFkMvcgzn&#10;xXMOHAfeaGJPEX746pgWus77kcLXvu9P6y1/ecI7wGHLjHSk0GXtYrMmbGRNPw9KV0PwrjnmmbtU&#10;m37WxMC2jfakng5Yf9uxRkhz+m3EAG/OGJZ/qCK/28D9hrN1CHtFcpXmbk7rRE9rcx6tWbe1Clrk&#10;f7remnZaU9BHrKG0fcPvRO3mQPqTD+EGw39CNdnS3JYmFMDWB86rK0wz6DGP1AEsxBQezwQFo1ff&#10;7GUTCXZlbPGUTsGvAOwCWgmDGBBKgGMR24XExb+k+x2eQfSVDmPQvXVXa9ts+uApZoIo+XxhMr06&#10;SsCm8VS1BJfGWa5nROAanCvJvtpFBzgrYI9ysBZQjMpqQoMRCfs6Crqd3m1i6166V1pMt7XFWAY3&#10;Zvo7RXoAHX3Je42xK4MuR+wlFak0G0Tl2v2LBGv3Gzh0fO+T+681iah9DqfDd+OzBeARn/UUsPrr&#10;awMcjN+N1/qb18q2fDcMepyFqvfMIR/0WcP5aAJlP+lR6iyEZJ8iURQfIxRhAaAS32N7TuDvofxu&#10;UuNpk3XWeY08zngM9P7Rdz9Mf/R/fDd9/Vsv1bKu+EgDOOiVHCerb0wnKKRfsToroGmRYSyQ0jfj&#10;ejbj6ksO0rRmYM2airU7DxsgrxkRdRtCQKP7y3lmx4Rm9VTSeVletM490ZI3erq0YioNs3MzMubC&#10;HCMsgl6F3z9CET2vgVpkRsFWKYrWa1OLQnbPtuUVNltMx4pWtB8+mE0XewUpArWtnbVaUNAkEBqc&#10;aMG8MuFKYNKHm96lJlVHm5GHL82rWWX42WwHbY5eM9FwbA1ESXgksoAtTUuF1hmVTunFlRZNgoRt&#10;i9CzdphSP/J6mYGrye4zRc1w0IG6yO4Z7pDdb23rPeAAnt1b18QGdmdjnZAL9/N0BVHiDt7tT7Az&#10;XujelhIyEjbXPTTGz0svH8b09fEJuFSPKemG0iqUnpU6tmQ0ocEXXlUwyPedV/w8LbbG1O5PZPc5&#10;zW66hoZxf3U821oTsQ8HYRmVjjf0kA/X5jRiwo1F/O+ym6oe8LSBqjFTdI0BbLRJdjIW1cPP4nYX&#10;QRaxMec9lJiSjvjj4Aik4Y0FEcCar+OobikGvXr+BUrMXHr3w78gl58ALRmlZKGXFWKCDrUubfK8&#10;FXYNx7ARoidJTXbvfTbwdk8crgU/i54Yx67lVFPZ7x0h6J4oVq5I3zpct6qfRBkuGPTOXEXaKHrO&#10;wSc1lU0v929Zb1Imr1223j2GZ7Tqx1xUEDwqTIjOIhoKWEQE46Pt7UqfGZFshhFjhF7C/Y62r7tR&#10;w/D8L040pPs6B0bT+W2pY733bva8h7PoUIKrPT1MoqHuMAefze+mleoGscahPs7Whf1fzx5hx4gQ&#10;fqbAeVHTNNFrLqrxDHk95eC+CDZUaCVsiuNNrTuJyNrJ7o/m7b8pbtBrtBwuqwWIzqjWDmUlMam9&#10;ZbAzbd2Xu8B2pRS+B0uFGx5ao7yaya7BwjMKDlUvULWGBy2cnLT0dL21LgietABxloPJUBqHCrXR&#10;sJB49leevZrGMJzefvsv1BF6rfm4DpxD2gjfRZ/0abEiGq37VsyP9RyOsHyqmA1ZMsLg9ma1evxr&#10;2X0YwlPZvYX379gvnIpDuSEci6He2zKOFeTq32r3jHak8FS452gehjvXavLrWQbrgFBsCy2y9+yE&#10;TE6TLrxnAFvNYV2yb/rgrK2K7GXkgphu1FzaZaRS+lDA02EfNINdGgc5xIGRdGb0WvroR2/au6W0&#10;AyevwFcXwAiHDdHMGNRmk5ZhqxFB2yk1o8st+DpYNUxq7WfxdWDiItHa15HjRMQdvxU/E4z42TH4&#10;JErQYci5XqZYtihwEBPU/ovhyNFf5QTs0WAf5PSWmdEXPJzuvOfWRqmsOWutPLwomg1sOMvJ8j3a&#10;HoimGf1mDnTd87tx+75+8e3py9/4FDUziwx/+ce/e652/3/xs9X0mRe60ovP94JutFdQxO8v6A8+&#10;liGlZ5ztn5HmUJITuUXRFVvkObz8TUrPp1CBI2sYc2yjf3pJtFw6Iq5yQNdde1VAe/Vqjwyskn74&#10;4Uz617d20reeaU9XiOTe/Ggn/bFJXP/0dewfNi/eO6bdxx7Yd3ZOZffYUwLOt26upT8xFemffro9&#10;rWhx2z3Qlv7w97trtaUfvLOYvvzpczUO+pbnVQKBDbcf60kD3jaqb0OmWFAPrNoDOQFR5p/84T9P&#10;O+9f5yFJWTW8aR07m6ZnpkVxosCsEVoi7sPbUnxsgaBydV+9Rvp8L50vr6V/pyPdmlaQvQpYazbn&#10;7a1yem+5mM7BXBexUg6aTYvOPFFwpB6rPpM6fNBXSI03RLFL3b9pgs2T9IyIb+GgYArMFOgGWySH&#10;k643chvxyLnmxxZri5zfgyCnvcjLHeLK1uvX3UxtV7BgnST6p9PAO1OjgzZ8oAgyNZ/qZ5bSqMPY&#10;8Omvpy30pTad8lYGzyrirTAWCgxw06woNXDg2I6t4/01zKwBX7rJrtudMCWGQzrUIvSkbT3tK9Ce&#10;EDM1oBq1jvmd262wfnDM1kVV5zOp/pxua163padTVqsPcLAzvG6T142eyVk875DdN6MnHcNrQ0rf&#10;gm5YILsvM0xlEWbr2EBNch99XJqk6wfDCm6/ptipoFWCSfdGt8BDfaPhyy3oTpnhC2l6VjGYA+i8&#10;9Jp0Gx1sWgke5nfk949lVmXinYho9lW/j1W/t8AQx6Ky6GtScnh6HRytS1CmZF5onlW81/31KBoR&#10;X3GgOWPpllXVo39eFke2pCvbumJWnddvPn8u9ZsqNP10yteMS89kGukAMfhfZRpDQbSyppDaKCCo&#10;TvagYKKvLSzUDP4DE1TW1D8qC3BDSt7ikO5+WhbmtCntUDC9ZYLQmqGuMdSjAnZ68YUvyw4X0jON&#10;c2nmJ6U0g0XVDgbZxi7KXXkJ5IG5wlI3WcMGUW9MZmpkoJpH+qz3qGfOAERKfO6CDGw+vViYSvc3&#10;uehFsXRjR/pCK5x8bSFttzxK1XfsnzoKQoHDPsHNTLSiFShURD5Zr9Go6VD0+IjI8z8nu69j6Hpl&#10;NE2GWESTswNKviKRSIl6L3i97WCLu4tt+ov4vkxo8cwVz2szXex6mnbW9K1e1q72EifeejfdDaX0&#10;PtxYIJGXyX5HFFdxXs5i98wSZWULA6Lx1nRF+9pFuHMruqf0Kw3L2p6sjYniCJj2z6fZGXqF1nmO&#10;LHI88FoRu4phrjjnSMn+jY9P0xEoYg0C8fUJiCamFEkJ/PEMFdlCMBawSdW1tf9qX8c6cHKuLTDa&#10;XRmfW+AeYw/zvRdS+4E+2v5dN3g11QlCmgV0gQoPj1/ze5hYUS+wD7fKT9L+gKa/io4VAzDWTAyK&#10;fkf7ApuyMzk0NES/IIgS+IVS9vmrw/oAaZiHfRTwXszWjQk5zz93Mc3Z252gh33PzSSKdDisjsK+&#10;7ZLbR/fHTLR58PnKS/OpZwNEK0sLaGrOY93QTjuDItgA+166j0bsgIXQ79DiPMDSCol+OKY9r9Mt&#10;I5q6tW24tIVr6sYTH8T4NZ8Tg6mXQCtH1xATeLpDSg8GiyAmisKFjsN0FUNmV+BYpoxe45iiA9yh&#10;gOr5lxRHBY0xtGSA9mIp90ra7ddjnR1ZureYlu/csdY6JLrfH7x/w70o6OzAerJZcTogvihVPQ4s&#10;1IeJAseQcd2NLH6VKmtNo/E7M8ZHEZBs4ke3nnSmjw/PpSvks517ZiCKMB4bOXamTfRS2khPlq8T&#10;yCgCwYfylY308/tbaVZ6EFLUFxiSxfKAJI0UXkr+kBMoNpIPi0r2DuY8hKeijIJGPBaKWmzatRM2&#10;3NLtWTxbwwsckr3NmBzO7+ORRvOZ1bmZVJlD1+OQQiSwE9NkFB66zVmKtHz2sfmVd25L2XDgV/FZ&#10;bfbW+cDERec+b8juc7+Q3RcH2lOpILMYHdYAbDhd33wPVbKannv2RZvO2f+3P2H+T1NHLZRI6W/X&#10;ksmyNqaloIM9fVyLCg5EhPWLK7Bl1Ks4PjZ77naU/aRnqu4lEVPT44d+Epi4CAbFMAcuCqO52U7K&#10;O4ib7l6u9F0lab+fHmbGTevRbwZuWYTfV2UrDZFNMTD7DkO9CCaem3/WXjNg9YoIKKheOWvGe4ho&#10;6jhc9DDvN9YpAgblHnrm0X63HuXrdNp9AAVSd1F8HYcXRboM41inaFMCwWXgmjkCid3bMZfRPVjv&#10;6E/z/PlufPc8FgVcH9yVH5Mp+d0qbLdP3eVP/tVyGkKrevFThD57relP/3wx/eaXh9PZiRmbUqth&#10;h9mdpMNZBw20FpTII7S/6s6UIvpGetsB2pEeq7ly4uoKsqoy55BnkEPwFVz8+hWGXdYRgMY+x5m7&#10;fdd6i9JFzTnR6ZrWEfeGm9PUCjotVtMtdNFvjPWl8rwJU/m7aHQK0QFnoKoiBdY+155wMMvxxliu&#10;6C64FdXSAOMEEmHM409wV6JIFc+yV9OqJrlvux8ttNknHFqXesnVoZfT/bdg+hWiNdcWZDLbu09g&#10;/AuEP03ScCKV+usGrOzXoK7gcT9pOsNItaXJCnomds5HFX1c4LdlKfySwuC8M9eUJ+oBF9wrTcgm&#10;OtM12o/NtxSO1aZqnUtgzBXrX7J5o3HYkbpSTbda47nHHUf95BNMPD4bKKOG8QfOHXG5wOSX1zL+&#10;1cC9rZGfBFxyUqP/BYXQrNJ8wK+cBTJERvY0voJZEs+0BXNERtapN/iK38pIn+pvxlkIerDMZgBn&#10;nLKxWUZ5rPjZwBDXhqAznp2M8+99ftg74voXepAi7OFbCpF0E//k940gHOzSotYzxo6rKlDuCYy6&#10;hrVhFvTNcQKbTVrF2q9b0IJte6OxzRpGRgh3X4mzIOoeafM+ZhBUce4dI+eRfgb54I/t2RH9kt74&#10;Nfzy7kkOJ/qA16fXreMHcPe33tlKv//bxEeohtcuxiBnTJsgHsiaAhCPgqoPWQu2bB8rht3GJk1e&#10;FE2zUVkBpv4cZgcr+qr79eoyOs7xx8QmEUa6L7Oq106jrB5UatF4zLV/9KeL6RufHwBrr6fMkqY5&#10;UTraMcewW7U4+igcqq7vidrapSvvHK2nXrhtGMU5Krg2vOLdoonNvFCPQthvPxOYKw7mdGDH9enF&#10;SSwEi/NIc5vC0RL6FE/qYGWKInIy4GWN2+X+DIZu3KVNFVw4GQ7qaxdEogoxdfoOb9x/6kDvudb7&#10;skZ93Q3p985YOM5kW7ofmtBNXOro3xuTsUtGJ+3Ayntw2KNX9K5CQyAJ0aO4HBL9fUwWjWMa4cGn&#10;MmrGVHQYiqc4fgZlac16KrsPiX5sz72oMEfhR6R7VJqpTYWvE5U9uU1KfzHaAunDYeUg+LXjG1F3&#10;vE4U8UIeHwbEI6qpQGMSUEQeIdkP7mzEMvEeO4xtXBtHIY5PDIAtMzohWY9rY2BvMxHFgeLXg4O/&#10;TC9jK/ztZ8AVscH0bZH4mQ2Jhsn55h2eShgEhq5D5BwTcQ5FSwVGPq/LWkwZqRc1NYJwCpojnbH+&#10;JV0Oo2VmdBjKWitvDV9zcNQTQtLe7DXqQUclrCU+sFZUPJJ6RqOqaJaWU5Qp4/fv4fB7cc9MhASK&#10;yYo46tqtgYZEdd4vREPruNw5UMFvfNNQESKkJ+iYQ9rn/v3fGkmXUDTn8ZTrfY5IU72laz07z77V&#10;PRwRkGS2n8Lbm7BmGHcLFqZz130F8Ta+Pl1vz81zRIz7xXpzRD5UlNdifQVHqbRyX0q+TxPB5Hv9&#10;0WgVMc5UCwKW0MU+2owDZ4+irjUwsjFQOVS6IX4KPnvQ4WKSS+DJEZ2eGrLYRWEIT78OqX18lbMX&#10;ra5oHOpM2n68pkHU7ndTeehCajYItAn8sMppDW9pFaG74Ioh0fWMWGO9Ydp417vgp25N/3/9eQdd&#10;HTEk91X1gd9/ES7svhbdRp9C5+cV4BoEW8fk9F+/Qg9R28D2GEPjydpP2A/WIe9r0LCv1AHCuxPr&#10;hKuutQbg5GLXxn+nX8fP4utwTqfXnX6++Dqujc/6ybWx+kEYtDfYrdrYPmvboM4S0Xj8LzQTwVQJ&#10;SCWcdACXtkUALrUSaovgJiYttSqOVwleIuDIeLC1QizYak+kcQxy6XL90R6jZn2+8AVNm80GrseM&#10;+vH1J+kyfGRQ6+dZw1gO1M9OsGqC4renj07JYPIyw1oiHoqvyzVhmadn707kMT145kNRdZAd6gIH&#10;d+9ryBg50e+vf2PYnIBGz0RQA77I29cHYLWgS7/0Wm+6BBLshBJMI0scHJkPYK8EiyQg6Og2eKzd&#10;yCfT7tvUE6MV7Zbf3wUrhVJ5T4BXEuyG/P5YEPlQIDqLrDEhE23C+gudTAveeYZtDnhnaLA1/fbf&#10;ETBd6Urf48gyqR9kwuOVRDtduKT2bspvxIQfQg3Mif7rH9T4xhWHfFkIP8g7vaBDV8juh3nmhuB2&#10;O5xVEuJc0Jek/sHIWLAZu1WKX8+upUdS8vu8/FWp05GofGd0XFTnplTSc/m21EdFtXnvsQd8murc&#10;gz19WqvTOh92QwvbDG6yOb01CfAhClvP+GWTMDRs10AoIquKnsmRrvWPjfsbHxPXuYLWM3j+TFqb&#10;nuNwOJ+OAVBAOy6tVLgK1+xhnBp5MgseRrX1DNm9TRiy+1VGN4p5X3nl82nt/2frzn4kz678sN/I&#10;iMzIjNwj932rvbqquqv3bpJNcsgZkTMccSQZWgEJkg1DAgwDFvRgGJDnP/CL4Re/SIANyLK20cxw&#10;E9ns4dJ7d1VXde2VVVm57/sSGRmZ6c+J4sxAsjio6VoiMyPu795zz/me7/d7vniU3nvyXjpz5mJ6&#10;89yb6f0f/Ql+t9ODOrilNFx1GPrGB/UFfH7fZwec0qr833SAI0fJgE9igMOBB7Bi3w+x+dweHVPd&#10;hOzew+eQuKUMjGNwCv5ZJ0st+bXiczQqB//m62+mw6Gd9NNbf4qVI1jOPLXRUI3c8q0T15AdNExA&#10;Sh0AM/mLikKnvM+wVn2HqQV8UwGoXnadtzl3DdPIYQW4LarYe3/0Dxz8B6LBnpI6DnZGYK7TFN1E&#10;FwyFbM5hyPDBDtVkg2ZU9EqOd2S8KjihpJr1ZFEAj1wE7SqE0syST+LrzEjdcxAONChrbHyxFo1Q&#10;g9fk9AgCm7jo3bqhFyZ4ScgQ97dd0ErfGrgx6rSsie/NKhdGPZlDfh2LkoZv1++m+4YMzKMrPJbd&#10;xUSVDCz0eKCX7N7X2QM1IybqaEodwlqX/Hl4qJ2l66isHfTifRxnH6Zv4O/uYjPVXJZVTVsTgyKc&#10;N9od4UWJquWg0sOnBg/UyIYaXOjrgkEIVPadlfhfjT1Qh23xfLKPA6sqq7POESIzoKJDiUk9GCbe&#10;k25m+tYb30wNGlQ/+ujfq0CI5GC9vkCDfjc9ENj+qkp1EoVsTea3wdfmbZn1l85Gr0DWiFFTd7ok&#10;k9ajEv5y+ODH9m1k1hkNtBNBojrYw4V+yhyq4mIIeGANw2ydQ2T0VNaQTXZmw+zALnU+S4JNBN5a&#10;uEe5EtCIoOshhRHTMa+SgFpiiEiIkqQMXusSA3McVl/rmvzNaz1hZ9jztR5hb5xVIu3an+HvvhtJ&#10;CmrjJo+ljO9bMz6M+ko0tmp4iz3YosKcmy9U9/KCqniXQVdZAzCojMHlCgvf00hqZKUZt8+tB480&#10;0HMqqPU0eu4Cvj9Y0zmYA6f84uF+eu/pZvqf32mmHpdtuxTaqGB3GLntoBueDqtSXXy2Xqqo5KqO&#10;pRKFE7BgWebbrbIpacw/tC8PKvYwOOXU8zn05zO8w08kQAt6dgWv399RIXrUB9axi3FYFwhxiWp8&#10;ZXadLfCinlIurS9QYkpA/KBqcpYBb9XAyKMZGVDp8W+k9I4UTN7ejT/bK7XWbE6z+8cPS+l7V9vT&#10;awMyejGzRpCvlXTV+LxPF4xAdI5mBPcNnPHcte5z6cvHy1J4h2beDbA6lx4tZNP5Hhzo21+m7zd5&#10;oNz22vrOm5Syl25sHKbPT9vSRYGz8cz16hi1TGREzahMNlVtzNoke+3p6IZDvYRy9zhNZNbSQM83&#10;KfgoMnEukQzS9NMn6dFGU3pn8Cj9ggJwH7Wqw+1TK+Xrhi3d3TpHPWXD+l5zSp0PJuvT691K0wKy&#10;PBrPQMdmyjZMy0htIKV6pwzyYI4vQhF39KTJzwB2CNg1SuJ2/3e8TByv83zxrRZOfcrK46X0H34q&#10;WwEfhefDoUZfTgl25L8BKSy7SP7V+3+SmmG72ZqudHd2mlxZdbEcbJoO8AgcW6AL3l7J96jThClH&#10;GhJ8ZQEz6/tE+2ed7/nOLpqg8jKvulmesXkP2EhGpHALh4VuvBYIINigdF41EGPRMAm4Z35zIT37&#10;N4JfbXv6Shau6cb+8VJdGuU01K50a5OlN5626meYzShYrrKOzbT1pzUB7WhNAJTpBW2xhsR3HxYe&#10;UMqOjjtYD2xhSr0MJ0aCra93s4l1qdrk4Suxq9y0W3BefYYFBwIPfJnmsaW4lKYElDA1azO1+7Dm&#10;UXqrlSqOh0yuj43r7icYLUXNyWdpqD+oXC4jM0xP4Oa9Dub6eq9yGdNDKT9hqdoPH6e6xZLnjYGA&#10;+rUVBxYUEwMf+uYE96eeCXrbrsy0UtuaboPvrIrPAn6SIXXB9Rc0eioRPPysWP8tTKatayYJLWAv&#10;lRpUKjPYCSUzKZX2vv/1v/5iejTfrkmLQZRrM9dR8vLpEjGYi+P6S6mwdF/8goUK5oX6EJjY04JX&#10;A/ZEWSJS4PUTxLvK4Wbq9v0K9mvGrbNqj4Yve0xSz4ITcrkJylsG/3GlnW1JP7j1Z6kBNJg5YJlq&#10;puGxhm1G0Oh1eT4Zb0//EnTYRgQVzcCebDHdPQHRCRJTLeNEShU2tfyMKKmbK19L2wJF1l4qOR8z&#10;s8uGVBfSa53lNBffa1GfxjPs4k65PMairB9GvSYIqlSjLKjBCKv3tZFHR1Uawp34Xfyv4pJ6/vvn&#10;fy5j5MRr4u8AFf/V14bfSAt8uWTv1qn8ip1XUscapo3LbkMS0qhXUbMr8fBdauzzwMRPnJ2MUnlu&#10;+hax0xT4CiPHMIdWz7P74hnMJxUw9tmZFztYNCAU4EQPIElc61D9uSDbGmgr4P/7Mx+pCI/Ty4qi&#10;3nPEZeCmOnYMvfyeGrIX08f/z+M00qsSYYTVGowOVU1BLOsZCEEZ2b3LraH3QnpBT2XVZThMpb2M&#10;yVZrPzazw60tyKpNr8ryK9cTT2+rltb2Nd59jqLMva71jNjUqWGt58X06mwnjcWvlqrK1AamX8VR&#10;1rMu87An+NqrV1MvmGff528emBA7tJHh+bXgn3hvQUgIK9py9PkIvv7+eJ8xlu2IHXvpr33zjCAu&#10;WCMaFPqG06dTt9LH76+kwc6osZzlyfuf8I0gJ3ZjNCm9sdxRRJG1ZEn1brgWQWDbDeCqSIPwm/d9&#10;+Bh7dkravSSwnchQojzKy2x24LmdlFoFG7oHy+DOzEz6cBP9cLOUzjYTxVT8UNlNvcWs2LS1RU0+&#10;ZWLtstvGwznGnY0eeR28bYdXS8lD7dqNw20xO0LajSmjrF718G8bffRr+NFg/aPUgTQYFMMTBiOr&#10;jHcOXAh55f0p+80YaxaKqUYHpn7u8/R067HSvpAWsSMKS7nUDeAP97vKEqc/l9hz2X02ze8HEVHX&#10;388d6O5Nn699UW1WDp+9CscUWH82iRoVuKLSbwmuvbLsqog4aS2UwQVBNPiupWAvyAokFlgijg4H&#10;sg6ZlmvF32FreFXDWiCEyj9OaFsTDrr3fv7C5ZSeThI7uPLR7xrq2lITzHO9vTdlVBHZ8qZD8BC0&#10;IVOUrR6XXWY8nxs0fsLetUwKXZ1gT7QQt7sUWonq3cq2Tz3rUGquyUj6UHjtZeo8sJCAFEVxlLNh&#10;/h8DX/O+bkkjORdWC9SWjZ7lusazk8Z7Zc9AaGP5VpgHLYTvOgGQLHgqLgeYZXcv2iBsJJqBNWCY&#10;1h5NTk3feoH3BAOjZATWApFGq6DZi051KNDXwhvrYPbTT++hj+IGy0SPZXnHYIy96uAHmZMsNnDU&#10;A2tZI6NrXEP9W4+L0DxQrn6bo1gXlvr8pSvpYJJmFw0LUq85v5NufjivyWtaC9+QVLMEylBRurwB&#10;P6oHHG58+5BKZ2RGNQPmbGoOtbiU6dvBL6pUzJmgU+6hpYUPeS3Msk4Gf4jZ0IoLXlCVxnNo1hQd&#10;cWBD/TvvMtknCMpZixfOXEl3KosQm2GMJCMgqDdr6zXbrcH4VT4bM1+mCohz12fNyHabzSVdxU35&#10;iIhuHmng5eJTwRiCTJfRmMmneXz32rY+YjAcflYJM81wW1LxcBKtKesPuXxGJi6nVQKiWtN6cjX6&#10;KbDjp5FEHIRNwHMYxAH3+wA5nodsGYbfBYUyGDYRyB3UauiPsKGx/ZvXBuuqsjFP7IUFZEs3omuO&#10;yA7l/2nB+8+vbKS8sxD/2yOmg4PyCA+rZc/RWlVAVka0VqvARXj511+/ni5cuZimZqbTCy+fprOX&#10;0YhVuZsPtzRjy0gQ+nT2cxtoZN2ZeqoqfInWJBKQBUrzsMkugjseTdekjz7HpAPXHXl2h2CNgAwD&#10;rtgTEGMA87GLPaTz8+h8RQy8HZXuyqYeFOZHQEBlcSMcMtdUq2XP96W+LLjyiLkfFpCf1TFeL5EY&#10;AbNJICVHuuzpBz9cTOMunlcvGPQtCToWD4JmuK5x2RZECNDzDlx+E2W6ICnwz86B5NEzjWn3ocSs&#10;qKxaVEi1zuu+uLjo8ysGXHziI6g7i4316e25NPLtLgZbkq8d+HWRknJ1zWZv6k5DMtTXu2Vgsgr1&#10;AjGCIOtNtCmxW/KV9Nt9gPUuJQof8q1Mh0wlLBj9e1tXenb6KC164EJiuiVrb5c5NLlxKsrYdl3x&#10;WlnxloPf0tqbXiCj/dYw/Mub3yRvvbPk92ETqes+LtB864pyz+23MoUNAqP81rnIXmrSJw7sQWnN&#10;JtEB1vntkI00mkayzrMh1zKc2tqVhHMYNfZdR0eHg0pyv4x/Bi9/RvjTStlYEYj6/Nui87Bqc0WB&#10;HN11P91hts/8CoXZWOtg2r+7mG7v30ut3UOyz/b09PYHqXiu3cZwqzsIIaVvCvZCXD5+v+33Ia+O&#10;AjVQU8CNoIMDqwzawnVu0PQNwCEyoZD+x5SekIXHz8VKTT0MtOoJem5+/pN0Ee3oO9zW8p2w7hWB&#10;z9p95bJ1Ac2sBlRCLLHpOZQdlk6w2CE5fBzJmGCfFch3t55PsP8vZfeNdXtpgGH/FdlCSI2fxEiw&#10;eN+CaEHzJy7SI+KSAmzwRJD5yiBhyqAMGj0rAwd881ywNA7S3BOXkA568ziIBNEj6z319KFradps&#10;afxtg0DCMjNmojpXXCl7NSv9LGUsBj/88yCdG7QOysxN8FvkD/sRSFUSDS1cGPVgSnZ5AQy28gC2&#10;qHRvg0dHFhuN4SMMoBpZ8p51XLF+gUzv2s89Kpc6U4FufP4DkNu43DZYzgKm11Xg6zsqjTIMuSDj&#10;WpW9R2YdFD79ouqzqL7WvglMOuv97wec5EDrQsH3Yw/HwbO20Tj387a9j8BTY5/uuWBiiO3JSZt9&#10;xBbA9w5xzTCjrlPMiM+//CFByaVUu7DqMgXCoDm21bbp59Sl+zd/juDge/ELOg5vEFqARRnp2SIz&#10;L9loVyt7BTfIgdmywB12weyHcxz6htAuUdhq/Hr9LBiimShu3jNToTYK6ve/+MB0KRW1yzp42LEP&#10;Y/h2hOtIQuK/8Y8+fvV/z4N2INyxm+J1kaHHq/7ytfEVz/9nv8kCitbxQJZbAzpa9InjlWFX0WDN&#10;43+xxjux/n7F3g850Y4gGs8wPIj2VNIRR/74h5+nn/z8jox1Pf3D4uuC6naanoMU4PS/M1KXuC0z&#10;80JbBL2ddZa0YJ5TZAXbl7oEQhXkF2LJ22/1pVevF2W72fSjm5OpH0bdAOYoS3p2XeZHVJ8OOT+V&#10;DftkkUCxOb05JGFx6fS0gcGwpMIWtp39x6iJVRX7IWT/nb5/dc+CONZ85kPVWHhBrW2t+v4N6Z/9&#10;j1f03rLp0/szJjtp+nufIgCCxnb6eD2ll8ebWTvgd2P9dR5aL1BOTLsvqU5DiFeddk+pGe/7iA1K&#10;jGD75O5y+jWfmG+eaUwraLdDoy3pn//T9tRFJPSvf2ktPltFOnfT7OAs9jnE+5SQKxap6/iuGXxb&#10;6UNfXGdg8gxYY51T3TYq067MMQLfCpnpqQwoGBE1yshu6U8E8PAJgOLIFhvSCO5uo5uzewyG/GBN&#10;F72VYUwrIeInac73DGB/AU7UTEp+QrAS5u+FvoG08Mz3xlkvyQpPHcpVH7T75IkuLey784X0lc4Z&#10;o884XgyR5D8SBNHqmmzy2aV5PEo3JU5so8sp9mBORdHKr2VChz/DCa3Vwu6wx9176VLKzHug3m/b&#10;pTOqj+ey+1NBeJxb3vWx8bSNlvXu41+mc/0vpev9V9InR++l1bzP/Kq8GzRwqpQ6dFesygYOHeoy&#10;Q6+GsT7iJZi7Y1BkGbs86WDJUOLnNJ+9SI0mj9RIq0UxbOpsY6gfsnubAcY/MFyT+us6VAuYEpgJ&#10;W0qVpr1Zh2DBAZ8QOOGgNlRZ87EyCKPEIGhs62YABO91WR0pY2s1kuOQHbk4qhPsq7J7hbrSOexj&#10;wyrhUBbWBGs+AiVt+2+U0vHaCNrbU+afUrnkijYVnmtOxpDdw90/mYVNEwl9yexLyb4joznV/J5c&#10;MVjh4FG6T+DVWboITrDelZn0o7vgDNlpowgeI+PaGD81EqMcC4ZFEbNH5p+NtSfAeIpaN0eOX2c9&#10;Z+HZCwzD9kF3BQlAi8/W5eLMatj0tLamKe91/j4nQnsnb90azo1W/bRdc0aWFdPVkd40wvjoh7/8&#10;o5RjxXDCcTGyrjw6V2vbrOEl01XaZ6sKq6F7OGUkHEE3a79Kou+/YXMQ/NvWynTam51XwfDmBvGd&#10;gBcia/T2Uxv67KnMMGijQdpoz/fbD6pMX38o0O6xHphG79sD5dR2H6fxc5dSQTD4mUpgWwWyH+Uz&#10;v6KSjHmkfzRdHjyb9pmdrR3FeDUItKAVxllRgZ4bPyX4mkrLjftk60OpbMPH8OG2rmJ6sjWTVvSM&#10;IuQuwNZ3+Ifk0DorbtWvvvV2eutrr6Rnv/4/07/75Hb6kuS8ARkhKucTPbBm/Yc6WPS+YBOhJhhf&#10;VSaFwBUtx5wqJBpzGNN40i457IhdtNMa+y+EdyGsi/0RvOuQx9egIDYNgZJaSNskODlVVzOr5T3Q&#10;l6TZ3h8xINv+VbFXrGl3u79dZyiWRzPUN9JFI33X1reeZTMl5z6fTiPssYsuyjawSb39ErllkwTl&#10;CxTUjAu1RVm8BBpr7ehMXTL7MFQ7hW8/k1w02XfL3lfBetQJlqGOrBXP8iqiLMg0p1GtmE+3KGFP&#10;HedxFOVgRNSBLWrFwrh69pr7jIxEr1WV7oFcWhLmmGfcovra5s+e3/9AH0ATUta8yS778MhnFfNC&#10;uFQ+GKzK472jdJ8Fya+fRALJFVE2fpzBk49sWxISE+xlUTJvP9OFED8/7+9j2n1OtTXl8/EbTS+K&#10;qVuolSH57zQvdVvic/biRMpey7b+4cIGamGmOzXvLqdJpeNyia9AV0r3UNimy+PpT08vpIxMekdT&#10;qc4oIdeShpYPCFj/dMHcS1nuwdxsuixA92tytMuUYrbjVM05TZur6WwdZ7kjekfButEDn99YSne3&#10;p5UHmAN+KaJT48moh302XRdomzqGHKrndLbjFodWGbS895BHQDI+DneblH/DBj/0Ho5w1bMlZUpk&#10;upSCq88WKFBNNnHr7i7yKhBYFRBkt24+D+Sw0i2IBIWoX4Yyl3KPiCkYBR3Kno4fPkm1Mxg14ebo&#10;AT74v3+Qlj99JJO0EVUET/7Nj9Lq/RUYugP79FnK+VnbC/ishzMyIZVMcA8PCVR4XbQ8WfJ9l2GQ&#10;bHgNc+6BpR9uy3Q7UZs+v4MGp0iGd50EnnvngWn3PLbBBg9rJ9PdW7eoKM9pmpkReCzXL6yT4GuI&#10;1J8XYEAXWEAnLsJ1cvka5dQJXHs3No1D6v6xZWQIDIKec3yFc5tuH45XowQPKGVP5TK1XQ+zdrNX&#10;zBaUPcb8yKhanJ60/+GT9MVUPo16XsvEBov1vreMb1sZ/vkCgMAPqWrrHKqZlh6BBHOkWJc+Qc15&#10;8DSXpuZm0mNc8w+nQBE95wVOmoHCIGERqbdsI/DjgqYT1j+1LWzayXwGvrq30eVi0Oji2HZwcyp9&#10;stDIZkDg2CZueKEoRnIPtF6biyyDUUc7ZX4NDuTxlsvxiWa89T7JwonfvZVmf/irtDYpsNQKtjfu&#10;pgwp/o41yB3ROjxkUcrqNmPuKD1/qiVv37b+Ry6Qk5v3oSyr+Nv6EiC9tkl7iCinoWPcCLh86o4K&#10;yDSP7rGrqVFC0OnxHOF9d1N5trAGbpDwlCQUey/wo+ElP9Y57BmupVsL99IcW4ihNhYXOVBSK98g&#10;GGibRt8DQfnOgy9N+BlVihj8Ldvr1qxu1qAMqGSRx0ZNJ56z792wA04T+2r1oTYE1m3JxpFgeUo0&#10;VAdq+GJayK3rTUVBdk6v5sHHf2TSzHGaIQbY5ofTzJO/CQ5bOtnnIcIoORp64KS94F7TIYSd7vPa&#10;NO/ii/rQgAolfZ8u9xDIIWabtqpCe8SCYdx1JD0Xlx6NM97jDB0JhIWHLDbQPLdcUqcSg5ov7W/7&#10;PeaCHs/MW+/ZtLVoDufocOrtOkpjAzjd2B9ff3MkvfVKZ3rthUL6a181g2CoyzqkdFWGfJ6idXJH&#10;UiNjrRfEt2r6wbWj6cMv8mni4mgqF88S+l1MZT2EGjBthvqpa5xOhEgupsM3Oy/BvQ5vkjCfigsw&#10;PF/Kzsm1My3pyiXkhEgYXeDNnkkI5MIid5XHTv2Zq6CgUZWuwG1vbIHaCta30fvYXl/Rk5o3uQzL&#10;T0J0QH3ZisAxYeDEcetVZzUmpqGpqp3OgXQ/+4iOZrAlZVE+e4f7XHxqI5BUTiLXyu/IPQxDpyHh&#10;1xTT7g9RW9uoSr/52pDbi9bAGmZcIN1nBiW0+TRyZsilLVh2jSjZ2Sg2WfD+1RtpOn9odh/5MUXm&#10;eXDFa6Pm6cn8DjXI1gSKI7zs9lAMuTWuXCiSIkMU50xjeTaPsRJScpgje8geJcqIJkUdnGd3j6xe&#10;SRN6tgYLe2KzbqETxWKgNmDGkHYbhhteGbvmHMZmiTFdCsjUsXgjTeFofyjjPuFlMNi4mqY09XZB&#10;KKNNS0zxQQCELS0ukxqDea/38xYRcE5lc6tb80pnTROfYwXWuMnv40T20GX4RFFmhdUJn5bZylKf&#10;y+5lKmJZrdWMZo4kmym+bNRFI08X3IOCqfQRiPp9bUAoz9ygtZpxNUj9BXhoPfwMq1MrkDxfRnLk&#10;5/VVX6uU9GfIV6rK7v2MWu8hZNBqGZ/XNB2lJbxEQrCf+mCnWVniQ/2DsN+9UJQVykZDZRtGU+5u&#10;maivd/GeOJhlhzaUZfU2xB4IIMZlxUSfoEk9l92rWPJufTd8TDJqsPbRSfdlArOM1r/FOLcdVK7r&#10;/UXZNkn+/ANQ25P0DOa+Lws7gTlusWDIEGNlyMJ7Sp9oNmdNaxH/mZaNNa2nOeP0Hs2pcFgYX+g8&#10;SENFUExLd7qtBI2pTHV52YYLo6kqdz4mf7Zz/fyQNjcqRcM+d98hegmFqsi9b2luLn3+wVNsGUFC&#10;EI9GZruEIeO9FmCj9T7rn6/3nmcTjBDh2cHRwIs/V9ebAtHa19qLYZUVedZOPAvrj6hWhbOinxGC&#10;KLm7ct0zcYkF/BChbNMzPAGvxM+pIsf6GWXPL/ZA8PTz/qwAtkc8R3u4pAdwHHRM0FWz8jkscEN8&#10;Hrh0kzK8RtURgxYKqtlCKZ65FNM8zg484O01ezAmJckei0t3016DIeXTxDDr4DLCuYqme1hKFFzy&#10;tbLh+njmICpzz9PEmL2Pn98qxTxe+Yyp0olzw14VNztw61izJr2ZGsE247Ougdyisf8cA493GHmj&#10;PWJHqgX8PoysQlYfr0UCEETqUUEb7fmA4Ar2Wo1SRCvf3goGS40zE/tbYIr9rTLE9/HZrbf1DXVm&#10;yOxjvzdvPMbMeJbuof9tgRfOGCyTYWExqcLJOQd5MO6e1z8Gtl/s1kBFZ10R1A49tzzGSjSrewcE&#10;PxDdPlprvT5N2OCucmY95RsUasmjsOmQwDWjtcb+KWHXbWHAdB872fbJfviV+/v2MhTfa2OyfMHQ&#10;lwLPlqAC7pg2doTGGHYPx8zKWrAy1kXSZ1vHYBY9KNXKkr6OorCqJo1HOU3XMkJFWqdhWWtNYsBG&#10;rOu2qquIXNGBOvgATBYwa1CO97yH0GaE3WwZZh8/kyOFJjZBHiJIvP9iKS4hc1udnxKkJNw/Y9jI&#10;DtUzBHYrnZft1DfhXnuT7wH83iiGXSiV0WBnOot33K3zWpLCL4M8mju7yeOndHx70ujxlGC5pOGl&#10;bKkh7gC6L3mw+xZ3D2TxYsOqy8NgWJvvtGVAwwAGK7A29vWlnfsfKjVrUqcAW5tp8VpQi6bUDlc8&#10;HDkbP0eUsUYl2JseTpXS69ltgh+dal3jdbPirsooHze1pf6BNgq6Zna2ixShfam9dAdcsyxwWlwn&#10;taljAO1n0qLAHYfcWjr4y1R+7f39hjxQOC7ISmLbWoN9VEjntyq771BOb1BQHTpwy37fEH+GX0qC&#10;+anz//WZT2SR8wLkFnw/OJ4xWDXGUzUW+m3haHr6ZrKVMq70iVt90QZvj++jvItBCPN+H7NMA9vP&#10;ywrWfc8r1qYbJ/SjT961lqX0qgvzPEOw2fYi9RaWLIXfKoFK1/AgOhwPDw+40QVSr8Mfzyjc4YKa&#10;lVFWbqGRRSYVxksVDc99WHAo0f582n0V0vFMq5Pgf/PaYIaMouANoE4FbPortLVtXNqroLUpVdgC&#10;OGWJM1yDRs6uza+GSb9FmDLjolmzOZcwgq45pI8JmYZe7gdxsRLQoJx4fRy2qals80YJGXh0DB64&#10;Qu6851DMgR5y/j7K+bCmHRb8+toEF/tppyaop9u8VEIiLlRqctbaXw2qsTXJQEFGknHznmLfnFrT&#10;A79OZGyLLqnqeqN6BY5eXW/PItY7gsqR15VAYmHEuuxSa7P+60rZ8FufdWDaMY1Mka2GtJI/1/CX&#10;LpuxuG5tm2TJ69bquAxq9HUdoIZoj4YD34KM/nzXRBoYakuf/vpdIpdMevPMWykH1/4UNNcyNpje&#10;vvBqmvn8VprcmEznz15P4+2j6fNf/Zw7IGM2MLGTjEeu+pNcvFO7YeQehoS90VUkCOH2GXYEPaND&#10;mrSCjGfXiEhe1FR+oYlNRSM6nD3zpbP8NofL+b16RnON6QvDl1uYfO1uRzC1VgyhjgXaYIrrMHjn&#10;z2mxrmNvwJ1ilQLPrf69gB+isZoIfIJoIZrNLsCorIRzQ5TDylX/wg13WF1vZ8N/W61x2XrLwYjn&#10;JAKqIVcQ64F4jsfVIRdnDfyeowZvM4ykSWL31jCa3ZbkR7AaNp8yaKYbAmXF978Otpx1IT3UWPze&#10;d4cFYurdRRbIMuCYzxqJwIbGeVwAMVneV2EiYRlhj50ErCew70kEIxENwVo8/4zKMhqKz19LhYJm&#10;fMwHquJz7q1rOmpQZsPV0AVRtu8v0bNs8iLaEr8arMmbw4gQEhEvSz2EShM8PiZBHTvcB5vxwo98&#10;nw2vf/sr1Nve34Km+ibNQIgU81S7h7Ko8FSvRN/F+91X/YY9xnGXxEES8p9Pu2eGpQH8l9PuXXi3&#10;YVQvzCmpp5SjOrMFGOfqfk8q4nvm0LpS6/k0NT3vgOBDXj5XDbLNGbS24BtvO1QA+9MyGEMw2bSx&#10;94+a0zgMsGdsmGLSRn+2no5tsEY3SshtizL5QxSxi5e/zs9jLV3NPcZl7dFgGNHEBFWQpc6VTCbR&#10;nGjSKNhbNR5p/Osad9PpWu2z9JMnSqnVEbdhLRyqkp7MGdu2uu+Wqldmz6RbyzNVtkT4ohQF6h6f&#10;oQGmC4HSaO3A9501dcRoJgsxOKCJqYQ9G+o3Sq3Hp4MUZpHNyjSGe7EZEMRsvmbUo3oBPuZZRr51&#10;oPGxftZ09BAVxGEQmPIe8LHDTRkEr55Kp6oQcQGDYDrlh8b5ossUZJvNw/IQ3eaq7B4nuBGNKA5h&#10;MFka+/JGX0XjVnPLhmjsHkm9Durl4j02sGvpV5NgiwXmZBRe+xpj3T2DKYN9kWWIdNJvg8lsT7yf&#10;rI0Z1qthIlQJjilVWsjuyw7ilsApwXbDR6cbdzZAQe8zZPZhkFQCd607JJ/PbKXxVpucUmxg4KJp&#10;QA/TC5ml9G8enk1b92HqIAxjUuCSwdNFjbQflsmH10BYB9sGHxxty87fN+SDyMp69v7g/0ijXxsH&#10;+9i827zOHYAff7SORis7t67Dr5NNk5XvMiU6hcu/e/d+FVqIDHNNcrHl80RbrgBvzLUPY0CZfKL0&#10;PdD76Bq7oJm3XNURFEb7q7a01fW2Z///6y3bcXiiSVfpI/efWAK7OZ/8vcvdT9Peb6tS5hyoOg6B&#10;GvPdr/s5LvNcR9bU9G4ZIIaNry0PsCh10R3NY+dnd9LS0Ew6BCntCJSVrm3j2IIJIWuU8e5Yqzkj&#10;6xoEkkNsowh2T4noYnrTyTE67DzcddmFfnBGb+NcGnod6yEPD87Npx/cxZ/eHxfgyM7t+eaOYe6d&#10;oJ7g5eONj/WiEgS+3byafsgX5r27AqzJQYU6e8Br1jG9mkFOO/jdXVSqRQrPgurrFkVsSSDMOycF&#10;2WUxIK48/D6gN2SDU8lOHoyZE0QkxvZHk3iA/gaCqes8ZxalbMYqDnKbLINNmmD/esWp49xVWXDs&#10;b2IxmXEjJWXOZo71roGNnNdg3UKheyVCy9BBenvsUhr0vNfswVY9rKpMynPN2hP3dtvTpPWKeuCx&#10;s3aOhcJj5z+C6RfoxFt7dzVAVQgQgmZWFXvNs5rNIe4CdfSLaXPgRZdFN41IZQ3U4XZsFFR7uyU2&#10;efCuA9pq0Eg02vMummOwXkc7d0v02zoJWwOefldXeAkx0bJOdyUaDeVu04T0clx4JWjEkOohRlxm&#10;u50pnwHh3KAM52MlPrMLzsURgyt2bmynTz+115xHVLD0lTeupmHQH5SeUnMsPdS3ez7tnpmZC62l&#10;pcWzIZRT9XbC+wsUXHWQj0Zq3DoMo/i3GghGA/FlLhpOY2h8+w5/kcn7Ip7vh/sT6cVWXsQC/I6H&#10;eSpA5lBy9iiSdpX1Eas2lxdYkRoegeIT899qlAq/buhJj4ycGsYZPg16CAC/BqsF+zA1LeykYZnB&#10;qRJg2qbLNKCq7S+nGyT7JTfluLLkVGaTjSxHiXebX8SYEqmw6HDaFD+TaXeFNe08iX1mDKOiJ32j&#10;WRd3aTHdK5u9KUusn5/RueZHTMUWyr0sVVS+NF8tWfaZxkx/eRfGJPO3QbYXBFc38rO9zjRchIfP&#10;GcMAE9Ca9CTgil7zXErv4Sx0p7w3Cl8AAEAASURBVBqwUOO04GyDzCzn07M0CeN3ayqx25SbvXVd&#10;oACUtBhmIVOm20itNsUuLLwdLKWWESuDiSK/+fI3En3Z6iHZfUy713I0do6cuB23faWUXrnyrXS8&#10;jps+85BPN7+IPZtq2aXFOyWPJ776eCXVr1pHyrNTWcu+mv+kqARVWscmhwTYwIphQTaGPQTuFrTB&#10;qieO9x2ZaTSnqq9VXkQRDTp01XldbTE9ynSSIWvgCDaLi4/Tf5LdnBqztz7N82JmxyYm2IEF533P&#10;VU2mYNbsKRUDH55myRC2n1sEPydoUSfw1PvLTKQaQWSsg9d5ZK/JRi7w1fjud17zRuvTJ48/5JVB&#10;Ki4pWJcQlI3yQ1C0H3BrYZUNIJrG4GgH1Y+SdmChBNYwrPkAbdXFXPv0UdQ96GOocvDvWqq8KGHD&#10;orXWcw8Xykp1vU1wmnxYXe+17Y5UelvAAVe8OvbVdG/ts1TCDW/taVW+v5CefvRDfRS6XLjo6brG&#10;+00VgPcY+sWNRvYKw7y+Owvpas9L6dPlX/GfUUafPUMgZarMwh1Y9ml67dI7GlP3VJNfpiJ+/avX&#10;vps+XfqFqTOfpXNNY+l659U09++/kLkp661h87XzMjAWA2iycw5Oq896//ACH46WdF6ZvXT/afXS&#10;jRm0mys0DGZzHkoixHjj7GrSL/RrulBAx04XlP+a/KC2mlNNMBVLj0qih6d6TLDvAFftuWBaVRv7&#10;QVtD421CJY3LYsH7zgY0CLMvIBLMgNCaajThfa6MBmMt+98RiROiHh+eoZTBuinixOsKsUbV57kd&#10;+1vzTpArrXSn+scPvdL+XjWhaJBzJWjgbFu4Tto37ei7svOzGotVm401IjO9m6J+Sz0c+l/865X0&#10;2uXWNHxBo3OpKf3pz0yw//3+dPUi+4HPqFw5B/7ed/olJZn0H/6UO+qENf4afnYR3izDjiZxT5dK&#10;mGArK/PO2YvbGHiRYcUkoYy/82b9zwkAK2X83AhwVYTJb6vBzsUQyVGd7Hj3ZCT9qz+aT3/9t60z&#10;IRnlocpO1eo9L2h0Zlv6qz93a9PPkN0XDJnfkygNDhiL92EufXxjPf23f3coDUE5+vSF5DDgFtBa&#10;0IC9h5N4T96zTRZoT/VZhwVEiJ6i4e4+kMv4d+/p1GttGVa0AuovD7jJaYytu3VPlVt/67Xo0OIo&#10;GgaB/IIqhuvp4YeCq+LWjqn0bd2daVK2NQdjahHIZgW9PrMbQ3ZfJ0hsyOYOrMQuQ/a25iJe6q7X&#10;sppVWswphTNrmh9I+Avoha1umIrMYXOfIo3iMUfQ8/1XQTzw5d15XV+4bB2bxnkBMcxoro1n01vd&#10;gvSe9yhj/b3LSl6NjIOF2nRzFV4FJy7CFjMynq6GsvJKWSPrDSHRETXajmywTUOumbv+377i58Bn&#10;V5ay6YlF5BSiJI6yTKZmvSQM1QwjpscESshE1c3KFVEQbHNjz8pAs1R3DQJmTHCptTkCKwwGbsW/&#10;FWwSf6UacOv7XjX+EJQ3YeG5ok2QiaAAAqMQxHmG9QcP+P6Dd9Mw57IuMMyWEWQH6HpRHf03V/Gu&#10;lY0HK4KmQxB0uTC1b0IHLGl++icWAQIbxtGhkrLgAg4rzaBHZanOQkp/CraIJmiY+odhUGi1SvDz&#10;kOhnXUjFtpr0917A/PAen2lSlfji7Ln9qwZTMmHby2cJWUpcPTKVCPz+ds2/xVqG3W4NR8fAtpus&#10;VQ0IJKT3c4zJYrLQqfcWDa/Hk3PpBz+5AebhaHj4BPNCHoZf7s1Wz06j/RP89dizwanOOkgn/hvv&#10;S4iwZg4kCCU4woHaBna9a33dX1VKG9T8N+tNyBP/Zm0i0/yL9fb7Al7jKXjmwb2fpewIXjYr2EPC&#10;sKnyezIxfGrwVS+zoqxBGQAV3zdk4qiDgS0fgV4EsMnDd1PBXq4v2c+zD1NhBN6fC/HJiTms76bs&#10;GLMiLKNTjImHT39SnaBeV2pKK8/suPwS5gvGOWZPXKVlvaN8/Yzh3vVVlWzRBfe96/I1NO2KwQA7&#10;AsMO0Zetkkbsv2EDNcrw8ai6AoX57Wv8gNqswbLP6bxMg/x6W2iR7alV7Jm4VBsd/godQYNndOzv&#10;c9bUUoD0wEX+LDxUy/6wag6mWezfeuscr837WTGpJ8r+sJyglfazw2Y5nodn7e/iffzlesffxTly&#10;9vyQgd46zpHYIZ5xJ6hkmFf2vu8dhmLtzmdju56YcxQWu21w7L/++wPVyfJ3p2fShYvmx3bUpvHR&#10;ggHIh+mdr/ZYMe8rC6KDy3//e6yvB1X/9t9JVExomwd81av7oa1FAoBFtqBq3NxKPRrcQmZV8l4j&#10;k67Y/2ERuyOBaOFh08DEqiy2bYN/K2JkeKAH13xkpDn9nb8xlC6dZfwWgzPi59j8m5rqOyixRyrE&#10;WolHieVuJEpBaTzyfQPHf/GljjQ6jm3TW0gf3XqWLk50pT49gEWWttsC/V9Mu5d81un1VFRpZTj9&#10;82n36IigvgPU37A8iYEbcQKPvMdcM0y3Wda0iaoTo6JaPaQ89Z+r2Zt3GIaIbvgR12tMNaDzlZHU&#10;93gXNBW7qbFm0gFRw4anHCbqRcKfOh4Y4Y+QbewSSMEWFG9t3UOpdX7BBB5YFNZKYGJTfAO+L8t7&#10;oHvbce4cwUe3gOxy6AIRVCZlxjIOOPUmXvgiWs0fGE78xMHPjgzwsd70HZSmDl+TQNXicgBEkP2u&#10;Go6stPGraX9FllBM7b19mhebgjic3fSNfR7Veyh1bX3m8rhgcuCXU5srA9M9PDtWzUpCZ1c7XKRL&#10;GBXUoEbglFMXz/GGG93tvg7328PbDo58WVmTRV1a9KAbBMngDGdluIciiqWUIcMVz49WZeyBu/aO&#10;kSGDacLFZQvE0u5774JPdpR9h8rd1zTzRl7pSj/+yb9N97GDWvf20yvezy1r2cKeNDM3pUz2WsGt&#10;dZzs3vrWFQhWdLq31uY1Y9z+QlpewN/H0a/K7jU961F0Qnafd7HUazpng6FgUzZEgNXoqr6W4KTg&#10;e2dRpTImkx8LwEue977q6Y263fRItXMw0al6QbdzePYG+lwELDytyYFfp2TQ+7NLRGP2UlzgaJUV&#10;GWUBnWvXZi6QF2+a0xoDhKMgDZrXsxnPzKXfgJ1QEQx2BJdTXZ1T3tqKYY1bl54svCIbD+/lfd83&#10;56LfjFJU4NrqaHewqU/BAfEca+HNe2C4TQd12fvvHRtgiWC9fd0mhkJR+bvrAquuNzO2Vy+0p5GX&#10;e9OPf/Svq3zz7371r7B4WE8/ufUDjXfUM8KLBgMEjjtzacvnPWKlvC6I1bU3pr/y5iupZmwv/eDj&#10;/8h3aCB9853fSQ9/9X76bONmevXyq+na4JX005/8+7RW2U7fe+W3wCmZ9IP3/53Lvz19453vpCfv&#10;f5Tu7D8AS/XazS4GQb8kWWoA6b3OGuK+TLaPp3vtGshM9luy31rGXvCeBAXUs249nrX9Beplp8Ga&#10;1mqMth0u8yzaS6sxslD4OlJ5Nqoe1tDZsgJTwF9NXnOAAVP281oE8G0HvSIRCBggPGL+fL3DayXW&#10;+9hFsmefNPvzjq/P9uonkdKHIKZ2bCjtSQw2N1iqWv/q/gYXNrgoNik2O7vNuY2msHGPxy7pzMqM&#10;ZAfkJmgX+iPI5TF2uKC6bKaMFYxm6wA7iLsz0sfyKp8QE8BUVQ+fLbvs6EIoMJ+YKv94ejl1Xzfv&#10;1/u/+2BZ4lSbLk10q+4N4UZ7HgQ77GKz1EoI1xeW0sHMAnjMvtA3qkiMqrL7qERDDi/ox1i2oIee&#10;gBSP7aUaCYnloeAGSUIr8hKzA72gGE7R1V/vva5hzGloOhOnkqQjScqxrz21l2ucoRBBBebvB1UT&#10;CceS1gSk6xLa9h5+8ulU+r9urqZ/+lU2EnolFb2z6AdFQl6Bnx971nL0yJdU6NHIBJPG2xXA58HO&#10;HV0GBfpZi2Cl7O///b/9h1tnutLBGU5o1y/grL6UNpYB54QGlY5iWkY1PNJMPO3iSeA2nPpiHpdV&#10;QDGI4aEN8vAUR7lLQOzvxtG9hkcuuAm6XSNnUzkwNxDNqUW4wgDrBZvs4sgIn+NhQ2nr0o2dC+xm&#10;yeTrBjU+HEr4Vth9Nm4bUqrDW++hHnGnK11+O50weL805oDX9istrrBphFsywVkenFDGkex3o4U1&#10;CHJtXyW1PU1vvOBScftm9uHc0c23qT55+omRVDPVzHCfKVax9yq8MriwHlCxM7WNt6XRi6vp66+6&#10;MIglDmZcRhZq28Za3PpYlSLrya1b9Bl9A14ksqug8klpUgXcshJYvoX/vb/57fTmWE8aeaEv9V+/&#10;lpZvsgNwMPfVTrUC0OmcQ2mjHMIYs9HdR7c69pAOmrPpcc2TdPfuXbi5rG8zl1ZcJPOVc+lgg4oM&#10;FfD2hkboMac/GXabi+mU8rRBYF53geywAA2KVFCdwhujooMdTbrI2vZCUSbwHkV2JViWHOzAzYOZ&#10;EHP7KoGR+/s42GuTK+nDOU0pUNiiALQvQB/lBlUgrRSWsMTA+zynY4cq42vCGqEkEDQPjoGCwHLG&#10;gsWYghqw1rHGdT1s1pvXUHNwK5gTGqKNoI0W3I4+2LgZRKlj7OWUvY81xJeirjCS2ovjqVlfJEOw&#10;Upx42foxyNdsL4M22scvpswC+masIdZUzq+gbMamzrgYTwXtOhfgX6w3tkLWoTh0CeRcYNX1llVW&#10;1ztrve/dSScboC5Z54OtuTT7cEo1wICK2+I+O+KTA2wfdoS7Y673VkpfF+ROYQslcibNPJBseO2q&#10;Cu/u4mTamgIhmUiUFTSOZtDowEcVvho7U7PpZMVwBmfjkezp5tJk2pxS5cDOd2HD2+0uWFVwg8qx&#10;a6/ftJmL6Zx+TuPQqzJAmgMBI0cP0IJyeMDpsIA7XbIHMmdfSFuF83yB9AW6sEC6XKITdX4hJrS+&#10;ngZVEN1RIdJF9J57OZ0bOkzXLxg+rvopCnRDKuqzI90yvsHUtiFVLVvniesuHOteXe/m1H/xjVS3&#10;QMxEeXqiad/a0SXLlyRZ7+RilK6mWsylg+r+LqbTWG/7Iy6l8ZfGU//QlpmX9mlmLr1qM750rZDO&#10;XnHRS4ZaeYpHgCLU5WTaAUaaSDef6pnERY42/OyxRl5U9XpqbfyQPgdHaPlJQFx7MMsHd7kd6gXJ&#10;Q9gKQRMkimPD7embr55DjSzB0TvS1IPJdAjCe3oXk42gsF4vp2+wX5CmjWGt/Kb+XYNzPIFEEV4q&#10;2RYwkuoohnh0FiMAglvpaLZcDll76+YX2CP20ynyxdBFySFILXDurHNSnUpPxQvUMFmLurdYdLYz&#10;6Xw/5Tf2XV7W39OLFso6pFeSszjl4gLFdI0PVKfdx888dZ5baUga0auPQy+ArRYeS3nkhVVN3BaK&#10;2MnPaGzoYf7tH78HHovy2g/Juz3yMJ/FZ1OyJofATVRHMq6OQClyQ1vksCGdrcfLbvUQBbN6ePmJ&#10;TUWhA2SXMS9OaZZFY1DZskzyjkVSxYWA8wXZZnSoI0vvgmtmNRfLdQy3iGOOUNO2s0G4DbN+mSxp&#10;bvu6RpCSoQiLLyx/lG57kA/mNZRQBC83LwhQMgx4X/v63XRv+0n6AE1pdn47XWwUqOVwS5oQ+9sL&#10;6UrzVLUcavK9o5kZWUxZZrdBeTgr288IPnUOb31pOS3P3kk3EFQ+ljkcgLS6l8tKxpB3a7byhj42&#10;h/QEnHNkaAOJitwpuveyIJlrq656Dge32rmHU8//9PP0oDtsS7tS+5ThvN6TopVXCAzc2CZbHaRg&#10;8wmyDat+mH87KphUMxENx8P00pXX07P7s+TXY36mJprqolh+RsjQo3ukHA3Z/RQcWPCNrOdYIMmg&#10;+jWoiAL22sd1+kvZvT1WhTQEAsB3tcD1ORpkzAGpHLgcqq+NRpZDtpVT/GIfnWrcFdA9d/Gcd0E1&#10;B7531tDrzuUlsIImpuwkTKjaVuLPfsZKV2pyqXTrsmM4G7nF30IDqUmvA5Ufn19jifinKTaCZlvn&#10;3G4aEO6DLJmHueOhVsvwZQwQYVA1JeP0fcsu4VMbtxt2FiV77Ro4wRrKgewZiYJg3ug9RNlcmhfE&#10;BZjuHfspXhvrvRjrLZmQgUdGXu+1gZdXYr3PWG+X3eUrb6ZHm1/QSNj7JvycP38Rzv2x9ThNIxfP&#10;OSgVE3Ymq+t07uIVMEtg3noDPt9VUvpPlz+sltCdA2c0Egnhvvgc9uozE0XZqtSIq56ZC8+Fc4pV&#10;UymhjfWOCWKF9MUWHrt3O3HhmuA4Z7+1YHL0uSRReucXXa7OhEuwma/GzJMHVVuJOnuinsqsHvtK&#10;3Kliu/VotAWZYS3VbdkeHZwYQ1e0d7aX+MiweV14Pz1wpL98xsPHZTvQ6JIk0DkWJLpke92qvmix&#10;l2WcpxgS3dY/1rsu1t+lGFTcBRd7nriowRr6eOlgETDoAu0GQ8Sa5hb1HKx31Gpl1VLh2Z+lx7vT&#10;IIPG9OzJZvq7X3kh5WZwoEFD8x0HaUaiF9bCXZhWRXz3H/zAOZJc/Pa3Om2HTPrxu2vpnVc60rXz&#10;fTzR60xM3KxOsA/L2F+/r3IBp/7u73TH1kk/+8U6jnkLIUyz871Lze1ixoxq5sn+7h0DPiiOr11r&#10;Jy5UZVZl9+BiGfiGRILcQm9h0xQxpnyef1jrhgPiEnl7Hf52wLHNqNHbC43ps1sYfd/rdF4lRZ7N&#10;KQJHSVzZFR8qgvmJyywumcC34+yG7H4Xi6nLxuiSGGxY5z5qy5//zLT7Ym366gvPhXMx7T5YMvvi&#10;Rx7FMZhDwVjZ8+fqdHtxOqcnceS9vfdB4PI0NSq1XBin79htYfuYj8wKJfCYhHQXy6LYpfGj0x3W&#10;ow1uplztevrOONZIjw4zE58aD/mrF2OQKbyNwOWwEDJwBqnK5DbTXGLyxKoDV4gmkBtox8PqVALX&#10;yiDOtq+lrxlIG5zfJRvtROm4tszxLiCYuo10h+S1IMt7Kqgvbeymsa4MtWBtGuhiru69rHAyI4FL&#10;MyvT5MU2KIvSNuXSPJ+GISKYJV3t/o7+qrJtmXinktclB4rdnz5MQ5z+TiimxnXLj2TkYZxUccvv&#10;8TToFpjWUPTqwjZXWAiPh91qmQmxDNwRjBGYapQ60eSM/wbkUvTg9uOA4uJu3PkylawHVlzKdnJF&#10;I4xQfaoXJO1KtnBLDGn3TsBQfp67GLyidHUai7LdPC+GTz7+Uarr7zdg2SQQvht7eVNnNIN+9yJq&#10;lx+4GpVCPYKo5nNJKdnlpj6MGYYupJDdx5TvPQ3iPPgqnp07TFmImQJqqNGJL8u+A78soNyFw9qe&#10;y7c2Dqhnd6atnL4x6gt8rkPWwber6jjPw6Yqn7Z6/+4RvzD+/LxAJQVav2K4857sKTDrLb92NVTV&#10;8+A4lYBK4dCF1WRPbMsM432tEjo0CZLx2rAijXWIvs2O3wePOMhtcbnFO3VWXQs46v78fA01dKqv&#10;hSN7D/Hv8efn0+6fs54jjBdkR7Herj14uTJXZ4hA3cURUAHmArOpPIn+Fzd+mGrPNaWRumH8alLs&#10;ez9KTbK1tmxXWlYZHfWXTLgaEdRq0+0bP06155vgucManpvp87s/qLKZBnJYVncfMyLzLu2HwKN7&#10;jj0fZ2kjqp0Y4qDarLf+/a1gtTtUmC6NzrZRHjMN6R7Z/QC/lu+OXk5tA+T+Mr8VQ8uPZO8BwRVb&#10;VKwC7hGv9kOBrgXl1D+hF9YLZtZZ4MphoeyqZKOBVyf52gfFNMiWS2Cq9e1HBDm8jPSgwkLj8bqp&#10;TCCOLPHegSYqbpiVeo5pxwCESFHi2XDlqT7zeCZh7BBeQLEH/Gh71vq7+OP3YfbVAMKK/4bryoZ/&#10;e6T3NaxC3tR8Hyw6VyqA1nOubX/OLWv4sdHt6HQ5+PMCyOx/+O/O+wmVdOfJfFU78r/808FqoHr3&#10;47vpG1/rS195Ew0Eln/z0UH6J/9QE9iZfDznkhbM/rnXNpCrfzm1nD6ZmVR1tKZrEqkV06v+0d87&#10;Uw2KyxhykVyWye6js1KV3d9YhEC0pDeG4NMhu1d1VcSSAx4vu5+az3v9VZck5pHnee1aZ7p8MQyr&#10;cumHnz9OHXuYOUFd9P1Czh9usNGzKumTlUOl7SII/PqpSWYfClkvjTay8BYrreH/9I9VTxKuL5lu&#10;hUHdn0+7DzrkIaRCZuyCRYkET8X79RYkZ5rAE23pf/1nHYawNKb/91c0BfcfPksdHOC2LWBtN6oR&#10;/PpQOdRIJFJU6qwawVVSetZG9ikbnGIBWsdM3x4lHVYarmJTkKgeeuN1SPdlKq8GmXrHxZF0/Jns&#10;G22xo70nnVx4MS3evIniJxuE/2RPi2nmvpJYIFgSPGpxkbfCNClHlYVqto8jfVgIFVmoywoscGXk&#10;ssctpccalsumW7qrm9ilfSidRWkcqJlNj034ft+N36s0YjKWKgOagMV+ieuagcYbvm9XGnGAJrLz&#10;Hgq++lBf2n2A4SKQHaOqHR8V0ggcK5qMUy1Kzj5NP29wwwUXUv4yoY04pUET78XlZLBFNOWk8zjZ&#10;Ap5gW+/i2eZAd9pPUagU6r/K6WywlzmHh+R7tV2dqPq6BOSRIfM/4pGxV+kSAR2G9nz62y/+Vjo/&#10;2p4++8n/Rg2rQz/a66FPp4mTR2ljqpRufhrWn64AYofuEe9/fVXZ1mV8WlOa1xAJRVqdXz6+wx92&#10;ChgMglQwgQ89xz3c24IeSFxB+zLYkOh3USZWZmS3m1JG+N48ytjazce+QTk9IofelJGfgGOigdl6&#10;/qpMr6cqiqkfoHy1IBmlX2TBHVfOVrnXp6CjjPdYrMdCmdQUc8mU+MrXM2QKRkDBfslTIGb74buy&#10;47AuOMIqWMpww7OQuw51fVHyAAI4koEXz/CcL16ucqdPQCJtL4xX6YSxhrVsC5rAZof6J3GRNJ8f&#10;M+3eemJRnQrYJ+daYLWqPkKVbV7TTQPaQarJGmyKg4FTasDhNHy+O70n2EW29PorL4II1tPPPqM7&#10;kFi8eO1VmSQvoO0HafySvVYcSb9UOW3CP1+5fgXdbjf99COiaBn5tZde1etJ6fbqLfCAphfIo8YF&#10;GVOGRpuHKTSZPx0tpU/h+Feuv4ZKW4upcgPzojdd6r+gv7Razbq29ZU2nmkmC8LN5zkrRoLg3FSa&#10;9YNqsUj2Y7gBbQaa38KHnPw8s5qQlPMdajvWdtXnWgN/fHb3g7QyvQgLJuIysekVPY937N1JNhZf&#10;jFJ47hfSWHaRSGU93e6gLlyhaHY5NF8cB58W7Vn6DknGiSbeSnUNiW86ajhUDlX3iRw0NZ8bTbv9&#10;PeTzW9V+UXbUYN/9PoHd80fdjck6RWVYh32yYM/+y9vOzaznpIIqO1/nTeKK/5WoeWddqgfWKAzb&#10;Dl30hc0ZmS2BHp/3WkndHZ5IzXpMh/blzNxq+lCWm/XaB+E8aF+MUXgeSxyegIPn24bYRhCrubx4&#10;vcm+Q0AFe9fgbwJLZCUQwYRTYDC30xNoOTGDF5RBsRrS/KqXkGSu/+uvpXz/sADL5EqAntZXaqF9&#10;WHcxhAI0r7cUcvlwGMzH17lk6/xdTh+hRsUVPjr1YlpYA3ys+ujrA9N4zQY4JuJMjXO/hFO+r+8y&#10;K8ksO48Pb06l0TE2bCCqmHa/u2U9IBFZ8aRRdfMQg6vYQpMBW796fiJlL5br/3B9zvNSwvasrYpH&#10;OBgOe4PSL5oEWxwMw8vgxI2HvJj2ZO6HRcqoQYEZtnNAHlr25zoBseoHreFTUb7U2WDlWeonG/lQ&#10;ibLZPp4e2zzz3sSioFkrcARjIkOVdmTjPJ7aTvPHvQLwevrl+pQmGY8AFMNTJUjxuCf9fPMK75Ox&#10;tGNzLqIhTaMY9hsqsWyxlmTrtfiZ8/i4TdsD6b3Na+bnjaU1fOWZgznvnw/J0XKa2cKZla6NjHJQ&#10;8wCb8OHBZlSQShhc073t1vT+3tV0uanb6C5TfdziXxvIpk/gnrNKzH1Z6D7sPrLvLiKKcUEXjqHU&#10;dXhyxDh4pS2y6dIefGsBZrlHRVfTn5JeQm5qrirtrkQAvnEvZZSkMSgh0y0QGbwqddE7APU4yNNf&#10;/ljpxTFtD1WP4GOgA2OhFgVtoz7d3HSQSbIbZVR5GyeG/GbBDMsacAcw1bgUI2DHHMlTJXi816rs&#10;XtUUnheBg0uWZW4hw49/Nc1kxX+fkrZjWuxoCPa//HKq2WDbpESektEtYwPkKUR7h6+lkg1Ue2uG&#10;T8vzau0YHp57MFX1/TgUrI8fPlYuk1yjFDZ3yKIeKmfJ1MvZ1jQ4nGT5jUrI4OI2p/UbCynP3Ghr&#10;YT2tD9prXcuCFPxPUJ7NTOL9EvzwvIlJRQcfT6X87HLaXlzThJOT37hfXcPwf495odm77BGsaTRD&#10;j6dmUu0UjxJS+rVuyUGfQ+6zdnV0ECU9Mh0eNKPiy9nbt1fup3v37pL3nyVqKqUvFr5kR7pI7HSJ&#10;/8ZsuvnkVsrtUvA1dKV764+89svUW39GxWHO4+LdtPBkTjZ7Oc3szsFybztIYKDaHoGMmpiXTyMG&#10;Sb7FkA6ilz7wQb19/Yk1/njyriweJtw0aK9Npi/v3zbfdgg9tye94mLvwE5pPN+T8i7I7uZd7/cw&#10;ffCzRwakkKFfJf9+PIOmuJiuXxlIP/ux90vMFQOBhyU1pyx2y0uogrfn0729XlVsVxpGsf0Hkc3V&#10;DqQrhXPpYX5IxeM9DoHxnNepGyqxhxrjnmvJHj5+8izVPlsgj19Pa32eTe9yFXrr6+VV9MV0qv/z&#10;18Z6P7PeT+cxNBjTNYQQS6bOa+YVJmk5ytSPti4QfV3gM1Knv9OQ3l2FvzvbZZOPRkbGNZDBWquE&#10;hDZIoZMjqORxeBAstC0D2F1KnQRQo0OsG1ououy5tLk0ttrrC4+OsYoOsTxY74pLNz/TVJRojbH+&#10;feO14XTpoqa2sxknotmUn1aXew2sNxTMbZ3tmqiCpiTnRbL7F4x624rXxiWmrxKyezlOzKpOvS6m&#10;ZrTeEN7UaA53nzGtyoSpXLDC4Nz1xHRB4Q3eebvL77mUXjIlEW7xXkH+mqeV9LVr3WYedKMvB2VQ&#10;z06C1uT1YabWC3f/yX9cTm2gzWbJYQHF+qd/usg2m36guwui4PuKze2t2C8S0frmNtYVxha+cZGt&#10;tC53A9l9vQDdoGO8tbPogOONBoXIA8+6NfJc80KufexWkVjgjwY5XkPGG/cZ/VvcRm5Rt1teRz+v&#10;ebRnpNDm9qJygpsaP5RVN8UWZkh0nzvc0psypT1UxYKhu75D6jQMt8/hda5grDUyDa2xFm1C2G4d&#10;XutLQ/4NBtV8oDEF++vyYWKGYv/izTSX3Uw3ZOsrC9tpomEkvTjQ7NBY/AVNWPPzpjTH9qb3Uk/5&#10;Hrgjlz6frjc8dSe92Dmfjt2ogffnUMIKxUK65qGEdDhL6puxIRo9gLHhDpOKAp0FdioT4785EXAT&#10;lzk8l2uUwm3xTWQSBSyfeiWzXJWlqUwdfBAS/T7rGRTFaJTG/0GcNQcF/KD1xdfq/eVkva1rn6dF&#10;G2RGk68e/l/AVrhr42+soUWdFNPlc+2k2TySqcFWN+ZcFNwGdXVytLdinX4E6CBk92h80Y9o8Pvn&#10;svvIMEKiD+xQl8VBrUr0PatVTcLN/VXP0rNrws13IMrk7/aT74E5omZXAHmu4SjpNT5bmHWuyHrC&#10;f0K+DJ+WuPtz2Wcf8H0k+yoCF4l/IwlS5sPU/duq99DkjWZh+F2qgiGvDZhk2us13qswRKEA9jHl&#10;vBKfQX5ddcPUsR/0vYKIl/NzIINVy9g6vw/rAu1erwXb+DmV36x3QFTPZJ+KSMkJy9/4vmhh5fi+&#10;nkuTw9LolAYkVIvq1kLIcuSZBJ20gRy+ydcd2gNZTI5QE8drM85DSOJbYOSHFihnD9ZTSVLWC1hR&#10;qbkU7dvtWUmQ5nK9z9pgr9cTDz1kXRA6i+MmAcs+DBpmc6v3FMIZ37cmRDecJVvybfZ3S9rE0z9B&#10;SWPXTRuAkw8uaxppTBOvYGnUr/OAQZGTaeZUyN0qv0PVaZaCOcZuhO1C1sVxDTukVULQikp5sElV&#10;KGGpSMhGt+6n26XZ9AXxy7Z0tIVIL+Tw2t4EbLEOz/dsWCWD0KtrGOV3vTWstx5t1tu7q0Jmwd6I&#10;/R2i/TrZYqG32eXrHAVkpyq7LKh24ESfLDJsU3W9OtommdLolCDkvN9mcKU8OZ2oWOo79NtQDg+9&#10;p5jWuuOZPiVxH+jAWy8iUXhGZQB4+J/sawB29WrAmqojR0F0YIMwBMU3pCSsXtvR/Y41JLbRcFtI&#10;2I/hzEEbjPFs/1XZvdf+Z7L7QAcwY7ordrAts8uqNgJ12HZUVN1bRkk2aHw3wqhLGq/xtV1eG1L6&#10;3QMW2CrFblV5UAy3MfryGrF5z76M4hzvqdt5DmW5XWY17S1sme5BoiV7U9+Tfz80pIcgrVmzX+Lj&#10;RFYhs6qc3zOP8XWLekO5DpPrz2to1rcwFpK659qR17EtNpTmXcND6Tgv1ScmyGEYRHc0prEHWF/n&#10;9mmChW9J82sE9+d2pwB9WFATeCSL2tPT05UWl6fhy9zJOmRUwP91b76ZPL4QnBvc8ROGWQOC9/DK&#10;EwYwNp+SPgQzi0C38C8p6+5f62T0UlzC4wRBkPefATC3Erbs835+X8l3rlUpBzNsIpw5ozkxJHMN&#10;etD7h1u8gLfTFdOrp9C6Fv3M8yh5Hb5Pcx/TdYyUg3W4l4Xsp/Dqn7lf5aHGVPcXWgUWmd3skIqD&#10;j7MQ5ZeIXv3/8Xt4lyw8uLRlcMoO+KfBOqxhETTgp0bHuSoDBwkdwKFPRJKqDNyfN5Rhx97DHCyt&#10;1XsqK5sayOH3fN4ngvLbtZtpUpayGnaU+xvp7Kn3IYsch5uNtamWpJVLMtAGA5o39CYyLpG+kQEP&#10;OOAKl4XvX5Xdq1jCXixk92WZWolAJBfQlRvu8ADLW2YRHtc5CtTODrJ24py2/kGfjTUBN8i2Dr44&#10;uvPtxC9NbSfpxuSvXSDn0alwXa3Fms8SAqLdaOzA4Ovis9lLMflnWsbTLRPRJqoKnKaV+3XwwbAT&#10;rqGYPGaDsAoCAVCnmdg/9S3pG5fPpHU48b3lL1P/2EW+K+fT7fd/gb5Jdt+G7YKxM68Z2x4/h11A&#10;9DKWrG2TYLWKqRRVyIlG/YFfJyqnRSV2DaXb1y6MpQODT24tfIYFcMYcxCvpIRhinuHb+dFX0iD4&#10;6uMP303HYw3p7Yk3U2V6Jd2Y+yR1jo+nF/peTJMff5pmd+bT+eHraWisO3364c/TEVOmN868pU6H&#10;iU9/yFt6LL1w4aX07NObzMWmqg3zPVBbr4rniYvhYstOusTd5FmLDFN2NnT2jTT38U3DjJ9yzLyW&#10;xs+OpE9+8dP0ZKOJlSphmcZbLiq8tgFlNUUiOO7UHlkwWKV58kDTXu+Jd8rYaEv67881y+bM1/yl&#10;M8Kb5dRzY3ydBky07+vAIrELeByA+cBUnkG7i+UGeDB/vAmzNwpuaDBNrdamp65nbTjBhK5Af+zE&#10;xbkoOasFK33jxbNp595cmly/wyZY1VJdb1WdZ7ErCYkQjveVLiAtvNpIAq+3tuH89We20hB2W0bw&#10;XvD522v5nbS5UNzY5ajWVXY51UcNk7NSq89o/zeptPb1TzL2yRDiQwzhnkJK2G/c0vQkuNGM1A9N&#10;f+P7E5EKpc/vqQxoSv7xPzjnTxqcnzzmlWTAuWAYJnA7G/oE1TMmiKvat1WcYfoVs18P8LODVVKV&#10;3XttnP2/kN27yKoSfTh0nUQpBsdEszI45afO/H7EqnZ72c85kTzsikch549s/yhwbZBbyPx9RdUq&#10;uDrtnio1mpR73lNMsQ+riViLCZj8P/lH3JZ8/59+uJS+8VZP+spbXfoYbKhx3fMq1wZnbcdnP3Ex&#10;NhLVRWWQ1zjP/RJ5vBYNb+/plOAJw35hVMnWkF4cmZNFfqS8f9mszY108eSL9IsbmkMzsjQPsK6I&#10;p3kJfjgru67wduhRwjOdCVOgLbdoHiPhgPfFYX0XbLo1YWqS24ISuuSgsuoCQkauMqOsbkmLmCIL&#10;LFYr0zlloTLeAIIe4oc2UEkLKXP9yCXS/1mHFMbbCfP0vXsy00YjzaQehzIMZS433Te1nV/zp03p&#10;1tKmUhYlyHspZXX6BbkWLBvkL5lIN08MfHh85Ye73OuIIsY1CJ5pEGYo6A7SbOprnzLf7qVUxIY5&#10;dOmcl+XcX/9EAPIwZV4HDkzQ/IJ838jvobVzwKLKgNwcB/Cy7lENi9aVKm5bwFPOwSxrO2DvHkLL&#10;qJxFc6XGw2p2Ky83TsLXFlP+kbWHPbdRdez63GEgvwlfr6lo9HJuHLIhWs68nmZmcLhtmmPBYKfd&#10;56khbWa0s6lpFlL66IyH7D44pyEA2Q6ZL9l9KWT3/lyV3dvofy67z7gMznQNpcVHMGCMoQxs8uZn&#10;t8UATTUiqc1NkvjcudTbiBbVOJS2WUkeXeyqUgtbBnpUJK4JwfJYZl/fBWYSzLGD00WZfL0s4tKV&#10;r6fRwj3K1rV0d/4NTe299Erdo/TZIcdM5W1lRa4OF68Y4zerJ3Hs4BzgRAfvexoDR7WLpuiymxhB&#10;FQVHCCp/uYbwTWVxI1ZDWJ9KC1LTONk9sVMEygavrbh8ZmVUWRVhwFtbOMLTmFQH1v9oSemCsVAH&#10;Vy9WUGI/1cqGv7bnhlP72jJ6ISSsy2tVqHvw0lWHNxMsj6ig5sEQ9mMWxJbZKqY18NNMryHfcanL&#10;uDoFFeAdmqYSnftc38DLvLAfpvNHC+mL0zPpYt+l9O1vL6SP782bRXpdttqU3kAM+ODzeQwtGe9E&#10;I10D2AQEYsS0oCZLttY1KqkVArmTE9RCCcqNz9FRsRaAGunYZb0qKVLXpYaLQyk9uJNWPriX5sMQ&#10;a7g/lfrP8y2fTtvFR6llpy5NlC+ge+6k6Xuy65evpOZvUm/X300rON0//2jAuhSr693ZPpBq78l6&#10;rR8CWGoZHAO5LkW4d56b03mw144m61stpO3gnlsq5gzIINfTjblTx/pCw1WPoAOjZHa5EysI9qxq&#10;3xTA3l8xocsFVSuQlp4tpcMns2JHCM1O0qV7egQT2qr2+aH+QLfkIycT3p3eSAMVrKnHD/35NI3Z&#10;cw8Oz6Q7syBDhX03QsApDfwB2X0Mrj5xAcQFtHXfoGkQZkAo87DoOCubzsrES+chC/aer/0vZfed&#10;0Z/R78jp47SAMCITzzujQfcthjweXFbHliGPvNBVDMQiKnkNeyyhMJB7Pu0eYSHk/L4+Xltfi0HT&#10;ocKtSul59LR1GtKiqhenwgpjXxz55BNnRjUV53RPvDk1ENkWYDGg8qYQjeSrWbL43mdfpuzQ+MQf&#10;fp/AYX/G4gkOS8xoFtcfyJ5O0gcGIhyvr5C2PkozG2h7D2Fj2z3UaoyngPz7bjRtVUHDDeQn7Ni4&#10;4efroof5uLlAJ/Vu4WMLvW9jUm4wYBLILd4BPO/UwTslTAhnume7jWm5dpDUnmhBKb1wbAhD52Dq&#10;932O45fbOKr7E13op2iFG8eGB5t0U9aMmkN5WxX4vphW8h71pjtHw2mku50ySxdfs/PI+z0CGzXi&#10;zD4uTaT9wkTqIWza9XDvl3G5daJLOtHLx8+4NC6lJ5CTbfhzgyZRMFEa4WDzK6vw6XrYaXg1K9/B&#10;L62m7bQJ0PmszAqDowMEVAF91GEK1D28j3InuxBZMpNTqXF+Nu3BG8MRLvvlHTQ3WPC893cVR6T+&#10;IF0bewXO10yVx4ENQ6WEPRMKwOXyCLjoLCaEy5NI6TTWQZnGWCZtK1HzLIJD0ngI6D5SvtZ5wKEK&#10;LYMR4DUyZc/Dzo7bPuKJe0Rm4NlY8zrlW5R+GU3Nko59+GRsYUtcePGV1OUQFJWP8xtgm7XZVLL5&#10;GzRwNmfc/vefoBqaPmPjZYgeGp5OpiPrEz2UxhyPZeuT5WddVkWsrdyS1++kuw5evcxyb3taVdCU&#10;PmOUtd2inPZuXjr7ZprbnLTHpq05f42Rl9MTe3AeW+ls9zXGTp2p9O6d1Lzi4FrDoEvmrGHeewjD&#10;tEwkDY8eVNdbgZEy8NzG+Znqem8XwQGlx/oGJpGPvyXTfcjrZSYNt51z4fSkqafyECpf45JkvBwp&#10;yTqXQGn5rNmotTNpdusJW2Cj1gSyyc2HaVX5em38a6qNUMsGRQ2HBla5rkJc2Jwmax9OPc1AIu99&#10;iH95JppfFn5jV6/DM7i/UadfcJju3nhPVbqVniyAZXymWzffk7lqoAtE//zlsXReD2EcVj3J06V3&#10;gjWzZxVmTC3wxpY+jWTPuwKuyQv8f/zDDbhudxq8QIDXP0jBR3HIn6RQmudCuZ8mroynikTk17Mz&#10;IJ319DEJfppP6bWdTspeZ1Yv6UmeydrqbVXlUbo1uZFOPtTTWFmorndgfWt/9st0OPkUTRecpKGW&#10;/83+PrHgLS7sh/tt6ZJhHkFwqBnv4imOXug9DPar1Ej60c9TzHRtKE6ktrN9qQ5kGHj1gqAV/1eR&#10;CBwYJBKfKTQThxrav6VyHzlpTb0Spsf6a2uPdiVvqMcCWBAT1pleHWhyDmOj1Q++khraJWiaxq0u&#10;9Xw2YJVQN+tngKk++6XRkp9sp9evtKRW++9P/hjvht3I+Yssy+KSgwaUJRC7MvNGcG14MR1ENg1+&#10;avU5bDp0xeB0g7u8NuCmeG2h1fP1jEuy6gOvbYvXihl7Xuv+qM7bDafM3YCHnNUGWHtJ0nIgRoRI&#10;LYajH1jDGHPXZyRbDZpvAZtl+XE2/fKD3fSV692pQyL7geEPi/xurlxU0QIP/+OfrPvcEtanXwro&#10;Stojk+793CqjIG08NUzB/Ds80lNvLH/wNB1FJxSFL2+s2tuX3SQ63RlNw02MkV0lfkyj6MSQCKtE&#10;LSxsCaWYmzbcv+pkQwWZkeulGqzDcS+nsXCEV71FSVkrKw48+uUzMPguGwBvLfC8714KapxsJ6TG&#10;OtPVqe4aCTUWtiCD3s00OUC+Zm+KUxpO8poGqRu23ZT1v/OSxXJxsIRIv3ZIMqxQ64gqWmVG370u&#10;8GkLlxahOTbO3yKMyHuPC5NoPNvPWKbylHBAGwGiih5Uy01DDUh04wZ2Q0ZwjGnWIR4KGfgpXFPL&#10;QyiC1/u1q8wKlD/wQZ+6qgIMY5xoh8bjja8N2X38PrQVexo/jfDKqekb1KUUdjbycq2S2fuvdSG8&#10;dQEcUpRpbccEGVNJwEHBHe3AcY6MpbreStoTnfGKzREqu1jvA7jvX8juPeND/YssXn/BJYTcLIjH&#10;a71Hry2TLQeEtePWL3T0qIQwAA4RxTybApHDAiy7FiWtrJSrJ7bxlMApPrGfZRdGT9bfxcUdmQIO&#10;tFLaMUv5zTmd/ODsN+DgwlAPH6pQ4P2LgZnDThn4ZKz1g4c/wwBQHR3iyy4tqoUWqowLi5emHn2W&#10;Bs/helvRWF/gURXCiTWEPqq0nmPYQWnTBkEHDeSQ3N+voCjueVOtvLJLaxtp6vTPJMV6AnzB5yZv&#10;p8Kgd971kqqPm6VyeY0wpNX693jmsxTKmgDwfp4YT++lwqhGOBFHVgLy6P7PU0GVUX8oU9WvcaJp&#10;IDwne375mWG+nmNIrqdUNe1gLPUwCtw2LQSDuFAZw05bJTwLsv7DGBpReSLZyStqWVgEHgAyWhdY&#10;W5zBGvBBTqONxMq+tNxgupx+UAODplPle+9AIX2fNP0yBsmMS75G1p+Xme5TNZ8I9PluQxrsudzB&#10;mklJk2yGqS89Ixbh6Zclgjd9kzUV+NHqY57pdemZZ5NjmiXMV9czLAbi68PXJZ75Yfx8Hyn2d+zp&#10;Db+GKBgv0YrkERVqBLkqpVPVENbGNL6cOtlwIEvsyl5PqXpympq1kqj8HjsPts0NAn+BMGYHSy74&#10;7Y0BP3q2taofbktEb9bM5d768rn0p//7v0hv/t0/MBiGv4okYFNyGI6Ox/Z1bT2IIc6ImFTb4tnY&#10;vzuSk31V7Ouoia+6MOr45BwiA3znd/pM82nga7NWtc0IiCSw613PpkW/Jrx6Aj/fASuH7L5GBb4P&#10;jvQBwSnPpfRhedGICtiEkXdYlcdHlcZ+VlzZlwCFU2lI6WMk3I4LuyGoi3oQh/jkIaU/hJ+fIij8&#10;xbR7VVd8n5L9dOVaEb6PbDKQ4xlznL7xDVk/WuPWwTrWYCH9wfcG0/UXOky7lxSODQ3/4YAba2Wd&#10;u9/Z7vSR7v/bOZOaZXXHRSpN6ryYDh4TT4qyv2Z8zlofNjLXet33VkErhjtMXLqc1m2Gfdltncyv&#10;Sef0iHdJRfbR5OZrYC8aOJBz7uEqOdzCRzCznHmeAybAV+ZtZIG9JJvLCRYtLoasLD1urUYugMcu&#10;mjpDADK6udsrk+kd+BjWWnpKWj5BYtxjYeq6sEOoApvhUMiy7CxXTBDfrgaMjM8TG284tqPve7At&#10;M1Q9dPIuaCwtoEqumgKylb5aIytVOrUP6JTLAmIeX8/waLo3+0yWgh4HZ9z0wCteE34y4R+S7SLH&#10;znfj2DentX4QQ5/y18baBXmks6OEMuhMMoIlJX4jfHbNmmStz6LPcun1ifT773zHoSqlWYKjLThb&#10;JbJovYUaQfqqNW/kkne8PUeR2qmYcZAczpFL55WYLgH4WF30K2CYkTVUgllUQKHSeN4XRNw+8MJQ&#10;nyl13fgxyb7JIQppb1lG1aiki9KwFhZZsh69Y6YZ7a6np7fuaALL9jFnZkELwTiokXVuNnczyreh&#10;4Zbr4VCH+XAkM96CWe8plzcOyKrRNE9gjlMS3Et5trY25ik1xZShiG/Xb/t3Gs1+JlMX30lvXbye&#10;nuhF1KN4/v7bf7XK8Hm8YsDt2Ln0O2/8DnLCvOn1B2mjBIV3aUyr5GrGe6s9gUNZy0Kn0B7iDs93&#10;XRP3YMTAEBegpDZN68s0nGlP337nrTTk0ru3eC/1DY+n77z1u9Uxbc8YsJ1s8lu3puoGh440HL8l&#10;BP8HMOS+ocb0e1//K4QvbJAPFvibv5HeefEraXbmYXWvl9etqcNYtv+69Q3+2je/J1kwgGF3Vkbp&#10;qjMMoBkkNmO9mk830ssxqcqarmuwXRXYho/NmjT56enSUfqtHNhGgI8hwdk5AQVtdurJerq/6oL0&#10;NXsSli0WBd6c4GR0GFhoHdW2xQi/QV4c+okuBSHPcxZ9qmPQ7n4AYuTXsnW8wuIWM4SFxbebBXcN&#10;xWEBv3NDUiKRCBrtPRjMt/qM0Su7cEZ70tN9KkbJ27reUP2ZsbQqsaqxZ9fg13X2+K59tidQHqkK&#10;Ro44h0oEytuGartEM/o3oeaMfdibpVa2loMak6sqnNIatbF9fYKhsynpWhK0Q2wFNAcPSAVg1nnQ&#10;i6I9Nd55CKKLYn8vTc5LJGSueVzzgtdly4vWd0+vLPpQZs9WCHSUvVlxI4SAhxuoP86UTFRVvZZG&#10;e7g+cuWcpy+J4Q4XzvnGst+nc+viCoW57nFYzy49w6YSJJtUMzuqgU39sM7+NtluJq0xyat4vh29&#10;nIOclWXq3EbVVpNsfN9r1xf0EdkEBE98XaUZ8a+z16xeMGa8tiCZapblH8jS1/QCOn2fOnt4a1mz&#10;W6JUlFkHPDT1YKFqaNYGXp1e2DAHoZwuX7DuPvekPRDV39Bg7Ily+k+/vp2yVy+88YcKOg0bAoWa&#10;uXS81mJSy0UNrFHfGMfxtIOj4AVKSKXnDphDOfh4hwpPBvry4p30ysZSus6jpETJ98kXj9LDx8om&#10;BP+sr22VVdfNbii5dx1OE3WecN5b0LXFi1xsF0SUF6cdYSEJ57No6xakZIMMayBtcWg75DVR19EL&#10;S+pm7Rh+DDYcJ7sjPhXNA9k0DINdW2gkiT///zF2n0GWp9d52N/ue7tv38455+nuyTM7u7MRBLAk&#10;AQgkSNEURZOUZFqWZVapSrKr/MH2N9Hf/dUfbVXJVa6yKdIkTJAAA9IGbJid2cmpp3POOfdt/84d&#10;LCBacpWXHOzO9H9u+P/f97znPOd5nmPaxbBMgEBn33y7BXhicDMJH8osiLaq5tQsewl4eHwVi2Vf&#10;9Hez5juGBVjDkTvX+GTLH7YGwCsaaug8Lzy8mVkqz1NDgjUMy/svpaGB0vT3XofN6YBffPfddN6k&#10;k6GvXRds24qNs8jMj2QfUWlkNEVD4h4calGR6g38JPiWt+CQzy8V1XsnoJhT/g6zf3Y7rT13OsOS&#10;d0YE5igxsW1Ke/qs5HAtnDNZaSM9fc5DYobBkSxsa2UubVuU0fQJy9PwHQlW0UsKYVAMYzHbzH4G&#10;/hPsI6dRplqobVwKK0Z9ptmXz2bOAfVobM+aVibyzWnhkDjkyGta2kwrKwvsF2xGXjjNsrzxRqq2&#10;fhsPBl/BV7mw4mDDnT2UdRy2K7u7YM/O0JMyTIOKl/lbIdcN2QlurPuT6ZDVtxttxfBscj6dLpq4&#10;hK20O4/a5vcZmXk9zPk++ujDmefpcJYkXWDaO6dBVclj26G7VruQtn2GIzM6M/UarM1glXamWSgx&#10;B7WbabNHBoVdkidU28ytcyecSXPPp2Rp+cQ5Jz3mL79jE5VKAHI+f8lpTGeH75bZML0kLzLEsix7&#10;VIySR/NjaWeSOERGPKP38/TFs3Tq72wjKq3XsqfgWBnt7vKd1VSA6ZabX9lUWs+StyXVLtrMG3Bc&#10;LnrBcDliXZBFUS1pukoR257OnYOdOoj7yjtS05wMtR3uf64/7Z+/lH40JzMlNtpQWdbU1Kano5hc&#10;WBgng9bytf5U0oFNwtrhYifanP5Hb2+3g1sVqcSPaiyG7D6aoNzNrqbBPuZzKqFC/s1UwY/7XFdJ&#10;ap7fS+94ZoPd7WT3w2mm64p7x89+uMz+ICTqeUWisJq+/tZumuaWuTMVlac9i4kWVhEZENCp9byP&#10;vnXUsZBWuZA+P9WXcQgFASIYMOEK2F8HesQaiaEK7Rrop2yT86fT2CvLaesAZMPqeG3+KHVVn6Wu&#10;8un0WhOiRfWa+a8bacMBsUvwcdZZnjouaMBLJgc6NYuryfpVK2foyXFotVkTGQlY7c5zVD3w14n9&#10;gmXXtPc0DRQmqL4lZuszWEDsfWvBbwOvEiSxVLDGK8WFxkj+iBMLmu4lHD1j6k9x1qyzpVwC1oTX&#10;mQkpvXVdjXUTDf8CVpBNAD5B9eMweYK2F+PUmggks/8v2X3M7wtVfH0LKT32ly2oB8CC9qevWycB&#10;+8rwoKzelKPGNgcAWieo9fO77o9iMQtPD2Xwidf1F1XlO+nRQxUCZt2D8fGUHdl/ymzfHzKiWSDk&#10;aTtt0wXuEljLU+06laRgfYDLuk+i28DRbUYjslTjscyCr19+KrMLKtgud0IPyAI9o84sVNpw/EA2&#10;KY5KZMVVFGKTo08kxzjFIRe2uc4ExzBiCqWoO+RDxkR3Qd9ptTw+k7aZYWVRjUpOckWp8aHmlCEl&#10;5NmymZVH6aMNJH5ZaPVuNTZCp88Lo1b6l/JnKTTwRSC5zRWbrqhz5WT0bAQqlD2r+OlVJLTVspPC&#10;8qdpHH9icUvAh/W253jIlLXr8KPSbc4rsRtN58AnLiynxpXbaVo29Z6gu+xhv344nh5/cDvNT6E4&#10;rfSYYC+L0uqBt/CLUT0soVfa3AezZMkLmsAqg0D1y+bAIPMLynSLEzSUE2Tzs5NKU+W/bPFA9lgi&#10;A7p66e2UM9Vlc/ZZuqP8X14V4g+Mb8JhP4WFZzALznyOcpBTmNs7lWQd4BH4ZEjp98J6UxZeDoKK&#10;H4cnQzhThux7Y2UR335Sg4EoymIqQ507gq2eorWVOmCTUrw6GEiyqaoQrFh1JTyfzWsvNh4zaF4t&#10;nT3Udl1p5daT1CwDDOhoFp81z6CoUml9ve+NNPnJX8lSuV5iLJz4bKeCw4HXOUZxDEn10dEqAZBK&#10;BiRxRJGxpel3wt6gYE2dwedD/XZx+IbDTUV1OGcTZ9OlwVfSw9VPHBqwSoynPoHv1vIt15+l3sFr&#10;yn0Hnc2asaYuabw/Xr+t8mHjQDh0uWuEuObjIjPnnEM5K7t9cWwDK52PQSf7cUjkXMsk63z3hfT3&#10;ym3dAABAAElEQVTpgmutscHe86nL4nuwO4ouahD01XfQ3h7YG5hOmrMXe8nwP/gr81CNHqMVKFN5&#10;tmh0dtlXa57L5qbMGQdx29oIKmHNqh4T57rlTT0PmPfvk5V30gT0DnSkyU7Nw+0aitGN9I9+o80I&#10;Oja9tzBtFg7StesdtBTMktzPwI1D8r1v33XJxI9knGG1WtfaEYOb7BvQ2CKZ/bp17H1WFjGbQDqf&#10;aFSH7fQ3wKMBjK2BCOu8Tuv6Z5IfLCiZ8pJEa7Dqe+kuu4w79uDOgoxy0YzUOK5UPDk4dKX1DTxJ&#10;U5hJdRcYS4F/lkPWfrPdMBfwoQwz5znuCG5regdhhlacFu+9lwivKghh6mqqcd1L0q27e+nViwIV&#10;E7sZtN0th/0rHRIEjb4FJuVZTK7LhEOL5r4+YRbVLS+qw4KaMBtz2zN8xcG049+LhGKR1FyzBtck&#10;kS9UogoVmotKdE8+LKr08wgYq3GgN0gOkRAOwSMh4onB0XE/9/x3rTV7Cso8AoXs+n30wMIf/QCx&#10;IRq20XwsXgv+qDrREJWVxzoPuXxRdu+eFmX3DrGi7N7rxHtUimVxbQwPL0rpvW4cQkHDXtOwxK+Q&#10;fDEB5Nj62VyZkX3b6e1X25mvtWOIdVj/qiy/1rHOProzS3bvQDdMOfsJov41GdUpQUaDtKDXm/0K&#10;afeZ03NOWYK2mr7Bz+NQ+T2FtnSZLLiqidnSCtxv0kksGDW6caVKpyvk8l8bVIwSn6wAy04041aX&#10;Z9OZ4FStk3tyss3Bi/GOzX4MV385UZ3s2wkT1qhijsCunIQjVulgbyqj6mV/4nM6RuU6gjXtKv2O&#10;4UINTshTMFCHw+XGCMENfvbKNG8NePLX4vNbb7eZcd2RTR9nZI0aoN0C1u9co2CsgtNqID0dWyIF&#10;ZipPJNFNuPMKfm9z3z7VIAxMdnnznMZsrZmQutyPiBvayd5XKK9aDe6d/vxhWl+G2mD3VJKpg98t&#10;adRMS7HKFxEKi9h4lKoBN4SFbWCFOYtGS8XvyJKVdXFt5MiB6W4JtI0aWjnZyue3/4LB1ZnJSrwk&#10;MFWqNUS6NWi+6bsWBOM1m3FRJq8NX7SXRYFRiYYJvg1ETFWU3Ws8VoTsXlABs8kkNG3c35jRGWXd&#10;6toC3m9talWVXB/2PlUYKUyEpmZMdsI2iTFwUxbaomlF3IZMUALN6F+0Ogi3H03zHB8X9GSLvrfj&#10;SyDJFLP8UhjgrTt/qvHLi3rJ5zaZJ/jXR1L0KdlTl/L6GE65ITskGQV/wTQF8+B0dyuRjzXbah0o&#10;dTbZ6IMPU8kQN8Kq3lSu/L5959upbERjvaQzHc6spNvb6GQOk3pqz6lHgvmAGZWai0wQ0507f5HK&#10;sD66y7tUGKvp9g55fEdn6iS1n3l4OxU6qE1zr2O9rHk28ElZZrcq4ZTJ0O1Hf5mqu5kWlTanRbL7&#10;ky6BjuqyiqLv3u3vpgzpeHu2KxUkFR/f/YvUiDo3RejTXWeKjAb4tkNrzXMFJKlzYcJgyIK1FL2Z&#10;VeZjgy3wV9VIO1+ObX4zGwJwMBCOHExvvdWRblwLTLckvX97K/3+7wzZ6Mc2uvFhy2ueswab5xyS&#10;8Xvj86mng7ilO4g2VhF2Sihi5xdX0pj+QmcOn1k/KpbK1pZkAq953lqpV/Kv6Jvk9EmCojk5tmIK&#10;u1FmAm4MlVhXYbe4dgWVM9SBYe3mJdKu5naMArTjrFlMLfvw08fT6bKD71p3OfbUfKprGbGaJWvW&#10;XV1mhq1AJAECFAimUTLV36a34ZB+hP/9zW/0pXe/3MpJ02H39HHqt8deXsuxUXTpIobbl9Ufwsc6&#10;BDCiWTMDoqdykIZg4jnzJ3dlsDU+W4drY2TbkYO2E1f8Ug9ZPUgjI2gOuzbaQXOgi62791Phpoam&#10;0y4GRZRpvBY0dFFuNN4ZeTH/iuHex7jgRSm9YB0eQftRzXquEXQLfu169jVsEU40XkN2v/2F7N7e&#10;OUD4iHGPIbsPvD2urRScAxOPP4trD9ERY/DGDqz9O58vpva2mvSl3hilt5N+41d70jd/qV0Q0Vvx&#10;/eqtj9AgLK/upiEQ4b/+75rNJ61Kf/qxxKzryhsc3MbTMI3+C6X77mFzuvuYktBf2lFCduD6bhCW&#10;NBxPKJEr0qaStHR3God7IX3ii3WSytcJeuulGkerK2mO10ad0mpGdhVzELdt/HaZl50pCOBXan5k&#10;OYFFE2PHws7U4a1yEatHxg/mQak2dijIDhqUL/5dM9ID5iBCmp9TipiiYWGr6dKgk9VhnJq7urkr&#10;KpEyW0Wcbo151sYnFgAy/E6ISdCSakTUnIW/yH3u0d0ZGKP3cEDN4B1fUQkEiybfCrLx3jOPF0Rj&#10;kns3bve+YQOC3qksp6xpML0xIJvenxO8jtJ9pVQB1/mKAyb/iinpw4KDoNZSdZhmj7ETmOVEYy1j&#10;kO1SqzJzGW4Hsx4eqsKc+WpqL5lkfG/BlPel0nNNqeHsRbEh1UvZ1t0/kD49/naaIf7p6q2An2JJ&#10;CJVrlG4r8L+mLLWiU6pAVnOksZPxPfOauw71YuMscFlrTbagoy7whexetNc0cc9hkG1K+TNQQBn+&#10;aWN9u2pCNXYHtU3wPyREaJTJh2+GPKGYMZVG6WqNFz3Cbegbr7+V5k/uprsrD9PeeY2yRu0rZXx1&#10;f3V6F/+59bzu+ft/hlkzTXTh2cgcToi6tpsdDO7BWWwk/tsHmon7FvumMv2EICULR3YmeZYnadDE&#10;lS/d+IV0X3vt4eJjE2FGZMDn0h9v/juN4Pr0+7/7B6CYn8AE/ygtUvhdv/CW4dsH6cnuVLpwZSj1&#10;5VvT3/xlYItt6VvX/2E67V5Nf3n3exSRl9M7A6+nh+Ufp0+WH4Jb0M4ik+JAGdPQL7/yDrbCevrr&#10;zxhscVp89drbadQ9v7v1VN+nLw039aUfBYMI3PXP/94/IwabSD/84b9J741JbFQuZ8Zu5ZT/FTfe&#10;FFU1/WXeqRWzYn6mOKO2XGZ7DG549RCP3qaM4SVLcSi3aPRZM5t0BgufPBRYrV+HcAjsYnrUsUxW&#10;SYmd8lIyXqZq3dEUvLUsgQBpDGqOr3m/vFFwGcZ1lQ2aczxzXt1eS0+950Z7i4qghLRc01mGuMRP&#10;ZXspqIAyf5TLDdL466qkBtDMEuw55bvTLwdM4mc/2dhJS/od4Ym0p8rO5uDNplBFO7ukjvBLU3L2&#10;lAUH+9je9tM0IhM+VHVUKveNaPEa3lOStQEePRJPjmXokagtzJCa33pQxLg3PTvUt7TfKUl07TL9&#10;yflWa8JarFGBBdkhmG9hfVwtmLslgppkD/MnBHfxT9bvw1Z5CatrtZTkyWF2UEkNDssOt81GrprT&#10;a9g4r1zH3mGfZg/t05esUg1XOCh29Q92HajlksqQ3UfyVO6eZ+H1Zd4nJs8HwSGrygt+d/BEyuLn&#10;cS2yQEyt/5ns3t+NkYEhu49xhGVeo/haca3rcv5emZ/FOMR9bLw7nmOXROB8B9acJGtWwpMDW21j&#10;tWw5WDKFSXTG0GWk9NFnT1EW8+nJmMSV3UHmv/6D//EPf/BvPuKxYOLGar3ssCEt3xkzHZsMPteU&#10;SnurPOAXsN2z9MSUkRXZUmn1qunrhzDyhvSXR5fSaqMyTzd2R8Pm1nZ76qN6DOP12RWAPnimgbd3&#10;JSnzDSd/O07o5qOnyPsH6cFMVerXTT5ZlCFGVkBspNaCNTr1ZOqhzJScwtU9YMEnixYXCsV1vNzb&#10;R9fTRXBHpmaQUFJOAKM6Uw1se9gfruKZowFVYH78I/DI9QyVmwW/DVq4c9wue2hVQprruFuXHhxe&#10;TesnA7r0XSACUIVgZZUqWRkdLXMtI6FugKvv+47TVFi1XQZczFjjhxfScv5yerO7LS373mUVU0Vs&#10;vUwj7xkqU/nTBdSxNRkM1dcIzrGmVk+rdAlOX1vOZa+Dq50G8gYMPyOgnxviGbK2mLbuHKW/uYMK&#10;ZQOeodatWzCHrAcg2Gn8tNMCXUiVrWCAEMzkWpVYeLDKtxAJxNQiib7Q+3PZfZj8RNq2R9IWPPtT&#10;C7c+HNqmdcsdREe68Zvw+s9W5DICX94GP5+rN2yAUY+/OifjOFGldFQ3kkpXG2G3kT6euI/NQHlZ&#10;4fPkeXxUagLWt6j0WIP+r5+mhR9+ltbGdOYvGpHVItP2OWva+vhLE0WEk5uAXLAIdwz2CL5ra+dV&#10;TKL1NOhwrdO/qBbwp8fH0xbaYBYEU2Uy/YOHh+nuE6KHfR7x1IUvnv9QGTQqUSlJP8E1vv3sgWeC&#10;iSFxeLjyND15pIlZM+zAyKVn//a9tPgTA4fXuPutZNLT//07aeU+5QKmzcFlFZ6GZl9Dd9o0pfzu&#10;7KO0MDafOhymU9uz6Q7ZfQaElq9oRQ98XrStbSnvBx/xz354T+P1th5FJj303fc13Rrynam6tTcd&#10;SBbyPD12ZcTbAvSuCqEcO6Wx83Lqkyk+37ggWblMeJZNN76mwZXpQZkT8DV+2wyY/uGPNtMAK4mv&#10;fPVSujTS5bDNp4G+btRa3j4U0HHMHgnI1wdqHW4mtXv/ELDUa5TW+Xvh9dGFeVH1jDnb+WvsUtsd&#10;JA3p/Z2r6SpIbtJzOJe/mconERIW9RC46X1v66LKYEjvgBWspvwCeKGiqT798ONJzUFUYsSDQ1jz&#10;0tIkKM73EaJ3iHS+9uar6T979+301ldfTxUSuut6KM3UhtklFFpTnvKM6Fb2GO1taj72X0+HdTj5&#10;td5Hk710/Sy99/52Gu7SpwLVzi53p48fVqah852ydUJDSZ+4bU3k0hS9wJbqrUGQ30fBXeA+uC8x&#10;aavOEIRVq6hl3ZKXsjp7su7LrIZRK+s4Oap+pqcb049v5xzE5ygc0fYwfhp4F+nApxph57t/tojG&#10;K9CCAtvZwparQOLgDEphgz5W3O+YQp/zOeoQFOQdRQZSjWZkiOn+A9l9XCsIh+zeIyteGxL9ynyN&#10;DN/haU/Wed2MYB689QvdBtLfMNLS+4TSswJO39jXjiHmUHOnK8F9edBawTOJyvX993Y4P4rZa7OK&#10;cDBGO/RWeNE4RJVStsmBnbEZjQf4zNKjNCEwTDOJqcB1rUYwf6p8WNPpbicpvTxEIqzBV7KkpMie&#10;puu9RBZq2do9Jlew5w5lcaVvsbKwiKPqz2GZknPeA7XpWr8GgubXicC8yKcjVE71vFfCnMYSJVXW&#10;IPTeS6hqOzZ5OJRZ5RZkdbrEg6NMabZrUR2ACSL61sqcSgSFaxdZR3o+h7uL6TZ2Q7tTtqBsOrJI&#10;+r1nHXwmz2ozjKfaPIwDkMO4g6NxY1opZRCDbvOZDKWntxbsUOO7KJ9gqZOEPR8+A5nM8yn2OS/5&#10;WYYSrXP+Hp/txXT3oIrQCZ5+WEOeoYQUTEPuDa1RqQlY1Gcd++OpgO977xBOB3MaKb1jhFYmfSAz&#10;W5ndSyNe83qDw8k97Jh7qFE7m57wLV9HlTpX8rnMUeN23JzGTR3rrqBHyj48k6B0ZpRxeUd1LJ6f&#10;ye5BBOXu4wEHyJDdx5SfGOqxCfMPIUHc7zNZw/C5l4s6T97//MVM6nbIVQQW7hDYsXEqMURCdFQq&#10;YFU7DIIqWVtvkzN8KmbpcNomtMyQ4/f43iHNn/Ldo3ByvBqZR9HqWr00gVulVINnrXGkaPNcsQpk&#10;Ias7IVkHQDhcWESnDdh7ARywDhs9ae1LvQ6uJcrbk1L5+dZEeoAKtyyAl+LmVvnu2cBZ64K6Ckf1&#10;+cq9boMNFKV92BxUxPqWdYeQJDSG477jvqznDHukPNasD3OMqVOuEqv2eRVVRZpbVkZV0cCy1MK1&#10;91RnVIeF2VQmi3smI99axy4IXrSCM6qVBrTKars89lWE2wmZovhStC6oqgSpgA4GB+peMlFMbdqc&#10;Mllobjv9aNLw35syy+DByyg7utEGlzXs9KfCb3vFwPGVTQOT9ZMk8YaobKd9Ea7xWKCQHGwpyytV&#10;qZXhP+73kY039WE0cet8AgDJYV1c60W+9Aybt6fTyuBY6lt14FtTO+hrV3v0iug0qpc03peepln6&#10;iEnCIiQmszkFXAdFmaDiKLYGZJEyhlIwX50GXcwWrc5bQzxOSgl/8lHJB43QGirvbDQ/FPxqAZRr&#10;JJapGjOSiRLBak9fp8LvwzZgDfVxFgulyaFXV2+treGX27tj66fpksoj5qsug0fUmQI33YNnOAXe&#10;jDUPwcZiltzAzXs1gyvAVOVh22o/R9ttC5unzkFVj3O9i2UTNM1Y284i/SNQhWqz2UEyBfLdx17L&#10;qeQPirL7lxL9uN87mG4RfE8I8II2GFL6vAroPy67x8Ly/V5K6zGEXFsuTlZbL2GUFxL9Zq9jR8jE&#10;w/1Q38F+LHjdgFfKNWtD3n/sOZZi9pWDPTMqtoLh8eHEeeq5dxh1V3FfZl8A+o9b0hL/NIv6U89h&#10;UGvOn4AUbIwIsK9V7wlgVJfS4hJe4+c1Hefbm9MgtdNgO/BbhrtgITe6qR0tKDSy5jPih0vGL1Xh&#10;OK9r4pyiYQFptKhguTbTOQ2k/tZlQfMYLxqTpbUtLaIZ5uoY1fS0avwErOEDUjg1tKHtGQV3IOPu&#10;QubvWhjVIbZIiirLFhxatqZrS6m2uQ3P9zHP3iU4tJLEuRZm8uPKqm2LBnszfaUBc0YDa043OwQp&#10;4obST0PUHMKWDtQ1n6GU2qrXgqs8WsLtRLyHwf+YvP/tmBy+Qy3a3ZgumE4Si+0Adn6HeVaT79OK&#10;D7zV1UWMFBLmIDRqokSJ3nG+SNj/5M6P+DGfpDcsknM2Y765WQm6nd6Ada9t8guX5V84XIO5G3al&#10;ufNd3NLysBkomAauQ/1ckL+pAtoywKCpny2q0jTK1mqN4ywsNKT0YVQW4oNSK3cTjFGqnM8rwQMT&#10;30c0DrvZDCe4Vg25hYVJfNpmTnbLqRZLp8xzXgBH7bJDWIB7Butl0mpYs3HKvA74MVX3tKW3r1xL&#10;85SCL1ZHU3/f1TR4ri99/uEP0xKK5b71VGrXTwf315p598JQWr73Ij1nNNXTdzkNEXs8+PA9xmp7&#10;6ZWeN2WO2XTr0Xs2x1463nHgeGbRQ9hGFQuVZCQW257lWQn6mk7DkYPhOa78l1FMW0ycyhtqUNXA&#10;nbL7Snr8/odsR9fT1XMgHWX8rdvfZ87WWxwth7+T5lDzamUzkaaE786a9X6lm4qxszLd/vj7qQC6&#10;eqfvrXQCa787d8ugioF0yeCQsU9upVk+QBcGX0tdqorbn/iu1sINicFl4qgZbIYKUGR3/2tp8tPP&#10;eGSPpZKqbjRGzVqH7KFA9/b51zSs99LtFx+m7nxzets6JHhQDW6mhQ1TaS53pXe+fExYta4vU5+u&#10;Xm30XU/TDw1h+fbT3fSbV43QqI6xh/oJ8NeY7H4QghLP5OcycJRcVM6CubUh954aW7desY6mZlOm&#10;jcmTdd+gyXXAkuAeIdxS43z6yY0JZX95ap/Ip35UTTEtfX68CWrcTjd5Ek14huugrjmJR41DdUvS&#10;tycRC1XioeC3Aad///3HqeIrI6kc5XL61lTq5O1SwhyvRCUQn3Ef5n5iPZ2BTLb4JQE4i3BgOAG+&#10;ZorVm2+hrYJsNql3//FvDwtcp2l+Drznew61CVj20bprM7LbN7tl3bzPd8ANdRKHkb5Sn1W/AUIw&#10;gA4ZgW5Uc34zj3ghaw7yw6bm6t//Vq97BeZdNuTEZ4gh7AICtfRRunahgVtlSxFuvPPZQupWmZ5i&#10;y53YNEGLLupdHKpH+nlhl1G83yHRL8rueX1LhP6/Zffh9QhWimu95mnI7mHkO143ZPcZlNlDwp89&#10;qvXQf1BZFOmKeRlBTLs/c68PHdaRVIZHzrrY2tdWnf7lPw9dDoLAH4O3/ud/8z+l0w4zMn2h09L5&#10;NL4xkWr6bRqrYx+rY/1wxEBcdqQoMuUDfWn5xZzxThgHMOwHjOvvf0gG7lTYVzZc6NKwLMybkj5m&#10;pBlb0Vw37HdMI3Q+Tegul+q618sq8IHI2PlU8+4dVMWPyeDr0ZjWZYv1ysnqXf+eVcpYTIdO3OmZ&#10;qbQ8d+yByp9iGG+uL22OaxsJXnvnKKsAqYW69rSJCzqr0703joOLWI+wltqGexjXU0rixk46dnfu&#10;G+0m4JXD/y4MnkvNMr/+3BMQCyOrEw2xAk8Y/N7GnoE0aeBrqYV3QCZbp0xe2zlNnVLLNXDETO05&#10;lrJzyvDJlCWvLez3y8KMfcO9bSZ+OAb1tCpZG2z2vnkPgBr1q7UX0t11Xf0TDB5Nle7gPF4axIAh&#10;V8euOOGPML4Mt4usDVun9pVLglpH0fu5hJChtXo9nX8+nqZk2mFcvyk9OFKBhJQ+YJDoer+cYB+y&#10;e78X0F/K7m0kPYGwRFiHrw3Iao89gyp5YjV8bjRsWiniQpQRqXH++k0l62q6UjGuEaRxhTlxuEKe&#10;LqPMsEVYoKLady/3NcM3vP+8A/rYhi6oLmqGB2DbREW+35lsdt61MYNxH1Sw4f3nrKUj2de2fsRa&#10;T7AAsFA0MsOu4KAbS2Zes0cllK+9BF4TwCFpZZ550wkdA057Jzz2GfOpj1C12tBa16yR7mxDatnU&#10;awHZTKGPVsyi7BnyW3fA9S6v53CZpiBgiGAltQmONicUBv+/LVXNGw+o99NwAhb0uZdMfgnl6mFI&#10;9B2k85qwB57N2QHvisVuDUxzHsnVj6zj5SX+MjbeqoN976qpR2CZA7DW3lZ5au63lvR79j2jxu7u&#10;VAG/jKqgBlNmDkzwt1PEN+C/asOLvzQ0iKesJ4QDvEB1PLP+xLNUjbhvGywuei9hgwmwQYN1Zr2U&#10;gdtztXoyobjNSXT+rgxcAa5JV4JVdqgJbJZEam7oTRsheAJrxkzJRb2CudtG++mDnCMX3+JpLm/l&#10;ozSaCs1b6XEW18qz28JqWRQ893yWgOnCG/vIwbrlkM1pvNRY4yNDmqHW5tnRcrp6WdM0K4XZnXRg&#10;HKT30Yw3F4Qm330B66linz7D2q5UHY6OT6WTBQe/Pkj4gLRKhHafO9yEsibv0wiWid5PXuXAqc++&#10;py3xHJsE5yMQZmCtIWhqq2KPgfmR9Z3zvtsBGHNx8a7n4V6BGx97n6PlJtWp3ocKqePKCHKDQ8Hr&#10;XjDRrBr0tAPmrQWxXD4/4LnIfGPaPWJGs5GDL2X3qjPJXaih42cF972R3UXYhsTvc3Htvye7r6qk&#10;CaGu/bns3rX0GXFtUXbf6LNazzkHaDUEIS8GfjHtvr5O5cKQMK4t16Dds2eyDTps+gitNDVLGtrH&#10;IN8zz+Xrv/6LKfvs3t3Uh21QkJUcezBLG3NwyyCMKbOYMKWdSo06jmz+pKgSe3KQ5vxszSVVPcrm&#10;MTxiOedeT3dabZlMk5sTaQqePa9hld+5Rw0mQGAilPEWeFJxjoy6KrUczKPSUOodd6ae2rBCNRJL&#10;GbuJL3tOs23q48fqAhxjQalUlnuMM/7iuM0wh0JaNDqsMj4fgUvGBjkROM88xDBiOoJvZUob0mPu&#10;YO3+LB/mXl99O818/8fpZJuEGBb5otBpEFFdGsqsUow9Z0Y/xe5QIwTv+nxOxh8da9j0oiokqHAh&#10;Cw8pe2dZR3p/jT9EveYG3vhs4YkhFZpGbmypps6UjT2Xa0zXD5ZTtUbw3f2G1Mq+skvGMwNKegpO&#10;+VUVxkU3fhStbbKshYJsHQwoGMOco0kT4ghzxRyKMdVaZg6X29lq0X8IFWYV10XVhv5A5/mhtMiH&#10;ZkVWUCbjDrggfIgjgMdnDQtaCXqxm10swQSt6JQXr1WS7sFpD5aWiw2abYEoh7kzetaV+i2mzrSa&#10;Fk8XPcfptCg43JPRVXaBlGzWS+1vgKfeS589/CgNw4WvDf5CurP0WZqfmUo3+bqcyvB2bt91dNo9&#10;7twGftcLTosDJb3plZGvptsr8PL5aS52b2FpLJib+MiA4Gx67co30r3Vj1OhEQOksV/z8Xya/4uH&#10;qQVXPxg9AUU0tqyy+SX4wCnP2NDL7luu7Jz5jANp9tZ3U24GrFIOovAdpv76g8h9fAoMJiVr9v4D&#10;dSWoxM/28apj+nq0PkItOYvtsYvjreh30DelhyV3UvNWbbp55Zuahu+nW77rpYbz6Qqtwvz/9REW&#10;jUPJd6u8ej2dPNHE9rpE6mmzezc9X3xOO3A+XazrSIvfJsKQhRYbyt597MGjBAjybajwXu+GoWPC&#10;+Dw1hVVYvWqpFqMlExa9ghXL5n/33dn0O7/S4QAoSUOXfFeCrRXQRsizQz0YMECpoOY33sIz907F&#10;31sPZ06oExcMcwhsaGHHGqKVKdmefawu15wrwMPrEROaiL2aZfarPHFW0uz0RNrk8X3LUInT1jp6&#10;kZr02shX0taP/4JYDVSmwjvk4Ci91lwM90GqzfpMevtN/92s0cl8pCZTk8ZGBWKZZXv1ceofOJf+&#10;3V8F++g4vfsuV0Fwz5/8+Wp651pdujrE82exBv6/mP7pb3Wq3E7N08Tf14i93Fqanm9xWJTpNyoB&#10;u8WURyT/Mb6xHwoRDJkJNMkygfuS3sqEBHCTxqBJQlWjp1K6mGdHMJN+65v8W4gYHz9ASZzYSr/3&#10;D63wDGqtPXfkM1XBpAcbW/QBVKm42EsOcjmGJMh9FVPCWTD+Xbzf/jvgtBA3Fu+37DwIIHFtNDwD&#10;komENkyy4jlF5u8H/u3ZqJzClC7APcuBrsXvwXYvr3UY+b94lkE5LPWzIrjv2ngfpNyi2jOaq2cq&#10;+VA9N/c2FyvvS+WDYEQleTRmAhcMc6EyKXpJZBNYBGW1AeczXvIr0NEw2VGwJ3kkaMPJIYjGlHH+&#10;ck5rwhqzJ93VNLfo1NDgqLbI1mUSO0qaDif7f/IamEYmSzXP6as0/W4/TNcpOAdrvNFMDcpbIbvj&#10;YYBYdmUdR6g49eTPTc2H6Xe7qRJ9im0Z4Z7saGdvvTiHLocFE8KTSodQdIZr4WG/d1H312ddRRUq&#10;0Qg4c6qXOvmDd/jNS0pprJfDReY3s899R1zXBVv4DOQA4A1Za7WsMOP7HTIH2rRg62tsfF3/372A&#10;deChLY2DadaJQKgM1wHe1f7uu1f9TFO/sKJcdT/+wTVe4GCm9Ql8WV39VwmEcr7PvgbrO+fYV5pI&#10;XrrpAXm48huYpw62LGI/ICTfs8r3Kvg+Ze5xPNO81yIZhW+y5IXRVlnYORmklI23C36+xRg9haLs&#10;ngx/1zid4LLGtPvg3v9Mdh+WCFwGj8AXOyClumbNFc21X7uJp48Rsc+mYHvhKZN88Jr7UubQqdA9&#10;P1bGj+79dcp5RqUH6ImzkzLnScwBAnvZ8otnH+M5o4r59FzghVDVGa56naby1gIRGSFZje8YzKLx&#10;0U9VdbJSuoKMNGz0xfdTOV5w9QHXw9nZNMcMq8rNtGWtLQHJs1xXBR3BuGtiR9g01Siou/NzaZ5a&#10;MCawY5emVgGmVD8ib+PUgWQ488DGvaXX4MYsKXHYw3F9A2saTmoTHdl0wZeOLDMOi5BQH4MGx89I&#10;6+s80/0qKr6nqfTCQrEfFK6TxX8choprr0u56FdMzpF7pZXJ0ZQ5v4h6qRmKdxqoZ2xELG7XqgT9&#10;imHF33rN+vAdotEa/je5RiGeWIc+O3WyI/37v9aZRi7UpY+meHqjtjXawAchAw+FKKZXBJI9Ac9C&#10;LZb3wbbahrNWYZlUn8LEHTYxyaqkRoNfT6GwAmL0VLZjfWuwhYfPu5dx+hsEkFXQ2xQRE++TaYyV&#10;GGQRzzwDtnj29K9BQzxCliOAGs4Qsnv3LCT30UyPc6TCASRH0IdyZ8EGA7LcPT8LeXvBn33pHXYG&#10;mpF7KpU8GvOvfLMzXRqqMQx5Og2O1KXfUDV3adAe2I8dtQR8mplQjtTJHrilziBngTuENQNVxFyi&#10;aQjLGsGKw+yBo1o6OC4hFJIAoORuu3ZX6dGvx/Obv8EbBcX06fR8ev315vTqK/aO+LDtHh+6hwE9&#10;Lq6h06qKBvh211ds82Hi6R2aCclnUXbvfv+Hsnth1f0OiX6Vw+UL2f2Wa4/J7iPD30MjLXL5VV0v&#10;Zfegv78ju4cySDCURUWJfjSpj8FzxxLReN1yyeEX0+53vO6hucZx+O573QPx8aWQT1+PHS69A7tJ&#10;Phl5QWCXXDf4qLEBQ/df6cNsm2a9BiNadAS19XWgMW2Sq6PLaVhWEJ3sCnjU+6amyIwtjG/k1jVR&#10;ajSgTIg3MOAdecpT9KZ25WnlLhqXG7xLsNCktG5UfpUYApGBs1fgP5Yry4NjftxkmECpxp+b3ETm&#10;u7E6mXKL4UhmUShbmlqI5zUDaps6Ul1/T3o6MSaACYSsOqHEqXLFKeHzHspQxseeY92spu7hLvMf&#10;DVldmJDJVSnvt9JTAfjX8lzcqAnzF3GNMVkOuNRV1beljuFBu98DYArW1uX9Dh8xfZouimW2NUt2&#10;NBK/nltL/tRD4+yx6Gf7/KItkAalZ+MxSbXTfZeMOahJFYRS0ZWupjJsPFqBt8PFYH6NhFMxoBcC&#10;hsUhsAukuzLEChs9RDAHoIyCzLpCr2JibItadttrHJki3usrgkuUgXGi52FrGZVDkdpVxMHDelaQ&#10;kK3nZS0vp91rbtkMORu7SQ/iyMEbDoxnhXHDgyeUrLxLlLyPNE1/q9wgYD7iFb1dqff132CZm0nf&#10;ef+PONF1pl9+9Vtp6rO76YPZ99P5vvPpRu+19KPv/qkpUPiwHCvDFGlaltamQfv33v5KET9/f/qD&#10;NDJwMb0+eDN9+L0/T5P6DV++8SVwW3X6zvf/yH3la/OlX4efPyXI+SSddY3YBAzBBOCDTnWZJrW+&#10;peaoZqzv/tu/9k284qn0A0FmX9A4w1QoaMCekHdvD/das3uoe8EAME0cZokqjbEAE1dRHDt8IyfK&#10;wI4zaFvlKwJ1BH6DA3713a+nArXcd2//36ndvfnS5a+kBz/8URo/chBp4EXQX5EMdJBMb272pDyc&#10;YEmC0MFD++bVX0pP3/sovTiZSOXguHIH0Zo3auJcuU7zkHfgLks2hspwsxfGCJukGj7z1oJZmfDy&#10;4NGHgCu8a65fabTJJUsCaQF7AaVIhgA+8/tixRXntwAWiUkwUeL7nKl4RTQguWafrG57fhf2r8fl&#10;4ON0IIjUwoPXJCRNePV0GTDrSs26DfvyoS7z10GZCwzAyjCu3nj168UM9Xvf/V/SKI72kcySgywY&#10;1fg1OG3hlD1GPBseSuNP9Y6wqTboGyoNs2iVAA00Z9Mk36MZVcAIY6doIn7+ZBvNz4iyK9EYlJCx&#10;063tJRzj478ZVFSNPSdFGvF353ifB/7cSLFZ7wBYsVfP4N69aKpBs90R9KI5OoKGOKWZuWzNQl8k&#10;jil9Nkr+PrSdevuzxEvrbB1W0juvsYjQkB+dIbu3LsJ8Lyb7bBEX/fknm2mksyr9s9cRE4ivar22&#10;D2LfOTBUl3G/tePI+kNJ/dP7LTk4hNOH/UFcG5NWYjbpqWccsvtTz6H4fFwf2ftxXAvOcaEH5drt&#10;wPE9NzzxU1X0kZ+fiXceW/Ha0+LrxrXex+sWXJNBYIhp9wuTK6kZpzww+5UF8VOb6w+jMVYmAGS8&#10;YczLq4Qx1nDUy2nI5A0bqLS49r1xOYP5s/nlogkQAzALk10i18MzJ2YZQcfOJqrTdF2aIBkuNJvy&#10;jt60ttDgYTamhTz/kU9n0mNy78cgj/yFEVnJNAMfsmin98xCnXLp5eSdCSPHJmZBA6VoSatzmkoH&#10;6bP5KgwEWarGZ17Jlo1Gh8OkvlwuNM5hkEdmMCVq2kYIjIJgj98uYE3Y6HMnrbrESl8Nt8k16kcs&#10;kuCIluGSPtseSt1VXb5nm2wXpdJiznrdGqZX2zi/IcdWJKWq9hES9HA184Bae3i4nEu5ttJ0qTsZ&#10;GwWmma9L03sYM07L2ZDz8wRvb+fHgn2z1HUZbdJCJeRouwI760f9GoDFXsimYY2mc7klJfhaulC1&#10;ZITXLtnxerpSCzpBnSptGDDlpEWztjIN1sN/u+GWF0wM4afSfXc0fbnP3L/2tTQ6v8g/IsYBWGie&#10;1Rey+8AQYxHtfCG7t3DaHbCFOTxxDctSC3Uc8wUjDkXU31eBTa/Llvd5Rh+2p+x2a5r4iMLz1oxn&#10;GWyYgTT3bSyZJ6ig23VpuWEz3R99mI5l7Zuk5fvw0Z0KAUsVtyKjfsJPfnUU5GZz8yBMT2SqB3MU&#10;bOCqSWX82LPRotBsE3Pm6fp0Wh4lDlPZZHdrUqUNFuyEio4enHAeN/oFqxS6VW3n08y3H6Tth+h7&#10;Ww1w73OpfFKFthmNo36Hp8pKMgBcS2u46ns7U6osTJfDef4ho0pSm8OaLRgAXXLi9Wy4sKbNo5HO&#10;fOdh2vp8CXSRT5v8S+5NPSA5h9WC+/YGzAetJ2uHdZbq8WSBrmUC5oHsfq3FFPQpFr4TgMcSqs0t&#10;Hh+aUJE5lgn+haVVEJKmlWsvyQgbnzxPa5KePOfBmjduYG5UpDPskfOvDKR+7I6XUvouBy5FnmEJ&#10;/zEZuPziZzLwE9notZ7udF5vCoqRBju68L+jqarC00yTe6Z7f3WHK2IN/6BdcA5fHLBDbROqZcWK&#10;Kvim5KyXfQD4yv4or+jDx3+Y3uwwqm+DhmJGX4hV8FGuVbVNFS0hqSg2N9UhqDO7LC/uTBCeaZwP&#10;CzCRsLTVSAKijlqfFEOm0wguXxbOnsUsqj+ewcSCr6Mo5vcmHebzeNAqSns8/mny2Y6ZIwXcENVv&#10;je9xrKovONga/KxE1aImsDeFRX82czqQni5o1m8TZ0noKv3s87v0stbCdthtY1Y9fMCJ05Dupv5O&#10;vjiddjWPJJz937jRly5irrS1WWeq4ax7XlldHUO7ipj1f0x2f6byKhEb6ltCdi+gBpPJ/Yhri7J7&#10;z+aLafeB3f/7snvnlzhhYplry8J+Nq6lRKpvbnQeuNZzq8PV//m0e1Wca3OojCs8WarpAcY/Zw3B&#10;i+iPvv0DDU8+H00CdplsraBuL4A2qtk41uBGnykJayfnTauQBcdXnm1K5XPzRTiFdCcddTpNfICA&#10;VaLErV/R/da9jhZI1umYFwSjhDwgsc5Xo1YpC8IBb3PDobH8k/SUd8L4qpN9SdDkV02vDW7ZRHEq&#10;GBjAa7pWk0pdVVKiyVLfyUQJDOALLMDJ465FNhty/q0Ncn6bvQCqWEf72kfTCcih1o2arxCcKzos&#10;drLWhYU0yQMk3wiLPOKWiB60XdmFEyvKUVDt7Y0VXzdvw06PP5dp0V/KDE7jdWFzexZgmCVV81te&#10;wyf+ZOUkfejnZ+uKy5p2ZbEGRSnsdvVOmoB1rm7nWayepitvaHxAc0rdY2cQChpDHYtELMAlfykX&#10;3ndw3OhU0eC2LwteeY3W7n5YsMAS0E440x3p3kenfcYibZf1XtSlLplgaOV+xbScM2KmgHDCfvbg&#10;Z7J7d9xK/7nsXsNuRVAWXCPrqYIBlmsSHTq0Ciw8y6gzDxp6QDXwTx+6QM1WM/6Z2krzVZ2Tb0Sz&#10;mhq3ScBiRD7zVuShbO7q5beweCbSxMmyZ4j10Xsjfb74E+wAg2fhskPNWB3uS9BBL118naudAQM4&#10;7ycUkK/deCfdXfpINoaZQYg0xMtj6dsPWRkY72ctHaOD5ddYQsjW5q2fcj46BZ8hYJsDBmrhcFgp&#10;q4v8aT/skRepDa01uXbRuC1ojBn3LeYxZiOr8vuczRzZU83UgvUdumMba74pnU5Met0CdkseVGMC&#10;EkfDgV4jsIqy++cypdJ08fLNdCiZOZ2dcZ016b7sg88OTzZSb9cwJV1zWvnsMRpf1LQC/oyNDRYJ&#10;2inAiwPf9dSNine5dyAttlsXrTBZKVj0eDx+Yc+EGth0gJjb4LxyGztK85B2v5SBO5h9j6IM3DtE&#10;phiMiS3wRaNeSlVO2a0vUyHzPgNhBaWxYm7de9Me1LWB8FSACAxz6zP6VRVMoHbTN395AM69n9aW&#10;9ZywmLYefyd9AKN2yuPCZ9Mg/30t0pQB05Xjoh+ixNZxCVyV0cYEpUVJwZTBzr/1Vh9KIDMohk7n&#10;mlR94sgi7cb+9mlxfQcsOwfOy/mzi61seT2uKWK+vgbJo2x3ck0SINF4Fby27L2WUQjDB+YSaf30&#10;FvjE64bsPix5Q3a/LxvtlK1n9dy++/5Kevt6vSSHgG02R86/mf7Jbzanho7y9MnHhoujU75xsznN&#10;Sehi2n1MolJj4OibjIQ0cQQ+3RZbsqDT4v123d+R3UMQ/o7s3rp5Kbv3pFy7p7I+icrIwR3PJsgF&#10;L6fdS4LBN39Hdo9meKqCkveAh2IWQGT48Rxd6+/m9NnCZCscYuN149pgHGU9W/VO+tsfz6Z/8A2I&#10;BZuO7ImFHBefwsTDAvHIQwkcecdp4FCiE8QDtcBDVu55FP8dbc8diy2M6jM28Z6bXQaXFH6LGyCu&#10;DcVfSI7jvAy4wIGKPObm+7WkbKpYIwnOKwdgeJ0wtTcYGFW3+8AWwpnF/+Z5OHbFIRESu1lZ0y+N&#10;OLUt0jU0plOE+VWioFNd5Ji3d4J+uAnGqK3phkp6LIYJsFyAZaN2yTKaujFMSJyPZfyveZ1yEs61&#10;aYESGfkXLwnSTvLFBZxM5W/QIU9yrD+dhCeodnEoVIffCuz3iCnTYdxo0vNdJWiLrGoFDNWq//vq&#10;gMWMN70my3z8dD61U7KtWmTdYItKWUSQqatQ8EJcELLpTZLjliZZhgzhQoOoIkif2Kit2QMGRe4z&#10;kHHT/T4TlCv1KbY0fFtQIrvIkrP6CWPjHrqzrLJXc1NJXjqHezsQwuiXcueMyLXnMKiQGYX82aN1&#10;4mOkUKBm4MW1eParKwyocmT3hFzXh7XrcJinp9nq4mNnYacHMuJS3Xfv6LkF9gsAdSIoeGxba8Ai&#10;dRzKEiuLk9ozwzjzuV7Z+366fffbKTfA2yTTlfaezafHe495PXd7llXp6b0fp8wQHrRryx3Sn935&#10;s1R+rgHLpCMdPFtI9wumPFX0AuJe/hMOmva8YEGB6lesv1hj8W1jbQVcEGHYOamn4Pk7vH1LsCCm&#10;gvUXfYOovIKyF6ZN5ZgAAW2XoWxtW+Q7sqr4TqfwZbfU3wVN+3vRc+itIWR7eC8Vug95cPTjBGfT&#10;3dvfc8D2yW3L3BdBx92Qd/Nn4SVDyLZbSoTEZIyFiM8QtyzsWWVbfolZxqFpAKN5nmr+n/EiP3VI&#10;Z0nhw6NmamYxfbiItcXl8VW2APMar2EcdQKuPPL8XsrAfTOwTlEGbr2H3Wn0fZ5PLKdbFv4rfdV4&#10;1LBhFW+1RCwa5dsOwDe6fIdeVqzA//cf0Hww+CpgJjXZf7V4yTtLs/jJTNDAkBsbj2HMRvfJFOtg&#10;FEu+ZxCRtz2LXYspYw9bwu73afr00UJ6/Vy3961IE6MTVLuosk2gFxVOmQB1HnYd6sVQVtbrxfQ4&#10;uGJ4RkB/3awZ2KYU+2A5SugLEjUJrVh0mhpAjz1t3sMhFU1Isoh02bXrYIms4BZSeohjGl2mO+iq&#10;Tf/Df9vBpqMs/eDW0/TW253ptdfa0PBK0u0nk+m//P2RIvywKhnbVXme2I8l7vs6+PBPbi+kge7a&#10;9Jr7Ped+t9XpM4Ts/mf3234o3m/Pyzr8mexe4hCzN0N2/1JKH/0KtlqqzDCji8Acfx7DZMLSNk92&#10;X1sgOAs8/aey+xJrNa7dhywcSZYjaO+KZRV4+6dnKhp/tkd7EsE9LDuOLdwB9/df//fNbAaq07c/&#10;FTqO/HAJJp1z5+LkzzRIFS23ENLEZI58/6CgGvJhkz2uDRtW8LLzXaZBVnM0nnbnDKG1sTNKgfzg&#10;sBXqWgurOa6NpovTrpS4psbT2MScCF+7SlEvZLRvlJMvy3ZyXV3p8ZQgvm74rlOsvLKBrwbWyskz&#10;WxFtq4TazyJsOh138tvCO5RNdl0zGKi+pyPtrWCaIPa3tXfio9qYC/MphxzfZ6PNKDvmnszHVlY6&#10;MvqXdZSWyqotomUNrK1PJwRosdXnb6Dk2gbl1Gmmdp4bADOYi1d2gNYjGxaA43Vj9FmV8vTh09J0&#10;00KAYNrMoAAS/ayG4hmJfkl9b3ptwNYm1JmuI9CYXrPh3M8GmVgXJs9GZEhZhkGokNg5EkTlYtaI&#10;LCpYOGKTjv+Z7Pju6Axq2UeqFM9GpTOzQHigMRwwywsR4hTO2gxrP1O2V6IvXW6wYATgWhnUDBqk&#10;IgBO6pkSp4Q65Itp9xWaZKdk71qiqcLkobXHj9La53Mam9S5Nmc1KKpE6dqiYXzER3z+NXZdNvuq&#10;jTh03gzEdM1ztHgs4M7us3QOvPSJw24Gfe6V61SISuu/+sGC16hIN998B7vmUXp//Ceps6Ut3Ri8&#10;kT6Tfo3vLRv4ezG1Eex872+U0hVd6ddv/Kdpo208fTD5UcpdHnFTNH8EjuqLg56Pz7ClWWRN1V4J&#10;eqfN5GdZisIwNDss2hw4WnDt10+X06Fm7p51uZ1Dk1OhZPQoDiUdB9bjpqonAn7JrqkzrZpLrCS8&#10;cupqcxDeuPZyzYI3Lps4/mr/MAbS7fTR8m2N23PpXH1P+tHGiunv/DxuMCSD+S5JdrrhujevXVVd&#10;fJzGQDj1Vy+mEtzqqA5a7YVDWPipDRjimGnJxMK4gSGqzgv1wyk/R71rDYSQrkzm/NSzPSns8TSq&#10;B18FdU62ZV2HxLucMOvnMnAkBJVBzHvNEaxNrhynj8bZHwjaBRqGPVXzQcE0e9laBp68hT67SbDX&#10;cDSV1iVqffZeuz7TvOb+HKx4NyeJqFh0PXigfCT9cs9yWtHTeXLakhY99xiEHfL5FlVspp0bJp7a&#10;nu+VQSee02wrCLS9barpaMTrpx1pYtjO9og1qxpYj86xAw064pDWmJb8hZ4hxo4dSQInnq8Vs+5a&#10;WfGyjLsLA+kL2f2OBx6y+/D+/0J2H8KbKlh9nV9Ly/pmWGvr9kPNyRKlrIa8eLO9fpTmp5fTJ94z&#10;3neS9eye7zyrmnDLJW/76fm2g8txe939Lkru4x673yG7D7n8z+63Yyz+UtzvbDDXVJFlP7uW2rP4&#10;bIigVNz+16X2vGtPXNuMEttMzl8JwgzhziqbkBDnFWFsTKWYGJb1eyWFYKS3JQE8kGzCsTVeNfod&#10;RuHnMs6nZtYftxE8PpvQK6DryFRnc3/YiDlSDW+pKtNpzfSmrnk3F78za8GWWAjZsZgcviZDleLf&#10;f5pK5ldhrOSqVe2pXjQp21ayu7Z0EW2N2m8L/nciAyjce5ZK51dYIujJ2zglmlZHOJzxpQ4XDZ64&#10;z9xligd15XCa/Xwa9xu+OqO8f/ViWtp9nqpajtOYxbbIwnPtcDzlnOBjysLVaUqyo9bUEeO7eE1k&#10;NECqLNKQ5Os8SXYxazTATm2AM1SowKBCmt/QOyLDhXHLvArofDv8Vz5cMUcSDJLFDVd4UqyiQxXh&#10;GqepjLIarr7v9xnNz+Nd2bvTdUYVsYLZsVXS7UCo53RXlib3lNClranZzd5r6nKjsVp6WNpO4Gg/&#10;PWN/WpkG/J1D5eHFc0MwPQFgWWNLebTjA3pbgVoGmLuevvMB7E8GW6JkbMDgeP+HSyw0dewtjrnl&#10;XoZDlenyle501ifYc2us7M+zyZWnYiS05zbSCFuEUdDsBhFTLKRYeF/I7gvRmLGRtmQ9GYeR2b0w&#10;6k1GYd6zopXBE2WbXzMokl9qYd16Mp+mu9mOglV6OrrS1oQG470ZGO8aaOcgTdTOptv3P031Zx1F&#10;n5CYHj/25BnJ+wXY5Gr6bPJ+2lvY08DtT883J9LdZ/dssmZsmny6Tx7//PGT1Fl3IR1PlqTRf0tE&#10;88ko+wFuirKtzKPRtG8tHWLsnOL6lk1gashSCwHz3HmspFsrGqqdedaZh6OgqQ0+48s46KNKYzxm&#10;HPJZA6D3sTS2ecLs+167RxrrcPBth+SOZ1TDG4SvnOeumuPdkdc8LplfLq7vvTVzK/83En2Cmz2q&#10;yLHKqXT/7m0TgfodBJgi7by50dU6W9vR8V6k22P3DWoIh73+tO/v5HGyt33GY/vm9PHzlJldpnTe&#10;lCUyi5oH+UgOsii39YPnYLWwaw3SAbTAf/xGD7c90Bto6TBSP83XmAgT0u5SQSwmqgeeGzLwChhE&#10;SLuj0qq3r95CPavlvFmQ2VeMgz6xNk4lI0vzeyyl9XRKp9ORJukBut7M+mVN2as8f6qpSsWOkmle&#10;PaBEh0yhfFgPA2QJevz04Wxq9jrVaLvN0e9o6cca2dF8rcLgyaVffqMl/eIv9KZ3rjemYWn2ovu2&#10;o+naJODvhKpWORJN2hZq0NkjiYJgHpBfpTR6yuDzXU28Cvsm82AnvYoj3SoWnaqWpk8wVnzH4gHn&#10;e4bsftu19SrRQ6ynxaLsng0vPDtEYKc7S3x/1kyIl60TIpYfLmO4rEtw6ilB69Oj+0YR9jEu02O4&#10;9z6mzuR+eu1yS/qvvvUKaDLut2a/wH4mIXh5v0M8FPfbHAPH/sv7zRoCjHgKD4+qrkan9otrg2Dw&#10;s2n3PncMjK9t0MQVmy52tatOJBz2Xzdx2qoDr1LykbGnTyAMZQ7w+mAo6X1WOAwqowouSKb0TWpU&#10;WWOf7qbJe9tGR0qQVUsff7SfWoj4Jldn48DxIS2ys2iyoN5VaGOHXFhIAanoturUtvl9TGoptVJO&#10;/FlblK7+Xe5XiHAjq9n03wVNsVa/R+xjdBSUmSNSFaViXOf3wf2O19mQkRRg2i1+H1BN1LZR6na6&#10;NvC/DtzjOcHjMxLV1QVNvspP0ozM9YMnAtkKD+R2I5hknhVu2p5NW5TdK0UbUXg212aUjiaGwH4K&#10;1HQbeNpHP5XSL6/Og76XZLlsY3F0AZ3I/Yj16txS6siljZnitbUoX6caLusWRXSxG/mGLKzG62K3&#10;ON0j04jJ7btZJZONk1FOdXazG3AY1Pie7dgVk7kjEn2Y4ex+Gg4RgcVZ7vqqGosVqIfO6q5SQRYW&#10;ffeQC8eij40E1nIvmtv4tyhlqWzhYBob8O9S1ck0y9x6i7YWVeClLJmICUZepckabZ4FeOMh7CoW&#10;R0xir9L9juCw76ApZyz1ctq9Ek4+HdLonJ8dljAUcwg0GlOVpyTbw2q52NFACOJwXHe0OewyxDx5&#10;FK+abKyFkJP7x71Rd8gG0SgVSPV+vueQDIwxJslXx6nEvTA4/HWqkCpmaacOUPEKdZTqDushJ0BX&#10;urZeB15oLvZQFizarDUBBPInoBLr7tja6vT7MrBI1j2OqrHFz3J+VuZnWm6+UWDHsk4agoJgXaVq&#10;KbUWGuDh4cu+Jmgf86pR68WnlxSitUYPIda+TDHmKDajefEx/On6DghBye59MpHFq4aC9pl3X+o0&#10;R4+8btYhX80UiiYN7h4ZmmdFyFHj3sQ+ilbzmc8bE2vi88e0ilrwRIMpQn1YW0sodKcMvIJvHGyL&#10;JSytfQNXelDXtrcW+Q9pOlY48FVHBw6iL6avx+ffMUAleMkh3w6mkVRdU85AchnwkcSphA9IDjun&#10;IPurXXuS6pZvpSnZ3DMj28p36gXsWLPsAuyPzpU7xTX7k1GHG4OykSp++gLL+AJcWOJxlvUFVbAl&#10;ei0tu7eYyZ2mD4i0wsL1q1+TlAh8YXWcgZ1L0fSt9KhUfw0a+yUq1nFVZ6V1HM9pBawyGlJ6zJKo&#10;Bxddux37nz/MsaC+9YkA2AXH7wSDSppGZeyXZdueapGlcmJ9t7rhpQ7lSVN/orLMa4zvOvDGNs7S&#10;lZx16xAwxsCB7aDznVk1pRrwUBNB4C52y5Ymc3+fw0KCc39sNvVTSW9zeZxb0RPIud8C6EvZPWXw&#10;aTSa3e+Q3Ys5Ibs/+juy+7iWJ5Q+TOuJaz2TuDYw8VOalRNwyjh731MqzAa00uW1ObHGWMN24K/k&#10;dk+cCujlxLUBtQiBJmx5jpbpMRg1Du7V8J1Cw25q0e8ghjy0FlvYBBRl9yH5jEntOfjQvi+XD26p&#10;0IywlWJowQE8V2h1YtuITs51G+TUKTPnz+P3EZbtSdd5HFgsIdlflenVOjnX/f0zGdWsf4cEFhJu&#10;UbsZ8ee+YBwBFOTKN/4RviCALU3za1iR+b6l1DwMwVBXQ3pGaBq12gAAQABJREFUPvyOwaLjgno/&#10;rPByxUaq1QTc4SWxnCOQ8LpLnOWqZEQEvRpXsi6Ch4aeLgHDyKy5cVSyutTU1WmbHypBCHJI9GsP&#10;NJ9a+Ip7QPPoQ9Uy6KV51yp3Gvu6XHvE+hHn17X1+NZZ/PRdWX91W1NafYJnio5VFZCG8vWdBqUg&#10;if6qIc3vgRZeb1Yyb2oadzWli0Q9rUr1HfLD0wMnOsOvs+ZmxvXSZayJ5gqMEwv6o4nDVN9flf7l&#10;H8hUfaa/+WgpvftWTL1uBb3YwBb+P/lttqRO80UVUgX5/lCLxhboC4qFKZHSmz1KSzS0kkOnuPIs&#10;ZPeVTmwxpSi7fzntvloz0gGtsVlG/NEKMrqB1Jyt3icBJ0BiD9tNJRmUrll9g+t913TKj9LdiY9Q&#10;vs67K76X4DQtWPfJXroMFLj34ftpH/TySu+bZh2emkD+fqoaaktf7rxZpA2OLj7GBb5CzTuQHnzw&#10;XtrJHaTr3W+wSsikO0/eg2UOwaWxHKy2Bau31hpxFFuFCgkZzW70FeCGc8rwButlPcbRuUnz/rza&#10;7/GTiljkshP2gOxazz+tygBjc1S7P2GdGra7gSOH8CnKk1OHxZakpV7gDc/rXLbW+4ca4TjN+AyN&#10;1rR2vMCjcef3I+1mbeIT3/7kR6nQL+s993Y6Q0e8N/WJbFom2vVKmvz4Din9C9mclMRE+Q3rOya6&#10;bFrX0aiZEeymFhz+gnpeo72SCjBrE2dUJuXWUbjS/R/352S09ekf4HEv8U4pB32dYq5EAlWUa4O8&#10;wsUwprLH2i3KwDX2g2t8hgUU1gK7B+ik1lmRe24vzK9Tz+KVX8/wxtEE7NaHuVBvqk0tlSqCwfvW&#10;7BvNSAPMvkqaqlW8a+kGfHqyQjuzrjRNLuHge+bHIIQZfh7vtsX6pgkYwUgjHgt2SpOhwjV8W7IC&#10;0VvUtws84g/wzRtUK0PdXAv9/szzuOh1jz2TTZVtmf30dm9GkPe8uJEOjkgmRgh9HgqCpjYNt4fs&#10;nqBK3yeuLb6u9b0r1tRb8CP97DV+KrsfVGEE9h5y/oCP3vAZ5gH3DyU2v/2b52RIJ+nB81m0vtL0&#10;L/6LEa+K9sio7tuPttNIb0P6h5fZh+i1hS31y/st0ZDU/P+T3fMCUsEcaj6GCjMsMI5UI6Gajk76&#10;OCuHP5o4Sd+4XJ8uc5ZbWdmDJEg86GoOQJ571mzMKS7EWtXILCBR4L0UKw+7Of3nv3cukKj0wd0X&#10;nCLr0n/zBx0SMrL7P5EK/u4//Rfps7/8MNXY8OF70Tp4yaTwFeej02y4J5VL+cuaTJfxCnU6bidK&#10;sqD2VTNqquYhfOBDB3Ol7hwuNayzXNaZg1XVanQcu9GlTt3qn2LiGUyIwMfqB/hKEACVo/LEtfVe&#10;NxRdGb9q4coVFtjirNPVK6+jAc6a4vMTnf/deeXvQEeaeOb9nq+kDSdUZfcMaTwxAsrR1PJ4sTG6&#10;QbDQL60Nj/JsOVxRSVdtkzQ2tqb1MfhrRsYcUuWu62nixXP72SSTvn4qKrTKwlKRo95U35I2lMO1&#10;WdJmz+HZ7HNNVlabIIi1lQ3ey62YC/VpoJKr2PlLxWzilCDmxCTsvvPvptb2pfRGmRKbNPxzZdwx&#10;GKivUhOs3RQg2XTHzgdF2lUW/l/tgAgzoAYm/B+BnMpUCDEMeZRdIvjb+8CzMXHmlOLlwUqQmSzp&#10;HwwodSN4nck2shpG0Qg78WyaHYhnUo9j2cSWQ7QkF7J7+LZFEo6F0biLJkp04DM7+Mlw4RUGZCU2&#10;SeXgQGreq0wTk9NFNgeOY7qAR10o7SOoYjUcwfBat/8mhefFcexedPC2KekYMn7thSBPUYqpc1TX&#10;D4KTmVRjepDDpykhecnChf1nO4fSg61xDo1R8Vm0Mrrj/HpqeYNTIqlxAxvi1UNKy5Ih/RCH5jlQ&#10;naCetb5ign1xHQpgIUqrZilaraQ9gXOeqDy6HZoLz5XqFIMH6vAL3a/wQtHLkLnsOMxyNc/SieZW&#10;mQPowMkGvUtzfpVQ/t24Xpqu//q5dGK4QLuG9IMP75kuIxNV1RyeTqaVn+BYt/SkDPJ3tFdryjpT&#10;7VEzaG8Pw2Uw1U43pY7Si/jCDIyGWyjrWDzYeMX1rWLICLLh2RGzT5dh0Kv824exVGqsG3PtiWVk&#10;jIzljvgALRtd+IM1gdohUsdRsCjX1oRuImipsMZiAEQN2X1kfTn3rOCNNvn55PJqI1oDlO10x9q+&#10;wRY2A9pcRiPrGflaGuoYT5fOZtOtpaY0Zjh0T+Y5xtESSOV1nkC76fWy0XQLtj6r75HbX0iN7DFW&#10;lfbdmv05SVQ324VdrpOtnVvppmufqXSefFCdrnx1OC2j504v4X6jy41NWLeC1KrgNEDr8XjSMApn&#10;Z0O7HpZDOdSLDVVbqW4L/dP+6pItT1zm26JKzlr7JyO51G1KQqnqpNwhm1FVnTigi7J7f/+I3gRe&#10;qqqWlYN5jjSIs/oUZVLmFpnisQo0plq1GG/YL3ZsP33P6zBI29nBhMJpZ5xWsP6XAp4ZupCaQJ+T&#10;3rcO7fELKX3I7pvEop/L7usEUpV43G/3vVEF9cW1lSaOXSt/ltonb0kc2RFocMbAjpaxJWsLX0+8&#10;25Uot2/4Lp7NG65pnLEnHCg1krFdatcWVGmphUamPa6qi7y2QXXzVy/YS8xpLUs+Qv9Q0WKABtl9&#10;0Dx/+VtfTZl/9Tv/6g9n/uwHqZ2D2KlTvEwgLXvyBObJnCq6R+M4njNTSqxlG0XBfv+RSe2LaGpK&#10;C6dN+ZPH7D5ZrYbQYHImVU5PmjLuDV1bcu+ha5fS1jyg0CIu10Ar8bMdUESysSonBV2/P47Xvfc4&#10;5b3ulgwgV6FR9ZCNJ0rdkoCyd5VH8CFO9bmvy2QJdT6dJg7ifLhiKCpPbv5nMhJshE3Y7XomPT7s&#10;TN2ESPsmlRRkL9nY4LKdPZnwgYcYNLMDpfWRG3fkvwNzC6+SHUEyU7wW3dC1+7rEZU7SoNDtLO2k&#10;ezuM2JWfZ3BObVVikgHyYHi6Er5gU4k3Gld8NATUBzPjxA+475MWFv7t09NuNDsKT4qr53O3uNEt&#10;pk+ncD7hYBse2IrGZxEXrBhOf/odcymxYy5dqjHwti797Q+34I0yXk5vdz+HZU4Z/PqaNj2r2v/z&#10;OyCS8hYKtXya29zzS+fe6T61QykJEw+GUUZzZS/6BLKU+K7+13dyiMrm4nQvYK8UBJBSSr4qDd4z&#10;8u4I+GEFUOHv3ntEDLKY0jUslJLVbRxyDVG4XAth1OPJx+l0aRoej42Ez782G88U91cFMD+vmbg4&#10;hg0gv43G7NSsa/2yVqJh+fhwoZjF3Rj+Gi75I2Pa+D5bxGXu39L91VQ9YYNbHxKVVPJsLFXOzaC7&#10;ecaedemDB6iGMe1+O0UZkntGZbq06G/LROkEurznscyvubU/1T7HhArFp2WYk61VeO5dmrjHnvUC&#10;qtyRQ/7IGqygCG3E2x+3jp89fpCWXkwRo+k5CPBbgtWa77MaMxkddmeG6e795Gnaf+zXHEgJy2j5&#10;h99P++Nz2K8wfQ3//OQYTH9JwIn1/cT6Xkjrc6vp7XfZI6t4Lg0OpowZkXUjl6iIOWv6paOS2vYy&#10;6W//ei2NCCyVKri6Ds1CGNQ+w6RgaTQUp68rTCRUAcO8nL5+AjoMAZzDBSy2sb2RFiZ8b5zFwMhj&#10;gPfk87E0bv1PEqUtbJUKsDPGtzHDMjwli1L6bBHcyCfo/sJZ+uZXfi9tzsgqQTEnhrnuZgYxA/rT&#10;kIriwPN56plvWt+fMOfqgPF2XO13+Ogh1TTw725Kf/Y3B+kyEUWFZO+9j8P7uowPPROqBt8ZhRWd&#10;xPF9kiaoKecErQpBPcuadU4yeQRyGOzPm59rIhgu9J77XSWiPWJPMGfeZKxpc4vSU9j7Iny9kbpx&#10;gmtqXLstA69x7UNjJOc27H0LPi8BmLc2Q6XZCvKrbhhOf/496IPvfP3VRnunPp0bbBNIQRuSnCpV&#10;T3HavSTw0EEU91t8B8O8vN919Rqh4tlOXFtr2j0h3qmk6Gx5Oi3NLjDG2ko9BGhzm7zh5zWtCRM7&#10;A0a1p/ZUgg0q32B8TVtL28STPVUEPEZfFq9ldlWDpBF0zS2j/ypoGeoae9IPPgCpLKT05XdYpEgk&#10;e4a7waxYY410BCWR0lv6Ad2H24T7o6CEH/m14wZEdmNJelP4oixI0gK3hNv6WZiwx/WBawcdLhgs&#10;AZdE2yX+PyaSh+x434kSGYn/F3D9W+QIA6JYslEuRyYfr1vv157XLbe5ApOPzxSL7wCOWIbyOP78&#10;/dTT02qbyt79zaAwHrl2En+0o0HpCAcdJJX+3SE31um3i+0BACna2NbIWjOC2D6o5VDm1Aw6CTrP&#10;Nh5wlGASs6IUvShLLsruYU+u3YgGJdl90IN+6yIiGdxx5QXM1wl6rYvVpgx5C3NjT0Wy76BocG3p&#10;whNzBTk/zushwN56lITX8KMqZA17T2d995W0ss3tUUe/DZTVjeWxpqw/iAWodP7G19rT1fN16enM&#10;dOofqk2/XqNP0G9KvBFwb79FKCUJOcqYKATL/pVvtKUL5+CeOy8sBlzVyGIcTAGbZOB3QU8st4gP&#10;lHbFafcCcUi8jgTxmHZfqWnmP703+iGGQ1i4HijltmI8HgyzrEyGMYyJBEYoD3UhyOsbl+CoGDPR&#10;nC41b3JWkG02Vi0y+S3lcxYbJg9bDprxrOvb9QfOcO89SoMudNZRRg8wHGp05WOgxej492U0B2ly&#10;uSy1N/qZ0jx0wNFbiWpsz7o7trbkQcU1FZ/x5Tq0xn66DoNuGBPhg4J4DCvlQWeNwIhBTzowxbW1&#10;hgERVL94zWhSOcP8o9RxnRUqC97SlKVeNbzAIpHVaSoJKgFShrFSrOEQnMWElUpZYcAsLf7mMQuE&#10;GIkXxNroFaz6K2fuvS6GT2Ql+29kquJeCJptsBDKWnDfVSWIMSb++LZK8FJZ6K4gFTNcv/WrXQ7x&#10;uvSxIBc0tYJ7FZNmQtp9dAyK8x4/n77+Uga+i9996AXDJS+obllEhRMBLexjSzGH8ltjqMEai6Cj&#10;/JZDkrXz/FqojKkUj5/o12gewsBLNdZKsh6W/ZERKAoYbO+cZ3GLNRUS1DUHd6UKaxotNxSMe41V&#10;6d7kcnrtgsETKLYj51GNG0tTF8hpZslwbGu20j0K2txhjbUjsJ+oyn3ZNFQTMnn7WICrR78dUK1u&#10;yDB3HZ6dgt3RF7J7AWOAr0zoKaJJ2oiKO8jaOa7dExteXstKwz4KYU28zgFs/NBeqLFa+pm7bft7&#10;u/ZBeVMu/eIvtYF4KtOMw/kIJNoKogrsOqbS1zi0Ytr9AbfML2wOouLZC+KEtRfw1Rey+2qDxCsx&#10;wcLmoNXh1loPPfAeB9Z7j6rlSJzY9d0y+gJdeVRPn2HfPqn3+dnXuFaT2bXd9s+h9bmjPxaalwEz&#10;RwO63RcTzjyDt9+qT40OgmPw5i64+SQ+L/rmrsM6W6LzutoZ/OpsWtN1je7qtpQ9srCzrra0Lgs5&#10;VAZo8aVmJjcrMs8wW5rHM+7iWnjgBaOxedbbJdMhxYUjLvm7rb0k+rr9FUqWFXBKi98HVzIMjY7R&#10;AgvKixJNtbCnbeprT2vk5BUeyAo8L/5uNCQDfNmSvV4brE8jb/Sm73/3j5lkCWC9PYjzqJHoTRV1&#10;GoPrCGLStSMHTikqWekqfN/7ekVWAZcdPvuCNuawLPOECOJQgAnr28jCDzQzjm3MVtOFthY8DNll&#10;Jdl9+/BAUQYcZWhrV6/G2sOUWZ3GKolmJAGGBl4Nx8Ijm/1EI6QGLWuft0UtGt198MMvVBD7oGft&#10;dVKYyhDzoBJ3PY05vdvL2Zi6F1Nw8Whq7pAMd2KZ3GL0VQGjfP0V/FAPfhN8cGFA0GvR4ZdxzmJm&#10;3LzGqUYQefJwVTldlYbONfGW2Esr88pwMx8HTUZZ9HoRPIK6hZxIfeu+kJvvbBIRKDfLcJR3BY0D&#10;B1AlClWFbv/eng1m3+ZAOXUdno/FXeCyNtDZaojHnVQpyzkAB5RjfFStOCTYAQR3nSdhcSh2g025&#10;4rkfECGVg7cyOL5hK3UqQz9YtaFEnU0LOcffJXodezL5r135JVOf6tJ33/sTlq0Od5+rRGlZAqte&#10;bxy2YbEufJOykGXLbo82YLuu69F03TDXNCqsNdTDYAvseF3JUirrNW/Vuihfr2Gny8+kuTbNO5T1&#10;hNOMvkyhTOZuDXnkxcZqMMSzGmPRhPeArH2j0jxXEh2fXeargogG+qoNHpDXoZI8yti8w3ANzBja&#10;ijk4d4v7uysYR4JxqAqMTGjrQEbslVrQwXb6u3lP00Wo+B7OaBoy95Kspa4G8Noo+2PPo8r3X5BN&#10;Z2WWg0MGaMvSZqeWlfqeOVhhHXR1IKM8FewDYogRd8F/D9m9j5g2NCQDYy3za5MnyI+/fy/tU4S2&#10;by+mH33wCPZ+lH7JGn3EKGzRZ+5ngXzFhK6JDsNRRk/T12V98yre/f7eNDk+6lBdSu39bZwTT03v&#10;WkA6QMnd3k+PZb/f0JdaO1BBihGjsPfSqd00O75h3mdjunm+NTUI1EvW7AzB1s2rLx1kRqeWeLiA&#10;Y5pbHFpgCetkE/wyYM3OaVCe2lOVAtl5fZIZjdAzQSxk9w3uxxey+z4/K8ru7fdILS8YHh2CulDc&#10;NiJm1DtolmXAFnfqadHrUOFuSxRKBMYLrWXp9oRkQd+qr7/FYX+YxnHra93PFnFmB7S4b7KPacsY&#10;bCpoz/6lzYEgrOkdMcYZUrzfQg05vO5J8XPIVvwT/PqA+8JtdRZFcEXV2qNnFUr4KQhBhQOgt6Vc&#10;FWTP22yVcNoRP5+F2+/77p18bCrodVYcYCdet18VNiGWzatUhkYirTbn9flGWnWIrPWqSMGBa0sE&#10;ib/2K7/9h09+xJDIB4hJ7WWCaOkKeMLJt1PjZLu4lDb4Hgf7YL0OFDIAhMeyyLcI8h54XskS3eIS&#10;G8kuL051D1pUjt94AS2xLE5OwbrcFI0Scw5DRpuMhioJeAX/PBCbco3CwnKUqU4lQTIHhy9hHxvp&#10;+iHy/nTlbHo0+jgdRpaQhc9LdQIbPrT5qloGUmFUB2ujMq1rcj4Y2EsfrS0UTfYXQB8VMPHa+tnU&#10;2TSTPv501EOLlq1MYH0OvXEyPZ0nt8VQOFY65ZWSJVGuIbfW1baYKG8unlM9IzhVtZ9PK7hSh25w&#10;bf8FQbHbRqHQMmFkUWY/9oIb3QnGDLbMUfMI+l51uj6iMQWWmZytS58to5IJquID5gRb28x5VgBo&#10;dmOn6b07NWnyheYjtWR/13bKwYtDljwcsuQNvhR7k6mpMAeKwS1fIvH3IMMsPjLDiResd/GRZwT8&#10;5vaR9MFj+HWuHdVxLb3ewsWxZi1drF5KLeT8I+T8V+tXZMWGCa+LYgJASPQPzeY8drLHwZEXZBrA&#10;JQcaPBXufxWa24EceMdzPpLFLXleD2Y0mg5R3gTRapn6wVFvutJMoi/zay0V2M44HIKDhsob0m/k&#10;22GwlamTV8TN5oH05Xw4OVoPNtahrvbYWEl6VUQtMe2l1+F+8wKrUE3huW0YOS5vFzOok9xiGu8B&#10;aWm8EhcX3frKliO70SCTZUammeGRISa67/jkMO9yUF8kAWsnM8rgyXRoRF2uZF3i0JmaQE1ZgzbO&#10;6lsNLFljdZApCkn2bcCt0jqBasOmsvEd9tU45mX40yugtWUquhWffV0Wv8b3HeM4TdAFrBwzFFh9&#10;pv8i8GBjbG+OyXZneaPoVWQ1Uh36OVzOGIq9Zy2Vc6q8jNqWf21Y5qVCAousTBFXOaTXuGmS/aS7&#10;94V/NhH71lar+/f0k0WmVA5de6XTQRUTYeQxhm28nL4erJ+1Cc19zdQnrq2x79okET0Pl4huZH7t&#10;BiCD2o6zneCqGjbBw6mi1Ri7ISU5BeezeXutpJO6sz1tUU0uoQ5PHrV4bwlP+5DyoZF4TFXjAWQ0&#10;N59v9Oh3DPIAUXkxfVtcqksDGEZhntWkKtm1t3derLMkEER9pvHRTTDqBkM0/ZwxNtKStBczSxTM&#10;59L7T9TkuVb3CoYtEAepqTlk95Tj4eqX83xq2C8f81MKqvIXsnvcoCImXg9Pn5R47qsqAaLU2XoI&#10;qqdgztSrdkq5gZ5JVuKU1xdPUxv5NDEuydBj2/aZ+iUUTz+FR1OYX7nQl24O9rAcOEuDrZ1F1kyt&#10;5O9nUnp9vHqeQGfw+BLUlpDd5yVwpzxlrl54Rewa4Pp5XVJCNSpw3xrTTC9wIs25753XkD2GNY6H&#10;mObRqwjGxZFyehtTVW+m7erzuOFDqo8hIjTuk5XiSCsiQdiPOFtO6C6QxFghH6XJz3mmrB6S3f/Q&#10;azjdGxZmUQOdNMqKChdULswJdB6qFD/16krLxC9ffc2k6c+KkvYavNRLg9fS4veo8Ob/H7bu+0ny&#10;LLsO+6vKqszyWd77qq5qO909fnZn1mOBJUgAQhCQANBAJEFKJAMUKYWkgBiK/UV/ghT6haREKiQG&#10;CIoAdpfrZ2d3vHftq8t7771JfW7OrghGEBuL7ZnOysp83/fuu/fcc85dtzbKABl4qcy7KThxfrZs&#10;zgSduXnlpg7tugxFqpD1vlG47oRAQObUuAb098+lc5pYMwteq8OO9hW0txqvDbr88UV92r6sdIAl&#10;P33zeZxXjl4zE8X3DXZLVXgObEfOrXcO6jiEpxUE/quDz6UKmN/+5I/TMgznnYe69VtmQVZwJLTx&#10;y0+WizTI45o2JadNJ2Dvy44LqI+VSv2ZiUcwKbecwHaBi75JRXqofInMNhMccat64SEEvFItsE9Q&#10;6FUbsFBSQAlb/RCGvM6DhO/4FNFCBTl3phMOeAzvhE3irpezGMiUWSsMlfXSFtYHOaZZMlkX2QrK&#10;YKVm5qhbW2wuyo3b+U4P9TSlf/mtwIxBGl/rkDmUpu//eDV9+bnmdH2kM41NUqu9fZT+4L9oddlt&#10;pVkY+a4b/1Y70QPcfVXDLqdTH86VcUFW2NGBLx77vtGwyYEICjLSuYkZ1YpA6MAUlo3WsL4Fzbhq&#10;mFM1Pv0BA6U6l3YdTPuAdUHKd5Lsl6ZW8v8ForFMTYijsF0mp1QsvEZk1qGK3YNT1/o9Mbi2w/N6&#10;mx3DpvUrqTFhaWtKNjabPuA8ObOAo0K0kRewd2GNe+hjJdS9ZT7fjctPpe1Pp1NmgZe3XXouAFbY&#10;S7FnI4gfsTPILbm0NBcD+w9xWlilZHBxnWWjuE5SPww9ALtS6tEs46aCwNyoGlneAzruUDJqku+6&#10;2EISXWoNTl3qAU1pHvgpfHrvfKxi8xL/F1mYLLDKvvCnsGUIMUmsHaUNbNWPMTSr1w+Q+6lEy1Pt&#10;UGPK9OY12mHp+OoHPEL+zbcX05NX68wHbcKQqkxvf7ibfu/XOknG+bm/q6m9uJ/++m91sDkgLZN5&#10;SwdVcdS/1jGC1bFLuA2v/+0f7aWJ6f30d/96X2q40pK66D1uj/altxiOfepi2g2YxAVQtTVf9Pde&#10;3wXTLQKcBIkTmfmGBmHg+xl9lmxNFyGVfb+26TP6TarSSlBcBaBoK9ecduHjdaojXKuUqWvDdCEU&#10;E7TbhhGNJQcOZNEC4M9/rCEt8/4qCGMHFv/y66vpl15oSUP9TYaVl6WfvXOc/uB3/EwJYdEG62p7&#10;9hey+7h4suDOq21/UXaPOFGU3aNBa/Zdx1SrZHKWMc4x1gUfsgix7jhrHSw1oD1pUma8r4PaJbNv&#10;b2xMf67n8OQVo+2usw1eLEsvv7qW/tqvdRVZP3Lq4ufe299STXFStd6xxkfOf1F2L/kJmX3I46vt&#10;idBenFmbBQrpLj4yEni7QgK8X52+/9p2+q1fbvdsWJY00d24xGKG7Op8QTUp3tlbo928Xtq6bB69&#10;HucxEsociiFUy3u5iDDzShEJsrI2cZzW4DD94BXT7n8JgoJNWFaQfch5i1heZAnOdhFvDFw8eLGN&#10;Jdgpmh8fvP9nqfxSbeos60qnAvdHD77tthwu3nzB3wwToCh9/d4i/hc3TOCPgZHr04jrgVd+hrUf&#10;xu/xZ5+3+NrIdOO1gZeHXD5eq+gtYojiJ/GJg+mS+OT976euYawXPxn4eXCdYxCpFqs2I7zMho7X&#10;VsCAH3z0E9xpLmceZPhJiADM4y/SzSGNWz4uG2gJFfClL46qJFxvm/jnp5V1vCPI7tGqahHzfyG7&#10;rxbo64gtzuf5Tyi9Gl1idbKDDZnTieZO3uL+ervgD8/dZsP7iHS8Ey86Jpy3E0PcwEL4+qBMFoRE&#10;X5yu9cDW47UrVgyk8WJ8BsGtxGdtM6xhtE0sUUqGS1kPfLmuqWB8nVJcxvoP/86lYsbyYHqBiU91&#10;+qf/Hakxo6FXPniYfukrXenFF8j8iSq2Hz5I/fUOrPL0WLZXT33Z1eqgKisf40rnXKQlNmeV7xU9&#10;itAEZBzQjJIrqqZTnPhj/76e/0aY5q87yFkXIJlD+u1+VRQ12TqVbRU64ldkz+F6OSOg9sAwW3r0&#10;B5T94d/8kd9d4yJcCriCSm1Tpl8CY53zPs/16An0Kklhsq98pNFdsa0xTQbu+ywpRSc0JruqjMuy&#10;c5tNqM8B1d9998842Zn+4tlHTyVgmuDWBxgS++lIsD2lLKyJAB7/tZ9LQjboc4Q1qlMO5tHc9Kc9&#10;h+/YZ8m5YLZdKAWfs9HPl6gozmG35RerRXwyePuR9Uewdt35/+EOFKlK/Cd456AXQSs47MfK4vDy&#10;DjsL+VnRkqJCRr7mNVbavrbXqH8/NISj195txZ5okYj80T+5jj+eTa9+9Cg991x7evI24RXWxVt3&#10;ptLv/94lECZ6ocO9txrVrH3jnJzaO2KH7+/6EmQPfY/f+a0BeDifDZfJ4scHPMApI0E0GXjsKurd&#10;GffCGn+/6ln11UuIGMI1amoveb6PDVZor3HyTivTlwfOQIyqJZfeMu71KUpnjAisqGrUdD8m4fc7&#10;MScWxyUmAvQ3nKtDQSyYJmey2LJ6HS3wXmCtf/h3L8tkGcVNzbMryKf/+b/lPupcxJ79la/3pC+8&#10;2K7H4jw9uJf68qoZ7xvq2gZ7NmT3+wLoqQuoW3C5wiMq5PxlgugI2X2Z/R0Dqs8F+k0mePWSiRMi&#10;tG59l7xLctNrM4Rfw1CFCoF/UuCsAJ3893+IWQQCe/XDh2xqWymNiaT0vd57vJzuY+fccrZq4dZB&#10;+Ww75X3jLBQxcc8wbA5i2v0e2X1NyO41NwMjf0PVk8U+enGgkuCJod3VxvRPhxucobJ0dwXB2jML&#10;O+ZNKss2YrFuMeLcpbfju576/NWS18DnD1WA5cSItfpZW5xXRWkoAVaLz7CiWhgayKf/6R/Xp05G&#10;Y//vWzD0qt62VHrjhpvTizT/qptlq8rTCOB1uJO3RjvTkCD2nZf/bTp1uL58/ZdTYXA7ff/T74NW&#10;yEcdkqD45YZgeqeXUyEoUoJw4w28Xwci/EAAxqna09iRdUkwUyWK4blSsbActy/Mlyz5UEoYTcCC&#10;kqh2oBP9LPBVja02szjxja8096WXM99Oq+GnctvNSHe/5tQ29bFjxVres4E2NVOudnaky52D6S3l&#10;3NTxstsrpafQEuZkPAV4/iqcswwfftfmPi+TUVB2NRWmDEsmjz0cpgBUeppNWG9dji12zmYIOf4S&#10;285tkECFh3TKPGmHQGLb+/TEMGfl6DJL2BCnLK8tpzXCjCdsugaHusDToYBhE9J/55dLWqUsj5R3&#10;bxp8tORwsNqFMTaU3LMZHZiDq5giMrfCJFwwWrvaxn7ukET8Q5THti1nx8O8+3geP9rUl07qPAH0&#10;k/vTRcpUtTI07DXP4amHsrhah2NZ2TUCS9THLGbfOWtRK2MNHnx4kXfJmvFxHDRwBdhhnvDhlLd3&#10;mekkTVf708Yd2axN2VDfjp5JnPHwoTtRuex5bVij3fcI+HUJTzzfLMhn4YFKzh7IYEmU1Wq2+k0K&#10;YpPgY1yeSkCQrA9aoHUorouAWNs+gKbnMgY9zNSxcOVtfWEaEGsNfY/z9HTfFdaofelHr/6Z7J1g&#10;LMaXqYZ2Wc/2dPbaVDzTfT8RJm2E7N5z2reHdlRGByyBK/lPKydS99VnYJ4hdmKQRjxxPCXUay4F&#10;qJzxffZ2qY1BVeWavAHHLMagXteDVqE3V10ISp/h55F2CNwOZfB69/VG5lFVqyRFq4Jtue8fDdUy&#10;e6AepHflay+BJuZdHiuyW9COHsIma9aTvMqDyrAFdi/uFp/jkbOR52eyhyZ5b2KBhsNa2gMzaKrh&#10;rT3fBg7ye8Y+mfG1ZdWyu337eHmax77qrCAwxICEh6s1oEheG2VYPtK6goB3ITko1Zs4UcIPwNoH&#10;MnNpFuTz5kWvarEmXb6YTgtgm6kVgV3QPlVuVA1fk6jg0OtbNYPNphZn09b7nDhBr6uYF6Wy4TUD&#10;Gqpw5yrQjrentyMLSeca/vdYpW5xEYxE7c7YHB8WdMUOqcDkRfr0/pQDYc00WLft2Us5bBJ+31Uq&#10;xA3Ws3FR+er0KPxtiF3KbOCQ85/xBYpL0jEAs9jFnEX3MSsqVAanoKNT9MMqATi89WsEv7hY4r2q&#10;Zbq19s7S2pxqXJYNL8/wXXq0KPj72Q3f9WNMpnt7y+nohkEoLpNmBms13rNCht3Cs2kL1h6N6f8g&#10;u5cJq1BLVB33Vz1TD+pqD6qoZuWO6qjBGZhBCAiWTLnE6HSvJLWDWs/2Wu1PNG3ndVcQ3aNdKTB6&#10;y2pi5lQAJesTqUBs1YTFMLOKKqy7ktfHqAMdLWm+1mOoTNofPazCM1977uvfvP9/f6c4mXoHTeEi&#10;uN13HhdHHBVwqWd/ci/N/Plrae2x26G8Pz34lz9Iy6/fR7XSyLnsQ9csm/CNHiWL2H8f9W8a7QsF&#10;L7ySL+6OfSa7h1EGn7OEDD9k99FkOl+W5TyeRd3zxeK19x+nzDyJvo0SWU6SkZzF38nwlz+YT5N/&#10;8nJae7iXdhzWneFlm/IwdTa3GWU2lvZaKCEDgnEr3lsfcxA+TfnzVpJ2zSHqxskjWHUl/vtQp4yU&#10;kmt3IW3zxVg9MS3lcDzRZaRxWfXWtINxYIJQQUhTxkGRila0uxR0qzNzfK41c10yy+OPGXCxVd1v&#10;TYMaeB/y3N0f6U+7grsBaKnmoAkuz0MkP2SifHOqaulzGJRRDtJme2eaOFgyjGIrrfKVninrxgle&#10;FMQIEZhBfYprPAaGCBXb+Fx56u+4lbZKGuF3PGZkyCs6e1Njx2mQ2VArb4kP3iO3smlbWvk9k/K/&#10;+toOg3u4ONrg6nZfeuPTqjR0qaPITf5MwqwhK0sqa7kMb2bRa8hE88UM4dOMbvqO2aKb6d1tmky/&#10;60JmkguLgllwlbU4xYzI1uH5UmGGdUFBtrADMgjrglYQVbaSf04jkUvEOyX7/vWBtDXSnk75SWev&#10;DPC44fp41Cn7bkc9a0WvpBeQtZ1bl8GBGw4baKsAly2RhcKsFw97WP1qMLswpx6zv0X5a4wpSoUd&#10;zXhUUcGrFUa8c0dwZLL1H8nuZWohpd/cRXcUnOpIuStUZAUN3JrHK6h/MFBYZqWOaisb3eMdylQl&#10;ean935pTaQkuczLX3UI9JSDXvtiTgvm5oRHFW1WW7XpRgUTtGSCLCTSgvGpN5Jg7WatXUKPHUqMq&#10;KI3Lts+ovpZZplJ7BCzZ9OQg1k9XwWADDdlcl0pX0FMNtGMyNVnHeI69DLLzml2F3dr08Yd7aVgF&#10;14ZQcP9tjCiXTz1qWkdFQ3r5WxqQfk9eM67bwRcvUTO5ClI/HpxM6pWUpLewonKnZtTWUigLpLnG&#10;Lv0ZrBUX2ZZneVJ+xcxKSs3RKknIRRq5/g1OjVtgT9m0ajPrGyJ8CJbbvt9xenPNGtWETBykYQ3e&#10;223jA0Sz4FIZMjz9HGxzoJqqciYX5wKedJkIbi327PvvuBg882YCt3ymvvhdr4KXcpSv7pgiI6NN&#10;NblkD2yhOIrFgl2OFYSLDa+74eey+xVle5Gpghe/jkWWE+Ci6R8N/80dVY/X5r32lER/BRxwqBLr&#10;EQ9OQS5nAnUzlthQp8up9iqvdTEClt6s8h0GJ336wX661FebvvC5G6kjgqkKtZaOZFMi8B/L7oNl&#10;VI0QwRedidhXn+8jkhSkJQClGFwtElaNFY6VekPOpR69/lyeAEngH7yejhqHhWecJg3zdvBSXLS5&#10;jamUWUZJ5b3UeUFFzlcoE2crLmzveSKlb6GtKXGJDo32Eem5RUP+3iV0ZmUHWRmFnCaSPx1UGZ1U&#10;v82GFRbgg8p+/wnZfUjpp31Zl6dbKcMJDQvCv+v0XqDHz2T3fr4ou1f25bxv5DPRvd+KMtBtH783&#10;4JboJJ9SsHVEkexWzfnnIDMGArkho4UryLXJ0n2GaZ/nIMo1XdxaNJxoQJQ4YWEmU59XMpJ2R1ZV&#10;6YYuwCkP/X3g8XU8B5p4fM9855N0B/Z38v6D9KLFXBCo3nio7Fo8TsOaYpfZxObcrIcHvEHwSmPi&#10;dF6jtYDgP3rJOKs6tzBD/AvZwxW+COWy8OpltK66vvTsC9dhjQYV/PMfpUuD/GjitW7VlXWNNYyM&#10;EHM0bIylre1H6S43sxANjWY+TOvgmLfGlU665ler3kmzNs3M6mHqcIgr++CnNs6+LLUGcLk2SYxA&#10;DBNB+2CP657socnmKLX5dohDSjyLlo4aqA3fjwXr6zPUU6CVEG0cSkkeyQp6ubRlcXtj6nwY0595&#10;jxi4MUYR2oUlU8ZZLbLCChXZgUxrG356qkTNqzpWNzVYjaeLbn8dBaSuYro6IlsBVZWgjK1syPpg&#10;1HXoaqWeUVYmGvS8mKazxwnyqvKyFlUqA7Ne9tqwRIjXrmx4X0yhsDnI0wmcuQSGORtWmjDUwOly&#10;Vpd+X1UUTfSgkOVQryK/z4NvamSWhNB+Q8j6jSiBH17gyIudLtFcqgcFlMqUqkIEY7/jJcUrrZ39&#10;DaYIW4ka/zzp/YqTrfxvZHUZa5UEKDvKjv8seMun/FN4dAZ4GP/OPiv+Zv8uYBmlcETROqVwhWZa&#10;peSimmI3s/BBuu/5bzNd+/UX8I5RScfgtE1BT5TNxzSrS4MqVnDBARz7zJ5tIcvesf9nppTT1qil&#10;HVYvQ92AsXfSDNRTSO7L7AKab0ABjcuzol93yxod48I33/k2fcJRep39wyLqXw55Ydd+DdisfnUM&#10;BW8/fXwuaEtgrmbfNY6vNP3sIXgVM+Tzz2L8OEPILGmdpiHcTYOtUzwLjJxGh/W88lnkBXJy99hV&#10;WX2Ozziqe8rit2v7qSz1i3y6tXH8+9izLSBPwXQPm6rZd5MhoHUGfGXPtqvaVKRhiTEhiw/4IHop&#10;a1HtSRSutcVewguX3IStREy7dzjZ3kq2XJz59nrnvdLFLh7Z+2V+dsX7HbiQumo9b6+dxIApdyNU&#10;6LHseY8xLIN++726xZrJ7gv2Q/z9UvDW0SEbePjfIQ68DXE4hYfPEwjtimP/Kdl99JC27f+jk89k&#10;94e0JQGxFezNMMWb1NO4EIDrXfSr6wscTlUynmd4oxwcQi8wns7M3o2pTeH8WC7ZnNW/CillOQQh&#10;V93sXGKsbayq+hBpQWoX3ncXAaDsVMBQ2NuG4b2dK3KFQ2Yf+OKpzXUqm9VKM0A2ZPfwnFAK2awz&#10;+KfNmnNPD46m8bc/YDQk+862+pU62362zmu3/WxBk2Len+u9V8iqA8fcc8hiyKclk7cKTvFa71fA&#10;z43XNvgvgKaI0287DKVKkc8k2TasoPH00E0y+sP0yfhbqYaC85nup9LSB3fT9OYj3s/XU19tb7rz&#10;5s/SgfTxVvfTbtnz9OHjt1CsLMpKNOxkkg7AvYOD9JLbf/a8InXwPrns0zS0mawDGlnP1PnMzWlx&#10;ZQF+3Z5GTh4peZXatucC6XK3Dd7c7rrDPvlA2TT27ltpgBqtJVeTekANA+0oQGq4RZdVVVMvov4U&#10;eKImzcuWMkc8qjVxKlAMH85up2fy8PMdgZPPxRgV19PK8nGd+H7ZyMmCB8Zjo4SXyxH55u//3oiI&#10;UkjvfDpBmFKR/sl/7fp1437/tbX00jMD6XMvtBJ6YMSMbabf/avsN23eleUV/iKwtGalNlx5Rum9&#10;W6UkU9Uc2LhZzbJ6Blej5M+PMQlikPQOSXSVw1oiA6nnZhnWBecystbu7iLGuA5eqgUz5Q/vu1AI&#10;wVRaS6qNOtNwVhcmNDfrU0dfO2c9MJI1C/FEXzkc0DxEL5Vl82HR6FlZRK+T4TR0Y1zYsmFzUO19&#10;h48fo4VCkl2oH1urFcE+HCrrZbkZTaIXRm+n3Xuz6fHCxzLCUXBQ7Fle7CCdI0HOtYpepuEuqEa5&#10;WylrXyf4qXSIgv8np5bR4Mv7LzJZ2gDxOErFy6pa2b7uPc6LJUXg3xHGi+WF/7V3BXCno/jfuEi0&#10;p/xmaWo0lCToQX3cdTlk8JydSdx4Wbr77lJhk3dJPQxcUmQ600v9JQZJgA1wjf/hH4z6rqwW3niA&#10;kteUnnmqFWVV4Pl4Lf3GX+mHg3PKnFp2f2TSP/jblyUqF+lHbz5IT15rTM886VqyJ+68QmntXBRQ&#10;H4+3WPqSgT+t4lvCHc/2VKVPH1hDF3QdGuWUrPSZpi1EBCpgAwcezZLdY0Mt7Qo0Q7LJHUkMBklj&#10;Fz1FI2M3iNOSs1Plz8Pnsvt6hAbY0oLAxo6EG6QzK0M/kkQdLYJYWjjbaKQf1Zam3//dYSt4QY08&#10;lVrRZf/R3zMbwFL98M21/99WIjLsfSyrDlDiMBOuoOGdu3CH660/WAOvICxXye4xYQTyQ/TGBknI&#10;aF+JebCoduxc9zTZ5WCyee6CLp3nvDYC+Z6kMA8GHO3n1ui1/ioNSPjCPnsc7LRXuydjrxIc1dFu&#10;xN/8tSF7lBAMRfKV92fSD8cb0h88I5sHFcel8J+adn8u2dujvD2hjM6BQI4lMscooDFGzSeig1xN&#10;/3bqNP3SVbJ7/ifrqpR2ry1O4/LafZ+jOOhccC6Dt1dK2F7qRZ+ECMwTCBXslzLJ3hYG0IHveha4&#10;vAsi3r8s19aQ6m5ckqngP+O57vXAigSHzJIvNuihNfSmrEMT8vj8kPIXdSs69jWytDMmORsW50KD&#10;ZpWCMvOspijq2jGuZU2vQ3oyjIngVnVD7g/iMruNc5gHqYui062028eIHWOhqo/Z0ZnXwvuqvbZW&#10;+W01fCZ4WF+n8wJDhOGGr3Rnf2fKowU2ofRM8/tuKvSnxqW2Ila5dcAf5WgEcb9Og/AJ5SRFlEzH&#10;jcDIqyw98JCOr2vUashV4Lxv+jxvE+UcLWiJtu5q4CzIlOGeDvGFcVsdmnpDjdMc2+6k97a6ldZk&#10;0pWPUQhR7C6exDNfSj21U8pCzBSlc93k/yPLQdfCUx1bMuAAHp0FV3QyJSqfX9YMrS1i8kenXUbr&#10;5VIPEHfgqc+nFpl6m2z4oqsz7cm+O3fGjf3y7HN9Ju7osB+9KQufougaMlIOnunhlWCUVFiLfRz1&#10;+Y8fyOIP0rsGEUhcBKKTNAOKct1SpsIrNzc1HJWCmD/R5LurTG7u/MDUdRULeuUGOXd3/W09C1ls&#10;O3+KnIbtgaZN9Qaeso3ptm8dgD/2radPsUYOYOZn9QJHDy7wcWOa8YwDI9zSPCofnzIMgxAKVLRM&#10;AXiO4rEnYJc68Lv22rJKqtR+KTHGLTCawxJMHUGkrgO1bRo1Dm+8SuY8jf89a6PG/9XdejL9Uhtr&#10;Y7TTGM67IEseXtW7Ye/ZhL++0GWPkpDLeWgXmtLymCaiS+gIaNrXeTOdzK8SFkkEZMKtw9fZSriM&#10;lRr54b50tMHoSwWWFUF7uqo0A+GmbsULWWlLuYtLoymMsUKhJ1nSU+AXbQ03ZGQ7AltBdhTUjnPQ&#10;3roIfsxnPlvN1iE/mmolDQST/D1q043jiVQP674Ax3WwXqjTEA76XJM98qO7E6iW4B3//FDzzwP0&#10;rcFY1nVszqXmO4dYa4X3dQSXXdn8qb186HK6wHzal1lPfeDZIyCUlGKA7Sykp1+oTX/2/nU9i3ms&#10;CpBCqwuw3vqixNbDXfe4++0UGiQcfGqwopYlZ/tIAfV6AeI6PxjupIMCZX4cD3wjba40yO4FyVrj&#10;+7hFXozJnvXIjpT2JTLFOZdCDFu/9uTl1DByWQPdmSsspMmZeRCpzy1wTi6usL2twkFHYXDpjE1Q&#10;eHsOx6qq2LNnoJPT/rb0YJs97iYoRgJXpzcT/PzH9uxQR5P3ExJBOB3EYZcaJYnWTFGCVYdxpo9S&#10;KknB1jBb1LWqIeqIg0+Cimg9ZQ/NmGgnqrNyr8vqK3SrHiqWXwe1MeDC9Ggkott+/JjQi6mc35vJ&#10;DrjwXRSrvhBYrkll+AvZfcNfkN3nihL9MJjzOZQD1VX2cVRZmE4hFjsp2XEhYkOhJM5JmpobJRTx&#10;Ws+wvYkupQNjT4+ttp7ZXhMH0FCqq1xLWxEFDuZ0c8foCKAPmcr0McrigSo7LvI+iWbml299+Ztj&#10;f/ynBCnraZMMdOeSGw1WNGzMWR6ut//yXXQ/k+LJhy0P+fBdHhhk95os6z0HcNv7JmsMyoZ4Dsvp&#10;z2Ebt4af4RXipn6HL4PXbs6vp60B/gBla6m/abDYkFt0m59jh9wcehr2vZ0u3npYfO0OBogUKGXv&#10;3mU1yhfYzVPw8Csnx+GYy27wqrTy47fS/t17vkiwBvC0f/QjgolZEI1p5pPLaeuNN9K+jPYIZjud&#10;wdldXPN7viJThLELQDFNva37elryPVcFtoGBr7KbtQkPVzUy4cHKkPCdXly9B087TG+Oa3Q4CAub&#10;44yYTN3WKAwf9rXwCwcZbMJZgegSMY2oed7sB43pzlGfJlAT5aLaRKOrKOeHL5bqlj/cNjm9bDT1&#10;aKxm2YDuG6t2dmHkXFkTkgFzJ9YCmUId/K00fTr+uvJ2sSjR70Xjujra6/ZGB9SU2bozg00QBkOG&#10;4xIz7W7l0g9f3knP3YDrd9ek+3fL0/jjs/T8094XZexPvudCA0r1DtIzblel73yXp3c/No/JMhVt&#10;l9MZamCuroFs/pGMChvFd88r+76oSXjVphyqPk4/xSE+rePIiMZ5JrhEA7GUTLlEo6XWYZm9z1cc&#10;qNajV7Ai5cnKMgPTjEB44nmUOMQl5P0VAue+g1uhsQfSZ2VAM6AJVi5IxTDYvZ5m0l8wEQy4zjik&#10;Wv7QtbLlahLnKhn/q59QvZrbetV4ram786lyYtw+WnFtGfwNiurkBnimLG5s6ye7N51K9nZ2wlZC&#10;JC7Hgrjw2gPvkyZni1YRu6qViioDfbETWok4jrZBKjQqOclCt9mjWoLFyeiNDmun77yBsbNvXFmB&#10;dDsCbolkoAyL4Bh3uEz1colFQy8qWEj/r2rcP8/0qbHcnujvKjZfp7AMlh3aCj9TVT+cvvMDiYW9&#10;eOuJWnugIX33h9vpNv+V/oHqNDPu4H58lL6ARdECAnzlpy5x+PbTw9Vp493p1Evg0gDfXzteT3fu&#10;3E0PH2ggGmg99jMZ6p1tLKiC5KEyNdcxa1NlBa9+U+M/YMO9ghIeBLUh1c3Gecc/OtP4Pj5eowNg&#10;nSsg7k4fydCJknKtqZFZ1hG44s5xV2pqlNwJhOeXO3jl06eSp1fY38cTs8zD6LUxn/L15emtd5ia&#10;zRVANPD4yvhupPqa19eu1hIv5dOPXtlJz9uztZq7b37AWgKkc/VGq6qjOf3Jd0EjpU2pfVASstWW&#10;/vi7R+nGlT4VIhKA2LCkugqceVmwX1gL+JMwic9KUXZP9BYe5EFbfmiqzzIoqpE97iwa66TJYzug&#10;1rDLndk8VnVsUF6ywdD8DGl/NKu7VfA9w7dTXxfKrPUt0WA9c2n/QnYfEv0qzJQgOxyFLsHFXm8N&#10;wuO9KNF3Pup4SZ1KQsPn//oQWmlbo33j/VXo+SYwrcQ0C+W4zIe9RkJcDb3Y08vYLmtPF7VdWD7s&#10;iDU5N5YXkBu2i2Z5Jc1PoimyJ9azPKdizfzWl3/jm2OvvO7YoWO5hQ8GZGPKj30ZQFWz0mDSjetD&#10;CPupsgPfx2ZvczMdK8sOB0EdDurRwqqUWR6iUaJiTrur06nRNJLSx5/Z1kr40/GQ0jxeq3lZUgd6&#10;cdjoT4pjwhr4R5Q9Cgtct6yMrTLI9auUan7PuSZcRlDPk7wW0cjWVv4rm/BzlECfuVJjq1yTCuAA&#10;l64TFNHi+EOEJHqPV/M5W9BSnfNDgg/8Q0FUMHGpnOWWdONhpLLhvflZkuNNvhxwMVlKMCvKwRfV&#10;1H3r8NfwBGnQIFOx8ziRCXMUbMF42Xfjbumql+HG15LPm+dA6HEMe68XSDtSW5Nim3RZUQ3icDnZ&#10;MDGVvr/TNJ8B+KdyOyiLezjHh1gZFTwZwhJg2++60JApMVD5HItlC94f0v7RoeHUMTJoA7toXA6d&#10;lwbTR3/6E51tWKRGRw15fhu12LBJ4hsgkx6Zy+URF4VNXu57tbcYXHC7AczgENlMrerga8q7XTd+&#10;vlUAl5UfKaObd8dASVSWMs4L5WeXbGIZHzgn+3v/WHdE46ha1l6JGncKFsso9WtkmBcCZaOG4s1R&#10;TS+lRPixFDS8K+DC8dqzwLFVETVgnGB1nCobkISsvSCJZrhHIbhN6lxp4xds8IAogoFT5jI7YAC0&#10;iTnCc7SYTFzqrZLhah76PatzJqEISkFRLcGvjYnxjQ6hx5Fybcr65SX7A5TmgFREU2/DCD1/x3aP&#10;HP1IYCoa6qZcOzjQ/m712kMsg32S8LDEdQVJOAIyiQamjMln3lTy7rpwHSH/Nqi122nYZ5WGF4N4&#10;l0wqbG0RF1MD3vRgo5JeJXZRLeh0uXhLHBRVSmChJfopMWnpyVsNEgJj6BiStagUr16r15zeN/Kt&#10;SePXZYaJE1BUW0utgRqa06CVju7B9Po/+3cpz4RsA2Q2/XgGLU51giZ3vOB8yGhr4lPkwUXn2CYq&#10;Dk81nYPcVsETmLuCuMtHEKf3LPLaT5lW1Z8tsN2gVMUCKzc84umRPo0+F6h1CDO2p0A+7fZ3uQbm&#10;iYZwVtkc/uDtDcRILugf/29/krqeuBpsRUEvl65dEbAQ9sPRMebFPnm7EcFgzyAOpmEdFWlwCFNM&#10;UAw17tVRGSpKZE4jry327JP2LBitkxq0w0i3K9aldGe2aDMR49DKwC21fn8tKlOcp2Cg1FjbCjh3&#10;yO4bwBC1PiduK5aPxqRHFv4kJ15b47XV/l0OtHKMcpoHx1VjNAQ/OwLsQdtND91aW4uVRQ7rpmvV&#10;u7COTOdaFvcqYn+DpHec7+hxNVDnFlQXa6igMfg6j4kSE5mWVINlINhKr93d2Uprqpl6VMcSn3tb&#10;hTWLWSRHcTnvYQcp+dhfVxnmcWxf1+88JEgTRXy+MhfGQQtRERV8wXdb93syv/nbf+Obr+FrlvPn&#10;XkAvvPLcYPrVl35Z8NDZz+wrxY0p82Vm4TwlYI4li3nmAE+h4V1+fjj92he/ITCyMD1bT88/8aX0&#10;tae/xPhoXPDNp62NvAoEDux26rzekr72wkuw3ZjqMp9uXn4mfenmi2lu+kHaR99Z3RBw3YIz3re0&#10;m7mUB7wXpV1XM2WdLriDvFYrSI8OCKxKcoyYJYY5pXyZF3XMY8LIKp/xI17Ne5pBS0qxs9669OUX&#10;bqUne6+mRzMqChTKX3vhN1JeZ3x8YzxdHrySvvH018mVF2XpjJaoEmP4abgtjtngQ3jLXfDrUw9m&#10;2s39uRxGuvc+0+Bb5ND3fKlA7uEuy8bzGhk9Avu5v+ujxOwAF1UVxTA68Z3D+J+boClKSrh26eIU&#10;P3EBfHvD61uKPi9RfnaMXJKSgqS8trq2iUQb3sqH5bo5bBek4+1K53KNqEN2cCcwtUAb3EEwfywb&#10;qqBG8EYXSGBbVjDGy+ISu4Iqmfp91cmRgDkyLCsQRD9+OKdKqDHH0Zqhh84wHYt5g2ee47Ys+HTx&#10;kc/ET4Pp+d0HMrZFqDGcch1LZSwnHMqi/FoNSqb2Qtsh/LhCUK6yNjXzU1gOyHV7JjLVCNyy0lKZ&#10;Ri1udATtIzz54PaXO/DhcgtpKAUAAEAASURBVHmMkVPp2eUoASs090Kh2DMMH24xhcYGjgw+h9pV&#10;y2TseE+21CTLVyNnVmaUuyAoQe8OLHQHVzWYS6e9HZIRjcwcL3eN77L+HupS2TFO8HpQJwk9dl1w&#10;uw7DYXebqhPGCcteFoBLUVtX/c6IZAsO6olLPBr7ORXJFmFHjH3L+qwBxaz551jTrENfMIUnvPhj&#10;zum+C7ehqU1WL4ty2W5aw5IOww00B+dlY4ew+bYuF559NURWPafhPHuYT32YEAWB52Mskga+2t3d&#10;nBx9lgcTS4zfwE0acI9J8PcQAG7f7FBZgSPuL6VjGf2+C1rEYlT2KM2rqJdlknMm2qxd5FV5ClrB&#10;cKcF9KCXE7BpDhwa/i5QFNkn3rM9typ4nLghYubqvIvl2LzJz2c2jWMDK+kbtMi+K3zPYwK4EpdF&#10;o6ZkBtYfU+szaL3HMvAqVVIZrcOBwHIGaglbi13P8xoBU16DfXxW9ePSHx7iZqKS/VjF0EHy32Yd&#10;FontJubW0pURSlY9z/sTmqk+5whfoBM4cby21Tiyjg5NcHN2L3asU+409aPObvqSp7LqPD5+s/0e&#10;UvuAm/qaPBtBfpNY4Bgc1dNc9nPJfiwXPx1ncUM1dOGs94TwymvB+jLJ0zRIsr/lnK2diz3+Pnjp&#10;W8Hhtt8iUAcGvsqZswojplY1eUBAtqYKb25niOfS2FgESdrPzRqu0c9YmeIfjmFTJz4cUJeuzelH&#10;eG0ObLe5upP+7VurKvwzI+IoolE01/QaLiQX23pB56uP/ZkjKPrlhExxizgweo0xsq3BBVryz/7X&#10;f1P41//L/54aPdxNLIxauGUNbHLXgV7W5Nu7JIOEj1dreBxT/h0ylamcFZjMXqw57Uytstddfhd7&#10;uJ/V6uImKsGpva1UfUNT7dEsvI0C0SY6fIaZjWBUOcFcSUOiBD5UgYlSAnPdbyaQcFtXzumgE3Yc&#10;qKRibmL1DGFCR2sqXzA6zWYNH4raW1fS/gP4ok2z7Oo6eY6QAqxRN+s9lfX7ylbdLP4eWrUoWINK&#10;qebqNtjwdppjst/Z0KnJhYK0z1FO16mPo1qJzbuwzamR01+Tiff1Msd3sspQWV6Trn7wNav93aAb&#10;uVaJOLG1asL7elGoER4L0biq1Yis9z2PHe4hF0N/43662jzPkKcS1v+ltDs7ifFQgSa1lRYm10jj&#10;G1nTKqkF1Y2t6nRJ0DopZc4lAM/u1KQXKRsewldLlYslGoq91XuCAAbKfj2RAHN4h6KtezgdUFQG&#10;g6acQihn9l6lyyuwsrmxcZdRIa27fAoxjMJFGYb7wTleMBjjSk8HJOEotQgOa7LfIYqxpRUlPWvd&#10;CllKAfRQ6uY/A5tU5U1kJ0oJA7GQPZ6rzIK5Es5zx/fnZCkqrAjAe/aGLKYMHnkkiLw/NqlZaqNe&#10;G1SdbaXJV2fSoxXOcbKpFVlhKcx4geXs08Qj+eErhD4mQMFPcwY2L3XbbxgGkeX2sn+tGDtIW9aw&#10;zBq3D11KCxMqKxfFqRJ3yQU6t55LI4yNwtO8tLtXs20sDecX09uLHfEOhvY+UtGtpvffr8awaUsD&#10;TUzBCqb6uHjmwV/PwR4nBNYS0Ngh+91LdZIN2VBNdiU90TLHi/ssfe8nhu7KYHcF6i3UwIOVCRio&#10;ueoUN2XNI6lpE+hiLx33tKXPvXhdBnw3jTYuM3MifFZBVoCY4rmpza0X5pBqZ9fzfm2JLoIpkOVM&#10;S/sraaSrPc3Mn+jF8B+nIB3t6KKqPMS4wnIAVXzjV59B9axP/+r//PP08fua+TL1OZndvGB27JKX&#10;b1q2I03CZK+ELQJmid5Jw0lXatQr2FZB1t4YSrsfPyTPx8zK8/tvXwKFYJnxy9kjHBruu5pKp0BU&#10;9utDUT57hpMGSuqr9hxGwW+SlGDlNEvSRl20jpSpVScYIDupo7MelxxVU4+kvmpZP0YGDnNeUqU+&#10;PuwnWJEAYJTMYiNd6+1M4zPWpT78UdgENLXz2sYaKuPmp5I7po+otDBz9uxVe3bCnm1XkfTz77/S&#10;HJk1CEIGu84GolRvotrlFq6dG0fl4KkjBItC+t58I8ZL1OZiikrskOiuAA6LAR+XsbxuVBoxqV6W&#10;/6mI7SEwW6U9rfWCmCCzdr7yKoNDquxPz69hwfFhkv0fIDRUCuj1IK5N678tGHcNtTsn9qSRcJGR&#10;RXP/WDBemlxJ9fpj9RLPsBvehPF3em0MbFmYWcP4OiaEMtRdUvHRa5+Ib5qh84GdQwrYErdUN8jY&#10;2UA4O9mWXhc9No8LoF1GnvmNZ7/+zblvfQ9mKAMTGCuUVtmJR6lSJhzTzve6zYr0hrcvPU8pBZfR&#10;JWwsz6froxpGH02nKphiBf5wmQdcBruuXZxFNbPhqvkXjE2k5sjIdMl3B1W5R6uGCFxKHS1YHwcL&#10;MknDCIY/J2ATjOBm19rcN4Zus42cCO4ArG+AAbru+JvjqXVdKa06KIOB5h5N+bxuOqXmXi+DpRL+&#10;3vm+1IUqtLg/JyifM816xog5cmFYkpq/SBxY13wtOXHw4WYho11fh/tSWsWFsa9hiGtXVEldCHSr&#10;buoTt3pLbV8a7L6Cl6vZaPOfaCJtRnMR86GgERTczX2BvIp0uhReX6ZKadM0WtlfLM7CuzO5j79b&#10;gd6HNQBaYUWBocKPL99mqDDs3YWzXN7uRq0tDpjYBshvVnY5gOAow51XMjzbEdnbQR0HxEbzbuFa&#10;mXeFtdskHtjVgDz13vleVrU3LxctBSpklZU28E9/JjuABQYWWWZtv0f+3MFo/9oVfHNijp++BT+n&#10;DGyGn779rglBDsjTt5W9GBh/9gMXNwjk6k1mRr3DaFjwTJVMHJBK/OBcLWw7YCfeE3nZVFiiBle2&#10;fbDJDNW8YG84iKEH1RR6DXw7Wq331EODmNGo2hp42nh2G1hBe7k2mDPamZLyiCgnHPsiI92XxUPW&#10;ihBPiEk2Hk4XpeWujaKwJpplp4JnlrfJHprZLLOsRnh7tX2xt/Eub/PFdFfDeht8d6rqmrOf33u4&#10;ztuHQK1A5QrLrLHnI0tbK23W1wGWcDFcxgk/BYa3wycz+48Fnpjryt54TlY1l019suMsI7Aznzkj&#10;EFSLXnkldbWxY31rWCighnJrVJd9wHJ4Mo1R6sV+GexvwTTQ2PSfUn8/rrcQ027KXLhl1f3pT613&#10;swN54zpYYbMqvUyu/Yy17+qs4EdfmianjtNLmEdRFffv8XKva3IBbqeP3r0rK3QZyKB3wB7Cjecn&#10;wLpvK074a1j3A9mjU52Gl3l0qwbOXbg1+hp107JbOK6voxHoIi0T7O3fCz2WZ577EotdZw6MuU8X&#10;sFPZb88aiWi9j0EEFZKu4kWuhzTQQojfli/CkBl857GFsvTqOxs+bztMeqdIy1uU8dbDb09KB+wt&#10;7Kxgg41wEZzPpbfe202fw8ZpRqh4A36+6TL83DNoiiXV6bsv76Zugr+rl1XeSxXptbd39AYC+uNl&#10;o6J67NnnfaY1wrFJvaolv6fBs5wA/00KeuHjtHpSjycOwvPdSkCHfqyIW4eWIY8qfAbnnwBBheVt&#10;QIoxZWscHVHeg40CHUDUWASb1gcPvuWpot10hapj3R4sxw2vUHHtWadtCs7PcG5UUyK4qFKCknkC&#10;VlvfkJx4w0rJT/G1rCzy+kglqrodXv7hhd4OSoqhEgWX2aNPTtM7H26nZ0FsQXf9/k9PVKYl6emn&#10;VO6N3RCeOlCYz3DmZwtxa7kzHDtMAamALEMuA7EWsEAYTcEe0ID86P1vpzL4antpezr3cD86+ZZO&#10;76Ds+Od2oT6MXNjPBR0wtlHo23B4/e+B/2Zl6d1VRqs++JSKEW5c08t8qCx98sF3U7mH2ZHp9AM7&#10;6UPc1oreJni40VX3QS3pkRKWGZX3iLzM2/t3P5fo+9+M9+0yoGH9weO03KrUyffAw4h+Pvhxqmmx&#10;QQ8wDTAlamzm8BafwpzokfGe2phRJs1QgnVqSp3CM9bh3ecZN7JdHZNWOqPz/3Ah3d25KyhyIBRE&#10;e2Gfe/E6F0MW33xf6Xam5IbIo01iDCjFlg1suNzB/9fr2zV/qh3ODTf1qW50rQ74N1pg2E3YDSsC&#10;hde/dAUGljHQdVz2hVHxK0NwRpnaDKjhWieWTyvcfBVlTUb14pXwXjhJGwQqh1m3OhrUCZC2Stcb&#10;bR/WV6kUM9nIwfyv/ssRmySlCZdrs/L2j/5xZ5Hb+7MPH6WXXupMzzwtO9QE+ujhYfo7f3O4GAzm&#10;DJ3O2ph/9I+74NEohxqEGTBXHfhhD5Z3KuhkQWvBaokhrZXK2PLwILFBs9ZOZPVnXHtS7RMX0x0/&#10;340+OuzztWmM/q1RqlxrOQ9K6XFJNnWzI4CHr+K8Y/FqXmku1aEu+tl99qnFEr2gZBWgN1aZXBmI&#10;kGeJcH5+UJQvV4YMnIXBs112LWjr4ZigAVtvMt5sUzA68sxzKoqLPSpVn6MT1PP1WG8KzpCMN9lD&#10;v0wyfqrRNOmgjnSSO7fwOFkzPZ7KtqUOViw4tIO9goUThFuEL54u+u8CdjSxAoaowbQJOT9QJK07&#10;tJWbGqT23Yrf29NZmXqwIEZ6QD4SJd2AdIUlQk5VOy1g5GVz/8Mfdti7IbsfI7s3UPpWS6pR7r99&#10;dzr99d8lu/f5ViQdS8rwvWd57aiSwzrXdio28zIgkLB2i+wvcHoxXNAiOLHvz12uOWsdlSzTYucR&#10;Ri64RdcgzmsM3ijA/jechW7V8kklO2XJzbHxb+EvX02A9/lhisyGY2vLu8Wan4BhsmCnLOgqKtls&#10;ZV2gUBKi3fSr3+hLX36pXSLngh2LatdiBZ2PS2dnX136o/+mQc8sm175cCx9/as9JleFedpFukeR&#10;/Pf/1nDxLD2aXyqOKPwf/9FV6xIT7MfSi/bs0/ZsNW3H1oMHqb/O+xabyWxs2cB2qaYOQBcnoLXu&#10;CudGFhu8btlokREV0FwFaC68gs5BQiHSqcgep079jRF0xJDzl2hkD7PZ1VMF7REWod62e9/A3nes&#10;2SkMvRYUeMT2d8P6l6tkA6I8xjjZFcTDAjgrw48JUjGYPCT6wTE/AEPXNTLiUjlcyOQCUjkD0ZRj&#10;YoVNwIFy7URmf6aa2HN4f/VXutNXvkTB4DXTS1vpD1FQgzGzAI4+9hnCBuQY1OJjwMn7NApvXPdi&#10;NBwH5yDvwygbSoOP6Is9OTicejmu/fDf/wl8sjn9+jP/eboY3kw/vPN9zIPLbm0Ed1+uargX7md7&#10;azqeCESNTyj1YaHhjFeAqV0basXvHk1j+Q/S60vv6roPk4IPpJ99B8hvAz3/uadTRc9R+t4bfy6r&#10;Hk5/6dZfSRMNH6ZPtu+nkicGiqKCI02AFnTIw8C7PZxzcMqoptGzKE3zzffTTyZfTZ09BjV0jaY3&#10;97+T5nfnY1cVTXp2NWTOGVTZS4KtgKGMWcdoL+BTMbfDOoGJ5YTiAAh5UTQIuF+/9eW03bScXnv4&#10;cjpU2pa7zc8F+yzWSZJFBi8ZhG5K0anMm+0umt2JRd8lAb5iE4m16bhTQyQny4Rf1bs5M0rDfcEi&#10;q2FZdrrEepTq7EPlpox+DXulxMbZAkVEWbik8tif1VCbXbKhBH146MlHQWPSRosSHua/K7MqtxkP&#10;VUNndx6nA/homFmNEyns8V0Iy88H4ybbWKvBXs6SMwVy5+kijFArg9zWtH2EfxyDaz0ualFcZD9/&#10;iWgkJv88nttIrZhIeZh8/Ps1gzOqZRN1soNdGeb54/nUFrgd/HIBu2lpA5VNk+wIZ3bGCCo1C7Of&#10;3TReu5YuWas9+yPoKns+9y7ctUpzNTKas7p+whwqYLhjS3O7SkjzkKvjftxGflfBsIMzFU2tymyf&#10;aGdvQk+BqVcPdcnW4VqaXGa+L/vfdrlcaFjebjR8QxtyUtAvI2bp90yXZVKNLoilcc11zyGobQcy&#10;7hPNzAsJS1YmE7OSsj/n5QbWfF0XLNZhx6VQ+uUbylwZZS2R18lSWp+Af1eYZnW2lvYa8fVblf/O&#10;QolgfLS7lP5yQGLgvBq/95MFPjFgAH3GtOEgNrGrbfLe9xfgpfOPU3enPTUbz2aqCKnl6yJjO0n3&#10;7k2n5mC8tJkoj2L58psf4RYw/3rjnfTGB6YjYU1JoD8L3XCFapj7BaVqsCtO/Vxg2iWqxwr7q/TZ&#10;6+wuBIqAU0Bch5hA0XotJSS6OHoDjU0vA8+7FFVvamYpzQk8jbUtqqv2tL20nna4eIZPTdMI+BP+&#10;XAluLBV47j5cTQ28WE40Qe8tYZRpIlYE1quSLBPYDvVewv7hMefJUvGitVG1IaCvbe7jjj9S8UkI&#10;UHunFzXp4pu4VMZn1+HJbamfunWDJzmSpyExEzJ7ilg3aEj8I0GpA6fFODZfw77n8OdWCzl9zJcN&#10;GOZCJt1e6VvW6Y8IgrU+9wnIImxnK/25RbM145llJQA1elAxN7X4vv584PK7s3Tkswv+svjJZe9z&#10;PsOWBCNF0tJm7zSgJdcZHn3mrG6gEmYE8DLq2SrJVKPfnxMbap3Pe5KZebqUC8F7yTmZGYdaSKAq&#10;9DIWJzetJQq1jD8w/BAALUnYchqba2EI5pJZPjEwnICt2CxdUn3t8Dz3GbsI+TJfez5k99/FBvEh&#10;LPjmKKph9RoqjlSfzvbT1Yfp3t27qEm9qQR2++ifv16U3W+tBmvADffJGAEN2MKinS8IBuPzGCeb&#10;pKchpSe71zTbxQA4Ut7c/z++k1Y+WlQOw8xq59JHH71vgES32/M8fURmOgMmaW8YRR+Enf2rn6bl&#10;D2dR3fBO7PyysRkTg2RibsGLh/BeTZBdJUx4fNz7F99OK+/NaljVpTkY5Acfv4fu1iKDwIs+7HN7&#10;ChC5Thg8jvgYeGhNI0vb/NTwgwIcEJu72IDpQ3HqhIPWk+CurTqkqGiHS9ugDP88U5/qBY7tVRlI&#10;yyX+2lRjK+FHjrIFiw21V17gdxUWJxfN7DViWtSkSaY8R6eoix5uNCyndJM2nLpyDJ0N6rmdjar0&#10;4UYHrC6yS0oyXNx3d1pTbzRoNYeHr9xM+w5UCcjEsK90Z7cD28QEbTd/18hwymqwlq9RgKHM3VTB&#10;4AyhWy6AnTR81rKaX4z2ybVbyOI/+QhTRx+iGQ7YCCN97fWd1KdDHk2z000b7c5+GuoNvN2fP5Ux&#10;7FO65il0szXp9Z+spI4cVoNRV+XK+Y/fXWfu5TKyie4/lt0pt3Iy2HoB9CdvbhVtZBtbSvklD8ML&#10;K9Lnr7cyGKpLg7d6Uw6GuCN7Kxj+fP3JUf2Tfs0wvw/EUC3w7HGTXJXZAps1hVQebpctTcyY/Xim&#10;Qbk7PpMe3t8TgGVlGoargy3pTAP8gId1zVB/yjV3a2KOsP4cTXnPfHY6n6ZKb6bBDApc86hsB2Yc&#10;tgGtRvCNsNqVvBzJOEefxNft9R06LtLAEE3CyPW0XPos/H4wPfvsZbxkhBb+1V//a19XXZHjry+m&#10;q0PnqW8waIAiyKfLRauIA9nX01fqU//Xv8Yat0sQldblBtOf/swF19TDppR/zoEE5mPPpQtnXMPr&#10;wR39B+VyC7e+ZjS8117jDQ9DXZ+bTB1EXxl9kBOVz3tEbbsa+bMzK3y0qWmdoP2LOlYW/Hiwn6Ip&#10;eKbELhWwGjKGM0jIGuDcJURy5aHahNVGqX/hUr/45CG22SZGzB4VMPjS2aqx/ztqQWAlLfYIR1FN&#10;+9a2gSJWrAzTCa2zRnNgzk0cd5RZzdKsqvpnnnkNDDtnv/it6Y032D+A0c69fn61N33wsDoNXvZs&#10;Gj0zXOgqqpxKQSxDU/G61w512Ic42LurlKz3D9Ktayh3Lc4FtkuFS3O4EzNn8b6ZA2upr9IghLCV&#10;sD/D9bMNK2vlzMXwc4l+LQbM/FHMGWUeh80UrBXu98zkKKJr1jV3jwXYrTRYbbSgADyPcbUvYNfi&#10;YRfKUJapSk9UlBnBfis7ml6/12xgdaOZCG2phpdKYPUVoOa2jN7W7MOUWZ1NXbzYD5vY0PrMrtzU&#10;AHv/3FCvSjVmBaBxuri3J0/S6z9YTr16RlGRL941p/ZT391winr7JKvixHWxnvpReJONegAZvagq&#10;lUjGWgelcrDH+q09YFc9nZrOF1L3yQTZvWZZi/u4W2lVIrOZ8aByvkDYwVY5pNuHFhrkUqv8qXAD&#10;uoNRDP29zDKrxGOV5SMn9pGfSelbvVdMZClRLp9q2hRl94Q2OV8mbtNi2wVWFNBITDyp1TgLBy/N&#10;VoY1yPbRUZa1YE57H6IKrw1M2zIUS9ULGXhQoDq9F/JM8X3jM+WjnRPvq8yLErfG7XkMPz8DgHQL&#10;gKsaQXmNlE6fLybEFLznqgwkJrwENCAPE4jc9mUyCsEjg9Gwo0wqUQafSreblWjsuvxWAhpl9JkS&#10;KGwChO8043sEZa6czDrnQAZ7oQ6TITD0jHIzfFMOcsqloPJtTWHh7KW7Z+TO+PGdRCpDcORaTmel&#10;yy4lZeXlTjzs7AG/hmAaYeTICM+CdqR5Ojig8aqcLGB51GmSxOSWM/LhC7d+VqatgnYRgA5cUA/m&#10;rKHv2MoMf99z3JTZXbkEjzaiLCT6QnpR7rxjDzzSoA7MrkVmvA/vD0rXIMZEDQfFnR0QmUq9gby/&#10;TKUwOWGtbcJmzdhdQp4Vn6VjpNZGlOEIRPvWtIEtatYemZnC+IkSVCZ9LmvKdoCXfI5K7Jpalc+J&#10;RnfTjS58fhPANZ6lkVgDKGSCUqnKK9wWo88QGU6FZlKFtdhVgjZbo2p4Y6WSNWqirDQsJzAFFczH&#10;10T0WhS8PQG7AaZaocEXE1M2NmY1msKSy6EFmWVk4BXKswwmVBn2RTQpZzWTtzXfc/oSwT2u9Dlr&#10;sQrO8dVLNzbTJ2++mY6mJlyen3iOMUxANr5XzUlTU9h+mDsBMbgUJtW6Qx1MtsxVnFz6jO7WBD8u&#10;c1bGxjSjBY0m6xSQXKz3QK/1Fu/3+bnYMkU7hToX17qKCe0/9XczybLXYhDJCZFL7FnftBg0tOxg&#10;3ZIv+OwRvvvmoWa2K7069qGXZQSdpsWj1OOplzls5c5nTOzx61SM6MX211aJCtCanePfl5/PFy0R&#10;apzPtS3ai220V9BUgyBfgwJaYV8EPHFmRNqezxsBNK9ZfAFaW112oYH4WrjsRfyYAFvVgYbyLvzT&#10;Rk1Raxm6iVDSrpr8dAHCbXGhb4Nzwqu+ShXSiIZ41NBcfG4xb/YEnFiuV7LsNcfOV8jug/UxHgpj&#10;5yyrCb5tb67ZqNdJ9EM1u+w5xsi1LhOAom/wiAo01k/EQTgwbIE25CZfmV9I9Pfs274GZ16vY1y/&#10;olkiEQNUVvX0rrJEqOUDk/GZylQVJS6PmOEbMOokcVL8aRe/ulrWLPyQwzvjDNr60ae3tlcAAgEZ&#10;2pjWt9E52gafLPodXVhDeQH7wsVWpmILuu42YWCNyincKiPRLGP50d7SjMuusQ+KLPfv11UMKzZJ&#10;KwuLsgtNsClfK75aTC9vJaXv7R1Jj9/5IK2Ub6bLfU+mFg28jz561cHsgUeHDvAsLThceWW9UF7c&#10;RkWII+hX/lnzWYnB7Mk/FyzsArAs75DwdnNLuzVtrMH6fmVVVfrk3dfSeX9ZemboWa35nfRw/kPl&#10;6gioQwnmN227TEodUKABLFL54T1Doh/A+Lyg0+AzOEJFTvmiTdXfZJJJ19V07+3XZbKul0KjYGye&#10;ppL4UEdcQVbcuHO+azQcwmVuRzYOAEBNEwx9tjql4Za/KzZ8ztnMY3nslmO4+FnIN9K/ZqagbWul&#10;RZ9ny0Kfk87GVJLwHz6woSq4qJ3JYrgxe1/YgPds8NDFtHSrQQa8S3aPIzvq54Z7oJUC1eL2TpEr&#10;397DJAwLYpnAZl/pvO/QN4yOpMLSQrrZZnX9zhnlcgn8bWfdYOeO9lSFQ3u6rHnS1ZlKD9b8zkz6&#10;m38DvmgTv3dnSvaTS//k7/cVN9j3X7+r2dlOot9VrJKm7myyMB0sNns/HePjbpP+o7+HtWM3/vDN&#10;e+m5J5rSs08Te1iQ6U/W01/99VFl31mRulgiqP7hH1wplrM/fvt+un31Mxn4keD6xodr6dd/dbQo&#10;D17ybHcX6QOaWlQcpTbqJs/1xfTlF4eJueDTS7vghoa0tDoPe20xhUn1wyei0vtXBHaJdXIGgimT&#10;UdYr12NSew7Wuodudlatd+GgRxlbrSw9AXmcYkyVK2nznukIy9UqlgNB5SqtU5HZPptw3vqOLgEP&#10;7VGwrdXELYeTl4FzPt9Tnqbh4FOa0L8Pj74Q2OcwJupa+3yW2nT/tdfTnXuYKQRe/Rgu682taG05&#10;3Rs+NvbovL1eo6KYfH8qbY5gHLh0nn2yNz0Hzw0G1NTdjfQ7vxnrcp7ujC+wHS1Pf/j3rhbL+B+9&#10;dS89jZIX6x2Wtosf5NLi1KasW+Ki8eUhgfzC80VAcGqjUxSZX+zFYFGAeCn9NJ9V0gdgrUoVzKnA&#10;F86Rh8Q8sZfnUTwb7F/5bPGnZ3WQQ+odFNBO770vk70BTltdnOTjzrSph8DMb1hZmWdwpid2OpEW&#10;2TqEGdMG2Wpbz3V7yzAOn+bHb62lr3yhI33li+2fTfbRCP7bf/NyMYg+BiMcgwyrxJwz32MN4+fz&#10;L3anl76gctLonn68y1bCa/WWJrA3DtBdqwnEwtcnqtS6i6P0fE/257J7fiwu2st9rC3YNIcGYdhQ&#10;YxEtbUvGYg7qcz2gTLL7Q8lmA2wzXhty/kjcBmolIiDL8BjK+s7PdaqQJST74CRkWK/NpE/nXBQS&#10;pn/wd65Y4/N0f1aj2DPPURUfxIXmEjTPK430glp4+6yDTOrt0QrN0rjYf/jBDvpkbfqd6+Um/Rym&#10;v/wrfUW4ZMY5OBHE//7fGi1+r3hfDAd7yyWnh7GlAZ7he+6TioAqe+91JMDHwJ7wTclhw11vCl8Y&#10;cKDksuyPH/9ZOvhqXZpaEsZQmPaktzvobwWZT+GYp8XOUOrFRpnjK5KrNnX8ZkykUDJF6cp28shG&#10;9GITo3tQjHTum8L3mUR/xJ3vYRRl90FQHwzZvckbiwemq+t4yyr33drn8J/MUXNqWh/g33Gu425h&#10;ukfS6Y1V2RjuZ19n1IfYEJ/J7uu974WbOEZNVYFs8n5vQBn+ldu8QcZcl7q4n23wL1k+WpYQcL7L&#10;1YKDYEqlPvsz/L+JV64ryx/NyJThcmFaUdHQqnRcTTU64vUaeQfGqeVOBAUbvwq0ca5Er2ps8sg0&#10;sUb6is505TZopeZZReNCmq1fY56vsSdDbcwNpypTUDKC4Jkm0R52xBGGwGEcSsemzI3cGqwKOONm&#10;fXd6hCVSgEmvO3wb8/dS9t6UvYi50Nmdrly5Tsijuqm5x+yn0QRz2DdTrUVVR2HRcArPf1gGuQ1D&#10;252LptRy6pDFb1XBqX/ETMsFWtlel1rbu1mTjhcDXKPgfzrzru8tA/V7DtYxWd5wNdvcCxqbkc2u&#10;kVqH8+RD0uhSGzaypTDLChl42I8cywKWZKUXntEOz+WwOH0waZqNSywMtM5txodgoF9IxrdAdWUC&#10;yPlMZBgonQ5kVrU0Cw46g38usR3o6OtywO09fhk1DYYZX77svoJ/w0tLNZxyGBBVgs/7uMdnntmT&#10;lzrTz777Bg69KgsjZieoYyqnMBGKsXfbMNrmTokEb4yCSqeWVq23XqaFBlsm0LZ1LaclzazTGkKh&#10;KnbF6wdpstCSzMSgGuU1sjgvC5X5KbUPZF43Xmo27q8xPVnzfFGUUymD/srT7endSYcSfHHjmafS&#10;NHVoq+bUresc6vxcCEbWqQHfeudu8VIPj/gJIpFKax9ruGCKVngDrYMKY70fWO9oMgbBwEKxdV1J&#10;128NMcaqT48fzhrO8kVV5k66VD6V3kQJfQu0ldNAP3cemtpvprz9UCeWXagEMi0qSv74wSI6xQY5&#10;eEIVtYyGGP2k7vm0p89xsqgJruHcdery0wAMX/7K1mbnDTSnuVgnYFXnuVeyYGjFamrrUaWUPCH5&#10;MZJNg/sco+j9D+7LhjE/7IVHEy5hd0v0G06cy7bKXc3NSOtkjfZECe56JeitCg5elzOVamLM5aka&#10;tg9HwHXbDwVKa9kcrz3XLJXJVzlTcRkVMKLCo0d/0PON36eidu6bSOlPSenLUCOjEoVW8XFSJXiP&#10;eO3EeY9zS43q3+37rotTpifB7GN9d/QC22HvMX3MyFoTf1j/qsDHp1nWbsCrZx6nmVn73P6e0HcZ&#10;7N1Mq5KFYLFsqiwvX30xrddq+oNmdt5bBgGPF+PhYuzZeiwoF++CJPQ8x+3U9K/oTahBis6KH02i&#10;2TprlSrM1s33PUe9RevSQO1a2C5NDTwGauGUr45ZzzlMIZf21Opa6iilREehDLvjH7z3QIxtOf1m&#10;quRQJ4MZ1hAcW7snoE8qQagDawfS/B+/m/Y+/ijtzmMp4M+mTz5NWfL3bZujOI7t/v2ihHlfOYXY&#10;mCpnpooS/ZhgX/Lx3RQS/V/I7vdMsumFG+UF5IfrD9Pi/Ey61ve5lMORXfjWG2n/DjYKea7WQCq7&#10;+yllpnFwKHgFWHvF5DheLgGA9zWRIlWsLKYdN3t4J5TduVN87SGhwd5j/O/XX0t7iPjxGZqqjIBy&#10;SKqxEhZktc1KnlJZZPhLH1Gjdq8orcFE5wxwmmq5q8n6si6HdSKYblSlShdAwAzrstWqyWn4P+FM&#10;qCQeTqTK+bm0u+QzDSqiu0Iw0Jdu3XgxlTzYTh08YnLe97hMRxpGKpTa6JqBbuqTUxn2eV5HGyd1&#10;Gx1wbrM4Wcj50rDc9f6fKfN0WzwoDTtTbR6hr/WMPKsj38uzfcVFKvs40wMoGVY+opXplI/xrZne&#10;r3FYcHQ7Cqkf/jnQ0SELZUGKp9wA/siAhppghAcM+w+V3A02V2trR3r/k9r04P4x+hYsFBb/k5+o&#10;JjTlbj5BOUkG/j0y8Ftk4H39/0EG/sVnW/BY8+mnZOBhF3D7Fk64yuc7399ONwZa0iCseHGmCjf7&#10;AIWsBfxTk378ajivlZgyjnPcMZR+8Mpxun2lh6VmNRoWm9J7jIueZJ9QdZEu3egVzEmaVS30FKl3&#10;oBVkxlhIVtN3dThdeeF2Wljm3+471fzchjTcLA/AeOXgpUgNOzsjUxSkewUg3PMSf79D2FJijFpb&#10;5Y7yG0WVU2ON5CUujAcrl9K/+/5RunK5RxZVpTdgTafO04vPNqctvYzmHmwtH2YXH7pBQGqsGUp1&#10;l67oo5Skzz3Zk+oEtxUH7akvPeMZUC+aQ1tJ/FFYL03f+5F5k6P6HX3Vhn6btXnnJH0h1tB6v/wK&#10;Fg0J/62bBFQEJt/7wXZ6ShZf7kDfhMNeb+tIdd0NBFeUxpqqAaVNxCXRy1CrpiZ94elfThU2UOPY&#10;NtsAZ/FCMgK8bHP4y/1zZHI7PYKpUvzm4LOmPj1MB1W75PoNaah9IDVrHs6fDxf3Sz1INXzEy0TI&#10;U32nymZDDAZ5KaE7ZrMEb9U45BK6ytp2eCaRF8ret74Lc+Z3c/kynrnn+MpPd9NXnzV4wQV5JKM+&#10;dwaGGvi/oABuUMwC+FObZzzHqe+IjWwXdWxk6Esu2HM002GvXYWLbcZrUQBrVF93t7KqVeskUqt7&#10;i9PuV2Xajc7pNIXsNELAvssjWEj3NsUUry1zWRYaRtJ+/U3UrQ6Mrjq/uyz9yb93MR/l06XrXam0&#10;+bILoovMHUgrIf3gw/L0MznOzZtG+YHsXn3NOh9n0xPXwIkSxD//9loaaQUPNmBk9at2NbVXwEKN&#10;Av0PvrWVtuZO0xM8mnqI7a6OdmjgA7vQGevRimtdrk0q8Ly+Q3UezbO5ObWwx92a43/ksi8/ZcLn&#10;MptePtTQXUtVp1vWpT398EcYXY/ty0sgq9LW9K+/zfoW1fC96amUaetv+yaRazpfor4qXXRjQNoo&#10;4A4WZVxNyrFpvGcZmh53ynW0/Fx2L9X38GLMWRZ/W1OfzwVMJ7IBkAHEKOXcbml5FTwQhR7KzZBr&#10;LiCKBRupzs1GNZnzxfc1Beob8I3HGD15bTjVVdkMv5DdF8juy9yY9UpeVTBDKe8rawl7XLISWUOT&#10;bAOlzN8VZfduvXp4lNYAqoHb8ow/uSzh3K11Dktf9ZCzmn6nce1qUtYJZJTHHiLs6lxW6GaUyJAl&#10;w9F97yw8NKhvJetlKe9W1DeS4Wi2YuK0oAfKZdMBCfgFIccZc/lCVva5jjeszA+62bZS+YLEOqOR&#10;JkZo4uKbeqChdCQwpDqsSc3Kvxj/sOOyuEB/zHptedzQqp+2SlxvZ3JdxTA0egN1D7Yu/d4TqCsF&#10;0GeU3ooi1RiHQFPSrw6xwM0ZRNAoY9EfqBUgxPpU1t6hYmjA6JGxENq05WwYGdCR7PqYZ0tVfQtl&#10;oEnkHmZBoGviW3LrCRRG69OqEdkEoI/p62uUaV0djWmgny9GUQauGYd7fttrQ53XaNM3NVak6zdI&#10;xjVzQlbdF81SdgCRRbVqHt96QlNQ+Z63fxrhpDe8dgVvtoPcvKszh2FUKcgYQEBAFqOvgkOeh+nW&#10;wFJDHr2B7dKGxphRCVVUKT/jaXu+1RY0Jqucoo5mZTfVml8N8NCmetzo2Cv2dpXmUC01asA9IVaq&#10;VsJVes9DGXJ4H1Y3Cd7MogatxTbDqk7V3ShqbQ7tcl1F0iazCqXc7H2KUdVAncqgtBZ8IgBtzoAO&#10;78xg8CAbwjVPGSRlwBhHdBMtyvKmxmwatYbrsYZsD4bgrDUm0cR6t1jv2zetN7w+/FGarfe16w0y&#10;2yVrZlo8WOMIZj331isqSsEQLXNb+X8GMioB/ezvz3y2r+ZUH3bwmWEf5fZ9JVUwRn/a561zGhYU&#10;qJOHe3P8a2S6AtMZmOsss2zGaK35puHN4qS7KA9lo9sUsgVnpX2QSEUGHlVzFRz/uGJEM40OhIx8&#10;RYJVA5aosQaxB1ZUXB2eeXtbLg1eqktlu7OSIaV/VNO/WG+vj2lJIfipgvGWYtTEvFbHVbIVtDwU&#10;P3+uEYDj2RzZA3VeWx2mVfH3/lmLrug1cu7PIbvPe201pkl4HtWpcmutUc7+PnNplbZe0s/ArfZ5&#10;t4JCq1KKaVhP3rS/ZNPlzZ0YRPaNKnJvfdXEetx3+7tRE9tHsSY1Llf7GxPnF/v75s0m4xclF1Sk&#10;VXDz7c21VO555F3wcW6OPSuG1eijrDRAJbYOTrkKR4PiwLk4sy+yNS5s5/x4Ax31YBIcG7YBegvx&#10;Xa1JqV5hVJSn5p5WqDavG98H99JAJmB0xp59ujm99tH9lBm9PPTNv/TS1wlP6tIDDJEhHfn/7Au/&#10;qVNumjX4YXWtWruG7F4ZkEMj3FACZtC6VgTPbBfqEYzvoAYy1NsFx3YQLOqcA5cdMRHGa0thWrPw&#10;zaGn+tJf/uIvoWadprmjJZTD2+mLT3wec+BBOnE4d7fhoHDJkNKXOCiBD+8rcTY7ye6xRU7hy2uk&#10;2+UjA2nDgSvFk1zEPa4c7IGtOaQWZLu7E4aFaSBYbGEP7GrobXEAKzjUF2hw67rNuHZUpFIHx3qz&#10;ql9ZDtMmH9+x6bYPmWj5zEieaREeFT4M5bK6ExvsoK7ft4vXGpYw0C2DM1kQtjgjaNQMN6SvfeFz&#10;hgSHmnPCxh9AB6pIu953C/vjYB9rR3PvzCWxA34qyMhDrr3v8xxXN8vKDfSF7a8JaEdnykkPNhqo&#10;IY0e4XZ2Q2A/x42uajQEAz1wR1O1Yrg7tXhGPO1R4lAQUSVbbdIGJWrG73uI3jdF3DQnCJfFgT4P&#10;qbAMhs9KuU18xiahS5f8VDAb265OA5e6NSZh7UvB/L9It7ED9MjS/SleOTLKoX7P2MF7gMs7rLma&#10;B3c8xhDadjFeHYUEO1yfkIyH53ifSy0aN/fHScaHm1JDYwaEsAGaIMG+zIzLwfzk0RxGThwWntnW&#10;eFzGeEvm3d6p4YuaFjagnX2aSNZtF9Z/qiKrCMYNCOrxo0Xw1KHJOFS2FyorKr8T2XgFdkWVvXhi&#10;jx3D7yvsvZzM+Ggdc2nLAQdpZWGIOaV5Hwl2TI8JSllLcaI6U6cVzJDufm6GYD8BfHwW3/+SoR4u&#10;ybGp1aIMPqqZc6KwdxjD3f90KjV0ZVE4Z9PDTx6nbc28BxSVWospH6ZJEo5DSc2q0Wf0TbLyzyq8&#10;RyCSy+TltYyrxvw5cPIrozBlaxjy8kYBvddFFgKef//t9/jm4IMrgt9+9yEhzWr6mtI9vMtrsZGu&#10;XP9KevbSjTQBhguR0taaUl2Ctd6KJiyxikb/Lun/YUctv/sn0lMD19LDqU8kSvXpt7/6u6kLJDK9&#10;dj+NMJLrFLgzx7sqRAG2sw+bivK6oUMF6GxtTBe9xSPQLW5pQoKqzv15hUNmPYXvlSFsNkFnbGop&#10;XVWxdXfZ/57RxfasoERf4cL/i+sNGXE2Yd3O5iAWU3jIYNAWBVQhpY/XhpS+kVLSliq+9kwzst8l&#10;E1Ad4WkR1h1stSfI43fZRSo2XNoZuLe5AqAxwtHi2k7suGBh3Req4GWB9wC7Z2hAOiZQPvaMD8FL&#10;QZjYPdhjGbLKLjnHOoEgy57clMxdtWdLXBCxv+sE6f4+8cqevftowfpIHATdFfTPjcXddGmA7F4m&#10;/XCCoZoEsFXDNub2HphqdaKhX+bPwSsPZ9Az8F9GQkDdkzJrE9heLjEXXDQ8N1F/e5pK0qKqcxnT&#10;7tr1Hg1QlFXWC9FPuMQf6Uxc+gF1Z8noX7pRqBPlK6b3Pbww1x9OXZgLodmfqzqCc6OwAANwLmTB&#10;PbBePhayt03WprVduMT3x+BSzOZ7zKfsJwHXoKrEk27oGEgld9xMFjwwo/pet8mU6SuaDDNI+me3&#10;lGvMlS5YXla3dpNVk/5632XB7PiZML5fSDUzLGo7ye4XBYKfy+7rbl0mu59MeVjmqlutwWVx9MkD&#10;pZ8qqbtD+YSlMaMZGGX1iGZt9gFsD6YMQ+sduoaeJKNs5KCoIPv2e5c4NPLylcXtqxTmq9CF5vFC&#10;YeH7HZqpbvfaWQOC4ZG1Z8OpfpEToxBX6NV0zaggSpVEPu9HGRxa4FvlpBtXYK7z2vyC4GGRzwY7&#10;laiy+LIHabRhNf3gQUOael+1oFRdxX8+yy5r0vp8AkCprP30uDU1keBiZKa665dS6eNx7CGllN+z&#10;fuOEwEUjE7c45xJ9oetp3tST6XLDUnpzXi5fcokcecxnW0s/e8+4qW2qUFlFL/5yBxn19sy0Z3Wa&#10;Oi4NyQZw1w2qLnWZzLbB9HBelQx4wbn0QtMKbxdVh8O5iR43Xrgm01SNyHhmHk9gL3GEg8dmcoYJ&#10;y5iiBR0py9IBvxbPa2FJWe+CmNnihdHdleYoJ7PGhEXtVA1jDZHV2tEaClqz91EOy3KPcKuvvXCt&#10;OC5uG6X00OHphXlnpGTL6HRg0tRK07AnixXaVSjc9VRDjcrRT995mB7jUw++9AUZZKL6e8v3lM2p&#10;OgKDPAaXBPZYQV34hdZ1FhOaorIePVOJBqosfL5O9TJV6EoPT0wih0uGIOkz6wIiGZ7OpyW7smVT&#10;M89xhF2ue3jKHVcHUhfKVyh/x17/1H7Aeaf8O7tgO8rH5wKNNTDa6Y3FNCyoToWMGp1znhf7pfaw&#10;OcBkgOGXu5xKyeUtb1rYW0mj3W3WjPDLRXnoQhuRmV+g4+2BNMtYN/S04M9rfM8eCR6awDENfmdv&#10;N+0+Xk574yo0VUoTS4e97mH9mVk2B4vpJ9Pr6WfoljWYFIeahl0DV9OL/UOpr+6e+alTSrmvgSA5&#10;j8rC87299gVrislxlU1Var3pHLTPE9nUF/1iphaawSwUxKCMZgKgnqo12DnuNvFSJFt74Ioq8GVk&#10;0YBzQYoOItg+f2G947XRdwtSQYXKyNdKe3QAMR80XgsGJ6X/7NnEa6NHsP1zKX28dh8UeWwfVYG4&#10;Qh/wSeFJlgwokX7JwsJ8kZ8+NWfwjPWeUtX1t3YW92wWZ/wEPbcEOyx6bmvsqq8M2KNsDtolMeMr&#10;Cy4V6y8uBJQVo+4qS0mkXJorCANDnS2a8LG/M3QoEo/h/jSnMZ/z2h0JU1gpH8jIG/MH6XaX+OcS&#10;igz7WPzZPgL72Td5GP6GKijsd2t8t5rg1LtkyiUXtV7/9qzzUNafpmaZobm0dlXQo7cvqU7KUVHH&#10;U2EWhMhDpdlZ/b9efgWN9VLTNy80uup80JtXn0nH70vrp2bxEGGzSv5TGzIGYVbbYQWZXIug2wij&#10;PJapVMCja6a8fncHQ0TZy5q2RJC+NfJ8KoPRZj+e4YjntSCAsKwse3TfOKwo38rhcxRhbsTbI5/n&#10;/Yz29AEpvdcegSF2+31pXf/eRk3Vtq50+sZjsnswjL/PZKtS9hEPbzfZsayy6JA38TjV+Qyef/Fz&#10;NyzOKbV30gGI5JgisI40+skbX0j1a49wp8cZAxXSB3xZyidkYSCfcu+7r1t30ofaaJr7M5pHG8eL&#10;RErhPdErS7qZTt9+nJqWVlPW+0aGXigxFFUz5gwjYBF9aFu23FjWmK5f4TP+3gTPFdm3981FqVcx&#10;zq9kg8xa42aFapCfeaebP+YBnlXKisEpYD2ZDHbQSkkakMFkZJJ1jc0pi3eftz7Ei+n4Gmoh1svV&#10;3ttpoJngZPHDNL27hg4FO1yBVR4umAl5mD7y8CuOVCKZfhmzUlw2uLmzjgsLWgJjHFioJRntHv7+&#10;uQN2rNLJ4NOG70o9bLle32BVEN1UlXS0uhw6niLzZQuAPx5+FO+8KcufPk1feAHe65B//ycHRXbH&#10;bfj5LovbH7wKz73aknrAKHfuUlE+hrU/T4HI6fCHr3DGLKtIT92qU9ZXp+/91B64bFQbE6Q82mCd&#10;5OBU2boDEqsLWTJIalOVEQlGXjALMVXAdY0iaS3aWkFw3sZOOOKxHdDFYVDH1iNIOxSEIQEBhE9J&#10;WVDLHII6QXOJC+WkzLzeYVrglTLx/7F1X1GWntd5oL+qOlWncs65q6u7q3MAupEIkAAIBtEkJVHB&#10;kix5aWlGy7Zs2V62bI/nhhe+njuvWXNjL89cjG2RoiiKIJhB5NDoRudU1ZVzzrlqnn1a1GjW2Fo0&#10;0Ki/T/3n+79/f3u/+33fDY6Ylc3VYpkUNF3wXcnKwSOlgsvP3+TZs5TS81c0XPlqfPf1BSPSSlN7&#10;L+jJfNNaleOukr3cOr4N75+aOaBABDtSEv/VG7jU1vPUiWJ+IKXpzXeX0zMXGrFMStLVT2l7YKcv&#10;PotGp8H/xs/0Jyh7z5+R5ZLd//SdpXTlHN667KvLYVZk7SLo1WJ0lXYCHtFnV3H+J1ATI9MrBSUV&#10;SByGZOIZPusNnvP2wqeC0qOcGdbVIYe2gzWGcT916rOp2hjDkf6rBiqspU8fgx9hvUHDE4aV7KCj&#10;2VnVjUxawKtqJaJp16iXdORLUjJ5Demvf6hhqRH3wlPlghbBnj0cbIkmh/GYxv2kZmsE2xi994iL&#10;6JCD8O+ud/QiKkXqgcVEOo9ZA9YKiHVgfjdnRxBS+mlB+zGxywxsPCbi9C+iK5LSx10eovMOMIwK&#10;64JSmfB+41McM4P+Z/9Yj+FHu+kHby6nc6ckRaqujz8xaOXxJpYQeqQY8sOfY5Lgcp+Fc8/PFqU3&#10;3pxPZ49VqwSL0s3bsvDBJ3s22DE/enPD7ygBv1T6zvb3W/pDffWpoyObPr1xmG7cWknPXeI5xSri&#10;J7+QnIJqP/OUeZwO69GFmL/qXQZDhYneSC4WhsJTr0WWPc6srBaVcWTNPvTd5vUWK6EJ796tTh98&#10;wmTvaYZuKpGWI80OCgcXn6B8lNXv/dg0pqPsv42azBTxHGiBO2+T0t/cf12T4IiA7HQUwAN0iA5v&#10;EbpUEOdLlBTWPCH9CPCCjmwx/hl/Vt1wegX8C9DXrn7PC9ydoy+FEwf319y1SHEp/hzZUtVhBUih&#10;iIHPD1J7d0fuwJBv5D6vEM+5tdQNEtusHz7QCW4wucVZkvud7sU/oQi5a2NocPzuwMTjXuIa8TD3&#10;oIkrDSsmdIBJfvjJd80fTOmIYLBuYRtAHTM2Tsj53U6u7Ixr80EVH139dio86oHmNaaVoTFc4MdO&#10;1E7rEp9sw/idy6FohfFXOmXzBf7W4tq0pdS5efCG0rnb5xq865NnNYgq8GzrZFJkMkRUQcEkarEW&#10;MeQiJNtF1ngbL71INrimsRI2BfE9AiuN7x3Y+qZ7zZrvWFHcmEbuX08TTaTC/LKbCCSW9DDiRc7b&#10;RhoLwQCFXgsc8ot96JBFsvdJsn0Mo2Vqy3XMkaqaWoMPVDvK/MNSIhwZ5pKBscF1LxYM6vPWU6/G&#10;aODlq7KVfRVPqQxnGRtlVbD7vd8+IiOVmSxp9npR/82ftmlgFab3bw2kSzwwzpyphw3ykb41mH7n&#10;t47meM1LehoHysl/9U87BPxM+uDOACigLv2vStVa5v4/uvbIxJm1HDa5hUK1InvadiABrgVhVaIm&#10;3q7AFJLloVhnD+4UE7UOMEN+Q3vqxDq6/uEHqg+spfoGyR+rBQ0/uzfH5419UuKFrM6f0LjVyHa4&#10;QuVSA4fC7maZne8aNN4djYsqcMS0sWOhePxHaGBoyOkRpkYzUca//5fN/n42vX13yF/ipodOui+D&#10;khSmP/oDTS7PaniGjTJu9//yL1pzUvq3bjxKL7zQnJ66VA9CKkgf3R5Mf/DbPYImNhZVbazHv4vp&#10;63Dzd8Ayl680sZqt1ysqSrfe4yMkOYmh1XnKbr8sR50s8ndKNGez/hzmvFkN+UMZ7G+cl8hg4MzL&#10;+gcGJlMLQ7gl+6QZDLDgrSlCl7x6/S9580gWlOVbsPVK0bayEr1NCb9hUULsVu7Qm59e8GE8kTzk&#10;nV2HPs/34ix6o17AP/6f+jQ5ZYlLk/aL5jhzvFV/d3cnX7WLZeG5rKIsFlmbU5qUMZ0n2GqN1vtI&#10;E9qcL3WAIOCcB0n8zbUqohOB1ce1ft4Azu1sNJrQv8uVXCuTdW2MrCtymJ+ogqfDvVcdoAcO9fD1&#10;zgNPLLJtfvGFFta+1lvGfPXuZvrD3+sVy7ib2sOKjPRv/5k9a73fy613s/XWePcufXh7KP2D2LO+&#10;yzzfp0P77s/+pF3C8GTPXrgA2pCgVKMvv3dzMP393zxqb8K/NW/nJaD/4h+dUA0EnXVEn2GLlsLA&#10;ZEG8wBc4QuFagga5LqvPYpSdRpHdV/EFlNQM2jna5P2XnQ9q/n7ty53ptZccSuCV/sHJXGIjR5Gk&#10;bGmMV6R/y46gg8PZt9+XAJfLpJ559sW0WTue3rr/Zpprw8vOgwHBmXdddDitOWMTWSaiMxCJyTM7&#10;sauYMJW21AsOSr5oKrVWYRm0pWPVben1n35LR9jUw7OyW9lqUIPKOuDnsiYzdHCAi1N3T8aIpNb0&#10;89e/TcaqtDmPVuiL7sOsT5LSXz5xMg3WfppuLoXsHocZFU31mOrPHsvZzu7KZPdBI2VBbVQ6RwAv&#10;bG92CsK+NPxC8l/XU5W++vJ5jJPt9LMf/sd0fyprc+6kdk2HOUqw9YsnNaBk7A6jOtjt0+c7U8vF&#10;ivSdn/85ymFdevXsl9JC++P01uA7hjNXJEpXWTMZfDtPZPKoMi9N5/ZEOmRQ9ZkLr6TNpvmcRH+P&#10;6m4rr0kJr1FZSbruRXsB33x2XVhndzpz2sRQst85jcwwz9oRmIp16E1kSOXnmElh6wTu39bihdmg&#10;RJR1SOlTj2bMs+deSQ9LbqaPRj9Oj2zylw0NZiliuorRcHkCRRW6oykiYyP5suBHuY29bvM2nzym&#10;jEP5yi6yEJBpKx/XVVjNXv6wTl1/yEHwMHjY1GslLFrRA7My86FRmeiDHxH9GNAA9pgBgZUErxhO&#10;MI3POsHne73dsSPY34DXr9k3taxU1x/vmG5uOK+sLiYlDcHPQ0K/3RvSYrJqUv8SmW1AF/NYFWUO&#10;nloZTLFMugFTiq7QTpE9SwoKYtyW5xuUzaw1nWTf+vaoAGE9As55ODycK0kJCnKwQsZ9RztaDSxo&#10;FqXuBtCY4BJDG2Ini+e5LHAeT9mnhv4C91xprwmYt3ONpFxj13/7cAjmvhjDOgwZwJ+PxmllwI0i&#10;AABAAElEQVRXW61egOlI3BuPgqaKBZB5VecaT/NyGzQyynFY6ooDPq49dG3O5oDAptL9Li+zGyBA&#10;WouGqGxzcZb7IE5jN6O5w7EnlghR5VZzFrxDJFMmY8v3nKKsD5O0u/cfcyOUjTr4l1E2G2vcqMqy&#10;Artjv6khLThIC/RD1u2fMBi7gAJYAyabUOFcOnIlNZ9qSb94/1sy44V0mj9Kl3RhEgyxKpjswaEL&#10;CiUBVab8gNL29XXKGvjtgCQyi8OSOLxyUMHhjuEsPEW2Ydo7sk3nrDUEESIlrOHo+1cwI/KAgz7o&#10;pHGwVYO/qPYlZZ6ppCAYfrHli1R2MYU+OPH7uQNJ5epa50WaCvZPJICw5T0HQta+LvUXA7KJa0Oe&#10;X23/LDHBuv3RdfNYK3Pw5tAQOHVSc9N6rzzayvVxYh8KP6lfDyLu6fiRptx637RnN/9mvdes950B&#10;FMPYs77EIHZX2A1v9up/+Tuxv1f0Auowpu4N7aZbD8bsx6jwUhqbRuXM8rcnkHRugT232UPzirHH&#10;fXyOsNGKGFJuSMY2241y2oFDe6QazZYDtqrYXtITywl5Bgx1Rt4osS7rft+iftLEA2aDDtsFTLZG&#10;zJhY8/BmOnvyCFizt/Kbd4fupxmeGVVZMw+zFqCWWYsHW00tmOnPTy2zMu1VjIuWLlL6hymk9CtE&#10;KmFKnn+rP235hQcsOcffeZSGv/12mn0kVGfb0uGDRykvZPdYHcEnDon+nk0bPiaPiocIiK4xrmkB&#10;A6gXbo4bCffk2p1103P+0/dTTLnf3GxUPqyQ3Y/mZPd7XqT9R49h114UOGAYeB3yX9if4e0tmB9o&#10;XBQ8eCLRz1dhbMwMwILfSh1OztGh2jT6YVg/lihl6sz0dELC1zfcf9AyBr73cRp//eO0MOjVzm9L&#10;9/7z62nmw8eMlwSl0xzvSuZJjZXayt429KqWGorLo2Wpv38yzdx6ZDINo3e+LEtLo352IBuza4qM&#10;s1ISP8S5L8qeTEN76IQtKG6aWPUGHyzXqk/Ik1srO+Dc0QidNRvU0AaipZXZ+zL8FZ1/DAGzEwcf&#10;PkjL/pcn2yxWWj9o0FQjN84UHnegtcjQHJysTg8FsQ+GwVaC4AYerErN5HBZ/x7YqXYtXbt2P82O&#10;6gHsNKSmLV7iFJklqpNikMyhjbcCSx98aLbfMOk/HvFv5KOCllIUFoynqSCuNfVK0Ph/O8j199Pt&#10;6wRNy7Jacv4GeOy772pK6vaXefkLNitMcqdc5HMeLnBD/ZpUIIfjZNYNGlelhEU7GkLPXjqdTp/A&#10;E5eddpBmL3h5ysAnBRrPIeTIygYDGtqXHedJIl682JjazVedkt3vjA2lAbMoFxdI5TsynnUZx8QD&#10;zoTFqa3OnCFQ0eaAigI1r5yHRjRBowJqkF1NgxFWVJnxMsbQ4o3luVS2MZKadoZlSeVpBEVySCDo&#10;1MCsV+beuI6+iD1Uhf3TlDFp/q+nUrfDuERl1uaf++475rg2gIZuXPc2b1LoOUTqs9U5m4MeNMvu&#10;Z07zIlljVzqfWiUvlRqEN9Aw9ww9rnNtgy5mrGGbw/DpV06mkxe7/D5+NR2UmEyprt3BohDkWjsZ&#10;eOXfZrAVDcBJkFwvmEzQ1yg/cBDGkOg3Z0+k9tretA+NXHwwk969vZaeL0Gb3eRlvtHNo+ZcaoHH&#10;z0YlPsdjXnN4huBqTdmar0Lb9XzqykBZvGdCbX3EXsxEQ566Fs8mHa3aMQwFjGYNg+2TFTemDLbe&#10;cBjHeELkTiIazDBBusr6DKm2NhEY1sSDEgwXyBa4AYPItRuunXftnuBfDZqYrHoxbVT2pe3KYw5s&#10;z2k+hgSbkISIvgMinXNo7qH1hZvkPuXzrY/EA3BFMUV0bfGT9e4EP5VXSuxWytLtW/awBCxsJR7c&#10;dQCp5upiz/6d9a7gkZS3UZE+vc72wBrU2MePH7hHbqCNf7O/3/NsmsFk5fZ34VZF+oQL41nkhsqW&#10;Fv+tnr9/NRV6JB916fvvSkzK2gkPQY/nLqe9llOg2zaDWy6yFehi4XHCOh9LD0zyyvReSCsGhGSy&#10;mv+YUvE5RfZcnWpj+NpGenx9EVRdS6R3BvSm2nYofO2VZyQZNnNQf0JmH/JsHHXNNQbwHmZDFRzW&#10;qQ+V9pHk97rle4K3M8zgXWINHdq/ld3DXUOWG9L0mCSS59pd3Vf6Ll/UxBDXKox9jsCmYRGQwYHM&#10;qULGUebF3YfPtrk2A/zP+rvhaSe0p4Woo2QVdUCTgBUO4nPhtblOuvo3C4PPV4aVu3bOv4ewAbBh&#10;g8njlsdQkobTAxSgG8N+42qx/Fn5KPDM+FzmhWAdPgo+N1zsYo5ii9+bdeoWOiWDHFkb31tpjj2G&#10;+mddYKWNstnSqXtpADRyX9m6IhM4IA7KFMEnBZlDKrAFZWOY/oQE3fsk88AjJUv2Iy866qKss1bj&#10;KjIOvyrH1Mgog1fh5AVK80olexFZ8CIcDc7gxdT8knkt47cfZuhA/WeVqKwHRCVLbtxhAewguwtA&#10;W3KQ7SvJ1kuo+ZR0YS5Yt/1hGhPMJmHBG/PKWI22cgyeuK+VZcMF0ANjIjikHUY4BOeE5ysLq2Q+&#10;IbOeuCYYNWtxHzPVp6nJiyx4MjEqsFmnl808NL28vhETggR7TXCu05UvUa4PDTq8QRSNlGursOlp&#10;k2iPo2/FlJoSB2KpgLufKcthu4WwbL5QlJoTqgvUuDDEtifWGeLvWfvGA2wLjbc1uGAWRleudN5X&#10;lsYEmHGCpVaHWr21WFfxzMhSnqp3+C5rsmkUf+sm34nu/XSm2X2jho5R7oVAJWT2s7LLOVnlKRVU&#10;nqx1xNot4dKXoXJN6mOUCz5Nvvv6GogBG+fMSX2ZCuyhOTCX96eaRFzSmkq6m7wjREYOnTzvU0yu&#10;OYaeVwrSCJuDTYdHfXNoluHKMtUhSU1Nt75HBE6N5i5DPaoaovUjoAXUg1EytYRqucjsCMa/iLED&#10;mQYJ7KbT6Hs11jDL/z4b1r4ULmPG1M3z3Y45k5UoNXsarT1HPGPBpsIouR2/80g19leWSE0CVIvC&#10;WY7mGbbGIcU/cgQ+DzcvcZ9aqLlsL+N7FIAuDuDjA/jmQgMvEkIaRc1Ddg9hdFUAUpqFtYfkva+R&#10;mMr+HQnmj2tqQD6x3vdpJvr8/lqHG+6nhi99h/2dBwYc9Xfjc+s1v8O+9QFcvJcquZj+ASfPN/Ym&#10;zmoCe94TnlWseWO5ysP7+tDn1mPfxMDhSRzzI916Nw6f1aUn611nvbPgiocPrLk40NjsANGQnXFt&#10;O8fK6kZZ8N+sd+zZYonp4wHVhO/d5M+rXrQZB8OZ3vJckrK2CuIUkuqCWqgKGxnyJaXi9aaIbaCU&#10;lpDHxyGX0dRf874uqdxrCCCXUJA3qVXLwg5kdzXdGYyGdegWJFhIG+EDtb8nCaPIDOipohGqAErZ&#10;WJGU2qdjfIUa9BtCeHhPNXGq1QCUsCJGZS3o7On45pWTF1IxCtejuZu4ua3pYteFND/4MK2UUiGN&#10;QbGB7VNK2cNOHV6ZNZ+zNAEiOcBBXpTFasOlZaXcKmhg3wvjY9OBa2dmXBulnJch4JX5aSOLbI5J&#10;pupHLpgg39CZBh9co9Bj2/pQBuGVHQ/HOsyL+ckgLPrvDbXgGqWXMjQ8zvY6W7zgSm2bPGT35jeR&#10;B89F+E9zaHhbAMxN2FRIisfgshWHo+kYZPnQSZ7PN3p4DD7nN02DXHZQITe47S353K32FuUPBNpu&#10;GvffEYRxYAkN/GxURtcMozzTcSzNDNw3V5OBvjLnjAbgPhxuX2NrVHMxqxII57NFD2Ld9y6F4YbL&#10;XOeJY+lYHcXkw4/ht4XpfLdGobc01ru2qTWd7zif5vr7eYdPp57mk2iFXenRw0/SZgbjgNFWjL6K&#10;SSUxumvVIVHm9y3JrJuOHPHSdKdHDz5JUyxAmzmkdRxC7nkNL2tYzTDyKbHxY5bjmrTj6eInzep2&#10;mchFJ/kJDJyMjRCT6cttjvA8b8ZYKPGS7Qvi4Z3eCh/tk8FWR1N1djXd1X0v7MImsh+mYeLFyvwv&#10;v8xzXSZyEzvi/OmW9DL8t1xJfn9oLn3tCyc0hDx7fYmgfv7al46lo8eq0iiVY1YgzWJX7HgGwwLU&#10;XzzSNQhGkNP1lgZ6XWOF8p616yQbAsGz1ku970Cd8rnB9S+XAKxoju9rbP7K57pS30m8alBGOxjj&#10;i59tZ79QkT68gcmkND5yqjZ9+ZJKTQ1fVbjDGldfA74fVL2e4NQTnsgNHKC76UwrdoDkZWqvPr32&#10;ch9+LkaRKqtGsPyVV/jWMzK55bu+cKWb73UDeMBhLMutweXeKzDNZ2wWG6s6veYeurqqctdeucRy&#10;9VmqYL2D4RnQiyqj5XgH4VMMMkjpS649guN/q38mXTrXpmnMbMlB/sHtyfSGhlylF/rQ5Kg1sNDf&#10;cw89rh2Z5MmxNWp9RBWw2soczYQe14YGdm1Lh+bmbLrQLMt1kO+oMDrL99L5NknSPp7y0nw6Dcfu&#10;VjEebCjdUQuf6tKzKUQdlNhsO6hjIHEJ6m5zMf7/3jR3UGmYSkPsxHrZe7KGYsOhpORovcNMg85j&#10;soZ76WxL0Aaj8Q+qAjuecMCHd0h4usxNyVoOZC+Cd9Y6x7WBgUfFVcX2+mSz5E2CFRTgfMlONFzz&#10;NqdS6dJQOm3PhmdKfC4zVt/BwAiN6UxDr/XuzK33bc/m8sUOTWPrzRqgHwTx9S+d0DQ2qJveosAh&#10;9PXXeqx3JdsDxnFnW9NnrXepDOIhhs7XPn88x9mfxQCC0Kevf/Go/V2V7qANnuprTq/Y3xV42rG/&#10;v/Lq8dz+joNlQWOkWMM5RFKjSBDHVJ8vP9+iEjMj9aF3yKFQJoPfQmX85NPp9CNmfL18jKYWlnMH&#10;UEwFiun1G2JdzDktAU/NIZjs27NffgnBok8yhTb8o9uz6Q4L4zN4/7clL5mvv/CblIvKd43EWaeX&#10;0Jpa1/BuS1l3yqzzTntpUb7CYKjqeKdgIoNV7pRhK1SE7N7XPNSMC/l7DGkodOrk5lye6HBDAej7&#10;YgLdRs9mmlMeLpH3F7R74Ktd6Ui2lj8LVkWWHe5F3G+/L1RblXDjvNgpDrlfyu6jrJCkp+pjnX6j&#10;jaKZEAbrOdm9jQAeo2iTCTnaghcdzZfiZt4UW+ASizY3uZhqlTCVXpDASquUIkWCdZ6Ob8zUrDrR&#10;6dRngiQQFusgVPuuB7LzuIcaLIkmatWOdX4UcOWCQlRD/rW7BjKs8YuOSTTRlCslmCiEuy5oFuWt&#10;V3vh+Hw7PBo3Uf+KubkVLFNg1qfm5R4ewAZYgBWalYRHDvi+dZ1IN2fvUZRFqUggJPPOaKYWa/5G&#10;2bLpPjeP4bIv45tquh3WyVakOsdBD/nNvenG0kj61GHYxRNk2sHaevxi6mYZcKbwkZl96+kH2BFh&#10;ILUk9S8RwGaGUCTBJzFKarFKbcJmU0MCvLOPEaQPYu7hM/XT6Y5D7z98QKZ/E63PsVrh2o3v3UyT&#10;An6xQF1ep/QOdpHP7kSxuT8GinMgOL1loA3pk/5ZG5u/jTgzBmdfl1lGCRzWASc79TSwdqpRWQtB&#10;NEubtbn5h6WGbqOmqwRkvDL9Ul7VMU4rm1F7wJMr49DhjpfFMii25tf676d5IrLAOh+iX81LHsIL&#10;JWTsGzxmKvGWS1FSb952XI9OovAJDCxO5+2hdqq5PKljCTglGDoHMrAD+7uBkdlb98Bki6o/gX5Q&#10;olAp2oZ7YGDQwQ0vjIaaw3pHM2rBWhZqDu54F8ZXUA6vsVINFZZ7CCl9+MZH8hDV3tGT7J1RNrex&#10;Lmrtnfff+zgNqSZiD98fCF2D6lJTO4JXFgf+WAODNOyuutpuo7uGHHAOXo3mDVVC6ZCD97jv46Ue&#10;leFtgw92KpBSHSLTlMFj7i3f393vkoDJuEdllgdw7y4NulZCskyhw5Hz4NaOsj+zmGviNvjs/aZZ&#10;94FJVOIwzYYXEDs6Lx4fMwHXe+O7QONzPO49axZUglJ9kkjFcmsIPsG6fXItHDx6Js1luPwGNEAL&#10;ctfHVPh8eyXgk/jcgX3xhdZixQG9KBYMfnrrSbM9qr2ZsXTMsxoaJY7R2JzETOvlXNmvjzCkX7Y8&#10;aQ6lijHW+571jnm+QUKI9e4ff2JzsOOwmWRzEOnvAlj30O+9xybgAKqQr7my59CJ/YMI43cw0DLI&#10;IXoPq5hPsSfuDY57Ziih7icGMt8fdrD4ajuC9xJ8a99nbLVOoi5CIsTL4tYuzqqYf/oRx4922sdB&#10;5kCbxHrakQCWg1NX7PE4xZ9njFYk2Spld7DXGqZiqh9EhUu0Et+jmJ/TWLfd0oB9OGtwyb7Y8z6b&#10;hG+/fydl2gta03//L/8BXEFF6OVZnhpP1x//2CPhy9xzghpMY3HZvDePzX5OBbfu2IzwJDe0pllZ&#10;DKON5Vqlnst3auRRLuWujS17657/XwkGdAkxzTobyNbeHjQ2/hTfelu5wU7U78muopLdjmt1t4EE&#10;4QCWuXsnnjQmickVsqPiaV/C/8U95N3u929BNRLU0PFCdh//b2OWCtHiVU6OuQcP+9AwCZag92fq&#10;0rm+Z9LM9YFUduehK73cU01c9QShsWHXwmmVXIcDI3Yd2a97WrJRCm7fyv1sv0bAfVyaFkcfqTrc&#10;74kzaZ9pTb/gGneV+kpSV7myHi85X0AoKjpBGdmWNjRIanSdB/7vn2vT8fQAVRRu1aUbN/8cNBR7&#10;qVIZv5LuPhp0oNTn1H+fjD5EGzxIT514SRWkEtD0ilktZEipQKYZI+c6Oi54wWzya9dMHxoSJCsw&#10;FUrTCNz0sLA1HW04mwrmufWtDaaFjtL0EN69Kwu4tWZA7YXn0sTANevEI4XMO5z/Zh6oLB7zqvF7&#10;Rgwd2H++EnTwAIWtOA32Y8ZnTgnaMXlF2dfP7wF8FSyePU2ahjrPhJdylSzsjOpluKI31/QMKKbJ&#10;CyQe4Rrzg1CO1+kgfucvqWs1nL78agva5Zgh1jw5yvYYoJ1MzzOYikn3h2CAEg3JvOh3eCHCgS/E&#10;FqKRR4fFI7uKQRWHGlzhTXL6aFv6yRtRe6X0zAsO392S9J3vz5GiG7N2JJNufVqe3nx/Jn3jq72p&#10;mS3w5QDnZkB85Wvp7oomm8yHvoYjXFG6Nx+DFDaSKjydNz7rr9/SF8B2ePmVDi9yIXn5Urp4oiJ9&#10;5mJ32lisTK//fCp940sNqQE18NPb/DYon1/7vH6LXsT3f7SSTnWXpRcudLMsrkALm0q/+cWmdKKb&#10;JQFaTRg9LanNlzvb03/9znTOkvR51+5IFr77w6n0q682yvS70oku/jvgRkICQqvu3IDvYsFviUr3&#10;sxP01rPgiYbd9DE2z65Al1VBsY9Ku23NDgbwBsisFHQVjJ8Dh20+6KGuGS1zY9SBtJuO1Wsu663M&#10;CIylYKRjtQ5jldHuzhqjrNAk85EhY4+h3714y0saptP466W44b2EOf2rqG+yaggDl0OClDkhHux1&#10;1OesYkuFYKXEtceMYZxHi9xUeRFBWu/8nJQ+z3p3VUu+qGU3SroZ1QFTswup1TDk//6dKThwhZF8&#10;oKXlmvT6z6z3FztTdet6eu+WWajW+wv2Ur3d+wPr3cfSINZ723r/1U+m0q9/ngr1fGkauFecHusT&#10;/cqXPEex7Ic/Xk/dEpXnz3chKyAzvDGdvv5KQ3r+QkkaeVSS7j5cSl//crvK6jD99GcOSk3H53zu&#10;/lZ5+ovXp9NXPlufXrhYnCaGSj33BdcCjvP30ltvco+Uw3zjNzrS8d4260BgpuG5AbKG2ti/9q3n&#10;cRw23y25iEO/QpJzXPIbiU1UCfnopAfV0mPv2K7D8PSR5vRdUv8YvvHcZ9pAgMXp29/nN3RFokjN&#10;XPAbn/vqNx+/+T6smNJLZluKO1nuBIpRuPk+uEBmWuekcrbIbGXMeNUhpQ9VWAk8LUtiTBjlSCa7&#10;h1fXEQmFRL+Y7D5/es61cUbj7/b6ZsDfbaVxieZa6SicVDMkzvCiJp/LJyA+N4Ywl3KzK8JTxZGh&#10;1vyl7D68CmVnsCL2aK4lpIntJUsJ2X1YasYA35z5lmw0sPd1ONVuJUxYybGzPaoJBGcmAACDpX2N&#10;uazfVaEcD+y9sNH9ouA1STciYyrxXfMNC2hyD3vWJCuQVMiCA6XNr9d4wHdvwmcWijUmlESCT6Es&#10;egPcMVvUmuo1W/KB22tkt1X8LlpBLZEZFDc3pIx1afXvuzbroW72okyvGCNiFRa5JRvM+tjNZYNg&#10;o4mkY55bb6f8Ro9d4MFug5qy5bNpdw7u6IUNee6SjJC9e8pDAdg9GJfhj3vopsFY4yVl4TZ5dhbe&#10;vjlHdSa7Wpl1IEfG5dArFNxLQFBhfrQnQ2woGRICYJyahnvreelsRwcVnu+RFZRlOOt7xuJ5wSup&#10;/o63EYfAPdeV2Rnrv1l/zgRwGam9ENL2mAUZUuNFdMYYsFsuwz172sipIoESB6VUJRBspyWNnVEN&#10;7SKH4Cbe8W1slirqSN8Kx3qevwa+sjc/sPuYMl6oPR+Kz/CbyAPhVdr4p0na94kpAssOytzFC7Wq&#10;IlUm/D9k4N098Ojh0dSsWbUSzXoNRexVMIh1cWhXYUGUeRHzSbaDYraHzlnMerVPH6CwTJ9EVVRF&#10;PBWfG9BWyONrNa2PCTKLWDmN9m2vRrfCgeqWdzhaX05KD0IIj5lqh94ZJf0AN8U4fOR+1KlUr/Dj&#10;wN0v+dwVU9TDr6MalHLurNmQrt2Rxcql0cuMj1O1FVOl5sliFx3+fQehhIVfg9uubZGO+1lZvENU&#10;1WFoFk2/ck3hED7F+EVbTrWL555dM22IalCQiKSMo6mskp+I5xjDFEqUBUUSkA0ZZ7UDOeTxIlLu&#10;Wigl0ZbsXaVQCquvUHUVa9Rv+nONa0Meb/O5Y5Pmf3mtZxwCnnKfW6xRFxOwYr1jKn2B92RfdZya&#10;+9JhJXsI78K8d6/E/cRs2IsX69gRhPAl7AgK+bOgxILnmjXtjvVoXApAebHeKv0LF8yiZF1QH88G&#10;RfNk2Bxwc2xqrNEf0IuhHo73uwbX/+J5Q7PDKgL8WE3Hf+ZMdZqzX5pZIoRVRA3ZvVfTz8t5CNVY&#10;iy3PVN/CtefP1rh2zT3UGGpdQtWMyirI1qraz0IvDh1+w6CPsDFO3pUblKyH3u1S+39tbYldLz+Y&#10;GHJsPVbE27FhBoPehUNB/64EMXDy0JisG8E4Mc++y14/ddLGAk0VQjYqkASeebohvXvjvhmbv/kH&#10;33z7k3t0/XjTQPkdG3xWgFqwYWMa+JZuc/C4JoONcLxbI04WZoNMC2RFbU2AexiOU34b13tDVhdu&#10;d9M+q4BScTzwSifLY9hl29nm9IXnXtQ9XkkT+7OAfC1Q+2IsIAzQxSI8LN/NTXoR8nhzTBF4rGlu&#10;5GT3qEPB2Z2zQTPHunMeFvnua0IQKSaBn4cr7iH5L8k81gTSVWVyKD93qEg/99yFdKGjT9n1RJY8&#10;twj/dp/TJPvbmC5bGg/T/rmNnjjLpCeC2pAgVNgFE1f672qszPo9BY0NAhVal++ajnYJOu7XGk04&#10;ZA5wWTe8YKVOVV8jLaPE7evmb8tcCmCtC4JZfO6oYJaHUTGpYgnvhGEbaad0Hharo66ioGVI565c&#10;SS+cejoNDt8xWxNrYBYbRwb7WPBohzd/5fJnwZ8mg8tiYzDtvsBfpNm84cX83CufZxzUkh5M3PWc&#10;dtNllKxyQaEI1tbaeS597uLn0sTYgKauOZRYKHnuK0rJpbJmOL4N4/uMwn038uC9mVmBTdNIo7BG&#10;06+iQDMVnWwPv75UIy74rB3HepTiy1Rm+/yut9IwEcLcViXfGVN3lO6B70V/IqYVrQnq2wLf6eOe&#10;GQfJ2RliksVx2ZizTTB75/Fh+j+ugmhQzor21liRaqC3xeRwlgTw6G0Hyi8nh8+OSATADxWUwJvK&#10;28khCshu7njYQLcNxCi05/qOMxgTKG4+HCeTrmWEhY0ju9z44J5xbn4lP+qhgZU0z7skFKMZgWRp&#10;A3VNGd2FXxi9jXsL2dR1BI/eBJ672Fu2K+EO7xTP9s7AdOrtaUlHujS/BMfJaeKcCzJCQWZkCtTm&#10;PbhgEEahgHTbtd2anvF3V3zuTz8ZSf/ttuG3Dr81Ve4kTPckzDXGToXsvi4YLF0qUmSAd26Opf96&#10;m9kWvn/o3mfw0fajalSdLoyhgWIaZdpVyWPL6Tbtxb5m9aGfBydefFYBqB0FuKLA691nTqTnQK8q&#10;WiWIm8Gzj0k4cG7XxpDrDtnzvEMlyA1GpzpkNdPBPtFEPErivuGwCJQxK/jGNPm4NqwL9K15YEsm&#10;1uPaPdWgvoL7WNkO2OXgiexe43MXa6XRgagt5h2nVVAFBdd/Cd42SPy1FHxfe3ZShrkHBu3tYUjt&#10;d4XkvdUNtctgw7+n33DhMyebBNSC9ECjLw6Q030oCgLfDdS/Rkyvzk4KWrEhJledOsEArobNgb8X&#10;DfYzJ0NKz/7BtXWSg1jvsIq4/3jaod1I+CVujS+4ry00vnoZ8hOriCrvR0/3E9n9XTz8E70MzBBC&#10;hsC1M/b6uZN6JNYhsPU3Hm4SOmmwyztvDhllKK7kpt0HvVjFW6fHE5L93LT792fSHddebqU4VgX8&#10;lw9nQcNUmaCsW4OL6cQR7x2NwW2/MyMe9J2AnzsAfvjOjVTwta/+1jfvv3tdgwpnWYm6tE5gsy9T&#10;sMG0F3LOhWVOmC24WklrYzqQUYX7+A7sOuuEygd37NskBRSEeU7trAC648/rbahHPbjBmBSFmidz&#10;Tv2BOc6DXrhVAWPj6B6pOuyvGHGfi1ehMjay6E148Gqfl6vZQyQiyGoy5bPbLBVAtwPn5gp34CDI&#10;CpjbAnWJLMucpxymtanzu3xqPi1UwdmL5OnFTrcRMMESBgpnwJFCc/GOgoIEpHyzE4uUj4dlTTlj&#10;qLyDuTR1VoZKQZkxniofra5V97+urZyXRn6aZSVQLKvddQ+F5OJIz4INsYSMqIK8eXeATHeVVJmL&#10;32Yfa9j8adn6fNosx28/5rtW+HkZ1kOdNTkia8lE/8CfZfFrQLht9LItWd20/z4M99ya0by0NlvH&#10;I7gqyVyX37+Ypu/53svwy2msF32LxvI6gbAG/dEorx3fAVa7SUlXAssryJf1F+Pb4O4uCYT5nBBr&#10;0eNiVuAEQ6ptL9W26mStSzDpwhPWUMxrpOb08j4EVS0KYv0y3g+KzFgdmU73BOcJJfi6xnJgorPL&#10;sxgLHRSBmlS7CyayE7+8/TCt/eJTzI0pHF/MI94ae7LNzDgKqMN9g4Jyh+BoR6bR82CYk5sqAFb6&#10;/gDjfc20RZt9K2wIWMu2d6sPfYazQKaKSVBfC9JQijY3pzMqsDKRp0NjtP/u4zQxupxGWHuuGJMX&#10;yU+/WZvr7mtWIlGOjnnjpnvwQVVH/FAw2uE6uChYf2+4PA1s1qeHBw7xxSoCjWZYsgx+qtx3VUnZ&#10;O/0PTa7CiMkHSo4OGfA8RR2KApcv5UY41FcpTr3FLGVn7qbsxjCh2jpb4U7NbR76IJ/y+no+KUzG&#10;lMH3xjbYz86lpz3r+eG1tGAtw9NlepzhmilQ81S+5fbYHZ7j27LCOfj6080yxEFKYYf36i04cSU7&#10;1ZHbae7RVPrpg7303QETgOzvx+CSNfDX5qTjZmQkzTwaSSMPmNLZ52MPB9KG64cGDlMbqt4nGqb3&#10;bxNk3QWdjWP+dJdjtHiq3sEafir7KHzBjS4XE0pU3TjDDo5oAGcEv7DU8l66Nv4c10afIAZKhOrX&#10;S53DkGv8bKLkXFouP20vHzVIoh2jaEkZLClQEgwsSrhAjx8+KkVeqM3NkqxQEY27z62lGQf3Bm8l&#10;JAXDUmaxd8rFoFu3UGIlLYtr9iCB3P173jGsD9mMPcAfaXLVGsa1oBpruCc5mqeyziAC3L2ronMQ&#10;7jvcZyb49dOI5NY7d2348wiurs3aY3fuzKnUwriKilK/aNL+WpRBl4JC7t2TVMju5yS7xZ7vrdsI&#10;G/zrd8BZywzGRh4v6h1l029/6el0mpS/meo8L3QBKsRyCakCmSiW+rZJIgwjX6dXqGdQduk87pze&#10;w4bv1SHzbtF/WgfLLU3NwMRX09Bj9OwNk5Rs4YF++hYw6acD6NZfu/zaN0f/6gdk7LwW8Au3NTv2&#10;nMwhAz8MfHlY2aKTvYfqkpGVZm2GOou0pYQNKl75EEtWG2/Pi1IEaqmbUTb4citO140qsIwp8GeO&#10;XpCVP9a5XkndOJFNDdSYJOLRIL1w7NlUGA3Ra6T0HtQm4mjI7rcOUa5qn8jud959lBps/Dy/N08W&#10;UfRgKNVx8ttyv4Hplg7wC7H4ke2t9qA6Kl/PH32GtAurYfqJP3MITCaCFgeraKtsS50NHbysYxJM&#10;PdyrPC1mDCCtZFoDs7p08vm00M8igGVpbGR5SdryctRPTXFlWw4cIhUOjaf6BZPUQSzFOOa5yeEO&#10;MMlO2j5pT1HXnTvylPJJh3lvBok/j7Xoc6brjMp0lcyaun1HToFh+Dw4jU91PSWrMNHbuhyoDp7q&#10;e8n3mdZAFXiLqmCrZ9LohIPMtHiFae6wy+6Nah7pXXh55pWwCwVgKoHiwolnHZaPlMACfr5N4tAM&#10;S89CSsg967CIAbJV4wUsqWF09YLKYMA33DHV5Ehqqdfg5qu+f1hEhvyyQ4vHfFZzkBDp4tkX0+LA&#10;A0HGlxRoQh5/uDSWHk2PpodM8Ufxbl9QtRzFYKkyISiP8Vm1JmlQu7Zl49WdrGVZ4lbUqF5UWhc2&#10;BL5RwVkGvFDJSnSyRrBdSS+yZ13TyKyLuZNgqGXX5iaH0y3E7EjVuMwU+wd+GzBLMFd+8BMv3HYm&#10;Pfe0TNm0nR+wfT0uAz9+zOcOZ9OH11bT559vxTcHBcnaZlUwhT7j0VJJevY4zrp7zWaqQSIIskzO&#10;1siKq4k6fvGhjBdD6IVn6jSkytL3f7qaOmR5Z88b5tzcQ5kIZvKyHa7xHl9QBmtO1VP+FbVdJt6g&#10;GAQ5HmmrS53ej1kv3oc3uOS18qkWfB8PbrnfWtBSqanuZOB+74WzT2T3P357KT1Ndt+tCXtfy+dh&#10;/2Z6/mw07jZS45mjRCAT9rzhztPKfDzkHkZMB7D7icPomxglpvSP4DCV35QaHZTF2EoLuwzcCps0&#10;VSVh6B/DB0RnxTJJmXIJteCM/Tu8rCHpUB1edSgQVYWgqNRB/ghPekAVUCjT3XA49csaR1aeWBeM&#10;8VEJ64IFcF2MHXtkvQZJ6Q9kkpmGU2mvqotkv8KW0VAfe5yGSOlno7rT9L8+0JB+yo7g0rlGkEYm&#10;vf2eqsYQ8MsXVd18s1//Cb58QyWorJyK1vP4YCU9f7EJpbWECju5dj9nXVCEpvrGTzmLahSf1Z9Y&#10;0Mj/2TumxXtO7QZVX/tUhT3CKuJZfG0Mkjd+jqUEJr1wlohvqSz9+C3rfbZRvwmT5FZ+egTGfGIV&#10;QXb/c/i/uHOJVcS6RO2Hb9q7Mu7I3u/cy5gxupk+iwlTgbH3kzfDrKQoffYzrTnHzjD+8uqnQf26&#10;HdlFKbRhTYWx7MD95bT7VbE1qwpqZeOwhfoMqdLY12/EIsuP+EY99EPrsE1z8NxlRmnM7L5vf5/s&#10;4T20JjMv0qlmD0SBCKOVVe7I4KKRuOmBFDmF1+TjmFdecv9PUJBz5ZpyDgsnMbgHwhQc8sjbgzuK&#10;E+BaLUh3Xl+gtFsgTlj+ngy6njVqo4zgJkOSHeVUS8706frV7xNtdPg7+TnhSHxOEZVTGzxy+sF9&#10;Aa8fVtSABYP65HPzZHGkMvjMITYOCTys2J+NC82VsBWCWPhC37n+E1PLTbtfdxoV4pwDt7LcAyuL&#10;zL58OJIW6u6nvJqnUvGCE99d72iW1ebzitYV//jaX1KYxXQRPifVOvjgEa1V6+QLu4cd9DrLYx2C&#10;Sf5kHciZfIry1T+LmetU4O8+vPFOyu8JOlarSnkvXb36l6nwGKYLOf+OpuWnq6+byGNm3n5Fenz7&#10;g5Tn8KqROWcF2U/iWtzURi/h/vxiur7yuqB4NpWCIfw4bYNp9s2l3PPdGmDU6rLUnBFMHCqfrn3P&#10;78d3xZHuYNwUJ/u6g2FIoG+g0tuxMep55eQ5PD9e+E4q6jRX9NCGeHAvTbfB/crbcqrM29d+kAox&#10;H+oLWlI+9s3VT7/j/ggPFkp4yjD4YnRUfjiX2jSs5pTVLbqBW2r4TZt1X2YS6KMHJnNUjsYIuWL5&#10;Wy5TQ0nVGCvE0U5dnpdgtM4z5uu/1p2+pBF1aEM/GpvJ0QnDAGtHQNpxOh6CMUyH4DmyoCEJ2miH&#10;T6pSYjD3P/mjY4JNfrqJmXCEZcK//5eCkyzorev96Ve+0JFe+gzKHthk5aEmWg2GhgAzhNN+uk/D&#10;Nn+GeEmArFL3Ls7zyX4yHm8jfyf9z//wqLJWAJucNg+zLP27f94EQso4tOy6wH/hzSsOmVqWx314&#10;/mK1d8SRiKlRmAWFyeRG5mYwwHDgBdEaWoEmcNJrf19j01pN4cMXCpp/9k+fSPTfI54L2f3Zs2Fd&#10;kGFlENLuI9TM+gYk41uPmWg1oasStMEt0rP8fmrbJBn40vu48RePorpW7PCnxoPXDH7xhD0Lbx6X&#10;4bb6PU2d4A/QxYGG6vkewbtS4sHbpJEnT73KcEdPyKWpuVBj0nKsgkaCLXNEVejMF8DD738rncZi&#10;Csl4MI0aM6T0uWutK3+lHhVnCcphQEcLmvt5MvlMYL8qwSb6iV7XbsiGB9gBvPpyS3rmMi47I6gH&#10;w9vpj//wqLf6ID2est4w7n9rves0Fd/+9FF66cXWdPmSIOx73Hy0lf7oHxxRAEgeZudTjSr8z/4U&#10;nQ9e/c6NR+m555rZx6qAiN+u3h1J//B3enJMk2mVoWln6V//0xZCniLN0f701OVfWkWQ3d8ZSr9H&#10;Sr8jDiyo6uA0pha1CfiF6cO7A+kcVs8p8EqN/kY8m9/69W4ZO32HBGmfbcG/+CcdoL6gPS6nWx8O&#10;pG6B+VIrxpKeX3lh+OzYy8gTa4L4TmgzVDgxwWgT/LklKQodxB74aFfVUaEPt6Dxb8nTP/7D3pxu&#10;467ksZNTYuzvjtaK9NfX9EuOvXDxm7dnp9JuZIxOrAKn9IESoQhzI1/GXNzZR8xYjQfOSOZsrwAK&#10;0pCtrXe1p8qjHfw/gP/w4qKTR/G90REDm9YkbDjdlV67/FI623nKJqZq6zqdvvrsr3E7KzHdfjM9&#10;c/rl9NrF1zSmQCEY9yyhNDQ1jODa9br/V55+msWq036N9LWyWddaJqM8OIQdLsDUdjQJpnGu8/Bl&#10;573069EMac6mY0qSK+ev8AsZx6hY1YRzLVrVFkoO+zcsgy/kRmcNzI9ZMM1cQWFzexH0IlO7eCm9&#10;0HcZnWnUBmXrahRMm8qkJruaZniM5Cnpt2WapXbhdmVdTlG13GKTyYxilmNRA5e9rpZ07uKJ9MWn&#10;vwBeMtZNIHvx3BfTy+c+p1nBgdAJ+/cufyMdb+pJI4u4pD0X01ef+ZqAFl3/3fTC2dfSq+dfSbOy&#10;/GIUvV+5/GuI/SdAFpp5BaatOOAK4cGH2CCLh+MCqRdJ5bPO8vbFV15J3dXN7Er7vVyOOEG2TMbp&#10;Hz6LfSwKRm/+VNrz75976XfS0z1n08jsJCe+vvS1K7+O5mXIhGqnq/eYkWzPkuZTvjqmvnz2lfT0&#10;0fNGp43yWOdroqwGlHI4BJkJ2H3WbhUeeMiG4f6YAwnsNI0vXV7eqpsPbz6cgMwNgidw823Uyo2b&#10;ytG1NPqp/gjct390K42phrKy1m39gUl44fCkpqe9uAVSeHR7RABYdQhbz7ml9N4Hg+kHt5iRwc43&#10;7J8hh1mpBtiatRidWkjjaFgHqq4RDeBPvcBBd1zTGHsE1y70+4slAhkH+gx66AS14byJTNkmL6PM&#10;cgImuuq5xdi3OUlLVEmbEoCJmSXMHbQ7nzsWv2MiuNUqGkEhX5VxyBtmKxrBu6Uk7Z6RAGdiuENu&#10;OQ3wIAHI2OdxyhO+gJH2Mhraq6vpNkx2gm9CgfJiAix4/e5QzkZ3R39mANY7M2OMnAN6AywwByrY&#10;nHEQd/akww3MLCV2HgFOhp4guzmAQgje82tjnN9iNJYxutygPaKRBnLYscc2QUorMu6wYohAlate&#10;4d0dHapqWG4lyfumvkCQE0o92+Dt72OTZZuP5Ea+TbNIiKnxRQJNNTFbGI7loxDSvaGBYmBw51ul&#10;7o5G6irR1QZeOxoPAd88awWEg/UpcnLZvesfL+PUHzgZZPfzsPuH6JUH2DTz9vOt+yPeAd/Puz1u&#10;/T61LmHBuikA9sO475HHRyW14NrbD0a9W2iXmqsTSA/X7w7nqIXbIVCyhnf6x+DI4DPrfefhmM8T&#10;yK33pPW+9nfW+zHoNX4O0QUrr/j3cc8ai8v9xrXxuTHqbZf4aRBt8ZbfK9bC0ukn2DIMabhn4Owz&#10;rr2L7XXNOqzZaz36DDPw/0b9xjJ9vqzEZpFWoAZMFtYWW8RE5aw1aiQE0ZTewObZ0GvMty7B/NiQ&#10;gBVXEcXpWQ3a06OourG/x/Ve3jQxKq/ny32HwZeukgk11JiheV+nn7WYQjmRhaV8DYaqAO2VQhWX&#10;T6fdG/dSmZ0yrwtb3t6cCj59oHvusD8t5YTZVZLDz9mrZa7dunYvVTnJZ3C8K3raTOS561MFld5u&#10;PG8d1zGcXn8uu4yydz8MkJR/nu76ywLaDvOeRd0SDbvZCmU3/LZjp9nYNZzQCp4S2AXN2TZzQSf4&#10;KMsG5th+GgIwlpnhpBieJs1wOIGmDG1qDh+7sN2sT1ibMr1hDqbM6W08O51r7rVvOET2VlKDQF+P&#10;Lx/eCasVKgUiib6WBZtqwcOmEi3DVoAH7sCxHn2C5SKDnNZ4q7x4Mu1evWMKB6iCIq1Ytztzt9/B&#10;JAs6c5w97wwHxeVES/dkDT++nSCO1rCalYEs9fZDuRsRA/6w2j1V2rRB+KuwLjvX7hp6bMqJMrGi&#10;Q0Z8856KBPzQo0n21GLa92J3Hral2SxzKoq3qplgW8DBudcdQQMtZny172U8rD7CzbE/nWzbSR8O&#10;ZNPjNyjkVAdTcLoqDeuDa7cdz3BuHjhrz2NEzC6njr1Wm9aUewGhtoScGGzzXlbT2wHSZL2LNLvH&#10;s7PW+yC1o05mwEo773Hu0zia8GlHvvp0Kt97YPAz7HFNwF4/D+4ZSac6tsxUpPzcvaKsn7YhGQD1&#10;1PLQxoV34MwMLKRDarqRUftKQKlsAmVV1qSPPlljG4pHnL/A4Ks5fXBtARwBY6wHH8Cdg0EUbo37&#10;HCTf+XAlHVcabxbxmihpenLtJSW6jKe3E4PBPc6x073ld0OGcs2/YJ+EpiAqzGJ+PsdYlJZremex&#10;tlbQv3bHJ3h6sxSopww1bOJIGGxhEG3PaOqy221r8Zkwpet3d9Lv/rHGGetSPUoN35Qmds+mdz+c&#10;S5dOa94dLKnW6hgbrabjMuVCFe/jAYWAAFpQbc5qRX1692NOkKfRB7GRepvI2mWnOwL4+jpWxOgw&#10;kgKjJwnFuASkuXSQbH0r9e+2yoCPohWSqKhQvzhwPV06oW/ViO4Iq313BfwjeGaCCitShejEOWXK&#10;TFl6po4Hyo5AC6JqkCwNrOIzq9oaKFNXtk2u2TqaWvsI+AS5bFG/ZvWsau/JtYNruGCCa31cO1/t&#10;kO+UZKkWJzGYmsCwnleF967R5w6uw89d26AZvlFO1HaoupSgRfW1MPw4jT/kWjjLd6aHzay1v3NX&#10;BaGi2i9bQvtstC6L1sVwaiuS2a7hyWNYyrEYoF1ITBf2rDD7ylhDzI2PFs185fbIjq5kv84hvppO&#10;WO+gpw4OgIolgpm/s94X+lybB08HMN17iB56ymaUOIwPoxXbI8V1awznatN7H6+kcyC4NddWFTSk&#10;m/dMsjodfQTv6bh7FfO6T3EDlch29rSnZfj5ETBKC4RgXUVbZi+/eX+QZzuokRozz1682AAh8O5X&#10;sAq5i5k1q+qs0+9bUy0XgKQH3r0JlvSudvNSuvPAXlpJp6mB/+LDn3meYI8iXeQi2Gl9PavOQyd/&#10;DiQg2/by7ssAmmAyWRldgSxpDxsgZPdFbCKLyOqzYZokaK/42YFrY75gwCv5MqxdlELsSRkTxoHP&#10;goyCPbj5yYYOsSKwJBPSTG5G5p4ucksAJDKLUV4OMcO7FDujUud3hdIrSPxVcNODjAaPhhZOS26C&#10;zILgvu4UKVay1XDLmQ+8R/OhqtbmLSJ1VRoGbh5y29WwT5SplFBgNjZivsCKDoyiqoS1FlC5rcP5&#10;NlDftmDe1cbHbbAtvbpTmqbNskyyCno5+DfaFlFMk8yhnbKtUKZZqKt9QPyCHayxS7iChB9qMr8t&#10;53S477s3+665ueTWRMHqu7tnWVGsC26M8En+Gz9Tujb5ubZZKvDnPV2QJi9wNq71M+Q9393P1LwS&#10;Qbxf7AoNZsW2kjsEMhop8MKFWViyZ7KPE6yCNXHp/TQWZR6LgOA3t4GIhHpB4pc2B0/sEvIFh2DY&#10;RNOqGj5cpXm5AQvNWpcdze9Q4Op/6ZSX6OALmrHeEQhqCZ4EiD0bss3d+NfUPn8Tvj6Sru0bIjK1&#10;nM6UXE0T6Gtvb0kQbexz1aOyxHUvq4rK/0p7muwV2bZncuilH5aF9qgOY9jsOrnzLIXnZQqSUiKm&#10;sVH9AYyl+kZsGnLnUlVjjOIqEGy32MDOy6qrNIuqinnUTwgostC6BgMjNK4LYe3l7nOZyjGz4Jl6&#10;UeMA2JcNxXi3Um9sQInFGrGlDtrAgSOTP2SVOs22oO84uIyDXlEjeiu8OLLq3or51Gs02cFlEFzl&#10;EC49LN0DmqZoDB+QZf40MZQ3JPqFqqT79xweIe1uCRm4rNB9tAna1U3eJSyf2Ku1iNcH9lfI+TOa&#10;6HPsjic+eOxdg6GCa8o0+MrmbqUBrIdbjyVQHa1k5KposKh2U6rw/DanvHGPQX3w5qgqSiUoATfu&#10;qBzDLK7E9y52OOfbZ2vc9kZWvFuywQJQ14ykal6m3VJIESlrv/0f/8/U95tfxXLB5LH/xlxbiMSQ&#10;79qQ3Yd9QaPqKYthFkHvINYTYWDL+zrKmiGMxP72WodpO9ZPhco0gza3p7kborAJfa5iPZQm3jrr&#10;mv0heT/B9reEsnFxFoXXfg15fHja37mjeR9rqP+ybr2miBKPYKRVNGDUIErIsXLXFqukHtzHDve9&#10;Gn1uyO4n/Z7WU6wLrPfq36x3HUpyWEX0PwIHC66x70J2HxS/06DN5mafCaIMtk6tyrdMNTL0WKVi&#10;zzyxlUAA0Bs4inJYwSFxTcCO9/dQjByextLCoa+UUM2zlZhbxrBiVXEY5AjJ492hbQMvwNc8yidR&#10;pvf0OEIsua3yLXLg4nGkRxLFiy1XsHWyGrDom+6hFOMtEyY5T/WdTmumVPSPfwLj63VyKTfj5Jf6&#10;b/viIX6RbzlNTcrxM+hmmrR4Ff4Xo8scujl6YdDmghM+78/lNseSBwy0ThP+e5VrI4w7h3PUwX0P&#10;NiT42MNOf6Wh62EzualA5dHIa+tMk9fvpUGMlq7WM7KchnTn6vtpt9t8xs6n3PgGD4GPUqls6Wz9&#10;6TT16b3Uz+yqo+N06pCJ3v34/bStRDzbfFFWhRL2+ONUAuR7hhBm9tbD9GDyJtrdqdRV1pbuX/3I&#10;hB1ZLaD7EL5X4QC6IZt/qh6jA95ZxOD/0X1ljPKo1ct/4OWe9SKIIolchay5OMk3cmF7QlpXad20&#10;EXOBed933/TdA0mc8tJU5tYw1lSJ5t/LBFntH0EPO8W/7/pvwZ7/2/WWUeUGC8sS4+/Gemt3pDkv&#10;6tG6TgE8m+5cez8dHMmmSx1PpYPRRaqzT5TBgvGyLrcG8fIeV0QzNZ+qg88SjNS1kRvfdLoJ1hPW&#10;PUafxVEcfYYZn9tV05oaGo6ne1c/4HfOp13jMQ+jR56cqxwuHD2eZlRgj2fvkLifYg7Vku5Y762u&#10;ao6UvolDY5KqLTzJL5Wy86Rmy5rW9GhoKT1VC59dt47t3Wa4NqapySENnCqlJPuCWeopEFJam2Z7&#10;UJL++Z8ccVfEFh+aPAPn/jeXWv3pMP3kg7n0975IUAXrDQrYtEZ2sJfKHGgxQT3ohn/2p9QANv7P&#10;PlhIn3+1LX3+lRYZ0XYaH2TRgIET3tWFDoxyzcRd+H2hzLtYf2jboRr7O4uiFzznbc84KIsLgk4b&#10;PmTgriJ9uv7Wo1R3gMvbqcJcx0ahmKyRQRbJOrNohuQv6Zxm4SGu9Xuju+nSlbZ0Bfa6Dk4Zu7uU&#10;fv93jnmuFMX94w6LTPrXf3I62gfpR+/eSc9y03z+smMfZn77LaSCajANVsMepkpZTYMg6kD1rJbQ&#10;BmdWF9lKIKOoujoiKAicwa0vVj3sTrCfOkvhIVDs3vNmymBjIEKpxl7Me40JRSEEKi4zZtH9tlXx&#10;ZBGEZ+HlGQfNJV91A+wys+LbSOL6+V80c2yswqDqUPWdpPydlXTlq5bON+Hdu9/HhqgUw3Uz9BAH&#10;GCQFtAUt3r8TKIfhZ5PnvT/bqG8mKRsEP22gplZ7FssOgZhw9Ud/cNK3OWTXO5w78P7sn3Xbe0/W&#10;5UU494svNAusnuODZTj3CfDLXo5+WIoN8md/0pW79sfv3U3PPkUo9SwY1sH08e2l9Lu/Be7FYLlj&#10;MlXWev+rf/Lkc3/y/r10+VxDetZ6b0tm37+xmH77Gz3YNdSbI6p6h+G//Mc9uWfz04/umblQl648&#10;1QxSOUjvfLKQfu2r7sE+HGTRceDv/+kfH5UBHbJhHgZjarazvfAAQHFz6a9G9tLLJ6vSyXpsPeys&#10;5m6HI2XQpgPsv30ymbOZ+L3zWfCaQTmFnneDRNgz2mRoX+Mgr+lmDKeiPwIL/zf/zMQpz/g/vSF6&#10;fP3F30g7Ggrt4INlp3bF0V4lVjhey3yPdafNBt3uhaC1IMifoG6S7uVk9xzsKmQ0AbtExlnd22n4&#10;A0EO6lcEpOq41ubJ978yXdvKDvamNi1ikhmVSsrRT9NGW/xdtMRSN32mT3YpAxUAC6ptUh4DGS/W&#10;+qpOupdoF7n9EL5UsI0GtnECtUmg8NurBdseBVB7d1/6ZMQQXUFv19/Nh8muaTTsHVU66qbvCmQ1&#10;MsqjsrGurr6UNwRP9Z12iUIKZN4R6HbaGFYt2oRO30INkk14aausYBd23nvqOS+6AyT/fhpDxes8&#10;+QVwzkh6sWjQWK8BjdyY8kNRhxMPlMmJMaLpW35CICL0yJDuZgX43BrKYvJ1K6L7vNG2nJZljAVO&#10;6opeXfDlIyToegz/g/WuBL0gRfo/DaoO8n0TyrtgybNZtKm8CutyjNBF5jnlGZWPsO+UgenaB41z&#10;DVYZij+gB3ooy8wLxE2y7lI4XBVOf9gcxOfWO7Cafe+uff4rJYJ+0Xha7JggElJNuSaDzhjrmwFz&#10;bcxrhDvk48/RoNncQ6E6Q7EJNwyqWSm/jEWWsXUy2a0CtYVexq6Xrk5mEfXEB5hPGc6DhyYphZNj&#10;jWqmZf1djKbJdONDDcPvosbJMsubeF6o/BY1v3YF04I8bINB5b+9Qp6UumDupaP9OV/uDhnzxw9l&#10;1hIDbxfsVJDUVIugEb7PNZyqVvF/dwKHRdGa91IvrZmpWaM5drw31cGzNxZgm4sy7Pw7vpvDUEV4&#10;JMoPIq31JYHI3+0V8CozMkJufnU8sJdZKDz+zrhpUzJekNqORubGWoEehTJfmbzf/5cp266nwrdl&#10;e7Yy3YPryz9Zm8KuMWMOwTAB41Toq9wZWeFfjdLnvep2RpTtPAQDEbM0amral1t1LCfgq4VVtekX&#10;my+lrt1xTXbJleRnTpDekaVWyiTnCFZuCPgxyKHiWGF6uXnOWktSKpbT+/f1M+6w1UDhLGpcSMt9&#10;x9LksAoCJJBROVRg2Iwu6rfghd9CryuvHk/tz/Wm+6OPU2VzrRmhbTkYKOtealdH3anGp+qgnZ/H&#10;zsFgyq6Z+enwkb+AvKN2DDYUgZ7/kGcPhMirxVDg5YlfhlS2tgAAQABJREFUODwPUz0oaQ61eenR&#10;AGjrUPIhE3B4rO305yqhjMPqvY8CdJTseI6DU/xzxJNdh8KI5xLCvRm9kKBB3oOtx37O8w7FqL7+&#10;cawza7Dj2kksER/BmoGXfkjpXbuveg4ufTSPH6LSlgjCIdGfIsLZBWXmZPcO/LuDtBloiDEHISwR&#10;7hHwQGRy9zAn2YsDenMlKIwy/9EZfcB6rqVh28CoCyV4C5lglenXKCC9Hj9/e2NK5s2NkbnX+Gjo&#10;PkrSm5rtGUyw80SNPLOYXjWkn6DhxEHs6+a+65Q9VkHcViieLIgrBb//6h9888f/2/+eNu88Ngcu&#10;Sm8B7P7dtDeDQK8cPBwcNsGerzIFVW6C/c3b/++0eydi4b27T6bdK7EOh70ww8OYBjNwcsfnjTsp&#10;pt0v4yiHTLzw7h2A5yzB5QJu57iGo82oW7umeVX6QCNvZooHwnyab0W6H7/phG4wMqmHbPw+fHQw&#10;nWh9mnFUWRr7zntpxWevjAMmBNSNkZuCr6HOvtTt3bk0PDpgGvWl3Etwf+Gh2Xezpq9/Ls09eJC2&#10;Rx4ZhspNTLC/bRMNjfWnnrpzSlsvd82OaSRlsLBX0/rUCNUaKOdQRoHx4kRR8sEi9QL6Z9jHbjDJ&#10;3+o34EIJdXsI9dhG8FKWuJ/JW/Op9LHmiu++Beo5fDSYisdGzYo0H8+65N+8kwqt0YJgsnwMtTPf&#10;qLIGU9PJc9d+fieVT07+D9f70HoX5dZ7WtagqXOtPy28935aHVtVcrWk8R++iUd8z7pQF9aE4b4D&#10;sliAsIHXbdTDAgE4r5rXsQ30ySCmi2fD0CwshTN38NjiflUjy/fG0sLbb6dVJlTb1ZzVju7jC1fo&#10;yr+shB5Kj6YeaZjicTf2oZPdt96P4bYm4mzL9N6653M9R14mRegM67dm0uqU7vycEX9e8AON2eAE&#10;r28Sdr097FrPYHgibZMMDo0a6rAyk66NL6dT9Q7bgRVzKVH5AMutmt5VDDbyley1Al1Nd3cqN7aq&#10;sRlNbmkwLaKS7lF6kt6AZo6Tx+sVwIyPnzBgeKkq/fwXq+klqWWpplwTt8A9a7IN4hm6PZfuLlDz&#10;aYpt86QpAAkWelEPwD01gl5VNUCbqVh9sX3qBVxfk3CAT1rr4MbghqV1PQw2waFuTJ9MUwaGnYMX&#10;Hp//p0P17oe6Un/hjwXRXt/9eDn3w63i1M0fqBCMUQweaOzrNQXdoIHA9uGgpSVVDJbqQAH1Atii&#10;hjKfdmKylqot3052TJVaAgMvFxxGR5q4JkoSDqsM2va9MFIgJrJttgcdmbTqz3mUi73dxTJsDBbN&#10;/rpiE+gfLqdfkK3zOzRRa8W4L9XGAj2BYLPKZbTRuh9Ws+FYUhlS9s5473709mK6ckWDv7FTsnbc&#10;XFs8fuKv8fHRNCFBEj9VNqbxqI6W1/VG9KOWvTv9PncRrFQHE+9f57boIAwosFoEHIN/rutjoDTk&#10;8OGZFWkKLL5PQbYieVrRSyktAEeCFxbXulDtltNlP4yh4I8fFKeH95EBnrZW9unPfqZXJlE5g2KY&#10;v1uT3vjJSrpkRmonKf5IvylTt7dMIqqnnq1Ov3hLPGIfcO4sDx7ajtdJ9s+j7HV1o/kOlZp4v2k6&#10;T0NuSPi776rc2OtePF8pJrj2h/DyrrrU02MeLNuDj66upxcuNaJOV6QPPpCwrGRwvitQA6vSt/58&#10;mvFYqWHbtekK8kd5lX6ZJCqjGihS3c7LyCs9tz4++e/+lJW15OjZZzrT8c6mVOKwK/bft2gJ3nlL&#10;tTdxYEJZGZvwmpxtwBFw3uz65BPZ/dCb78ExlfgkoeFgVyrIPpHdw/xg4A3w6zhJQ3afLxA1C4/h&#10;O1KisVU8PwdDd7iZFhMZWL2GpfD9N7L7uBYVTlZWwpwmOzebs3ZdVwbsZ0MsQzhjx5W58QrvSotr&#10;w7lwsweOx95ybxqhH9YYNMIsO9ut+WkULVnWg333K9FyV/lKk3mmXMXYNWsw0nWYU5D1t+eIbeps&#10;CPh1ASx1d4ffspdxCSOhmLgm5PGrca3O+g4MKp8VwB6ecZ7NuLNhAIDewMKS7yz7DuVZ5aryCG1v&#10;Cj1rW0nZsLuEb40RgyoXdK0lD7nQptwV+DOLWSPVNry+shAvZz4mRiM8O7KIEmyWkPOrVEnhNdK6&#10;2Z/KLLZkFuX1MG8Nl0ZZxP9vvWH+JVWsAn653jZtVlXUAPd219gDv5TzR27qLa6FU/rc8DAJ9d2a&#10;+wkRVniQFOCZFkxGD8JzBHuUwDALrUFdrCloQw5rzqdD0eeuN5mSTqhEiml9cNg1rzKqln2GT6lc&#10;xeYzi/hhbFnvahS1zH1NStWVzkFOiJUR0KOHshfYMY72smyoUEMsHcjMx7fdQ/jEySyqVXtpmmrW&#10;LEmwx6kOfu0HMnvS5F2NraKmZpaq1ahX4CU9jYxMpRh0E7M4q5bvazBt4dgKxD46r6rb987kJpQv&#10;8Beph2sH3bDHYI8N2VI97DjfnlvCAtgSNM6fQn/VnDlQuq4LIIshqFBptp9kh1ovM8IGwl5M5SFC&#10;yqhq/J4qmWRuUrtDYVdVlY9DXkhyW+d3bfOCWdrIaH75vQ7TLAz76aM8RKbhxTLbgUxFqu1DXQQh&#10;BVU1v6kJMyfXHfKcUForQtVaQjzCHWjhkQa0w1RVAS3i8PhELRmTiHbRjvqHWd+uzfs+UeHWe54S&#10;CfsqKqxjhZwVwYNrPqccO4OXqIxTRujQnnEvVdUGYAtwZWiqW963NYfgFsVshcOk5QRxku8S7966&#10;7L2GfURTfTYdtYabzNyqogch8941taphfeBvZfch0QeMwYG993ZBjd8bHiuhqJRA5mT3MYV+Q4Zc&#10;rUcTGXJgFqFfiDUN1WgM5A60MoqfYve76X3YzsP4qepCuyxIJ0ASIbsPK4OQ0oevd/jslKsIQ0q/&#10;ovqoQy6o5A9w6nR1WrCXG3yX7k49Es8z4kaV9Q0p/Zoma43AWuHasERYAP3Vex+CL16nHyeR1osr&#10;S+d8zgbGUCX4LQ6qs2T385LPOgdCqIEbye63ZOBVfn4W1s7oAjsrri1KF/yeVdl7tqFNYuM696OG&#10;0M9B1JhXpXknysSNUPdevFBn0HPYWlgDFcr6WsjuvYv+Xh/WnqDp37FcuJA+83R9ehvkXPCrv/H7&#10;33zr6l3Mjiey+10NwXklwZKyZ6OzBZ6rrEMjnHRDWSyGWR4RebC4aQ+6QJm7aDHXnCwbmCobAk0s&#10;0FRcC4qZRZPJA4lMWZQiP1/UANwu83vqkfGXh5QvGolK6JhUv1vqxdKNHrH4nWw7v/LSK+b+7afh&#10;jTGiGJLx8y+m8ZEHaQ2taXbWxCHBf1BJuVOl9xwqPQFrxUbpOXM6feHKy0QFQzD59dzEnXNtTNcp&#10;3Nb8ri1N0ixK2KpN1HaqL732jAw9rtXEfPXKV9Izxy+YzK6paVNvw4JZFWuUkQh7iV6lBC30z0Pl&#10;7wyZ9WeK2Fp5ODsaY5MaN3G/4cg2j9e+6sHMK/G2uluY3wSUQeCBpVPozxPKtH0c4mH33/fM0fTl&#10;Fz+f9sivl4o8vNXAXHkj/3INrVmsYax3UStFo2Zy2BxsdLTR04a4SHkG8ins7dJIE7494DEbdqtU&#10;lo/6VOxgXYDvrdise5qSWc2wjZLqNBPwinsfDcUkZeSC37Pjc1fg2+KPKswoK93wfY2iF54/T03Z&#10;k+6reCpkh19+5iu8Ogz2IOA6gab46sXPpWkVzQYe9upqg2YfYyB00+KeDs1IWa3PnbJm2/lgGc+p&#10;2MGzbdzYUqYWbxwG6OBYEuyOZSbSEaTGbLvWLtx8THNyGp2rtBJavwFKI87Y16WMw3rH7yj0PPf2&#10;dXBWxzWCt4z9IkIBa+RVdKQ+VNRwkrs/PJtOHm8mwcZqUcmsYl6VgX4UhpSKVHmqtkoZ0a6XZRvM&#10;09DWpezmAtkuralYNVVlWmOXZYD12dMQq3GQVzqEFsnJdzQqO933vnV99yaKHBhkXADJk7Tkz3Ax&#10;JNQqRAVbmDDCLBIh8OE0Nd+IISjlYKkt1dSuqnBTw+tAGhv86A03tqpaDcHXhmdXtjMBSpk1uktV&#10;qAoB2ec0AO3V5k3Knne3WWMQTZWg6bad7Xli3Oagq7L+lbtjKkOe/qTpc7DrGFDdLuPKosxNsEGt&#10;VAnX4IPvrC2lbCN9ggx/30lx7BhONaVrHnhwx/2Naxg2sxdobTG2Tid7wuT2GM+3J2HbMjmoVCXU&#10;LL4ERXGR7P7A+3VUgzXor0EsiE5ZT5hsqVxCop+T3WuOLWnoxj3FtTsCd0yaOnQ4dbt2gVp2F6RR&#10;h0jQoEq7oZFd2tCaujt+KbufNT+zWeKAsz+Eh+/vB14dbJIbGDQtrCaOdDOtE68eohmGRD9mbYZc&#10;f81Bft4IQa8ZiT7Rngy690iZxvNmTnZ/qg9FGn35l7L7uFa7JN01/KWbR8BJVsoxm3YAZv4UG9t2&#10;RlrT9DDr1vMZ1V4Ffn/QWRt97umTtDLgmSk4d0bMyjiQdsSWZaLBmIaU77+tgn2r/PPUCUNQ3P/N&#10;gdn05/clww7CJr2Hx3otl06q1Njf9tOXxPSoU31xwKac7D4TDy1ktfvYCjFQYeHITFqptnnGMUca&#10;Zhi3E4V4YTSWqSVjrp9AbcNFQ+TMaw2p4hmCG5nbXlNHevf/ugN/da0/58mEwt/iwJTnIp+fp3lW&#10;HH9XhhaUqlBQ7vqMEm3XPF8mTpoDDzHEEwdKlBvvX88NatCNTI9qZ/EyJ5XNNrmmyv6LmiIoXYWw&#10;7iWbco1q7mBMq0c2UvvwoWG1OsSERjsru+ntQYHHQNWtkO5rMNTJsOqK0NKcaLe8/BPXkOl1nzP5&#10;Tan/WxM5DvTBKk+G3gsgmn74HisA9J8MGewH90aIHWTmprwUgyoGzBQtsW5pb06nnSgmiyfvBRmu&#10;013uJniQaVa594LFstwaBvPh4HBEhmcskyk87UqqoRu8s39xnZzWBm47rhIShATjYA7EGkb3+UA6&#10;kFtDwTqGpdoVAiKJ71MraZGLW7EqZquEYZAD98ALHHjwCirSAnz/YDwwTkyeYsyHglrCIyOeDmGE&#10;x4oFpJrU5mejMs9iLogeCbhD1tUwDqooJvAoS4P6I2/y+S5nA7CjFJ6m9Hv99jupcEQj+LA8PZjB&#10;pSW22DPlvZiQKvZHmDsFA+LJHiB48YyDNVPmsC90sNW5hz09jo0lb5HfWQRWKKvsMHlFj8MOWVwy&#10;Kb6ED8Zj3o0ysXIshdNEKtWLP0+9ZeMG+3am/PsLqbcWrJO/YtYHthHv8EVTlWrRtmb7jcIr5XOP&#10;2RB0vTEqxNiLgTXWGlqwq0QX/02c2U4/3FSVjKoSrGF5Z0E6X2e4RLcGbul76e03rONSPa+VEj1s&#10;kKC/NInrftHMyNKOjlQOYrv7EZqqKmN4cjqNzAfrp0I254X+8NNUf74rHZ7rw0zAOc4/lvb1bNZm&#10;+cO81JYeXPUy4m4X1imPK36G6qZiROmo2q1OY//tNsc+FLyjTanrJfYCPIOCj91GuLLIoTFfxRBK&#10;1h7Bb5ZlRuMUqIyV6d2bI+nOT+/bkw6o+pr07Jc0gjUZwz6rR7C7WAkuwwyTsKanP1NvFmVI5VV/&#10;MuqNIs9QQpaT3leMwNL70Ljg5b0t/rbexMAUXjK4sQybQgArdahNYUg0ss6IoRShqI05rEWw9PA8&#10;X3dYNysbVvVJ9iJwSXCCjbIIqtnFdisT2Ip8n1XVxLrDKuiH/ZNqcRXNHbYBeZKV1o4gVsKgXVuV&#10;RYc1Lu2aClIupFe2lvrvGx4yp/mXx2gKu+njDzVkxamg5c2C826436ryqOzWTaqapP/AInNghx/P&#10;Jx/7HSqo1VCyTs2nuzdUBu43rh15NMkd0aGLYhxQ5PWrRI0Om5pScXHhlsp+NzXJkj/PX317+ANV&#10;g0MBm2pZjNizZ0sc9K/KxZYxpQoo2+v1curEte35EdBQmJ1l0vW9M/aCvhho5ARWSnr8USqguC3H&#10;1Pn6pQvp5epzmvXorAgd9c0qfRl7kff6/KnedPvTu+m9d1ZMKNLrc2BmDnGSq0aHwBxI+miGKyeD&#10;D2CM0YlzOdbI4v37ZvTJ0hS9+cr5yqERLAZgv9wnb6Uujf7F91M/rLOosDGV3GOWpBx1+CpplTPw&#10;dG4XuL+M0qHypaMjNkSeZk658Uk4tsrwSqd3CPcqRoZ8rrIL4S6G2u7fu6Ms0yAVQKe8POs46FfO&#10;vZRGVjUWD7j4aZae67ycrk69SwloiCo+dpjyT3z8FvWgrq+SL2D59XWjJHYLiYdeSf3vv85TAeXH&#10;Qu47zbZkTVt7JL9nnkExlMn/7K5sSLCwFiXwwGpZSLBpZpRyxnSmYt4g0mRNOhS4OmWsrCLmPq5p&#10;vtY6MUOY4BxSHtksDoyjJ88rw1GSrGHQNoNIuKHCyZQ8md0HsU6HQzJVIgF0YgeJoDanwYaFkFvv&#10;4NcPPlnvKGEzsrSy0eF4EjwVyG87sTlkT2cvfCatjxAADA1bQ9CJz107Za6pEvFog3vwvOZvXoXH&#10;2fDgkw0KvYzgt02VCtxwADpUNGIcRxozkeXD9AXhNfakmz5/DeMjA8995qlX08eTbzscxmHgPexD&#10;a9MnC9dsJJzmc8+lQzjyRv/D3P7gmJM70GNvOcJYCjNkwv2tBOfEPRxI0cp5e9RYFTmHw8tKa+4G&#10;02l1p0zTdxVao3fi7x5o8s0ffIJTvJY+9Nzy1+/LcO+lWZTSaVSxX/tKTyrgGBiN2cwmimUbjBhr&#10;ZwVFsbzIhKGunlwzMoMTvi1jKkfJ3FZJ5E9ysFSVdNo3+9KyogKH+qMbaYavyazss2aNids+cRdY&#10;pwYcNQnSmwQW9eSr5IY4ChaygRBQSwSi0l0zrhzi+wJukYZpk+DT3NGTHtx+nEoIlcoEgKyNXu0A&#10;vj8xklZVTBkQW1UpuTXcoIIgJBptkt/UxFK4yTioJVh2+IeOsjTYEETONKEpopGGcVS4351sLZAF&#10;lqL1aXj75/ww5gguu7TLQQXDx+8uAPeEVzYrtjS0ot+hmghSQLvPnvWzYayQPsyRHYF53O84QBQ4&#10;XsICoFUUkmwViootbYvpk59zSby5kX7/N4MAu53e+LFhauDI818rJ6OfzdkqiGEYU7JQftExWP2o&#10;xBjKQeGrCvD+X2jJT+NovfOwechtzgK3n5J3ze9sJ5gNumBhA6Kxw3UHhDQmWw1zrpJofLrpgYFy&#10;zc3l9PvfaE3Nvu/b7wrCUL2vf6WV6jGlb/3VQrpypipdOdueJseLaQWm0u//aiu6Ykn64EN0xZnD&#10;9I2vQxfEm29/dxHcRVRIHDg7VZze/nAy/e7XWtPTsuqrV/Opgg/Sb/1qcw4i+c73VtJRls7PvoIq&#10;ujCcJlU1YdzW5BAan/VsfJ9TDtRwlhwHBR6yFLjQAr0wAGHCtcAN3+9AssMKQSl1tI7inNp4s6Qx&#10;18SNQSQrDpQJz6bSAXAehFun5xLCvn0N3n2BrM2Uq6D95lTSJXXpO++Np19/DblBtv//kd3vu4kS&#10;G7ayqD4N3vk4NfRZWXSkUDxCFP4fqu4zRtb0uhP7U9VVnXPOt7tvznfyDDnDYaZIhbXX67Ul7y5g&#10;GGtjYRkwbAPej/ru7wYMGHDYNVZee6VdSUtRokQNySEn37k53845d3V1qK7uLv9OjZw4GM7t229X&#10;v+/zPs8J//M//1PlQ0YHYqB35ejOenyPKp7mj3VYX5uUTrVexleNzO0jrsCgBtcLkBSSYuCa4Qs2&#10;U9nNRCU4HykUzmUD76PGytCpCrs2otA4vGFUYghy84lKrGjt7hc/TrUXjI3LanqBHX55709Snvh9&#10;03F7Wn7+LK31iEp57Rmc0UGm7BjrpDfjN0plv7ijlR5neGqtnlIb443t0GLXNYrKH93+6zSg/VrM&#10;6h6DxR2gECPvv/alrxUnhanxT6S8kUqtw8EPG6RBoAo7OE3bGIPtpnDAIhpFo40goud3f516TZSB&#10;VSlEkjb107Euc/i1/W0yCZIAJwTeY530YDoa1sqfoxEokOJYp6/W0Hr70VDGC35PUAxDhrfFuuQ4&#10;kduf/2kaGQUD+JnqGvqMOrh1U74LFeuebkQ7nIGYYYx70OJOHNZVcElVYMyLPZVNhPQCtyBFkwZz&#10;aDEmrq9Rqo2K1kPgKKs28tndP0758S4zGfvSxvMXac3ntrb2MXKmsn/+0zR0sd99Yb+4S6uC3aER&#10;xueGYY7PjajhJY74wKldVEMMy99btuq1scax3lXZBgZKquc7jIB/NggLteh+bIOh7oCljjBQ2kU+&#10;pYK+BtFiI0ezL20O/P9YAa2mMshRMmW+rvHviWymVZS4qfW5ElkOFgfQ2XtZ1WF4bB3RHjEojkAz&#10;DRzSaVH9QcYw0HKSvn/J4bQ/V6bgu9bwe+fh+9LxdVoiZWuzydHUN0jVRWz/0UWYMzrdnppN029+&#10;KzU/fJhqp8CGNQZXYF60o6LtYARVGMfoRt2GNXe1YHlIpbYNN44hunsiwTKje+CaU0a+o05bPfYL&#10;pKcKOXTIwHq1tJcUvXbBEwdy6iJDG/0bUgIQm0fzryPgvhgBa9eMydBUx1nIsqg+gNbsMu3xZ7GF&#10;ch3W3Vk0csX09cCmI9IW6JMkbqKVFMqTBXWg3/nRaPrON0X2dHNmdTz+/n9yxj05p7vLaVjE2o1u&#10;WIio0L68QECu1j3uib5VLdK16lR3nw0+6gVbnukXLYNNKmiLZ6UNdX7vNkOOqONdypgCNhMh9xDP&#10;O08h9MD7eSH6/frX+6qFyCbR9b3ne9VW+or7nV9XlwNJ/Te/319t0f/F3WfpNQXMqyYytbQ6H0+K&#10;6ffQBo99Tghptahd/df/+RWt84qJ956nm3Doi+oXIRX8uU7R3/t74yLvsmLsroU8RjEclA2hQy9P&#10;4czLFjncgu/HoTzXzCZ4NyWfzSyTI7Av7X8mQYOhiUeeNda7EuvtWghidV12q5kqFp19UwRR9SNE&#10;nO0huObaZ2QlphfnOWnKpW2V9MvHuOKy8Ffh9CGINjLWnv7b/7LdIO7Watt97mFpJq2p9mZgUMuK&#10;g+cp9L168Xq6e/zXaaZkMvRlfEV6xRvI/mNwxlS5VsWfKgoDu6fP0p5iSg8FtYGrOiKLE6msgwYq&#10;mPpRzULjpGSDHLc0mQTvMJ52VnGxKJZVKMZlgv3igfMjIyLbTg+umKmJpFHlHmei+jl5nubNKwM4&#10;qePE2f9NmiGT+torbyo0pvRnP/8/02jbWPoHP/yP0+q9P0s/+/Iv02MAdivces/z7ItE33ztTR2E&#10;+fTjD/4orSjolNHtcrRIylrXbl74rars68//5s/Q1xiCVzExAq+NlP/quEIGTM+ByKgC17mvYwW1&#10;UDGsU8g4XPGUIvyg/VQGGQ3FiIp1qIgmrl98I7174430afNfpzn0r/2LCpgHih143pmWZUNr3YcI&#10;I8cJZC5cQ+zvYbw5DDWHUzzQY5j5PgM+cF07fxg3zu6kVYTsYFDpgJGKhc4Y/XT5danYKLGn/yOd&#10;KPqVrkvvrHcZdNU3lK2mXi+yn6Y7q7elzEH3FHnz9vHsvdLtbnhod2UtPRfJHWYjKsBnl/K25o7Q&#10;Lo00c+/H+Rbymt9K3VfpNPzyX4nxm0gK/5Bk8Iv04dSH6cr4O+mts69iBvyJjlH7+hX1DelxyT20&#10;wqG399QHYNAVnY3l0gI6F0eE5ZEGwEevXq2u9yEH3Xl14v9Z7wpWSVamsJ91AlDgKvQ9Nr3Xb9WV&#10;0jMQ1mrUBziaC4qZMx06GIugo53oxOOQRMTd3smxekVT4WGaNEnmeFZ6zCnkyQ50aCWcv4uFz0jm&#10;HNC8ZpQHDGc0+mwUqAu2EuEnMvWSEziiXPj04XMdm/a61LjkuQ7oXYSDKYIg8s3WzfvplDHtF+bT&#10;88emQnHepR3MJd2rTdZgP7Bvv6tBxL6ltlTjjG0r7EVX8THH0aAQtrWqviSTq1mZTo9ma9NH6Imj&#10;RLbyGpzGQUy9NVJnePQyemWv2ZluB52SPO7KSbrDGQcE0qtI2na2O41962K16ayFnHMHI1yE8x5s&#10;sEXuJSetr2N4W+3hQxVgb0BgozgPmw6ht4juu2mEPFgrpoernzOAwScXWZt+U6IpU88RLiIbBP4r&#10;P6oGNosi/xG6K6OGP7DZWEhFcA17oBEsGqPy7isGG7e2aCe33o0xJEGg1gkDjoHKxWg6Y6BOZK4Z&#10;8FdmeU7xzznJhuxBZNNyRV5pT4/GNG31Jve7RZiroKdkRYEw9ukaGGIT6eHMUIe2dPNzsYGOxkY5&#10;a0EQYxrNODuCu5w1WCWutUyXZ2LkwMg9gY26SA+yQSvIbEkdYnZZMFo7DVnIwLzVTDimy2fVQxbZ&#10;o42l9G4/CITTrPjMEvsV69CBHrnhXMUa1vg9Xb7etMeDyFBdb5TCQ/v3q/UWaAgGTpZeoIRaU89T&#10;Cx3YbzKfUwZmZk/6i88L1DUfpt9y5i52ZtKffKpr3Mn7J2+1wsRZRlO/BjC2ljZW0WQxqhYbl/7g&#10;tF90wMN2oc9FserL5/dM6MFWASNs9W4ohPEU6FzBkcyQsIyBvHuihKPMSKp5rmC2j/6THzEFCE1o&#10;EvcRr/yU9z959tLG3EnbO5ge57eMAYshAA5sn0M6lU/9K6IZL6dxEBH/xaRrtxQpMUpEbaoIqawY&#10;cAIHWrm9mKb/8IO09oSmtcr9XdobLx88J1Y/StiqLa08+AjOTUtBpLk2Z6xzzXnR07Co4DR9Wrqf&#10;Xjx8ZnbgiJmhDGIPqhtOddvwRFr9JRzzDz9Mq5ovKrkRITKNhcUNcA8pXjj+qXuouIfQmTiF0dU8&#10;o53g2TNt3QibUp85I+zWa8kPXE3ZOyR6ZSRUgjFj6An/z3+R1h94HpF5b/u8qrVJ7O3akkWU3TDc&#10;7qYeovWU2RZRnZ7DKn1uiZE/WVpJOVzVKjdVlHn6+AU2S8hgKjZf2EybrVgs8OXoSJ364+dp4Y8/&#10;1goNv6sfTskaZhVcC97TSs9O+viJ5ijDjOuyJnGDeM5oGW61fvXa1Dr8OzYkEjQAeHJ2rpoetpv0&#10;3cGx1Hdc8DWVNJtoDgd34a4uQYawV6S3aiTV1rPHCnLFNJjXIvzBZpr9l9bwsbzWGuMJYr5s0MSh&#10;mV63qD1+i4Yy2U1GtSB7Gjckoo3AVN573Xxkazo0MXGmEvUS622CrSKrgmzztPbvEhEklMzyquhF&#10;6pwdYVSCQdCT5j819JmM7PSmgzvfmqb+9VS6/ws6GoKDomhpnoMpnaJxUm8c/FSb+CxZUiJVNfnR&#10;NH2fJsz8liI9XnLhhbFhfIp0tyJDKFPOK2ZGRfONps6QQ2ZE9lDdiJimmUOyy3ZVSCK/BCltblGQ&#10;809xZyXdWZlzLaOhBrSh0Wp6cUGHnoLN8GB1qMhqTV96Xj+eRgdasZ40ZC2rXVi/vaX59LDQYt9O&#10;cigVtL/J1DbaYtDwkVmu9L1BTL+lUN0OXglWzwKIq8KJZNQZOryvXO8RKLFdLUBApEN5HEbdhZX1&#10;7/8OQbPba+lc60Ha/NyIvknSv7d0IIqqmyNDqSVnYR5nSVbWS6e6oL6xIxIOrnqZNVZ+TJ//ykg6&#10;e9/Kg/va0idavc/ojmxm6DcXwQWzJDowQxo7xtMHt3WXZofo6WBhNF5IP/61IvHgmbTfPp5q+m9w&#10;auc1QQ2he65WGUJ11so8xbTS9jWFXee1+wLbgO20PwnyXK1i7UstYMLWy+mw5VxqHhjz/mIaU7su&#10;z3bdtz3eBZgz2FQ6udus1b3boFwyzG+/NU6O4TJHJyg9e0bgpq4UtQf4comjCimQx3cVZc3FHZlo&#10;EzT2p56xIbLUoNwo1i4rLt4ppjMcZ6tsfeZ5iHedpIlhWYKaVxRsW61h5v9eQ+vVC+feMbAj1jAj&#10;a++SGSyX9YFw1v/vemup+tv1rhw5szvg5qMZkgCFNDvwbsoZH7nTOmG492F6Qxb16EtDVPyegdZK&#10;GhfnTz7HjlGT6AI9fvkFVhbCxOTqXLTdS+XdRJ2Uv7dHuG4RdHt7OfiteKlFFfgcNkAHECinUJY5&#10;IIXptdYSuagVtYpJbWMpg5s6ZYB7TR9vUPyLwkS00gfdLINlMKfJIn5Po064PkT3A9cPSKZDCZCb&#10;0o0Wk15Ep6rbtQCuHDZFYOJbIgnYC9N4KN3Psp0iZj9TJx0ZoPPRu3xflFZKH4mw5uYoKnS/kQZF&#10;YyVGeN3sxgaRZjQC9Dk8u/srVawn5l4Oai45uIMqKPnpYuxjEk219R+mn4tirPS8QpyePE9aifvh&#10;WFr+Fu8v+fr4b++/Xoqc96yRREXb/bLFy3ueYEsEfr4KH9oHveTqSEmKNmS0eL6aIKSKx8cabTRx&#10;dIn8xJAkKtEVrWGf3yPR0kJuXfxdtN1ndjU1UMGLNWzyEvsI3O+7h0G/VwAsq4n7jzUUcVvvWYWC&#10;2LDNosT2ZmJZhIuKIu+SKKJpe1HBRbHtADd+W8QLaM1z1McOs6Agde99lOZEbcui28VFVCkR+j7m&#10;TMkBNceWdon4U6R0ZF/0KLj1u4eAYo7dQ3lnH9xigx7T5hDhbZLdDZGEEwaqIhopSr2P3UO2pBjp&#10;2mF7IOdwxjuP9TbxUq+CDI5D3vbLIvMp+bkjUdyB1v9jOGE9Pnqk//HelmWIeQcv1jvAroN99YXV&#10;pTQN732+pB1+VPfpWI+otJdWTQyWnTYSj/OwaaOgfuyzDxT3TmHVFgyHXbOX4vmhe0IHxz6Cncc9&#10;u64iej2UDYQRzSreyTfQRNWLaD5LXhTdgUe+LquVQDuqlLRgBMEetb3D3lvRQj1PPby6e6gLBU6x&#10;WTExs/xhmq4TQRbg5XMH6Rvw0BbXNYvShgUd2VN496/BjmNa3HtKZpEaoyfKvTzKOeLJ16gPxfzU&#10;XRrqDz9WfAd/LihafkOdaOCyvQJmXJuMZ4ALK0ZueJZz1iIGEz8HyQT0VRfUSVH9on3WA64oqVct&#10;bxpocBNcVUcjZ84x9b6r7eWHufTkyXEVux+Qle6570UFxuuof83O9+IiaAQm3oHXf2j/1QkAY3+X&#10;abW4iWrUumww+4jsLOaw5vzuGHIRZyrohXPu8TzmVP0IJyibUHYG65hViWYa2VbM4g3YMzKFIBIc&#10;IjLEyLl5hnb4OilhhcvplTVQhKJpcd24AYFEMxwD9OLFibLrXFtMr1mbgGYO7bvqJCKHMxzUpMny&#10;Ia3dj3ITbfdzitGXJxAinLnT0NT3bFv2wrju42Pn8ZkaRcCfebBeDAgJVtUrksiMbs0o/q5b7/P/&#10;n/UOyLQe7bKIWbYAMx/stvayvhOwcMm9NMHEZzYED/ZRDymAXUyoj58o/gqGBgaMxQQjrkA83nlN&#10;272sOtcs4rg+ciHtvyQSP/N56p6YSGMdZ9P0p1+g6BXS+cGbdAJEJaLdTiR/tWKHhfaAqLGFIQVO&#10;VDHPfYbyWOrFDINCcEN9vWMh7Pg0jyDaqoHhysRomiP+NLO7RBtjwOcQ8fH/DbDFaFu33ast+u2+&#10;ZjarXPXw7FmbR6myittG4fN6/yWdrehAU5+mBU7obX8uw9Byw13pseaRA/jTsY1fo4B5fuC8lOUk&#10;PX7xcWo835/e6LqW1u49Ewl9SZVt3OfCfW2wrGcJnIqVS4v+224TFfxO5zgt2yD1XvymryNGyXj2&#10;A8U5CVpaYtxDUiDuP2KWpWBaeHbaZ/6RZgltjhjmPYe+Xbq2DSxznHwqZoJUbQ9mz234B87pM0Mm&#10;NqK9dQYpFM/Ut12dSbPqFcEmuY4CN/P5vTTbpJBZDwbbpfrm06rrDUtVUUU5xLtWZIv1XkAfnTpe&#10;sIawTgWjAZjsY0yYc62FNJ6RGre1KxYfmhREdIgwUxG+vYEj/xpjsWANB3sNhsCqqGC9NHKWBU6q&#10;JJ0bOtlhqKW2Ul6jo2H3nK93VZQmn/j+jGcIPHQvisxWpxSNG7K3Pd2RAz7npIkapbS5RpCw6Nna&#10;PHesd+D6i9avRuYQHXbDx1uokxyHusYJZ9LGYJezXWCmWG8deK5t9H6CgVEV8Aq4Fz3umkLiDI2V&#10;Lgd6hoFZPyaihuzd3D5GSpYUgQCkHU93/cknolNSzBzQNjhv38HLZGQVPj+edUtaPGLtdry/LYbk&#10;wDr0uXbLM+yBSKIwnFN42vVed7C2Rk53qtovuwzSkSJrbzgZ2jHfGCd81G99pL8ZDv2MQlnOII+p&#10;mR3NRlvpVQd5iWbQBOGvD+5Mp4uDvVX63aPJExRUWev1mrT4CO1P48hZEWFQ0WaEfQX6HHuCl/7B&#10;ZHCBfcb5bRaO0i9uE12r6eU81J320NkUc/MCo9dF7Dscb1A9uxiS6xMMsD6KU886phEJapc+mj5K&#10;45c70j+91mMdEtmDzfSbPzC7VLS7TGJ13dr9/n962dk+Tb8yt3ZktJVkrBuw13/28Vb63ndG0ve+&#10;PcAwgcHwrls4h3oOc9eadXqvN/627X4maJTea7t9E9pL3b43aADJVYXWaayO4KfX18joBQCBK+cR&#10;LFryjBojeox1E1PE6vxs0Aj7MGT+6X/xlXTBZ1grP4GDXyYD8aNz1k2Gn+umEIgRdWj/xMDrwMTx&#10;E9Lf3H5p4o72eM7lBJ21KFj43b874dFO0JJXqxo+/9U/ueJMStRfPkndlBHfxE7bcg/xfO1szKUx&#10;0JBzeIzVMNZqqhKyRtApo+b3mmUpWO8iZ9CmIH55THHctadguTH9BC3W4s6Kc1L3lc4Kj6/4XEo/&#10;+N5I+oHdFeu9snyQfv8ff7XeH1rv4ZE2mDgUQq3nf/i3rIUzmyoaKmq9vbJhqB0n59L5kytJY1+a&#10;rmyiTF0zlV47b0yXUYTJ3hI52NSNNkWLkeSBGcf/qm33DGltb3e1MNlxacyiMI48Vcz4G6YqNnFk&#10;hBbs6WFxLu29LZpY1VijWaZxaFm3pPFRq/B00dfx+EY6wG4pLBXT6SCoAzthB6h/rDkj24t2BIts&#10;4JVOpnkkXuuuZ2jWbVeso1joJTfxfIcOVK0ouHNRBNQyIGJbx+w4TOdBOWPjl1HjUI/GxqTtXp7N&#10;2HZpvEqpykWBLIzpRRi+iP3QApc7VP3rotXZuC1QRh3J24WmcwqTcS3jeumMYqHDL41qgTU3g0nK&#10;jMuxiK1rkCHJK/7VrKcrNTPpgwUTSDYMAlYsrIerLl328scUDpcLqfWcqLowYXKQ3xOR2HBUmJqr&#10;gk/jmABbosLTDlxzvPGC392p0y/fr0Bq/f9/6w2GGdGuOw4PblDVf3rQl8qdriPU74ynWk05VaqZ&#10;e9wXMV8y3egqZlJoxqwT3JmEX0aRDOhBAgFtco3RkFjsc9JNA4TPdrwzjKMMzLH/O6+Bh3ZRrh5j&#10;8ZjCcuXb1Nom09dr59PffALaWSM6RS+9LMJtlGLmTH1phBFW4H8lvOZcZHPuo726hkrfHrmFFEL2&#10;CB6JGtgYnbL13gHp1UYHuhVWuY8DDEcQoTowRty1NK1Zph4Ro3UUrT+R9UXJdBU0syud//W0jEfK&#10;md9rS5euyxl6N9P1pnVrO5XeaRlkZBl3vRFfctwtos4acgb9jTjN9phxVzKwnMaMhtRw9VYq0sDo&#10;UIzqZLiOvPsBkNFgZSX9sxXOTwZRRifM2WO1IIV6WW2ItZ2MDqefvthNLS/XwQ2cDWc0z8jWA7fN&#10;GjBs49tpYg+MIjI+MsjiVKPWlheVtQ93Lnemf4lskIefI8KbauTzpUt5FmhQCt8sA63HAlEMSa8O&#10;N5qbKScUcVbc29iQsAgVrwOMlhVs5KQHQSPtUCC+v2Gw9p6Zs4LQUDXsraXIRyv+yDtuxPx4NM/4&#10;Km5GXBDG6hcf3XeeLYc9cqJecG9KeBHvwt99ee959YxHy/sjsq/AC45cUKL4V9PVL0hblMHUVtUR&#10;uzSpCGtAJ7K48naqXfyF/S3ipOe/VtdNc4fCZARTAueutTvYXzJPQWC/n9qxJvy+dwOnP9QzYWjL&#10;CdvQZ5jKPLbQtkKkx1RwVkfRZJODJkyj516bGEu94LoQq+sanSCRYGiNwKWBXRofBfEoWtb6mUbZ&#10;Z6Z+M70kgR1S3Ed6NUZRN6OwW6Oje0iPRNsWmWqBqS2KhOGX2TPMB0mBIGsIxtSyHGtQr1DXvo7C&#10;awtIpK56LciQQ+pQw3hePmPdBYfWIadRKLtXT6wsbNGJIcrD6gsIBgx/Z1dPmpUZ3HmJZefdNDtD&#10;+Y0nCvleudrCP3pbMLAL/vjVl79IfcF/vfj9tPA3T9Mni59aZoWbs5fTy19+iLJHByJMBRnM7D0v&#10;M6JGnN/isAaBZ0/4Dt5GKh/DgyswyIDwDfdIGS3gISJ0UqsYBSNdx5TwqamseLr/PmPcWkyvjLwp&#10;CnxqdBdN5EpDuqIF/s6236/AdLZxlNFsSE/LT6WMKd0aeg0laip9+vCT1A5Lv3ruO+l+4fP0Auf7&#10;TO1VxTrzNn/yJLWgh4XnPEaTuodmdg+5vrXuMlzro/Rw908ZXh16Dv+GzdeyAXd3xzGsuDI5Y+Yk&#10;qERMt9llike7DtPaXrhuX9rEje6hVZERVZVXQQ8fczBi0GCLbHJq2XsP/NmhdY12MW33X0nRnuyN&#10;pfzlgKhgx7pa11TzzyhKNXiujGiqqFBbJmt6se28gkpD2vrkS7sjIjwRUkStOlYzIk8yFOn+6n56&#10;tv4iXWo4Twb1fNr48/voTChInjUKwZn7T/zZPxzZKpx5zXpHN2Ru+KwGJwp6spQ1n4s1rdhcm57t&#10;mxHONlxR03jblOUSiGRSOjiNejh7aEA1iO1gS8r/YsuZwkrw7mqv1YnYQCCMeMyELOHNzlIqzKJm&#10;PVVPaCIhsNAIrkCV2sHyqG99RXQOQsD8qC1/Wm3kqNB7KTM6p5/ecy+K2dZ7S6RVcz/WkGHgpFou&#10;GC6At5u1d/Ydqo4wmMSCauCbu0tyvftrrrV+ZIErl7XnKxbmjkl7ynMKWvbv7LakmzffSNvTK6nm&#10;8bwrDXYQ6+cdqL2du+nQMIqXz7fSPziRqbkDZ92orUr6rG5MIxFueDMDgwlwP9ud6mn9DFibZu/h&#10;VESXlfo3gDBmSDpEofzZKQaX/ZpHr+sbuGyYbl9a//Gz1Asi5F7sXQ0qD6f9Fqm5Nbz+xlB6iJY4&#10;LAuaUMBtrnSbyMPI2KcnHO/5s19Jn8ahPX9uPLXpds4yCC0cy8r9n6Xp1dWqERlT9Fo17eWE9nlQ&#10;9M5pyKlCKxzmOYZ9Hsz3EvMhaLzjoIAHW2osMNpho+k26J4/2aFnbQ82gTwaGPEs6wMJMJWJdk43&#10;2qYsphZ3vc5/X362mT78bCP93r8zlDKMWXtPL96yfaxHI7L4//1fL5v+3u7fsVRcb0kf/Go1/e7v&#10;ML10VjpJCGRkaDmB4At7rSwC7zbYoafFnlpT/wFjnFGTyHW9Zy7AuIIfOIl32Xv4V+kIzbCCRdNr&#10;v85uy5ZBj6PWuhcRorb9jHuo2lGt9cGWATd6v22GpIwKePqGetIGW3AROaJLbSOIEw2aGk+7uqE6&#10;mm84r1Z9D4/VPjJQg6DuNqJRN+s1CDi5EY5+s4vakMAGGC7Dy6dfzT4xOGSfWFj0PoSkQMjVldKF&#10;btE4TvwGiDBoguP2wtNNO4u42mBrxIf1JCo8o/053uFUQjsO6vvZRkGVczQcRd0TvTQc4zgCSU+t&#10;fga2qBaLKiaP7UEj8gqzbXnj5+7PaRYin2ANf+8NLfw10WCj/FvGw17f/bIKmoeYDt4Fbd3g9MLB&#10;HLJI97PCpEh3+/35VHqUD6/j64h7dqRScQAD0+SIGJ6AQHhNX5/4jFrXhgE3pElBVKWXGzm1ARcK&#10;d1N+UGSvg/BYhLea+ZIErYfEKNnSSNIyEu3NweGBH83dT7khnk2kFRq8KxufY4oBGzAedmlntLTt&#10;eEjQjd8brOE5xsAJSMP0wJe0NUNe4duq/SziMblYMdffXstuClr8iqRk6Tl8Taqz0UErrhHXqQGO&#10;eJ5ZKVJniwJnGX/bNREAxTOH9w1HBgarppTxdcjOKt9K0WkZbxKtF12sYkHkGa8FzJRekbGFqTbF&#10;sE+E5CfT8AWbxxcCMf9TJHNPS4FRtqpFeMFRB4hW542l6dRwMbSMXes6Pw61ivVGC/TnE/hoRAOO&#10;TZV/vgkfjoigzTuNrbrjz2swya6WPRFvzoBacInnbQe1LHmSIwd9BbbbrtKeZaAQvqxLuCxGW31i&#10;RoTQ126eJoihp7iYtjV4PJqXUTAYfXV0OMAwh2iAhZZx+h5egYLiUnSGrqkHi2o6mjl8nwu99Llf&#10;7ZuoOQRsFPcfdMpD6zQDaukhhsa2YYdwlAqWTbj4dcS57H01lYi6PLfFn5V99anhHLinBlhizj0u&#10;LXyW+gILra6Le3dYmtYfetfF9AxueyBl/xXFxAFRY9YBX+Ukrp6TdqOeNZBnCAjl2xd0Vwr/TkUl&#10;xaNN97FFtoEz2TUUYnca6wVryHvNgjkawCobyzOyO+/GfcV6yzn8v8zHf+PcxKsNLP5bN+GZ0vrM&#10;NvlRnxst73kHuJlue7AYbLfq3hByG20G+/UOgzDQhSt/CvbYlM7H8PAhWPqu81SwXs3w+kHR9CZI&#10;wBCd1BERO1rbpvcZKoQjvr8XnyNCznIQwbIItkewaJrBEXlOIs+AxjnPYMGEQTxW34kBBYOjTel9&#10;cFRMN1rjOPMKik5w2l2Yhyvn0+uvg/pkOTNrSwqajendd3totzRTxQRrclZZWcDe5nrqUws60oW5&#10;C0rsIQ88LCqNYuC2ICODyRIa9bW0tPe3sEbUXiRFYDju2p4dRkdUXnKtvQB7zymS5127twOU9XW9&#10;nw8cemNpgTMjAcwhnjL69zSrDYnYu9V8dvYL5pwemS5UL0I2mGSZDj/E4BiUcqQWtUt5sUW9plEd&#10;Y18h+6N72zpKg6KpBrWFTikr3JeS7IJIWq3nKAcT7yLokV3S1Xr1p1j/I+s9SG9nX9a2a/3bzCwO&#10;uGrLPnX0qs62LprfbO6i+69pUaAVoJzoXXksm1nCJhuQrda4nz0RbAyyz8VnbZCxwAYqMW3xzoN9&#10;U3Px0tk/+I2vfUc6THh886lUrF/6oH2WMdw/06/ogx4GFog28PyY5gf0t1PMgnlwh+F96D3FVAg8&#10;k9dTB3Og8DZtCnqJDJB0B4Y46wBn+kSh28SeeMsVOri33jpXpffNzTw2qf0kfeuV76cLXUMoVvcx&#10;JvrSb2qBr2FwZ4qzJoHf0nb/deLsz1LRYnzj5ne1gY+Ror2rDbwn/cabP9JOXkrzJQMiTkalfarn&#10;Wr333F8ZphqE+UPtzwfHcyrLUH34pRqWhouRahS4aTET/HgThpVxf3MaNtovdKXvvv02Q8zbbjxX&#10;NFS89KJa4Hql+nY4dIdIRXs8h1OjeLZETSyYNEuiplNwyrai7rZoe9mU+rrT+fR+FjvCZ5elT3MK&#10;RnUiz31QQs+58+nf/cHf0fQ5pwi4JXJgLhXZwgGVusWphlXU2cAnh0UUsgvp73z/txVXONzMNnoR&#10;QSseZ85656pt9+AIrfJLCkm1I3QZFNAOqxkT+c4wJA7Oku8fGBQcHYhAkmqDSYfNENV90h9pyWSV&#10;2VqummNv2ZeBNXXDyNvxrb1z0EqlOxoW6MLIyyNqC+rp99sp8GnIOjJ9ZAdr5a2anXQo8jh1gHdw&#10;4U8Vk47o05aPFuw41EMGa5/Y15JoUI6YZtE3a0f76EHvWJ96e8vf67hki1N7ybOiRm77/MD7Q9O+&#10;2GAO6D4DY71DNuC4PlqppejezbZU9+abb6R3Lr2SXk7LVGjMbG/ijDvg811t9HLMaGwArfncNhHa&#10;AA2RIxS3ooz0kPM7p7jfXQdvLciQdJIMop42mCC0F4wZY9FO/VwtPP8AnFhcepRu0SQ/VmBr6x9M&#10;33jzB/ahQdf7S+QHvEf3uywtPx52poT6We9pDm/5XA8uNTy8VU3icFdW0Y3lJdo7ldKPGzBSIEcR&#10;4nDN9nB0Ip7gIDtR1sN/N19wfkgBmCnrSAD7DMgw3nIY/jUv5EAxnMClgIweCl52owwl2u5DMvaA&#10;ARnQrl/LGCwc0g0xizTysjYBTuKQChuGgXDooW9+KDxAU7Hmgo5lWj9dtSbNN8ionXfZX1APaxjM&#10;TXuxgWO4hpOd5XBisvyNy/0pWt6LzuQG6m1Ag1V6qzXOyST7GLN4xdGif2JPntMoEx2dSzKpEngv&#10;53lPKnCetZfUDVH4mqMeITjhfM7Cy49lvss6Ww/1QuRlRSVNVEcmUsUwhqyfXZeFHtsvHSLpY4HJ&#10;/Qdr6Z9/vpUGOLRaduAPP15Nf/VyzwBqjZLLJjL5vC7Zx7G9vDi5DvYD3SkYHqqB/PSTlfTnz4rp&#10;1V5GExngcH3R7F+OVaDheClgH4FoBZEMdwQTzYTUhjvi3XCyDD3WIziJ3IK6wy4bosbu/gQMwpUj&#10;tbtYlwPn+9A6VqNH2Mzc2lb6Xz9eqrbdD3FGU2o6LvFsisNsWVqxhqJIZJoquSBz6Uc3Kl1ShvzU&#10;rgMHhhhm0NxM/Tw6yxk0velWQ4mlhYHRnhUFYXhEy3gORvupAxH0uyaezaiOtN/qkG3BOLe8+2Ft&#10;1SKfhnklSsWHowFFK4vcNCdl1C2WFHnC2x29cACJWjUzOg0LDJ/2UjBUutI5oZCRS/N7i+mZAQ5N&#10;NIfLz9bTLjJ9k2sbVwxxXdEqPMTYdNNBoPd9JFJo2zufOoQhykdpT1S1WIvnu+QeRJylaBywUi2z&#10;IrpeUe/ppdSOwlVkkJquK+5OL6Q2sNAKLLJtfBex3/1LZQo7i+m3vbwO8rbtXRPpQedw+lxVva/R&#10;9JzW5fST2+hz221a21ul/0ZEFdbocaAu0XhuB6P83dVZlW05SNd4+oSD3N4BHSiOFUQbs+++n8ZM&#10;CRnP302fPZlM96ekUnVdOLkiAa3w9VrfJ9peokhuph8/uSj9MyBBoWoeXXHvHPhKLaBOh1zXiIku&#10;jxwOmyKw/PaxgVRCw4zjvW9wQlvjjKYW4mbw8l3dCc/vIkPCa7eDrji8baqSgg/FwxPPXOm/7Pql&#10;9Bpq5O2trnTn0x74ZYnMKllYU3G2v3xEU0ahqqc93XhN52bd43SlYyn9zdOt9HQq5HgxmxzoFxor&#10;aiqE9+uksCKLmq6zOM1rBjv4XE1iL5eo9mk7jghkhSxnlrZ9XJswDo5p6TQxzm90abPH173zEi5t&#10;XdoVkZfBInXZFtfqNfC5U8sEmNBGe2HiazKI6RHsFcXbPZoarf3nUv1zjoMxWrXrL7wymoZqnqYb&#10;XXPpsYrp0vZ78NipdLllMX24Al7KnVfYfy6TWwMfBPOiR+qMZUGPPYKZhe3G9Ia6QOMIMSNrUreL&#10;HipsvpdfSGMK51v2/9RyHEBxAThvExR0VOkijz6hbf4pfvRS+mR6ghoerYyeKY5rK00+66e905pu&#10;0UfpGB+WpgtARJOhK9Nz3V7tFvWjGEZxvTRDrAy7qcTxLiu6zshM+F50ek1wz56m9zpkOeMcpIjj&#10;p4tDolPW0ruKKPVAgT2ykhrQwHVnoS9jvqdINrjKP57r4jwip8umEZnIjaYVjgPrSJDyy+eKbZXB&#10;tKw+1AlGmOhWmPXfGFRd5qg/2T3P6KljRGZ4skC066U6h3oF43WURYl0vpphxCHCVcCsyWm7b/SO&#10;7QhZAegI/NPk+xvC7lD9bJZd5O3Th0cXq9h0DSimO7uRalcfe+/R7SnIPA4pAmPeNDG1uP9V0GPG&#10;M7eL1jezPemJ2l6n7CJkbRd1KG/JusZIPjfgcD/TNlpnf8Zzljm0Ch57/xk9ts7A0gu/R0YeQ49D&#10;cviZonGOxR7VCBSyCKHt3RSZmGfpOULv26RQqg4RXaUFkghh1Bt8QGTu27L96LkNTZlfz3JUaMwL&#10;ipRdjPxh+xA2oP4T2XUdu1XkiDrVGKN4XI+NEtFZI5ZXtN1/gqdfa8BHo3dcBEsfGBPYxMkwyaiM&#10;2Dteg42nmVga97qp9J+sfGhxYWgafhpFOtuPKcSpClcZCKKonCLSIWOcEcoeGpNW8bLOnL8GXjlK&#10;jw6e2SD0J269l56u3/JgdjgAAEAASURBVGYcNedTGrs8dDN9uvShiIyXOnup6gDu7z5GHcukt2+9&#10;nya37jkcaG9S07de+2568eGfooE9hQEBC2yEg0MRAq/25o33MCmemhISB14brGs/XfoFOcd5AkET&#10;aaRvJC3/q3upTbRgGdCbjFq7wuiLOF4dfSd94R4yKvIjGktGB8bS0h/dTW1a6yMaCV5743MayKre&#10;dOTQ2Qz/zQe2y6AKg0a1sbV52VE4GUJR+9m6KTUMxh1fT01uk5vUVIGtEM0JO2sb1NZEjD6rFSY2&#10;IlraxFRo9nKaGfC86R/1Nm47CGNx9tP0SzMln6ASPXqpa08UdtIsRYSv5fdDtUL6dwCWAcGUJr28&#10;uRcMDC9s8HTxPKjBut945d1UnNVENDUjc9DkpGhaI7pom512TNDm8JAPhkSf3ueeLs+yiGdwhbJi&#10;9U2L9HTMZWCIB6KIeL6GjQdavak0ojItLu2k9kkdkoAApW2b1XOI2KI8lavYgJv30ic78+mZA/Lo&#10;2Unq0d245XAFU2RfZNgHWqjILCxLqt986EBtpZ/vK24/2UudAdfF84qoNjEIJGgKgaAjB6TxYIsh&#10;2jIFqNHgBBCMz4vOzBjmvUcKuNbovQORU8VBK2ns6qf3c8zJhsHYA3mcghPeevM7aYveTXZ60v1L&#10;RQFDTaOFdHfnRZrbbk5z6JPjTV+kB4qaTzccrB0zMUFn2xzAOmivg7TBZsOQEoeGFbDRsnpBsQEx&#10;Fl55rElEXBF4DqML6RR1lgQgf/mL+fTe10bN3NQXsb6dbqsn/AfvNxs88meysoCFwFSiwXUshx2w&#10;4KwgZxB1tFDfLwgBhcxQ1KzXjGQdarFJIooNLnaW4QrIJ8uA1HZ2V6mcZVF/sGKQFER1okf1g3EZ&#10;1PZtVMShYMzIomU20RBz6rwEBMBnczD4ynDoJRF10ArHRfLlI/0NIvcQaVIaELkLkva8d8yuYUJ3&#10;j76s1/W8m/7JPxjW1LZLfEtnqaj3guLpyBnPKysNDZy8jHRdE02wZKK9POsdT9Mmirb7mwM1aW6v&#10;EXtGMKcweI4g1TNt99GiPy7wr7N3ZjjWI4HhxQFFzP4hQnHm/vrcIrxiI67lvEZkE01qETMoz9Hc&#10;dkMj4Q58YY1mSkyNH0VN7O6B3bNN0VgUFL4hLKtAZWs4gUugoYz7DfhqRyZUkiGcioDLtNhbGMW6&#10;HPiHYQ7Fxwsj1DZdyz9ZQ6qgWdkoYx4j3rZkKDEMZF8wdKU3irwkl2mwu7Ladj8tuA6Zgxgu3qEu&#10;8ONP69ODR7vpH//esFm7KKbdgGqfu49eeGA/5HSS7unxaJTlnCO9GzasBA4qGqTcQz6iEnLJHFVt&#10;54i+irinDEaTQKnvzOAf9NCPKOsEWio+MB/SlBVbPibNZ8iDnkyTA42Q37E8VUhZUxaNgkakDiXA&#10;fodCwfrT5zb3kofvVC0nBvTsi5Tp4SF5RG1VaXHrbqrTnNIhRdt4/hJXeEFhz0MwKHNPvxDF09FQ&#10;QKohd7qw/iUDQUaVJm94NBAq+VORZKYxzT+9rbBEnCiDG7t5aBDuF9gwjSLkbup0sz7XgV0B+zgo&#10;EZ8UpMsNNkqeONPs3BdkazENIJWFlwoD2ZdSO6i4FMeeTSc9faRuMQikrLuMeKWLgp5NHtVjZye9&#10;CtrJA5o7WrowDIjtKGpFNFES5dQ43Mu7ihKyk1iXAxjpOny03obK79MA9v1stYttOE06GL/aMVzA&#10;mr6Qrk6bFt8LON5h+GphlKsq0Qc6HGNO4pa0sCMrTZRGxSGhsJMqtJjFPGlTtJ0bwRZRcZ+y3s34&#10;xKXnInHPsiOCy9BWLRnMHNh8gdcuKYgU4HQxwPf0tD0Vl/ddKyvwrKcdIlLP2shh7ki7T0XF7SKc&#10;gntqFp1vzkRLsegnABiw2N4qMXz3sMqg5xs0MmkFL4igNHmrU2BAMLShUV4S2awpNjRYwxg3VlbU&#10;7dSWHs9aB3ddiaEDoDiWV+qKfwuuiscsSvtPimuMOqMJ/4yhDsuU3EoyiBBfO4LRrvr76IYr+b0H&#10;aGxr6guNDuh2RJOaP5owk6YmdR3iKu+9LFdrGBvuN7Wso9bJIP18HLZstGGL/PiBdKInocWBDvw1&#10;JAOGwRvfu9WTxqTSpwKJTs1i37wls2jiPIJ5JVsqKvo34IDfX5v1DEWdurqNjd66+0QHIUXOW+fb&#10;0+OnM4YkmHIj6gv5idKWLIj8a0ydyaF/XNKA9e2bOmjVd7IyhnjXu+Rlc2C9gQmwRX1RnYJRAXVV&#10;DtAGMaCiIn1gXyn7BWyOLSZjXlpON3rgscSkjsiX3icHkMfsaBaNN4DVTsCFMXW+GZ59plEzSx32&#10;mSJbsMgWTjgnGHsTKepu/O0LNQvuH8Of41w5ak43X7+WXr+lqahbCLE5mc6jLrYRgSvZq7tou5Ex&#10;RndjxvcGTpfTEENbjSqlCb2MWCfsOORpSc+lkVbvFDc8AoxWhnLU74mp9Q3urRtJoQf1Lr67132V&#10;swaJRNC4PZOGj+apRsbnMPAsXLestw/ccOr+m/zssD83WteSDO2g8yJWCzSAUTx0fQ07VSeL294B&#10;f/lvrczGjxh4vVxlTsWIxhI8+phGSE0dEJW323H+KjxknfpAGNRddE4LKeswEAXc1bD9PI1k1kBb&#10;sgrvDbyPOeMMWpfIjtqd/zPut1Yj5brM4ZU3rqQ3X2Fdu7DtsLTaOONaTnOZM9iFv3f06HZGTV2m&#10;VPhoSsOkc1EnEL4zTd+qhzMRsBySQcjAyBsxm4JXHwJeNW9cGP6DH73zG8Rohs00nNb5NZzef+e7&#10;6Uiat4RRsEek5Ui6soR2VuoPbJJRYVlDh7fl4lj6zje+qzq+k5aOtuHav52+/9r3dcmZq8dofe2N&#10;96Sm/bQAdFcODKVvf+37Zmjupykp6JWrr6V3rr9NmWyK1u5peu+d78MKh9PzhRdCNlid1KoZtr0v&#10;khgxPf6dW2+n1YVpRZHa9Dvv/G568/xrKtuLvH+0n78rA4fbry/TbLgJszRgtBcFbbwj3XzjrGnx&#10;59Pz2aeKMuPp73/jH2J8dBv8ylS3XXQQsVBcW3MBrq3QcaSYs9SBWtWJ52vBGlF9ojDVavhDGJBd&#10;0exThvCOzsuvKVyUuPdt8M+cQ1aBg8d0+GOHOo+i18SwHFrsGrzjZYyTaRHGMkPSJmKqa0dxahDR&#10;gBO+OV6bxkWATSKu8uqxVvisaTUKu7j146Ckr+M1t7WRpGyQ0oo2C1LCIq7q16+eUyB7lygPiiav&#10;vA5iKPveiqij8+I5qaz0zrMdjoiyjqZxgRXOpGm7mkzW/Ft2EpYY/wbQliADS0LyR4GpTv3jh6MK&#10;nxxIDMPeqnvFhHXSr2fgzsSksuiLnUNOwDCFGZz+7w1hAtRs0k5H6doFI3n2KI2vUGTcEfFVCoy8&#10;6LPOz/3ojAJfjQnx9tPaOgMDF2yMegNjMSC1HwShtaEVzojcXqsXToO3TjGJjnM9qd3cwrHsWlpk&#10;CIJC2uDdRNlwRwEsY80aI7CQSvzg9XfTb9hbG7OTvktVUzARk3CK6hMFsMgrGXg4w1CG4W9qmnlb&#10;k06NItumoKRZa7seQYeVS5IBlVYUp2R2G1gS+4r/e2iuR7D7RUan1n0GK2tgYDC1gA8/v7eU5kB3&#10;BVTDpqB2+nPIiG4LbELB71WZ67HCXQF7aEIkGdoaOXWbXbTErIhrn5rkJIfUQ37hmAHoHAdTiFC3&#10;dese6efYUnRaeIh9s6xNG31yBd68K2IuCn4aInyGg29Tl1wUdTyd1XSCClji9HMi3VMFtG17NqRx&#10;Q3HweFvBHhx5IGJeBfHNem/xuTWujUn2J7oIjzgYJNr08KUmMZlJDBOfJQXcehoOjZEiC12gfbQn&#10;kKhwOnXqAy2n9sHuOgIAHr93FHWBKJR2KSpG08qajtMY+IuDKQuTr4EMOnxOBCoFk29OSVW3gTrX&#10;FBcDXnGqqtFqFKSi2NkIvy/ZX9tYYof6EYJNsquxbedIkRjcFPTb1bIu7oJ+BZxwPlMgZSQfckH+&#10;0Og8Acfp5pK6kpZ3fREeTI1sR8CgCE33/ViTUKWwUb02uh/mbj8F2xpaoons0Pupt4ZZmXiDUA/N&#10;prr+TZgse+6hhiGvZRs6POsiOu/kGocMVtmh5/PJi0AzrGepqL9lJc0vGJxjtmYRm68g6OvGYOoA&#10;9zWBV6ZndtKfPC1SKVRwBtNEs1GP8YahAru3jbXj32oAwqi3ORuZN8e7Khfa+6i9SVhtnF807TJD&#10;CiDbFkt6u9UmiZYWD530YyxokVboaV+JYMd8xPpVx4ma1yYoAkZc/oLsojQrGlWKX29J292LqWUJ&#10;O6HOtXUKRRZ0wLXHDPF6k/YYBZTBkk66+kIqohu1UBnrbhrAFxeFP9Cc4QWuI7YX3yYdatMOlkTr&#10;IsPKJ7QkFBLm8Vj32mHh2phbHMBTD1VfO5EGpG8FUUXhlba0MbyYGpbKcGZ0HqO3GqI93vMVRkQ0&#10;Uqf6F1qwGYDCTRNvzi2nvDb4vtyAqHwqjYh2msmrmhuHqrWahkLfgJbIJpz7QCNCXyMpXov+mSh3&#10;UXG2cyXUxwbT0UsiYS+3raP1u9KZNi8bUEE6t++0x4zETlxeuGKvCKBcSFM711N9ZSPdPGNgwuRy&#10;+g+fggxE+x2959K/YOC/cCgu9izbIDvpfzP8OJpcBjfVLUTNzRuraTA484zJQ9HlDP53GymD3lb3&#10;sAC6eaoIDcbYHmrEN10AX2BacCDPanfTS7WFllVFr2Y9n0t4rPdivRlEBcYbXx+jTXJHY9Fh+nwR&#10;/yhzLg22TUmti+nuyhmHFfd2eJOaXgEscRMEMZNuDB+k27NobD/FBxYpL4uaSz9wEBO95lWpfmtX&#10;OqPPoC07k66Pwo0fFdJ7a+dF7AqlNnIn43xZBHnSOwan705/rR5zMKcNe/F5mrPGx8PjaaDxZRrt&#10;oqD3CbxWz0EbuK1GCj6JNTAgm6yv1VUMk/xRWQQqlttbX+P0suly/zAMuZh2fP1LPNvHR8NS8Abs&#10;GlrhWBHPRLffHySORjtlz9Sd/Tz9ILIDs2oPMzttRJgYnpP1auT8dK87fXsQfU+mcHAIBqnpSW+2&#10;cwpnLgpuduTGdFjAL2ucXkWHbhZ1LbRXigxxFMNioHfoj5fsn1yAmq6Ze/ZLokzN6fnibrp0Y4Kq&#10;YV86fvQ0HVw5I20W+S8wtuClXfDC4c9n0qONrvT1IVov+wwBWHPupFeXp3MqSDnFJskwDmUskw2D&#10;Ou7i6b8zqFh8oDYEftsD60Ez0nsTg2nio7lUtH8OxlvTDKP/GSmMUPEr1ymevTIoFsZSiSBq6nn6&#10;91rQ8GjLb2JnvBCZdyk2NoEmu0GMU7sMmOIvRM37UADflRUpZIfG+DpFypiJ2S5CbiRs9TD3rjMM&#10;KhQNt5/MpdL0bVG18ylSf9RwPdWdE9WLgjdWNxX79tKQ+4zC7pa1OaHCGNzuPJ77oSzkxLurc22t&#10;YKTAucbk+JC5zjpfBXWxephNg2Cyafu+PY7LLnM2Y5n0Mr6VAd3UlqtdsZMFVNgK5+l7NCnTii7L&#10;NvebA6+Ufmmm5UV2BxngnprCkT3XTM62l9FfbrhKyfKi+/U7YPG5+Y84gJVqxhafsXh6vaq6eHkc&#10;dZhGT099b/rywXa6egmECRrZ2yR+xwm/+XZXev+bb8jgMWMEgA/UgNY0EXXTCNoGT+0odAZmXytD&#10;W0PjLQsIBxFHyqC0LQqZOQJjIgdNNCCCQDLz4TkZw3aV/Aw63R4Cfc7fdStiHRwRjmIUGhVJhod4&#10;bqO0oquuBSOjX/S3XyKmH0C+ZGIWpnvAAweXchiJteDhSir0zdK+RrBM0QEJacVePFIAIq8dU2gM&#10;0CW6Xl4VlVrOULSLuZtHjEaWR+uSyjeKOMpa/6FlPKLKOT7moWiwjtGotbGaFZYGsSfAj2mWNy+6&#10;h5jePTDSmU6CHia24O+l+Vp1RSBtvCmwA53NQcMVzys49WnW2IK/FbEdaqiunYrwsjDxA9oUwq/q&#10;12W0oWgDP6GUeOre7GVE/OY0RFns4Okq4Ag24H8zUuZDzxk830ETXLq2X6QjAkL3A8Mj1HMp/4UX&#10;VkkfHPqcmWL6XVFbaDMcwkTHy1Pp8+IkbWecdvhquasF5id1xOttrTu0sakNur8yKmA0V9RKl2vd&#10;T59Ke2lmHRUTRuhdLOIqxrSZg5yoGCRU1lQS19Z55719GDw2Bi5Mdb3XvO+25V+CevaN3IK1rh+k&#10;kea19ABHtiB1GxKFQY7Sh3s2+9JWut7wcZr3NXkXGYGGCJEZF1KdfzgP6w4oJVr/hxnNnpmPDGqu&#10;mKKuG3IK8+NwOXVb3DLDGwbvGC4QUp118PnuPqwYBfXCMj6uKC+vWPgcJe/xnCEXG7rfsJTqrH9F&#10;dhGSfXtoV6cMQ9Z7ebahxiOFxiPF+KkY9Tefuvx5z5qetphQYy/kiaPltV4HBWwYPHHaQgICm+rY&#10;Xm5uI2XL+9Xib/WNcLwi+HrystFpO0qzIy/gaIdHR+NVPwpr7Jl17KIjzKesCL2V4a6ACmsZ0ihc&#10;VRjrbBQXpc5RUNtneL1ya4MBhtd66v5bPFuzrO6sIbgr//az9GByNi09fZS+ds0Q8zvmuNZg95Tv&#10;pGttN9MwikPeBm9fEDCBdIY5/ZwMcX97BTZujzJ6reCT06yO2zPdqY7MRc2MnYB3HHTdjOhuQpba&#10;PrsnAx9KyxQ1Z5d0hQqYajU41YmQ991vg/vPwH8b6Ie00SyZ/ZSQ1VhAdaRT0XqnFG1v0t6JA7GM&#10;abKMEnpZwbRsnZ+L8CGJ9qlaCoM7JyO4AP5oMH4uMDOJYypplw9GyAtY1q49iQNUjW7zKnVRBwsZ&#10;irKC33G8N2vfqHGohiHO+BkekJFWuBTMHDvvtUHBA31ET3W06DcG3gx35zGrkhohIjer+Soi46A7&#10;rrrXOfTdWwMB+8DXfW+LUxhpo2IqW31cMJBCpnSO3MjhEic1zWH0k3UYkOG4dkMQ2XU++iBCNkDY&#10;67yEYmTQCeP73WzRvkxuXib2mgAxAoyZqVB2RKPtJwHC2d65bzh1t8laovAnc8vpfE8to74BUl1L&#10;ZVLKp7Tpj9Eedwy96T7pQJ9kg2iMVx2YdSkLgPatU01bc+4PtnUaxRSJ6MzKI9FfGb+Ulp6Qds2t&#10;2rTn0pjo+NHDT4Fbuvv6r+PHltPT5TupvX8gXe2/mtZfvgApUG6bwyzwwlY5gyMSsRfOSzMViZ4s&#10;3EbB6ha9XUuFaXq8FYMRes/SEziTXj7+TDehAknPdYNydWIt3lZ8JFi/oMDhHSzi3w5f6U7n2ofT&#10;VGDi4MDNZ9GmDs+yGXbooxyLPEJBLJDwI3Q43KMkqUu7A5opLvemXsp3T6c/NfWGYZjhwf1stJvH&#10;eLQ9UNAWQ7cjrR2/3Jf6mPjHLz9jnEXzOHcxPioE+Xci9fGZzRZvy+bdsXFOHM6cl3GAFXHlwhWV&#10;avQyeuenmmhCsxt7mF6Hri8yt6MaSJ4/+zytcljD6IJdJ2JqjRJzDPlFxijkfgddO+Gl1zB8g10D&#10;6acw5eWD2dRP+S0L/qhxkM5bw43nk6AuUQz8/BAMkLd5CjC28fPnU6ticUgKZNQNtpcM4XXPi6KX&#10;w+wK3FpqiYpXgGOOnT+XOjiOJwvqFzk4/wL4yP1OipKO8ks6OLekq+oBDOOJqUMhuHDCMKyioA1K&#10;JetRuGrgiAsaiK65/32HsNt+ePI8OAcpTXtDtRc60oUzw+locSu92HmCHVEinm8Tcvx9VDBr1iOF&#10;5ugUN3Pgqm6HLsS9GmQzCzKChbsPRVbkDlA2l9DNLnNChwp3p7DhmW1G1rvZ924KDGpBoBFKgfsM&#10;Yg8nuM1KLoBMNkRT0WiyYX9Poqi1oYd980oD0SuNWrjeA5zBW+dEUpp5ytsb6WpfJl0a4LSl2DkU&#10;yzfPCSxa7RkFsC6F7NfPkmilQRPp+BVY+TVReY2M6lSnZ11wiRny3omz6kf1jDr4iWOvb9AgxpkD&#10;c030kS14piMBQh1oLTjnH378Ca45iVkMiCdPXqSDZ2u00NlGhqc+a39OwXVJ32ZEb28NtqevndVN&#10;a83LaisTbSbNjzBodPFPwTSNOOVFaX9n/6jMbzO9OqTY7BkLpgP9fGpWeq7oCbbaMiChieENSdUD&#10;UV/eWr0yJKs2HPsUja3UH7NlBQwiw+bZpXRLptd4nhrfbAzcqFBZ1IylUSJa4DNB/TMoo00dJRgj&#10;deCa69YwitYVgVunQvDFHpOuwEw7zePsryYY38sU1VMKs+kaQ3rCMD/dgd33womt4+a6wvCakeMD&#10;bYqi6gcc+jH6YaM1CyG1Ejw4Jo7VMcpb6HlleyKPBXfic3cFeVHgbvB1zJZt2H2ROo+9L5TCPbYh&#10;ItERdajQ+I5aTQxzv+K95wQS8ZoAPd4r6AeBvUEBfuCsPYkSOk+vvWYoV90jddZsHUx3aIpXIwhv&#10;Vz2kefspSuq+Rh+NZXRcRi5fS9/+OnGt/sb0eGo9/ejbFxA3utRfaMtwAn/vNy+Y0NOmDribfvpo&#10;A5vLxB61uC9M9vFg+l5E6gz4KvG2DmlCnl2IDKWIb9lF5fJE4FuQDef+UfB5HYaYUpKFFc+NvZ5e&#10;/dqVVO7bSh88M0R4/LukGFH9ul+mX0zv6TDTjejtZZ7QI9AWfRWnu3fiqq4nFf83GG9dYYcFk9E7&#10;GZ52VECO93hZW3VlIl3K3ExNqIiPDxUoctfTOf3CuyKgpbKij5Ft9SKA0qIkrsPoKA/bKpUbVh0/&#10;UjDMiXhq4MGHDHLzq2MwcwwPUX5l81N0I2JZ0mqlW1KotFqMvyp70IaG7dQxd0ka38/zmowhCq9/&#10;XVu8Z63jKfdwfus7+6oYXbPW8dGSxqBhnWqag1a97KJIBKSbThnQpvYRcyX3ZMsgm+Ee0TQqku8F&#10;OpXt1kjk34YV0M+CiOysoleXCviazs4h0QWMvl66HHSGbRHKnAi1D0a5hGjaMXArTYwdp7cyLxRH&#10;6X3Mg7Z43NWpxTQPuz2sVxB28EKQqa/3lfTO195NJz7zr8BCU8u4rUetMGYYJjriN/tuaJJZory4&#10;mBqHx9Lg5VtpKPdIUWWffsjrooG9dCPzPN2Xj7x17bdT3xsv08PPnqfJ/eHUdO7VNFL7MG3odlvd&#10;fJV2B4rhyYxMQNt8z430Vt9LRn09/USO0QwWysNUS4EBjryZLowZrFGeTC8d1pq///00VD+Z3shM&#10;a1joMQfwu6n23F+lX96mzXMHlAA/Hbeu84q4Ow5rUWNQn40LUUXq41xFMTuc1Gf6FsqilPHal6kN&#10;Hpxv+Ea6NTyXbpwsoRs2p5GSYcIKaVGMugeDzMBJG2Vk+8SsprznZtTQHLywEoesZxAUBB47KqYP&#10;Zqj6fWxWq8h3M16uU3tftD+gGJXrM/JOhLn2rCBaRDM9+4oh0EuMXpGzZGDQyzYL5HlFei/grQtb&#10;NDCmtEbT++h582raxxBqplXeCfKrp2cxP4tlUi+d6ZM9MjLBY86Bmnxgla0ReiFRH7nxyk1YusYT&#10;WVi3Nuv61zkChf32Vvu0W9SoMayZ/n3nULOJ8AIXhfssfn15uA92XBJRwn6dlRWj3Bo4rdZRnPjM&#10;LIbR03Q2r2cAlvq8vGkQs2EhPOyBjpmIOg8iWpVFjXRryVt5mY5/9YCcRF0avnEZfGoI7/QkUgCM&#10;neb+f7dGwXTP2TztSu92c5jOG9SiSk9c7z6XdrpbqhHtCupvhaM/ZGwrAq69yDoY4R0wR4zU25S9&#10;NTaoNak5NJBKOJh4NW11inbVyq6cdCt0Esqz17sHR4xiJATnFdXDyU8Ro4uCx7IhL1cws6LYuUlX&#10;JK49M6EPQsGyoKDcKTDad2am9bMcc96NqJCFghAEMrDnnk67QC+gjqKIPpg4DaCjjr0FjkvWELxr&#10;n5eRrfL5Aqmm9OuBgXRfP0M0LzZe7KGVbm9wEB0oa3OYMluLC9XW/1o26tkGDBuzJScyuTsDf995&#10;gBYYk7lO0sPJxWoxPzLmDTTBbWt0ZB+dyP6fmli0HA1yuO4f7Mjaci3pWpd3w8H0qinuG+AeAoVR&#10;g2nAUsmSLqgVzEQzX31eD0RhvK8ScESpd0QnWH/676Ut04XH6bIBpC9WROan/S6eo/rXlD66u5Q6&#10;tQc3Y5bUwpqery6lYS+9Fg2v6AB/0S26kEPdbH89vUAhXKvRGlpsSJdH3khLH71MTVPLgbKl8sg5&#10;CMouzvOS6rpN+Xp3WhvE0d4yDbz/VRHYXxNbV5Cio3AgVfkIrJMV4d/qeN3INRzZn03pljSJxM/u&#10;DtowXmC7DbLLpBZfa/a3mXS9+WYqTi/TD5Ya55qrDuF4/9dpBHWptqbLU5ZoEqylCZFGTV4hRBpT&#10;Rgfsbug0hJQS2xYt44fB7hBBWNAGDR1NU5N+h/9dvgKrgTF7hkULufvt1rRWb4328IFxoe/vyRg4&#10;xqu5y2lXh93k6ZyCSEo3+95O83MvGXSsHTj87tam9mYdbRUUydHaNIWO9ne3tMhL9yo7W+mPTtfS&#10;9oDOUuwbSYMmI80QpWlGs578KsLc5kS6dziYvjcoUwAn3Lh2Oc394pfSzZ30vENGktswkYRs6jJY&#10;JTvBG82CdGqp+zlYxmR1tCP0ByNlr49C37Z+J/jmaqDuZ0VR86Q441oc2EwH1kI09utIa72WrtZf&#10;JKz1K/BTMS2JnFJlgU6Hgu9isIysHy54LXrX8jYIC0Y8PsI46+asXxlMn+2cSe+fMXVxe4Fz8ftO&#10;B9J3+um6GNjwtmg6uuY2PfsvrgDmsovEnmQLi3jFmSHviZHUi1D3OJN+u6RuIZvZ2N5M/0uzegm4&#10;L5tr0xGHs69oPdTc5WusHMW9ExX+gZ5D2hrgjrkO0NC4NFod54CsLkdw/3Ag/WCQAxIh1ysMZ0T2&#10;WVFPQ/uA5qU1Qkaidsbu2lxBoIEuB7u8LeX/rOkMo9iT3mvXzi/IyEhva2DdNfZPhqTtkei9RoS5&#10;DyLcNoKrFoaQ9yKPZTjHcR2QvEEhLuRK8xxxVmaXV1gugHX4EBG7axmVY9F9DadX79pdjj/6g7Mg&#10;nHrNQCHjm5d11Pq5mWf2t5b0P/2VTOpqH0dij6gVfPDlstmPvSDGMm4+9pVI9OvvviVqBhOAt2L8&#10;27m96dT+ly9S+epYKjGScy/UIQQzWQa4cLZXMVwgZesHBe9GK2kNna5N4IZO+P+z3q+n4YkRAYQi&#10;6wK5X3zpHPsQQzr2ORy5ShWrDhnXg8CuZVvRyr/lPaGVkCroFVHupitgLJNYwTGgE4Y7OB5HINBo&#10;PKtVCD0JCAHdrsosAZ8Grh2DHuq1pp+CLI8VJnOc2ZTeiRci46Ez/aiJitFLZCK8j5ygwStWnA4a&#10;KzgNFNVyupTW7v8K7KJJCrUrg/c+JcMNCvAZUO1i9/foIEVfDNkDYcbalz+XXYBzDb44CTG9hmue&#10;MwAIpIa5ufSTf7sJyqpJ117xPlGb/81P1tJ33ja2sHsPJbElfXJ7I/3ODxCBOcHPPgn4tpJuvS7w&#10;BiD/8Z+vo1G3pm/9cMJc2FHsLu/Ws33wdCq1UL2ssx9WF9fBQ0ckdIfYgsDEZQf/WUPDH+zZPEd0&#10;OzroPD/eEo0RoVqDGe0ZUNBP/a0Au1vZkc7QuS2WLSixmqPApnmTggp2PbL6ro1JT0ekAaNSIMrw&#10;HhU7v0aVNpM3eUNBpVUK18UUEJeoplw9QeHzovalG8cq91lYp/DVcF9z7+CmtUGCd9D3FDLq/Lcs&#10;+uuEp9c+BT34nGhq3kPvqXVQooCUh7mVu+CXrj3eWOd1bfeTM2kEhLERHaaVJQcGVdDLjLbYmJS+&#10;5+cCvjiGyxU4iqyoRdGbF8TSgJn2+S2VKIDCMpsZDPE0RTQUR0p5vbKBoBIdiHxORGMZLIEMWCkG&#10;J+fgYWU4do2s4hjTJC8gPz4gi+vl11mF6Air2JRd24/8fhICIJqi36fAbz/FtGsdqCaPz/sN9Q5D&#10;yXq37s572yhfmDA7irdDHYPpqqJLuyJLVutzR6faw/y8KA/nuzgDE9Sh6T0WvOhev7vAECx7hxVc&#10;7e4sA6h0vwYCarGuNYq3S3D/bffQ71pKw6JiAFVcS7Fww4OuEOXv44C7OfI97dWHZUW8gylFtLgW&#10;volb3oO3uu5zV2RCjeCJmKSOcAPTDwfZk16V0/aKhk4dsqY2be7nYbPuf0dEs6pD8pQBXcNEOMgu&#10;oYopHulRPrQP+0SS24zg2jbYQwdbTIQq2SerUspJ+3Ub1htGIib7FO3LqviQ6+s8W1NmAwXRPRh2&#10;0MbJvHp5SA0Hfq7YmUXBu3Gp2963nxjoPdH6zr5uVlFwWcS1o3FrX8QeDUkzs/NVOYFd72aOAR68&#10;NMShGkPonRwy9Lv4vkWZTL29Fp3BW4YvHzN0db2K/opvsYea9CPgpDgbRu3Za3XqSyWQUOC0MZ80&#10;RK9iMAkbV23uqIDLwuCHSmXMVy3LNoNq2CRoyXNSMYAj2uebwY5Pnz4Hc9HxGMYeIrH69IUgxTT2&#10;syCYA7WO5SWF08GeNIKRlA3esSJeg3sKylwPsLATvbRVVHygIDmnKWXTcIuK+8530+4G5TTGtSLo&#10;83XOIUhpj7E95UzWajqoW3Ba1jO6FOua9FbY30dgjxPRbp06RAxZ2Ad7ZBjnegXOMAMrK0syCIQG&#10;AduBtVua2wB1RIUK3KNmdvu5/eOdhtF8qY9gdnlHJMruwIVvvzQmnAJiaHxGK31c22Ct4x0+N+5w&#10;h/Npwz7aB4PG5Kq6Zk1lztEBRk8G9bDBPURPRGVzgYLltExOlyqH0BnOG6wS045s41TuvZmyTQI9&#10;xvZ4I66d8nPR/cwx9I4RSRN06aotKEBmZfY1bOm1qzIH5ylktyPYvXmDExdAtKF2dqM5j5xRL4S7&#10;x7pfvhiNcTI0fPgcO/vqra60KkKP79eqfx0cbKd7IvUWWUHc7+aG+Q7sZrvM54jj2NrSsv/D9vY/&#10;qJUWN0gXalDA/jnGw3XNBg02zikRqAWR2fvEcUqM9bEXuqBlPKa6x/iiNQt2yLg02Eghw3n11VfT&#10;e1ffTNPTj2lTJ1PQf6CjkRj+yiM50ZDDBdDwYMURURavEtoPK76uOduTvvPNN9OlvrH0YvmxgiKM&#10;VdGhXqq7KxUZv34tffOVr6WFaUJZGAxrKwaY4SJPwVWLtQ6OqStORVorH6Zrr99M33/zm2lFU8yG&#10;1t06Qk5ZKfaJ8UcHJYcQflzn/osisF2dY6eqH22KA6teWsGimITBgONf1mPNgE6O3Oeyg5ARscec&#10;wx0GqzwygOJEM11Ku8hx1Z/rSd975y1aD6KS1acmq59LP3zte6mImrQCl7x17q30xvmb6cXUfSqN&#10;8jSNJSfWt8JYzTso70m5QxO7FU+0m6ZHTPUpyOeeokPpSeWk8JZ53Vmp13uYEM0imDZY4Qh9mZh6&#10;XrdHRMj7swcNmZhL3eiSv17fSK9mFDdlF5meNnTMvfRenYknot09GHlF9vIKlnhMXVqS8l6RVvag&#10;idbg1k8S2nqvXgu8olCJcTiEu72W0SJu8/cMj6Tt5xxCERR1YQwUMa/tXsOUtTuUrexuFtPbqIll&#10;RmZNM9AIWtpASXNQHx40KKkXbpoxAu2Age/kpHpQ7U5guEeoXfWeccf6LKMX3vG995sKdHG8O/tw&#10;HT76bk67vpR40F5s0KUa01rW7d0n8OwjhbgmDnrdfikoMtkOgoGD9BSP/IyfOy87qcDwB723YVF0&#10;gzrDoUizmdEdwF3PMNz7Tm1bB8xSRNc5cMYcxAHQABldHzY6poN46oUGLnuAccdoS2Pw9S4Z0EnR&#10;/usQ+YIMDhVpR9RH6q1bWXaXldqP37qCZsjJ2c9NTXoTGOpDjiYGO0QUnPG+D8AsYaQDdis7WzGY&#10;IeaO5oV58b0MY9noZ2NazAG2RwzOrlejiKg1rm+mvbG1PU/M7gV8tmzo8BYjW07P52KgyEGaJ4ew&#10;huq5YB/MGECSAWV2gRJPPE/87PyjyTTn75c4n0w7I1w/AP7RnWjy0ODV8aoRCpXOVl83gkNrvNch&#10;AdXzZZE6kbjArk+9iyJ2Wokjzbn2kCE9YrxCQiAXe8k6Htg38W5Y27QGDonmm/Yu1FgY9xd3VtMf&#10;3iN/7XNLDPT//vFq+nDuIL2t7vBgbjf9s08YZxj8JSysv7iznv7FfUMqZAgVMrJx7c9d+6Zrn82j&#10;CvISHfZyFFn3BTxlwUxNFDl9J+7hRA3HDbsXBIv1aVTeUIEKDRrRijU5P0i6A6qgq6B6rqI9PoaG&#10;nK5OpVHvPc/ALpZAN6Ew6eAVBV47oKdrF9UQzN68b9hyu47RqzDvI8/64IXs6FJfGkJFnVcHW6UH&#10;/vqtAUV0jK6XMkyO7NoVU6iCvqwm8sfPOCj7u8/efIRy2AUTDye0LSArUn7tCSVPC7krqMn8zvkb&#10;lfNw5iOQwqgCzucN+wbvTpgw84xwuuLJUnBEWrRVw3V42hIrdgIXP9+yn+5oOw3lwR5FHX5Z4asW&#10;cX9UAQs9qzBPJGkIdtSOS7qaFkooS7rTogBpNpJITIq8vFbV62i5fjbVLsDsGKn7RV6nD59VZBfT&#10;4w946qdS9aaMYtBTlLBunFIYdd2CbjY88u2WiJ4wYuZhcbCiwK1aanAtnsAyFWnf6HuVZsIzB3Ul&#10;/dmn+Ot7rdX7deMp2xPt5UZydcynT6c30sPpWr+zE04p8xCZ1Ne0avMWwbs233ddo8pauto1pbuv&#10;RkvtWyhUz+DtizSJHbjDy191DO4/q0q25rPjqTvnwOyh1L36VqrMreK5P0kPFSub4I3HcK8RmN8q&#10;Oc166edoG4xW2k8vSxbUll5VHHmiWHVMgP8kI5pqhlXrMj3XuZ2ud06lF1g4Mzvvq4LPSkMX0i9J&#10;7lJxACMYbF27kX51WyPOQWcatCYlvOzHDMp5RiDS+SWHqmGPZ4c7n3EPUwrMI3jrN7onHfb19Oe3&#10;Yx5gVNTrbFTGAPB/FsPkVMS3qGpfQrtrZqRbdZaeDI+nC530bdzDB884nRdknhTYzjWTXzh3I+U5&#10;izoQh0FRtGqkyKKKUzzcWYdn39/1Mib1opVgotQdwLFV8btQGedFXzUigXPU9xbAJmyt9Lo5XW4/&#10;To9EKjXoohV44EDjHrlRqWqx1T3QeVZHOGbUVvc701sK5o9APh2ErKJppNvejjmj+7st9imOd7TK&#10;MKxraiGvoFy+0OhTfyTLcB5u0MPounIrbcHnMwxz95khVGV45vRLFoggGB2bHRBAZIfBWBq8dist&#10;PnkGypJtKuZmG9vS0sMH1juvQ/gyTvwWbjeqKAbFfHGds6XMKBpsVxM6VFCP0Wg1IIJGxr9IDTQa&#10;PQJq8Y1qg4c/aAV3zjiqYHQEJt7k54ui22g8qlMT8TCypXVQ2FdMqTwDWQC/VDSetZNrPRIcRWEv&#10;J4LvwBKrGjG/p0mkXMB9PxJYhCxwU3uv5j8Ml9yDdMl+q8D4+43ME1uDiUzQWY4hYgxYqC/BkTtg&#10;6OMXR6tp/gp6XAO+cxslzzJ4ZUJR91iTTD7of57n4+kF8sw6sdnKNZF3XUtMANKsh4v/XHDQABYb&#10;11BUinoROu+BovqFfnvbPc/JGusEJRMYQz99NG9aUB32iGk6G/jr6lW9oz2ULql/xj3QP+kb7SUu&#10;haaoaatOwfOUfWnp7EgfvZgxYAJ2LRAsKBTW6TPo6MMnY5M2lnZSO/w93sO+pqz85EOoQYyc47jr&#10;OtKzozMgKuwamUXbEXh4Y05WJItjyH82hRRgzx7LlpZx5ccw7yTsfpYKJLrnDZIKi+Rmc2zann3S&#10;347eSVRvdW9ddkTLhq49BmzaFtkPv3E9TbiP4LqPhxiZGlpoNYHh05eLS1XqZTjvDbK6uSF4z/OM&#10;4h6aUnfNCqoMb5wfTefwm89p437C005lRtKYiKlrZyHNOGSpudcB3xTbzxsRhV7DKx3b4FsLS6ne&#10;YcxFNKHouVZ8Acft9KKA8Ba2dRbB3P92GfI8WmPbxgq/CLpQwS8/xOqQRlEcT5wbQ6qyLYWr2NwR&#10;GYVWxJs33k8z8PoFnMs6qdKN4TfT52QCQurzXDeDLF35YvML126l169/3bi2JVzjn6Un6HV3RWjL&#10;4JpxMqpcspRNBLvls7RK76MXPpgsgxjwW1Wdj73cXZoq9QzEAZhEtg5I+yA9FFUv6gBcXMIwadhM&#10;X2II3I40a1lBTTRQzzBc15Ry5OU/9JJeIfDfrYLd3dWXVh69pKqGzqahZlXrdo66Xg89lJPtfHqU&#10;4ZGl1S3Wdxn9azs/mI7RuHpXUB9t5NMmNDfRevvOVLpLw2VOl+rsAuH+pi/SI2ncyzUTTLbXNMls&#10;pWkQ5G11g1aUpLk0rqdCIbgwjT+sK0wHbIy+C6exmx0Er/QZcqtBY2shPVqjtLiLQz4tXbdEMeR2&#10;X2q4a86jhnQFP2ZEJNAK51toGMZi4gxPOOH1B6QaNtITbIzlaYMvcOyXa/rSGYa4NM8j4QDXYBUE&#10;vnnm0lVmYCrtKRzOi9ZOGJmKxT0QfTShw6343GbY8nAyFJlxepjR8m5Dt0t5l5z6+exQGkOtbKdl&#10;MwXrrWtFn6PT3oFhtGxNT6m+9W9rj4930jyksC4qlg1NGlyRVWTtzW6mJu9wVot7r3fV5faW7d3t&#10;BgZaANO9spCmjdiqNGlwcw7mHj0RLYsiGfENjWSHorSyoledCGlboBLUrxh0Wy+yX5x8KRpzoDAz&#10;NtdBQaVl2YGzwXDOi+B3GROHpNqgVLsTWSNYQZDQiQFz4uw0Mj5ftXZ/1SBTD0+J7sojDU1fzWrU&#10;ei+cEiSKAn2PQ41qnKSlmgHkZDAxdLurLeon7hE3fRcU1Y+Zkrefc5xYOJ1OmVtOJnAsSzqAuUb2&#10;EGqEtZxAPZgxx4jnBWtrk78mZKfrc8pUmmGQpdR/WwAyoFu1W2Pg//RHZnsq7v3Gb3XIlj2nzDG6&#10;Fg9kZLUcTA4Euiej3cc4G0BbBIp81TDFOfdjagWuu6/BqYbDjJ8NCLDRmR/tAYsF3CmD6gcJtesq&#10;igJ64OrnfK9Br4M8BWvHffTIVMBhp+xEuzM+onB7JGI+ta8iM6t+rndQIm/R2xLYiW5gGdcuR9DR&#10;0MH5RVcyejUn3CSgKQoq1r33HAJCVh0tKLn7HNGuqDnLeU2Iohu6JhTL3Y1121s2/o/zOeAcBnUX&#10;TwyOpv/xXxbTaF9deusdGav5DH/zq2VT6fvT2zdq08OHtenug730D/8e8SvP8OO/oKNCAfS9b4x4&#10;N7XpT3+ykv7Ot3vTuPm43WDiJhZ9R8Z4bL91cwTRqbonAAtZgljPWO8ySRR7wSTrazirIm1QaPr1&#10;EtlFkfb4u79F9Oov06XZD9N3z1tkePE0z3tuEJOlC2ZkfFDOkIVnjNBIm95/ldR9WO0CXLrLSK6g&#10;8Sz7uwooow5PueJlRVFQyac6tZ2dEL1HTAN4ksZK4vAeQpY0MLBSeqFzbkSaHpNmWrVRxyCB+1/+&#10;ecqfj2EFPdql99Lt+/8m1Z7BlqAFsvryWVrvJ9rV0stz5tKDL/9KSiyCRN2LiTNHDFKTA/uEcxlu&#10;k2FQ12s73UpdKu0F7d89DtEyLxlqe6FfEsMsJnel3ji0x1gDDUcSq05caGl8yIIeFpZhn2aL2hi9&#10;IoLvn4VZtuvoXHKqbMp3LsHaXbew4b9eWURBdbTGQ+Xuh+e9oE6QjpFpUbl+87JNoWNxefJYm31K&#10;351ghERM0zpjzw2IP7u9G+s982yOLC2oxzioRvhfURTQClfeJhx1Kv3MiiqVZKyqsV3YFu+/4k/1&#10;hJKmFVGwBqYVazpRvupV2795SX7VZ7P7rPmHcySIsXS3cF8NGljZEOU7CMpZGmJO/i+m7vQ50uxK&#10;D/sFMoHEDiT2tbDVXtXdxV7YzeY23IbDEWe02JI8GktjaWRbEfYXy/YX+wv/EIcjHOEIywovYc2M&#10;rBlxNCMOye5m7117FVCFfV8SmUhkAgkk/DvZw5DJKLLR9SKX97333HOe8zzPwexRhLovWYZlk+Cn&#10;v/e6QMBzfF/1s7y0ltCsyZnhicRXbw4TPU3i6vKI2dOlP3UvSuCULgKkDoGzdLTLQtRAERDIs21J&#10;A8io/Uw2Brf82/cktbL7ouZb+M++fYunCzrcJvx4WPbzwxk9D5nLpfvy2zMCX14fYUsAsV7+0S2V&#10;VdzDBT4rAtxvuPZC6b3q+h9dkXfIyo+3ZWOy2H8Y9xsOub2I7+1ufW9eALK+l117fRK1i3tkdT/G&#10;mAWPOxqBRmYZHtFGEn5SJnALcQdsOweTDzFGVubahQ5Wre6rWvjfEFC16keUt4mVYMIBSeQc8ocg&#10;jYzsq1dw/r2rkgi9AEVJ2vBal5KHGLsXsy9rYJBYY/F7WgpwdgkCGKkdLzqGBVzA7TtDCZwT4FBG&#10;Y3BCl9+NvyvJpiOItqOK1nCSz/19sLiy4JcqimSTQBAmaDVBvMGvFtBDan/hfp97zp2y5TJY4Ky4&#10;SY9AUCQAjnISnEbJvMIFcA+z41JW/U//4AqCAyop2C4qh5iMc653cELUFOKbGrvm+PnjRwfen+EW&#10;EdEBGCO0BmcSnJiiExh5TCiqnZOb8xk6krYeq0KJPeG+Rdk261py81dURQt7Z2CgWrqKoTNLpr+x&#10;xzJA/ytw5FNBORqjFf8fe+8kGoL2RM371L3PAwMVHtoTt1nkggDMRj1KY7xiohqIazPWXw00HFzv&#10;sr5MVVIXToY1PZ9R637WeqjItKsqnjr1epf+yAm8v1OT9RoLgfD62VGhRpX1z/4xAz5wymdEhDdu&#10;9qf/XnwaoaH55ReLpiNNpN/4BuqmzH9Xz+if/WOsMAKThy/X0uzVfPrv/muV80h7+ouHL0GDPo/Y&#10;7BhPHz1Y8jy/vIc7KttDCcG4+x33rCKeZHfBF2vLTntsi+Benh+YPvKn/0v62eKn5Kjm1e/uW+AC&#10;l4zj1Il76Z8vS8sWsNFF5KbNAQ6KyCH3rsUpBmuOsuXY6pPTam5E118XFg2xY3xShriSWqifKpVb&#10;qfOEsTy+c7P5dcWm2xplzidlelueg9vmdmN6fM0CuHb9Zrp75Xr6yz/+v5grldKP33o39b3S0Zi+&#10;XldSf/tbP6Le/CT9cu399NX5aZL8d9LPf/ZnHjzJrM/zTZ3nJ7KeLqdxLwnrGBvTM1jlc/joG5qe&#10;W0rootJlK+p7bcd6bBS+wN2qhVb4E7g/lfND6W9MmOFJcrvWpDRduEg/INt9JKs4UAavPXVPbMbA&#10;9g7hgJdPorFrvp7fPesbTfs20AyPGBenrWcrGi0ysNjYVGktD+DeOuV7FlSTw+PcYfnr++2gbdzv&#10;1gpIyn3+dgRqAX5b2VkCs/xgopA20CcfY2N0n4GPerY1+rAA1tpT4YkmjObeQfGItwplp2x/5nwj&#10;rdnIQWEsKMUymmQrKo13HL45wWFThr1poZ7DEFvguGFz0O855z3P4NoeOpg3Hy1ZsKTPcMBtMtzf&#10;sth3ZDVlHK1dnOISJkrGPc9eu4sBYvHDtYfR954+eJhWrLM+5XZ9fNSEHD1uG37sfEdj1+s+WW28&#10;bh1Nrh31roDN1CwIhqVp/eAgncJ0g8sbTIHKDigD/n4WJbIsMq4Nt7vAiKHFfFqU5qfrDcFWeq4B&#10;ZGCzlNdmYI+7tC2IW6/K0VOHxNbWhs2Cb2wjXy6s4dfDuG3+9jtoA4rHuqxuaHwcR95rUGm2qACG&#10;bs2Z0uEglpHnB8dVbJgUmnruYkM2LrdNZZVmi4ba5LW5tPFMMEYh63dtkQp16Xk0yHjKwGmbVKL6&#10;ZF5XkCAkuoArx/ivVsSfJjBIWBOXrWPndsNPvqJXE/z4LtlZMFoq1kTO4RzfP66Ng8eWY+AkOZJT&#10;VPzc5T43qcIq8bquzQo8jr3GtdoUsjn//NfXnkl6YujLuz3l9MBM05ERCkf3eQB+W+FJ86TgUNXM&#10;PRULig6+Fs/do/R+9o+Do8m+Che/LNLAQ0rLZ+UWmaUDRuM0Ri06w3xW19pnzf5kRNO4ticodLZI&#10;u89HLpZ+vrSH4lhn3dGpV1ZO/9pz/IbP3B2ZejA1PZdwGGz2nZu8b+P/fY9LxIamX7+u6npbQvHe&#10;SpkKE8asKsg7KFvch5zkq0tSEhYO8Rkyrm28jr5RfH7fqGGzfWmiVI49x+GpweYrK6yzYyJTK9gP&#10;1EnNPiyRCquF55Kf4eGAR8IOl/CntMSp0NShR8ROGDMT41hY0ZxX1r7AnFMrNA6SL56uSJz8PZHe&#10;5pOL9PzpqnWjmpG8HMLPP18gamQOOOIexnzVvPuUdeDmMGzqcfC3TU785Jv8NwrLG42m3zvK4d8B&#10;CUyxPyy/3EzL7QPpw8PBNCXLWhEo9mQYLT276Qz7ZPHFSGp/LGtRzhfh4iMggLF2BloyzjPRJ+/0&#10;H+7G/bRpM+TmfQN76d4rWC7GWdWt0L6h1fTmqzr9m6a4fw43w+08VoLlOq+kli8O0/kuzBvvdqVv&#10;I33y2UcaX5R1oILKk8emr28z2W9Lz5SwH6zcTyWNj/Zm4+Ke8RxfcJIp46x8ZZXOceaKm9WXfhPb&#10;4r+w6N/VtLrVP5F+CSfGe/CslDf1oVR41koFR8aM7/ndmevpH4KabivzpziRHV57NW17AOOmY7fA&#10;3/5wF86Ym0rv9NxOT49b0vtKpx081w5BpuPVuxajQLIPbrBgt5Rnff0cyIc0mNbKae1wjFSatN5G&#10;OrBgPz2AP8MdozteAj386tf3G798Xyaddb/LsOumgrFYh9wle27IiuHLI1fTgQxufBLEAf+uZufD&#10;mb7hhta1mU+3qj2YJyoJB2mVv/aoyubO7XYe0LLbfXadJ4MaJxa8+vB5Ee2z807qMjy5tznPt2LO&#10;sFewT/eQoKTEG+cRMm1+6l4mPdpj2+manIO9o6k7vXd4x7SSWZkUUY0D8fOiyTjK3BYwUBN8sMvG&#10;jQxna2EpPS0xlHIonPLR6J+cJho5TjPEFPuGLizsDTv0+m0yDcbpu4KEAwzD6RT2u83j5KPCl6/b&#10;5ns365dcgDeaMAfyrg3oQNqbqoMj6aXM86R5yUxLUCBDrtWDYdx8cGHAQVfuygQBCP6Er8zhDTQ0&#10;3uBVYrRL2OmLFwCfGoGYANkOVrk0hUalzv/iOG1xe6wLKOc9bJStvYu1YwFHZSkr21gGda1glOih&#10;1HdRU7MgHA3GEFc1waRr7jlkQ4Uia50YJbpBn93cbTTxi+tFMBbWgrW/9XgxlTSyljb8fMAnRpWR&#10;VXKHmVQcNOVoUMi8w2skcPMTnyvw9DCxCrJBDZwBZPFHlimZiFr3In43rsUIimtDxBOwQ03W3rjW&#10;xcF4cAMblL120EmOI+jh8M3UOnozjbJMDUvVKjhwCIZ91nNTY5fqVaDvh/u2sert7e/3rBwiDoJu&#10;zzdw9hqYqMvh9oOvTaXWfL5xSERG2TeIoybwhhCok/dJGHLJ39K7Drsp7Je8pGik13uqVL7x1hUw&#10;h0rB3vjq7YF06+akSVogF0E3L5EJ6mEMfI7eQ97nxKVpNCI7wa0hYdfXTF+/Ppn+7r1hk7k609TE&#10;FePa2Bz7/mNg3x5sGQU3Vk6+8XuXDobA89sleVWf/9j/FxEontorPeMEfV6vXWLT5v1y/GWqx/54&#10;/1EKy5Pum7zt3Q/N6hbxsstB+8EHJZYD2QZe39Fr7CJ8u01/Sd2Ulp/qYayDqTVyh/3OJx+ZHgWV&#10;aDPRfuiyN/3iT2Hf1mEvWPZ3fnDTjaU/UDV958Ysg7czlhv9LCFGA77uTHnqrH2Z4JkTewM9sL8Z&#10;9iNLjBvVpBk1iSKVgSVP7T4hr13Dq5X54LK2axIO43UCREAnNpsMsRpqNoui7pSW8Dd+PmVqNLD1&#10;CQVoJf3FEWN5nfNXOn9OHELZtIHKeEi+TMs96vqG3NmCihHFKPZuGuWbBRgH4wh61BnaXnmDH3AG&#10;5opW1uTURApUzvosfTxZtldSSUPRHgUFONGtjpDHl2UXUV5feK2g73XJLFssyjIfhAvMwqN5AABA&#10;AElEQVTBtJkt6LggP+kzZCzGCjrhksyrJ/Anf/p3P0gvubH9VMBuXy6n3yPYOVKCt8u8+wXpTpSf&#10;Xgu1zQnZL+v18rByEE6VF/T+h2mZWGORgvLC9x8YHnAQMooSHHI+07BGTZvP3kLivq2Mnhzkay0j&#10;a9zvk7X0gER/f7eQhuHcA+N+14LpDqrU5s/TkpL25bYTnXpvsGOTRD8nIB6l27vgKd+93WGaU5b1&#10;bP/SAGW4MlimvBVCBpvEoZyTPbU57HpjM8r62mW7RzLWMUOnnXtpZHeBteiL9MgMwJKyueuEdYDn&#10;0AM+6HE4HONjjrg2cIkeAeVMGTrh4G5lJlY6gAvLbmN39OSIFFRNk5pNOc3KMd40h5u/TM/QVb94&#10;6XkXe5mkOQQt8JzAuLO9ZD2CoHCgW2C9TQYxTJLit2pOnoBkzmT6dq+svsd0dYGPt0iLCqQbFNG9&#10;90VaJr5YxA++OIz7PegwQmsVOPZ2lgU7fRud/U5sogxYIdwQgyam7iL+UtEISNIO93ylcW3GtV1N&#10;ILzGtZwpBaKifVJgqlS3NnrQc0k208BEn6agLE9PZnP7BfofCq3Xrns2BRBFuM61O9x6emfMCgW/&#10;LGE52HN1wXAs9hgFYZ/qZt8hNMprJmZxtgtoDU647DPncKuCeAJqaRVEYjqP/BG1Du02YAXPIpDz&#10;dns55P6nQUd0bc7PkfnaTT6PNRd73Z788trgcwcG7fXgvvG6gYuHoVjQHDP+OaqSqJJfagpDylLn&#10;rHFxHSNgG+wI7Koiyt9g3QA/5f0xSp/EVdB1UIMnQhZeu6DVEBxPVXrh/hd87xjWcOxQMTHFtURr&#10;YI7nbCSuMZ+TXGOu8IrRcximGKqrHMM4qkm1GGrdumuL+mS9NRQ+3zlglBI9QuDqAU+Wvee5PXlx&#10;IYi7dpmJ2XwvjxUxYb+wRb/Aahv9+FRVv6nhXLaOLjzHWKtF79l5Lv6Bcc9g9llrtp+6u6RfFT2L&#10;L+X87ro4copvXlUFLWOxzLhfXfx0zzqsUeuwDWOu4LBZ3ztPb92jMWFj0j0i4KoGTlTG7SrZBXFs&#10;epQ3DSZMqajhjYH12h2OrYL4Cgh0H3SVl8mXxOJzh3nGB6iA8J6tcUfU2wg/nZeU1tkoi4931hvT&#10;JfpvXU17Hz3R3Il9h2MsON7qO0mTsxzN0Jz+3TKVpokyo/wz2qm9dg9b0pKlAWlieGSxupFHNt2w&#10;U+Io6GLe+BxbIEqlZRv87RH8Z3hOnTpzYePA/DoOXQ6MvIzvwecCnGW1YqENKGsCI7dUuMWZrA6P&#10;zNvsT2XjzdgoNVL+C5hqm4XROdGf7szNpZ1Pn6fn/CuaZRnHTGXGZSWHFvGhz3KGXpjVlDkQWI9g&#10;cF2wshYnfkFTowi7H7OwLjv6GrBIWIEq6p2EPJ91+/ccHuuC0COHx1eJataKbjrvg23Oblk3t1MQ&#10;zBsb9n1dsk6A9hY/i3Y414EmWQyfvnSSr6x8nF6D0y5ploxaPK8MHrHmhaxswUhzxfTtGTahDplN&#10;gXlY5j06zwLY5v4pcQl9WRqPe4jmOAdvvTlj4rku9TO0thcUhK/qT6x53X0HYoW4ZNKhFsON25Tk&#10;Ly2s4B8vSGm3TVl/Yyjud3sacf/v9TANG9e4VMbVWwrp3WlWl2rZHfSYXkF/+jpmjPv1C9BCyTzC&#10;Oc93tQutEf/17hQqIox0Z7VgMVZk0oF/em187jml9YBBHWXNoB2fiwrGhtwGkQ2mG7VFsAp5uGf8&#10;MbOVbbL3eYnCio0yIYC9Mkb6hX1ygA/c1gmiKIVFL3Mkh9rQ5bM0aBDwsUNml21AE+HTrnXb0qfC&#10;E8gzq9aWrLemMbrOxvOGimjJHNAxsw/vDnk21tq+9zxqwbywLgrw2b6xEUNy4ez6FcFeackxGxtj&#10;RzwaowF5xLSq0FjpHmBI5CdQ7mycqk3eGHCswhuR/GzvrKSMQcSzzYQa1HxN5Nl7nmsXllZRz+LU&#10;2u+bgJGLIDtbSw6TQQM8RtLBXzJLAgsNTs6nIVzfW9dQOEFpa5gW19yDQTBZMZ4Ng6qSYN5kA4ed&#10;bA1vvBoQBtgxfo5BK9EwDeFPq0PmInojsrkOWWbdAV5WAcQQ4JwG96mkI/pNOXh5K3O3c9dKX1SB&#10;4RbIJuIIiIGRFDYBMaLvwj7p9M/tkqJBAfrObNY4RXFBti+q+F0Gb55HWRA9V/qHmVf5GJSm4qkJ&#10;/OcO2qCcnjrMLFmHss8DamtUC9Zl4Oe2euO6S/vtiydb6U+oQv/2XawMAfXIfMw4+KKaqFB0NiyC&#10;vWbg3Mde51Sl0S7jPfc5S66NyiIqjQpnyQuH+bn9eSnoP17YT3/MQuO3b0MLei7Tv/kQK8k9+P17&#10;/H/2yNhV2IHph26jjLJ3Rhh2KWuPnysgoLqqIMRfoQNwtxzAnBOxhLodbINS89uz4FT35VhykCFy&#10;Ez4akv1btwbT//DauPtST5+rtlpsqF7PohAVGijkn/+z275/U/o5WujcfD79j6+PNyC2P/+gkH78&#10;o5n02z+0/oml9p5g1VmjUQHEIfnLzzlJ8u35+3dbzW0QxMuMdvY0+c41aArKwhiq24kHOZZZSMOw&#10;m6Fl0IRF1t47xkFuvjFK6vXexQY966enE0ZazTIjcsJ3ANkvpowZ06iCJedbcumVDpmpbBfRNZ2/&#10;8maaATA2eSjrMMAFf98Ed1WhpzLK0Rt//26aaF1Ir2c2eKsAA+98L11pfdzoFu9Vu4gUrjL0F5hM&#10;9zhWZrUJ/qpazBfQSOYNRlpD6aOdzwT5FepOijAq1Dnz/G47FVsE2l6ffzi7lXpJc6NUgDqn+Ztv&#10;EpRgkTQtpBcXssbsqKw1j1lBUnuxnl7gTic3qYaLOjL7Rro2V06v1184gdEjF3XsYd5hT1vgZrhu&#10;8Uyer9hM2+lnf04ltoWGZip3CY7YkZFlKf3n3IpS30ha05odOV927WZ6eXq9wd64knmOycM1rziR&#10;lj9+CVtUaslw8jbfLHZBsAl6Jm6RgVMdalAeX2qWUZ42qXim3MPxmRmqUFn8OUk5PHns7Wvp4MlG&#10;I8O4rbyd4GF8tfLCAYb5M3MdsUhW+tRihiH2zZF9b3g2GpnqK5jdUXr2iy3lGtGO8rHrcghezh5X&#10;htQ/c8e1XoQqqRl9tH1sJr1Y4NJo4Z5gOO3JllYxlOqCzsTsfDp5scXtTj9CMNjBPqnia894rm0a&#10;uxND30hvjXNArG2CnW6BJGhtd2Vuvq/TjsjiPN1rf5lOsxuGBYzZ0AfsexYJH97WfMNXzvCL912X&#10;BPMD0MZAT2cjiGRlb8Ydpquy8WVJwIcPd8EvBtjmGFq9fS/VwG3drQYHWJ9NnuH2Cu/uQ7a8+xXY&#10;NaHakmweK2nXwZKVtbWDBQ929tLekkMAZDTnwF4WHDowmAqCTr8G62NCp6fPY6RaQDkgFN7XpR0M&#10;IkyilzuC+ZphE5g+t3ocjH/+F6n4bFuWjPvNwKzOXGvd/R5hBbGkSuy27y5WNJl9hvz4DfdE9qrR&#10;18qNcILh0jpqXobz5xEr5OLausZxK1FPweAPPiPWe011F1qHU2uoBt8IeX+3oHEe2aag38zDpkUG&#10;fB7sBusn/H8aUExcK2hchohIUI5rmyQ/L+2VjVOVG0sCUYpxFWiojajMdw02Tmlpx7Bsh6HEKUgF&#10;d0POXzbMOD+sl+TQaHFoOFDbUE8vdS1b/RwQTyeHxm7QTfzcgsVUQDs9AxdUrJXiEey3W4VBrRng&#10;UAflYmc4GPq5BYTYC35o41kUUvQ2yUJfiOi8Tpwsne2qOZVVSxxegurROZ0LZfmp113x/UoWaw5E&#10;sgcqPdVk7JMgxkEXU626UHKb6vtpyxrPSnjCs0VNAE8HgTkUM9vv+UwMAQXUjgx6kyTYx9PU13y1&#10;dgVGTLMcHJ8twtoXxlvGX9MZqO7b1nfAbcgW/s1fsC3ZWrMYZPSPwda72zzDzU2IfuJDfRlSQIcV&#10;wyz9oJvgkwkU61bVQTsh1S8cHJ0okJsSCQVHyrzW0vuTP2gZYW7OJdCp+WishxTaAyJLXncq/T4T&#10;mK4cHnNnnpFSV/pIKXtogy5iHmQ3E8bKYBqDE/YQoHz9O7+ZxoyMyjvB+pRnf7N5NM3JRMZ1TLIj&#10;M7L0UUEFltZksXHB+4vCTdM/JnVbgzf5WKdCs03ZdIAPWi48kc1UjFLaTutP1jTqZDyyogpmAgM6&#10;bBKBwWm5q+xY+dd/lYqPl5DgTa+Gy095gM2wpxtggf9S9jFNvHC9fzz1nGhMBZ7YP5oKMpEH6rZq&#10;ZTl1Msr6bFG26KTtEoR6sGsemxyzaqRcex7Xfe5VKlA9gD1+IU7lVXDKdwTlUi+LSnDThwLhp0eL&#10;qJHUYiHa2GtPL07n0ixfmV5Ci4vLAfj7nRSWv3sYHhu1lzBFk799toJgvIk6WDd78Qv3+t2v/23K&#10;T51v92GJyi4UpKU6bFa909FqWomMPRo6Mb7qvNyR/vLoVppHw2k9RblrG8KkiPuLPtU5yitCeY3F&#10;kIMVhnR/D0aeqZMQo+OdyejsDhCHMhPuXXHYZmTuGRXKscbvh+XRdGUQBAHXK9RG0ue1O+laBxm9&#10;0R5WfKNBFdTQZj2LUyVsxmeqw5XLU0oMhlUZ8EwX1W3VINq2qI5kEKvu6ypa5zmM97lu/gWnv+VQ&#10;aEIIj0ukyYzPJC2y7DasEg33nc9lq+fpPc8m7IIPBcZdFL8jpPN2kF4cohXNwtLWAWppHytRGeWW&#10;fkvdQi+733nfExtp+dxMVLTNKVCGJWEJyGRlascgwdpucM41lCUxl4LQMyZMOy0ThiZoChKjPCj2&#10;2Vzw9w1BWdB+uKciwnI6Xd1qWK7uooeOEkkd4zU/rI5gILFQk3GVTFG/fzKWZrCejpaCvumQSGOG&#10;MmNR+LwrtTGw21QaQWE7pXf45GTc/SYqsyZ2wAsv6hMgAEAhxCHjc7ZGBSsbvVDCX/qs2SPza7Es&#10;1qzFl3j7c6h7ewJqi9GHoS5sCIhUJjGIItSIuprKb401Bz6sRJbqjwMj+otxbRWLK66LdmcIiyog&#10;zbg2mm+lc3qBEqgSrFdkMDetKd2n2usQcCPjJglI/+e/lDwI9l97eyrdnJ0wNDrYSt38gXC7wXRZ&#10;wb+qOo8g26eqvPD+0fDOOQg6VRExUKIdI+prr42AGrtREyUKPmffADhFMKtGIy+cHgXvOFxOVWgx&#10;yKFFMhhyfx0CWHZcq/ccYiiQV1dPj2vBX8F0emW4AWmU/N6IAvHtexIKB9upSj0LXuoGxzYOLdsC&#10;wgzyNWKRt0s3j/6MQyLnwOjKqNxXn2Cm7erz7DVw/We8TvZVRtFkTn03OFwOSmhjWA6KLkjtDOwz&#10;4LBFsjHVioBOH65bI78zP5V+8b61sdvM5RCUyO7jz36KnmgNzF91uBR6089+Xkrfen0svfnV65h6&#10;XzL02iSnrSrme3eJJ+2JWuy9gWzrT8I68xQ+te30LTdtCDA69hpFdRLsrzEsOnWjumQAhxgpL8ov&#10;iVJ0WOE3XZl+kuUpjQ84li5/3sMrLS/bKCcWbRG3WCYARtm1c3YF+gqMqWzyeXBO64Lp3Rv9Rl9p&#10;rB2SbleXbeZm5Q15Kpwt47TdxCUuCGjnIWF3UqqiyePBJJpNTcrTmsXXcswjG12HXCJdCN5nuZhg&#10;42hU/vTCbG97wGUlYg+MsQWfK+wtL5WaA6CB+3ufp11Z7WY0S73GCa35pZV74XXxEwRMr0O92Jrb&#10;TxNHyzD+mGsoi3HIfNV9ObMIens04xjoLGNC7Gng7VHE5TVtX7s1Tl5uFyiDsgLCHd+1T2ZR332q&#10;/NsgLY9rjV3CoriALW7DpYtKt3t33krHS8sCCtgAtrdnLec0H6Og6ZB1hC/2idljLbKKSxjmXU6B&#10;/UrEC4KXksy9iHfc0i2TshmPHLhlYqIY8lCGpYWEPDwbMsEhLmnqwu1acFHPfd/4u/BCiWdzAQO+&#10;c70fddA9VvLGVJGb83wtQD2nSuljC7MUIiVwUfiqF+DDZ7LPNg2rhrxceRoUuJokoEjgUoSFtpGx&#10;X259xhpYhRFSehj/yIWGtvfeARvIMWR1FjVhUOgKLne/sEjBQDGWDsQwSnZ/IHPdce+zDPhbZCEF&#10;mGDoBbAg000UrVFWnmG3mhU4Y23lQSVVAXD8iiB3pVs2yrFP2VyiEA0pfRvBy4n7eQjWoVmzJnmh&#10;4xpfnZEgmDxzYv3evDEMrzZswO8p79LdWyTt1uyZBuPgeE+65toeJm3hEXL9+iCKmE1mndcd7HFt&#10;zFOsuTaP/XR9zoEQ18qMr15zLTy01ec4F6zi2kHXnsf9Jna5qbyOCTHhyXEMuy16Nm0qqsCmC57d&#10;GS/vJk29TpTQm9cI1EyUqQuITRqPnbCLBh1Rwy1k6fEsAn6Jnlfg/6FJaJLEXIBW2rG/opEJHWlc&#10;2yU5aA0nS0E1F89RoM7oPdV9/y4Vaqf3GBgf08yEczvM97cpbcEol57j6/eMsxMkTwTZmHpVtX4/&#10;J+7qolwM4sph0BEF9b5BGLjXi0DppVO3tVFWaWxvGvqg1xI+MYcHsPYioZZeU3zOnS38Z3EynP1O&#10;JDc7m/uSPJVAHOr6VzGFJxSaMUJtZ4vlhv/2ODzi2m1+IzkZdoyPi2sPHILdJo1dOsx3XRt867AN&#10;iGsDRhoZEiDRH4M91KrKbrF/Ao8+P2SdXF36UrsChu23L9EXrCk0Q5/tYuw1TCOJnWd/XuArzpIi&#10;DsVQnedBTKywGjTFs6jgO8b1+tq5n2L4oQeFZXf0H+692s/+gxWG+NTTm003bvTyqDLm0iHRJDne&#10;2N9LS+iUPT5/UCgP9VrMEXVSOcVDIGGEAMUkDm4vWSjme/dkPm19BoR3gy80KT7X2Ihp369cmkDS&#10;N5AmKLGukLI3aZKEBefBrskm20ZwjdlATreu5wyGPGhFO28PE8EF1n3YUR4W2XH0ceq3UNA606eo&#10;dZeMot6Aty+ib73cuUhvKZ195rQP8/4UfzQmT7fC1nadyjUHQLsSMCP7L3YEVjnI3bCaNmUuQUGT&#10;Lgrsu6T02BRWZ4uHE42UHR39UHf2o4Ud9o5q1l2kb3UW0hp60u5ER/r4oaxMqXUG8++cmUq/+4Mf&#10;pp3P7mO//NIkn4v04+5CWkapHOf5fHwfJu9md8o47qP9tLMjvaocXBsyWJf4ZPRU0wvVqWKAxBXl&#10;+EBmm595KX2gbzDUwd/CAl+i0loCu3w7i/upE1u+ihGwu6EZYhb2BD4pOGdXFpd1k6KBNTH1CnvR&#10;bNo71g2fHEt9Tz+Fy6mabJoz2cIwN7pNmHzXwGjq1ihrRv07gOEOXJl2mDq8yN0vwQ8j8zPikcxQ&#10;4O/MjxgaLQN2AEQjZWhyIvVWPvO6nN3cl7JStFug6wlxhkywmS1xPwbSrpF3YUV87p5eauRVwT0T&#10;FGknKJhnnlOHhlxWQBlAIt+lauwanUgfrn6SvpHZ02NoSzusNNfXD/18mB7BxEfHqUCrsnqpZ9fQ&#10;ePrV2mfp6wzAtms51/alVfj7t4mZHvmeY2CDXpXHpnveOzSGr/vIz6uicMAAh9g1mrrufU3Q6kQD&#10;HRZY2j2rogDSOjBrM0sOIrD6rm0sBS5g/lmN0yH4an3tuSooAr1g43lOqf6idb7jOQ5bS8MO1aBf&#10;tjuABhwYXQ6xY6/VWz8yPkycAfPtunZIJjnqd+PabvulV3DpEoBPqAJ73dNxFYGGFHvWQhoEe4y5&#10;NqqEEq+i3sb9Fgzd71zvZMPPO/oK+TFtd5+hcb8F4QlKx8rTzygHHYqubWVgd6S6qasEgqLWjWd+&#10;tO9Fcb3bccor4KRoFneq5gIiqthTkZFnQRSdpuscgQnr4Kd2jdq2oBCqkjo9x3aVeFxbc22XTLCq&#10;qgoYoFvVRiqTeiRPP/zehGBYT599sZr+pw/20m/e7UvfvELZLAkbm/YZ0FbDxbHCuyeCcpM9fBoJ&#10;kUTogjxfRG38Xc2+dgrhwiNJNK6VsKkQTkFAMX/gy2vxtmHx4RvjQzSurRS8rvvrnG/074IXHNdG&#10;JVHhqlpz3+v0JvWo3lwbqtcYt3gmaw87hMa1YuCJg6Mgk+7SzDyVxZes3VY+M6FkDbpuNDJDoh+j&#10;CyMDd1P0cvT8sKcOBdhmEGr40cRnDrvhGWyxY/ftUJJms6R7+i2PNw33ZgT21lvDvpMhyp9uaG7m&#10;UKUHVQaamlvF9I03VWYzSAoSoV8+OyLDr6T/5t0ezDJ2ESr2C8lpeNdHDzAzNXXtJ43mU/sIBVR7&#10;+p0mUIHz5Wt5WG12PH08eTU91kj8WDA4gp99q2NW80yndR0OiKHxaId5jY55WZDoXz2QXcGgbc5h&#10;J9FvYLTMKg9embnhxsrUjRUawZ8svMB2wB/+dAMnXPa6LRC0XwzI8FGMcLBLFuKJ8rI9N803BDdS&#10;h30g1yd7NlACpWaGReid2Vp6fYYvQ/98mnntSnr3G4LojJK47a00M9XGM9pN85/2i6s46B1pcX03&#10;/SxvdijM/zOf40PZ5MX0mwJcX3rzqpKRQf3CmnK4Pu5gMdwhP5+mBY9XTOCZ0LRaAR1xvJGVG/VF&#10;1PSWh5lR2mX6xtKn3mobU+c8O5fy7km3qTP9yvimtcMGZ3Rz7i7q0TbLVSZPga0NfyVdvapDPniW&#10;Pl+bT4er5lgeCkpVMMwyHE2WfmyhN6sg7qHEdWtO9QlMOw6BTbaptlgja2pjAXqgxC/j7g7N33KP&#10;YbgWVo6Aow98VIhhD4JrFwFHC+rbybZGpM2f7x8itPD5ZcQ5+Ofi6mJaWOBjQZCVg/u1j96QYVks&#10;p9m0wxVuBUf3vuccJfJzWesWkU/cozOjqpbWlo3Uw/W2GbePmRKZz3huo3ik+iWsOmXodaZKWVlS&#10;i43RjOLVOj6rOhlOTevZtHU+m676bAtw4J013uwYBzFGK+TIe5VJQhMNTp+j9bw/bdVm0zwse/FA&#10;ZrbGsdLoqRwo4xmGwcO14A6jrYE+esbuwLA1vjBGNnXOXqxXTGaCdcq8lvilLK/J0tDWdvbW0iZM&#10;+fl2a5qWYNyXgGwQYD0/MM1cAAj/8eebDlfrey+SAJXhp+ssVBVoz/ydt01PdmV47sui9bC4KWGh&#10;NTgUwLfh0p+uYxwJBJnRGXRLz0N/pWp9r7s/j1c1cPGniwLuJsjqc9e22gsLXnefr3Tc7zbwSPf0&#10;dV7moAZVSs2GXVx85ncpBAXhhd0tlWvVtCWfSTa5LcgN2KuVL56m05erps9Mp+yKakujtS4oFmCp&#10;gUWf26Ph530q8YpnFdTFSvStAjP3sx/tvzBuc20kTf59VfCP0r0J/tJ7ymL1/Kk+z0uupsgMzzQp&#10;JVqFl/uSOJNwGGxVuBmGXuDNV6+bFZCnCcilcclWSfAP9lazSipU3r1M23pQAS/s82CaDWAgxbzO&#10;wOrbIAD9fm6WroeqtSdcDlEB664NjnmwvBpe7a4Nb/aBkWD0qCz9HPBI41pMJ6VO6ndtuwo8aI8h&#10;/hsE/YWvec1e7gHf9GGWhdnYmUS1XXWXh+tfwvfD6rgP/tJmXVew3S4Gp1J99l466UcCuRzDfAMH&#10;t8/z1p+RHJp+VXiI2LEANos+kTLD/euCGoSFRbMDMA6/DtXQYwyxDWy15ZcHEiI9Gc/lxWIBvFIi&#10;EGRH4F480MupqCRbxKG3354nWOulmu5I37g2LdEwwLonn64F4+X1XD6tNA03uubZ7F6aLygBYHSX&#10;pwb/uvHD73wtbVd+lSrbixqUutWwSDHVCC44EtrYIpx2AE+0j/nOEIwuUNM43dt8qCHLo+AEy2la&#10;dDmRc07DrCBxJoO5HLmS9ts1QgkcxnfrPgPmAcx8ogWGpLR/jLzYFKOpyisaoDuMD3FgBZwO9pNn&#10;Wx+nRabun3tYnef3GXFpPoy0peXNYpphWL/BSa90QiEm2NwS2FpssmZeLG3wpfzs3XRy8FMUSEHr&#10;8FF6X9b8zOH1UFMtN/SGxcXTHM2qqbyY3v/pL0ykbjdX0HvLqCqYLceCQkdFY8SGOpSlZGyEUdnx&#10;z9M0NgPsuYlT4eG2SfbKXZu5ooTf3PswPTw6SY+c5OfHO4ndFjMirAcbrondbyvuePT6LyhD20YZ&#10;AimvQjrcjVf61mvvsMbEReXFUKN8Xcbh71XynmDLhLS7rpHVGlUUbvKR79Ks4cYOMZ08wRRQNbUK&#10;Rvuy+9PTTeWbgGpRrr9EyYOphqT8ktgrS22502TzGCZbKRwKpMQvHnKbbKnPBlrznke5UYeWBs/O&#10;dnrmKTfLxgePvf8JTNDBpJeshCw3uL+RiQS17dx9aYZNRhl77nO1Er5U9ABawBJ9guKe77hO/j+t&#10;4uje2UiLuLHdsEEmI/xletPDS6wknaBfy+5XmyYM16DKxfx5IZFogz9egvjazFt8kYM3o5F1RkXh&#10;/tfj8/vTR8yxpGGdgW+28ZRp16RfMpR7GGTQRaJ/iNdeaB1jfiVgqtCWcyNKXTTI9kN0v0x6jKHS&#10;p2E6UCbn93kPGLldGMg7Yj0sa9SdtsFwO1giEHs8cW0niGmksqmCINVvJ+fvYxYnEzxgWxHZWRuJ&#10;eA9b1Gdk3m0w2wn+G1XQwp7XrbHZHaEOW7POj1pw9HtK6YCaz0JSLcO3iyBO/hoHGDYnAkOnDb9h&#10;lNyRZEtpmwZ4q8yNjqZlSVLFWlh/8kijHiSgCqiDmOoyzHBSbEj07WH4ESpiEA2jP/GlwCXk/E3W&#10;dsTyoDRmrS8/Nq4NK4C4tgsFrpssPCwVmuHuY+P4z2ivRzvHqMNhZ9yW/uqX2+k///0pa8pMWULA&#10;MNo6kHmfOhBiKHKjqWpfnvvzpWTfHrNGcGIcNP7XvwfGiiDWkd+Nv8tKSL6U6Me1aIr+G5z3C9X3&#10;qb+PBmgMg461Zkt8eW0cTH6O1wuuffx/42dXS8u9W/w98MUvxCF2oiqiwPBKKIQYMicqrZH2AEWo&#10;a/0zjLXRkA3o8VJ10aqCq0sALu3zw43HKh9Vitd6dTRr3J/Zn6p9ZDBzfZvTM8KlyLTHjKK7OjWS&#10;/uf/A1YOMmnI7nlS/THZ/e9+Zzi9+xrdxtNcev/j4/RP/wFePKeT2RFVortvCTagq0Gq0LhDVRWJ&#10;sAQ+ecXDzPtyYAzQrhIJ3mPBjWpAbKLZ1WStnRoZe6c76X0Lvd+XP3BjWvCm/7M3FfqkZHvPmetz&#10;QQvpfDi5jbi547DzZos5TyW3fgneEMB7NVPWBZbZwUukdfdRObIMh5od0hcY8f6k33VZzD+4YfHB&#10;YHeXQzLObhTtLeb5VWXwY108hm3OoEeVZfyDFs6x30OSaUjR87imh/wpunWbP6odyhaUzxowGYv4&#10;4mDD7+LaOqkP99HWGGodmcLRCbfbVW4PaG4WZX+rp7vperA1lEmdDqJT0ETwZEOKXpGRFZ3aTTZH&#10;f1j4dpylH89EVkHBBx5Z5aJWsEFi0sxzuNWZjKQd1HMEc62raHp5bVQYOAX2GP1FBaSCPRpQyi5w&#10;VjQku2HXI2OUcrLbWEBtTuEu9+n3X1WqwdCLW0pTBvoFkNaZrKwh7XbAHfIob8Hh7QhPa9BGeEN0&#10;mG3ZBl89gf+FL0w3gUXIwAsygEyfQ8E7/N41MgnNmJLPX7JQSyqmY5BLF3bM16+yKR23AN2Lmuz9&#10;P77u2djIh6sa1iCYd29GnPGs9C4OYK8E3br8mlXOk8BSW2XpMV/xwlq6kGkGJnvu9+5N1dP3p23C&#10;6L/Avv/mLLZGw7oAPgvzfcf6aLJBN9znAYH/ezMONxVdsjF+jCrTybTKOSKDqqU/uGU1WOEFMvwT&#10;kMsROKTu/kY296O7Ps8g/rD1falE+OpNwcna2H4hK3TvvzcvsZORvdRDuTohixuCReP3Rvb6n97U&#10;7CW3330BmgFlfOua7e27rvi8c6P6LtZshUS/LjOKNZt1AO8vWzNojN+87rPZtPsmGJ3K/grBoVbJ&#10;9ZBq/573bHEPD1aCm11LX/dd3ay0ooE30U8lOyF4sUTYM8Xh1Gc+QuPrh6NODlXTV6dll9b0utee&#10;wJwamiQ1J2qqUlae6vtkQJi5HqZRcOALGTW+D5y3H+tDpWbfxloJif45vD2eTTAdwreo5vUCA2+R&#10;CQeUoLbRSAz6oQCiARiT2bvDRE2gr2iE5uz/c58LxcHeYteq91PRgP3mt8fSa/dAqv2Ea/dXiNvQ&#10;Sw38PrJWAxMXLiUJ+lA+W7PY8aXsXmUFh67VZOXw49hvJTj3mT1Uh6vG3wnPrvW90B1Ds3CqUd+m&#10;WR2y+/j5TAAOf5GSa3Mhu/e7QXM8JrCqasq2Y6Gc2SNxbdj7Ot8asvuw/w18+UJ8imsrkroOfZlT&#10;1xb9/OU8VFa6KuFQvQaeX5c4BrOrCWzcbm0WMbpGmABOc1gsi4/ytzQhOZkXwI/80AzSutYlDFt3&#10;eyqrusrhn/xDCnaMpMcr62l2vi/98/+qP43pqbx3/0X6zR9MaBIP6hc4FF9Kwny3MK8rg5D/7aPd&#10;NDnGlBCJ70NVZraq0XjxZJ2YAm7sQ+7AEkPAUJPS7zIZWlnbTCv4yP1O2x4lxhDSe0wUl3Ih43Mr&#10;fPaicRruy+z644bJ3oO9IG+gsPQGGptxOk5r4OS9V01DrlmHcnN/K60+lQnCoIuyzCps8FhJduYL&#10;F03vWH2m8aThcsgKtINpSc7Gnz7fTJ/CSH2f9JVsiZq0O+2PwY6qe7KxSloFEzyVgbwRjVUPvKoR&#10;1GGCdyHIqB72EbzrvM1SaDeQ1NzPGtbFN8dK8KpDY8na0uMdyjObsvfyBYUgSt1wPygFfUo2+dND&#10;i00AqqPxbYA2Fh1QLSXUL3ztTf9+c3kv7a9vaJzi6cLUQ/xdcKro/2s2DaXfGoWnw44f5QZUKC3p&#10;NlfFTY23D06nwD0Cn4Plot8mwZDPYXJNy9C2jpfTBw+MqTIkYejqZBrC0Ol88lDWBTvm6d18dRwv&#10;+ZRJlM2IB13bF1wdnp0OC30YsEvggg5oh0JBADrT6OrGMLrssbn3qAeVmWMUj6WykXmPthv3+Ezm&#10;1Xv7GmiGwb6/i4bP9sdPVS8yd5upndy4bHBvtSXEK95LcDqi7rUiUlkD7QJdrqzx3Coz7dUAq8Gi&#10;L+CBzV73nH/7scZ1c0mJiRnUJBAUF1cFd9xe+Os6CCCTwQJR8UWDqeWhfo3PfgYGsWpcuyagREF4&#10;jI4IbgKFBOOhC0OouESi70PUsAh6RpS5RUKtPqWmdbHz9FEqKvMvBK0jQWTlmXUn+wrnRHUlT3Qb&#10;RIjIwEhrWCXF0qp7FZJ6KtNHLwVmekWJSbtGYvFFZMY2dFSTS4ISWXQ0bwoROB5HYuO5O0BiiG16&#10;oPpwMG8ppfs0wBv3u8v9NnJv89GWgxC7Q6Bp87oF9zCaYyGlviQ6i/sSFgLtc7dk4LjW9sXQ2ERa&#10;Xec0+cB72WP7mDkdxUKqShIyAPVVay+5v2WNr6EbkzJGMyexxTJggVaf+cJ3K3kWxJaGDIz7jCAU&#10;7KksCmi75Kq+toe2KHPWs6pT+pZUrzne76fwoxPJRKvAth+e/9hknZw9s2Gn4fAaOWORwVaiTW8A&#10;twkksU1M5zIQ5RcvKumPXp6m//abAwzoioRZDMtUTGFbe8AxMHD7X8vuq5g35f1j1D17AUWxR6IW&#10;8vLw/+8HI2RVyS1+7nMwtxD5xGLIeOgZ/21ci9nTqvnaL2mMTkZc2yvwtTQSLte5NtSzIa0PG+Cw&#10;XsDJbFyrSAbbyLJVQaHCbXWg5fUCYhxgq95KjNHr1MM4oH84s46DaVB2j4qnKwIxBphqo0gaH32B&#10;Tv2IskQvGtzCHVgFJOc+NVlzQzDzchWETAA2zH4kRJElsfALrztGdr/99Dw9fLYm+XA4aGY+Xj6G&#10;BBgjOGWiGprk9kYhfbbqM6KvXn3XTFTwVuZbP7j7kzf3p9L84+nUhY96OjCorBvCuOC0JlU/65tC&#10;6fNFfPm+pvZ0XRnYr5Ma0MjFm/csQGD89o4goWzvGEifN82mqStDMNxKekX2fKrJVlMid5+spzl0&#10;sZtXppnMD6Q/Kq6S4YY/Hm4s7nB4k59YbBWMkCdlmKgndGyqSdli7Zl4lRMayfgdXXPwSO3oevqi&#10;9mq6Qbo8NfamhwH7a5okYBi1qJRy+zfTHBn4oSxmC976uHU2zWmGrWY6vd9+mp3jf15lidrxBjEP&#10;d73ZrrROidnVPugkXUl3xqlC2Q+UmlEEJz1IJ+vGThMDIAMMCDvikHqitP+jdM0oqKa0hOVwZeJq&#10;Kq3gmgsUvzJwoU6hdeoQOQ9p8MBt8l2iorG2hiVvNavMNDXnQrWzgKo2gpUQTJAe2XL34PU0OXCc&#10;bt8xl89GPhQ8w0e6JnD9CJPlnobGLDn+pc/6FxqIZr1rHh6m5Y+epTe229OEhZt5/BzVjnBFY3cC&#10;xLH/4CEsu5TuHxClOGMXnj2hiOSud8rZ73TfKKuj9KRI9p+hOFR1dFGdhWVB+MZvU5ctKwMflFFJ&#10;baaOqdtKTxUEimVLfligvmGz29i2b9nG2Lm/BoPOpSmN5eYTWK1mWTvfiDNV2uETA3+fasqi4zUL&#10;Lp3Ds1hRUf6qqq5OyzrGUnnNQO3ouvt3nx0OYUTgAqO39ozMN669YBFwOXcFhmnSp3sXCUc3Dv+F&#10;sWXnmsOdmqLNvnezgyQjkG6bwvOMRcJqTVYjq8/cvoX3rkrYNTUpEgbDaEPOP6o51zoU2PWgZqTM&#10;HFRYhGf+atPYQjTK8Fzpm7oFq5d160lUHPqLu5fpeXWItTHOffB7DxXiWZitLLkkyHywN6BqhL27&#10;hzt6DGuVuN+UwMEpR12sMprrVEX1sQ2oxn2w/vOzNzBbKP80y+vYSP1DV3DiCZDslSLG1449+d42&#10;KEuFdOj5BBz0GZuDSVnm1s5+2kSzzXBw7Bbgr+K9X/e6o7vWx/2HjaG9CyvsojXrmhAXunigtGmi&#10;NQtGA2ktTX3wpKHevJRsbXy0lZ4smfHkPT95/oGsupgePlnWn8BEaiFkuiB0Ov4S0hrv2zTNh/V0&#10;z36awpkvYYB0npGMGwbTgajw1quTCgcwEcx8Crvls58dpmaxpsNM0ZH5SVUbiX60sGTxXQ7BGugx&#10;g4L6o6/fo5h2SKAT352b4ePd63VraYa1AjRLNW1tqIRzEonv3r7qWpWyxO7u7DSfIhoVpeAMB9FT&#10;67IZBzuw9oZEX4DMw8it4Ch+GrazPTBxISy9PsvB1b6VX7HAndR7m3LvvS5B1Agyhz64QxFECNNv&#10;ExchdhIb/ywbDzi40n01HXdd53bICRMsXHEYdIOhYuhDQQIaFc54DOl2uJ9z4xxI26k3o2rMTqYP&#10;PzSJSTxsEQd6UBt/9aHsntdLLwbS8XJTevEJO2nV1j/+3TfT1650YNiMppsTEpUhcETJKLYb2wNe&#10;qJuF6tOU19zpcLJXdOv3DtY0FWDhTpBK0RADlKJ+GN2lzKRnyPR5G6amsZVzWtVkRGPRtDAxupd4&#10;IkrJqpveo/zolwkeo+VUBKF+QbDJSVajdAwjfulqA8eqETdcwL0yfj7zP1k/M6ZL/Vsk4059/VLm&#10;QXUlJPm5gBpE1n3NqXAgaxJouzAvLhD4ByfIwP11r4woZOBjXRoeDp4rhw/NI9xNn7BT3YKf3+18&#10;HyarrC7qIG8fp7muYnqMz/uJ7KEfLa6uAfG+MWabG54cHLzqYLqEE14SvmQsrFGv29RqBB2qU35s&#10;KJWeKsvABBmldENu7nu2oDR2VH+RnjmpH65YuKqXDhn6Rw6bnR3ZoUSuhDssSZZ1yILLq+T9Mn2w&#10;xu6uZnDg427QGRpo1utehjJTaTvWglJ1+CQtKkeXwUFN/J+nwV29MegC/LAreLXhrHepjsIM/9Jh&#10;NuqARpPwHnBjOO+QAyk8ldthlX0aPd0oWTnVwubWokODaAvWl1FZZTVQRuHPrb7r0d76l/fbwu7z&#10;rI42F2Ud3su9yqoovAgfiLjfMvT9TddSBYI7um2CC029ockhrn8wRJn+1u5SQzXYKeNo7x4nbkFD&#10;XVDFKTeBrGl4Ejbt2ozX32xc617aEDksjLwq4fgZqTyIYmv7BfqWZwLDZ06iBIb/w/67lfcZwbSN&#10;xUCbDdhqU/cMDsq28MM3IquzZuHS45g8LV3usarqGOxWt7Z7VRVNl6E+tcbzkhj2CfE+wbyJz5vF&#10;hGnt62d+5LWt4XaHRp810AGW6y7YO2CLMclMBiae14TdE0S+vN96Kg6xGBzeLQjlzrwuW4P4vAEH&#10;NoFDQqJ/ITPuUTFtbS7L8h2IsrguVcYlPH30ih4W97D8RoW4qsX61qRrQ01EczwfkUDlQW+goe0X&#10;/P49pzbZfiSdl/DbUcErq6dyfLijwpG5i1z9nm/vcHcamh5GxRxJzyilnup5jPZjLSEnpGXfLzJY&#10;DJohh1IXVkrg1DnvHTz0YMxsW/ebDuZbI7Joa/kFsc6oANcnUIcOI6taOVhHWWU/8UyzdZobYcAx&#10;ZZVaH4l+DTzhXGQ0hivvYD5QXT91SM9jgpzqX22pLqTvON4xMxNrCWyYd0CEuKgC9nii2Tvvnpx5&#10;/rtGsp07VMdQekuNa3GzJT4XnllAJKG8rNX5t9gXx/65RRy5YGkRtgEh0c9QEUJJ0h6JvmIhUdN7&#10;XRU7CnAo1Vty1mSgFZKEDodFBkRygfWWES+DyglcsIZVqmLdukN/W1VxLeA8kN2Shn01qmOQaizz&#10;rX0Kd5n7uQC/RFPxyi100a7LtPISM0/FOmz4Qxn08/NHvKjCwC/fnl5u7KTr4Kmw3F7dECPnmlt/&#10;MjJ7mI6nltLB9B5FoMkR8JtdR+OyTzN267rMBA1LgO6xgbY31xqDHBb8fc+bdyjLUOkE0BYLeIQP&#10;ydeux8BaNCbNtG60pzblTP/AlcaGLtvQQxgdl4LH/7bxwvvgTlqs+8qgXQ0SR6MMhFwfVhYS+TbH&#10;5A7HtpL5j3fa+fbaoxNoQm/aKF+ZcWIxoLnAMmhT4geXNs8pbwiR/qv+rr/NpuSxPQ+nvjfDOlSZ&#10;98HqMpks9Sm6ZCaP4oatcYOoJzDHCxlA1cKYIdGPUXUFn2NE570DNpdz7S411gGhTqvs7RQb5Bvj&#10;Len1OY1IgxyaiA7qstkiHmwvc53PN5dUnIKHe7Rucde5/11z2sYs05LF1XNeBD0pgWHTRXLhfa9r&#10;GdsEWhUy4+tUfBUskixRycqBskx1UgEvvOo+9fnnAZl5EaTyf28+SddJomMq5ogS9BSrATEzvbTA&#10;yho/VfDAngD6wn2cm8yldz2bbgrVOnn+rWEzP6/EPSTp57H89tWWNK0vcone1qZ6UmejLWYb5kdz&#10;2V33W9DzuWOiepsVHthcfvyKTEtwBoWdKVVHBIgZFMI3ZjV+PZugM3aYWFJmRZuX1RCbezbhjSzY&#10;OIg6+kEMeO0ZrIHRezcF8EXB5QAjg0ER+uB3bgiiaHGxGbqwks7wwqM+nXDt6dJSKu0ZIEKbEFaw&#10;3fDwE4fX8My8Q5LvhdcFbKZBnPkbHWTt47AKWXCrzKX4/IW1piE8NpAm9Ti+7n26PZ9z4ol2vZIT&#10;36eT2+Awf543xs5MT9JoA/dE5XFRAz+CR0bwdK/lDtOr7mFW5tqkenz7KtMq19bBcwNsIb52jb4C&#10;I6RmHca091dR7mLNZhzk78T9Zo8b9zsX9xu1Mu7h6Ox8A06rcKZsoW0YnDRgIjxIJBX5UeIgleQ7&#10;0xIb6/tCwJ9nyvXmLLjkEmypRH9jlhLZezX5/QKFIIEpiLQmzz5Pr1/tTF/96zUbznwxN7bsu/ZP&#10;zkhMeIiwGihK3s4dyP0qyjf0HXqw1Z4drKdPVrZlt7J/yUFH/5T8CaQBBhpgxzxRW258vz6V9ikG&#10;R7sk7+4YaAqMukfc1y7LPZPM7NOdzMxwA/3BNGfSfLq/sOmQRorAGz+RKFZ3WSGAbEJbcioB+QVq&#10;3X39hlsDweY5TP/qo136BApl6qIPSel7eNiHMjPM1d77dDt9Skl6rS8YRYfpjz/nxipIzvn5vSeU&#10;khqvIVsvaGzvqz4GQBfhBb+zrk9kT8e4s5Dvv1zYSf/mAddPyVG7WPAnKpIPHMLzPfoTDsmCpLUD&#10;nHOCjXficLwEXbb7uSDW1e25rKpAXojySSxUWEw3RgLJ1dz2uTv1hO6OaZhKbBVrsnse5fKq55K1&#10;sRuvpO9/c5JnUQ/Xwp30o+/eSF/7KosIMTFgv7/34xvp1Tv5tKky/3cP94jS6ummWQ6fqnKzvzhT&#10;YrxHJGDhxxtuwppzHkIb/mXdlz4lpe7M7XlI27BFX8wmCupRs0D2yV+9Z+3xTgHw98uC7hos0O0h&#10;DyiLN/Nz6fHoFUF7R4nxAMShYVJ0vCkld51IXWS056h4gxGUusp8v2OuoNIBdvjLiXlT3o0My7yk&#10;4CzBgARLN2vYH/0mXr1m/8lq+3mV978Jv4UZdfHoGERhCurmy+croVxIbSNzFofpJuTlYWl6metv&#10;ZPn+tyEj78+NpzebZDN4o89918ur7/J3YZB0vpv+ZIE1JyHRjEwVqphmb7wh28mmV5qfqwgMi1iH&#10;x/u+Vaf+o162vMrb4h6mhMA/OfsqmX9rutv0jKxeOpL9WnpjfDV95Zw3xEvl+S4HR5urU2awP34L&#10;9CHXVsJnHAaT6H33RlbSG+eb6c9gXyXmYM0YQcPcsv59TzUteqrdDr4ibvPw9NvptamN9No5sdGK&#10;e3cIY9WryDo8TpVv47IC8a9BJzunGtonSopJ7S9kfRsofZdLms74wEugsc2Pty3yNtUGJoNK40Qz&#10;+cowCArmesKP+XKFDLxF0/WGElaWfd45lFrnhlPHiY2xZDgI+qejMT17sW8e8zmIgf2mzdaNtlKL&#10;DMiif+7QfAxHHghcUIbWAUY6uUQbHZtK9x8+5H/zuNEQGmlzcPZOmf7OyqCFnTBR09E6Bg5Y5+Zk&#10;a/rk/Q/R2mLepcysHVRD6JK1EXqV6jsCZsm0lv3di3RVZts2Qoy1iP1hUEdd+dtS0NNQUcZGy5BV&#10;FwMz/+il73yS9uGz49bskf5Opn3H52VnuxDiGD0LBmUTc6N8hgzfABseydafPSVWcQ/7fNfO8Wtp&#10;jT9G2BGcSixqXeRnMOeJpuepe2pYP0Ypbh2GCGhZgrLx0bYZiwQ4vGgu/vp+Tw71qKq4icKND4+a&#10;0i1S8qdbSypd03Ws/Soa4PMt9sdLJ43sbdWi6dyn4tRgHnTY5UZnVTceOO+ZS66ik6+/lY5W6Thi&#10;rfnCj5ZQMWWsw4LtShcbAlBMJXQP1sRnqomTyOCJv8YdinuhVwBvNMOlOyZ6Ug5lc0vw2UXPHcC8&#10;GBxndNb8QPICUlKlbWDNNFkXByrZbmv0tHmZvH87LW3Ogl9CwPezlEM2+BcfatDqgWgLst3FEML8&#10;OD79GDNoERachzEjK6hEMg6Jz6lRMxviiXm3xxhw5RvgUYfZBpVkFxiqTZIQsvtm1ffR3rZ+BgX0&#10;1Rv2fF3f4HFqfrrPW4l4ax5zSbxpAwH2DFDxshYNmf2X0+6xpVTM8XNdRl1wmB2LhVXQy7KYdKgC&#10;aUbRPXTonUqqpsGRodgcl7RWtjfZHnxGTAUGU508BGudNINEPNdhsSIfjQHfFaeBjccgN1ViLVl/&#10;3cGbb7CqCNcE6elePkobRjdarwH0X81pqL6U2cNqWuzlGujq85fuiZh2ohoqQxV6VFOboMWgpmT+&#10;zsTtn+zXzbxsmyeXz6QvlORt2B2nsphTH27PBz6uLAmeHuKCrAX23OeduzVdCih2zy5mlKMThD9M&#10;W0wP75WlzII67vv9f0Vlt07Y8pcaM7XZt1LXyGtp63Af3xZbIyPQX15LtyfH0h1l7D/y+rPwqxua&#10;UQtu4J5mWz8MeRFeV5Vh1tDCzsjJ3QXY0nB6cTnBbAmu7KE3KedibmbYcqr9G3za8BZuUw6eCSDu&#10;i38P89ZQ/WRv3FinW2nAAn5DcBw4YZ3LQfGEdexLWduacvmwGY7+UkaK5VC8HFVpkPPxCUlna6lL&#10;V3jbRvnOyajXgHfBnM81fW/de8eGggXaWJXuPFn6JiOlLtJsi7VubiXDpSJIo7SJe31yO61kbqc5&#10;Jk7Lyqb+5YNUkzZcGFXWY4M8Ozgwyowh1zoI5RzHvmsu3VaOv+d0L1nMa7B9QIWMCa9c0/OEB8je&#10;alP6OkpenyDRATZo8/tzbXi1ypuMg2wKhj4ueOQ1ZU4FsKetGDhpwrOKzjw8tzKsjCSnlrUfH5TT&#10;F+VhVgtgJkq5vYu+L2Xg7s+hTd6MNZMJ5oNMhuYbzU9JR6QR0MZaKWdNTMAVHQgaWU8Lce94mRcc&#10;5hZgyMvHsZ4uNIfPCKxyGqfnLsmswIo3MHb6aQU0GbeV2hvFpyh6JPqbgal3pudn6IgO7tKqhKKG&#10;B9Uzm2bg3NU9ysDSgMDGPnRVHwHW+6TqWgOoyyqhLFl3cJCbsVXwDqD3Mk0BvQ5juP72u9yK+JIQ&#10;tJ24x6/eetOO26CsXUcpa06PatP6yKAPuGpYp8asSDQFa62cXhQ7vpw2pBxu1ve5VA1lvE8d1W9V&#10;hr9VfG4t4MKXNQtbr8jUNLmicemw+wR+npHs5N3v0l/f72m4dkj0t50FqxdjpkARa61sws/pETy/&#10;3IHxhDjSn1SwVAbADtgz+xdd6el53G/fCoe+CeshvmuWz/Rl75DtwoJCEMrKureOssbVjatOOSh6&#10;NgsYUjV0xY7iTqryL+oFQ7ao8i7gyhXNukv8/mbc65LK4rUrXen+YinduI7pJEivPnnfQUhvAedO&#10;bAoW/5/3WTNU0hJmzqPHK2bxHhHJnRnxeJmeffqe7NOAiJesF/6tw/Thclri6xM2wjvLH/G2f5ru&#10;OxALzRg0p2BLiVgd86pXgjfE42UHtTI/Np3uvTFGNLhh8WJsadB3g6RiSlHg7fNIET0FuojJm6kV&#10;fbflIdGWw3gXU+xr3301zc/w+YmAKtna4BHVrWcFm2pI/8PLP3jlwc4J2Oedu3o9YJKSQyvk8u98&#10;hUcURKHTda+4T3neTYOgsBMQ3+bqc4SQ/TRwKdHpnaeWRmWVTOSwq9bXUU19dgUWR9CZVOx9y8Sp&#10;SVOxJgirzAfQxNU7TpPirfaFakVVhNEyY5jyBkgOqC7Ag9UmX4UcTLIV6AcH9hjl1vQfZPdgrWww&#10;A+5e51QmIHbYgJ07dWW9UVU9vIjBUINO1B2y2F0PpA3m9b5APSQLiZFMNUHp23e7nKYW6bqyBr4T&#10;+NiFo3+yvMk3ZBFsL2P1YSd11LICcqs2sP1LttuSfjAFX4MNdauS97E+Yn7gaDT5Dh6n58ZoPVpr&#10;J9WlzCL22FOW9jh10A/S7FR7uoW/HUq1EjVmKRgQSqEBfN9KBa3OTW2B5zYrDcOi9ET52sv1qybT&#10;/6qGYZeJJZk903+2VuF2yPdOuyP4YE9hEyeTsYwsNYZbbDuohvrwQS2s4ZMv0iG6z/1lhwqHwPd1&#10;4EfdwHBOq4EMmpTzkpmg3qaO3c9TJZ9L92XHlb1Smmvl2Cfr2FuJ1+1Mr1zXjPEZuniHD7wIHotp&#10;SALLIdioS/BYE1wevwwObo78Gm5qg3bLeHtYzsZU+eE+eYwhJkMnq54NVs1SySzL8y+fTUApyrx1&#10;96AA/+vz3TbdhwUbdcpna5GaH8gSrk6zx4SvhRLzqJpN775Klq77fbkjc9Z/+OHtboFOzWeUfYdF&#10;Gfc7rq161hB4JSRoSQZTRMVsSP0191q4u02ONxF3sNMU7I5oCd6a60FpY/l6oEEMGvrhDWZFMp4y&#10;GmkRXOfXNA1RJQkjvnITfuq+5Y4cqpsfpx182kfuWbjr3RnrSjOaOn2CaamSMwOTIZIUJ4eLW0IN&#10;++4NmgJ9h9Iq+b7P95ujBBtw8rJD6wj+HrYS/bDjGtVqAfWyWeXY1o/jLVFpkG+ty6wMKvBNL+BG&#10;+WAw/+/ewXByv6L5dwyOKVtLQVW7JJm+NuPeGNfXAwoswSfLkojoR/TxBuplG7AJO38ia7Y6Ul8H&#10;yblEp0+1FcH+63G/9Wvifp8p3f/D/Q71pCno7mGfAjaNQQAAQABJREFUNXjE3Ortq2wAwAxNPHlO&#10;Yc2/5R7msUP2X7KcNZLuGpOtXtDFMW/rIxVFTSIx2Kf5Zw0c0QyIc3oWvVwX26kN3UPnUInQ6Css&#10;Azrt7bZj1gXBchALQsmZEayq/HNyMsEu2fVjjetdSci71/nCKCErjz6T3Hg266AixIDqZ59Yg1hc&#10;+2AjN290uku2rMqBY09dPE4VCszHm6iS+kr9EpCwyLADGbYtg4FW04aZuMcy/KnhsAX272WrwfIJ&#10;18VQNEbAfPzvvkg/+5fb6Wv/lNjOoInjEfvfoRH7PHpiPdevN3jyDz/6BXEUgWCNIZjYEG5/j5Z3&#10;7VGYMl53SXzYE/D7YeBxqpb1h0LuHpOGziSSBU3oDrbLGY3KM1n/oWsHK3psjt5dcv0PVDlzbBgq&#10;tS33t5Am6FJ2MUwK4JJm/ZUWvYSMariqdzTaas3IIAvRmxqT7YNl2zT5quCfHnBllwpyV1/mxO+C&#10;uK1jcdDP3TQF4xhBByrNA32yywkCOBTOFgjJrkrsyOzdPEOyc1Vk2drO9qHDBZ0txwuj6Esf8d89&#10;qVAd4vHtSNdL/MG/22ZmpFJgFAbVvo7b6g0LgkWvk/hWVvlsAVXxscs2brsSsstCXpB1hQ/xW7DT&#10;p/DDTlnR6ip6ogDfd/uaB7HJwVAGEDQn9MMqylm7/2/jrfG5ZsBsJ0qbDbOr0fEB45gSp0Vvp7zD&#10;BIF7dzhEyk7ULO7sgBv3/5eBA8MbXuP5aaceOOQCvpqTTQ3n4IzHa3Dt3rSvARKTzssCe1FG+dh3&#10;8IINGfgzGfI6/u3Sjs8jQ64SvGzAu36n4xh/HH1vHFvhAdaHzej4wKIhLlhZ4PMBt7wxnx7e302/&#10;WzMMV3DcpbZa1sj5DVj8Y1XC0GBTmr00sgrWeIpxcsIsaq+kaWgz7DpA6idL6du9JvWgOnUPtqXJ&#10;yrogyhVR9neMslQQ+Ltwgg90x4+Vxb/VSxil1O41DbsDp/5Q4zOeTbM/dYFJTskfhme5xlFBllax&#10;KaqwuZu1bbxnlFCldN6YulHZVUazdV8Db9ghMNbgEUs6z/HsLZ6ewOXjQBymgA0XCNlPsxKzS6PQ&#10;RFkwDLgBxlx+9rmAgqsNP+y6OCRFDxoaLFVzagxbafiCkEimFSzkKpFQNPQ6HGj9ePF55kA5n3Pf&#10;mrnvsPpBrojNQ3g1McRvfkdz3DoTMLsbn1cQtmaPrNl+uP6Uz3vJ++acbH1AQBpwyJzakGcEWMOw&#10;980N8AGJfgvaapNnX0QrHJiaFGh20+YOrYGMsxMzYWuJf7qANXKTRew6/i7WBQ1y2tO46h277oPz&#10;cSeKGhP8zleeWkMcJa2bFvBPv4ZXTFFqGx5PzxfP0nebqUn5vAxcn3FIx9zOsMTVlG3e0GRdx9Hu&#10;tA4PqZwdzBqwoFn9mn0HL5sDayoGNdA4+vsthz/xmt5CPMdx3/WCUKyq1zIGo+2TTISc/wR3MIYc&#10;bIewDoOjOzpsXj8sEcZJ9MtPP0XztZ71exr3UH8mRxwVMye7u0esLw8GfJCDdedUPDGpvtmz6YFb&#10;/+XPHzC66+M5Y21pTv2tIUO+HdJn9sLSJ+iQPs+4vX0gWF0RVF+3VpZls2Er8U22EgXxoOn6jfTe&#10;pgrkiDWB9NRSTvc04t8SLJd41I+xYjjR/G5u4hIqQTj3rGKPtFINd+ltnY3wd/q5gK25W7Y+TlX4&#10;4Tcf8vtM56why9bU05dUjkwwp6ZYULzQbL7CMqGe/tc/Wk7/5K28Ydn2qwPj17L7wN6biZbCT/zX&#10;Ev2Q4scirbtXJ/QSYRTW6kAOG+3//VdHaVpC8YdvmTzldzv83auYZitgur1dykvNzZhbGr4r4Z0+&#10;PQAy9N1fwrJPDMMJ8dupbL/T+/WALifcrw0JWAxXxnrW9OQxg1FUVz3fMZZuHZ1zm/GeLr1KC+Tl&#10;YD/BUDp3UAcnPlw4M635iZ9UC1wJReaga53DhjI10nYMgE7iAO0Spx05ugkuh92TqT53LQ3fPE6j&#10;107SYtsdgYTkexCDxfDieSyJwMyzyvKFXmZYIzPp2nxYd1bTn/5iEf0J/1eCc+ADnA/dpnY7TBN+&#10;9wFWzIvRN1NxFnY5aLBt9rpSaTbduwaNhll39r/NswIu7JAIY6qi8vSBDKbNF3h+fJi219z0umwC&#10;3BAy8IU1C0pGsbDJVGtNhiALHMkQz2w9S/d2tryOoNc2nD5w2DzXeMkPmzoiW9Bi0QSag6V2pwdo&#10;PZvGIVXdxKoMryvYFy2ygNygjcd0JyCS5mHYmJFKMNvwjymDUwpwcUQ8xlMzSsExGKiMLTORfrhz&#10;L03vyTioVBdN1u7sXkvtfQJwUTZoNV96uK3jI2l+/iZGRHN6fZLAiRPk6EvDjJ8bUrCJEtghayCa&#10;Gerw+5gkQzPvpMEr7enNKTMx2d2WRl9Lgzdg8jcq6eExOmPNZJ18qKjAAoY0VGV40hpS+pO0wINh&#10;T7f9UGB8zDFwA+d93+EZwproin8e0IYMYVXTsTI4xRNiQzWzIUO6ip+NZaltfw4GWHmxgEVAGCZj&#10;K/COmJQFZVRP9WVzDUWllzKyTWV8+E7kr73JX8eBrbLZE1gKT1fT6qJqZxse339FcMEydr8rvCou&#10;8Hd3OCmOEV4dMBvb0aH7dENJi6XxRFN029CLpUNVgaCybME/AT3V4joBvGTyz3luJw0N+KAsiGtF&#10;WQyebnDxF5afw+0FAoFqb2cjPbv/JL0sdSQMT3TPdRPYWSVgS+QkFxsOjEUsljIIbwfMtgfmWthq&#10;YZFsLiLJ+yYl72Oy+6zPsEjOv8GKAtLPaVNiozzerk6nKYdIp1I6nCWbsFLa7K+FffcG5nkoGz4W&#10;lD+vEMIpuw99j2VB4dB+fLCNIWE/dl6/B6ZyHViobEj5Khn2JysOLPTbrAD8vcONlCeAmm0dTs+x&#10;RY5BAuew/NLRFlbLQfr2U7TZAwpfENHHKtbPNmHcelpPVLFbO0nwCV4PYZ5eDO5jA/suMSfbu7+Y&#10;VhZQ6wSQPdVkT9XnFxeuw5YHXr2ROuavpuwo+fcoyfn4ldRzix3H3ZtpiCS9Q2J19RrrZbYSX2zM&#10;pwJbicNDiRNqYjPWUZtneKr66pueI6KimDzKpxd6P50jt+gLdtK1Nk6Be48cSE3pZrcZl70l8AEn&#10;yT96njIPVL7WJKFjSv/CYJmPA3unvNztSMt/9XnK4LG3afpXUSEHsTk++qSQ3vr+vfSNu/1pWkU4&#10;ODzGWI3NLWZdVuIRsvvuHgNd+r+U3Ydf0IDDp0OPJ6T/rSDjAcNKMqDYnB7K21fH0lUunFOj4+mw&#10;TgCZTAQju0+D8xAB+1jyGyypMBU7vOxPpY75VO6el1Ronu59xhRrIV2pr4inQDWJW0awF/YherMs&#10;CfpNzur23AyV4Tq6bZLZ8a6hFIbSD1aepqHT52lUMnhY11iuo0daY6Mg0+xdJfCqDxJm9bOy6gHQ&#10;xY7gg4gKFnAane1YXLLqoBPJBtfLH3LWa9bgQFzPvEjPZMl7IIKjpUr6oZylpDubEQh6q8Qsuy/T&#10;n8P3Cjb2PoxnrscpbqJJE/pV7fCz9JCIKDbigc3Rm/0sPbXRws+493KJSxnBDkz86UpT+nu//VU4&#10;7kIqr2CSON32skNm341+KQPf3U5PffkYC9df2pTJ+mz+7kSZ1abbvsGH5Yj1alUWm3eqDuvSY2WS&#10;zcccx4G02enAotoc2d9IG3oCG03jaRb1MdWf6sKHIm42jfbCjz/4tzaR8gvVr8lJVCG33icZv+hl&#10;8ENh98r8HBOcI37WFHPK6YU6//MO2XR1mT8LccsyA/htIqZhCra191IxcDAn+SmRx5CGWAiM4zPW&#10;cifp3+uYh2ghaH7fusaB7/+dTodKvtTJq8JiqIOVcjZife++hnExfQwGKR4o0Vo+8mxi4IGSrInX&#10;SAc8d5CFZknWBgaTevsOqE3k+62yHfIfd0KGIQvo7caIaSIg8jmasgNk+JPpusyg72TLkIP3LTK/&#10;C14aa17UmEKrAj9lTS65xMXf4ylTlSVkCRG6ZTFtMo1QO44LlB+CuAbwgCcsvn16grqqJwCZbvd6&#10;TS/ikBNmXXZ7uLqj+SzQWtwtsqte+OiHdQ1g8E3P4XraEmQPshOczappxDzORfBADjxyhVVEl4pn&#10;2fuMgFd6WREc7H6UHhBPPJLptZ6uaE4LUz7TJVfH5sKl74bb7bN1F2XE7lONorUTi2FmeyMt0UE0&#10;dw5jfxy6//vpUesoql8HX4yNhqPigbVVAZ11aeCvsHCutvPT6SBaASU8uRwAvag6vW7L5WB6fMn7&#10;BeG4Fp4wbavWlEwXrNWGubSjJ9FGVTmgujw9M8wEY6csk+1QGR5LFg69T5bNQXGHOlklpOCHs2K3&#10;GIu3kxtKM+DIfo3iCXAZVNqjBUfI8qvuyeYm0ZmEorm/kia7XktO03Q6zrkRxfTA+zZ32gfu4QKd&#10;RWc36+IWc1ofP1NlIBfI7lrcz2PPBolPU43ftkB/KJHrwJaZJPLaE8grko7GHE39qxYMrq68oOQg&#10;b9ZUXnhpilc8WwreSwra7Kp17fPXZPe5w63UzaUUKRitE1bv79wY606PYu4LrIvH6YBXyZI+xd0p&#10;8nMZt7M3/a3/6HX2wEze5gfSvv1GtJGaPuAZT3Oi25KefvGZhqhDyGvlQVy3b+HDv8ZEbus9Tc3T&#10;dGO2r8GIKksAGtJ/67wh2bcLovl4ad2F7B7p1CcN24HwQQxhu/0W10p2WuydG9ZYu2vjqqw1lBG8&#10;6zDBC9BTr+fUpAKMrRrWAa39s/pc+lqqipOdI3YQGHZe52YUr2DmdY36mKY0rdHfCoppxro7qesf&#10;Esy1YnrFZ6oidhxXrT3VabiLXhuXMPFLqXvNHPTiuIktsYiU/sZdOBSg7CRkyeiCb950QgDm1/zz&#10;ZwsRNE4FVg+BAGS0h4QVDhm4Y3l/DRNFoxENqM8mLirHguPZp/ypK7FbnYYX8KVmpVP4lzzVnZ4Q&#10;9KqCykBzUIQYAOFQNsFps0D8mtMuQOUT2PQAw5kSo6Ne+GNO8DyiGMtqXLXy9H13UjNwPMjyOKro&#10;KH/3utcnYT5aE9w4/H39hnRflr4mOI3LQvURXEeOIo4dOZDafM4eC2L8spD+cA5E44FsyBqHuzLp&#10;+1OCmCDYtyMLx5w4WFpOxYFH6Eacx2RLoz0wclj129NN6fuC81kBLt/n5GfHqk+SWggSTFZLf/Cq&#10;g0/Tbf+F3kET9sgPD4x460+PThZTl3L9tKT5oQks4bQEnfjy92P3oXqwAodkhSs7H/TAD2Y/Tpt/&#10;A0OBmVNhoegwNPPTPTxxMA6i8/U5DIrl4PBiJyiPz9xDiQD87zx941UNQw3C3aU6KhK2CDxuCCYV&#10;HP1tB2Y9a9MqxzOytxf84Se9bg1b4Z4N+Ru3+DTADB88dCiVthoCHwkUqhZKnUV/JJPv79TQHq6m&#10;N6dD9VbXyDtLHzvIrFG4vPsi2P2dewIp7O+EP44EX3AwrMAH7CEoen1O78WzOfcXe7DeU29wpMGY&#10;J+QZEoD+UPwJKf2WjHDIofa9aZtJqRky/R+5/x15MAJNQ/C13rqpAhD8l56j6tEOtOf5VmCt9snm&#10;Qup8RKXRp2ne319L/8h6z8KUd1/IyNz7b1sDl+7HS1L6b4+zJRiMubFKXM3yL2X3SuUXocQDDcgw&#10;Q623DFII2X3PsM8N67+w1n7vhtd1vw+WnTV+/gb05VJ2fWB/nMr6ChUud2C9Lt/zP5l1kHZZHyvn&#10;6aMtDCEl/VAdG0Sz/d3rXhcV7dx+OQhPds+1iIqY58Uy3l9G/Yu7TcVq7R8UwBTgq1602EHZ5eK2&#10;97AXcxrxFxXskG/9GShliB9LIb3WNJp+0/o+l7mGfcKP5/Q2DL6ooOYdyezK9AKhNe5BSriruvvO&#10;Fe8j2MdwzJt/fb+rqu1zVWus206MjFZ8+jO9kmZwY7dm6nrhqeY+I7Sivo9mYDS/kSEFV3CcP9Ij&#10;ATD+Q29h1SDmgZosWH/2dyU8GntFwa3HwXsMgjhTLe76nv/+5xvprh7ChU0W1gFB2UOctmY8f8Gu&#10;VdO9QPEZA0XGsWxasexa4Mrz9sDaPqO2T8vYdyyOHXYFa3TMzFVnJtiP9F/19mvZfUjyexjRdWjc&#10;V8FMv5bdS5hVE4X0p4/3GnDKHMuHI9L+oMe2QyMKDnFKKfeEBtjni35Ahkitw/0Jb/YuGM91Sazc&#10;pUG8CDFkHnUyPn/Z5IiwwG7V6M2S4TchkEffJCf5qbC66Ae7XPF+VTx5OZph8g4S4rOAIo+4iWZu&#10;9vb+pEv2dKKTe3JkLpzmyCXM5eyIYx7V1ypMqhmPOS+zWnLTr3jzm3Bzigcy3+b0msfQKxto6Zfx&#10;WawqUNBAe/orB8AlOf13PLIYZJCx0LJBGWO0I7LY5Gfp++143jZOsy8whs7zfVSkdrMnlzRA5mSl&#10;w0pLkSIVlNJLz8izLZrT8BtGdj8tyRz/P6rutEny7DoP+82lKjNr3/e9uqr32TcMZgYDDLGQpihq&#10;sSzTsijbinCEwmGHw+HXxnfwO/sLOBSWZFkCJZEUQBKDwezTPb13175l7VlZlVlLZlWmfzdHtGxE&#10;IICZzq765/3fe+45z3me53jelK5NIooclJnlkg3AwOlSxn1hEY/R45rwN0kKeY2QFEe8UjZ5ppQv&#10;WuwHh3vhHLskftdi/KyfGT97kt/VCwjho49+P0ygWK7urzWGUSTgs10OZdkb7YHDXfg9FY2PVRzX&#10;3Ti8gq1djkClT+d5wLNlZNpx6vUTwqID1pO7bG+XiHJ6vZS7cNyaW7s2cMcNLBMcsjEHvxMZ/HQQ&#10;RmkTFlRJxYJpOTlYfvde+GpNtgY7bfMm3ctUaxfh/Zznt7HP3MwI2cbAnWIaRetb1D1NpJbLNd9t&#10;J3ym6XaOXZGwTgcCWDQCalaSp1xoh8Qd7jwNXvHJoaq72E/YHezI6FZdbklQ0vfI+8suvpb+MYKU&#10;RCOjGBobDUdri+ECOySu4V4UOMA3D2xi4zOwL1oNyu4gP95qBJTU6B2XOnEF+lv/UH/Ye/KosYaR&#10;n58Y4lGNbXOuuT06fc2FDNvcicHgBEPqqPF+K9byPFIFHfC0pld856cgiiNrXYNXXgjUh97Fmef9&#10;QVOsbnCx79zBze5ViZTC6KTSdnc9HMHAi2CCbRXgFan4JYOqcwe7Rqo/BBbJRizYvtxWKV76uef2&#10;0pkDk7WPr3hpVOypQ7/7yrs/py48978HMvOE/XNuHWJz7Mw+uozniCnctqwsI3s98XcGBkeV0KTx&#10;WFoVzfgj33dN8E7EHoiwdmo/97ggowdJNCM7ADs017xfF+3YxJh/l1eN+jN/L46Yy3qeMpn4lfL9&#10;E2fu+aIqVgMuaR8+4OVdzju3Eq+SwH22B870THENoxthUlV7aX0jRt4yda3hs5LA2pmbmw2nmyBS&#10;3+vCmToQ2Gq+17lnOvUuSqiY57pwSTSSGIgr1uBkXw/EPtzyLlrJ8O/kBAIMkGrXjMoCNNHPW2Vu&#10;DBuJChffPDnAxmB+Um9H4x7rojA+YgxaPdxVsXULyjBalZABECqTxNWh4eV6avpTj7FeCpKIclQc&#10;r24LpFegD5a8Ku4qJWoTSuSQS+sSnz8lCNew074utod/9vQYvzze9+iH1qFH1hsbmyXc9QRGQu9g&#10;Z+PSPjU/oAfs0hqrCpdnVWLSYyBDq7N6hM75z++BTL2P633J8IzYKsbNuuQrXpzFfUpv764uHqZT&#10;kqTdFX08cQCHP6naLMPwu/TASuDcpOeO1VVPTFYloxXN/CaVKE6xdTWDAGEiJjAJ+zEnTqb1Cvsw&#10;nQp0MyVwZB2/P+o2kGVCanJw5ueFU5BKFb1NHNAzC98cKFUzFl7zql9pXbiaCW8NDzayxeOLMcH8&#10;5TAJI0/ghj04mlduXnezN4dH5ML/1+W1cIqtkc9dho/Sd8OthQ/CaD7L4vYk/NgifmjM2g3wxBQZ&#10;dFdVCQyvu8bT4Q8sUn/LTHit9brLIRO+LEy7yW5Rt4EdNg/D4vkwMxkeEw5qoZoLD0uk0poNLRO3&#10;BCScdhBHFTXqUHf3k50OaBCurtv6rUCk5DZvyx+F+yqEP22eD49aIwfZDEh//uUetZoMIvqAvOmz&#10;XTZ7GxP2R5Ssm6uLxs3hNbtxB2uoVtXpcEujJKKIBXj1VwLsmOwgr6Gxe8hVrGUs9Ltxf6z0vi6Y&#10;zLSi1pFhT8C2xuCs2RUZPkrYm203cXSt96qmheZa+wgRzCsuEA2g8/QrcHOX3WhOE3WAcyLf8F5N&#10;XNnryq5BtZRn3aCvnEB8KlMvpcbQrAy6luFWNIXKKRYEDka+fYYoy4EY5DHDBuARjO9SxpDNgsoY&#10;Oo0JGgPoUN3EOqe6/KNEWD2c/pptlL/sughP4K0HMOpzvP2je81he7E9PN/C9RdkllwmyRQBh4C4&#10;b70/P+jGi20NT3GV//2UCk5GfNLNbsFaxVFlrb1YHeCC7NU0oRG80GUS5fCbNttXRVBYLCfbuFbi&#10;Pra6SMqC0655o7/daceHJWzSYCpiycT1HtafyA7POTRk0tK6S8GxaB0+zRN9wdLb0VvnJ9+GDbP8&#10;TaLwdbJG0MhqFehKAkyYmqB8xQjB946Wscc106qO+ki7s2EYfPKz8n4YdJlM6Andw6D5ZI+RWPQW&#10;0evpYjnw17L7U8F1SXXx4qwPRxuE5zs9OiS7Z10QZfdFzcfP93vAKS1oZsfGb2mK++yQ37HK1q4y&#10;PRiK1r5pejIMTEyGoanx0D1/TXDpCRsLrH/t72HMmS34+WJetp3klgeK2L/BmndAgxHF8JRa9Mvd&#10;pvBvEnPU1Xw2eMlsF0BibG/bVTTN9RbumZOhv2nUe8J+soZfH/31Gs4r/e0JPh4Ja9Zh/c9lvi3O&#10;gfpfD2RElipIs2stC2hPdjTJZa9t3u3hxg7rYiZ52GrFF4uhtLwXnq1EOb+LybpkX3olnAzc0Gic&#10;Mxy4M/TOtenVGEkIAklpBPcMrpmscxHWSLCPEATSzvSpd5wG4659dh42VtrDxuVoGLw2Rzm7F94C&#10;jZRUjNfHPwiXBkdU2RDcXlsOP5Pl3/TcaVOH6kt7YULF0Oviqp+vhv532+glymGkT5DvHQy3JqfB&#10;m/6dc9CqoZzkGJryM1ud/Wbx6q9l96/P/P9l93em2QJIdAYjDm8v9nITfP3liXCETACRVGHEM6UT&#10;gs0SqY5ZlUCzCqTX5K7szj3K2UUjE5cM1ukz7u97RkteCynrksSSirNH65CH4R79tDispbrOiROk&#10;7byXiAhbahtGYkaShncAwnZ3NVSoFYSPtpNFzLpVfveLIT1MWnwOK2sjvVX1khd7OSNwPrhTa5y+&#10;7lbs7+5jqE6hWZL1dXYJ2kZ8+YFNAl7kaibQwtpkmiWZQD8mgdY6m9L9cDJKIbdhLNJldzh3wNM2&#10;SNmt1QZz3lbidMvGI8c7F+t05WxZGp/BAmjXQMj146ziELfCxI4F0SEvopnDXd/mediT6Q+4feNi&#10;FVHyIsUo6XfHOY5RljxAXJHqUUavqCQ0GvtknUmbpynhMLrhWzvhlppBRQvTN05yHbtaqDobe5ph&#10;PpvQnIiG60XZWzTXiXVXs0ur13dLdvGQcVvvwqMG+siq25RFspUrz9vaaSSZw9yq5Kw72NFVrVN2&#10;8th3HZCNJUUdjXOGNnmMChit27gj/5mmDpe8w0zYd9HcajPNGp7/RMbe7FbuzK2bdu/P3PJVUNGF&#10;35fUn4iWllcC6BkaU1TYYRuxTY5ZqApF9tK7/61nPA2fsA1YxLPOTbJDkC2MaUKd8nq+QHOqYB5F&#10;u9g6GlOcNdjkn089f853S8rsxwcnVC4qBHMWof8aSOTXqrLWAXulRyMqlt8uz35ZX5TSd3he1HKH&#10;JRdmx6ZCT/4BgU45fMVBbgcm+Grfkva70tpnyLdgDmhvUTSkmjg5INaAv0bP73alYp01cV/8uWYV&#10;9mAJ/fV6N7ViT2GUxLFgdZBNh4oqjuWJ7ybjs0kS/c1oG+ASbUMpqxKtFGS9KEoMvjSp7PW0y+Jq&#10;2zuVSV62ewaDPBLsCLoLSw6SEle11u1Z2lHfOok6IjQTJ9g35PGa8nEUV5MML93VC05k4Wu9c2Tu&#10;HaqLnAyvA45z5s+jbUAK5NND6BSZR32quqQyOQrXmig34pT5OED5Qjntf2TrPLYjUOl8DXRYlwzh&#10;CAjzPO4t0EFW0hGryCz6Yxw/VhNED0np+1zqCYrmDlVJdYDsHrzX7RyfHpXAVb4vY7WubXvWBRi/&#10;a1zvKLuPFLU43carC5sbC+h3Rxp58GA2zscyzEhVbNPgTwt2UXPR0qWhLlk80vDr8l1T4NDOPT83&#10;xoge8ASsvYUgxsv7Dr+P+5TXUd0ZbwY1ZOkITld/FZ6hFT8FI50dsnMArcY+VQRXshTMcdKRtwg+&#10;NX1n59dhydle24l4ei9appGDzxiwcXeMVNnoRhpHs7WBCHdU1d0y4KhXuEJyOMPWWdOH23cRdczJ&#10;0omvUmnVgfiSVe2nIpHAhbQXRULO0P8ru6cBSYGIbZ1wUNwBEdbDFIlINSZ9+k4X1sRJw4KK5xCj&#10;zvuPTowNBgtmUFoVnNDEr0AxIgNmC1y8Y28MziJiEFGlTIyq21tnKvkTz7ZAePQqCK9qL+ePWRf4&#10;/PV+DBR7dNWfWz50XpWteLVYiEMlol+/KlEltC4efDhF6NZNWnx3gry8m0Q7T8Atdf/wGsI/bDWv&#10;PBym4x+ZdVPaTE2y0pdHEeP7ZMfknnhv4d25WAoacSbgDcQM0mfPBJcXfHVP0hvh0ftrYiAu7ReU&#10;XgIA+Q3sJyu718yKmJSg2ScAz7tmWm2qTkrDIXLm35+QSajv99Z4WMNyp+aVcwLXhmzheg8LUY2a&#10;oht5vxrdf3laK6Vy3b3h5uVy+GhMgALbrG2W4PoOkE0aaXe0yOEPZ3xHlqu7G7IOXM1JPzfy2jd3&#10;zHoEEx2BSs4E3Lygr7cSJtyIlxp4b2CD3ML8qCrBtpWwE3DBoUllKh6ytDG8SkmYs4Yn2wKkSynj&#10;e2nZaVRmCDI443mxZT/3xH+rAqRuASaMqUD7XBdHyJOLRsgJAKswzXkeEBsYMixdzAVlghMvTDjf&#10;Gthh+agpjEc4hWL22Aa+ACUNwCRLBD6Ru19PKN2sxyYmwmv9MD0l4PhgF3c6478EhxePPmtcPBcU&#10;dlcy9Aw/8JKAd+Cgjlkiel0WuIyaCHKef/OlpjsDIccK8BO2/OTxzIWNYylxuPfWS0Qw52HqevSq&#10;gDtjPExhYrTBRx8++Qt2ulg2NvuVUjw9QEKOJ3vOZiB66Iy6TIfSS6F/3FR5wWb3jLhEs3JvP4+u&#10;NxamKyvh+8OERALkpr8/LlsfmvJZJf0BzLImE9/fRRftYt52tR7e7S+6GZrCnoB/hRl1uLPCihbr&#10;ZHREM9Bau+ybYeIdvCi2vvqKsySP8OGeMCVjnZkjN+eo1Ew9WVBCZx30NtnaaG4/TE8a06UhFw3D&#10;ztAIj3ZBa5KHIZDCTDvzIiPWjpyLOPfy+3xHUzi+ec2ojuRFmLgO0gFDru4VG94Z3QYdl0FPdeyt&#10;MrpnpL+2gpsuL0FBMXOGaze7hN/tRZukhTjRCEtkS34ucZUM61DAvBKMKvZQxmfrzt2bfbx7JjQt&#10;rWESA+kdPkjQqsb+zvm5P/ZuKoLqJkhoso3hlHMV1/vggsWsxuZeY10EZ1WqTnOD3dI6MNBwEN1D&#10;0atlecvAaW/oH7UiABxICJqd9R9dx4BGYdyU2I1KIoamwXWqp81MG79zgYxCtMUlnZRhnmAcZaMH&#10;Pnhxhez9uiRvS7XToQH5HEouToU8WKZd7ywS/eTJpm2Jt+Cuaxw611zS47MiR2FP8iKTvzYdLp+o&#10;7gS+TknGlXd5CDpBtvHngrbzMC2huT7B/0QVnnc2KqiFHfbSIefMFKijhcFazJwL4KUEHL5qTaM3&#10;/4uVnfDv6F0+utEeJvSG/v2XWFhi0n/2EiMzVVGkUUc/oMgr99dd+JJblUtBUK5hm+QIA90NmCpV&#10;AiC2waN0DS7ULc9w7nd0oisfoSL3CeQzHWiyFKsF0F3Wz31dn68kiTiTzPZj091xznY8f2wizOif&#10;6LfrkWAsiRuTQxJi5yju28SPZ+/UX1aGRp+LbNqXUT4PDnKha15UPpsysW4DpZnhILW/ABX0wlGj&#10;pLfdBhot7+J6y1W7h8Oqxts3sqkELHakJRE+19hs9eBx9NPNMZmDQ/BBHvwBYsjr2P7ZaV6JZOiE&#10;L3GIM33Ly6im2owp6gufelHXDqJHQZvDfRieYWzEknYwGs7HA+JCrSkFo+y+6413QpXs/swh6J+c&#10;Cs+++kSJKBONKrrT/fCewHehFGq2+f+EECIabGVlb1C1cEpYEDOLGvzpgD9MtJ9s9TvjjLwDAT2O&#10;z2qHgZ8Lci+7oMY1VtMCwWPN0RdKx2Bd+kium3SLm2WYdYG/6hJoYmiUs/iDsr5NOP5WPirtXE7W&#10;cNGlMqSUO3dJtvGRXsGt/nAW3lVbDE81M9cObocfjeNSV/Phlxuc63ZJ/VEdtxz6OGi67l3dxhDZ&#10;gdt+vu7iw4QZ1FPYBVeVPEMfPr+ELlQ6BsOPZzmmBT/XJfnbtnfCRNdYuPfLX+LiwtkOYK8uCn3j&#10;cB4rCDSr64kll50M9O4fhzdeHQ9bn/9vnASz4cXDa2HId9sSvIazDNB2zSykgqzW2ZUqCTMqnH7l&#10;/KKDM//Ka7KYgfD86b8Lz7nZveHyjGP5TnT1O+Z+pokqMLathT2Q2bOPNYM4BPbaS+0vv6rrGdWL&#10;O2Hy+g2CDXDOsszYRRB9fM4OKeJSnQ3J+Co2TteVgOj7zk71szXeMqWIAAqWGKfb9MHtiweeZcS0&#10;KEKpy9X9//BZkIEG4dkyS1sZWwXrpHVgPAz0Y7xYp618JswkMVfaBOeOEP73b1U4Go1xenlK3+Bt&#10;vLYLh7534m54Zk0fPXyIVULYQwPRCjpKwJdFhoZCsolZ1flhbHarbCQXVQGs5mKtu8y3CHcq9lC0&#10;ne020/OC+dSF58logjU5M2cvlvx/DAxBJ7+yHdpkg82qm+hVXnvnloCDe+9dDIA8618sqML8Xudw&#10;2Xo3a7g2q0hjwlJQAdjBvHZchOCxrEMf1zBaIqyBEDoJ5+KA7BvzIL3JmbD55dfWWwU+MRw2Xizw&#10;OtEMVNVuE6HV1nY08cjvrcO2vdcOsuvEvjquEU8RlXVTCEcZewl81Do0rp+x7ZnBIBKKlOZsp6Qn&#10;6SLaPl4Jb3aXwxY4Mjk0F5bXVS7W7KyVeEeikUSLHE0/00fAvy92gF839eQ2wpeltvB8hWFGrHgk&#10;JVFU9JI4M+oiLQiiT3DPRyIeLDHscel1mVdgmzSC83aNRw8Vdqt9aNnD5y9UBmJARl8gDjK+oR81&#10;QIkdfen/j18dhIfFlvCjKcQD0fiBWFMnAvvZVIcAC6qyHydujKqeTOW5r08HH++Hc4ur+mXroNZo&#10;1xwzeUnv4TqIT0RPSCKqPaBPPjKeISvNbznxvVyyWSSGaBNQb1RYArLPburhHF2aNgTajBdcCeTV&#10;pM+UU0lFJP0YTt8pFsa91YcckfpwZP7nG/DwQ5NERgTXvOGfW8fPdX6TsmkNnvMR2OAYqS7cWPm5&#10;yrR9N0X26wd+nxfHnIxzGDaXEvDu4Ul+dYqi1xt5tuCI+oAFvhaGZXcHAvnLl+9j7o0aQGsSuCbe&#10;52Ga+rK/0Zi5nxwKXzfNaXphaxAS/PT81TD8UObkZloAjfyW1HgySmXdcH89DTzK7msy0lgqxw1a&#10;Jt/XVwifnQzin8PgCEx+B7O8vRd2PThMypwKH5/AUs3l5NwSJt592+RppSysdB1+tuu2a0L1OdPp&#10;nrrsCH8LZWxS02NUJ/8NngjDgv5YB0qaAPyVIPSoYiK5Ujshg0zyM0jCt2KHOu82/tdnU+GS4CIO&#10;Jyi4gB6kZkAMcGSXxovEQDjsmMGcMYbO5l1w+V11dfMzJ+1GeVuEF5/rbN9bdPDACsf1QS9Z9omj&#10;nhDce0ZajCTDZEDhmiDxzgqoJ8rHXmV+L2VXNPpJkeKvuMAuOzuN7zIFSdNucfEZc6TXGo3fYWyI&#10;Xt3wnEsmxQskQfzTPezCAa0cqmAefvEnMkMN5VXwwm93QgaX+4inxwil5NMT+CzMuFcZHYUkX5Xt&#10;hz4Qm8bq6ouD8OniRXiLfDtOQHpcJjfO3Qr9Gk8r+Oj7R480vqvh3hM+LhcT38nArWFNsyZCKVmZ&#10;8Knmp3TcWmmegaPiMI+d43R4cIGj20syrqxdUpGcovjl4MTdL9+heCM5B5tcyqILJ6wLzkfDFDHU&#10;4dJ6WD0mWkub0APvHtky/BuVctJ+EdnDo37+NecrrAtS4T7Y6rF3uNZ+ET7GKKgcZfVeJvH5VTEy&#10;vZ9umTfl4E8IriuqwM/OmKixJJ6S4SatodufXgDUolyPe6Lx/Kq8LCiwAraKMEOUxV/KsO8vR5oo&#10;pbTLqWRCfQb8JorAs30/DeE40i45ZKSYkvnrLe/ebNMuF24JdNns4OPpwKf9+4K/Fn+uKiTCC/cP&#10;2eyi1BI/EpWkvBtcexzolAz1yASkx3HPyoC/k91HtSjzMMyqKjw5QpIRpihJULbsgWfWe8oFe8TK&#10;dkWMOBIjhgWhCrz/m/Jg6O3pl12XBNy9xoV0Iagk9FZeH2an+2QxpLa3GtN+nu11hW7itLSLOXN3&#10;Ti9gCv1x0gVo/7UJTv36Yf0yddz7A/BiVx9vdCSBGurworN5CYb67LHEQ+bdBdOO7JT1XHf45lJz&#10;urcp/FLzODPR2xDtlQT21z+aMakLFdm5zQm60EFwpKQLOyh3nkeFHA2//CW4CPvn5VlNRS6RJZdO&#10;qz8fAOmkjwfCl58fh1dudkEAusJrswlaBxCb7xshyTgmLroknlqXASpiAtdQ1ShPHHNULRH0cGDs&#10;Fy+el1tV8zJ/iZ0jGXb4Rl2Z7DWY2BfUTQzT0CyDyHpcsgvlnAsOiUAISar4il1vYwEhEag0L/S8&#10;qq0TKo7JUO8a4eHin+P/75jgKQMmeq1/8ufTs3inYzG7xk0AxpcxULbhMXEm4FjvmEnifbqo4qcI&#10;2c+Xe2bCXDxZ5MT2mjJbDHVDN8vOnyqr5n22l9rxwmd7hoyLmtBYdJjSZ5SHs6bG4ybllahrMreb&#10;fm/8bGQZdFMcxsnhnbKNtMZg5tpBGHGgdiZOwhL7yZvXsD5cLFXlWzvu8/wMb290rvOqzrjbNE5f&#10;z2hSRLhj/lqvBpGNgZM7JHidKRW7NAQXbL7MeGeYGrHwssZOzaRL3OUrjYKjc17NMrsowXUOlXKY&#10;IAJwBRPgAMdYDucFyibw0a9w3Zcd+uuz0UfBC/QMJX//2H+bNTorAkScbD4sQKRipxkUcCM+E2gq&#10;sg6GSLOmxjThovnRzjeafzjxSqoTntvDFQ03L3IbbHRB6l3GiGliBhb7TV3HhhWgWG7Fd7OHfkUl&#10;VyFXjw2Kqt5BwQWXFAxc7KHDhqqn+N34ubtsDy5jA0cPICFra2/GQkKhS8BkQW94u5uoTzykZXEH&#10;O0VDfPUzZFVb2CCX5P6tW0kuK7JApW6Li+jaTCejLpNSlIvRAfLmddmrvsKV9WrtbQ3X7YEOkFUJ&#10;HDc+0xMmRqJjiSx0/z6IKOJ54B+45swgNzt/3g2audBcPWmsoYtLz+JcP6HAle9CYzQFOhCj/Nz/&#10;sIb21tAE8YY925KSxU+MRP6XDj/mgCquHRxwa77fnsWPh+cPjHebu2p/a+juUGEee86oFN5VbV2l&#10;txoQWh43N+2g9zCw0q/UiIRHh65w+zrnQDLrbmrLcfhpRRDOucgLmk3F3qwmKkqpPdugo9mHZRBd&#10;RnkfXR6PuAxeYRwkZdjH0WKWTLtJ6XPhDEz4e6PWsAWeWumNJkxgBE3BJllMHLCbs/7RSOls0+8l&#10;wR+zZ1utXdWGa3zW5Z8EYZ2sb/q5Jp5rRlS83zjEe4LNK4G+NeTff30gDAh0dd85oxqKa9itIoxD&#10;mEcmexufbQN5nIIIjj3fORZEWpM67QJvfLZx7o0gnLCG1rvVnj1FZ52fV7Hb300Uviv7vPnh31ED&#10;0NIzHCb6jIzbFNAoUctgkzu3rKG5m1lY+AWmR/zfaNURZ1BGdWRsBsYqpP7kUwpiF4hEorCDecHS&#10;4Ug2nC+Am/TcTqNa2nMhNIZu+5spPe6+ZBExokkyt6/aX1jjoWLtpkAhFUE/zgLojoHc/j1xLq9c&#10;lJeIDSXV+u3bDL+yKisKaq9cQEUBzPRopHeZ+IXZNENAqIofHB4jwnEJSCjOMIo6KdDPVFVVDdnB&#10;Qf2hDlCU5KHjLO/SkDg4R3EkXcbvig6vJe+hR4IV8+qyJnysFjrFyjRe+ZGY0+l8RwqmUh5Myt4E&#10;77bSMy85Q30EWdfEpKxkrcl3P9f0T1IMZ3nbxCETh/p46W7l0DTKS5YV5hE64RPNqh8QGezjh17K&#10;kqdktzFlv9CUKJL5dvsSLQLmMbl22Q+Jk8W70eWOlAqs4kmPiVRsmJMrXVYvsS2OPBLInggOLU3E&#10;LjfWZVxNYWS3WwmrkQMvKpuJ2WgkKaHKGgfPBZ0cscXWvJKD9H9gw+BiGd+ll3uKbtQJY+5Q+pT8&#10;nmzbWMMfYWdvIwyMyrZK32om2uxESwkYe8mi5XyviOnKseGnZN6G8eZ1h6unh2GXf0qrQ9fC8bBw&#10;/xvZAhiHjDonM7wkQV6ztkU/76YyXafA9yEDTrVaM+5qbuVITTsnGupXjeRtok6S6/bzx55REOXg&#10;V5cqdVujOLYuTqvpqLu9ZZwtegJFG+EbzInvp+MlwhvdJKE1meJHZPbPsQJSNtLTdcR/pIpIg1rT&#10;DP29nM8Cy1tHu8L9JzBXZXhzxLSVpFXYb6sA4NWHB8q73+1CjdOQ6TT7rtw7H64NzIZf/+WfhB3r&#10;IG3zHR0gn/1W1fTTDoHeu96GEy+tnoaftJcb1glppvifLsvWVTtryv9RENbcJXScgvbAGo4KsgPQ&#10;8jgk4twU90HVTpdniTJwRxmrRyl4FS9ItqKofD+B267KeDMablP4xMwBwxnKWyVjAEffiObhMstV&#10;GQ9MOs5FKivVR8AixSdf2yOgBnBDhzUdl3VmXX477A1qlUmlvwwo4uZggRz4ashJiaP82snwBx3m&#10;Fu/9SGBtF2RjG21H1rgkCB7ASH/arpmM9rquAquogl6uHYQlWdeUADNSy7NpFXhR1o7AGG0y8ugS&#10;Keaq1uxFe/bEPrzqngLTeYcMyXrGJQdoe3XahxpByMDMVKPRt+3dtvSQ3ackKRUYvTU8cp5yvvuF&#10;wxs7vlk4foaPftUl1krdGZ0j+0CKaXSyY4G2JTfoDMgwo+jM5dY3OBB24p5kdtWbjZTaTXqBSLUs&#10;hiFw1zAMtsHcqnG9VA106j2dR7zWWe0XuZqd+2PfKdc3o9kaPWDMgByVsjz92nuUJMFnOwS5QU34&#10;GCOK4Kg+73Ms+otLMKKPx4nMOGo9Ui7t8vCMBAH1z6XcT8WZXN8OtwyHqHvmaIt8lmW254znZOYZ&#10;l9YZ2mbsG7ShBj4EQb7ufJ85g3vDfWEBMeGjTDEsIis0g3ifY3O1iDtpz3HPufxZK1uFMjh2eABl&#10;E01UozfP5+WTh3v0KF3hRj8oTmew6B2n/f7Xx1SNK3HGZgh/8Htjmvrm8S5uiQfw8yFogSr+y4LP&#10;vUmh6cxvaIptozO3d7Dd1bA8UgFGOf2V9xAFWOcayaeSsjiCsCK5TMNU+lSZQ0Msu3G9K6DYKSgC&#10;BMg8XXCrntHLDZl9dIMUu1zK13slS7QmtpSxfJJfe3WRlW7pLDqDNoNh6UxAlskm/SdISVmSkgIT&#10;X1WwA2M80sROfDD3av26nONS+Teka70Lz7o+cBhudyyFJ7qhW8UfMLNfDfNtG+HjJVlZDYVwY1XG&#10;6wePzlFMEQL0rocVgo3HJ2+E/vaNcLNzM/zZfZnANr8IUMIUld1jmLP5XcybsmGSS1fH4Hwobaw1&#10;So0NOGw5r2lAjXatXfd47jace48jnBvWF1leIYc+bQt3elNhyebMCRikG56JFHqCpLUdNtq1oNwq&#10;h8E/p+Bz+zfD204drpH8Y2UH9s3Y7fC/7u2bqq4x4CbrbT4O7zCQapF2t/bPhnsyon+G1dDHf6Ld&#10;LVnVzJhKd3nGdWwPONfUHS+k5Bk2w/1CxizEV0wyWUYj3Ax//sRG3KOicuimbZwVKtIyQdSE+jfH&#10;MW6gbyKUXRZxTNMaTL8sy4iNucEMLrgKZJIAobKXhzlrIE68wYp2OYxlN8O/flAKC5t6AXDXLErh&#10;GsbPlIylE3QDqg3pm25rFUOGwGirDN75xePQK2iWZGnZUbMz1xZdXuh8A22hHAVdYvfx47XQ3Icl&#10;8RznXWZSBBFNvn0zzLcSU/Qs622hIx6+x4BpK8y2rKAADhp6O+biuQjbstCh3tOQyh83pg31tVOP&#10;zZpatL5OpQrvdCEcb8me6g4QSKLj2g0d5SiO0vRy4S3tucBlTNMy5F31ZbZnFgVvSbN0I3x2dF0w&#10;Qz3tIKwy6uvewVsO+o612AoLO7Ly/SkmklsynpOwowczAbed7lzwz7vhi8KbylW0s+7VsCRZePQ8&#10;rdcCf5RQnGhifbSniXrS4zDtWMsXICQYc+9kWGgbCH/e0RZu9S+Gidxm+MW3IIgt9M3Ifmq9YBPw&#10;Vjhd2wWRqBwiPLHFzdM+fJVo5AH47VLQOEt0hVl7duD1d8LZegz4PPN5sCRUp1sPv1Wh8hi/fYsC&#10;OXK2uWDiRC9sRzsI1aemZrJJlil475faw+0eEn9Zc3ISTVHyEccTztTRR798gsUlI/Nej8hoo91w&#10;ihy8xZ+XcNmvBNA4OvHgwYL3G/sVXaFHQ7A0B45BfavJIIdlyNlVQQdbJwpOBmavh4O4niqzis/k&#10;NdAhZszL8Jj1xs72Dvnnd4W72DVPVUg5DBqpfOjPnYa891lBS54Q3Mo5jUWZak92PdxtWaMgHgUJ&#10;TIXR1kfM7Y7C0/1XQXz1cKt3OSxTLH+xgcZLet/huxQkIFkxgd6TeynP837sGUM0osisDiI85EY5&#10;mK00dBAXKJbHmyBQZ26Q59IOKuedaXRGZ+YqVgHOpKjaUP1e6QeddZjgBJtOOcv95yuYXi43oi/y&#10;pbDKZiGlyZhx5ptc5s3KvOZ4xlVNX57NsoQYcVnqW+mVFSO2H5PNWMUnjsKdAUZajPCasHhOwTF1&#10;ZzHl3cS5owuJSNts0ZyWZdt7h5hZsZ8Sq8hLi36u+olmclWX2dbCir8nziixdzBZRkHQZ2wjIuzy&#10;TCN8Fu10fx9/3zk/kH0PYwbF2b5RDNQ7PxGGJwdBICpYw0hSvz80//MtY8iq7UMCh+yzuhme7yyT&#10;q2fhdm5+WfL6CV4o/KaIB/7Baz8MFwJbk0bXoRL8hcURisNnK4Ypy07Xj/OUb24eo6sqiVm2r0MN&#10;S9MUWtIG/LC7ZwBNLcIgbhg5UZSdNsEYV09hvxRpk+2mHcpiEv59ysuMOOMJo92l+nAYZ8OY9dB7&#10;GmmFDCwSJn5xsh7W0OkKMoVPH+2Gv+Pay2mmxkCdc8Nm0d5OTJtJ+nfrPE++rKIUcngboab8QWFd&#10;Y1Jz1aSgPDz3GS/hbi9FMhm6x2fCneuvhIvtfEOBtZ869l1NZPeH99eOYfAFnXn8WOtyCssuXI5j&#10;DsBOQSsX8Iwl37UfLp+D6VcEwMZ3Rb9qksEsOgDVDkMHbJrRu7dkozrv5NVRIXgGX3yhK/8Cjvto&#10;CTvIAcvKuKSl4dCt3yoYlvF/L22WAaqyvV9+rMmWD1XvquOFBh34wF42NZ59qSwjaaNFZVlhVCZn&#10;JNlr8z+QzcjC7xkLBxM+xdseGw88Qh5zO8TPX1QuqmCe8ZhZPc+GR4tu+4cmv2MGlOCUQ+iFq/xm&#10;MtawzwE4kxnIIxqHIzaKNil0972baX7qMYvDC1CNaLYJVBXv8eH5eOiLdFGNvsLZE6ymg/DU/NIy&#10;+OhofzEcqjZ+ywe6WYNrc3+ZshSXfKUUfvzDvw3qY0cg6JyB+/ZPV8Kh4Po1ymm7NT8orodS7FUs&#10;oMnZNm3WraKJmEM8f7lvMlz/ZkZ5W9cIW4k0aDQzGLbK4ht826fwzBfHZOJohwaamZYzacitxqk9&#10;UZVx8QVozHmMF+VTPPxe5XScg7nDD6WETz2hiV5WWsfJMEpLZfx3OHJjco5nO1UdHXunNYf3KgZ/&#10;FeXzCsqesxAprWVZ20p1gOaAmEilUYcPRxphnLpU4+Ndgvk2GqYokiVltOpaHzOqqrkNymJzIDwJ&#10;d2gy0/JFITbfB8OAQFIxUSeD8dREvJLlz11eNc1HleQ1NSCJE2rFun+OZfopeOuFsxGbdM3YV7go&#10;ZgtgCfVgWzhTGwlj69rZ41q7qiRqScs8KkTbMaLOL5iGne4aNI2dBZaq65WVna9H3k3GGdw8XCbh&#10;T4XfviAykr0aoSLjBIqwcjg47yFw6vXT7BUOj4luGlqXRTN/oJrexSXBWwIUmgE7HCx8rj90Hh4Y&#10;En5triuMzQ2gPkvIjFM7U8keqWYiDDQ8SPzT/Qaua6ckUEOR5mMVv3zZWe3S8yujf+ZVhadixkhn&#10;Kjw9NJmeOvxCpdU9NINJdYOaHESsGZv17v7Pf6HaE2Dfesk50i/YAGVG19QWld+LbfAmf/o2kPFV&#10;/yvhqmNcX6Mb5AruaOqxEXm06E9d2puJHPq1f45nN+m9/fNf6JcVM+HuS13gt87wT39xDGLrDxNT&#10;mbCykJY8FcKbdzXOUR5/+VfokpS1r77UjrdvAMsYMZSzcqhn4HVWw++ZoJ7FwT4ju994QfraiUNN&#10;ShxpchUy8BzMBySFaqgLS/4eZa4ZC3dyuMhkSFYcTWd0Vau6se2aVEc2ZZus7Y1Z69gvmPtZl8q0&#10;P7qhU90Mm8L7PEFPKhbiFB1cy2w7qTFOtcsl+mofgzJObeZYunVp0sSZk29M4X07TKtKwbd7YZTD&#10;Wju69psP13TJlXl+R5sAF4N51svoQ1dqAwPtyEwjRzwOT+1wgP5wBu9SBsnum92p5MLPjJ7bIzKD&#10;3a0od41Dc1lDwsIuKU7jMIkm2dpp/K59OsM8Y6I3yJULoMm6xGftkW19eItM1hqebrvt3dJv+q5x&#10;ckjRhivD/koaYVe4ws0iyM9ugz1Ibo/zaG060BXZXpMruGZjVPzcdo2nKKXvE41WNVSGuzWYq16V&#10;776gchgBdUBDQuGr+2F9u+oy4WbHGMuWc1QcbgfcS3JF6tD7fyA4JSMMUvC/9/UvbJIxbz1+IprK&#10;ol3trWEswPUF05xnP9tboSzDPCBj7rHxImIYf0b8qWkXz9973d8ypOLUptJSQlmDMQs4HdwfX58E&#10;jUVLBISJIkju3PuI7pjdjKwGZfH/zSuez+948aRAGbzFf4MsWaaY4Fvfi6l0eqRxp2Q9t5d6VDJH&#10;BEG9XQ43aOBSQMxx0isV1tDRsExIu6MFwOnBeujiJXJoD0TscWdHQEBLbZcENIHrDt66F7b/YJWq&#10;Tza0cIpFENktkdmjx3K0wUsaLFACG6i+oqS9RXVZOYRtOrinIJVjFWEXkdS1obPw/UmL4LJdA43N&#10;DOLGD9jf1q2giVuWfBRkZYOakE321QludlWl02b/NKFaxnK8XVXY6s/+3gwcFDWqwDwMqmD/e6Ew&#10;2T0w4KF9G2mRLWC+JK5zCs5aBGf200bk7NNLcGaOcKUpE13+BC7vsZVP9qlM82+9jP3QCc46gP0q&#10;v+NLa0XvS/ruaQGs5OeI+rJ8+DI2UFGW3a2yiTYH/9XLzqdEY3vB+XHp/sha1FDY6vQgvzspS+yW&#10;sLBDjjjvH8ezrBezvgCXVmFlnftjmPyVIJ3x70+xmkRhUNkGqNG5MTyiL5ti80wl6mLsBOW0aLT+&#10;zh3wpfu0AnKuaRBHdleL3lNGP6CCBZBQ8bdbh71N/bfTPQFQQiMrznnOS9l0TU8mOpwMij/jvQz7&#10;JIdn9kRUd7f4Du59dTYAAEAASURBVCVZbBco7IaJS+4er47MnyaivxedD6xZqXIV1b9Jd/hncEfc&#10;x3XVbtrZK3AIa9XD+Md/HEVYLsHCSphAR8wh1p/AuWMie90XqfndsWdVkzikI1FAfDgxjadZwI59&#10;jQvP4Pr2zxGD58+0YcCDWPVf/4NZnkXp8IxIa3q2M/z3/20ndl4ufPpwKfzoh6PhrTdoEHiXr20X&#10;wh//0XgjS98UtE80iOMs35g0nMvYUjfJ7tvdNufI/WUy2/tEIG8o8dp9ITiFLLIt/K7N25rSzdUZ&#10;3npBeba9F7JjA+Gpz0fWRqcb8AqPesfGfz8NH3RAhuFUTYjgNb/wjBimQK4rMpFZ44/z8B31+ZxG&#10;UE/XML6tLvvzB/BcEI3DtCfgxoMSm2aT07rY5MfV2Ljy92OHP3baryxMlN5vCFvXlNJjMqA2DIlb&#10;eMLx2VvdwjsC5tr+tkAioKFdLTt/VzE7q22jiuUFCo0tq1+XpT/y7z/XpU8p99scppKsp5iPM/aO&#10;Q8J3/dZQg5eycHTZ8IWSM8NX5aeDggpHQFeaS8GGAEWUrEkcaJvAHz/HHY5/2jU+q6F5iBc76oLk&#10;8aAhfOkWLaGAVQgE1p8vyw6Id0aHzXHcCO/HnylYlz3DIU+RDCvLiOldWKeczviYsq6qAbd7yDM5&#10;cu/hiR23BzkZKrXjQel36090NTDIEwe5ONoePnz/nfCzt35i8LImVCzNqkPgjO5wODIUCjlNpPqW&#10;qUwUo4zPjqvt4QftDps+RO/1edDRMFgIL3tItTbg8HuXFcHj0KXSMTZNeEIp13GmAdgZzoy+ytkD&#10;TaWlsOlSadLTiBfy0Djb180Vvib+rjXd844u+ZW/r8KpCZ5y7DCgRzBjY9ZZKyh2wlvESlnvOmHi&#10;TcH6Li3hhfd1ojLyxIETX4uZb4cufwkjQXYeh+imZJ4HYMCMw9mqKtkTCHo47m/XPRP8MbmvsjFY&#10;o4MwZVmM++XuYXgvHV2f0WAdOKNj7I0oez8K2clZlydhhz02NqW8ffFEwI6sBs9PWp/QYK04rGdY&#10;QHW9kA7c+lxzwZ7tpex0QWhmxokxWRz5C6X0Cdw0yu67NcXPNvMawTBk/z4qSWv28oX9cigw1Zlo&#10;leKAaX2Y6EqYAkmdOQ+jniHtEruEVfelNLTs2ZL9Gsd9RcpcHVx4dWCQsWTgzB5umZgm09ewFfRi&#10;ql5z2Za8405sm6GbsxrnYBFnd3SavfDmcji3FlU0yX3Pc2UvVz1TRc9nT7mfivv5+DtrjmNCnIQz&#10;XVF9HIBESoL2h01sC+Dbl9Sf0efme21HDV+Wb0+SYQqem6JarfI9r1wJZC6isbCnQuSzjkES5fxx&#10;vU8kIvrNIJ4IF2nQq3ZK+4Kmy2C3BCpBeHi9haAJgyS6EJa8d+0r30myIEJXBO+IXexyh6yp9pNn&#10;BQkZOiRTNL8AVMMfRkZ/5eflPHMXckWRkvXY56Piskq4dqiPFWcKpwmfXEEoviXV73eXecH3TWj8&#10;RkO0+F2PMK4Uay5BZwZdek9DNAbztAr1GLtp+ckLkEuxcZFsUbkebPMg13M5UFmtrTgdiBnHiBP3&#10;n6w1zkgL2GkLlPLtU5ciOKdGa/BiZTcsUqF2aR5F8eHiyp5KVuNVxZQBz1rQkBqPsvtye1ir8CL2&#10;xZpMMv8WPtndPgeHQyUbuhFOWdJOTrYQigD6N3PsZ8nLZbVZZcnjk3mG9VibZXlgvSd8cnwnXEc/&#10;a25DF+RRXJGNXeE2RxP5L/OgCjhzq2bV763fC/M22ktgj+at1XDLHL9BJd+sku0rePgXG1HCiqyr&#10;fGkdueFQINkbitoDg40TxS/88xVF3d3b37MRleepCWyP/nDTbZ2IzaGe0fAbn/+XqIL/Lnmt4UB4&#10;r5WFgAuqo78Q9hzcB8eD4V9Wr4eCJsgLB6rf3z9OzIZ3XUDPtrwAjbusrOXcBlggdHiQpgS7IIXX&#10;nBnovcUxjhBqhOUt69vlPXxlytSoWDx0iX29D8fGvY9OZ20ZvhEUV2lZ3YFBDAcYHseysyR2zJB1&#10;TypXO2QYkU4Xvbd/Yw1vmfpSVr5zcXeor8EmlZWjN0E/l+H1O3zBqdR2S6bbD8pwzZ9ci02+SR1z&#10;7JUOWVE+sxpKw1SYMpYuNKj1f7MV8v+3KSrPsWyy0sn1zZAivDmx2co30PcEtP1TJVrLeCgvd4bt&#10;R9mwssZOs2mKCETGHC8km/u4tT88/3iZlw1rgorSXoP1DCwyNVQMX/Cc2U6Nh1puIzT1GyW3iNa4&#10;ij6o11Hb3+A/XQlf7ndjc8D1Ow3lHX3TeUX3RFlNK7KX9ge55d3lmR0xyzYy+5uwwGuYYbrweVDd&#10;lfI+Yz9h3BxdTLmk74Zh6rykwdf37Nnezmshw1js7+Ymwtt0BNfARt/TQP5IXLiWHdXkmw7/dGA+&#10;fE5ocHKtFn6LvdRUnAyflO7qAY24sHG4wUGL54RJStYWdK66Rn+bIHjo8G0LiJ/ud+H7ozwK7ruU&#10;jc/LmtoofwvofieV1TAFtlpeexSmnoUwbe8PWpPnz56w/g1h67Q3DF4cNGhjl5TSseEYL/ED7/+3&#10;Ox1weImQA14yimt1nT+7C3d9eZmplWoyKUDsbeo9udQKD8NI02ZYXFuDZ1ObutSuVDyX3S67LmdN&#10;kGtiLzDELC0scU0UiI5ZQ6yB154f92hKYj6pMpLxotMALwuQ2wL0p9sGvKiKj+HxRcnBl4c9NB+g&#10;B9917biFtTH4xD450BCO+7uZpqId/n59+h2XCTpwchikcBPJAeuGx3YG6+I3YsR95/jkTHM9MxSu&#10;Dd9FR9VbusW7XpW57twsXvSwWxWoBbrVBU1/FfbZ4nI4Xs6Hp4uUwwJhzKJbXn0lHA/ewEOf558y&#10;1OiTHZzBymsjjSlFC/oKT4vYNzL38erz0FFeDOO1Vdl8zLpdMJLCOJT4pI5dgtoHTteQbVPlsJFF&#10;4yvsmHLPe6jzciF0nS2HySuw0A6nRbHrzPxPN1Soz7zOO2bORTInqZoWV6ZcPvOh3jdrJgLlKuZe&#10;i77f9tomBTMq6RfmwOqTFIv50Ce23v9sW4UtUZGtH+aTPif5bFeloJbeZ9IVL6wk5l+cdv/FF5rR&#10;4J5ma3OymwKx0NPM94bf+/DNxhCQUQ6U86jT6RGb6YyktrUjyu4xCWDXrYP9oa6c7iJsCPlf88SI&#10;MnDoJs/xnr4h5U2X4KJE2rWw/TaRUqNN5hBl91265HWH5NTNWzR8oA776tAoSjLHb0fSz6JTtQse&#10;zWY+XijNz91E/bLMK5lGHKzarsnZ6cu2kBpn3XBp2HM+v4T/a0BDXHR2oo1p4MqmDpjw1tYKtgbY&#10;Q3bSL/NO6URfeDtnFm4At7ouM+gWeHRQwsjR47BR1AhjnZtH3ZqA+cUp9Qld4S7Y1q5GSG9fn6YK&#10;nHUXN0JgrLl5HRslvmxGkO0fJydPwl3zH4dHMLFvYNHJIzJ+65ClEEE1F2Dc8i6CZjLwFFbGlobp&#10;pQDYJjDU6/x/4fyRv5pV7u2BMk7My4wS4GwyYt2yDJjepSGo7TH7kXl3wm+b4ScDu9+EFVn4X+pq&#10;Li9jOsgEonReM7/hE9MUedbWelJGf1zYh75gD/XA/2WyJydrYchFJdeUuoAm9rEXGt+sKWwoazOy&#10;uu4B/PoRYwi+MvFINtcuP63/9WcjA4E/TnZYteS9MgJtDMHosj9eeP7I4y7vlTWxC+GZ4PnNIkpb&#10;iVx8wAR4gaXFe4EMNCwd4qT2ukb35s6SSgglUMmaABc1R2m5jD8TswsZUrR0qFnDOMHlgrhh0PNl&#10;+Et3xb4IgVKuq5sNjJFpsrc2ayYShHSeSnc7slNUa5KEhpDdOzn1/9uVvyPlL8NvjA38i7Ns2Fo7&#10;DTOSiG62ElXr3WG9L3T7e0AeGY3DPXvr0u+O1LAsHLPuYugbJZ1WmnerovZQIXtI3ptlZcPok6u8&#10;aj5mMbCJVdGBkz4maKTtwyivT7THfYiPD4c/3EW/83N1oNAKWUUQufWq9tx1oWfL5az5FT8bpeEt&#10;qKPRQjYrQLepfK7yn4RV3O08Hmqxkgl3TJdvdlE3xx4AIV6U82f9/4ibb2wuoMkWwBvwcmynOnps&#10;3N/Jlqjk3RHUvBBnrx0sQ9ECBmNJrbHaswvvt9/7en1X692pd1L1XnIquFbZc3OU3Tf2tyasd7+Z&#10;j/sbm0b22Hm4YALOs/DFKQhEVllTzefsrZ5RiZ8maOv6x2FJcF80LOJCVRRtEDLOaBa8mnE5x3jS&#10;ZPhMjCenejQ99mNCVdiCOVPTT4pNwyaNTNtTcPZeNBDTkk+7wBnVQrO+kap3ppeyKtE7kBoPwZQL&#10;kqjnMvw7Ay5O1c4OPH7FJTIhEcuN0Rg4y1XnL4FKegwqWwQhTWpgthkA0dTP/gGL7EQvI9oPpATV&#10;lFgXh1FkZcVeP3aWrN1l2FN32eKQx0BchtM/XT4LN+H3oy7rhedGtu1fhrff0qvAePrltyjc9DLX&#10;UWCLRba7ayeo1KjToJ3lpcgrr4X334WX2yt/9bF5uOCmvv52/au9MIfeeWbt10y7T3cqfd+VweUc&#10;liPS8yZB9YeGPugEhkflIlEDyTAsbAN2OY4X++qA8oKDVwGPNq2W+ZD8to52tgWb6ckwVpojeUcv&#10;22FtmrQRd3fWQlJ2PVnfI10nOc7qqCrBjn3RZoeqQ5lXxY3dcdu1gUQ6ZNHDLYXwt8fRArM8RfIy&#10;/tYhEmQYkMARg4L3jRO6DtvDMVbix3bUAbgi16dkX4qCC7Q3N3cH3Ol78OPBMU5vXsK/2jDDLndC&#10;Io33ajFuwFhn55WNbuo1pVKU0vdP4prD9e7JVlZ4YEzW0ZhQs3r7DIAY6AvLX30b1uGHcwLJrMC7&#10;FuXZLoGXR/CDeSzso5E1gwU+uhFn/gh0LoeqbnkBbnglA42b8hy3NrL6m33XJEwtUSrAJol1+nrC&#10;q0CfIdz4Uz8/xYjr7ih4xws73jsOnxszda3bAZQRTho/9gK0FS1O+2T4NSKL+b6Zhmvavee/Cu1T&#10;BFqtk2H7/tOwkGF9wKM69ub5BTY8q6N3dQo0tR3FKAb7vjR0M+x9/SIsNK+qHvCuY6y3sjEoHKlS&#10;49/ddFB6XCbeOIpaKqziO18cHIYbLaAdwatqk0X7g3H46wbdwJQewcssHZJtDhM2Rgug/KN5eJ6u&#10;/P4BTlW3gbzbKwZya1LBJe+ojnL45vuEJlnV2kf2Ia5C2JTRTAgQUXZf0pBK4YK9PpGF0X4nA0/Z&#10;ex/EfaiUzoMF92tgAwqPogA1qX/DQdvvjpcoGht/mokc46UC9tFgR3gZTDgy+916r5PP3+VN0YHO&#10;VpR5HcvOKLhBgeh4gt9L9cUwPA4edMjX2Urcjn2qARm45/nGMImJTvL34mmYcvCLT0FTmlnRanRf&#10;8/CHI3D1QYkN2X2hrvGFrdCwihDEbteWwu+MeZcu3Q2Qx5x167Nni5q9dZ9/e0YvRbDZxIH+nNf8&#10;Ld4acW7n7LREQe/JTdiwJs3YC3E8XJM+TrMKMtcr/YB5nwp2/SCdwdSyTFH1BUaJVUS8lPbZHKQ7&#10;os3Bavj+iLOBZLAOLhoByw1POzcu8ZR1eX0SxixGHLgk0xqiH173WcnIrv19hRRxyI4gQaW6aZ0j&#10;jNEfd4++Wd1z9PZPhc2vH4a88z8tOM5jDK3J1kdduq/0Hksa7THrXXMG359XcVLA5tFBu3iGjPs9&#10;VZfIpuv4SK8gerLnXHx+tXOgf6XflPM7LlUVF+CGmMTkZLodoNn5CUmS31d1wQznrsItQWFf1ROn&#10;Dt6Cnyf0EFa29BTAchkxKuHCla8jN1Sws+xh7JCSRm1TBzGVTD6BrnuBMk372RAsRh58HOjcyQtn&#10;V8yLPY9oapWRDJY17u/aIK+8MiheJcJffnEc/tO/PeM5md753Al/pf/5v7vT6G19cm9Bo7Yn/C+v&#10;qUhdUv/+02fhD39/KvyNn41x8DQyzjP+j//ktu9eQz88CL/8DfOrsd7wh/MqaBdueuGwEGZewHYS&#10;BzqlhDXwnC1lZTs8tqJJ8zsO+vsO7raA+ZkRUV882hZcHUjCoE3y2/znWw1f4SSlVDel0fJTVooe&#10;Ou+2TGpWFU/YPGriHTW7oWRdIyS15w79o7mXsStcGmhtixsk8jq5YquSbyV8qYtfUwLmNGSaZGCj&#10;MyOwMZgyFeAQy9JNt6q599RbBh9gMRxuRY8NnGwvIe3AdGiiJmRBeQf40fp+eLJW1fDi/2wRfiiA&#10;RNOklZaB8AlV1/pvN3lvu8LBGyk0phXPr3YNt196O6Q3ya81qy5hfKnsEIjjFSKNNOe4xxpFMkgZ&#10;96xgtqWC+fL+NmWhykHTZE+WtvkZjFkGlnJZDGEhHBMVtVvDSTBJyXerwlQjBNUNDtlATYueMUks&#10;lKfrRrNtVPgqy0ZdHIfWL06UibLqW7feM7v0WYNzuwU/3G+HYZ5xiPPdynDxD1puhOpUc2h7InAm&#10;hsMPpt6kur0KD/eXwvAHb/Gk0VhLPA2HGoj30zaQKimjKTsxZNCz5lZ+ZpTCEh3r7kRoGoAJugi7&#10;bk6GibnRMJBaIfffMABCAJr/cWMK/RQ+8soGIZg9c6VDf2kN+2euh+9zqSvTFHy+WAu/erhkaWGd&#10;AmoLpWzauxlLYTO4JGgjBNM6+A1jp+w7bpiNKktMWsN9MM/6p6bW2IfbLtvmPROItgQj33XRgdl9&#10;yOLBPsz4bBrOefitgSAOyLrSO9LKDrCresFKUd3X4/BFyl505ewevBPmRvdUacuoc+Xw+IFhzuCK&#10;frTDdfhwQSJztczq2POWe/VXzhglabRFrcP2xqH3g7ftswcObz3BCfsiDzPdaFimNpt+06vC2pUG&#10;n2giHnKBHOjUEENfi4OA60sGLOB950FiLfjNjQn2KrRFF8uzNbxqWNyq39NOKV1bk3kJZtmhyZAX&#10;KKM0M2Llt26+F66fvwh9yM71dvRDGeElTDxtnx7DxC9WDNmWFHV1HlLTMlaC26vdnest9gO6h4zV&#10;eho2B69IHpAAWC/0dfkeguHKwnIjqKS5jFbt6cV4ll0IG+Ck3QfbYDgJivWOYrTCY5i+hC9Ohu8d&#10;Gyaq0VhXKXXWMUWaZsKUpm3aoPG2yz5Dvl8NOy6iL/Pf+B5GmmFvTYkRrZNTLnPze9kF1F26nRM3&#10;w5pEJWLRcfB0GhNn+Sn4ye+rEMfFRmbk06dlwPE/l777iQQmaehD1fuqeMfHkVHUhqxg38g1nCsZ&#10;tmRDGCauEdfiv3aW4kCLZrTATsnB1p5qCdMhiuuSpK6tYlckCPTYl+tiXgX3PHrBJGXde3jvFXr+&#10;FrYF28vrMHxJpv0RE7Y5tN4+lzMDk7Avufv1Zw/15kDI4KgHC64hsFd8pmikdRSrPvGzppJ8tLip&#10;GU+DQ6l75Ts8fAGOVP2pNdAsOXrqw0Ql8qUK9Ujsy40anq7hzOE+zJsslprIdv787+fGSE6V77KI&#10;PYHyiwsCmi4z73iN/Bdu1RoK4rW2WVzS5vDbchs8eZTsXhYmIN4rDzCjY1EpiDZ3Kn/97qTbPNKy&#10;nq2jxTCiHzhn3IRylD9dcDuH8K1mxoJxUg9r+2GJn+49k09uCYcXbrRjZf6WRfymOs6oiVVqhDH8&#10;njTML/rsnstQo39Fxu+paNIcw8/vbTc5/MoymOGd812bm0uZ51/xpb9GXXxxSbIPp/oeyetrmoSt&#10;vkt3nd8y2fonpUEcWta7MM0mJa87QE1m5FwP2ITkvQ9G2OPnXci0/tUX+0ZzGfRqlmOl1hs+Kd8N&#10;N7uIL2B4SxUmUzLYKEu+kIl+XR5s2IpmNSiTgkeT/9YwAy6oFS/xxLOaOTVZo/0qEMsABKASD+8D&#10;DbE4EX4GvzyJu5+KPhh+RkIWOdg1gQXBL6OmpCPPb2IatX5ljN3oUMjJUB8+Nl3GDNSXBZju/nFW&#10;mJqGLxYJVDRvNEsrVSKkyPtdcNg/3eVns40pdKRyQhn7F78IR49grGUvCH7atLCIicDpDgSUaV4S&#10;cDRjedzsyDorZbMLcebX93fCW6/+DU25gZDhwFZykIsywzyhyhEPl6+WzTYV1CreK4g1FDEodk4W&#10;SMrZ2W4xSttRTVRxvhOEON77YqVPv4U9sc9WrGGUjA/08MtwCI5rLdwcv5vUXnERLF10Swz0JiSi&#10;U8rWOdNyumRsdU3Uhe5RNgezYVq2MqDknFOKn/cYoq3v8A3q4APPjScYnuMdh7Oh8M3ZaJhhgRAt&#10;Cu6++hYKrZmzYL1jF9OTE3x7kMvlzpbmc8a7IVtHMYyDnbfw2C9SvK4d4dxxe7h/dFfpf53YK/rc&#10;5MKX9ekwOTGguscF1ptZxj+eFkVOD4rh8ZGjjkaXQuWMHvHRumBc0zY+/57PLlx5JjBAMoe6ASZM&#10;CqTRRrXPII79U5BcXbOUpqHkUouUQUhfSCzshEePrQHstoXgZmBumukciMW52KfsKzrHTyrx+f+j&#10;zUHOs0WbgwTdwoWAEvsyETK4ImiLc1QTKvIo6X9UIEyy3r2gm/43XmFvi9OliYqcFU4nwT1gk0uM&#10;jpR3HKmIJ51TKuPpkHy4H/7k4zynRJU8W45ErSv8hZ7PnKShfilQ6wNwoJPAaAB3mkwE/ojP0KxP&#10;lTCIvRqfSUitkIyfYbaJv0Ibzj64JAqIYnBNqCaja2EcClJ3YfVIUiLHe0//IAdjufBdlo/QgF32&#10;/XjW6/pOca5lVfWPC+X3cHrsxNlWgV9hNUWvnijO6YKfV0bu2q8cMnv5xtgjzZCDljY0TIldnafM&#10;/vNK+OTXrKRvtIZXX5kPoxhrHc4AUaqG91X40z9TfQx0YYSBPo86wye/LYU376iKeKo/vh8RjRBe&#10;vi3G2At//ssy062OMOmztVJX+PXHJ+HN2zQOelrPH+Lyr12FH38wHv7uR7fD6+N85sFQI/ofKTjy&#10;z6E6uKvKUNnlPre8+ZuR4wz/VvaPwc6i1Dg6km1jK5wOtDak9O0sFctuwVny26F+ktqoXNPsLIIG&#10;6s0aLRanE1Y+PYnYD0IJu/f1iTVQLOSRidFjgm1Rprzj9jvbA/TrMNcFuSMQy45Fmrk9ZmqMwcww&#10;6ROZWJGa8FIZFjfJ8cl/kDA7EBdwwNFxpluN6ebm8e1s6hzDBbFTLkBAG1R486TdGsphDLTTRhF1&#10;AcZo9+e0HWFi1gBlfr5JFLATQpL4e1Kqiks/o4BfGilYTW7TOFDh2jU8WtBGTQaSwum9fq2HnB+d&#10;S7YzGGXg5M5tsq4oS76GwzpgDZsa6yJI4av7MoIxubYKJaoHM1gY53DsiOnjOJhEYkPblHOeyZ5x&#10;88LhDMeN09qb4f9nnv2IPeYpuKAJL+3SzX5thhS906b2DN0jXWFmCnYp02qBsTZHutWhn+17pSpr&#10;DSfFDYyc6P3epqky5i6viwBtvRqysrg4hTwB18+6gHuxfzCEQwu6aVtiSdM2hE2c5Y5iHD+nvEXd&#10;2/bPt196ywgs1rCgt5MzTTSc9QMZz/Y+SiX3uvKlBpeLoAoq6CutYDK4zAXHE6Kr6cFpzw8S4zN/&#10;hqUxzP8iSsZbE9ZQ4J6b46bYK4DJWNLWe966NKwLlJiDcMTJsQ5NUfjwxgYqoMsFLikfD4nxwXDD&#10;ZzvbGCShH/apjM698z6V28LhI14fBEOSgTjvc6x7nE0D+1bS/yZ86x64/PH6egOzPqbivH2TQRZ4&#10;JQMmiPLn6/Oeoct+OYDnXyzjWGhOca7MmLd4a06jGsaZoQ6V/IXrnr+v03f3bjoc2tmpLhLr79Ss&#10;k7OSpEHWBehxUUEYZezRuuDSOrS6wOem+dwjFJyDlU4MFiihFWawk0rO6RGvj4qMuBn8VsF0iRL9&#10;FsZT56qIYX93nDw+g9nQNTMRrnDgoxI3eqd3qbga9g/R5kCQi3vrmPgsKwM8ixevfXnh3TYJrCfO&#10;cZzR6QFh5+iupP/R5iDn93YQWiWwVipIByXRKo151CKrbWlRTbrcLkGDLYJnFFudqpKnx/kYDfkz&#10;36WmOr1OhISGLUP9/+xvwqELiVo8G6fWL1oXlJjaFey3aF0QBWpVWHrOO2jBbolwVMTzWykpo2S/&#10;IvhHAU6LKrsPNDeRNvBFNX4he+9RmalJUJYZX8HP22ThSTBXZFc163UkBqZRrLuQAgzmqO+SxIsD&#10;EoUI214OvQoO5AukcjgjgU9J9DLiwaWMueQSi7NgO+2Ha0RYS5TmnbL32LRc2zY0DoYeL8aXIw9c&#10;Jt2kEdwqaZ1WlcRpTZeavnOk/RlwYzQKjDDjyy91exfeLTJIVqI8N4fejKHFFzVMIZd0ibWr+/YT&#10;Zs2VCvPh2p6qwoFNwYTi5o984A4b/EZi0/rERom0323c4sNNFizny8/WjC9CuI8c7qFEibnVtrKc&#10;TNYmb+2fhvk4vDCqMRsuvbuKL67k0dn/M1n+690FNCpSWE2oxfWT8JPWE/MxBRReKHX47qbFLkqF&#10;m8l652qbmgzMiXCOerAy6KcaxlMDM5MywzSWTMRPCU6akdPO4Xqe+5Tse5/0tV2ZrN7gI5IJc7JH&#10;PVp2mGhaYJqGfaWDkMQTHVSitrtIxFkCIiX14BRzLQ05jcTeSZWAbGz3cAeWyXyo8kQw2/Jz+W+T&#10;MPcr/1i5KIkcDjadg0qQbN0lZK0G2BCMkkXXsQ92BemeoVm7wRoa4NqDkRJL/J3dTVxxcwtxoJNX&#10;eO4uxOGxkdDz7Gudadk5Ct+lwbhtfYOasMsCrWxb0y3hs0eocwNK2E6fZW+uqYQfa7J8ny/SJigU&#10;sGoua4PEAUpEWVrmxrVw/8Fvwh+Q7D93KtOTE+HLBRVC3Gy6xb0OTLnNZWt9igJZioHXGXpZtM11&#10;XYVbcL63Ne0WGDut7Ju+QhQ1gIHaosl3qXG7vY1rDUo5d9DPt74O72ROwoIRXyu67pvofS1+Lk2b&#10;PXYRfj/3ney+iZR+uGxtYZBn8MM4fX1UFpWxv45cOqMutTH45pX1y1/tN7B4ttgOhooRVNNnP2at&#10;aUGDNNowVB2COEHn0OdHqkyG1K2RTlZyIGJm1eYijFOLvnKBXG/bF7CarKG5soJVFHxdgLfOQUW7&#10;m+vsPk/CwI1ZZll5zo7euYtoTzN01N4aiLW9/XJP1VRD87zluRdVoJMuimk0zQRDtT3rM+w7D4sC&#10;cRDvWY29AL6zvJLtr/3MemEMTJkE+RxUqPVY9w4CecHZuOyk/OiQnSrX6N1z2T7aKN13D7Y1E8ek&#10;Hf6jt3CuOhubnVTOG8TgkmtDZewWuAfYaDTFS0qDLk5ZyudR2cBZA6N9oX1vC4wk89bgbspKMlSr&#10;eb2lDpBekzVI+LklAaN3YiJkXerRNqCptRt27bLX0zEC2jqg2Tr7h5trNPv8iV66GU69p6og1SoI&#10;NmNjRWXipUs7xa2xT4wYUmklOADu+G5tzsmA6jp6plQ18QcRJbY2l1xczMzQJ5OeoaBB2DU22oAy&#10;kTFVGRK1KcZ5kqoq6KitQ7CVUR/al3FcWysYMoeud6rKjcKltM+fq25vDXgXmpsFeyZpX7w+Cu8n&#10;cb+QKMap92N6WY+XUDv390JuciiUMKAyxGFZjfs3qJqWC3j0Bcpx5YYWQSPhusIYqolvcTLWkUbs&#10;rdsMuTi37gjgf/poM/zTB4XwP73fGTZ29QX0Uf7u3+zS67gK3yydhfdfnwi3b7WF5S0QsKz/Rz/U&#10;w9KP+/jrPQlga/j932Vu5bNxKMgHb1LO32hD5xbTVNk/eG/UfjO5CST2a8M0/nShM/wP32shrtQ7&#10;Gxm99vMmDY49oo7OPuW5RX6+oQTBMFiNOn5l4a/Qhw4c9l9xLNuCTb7YxwJxYLpuvMHyU2A0Mug4&#10;3iToSOVNX1qmvOxmPOu2Odo2aQu2dJt7w6sp2TUVYOpA6nHzh2FwukWDij8GZsPo1ThLT6WKLDbl&#10;FuohyLjawp/V0MzO3QkXGh8tcN9eQe2MSEEa4VaWOY1dhxnGmZM4lxp0+YlR0AZaE376JzLL0sA1&#10;iq+86nkj/NVBKnx7PhTuN/WFxy6uJxbyge965aAldN7b2wf8PqpIDZplDILlFzsYHq0uLV1ozmwH&#10;fk/Jd22bmKegGPbP5ORKbNeNsWtnYfUQbABnXlESP9uMBxieKEOMbJqlXVPSsXweCMh7axqZZ9gA&#10;Nmgrs5tTlQldHSYJVopn28+T5uP/Dly7jUoZzcOwTqJwyfDOgpIyTqxP4KpvuoD2rNmhkmrHpbH5&#10;Ar7r3TSmr1/KFvDHJic4pVDhXh6iUFUmwgQP6bJ3Pfvmy+HW22fhvVfh6kr0yZfGwnvv8ZyewGYY&#10;fC1Mv5YOP/2AoZfMobnj9TAza/J4/yk1L0bRJdaJnkLF5l58RKF7CCMU2069j+GZVxkHMSwbpGQ7&#10;QLEEVXRluN9pGqc0s4r+eVgAuSTjHj3ToJIN19b2wyM459oxVW1B8iBA77NNODcNaKRvA05svNwW&#10;nLyh8ONi6TvHHsrmAtqi93w4czfkrrWFGy8ZgaVyOG6eD9ur+6HAMvepXkNl6jqPmvPwlYz0uYw2&#10;ne1TZlP1KfFL3XdNo2HMRt7/xdJ2WH6GHYKymJUEDM2/Dt4TTDkJll1gly7sWw97Q3pdGS/oZubm&#10;Q4qYklQiLBFnre5oiJY0LF0a0XjsW72eyJ55Zk8f6A4/2gH7+W7P7I/VvCabfR/dtA/n4vni3UFq&#10;vqfC2qI6fbSrinP+2qfn9RvihYUpIUPOEfwca262qBLiQIok8VliRSLDenedS96zZTavR3GtoTA5&#10;8ATYTrllQpSWHTrgFsrhAbgsNzIt2CvJ9XXiXMh2CVFxAx0ubbC4imbl+QuUTx5H/D1SvSMuT6Ku&#10;AlhKNvn0xQLrAGpre65Jv2yqfQLev4dxxqYWZnzwYJOICZQBrlvYs+YouKfWZ1u2v2dd7m1glAjG&#10;TcPj6nXxAM6bET8W1hfRUlUGWCKneNqHXA7TLVTG09u408/D3j2e/4ZJdOFbH3guRwZEKOlDYOh8&#10;/iB0fv5MBUFgQFS3cME59EAQrPTbP11hudQa7h+YApVAbUUmaFbxRsl+iYVE81LsveyBWfMuUckU&#10;k64IC/cwsUpLEjpOnofB6mLoVAEVlyhq/W+QAa/qmZU03Z883UPgYHfschxVaRQ3bQoQz0u3Z0Gl&#10;ZqciY+zuFfRUdn3WvqTvKKhkymwFlpb3Q94+dTthnB2FAyZ4ayrbCL8+ehKZeEfYPozJ4PIvnu+p&#10;QExM++A1Mwe8m/5BNF0uhn9r9ObP1/lUVzrHMASUc/DTBdhdLzJ9O0w5j2j2vGlKkwhOg3y/pZlz&#10;JoCN+2w00qlQX8VsvqZBMHPrbkjD+5KHuya+FHkvrOOUnoZvtlFpDnimHNuYuLN19eNGzoZzAy6x&#10;dN1apsK06G0xu/JyFRcGmWpAKsui2GINEKZ94439RwmzLlajHCs7ENE0K+GWqirbB954R5kLE8NW&#10;OZahFa+2mC8VTNfhC37SiqJ3HW0PN1k2fA4vNDzJYkQeN8GTF1a3SFeeOc5dfM7DOKF51A0mOvUs&#10;UfYRvReUAqqLyD6xkZVnaaXdwqnhFJqWozZWFe6+UAdJxTWUcRTOCXCSI2hGKkAvaR3/vtI6iFrJ&#10;m8FLunJJiPiN4HUiy6645SO+F1kzRValsSN/FeEeZVwSTtcUOWNOadXBjBBAU2er6iMpMGCOxICM&#10;JXJ14XsXnzt0TLRWVCP1yfC4Oiurgnfy29g7/DzssQ14gNZUBbns5Z8ouc/D18/YdcqQ13aehy2Z&#10;zRpGTwJNbVFmfp+9wCZKUxd4zVVnreCnFZYF6SnqRfQzPYvD8nNDl8vhW5M4aocy/MQc6iDVraBy&#10;pYp5XJ1GXRvitcwz3iXahTkQxWbHYKZnzZMazCiRKrLTyzWX4iJmR1qDlPBGAhqVfBXquLbhsfDq&#10;rTfCBae8JofuJH0cNkrrYQ9+e2/X7NYP/xBNKJpB2fxD/WHuzQ/DEXFNVLctU4+2C5hAC5iv/V7J&#10;Y79s2YfYDruqssQ1Uu7xcA3l7NxzXcqIozRdghna+6vhrY2XQmvec8xLNN4V5AXQtD14fiUrSk3J&#10;KHHMva9Ij1tOjMG50SYFKS3ycISrPgUCrPPAwEFCG+S0CIaoguIi3poGr3Uwh9vaMDjaZ6c1RU81&#10;tuJ+dDBVxheNOY4VVS/3Nrx96yZ4XFn3BBpatKR8rleQ5HmPZKPCxN6wVVTeptW0hOuvvtGAvjIy&#10;6aKzHYVzNorEwz48wKZxvhJ+dj3CUpCULbzvcd+77CK4Yl0cM8GY6dYleCtX3il4pl2We0b8VWOi&#10;FatfpQbICinCJTmCyVHVgFsUT7rBId0qmRMXx6pkblr1fWlPVTxL9PGu+Y7nLolnmsOd8PBshICO&#10;HxoIshaWwHJrC1hN56NwfbbSYs6JwN2sZ9AE5mjhiDgdCmHaGZ+eHQhF67iC71+DX1+6qMtVFgqO&#10;2CUZfwqdEhnW3tL/87hZGfvrkrY2SdaoM/dC9M5DIVZk7O2SrqJqeh1LqABKyYF7msW+VtTnMz+w&#10;TSP66bKE8duz8OE7bBMI5T77taRUq+sH74+GIQF2NELNzm3Nu/v6azqJe/GzbHxRrX/1V6oCpjzv&#10;vk0rUusI/+rfHmPU9HKedPms5sJvvyiFH7ylLwTC/qvfgJogsj/70QR4eCDMxcZRjIsuiXRNKfe7&#10;ZPffTb2Ogppa+AfX8ZthXXtLbj2lz4cyqzj/ME74nhtBeevzvshoI0usZOJPuaaj3jlhgUiQNUli&#10;U+LsZCNkyuATh0XCaJp8MXwqK2kXKFYFr1NlSkePzEV21QLr/o3Zgz0WMNLCDpV02w5ru879Pgin&#10;1Y14pol54YVFx8G0jRY3XRuye8M3QqO0qARvbR9p4EhFlUDW56ookCnSed1B30sCC9p5/7autO71&#10;yWbEoWrhrev60C6hggzzTGAsev6G74qs/w9EHtRak88dcN36OMUnEh0bHtwy7iOfzWp8Ro+F3zPd&#10;voX95emOS0p4/0d+bpQw72BodJNefzhl8+M+111iPxmFYfZEOwKbxN0Uf27J9x6E96eSMFB49KWN&#10;Gc1ymsAVRQKQ7m78fJStMqimBWsn47MRB0xaszbl7FmyGH5wXaAZFvwLqGqPV/DouRvKJCMHfLyv&#10;Fr53TQnvHTx65KaPEmaVi69ORcuTm4rjSPkYM5QLkvdOwxSKGrZJgSBtbesyv5idGAUhSF9S3BIW&#10;6Vbe6qiFt2/4ua63hWfkxCXqOL2IeAF1Cszv3YnrfRlKGq5+efhHipgk7HLXvvlChhGJjxEDLMro&#10;/uar1huVriTL21xexXaSpZp8Hn3Sd0np4/i5jAyny5pXywcNFlQTrnZJsO8lxjr0XTujRWeE3lRA&#10;zXDiXG+XTBbjwSZs1TSqRx8gB3SkI9rRgtAoH3OCZZF3SLts8PU57wb9rCGlV6GVXapxYlIUgtWq&#10;T8Lij34R+lb7wu5NB5/NcfRDaebfkQN//f07tpozUFiPni11U69ET4FrHRb7LrWo2ErtCQv1c//e&#10;nIYjCKDsHOVlhNFWtE3VUIXxv+U9KWI9NyhABhvVmkU9lD6U3aTAG9Wf5xH/9f2ikvcI3dHmkMEm&#10;w9+0Z7OdFIy8i0589gSMeSYpaO8dt9JIAWCPZtBXDQ0uTt05gjv3tow571gcLtWYqnS29Ic7E9Xw&#10;4TjFtdhcoBo+1wQ81vfo6gItdp2Hf3gHHOfcHm9HZpRGLgZFBlbd7J3/dABvQj/2fJ+xg03zX96Q&#10;0Tpre0u1hhXCezNuZJjzgaB74ZmLfm4Uf7XTl/yRc+M1hN0VWTuopw0WWtQ075A4vWHNouQDcmio&#10;Mstez9wiSWnJupDtQJNgNEsFVxdwVrO7mXVBVId6NS5VsJ6fETH0IQZfLeDUmIYdYTxBX4Ic0qB0&#10;9gXp84YLYfRRufTfXuK5fgMmos+KeN8wvGqiqWkyVu6iuB9+8tFweO9dD6UPdSzJ/Yd/NNTAxQti&#10;1198vRxmxztdxuAtZ/wnH42G73+Pkp3TYbSH/uO/P+yMpsKLza0wPt0Z/sk/7gwTY7nw+aPl8OEP&#10;hsNrr0mM7KPlrYPwn/8dEBeGZcn3+9PPXoS5yW6mfyF8k0cBvd3Z+fMOBzWOVorS11YBsFeDMaPb&#10;G3HRQ5LbqhLlEEa2T17s6hSAD4zROkD5y8LY2HLKCKdnwRqoQls7qwb7crxrwQ91aD/olBEJmlOw&#10;8EEd35RSODZK1zQsf5yVBbpJun12DNtDGqI0OsGmQMJ36ye9oBraXnVkmK81rBrFqm1iqCEXLrnu&#10;+vtNyDasonpQaDQKRqenLXYlLHz7xCbl99LTTea9Ed4h3770wkdlPgn+Glcwz1P818bgXN/xItrJ&#10;utU6h6dkFYcGuU7iUBMvLa347rJ5mcYFYUnNmnioMHH7ukDURNJ8ELoGTPD2PU+Wln2W+tFnT1w4&#10;SQeigl98iPIWJcxXfk5FBhxFSB02erYugzpeJ6KYxe5hhZs5UsloRMnYTgl12rsGQ+vYELXiYUOe&#10;Pzg6Dh/FlVX+SfuUn7JtF1zEiNOgllYKtOSqzoZ1ihPKV4Wy201F2DWaWj/WDZ+Tmuqi4h1vCSwZ&#10;VLe3DGOL/PItxmDX9AIGPVutG9dXV/09+oGUki5Oaqnh477Bq+TK7ynAhEs2cKsLJDqMjxExaMgT&#10;86yAVWT0st13qWJPPV+PHoDOVyMjLFq7ZoG9VZDLna+pMATWoqCht3AmGz2W6UXZfJS8H1uzB/oo&#10;7zRHvjg4qY8Kserdo40Nw8d3YaAX7Do3OO1lxjEuVCvvMmPLIXW3jfdLLrvCyotFMEBPaJ6aDIWV&#10;DT2IvdAyPYEloikMPhiXuZVk2YlMR/hPho0nTINZRI+rLRWdvXVqLyeGxrG0NPO8m76xnnAfzBED&#10;4v9T1H3FyJ7l92E/VV2hc845902Tw87Meoa7TMuVREqQKEqkAImgIECABL0Isv1gG2sDfvaTAD/6&#10;gbQgG7CVSFHizi5nA4c78ea5t/t2zt3Vubq6qyvpc2p2QRKLndlbt7v+53/O7/x+3/D7XQ6sC656&#10;BF23CHAboZuGOlYZnfZQI+jqEvl8FhtBOdTRop+zJxIs95HgjK2LT5ypVNwPLO4R966NDasKKS9U&#10;GmWfKT97Ud9LRe0mjsEr8kdZd9mIsmnBkc/gyCWswVnP1KSSXFkOUurqkyHiS262Eft+54nnLWK8&#10;o5kq9r8fHALePX8UchtbRsqpROdvaU0Ag/fOx6cpahj8rg51bFRyDOJbjp4/+TpTjlWb5KYRzBLb&#10;RAyOjumEuK1hGyyeJPlKoOsY51aUJraBXVpUw2fLS76/+GGvnXmPDfEs+GyEOqSJdS7m0hpXBcNW&#10;za2uxJvh8Vltra0tHqIm681ZhxXZ+Acs+xE3jqRuQp+gOE/ga4u+uOASroIapZjhwRfPDUrx90A2&#10;GRyWVFKSIzZJcOIFdUW5ZDtL0EB+iT3vW9wRQDc3nX/yzircf9/Zumyxt3t0wfRnl/ESv87GQrhO&#10;0h4fqVxY/VNRemJ/nKvQuzph8s7SIQL5BXlw7MNzIYH48slm+A+PcmFNsB7OXIafPuSyiOoZvMUi&#10;Ceu6wNxFJ3+Bz7j/1aaEwv5H8O/yBTx8vqk3jkybqmpZXyX1PlK5G4TH1arH/5/iD1dIVF8ZNOlM&#10;9dIwwnZ/Sja4zvraCRp4v7AT7vjBMyQvJdMzLhbuaseKxPFCjigXxmdfcyhoTpVcb+4shncRRq86&#10;rNcA9g/d+s1dhjkM0TbCvqvNd7SETSEhEmGBaedVJdD8xDh5zWiYLoMpyoNh7CgdNpN6By9o8DLl&#10;NpeF3GF4eBPjPjduArge059ubocvD1rDpIxsafG5G/o8bLA7DyIyF5eW6rbkhoSOZW5G0nv4LFWF&#10;0imF9LjJm2xTfCncynaHxoFXqJma63BLySE4Ztr4eK+13vgo1djuVmdXhtnF3si7AvCTfRptHfti&#10;c68DG/zJnhFrDto1CKTRZ1M+2yDw7NiocRr4XqlbVaFCkXR+kfPzEJNnCJUzB/yzIxZm7Mh6O+23&#10;HglNnYfhqtX0lPPIXO9quK+XN/dmqjBurByCBvu9tb0RXqwcg6QMWbj04p8usSXLFmRoRbf3VVTV&#10;+H1FyoMhKovKBYIOI16BW75y55v1FgGNKT8vqec0XPXjgzhODpGJgB7te4VM0sFneU+zIT85HMUd&#10;aN9JHpflOvvLs7tu+nEXuXq8PGBM1cthIetSZLVPVEbB8tNhTLWzZ5gyMINW+DosgbAu7KVLv7MJ&#10;9v7stCs8/+Q4rD+3MXEcja/cUWUxnIxdhwd5eHWEM5BZFUG6IB1aJ8E60LqgWZaZ0UP6y7NbZllO&#10;+Z7UReNz1CwFOmncgDXZ2VaJ0J13CgDNSuYH57dgxBoKRbxeb/tW2WEa3DPCiBKzyS7BKQGiy47d&#10;5YZkFrpH5w1nqLa8ZapPjYqKFHVLBZNDuivpna+wolLJlzbgjmfw4TXqnldotfXT7k2R3MG+4frD&#10;Y4jE9CHoZFxPd4Ytc0F3kLNHbOlx2n0/i/6ei+gIpvz0gkXfHt5D+j07IZnTxtY9HPJGtEXXYVm2&#10;VwTrbS8XwmOfHQBRbh2R4e5GGR1Z4YkJS95BLfJB4sgueeLGC616890uNyY7jtmXwTot8P/q/nH4&#10;4fmynwmKE2iTK4/C315ZMuqvRQ+gbjhCX32AbyuTTFSTZOnF47T7VnK/Q/t5W5n96REJmypzS9+i&#10;7V2wVaWHlHQvbLto73u+aLtPqR5aG0E4cQav59xBEC8dBDh0d+hwOR+q/B7kyOD8/BJZXuFVNnUK&#10;oDyocWR4JpTN9WTkrH+H1gE9XPKSg7LujdRwqWJj+OnpHa2tR8211dgM9Prcue9xUezBozeXVEGq&#10;hOLqmn1aJQcdQIZrMSF+VJ0N0b/+7EWXe1n1HjNr2z+MtIJiJTINEpIRipvdQXuwjaZ8QU+dYZ0p&#10;wSkV6pFO53X/cIJPZMSQFnps/Fdr/5HLbzMMdx3bm1AI76TVtK2BBooh3RhXXzj/IMdk+jp8c5Jk&#10;dtXvJeEtImxpU8Lnn0sI2r+20p/gRfZcIM0Ubr0q6wf3YysTVQoPTkeyNXz2qb75vY3h/Q9eMRiE&#10;KEIlOTIyrAcTCOZN5w7CEIX9qRG2+wLbcXu7YKX8agEruMQc1qLFauGSG6v32bgydqjJLdY/johb&#10;/Kpuq89EO5ssvIAl7k+dkqUthjVyoA2jUZKyqe7GvfAZQ0tO341/gYyMN1EcLNoGAz6UtXUqUzNu&#10;y670PueXocqkb0fcZGNA/Aa689iutoduM8k0EG2+VeV1J+b6gJSpA6aTYF5pphlvjDpO2t0GCoLc&#10;4Xr9grFfHO54kXS67ZXCMTOn1ogTviN80iobqyXMCRwe0FQo2sAdvv0V/SyUY3SxDRQ3md4+TdfJ&#10;72D45xwO7TDABElKxWe/bgXAmk4Tn4paXFl+S5fyx/JJXH0W4RAtzIwEbCleAFu1cnHkeDHs5rdo&#10;kw1ePTwPC5nPKGMq4SMa/CMOsTd6VmB/3IXkRSmbOUkp097Rg0ACS8CoG32nFOlmk4CUh8Vn6dLT&#10;DBdnGnSdHhtEIW3oILna3lmRBR3B/5Td0TLuEHWPsFEzmpQiQV2gRbK+sXVBdKNleoyYU442CfZn&#10;cQ1kZiVleQc4Ia53q/WuUTDEP4864iyNWLtLsLb3MYyTigdJt6ZfdRfC78qBuYHtNqu8eqw3315o&#10;Qfr07P+FOa25cOQwrq7BwwXuisB3qeqKipiM9xib3Lda7zO8QrRgV7gEu2W7Jzs/DYvW5PG6xT03&#10;5UbmmZVUdNBP5/EwTdalpsFRlS788IhyG0QTs8LjE+tiHZxKlSMyee9n4VnxMPyQxv4QcX679S/C&#10;M/rmr2jGi4i8bt8hQ0bWCE8dPPji6zYHPrsn87/XwvIOFlgHVdRUYX1N+35Wxu/QbiD5EF5bDT9l&#10;DtnZ9O8ZE+dhokm6/G7vM0677+J7yKTBdVyDl56tibayGWFZ4giO2G6GeCDiuDlSyC6XfVql2qoh&#10;XMF6Nwp8DWUtKLZk6bDn2IIiHSGuJqPPWpwFF1N51/i7qN5RHacFrFixlfUVv4ymH9wSJRv1jvgd&#10;+aDjHU28uK7BMR1mX55vLMm0T1WVfm606Oth30Mx8gvbfRHx36TVQRbcmkG2x/2dRq410Erv/Nx2&#10;3xqJQM/T0Ik4Rro2CTBZEGxr/GwnKEOr6rzn0+gPr/PzPXtkz6puOmTM29vLGkLxKNgvTbDrCq9B&#10;rBBK7f5cNn8IBuq0hllDVJqsYWOPc6FybKM4yoP2uodU2j7bCHaLqpVG3EoWlHmlu2IDGC4LBYhu&#10;1tgc7ICG/BrZ/NqQW1Sw30BeX0jVRzsYxzzfCxn+hCw7Q+yR9q6ateKonpP3ilcb/m4brH/SReHx&#10;dBFl7a+bHdvCH3/EcYtIuDOpTxOS/hlVyu3ZTlpxvoTn0UpfC998JyZuxfDho2uYeYarubtuu3+2&#10;dhHmSUsjTLK6rI+POPqr3zLMWowbttY1kFaOq7WIR0jgJmvec4GCKNXJdvzBlE5hXbSR1BdRkagD&#10;tAnrMCABrOqFnymp2hFE7bNu0ZxOXAJF/OfLJyZO++deeuU8g8mmz83oK7Eng6HgUhaRT8G8Mg5m&#10;moU9ZqW9fl7Ezg798qixjZnCfRl8p6x00EtPMFw0y+ovES+dJHCxLeRCdT98cwr04sbeQEhMs/13&#10;DekYqL1rIk7GmVf6S01ysv1LjHwhlulKp0Fi6/ey20phFmoXyaHyt+KGO0K8pjuYHmSFH/izinJt&#10;l321Rp1yxD5cBYT3Z4rhDqlcY7R2yxYyMMlv31YC+rkHPltFjh6BjuJoOi7rcBvc0Oylxu+QRfLU&#10;bfeeZ8ulM2QzDU7DuWXY398+tpFggBoORYH3CiZ7wcY5uUiH0RGZJU3qEa171LLHARqz3TntTl1A&#10;NMBxEO/7t7xAuGku9gbWprdijZpkQ0mQSHevzoW5bbdXH7UB4qIuR3TRuVzuVddYxqlpkNH7cOZq&#10;s82xt+lZdSZMHIXX2ox9QrweIpg64XvfYWP/hQ18HtbfM2IN43rDPt+dNSKsjR0eKfr5bi7Md5fY&#10;wLUfkDWsxdLUBdzqgijIoFmvTP5J4EGiRT8nm499VlpUAmaLroAXTHhpougYcdh+Y5Ye3M/NbXuf&#10;yLYPFjyjv3tf6boraE7bS9v21qDL/JVhBbOWoMcwwbQA9su3I8IpW/Pvv2hzUMoiHwWBhM2eI9FL&#10;tg5RSxTCuG7ZZ6ClTr2ytygDZknNNilnRrWVeLnPe+Tau6DF/XTTUOdOiiQlbDdif91n5312l5bo&#10;TDC/djn0abIGDwubWiTMNSPcjjI6PXaEu+SmE3PWW3a6ac1u98K5Vahn8OuqvfieNWxo8t5BADXm&#10;GFdrneeoGYjx7uCF6UBIYT2GKkxQ78zSLsFGj/aYxVpH9McuOoPOKLz/nfSayxkv4KBv8WEsW4XY&#10;N31PYDwRKM4vJV4qVq1IeDCYcVwArYJ0C0lpjwTghO0+HRMVZpsavqUgQ+3SjfF11GvfOEMWaC7J&#10;4PXGZGxzoK3CDjhKElC33dvfh6ZZlbtH7E/Jkz07APKbM/GojQvrOLbm8G6+rQVFjb780J6tNg3U&#10;Y0ocVp4Eh3RTWh0ekWYi+js5RxNko2fgzh7f6W6ZvXzCuQc1bNp797C1HQNkvDwIDeCW9xe0aM7y&#10;K6zlQ7szMe5slFxiu/basedJ4CuaZLgJF0tMTKJDNi0xbaldhcke8KKkMkIm8vCwMGq2rKQkJq9D&#10;3NL3BhKqMu9T4pSKyYF9mFRBtSavwuyon+eCjP3yB6nFXtKP5dm+n+d3/qt/MRuVl+GHny2SE/YZ&#10;OG5IBsPbR58+C7/zd/7Kdp9Xrv/3//yvbPdzbPffe01V7Bz84GfPwt/6zUmSwxFnUIL3cD18vN4d&#10;/sYtzfM897l4eeN8lJ39iIikHmDgAwtzTcDKWohdZWcfAq6LJfdmV9+TjfuhHzuHi+ENAAAyG0lE&#10;QVTd1TIdOrd2QnpnNfSDBxSKhvwOmEZ/KXBcKIVhyG78rphdVTWcYU1+JktfoMneQWKsNGtoFS3k&#10;OaaiOGVjakZfbzdMWGEacf0rjWOHt9gp7yc22TZdaRNirebQH0VJmv99MMnCTfc99Fz2eYDF9vu/&#10;chUefL6L0JTJYdKHpjjzSPriQNUo3l9ZzoUESVgMTO2vTUpF9IkhqeyTOV8jK9eWNtxqspPhEQx+&#10;b0hzKXaAkvo4xDYfPgpJ7TlrEXMemmNL1qrWV81FVhi8Ekm3eXPw1qg3ahv75FBGNNmsB7DDHZbx&#10;NuVwQnOnzmxviHb+Bn+vmHJJUQFEvXGWdKAlo78COulSprFjAyd7tfbFfDcr6XZqp2EVJt6gJGvV&#10;R6KFjn3TbU27ofyjofb/cY6iFEpQHA0lByyTjM/eDd4YN39xV0/1znofjUVZ5+KmkWmMV2fMPcM9&#10;Bgc07YX5QRXQCumZbGW49IIk+iQ826IgQLj1ghvWQGvtLs4aG3gnG/iOS/dsmQEDrn0ui2sfvBde&#10;neXMvNkIP6Va+IxN/RrPkPUM46+8FmZevheGGp6HKaDLodL4peHD8FZpLTzjKgyNd/UQPwvTYTM8&#10;hHd+9JgiAEZfwWvcxgt0IMYbqFXugnWSZJR3y/BcgFmla4T5qM0+3ECkRaKSBv0vWaqVv7Ga+EWb&#10;g3Zw4ODoaFhFgjfCzDsFroSp51lBaNzabyEUjQGhjqmGKYenhOc413mxwLp+CXudMtV+NgmjdSFt&#10;+l4rh+l6E6oJGPGO4QUDI50mt6/Ibs/CX2TnwgyYZSRJflcyXu9hM029BEKGtko90hGjqEqlA37a&#10;iHPZ2aYE0Y29IDM8BYnEtqrDnbJ0ENUlSOn8q2hF15iNFX0Hfppw8VzBXk5p5C/36cFl5lB36h8V&#10;iMG8Xcm1cGZiUjNXapwEc+3nxi6aSesksQs3tNVLE9NMIicSk6XwhTN9SI56rRFT1Oe3scyfbmzb&#10;Ly3aSI+BLy7rezba7ncExdzPbfeNMN1L7QwKLo1EFAJY85RJVqd6gUwPu/x8h10ZbsZFVcaL5HBe&#10;+5/wRMi80z306jLIo821ULO/ukenwgV4KouU75K85BmjzlXjlVjVzhsQTNm1+uxAGwXqLsaY/Wfs&#10;jav09s7Cusru4LMdwgISRZxMZ/dYWHt+6kmRx8PdMnHQlOCfkDjNd6lM/I4kcru1CY9R1VZA35SU&#10;4BqNiSXcVFqvn1I0FTl3WaYkXKdB4iiwEohWbFPzqIo5xe0RdTvlCm4PFOVQ+3dJWiue72I9XG6C&#10;Sf2eYe+rTHd+DT6LirZLmPmff+xn+CuH9uOJM3vtGWqy/8c/t913I+ljI8BHS5sqaEZ+MSIPy9/i&#10;MEhpYR3NZyfQizYcYobwIiGeZKEUDe8Pz31v66ZXLwhaXvIhyxL+S3lG3wi22PNc+O1DDCtDyi3s&#10;8ZBe1y/Dned09Rqh5czpphcPRURVVpEtywJ30dT6WqIrbFmFTaXISWVAn6O3Q/+xiRsNtLlULjsO&#10;yOdY21wD2deQTafU/+Dl36EBVcaTym0CqD5KaMjUqaEVCdS2LPvw8kW4VpJVYH1/B9zS6oYdY0RY&#10;UXbHCfYinB4eIiyIoQGe3KCEvaAe2SJrfF5mY7cIVSVXQuCpW40d5CR8sQj7irbeDHb/Wlafsagl&#10;Ro4azDva55Nw1egSzRjlFbsC+uka58iwNxlnrjX2wmafHJ58PQ2cLXlQdhOngddt97EEtdj1dgTK&#10;rohftSA1n+X6ZH5acsLI7oBVxosgE13fEmyRI/ThE8w7Hdt7GO3z8DQ9SgMepV5gGwEtGh/id6q2&#10;IfsECJyNLSJDKMh06c+jNqMI0yybLRgbkTVaiwtEWnT4f3I5aFJLe139s3W+ZAOSeIK1VmTC+5cm&#10;GBmNteRwNhT6wqf5kTCuUqg6CIfex4uKCTYR4pmeDrMj06FEqxt/84USew1xJ30Lnx6qtgY66qXw&#10;5NQ3ZH1ULVfP6d+RewLyTQ3eTJESyPCeHVIW6H/ekkUgKomfbiP7BC20lOBVDr/p8xN2fGy3mWm2&#10;PzMjTEBgnNATjkkflk4XXfzIL+WtL2FCz5hsGSTo/RMl1HW2sc3BjbK4eE4e5sIu+J5prRZ+dDSj&#10;Upn31x3Aamf46JwNvMclDnX5Rk1vdiRiW9wLYwsOzqhqW6dCe7pilNiHLqK57lGytRYYuMZrDuW+&#10;hOOi3F/PuKsczy/24BbaUXxmDSejHT0GMlb6lap/pwJqaGHFl+DE91jDsVwwcHy5bR8IPDWletqk&#10;qWhFT8TmTr5XbJua9FwJ8oTzvWMtes2zRXztwap3uAsvuWT3PfTNwDTn53tIRJefbLBZA6/98ly4&#10;MzJSVxd95nwuZ07DwwgJrWjtexit+6o2Z7qES2mAycdp90V7puJMxrkAf2W7d5bT2kpkEX6zWvTC&#10;jiv2R5N9mPtyJzwp2Fuw3D1VeeLOSKjoXJkaZme3J362b5i0yjB2Sc2AIdIqjKTGeg2CYAG+HvH9&#10;a+8mhzsrU0UluaxjtpRyOUfbvV3u2TP2jkDJBjYhcbItwyP7NEUC3CmQZjr7JY+y5ciDScAuKdHi&#10;2Yj/N96iaV9V7yLk9WizTL7z3VDomEOsToeKdTzLPQ1FgbFMmVW1J7dypJwu9l5V4ZkfckSKG6vn&#10;Phj4i7y4J/5k4f01MOUyrP4ENzYA5y6Dii4olpoSmqP1B73WvcarExVPnkTbLIaDwfCXH0crvXYQ&#10;fS3hq4f+rmP00m1QJ4L3wx/4fj4XLfq1fKfOhRfhnXtcv5OGZ3xzRoxrqSdtSWvTIRGLfVfiUPaG&#10;N3onvjdOdzg2EqfdG2SqRJhhQx5AtvTCu8ZgildMHI0OU+wDHpUXV8r3bv/+M1nrPsLTlQIaIVyP&#10;mtool1Km8CDo2kfGR+PZ3ASwlx3fKKfKHGsn9KPlhi1TxgV0mXlFK847E7fC+foyyIR130u7vUC/&#10;bZZhqxKvlrsfTuCNO27EFmXu627LgtKlo7UnLHpxWa0k4/T1Zpb3C9/xDIxT8iwJjHqWnn1mCmmL&#10;vCpGGzsb/S+sxpe+d7S83/h7KbjvOffeif80RMJLsDyFM0crftbggYKyJX62KBNpoGJI2swz0fIu&#10;84gOtf4xB2uYggKjHIcgzMxyxPXKPrg+L4o2Dqbd0EjwUSp0KdsnxnxWVra3tUWhoGE+nGuX43IT&#10;PFWV/UYp0Y7spXtuFOkJf87SHvtMtGBHW3KjYFHyvaKNuCUqSASKsy2Tz+H1GXKR2CD/hLTukuok&#10;Awv2vsMMK3o3jDl1siaTNvrMht89zIduz5X0XLtKxP09jtPWYS0FBm08+D+lQDMF0MykjNW0+OyA&#10;0lsmUkCqXVub5PWabJK2VvuEfWoM9Ss+xOdcbsPFdZLKc5WY8h7zP1w40F3Q3FZQRmH/xADjoxCv&#10;gh3cQInx4YozMiOzKwseb7h1oqogCa5KOGCfwmvP8kd1MjJ7uWXN1wQo359RqgMxvjCv1WmvWYlR&#10;N66iOXVxudFcuAbcer7zn69LAd4+OdmBXGeIsVeqyPa5uV4YNKWPfiP7AmPczyeqgX3DI+L0+oL/&#10;pBCUJRnr3IwqR4/nBrLGsjU8sK47e2R6sS+zKmzXezgAfQ1wWs7PcRSz1JYlLa3I2+nJTmQZGMZ7&#10;PPce48/O2HeuIe/GYQXHJZTJF6C7M5dYnGAf39vpmdF4svsMNZii1r7rRa6ym9O3V/PPcCpMZdah&#10;S6U22qifyq71cc6uqLluLXAB+7mZ/I6k7GlQlyLQ3eiEBwsu5JFhmLKAl6c7j78zTrtPa3txnj/+&#10;K9s9bqZH0Bm3D9vIEm/srxQNdewKadvgKAwgt7cUB4ItpzJIpVmW2OTPC5KdidG43lQ2+I+o6Ijn&#10;E0f48xYU3LPeTbZDrktNltCWIf7cNF4qv7Hj2Y+8I5ebyz06NWMbjw5wRx5XU29doItkbF1wYU1j&#10;y4+Kv5+GlZckHLEdQRN12wRuoZMjK+dCT0rAykOvauOAOJVolrUMbm02iNratvBXRE1/hENPwLlp&#10;caxFIhE5tJyKP452SztXJdVoHuzUow1AND1GO3+DWNYqCYma3fjZDhn4158lwxQPalRQZ5F0p36Z&#10;njGRSfJ4I6mcnmLg4mxu4LiFBNUt+tc4pYR+L7Ef+63b7RJRZxT56ouQ0UIrZPAdRlXG6T4nmuOl&#10;+houw3xCMyS9s88xqHrsyZiB6MiWkgB6gcho9FCNMtg8h1b88h0WzGWAKCmGAwd4R+q/raw/FrCi&#10;BCgJB66RQn3nzW+Hms5vP37+/bCAQHV+mIVAKxZhB5v9XTjsc0GtRYeyw611eM956J+fDoOyvNuJ&#10;bdlHo2EVOscpKX7F+LDnlCWjQy3heBGjS8oWkao2FuNZhWUWK39s43YZIJG2s4puxXFEx83KY/01&#10;vrYal2XrzQLfwaGugYPDFkp2o7XAlYugZ4KdP7tHHXFhEzuoU2NeUCRg95SaQxaZrtZnL5yq4VGH&#10;c+mBIRr0pVY+2u5pIBAq3Jmw/gF46GhcQ0HmAC7Xw3afEExTHHODhAFJKpRm5Eu0l5f8B7IHbBDo&#10;bIghErgjMBDABEp6He4mWILhcHGTVjomHAw3POVM/wTJIdw+Shqjcy5uwgHE6y5ssqVLUzKW34Sf&#10;dQJf7BsepuK4HzoadtSaITwDcd1U8uE1JeZKRy+nIcODdRa36uTnOJXJsE0Vb/mbKhs4RW2n4Buf&#10;rUAlsb/tchPQmm/fCZ8++FH4rWYti5lbsqP9oWX23dA5mwo/+vQ/hs8dhG/7PUOkcruw6Wfr5+FX&#10;MzJAjtqcHufbOyfhneRRWBJ4yvThq4dR1mjDwy6PYL6xmX6ji/dcWd7Le3Ao6DVLHlZjz4uDs3CL&#10;xXwH6TRtz401solb613/6R6crT972gXQ6z2mJBd7Jj61qi67S8suIxpze3GXDTw2WBuwqNcuziJY&#10;JGURdiNsAVNu8Tt7Za25uN5krs2nn/i8usel9KUqL5U4B4WBvBB5cQ3fLh2p5uwl6zApI+vDE0X7&#10;+TVrPudEXUJ3bt9W2kbpyFn5QUa93k375ZcIYbpkss1DRHl/PzgDL9DYYYI9OKhB0nOIE+geGvHZ&#10;Bz67DeJpcLEx1Fmjb4BCn7oM+lzQ28vLdcdo5935kN3YCLd9Nvb3+JKK7IAA4d3G8/AVXHgAmTuj&#10;9EgzSp14rw19C/wY9mHEo8f4Lbg/f2G7H8RzJRGQzQk9szleW7wvCTViLfZHkZTocd8lM72hrCnp&#10;Pnhm75S9xxbJTj/fw4D9mwCHHEpMeoZmTS/Sg4Q6LLagiJ399l160XbfYd029rZh5qpfsFAniKfq&#10;fCR8dkh/l+rWopYUHLku34HEWRi2VkltO45cfF0Dc1I/fIj2vyOTo+H6kg8Cvt3qO8RKNeF3vzmq&#10;8RovxB75ZcplmgGn3IhDGR0Er3BBXZ6zQw8cosLwzkQa/ybmgXS6XBojxA9R4VUV5xZwcqeq5RPk&#10;akI8fHPUuvMeXHj+DonOqORnT7ZeFtxnKKcv7ZdPVCRvvdHnrHaFte0jyWE1/I3fmKiTlT/+fEkf&#10;nRbtZ7/GwB+sXYVfe282vP5qtz1i/4Mzb1RIQpBkj8RbwlTx3gUYcAzU4V/+0//5e9tuy4sTGkxY&#10;cc/c67IxPRToEDOy3bukbZlInHWN1rPcDuVBQgZcRgL+uG8yXNPIzt8TuLu1paVE6faCewgeW3oG&#10;w92Rl8KdIWQQ7HVpJ0tqReuo5E3DLdvn3w7Dyoa3J4vh2Rq7+EN/X0/qRqqCTQu3sRNtyW465ebd&#10;u++7MOjOM/qBkI89NE7pR1U9F7zQh1QnEdfbWd02jaSk9LgbSrL7aNHvHhjVC0IZeEC3LMgML7yE&#10;sEJWKuMi9toMAz/bosmGAx7rt7K2uGycm4kqcLJH22vhYIOLLU6ZKZrs45JZYyXuspINMuSGluE6&#10;0XRtLNOW7GaV3nQ9OtVgVmuCzOJ23NQIs2i7ByFEPDXa7h/DD6PrcYW0MhpFTmXl75+MkYj1OyQN&#10;YVEznRWQQT9HW8ete4hYh0JdduVm3qRhX12XGSPhTvR0OYLnby4KWgi3rNIupddMxACb6agPWfSP&#10;NKavKS3b6M2zJQaVHRgsuCo9OhwaZkZC09gETe24bE4QO6biyY7aJQ0cjMnwYBPW6dZdBFccKase&#10;6xSZcfkmuVILZ9IvUEDJRZkCZ51eDdHCGvZMYjU18ka41X8SXunYMxdRVnbpoIJCmqhVyhXDKa51&#10;wMz22UtpTaU8W2UsjLmcS13K8a5Jagxwl4TmBXXCFySo64iOLZVEpmOQH4Baw/9+LuBendjRpIyd&#10;iNHD3pd0uCOz7N5krDkMGysszJQm46QWD3YfkuhtCvDeh54ke6l+GWpF07N13IY9l3413DSx3fds&#10;hfsI9Rxp3EGWFNAosf47ryBjrbd0wWPae3r2gD6OdM7cdkDbQYdXaNIBKqhzSUT5ahDHgZzWXbB1&#10;9C0kIGwaPLZnL67756fRds9K3z59K5SRk00gkrKfubi5E75cl9HK4BI9LkKBsIZMje+xd3BUq+Vj&#10;UISMwWef46W+XHcDKfdPmrT+nXktTE2T5Q6Bdh7Ai8HGrbLUwtquqi4ZnuzaZwxmp9QfvTOv04Q3&#10;hJcG6IyrE+EYPNLWjhNq0jqhNi2LvgqvTu2TNeor/+icxjkdxiAbj/A/W9tFswXAG3TYu4dHuveR&#10;Je6rUJCBzd5b7DN+pUIuItcLAllJcKupEM5VOntS3kOx5Aa8cqY6KlCxpP3zHq/A9oNVXRk1rZJN&#10;t7eDYteMVBN/GvzcvXYqHhlthGX26OlXn1ADHWorEddw4TUxC5zHCFTSzC5nktClS6jWb+hyXym8&#10;3rYZ5tvOwu12ScJpKjw46wyPT2W1eUNAPv4kjJRWCDJeCKiHph2ZZiW47he0SpaUpppU6Aj0sqry&#10;s4P+8JWOk09OZcLg1+k2HJRsvFUlnhWb0mCxhH9vZ85bz94Dcc7iCSZUFbPhCG+Yb57Wl2harxZH&#10;ZueRMXXr+ESKKS75I10dbfc6mXy+B45ePg77+I8hzzs3NSpwV+j7B3BHhNPULRkXWyPRwNsTgFiX&#10;wDAV1Vw/xdl35l/5XpT7JdyIcXjnlT+MDrqId8Yy6+7RbrjQipN3NCQuKSuUmpfkiPAErWQPw0OS&#10;udis/WOBuEnZFbOaKtA/btb1pY/DGgXE810lylUXg88MadigbEY5frMevhLQVpV1e5swv8S0cWcT&#10;YQ5mKOKy6mr4JKPsQRJUZDNngksVYVqtNYWvCm1hq3kCYUiKND4SZscmkQgYblkURZa8VsMet3Xs&#10;EJhHIEQCMPaYvlJO5ZXZkbWOpcgZaVr8b4Ag7FYP8GO3bWpYm10ZKHv8egU2CQvvkT3lKV6W6aoH&#10;WHpj8/oS/DL+/y9s94sFvTWoDPTNqdvul2rDzEg9ddv9MRx2O+nnIkqqlApGx5pUA+eOUqv+y/BO&#10;9eXQtwLfk43epwBYTU/UBxZUZLIVah5InXfDng2meGYdoy25SdkfNbXrpT4YoSBDxXCjVI3PFgcK&#10;n8vME9GiH8lVZ/5q41j2rRGQ75zoxQV04uSzSkoXchPX3aOcPhwd4zJVEixNnGI7glHZcqNLgbf2&#10;6wn2ytmKf4+TZJqUYi1K0xsX6v2rCfAbORo4ZW3zx2FxY5EKBCZ51owwXaCoEOhUXNEQ8/hmiuVY&#10;RUTXe8pqvFybsS56lXQPGy6NrVeFNfqeJw7Vk9ScZECWLihdg2Vi5hGbOiVJjxbzeog0TWky1egg&#10;bIf1k0WHhqRrPaqDBk1n134YHLG8tsI5KzDY/FeqmVr5LGyBQuL09cfbzESqza0LQcw2ONEq4LJh&#10;Djnn2T1rHqRTkQUnnIe8/557G86PGE/LaqsuhcPElABFc0+VkdBT56uSPuwGLLQL3HGae0nVGYdl&#10;Z1V865cqxcbhMOnnFuLPJb30MDI7VRZsfqliP1C1RH94UWuAevuH+B599lLWH/d2WcZ5ycG56LMj&#10;DFyN/u7JJZ8EzP/hEV5nO4R3ySH7VXSx3cNua29YChO6jHYiylV+V8tIYJn4sbmrMsfzc9JNpdmX&#10;ptKn8EBbh8saXFXCw69k6DfDevPYz2DIOJtzG4F6Q90zah8WwZpL1/TaGmtlqSXipJz6GbPRbujQ&#10;S5KVRlluyh6pROiROzRNYpltR8a6/BpVIQlQQVpyteLsF4ga+lWmZ7ilineUABdU/Kx8u+oOYZjw&#10;O7Mu2I1dRKq22RP2dVGQLzMHSUXBbdn6ZzPxs35vJxdTtXisrQQpJvnrlpYYW5dIQ96RaxfNr7F8&#10;3pJ8DdGYLxN2LIM5kkQZsVNgT6c+Sc3ei+QwyZT4eEsd6kygoxmFQB7g2FUtI4oCdwpU9zT39TBz&#10;IS9Uel5TLY9ReSFW0+Kly7zmHaTaZeAmlB2ROB+JQT2URu1jr5DpjjFGctq61FjCw7/7k9MwD5Z9&#10;623tGkZBZlQxzX7nKv6gUT8Xm0kA0eAND9GpOoiyySoINHVi0VIyz1MlYw/HVVZ5VIFxXTowI256&#10;LmHrhBF1k9Z86T1lbtbm65NtX289w7ZjuQGDHfCnY+XFJl230FdvTdrbKpMVpMvwn9iC8/deReoI&#10;vIfrtMe7bOECVtxMLcrlNyZhbANKSlnfjSzj7/pshpKicEC+6IVGPLjkdzQz5bw7px3AIMYdEXUD&#10;q7uWGSTpeiKLXbU5rjjYqjZQMzysIW5ebHALQ1IGiVET5WMb2F7QRiQ060NxfbaNIuXlydPwrWFc&#10;MpKw5FD+9Slj1GilC7vWAD725q1Ia+qL7XmvYNHnDlfsaJaSkX73HmUAK/31vuLNxvpHtzyrYLf/&#10;wrP73h9Mwp/cjTEr+rUxBKd78CYni1V2r33jQ/3DB6glyNJu2pRyXpZk91jpV/TspzDETsRyC/z9&#10;dxe+XpejNZCvwPjODLLWwTgmWbrxUk9ZmDttmlZqjgJYp8WlmnHJlpTPVwilorXugnmmqXXiVPn4&#10;51oHht95i46WyP1kCxboEn17PhKo5HEOy1vaI3QN2aQ22jG9f2xbGtscdMmc+rouwx+8inryPZfi&#10;4dd3Jdr5C2C4Xln037onuPi5lzs2kuf5/Tl7ESSxhzyL6pdvjcIYHaYr8sQCDgKfRwpIGoiZ/8f+&#10;blQCnMb19o5iq4Umz5WmLPlOn+6aJk5d58B5yyv4kQq1BUjL5+Z81/fGVXEO3zat7YPTWA7rP6Kl&#10;Y8vpIV5VFktZlPF81eMNxivtgQ1CaZZVvYE/au6lWDhhdXfpFJTIBR0I27rH61laSX+dNGt/hD/f&#10;lwF39Pv+PluS/Pw9bQMy1rLgAmNqJWu1Z52npox3OqMzoaQKIsfqLlFS4eTBQ5028lDPVXjt9UjI&#10;kgUeWl8KiDNBtdUF1uh3kTYo3613E+K85zr8wWvgM+uzTI3RkLc5mT4cMdXATfgxu3mHi/xAmd1m&#10;TX5fm4mkfbH+An9xvk1OyHnJD5J03ruclfwpXBs0VsytGwOoqrGGzdb3Dv30B2P2LKVaxff99XEG&#10;OlLTa+cxzqr8h7ecN4fhLLar8D5ju4qsvdQqUN+wtWfs+RYVVA3pF8eYNduDGUqSooopSfIZVSLX&#10;6Xz49h1mQHK+Eh9GFPDkXWJ50GO/hKjJ5xMuz9j46wrs+8056z2EVxIjTsWIAkVFHvzZBxVojr8r&#10;ckU+2wx6nSLVhLWCyPhTYOwZsaEFOSorsnb+S17aIACmmdCzQ6pM5zm2MUinDMIQkCNskhAXo4Ks&#10;JiGNrS6a8AGTIKWkIJz35ynw8bw1rrisIwSUcIk0xphD+nfONRvh0xj4ryUhWYngPI8GZKvOrdzI&#10;rhMy/QRC+hDPNzHeFv7J70/jvxCea6pJrS1mVIPtoL89CrVWfFtCPIkO2A8Xj0DFbeSvYL0dQoSF&#10;mfnv9SPxovU1zs8sNbOr6tVRhbOOjjLCLC/W3U0lmcy25gFXrLOxnIiTZP4rt+IbgzcKSmQgUunR&#10;MdJD1hwx8XXQwIQHvqeErXqQrOwkySJaEmAPZJGL8Lz3MmyuiKD+PqRp3spRjMS+ENHmnoJzxs+e&#10;+H01mGO0Qqe1N+1Dsl0vL3GIIfmUtTnyr6MdNxyNeopxp71/QvAmXyLOb58YUHLFhjQOAHinf2FK&#10;vxKBzEsZm4EZtkfJGb2wzw6xJRcZOprMrEwjzch76yVdzbMUo2Vc8E74fhX/fipbSSJGCjD8Nqz4&#10;IC3SNVJRq7Z6X+wLrrVk3VbNRYcQbfR3Y1ecG8907eVGna06kLY2Fx7Cdm+sy4ss0hSpnIr2cha2&#10;zMWKbN0trRIoyEKHJ+bkw9ojyFSrMpUbGVDX2QHDDX5CX4aq0iqtQrry2cFRkUhvieO9SNIhTZy2&#10;Nk38G/SB6FGijt8zaFYWX6I3bQFP1Pb3kF66GSJUrql63Lf19a1PhREdUjZs/P7XdOpp5X3Ku72x&#10;7lNzt0xihz1qxxDt4jnrcqPt6H+ntV/JBm2GbSd0GSpZs0trQo9RNzE1Xa17fMYSMEpzfb1Xwj7M&#10;9MKFkS9sh+5psAsVUspzFuyBU+vaCru/Qbw107dHJ13S/9acIHW82KJSSBp/Vg59Wry29yC6LpGv&#10;WblT3tQoe5YrILSCXaow1G3v/s0sl6W+OldkmkcC8C8JJratnvQMNtpD+KUSAdWXRKUSuSBr0js5&#10;KQtW0n/1XMdLwxtgtCn7rmwCUbSBF73PLJinAv8/yp0wT1ESCfgp5HqcTJ5gfmuijmg4XwsVMKQw&#10;rDJyUNnfE0es1bTwJb/zynfsGpuy2Yx7GwZBUE3duLyuXXpDY9Ra2/ZFdMbS3C9b9zxO6D0tEvKC&#10;zSi5WT91RaJFlp8mYcQJdFJyNFvvVZ/fxhl9w3xYrx4hS1roMp6GBdPU4rNawi/3G5pgDZsoRMrb&#10;5L2CT9G5iqVcOpJz9kDR/xaNZ3H9y85VTBxahqckQwKNTogDC+OUZCbR+L6NVF1tvsMlDX3s2dOK&#10;aC1KcGKriDR4pyQ4heVV5jNr6PekBzSGQnDGyTujczOe6eveNfW2EvZhw7oLCzwZW4RcCNYpl0kk&#10;CIdn+Fdi4MSpZGQBHVRbaURwm99x4lLbOIkdGPlAEKuxWcTVVxvEGVElxwJ/ppHfEMmhS7XRxZKQ&#10;nOSPyEy5fB1XiSuVXsT3VQ89HYJ9cY84wImWLJSamI3EkF6GuV2a8id7Eg4Ny67FrAOu7v3NbfvI&#10;SEHrdHFIxe89x6ZZW7Hza9nlDNfOlPBMUIO85LLLsI5LCdka7f2frN4gVT2bvtTbTIDdXc4KpCRi&#10;+P/5S3NseVXeHk6DgJzvzpP8934b7dKnFK7ZoI/3d8OTXAt7NkehwNTNcnrDQr1DTbB4LVvun0f6&#10;MHVsHoSdyTumtrdhW03KEIAeCTol5UwD2VIXoqXpajK8qL4UZsgQt0EKj4803knQb1vIe29/oGsZ&#10;zTR9bKZlUjk9b4NwmClDzuRfn+9EHFLJL7s4gvk+PmiFcSL1tnbDG8rwlijzwcgnlTYvw4vHZUK1&#10;VdO8uzDTiQ3Y7Fn44uGjsPeiGlYvWXyV0WW4uC7xjCgyEG9p0cYs3CyHmZHT8IXn3mmYZN7Z5IpE&#10;pnTALctDsghQD+y8Z/Jl2dqN76Mcls1ur2zXbeVjst1SI5OCySiqXy+2TTfAcvjLHcoYz5Kif+1A&#10;thbcrDew004s9aw0rRmunNw9VfIP6Vk9CNfWgIpc6dmUKdop/bkHXWLGxSUuDHmATVcFklbtWWMz&#10;oLIMsc3F+J3cshaZZhYK9Kmuce9AFoVEiTbqnWcvwuITmQnNbrTobzpsteSalqv63uhH3HLAfSfI&#10;Jygrzsdpd/u1COCIa5qb9e6pul1+JZl+9+wdjH+3bMLvlWH3D03ZjLBpMsqqINTUBwP0LHFI7+jM&#10;3dDffkv2o7FPigFE97iHOzKsqgtG1rY1OIHA3UG0XoYlgSBCEZXGLerQQnhyDL5wIKdlrJc3cF8Y&#10;cl7aEhuPFXkE3lS2jsGMu1bWwwNY8jajTkuXAQIt1CNN8FFZ/yzWf8eh3UyDcNI05X7PMqlW4RGu&#10;5QBvoir8ld/4Fpv3kEzU4bXejdoOfHqpLQPSO9O+QIXSj8uwZjS5CThkll8iSbVydcDyntaEDOms&#10;LRlIukYHHsA6lE9u+E4k/K0b3gY9U8rWdVD3uynsXz97+DMu5FUXREPLDu4IHBTGVDXp+qT5OD2n&#10;0WzUc+qcqovsXMKyRhnS3kbs27QdHnyyEl5sKO3thStu5OzCLQ2gZLfUXrtFwR2JWEiPAwLawnbn&#10;bDgdbAx9d7SMlbFuZO+iXQ8Md76sE74vzf5NVaRe3AUUoLU4BXUdp+/qha+FweDL4QKHMDvXWg8y&#10;B4fdpt3TwsOksyPzslP7mwwxOOMRhz+lOit7561I2NjSNnYvTAlAh6qWAtVVjWM0igOHzmiZTBxq&#10;Yvy5AW+cNslwQUyxFUCcR7oqWL0ofD3tvkVa/Pf/wRvh3t1e70p7Z0oMOFLd5T0IeqhcyORjWwmt&#10;qo9cYA/93WbJydkmrb6RZs9fWFmX/u6WC4bs81oLiT/6o+MwfnES/vGEWaXDiM7MQfiT5GRY9p6f&#10;McVVXIwliVC8qGLbgwvS0QNwbe6a5Ji8dKThyzDJfNXfcuRCKqpE9dwRG4tyzlKwz0pzpJZ3w8ZG&#10;HAZRDEfrlEXalBRBdH2Uek+/ONQLqoD41B7C2fj+l/q+ayXSXt02jHwVVAu4zJqYlZqGUPNOQDze&#10;e2sh/N03yJddFoPDY+G1+QniAqIDFdeCf//WvSHJM3WexPQ2ErphpKHxe3fhRKmYZTos217SdQ9s&#10;lI09i6kOAmijDCSyu4eIwwqwPes2rMho8pndsEE2tgHf/JIJpSYjzSJTbk3do2CJDdvhvF2kUzCy&#10;K1bWInKqi0PLHRzGXrodqrlTm1mDdD83Ir9XbiQQGqVAEknRY4oFS3HMhJTF1S4Ys4dKGsybJqtp&#10;lPVETPFYSdwog2vCvCts9RRHbpGjrQjuW5vIkhbKEN9hwKzOvOzv0p9dwRZxEpiq+zTOcHmk7i7C&#10;qq+sBavv/YwyIK+85inANfkszOo0NvMhC6uYOpOR2R7Ht4iMG9Iop37b6jZ47bNZ5Eo+D1cWWHt7&#10;tSGN0AOLewFenVSe1WzcBi7HRi+2fkEJwk2CbtrzOHoID2QlkvUFtcOBrnyN3k0eDix26JIWB0LA&#10;tv1/u/Lvzj5nJ9wuC9I5VB09pGC4dpM0xJI+ZhIul05a3i4qldrZF94VglYbgDghu1lbgah4iVDa&#10;jV7ZEaNsVuLF8vEEYXoho6/BHGOTrePjA7igQQIYx7ysKUre4rMm+QqOYyMgGWfVZ6M55VC2cY43&#10;SYBvbpCoFy63dtxAHxK64ex+2AQNrJ9V8CDH9fVe996+2rZutM2xXeSuC+vJqkpQMtkiIaghkKpK&#10;8q4cV7E9WovsfAoBVN4SxBDQ9M7DTGI73JNr4J7Yk3nIe1y3Rxf3qSkEraEdXQuV8BGmu/OdN013&#10;AmdEiaQy/7oZmdY5jOsQIGSQF4j7gv2RlAV2TE1SlGhJu280m/dVdBFGDqUBV5RENJ7U7Pfeft0n&#10;QQ47B3B+clSfu7IvY6vXZvLMhHd7naSTD5uklrI1LtcyDLym1LuWBScFzthYLkpf4xqaqWNg+RcU&#10;PMXwaNX/lpcI6FPTyn3cLEgM31uoN6er0nbnZHiXyvEssr0oM+woHGoytVGXdD7WvncU3rhtv2zg&#10;Ulbtpfff+TVmFGoV0Me5C7LSKXliWooj11Kn98P6xUFY826WqSM6W6btb4Q1iCVmlnly4/q5cRbO&#10;QDFnfm4ZX5OUHR7mSEftJWksmIIu3jM1R+KPAOBCYnXKQ3IjC44y3ivzKaMdvlFfjAbn7lRvnqa4&#10;hs59Owz8wh4+WFsLy4i+MxbiOF6tERxSVW0er8qgvZu4D6+JBi6IKDp7OkK7M5Z3oVQ6h/QlIY3G&#10;q73xjUYjC/Bqet4McYjPyMovHoE8JBOPEnrx4IxawT9pME+REKHJc8TvVBG/KjErl3XEfx/rj6om&#10;n/PZaCyCmrD7I9qB4NdbvseBwP3RT0Lv3QVnpRz+7Cdn9ax9dpamnwv7J5+chTsL4pgum8+WFB6E&#10;Ce++1esGyHnnRBCn+AuZfBh+WxIhifI7yhJXvRdVEuAr2Xp9kk8sj613bJiVw8+xY6iceWgkDCoS&#10;bT/ppKMWMlqke4H6v/qSssMX2lU6nexqe4kVv1IOHStZyl7UmZs0pzC5b+DnrSHSM0z7GBLsMNFW&#10;X5zH938Ybo10hN+a4tLsR84cMk44/N9eMAfP4d7ci60lo1SOXw77Wu9mhqDK0QtXMfPjLOzf6GYn&#10;hZnu21C9nIJj88py5dPmnoG1ft+Z4HIqcF3DzCKIFWdwrmPEV+G+C1pH7hYa9SxuDW93kh+Nwfj1&#10;t9hnToJk1W33tZZBLR7PwwSzxGFB1mxzHStTh2R5u5QeQw5Np+zmQCmb5P7sQl45UYJZLHs6wrtp&#10;GeWYA4tU2o0us1ScHL5Ttw/P9R7A1lU2AtfeHhKEueP4QD8PKp9su2dA4jTLRGPgrUcrm7pBJvDU&#10;IT8FWUya97cjax/u0/SGYmgPyRr8jI5oSwZPnQg22a6BcOzgJrzYNnrqON28F+Z3fLClVUFvmOw9&#10;C+/CWlM2/DJ7++NNWT8MedewiP7+dg3vO8Pe/hlgXbMn2u+c7C/tPafdok09VERkZ5J6+LCSUXA+&#10;8P2riNBOUsGkCHskiMRSspmUMk4bulI+N/UgcWz+aOevqDhG4J+vK+2zjFZ71Dv3VXOTXQY+eDdx&#10;vY+s9zBC6QBmHKcVjXiWKknVAEVNbLq07uIfBBckBD3ASX2C/bV1+oSbcLgV4ciQU2ZEW9szRxN3&#10;cXQeMVl9TnTZHKXlPpCdZ220F2o7eW4AePE72AM5Xeza20kyu8M0zmTa3oq45R55YJkCIaf0TcjU&#10;ekcM0ni6CCvlkOsfqRtBinD7Iry3t7MlzHaCbwbtb9OLtshL18kVY88S6m3wjSQGxl5xbj6XgTa1&#10;FbSccCEp2fsZgJoMnsjZk6lYjtOSH2+r6OyJY5dywWXbD86Mg5GncTGvTQuA9MXb2yRwyvFd0sSO&#10;XtUubfvzFysR9yO5jYPLtYroAduBDnqIttes96x12RdMpsaQrgJtWRDonRhXhZyGVyc4aztM5drR&#10;Kx6UON4ZB29kw0S/c0Oh0T9lf4PJdv39iow3p3thArnZCUpMOAvnLspsVzflhb9HnVISEHsG6UxM&#10;KwI7C+L05Ej4JHw/WulbKUeKJvKUJClZ5ynDePQbk4LVANjs+Fr1ehw+fHoK+6anht23StoqAnQM&#10;nilVYY+k7pALtiY5meiRWf88RuyJEX2NYELvMQbkc9n6yb6Lf5cD0/lv3ooac1XD6wjk51RB2liQ&#10;ztQHraQINqJMOAbIJoE+JZhH+V6Dyzv2b7mGQV9omdtqP+V9hzIc/IB6ph/0ZFKM6qQxfL6SC994&#10;VaUsaftf/4fRunQx2u5fe204fPAu6MxF9CEr/T/6XYPMVemxc+TJ06sw2Qki4hzdk8gVXdCtCXCT&#10;593d3Q8fgYbeACsu9CfCz57oVAma/O4tXJOE94ePcHoGsH93Pk3tplXFhpvtT082bHJ5rKCS3bnW&#10;bQ0b7uDGg3XjIeIb8ZXBq8gSLyiST/IuLysZfrfNS9DQamlIlvCb/2P45Xd/Pfwv/9M/CQ8fPAr/&#10;9vkTwUWWIPjGrKf14KB+yGO/8Nyz5yGPkMy4ZccW5sNbfeOIilq4PXc7fP7Jn4cfmJKeFZQuPXTM&#10;Wlrgj5GdPYIpc0q49b7+DpWoVzb0AUcNMeYG851+XfA6NJTihfLn//3cC1hag51xVSlFuylcysmm&#10;MLkwF372/M/Dt7plM9imJ61t4Tno4e/1n4YHUR8/Nhv2nyuNFc/j8/Nh49Q0ka8QUYPj9KyD4f/7&#10;f/48NC+t13HN7qmZMAj7K9Ksjvsd//U/PQk/XFqsY9EVG+POS5QUcPW5W6/qC/I8/Oh0K1QFgmjI&#10;iZGy8Uop5p/NSK6PPfvbfQWNlc7C+cRw2FuLwyt045sFY1WRyM9wAyCaidnpkP7hH4cW5Fmi6SAU&#10;+gb0hpFtymTvwFl/9pM/Cx8afFzPhmQWkcn/zV4ySlzE2UQPK7fNJJOd10I4yYhxoOSMkEhW8NAM&#10;UYbkEE/Mm14/FO5/apgvVn3aINhqDI4vZF0grDFruLxr8AczQu/YTOgnW3zwuawMzzH16kJYXvoy&#10;fP+nj5BCJr5b/3Pwyx90wzO9m6dtbaRb1rvPFJtEPnykk2KvSvCXugzj6CyE//9Y9YPw6fV+X3AP&#10;fl/VZrWUrMg07/oVZq5f6boKT1mh/1OuMbytP3gDvf5zwetnCOPf7jsLj1VHrX/9vbD/1/5a6HLZ&#10;vyGz//ff/6Ow/vBx/ElG4zGhILfatvYQg/bYCOUDcv+KnvDu7bvh3/3pn4RHn9930eqvcTEUvv3y&#10;W3Vj19itV8CCV+Hf/tlPYJysJv78VAaZdBirAvG1L5lFTCcF9cgfxT5Cb4IFftd3esD+fzZyLxw8&#10;Vt3CsMcWZk2+WQ/HcN7Bmdv6xrOtL+pN3nceHsPQP93tDn/44wcCWQONdjnsL71wbly4IL0WuvBq&#10;VGIIkj1MbVsujdHsdXi9tWgdrsIfq0J+CfEc+6E8Uj387//mD8OlSrZ5jwRYNbm4uycTRd7682jn&#10;/geCdgnsuNJRDP/+E90yyXYjbt81SQXEHV0kEx2dmw/7qpWcs9Cswh2enwyPnj5FxBpPd++2ro79&#10;psDjglxeTiPJHdWJCjKDyZ+ah3OfbaJXYogHSeKNfvrp03rf/BsxIjq5z/FsM7isVOyWaflKgk3V&#10;YJBrCpW8DDWatW7b3599/IPw4eO1r2OE+FCzNi1cznHq/fTd18LL7/4eY5gz91u/Hv71//avw//x&#10;h4/rVU8JUfvK770MbonwSbStx8RFNS1hqOIJ0iqImK6Xyr4jqKpv/H3kJJ15hIAo4yoqsVFrRrIU&#10;cj92GSl53//u+2F/cSX8m//wyFmU1Hi6o5MopgDjIbar0QAkufwvP/7Sn4il1vuf/RIXeCR7xYGU&#10;ynB/cy/kfI+5ke7wgycn4f96sK+/Tkf4Pd02/++fHoVlqqSjff2JtCb4P39oshOe5epQokri/d8A&#10;dsUvvLX7/+oAAAAASUVORK5CYIJQSwMECgAAAAAAAAAhAH10R6FcBwQAXAcEABQAAABkcnMvbWVk&#10;aWEvaW1hZ2UxLnBuZ4lQTkcNChoKAAAADUlIRFIAAAFxAAAA9wgGAAAA6xlk1QAAA/BpQ0NQSUND&#10;IFByb2ZpbGUAADiNjVXdb9tUFD+Jb1ykFj+gsY4OFYuvVVNbuRsarcYGSZOl6UIauc3YKqTJdW4a&#10;U9c2ttNtVZ/2Am8M+AOAsgcekHhCGgzE9rLtAbRJU0EV1SSkPXTaQGiT9oKqcK6vU7tdxriRr385&#10;53c+79E1QMdXmuOYSRlg3vJdNZ+Rj5+YljtWIQnPQSf0QKeme066XC4CLsaFR9bDXyHB3jcH2uv/&#10;c3VWqacDJJ5CbFc9fR7xaYCUqTuuDyDeRvnwKd9B3PE84h0uJohYYXiW4yzDMxwfDzhT6ihilouk&#10;17Uq4iXE/TMx+WwM8xyCtSNPLeoausx6UXbtmmHSWLpPUP/PNW82WvF68eny5iaP4ruP1V53x9QQ&#10;f65ruUnELyO+5vgZJn8V8b3GXCWNeC9A8pmae6TC+ck3FutT7yDeibhq+IWpUL5ozZQmuG1yec4+&#10;qoaca7o3ij2DFxHfqtNCkecjQJVmc6xfiHvrjbHQvzDuLUzmWn4W66Ml7kdw39PGy4h7EH/o2uoE&#10;z1lYpmZe5f6FK45fDnMQ1i2zVOQ+iUS9oMZA7tenxrgtOeDjIXJbMl0zjhRC/pJjBrOIuZHzbkOt&#10;hJwbmpvLcz/kPrUqoc/UrqqWZb0dRHwYjiU0oGDDDO46WLABMqiQhwy+HXBRUwMDTJRQ1FKUGImn&#10;YQ5l7XnlgMNxxJgNrNeZNUZpz+ER7oQcm3QThezH5yApkkNkmIyATN4kb5HDJIvSEXJw07Yci89i&#10;3dn08z400CvjHYPMuZ5GXxTvrHvS0K9/9PcWa/uRnGkrn3gHwMMOtJgD8fqvLv2wK/KxQi68e7Pr&#10;6hJMPKm/qdup9dQK7quptYiR+j21hr9VSGNuZpDRPD5GkIcXyyBew2V8fNBw/wN5doy3JWLNOtcT&#10;aVgn6AelhyU42x9Jld+UP5UV5QvlvHJ3W5fbdkn4VPhW+FH4Tvhe+Blk4ZJwWfhJuCJ8I1yMndXj&#10;52Pz7IN6W9UyTbteUzCljLRbeknKSi9Ir0jFyJ/ULQ1JY9Ie1OzePLd4vHgtBpzAvdXV9rE4r4Ja&#10;A04FFXhBhy04s23+Q2vSS4ZIYdvUDrNZbjHEnJgV0yCLe8URcUgcZ7iVn7gHdSO457ZMnf6YCmiM&#10;Fa9zIJg6NqvMeiHQeUB9etpnF+2o7Zxxjdm6L+9TlNflNH6qqFyw9MF+WTNNOVB5sks96i7Q6iCw&#10;7yC/oh+owfctsfN6JPPfBjj0F95ZNyLZdAPgaw+g+7VI1od34rOfAVw4oDfchfDOTyR+AfBq+/fx&#10;f10ZvJtuNZsP8L7q+ARg4+Nm85/lZnPjS/S/BnDJ/BdZAHF4ErXhhgAAAAlwSFlzAAAh1QAAIdUB&#10;BJy0nQAAQABJREFUeAGcvWew5Ol13vd0zrlvjnPDzJ08m9Ps7C5yBgjaBMFMiqJM2SxKpOyiVbYE&#10;f1HZ3y27XPoi0XKVxACSoEAAiwWwABabZ3dmJ4ebc+i+t3Pu9u90z92ZXQCUSnerd27fPv32+z//&#10;9z3vOc85z2nHP/n9/67TdlTlcEj+UETLP7ki53pb/WGfSpGqasW6yoWITqQ6uuGpKJKVap2wJpJ1&#10;3W5V5Mv4lQ4hGyzqu+WWsts31apU1Go6VKuKHxeP5r2H3/7Aj73AB8rHo3PvuZd/D2Ub/G6yJlPj&#10;YT//tbIe3uvm0eJR5/GzxuXPqvD4ebL2vjaPB+dvY9qjqXh/v/yRiPKZJanR1vGpiM4eiSsU9OjV&#10;6w393mf+iYbn1nR8/d/qf/+RT3eLbtXKBeX3axrqH9XH5ia0XK1qr+zXP/zybygYaGltraNXb76j&#10;wsuvqOaMa7Kr76r8Ga8ifo/G5tI6cvK8br32qkIutzqDbjmnYmoX17V19ZL2sml9dT6uSCepvcaK&#10;/u8zuyrWcnxuXbmSND6ZVCWfUz5Xk9MfUSrhVrVU1t5eVf0j/XK2y8jWlC0geySlKrKFPPfNE1Zf&#10;2qNKoazdg5o+6p3RL++NoxmPLnrW9Va6qXI1xnpp6qrD1otTLldYsWRVG1xjZz+oyZhLm8GqXLmG&#10;CtWoTiZbuuqqKJpxquNkfGRX6qzJbFCjUbcyId6Xr6tYRjbV0jU34+451HJFNJSoabFRkSsT0FDE&#10;o1y4qiZrtlTsjXuNNRvNOFR3RDSG7N1mRd5sb81WIhWuuaZyPqoTSda3t7e+q+2wjqTqutXq6Tse&#10;9KsVraiIbAXZ44mObvsrCmU7Kjcjmkk1dKNTUTDj4d4E5IhVdVCpqn4Q0bGENO+vKrDfUqke1dF0&#10;Q9c7VYUybvl9AfnjNe0h29gPaTbh1HKAPXXQUhHZuWRT10yHGZfcnqAizH8L2RY6nEq4tB6oyo0O&#10;i4f6dpqsU070nUCH6/f0PYG+t9G3M4++Kw/q26G2M6J+xl1Bh119R9A3OuwU0Hfpvr5Nhw10OJmu&#10;6cKv98vnT2o+3yef1yXvEuuKze5wuDTSX9ZIdJdt3eRetvTP/2xN26whp8OpgwLXhrzf55aj49Ru&#10;rqh0LMgeYttgIgrYjb54SM1mW9FoRP/6X/2Bchv73fX4Vy+9qj/9i2/J43arzVbOlSpKJ4L87lCB&#10;depySsGgl3EdrMuSUrFAd9wOsvus675EqCtbrPT2cgSb1Z3DQVGJqJ/5cX31ln7t939Tv/lrX9Wd&#10;Ny7r0t/9QOfG1hRiXTg6Dfknjsr1xO+pU2np1X/7Df3HH7ys7eIWVsqlSq2pRgtbEMZGcG17+ZKi&#10;zMdtE0Nij03Xb3PAjFTrTdUaDT43IIyvsvmyQgGPvG7s3z29dGUxjS108UefGtZDR7jWdoOROpgY&#10;v1zMx+FqKRZ1sjZ8GE9Gdrkc8jodGmcTvdrxqy8WUqy0pVzbp3n3kM6EmxrMbmtdATUC3ETnvgZL&#10;Dl1RSslYRK2DeR3s3JGz0VKLiXTaNvkoDzOMZrTtYc/NMHNXZa+HeZhxzfMI8TBD/mHZIn+z9zwo&#10;azfejLoZ+DIPG9cOAJO1Q8Fk7V8b1wyvPezmYb0+IGuGOcLDfnI8fp6svc/meShr49pcbaE0VCnm&#10;uZoKho+F0O6oL4KRSAzo22+s6ePPndZrb/21fBfX9eNYv+JDcf3DiTDGYFs35vfVqrE593J61M/C&#10;PntESz/6uubOBHT7z26qWYup6O5Xxcdm6eo7p6vo+zgLvbZd0lrrqkLcM1errpX1Je1UExpIxNjs&#10;HCqoZKh6XI5rHKZ9Lf3WpyZVyd7UTrak9bxPT5ybUO1gVTfuZhQZm9N0rKZSKad3r2d17plH5C8s&#10;ame/pOWsW08+Mq36/rJuz2flG5rR0VQb2QNdub6r/lBI4++c1v7WnkbiVb3RwSh5B+X2lzW0v6f5&#10;TkyJSEJDzV2lGi5dcvRrMupVMrehg05IO+5BnQ1WNJTd1RL6DYZT8rf3lK47u7KjMb8SeZMNaMtj&#10;svXuOlxxhOUOpOXvZNRXc+iyo0+DbNx4cVO5ll9brsHumh1iza6JDRBAh46sBpB9T2kloyFFK5vc&#10;Vta3a0inIy3G3dIm97TK+vY6D1jfB119R6JhRapbGAGv5p2DOhXtqD+7qR1kc4zrdec1xJK4wYE5&#10;zV5I1LbZfB5dRvZ41KG+7IZ22VNZG9dT0FAuq5tKaCwaU6q+gwFzdWWPsSHT+5vKdLzKeAfk8RU1&#10;dJDRHXTYjw77G7tKIHvJOaBpDrfUwaayOFS7ngH0jQ73d7XQiSoWTmq4dV/fE119b2q/bfoeQIc4&#10;D9kdLaNvfwh9y/Tt6Op7xPRd2GDfo290eKjvVfaUM5iWq53R7gYOT5ND79qiRsbKOpYeV2osroON&#10;Ega1rWvsAzc2JR1o6re/cF4vvxVUuVjTI1/g766AvvNSXg8dCys8VJSjmtSLP9zR5z6TUMNT1urd&#10;gDa3i/rFLw51TUT/eAg9SCePDukffO5L+vYPdvWZF5JqoputpRDrvqhnn8F4uzx6+UdlTQ351X+k&#10;LHcrqb97aUeffg5Zf0GZ9YjuLOT1whfZ4xjWV35S13DKo+GZqnzthP4W2c99uk+1a3f03f/j/9Lw&#10;VFqTR/q0Ud9TPVNSIuhQ5O6mLv/N/6mTzx5TIubWL376Ua2vS++8t69PfjHMgdjWxYttBd0OzZ5q&#10;sN5i+tvv7um5RxNyx/Pst4Reu5jRpz+PvXQ39N4lDlz0dPJcSx4O029+N6unz8bkSxXUKiT08ut7&#10;+uXPpVlLC7q6U1bQ29FE3Kn5gkstDugUZi7ibcj1kefOf03tpgI+j/x+n8rrOR0Zjau/zydnDeOF&#10;cTk606ck9qtS4ITDCE2MRRVhEsVqTVOz/Rrs86teOdDtjUWNRmKquXycpi01GkHMr4uHGeE2/8dL&#10;6RpbM54YLQx873mTf/3d3x1d4/5hWRuDG9V9b+tDsvbcPscOBTPcznuv2/MHx7U5/H2y9pp9hs3L&#10;3vthWbsKm2NvXDtETNauw90pahw9BbCcdZNyNHViOKWBZFgpV1md1UXte1zayhQUjLs12c86cpRV&#10;wNssV/vw4Opy5vCI0d2xObysxweV8u2oUvXKFYzqyHhEYU9DpWodfWOs0j4+HU+JSOiguK+Or62K&#10;Fy80NaULn/qCjp88o/13fyTfyL5G6nzukbxKp5hHKSu3r65Mva3RAcZuF/DO8WLxhuIeFrO/pk28&#10;mAHur6d2gGFoaK/a1OggJ38rrzLemvA0kr6afDz29ovyEnmkJnhP3aPrYxlVMGIzR5JKBDp4w3hl&#10;kymNDoUUJNqr4FXMHO1XfxJvqlKWN+bT7FRKiRAeLWtrcCKlseGwQg6iP1yzGdZWHxtNyLrDXmTT&#10;SoQ73XU4MJrQ+EiEKATZekMzM4yb5v5Vy3IQAR2dwVDbmsUjSo+wZkfRIWu2VKtrmnEHWN+uGjrB&#10;K+ytb4eqhaKSQzFNjrO+PU0V8Xp769snT6Oslset2dm0UhjbOvON9Ue4NzFFvciWq5pgnwz1B+Tj&#10;vjQ4XI9yrekYssWSIn0hTU/EFfXjkeNFjk+nNTyAbLtCZKuebNylJl5jMBnU9JGE4v423nBZY1z3&#10;yGDQjhdVW+2eLDpslcvyY3RnptB3kIMVfQ+j7zHTNw5OhT1o+k4jazr0RNH39AP6Hk+iw5/WtwNZ&#10;V9iD7KG+y+pH3xPoO+Cs4/PV2PtufZ9o8eiwR0NjgwqkMZZuHztkXwnvgSo4c/VmA2Pbp0zZq9FR&#10;rwIcfu2Oi/uF4ToRVbFRktOJTXCxLmaDyqPvZturwQGP0kNerWQrSoZcaqP7hfUd9Mb7+e/Y0ZBy&#10;ZaJ9HMy+tFuxNM4TPlYFn25uLoyOcKicfjVww4/PRZTjejoconH0kB5wqcYBZA75saNhXDAiFOxV&#10;Hb2eOB7lkPEp4vLrrX/3DR177jEF6/PyOohIKw1FAkGFhx/WxX/3dUWSaTn7wsy5oXDYqWGur9z1&#10;sF2amsLJ9GAJnF700Nbpk0TplRLPibzw+8YmfOy7BvpxaXKSveUnDHF4uno5dTJKdNqT9WC0Z2cj&#10;8pXWlGAvZipNjLbZlw7X01QO73841pE7GAqgzDoGlxMECGXAUVA/IZyj6dVWa5+zGq+DUKjGZo50&#10;CG1w44OdsvIY+HQ7p1Fuiqvh024rp1aDm0vY3SY8d7nNA6/Iw8lbR6nmNTsdPSPYxFsz79rDxJuM&#10;1+l61K4HZFGsGUkni7ptnjk6cXiRJURD6R3e63UF3x8XX5Ob5kbWPgdZJ4cIMZeNa7I+ZGuExjYH&#10;tqrcfG6dkNYOFheybU7D3rgdZF2M+2FZG7fVle3gabe6820zX5OtEXmwYMsllQhvDJKqo7+/ff1O&#10;N3z6cZ4Ny1K54MrqOt7MSH9U4dFTRJsNnZrE//dOcyBG5GSjF8pNrdy9yYbPYtyb8rO4p5ubCpu+&#10;q4R9jX08Wo4pjPseJ3FocFrNOtGHL8zh4NKtN3+g8bhXYwN9WtopKhDLaOP4ihper/pCzyg2NSQf&#10;IV5l40DhAQy1junEZFubzDERx1ARzp1JljDmPsXxrtwcTIXkgWLDCTkak4rOOLS4R+hH+OnCoB2N&#10;lPX211/R1f4bWnzkrnK7LEqMZMLRYv4VxVkvI+jLw9rIAOUMADmMcBC3ahi2Zkb96C+B5sts3hiy&#10;Q9wHH4dFts4abBc1SnjeriHfyiCHl8rirbD7osgOdtp44UUWclH9rYJGHEBKdbe2W1lhN9VHeFyz&#10;jYdRGWDdBDql99fsGHPoNDzaaWbRLdAh67tu67u9rz5C1iDzLLC+U52cxljfjoYX2QzX0mJ/AM1U&#10;Ma7IplnHYdZCT/aAvYBnZXuhnuVamhricxrIlttZxVmbUdZBkYMjwfzH8FadTXzg+oGGGGeIa22y&#10;LSrIDjPXGA5ICR0m+JxRfB53K6A9dDjI3Ia5VluiNa51sO1WnHVsOnxQ39lanusuva/vJrIpp5M4&#10;znRYu69vDvKDe/q2e9Ph0G8jyx1H38ynq28+hzVu+t5nvRWASs+djeqfP8oaLRxoZ2mf/Q4MkuFg&#10;Zg80mlWdHvRqMdPWEs7J+afH2fttvfnekpLAdp/95BBGt63Ly2V99IkjGPS4dvcL2slVdOHJMQxU&#10;S4sbWf1wKaNv3Ynrj8+Htblf0cx0P0Y5AfyA81Jq6IVnh4j4m7p8e01e1viXPjeOYe/o+29u6vHT&#10;Ec2BZeWBwLbmK3r+sXHgno6u3tlgfIc+8bFh/u3oB2+s6OzxVHdOxWpDu2A/TbzbxviwNpfW5W3n&#10;FQfOO5qSFohAap09VQf6tQ98tM/8j58eJmqTbq/sdD/ro89PouG2fvT2pmYnovrcp4a6xn3tdknP&#10;Pz6u4yfCWlrLAlNW9cKFqa7sK+/sckAGu7I17PDanaIuPDamo0QrGZwqb7MJROUg0nVpNYu95HAe&#10;j7O+mf8+kY/jk0+80DnCAqk5Q5qIYe3xZvzMyoFRrDJg7eICnltMp8EMb1VzCnEC190xjRACr7CB&#10;OpUwWCSnqGNHC74NjfanWIgOvXVlQwvLnIgY7nbXYJqPapAJUEsX1mDBOwK8Zni5wRUBnmNQu7Lg&#10;a2w/JoGiDS7hXY5g9+Z2upCJYViH45psuIvHtVng5o3fl7X3eu/J2sHB4fQB2TavhRjXjLjN4VDW&#10;oBc8OubrYMP0xrXowOZ/KOvhvTZ/rgsvE61h3N1ysQB8nKClkgfjDk7nqWmQU/n0UFgre3kdRAfk&#10;TY2qlF1Rs9HRubm4njg7pWrTcDQHm/mUBpNLhOGr+t71pqYvpTReTCtHOL/5ca/q6T2VDwq6Ml/U&#10;Ex9/AlhlAWPV0t3tCIttTNPpRTyhnF58FY8jGycaCCgItJFv46k3kjoZl9aiLT3xSx9X6PYNLXmH&#10;dPfVS2qulxWPhPGwORSGOhoEZ99j8Ww3iJ+IBvr6CJfB6B2DhPKjYKuZrC6/t618vV+nThxXa+ea&#10;DvY4Mre9rIW4jsfImVQK8lX88gU4ZLwlZTFgZTDZ2YRX642cvHhkB604c2rqZjWvQAXvGAcg5itp&#10;F4+6WomA/fq03czJDV6530joVKJ1T5YozhdVimvbwnNpIDvOQZRh0znxUPbrcZ1KtruytmabnpiG&#10;wJvXWLOtMocp0EsOI925J9tb33nWNw6LO64xNu5ytdBd3wNglxWguQYH1EHNxnXoDgY1iGzF8hVg&#10;yIvIOishpdgLDRyhaq3GARND1qm7GNQgME4RczsTrepupSh3JQDswXpyFokOqnhfMR1PurRYzynA&#10;Us134jqGDu+gQy86DAbDQDF2aFVUqhCx4VWu1PPy1TtAH6bvhm6jQ1/ZJ2+ACOWevivoe8b0jQ69&#10;tQ/rm2iM6DHuKwPFlVhHRBbocJtD92fpW+i7L1BWM25mKqURd0vb5RyHDzh6I6VT8bp8owGdnuK4&#10;8rZV2C7rih0CrKtysaXdIgcJUKCzQ5TPYeh3ZvToGJgukSunqn605GXug8rnawqEXTrx9OM4iHWd&#10;HLUjza1yicgxX1Q0mUQetwsPu41XHQbuavO8cIDuQkEwYi+OGdHRfl5RIoRvf+/1Lsybz+NcNAo4&#10;IE7FAlEOgI4Wtrc0Nz6gXB6nANhme2dfj8xOKFMgt8O1ebkZyXCUz2lreTersfQgY4BfM6NrG+ua&#10;mxrRXsYcOQx8qwGcmeoe8qvAVUeGkozhZO1j5Le2dXZ6FNm6Onj2FgGPpoFKcR42gB1H2V91HJYA&#10;nvbtza2u7O5eXaGwQ8eYz8njU9pZ3lRhfRVjvsXnV0RqDAQFR/QTkdGvrbPY6t4Up3pNVTxFXxq8&#10;MRJQ1EdwtAze6hzRZCooT6muNUdS1dCQxgJOvIEOmOewEum0HCy21ERbdbyW5a2SxkiO3Vkww2m4&#10;seHVBmdE+D+a6v7YvxhJpmOGt4djGyZtEMWDsvaaFwkM9QdkbVzz9u3HMPHDcT0PyBpsY4bXZG1c&#10;++FwwOD2PuPDsoa1/zxZe7/N/3C+JmfyNgfzzrnRZsix3DXwxU6n9zkdbqzfwmAw0jwe6HYuD/QE&#10;PkZodJDPayRCMgh89uvfuanH5/qVvXtVdzcWdG2zqgyvPzU4p7l3ptnIeFAfIURs7+J1dDj1GxrC&#10;447U9vF6yyrulgjbMxi6iq6s4S2X49p2zCgOPh7FUBGVa7FGWO53qr9/WKNTA1r8zrc0ggcQ2O3o&#10;7WWMdQCMlsXfBJcdYLMMoz4Pbu0iCzGS6CPJyBEYcMuX2cEzxFvdOSD6CCs6+5DGB0IYbBZkJqI9&#10;36gmMQZk/cBdSZLGBzgUcAjAxOfxDYdYsCGgoX3w3C3PiKbiRGhcz4r61IkOatjdUR1MfF6jQCQk&#10;Z/GQDD/fdI/qSIIogHW4Cq7djAxqlEXfQN+2DtNs2Bhhag78fM1kgSXcjLvmSKkWZs36HWq+v2aB&#10;FYBsCoTZK65RTdj6Jum7LjZecFjjwd76XugMKZYCmiFyKpJQWnaabEhe5rDFYVXwD2sCg9OutLWo&#10;QYUIs9N47GXw8yXHKJse3Jlxt/GtD/zsI5Kvlhgz2QD3po+VU2FtLDpG2NRRBZDddUSV8SELlm06&#10;XESHHtMhK6zadGsBHQ73xRTCQGbYF7terpUITCX0Tc7BGRvQMPquo++79/QdRt9ZdLiFXqbQoel7&#10;lU9vo++R9/U9AoyaVPSevje6+g6gb3SIvhv39J3dretSJgH8GpcXg7tXYY3gIAxhE5ys/8mHJojG&#10;w8oVO0r1RfTDVxvKZqRnn0wR6Ub1n75T0Hh/HA/Yi0xee+gyAHzVPzCqF18B/ltv6TMfG9csuOPx&#10;IdYREaIHuDAQ8hLdehUK+YEFg+TiiELQUQg0weXzaSjpwej5OPBYiyQK+5O4VgEMOofvKz+p6O5C&#10;Q88/xX4IR/St75YV9ob06LkY8BzPv5fTI8f7gf/8unjFoYvvFfT0k+QAcCr+6jt11mNQJ04DdZSD&#10;+stv7WpuJqkj00HdvuXVpSsVvfDUgBKJiL73A4w0KMZTj8VBJrjWFw90aqpPR2dDWpgHpnm3rOef&#10;HFAKQPsHP2pQOOLW048nwcYj6CWvo+MpIoiwVpcDevXNgj72zIi2L6/IhZ5dJGHDI8PATOtapihi&#10;H19zlFwOJQ1NffokeC7YClGg2iiqBZ4X8nOjWy0wL4fOj2NUOcWXqT752IhLYSpVanvtbub0146R&#10;nebUvXVH+uHNHT0xN65jD/fpG6+vYtzMeBtGbd63YcqGJ9vDjPTho/f88LWebO89PVl73aRNvvf+&#10;ny/bG/OnZXuf3ZtDb069sXp/OZxLb9wHZXuf15M1T/xwzodz+VmyhKRstt519OQCbqfa4LYdFpPb&#10;2SH0d6qJZ7UDDLKZxUvOFvXrH5vW7u6Gmgc7imDU8hibJJ56bppKky+uEFoTQh8BL6z50bdLOxwO&#10;fcPc2KBP0QkvmOGmPAcHRFREB0RChr1+9RxeDif1/mpHQYzMU8AhLYzC1Cx4a35Fb5f3de17P9aE&#10;c0hfeZwEHbhqo+RSPnVKDRKVZTZ+puLRNl7j+dMvaBwDtHvr34BB4jFxTdlWQpeuhTQTn9Lc01/U&#10;rcKf6uHistITHGIENs1SW1884qRyB/hhkwjJ3dbjrBe0oU1Cwr6wWy+MIktI2ODx+SN4IuCmpS3u&#10;C0mix45ZtNbR1t2W0rgdL9i4ZbSL7KcnXArhEZZ3LDJq6TePEQVhuHbmW4qz6Z/jc4UOsab6xChr&#10;lkiyssuaJYz/DZP1tLW7QBUEq+rZae4TwLSt748OI9tn67tDpNTWryLrZn1nlnAj8PrOzzAuxn+l&#10;2tJz/RxuA7ZvkGV//DLX5vF1lF1p40139PQs65hoZoVD9OmUk6Q2lQUHbQ6Stn5pln2Dvg+4N15/&#10;R08dRRbjv07EMUyonBxBfznG5b59eYZKllBb+TW8rkJHT5gOgZ42kB2IeZVCto3BbKKXL06xlyN4&#10;pRusQfT92IP6Drn10TG7Nz3Zz6Lv4D19d9D3b5ss/27fbZP34N6Yvvn8Nnr51IP6xoN9fM7T0zc6&#10;TFIU8TxjtbjnHYNXKZYIASv68FCbvqa++ktHuh7mGt7pwEhIv/87cY0MB6k8uaaZMPkg/KMc+iwB&#10;c37lyxPAlMCm3J/vv7MAJJHSdMKhBWCEDbzYaSLa0VhBr9wqyYNHPUMOwunc05u3qxrBkZhNOUjG&#10;43jukSchvzIQqFP1VdOXvzDBvecz8MQBy/U7vzZDXsSry3eXdeoMeRvyQCMcGO/cXtEXPjsGfAxm&#10;TTTeLtT02786SXWLV1cWVoA44vp9Pmcc5+cSsp/+xIief7ZfHTdO135Zv/7VSZLmbt1YXdfUTFx/&#10;8LtRjRGdvH51UR95YViPP55ijTS7+aTf/OoQB4pLd9Y3NHYkpv/+d2Nd2TdJGD//3JAefjipNDkh&#10;v5tD/e6a5t+5ri/84Zc06qPCCt80h02pAW25LowOfQ2zjUEmpCNRUuIUqxH6OFiUZnRqWOcWpUF1&#10;PMg98C8XyRNL6pRzB8oVcnKSpKnlCmDDJTyauq6vlwhRCFv3CBOLVlLEFrO7C3bo4nBwOhuEPgZz&#10;EHqZcSMMYSti9NqEiyyutslSfsZesTCrZdYALNGMRgeopQd7tEQe9r4se9DtRrb7XpNl8YEz2riG&#10;Zfdk7XewdoyCh8XdAnPtjcubu+Pa601k8dYor/tp2Xq3ekck3TrdOfVkW11ZYCM+zcu4vfljrFnY&#10;DmSxOiQ+bUEwEwsBudIGmzVX5y9gwpGIQ+/ezei9hayurhx0sfLHXAcYz7p22BCZHZduN/fxsPYA&#10;fIbljs6o6WJBeqgQCkwrmD6i4WSccI24AFz0+XhOvgjBJxUaLjZfqZzX+s6evD6nknjROe7fAuVj&#10;u9t72tokAcUJH+fgjnnBlIE7VotN9T19VqG5EzxmKJUr6OrbP5G3TIXF6jL3i/sUH1a506eGO633&#10;3r0pT35R2a111bdW1clsgQPvaxdvvcR6ivK5HTZOJrOrEklGx721lGXtBEiMRigHbAIzZajYAGtR&#10;jQigmMupWMj3ZIlGsvkDjFRRTcoa6we9dejhOiwRWWIdFpB1stZsjWbJyTSRbSFbY5xdPsfNeq11&#10;1ywllbZmTTZfUDa3rwZjtG1O98Z1Imfru8J7D5B1dcctaJ851Bm33X2eYy/kmB8wDp9TZQ7792Rt&#10;LxwgWysCxRzuG55bzqNucyLkz7KP3My/RoldjvdWTbZISSLz30XWcSjLHDKM6+a56SXP8zKeq+mw&#10;gV5MVsypwfMaB7jJml5MtsBYpa5sb9wMsh2u1XRoerG97Lb38TfTd1eH9+Zrsi3+3mKsw33fnS9/&#10;+6C+TYcH9/RtOsQmkKupdxycnQ3trGxrgXkEgQTK9Yreu7XK+qspQkS3Te3q0jLrhdxDMOjSRram&#10;SxxSfjzpikWTtzf0d5d39M5GUbNAOC+/u67/8NYWCWSSxM283liq6btE+rMx2/tO/d21nC6uVfTk&#10;iEdLmYb++iq6IjI8QZL0lctr7HvyfuzzWwtbxOw1IkcP2H9ZNxfWyGlgIwJtrWzh1NxZo7yRRCey&#10;t5d2yA8FSOwDvWC75sklebCP42MxbWYqeuPKIkbYjXVCdnFHTfIao+SPzAm+Ob+pPPctQNJ+jYh1&#10;c2OLyhmiXm+NvZDRrZU9RWJE51zPpZurqnJocO5pk0q193geIDkvksh3l3e0eXODtBcQDon03M4O&#10;DtqB4lTL+Am+mhyorqd+6ctfKwKf5GNkakeHVHlvSTffI6GCIc+vroEBuvRmlpIlBt0gBbxZ8Guh&#10;SijKZ+zimVzZi3LiW8kMXuKjZzU9Pa3Zo3PgPk6tbyxhtDHerhreIUoj89wm+WPG07z0Fn8zsMSM&#10;p8ESrbZ5yQaBWPbVh9EzWXsND5L39mTtvRw7XVn7iyUwke2WNH5Y1p7jwZL86Y37YVneTYb7/hw+&#10;LGufY3Ow8kIOI+aEHebnwXEP5/BB2XZXlsOEay11giq0YoTuYNoMUGqSQW+As5JgyrB486UQBsPR&#10;PfRqbMptSpPubJS1tE+yeXhUFXT5zTeWtLK6q/JyTus3MMDLe1rZ9CizfEntzLzWsoT0oRPyDJCt&#10;p3pil7yFj0SWkwqH5tFRJT73RfVRX11LEeaFMb4v3dJmfUynw8ztkbOUTZ1RjhK76NPP6sb/+6Je&#10;epH62Pk1rS7cUd/cJCVVUZXvvK5OELy1ta7s+l29++plvOwByqkeUnX+dVW4fdMXBqna29Zug0Mp&#10;hyczR6UMid48ybJCPqi39xJg3iHl2TSTwZQeuzyn0A4YNgfgq3UfNe1JKiDwfFH5xT3KJQlnD/Da&#10;c1S/vN1dh+7uOlzJB/g3qbCr05V9l3UY8EXQM1l7Epw9WS8yQDyFoJZrQC0sA1uz7+1F8OK4Hjyz&#10;PPDEm0ADQ0Q0m8hulQKar1DtAUyzAw56NYOvDgRQA2bKUU3wJvMfpG58Ey9ol7r+WyW8JR9GCa/9&#10;GlBSywl+S2KuK7tLySey21QtZMD7rxdS6vMDF7CPbu5HVAWOYVVxfQ69uRsHbw5oh9eyVZ+u5JMa&#10;uCd75yDM2knYjunKvrUX50AOoSsguRrhfM6gDAwhc1jIh7oRkhcdZqmhfns3Bv7L39DhQY1a/gP2&#10;Moe57eVl7sdWE32jwywwiOk7fE/feXDftzO273uya+h7vatvaQ9Z07ff9G33BtjG9D0IhLGLwR6d&#10;HdYb74B/k9w0Y1jNAhfdoW6aCCER8Ov6VXJTlhxGT7HknL7zNph/fIRcWovow6u7t4vkcRo6M2Te&#10;PFEFCdJKfZ/IoE9r1wvycEhceGJGv/bspNKREIZzXC+cHtFTY37F4n2aOzKuT5zu1xwVSIm+ER3s&#10;ZrS3WtG1qwXNDvs14NsFzlsHINqi0oMa/fag3nyLBD4VZKKCyUtV3aV3DjRDRdNzzz2kdDzYhZkm&#10;pyblCUWpWPEBGQMHUsiRaDh18Z2cJqkemj09C6fC4LcEzhc5EwzsxYscYhj3yT4S/c0NhepbGnBh&#10;8N1JLS2yxlarCoaINDkcLl8qiQCaQhXyCMCUb799AB6P7eP1JvDsLjYiMYhNYE+3GdtPJJIG9nN7&#10;qDLosJD9hOhevLEqybpQX1xOEkoxss3bhIcpsDsnSZYkZVQ71CHHI2mQY8JkPL3wILWv4J8hkiFF&#10;jCXrEJILCUI8UTO+VjWCSeY3w6ytFNDMoRlqgyIMm+6aR/5v+LgZcZM3qQdlTfpQ1gyovWaG+fAQ&#10;OJQ1g2rvflDWyhoNt35Q1oyr/VgZ4aGsGWqrnnlQ1uZ0KGvlioaDH87fyhENH7fDxUazOfRgIzuk&#10;7svauFZKaddvc7Brvy/bTYzyub35NDnwqiRZDEPnc6kEKN6+rTJJRicblGCDqIZFBz7owhjFdl/X&#10;MnDJ8g7vxqtMBbZ0seTVAR7eIJhhP1FSzOfSwNCUjoyN6OK3/ky7eCFR/6Q6IYxpDMyPaODC3Gk1&#10;Vy5qaeGWRsAQO86gYuDtHcL64A4G25/WwImHNXbqqHa2rkAKIQlKhBUPQLSgasjRf1QXzhzVxsIl&#10;vL11hfDWw7zuA2ttRkf18BMPy7OzoNf/4iqQAmuJBF4aj7nVTyJuoKFBjB3F4ERtSaCkuMKWrAPn&#10;jg0NyEUCL7nDurPKimS/XBB04iW8PZJbwViSdccdIPUSJeHqJvRMQlbaQtvJ7pplk7FmdxNxDrYU&#10;FSrUPIFHh5H1JH0Kc4BusQaS4M22vhNEArvxe+ubhHYA6ClEJYI36VfoAAycJHzSiFAkYpMVZEmo&#10;JSLUn1OjHASPDkH68oHDxyDgVNqMZ7IJ4Aa8010SnokwkJWX5CkYcLmvT35KUGOFBrC3V4nhATmA&#10;fFIbXCtElGQYHJz65jCylTRlqAnKHtlvBfZqvCvrUIq8yQ7OVSrUR5kZRpKopprsU4g9GsZI5skr&#10;xNGhEygnuYUsxjuV7qdcswwHpIYOUwrHEwobbIcOD/Wd2q1qG2/yQX03Ehj7uOmblQxU1NM39f57&#10;NZwOoD/0TShIkUNVC5tWXVLTY4+AmSP/yk+sPI/Kp7EkHr9LNxczlEHGNMVbFlfaml+r69GHE+Th&#10;Onr9jQYRuEsPmWzRgWdMxdBjKaCRhDbXkUf2PNBfHv13yMtYVH2Q39EecNIEXnmtWcCbLeF8dTSA&#10;F1wq7WGP3LqzyqFRcALjcMgebFPdJa0DP6UjXhVJxi+sNfToWXJMbP8rV1rko8jvD8aBOws6NRYi&#10;vwCRCpjImwVuWsrrzlU4E/1U4AAT7u53NETpdToV0ej0AAlwoM54QNtrkMKW93X6eB/EngIlkKAV&#10;Baqh8KJTcXD4V4gIGOMMpZ45Dq9bSwUdm06IvLAW5x3aBP575ql4t7TXauAT5M8GBiIqw33YwzEg&#10;+aPnJykxjLMQC/lmL1tMHeQI7LKnx8GNqKpYL0E2wKsbmSqQZa3LA3Z7dgTGYJrwErKJm1DguTng&#10;DrztvYOKtsPDKK9G+BQhVCE6ZlPYD44kjrDVVfdMN1ub3/AS+QvABr+bMW3xnEqQe88NNzUZ81Ts&#10;XT8ti2f/AVnDok2WihP+b4a1h03buEQA3fHsd8Or8bi7c7Df7cdke/N4UNZmZ3MCbELmUNakbf6G&#10;7ZqEzdPmD+bL/3uy9rz30xv38FoPZW1c86tsXDscDn+AKuwJ5B0XnhJ2vJsAfAaPpJgO6IfZklZJ&#10;Mk10CpSxuUkq5nSURbwNQJbDG2xQMz5I5OCDRPLYJ5+hcoFSz719edjI0bXrMBOzur17oAlw0BdG&#10;opQoFpRjNQ9BTrmxACSC8c9cvKGz4YSeHeO+Mr03qJi5dnNZR08+pdLASYVi19U3OAr0ReIvOaBX&#10;/nJPqbU9HUycpw55GTy3V7E0eIqSsj+HTHT1jo4fO6t43KMjoTf1wlSeYd14gUAWjS3dfHJDASKT&#10;+npTn7Maa9iFRhrxUUP8seMlPBCH1glLxzECg5NUJxDyu9HDIxPmvVEVsUkJFpUVH2EdtihJ3QDC&#10;GQYSG54qAj1U5ckUMQgYbAgUma0iycuSXkC2Q3S4wfsGIUyMTPfW9xrjnqHuOdrH+qZE01VifR9D&#10;D9Tob3GgpvGAxmeLVBSQ6GMvnKLmODYAfLKLLNDKs8g6wTu3gQ8TVClNHC3CzmtpFdjoOPV6iSH0&#10;DVfACXvv/Cy12NTS76xQTshcJo4VSfxSXkbyahbDnx5BlrI7J4Srp5Glgg84i8QW8OMn54rAl4Tp&#10;yE5RJ94/BvuXUjQn839ymqQeEN3OGt4s8/iEyZIjWUffk4TkA+ztAgxBk31skvAefe8BgfrqlPuZ&#10;DlmNpu9R9D30oL7H0TcHagZ4w/O+vmHhos9DfReJvNaJWD71iXF9/AIVHxygN5dL+oPfO26LWm9e&#10;XVL/cEj/6x8Nk6h06NuvXtfHPjKlj4L/FoACr94t6B//DlE8HvrFmyuK9wX0v/zxCIbaqe8ge+H8&#10;ET13nkiPvfaTG+t6ba2qjx+lygc9fvttKkk4KH/hpF+LWxX98FaBqpO4LhyBLQms8ru/MQf00ASS&#10;AhLh2ifTTIlyyHc2nXrsiSE9wcFgVuDVS3n91q8cpeQaTxtn4aW3FvSTpbS+RBJ2jZJVB5+ZogZ9&#10;bCxs5Eo99aX+LicmT/5o+caq9t+5pjTVJBtrB9SsD+hfnOkHqYAxe2tBE94qZcUk93fgeLBW/+j3&#10;j3XzW69enqdOPqmvPQRcil6+//ptfenzk5CPRjlMKI3drOuP/4eTXe97B8jSSo5PDrlUIBKrtyiB&#10;/Zf/8z/rVLkpbRI+UbyQEowlN2GCm7rLA07rFriQE2C9D0XNQxVP2ptIyAVYeOuU+MTxKsPU5uQh&#10;PHTwcEokxqbSQb2xdV03l25BoaZSFxxsYQUM0YwpJ2Sd8dvAIW7qt1uEv1Y2aJ6rxwNpiBPP8HMn&#10;jDyrE+/h6fjnrhAHBLJdPJrkXlfW6rmtjBE2GR5/s4u9czIRiliJUbsrS8mVh1r1xodlDffGu+3K&#10;tpA1jJyTFnrz+7Jk/p14wU1OfDO2btisVsrUxojel7UKnF45oguP7FDWRcmm/fRwend3XFsYhulb&#10;qeJ9WQw2bC37aYPpRwiDTU92KDSokWf2JADJxuNNWOVJCyYdNpgyODxxMLMXBju6W6D8DohibjCt&#10;Y76CXl7MafrJJzQ0fBqc3oNxAA8Efsks4XdWIPzgqY3FgFhi2zhPa9oZOcOn5bV0+y74eU3HR8cg&#10;0UAW4eC+vQvJpR+SBNhfs403mIyR3DEafklLYPgLa1vUoINlhtKUvpHweuYYmOw+eHgTJtsKSRkI&#10;G6yrMl5VYB9DPjEKbXxLV7YKyNUVpE7/OGVmOdZVCP25SajPY7gceLMhYKhEyAN0UcTIcKLYOsSQ&#10;3mUdpoDinH7YfE48TLwyQB7FiAB3GpTvIevoyqIbq5pqQeBCP343ZCaMPMeXIshmmxhovCaXK9Zb&#10;38ja+ra6eyMRrUHQsPUdCvgo40MPbFQ30EofntQCFUZxykKxHHhvJNIwZgnWcBC4oIhsHSKcpzsu&#10;tfWU/sUssgLCiWHcl8pFCvQ4sLjWKka5hKfud0a7obGVNZLS6MomORAWutfKeifEbYK9mgcaYL0k&#10;WQ9rNchjQD6wtZSEMLJg4+IseZC17Ms+ssF7suvI+jkkBMyWJma3vZwConT5g6w/Wj4gG2K9J/Ds&#10;t9Ch530dom9KIk2HPX3X0Hf5fX3vIutE1mxEEijCcWJQ5z7+UNcpzOLFekhu9VNWyLbn0G52uQgO&#10;IBgfespw8CXC7E3yP250XCByjBAJMnkiUXgZvNfJ9fn4WwYs/1A2gLH+/168pDWitc/NAM2B3b+y&#10;yJyoDvn8FCShJvBRbFpHqaway1GqC3Y9zIFg9eG7Gbgu7oNuNZWLIoPXbuUgbR3ptgIwXPrm0qYe&#10;PjnRLV3MY8TbvNaEAPQrZ4AzsFcU7cmPnLtlbNEMxLIGPhf18sypDQRd3ID/QFXNPtfiIpHc4tqC&#10;OMq3rr6tCJBigAT9Hnko3/TTmhifJBG/qncv3WR/t4kWKUqg7PbSnVU9RIGIgzLMDA7ADiXFp2ZH&#10;unPaoFRxhrYOfZQOG7b7xnUqVx595JGvdQj9LJFob2qCfTZQeovNGkwmlFuq6p3ykKaThBRk2Veo&#10;Gd92UqLGSW2Z0XdL/QrHCA2pdS2yMa/tRDVN2JnZXwFPGtIGeOc0JBMrTM/h6ZniLAPeQtFtNqnB&#10;J2ZMDWIwfNq8b/uxksIOGHLXHQSGaFMeZXBE73kAWYNBej5shyXV7sraOFbXTe33+7I2rsneH7cn&#10;y0rBG7Y59GTtvYfjGqxj57IZbZuDvWayNu7hfCknxKDa37urji1gOHjvdyIIyuc6HZuvvdcw+wdl&#10;ueFdWV7i/Q/K1phPDZp1lc81GpRRRDL1gHYJ1wtUW5Sg6WfBNnN4Lk6MTgYq9UaOSoX9BpssCv7q&#10;0Ts3wKQ39xXYgZZNgmV/YUHF9YYu50Z0Dnggz7w2SJRWXXta41512Ej9PjxCwjhLPB15dI7FSnIO&#10;aKcK5/kTTxxX2o0Ht7ONgcCIQQJrQPlevrOuZ88/qqkQh37jQAdEY2OsE0dmSet3VoBxRvT0UbBo&#10;F3XfK+taAW5zz57mughxgUdauT5o4jM64iNfgJOQ9NahaoPzganWCwH9ZAdMGdjExebPt4O6Uhth&#10;HcJpIBG1WEvAgh3WEJ5LreXUO6VBDotUlxhRQNeXqsPIUrON7BI143tQ66288nDNGpTkw4EosTbe&#10;LQ9rirLBBut7tUHSyjGsMZJtPNWlEvBEvB9jabJeXezKhqkwAWtHdhXZCTYrZ4GulIFLIuwHKkcq&#10;3L+3S0OU5kaRbVDrHtViZ0RHiNdrwBfXyjD+wgMUHlIJg17eLlHWmKL3DQPttqCIN5kT5XM1oKUb&#10;5ZSaoUEl2DtVky1yLeQ2OshmiWJuNtELkGaNYoTb4PkV/xD3qzfuxeIgvAOoOxiag1ZQ1+roheon&#10;0+E8lPcCPAHIu7AcXehwgCqMQ30H9F7NdIi+qRxZpD6+p2/Ova6+KamLp4FLMFwk0S9VhumJ49fI&#10;sQmd//xDVFsMUgjgpY/QCNBJBGZlVMdmJmDvUoJJVDY0nNbcNFUflGD2Ad1Ojg/B9B0FZvBRVkrP&#10;mSlkR5El+TcwSKuJmSNwFXqyA0ByUQ6/DpU9V69UKUX06QyR5cblpiolN9UsbY2t7+rckTj9idoU&#10;Dzi1tuzUNWTPHY/jCwzopVeDJKOTGjkSVdSd0He/j+cOK3WYSpL8dhgsG3LOY8P6wkdO0tsoTssg&#10;augpYY3isLqp6Isxx0nKdPvo39LH2pkYoTR2vF/DjGevzcyOw2QHYqH0cwRYjfNA1++E9M0fOXTm&#10;3IxyV1aBVfxKAWEbMTJO+4oXv1vQKLDZ+CQHTjGuH71S0KMnYH73h3T3OkQ24Jm5o2EiuDF9/SUn&#10;Cdhxff/mgqDdP/s1TDxZUzDAIKc9C9cFay1MogdHT52DcpfuDNyD5wSLbRhyA+U4EULMEqdMlwZO&#10;AsGNl9ihDMSo0v2wspZ312lQRNlPAsWAVb57e4sT05KSPfNoRrzncZoR7OHNhokbcGKGzzzzHkbe&#10;M7b3ZS3g673Wk7XnhjEfGlMDNQy6sef2muHcH6bSf1jWDLPJ2vt+liwv88rhWL2D5FD2cP69ORxC&#10;Iz3Z3mvmtX+wxYDN3z7HpHsY/uF87aD6+bI2i95hgAmEpAFcwBlhtHO3g/AdjzvA5jQv3ucBf6fB&#10;kofDto4XlQQDP3qsH0OHId1fwkNYoJ8Hi3szr4kpNoeP91KOtUOoP0IY6oNJ6KMR1z7Y6hj9KDww&#10;+6qwU10c8P3BpsIhiGFUavSTqfdD3PEFwRHZ7EfGw11mXxNCQ4d63jSyAcbO4plsNYZ15InP6ZOf&#10;+YyqO1mqJEqahR6fCFMJRUVRE6JFAGivRllbidzMJJuqz6j0eH5uKmimoYFbv4gKcIDRwI12H8Fj&#10;LmHMpqHdDyDrNNo9CTYbNwWsYBFDmjXbaxWBIbY1a7KsWRcQAsA9lP0+pamYsKqO5KDR7qHSU7dc&#10;4qA8wnoeRNbbxBOn+dIsbQ9SRqXHi4zBep0yWTzmktHuYRR2afc02WpwSM3y3rRR6YEnIhQPTE2C&#10;zRNJWNXWmNHujUrfpqqDOzZ7lHHZNy1kgxyE05PkLEj+lvFAR+/R7oOWJARGsTkYlb5DVOGHtDQN&#10;7T4e5MDHIzXavbU5CKF/o773WhewvtGhB6btg20OBsCdjXYfpnLD2hxMz2KUUugQWRf6npmm3Ybp&#10;m2t9X9/uQ30P3NM3UdM9fdsc+odx4h4dxeNmXcLAvH4XYoqPKAqI0Kppri1lMYTsePDh27AyjakZ&#10;oCqtSrTyznwGIhCsaqq5MlTPXFk0WRLz3Kf57aw2d/IKk6Ozvj3LWzkcDshxA/R5GiJKpJKrBA/D&#10;6PwhEsKJ9JDe+Dd/TrnrOPkWP5V3JA9ZH4PAwYAOwFwOnZqDj04U5XbTD4pQ4ezpOE3K+HyIhXHu&#10;xfRMVPPwL6Ihdhv2bS1zoMX1g+78G5DGrq5kUSt6pdFXEWKQzd9P9V0HpGEdj//O2n5XtkZ0tbiZ&#10;4TAkBmesuaO0L/DFVbm7qsVX3tXQ46e6e6vIIXz2TJwohOo8N/sIXsMMLQaq3McGvIPJCVAP0kdO&#10;p4f5d/TYwym9c/M2uQSqE/KErk2uzAPsEA5xYmcp5euQ7ARbjNLwpp/sdRW3pAhdGASo2wcjD1W3&#10;z2jJJCGod6NuGdoBCa1BXHqrmU2weX98fQtmHLjmEjW5YJMVMHIfbNA6YZ2Fe94u7d7gFIMkHqTd&#10;A6eYQQVO+SDt3tCwHpW+R7s3iMSo9NSaMo8mi9yMYo9K/2FZ+wyTNajGbrrJPki7t3EpEyTR1/gp&#10;2r3JEt7BEjV254O0+/uydCwjydej8xOimyz/tViU9jkeYJkGRtDmYIba0+3XYDANHjRMVTPPPVlC&#10;TmCFBou+J+vmOTBTd052nb1oxUoomQyLj0XI+HY+brGJP0q8N4eRenF7XzswfLzASPDfdI6kzCA6&#10;gmCqq2XIRiSATkNJvxnGWyDqig0OcZDDkovCcouTcBuyEJMizTTGHAPkjEEZnsLogydG6LXiIpN/&#10;IgE+DTYejg9TSgXkkDiQn05tzugYnhPsQ8pMI3gqTjDBM/01fetf/1ie7/45WPPHFGTxH4HCnETf&#10;ZfDcxJOUNf7mZyh9yLFJMQx/+zI1vmjQaqeb4O5YhT7WY75QJSyFAg+N20fXvr0KiS/KRcfRryXo&#10;rVUE+VjWLGxKPGCj8w/QBiBAhUyONTvkIM+DfrHIeLz7XU84zfysg12xfSAKJ7sGME9ZZG99Y41s&#10;fUPRBwjivXjzHJTlNolkNBvG0ykA96Q6B9294GSz7VISOoIhGmbcOuFxBdkEMVUMD87aVaTQ+ygr&#10;3EXkuUcEM8y9HEIPTTZmHdp9DBgwDl5rJb9JZEdYG24ITJmubBUiDzAjRsio9IOspST7swgcYnT+&#10;EVaNu2OtC3IQb+ldg15aVFAYld7aHKTw5kvUTZvssK134L19DuFBdGiybSpwrHVBkqi8j+IEo90b&#10;nd+QaL+jDEUfOj8H+ug9fW9zbTH0PYBeiuzvdsnHff4OhyKHAcnx1+7s6d9fDegfP0kVG/fsz1/L&#10;ygu57Z8+DVFmtaxvXi+TH4jrM8fdev0Ghjsr/aMnIDJhvL/+xj4BekB//Aye6EpV36C65LHpuD47&#10;S/UVC/6jz9sVdHSZkjxzhT73mR6df/7KNsxjIOKx0W7rguxuUxcujHI4tHUF2j2bSL/4BSAT9s/3&#10;Xt/So6fC9E0hKgE+3Fowiv5Ed66bu3m9eH1Df3Etrn96HgIOtep/dbkEEzOif/CYX++B4f9wua7/&#10;5lxcp4edeundff171uAfnY9qi4T1f6DiZag/rN97DPIZydaTJwZ0Bjhrh31R3GXvk/StphNavUNZ&#10;42RIX/rsCPsSnH6eXMzj4zpBz5XVLSsdreojz41S8dfW6+8uaLDfry9+dhhDT1uMMhDWn/zxH3Za&#10;YL6GVYfDhH4w02r0bDAsGAddhe+9S/gehT5stHujJbPgoSUP36PdC9r9IEcrVaz0xIBZR9h1itPi&#10;Dgbe6s2zdTyQcE3XnSt4HkAihFir29R5vruH2g2nMiMONsnvH6bdO8iI9mrKTe//JbR7w7l/nqwZ&#10;T6PdEwFgxA+p9P/ltHtwvy5F35aNzfc+7f4QE78/rnnDBv+YrM2JJCjzt0qUnixeOwdYbw4WhZis&#10;+c82rsneb0fQjTI4HHqy3LD3ZfFOzRB0owdL0+IREHW4XGwevMgOHkGL8NlDUktgwX0YshEwQ2vb&#10;uU39fwJclMQ4MEVLwdE+Pf7wLIsEmGW/SsncQxrp29dceEnvbgBxEAaX99a1ugLbFGbv2ROMs0dt&#10;+7WMjj50knKofcLWkq7Nl3WB8NNkN1apVqKE7pEzSeV3d3X9BoZhhBDcvU/I29Ct5abO5yZ1NjME&#10;ASOjqzNU237itIIkNPNrC9Q5T+Lx72kuvqxF2GlZyvP6ydOsgB97CWuDe4Yv+mAKclBuEhWCt08A&#10;E+zRz8eJkT1oQOcnrDY6f7hLu49qlHXYd/SMqhCjOhyoQapJ3B4w1fVlNoQTqBD+Ax5eA4r+aJd2&#10;T54EKr3R7mlX1qXd52x9w/q+bVR6aPdVSgonGNdo9y5kk2CjDUcepwfjXqMlb5d2T7kZXqJ1RJmO&#10;0A4XWU8lSI0xa9FpTciAIpGdo73sIkbSaPcF0Pij0fu0+xDkMM892r21LjgKO7FHu6cKBdr9HLT7&#10;W8BrAcoTvZQJHrY5qCI7TT3weiPfbXOQo83BiffbHBzS7kvQ7sHxod0b0/aQdt/TobU5KLDvOSS9&#10;hqeXtUkOrVkN04URXJt93tU3kNUsxJ25z5zV4y+cppdQhcM9qs0SZcnU4M+lYFKC193FeFWocT9H&#10;tJcHnrqLoUxwiM2MUz6YowXz3oGOEi1G4T7c2SNfQJ35WaK9Muv8DgnkKLZqdjxNIpTkIOOI9V0A&#10;Knr9tXc58HFS8LLDjhyJeTele8S6NKTZhSDWJDLyWXkX9qbUoBUEkK6PMNaMZh34zU9E5+Hg/OE8&#10;4CrtK3I5ODLUke9SiROL0nGS6MGN8zJ55hT3rqRTR9LkBqgioZRwFLLWMJDPAut0L5Mj4Y0jQ8ng&#10;bbx4B8Uh54jQ/ualN1WBI7DPNXYdUeC4ydEhIhCgqk14wtSANylWMMf51samzs2M0U4ae0GUtE++&#10;5Qj5xjJ5pq2DDBAjUC0OQITeRn/67R/K9eQTT3zNgbX24Vm58RxqeA4WqhsbiggZ2j2JGCe0XnCf&#10;Hu2e3ihBo93jOYLR3u0MKZ4iJAaHKYAvGi150mj79C7OUYnpik7qOIm5iitDO8kBGsPs6FFouTfu&#10;sGhQpsEkZux+Fu2+R6W316w077+Gdm/vNQNpEIRBJvZjSUTDyA3KsHJGG9e8W+6+HSpAMz9blgXC&#10;e+/LGpZusoZ728/huAYHGYxyKGtz6I17/1oPZU3uUPZQD+bBG9Rk4z6oFxvXHng03fla7Q1YO/Nv&#10;okOLbWjhRCQAhkmuoo5xa7Roz8TNrnFvrLGUVQkVWfBVwr9nPjKusWNjeviZC5q/SQUJG+Pr372j&#10;h+eG5CQDfnfxhtbA2TdgCB7Dm/ZA6T/AS44l+pSgGZcbeGGfTTUyNKTg/ja9S+x+UiMMdugr7sFC&#10;xXjGUrRa5bAhgZjdKQBjzPCcRBiqr5IfmRoe12N3T9Hv26Nr0XktgN1G8LiTwHAHG8ta2lvQHpDP&#10;9e26RuErDOI5jZIkcqaSciysUxVB5RSbp4IjcRUjn+5LdVsM5NHBiq1ZMPEu7R5/thYij0OYXQV6&#10;akIic1AB4YQtUTTyDl6z5Wk8HO7zJfp8IHtIu7f1HWV992j3PqqEBoMAAEAASURBVBmVfoL13aXd&#10;Y2hzAejx92j38x1o9wmj3XOk4pEv3qPd+/CWjHa/D0V/EkzcaPfznQGilvu0+wV889E+aq/xBqGB&#10;0LoA/Pwe7X6B+NcDlX6AOVYbzBFZo90HMWRGu9/2GO2eyJVNvtShGiJ+SLunbws4/FA/ZYT3aPfW&#10;umD6Hu1+pfNB2v0dZAf6Eu/T7tfctERIGO2+1+agHhm61+bAnLQRKPXAOETo1uag27qAQ7R/JKnT&#10;F8aoZcYYArNEgdRm+zCg6N7LvU1R0jeTZiFia4JAWWMcRv20V3XgVYZJYM72YciAAK30OUXnyhne&#10;a68Z3DsGxDGArEV2bm8A/JwohM8kYOdgaOmvv5kDNozokbOU99GnZQ24zkXBhTX2WwdtyBKZWeOo&#10;EvkKa/pWBc+fBOpdL9G3yCqZYIoODgxQoRLG6YA49yQ0fOzeay8Dj+G8Pnd+SCcxyJNpbAFObpDo&#10;djoFL4P772SOMSDoo8zXTUTrY76D3L8JrrVjkRO9Ut55t66338XTf3JAEdo8fPsHNPKiA/Zjj8fp&#10;D07b2u9QbTYG/k8nxrUu7b5IVDBIm4yQfvwTOA1Zp84/CeOTtgz/6dt5HRvrg426xeFCsbxZeC9G&#10;PGQNecBW61xsKIi3yKk1O+TQMxPsOk6kLi25S7vnKbRka1j+a0ZL5kTr0pKxg+enUTqGYpmFOjkI&#10;LRkKc4M6yu+/R//rtYx+6cK4Vg72aV7DCYHxscI8M6g9fNvwbCsr7P3bM1r2ek/i8PnfL2uBlRlo&#10;e9/hOL3xe6+Y0ey9ZkayNxZ/6r7LXuu9tyd7KPfgWCZ7+PynZT84/5+W/elrPbz2B+dsv/fmcv9a&#10;7RAx2ftyvevryX5wviZ7eO29uXqBsTpga0b/b2NFV2+VFRgEIgpTY0uVyDqd1X7lhSlajNJhbXuj&#10;25Min8cLGaC6YII+HFnrIw8eSgtaw3ldRBbbeDnJISMrQKqwVrgkwdPjjH9Ac7JIVAdEA2kWuZNk&#10;7Q6yiQGgEHqtp8id7MF4q3nvaO1TGcUhjixSa5xvpnTi+U/LQ0XB9R/9CQ32ncrsEjH0p8GJ51SD&#10;+Vaxeuy+QdVHgefIFlX2Obo4k3/zmd463Jkny88ln59AOzgkHbDQj+OVhYgk65BGckAWRd5XwqML&#10;BjiwgBzKeHQNGif5vX599AT5oD74xJBMrLPnrx5lXGrxbX2DNOqZGfQKfrzC+j1vJYb9AGKs7wYQ&#10;4i8/BPSF8SKnj0dM+Rlhv4Pk6SqRwSibOT4ABEJtr3U2/G/P0YMGzPuAZJW954mjGAKMyhpzHka/&#10;iWHKV9G/tSPo0e4hvawD/1F//7jJcqBtIDvAxaZGkL1Hu//CPdp9cQMHgOTmb5ssYfgWezVNAvYj&#10;Y0R80O5t3M9OYkhpt2FtDixU/y32shUebKPDBAb2+XEUScWRtTn45DhGiy/DqMJJMNZut80B4++a&#10;voliLkwSNVvgUj3Q995eob8MCcpwHno8NekcXNM8r9En/tJCVZNQ50kP6DaVUBmMr1HpB8I5oBe7&#10;J8iSg4CqpItEdmMDYQ4dvlgDyv0W99pkhyI5vX6XBlDMcZZ2vpmDLIdnQL/76zMaHAyotHdXMyFg&#10;Rj7DCF1+7vU034fQ4BrrODgpnIQ+WofkcW6aVBgdwVuliIfICTo8SdvPfArgrN6PPAx2yhN//VfI&#10;bXCA7AFPvvT2omZpyDVOKe3bi6xhchQzA1St+A70KtfanyJHQUS1DypxZ6MBSzOs8RgEPpyFj30E&#10;QtKT8Aros74NvPzrXxnsHgB3Nzc1NhnV7/92hJbJQb1+fVHPUEp5+nSCjqEdkIumvvKLkxyMDq3s&#10;bmuIPMY/+m0iN6Clb13GUjz88MNfc1DyUgNjCnBiWBlQhbIyB55chw3fuH0XWjJeFmGNJRuMftsg&#10;+VKh3tIozC4SOg0ozEZLbhSgD5PAanRpvT26sNGS67y2RYXC5fmclqkzXdiE/oshCbP5fYT+NUJI&#10;w5yxA2DgBikYRZ81+DNp9wZPWChkslYWSBIAO+amo9p9Kr1VhxhF32SNds/muUfnNy/Q8wFZ/kA4&#10;9/NlwcAP6fz2ZkvYsfEtGevDE/z7afckObpljh+UNeDEy8HXmz+LjQsgU8BVHY5LlEOZGlsCk22y&#10;h9dKFQhhoRMctgcz0TGxOwfD1rlnjPBBHTIuOrQ5ePA2uaWMy6iEkGu7hN5mrUjYbBDuvrdKZREk&#10;jEuLVJ4A3zzsyZK9p+zMKgQmHgFiGFTf1CNUR/DFFsljeDd4giGaobWnFB2YpYqARkIdCucip6n1&#10;HqLnOay1Sj/958+Bl0M+ISOzw7f4uAL0mQiMajFLmd6tTULzvNZSWTDPoja2bqq0s0QDJBI+a8t6&#10;ko3NaS//SEIzn8G4nxhXB0ZcC6LE9MefVfzsSVXG6DnzBt0V6arYMGo6a9QD1T9B3fwe3tY21+Zn&#10;ndZZt2Wchyaeu7X4tVUWGRtThLnBrddQmnXBQZejl0aTNWzr29pKuG092/rmeQM2bW999/aCi33Q&#10;ZFz7hqSc7Q0gBKPzG5W+zl6wkoQG+6bbroLkoCU4exT9Azx5k+3R7uvFAlR72zeMS3mmUfRt3KqF&#10;38zBg/GoQ3k32n33C0jwGht8ptHjLVw32UM6v5ffLelaQNYo+k6bA4eUjWsU/ZZFHrxme9ljvyNr&#10;VPoistZiwK41i6y1OWjb53bn35tDoyu7T60+0FFXL72WCEbRN9kG813BMH5jl7Q+Ok4CX7xyt6wX&#10;acN6Gg8V307feC/Xbe721JhHN2A9/uUV4BgW5TTe7Y9uF/XNm8UuBNXhUP9bZC/T/vUpqPR3qa3+&#10;y/eg+GOf5vDWX4EB+o2bBaAXcnAk9K/c2qCboZh7SYtLq8A9QL+wGXeBRdp80UiEaCpBWekWlHyO&#10;G7qLclCRZFzv9lmpd5OI+8B8F4H5PDBc7dvObszTOXQX755kb448zTvX1vQ372W6df9Dboz4Qlnf&#10;nq9R2QVJi7FevJ7Xy9Zd1Kj/8Gj+nxfvaB78ewQY7NUrG5T7Yj6AbW4vbWt5M0MTLMoqa+Uuzd5y&#10;jmGS6xtEu+trm0SpJKcDDe3vA1VyDyaspz+2Z3GVLyOBmWWtCzJEs99/HfLd508+2YlT/lSHLXc0&#10;lKetZ4HQA9yME65a3+s2glmopPXcIJTeUgasy6squOjJcJE6ceTzMUIe8F6SITWM/kIprQs0+llE&#10;tknzpIILDJXk5gYY4lYOXBIKazwKLkjFw8ryCuHJoL7xdz+Gfm5whsEalkQ07Ji0OOrutanlny4s&#10;Yt67bT+Ts4fh3PYwyMQ8V3vNfuy5jWdG/lDWxrSxH5Q1uMKe27/2XoMwDGo5lD2EVnqHQW9OH5a1&#10;iht73cYxyMYMKqu1O/9DWfu7QTr2d/ucQxjmUNbeywHRne/Pk7W522c9KGvXbGPZuDYHm7vBMh+W&#10;tc80XZrsoV5M1h6UKkLWalOqeKjvFBh5u8b9LOb4kopJnb9wSuvg4U08+bBnXHH6d58Y3mGDsGkL&#10;j8EKXdOZQXpXrLNRWydIZs9TS72vtzcn+HYTn04MbUEkyioyRVuA6ob2qR++vkSN+8fO0cBqQWvU&#10;m9f9g5RTwSkgCrh0NaNjjz9OYm2HVgBsZLyuZz/+KF7gvNZXD7ThntUvfPkrOnj5RbVOPKkbf/l9&#10;Xbnb0hnWbA3MdvZ3v6Ah2uZmAnRyXGczvniFhmN9OhkF8x6j+2OTBDEhb6Z/nKjDSyL0mo4PV/Tq&#10;RZKf6yMqexM6HWV9kwDeKoBjE1LT26ALxSyUUqKNtZZtfYMTHzjSejgBE69kfVpodgReSQU6FUNw&#10;I4B4zg+BtZcz3b7oGQ65R5MV3kuyqhjBi+aLKsgnGCa+QLnb01RZbFT2kHWSoE3ryTQtbiFwHQDx&#10;JKJWh82G5lCzcZ8cpOSsyrgkONcbKT2T5vNK++Q82PwcTIPeg27r3yXo+49Cf8/UbA4dcPS0nu2v&#10;a4FxS2WrXorzhSb0UiHhupxP6KEBEtT1DJ5oW0vs+wuD1J/zZSKVEjBfgMM0kOdzi1rLkxuAnFWm&#10;z7qVcS5W0EsfuYkRv858/rRCeOdFes8/fPoolW6sPbZCLEa7VYx8bj8DBT8Cdg8KAL5e5VBIpFJs&#10;AXr7QEgDNQK2S74vGwnRIpmcgMmW6U2TMlngjDyHGDld9NfUq69c1O07VapBcETR0xzd/i5eYZ3S&#10;adBFLuX49Aw18fThn18E9likx/2BUlTT3NlrAV+dhNNAB8EJYJfSHkxP68CK8R1hcKKNEpGlRT51&#10;dDrePwD5Dc9+2KsTj9MLnXruKoebzd92Vo52jSGiOut5cv3yXV29WSZ6IM9Q29VYfFBXb+WpfiI5&#10;bjamGqHYA5Z2uKBBWMW37tTJRfGdDikYrSEqj1xEsiT3s1TyWb94+6KVDH2PlhpzjEPlFDnG//jK&#10;D+QeArsrRaDTRpPyMVEP4aq/j9ayCZoiEfIa7T6egBIcI3TG696GuBGBdu8HiAoQUgaoO3bfoyVv&#10;Wi+EYcPkGkqZLIs0irfnpxrAx2T9aejDYEHt/JpuXr+jVQrji5Qh9WqxrbzQDJjh1GaQrGTP7r2p&#10;xkycGRx7bobcXjuUNSnDkO01M5oGLBzKmnH7z9HuzbgejvtfSru3OViJoRnM/xzt3uZ/SLs35Nqe&#10;23x7sJEdGJa8tJ/etVnpoc3frsZk7VrNWBtEYu2zDmXtNdPZg7I27qGsHRCHOjS9GBDzoF56OjTY&#10;hbLmB2SJEKgBT9EjIoMx26YM7MalBRonkUjCyzsR3BD7WW9Ru765QRIn9JbWqLrYzVHitQOzEu/5&#10;Vtlqjsvqa96mFp3+EciuEn19cZrSRxKrNN6jrBCoAc81QrgbhHXqJlRsQOcPs/mtRAzalNo5kpjs&#10;/wDPLRr0E6L6iCwePjYjPzXwd25e79Y4u6keCQ+wZqHzzyT4qjWigos3rqsCXuqvDUJ9p64YrDrA&#10;N88UNlc4Z3Nsdr5pxgOst30H3JgE4hYR4S70dzD/aATaDgYlABQT6GN9p/wK49EZ7d6o6c6E0e4h&#10;GYHPx1jfPup8Q1bHj6zXaPfkgyp87VtseIALpfM2RnqHKrAYVPoe7Z62tuwFHwY/RsOxMq1obVy6&#10;PEOlZ8+BI8cxJEa7twZh5VQfbWupZwbWKMID6MkCC0Cl3wZHjqeZo9HujaLP/ANGu8dg5/mCB6PH&#10;G+0+tW2ybowNrQvu0e6r0O5DMaPdY3w4DCJdWbBoYI4tqlNs37v4btHDNgd+bESQRCKVrbQj4DVr&#10;c5Cx1gU9G+Gk2MGIRCPD5EUocfXQBGsvi7Gkn7h98Uo2tyMqljFmuF4kWveIOFxAHKiMXuEZIAcH&#10;DFr2L5DOPrI0BezK1qmk2uJAMAckzevlSkY7RWeXZGbN7iwS8nqDfOFDXk+f46CZSGltw6Hr81Xw&#10;cZiYJBtztxdVvnNXRz77PPmZ2/SAamqejpJ9YPS72y7YohUMMqWo6OO996imI3B54vEEwVRTr70J&#10;O3c6rKOTaWX33DS3qugM3QyNcV3n8LNKmiJ5oG2CrzHgKVqFcr3GwCXaYNzjU9ZiIKlbtzqUSdLd&#10;8gnG5ZB/CazdjPZDzPfgwKvrHBwzfJ9tKkF0RzJzFTityX2AH0RVkDhg6PPPd6C64Excu5vnYCIq&#10;JunujgNzXJjmi1zjEEc2jcJchpbM1xnh9m/wO+xOaMlQmGFvWnnZ2RGyomnCS6Pds1GfQ9aaxmyS&#10;2e/nZBudAWoh4WJU41N4C7H+e7RkbpjJurxku+dhj2HknWAm6bSfrKyXsMHYjOYJm0UBo+KZeYY9&#10;w2Ym70GKu71utPtD2Z5B68maEe+ZQBsLYALZ+7R7G8UOgJ6sVZH0fg6ff1i2R7u38e19H5Z9cE49&#10;FPrvp93bNdln/mzafc9o22smYQfFoewh9d+e9wxyb76moZ8na+M8KHuowwfH7b3XxrqvbyAZEnMJ&#10;qpTK9IT2QBUukLisFCmXY7PfpuriBfDaCqG3k4z6yuY+iU/o43XuI6zOfCGrcTKou3hPGYz6JEzC&#10;FrDBKF9lNUR+JdA3DvuQ0qpkXsNQxFXkG4NmgXfoKTGGZyeSbfXkABi2j2/OGet+u1ApwXdYHiEB&#10;XZpS3/EG1QMJVWnLaZU2q29c17nAAL2gaaDGVfggC4WWb0AtL+rm2jYVH7StnaTmls8rUZPc99x5&#10;en+TA+JQ2GEDrmX2+L5KPt8d1FjKpXP9JTBx2LHM3cVGOlzfxmJM0ZJ2ZBaog8Nk1Wj3g/do94TM&#10;Pdo9dHZqoreXSrRybWr8KN0H8RJXKaH8AO2ekP/8UfYCWLjR7qPstU8eQ9Zo91Y7DwacGoVKz2cY&#10;Rf/pGZLDqGp3lbkR6X2SdgR1euesMc4Uc+8fM6gF2j2f8+SU0e7R/xr15hiTT5gsy3cdb3GSROHA&#10;OB0OqbN3UU302BGj3YP1Gu2eRPXHoN3TgANjAe2eg3NoklI4IDUX+77b5oAql8wmZat4xC8wbpuD&#10;boNKjQdp93lwTuuV38HjdgCJvH17Qz9YCulTxyy539C3LsGKhQzzOXIN1ykbfGetxpeK0yYCr/eV&#10;y9ggSEefPEY0Q5Lxm+/kgUFgYR716CaH25uLRluP6alxB/CERQQufZzorUZUYXX4/+KfnaG00K2X&#10;3ryhZwmXLpCItArohatuSjBbeheosA/HIED56HACGJMg/SK0+yeMdv9YH5upox+/ndNv/PJRsHKM&#10;PIQhLkF/8ocnu50Sv8+4586O6NFH6L2Dd/HajS29tkqbkmn4AumOXr4MbMegv3AqRE18QSdP9enh&#10;c8gCeb781m195Remu9V/O0B8RSKA/+kPTneTsq9Bu5+dS+p/e5h2BOhvFdhmlNa2xydpiWC1w008&#10;f+4zDr7eXeMr2aDo/8v/ETwdVONPv0cTi/egBzuucJb6KEGCar1VpunVm+tdWvIe5V5Odu7dbZq2&#10;4MrfxXPapfbb4eervwjBjXa/89b6/8/afT5rll3nYd83vjfnnG/n7unJOQ8CQQCCQIIESZESIImS&#10;LFmUJVllulxly8U/wuUPrvIHlWVRpiwqGQDBAQYZk2d6uns6h5tzzvn6t87b7/SdwYCiXO6pnu7b&#10;d9/znrPP3muv9aznWUtWOZcWSd5DbXZb0ZbYi7fwVmevgTrualBAIDDqujG2miR4+VD4VKNs5AM1&#10;6fknFUN/FZ6VlhQ/0otuScIqYAOGoJi3H+Ui41e8jIzzCI8OY1cCS9+/J6W3WoxFG8xk994FjDlk&#10;94EFB2ejpIxpvTc2VKn5sfmTPQ6Sgyj0kmHX+N1HxzKQRcI2yhgfbnln1/VWPxrL1CL256GMuEeH&#10;0L2xRbDrOEpkhfzp9CRoOIDdFSCfEt1H9vUOjOvmx/prhr1/cizeO9VkfiyvPbuu4yS7Lophdl3z&#10;lcE0MS+UpNl1o+OQcUFJya7L3MccSrTdH4uGCBPPIKnCfLvuWjRkCKqp2ixEZWTiuM7YIVImGgtY&#10;TIyCT9GMIMqr8ghZiRXX2W5pSQdlg7gUa0L5KtTFE2l/diq18MjWdcAZ3+hL1eTvJdFJqnJNVUYN&#10;JepmcJDvpmszLWm0/ExqlexskVC6OTSQDrsqU2+6QUyk6cAcI4BhscnLX1y9hgWDQaUeyebEYpqU&#10;2dwFUWxxHibdz4Mdj6bDNnGS7jq3RRWlVSd4yjy/mVFS867UdIxHHmHpB7M2lU5C4IAcJeSktfDB&#10;lelsfVdZs+P31mwVKuOOZFgRJ2V/ctIeIVwC8LZfn0mHQ6IJY0eMnX1HG/F7svttnz0s+d9Moj/E&#10;0NVrL6ZVkH6c2F6cn7l3Jx04ZPcHm2mDpz66EGN1u7enakUksqGKjGkI4bpz7xPMkOhHydOAU8Ze&#10;p24lux/lZFVLkF1TvCkv0ceb/2CKB4+iCtNdsgcnXh8nBGJsHVgV6rZcH9/TDQk7BqY9f3EKQwdu&#10;buy8sZNvjIMa1I/nkJWBzm5O7CuqpkCV5527PO2AIsdnI6bd09Sb46lOFDC356DBsb85BWO2d+rM&#10;bfPqiG2g/yrbUl97Io0uW4P451HGtRR2vIJDTW+YiQtjjW2jIRaVaBTCy7zDOTTZVJXRmIYuQFRD&#10;rZLN604Z6maUyS6W8FMMasXBlKzVEuUM3nvjIqYKK2crX7our6FCaA4Fb0u9kzb3clbP0r6v94vC&#10;rqTqM09mJW8XqYon5qbSXT9bEWMxg8opJ9clqUOl2kwtvCt/tCIaiqYUfT1dIglsF2rePVHPlVvT&#10;aWSX+ngN5x0h5MdX5AjBXn3bFMO3p81PBSSCgBKOf4m6mYXK9uSMyCDyTTvmPDoGXb49kaam5hUR&#10;C1X8AbhyWdtE9E9PLlCQxwoqsfVsGjsVCVucvKpmO6r3bEpfPm/c810n/2h8pznNlXbelzCvkQOT&#10;JZfb8NHNJJMlU5GFVxGy+ylS44Ls/sJaK0AeZCIsDlnye+TDA07PkDCPhyyZpKDvnoT54roQsh7c&#10;YsNXdXjBCm5Ff7lW4ePy6FTqJ78No7IhFA263MFHsvX/Etn9USl9eJ1/Wdl9jP2k7L4gpc97+v9l&#10;svto+1aILAqy+3uGPbunwOrjFx845PxoT6yt36EoC4gnLK5DAPSSL0fgrx+NjevG/cbYgFcCWoqf&#10;LZQuyMcMQZ+8fw8xh0fHFp417ik+qVBiAOfce9zaD81AGbYBJscmo6uziT1pgTMsK3Xp5kp1GscW&#10;qJTNn4SHboFMlmF86UZlWhgtSSMj+Oo1g2ne+50d1x5soTZ1Papz0b/7LqbBnbRAUDby4Z00P3o5&#10;TVDj3RlTQOjKNYm/cQnW6TSFXTF05W1qQQ24xxfTMZLrw9k7aequ2ss81j6Jsjqq0TVJvs6HT2HM&#10;UAxXMOI88L5eNDn1MXIk+UOUoVsDZ9MOZkZxCQ62Wixlo5fS+vidNH7xjrKiJ9NP1h5KpxqVQsUc&#10;GdurTxPWbC+DGlTND6zvSus7mAEltTsER4yVYmR1XX3CXyyf4u7Up5kv/yVd3GhNZZnsXrcetV3e&#10;/oTs/o4DJIpQhez+Mtl9UbXCZN7bVowlpe8jugqtxZyDpSC7D2Xe1Q3GpOqo7F43HjzqTHaPRno1&#10;pPSaTm85TK9vkRXlOjLZ/RZB0zurOgKhbhZk95dDSg9m2nJw3TJ2pbwz0wtseY/vGhuy++LdXaWD&#10;ye6jdAHWxzYjfWcrZPf3bUSMbWpsRh9lI+7J7gcZ0TqHZ07Jht21JaVpN5RleDq9dK5TYrtS8rgl&#10;vXCWd9pDGCcxfqq3LX1WH8w+icOgoz6qAuBn1EKpqauSGG9Jzysg9YQEaDmM/0SPsWcbSd81nDD2&#10;YZL3z5ysSQ31uiyF46J5w49+CHJTzuIEHLympCl97/ur6RFq14YODgYR1T7+flvjdnr/Z3ZSTR+x&#10;VGPapsmo1Af41Vdx2amAX3zpTDp7Cn3SHJ0Y7KWS7HQ4kP63Nfp7D+iqIQ2e7ubxgzHkTHqUrX37&#10;TTBIb1U6o9HF9hBnAItosB/UVNmUvv/aGkqihhN9IlX5w5+/vpYeP6fMsMjh6iWNVaaTKoc1qJFN&#10;6bXXdETDre/CAFzCEFwA5zVYh4ve8aj2cWux7t3LIqhsT56iTnL1Kw+oq1TKyp8SDlSauFqn8wrJ&#10;53MPSaKg+mxPwHvZhpfJROsIRtbWSVGVQqzysmrBIUs8vmcerM+yvruT4VmiJZ3Ss08FxK0N7ZSE&#10;0JVOlxoh+CKZ6lPnjfUyF8ZC8LMJZ2pOz56uIP2ezcKVhRXdrp1MeaMUOHKAB3ljdx/rDQl7/FsY&#10;uagFHmKZMGqFsXm4xD/4XowN4xhjA7uOUz2+zjgf/jw6toBxx9j4fmDVMTaAhvi8+JwwloWfjfEx&#10;Nr5/f2z+nuLOC2Pj3uI+Pjk2vo77jysW7j8+LzDx+F5g4KEwLdz/J8fGPQWYUhgb83V0bDzb0et+&#10;cuzROQyYpjA2/j3uqXDdo3P48fmO+4+Ss7UhpMAAKheCN5rjXgdMdjc88ICFpKEUn3LNoevppoI9&#10;N6fBaFu30vk+YhDK1lFdzRvIlqOJ8y0e9xLv8mTxpTTv60vjOO+8oRo4bjnRRgsjgYciaqT+5Y1X&#10;16OQUefleL6toJNq7aoqK4kshPSNTd43L3q3eiA99YVnU9WaxhYj34IpanzhvKkCO5SqSPeKzVcb&#10;69uaHURpq7Jma3lySzzSp63ZBnuhdKc2LWBsRAOHMlHonnED/eTTnJtaDT4WJfuePEf5ShOhZRMv&#10;qzi9QrbdAFbZ1dg616IDkpoBNTzc3GapjQzjthdK5lDvYKmv2IONsNVD0GLg6tECrhprI7dRqo0Z&#10;aT8RUdmChglLOgqpVdoSVMZdxpDj08sggIpBlKXpQV0Sau3l3HIFPvReehFUofaT3gA8NnVIuoyt&#10;FaEtGXuuS9NuApZKUMwqhfALD2nPx1NeH1Vyw9y8aJLqinWe0i/2jM+sNrZ6LWrDb6XnjY1O9Fv2&#10;Mgm3LkdKIIgUmgHmzaKNaR7lLHri3M3J1NTqPVlOwbQZmdtLpyVatYlIt3SwP0TR6wbTRJnW69Pw&#10;dGyTGi7nkkNgCL30tMIuxUUazbARYRt6Pe/m7mS6PkU9q8JqvJsFFMNDFOkWZIlT5mpdZF3sABsA&#10;LXWi7hWvjIgSolY8ERjcve/sQBr+3s/NtbX5+cezolh9g+qfeAc3FbUqtZbr1dlZ9U5vyZWc0ECi&#10;jNJ31UEXmoFgloWDEH1CD3HaT5PvN2OPLDlIqkBhg93ea5UIxeHcTSrfbx1M+x5IIp0+bSwx0AI4&#10;r44QrLsth9El8nK/Xb1KTZxqUIpBY3DR3RwjPmfN16P1HuSifj0Vr89rVipgWUA9JSrp93mlzSS6&#10;Z4pnJB+JN2BF7ZSXPRI1ifppKpMAk9Sa1GjouUF+20YoUi20XJJsaPezIb81g2na2BpJik6TuSXU&#10;jLEtqHARai5b/K3gkl5ji3l5RSg3o8QfcxfuOklz6GW0tk6LHYR4zCQvOMKt+I0+ZGFkZg7tLYrt&#10;52X3kGunZ0GK/guye4yI4LJ+XKIfsMcnZfcFiX5hLLMPM/h0Kf0vk90Xrvspsnsb675EP2T3AafE&#10;+HKLIiT6AWV4ToYsfn0ku6ec3M3UnTH202X3+bFMr+vsog/mr3t0bJQukKgFk+yhUN6fwyirFfch&#10;vM3mMA+n3B8b8y0V+7H5ZqBVcPu0+V7iFUTj2XUeY3lOW7k63iTveBz+2spILSoZEPUrnfEpd/mK&#10;ipbCRR7urjZocxyGZ4WOt9W0HjcmYJg+DYgn+trSjRuL6RWh/gTDWnJMH9euE+mgqZ+8ex+/WM0W&#10;tZ6jndkTXSEFJ4Eq700VjP7peocBJ6O8toswRE/D6Uvpg598K6HWqvFcm9qqG4TJClXxyB8mQFt9&#10;dTT14n4FxWvjcD614rbXMOjrKki2k9J32wuRf9myB47917+bqRP3sXZ237mWWpbvcG52GLl161sH&#10;eyKUIp7gLIl+r5XbiQETJSZ2SNMbirfwqSU/QSktIbsH3aAGZGO7qfK63cMuD33P2DpwUkATq8Lt&#10;TKKP2oqlTaJPKg/66CGE2TWHMTY63zeB1NZIszOJPmNZplFzSOlpYbNn22N8DuxPqUgGNpKIIbsn&#10;94cBlxev28tyDua+B2RwYGzs+2af2ea9boCo+OCpw76vChtxb9/3SlwewK9Ddh9lDsJGrIIdypWi&#10;jgbgj3YpgSB5+K33xhTQW01/QHbvhaV/+fMF9V6q0z95pipdhXH/mbZqzzNcXz5Tml6/oraKhOLf&#10;e4bsXv7hT99YFK1Upn/2fI1u8uvpTy8sp6ccUr92rjz9FDXxfUb+7z7DijkFN4nCvvaVHvueJuXN&#10;sfTk+U71aOoyLHw5DGbFRnpYju6ugnzrxi8pe1Gi3vjGrYnUAY/+2qAjiN26CFr+v6+sp99+pJ7w&#10;SLncd+km7Nd/6h7WRMsXvntVMTQQ2umBND61kp55+jh4FstlaFZJhV0c83776zD96K0ZidB68v6e&#10;rPbJBDriZ57uR6pp0O2ecA4c88UvDGZjf/bufFbD5je/2qtuCu49WmaFBtoPdFBQs9bzvPByCf0H&#10;aTYml9gLti3KSUeDmdhPRS+dfOTwLDn5HlypVTfwSFTsk9T2aFG0wEgXWdzLJMznJK8Ksvt853Dh&#10;sJOqaCsvS14zNkLBFXCLaCE/Fo66Q5bcWxPdwCV/SI1beBTbJSYR1j3M6zqHUfDO0hhK4ko6NtCV&#10;7lDiLcHFHXEMUEAjgRvzOTPZPZw7w35Rfhi+g6z+ydFu90fHhsEPimFhbBiy/5zsviCl/7SxTnfz&#10;dGji8vdQGBsGMTjamCE2VF4ef3Rs3FMILkJKH8Y2xmKG/ILsPiKHv2hsnjaYye7DA8jmxTGXXbeA&#10;c39a6QL5gSNjf3mZA4nDX5jvT85h3MPH5xs5AM0rOKwUjzDjTgnNnkbhn8Q2655qKUZzMP0duPza&#10;hrLGe+TXGA6VHcEA6U5neFkj5qf02EA6vDGUWiS0JgnQTr1CsbgnLHfwz1Q0pcOFltRaN5QGK4bT&#10;j4bAEHUnNU2+LoyeTOMV+N45wgz0s4tXl9PTLz+IAaV6I0bDe5cYq0FYOwx1dUorrqV6cEFD6lRx&#10;bzFod2TeKzuN6UwdY0sos1UroUulWkciXqsoyNTkAtyyVIJNw4DKU6h+E+ls3XD6sx+j/n3oICbR&#10;77snuy+1vkN2v8OIRrf7kNKfbaSapIOIbvdkL+kYSCZk9+UgqpDdI4VnFMN1Y09/JLuPlUvGfk92&#10;n7vX7b6sbB1khcO+XZdOkqaPYHhEt/tVsvvTR2T3OQnpyqzbPRgBxHVMJb287B6+S3Z/NpPdk9Jv&#10;8nJJ9OvNXXS73zW2n1M1Td0b5Xzz+z5k91G6gNK0vA6eDju3l/eNDRsxb98X37MRJ0VG/Y9QNj7D&#10;k1dELyTu/+KyfgVFrWiMAhSH3wqPs0KNphN4zkWNOiqdPJHq5ZFO9bek4SVJYLzss1SctRg2N0j0&#10;N3Ckn1LM7NW3bqb3r4+mKsY6Gna/rb1ZMzYQvRWPecV+wP2OfAvH6cbEZDqniuIK41fmgFtZncug&#10;miWqzXUe/64kfEBBhyK8D0dGU7/PXsX8yPnh5mP9qbVX5UUEjI6OJhREJR/QXB/Sr7MK62lVmYAt&#10;Ce+Glsb0n159XZJbZEKwFBL9LXmkbp76jrkbnsl3u99mA0O7cXNiKpPSzyNw7HMQVvxcv7IPIbsf&#10;m5/FUmlwKBKAybtNzE+lZ0BJcxTTRbD2ZVFhX2sj6DDK2ubS5195nEANcwn7r0rSquQrHaf+aMwZ&#10;nXWwFyKg0KYbh5I/Lc2pwcm0AkcdstkGhY2lTg8q/6wbeCa754XdPLwvuw/8PKTGIbuPzuETgusV&#10;suR+sdQBlVpImGt4QU1wtD3g/1zZsfR4Zwvu40pqfaA9/foTJ3kk5enqhBoduJFhgMO0BUXv02X3&#10;ecjivuS9MDaodlyO7GfjOoExx9j4JY7Orht/Pyq7z+Pn/3/J7u9L9OOeIjNfuKeAiwr3YAUyYPF1&#10;HiKKsXnZfXjr+fsPvnzcf2DX8fvo2IA34vkCComfjbExZ3HNwMULn+Ovrpefw0+OLcwhTymDjQpz&#10;+BeVObh/XdtEtCEH4meLwGtluMsSIsQvizQFKiPyTCtEUNvk9ztobFU8kaiQuedQrh0SlioqtCSp&#10;l8PjLr4xloqUDl1eLU+nXuxLw//+J3DmGVAAkcfMcBqfHdFL1LVnGbOJm7jWy+ltArJjvdbV4gyP&#10;bDNLWPbCUyuWp1DPyP0l83IDj2vT1aLWB1aMvoxXl7QXlGSrBw2scRairMRxeZzxtak0DqYJ9erV&#10;W5pkgHjWJTyHhiW/7g6rhz6e7ihHcHNyLU1KUm4X6UFaodzsvfWdl92rMHhPdh/y+D5S+px5mCar&#10;Xqgg0Ze8i+bDH5fdl/u6J/Uam5fd1+U72AcXUwh951DXooa87H7bgXLT2K42lc5Ddq/k8XSZ/XlP&#10;dn+XGEs1s9TJO9yREI6xURK1hoO1KPcyUZLvdl9M2DJ82JL26zoV6gI0ShDeIKVvZ5xqjV0ytiC7&#10;j7Ejxm7XhOze6/Ueb7IRzfdsxLK8TJTbiDIHlUEBlHyLPpf73ntnW0968+cM08ReevrROqSH2vQa&#10;/LkR5fK5ZzQDVpGxTWOKkNY3WBentBcM2X1QFNvI1k+0Wcv+vs/4rozs6ya/mB7mOR/rUQLhcnG6&#10;zpN/7nE0Sdf99p+LYCprMELqHOh1ZO0O9AfbwSxUkO9WEOvsZcyScp/97/7M4aOO08OPBrulLn37&#10;e8vgMCynx7BPSESD217qnhrBY6c1xC6VSIwie2UiuEaHexne3wEV8rvv7KQLF7eybvfNTbXpez8g&#10;LtrOpWeebHRI5KX0D6izchp+P3S3Mr2lxO1nniGcs95++BM4w2ppev6pJnR0Y/9sOZ0ku+9HZ7x+&#10;qya9+hM8+4cVl1Mw7Ls/lH+ZKknPP9+vmUu3JitVDtUaFEiKYqzg9KsPwa8J17ZnhXNOtG+g9JQ6&#10;webu8EiEVS8MmmQvNqT0nxUmEUCRJUOJYVR/PcbCRTNZMvv03DFjZWNHLNSXvBA5oUyWHNXcfocs&#10;uRzvfHHkMFFwO2EFqgx656oqcXCUWnhjPSjEu/crLx3PG64wSWGU8oYsyHL5fynIy8Noxb/Fn0Ex&#10;jL+HMQocuDA2sOsCLlwYG1eJv8evwvfic+K68Ynxvfu/j47Nj8/f09GxMSb/Ofeve3Rs/u/5a+bH&#10;Fj7n6PP94j0ERn30cwr3lZ+Xj3/v4/dQuP8Ymb/u/XvIf/b9+y2M/WXznX+2j7+bmOe4btAVo8iQ&#10;eAfbIorbQ2R428Hg8QnB1fIEOQZuh0NfgYoXcRWQLDt2IkTko0SMQlHLkF96L40OKTm6GCW+FrT2&#10;Ug1R9BXMmWIKRPsbk8nhKPxsbsMvh5W2gvKmXa+1hxcoWV5Djv7BPLrddm367AtfSXXgiLkP/tf0&#10;jfOxZhVMvOtYU/jt2UGb1D3evbKYxm7O8EI5Ddb7NBVrBf71IVwymEWHpVhb6o4EW6GGs/H4cYAI&#10;hoyaWwybDvaPSsLF+h51HHrGp0+CD3lnoxyY7taS1ADP3zN2x974+sO0E/LMy2NsFHz7qZOMBHho&#10;3HU6Q3aPjrkvIgh5/NceYtiE/qvjoCt77QnX5RZlsvs2uHBzt/dCdr+7fpC+eh6/nRFdn7RaGOdM&#10;Hm/mp+DrLVgqn+n1jgV8cd0vD9j3zu7NaW/Ge8rGMv5RuqAJvPNyv/0Ebds3NpPd43dvzQbsd5i+&#10;eTq63Qv9dbuvAw29aA4RVVK7jhbHEM/3RWVLINgd0emvfVV9HamW6aW5VCcp/M3fG0h9mEe3xhfS&#10;iIJQx5TObateSm/dAb8qgXsM/3xfEav38LH7lOs91rSu8NNKeuixVhhzUFVzoJjJ9Fe+3J2tulUQ&#10;XIno7pu/qwY52f37N4fS2QcaUltnJc56BSHYevryFzrYK/eDWVZq7N/+3WZlbPUyvTNibFP6+4Qz&#10;x/uqlcyeQPPc5ojCqsuW0hs3lffV5GZARDXrvd+aVPaYV95F+j+B0vmZlztI6dWIgluvYDz9jd8Z&#10;VKq4FAtoIg0cr0//1d+q5mRUpzev3k0vPN+aHnXAVFTvU47up9/+jV6lJdTCmZpI7d1V6fe/MajM&#10;d3V629jnn2tJD2Lvyf+mMbWDfutrPaIrrwMkG3TF0wNNWTu69/XiLXmooe6PGiRmQlIcHexDflsm&#10;wbnHO17Ut/GArFdxlUx+G13HQwK8BwMMWfKqREUZ+tEexdWSsXuMcAg4ChL9bKzQoyDRL4fxRXfx&#10;kCXv3ht7gKh/BVf3+uSSju+raUbN4KlNcmILOndPHh8Jyfvd7gNyCNl9YIIoRsJ7EYhTE43wIOCT&#10;T449KrvHbTb247J7i/oXZPfxGYWxjFD2Oa4bPwy//EvJ7iX7otv9J2X3RUqiWvOex/HpfouFS+yB&#10;XwUp/adJ9B2Y2bPhtrqH+Jl816K/nOz+o7GENAFBBWwT/Pnyj+YwyhzAXVU63M86HH1yDu/PN18W&#10;Xuf+g4qJ0lnmvkP6ry0CD0q/Sph4TnGiHE+3BF3L6kbfKktr8dniylLQCtA2FTU3p6LWQR1ReJ2E&#10;OvVnj6VF0EAJWtei6Kz2cFR9E51ZzGFdH5hIBb0vtujwU6ZokC4yXcQ6T+QkoQCyFfXnxHzHUnXZ&#10;CZtUgVjwghQZ1d8Z5U4X0+2330g7Glqszc6lvaHbqVQbsSgRsWb9VqOmVuOyV6wNgRy0G4NMbWo+&#10;fIA3njknGl0sopWtCpH3GeRnbOx5nnUVKl6xchXV7mfadRfUj65GgYzrrtgLsZ+KYh85cPLlKsCU&#10;9k50ml/CuMnd2wvRLmzbXihGFNizF0IeH3L+A/to2/cWRRvl9t+efbPq60isZpJ39z7v62J78cD3&#10;47qLcV1/j7IY0cE+ZPelcV17ecE9FRkbNch3yOMXjC2Pvew+Q3a/HmNJ9Av7/jD2vfsPif6CzyqP&#10;fX7URmT7no1gEz6yEa67qZNTkXVUaV6XwRfTUP1WpQ5KYeaj00oVC//bW7G+rLehaTL7W047B8wJ&#10;svs//uHd9CfvqyOiRWQIAf/Vz8bSWzqCnVRR8o0PJzh3OkhZY8Mgrmt3JmlMquwLHeyHZqgkqxVD&#10;w/UBNU7h1zc1SSqr2RIY8zRor7uzwZoEQdE1jPr5ZpDNkud//+pwRh2uFkGMaV14DWf++2OSrSjV&#10;dRhJ37m0nH58dyM9LYcz6cD50w8W0zThV+Drd+RmoolyBfbdopzEreFpMI21jvoZHez3CJzqHLIT&#10;ILspZS6OH+vIoowVtMcNEFSvOvfF8MgZnP1K89Kq7kq0I5x2/53tjcpa4Lcbt2Z8Nta+mUP++D58&#10;/frcrnui2uVgFH3pzFOHTShNuzlKpyrKKHjdBEntOWTvTQmaPRe5g0IWsvvbaC17ZPebZU3pXK1a&#10;FyG7X23wAlDbyO53HAb3ZfcoPbLwK/dk96NC0xkS5gGwDGINzDDGkup2FPHwQ6JPBu2FP9W8lf74&#10;6utemJ42ElV3GPUFoV1Q7bxtv8NwB4Mifgd2Hb/je+GFx/fC44uvA7aIr8NCBsQQ2HVgugWa3dGx&#10;8TPxdUANhbGR8IvrBNwQRj0+O+CKwtj494A54rpHx8bfA6OOn41fcd3CWPVpqraigBv8Kw4dLd8U&#10;XZJ1yrjq+/5tezt+Lq57H+fOP0Pce2Dq8f3wfOPAimeO5/m0sXFfcb8xNu4h/oyfjbHxPPGcMTdx&#10;3Rgb32Ods+/5I/v6k/O9o7gU6phkU7Q3G4qO3mVYCTkYLE+7qE5mHSWvmZGbQUepP8eovv+hZJc7&#10;6KZW5I6V3xqRQPTpSthq+6RRMDzWhDQ8eCptX7iSEDTSHEz9/EunGI6L6bGu5XRx5oARfQQcciP1&#10;1y6mn010CT8bJX5GQQYLaXS8JX398iMMHO0C4/8DlLI7O63phbY9nGwScuFtYNcnMQambLAJVK/T&#10;PMK9Mg2XKSVbyq+nM0RpP7xRk+78mFLRe5hW12emm9ZhmlpViddYTvXW7KCE6gKV8S7B0pc+fwpu&#10;KUfCa62c1H9yVkMG6xtfwkEQ0vaQ3StalMnufd8BE7L7IZz2xbUa1fvI7osLsvtmsvsS2ot5PkUx&#10;XLo5PU1KH7L75fVqTXIxuyhMAxMfItF/WtJrCnQV+e+J3Zb0nLG3111rA4NE8radRHzRsw6vNqbH&#10;j8juR8nuX2jdycZubqDJkdL33pPdj9r3j2iycF9235zJ7uO62+siZJS545UhslGaw9gH2Ij1sBFg&#10;17soky8rqHZ3Qw4BVLpV1pjOK81x/psvpBOSjIegiNnh+XTuVAfZvYJVCp1UMrzBkd9CC63TIPvb&#10;MObZcawguHF1I1EOwzY7WZS1BlzYn+Udt+Hxr6XjaIcLErfNubY0PC4BSPDz8ueesIy3rTEwXU0N&#10;+wJaW1zKKqzOMrA7cOIqifYL79xKCxNKJU9wTHh/m8oeDMDWL10jnOoqT+efPZXOnuxOOw6wkNLv&#10;ijqW5+cV5tJ6T4XODbmOdfVMGpubskqLWZ0ch7dwKv34R2+JHtVWcnAcmNNuP39VKYAe4rEHnxxI&#10;D50bVD5XtsO/hzO2qPxAkcOuQTmCXXTuJc5sjb/HZ62t6/tKId3Y3JIx9xbdQ/RXiNIFcU8r5P3x&#10;92pc9NI+BmNVe7VqncOrDkv0jwN1qA9QrDhLk+IwU36gnuY/L7tH9Afu15Ddx0lbISysMAEhu6/L&#10;uoGT3Yd8OJPdEw4h7NeSGlfg7FbB9nJeQinZfXQDn3TTIfMtakLzmSAJlsxqxJutqJD0cR9RJnKN&#10;WiloPFmSMzM6YULDsOQl43lMO2+c4v+Rcoz/R53y+JUf+0nZfWDTQROMX0GtOzr2/6vsPq4V9xRw&#10;Q9xJUBnDuMY9xGEShLvAr+PgCbGCxKdnjLGZIMfLKZawOfRn/udiXDxN/Gzcb4wNgx1JxaPXjfFh&#10;jD8+9j7cEfeU/24Y8fzYwj0dncMw6vE5hbExOq4bX8d85+cwU9RGktShsyY/EvdeT4RSVYyXC0ag&#10;iEhtQsxuz18BkqigqJRZS3WuMsMjxMxKdTsSc664a4HuqwnewdDE8+Ukj4DjUn9mUQK4fuJ14rJp&#10;Xqzk2dSqWtU/S3KUJPw2+NZtkUBx+vmGJNz0SnpMsefDwe3U+4aG0mh/Bw6Y+qYo3xqlIqzZWoeL&#10;bvdV3ITcliezvkus7/rVsbQ89bN0WxLr9oz1Nlea+txcq4OuDFQ4XqGao+ffdEht8pyLbbxl3vem&#10;iCFacTaIKkYcQi2dGm7gV6+od1LGy2zQnWhL2FtrL6SmkN27B3K72AvluWUd7PHbyd9Ddl+HJra+&#10;p/m4vSDdlN8LjFdttfsniArZ/bpnyakFX2u/hey+pr3DwJRa7snu60JKX01Q5J1saplWoQ5HrXzV&#10;KtFMyOOjHEFI6acdrHVNnh2lrcHYLe3sqjCDojrjSuQrzEtRSOlnjY1328gO6F7fiM0y5fmq6sJG&#10;yDZ9ZCPKU3NUFwwb4VmLzXdDjMXrzrERwYxqZFD7GO49vPR1DtmEEsV9vNVtDI+ZxWBQES7xNVYc&#10;to0YTT8knfdq0yu67KyhA164upBefrI5nQQfjI/KB4zspicfEalJeL/5VnSBKk5dPNppxaDOoBhu&#10;i6Zm2aI9MFkbSuW25hilDGynFpEh2Bm9MyESqdFIYg7NE1cdXj03rdP8naX0GIVlrPdD9xZS+lVS&#10;+ln30IsJsksEN7fkwPHuO2Hi21tEZouqtFr39UpIzKJE1njHFxXxCs74eXz4xQX5vZDHDyqdjKm0&#10;jZrZgLq5s72URl23W44mhIZLDslV7yuoltui2/F5vXXBy411iCE6bI3OGysNdQBnXjF2BXWzO+4B&#10;q+jOMHp2Hdn9iydCdq/T+VRIalFhzlISoQdOqrDVCTPrPq7wjM1Qxu1/WEKhtmUtLRlbKjR7xViM&#10;f6UulWEUkvRmsns4oM18vlOdhzZjZ8AGQpeXTm96mJAl61giLOrTxXsL9jimoMI5CYyGDpn6CC08&#10;QDTpjQa/YVjCDcobxzBqwX8uSNPjawYxM3Zh6MLgZKbR/z99bJjvvLGNsWHE87/yPxvX+jSJfuFa&#10;nxwbd5K/h7huoOr860+5bpAlYyyD4NTeRq0rtsDDVO7zHsI4hEGMRq5xH2GaY2z+/uJZI3lY+Pro&#10;PeTR7fv3EGMLEv34exxV8f/42XjqT1638PXRsfE8MYuF/4fnHuh1RCnBOAC9wBRD9h2FitYpgCpJ&#10;85d9nSM5nnJQkRExlwyIZ1z1JK3+Ph2domx2dS75/fGEpZKG+aNlytf1nAIAhJ9EozIPuyCK4+WL&#10;wvXoNoXCKnHZA2uc4vmvmr9OvyskHffV8kk8mpFTP0qrLQ1pmME8v9WSepSK2AIPlAhNH+mLbvfW&#10;96TEK/bVZ87BEa3ZqzeW09T0nISckNZGr+GM3AkYzX3MBu2GI9Hg/exhZRyQ85drJHEAVy0ihili&#10;aH/8wWg6399ONKKjPDz0dx8krhJ2zAwriIQf/kXS+o9k98RJjZ2gxHkqaAnXF06B1fgPM8M4KyiN&#10;XzwD5kBHHBb6H2/k2JDSrysUVmQfPWdsKS52yO6VTDoiu98guze/fXjeGF0lxj4jKVZWi75rbBXD&#10;8yv2p8tK2m5oXlGWOvo/TXavLHEmuweZiGxDqdobsvtBsAxlYakiJo/1V/KO83NYzsv97Jm8jchK&#10;cwjzu4+xEea71P59hI2I+V7GDtqem0vv/KvR1NTbLqrZSO8qMNIkmvnyidJ0eWwzXaBMDdn9A814&#10;0DD0f/h3TtsLh+kCJkojgvs//+80+2bVX33jWnrplT5yel4yB/Di9Q1jz2QQ15Tn/rPXb6e3ulrS&#10;X5Gju6FOzBt3NtPp/vr0Qm9ibCvTxNuX5Q6a05Ia+DUNlel/ct2Q6L/21jXd7jvUM2HkVb784cXx&#10;9DPv5IUTUfJ2P333XQlQxvkrZ3Lofjvpxzz2we769NljRemdaxsalqjNf5KWgPDmEMT3P/zT/P3+&#10;9P2b6dz5lvTk453gRfTJqxOZRP9pfPvTbeT9F1dEAeXpr5yp0hpvN716EWUb1/5L7v/y7bV0aXI7&#10;PWnsOWN/+P5K2ijOpS8pXbBNe/Fd5Qna2urSl0+VilK9n8sUeSWXJzPZfYgYQlI789ZY1nV6Tr2I&#10;UHrdIbuPalohu58P2T35bQX57YSxs8ZWC5OXFP4P2f0Qj0akmm6TD89e4znetZjUhhiDjc+/M5bJ&#10;Z1fRcXaFmyNzcd3oHK6zSMiSh7SwQsovsVlbhRwtRAs3J9W8mFjl/YuWlADYkKWOBFiJHp95KT04&#10;gAH8i2X39yX6YSz/S2T3WYeje1L6+7J798qglXAtj8ruSyKLTnEaRu+Xye4F9nze8HLD+44tE356&#10;CBpg/DxQ6KTrOoI+kujzwZH7P5LS/4Ls3rH20diC7D7uASc+xrouMNbXeMkZjFOAU2LsUdl9zIt0&#10;mbF1jG95AN8MVrkIqQIDg9SE+dhFvetnLDSHYOjqhXJRHL8MZhy/DpWMXTlWrJkDPjGKWQeFXc/A&#10;59XfuZFOUFMu7D2UKp/sgV+rbSL5tXjqJe38xtKpopE0BtssLz2RDmG1dTZT1eBA+tyJHn0KV9NV&#10;ZXBzs1vphS7Ft7Zn0hsrPTjYTYpv3QKfrKS3J86lS7M5yr+bqZHSdHyqNQ1d1a8RTDOpXvT85ZCX&#10;r8GvNblAE536AHPd91ZRF7eqT6S2Ik2eZfkrz57S45PFA3NVYjD0HqikN3xH/Wm6A6UlFij04ud2&#10;5QMihzBsXQ5LLK1R1z3R3JlKV5UbtZHXrO+Q3Y+qXx6Nn+9m61sEM4xf7B6GOTTz702Qhd+X3YeU&#10;HsFEHfZakveqtHZ1LmsmEPXFs7FC7F26glX7ddzYJjjs6JZnwr65MY7L7dC4CwKYvzD5kew+ut1P&#10;vjGWl90bW+F+bo4r3kV2fyfGkt2X3JPdz9mvU/jV9cQzUzsk80RJtyb3iIqwyuzz+cuiYlHyJ21E&#10;dLsvCRtBfPNJGxHlNpY06g7xTD+DNcXzPlA1cQGVMJhTFbmcgxt2L3IpZdg7JX9XibTiV4fCesXy&#10;KKuilpxn71eEbG3kA2skGp6A68Zg1fbPoagwRDYH8ivzMOsibJ0oUbAJKlnDsS7iwV+5fCPN3xhJ&#10;HX0L6a6CbjSJJPRoqxyPi9dHst6k1eCzHWyflRI0QlnvPd5uEQehVHegGdGXk1wURZvCl4l2lkVF&#10;KLLyIouii10RUglK5IdX3lMwjn3khFy8MZrmYOGNBFL78imvK9GwQpVZvorJY/384PKiBuW1qRst&#10;9bpCcu+Y626t3OoXyqyXqrReam1GOQJsrlyUY9De7dCNlyr0hVCVzeHBQTRvlnt6LmT322T3JXlJ&#10;bchv31tVHateB4l7svvodn9y1DjOAABAAElEQVQM1he9BUfxWSeLUI1s8k2Cg4LsPlgH6+Ty75Ld&#10;D1Km7cDSJ3DGR8kI+iQUNk1YSJhztSTMQogNaqboBt6ParPjBJ6KbuAHOocbu1Gzkp5+pj9dcCI+&#10;+vixND80lToZ+0qE96hrIFCFJ4chzPvRecl4gToX3HIPmnmO4YEW5OV/mbHku5nkPbzk8EZ/mew+&#10;rlsYGzCHjW9sXh5/z/uNe8hk9zH2vuy+HmOgN9eUuizmCAnjk9qU9u2rIpIxLwu7uoBkUvpPXtdA&#10;o/MS/XjWuG5Boh+Ye3zuJ2T3FvR92T2v1T3l8fm438K8FJ41ZPchbCHtlQZvLSeTt8nqUZF6JivT&#10;MY0jSjckpXrOpLqbGjmsWVBV3UQj9AVasR2ukqmDElYHZtAHt+CLJ5WYmVVX4xaPKmpqz4EkNHzd&#10;vpo6OhmRqZmsdVZx2R2bTuEln/3yiYdTbmYotSkT2vZXfz01VDQr6UpZ+MKXVL28a+3xVqt0NV9n&#10;CDasP0yGccrDrSKcYMa90oa5JsRtquKhmZ7g4kfW+OoCbNX6Dg70B+qMrPGKpsYlAsvUepnEsLi+&#10;n0bGIhJo0d7+w1Q6PQ235TFWaSx9WxW+FeIa73DrcEYtEde0SZckRyvwjLuwYNZXVW+s60rDewNg&#10;DQ0sMG1Cdv/OmpITaGexF2as7zv7ZPcohpuYMJflg4pAJsCfj2T3PSCTslIlWlXSO7S37NgMYnt3&#10;vgbbo4NgSDNk0cfbqzqrN+EVM56Le7rQ7ITsXq6Kwb9BSh+y+2brLDrYx9h2svvoDbC0X50u73Rm&#10;svtNe/m2scuZ7D4/NqT0LbjbxdhlyyG737TvdXXaYoTubjWk+SM24l02opGNKGUjVsnu39/sYiNo&#10;QFx3hI2YZiM6HcY5Ksizn/U+3HsFXPwbXzifnuzP6R4vL9HXnj6HLhgNJOqaWrFDQuKOZaRA1pmT&#10;GCzd8it1lIzd7Rl8MHr3insjYnKYBNRz/VZtun5lCy+9M/3WrzyYXqKMLFN980SP655tUiKbUram&#10;iTGfTxOzFemDy7x+Ctzmet3s3wKb4L6fJNGv5xCERP90d0P6wmdOpd97fkAOolxDE7mG09gnA6ph&#10;OlwHO9pEcc3pDBVphX1xfrAtfe50PSm/5CZq477D7q03lKnQgefM6Wq1cMjuf0DA1lyn/GxpOlPe&#10;kt58fTUNUgifxrBJE+C4oT2NIIrTk6KIq29uIk/k0svP9aZvvnIqdXin9apvPqWB9UuKxVVxqHoc&#10;bi+daRXtxLNxkpocNGVk9ye57QXZ/bIwNaT0zULY7fHwQFJ68SThg5AvZPeDXP5KHc9rENAXeZ1P&#10;PUB+C8vam2SocmWgGWPLt8EvZZkcuEKSKjiqObL7J4xtsOhDlhztjl70gutzOgkRHUQz3uPAsWoL&#10;Zh3VaI/ReHwA9gVzCi91Q4urTWFH3gjhJPNkwzjmZfeRoAsoIrDkgFvCqIVZC3lv/NunjY2fOTo2&#10;rnl0bODaMSbgiPj3/5zsPsaEQYx7Cvw5DG3cU1wj7iPgHoG6qKQWFS6gkyrc003Gqyowcd5vlfnT&#10;5j0bm8e1/zKy+3jW4Lt/cmw829F7CJCgMC95jP7ovEQ8EL/iWavoBUgIJFSw5oWy9eFVOzRCrJTD&#10;AY85xzZLs/69yKEfuHG9fx1i1DZgq8U8k62KyTSwNZUd0Je5DotEHKdLL6ZZePVbt+B5Kv8NViqA&#10;T3ixPqLx7olj2asN1kJg65+DYd78zo/TtaHh1DgvAbpwK01YO2PwwjqHQ3SAuTEdEn3shaILadHX&#10;HwzpeSnf29A8lbEtaggj9pWpPW4TVluz1eCcjjvLni3Y7ZJDMMZILrcz0ZEhiJZtEeV1+V7WolAk&#10;EiVxSby8JzCJd7QRWDKDGO+2rFS1Q0mzfQ5K5DOeOIuPbd8UiQp2HDL59X1Pds8JGgjZvTnKSZQ+&#10;eoZEnzAoZPdxzy/agwHB7El8Lfq9hR3SQP6/j6L3MKl2nQOq3GG0sXyAzkd0Y1+WDFMJM3pdrouB&#10;qHSuwkkn8rL7yiWeK0/1+QGye2f36giFYh04hYEMmKvK4XcaVhqy+2qQ1aow/Vn7voXsfmPMXoDz&#10;Po+3XkN2X0V2f9Jnhuw+SnOEjXgWZt2MH7+tLs4hqCck+rUq74WNOMZGVIWNgI838VZraxlpTt+c&#10;BO/rHw6lU7BrTdKyKoGHsOtuwqVNJQ5uiOK7ccarMVmWsGWGQ6LPYG5JSi4vTEtA72d1Q6JvZ7F5&#10;LsPeOBmd413/9Q+H0yMDsSpDaMNhQOvsx0DZU/xqw6FUolHI8ZPVDgswHsqkFEk6eVJfS2u8CPe+&#10;m+S9zzu4iRVTav3H/a57MTen93HX0SlBPBMajyytokSiJqbd6XRpSMEvB1UzFswCFlKUja0hrDoO&#10;Ey+vEf1aex2olH3HatOsudjioB1jjFvx1hc0LCmtEaEck09S7nfXgdvkuieoTMeVnSi7PZHaCNQ2&#10;F8yLexhoyQuBguk0seCe2jhc3s2HoKNMdn9W8f2KMiHwvm7gIbtnTKLb/fThQiap7YCPRedw5C4d&#10;s6MxgAwyKlXHoW73cKUwUtEhuxZI2qFmceCATLwiPLsMuhcASgnZfR+4oaioPM0Y28er7pRoifKb&#10;OyT6TeCZqPAWBZeKqPa+/dYdBdgb0hR8aCcqEHIeD3kwgeIGVJCXjOeZFb9cdo/i5yfKS1QHg2cG&#10;CyM/ttDtPtKF0QqqILv3JLzjvOw+P7aUN5fvYP9J2T1f3wbbzVSjeQN6v9u9RYNmFerOj2T3xu6g&#10;EuwzfCuSXgIOIbwa3TZPufxDsFWWQEzxK4zvAcOSZ414VvzoHVh0PHeh231edg8tN5952X38bMju&#10;75cjiNIFTCozFD/rqsbuRQhqHg6Nzas9YbPw4dAFxEFz4H6WeXQBDYU8u1xFvHWsk2LwwLCF3az7&#10;+AopvTIlaREuXMp4EbrD7BhQY5899USqbU/pJx98T6urvfQK8nCHhOVkR2u6NrySPoeiN7ojWamu&#10;zvjEUnq6eCF9KHHYjRUxPzYummNUMVVmb1+TvYf1wogXHfgH6nc/jXFxk8BhgoiliQryrLK3463N&#10;IJet9FJuNU0zIMV9qijWtGOCgAn1W+xtQWtcnrDRrTPPs2HDz/Lmy2zKParMaFKwzyjPODwaKeAW&#10;VKEzCWncn/Ww0I1irAQe5JQaLEXRAo2sPBoExKY+dKiFxx/Hc1PRRnqwbAKEJTrQTKXP+++yvgPn&#10;BhyphUF2X048B7bIJPoSXcXqtsztk+sXbafuGMvAx0HR0tYNP7bJ69rsGU0GdietkdU0K0LpQVHt&#10;QdmEdjhUdbe3Phs5OiG7h/jqImO9l0ZJV+wITKMYuyeHkYxt965Ufk7r5mHzkJLVGsyVEkRRaHaJ&#10;Q3qN3ZdgnzpQshVs0crwheweyTJ1osRmNoLsvlNm476N8Gwu337ERkRphGrMn6UDytU1TBVsng15&#10;i6gy+Z8+RFwgu//Hz1an66T037m6kZ7T7f5LZ+DGH5LdS17/Pd3uq0J2/3rI7qvSf/OcGqcgqGJJ&#10;8YcxbcbUj7kM0vjSr/Ra1xrRjM6n71+YT9/GB/+nz1alOxgu//GKbkJq8/z6aT4jgsSvfmEgW9sX&#10;r495YcXp937zuGc9SN97fTY9+aBG8PDrKAr21oWx9G/d0++Q3R9j6P/Tm7Oevky3+1r5ip30b94m&#10;LuupS3/zsVx678ZG+vnYXvrNhzXWqLW21IH5rV8fsBpCdr+YBhVO/53f1DSCY/oBKO2zTw+ANBvS&#10;0PiCZDatwFdV+eQ4/OQ97eQGatM3z3eJ2nbsnfH0b4mYfuV0XXq+ryh9/705lSSL0j96rp4d21e6&#10;QOldTsEfPFWpQxbnsiC73ye7b6mkVnNyRceJriOy+xXVCM9+JLsXlqNrdRgbsvtiEv12Xa9XlZfd&#10;dwOrO2S992T3NSG7L9HNpyrfDbyURL+51kslS46bzXf4pv6yIavvdQ4f0DH7JrOwMBeeKX6wxTuC&#10;bnPgEIk2ZlMw8WGlOvOy+zBOwdg4KhkPzz3k8Ucl41FLpTAWC4NB/fRu9yGlDzl/GERJWD7Y/bFO&#10;/4/J7gtGMIytgkvZWMY3q4fyy8Zup/5uDXH3NOGA5a2aizKhXdHYNKOAYkkgMTn1Pul2tXozto5o&#10;Z8uzFduo+RIDYZTjnhxlWTnc8OBDzh84YuDeIbuXmP3oYKHuzMYG+4Q5v1e6oIIhaCF9LjW/ZQ63&#10;8jYt1tYjWkAwlPR56HSf+iEj6VzNULqhMl+u7nNqj1xTd2M8/fSyUp1Toi3GvAxdcg1bZG0Z3KIH&#10;Ia4HCqBa30XtGmVfSleEsd0MbijxDnLbmBwShSC3Xhn6257MknGYVYKWVDBs69Pjsooxu8oIraEd&#10;fgXcNJ160oV0cwEOuf+orjO3UlPxWHptqt+B350ebr4q0bMMT2+VYORpetapouZ068ZZRYQupUc6&#10;F9KPbjWmyz9XYMvDrWJL5fr604HSDpnQ6OSA3qEk5fO43362WTXE5cu3Un0YU3j/Oori5PAVxh/v&#10;m8e4gkd8ABsNyEl2hvEOj5IldCieP16ZXn6wzzka1EsJyKly99ZESn9fdi/jkwbvye5zZPe1R2T3&#10;GyGlx1aYAwE8+lu/miqvXkqzjSfS7TcupPUrIwqARdgMQUYx3DL2hGp2IbuvcOCG7P7Ux2T3vNNM&#10;dg9+0hLvmLEhuy+7N/ZM/V66JhqoBieUVCjEdU92v5fJ7mHXnLkyUM3KXkM603DwCdl9vtv9wRHZ&#10;fZTmWFHK4KyTPV+aI2xEHSdNx/tnBtOpZ09mXPZdTJLanl6ipNX0hNKwi6pkXoMpt9pvpwda0111&#10;QUZEbOdDdg8uuippt4Gn/lg/XJizWLK9oBY6yXszOuJFB1ZbC3696oW43u1Fw1lDikdaiYqUYbi0&#10;cz5raL199Urax9YJrvqaRPHE1RtYIFOZc1lOrLTp3vftoRzHMbQbU+slaYbH/EiLWIyz9SdXQZQl&#10;Nek0WOfK5IwtBstnP47rbVraobJkZ5eDU43vTtBUKIAXvRN741aofKl+t4jTnNfyFmT3J3vSAil9&#10;Ked2oG5VZOaZaD52K+DwNc8QQjWnoTcvpm1sqkNMvn6e+NylK+lNP1uUK9cLtITACDtFDZcqzKjz&#10;rRXpX//4rY/L7nuEEe47XT84IruHpxS63Ufn8JDdr2swG93AOSXG3pPdC1nW1NC4U9TD9b8nu8fl&#10;XamEc2ey5JDod1DW6bt4Dz+/pUxQvzAs57pTgvJMlkzB5ERIM77X09abWhH8l+Fpv/21z6QvfeVz&#10;GZH/+rCkAGOWxd+Z6ZH1tKECDIioIL6Xh0Li6wiGAwvOwwUfl6IXZPd5aCUw5fuy+/hZXll23TBv&#10;4W8VJO8RDRTGxnX/orHxvbzsPu6hq8pi1/i01eILg9AMe24dnRR6UpOJAjYOZ4WwoBBGY10iYzcD&#10;LuLZAqqJ3/GsAd3EdUOiH89WuH/lWn3Wp48NmCfmLBZA4N61KHLocAxszT7jgjnQ7J6i0FV3D+9s&#10;aTht+Pv4tITK4pDWYxMqx6mZMUltttUhlNVeTM2KTWHhrZ1mJTRdF01wCD3t+hL8j1y5gud6Y69H&#10;p/mB1C60PJAV+mD7mPZaEqXe8bLPvXFwXDEfbbu0N5tfteF4ksFaOFyckzS8kVZhhNcnVCwk27+h&#10;S8yNFf0OeWLLGlWM7xald8cO08MP6UYPnyyWiKrg3b7z4/fpF8bSrcUtbbbUf1ZQqBpEsYygXmad&#10;Vt68nkrwbqF8qXhEXeyJ0bTp65CYlnx4jVGfTavTy+nGps9fntQWbBPure41ZyZKDNjuWeyW/zvB&#10;ibXRgw/+4Lnu9G9/OpKeejSSvw3p2i5M/IjsPutgn8nuJQ3thYoG3e557JuMWcjje8Ai0Xmn56H+&#10;NPGT72fUxSq5hrdBFmVNsG3rYtvYkMdHrY0qkdz8YW2KDvbHFPuKbvd3D1mxj2T3JdnYDnU3qj1s&#10;yO7Hi43FwikGTw47/PZqOxX5QqFz2Ea5jdaWpo9k9yPZWI6B/ZnJ7qvlwiy9PZBZ2IiQ3deFsZfD&#10;GSruzvJmJcaOiQk2qmIsKA5zo4+HWea9FnFKnjBHpwhlQkpfK7o5rrRsm5oxRQqNNYLLzhZk93IZ&#10;HZzDkyTvxaiBxQ77PYd8JY3CoT3TjzqZ8z5HLy/pY7mO8RE1XIgOzUkdJs7Ojc3UuY/fjTq9LKl5&#10;OEuF4iDr7BefgEIWIAnh1Q6I1MbWKVfARNXgmnZS4C0O47xrqJeobMBg+sH39CkVDT7+kFINbMKf&#10;//lCOtnXmB57TDOJU80ZxbDM/ZZXVGmthvdNABSIwcLUQfoP31lKmez+VE0aGapMb7xDPfpSt+iX&#10;2CzWFYehw+Ex6t+bREQtdfY3x6LKmmylAyiF6XdoVvLe60RlrvfUo4q4OXi//+fL7GNjujtNvBay&#10;+y88SH4LTtIGLuNX/vXH4U1ebMiSa4V3zw3y+ISc0e3+M114qs0oYNZ8dAP/3cdwK9iQhSEmYr8I&#10;xYmHKtYL2f2Lmewe60JlsrzsPjK8IbuHPlsIT5MtlzDSI/CrZ2E+9bqBixh5Dzp8kyVXVJEW3/ai&#10;Xp9M/8+fvy9+fD/dnh5hiPJY70c4s02UN1zxZ8ACYeziV+DA8fcwwoFtx9dHx2b+aQz0q/C9gsEu&#10;/Gz8fP730evmx9+/buH6YezdaPYzYWbzPxs4d+DjQTUMv20fQ0NLMn9GxBAFW8MUR6Y9OLK7FtGu&#10;+c5ztfP3e/9ZC/dT+Pf4Oq4dtL3738s/6/2vC3MQfx4Ir0t87r73FB3AK2XLAToWKLYNvHOburEC&#10;PjsDe4uNV16s6A8IZcOCa6di+9pDRDtw0LVxzyOMfuIk4yc0HWcUo95FU7eDdE3zbWug0H19nbji&#10;EB3rm4/zYEARkz67Cf5qPYvm1Ey+OqoiIDXjkg1gc+0vDxMzENzAB4txzYtEiKWKVhEjot1hsHA4&#10;VhYcTKa6HBS0G0wa97ZK2l3sZ0slppbVB6+VKIxni2M053PjreaPYGud9x0xTMxkHH2lwmzkz+yo&#10;yzlQcy7eweNZUPd+kTJzR8Iq5u/j7yLmHvSIJTI7sZj++suDvDveveTk336EpwUeCtl9l/Ud3e4F&#10;Dtb3oRCc7N6HLo/7XPf9JMrdPiix7xhp+eZkurg6ny699tPUVdKVfuMpWgtcapV0U7Fn/VtoaKXZ&#10;fKMX4hJ/tptDJYDegfX+1WP2DTuwoR57BAl/M8ZapiG7b4bhvdLrGQRmIdH/0rl8uY2taSuWo/TN&#10;GGsypm/hKPN8X+yz7yGWe677BQKbKLMqfwySO0x/g40oZyNm71A2ipCfHzDWQXEgef05OE01G7Ez&#10;J27EzomyrRXF1JNq5HzvndupX/s2SIcCV0BXHZ2Ok7y3VOc72NehQQ40SdiDct+/u6VBcLVu8Snd&#10;nd9OMw7v6B7fSqI/qbVa+QWMG2+vUm5iAGyLJSoisG8Y+fYHz6Rv/S//Ij31G7+aus+fdZ/D6Vv/&#10;x/fTV//7byiatZm6GlSJNCdxIEX3KWyLbH2XWv/HdD3ZtjdXHIqlyiz89tebU5cI6dromLKyDenv&#10;fLNKCzj1wO/OpBnzOEiiXw3Oe+PmJoNbgbIalFiVCbVl+7vfzKVjfTXk/EM6DbVzOBpSi0NsT1ej&#10;jiaODKdiH722/+mH04/+93+T+tz38Wcfy8Q8/+F/+5P0/O//Fl5/Vfr1r9IUcIYnFvRfMAd/82/U&#10;pAd0+PnuJTY0ZPdNKDuZlJ7kN+S3IQk+cFKFpPZQ6FMcEmHAfXwdEuCQ+W76e0j0749dVII0KhWi&#10;DxobEv2Pxtp0q+TDFSiK+663LCSIP0viuqqUhVy4LOTDfjY6fK8YmzM25Lwh57+ySM7r1NqFiU1R&#10;SwW2XOmUD9l39J20hu7J7gNSUA4TNekQfJKvChiye7jwPYl+ljf7hEQ/L7sPWt7RsfjCNnnU8bgv&#10;u7cBfkF2H7xinGUGgsOAQx1WRvds9xB+dAmstEzSLb63F/hwd6dWYQOphNe42NOZKmXknY1pu6kl&#10;raAYLWuYsM0ghbnYzAy8mMLGzd+/bvfuqVi51DycUpDox70H/GNh83gKY0vg1NHt/oCUHhpuHrxw&#10;cE8OxayJcKPWYi3RWaWi96yQkQnXC3G5A7thdyq9WKzrOoxvncptj/T8KdX2doV01aCdsqjE5t2E&#10;ZHyHpLuU8dknGY93XhLSbu+1IC+v8E6jy/t6rAebv57xz21SbfJsK0BX1TjmubWR9LM5kFo5HFfJ&#10;hTXGe3K5KD0HVsk5zHYaYKIL2+lF1S/34LrbYJHu3E56DJxT1tUIfmqyFipQHWfTBP3C1VGGpBoe&#10;a1c3HDtD4dioRndDWuzuSFWK/At60hbxSvGpY6IENVlY0zlMhJK+Fi3P5tMmds4Uz3bxYI5qbt5G&#10;w6NnKPY8V4Wk2yE6ZH5t5ec7yj10aVt4FR3yiup6Hw4tplMcjXI4fsxLdKUPiXus75iX5Xt7IcpU&#10;rNobO/ZRaTZ2hShqNU06EKYm53xPEteCLV8CVZrXTKJv35TdGxtd6QvzveNdhJy/wj1m8+3rTdFN&#10;dg8hu3cPRd4ZilAmpc8k+u4nrrtuj4VEP7vuPYk+Q+DgNDb2veuGnD/GRmmOgo3YDxvhZ0OiHzYi&#10;k+j7nFx2XXvZ2EPy90bMiyVSd5T79Oe61F+clBjtLUlXJrbTv/mA1+bQPtFcnH54fTX9x6uaGwPZ&#10;o6Tsf/hgMb03vpme61aLRP2QP/H1Ds//OPHS92/Npwrc8nJQURmOfkPJBFp0NFFACXQo7WsnWKv+&#10;sPM37UwSxOSUQO6pJzjDAAEN18GU+ZMSjuyIA6aZg7AHJtmWhA91aafM8QI4+NKEJKfPWMeNf//q&#10;iL3na0Kb6fkV2PVo+lPlcyP5u22O/vVPx9J3ry+k06q2Xrw5zY7Jg4DIpnnWH+C9N2iwER3J7ozP&#10;gebG7L2ohZ80RPEc4MwadcZrHWDbU6p9WmP1MPVS0GjAONWEQFEK+qIicQEBNfH4F7CiXnv9Uipp&#10;bxv8o5W16jSEQlTtNJ4BuH8wU8so1sAhUY2ovt6aa0gdkp2jTo1JFeburEfnFKe7sZfnHPvFqml5&#10;EcvC2xjbbrOPORFn1nLpxlpDanQSh+f14VwNU6JuL+O0JHx7cxY9x1OMezFzZL1XVmS8jZ0w9vpC&#10;NTqV7jIeourUVjqnSE2JsKvWpGyjgJ2StT7csVGxI5gnhja84vCrvED0rkguRNIj3JH9g/C1WErf&#10;D7bI/bESj+qb5z3mfGIwPzZ8tcLYMKdxXWMxSawtv+K6QQU0Ca5bL8ztwSPuxBFuIFQCHKQOXNVu&#10;iaJ4UYctMC5dwaPsaD1aWbPIJGrMAA18nwczNqkgkYa4xu5sqrdcirkA6lgGOwWlLH9P+XtgNizw&#10;wj3w7DxrHlqJe5KYwjbKPyvPF3YWY6PWSg9grt090V+l1vae9MRTj6sGt5sePVuSHuh8WIEf1dNa&#10;ca15FUUrKb25eApG22fDiqz2OtOHu+dRpJrkJ5TVnK8SQocOcw/3m+jBemnIVaUp62MRzvrBYqyB&#10;EmsANW2RTlI1t/DwxjuOKUs6ldq6VtItm2Gq7ETar6BJIAh7U5LwgnBwcrVW+77GNICj/eHyWWKz&#10;Y9SdDOJhS3pv0z1UKD+q3+bDrzTBsE8o/N+gkuG5NIKPXC85NzxrTb7Tkmbv1qZbo2TdugspxJHV&#10;JkH9zYxxsa93RRgHJNoHpNllYKColz+7pV7L6lDalWAv5nJOy9XIvphTCUxwTqONdUL4rSAFpsEO&#10;dyFopvn1sSfc37EGZ8mhN3l3/dXd6Z25xtSCphnre165iivLjaTi+fV9w/reiPVt/Syaw7dngnFS&#10;me7Mqc0xspFG0BMfpo4eE9HcWrQW8N+9bfOdsvmud/BMx3xvl6ULR+dbJDMH9pEKNu+aVHs3teV6&#10;PnIMggv/3sL9dzMslzGFDlhu3885sN83ttK6WxBxxb6P+++QcB1z/+OaTIyyEVXW90zQhY0tYyOW&#10;7PslGPLbs2xEjPXOJ1dyuM4N2ssVp7ZBaVxRVtPAw4RGJ9KvPdOdnkSva2hqT+eO9aXPnmvR3Frd&#10;ENUOnzjbozkGuEDCubenN714vlt9kBjbptlwX/o8ReUpUFBza3eaGRpNU5KFH36IFNGoU1gVhykO&#10;PB5ds8YSWxZxF1FiV92syMRblFDvbdXXoEHJgOUTqbzvec2Q673r/tTx6BO+fkg5EdTCrnOp69RD&#10;aa/ueGrsezhNjM6kO9cl16cltDH04h29T3yTs7H47unFbiV0r3AuVHVrdogMckwmR+Sy2KaGcpRW&#10;wpxycxu021o5qffeU2NH5LslZ7Cw3p+ujDUQRIJpqibx5N1vw7x6K2tYMwgmreuiJ9DPboXKmvYT&#10;zU0Om6+erbl6WSEvJuvqqKizH6i/QnZfGZJarz5k97lW8lsnQhOPKyS1NXW+1lg0JMxTajhUhexe&#10;uFkpXC5rJreV8m6UlJiS1a9p6zB2N7XYJFM8u2pS41zpYia7j7El6qw0IOFPYkGEfPiQOq2F6m9K&#10;kqeG7D6TJQtjVry4MhzbUmqsCka4nLFak+XuV8jmzvvCZoVg8iBF4MOBgedNWfz/41L6o7L7GBVj&#10;IwSOv4diMwLpzET7fySqwijGIRC/CmPj70ExDNCjMJaxY1DjUPCu9DhUqhczQd6Ox6U7CTy5jiFb&#10;434sLU15wTVpjtQ+Z15a59U9cL1iGyDHiFcuEaaY+x0b6JDrENhxI49iRKlLRTp8TuDxcRDFMxfu&#10;Ie4wIJR8LiCvUI37jXExPoxLfmycPA0R1nrXNA2eSv3lydfT1RVFgMiVB6pvquksgepwquKZHhTZ&#10;oDBYObFMnj3F+Jd5N/uVYAK1k+PdlHs30X19XXeZKu/8kOqxRZnY6L5eXeU9Vzuw0PE2GiVGRR01&#10;jM/hzBtpWP3wmfhcyb/B6p+na5KbF+8Kq23ASknA2jaMDPLvkiuzDu32tEP4VT9rbYmmyuvb9eaE&#10;U1aRrncwyA6OMgalbvyn6Z2paYIxLClnZRccOS/n9yZRtA5QwzDCzXc+Gon5jl9r8/ABOHsr9gxA&#10;SAs0po83VsoZiahFxisTTGUQjOkOymUwdvaF4dH8Ib8+Yq55cJK47XXqAgUuyWAegnGOru9pWG51&#10;YX3rcJ+tbxh4Pdn9hjmstheS8Lpp0l6gfK1S/rO0Ki+7X5NHKschz2T38iQx3+gw2XxPcRxqzFMJ&#10;Sls23w0t5hvV0QZfZVwrs7FYKdHBHvRV3djxkex+k+y+AuwTMOjKtvlvtXdBAc1z9r2VVGu+i+vJ&#10;7u37yYamzEZUY69EhcbMRjSH7N51zU08a1FDlDnwsw6fqtpmh8Myz7I17WMEzcN4t5ESKhj+TLau&#10;Ac2i6KQYnOfR5B0WMol7W4335HrL4CRU/Hvycolu3Z8i0myqBeOhKtYqV/sajnhw8F94Ghd8ccr1&#10;UDTBTA+rQbPs3+9oAUi6AFtXBMtavDa/p2E1vpiaP+OjP+TtkuZ/7rlU2wrpJpqJphyTY4uZuKjC&#10;u55eXnA4qGwoOjh/ojadPtWq+XcufXhzGZShvKy6T5cvq9jKk37sUSW6RY1/9mooOpEDHmkiu8+l&#10;yzdW0mmy+1NdRena1ZRGwIpPP9Hine+k775GEc/OPv2YchGLs2lSPqFSvuoE6G1B0atb5ratClvL&#10;/X33jV3QWSlqZwuYkFJT2YATfa2ZmEgT7bX0/CAQH990cWpTPejNe7J76jbeR0x413HwicVbRn77&#10;kexeIuzTZPc9OnMHlaggu69rU/t5ViZfOPbSGS8CdWhaVbCQ3X+JLHmLBzTmbZ1tU7u3Q/JJkqJE&#10;PYoXToNJYIVDw6Sud+bTKc7xeXUxXr846lAAGeCO4mRlLzZvkgPzDm87zHP8S3jTwZUOSXn8P74O&#10;o53HzPNjg8FSMP/xs/E7DHN+bPx8bND4M/93f2S/8l59GNC4zg4scFu3o32QyqbIIcpF1jCI0WF7&#10;i+FgFlMd72Zd3c+yqlobxKnuusuaJlQw4tH5JlIhAkvJMxX1GDy2FXYd3nfc/y+X3QcOHh5x/t7j&#10;fuMQivst/FtwKTBIbIhSyaQF2fJpnH35ZN3kGS3eaIgVcooWLUTmv74rndkbVrKUAEekNYLid5Jx&#10;ae4W+vt7kd/Pqo0cSrbZERJmB8vnTwu1GbZRycPj+MGtfnZVKYUiFMEn8WDLJfMmxzbSpak5XcEl&#10;jbbUW5EYX1qeSz3gkblgpfBwSsFMG7y2i+vX0lcbj8FhQRCM+yiYrgd1tWOAFB20c4jWsg7v3lSP&#10;pc4GvSIyG4TbL64pY9rRna5djvZwKJDmtNLPOyey424h+NF+x3yHCd4099F0AshkLLGPpbCnUmFG&#10;m/RnGJ2YxWD4eLVoib7wPkN270jxReHd+FM+o4Xx3lf9sIjne1Yvx1NnrW9rY1T7s7NHZfexvkWX&#10;meye113PpfqivbHNix1b2TDfDHQ3+MT8Ffv6uZPohvIHs6OaKAOpv2DsLu9uzHWO1cPFs/m2b+yj&#10;Z46DmBSnmzO2CnSQye5pEvKye93u+0npXbPE+3likICk3tjxEC5t6nZ/T3YPDgnZfQe7sP6R7B6f&#10;vInsXpK5VGmOV4xNJWwEGCXylB1k97v2fREo6KFeh1KLNTBrfbTqv9t6PL3/U5z/69fJyQeUp65N&#10;Xzyel91fHNtJD5LdP951mH5Ger7EWfvcyUqw4EH69ruUwcSAX1J69zoI5j0e7tm+Oiwl7CEO5N//&#10;/XP2CFw5Styq6dMv57Atyt9zCLeZ0/P9zmjGsBgDa1CBmIfbRRx0GI19fenCD94zbje1g8ru/Pwy&#10;zxpU6SD60Pr7wa0cvQvChXVWpgn3//jP8hL9H7xzPT34qJrjT+QTtT96+3r63a+fytbM2IyKr/bA&#10;H/7jB9B8U/rhe2T3pxvT//xwdLsvSj9+91b6a79xxkGhvAAIeQW54Q//4KzFBdEYG0p1ILlznQoG&#10;hi0RMraDcc/3FaW7lMpzIrz/9h+cdd2D9MblO6kHxv7P/7CTAa9M//I1973l1Jzd1ahzaxiWPJXu&#10;LJelubd43zyqkN0XM5R3kc2b1Ty+zRAvXMGJJmHOkehP4H/PvU12z71fvCe7H9YyCbZPSq9gzDWe&#10;oxCgMpPdWwBk91W8upVMdk+WTHYfooVMlmxzFg2rC23yR2BvC++OOxHJkuFN7dWN6cpVYRyjsbyp&#10;GCpYQ3l2CRObRxjDj4BVMUiuG0Y8L4+PpGFg5rgDcKhP63ZfFZ4nUcOejbklcZZTmKrUvRdJbmz5&#10;XS7RVUx4cqDZQXB4cxZ2sEZ2MQoOybL3hNvbDr3o+lKsA3cYiO0SXSYXh9GUNOWFrW1ZHNsHqJdl&#10;MNXIRjeotfFAC290Km3oBXl68IyEXCDWxfA7B9rFy1rx4QF72esSemEofpnsPsfTLynGAveOSmzY&#10;Cvh3pYhmDVbWyJiRNjBAnHlVJ09wd2qqdlLHgWYHJR1on6pW7k2nYbzrErjyqmYM+1RoFcfa0qQM&#10;2gIRTVRN2+RxL5ufSWF+ePcbvMerjEBpJF9BYcE4XzM2MONZz1h2e4a0G+ffe1xhnCtEEi2bt1NN&#10;BYy2ug+neBmuySh2dQrZV/Cc5UiEi+2ivydbn3SQnUjv3/lhmodnX0HXgjelLbziQ4f23KyNwiBV&#10;7osMZys1ABhLxfDD9Vwvhs0MHYG339ydap7EVHEgeSmp8SGVFGMWGdmKRtRIJT43wVwH3lVRez3o&#10;ZiptgQp3jF0NDJzkvJI0/hCEEm3GdkFSsdOKcLnVkQMdRA9UMYu8R3Ak8++GAbaBb+Mjb6PEhpz+&#10;9vSScL2Is2Ijhuw+DrURlDv0smx9v5df35ve24acwvjrPFLR0oixtYz3jVGYqPu4a48tvD+R8fWj&#10;nV/I7ifeiLHCaxTfkN3fJLsPDvrd2DcfkLlHt3uHa8jup9+UsJaTmTA2ZPe3JnYzUdEdXvDCpUki&#10;GO9ZqD9vv87Y93XGTmN5lDFut/WXbIYlh+x+4cNJkc8K7xofuopmYmIy4jkt9lzPDO1OTKCQqkbY&#10;0iW4AeXMzRJAmf85R6iIs1VmtrxGYk60uaURSIoaL2DXxQM5EJxvih8OkOfFKNrcJoYhato1dirG&#10;Uh6H6GkUF74TI2VuxRFK8LU2Nput71V5tMUFxclER1F35c7EGkimMk1S+67iV08r6dHD066SQB9W&#10;P2d95b3U7OAIbca3vvP9jEQQmHhS8GwRJXpW0a5Iylf48+LlD9IkJ8fZgB0ypSyu6CHU6vZEHxbe&#10;ms48u/jltaoylokMo0xACeywX76rKLQWyghUOtjXReA/ehN+LVe24P32D3YTE7FL1nN9i4Yfakft&#10;OmwaCX72RfQ7HJR9dqZHZLS70eQ5djK71t3hUJBgW3c4BZ31y688RWFM1LCxMQ7Ds5nwJovUgn59&#10;UceNWp7R3hQME5ZNuvvFekZMBbhbJni7uCU9UQNL5Em+tdqcHsBrrtwH5DMib6+2GwtkMGFDe/jj&#10;WjM9WyfBwuN5R4LpJFls3cF0WidweWetPX0Bgbecsm8MDjG31ZZebLRQjH0Xlt5Pit6yp82RLj+r&#10;lR3pc72l6Y2hC+k6N6uOQCRqWU8p9H+ABhm9AfPep/9LcoUxz39NKMNIZEee/x9IXERvwPDN64o3&#10;4daMEY9TFAuf96K9iHI45gRYqQY/tM5C2+D5r1Aq1opbGmDLIyqLLRBvlPJeDuBk9aXNqXs0ZEO8&#10;cuU1i2oYckagkXHY440XOwTaGI5SidnRkatEHEoYaEdXtFyS6vwemIaxurctBX8g4CoD6nbt0GCF&#10;/Nbuazf8yniewGfz8E+JUzlqKx8wbrkcz9Np3cLQtMNLJhgUwuvUP8kQ+W+lrzudOKkd1cal1Mu4&#10;Ny7Dk3cfEGLC54Sfc3s+oy3ETNXk0rzHUwPmx7HCiEdd8LWV1SSFgYWUk1gtsTB5iDzcKov8QNGj&#10;dZsvjHh9My745AgWU3v6PE9snvc8szKc1YNegAVvT+hswjAgKqYytLP9O7sqEVIfe67Tj1UQeL1J&#10;Ot+SzlcNpjlJxjXhY0RV8TkrQpN9uYegcq0uCWNffVdxfoeiz14dUv5hhHHwTg8pFYvnbmKSSBi6&#10;7pz7TBeuiH1AP/Wgjk7wzrUbjm8RCZ7t+s4QhBvNkve0owxsrVrltTlaAUmkMWtgB4Uv5v1QjZYV&#10;rkNAKPmoJ/z7WFvh08eaU1oUbh3rrNjBHYnin8G1P+8jy+2b8f1yjYNJphWGKkdXe8/67rG+24tm&#10;PddW+tkqCXcD2HBrEizJ6JrDz8BEc8ZeWIvcUUPqLY56Kpvp5yut6WUV+sq2J9OsaGrI2F+p8RRg&#10;vEsb2q3JXRwjEipW3C7GvoAxVLYNbmAwbq13pF+tk0xW+vnKhro4ZWTkuRhL9bjSkp7meZbuTGUG&#10;+vpajLW+7OVrStwWlbSkR2utW31MPTmKYGlqf+Kcekq3JLw1FO4DsfU/lKYueKMODXrBtDM+qrEv&#10;TrwsYiNF9je+ep4a1Z6VQ/gVDRA+/zAluARpdLT/+vPNnBDOjoN79Opk+sOvdGBqafuIGfWMRN4T&#10;57rAP2ivd+dTZ80NJWwlM123h87gsOOR9O9fYxwZwYZuEZt7/dNvz6bPPisf1bCSrk03pBsqCj73&#10;TLmDJqXX3wZTNIKDetQDUnrgO6/NpVeerElf+czx9MBx5XJxvjd59A8NzKZXf0BcYy2/9JSSujvy&#10;V2xBB8/+uWc+l3YbJMclo2vBUtHecB0MxHpnRn3HAbehw1UV3veO9ncX3ppLb1xYTL/2q13pyace&#10;yFTx0ECQM3BV8LwuUV1R5bBTnnoHCrLl8Kyta9QLlb51TTNo76/WtfYdIGvG5ox98qGTqXRg9r20&#10;ZoPdDGn0HHYAA/30AxKMVvXOBJEGD/x58vgaUvo1yZngdVdiC9QKnZYYpSjn2Byy+yktt5wQLxyH&#10;f6L7hOw+x2sL2X01rKhcaProOUlO/OGi6YqMd/k8Ck4dKtv2FlzZCx7wuwackLMAHj4jMYIZUTKn&#10;vKQQ6KlBn0sMUzutngCPrxQ2V20RFaOAJUX8Y7OrzmATBYQSEEiYvfj32GSx+QoS/fg6xvpeUMp4&#10;lIFl+UICiKLUpqgwHzm85lqLKUrGhhw+owEyaiXoQFGHuNKLayZsGWfEKxnCoAwG7roLAplm0A7C&#10;4BhbqYLZpgNmlRcRjVjjYGnZcy+83kU5hAY/2+zn4o63eIuz2QuTNCOiyeOugb2HMY/7jzsPg+4I&#10;ckjswswDS49foQ7l+CgCJNR2zWovutFnhR51lmdVM3UrDTmQpxQJqvA5xdWKSTlIGr2f0uK4AzQ8&#10;z59jJHccPNEgotIBxh0X+Xhez1yBdhZJuwBrKr2DwPPVNHTvsDzRxA6D2ixJ0yEEjvxK1xi+dqlW&#10;Z5M8FEWKGhXsaTc2KH/bcf9ESl2+xgJ2jSJdw4mgFAWq4mVEFBNPGvcUbbHi+xUesEJ0VnH3Is9k&#10;KN2Y4wnBier3cO1dJ969oF54i3vr7+FDl3jWeHdQe2smDjt1pB0isVJCk1viwD7cVmFRyFvJkWjA&#10;VGAprS1rATyDuG5UrJdYNwHMxXwHDh7/fnRtxbq7l0vxospwnp8nga+TiIpu9+X2Qp/64VkH+02Q&#10;w+m87L5snuzeefA8z7Ch0ltQ+7yU59cTJShEfRVq9p8/5ToO/hwoa52H+pzqfMqUpJKQ0mPydIiW&#10;qoVcFfbc2eNq8hhbKRJZsxafCXm8saujuVRMdv+sd1NtHiupW0/ZfzWinGqwzIoc1dPGtoK5Nset&#10;OfDNcy2k9qVgGdc9MVDvgBXbsTZb9v3mrBKvzsfDelHqmvKqDHGx6y5JVC/ykveMqVcUqqRZfXXs&#10;lBq89DUdc94kuz+hdC8sLN2ewGn2jD00BhsL4+AsuL+Drcw+C5jy55eG1DPxprCrVhyCzXpeRqXB&#10;Ck5OhSRzFQM+g9qFlQiakoeS0Dx2gkMi8g+9Xqf64NFBfoaWwSOQvIve4M0huyfalRSnqxDN7/NQ&#10;2hj/3oFa9yQ/gvnW4DPmMYl2Y67M23HJ9HIIRI11q/8z/NoBT3lZuhn1dLBctAwMefzJVvCcfTiN&#10;RTcnf3RSN/ulBYdilFxmC/pcp1n3oQ9uTqTHT6hTI3KYweKZQb890aEgGIdpVFSckxhoA0POY21F&#10;OYJBh1iIhuaxujLZfQeIFdR16RZn8tUZpWfbd1OXZM94W2saFIr3V04JN6N8qIQQ978N6X4TGX4r&#10;pLugiWrquyVUp06hcY/wiyXNut3X8eQ71TMI+equynAtQrxanu4SqKJDoNzLGEZfu+kDCQMKqS51&#10;FQIHlGNX8F5ICAxedmK1G9sTCi0JnhkS4D5ee7daCYe8zVJS3lmhYMA7yys2SAY55DdYJP7yv/JY&#10;dWzTwLzLeZh52Xp8Hfzr2IgKOjFE7JOEFSNhMpeEM3Wed16Ys87DJWi/J4/PQyI5IfQ+A7EaFEDj&#10;43QtExGUqsk8QokVxmnSwbNxIMyLrxyzwVstE1kEiSHnLZgimKr6Gw6hKqf3ZnGDMDTk80VpQUGn&#10;iNJ3wjjzpot4N0F/DGMRzFWnld/5qCIolBvCZbfvgjSrVk6J98CWw4F5y4zTECio0qIbc6isw2Vf&#10;qiZgcVi3DvSlFof1bij+JLUbexTXn5n0s8JUkUi1pOr6Kl/V9XKVPNyATsxzbag8LcQFIf3BvbE1&#10;4Kh1JTpDbl5TvkG9tqgmCAjE5/0cln2cMq3cZljv7U1XZ8FjuMJRa7ucZH8J7BCRyl3z8riyC4/g&#10;Ype6xtKG2iHVrUrVmgP3UEFEUWFt7KJ51fDKPrSB2mzsPhHBUm+3BgfV5j+mgSdOLBFY+YH3NGVO&#10;GsFLMzzrLfDAhAOggZpuB4Mg53CackAEjlvh55bUc15xcMpcZJDHIkXxnvUQ853Pm8TfC2UO4jAO&#10;kAZ8JFmcL8sQfn84A2Ho8b2t4cHKyQyG27aGB8FLdYz0Ktw6SlD0ckBKYXcz9kIvo9NjL+zAuQ/s&#10;hT7dcRpjLOODnGffRB2bkN2T6PPae+wFj+N9kd2rDhgGfZ2TEGUxQmBTXg7nRkjvKdbtXq2auNtJ&#10;Yzuti2bvdgPjJcai81uToBIik4C1ovBZwHpTxmayewY9ahZthURfW7iKcnVTvJsHv/pZhDQRp0Nl&#10;j4fa9HnRSVQoBBeuzG2l9pXDNDUzqmR1p8jC+0b73ONsbeP8f2s8cGZSerL7G+Cl71xdV8q1QU5A&#10;m7K7K+m9P34t9Z7rSXMg99d02Sl28P2jpzFxUPA++Nb7GYWw3Ds/sL5aqrfTM6Lzt4bAXxLg3/jt&#10;497VYXr159Ppca3NznIalzkP08Nb6bMvH/NkB+kS4xnv87e/1uerw/TaG1MYWh3pr51tcDjtp7cv&#10;TpLd57vdN1O97thbv/f1YyLglMZuLzjY1yQpy8Bau+mtGzPpe4ul6TcerMXwKkrfwzz5Px36/+T5&#10;Wg1wdtP/9bZ5a69Nv/84xorE7HPPdmdrdA50/JOLY+k/3lhPf/CMKJO9+eM3l4inatI/IKX/8M5a&#10;+v5tuQ/3H60xf3RxMf2LjZL0D59RJsLB/K9fX9ImkOzevAw5GIuePPnA4VM2fBUXPle5jdLE+VgL&#10;2X15WmeEqzqP6VA/nk5Vj6TvXrSRZloyxVR7Zb7bfcmW/nh1CugIN6Pb/Rp60xk8zxvCoGodSnaF&#10;ld33ZPdlxobsfvOe7D7f4Tsvu68Rsm0V5zuH3+GplG+pLha4M1pe9GzcRIU6Rdp9aWc0rVavpHbZ&#10;8lUe9Ftvj5LjoqDxIHcV0Vnh8beQ5W7bhKG6otVj3IKCqJUWZkRs4mpeYyQ8etoeSk0y2hFqlw30&#10;WGwLqc4zrNr8ub6OtHN33E8zaKTxJRZ4Ce6ucyRpEEjIoFYMvu5iEPUffyzt3prK+jUuN/2/VN1Z&#10;kGXpdR3mP/PezHtznue5hqy5qquH6gHdaEzdAAgEIUIgTVIkJVGSbclShB3h0JMf+OAIP9kvemaE&#10;wpRkipJIWCJIjA2gAfTc1TVXZWVl5TzP85zpb99sEHA1ClVZefLec8/5z/73XnuttWsKUvD9kbFC&#10;cD3mqLaPJ1oBr9zwgOdPdaX9kYkCRWkbi6D9VH8qHp5yBhp8/IvHHv5IoJfl+pcFBmPZIsIadLIi&#10;0M0apkuFpllsCtsoTFGK5cFfJW5sHvOn0jSYyqCS2Zye/8LrSnDDFKofp7Gl5fTwQ9QkwasDnrnU&#10;1ZAyrT1wN9equU1pG2yAVR+sGCe2WhCUzXuvYptoKxVb3nSZLfMKk0nfe8rUoLnFZSjBpFn7eJDl&#10;pqzOMIEV9NBKSpOWqhG+HBpE092pw/W4XPsITWoj3dv5psx0PfVXPWHcg2a4kuHwVp8WbeTzAxIE&#10;NLaMn6+3Dndf8NDpEIXtQQ3O9u4YXN3Fn5e9z22DWj56SAij6olsr+l8OnD99+xgZedPpe059xGe&#10;vgju27GJrAwPqBzCnkBvIjbmIy56MqyiSCL20COthS33ZpE3y86ce+PY4OlOy4JrMKxCBDTr9aDl&#10;Nm884oL/TGgSfG3zOnJsbLBh/xBBPI/7/uUrDelcTyv2TlRZLanvuAODBU7s3gxr6O4sH1jfXCat&#10;7+h9xPo+i0L7VJ/A42Ld8u6o2k+D0vR8oRGM/QQeWbWR7ZLdn66Nafe+R0q/cVzrPu+nAc9NxY71&#10;An/Oh+xeUN03X7RPpnsiuzf4gkT/HGj0kc9WqYLN5GS/Bdm95jQpfTfnvFmy+wx2x8ahY4liHjmH&#10;SvTExFe9ETef7WD66kKnikePAGyz8vdzpt1Mmmykh7F9NtWvInsuGJMOv71yedPzBkLy4/sgmw+y&#10;V1kI5NkEUKI+nk9znsfL3TQLErVmw0UOPSs5lX1MvBpkUbuFS/+CyiOL3bUsSz5UMVTrbWxuaVtr&#10;ZkY/aXoaC4YKeEcCWqXH99G9wbQ0q1diI8jaoIfnFtLV053WON8i1Wf0zBoCWlNVDMD2z/e06EtE&#10;41pFrelZ303VCqJsaqk1NzOk9KuFXtMob5+1ySF0VIlhDHZBmc21dacecbKzvSENzO1g0ayl5zv0&#10;cLDV7vNOz8jAnz1FNQpj37EB7iKIVNMsgOZl6hvp2TY6BZ/tQSijff8Fx86C0AYohjs8e6e7GtPg&#10;gv6jjPwZ1UIe/H3PpnjoujzHuuAoIM4XS/Ac9zXmcvCuI2Y7dvvbxa0WLyHG3nxaXLmXZggghmBV&#10;q4jxu9m2dJCvT9355VSrDL1T3AyzNJVnc9qw4wNS3vZ0VjBqdlFGimVxuWaaf766Avo9x5Yol5u2&#10;p8AGFKAZFprYBS3z6HQyrLXS1nQafaxeQL9f3ASnN0txXzYDgxopZnUpw8vNz6fzFyqwVMxHVHI+&#10;d6ojjT3e9uAbKyWL3tdgrXSjS2XKq7CpBNMMLnjAEQGKQHFlpyTusu9mdJCeFdPT/duxUVPHc6iR&#10;7E4nPXYVvi5SpQQCvXBI7uu9K7BsolV6pNlwPAcWcecDz82MGoGAP1QAPNij1ZMux7HxaO97KFL4&#10;Sq8bsuExL+NqdmwiS7CsZwTL4sPxlB96XMiA6I55Pdf4N5NeFBd7m4upskhZbUEfgTaymmZVNsUa&#10;WdyCYkJf5mQ8mk7+QbHgOYEG6pXGvE/J4sP0ePleWmd7OTzOuKz4fPp4p5vvhMoHPfOYcq9Mab0L&#10;R99zbyJ/DN/neNFQ4pYIXEXKhj2WrG265jUyirUNNLFNaR++a4lautR1LlrCYFkjg3Z9susLaTo3&#10;JGvaTDd99uOd5XR/eSrN4vRPzKO5lbxLAzCfVokaPhyYSC89053uPSHvVw59sacv/fw2Wib7zpaS&#10;Jcwenw07KSqe8KlPRA6NssoO9/yeGunRUxCAc96w1srnx1P58BOfQS3mwczMMXQjqJHrJm6qhGxb&#10;J2Uz5tCO6imbrQWf6C+Q2TdzHOwSGGfjCrg3GzkQgiCue6+JKQAFBGNzWBX0N47CmjhWRABKdtBY&#10;TQWefoBhYeEAP/dZ9kx/qWkpkzkfpw8HF9I//erltH5XA15FFNetjqLwfdewCw7cRVi1w+At1ncP&#10;DUQzleOkjWE+26qXwBxXwHgA7mqtqE19ekk7NvaBDEk7pWbT0lSakl1PF7Wncyb7NMHEBzTW6xAB&#10;+tNcwRlwsLgNxa4kNboP0z7DhJ89Dz9vRhB4rAqsKG8g55+XcBGkOLaxOpcaVlj1Wl9jzulcJZob&#10;BemQBCtbpvcjaB/CzOvmWAs8cG/6DtPC1ALYc0IAlqgsgq2yNmCQ3sbiTJrTXDzw2jrT6SKxzVdf&#10;6ErVBhqs8JyvHV9I7QZ2NFFlhqdIqaq+xbMT6tusZKUOdh1TvnYRGaLabAbpFEtmQqJ/WN6GGmiD&#10;dR9XdicK9rWV1nqRxGNzqym9O3mY3vrxdPq9r/v819AEbxp95/n45m92SbJS+vZfr6bzvRXp1eu9&#10;BHbl6UdvOfY32tILF1rSOW6I2wzfMpKA8CbvbFIhayLumSswLkP+i/82lb75Znt62czMC3QKezbh&#10;wFCudFWnHBHTLvg062dfg19nxZ59iUiTyrOoHkyF5JCxvlpkTjoVhXOJY1+prJWMMUGzjrr0tfqw&#10;mQqzCrzuRWN9rhM8RfM8jn0ZDFaKdr0rvh36MCix++mNq7Bbzci9BWCDEvb3ntFgcXHmRpS2SyPg&#10;gryLbJgBTtQrF4kd6gXLpSj7j9LvXof3iVMOk+EUpxdPgUFkVmO6yK8WZPfYHxpRuxb2bz/DclZw&#10;WhkTAGCrL5zGMlFahyz5xaaSVBsnTqm3qwT7+9cc63lZHRdcLLhnzyirPUwTMMHbOMSv9HfZEEIB&#10;Nq0c9oFkDiGGCMJd4MlbPBQC2wz80gr4uz8DtdwUfKOBq3vlcQx8FAlPYN9RgkdjMdjiweGOg9kv&#10;QgAAQABJREFU4rreTwJDZF9x5Il8e8fPBX5N7lMAN06MYE9aXiA7GUKYGQRCb5H7e0wi8cl8LVj6&#10;u75zIeCXwJ2j7xbhoNA+8/co+UKqDXEpvE5kB2Eqz7i5cGDguYqMTz+ra+PYqCTyVJiBCmOqWxr8&#10;OOaGNbiMwAJfRBu3rSGl50/B+IPihD+8KpuPjS4GzG6DErZBB+V29ZzMKEZQScvw9gUteGmLLGNB&#10;w2/VsIKYi7huky0HRcSCqodD/uElTTbBZOSxGY+r4x46Qw2cbm5tgoghY+246d73aG0EBivTM90m&#10;DL/uPJpP1890Yy0wfkIj/Y1nGB2htB5gGhzydAnCcJnNuYrH9XqPDHtRpoxaeIQhEZhpONmsR+8h&#10;ehf+K1xDgTImrEOLowZLiy5wuQch8KysIBYqVoiCLPLk/hy7l7FurAZMgQgacGnXu8j1DnvgIvd5&#10;My64tRd356Q/ERh5XNXYNrxYIYD/+vey6fHwCkOsuvStV5gezU8JbDwG19kFcF2Mgb3ffMF6hkK4&#10;ROi3J+u7xLlMuhfhJVLXChfGeQy62TeugMVQOtcnvZt49kdnXW/3fAp7plHz93Pt1ri+0S4J+Nfi&#10;+XQhxN10ZBP+A8eGmCeEefWgzs92ulaepz3HfqWXlB42vDPrs/tE/+C6NRFS+iHqRtDnK6CKEp/9&#10;wLP8pc4SHHPP8kKxbHY1jb/6U/LytjTfuSZztZl5WFmrpPt3PWF0HsuOaaxtTc2g10pZ7bqYsBfX&#10;kvo01KVFqoWYRrRHqVm9R/QkQN40iq1eAOvWcFQvplvDO6lXgGcaSHa/h5onM21XzefZM5hFW2TM&#10;WV61vrOxmX48OmNSfLVKwkZFF3D+coP+jGES3QFPgCa+2O6eY4NguxW7br/7rR7e3BhQY+Pp7Pm6&#10;9MeA7bPw6jtDs2kezt6Fv50rYQXwGESIcNDrnkybgXm6n+z+D3OFY0N2vwgO7OaHXlG6nn4xsMkW&#10;OJ+62OkuiT9DU3t89fHiTTy7O2kItWeitzlGGS6zY95xn/M+awZ6sEjSv+OzVab2KpRZeost6+BU&#10;CzTCZ31/EKyGAt6t+toiGrxHsh/Hdjj2tpQ+82zI7uG/R0rrbRLaYh80bnbF7lSaoNN/qmHxuRLT&#10;K+IhsZvkTFnWXi5MsA/5bT7wUan9KrntEZw8K6s5/FR2H/LbaGDskBZvyIzKlHdHSoY1svtfPzbk&#10;/DnvX6T0CKluyO7L4L0hu4/J4SHRj5FQh7DVNVjonXmWpOMbaUiGuSJTUUbYHPB8lUnFMtYc/C3n&#10;CdlXuu7ZUQOLLkY/zOjsF3noD+xoxXbWmlPXZRdoZlzO8udPm+hh0VZUpjkPWvX5PjCfhxnevQ6D&#10;K21jVSnLWhdQShy7KRsoEdBmGxngXDhFoovd4djlLlJ6dKldmf52fUi7u8FSsGS47izooPrCaVxt&#10;gTaOJcEvc/yJDLwhbXYQDGiUZJ3HvsCzExJvgbLMA7Xps+37Os67RG267usjxwVj5MDfS5qkLQQ6&#10;pQ11acG5LhNaPHM4w7KVzJgpfZ4PSpaoat+92IGbHjo++O05kEjG62xjmQRWGOKGoLYd645XgxuO&#10;jC+rttH3vngtbZlOviNbWCcMiVw0rnN+dCpV65OUb4+nEWXnHkjlDeyFkjKTzourYbb8LlDYjlvq&#10;C0ZFr2NBRUWUj0xVh2hsbsPU89VUBxY4Zwcs0/MIRsKaLGY7fKM9cBUadX1vPJ8qX3wuVT170UNW&#10;koam9SNAakudrWlXVF6Ejy8J/NvN7Ay8fkx2ma7Mqe7g5qtzzhfMJIs7RIsscT8yqo5D+Hlxy1nM&#10;iMo036At3Yj5gjkRTVpmdmnD8UFtDFZA2JaC4mkUXLsCfBKzQU9k9wc4vgGnnNgc2KwJknIm4tx5&#10;upTuDc+D7krTZy4+B/6Cf3dUU6CS0aOrHXs2YoJ9fF3q2TgkeV8mMAm7CpxXsyA9CwJ/eTwLnpuY&#10;YB8S/ZzM7yiOxVDIfvrcRGDcwf/PRR/FeW8KbEeqyrwNL6itK+T/xX6mOF7X68SGUub9j123rXjG&#10;fKYmz/2+954VXA8359xXlEbnM8cQrBIWf8ASIf5+awFd1M8+qjYDVbYRasfDbBNHzl7BC+NFsF7f&#10;BXFw+OtsR9X1s/X1ZaDa0nTrE1TNB5SxcOCBkYXU3MH/XBM4vHfuPFxO3763zgXVJqnh+VeYHB8z&#10;QzuR3e+mv/B1JGvnaUpG4Ol3//qmzQhOD/d+a4Tqd4KcX8Z6D3tlQ/WF9cfAbTU9eDqNwifo47U/&#10;GJoxKzOmyYOAxZSQ0peIDyGlnyGlj5F7/+X+qnFrYCvX+scsYd8e2S5Mlh+c5HbpmBqMujkV6s9u&#10;j6X/7NhKrqCHW2vpp4M76cc0MDfaJMAcO//zJ8scV5l+OaePJMR/AT0IRXdLdXH67t3V9L3HIJEW&#10;GgWb3n9x7CAvmRuO/WR0k8WA+y7J6nReP/Ae36EavSbJ3RRn/tKx91XzL3aoLnjPFH3ZtPsm00EK&#10;0+49YNMtXR7iiXStYyk9GDHj8GkLyXxTeq3ZRUdz2SOl38E7Pk9QMAmDiwn2Z7S/DzRoYnza8JYJ&#10;9kj1T029Pt7WAMjUpys1mzJzGOU6zE05XKxxsgNzHd40DbyVoIcC6xjmRkCbrtdt+9oig8u3waJz&#10;PDxiwvTIRn16WXYyYdc6Jgme3q9LrzTtpfc9bTt8CkplGtt8MbKBSQosmzK9lRYJyvyA0ln5r/Qf&#10;BoZE1nosey2ROVxreDm1asisWUD5K+fSLqy6BgY2D4utvXw27dx6KPv3MLfgT6NRZp+MwCpla5fO&#10;pf0JwUuTal6wrb12Lm07ttzCWzRS7vP//HKqfDqcdrXNt6o70rt/ei818lGYl7jVPnMhbd9+CLbS&#10;SIXtVbQ2pqKHT+C5OBBniV2mYeuLy/IQm+b1C2nnHlc98MaSa1HZ4QM9eKyEFz4ce4yXWzm3mBac&#10;U9/XLqcb1zTwnoynvfO9afJ7D9PceIbdpXRP8FjXoIrr/UrzcVriPZFXNnpyBZvAeFVVHvjggbdg&#10;RrzEqjOn2VXlw+dk2HMGN5SBXWoxib47CfsjpY/kNpqeKyN8bA4epGdaV4yYwnU9uszNblBG4YH8&#10;sCmt3g7hE4FXDTz+2jynvnJBe9tUlNr0hbNgPJtrrfeJOmVFxhfjy4I++ed/uZM+mahLzzTzkkCJ&#10;a/hMV8o8HE5HF7rS0KD7/7euizA6KwBsHD8RdLyP6mAZhHOoAquE9UaFNQmSyuJ6BySVtRkVV/Wn&#10;JonIrqy32IZaoiqrlhQsKNcrrpxNazfvpipraVYFsFkyzgeIatJGuQKrfiLrCspn5K1Wlt/RZFYx&#10;FIAz2brcPzJzbWXTmrYMT64VLKkUm3rTl196ldJ0QDNuPb3/viAw3yYTQ2ktluAIyqPr9emlWN87&#10;i/YDQUB/40bDLosL1Y3GbW0Vf3MDx9cEnjj2BoXNNJVjNMKn9hvSy/VUlZ2VqVzpfWxtRcW0Y9NW&#10;k6sq1JLu/9rPh1hnNBr2QA3odXdNaspSmHbleN78vdfSDZ7rE0Pj1kdTGvzoryQIVYUA0w3bv9ga&#10;Vrwz6a5sufPyVRYOzmVljXpxI730BRvU0nCamvSM71en1250pJWpcY3KlXTjub7UXoeGSNW4WLmf&#10;zjz/Gqy3LD18NAMKK0l/73k0Bpt/Tb3J8i7rss1IHsBnpI6qkfyfurmez3uJpGzNhhUsmEZJVikO&#10;9ppNKfj/lSDaLfcsJsA31telm3cH08jAWLoPZu3VhJzfXk7tnB1HzR2tJTYrFbQ3V6MvgrWD/X+q&#10;pcVjRSzUCl93bBetwdioST9ny9ON158rzPyt8fw/HJpMj+8Mpgcy424Q4RSLjN6mzvT06bpJRGXp&#10;+c8+aw1KhKzDcsr2TXFrfRk5RDIXnPE1TdHwxW9w/nIWn3sJdKfCgc9viofrS3EsqiJCwrpN+MCG&#10;2tiMgPDpsXmJY5We1RaW25pj6yN+WKfZUxo1yzWk8UyEytRqTQs304ggu7xdliZ5E/Tk6kh6ZTt0&#10;vDXYINPV7D4LsnsZolKvhAdC0a/J7stJd49Nu2/U9Z/WuMlXem2MhQq0nhXNt4yHuIbsfsZ4tYJc&#10;+1PZ/bRFV1ZxIruvkoGFLDkj4Neqy7exNUI+fBzKQYTuGQG4us7cxWpMlnmL3s2NR2tR1z0MomoF&#10;JHl3GhV8oslTTAQQ4qUxVQN0AkwB43JcNc+MFh1281PSwVxzqphZSC0yVyBFKp1Hi1pa0F5KMkrw&#10;j4tftawh5eu9+SaY+FJqlh1FSV0672eVWoZgEZzY/qen0v1v/zANipOVR42pYdL8QJlOUNVKCVbK&#10;F9hiCjBR9eSU92VeN4r1Tb4WNcDgZplXQAUlmiCHhDVayfBM/QBfh+FYFPHrMmdKAzhoHEuubWOa&#10;/d5P053R8bT80Tupf6/PfbgCk8fIMDdyHQMi7k2qlTXLjAqiGRl9qex+W2adsfmV+jo82zdtxjOa&#10;QPui+zPtoDLXddF5NSnf4jPEseWy+VxAPXPvGPO1kmZWbNgoBd3l6+ljEOgviLD25zXInaP2HQ8Y&#10;WCkcr4j97uTMavr6Z5rwcNEf2dXWgG964FbLsu5hGUyPPknGuswCRY9gv5U5FcDN22mA2c/0Y6Pj&#10;VnrgwQF1xaAH/iUc83bxtPMYM6G2zNEBhHS+jCgjZ+HX6s2URLXG8CsnA+yVRcbg6VAjHtswQ3Yf&#10;4EiWPqLavzV53SyIb46p1a5+Q2gFDmRx1CiOisAdHIioRaLtfQLZxQZ48vXJd6PptkeuDqVLVYLt&#10;/sTP0l3Q0srqOrsC0nfPTTaeBbBGyO5/ub4bY317MMtYF2Rdy2oCovU6EnwPbLX336QZyMczhjzQ&#10;xBQqZPflnoVM2bpg43MLCjmfuzSYJq5JBgZf4pgiSt1lvayKkOhXY7/Y9KaMVysVQKrZ914+fS4t&#10;/uKv0vTEWMocyKIxeuw/CumjdP4M6fw4VaHqRXEjUElkrD9Qu+cKYwfkkhdYqsMsTgJ0gIVSBcrJ&#10;wsFXiP8OrJ8//dF6+u/eLEv9gtzcwFwauDWbDlD81i6U632EnYFkxDSkJm6CAYmuG/ixAlZtl/Xu&#10;Mo5bxeiIK1uvb7Bjo57gKNmAwVMCKgqBzTKIKCbAH2rKlqoMl9fzJs2rRi826k/wdvnQhqB3f/3Z&#10;xgLF8O13+JRfMIj4XDPDrJDHr6TL5xzbWqxacG3oGV5/FYQIDejo0HB1P4tVlFt0MncHVlE56WNk&#10;3HeQPUbG9tPnPtMiUTKmj7FWDLFZESu3rOtWcOOukXIrGGhhAV1lBNOWBHcRhNbq70G4WF1bYM+B&#10;2Vc4VhXq2JxjEXP+/8dipK26LhuglrZPr8vIOJpjvmgj/UZBds+1TYZ0RyDrrkU7Ql3p0Th4Bq76&#10;S9l9SLCv2NlCUruiE1usgfXZc6TRbt6sh7a5ksKoILsPqfGWDwmyaP512b0OPqrS7LBGJJbEV/vD&#10;4J5Vp2NDdl/bil0S08CxSl49hx2hsTVnI6nBO//yOT4JOOTjgtpZOFpj+2YBCxsc52/ktkdQBAYV&#10;MsQTIqFM1xO074JGrrQiYG6rBkgQPHgeLEKeFQtg3t+DV3AkeEWBHOzfJf8WXNr4OhYOSF9JePJ9&#10;/1DgjrK/KCy2CL/hOhJT3OPXgmC1cPt2WtIkPcSfPWqF5dnycwKlPir6nwaZPyNoFPxCvG406OIc&#10;t2wskc9FOIhzKPN1SEoCc190DhEyTkJHZBARuCKUnHzug5nRtCKLQtFl+sTD4tRu+o2rYAxmO2Fz&#10;UMf1781+VC+BZRI+vCwzLXJ9ymXTwYtdXyHqANVUkOFX2XB6m/QWYPaEZrLK/XSp154R1x+FKoZH&#10;F6O2HctQhxbmUdNg7xqeWXDIxvo86qkS0evusM6cdO5CDqgqU7Bq3ZVd3DCC6tHA03ThqkZ2h3tj&#10;DRzqY/RSrIoxaZJKr836uHrG+dswxmWAD+4OyAQhBTbZA+cGdPKfhzWYOrLq6CNsgdZ2CCzCZrdU&#10;9rkK/9gDh+xrogcjYV1AOnQvookZ5gqboKpfye4FfecYKsRsXH//F17PGZlssBG2UTVP7nisibgL&#10;gaVHwAl0Or6Ov8evwMupENy7aBKHRH9Byb/HP73R5hLYcQ+45+oZ6ztgoHFshUxYF4BMZJOF9R2y&#10;+06NW8NPfmVdQOk3LlBTbX7xovLdvR+XrfXpZTV3GdasqZjhf7QG4irxWSsDSxB0tmF1efc0o8q5&#10;0Yb+14Nt4RmK140J9jkstBhU3Lczyb/d78l5NFDV8NxUutzVkjq55w2NDqcvPhNCF9tmQz2xWs5w&#10;6Q6VmGcCdNbaCw5p6tI855OO49zdJQXZ15Foq08PP+FX0nqQfvNNrLWzKQ0Oj6YGVXcbHD3oe//2&#10;x0/SJV6zz2kIvnNvDc23RIVmTQrE3//EJiYofoXV8eDUdvrIOr6IqfJCx3H64AGVKX7362c4/6kQ&#10;v4POV0nz8JWzuTQuOfvsax3pMy+3uu+OvbeZ/vt/iMHkXj7FTa8SV/63/7WX7qE4hZT+xRdb00s3&#10;Wm2AKf3s1kb6o98/V0AV1mTSb308mj6ebPS6FKAglOvPkd0/y8vGz7790ZP0D37nbIEJF14oP705&#10;mj6abEpvnuEVI+H6KRikq60mff6UucWDW+np4mG6QXNzCrnghx9jl9ko3+y3WdoEf3IPxNNak754&#10;2iYytM2mlx/Lqep03lr/8U1W0Bq2bziHXev7R3fXMWeq05dP6yuBVbJ70v4FF7x+e1SgIgXXTa32&#10;4NYILvP4qU8ml91QuwK6y5IHt/Qwtgc0rCLk/FxXmtURbyl9pAJcS5OTZSZzkN3rEg3ZlRYHZLWw&#10;qjL0oQlZ6/JHmBiyjPWDmHYvmPhQoLKCtDi4k0V8JCpkjON2v5Wb3sOxW47dcey0xRGy5FGvU20B&#10;PhmXTaD2bGi2VH6mvjANZ91DUnQEUkHh2fHwNyt5Zh4SjghaWDsGr6IhaazEeK28sqSu82oqnl/3&#10;+DGIunRa1uezwdKi9Km72FvIRKNwLmtWpeB/HympIuDXXOhILc+iRakYskqfqhYujmdcN3hxkfL+&#10;8dTfpCn+EaVLe6nllEqm7TI8EhAjgNddIQMX76PhWcqms6rRJByZUrDXq/p70lbI3f2Obnwcu+vP&#10;kAeXglOqYN2bSsGCFVef4bEqnrI1VYpMqrRc2If5X+pROlLTjmoCffjhmGyUNN7DfEiGvAE2iK3m&#10;ELXxSODblXGXwsVnSOrXPNh5/iXrrvWznbJS1y8n85rjqTK9YIK703/COnQVDl2rO91Q/BheLRtr&#10;Opde6BRddybS/ePG9GiwIT0TtLlogl6+xLM5sl6jK9hwNtgcHg+upMkRNEOeKlUvwfjhfjX6GYMy&#10;+XnVXxXa2roM7PH8ZBqRFVZhLGzkPLCqtCwubow8O+6sI7aAD6NfblkDS5wII+UtA6McqizyVXoY&#10;7nn0CqJ0WiDLdoV8cBs5RsgBZzyEMv+bS7s1HOdk2lKRQvM39+w1OLgKSf9nb/InNq51g4+dA3m8&#10;fCyZhaHxLiOjwo3PlQH/HPp7IRVwf4tct7BIPmGzRCv8mHMe7n2YIBHO1Kt6i7a5/K0/5Z2Pw7+A&#10;TZVjjzCJseXaT6lgm4Y2CyPnqjwLSyCHZiX21poJV5XYI0bpjQ5gQ8WmqEE9+3TOrMpQDcsem2kS&#10;5glbbKJH9Z43rxcS90ytwA0vn4FBP53GV3fOKzjqefeoYWfYzriIi9yXjtrOpMtHYoD3LS6/luZA&#10;O3WL4/oIZ1gF6FHA6Kfm0CrXsSoaDdp2/qPTejR6FlmN4n0L+9ZDsybHMcKKVLIamtcu8TCJTB4m&#10;//Cpik2DrpdAidg4LWh4L7R3oM4epyf3Z9Kozz0seeyn0N5wHd6+N6cRbt2EKyI8fZG2IQgWx521&#10;3udJerRk/a1Lbdzm9aIWYkVPp7mZWzast9+/x8xNb0MVMDA6W6APuklGuVmrfi1R9AYUc+fBmGRQ&#10;3FFibKtO9mXJ65gtQWTYd5/3eZhPbLF0AJOuozgOPoIC8KrfJadf1EsYmZT4iRdBpNjzjC/rJRwx&#10;O9unEg+1+oyGrLFXEpxiKnCDIGTopj9D4Y5Rf23cMvuM3tGGXt10nL91klERT++s6kegR2DyFI7F&#10;5jkAs4VXeridTjMpO8Ci6RRsM12Xrv3Jyj5UFfd6HP2lAt727tJVaqt+lLEMPwmz5MhvTxnbNSeL&#10;mOYvof5HgwKtOMnZDcFWT+2JIHC42WKCfbtOriwMAD+p6zx23EZwoMknc7290cgMiSGOABKbRUzi&#10;7qlHc5OJze5XmQZuYpDmCtpuugu/LS5vkn0qN9G4PnBsl6AXrmXzMPzB/XavG/a4g+nytVx6W2Z3&#10;6WJ1WnhvPpXChTeYIsV7lU9spmal966F0Nl9MbUMLqdOwoGSUiWoejEzMJi2Z2UfGA1Hj4dSdpy6&#10;ahqNykNyfOsBLGUelqXsFvyzjwY19+YZCxan51+CuD54NxX3enCU6d0mX+yv3OdDYmHAOPfsTp3t&#10;l9wAUNR7T1Nugi2BKmc/8En4ecbrrBIsHMFkM/cH0p6v9TfS0ehEKhkeZ5BzcuzxJ3HsnHJSri/g&#10;FsPI931vQ2b4whdsEHfeScUqqV3Q0T7GT2u3kck6/FsLZeneWodzg+dbFLtXu9MhBd5Bo0wqNjmb&#10;rI9osYJqpmcEsJLUy385i8bHWAE+bfF5Og72ytPYeEmqMW337b+aMFxAE3DkHdXHoodjWqDsSsNw&#10;45yN7vFcPs3+nOfOmMbTKCgCHbLo9t107Hzjs16sbdIA7mPf2Zv6aAuyXQYugG0qLPDH67Xp46Um&#10;k+zh7DaDQz7S783XC4B1qpOKNPEApZOgZ37FjFb49LaJO+GVvq/0CE1AdUmdio3eQZCuWa5NHRKE&#10;PW5vGRh/kWBWi38e1c+aJuexTRHznMpumCw65MwGSpgduQbqKBsArbjeSza8Q3zvzAGmiKoiNr0i&#10;pXovb+mc47dAQd5VOWxzKPySgZucc4TjX6zCiyG+QQYISmprp6ECl8+l92fY0U5g+5xBJ+z0gOJc&#10;z2ks5svrsDgkB3W5VNXdA0s2MWu/TWUiGL9wPZ159lRaHhlIz37jy2h8nDE3QlikZrTRTKwUm3Zv&#10;Kj3YbI3OYWScW9COzdD63xCw7k6UpQ6Fwu6M9YYieWenLZ0RRKdgzNMHUwVHw2E+QUPTuPrzQ6mt&#10;swJ/P+ZD8depXEvdbdW45JI89eO+gD6sLxFT4CvRTdfnkR+GmY+1w8L87NzYWFp+sJyGH5fL6jOp&#10;xn2vYBdQ6fotcK5cYANRV12Z/vo7IAD3orV2J11ip3BB4FpD2e3EiPrCKevYtV0cWUw3LrTwErIR&#10;gRdevdGe/tEbF2Wxrn9lAy49byLU5Lu3t4l16tPvvHElfZ6ytVw1EgywDa/31k/W0nkBv0lfZX2u&#10;onDsM+dx3UFTn3wsUBsW3dcHbszVoyM6FrGgt8213V2wKa2kfohE6GV6szjpuyBhydBx9lT64Y/W&#10;DLJoSJ2t5PilrmEODVPf5rQe2OmiBcSuxXReAvn1L30+XdK7KOPoeLmvLb15oS61ucdhrfvKudb0&#10;uqHJ5RLH7tbm9PlLzekahWlpHNvb6th6dNqcNdGcXupvKxxb6dp1we8/59jrEpG8z9qNyJA9Nf9J&#10;WpeYhJJviey+M3xRLlVpwJDd22UPcJZfwkusUFK3T9wlc50i0a8wfXotnUrkzxRbn4yWpEVUl/PV&#10;FQUOY6XSPWT3YVeaY7xUAS8rxTwJKX09/nnysO9JjV/G+6yixNvVvQ+rzW7HVyhhSyk8r5wLib4H&#10;ncHPDqpVHBuKtwNihpAlt8frxuJEh9pXDl5Gg2snU12xERkRUOBhB980mq3IRbJveDRsPRSbdR66&#10;UscVw2c9hoWvg4O5r5HC0aOwwEo86PGf/Ykwx7/5mg2P1xbYlGhLP/8wfXJ3LI0rD1/oP512RubT&#10;HQ/k2p3hVIw/mifb3rObNjSEBP4odfhZyKSgEDLwE1l41uvG+0B1CyX8uszgRDIeFERou2Ptt0kh&#10;W4AI4tggX8X3VlVKmzc/SZ/cGUnDE/xJYKXtStTHvFXWNIoaj7rSM+cFNuq+UrviErw4BlfkMV2O&#10;CZR2YMfBlc6pAvLYGecat3XNBTTCmSa86w33YWwFfkymfPliWep6Bc5hFNSdwbvp9tZMujNVkZbN&#10;R7xQ+jEMtwQNiphhnSOiLYCcKfJe19tACufbEJ9FpnzsvZ69xMJBwKrK8FvWLF3xmce9TzE8Vywn&#10;FjrB6Xdk+y+QgYfCEESLv7/n3tgwveJoHCtgFwuYJZ+acFX6PCWuSZiCVX96z4O3P2wjymo0hX1C&#10;pfPUVSAsCUpk1tdIoAeugVfNq3BKsZkanG+b30fOfcqGGy6TpTb4ctVCWLtuwF+3QT+wpFgZ8cn8&#10;GWTSgOni34JZEdJ/sGCEWpDN/LRBEcRJxSqMHZh7EX/1EvhmPfixCo67Pwcak5HnnOsx6lhTm16C&#10;9V1mPX7u8kXB+F1c/6dp4bt/lfIr9dTSiz5nWBUIriDPZs9NuZ8t48l/lplZlcBQQe25sXxMPII3&#10;7hqWCObFzuVFWWCZz98xcTvN4Ic/8iyH3ca5zJ204Np/MKQtS7RzpmwlTURVyeGwu18gMpgkD7oh&#10;MrZRmvYkmdKfS5VM7PJ51SuKa2MTVaPX6DNYpGA/jKpXLlMs6WgijMOEkq1Gk7WC70tMgJevYpDU&#10;pZ/9n3+WrvzOb6bdlhrrD6VUEC+T0RyBykoqTYg/A5uWmd8anCiMAdyhM9nyLOzqrvf0sQ1AgX5f&#10;Rv0M64IQ16yo0o5gI40ohK1dkg4ajfU1wjLH1qIyb4DVSuHRvbzLI8s9wmVvaOa1b1pPqeZ1tcb6&#10;9IaGKZy9DLtn23MziUkVVgyI/vjrucKzdsSgqwoMLM22TqyAVZm7Y2f08Spl9YMPRwtTfo7259L9&#10;Ma9neTRJPLfx+wfn0CUb9TCs2QUZ/RzTsLM2mzj28UTI7pPn8VfH9jVYhyrLmHY/Q6LfT86vbCAS&#10;0gf8Pl/nkN23rZkcrhN6Cs7Wy4j80AWa1eAM+W2zEiiw1DuofhUlJm9Q943Dxp64wS/rmK9gizR0&#10;NvnZxdQqkEYWfkB23yzoVvAHXuWz0EqiH5lzUORCzl8VsnulYsihDx1bL/DXwEFXQSWtvg45f8aD&#10;GrLkHqViZ5QwgtpxEQlzyU6qdRO2iVZi6Ojffvg09aCWTX7EohRWR8cmb+CP4CHdAEOkbWb1SuZG&#10;6rsV6ijVFnUkKpR/W9P4lMCSAuM/2+kC8piUuTY4dpnBTKgA5/w9BE3LHP8Off9obxULZBQFjPJL&#10;82hrZdQGiPFiodg4wR5t6WL/s+nuT3/CdJ+PhAy0yPdm3IR6/hNLmrhhoTml8VvjPfdyzLycw0HA&#10;NYLVIUnvnCy5Lo4NVZ9AN+nPWr93nW9eyb6GlpB5oIrQRGxUms6JsfXUaJcPl9JwLfMrDc/TZQjA&#10;Ft0SlsKuuaghKqlw/UsCr/Zv+zDCSjL7c+fbbCYTPFMO0tnT3Wlt6kM2B+HXcJwezuypYvhSD0wV&#10;KI63PQAte8spo0tU1tqUHo+ups+xVhh2jUt629NHT2Si+6438UCj84/rHS3daFy/YIpQVwVmSDTc&#10;5KhHGjSXzVDcEKwmyZezHoYocUtK5IFM/VvKBH6fdc5zMsmvp2TT6ypdVyl+dyhzK3G5V5W8sdHl&#10;2DaENc22tbjFDrfEZJfwsFkDYezhwFeiBq6oejZC8u/YsE9Yxgiw+FK9ZtwWmlpZroazZIWydT+N&#10;2Px2j+0eVJ72Wms8nFZk916ryM+6XX6xZyYK+qWlQ8juI6hLHTAEoxEWsJmfsg43BZYV62UXLeGI&#10;crHz8mWwi83ulGex4moqBwUeoeYePBrhzf+IYMdz41nYHLubpkZMQsIuWX1q2G7/GVYBMFJXsBP5&#10;v3nkns0ABLWqz+R57bRB5vM7pskssqvYxlnm1SmJCNl9p3tSLzDsKvs/xGxqx5RpB3NMNzeQwG+k&#10;z7qPMSh40VzQ8enV9FIJeh6jqu42w9DPXRJg9tLz7fpYNrX28l6NcL2CBuI8z16JoQ4duOzbqpum&#10;pRkJ17Yqa1XjWzKDNLBv3e2DSuqoM//4D8z29Fw9ujmtDwOi08BehmMfqXiLVOQHqoTA5etwqv/h&#10;77pAfr33YDr9Bdz4BeKar54T+KzVb3y9r3ANR6eW049YVP8tpsz//JlKMC2P/FMaj5c/ld3rO3zp&#10;86fcG7L7x+wl3Jff/+0elVNKP3p/Lr10rcvYtCaNSBXAY8pRiuGXug2XBhet6+HUg4XMak4/Gz5I&#10;zecr0h/+XrVYZM6o+Z5B7bQl8ETXG9vOY/axXLDRPZpZS9++P4baWJn+yfMap0Pr6e2R3fRV5/Q8&#10;od1b6JJ/ZvP4n17W3NVs//MPTmT3/8MLKuinG+nHT/VJQnbfeyK7/78Zlv3zF72vZChk95VIH//i&#10;Rr4APxl43qypBA+SVbQooQeIBh4B0luJMjbd9Iq2Pt+bSmfqLa7eelLhK+lSw6N0+mAh/fVCvYYW&#10;2T3xwsLankksB+l9XOL+aoumgvE5HLMtO5SqWqfTu1OlaeD2huDIh0XDbM+u/OEcbFRH9glMrIIN&#10;7e5YSerCgnnq4R4E3tdYyPusVrc9VDc/WGenWkyWbPe3YDfHTX8mS64saU76JhaLZov3bfuDi6lG&#10;oNlXau7mGtKtb+Pvai6V+yzlMoKDxQ7sFIG2vckitKnY0QP3ruxsLlAPMxZSmDvFsfsLum7udGUL&#10;SEJVEAqc4IZUadz0fg4FckzTtEHuxjj/6Los325a0uFY5WV/bVtqeuN1cmey5Qm8ac2tMHAq9757&#10;ziHofRUk6WXNyiENYn0qk8DZTDrvEpiaPPPk2CXnG8cK9nFOGZziCBQl6FC3S9GYZJHljHYqyM+z&#10;2zaafQHCJmA2cHp6Z61gIpbluBa7dmwGSzLB01Xb6VxPcPLNjuTrUb636OGHC9r+a4Z/4hzAECow&#10;fxSkwu+8q/HyURUlbqMqxLk8/7phuktpm/VAtv9N93cmfa30qbL+ID3s7nO9mRMJtvFZD1zDYLTk&#10;YYpD62Pp9hiPDpv3fiOMcKMlvY+dkpU1bSr1Q/AhAcaNlxSozo48lAf6I3syoFNnVXAC9BVwxoBS&#10;eWAG5hZZMnFKRf15jA9ZrDuZ6+oD18FoQSN52XknAcicsrnKk1sUuLyNJYG2gtPd3HEune9uVhKP&#10;pbNlI2lgVxZb86I1eD99tWQh/Yefd2INbOoV6anwWV+dfyAohzkWBScGFHKwPcDqoQSNgB4C+8DE&#10;w+/mCPvqCCtKGNdQRx8bC/GQKsCOMPSwLH1EVNVTPgwmk1mBLpoawQrVg+mu4Dsz7tWmNC09Cx/+&#10;hD4VayPt9aZKTc29NnBhZsYBRyZjTaVrX/xSOiZxn6lqTcs9p1Ofz7sBj5m/9LzXWLcRzaTzNcOU&#10;q7K4w4u8ekaV4GOp8VQHitrVdKXukcbycno/9xqV8kb6ctlQus0OYabmN1Jz65N0Fm3gfbvoex8w&#10;8Kp5CM+fSnfnnkvzrFPPcRLcmNqSvfeoBqZSf/kYK1l6AVV9veu2YBP5YgyXYYwWRmRNpwnNMLH2&#10;xAnu1WlhZCl9YPpSC+jhOx89Zox1mL7xxquYTjGXdJHroFggA9aDTx/dvKXSoAHhVvi+5mNnQ4+E&#10;DQxD2LNEvdsuLpRvraQn766laSPy1o3P2pSthchubHYhfSwxW8P0WbaxBGNnXaAP2KaYarF46mOK&#10;ZxUxgsapWuspi69moy6HPd9fBydtgeQWI6FZYDH9GMEiWFBgSPDec/3niJ9g1HoRxe57iwRqX3Wy&#10;jav/nGvZ5rk+Gi4CE/eml00u6m4FOZrL8NKlvrSGNVCr6VzHJvdrGZSLgNYq6pkKevbr11A/ZfRc&#10;Pb/wPFiJ7L5WZVSKTvnVV6y70BaU1aXPXgjZfa4JFU+mWNqYnjUd+kR238JKkQKLRHpx5YFxS2T3&#10;4JUV2OfKyoBuux1rI5+qD+tgbGfSJfBG7eakhgq6DanumWod8T0Z4ezHaUHZtaKsKlNmDxV1ClDl&#10;pjiz0ETZGj4kpUcna4Jtjcto1uDHp8o+ld3D23t0kdrJkkN2/zQDRzTVo2lxMk2giy2RJZ+RSTSh&#10;bSyWNqXmBhJmjnlqlbTwtz9Jk2foI2muS+4Su8iMotSNAQ1ljx4Wit51ASijZC+fGpM/yeo95Jkn&#10;Y+hpSkMP47bgnX/0oHDs6iyKF6iocmy4EPAPyy6kCgq2xTvvpqecyNoOzqaGsUXE/lENmaZ09hD+&#10;+ad/lSbao9LqSsUfKz8LuRM6n4CQexDnICMrr037mpX5oUHZW2SRUFRNxhycVj6rgAAb3H/kWPgd&#10;3vOeBl5+cKBQuO+tNaSDzxIpCRTX219LR0OPlY3VaaikNb2qkqk6mC/YHJwBlTQXLeGsRmUSjTeQ&#10;jeZtCc70939mA6MI+9rLIE0wwSx8upSYanK30oAIzV7VTjgKjs8bJsEbvNmDGIKP8dKrqU3QaM3z&#10;I38ykX78cEbGUW12oFmjd+OaRftXlYUlkne9FaEm/dSkHCzvdlE1GbjmJNrY5IaqIqpRzeFQQCpx&#10;bKz+lKE27agAwy6OMCo4tEvzozZswRivPeucaktR49y/In7XpRvKanCEpW0SkOx9esDcTuKW2Dx4&#10;dfTMood6hxkQX0WUviwRAlXeyRszKEFZ4+3+2BGLhCybs99B6TsAnRgOIYM85eH0HKK3yu5xqs3N&#10;gqEa0BDsfDzrE0zch3DHfim794UfiK0ryJUhWOI9UgI+kNUWBbF7eTrd+vkgTUZpGtFYb8z+CAY+&#10;lx5RGE5ibuVLr6C1NqczlXoN87PpIVZIe2Nnaioyakw1WqX6XMYXL4c3N53pT7O33kkdF8+kKy9+&#10;OW0/eZDmMZWe/9p5GPwAyun9NE/1ODq3zRIWHOr+3XNDdguVgaAk855ZMpkrO5t+/nA+DYFyRgXm&#10;JvYJPwgRXp4Piuc/c/CdNAdbnMEkqykOqud8muGnM8LHo7H0bc+kHol+ymOf5wsvdqT/+rOJdOEC&#10;ymYPJhLvnlh3l1u4HeqxLIB6mlEF69Ek89ZhOSgmr1cTAp33Px5GFTS8QsXT/tIz6HP6aVxNG4mn&#10;znP/6xIVdyfRXx+MpA3PXHPYYfR2pH7UpTJ2DkvWQaf+3Trflx+9NUl2b50+U5lu31TFTeyl3yK7&#10;31N9/b/fWU1nusrTm6/jtK9M8I7f9XPuG4jk1nzAr0eSU/BRfVf6t/9ZL6Qtn555AUd7rSz9zXdn&#10;yO5bOFHm070HuXRXH+B3/16biv4wffv7KiLr+7e+2sArR2xR/Y1IOi7RINy40G8NFaWndycNqbDR&#10;SToDiYj1/1n4dha8G4Bhj0TudDMba8lQJCpXuoK9o4KSzMWxr4W1sHUYjf1DCW827EO/eFmwiPW5&#10;6JnxoP6uSdzxMM2PbMG+R7AZBM0VaB+FWIXu/wYO5r7suMKF/T3HlrBzXB6BDHrmnuuTHblIgwMz&#10;VJ+aK8aUxXSTMJf/naveXLm3MuZa4a0+e9rPemDH8V9vwKpqlNbHZPc7Tuy3HJv3gdcmBFcMmOtx&#10;rKAwIWt/jhFWLe5njGIJWfLXr8A0EcV3SbJH79xOQ0rDMY3ABj9fBfGOAWfBIw/6YARLoEnaUuuC&#10;ET3KJ1/v+TryqZDcy9UKx8r1/Ly38b2Mg08eS0mtILX4waM0jBUwaVMp71ctEDY8sWFtCPTtOuLT&#10;su+nJO+VsrYamVagp/G6QZhQxDsHn81HCF67fyqc07G/x3vGecY5xvnFOcXPhRVsOB3Grzgnt0pz&#10;J1JlPjO3v2diTmX6zIVGXHCxUGMqruG3rmoCyXi2lkFj/lJskVVWlduYDRwAo62ajXpGh7vqeAHW&#10;iJsvQARQ0FYio8DJ31S6TSsRnkeDqmF9WQrOuDch0wtf6a98Ke2O3k7D7/3vME4QmW55JU+STecV&#10;11DP3OcIaCHOF53Sn9VKzj84B3bx9YrseElQzkVmL8PYwyE/5gtSZpHmnOt93OrxCFThm+NBbtMo&#10;fo6K8y/BOpuwdVyhgh1BTIAJtV+cOZBK4RQ9B3i833GNMzZjdVLh+JzPXyQTDs5IYQ1Qhh4tjNsI&#10;QDbOvwg8V2l9r29wJhR+w4Qsjg4KaVRvEEYZJQzVdYr75ivvEH9GAI8tI1ZT/HZjC/9+ckwMR0Dd&#10;tjlR1/nWvmy1pS0mosPSQY9p7Sm7UxnaIkMnx17vhd/jKxerikG86Tev4I1bBBtw1OYoO1UmVRKm&#10;hmxXurozn/5ieT7d/Ols+hfXXkQTflqYiD70X/5rQX9QiaongbQIJDPgoU0N5WBvlMhIY7DEGtOx&#10;IxvW8cqQqU65NK8hnEEXLmFffODYNdTIjOe+xgdYk7iFO2RaH0417vk8zD0YSqU7Y5hdZTy4QVtw&#10;/8En8+nrz3UREsHLGVX1Nbr/nttD96Ir78p6rQh4U2itTQ1NPHXCVnUj3cTK6qkcTRP3rXkQzS/e&#10;eeA6BwcIqwkzpLrFUPGplfTc2cZUIugvjSykH/z7t9Ln/+U/RAoAfWHa5aMCYsPbD3b5I1Xb6d7y&#10;dJ98/4ufb1XpUVyQ3cvmeKi0p3ab28HGWOrWmGRRVEjy8njb5wTXbetoEz6eh3//9m8x8YOvP56E&#10;yXdXoRWWFmT3t4c4ML7clJ65ps+g2l2Dg3/zG+T+3rfoQH1F8Vrqvm2KCyFcOpieBXWBY13vn38y&#10;nTpU9J1Vruu+DRDkc4qlQEj0Q3YfNiUh0S/I7kn0C7J7Ev1Nxz4cM6morQIcze9mejtlvtDa/Cet&#10;HiKFOBrQJLwNtsrsqmJXxrtkZ6aQ+jzZ/aHVt2TaSiVWwyXS6CPlcQXuc16n/BhWvmHXrrQAa3CH&#10;yjbH002ilqxu/jXTTw7tOlUaSHmZ3jGVZ0ztPubHHVL6I4spJtrnrdZiv0N2v+HfyjE8jjU4130v&#10;JPo5/OCQGsexIefPKGd34LLrgP4KrxOCn02k+cmNGewWmDbcrvt6X5rGniiFac/B+6vO9RIQyNQw&#10;Hja6O1MGowKynNZQ7krPn4KfCjyw27lGsnvHLjs2ZPer3e0p1yoTtitu1oOJ8DyX5h9Z4AKT0qzS&#10;g7Wu5C050nCVnRwaGLGyUaJSyaXea2w1y/sKOPSJ7P5TiT63taX2NpPmOd15Lre9Tzrbm3bgp8Xq&#10;x7k6FMaLJxL9bHUtKlaLSe3tMkTcZ99b18i9+nxP+syVl9L4+CDToO10SvAOS4S4hvvgkzJZ37E/&#10;QxG4o+t0ICCXyERLccfPdvKLfqnZAIYFghvUKAu/3oIaQ4mKzaLKptsoyxlCB5wfXsL82LGhL6SB&#10;hUVKvQlT1qcUPePp9sOh9Fnro0jGXNvXaaRfD3gDvarRA3zaZ42Gg27YsorjsoZYDQw0vz2BcQTD&#10;buHspweQk12X6H8E7BAPeknOerw9YD0YOAHu2hTEK/lI3FlULcAiS7Cf1lQtYUewDc/OdZ4tVCob&#10;3qe4v69gw5vxGnG9qy7E9WaoRNSy2N6ayrrZHIjyuxSBax3UstgEXyhnK4FfvQLi2JehXthfSVt6&#10;MEU1/dTJqjAl9qrG0tTChGwIpIbNMe+axiiwoGEeHMXWFbJ7YVxwPVLNxFafs57C4VAuKabbDrBa&#10;Vt2PHc3YN7qzqVe/J9uUU+nm01eadwqWA/U+Wx5sUIE7vrnExMq6NlrcfdwkIZ9PuTM9bGDbsEp6&#10;UXWr0+ijYQSqGYF6HfMDvAB3Xl+d0lehJjYc5YsNm9ahxgmzs2V9gi9UUi3r9cR1LFfxtZPH76Di&#10;Dbrv11g1HMqGN7CbZvhjv5gh+rNhzdlgKzyD3XpB20REQ8yqLutxFcOLtx07qVp5sXhJMLLxmbv5&#10;7iMSchL1W0/I6kFnGclA1nUZRH6YRQuMXkBMrvruR9MCLGuPufn0zuBIunlPJQQKDWXmv3vrfvoQ&#10;y+zmnSfp5q0noIeYgsPZkNLz8biAvcRfBPQZG0146hxrXoZt8b5KYRKzaA8lukbTeNI8zYdPp3Cw&#10;bcX6cIOglrL6OiZ6nTYzFd7cDHfPFeKZ2HgFb4VSUEy76vVUQMQP53PgDu8hMD4emSP8aVJ12uTt&#10;ZdOueV93g0EN4GQw5dOJOe8Tx0ruJucEYPg6VlfGOp2mVv/wbwfSDnHZivP++fB6+p6q67rEddY0&#10;o7+8vaKKCdl9BlFkK/35LbYIIJsQMH0P9v7XD8XSguz+IP2nX5PdTxDHZZ909Gus6ZTW2E3BE6MV&#10;Z2V5K0p0/gn8M1rWzqbvLDemV5vxIkl1N/f70sdFXNIs9hE+DHdg0adlSUcy972mDiXfY9aOGqB2&#10;6Z3Za+l9mfAFD3mMa7s3W1pQNLlKVEzF6Z2nZekzLaZ/w5KmV8juV4iL7DYzHoCBSTaomlnhBbEp&#10;s3/PsS/JvqfslNPGMy2sVqTn6vEpheHBqZwABFsD+bSdbUj9Z2wkyrEdzbyh2+wAPHAJu2ZHQyer&#10;cWuTS0cW8wFGRymaoftRaPZkNuBkLjCQNm0LbFkLGgqhKbOUrn3rYiobtCGBjp76iR/eAdXUssVk&#10;xHPM5vLFG8qnqblUfKk/vftt8qPNaQ+5G72qhJLx7Xtfq6zwuiX+HkIdtZGmFqGE9w0ZbphNqSll&#10;Jf4U++IcCsd6kKJLtgt+yMY5YpocKUffHR5L7y6ahmPDgIylu+ulNrnKdJUJ0PxZ45+CsO9tir3P&#10;sozzpRcuoDv5twUPFsrlugA5OlTJVxt0Brp6/2NCqh6bktK4XJCFpghkILLW7TTsHHaVl43n2fei&#10;WvXu3uKxoVFZ2p2+v9icXlBqz+rGXnixMXVULqU30Mf+2weDaJzafLKaY8F2pEXpv3s7XevaTMua&#10;dls26RiUu+4zFQtaByhmYVS1oUdwtrmHhsCIBxv3fRznsQ0BKtuUfueSvotblBmfLFgXrLEdLjeU&#10;uIiDYlymIvczPJ8P4hq6Zn93DQvX2xr95fUGd5Tb2BdnTqcfPOQ3w8pg4wVUuHY2oIyLSpYq0hlW&#10;n2c7NtLVTpODuCgOP5Gl4lcr8CwnJ2Hh7CqHf/nrUJYegeDkl/sVJ/TpLzwEPwu+c3xblynqst4r&#10;LZOpQSKyWvyZ9KR8VHm+nN5+iMvNKqG1qR7kMWJtUQPbhEoMZaF9Z4VM4DRxLy3DdAcmDtObX7me&#10;erBOTKBO3/tosGDt249qtwofPlx9Lg2VTadnzsGIZ4rT7dHq9CNZXah/V4l0npiBWUMbsGuE4qTj&#10;txvVeCrx8YcMu6zVHZDENBbamqp5QpVVI4DvOXbOBrqqdK+0SS0wodo/VFWtmpgErpy0AcaItEqQ&#10;wujsSvo3/1GARC6IDW6CZwlClHOsBdext9B8V5gbalGTxgXbQ+99/+luGoWxzcmQMjWm5uBWH3h+&#10;t2TPE5P3nV6AczvpLQKfZo3oqNwy4sc///2vF2CrfYH5SGJwLCv+xU3e7C2U5arYeV5LI2Ob6bSh&#10;EVmU42JCmiPvUZetk+QRLzqXWpTOmKqzRq27qpHcBrYY9feHYsgRodv5i23pOZN01sBDNaT0z1/H&#10;HJJwhgdRR1eHSUOb6dGdJeeL4cJidqX/mVTehVCgV7T58IPUfn5SzKDH8Jl/5803qHJBe7D6vfHl&#10;9H/84Xl2vgzSbDDfer00vfG8+OucmiSU/8tvqWTI7MvE2GrJyNnTkka9k2oDyH+jm+z+zPpdpPvt&#10;9DEBwiw862zuE1zw4AnjoH4qu092/l1ZVC0q31QZGk9lY4Flkt/QFCAfDnVPPUx8deYXaVDn/8mc&#10;AMQopEpj86gcKc+FKfeQLTm2qDDtXiNAlpBraktHZPdNmpxTMuBcOSUUjLYKvWiVdK+4MA08mgSy&#10;x0ZEuzr4uRs0LVvNlbdqwGl+kk6u15LoC/hldtRz7Qxp4HxzG2ERWZzqBVZolVgGcrF4quCeUUrP&#10;y6pDjlwj24mvD+He+emF1CrjD81eTse+cmEeZhrflL1PjpPS/yANe8h3Qvp8ppHzYy5dan82VRPX&#10;LPzgvXRvayHtPr6f6se6SfKDNcHtkMr1UAbVIhgVGpJw1vL5BVRFpbVGadzQvHOKx39rHsUKJt6s&#10;2ojiPEvaXza3gOYoGMhK88rOnGMDLz/E5Fm3eI9lhv0XX0jFE6M2HA55bA5K+WLnCYBilFkOZBE0&#10;y5zmW4emClSbzTCy3uxMQZqdZTPbIFP8yQdoWHb1l0XjtRU8adeVfss6YIim+fJ0imkVpd7lHDxX&#10;hrS2XZ7GcfB7Mr0M+dvStoyhdnUkLQ1+L920mb4Lx94TOFoWQ3bvs6J3Vst6nmyaSr+mFGdyf6Up&#10;GpMya0/2gYZhXJ+YhBTqyg0bRNWSCsxnxGxzLWHS6Gg7KoJ6bKecDa7eVZsB7ZXqb1S4LgHdbM/x&#10;WNbIavFwxeuVxjV0vUPR60K43qrHX17vBXdX5tZI48AizcOnoazRXtbYnPo7z6XKoQ/SsAbdHKvS&#10;e4PYA1gTxRwaY27mlCTBkNG4S94VFOTnA/hyOwv30h/+zpfGn1kNs0Z4X3iR50AhTRtP0pRG55wM&#10;fNI8yEuV76WHPuHQbDZNKY87nm9IdWcvptNXOtMnP3w/FU0YsBLVcl7Z7nptgS2qNXRrUQf30QPL&#10;bcYBczbCwMPSewlEMokdcbHsI9RhI/MWBcWFbOpYyhqmEeASr07ZYxH8F9FUie+sqZk3lYQ0O7Jk&#10;HSTMkwWw27ZkKyxZK+ECwU3P6atUFoF9WOnmogqScJXh0hejtmp3GdawwV5B0AUpZuBP+1LWLQE1&#10;CJh7AnGxymV5hS2GDe5QNpXDQguRTTSaYxMs8lk20PuiTb0PqmwQF5YlcTFQPcYwnkBVzoRBVT6s&#10;FCAEoezOcRosx8c/FMsa4ewLkpS7POqvnA8pfcjuQb4wvddfrk7LptWv/uQXoBdKb0rUqYmnBY8Y&#10;Lghk/phSiAJryAFtiBWN/G/+64/Y1vaVFRSVEezb0CDDlnZO1VNFgV4PlloAB9Widn7n+zNUyGXw&#10;e+cNwmLQYTPUX3GvytiuZlU9QVpokqE3YfTtC/DrNrsNiUc74sb2gU1T/Ioma2gPt1kMLG56jsAs&#10;h6DvNTHXpeXLQ86vAhydgHi8OzadrgQZGsWrDoVtYn6J4TwetBPs9kYnsnvjmASl0ZVNsnushUZY&#10;+RzZvbLnNXJh9TcTmK004+HBIGJOlU89ysJnZXBVLXEsqESG+Rky+yJb74wHoBYN6s0zSks3cgq/&#10;8gLMtdbxa/w3imXDr57/VHY/ErL7/fTl84KiBTEuwwrZfUMHhzWy5FBCvtyPK2lxraMlma6Y2mQJ&#10;pRvEN7IefXzLlGzd7+rIhC2PyI9WPcwhOIiWZzz8hwJHtDQ1wtUh8GaLSi7nXyw6pfDcrU8M6jW9&#10;R5P2APe7uaTBDn+YPr75N+ky/4ek0+6+o2LyVM4EazhadRqm3ifeI3BgRaCFJ0D5M957xfdiGrvn&#10;zo31HDm/ff8WhZ185u+OjdxjxXERgOLchQP8av7cpUQPmsi3PvlBOtdRlb4GB6xwvdc07o6qTLix&#10;wEuDUkhpOw7vnZvns02Nt725wq/ExlgFfgB37Xitf/qPzusnRlYMOpEl97Z6sJ3Ik9EjU8jH4ZDt&#10;7t1+euveZDrPoXDbA94mY+ynZPzquciij9NNdLVNMwUbPBxr3n+P+GHcFW91zoGtH2vSdefWPGDG&#10;/HV0FzLTQ5zqSjTE4GLv25BiclAZeGVWmb+E3pchMwYOcJHbT609eLhK+EVV3lMnF5zxkPPnfD7I&#10;YCGcbgk4oXL91fU+sTkofO0a7spCefkJr9HrsCFHleC/Rdf7gLCtq4JSAO3gkwffTa1of+c1EddN&#10;LupoqlDxYfAo2cV8ASVWTYSmcPqIu/Lrsvv4+mTtFIwRBAmGntQAAEAASURBVKw98EGYicWkp0HY&#10;70sCz1rQ6FAAx2Zcl1p2D96/AT/8Ide9c89+DoPnUjr9Goy/n2TIsdsCd0fLHn59R8qh8+1xu2sn&#10;GEkbmp7nj9Kf/fuB1EqbcLCkMtWIn/Q8nibhD9fHXtDVQMA/zjb6EzE1SSnqrNEr3QN7fQH22Jdx&#10;xraEbu/7BnA730OV6ZFA5FIJ6kHlVMIjJuzIUvf8e7HXKkMDtq/qHeA4e49Dm3ZGQC5yzUv8247X&#10;is5BtLDjdYtUF3HlQhIVmazy0teKJ7EhqhsCRvAkDYc+wk55jQCmeo2y2J2N616YNmXtHWAsZWLn&#10;kWxkWGVbDj5WUXr1tXZSeomga/bu3c30j2W6Md1+WQVQ3VWbBj64LT4cps9fbk5NqsALaH/LGuaH&#10;kqVuNh9hi/1UnyRjk/nX/+o8UoAKbRKb5t3h1KcD+tk+c1IfbyAzHKQXjeGrkvHsobH+6391kYah&#10;KH3wkCVz1r+pLg9iUwNLH6nI9yQ1de7JwdBUmqQqretpS3OMw94eoO4m0f+i1304umMmKOV0L6uC&#10;5kRNu86Vs4QkH4zjXr11dz01IxJ86bR5DhrW2crm3tQtJb+IYjVheX9fGVkNf6qxi4bsfojsfnSe&#10;5B3GtEggkTu0aLbG3ahJFMROJRGq1sFDmPmK8hGk4ebEeLDwC3nwaDoVw1TDDnOHYm6BwKfxCNaJ&#10;a752dNbPMrA6ImLw8C48op60KMsFmZDdr35MCRr82k9l97MI7iG7H/lUdj/EojImh48qvVdvKVNg&#10;oMck2GWy9VvUfk4nlfehIf729VQP1yhi7l7CLH9GqRf3vAz9LYdiGC4zBx76ukunQRTYBKiAsaJr&#10;L/QVZPfxqJbhZK5m7qf9DvMwlY5Vl+rTK2++Sc3Vlr7/07/xMJoryMa0UrOuptsg09Zr6UCjMx6R&#10;mvN9aT2cCjVaj2wMdVdOF2CWwH5LKceqmoxow1e37lJVf++J7F52dWzxF2T3wkRwp4uxhbpOdaYi&#10;cFFzGoLjMRnLn2YlcDbdQa+bWOUvMjGdkutdHtcb5nsgOG+gMRUrOfewWEaGuMXVqCJcg+7TpykS&#10;dcCJt3IW24ZSNbKfsBidBhEtLsoGYNF7GrOl+xvpHVBLNRbBXrGMiwijVVCesz7Gl4wCe2/UvQFt&#10;yRB16NK3XmxI332ynNZdi9bmfgyaA+yMgHzAZ+XocEQUGRak1fUgLRh+ZQV5uS7v0YDr6HWzvVhK&#10;587J6kfAB64Dmfjd8bE0YbpOVgU1bLeco4w9cp9mi4P54QGWXLitvMc15ZouaFJSChSuN+sC3wib&#10;g2KBLV+HWQWWWXJdqvuY71+8gQI3l07ZFsapkJ+/+krKnN1J//Ht75tOsyg48bsGvYgVBkoz4gI9&#10;RmkdNqYRuLPObQ/OHZh4kfcLiuHRYWDkkgTJTWC/HGhYWwigAt+xjamlsotDXnVqPnyKsWXiUd35&#10;9NWuw/SRhtY4DH6XzermJ/9Ohem96q+npudeZOlwP1XNT5Pju47HoADUzNFp4w+pmI+8/Y4geJzr&#10;AP+0pt7SkTTmdf+c+KcpK6mYsSY62lP+xjUHSpL0H3ZV4OOy9TKVzY7AGf7qmzLqIlDdHhHWrl7G&#10;ybYovuoBPNEUzQvm0RPYV5kua0iH+GRTYzN+Zj4CM5peMIlioHRMZIpJSoc2jh29syLWBfsibIbp&#10;1pYN+tAmWF7dqoLAWpKBV/leiMEydoJohAdJaclztQAeKfJeeBguqcY32HQTbNHbj9nWynrZcxSe&#10;Jk9U0Vuu96HM9sGEodAgl3Jrcj16drLZzakTKf2R169ez6YXXoj6UF068wCsIZu3zirFrKOmUzQj&#10;aNcrXkHleFzTipnUgIWlEr83k94ThPtnqlTJ4KKNCir3SqrTvdRI4FQFog2L3W3XsaWROh0hpFwD&#10;plYVtt/K+ZT757GKswqOv7lFeTyjH1SFJy9p/dFHCBHsO6qWc+lvboHUOMDuL7O6lo1PTusNiqnR&#10;W9y2jhZmJDNIBrviY7NYnbl+9ZU/2fDBdzRy5nc9uCsN6b3lq6wg+11QF+HXZPezhCHTQa0qW4Gr&#10;yZDQoGY3J7iqHYsdLv5mb/rx6tV0Di1HssciE13p6ER2Py4zm9l5qtt7mAaU9wsYDsu+PpZVT2hS&#10;LG2wGD1sxaeUGViQIbsvAq+Uu9DbcLCQ6HcKervOdYHs/vFeG8ohfrFM/sFGHUGFY2UFs0+PBPH6&#10;dK7GCCcLru+c6Pj041R2AS/5zlw6JAxSWxY4mkcEBtmBIVJ6MEgsusdPU3Z8muzeGKhYVLceAHoX&#10;dKkjA2/AZTcqTnPooLYntTZupqd//h/5FpiRN9aQdm5uuWGCyrYSXbaeefBIT2DBuVsYsOuSkUmy&#10;6EWzBikmP3mYin1vNQINd8QT2b1FqGw8kd3bTmcXNdtOjg2J/iIP5/o+lr+w6K5uN17TeePOXvoB&#10;k6BncUcz65o4v7zesoZFWXAptZtV4384r4LNjZcup6b2Zgq+RhPJB0n0lU2Sm2qNvd31cd4jq0Qc&#10;u+ntuQ6bI8HHNniHN0XJhNyq7GL6Mr58Jf74vbVTabv8Mi6wTdam9sFaC11BNXirNPU/fyVd/sYf&#10;8Liwpoyc+t2v96c2JkXdqpazbR2p7vJ1E4X6Uh1oobJigcOgWZSVIDCBL//OMIxd8xyL5bDxIotg&#10;2XZ1bVp2n4c3JrH2bDpK+Ltjg2T8o+CirTQ19RT7Rh4tEJTKzLb0bYrcpzL2Ceuud3jKn1xvpEDN&#10;9sqe/dTs9xbWxJ4EoY6gqDgrg22B8wqG8xhPQ8PWabUsDva5zytoG212g5nW2Mx0asLKOBDE1lWF&#10;5r0LRsGDiV+2wE9l9wWwXI55WCj/qT5Vcs3giBhdpwOSGk0xYiyZijQbx9Ejz3/9n3FNFMAqm1L3&#10;M19Mi09HSLznxNuVdJtF6pP3fgGaepRu3xssUGkzC8OsXifSnIqhj5jkcGEoTQw+FVDr6QSQV/Vt&#10;QMDpoYc8qJMVlVc9/CbmfMD+YXK24AEyQ5Qyoxm4ccC+2Ma5J8huH/NHwfHW27PxGRZis9imTA3B&#10;2w7u/QZYc1tmHLbJ2+wXNg5UPYLxrmM2Tb+KTSD6HzvHNX4uRF6+ll+fvC4zB6+TcS/3wQLrfq6p&#10;pjf1Yju1iDMHxyY6NZ1JtUMIElgwh9xTw4e8wvDkduKvbdh4NHtj1Nyupu23fvtL6Z/8j38/zfIL&#10;nxifTV/6ygvprZ9FrQuu6uBQCusO2X2MfuvSNM6Q0pcektLX71Coq4axPKqs+wYb5TAe+KpgW+W5&#10;mWYXMT1vAlkt3fFRc1q+y7DL5l+tqg2dxQ3Tie6+Y8KWpPFzL/emf/T5M76f408u8ZBV1+kFtNB+&#10;XJSQ9ehrRExqrjChrK0rNbT0pLpalMeO86kd9NN1tj41dvBlKi9JndbI4w9D9ZFPLQ0H6TkeOx/i&#10;vJ/rrGKpsJSerVav4/N35zdSC2imRyOZ2jBd1n/K9s5/xDifVwNmxZJA0VHUYCo9fwHBdH9ahihL&#10;vEHOWgbSaJ8MninJqGx8RQA8nW5TPGbTzRGcaaXmOaXhi6ZjlFFfVmya/EIO3KM8LFd+dUx/QsW3&#10;pfOKBQADulh2M00oVRYeWwTLmXSm3QABvsEVSrCcDP3SWXJhTbiSkN3LSm/0KFlCdr+rhcdQqFVA&#10;L7co8lgu58/UwaNkWfBnJJH0PK/qCpVDmd/zP30/3TWtY3Z0LPXtninYjMqV+TXD55zXiezeIvZ1&#10;wDWKaY+fEtDXQTCjLC40bLIafVzXfa0U0uVe/+BmuvVogmXlROreP5U88rBrwgTHxLSdMEuyfShb&#10;wS+ylJByBzc8Skx9dscTBvleiXP4O9l9fM9Oiwwl80Ax83XkcToH0iFVAN79BC7/B0+4pMX1dm1f&#10;ZImZ1wWvsLNnfnm9ZYqV2BYxmaZcdrOjjzA/F6RExmOy2PryTmZSTem9/+vP0vnf/LIp4bJG1LBZ&#10;/H/gJAgGLi0olodqET2xmqF+A8Aw3AGzHrjzZ6ooTWGpK5qj8MMbJGo1MtQqZXFXU4ikllJ/T3MB&#10;w98T3Es9+AcNrin8sETzLKcqOlzc9oDqvcgAh1VZDWYHVnc2ClKsQc2LvDcrC+OIGE5zOfDUDkHF&#10;RiZENFGZyOhcn5UVPQFZYDlKYqUqMZwDSzE/apiwdfza9SaCd03dY1lLm9f+o2/yByEs++v/pj8y&#10;8zHL5DwuvAy1pJOnNu+X1rMw4VEcYB7Ycd1zYejlfilptzzsu7D1E9l9YOIBAgRgF9BKBPSoZwIc&#10;i66GTTj+Bmqo9RwdO++cZlYDRSbnrHRrVIBUgv1jD/K7P7yfBrCKGkdHUvnyIA2FbE2TtnVvIB15&#10;Tu7PYCxhjFx7mUqZaKXJwpxGFcyVwKfLWDQ3gv+m6A3c9/sTmDnA8WyLASYC9NHRGhthawsm3Wkt&#10;GU+dxlkWBIgXoOLJ+cqk/f3k/ONzFEwi4ux9PwDB+LdfftYTgPBXnzWemPjZeK1fPzaAlTgqIJDY&#10;5NwjswKabcyTejbx/JLGeBZAMrD7Ulm8EF9I3PYF+WI9nUN6gbyNOEymjiRli6DXgP1iDNuPv/tJ&#10;+vd/+t301W885xprHKscO7oRTVXkBxSOdSbutEiySmD9lZKIKVh7Rb5Y5wIk5L1HJRrRS6hRuS6B&#10;vMaIkOpMCtpjs/vRv/kP6bl/9vspg4M++bOPC5bQLW/cSNP4muWq2a7eqjQW/QiVUa33nYffP0EB&#10;jWn3wlWa1ddaMrDhTBNV+MYcBhkREeuCRs/Ugp97Yo2ebnQ9JItLWHXAJ0lXNnX2BvMKw0gS3NRi&#10;raAdFoFs5OFpSs/KY8diQeXq+VyRCSh2ye5lS6/LQlrXltJUE9k9eKKvkhOXMnJaUdIM32kyRihk&#10;93fRjMqzgqaMbUJ39olAEtLclVUKOwM9T/N0aPMBt3VnA15p4Q1cLqtaMw3jbVnn9YbVtLUqSFhc&#10;j0zleV15OahBUtdam85kNBGr9gpS43bZWZeSo5hfRUj0y8AmnTKgQrff6/blyO7jdSk399GiOmWd&#10;2fy6GgH90G7daWcUCw1IHUkjI9PpiCAI7Tkdd5e5ccpGwWiBjD5vkaxl3TTrr8TNW8ehjsU26abU&#10;6tqbsYL3bPCA7LDCzouzYfl7KHTyj5bG/WlOpwBT0svwh79xUM5mNWIqvfaippEYmo59va3XECO/&#10;CrJ777OkURhWotHMrVYe7js2uvYHfm6XHP6QcnZOAyvUXPMZlgeC4DAq18Laeno1vygLNWG8q8n1&#10;XkKNggfH9TY8o4FsuroyDOMNZEVr3JC5BrBdVsZUP4uXrMlb4ZhQy1buGRdWw4cDNSqXUUVwx3u1&#10;N4tCaGP02Vdh6MXeu8L9jrmKCAaM9G0Crn8nc6esjGCBlLvU9e5yve036d70XBoczaZNsMie+1FW&#10;iWExQ4mmo17MpXITnhoTl4LDnmHVuVuykc4JPpseoFu8n6PBXkXclYssve5UqtOR3xLkK5SqKwMf&#10;oqUKiuCewjqIzVFmBIRxjAefU6YiLRXDPbZqGgvmbTPua71rGtfbmk8zAigrufTjn6oE4zj4+2ON&#10;uM/zu3/MczyjgzqBFtoTD+7tBwWTsWjs5qlaVzTJ4+EM4VmR8z1hwAcd89dl9xEI4zuRy8ZKiiAm&#10;oHgoY0xcpYd4hevkvHXyzRrQjMTx+OzptHL/Y4IjTo0y63kMoFLilmfYWTytqE1TNsbLzJiKaCDK&#10;wHJ1zMvKbHR5wWCzyexaU6Qyze34xarVoXfSmfVJQhn30LGNbQb+dl1Ot37yI8/GXlqT6BzBhKds&#10;CjsUgtGtCW/4AwE0qgd1eCHoRo3hzHy2yJrje/E11WWRKqTwdVh7ueF+nRwrGfG9ffBJHBuBPBxp&#10;8Jl8Hb9PGrzxGsXu26EkLWZoZjWqnwq4Ad2Me74aUDxxNwrt4WkQ4I4mYonG6g465LZ7XCqwa286&#10;T66Hj5+6tw3pK7/5GQxWVx3+8sf/4Ezh/H/w7lx62fzW6880FSbhrCywyVZhvtxF8AP6OFTph61E&#10;r6AwH3CLjfQaXv6SYcazaLpbsP41EMrKLGabjW9RhREDiXdG51LPJQZVl0Fekq+3Ph5L/4l97jeu&#10;1KSLWHY//GQ1/T8qs3/5EkozOvV/+lhli5r8x8/m050nJgGN7hVk989hO72FQvjvBJ5/+UoN2qUR&#10;d6xl/9kf2tKs6bfem05vvHImvfJys/ViwpA1324OQFdHcaF6OhLcJPGqoGjAepa6Wnr/pINtZKao&#10;VclQaoIO+9nRY9QZhv0ym20lzl5uCY43xM+jLtV3XE/XznjBWtaYs7aB7VZKMNxpH3R6uSjdG3dB&#10;BfxxzYiDOnzWsolUSY67lLtol+nhfSA4KJOWsTT2D1tSVwl6kQ8zO3OcBqZFMljjTH13gXpXVzmi&#10;GTifHo5n0oNxmQ3y/QC60RJ7zQeOLZYRPRT0puBdc7o1S7434b0fjUEJ3JARUEVWgNzLd6fnLerd&#10;zjMwVl7FcPBsJ5MqKs/wXj6og8/2dyvXZXUe+JhC3/+5tnThtbbUpnvd/tnTJm5wlbtenj73WbQk&#10;nbrbo9SSwTHJtaS6q8/BST0CKokErqhobSjkJMdet+IMHFsALacz3tPprj3rfUSbOPZYNlwBm896&#10;qI/Rhcph3pF9lKFyHcC0909rSnXD88r4nDTJEkA++R2DmOGmO59e77s+awYO95BT3+KCkgwjRAco&#10;rZDyhotOwE8ZWUz4Z6xhnCxjIWk5pnPlk+nSBSZBZQuyYV4c+g2bytYD+N3gvNLXtY2fOYKbT6sk&#10;ZmDRKwaCRIN0VBN71r1e+bXrvS/b2RMczp3By8fwUK6k2tP9qflsfyHrnJ5c4DkPe9c4WtXJfzg/&#10;j1VQLQuvohblZKl66ex1Pl1F6fQpvisNylAl5FXioEbU0qWDPuVqJn2ubyPdNUV8DlOqWlBCK04N&#10;rZcTAhwWiA209zycuAVTwvV2H391vY1FU952nvKgy+S6S/VrYLP7S5Svx60qMDxilgldL5xBU1zS&#10;TzmVPnkflS/UnQRlq/xKluHJ1XazEBOFojOcUpRLMky9gEKw8jUKYFDgYnNvKMeO0uNpJ4V/9esv&#10;6V80pr4XL5oaRAouM1xZlBHHhpB7FjbKY7xtUc8BR7zp5XTxzHE630gXkb0AHjhnIDhvIRvnSPVr&#10;qLSdTM/4c0zXppHvDaZb9yQ4g9FQb07dnrFnTnvP2r00POO6zGGZSzAWiHa2dqdtcE6x3GDoDX9X&#10;of3q/H0qpx8GcR5qv11YPOWjQtAOOoD//u6z+uSORa9yfBxrh/z02NhMW2DT9Ur+OpVTBnQSorsG&#10;oqwWaWRDLSdR0EleLMnaeHaP5njdqK7QkOe3xtIhr6U9m+kuAdrs2rTNikQeR/5Qb+byVQ6M5zuw&#10;TaoZQPUgVfx/bN2Jj+XZdR/2W+urfd/36qre92X2hcMRd0q0LNkgZctQYjuJbAQxDDhAkAAB/wAj&#10;CRIEcADbEGA4omjJtkSLEskZDjkznL17et9r3/d9e7W8fM5rUoKTUGhouutV1Xv3d++553zP9/s9&#10;A+niuV5ngi3D2V6hI5KECgK2rvyIvV3JUJ0zNzA4kKpaumHKfSjIlyWcJ+zzNrYQ51J9PbU6J8wY&#10;ElPpIghjvLqKTaZvBEhbw6T29CzN+g76P5s+S0N7bzTJ0tjNcf0JKlH+PYeS1Pk5jo/H+gibqjgt&#10;ctJsaAELmpkpIext46ZaY4yjvtYxLlhtLe2S2zpnj1lYY41B5PQiztmOxKaymt94X0e+9xN2t40q&#10;2+MnB8GKHamo6XiqaTyRppENNg/RSFc1wSddhs9k9xpvpOshu6+Iafe8eav8wgqy+4X1B4jqgHap&#10;/orybnntiWYDMgtVWzXZ/S2y+zMwuPpfyu6HCkJK/0x2Pzx3A86OLiigZggbPnnEGa2zEl+TUquo&#10;PX283Z2+xGSpdmFSU8m0+tJWclS2/Lim9yZG0orp1WMzNgGb0aGDbp4bfy27XyoyUADFsHFXAxUE&#10;1CFr6T2MyeE76QEMs6MGg0UGPuNi2nWZ1DTxnWAzWvZ0JF/cbWDhFCi9q6fG87lDHkl4Oq70D46K&#10;EvIlePDTT9KTjZm029Kc6neq0+Q+PBGZfwjlpewxLq+DO+m12w+WUtn9e/nAfVBt9JKHWDE6lM8K&#10;dgTRQhlqCQqXayfPQCm9d997gPu66LJEMOVDT3zF0XGoQnZfKogEYLAiU95vJ31uc9O3nE3Ftx+m&#10;z3f7rbdJ4Pn1ZnLvsx4zVqtF82issEJ22ZL6WBfsK0OjAC4STIo0MiswUYocwshjCt01w1le2hs6&#10;8TrlJUQ+a8rR6AMUhmAiDx1EYwsk5FAUtLfkm3QlLqJWEvaPZ0wW4fHQdxjT17fTA8+8zbOpKtxK&#10;3UQVR6qGDR46K/eH0f2WSMZN4+nkbCer+qP/uODvrAKea0ZprEx//IPZ9De/zEq1Z0H33iiyAwHI&#10;4d/VRFyWucrfwXE2nCpkkaXCB6CPvI1DwD5iR4lSu2mjMPWBZzguG+UmQyS7L/ml7H5bs7H0Xkj/&#10;g7aGFoelMbpyNx12VWnag3GKu+zDzvSVGpeWJGH5rXfSxPCTtN5rBqkmVgVMNnx3tmRkYpOmouxT&#10;kykyTW1UuHdUO7+CEjTGwTvxLJvhq+X461VEU0FX7ZWNjz+6mdZ4axfAPxfw8uuOX0xdFfVp/PZP&#10;fM4lmDCmCsFHXeHT9BPNrgO48hGO/OI8OFBpPbVSlb74KgHYjXeNVltj23ox/Ye3DN7AyuhXatQQ&#10;4NxeH0uzXuueS+v6HrnFT4RlMIeffUSFmdXLCuOwPTzosAkIiEcE9idESjZGftf6kHbPIfVj/Hv8&#10;L157+Fev1bL33vJRP/96AS+P/4MGVZCtmYBfVWfWraQwpvxIkuDQ+6C9GrMJujSVhU1VtjMZHiAa&#10;05G1b8K9C2DZ5SrwfRdskeQhI8GJ/B4knc+uf/LxHMOtuvT8SZ7+LdVii/F+9luHxKncJR5gaBF7&#10;gzB3KwT7FkZiEn2LnLlbysUcTUTWNPoaDfhcER8nfah7NCoxPIa6XRKXM+jEWQVZtVSAkI8dS3/w&#10;J4RObZn0BYZTs2/dSGcvwL+d8YAhr3++lX5xdyX9w7/blc6BgDsNeY4+XQk9wZc1Ngvt430x6IT3&#10;eMqQnJD3x1CVqyDf0j6xyXYtifcrOSjGLXejO7RR2ar4/CnyfncP2UUI+pFkrmGjFIqHhWLudhY2&#10;H1AoR+b0ZkjcfYBDPcvAir5zGf9Sfb+A2L+xPJKOeBUvUWkVglyq3FYhu99167WQ3X+btLvUaVoZ&#10;s8GVPZf7MFjglnuPZqgueXOTdsdMuJJNUl1NjZBne+LA+5R+rx8m5OYbV75co4irxhsuhLkuPh7R&#10;bNvyWouudGhRLv29q+xqsRwmleKXqatqZGeFqoZd5cS3ziHNu7G3pmULMK7fHfRa2wK1mVCtKL3a&#10;4cip6urncF9tiOh+b8ssQ0ofx48lP+rZM9l9SPRDZp1bNuXkzkgacji2hobSFQ2kyhb8W7hXmYPt&#10;iMU2j2NAGBEF5LOf4y057HENaK742pb/jq/FcYgjIvG3XeN3gIP8JV4bSU18LbKBA0EnJOs1fsKG&#10;xl6lxtPOnHJ/5x1r1Ja+fd5nE0nCuiAj273S76B42OOyxRf5LVQ3YQawLtjHRw3HxQhAMcE+6FmF&#10;DkQZMm85+KS/HPwgu8l6FiIhdg8sz1kOZV2wdg7BPzHlp5BKN6uiCcpZBSx7XST7lmdRRmwU651z&#10;aP/OlVLcYDtJU/DI78rIfrZcri28PXLw+R/+yz9LL/7+d/zuTPrWN12wOL3Dc9P83avS3/3bwdSo&#10;S5uTE6mvQqNNObkrO22i7Kyrk3FY/yXZULFGZhbEtkRZ6FfmL+JN7wsYivlgn3gWIbsPHlysd4TY&#10;eI4x4T7y5FhfcKjRelp9OMZTgklOSdypKX+pV6D3TfOSlpHPH2migltmRzXDAk7ymUA6MdmpBMSY&#10;ddHGn2e/IQJgPL3YRREIn/3dtZn/W6mgkfX+q1UgUx/rJS2ATGZHUmGvpIBJ2uLoo7TXzlYUfbdA&#10;U3h2CXiHPZHRtAJcqm5R9zbGBByV6qIziXr5pdbi9NaC+ZFoiWOTGyYEmVMrOBQLyisPvbbUMN+Q&#10;83sHkFB7NLjcGrb2Vgx5VgD4inVxYRtr5N0HOBHvOy65+AwRsOPv8bX4e+Dcz1737PPF3+O18Zq/&#10;fu2zz28/CDSxzjHnM6bqFFr/YEMpXOxD32BNYiKTDov9ThnuHAa7pdilHJBfqL5zgmypfy+29nug&#10;vz0Z9Z6fe+f+bHr9lDJY/2UlIAaVYfjHrx2tpndvDufdFhkumhSGvaRaPyYJbCpfT9dR9ips4G5e&#10;3oVFi+kGh8BeCuBWsWFrdTb1lakm8LB3XBoxQOa4amAbVLENpizh6f2tb8iWXYy7nlPP1f7043/1&#10;vXT6Cy+lHIvuS9cy6eQZ5h6t5en9W6P45M18hdBFd5aoVneYerEWlpjenY5+TjIxy/krXUufDe2m&#10;tkZzZ72Hdfvu8eRefoJ9ayWFqbF7Ibvvpwytzqymj7221YXQxW5kCSytQ46Fp1L3ZFeGqaev1td8&#10;t1nDoIC1Z0y735XBVLktRGpWjMvMsZZZVK7CkVGzlHo1cKqz5PQhu6+W/VXYPHmhQF52L1ASoYTs&#10;/h5cttJ/v5xBRnfgn8DCz2FI11OBZpQnFVRT5X7PAQR/B6WwQeCoLt7EsphK71FvnVFeNZHWRylT&#10;ofFVLpM5IODYhss3CDrVJSiJG5M2rK61rxVQ/21xhDtgx1ohGz/aDIm+zBuFrYSA50DTaB50s1LS&#10;QNAhYGsYHDR3OPAWEWabl93bQCUVlWm2kSlVlSEOaEalbvNmN+RaRXF6I+hrnkTDYJ9B0O35Kel5&#10;aTca4ZLSp9DPWUHxKiWR14djgxsy8L68G2SRgRpz1FhVp46lJfBHyMCXva6sO2TgGDheu0+2vkgN&#10;uas0ndCxLuUF/Zsvv8K9sdtw4SeqDmInwogjzdx4bwUsDMplEDE1JUbPhT9zCU7qjs9+qPO1J7uO&#10;IFNGZh2d9R0ZULGg3FSh0aO07qCOjaEQo1zXYmLKNnXlhubP5qH3BJYKsVAMbc1yXduFHVbIrvYn&#10;Joln5u0XkmtrWiP7bsB0KBaoRDc/X/Yo89gjyMmCXo7wWgubhVCneNWfTn7ZETBGJ5ewU8plnxp4&#10;0SxU8cTP6qLC3VC9zdgfh/DoJjDPdROf7o0skffjy/pMa9FfAHNEvljgsNf2mtDEnGrTmuZY6R5Y&#10;69Jq1UCtJvlxz4bisNiBnwdf7WJWXSudFdRZIR/v0px10alQDsBy8+wExnHki7KscJXFczDeNSXu&#10;oURjMWwf/H/LJUJptDoP+VamZKeQ6AIAIPj6PbLskmBVqGTDSuBIsNwSZHacLzRhjAhZ+pVj6Stf&#10;+BupzGXweHUCxcw5EXx3QE1ZzeqM4PrFGrJ252fe/jtNdDLIxKxcoFhfk5GTf89rXIYrZp2MvdiZ&#10;OlxfT5/qIfToJ/UQKJXpO62gAGdLed048KsSn/mFEVmpBrE9swS2dDcJnK4/7z+w7LjwXP8+i8rH&#10;pRhinsPgL0pZhFZNOHn5f/ba6BCFb7rg54uHqlhpleXx7CRcK6q09Tjj1mqfgHBHUC7tPMOCoiot&#10;sq/YICBcWNRb8rtWre+a/fOr1y6iNYZ/U7HnHYrjZj4idj4dy2YamdEzk+136nccguGyWEQ/GV9N&#10;H4xvGDa9nx5Ob6R/e2M9baisjjccUcFupD+BXffahuUulv9Itv5zo96e79AXsQ5HtBHN1JnF9vs6&#10;y46gHHcz05oFKa9lK1Mfj5MifbnFiUXWIfx8fK0SMhH2xD3nejxTA65xyH9wnR0u7PtU1U4aml4n&#10;lTeSDfPuuU5io+GtvJQ+vMqhQemHt1bTDx+Zdg+LXxFDv399OT1ShYXs/sao135OsOfyw8RNP7qz&#10;mn7gM1zkHBl9qbFbDLskFavT2Fcu5oIvn3ou14ayt4/S0w+emBX0wg3vhFviQFf+9DflqUtDhDzr&#10;6eYtKrGDY3BSE+7dLqM41QvrKDBk94dkwQcdZPeZJ+lUo7J3us6G7k0nm4c0qhZZWbI9XcNhjddq&#10;Vm6i4Y1tmWDfImDBgCsJR7prhwl7wC6fGbq71q40kZMWrOQlsCG7fqEFZxIbpryplnHMUwd8JX30&#10;mUVY6iBuMA1eM2gDTjuxUZ+eM1FjiolSoYtm7qAhPdewkybbulIDrPBU84QMdCv9x7fARlzYNh3K&#10;Z9PuJ1JMu59x65//9nENPTS0eXzvYz0atTrL6If7NcQeVZ3p438znJrdzPOCSP3Fk6bd389Pu19r&#10;QisiIy5UTUQGWHJ6kDpS03ZF405NWHfp1C+n3VOQyVirlIEmujoGBDJ91GSDMymnGVhDEVnjQQ3s&#10;tadN5VNX0Sza2LqOd6w33mnO+7KJxrZx1mWT8w0weUyVuO4DFwzTpQMHwX8oxYx00rCW4siUStKF&#10;jpTOZHDr4Z1+VPrzKcxz0EZUFOUC/iZhVk5mXeTw7Avga3jg87g3zzXgC4N6NjfKWdzWeAYb6YWv&#10;GkzA6CfM0HZ38VpX+0j1Zb+aScszk6mkr5rfjAz28VxqK+9P5Rqx4Vmxw7a3RrO6EJSzLUNtajL0&#10;uYFHOZw1Asu/+aMtVNG6dDmsO3cn9CMXCHHqVQOZ9PMnTxjjG3LNVnaGD3h/h0nyqzEtSmDVczh/&#10;rsna3YUpO9x3a9PIh+xbBK8lTeSXf5d98vSYwyAbVKI+/hHXOQdjybOqvXoqbZucVK3aW3DBrBaP&#10;pb1VJatgvO6ScnfIjLCvvHZuD8yFM1/hwiiwzosC6TOnQhWerK+4eIDylnjNc925hM3VMJlKwYjV&#10;KtPNVhmqqqRKowucSxhFSaqBWRvc/PaOdK4Otlr/ODWWLqT3Z07KVkvT5XZTlVAph+53MHdrSHp2&#10;ziqamUc8e9CYnm+ilN4mtd81PgzltKWMQvjLp1LtLFqrC+k+z5Cff+9nejOcIwXYJ5Kd9V9SIIO1&#10;lMfA1TI2iT8R1EMeFRl9YOTxdbCaf3uGgVuI/GujcttitbGdulwaC1RQETgbiO0qkAEOJVMr/vxq&#10;XYr1KWrLTnOndImooJZdVKtTj62h32sNZ2SvDW65MpfHnMD2t377ldTZWynQG8AtU77ChKrQ62qw&#10;cY44VgU3vkpjtEpl+hQ6UERY06bfcFDXnZYaX3bWBWWXXVSQIdYpBrHUNzbkk6bVJaPn7Idqf3J+&#10;5gr/lSaw1w1EiD0JWyW55I5LseD+B4ZZ8GdSSodmYNVIuwoBvYoyfeZoMG2UeD5cEx9+co+AcNs4&#10;OPWLjdJjjuxLr1+TyKynliZQDjbSil5QgfgUUnoIc15KX421VIXBFba0kYQ2N5p279wFdJ1DpWxG&#10;NgFU5F9bx91wFv5+78a9NDwqIeLp8ofv/zwVD2KHLCG3x1igSuVNOSw1Onc5ZURNULlkmDndo5gi&#10;Xqfk2dE8KaxucDuCMNxg+S4f2X3j1nRanfkgPeaA92TOlrD56zPI8Yj1iwJBEzvN/Wo+Ambm1a8b&#10;nIuZUtKIPEd80b424mDd4v1Rkre7rd1rS1lWp7soi80WZU1mU5R/rVFXyurFmbu4yjJo3iZVu2aT&#10;414WsAqtURVtOUzPXgs/nzVCziKVwsSLKrdS4/yDNKGMn58vdyDcqHNkyExsogw/mEPVm17Iy+6j&#10;YVWx15cWf/4R3w4Z0v3b6dWLF9L9v/w0PWl3kA9bUiMf5MDE82XrHFxbdlpva4dsOIOFUbFkmre/&#10;786aZzk7jwv7S9l9yPvnF/5KBh49/PKlea/U7+eEtqYpVSATP3nqLHrNkP6DU+7hlZcK+LLk5Xg2&#10;Hl6DoDXrd8Ua5mpRDENIItiovGUwGRnGs6I+AyaJ5q1dpET1bmWGkSnNyrqXNCPbZQWBqOSkZTEH&#10;MDKunJKyJMpbmVDG980V1WhCsVqgtqyh1FzDYS2sUyHZE6EgG1ch7NsjfZLsKsBigUNwIKsuXi9J&#10;bRd6Dd+dpiXQ7JKdVmn8brool4twdLvi52ZUOZS3+5OYA+Zl2m8x/PcI5XW/siVvzlSMgnUoa92C&#10;eWS9//BzBvjkG0Eh0qh0AJspGhWs9o2kv/x6uo0zfvuxqgKVq4W1aNgc7NuTNz8yFUbjdwd1FVk/&#10;dQqInUrzvICeSrnGvrCjJJ8CVacSWkMupt0H8OijCtyVPETsM7Q0AJt1IvuXWOyh+9UWGbclABVi&#10;71S7xHrJrjHFMExAYp5DDdXnuZ6L6cbcx3nfmIa2PuKrcjj2Qwcmk/o0yCs3x9Pe5PvpE7TbDZdd&#10;y9FjFygmBOHOBIFbTzCOapo9c81CgX+WuVJJnf1drcrVuJ6gAShTdRS6YHKTk+nuD95NI10YQ3Pw&#10;fyylYv9ei6o7gu3BvcpOjycekFAwawLviDDu8wNiAjJ6xrCJwB4BPiCUgFjyJ8Tr/M+FUKwSi6ac&#10;hDvP+GowuKRE1V6gqUed7uLScAZz+mKqccZauSQG4JSVvRd4ban3VGLjLuw7IyCkXXsx9t+rr3an&#10;U+dq0ApV1Y9I5VWDK2DDDslNnc8w6e8xUOFSuwrIew4r5RkN7yv22km9h0r49JR/X9YgCDgi3C63&#10;6ANWic3aydZDOr+IrZL1+5rwuzdUuHMEZWG/G72PPZ/NkbEnwY6e7+V2DXZr/ET/pcGlUslm40Cl&#10;tAkiO37tGlvfhfRv38dgac+kF1o167FwOsHEO/sbKlywkr1UYX9uuxRWvIdWWfYBFGRjcyWvjelo&#10;FF+RDDaw3jJk95UQjF2vXfbaFq8NYPbwCPOMZcl7Mvff+oregzUurmDN+NJJ/gd1nOwogQqVfa+d&#10;VBIJJLNLbtjjxAR8S9o0aLZkPycovEJKvzqnjHOrfOG0oCNwPH0ii5+Z0xVn6+mDxbSVcCGsddAP&#10;4LC9xCbnTsAS2dbGtPs63OYvHze12z99oMm4z5y91oM/gPv1GARx0Wuxt9L8KNqZTO9LJPuHnBA/&#10;5QK2s0skQoEY1LxOzYfLJ7xv3fBFZXcVLPXLJPsHNsOkUpMSPTV3a3rJit6eXSTu2OB0xp/CDTc5&#10;5OfbipFrBMoXE2gCu9ZSgVc+SDtjxDp+51617nPhTTMIPfAtD7QZlCCjso+8VowVSIKKGGhhyPlj&#10;60fuEls+OO4hAw/Wbbw2JtiH7N5RzL+2XNYff4/fywYqtRa7TJTRN2/8mBVBTfr6gIagLHVNqRWu&#10;fq+fsmAafnNwvUbc368f1wT0OadxcFdI7IP6FQybIq/ZFJRCdl8BInKv4NhvYb5wnyy1uRj2n29i&#10;KUDINEyCX6zZklG6VvAfD7LZPppbRVAjVVivdpEKdxn3xTr0SLb1vCn0ReCe3ZW91Gz/NFPJZvP7&#10;BfceOyFT3xh087SK13wyU4N5oZSf8Du9J1eJQ++ysFn3HbriBgHJ4SqHxbdV7qZLrURZqxpKRpdd&#10;OAEmsxfuCfqfkCEfgJrqBPPgCUej8kAlUixLjb7DgvWLwDArQBevLZoMBf5zmZUpk6ftxVjvsDk4&#10;WIE3u1CzBAUVWBOLMOvIrGlkVYzxDMAG/qz6PJsWrYh8fNsltSVbU8boDZgs5IHt+vewCijU/wle&#10;7y7YoFoCs2W/FMkys0RCYZcbz3aPfL+73OW7uJmu3/5hqugz5Lq0R+N3VJWxxgK2R+VQnh7ceBtk&#10;cpROCE4N8QlNklqkx+jKUAEulZqwxeYAt/4bJ/nSuHknVcIkHKmlJ54NyAMd7YVBtEfl/MriVrpz&#10;k0nZPGGTPbsjeyzU4EPGBRFpcEsAIlw/C+IRjuMEPPtfcN7/+mvxugjq8S8RwONrz5qd0c2J17q3&#10;9A2cd5dKXimBdhpslT1Qxa41jKxVm8EFgu1URJXoJ0CWGLDpo4ghgaNv+N4jIsCAYcJjex+MNzK6&#10;JoBjwXEEbIYRf6GbwVqn5xiNQ4nGCU3sclVNWL1W5czSbcIY8v1b+nVzv7gNjrBfOTveujeV3h+t&#10;SC/3IWCApn5237OTWr+pdzaxtJc+eGRmpuTjpS4XLq+d1jqZeLVekIZ6M+i4t8HPVaUG9bBJU/gE&#10;iuAqrH470wKmrUzvfzaZXhy8gKJamf7Zf3dOElUID19KH38wknq7DW7oBZEYcDKqr3i1v9qc1qP0&#10;9k0zc4mx3qQa3vC5f36fdwoCwxv9Rekm6GXIpLDL/TXpeNNResdrg///xeMgHhVEB83M//zPGjHm&#10;KiiLnaHHUvYyfhjAQdAFfNUttCjXbyl6IGMxxum9Sx5dDz4yEH33QXo4BEgfW9eQ22OyT/L+qYXE&#10;WlhRytS2n06vdVM47s6nny255WcEbx+6wole8pBufjamuSG7gdtWyuaWYOFNh0M4krLo3QH880Wu&#10;a0oLnNzPr3utD5lF3yqraZKRbstKhgVrTdGmc+nVpok0R4G1C96ZGpN9F7HDdaMuukkXPx6TbZCE&#10;w4mr/H0UN7hWB3zBYWqlMuS5pWFmF32JqCPkqzZjpotKESUoJ1DGCLmjaje2LLea/LWjF+3QZZFt&#10;V/ZrunReOpEmUBbDLCInM6w7dyyvRouRU6VKp2q4ZlY5HpdDNfl+QbzW+zgCvdSR3dviblSBCOxS&#10;1VSXdmQo+zZymeZJZ09h6uCJsrQ4lVZxltf2ZTFUsZncNDEC97nPrKf1Xg3alSA2u8Ry0xpvdINS&#10;HKht61yikRxHbV9zadNmK4aBh8Q4uK0F/h5WCXuysCrG8vve87r/H5zreG0E7fXROTaoEWD5PmCL&#10;FGMtFG3NEmLJEjMmju8ZR5WewiMNiNg475LjE134JK0ST2wv8+ApGGdMZqCz9xXZY5tmzvpBRRoh&#10;zil+OuOSkPOxwy3X+M4smfaEpcB63eerSjXey5rM5+k8fHpyjMBLkJbBNJ9CScua/I6CNQ4uGh3y&#10;mXTnLWkqO9mvyS2z8qlrDDXYll1dNdx2N/xhTp2QIQVGq0JSqtfWTcLyx/P2oLUtrGlbejSCjYoT&#10;4OsvDOYv3LA5KJV41B6Mp63JaRWMQ13emJfbi4URyzEiTIKieAxcOkgb9ZkO+4FJmJ9zhD3U99rp&#10;VK+1FPMsS5SIbWZKVtl4b30wJempSGcuX0lTMqzP52+nr715LT136sX03rtvpYdTw2DCw/RK8xQp&#10;e0zc6TbYuIzidTSNaneO3Kcz+Nj66hVMyhwrY3/PgBjs71EmShu3ZcYSoZxLOqd6anm+MV07msZi&#10;Kko/xaQo9zroteetWa2xXQhu23MB5a0dnNO4UHk/2z3R3xBMfU0e7/tccmCJTZBAsSosxtaF3XH0&#10;QfY8s/BXicZvKUZVrlRlah0OMU3qgtKj4ovGcBG4onJwwI3JbsGDa6mXWSwzFNM3K/QsN3LtqUFm&#10;Kf7rOYBOb4ynEmev3rlu8L21F896nermvtm2YIVKl3C1qm/clPjGzrZ0hegsS5L/ZLWCd5KZpXod&#10;9ZK6JTz0O+icJ/HEF+Y30r/43jvUyoaKTJHNOwuz5YMpwwvqoAPDramZpQWuujdQi4de1XOCFYcK&#10;VMW4o2+yb4pSECKqGZll56Z4KO2lX//2KQ3Yh6AjZ4yyNfZhTk9wZoHiOAuCVcntU3IPrZenAYE8&#10;VydLJxgcljS/1qEWV6ksgnqyoN1cLwI4ltkww7wefapBFMSsz/FI0vxyJ19/iMmWamAXZLOkl/SF&#10;Fy+m4moNgge7ZOtoehcrUAA1C2ZWn6SzfQXoTj7Yz8d93aTmjpWU04B5etDiDTcy6OcSZ3N/uN6Q&#10;zsr0SjUiD9xubytrj3U4VJOw1P2B9PZ2c3q5ZFWDwIbcZKOongjsesgizKyzzmzzkDnDtWXO4Quz&#10;eLSJdvkYf7pRpGtcmxq8doT4ZGbtkSGwyRuXbR7Uc8njv5zRBDpqTUWarJH1l8QVr6x/d6k+fZFL&#10;W7RpZsnCJzZb0puy514Z4J2Nk6Sv8H9jojouUR1+hvbVXc4ZjIjk5kieH52FXS8VnEkFo9SGHshs&#10;zqbESa50wCJTG3sMH5x+Qs3IQtZvWQy44vYjwVkQhYmbAZYyj4Ycg8jCHIrZBc0XjT6vXbDRE6/s&#10;8JLbJtyIAF96/7HXwoZl3R9Ws+qa3UqD1Sd10l1m2QVXKNEBzPkI/vrRcms6Y73LCua0m/bTp/oM&#10;X8Zw2PC5MxpWkQHvupglRoHtoIJFQ1PloLQPtsABjHJqvSI92sQ7lQ5liCxi3ifMzDsSCBn1ZG9P&#10;GhNm0nzngQokmyZrqerQKyXxaUxAmdyYMPILJ18pu35HMLg1lk7KYm7PbKB13UhNo5N8JHhm4G5X&#10;vvdxmhcoCq3DeP8xh0zOa31PGi+3W7ymoYmlwnDtyQI8ctnkpzXBwntiNp/en69IL4KSijz/Pm50&#10;05KHx5vmR4JXdjWhsp5trNHW8ERqmJX1CU7p4CRYrzr9fAWubQmqIym8rary6bLWu6S1JfU+ncs/&#10;mwMw0dHKiL6H9bVXFqSUOc8mBgLs67HU9hphNrOQv4wrNEgLVSc1oLF5r21mL7D/9D6v7oO8wKvm&#10;eG8qeHzXb1GVldSl89cc1B+9mypP8mnZ3Et/8fFsqls1rLfxanq6+Dh97+1/l7o3TCuvvZR3/vvs&#10;f/3n6ehEPaP/jrwj3gcqiipQw35pW7pFILTX1Zdm0E+Jw9N7q63pCxprwWaal5iMbrRirbAAsxa3&#10;t2S6RQ3pWJkSndy7rPJRau7vByONUi1iO8nuQ7G5rO8Q+ydYJBm0w71dQjZJw7P/RfoRatKAVFQs&#10;krs2warJ7xwB8WxrzhVGlguOKECBsVLPfq5q6oj9RcM4/3e/o4D2obqrLRU/eZBf78PKRhDPiMHQ&#10;zOL85MY3LhGtaVDWBWWxKJ0Z6JYFgw5Bg/5ZMJYIgSSaUWgPyfpv/OwgnXjxtPgAHKtbNBxBg5zf&#10;0ptvNqTGU2ewVEoNJAbrUmr+/W93w7lX7MO6tCEAv6gXV6439PjBTvqvvlGYvv07A2noPxnoIin8&#10;x9+6AGVY5q1Um77aLVgL2nvWv6bGRd3Wmzd1C6pixZYxb9M/Yi29DYYEmbWx7V2ZFs+yhrK4dHaq&#10;KC2XQD05jDjqUUlDQXbRCLv99JuXX0+/3XKBqGtNll+f/klP2F2vCPpcIT2na6c0nBFJCsS0b3WV&#10;p19/XlMYLh59m//WVJ8dsTFm01YbfBHN3A2kjVLw2IsXTzH/U4Y39ZiIAcivkol1LNxI4/h414dL&#10;n0m7m2vTc/UNmgfKxdHNPFukDBCfn2CvFDp3st4iK8dJ9gvnPklTyuzZB8oqroj9nZpfcO0yt3mp&#10;hulZmzSm3WeMCSqY/5TsHnUKDooxBHKTIWGe1JGOh1Xm6eOm3QucFasijZ87QTjx0RNJwjIGA8+N&#10;UdS7TVhZXxVWAxOa4FXW4F3HQIWrZ1jOMsPOyboLCQyaQqIvYyplnjWgnAkDmmo+I9tPH6VbHz00&#10;iSSGDU8o2RrJkmUqYlqJDDTIapHfxrSPYgHDSGPtPUHSrbmvBOrw2pheUyzDldvkbSdLNdBCSh/a&#10;zvhfDDU4gD/+leze10J31uqnl3gYJSh4cagCCAlwGjdC8HVAi20UvPciWctj+PAq3LcN1/XCKRuW&#10;SILaRaZbkq72OUAO2AHYYV9wDKvSMpn9lkwieKZlGoGlcNNdWLM7jIzdQQUJxCSjcmVfmWegP+us&#10;ojb6WrHDtOEiv4ICV4kz2zFtHN/SMJZShcEfm0bRqShgwLdJu5fnVjRIydZdyGw5UlYJ31+1klc9&#10;bk1tpXOnylGsBGtikyWUwyKfKyM7D8/mEuVppUCwLMsakcFHQuDtCFwhRYYNgkIun6kHGdkjU5Pp&#10;xocj9omMzx6N2Z5NwaXFVV9XPtdZY4WtZ8OAyVofeD7tApQjpNkVJX6stxLc10rgd+ZS2WHK+Xit&#10;9X9mcwBY8HOiHNepyVMmS7FptHbzUNdq7AfQQPyeQI5z9nRwkcOmoQhYHpJxdU3+dy5JJXdu3kq3&#10;PnuaxkZx5bF1qs+yTo73gPKGwYa+GNRIgqUmuoSRB6YzDWE0qPKYxA2aHjMW+1tW2U6tmV/viTJj&#10;15T9hGtXu4yVs78L/Fuhs3fZ/i73/Mqcn2MmNVXFBaRKPJz/WNVyZEgDH34sibqw0rW/qvQ+ClQ7&#10;kV9EF+QZ8BcBO5qZAZFEMA8AMADCMLLyXn3ukLw/u+9XBF7VIk7ztnNdo9rAzraftD7tqybr0Gpd&#10;SmJdrBPg09d/ud72f6ufFfu9euWpMzomScT+kuQMavIXGPo8JAONn5cR4LZkI09ACz0WrbG1Ln3y&#10;v/xBGvzml0FQRGmGXbQzPmuh3ajE1joc5+c0vpIW+evffwqaBOMtC7LT0a+qbGY97fO5kF56tS01&#10;HW9NT6rH0/TN7XRraArEgVdjTN8dJWHY8Nfah3NLU2l4wRR61OcCn3MrArb+3Crz/7G1w9SH8lfh&#10;QgsWi4IcHZWzo/8/QQ5fg2cJR0jLmq/BPsvxeCmQCDWrHpZXSfTnjvLT7iP/W8TQW/Q9g6abHW5R&#10;PU8hWliwFr2V1dXpNIQO24e4EPnfCvbg7Ir31OpMu1QejWCGNUMDzzq0pRRjy0D0nwH8XmwIu1DB&#10;nd/tCR3wlno3gSBwQNrdrNSrIuZZQ4inpTbZ2Zb2CR4q/R7Dr15zKz2GezUhxw+W8uomoljXRDqK&#10;1+riFhJnPN1f4ROxlV7XqHrMUKm5t4/4pxmmvk7tR9VWNKcZMpdKZZwjbtOHXvtaZi+NEh8sygSX&#10;XQIXlMdP3bIdZMdlhDjzyzKdVgY0u3fZeS7m1YbTJOK9glgDSuEmvHDfe+jyYEsqsRHi5965S15u&#10;ZmHQRM+Ybg3fKuTlG7L7RuX0irmSe3btfHCr4+/KYGgKR0HwgJJ1XzkzI0A2yxSXHdQwBpqWRdZ6&#10;7aLXSpQUGaAY8vojWeusp1AfP0dKe+gETfvvGj9rv4QIRba67HvPthuaa/TSp5/81Ot30/MuypMe&#10;ctgc9MuoB2qg+BpCs1g7tbxhOjRvdtEOC7EmVggDwgK0NBgTgvma740DWu7wHugZbMOCo5H4q2n3&#10;MWGlxPfkJ8H/8rXRFO1TVXVq/ARs+r49sa4xc6FwLY3ICuYE3HP2TIFspQqEMzS6ml5lJDSJ6bCE&#10;1zo3u5p4OKahqgbTygvSbb2J0nXWtUGB7BlQMbhMNMUhZSq7bXJnNC+vmV0WCPx7lPNlnnsnd8Iu&#10;Y7KiU7+lSbq3s56WiHoioGRlj0Uu1l1rVoGauUl4Mi7zzhU4LNZ0x58j7IZZt0J+vT2DQ78jv96e&#10;Rax3YOT7XrfNuM2K5bPretl90GhD+jwBk21QBu9BtqP5vOOCK4CnZpXEywJVje9d9uxivNqU/671&#10;gcxS0v7Da3d5ZrBctqkka/zegtMGpwxeA6tsp8+evpeq+zvTy6eeS5PX76ThmfuplMXxNhZV06J9&#10;GsibYHyRhcSI/T0F1jqLGWMrG+7dkgY248zN5YeIyDlTl/dZX0O7EfJsL+q2vzOVGFYsge86y6+W&#10;6peoXrvxou+4WFng5xuA2y6dbeykaAzH/8Jx8BkbJf4G5vC/Z2wUewu53B0BkvIswSNRcQbF9KhY&#10;Vo/tsq7SqBEDVjSDLTV2R6y32QPWpdJ+0iWxwv7d+sYEJeRBeo0iz/TQ5K+1dFw8mHIp1HHJrFL5&#10;vdzD+gLXe1+/JoK3m5e3jcrO+12sqEl1IKQNgfE3vtHtIjxCKVxhUzGXToExT5yuRZw4Sv/Hj4fS&#10;GZDJb50RjEEoFc0SPV5MYSG84fk9+QuiRTFgTF/h47dG0wk0wu+cL0nXH65zkzxIf+tSXepXVP/l&#10;Zyvp+xKGf/QC5SvadRaEfIZGZVU8XOPzXW6vvAzzntLHiWq3xYzKYwR0c/oa0Yw/q8m6Jeh/9mQ+&#10;/cVScfrG2Zp0hUHXOzfKd+MUAABAAElEQVTX0v8Nhvp9Pzeas9//BDuGr9A/uFZmMEZMu9/LT7t/&#10;ubcw/ezWCvJAcfqvnwfTSvy+97EZuvVV6fefK09PEQ2Kp9v6UXxqOYUNcRjkrcFVbHGrFZfY2CDY&#10;y53gDwuu/VUyxm6TnfkMLI/JDjQVVzvxUAtMt68YZr6EM7zUzpQnw2mLqKRzUDlg4C6f7SPBcLW9&#10;02u302C539NOAVX3pkuC9LtoLP18apaXisAIa42ZcjdkWkd4wrUeIIO01H3q1xjBTKULJWPpx8Oa&#10;h4u9xn6VpL7AlTQQCkhIMzbLCmXbRmW/huFCOl2L8aJR9nSsPu1NqAqqD9Jjgpfhe/i1spOYlLJf&#10;0sIStSJdgC8WwtR2TS8pVi7GtPvKnjZsBodHVl4NjyuzAXKy7OCVb3O+WyobTiUnMHtkp0uMaY7O&#10;l/FlmZDAMJCvfynVnuizWXWj+9qVOwInCX7gp9U98hCXXUywr5JBVaJmRXPHMdGgqk0vn+9m11tG&#10;LlwCy9/EztlJF5ofpxMHS+mnnxykpzfWcFo1Q2RxsUmuo34e0ylf65LBar4dqhCKfE/AKGEidKC/&#10;UZgxRcehy/qeNYFTgq1U9lpRutDfnVavlZWSjwUzYFnWdmNijXsaqiAnyc7O02mw6bGRXHPp+w/7&#10;4NyeDSrghibsEVHR9MJsWlPqzXsfS7PLaQcrZZPq9imIo/hoyeZWxSgxr52fAlvRI8D5G8iJ5+Dk&#10;P3uk8VVhfWUhO4vjmo4gHs/98Hx1+oW5iuQfaYNWYP12CHpMaYEPdjYcQwOsZmOsqilrsG7HQS6z&#10;eaFaRUiWBdT8eusz/H/XuwGMG+CKPgj88drf7Eyl1KW7DLgKmL7lXgdBOIDHjO47WMY8uVqfBqoe&#10;QqPX0o8/7fLeXLgCUlXsD2sXqsJSwX4APbHiYq3XPnYGltP3nyjLT6F3CsLR8Jo22qycxmJHD+Zc&#10;U0d65RysnvXC0+3j6bGAU9CAzWMP1OO5dzeQkTc+SqfSXPr311mvbrShghLDOY8PwE23Pwm/IJdz&#10;U3G6RGyXAT+W9KU0ikHxszsodSCC8gwK2vE3UkPHQrqUGUqfLPHHq3xF1TwJaplM//pdF9e8Rqf3&#10;TspJB6KKyNBBCOoxDzInYAazqTiqucZ+1GLrYr13JHyFoS6cmVN1yDZ7OtMemKeSaVSYzzWeuACL&#10;D1hND0IQP/8V9hZvBm8LbVifauz2+xqFTQmCAhjaTt/qP4sEhHJoD9ZydYzmtEjrkj5MDzYptbGz&#10;omp7MLaW+lsnU92FnjSbz0DnMU0Ec30IveT0td94TUWAg02nsMz/pHi1WnNY1QXXfv40h02XTxW4&#10;ZbuAInS9hvvhRmrv6+bRXcEauSxV6xGUgnuunjEkHtW13V6op+t4/WozLYrmc1V9egLPnsu2gHCi&#10;fkG3dq7Otzg7LpQY2Lxef9lZ47jokihAKhjskGD43vbmurT29hPDbhbS2F2q5JGCdLzvOL8oeheJ&#10;W42A/OZVMUG2n9F7OX8C264KyqA5X6kf+MpF7pZLbKQlfyXoo1/02iOXSbG9/+op1XMhqe7jGZ7e&#10;0v7wo2gobErXNweNSQPuwysXlOkhpe+XUWcdsBx1ZtALi9Tm+ySed8YfpNWuSnPylLPFnemDrW5y&#10;U11m5UKpYFno5i2SgULh+KrcT2uC5gjqX1PpdHrLdO1GvMhZJYH2eVota02DhrKWOfT3CtpTn1u3&#10;3Z29o6n2tonqzRZjepopTkE/RkUr3Hsjlc3NmgbOrhKeVTM/n1Yq5+BUbDplhRNoeGXFLWmSjcBA&#10;UAw1TB96tE2kzoMOSDXf7JFyPgbdxWbfWcTrdx2kyEK0cmyiTF5KL+DNoNTFTNHxUY8On7uxFHd9&#10;3NR1WZ+bfG5Z49Hihnd0pN/dy/dTC1pltBOjc14wO89J7RnFMGyHSu7+UqIP/tkju49p90Ha2jvo&#10;TysPsApMEFo2qaNK72EI/raA9rmyhZ/K/nMI4FOqaVq/PZsWYZlPFfR9LqhcdPbj4ARmIiDHWym0&#10;+Yvh4MEciAkrQduKYclh/B+ZaSbwi3it8iKK6GAZhAq1hCDqCT+dLhSnmr2lNDtLBo6PnSuuTfQw&#10;qeKRQ+ezrS3jNaNCLU5jH1iXLYrW/QPubiwZylywU8PL8FlUVVn3sizl1ud3bSBGXjP4/b/YS918&#10;VpZmNMeV1XWoWA3NHAzHVtKH73/C75wnJCrV8uyQJu8yDj42ENOk8jzVr5wr5p4gwnBMIxqNKJWO&#10;KM09ufx6o3CG7D6ggU3Po+Sugbve70F+vVE8hx7n13sXHbXihGz3J2+n+ZO13kNf6iRQGh1+lDZ6&#10;Nbi2arEmFtKe5tPoIvz41hr7hOAhaRi7kEtk21rC/ia7xNiaWbubsvb3nZnltBd9EYyuS1dfTUPL&#10;99LjUQMANivScxe/LmCspOv/+/+VxvUECtv7Uu4JuplmrG5IKmxVsR1Nwv31o1xgxaCGR9lTgkRt&#10;OpadFQq30j2nolnQaIR77+gprdIAsH1RnlcbY2h/8/Y4QZm4sbOQ3nk4gfVQl8Y00ZpKJ/VLzL8s&#10;QDXE726BuddJMLZpJtbBBFV6BHXq+BlQXNERqEBADKZTvI9OZ/bZeruYWGSU8T6PBl4Wz79gSeMR&#10;42vWypQ2axLfif1tvVUmxW8ygHvnR2mykaCHiKnbZT2FafVwaiP9D793Va9MT0GzkmLdoBM2G6wO&#10;Ynh2A8inrKYv/cH3F9LzZ2tT7ylCvfnK9Odvz6Tf+VZbXj9w87pRjt7XP/h73dZCxY3VFWcupt13&#10;B7jp+R5iL/V2kOT7txIV7D42ShuIuLJbpuxdlhC/hSYiJ7jFa891ZdIluPheMJPErldP+AzQgkMV&#10;Wt0aCOegN33/B9Ppt7/azg9/Pt10gQXTJxwJ69r7U5XENvQbG+JVTpO3VvA/tG/PD2yk5ZH59IuP&#10;l9M/+E4X5hUfHzTuX0n0vyreFhims1+QScdBzqfsuX19v0LCxucGK9JLWCzPJPpl6SvnwGheG9Pu&#10;FVDe3/QDGDHsaLUsL2+FDKTvxO2uG700ynPD3Xi1120oSKyhmG3L8LZshLrgqs4N52/TaZhNmAq1&#10;m4ZxoQ+JTARZtVjbmA+bOytI9aZMU4vV6HrPwJhyQNiijaepVEY564EW475ePomQH7J7XHEMIVJ6&#10;0m7Zx+Y05dfMI68tQf+R1fi/iwPF6RWlOiO2GOKdfv0sSbKmi7gmyDxOGZ9nao58BqZ2rq84P5uz&#10;GBNgR6bytZOyORtvd5YzGdzpO1d8VmX44mxhGhGIQqodkvfISKLA5KCSzzBKHNpACWM95nT6y11k&#10;WWUQRCJPnery9SwIYU2gLNXxFg+ZMj0LIooX21mm4U+hWzrYMCHJ3wSIxe8JUXPgrBsC3/rnt9LY&#10;fDZNfTLNFng29evOr61xd4MF69ekv31eVm+Do8vLvIvSpX7ZlAC9yA96A/QQ8vhy2WKhRueeDKvC&#10;TR8sn5DdF2H6hJQ+l3/vMg+/v8JrQ70egwHC0rUIXNGAJvq71j88+MYey6Q1MrdCXOFiKy8wns9B&#10;aXAEDjSyIMmwP4Hf+1+yjmXw4LDbLZQVxSVRbV0KPAeU8zQ1MpWnOOocOiRbafzpiPfuiXpvS9Mw&#10;R1RCxZrE0JzFx9hJRCA5lUSMVSu15kXw1CM/P+NyCpVfkCEh9PZPXLvP6KGb1tcj+eV6e3f59Q5L&#10;BOQR7+FX6x2s53X4/PKnn6enmvATLt3Tx3yeef7dsN8lTezLKH21HeUqjbACNcvQ90QWXhNPTP8h&#10;KKlh4RBs68NFZ0EfY8r+LpAQlelqF9sH9++8nUr6ZdH7Snk/9+H+2+magRDjjw14iIRo4klqPRiw&#10;fgaI+DlZtqXlZVScntmWz92Ih/4bYTkBA9+ZcQeuF6S/e1X2JVut8qeTz8whqmlkg6QB6SsX+QGx&#10;qdiTRC1PENK4iKdBETmaiqItY8A025ZRs1zf+ecWl7uCJQ/9ZZztrCw8sszw2wmr5oN4jv7+1+tt&#10;LQQ9HBzrb03Bmvv2RVz+cXbie6Ohr67R38DpH3mYRp7MUVkWq8LEhL5amXFfOmYAwvbCXDpJhbqF&#10;frxnzert60oMnk0JxhaYqo6a97e/1ZlO9IdYaYJ2gs1ZQyncv8Kw5Gz6wms6HUcNNCAl6b2b4JN+&#10;A1Os04Q+2wJ445gRaXWZNcOeXYbauAWa5DHd570bT/MqTG8hr5eYdkEPUHA36FfcmlCBSIRCol+C&#10;kPH5GFUmXUaHmDKv8dhNfPSd3+pMp0+ylpgcA1+Bi62TZVPJqkZmp+kt+ECtrKb3DBUZ6KyCscOx&#10;zRc9f7mRSRZbZ3YAv0AGOD1g6HKls5xd8nl2vZY6HAU6pvpkrUdMu68qXU+fSHLbsAPbXdzbEufH&#10;U/uyfLYBrEnuYK0UZWrrvjtYRcWoYDyUPdTilFbxnM4pVbZ0UmPGYTk64T4606rGVJWO6NaO8UC6&#10;5bcB/2ezM7whCGeMC6okj6+IMp18PwvXrGlooc6jrOsaTPeB+f0oWzVuvF1+4NM8VN4koz6AOddq&#10;UlQuR5OPvNv3apXzG1BIH85bjPn0EDb2DTd8iUugxmvLF2X5OJx7ZN85znLNAnjloSEJq/PpHpz6&#10;ay1ok4dm3sHrK3fd0CqCFfjggYylDSWpEpUxuzaLimaSOGpkTta24ik8yHKagBHPu7UrT/alFcGl&#10;gPfxig77dln4IWzD5Hh5uwQ2Nyc8uCg7HR7fE5s6ZMNB72ruPCNQggFMtI/p61tu00KvmSN/rkI5&#10;XPJ5inxtqaMVtbEtP2Bgx629wftkffEuuwDPwIE8UuH0ajw+V4qCVeviIAKogsWF3H7DOhUyDKoA&#10;oRx5Thsi2SEV5R58MuTxRcrkUEbGCS3D/f6V7L5EdpFRlu15xvsy9DL/HS6HMWk+cJUS9Mrcg0eG&#10;86KZWZehVRlt6X56o9IADTjMYePxNL3jatPc3uxBScH4yMKmVzF+9uCuG0rdUhmPPqY19YyiIahU&#10;X/LfhfopKzLOsM/c87sLQTKzyxKDCHo+ZxgDbcD+Dl0y1S5tqBAcFCJt3x2qFqJBuye4lLZ2om0x&#10;kgKBLHe0pQysOJpHW2T36Xif9dY2c5CerXfYHDxb78X2sDmw3gLErvXeQuks2RjFSy5O3TL8ylbv&#10;c02AO2AHQLE8rfw/U+QMwKjLew1V3u/HgPJcVT4lAx1pRQ+kGANjtlnZrM9yrWLBfEcZXLtM+OSr&#10;6Vu/9k1CkDsmzuTSb73xu+mFEwNmaH4uGzSNfYPwRRba30cZ2nDcVBvTo7guLsrOqnbH0vOupz3Z&#10;Zb2mYRVhViEjrB3WFvHsa52hYFOUweiDetlqv2ZVfNNDzoc9WEqItA6/vcOm4s16fRAZ3SFa4J6H&#10;8uVaGlK886CVruyCEXjo7BCQ7MhCi+2bAlXzRlRvuO6Z/9/1bk2lna3gsv/XemtWz3n/+f0tuQmb&#10;g7lWzfHcmPdySOzns55AmYWdD02u5wcjV2CzXUT8bqXcXaMZmAbdbskomniP3HOxLuzXGlmmwSs4&#10;3lRR1BFGRcU2zZbj8ZiRduDHIqyIYRYOH47vpY+nsunFzkJNw530h8Qwq2LBeT2Xz27Npvf/6OfM&#10;o1bydg8fTu+l9wTNF4l3RjHw/vDGUr5PcIkE/p37q+mP7mzkDfSiKv8///Rh+vN7i+lc7V56NGGQ&#10;hD3XKeBviw3ZzUUc+ANVkIROdTI8XpLu/uVte/VIsrqZ/uzpZl52f5UY6aEkpUOMbNDD2nD+//Sj&#10;0fQD/PTjVbtpHEnhP93fTg/nQ3ZfmG6MbKY//Jyttr1uBkX60e2V9Gf318nuqdNVaP/iJ0/TDZXM&#10;CXqA68NLqejbv/M73y3q7FcGnuRXPEgqnU2fjQY6B9vRzd0438OClCqphdeBbHD89rTNjAvtsO7A&#10;o0Y3BuBFpOWwvhi/9skcdzYboZiKMgPQziDIH0ite55vSg3HbAyHY2ycCCjbb7DwaT4DnWlSdjEv&#10;A7+/qpxTSo029xlUQczSupDWyvCha15FKcow+9EUlWFPzNanu4F5KeVHm3rTOvyvoWUhbZS5FKpf&#10;8dqydM7vCuP5lr/xe4Ifit+JE2m56RR63YyGm8k+jGXGZ8vT9VmlFRexeRTFDgZdKxXoWkqXGTLY&#10;g1myH8E9GBCza59AAliFFi/jqE7gyNuQhzWwaSUZvDwpd7cJN6JZ2JTpIN9nYuPWL3B4cjDwUg20&#10;bQ+3JCS4egBFKps9wbMIk6QQBfHIbb6FaTA+gK9t3QszBlt0n9LsOJUaepTOKHuPJjJofEZaoGSu&#10;a3DY89bbxuA7MyIwbD9dSbNT3BtnZjQ+BS59jYBOxBr+JMoW2dK+33Moc9r1eQM3P1It7cqQDuLy&#10;9e9Z2d3S0EL6aErTVVBdUw6Ww8QrbcS+tpTuTCKPzWDeKDcPXQAFvqeYd8Uupkd1FxqerK+BujCL&#10;SV4oeznE7y9zwAO22dRwqpAV1cMmowm0T81bpSlZ68eVZHpS7QwBw7ome3kP//ZjqXZEZr8lc+m9&#10;onnN+FezPXtUk+qPnU4FM/M4w9bQZy/2p3BeM9tnLdB7yGEt/WfrPT0n2+dwKIBEfyLWO1gphwJ5&#10;57kLqbtfc4qJ105DZ+q99hKXRVnO6y+ke3xDbubQTTW8573Ps1S0XSdW0q+9gOdcuZlOvcwmtn4r&#10;9f1an2k9zbD9ZoPDO1LqOc1qAd916fP0vP7P9ro1W/G+ASGnazmBHl0wW7EzvfI8ybXmWetLF1iY&#10;HqbuV8M9VMk/wuf88Ew6WVKXRjTPhpbASnuUjTBqxypVPZpLKwJa03Nn9WrOpaKeF9L0BBXvMaeW&#10;CjZXWJu2iEQW4uI790Z+vNpeob5Dw7WUaS1MA6hxKyUnUnf3sfTKpcN06Qw593x/qllWa2J0NQxc&#10;gd/7eX+13qf+8/UW3GPaVKy3yKqk2XAZugjy+xtPPNbb3g+2eevF51NTR3F69UWZZEtp+s3XLqSv&#10;nK1Pv3GlHlvtTFrNXWHffDWNj6qeXSrh2/P5iIlCkqCgP4493aVZoLA1IrAOze/G58sqA/sXVbYA&#10;BPvgHh99dL9vf/P59JoJ9mEtO9jblV473aI3VZoaW7pg2HQBGrAj9m2dPs/f+OqV9MZgnYDamAYk&#10;Iq+eRtttLOGK2A2iSOn0mQbakDYQ2nZ6cvNn6b/4mmc5Os+3Zikdv/hc3kXxSOLSjUPee/Zy3ru/&#10;C8+/e6A7dZxsN4jC7z7Tn17BSLpgKERjc2c6O9hLus9K2plvbWPD7We1aXjOjEokJay/+81rZhJL&#10;OAkrT/d3p9dONGLMlJk41Z2unOzSPK20L8NvXE1IKV8IwTjYKkj//kdk96XwE+dLtgUGkaWV8ikN&#10;b+uQ3VccMVZiqaiyQ8+RtaAUzWaUL7XNcO7AKZkGVbWn7aDs6Z5v6mIXNbQLXDq1gsoWzLZAJpaB&#10;t6HqaxShDhEF1AoOu+wps+WdaUtwqndTT0dGWNnq98jyVx9iGzCgggdOTq+l01WfpLvI+I9BICuT&#10;qEZEDMVlzTLDTf4UT5TCRqrlX7vOLOjTZ6+dBjdoyLwBX/rskTl6g6iJWBIfTt1MH2msTerU9xR1&#10;yyQ7iDNIwkE10+CJIw87W6SyWFg1R28OJAJyFUimygQ5xkLx8A64qj0DS4I0BqsyDKNGV70ax3NX&#10;eVlhik7zcswKtNlmrCVMvAUzRIGaSmdh4HPsNP0tRzxQJpsvX5zz88AAGnylgwKS9Tx35kWvu8+t&#10;8HH6xXrG5BDqsQOwVMjuXYQNa4eGDz9b7xzD+MYZ79/GL9CcCYP8IvhjGP6XKlED647ZfjEhp9hf&#10;ougNT5VyXwtIJT/R3GvzjSwRfw32XdiABAmnbFtnczB538g+8mEV0v4ML4h5BksqjyXPMdzn6pTF&#10;ARflFgQysvUW1QEEMs26FLexZqpkeKaP8T3nl0yaXuv37qjuylzyJZSKlS6yAiZV3ZrENKJ6Mwys&#10;vMcq+HPUB1leGzn+Ji0Cf5TsJYQeOWvI7iq6SikjmFd6DwGj7E5bb5h4iywUeJVKYr1nY73BeDK6&#10;MpdWmdfiV0hSwAY19+Ccm+nplAycx0j/vc/TnemxtPbwVjrQeCzi/9x6/DjM1Y97+qN0R8Z+H6Rz&#10;WCfbvv1uujM6nJavl6Xnz19Ko7+4mx5WYnyoHk6rij7D1Lolm99ZYmta9sM0oXRe1wxtS4/Skurk&#10;wy2cexjw84Uj6fYPPkyjPSWeKwps5RVnA5mxnI0r2tsqvrIpKDw71gWX0tRpFN+J4x1pGU976amK&#10;8sbnqebYybR2EBznvfQv391OZ9k3KIhUDX3p0hc70/Kdm+nxrffSp6sF6Rdgmsq9Ubzyo3SbU+O8&#10;ta2XdLSCXKIZn9XYzWG7tLiAn603deGv1ttal7mwy60hBCHtzLo0XKAtqsHoQRTP6jlYby1v50gi&#10;MMOwanMsreoHbEpkugesgR5PQIFtYNllhnfbH32YGs9dJLDLpf/wQ5ml5OIrX2oyEq8g/einS+kL&#10;12hYBMeJ8dJ0+8FqfoJ9fWtp+sUHtBZuije+YFaAoB5TdCK4b8jACyQjbU32H9uMGhfjO+/spRVM&#10;jheeE6ghB30C5q7EZRNbKriW7Y0SBCygXS5lVeJfDFhGwUn//X9zLL309Wvp5vdoDe5ueP+tejc0&#10;I2MLaQ6dccs5K/OMV53vvJReU/5Adb+l+rNM/E3EuoMNPS2vcwaaK0r9N/pwQ1V65+251Iqm+OIr&#10;YqHKt8v73T3gHAtuDp/yStYKu97/KlhOW8P7kZhRplZivn32+XTq+bLK3gVQXG9zxIitsH0s03lu&#10;NoDg+WOODhbAIgx8TvAGeMMyGSQVL6WvH8MmICxYU7LkwBOvnLVplYvTQ9uCay59lSR735uY1yE+&#10;pL5cmmf8o5HY3CcLD2ELWGKLIunw1n761mkiBh92wiE97aHUtsWtu5N+ctsmqFw3NJgRfhWhz/Kc&#10;jj22zC7mC9L+lSac1w5+DSu7+dfWw7J2vbZORjzNs6THa6e1yi9cltmPM6aRJdz6WHPLc6nHLd3z&#10;2kaNyl7wzJe9h0OQTkiYe3XgWnu9JwfBEJw0JQiEhH4zcO48tiubw94IDFtqmQ/K8f8tlQHKNpRT&#10;U8RNb3eHbD8fJmxy35eFeweWuu5PKNmiNRYioqA6HYIKwiOOpEXnXHOvgExdoLj+2V/qjvNQURHo&#10;SFCmgVbAGt84ZWf4IDPDIbs/St84jmpnDcc1lvJr6NlsySByhA0x7T7j5i93MUmcydQ18lzahSh2&#10;Wdl34JcVKHfFMraNdZdtXNT+b4CQ542eyMyVorC93R12BQJuAaHWvg0763M0+YPxl6eoxWGOay2G&#10;O2+FeMTPjStrI6oAgTOm82xRZe6oUspJspfBFzscAYP6E4OP1yn6Klzm4TEdLdaNuHysR/Qk4nLb&#10;8zkgK94ZyMrfn61h4ODeg/WM9Y2vx9+DGRDvxXnx2sB9fTbvJRjPqwK4T//sOfhaSPQzZpV2U7Qu&#10;uEyqzWGcfLQkMPh5qw7LBZVBbXdauHs/zTW69CUBnZKyeYq+GrS40ftLSR9epo2hVHonbUxQDbsk&#10;952hqeY91qEsKChj4TMC4zohmxmhxDZLmAa9oJAtDIZOnj8L1z9n6RCCLTBa7XZ69Zzhuu3wYxdi&#10;2Bw85xmXYktsw+23va+VaF7DZyt6BlJ1Z296+199nC7WtKVZAbZcEHvuGr/t4wXpn/8JX3oc5vLn&#10;v5C2caHXVlxuqtNlbLHNPX4iRDUH5PxNWBiL+hkL1iiatnFx7lqrSFHCjiB8ZULkhruTX8NnNhPP&#10;1njbs4KePFtf31fhWUWTO3okqxKFp0vWV2K2DEbrIStv0cg6Tba+KcJtYBhVljeld/7i5+mFroF0&#10;YAbA7/+X+gMq+Qdj04JlWfof/8mZvFHaO9efpDddRq+9grkBp//88W76x3//eF4TsOpy/+lno+lO&#10;e2P64rGSNAQi+Qy0dJJi6HyLKtql9Pd/dzDf+F8D1/zkk6fpZmdzeqPPsGPWEdedpQEVzAudZPdz&#10;ZPe1KkSQ2v4RR1E4+sr4PPh3gjJW8P30YZrjy1PY2Gx830R6b7QiXevV+FVOvmXebTHSwRvHUFVR&#10;XD98yF+fVuaVbrJ772cc0eJKf635CKoWa/pP/9FpuLtqAzx04yPzZbsa0ut9Me1+h/iN9QjbxRNN&#10;ufTuLVYh4K4vanDOqno76Aj+p396VpZek/74A9DVQw2kRo6C65pP7TZemSx36qnjJHvbF0D9LrcB&#10;DFD2mVMOjMrCSucFaAGxsqVD8NZhd3p2HPgtZPdtQwCiS7IY+Dkwf90tEpzxe7cd7mynhwam0WBZ&#10;WMBUYYQFJeGG6KYibCgEs5TD83I1HelMb2Nqzpme4eB+tKiUICev9HOXBJEnT8ARkw5ZEby1qi2d&#10;RBXj7Zaeojt+4LVtgloFT4stjJPboJJGtL7qpadpeK8jDdQPsgIYS3NoTXvLrWniEcYq+pFkKS0o&#10;mSZ03es4oy1atAW2qbs26YoLbhm9KEugIUboIPv5OVQuDaXtAG41+JxHUtiYGynInDxGiQmakFFU&#10;k4RvurxyuK1HmnN1F8jurV1Muw+q1naDC7HCiC1Nr0Owyd+5/DXzKevSZz/+39L1SXapMr6L1WMu&#10;lPX08HEm3fx0jHKylOBAVSCjmtNLqNUgW/Iewsp0TlYE4eC1QJ7hIW1YiyKUSHm/bAVkA4+r0ECN&#10;K2jboS/W2Nog1Nqd1MeAo1fLWopUY4uyhZY0kgrg2M0N7BSapvLj2G62XHTZ9OVFMWWdBCwWpIB9&#10;gOVLjeeP57nX0bg+wglur5tNe6swXUMLVpV7oFdy9SLcinFWvjbkusrD+kbQPejjLoiZsbPKVdLG&#10;LWvQZaBs2xfEGsBopQ1nRWyfGSTyK5uDWMOSJjhs4L0OW/yc/Hq3NwPk2fFa7+YrnamaOi7M3I6q&#10;ZVCy4YOTQWUj40GFfToxkV5wpLZ4j2z4GeN+rw8HpjA7sbclXbjwvEYnat/641QGMnmuObxm7GFB&#10;ePdsiay4LJ2EiZbgBxdc5gG9N2MCi710pJzuXrbec+kOEVnhXk96pQlrSnX7x1g3835nZZwP39ei&#10;umq5mtKVoym3I74/BeqKJvCW81YKzlqWrBwonxcMJj6UTMUA4X0Cqqaxo1Q3fQsMc4LrH9tke/ri&#10;1c50STW4PrIoWPCIufHH6a3Zz3lhU5vaV+dY8d4R1HZl9/3WbqB0NK2gs71VcC0dNdrjdkb16WOG&#10;SMB5wICHLtlna1iSX0OMBpTYZ5PWY70rVQRNl1VgoNUCZyaUTNt0IjVgrWIxYxG0dYmGol4g2ZEs&#10;3LwfmD2sH613/YhDZOVCuvb1F8ELa9wHPTcV4Nyo6oPAp+pcq6q+Og2JUVPjyyqIB9gyTPIkLEOm&#10;6gQDJi6dsWlsn1nCKTBpLaveETDQuDKyXKJ5vhXrCD6/KYblJFrKVESFynSXHcRrNCZIfGnc+yxG&#10;h73aXi9ZbEKf1ZeAeffXt6C9bqQPbhAS5TpT34vVaclFXQKBaFRR4lCmBwLHQA3Gi17JllMwMbmb&#10;Xu1Up4I8pyUJ2altcnl0VenDQ3uyT4LUKrBXhG4jLDLsy1Vr9+NPx1MXencFWusPbxHxbEp0lox5&#10;QzK4S5W66jxdQEmOFnsxJKQQhHif/UB3PfOz09my75p/IKBq5pCil9bFiFnByg8/1Lxax+/1HPMk&#10;eTrUtGVR9xr057thP2WdeQ/qQtLfHLxmHb9xj+LyoLUJ6+AoPb2z6HYnXtlZSpMaE5/ew11e1DSZ&#10;NFXG/f7punFSft5WnmaEPrffZtq95lZtS5rBa854AFPUSVUb3emdlQtpoKFPNuKAMNh6tNcmm6Eu&#10;9NqgKJWY8jEdDcH1zvSz1YuI+v18RQrSsIZqUREfYLzrxf1muD3VFsxzcUd2W0aWQgVYgKZy5Aad&#10;Nkzh9o6pHQQxT9GzOpqP0uv8fT99NJJ3TNvOwb09nMi+m/mZH9PBRtbWrRdYihtSe5nmLjjiwHuu&#10;Hp5LO8r6uAQORyZSyeh0foL9gUAZ09cLQC5LbtXV46x2yxc0ZzWBvIfN4Ulc0h/neadrO/ilByaH&#10;4wRvyOLWF8rTrdXO/OzKYpF6C/XpUxziXlXFhsN1eLYr7VnPAg3TfRXAEeGP/Dh/qW4rjQvBAIGD&#10;xwUc8wvFuDxefnhnNN2964ng6RctyEb9vOW9p6nEmRrb10z0DJeVdzkN0rt3pF23ZtKRy2IzzKh8&#10;huJHo2nb3/fwXg8fP03FE/N6Kwvp3K9fTpeZFFWb09l0Adc405bqyxbTWYKHQ5DN3t2K1E4htwsu&#10;2juNYto0mx+KW++zTBYM6RFQLOLJFgfk88loytg362GtagMfff4wv4ZrLpucKqro/pO0a02RstLh&#10;6LP1Xp1jlHa2IZ1vF9CX76dMH1YQilv7/LDJKIsgkX249156iqJaW3PZwRdYOsmra4zA67yQhtcn&#10;mBHdls1mUlNdbzrLM2fhznJa72gyoKJfEDTiyz5J57oF6y6X32YaPO/g2U8HRQN8OcARdAAjMPHd&#10;HFkda7wsXPe64SlPypTQBX0SowHleDtR3Hrqwr7Y0QA/6fw1UWxWnmwxsq8vtUBTqiQMd27vpFP+&#10;7flr7GzRN++PY9S82Jd+/AFxlsAQplCVzsYyH5klOHpQAk/SPLSxVGgSmE+catZkxRtAl1rZa9fr&#10;wVRqIKDzjIc+U5U8mbaGLA1kcIfDY6lkbIYp3lJqutiUzrKXPlx/mKo0J8fenUjFAkis9x5/lRfe&#10;pK94/GkqP82CgsPomeMpfT47k1o79Jn1z34xZ2Re3Wl+IoVpeCSX/uKxhv66ASPbYKHT5q/KfA8J&#10;1vZ5xMdAlAbnoAoUs3F3IrXJrjPhyCk7L1Mt/eznGywealCTNQjnK9LD+7t62WXpSje2yNARVlxK&#10;L1xpS//w6xcoLVX3LoVTx7o4YXiGIIyTAz3pjQvd6RXfU068dlyj+6vI3qdagtXTbKhDV2pyeVZK&#10;EI75AD1NgzDw5tR97EQ6P3jGGDjxzAT6tp72dPVsT/raKc1XjeXm5lY4fHv6wgAqsDh5rKM9ffmC&#10;JEACWyHoXhxsT1+DtbejErYSJR6nZ2iQKLShGFdJHnpVF8PXt3nbZbzX/fSC9339IxqQDrYEFY/S&#10;GwOsM/aWXX7i34ebmqsa+yrYkx3dsn+3TnlvPU4m6a6O89qaB7kT4u8DHF/DY2XUIZUOufahlJuB&#10;WF4ME56/89gp65sLgoMpzLKtIpsoLBTLNOa2bcQWZPdSAb9cM63crXSGArQJRl2o3A811mWGNRUy&#10;kZod+LPg04axUS4IdsgcJjFXbozKWBi8H9fFvuzBleOBVu0AOLBbmuO1AmTH7E3jqVCBcEwX4LUD&#10;5WYMqnklLKltRhN2eSiNondtjW8xvwLcY0HcJldekaVfapqweUiDJRAeG5J/VboEDytD1StW+hTI&#10;OCpltf09jenpgwiITkCUJv5/WPPG0NssyCB8Ferih8CdK6psNvQ+rQuQg0w9ONpw23brCZCAVYcI&#10;/JkMvMAFMgYbzOim5EBWDZnF1DDNN9xDnXxIqLBBLizrfmzyefhAtMruwrqgqdrvokLLep+XZVcV&#10;v5LdSzTKZaplMPEtWY/0Tz8jJgGF7B5QoqyP55jDQImDWq4sz3hWe6qV44O453XwayyeNM/mgDz4&#10;w8fuKDYH3WFzkM2Y54emJoOOvCLw/gWfLaayxIyRgOyC7ZKFMeKO+Bufjs2lNPxTPQqMjb3PHsvm&#10;MTkwEX7xUKNV4G7RrOvyswImGefTDIXKi6AqKsA+cNMDVMQgwtYzQAlWDgau14bNgaak/0Zyha36&#10;fmtK9+p3+rnK9AMVRqx3wCt1MMbxtz5Kt2SEq3eH05eunknj3sAjdreIHKn8fCecUUZfuq2iCRxT&#10;wJCxVWhcIm2hZkpo7O+GFgytO7fSvc8fJfEtnersFtz30ucafEsPhtNLfNh3mjPpkyGis7mVdLb8&#10;kzRpbd9/qOYBg3RUzqXhkNJHhaDCDfFTqCcaKin1pu6mCVDcHI/1WvYXr3fKbuuI6dADjwSbVpda&#10;xrMpzw2nql4mStfCNGopNT6W9e5bj1JCMYNL9jDLSqloC8GDWc6fOy7UrVkYryysuBkQRYRTAeet&#10;ooRtwKs/xOK5qypYh1XX4PeHHD4MJGLCza/2bECHNZqKI+9/nG7L5rfvj6X+9RPWPkA0v19isP7x&#10;ZxqOQ2lybES15Dl98VTq1U9o0aiPpOUMSmWj556b1fAG7109pmlfvKMngx4a9g7gyv0cgRsxU1ZT&#10;9O6f3koXf+9ve85Haejf/4RvUV1qvTqQRsZASFhLLWh7y/poC/M8bEjuG5rRi7ehAeqIsz0uTL2i&#10;20+nwKoSHyy00aUQ46A8RsxiYDW6xInQZX6Ezzq9TJyGfNHrtRv6D3dDdi9LrsHVnVuc1Nw8TINY&#10;Y/sYQXPL4DOU137Y9fraXLonWasFD9ejUi4uTacRrx2IyVqO3gLm3Aoq50Dg3GijDyclmCrmRvFn&#10;aYUh2fwhvxV9SEnEunOyK3bkVM9tXRU0KvB73PvqaMwyB9w7cklKQqvjOUI2Wlwg9//tD1Jtd3dq&#10;f+lKKvpyU913z7USqGiOxRT3kjq3pFi1I/B0ndFlV34GdzRI/5lo+inho4SpqBJEZYIZZX1MG+8+&#10;dQr8oszSvKqAx2ZQ044pJY81Knn83GKB+gKGQ3O50tCYtwYLeKED9JBDsvf3UFQO6tAXayy8Oz2V&#10;BjLLvM11bmUyJ1wOFxjKQPK8dom4xcSOZht2by29PzUFK15Fy2IWQwx0HIwSr60j1X6sMbmEPH5e&#10;hnRgbNgstnzX0Xqq45iW4dPQ18w8RvDMWvVu2Wvr9mQ6YS2K/dxipd7agrQfZjktOxkB9wRKGBs3&#10;jGZjCGysQ/DjhXFBXcfe1zaxRg7Km7F1NAgt+jYKYdhWHqG1TQmoBd0dIA8/V4gZM2ap/WIr3ixj&#10;nCmYW3ZK0IRpusD2XBLr/pTtwE+V4DkH+bjAe1HvoDFjKsuGDElZfV62U6ZxchScXNL8mCNYZf2L&#10;HdA9eHqpQB/DV4+sy77MOZ5jTPoJ75coLyt8rXJ6Mp3TJG6vogVgrHPDRn+uRHkruO3pakepewZU&#10;dYhTXkA8NTEjuHtvC0ruPYd023tedjiz8dkEyxAgjCitiyplciOz6YCcXGLFQzyXXtCsy1qPpu6u&#10;dH9Mi1VWOGLlyhhcPXf+tAwtSxn3wPDY/vT8wNU0O0R4U85MbR6L2s+d4mqYX0OBMifBmI0KxJ/V&#10;Beo9lcB2Z7sBzqAbl8k0IcdRzUpaHxqjKvQ7BM5i9hDLPDYKNCgyDlH/xSv2y0kQ3fV0CMN+7tjL&#10;XBUzhhDfMoC5I710/EVj6KYoLocM+kB5ncEwculWkNBvGI+2u6Df4bZYkGWfL8PEsQ8LUHUn4Zwv&#10;GGysKifZF8A0Wk+C4A6sYVmDRt2Z19LhLM7v5lDedfGlUlOLJDutoLf1aVRHQPM6eu8hzPjQ+Tli&#10;f7BB67DMvKysyFBkvZ85YrW+s8fSy9cawC50FA/mUj1ywiHcfV9jvvnNl1LluVOa+gNmj2awKWTn&#10;1YaTg/veuQt6WCWgE5wq4MMLK9VcKHHL7eotWeSqvZLfs9awgCnbxtgkWq6xgZKUvaouRk6IDGCS&#10;ZfDT4SzBHz0HuncqQel7MMWTWyCbmF91pg5R+VgYkP9nMTKauCuebpXosXgt0qipVe0XhghrFuMi&#10;ueRg1vOavw31UgVF36SfcSTxiNN35nKLLLuJa6Q9M72afuMrp9IpYq0xquUyyc43f60PJVF2PrqY&#10;p+QtSAJONe2nt24vpD++icVCAVmqJ/PvPphJP8UKuYDBM+J7//CjeZX2YTrTcJDeubeYvu+1dS6Y&#10;SufrTz4iNDSm8hyIb5zVyB9+OJ9GwWvnGg/Su3oif3RDnBKc67Dp/sMns+lHTzWVzQ2eMXHsex/O&#10;2ssHfs8Bu9vF9D20xxDfNSFJ/Oknc+mHT7YwaPDa55axZmrSF14G+8rU74CLX3+5P10+r7/m3M7q&#10;6+1gAO3q7WVdkilrULbLTrNLFEFgyFVVfbeuqjWNPpnE07RRmnvMbytMZ7pnHdR59KouN8BsOl16&#10;N927O5rW7vISx8csX1jg+zCV5iZsXI2enBO24aCGKVBgsQduvRkXwayyfk2WP8FydEQDYRnkMYe3&#10;OiuL0RdAE9pngOPfYUuPZ2QeGBDzMokKQ5hrObscgmqmJND3xwRMJddURpFockcqmyFDHUkLpcdS&#10;Z99ger5/R5aJ/D4MexoXsOB+yySwbXx+zw3m0ummDbeqttZWixvZ4F8QyIyG7iTcudHGXymQUZTa&#10;IJl5cXvErViRvvmla+nEuV4QCkP+6WkPNZSmNgLPkv2mblAHn3IKyIa244J6m4yHegBG1XL8jPfi&#10;pm+E1x7vhV/x9CZBzlKnNp7szdMJyxz0nIujsVZZNU+EsAYDY3B1pv88cUMRA/oNQxK049ZQNQub&#10;U52KaViHexgOuo6qN2Od5mINxyWrML0FQbwALz4bwVmwDwvRPalmVmAokOmEk2E2stTAUmRPO9r6&#10;WafkyNcmh2bS8GN+Oe6WDZdyFs/57NXToo+GSpnyse2qIbBH6Yw1HC88JovXoPb+i3s7DP6uI+pR&#10;t6FO1hw3LPbyQDr+/FF65YVgNikVuwfStbNHSlF5Z+1LDMhMWep0qcpSq098NZ18Kdm8ns2hhh2L&#10;2eycfgm7g9deuJZePHFGltUACutKGysaj3oIe40MwE72WEOBABafXJKVSlLS41+ud4/1VsIqyfeN&#10;qNvuOEyPiS22HYYc1s8C3vEMuOzA5XsIgsjhMsd/L4GANoOC6HNklzeMMoODotYWCLqbE4salNvw&#10;SUHL+86pFre6+bX4+5b/PsQQ6D31fDrR15Ou9UXzGAe/4vV0XGl9tW0dRKLibHgpXTwu+6ozfaf8&#10;CsGaz9czTwS0iGn1UjoxWJMutcmUGUDVd7Wkuu5c6ulX8cG0Njb1TmTKByb4HBm+fJiVLB01J20M&#10;Tf/5NDy6lKZgxDGYo9HlucNtcWtlS5B5D3zm0jqglh7y+eZ7Xd4relXDaVUFOAAKaKjDDFteT/WD&#10;b6QTL3emV19ZT609Gv2brdBTSZv1r+hqp5pVxQH7i5tZHoAVohLlLJeOWCLU0mRsFbcLViazn+B9&#10;1NsJU0cqIOI70XFMBc2vRqWx4dJ9tMmH55ULMPw1/iCotdZ/nPkV65s0w0p3TbV41FIv412TyI1b&#10;F7YbLaxwZeC71ZqfAJex25MsYA0n3xoxfGZUAN303M4YjNGWxu7NcLFkKiauNEVjkvPlrp5TfZMk&#10;SGN1dIyY5sm4RA1Fb3HNFDOQxJnBmP+h8Wo4Tn56FBsFl14TiKQ0BlqrdI5LEKtAe6WIAB2M5/sM&#10;D4/XRqV7TGXc0tKGwPHL1/pd1XUtPJrCnVUlzzkzAy4Ny+5+EEqr14ZjYg3DsEFWA60t7c4QrQaN&#10;Rw2EIZqrU6CsJ8OLaULGtLiOAVbTia1TnR6N4vWjC1dCOQrKCtMf/OBHoO1jA9/9zde+lrYnJrmG&#10;aZTpus8uP5Lzcj+7L5Dr3s/PB41P0HDQ19Zb/x/C7ivG8vRMD/t7Kuecc+iuzjlM5gRymLRcLU3t&#10;CivJWtmGJBgOF74QfMlb+8IXhgFbBgxItiVt0EbuMiyHS3I4oWemc67uqq6cc85V/n1nhuRKEGCC&#10;jZ7q+p9z/uf7f+F9n/d5nleEUBWtFHdJqv5EZ51qhYNDQoSdOnJcX9jjJeyQ4Ca2g7SwgCduAQrf&#10;3UXugjUNeMJghkPp+X6baBiWp5I7dagHYn6bL4l3vQOb3uy0gLqjhqJvS8T/2LWd0vFDLnRToqIl&#10;EdUz6cqu30+IuOdV3e+NouXA1R/tdUQbaW2eqHR+e4LP8mY8I66IxdIY3j4VmyU9VHLEJIpZT3eb&#10;8cN1lFbtnz0YEQHNkLqLNEXSb1w9iQeMw8Fk6e6t4Wzm0QoX3jBOK2hpuQ4omRi/hoY4LkKrdcjs&#10;q2oXiCYKnj1FuYOJix4zg8PZaHdDRJ8MnHIfPkJz4/3Ac/gA7Wnlw1/Elk1Et0iKtdV4jM41tldm&#10;MuZpOHAixvOORYdO3nsiiyd7Se5rU7cBb/BYeXLQFr21UshUYFRgK1CETSrFpPhKrKLU1Sc1KdjC&#10;1Xeu+m//7JNSxpTM63NdWzCzTbhFJl6NPoVFMqdhx2bzZUVO2YXFPg2WGvWdnq0Xxvgjopgn47Bz&#10;m4JDJDO3EMVDgxoQw4YVV48OH/KSGY5xBcolK3N7Q2wH83zIlqFQ1+6nsNL5vIq4T4WW+qkurA8r&#10;cOrCw9RsYnVWhKanZNc1BeK1GPm//yierw6IdjFw3p+Ich4t68Yw0SXzjGGhe1gzhhlwQOHz/ux4&#10;Sz4iA+8onaQyZcOwAuvcbkY306f02PFXY3RnFsZSyPb0payvxuDS81g0fy71vhPr+skOLQ3DZBw6&#10;vW9gLjyPcayElvIeh20bQy0ZHCjk0rmvZYVM64zVahUlT59+m2UOVeL0uGyjJO6MUTmCmfp9/vRR&#10;hWgvdT7aiBE393SJsIWo4/Gdn4EEiKlwl+kvqfSmXcvITSerU6fUlqgiS3mg5Ii+ixsoE6X3G2ir&#10;qTVZRbNCcgqUHOSFuOnf+8GSA6JB0wjOfS20kg70ZRvzi7EUwW3Gn/7wYVw/2RQT5PBTbAz6x7mR&#10;MpprK8dfd3ClDTqxcebmHmAC7cX9QVLyG2xc56aMN5IDG4Yiqssq2c0KUD3DJ6UwO7+NpfldiYgw&#10;ntMdp+DXiZp49es46McUa0FUnVVt0SQQyq/WBUmwVNJQE2dfv+K+8zFXZJgCvP3kA+Q+NmTEG6Lz&#10;BFyW4EgXyLCniNr2RMQlCvQT9whmCnejXrG/EOQ2vzIHMdiNdsXUsY9l2KLcWhBhuWzzXD1DMUrL&#10;dcrxEyda4923j0c96GZhajGawRaf/FxUi2f+9ust8eYF+xDYIwnEmvmYXCC9r7QPlQgquhhnncNz&#10;z7OX1SiMn6QC7aYsz8hQPr9WfwI89WLBZecX1+bzXa+mjD3h2mMNam50Eo2+/zkFz7pKqmrv21lX&#10;KgMEdcosq0Bo5fx1GqlRq8HPOZ79s8cH8cGNjXj9sgMdGvD++/a5MYjERTrwgvL44+8vRXsTV/8V&#10;VNGe3p7vXqprxL+eEJXBxNcS+wHbAfSwp2BUvYO1INJatkHl7xfE9b4OhYLUhkqk5zS7fr5Ol5xE&#10;Yj+widuspZalZWhrHtie3xfbOYoN6p7Bu9JTEu1SqxwYm2ApXkbhqoXP7aBfdVAnnj+OcqQLSOoH&#10;eeVsjdMuGfDYLOHsL19A9zJJtxdGLIgRqZxiHzy7UIpWJo9bhItu+7md4c2rF0xom+/OoiYGGy9g&#10;rZopOOVK4X+vnbXptcGH8S2PTJ6Xz/PNRvTfW50UvbvWZFrhWV1f3RqPpZyTQ1MxNTIQT3l65MsK&#10;Em1niwgkYyNv4e2SePT1oqMaUT2XBPCDgwsEUbC8BP6Bn2u6nKiYNaLiBMQUNOFfw1ETnrtD3Vng&#10;YSdr3iTf1h4xqgv05pQVLLuHPNzpa8fakP95IUsDd/ioXDdmbSZGjjS4EB73ivuvLpViWbgHBCBF&#10;CkBp/AHf4BLwiQmVHBiTLDs18S0VSRSYrAnzTHWNEtfuTS3F5c6i6GohhLGJPyXG6X35a/H2V78V&#10;S/23wRF3MQ5QxxwEBRwj8y36WgttXwqYDPJLGdgnXveBxVSZx8TKf6/KDvKNQbLunFdISVFG+ar6&#10;ibN0wWZwIOqq3ltBN03jTRji7zweE7vSrp3CCWn4Ugx/OqWRsDTcQixTHKzPYrbgi+wYzqg52EME&#10;CwWgsoKlvzXeKR033gl13oQxHmoftjvus/aHpe4YH1Shq4qfR5WJScWlUIFtefo52hgmD9/qIwys&#10;zb0XggimUTwq1kVDB+WJgIfXvoY6N+naOgcYYczRzLpxGdTEWlHWnFhQ0N9RbK1cd2CLtBY33QeI&#10;qTq13TJWa8alyJwtpTRcBD9sec4Va97btfPGKMmw3+hV07GekqXuAfgqn2FWAYhsG8SS5zmXNrJs&#10;tYksSK+b2qpAT9wvT2uMbKwaQSMFhGdrntXPb93FXijT+aqB972od3oiO7+XcMJb20WQqG/lILQt&#10;vOalwZnsmpxTLEs896NRxdXseKubiFAPHTJZ7rf5nbx70nibZawmSuNEH+viPsVhVM0MaO/0uxfA&#10;M/vgmWTWxotfZTZjk0vYuyQQy0WgQW18QP2cCLTFotAyB0pS5R4pxqc5W8VYrS9vitpa9ojZVFQq&#10;8q0/HT/+3/8oGvuOa6e2TM0qFVEQTBYIlb2vxb3v39BBCmf97AmZNCsIkMwuKLZYBpavAMswiChq&#10;KTuuLS3lcfliDdhoJ4Z0oMoV/OTaaz4dmGf1KrK3WrcTXPuIY6RgMGHXI1LVu8/ns4SAPFSrm4P2&#10;B+yVvEwKJlddi7AhuMoDg00q+N969strNwiY5sAm1LPW9oE2dOnadACpMnIGXYrbiSWHOpwrOEzK&#10;0GZBaG+XSF6vg7SWjrEUOH9OMdx9VNnwO9T9rl+tj59+9jhyu9s7vttqQswtjke10/wT1ejXdEVJ&#10;hcgDTJPpua14G1UptRhLPRLLWUQmyfu2pp67WxYOI50DCy7ZZ4b0I3VFLyICySSM1ATdFWUX2zQO&#10;hoe9Fu6VJMMWd4aMv0y6k7rSrzptS3GYCw7YaYrot9htVplYqVVcujal9cllTDUsBkyMTMFufKmE&#10;fzn0YgjE0GvwG8EABaL6ClBDOYEREi5mClxXZ493yjCG4WHlFmEZx8E897CF4FvkodbB+Eq3pS7z&#10;UmYp3hs5Ck8wzEEFvVt8QyorbJKYN/dGRZrw5eJcdEig75HNMiPKPUynd9tx4wOzFVUkKX2eVCvZ&#10;q64ryMTxLmm6iDbJkqsVdE4m2T1ptoU2Ty6eaHpraH7bFahkGP05OZPxdgVMXPGxycKtt4mU2zkO&#10;mZGtLfNbtzGnsVtTOMm1EEqxY1IWtKuivl9bq6gn4ZS+5mIlbOK7/1p2byMVCRbCF3Pg5bsEHjsO&#10;5tTo92B0VIq94NngIRuXGxOJ6cGqE6wwPjYSORRiSXafw5dincJ2aB32bOEtgl3y6uH/IuMVkvdl&#10;kUd5ZiJeg6/vOjgWHQbHLUJaWdeh763kx1dqCHbgoQc2ly3ZzrsVKzZZTYJbOuIbX/sn2XRzbO5R&#10;wIpsWlJaE72NtHy6sIONbrkxVIvpxZaBe+dUVcUCDPnz8cZFlxEe9bZnZe4Zm/uMQ6bieH38vW98&#10;I06BVoan70dNc098/bVvagBNebs7E1fPvhZvnHslRkaexo4N9Osv/wZqWWM8nnjCPqEz/s7rvyG6&#10;XBVFT/E3fznevPi6Al4/J8uIr770TQWyNpLqx9ku6V8q5y/O3CpfRDZKjfrlcvksnH7PfeS73zeK&#10;P5+zUyiK5xy8nYeLmlSU8J/Oi69WrCsM52iHaOsEpKcejunQHHqBSYRtsmkjWR3HHrPRpZZ7yXFy&#10;jddMWVM5RIlJlXhh7JFATHYEVYk17KA7UwOiaqIUVMZbQ8ta3hXFV8qNNypwVWeH155W3GyK3OrO&#10;uPVgMt6t3QLvrERNV6PmD2BVm99iJdjqWLeM1pFofBdYFxSY4+uJrmpt7MkKOvfGEBsQ7Ky55wqK&#10;TacwkU6cidlh65YGxLktoEDbHZuRbfC/EfVPjwjErLM1gUpSC9swsuss19zMAVGVgSkaypjWVWqx&#10;Z5OcmqekwG7KBz+k/+XtT2KdbUQnkc4CEsKG32fAZGWEOIygBE6K8GDMQ4XL1FP1zl/diF1w8RSo&#10;IhELTvR6JiTzLyZI2p/t/Ep2/wEp/O/fXY5mGU+5Osefw7zfG9iI6y05mHIk+jcXGOvtO7L3yAAA&#10;QABJREFUxmX1vRvPYeSurckWLA/je3cXMW/W45rfTeMc/4FrBwUg17z2k8G1+Le3BWsOk0bP9i/v&#10;LcVfPlmPK2pwi4KYP7ipycUXsvtP+ufsmRJGgeioACsRKJLPSoGD/jmRUSo8t7cha6hP/vjDB5H5&#10;zXd/56hN5N1Tq+R+sMScvhQG1xgnpBcrIIsdD28eTehlRccnNrnDNemp7uvHijkIvqbqXEgtCcP8&#10;7O5S1Ozwhtipj1caba42+OSQvpaBrxIwDK8tKpqVEkAwNSIhSD0Jx9e9ry/xwrW5rjUcca5qC+TB&#10;t0X39QaMlXweycn7eMK116RIE3jiZY0KmDXPRa3z8bNPwCJLcGieKoVYKosiiYn1qrjCjGsaZlTS&#10;VBPHqp9HPWrbTz/1GTMtpM3lihzwt+YupjsjsMj5+NTDWxttcmfVcVVbskewu+11RSS4VzMHxGnR&#10;UFXhWFxsmBMdKoy1vxQF6ICHcOCx4YKY+clAlMLyV3X2KYEX5zx7keWD58Pb9hSwKrAS5qSL1RdP&#10;xOb9p1FKALMM0y0TVcXTAawfq7CvMV75Gkjlma5A7XUwewVJPhO99cPilUUCoEICrKboInj6Zbf7&#10;sc2aeEnRZQGdqugkLlrCim1gqd1WslwVqnze7V46n6x0swXPubVY/Ww8lnJquVVuaxulgz2KaT3M&#10;uYThTpt7yFmlRBRl3B8pi06Y+HHWqPX58/Evx3lXYMtUjBF9oV7lTfBvnjOWnmrF1fa4cg2bSSFx&#10;q7s5JqZ0IFI8u9jis9b5Wy+9aiyn4kL9DM9mtZKdK3Gspt+CmdFntY99Q5eeghoDz40a46tqDPMY&#10;RLMxZA7m9rxlvMdiFzUryefLZYn7erNmTvbGjT+diEz/BAMo3i9nCEK+pSPLIx1kuppidqkI44aa&#10;r05XpuWh+FeTZO1slMvAOes48AeiWFMBT5j4hNNeLifA4gnFdxvpluHMVzwqHdLDkv/OAYCzyJDm&#10;Kzyu1TCKqpc5TqVAhS9Iy5msl8U5dqkzIqc/+1FjtGgRtmDMSzBiutE1eyqfUSvrYD99Rju1HP1E&#10;R6nxtmJ26jg4pFCKPxPjpRXxm7/RHQ+eoA3KcMcFON11Dk66iC6FyS+9fcWmKKsSrZbC61dleSsL&#10;CmN1dfGLD+/Eps7wI1wl6+r342d3tCFrqAWP8vQpNo9zj/G6fg6nnY3+feZLotE1ENWDJzwpC16H&#10;z4Jl6qcCM9hafFtW0B99tQvxowfVMfpJooA7SNR5SnjFZPoH8YEU7mXLbR0vzBvwHwZRaQWCQHuf&#10;O1Q7Ery8Ua9ICJdP7fgKFNGfrZ2LRs9s5sFAPBoaiZraougnhOlqU3QV9Jw40Scz39RwhAMmA7ym&#10;k10x9eC5z5Lt+871nC8HP7ov+BozP+YEjAr5NrypdXCNmlWpelUizizIkoqRDyo8t03MtXWHXnkh&#10;6ArEOJkYbvvM4GziZU1dcdjzrkxlMZoEBOk7JevZQll6XaJNy2CXFxRkjXVhGQ7/poxYYNmERr0H&#10;41+UZaVmI/WChDVZ2JL3qcEuS+SOJRDklii7iWVJYvYtEoUlH5t6P29Y/wueW3Ux4oHDcUmAla5t&#10;o3F47xe3GbAtsNHeglxAI7COuprURRycIwohJW1lMaGQ3KQI+u9++tPI69siAZaWPd4lqZdGNh40&#10;autEDg+sr1hSGZWubKtGb5WiehHnpEmWSxCUulmXpxREtFcO6K9Tjt6mTkt9/fYVdqqc/hNEIwHe&#10;yEspvjRgrrJJ8YlbGLP8KV88qlsUKXGupYlJdp/hW1KgCFWBxrNkMhyh/FX5Als2/KN0rUpu4+rI&#10;r2TgSZ5atiGiK2lxv+Tc0uQcrJfD7LXsPVdHY2H8o/hkEZ9E8bTQ5r5H2QawEg1KL+c+iyHbzwy6&#10;28zYnsldH1sik93ijajGGR9178WivRKGWfWLd2PMZPyFQ2xOxHR150U8/fB2TI2iOM2zwpwRTTrh&#10;gdH8YkyQ2WkTwjk2oXj2t2T3+ZO1UTg17ajA2WbeVeRULXat4AlFjWf58HJ8+tc3YryjmHBE13CZ&#10;wp2dfLJ7XGvF3oNKfWdwe2tScVPRMo1h6nYPIEGcgZ/Cs5KUfhP0k5Xd+9nw28DRmWCGyQGxwH9P&#10;5/D1068vR5aVspzFL8a7BAaehFLpBCoVKTUy7d8a/zBuLIsGPeu5JOn3WOtb2ky41pi/+TTq4NLK&#10;uGCJ+ti+Rw/w6YOYxRI4xVtmhaDmbzaLbOg4zqW34jFRxdBcoUW6Hl2lH8Wnoqgd2UPpzjOHypMY&#10;890mZ3nUFxnvQ7LyFb7XEqtrK3fi/ge3Y6KlCGZ+QsFqLh6hj+3cEW0PtUa9JsRJqLK7wJyI4dHj&#10;H34cE8awlypQy8UYU4Sccc02fPFQtNnSfSYLszzZfAFayokLF17FJLgbs/xvKrElzitOfzZ7g7Pn&#10;cvR0nIhWm8HDjQGFwUxcOP9qDK08ZNkqO2ErcLnvShS/uKkLzKqDl94g9XyU6dSsECeByRKWv7k7&#10;FDcWHFygjMbojwmbyXyadxSD/+WbFXH+LbUOBbpHE5kYmy+Mn3+6Ff/gN1uis0Nz8JvqQA6L69ca&#10;Yg6X7oSDJ8nMl0RwqUFGs0h8R+ZaDev/6CPFZ0KW7/B2LbRxlKsV3cbk+HtvtsfInY+Nt/WsHtLS&#10;nYlWz61KlFstjT/w3Z8s72BgoPVO6RBU+qO4h3J5BwS3Ps3AimcR157EudQGUAaXnbMiRXBU5Uli&#10;LoSFORHqhSttoJSUfYMOTbzkF7QMJkoGZadADluj7K2lFyXlySSsOW7fW2RQtcG/pU5daAq05pRU&#10;h2u+cjVG7qFBvniRLRhmUqY3OBq7dz6L5nMXHNi47cgQqzbOixgxaw6YGSypDLzmvNZ/c7KYJdi9&#10;XuPU3w5DattVuPp5JleH6kBT1LGpLeHVlsQ5g7OjHG6nrvQ7ea5P0GOSvCuIo7q2YzHtgnk2MW0y&#10;xruNB0yS0q9bl9WJ8fLFtRvpWh3rdyEBGwqzR+pS7elamecaim9lOkSInNL7rrm2jbJ8T4ay5drD&#10;7LXuwfvWwM1vf5Yfj/rX4qWLFKoOg7oeJnzW3xbG2D7SxY3b7HC/Whd16mFgmL3vtpdITaXlOcD7&#10;LpvzV84qXCbKoTS6EfXv9dMlNmoTBq3tYmd+nOt0ksG1a0/huTayLm2GDUudmwzAOxdsvApje9Ly&#10;87wgLvUU4HMTZHBF/NKZBOinnU3KVrwbb1+woZcoBrr2dHvyzUVZBM8cScve8Jk9ohcVFxHwXvba&#10;+jLmVzNjTlXMFJLh1J6sXWr5ldO1WjtJ9wxOhdP37YuKBGiIE3MTsaR4Vq3i/fm1hfHlkyZPCxgE&#10;Z/zh+PNoLtxxgiZuaFFca9CU4ZRTFIf1EKTz0oli3HZFDIb+98f6bfLbHjLXRYWMtYejMTPJI1n6&#10;WlhIEYZBk3jgs9zojrxXOtlN+dhUsV/Fvc6TMib61hE8d0nhMl07JyI8golvLhKeiDRWdS3KX3wC&#10;h6fiBEtteE0DT9M8B17qr9kFpvrKGc8GretQVtRgDN88Wyojcb/w8b0qxVz7b5lCSQ7K477DL9nL&#10;lvDxSM5qKaVN9MNcafiZwrW41sfR0HgnZ7w3vE+vDOpIM4e2qzZyE7+pq5rvs96VU7NRmcZQnUOY&#10;D4/EFhEVL+cMxcGMQ8piUSVAccTUGHkc08ZlDZS2aWNpoxZN1rI50uMNfjodfk7dkgCZcn4cadFQ&#10;4iun1m/VRClHsPqM6HcFvNXqua87TCoVRtfuj8TUOBwZm6AsD8w2qBCNuphUbwUZmK16SDJR3ahR&#10;k5h9ElND2FKysjSGLeZNUtnlylH3iGkaMIJmnvClKZwUqREgwcEHHt+IowbzoMChOL1Oun0n28S6&#10;uYijfb/iZ77CKr/7mqPSGHh4AyvD3C9spnnQeGTqDix3M7ogvKnWUCVanR3hUYOml+TVszLdisy4&#10;w9Ex47uugWeaC1zr9+Wyti5MhUZFrr21cSFFSVx89Wy8cV2tCef5GW70t76MfcU/JFH/P0YjHFk/&#10;Mi+sBRjtT+7x0Jc1NGBm3RteYc7Vxh8k0fAO449++BHdQMYhUxP3n43C5peMN1W1Q/zEibLoPVPr&#10;8zlwgizu3WF7XGKjEu1Jf8FNrmX/sO0gKM2rjfkJGYX5vACqM4lYVyz6CT9aAXJ8Y0yGVRAdNqx5&#10;QVdJaZ355/ACL3bmTkW77K5dsLZjjyhuvR6f/fSuQ8erMV+uXNH04HoDkyjZJb/8Lbj+nU+exrFL&#10;56IQDHXr/TtZ17+2Uyfg6kXx07/ks9LRad/gT5SvcxdhaVIiF8g8O0A/1YKGxPUvtp/1oRBmHEKF&#10;5lptwT7Otg3QOshTP2u3r9XB8Kc28uInw4zv3FATKusHT2bjUzBQ8hnKQTP+69vT8YznU5N5m8b7&#10;vbsYew6OZtYKH/fP8m9HR3ZwFCrEp2ufcmdNz2YKdPPjO7Mx59mkaz97PhcfDnChhImXgGR/fHsm&#10;HvODqne/iVOefp7BkmhGP7w3BNK+jN56NbFhGAuqx9XLqA4oXecmF6L7bFO88xo20Ln6+Atjmfvq&#10;a29+twhccRxtYR10UGEjSK4aDiodyDEeCBQyhAPlu89iJmXnKE/5OWTvWy9sQqh0DedsnKk1UVIc&#10;Ueq5sW0cSRR6Qan/ltI/EYluG8gctLtNbIUx6cmSU3MBK2IbzjuSoIuFDfxpAgXpCeg026x2xeKf&#10;hwWmbjELIrgd1z6TPqbefScNXB68cZ0BzeqYwozXL6ytZZvMLk1LY0QZE3Dy4mYtoErZ6HrNMmxx&#10;Z8r76QW54jM30H7eJunuKdYoV3pLyEdAID22yJIVwNasNm6EScnWc438+a3efDASTM1CGJ4weQ4t&#10;BGlW3ZWzGkucjTZUxroTIp3aXmwCXN3Gxig53RFVfWhYHc3gko6o62tDN2uAfaKSHVewaT0ZFR1N&#10;0XoMTl4vuqIy3GDQ1WuxFDt9e9CTXm9QGKuAOe638ydRVD4YsHnNx4zNJ3lQLIkwthWbDvzZgZMl&#10;S9Ejk2XTCZ6sfvNF1GlzSRFYxpitYS6sPNT5iMdEGu+xNBYz2CTGZQnskmm+hlUkuoWdTi0SI/me&#10;X27fctARzNAR9F16S7aRPG/4YpxKjnzUise5tHXxAcEeyVEfqKkmXz7lWhBEL2Vragj9ABOnqSBx&#10;nNe9jwj7IBOdGV3BQSO54Koz4JnrNQyLKnbg6d3xeleR8V5Ax6Io3m+O8rqSuN4oo6LO3S9pZdOZ&#10;vCgiBpraEI+wPhxkG818UPan2SgogJojxca7mjLxuIL7Wkm1cX9JMPG1KDgq9J678XfeeTveffPr&#10;IlpquaKq+Ifv/GPeJTXslB8aU80HLr8uSl3V/WWRtew34hvsZVOn+BxmZ//wrX8II7eRrz3gwOmw&#10;UezPqCPswmX3qi9HIcx4o0lnm97KaKvdhH86BKXo00xn2lHgGmxkRWDAuvZOa8pcxtB6KvudACWs&#10;pvoP1W86mBrBFzs2mUNw3MAqjrSi4VXR+Aql5Y1xdg0y2dPNCc6wxhwaqYidZNlzothJvOcn2Cgb&#10;NtAatYvTMuukaNhlV1E72+XAa4m8pWoHwGScYsdgbwPG6uIj+363czeaS3hho/UNpDoImh+EL7YE&#10;D8nsblm2nkFRLKPKXcfKGbVeaps64vUvvUFaLyt2sHb16uLTTHoFgnv2YjcGMV/KqSv5a8TNh8/Z&#10;N+tZqTDe/2KKF80oah74i//qxMQMNWNT9F47K7p2WKvbVOXNR6+ArZgRWMGBeQGiKVcL2gVNpKwT&#10;gUexXkJaKtvtPGP862N2Zh/nf8fnyOgV+4eJaBodArkYHuU1VLS59fH+tOdiY09jOLAQ8akx7VEf&#10;qRJg3Z7QTcs6udqswGi8P55ATTT3z7l2EPsqXdvOLbQOHfWua/vtaVeaU6ONQrUlrCo1wQvsO5Qk&#10;4hP7VKs52oixd88+9MQ+ddmc2CF0SteuyqwuaM24LErPPkfQaKqilqGNFglW89UZd474xgwMM9ha&#10;j5GJ+Xj/5uPI/J//8785+nf/4n+S3nOdwyJ5619ci+JPP7XIRJG4idtjSY05GB31B3FP1JWL+tZV&#10;P+fURJla6oXxkFd3amY6hpQ/1RGPNpviK824zGVrUV+4CjPHWwVf3LdxFDYc029xGOAG5x4u4/3d&#10;GO+2qWGhlq2QfC9k6uP1qrWYNulLpIj2IRAAbP4nT+P2QrWNhJzYteuundSt551aBwDxz8h6BQoP&#10;VVdm3sPaioer9fElXsG7BBnn3rY4ZodjlOPYRL+Jv3FMZFcZ7UX68omY8o+0HeuMePhEcXCqM14c&#10;1OscvmODmre5wIilfb2unXZt3tFzWciRNMd3ne6K53uN8dXGrRig9sgrnrfh6mgv4vvwZ9zFhqjb&#10;JNM5l7ri7e80x8ZPP45N6sDlJTTJuTmG9bqy8IgeX+szIY1ht8lmgu+OtseTnZb4erOiFljkoHgV&#10;/WlBJL0ew6vHRBFk6x27McwcKaf51axZUPLhTr0xNy2GXK9J7JN9Ezv120wd0VOhc0OhJ0fqnCN7&#10;yYArRgge5vIa4/WatZiURgyt2WjQm2pFN9NYLmz3ZSxH8XAmaSR1IdfWq1KG9e+nNgKzmWeIRWCR&#10;XL3aHCW3FfZYZa7utsTjfz0AkmNZ7FVX/1sY+MoLtRB0SpzyvxmF9cswju3h2IMOZn23Ygq59qJu&#10;bAwOfkdk6y3J8U39YOuMDGTceJObw3gPD/tkb0PMifbiwTSIDl3xeDPLAtd+T2SaWAjd5t6miGuy&#10;iAAD3NRR2CO6tSl9rNerZ7EoQEmc8twnT7LY5+HJznjnd0GH730Y22dbvBerT5tHV6OVLJT5Y0Zp&#10;a6CljvXaKK1RkzknVfkI7ny6CY+5FpNmXqo9BzbYjT8WgTEg4MSI/6swuvnpQjSQkeOdRMM3z8Xl&#10;0+xcbj+I7Qu42jf5YY/xpeZd0lmkuPo7pbE01iBztCFXsSit6I0f/3wuXrlYES+/0xe9PFw2HXSV&#10;qK65iYpnzqfmy6m2gzCfJQYUiOZTo+t1RIFkblZWWRu/+L/+n8j8sD822KIuUkze+XQj+lGCv9G0&#10;TXg2E9+e7466u7Xu+0X89MRKvLcjKpYRqBbIaKT/mFId9Ufxhz8aEpwV6gIkSEAtXmKJUVHIjlrg&#10;s2Ef+Lu/8Yr2YqdBVTKHe0PEeI3ReaErpofnyPBR+npbcefz48nAGOvlvfjZh/pqYg1lyvWJpQX5&#10;+Q2R51UaAE01NhcqYnJ6M17j7Lc1uh6XaTVWFfcOd4nG9gYUOXeI0tSeDspxvPcw01AMKVuHNzCb&#10;cPnrSKxz1HqejndE3ysnYuqZRsmb7oO689nAanzty7XxyluXHPBJP1GIrSW/sGZX7UmFxjApmvdk&#10;pusw6gqHcGKtbBrvfeNd/qvxTp3mq7K87z1reF0mWg7Pz/NsNvU23XdYloOdk/HZqoymoJjaHGPt&#10;AHFgVZ2krNxui3iwrU6469rU7T6pgtdk7zlFyRRM0dI97IDOytgl5zuQ16EVedb5JMju7qdP4yc/&#10;X4pLJ6viz2/CxIvht02mtL3U6UlePzUS/R/fj2cqo2VbDzX1rIwxlYMxE7oIbaoMr7HfqbqEoH8s&#10;80BKyqFrzKk/uRV9cOkLHQjwIIpDOOcm7LcWvFEI9zQD0LJOxJe/+bVYuPtpfDZDWtvuWilNBUwo&#10;N8l0ba7FIsdSUQmYDufc3xbnmhT+AoZCCaxqFxST4e1xWhEuX6pUhPje3V0teEiScdQwizZ1hC+D&#10;YR6RnWuUiXMMt/c5OU61zm6/8/oqm9rRzI0Ycd2H/dSVM7sI/RVxzsMokq6XiMTb3V+Z+6qAvR/O&#10;fOLag/joGUMs+GSfAu3pKtCEzadl6r7Cykzc2y6FeVKZwmGT7B7qlqULrt74LG7dGogxkdFZ/PgK&#10;XTnuswJYlJ715dwhSsqND+Fr8+xx+9CHznIpS5O9efKR7GdCNxiLfHE5ejN3+W9wFhyS/nGFO0OZ&#10;WmTTLhSNpMYJuahWidJZmKCLJFm3mRY7RAuM469k91laF/yUQX29wqpMH5a9Fb091aJ9BT/QT2bx&#10;li7pGamit8jK7snnFYq2ZEJ7Xl/OsyaJa2pACvGiP+5++DieP4OTHzREC9y+VW0gxRLlmw7Yn30S&#10;j2CO67eeiNYJcxKVUCZTWeHfQFMIACiQ3AHX8cEthgeKUPOz4LWCz2IG/v7hc5sW0/w+7JgRc++Z&#10;yKdi0zFiU7iPkz9HmZihH0jvk8FTr/C+yyAYThHGYSeI8NxLwqFF5YcokiCl1Pg4uRquu2jr3t24&#10;d/+FqGY4TqLQ1raWMudP81volGwIWCf7P19qVLfHD+KRDjJDE0NxTI/XJgWmZ6oRqyL1A3NKYGpc&#10;MEuqLGq1jrSulJj9IcZ6/2bcGZ6JuYHncTa3J44d6+LQiXHBQGtlZC+eT67Fz/39LVDWLrgjUQmb&#10;eXSMzYEIvbGsms3FZIws6nSOkYGiFIPS8HUZcJef19dm0GBlAyxzqxQEU5f3HIKVqvYGPt7l2hJa&#10;h6L+8yCaHJtNHRhw8eR4dPHx3zZH1qitz4EvyvCjy2ZpFmbh9qV8UmZALJZRjSAhRySbD5JKtYcy&#10;kXbqtpSD81wp1V9TeC0rBgt5FkWZwvj4f/nXcfbvf9uzqY615y9i9OGzaPn2VxVZE2XvKCuX35e5&#10;rMs8ioilGkSrqePQxARIhC9KpS9cCnp89oc/pEZl1PWWg99hPpe0IV7fyBMBYIjxpKaUaMzuatOB&#10;NihL6dLIvRZMdet//Ve83t9SPC2NQT06q1CJk5T9nsMkuQnu76hhOK9Tg4es7N4YJlFh6nZfbp3N&#10;LYzH8Hzqdp/WF7GX8V4z3t3Ge9N6T1J6SFR2vJOUfkiHs95E/zU+Q2srMv9D0vrEElNIdi1XY0LC&#10;1EUtSfT9DiaedBsjrl3gNpm63e9uzMXAJAM2j7iBZ9LyMiGea7tdW2AiLuHGH2DyHHhhs/lX9MC6&#10;/63f/N3v/vhHH0uw8mMYhbDoSE9D1JkcVq6HDvo9lJhrrCQT7S51iSyDhXcGyawoIrW0OktanCfi&#10;qyWPPyE9PtuKzJ7at/U0R+vvfCNKunoir7s9PnwAjpmegsF1ZClyVWNP4kLrF1J69LZOfNXjMMkM&#10;uuK+iHDHiZgnhUhpRN3UkK7oOM6Jzoim2CV9OyEXzVEoydmAvStWtJSjRGJAVOB/X2xzn9L0Pdf3&#10;vNplknA5VBHfHiW1dVK3V8AFnYKfEGdcLQHlcDhrIkg6bXKfarYBCN8y6gGnsRM6Kvk5gIA+wrG9&#10;VLwMx3Stzf6USXwadagY5/MTas4KWUCj15W01CnwVNgE8GRtFYswu8PpJ+TaeKs2lqVS3jDgqRav&#10;S+5/IyCMcyiEGYdprfc96WQ+08y7wfe4NWEh7s9GJ/vc5Cc9vECyLILNtenWdjax7k32mqxGCZBK&#10;RNs78GHk9yzu/SvZvUMmye5lYSI0BSkV9kLRQA87gr5GuJ9DMVfxLlkgtJSmiGQhbqklXMM+2vXe&#10;ict+YPKegfnti1qKScbP9r0aaDIxstkfeUMaFIx6FqC2ylZUwC1USxvnmGgiU0TMIxJKjnv5Toum&#10;Myfj6rHLMTVIpl20GmfaL8dxsM2zoVsxCXo7hvpZwxIhQwU6TnF4FVUxA06zolkaizxYeO7C5Zdk&#10;Gem6ZkWgXBlSUXWD9n4vgQ+ex2zOXJzpuRxnmnpjYPAWMUlZzA8mfj97YgfyoTFfmlawstHM1yrM&#10;Lz6NJRh+obm7ArapzWxFRxpvryuqrve+r8T6+Dj18WDkUxiuEO4UgGrWyxPOKqswLhmZZpHI90Lf&#10;K+oHk+5hCv6P7kk7kGxrd0EpO2Pk9fMWolvpQyt8hdFWUyk4kaPnuhOol3ncuy+lwjx72t7uePVa&#10;vcgQXPJoMr43IAov9JwN8p9+TAY+bN2xsxh2uP3+jRkZ2kGcqdmj0JyPP7qDHmzNVohQP/nZ01h2&#10;zZwIMDXDqN7it0/yXoiLPD49GfmVRHLNo7HUrLsn6vAlDJEa9aDROSpQG81l83LPuk99S+f4jeTK&#10;5BYV49cVNlN+ljpbzQmidh3GtV06EzkoRp/KQEBpAxSkVY3UEID8OVn4rEwiz/wpayyKt+C5dQ0C&#10;mYEZuG9nXLssq0E9nMDX/q2vnYzjx6sUR0FWOllNizxTLaaG7fLRNnsIbI3EG9/2DEqwUU5b+0tY&#10;MQdw6hbXNMPFZ1Syt2XUA6OAIM5/q4qer7/eGmdPoUiq1fzk/mx8gGGUZPeDvGXSGI6rtZyu3mNH&#10;MBd/hP5XwWs++bv8ySdJdk9KX8PfZy5J6Ym6ePmfqdXmzXj/YRpvOpbK/O34M1L6v0ZHPMVCehqs&#10;lq595lA5V7svUFyIP9RBKPHEa+Hef+HaH5Dd9yFrzAuc/sBzfaxQe05g9Blq8x/cSmbW1ow6xfdu&#10;zsRf9a9Hr7rC1PxiVuvxZWPY0Fwef/bercidnBr+7j5BxiYhzSFF2uPFyRjGg55LxbQUGeefiOrd&#10;UpAH7nHL6VifkcbtUZbt8+mo7FPpMKhb+NHFzVFc26djPEpN2SDVIyggOlCPnkdt3pN4ehtvSXp0&#10;NDSKLzqWbXIAAtMabTfGiSoa3rzOe2ErXhQ3xg6azTmKr1ypyDTJ+fjdx/F4iBoQvtRPpbYgK+if&#10;9FoY71O47yS6zay0PE2wcRXc/lEFDHjckGh7KlMLC6uJF3exSdDKZkcR8Tkpbjp4CjrQwvBFr7et&#10;48FSSTEv6p9wkHjfxzbV2WnFjDn8Y5+5bnMtPNBZPa9Sg4MKEuA+BxthQemL6BcdFUhFS8iSi0RR&#10;++VVeoLqUH0sCS/saHDqrfyWuNRQB+KRLonUi7JSep4aDrk6eHlxHc+a5jYbAC40CGTOxM3wdykh&#10;S67Dyy1qaqeAK4mT4IwjIHEhCf+SyG3iGUEW5dsyz44D0fMu7Ptz2T3lG7zxc9k9gVKS3ftdqinO&#10;pXrBwwlNNhRIpd5pDCcUruYWpXQEJiVd5/BoS/Fd8cRlO58elmYPunHshXWRVgZjZ0uKm3xS5uCk&#10;c9R3SbpeeqpbkbebNSxhCuy38xKJfF89JkSnzk5nKU8xdEUQK5glS6KmIjStQ9Sv6XFsHXWEc12n&#10;4lKXBsq1IvLZPocNtz6Q1nZVV3S2n8OVxQxRH7iLHfSY4doWxsE4fPJC37vx8sk+XXSojn3HnfkL&#10;0bpdI6JnjNVwXLRDLCUyO2zlTdHemFWpHpF2lwouVlPxR7egHEXL1munovdsGyUcmXRXdwz51Y7o&#10;ZwM/W6Aku2R6BXjMLWyImtOXYn2OPau1MLGpkw7RzS5K6wZq2JrCWmXFqShXRN7zOeVdbYzYFGBz&#10;a2WRJOkKfuMv1rApUudKuP4rfZg+AJ+pdTzgrZhE2R0c4SaJV12GOtiLVtktjKurde/8i5JcO8nA&#10;Sytq/cwJUoSXZOB5UvxkdpYk41VVNfEnP7gdzdfUrdzbn/ziWWzM7cbjcVm++f0Axj4zRsG8IsrQ&#10;TGKx/BixGeineNChwkrj1AWiOBazPb3MmhhFjdrofe6hbGbTHDkyR5NYrkTk/tLVcoIj2hA4tURG&#10;QLYcZ89Sbx+Mx/1h9TMwS4E/T2Sis2CLqZmVGB+di/6hSZsvrxyH45SQuAb4VLXn31ZGo2R3yoG6&#10;QnYPzGviUroHErNPSADtKZhWYMFCQVfCwkvAOgVEd/7CzsqNYcW7KcrXYkHFGlji7sAQqrQ9w6Ex&#10;K3PrPd2nX2UR6i5IBEMrtVRstnb+9hgeqzDedU1Z9lEa776/Pd6i7+403uT8CeroMd4N9a71bMoV&#10;hfsEY6XWf3o2iDLRbT7lqTcWOBC7fYemhgbXynrStYLHcurZnGK9HFx7zMGX79rUhKdTNtKsJpaF&#10;WHy548aw4QuJ/ibGT777PneqB0NwZu67dJaKhRaYSGjUoO4YmE0nxiH6UOsUrwZpzPycSm9xWxyI&#10;DHZmnR6Lidlg4j4lhZ5jhrNXGQV1y6LzQY2EtVEDDcw+e4iuNBSfPTYZVypiZv9UVKMgVoMnNsAK&#10;WSk9v4+y1vboePVMTH/yi+i52BUtZ6/G4chAzN2/GVcudMfEI4om+HmngcxHHZpVAJrIbcO75WNh&#10;Mj6DTedW8viw4ezASh/utaL2UGutalMGl8kpQD88JI6x0T9dRzFEM2xMWBcXpKezfLJtzM9HQACH&#10;MPEMRSf+ZXK6H8Sl3Ssly5fa5JL+f7pBKVbdjs2BcXDoMCIAGaay2F9ST9g6FfMFx6JZwWyfmOGZ&#10;hd1SiU/Nk3nroDamCvpE2IyKRE3Dey3u63i05ZbGvo3loKZJlEuRhjWRDKVypb25UvlSzJZdfL5t&#10;HY+SRfDZJpGSqKDj5AXXlsVIv0UJY+/28NdsxBmCml/L7u06aGzJxjVX2rtp3PLTWFgFpahSwxPo&#10;o/mf2xwcSif7dx0iipY1rudeHE/nyOMVKD/F71szKeVacfL412HxQ7KHYV4xdbwmTgX+j36KRXH+&#10;zDs2B3ji+49Q6mbw8Wej0aZYPTIoDeXfjqkyKMqfmB4jXb4CUkERWx5kMrYYl45/GXS3pi/hOC49&#10;mGSOTcAzGOILLB2p5F5OMnhajGfgpzEdnB5IaVcTnFbcjYL3amwNPY57t97DHNrl55MTiz+ciG3Q&#10;x/r0hu+P8/7gYdbmYBVNMyOLKex/QpWp2M56ITOF4ysbWoevVp/BVQcZ3r/bH+MiwxcYGCNk982l&#10;XdFReyo2bjBWRgnccG1OcUscsqXYlULPTes41SGFlnHVF3dgYJ2M9Z8/jPKJCRa9ipO5Nn4Rap3A&#10;YpHJVJtF3b9loRrvKplTTQM8VYa0BlLDUNVoty7+6ofLceWEovYrXfHO2Xp4bGIMlaq7lMmawIwW&#10;eY1s4XQLGbiUPQd7qYUQ5mKKph2sSdS1qCvWxavnosFhOXD3GSigJoYy7SydNc/e4plyZC2UdmQL&#10;nos5ae32xyqstn/TRlzTHP0/uRMv0Axnn1k7RGc18Np8G+eRe67gB1ON6VNdUxLf/nZjNPCSqarK&#10;9VkVNn3+N+DIomQI1tgaP/xAz4Dxvbj2co1CZFV8/0fk8+oTZ87gPpu/P/nZarx9lQ6jUjCpbWDS&#10;kPQykZoQEE3Y9Pcz236XGw8X8mMCjIg1izbBI8ncmGFcVcN1cBiNdQiLZMMBWqjIPbXZHn/8A1nZ&#10;KfYCXdhH6mGPH23HN9/q0IqvK651g5WMUZ0xPNOqoxMaYRrD1uwYJtl9fja7/dV4y2R+Od4JIsmO&#10;NzFkGu+s7B6s1O27Jyl92oATNHkKRJSV3atRtbj2gmuT7L6oiHEZiOtCkt0z7qoCQ590iPc1YMK5&#10;hyaZ3QVinoaqJNF3bX362X4LTkwS/Uq//1yiX44/3oDyXVT83VZE/STTzkdLmtzRB0W4lsQipaSy&#10;7ZvwXaevoCQKUnqUFifMZ1cZuBAzIx89rjKVgex71UUk436X+KsZg5+cClccCOui44pMabyqeNTa&#10;ZABAMnkFHO3OeaioO5fOHudEuBSfffZJPBwejW+9/ipK2Q0n6PN47rSuziuO62eYRym27incNKsU&#10;X8D4KJPOboEGLvDp7W5BLcMwEA7ES+frDICNjeJzvLw1Xv3at+P89ddi4uZtKXx59LY7tRN3c+Yh&#10;6p4UkXLxEIZ8pqU1Lp+szN7T1hr5MIe04wQWRUf6QcKXk/S/qY68fG0KS/J5Vs6fOLAF8NGXTrZF&#10;n9ZZxdLxHZPw2rk6+KBDRoRcqrHy1dNVUUGlt4H5ckwvwFNdRCR5hAOwVJk9wQJ6pUmVHP6S5LcM&#10;0yTRBPdI7ZOUPnWlrwIfVICwSk2QTZj5BkrnlVPMfcrSAcuTWd0hK7u32PW2z2LipQQSRdLYFCkn&#10;eXCSN+9TgLVZnOdPpGjAGMpYLqKbdaqq5+FQr8084IQns5ElbeKiH1qsGSyddbh1ppKgZr8I/12z&#10;aRS9ZGubD3pbHn8RldLTzFN4p09PoonqHh2fPr4T/VqQTY7NRT4oowRveXVcClYDsjhkXyw1XbGZ&#10;V8W0WoL+kwnCkb7nLMCYYeQCOwecTuj5L3hrkImhR2KxKTgVx/6k3p6HQ9qIzdisITwYH0L9yEyK&#10;jGzCjjHZjWLkjI42oMA9EE+R6LjA5pxsDgCnANGNqPK5aX6XdYEM797mfkkwMzqTpTqWipDWpeV5&#10;NStRNIJOK3MR8LFP8C2za0Hg4F+2e4rUcShvkwdOlSa34xac4pjb4nVvxcwmqwX0StdWqHlcO6lT&#10;kxCadC7qe1H9WvBpE1RkPicpfSNWz1lS+qe+Y+JY53rvLdBXkmvvgwfyj7azMvB7L9QHfEiOwvet&#10;gblsGp9vnNZBgKMj2hd6z+SguIdylyiC19I8tOY2ze+TTLeOd4DIrNO16Qe+1H7WEiH5zucyxOtH&#10;nxuUcW2DNsoFQgjWAgLwonupABOlMauoyIlX3hGImLUlcPV8B1XVgYMSpLOrLrZb2OSQqovzp2HQ&#10;fFmK2Uq32LAuXazJZhydov1Wm9uxYzI8uo4OsGp6cknbUO57VJiHuwLMMkFXOUZMSQEKoc+v8nMl&#10;fDLl+/nogPZ41Ob0O0y5QxkSOK3FfD5pPc+qlfV2NcSJ4+i4Ap37Q0v0EdxK3ecwmO4BSh9XiewY&#10;JirgLN8fqDPigfF++OvxHhVE3B38D8d7SmDwa9l9wvvN/C9k97dJ+MVPPmcj7mrSMQ6OSTWTfVBq&#10;kvPvQDuSRH+aeOgmlWb22sMNArv5GAH5JeriYZLzoz1umXdJop/oiLdcm+s7p/e9JatV78z5burY&#10;fmhgFmFnS2h5+4o/BxZvqsaWg1DynDIzoJUkGZ9Pm4x/nxPmF3FbW5Wabfl5GSZ+pH3bO3DjfVzY&#10;HdcXgDeuwHD3pf6tKEgVKIsFbnqLb0YZeldq51a4MYkit6HqKs2anMPeULhy2ozhtU77twMTuFGR&#10;qAwPN0npk0S/DOxS7AHsrpLo4xpXo3zlqRInyfiRyibAg0mPyG5lIW6/eAKITk1OvX6kX6RlIH3P&#10;VdfeUg1+s0gBy2SrqpOmLpkk3uvApN/w+/S++a7dXMX59n5VaQluouSBeWhOv5CMey3bggr5doGO&#10;7lvur9B3q7dxF6uob4k+8z3YMgyG/VR19R0a4GflNvt9XO+8lsT/VJwUAVeAIYqSdNzqUE5TVK3M&#10;KgZTF4ciUMrSNIaNCTmBgZOcEYvdf7LczYV17trEd6p+LbvP+0J2n3GIJsw8HcxJdp96qtoJo2Rk&#10;SKHPIeK7pjGs8VzyPIfF5cUYcHB8vQ72bmMo74A3X/+Odl/n4YfPoq6tLb7zzt8XsRcyFhvjSngm&#10;vnL1nZibGIp1uPf2ttTR85sUaeXDxFdww/PJzGsYUbVdOR9fvv4u7xEiLJLpr7/yzXj9/Mukxc+4&#10;Mu7qLI/alcN+QV1hMSe5R1IPG4NldgQFOTPxJiHYtqimrqcz3nzjt6NbJ5gXy7qpy4zeJLsstLnV&#10;9XXH4LroRASTJPo57n/cOKUMZxK1a5/cfxFNddHPW20ctG3qiaUwgwWQW6O/oQwkNOytk431iGK/&#10;881/oGnwLNUyzi8HzF2b8LiqU+GJLk6ANgJzf0J9qFm0/O6rb7AoAOEd4P0f6e4E8pn3PIvATAso&#10;bOnaSWuhT7PiZt4b+YKjXVBdlYyrtKoaZg7Wg6XWduowg51F46QpxWL8af8WbFStw6b1Z3DV9wbJ&#10;wEm7xxfJwD/7tQz8g2dk4HeWs/1AocLx0WeDcQBqmxseA/EwCQNZJNHdvmee5mIDGKxcBL6rePb+&#10;7KLal/WztSXrk1nIpPcVetvx+Fc5K84S8BwhPixYD2uClKTI3BXYbPq3HrWtHRHxBsvi7VRoBLN0&#10;6Eq/4ZlObqLh9qRMwvKzvpNfz0kQ5pFga3BkKnocWK0OrFVw39EqBpTgor1GQW/DAYAWWEVMUy3S&#10;XiIA3GdPkVov7sPi03mdsbl3iqAX1qm0qVKTX36JTf/WkMOzooE7YJ4Nec1hhAPfRbTnHBqeUN8a&#10;2YxfjGq8oPY0xFbk3xrDadnVxaZMvP90JSulb0qyewdGkt3/+Pl6VnY/bm9K4z2qQ3mS3X/43Hjf&#10;tnbUNJLN7V/cWYzv/y3Z/e+7duCXsvuBtfg3t9ErtWNrFJT85Z2l+N7TNRRDsnsCsCTnfzLHi0qd&#10;7SZm27+5hdXiEGur1ESDIOrPHq3FBQFkalb/B5/Nx71J/UJdO6SWkanIKThqxHktthEd7OMpk6OW&#10;M3QqtLEkc6bKkjOa/DIxgoFVXTxJMt5P7ci600LtblcgHB/QnUQxDjbzN59gVNj85h0KxRe4BT4c&#10;jHoDPSuqLGrDWXg4YFrq0tLaEBcudUT50SPc4IX48AlRwXQHy0zucmiBEza9TZL3apMsK7tPk2G9&#10;Kq425vKwkL7vMAuCc1+q3olBzJYd11ZZjKmR7Bpe+tR6dVyWmkyw3Uw2g/OH1XFF4WdQqraHDVBK&#10;/FJFqbhoM1zdriA1zo1xDUkPRZQzuzVxtR5bIFkMbCQzK30BCWPmTd45NLyzKtxLovcCnic9lf0i&#10;h/l476Z9cbIli3O1K8bNN3fJSibht9M8WHhDa3yboiXk1LjUSKLN2jdRnEoVTzZytbuC45bgZBfD&#10;MV+snbcR9cSklJ7PpZSOcraxNsbuPRcZMgZqRoNDPdqZmhSNPMe2WGfJexSPN8rjgzk4nMX1H8vu&#10;Eza7/ivZvWa608ux+vFwLBNxnJfCvmBzsLUGk1NALOI8t9kGPih/oXgzHR9PaGX1SQtO834MOUir&#10;TvVG0cBkllc7gi20fzX538AsRxy+Fsq7L1/FWBmPPXjz1v4Gp0Hj6gDdwoX/8fNHMhPNMYYdwlLN&#10;v/uV1yMfY2NeSr4qKmm0geQ6mPeOd8dH37P5s0/dEu/lneiJzaGhaNpkzC+Arrh4NuKZ5szuaRyW&#10;WahgWT4M93T65Z46zkpW5ocxMo+eul7JwmF6mOgJT8T9L6qFpPldBJvPw74oyOnRVPnz+V1xrjtW&#10;bt/XmktUj4Vz8e+8TAw2EydrhuLmyHj8OSpr7ioudfLVbgSr3dcaz33PyqC2ruME830vJtRKbfeK&#10;ZwhYuA7aFt0vKObJYFQqPM84hK6DDo5VzDuUCVsmiuIf/fPXouVYe0w/HcoyjXoZuC2BmSpr1Z0c&#10;MEui5hJBVh1p9zL4cFkm0SCDK3A4L4KHko9RKx5+yuEW+AUVWnOpJdln3/9MNkdUhG/85OlsDPJH&#10;mdmvjWu1OzHs0KqqOGSvMYp+ym1x60JU25z2WB5MwNVz1UUaiwYV6ZbjX/5gIoaGRcKJJmcMl74Y&#10;w9SAZNdhfPVLimw1tVn/kWvtFXpMUhHKFKBs1q1cw/otYeEsziB+kQULHspsfJ6WAE4Ej8GWfj7Q&#10;e/fQBl3s4FDTFTCWENzwh/G7DIh20bX8Rt0H+PZANmgsymQPq+gzj9c7JVzYWiL0ifVZ1MhGh4TD&#10;rwYtb30herSSHHUwtYn6X37nJZmMtoPGMF+mteDg3VtdoXwFX7qnuaXlX433is9Y+v8bb/tVktKv&#10;gCWXlsBm9rvisnLPhg5DlN2irpUoivOy8HxwdSM2z6ri/KL3rbW+S8orYxEcuik4bK13rX0iqehz&#10;7WUN3jdBRAt+VyN4KKVcTRL9jUU2AXWJ3ScDTL7XtTbxfC9MjQWOdI5IvthlwPwjk7PCaVlvYzeM&#10;fDL0RJycUoBQkKGwm1OVrRG1lXrt8oybx0KoXlVgs1/l2byKRRbp2u0NRYYyRjiJxyySWVn2IOc+&#10;xlldiiFS5NUJ5lSsVo+0MSokLiiBV87kV0WlyLRqA/5FjLRfRXYPt6m3ECbhRpniJouQ/eQGfLes&#10;gT0rQY1i6uYuc6CqZtBCJuoVtiYLFAip7vIIfqrxiUfK6jEsQCa7ilCuXSMa2UD7qeJkNyVKOCpr&#10;gTERLTjdR4gGKkRIZdptrfFw3iN539dho35jIhYnSMZ18vhIpfxoSaLKy7jQwinOWYiKhTsxfKj9&#10;2loxTO8gzl7nu2BS5thU8gglFtxnolP1ppQOlWNsxQZg8p5kA7w+MhqZwWfMb+qo53ZjlR/y/qcf&#10;R+ulKzH+bCy25xWKpFSt187GzAypOhio2CLNuHdFDHhbgsVIhn8luzfiUtNfye59ZgGYZqa4jmFQ&#10;M9YImXmyOcDtPYC1VcgeYubTuEsW3z+lEwrxUxWIq9z09nSMHVbN6JDUHEMDi2TKBN6RCZw+fd0E&#10;w2754KN4ek8zWSyE8yfORjFl65MD3iwPiRrqcGdtwidPXo6yajbB738Y/Z8+jBlMjTPHzsQc/5NH&#10;W3MO+ydRNoDBICqlRTXuYBhUx2qwT4IjChXaDt2DnCW2sULMpij2e8FZbCtqFcGh6801p2bWuE1m&#10;H7miusShT/bEUEP+zdIdGU45qKRe8JKggXybZBEGkHKrjElWNvZJ3FsdjGFZ2pNJPWA7ChXSeNOf&#10;ueIQRfWa4GvtWi2mY+s8DvU+RWrrceyluphHqaxLrn3eOWe8NvJGp1wr1Xdt9290xEsvgVjAdFV/&#10;MhIrss6ckee2YPPw1ctZ+KCFbUGCBlYEIY1YYsqGNi06hB00WQFKknZvMUBLdgeNGoVsY5xsmqN1&#10;orz0/JPsuzDhujDILZtc/RR3ygKHQrlgo8LmsD4UkyLf1S1Yss3t619WkMaaWqRhKJZ17kzeiGfo&#10;t/2Tom/eMnXFDr5kKJXdI5IARREPDW/BIZaaUc+gGI8ukvu/rK4E8lvkJ9OL/VNoH5lB+dxiPHcJ&#10;JVbcGJOy1kL/dorCc8V7j+L0d1Zjm4AVR7C61mUtl+k85nz3OZF9gktOk9aPqSeteF9aoKwl7zDm&#10;R2pe0+I75yEb/PCD+XjlAv+Vk00xNVFIzr8S/+jbanBgq08/Uceb513/mrZmiBtdqohbDqPU1ScF&#10;VE3ZMSR6M4bgauP6+XjvZMc7CYo+H+88MHPn3xrvWp+d+sSmZ7PD/6kTXp58+7dBX5CTz68F8yaz&#10;qhrReiFh0DaIZNv7dsgiUjes9FqJCX1CkugLeETbVST6xfalPdduuTY1ij+Uae543zTRP792C+MP&#10;spCaBBwm+ATetZ0q+26gTMq1jsIjI1fiEo2b4PZSN/v53w7CYJWg6SesV0T+F8/BDTiXOTkaBJhU&#10;NH8GQZTpT+LJrpv4iRWRlpVlHLPoZEWL09FSzD9iuyBaHNnXmxgqNTmNTIQjuOdLJxSP8HznpD1l&#10;uma80ydKQPSYgF8fgzXXtKTTiJgF3n79hOiuWDSFeZKsbL9ySpHWxjZu8nZLDWvbcV0xKzLw62vH&#10;XetAWWDglAxy3j6FsSGtHZfWduLD11Opba2CY/BoL/diUFSQy1NTJXbs297XN4lHhEGrOqvUKlLM&#10;wmbVReJyj8lchXsrzXnSP6XVnAjcJGuDh5YodKQiY7GIuDSfQASUcqoWjuxAIpKLE+XOf1HLBv+a&#10;JsW1D37/+9HQicb0+nVMiOL4mx9+GG93nY6WvuMx/EhrsU9fxN+9clapcTu60TITZviEm2OebMrO&#10;lO3ck2vn2oR9F8FEs518PPgkNkhUxH08+Lc7YZetn4938od+5WSyOd3m0LcZ/cNTmhyLhERRTdXM&#10;j2ydjk1zQZxvwgpULVvRkMi3jBqyDi/9we2fRcdl+OtjtYZZhXEb7kpuf8wP6ZCU9kTvXVbXIGuo&#10;iid334/mi1DHB4QjM+YFmtpy5mmsoM6t22z3ReOZHG6QPiP9LzloWvM2izS3nFXZuZV+dg/m1p77&#10;SNuwc1KdAkPHIaU0HJvewXlpgXiFyCtZih6Y7wX44dYUuMfhbJKvw9ExJLP4vllMGGTuOvmG5mdI&#10;/0EscPvUG5F3qudXwNfi+9Ha3Zk9UFIfy2T+lRSgHeXNMfvoSdYmOT+/zniB3P1JxeR03wnft2cp&#10;vos6E02vSIGvl7Vsb2/c/sF7RjijNnFCxjITvS2VcRnt88ZT0I/M80pXqahtP358n3Olmshr6i/T&#10;nu9Nhe5u115r5ZH9jCe4D7zczRoZNLWxSdYv6svzfPBK+ITsaO3FQhpU8cFDmo8CzbtXUFutv9Sx&#10;Z312wtqQGfJCX2L/0EBpu5iPvurg3xQVpuhMi2aYs8haoXplz0boRPzs8TTqaLvu7MUxNDhCBV0d&#10;J5UbVjCH8sGeJyhrM4rqqZVhFfy9XT11A1y7o4rbJkI/la6Fj+R7zz7X5om8t7LXMoBS0tjy3FKz&#10;k1YFfKWbLKUwTzR/HNVYyYeikj5Ag4//8X9oRu0vyNqzvny9Pq5cpO60Ed58shn/1T/uy3az2gQB&#10;/ez2SDwCY77BFmSUivgzVL/U7f5KGu9+423S/CfH255w8wV7hS/G++YA7rjA8CLufQvl6o/vrhm/&#10;4ni9s1BtYcfzQEJwXy+15eh2v8m/5VA7xfJsF7X37om0RdGvs4BeNxk/eropmyqLV9pz4/6oegdo&#10;96xicSrwvv8Q1AT+e821e/aR9x9vUvGWxesdORS+8q+Ea83a7QtRdlLfwlwRYJpu+YpgeXDv4q4e&#10;myp8zEKqP388K5/fdxol3LOqJ+KT54Ox04jk3yPlhX/JRbLX1qVrVQv2nTQ5qq+J2rWCJpMwxRJH&#10;3YZVeb1gxt6muNPaGk9swGUaNa977wLy6GXUr+r9Z5YinC3TCSPj1XI4bOKQ6Q6UxrjooZjcfxTG&#10;vXUvbeLEKLDyDdTAlc+SYxnMkJqvTHo5QQGW4IpRWPzWfZMFLrxjcq1J39dcW2YxT8C6k3pwUuRZ&#10;hgo3KhrZeqjw4Np9k2sZZrd+EzYvpE7e5VXNx+PdZtaaxu7ZDFP/B+OiWgZW0shMVUdc6V7HnZ6I&#10;sUpQzBgTAoyKpmrNJNptfAlCIcxJ3h5Vx7tgdaxhWREMP1rEMb8TtRexgGx8P/7R36j2V0X3l8/x&#10;0BiM1dseng7dra8ci5uf3eZjY8KDBQpsRLUihZMcIA9FlRUKPOOKhkljdWQh5XLrS/LX5DGxabHk&#10;oGFNqFcsKPglZe+MA2zrzqgowYSSLhfW9sTr3bICgoaZhEFmvhRNeQrMcOlVke9s5rzn6FBXSH37&#10;TE9cBEM8+cn/ER+PP4/7Cq67MNRiKtYMmCovtzU6N5JnBhrpK1fi2vk34sbPf4r5cTcOO903plCi&#10;z2UaGPsvrBLyKB52qz7UXsRQEnnaIMtAdYdSxyPZX+q+XnEW59+mLgeKPJFmKS7wjoJZmluMZWKJ&#10;AnbHd9k0NiuHFL57pPxgjGVzY8MYrDjg0oafcV+NKIAKCtmiaXEuZWmrjItEfdX8yRTifhOuVdp0&#10;Z2rq4sorb8WJznPx3o//TONqG/HXHcqyn3rZXlU3T+3uk/Gi9K7UHmx4sdNawLP2OQ3Wwo4oNtHp&#10;ctDCknz72U9g+eokiYteg/nw8m9/3YE3GqNPxuJZnhZrh4rNnn1qiHJrch2NLU/hTurvWT0e2ci2&#10;PNvVFGSA18guSO0Kt87kTXIbTbGj3Mas9+Se6Hcxdc9RIEuFxy1U0RVikuod3HCBWqe11wT6nFKc&#10;nBxfjI3CA74fM5pRsDUo6KOQpnQESaYuqhOlXA+LjKvNfHK7BfsCzHg4xp88h42w9Qp7XrShHavl&#10;9yEpzEItMnXL2evVe4ocDLKbxBFMRctKEf2GKDgH/FHsOe3b5NOcz7HPlHuD/RSxeZ/kV5+k9clD&#10;JzGvCj3/MriyMyCrRi4t8Pn+zM6NyDyItBy4lXrx7qL4ZUS0z/uHNWfmVeQzfQx+/HJ8Mi53Mp/K&#10;zhUR2uTG853KONA/9lIab2OYxrv7l+ONpvtoaCNewhXcM96DxnvHeF/TYGIKtPYBGnID3r+IRkBq&#10;H3GKXteTcx/cMwRmXEervo6Vtu1974qaW0q30BvL7WMsCBzA12UjyTrkDjx8Fk3yZHN+9Pvv95/T&#10;QJjfqYfBL26/AA3jrV8qVxzdcMjzjW/AXlsqjvceTnwuYWgAAEAASURBVNFV5BcfNbOWTdFijupx&#10;bkF3NE/BRVO8A1/M0Ry0YmY5Zj2IsmtnYh9nu0yxcR58UQwXznvQ70qV/xM9PCSoyxi0zKVjQLq/&#10;f/cpf2KYOIywvLs1cu4+MZlce7wTP9xmOcVrxbXFosrde0/gizBOUdTJ37rCfvEuJgmPEgbtazvn&#10;FEsG44QN8MFjfQunu2NS0vtmHfYJgc8oCfivZffbWdn9W4yrFtcsSrDJ+GFjvFXvJCTwmVhHheLd&#10;3a4Iu2xCPlitizdsMKsbM9JRhY69RrL7bbL7hS9k99VgjyUQCKdH16Z+gZuKb9tUZamBQwsi/5N7&#10;e5SDXWCY6jjF53xC8Sr/aCDOdx3GY8T9vfE2/Pam+HKDAqzXvf56V6wJM3ccLsltsONsD7jFqTow&#10;asPdj5+TJZ/AGtgv0RewsCF+8elSvHJFI2Hx3OZiBbfJrfgSYUhxWHA4/rU6wJSKtoY4DSZ2THO5&#10;wslYo0OrJLtg/gPZvcMjH3913aGYJnWB/969NRT31CXa66vI7qnHFOo4XcSptkN+EAnyaYvGijHm&#10;j3vxsxvMtO4QbphgS/D5U693mMC3RWG58aORhbif78DGN28q6ITzlsdpUNiirjfbXfyryxQob9yP&#10;NQ1A9qqbmDHZeG8yQ7osBb/jGbw34HNFWg0KfRSxRf0YKX7OOXcyDsF4VZgA0+6/4uqp2P/sYfba&#10;RZtwqQVZ8HhAZCwF93zWNwctWvUEUfiIgyjfodyUxFLUj9N7DtpsPpg2F024EyZZWOFalLatBewZ&#10;i8NGixeEldMRDVMK0l6xQ7fw7u/1xPZ7H8SmdP2wAvvIOljrfxqHl4/Hwx/AVUV4KZre6e6y+ETB&#10;GC4EgVF81bp5/DwqRcYTDpP/7Pe6owtrZ72pLTIocHmgwe5Lx2NLEbhIXeLcVfYM8NIi45Vk4Ltb&#10;0nw46C9l4BuK5QcgzF/KwFcUowtLvpCBq/tswFcLeffc/t6noj2aCNnrCzThOxOzKJDDmqugzz48&#10;tPGZd6TlJ4oFEKkekhmkFubW6NrDw1M22heso3X6man1fTQKaVygskVC2DiliD8Vpzo4AxLxvHrp&#10;JAOqJHkHWTHQG+AaWmJetlbAfdl0LMmAyxUsWxwWg2uabuykaylZfbdB9QXhV7S5dnkfxi/aTTh3&#10;KzHVC/P30LVpfiel+MAyO1rXtprf64rec4p6pdS/7aCCoVWaTQ3es7J7/k5PRtu0/jsRE08n9NZd&#10;oBk4smmux7nzPk+A8fQJUoXD4I13mvWzvJAlTPzH411ubPIcHP+p8S4hnb87PMndlcSebmJ1ieMg&#10;KmfGPpGk9FnZvZmz6tkUcMVMsvusRN/GXmb/SbL7JDhMh6vHE7cJIVu7WwR2NClTYLIdNRt78g7o&#10;Z31sKAbuaYtJkNTRA5aRLX3EQuEsdtGf3HhPoKQ4US1UP0IxTKlHUVIkZuMHpjZOiwMpf6Of2WCh&#10;BpIe+7fGdEL4u8AfH5ONalZSxVoBI9XvU+qd8bo9v4dOo625zs+JIpPeZ1lEcgiPSmWEBNWk3DaJ&#10;UqDeWZvU5lkKvv2puEWCvYCRcbZE53Dk0A+fSqfnyFVF/pWKAUVO9SJFvq6uVKSB42tFtcEg6OwJ&#10;hxLmy4EoOUPafApTosgJXoyV0N5Ro48d7Fcxa41p0VkOb2oQcEtgj0LqGR4shVnZ/Trqk756pMjl&#10;UqNVKd3p4yiR5SKBOQZeM3djTGFsABaY6xBp876FlJHlvmcTTHmkUIr0LJ8v8FYcx5I4o5BU4H1L&#10;Tc48cn7zMCufrYKNrzx5FitPX0TLb75NBjwLC1draJABkCVbrw5W6kCmSsui+dEx9C7S4Uqpbg52&#10;Qko7B4hGTmM8JBXdNLwxuQTmWuR5oI9SEzYJEra01SqA3Xze7R73RcpcIiRK/TFNs+jprmBapUCo&#10;ppGZ+ZjFQMTP5f4HjMXaSwkz8HC3Xtj4LazkulxuDhRbYDWzH8eArOb9pwpKYKhSao88LKSyMvzd&#10;gqUY/P6DeEBpuHf3eXyZl/rAZ4/5Rwe4iTAKLHDv4XBMDj+Pzu1ec0X2ZQ4UixLz0DZZiKVQIot7&#10;Jse/Fj+nglSeMU5ZI8JrVtyTnwpn5hLph8Lb5w04Dr2+tNhYE+ukYu8SOM1fRkhE7E/6Xw4dRLl5&#10;lW/uJzy25AA/mFNcRg2khAFSoeJTm/dNlE/nY+w+vM/tbyCGRgd1u7cBo2DemZ6NZV+oa6PPukgQ&#10;z75MwH2jhKX5LTe1aclObODp/mFDoAuc43aUToW0hZQl0TSM/ODnUgu+/r/z1XgwMKEjD6Oytc9l&#10;4HVUvmUygyQDz8ruycCPRIhZ2b16Rhefk01BSJKB84/C6Mgj3KKw5ZdSyl7hCCe8YuFpVM7djFEi&#10;l2eTGECIAq0dNn7FvRJZZsv8neyc/XggeQ0lmwNCLxvnIIuJio15HOX8uOcAXJRpn8i7SRORGx+J&#10;PHOs+zcvOKhRC2fN5ZMNomVjNa2mdOhgrOa3kwEBDC1jjsDQ03OaT3MWXHAatp/Ga861B55lPbe/&#10;HNcmrDtJ6UsyrhXYDeDWnxFKJzhtXvaaTN0ayO5zsGBGlu1Nri3GTNmQHQ3A7rrNvVqB1O3/7f+N&#10;rnfejJq6cjqQFZJ7vHC1mg3t95ZkoufbS63BiPsvJlgXUKZ+Md61xjtl8vNfjPcx4437iwmVmlUb&#10;b+SGdR5Ok0D2Qll1CfuH/T3dewa0gvO79L8ku1/xOd1+TrL7ZxMorOowNSUKtMuT5PxHWW56sryd&#10;1oB52d5UB2XYRwZwBuhu73A3TXfVv5JdyKz3atL+sk7kvgU6TX7k9TQCifiQt+PUXoOfFeai7biw&#10;2ATwGEx2zAOnx7bTIE36WYNYCYBa0qEm0f4m/Xv6OW3L5r/rPA7pCzftWLC5VlgVS15/tIX+4+8q&#10;P0PCP8cF078b8HQELHngpVLfFTcTiqppY5wHkbyMTraDUVFEdfWU7egrIt4hk6gD3eycaLdCkWSd&#10;NPtII4h2xvI5MPE5A1dSyFWscR4vVmSVt+KBilRNljWNAQ793GZQEyY+R95fWEhi3cjMS0o8maco&#10;5R7qpELrNqN0bavKdiEvjnkt6vK573U0iuJEgsmfeUKl+aLKxfP8cgKBTJysXJAae19Zyy8o7q7V&#10;beruoWjcKlo9WJJyeV8Hx8G2VItj4BElXoaFQA6O/rwi1JwUOs+BVeXB/Hf/TGnNJv/ejdl462Um&#10;Va/ykV7WeMHE/0e/fcz9UtuJTItERcc0vzgAfdl78bcjXmISNpt4+js2I/eaSmIl0vB9gOwWiCi1&#10;zcunLNsh/jlQlM1HXUyUx0vF3CGl4cPoeI+lxq/V40rrd7lYCRdVrT9tPoyLTNYxiFI7AN0UY5hf&#10;y7pM6SUZwxhvlV5pY6bllIMvE7eefOAe8HZVxfK3HTDN1JVENssOzhJqupzjhDQcD3cXLBjz6YAV&#10;sbUkCDiIKQdQdq6ZH/ZdRexCmLpZZqOYlIZXmy9LNtt9c2jKv5f5ed7cyvd9k9/5tiyPWQBc0r6o&#10;3lMIAz8EGySO7pENNgvumuUHopxVQUuVQCZBASugikNYeKnDbsOhnXxEgHvuwu+wJAoe9aszqOsY&#10;54PqaR7p7AYU8znwxo4NYgS+r8lYrLlfby+8UbizFlKWO4/M6y1jmMhpRLqeNvUi0VdpYSXLCqpX&#10;GWMqQBe9mIy/QIPr4/T3nbN5cfMphSpB0bfPV0YHifYPPluKfy/t/ufXqC3hod+7u4qmVxl//3x+&#10;3Hm2Fjen9uNb53iNwJY3RHSlOP7C9mynmSkaiwu5uu8oArZV23CrHN8V0ngEgw/M2esy22l++RnK&#10;wCEZ9aUamQy3vzlQR7lrunUiKlK0fT7m2ipN0HUkauprtvhpKgzCjnm4kZ61oOxlOPC0yHEbvlwN&#10;9jzGCmOawvbIIJyss7cY2RXBUb7N6OWO3CyzJVESq0Xhfeb0hGsPQQjH3OeR57ZErZ29Nr2v+b2R&#10;in8mfF+Xa0XkyY+7hyw9V3SNZh37xn1aVlUusEtq27/37V6HOEO35xqI2KD/6//i88YVd/qn48/V&#10;cfocaL99DpTSvxp3Zg7it4x3Nzw6jfeG8f5nxjtRC9N4d/KT+t1z+Roa6wBkjuxz+dwDuf7s7lL8&#10;MUfCf3qtzBrUGOTWKq56RfznF/m1DK7HDXW4r7KSvgh7/4lr5/DZ/+k16veENshA0lw9NIa7aldH&#10;dCzK+WAkAa7J9Hu/25uQqPjw7qBGEZXx3/+zZvuXrPNP9yP39/7Jf/PdGadUZb6SYxUlI0ZBYZqE&#10;0tSyvk7pfaLLOD9RX2pPdVn4FqF0+xCUkixU0z6REUmUHOvAgyUcQK/Z83MNbmzCuFKXm4NmBa2u&#10;FsUqlXq/K+7tiPzkTWFj389e631FhqVYIwctjdJjsf68lbKjqUBBfXRf6zNRMUXa22O3ric++oT3&#10;wyh6lqj8qF0HbCd86ny/mdGlZBT7bMxDNIjPYaBLip8pQjny308cWDMUekl2n6CUMUXRgVGDZlIM&#10;+P0CNV66VjmY7F7DYHjXuM9Y87th1w6KgrcoxpYsyPqec9kO7ucaV/gC58Twi1zeCslwn4N028k4&#10;cayWnF9RjMiif6CQL7f3lSpNFlXw/6hEH7ofRdsPbZAODhFwrUriqF1sROg9TuAxrlfgU1S9Qwti&#10;IPXn40UxPK6HH9rSIJzzid8dqYYu7uuOvVKSZTH0qown18KEE/71o9WYWDOEQMlEdcqxYaeejfZL&#10;D0x0K/VMhabkKbKRcFFZ1oyHuYS2tmfM8tgqNFOLLh/ZxNgEuMuoFbHm9pyPrqt9cfXVrejpc4jm&#10;nSbR1xiheYUNQWkc7/wO4VNenCgYMAEVmhRkL584iPO9qKVVl6P2GPfJk/oEwvaj7mp09GkZ1ufz&#10;Os9E64XLcfGVrbh4AfS13xIFvNkP6Q8q+rrgPnzRRe67dfqych88sIEXgVGO2pspfvHCpb2pc335&#10;sW5Bkw1YFifUj9rjZxwi5VFX0Egh2YEhxBlOOFGjoFZICTgPI583KItqAS19dXHyms5PCkztZzpg&#10;uMsooAqBmE5bh57BApdMVDHxZ+TU1IMcW2V4Uu6q9qg8e1HKJBeybop62ilqsTmso1331HRRM+Uv&#10;t+CSsxx+9yxevxrJwxc6Fslo3H/X+XPR+8pFGYApYnOvPd6q+fZRVo1HRuvgzc1Ku+sVho8c+skM&#10;6wToq7jcLusQBtdmZeCrDthUa+nTCWEFr/tn79+Lbutu/3A1vv+LJ9HReT47Z8/ULYMjecLntAna&#10;hr3/RKwWX4jjbCKuta7GkQym+vq34p3jGFKV7SiFGiVbM8V5dfQN5kDzJfqAuuz83lFgfDINcrz4&#10;Ujwd3ojf/xv9UTu7YmCez7iGHo9tiEeYUMPzvLCTOdqZV6K441KMjcomFJQb2FIkCCpF3lkpvagz&#10;z2lWLEssEHAk/Dzh4Nk/isppIyv55bX+PXstKLJAEJTvlwUO5BTdF/jO50n/a4qIc/YEamuTqqej&#10;WHXjouItkORaDMPK5+0T9R0d2CrlmEsyOSrqykq9DMpF7bXGGyyVxjvJ7pNEH/6YHe9OwsfGWn8I&#10;6cqRQlrUCFaH/z+q7vu58vQ6D/wLXAD3IuecQwPo3D3dMz3N4UQOh0HkUrKVLUssS7TKQdq1dstb&#10;q3Vt8Zf9C7bs8m6t7XWVLblkJYqiyOFwcu7pHIEG0Mj5IqeLvJ/3tqytpdQ104Mvbvh+3/e85zzn&#10;eZ5zn23ANFtvfQhZfWZrJbTrIzUeUwevGji9t6SKoV7fmYMYoJDq3fTow6Qyi6GKyKd+bxa7z6hE&#10;kvzC0jaMKpOURqbt/zFw7TIbX0podMj6Rp1h1fW6CisPbJj4vV/5ve9P/cAYJ6XQISVevi5w/gCc&#10;j8JsJ3aPRsdD0dSEEksTzCbOvfeQhHmeHBpUIdgVDDzKSpi3bRyzg9CyxrNTxuO1OXefTnVfn9Wn&#10;FyQKHvG+RR/cRBMKU7NZwcm2v+/H1737KBR63fUZ+J7Nt0vRpAoRbCvCqRfbwugPvwjDkQKF9rZ5&#10;fTkUaoLNpzOhnG3t1NKdsOPcuQcrLtpr5AvRSnYPf9XEW+SLMW6xdssoo0R/aN+DQQdscLrvHeSF&#10;e3tNoYlfc0rJu+xEhQJmZfeRzzxygHtb7Oce4j4jn3u7TUoa1pACyKoHMLK2zqYAx5ld68J+Z9gq&#10;ZPrlQNkGHwwsGL1VUK4JhSJ12Mb5sQWrhhshzHJoRjkKJ/6Ucqy5up4POQDLAbcrE6nGZvmrvzGa&#10;y+F36lTp38mSv3Setwdu9Z3bppRMUKVesqBsqj/5EYjEQdfRbaIMPvaMZkuU2t+dOcBPxWvHakgU&#10;44lryES2kR/JK1HvHGhx2n3cFEdFgiXYKZcYpgT0lOv1P1rtZpUqkGI0LR/WhIHD/tDJ02FlfVFZ&#10;/4XFvu3AMzuTzcEgSt8y64JBh1x65JE5i7dkIhBnFMvMNtMf5f59Emk3E6ZK5enQGpiRNall9xO8&#10;ui3EedXJ5tKgIMSmVYazfIsgbHQy7FsfYl3IeWwazMwU754opEGbvH8/FCzGafdOKmVI8vFgOPA5&#10;8BVCGQFHc6QcygSr6jtD2fBcqFdlZjapjCsEf8+9map13+E1t0vqflzij4aqyquzuy7rIT89NxdW&#10;0Q8DIVGRXtHqJv76voOk4ClOvb1HazBOeKq8X4W15PBzKXh4P7u+t+L6nn66vrd8/nyN/JbcqTBz&#10;7T1djJnQV5EXLnpOp7q7mGfp2Txe0PNBPkR1a+xtDS+dq1Gy2xOYSa2ggEutKfAhaMRn7pHZnW+K&#10;VNUo4X4qGe9S7sdr6+Daz59zULTVhE201TQfl65TXUpunkCPnhjUwXJYc398p0hWzNZ5cypsa67e&#10;lbzkHeuCzM96jqVhhF/N89/4tTD++T2mZqwZrOuPH4IXkv2hmZ89egBVq/Ut8bs367BpOhdaz1wy&#10;3YcLob7FQU5v+IufGjxyqgVjqzR8+DmJPOfNc6fNNHpnTKMSQfUYIAeiGdVzi2s2hQGzqRk/yGhr&#10;UQO0Cpw1uqXxiKq8LVsvViU/XMb5Xo/2EZElU5T1LJqP12Zl94WuZREhe48y+CHPZXFzzT2DsQvI&#10;M1gocRpSHdV0SeWJ8NdvEvLJml99qTV89YU+5lgNqH/BAJFkeJlSNjvtXkJzwoH49H4L6n97v7vd&#10;7yiArPLdSuyhIrGkHL5/sDhC4Mg7B3e/Q/8owiCxSon6hOZSalfQ0Pa2aUqMtcoo3vNBMOvg4FYq&#10;VT5cYW7WsOQ994/5+NzD9VBHyBcr6fLy/PDRJ5h8luMbr7WHvnO9oVeSUS6pObLG83Jkes4fakQ0&#10;Iv90f5SPaM/+bNrxBzI19kDONiWwTljGfzdhD7VI+S4AxOsjrm2aWZaVEmlUimq7LpaTTnR/35Ep&#10;RHqi/5cFxeQP4clfiv2XmBhGDjrE0mdAyfKeBTaXGtDrukhTauPm9TA8pvxW6tcXRBzdBvJbka6V&#10;uzhIBbUaptiH7jhV22DOv3LOfD0bYk6jsozhzHNSlaQntG1DflXmVwjX3sco2XfM//IFlQYe6sII&#10;61SL6jI/g6Rgur2dE149wVfbgjhYxMtdSoRfwgWOGcLCKJ7nyjA1oQxYV0Irz4QdsJIJNEFTZ2Xc&#10;gcQtcVzWHwcXtzbkhXPNHBlBPNuDsmut3zRDsU1YYAIzJU9jpFDzJge9skRZ/rXXG+D65cz8J0NH&#10;V2n4tgXQ1FEYJub3w9XnEfzBbnuJTcElGb7xRn1WAXe0qcyyYLcjTGWxVKmcumo0QXIXZHY94ZrM&#10;jErIopahEpDsRmWe51mEUUN0K1D6mcwnIUCWoY7++kmf1z2ctbDjuKirIKkCD31taFTGvR6m0tGA&#10;SkZ7OKAXkMx+tiPBtCSxHFapc+MoqZKNVd8rzzQm7A+c6YoDjW3Xjs7AtJW5haCwVRt3O6r8ZCbF&#10;heZ3LkXmkKzPswXvZtdixmaINMMolVdTZLOvyI6Rh4Zd6yXiivHaEj9nsSY4ez0r1thpVsaYCu54&#10;XFvL6HBxW8TWZrQhsP/8z0J2nRXKGhjUoEGaa53E/k6erLZUZmdMjnsODrEcU+6vQiY7I1MnyfpW&#10;1YAbCuJp6P3Vs/oRwEifmTuHn8oyZVmzn981nICf0OzjcOFVTpLYJNFC+DBpSMC58+H+X76FqXUc&#10;Lv5Om7J8lGmSjDC5Ge7xHClS/jfBt3OofW+NoZWSjlcLXKMC1Sznu26c8lJ0wWWYWT3o4tjBGukb&#10;ZQ7nHIf3sWz5VKsAeTPSH/VWqCtT60vWe8LQDyW7Ur507xHRiWcjS23r6g7Pc4z8L+kp0MKY+9wY&#10;XnawFDlwqJfCytjDsF+iP8Om9ggVuZrPT2Z8Dqx0GHq6zRbFuS0uk9B0FNiXe+EFa7aIsK0Ia6n3&#10;6vlw6y9+Gsoam8Klr7eGsrjXVPd7oIQKUGgBrGpVdZRxL5pQi/coFtclgDFgdMKqd5T3uyhVVSwr&#10;umTx8dptn6EJJBivjbTdI0raDgSBjLiT8fMaB1WH6U4bfm9LIldQnQyvvlaPmgkalvXvCbo78HcJ&#10;frjHdXNmjQ+NNZ8LerpF/dkFR48HxShmz4z73eN+lyWZBdoc+X6/xTSpgtyo1N4MLZpdcUrQjs8U&#10;pzftWZ8RmotYfxOe+IYDKR5KpT5/gb5dvDY6Mrag4O6qvrZQvMtk+VWSyx/96z8KV37nl7MH9vPP&#10;0xDwz0kI/kfw+T2xMMde3Upjsfy9X/6t7390axAeWhHSzFQKQB8RJ9xWHux1tMhkfRBLcVLkSJ5o&#10;8aYog1zYFpSyyZZGOCLCvYbePt7sTmyQRiGJ3y3qJ9GPG8FpNo+rmmpvQtNjrqUhmWnXLjKA4tBC&#10;X4wNStcuqQDyZIzzEW7pNKkFXhbdAFdYVhZsCpiCap2Of/2Z5jBz1MzpqzjMal5syqzO5OOcOwZS&#10;jTxTiF8qlYOejCCzFmoE6Ep884Ryat0A1ErfpoC1QJx2H0fGVbL+jBL9TUGkSCArQRGMsuQo4Y9S&#10;9AKnZbz2yLVVrk1gCszAw9N8TF5OGCStzK/VDygXkJO8DOLv3ZXtvFwtKO6v8xOBy6EuGmjFzGUt&#10;3Ed5rEEzOu+hxwy1OdWqicaHA+6+OitrqyoMvcx5jjVqRsEq/We7KMnwUDysEf4jPXy/C6JCU3YZ&#10;rWK7Xbttkc+wSz1Spjco/WOHP+M1MbwsLkKBfpPH4az7AnexZlX0Tzm0kOLxWerZxUERW3DkCMrG&#10;SeqJx49Dme+Sg6K54b6Uoi0+tSNYDZ9q5vToHzSwOTjmaDhKVvyyABIrrQNUvziF/VXe3xI7pldw&#10;8uRB6IGlJmoKOeaF8EqJRSdx2JU1rmqavpjLMgD9bkU53A7j7DfHtJjkfPGwU4A29q9YhdheB9bA&#10;tLEGl2ySApDJoiZvro502nrN0yDcdFhu+C7HPR2SD1Wg15tzOGZl99RtUXY/WQbqo0iNsFLCjl22&#10;niJUVuDfY6ArNqYw30aaBydFvvq2+xV7K/t40Qvgt200zig333A/dsGM66qPfb87jmed63Ms6OWs&#10;RQoqCGjTeR650DPYKIcVmCurqgTlYl301a+CZxsBNw9n36JErCAiy3WYFkgKZvRF/s8b00Ri2wLR&#10;TvjR9dnwH68thCpN7iP3/Mf31snuUdP+Vnb/n78gAzfb8qK/3xtcCR/853fZGvCkHlsMDzXLc5Yl&#10;OAPDYVwWGgcfvF4CLiEnTzvKWiRIp7S1E3pKE1gir1R6zuyUqzTeoz3v9OSsEXiovXD8KhlkMgpR&#10;2Ep8Jnu+msKk0bw91hjddhAfu25ialp2ngjdrA7qaqgO9aGeTFsv3YzrBPEIA2ZmiNeiHLPYEJN1&#10;lff2QnbNLpGeHwi+BbLadrL7OPB83zN4Krt3cKAc//9k907xHId1NK5ac+2ua8uJk6odFMvWxj4o&#10;4r8JZIQSOSHxERl+lOePUze38VCKzfFx/a07P70XpjXe0ywt7o2thD9/kkGnRG11n/7yhkHReORR&#10;Dh9l9390jUc+bPyZxpwQbQ7+iJS+UsOyJgbopTlssYPQWGXGJ2RjBh2wwvqNNOvolpknOe1Au43W&#10;vjFxikOemx2MaVXiuoZ3DfZO0oG9uKD5rmmcqCxUVatuwKEXLjQ7GJnGTa+Fe+89DE8+MctBj+0W&#10;anPiW9/4pe8PvP+F7NeJpCTI1yTK5Vl75OTb5M+7elL3nZQ8D/e4tjcRXn69h6E7o/Sv94bZJyAV&#10;Ri0RJ48e0PGTFaAcRflzkgz4yJip/Hhywm+i614OVWccTmrVmtEJXsE/j4hNQX21aTeaLE7KjIwn&#10;KRjkzPHTde0+Ok3L2WdCY0eO+YH4u7kC/TgBiwxr14IprGoPMw+UGos6/Ns1ofFbZwVdwYfX7lJz&#10;O+4mrkzxDOP6ZVNqDsPwXJmpMVENdxDmnfY3Z6MBUH6Y8nlWHBS3FkoYbuWAUigpl/K5oclcZXWz&#10;rr3t2lzMheKqunCy66r/bPRUfrMRckWgBfj5FmZGlF61X0Ql5DzWC2Zxo8enGdQvFhM6qPyrWwWp&#10;LvasCVQh7IaVDuO4JkPx4X0NjQmz/Hhbb46FCv/eirK0vkVhynJ0YTCa62DJMJMaeczQSBc7Vjdj&#10;NvQ2efcU6VtNQy8LA7VQytxI/PoeHuu1eM7Vm0PeG+OgZAVLxmxCuJwRtxq1ZgeWUseux40QaWX8&#10;KmDoC0PmDE5jbmB2jDtclzYJEJaLTXgS2NRea9ttmkM9oCsBn6Pk400GZmCnTKLWmLrzoZSXRo8h&#10;CumcfoZZPaH7BOaT0nD6yFCIi69p8BEZYcskt5rAW/oHGm1bFX2hoLYNLIRGFo3BKi6G1t6j8PqL&#10;2woHnhONp0PX2dXw1av6IcrmzWlFmk2xD3eOgwoSSyu2pCzYwX7MRKoA1BfVncumA21tjQu6Dtmc&#10;lZBT0OR+eE77FMIVdRgpy6iOiayQZAfGup4L21RB7PjeOZgXJWT9+fjTaTLoRTS7NI73SsTQd5eF&#10;v+0w5tBPo9stH6fDavFWmDicDAvrYyI4HNaeycujfnTPMhtNWAzk1e7BTjXopEUDzmGyaYBDc3Vz&#10;6HvhGZ/W9JnJmdBPubc9JSEAicynF3h8sAcbIcxxKHzt5XPhZUOQayuwW1pawnO9tZqK+O71LSh0&#10;k/YpfvICS4fIaEGxrbozFlbdn1RDMxjxtIlZmvCNIIscjbLyk+63aoOKeCP1IminMlzo88ynV8Pg&#10;bXtgOdoyVPDI0ctZyfdP+hGhD4sAdZOFclGHI60otP39n8PMIfJyPytL2qi6Z9xzHOkR5lmC8oYq&#10;cHQ4DgdmS6Ba3SIQy7V4H9FGVNWfYPCkJk86jDWgazHknJteW6VMFRpjQNLzKUWh3c/K8qOXikPa&#10;sGBhEUGCj5m/H7g2ctKTKuVy1+659ljsqVDt5MKxj+1xvyBwUoiuSijYIyyj+M4uzYc2h87khp9j&#10;zJ061x5+8csn0CPZ0za0hYu9Kga01doqEFfz395vTJaa2pbQjzb9fJc5ohXsgBvbwKKnrXdJWfOF&#10;sJ6gGl0hNHpS5pDT47N3Grl0xYlb8fMeRYW6mCvUhCQq6UTxFYM5+sJ2aZ/KF2V4/3HoajfCrwhb&#10;raYHI62ZW+pxeAf0Fn1plg/cQzfqR9c/9xrM/SvnprEClHZoLilZUtHcjIcD4pDihzZeEE6MM6ef&#10;o47ii/LjdzQrYGl30elGW0LNPMzH/21aPLkw4urIifO7eVNVodzJXBvPuyUc1Jjled1YuK7LvBKy&#10;nCoL1HdA76skS55xrSCC9pUU9EtcG6WvCYErv3Y0jG4vmgyeBztdDzWI+ZG+FdktRTL6XAyISF3c&#10;d2PyZcLDP/sgjFG01e6WwNaoCTEPrsWMaxuZn7Vsii1kmQnnW2hoe8q+Q6rOukVZk6B1JBglSvFY&#10;ne5jRfyas7L7RVx1m9G1R5UWEHXqvHsWpxcVWRUpNp1bxTyECWGKyO4rYPQP0BAnkfGnxnBeU0yu&#10;EgbwkqXXbzL2ElSyk87T+6Ej/2YYOoJlgyc2qRx/qx1co51u34W69TR13WTYvnc9dPedlh0nwp/9&#10;tUYNiOuN1xvBMbnhzbcXw6tXalAlBUS447ufZ8L3frUObohBE2mUTv3zDfBp2P2ioBCd0U7AWCvQ&#10;lZKoigUOw9zZCCigcGF2xHu+nqggdccTwTKpU+5NqzaOcJmjdUGVrGHUhiuQ9bZkcLAFstVUi+8P&#10;OoOxLk19Ej61BHb0FMoPR8O6MnJp032gei3S7V8rag+nX6gJZUr7++75erKFj7UhF6uohsuTT60K&#10;lOk9qQ/g8A6nWXj5LPEFBsyt5F646ZBcxwqpmaXSs14OlcIpaymu2RjEM3HoxRw+NCZGxP4zoBa+&#10;UbJ/8InqoFTG1wH2iYBdtCguwNQ5FpirzHyc3wQ6uuclAsTGLuAmxiuBYF90SFi/mgd+q9Dv6l8I&#10;SC7xPxe5d3t7o0zPBIvYj1fuxrGCOX5PXqRCIo1nFRBl90pEmCEevc/52a2p8E0EgYzAPS2YxOn0&#10;p0436ylw9JQBnvh2U3jmRG24fp14a2Y3PH8pqlj3+ICge6LtxmEMhTK1JnDhTsygMSU+/tC6Hd8K&#10;//gfqowP0Qjd4xNdLWHccIHpwTvhs0XNbYdBKjOusTka3qXKnY5TrQrvgAe2wuSyhuT4bmgCue2X&#10;8PTHWKoBv4xT2qYkE0W57g8Z+FyyKawLRk1lmq4lVcay3Qv7WC1tJy6g8TWEwxidjtE8+Qz91dub&#10;WRjyK68Za0dc85OfLDALqw19vQ3opnnhg2u74Xu/hpysHzKANhuRgP8mu18AtRWAq07xTfr/ZPdg&#10;K9XoGLZWrMAuNhjY7PkuoDHmCpZxSMwkdeS63kRjmQlU8po4l3RLI78Zl72hqir81VvL4ZmTrGPP&#10;1FtfeeHdj9PhN77TjKrsQAQV5cDO9lCUD7CGuh2qGQfunkrov93vDMHPLjprPdw5Unt3xYc596VW&#10;hYFha1VIgCV1b360Fn7p69CFkh1Th2hTsPX6asF19uHUMrqkCqGPHqOovlk2q1HrwNpenJVQohfT&#10;W/QwvXrxQn1YHN8LtzGV1njC59BQvPXBtGn3LbQDmr/Hsg+MnCyWt23BS8Bj4f8Ui/RpqnLKBAQZ&#10;462/Dv3nNciG0tnSYAc+x7I8+7vRlDJijTHwg6G0PWRJXiv+t4iRb0fY0d8jhh2x9p34Pv4Z8fR4&#10;bVRlxWsjXs6DKnutdlUWx1xy84qWZpi27ymxGKrL4ids3ngOx9/xlnBSGJlXW3csz12/GeZgx2vK&#10;lx0YWwmMu0zTKprKNMKpL3Qrmd3Q5Sm0SuyEl/uUcX4+CzOPePpT2T2IBSTxTLesuGyXo5vjImcv&#10;vHLSo5GtLnn93UIlJ/HIPopYhaziOw2k6VXUogLQ4GPwTqXMHvWpEXH3goz762T5B2hSH96mHpMR&#10;hhUDYYlK5qO02/umLbJmK6JORtMrW1rzcHePCVn4wrz9H94LV+s7o9dv+Ge/0y9jCUZxuSd4rv/q&#10;f8IA0fR67+Zg+Oprzfyn67NG/WuDA6GDqEP3RkMH3sg1rxlNcw+gu+YmO3fCGm58fU1EbbGMBJBE&#10;7PBjH3T67C/JAqIZ0Rgsu4NFQHULOwLl5DGs+7lezVpTaZZs9mIijtf64bAe6J2H4CV+3JUEH8eE&#10;POvk841K3F1NpWrZyjgPnfrIxT7zUtiFvT7X/DA0EC/sCqwfmrYScd1DUvIonV7QtGxSaq6AqRSH&#10;oACYazncOr9QiZokPvMc4xqQXUUBWcTIs+vJetizniLuHSXv0LVsMI0Y8a6NHlepejCLoW/Gag6k&#10;klQBrvlsx+55lWCdAz44LGWOhJGS53ln/G4ifkGvGQ87CgR/4tKL/xdZ6O6HvzfaL4sYOpu++4FA&#10;HemG21SJKfdg0c/jZ4o6vDV00aN7q+ErmtVracyEL78Sht677qOZTFNXF569apL5+TrZdG747P5Y&#10;+M1fZ+oluYpY//u3edGgrV5FyYw0tusjmmhNZRz4wECqqV//ZXNFBbYDz3nxnmemIZhhoLUGEtpc&#10;W8jiqsuSnU1+Nw3gq71l+wOUM7doPckUl2TNDXzwL6HW1nVag14z4X3OUwcXVQoscOA89+ylU08D&#10;UGGqNHRtTIY7RHf3QHpJDcuaS5xPi1XbuXaxG/P7/9iaFQMejE2Hlvby8L/9j6ZSIRrENfv1NzRy&#10;v9wAUpRdDjwM7eWkVQLxrmdRSbgWZfcRU95XGbUILic1QqKcPw/M20t2n5Xo+xnrFRYXR1hEvpMA&#10;1lxwYBqP/lRULKv8eqAKKYF/FOsthWDwL3+/ydi7/PDBjYFw8SJlLlvsCv2oL4Zmw0OKyQst9BCC&#10;+U+5FBbLyq+2FaBB7nJI3IGlP5Xofz60HdLizPn2UofyQXjn3gaBVlF4oSMVpsGOvf1V4V+pmsp8&#10;11nmZh2paLchSQI55jskzlT6rryTsnvdYVyaBE1pdBaBrtoL98NJVMtVB9rA2ETIH9X30J9r1Ezt&#10;Qeb4X/+gEnGhhNhHY7OorZ4i7mxWZZRA8StGH9yRBmYsyLK2WF41meheH3707l9SRGEDaB4UC/wN&#10;PL1LTvdr+lnYKDbFLQ1hcWw1HFOdxU1UdbYH7VtD1AYw4DIUexrrqECShyzmfeikOeb0pveosUOt&#10;BkaJTcBjFMVSyqUVDYE95UYh6g96cHgufzaMMKdJ9TTy0tYoEZ8qZPSVqF57rqnLmXDqww3NuaxW&#10;Ep09xKDRHMpLloUv8TR5lGNuJWhlgUAlWgpsYJEc5pkQTkFV7XfjwNel8biY4cZ4wpNw8gyY5u9k&#10;927u1g3uasQhC07RYs2Rddhbi+B0VMCIBp4WxSkxKKcFqnMWVhVhyrIsfwouuGAaURmQessGOtHU&#10;GU6lpsIkPPhmaMUbtdBI9Ldw1Od2ZDF47JXHI2EapfDYZKLL3zD2C657d3SRqotlqvv7gCCkxOZr&#10;I3k+ki3efTSeLbeLZUfrAuEh7H2nkdWo5tWiSHfy7ElNRnjcmNFhfp7SF4jUKR6pob0IHqyhlKdr&#10;HqlaQ7n74cm8Eb8x+7QmMrLv2QHVmfdNY7Xs3bWoYMIZ2PCWLDjaEZSqSGLmb7xQOGHhzQlYjyzK&#10;Ylhym4214LNOzs6H8b/6T4RBt2XGBtNOUfdiI5RKlfWAQ7+St06gmjUo8jEWRLPfrYywVzWorrDx&#10;qc3BLoy3lAy/6gQXQ2U36O0IzLFHdh8T4xJWtBsw8qMVWZRGbdgfhuuyVPC94knTcupZSiNzJX2+&#10;Mjj9rkZhgvtc7AckrL9NSt0ouMiPdsoC9qyfyY/8ezwmDJkQlKKILf57DOr5qpTdPc1DQWcBvXQb&#10;JnrsQFwV6HajMMmfCoyWk6+/6LtNa0YvgtOqYNazYWLOtBzHwIObd0JZB7qAz/fpR9fQV9FpNRk3&#10;KR0f4o1Hm2K9UhnzWvgUtTaPu2HxBZPYNdg/nGC3AN896MQ/H+cO6VlHXvWagPPO4LSmXq7Zp/QL&#10;hriU13WF1zlrzu4vh5upxtAmiThRMBkmQD63gkEJzdKhzEyYAGGMGnweR4wd6gPM2iM76LGJQn0k&#10;vYO0vbBjLxTaC9sEcsMq+DTBW1KwP3Td6viqU1fzmi/LwzmNbirGuGbv8ygvLyk2xagiHI4ehXuP&#10;xqwXWag1umZNnlBp5an+YnUbMXEFZ5ZNVQ4S2XQaR/VklPMfsE2Ink+xlxwl+nqXRrBhLOl75Euo&#10;fBxwqyTNdy+R2f4tk9beBctgY8xp2KbK+B+pMEolh4eEZwkHxfDQZLh+d1JljMp7hrLbkhnfqHDQ&#10;boVn660B+3oQdLllHsJFfY8dDeRrU8YE2kg1PImi7H5ingWCa4upNJ27Vo7GrEqsAtxVAAqOS7K0&#10;gmZE7DimUyixJ3fXDYqg+cjopVVa66V6IznrYozPvmn9RVuUztPwftL9Y88j7b6WYJONw9xbGlRL&#10;r1954/uP/uhHIW/Bl7JBj2SkufeHQ2ZhWQOkKEy++zBM/NVHIT0Mmyw5F/YfboZinhOTrEvPfttY&#10;qQ12qNXwbKZU4z8dZpw/zwBpORwQOBw9GFKq49bCKI/d9Jy7j01CgSTG7EmQyBueRF3UcIvXPhoO&#10;CcFuTdYQs5xw+zF6mZ9pUu0vJcPUXTMFJ1Nht7Y1XH1O1migQ+nZ2BwBERyOh64e1BxNsbWcU5RZ&#10;26HnLPyRBLyp+5KZjqsh09kW9htbDTBgFbs5G9Y6awksotBmxAT0Y2osooC1hnBnuy6020CrcM/h&#10;LV7WuXWhQmawiWL4xQqudFkF2hyXtoVNU4Lq+F/jqy8YfdVLSq/BQa8XSrarNX9Oh9rKXpkl/w6+&#10;zDfWTSZS+qyXsKH0nY6c+lu6yxuJE2EG37OK2ODhAmrgZBVYZIygQQmdPiJCaAm51HtbqFuFmp4L&#10;M3lhbEjHnBlOnQbzzetEI0QDtXW58PnK8OFHHng96hFmwuJae/j0vgZWd0eYvM8DpB1Wt8kQSakP&#10;OAalxI65hZ6Ir7ER2mzS9pK1cCffd6FczaA5NnT0ESURKDk0j5l97TnAby4QeRXAk+WgWzbP56u1&#10;JrSbX2lDHh40hGtsTU9qrB7CvZ9sdob11NlQzZ8ksopmN0yWUTFtYYKs6iXc3nZfVBLHKHoTWx3G&#10;0p0LDURGBX728cqpUF/RQ1xmHF4FZ0DVUCEaZNpzPVmLrbEL6z9dEsY+mAh5Dyazazbj3h5OTIW8&#10;0dmwzicjg+FwrAFXRvCUUsIc82YpGWZxS2iUU8SCWT+gbk5ltY5hoEzNtf7rcLPLfJcp2cPGcUUW&#10;w43VadySh/wzInwS83+hAr4fa08bE0WwWtO4TgBa00AvdliXouCVuNexadnWnm8gwaRDZwO7oTJ8&#10;/XJHeJXw46V+9MaKFqIekCz4oUxGXW36TXyObdUYKpWargLknVtboZON6hnMj4IF1fNMbEprKsNz&#10;R/ysWIVS6bBs8RnES0M7HHb6KinEgE9G0qFGErW3RyGKvZKSeMzuNlrjpSEX02UVX3s7j0Qd8SA2&#10;NYdgr31nv8mp0ZRYlNgVCd3kXr3qpw7fXkVtLdxYBYmBUeJsgPkJzbbV5vAsIVA8wLp7BGlN021r&#10;tkglOjvl2T7ZY12dYv9aFm5cQxDEt6/BeCoH3cXveqqtnHWAatXm39F/qgcNzelbrGa50A5nNMmp&#10;Hd4+YLpKa3YXn3tBRZllqqjcsl5H7vOaOFOMWLGyngODB+m5dj97LZMzlVgrMsG+Q+qAHUNVYgkV&#10;UCy7rwnagU+vSV+JCdYn7t29YaalQdW/9LVz4ZtnwCFIFifamsLXzmOOga+Ky+vDMyDMr6MjNmhA&#10;xrFpLyFdvILqW+La3s6O0Ow5V2DHtUctwAlJVEOnvkSrav8CGJcNReepkFPf75Bhnc3KoVpW0lrH&#10;m5M+YWxukQ0I6AcjJa7JpdkZecNE6GxWLZ68Glq79Jd4UlWDufJKdHEjvqztYU6kxqQ/QmV2mW76&#10;90MZRpzbISwY2osxgrEBptfQwnNcmAwP37kRHsnOi8IIv+eW0OS1Ij0sK7v3+1nZvfom0vZiPvNU&#10;dh8z5qey5Ai3RILmPpFDo0w2AVeKdEDnk9dEC4vHGdqNUarglUg9k5m9/UW4RXk1/+hxuMJlLVOb&#10;DJ9RDKY1Us+kPuNPQQFGGXgkWywZMyFocCLMDj02Wag/bFED3QOj7CmjvixIzej4xmn3q7NwWH8/&#10;WY51E+XxvEWaouzeoitRNawpuftPmMCig1xgMnm05DypEZQvCy9GoTssaw/PXT0TilYnwrv//mdw&#10;SFWN8jQ5xzMBl+20zVHg1G+euw8TnzFCjk+ESSF9iZthycb4eCja+VJGFm1gAlmUKoJGm7iwQ5Yg&#10;Q9uAzZVgM6RHeXKAVWLQ3tZwjNhttaCdawGsUw/myFRqTU5Zc/oPzKA/wiwrONTt+W5P/uJNlYkR&#10;X6+0g5MIHuBzke7UaKEcCwBDMMZms1YjtS5mQVGMtW2I8trqlHIWJx+z4khjt60NxVNZV7YuE9/I&#10;ydoRiIfhaCoKRZKh18+i+CaJrdHE2KIME6XYQb4qMPb0oEiCj9hRhmNZ3Ek9hyQ1bKH7XU95WIL7&#10;GmXg0WSsV9kYKZ5F7FGjzcGE/sbjyTgkGjBx83G4DZfeuTcS2ldPWMMgHet0y1o7tH6idUREr8dE&#10;tDzAdEKALJIxJa134Uz+S1kZ17f1FW0lIvQxatXly+YiRJIC2STAX0Yc+XvMuZ8G7+jPGTECLXf/&#10;Pf63aFMUg3rkA/P6jmmh9yz3OimVRWHs71DsJmZuhkeypzUVwneuErWhpQ1o0FZrfiZcsyzr7mpX&#10;ucCVt+HGByqDWpXkuopuYsy6F2zqsHaiadqiiufMCZkiKGyd+tWj1tTG9rJVUh36If6+LHPdGeAr&#10;IgFoQiroMvR4dvEB22bv6x5WUmDmyHDvYJak51fCqYIvwrx1+tGgAwK2/OUrFfpcqLVYFm5NqGf4&#10;VBj3Agrfqs/U263nVY7upicWz7GTkpC8/EhhBe22qhbdnQ19J9NZaQccDnHNwoJ3YKubWGA1vhsc&#10;C0MpwlfWLIFVHs53VNQ+wRuP4p+kTDWtOloGSZ2ut+/sg3knSLSViNPu3XC2t2i6GB0V1MLHgniE&#10;bfJi1u53F7zetjXXzCU0DpAYJdHPl52nVEubXmNklYUHmmI1pt29f/PHofnLV+yrMtk15o0pRVW1&#10;ReH+k9lwkSXFkcPhCbZbzKCz0+7ZHCh0PGeIgEpiaWUujKsqu7FlBDcwJAjL+2en3evnDc05iFS+&#10;lTLvtB7eMWZTHESTVb+Lq/cJ/bolJut0GKsYYQU+/zRc3/lpupG17bvH/VmAnVVjH5bW0n/4LrtM&#10;4fL2BYxxSDaxbFbCXIhiFtniEcbeVzse2QAQHBBC7Poms1SwIwFtEl+x+O4dpoUoex5EUa/Tmk/H&#10;/k4enBzdx8Jc97vHSutpv1cGZ4zMhhi0N71urpUWXVcsJdhwMiu7P8bPjddW+sNLL4vTr9kMucpJ&#10;hX4WTyxcxTQhpDD6hcrpODyG012VBR04lQtBC8PjK+F5bIIpHLcE2s/4LQho2qayH1dnhsOWJk4e&#10;c5njWkY/6q4vw2UmWMDW+93TucuhMsrjiWaOcESjRD/fQ05nVgljuMM1kq9rGszEn1ngNWZe7tpQ&#10;N/czYeiLz3B7G7FBqP0Epc6GtGYmcYJrGzm41RsVtSco/ARtLw6v6LQgUqT3g5Nr4VkfbkVJlVNb&#10;FoamVsJlcM+I7nqHbGSPRPsYPJDj4WYE2+/+g14RRaP23hOeEKnwB//E8SuGvMlL+cVnO8OXrtZl&#10;qUfjQyvh139RJSDbnrQocyLu7/56oqFZpphHgPAcFsmCTbGTMfBDhtavqToMEy0Ag6zDvouiPy64&#10;oAZOOz83FuW3oR2tsjyRtpiU6JsmfRNgtbIjiH4W06bEdGruVYMros3Bse/ZhDlRYBOl2RwU2ORt&#10;PGEihj3l2lZBPNocbLmH8X43E7ikyrBaZND5yS3jyzw7B8qtWYN1+YNfBHONpJgJrU6GceqIHI3d&#10;kiaBDPyysxSVDCoBlL6sVcQ6mpc1h2cCpgMzaI4tqW4ipBQ7PnJqIwY9E38ior2cvVYy4bAqdgAt&#10;gQUOY1R0XYQ8sg3JbLCOHSCL6W//RL8WKCw0xnUw9iOHYp7ns+L3K5Xv2/DDSU31Gg22XlTLcSZp&#10;tTQBxbl74cWOnHB7wufWYP7n3+uzzlktfDIQLp81uOFSHeGwwHMnHX7+2x3ZXszg2LzzIxH+2W/3&#10;KwaOws8+HQjPnK4yLd6x5D0fvsfjvNjardKAjJDWBqfKR1hODaXhr78YCU3uwxm/N6aPs6hh3blr&#10;Kg1LheijPgg+uQKjnVV1lXd0sANednj7eWtraAQtnqpASqySEUo0Eg6E7LORdceJXGjUXPXsWQdR&#10;BsMrM7shw68NxxrpGZntd3+9J/tsPrs7ZqBwSfjvf1eT3y1969P039lKxAx7C1TRCErsaSOtF8gP&#10;Hbg9LF4jRq41Ey1Xyfn5k2fXLPsFmH5fe04Y13tapkDexJZCpslWNPkSvyuujYE8StfLrZ2+Dm6N&#10;rvWj0IkBkq9yjhL96Iw5RfiTUtVvOoB/4ed7BG06E5XEezfGw1sjVeF3ni1GVNg16WcNS6Ui/Oq5&#10;vHBrcCPc0GD/xpkKnjHH4afX6R5yk+F3LqkS9BJ+kJXdl4d/wBLhtok/13D+v3qqIpxvzg1DI8vh&#10;3p+NhpYzHSCY7fBJeldDuDz8xnkHveSnUML2gr5HtC7YEa/qUgeGY4s9koTJn94MR2iedWdPGHZN&#10;cJeE7ZT5S65NnoJdn33ZtOVXoy2+0tN0jHs/e+IhEyZIzcq7W0y2l6U73UpkKmVt7aGovJl0dJwK&#10;Lz9Msg8tc9MyjuNdVK1BJ3ZCsyalM9X/Sn0oeBFvVya3DvP5+MH1sKHE3PPgitphQwc9hrFyJXOa&#10;lnY12jPeR2lV3t5kv6CH6ebHAc4lfH8XeaYka8QXZj75nfi5M+PkwE7olHKurFsQI3lVnq/JXgZ7&#10;NOicZFGkkTzZGupPVeuMCGb8DzbmiShqZsMzuU/CfRnNxDpu8tE0aGAsPKpB6ckxZDV3OCSrFsNY&#10;7vkI32FNDJF+83I4Yt5/OBdaS8cEIhil0rls9I8JPajZmK0P4fvWaZwsyCzybKgblKidTlGtD7xr&#10;jo7K7Fbc0M5LL4TapfFQL6M+am4Km7LvJoMIMOLEmvZwB3WxMfOpLBzEMtsdBpX4exgfOTLzlBJw&#10;K8km9M6ALH4bo+ERoY/bJbucAEVF55GMJsq8PkUttkEdK4BDi+AHNv+pblLoCWFP9ljb1WOSPCiD&#10;GnJrZtLkFxTTErzgVFrMyEfljAFe07dxJ3yOTXB7VmAGN+WwSMjImhcFroSDeZmaNVfKsTuZQ3h0&#10;GB4csBCwIKsM+BgnhEhV1eNmayCKVscYE3Mw5AkbM9eznSvaCuN3UVI1dJIOhkWV2sC1ZZtacuH1&#10;i3MblMf5oRPGnGYm1vqK5pLcuQl09ma6VRaGdeHwK+1tQ1cEOdSxV3aItjSmwtydPHBHrjGCIKie&#10;MyG/Eu6t8Vfe067XoEJCS8zy6ZvBDHfgpq49kpXW5hM2OeijiVacvhST7Dj8N9+aXlZZSpR8Fzdc&#10;5rUXm6QJmWBUwPm8l16/AD5yWHCJnFrGnNkzQKLd5pY5xn5Tpf0Tg361ht7PHjwJT8zKzHEQDmr+&#10;udjD1zCFYQ1NcaqUxMQpNgsC7mGsymTz+9bUju93hPm05dmO33woaUqY8MQRHcvpGG23uuYZ1eps&#10;uA+mK2pqC51c7/pqhsNZa/y9hS6GU7XhbNmAwQ7r4fPkVZS67fBsYijcy/BrYcWR7EKDrRgKjx6j&#10;lT6iJ1A1lIKnZsEujz2bGs8mI0HJAQFMgSqO9KhOP9MfKnv73Q/B8XiGWZgRfSibtkEYnV0Is3jl&#10;46MoDPbjEOuI6B65Cz6Ja/YAdLLfUR8GKD9nuQIWSeDKMrxcXDsM2unmmjk64fZas40a6ydUM5GC&#10;SMisx2Nwtv2VKw5ga4Qch0cc46YAAJ+IZZhdMZuuKdJrg23nuy7fIdRYrI+RuRe+861ywqXxbHN4&#10;Y2hcNUosBXTv6rmCoWawueYifRpGS7vKSl+ioCb0dVaLOXQfegPRofN8PyrosnXOGqFRHLvQLxjr&#10;R+Qnq3m81BA9xmvFsNKaLH1wOcazCs8EJr9dK07g8sdrq9rOYszVoRtqkNOHpNbGQnGOjNuqyPf8&#10;l9l29J1tlWjshJsbEu6vXXj1+0N/8pehcIEzH3FJ50uaQu+9xW/6MU5yOmy8MxVK52dg1waGeplc&#10;UvokefMqzK2io0zq/wS/lxx8gTKRRHj9nbfCXArp/7Gs4Isxr0uSTf7b/iUN1M/eI5R5iAo06eRb&#10;oYDLhPPdl8mljUIHJZ0OAABAAElEQVT7bDB77fo05oabX/DggekRrGQ1S449/MLRETjmPJZJZch9&#10;tJKdHL5CHZksqtOAnPX5ZNrb4I0Nm3VozVhN3XnY5naPMqaYdP/Ua/C5slA3Oa/Rx0/Zhs9zyg0u&#10;kFe7KQ9myfBR2pZ2lUUUVIuMfNLr03jrZMnEFBGvnKLS3FaBPISdRR/2tGbkpKbuCpwVqVfWqBE1&#10;LXhsV4X7mfZQW1MdikXVNdS0KLvvqjHhB2thbK+ZyVMfO1zBJqeEKCRm+LwbjEvLRRtZySiVjstg&#10;kQQcIx8rb2fDFxMMusrqw6k+ngrKqKSybvU+XjlxQyXmTUm1Uns1Gd56Z90A6vrQ2mIazQPigOGD&#10;cPVZ5vggjh+8ZUFgTrT2wxrX6sOf/A0l38mOsIQXvu+2J33H/NJaJz+f6B3Vhyy2uWTXBrUR8vh8&#10;pOCfDud0yhg42HSKiOuAmCtH9z7H65fDZWfGURBzWAzIjqcO5kI7PPFPPxkPHadb+IQzHeKZkwNe&#10;KSQs25UF5wq4iRplumbUg1mVTUkz9Z3304O4mzEWTpZY4h7uHFaGG5l+r2sM1o5pUHvTvFByw6Bs&#10;fOmWMn5kMhxaLztwRF3DUDSl3zLPl6K4OpQPm/QjezsAueWLxPlYEEeu3Y4NTdzqaBWxEa9VacRr&#10;63jpZIhf9M9V/BR5vmMcBlKMdVPFEKoJTLes4bq1jyMVVU0CbrG1XKkSjY232Mf56quXQ+rGbboA&#10;ugnU26hk/Ot7MlNr7fkLxu+pYOdAFSkVQhHc/0c/BTWi1144B6ferww/fmstXEQv7OBTPjFSGO7c&#10;yYSXnq0LtWCx996PHPakQQwMyr4YD22a55Uw/xX1+uRP3gmPHl2DEZN/f7Yf2uYoY2W1JeV1gjD6&#10;rex6nP3Bssov7d/TIJ+7kpnEIdm9vbAuS7/PPiFXo23veDEsCYjb9tLCXid4haQf9Bf7I/cyjaFa&#10;xh89TQ77G7nu0acSf6WwQXafTPIswfAiTS/XxPvsmqx26ji88BwHUayuH7+1hfrH2fNUacisl4ef&#10;mXb/vDVbah18elMsAemcOlsnYtWEP/1xNC4zoJxyeWXVmv1xJpwVSHM0QefFhtg7qoK7zgv2M+no&#10;p0/pTez3YMVMVT5H0YM80pYHlyJ7B55chH64Y3gFOX9Wog/yHLGXFlkSFKFhRibJNMfL2Kxuw37Z&#10;uRX1FSBGMFIDceMrqp5oc5Dw3Vpry8PlNr0IkGyRNXKCJcLFFr0VlgjVvHPOaTif0OTMdW2L73a5&#10;rSg7SCZlJFxsXtY1s0smFKuXSJ+Bv/e5Nsr5c+gm4qEbk+Qt816np2fClJ7dgs/ZDILpOf9l/Yb9&#10;MHifWZ09m/ilV3/++0PvfQyPhkLLmKtr18Lwx4PwOl1YeFe55l6ckxkJVanGhuy0e7eXsCMfLoqx&#10;cLzmxZU+FnUhk6aBgXR4rBwukO0Wb+BcWvy7mhjV7eb6fXQ/PFrZCQs8Nwr4leTLRDcWJjBMgPeP&#10;owWuE9kGKJLR5cFBq73nIdVd7ByXw0wjGlmgtD/WlKpzpGCFhkJZcJ7grngTIHR//bOCZ0LE07c0&#10;dfaNojo26GELP7ulGrn/HZkFefuM4aktRyKXPZgGc+xzcavBmFgHG62gvCXx3UvNJwRzZeGVcnBG&#10;/AAL8VrCmlrXbtmwq7GxGq/lBLkkJmwoIatlnlfONqLvqY81horBIpdOa3JQb8Up49H2tb8D/kkq&#10;vKO224zYLnZMCn0ygzWy5r2ONWRy9tIaMMQaDs/IOOnvZtfa22UBw9llL00nukmY3+EkqJrppujC&#10;1Y5lbU+v+X4YBa0yl/5eB4WbEe1o61GrLl2o0vk3UcbCqa9Pmo1qbqRFUyCz+/iPfxLOvPqsoDmS&#10;xeEyMsXoDREH30aXyzhlfemwymEpaHm9QtlGVMYlrI+SEjCJYbNVstILfRVcKw/D/ekxmwits9PE&#10;cxLjA14v+crVEos8X5t+38YAZzpkVW7WWi8Drx64cOSZ7Lsvl0i966tlxZrRJfxGLilFy1HFduYG&#10;VUW8umW80TAqfzVaC6viPPvcGtATk6AalVzEqlMOi+N5I9iswyhmS2FHJJWiUR4vVSWxZx0A7ohk&#10;wWT2Whxz18aBJltgoOgllM2KwR9ZoyZHmx8xhcLBd+BG/DzujUINbo+ZytOJ56DvwCMeug83laAs&#10;SniilesFeHULAkCrqqFD1njkvka5eY5+SplD8ZkLaKucO+Ogitoa82Y1PhexntpQCrsE8zIij0NZ&#10;fAPc9sI5+8Jh3tjSFT7+d39Bqg3ZT6yGu3/5URgSvObtsepdHiCghPgpD1VG5fkjKkHJDpglH2e5&#10;xMGzrLzc8B5lhEE5TMHi+t5b3wg1oJZNlJglfY98MMVlFc4JvYhCPuEZWfOlszWhwefJB1PsaQgX&#10;KJuLaEUaKqt57FeGt//Nn4bmc6eIsVQ8qKGnT1HTgj+KxJhaycwzF6tg+2ivKoZG1VIXE7VVmWWr&#10;ZuCpPlk1KDRJtFMPl778TKX1bM1i9TSyYj3pvuSuT2ZtJuLk+zxwS6n3L/X5d6T8kYFSAt5KRcg2&#10;ZuMw+xKf89j9TrhOm8i1kV5q3bq2WEL39FqNUPe02FqPg5wVAKCl58PAh/fDJPiy8bmzDjhNc5VR&#10;LgbTzVHaFarjyHaLI9Y+ebhgXXoPfcOZ5ZVwe5imw3vlWAu3x3jEyKrzwVn78doB1zoNI1Vy1vzM&#10;m0OIHr5HDr7/iopErzYr1d/BRMmbHwj1DpgDr52Sne+kJQ9jZP8gyzqaBrL73/z+RzcHQRPmJaIX&#10;psJYWKIKLNkvCC0na8NCfqMTFfVOyVvQ2YK36GQEUyyAT9b59j6fRP6HuxapaeZGl1CRCuCrAsZZ&#10;2cauBoffmxGwkzkjjIW2qPxg3rrs3c9e4UP8ZcKCAVL8JLOkeG2U0nvYmihzgt0WmtdqM4hE8+tA&#10;VpouFWz6SPR9+Vyn2ZzXzW2phuORySvlFhsq4caoWTbenFLsULPlW6+/FJ7XGR6fusVvIG1GpaCk&#10;UVKDg7kC+/1qFXUfytChTHLbqf5aKQl5Er6rY19FWt9iMe9Vsw4At7xa+VSWvO8UnZrbDM/nsqm0&#10;0Odl4+V4t60C+6HOf7tmUSNpceEeEy8BPh9VrlyWfuRwycr5BbpCJdkOK9rjmnrNL5xmJXp1R6dg&#10;G6mW8F4UpVWBsmBzPFzKM11FRlOTB+rC2tiRze+hzR0JYNEvPQ+9bhXVr/Vssw1fZGL6Vng8MR96&#10;e1AxZeqPRsFLstneHjJxUMydwalQ40RvokRbhP/PDsxbsPEQVL5p9m14zxQIJQ63XfS9CzzDVjLq&#10;PQFqMdFCau5ZuT7l/kXhUQb+m4KdF7nvJQJ3OV0BoDvMUEN+MZYm4NkNQ7NMvZp79EhgxuCUfBt+&#10;X4CJPOQikEOYM/h5aQ7sJUjE+8LmoEbgzI0DEfy9mP0BW7QQ/UO+WEyjha6EExZ8PqOzxcM62bmD&#10;zuGw39Yo25Xhk78vOTjyOrjwSRbyQFtLlHb7hB4bDrgN2XScdr9pA8Y+xxzRWKKzHntmnX9HUXhi&#10;Te4Iivsqrjwbe8U/Y7OxwDqLUEwavTLe0wK02WNirRROc76NH3sDZGcUsg4Ne6gWDNNwSttf9TZn&#10;w4+wP+jS5O5kJxqnuj+Zy4Tp3bLQgWt8JPDc0S2r1LiKA32XKJoHJBsnuuOsV/2Kiaf38kRXlewS&#10;Xv5YBaVJtqUCyNHbunONQGp0IQsX1jjMV0qbVSxwYcFwUbpamlwKLyZBMQ7NVUyjBp2nnhz2Cg77&#10;GU2+l8s16a35A2t4amErvOD7b3i+tSqmWt3TlO+5S0x3CLKpsZ4T1vw+MV6ipZnwyXoRJ/IkdNuE&#10;bgdiRByHt+3enb/Uzu5B1cSFL86S7elmQuF+3hmYEsBNBdOHmhXgnkylw0kKVFubS2dUKGNndXP9&#10;FF/itXWm2TTqLS2sboUjVXJl0mEoUVqRYUeJfpTd11jvWdm9pKRdAhDH8m0Sc8WI3OV348SwPTGs&#10;TBCv1adYtpf2/b0VpzwnXhtpSBKITvL4FZX6RroEpVFiCebccMj8P7LfcZX5+boj8wJMsL8FkRAv&#10;YoP6BzeWw4/g5JeJjeZoI/7omoQW1v1sk7Fv0IH/5OclaMZx2v0Pby6FvzLt/kLdU5uMeO2DhafT&#10;7gcmN8L7/+m9sDTCx8V0qK0l7CuHZ4PPe01ZnC7mGmvtpDT6dwYlIP/uX//X4//yv/9bnGbcVpzg&#10;lPJi/+EIRMPmPdMaXvzFzpA7MBn2W+uchlgQsuzO6piprYY//hnUb0LjzQlx2NNqsrPF7OfrsoXq&#10;58/rjk9QRnKKs6Ge+9XmULIsWMggV9k6vjvKOMkNPRrfCHX99eGVC+fDMROdQza1bw7cZhVJ/KER&#10;UNKo2z5TFSp5M2Chh9I4OXzgSaiwaOY1o/auMIoHa5RNymgE160q6bByuEgJWNrcGF5svxCay+Ha&#10;O4/CpzPt8ij0tMpxNCbqsLWrJorMhrNVM+H6HGrY3uXQWz2IprUQ/vUQVoCHXzMLq7bh+5ufZwc6&#10;Fy7i2f7k1lx48xPzCmWfuQ6UKdlzqUZkhc2ya3N3X36DUf9WOFs3G+6MroX0UF2YY+f5HCx9cAdT&#10;YVsgwB3uMpB5t5utrcAZzbj2m/QC0unsVPRVwWGzrC/79zP1T5zmi+HaLRnJapOKolAWb8r4maLw&#10;tV/5Srh2Yygs5VHzOfbLG2vD0Kd3kT8WZMt8rPHTjyPbxgPf590ROcczsq6TrY2QBA03gpplh0tf&#10;cxuOfMxe1zBEYNa823NkKmWEDd31baGqvTGMG2ocyL1LWSxIUsLMw1FlpgAu696Rwe1QxhbKYvLg&#10;kRlwwfXBxwQYAj1vnA1MnLSFOyyLOK8Lv3C4ijrFX0K2eKXuMAyuaQQr8fMLywQNI+3w+Zc2ODk6&#10;PBYNIM6FCc9JCp6tPWQpjD1AbZsspA9w7bxKZWmjEkZqUWM85La0abYNgV5mw+ezkpDQZlbhYxXd&#10;Yrhxw0SYFeZH/EIyx6sOzH3eFFXh+ZqccO9gOFR2gLhx3TPxkIJL1jiPjmzu3bqW8OkfGawggGxo&#10;tq4KeNsLT7IHmSiATSMTR31MqSSPbdSrr7xh9uhMOFU+nyUItDVrQEdvHoHmuPJSyK8+CTbcC/eu&#10;P3RAeE25QxTIzXluvVScEwRmtYzIpihI+xqbKVdhqzzzb14bDp0CcjFY5c3bM2FjmqhLpj6FIjwL&#10;p98F8eD3qa52QRpEL2COjO+4X6Dy2nfIW5+z3qfwVG/YR/mNh82cfdN/5Vyozx0QnAxjmTAUOueF&#10;kDMuDrjXg/ZswQFOGs1FS+Gm52A26oZ1IcVNlRqAfLWP+ItIUAUwqqJtbKoIY7OomuCoPFjxydNY&#10;Ycvr4d7tR4R2nEVRZ+PQhUmDFU63NYUR3PdqnhRpB3RrdYMtgDWEu14qQdmVFBaCRKas2VPW7BNr&#10;tkEDvKNyOZysUQXqSUQrlqXdaInhEJIQJSQJy/onKZVGqcPjiWAcvWzyHTIlkqTCHRCEbLhY8I1K&#10;3GVQTNIhLP/D9HF4C+px9KO2heSN1sThGqcNpQ9Kw6eHZ7PKXAgiV1H1v/5FipAqTqVf0ZyNE+wb&#10;/DDFLmRRsrBrqEOraiOSOBbAaik873qWJHEAdpr2o17KHafdL7A2yPCl6fCa7392H7S9FKZB1KVF&#10;BFsy+QY2uOu495vHekzYNJsGMdRJNP7d37wTEj//3Bvfn/rhT2CGjOrjaSrMVc8yclEy5ZYzrE8u&#10;hAc/fJt39+OQ/3gE9Gvemyz5xogJzTPgF5LopAztKK8iO5G8cdV/t5jyZZIFQ09IdkEFnNRanm0M&#10;yz9+l+3lGIxvgthGAFfGnu++6gGCU67fDne++Dw8mHiEqREpfBT/FR2GQGgwfjoS6paWBOf1LEUu&#10;+XjM510x9UJHus3E8xw3qrw9NNfWGak2JfiwCei8HGps/o2Rz8MQef99Cs2EDbi1PhMWxPlbIw4P&#10;gXx4cR6XWUY0vslRbSEM+253NRPHVNE5SpeaknZNiVOhZOaWADQXJkAJ14bg3mTsR2YWFgrcWwJ5&#10;HOuVmyNgObXrTbRZ2JqVYfE2H7NxC7oING0gXZZcON5CPqAIvt2M8rblYKvxnnUOuyIijqWYcchs&#10;axyihU7skcc3w4Tm5PUnmik7TMpyW9AcTTGyeKpUExvLi25LOkxoRBVFdd3QA/7I/BtUSu9+QlEG&#10;C4xYZB4DqZ+8vRka9S1On2Rav5CyWGCRF+pQFJPhY4Kd0YlMuOJaOVf4wU/BQDLwDgZjqw6iw8cD&#10;SvamsKansA8/zh0eCJVdXcQYgpdNm+MQ2rOIG7owIzS6IqtlhRagqq82NOIAt7kvYwO7YdJhVl8J&#10;MvHslgXLzSQrXjjlMbhooUClIXA2Kiv1NcN8shktrdxAArNJrcy1YvewAvUP3DWXYNJQ0siuk30C&#10;CGs210Evgy62LjaXvwhjy7PhgalLa7QH+8sjgsCmQ2WJt08ZnJfK1UYrseZXMHPSuTXsQImVFsdD&#10;K0bA9buLONhJTpLNYe5PPwj310bDqu9dOWaaubK+AAx0oCGZUJ4X4yCXGqQSbW2jJ3+FQFHImbA2&#10;z3g/6tUnmtwQxNANSlmQMabQ+rYxUlYEuaPhoVDS1Zmlc/4QBl5TWhLOngErrBSFd8i1nz1fJ1Ck&#10;wu17bFnJrp+7VCMwbYUOo8wuXWgKnz2Y4Io4o2koY5QIrO3GcV4VYEYHdmzC7jG3itkwiMYDCV3z&#10;JgpZW3vEW0W8yAvHiG8ifILW21RjetPsCFVtgvLyIHzlpW/zb0HdAGNumQG5XtghHng2giQCDzpi&#10;o2oWBVcFeeJibSg1rCWKwRIOsCFaho80Pr/8fEPYm1gIRfZzwewUH/gOWLPRgT+TCKLv9vfK+KfR&#10;g69vhC9h49RgW30CP1/BU//Ss6o9jos/fkc1XF8WTunjzM2lwkefr+sNGIiALRaD5LBGcTl/m/Qu&#10;W9tY7fhulZSuT1a5DmKT7GhmFjls9lWreQ6FIgllOq0vtbRtVKNJO57j2Jrr0T0j3TYpyI+Qu4+g&#10;I8p7aATy/My1qskaFXlR82VkDr0tiZ2tbw8jeYhV0YspfrcWB1cuyGbffc9VsTU5nKyWLJ+9EkSk&#10;HaTRqrmt89tibyWs9QhTRmZVs2ulw2FN4P/i5rakbTVcvVxDsp8MP3lfI30jN1w8px6VBP7gzTSj&#10;sQoDMWTpkSmw7BHbdlk5fFxREQGPfgBx8HA6Znng4M3MdpjgcdHPUvXQsVYRSzIfgIYLrIyTCuuJ&#10;k1YKfJgopY/4NSYw/u3T1115dEdzw8gitKtMET9dzIZidMYb198MveZHZh4qFX2QlVUl8sliNCzi&#10;gvsDXuOxErY2SFQQufxP8z8uyfi6msVZvnozafrSwHCYr1VylzMaQhe6d/0d74GXDPMs0ZDaz0Ob&#10;28R2cCMzdlU5elt6GbuEmGJFSVUIOtjSQIxeBKv8rWvgmsd5VWF9dCbcWHsUuuFU+hDw6v1sV35m&#10;DgXPvdvSbIj+B5F3fGwzRYx7HmzT3+i+aihF2f1Z9+2rHXvoV+6sYHWmBYe5ygJD56vqfS4cw8/2&#10;SbFzTM5peuUFYhUNXAfDGA/3AoNqE5sYLcrlZrjeGyfsTs3WjfRxeOvObCi8g3qE6lgpky5rbQlv&#10;/V8fhCvEI0cw1d/9LtaR+/VkdkGAKAh/+C+asvjkB7cehxdfbArPXq4jRUZzG5wM3/vNE1mMbirN&#10;+8Um+MN/oXIS2MZ5G9fDOd/99/81XC62iXu6GZBNhnffHwhv9Bpk4LDJjx4kVnyBvoAV6t+NuMPT&#10;35UF3ltkz+le9tjw9RgF/6gvSo35sQjMbRpGlc2wPrAQDCycbcci0sNYd28jVvjSSde6r9Oy/Sav&#10;X9+h4ajeTfhzvsMzq2RzgN+fr9x+6RQYQ1Y2qJzdUMVVO8RWNHwzDrukTXLES7yUBL1VRvW1k+oI&#10;AqfZETxta/ZrrBjsMiwOtgiqhUvdWFju8WO9ovQ0vm8aXl6pM6HZTN6TtbuV3EmkwTv2yzZYZQ8W&#10;myMjy05mN4N1SZ+iScY4R/DUQcLdgl55ogUe7XQ67GzjEJgb3v9gIFztZHjEb/x/+R80VT2jD28P&#10;hStX6sPFC7XZ+3/twXj4h7/Ww5tDgFpeC4NcAK98qR1kAZq0E1Ky1NjMS4jaugd2RIRzInfdMlHN&#10;5Qomhw7XJJghVrIYz/anReHftQF9H30plca4vlIDauyyANbEeC1XdXDAC7tIY7nMwfVij55XpcPU&#10;4ROZY8/3R9wY9MaLBbKjmacql7nuyxR/7hvt4dUXG1RooByN+2Xrefg6C97WTtqLkvA//16/gCiJ&#10;uDUc3vhKq8lVfHng1w9H58I//UeRjngYHk/NhUr9g3/5z/s1UJPhPdd+2Zq9bM1GN7/VARVImTfW&#10;GI7YdkUOz240v20Bcg+E1IKSVwoiiT4soGP70r6x//IkRmJlaKn1/X3veG2T6q1P8I1y/hx/76Ln&#10;SJH3S8hZSOTqQQi0rl13UO/C0EtBgTvbG+H+47nwqQTrrGn3DSqSt+5ojqrOr7Q9nXZ/gzldm2bn&#10;M+CU2wbBa/uYYcpfBr3xw3vYJvb0lTaJjEruYyLKJlTQ59APp7Hvvv0NPuevOgTBnxNojL+Pgho9&#10;ZO4QSLYaJP6Hf8Dy1/V//jlF8a9+93vfvw17Ka5tCFsdzWHfi6TznOoI7JuNfCZ2p9nEamo6VVL9&#10;TbxUisJpN3yHWiun+RzcEDVHszF5qluZ6EEygtpoqCd9P8FmUylExbXV0SKrXMfT1UjAbqjraQiv&#10;vfrfhV/46uuggweGlArcOZSRfL4vNhrRdPZy+Opzv6whoUFncyTKejXniA80nirP9Wbx76Lq6rCm&#10;7Ow53x3euPgVQb8KTLAaXrvwlfDL3/yWTBZ1CobVkGoKrzcZtsq8aT63nseKxpLvsg1nH7Yh2tGr&#10;tjVvdj2Y6go3rnlHNgVSaOgLv/Ctfx6eabUANoaVerXhkgMgUiQTGrzR1a1Q1nXk99YR87czhhBY&#10;zXFa/Jqg0YdquIuTdAjXrspvxYtX6mUes1CF0xb4FDmE6VtjYaXavWk5wU6VPEWgKj/XE9qeOU1h&#10;2mWghAaw7LALZq/AleVEgr9SX4Y3KsCPyJryKwrCuQ4xEGOj4AB22a09rBK6PTpuQRsMoDK6B9aa&#10;p5A8JqefIvW+JTDsqrS2lcXD4wvhIeFUNA5K6y3cF9BnlOZ2cZginrp3bzQcaeRW9hg0ANt/eHdI&#10;YxX+2FFtOss0Y6Y43o7IBf1tTGN7zSEczZmWuFDewUra0ESLh/cU7nCVBR/VZ/sC0qLsbHF1JTSy&#10;TJia06R0iLWqVGLgSQtW0VZty+us+y6LKrZNlM3lRVmkcn1CRbYnk1rWY1lXokYL2G0DQbbQ0hYl&#10;G1vgoC9Va3wDV9dVIKUy9R7PJge2u7OlegFNbBmJtYZbnLEpt5S40XCoolbDXmWxyid9LZbCMvV9&#10;wxYqClKhudf67GPu1NIUis+ZFoQbf+zwqIeN1pSusZRAr7Re40Dcbe9znLMXXqvUB5GpHjo8jjCR&#10;9gWE2VW4930uQmiL8R4+wY4Z9iyFHvc9PpsxVYjDYG87PJlYDNdvjcje3Bf0wfc/umtQNcO02XR4&#10;+/6w39N8lICoMW32+D4GPGugJhIw42PQZjy8eOHEoF5KmFbS/6wB1FVhrakh1JztziqGI1Fgq70R&#10;iyQRXmziTZ5cUWXgMQ8ariyLTghKqyCXI1j+snu+5blV8VWp0JQ3HMwhCV4RJDPu4fLCcngwrQ9E&#10;N7EuyA2OzIZJPPUSisZisNz0nAqnu11wRYsdWxQEDZvZMQyELH8Q9j8oYYqZ6bykZoQlQ21nR6is&#10;qw3To2nagTm4s2r0iG30apr75KoKV2bLZmI3e4Dxu/e7RSiPMSOOYqMyCUo8rrYxzRKSCwiIQcaq&#10;J3spNhhLXJv522uLZfPxEMypbg2pJr0pz2tihvsiaEdy7xDQk0DV3DOoYpeXd66KZlGF//EQFaWq&#10;oPh4PdyYM4d0bi9cZpi1AYp978m2xFGDvrUk/PjaJFvbCZ8bLKxn8JefTWCc0ZskNvggrYUbXnvd&#10;Zzmh9zFG6Gf4MX48ywwQ9TLmWwGB3JJDaA19tCijRyQp2GYRsbzonr3+fJTd/xgbhKm8B7TSh2pY&#10;rHFEtn1UpMGnAx1rgNqmU6TRZLufwjHHNX7mTT2HeeTew5teWDEazazHGa52I9MyIQuBcu/oEdk9&#10;fnScXrGXaOVTDT/fStLpNOECU8jd/CFzJR3xdW6Bpe2hvZvPhJPq7ue54dF//DjM3yKl3sY2sDnz&#10;3Kwtr7svaB4NjoSEUm9DqbcPz3r4H/46LFyfNIgAHU1zbvjan/MkpsjbkuHnkX172IWszAafWDyf&#10;m403UQRG0ajYs3iW+EJvF2nYMrxpP4luKMPT2BldKDOB/SYMiyxfxTB6ryrLIR6fIJdP9ofiZaqx&#10;BRtonVESH5Uo7S4n9HHrs5OLJjZtlm2NWqZdiXaZU5hgkypTZN0K6gr55ctw7J0w9clC+OB9ORLV&#10;wfLj0ZA8Teb+EcYJ+KilrSfU5XVRk+q2EzPdtV3D6bNhBWsFZK1/0e7AmUN3wquW4fe2tuI8Eytp&#10;EhWAHVYW88PQI4Y9BgLUgmDu3jZtROlcQ+1ZhV/+0ccOMYyV2DTbXykOD+9vKdGIdagmH94z729L&#10;1iFjqQDzfHRnNzRQBe4RJh0r2e89YZPZDnfENHg0HEt2/WBc14rqmvDup3jpsPAI9/TW9qB7psIL&#10;Z+pUOWWh6wKrUi6SR5qZR5gIL/3K15XAa2GaVP63vvtSOPlsC/y5LYybJr7JiCmj2Z7v/dM2xI2N&#10;OtmX72VDjoFFogy8WhDeUA3cWIXVM11KWHfFl86F5Wo4bVOfJKEsTI6XZ3n+7bLCFRv69ioooYhl&#10;LWgjc0GJX8W3HCPq3Gn+LJgRL5FS/9wFlcOJS77fZXTKjvDyq6cNvNbAQi974zfewDgix1+axbcn&#10;mulWlS4a6zaCUbGOj2wc2Ze+ejKc/q3fCxmH/oxeRFPjhfAX71PPChK7Gq77h2Xh4ZhKrQMRQD0+&#10;cF9TdAMMw62vBg3vo4+wmGRaO9hNLTV1pOxt4e2/+TA8HBx1vqomQUqLmAvRIX/riN0pqlkeWCo2&#10;BQ8O1pT0YIVECYgHzJRC60T/zJ/hJzLpoCX2OtJPOro7CBdZYchkMv2ZflYaIJ32Sr7grIKt88nQ&#10;EfpBfpsO4nFQ3txxnaRIpvpKlQBrCg5RTnkzuKCiK7wP5oh+HkkGVt41fPIJQZvhCXnix7I9MjZ/&#10;aBqNe/ZoMbRKFnNVtM40WDQozzrsJqQro87dWEyFoYGdcPFUTcg8XjbYvCnkYB6RhwjAYyCiNHMo&#10;VVG0lXAgZwgP6yV/CwdgKNUyVE/FhZaHmrclaSiLVsJ42zt7hnQ4jFoxuBZtnlWN2lilllMlT+8a&#10;WiK4lxOCzc9XYs208/o/AZOGOhRXh2sPy/mQV0syGV3x9i6Rue+O8UHPJyxsIH47ZGugzvnG66+G&#10;V/pqxKBykn2S/AsNHBWTDi39BM3gDrTZeze2uE0m9MwIAMWdUdVgd0dp+IXXTofXLrdp/DLGY7fZ&#10;2dPEJ6keZAfTkJTkVcT5p7vhZE9LKF4bAcs61IgT//5FzeQSDaNasLsCXClhTiSpbNImiXawReUy&#10;cqdsQqOylMQ25WYyqM3SBgs1ZQqUhnH8sZ6BjOmplB7714nnBIwZF2FQo9Iob5fc2c+fyu41Eli5&#10;ls+PhGHl5zTMkFIlNBTNhIfRGyFSCQXfGrlJ1PbFTDwOHIiy+zhhPU5c2dcEaII0SThg05H6FW1J&#10;iVowGCrnPjZ9fTu888gnVXJ2lGim7RSE+xOizEbK9xRsvU6OEV2LcM844aWY+jKFIla0cC080c24&#10;P46ihpVyLPu56aauYHBUERNEuXacs55RTh4ABqNNgPAdJqzGaISUj3ObtCgie6HMcIw4hbtMRl7u&#10;dadk2U84HBaDdEpkSw/wctPoZ03w2O4TdWh2SsDyBgOWS8N7I0PmXXouJ0jibeBl3NwMifwxeCBR&#10;1xde+cqLYfXWJ+He3/wwTHm/MQ3JaiPnCttrNMeYMnmOpcrhAc3eQt+xLqoiqTVXYOYnT8CjK9h0&#10;UrzaRlm587o18HjeM/cZa8nvtlQLkdLVhTFRwj52fd3UJ9lOZWxSapKNPtE8jGIYB8CGz7VgkTSi&#10;NVY4kDcFoi33tLLWkANrZGLM84klqGbsoaBZgAlRSJVXuh/57cQqoJHoy5wnY3n3/UHV8VaYhznv&#10;lXXBHfnFg2IQeTBGoiiiinWBHoM1kkNhW2SzRB7+ij/dsPgSmyPhdTcjHmxRxvu/ydulEqaaMhIu&#10;KVvMVzJ3urYcW6VA5rOO9QTSpkKkDMa+ONIce6JiLMPOSYKTptBTC93/UoyRQ1bDubLEO59+GjJj&#10;RHDpuwRNcUITH5qtYms2rgdrVjXx6jdfCDWopJOEMsl5wTYTy37iHl4leRKGoaGncvEaCtYIycX7&#10;3dnmfhOxbTkIYilfVVscOnnRNNZ4rpqLL149HT66baqOgBNnpwpPdl4ERGLqQHa/w587Klbx3VdU&#10;GdH9u9g6VLWTphvarQJp9Rmj+Czf/jzyfLxdyCO6qpm1b/ZXwweDWDyCeI9suQ+8F8VNJU7oHH2P&#10;Qve7yHcoVG3G+ayPqJ2ieOYwkiJUBOUgkiPQ2uK86CiLrK0vFT9ywpMR02p0H2PWfMB0bORPfqTy&#10;1xM62UhIZOCKRnEtR741cvn7U/B6XO3ozLm/yxudVUQBlWv7C030Jiw3rM1dazzK7qOj6EhUGGvo&#10;R5n6mnWQFpzPkOhHr/l5C2HLgddcKjb5vI+pNSP8hTcT1sSUR+77+QZ3TwjKKjt9twqvvRMr0h/9&#10;JLT+4jfg7vvYMCDQHtOKJDv5GHKFMPFdmXp+Ztg9POCtbsGBtdJj3Es1nH0w/22D6tkBD1Jb18DV&#10;GqdCFXesjaydgir6Pjy/SeO+SqM6TlUq9c89+2tjyd5w7yIttXjWOs2Yo1rX4PBFJBAXHC0YekTr&#10;GEXIPaoTJdiYhx1l95M2VTUw6EJLT3jy2Q3NI5NlOp8NtWYQ3r79oY3ZqqyPOsCDMINqFf0hhPLs&#10;MopTfQ4i/crftUOcgKa1+PuxGzsDLIsDBlhoCcQaSBboLtXZM4ZNTPA+WXLa76CU9aE0LcrkljVo&#10;xiw2eRUM3WdzZCJwKd7AOl5zTXkagfFpQafS+9pCgjz5rc+/w0vg2eIV03+KwxIsbREroh/uOVXM&#10;dUy5PuwTYg4LvJpRgnF+xLpkZ9OghXKn/UnfbjyFtmaRd6H6Vawoy5qaeZnky6WjJb7yNDYzBW0t&#10;njDr86wqkfaV8Sl2kuv8rfdyYLt5JgShHq5jWZSqni/J8MfwsdNJ2YvOeLuTuxD2eMLJ3tWMmuie&#10;2U1h9/Fd2RclIzlzWRsamxN3ywFY098X5kcfh4MvPsZO+ZZMrtii1Ji0Aoccd12aN3tzKpZmoo5t&#10;VEoB7Ld+E75oEV+/T/ElM/+Df9qebaK9+fEDzc4GEv1mQTgTxu6vhF/7pS4L8jDcG5qBaSdIo1uz&#10;C/6tTx+GK+cMfb5cr2tvEsrdpfCL3+mTjdvEqIs56G2//72T2V7F258/kkE9lYHHsVif3EqH7/xc&#10;n9Ie5ZNMfmOWMVq1jr5DZlmFtmnj7ctojjBMHpHW37g5Fl473YYrDALhZrnlgAYkKJMPw+lCAq+6&#10;uE5syFxWBjZUshzcourIy1/TAI+dGV7sGnVHHA8PlPT5MpoyPPXuctOCsE9WuAA2+t1OgTMaNaXx&#10;eXfBbXswyVIUw3wwYh4OfZQ7j2uSjWmufvfXT9iTe8zIDIiobcNdJgz78MPwAIOrUJnbgeGyFA/a&#10;7aTuDcGPz7BpvR/hEa+P3A+PCYuWMgkZEzjuYjX4YC+MPVgOv/b34n3BpQdl5uvP/P7vMkMS+372&#10;2UOso6f3O/qYf/DZPQeVtf4h6KIirjGZr6DqV72TtNM+yYmlt2TnOCZWPvO2Z19YhDK7QeiDsrkv&#10;OCY0ljc1YXNALFP2VZW/RzNp52N4ItBv4I1fTi1x4wQrNleF07pddfpfmxKmaJ/QoMeQ0ojbQG0t&#10;OMxgBZlar9L6bMx+6im1tqJS4zi8/Vk6vPZSY3jt5YawwAVxCk3yt3+rP9tvGQGLJHNlvtz+KrEz&#10;jufd6y+3hJdebDEFiGJ3eIOtxNNrR8fNZpW0zKCORkFUA5guCR583rN5KrvX2Mc7j1YRs7L6A4dc&#10;T6XAorG6Zg0UaFJeabUeBNJtlUYFKLG/3Tg6Mzpj4tZVRvQFw1+GleR7/s/BraNtbXoTFCKDH3cw&#10;lbAYyDV39fe+1x9vdrj7BVabpmOEdg/ZZiQwWIokfy+1RQfP3fD2DVBkznr47ctM2vR4/uIGWi1M&#10;/FfORKHgTvjm1+wp92jSPth1X//Jd/tAkTDv9Ha49eZt1Gfkir4uA24wiO485jfDcE7Ft7q7ESqa&#10;aGBUGFs8zZPYcGeqfS9N221Qd96fDP8gbH+ljGvWNgktY53eRk2LC2EUFjUgQ86ZrQttBWS1Hmqy&#10;GLZ7Hjrr9CnBqy5pqEbFsppk6hU9ykQPokDpm7Qay3ud+U6/OBw0CSfse7k+5L9YqRGZpyTz8G/O&#10;OrH2wqrAU9ApgKxR6sGw1w/MwDxxBi84jewOe21vivVhSOrcxzmLFV73yGmZJ8gWKZ3LvW+EMnJ8&#10;hjoCliMQxsbWNAwLZKEUa5YRnq2JUuO5cGu/zkTz50JH6gGO90b4848wA+B8xw6JQt319s5IaRtx&#10;7Ux4f6ErNBTXhNMlAzbFZvjzzCXycI01Qb6ktz3rTJdvgSY1N0/g9BaYYN1cPG4NWcjDXYZTxMMZ&#10;Y0ODZWwBxVEhsI4NMyVQLgnujahPK6xm7xqpVjqogel1Mhpz+V9UaRzDeLEptj55wFzqbCjupuYr&#10;fcisR3Y7NRoG/+//Az89DvBtgCfmsfC0yef3w8/+5j6YpRKDwKCGInj8z67xs0n6bpSqDS1hcHEE&#10;s4D3Oqrb/sQXFqbNLZvZpgt4/xNHs8U9o7GZh/sezcSi8+QgaXQubDpmSzGbiTLwaD+yK1Wck5Ue&#10;eUbrMOzoGTIwOq0ZBs8TFA59z8EJLCefM0rGV0F1eTjihxPyCPfoiYqkGhQza2MmZMNT6yiZz3To&#10;C5SGOaX/MxSeBSqcJHx536a8rQ+QhJ/HgcTj6GqH1sIzJ5rC+0OfyDyp+XC9Y26aV01TgLscxUIr&#10;ehLdraT3FdEPBkRYqYrqNHREUBLDQm1LwhQdymLqvOKiFQO3t8PocS0sGAZq+tO92Wk9BZmZzDfW&#10;/t/u61NNFITvfPNFohfVyuJR+OrlxvDF6LJJMkfh7LOXwtjjWVQ2Pvoa6YUOhhdOXA2PxmbDx4Jx&#10;PNQPZIBP9BHi78d7OGOKVvQGWgIVxvs94H4fO7xEZo/HHEsQ5Uk2FK1XNK3/7G2ZYDK0KbXXwW0l&#10;x0mCtU5VlyITVFAMssnVxC6zF47AQ4laTS+e925vKGHhfP7XuvnOqLrtJf4UIfTXsCEeCs/xTX/7&#10;Pn+ZNiwdB8JNtKq9edqJafeOz0sACYRWmQiopkTDvvLyV1QMKHSe99LGkzBAZ5IEz0R5/OMn0wKb&#10;9SGo7tmX9YUw7KGY1h2FWkGSvVnofiWaiullrMyGnVEppP5LoXXYa4DE2iBGjXtZLWEozikMPS/+&#10;v3TdZ4ym6XUm5lPpq5xzrq6u7urq3D05kJwZihySoshde4XdBSyv/xg24AX8y/5hwDB/GOufBgws&#10;FvIaC1neoF1JlCiJYfIMJ09PT+dUOeecc/l6viFlLbCGIJDFfuur93ve5z3POfe57/t4ULzwybV9&#10;dxO5JCXMPLNDznN8MX8yO2/04IjFgUAt0QWpCRlJb2EPVhuzdtBoXco7rDEMeWkuWvq6JAClMaW/&#10;c6DSa7nQwiZEE5Ztxf0R8IiKsulpPSlJ0+rIfkxM1Wb398jEPI8UgrUng5rFEgAJU5/YlVTcm3QQ&#10;i2ulYBRDPhwCt/C5L+hkl9KEFIHX8vhozKE9Jin/E6SEKsF5gYXGsRhxoi9QuT+GvIAYQiXfpHrc&#10;kGBUEkluL/WDRSUFdBcn9s/owqJEpDTGfFYSzr355WMxtv7gJ44AUlVyztZzXlBDXf/tT4kTHvlw&#10;2eefPo7NO7fwUbcsrhbu3XusMHl12xyJB5Z59CgrYd6CR8XYVBSPj2Yl+mmCfc6dryX6SXbf8ZIg&#10;/sX7xBQohObqTdnoi7LJntPfYbWpPLlBKDQrMExpAvndggf3IgfLYFM5c2IjF40MaV4RAPg3Iy6i&#10;aJ7VqGZL8k7Iv5+mjM/J0hwaSv8tFMBFPPHj4kZ1OJqXUnWU1HbO0NatZd9LhB2WwR0NFkfrnMlF&#10;YKLyOoMRCldRwr6eYL+ySVSgWbdMuHSXQGj5lvLU273v76TBpqJbFE9NQoIgsx3pcBpVcnsZVQVH&#10;Y6TZ0yy8UBj2NSJ3ZIULu3gBRECLTuCDw0rNtEqNQu5n1vAg9RYE8RnVyMpS8nCWf2pIiab+0wRs&#10;fiJPNPHOnXs5rlT1RuH0rMYK9kBeS3y+fR5vuDn2ZIqDuKNjW2XZWaQNzSfRBf881dxMAVuoc68p&#10;rDzPO8Th1yPYdojtKLmrC6m+Gprj5l0T6B9hhDxjSCvl6HvvyYK9RFcu88wgA/8VCtxVMvDOrv9P&#10;Bv6tZ+ujjrbgAzLwZBdw7arG9klN/PyNtbjE6re7W09A/+HmzW0UsvqoYM/wzoeUjiCXS1eVpxSc&#10;P393J3q7m6LvssbgcWd8BRv+9jfb4jyNQm8XIYjyOykk95XqLZc6NXLxQ5TMHX3d0ffCNc1AexEX&#10;uRi/NrfSVB9BfEcyUKC8TUGlvUklp5ze0Yzt6LCv0B89TjEsx+HLUU5JvYOFUWbfZ7z4j+fPxF+8&#10;sRt95/jsNJboDRhXNoIV5J5aiXRqRcx6WH5qfJ7IvmvLjM4602fiYE68qAteyYxtamwyih2qtaqJ&#10;Ktlvnv/cAxX+6u21eLpXUsRDZWSgKB7cN1whraH1fvd9LBoS/qtXKGhZDPzqzbV4qq8xqlVYp9o7&#10;41Tf2RjSC2rs6Yn/7n/+X7IWpwdT0xKAwjhlT+Va04ZGys+BGbYBAq9KFOk3GjUI8zYESY3znpbN&#10;mP/g7VgsNp8V+2Nt8aEse9VAbkmEpALAHX9+YyVeunIuNmbZNhy2qvDoH9o59z0racCyqW/PxOCH&#10;if8MGlMB7vMmKAXh/PUvid3wl8+dK0PxrGANsBHfftbgBX4Ku3D9NJLvNJ3EpEA0SzCELwtKyDdW&#10;0MGKFNBaLquFCsyCLo9w2XsE0ilBehZ3+sS1lfQrD5aIgmTShSI18DM77X5Bpl2jETsGX06zL7cc&#10;HomF9HDla9l9Adhv8i4oYxqspLd1nGnivAq2M2Iu7wQUpkc38PEoq1vWF4awJNvne4PHkkwV/TN1&#10;WDQV8eGHoMzdTFy84vDLrYqf/sLcUMMt2i62Rcfla2iH/Hq29X0kFT2QgweEO4vsCv6bH3THGdVj&#10;8s/p1kyukJysDm1hGBEAvdBDtcqag5jxUDK0ucljxqT7IvBrlV7kNAri+g6ufKG4U94cb73FSHDQ&#10;vjwDssptiD/5m0Mj41gYj41GXmNX40+gO3FEgXhUMG86iSD2iekhuqKbStyaXZldFn9DsyIkEQlh&#10;wyg3MrwizbKMjAAsA8Bz8jt5a0ABtgO5swCKJ5yk9PtOlLquvRghX02y+znKswLYUUZmtrkwrmzQ&#10;Px/4Gj9PjmLFNkP+gvmA6fyu1NhSAlbBQYEoZPc+V9aS7HETtFHMvyPPtbX+7QhuWiBLr8JSSUhh&#10;ypyr8keUjehVmjNFa0tI/BpC/u62QydvkbcDOMN5oonr1C5I1yqxsFUySZZMJbWImrSdpN3L2jUw&#10;5STtzqu3DjLLpMZzhFgHJWbgn9tAGzDe/OVS8w3hvv51Tal8kgvnl0FCHtCasCCwduRZAg21mEqm&#10;SuqQ3PBOlGcZwbvYehVkM20lbRHDfefjEtpR99lL7ssLtLEcG8qwYgMRnlN6V+MN78ne23TBz59m&#10;58rFsaoGB1Z2Wi5AHAowBc0taFPKQDVkwbFBx0XMppSeu7LrPZ4txZX1lIHF8EgHlCywlkLt2pVq&#10;WOeWzVLp8WbIwAVAGXMr289TXdYO3pdk4PVw/GuXqzWK9Q7cUy2VycVLMg3QVpJVd6ZmqY59MvJv&#10;kMElyfjWIehBNVfDV/2S350HrzWiIba0oAG2a6xyXkwG/2nu4TxRxKGso1x5WSRrW5pyLRpjnkqo&#10;mAUvP8js8IDkhpnBGNoH4WWZCmiwLZq+nXyj4QjZ6oCTsEwRT9f3hmzJ9lBkTT/a8Syh3xrgbdGk&#10;edndU6osN6ZMddcLDy2vMfzAO5KGbuQKSLfvj2Ur0EqwWg78ttTfXdWDmMLm2UaJfP4734r+tz5l&#10;+ev9kPkVo/jVWcPe85Wk7NawsQaOX4K5IRNLmLDGe3a9wXLJH6VOs/zSxWqvG8dAFM8cv1NQhL7K&#10;97W952xM378ZwZpiY4IfOogwWVAUMqpLyQyNM4ZJgofsJWrX1KMq0BnMmbwXD4aW8bhVf3jDVQ6k&#10;eeX4CjbOon3VjZN/oUsgAzNWGKJyFTRWaX0ra1Bhz4gRqugi/Y2K8gux8CjZUN+INlL0HHTMMj2G&#10;a9dI6b0XTd7JJtqD7jMV/IkmeM94h1I1bU+XWe8S653WvxyfvgTGmwuGzPLsvR+l6Z2QbadKqfw3&#10;z2bX71YIxmkIcbJxSGwopKyslP7I+5Pk6hWJbQJeyV6rmVlunxTa30lxW910jhAtPz791z+Pvlee&#10;BU00xMC7n8Vc/0ScffG6vk9lfPSHf8rOtoltA96/73LKQVtjH7gVz6PM4arRrg9Wq7eS9vflSxrj&#10;qpZmyUWuKiI5n25j3xw/XI5pDqCz9mAOsVHijJ/o1S3Qgux84fAEs9xdSo1b1E1V+rGm/OrELHuE&#10;saz4KFEhK23M0uy6iJ3W6RA8WFpZHZcuVDjQCI8whurcw7M45B/dfhR5vedO/+QH3/huNFNjPV54&#10;HPl0/JuaXqUoMs29tcygqkDyOaxnM1GoQ76sBMzzcsx7UBkUvzUY33YZI5vOVl4iAimscZZ8PtOT&#10;hhTbWrrISXZflD+Bb25GHdl9bXtJXH7hlXj9xd+JpYk7pPLF+OFMlZSfSUqfaauHMcKHiU3W8ckP&#10;eaIcCEiLusMFZ09Rx8n8GMXMeOmLu9tltzum4VTEmo5w8k/ZFSxWy9ltEg/kH4zGU8y2tpQ8i7L4&#10;biddG/pVcRvxhUxjVxa85trFeuWvfvyL8Nl9L6T8JVoIK04lLm5rvUDapkmSrmWGRMqdkp08nznv&#10;cF6RLXUXzEUP1L/Q565on64zKNrUBFm1KbZ5DxfY/IdH6xpp+LX5FGKyiXUPfw2+deiQPAQtJXrc&#10;jg0rhZRR7OLYIqM0yFpzZOcmfpTock88GkNFcvD0tEW9wwpzy+zQWYKqNQFfqQu3yfP3nsDZRkmy&#10;p2TbueCsYw/nWJm2Q/p9CJM/2F1gQqSBpmwd0Ug+d6EdL9fU8zkTcazfZV32PC/OwORynD7H0Kq7&#10;Cl3KpBa0sTMcECur82MQQ2jN/3bePsmxue6SjFcm2wFGP2soWI+GSMZ7HDIkwsMCx6LE4MI5zUEv&#10;8d3+SWKiIocBGqCDf2RqJa7JvhvNj9xQdn/weCl+OWRMVr0g4wDe0mzUZ4612eUYGvB94cIrj1HU&#10;lNpb9u6mFyeByqnBnEk9FHBbkQyolhETEyBZItzX3k1IRUbPolMWmKbH7Gtu1ifuMNjgseyt48JF&#10;1gUqJtYFgyqZvrN1MqGIgYklNqRz8YkG+VUsnDfefxKP9Boqm6zDyCQzoqFYA7k8GpqQ8Wk+qboO&#10;U8AnGJtCvStN1VAr/jCIpx+t89xZAhm0vgH/PeHkfb2Cgt9L8vIaAb0Do2jVGn5+wzvpRV6kjl1E&#10;h/3gJlOt0cEomfLeSAxGDh3OsNIJfye/wyxGTK4DmfFSg8pGYrXvvdnUfNzUP1hFJoBi6RNoVNvv&#10;vQL0mWNBHutoVmPy7gAfJN971ET1qw6AKknMMWOoNLkqtwTNUyNtT89neZRNhns6wRRag7tXdNUx&#10;UqvLHp79IzNxwZq1EVVsuPZ4bUJQOjDg4j9eb8iIBMHBynunG7a+r4eS5AJJQJWk9L+ddl+D1mtL&#10;Za89BMulUYEJqkuPO8G63Q36Zj7nmGS0xhBmtxTTzKEWJWItssu0tuMTfLr1vY7wyw/srRV7cTt1&#10;MzHZthboALB1dnW3T1Ri4yCXVsOP055NNMe0987bszl6Wml/V2BMdfH32VBBj7CUuP1XX4BF52KA&#10;P84EmLKqCUlCYzZX9fNXgzMxwKfpet1hfD69FbXe5cp68Q+FaFsldOcXH4MKd8Eli/aL91EClRSn&#10;M/zc08HaXpvDV0WjHUxz6nR9lnf/YHA6clFwzuhDHILb3vzobuT0/uDSSYVst2iMa5mgUrbrYv89&#10;nRCbRrBtrA7JNQUdZ32mgRJwvRyzwB/h0lUOEzp6NJDNxmiz46W/Z1TQk8k4bKvDXCqOh396L+v5&#10;veSJlaEQbd95ZOFxWjsb4sVv4twW89PNfxgfDKGpfVYVtR7KnCP42T8gBuBDcuiNO27rio/+zZOo&#10;0GTIihWunoutxyNOLvJdbffqs12xe9dG90z225qVSewCxk3blt1s9pB3l5BKLwCkd/Li7LNn4yqe&#10;bM4mz4dTnfHRz+RwqoLkIVx6uSmuP8MaEvd5u7Ux6yBYYxNmZLj7pzvjk5/Lpoc538nUC84Zr8aH&#10;pLrgYZyumou/vsk35qZT2um5kqwLGjtCBAD9SCS7W0AaOMH5jwkKFuLNx9UxehO2r9RfwCxZP4Kv&#10;CYSl2BHrBwKoF7PUAVUo2BfUUSSidqWhHVMauEuX8JlX5qlHBTSH6AutT+PHj8S5aqKDKarJnDPk&#10;yAPMuBbj11+icq5RQ8pei/U69mzm6W1Nx4bgorhiHBRMF1XwEnFN7QtK8To2uAv8lvF+qw8rNHk1&#10;wmykXAyFautRDesb/uwu9dqMiebsXTFt8gr9u4M7o+ZIKcss8/szspzpWW5xpPfj+Lx9bSTjlJMZ&#10;8uFUO5Xmqwy8uIu7izzX7RM0zQpBpueSyeLnu8jPt7KUxh2l9MqyGZ1etDKHd7J2WPWylTpEC5TF&#10;20r0XZl4gTL47Q9uYnQIAppUpTi7edgFhddaYm1sBq5ser1DM3nDJJvjl+p5ZNtJhbQOqTJaRi/L&#10;h1uWo40tF/L72T8P9qmI/k/vWa9Fn6dB76Xad5Dm+1tHmu7OGVS8qnjqYg8/GYW9+3vrnc/gpNYU&#10;W+LweB0khdZnXVJlOLw4GT3tjXj0GtQaslMqwjOUyLPzfC/wfRMHPJcnjoQyptlx9rY1WjPMEQfl&#10;MYjwEi8hrui48qT+9l9VGV2foKfajjOnVEGvXOf+Nxaf3piOobvsFrA5apEGNhEUagonslL698cW&#10;4udofgVJpAbGaz19IS4x3bpQL7D7nl/cqorRxZo4KyFZPzaVHilsdt94RpTBxudz4/I1throf0Op&#10;CnQTlRmHOppjKbFc2jut507HGEy5kP1sLdproaw5VTgyCBWL+Zyy5L+73iXgrRNV57qmbxHRECo8&#10;jYWJUWJLujYxhpZ+82zStak6XIMDJyl9unYLBr5nH5Vw10ymZmMHT0X1qVOx+GiY8+eIgzAvq0Cu&#10;t95jS6umKbUby8aCAtKQkZxk7EO4Lb3HNGpus6n3DnKWCINLkpTWZHMAkpMApFF3xbmgUFTGeet0&#10;Gmw3k93f6IgGpvS1toH0VN90IPuCUL1JO3v2YVFmPRqqVOsawC0opQxqCcKsm+ogmMvlrwAAQABJ&#10;REFUYz2W90A7Kd76m2mO6xa5f0YTutyh9Tkh2G5+V4xNwMo1YKcteB2q44YG7iZ+fCOK7hqXzSTg&#10;+9fvvo+6fKb2J8dOkAo3euX8M3F4ZzYaZWNpgoc9kt2QdrAGlUUXYOpZotbgk+4pNYssQtnoSJQw&#10;fkhewg1YAI9+9mbcWe6PnYeLUU6aXytbTINyS5glVU1SRPrcNJS3JPdh3Bt5RCprnuX4SVQzk6nb&#10;wDdXljRf5bT317+MryYfxCTpfuGj3ahf1hzxd/MyjAH6eXi7do8qrggGVTw8yIVNYJbEFirnqmf0&#10;3/28I9PcaQWFHJfF5XPfokTUxHv3q/hibMADxsJ46KXiVZLrcwsbOO8dzMZX738RtxcmlZOw7Zv9&#10;8cVwP2Me18KL64gy8l2b0UDJPbzj5ZwhbqBym8K7HvMAwC27TI+KlFKVegMF7qHQulUWDXkQy3wl&#10;NG5wT1uot1oSVdJLn0u9lY/uWEPGe6TkL9aRL80vNwEEXVEDow5+lmCcHTjP3oWkIpX5dlyLU3Vc&#10;IGdumQG4SCJMOTu/Hjk70/wzduL2hOpht8roty6lMPtPgWaVvHwur8FIN+U/aGb6yNDrTCNTrSTv&#10;T5uwPP7VG7IFqspLPQ1Ro6LIU30dyeaTp3Fm9AlIpBFDgzT6S4yWUSrJF5gVyXbfeA8DRxWVJMEb&#10;ayXx5ofw3PP1OL7Fcf8B46NBWPvzFIiw4bfe3/EyF5GN42ZvlpITs1yV9XdrsjU2kK2j9aWpQGIU&#10;8U/qJ2pM2Wcb/ocaGXNqxibcM98LU4FSuKdySS58f/OGfcY8/3JXyoR4yHQgt7JgOElUTvTQ5Ame&#10;hFIVXrZZwqIRopsqh8c0G+FhTJRFh1oG5WsNJ79g5LEgLWHhnPj2h5rEtE8vPotbbkjGm++s8gTh&#10;/3K9waAPnt2y6UQv25WZvfUB4Ytm50svgttc+5dvrMDKi9kgGwO4UBLvf7wWz7E5aJEccZkwrOMg&#10;vvE8KT1a3q/e1Z8oL40rF1HtyO7f+Wg1nr3s+fgujR0NDhDmZPZ3I+OyBlVYvmr4WPc+n/f35iKr&#10;6LQPDKpOYxPzVaX14Kq95dsxND+AGcHHZlSD0/qWpabxpdeiSnK2MDMYE773F4Oe334zPcUp48Gq&#10;oxoFEXcqVotgvlhNuWifiWL5f/7MdCaB61pfbfzNe3obZOvPXCyPDY35kjlupPZwVZPEaWXOfieq&#10;EWyPvEcD/HtG16gq/+56Y8xUiNRD4PFB93fisDt27ZAsesShmaT0qRE4vKwiRSus0k0fXEFXJKVP&#10;Ot4TdN4hsWPE56ozY+IBmGVqBsEAJNlSF0NjR/HL99fi8nl7GZT32U12ACPb8cJzKhSd55/pOSRi&#10;RN9FlMilwvjFu4t0ArXR2lYUd+7Jwke+3rOlDu433yewIfq6rl+xqX/35q9VKvZrq8nN2n7+fwPb&#10;i90EGuffvKkS0nd6kQr9cGeFwNGAaoGpyvcZXkSJVCEXSxjSnLMxWfYUjL9Bf2Ziwz703ZbAvBXQ&#10;hI8fVsWnNzfimWtEZvpAH3wM7iPoe/5p5A29xF++swY6racCnY6ci9++fNLM7nWPA+FJ1WbUTJ2K&#10;Yh4TkJ4YwO3dPhpH13Espg4yM/PiKZJVyzhVgi8pO4v+J1oMyp1uPru1IybcLMV8peZPtWx0lHc1&#10;CtQkEUzxqbY4efxIbsLMRrOgrWMCdntg5h9mR25TzH24h3aHcynnP/N91MD376I8UlopTUrXu0EH&#10;m7IQPMuLl2Lr/oDPRftybalsaO/+vSwmvtDY6qWX/wjiSQg/c0HaeR4YNLmjmToXT2u67P0Nv3D3&#10;eyLAV+ycjWovtHgRR9dM5dm+H0PD8Ctl5vleme0A2pN0+giQWrHXi26YSI4asuq0zkY+6h7MWhJN&#10;bBrs/BWrTPc3DVsuclLmjwx4TAWxgMjZ0zKEoQP7cm1st8Ti5+S4rh2ymRar0yHi1NdAXZXBpY57&#10;ueCtEMIAglVPkvu71lEZBz+Ecypx15/M4VvvRe8yrFDGvCrwp+HH1VgZ6c1ZNSTg1EFlXDrbp1lr&#10;LufYLDql8uwMB0IBcMrA2mqOcNV6HGnW5fQeAKizKe5r/r542ktxUBN1ZztMmIe/z8shqurinX/5&#10;J3H19W/GIce5FnxxlRycDyyDldJSC98zIODTe0Nxobst6xKXRnd9Bh9+7qJJ7Q6sVd31NYdRRwMY&#10;Aczw2YMh2WmzxIC0GRX0y35MKA3KC/DwpvLDeOce6A3M9kybkh00ciNJmJsqQ4KtmZMGU+MD47FX&#10;5hFsTeDsg66KBIUHxu7xeYzGb74YX3zwgUZ9dUySvkO+QD38n4sGqI6XTHOBG2uypWEBpRq9SbW5&#10;F0nFeMF3/bfxwj/8XRAWPBS0gbGnXJ7FdVZRSiKqfbcHYKYN6uXe9gpTYg7io7tzAl6yhzVcREme&#10;qLDV1MvVlZn49Z2BuN6rYhR0Sx1SX1LMXlNBJrn8vCZf0hc2VBjOotz/6O5gXAFb7mE4VMmK730y&#10;DHppw4oRbPqn4KaGkGOnpCb+tKr3jfdv8HzPBxeBGx0gHSqfxORawnz6fPimxijfeQFvxd5b4hWf&#10;sWdW1maYwhHtCHi7uMib/v3cSXP0ap56w2IK1JUvbW7qosZg6zuwNKucb4xbqvCrPQ58NORWPZYk&#10;A1/QcC85roov//wX0Xy6O576hr7L0k1NSspYqWcGpTA3QYhw7+QW+dv13nQiFegNJWpgqWz0t9cm&#10;J8GchJE7uE8MPilhk6CF7FpTmMAtKXNdTz0P1hiJLpnLjXB7H5W5/PX44i/fV9WwZ/jmFbxz9Ens&#10;j1IH/ZcPx+PZvh4wIaqrJmLCuRthzGm9P7Hel36z3uld+hxE9tx5exZku8T3aRsk3FZTx4zr6z3b&#10;R6iErCWw5vvdkXje/t6zP9dVhkvgwq7mRowqBmnzY3yjHvMPTzRj3Hz3n/j9RTLtbSywPMyifNXK&#10;ker9xDt/dIDSKGvf9OGjO/XRcOp5z5i4zzXjUIhzkgr5atwF19XrJWXEzXZjGP/p//pHDm2Z1HPP&#10;fyN2aqZMIX8/Flt183NgQHDmAxedUDDledEIeKOwGyVPwyt5IBtbHSXNpNjgjx00mXw44oJSWzrF&#10;J4LfwHOXY7Qi2VFq/oFTStvh54KyAhwNDFXOZn+1YRY7wMTzemXs6lkPDnwCv93JHYsNfPFaIqHG&#10;c40Mi7C38YzBWuTCZ7Ky+wOB4chJWpqojSKKr6t50yQpQq8CaWzDJ2u7K+P3Xr3CBwWH841/TsIq&#10;0/K5VaCV+tMaFSWXyIll7O6/JDEVRkaiQADuLiV00tSYnkdhlKlVd2JotPVG3jJVHVy9XImTD1d+&#10;uXonHmMB7JWcgueXs051rJRgmxT6uaMmyo9HYXUyAFn0y8qgBQT/k1MtMe/EP/JyLOK5l3k5c5lp&#10;laDlHfjP5M6nyuX+SK1a1cYg6QqYZtK3W46qU+fj1W99MyY++3fx1qMvon81J15THi7IZnIwTOpR&#10;Dp+qNK1cq29zpQmGLaPZf6LxsuYFalf+rgv0CVMnJR4y4EGjLj+teTcnRXjtdz2rrRk4Hnn7lCwx&#10;Q6qexw62C2762t+74L/jEevg53heO+T746OGCgjkW53qa3DFHXj9pn1TI2vbGt433XxK1u15e9aj&#10;8PMtQWOvxyvp2qHRObSyQqwAWCkJ64qs7gGqY5VmZsIMZ6lFh/mWXKJs2z0SNBeOqF9XWXd6bjbC&#10;R5z2ktf5JVzmh/2DsWpf5tlfdx6ORgN/nooX7ddC01Eo5U5xTdxRTabsPe1k53w2C0w2EFLmbJCu&#10;so9nfKfCnOH4zu9f9n0m45N7a9gYjYkkFA/w50vtzU4c6uPJ47jxeDYeEWG8ZFrO03KZddBUQRJk&#10;zCwwI9OD4TuUrj1x7T3rcii7rVD+rq3B/5f3NIkZeXmx7o7a13Dns53UzJMn2WtTlVtlqMYDPYHS&#10;I7i6e09lfbWm2sPHw1Ht+aVvMjDuc3VvcmggmrqpXHnzD98bJ1IqESjsLwO6r+q5JPp0ZV11vP6N&#10;f4wjnx/v/fL/iBuDyVaZoZdkaFamtwYLf3JzJGvQte7e8wSdPVJ3TM3o6CqKl79dGt+2vut4/Y/A&#10;BccELrsqx0N0zwKinBdeExus094s1bHkphRElBqUx4Jx4kZn51D+3fW2qJvorraGQ9SIO32hI70Y&#10;x6pmKj8jATyv9QxIBnQyPksMhbVRCAryzA8cvunaHNl7FVXXGvfEe49uRUkPhpLf/+zjG1g8KfCC&#10;hgZ2UV/BO/ah28/aTKR7OksNmdb7rmeTtAdpvTet9wO8/eye1YQd0RNJdsM7PdJHv5P29zqsvRZE&#10;+Ugles8hWuhDbR3WEcgUCAoVDqYj+3tujgkefUSrPZ7w+3x9ioZqvcKUdEEmSr33J5KuKhqZdQjH&#10;XqIbyoaL4P2jcyrNFGIpp7/SIxkQuJOlbnrHRuD0VZIF5wR654EBGWJNYU/FTx6OPo55wo3KwvaY&#10;L4Qn1zCS0tyrIkfOH8RpXsB+MOChtLmTlL4/slJ6JfqJP5h7b1C2Zip9YbkmgdFqs0aXrVONlbZF&#10;PB7gdJgwNEo4N5CbeJkizp4H2Himm8BmMxraTBIZ9RLcXIn8OdeiAx5kOiPnCW7odlEs5DTrHMIj&#10;ByaysvtDL9IRiCUPbXEdXp0d9XW331QXQxoE82O4ad6TryX6ub7s9ryG0/ivo93JOTDEOP8R5gcX&#10;sPljLBf84zz4+rb7PypvjK0xG2iJP7iS6aDicpw8BCO4h8m9ynju90ngwUQlneiYTHzqW7piYZjz&#10;Y08XCW+5ymU6OruNRCt0XxR5RSUTFliXelcDg2Vq/57Ts7AvRg+94M0yei9wna74lRfOxDWboKaT&#10;of6FczYqGKJeGahMXU9sCVVBc3sydFqPqRmqz5sf8CrnzigTu69p/Ig9Zn7BWQdas6ZeNaWjg8KR&#10;PaARu7Bv+EHjbozgYs/kd8LfR6O42UZYQXlcbXJPDlzCnumpHbMdiQ5GqFjZgk5Pr8TbD+HLDpqT&#10;HPDB2VQCLsu48bOJIbZWGITZG3vKvxpZ9AMUrl2QQxreXI818vHHBiRzCUwKtzxr85Wy8DSf8yr4&#10;tp6cLIVPtB5JvSqnxN/fn+Fi93Rf/JPv9bDxTAN1m00Ob4vXTjv8ZahJwvz61aa42syzvLIR1bE1&#10;vn8BpxkzoLyCPBveMfDAIIQJL013cbTIWt752agpPJqJLUsm8Wh0Dqmo9mdJonX8lbv7gkC97GrO&#10;RPV1WW+hyF6JKbJ8hG5YssrkjCd2YRXJfnGMCgQdDos6Ze6dWwRih+TzZj++1oGu9iUHSvh3riBY&#10;KTusgs/uCyq11UVxC7UyR8JQozlb57OSzUEXmmXvlR6e4h3mpx7EXWrb05goT+4Rh6EJ1rq2Htc/&#10;rWGrw/Dp1/qiDxWt0jpXtFNioqF+9YCeYkPz+VIhOmB5nD9lwnxzmn95Eu8NGTuYj86p0ihmM/DR&#10;ygV9kdMCVXlMm9C1NPyeLFwEmDPlfQ3LpOASXjLbAFDUlys1gkoFrQFL5Ssqh/SMCdJO008cLxOd&#10;LS+B+cBNguHeunhxAtuv3VWNyqoLlqKxAgij0T8Ly952aNV5to5a8y819QXBv7veSbSUfGZmkjze&#10;tWlMHW0oOMG1gn+ldXxwj+ak/SrTOYeh4LhzoomddA6y/H3UzUWH+aFKMM033aloiVuDsnfXFdVR&#10;xhLspfXuoIIsA1ccr5fG/XuICuCSZCvxxP6m5dNstGf/znqXy5xzrNXtW2wP2tLUnuIYfuIggZk3&#10;/GZ/f+LZNGkkl9nfBbvlTPw2sHoMPkZ9bZC4ph7Xmn5HSWtv/PxjWHdxK8+Ys9H99MtR0H6BTQTz&#10;qjOXo7yRnqT+DArn5TisNvat+1LslZ4S8OsxzVCeVVYPwKkJUlsFOY8PEzs91RLfePEy6K2Qt3p9&#10;/Oi15yQnNnOh4zDJ7JM8217MmqQX8SjBONI82FPOp8nhOVkK4aHg7Qxz+jLAIav/W9k9VdSx/63B&#10;yZ5aOjkwwtR5bZL5FGheFLqWU0UWplnmlVE5x8AH/Wd6xQNYrYwmWXezv5MPuy30WdDOLEyznGoX&#10;pU1y5P1adu9zwQ8tTrk82Vuhv5OrMWXveKjJVU656e9UOpNz1yZl/GPxRC19h5Q+HC7s60n0NSkO&#10;/B6srRLlzxahasPfRpFM95DRxCgAPzi6sjTH5IJ3MjIYd9+9Gf3K1nrmX9exRe7cGozJYR7MmAgZ&#10;cvUvd+GvTuC+wi9i3sn/7jrmAjZIKaZBvsqgRtDxnAUTny/TqcVYKFmbikfvmYSOEli2c4sBWEV2&#10;qvuwgc6FG2hgxeNxZ8s4MM2ZM7m3lMU58RHmyzDqWXE7tznft0IW2rA/gV62Gg9lhysOsu64Exuy&#10;li+YYi0yj7pY8jnhT+LdKj8XOGzLaMvLneh+P+M5NRN61JITl67xzcBkOePlTT7h5crZXBl6mry9&#10;pjyuULXsahw+eePtaP3732c+NRdzIKnmXvi97vsGyfim4FxLRl1s3UZHvGS6/g1kxBuaq3MOkLNd&#10;Je4Z/c1IqxJlx1F+qSYRHH9hGZXMmb3G8neZqk5zChktJkA6q/jA6eddzaWUqaTBx7WymNU1EBRa&#10;6iyMu1Xnv1HWjUKPsXTEwkBFsJoHUtmLP7tLgdvForhpXxAH8a0nuhoOr0pkAcyR+OLn+ZbkyAhH&#10;YeNpaEA5OGdGH6NMxdSIhbK1adKNF/Rin76MCUPzRBvJ6rSmHg/cPR3QMwz8/F60/vi7Mbuiytxw&#10;WDlUSmpAABhfOw6P+qZy5blS+hHTr6nNmBlfj/NPsQaG63cIGtA4GL+AJgOubyZ8olSsc2gWe+4r&#10;FJCIsSCBA0ISM101zI69C9NYG2tKdLVoNLbVOFgrolx2uS7AdXO8KwAH1uv9rMzByGWnDzXM8jc1&#10;zFuqSenL9E92s1L87u7ExBHEZIZbSvyUBeeLCzkyxmNw0yhKVoIek7e2j47+ldTAE8i8i4mvvWAN&#10;zzWAQyR344n545pqjoBpvZ/Iwv+T6+3aCdciDpHw6xPZa09APmc99wrWwsN/9gvwUFV0vMjKmh3A&#10;NMw4rXkD+vCRuNAPe6/Dq87T7J5hGXsKHFeqmt5Y/Xq9a5toB/RT+p/I+sWBBkycTfc6r/fW1oJL&#10;36Ch+pv1Tns2ZcLDQ+AO37vRzxuqx3mZc5LdpyRlc4MQR0iqBUeWyI7HR1UEUvEaPx+V4rqr3HKk&#10;3smiV8jTQ2AWJlaUgRsrqZTypdArxI6PiKJ6HSipKl1BtChFI62yX4+sc5NnUDTE1XUSw0zT4KrD&#10;elQfq1Y/q9Th8Qij6TyL4jQh6PbUnKq/u/0nz/ZdjSKimgFeEHXNLXGt82osjfTHuoxkfRI30cLN&#10;enlPOlpiTmad/L6mQSTHMMYVnG3FV6w11scGnOsIT9rHxrFr52W4OXCwaS/DkWvn5xeFRXQzJ/1J&#10;4VxcJZfedyJX1zVpftkwPnmKd8kJ5sXSzJJwSgyD++pwFjhM7vbzoYbVgiClt5iV3XtrNWgMFPDb&#10;ixZrV5a/s6oBY0NPohyVABe6OZ8darzl8aCemBKQ3f8cyGVfI2J7WYDwubuYLYtrWrleiCn/O4Kw&#10;Acz4xf5tUhlcdDiYzbxzNBeKeH8cCpiSEZN2lDVoQW35YIT9DWIBbm2olJeR9E9sslITrCsbTxtY&#10;0B5P+m+YAl4QV7qeihJv6eDyvSiYVyo+0ayRFaRRVscgjKsUogfYKhs42GWm17TIQPLd7ziTsnOG&#10;QZzYHUWCcKnP7K0/zTDoZsywAG3mcNbu2lyzRCecxmfyMTW8oNl7crhcwdzY8TzayovjGobJuWaH&#10;LUlv/tZyPNXpEE2sBw3jmpyteOoU3wa5URIb1DUfxOUWK4GatyXD3yBcGaE6TJj6sYbT977diVdd&#10;jaI2lzWRevXFJvxnpk6c6n747bNZ/vMyutyel+/vy7ZPn6mMCSrHQoG0sBr3xjMYI3L66YCnpkSv&#10;0nz86xuz8Y7+xJkqHhicC//sUy53AvUFnOXP+5fip7fBCMrpci5wE176H77KrKmvmoUp4zAwxuuv&#10;4Hu3lsfnd0bg5vBfnOfvX1WpGfVWK7CkyeFr9vWxA7XbAVqDYigeEtocxMUWB5XkZfawLr7z6rm4&#10;yBBrVLlcraH5g9f41qvE7g3OaWZ18b3mga6kX9dk21cdjdq3paCLYtn1d77VGp1EIenaZ6+zXH2e&#10;26cgeg8lrcqeLsZH3kf77ETH+84rrXEKx//e4Hxcv9yqaayJrKn42f2Z+NUw62Z77ISfz7opRT98&#10;rQMHm1HTPKbS3lxcoKLMyIZnQCRnZMpdzN9OPNOyw814mtS8HotodG7WwWVIBZHXLo1HhyB1vRYd&#10;1LXH2ytRbB88xdCsxtofSWz2NLHTQOJiTdIm/ik1h/5OK+gUvGBbY70cshf+eg1PrOHpugRtwHTh&#10;mnng1kvNiTYo2IMFqtzbGQf8/996p2sP/M6Bz6kA3/U1Je8eniz5ParnWTAqWBUNMWdnPC7as4nV&#10;kT6XRDAu8D6Z1JjOr++x3h3Z9b5vvZ/BpvlGWm/Q6ODkSvz4e72axnj3gmGepOLH3+m23hVsD+bj&#10;yqWW+Jb1LpFB9I8vxY9+5+s9u7CxK67kxI9fP21/s1vATjt/jgPrS010A2l/L8bvpv2NiJHWZWN4&#10;mSjJ9CxiwHlIQfelpkjvQrXgPAkOnmJ3sTo2HasOtA/vT8U7E3uGpzuU0mH06VBMfXLXO5JLNTqj&#10;MiRAdO97GDwNMvHXv91OgFaJPrkZb95fiAeg3YvehfsgyPwfv/T7sTticGmJYOj0anIGtmzysTUH&#10;cE4WnEPgUQDOSNzbSs2uhEUnF7VS4Hp5kt37mieCTZK/pyENyXEuI7ur6m230MKwjZCV3X8TtvgS&#10;IYFN2yXI9L+dGg/L2BweBuyr4hpoxt9Lqq0KuHFO2ilO8t/K7jOJ/23jV53p8BdtFM2EYph4Vnbv&#10;hfM+RwVqVp6/na8BlWw/GzWd2opr42rtUFxztLy3hm6204paBCsWgDKCdbInTWb2lb0dqC0ZAQ3j&#10;RROoync9ltmne6hGOVvNAeM4mUtglJWdpo9MYao0JCMop/tzeLE1BjnISMo15x6d9MdNGPgx5gpM&#10;Kjp2z0UX35SpvDVBymzCtW4qTNN+ZHIVBDqV39uMs3mjMWus2S/msTME0SVBI9NxJlammqNWpbGO&#10;o97Wex33dSleKBhgVqRyaH01zvUUxreqHse/e7AQt3JKowvENOdgbem4TlCSG10F/SbNG+Dccj26&#10;NODkGrGMQjgxDc44miT4GI/+mtOeYTlRjOk3NeuGGVyzRLtxqnQw7pnCMvIua6dcntiYhInoWe/F&#10;r2tup+ociVe+hfY0nI5bmaws86iEtSn16Rg66QKx2IefswLwci4KxGmzJivT9PMhfLuvQ2aBtVOF&#10;g1zQ2AOWIi4BLSWHwXNesEmBvZATX50M5uxpNq/uKS9DPNQmgJ2sEXIRhoFvJsY+Yd9AaCGb6ze8&#10;YUnykNgySca+vS8AUpqW2GiPHqtQGhNey+zKHkoc5MOUaequFquc8qgWj/18bH/Xo3/++tEMpoWD&#10;VWU2IlGokJFPsGdN1LTHcMrku3PsUNzXcVsBCV092x4N1ztxvR/E4Xiu+1bKuockpc/zLqTkIRkc&#10;tV08a3xhq8o2N17xHr352ScxOEqKbq89Hkqye1UigDnNYCysbXLgcGj0c2OzxqvG9laRvXR/OE4c&#10;ao18ZhIGW62XcNxcFHdnKCl915x6MFOZxMda53gXjk53slsow6UWoNHzzmi4NqKTFtAV1KAR7u4X&#10;0nKANCEt9ZqaR43mvFq7wuJVg2Fw7vPZLnvxtLMEXGvmu7j0b9cQjw01UP/D/55dQw/DY/v6Wll9&#10;Wu9a633wH623e/Zzgk/S5+41PQUzTkZXczG2OKrqQS3GAjlRAf7s40fYGDVod8lq9gB/2mg5asdB&#10;uPYoNt3azBOUzK/X+5H1zrHeuoICqmTJu5psDvatxQybA6c/ywSEZX83ZcQJQch1UBw6dNL+ydpK&#10;uHYOxTVJ9zcI0dKeeDQyhZWHEppvj4hrjxEGshYD7m+NsC1XUpBsJZLdyL69VILZsoEeWKba6XPv&#10;GwR2xSC8WvqXPmywSfGyOJ9yuRqJAtNlb1OjHozUJ+EgPCZqPYnviWl//uZ7+PszKWzFkH24cOKZ&#10;b2/Ep+iuf/7pg8j7L779Bz95+3//FyiBIzBOgUqpNv/uO7EJIz869EmjY6aBE1XM8TzW1EvT7pPs&#10;fp3s/kSQ+63sPikgT8a+lt1vyRC+lt0/jELXZmX3LzdG5stfx8zGQyIFTIXPbKYxZRh5/NYJ1eWd&#10;JNE3bZvo48RuyX+QpPSm3QP8T2Y0wUaGs9Puv5bdP/lb2X3C2pPsPte1m0xoTuYWowjlcHtujtzV&#10;xmMXOSIwTx6ac3jPS/FgIvLc04YGxckivvDgQOz63T0l5MkDVlIzU7FuoY7TxsN6yUufi/kRZL2V&#10;Ex6qUmw3rzVyRinrQAPLKE4tz16O4oW5eDg4HoxhY0rGOgsfbWx+QUnaHlN/+kVs3r6dtS7I5DXG&#10;9BvW9+FgbE3jevY0wvYHs/4mN+FoC3VMsg5ZIPS8HodLQKWvYOizmDZTKJxn6qJ/eiC2GPDcnQJv&#10;yOju337HS1kQj9V4S4LGXm6zbOQVgp8NL8KsjcOCFv+7s7s3xt9+EMNUYpuoWksbs7irhDMoZqsg&#10;l9nVsTiQjd7VdANqmRQ+HBvkywOYIDPTLWijMop9L7eMsPc8GKrUDM07E9FxTaORr3EByEICGyOf&#10;r8NgDWBAZUsZyOhwLmOr3XiJ7L7Rd/vkY0b8GwXx8rMVZl8ugUnYiqoYrl7sjhcEt1qYfqnsr6+1&#10;kg8zfQJqXb3q5pqMNjsNXNOzA873fBeqnb+T5++kffjrX+/C2nPjuaewDgpr4pdvbrqOApTwaGyw&#10;PP70r1bjqetdPNYpYJXvicqVproM8oeeXOWaKIAWO9AfLhOroX3lYUhU1rShprFkHTmScRMt4V+/&#10;9bbGFuD3wgVWzdvV8ea7JvCgU9Yqje8+NhXnyW489SyaXkVVvPMumA92e0l/wzThrOz+WVL6p67w&#10;CTIZHiGJcE7GKYP/lfvNeDmTzUE+2X2adn9Vo+6Vb5yK719p1uQq4H5ZHvf/9BMK35OoEzArNMrG&#10;Vg3ghcGnpt1ypj5mi4jmQFRFEqzDclU0TDcHZl9O9n0CJ94obcb4Qh2k4AzDWfYFz1OqMAR2QzQc&#10;M1W50aPJv6B5ecBttFpVWORvPbQXZ5M9BShgCad9WCaYBvpWW8MBQ0sm8eOdVxhbhQaRuxanuQx8&#10;t6pblyblLGevzeWBT1KX1tuBmwYrZ9fb3i3yuUM39kCBVLkahFt43AVYQD/9lUELDuSWHnbR6y3x&#10;H37FctnQjiIqytv3q+KLe5rbl5vpEpJVhIYhZtelS+WawdYQDe8pDqEdxDljA+iu9+1DlVMK9u+/&#10;j+QnMbpqvTPHNfGLN9dNGauPLuKz6ZGSuHWLsdXTDdTI1JwfUVbuZFAMK/UZXPvGelzoNLy6G2No&#10;qjRufMlW4ro+REMpGilfdVDgKyrBvvPd/PLtX/TlWu9mQ7uB3qSmtVTA5yQiz7Sz7sUmK5d01jRR&#10;OjcwFawtj2Zw2NcNUwmw6uAEtPuh/b0kDjx33bg7DpOfv7+pRyNhHH0Yef/gld/7yfD7n6INcvWT&#10;2ZY4CcqcQJXprJVV5wmAtU4qhbeN0RA5gnmS0h8oyRKeVkh2X+XMA8TB1ViiMnNR+LgWNpS91mkM&#10;2qg/hf/54V2eBuh+ypua7Uqy9YST68hitOSAWtLnpqGkxWCRggWjvfzbcYWHKfP5rey+EAPAseRa&#10;WZSAmSaPJNl9nWuPXJusdSphTFBHajkS1rzhWFUpZKX023BaGvbkt3ZEoFEIEy3nRsbbDbPA/fre&#10;jY476JmgWuf+52D8Gi04uYXuq3SN8s7v5tVRHa6vu/+Em6s6zqASfnYjHuGAjiVj+3R9clScno6K&#10;On2DwZysdYEUwLp4yaxLs1XaU9bVlE868JgBOazWYGkHKGwF6aBYndC8wJwYSra7mjDe0mrME6Gb&#10;shOurTqq31+OHZlMUqetikI5GcRcA24Pj6eiaXdKWYtji9a0JzMos55P7s1Q5QKP0OVaccNZL8GU&#10;zRZcdfBphyc7gq2EvRHt7OqTzDsUD5W1lzs64vxZGCwTn+YmWdx5G7GLmQ/WSgMrzbI82aG/USxD&#10;LG27Hh+SMJfW8YHXxEu0v3Y9gTr9lj0ZbTXjoUuquyIqwHoqNQlv9v6WGTJN8l7PaFLtET198lBm&#10;rbLJTU3ZldW4DSO0XBK+rbg3vpwdrJuk9VubxqBRxaV5jBdI2o9YF5SC79KEplTmLhMENTfUkIJn&#10;4iwcObM5oTGMcZDu1+dlpd2UkkmuXYW+V+IAzkX72vfzYVED6Kwmzp1BM8RRLwBxVWJyZD8Xhp8y&#10;7VrDl8/0MuDCnmiUPvV4scVamZ3mpwB61QT7VarZdG2VYdcXlfRDYLFEkSkAnS1Z+zWHSsLdr7vf&#10;5HpZ69CqAqVcvlQTw67dl6jIy9k/yB4F6tGPvjJ9fSzOPX/aoJEBQVb3Bgy0dlxtcAAYzEIVS2AS&#10;nTTPGpY5CPPZLeyrXousWap22woN4ZDgJFaIWsM6CKrobGlKUZppKf3JukemSUVVgnGSxyeacbpW&#10;bKVl+FriXgKrLweBFVnDpDaudm2p7wUYd8fJysLnauKn9YWiBr6bz8cmc7+V1jtNpc/LU9H4OzWt&#10;F1VU23H7L96NzhevwZqTnwrYx7qkNWzM2hGgQ54rd/gb+OIwP5OsCwSg5ORYpRGc1nuN8jmRBmpQ&#10;NPuSzYFsuBH82H1KLybbZ/EukYFeuyI7TlYRkIEqwfXiReMP7ZemxpqsVUQ1hpotmxVuXWENsa0S&#10;rCJyrHTtFbL7RbTnJgrzNr2MRkPH9zUKauHxaX+fYKWNgT7SqL6T/c24a8DLvMoyIznYI/rITrv/&#10;zf6e05i/a38n++Qk0U/7OzlAKoiwvex1Mv3k1X6+z8GbmsiebTkCwHNP18fHdxhg/b3f/y9/8iGl&#10;VYHsZ14Jtm/jLQhQyzZsmga+i6WSZHkzgl4Rbus8bDNXkJoTyDKUfKsaKNsaVHuk6NtgiOR2N1cm&#10;QLp2Aaifq6SYkhEZ0hgzMzDPVc2dbsyL4m5SbaW9EitPqbdow+W6uRkvQmGnkgq4tq/s2GxnFZrg&#10;EXto0efmn+mKJbBLrvualj0U4Z8vATMPaaNXW4V21+4L2usYCQtehMrcxXiJsZVdSMbfAofmai4g&#10;z7mnfdjwBnx5DqxyiBNLoI6u49+8hAUdpqSTIuckCpxgFHXYK6ls8l3D/a56sXKt0RT2REH5Ejn4&#10;AiaG4KZZ2fn0pfj+Kz+K3eUFU8XTdA8HggA7jfqV6Wr1uWAYTblZm2GVN8rzxQswd8ozyrzu3mfj&#10;lafQCCcfZ6eSryw5YvzepI22UezEL10kSlqHrWt6yXBer9Ts0pwrZ1Xw9DM/jL6WLpNfHmUbdS8x&#10;NqtzbZEAtgCv29riFw573PVzPtzz6rF+hs0xQXR0Ogc8sYN9QhAyr5n3nSrYu03bVAPOUPbXaHIe&#10;o+ttyNqLrNuRpusOfCsXH7pSgGsrR0uc17relgHK4EsE6wWUxrPneO/w0ZhbEoykns/BkZNibt4B&#10;mZwq22tBInjaHw6fxD//ApRFvVcsW/7F3TWTwzcNpvYcKUf/zecLDkmWoTDRzwfX4o9vwtThD3Wk&#10;hfc4z51FJy0uhSeSJRcIYufOqkqs6V3c6q5OQdxLNqdXkrM5LZM+JAPXbxE8Vea6/4I3WtsaJWOu&#10;Blm3A2fNAfZoybPsNswCJvkwVabOkPO9XBKlJU8ofS9fPS2Lxb7Ap5/BrHoWib2ulmmcRnKB9+Wp&#10;60m3gJrWPy1ra8r+7rpD9Z2b4/Hv76MvwuY31ww4hun2wVzhM1nZfa391tX59d786O5k/Ml9GXFG&#10;Nw0XeQ30eQDjz9X0K+B/vs2xszk1I0E70/v1uhgJzkzWuvmCCmzfAZ+mxGRUMIdglqxIj0VvZWaD&#10;IG6eoAqebz+mvmgact2O0rmsjD8Bn7SwYc1TFacJ8SfW8jSJe2KdJJSxUPBN0+SzayiB0LdGl1XV&#10;bUmQHJCnYdi73pd9n1OEbtguw5+XgR+Kig32ix666o9KVhKRRF2rEpjJSd8Z5n+UqIGYUVsOlR7J&#10;w7EDIUneW2gu2lQ8yb9n0PpfVNWkiURPNPrSAXLhHIqCQ+oO6l+DfdzRwX5AbOhHZz3fywCuWtXg&#10;91KD/SLBUo71vuvaWll9Wu9kFfF4eM6h3WAYMfHN1DL8mviNpUCeCjRZRVTqi3RrzKe4kSwoelVL&#10;KUEZnUEptL8u96UeCTdH2Pqv+ndw7A/iaf2kTwfW4v+xZ0vcX2MZSf5NNg7Yb2l/L8He0/6+T/n5&#10;XEtO3Bhejz/+clkqyU2x5DDuaG72nqqQYPMg9zfzCRfO9VI+2/9vfHRHRaEMKxZ8j0yQOEHRW1y+&#10;w57Ry5Qe/Pp9J0ePGslL76ROgFlxwrA8iAK/kwi2yYIyCWvy/FuBf8sR2BJXO/1bsZfpyEbK+KzB&#10;epj7NeXYpMywtIZyrRd/eyTO127F5+PjsTpAhpo+8ref62+m8iwp7dKfTt3ilOHn+Nyk0kz4Z+Y3&#10;1yZhRTJiOnb/fc+fIT4wr7FuN76ckFnsvM6W80k8z9zrDyc1EV+2mSd4QVQYIlHr5INrl5DR5lfO&#10;xtM9F3W9n8QPQQVfwHNPd53RkIQT5y7HTz8QgFHW0hzRv70Hfz8jQ97Nuyi4JXmuw+OgJJ450xel&#10;i1MMhE7HAg5s+dUi8n5jzNp5wqA65bXloJWZTnQ0H49PejVHz5rSIdMzQqsUZa50YYrX9wuxAcus&#10;uez7qzySyGDmYQ/GwQiuNC4wKCeKXou1mmGBfTpuYcbUK0kTqeuVb3475obTxJspkuuJGIO97V58&#10;NVqvTcT1qvn4Cw6Ln+G/Dy2atrhIZIQpMq3sr9L9P15j3Xv2tVipGouXKqbj9hrGEoraxoz7v9xu&#10;/FpVLLELPd8Ah5QZjsx0wrRn4lI190u0kKr63eh6odZLPxy9cNac8VEZxWFcK8/nI/+09ZOZqhaK&#10;cOKrZTG7SsVUoqdBA9+1oWfuLYDGCuLHz4OorF2jpnJHaq61Eh6tG8lVVRO/+1Imnrqgo481UeFw&#10;y9ycRnOcdIAk0cimZmdefDKyrnIw/1KGPO/FHUOjrBegqoGvGYdGwi2bdRfncqp4hZvCJLM7ZNbV&#10;XXsqlnzm4vBdznQLMfhwCq9X4EL4zIWvfjEDv8fZrpXZ7S2nCq4hdkF4l/UJjkc/8l2P4gW+JJMa&#10;wMca6SuTA4QlrSaz8HmXqY2hFCac9TuGbQx95btmkoTtOL6SgSaO85ascdUh8PA2v2zBOfUOXucl&#10;PXprIbbQGo/GBKgX9A+Ygn14y1i4Ud/hyIFRvRNDJg+Vl89rVg7Fjsxv+quKmFuvi4ua6VPHjzQG&#10;ce33quLZ+vl4g8CrQNKB+hGnOA0+9W3Pn8YhNTOTgdXkwfXYkdhM33gEomDQVDyD52/NVIfJLjox&#10;Q/Zd26aJkawL9lV9qQJIPOjkzrkp0jc5/GbyLtOOmJKzwD/+aJQ/SKo8KcTzsTJQUraKeuMv7iVc&#10;nuXAxmp0NuCP2SNLWEiZhYzRfrJZh1Zal0R2uMUmtwplcGdrE/VPz8J6HjGYK0al+fILNb/Yk3zU&#10;V3D+799ifoWZsw1NGB2YZRXhndG4zQcPffUl3FyFv5nW2wH80KzaGuVIunZiaM4oOXSNjErbe3n7&#10;q0k2zO7V/l7Tb+q/vwhaw36xt6YE/Ql7IlOMWcOU7t7tyazIqFbz+3/8z69TDaOsEu393sv58bQ9&#10;W4aR19hYH//1D1VhS4z8VIydoKD/Ie1vB3ra3z94IUMVux4lelnVCVo5NjDn3rR7g8+DokvFmU/H&#10;NmDr4pF9nPejZ77zk4m/+iUZO68FjIa9YuW4k1lS4wugr8FEm+Buh2CH/EJezP1DWSl9GlhbaBHK&#10;RlmyEnwc6qJmwAS1cO1kmJ4PFijsH4xaL96OEn3rbArS6GVtV2RBqHHDn8bIwoRAsksl6WYNuK2l&#10;XttFyUsTWUrg2mU+94B0sRDMUT07ZUwTP0JZRObJqGs1Rd1vOkRKhgaysvtDTdeq4iGmTU+ytpTj&#10;NnIRo6chJdJtrJRhWVAOxVdruanpTe02zagHia6FLVJ35LuPfRHjawtKH//di7m+MEB0Yur04Grk&#10;jMj6ZuazsnvpehSMTkUdK4ADFLfCEhNmRqejwd9P2HrLeQMb/vjP4uZCPydIswKV3o/ffD/uLA5E&#10;wcAQIyEyfA3IG/2ahKCk+Z/fiBtLY7GIn13j793+i1/FvSWKUM+hAHZ+5/YNpklPon5Jw2fV3EJ0&#10;zDuDSvSDFXSsJSPm0H5h/pm7/fH5Jx/G0Nx4NCwtwB6nXZsXtyhPa/eNQFsnRAGP3LfmJ7KPYmrG&#10;S+e+AXKZkjHlRmtdX3Q1dUbh9B1MJQFszaANPN4mbKAHN76EdY5H+RTcf1EnXYby+WPeIsq9wdnJ&#10;6F/ifY1t8syz9QJWRtPYIZvrJfQ8Z2S8UIhYfSKXtXHLbOxGc1bHFiZNpafmlN0lKOLuI/j9vfUs&#10;U6BB1tWrUZcjYKY5lbaEbE6WpnRPBl1Jgp99kUB4O+7ll29j9FiXF56WKR+SJbN9PSsDP2uS0dhY&#10;YXz+1Ub8zostsul1OoA9MnB9F9nrFk7/O1/kxS/vbWLzrNM8CJSDVMj2R5Ldv0N2T+QXLz1XKzkp&#10;jZ+/s8Hetio7VGB/gvfO5GA0d3WoyjaoL1f5xyipZW0LKG0FehJlMsRLz1/ipqgaGlzHllmIhhaW&#10;qk8OY3hk1/2anuNd+eW7DkBKy6uXvpbdv/XhajxNdt/VVmh0m4Yt5smLl/C1DSGo0T/Y1NMoB8E9&#10;ZHu8lN8UjT7/aHU0phfuxjxa3JcO2jI6gLmcFuwGugVzUpcPVH4FjdFRosGKjjd2THQGQ69ziBQ3&#10;ot2BW8ZRSYuUvWN41MfjdMIgshwBdgxkOeQwK5BJbh+zo5Vhjq9/bV0wiZKarAuWVXTlMKqB5aRF&#10;UDmIIYtPVBuzqjrQYnVPp6pjgthJ78eBW85m4NZQfbzDjuD65QaCpEy8/wmfIHMqn9NXKMgti1+8&#10;jS+PWHCBdcHcXHF88Nl6vHitEaxXHJ/fDAKto6x1QQZN9VfvbOqfgDNYFywvlsS7H63Fs1doIVqK&#10;46vbBGfjrCKeZxVR6Nr38PpBx1fh5+urpfHWr633pYYs9HcHzj4w9FurCLL79wijxJ3rVyscJqXx&#10;Bjn/VRl3yt4fPKISfrIT38KEKS8vibffT3LGTHzrZeuuB5SMvxKslPYsxwRVq8avZDN56rcn91br&#10;+bf7m05BKiDm2d+YatUO8R2Q8679+kvrsEdz8MIzjNKOyuLn9ncfSujc5kzk/NE/+6OTP/6f/hle&#10;cWEMYSCs1YMFpPepW5txSmTmK6NLWS1ORMFlkve7D+DnpoP8Rnaf0/84yyFf7+qOQwyEBhifkBf5&#10;ly7F5r2H5OV4tz57+wdsYp1sW09mI58A5TR+eIXyYNXfyT1pjLmPDrOy+yly0lJmOkcam3q2sdTa&#10;CQdlKTvnJHIPOZeu+NzHPhfX1+eWJtnr/Ts2IkYEBkvbmRmZHYxYoN0Bh1Tp9BfoxK+TFk+JLDkV&#10;jbHnVD6sTVS8xqyr4trwRJQ3o5rxeMhXyq1qrBwqjRpwhXdgiUcaRMt3cW91wdPggf2zF9gUjEcL&#10;+l+iUxZfuhDb9+7CriPGU1Pupd0Ye6sfBdJcP2XZOS/YcP9WzJcnGlYuUyiZC9hmSwWRpq1Pf7QU&#10;U+CfQiX+RY2O4cc8ODQZuzE0KmYEHFzYVdzcDpGwUwBYFxx9tciQ+aZGCZ2hhoju9hcLgjyxFYFQ&#10;h/+9swkskNZBk7YI3zhdu5rDSU/GtFVB3TZNPKEayHTxfTipiS1lf269mZyeTbUXfdmaleA0H99e&#10;wQAgQ8bHbdFgO91s3JsKaRN0VoAlUCPYJYfI9o6q+N73DSxIsA2+c6EGV0bGlIc5seVwOy55NW6/&#10;e9c8yo34/n/1EprmO/Ba2ZDDb2SvKeo7nrNRk/EQefEEIRj3yOstyn047Y0B9Emc32soZV+R2c8J&#10;IOfRZSpRLu/0c3AkfCoFUd3HIGiVSearLOusya9x+Z8738PkiX5B9rTe/2F0VlKpennGeFlMz1TK&#10;TnHim3JRthhW5bfEu//y38cL/+h3CUhkZ+DFBP+MgMtSA6oswy0Ptj2ixK0u0Lz8v/5DfOMf/VAz&#10;asz8Ulx9GeaWYHlU9np8/pfv+d1MPP1PvhPHY9NMxzLxC1VQo4B54VS1F5lp2MqyRj6RDy50kuh/&#10;cu9rGfiurLlSlvsp64Jn+k6zN6A21huYuWvyzx/8WKPrk8hBj2OXD0tuZnG6y8rgK2stufE3dyiA&#10;zxw3R0/vGfm9PQYKSKP6GjswzwjqxlD32rob+cxgfWFsdPfBkfl9p+nqexqr+yWvxXt/9OfRdfl8&#10;XHnG91m6hTUkqxV8GNIKVEJTwsnTfyN+StYFG7LzQvstSemLwaQbkqbD4lcQCiQEN+7Fj//pj+N4&#10;8a2sVfI2PvTAupmV3S/pa0gINXifgD0u93T5xOMYngW3gVfTeteyK/7wNuuCc6eyWW6xa+9SA187&#10;c0pAxDNfSI11mDihUo09/tGdAUyhLu8/u1uN8iS7f+ac+KQCmuPSimiSbQpWaxqm9b6YVN8EHGm9&#10;P38wGs+eS7J7DUrw4XaqPmqM88Pz/vzhUPSqiA/1jqrtgfRsnlVt74GpNihjk/Ngh8qsuIgXypIB&#10;MPSK3e1mtzZG3BjdoV04iYvYaE3lB/HufQI6UOZTrajE2E03+Ne0S1xo2uIWwd0MW4kLHTyU8rdA&#10;eQ4ncHGRfkP/BL94CU9BDktiFdp//7/935H3nW//4CcSs2jq5C9xWonjhU+eEqnLnOtNLOowKKKy&#10;Cg/cUNpLXgZBq6iO50ZnW1Sc9uVl4IcN6Ho22gkueIE/tuaL1Fw27d6/Fcm616iP+q6eie8/811l&#10;VEnM7+0kUnS8hNy/i+5Uda4vZg545sLZ1+Dh0WGAQw4/c8T4ja5Sw3KNiZLZLQiKJ7DDZVlYovDM&#10;KRNzcGuXYHlbMM2lFhaZRrydYXSf/H3XcDmX8b7PagamuY2Fnc3xzPOvK2lIalemmDS9Gr/3zI+y&#10;E0iWvSRtSsvvNrOTZEe7mqe0rqmKp8txPxnUb1U8y2agJarbNRk0yA55JJTrCRyYD1l5rkOZkx+F&#10;9WlyuCHQ+bDwbQ3WvEpTRKjsYIhHVHF1OjDFZ9sIjIgiND724OmSUEwJajzXtjKCWvMCpNFrtRgo&#10;tf6OMZygUh1rpj6HnkFfvnmFaZt7Nlqq8b0ObncZmL9Ude0Ag8JJf6WJK1pNK/yYxWyREO+EXz1s&#10;jdc7NXXz0Jxg7y//zh/E89efhlvzn67riR89/w9wf/FQQSQlDp1XYHPJzD4jiCXj/HKb+Fr9AeuX&#10;WtNwiqLLs8jV/F2TlX3LtRmy4qruDsM4DDfewHZZ0JQ+qqL4LHRPqcpblhHzTekwWKLZNPvFOT4R&#10;xDaom1NL3Ni3eQ2Qge+ZDDTD1vNX4JHPxo1d01O48WAqfgYymYSrN3AT/Pln4/FLBmsZPOidVbh+&#10;YRVVK/+aRWPeYJyJGnZs2vy4Kui2F1i5pbzfYoDEElgzukiAy5csTKs0jhxoPSTanbuUyg4krDrP&#10;CK1NI+1Qplir57LhsHwCk52a5y+Evzs5hxEyrKR2MNXCumEzcq95GbWKEoUslb37C8aWeWGbiTLu&#10;OlhWQR25MtrEqX38ZCwOjYJb4TF93/1OUzHnafZNL67ErYejWXvgBE8MwXrnibqqJB/bHDUn2eGO&#10;3tXwbhGYCY8WwERJSJefv4FoMhSf88FpKNuOy3T2tEXRIQGp8ncK2PXuHrGQBV+kzC55ecxLuPY1&#10;TVdVs9t6YG2nNfkdqBX4dRsYV0cET63etSoK14TxlnQ1CczgmTnQo+ooNaCr7IEd71eumKENAt6U&#10;4OgxJPizSsBPsOvWnGRNJ7Q9Yf6EYZk8MIFDOjkcLoJNMm0XsgK90UE2BtYpx+cuuZ97j8fZeGxo&#10;WNJtgDtuW5dD+PwOO4FBwf5RGmsnOVh27f0nE6pDSm1Q1jTo8dZDTCvPZO8QxGQNHwzygkliKev9&#10;wGE2RTORb71nrPdXf2e9h0Ge6d8Ta2hVAH+gnzI5a9KVyipdmz53B0x0oNk+MrWAiYTppkJcU1k+&#10;ZMswSjuR73vNuXZwYjn6dylh6W+eai2Ox9btHVYXDeJYI1O0zwT1L4murjdKyByC7wjic1hG6doB&#10;FhPpWj1YcEsmbo6q/nj4Cw0OqHEwjINfA34K7Pb+FyiGHOV+0lylU31qEaF+k2ugjMC+z9uQZdU5&#10;FcEK+bwHsiO4dLWPHw1Gjl/e8LKdyCRy7w8pQVezIpsjb24+ovom6t6RJ3XyOF1LDo/dsouD/vhf&#10;/cIEewyLk444RCWavIOSNl4oYLYxNRg2WmoF/mi6Tc8qTHaBPWua4I2vicGxVSqDEfRWcmZirYlI&#10;iJtfI/bM5AmqXmPiduuKO4Wny/bjYaAY5fbEUmo8El0M7jhcYG8jtOFfjd1HzdNUquqJuffmYvw/&#10;fBhzD+CDFQyuWljQwm/LBP/Zg7Zst7+oyaDkxNrAaSkuHde4YHZzMBenL3VF2RJu6nOmblPdbX82&#10;gs2yKkNOTIfmyAwTtwh+m6V9sTuLyTGvQbdm0HDDxZj7fCNmxkpjdAkm7D7zmTsduHatuDd2k3XB&#10;nMBOXbpffS0O+rdxqU0ZOpRdFnXFBPOsyXH+z4JysyxrWje7wYn8ZM3YqMquON3LUAiDZCP3jGZx&#10;QVR3ePG2SdsLL7EaMKG+tYLFqOAs81j66N2oOc+35nNY3h++ZTzVBA5ufbz4D5/Xo1C+dbTGesFp&#10;b6XRdT2yUhVEboeeQzQ57LGZ2oyw6+mNrVEwkoN6brc5PvjDiZj/cDk+AkPMlHZF/8iEF20DJXIz&#10;bs+XsA64g5u8GHfGjXZbc/hr2v7Nn0zLyNtJuHXyHXDbgvdZSsNqZfrkKNOgQtSwjtpYeCzbQHMs&#10;hCN/0yF6/0vBp4Gv8pTnWcFlUNKwD2Ko1bn/7DPzChmDJeZChfv/9NM1RmSc/1BFq2rYS2BHLYwZ&#10;hP3hYvzlh/oc86xzUTaL2x0+Xaqb+dGocG0RHm+FA2oPzTRJ6W9+ucXf29AMpW695mFhg+cELqRw&#10;x6U/yo4layLdXrOP8vKxd6rWfCAvG9qLN96aU+5bTkMzTzbK4PibKqtCWGxJ9D/iwoe0Ul2XZPdV&#10;8cknXlyS8Voiuxa0hSP487HG1ywV309/RfIuEM1rLM/pGRzkw2yrmceR5NefORPvTOmltDTFCy+1&#10;R62cqO0UjnZPVdzOdJozy5ufRiIcQOKXKk5yhkFR0eMQFTQSgaBJA3BZc7SI1UJTtUMSD3FqrisK&#10;ms6DHsrBoiAsFW42o3W4J+uCTYypxGpJQznmTMFJwb1OZcREkoZ72Xdci6aqrVgABaQZlkklXq6S&#10;mRnIiVbVwZ4+SVI1Lkyx7u1n1qYRXQteuncHg22fFw6qWg37248/cbATKSVl6YEY8vghYzRrWGsN&#10;H95HR94iHrSP6tApPwHTtPI5KXHtCRjkvvXucm21awcefS27r/k7690suAIY8L3LqLE345SAWkkh&#10;OdqfZPf6IJq1DaWV9hI4UBZdCkPP7H9tK3EKZFOp0pnSi1qY3o+nrzTFf/vjZ+IaIVeJiv/6mbb4&#10;PrZRup+6etL539hKlKMJdre1xetoktf4F5XqnZ1cEBMAAEAASURBVFxx7Q9+YyuRxipWwNRLVSTb&#10;U8Q91KPn+P7f/AL8pmRNkHR+78otNKfDuLnJehJhvWynlKzeJlMupQG9RzKAxpNdk8LhN6Tph8ju&#10;SXaf2dXUI9cuPNEocPKu+7dj1zYcm9XnLM7FWjnQ7c3K7qkcMz4LyUzhz81PNiTlAoGkyfOwd/92&#10;qIvcrEWaK4uZSEHGDknS/3KYEkGfVFZHW0f+GG65o8mgfZqdsLEsGG3pjhehPFbrpoNgs6lAJVZF&#10;LhrbjuOrCBslO2Fa193XUhYWoxFlYldjKHl161N7+FRScxMxqJl2dzRNuzc3Ulf9pkblvIPoYvFn&#10;MW3jve0wSpLky3M34s6XAzE9+CDat09FE5VWjftPlgEFu6iavlsqY7c17o50shWxilDZbfrZvyWa&#10;Y7GSLeN6TjNya4lK+jfrkta/xLV5fj70sjQqLwutWca/fW1zIEigKVXMDsSQ8nfMyZ2/jmZZPB33&#10;eb1kZfc5twXgnPiERH/B4Xip5NOs7H5ShpirYip89KmybSqWB/ujc70HRIYC5u9gyCMSPYp7H9+J&#10;oaE8QiVZFCO0x6qFdaKHTqrI8Q8G4h6F6vGtx/Hq5bNx/+O7MYhGWXfAv5x7Yqv7l2NH29KdWDge&#10;j6/w3r9ewy+za8ixVTZXGj/+fnl0UMrlLY/EpgZUposgzHPeOPDSKc9H5zaMtcKSICLaklQsyBCf&#10;0ZgsKyiTlVrFBEOwMtiCxW7ce8T7hn/Nd16Iidl5hyA4wsteiRcPiXOtrBmjZ78YXKOaKJcRF8Lj&#10;nczYKLV8yT0fas7TzzrsPe8yrIdKgS7BZgsP+6Pjd1+hlpvHcDEg+KxBzpw6M34vT4A9OEHhOxxw&#10;AMr+7d9EL0zDDRaU87Pk/1UOqrX1pFikRjVXtEDV91jQTkKxJNbZxMmesclbcc+97wKlbNheTVLu&#10;Y/4gxWldZLV7qr0Tar0kj884KJoXBx02Q6T0hfyHtrE9KGtPCY7gthYBqQydbVM/YlqvorYyjfwD&#10;q0l2isjP0yyqWla6ZYQmaYJ9kax1U4Y+5vtlvC+JmjhrsMECWKcZ1S9fBn//n/9xnPv938NywViR&#10;ck/CzxOMkYtIkL7rvO/X1yCQqi5H/V25D3riQVbNOOnZXWZd8Ntrk9VBO2O6UrDig3/xb6Ltu6/Z&#10;FGZTmoxT7P4aeets6d8kyXsvjnhxFZhwAZzDDCzJ4wu91w8eoCemNVQZblmvWbTbUwR+5fUmai1x&#10;UVQBZ6X01u7JY0Co79Xgc5PsfkYF0nKey6T13vjNetc2oIfK9gcHEjuHShTlJsnup1H8LvSAQUBu&#10;G2sMt/Q9aurI+x3ao8MiJVjxa1uJvbitN5CCfwnK6KOxGapWcWaLVcQsOqWMPlnsrq7NxSQueZdG&#10;u50Zkw6wFffUDU7dZQg4JuFLQ9eTR8wmBlGNynHn4VrMjm/EsgZ4TkOasLXmwDexFG+T/cjJT86W&#10;K8mPNsEFNQzwcV6XcFIFkQ288DVB5hiemEQsx+3NWSl64ozPOM1+K7tPTidrBoimaR9fy+6V+x2u&#10;VXamUmsqZeVwnGVlES1arKZrBdMDneGEKR+1t/L0xVoGc4xT05X0VcX5zu7YsAgT+6PRTs13gax2&#10;5PEtzn7oWG1XowF+/2T8RhTjil5uvWZSxhwLxyGcYAMbmMqMProVm7ruZ2S+TXnlyq8votBDudx6&#10;NQ6U2ZN7w3zOa/iXK2vd07isoTh3Ik6Trx8YyrDo4TWS65fDunK1zifgGpcyBmcoSSuN6ppT7q8l&#10;8Z6fC0Ebc4vJq40EmBDkhMPjumokQU9bzSb9OOCcJjHjYZ9Yw7lp9rP+b0a5vo+yuOy7Q+hjtS6t&#10;ITczlq1/u97KuWRPm+iJv13vrBexU/+kYDouFqwZucY+wO9nds05TH8Vz3gCR7UHnpbr+aWfp3XV&#10;r7j/7WPBCW1p7qEBF2ruJHPPrWxyDzj6PmMW5p2hlFvgj47+TSzksJGVnbIuxxpB+avmo6JG7WNm&#10;5HlBczSYlyZhn4Jmmax4gXlQrhdsmqptrmIvegpmNPcMhcDbHU+HCUrlDgyp1TOvYsdZznZ2dX5a&#10;Vac/gXLqbWX1wGBBsP7h66fjwqVaz9ms0C4S+G+ZZsT74t7AXHz/1dPxzHWNOc337TVYN/3BNKvg&#10;AqZnDR0c977Zkg0ED+DG3/5mN04tiASTaHlwEROCNFoQ22HXWmnqz9NdhoHk2ovjk9SUXaADAw7Q&#10;GBsr+HXAwsYE9WJVX1ljcXz31Y5oJTwaewwjl9jkJgMuXu6leXQNhlNfaMHMEKDSfM9TYI0WwYdN&#10;SvQ9fT1efrEBi4EPNuraf/aDPiO/agQelgqgsB9/9xRpd5XvhiV1tT2+9WKyLkCj9cu1YK0Tds5b&#10;bCBy5mDB7RIG0M3Q3Iz1no1eUvpkK7F7sk8aTq0LQ04Dr88KID2gtE7eLdPbhSBLKZVUu5ieonhx&#10;Ma4UU7AKePmcoBqa99nZks/7eV0wPtbkPOPnCiPhVjVIt/erwAsa5m1NCA3jIDz7S0KfzMNOJFE9&#10;ZPcVZPfyNmwrzVzKr9/K7qtxm89iHiXZ/YkELNkc1JYaDLJd7Tk0cSAcjXKQ7DaM/fXXOgmeagU9&#10;SUp1Wfze73RHe1dF1tLhpWc74+XnNM5Bp2NzaywceuPy5Srf1WxKdh1JSt/ZXZG1OUiy+2RdUES6&#10;PgSeS7L7a7jds6CxfBDaj7+bZPfM9+yP65farHcjZlihCU7L8aPXewl7amDYaRRHTtYqoueM7z8y&#10;j5rYnJXdV0geHv9Gdv/UtcRjV504LP7+987E2d6K7P298WA5hh1052uxmgZYRXxlXq5eTL1E4udf&#10;zsfbQ1vRU8ViAMzzZ5+bxgXCulB3GF8OYsNhLqWB8NUS0bsID6VgnIye2DHr5HNny+O1bxie3VEZ&#10;f/3+rch/7Qf/OGY/+zS6BeCtlaoov8BJS7mbaP2VONk76r+CZYMQnOLVvRy/XZeV3QtU5TKaJHdx&#10;4Jp23yEoUp0R3yTBTVW6VgmY6/9LBfyK9kajtPzs//IM7F2duB3brel3lVY8WkovnpN5yoZkwpeV&#10;6S9d7mRFuRfv35uPhzb5gRL5xImUtyfT2+71wvBOOSK9reiL7159KvI7D/lXK4f7zselrkuaejUx&#10;sjkTL1x+BgatLH3oxVX6vHrx2SiUrdyGqS6c6Y4KpeKBsnsdlah8ikS/cZSh1Uz8ep7aqrQ2O+1+&#10;nsDki8yzSrGteOZkKPo9rJHLL0fjxfk4m5mM8eq22L1+LjoLH+Kvb8QnYzV8H87ZoNg7vaeyvif5&#10;sthCGVp2DWUxid5UpLI4/yKYBBRyAp5w9MfDD8ZI0IkC/hPrXcH6NxHSUqnR2GrtqeiOdvjRbMiu&#10;OsA/MN9mD3sTl7v17LVoq1gh9x+MYdn846JvGAw8F1ePxuLubnE8KWfzaZMUgwiqrjzFGwyI7aOr&#10;W5LgQdbSyDTfoVN5GV7coq9A7l1SVIkm5mDwwnahKJbAfA+OCKB69ElyqSu7u+L2R8lMiSVCOoy9&#10;uCtonrWyim2DLjr7rkVX3UxcPx4y7m8tRiqfibVBB3/TN9G8jLobZ8S1+bFewiyVJz9z7KLJsW0w&#10;kAYxytkKvHFPE6yB4GsrU2e/gv9QAE+BLRrPovvJZB+O3YwbC8REqrhU7z8amsI9T30GvyswVe8b&#10;GyaISmpjRUB5RC5/ZwrkoDRGkorMG2O6XvBr2ddhd39c0iu64mVfX71nODi8W0YtM4keFgYVoJZC&#10;Bjo1oIzxaWO23l+KGzIwoKchxDJQcFAHOty+hlWRZtsWdtV+T7mGeUk8+GTQAaSKxNJouNobO0V1&#10;MXlvgO1DHjohDFfGluYxAjUNLTbwZF2JKWPu6qPczNPn0ORqxjxafdjw/7J1X192ptd54PepnHPO&#10;hUIBKOTQjY7sRDZFUSIVKMvjke019loeX0z6A+aG13MztzNXs2yPPV6WtDSSSUoMzW52RqMRG6GA&#10;KqByzjmdqprfe0B5dGH24iLROHXq+97ve/e797Of59kqWb/Hwys/1RnP4PxzUuBKh3yjbLyIlUOB&#10;d6mHL06BXs0RcUtV9Xp8lF2MzzByipk2lSAcPLc+JcdoqnoqJYy3rn3vFdGYkOzuYHzznCCuaio6&#10;UBufTKEFXz0brZqi86ZXrThEOqv1ZLztFbL8RAROY86S3esL2T2KrCQk5Zz/0OYgSfSbCldREx/H&#10;j37Uglk0FHN154zaYz2N+bWvUVd+RFW8P5xjxBTw9PkchTAlkLue48hsGmkGgvIMx0G+SYw3P7OY&#10;s1p4zLog2XZk3HeyORie0q+QrOz77Ayqo69QwVCG596PSROZvLMqitQ8fjouhni+SaI/q7dyYM1z&#10;snv00Ecjk96/bZWKRq/PPh6d9Vl37nsXjUfcUt3tQDMOxYfHEwug2UpmWKvx6TrK6wyY7NQAQzCe&#10;8Y9XwKF8mryiT3ju0ADFzOQkpltpfKziXNQ86RUvqwX8TEE1yJl1hfezcB8deH4qPv3K4SqpKxRP&#10;lsWV/H/1j/7nH3/9/3zEH5qgZ8GJL+suGnyEOYBA72U4HhmL0vEku/+tlP4+7jjZem7avdOn8PGj&#10;F9Pu04k8ZsOMjbGMndflBrDdezHtfk0mcyxAFz56SFG4QI1EabjjQSHdl/IF2UQBLHtCsYSeuCpb&#10;K4dp3frsz4kKNmJkXiNIhjk+NhKn216KUg2wyb/6PNZ99/q0UpUw4s6Xf4HDuRxTK5RkvDRG/q//&#10;IMCb8oESlq7p0V/+J3JjmOKMAbdf/pyfwXyM8wRpIpA5/uxjjoMaTRuYGlg5o+CiKXDOEnlwGt67&#10;ojn0aMFTpygcWpC9+v57UzIwzoXoIURFrmeOhQDa4HHhMlqfsueW5o0X6cA67cpSjodGUNEmYgMF&#10;M2tdknVBoTVaEUz63mmOvC8+jIWDYeugJ/DBeJTPTP1X1zsZXxVZ70Pfu6cZAozkgWxAgkzvqKQn&#10;9h14zq2YmqKQ7W9B/XvGLUAWM5OUe+w3lwgdBOIHo8Ca+8pSJe/SkmiGyVHw4BvPZk5Qcb0rsPTZ&#10;DeuhzO4+Sb4OP/3iSUxpNBdVdUejjHBtfwZjxu9pxmu69yiWmva8YBpPH6GleY5rqo2i0trYck3r&#10;s4Qey1zgiLweTmkO8Ua5vwSH9RI+++mvYjC7EAuTqIq42SuezS2ZU5frvHae0Glhip/0PkOjDqZD&#10;pZEvy88IvPszy9GJk1xb4XDWvJ3VoDXrHC4pySg5Zfr6RnQRg53irri7SpL9m41462orVeIRTx24&#10;cNrUBhqMe4fu7bXj7QO1iVMe8v9+xtKgQ4ezpEtFCr7b5DHS3URmLvJvUANXaBa2Ebo8s36r3rsa&#10;HiVZDfq9r5S49d2SIE5zj/Pig1Gcf3THxpTEHEyYDCXz1eAsqWoxKg7zy4YuBQWtP5jU9GZZq4Sv&#10;kHE3osFW1vOZ3wZt0D+kmbRHHlNGsCmWhe8QK5U2COJ+/rYgfudgIPppLzZL6qPrdCf4qzn6ie9K&#10;ZcDThEhr9nETZk6yGzjEqKovNq1Jo+2jcRx3MvxW3z1PK/HRFNjGgIdtkNvm3A7lqwEPmtMHqrPJ&#10;xbxItMdXX2mNsVtTPlfhnWIq5/dOmio0oymnuM7BmklKP0eiX47Vs6qhn2T3SaJf74AYtq+SzUGC&#10;WiqxQYYdyms7/Flqzb58vMmVESaPqdVMtb1/yP6W42lyoWyRbKxsdsfPUetePpOsWivwxEvi6eBB&#10;vPFSvQlLtfHrX4NnVOjnUQzzDpLNwTosuoHsvjzGh38ru79mgj3Cwm8+Fo/I7i9ewMPGzMrJ7sFU&#10;3YgUs/bHbbL7N1lFNKkgP/uMihvOf8Vkn7+X3Z/Nye5V7NMV8ZU+yRtXm/QUK/Vi+G5yL712qTJO&#10;V9fH57/Wp6iqiO++1RPvI0CsPF2XlfMNkum/dsrBo9dSRcR4BgT22QeU8iqqt1/rjB++0q2fApSE&#10;e2dxXP/uZ+sgyx0TpWDvJbX6K2x1wXkLYOD8P3nnhz8e+fAzZTixjBerFI2qFPcYOzQyqDX5gloj&#10;LPaFlJ5gQSBqceofYq+UUqUVCwx6R5GpJbuXBTZoeAovOdn9i8/CWGVlpfwKinGPTbjEJEHbK1Zi&#10;C0SF+MnlLrzSYd4Kj01WSjV187rU5OUCYJLL7wuUJZpJuxgNtUQSRfjG7a4hye5rajVe8zV5YNJb&#10;DoUaWNHwPWPTdN4zGmqVmq2PJtZNf5ExLc/LQo5N+AYTCIg1uNpDX0/GQ+XYLp53VwlHQyfrImZL&#10;iWn35Ti5C07gNVhbneByiFEyB+rYV5k0HSxrsmpi2CRFaGIVMtU517AOiCteNaPS/ybr3DzsnHyU&#10;ribZcMoiSsErL9bFCc5Pub5tM4Y/fsiVbDM2pteibr0qmoCKKXNJNgf/Zb2TzUH1P1hvL22yOWjA&#10;oiDTYl2Q5PwycWuYfrq2ZkZ2T767CxfV5W/Cl98mmpi3nhkvZJHArrhWMcioczYHPMv9ziNQQ5Hf&#10;/8K6wKHYA0d+cisejOm4y1K0oGRno3js6JUT89EhM39610Epsznk/VK1rt/ge+lwo5TcvUBAT+/L&#10;gQOgvmxE5WadElgpiBahiT0aXTE1xzu0CPurYu8KT90UAF491xUD4JLqKt4dRTDCrl7lpICtGivR&#10;PKuoqoqP/s+/iN5Xr3AEnLT+BE2gAv00vOYemWpBbkJ5KlWTb0UjhtOJk1UmtRxEAyZLnnduFRtl&#10;B3/60hn2rVgYuw7yDo3g0ydUpMVZM0D1J2oFct/r8mXAaJNYDZuqyyTRTz2E5GWdvLLzMjIjSUS9&#10;tdwrF9xVKhdPYRh531rqqIVL9Fm4LTY7MGfbAbFgn8IEp3m/mru7Y/jDr2LWerReHqASZrHMHyPt&#10;hbSSVR3eIRs9ZYUNgUILo042B5toaDu7lXGeOrUG7HEIOjgENRQT3pViGJ0umUeDNADEZ6tk9mpZ&#10;eyVJ3lHtZIbV1XXRx1umNEMdDQK5fL4xWgwprgGhnXnzUtz8t3+NqWHvdjbkBj00aeKeOMEErkIV&#10;aL88/OVXcf6dS1G6w8sInp1Uky8k+gaoof7Z+X4/Nawmb/q7ZHOQpt2nNdyWIb9YwxT6EzfaO9dy&#10;npHYTtz+yw9j4L1rGDe8jNLPyqr3sJwKq7tdc74JRNUOzx3BuDonpU++3hkJQUUlSwTBcZ3svp5g&#10;K7Fizp6r0VMTwzyXHvda7f48NYd9KdiG7w+2S201HN1nkyXCsr3aAPpNVhH1lJgeT244w0WS/G2M&#10;oSrPrIL75AvZPf2F59SmWdqkEbsrA6/WjL0Aa0dryBlglWnWXrqoMmc9EI8QQNAQ75n5ewI809Tc&#10;IokyZcrPlaPzFnrJrlyu5ztDVISeWehZbdFhTC0ZD4f+c/aMqOxgTpYK5SqtBBF+cudx5H/7/R/8&#10;+MMb93iWoHoxyimETSV5+baHvtfVHBv+fRpoOkMCX4x7uQAnygiqcw3kvW3w3t/K7ndRDreVNAkw&#10;mU2f7fdZf5eB581alCJY2grAbA+Xcx7rfXltVPmCsnbwYlL9QZmNJahNCfbrVQdxpWg2GmTpRZzK&#10;6tsG4u0rb8XU+BMycY2FFW7hbmTCCTfPxOc0xnj9DhvY5jIlOJHOpkzSxqto5F/Ni3oXfltl023I&#10;5M6Xmbx9uJJjFaz47Oq6z+IhF6CCqU/iW8r8rOtfxsNM0+5PyO7ywBjjGjPfQpUrwJ5IRuvLgthb&#10;ZTJCwTXxqVs9tlPHK0QTlQ6UVnQ/bBMN1P3udkwRux9vaQaPvShnE2BdYPAzXhy+eBzVPHCsi0Qx&#10;nC/s9FneyH+/htYsreGL9cae0UxONgc7mCObyr4syGPW3xeBsxYFqLQuk17YdRL966ULOdl9kuhP&#10;KtveJ9E/ogKr7uqMpwueiU0/Y1MUdnfhxNrIvncd5zgrSEp4Yxmnfa+atHt+HOuDTaldWOCel1Qx&#10;hdvWTYa+L4taUy5WYBA0D7TEzDGDJQf8tIBbcqKTZN5AEN87I6PZAXu8W4Gy5ZlX4E9NkBcf+N56&#10;h/xWU2mcUNb3wvSLO5plu+3KVj0F5ekuPNZAUBx+3uPw8x3BK+P5EA7SBBBLZJd4sBxEr9Fxw/P+&#10;rrKTu6OWObx8SHl29doJcu1y/Z6tnF1oBehHYRjbqoWDqecyP37ZGsVbehOd3q8Gzn5H67Pwdfhx&#10;4ufDlec0Bzdlk7UarskWdg7ktMdOuEsASf4jn32zS9LNblQAybifPHTEBu9P8rovcPi/rkk3pxew&#10;OEDMs6aVzUJg/5AFBKZXqgAsn8CNPbPmGvVT0gzNDTS2PRs4wV5H9uCR6yvI56boXts0xUZHUSKn&#10;DCigFtxbW0JZVUk7HEQ0nHa+NTtjsPptjIg8XGo37LDp8NfFrn96CHtH0lNLgJfdZASnkd/m8ClR&#10;5idXv6qWNt4+5rzSLUyAIJrZC7S2sk+QECzhyGsHsLpwn+4vH+zRitWRZPcrZPdH9lNf0wvZvVaQ&#10;JMNUenqJv5fo52T3yDCrGrppaHb6bPL3WV5MBxV+nwCV/FWO9qfAO0cGAmfinkZ2GVZHD9OoF7L7&#10;BfMzW3h1F8TT0XkB9NCMYGkInv49NMFWo/x6e3jri1dP0QyTRL/eNSS5/qZ9cum8gxHydQ91tMH+&#10;ONlbriIwqYsC8+yZZjoH8z1Vykl2nz6rIAenzOPdd5Lw66VpAj/jaPnSxbboIEqbM+EoJZGvqPZS&#10;hZHorE2+95z+XprKdE/l2I46XcWWo4oOZecI60zvIs87vqCBX4dEcfY0UzTXf//ZQvz5oGRYrGnW&#10;cH8uPlwlLqrBmhvWLzr2Ppw9o0qS6eVk9//b//6/Rl2iBfH2OFYiV/Pe6L3M8Iice2pjihMYPjJ8&#10;ETGDWlLzzwY9cjwlHjkgSlYkq1by5czj/f/cZ52tGZlQygaOlKBFAl3mt59NGVoh3DuZoSe72FI/&#10;m5EhluqyHuk8l2qClpSejVuPsVNkunOrZTL3pRi+9VEcyGRqeVP83v90MTKywAs9HfG3976Mv5lv&#10;jroZG3Gh2IN8O85fmCYvn4tfy7C/rhUoazBAXEd370VNxyLjuoY1tFYxLL7HVGYxrtROx6CN9elv&#10;Ksmq8ZT93uLTJ+PRQ5/TbFnVFzgs4k09aGKQ684/2xqX/4jObWraA8RtWTIGQ8nT2vycpzjhgeZH&#10;pUzs0APaq26Nz/8dpam1EVNw4Suj/4en2cIOse5ciT//sJPwxMgvWdL6MfpehSAknUzWBWkNU/c5&#10;t95pDZXPxb4nOSzmCybv/St9hOHpONSbmIenrT+10WF7RTZf96m3CT7a4mLjeJQJXsfF7zrExuIt&#10;dM0bOuOvfP8cBeTj+EHZQvz17XnfKwC4N18d518/FcwJvAPkvoz/D978QWQceBkH9X7xfvRd9X2c&#10;5467U96vLzFG3lVVHjuV7Zq2YCU5X5F35cU7QKLtQCiR+XYP/A7F4KN4vXYq7i0Vxs2DHjSpAza7&#10;OMqk/Q8fPXmx3qu1MUZk9OFPNZ+tQ15fMVWtzG31wzhZPhVfTZsjWdARp1rMc114HEcqwhZZ2Ypq&#10;ra6NTa2m5EKZoduanX3NrYK+NSHC2mRxWpngF1Q8CRiGBSVvuYk0Mp51meJ2O3ihrCW6K4YJMRbi&#10;g5vGnKEGtvHgcZV6KprT2zXxskECQw6vYlg0cCXOVu/GA9Db2hpdwLEEAOSydeNuNFzqjqMLp+Pe&#10;L4nRTlwGIRJZ/dvR+BJ8t3rcgOqG8aD5/tq7RFyNkg6H0icP78bHBmlXLj7KiWVeUxk0eP8LZKql&#10;HaoAnL1MYorJJQpYyN6toGZWOa2rHMqKKuJEpiKyawItau7Xt0eim2pwiQq40YH9hzLCXSyTdPC9&#10;9GaD4RtwdEE84cnrB6oDplSlMuqCavYQ9BzX/8nvxujn33A0HY5pAWwC7l8OltyXCHQ2EBhlWOJy&#10;sGx0QKZhDmXe15zsfh+DC26dhhtsZAnnZNL7kqoOCcMKif4Btlu5BKSIEGdD8rKlgm+WRRfn8acR&#10;D86dECUOHmp0OrRltOmz1e5vFs582/6UC4H6VLCD02Z8YsFlXsjub95I+L/z3kG44IC+R/lZXZHJ&#10;wbUjT2ckdEgaDrUCMM+tm3yRHGobScmKPPDonvfL9SZod3xoJqZnoQ+SimMV452vVc2CdjXoNith&#10;idoWk3YexiWJSIx/7mB1gDio1zzALOFgKZHgt1sTf5zZHLio0aH5DoQjz7CTCp+9WHUYjypfccjX&#10;mSsgMDtEy/PwvZEsKmTaf3D1crxbc1FiZ5YAOmhDC1WzAzzZflw6e5Jz6aP4/NN1VFr00pSAbnvg&#10;TYJ0fjKrBaTHxGcxiMYyo/s6vmC6yfMdmaoTX2DOU85XjY6HkKapRoFp8Ssmxm1ai6rzXwS+qAVD&#10;+CYlrXIGnp7C004BVoMmRLK0NTvFnDq+xixSDzVmqlIm5csrx0d9r9JJACjLP2FUW4IJ+BMfKlOo&#10;ybK++5pmYnEF2OGzz4zjGowVpv+bBVgaurbVJwdyw0/zRu/FqMEIq3jWt2B7JYlylFfFie/VyBu9&#10;FcOL8Dt/NwkDPFH2OMYPbb6tIrj2btRPp5Iz0SAFzzp3MeflcC+b++UaRQ6CGcHLn6ND6xZz5otf&#10;fRmzvZXRs89WlQhnUVY5LUu9cHUpln/yVTxrEc7ydL0H0R9l6onxU6qZOxWaOBRfS7KEo+nC6EB3&#10;wkmJbTh0Bquglv0AJ3fMB57tKG5pvXfInwukj+UTY67Bi+nFOHy+EU84vk33K69W26Jm3CHns/zP&#10;eLLvxKP1p+hlFXDffcHvTtyglLxvM68vzZCG/zTmHRhbvnN3HP2OQtIRAPsjX695Ft9sTcdIUq8W&#10;msCebzrS/W9ifoIFa/+FyN4ZiicZTZ8Rg4cHzsXsh1/GSA+Xx922qHrmHXf1XJdh057LxGgkuuS+&#10;AFfSNhu318yBVBFNEoE0TiUKqmkt3ooSmzGtt341qht/mbWZKNeLSbDSsZJ66XghhjzXG7KQPBBf&#10;Qca9aTTOgUT+6PtgP028tC4FO0V8VqpJ/1Eiq2S1jIg2VQO12DX9fQNYLAtYJgigytXs9CyFn6lJ&#10;MsLh+e344+uF8c2tz2PZAbyIxVCzUau3gsueKY06VMHkCDkTzbEMKiix4cb1GfZLGaMdrGqQCzIl&#10;gCQVVNFymn61HS2dJ+Lpw5E4njCyLzMTJbLWRGMsSmwhPOY8fjXNAtyin50CiyX63wZ1dFVpYTwY&#10;ZPGAOtgEHx1i7ZDof+f5w69JRpJxVDGYYtX1tAjSg+PbynXDOd5ujsl/90EMH60Ymaax6fltlNbF&#10;Rzdn43/5p1cCQ032i+9vkTs4/C3IEMdQA8+oqI6pPCcpdZMHe793YPbZkzgytrEab/n8+Y74/OZa&#10;3L63Gf/sHyUC7F78HUy2QnX7T/6gMTfQY889pEOoT2Y8tEJXoUfWJzFORegYTDwJdS63Yqqhly5R&#10;ICf3yv6UGUsSNt1Hb63EqZhcX0M5OUhexvKZxvleUgElYVCDi372rEJzcy3+2Y/aGJqVxSefCcK4&#10;9X/we22UlRF/8TdMyM5Xx3Vsk5kpSdmN2fhnf5hYSsQ1N0CJ88fxoz9wqIs3f/nXK+CuSrJ8Ywxn&#10;S/jez8R/+8O2eElW/fXXKpfJo/jTP/R2gjr+6j+vx0lZ9Nu9msz3n0fV+DO+9J2gqyR+0kdy72dV&#10;Exkw1hSo8Fiz+rJGwwwe/7T3BtvZAaZpCsdNB1a/5/hGL9hkbDMe356Nqa0NEJ6EVQ8qTZS6pCdQ&#10;r+dSeJQS5DSkI99gaji/hGbXoVdRWh9/9flU/PH7ZhPI9iV0BT+uV1d4L52mKVSjqXHZWvUQqkiB&#10;l/F/nZ2KXJkh9sSmhlzCelecChlB/QAmDuoiIqizMTTelJMAlxzTYkMTkzRAIFB2KfN2l2R8/m5e&#10;Vq4NpqyW5SmDCmWZR+tKQAFoBeyQpyG1o4mYMLwlT7ugqygqlVmjj2+jFFIreSlTsFzm/5CBUdXU&#10;NMbaED4vrm4lDLRRlrrl5E+VQxQT+qzux+jETdEgYdmJO+5mvfTp2pNR/YYNUlnKg2JUV99B4r1w&#10;r9gP8NxknbkGPkrm9cdraTI5ZqdqIDPz0ICA3dxm3+cu127NEjyUeMOFHuz0w+TR8YIzmxVI0xoa&#10;KRublUa+5U3nOtrJiTG77PSGkyWpcVrDXW9jMUVrCviJrfJiDbnDWe98eHUWhoYZGlsaPUXrT2QN&#10;G/jTYCeY7P4aH2/fk/zP9iqXmGoloVW6VyX/skk8xe5VFneIf16mWZx+56Fnk9nCycVv9RvAOanh&#10;NqHpSNmnMqqGz67dGYtJDcDE2a2lmFxh1jJF3r8Ja6yl8JzkNji3amaT7tuhisDx7F41cK3hpmap&#10;dqTmsW/HY69F5VtHy6wsY2UwavRZbr29W2C8zXmBO613GiKbqjjrnYrxJThvRdG494ERVRIZkfKb&#10;paKZaL1BF2fN4kwbyF0yHEIKy8Jw66wljnUxJkgZfPQX//GD6Dx72reDSOodiCWVMTO9EL/46rZS&#10;n1VCj6k6D59HxS6ffAEnC3vvcM3fQXdLjd1j3tp1pQfxzqVKSkVNUdnTuc7CuHaSn5B+yBEHyDfP&#10;V2iAqkC3NTvP8l55+DTmB5/qnYCLYLCbspWRlJXKoL77SmP0tRhQAcvvaWN1gI5YQ07+gFb7k7vz&#10;caUXPg0GqYVXn4XjtlR6VmAb9VK0OXzr/feRiPirm8zHuhuitQE09ux5LN6WRa56Xxxcy/owDSCP&#10;l07XWzNDpsFNPeCUfKrTtGdrZYXtMPtDCVw6ApvZNdS4x0MZcHX39fj0rz62h2SQ/LAT1nz9qkYt&#10;CHBNFPzdt3vjmiZhNivL359GZ5QAOWyTD3b63kRrTGtdAhJoVL012R9p7xhnEF1+Z/qsWo03+oHP&#10;qgBVE84EnzXoIo2dkyVXKTe69CqqUhYuQRq4fAGtlCtmezkNwbpmYa+Gd633lIlaVSnqX0dcvdIY&#10;gyCHy6rlV/RU2jSFn08zEUvX67O7+O/F4s+33+yKlzQuh0Am508386F/0QAdQW383tt97jUxzFJl&#10;mhfvf6vTvdbnqJd1KpCP/uLXOSV6a5MD8VgfCgMpHVK5NVQBVVvHhLqme+1GIUwTsdK91qpy2v05&#10;wW+LB6KdRuW2aj1PvLpcMYnlo5ENO5/eKYubM+KgKqA8fyc+uDubO9wqjRGbFFNrxd3Xrze516b4&#10;6cd3CQi7YKOyvDIv7KYgdAj3fKlDibKNYcCofPPdS6gtSjdbpPoEebmr20XNOTKRpBRWvKkxCQDI&#10;YbKO+cjyYUgBqOV8kujD1Z2qSb5cjQO7o6OeNmUtsH+bEjFjM6cHXdjZiUfuEJAVZnlBl/WyovU3&#10;6XsKnTTXPZCBxt744MOfyEIexawScA8EUwa377Mx//D3/2XM3/9J/PLeL+MpitX7Qsia07+er8Fr&#10;l/44WvJK468+/nMc7504WS9LkhVNgm2+yDbHayiBE6xWC052mqdoZJuDKFnV1p/rzakvHfACTL0K&#10;QMCFD+7zeinu1FWefB4FtU2yedBQLye93ZU4KfCNCLRbsrgdAawZaNVyriu2ek9HFSpe4SFxjQOr&#10;taSVHH425gSDr4qvCezWyCqW6DkckQ9nUZu2nbqtF/qsoYabg+4Q/r+N+qb1qXxyOCjX5l03x/no&#10;VEO2vHIuRtAwk/1qVuP4iOL1Au+PMsyP0WJZTHTEu11ghu2VGNQ1L9xpAmtYh7yVeFZ9GUf9bNQd&#10;6VMI9EeHrfFu6zwer4aximmkvjHaS3bjajkzM4FmDa5/XqCqbsMo8KIXnWmJ00fEPlf7Y9BzPLCG&#10;uw7Q5jM9mBglMvMZ4+YIxw5b4s1WA0W2FmKjHX6+csYz2eVPY4TYxXZJQeqoqIIE3QosgwLG+WVH&#10;E3HsnSw8aov3m+Zjcn817pgeVGjE1SlE9hHJwZZJRdkN8wsF7T3CjVJBrKYIq2H1oYOUYVBBVVz9&#10;4XWjBOHpMN3dZ5Ox7FAuETha2nrjG1VfNdOwtb0qI+vaCaNmYlRg3ltp1VjSLAd/ZFRsR0ftHPJW&#10;ovJg3FuhH4DuerAxQeClicwlKnl1VB0MeqOXYrzhpajuox7lmT5LNFTCK2RF/yKfP/Z6difG+G4U&#10;qFSO/Z76U/pBNndr3iR4g0eN4PvZMwM9MMWq9QauEI+UU4cuSgpkIoICGAQkcFI22tZYmptck3CE&#10;Bhn2kTXrw9WuoNpdMTTi8eRO3B1ZjxMYGr9/TrYLck6soF17LykbajTTllQiaZp7GnfXaG8+Ht+k&#10;yQAHvXTCe3gQdz67HT32YKL/TuNnJ/wXDSIHv02DFDupp7sInlJuNLXIRVIikw6VJIxqO4Flge99&#10;6ECewjqqwazxNcbAJRtbyYheR73Av5PeaZl4TuSiXzRuOMmYSroOBJPm095mQlePbljhQF+hcE6z&#10;RiEvDhxJlcQkKYO722u5amqOL6By9nSBTZAdxK58CdCGbDm5F6YZr3NzRqd17fgs0Q+1eV+X/ovP&#10;bvueWT/7TdGofkwG5o2+6+cGLGhWErO2uB+vg0rf+hd/hHGFSebeFVVR65qWiHXSGuaDfur9eXkz&#10;rW9ab/04CeMugsHfr/emgRlLuPm9F8rjnN5Zu6x/u5gFNzgnAUg/v7sa/3nyYfzeOUOwZeRPqLgn&#10;QHH9BF7b2ExPnz4zYKU8ZiTFS97n/P/uf/yTH19tk5YLjG1vDjghe2LGSdsiMxn30vS9dAoWORSN&#10;L+N2426uf04ev2DaOrpT7sHLXvYFnj0sh0PMlYLnuJ3YG0flPKf9sryZNU3MtTj3/Y7ow/8tbaCS&#10;RBFauIE2xIHsYAOfuK0vjoefY1es2OCY0B6aMTlx4PccegBzt6dj9D9+RHYNSqkxGu2000t2XN50&#10;CtxSE3MPPo/6QrI8B8Y9AesBXPI4wyxHkH7+H+7H7M/vsmbV1Ll43SGEz+ok38ujqLrfGNN3i7ib&#10;GXCMn6OGigL0uXV+DMepOnANx65hS8Z3pKGY/xQ9LrEwKmWNEyarLMowZdmFBEWzX5p0M1bJPZH4&#10;IzApwFB7psYsF5udeAq3t+Y51Vfyr4BdAxEKCDHSVPqH9zAGhjSw5lYdHtgFMyYSYYHkuKkavcnm&#10;IM/GWdkEEZ1ajuWqRVkpOXmt5upD3hgLrGIFsL2KLkCt9fY9q/DCNqZcizKUhiS7F9z2iy8FgmO0&#10;sMgc3+K1XdAbBzKIQqX7zK5BruUr+gNbGitk1nlnY06Aa2PAM+Rgy68+Ez0nswyqiE8OT/PS4RR3&#10;RXPQZq289HZ0O2QqrrSZ3dgSC78ZjiLPcZXRfRXKVnXFRPSfWtfzcLhnTsesLKTdu/V0DkvoznYU&#10;z2oe2TgdhDAXO7CCCmaiSvMvOWmWlrLdPcc0DU9/N/9MrMnSGlo4RE7UxNhnJqWPlcfQLEOq1y7H&#10;7tdjvFAOYpR501MG+zOTX5oeMx9PZNtZsvgDcMXWgsowZYgf3pORaUwKcgeZzuitWotX+nniF/C+&#10;yXSgmAD9HEJPD3us4RLWxE6MAhGm7Y2No7Eoa8YRFrRSnZlXMafZzuckX1nugKliATEiu5xZx+mH&#10;yze/Wg+SYcN70BXDaKBdONhros/jNVPl+fMkCOjOZnU8eT6ak6N/+ng+BvrbBAOHX11VvHahE9eb&#10;Yk8DsJkN7BJq36aNnP7p1V85rXn87tma+FPufFWlJt4UNkTviRaVIRpeVW/84JV2rCw9iaPG6L2o&#10;WepQShN38mXYC3sqYt/bhHazbs9AiBxN+qwpUdMc/voJLjyl57GhxIDUuHGDYpc6Msnjl6fBBbD7&#10;Ko3dstre+Og2dWker3xVfXHZqfjZ55SU4KS5KTBb3VnvVKdKXacln9+NBm8KbvtblYYe92GEyXLn&#10;1RiCX9ZAiSOQTootK0Xn4zd3+ejvm/wOGqo10uxzsvtuVr9vvXUh+nt5NDkgWpobHd4bLGPZV2wc&#10;o0H2coccyHmqn+wlzupsw0phZ4yosekmkyrz8QNzECR6r77UFa++ep5nTEH09IBIsOvm3dc397Z4&#10;/IAlYURjQ2AbB0oHEdnuAmqfmLiLCJCnatk/eqEKb3LwrHk2aQ2T0Kve9c4ekMqDiv7/9WZSZ73b&#10;PMcMAeDa3KQEYExjlfTs3A+iXM9uv6wPc2g9Xk4HMKpygyTo9989G//4eitoq0YvqMR1r8fNrzYd&#10;8GlgOtl9lQc688vP4xuNmsS9flPjZ07D4aPdAk2Iw7i2dScefPIoJp5+E2073SbGkLALBkVOhiIB&#10;t5jgJpVm62CAI39u0nUtlZVlBL0kpU90s4xgVrTMtObvPo/HlUqGzGA0b3Rw/UsvhyLLgZBV/rX4&#10;3gLd7SLfVaDzlOT7KzrGcAr0N6W8V2xcQN22SMmCtrXNyKPZ+yww98ybK2XGT0zcodEoi63RjKyU&#10;nWQtVvo9eczK2xYEc2qzr2DcS7DUhj0NMcDOrmtMGXhO+q88LEjNWHj1sSkrrC54j7geB0ulv0u5&#10;0J4/Z11zq58t5kdS6HcICa6R9JeUvtDfvZDd4/QSqRRN3IunTuiHozDtLfatgt+dvZKczUHZJvGH&#10;zExOwWnvxRo2+z3JJy7fi5L175pTrYMNMc4dr0i6U4650MzfYkcWi0Pg9PbipDWkgE3rrVMYzXNf&#10;xZhG9Sc47ws64xfKv4hx2cYEZebxihKwfDYe7mDQ8KrpPr5Hoq+plrjxPnux7MuY0LlXhaqsdqKj&#10;YjEebxNE6Z+0H26YJpSJL633ArHNyxn4+cd3YrhZJqg51rxR5Zog+lmbePYOoc54fLFZjoe8ghl0&#10;g2856wK46Noy7BqE1qbJlTKWSuyi5x9/Eg8E7J0v7sUbXtgp3OZ5Tcl1pfOpCtTRzXyZpfvEQ+70&#10;rqR+S5GeSdHcWDz+6Kt4wgejmiHUBRXkuIx3aHovOozC+p0BWPIcYYxAVNFoY3Y3xcme1hhXhU3N&#10;3IoR2PCzORtpk6kVKOm+Z7PMha4//45Kg3cz8dTiDOuF8hu5NUyS6czaAu+UmXjss8nmoDdzD5PL&#10;wAqUmdx6l31tDQ3+BjttzbLRRUUrq5RtyYJLMR4asa5qCObqPOP8uc9VS0psplaPed2/RSdRruIr&#10;EBgaBdhdFeQImMiLnSvNlwSGCfjpFQMyFF448lgvsu8aP3feUIWtJCNXffacLIn+l/HO60Buz62b&#10;z8z7uSVZ4cl6FRsK0pDv9c2CA8gUrDjtPWvUDNzTr5rGirhyniy/uDKmJmxTaW9OXi4GDA6iS2o+&#10;t6LXbXmO03oaF1D/KgyBmZ4GSYJja7Avdna4L+pfrT0ZiYE/fc+oxgcGyyR4REKBN17k+SQflUOM&#10;ofysg941TFizJjBeGkaTlNInBM8GwPISfxshxTVUqZrBpnWePbbA5ibYzeExtWioxQUkA1XKqIQy&#10;eZ1v2G8Hxsm19NTRLhGvCa7bEsNJU7gun4Yn24ujMwtYRhqsnj9eQEw79JK1dgu7hyS7n1jYAdmV&#10;gyNVBd63h//Hv4/ma1dVO4WqO1YLMHBRDiWQmyHmy6T9d6XF4wJPJ+uCRevd/w/WO8WQBCclyHfK&#10;s7uASJVsEdJ4t+RHVZ3e3RnPA8W6sTlBR8tM5PRQ/I7NnRUxyAGhf/HaNbJ71MP8EwVzP57HXxRr&#10;hCALrmF2iXjhWOCs8cIvPZhgUu+3Kr/K8H7n5xMi60aTDFwtscI1LCG6Odm97v3h1l7M+8Rhp6xM&#10;QEi/eBwuV1I4EYskzwcbYBC42tKuNqYHNue7DtvaNBc4ufn/U0pMtnqx5CEkHvgirjoVsLmMZiP6&#10;83ZrTfSfMUHFg3kycUs2gdqHFlW8txVFTtsSneMz7WdinET/QHk+P5jQKLajYJz5SvLxzHQUOxgq&#10;0SPn51F9LHiyzt1V3i9qnmaclNMJS29N17/gJ1EmK6vwfAUxm3XVn7cwHlYZxMM5YtqmPEafnNcN&#10;14pEI5Rt6EQn2X063iYYFGUyk2iQDKWcnOs4ulVETHWCVXEjue6ql5P3sm+LNfedk92jZubsCHzv&#10;jGvwOsRzlUP1OaPC2rpjGfa5XEh4NIe+JGOd93tz6y2rzZPljXuwS+iQZ4vmufYRZMlWZlUUF8nC&#10;Dx1GO/57jE/febxFSg8b1s3vyWfs5DDKl/1NqTYuFPNUt2n3U/29pfTLYwwAFptx2Ha42iIZSymZ&#10;/eaT0VigytxfV+KbpjK3DJ92yKb1nmPncMJ6lzpg8nLfKxCS/u9KDho88+ExQQnTadpLmVeDGgrm&#10;2FmTC8JCl011uUSiv++zR961dd35M64x2ayWgVNGxxIbPi8my/GHD4dj7qn5p9SUu4JhUhsMcPZz&#10;N5z4KmJFEMowAdvB9d+gMtnSeFx12M6DD+48p0CkSdgVBLasXYleQasmaOr3TMng+11vsi7ImFuZ&#10;pvfk1gUssq2ML7AubaYQHeOsz/hsX7I5+O0azjkELrr+tDc6q8viJQ3U811gFWqWjKDzkiZZd42N&#10;urEct3j2XCx1vTLQUuyp208XCDoK5TZbUQVeGWgsMAEeJTLtL/BAK3y5A/yS5PEZgWDAAVoCh36s&#10;pH/q0DtGwVz3vYcUpdUUmRvLNnChCTv8bk438g6HzSYPkhIy/fPk8WlSe+qJJZFRfyPvcgdaa//Z&#10;eO/NFk3Bipw0/Xvv9Md1uPGeLDZNovnR7/bH2fO1Obe+DhDO997t0FBm6oUe9+1vneR7LZkSNDc1&#10;ObdN7xm1vzt7MN22n2t4vpDdz87ZG1mG05X6F6wLKvL5/9BqDGj8jfG1KUUt/u7bPVhlzLuezsWb&#10;r/b6L1iHPP6LB9PxAWuIRsE+ja075Er5++92RW9/NTfEhfj549VYFLN67fnnU9vx/Bc39dlWY4wW&#10;Iw3E/v33e6Kvr8pUoMX45eAa1pFGbBUx4Bis/Y1u+LlY513XtnOvJ33W+4DwUQ6ae/DIUBb9q5oy&#10;xIdj9MVW74M1PPQuN5UdRi+Mf42XS0YMPY3JVPYP1jvZEaT1TjTMBlTRPhDpuiRhbCgbkzyIsuhh&#10;j59Mx7ff7c3h9EcOuE8fzMRvJvUO6ChmseCSadZ33+kkYqqNv/zlLYd9a3OUff+kwQ9OKfj4QxaI&#10;WziyGRe0D29dlj3kNcmY4Tr1501m8aJmBKKyNHwVvS7lkOk/Odk9uk5RU0OOHlcLD02NmDwvWZKI&#10;7pQvxrYXpIz9aLXgNPCDfh7XSPzKunkKuDEMk5T1bcOVs71LsYPdsj5DwdVG7alLv4Z8n0UZy2tK&#10;Hh4NLDY41o04LXsMQlWiFktJFmrrndzdcUqOvFm5wyGwJAb+rCeaCp7Hq3DNRwutysyG6C99GhvF&#10;6zDfqwIcrNa2rz7Ty7cDlVIGXqx83T8NsxO0ducwc2q9WH2Xo/aNtmjNfyQo7Mbnd07CptNnSenP&#10;dNtcsk/Bq7KhFtRBjg5Xz+Lr1jvNO8j3LzSCBrIks8sdaHVtcbn6ibC+Evd6rhjqaqxU6vqQkz/6&#10;RPhr4Q8h62o850XTdGkvGo4rcOUNB8/Vy6/HaEdnDG/wDrdhC1sSiwcu9w/WuxKUVVK5rQSEMCuN&#10;M1VNeg2aRST6B/DZcuVlV1tBXK0fBjktxidlZ7AVCDmKn8aYxu+D4tcN71iMa4ejcXPLoIYHrdG7&#10;573YK45m69Bp8tHJkuGYYXH6MHM5TrTvx5nMCCpmTSxc+jbXvefxWt4YEVWLgMO6tmwoZhxatwpf&#10;8VksI0F3tCQbzy6ch2Pv5iZLOdViFRW0TJZXAett7WmJnvrZeDmeqxI1w6vejkvtY3ElOx03DgwI&#10;uNSNIgbzR02r7GiOnvdb4mSGshiuuFjWK3NXoWj2Bm7x8N01imRBsLzVs6CQbZyNM7UwaaVpa8/r&#10;cbZtPK4eTsZPR7TdN/ltEG216zesOnQPkyxeZlerEZp3/lqc2MRO0OuYV8IXYQ28ZA239Ds+KRmI&#10;Djhwb9FQPJYM/HuUtQqwxzprwhU2E7Oz8OcR1gH2Ub7m/SRaZynapY6ADM5IO5u+y4atoUQ8MgJs&#10;Beafp7l6VNQSa5tM4GRle2xNWxo1sfUXxEdiGQmQ/3PoGZfL+l9pL6bRkAzY7MUa9ZJOVJ9NuG2d&#10;70rvQhLhJBq2hi8cGvc3B1sko6UJTJB99NU919fQx8rNQZl0H5N3+ego7z++8SAXpLZRB1v7T2JL&#10;mQFgMPg8/HxxwaCP5I/kEHrE9lVLWv/D9Tp0TrGyvvDGtWh9NgFufBan2lNSQ+rv93fUHciDxqJ4&#10;Y5pIBrzAPG15g1lYknOqjGOeqZlqMOHMA2UqNMNaComrUhN0dgKrB3R0/2Ah11cpPtAPqlr2/+W5&#10;xeXEOi1mf6rsi+s5XcLClx3ppRVx6kRqbqoUsEiKkSZa2lrjOdZQheRxXiLSpv+zS3KfKJGd7W05&#10;D/I1EFSBtUpQUunMw/iDHzS4P9ArimoRXYbl1/TO2FuqJ/sW9O7Z6PZZvyR6+i/rjTSQsyNQgWRb&#10;r0eRw2tpaAxhQGXlAK5hP73Jwe/k6S7SATx7jpzF+P6z809iC136NoXpGjrOGeu2swIi9Q7881ep&#10;Zt/64R/8uNEpuLUyGptohWt3ZCqPGZhLkdcO4IMA/Qa0n3VY00GeU/PeNznJeMo0HT+/lYHLCpUM&#10;x2OTL2T3sug07T7IsZNEf13z4Dijs/0ckwVcsnJEZXYdI+KDn8ca39XxBVNtSnmLaJKe6TwfoxsP&#10;BX24bk2rA6ACpviM3SYnsc5LMtXleGJCzursEiOsN3SqXdOw6TaLC+w/K2P0b0Zj5dMvY5XvRmEh&#10;VWM+gdDBKEbEFshH2Ud9uYET/QCevXiLD7OGyK5r3GUsc/zI0NnpaU0LvgctWBRVFG8WtrOhi9Bi&#10;CPTwjUXNUhkuxe5nBCZz03wtXlQMmfsPIh9zZx3EcExxVfxkMPZZFaSZoyUC1JBMchGvdgYffUVN&#10;uOQlfrwET6TKLLn9NYtOwWBrJVZ+NRYVM67BzxYoa7N792TP3PPg9Bk2mPN//pMYmWN1AK5Y/QgH&#10;fJJE3/Uf5GwOXqz3Bly8qNBk828EjTmQ1C7lJwhgY2hLMJHXV8Mn8xZjSpY7BlLZ0tAbd33bZbIu&#10;fw/tj6eomFvufXCSUdTX3gkth6lpB7mm5vgi10Eb4ptZZfCRuayHfLqJKx6BLzJGmu1m4bvgsLUt&#10;lUlSomLhPOTMhguamxi0W1Ebd0YwQD5biNJ5h5Nq46iwKYpkoOXej2R50NxXi31B4VlRF4+8i8dk&#10;7c+8wIv5VfHokW7/PdJv9722uB41Mryt7ZEob2ONoFnW3d4fzz56FDOMykZuHcXCL8ejEAthZnQn&#10;qnsSVPKNDZ0fN0fVYKaxD/MkXynEM3d/a7tn4llmIHq8SwV44Dc3+/CZT0Y12mNlaQNuuR7BMZYQ&#10;6fPo8iSMHy0ORXXbGo5hDu0Qs90cNblmCua/o9pUMa7uK/HBGckcfoKcvbOjKR6BnfLJ79NUnXzS&#10;9E/WB6Krrp3opTJ3ePewku3slN3yzqitqTeAQzW4BiYBe0yTaqdSOw0qeLLG2IrkXS6RW6OZVVCj&#10;DK+/ITGE0FnRE7Mgq0YZ+eP19FnQoiCTkZkPMkBLA7orNI7XZOU7GuKJTFCKIz75a2pcKtcqFWBl&#10;nVmV84Xxyaeb8d6r7bH1cJzXNe8Th0GRhKEKm+inf8cWGFf/1KmKHJ30w4834u1r7dhtgrSaulKW&#10;X5KqGS59M9himHtRVWUikM7j+pYmuSC9uwEyqOmJdeuRAddmSjdl2RrUGqf9xDcJpsimKpYYq1ul&#10;vDrCxsFwhetnaw1XUaGIBcfw9l6J5B9+9xSXQOpVzyOxOVp70HXRKtvbm8Ax9dHk3WjCgmvz2ZfO&#10;NMTFc+R6IKQWyeOJntpoqC31HklCeOY30Jo0g33q7MdHU6jNoOdKIsM8h8CgPbxgDdMQlYSBjzCx&#10;2lQB1BGNPV3bA82FAABAAElEQVRPnvX/tfU2K/MTjXOHViGaarakMSr47JdJDEr0uk6d6Yge0Epj&#10;Q6m5oK7fs5m6izTxPGtNqwjVUJCtQ7IjeP80ZOQ7r/X8ePqnN+PBwmaMjeIPb5uOobFJD6S0FgTx&#10;WhtgcgpwE+CTDHw+VHZk8/jceMylXtxaDz5ThzXh5xpQDBMXvFSGn6a6t+U+W4SaJFsmrU7S7oyG&#10;THn2eTy4PRGPlFlbqILFsrgE7B3jAx8qkdJDPIBx51Upk31jgfp1H00urw5uLIDlOb2yGlftNcZ/&#10;/epJPBSc58bmoxFM06RU4XwdBVgfVQWj7FDJ43WlS1cFXmyAOZDJJrFK8XKF+022r3D4JvemBG5J&#10;fHk/u92dCEKUezLxvOKFaF+bkjXBvJ3KB8YkFU0WWocXn02BOEnec+siu0qCpXJSfNs0jrE56oue&#10;gWGM7FJWFq4sErRsx6LNv0oCX3u4F6NfjMYDXeaNSTS2TbJ715CggrJqvOIMf26n8hIaYRJiT90Y&#10;z93rKhpV3baegAokt94tMkzr3er3HGqYlmIPlTiJU5AAvsLSWe5uM9by6WJlY2VmlCk/zi6OesXq&#10;AsYACEdQ36BEbdrhm+MMnnV9RztYHNMyU/eaGAHVWC95Ssh5QWRNg6Vp2wEugMwKLIlV05BdjSUV&#10;SKIjlrnXMgySeZnNqmDeuMVThxJv1iGWtYbFml6tvlVP3wtc7/pn4f+gM3BWQ/mojImzoA2y57k0&#10;aTCuwtMXVjVft1mG0uen9d7XG2moHAe58WiXqabpLaVjsOonjNOm5jBUsKqYCqV1ycqM6qt59hyh&#10;f4IiElOleXdJYBRf9UiOHPIXNMJO9gjYKFlbYLdzZ+qjHTWvCF93W8a2tkkmLcvKl0xk14awqHCZ&#10;rWE1K+BCOGfiki/Kpo4tShmJfZHsuoJyt0pwbU8Zqnut4D53/qQKDX+5yLCGLEz+MrVhA+pdGsi7&#10;Dx9N2VwSdlXDbBsYaOWrZhONrSmfK2SxkWcyxWrZdykxWj4q2g4xUB2FbansM02WVxaqnmGvYJZN&#10;gS1lg+U+V+jPL6bSv/jZg/S++10F4J4jkGEpHD7xk6sbLsbNf/PXYGniO7L7xPRI1gUJVijGPd8a&#10;JQT71c1ou36JgEZlgHKSaIgrRhHW6mfUCpL9/T7rsDsAq977yacx8O4V4panrkmgS3AtTmGyLkjT&#10;efbd23FJC/O3NsgPgRg6ZmMheipa3ab9mhTX2vzp7ZaUge8YoB1hdPQakVYH9j1WQaR5AEey3Q33&#10;P61KLqJ7OTrYAJktSZBSXMpi/KzF108ZZlmHY1Xnks8VotnmW8cD6/SYgnOHmKnAOm767E2fTQMw&#10;ktJ5bQUxY00GrjJ4sYYv1jutYZ5nqJWYu7fEG69M95bW2/duu95az6YcRHjoPlPqXttxJabuj8bQ&#10;x7fj5HeuS5h41zsQjzzH2Zn5XK+qCKy4SUw1yeMnH9x3Gq+9litmzf4sC18KdNdbL1bmt2Ynf7ww&#10;C2sD5tch6mebe/Eu4b/KhF1l9xak/9imTDLwIp3wRXhYHkbDnFou21AnMG1oiiHBO+G2ZdIp/Mz6&#10;2ehplTGsw6rQhWCCmWafXZWVWeT5Ok27DZmtfkSVDLgSjnX99e/F6fr2eDR+3+CCjvjjt/+EbHgt&#10;xjZG4lTflXj30hsxNfaUevMgfvf6D+OSzvfzydsCB0+QOQ2uTaWQcnKtul93vcj0H7ao7EwhvPFa&#10;oUkvqIAzfKq78XLbsptR3tWUG2KwnS2KFY1C3ZNYxrJIg54n3GvdQFP83rvvsbzNEAg90Ug4iDdN&#10;DEqN0tqe9ni+yn0QPjsjSBd2dxLugFNsuHmihEwt9oqAuAV7m4Fx7mcn47WMTFcKtCQzL8cp7iMQ&#10;yepA78vkl5RG5cqp1hNVsZDfbePA75Vn8xozXQVzcS4h8ZpEu+ZTzom8CXJoUxYuYERklObzKaj0&#10;dbPPxZGW9c44fIuUk8saaLuy603w1a7vTM2XJQ9/TmZRB6u+ks/CVHNtBiZ23ki7ZuyKPDj3hPmJ&#10;3+ZZcnSA/tbbHY8XaqLAxpp0GKwTLZwvJLPWlc8Hp004eN8jqsmzIQ581651+FYxdhLq2pyhFL2C&#10;ePeh70WJSqKPd6t9lniswRoOLjr4sYBmQACFXZ2uF+ArQ56EeW6yOn2HmrJYyXpkbNqq7O3dcu8T&#10;SmNxfZc5jeYbeaZTONfrMrNvlS0ZvrzFPA0EMAS6A0FUe29rQF2zOzI87+Qk6X+C0V4vxfChhkvJ&#10;xOzyQXynkn2C1WnXz8DvyFmFHq2rbmT+bcVUjN6XLYKMkuYOknT9FxVKUudtatJdPnZN7nsM/HEG&#10;L78BbJSVcQ6DGfx6AdUzKLY5y9rTBBZWEaiBjflxilS+Cha/R3yUT1zTxvskz/u+b+PuSoiSejLp&#10;J8rWBQSU3kPZ8SHWV0YFVcmZsBXdbIlZWVYw78Aj1wPUhJP8ONRPNsvYvQusdSgA/T2++SLRyZaD&#10;Kw2HTvCEbYwwAO7w2U3wRRp3ty4xOgCX7IEVjiU4OwJTmXuZWlqNZplsuwEH8yrNLKvqEn2fQ5l7&#10;mnRT0VkTF89zUxS0Bp/PUhW2RG8Pn3R7ZYMVQaEAe6x3UeZakpS+xWFFm5WT6B8KeCfBHcm2dnma&#10;JoSTYlbSdaw6ys9LzWMBz/ZMgqz02STRT26DIxvlfmcXBJJfPvbW0RQ7YPs2u7adO+j/bzj3Itri&#10;QP1R/OT2QvzFQ0M2rH0WS+k/fTkbH4xsx7Vm04Vg4Xd/cjdmbg95Vsfx+aPZ+EtVU7OsO181+Zc3&#10;5k2t34zLjdZsc82YuilDKQhxBPa03sfWu//v1xuSUwH/zq23/XwgBmA9qmzS+jpALLqikTcTgZ0B&#10;KtmC9F6Al/yz6eeU06LnUUxia/2bL2dyVNJm70mS3V/ja1NDJLe8shqF2zOqHkSLEpCVmJV/fL7r&#10;x4tS98R/3iNNvvr9Czx6DRe91hStV7pi8qFsSsa2o16rO8034KKZcdc3zP1bjs8OF2KxzeLaqIWt&#10;B/H2D845GYuj7zv9JqSvxvPyGfxHWbwGzmqLaUCdXhKy10Jd9QtvX4FlwzLfAJFgktyZfh7zTvdN&#10;N9hdcyHa/b6rrcmLei2+wDcdmzUxyIMqKm6O8xWnMCbG8KCXQDNnSZr7482XMl4cfsBzLTDNlKE5&#10;HHq6eWaciMbOTJxqUL44oJL8ubzeZ85ciIkxGbWXPYseWdwuB3Qqq/qwL/iYnDzFT9wQ5aaZaKVO&#10;7Dw/IPCQBsNch2f34vSVt+MU+fn7r6zpdpdGx+kTce31DRkW3Fn53XO+JL7zFvOlBvjxS2h5TXA2&#10;p2y2tCZeebc/ipkiLfD83qt+I7rOtsd7L8s0dPsre1+Pviu7miv44kXoi1WXorcvjyBlP25MmufH&#10;LpibdOzUnYxr37oYnee24vvfksXLBhanYXbK3H1ZW6nKJkMK7qQRVAzgvd4fHT77Oz5bqvFSc+Y6&#10;WqEhvQNnpQ9nowRscf60A0kjbb/82xq/5ZpvGsP7qHyztbIIlRCefFljV8w/0QBfqY3JXYKVi28J&#10;qrQFJ8A1pDt5NW/b8GCxZpBcPspqwxmUueRxQsVZ+jb4yMi7Pgb/sPnavtfi9LXN+PYrmsBUvR0D&#10;PfHy6+txvj/RHK/woamNa/2yHmKZqH436vDzz/O9XsiHbZ89HS+9to5hkD57UZO1wcxFQU22XvLy&#10;u9Els+9++ypDr16+9Gs5NtOe6++74HuVylf6EyMC27nq21EDp73atR/PDptioaDX3Enc72oDs6cy&#10;MTitn7NXlKNrLlHTPp01JMNBOE0olrdnKvsxl0fY+7RpQ7V9EpkKMBbguaQ6E6cvNkeVoRYVoJHL&#10;hCpnXua3c3k1RrN8hMyirG+YAgFybwRZ3fZ7SkGQg/Dh/bxRhwU+9sIUS99FmaYMi41sUc02Kh3r&#10;AzTK2eVqEnoVriEHS8vNWA6Cqqy/Gd6qFUWVKS0sJNTxthRbk23B8YP5FlVcZTzTnKpzYLXoS+Q+&#10;q/l+7645o8eV8ejTgxgaKzWUeZEIaVew4Myp2l7kzPfwAdhLRlrd0BgDr17mSw46UWUVmDpTak9N&#10;CYBtDtSK3ad4/KhzRzO464yqaqllrW+yGM6XZCgSBHTJjKZ5JgUyh1StCqBU4CxA3KwvmIrmGg1I&#10;OHTqM6W+U2Wxd+C3n63D3igTRA8WCcC2RqOtSHUrQy0/Mqy8ZIYq3n48eS4u9aJ5qq5WVH3vXDkB&#10;FSiOj56sq2734pxqK+tQczbHyQt90XH5ZC7JWSEqfOcqrx3snk+fqrBU+JeriP+nKZlVWK2Ngq1F&#10;q8RUKWZVkgE3pUZDWu+MgzYF5ALvVY2E7jg/Efdl6BKaJ2wmNgpOxs3nZbQYGrwVjXHmtStRJAM/&#10;3NuP6y9303QYSsI2oo/UPs2PPSFBaW/X2G1vlFDpQ0pEesx8KNiZAwNqUFvDxFE3+QivE1+4+VRH&#10;9LaepgJk0/qzGzEMUyvGmy19xG9aKZlUmDQqKGKYAAj4iV62qqmUwLiu/rMWES98+HE8+sWNmEHH&#10;WZWFZVqo5WRRA+2XeJJ8ikfqlDrBCxxTocAcuumPv4ipE4xnYI8bFj7Jm1996f3If/51fD7ycQyi&#10;1zzhf7DTkiY9m0Z96Vu8t8fi6Zf/IR7K3nY0TiqPDGfgLrbbhDa05DAZnYqanBjBw6dyW6cm+w3z&#10;H/2zqOvXCfrwTgweLuU44PkPdZhR7JKvWeK1lw2NR43ylpWWkpz3xJPHMQiXmnASvv9tDx2GmE+G&#10;XnGwGWtPfxpzJXvxtTcy400oiLuxREY8TdreWfRxTGXXGX8Za4U4+odtGhWagvnKqVpMBvwv5W6Z&#10;zQWgWRkx5QOHmQHUODilp/TncReX9oF6ep+wpDx/In6N0SPBiP0pwxSWlP3+2WAUvzv8cwOGF2PI&#10;CzTL66F2FHICctnOJ1sHK1SPj7oTvQ39gL2KwXi+PRfP8GE3S6vj7NTz+PiRJm1HlaqghoweXr7p&#10;GvyOExX34kt9koeqiOlZjbHno743MWgEDVVX3izMPwWHXdTRjm/i5tpEPNUYXZjfIGS6GR/Lmnf5&#10;mJQdmC15NGKOZ7FpOyaXlD6Mr9EFh2Gss2C0jpKfxR1r+JVrLdi9Z8PKxpTsU353d+k3cQecNqJP&#10;Mz2zZUL7rfhMYzv1GDKbzzRzQRkOjxkNn87iB3F3ZiPGjK2aREN8BaTzXF9kDve7dJ4dwdhODh7c&#10;CNqCrvW4tzaMxlaR8wI5UX47PrM5vwIH7K2T5OcvYxZkZEugriOudqXtHPGS7H46ZtHHNkvJtsEm&#10;NZgp4/nJJKo52vJlR7sUxmW18bMPx+PN1zptLnoCdLRnDKr+9K3SeHzzJzEDMdxAKawx/3MRrXTN&#10;ATlOjNNe2B1rONaHNTLWGcZvGql3lfH5Dp0fvtUHXgCZlSYIB5gAhy2qwxJxfav2Rj7hyN98aNK8&#10;oS7//F0qTtl5UumebZLdyWhnUNHSTMxaJlIb+zzfdcHzVaqYbTEo+04leb/stpt6tB2dsJEB3Nig&#10;Eh42vwJuqjHooberLn5xh43F3fX41/+0LZaePIdtb5hQxPOkszcm7g7x4ufTUsn+oK7e85pxDbJm&#10;lEc4VDyVrCSSwyXMjEnv8rKsVGJukATcmOw+SfR7FR/FlIsjYMPkaHhJdpuUi2lCU0khV8WmfJoF&#10;9ybp6lRNJNHPnL21p8K42KoJLSDPg+yKQTUXG47izcsdORbc1NB8vK8HVqLa+ObhMlx5LV5/rTTO&#10;DLRg7dBmzBmGccqkellu8lT5rqq8DHPnwf3lGBpaiffEjJ5uDVeMJo2e8OMw/MStJ6h2UA+pLhOH&#10;P633tvWest4id052P+qAWPPZWplhrXX52VclmC0b8d//WVssPhwGQa6hUtPLXLnkYNa0bpJwYYzp&#10;Zsdpk8fysaUSdfnYO9/epuHtz1nw9gO5WboGr0K82amn0tzZ/OOGIqT78eWY3X4E0xZcb2oCueBD&#10;p2xsVMOMBQahbhPpP+FURx6I1n7syCbSnLw5gpR9pvEVT2c507FvZc96oJasRsU70tmeXLobxfXw&#10;HIYvS0PPeBhPRLnBqGODWxRU6bNOsrYOIqIdAfMu2pmpKul3KrGSy9eujKJSs2PsyT2bBu6d8C2Y&#10;Vvod+xo3jUreRNspk4FuwKoLlITJbnJFCVGVD8MSHJIXSQWmwPw9kniZ/TYWSuGBU80pqCiKbCMP&#10;DF12oRp4oZlXyWYyf17zQchUDl67XsU3Gi7YXqYJyAN9Yl5Ak7wbWJBlactUIFfmHaEc7vOPabTp&#10;EhZZXpEfr7/eiD1gSgde6a776ZPRVybAUvNjEH2oCf66hsmQ/pPHNwUZJ3aNE0uj8CqczilT8YbH&#10;0SpXRFhzsp5dlAmUFFP46fQnKX2F57CsY1/lzlcdzPn1LFH1INhugVDw3ks8n7x9G5mCjCx47c54&#10;TBEwLFHYJTeodnTMxNH1mJXLrGFR9dY9/0q+3stjSnq/cyUh6mCxLc3IxOFfAD0Vlk5ENcteLQbZ&#10;gqEeDtuE5R3o0u8p/eqwjXYdtmpDPQ1WAL53w/ceC9yFFKHFCV9MUnp2CXWC275/n96tvSW2xcVK&#10;fJsvyeDzYYOlMM6dtC4OzWpv5J7u2DG4bi/3vRgHNnKF9d5/PK7KQiGknC1lCLVLxWvPoahaWFTG&#10;hgKNfBsvbTZjrDzHpEIWIHe2vWfotTDarOfYAQ9+/3KjJpNPoh7WeZ/euazRpLl9oLQ+q+p8qZ/4&#10;RdP9xjhxmo345oVWU8/TsN453OOKuESp/PjJaBT7fMKuszZkWpd6FU9a7wIV8BnajPcu1ZokZALP&#10;ykzc01y/2tsI+tAZsX61GnJ7Al2BBld2q564BptJljc9uQhio06WNV68VB69KKRd5bQDpOpJfQk9&#10;oAcQQKgkk/Jgcqcul7BUaN51aRr2Omg6VIRiD+1DWdQJHHmZJQESH5zRVTforAj3eVYwvXDtfFy7&#10;XJNz0ssrrI/lcQZTXz6OU6+wjFUFffrXn8C1C6OrF4QJPmwXaI88N18lO9bo832JxVEFI+6U2ZZo&#10;0CYVeJXEpqsGdm3N8Vs0S4nK0md9uMy/66QrefFZPysmdHhP8+DV+ohUn4ZRo1um4TNJ6dghaSsD&#10;NR0W81Z3P1uw5R0Q6uTUdBw905WSIS+Cb3vbC82ypMQQF7L2Th5b6m2isD3V4fjElGTUrC+fnbVX&#10;TnoGJRhn2WNJ2K64xN6322GMP5izCagvIoqrhka41tRba/mt7N5tsxSwhvzji9gcLGYr48rLZ+M6&#10;6X+1iru4vDEWqXIfOwC7XjoXnz2dQCQRB4ku72Ax3R1JZBAVnZTyw/uzMa6nVy55SKPeChELelkk&#10;F/jeBNXkv3n1pR//iz/6l3GNYf/6kgkScKQDG7ee50jvlY7Ya+tVsjXDx9tjrcbxvT8eXSSjCxpU&#10;ZwZejT/7438p88RA2ZARE2FkqZZq8XK7rnfHD3/4j+Pq2cs6tDa9Dvtbr7wXeXDaifVJD8TGAC20&#10;V1XjPysfXn5LBxp1bmoILlgVl+y3Roty2FAvA/8dXM0fRvk2oYDGUQkByyssZdPAgwlYZGXKWDVU&#10;Er60XX8Fb1KgaTIJVAOpsWI5XsfFPKyuJtHVrXeNZcrGrn4HTM8FwbEqthoF2QFlNIy/lsS5uAMu&#10;6EA45wFcK2cvq1QrbHgbRHFOIwGGnoQvhAXf78B2KJaVo581qUrO2oRpAvzsDvgCfFAi4LA2lM11&#10;kX/DdVEJtxxPTY1XeAdrqqIw3h0CQ+n+puk0mVqYug7565WCTFbzikKtCz3sjZoVnXxwRNMZODps&#10;tZODXLeOtuD5O0reOplgaReuPbVXotvt9bdHWTdToMQQ0rDdNSWkyvV8t3VHqSqYCEazRCrFxTXR&#10;04Gj21SP40y8YX2yuOoHBmB8tx2PFcZbAU9fKb5CranZ1q0J3H2CEZpyvN2h06HdjYb3Pophswz2&#10;mCfJCkri6+WuXWKQFSx64Z8nHX7oAHDYyvhO+xHGhc+myu2oKb7XuqU03WTGVGKz48LyZlnXRNvx&#10;9L/TmQKpkWQ23N5hc/xuu6k0xakHU2fDVscrVSswW83E/eZ4q11F6HsLbeqJVRmarKXW99SwXihq&#10;vBgNHXDjHkwVTfqEY1c79I+Brdtl1fGjThmT7bKAkVKFM2+0NSATvXCHjJ8x2rZezpKpPNuog1uS&#10;jn3V2wy8/NC/39QQ3ZFRLRiX9nhkk0fPFpqcClFv4YlmQ8IzV/fNG1W9XsVZznJcXFfNnXCvLQ6P&#10;giY4veokj2huSyNtzt5a5lw5gk00KsurVrklD+tdFLo0p3NvBo1Ag7Z04wmcON1/fgycsh5bprhv&#10;q/5WHXD6J9/Aop/PSwAckmkq/N1xVFMZ/7EDdN+zL8e5Px4dFxTAcM7x4WWHvp5Eqjrn9xO8qtno&#10;wNmWFc75vZUac4Xe3jXkgDx9nGbNxBY9nMMldKZ1TpC9WDTYIBl4bX7BNnYGbyIH45ETIs97Ve/P&#10;acbovOqtQNWbkZjphTtWMTtAQImSuF9U4/A0yBpDYwWEVVJeo/LVZK2ticktzwO82N5GActJcHJb&#10;RShZKUWu2KKePc43pAJUU0L3sOzvhr4Y8exmYgcnfw7ZovMMOJjtR73nf0AUU12JWDAywt8cc8zA&#10;k51pxAXrOUP/0TVQ4LMSNnswo2dR5CDN7IFy6QeK8tclQUgTEop167hpelOp3sUaoVaykS2WwNSW&#10;qyJoP55LktLBkcbS3RgG5zq2dlTFg89mYnZwio+/65XST0wuxNdM1xJr5yV9hydzBzkcvsbvSKP2&#10;vpAYfzq6pcIw+1TfsQBakBwNy6tBpmJ15kff+2+OW+HWfXwpdk2DX2+7EtUGAGw5UXYbW52gFvzW&#10;w8ie7YgvZuawSaajbillc0x3qttt9Lm40LnFoGU/Pv+loKmTOif4dv3xpbh6UjPl6XDsnu6NXww/&#10;Qa0jOF824IE3xhuvnYziu4OxZ8zT/Y3NuD87HtVLdD64vAdzAu3DNPmSvaMG5KU3ydh378a5jl2L&#10;gVb1K14bsrsZ2NhmrSlBJgVVY8toqysXT0YrSuQK9kfNO6fiutJp1/UfXemJhzdkl78aShVebHa1&#10;GGaq847rquqJgqunuNyZFFP4lKHNdtycbFG+FsTZ9kUl0Sq3tQuC/5R7xaOelVEdn5etPCNt3lLY&#10;oy3lN8cO0QaH/vjyz+eiCD6Y5vMtU7EtnpzFvEhDpJvI7+t4TeijWu/9A6XrNlP946W40rVpctBG&#10;nIKd7i88o3Dk4WBcXENVhzmIUxpd5PQtl6Oe4GCzSJAUzFefss8sGCIo2DX9iCpNkN8dehrHV07F&#10;nb8VZG6Oy3jdqzUeuNbm8LsXZ1t345EN0dh0VsY6GNkr/fHg19ux++lISsLx8Rvjwm/X+0L7bnw9&#10;DRbLnJRtjCitN+PeXLdJKMdxvkPlJphNrF4CQYyRzDPzH8+LB7/w3VhKUzLxa//Dy9GxZyOtazR2&#10;m2ry3KY7eBKXu2QbUwpFE2laKp9ZR0G8oCF6mjU0V+fimwfojYWvSySMk+vclpmmquw8b+Xh6Kzd&#10;ipvT2ECShTMtJO97q0aSpTX02S7PguH+6avnYm8ej10P5fF8MyOpVus9o1e4Fs9uoSqudsV5Aw4y&#10;hWCbf/1H0T5403i6CgyavLjxN7djr7RFwF1jT+D5rFWDGypsHPcgc36y1RDvOXQnqft2DJFezUNR&#10;q9nUHF7XyK+OznoCGwfNHhuCwsIUwGCnsMxNfG3titzkm0OBbc/koALZvk4kNfQn6IsVFKYbMXAR&#10;PlthrPaDwdg+24WxITgamrGzsxKbnWCXZ0lr8YTp1V7cG1yP3cmuGDtsiLfrwFLZh3GK/O/+MEYZ&#10;bnpWpdNS3xDfjK7F1dMno1d2ekLl8Nf/0dzal7vijMp2wz7Onq5xUOuHzKBcYrFsm+a0RPmZivkU&#10;KK/pdzUcELiAKpI51Uq2yrrDxlVKzldNXT43INc0fi1hxNOb9m+GWptl7KIDITeARcaar7F/L+9C&#10;VOmB7a2jRS5NSCqweoS35DGe7Xkv8ht6Vd+yYLMvByRaWxurxF08+lNjVqZKPh1fDC9EVplxogFH&#10;GrxXljzgCQorNMT30Ptm79+mcH6qCqCiBgdtHZvAI9mrkv0nGGQSu+nQ+qfrTfa54xTlxOy5z+7I&#10;pxeoLFPzGJob03twf4dAjWqiGhVzdEMyQ+DVZB1m53DK81ATJbQHc/zZO9CkpQMJPkmOhNNHF3Ku&#10;iwOqk5WjRVCVKUwPGKedQTKQNG2bZ7zFqvbqyzXx9jsvO0Th9fqSpRrhe3QZmwZUVEt+8yEBGyr0&#10;Y4lJtcANhKcS1qtEOS4RzAv6l2/hLx/ErR0yalSuS5oPT351NwZ5TFTKUl8x8PjhF49i6vF9XO2y&#10;qDhZx9OiGBEelW/C9HLd2d/ITBdlDS1OWUxXpTboAIAx++sv4u70fKziUB8ow0s98UoBvLWLt8ng&#10;o7j7yX1KJdk7jK7sdKPMEOuiEyVpQYkrG0rl1ZLOfeXMb2IY+2FqRYd4RQMMtifUox2SrcJFU4Oh&#10;2MtW5ESvUHa07SmLvYCFGpNrn8JWHzyLhWePomNDw0IJlf5untIzma5XgxISRdKstMgbn4jHcLFb&#10;GpwN+8ugqfz46iBJ0dO0+9u8M47jU1lVypz6KwRd1LVvnJL1vcCGO5/FXRtt78GTaF/sE9ZfwDR5&#10;OMK77isPXawTvFS/CnqC2T/ET14QtM8UUp06cT+yhguA7zPn6TxtkHQmNexMKuPn4551XfQz52gz&#10;H//tvXhUo0wlRrnCXW4MHv58hhBXlpF/71PYsLFpDx9G50q/g44wxL2urBv7NPsshvUOxudxVGpq&#10;8Pu/jDtjZiQODUbnWpp2rzTz2QXrXT37ifXezsnu9wmwOisW4gGHxPU1bo3oeRtgpE9xuedmKDtL&#10;vwwIFnzSAbDs+YMOk+y+gPKsyneNf/BZPPQs92/cj9dkWFOylF/Crbfg532k9E/xum/j1fcOqDpk&#10;8KlhVQYbLWEbsCD7+5WA8EJ2bwqTBtGDcX4dIJsSa3qL9H+eBuFs8c2YEw8/lM0sEXEMnKU+BZOV&#10;6N43bKIqIrl/bfMtUqK2Hp0wnxSMpkHdyQjsGsjj84cPckGs5LBNg840IddZADIswmFudqil0rsE&#10;Jkq4ztGw0UQehyeWw1FtpcPNey3dKEJVrfW95dz0ygSbA1WYV8m7qcElWCclbYksqhicti1AeuR8&#10;p83sFHSOsBwqUxDKFMYJ2Ofcz25QSY7H7JOH8dr5c7F5dyS+4WZ39MWdeBVMNgFLWNjG/5/a50uv&#10;miWoKijWNBn3O8B7qUHaiD0zB39O35lcJE+pSs9iGPW+2Rp5K+Oxz4mzZKMuTtap4GDIM89UA2N8&#10;YtBT8zRQV1KA8CzyZf3qETsRH35NZu2e0qCMdRXxGDbLpTYZiX02A2Sf2UzT7kFjcN4hQZNOSuWk&#10;l5Kk6Iaq9BDo1bXosWlu78HedzCD9vdl/6qBxK0+eaYgqihEU9NufjTNtJzGXJH/b3HuJHw6ZrmQ&#10;7FsHH85F32vduWcFyHA4izkao3UtFQzKDmJe5rJvD01TMy9LRttAMsnI6hEYNWXGCUaZh61PsBi4&#10;jGSR9fMjrn9J8O0EIe1pIk6uYdJIRJIwKY2WSzYH6bOHsvM5B8qSn6+x99JM4QKkgjT4JQ/RY9VB&#10;P2GdGlhGbKvkJlU21y7VCLZ8lUZg+gf6j2whkvfU3W/0QwjEKrwzQwa99/NT2tvRSF5AT3Qw1Mj4&#10;140dnMTi68JySf+Zth+X4eG9yXZjeylGJsQxhMEfdxZq/KBnFTVwZRsfj5lhOOaq7NRUiWMd+eVp&#10;L6UnUsR86OTA5Sjx8AZn7+UmPJ/LoBwlfnhHa4yOemFhjelsPcDf3hweJvTxjDUqqpjynD992TDf&#10;Uf4lz6J4eC6Wxi0qkVBhI9bA6asGKvAinr4tO6nzO218r8+IaLZfOEMazYgKmlOvOhh+pkR0Q1Mo&#10;fmtlthaMNBnmJA+UXVDJIfyQFVdsK7X3xx8Heqf3TOlag32w7MT3s7OUqPtw5i1GTdoLaIVe6rzx&#10;6NFYOFCWrXjxWtxbFR+TQo3YKZLd86U2UsKnZfCbJPhnirbQrGxwfYTJB4YQLFozTZhsUauXiTeC&#10;61+SmXWdoSotaYihp18ThwiErGtrNEczDrSpBQosG/DA76thKXDleo/RS8ZDnWFApDzPW4CZK7Uz&#10;NQwWZqjenijLPJs9VQfQIM4WYrjYpFWwtKn7ZOVegIxGVqbCFKAVGFpaQ5nggY5/kpcniKVao2wa&#10;zpY+m7wa8qpAPj6b1vu5e0/rfS5P4zTJ7m3qwzUzL2Uqh3wxFsBhHWqXYgdlQVqXOZ4omBnbAldD&#10;S2sMDtn41pcPnEA5F8tPJq0LHBs+uOnFvFRKSg/DPMSl30KZPJkHRgDJDJxvIHLoxHxglI93/9FX&#10;o3GhCPXP5j7mIJlk96cxm/ZlHqs2ZA3+b/UB9TAxxBQRzYA13LeGdQQfL73eQ8lZEx2nOuPLp7Kb&#10;Zc1CzzGt4WkY+ht9ZTI/GCPKW43G6lNB/BF8uVbWfK0+VCsgfLBGkRL6lT6eO1X6QyC7Rvvk+gnN&#10;XfawRxvLcRah6XxboqKtYwys+Tv2tQYoZ/yuA0KRI0lCaYVmKrprotAl+4cKsF4hiGDPJi7WUyjR&#10;nfr0yxveF5Uaj/nBQSraJwsv9o11KvHMVtDh9pbswcSvlrnn5PxgkZbq8rji5y91SV6U+g8Xp+O+&#10;0rxLhprk2U/t/nWYRStK6Tinxk6wX1nZHi3ALCWpgdiC9obrovqOxh/+buR3dEdJe1sccqJMcFTq&#10;RZSBrTrKgVsqnYvgrYT9HuhTpH5FH7rcukApQjoMUtKnYrKfi3kDnG+1DxJfHW2vRs8nyf31j/mc&#10;k82DJLckBPkqhYoDw12sd7LDXdiujSe/fgiuYiZn2s2vH8/F3UXUzdqDuE/AtofqWKUXtGf9WhtR&#10;EZ2SUHwBkRgRKWHso1vWmc/65ITexqxrcA/6FFnXwPIuzrYkfSKuthZNws/bYPEbelH51uBsM1aJ&#10;tRWDfRYrzc+mBnFG36WtTDOVVfCme0s2B6d9NlUlC3NwciIscyr1kQyTlgC3UQr3ojU+A7d2Dpxn&#10;j9sSjQgej+Hc33/vFCl9PXfU1L/Jxp/83ikTeiQ2mvO/fGTwDWrn2fqDuEm8+P/eNfTZPw1Qkr+9&#10;hRL5zPNzGK2JdX91A5ZuQM7Z2v34WkO/IIOw2fcyK1oy7rtgiajtj+7vlsQ7WAX7uq+z2/0sNVe9&#10;/OMxXt+Nfvj7UXPhTty5OQLz69PVPo7XM0+5uC3Fl6/2aOolrwRikjbWmp2Xo2ZJgCGLX9XlP3EE&#10;X7f4Q3tJoYnzqrSv1Ng55rRXINiV7PMVmGYv299jA17RtTeAF+92Yfkaz5CZuHowGk+UfSOXzzr1&#10;9mRjcvXlr5R3GliaHPpi8bqypKNKeZb3OKYt+EbzK9E4MB99qEcjNb1x+BLPgaJH5MX/H2F39iTn&#10;maWH/a3K2vfKytp31IodBAGQILg1yW51j0bjkTQz8kgK2ZIjbEfYVwr7yr6g/wFH+N5LhCRL1sij&#10;WXu6e6ane8gm2SQIgNiBKtS+7/uSWVVZ6d+bAKfbvvFMMJpgvcj68nzf977nPOd5nmPqzxhhQ5LA&#10;QJYciTYtVW+Fa01T4XUP7A/nOsP2ou+gA39aLldPnrHRsiOA3ZXoD2xqqJbgDB/B32ovMtL6AQ7u&#10;Flc/Gc+XSsXNBZsjk52Tdk9upPIpl0+JP8rKmynxmuDnoxgFO+GXxZdCTws3tYIxmTI4YAlDQUPz&#10;UGNuH4Y8cPbtcKWOQvV023DhvtD53bLwbm6SMjAbNpquhe+lDsLnBlzMeRjLes0RnSfeUeqVXh4O&#10;dW8p74uemlvJW3rzejjbiht+QiykxC14/a3QjZLVU7ESxmsGQsEb/JRLnuTjvbJxNQyJ9+vZ6XBn&#10;zwYEU36jWUP6hCdFUdJm7ZnImrmJIVF65qVE/+rxZBgvwaL4ve+xrZ0I1z0vc3uYPG/fDFdOZ1RJ&#10;++GrCZakmB9RXr6EBVA2eDFcbbZZM+q6vwhiMaKPmw0vlhkDFd4IfZ2b4UZuPDxO47bXvBOutM+E&#10;K8cL4RfrXUrTZhNSSMKzu+HL4tcwq4zGyomhF/Dho36iiJXQm54ITbXNIKmucKX+RViPa78pDfNf&#10;LvPuluHJ1B9uUFeuN4QW1LIpu8zurPsN364BWc3iOU9/bS6rLDmjKVyJXpk7MjS5dJJnzhEfdfap&#10;kw4Oa6esnbuj2e1wStu0Tk4mlMrFVIP81h1eCZ7xe2xHS5IO+w6KT1XPjr9Ti5536bXLYXZxL8xK&#10;YlJk32XXGMmh9NXJ0EpTskYCtyrQTX07aMKGk8ThL9CwO8VXH6WkLI3aDQdhFVpamex2zea/grVS&#10;x6PIboPlYWdSoSQKazXNu1kwYJqMTIZZLK1OzLQsLLz3yzuh0eSbaNGcww3f1nDfUiWdaQBXaXhm&#10;KmgC5pm4UXB/9y1wCQaVN5d4in5k6BJfmj2TZnDDNQrjdJxDtMU0aHVu5zS8Zrc/UrG/WJgNfXuz&#10;oZ6yucgB3kSgVlz1jgNNRtrD4+YIPAF6KxSTNgKrdj2hOKMgUVhtcLIBwW0SPhXA97GOdmTwu5Kb&#10;EkK4gZ4m3xnt1YEfHR+7h4cQLvSGiLVajZW7N73L5139rfx5+mRB0rRinUo+ZhsYgqf+JR64NfaA&#10;oxO4PmYYGB9bLhu+WVHZSF60FiQUB+Gq3gtcw/ORCG3DXfbLs0gS+3pBc5g3nBZ97yKN9AcU46Xb&#10;j9llq4XdjycTPJt8aMT+1x1SW4gVR97zOF9zxMSiJZV5GnT0KVXuso5hM8uTcolpsSZtR4dZAcSY&#10;wMhQqlfXBjdPHGkoUNBf7GLjcO5c/8e3znegTRWFrU2bHg5r1s2t6cQZXfUlc8DzYuo0Gc80+9Dx&#10;+8rcRfg2SXUuWxfGcUiPZD2/nKGcVA6faLad67zocKog9HAjl8jJPXwLn/AT/tFnqHmzCP+EAWvK&#10;H9mBgyVsxnIi/TQ/6f5sx1vUmKZcbz30GdzblMDIvGhKJM3k2vdfOElvo3NpWmwxncrKKoucvklZ&#10;RkJJUy/73t97YhxXNowtsLU9RV2sEmQ40wo/4EMqu7JKE3Hml/CqKQQ1mAw5kj2ijwnaDIbCKkbD&#10;ND7n4UMPBmn5yhaxi2bqzrMtWLWmW0FXyMqSd6ZtnosozK9dD11obfvbM2FDRj+xh2JFrNLf1K8c&#10;zYVnxEIL0zNhuONmqMryGt7eCOviPcav5hjnd0K1k8FQiPEe0OhKrBnfpbO+pxzeVGqvKesmYBjb&#10;eNnHx2uwt2p0QRO1/95/YXq2h4O4qPfiu3ilA6Em4mhu2zJ14f7e05cxlMXEGL5wSO9rJj9f8rSS&#10;6ZfXKQ1hmBtO9f3NZ3m/lSnxzr2K9wHK3IsVHjXognNemoUjQiIUx5PuW7j0MswE7qtDbITFa5oP&#10;xMMZuXyaB3N2UtVEbblNEAaWqcXDnmTKVL/fGn6xdd4oNQ22NL9rTcxpL9o6gOspZtMhn5D4IJcc&#10;+Dz0u5HVZXGpD8/EPN7Hib1dDBNwA070OjXphlJ/dFN2iAo4tur31tTpI4CP5uH10w9l6HFYRZxm&#10;Y2PzbIx7QQrg1g8PuzTPDI6weayiUD456DAwgQLQutkT1gZF7aFbqUwLY60+Rq0XShm+pOpZ2Z8g&#10;hDNRSNNqK90d5gvbQg9M1h4VHltb6tCo8Rf3/e7H63Ua1hLVmcWwLJNe3K8L3bDOdTtCiQ02NvwS&#10;kpiSsmTo1pDu6jCxBpEgUWMkF7FctWQhUdXJebEp1PlzbVunTY9tq8MuV9fhQOh0mLuXvHoSsXG8&#10;txqu9NSFO083zHZsh9vyJ2lMhQegkh9c6w5DYJjOrjibsRCuPEUxWhR+8vV8qG+uZY5mUPFnL2zE&#10;QLWj7TDx5DCMEFT1YcTsg0baO8rR8ErCo79CSjjbSmrundKobFa91wx/yA6VS2A9MZR+Qllbd6jp&#10;6gMdVBMQdhOkNYVnD7wH3vVkKauEVb4xqqqOro5Q3nOLaAvckOzC2jDerifK48vZxzZi6CQd3AYI&#10;E6x1qForwE9FMuAawrGkpK8RJFarYVpto0yyfWhCSqjFgmtoadN819OSPJU3dLluB9dpMow9CeH+&#10;MuxfIz3Cbgcy9HhAP9/mCujQi+raE0yf0U29LFBtQkV7VDEc/uivuVhu14az55OevQP4fPQm54rp&#10;wF+eZ2mgeZ/hegicDz/6JNKMY/KVdJDUm4BEJ9Jab8A05txaTfjil8bxXW4k468O9+9qeq4WhquS&#10;wIsIHF9/YrA7OuT7b3WFf/hWb74yq1QJXehMhZu9NCD6k42avDfE5UKruKjwUnjmicH+uo/fPFuC&#10;E36IdqVsm1x0MjFLJ2E+4BPefMR/wyaypCtfZBOoA8AQXsteyGsjViKoKxgtGzKNo3INDsrJI93q&#10;1k5sik+ehodcw8acQg28g5M4rA0ykLwMXIabxDWNuPeBcuNE576QUvC0cC20pmdlGmk+1zrISo2m&#10;wzipHQTCVez00Hm0UAgTj7ZVsFX0nujUVwj7i1SkVj4jR7rxi7LhY+VX6mTT9dqIcbErddbjFJYl&#10;kvGtuBnpykf7qEJlWXZP8+J4Lmx6WVc50iU0gapWfZ7fE8v5cidvzVaU0vP/jjgYj/QWvze2fxqG&#10;KNm++Co8clpOjsHWZZkRwztBWSysBzeZeBPjcpJGPSyYx6TZYgXgREYLSHrx4vixZZjq/kE6XLvG&#10;6uBEg8SDsUouXK6kJ9Ik5cbXpiLMifecErmstCr803dvhvs/+7FJ9DrxwMqUJtjm9BTpeUZXfppC&#10;EE7pRdtZ2wnNNkaNdBsrbrr7mJTZr7gV8T7WbOEkJ45exXsvNL+K97Lfk5UxpTRVcUTg8rygHXDV&#10;w98J3//N35IR2lA/+SNCndjIwbwQ70Zr18ASUcYeZfdloIdFGdK6rCzFI+I1GESjPkbB3jzXwRGN&#10;QZ9LcxDFKBVDH4Tv/r3fJnDo0E/5Q00j+CZcOu1zm8nco+w+0gZLfW41GGZFFrMuLqndFWZDYmjt&#10;oWe2laXptg1+1fUXb8J53eVVsNGaeNcWJg2dbdcELg4JTIGEjPziMFtYzKK0ocwtePMDPUb6yab3&#10;Zcrn9GraGB+VZiQyPFd2vOh5Ci02wnlisoG46cCI92VVw0Op0NHCVdEBlpPNXTzXGBqoJY9teEld&#10;vqG+OlAWSlw1sgAMtxKcV+oljHhtxGnj/Nqo1j3yez2Ssjhvh/t6oglX4fvEubbR1bHYxlpp4yoC&#10;x8QBHGWuqcozN/J8NJRY29/Oxx0D6dkYOhx8v7u5CjmIW+XsaXj8zQt482S4PTqJf50IA2YJtOPm&#10;N1FgpjBCahoNglGh7PEaPzeQ5IKIDw2rPXtBv+qCuGhUtzIoq4bR76sKomp5dAcfH7yX9axuovdG&#10;b+4iLI1DB+0RuiqjIpXBoWHjO+FWi3cwQmtwiyMui7Oy1zjR/iRD4v6CpYE+TiHP/3V9nLujVLie&#10;rZx4joHtZjT77bngnJ1wd1zyGPtaapodnP17/m5+uLKkYXJ5I0zRUVSWROiH8yhW0cnXICRQ4DPv&#10;wltt0gamezsowHX2igoZt+0bfKjK8edvrQtO/DlX6WDyLl84z8YYtNHIFqTYNaXRaWuTPdCiZPji&#10;f/2PofuNKyo48JG9Mq499T5VyOBLiH4uX6oHPUtmMPFSYt3Zrd6EElS492eHOGx6doskmUUOqatX&#10;GuwFzOtcW3E8RFBbv+IplAVRFbIiWAVtfuO7l2Nn5KAUD2Xxia7e9o8/uPUGWXJbqO8cCD+/N02m&#10;LngaiTmn2oKX/EPsgQMZwzpeeBWmxlk87tjUmdfIuFapiegXlbcp3c+8Se30Dnn8fRka5dm0hoiH&#10;vVHnuaBr0A0mHXfhe51teUvRY5jrsi+aUG59+P4NKr8eashnXsaT8Aa8uQEumWj8Vgb+clJ7vdP7&#10;ybLDwgM+Q3W2X7Kjcw9fiy+4B+AID/m7tS/FBcd+fqRsuVVCdi97WmT7dYaZTifJe7E29QJKz3GB&#10;OZAeimk4X7mfvU0yngXZFCnBpzRRCzQXVsQhp4F1AO93aIfjTla0rr0AvrpAdJAt1dCYNd0Fu6EG&#10;5avtKgvN698Le5g8KzkUx4vvhbf0A6amH/s9pLeHFGw26lOfO4GKdA1vOVq7VnU1hDPnLnuxbTK9&#10;58J9QpAygP5FuGiB7GSGCVk+3q431ZPyd8pMS1lkV7sU6ppb0DdtpgszITXYFr6Q3V8tsNnZqAoa&#10;61CeMuFD8vJTD8IujPxUSfcaRnycurSYKdAc9ICS3f96vL1Rxrzp5Hv43xTDnA0veiPPvpgEYhI3&#10;sFV4/PRh+E4NeZRDNy3euzb6N/Uvjt2fVfh7p+/Z6npLqS97xL+LlUAV58QJmfOq5+jdMiwajIhd&#10;jdCxZ+NESnBLB+rXD+6GW+wSCjWosqiLa5rA0fYgYvRxIGDSM9cHi4aVhPGNTHgD06TY2lN/XpIF&#10;v+vvHql2NmyK1V7yIb8rB8Nvc90dXsJy0FUan7vKi9CqmivALklLPlqwEpK8QE5UBDnc7g6VWgWP&#10;/GWHwRNJy/ulphvBi1vrlLVRQBYnFnknsta2v1obP7dcz6MNP7sovStODm80tZSD4RS2npFxnsB1&#10;1fCSN2W+EjtDBBQx8nLZ3LHN8dhLXm5jjtL7Q9bEBTQRFTKvmDQc4jXH4eNl367F1KqSsW1uzYXP&#10;vxnz7h2HMU3nfRXBi9ltOGomfMPK9bHhI0cqsL4elFcZzBfP5omPjlSlWCmSo1ixrEgAijwfFST+&#10;rXQhxfsGlIA5E5rKp3D/Xb2xrEoih+nTiWM+riL5v1+AZ/SwrsO251V19/7wq7DxYg4GnlXZeq7Y&#10;YVQ18MD3/UpBdI3gvgZZ9CMstP/9IU2EQ6wf7/lHD9bCv39onmVddB04Cv/Xlyvhs9nD8CY20OPZ&#10;3fCvv2Jyp981DHP+ywfr4d890KsBSRfmMuHfk8f/XO/gjfbg++yFf2XtqjgMw+pvx/m5DWiSrqHB&#10;ZlkF3qt1r1rQPtc14qPqtJfdb+xZ7HgX7JhhSAWwsGWkoiri6iVVEfXkBt1FCcJDD6pf9E9ZXoWe&#10;I1lknLhFmtYr6X1D2pPuBcLDi0XVHpoyzPsI3v94TJ9pmCNpB74+WX20L7h2pVWVp1mPL14F4rpw&#10;DsXSgfLAffrD55TudAVtlSfhz75ZC3/0eDec16/ZdcD/218uh7vgxxv6Ds9pVgpuDr+eu1AOsyqq&#10;8RBuhxEbxmuv9RlHNJLv4Ha8//fDG+lpcuAERzuc2dvPbTK16F7wrlS/jvNWuJicDKO4udtlv0fu&#10;TKRxSLU3RdN32udBHkOZ2gx/OnreWCy4tYwo8GCJk3IqlrgFiln1RVxeJXCdzOrh7lI4c20Yhj0X&#10;LjVMhRnZ0fMtHPIGE2IqZsOjY9zUlvdCyaIH0mGwvh3xNS+7ByGtJInihB4vYEb2vITvfDJzEs43&#10;jpr7txh+vjiEw14bLjfCR/c3w731WyhGm+F63Uz4BrxzZFuLa1OagF9uX0F16gqD9c/dqA2TWN6G&#10;X5rHl9ILgPNvZd5AoRqlUlsMP7u9Fzan8KkSTI1qCF+wdwoLery0BzbeF6H2ylAYHOKO99kf8TZm&#10;9M5NrtRkooZyGYYMvAg9sNvmxqaH2AUdCp/8Sv1JmECfapMFXWh44cHyQC9eC+2YERcbJsIk1dtS&#10;7j8hlngUeksnwldLSS/oIKbCc/zo9fD5PUIc4o5WGN2x5t1hk2twnwaq58JfPtZNn2FQBhLpdghP&#10;Knk769LiPQ7XM7x18x3x5oFeNRs+XzbF/uRKuND4zCSRlfAXX6HVrZjUztCsxgN22NztBZwOZ2vn&#10;w9+MgkbGWmShGuCm3ZT2XwrFsq9SXfJdfjtLpW3YJzN+z1y4p6w9yF3Jx7updCn88K6xWwspm5rp&#10;7hrqK6q0AhBWvy78PDWivVZNVBXOgsseymrKbToVKr9aDc1JMUxkwHfYD8saxwpKGZIp9NY+srbs&#10;EG7MaS8l3tHj5GAXEwZPnUyG6x0L40x9eK0hF0aIOcpItDOJWhCJzNFLeYSO1qZvpHWm6aV1jtoY&#10;9QPP/KzQfTyEM/fXGBOHiZPdrwiNcOEsmCgNs1zn2XKZz8a4bLAchIl8Fob1a6YxHrJpVESbdFkp&#10;SNHBvryjpLZ2T5WS6K2HozpofL+Y2aVpIPwLgRhRnoboiQ2uUAJRqWm6RyQVm9OlynBfxsYS7Ybp&#10;yKpYNhDSxOwTaAOrV+36uwmVTx1Gy7FsfnOLV0uEFGSIw8R6NURCFWi7mYKmcPeTUgwLz3f5gpKA&#10;zP5MB0w3qgdPwlcLONucSCM9rloTte/1N0IOW6cfY63Edex4H+OE+2h6h3KG6ihp8v+luOFFRd6V&#10;tY1Q7WcZquUXNqEK6tUe1cOKSn1pbRMbCkuF/8+cPWWPh8ogNssR+4hZ1XSJpOQMqGU1rqW4bJVE&#10;1TcYaE29ubNpLWjohEPjHLVpwj3q6WAb68DMOoCE3fteI5MGBRGIxeEqm+7/uGe0oUUz1560vrgt&#10;IdIAhj3vaQ7nnt8zWm9PRQBeqU7Jet/Q18JQo27bf/Ek1KAHV2JRbcv2P10iR4p7jspzaZdtgc9U&#10;sINIPANrGsO9HRTQaRk3uM2z1FKXCocS1hUCnk60yz0JbxwKXdQEfjnHWoSyeR8rrZgeJnMi+eQt&#10;XOFezaqmM4yn+ttAWIgVid9uGvx4ES57Apfr9C1XTgkxeq6a2EExlmoO3VgjYz//lDuYsVqUWven&#10;NC4qu0NrMaexw2lYJNk4w6wHYwjoqEtPJp+FCQY5G06/AjLvDZnfA+T1/XEd7eklU8JNptD8KF7B&#10;BliayzMfopQ9+xB+u7KAeRF9fHlNL6E18oa4O47P6SUeWV0KE5o9E5pFTUvL4cnnvwjPl0coIz2s&#10;d59r8IzBdnXmDXAY/+GX4R5a2dHEigyD1ByF7f4SehTIZ31jXgOpMHw9TiTj4VnZmjcDsShMawiW&#10;p/lYuKEPbTD7qGu7Pn/FJvD1yEaoVLLPLJqwDmZ6NgqT351l6DQfni14CWUU6aKhkKhvEyNDI9Ac&#10;n7KhTHrJqjw8cyCFAg/AoIZWyWqadJc6tLIztMoS9WbCWK4TDghLhcPtMLdaymGzuGElh8aMbT2X&#10;zZyEr+HvlbL1mRUNFHG5x1a2fGfOOLhFGxMWjGntxYeLLAgy3Pu8GNwc57IDobSuBUyEuZMeYde7&#10;zIfcOLY5e0LhgKHInaHdy32qappYe/Ey3u5jPt4rS2Gcxeq0aqAYFDOOPfGNplbBNp/3okHeILjx&#10;Moyj9FgYcd8mYeNTU0r9wn5UzC7dfyRRcMYhsDjSqqIb3oEDbXx9HLaeCJOypQrxHo3xhuscretB&#10;JAa8KC2hTQZyjEI5luumVkTxQ+natinPJnqIw/Q+0NVmA15+BatWm9kJKleMYU2yWdZNEapJNO0Q&#10;bSc2Sjjs5gNDsvIYbweaHsMM75V6LJg6GewOochSUYdhvRWyztgjwFqqbgudKrDorTGLB1yLa90Q&#10;v0cWLp/rwfbQI/G5KxpLh5XWok1m3bsZa6usTSnD90nu531uR2zYy6Tj2r3y9tBTjYJH0TxzgoWj&#10;D5L0fO2qoOZOmxzQ/KbtwDlsrTLPUTSOOtG4O0WnyP/Z8xIHahRHTF3mV6g6ToMvyl5lgjlVZfTC&#10;T6JN1sGQs6emGGGvRNirxsYd7ZWqZXyxbE/wqikWuwZrkyCXvpZ91usqAddQbGN7dPuBKeyrMj3X&#10;o6KpkgyMq7I8LHywO8N/+DGancrz7VsdoTP6faAWRvphxrNmD+Xc6OjwHaI3G9bjRAAAQABJREFU&#10;dyUmSyG6YtSe7dBe1MQY6MVEdXMj3L4R51utLvEp0AjG/LDp+VffxZ9l0DkNyQI4fkMlJSnjL+ii&#10;tfB9UJU97NXaQqwQP7M2qi3r0I2j4lXRBK6KPiPiBuI5tUlu6/FUOyiooPIV6oKYV7tve5hny+C5&#10;EgdMwsZ5qA+U5V+zCsbdEvf25rpQM/QmDx9uib7MytwUiHc9TNlUS2zM1fW94Y9/Atql7rzxuoMS&#10;x/yHPzWast8MA4yo0bHScO/BQXj/zSbPdWX42aeQAJYjN6/Xa3Ba+1fbYagnGV5X0ty41h+aMa0y&#10;YMoKcRiCgUcnyfjdond8NOHKER4cQhown9PhN85jNlAlHq4B2hcpgZwmHTe+T9W2ELp2eZXIdp/M&#10;TzO3WQ8/OGfMVEoGZqOeHkHWl3Ht+PdSJerB5pxT3tgxHNbTiFd5GE68JAmlNUgZMS1SfZinw0wR&#10;SWQ3MbvyA39W9LN10in33xZXZuGnyO4bTnMN9u3VKQ+mRhgfhToZ0yzIZ9G0+zUnb8fpU5s13NvN&#10;ylYucyVDtZs/xOUEGxTv6t7yTfDARPXZ4faqbEw5CsKIg2a3V6dllDJL/g0JG9LJ9gIFGA2ZJkVG&#10;hpPiDniwGV8MarP1OU0fzUXsm5K4yWyzg/Rdtz1MkpFw9QxGiMxvd1EapBy7MeSggotNTINccJ0v&#10;tV8MrUPdYf3x/yzecspGdLHlV2vPSuKjvHmCt4oX4aMzPgK8c+8R2bwmc2y2lMD8dzYWNVFwR7fI&#10;jh2q+7jtNbUod3tefvEujPHWZUB01Og9Ce9ewpAhdljiHTI7jxUgU93Af01SBF6nnKxusQn7rLkn&#10;7iPIbB/NEPsLBW1WA0VcbJ4JkEpOZUOXlu9BNFRkw4dDkX6KVztnNNXUHIMjzUMbazQmutbk8zvw&#10;crf1SfZtMm7oriylBA1rG7yUMnB5B5WqCO4ZLRPKUQLip8dxXN/txwhgH7wjhoWyyJtn4+sqLnjI&#10;TWXF4e/0wDhlLpPu7d/tIdRAPdtfAoXAk98Uw0IY+uIYtohH6jvWRqrpLApcJBFUJcV7RSoW781Z&#10;tEC9heUYb8/NR32xX4H3bO0gymB1IwsCMEFOdXd9GLQG61yZ9KKDOL7TbyOQCU/L/vtgw7W+b9rz&#10;f+ol/yfxnutDrE6TgcvGaM3ym/Is6mNv9IZutVaMT/COXx9Ej/OdN2a8E7LK9/zdUzhoVOxuYF1F&#10;C9PKagmKS96ThZXZcMrh1sc29SyGTCXII1EKT7eJRxvViInHn+3CxEtszuWooscOz5O4yfu86BaZ&#10;RkN1NNlgfY5N6CTSRB0E8eeRlrqnjxTnZ64p94+orCur40xPHtv40z1IC4geRDMqaTj4f/XPe2S1&#10;RCfgkp989YIJaEPQAtBYZj3sPR1s14w0u/ST5/sy15JwXq/g2H28/QITBZ/7QiNzMYnevNgNdFSp&#10;RE/DJyMSEfz/C7jkpxLKL0cO9SOs5UvyAt962v0b1NTvQff7hbUFDpfz1hbphX0OfmhpqrC2iNLV&#10;zFPPxYC1fdZ+4Xd6osJ5ZmSRxfaLZ9g/XtrLNsZ5lcu+Z+CYhiI24feob9NpcBLvi2MU1ha20T3g&#10;m30Hc8Sxj2fmwwHmWFS1l8j0BzyvtguVlAddn+O//GdnHIrF4eH4bBgaTob/vjsZmvk6fQbm+v5H&#10;LeG9WzARN3UFTP1f//MOFVKhxHcu9PbXh//uv7WWEnYFDLX8bFIl5h6B7G4/XwjVqoPzzYginr07&#10;Y2i+bSo38b5jalFRqc3sJLLyE5PKXqC9ZuL+4x+HkaM7yOZlTmKj1JSJBehkhQ2YIX6es7FHJ629&#10;klp4FaZmZsWkluows2AiefsWShP4obJBl54LHa7wLMrWeOUVboWDqGnT8Ggb6uFZD69BANnZUNir&#10;CVgznFcXRm/fPVan50692qg8c6lU2ClIhu+0YYbEhqCG3lR9fWjzQF6x8czDX6dh7gkE+1rBO9IA&#10;qqL0epvCbpOR/KaN6D246/NifGIbdIPOdJVxbiOudw9L5p12HtHEBGO67FubteHdlEzWUTOHxdGl&#10;idsFQpjiGvQ42xxutvOUPlwPL0h8F1GP3i/bCPfRxqIfxsLzWcwBE7+9RBkYb065tE14sI66ltha&#10;CAuf/5tQNcfK1ctxJPPcoo7JukOb6FjF4I0Sv2MNVSfyUE9khGUOig0DdjsxEy5XrIRJeP2njKQu&#10;2aybbQrLcO7dgrpfxRtroRoMc71mOUxgPRxvk9srpWuPpj2hytvKlvChe7Mohosn5s9PzIc4oDhh&#10;M6WfgXk7iG0Oc8Qk0xs2Y99jCSd4GX5bcVwc3kmuhkmvwsoSM6snU7wfHB4e4mVZzfc97Cs4xfs2&#10;5NUZQx40hotOM2FVuVjNT+PYP7EMXJWdvgd330DnWkmyh8UL/qiZYEHjamWjJMzxPCnBtsjobWxr&#10;Bs49Mo9V1rhK6VsiS8pojkUub5EX/ZBY6Fh5HU3Qdr14c480gsRwW2ZbW0UwhjJbnjEwQ+MveIm3&#10;2Cf8Kt7R5tUIu2/jbUMukd2uw7VzE/uMpeDhKppN0FLxE5+ribhrw4uZyNLyglSEL497lxXDKERC&#10;5/CcOaie+lzNxy3QQrR0jVBNdBBcI9k/2sdmWlfiW7sVKVkOG/iH7+m9Ap3EA6PEfVuNXNdY5sNz&#10;S1LyG3S/U/2C6FHt3M5PbD/cl1w4NKpkrIWy2cP4e8AiUZId1x44DOilNBcJi+wtcTBxlcoiZrOH&#10;DrYSa4uoIuP3iD8rl0IvrPgsZ2ZpOf8WjZ8MvP0tvY7Hsvlm0sVIhWuA3+6je345Oh+a8KijF8ys&#10;/sN4rkGitxEG364Vw9PwoxHaBbqMprOGckvEHlLRtr5Zm/dB+gZ2/mDFJKh36jBEcuEnLyQPMuW2&#10;C4a/sHu+iy3UdKNWCGyEcN+7i5kw/F6dhCKX50pv68l0XNGkVbF/yVkw5b1O1pl7uUyxOs9dNK6F&#10;Pv2N+7juwO9+vdYgjGz4fIa/kSy9HTz5zIHwOWh4oKZeClkaJOyqTWIth1O1MW8JFVix71ugYt93&#10;iJU4hKpBpKtHxeHRnzzk6Klp2WqIg2cgKflNauTuGka+XW4WQAubCgLHuTm9CNTPOJV+9glvJGSK&#10;OLMgyzdn7Pm05iuUwMGpbRUejsyoAMyvNTt0QU9hQUzvLBiy0cmp0n44eWI/WoRQvGkghPt9Z+GQ&#10;JgD3/u04OJmi+re//49yLbwO+pqWUMl2KZcuaeSshosd204I4pCZLu8AH4tmzRK4ZnFlBnfUg0xc&#10;MLZ1QX62GV7rtCmuwJkyr6MQjZGBH4Tbc1SZWXLnxlkUvi2YsrWc8i53oi9hcaynr+oMT4Sh5kNT&#10;TnTHm0mln4+E3NWBcI9kPP3ZRMzRw053U7hwi69J+n640A7amFeGZSkvycDry/bDv5rFlsG/blqV&#10;UdRoDNZ2ulkTrv8ofPIgblT8oStTMhtCoYtNxoPBrLExHuiYZ0rfwTeeD5faDsIzGWlt142Qe/Qk&#10;ZM6ZXL6iY7K6QOq/7kVjH7pzlchj3vUfmHpD2n35nI1kzFDYnTDyyAuRHtAcho+WYaT8g3fDdZnL&#10;7OhYKL7wbrj/l5+T8z8zuYU0/YGZnisoTw6Jc/yxl/hdTO3UhwvNMEujpuI07FFWoR+K9xTObkk1&#10;IUVqUS9hK7x4UKnZ2sHRjUYQT3eX8VC0CRhuFu95Q1ZPcPFT5NEOtgdrw17sXQINToCGbmxlroba&#10;4olw3ve/fd/fXejibd4Q3mjYVzZvczAk6tBArNZ93yHeGN1rDO9rnMwrP90oSrYphzp7hHte+NXO&#10;0FiHysUvZc+G+8Lad/Bnl/cYDmkMzR03hncbcaz3TTPipVKHftiKprpFvvxiLxXeapFtqlKOU1UM&#10;msZhzgfh7j0CreUuNEd4tObhmgNifFtp2UqKn1nLN58mUCzf87nlbV02NOW5zfFYErK0scy2oTxc&#10;kZVlHLxpNM2GEtmhtXfve4F87rHhBOerDIMQ78mdOlmNjenX4v1Bq0HUe6T1sPb9opTxeQQn4jK7&#10;4556EcvLiIleoynwUBbBWE9gp0tfLmDBNFF9Ovwcjgs7jKXEsDznc5TiI7up8H47ZzuYZwZMtpZL&#10;heu1O/zdDZoAfWyNUIpqsEor8Mxbwzttvgvo6kQ2vnjaGN5mMbDYjVonq41N0Nj0PNTYcqNBCAzQ&#10;ZNT7Dg8VNmRAD8p/y4hbHBQeuc1pB1hOhRmbovHPe9+utTHEpnzGYZNfqz8TVYo5mbJ6Jo+172pa&#10;OwMcEsUsoTUBc4swcRWsrPfeppF3M1VhV2L3+o2G8MFHbzAE0/uIknEVQNqBt6+Sra2njPV7omQ8&#10;OvDVooBGsdD2xpqqwlqY/5Hsdzf6vfBQj2ujzP5EozfCP2oejXJqTddeATY9kljsAplrfG6xzWs/&#10;3n/88Nq6ODL75dpin1kZG77Ybzs2zG/XHriXRw7CuDb+37Y9oBjuUw2eiwrTXVV9tc+NnvZHkSkk&#10;IZtCe10e/dNQ06A8FeSi44aQXWzEOFMNcxytomyt0O+TuhlcXsy4qickhy9oXqOXjpk0Bf750sT6&#10;oR6ZPQipM2mSU29zeIEhtE9IOD9HXORQqm48ACnV5hWcfTjgewl9gWRHuPNgk494Rbjx3mV0Q7/F&#10;4fsyhqjP4lIOjquUNBQNb36j2w+31kRahQMPl5KBOyE+SeNOzvBUUdK1wQ/VkqFj9bkp1XPhkSbS&#10;OirXQNE9L2Mu/NyIr5fTwL+gsMRpJj4p3F7TuKMgw0hZB873Fd7Fbgnh57DiFZ3zi5WfEYfkPAzw&#10;Mhhj4tFn4ZsZMvCnj0Ln1ksZeJzksYZ5Urv4aXjhZkf56bF2cnvlWniy7ya6+Ycywnhq19TVO2XL&#10;QsP052Ha71naJnm1wdd4MA5legdOMExgGPwOoYJSFfxTufJlWJA1L+muHuC0X1y6Ex48eBEWRp+G&#10;q8YmnTYU52X3y2T35ytuh0Vx+akGb75DPiSDlgWWwtrKwB0JtMNyGCzBdrjePxhm/uYPwtSEpq4G&#10;UsXSN2Hc7xlRama3KkIDw6liNw0iofpha6lRU2ajLCapXfY7OlQfheLd/ire36A7rq9tUW4aG8UA&#10;qBi0VA3nL1j8TJUQnOpOdPFOVXDAE+9N8T5T+IBXdTCpXbzRrfLT7kFTs2AohAOzBDWBZe+l4lMm&#10;86/VhInjsypkuzuy0BbGWDmE8+a1sbC2NCHe/NTEruqgOTTol9QY9FGDzbCH995sUwoYBTXu1ZEy&#10;tB3+H7m4lfucHR00NfDZKpkOhAXOF9eCoDYmw+biwzDi3j1gXVBks6xr1diER1aJCeJQaOlixaCx&#10;WcwvY1WW2YHLXaI5eQAWO1L+RuldjQ2IZI44KK41TFpfZmvpl2Faw2tcFpfdLBdvk2lexbsElBGl&#10;9OViWOxZ+jbeRQ7LumiipvKowkQqt+mUyoZTHTIusFklcc0uCEKFK1uNzT+UvyTnQZtCWdwkfb+G&#10;dqZkWCtVWyZnqnDau81K5bpXrzpYF69WSUY8ExtsFnU20sMJ301GjXYS2pviWlx65fG6bLzF2jiL&#10;s9wmGvHfMqKdUpVA2mEQqWclWDqF4AT5MIigIF+xZNwL+TTvDU1EFUz0EYk2tKX+nMivda+j/sef&#10;j9BeX65lW+Gzj2SK6kd/DxPFhlUgo/evedk9nCdfxk9pCjdg3NRq3o7Pg7jEMNkQ/305DDbJ3vU4&#10;5vkqxYk6EbbcUw3N4enHoc4+KiyJ96aMOuLeR5lN7x1CgvS/seLlWiQZfkyqBIdSnMS1CnY7k1+7&#10;DXc2bM5BFoc17KPlzu8UEOfJbn3wGgbXsqz+DGzsGKNt2gEShxa3Vr9cu2htCnQVqZjrNChL8XPj&#10;WsypKYrHiON3ED1tYx8dZsW+O04y0gyeNYUJg6zcPhDZb5lNcTUCMAFPR+wEFxPdqbimwB8Z1WWl&#10;Smfzy7sGVdvvbl4OU9Sz8xSn169W5Zu3harLif/jD0L7Dz7STA/hk6/WiCXL9BToLXZUohhYl8+D&#10;6ECW0yCbNeyYZGOV/76JzUOv43fkYwh+6+ESeUQpPqOykbfkPu6GU9Ye2RS8bFFePhQlzJpp0ff7&#10;ohPv2hklh5UPF2a1/U2ktqG6k/n5iYPWxhEihZRby0vrvEB09D10UTgTp4E3aYQUOu2Wtk0D97MC&#10;mVuCOGGZqCROk1FMUkrBMh/gcQK28zLw6peScT34V7L7hXBWdpmG+UW45BSHtBOKfuzULXEdZ7gR&#10;pqlupox+OsRnv6D77PKxaMxYVHpEP95jG1X7YEM4f7k51EX/i1RD+Oz2pOnluM9uYi2sefXBHJjD&#10;V/Twb6pdu0tlfbKKQo2fBdcbpd1pG0yqo45pTY8mkBl9HAMPHVrXNOL7mmREHMY6WjSBHt4PI8RI&#10;czw3djzMQ6avH2isdSvL3oDdDZBsU7ZQqW6Fm32RpwsrRT9rcy+u+3MNPvsDOHaBeDfqfsaJ6oNS&#10;o7f7vPA1/BxsZE/WZsVwL6R9v0PZV8kBOp+8Do2BOVWMN9ww9ibEeykfb01Ym1MHIdY19KeLnTBc&#10;nfeELDLKy7swYnIHm3D5w/DWYDHoiQcG+GD7cDH0qKKOlfl9No9bXVgtMGbBdmgdWEupJlZZdrER&#10;g3y9RwlqXFqhCuZab5GJ3uACD1wVxeSbA1gP7vfM6lJY2J0LfUQfB5rkZ5Ssb/EN6YdH57BEKr1g&#10;N/tLmBLB+VH2umyyr/d4iTS5o3NilUpg37XWNHdoW26Ha3D41iqMnQ0KVFS7syiqBw6oblDINV3+&#10;wRYbkmsoU23edA2tPi9LOh/phW/2syZ1Had+z4XWiJ1aa/JPCVbJm66hnYNkgft63MYZUyJQoXle&#10;5hA9L/252IlepuKJsvs3rO2sE8N9Lx34660B9EZS/VPNr2H45SVrC31maTtX0Nl5m57p6d2yM7F6&#10;b4hbX8lhyFrbr+9ztdsmmkVDxe8+JvKIfZmqOi+yZCSyUyI+Xuk6jqkB48td6ZAqMZzkCAOl2Npq&#10;FU2kIx6pqiowRsoN3D2JTVM9gYi1l6DaxZ9FE64oKCnQJIuc8wqj5MoZTmV97ml+La8jFW8KO+pC&#10;W4LMHgutqDX8xkdD4eJ51FXNzp+RjI+CM88mj1moboQ//ibO2LXher9/fI9kfMw0rSo9M4yj/3h7&#10;yXN7HIYIzR5ObYQ/sXbfhtuODfSX3yyHn74wMq8iOi3uhT++LSlZBRt4Lp/MboY/uYdi6LDpqk6H&#10;v2Yp/ZMRrBJ4/aln+E++Wgz3+KvHtaNOgz++y9ZDltuLDfTzR8vhx885V6IfJ9hqxLVfO+AHajHA&#10;QGd/Yu0SCKXX584gYUz/9T1mdhveMUZz609l9N4/7+ChPknBPh0Hz520A6lM1VqHenu+JUr/xats&#10;2Oa7gT4ITnTAd+JKfvhOO9m998/nMlkI9x8zkmvjoKqP9hsfdYcLF5J8UzZCb08qfP877dSY5oZO&#10;rIbva6jcvC6Zc8B++nAhfLZwhOUHhgXFRdn9c7DL2TrzDJY8e23dF2Av5UrNl7LkXxZfDmdaNZXC&#10;GGqUMhy2tr37FOCfDmtentf7boXLUTLOCOnPNuxcKFltMoFimUnjd94P31Oef64xNa2h2XY6SRBD&#10;JYgKlMma+pKuDa06q1EyfJRIBaQNijZeBzDolG5s58kSyhvstWYgqPNDV/FT/r/7TtqrJpIvhmuc&#10;1O4oz4+PLoWbTWO8pVHpTi6YQH81bLGAvb36OLT3oks1L4TXycsfEi+UtrWrClC+QAoTOs+tW6Qf&#10;qFXjU9uy2tfCcN9uuHaCNghznbnwRkidXQ0DJPoPQw/PDKZBFaNhycbxdfHVMNBuKGt2wgAFkMqK&#10;pgPMaw8Hd/rAxBvZW1N2Cu63Gj59RqnZ5iaUr/qd7C3XVRq+65nYNKxrDnNauM0n05SjrAAyg/RS&#10;psUUjhJVooidXAKxGnSQGA9VIJZk7Vvhah3mDXHOL+9retwmyqV4WJcdFROu5GMoHXlqEy86KQ+V&#10;R5EHHSe1+2WyzlY/K4RbZ0AEjOVCn0ppRkYZxRE5PP6kRtxkbAbfWc6/wHH6eqSxjWKytOnwgxr5&#10;cshy4YM9spF52N+Whz7OA9Tq8fBqIn2xRB2YgK3zI3FoZWdVFxqq40r/xW9QQB22CWKygnr3Av7Z&#10;BQIqS+r2N74drrdNhyvZ5fCL0ZLwxQM8XA27EmtP69t4WoTQWfycpS1sPsS4bISW8slwb1s80RwP&#10;sXSSfsdTFeSzCaIrVcA8gyJb/8t4ey63m1jt9vfJjvQ96johZM/CrJe4Fva+cSog8GSGk2CdCJ2n&#10;w8IzUvpx1Dl9nDl/nrPpVGF47Gtunh4bEI2FcybFvZHgaG6WTYUmZh3Z/bS1818v52X3jqU8lDEi&#10;KWnFvpgQo1o8/dNpmRWu+OjanZBbj37aknAH7amYzX9OPWztFGpitcZcFjU2xYtkjgdPKWbOvmQq&#10;U8dR02ftbxU4LMA5pQseqHgPSmSs+Ovt6HUy22MbSsL1ZMAEx2CnKO+vRlc9UblED5dCz2yxDe0E&#10;1HKsx1XkM49Ulfm1qqecZ+dYQzuuzcHsPQCyQ81z7ostFJ2jMtmHnE6LPWdLRHPjUwaE8yD6DHts&#10;CQWzIRV7XWCnkmRoIeTbI7KKcztL9CpaNDizvmMiURMaJIl1YBuX4vkAuWkUb3EDLMbuiEKZFlBa&#10;xrUXEpg1OLTrk3ojksNCa1u8G2s2sGLmedHSoqU12sIaGWhtZOYkG7b/dm2ztcsSiBK9mTIUw/i5&#10;W+JWVFip2W+t+1nq0CrShEhzG1wq3IXtq3SKq4joekE9JVwHHZ5etrpC8PC2d4W1c6n7Hq81UmCi&#10;l8yL6WVCNUw/2frOApMxGgJ94/zB364ya4CZd/8uO4+dx+Fnj5n3LTXkq4tnk4ugRE6skqtILX0y&#10;NucZJtH3XSP7qAKNN4qBpDDgbMaD3D6LPOenfFsuqIITV4cufLwBh9pwk8fV38enyb+V0j9DITp/&#10;tZdElt+DAmKPo9+GE2td2TC5i6e6nTTV5QIsui9gDYeB3/n7YesFhkeyNVy5ddOLBKhR1u3o3JZv&#10;k//uXlTWDihbgfEezE92zoe+JJ9ycMEB/mgltsEqJsmGpsX+1jPsD7xepUSO9P8FDCjtC4ytepjR&#10;lObxUJd9xgtY6jxK4Y5u7hH+b9OZ2vBkcS5kKpO8L8rDh1eMZXLCynPxYE3FjiIbZdPS5DJVVRPa&#10;1AZBS314vOimOUxKNEv3ZDmbB6oFVLA9zJrn4JZTzZsXJsAfWTuqZOwjHChYnw7rs4saKJpvysMs&#10;3PSZjH9Bf2CRNUGFNTN2wYp0f/h8/3wYtIGvaRIu2AyOZIpjGpRbvsPi9qRMm42rk19/HsOG7J64&#10;YgE+u40yt6ZknPJQ5baqw6ODLhkZiEKWVADv+HTnnGuJB5UO+UlLGD0977DgRaPsvrvnMKkZ5Ljn&#10;u3m5PrG2t6ETxKAsw0CaDe2hFxvhWCXyVN8jwQirHmZ56GG/d9jGSKk2lCr3t46bw4Pj83j6NkTl&#10;8LOMjhu71Aalekbz9R48tyOlUalJtp6tDi+yHaEPPBQrmudp/uQVsk2HyZJNaXFn1Pg6Rmc8NbIo&#10;e9Nw2TUv3tZScZhNd/EzaQnNcS12zTxFZ9baJ3CYfc23zaO5sIa2tqEpNbduEy9pCrVK60MZ1/00&#10;h8j6Bhm8zz2tfxnv6sZw2jEYzrxzLqw9/Dpc+OhaOAFpfTrPs7qhSYmLCnhaBoJqVy3wtnE/Zk8M&#10;Ofk12f2Dw2bxbsI2kZVpOD1ZqwNVYSmAExdP+VwXoA0qrz2Ov5Ldy4zTfLhjDHuIj5w2NpHaMB3j&#10;XaOnA0ueyTQrlTtDsyo2E+N9EOMt03YNK9maMHHqmsAVab4Bo8sv71+N529PQ/zxag1PHJvKjGdP&#10;uT65XRvOgAzXbNLFIKWEBmnEumOpH5uPBf6RwsPT0UXjyeHn0RTqxGYKZcmvTbvGuC62OyOGfsjJ&#10;M67NyajrYLs7BrFEuXm1Bml5y4VQVG96UWNSgxvzxLN65+eMxtBI37/VGX7n1hn2v6obGf7FLj0Q&#10;VqwVVKophIQbZ5Lhcju1KbbSmdZkeLufSBDmXF5Vl5eX3yJPj8KXBhDr9b6GV7J7jBQuqLdktt0p&#10;EJO1Z21eb1tb43Pj2mvWvu5zi1Uc3Q7ut6ztRWwohRufxUGPFWxtTalNG9nijBkFndbCzrt8h7cG&#10;6vNuifFzN22O5V1mBqiSa5taNKJLjO/r8kxhZ5HcH+pExmHZNeVQBQ2SkQ0MHqymSgnDcbbOSEGV&#10;E95+HIp8ysDtWIXWoLpuaADvEbEdsueo5SNUnewJn/0yMuQKuRyCEstNT/rpXv4Z6OvHOpJsfvrZ&#10;bnjntdbw3fcGw/cvGp+nR9aCEx9jeAEEU6KvkHLYJd6vPPg4QZywqpmwRuKeUvpHaXeUMO+7ka9f&#10;0VWmuCthuLQ2oSGhzFlzY6OCrhKn9spZHg24nF0t9eHdq51k4D8KT2YmfWmSfZLzMmVqWim6tWZQ&#10;wtlOlCGYHuVGnAd4ySTxJHy0YHPClzXGy4m2Qp5dC9+NFLBFL+em39NCBs6LB5YF4+Rml2K+JMmR&#10;oTtd953maErNHr8TEtfG8nHYZQZ8I5uxcV8YNmdQuXssc83J1FrhjpWgiy0eI7nZJY0xnhYy6gyR&#10;QRO5dpToL6H/lMu0Kki7lzV8ojy+KT+pHV3PNWSUszEuxTL0hNJvU/lT5iVaFsP8Wg2yY5j7YqQ5&#10;bhy5MR3h/GC9Bp/DYHVEWbtABo61oMHbKN5ZGP2SB2EfW6RVE2/LIbkME0zwi8FByUv0o21tFa7x&#10;lSF8Z/hjEUgrZ7O7iMaUhCNmNK1SjMYGycCj/eeejGoQfBSNhEpivMXv4ll8Z2sjUyLZVBkGz+C9&#10;ysT3cU0HBqJkXCNV2UjUKG78OzRwjvf0JBorVCyGd4Ae9uF6/f0NobOVoT1/liMb1oWzjSiJuNI+&#10;twp0cRZdKuJ6+x76nn6+ILxzKpSx2ZUHMkrPFqFEepWU3nTuDZvNis58YQbzpr+bhwiYQMmQXb4P&#10;DrH5YRikbZixotsQl2ifEPRgLvX3hu5O/i0abZGhcm64KbR4wakn0B8THDMp52RLb924FJKZuXD7&#10;zm2Z0kw4ZYM73CfrE8OESrPABnSB7D5pSEB618iO9prQT3Zf5XOj7P7sENk9iliMN0wj/13jM3vk&#10;+XkZb0MbZOn7ssDBwZR4yzg9C1lVS4xLqhakIYb14j0k3rUx3t6rfvFui/FWDZzYVPNrxfskxhsd&#10;cbhPDB1kBz63b7AxdJgoFf2xI0xx4VxTaEwWYYqZ/ITfPjzQwBbV4RVnnjmUy7Es8nREh7OtPk9H&#10;LJaMHDlkS202VSCT6Pud1fwrx9Ip1yB1nuXXVmGklWhOxiZgZNbEz+nUh2gviq6WIAN0xlObeM4B&#10;WWwTW8eyKNYIjML1q1fMHFXZ7DiIyuDiR/aNr8bWZJcUp1g5cbDGN2PU4FEyjtH0XG9sDrunDHQZ&#10;pfRfW3sUs3R9pA1MobtG1EU5f07sXyxtwq+3XL/Dx9o749HPnXDG99vWtMxPsH+1dtzBN77Artjv&#10;OWFSd499RYx5kWvfsfa2z43DG3Inh2FKkjgKqokim3gNsxhlyYYWyAPYTiZc4d7UM8+qQAW0iZHd&#10;r+UPuwP7QhI7SIubMVz8/podJPqlTXBSWTNc0sQuZkix4SrLr9cTK5UgpVX8R9afVkTD5vJwbrAa&#10;ZIIZhuYZbX+vXEqKn03e4VNDADg0XGuuK9dQCAbecV52fz/acbyK4aMouz8sLv14CONkMKcp5UQb&#10;Vx69Rt5c6EtHGfjw5WsYA62mqw+H25NeoMWpMGiDPiYS6IRRO7RChc3smGJtG943OYE+s7DBKyIV&#10;Oof683L+ZM9Q2FOzdsBaSxmqH6AjVbmJHTbTUo2IhyswNMZOV3Jod4QJMxoFwxRydQ6MKBmfV15+&#10;gO6UU+KlCWiyNp03itHACGKyZR28fwmPBClOSU+79u9U8AKHvTedaQoDl98kTGnnYd4DUoBTdQ2E&#10;KptqZVN73u70I1N0omQ86/vs2fjfKSWh9mKvyjDj9fY4OQtlaVOoUm9XGQund1AnLh2c2xLlraab&#10;DIcvRowh21ng0qhJ4vqjd/Ktajm1629AG+rOsCjV3ClzGN1ZNlUEf304R+qcrAyTWDHXymHjSt9c&#10;A/MlpfUHWCtR2ryprC0X1wuFcG+YeDuRVDfuWIUHJB1jCAtsF8NCMv4o9W4hF0/ZwE/22AzAo7tM&#10;P6pi1h/l5JWv4l3kQU2DFppfrc3uYQ5Y32FtdYQBfG45qmEHfLnYC5DeIhmHBTX53PiZUY4epejV&#10;Ntq4ttSaTgd8Maz5kLdMg/8eTcVyB6T3MP64tlYZumftV+vL4e0y3SsbxHFS9i1puOl+HeIwd+iy&#10;d3gRYu/lwHf5Ym0lvBWZPlgeJ3Dhb2X3ByrGDlAImjtmDm8OzIeEbKdLHMocVvG71ujDtDlwCg5d&#10;r4xoaXEhzC8uqfDSodfB1+6+lr+KYTW4LlqNFpDxZ/zdVnBHg39iDHOvYhhl978e7yilP7T2ZQxJ&#10;9H893iCmeA0VMYauqSjGULybxLtR+Z0Vl9MYQ9cXY5gRl7IIn1lb7H8PrW0Ur3y8rY3xbncY1eTX&#10;Gmfn/r2Mt16Otd/G+zTeR89P7FsURozc/0YWTRxDWOp/o7w/yvkjbBLl/CU2jTQL6bj3RIy/0AEZ&#10;5f2R4ltO3h8phUc25Cjtb4RtF6MU90sIoqfHagE3fxWMIxP9c9ewhVMJQjLvE3L3+WL4N/c2NJ55&#10;sctAf/JgI/zhY887bkRk1vw7DpK3VVJvtOXCfZDmv7odmTy8xMnu/+L+WviDh9tBvqBKy/yt7P4N&#10;PYoou49S+pey++yvZPcQ3QIJ2h+Q6EfZ/Q1r87L7L8nuNd7Pp3Lhp4/Ww//5zRZ4UOMWPfA/fLUS&#10;fjp+kLcJmGDC96/93fkdSmh2uc+XEBZUewkIwomN+oCIrtI+sz67DPYEjxysYSBpSPvyEBkHDBwe&#10;22qHCHB7iYDKzIXYTyzwTHDZwUjj8e5w2daMzBGMnZXEbhDwTB9gSJ1vweBRaUbZPVXwJRqcrGro&#10;ETTjHIl+TzdCg0To85H18OcgvnM4Abv25X/7y5W87P469tizdULC3/n9v5v73Q/fCiVP7oTR6l7N&#10;jEU44xNwxl748okmTMebMoG+sDPytQYUgny/F5To5NGEkVTTWAhHrbrueCTl6TD8DzrC/syjPFa4&#10;DCJ554OhsEOVOTZmfFhNS75ptQuPvvNIQ2qv1QnVSIJdEEZAEVUemohBdTlQnrjZZbKtJmXVqQdh&#10;r3lYw2LaIIYZtqvVTrNLAv7MS7AYvty9FUqKkx4SzooC93zpQhhIkoxXz4Sv1ozfSrzPN9i0npL5&#10;8IuZXtlwEyn9C83GtfB44VIYbDRBpHo6fM3SczNznVhghOx+IfxsoU/WlAqXU6Maexvhzuotw1y5&#10;w9VMh0dRFDN4RXMDvxOGN79cqE8Qx9J5gHT1T0wvaS+eDhdd86P1KMF9JzRXk7xXzYdPFqgKy9vD&#10;pUZY75FZeokL+OigEif+Cgho90WB7zLGf3wu/GKX3Pnmb4d6sR+t7gkTP39i3mXG/ELm9wXbsgzZ&#10;TUY15OaOagaWw6sPcMfPVMswbP6nB5V5GfhJlIEr2zfSL2XgYxn3A993t6A+DJKMj9uUgrX1pMYF&#10;8MAD2dDmIfc0D+ukg5lqn2KynrReo9PaxAH/CRtBKQhsx7irrYNavg7FYVqT1n6D344yWQ/7PeSz&#10;rV8QMcsq8vIVh1oRW4EB/jKTMMqossgVVuHrwqVtIAU7TICU2fXWLtj8Sqw9IxuZl2A4r8SoKgxp&#10;RsXnI+HghuOFJlnioswlvV/NKL9Mr4C82kazdiQucPdJm3i5XoGiiGiFqyHVa0ZfpdNL81J2b21G&#10;haOZ+K3s/qhI2c5De1oMT8SlFbOEREmmJt6UsJehSS9+Ld59YjjpII3xTmFufCu73yC7v0RZNx7j&#10;jXq5Q3Y/9CreBdbWinfCAR1pmlv/f/FWNpdyUdwW723xPifes+LtbBVvUIR7My6OLReGQWkgSNVs&#10;b9MHYXtqEpQmzW6tCcuEKbFZWSpTLIKjxEZjPoFEDYwZ8LF/YuO0SmM8UgSz8PSSEswcoT71feNk&#10;mUo/aypdBGNEqT97iWxVWB0huFEJHBMLPWAwVU4mn6Vobff8tJ0fllWaPg9yqkRCmInMHTTBIdhx&#10;nBY7rU9VKSPuxRhaxjFfJNnvRMer1cSdIaXfQ/0bbiO759sU15bxVOgjpV+hvF3A2OpQddU11utR&#10;vJTdD/me2SIwnYqtxP3r87lr+lHz1rb5HpEZNreFq+9zB5vRoEuoe60tNIB4CBvqvlmbJ0Q7tXXG&#10;5tkDq/UkajFwDmguTlS3Z7uNf9PnSmI87Uw9DLvzI/msuFTlEem08mX3KVri4vILO3lO/udx/ujh&#10;MbMtFd6Rjf/Hk9H6gDpY/2LFXtTRVKfqAuhKMl5o+keJ/uKK6UnYpQPXruRho85qVRaSSJy3maGN&#10;GBTD6CGV+B/+x//p4yK8xieffxU6+jrAG+Vhf26ek2Ex6fwu4Q3RTlsvzi1GAFJ7qc0gDpLdRn8J&#10;O8mwkDgDX1S6wkdrmxjz7MmCoz+KDbkFblcmc4gZV0N7e6hTqidkkgcy65NMV1gkz+6U5UZ61nKu&#10;weBdUmnlXA7uOn7aAT83qVz2mcm8CM9XF0nu+SdQYyYOGSjlZeCRcshhj2nWmtLq7uhGqJeNjaws&#10;ealKqSWV1ttzpLUr4RH5+KmbsrH0IqzaBO6NbZOXH8IbydbR8l7MyM4yhDxoi49WlMDbBBxk9bMa&#10;hbcnMq7jkJPaAj8N1pUrStpWPhGmo0dBTWYXZY7NaR1hT3M9OTiu78OJUXzp0vB48tBDusFbezWM&#10;bHGHw5452Db41M27rdGVam0Pa39xN9zFqNjQIKowrWMETv9sXXnbeD6c7x4MD3/+WejobQ0nrAMe&#10;k73XNSr/YXd76FBR2t0Jey/RrFoCb0UZeFeUgWtqTsuYopy44ZUMfC6/tgp1Trxt9ntMz7q8MDmK&#10;kOlC4+pI3Ju8uAe+x0yinbsdLq9sjfktP/i20E2xmgNvzBQ2o/M1gbDg5/oTcW1bI86qtes22o2y&#10;l9gvvT3ZepNhHM3cJTXS+GWPnHbDB1NmROq0R1y+sAdbhsGYl2W+sDEU1JLdewGypPkjWbL7JDza&#10;yx1l99MFvXnZfeQqzmuMn0oM+BTZXPUMCtuMJOO6F8t5johLxbBqL5+6HP5sVFmV69fpj428qYI2&#10;ePRL2f2ujHIhYuBiGGX3SwU8NKztVD5nbRQxhjUxhrKovazGaaJDJvareB8oi3893lUm0adsmgcn&#10;ntVX8S4T7xXx3o0x/P/Eu1E5fsj2Ycbn/ire/PfFsLtWmSuGM2JYIobNsrT0t/HWr6iAeRtrLN56&#10;EGiQK6yQT9p6Qot7wbbfVHqDvsExBfxGjpXqhzanl3L+2OMBtMjKI20xbuiZI9ALuCHK+SNf+xAk&#10;EumGsXl5DBeOAxFyhbIUmWZ7HVyXyCWhpC8ihqkqbjStB8MFS6oGtTBOePrFF5vh1rWm0NuXChe6&#10;KE/dp0IMmEq/Ly+lh04k/LmZEVYqSunBatFmoCeJTllGXg7KqZAR96aivNxalUIjBWledh852w6b&#10;uLYcRh+l6N+u9SXyn9ugSRxl91DL/NqYEVfa8MH9oJOXEv0CkG68hqR73Q7KilN/ogOiD8sfUIeg&#10;uXb06rbulEy5gmqbGhazp5oFwSlR0JLqbhSNcJKYKCqdtWTDhOdtRUKSMqB6Qo9xYiND7akCUOGM&#10;GEgzRdAUGU41DT3hz/4K80rvKsruT0+qw5//pQExZPdDg4bCT5WFL+/sho9udeRjeF4M48CZWDFV&#10;Qx26X8nu4/5T9I8/vBV+8r987BTZDM9+/Nfht35vKDQjp5e4GTP7jeH5dHG41HI+dA98Pyw8+N+w&#10;DgTiyGmnNJnaLgzvDQqEk2cVFagNtezEl6zTMcZIAjXEDaKW+kvNhnrV7NSL1pXRq/d0PBs+GIz0&#10;IKovfNx3mrKhpgn5HR3mRJPlPx3AcWXbuTqLJTA7oyGBn60rXuCNLeReV+yBijzXA7zPFBbFnuwY&#10;JI4SRLKvqbKtmVoUxQtw2hKneKQyHm6vaDL4Tx6yUg9MlN0nvSjbGn0Ja09kCKUaJZkCnfxtEn2y&#10;4pdrPZirM2T3RYajw7c07dp6vVA2n3Iil8KtHhxvGZjDcF/GtbIwHlIw4J0NJ7IXI7M5m5eXb2NT&#10;nKJd1io/01svfS4yzx+HuSkqyvX4VIOQSIOrXdOq4QkfduKFLz5Xfm2G5z/5FC+/JfxnbzbnmQUr&#10;U0Z6wdbeORMxQ8wam+v7zYQD4piO04uUdL8/6MWEt23MmiiDnvTuQCz/bMJe0B5veX2L6+AhfyL+&#10;/2jAC0mtt2ltuQPm7SFZss+ftyl2KTGS8Ivoa3Pq3v3egBdO+b89GznI2XDLWjcyv7bNdJrGDqW4&#10;+Ec/kX/YjyrH231nHrRA8vzmkPLXxrWgE9iK0fL9LhmcDTx6ef9Wj+Rapr2/9HKi+RvDsemmN+Le&#10;NCI4f6/bWulNge96rttLyaFuD0cezhZuDHsa9FGWx3CZvaQf9aKKxoNMY/gHnZHvC6Nf8Xt8p3/m&#10;Ggrx+1cnMUtc+gd91vrOMz57oO1b2b3vCvb5pz43AfNenYAt+7vvilM+htaeaSFgaXaQvZLd/2Nx&#10;KBKP9emXsvt3BmO8jfoi6ccgI7t/Ge9T1/X73psifYOtGb4e6Bn5eMuSY7w7xbshxtvm8DLeNtN8&#10;vMFWvx5vMWyrfRnvmPk+Nuxjlef7B2/+RijlCbQz+Rd5Uyeeo4YqJMOh+xvtDiLFMIuhdEpxWAY2&#10;qOBz48UCA9iMsINKwSlpVUfM4ON8S8HKWw2UimuNxmFshh44sEvdk2MHhG0f7IIxZJM8RCV+573W&#10;cPmKoePJ4vDLBybuaEIPaTIe+923xxg5odydNYh41BCKeSydvtYqUvqcie8SNNdzttlhoXn8xXNw&#10;oWz5HIn+GGL17Cq3Q1L67rps+CyuhckPt2BtsFv4YoQqtMnnNppYb+OcWD62toop2kvZfRyRF9eW&#10;kbx/9vyAvL0inCPRj8ZZo/MEdVGiD/KcXwZnOViOJUhHErddZl2ny/OSliTv+Y3w2ASoHpL3AYyW&#10;Y9XJYK09xmEQmT11IK8GdNpD/25bC+2l+hky6W33qdBhN+AdLLQRr8XnXYL7z/9JDwvkovBsZsFG&#10;XRf+5X+jV+O7//LRRPjed9vDzTeI+Riifflo1ndSlYNiDllrfzWiAar/dc4z9XVMalsq6j7eeTSt&#10;227klJIk1f86Sek5jRLd2FxpuPtkzNg00nlNhUinq/Bldk+UX8UtYeER+1X0vU2Y9pxxZYWNfbiv&#10;bV7s3rBBKlpU1eAUquELbfzXobIa/3v/tMF0EhgcXKySb3H5wTh5MwMZLoqlBVshsTeFi5pA4RHw&#10;k1mCgaUwa9Dpb3TKWnHFd+CnGZvja/yMc063E0ZMfTkPBlyskOprFn/yDT8rEcV9lJ0TpdO1uBZk&#10;EQcinE1qipXBIZ3My5gTH9lwmo0iyzFOjqyGv9OsvFPObyU4iTl9r8LXDfbJr/2gHWWscIP9gJcg&#10;cVmzpIVCrTcclnlgL5wLxy1N4aihDny0aEPF6/S5BRp9B+TwP2g7RPPaDbsmejeDF25Wm1Rewydk&#10;h0ud/9ZTxNWsG7Zf3hR+0IoSRpFZgm2xvptSci0qkdc1fEA1aTHArlnAVKjimlim+VV+OAFKir7S&#10;MYaub28arexXMdxFiVonJDqG+We2qBaVYjk85wPe3Af8ie0z7oX7I94H4r3KpOuE6Odok6JUM+pU&#10;kyeuTTvkVvwZfgL/3uPTzJpU2X2CbZFRwSzDb7PbcW3Eel+uLTA3NE6L3361Nht/Zu2qtSc+99Cf&#10;0+hpu14Y76+0WuMcHr6F5x5ZHPm1Pus4rnVNGXBc/LtHsMHttVWufUaMOTwLPEPp+Lk0BEfWpv3d&#10;I2uX4/XaWPLf1e8hPwIDaWJRky6reNJ+Tya/9tfigucbJ9hvkPvnXP+hBvohGKOMICyKxY7glBt7&#10;+kA+P35uXLvmHzhH/ho2/fuBuBx/+7n5GL68hgglrGraxbUxhnHtvt/z62uz+bj8v+N94Dq3fbfo&#10;WvhtvFd+Ld7Rh2Zkk3fQ+FOV9IIm+ZJS3OALzbdk9W5IdqVwlakjYaiQD+P04OMa6xmNvDJZ8Lbn&#10;6hhUVmaT2RLL2tIGWZ/RbiUUvCrXLdcdsd39uLnHprrMPOvwz2CwlR/EzBiXHi6/BwYr9wvKPM97&#10;25uoo9vhr2eOwG2a9SrwH95dy2PWF0A7n47shL8i9qvDcCnRl/rTr3HKJ/dYzaKxwo0/VQE/XToM&#10;NztKGLRlw58/cz80CYc0mr+aOCDZ38f4coSoFv7Khv+QJuQmhsqMZCOuzUhkzmke355Ohx+NglYQ&#10;C8o1p39q7V2V+ZvRblZi+MNnEAdVWPRsWdD7qmMCVinZjB7ua0/Ww8Tt8XwlsORZ/ZG+YDTD6tOw&#10;3hbjCpa8DSC/aPS1a+brsco9Di/e3ou0a4mpYrBYdSBvcqKf5quJ2BTdquwLqc5OArp9hnrz5jGg&#10;Szqg5zVlHzybyePyx/pZo5Pw+/vz4W+m9E3obKYWttkNSKDXMzB9LBp07cRAW+Lja5OpcGPsXOjf&#10;dXLC2J5MfgOGmApjwPwP//N/aXxW7ArzTu7pCMeL38h+xsKDLx+i01wgbzaNRYd6G9Y4C0P/7L7S&#10;ZmbdjecjnPJyzo+Gp3efkAWXazjZTObGw4P7pqPUXqCinAu1rZnwTPm7gvNcWLkYsrX7YTTRleeH&#10;1zbbGDSEshWvU3viF2NeLJsudLIzFB4eXwpDxRqVrdecyHiUBSadgASKM0q59WH4aK8MTyWQbQ73&#10;0pfDWRvtVtWZsA8PrMOLx5REUfO5HuDuXr4NcN6TUmOmcGKjcfvSSXfYc/jUmGgiJHjCr1mrjNF1&#10;mZ7Fjf00HT5/qNM/sxoWwU61yyCKH/8ibD14HA5SA2FX17/DAOUldMqT8quoisa34bLOZ3ipF3WG&#10;MjcgnuBLhddCnYzg2g2yaBStk9LXwrbMrLOzItyeInGX5TWldm34snrMlLo22GW5F9aGtVV7lhXq&#10;bKhpYXZPYbqKvZKoxripNuatqMeoNS9vC0m4/91ar9dYTMl+DcSWYa6mUSdVWi1e8qlkG5aI4Qni&#10;vQB/3lqvDbfXUgRIlWHdy76OOfJ4z99VhcVBDCNbNeBsMmnl/Y7m9u31JGuDyrARH05rHzh42kBv&#10;K164F9uMr/Diy8Ap0YP967X6UK9Ztu1nce03O/QAatFnp2isAz347ZFOSM6/VxHurSWV59V+B/gO&#10;NfPups91DTvwyI6OgbAzvahZB+uHPD7YoqyEkR/43B28+zubpO0aUsuuf34P1fMYBKUCeoL2dTp0&#10;FrbNJ9ud3duuDF/HtZgdK65/cb8iTKBQRkrkOhreww0wAX+OcoKZuk7x1nS3RTm4y3hp52DjmDnK&#10;2zVxebIZ8VilscpgFx3oq7UG/HPxjjGUxDx9Fe8VldNzFLIM+Ato87cxjPFes3YjxjvGkOo0xnsU&#10;hLbn/ZAPhx1Uy9viEqllm653k5/1/R33Rhac9TtLjtsc4uaAOuAmxOXwWH+l3ab1zcOw8+iEv3hJ&#10;6NE4nn0+EZY5ee7zySmbmwkvNu9hH2XC3UcvVDQgqTmH3f5jVFbj8O7wUdK8fjwyBTvHD98qDblF&#10;KksTl7gGh2S/TDM9E5prjXtDE97V4K40cq+9GMOrhtXApQ7XplE/vRtuOEBfby0OK+Nb/Fxqwu/8&#10;xuXQBjr7UmZdrvnym9cb82sz26fhX/zdK+GW5l5VXWM439sZ/s7FZhkwmmCqLbyB6fbdIT2RSLBo&#10;6wwfXJS5dhrEbmLTuZ7O8P1LLfnNPq69MdQRvnfW5B+JWntrZ/iO67klYaqpRdzo9rkEgOeaDHBu&#10;QI0e6oE2ENvZH3qTLWb/toUOTcao8u3t7yR8rAtvXWrDiGLxsL7iXmNoYQHVeS6X2VGcgraW3a9j&#10;CucEJtihd63asxR53lvg1Wir0WrU3AabjNLKRvfLBi+5qnVw3Pl6B8lZ0xQCUWMk3e2vt11zgmum&#10;Qdf+PD56oAqoCv/it66Fm4z9ql3fcDsa5G92VHxcSa7es6IlDCKZq7yjc0ouKuXfOakKv/X+B+Hh&#10;T37owpapGvFV95dIgePJbLJPxxUQiUybx0haphJNliqaDTQAB1RWZzU0NLpQqHZ0yGu8eDU69mVO&#10;m12UvQowyIITfWLNmKRFVDo+FjMaUk/d6BSK3n6U8MIkX1CAdcVKQONoTLWwxA61rrYvlJKNp2BZ&#10;O07/3UMZwLEOenzBZQW6DihvgiijOOAjXY4T3BDxwC3iIZn+rM99Os6fwJDWBSrHCfj+yswGiuGy&#10;hmA6PJnjvLa5gcLFftZu/8TajozNGltgUmY/PZOG4/WHssZm0l/UIaKFNsHcm5uF9WveHc3gjW+B&#10;m1imTm2EtmOf61B7LlMwSsfPV+DwWc1hfsgYK+uUhzOmaU9ProeO/NqDMLIkG1balWV8dyf/Iw99&#10;Vw9ZNyZGib7CLsphxeYSvvxhGNcAyVgbh87GtU+mdkIjLuuuGM65/tFJLbXynlDigW5WicS4pCtg&#10;2E3GRHn5S7ee8Geex0vPhVEN6/pS3iSpdiW4hpV7l2YWVsmIqxlslUEPPBXfulQd+qMNV8+iqLHV&#10;tB7qWfjrYZkex6u4HMmmTr2AdZo29WARUKExYtaixZUQGB042PNr4cTb+hGh/0q4fvM6mKKR6AbZ&#10;M9lu5qT7JxOMqs6yVIuDRbwJP9o7DKO2+WTTGoMqkvLmiLVXhAo9mwPwWWmq1aZi2/Ndj+kDalIN&#10;oUncVrCjqi++Fd659Tov6MBagu95o7FoILKcPstxVT1IygEG7z0AmRgoqkRGOYzGVQcbYqrD6qBR&#10;D4f9QhtMjCHY7RAclEvi2Vtbo1+x7+fF4tIMGknALdM2rJfx1uPRZc2JYT1cuxZUtGeuY35tPt7W&#10;/lq8j8Q7q/9Qr8KrB3nseem/jXexRtshJ8OKV/GOtqXHtd4zeH8KbbVo6x5x1gYclo/PbNr8R+9N&#10;yvXClo+I9+La2sZ6qDrMPmPIL3bLgvfxRjeRy3gcYAJqYLU8g6FxrrMprIBMOw1/eb2PilVWiZ8b&#10;CmR35aDSOAVqFXzWoB8jYc3vHwpHimrX3kPbADpLr4MSVbcV6MhZmEybJmQS4S1u6J+bYN9A+Xj+&#10;QmveRuMEhTMOa26S8R6DfaLie+/gQAIg+UINncLZLwPPxWw33pNp1OQm+1f0TFnZUbXsH8C6iaLj&#10;WhVHKcilxCG+F9ciI8TBFHEC1hpa6Tqr2dg+yRwd5j/XU55fu8tGYnwRHZfVQPzcPcM4ajzLSVzw&#10;CJNtTb3A8InveSQYgi718EpakZ0lcD7NM7KOvszN07te70Bew7OfxoKJGXlBxpCZqeVw8Gw0NF4Z&#10;UpGlw1cPdtFdJTkp4xAX9EkYgF17zeHtELj3iIhNP+HCBQ1Qz22LPsKRuEwvqNDPFJZ83NxrCkjn&#10;VFjrXgs/nFwKg1RkkfzfO9hFRs8q8dFT3G/eHGRtZy9rYnopqtsAMqCEzLMJjU5ZIlevFhS7WwMw&#10;XdhQAUJ77w1eGNbWtuOUin5Hex2fkCYPXlW4fx97gzgGQSaPV+uUhlblQwGWx7IysyuBTG9DTXhh&#10;l1dMFidJFgONrcpw3ZSbKz1wQrLkXKkXWCNi3+aZdMo2n66FN3sLmGN9KwN38veCFmSYt730KXzX&#10;codHop5j2DIpvc9Na+pknb5pGUQPbvixF6lMQbIAAEAASURBVGPTC9JowEBedq9TvbiiSw7jOnSS&#10;xtP/iuzxWq8yUJZb6GWMfgm7q6uhqqeVGdUUOTy6oQ0VSVfZvwHPJpeieN2Fq1Zr9ta6Bi1nJSaD&#10;HAyLXMTN4PFrGitDxa4JDrknE4zj2RrQ4HKytMuv8XjvaIY5N4ftRGV4/GAynI/XTy0b5fRFyvQm&#10;h2be5sDkkN4oJRfDmiSzLWve7FeFFMdJ7WswSrSwDv4faB9fzZGhlKDqRcWlA+msiuONPhmPz44y&#10;8CGY5Gv6HTHeCbS7GyT6PTBmeAD64AFMnHKS7P4E5e0MDPJKD48RseMlHK6TqfanrFWuV+f2Yb/w&#10;Xhlf/Nwea6/rm1QxA3pC1TsBEurtR93Egip+dttUekIOVLxoR9ANerrR5yCOcn5+Fjnl5w4Yr6bX&#10;cGXx+dDnNlVGKf1mnnb5Zj82RLyXWBqX2gvDcKuyVi/lc7zgjIqn5cwl5f+OwdIj4eYQto37c4ru&#10;dwHOfbZVLME6cdr9TZYC0ebgFCe7TKZ2ihJ7gp7XgvY4ULoeLnVpDHoGilAUo3y/C157arNPFpql&#10;OIAMYAxYtCM4iz4cp9IXY+XkbQ6s7cae4XWctzmIMawr8cyKCwp5uJqPt+8q3tfPFGvwvYo3auSt&#10;4RjvlzGMNgfR2qDE810ooYnP5IB7e+QavpybDMMVoCUbTrNn9rXqMgIa5AT3IUIfr7lPQ802H3H5&#10;xexEfjM7Q2H59cicmJs+5R08RnA4UQVHM7weOPI2PcK+Q8tTDH6N7JZd3PgQhjwPdTjwsUFa7rCJ&#10;9gXREmAty4eGyCdjU80Y8lCun1HZ2KhXxhHTJnnimavRzDrAKGkEzVdQR2Zs1hnwxhejW9hd2XDW&#10;Zz+bI4834SbK7nvqjsPPHi6HvxwBZUgKBTz8ObXsfVa1A372Av/8zx5wMbVfnFEZ/OwB2f0zZlgq&#10;3Ci7/1Ny/juLcHCHz0vZ/UpYluycqSUEe7ISfvRUlQA6KmM18WdfLxqCwfTPlKMtmMgUaGXlm+cq&#10;Pj22hQm9GhN3HD57vte+qq2YAOeYQrpYj7E8scqsTiPVQIkIpzAAFhd+LpLVk7KzDtadMEdtXJJS&#10;dZ2pDt99t8P7XWM2w0r4wQdD4eaNJrbY8j4b/O/+5nC4dKEB3ZrNwZNVFe5pGMYA+8aBlDisbv04&#10;u1BBi89TWCqfqTgTLlMwXW3E53VTZrgNlpj+0lcxr6RlUp64AaSXBR5th5//bEr2CDKBByF4GJDq&#10;dDpcMANyXidWwyR5S4BNX4fn3n0i21qqDVOPnYyz5nfCxzoSSlTy/Gy9MqdfE0IQN7wsx6V94Up/&#10;d3i9eRvdiZij+PVww+FwsYEdrWBMj6GouQlHsNAJmUyaLeOxDn+ZEn58Zi5MTkVMNm1qzkG+ozyx&#10;oGlDLTWlG9+k6dpAbhunYhenzoerlFyXkjBxm21x5Ws2jqyBwxthp8Rgg9Y+455wvWtMQYeBX9F8&#10;uIJmGMeUbR6fo8jikVE8Hr4g9pkcI6/HFWWoGIqpIq/116CtwfhlJrny1ynIUIVqwQSlsrPG4fBm&#10;1z6nMhn3/plQTwlboDxL1/lZ0wBFViEq3QY2AeOcYnSyFKzOs1pQfgMW3yHjplKED6ePu20yxdYS&#10;YuhhNHTUh55aA4RBW9nSgfDaQIcYqobUvNvUrpuyrQW2uCOqrMq6fjDBIlbRRHj0/7B1p7+RZll6&#10;2G9EcAmSwT0Y3HdmkrlVZlXWvnR1VfU6mmlNj0fLDGBLMDSGIRg2/MH+6v4HbPiTDQiQYcOSLQ8k&#10;CJrF45me6VZ119ZVuVVuzOS+72twCZLBxb8bWW3NyAKmMZ3Nl8E37nvee895zvM8ZwOEhM6XlVkm&#10;AdPnuO/N6GALmByj7mt3xtCI5RdrOGZNNwX1mkbTphdzCT48F58n2tOGDDUKdI5R1Z7AnxdYHG+D&#10;npY8n+1oLeva+QVzMNHMpphN7eDET2l4FmXAsyqt5MpqOJiYCYX5GdNZ9AKsZXPZmKbtFghLt9+1&#10;Z/7m/XUVlCxmyfdApCllXiv8dPfcw3y8Pzj11AIRBsgpKfMvgrS2ZWMHMt5VUMLpzHw4mZgOW0sL&#10;cExUtVnDNxZZDqP6nTahvmmqza/PG50HdlpAt5SdLqEx5rF84vfOgTJWVJULEyth1rocuacJ32+d&#10;FeoGzHlLBnvKTfPMptzi/p86qJcW4JgxZmWY4yqWDWu47nPjwOFlz3Ju3ig8L+sERsSu/kWM2aKY&#10;fe77bP0H1jv2EkpriDERzahOv7l2W/a2pGF4LClo6h/ht4NTwDr5VGNncYYBk2tffC5qqGpvAQx4&#10;JF7KL7ey2MBLBs+UBn5kG9lM4JzL1suiD32saLBWombj6vWeEuNo5RwvvSsXzuHM6ye1hn9nMTUa&#10;NT25CqLAXhygIs90eCFqQ9n8LzxnXO77YpmuYlT2vQJOHB6W3dYRpmmyp/j5N6Q8M4SDpEPxT8ew&#10;hdAKE9ZzmVlWXsXdKGE80o+IivEDPbthB8u2infU+xen7Vzu6SKIAZF9thxO4ckXy7ycUHf3ve+X&#10;sEoaGhrDCkbIiWbzS+aenprzuXSYVFVeGGjcZONnpyzVHcTEatT/W8VGO4StX5d91/BKOlK1Ry19&#10;Lbl+9QVqNIpo9KqRHIOvelmY9GDaJMOY8XaXsXjKMV5KjB/AWfS/iWwfeitJCC2DhGFoCEHjQDza&#10;I+N6FbHUKosSKhXU2R63WP+phLsnoSNFTLvYTF1MxF5cZWiTSK7DxlO/03n1J5vncNr0QGjmb7Cv&#10;yTCxuSIIG7kKRv9oFqL8w5My5HEBuzg2SYU4F0ZnNkLFSgo3eIAHBiob1VbP26hjKfJ4TY41LJOF&#10;yVnQyTRDl7XQkBkMbYdekCfPwzl1ZKqsI3yy/5LusRKkpiEMXeediz6zh01QwB9f0DA91kV/iu4X&#10;WKZG2f0xS9PZeSyD424TVtiuEvcUNnfDUw+tvJpDHDFJwQkZ5c7dyv2ETv9GSQbu2npKOk2Hpwd9&#10;Yc8p2HJeE/Lglwm4VpHvyfM1zBoy8DkBHWXgGwd1NgeYIcpjaaJ6yIJzDGiwLo/xwvdkvjtFcwSV&#10;OnteuK2DHgHfF3oTKJSs7sbdyyk7zdG16PFslqYMZg+2uuhet5Xe2zrrc3Dp1WcsPZ+Cc5ZJcE9z&#10;oc4E8jHfdb+S3/IBYcsFKS+aZ0f3YFh0rj7+4q9kKnlQjAZmqplVwo7MqD7sJvG6L3WHI5SpXdBM&#10;4TyHO6sJRyTEnyiM3L7EvZEIgwVsHDywiataSG6EWZ30dL4WdfE6Gt7l0ECen/2dH4SqzZlwgVV0&#10;TcP27n2e3xfd1punhkxotJAltAIz+K5HYIO71ruL+1+MzhrVVa5CGazqSsP8vpyjaUN7bIGFHuvQ&#10;3zugK8CUSDlQt3GMR087ZEuEI5G3ftbtBWkLbcraRVnTcv65HkmZddeYPurCvugMQ2rkCw3DFZz3&#10;RH0/Yy4buWd+X5O5Gb2vUqWz5zk+0nsYdG2ijCJOkzwRuWaaVXXk05N7KJFsg3Wmw9UPvm1A9wG6&#10;nk2ZgnR/cCCcaYhXV+LZ5xkW5ZX3UXZvU4xGSI/df18VH3Bmbysa4SXZPaguWhc8KqBe1rlWI2tZ&#10;Jbi2PxkKuL2LDJ/2Cz0lamO/f8c1fGoNk7VtIBJK0biGh6iKKjryv1LMTp6T3f96vY+awzmosllG&#10;fPzNtV3glQS8ddMaPj+1LiT6RTYHz117VGUNld6NJhTli42+u36TzHk5nwpPrfeg9S6qEieU9AeV&#10;ICrXJnp6bCjdoaerI/T390tUmsNurc26eQDVdld1lQHp7VGldoTm9kvh4M++DJsXS/j4YuCoJkz+&#10;my9YM4AjMHOeaswt+p1faWguSBDG7n8ONy6ELyZ3w/i/3Q4FuPuobD8F0jjbmg6PvprwaPga9fmc&#10;sTlMMR4lKo1Nzxj6JxM1VaxO0xIb6dnnJ2F6YUWmOhh+/G09ORtvAcTZQYlZr5Kq7hoJFcgC5U/G&#10;2YKg+8ngv/P9G+HH73aEukyU3b+Q6L/Ww4cE8yZK9N+hph7MoRVi2Fzpyob3Lpl2ZL9o8K7fHtAv&#10;7MEkIzJsVjm3kew3w89bO7NUuvkwOr9WYts12fT7Xn0XKyUdZmX9k+DlSuSENfAJIpzkyGSfbe+d&#10;jL0RJLjn/V+WrZ87BPrbMJqw2k5UXU2q/T49uSVVC8zLuxFZQPQPKv0K1e1we2V4+733wpu3SONU&#10;lOsg2LKzKOPFS4wTbao0NguLdw0vhk0vlJt2v8cJT9c+kw4bM6aM29Tq7f6LRBl52U67bOnbNwk5&#10;WHMW99C4NNzOGB+1OWEWJ1aVjkaBaVBtUoG2X3Kqy2SSSqczL1QVvPI3rmsuoB0VK+G8/lOeMaS2&#10;5SLszY8SD6W5ADLjJx4YSj0I6+7hyQxGgK7vNS56I5oDcbzWLn+RtzQb49ipsK47nA/hByMEI/DP&#10;6FOSJmGOp3WD0m4X6+X1PjimFwmqwn3wQViDaT+Z49roRc5hrax5yRdlN/U8oNNgmqk1cIhMaiCw&#10;dnXAPZlXrcD0WykPVzUJV/C+K4q14Za/mbaGaZaSB0t3wxr6WFzDgjXMVbg2QiWCumpv1TrpoG9q&#10;jsHYaryETZpbGNiye2WccVALHvDozAmqYZtrPEu43THuvGNU2cy7fZV4xboMln/t/qvC0xlZF5pW&#10;FXpYOT5zE5Xa4YOnaKAv1jD2L2pqNPTgUTlufnPKtXJmUssKvH3VTLMD7b2XTECK8wpTLeED9KW/&#10;+LOJ8NR8w5ry1dBvGu1V61hvI9vFennzhmfuhUhsgKBkQT8YQSuFwR5bhz0spSMBeL51xmemIrxx&#10;DZ7MCzm1pcnGguD7ZMb2G00udgDYRYN8vRvIm/N8FV7yXGsIxyoNJSgsW0MY51OY9YGX9Fprlant&#10;rnV47vGqealHZuRFq7TR7sk8PxzyzN3/3ry+TSYRvt9GvGTrOrB2eet8LPNvkF2e2bDev2W+pWe7&#10;vwWbd5ADd4H1sFeZ3UVVd7j9/Q9AWFvhr/7H/018szHw3E9461xowP1AY6lJtXESJ8M3sBNoAsX4&#10;/F0c+PeUxLXW/GINxWz9kWde7tkcypJTmm014apr67A74hq+9VK81t9bYwu7fxZ+MOx+xWxC+VEl&#10;Xkf8p94mvRPXW4P8b6z35SgsY/EwLb7tcpdzriXnjvH9Kjy7BmySVt3sH/FaOdxF7XR+MZxqtYb9&#10;ubiGlH/W+2Xc4xqGVml9jxMZ4kU80LG/Iic7rkqlZnTG+uypMNe5570tW683VOF85kmY4MY3Ng8R&#10;rF6HZTeKVz0t4xGHURfb3MPSbtwjMCrORlWUGtfL3hvfpVmC1Oq5cE8yflClP5d33UlYloH+A41o&#10;Jn4yYVi3Jm0Co8x4Zu9rVdjEmGoCj90Xc+2dAsgjOwPblMx4kROqh4aYZHH2vPOpDBa7xbtUUN3V&#10;NXIFnGVdnIkHA1rxPkHgkglOiAXx0c+B5LYlPYM51gogsLtoqPWa/S3ESfm4Sav+LrW6FnNqwRSg&#10;Dfj3EBpgxOWP9e6i0nkdNTOKyRo2N8LpYwe8aiV6n3e3igtrGjHx3kouqiieG67dVuHWR3MsycCG&#10;NTgQOzn/dhsa4IAqKucOP9t03YY+VX3FccnZMfYcIuoRzbHO4fmRx39sH0592NzwkyH8xSZYaXFv&#10;J3yhq/1GPT8DGDMT2xIt6AMy8OiOFp3xat3c1YSUkG9yHxFAv42r/iJSn7ZCw80BZPj2kFPGPcS9&#10;TGp43kyR0uu8xkxyF+xwxFeifqgrNMAuh6g1KzX2CsrXvrduOUjMqBwYCH95N054hyuSISdbKJSU&#10;nR/Wws9sUG3k2l0UWK0gghdTxuGlFjJatx7DZKOEuRcvucL/P46Scf97m5+fC+aI2bZboDo4bt7P&#10;vkRle68KlIIREG0EdjRe3kqhqClVNrAA2sFGXU6/hKx+VtnyboZ4yPc/Y+0avUzeKdvRcHMC85cY&#10;IG1ukYUW8cs/l7G/UaOLD++LVqJrptC8yyYg4os7StJGdLphQx4qlWg7510amw5MTn9Lvpv6zyQi&#10;2QpGxvVvvRwGf/R3QubqcEhf6g8f33loPddg6tGOoNZhY10yqFQOx04Z0uD115TCHfC1gfBnXy2E&#10;G+cwejBAdVdTuPryK4baEsv09qtuZMXLC+HVMmvi8OtDneu3oTTiqcehtofomnOT02GWX0WTex7U&#10;EGp3wDpRHZKmnMOp6+N6gyZ+vd7lMO8Km9Twf/Z7oe7mlZC51hcOp+dLvjcNcOEoj4+S8R7PphIO&#10;H59Vk95JlLxHiX7EvePnNqGmFVz7Gcgkyu4vbHrNht92CuaOGm+uxm7R341y/hiz8feS/rd+lLWI&#10;jZ/4WYsmVjfecfnBmuajzRZV89A12S6OdEfroVW8ZmDLB7LvcpnZwtgEP3V9D8nIk8cPSpS7aKpV&#10;Mf6QrYRBCMEL63MzhGTd7AhSSv0orW8rP3HwRzsC92lz6MXljvL4Db2VB+h+71eCufT/2tkrdINt&#10;clUvrAvO4rWaZXXk//F+6/Qx4nzI9IkqdntTU5Kfu7U4ty4R4/+b650nGBLfMPsjXh6xJ5GzFmff&#10;3MMAPUU22kG7vwTWUTkfoTNr0KsRnNmawZbxHH1ufB5d7qGRzUF8j4rt6LHuNQp90iT60bb2RF+s&#10;xn/P76+GT+48U7gUw3PilsP5RaFgfRwadTnsGj44BypmVl/hQBbZ6ntdpk+90F9ZcEC9Ws2LCIso&#10;d6knjK3XgxtkmvxaznjdJIs8cQi/ouKyB5e83Wy9AXzo6Pm9cdGlOsa5lwVrWXJQvAivv9URvjMC&#10;oltPhS//8AtMOYNHQBzVbczeVFoLk5PhQPaba8xpakaRYX84oM79p3eiK6eDif/Mv/zVavjpBNm9&#10;hGaCzP6ffWESj9+5qT/ws8ck+vfApOjPGZzyf/UrGPnEQbgdkx/N0/+d5H1So/hmDglkCckDc+9q&#10;V2WJmz4HTmrQyK7xvKOza0VqiWFXPLBiAvlCdj9Con+g2qLT4vtzVnrum9boRKB0WMBqDfVdVekZ&#10;FOFS64spTUeA8SrK44EsP3QMl8d3QHJ/9cDzojJ+vuJ7N3b+5GiHw5ZMKZrsJ/puEnZkuYIRa8Cs&#10;Luo+Crne8vByp1FiaHzp7GuGfgaTdSgjL14yoo2KyvTyHZzoQk09zrgT+smYwcPJ0DfwVhhwbT/s&#10;98Fis4ZmQla3pru6akjvK+HYS9qZWwzP9hH0FztRBydDYpW4pTiEetgfbhH8VFbKemo+Mpw0E17v&#10;L1JAmU49mwlP1p2OxAhjvuzsKq8TGNkev4ZlC/T1okwba2KS78YWs/iHKxqQ/vshSlJmiDH9+YqR&#10;UctK+Cyc35Sgqlb81tjka0bpUqKTgieHYOLXr1BWtYWKoWHZzFVZiHsYErQlfmyXawdscLKO2t5w&#10;wAGtpl6JWLUc5uXWbbffZaGp0SNgLxf7wg/Wb4XudbBPLerjsMnzg3yRGzBhtrsdDLI8jdUKHaLB&#10;QXi0RtztHi8MPK/1p0rFX+is/2o87Gd7Q6qfA9ugjA08cVb7Ucj2VMm+SK7R26bnOmBtE8QJY2F5&#10;RhYK4smku70oadNsekozOjMYOkubYI/mN0LfYHRj9BzPRkyoAaNkwUNnK+HevWPKNT7tlXXcLTmq&#10;wPiT1UvEGzyblzWD9FBK6+1Q/evrPWOj2lPKXuzcYTp1L3zx0IDlWXTNvIrEs1nU0Hm0aBgBbus0&#10;3Dw+mwfLmExwzmeqquXVhEneqjpxeGbdtgvMvqgct9gJrBGW3VeZvbgWnZMD2sw23raeyKzPfeZz&#10;i/E6rIe91iHNxzXij2UyahXHDGz+CCXL4TGKHfRswQDfApyXsniFBiGt/9PbZmA2xkODdTyYZzg0&#10;NxVmYKzjS0acuXa9CIaSCd1f5C0iYxpzv5tEYqNrynL3MO7fUysyPVVCHjul3CT3tePeMJBuISJy&#10;X9b8iWsrxey4mJ0Rs1tidh8ktd0+TCtAQp5bMuVqjyq5Kjxei/FtypO4nQffrVnDA+uyKL4fim8U&#10;7rChimx7JwOWIgaBp05ctLP7ZevQQLlZEzn0F+HdpzyMtglXlmbD5x3WqCXn+RtYLStelR3PWe8T&#10;97u6woL1ORtcVfOSA7wwuaxi08SnR4jGeHXsBhLFtnC5QlVwczg0vnTZ+LVLoblXbwVkclA1YFNs&#10;C5kRKuxXrqHv5bCAboSFxSyDOCK5bfBgOcixHMwWce1qE7eutYeeS0zwiOZa/c4x+GJX5T5GOLeY&#10;5koZ1sJwJEjU74XXblXhtseZspElwrFxlsnYz5+GmRUJpYohka8Ls798yDTOaEPMq6NjRAyinTv3&#10;NIa/cyu8e71JAlGlGukOfV0trDfK2AKggLa1h0Hy9SFwSHtOAoRdMqzi67Pxt7Z3M29rCcNES10g&#10;wLbStU1sIvgqtXaUnCnr+25Qbw6F+7ugH/fXmjRzNoE6XcfpspmTa8+bGGqqTodjkwPUvluiI6ZM&#10;FSqDnccBHOopkFE/iNZkoQ2JHXppOUXyKkuNvXWVIC58xuYe1ZqVIMmNDcwyWpXDlV2sFp7w172k&#10;xuKGstps6DdCK5OfDnc2lsKsLzK3VAg9VQ/DL7YiET2WzjquNuvNPQ58ZObZ1JQGD1HEURXyOcWd&#10;De4iChW8oK2yucXZ+6iJ+MGCtTFhkosu/oUG2ozP7a5+UGp+xRdxWxnWkPyp+YJojahn8UR/4oRc&#10;prCaXdaNrn4aPuV98Egdvg4Tr07nVAU5TUMnLWXjc7LfJOy3Bz3vSKa8VtlhoZOhddNpKcvcFhBJ&#10;GatkWwaDGYLS1kTae1TGkP18EIUIjLC5CF5g/0qS3cUmNoOVs/HJXU0oI9OwU/rc1ZdnsC6l68K0&#10;SSFl7WYLwt6xMtKahXNoettH5WFF2XfBb2KhrCf0j9SFvpUpLndKwvmrIYkGOJ/jiT59T/PNJsIr&#10;4YjZTcsisYdc44gtQdHgiY8X9Ruo4U40ct6oUUl8zP84gelQ79k8mw1LSuJZJWFf9SOc+Hy4K4vO&#10;bxHHp/4ibMhWtjW56outYebCC4bf3Io6uT35STAMLEwr8beJpRrBZD+n8tsrGFxwPs/GVkPNZj+j&#10;EdkOL12+aIWzJtgGL/Nt/lyQkePbyCo1t9fLO0JCv6KvtN7k3tZ7SKDV2Ejm7vybMC2L/NiGk7Ih&#10;bld2hkbPpo1G4PDEyLWKDi+I8tGzWdLo2fbvpMZ5TqYywX86o++hNcX8rCI80qupBz3Vbdtglb5b&#10;ZZ1c+swtdO2khm9lJmsGKtGTRtVshaYweKVe83Zr/U54jJ0zKmkoyNiKbGDZ/VFwgshO8cA1l5vZ&#10;SzS4dnvtrvvIo5rBKbfg5hhXJ1Um0asE2YOEUTqIOMmmybNalQ1t+K5nSMSta+dh1sT4I+Ks8mq0&#10;TAfIs/JWbCxwQSHy1+H9cO12GV3jXoTIPCOfVaaqbRKzz8RsuXXpIm3e2nrI4pY/uRmqaz63ptJQ&#10;lBjfGXRbcNpzsGVrHSm95xj5yXG9B+tkvpVwUllvUxWqrRiuB9VNzy14H2WkhD2vdDkYMi+HxFOJ&#10;R9cc7QI1ctZzzd0KZZ+Y0HVgBqr17k6s48vzJz9V8YizWmu3AorcSjRaOzDEjneoIn43fPpyDqJE&#10;ZTWy6CiyKdfDygeDUeDvZY1RJOQgv/s03FuaCUc92ZCasLcsqvJlo0WQQSVabK0qDLMwpDHdUs8n&#10;wvzkRNhp18C/fCNsf/w1DxicNZTM4Vyjxu4LTPnHf/9qOMbWStgFK8BFzW2alGL5KqZWhC6fP3qA&#10;HbLJVVBsg1qvXqkIPTdZEYvddvzz4X6EWFXdhSqtS6N2xCZ4fOZ5O0SvEPkAY0v32Igc0Qb6imPt&#10;LsA1na4d/mvXDoNSorNhHOF2va+Dupgg59FaGJ1WDfQfh8ebLw6Vfu/t+KSDon1a4zYHZvaztRW8&#10;feZ+Muo4snrBe5iEQvT6mxViIYnBd6jyL2r4V/B4iX5KsZqINiFTlNVRrt+nGm0G/aQaa4wd3Of7&#10;RAXvdkxfpzJCjSpQRc2Po+GRkub9UiUO5sn2PAI9BZKT+9zkj6pUtD2FH8GhDjaNN3AqxWn39fCZ&#10;VjjHCQC/iWJpenEFb1jpe6D76sQ52JLJRT7wJnm8k/NoY57/Qlqp5oQBO0QhQxG/N0rpCzjk0ftg&#10;j89AVUqjcHOuNAx126bTYHN7tcPwmnY0J/hU9Aj5u5cEE5VYlIFXaIi9PYygqgxbhCm246w3e/eP&#10;twSAiqBZYyDiaHmbTKQrvX/Fg/RAogy8tYbUnYLzHO4+vzMZxkbnZWroQwuGCOSU463gEOtSB0y7&#10;3nwRPiAZP8fAuPd4mcJyF0TAxlMmuFY0istGcfmDvx02fvGvzNT8l2HmO3xd1luYN42HjCbnsRmL&#10;0R5UwYBiKTAdIPu68Eeaxhmbzw7BSpbQY3vgflj5EYN5MuCJlWcOTt/TelfGBurmrADBHjGj9CKu&#10;ocz/xOeKVJvfafj9m+hjehSrsxgLS56jzXNX9qt2s+ZKdcwgYLDqernUbMljXtR4Mbv5PryLTZOU&#10;CT4dZQtsczhPUPDqZTRIQ799UwYR13vBQFml4Nsk5Am9ledPObftw9vdwyHsutnffn8IrAFC2aMy&#10;Sykf3xxhPUwMs6xcb4U7fq/bc+SNEiX6PxoAKchg9pcZm9owXx/xub7TysRpSXb/Ua8wdl30b/mN&#10;vmSoFrOHq9Jin/eaz02JzTml75okpEbMbh+4X4fY7fi54BXIXQn3/U/cb/TwWZw6oGJkiaA/k0cL&#10;q8dbv92rpNVTiLT1czjzbbEUbSU2ZugeCFa+NaTSQDOdg132t9pIc66F/585+H7PtWW+89Ysp0n/&#10;fvdy3BngvjLvPgyj+jaggIZ/jNm/d5kdAYw02koszs5iQsjisWHq8a5f7TBjMsa3hl5cl98V3xXW&#10;Ox/XG6UurvdFjA1MrvZ+WP4m4YgyfeaPV/UBxIVNt0rWVpbfCNPv/Hno6ciFmSozQPcbVJKvc8dr&#10;CpsP//vwoxb0t8Zv1ls8vTHizfD/VyYoCzFOPurjseLAtLMQxcCdXXtkjzjFzopxWyV+E6qxEe/j&#10;tzybC9cuHC6E8SfTZpm6Dxt2W/SisQzQf+ImSYt3D/Ov9J6fiLu5Z+Ma9qcO09XQZZPemd8KCmf2&#10;rOxvaQNO4OPrejm//Gw5vPJmHBFIcZrl9eIdLecOFQdbQC6QI8p4NGGlgTfbJV0VZRJPuPLgSzjr&#10;bKXnvi6g++lZVexyBSS7Rwy/0pJS+eHC49APkt1Hif6veB2divNhVMsMmOqTUaJFh8KIv7nuQIkS&#10;/T79pwHxNMvDp/wB+2VVY50eyzDYtlqsR9l9Ap24R3Xxs3/yL8KlN2+DM+UR1ayPJYfx7KgHuzU0&#10;x7FuMHGJ1EW5jRzBo8y+l8C6upC5V3KXLOywvFV29aCjHqlgDuzDkWNfiW1WJm53puZD6s225p/U&#10;AvwTsOqtDTCDJtirMLU65WFR42ZTYL2DQxtn7m3JMGspNq7CE6XDih0BV82lC8h+hL+dvfwtnOQR&#10;/ilXw5NFY8zwj7/tJdSaZSyENgfXroPl7cMed+A879bmnUwaPUZ+VTmRXi7fLc2FXIS1XYHltcno&#10;z2HvS8rWeA9JD7lck+NiGS0KoT9KmOMk8QS6zpFO9E5kapAwn6FsnWiqbMH6EjjIxziza77bblrz&#10;q2OEsXsXk6SWsPtozmxKv+vaPM5qDX5ypdFuFYfT8K+NsCfTyjpwBjtt6pg7b5Lvpx0MFe7pAlMn&#10;Tl8vuoev/acVp3RI1pLSKFrGP95bfIiKN4M6Zm7oqsXX+DtrmzfujNeFUu1NQqiMoDmsu4ll0RFq&#10;2sBGGihRGfv9VoIUQbitStqlJtyo2pLlrIWvV2rJilOhX5ZYhk+7c9QUfqMjSvRhtJSNta5/v4E8&#10;2uixavYGlaiU1aT0cXbgog37b3WZ6J3UeERdrErWhQ+adgVd0bPhT2HmYKcsqtyszaqjlA1Xt1zm&#10;sgCqOObv/DZu9wEObPocBVGV9O/Wm9udhvcJOf8CjPmi/ix8S3AWZepNsuXoIJgGX52gSq16yc41&#10;3E4wj6I8PsrLo+T91xL9ZOk5akRazz3P8Tw+R9duuPZUA/YkXkvqvoYPn/Tfo0/HgWt3ozy+9Mz5&#10;Qfv3Ovn4O55jHMtXjtP9Il5QDNEeTzTSS57UB5syIVUlpsB/5OCG6JfYCkmfVfCzFaylbTzoMtz1&#10;I8yALb2AI1BHSR7v32v+rTvoZzH2dkte2QkUyiP3G+0ICq4tWRdYl3UxGm0Ojtxv6Vo/T7rfknWB&#10;WJmV8b3X5Cjn75E2Y/TMpnIcr/dd4+8mS3+DdUEpvr9Zb8yjZUlVRXYIVs2kq26o5MfdzUCtB3R1&#10;IQ7nqQZPVCnT9Zuad8XwaHQ6FBemTJ2Ba4NXLlhpxPcoDh/O//vrHZ9NaU2jTYD3yLOJ630Ypf+e&#10;7REcO+mgOnMPR7LpknUB7v7MhsyaO2I9uKBBFltobcWs4dYo097Jgq46DJIATey3t6PiSmY4LpZz&#10;jezpUi1pZG/tm5erhd8CNixPN+FJSx4ZyBW4YDVghxRNmNpZ2gz3x3yfNUZ4kpHYZ8o0Xsb8K9Bw&#10;HIcOtMdD9x9to8/07T6ePQ3/x/1VDCme/1hFf/jpfPicX9EAfcbobD58LPnbw0u/odl5d+Yo/Mkz&#10;DVnin1rdzCjR/wLx4Q1y/hlJzj/7fAmFFA3ZZv0rvaXGHsMvchr7NvKCkz+rUq9VjT1mGVBF3ZtF&#10;CrAXSy71bNr4yWdMGVqnCZH0lNvzmgiv9qAVJ2CtckmOzBW98rDUe0tKZBJ6JlUII2Ww/Kxr8w72&#10;okO6LF6roml1+KR6e8t/sjdwFe3O71P8VR03h4fbI0pgi2JBSTPCp3s3wlVNx8I+vPGkO8yEG2Eg&#10;ZaCsWZN1Vc02I3L3nmFA+e2QHp8o8V9zfexWp1mUTn07tMNFu76v8XCVAlDza9m0m/d++LbywYaA&#10;iXFEMv7u926F0zpfCP3unOx77sARWnMF9Qs2iGb36W6cjNMLxgHlIKVHGXiUjEcJc5SB03KVXNh2&#10;z5Kk3Q1EIlWhQBQ0+F3jkuCj66c7YR1romxeEwcneMfvHe+Uh88WbTaaihsqiHXcz7MK45eyh+hg&#10;/XzHO8LNV6yBZlFqs4U8+7ryykuTN2WGWu2uDbbdCXyiCbpZ6DUR5gbVJ7ve710OL3dh8xRmwtQ0&#10;0/am2yXopwZGFzmeR2wCqgXMhayaW7QhANvh9VsORmX9Udkth5zBrZ1ewmPCKLBNQzMFoAeeT98A&#10;q3CRG+BcJ5iL6dd4ybAjEHELx1nl6iWKSMImG9PT8wFUNcMI2qJ1AX/s6tfCDl+MXjLmxQILzIoR&#10;jWuMIkyO0HsFjbGb2tIG0nMpnCsTiwtLYUfDptDYo4ki+CfrZCEUls2tMEtYLhk4nhEp/Yv1blKq&#10;n1JXdr35EraIqufKMHiq21AHsETO9Pqyff4t+LvrTH0MN97WjN05Mf1mV4luDVewh2byNabaNKHo&#10;yTKlK3c9xzr3lEcbjOZhcb074rVK0rm96rCsh1GrlmSXQ6LP1Q+GX5Q9K7bD5/s3wjVN9iUY/cI+&#10;6ugJ7FXgP0ZlOx8ekVWtmP6UDLd+/x8zJGP633E1tL7xmqlUrB/45cxjJ+3s0k/s5GRP+NAquzwt&#10;QrQYaMdAWXWYr7FqGC9QDleazyrBeLIlflKmtKsMYhxGeXwb/cGabHyD7H5UzOZAHzFmR3eYTCUa&#10;Si6CmdduhL32q2YleiZJgo7Jw/DItdHmYNW1Y6wL9sR3tDn49XpnHcQbNvcZcyc/f6TxhTd/pipa&#10;LgyAba6HFnDIEjVu+trrNn+HIk/7zqN2bKom9hp48TLQmf1Mab2r/9p6136z3nm/f2cr2hG8WO95&#10;671ovTOqna2FVf5AyBDoFHlNzh3siq98blc1N9BTA9TfAndWO7xt2OW8V0ZuVpuYtE3IxWb5la6Q&#10;gx23vI5n3dkaelEbc6qMxm/fDlNP1RGTxFJw8e1qboxD7KCNOHzzGphveTPMFODGx4gOT2bNOoBl&#10;X8Lq4tv/aHIJXc8hkJhhUWFK2d5kGBioDynx39pEWAMWG6hoCZNPERNshkMmCTWCeFdpFobALP/5&#10;374drrWgFDZ3hFeHu8P3qCbbJGrt7T3h/etd4T2GgE3NhpkT4DWBRUYwo9Zt6OXewQTFehFkm/KZ&#10;1V3DKptrlJa5MCZWumun7aMscBsdQucNJnZdoQC+hkBBXC/LjyPwLmT97QZ8HFCfporzkAMe8d73&#10;fSy06vMFjplGW6psD/SRJOKlxu8h87Z4ba5um4PmMigcllbMdIQrt/pDw8GV8Mt//kWobc2iZmOi&#10;bMRpgYQguvundShvMo1j3Oe6OlgW1sLp2gJ61DYVYBlhwEjoo8b84o95Xqtvck0NYb+bpHlFd19g&#10;nzY6FamNIhyTBhfEAb5x1l/04a2uUmLJYCq8KNGLNzoU1rQA98EtNaTEeZ3tZgrRc9yoetzeDVlG&#10;Dh5aUcFrgM3nkfvNYIzUoUIdGObQ4iROwYYb4HcXsraMbw91ABF5zut5ZZKNGZVwjNoz2+m76Ii3&#10;bxN/rD4KY/Cpr53GTSfPbLa8Pox4W5ax9CTbudDB2FhW1hVlXErDXBbel2EpQLxxQhhQQ0iQssHE&#10;5tW57LTG2jbLkstXPw3TZMdjgqYaM6BaqfqVl3rdvQxXfBmWbdDr2xgx/s7VzH4Yq0hQqMn4ncr1&#10;VfPhMS+NjUi1LLsXNrxwP/O7cYL99cxnYcLGPL6isYMjm9VUvY9yuYUS2Z/ilaGK+AyGukrBdr3m&#10;szCNZUL/QGm3gbEjs8eK2ZHRDV4nRf7Z0/AYtzkhg3r/+uXw9JP7YXLKd2Ro1mmzYoTreZmsDubJ&#10;5Ei1MQ9qlbn7gvXX692sXNz/DB79dFKT7HF4JQEzlo3dwdtehvv3smZtESMpWX8TLHFdWdias4Z+&#10;r45CtpiF0WKLZPCdd3XvmzvZ2Drom9b0OfDff73e9da7qCkV17vG5lmBihWvLW/UItKTWIWmRc74&#10;GWy1TuZfFIu19c1UpLIfrKULRm1vv3YdTGSaE2zxqz96DG/ni0M/kGCsVYeJVacqKYD3GrA20qCZ&#10;auwJXBgyemPsKP0aiXA2ZM3NvEHSxB9Vko86dgFVcM06N1+QAeZiHIIgmvBE1+HqLfpOlQ7qGny0&#10;2tYWjXCUSpt9UXUT4clKfSdvI9WyOYp1MPNK05xkiEc561JvvUELUaIf1ztpDZuXfa4qtj1jg6lS&#10;1nMWPJblVoETKukdUjK5stZL4b03robpn38OrwUJajimrHctaODEeme8zxkHhT39mzX8d+vd+k18&#10;1+tTnTY3gp3EuARwx3o3+K4pDb8Ge8Qa7LbVJldGVZuYBV15B8/da30zGFZTV4KMdXMcul6VST98&#10;FO7/5YMw84irYFe/WDxUYS6H/POnoXNjKLSrzP22gcAUvquTYQqTa35DExftt4utbddL10LbtUEz&#10;Kb8OF6i+WKyyYIKX1c/CnHd8VjM3Byu/Mmjwgr9ZqwLJEix9+phoEHT7Kqn/ARz/l1Mmy6N1xoEP&#10;0bmwi7y/oIqZAdM0VlOdqoh38gYoY8nY57F1KFWpa3P6UU1sqPes7c6m597skPf+suIz/Qi1d3Q1&#10;TFKSLmAwvTJsziyoqBoE1kxRWyyyuv7Ln4bB3/q+e4kwUTFMgHRf7vDUI0lA32nZvQ23RIsKcA3Y&#10;ECrlXuhdPK9JUO4tsFls/Mdr50Gj3+4jkmpqaf/JqtKof/imchKz9skX4Z3+SnilUkmQdwHSoyow&#10;kyJLltq/1AUPhjGXaRDm3n81pEeGKR9bQ1Vvd2iR3YzefxCeasxdCL66usVw1GcOZa+G4yXdXt4f&#10;2S7CBcHf1aubayNoG2jVSKoyHoxvOcFIU18uHM0cM6iRvWdhQ5p7zWhQ7w1rWkUZOCpjlIG/AhMt&#10;1wRIwd3fGCrnLezbFqIMvBDeHaksycDPEruh703GSEzvc705VL3XQtOVmyGdQ6cS6DU42W/2w/LR&#10;xubQIZcpovo0ioqyyi1ldNZJXgU/TpPoX4LivUNVmoN7XTi4euq5Jfq7VWCUWAK93MtCE+Z57h5y&#10;OunNnfWhw3dZwTyZhK2PwPgiXrcvK6vV4G3UxEywFFgmux3yveLorIRSaxs98VJJdo9vLjuNsvtI&#10;SSxNsPcSDvrZmZc1iq821zaxBSg3hb33yvSVHfesLNftj3L+viglx2WK166tWrf4d1ynrwa7BgGx&#10;OThzbfn2clh6wn0Qg0LnN5SRqm/MCyClWzWe7dYW/rkXC/pGCFIZPhrQYGG5WZp2/816Z1Ht9ndn&#10;4aFjIb8K+3WY7To0+qsd1OxK4xqOgNTeIaRoxpmNE+wHPLPXye7TIK8Eeuur/eU4z26QKi3j2b4z&#10;kialj/Jy/jk2iH9/vUfgxnEiT6Q5vi0+2jTG46SiOCXnzcsvZPfxd29g+1zxn2iR8MmKrAjM1N73&#10;slJWTC0+Dk8fjobHcxvGcKXDVRaq0SqiTsPsHEf9A9+3w6YdPzcrDt+8BNtGbbxgKXCVHuJmt02K&#10;lL7MPUeJfk+jmEX3a3bNu+Tx9d9I6a/kZP29YrYku98l0Uf7a5JRoUUWsZLObYTVYIpycOXw0UqI&#10;NgcVrk049N9wbX/Li/WuIxt/53Kl7P+FRH/QxJxXB1xbkt1bQxL9SznXiptfcMQrMxO2pf+mXXAx&#10;dGmwvsEK4Nfr/UofHBetLuHea+J6W8MX1gX///W+haF2Ja73seEj1vGd4XRop6aO72MHum+8x1rY&#10;7cTmYrgzb8qVzXIfT/sxNWwe9BWtXidBi/kn84ZVg+hsVmmCqkNwxq7KLVYvF5rEeTgzBnWYiTBY&#10;+WIYSnKQxBlPsp14DkbtG2LLUN1OuPY8tOPkNUusYgV5995MuOIdsy/i5NcThblfz+eC580c2PG7&#10;330pvPaKYRIgonJivN/5wVAYkXGPL26Hn42Dx9D6Bjznz0Y3w5+PGt2ODVLj9PmTr9bJ7k+IBY1x&#10;BK8VvKfOTctLSMeyOoAxq6l54oSjnS1IhtPwvM7zUQV1pGbFs0tYJO8RJx6qMu/dN6BmoAfEOM/N&#10;NFJLbR/ohUnv+iUamYwJ00c28LT3+Ea79pXE1q7NaFDV4OeHDtwy/x7y/tWDaMrBnolvXRu6qNIA&#10;asnR7eMel8mssjyhuys19pb2wuK81L+sXuYm4/NQmmUCF7xPagR0w4+uof4ZASWLnpzEBV3ENsAj&#10;TZGJLsDCa5R3cUTUiJvZbmgPb6JAVSaVtuxOpyJflQChGzj/aHvdAAlCHVBBjoprfHQivL5ig6yw&#10;+RS2wnMPJ6EjHg2YpnVrFQVgGOY5vsS0iRxNVFKVyrdo3bgvA6kwBToLatm08MO/1adZCN/e8zBX&#10;CCOaL5dEBMlzGO7Xz0AeXkjqqmXNllxfa/hW25wHtRY+22cGr8zL2Bjva4pmM/38WDw8GODjqf3Q&#10;5oHEMjun0TfhHpoJm5LMtlIOgYPuJvi0lwcHe9wGuf18VCasSaT38AhM0CbS2rBj9kny19Ld4a12&#10;8uyLyfBMlju3eS182L3Eo2MxfLFLCZvsCK80jpveshc+WxkJr7QqqcJEmBDYExvXXbtKIDIfvtxr&#10;pejqDq83T4Aidlw7HG626I4nx8OsffHJYV94zwm/TFa8dEbcpUH1Rm6al8t2eLjTDVeuD+2nM6GS&#10;QmzpeLDUyb90MRP2ui+HL0aHzLgkPcfDbU+vy4zNKFTOx/Xes96V1rtF0M4x/NlTEeTzsfGTCLNi&#10;ZkTJ2KDy2jP7sVym26yS6S6fDPdRxPIrkS5kDTUDJ+CozWcyUWuY1HvYlBFrLaFlEYzpo1RoJrKF&#10;+xvrnXBtZGfsyLzrHBDR32RFczg2mspQ2XKcI+cdgI2am2fEKicymKWcQ1TjvoZi84j/9kt9H9iI&#10;7oXkxn34+OXQNvyhknlcn2cp/NH/hZNfqClNu4cIh3qbZdk5XFiC8mT6yMBkCYkYrXPwzYmBBm6c&#10;1URqB9blRJyUWZec5z4No6/XAzrXs2isLH4Ts+AGfaUiq4IjWXlBVdRlyPExIVGsHqNXd5R3L88Y&#10;3SUbrBDfSXz7Y5BVDdgiCQfeYJmbWiDXFoctLIknS3GocQ8ejGt4Z3dNlVBtuk0vpSd4T6V3/v+t&#10;4Yv1jjFb5tqNv7beK9a7/K+vt35Rs30hkTZQxHu/guJXCwKNwr896uzGrKHJTby/w1T4eO08PF03&#10;xm3deDuVYCRF7LPgiJJzSb/xaTL9LOhxfjOc6+9MLcL4wbRN/O0rc7fJy89ktM+oYVEJd+vCtzsW&#10;jeibNwi7xYDy3nCtrwDOKhgiAzLq7Ob5M4oauh6esbz9+5ciQSERuq60hbQKIFpdx2c+vkXURY2Z&#10;kjEvmef6ZFX1mGUNAGfZNOHnjBjpMn77t/rKwj/5ZJ+quzp82JvWN/K+6LWlVNS/O6wHVfTM2imb&#10;vQtlDp2ZVeuGEJGjBSnYeJtSy9S8fiaO8+TVlWDcahXdBYLIthnDF9g+SZv0uWojrcqqqEDyUEkc&#10;qjwviKSi1W90pTltGpDgDUgGDsLM6GxoHaZvUOHtzi6zrV2gPWBrrZGrYAyfPZ4Jqe/krv3kPNHj&#10;9MPZRM9b9MIt7Y1xsDcmCGc0qZx+QPI8iMB+iqM6GylmKXxKm2S5TKp8+RHl41yYvvss7M+nyZK7&#10;wy3wRrk6YFfzcLtMiZTUYKnYCu+P9YSGX8Jsp5irM1P6ZEaZjgd7usAbY065sAaHgt+FlqPw3eOX&#10;Q/vjNtCFF7wpET4vmIrSDPfiJPPraeADuJ1FCoUnBY5BGQ5ykZKjNL178EIGnoRV5pqJlrBbVucW&#10;w/5TcvUnfIDXZKezc6Hrrdc5znnhCX8KjtddmfKil4+BZqiEj/Vo8hXTEcpAS7qlT1BN9Yg+t02R&#10;dXzcE54WSaNh/FHCPGUc2A66nP5H2F/Khy+mNDyUqJUy7YtEC4sB0+IpMJPomXPHXWE+cT10c9/L&#10;yzgmt+CZoIFRgokL3fxJzazDdL0mXbWGK2odKGHuUOPkLIvKqSHY0ECwY+fCR4+y+yMBOoMLfHAM&#10;m7UGi+T8B/DLWZn7qYpjlNy3WwWy9IupsISmeVQgbJIxrIKZVgTm2gH/C8Kmlr7qMAHvN67BQccV&#10;sbeRSlbZ/flqqFxd1VDaYHZUG57Z8M8zUXZvvQVfab09m0RBCKJobull3GqFmXuRRtkc5NNX2RxE&#10;7q9shpT+HMQytQE+KXS/kIGDzaJkvCQDT5tbCiI6cUjdJXHP8YgvV73s+v0nx/9uvadPGkrrnfVi&#10;tr72cmixkSUc1nGk2H4iS3bfJbPiywNeuP7S7XCCYZTgWT3w9iVDBmRZ1H/zs0QeaxqpB3O8QOhh&#10;V04Jf9hKbMyEZxSIwfo/OtC/AJlUeS963vnGVqKM5gA9bPOkz3NEmXQYe5fDo0MTeOrYF7uHwgXr&#10;XHHYm61zuGgen9ehfJK0q/+jRP9JwRQj/vr1egMHq+JypTb0qXYOvQ8XN7qsEbuANhAQCODeEmZQ&#10;TbtGMebWlc6QyFn/CBGx9F32fJ6ddpVk9yfWMMruj6vaVA0gITKl6cMBDTz2A2iDOywVnp7ENfz1&#10;ejeyd+DgKGbjet87aOP+2SzTQ/W13tG6INocFCkOp2N8l7NMAPWdgIDuH7RijDWDEtglI0JsH8+g&#10;k1qyi+bw41s/Ch2y1gEZasrsgL3E1XCT7qNf5vrGS+3ht//uW6FnkLVGalgj3OCToe5Q66ApbGo0&#10;L39BWWsABGuOc7zpGN/HGR79G6BVFSfGOYjjIMwzE5odvY+lYi/xrLq62tF8qaDd983bA5TVJlJJ&#10;lqqx5jIouOvIC3GweTwAMo2Xws/+Lf9zPjHvqpr708yxzjWQ2ey2qjzLdnPhzpd71Mb1cP5tegm9&#10;qn3j3FQTrZdvm6wjkersAPEQu0lC40Z8Zqh5ErNsYx3qgKHV1lQI47D99Si7xwVPY/HNHGgWS7Da&#10;Gm3+VNLR9/xALDTZkCcOqL/jtTLrnaVkmHiGUkywRE4Wxr9cInSMwziwiiQenNjCH/4ZSKuhO/zb&#10;sSlrYjcfHsJigDNXawBlScZX0dOezDlNKQKvsMf8XpTqUugdHOJXkh3XOBUqdasbGFZVeOA1+MQZ&#10;L2YZQ6vvmaZRn2IH6trBdh4UTuLaguyAsc/Cq1+HK8muMKuDXJ5Khx8KxmZ4z5mNtEZpdB0fs07A&#10;lO0TL1y/F66ddodDjYsE7PT7OsDNTrELDZq0Lvew/9T72zuEGG9cw8zAHY0y8GNY0feGSbthxyea&#10;A5laPsUaX60aCBsLFZzw4HrwyTPGOhnkf8xsOAR57+E698X5sIlls0dkc9V3rIo2mxoOtcreqiqG&#10;+UQdleh30BZYnIfP1dGxohmbCjeIkaJkPB1l4LwfPho23V52ug+oiyT977cqw6EV+5g3Vzuti2qn&#10;RuO4aelOab2fzhuBFXFvOP+qZljcPCvg6hnZzjx6354g7D57bMMm5fY99uDpl3C9oyXCoxnYJ+pV&#10;I071orbenuyhk+w4KcMYXaAGxTRqfXC/5FcxvbYYunmNDPbWhRXX7mNYtAnec5/7eB6X2T1cSt0P&#10;65p3DyZAaofsUoVJu0CRQyCIsS6w3plv1vsorvelWlWRTU22Vimi+zWJamTgFeTmt3tlsjDK8h3c&#10;2FV0SZnpY5THQ2XzNfHRm7WGYjAOArlpDTPWsMLLuK8M/tBYlJKUfk6GjvcfZfe26tJ6X/dC1RhJ&#10;lrJzRFn2BRFPwmFXJOBpkNV917Opg4GnqtgDyG7jKK4IWZTJgMpkkyBc/QajBteehm32qBvTWEnW&#10;u8F6L3oPok9Km0z7WzeJLazNKd+RmjTmk+qvtcWm5sUdzDIoQz+rdfDvEIu9cyNK9CvDGQYSq5BS&#10;HJbiW8xW4/NeRWuL4+N2MEbeKF2rtFsn6ZeBffcqKNF9Vqp098VqlX5MlcRiGzvjDY29WutSvm/z&#10;VXHI0WX8Yp1SsR0VbrAVDq/s3rGGtzXdMt7lsq1I8yyGD9ldNDqAdnjYlOtj9VlDpKiSzcHN7nit&#10;9d6VLct8Pxwy+k/jdQ8RIa73d03VqfeGRJuDF+stE81z4pQJfjBYZ/0YSS2tgGqehFV/cxW/uYFY&#10;5lwGW9SEBSwgCiTD21dqMD30U8TSJD3J+P/0UxXUQdgCn6RaOuHJ9iUEh+LaQ9j8dng0L95L8f11&#10;Kb6foHcmGX7F74wQWppE337CV0d8P7d+kXZYYxjKKQx5F9SYY0Uw0Bp9Sl7I3KNKNVbMW2CLcxlz&#10;UlXYjQt+BTyaojNoYDN7IAY3UT/P9cSqGirCrZf1/rJVIaWBGSfLr/usZfGx/WyOo2Q55fkSzr54&#10;aW3GPAH3RHabZrciUNMchdrm3AZSy2u0b+oPxNGAbZKYTW6J4P3QQJmcVD1F2b3/C6049KVr9VZa&#10;UCezVY3h5//DPwtv/cHvh/5rSArPxsL4o/Ew+Pu/gWm0EYbA01eu1ob/56HqsNEJ1C/9TzuldlDE&#10;RmHB7xMZbOB8njJC70MvyuJ9Hyt3d083Oe5ZsCIPXiVfRUWvDvK7MKLT8HLZVtj98wVCmVXcTrSl&#10;M11W1MOMDW1fmTu6is5WTuwyMq9LUB7aVupsDB6chds7I+9Gz6sVSAegjWey1yq0uuUrnMh0vluW&#10;MvyLTZ92T0fk6rGRUQeu2SMpz13kzWQU4BeoZycbVFNqCiTWUyDxhusqDWg41+m+pBzam3kU+ovz&#10;MruasEyktI9Hu7Co062sPWzp4099N7wn236idG3RKK3qulTiP19p0jjh85HrGdFA4kl8vFzKTls1&#10;w440Z2sNNGj3sCqt4a7SOQv66EaJOveynqFH1ROqoB7LgDW0LviWy76qYaG77n9Uaf5u5TZOM1xN&#10;5j+3sBfslM/mAABAAElEQVQ+ImIac8gtOvIT1u62vsBMtjFMM9p6L4m+iLq0xvhnEp74XUKTMQrT&#10;NVjPmXV//SQfpuGEs4tH4fVIPTwB23QYDntvSrAIJIXOUYcNwHq/ccpLXdU0s1gIt/Ef4sT0FZ87&#10;Ber4nsESE363rL87fDFNXKAsnXPY9YIDrpTFKUNwRDLxnM268yJOHNIY8l1bwUoNSs1DzbCGuC4a&#10;j5UYC6tsDx55Cb4HB53VqK2kCu47ZtUg6Asoe83isINXRoUewxZflw45SJfT8kzD54KPSYufNSk+&#10;Cta7ybNuBzWkZdOrxQ3QUy/myypVafTtGAi1NvSOShUH75cCUc0aitiWJKLp8iCTMhtKY6+DGDR0&#10;uha++Ncfhx/WayZb73lZ8okq6CZYaKpJ7PNE6TiXwYvBFTBeJkuwRdTS6fDYXpsIdTMUhGCKUhzC&#10;9ds986SEZMMB2i7226xLUXWyb12aUHhrHUwR7mu0Ll1gtRRx1YZNq80axt+N4+SK3rWT8laVidms&#10;sNWGBE6z3409qF0N9SpCtyNp/4XrJXAqnHUbrQzeQVLvcztw2Sus9xbsutW9dVD4nRMinWiqNTsQ&#10;mhxy0bMnXttWillUVt8tJ3Y7SzEbh0t4z+HSpBDMrfS2xGyrQyLuEbssH7Kq6C7XRp+XURTBedd8&#10;ZM94AuJpNvhkczU6nuJXX+kPyfmVcLVcZ1Kzfx7F848erDGnqwvfNeAhGkxtYnwUVR8ZTeTH4Nfb&#10;nnUBc2S9PcsHfzt817sxgQK77NlEi9rX/b3JxoYwrWp63bXHoODd9rZwwMHyiN4g+nd//niNGtpg&#10;b32IDZvvjveuzDt3u0vVKOGJfaEf/QZJv0N+CbOl2p423FZpT7sI9/UH335PJQSVWKZijZPL6poT&#10;YFjVEzOtf/1glrq3Jvyntz071UalWDj0+9GdsgxM0ox10t7O3IqmpQg/74Mi2JfdgwPCAX6zrQxj&#10;SpPV2tcjdHQjVcxz+dzX/O5y7ZH3bGGZpYLnc9bbGVYWl+2XaJU2+mJHtqTjaR5qCD/+zZ4SueQE&#10;JJT41qWXL4YVKqfK0bYqQom2bkqpONV9ShkOQ9p938R0AH1mIXwyJWM+H7LZzaDVwX6HXiEcqAxX&#10;YLZTy3thZeNlXfVFU9EXw0+/1s1fUQ7Asvuo7J4WOFMpGdrQ/qoqWMTCqLdNGb/hxsc1YaptAgco&#10;V4M65ysvdYd3b3BPGwfRwIfm/+RjD6MmXItf+II/Cuw611hvhuADdKoboQN1b6hpEkRg3FbWi2pq&#10;SzToerZ8Ht7/W7eMqpr3QGyM92SkRePjWIlWmxyeeU+pm59BGXTtokZI15vhRstzVceSBlgHbHWY&#10;BHsa44UAoOcm0QSOfP1UeLaiSVl9LVTt4EVjL0w+NJxgLC/rQ21ME5Bo5B0fRvGABx3LNA9zSzl6&#10;A/xUmqhO2XluvTvSe2G89jjcvkWKvzwRVgRcovKme5iwgc2Hn6+0w1XZ8raMEneshV+uvKqHcBZu&#10;NEyUBkUv1hqg4AU8RI2c3qkO43/8PPQ5UBeJMJJkwdXTL0qt/Q7r/KGRvNOsMa3bJlfFcSyifnjs&#10;rJK385WXQl96JVxvmqIajN7e7xJCLHkWM+HubiuhBVqYTWlFRTR0sxd+r+HUPBO2eIQ8+hokhJZ6&#10;BU1q1sGY9obsolNdgTuPaTpWHKpOYvMHtS/at1bpX/TVmkMq4003cbbMTIXu9GL4dKkHftjmOU4o&#10;3zfcw2usew7c01z4emYbz/0SKmVH2Ju6E7ZTMHrk2/6GSTjAGnrbaz6fr3MDfj/l5cHRG+JwxkzD&#10;pfDzedXj887QspWBam+G3d9FY2szRUjj997jPUrI171YM/xJFsOfPtTzWAKZcD2MDdXGS6+Hw7k1&#10;oj4vmXVd8CL3Dg2Eg8l7YYaZWS0aTAHzarAWm2n4RiiugmAY9e853FdXFiVCGfbJehc21GoudXuh&#10;gZJY809vKVWQlWfg/xp3cdp9vkCxKL51ZDTC0uKlNtzQvHquWZYE+tdw3KukJD4AEW7t83yPtDRU&#10;kQtVTwqzJU6O2RxbDCfsZqPsvMZhGS2JDwt8z2Htizb2CnDL9lljuK6B98yzqcJkSqbrZOreewnF&#10;UYHVglN19YxpFphyC3R6A7vmxbXy/8o4gPkQPx1nX3z31MvKHeoVXd3hWnacOGch/GytmxHaIGri&#10;E17qzKbsCc16I1fF1iSb3tnD10O2boHeYUsWaaPb0PDDYhpusHm1pPiey7ptsgWZ/MTo10y60Plk&#10;sqvsbfs4od7IPtOXWMVV5ybZ2KNCCmHaYdWKdlcpCWSBWMLqG5AEKiRxFaC5Y0lqUTIRh0iox8Is&#10;umTKofKCCefQU6FUwPbTKKizFTfDSfUVj/EoPLtjIhmopdzhdCazvpBg1KjE2/HZ+6APuw6QpHet&#10;zCGrI2OPY9Eh2dKSDdtEXWX6Ixn9iwiROCF4SW0jTYBeHBR1V4YkhcZWTi+Hx48nCHtUEf53xQUq&#10;73a42oNOrcq9iEpqjLw+cFEePFSm4n3vg1ckM4eYRXVsn0Ewv9l2+SdLSSc/W8wuJc8pDufY6rTm&#10;Vzp8rXlTDcOZ38MLRUjfhcl865UPwvHCArc8uKATe5GKMCqZHk3GDjexRX4ZDgfHRfU5sQHtV7eV&#10;poGnZMbRtrOhCWao7Dg4qzRh3eRwJWmljvyqAM/zyYiTw/vfekuJLRMffRxGrvSFpbHDMF5sZZDT&#10;IHhs0E6k+u5uyqlqjoL+3tIz/OkQ7sgor13pFZy8eAVB9Djr1NVOow7twwQTO3yg3VOq3kgtMdlu&#10;SEKjLCmt5DtRkh3hIE46eR9iVySqe5zcN0w4MV9PhntoE51fHodbeQEo9LrKzP37+FMY40LILCuL&#10;kgNETq0CGTPDCzulzZNtMRAjls/8OZbQ6/rg5ynH8mKimcNfu+bxBXyfvW3fKxrLOM+ws63ZcZaV&#10;27jB5WEDdn9s7WfVW3fYDVTKeGbBIUunlTxMYiA1hWd/+kV4eMxEbJIkfkyTUYmdh4HX6NinZBnK&#10;Jy9EA/ZRJqz8+cdhjG/N0bQO/TMiLe5xu2iXbV0hTC49CcueyZ1J0mmH1nMS4VnY+pPJs5B5jEa6&#10;TZodKWrtXraNh2FLCfxglnhL130m9LAjxvuV8WyyPN2o7CStF43K29kEOhxaW7uX60xG+/S0P2TF&#10;QIVnvl0YxWvmZSJZKKgA87tzYQsEcG9B6ewe5rdmuUqWhUdzm6G8tTvUdA+EfnDdOZHD7MKoa0/C&#10;PRVHrQx1c3dek015PWfii5hdYNo0riEYJ059kBsJLz+8pNy1ObwVp9rAwGMJvYH2KoMa39oKY3nQ&#10;xYpNOVymGeglfNJXkPUXCXESsteU5uW8CrSypVdvRhUg85vbYeXKZreH8rTgu2P+yjg9JxTSPAhi&#10;Cl7eDSIsTbuXL++mTbCnWr6QlU0HjC50xZyqpaAynfZudMlQK1EiVyn4tvRReqhKz/PHYYa2oJwd&#10;bitA64Cab/qkJXRwkYwE6EQf8QxIrUKFkbaOsYmXotto11Q8pkKdCl2hzXuTETtbFyq28tgrUOGJ&#10;w2i3cVHXVqLGnai6ptQ/OVOB6mD4iLBhWcz2fxOzC/oMp2K2y2N9Ed8dvHZcq4rYK0ywT94Oz8Xs&#10;FkfJcLgoIQPJejaVstTFrWmJA7fQBboFEOcaYsM4EeHWgoxUn+PAvhIrryK2WqKRR4tk6PgcDVim&#10;vUKNfGfSM5Q8zDx76l04CXe9C61M6VJlfeGf/uU5/DmOPgT/Wo+Ud7kLtfHJJhIEo6ozENp5stJh&#10;clqatBXhogP0zwiNHKouOpTJzzRepw1XPnEYnng3DlaLoTFvkllXJ3VkefgXf8JQTPX++i2eSgyv&#10;8pEO63tnVH7jqLJLaNDVsUGd6Qx1vYP+XlSovzDlMqEbQ4hdLgylBkR5ro9xWEiG5a8XShYlZWjb&#10;iRZe7uLl//yj3dDZ1oJKiRAxXR5+9tm2wRAtoRY8+OcfszZePw0ffdiNutoauhzeVaC7asQRJLBi&#10;+OENeBVg8niTB/jYrIEAJOk2qkqS0BNgfRXcjONq6IBRnmokwBgIYGRgW6a6KzV2BU+FBlNxK0r0&#10;0/iVHNqUha8OkepqIsXPPZUF/N4IBR1ce3NWYwk29e4lZHnUmjgCLbp96fuF0+1kaX7c6BfkuJur&#10;Ye7//ktDSXPhH71EkK8kus97ZYwS7d1r30bP8bA+/a8Exr57oYhyhLe04sfquLf4cvuoiq39sFyb&#10;d5nSSr8h/DaZd3ktea9yLNdBHgvLa9W8nFyVicwyYJcF7evMx1Ffx7r7F7LPlBMvzzSoifR2x9+p&#10;5/O8eue+skfWC5KpFwg/esc4rlplLc62szb8Q9815UVatQk2wvs+6CP59j1FTvh+t01W4Nl7w+er&#10;cMeKXBj5zo/Dwqf/Jhx/+qmynde5pqAIL/Hqj0h4Fa9sDuZDI775tkZrnUx24yvjtwwMWDT+qw3m&#10;Kp/wWspkPItoMYwYZ0tVc9uINu/eYTLmhbJJ5GwAaiqf6Vo/31ybZZVgDQU6o1Hy9BlubDrseLZN&#10;VS02ZjJsf1+awxJ0AQQCWsNuqZDFt6P+vXXJz/y9RQ3eNs3mpg5/Wz/5FDb440GmPVwy95bQqETb&#10;68OyF583iU0QHPgVmt55L7gxPaqYBMk47FYmU9iIVguazeKwOg5hOKwMrwy9FoYG28Lkg/+WoyCo&#10;JB99I9CurEuDBtM2O4JyMVsUs2kxuwunznlRN/vvsS6YCXnijHOUwZyKsAKtdZ74a/2JmNX32cEP&#10;rpPN3u4Vs1l2E55zFLEc0CHkZXo1tTnDBohVOq+HSzd/ZJ/6n8P7BhjU+64nFMXbnu2B57UDRmhq&#10;1NDMKf17xKxNfcG69JTi27UytFN9n793GS0QNLc9710CyL592Rq4dlHsdargmqiET3etIxz3d4dc&#10;KwOMsvvIbnjDe+MBsyrV5gNxxRFlNZqX9v7w45ej6hPkV1pv1w57x6z3svcsB3/5To8/AzY4FYe/&#10;2e+95wNzEGNWrL4+DA4SOyt6Ic36QR9ai3Pf6wJ898NeNgeN4pv6+Nx9/oMY33jRC2wO1jckMnpf&#10;eZvTuQ0uDqI+3Ib3w/YP7AnRmmNHvJSDCo6QDOJ+suOAqXNQvupvVmcVVNHmAFZdlMjU6KvEBvVX&#10;4+vhtaGO8LffbJWVPwlpFUC08Yixtoz+WSfImikm+/VSGnjQdHmn8vpkJ55zPyowAhsoCwOE+nuk&#10;3v4UEzswRrP+Xouqat9+ckJE04vqhziEngin7r8eCqs14U//8Ofh7T/4u/p9VeEf/QOzFhx8B1sz&#10;oY1HeI1neSCuUjbyy9b6zL5zFA8Qm3e5fkAFmGSfcPEcw6gGNHsMLz+WzJX7jLJMLciOCvzVLkKt&#10;x2HVfnv1977HKDAZ/ss/MC+0qyp88XgqfPRBZ3jjVRoEz31uZTv8w9/vKimND/3Nn345HoZ6GHGh&#10;l95bPAypt9ubf1KtDDmTzcwoB0fJVV9TttVK06MV7clZJvywzSni5ov41kvj+2F+ZT2kCQ6eYZK8&#10;qhysh2mdNdRobJyG96LcWdhUwJkvVjAbNM6iPH4bhp6MsmSfn5fxnjqRT51qOzK8tW3GNZpNR+TO&#10;a+TOM3ilG+CPDWT+84ipytpOTfsuypLn8X4npkexDebYUK6H57PTYQClsdMDSBBu1HRfNa0DdMCk&#10;afMYla6SWVNFN0VUF690dLdYVinHCmTg2zV97rVbY2JA5lbOn3kuvF2OOw1vrcq1lcRBB8ccyfox&#10;FwTnh20mg6NKVeju76x7aLwdRpTH1Tbdik32kr5bNBKKEuaEzTJOIN/8RjJ+Gv/9jQQ7qbteklXD&#10;Xx+tmi4z/cQmtwZLXIaBLYR38bvVbmwONO1892tsDi6UZbuk8m/lEqE3yYisUT9pg4qroiZcSsMf&#10;b/aYoN0fqmCJeZz4+p5OBFXrgXd90eHsONxCZTLWq7wm9LxxxVBlY81kPZsdrZ7zabhJ/dXh/Uj6&#10;/WW+8u+DeU71IZqGhvAB+gidNOzabfBO/1caNbzLtzip2TAKGBSyn6ojdEXc2Qr4fFUZSuDhDP9l&#10;JaSJMFGiv0dqfrCv9rUOp9ZlCj66T0DxVtQfOCjXdITaCMAG8OcvNBrnXPq6n6VtakkMibGns+Fk&#10;fkrTeSNMLEyHLC72Jdk6yXCYswHfRjWs+SZmiyiUP2yz8UaZtc9d5q8yBude55txnubSOXjb4F+D&#10;qYmQnj5cCN9CYT13kMSYhfmofuJk+p2w64VL+funnkWupy18ee+XqphnYRdL5xAjix+qrJ58ftu0&#10;Jw54cQxeuhLHugeDS6+lqALc3VlXuagkZPXHYLsj67Dluae+eReilL7ASyfOAo3xso4vr+nhc11L&#10;dr/p36Vrv1nDCmP2qh126cMpTAVrW9Foc1Exk+zvLSwGzlel+8/H9cZdBraW4i5aF5ybiFP0udG6&#10;IMr54+cei9n4bPb9G7hfuocN93QGViv6+Unp2ngP9AiuPfSzvOeY8Lml99G/V/WB3v3mvT+qRVUF&#10;I7yZEaM2uAXP4jUNIbRtJR8nU5vwb7TH/QSkxMbjFGf8xPtQ8Dl74CU23ZIdUIdm4tT0ZHiMwz2z&#10;YDISOUYvk7VXxPoJbUPflfYw/EpveFmiWKdPVqYqq9YgrpNp7zv4Lrzn0cXwHAMrhkWUO7ZKtg4c&#10;oKV5Bg6a+mrXxkPKtdGrKekg29GnLbeWuf5GJAp9NhVLpPPFqizi1m2dmu30LHugjiN/J6XiaLVh&#10;H/rc3Ys2fQxOrgtrNlwNWAnAub1RrhM2Jk20N0Ci4FBZA9Eto2InoQ5pbK8J/iebMPg0SvPS+m54&#10;+GweBEnyhHc/PsP6dp4hHJhrD4V0DBPn/pYKS6Yf6Zr6riH1o//4vZ/EeXppgXHSjVGBmvbVUq/T&#10;E5+aq9l52wiva5kyufb4k7xNxs1VUt4pLdPKkqd7l7EDhkPZQZTHN4XP8tdJ9AHyspYVGfP4YTNW&#10;CQzUSRVlyRfJ+tJIrd7f6tSI4mdCkLNqE7j+QS95/CpJ+BZ57Db3wmaL3KkRCAN0o1HC3OJU24O5&#10;dijtNrdxzHdMzzk2XWh/0Pipaw4e+Gu3BujmqIYFu83RBS+lmZNLPIfXOKe1XIP5roW61h24qiGo&#10;nxJEfIksP8c7ZX6bCKIt3Dl8Cae7BeWHizSfkb5+DGFufc233gQP8Fnu6IBBj/geXfDRs3D1Rg2a&#10;mlJ0rUW2Q0HogW3JkkoycHjjntN+VwPoq63IO4+cZ9kW9sPciVLUtdXRLGrPdBVl4umqwAe1fPaN&#10;zcGhyT4HqHLTLH/7kixhs1f0AMh5B/iZM8I5qnsntPeehlvKvLxq4pqgrk8uh7a3cg5IwV27Fl65&#10;xZExw0z/DmvQTQfBPve2xkHmyGxzNWZ2OR7e+M1bXBthxrjT5cQU45/anx5XcMTDTc306YTLuPuW&#10;w/XBPJqawy1FPo6OCMIPk8mrMuklilqjxGTqq6luNMyFUJY1co1F6dg6CTbbhApZUJTS31nnH4Fv&#10;XABRVJznwlfW+2pNFk+6goy9j9r3esm6IIUOd3f7CjOjQRsLdowpRisk74M68wUNsO3jXrazN3i+&#10;w5VPa8KDnWHKPKUsHDe0Xw6HcNh2zapTysfhl7tCBUHXNDrh2HJTWJ0a53AwHabGZIV7/TQBJPps&#10;JZbF7JKYnXQwxZhdWZckLJepKnnYLM4hexFnbbeES9SEyzDONWresYNmZlGJMJGKsTlrGnk+TG6M&#10;h9wbYLuadfh4nl8OLLvQHp7SHuTSqZJtwDPxG2EuztGaVlGiT1cgm44S/a2jSk3g5pKtxApxx/hu&#10;lN0zR4KtLoCVdi/mQ7bbC75KSPPI98JA6tlyWJimM5mvZbXcSI/xN9c72hzsnrA52InWBRq1MvNo&#10;c7AqZqvREbc8m7usCzKeTd7Pdkuy+xizDkH3NKfqWSzSPyjsNm16Mb7TlRSYMtsqtNgvYszWmP1a&#10;2Q2aNVuXrYQcJFRcfkUG3hJOKGhP24YVG50sPojFemoIbVQpG+Twx00qQXuEA2iW2Vl1XpWqadzE&#10;ffLo7HL4Tkt7yHZ0hqqbN0O+dSRk2vWqkqTtSxwEl8UCWmMbcWL0QK+wRnUSni0V+wnYtsFmyDpS&#10;Rm5fcK850NceWKkA40YAcpi/uPbYtfW8UqCQYBVN3+Y9vTYH7CYxXGzwsuNNHqvO2fGm+9+kGFXJ&#10;onxeELvFaffRQfPamx9JaKoMk27n39LpsEXtNeUimn9Nz8yx4U2Hu48IEjFnjiupekE0WyrupISp&#10;QR/m6we0NqqXJOguTrv/6ivCQQdPhbXZW0uFGVXP8EBD+IMfvxXe6uLR0tQWrugTldXVdoeNmVHC&#10;I54cJ3zFNSJrcjZbNJ0GWUZY/mV4JkhH4VcnPMebsm3ofDiqynAVMLhEoa2UysAI95VADfDmU3BM&#10;fcwAQC5NHmhJlqw5EaXGlah7tbKbMqKMMg2/6JNbR8Rz5jTOgGlqPWCMTsOHYX2aoHUaoAcaE1mZ&#10;fwI3qlGzZh01sAEvvAJ/s1pZeECCXe5vRbpjNUw1whCqICezhsS8SdcWs7MWKwFF7/7aWPhKdVGS&#10;gVd0kd2Ta2uuZldgTkrThhoWA9WGOm8/s+Hzo7bQq/Cs25XL4clf3gljrUn2oAYl5GrDmFP/MYl+&#10;Yge90DqkwS72CnQzHE4NzzLpRxPTp1VYWwu2Q0rW3oC1UdRdz9RHGbiGlNO8pjVeC9+Sza9ag0Yy&#10;4dN6rADZz7GTPRNtDoAQrev34aM74WfggNVvZPfTIizOnkzJihMPf8FL3Yl/7154nY/IGl+Un4Mn&#10;VrdQrIhJOjTdPFkZl2kzG7uhDeCC6R9qCrth6i8+C0+pLlNfPgst24RfKhtSnJBWDp+cz4QHAnzP&#10;M4qDMvKymF+yH15Z2gnXq7/A9wUb4Zcfrh8YyLHDPhTnmPgrbYOL0+AzDaiDMp680rWpA0aOZhJl&#10;92tesLjeZ6xoM7DfAuuCNA58pfhIkZXWtrFaILuvXYv2wn4Hlp6MNgcynOO4fhgIFTaUWLhksGwu&#10;QEBNO/N4tp+EZ5KSh1PgIP4v/U0M3WxqGT2IiuUHqGchfGqjXMJaGajW2GvMGtH3zXrj1TdFKb0V&#10;rxSzGc+mXOVVjeIW+zhN7aaZaww2wo3XUcFifFfwzmjf+Br+vx0+sS6La/nwdy6jfSqhMxpR9eA0&#10;bk9gSrJ7tNAM2X3BulSrXl9YRYhvcZjkjNdsY1qDcWdJ6SvQIUuy+2wWrRelT7aXWPk8zBD9rO+B&#10;ttg4dGcaTXXH1672/sSqx7UZzeuMuPr1eqesd/MqOwIpYTZLHm+9o83BSbNrS7J7zWiJUqNnU6Zh&#10;2gTXXgUNZEnKUyi69a4tNpHd68HU2OyjzUGM73ImbFX4/qvghIYGa1iHmbH5XCW34HDGkSasuXFz&#10;K4z/xf3wDNRRBd66nq333rCPloEfEwU1u4dK3yEt+43rHfeTuN5xPzl08GQ7vDe1xFn8f84xYirs&#10;vOWol14jkJKKhACt3PoeSbfXSNmn9O5utoE79ADmwEDN7rWNuno7OhDK8K+DVU80NVdBvlMSiZcN&#10;dI4U3Fk+MGuYRJE4sEsPEzPdmPnXolSXt1gXe+HegkrOWoz/r/9XaLnxEuYbSFPfahxsOOS12qaK&#10;znqmp2LywD4VJ0k1yLSldWxzHcxPeOqvF8Mbr9WXpvn87AGnxlxFeGm4gb9NRRiXTF4Z8jssQ3AS&#10;7DuamG83YLcUwi8+IaoCN7XYmyMSEqcNHSMSjK2shbLuV68JLI0RHM8DX6ptdDy8dsURRdDwVMYx&#10;t4bkDntZVIb3esDXG9H/WHDmSXqT6f3wrUsahuUnOtbofsqBriHSVFnlnJPrmusyLaAHDaSEa9/z&#10;M8eyKfN7qGDwgOZ+lq0UoGqlrl4ZOhFKzaDgN+boBi5covqEVedBiXfeN4x24+Ve0KAcaVKedaJc&#10;8TlPUq29c+mgZEW7yJ+jpYN/SXYIhQxsMiLTKfaFSg256A/89d0vNRqVjTblMs2eEV3lAfcfJ2Qs&#10;Klf7YcW5Xvfvgf0ZAVK9QyK5SxXn2q1Hj9DY+Ic4OTd0kjOCoM8yLVmXdsnfzS6Hhf+/sQRKsBYf&#10;jWia4fQuUV11qjTa+7EQNO/KZHAvdzv0mkAtK5Rx8LIPhkFQuPVLaHBtNt7OQYwTMEq5a2928Ptu&#10;kQGv7cO/SNUbbKLurxmEM8uRjXI4zFPlZTSBZic2Za1ixsn+tCEfXrYGu9tlssPuMDYGVimFE2wT&#10;XHTg3lJggjX/vXFUo9IGHDHvsjZDkCPk6mpPzT0f4o0b3kEJt0JUtALiGiQBPrYTZpvrwsTiJmaC&#10;Bq0spSjINk2b6SYcWZClxQn1L3VbQyrcDdhdlGt/dJkTINrb4o6OO6y0tcfsUUZOcc7lG/30B/XW&#10;d1FzkgPdRyP7JdR+UWnfY8Nv68ujhTIZ2DJppcfGyr51EyuqHP312z43NrCegCSWwHWXbCwzOMW9&#10;sp6Oy23sY23MPUfhn/8v98KNxJFKrhJnus6kpH29nrjehi/4bjd4U9Rk+bdbj5SN8X3PkXyxxKzJ&#10;SjB6LsX4RpezQV1rcXjkZODu/b5KrqeeSAvs182trgP2nmwZ0PSE8/OkbwelNXdXMJ4Ts655V9wl&#10;cZfX5sS3srl3mKOfrHsB4+mSZCXbFePbNeL77SEcdhqPOB397jLmQjbGStqYMPdfjfJnMEjeZyat&#10;y5uD1jCyfyQvVeCqj7w3MQ4XQSG91K+t4juud8o9v2a9q/6D6+19lPi0x/XWb4kxe7tHkuFA3UR/&#10;KyNa+bb7vdDcX9L0b7fW7f2mQnnv/2LO7FdwXwu4NOVAPHj2hIOoE8IhnxcP89ZwWBIwS1PSw573&#10;ZhZLLKfPI75TYKT33S95LoMxeDcEoCfuJ6CMFcnGZkztvcdVel5lEss9jfkK/1sVl8Q60Nog/n7R&#10;Yb3PfbNe4nSlJ4HfHal+aMfW+ioocgM8YgvC2QejSD4OHLToEmFYr2Dbc40YeZu+wzXXRurfHr1A&#10;HTYKOhmmGI1KXV24O7sTrnTsGVB+ZP86Di+5/xXx81d3Z/muN4YfX7HBarLnHy8iI+yVLEm29Jf+&#10;zu8YVoIeGi0x9vQI/pv/AoXZ+f7ZgwnVblP4716RVTuk/uqL5+G3f7Mv/NYPujBUDBRfOgn/9T++&#10;5h70kpY3w88+nURGaA6/zVrikQO37NldngrUVHWd47xPFsMf/1Lnf9oABWXGhi/XSWF1uWKNeRVu&#10;OFvRg94ejQ7DEapbmT5p968wOk8lwwyeai1mxDhmR9bmsamxmAikrcdLhAsLIV/Tq2nDhyIxBqNW&#10;eo+9KqsvhN6ziXC2zag/9ZK/yVf5nHWqCkhVRUm5AXow0m2bdHmT8xkMawbboM6Bc4Hi1ajsmMYd&#10;Xb23YtOOQgiZyCrVXHTtW3Wamon3zo8/MjgCdJKXNcDfe3MkLiiA93CI41SW+Q1QAAxkARhXJVif&#10;yGqjDHxH9t9SpCYTDOkjmw7+75nsewhfuWxQE7MSjtxYFEiYKRc66F8bkySDL9M0WYedLf5qiXCk&#10;XHlsM3D4RLpjzrpMkPmvPVlF17JRyaiW3f+Sa+Mcx010ojjceUzz6NfXro4qdyYjvit7Q8WqcC89&#10;cPkFsMqGMjatYTyg4pgHMRQp29JejmFNm73/l607i401Pe/E/haLZHEvLsV95+Fy9qX3vdUtqSXZ&#10;lkdexp6xxzNOMoMASZAECRDkIhjoMslFLnMzSHIRBM7MADODkce2ZG1Wq/fTfZY+Gw/3fSkuRRZZ&#10;XIvM763Tko0kEBrq0+dj8av3e7/nfZ7/8///H+XcBRh+lOivoEklv/k7XPwo08pMTpIJ3Su/Ci4z&#10;8xNF6rhO2d+G5SFTauzPhObvXDTnEuanoaoTETq2a8PLrfPK7K3wYfUQ5kktV7iJMIu7/EuqxGa1&#10;U7SjPeXR0jo0Fl5vd+1JFlOiG6OjjmR/hs82V8CTsVLzs6f8qaEehTA/TUG4WCQZj7J7FdZ9a0gi&#10;X2YNowx84WMe9NZwVb+mMlsMjzXr4rVT0rD1B+wGrGGKaKKo6VgBPuqpeAzzhteiOMbG+QXZZAF0&#10;NbPLjdGeWWOOVdc8Fi4OGe12xubAYfvoy10zS1ViPndTMsP+KGSOSKYql8MkOfgquC0KrnY0N09l&#10;d1PrX+1va3MO+irSDNRWMoJzGFaaftPiJVwj7nn/rxz47qMblrnoQNia18WWOTfas7Nxz35uH9qz&#10;hyT6++hsM/gCcX/P0QXE6Tpn9ndzFajEOqyxUU0pt49wxov6IimZ4hAa47Ls9aFBueeq5BbXTrl2&#10;/a7ZtoRpzL1NeBe0vlwo2UpEJXKLpv0jEMav1nvdepdZ7+T/Z70dGtb7CagiWheU9uxX613pWq9j&#10;2H7E7ZH8Pg8mq1VFZEFzCWuQ7O9hOeHwVNVVqQZXJgxdz1RLeATgLpCtAFtjzw7Lnpc8nzuPUDin&#10;Uffs70Wft/qZ9QSHxGbyr9dbNbPXg7mOyXMUMWafkeOKdQgrj1Pfy1DN7suYUyrUhDWJwrMhB3Bs&#10;gKYxhU7AVUDTkskY3ZnDR7KigVoJDjkCMW2iS/JODYeq+hq+O01wd7E1tBIwVnaPEBeCgB5OKu0Z&#10;nqEFfve//sdh4d5TfPQ5DDTJFGgz57A4pi05cQiUJ1QhucPw0aePQ9rBWb6SC3cnFtW9ygfnwbog&#10;notVtu8be34P4eVrTLiaCA2LoKwHro1eRRgJaLzYPBLXU/2PU3Ekp6Ko7h4zMEaDGTlhlEdNMn1e&#10;9f35ux/ofD8J9x7OhnMB9S6pcWMsV2U/V17vttEsnoUoNA2HK+9+I2w//Cxc/tYrZlMiuG8RfMio&#10;WkYHZFBsSfci19fIKMFu+ZyPtMCxgDGwDhdd3V0AvZiWrnReXxDoJj4v2WQ+ns3DsAkE1uDYHs6s&#10;rOVs+CaLRyW5TX+4zeBmv9vJ/UzCHGX3U7C1QSyRIxj5o4JSuraDa6GSsB8DZmMS1LNaygB6LrwY&#10;Nn7wb3S8Gb1fgdceoh9qoGwqa84LreFuwQiwFrQmmNi2JkxJlhy7yILCRAFXs5JrmsPr/IQFJt74&#10;pYF+G45Bb41NIIh2tnc7QLrDF/O8flPdJVnyUUnC3M4nBMwD4slzTLzHviBOX48S/SgZ3yonGpFN&#10;HBMmfbFP+KAcrdL02MejvnPQHYZ4ZESxwMJxWrnazd8Yy8NB8snuKNhmNNRrxCbOG8Lf6EGMtHSD&#10;utDc4PRHjZfwpTVeWOvOYNcUldZfOkDiHNGDo4chTX36ZHIjHH28HirXVlVURAVJON/EpgxL5oKf&#10;fBOn/PyTn4WDZkIaP7eDprhKrbrpe2wfNtMOgMpsuEd8Ml55/nuacmAyjZ49+PQOUdQKwdWOA2cO&#10;R3l9X7CtOwrjsrRcWdwD0yWIZAbMFGX3D/H2L1jvY+sy6bP3Uib0eI7PZPd6BWT3SfcQZeAPyMDj&#10;GsZrp4+e2Rx0VprGBI4rWUXgWc+qsmoPhsMv9q+FUfS5IgZESwrLaHs5LE4shNNklGfL2sEDTx3Y&#10;Abc3rne0lSjtWeKeY772877vGcz4/h5qYyPow8tVOEPtLMR7YFtQ2t+aiEm2teqFalj0vdw1Uvox&#10;UAXWiADz0RTmk8B/KjlYF9BndJjjtPsjGOpDey/K7hsFwTjB/rbDsBfUcO4Qz56qcOzvOO3+CF/7&#10;sb7Sqf2dkfGm0FV/vnMZdXEQ1dJLbs8+OY1r6DC2Lk8PmsNhFbsKDbeeV1/G4MBsQgY4AXXm0D0f&#10;H/tcDLLStHvrna9kc4A2+P8vu4/rYr3BOKX1RhZokb22vnDzmc3BpsYumO3kxkVzaN17C5Vjb084&#10;qWkL+bQKuMk/S+h7hb4wMDAcmrB9EnDun9uzo/bsEfbNku+6nPBuUzd7BcP9/TbqcQ6P7vdAcvR5&#10;wbtgvfOCbqJFQFQlim3B6R/ujzNo87/yDc/Az2yRpq8c0iTQEBxLyrLomLHpfpRkP4CDvO17tGpg&#10;LiA8LNvTJ4J8Uh/t8HxQszRjslNKzFFN279bAnqjynL8c4IeCW0t2PJYJjx3Zzx04K6fq2IPqYGn&#10;l5vDjz5IhOs3hsK33r4Yvn1FX4zv+aFkDSIZfvh+IfTypOpi6HecS4cPP0IcudpC9ev9ucfSWj53&#10;gwK6uaY5/Pin+wzUGkL/AJuFvcbw/i+NpbvCcpvK9ukDPjrzxfDNt3rD73/9Sni+F3oChupiJpj8&#10;Vvro+2UksOsaiGvYBPWaVldGiTtISysp4jIXlPxUZef+fXjsJdjPefj04w/NtsNBllknlPiVUYFE&#10;DXiqnB0ZhP3x3y7bnHKSzpY+dxV80hIB9LIIu9hMZsP1UNrlPJFVAf2cZ0Jrgu+1sm9dSXso22i6&#10;8l741nd/k4WsJt7TuTA21ulkpAzE660T4IYHcLCVSAXYe99QBr+SgY4mQ9sodSXv8JShtM1dw8yl&#10;+sNn7/9MEwQNCmZXm9hAx8KZBZOc8rq4cpEQRJl4DsqI6qvRCy2yP2WW0q4L5NNHIl9LNLCvDBoe&#10;aS19N2JA3Xx+v4JZEXaX19Rqho/2k4LX+Y7R/2J4pM0aElPIrMpkcmPDMlyl9YHyqK27kW0vqwDc&#10;0oKX/IJrO/A+kzZeQuYwGn+P8VuROZDpSpemzTewJ9iTgQ75nA44WoUDtCibGRu13qhUxyCHNJn0&#10;QC/LUlXC2dpdL4GRWzjJ29SyXQQ0W16ApS1GA3uVuO34tM7ySKGs022vyq5G1jC8mnSce9z9DybC&#10;Pc1gp6rmliAUaV32R4NB0OX2wqqAsZoFKVx7MRThcsfcJPMHDJcEwU3Vy3LcS9sbGmyUbw7arGfe&#10;xdpgXxMtcnTz5NcD7f1heKjZVCGUQuvd2ddivUFqCWsocI9YhzaWyGUylqQXKj4bsbZ0bbsmfL+m&#10;Ub0M7tx3zXv2q8QQOaV7L0OmMdc2eI41TeCKjN4JSGTfy1mcW3Vo2YeUsltZKrmm3jA6HNeboRAa&#10;6enRfGnPrqz6GVn5ldFedrkomaqB6H0/Nuo5ytDKNqdl4TMBx0Ax6kU/I9YZ6fXCGeyBYVO0ty9e&#10;bAc5aajZsw1e2gsDsalrz+6rQC9k+NCQsZ85EAWE0THaBe/NKfiqVuAcwY5oACcU/LnX/u4hr685&#10;N0Racy7eQ4a30Rkoo1rwHolrWNqzMNYBa2gicEpV2jggadnIGqjBk8SAlcYOVNZh+9t6F0rrbe4k&#10;3n1c74O43qNtjKEkB1+t95h7bAaFlfas9R6wv2tk4vV9GF9xwEaO/kJQL9dcq1WBRPOvBPZMFMpE&#10;z5JqFLsCI6j+LkZgraT81J7RBG5sxHOE+0aGVnMHgZHBCQ2VEhj7e9Az72BRkYIDF1X48V1o9i4k&#10;9USKGl01nkENgkNhBcQmC422AzWoq6cowZx8S/fQZvh2X7kK3lodgV+a3RttONw/Nj45BToQyiSW&#10;OX2NclVDWesAphYmHvWoTpIehoa//V2mP9XQfjPMf/QgLN/nUf7SrVLv8Pb//m80Fcnt4d0Fn9mo&#10;+TjCemLKnq+TbJ0Txi1gzhWiwhxEduM6XFsmXYE8UGuww+BQTYmSeIoYMjLkWaHglqsCY0J343qT&#10;Z8HOhLFalZ7byAheudONHpywsoalBH0NeLrB7ymCnB6o8Mp/LCP6RhuDJ6XyoqZIn8DRE5Yw+klH&#10;WXzWZi7qsgt0Otp7R+kwjtsYb2xjejW89N98z+J8neuaQLUiSP/VL0IGBHOqQfAFGlING87nKTVn&#10;ZD0zK8fhJb+j4ETc0LCaxiH7Jnn5JGbyMt7o1mYuXDvdDLMqgBk0qMe//IGMbN8cRNQ30oOuxJKT&#10;zYYi0W9UasVMoyRhPidh9hKUEyetHsLpa4YstM2niihgKkzdue/xGS6KpnP+CgbD0M2Sac/NjLl1&#10;f/YoXEgu62IjnhxthDYNqmiiVbAJG31uJ6w8RcC0BVvsEiQ6MD/OBKRj9LTR/+Sfye7AOtR8pz/6&#10;IHQ51Krx1XMWto3svttmPpd5rMGqGwW1jOzhyKYxdZIFrAxBuVuSMFN09sbiDRtgzfo440ObMvNY&#10;ybxHetuqUVvr5d31ApQsBpSsCRn5us/tQZtqdW3k4O9ZlwyqKO6J51TAGiK7b4Wzsk1Y62whYbbe&#10;lduBP18oB4ndnowcZr0LmVSLpm8c9Nxgw2cr8GrHp1ReMFG86yjRz4OwXi4nf4YH0t2QpcM7BYaG&#10;HqCww2RDRtagYX1U3o/GeTe8kvJca+vDjB7zZTLpTpnnsqb2OJuAb6D5zaM6VvZkqE2tjWrkADUx&#10;77t2+j5xvXP2XTfZTQ8Ioai5tVL0bGL1g7scp+tE+4cMznGUgW9TPz7wXd+t2yPth+V3m0e5Y7yf&#10;zypocB9rRraPvCDDpYwdPAn/68OfhG9qDkeJ9Yn7H2Q1kHEqnwlcn8N6q8v2wnWH3ww2xYCf74LG&#10;JjAbsqayd6uU2jxLSxzuosyene+Gy+57Kp0J/SC0QSydBOFOlhdNp0y+U2l/osF4cOZ7CtbGB5Se&#10;TfNXe7bMnt1As+3EY+6SwNAfkVtvEVA5eOzv2BxriteqrMvRITc0PDrAL132Frqw77ZldqlmvGy+&#10;IPOLe7bbYVtpDVdI/w8PcmF1ZVEmycvcujRkV+yhZ7L7aBXRXVpvFqrWu+3Mew+gPUNuOPO5atPS&#10;nj0w8T7K7jtU49Xua939nlAJby2hWGowZq5hr4FOTxwSNaCvCvDMoXhwKkYk+etkEhw/wUAJUsX4&#10;LtTJZkv7G/6857u2ogZynS/t7xbrHt+FhAEgcb37vYtRw3GMgnmK6XWCOnwiwMVKuFUiYTYX5WU1&#10;xhQot6635GVSoQLFT7BPDsJlB2r0PNlWBUaNyfPdYEeQ75GFzkgAo8z9ycxByYu/eqDLgG+JkcPE&#10;Zgkv9GBnEdfEZO64OrptEjLNgJCs7xmmTBzBll3cCJevEmKpkNZUWz96uBT+1Zfb4b99M42x5t0V&#10;T3//7xEuYaTdmT4Ibz7fF65criNO3KK6tWff4VQoxvzyCzBvd234re90la6N3Pu3XpSIXKzTxDRQ&#10;RdLz9hvd9ptKa24zvE/R+aPJdPivXjVsY5eR1yuj189vOQWqCB3qYEELvvRRvl6XVmCFdSYdbznU&#10;omtw1kkYYn3Ef+Ax7RqVeV30M5TEDlzdqN4sp24qLgrmmoeLUv2hkR4/h3iGl/1/f6xTnFA2eDHz&#10;KDOJ9HWNTz4ElQssM/ku6/pX7yyER4L76vGN0C0jvNI2T4mHFva5Mh0N6bLsY5o3CN8id9aoXEaz&#10;gndXoHrVC6xl5lxWjA6GCpjT+S7OObl339hNm/szuO18+MUjY9UOePkSj6ThqUe1NhiMKmdxokVr&#10;xTRviJhR/VqWLDvGOeqoI9cfuUaCv6C5QGbsXssaI+MkqTzaBcPAZpfBBlVRdi9LtU4noIR+MMEz&#10;2b1s2IFylVgiSphro6cK2X30E14SnIvk2dGPY0dQOHey58AtVzVvo0S/FgZ+HMdX1R6GrQHTa3S5&#10;lUUweZOLZGKxvEwKQtsaXsVHhjqzwB3APlhs08to2yfRnwrjTK3u3ZE58KCIY6XW2qx161jornsS&#10;msqXwr2t52DLqoXGccyNnM07IpNbDTdrFw2OMO3n/Eq42fZEZroSfrpiAg7V2bXmp7JZn7v1rkwI&#10;/TA9b/B1jTr3ikbPuGb0avj3t2Vf27LEOhWbPsgi3L7aOvdrvGVVJ1XNw7zcpw2KXQ5/dVsA3sKc&#10;8MI0WcNCx6AhCtvhSnrWEOFzePxL+LgzRByL4YMpplpnfbK8KFJ3aPVe0izex9mfNt3e4bj7Iv4x&#10;wq99uNrKgVOg6a0fV72shA+nhsF9hz530kQojfJctJVY9LOL4S/uiYyoc9UCUSsIqGk4yu6zIACG&#10;bqhpZRsb4bX5Di8wu1KjBXNesqqlGYfKUVgUpCpP2hyI0VI5TylKgXpkshVmyDPZPU4y1eawPTtp&#10;z5bbs1F2n3Bo7OHH5w/TpPRJUBu/7l/vb8wHh1SlJmaNNa+siN4lMHQS/TEkg3nvQgrcsoNS+Cub&#10;gxRRVKpkc7BP2XtIh5EKw01miKZ40WBZHC6sOGj2vUewXwZfSbbSjXjyUXZ/ZM8O2rPPZPdxz5Lo&#10;/0p2zyqCRSM8nZ5ElryXqxQjOGtyl6uxd7L7DeFWm8LNoV6Ot39kr/U3Yn1k13HT9cLECMevQ4IL&#10;KCjsWtzf7DZq+bocJRt5wJPkawIG5IZWwb+oYVjeeQFLh41Hw0L4+aSsdrvPxJtazXzwrO+fqpb8&#10;SODqQRADmVXvBvRApr6HGj07f6QqcKCJXxi/Dj0Vv4Mp7sVXm408Y+xVhRl3CsPeKlC7wtErNUUB&#10;2jQzPJd0Pyv8/AZb5Qrxqsqft+kyVnaIbsA6BY3YuwgYGXMDNrG/ziRaK6re6OzYCXpJWZs3Xr3O&#10;08U8AEy7n/zyjnynQI4fBzDHREuSkjG5S7K2zH2zp830KElflarh6cpquHGhB7vH4aOy3/KeDxpz&#10;lxewq4jproLJEseFcLWXHTZhVPJ77Re/v3DWTRLcz4AIbsPDJE5xbya/bfSgd035njtp9aI5ITdy&#10;RiRVy0Th0TK4grT+yY4SwUmczO+GS2+9asCApojS+ljHfbOwHBac5F9Qmm3o9Da4TrGoyeqzmFWN&#10;b6yHaaX9+rFmXJvJ2h7wDqrPOUXT9s4yHLQs3J/alZ3iSoe+knFOlDDL+8ImCfOAL3QOu4oS5lQT&#10;gYusdejGtVCnqZAgnDkUBNdzT9kCkLFvawRwOVw/UApiTkQJ88kBPqjmXpeju7Wzi/+LzBnuFz1P&#10;ynSx5zCD1VO8zu0t6TqnX5tGIEIjioq8ay+hEz1+JI2vKNmoFqOE2V4/gadPnqterGGDoLwDx1xM&#10;WjNlcnmUO2uIHdVF2T1Vngbcs/VuebbePKnnkyT6ysMKJX+U6B/UuFZpddhqACybggoUy2p+Kcdw&#10;2QqbskKjsd7LMLdiA3s2faCHM54iE0yaVmDsd6cEpPN+1rk8LWSYRaVwdutTk0WyJO3YIjZRduWx&#10;l/Yw3Jkg4mHkk91bZVVbGeZR3hKEQlNoiffw4c/gjKsbS7Jj47tmGClh+GzsGtHFenVhxQss+5tS&#10;zd3PstXVEF0tjtovpMKeeUl2fzIIYmgvDT/YPnyisUt2T8UY5wZuBTxvk8G7bOTC6XyY25oKWbSy&#10;ccyWSgrNZfc7Tq59UtcRXr3yRjha0gASYI/K+NlrUC87IL4gyf7G1/6eYGxqpgB4KHtc23gi894N&#10;d6ZAYJ73NF+TFRnc3ek4H1bCsbscpmXxu+65cDamD8JGAN93XxOpSO167plL8LCECCwWr4faFe/J&#10;KHrha8+H3dmNEpXwEC95ITkACjGuTUVTUAHMJHrs2XrCHIwEATwX96xA80x2rw/RCL6wD0uye7VH&#10;T2sDp79n+ztaF8Sej4WwvzVuG+1DRfWhqiBaOnTZC7UyzE21V7aSPF4DtWRz4NqEa7vAHGfsH5aT&#10;/QJAi2I8hOtvvkaAl9WA9cwJuVb93Zn9HSfSRJXjlD37a9m9YBmtIgbh59EqYlGNXbLmsGctqqak&#10;NUK/bI72CXqIi8U2uLaMIrvDEKtWXwEf/QwuLOGL+7spA8ZRyeTtx7nS/q61v7FspFf7NRSuER7w&#10;uVPn5oXao02q1d2TSZkmR1PfY03z9si7u+Pg6fFMCt7BFDijgpS9QcLX07AaGtuI9DBLDvSwnixr&#10;PGOInHIA3Wc05lf5d3Eq5R3Urp8DK66jBkYFtNytxApKYIhFD/fHqH3zgm29PppptuiGfGgcytGJ&#10;sSzdjQJZXUIjGhx4j6crwr37B+Frr7QJyjXhk/dBrz7v7Te7CYOsLfijKsrtHfRffHEcbt+N1+qX&#10;sWP42S98J83z115uVhU3hB/81W4YBSleZJGxMFcdPvpsL7z9kr4QF9lffID6yCLj2+/2hdGhNhRD&#10;gUaDtii+QpOOw3duwK/wIw+oEKOk9h+PsZV1zcYMW0/l41tDgq5gNAsm+QZeZa2s/EhZzWAu/MmY&#10;IOKlW8vCaUlOIzZagdtcwBVNCZ7HGlyxI1ulnJnCeOhpJG9H02s6X8dnNR5MedPex/e7z8/mLLym&#10;xPt/tSZjL0Ox0ol1svaQs782rMPsMxZgVd2ym6ZOp+uuk9Qm+fvDusgwwQ3eF7UypmwBJq65cFJY&#10;FzSxAuBeGrsYH6ZyX9cccUvHuxRuLZdLpkWx7M4rWW4NmHavg36mGomS8d8epKiC3R1alx3HeR4G&#10;vu+gaMMHb8CfrYNhDt+Enz9MhO90RSk9KAY7J5q2/ukYWbIX6Vey+68NwMqs3xnu6nvd8EPXgqkJ&#10;EIrhH5FRi8f4+jA478FbQ7FkR5FzQL1rvetQ+FS/PKUFD3hejRIzRTZ+qCQtU57WReYCBdzXLuK1&#10;djhEcuCLx6T0RD47VLTVsos+axjl8XHY9MOHWUEUVlpeE5XeEtbV0ETFkRMgK2UfR5uzxqSh2clU&#10;y2zechlT0QsQM5kjDcK0A2VnEwXSfznMulbWsUUen3At6Z2Gq/vBgW/zQr1xVQNYJbOniZhInob/&#10;aFTlQCY+/ZRz484S7jzxmMqiVQPyrSu4wtZ7jyXC0gymEsXftsO3XOA9w1evUK1sg2aGyKyP9/g3&#10;J3GG9SLy2+wfMmhqcPa0TFjLSfCIPQ5iq+15GKg9l/fwBcFClpzfd93akGmpqk635koy8J340qpI&#10;n7dGNehnx9syLwfjPvw67/e3Jo3mO3kcpt79DyEzZ0LMJdUAKuNZrMzATNV6G//gaqyKmB8tyNyU&#10;6y9f8GcLHBOZV9DpGttBOCigUUr/ByM4zzDv3KJssercJCIBIl5ro3Y24XX9nf39u/Z3lF9H2X1C&#10;Q+6lMVCY77Ls2nZrr0dYktKfYEj8tj0c13B/xdcloX/eepeBTdbyWBwy8yJsNq5LJSbLb9kvcX8X&#10;VqO509nfWkVMmp+pN/NOv4M47ln78NsIAzXGIx6s66PYc3/iZ5NJFMkpPHjl4NvelUi+mHP9ez2m&#10;KqElH27IakvXYoNQU2anDYlwW2/G/a2CmJO5vtOZDNDPcLQVs+Kz8Mfem3IZ8vosVg5VbB3u/464&#10;UY8P/sKwdwyCBzkMZ9FxEpRYIwGriu9DSVWpuoCfl2iIDuFK91fH1jnawu5LNqp9RpT0d5jYUyOG&#10;xdmtpwgb/foU5XVRdh+tRkj0WRFEif6pe8/oAUSJ/r7Y47wyfcjvMi2pXDV5yE75va93hjdec1NY&#10;UltOsz/6A6QQ/ZUcKOznX8wYyKGnldbvA++89/Xu8PqrDuQqnHbwyz/5Bw4sGPnE0nLoHUyH/+yf&#10;pvUoqsOnD2fC197uDM89h5evfzFjMPQ//D0IQuzFOQx++MnTMNLfopkNtl7RL7qSTn+/wcsXmwwF&#10;of6ALVgCpruvgbVEsXYKazuVxWyZ5rIPN2ypVnrw7g1MhDaVBwlQwv6ua5kInTGuWd9cMnAUr1P5&#10;1yKov5UWUJXwqyd8FFQr1cqIDYtXCTP9bjd8Cw5W163r3fstwVUp0poJ7z9YD6MVm+w7I+ShUaQj&#10;d85k5gR2ukGGXKZRFCXBByTBW/5c7j6ONPa2/XlVFjn/dFY5psQjMilurZpSD6PzsCvxPMvoVOO1&#10;eTLjhtdvhfrLV0PNxRGNB0519x77rgp00vkod66A7ZVkySTBZT3KKHQrcGRo7O4JCzMbYS9rOg2G&#10;wPK67HBJc8/1++TNcVJ7Gczr2P1u+awoYS76u2MZcPQgjp4RVdwYz/PgAH7o0a+6+nhe0NT4Q4U7&#10;i/fgu+yBXipYxnrr+Sesh0Ny46g0L8mSfZ+igB45+RU+70hzuDgxUyrZolz7C7/7WjmubQzCTv0y&#10;+Hac+3nsuyxb/5RG30sK3DPS8uUjLpDF/dDu3s5YFywJYFFGHQP+iYwnRdUCbwAAQABJREFUMibe&#10;JLLBfNSYxE1Wyl6s0NDG014o8O5uhcspQU8Fh3IB/JvUbikDZWtTzb67qsA97DooiZNLeGXRM1qM&#10;uKkU4tt4wqmUbB/zAx/zmWTcmn3p+bxSGfniyk+d26LM+dvgoSrUxKOadFh5uhOWsRJSve3hMYbU&#10;aw6xatSzOvbJRe6YsxNTxgZiX2C3ZI6yRnujb6ZJogm9XsUn7iXMKYt88EIDGXgBJADiEMSLyyo0&#10;qVQhtxUSHb2hgYisOsWOuac53Jv0/GSI+2DA7X36Bxnn9o5DoZ8lgVK4UWZUxUDuYBft1rdt8Vy3&#10;YapbBGvN8e9UDMm9OfeNE21/HEV835443AcjeMlPvrJpSHy1v5/tQ46CX+3DKM+v4qiXoD2IzdKc&#10;Pxet1Yn9chgbjSrZBs3FavDlaX5ZRWhkGsih5mDWwGr4uEprZn6KyEcPRPLQsLlbWu89e2Iv7ln3&#10;8CuriCjRP/WOlf4c37G4f32XfdeW9rfD7dh0+y37/fTX+3vH++l+/dxRfD9du+PP8bvGa7f9+cR3&#10;jvs7fm60Aojc8GjjGq05cqVrrYNKbgUFeBb//y19sYgbp+LhvMpirHSte+BSGI24ihKZCsF8b3ku&#10;5B3+h+iZOWjBHjbQEQglUjOrkOzPJH/nAnYFokQ3CLGGd3saqynK7iPNL4O1ErNNbSunBLhYglaS&#10;6Edxk2SsWcaek6icMkort2/9QaWwH5qQLaq9S1sMwM7sy4ERrozW8cvxlfCvv1jBlqJDYGPywf0l&#10;ibPDEkLxdGY9zAnMTcRSeTH17uMF8Jvel4NkBfR5f5xrur2DOhOmSPSlakgToBNJy6Y4+DPGhFOQ&#10;jSi7j35jye72oe/n9uuULKK+LCz99R4DX7fRlHbDI9M1Bq98MxyswLIs+Fx9S8jJfKrSvEf4bqeu&#10;DYSGLpuxmkqPoCZ3pHnSwgu6A7eRA95ZzeVQCYuokml0XblimEBt6JDp7rnhmtbXfUbCtGkTW5Yr&#10;w5NHBCTrBDVzE6F9uC90jcFHGRPNLXih8pnwxSZ5s+xzTRd9y5CJB/lmmPIzCfNTFEQtUAHklIot&#10;SzbN8dBDPtaoqFCe3Tu6Fi5VZcKism+SujIHQ4z+2LOfPw2/+AkTJvTGxUkvpobbnVwTYQDPX1nO&#10;DIpZlixZXhm+PFwIqQuDqoiZMDvzNKxPFsOPH7ATLVC5Kt3ndw0D1juIEmbxkiyZq1+UazvBd7zg&#10;t0nGu5Rjc+CCLZLw6kbd6zqe3eUjYYv3Q6ZbiSfj3dpqCp9uRcm1B6yjnyIBdR5pMKa5R2r43tEB&#10;BzcdOb0PBNMyvy+aBR0SAM1NH6OYYavA8ACYYSIP2667SNGoKeMePs3C7GVYLa2DSneWm2edlHBd&#10;1qguPMz2hETtJUo/vxMd9OOdK2GImjcJo25vw7tOO8QyYKvuNxgvscEYVDIL+uvnMlR75Bi2f4yq&#10;mPD7zmSSPXhrv5hJh4cf7oXZ8Z3wwOcO/OGtcLK6HHKtZoL2Djqc2sNxOhG6OlP8UEBQG63sGRox&#10;ICI+WRvu7Fw0x5FNb1GbjdTaoHOZSlUYv69xt+z3g5kaveg1SuZ7uxcxTExH16OpTTbzp4YVegGv&#10;Dl4T+Pu9nj0CdWc4ab8CgjgPA8NosA6vk5qXSxL9wWgrIdNd3MiEqUMqSGs+rVLZO5kPQ90UrRuz&#10;7AZuhHO9oEymPDzcJjSi3O3qVXlWZEEnfZz6WNISqa06AGt+8x9h9YA/UDHLnnszjC+ukFdrkmLL&#10;zGXLjDBrNe0eLU/VlsNKiM8mY3+vywaj7P7B7t/u7wl7djdy32WSTRrzB6q5M83tgj7QIpXv3R1U&#10;V+yNmaYuYhM888xW2K7aDzMVl8BcLCNYIqw4QPsuGcLSvgurX6NYprREa1zTq4nDyze/soqo0wPK&#10;Rdn9MbhsE4VNMFl2Twv296L9LZaFDdfeyTYIjuwA/s7+7tTnWPZ+Lqt65qxhWgWYFSDvbdB3U4IX&#10;wEy7Guaf+txOGW2U80drjkm0yMggidYcDzZpiiUKsYkX2UEf7V6B9/ew8cCeg/ePUwG3+K6rS2u8&#10;tQ3RQFM8nJoNSyqCDx9RCG+YmEOUdx4VzCqQM0hCBYbMwDkYaW0t3P7ruXDzVfx+SUeFoNiIk54D&#10;hUXZfaN4UlZR4zsZAuJeokTf21aS1fu00O59K9B2pE4xtpo0e+sxnrbXQt3xMoEWVt02uwNOjwlV&#10;fA6s9FJ/XdjR0DwtqGAJ3QDP4fPPvev8NqKUfnuFgG5eVcBSOKNPF2X38kRZPbESD6Lbn5kXq4J7&#10;860baIppNGT2xJeGwzdv9oYXulJgpGey++Q7meHvn6bbQSRoPwD5hi7l6966jVkEK56GS9feNTUF&#10;XxhMcnYk2zxZ1Iw7g1WbAD/Qbmq2jFWplJdd1KARrlDaTWWPwzH+cZWBr7MRE4drd8qQGjBVKpxi&#10;u6g4VTLkOJfwiWv3NOXSJ2u0EMfhSyyKdkMMGgSFaC6zRdZ7esRnBW2snRy3wqm+D9NOtcAIHQLH&#10;aGVHXA7TmcYSjnZg0jZuIe8DFYP6J4+qk2ziP07Qc6wxcIRP2iBDa47df+XRKVymlbw/RU67B/gs&#10;tzBdyu1TJ96hOq/etRmn9jp2SuNVngUvXTOFHm2ObDgJh283qSYKXQ5cWwv3a7MW+0rK+LkZ+HUt&#10;pssep74y9XEnrL16Z0YGNU74dB4ezETq3yZhi2EZXsypWVadNYKbn+0EZ8TSt2yNux9aZj0u8e4Z&#10;58gysnDGZLXKvRO4eeTBVsXmhme1AyKq1rzq4ON0aF0O4Z1x+HQ9euS+nz9vwQn2Xc9ADTtw7l0s&#10;lqQE+JDEPV/FFyPyfGXpcaJ6aV2id4EX7Wx1hY2CCU4nRE5gsOkFlgQC+ZdT26Gc9WQGPv3SSzc8&#10;0+Ww9fRTh9FxeODEPN2oDl2eXwdWRoKoqGtQd/0HfxNuby+Gk8eTBkGshxmsjocO6qOdqB68YA15&#10;iCiD9+Gjx42dJPFohFhHJ7t3S9c+cpAd7ODtNvLs8Ww6lN4F633kPuK1lV7OvOsPUAIr/N2Rknhj&#10;k30xg6GkQ7Ri+yEdwiKZtUb9dFSi+j4aR0/YAGwLrnXpYdOv8Hhhv5Xb9yluHfBKyKfTm6HPtfNw&#10;9knVXIGzXIM/R+fGR+xvM/ubnCf5l8CwFxSqv/Mbvx2mf/rDsLq1EloMuVifuu2Zs2edYwSniVnR&#10;OBTSMPAmcMw+nPvcnm1rAQGU9rcmZgs7WZnisSz+yMGfti5N4JGc37MXm+EaXhXw223Ye0V8F2Dt&#10;VbtPjSSbKVE6H3o2vfpOK4zC5kEwi9sGEqDMVhjOcQoeKng2ifoLFNV/u96n7iGjaivtWcKgpBGF&#10;ndwhoznXgQQu7u92+7sge437o8X+rlNl7YPanu3vylLFfFAnmWnBEgItFezrk9K1nqNnQ88cEn5P&#10;Z8Tw4+fWSJJa0ApdexDVlY2eY8Y0KdVaHvPmzM+2gtHitQWVflVL3N+gjPjex3Wxv9MghmgxUNQL&#10;aHW/iD72uncNFJuSAQ02V4SbVyvCwFV2HaydU+2SQYSJBclQ1HsQr0rCQH7gnFq6g2g3Pe19qhYP&#10;o7p4WdyYp4No9q4TcJYYIbuSvDjZKA7PWdDHo72TpfN6mVsKZ7O8ba5f0PA8CL+8zZqCrLoF3Dc1&#10;q3JdxhoDk1T4gU/uENsZTnJprAYjLhU+/AJld7QptLXz5l8ol4UXwusvt/OUqgzdkWrr+ccm+DrF&#10;rUFnXk1UxhWofWOSdH7QadBkqMNinorSl+/pkc4b01QfhwhTZW05PdBqvtyc5/XAqlZ3vigj7yar&#10;z9TgWLp2I7kePv3zByTYsZlSTy1mIZVwXUqdhGyku102nu5T+rvWSKSP//2XfBTI1pW3dCuy7Q2T&#10;SFCydNZ7uspCX3tfCVM+qWsNu3/D5TnKkgW+BSs+DAtq7oklryDkYbw+HCXSuMgk+g34sd8aU6I5&#10;SaOE+UIjgn8Pqbp/jxLmV4dJduvQHF1bh6r43iXXypyjLHkA8+PXMnDXlmTgQOqNFRauolblEsOu&#10;sXfI62fCC63L5NqYBQJ6kpr1OeT7KqVVbs1AWorQZ7J7ykplaacso2MITUrT6sd49RXlOyHt9wF9&#10;TdUxhR4Gt6kf0M8X4VrZbunaff7mxYt9IfS+EKpWt0rlb9uT2fDcJSc1zvgGfvoadkMRvSoFukqp&#10;nL7ei3rZiTLmkIxl6lvWIZGS7YC8mlPF0D+qbAW/rG3JULw82dUFEBgf+cRmuFVPDq5XkIUdNso2&#10;vjUms3C/hw2N4fzi74WUeziWod2//ZGJTSAizePujnR4sO67LGfDztDXwuq5gQ25zdCDb7tB3Xbo&#10;4JyRa7bLYpaVxM2ffxE2YPRnIKG1Bhg0xkSvv1vkA9oL/77e45DHed/UTK3AlvjaKLhOoLqn1F71&#10;uYP20pLsuMO1NxhNVWIIba24tnY/vOs5QvAZE8l80jLStTm0tCp2w50UiRKSrHKWydXUhowUZXXH&#10;wdukQbUIJhxGNVugdO1tTpGBg2VUCjlQ2WfzGxp7+5wpo72s7NK1o65dkSPuCGaH+c3QGpOGOvNQ&#10;1/NhhP3pDtHV4PBwaF4bDwWY+XQWLIBHXokp0yUjS4DEBtHYrg16NpgdJdm9hlq/9f617B6LKdMN&#10;aqGCLMnuRwqh3P7eXIXt13ZhhqxgyFhXh+4r5bMsKBg6+T4/JP1vVBUnvORnBCYz9tZln7XCnK5f&#10;w6xT9XFMJCQewPyz4QpaZoptwwbbixS2Q2nPWsMlkEWPrLRzgFWE/f1rmwPBcHMZ7CT5KsnuPZtl&#10;kE705O4a8j5KhCo0AW/xq6lryZfutwL08w7rgnPZ5Yr3oh3G28PmIO7DBe/N9S7cbFTYbeZkSde+&#10;bc/G/b2GQdOir9A3sofBobHqfbzKQiHdbn+z9Ij7+80x1Gb7em1WHU4UODBqz/rcJUlIVh+sqNqu&#10;rG4AccafkeXWSjR9RrV3plPf45nsPoHOeRJGellUgGZOUas7vTNRdr/hUCmHX16yhgnPe09fEEAb&#10;EEf4q0QXw+NfS/Rj4E+1doYnn08bDG3y0eBxGLnSFv45xXsZZejffPYk/MHvmTkgoYqy+z3l+n/3&#10;X1BNq2yi7H6E7P77t1TFDp6ffvIkfO+7AyiH3SXK4c/uzoYP51rCb47F3t5J+Mu7uyEjVvz2r2T3&#10;9w6low/WTLCPtlNwz51b4bmeIROk2VW64a2tz82dXMRG0NMVrK8MO2FPtgX2nTChHCh04Ihm0YP8&#10;e3vfLX4MsnZS+/+wmWL2nwpjMpc1XNCZlS7NuyES7MfUXsaz9T2Ht7sRnjtcpMrKEOhc0vyZLo22&#10;evAlTP0h2EaGeYxLe+zlWJHRdiYmGa97IZUf2fVVge9QOSl4y6oqo3zc/edh+OwbnLCmpDiA6nSh&#10;Hy8wefdgpjVzNu5yYdChLsqsdzQfFj7iloYDv+TaahvwyeIpmmCUdrs2Sun1AJKmgVfjW+d++iNz&#10;JyesyoGAHt3pSPZ97oqs/hiOVqN3sK5ZB54uSenrMXgSZLeNqUyYfbLNf5l7WTmaoBcm8o1TTv2K&#10;nhvmlgoSxekwq5u/vaUcwx7oKJ8Md72EDZgtJybxNMKYn8IwF2VYdbrdeXzus/MFjTfZRgadbIul&#10;72xWZwlXHEa3UNB9v427DiPdc1gd23CzqHotqFQ7FKpdsre26tUw2rEYHk43KoPLQhc2wCku+ZNF&#10;MJZGE7v2kG02ag51MrIv4pzC03JioComRXjSa2VMgmqbQt3ap+H4g/cFKhL9W1fDTWXmDJXcXuJy&#10;aBmoMt3+KQk8MdBub+h5KxPeOp8PGw724vmF8HoHLDNmw7kO5TVRyPEsbHrdPeL47014KeNA57Iw&#10;NPBCuKqMTeNZFJu6UULrXTuPQmZgSY475MdeRqX/huZpNa5z9K8eNrV6bpsCk8dMXu8hAwc+wo6o&#10;AiGkPYtoXbCtZK/XaIwy9gKDpzVQUsvhEmO2lTA8ej0M2svnMtcFvYPpbAW4yXdmJLXMxre9uzG8&#10;2DRNNbkTPkyNmLlpCIk9Ol++HP7tXz2ifVACa1Cv+b01YKJmSUilDvaa/1b4nLTfs4my+6hLQP8N&#10;GZn3LIy0wZ4t2Up8tWezd1ZL+/tUsD/RhzhSCbSqOqgUZMEkWjrkLWVzmm4a21Xt9qEJV7K0Lfum&#10;SsU0aK/tHNXJBK/bOyvucaHEnb5N61GBQ14m8dlQES1/op9lDVdV05XW76n+QEbzNdocZMWI6H9U&#10;BdPdx1gpgO/i7Nsc4c3Z3DojJpoFthKlax+id6LwVrvfZd9n9dNlQ501vwXmc7j9JOuCeO2037n+&#10;GK0TNagku7dn1z5bJsb7SnavopvOula2PO1z1rzv53jdUfg293f2976s4Ki0hoy4JITVINqXMTpO&#10;fX5NtXdVpIyK7DIpejttQI3GZrn/Vm4PRNXmCZw8z39oA/qcJNQyYe7XEv0z11ToPZXbH9Gy9szh&#10;pt0rAamASoAt9Sjif0k7mBPbj8ML19BpKZM3cvfAnwZUq+hQJQwg2Qg//4gfvB/Jeo+39QUOfYdz&#10;0NQDcG6U3UfBYBF09eXEAk4MooDntl9AjbTfCw6XqEGodK+VEsuCyjjK7kc6KDbf7Br5/uIxa1d4&#10;YZcyJXntRmjMrYX1+w/C9VdvYkusKdU0IyxUjY18+dIgG0WbP3bzI4yxvxwOt1jICiDnld1hViA7&#10;M8niNtbJokxzG/WotfMVVp7KukefYK9sgmI2nGzM/WVYxQZCoG0UIPLXLIgg6yXbfWL4w3g1SMNC&#10;w9pXlQ7r+xNc0rw8DoBL1xjFaDZtE9YUd2GZhQHMjbZn0+5Rp27vmUAiCETO9aZMf/yELDltTqiO&#10;+JPD5tI08BY4YEnuvKdsbWaUZXPFpleUgQ+DPY6UyROwuv2Ucs5pCeHWaBkMQxolOlWwxrrSNPBR&#10;Ipe5o9WwN9RvMwjMuLyn7umLHdPJBYVqeEUlMUhkgcRjt1YT8gnsdyF5jS84eMQhMa2hSaMPl8b6&#10;8Hu2jmZDAX1yblwmd8fhM8dzY3mRAoyJVwH0lSZzV1bty/AerFO8YcwcZDUsYcfzpsn0y4DF03C/&#10;4Dq+InV+eSH6u+yhT2oSbtnQi7sTNmAWfWoDxYqFLDpDmaplwsuZ9HOf7aEqtgre3A6nv8yG+5OU&#10;b8sGKGj2DXY9TzHn8McdPuYAmDha4QfvkFBm98CuZ76YDZttTVSZDredRyHdEn2y+VsX0TvJ1FuG&#10;NB5zXiCc/MXIe5aJT+rLrBc2ZLXsRSUW/bdGlKsad9S1BzLY7poX2KNmhPCWsKUBPoE6GvhjTIPg&#10;aLzNRuyVLZui4mXeVsY+OewMA7Kz7DSqIh3CbrI9NKEoJg0u+Bh+XgeOqSGPjz4r0bpgDJ68flLN&#10;KmLFnEs9DvhtW8Wo6oPq8ZxTYaIpFHlz/CR3mRl/D9oa6wYBeNNLuYYjnj9tCws8Ls6U908WwBVT&#10;AabfE653oFOCFHInneH+6bUwBrbaV4I/lLgkOHFGVPwQ1PXZfmfo87NxDmO2aHzeaVcY+n/J7pu8&#10;tnkB4F7e1B+l/KoJUMvUhftUsqtIBNWtw4yZ3uW5rmr0PZPoqR/uXre/vbP5SmZlT8Pm/AOW4+bh&#10;rhjGUuhnbdwRaGIc0snw+R44gpNkyeaAuOj+kfdGBXIk65zWLN6uAPOlNPyGCWO6rIdJPDWEfLlZ&#10;1NSSHYE+lPdm7jgd1pNsJcBXR/D+O6T09d6BlH0YnSDvwOKHwDbH3s/FkzRpIcsBSZc/hnv7rdhC&#10;pPdxz1I0fl7as4bR4FOv4H/PoSv2Y6LE/f2lfVoR9zfs+wD0Eq0Lomy9XqLX2SteET31qUyqqk8Y&#10;VGmYyqq70iAI/boVjBekFU1rlcpxa/jwA571q8cyXFJ4leI25kxsdq6YLr8IjorVeqOEbJIXz0Ye&#10;Fg/vP4efT8Hqt72X0bt8R8a9CaZMeiZDHWA8MF8RjbmlEsHAfS2vd4SPP4pSerArBe/j+37WeXft&#10;Ev0MOs9Pfkpw5bq+ATYfe42cC/ntX2sLv/HO5fDdm62hSp+vG6T1un7hdQlKdH8sye6fzwx8v2+o&#10;lQeubE+m/Z33Xg0rd37OxnPCaZIFbThhUAUT5biZTrIu5WR1MmKqVGVc1BqdanXoa5sk2CnDanOC&#10;44rSZcOiJ2XH5ZzGqquVsIUZdDqGTwLp9tpu6MYY2Ba0l4FMZ1lDXM91z5WIy+TZKZzJS6McDrtI&#10;3kE355t3w7Zm1wpfDC2dcOVCNdZGdMPjRreOYz40oJkKU9VYOvQZUfKeIZw4U55VCbIXBnHeNZmi&#10;hLkbNae707AEfKgDkEu8thV5Xy3ohIsS5r+VJXe4tpexTpQl78OGh+LnktInBNDyuspwYSjDPIsg&#10;QOZ8MngrfOM7v6VsHQgLd2Weg/idro3skjyFW44yUIfUGnANhNf199Y9k4yv35GxyqSVbrtw1m52&#10;BBtO4BU9hmOY1OjgMC/3NEZLxNqPw8AF+GFJBg42kA3E+482B7HDn8abHeyDESoxo4S5/wL8EK8y&#10;BSI5BUVEGXszi4Hybeydw5lShhul9M27G/A2z8bLurZKGVrXxSagw+fGSS2yJKX5BevSoEJJdcA7&#10;PYPCusObkrXscBZ0dsaVUO+C8CLFo/v+5Gp4OLsUOtY1jTlRLgnuq5rjXYX1gKwIuoIp65l0EIit&#10;a6Yv2Tu1KokowFgRk5dXd8PVa+xJCV+iIdEa6mDxoNasBC1JezS1vwgTxbjANlixX9JlGVL0Z1YR&#10;STYHCVnfcJSMy1iOZDwtMub+bi83yuOeimRwBLbr2SRlnGeqoZGRZ9cmt1QiZPdr6JErrCJqHLIn&#10;Pm8fS6rcwIgTwWL4AvES+KAch/3UGkoqS/f7zFYiCj4EYdBAZ7rX5+IDcwmMjIparpNDA/oTsut9&#10;9xSl9F2m1FfHLFKuNhL3lmdTtGdreAtcGNAYjLJ7LI+ewWgrYS6sPSuJf7a/lUkpDJSzPeMRvZeL&#10;1qGx3Vg5uHF+ZQELylAJTenLF/VmSP8rJVvn++Mhq4pYBWOcw2DHhjS4SfRr4etRdn9h2LtgXaLN&#10;QRlW2LC9xrbkmeyeAVVftDlQAR57T6KLYF0KFh5vCHwT90dLpN1huWXYevazf2gQM+KeHfTd2vGl&#10;K8ApZ6qfuA8zqIBxGESjGBL37K9k9wPDcX/zBSEoOiW7j1YXma/WsME+HOxXRZX2d7TbaOVdhH0i&#10;OONHldYwPvOM7Luv2zsr1hRUyI2CawLpYVtMqhSfaqXD5/4cpfV7cPFDldxPnnq/ZNsvtut9Me/a&#10;cm2Fa6NEXwpe+nOT7xxptSeauXFiUJxEFWd1Rjl/kmqzTqM0Zmsbgnq6ChMmZvmqsF0nznmqgShM&#10;XwGuPnRBI1XsOabSvkB2X2XSWFIPwlKVJPqH2GgJlWzK51++zHMHhFzLtC5KetcN8PhylrJbD+H0&#10;V7L7ZirBMVKE6JMSVUTLDz/nBYHCA5M903CsevuW8raV34JhozZKrYZhwst6rdMCKAXa09GzAK8z&#10;uRZ++i9/Eb4DZ3uqeZFCdG+9/PUQBzJ8MP7jsGUE1bfRuPZzMGay+8kou6/eJYox6gyNbQ8t7rmw&#10;FSbTzaE7ZmKJFQtEbEKa/Uh2+J6u+1NijowGaWPvRV4JBldcwXKY/5L1qZmJjIA2j0n0QTddyjwV&#10;sCAf/4wGhCK05ySOcudua6FFGDYRdjsFjW7XFpVFp65tJywR+0EU8FLXyjd8E9RF13b4nB6lU1FZ&#10;E2XJLR4u6BQXXdYFMhp//y9UMtG7GGabcEgpqc9hc+saV83tQ7bYIfsCQwFku8mthdIGX4OT3nWI&#10;vZUx+QgbINveFCYXcuFdEvfHSRTNtpowWFxlur+vMZcnUSZL9hImdM+jhLlXB7/DRj+SJhTcf7Q8&#10;qPdC7ni48VDslfmXWcN18Fe35mKX0jAOfH3sfk/g5LcM5JhmczC/fhSe03yLUu7m7jZSdJPSK1DU&#10;bLSTKAOP3B/Nxh0KwV0l+joGUN5mrb50MXx27/3w2zU+BwUwSd03vwiTNazYdMIw7YB7jeFYhxd9&#10;pb01TCyw3U3tlBwhs5p6S8vb4ZWyzTBR1QRKccg4mHtAAYvtGs/NqrweTUYv7GGdNX4o23WgV9c3&#10;ccxkQQruu8iyYLm1NQwJkr1VJpNbj2XrkvZs2r2QEUtttg4dehLV7E1zKLSdvksvOA1vDURIXu5w&#10;a1e+F+2PL1D9Ig3wup+ZUWG0djSyIobRqy7buhxqhfuhqXqdidpheFBAxbWPbsLXZ5iXzfHrfulk&#10;U0BIODTaQu/OZuikZDwWSA48G44Y7stB7eBos+5Rko90yLnSs5F8dHo2UXdxbL0ZuJbWO6/cbgb4&#10;9DjUk6ibm6T0Xa6Nz/Hcen2Gk7+l+f0yKPQRWKMT2L0xu0zLIMBcHQnVcwvhYnKJMx63QA3NdfDh&#10;q3onj1O1sm8uj8lNDTk0wWgp4CjpwY4591yXHK7NDoZWQSli13JwzWnT7snnd0+MJ1NNOJett6a6&#10;QzBtalJ8Fw6t9773plUPInqs7Drk28WXbth5QqYc92y0lWh1/yeqwZLsXoJUK4HI27Otcc/Ga+3v&#10;rHXBL+CiiGInMTvSK0IahAyYIWsNW/yeXmsY93fW/u6Da3d4lw+RLlJihWUpYeh/d9r9i/jr8xq8&#10;54JhmwOyH5f9l1hmKbDtH/++6r2GM6IKUVkSXuknXtO/ib4lrbZLv0Rv1bCKogRuLKP35fdsE0El&#10;BPMXfO4S5CH6/QiPeisM2XZoG/x5uAUbz3v1Cd/xF59vBafYv0ubGtTH4ZvvDpb4+R98vuHQqWU/&#10;+wwDvzd7EL752nC4ddPT19D96P5y+Hfj++E/f0VS4fn8y49AqmLmf/nKV7L7t4ZvnV+EB52iAHV7&#10;WQZe/0bYmRoXbA3w1UHOvAYp31zEE9+DNSfDG6/3hzw15BTvzMOzF8LoQJ35dU/53O6G+exlhuxz&#10;hqnOhw93DAru+V7oa3gYsvMfhJ9+VM7Lm9RcKXRQ48VsGQtXW2cR7RfCj6ctgMk8l/jyLk4/Dksr&#10;6ILkro2xcefh5WQVNTb8oJN+JkWsMHaJu11DyE3cAetwCOO1cCAz3Naw8HoLUC3K42SYFXSqBJA8&#10;nHMsfcJJz0uKnlil6VYF9sg5tA4OGkqy5EW2qpVeuN2iSe2NfzsNvIJnQ33KHEEZ2fGBTID4YAWX&#10;vsIpvuPaK41nYBUgvK51VQ1amFN1I49/u2cMmnJ4j6H96B/9VmhfmIKdKz1R3wYJLM6nnob5ur6w&#10;/uXd8IfoUYyQwwTu+Icyz/KyatdwrwMVVO7IAD2brhpYP1ZCkJG2E8gI6zZUNPVxDzbjU/TEGuKU&#10;I+yVPpLxGdVB0rVRBn5MBn4UudquvWyDPTnKlVgoKWycONX9AUVhI/vUFm5tp17qdWKtgcEL4cAB&#10;ubABeduuNEnFpHY+5Q+jERSYq5qPc617zbun+nOVRYS8IjPAVKem5EwYrl0LP3yEMbGDNSQBSFrv&#10;KTYNr1ztDfm5x2GaiKdsldGRBlSfe5hu7OJlwSC/eVzGtIWS+BuqBib+jZPhNk745tMMaXdVeKmH&#10;myEBV9VOHgea+ZGsa6flih7InnWYCff4s6xONJek6Jc98yXisXawUF/DpKpoDTXuFrHPuWbVVJgm&#10;a944fAWjYTGM1X8lu0dxqxXMGqv1W3R6D7M85h3M1bLZIzPxWmoWUd4Wwl9+qfGc1d9gf5Bx/w9L&#10;a8i+2Hfdx2XPYwrtHrJwQLectA/jtHuhOVxAFmgauRJOs/ZMlK9rZK1SkG4XyMllEDOujbL7KNEf&#10;aXgmu0/hPUfZfYU1jLL7wmFDGFENrMrOGiVLNzLjoT6xHH7m/Ts7zfDFf6ziE9jv1gmspiERn2Rh&#10;0PXdHeFa64SDi3XBygjctw9c8tQ+yhos/KLK5ZDMfiZ8PpMP2akWa2hvOZifWUXIQSvTslwKXeSE&#10;A/BXL9gxzzf8dH2rZBUR7SrWVQg1XbrTtnSFtTmxh6OXf5mAG/UMz6wiHEr2z9aK6a1PNsFXjaGn&#10;JLs3m8CezdgnKQlAZZ29ISbc0chbkry0000U0DIH7O/p0v5mCAXTbwDBvfoGMZUqIXKxK/W4Ku3l&#10;CPHFeZ8/W0kb4YchJoGLFtvPZPfMwxTg+5rwy5Fa3dTIrjgPNuGjwx8mFW2lOXLmZMFVMPly2Xy1&#10;bLlWRK7UQ6jEXInDnPUp/Q4NVP2vzbpXQVq9YW18lm5jKXQ3sAV2QFW5hzW9qzzeflU5Lrt38aMl&#10;ttKpZodNnJHwTHZ/igZcDnFo5Sv06nMXaVCw1UC9G/ZOFjHjcqt10Rh/qul+Isbc6NOVhnaUpt0r&#10;fEsy8B4lwI55gEfoWGAyTIHa0MDroVJzqLBDUu2lb7cSKRnkjhK4iB2yiG62YQN/iXJYDzp4AsCf&#10;3k+V2BybM2hhK/Ph8Yo5dfvNYep4lMIOD13mWzieQy+Mk9yNuJoHoXRfYWepHFRKnmioTBx1hupm&#10;zm6yqxMZ+IOTIVBOm4UG2TSAWWTsHbCu+pYevgm6vvjH5VLJQxzh2QQLAbzKOH19I2aOleTDlG0J&#10;Zc4MrkQSpfLZNPDykjy+M/KgZRFxGvhqObmzxk1Jdo8DfY661mVjRLP4ifNuASE2wuDnZMlLyWey&#10;5Ih5sv0P55gDPdSINAalz814ABlzSftevRyyH/5UINtn7fsGrB6n+7MPwuj1Hq6RO2FwcSw0PdX4&#10;xR192GCwQXHIC0KKq+O9LPCXZMmaVlGWPIn3nkbfao5UQP2D2TJj4uCLUaK/IkjsssWNmPiZZt3k&#10;eQeHQg59yr+/KwOv8bzWHHSL5YYWwOQTqqTxk95Q1tBnXqrfmTLvb+gS2Emg1rFf1KDbqLIu1jDp&#10;9yz7rukMmbhnU3SAfunZtKN+JdC+dg+nHW57YXxXC2ALxnyC313T5zmq1mS5p73PsyOIk2cEfUFw&#10;KgxTkzZqQjHG2npKiJQMt+eUvfl8mJ9/rBdyGiYm8qFcr2IJ3t8DFqPQCfPw9d3qAc9R45bAZm4b&#10;3qsfMr6oCZ0YCHNlz+x8z0Ayy3sPcfGPwh1YcYUSbWlzRs2XDA+WNOoEuzjBSb/s17L79Yp+iQgs&#10;2OzKqTOUVAydKkyrnZNp9DL0RIflNhzluDhGmj7AqEsDyxo+PsG+sr8bvXQF2eQ02X0f2X0qrreg&#10;vFXVhQFVWcpYi5rhsRqohDHvFUxNL7JWsC7RVmJDvlqS0ltvHxSmz02WaWz37in90Tynznvsb/fk&#10;ENjWK5piGPdgw3Qb0OVBfkHz3D5C8Ww47XT//aVp9zWEPrmDKU1gmTgGzY7McZdgb1uFdgdnPGV9&#10;FqxLtDmYxMRKWcMFe2sIgyfK7pHm+M7LVu3RI9DZxCH4RJJVh/mxq/kerSKircSpZm1Zj3F8AnBV&#10;Yx1/d41TAa7C5LAqPbKTX1lFyCQbrOPMCoydVcSvZPdxf0eHwExlRbh4rTq89J1O1ElN1d0yXjEm&#10;4KRg4vjbcej4lP1d0whSAS2kL9JCaEyKkxI8YyNNu5/dlg0L0IuFprC0r9Fp3mr5r2X3/Ovxues1&#10;kzclQ6dgnkT8R2V77Nmc+R6VKrRD2XQCdHrqEIoH9pRYNrNFMGg/l7MReYQsECmc2oRh8iNMNyOS&#10;KjzvapXnzMZymN3yTGzZtMN9AU1xS6OynmKzKTMYfvBjjfb98vD6S97183T4wQ93wmhvc3jxJXYN&#10;AnmLLm1UnDYgMoy0mgHr8Kw0O6DdHhpCWURz855Tm0JWwrev8RxA1zrBSMgdKxLRig5s9hYZa3u/&#10;XyR413TgOeaCP+vSHkLnqk7DJz/SzRYwNjZxy6X5Z5tzpWn3e/w1ypRuehU2rFJVWd6ATvXHt5SQ&#10;sN3snK708oySwDRz5U2FSR1rJsO88cI3NLCwTe79L+H3B2CfpMY7BBgVNvILw+QroIm7Gi5TOu1v&#10;3XrPaKqzMPvFB+Ho8YYAyEeE+KAVdPI6SXDCIi8reUBuxk7B7XB9T3zO71xgnCMT21vy38pN7R4h&#10;YXZCr8rCM5QM78BbkDlgzMXwm5dlnGlMgpUoGng24bscjr8iKDbDo9/uI2nWACkKNN8a+EqWvCYJ&#10;sXH+yZinak0aBKgbyul/tb0eHs3OhLEbr4b05nz4RGk/9ec/CWMyjqVXZkJ/pissVuVD33FdeLlf&#10;AAR7zPncd7qfye6PrXGEN/7Y50YJ8+YsbE8ceO2CkhL1b17QjlmLXnM42RZgVAp/cN0aKhtz84IF&#10;yOXlIZ1ypemCwPxKq6ykHd9Xg+fYd/j7pWs1gpdjc6baprkYrrz0vfBg638LLx4TjPSCnNgcHDmw&#10;vndNGa15lPdsyjzPF0djuY+ZMM4yDU57qpI4BLVlbPrvXcWece3eqhI0h2ra2B8uv/E7Yerf/1m4&#10;opv/tQFifjz1zUcLoQ6MlN/y0sMxD3OzIa25m/W9q2SrlzvYP/R6rl78Mw2jb6F5VauCDlUKy1PT&#10;zKQcpP69ysMc8b1e6/NdQV87D1f0NDYlIWpi+OQhmX0jTvWGa8sdhGdb8z6H+RjlbW1Jdk/K3WL9&#10;4np7Bn80IgBFManm8gbaYq1KLEr0o+nT84N+hiVCccc62mv/8KZsk1ojtyBBcii8MmK/2yvznkWX&#10;aqnRs1HEOYPwm5z0e6CJRlz4rkwhPEfWHi0Uoq1Eh3exqcPtKryO7dvfsYZVdSpKe7bMnn3Bnk2C&#10;WKY1vsv41kRX7SPQRpJ9QiMcdWuTJSzfoRZCsX9yy38HGc1OxF9srmr6mc1B9Dpqdu0eamuU5R+u&#10;f7XecQ0Fskvow2965lF2XxTsvtVnQHOTJqzDyxayvx3oUcyjgdvo/9/yvsL0VJsOJQFPvAG7oHn4&#10;7GO9q2gVERlkRw6p+PuiVcShKvudS2T37b7npr3lu//hDViy/Y3IImaA7FQb/WOSpoNkaLK/nWWl&#10;/X1ivf/BLcwQsFACzNFbQf2NCpiDT0eo6ULtiaSEKM76J5Ehyq1BtRhRDcfvMgy9OqNJLEBHH/U6&#10;h+W+BK++KY51A3eC387sjeCzPebSoVsLQShisA2q0JKexZ53rlLSOmrfFcFH0Ypg8OVr4eHPHxIc&#10;roXf+E+/IYOXNIg/eTiZ1SpRiT2WkoHgOeHWH/4e8oOKamoFXbm3NvyzP70QBnv4w89tCPh6cODU&#10;ltqd8MunBXYCenAongccPe/zLBrQqxtEtb6Djpu8lq7+fhpf95AXxRpDqjNGUK26Gafuvrp/VHbJ&#10;eEmGl6jpNbGmWgbcSXrc4gn1hC+f5sLbrSeh13l+DjN6hPv4UqUsHTVoxwlSlze6SBF5pimUQvsq&#10;czJG2W2cpr0IC/tOq+aFw+LUiTdx/ynMfckwh82QAN9ECbPoYmyam3QHGdSevCbPLLnu5NKdcJyd&#10;DMtLS7wxGDUtzFJ+wXRZrtZ7QZqUP9Wkxtt5sl4lUYPSZ93nbG7vyKh2Sw2VKI/Xwgl1MtzqApqb&#10;a1N8Xmo84ApNMwlpSGpunON5H2kSxsokgR8b5c4FTdCkz4x6hSx+bpZTWRXc9AR3NU4D3/PvSc2r&#10;YyX/AYFDNIdaW1jz8sP/dJgXN1Z5cZturyG0gxERbWjXM3OwOiV63pxOFUYF0UbkDSdl39FRJ9p7&#10;7vrspN8f13DH/RfhjedKvx0TkFY3N0uVR0mWHOX9GmYZGUQx9jk0EusExjoBJlWY9rIw53VYx889&#10;8nmx8gLE6COgPQkuExrUxwuPVVsgGzDV2QJclcz6yOcm4aQVaJxRlr3vnuL3Tfi7Ipn/0/h7wQGv&#10;lBH6yBKqymQ+G2hxri0IGhNw4rBn0sz2hGa20VUwx2hXXOm73udDcaGlLNysjHJ+mCKY6+sdnC/h&#10;pNE/o+hgOoMJb22tlxqDUeFWRYVXzC9iKZSFd7pgl3DSBoKZ6n3G/PZ0tc99iElQI+G4UU76jUmx&#10;c1ITXm8xMMGePfO5C2tn4W0wRVGfp9o+LSf9P9FcPCD7PpWd1kgKzg+3VSObYcZ6la6VWTXKJCu8&#10;aGXWeZGpVJx3WMGK+IDeIT7bBKpa4nSHPmED5IfXm0KZTdoXu5rKrQP6MuUCCPn/4IWwMzvu+9k/&#10;1nCPECvt1KiONgD5OQH/yL/be+CyHCZRhWpDkhtq7dn4LpxKAb/Zws0wdRQ2ysAszM+uVW6qYjGh&#10;Ds1ylV3WHM7RTORYxlawOQApgiQXT8FE6JsX3CduZmm4xLttNBXWsJrQ7NSBcR6l9RhkW5hFFRrc&#10;cX/vSz6iRD/p7+L9Rtl9tJU49/dHpOdH9awLDCWJZnaV4K4j91/Q6E1IkqoE0VOHz4GeRoUgfsI2&#10;IUzNSK7sO/uoHPEh42CJ733e52+h454Q/Wzv8WbaFgWmJQj6BNFiIOd9LfdzUc6/550+F0w9Ln44&#10;3kkBP8IiDQ6NLdTSCAVGK8Nq9NPoEXR+gEzoIIlCoImsYd76c7ldB1IWSMkmIo4A9Kj949BUeZ47&#10;eKKVcTQuO3KolYsZ0eflDHxapWJuYUK3vAb6Gj/GpqpA+WX8tkyZTPwVm5N7DoYpzJddFXydeBr7&#10;JztMunr4ppehOi/SWeh8ureKkCf2Gl/Oh7+YYSHhuUd9x8/H8+GvJ/bDDTS5Aprqv7tPIU9v/zKO&#10;/RqmUzJ9uev7b74HpsDNncmtkVA/H56/1OOmBbVRMEXucdhffhimHz/GMODzLEvJLY2HLz+5LxW6&#10;Fk7RCQd1W1c1Iz+BmT0wefzgmLzjTEA8GAyTZ9dwhDWxUJ4ebOJBJkhqbfyCptHZpbfBghwP90i7&#10;DztQw2pC1/piyL/4XLjyxnWbdjU0vPP1kHzpFvWX8s/u7X371fD6aDQkWpIFPOT/mwwXr8qeZDNT&#10;8/Mh33gzFNigZjr3w6zd3/f7fxpSuaVQdv2q6qIifPGE58RZM+yMyKQDxQo40Nq9FyY0claVxsXq&#10;BeOYjJpKa54qR6OHeZnBuS0D12VryjOH0VEPtdoffNsQ22w4GxkKJ6l0uPfABPRTzA3QywY+aZQl&#10;p6JnQ0JXPpGhgmXyVdUWzjSf0j2gJwZa+yxJ91PXS9zTnnalJTrWYuWYsWiLqHzEK/XSzXDBGuFn&#10;qzK2BeLby7Is63ksW+j/bqdnQIBUlgsTqxpJhY4wvkcyrglZeOulcPmVSwL8eqh/970wAYPeOZuR&#10;4QnadSwNkpfxVG18XfD9y71hS+c/Z7xazfBIeCN9NWR07etgneI/D3Ejo/LNoVUpXTNwteRjcioj&#10;PjFkeBMb46MV/Qtlc8GLUlFsD3ePrj6zOfDyTcq+t/QOJNOSAja2lRthJDVtdNteWK0c5nGzCEc0&#10;dKKiNxxV9ZkXiWcbG9GVL1PbslG1t7Lk892vX/CsV1n7aoSeZfRVIr1tnfTcAVF9y7U1pWuX2fwu&#10;VIBwKhZDugsFMc+s/7MGLnhpa0RU9PybBkgUMY3qBCCH2fZA+GTvarjc0OmwI0raS+E6a6yqUR+g&#10;hp1eHAtZmPGebLLO+n6S17vB3tkjeS+v1+xzkO9zr+v82mWDBTZ4T++EcYFu5BtXZGEb+Mfb4ZFA&#10;cpDuw/iwD5uJzqQ9xV2zU32vHQfcCmrix2sNAphgoAezyaEy1CyHVMte+ByMWRi8CiqAh/tntf6i&#10;z6QC7drjJAinrnme2pOYTLm9fj4SDlKcCHm5nIJeJhJXTVhaJ9RzLUw51L5AaRktEUAPqxre6JJb&#10;lVeI7FgYdFwPeenzsHVZxAZaz6IJs4DoxBtflLEu7lQz56IJsL+znvNd+7sKNXRXpruj4vlsw7UC&#10;2Lr3ManCjrL5aCC19+l4eHqfFQAo4bBkFcG/CJMjGmMVJDEzgtVkXG97qx697/f/9M3QPdYatpt6&#10;TDdCV8wL4GUZBBjOgpOF8AQs24IlsiqIPtrU6IORx0HHUzPF8IMvmijFq2S2VRKSCFtVhn/1f22F&#10;Syh8N9toIuqQATTAf7jUEZ7km9hSNKP30kTEagS/Pjq5Lm7XaMgSwh2YvJloD8NpgVTw7xBLynL6&#10;R/PVIdvRzf8kepkP0oHobzRdCXOL4gLkYBM8EhW4W8gI9U1D4RcP6sNZeRdao0q9fiz8+E6Vhnkv&#10;nQLQjB6h4XQl9Itth6wJHA3srrfDQF9P+N33LmIPtTGAOw/vXB8I38HWalHVD/T2hXdRrJ8ny05T&#10;9Zam3VdGErvFZKZV4kG+ODISdu59HGYmHuJcVgpKyhIPMWazJzZCVIM12iBpZU7VKllynpJsl6cB&#10;2XJ1v42NZdF/8VIoX15QvaKJCYCREF+1Z9o1SXgl3KxOJrnsM8raRsOr1wfDwx98AENVVsGfK8qr&#10;whtj18LJ/OdhdvpJuNTfaRr0N8LdH/+bsKa52CdLK8rw46T4Wg8zNjEqdHBbKnTTVW+J7MdhAUa2&#10;pCys7xwJo7iq7z99wolPFq5pUuGLV+OQNzjRztc+hp0a4+SF2tW4Hawzb9GIsrtEApnyeXiroCs7&#10;SFvepaVJJyqLAV36gfbhMKSh8smTR+G0Y9l348sMr482pKVp4AJfXXt7aXJ4gh3u4oJMS0ZeZa3T&#10;CY1K3Os6sExp+vraHY3Q8/ALvhBry7lwuf7DMCWdmCDrT50thSGwTcyQ62UVSQ3E6jaSXdlmrYOi&#10;XEZTDiYBt2nqwMFTaIANLUrZ8nDLGh7MfshPZbykRG1Y+8JIuwO+Er734Uq4xIDsWMO4QRaheIe1&#10;adDInqO0d2FlSsNXg82LlcIeOseqSdd5dpgNOwROpz4nzjus1RA/5/EQveATuvAtDpI1MuIa47mK&#10;gmudILkPk6+BhdbH9V79GIZP/IHStWO9h+o+9DJZ71lTZ46fqv4S4ZcFwz3w3y9XfxrmbepVg543&#10;wT9DF8xmdIjVshnoOGQcpmr7At93zWT5i1Wfh0XXZnexMzTYx6zhpFL46Qr+/EZF6BEAuGXAMiiM&#10;1z4RpJe9bKbSg/UGq/VO4Bwnmohp++qIiVd9PU4uWKAC26nY1B9efu5y2Hv8IHyueqjFYT6mNi0/&#10;zOrDYA6pIrs1m6plXAXYdH0MRt6NiqgWVPHEPdqO7XHmuz/c971ljgM1M2yT60F+/t7hc07hnMYn&#10;d5Oha2uGG+e98IiMOQ4kOIyU1Ea+/C9eVyVMhYd/+dfGvMHYd/h6yHD763bwxsEAstLMyRNuloYM&#10;gMNWJFxXaj7TR0B5zMPA1+J658OXDqrbGBbJnCQDq6bcgYF5WVqXGQMc1ncq+XmgpxJxNbboHzUY&#10;TIGttSbjrPNPjfdOIh9q7e8y1XczN8tVjJNGOEdZLQjVe+0tVGERpqimdVf4xpsDCbKqcmjtwxNS&#10;1ij2ApIwaqVTaKB7iCKoSCf95INHKpg8i2IahEp8ce90CoSUBBfxkACxtdmnuVALasxjJlXqoTXa&#10;Zyuy5bq21nAKQmoVTK+Dtnqfa1HVg+l0irP6NZuSlkGeKpGflgS7RXglzqxsBdu80gtCrkqHSd7m&#10;u1mNc1OJyh02BWu1Ib4cgpo7wSLd13v1YtCO03OYS45WGfXGX/8kdLz9usb7efjLn6+H4b4aE6+a&#10;JKXUxk8MY+9vKOlWHj6Bpy+ehK9F18N9PuZYK3Pi4mCaayUadJkkNSEZqteT60GdqYQ+RMrm6kYu&#10;XJB1R8fMLSMXhWA9M86PWHNTa7QPFy9mvv873x4peWw09+MVawwufXHHC4DHrVx+85vdwH8kc5zj&#10;IojkknFgza0YBwD4X9xeCQM445G0X0VBRgdtAktjmHx828Yrht/qaA7XYcVVJsFUKAffvFSN5A9v&#10;1GX+hZe4petCaB28GYpz4+FKxW54/oIy0sSbQXzUpUd3WTSu6tqfhFd1ux/e/jw8WTKKSCn50hs8&#10;QcyWy/QSd3iIIzwh2rpawjn72dufL4bhqsjNPg/XLw+FHpzXR0+fhseL6xqU5eFN1KEx9q5FAfmL&#10;lciOiXxx8DXY5VRp2A7miQOC+zMaVNgIeWT9uoxmS6PKwXcogH9Gblzho6xUf/DI526gsSXhhxXh&#10;Sjf+MJZLDV7x167UhJ40OEYArtR8OeKzfQZz7b2hchktY2+ABwwoff/2chjEtT+yhgk0sT0Cjl6K&#10;tILP7G7txNluL91DlReuHe732kAIA2xsI7Rw4S2cWSqv3tE27odl4Rbc7rlBuB+qzKBRWosP74TJ&#10;VWrIlWj7uhl6sSYKxTJOkRq7WCR7hAmpBtnVIIgMjBLL3Sr9iRoY9Zn1iba3sTl7sWYnvHgBvMb1&#10;sOgBVNrge7jv9Rl+ySCCN0Y1W9jNxjFgYzLCl0dYfspEUJzY36bCxQ44ts/7/Kv1hlKV1vvEendg&#10;EJxoIu6CrDinC5xHKp96mLWGL4igAPvMdDSEN97ud0AZNDDaHj564iX2u1KoYmUCaParayO9LKEh&#10;VQCFdJN5HwkMVeVNYXqRPYMgPsfWodAgiCYZvFnvRnvoBQ23Ny9hOYB1ij7zpud4E/5bjXXxCTip&#10;YHjHwKWX8aEFyZXx8PZlQyvKNQ0NlK55+RYhl5mWGDCZIUZeVDOdfUQ87rP3Ak8S78TAWEd4sHxk&#10;4pG+gr11CkYYyPQJ9mi19lN9hgd9eS68MVIROgWgmfXIVFFJ4lmdgSPyYIEtgpgLV16CfTOPev+v&#10;Hew+zxoWHbpFUEebIQNF/YcdwbYVc6IsrqF12TAtK16risfPxtr6ar3j/h5U5bxDdHWpS+8AFHR7&#10;aTb0GfhwYA1b3P9LIJbXxqrQ/OhCaRxeHEyFq/Z3hQBb/ev9DQvet19BGW9cNOTC/jqTsR76eUgA&#10;caADfm2VTS0rZHh1DOmHrebhxgTA/VWCG58j6Lo5oIFnv9xZ3ggfPFyg3rSHHdbHDtdz2Xi8tsKB&#10;drNyN9wawvAAW5WLIW9erNHgAzd6t1pRSN++gikUqT2CXXkFRpv13FlTkbWkQxNSwZieRKwsV1TY&#10;xzL5GgyUOu/PoP3ZcLge2gaHJapNxvZtS2pUzCZe9ajU+7H2hLswPolfX+YgGR4L01OM/njLnIJB&#10;bn/6MLQNDTisUuF73x4MLz7XJnblxJ+u8Jtf7wsDQ02mWm2G3/3O5fDmqx2YMw6otQmWIMRx3mXi&#10;d0meebyEVkfxBkFOq48nsbjW+DupesYlLGYCd9eppuE8P76zFub5tYxgA326vBvKHzzMhf/x/4R5&#10;Wqz4w7/xjokx1YaG5qcg0dvhf/4Xk/AaZ5cschPl5Ue1BB5gq3jerjsB//CC7ANXdqLTiKnv/vfh&#10;3VffC//8f/hn4f69L8O/HH/oNDEYNjaqwC116+saMzJG3d9T6rzcB/8iPFm/qHm5HRaerIeap3Pk&#10;wqfh6xduKFM64VMPQ9ILOl5oEFjrZCYrYeIJJzJDltUP7kCTAPbcCGfWt/BiCsDA7PdaiEacutUt&#10;G9zlXsffhPhanAf7S+GzyQWZQCx5nOSypX/aRLjkRHtIjTqeOw9/2JYL9zAW8r3DqEIwe5lE3+go&#10;k3gy/8eyy1a2uZ2GVMgmD2DdhzDDSZnt3Un+6fDJQw2PONE7fteEhSp6aS9fy5SC1MiN62GKP82f&#10;/WSR+6B10CHaIJ/9E9BPCvb7xEv/YTYRfrd1Bw0QntpvONisUgt+fW3sYnj/p38RfmrKeKXsPOf+&#10;ExGb9FzKlbC7c/DgnbVQ9cRwXX/3zYvPhVMufzs7T4iu+ODI2r/bl6eq1LPobwnLMv34wo5eGAtl&#10;Sph1AewYMyTFazevkZfTf+jAUKlAG/zXTKvqxtGmfG7n5cuyZkEe/a53dCT823/9WTidnCp9n7xn&#10;rGAL1ROzJTlzFBzVraNZCTZxvWPp/R8376Na7ZiMUx8ex/VuzYWHMsC/wQzKyHrebsJwaiyEP8+q&#10;yBrh/0Xroin+P/0f8zK3yAig2l0+Dt9OH4dvNHPalCn++QbqYYM+hTUct4af8LH+f5q6u5amwzAM&#10;4A+r1G1BSKyCjHyhCGZEJwWBdFAGrft5QwkAAAJSSURBVNMIy4/Qp+mso44C6aCkwKCTQsyiJKQ2&#10;p5ZtjJxusrAUKdvMfs8i6HAwNv7P/3697vu6nuvOsKAL2n/tQqjncoSmEMNUf5PjdyQ7ujm2gpa6&#10;t8PTN5iOldW2PUfJhuQK9qnz/W1Qu2V/evfDMvgmLyglQ7GEKl9tGDCj3p8bDJduDEvsOio2Nz72&#10;EESBxi4Axd9JeKYuz72Hra19+UkWuBVuZjbDe5K5348OhrUCnJiEQc+JgfDoweuwu1RmL7RfYOK9&#10;tP1HMrZIBJ5JF2sszk2E0r5FgzLb5tz0Mkhm3YS0IEh+NlQdObTRPsPnGMdHzFXOH4Crdv8IE2sd&#10;zhMcA5svSoxz/85bEJwFDd5/mRfIJDbvZl1xMtoH9/bdElbj47eCZ1lc4GebcO1UDZfEs/xv3wm2&#10;F8lTcVierlTh0K1wOHsStV1nE5kric4w44alV/NEv/h9QjGYPdUPUxdA9LRVReL0TFEFTjJDjFgx&#10;n9kAjQwc18X+UpXy6abqHUjHn7fD9Lv5kFooG5T+vWIu+liUsthy/vEi8LSir8mn+7Nnsc1vySJI&#10;P7lhWwtTkoDLOyT12LXuZQctUN+OLqdl/bGsSl9QBI1e6TVHQcrzx01d2w7/TurqvVJzBDMG+Hzq&#10;YCb0nDkdKp9WkSKr4ZgtlKGrQ6H+sRTGnuQVEdZsPd1XM460JNElJsQ7Ghp0cJ5NzcaQZdGjFW5f&#10;tGIokXZIVp0+L5e+0YrJtDe8dhVzddyN6PdxTnmP8mGNkF+jpphGfLr7oqG7pZfDR/pAZ38ALnMr&#10;yV/8ukgAAAAASUVORK5CYIJQSwMECgAAAAAAAAAhAEcji1lGFwQARhcEABQAAABkcnMvbWVkaWEv&#10;aW1hZ2UzLnBuZ4lQTkcNChoKAAAADUlIRFIAAAFwAAAA9wgGAAAABNsP6wAAA/BpQ0NQSUNDIFBy&#10;b2ZpbGUAADiNjVXdb9tUFD+Jb1ykFj+gsY4OFYuvVVNbuRsarcYGSZOl6UIauc3YKqTJdW4aU9c2&#10;ttNtVZ/2Am8M+AOAsgcekHhCGgzE9rLtAbRJU0EV1SSkPXTaQGiT9oKqcK6vU7tdxriRr38553c+&#10;79E1QMdXmuOYSRlg3vJdNZ+Rj5+YljtWIQnPQSf0QKeme066XC4CLsaFR9bDXyHB3jcH2uv/c3VW&#10;qacDJJ5CbFc9fR7xaYCUqTuuDyDeRvnwKd9B3PE84h0uJohYYXiW4yzDMxwfDzhT6ihilouk17Uq&#10;4iXE/TMx+WwM8xyCtSNPLeoausx6UXbtmmHSWLpPUP/PNW82WvF68eny5iaP4ruP1V53x9QQf65r&#10;uUnELyO+5vgZJn8V8b3GXCWNeC9A8pmae6TC+ck3FutT7yDeibhq+IWpUL5ozZQmuG1yec4+qoac&#10;a7o3ij2DFxHfqtNCkecjQJVmc6xfiHvrjbHQvzDuLUzmWn4W66Ml7kdw39PGy4h7EH/o2uoEz1lY&#10;pmZe5f6FK45fDnMQ1i2zVOQ+iUS9oMZA7tenxrgtOeDjIXJbMl0zjhRC/pJjBrOIuZHzbkOthJwb&#10;mpvLcz/kPrUqoc/UrqqWZb0dRHwYjiU0oGDDDO46WLABMqiQhwy+HXBRUwMDTJRQ1FKUGImnYQ5l&#10;7XnlgMNxxJgNrNeZNUZpz+ER7oQcm3QThezH5yApkkNkmIyATN4kb5HDJIvSEXJw07Yci89i3dn0&#10;8z400CvjHYPMuZ5GXxTvrHvS0K9/9PcWa/uRnGkrn3gHwMMOtJgD8fqvLv2wK/KxQi68e7Pr6hJM&#10;PKm/qdup9dQK7quptYiR+j21hr9VSGNuZpDRPD5GkIcXyyBew2V8fNBw/wN5doy3JWLNOtcTaVgn&#10;6AelhyU42x9Jld+UP5UV5QvlvHJ3W5fbdkn4VPhW+FH4Tvhe+Blk4ZJwWfhJuCJ8I1yMndXj52Pz&#10;7IN6W9UyTbteUzCljLRbeknKSi9Ir0jFyJ/ULQ1JY9Ie1OzePLd4vHgtBpzAvdXV9rE4r4JaA04F&#10;FXhBhy04s23+Q2vSS4ZIYdvUDrNZbjHEnJgV0yCLe8URcUgcZ7iVn7gHdSO457ZMnf6YCmiMFa9z&#10;IJg6NqvMeiHQeUB9etpnF+2o7Zxxjdm6L+9TlNflNH6qqFyw9MF+WTNNOVB5sks96i7Q6iCw7yC/&#10;oh+owfctsfN6JPPfBjj0F95ZNyLZdAPgaw+g+7VI1od34rOfAVw4oDfchfDOTyR+AfBq+/fxf10Z&#10;vJtuNZsP8L7q+ARg4+Nm85/lZnPjS/S/BnDJ/BdZAHF4ErXhhgAAAAlwSFlzAAAh1QAAIdUBBJy0&#10;nQAAQABJREFUeAF8vdeTpOl15vek9z6rsrxr73t6vMcAGIAASAA0y+XucncjGPwLdKcLRSBCf4Iu&#10;dKPQlSitJBJYUgABzGDAmelxPX6mTbUp71167/U7mV1jAJA1UUBn5cn3e7/3e99jnvOck46l+x/1&#10;Nz79WIcbFTmiQf3sN69rYTqhzGhUpXJf4/FT8gUj6lXzSoyktXdQUjDkkVptBZwO+VXQzlZHH2Zz&#10;+ucPfqvczm11my112lK76ZLk5rfJb5ffAL/2U+fXKft0Xx3+be/7+P1d2T5/M1k3sr4/INvgPRs3&#10;yK/91Pj9fVkHf+sPrmHXsjk4+LVxXQ/HtTFsLB+v/zXZ4/marH3WZD2DccOOlmJBXjtcqnebunpl&#10;RFdOZVSotbS9l9F/+N5/0kj4FcU239Tf7c4w44bKRzmVqxH95Xf+VqNxt24t1RSfm9SI8qxfW/dy&#10;Ls1MxJV0F7W701DOk9B8sq+Ao647y3VFZ6eUQbbX6ejmVlsN946SCVZzZ0mba7vqTITVKu6rlKvq&#10;sOzWlavjKu7va3evrlB6VONph0pHBa1tNXTmyhy3lFcpX9N+yTWQLR0caG+vJn9iVFMZpwoHeW0w&#10;j9OX51kq5p6raQ/Zy1fGVTk80P5BTY9f/gs9e+W89rbKOvDGNR9zKOyuaXG5odDspHzOvtx+r3qV&#10;kuLspf3DsoJ+W3GHei6XGh3+3akpHImoUKrLE/QPZBOjKe0eVBQKOOR1ONVj31Va/LtXUygcUbFU&#10;QzYwHBfZ/cPKYFx2qeRxq8y28PVriiRiyuYq8gT8UrWsMK8PC8zN75Sr15OLuZWqfXn7VYVCUfVL&#10;Bzzhlu7s9DR5elKtGnseWUenK6fPq0rdZHkWsZhyxYrcPsZt8ll/QO7GoSqFtjaaAS1kfAq7Klpe&#10;rcsxPqEJd1nuflt3Njsan80o6cyznsi2kB1F1l3VympNzslJ2VFzuLxyNMqKpZLa497CYY8cnD93&#10;wKdSvce9NTiTQZXrLTk9nJNqcbC+ewfco8m224N7K9f6PIOmgr6AKo2WHF6fXI2a3rn5C+1tvK9T&#10;c6O6yXVffPo/aySzIA97ze/xq8p+dLi96tdLikZiUmVbzUpPtw5bWt57R55WQ55UTBFnVX9zyaOg&#10;hznx+3fv5vTRtpuTjrpAJ1RbLY0kIup3+6x7WfGwn3E9rEVf29ki+yyuNke0jez8pbCee/Kkdnar&#10;+qdX7yrOk5DTLVe/h2xZM5mYWsh2GLNcb2g0FVe/19dBrqhYmPX3eJHtaiuH7MhQtttpqVBtaCwd&#10;Yw7SQaGkSNgrr9unbrurJ+e9+rPHkozTksvdV7frVZcx/d6e7u2W9b+/3VCfOTj52062pGnm0GQO&#10;PZRdudbUSHJ4b9kCezXEuLa+g3sraGo0PpTlWRSZ71gyqm6nr1yJvRrwyMfeMdmtrMkybtvBdTr6&#10;y8djujZjuq8rFwvZ6qIn+8zP1VfI15X7k9c/1cbr/6Cw163e+IjGwm1du5BWMB5QxDeiN//uulzx&#10;tLzlXXUnp7SxfKjUeFisxOCQnDrVVWBvV3tvHKrc3pGLSfX6DhbBlHH0oUI0hccm4HWf/0xxcrL4&#10;NWVqSrXMb+R3ZCP8jblyvH9fNoysKc/jcY9lbavY302h27gVfpnr4Fqm3Nm0zMF++oM52NjHsvZZ&#10;G8fmZeM2H8pyL/+GrANZvyOrpMclt9OlXS55emqEA+3S8n5Pz15N69Vf/m9smpoqnYROnJ9UqpdV&#10;Ne7U/aWmKkvv6OSTCTnuLGpzZUHJ8z0lR50q/suq9k6f0PhVp2LVrG693VLy8VFlLnjkvHdPWytz&#10;Sp3ta2Tcrfqbi1qLO5S7cFXRdkDJTErT02m54xiQgFuHzYgenRxTI9jWYi+v9Mk5TXhKqsVdivQr&#10;ujQ/Iz/z3kNb7NVCyI6rHe3qdk9Kzc9qKlBRKeRQjPU0WS+G/ZCNv1MO6hrjdmNd3UMBa+++XDM1&#10;xRpZ3fxNU4mrGY1f9sj14L721mfljvrlQ2k6j/bVmZnQ+kpeI6Mcygbb0+1QoeFVHINVDyd1cFiQ&#10;H4XlzO6pMz3BvkM2w2FnY/fYvLmqW3FvSfVgQodHRXkTSbkKyE4xrsmOcXjqHTns/jE0CU9RrfgI&#10;xvBI3mRS7uKBWmMj2lwvKz3ml7PalCvs037eoaSvpLIrppjrQJnTftXeuafD4mUVaz2lULBoPzk5&#10;dEdl12AOreiIDg6yckaS8teOVPaFNTNaUKLf1Ie/zCr+2KzGLjnl217VymdppS55lTnpU+O9u9re&#10;OqXRSzxzZD/61aFi12Z5xrg2u+vauDuq4Cj7NxiVv3qo9viYNlZyGsE4O7FKrpBfB0XmG6iq5o2w&#10;58rMAVVXYn0nJ7S5dKTURESuCrIP7y0VrqvqCqlQrnI0YvKXD9QtHuk0DsGr7+3rsccXFCwvaxUn&#10;IB1ryuMMqFhBNhiXt7KnWjil8eihksGesq8u6y//hx9rBhXdifi474oWb34on6Or0XBXj1yYkysy&#10;p48/PdKfvIgT6O3o9uc4T92uvvMChrAX1M9/faSnH2PsREWVbFTvf5rXn34rrvTpkr777Wu6/yCr&#10;e0s5PTV7Rf/4qyM9cTXCmnAPRxG991FOP3oZxcgZvH/Hg9PY0Tee6snvjugXr+T06MWIXhyrq5GP&#10;6q33j/TDlxNI1rV0F1k07zef7mPfg/rVq0U9fiGqkwsFfXJ4iAboaj7Bfuy6tV9sKObtyo+x/NFL&#10;T+mffp3TI2dD+sazNQxaQq++eaAffIvzG2hp8XOnatWWvv0Dcwz9eu31ki6fCeuFZ6tql+N6/e1D&#10;ff+b8YHsvTsulQpNvfwD3Je+T6+9Udbl0xFkK+pW43rt+qF+/N0R9T0b+uywxD0xp6RLq1WuUesq&#10;FZLOeFDq//Hl7/+kt7PIAwlo+35Oq5WK5k+PqNfEOoWwXDtF+bDu6UiHzTuhbg0PKebTRMqHl+7V&#10;7DmfRtJNlctZfYZyzwQiarn9arfMggW5EbuZ4Y/dFHaFF+bF4hkMfu01B22gzL8qax65KXq0yL8i&#10;a2rYfm3coawpbe9D+eF1vnyPP39N1uaAZ/O1ORyPcyxrBuar8zX54/kOZfu8DjtrCrocqjY6quOd&#10;pTB+J0aTGh8JKlTcUxcllHU6iV7KOn8pNfBUgqG2KiijKwszOv1khr8doaBQeJMuTV9OKYwHN8ah&#10;mj3L2k8KxdbRGEp5/pGEYs6sRjN40VNuzTySUrSxqwdtFOPcU/ruH/8QT9WL2UOZtop4vFwHgzqJ&#10;8vM6Kqq16/IlQ4p78NrYdEeVuibnOEDtojzIlljuqVE8goFsA2UXUsrXUgDZLN7L5FxiIOsLdFVk&#10;CafG8DQcVTXxClKxCV17dFTpKQceU1OjzHfuKvP1ZBWLJFjKkPx4XWM4cbFkWr16U1Gij8l0VG63&#10;C6/CjdLoaWRkVP12ayCbifQVT2fUazTwdN2awDsxQ+nCYKSiPY2OjuIbmGxAGWxzPDWKLF4x406M&#10;RORxYfAcDqWRHcmM4bw0BrJjyEZTzKHJHGIeIpKwfF72J15QMtrX5MyYxuJlzT46wrPYUSg5w/Zx&#10;K8IcxpNB+fy2l1Gesb4y4xn1GcfmQODKc4lrcqKl8dMhRbtFjTHW7IWw4qEycw5rbCKg2WsphVo7&#10;Gp2a0jSeX+YUDhPPYBTZOZMNVxQLcErdUSJgvzJx1iE5vLdI3KfxhB+lMow8E8w3gzES3p3JjkZ6&#10;SrBmXdYhEvdrAlkvsk72gcmOZtJydDvyEimMM//7h1m1KgXN4iWOc65HAqN40AEleBaj6dTAE7So&#10;JR3uDNZlYrSqyfNRFPq+xh5/Wm72dWkzh3Hc0HS4xJr38LY76nrCqjnSihOJTc34iVhaHFOfZmcD&#10;RExDHWAn9gLKs1iv4bGyXjGXpqb9+pd3FjXHOh7t5xThfhz9JN5nTxfPxVRu1vCwA0RqRKmMZZGH&#10;y+UfjOtiD7uIWLrc67lzUeZBJOcNEom4NLsQVAlP2UNUYXNw+ztyMh9zOM+fx5jhWI0RHbWIxuy/&#10;hNeJhuioSpSLX6q2nyiM6OH8uYiqbaJTP3sGNXDiRHAQpciJPpwOoC85RA4ieaLF82cjnHPOHHPw&#10;EUEunAghiyPp9GkGWcANrmR6zqULyFZN1heSx+fQWV576+wRf0ulFkbEg9dt6oc5lTBAI2Ei1uB4&#10;ROWz57GOAdWbOXmL29pZ31Mq4lCt+ED5ilMN1rqDUg5gufN4am6/iwfg5X28743CwGF1REawaveR&#10;Lcnhx+rjUTlYPDcTbXfN+7WFNe/WoU7XPNwO1s9NyGTwCd4uN2yyrWNZFoOn9lDWjawLWTYA8IPD&#10;gSfGQ2p1hh64i8/ZT6c3hFS8X8gSsgJruHlILULzwRyQNbXf7fEecxqM22VcwlCDXzyEU8Nx8ci+&#10;GNdkeQ8F0+m11cdb+lIWS4xBaqG4ezzcYBDVuV8kxGqy8fBosw09jbI+W8xrKZriwYTlTkzJ63Nq&#10;Di986XZOsdv7BDRdPGU8mZ6TfZBVz+fRxh6HwFUmvD8CqIpod50QDi+nWGorD9yQw4tq9KoqOvw6&#10;InSsvvtLvU8YG3MW2Pyn5EqcVoZQrs8BiyYwphyAyyelHNBOArjAQ9R1eaJOSO0BKjmh0RChJNY+&#10;jAFyswcvLTh0iIKP+njeBCvnU3Xm5uLgjyqCkSin+SyugEcndWHBqfXPu8A3LXkxDp3oqHYO3Qou&#10;VzhwPB+81CwQjB0WZzCINx/UAdYi5PUQboZUIpQ/wnvp9r3y43XmzIvkQTn8IZ5hQEfIVgmLQ9GQ&#10;ynjsR+Um7/sUQPHmyocDl8DBwTTZbKmvKnsgEAyp0mxgpFhHxg25Q8iy/5iDAxgh3A3wGlmiJz/X&#10;qTV7zIG5O1ibph9IiWd+v6h2EOXhjOKF5xRgDv5UGCe8zfxbajFuFI8vR4Rq58SBs9OqAP0wx2i1&#10;yjpk2Ate+YAmGmXOkj+l7YOGfA+ICICZ8rWgXDs8HzzqDmcol/MqyHOu41krPqr8EoBbGycFBep0&#10;BAV6oBowjp9nhP3jdZM5AFvwHAqVnOpAlz0MkXsg21cFReBLBNRoOZFtqMXZCSbDyOZVQyE40UBR&#10;IIVX37yDYYrpLrDWS6cXBm5Ti3XwJ5CtllhPdjnrqyrnjjVsdcrqRlLsQ4wG0NgWEMg+kWIU+GkW&#10;B6AOtPH+Ds7gOa9OnfRqbTs3UHLffH6GM93RB7fymiGS/5PvTnJ/He3erwDBZXQCQ7a5V2BeRIC3&#10;V/Xcc6PazfexTX29/K0x7rmjLfbUc9cmdOZMBNm8cuzR556a5kz39PYnB0CPIX0H2Sow0eZyWU9e&#10;HtX8gl/b+yXtA6E999g451l655NdjTHXF19M8+y72l0FRnaUNDtOJFZsa7vakQ9jdDLp1DvLLXmm&#10;unrxhbQaQErrD0p65pExTUwltcuZ2QGqefLqPJ/v64OboBSJqF54IaUm813nWT/zyKhm5lLaOTDd&#10;UNWTV0YHsh/dJkKL4aUj20JJryH79NVRTU6ztsWa2rmSQkRCJxJu7RRQ4jyHKZyELjeQR2e4ei73&#10;T3zxmEZPTBBy+7SyvqNEPAGGRsjd8unogM1DCNdgg4UmYgq4eRBMwjeZQBEFtLsErloiuA4EwN+y&#10;OnN2XNNTYS5uiqaFcuO/gXLE1qKke32zuaYAh/5wH89t8BprNZS191CSWKS+AVWEPPZjfvYflu0M&#10;ZQdH2GRtlGNZlPIX4w6Vu3nMpnCHmPdDWaCVIWTyu3MwPPwrc8CTYysNPmue+HC+DXFWVeyEVe4F&#10;VAO3KlYdWtvva2WnPsDndltgaGyIO0QzN25s6dbNHd14f0WvvnETxdZUllB/sdTVA2CXWpOHXttE&#10;2R4pi0dXRXlv5/L6cHlPydMJ5UtbWiUPcR/YIIOHt7G9rts7eTz/WR6yC1X6nrqFDW0sRhRgqm/+&#10;fBfcOyoXG6yJ4njlFwW1i3gJRFKrnxSYB/a/ADaKQrr+y11tb+NZgYU39hv69T8eau0Qw+CKa31p&#10;R2uLW/ICg9QYf21lU+9eX+YAj3LAPVr68KZqZbzFnkMrd9u6sRLiYONZoGXevdHRSiGqccL3GNHK&#10;Ozey6mOAJyJlrlPUxxwOf4y165sH3FOlSBiskpKuOp8FmmB/lhsoIvIMNZSx7ZBKx4dHieHsulCC&#10;bGRcmVqRUN+PYcCx8AMZ1DB0TeZQbnuRNZ8K2IO/udjPdXBzrKj2UeABW2fC2Q4ORrEF5INks+Ei&#10;pC+qUezotXcB6/ohTcar6uZLeu8meDq6bDLGGnIAV7NEA96aRvx1ffBBjmjEJ3erqu21jq7f8uFZ&#10;4owQQXz0QUvrLdar6dVGKaGjPIo+mNLN5Z4KnRQQCN4ZUcrtda/y9QgGIa5cA0uK0W8B22A5tcch&#10;DkaCrBGKG4eixHzdQEotcgIFZM15agCZ4O5pL99RAI+/CgzQArstNc1BcXBv4t899ZG1NTtxYUGz&#10;YTd7IKSzly7hLaYZ14+Bx+BwpErs376XOVQx4Hidt1Y6yrJPC9Uop6Gu9dt3gKlaakSIHMZmmPOI&#10;XGeu6JP7OCKs910i+w4e9qTvSJHGJp77hmYDKOlGQa7SumKtDXRFVdmiR/fuZVUplci1BPTS82e0&#10;utHSr99e1bUrITxz1mZtA4N8oGceJ4Ihknvjk3tEH11duZjgnkr6YPGBHn8E2ZmQ7m5u6ebiNiCq&#10;R3fuDsctlPCwKyjK1TxOT05O4JzNjbKy7MMNrGMiPa9PN9Ff7Yg2yvjf7ik9OIwCF5LfwjpurpeU&#10;5fzt81nLgi0ybpUxC2DZzRL7HIgrVywMIpxt8opHA6OBY4xjZrKVYgn4qqw2yncZaKiArOUTt7er&#10;OtqzcbPkVRy6yzrkccpy7Pu+b1p3diNqOkJEVzxawHD7jePRu/MbdzT55KSCYI8np6PaGAuyGBNy&#10;8eZYYkE3lt4cJDuCETyp7SIe2h6YaFfdul9bq16NAZ4G8GYPsGAnxhJYGBRYu6fTC5Na2zxA6Rrs&#10;gDLmUfd6hIRf/Hh4bTCEQR6YEw5IjxB1KIvi5/Xwx/zloSy+E+Mg2g/za/i1hR7mER/LstkHsgHG&#10;6SJrijz0UNbkm/zbMHGzvzYSBgWlO5S1vyDbsyjhWNbG/X1Z/vhQ1uQYAwPQG2DtyHaIcTo2L4Nf&#10;UBqOMpuhq6Oun6RFm7CZEBPlafd5xKEOPJbS1k5BiyRJfvBoSPc++aXWQRuyJPEeBVrxNfKYijoB&#10;QpXkFAqqVFCvViWsJX5AibvrKBU8pGh1FUNaU73hQYE19e8f6+vKc1EFC6s6AgM/fcKjsRPMYXVV&#10;oUxS5y/71VpAcYJBzk5P6QzXDlc3tF8J68wJnutJ1mLlgW6QqDtsndTpiVmiMq8CeFZ9Ei1+Np2v&#10;fqgsibHUOAnWUyfl5bCe56C1TxCxvLJJiDits49G5K5uahco6Syh5viZgNqrd4hUYjp30UXClg35&#10;qxUcg1PkEgJAO0QcKJnx8a6mzgXVXrvDhh4l8u4pZp5n30WIi8Imaogh6yMJ1vVW0G1ueVGaQZKF&#10;I76qEmDUXry2DglPBxFE3EvClCiyiayHz/q67FtL0BHRJAi7PeC2fS/PEY815ivjkXuUTPY0exll&#10;v7kqJ3jxhYskOy2T9A8rmh45qbPXfEphaNZ2t3RyLqA57r2/fY9UCorwokU4eKr/sK7JsZM680gY&#10;mGwPj3FHHR+5IQ+RR4DnHwDP9TXINznl7qJZuc9+E6iDv4X8Te6tjFJ2KQikFSCCGB3MF1NEFNj3&#10;4HhwbzFyFAH+30FOwME4/h736goPZEFQWD8iNw/nhIRxIlhjzUCzWDuTDWBEmwdJ7sOjhZNohyTY&#10;PMbCDWyW5PoeF2vNmoGpsfZlDBeQgLehMGMRrym72tRYkDUGJy6PJFiHk6oBpTpRfrPkgjZvO/Xx&#10;7Zr+9i/HuUIVRVjh7ACFZNxEMH3tVYCw/F2dnknp1U98+vizsv76LzIkig8UicbVBfKyvW6JvgwQ&#10;T8CFAcBgZTIR1WsehbkHeySTUxjEbJtnDFxP3iODLvI4NnVmlnzKQUBvv1/Wf/13YxrtRfTmdQwb&#10;z+a55ybUqHn1f+OovPxMUudOebS46tf192r6L8zBH2/rld8SLbHHXnhhkry3Wz/9zaG+9XRSj12c&#10;0u5mQNffLg9kJ31t/QZZD07eSy9NACm79bN/PtJLTyT1OLJrqz5df7ekv/6zjKZ8Hf3LGzw/fNnv&#10;fBtZcO2f/jz7hezmuk9vvF3Rf/rxKNFqTL/+Lfug7dJf/zl5jeKSVvNDOOWpSZyv8Wj8Jxnc9ZC/&#10;R0a3qhsfLJFEC8nZLqGAnKpslFBPLoXZAEGsee9ojVcerd/nYYIzBgmlaizcnbW87u5t6fR4TCcm&#10;g/pocU97RwbYmDIzLxbvYGCz7G/m8RrebTi4/Vhy0TBFe8+UcJd/m32zd81jH8ryD36OZW1ce+9Y&#10;9uvjmuRQ1gyIKVqbw7GsjfvlHHgxeD285vF8vyprXrfNxoyN/ViC0+Zn8/rdcS1Za4wVuzcSbhym&#10;gTzYqv1nJiFKyG7hEhA4+t+hU5kEcEUML3dDATL9fZROi0z31WsJMEi3UiPAVWDoMyejHPQukbVP&#10;dY9TC7N+4Ac2MIp1aXFXcRgGRTyrUDCsy4R246disBfwmsNplAXY/Azzr+3JG4H5kAL+ivJkgY+8&#10;YK2j89xPc0feUArl2lVyGuy4uqOPizFVQ/N6+pvf51pg+t5bAzbICGHmcsGt7da0nvzGH2n61GWS&#10;mEvg/ni0EQ4+z8aHtzY6YyyIPXDBBAcL/TDN82BcX3Sa0NH2FMqTndxyZohWumTW20qRvAy6skrM&#10;YFwrO/LETqiQB46DDTCaiqoDfFQBBgqicFPg5RXYBB2eRZy1CYETF8BNnR6HRmE89PDQyyiJIAop&#10;PTIO2wNIhLWMcYiCsREVSJY6sdnpmOHJHphXKFXGTY+m2ZFHSs8CPVVZw8iYYvEuzBWu1K6yZnGN&#10;TgJ39Y9gtYCfekkoo8T7MDQ8rG+Cewuzxo5mWV4gmJFJdkv/kCgiwYE1ZJU8ARhsiMRq4YA54O2m&#10;SQSiLfFAa8yhzRwyqoJZtvDIYqxLOAmz6YB7Q1knkXWA+5bKxhRBlnWoQSxoIhvls9HU2BeyqSjP&#10;HRixXAL/95DLggFUx0FoohgjfNaw+y7n2tF1am0JL5T8Sp319ZF0TIOBN1gTkw25m4qNTCi/n0Vh&#10;O0ikmQOE0oLBVDlsAKE49PhLV1Rf2lV+l3zaUU4vPndaVy/FuSawTmFNp+I9nhtGgeMaBW4YA9/2&#10;Osmv4PGeunAaTzuOXvHoN2/e0lgqoLEMJ83dIHIlRwQ+f+a0RysYiL1dkuQxpy6f9erXr6wrSnSW&#10;GSWTBl78zjsHSid8OrVg58yhk7MzeuRyHBYPiALG6fknZ3SVPNMhkUqGxMnjV0fAy+PawCF67PKU&#10;rl5kvpyxEtj6M49O6hp5nDxO1xiJk8eAN86dS2idZ3bt0hTO7lDWGGfPPDqlR68mOYMN8oIRIoFR&#10;sPW4VvaHspcvJWDy+YE+mnoO2avIVtrcB5DWk4x7gShijUjg2sVJXUHWkut5IL1nH5tiDkmwe85G&#10;c5NkJjvVyd5hu7jdZK0PoerE2BRV6C1tvMfN1Zzaaa8O9jcJ6UM4lFBe8Apmx2YVHElhATks0NFm&#10;T6dhEJTkrvR1amdHm29n9RHMAohehBFgRo7mINnTqIOX8Z+bz5kS6+D9mOfqAYMbYOB9PFIe6ACr&#10;5nCYYrYklf10uqYATRZfu4OH8oUsHmTb3iMkJkxm35I0tc+aLN6pYevgcYZJuQ3Xbts1DYe3OZgs&#10;eNfDcTtg633G5Q+EmF8Z12QR7vZM1jkYt4PC64M7Gz4/lLVr2rhmQMCwGdfgH6BdFA0eHZ5Si4Su&#10;6WozTthdwk+8PRS0NwBrhcPxf/zL/UG42gfDezHe0aluQVnUx4N1MOgI0JYbH9xT19YBIapnEoVA&#10;UipItto3Tfhf1OlEXm8nvLocLsjb2VGRTbmRjcn7SV2H+xk1AxPKbh9BvWtor72gZiuh1nJucGBz&#10;jgV1jjBwn4BB74+oERhHlgNJdHDYPkF+cEel27/Se+0N+cEDZ05Pc23unQcSjC+p/vkN3Xq1rk3i&#10;2Uizru4ya8H8j0ooBdgfvXswbcCAS90w3jqJXpI0O40FEkMOZWGLuPtFlVskm+pONVG2O8AITfBo&#10;f5UE2Id17TXnwZXjMAJ60Ay5ZjcGzFEl2Qq23wFb7oM/N4nICPHF+8lOEFlgBN4LdKIkbVsq9pgH&#10;cGCQ6CvXItLzwXgCgjHGTgGPrAk1y9cNsUe6fBajy3uuelgd1rv1EXOoz6nhSKq+Rti8CeSlE2oW&#10;oHrdqatTY31dM+DaJTU+A3PunwTuGVVxHSpfDrqo97SKGMHmInh4NSOFZojI+JwbyJE5drlunrVp&#10;kvD3ck8trHqRzdzpkODi7/k26+EkAcm99Y/vjc8MZQnIUKxd7sMPhJdrM19YI2oTycLwyHWA0TrI&#10;dr1gyNBG8Y16jOtnffKcswYRTw8FNzO5IGVGOH9OJaAGlvPkVVizLp/1daOsGUwOopVunzPAtQvM&#10;y8t7HrzCxOWzGLSTahcwwltHeu39j9XY2dY+8NM6kMsUSVkf3vvqPaiTGKP+mJvcBAysdcuPuaDT&#10;QdRsO/XJWlaTvT2FeW9zs4Ch5DNrGG9PTFv7RJwo/a2tHVXxujt44B4MMoC8lrZIEs8BlwHHdJjX&#10;frGuDMn9ZqOofLmnz+8daJKkcxhjswS+3GfvRKZwozjYlfy+csxpFjj4Ps918cEOhhMaZ9CllfvA&#10;GRhEzykiqY5b9zYPFc+C6ePpP9iEcQKkGPSxp3D5l5eg+qJ4fectuS7dfrCtOM7uwnRS9zfaQCOH&#10;0EfDSsPkyubLWifh6yeXRJpGt5CNhIM6gRN9H1rp4jLODcojCv1zlXE3dwsKXkSZoG92tvc1Qv5w&#10;wQn0xh55625VrovnT/zk3Bnw07MngNqS4EIlrNyMMjOTZHlJRD3YlyeEZ1E6ghnQ1Z2PtjjU4IVM&#10;qociy9/5BOsLtpUIaZxNcj4R14VYapABL0LrOmEPqAb7gURLF4wTvcWPec68HsAV9gegEXDDLpvG&#10;vGQDKHq87rFhTDl+Kcs/ef2HZPumwQd+jfvr4+IpdweUxi/H/bosisCGHVzneA4WBQzn0B/Mwfwl&#10;NrQpjS/m//vj2qIOx7E5HI/LdfvQJwe/cJ2RKfcSHHQSd3jhhZITDqlRtZh9rQw9rqNDR0S3Vou6&#10;eXedhPIq9MJd3b61po2bqyry9507O9reaWmDBHJ975aONpdU7i+oSIidmYEPjLHt1SJKRJz6EOrS&#10;DuHsKKGz8Upf+1WWzLVfqSDKfbOqdz9qwJrBG8Ib/PjdI3izMCJCQCAkml77Z6h20MHmzp1RP7+q&#10;xtEmnh3KZv+Otpcf6N7na5o7fw0OPMHx0ntwvUfwgApAOFl9evuBlsAai2TuN9eWwf26A6Ko19nT&#10;r36+rxhemd+7xYHL6g6HIQTmevUk2OSHK1rdbsIowQHgeb72Kh5uMq4aWDoQq+rwbzvkTYzQ4IMC&#10;2Qa7L5LM9QNKN48OcWBdOoT7HiMJXz8qqetsw0QAGkfWuL5GtfNDv2tnCfMx9Efg/bEo+CY89x4G&#10;qkJCA0Qcr7MNRstBg/3z+ms5xgEuYV3K5BHeeg+u91gEmiiRUINciCtIIquq/WZc5WxHbjDqRbj6&#10;Dbj7JaLTHtHSvW1L7JmB9zLfMiQA9k8BT5YI7ChLDQDRbA3vuusEigC2CpIraMM7Nwqf2z+UdTLO&#10;4RHsFDxUk+0dy7pq4NMwwYDWjFzQLRwB0Th1hKwxbBp4wl1Xh/eJAD1NNXEaymDSHsbtsf59EvC3&#10;P94iAm+qt3vIcevDhwcU9DVZByAegHAnyqoP3dCJM3FwBCedcWuH5F4KByoufqytW5ucoB40ZK9u&#10;PmhrZioNWw1Hpu0H+4dSSYDTJWrZzk3q3gbYOXkId3hGb3wWYm4TGEE8bWQ/eL8Ak4ekMga5sJfQ&#10;p+RP2qzbWGRS777dU34bqilR6fe+ewaIZVQ//fUasE1U33zpKs/SpVeur+pPee/U2VN6/5OcFhfz&#10;GvMl9e67Oc1nYN2E8go1dxTp7JGPKWNIx/Uh8IrL9kiICIvk77vv5WH9AM+AP01i7EMo4w7366+0&#10;dfMzHD1yDf5wT1FnGG8/pwzMpACQc2Gf/M/9KswkoivCzZufAW+y5qcm2PvtbaJrqJkuW98EuDuK&#10;n8RtCkMVg6J4m3H7xtMn+o2QB3nn3YJGiK4DwFNFxl26a/x/4LDYtG7cwSHoTegNnDB3ZX+PpOVl&#10;FHyJjCz8WA6HbSZnD6L6FPhMEm/AQr1RoL0kLIwiN0qYEsGS7myBN0LYb5dzPEyHLszDxNjjMOAJ&#10;GDXGifIrEbYNoRHDhA1vNh/cFKRBDMYIMVjC4BULYU2Bm4TBECZvatQU77Gsfc6gjaHsseL9qiy2&#10;mfetQOjr4w5lDWO3ce0aYI144EOaof37q+OaIjZ45FjW8HR7bZj9UBZXitc2X0tmWlrN7s3GtXEM&#10;svmq7JBOObyufWZIQSMWwQgO52CrYtGFi/XPAhdYQcMMSeOnnoJWhoe0vFzR7eu3hkwbNnsUKESw&#10;fu7UfXh4Fc3pM2Whjvy2glKhGOVvv+3RpZdGFeptQv9ramoe+h68WEduXe5JqE/8u4+3GfceKHUy&#10;rpNPJSk22dFhvqFpOMpjFzlg2WX9CoVejy3om889r/rOXbUrt9WzsA9Ixs+zbwSY3xOPauyxx7S3&#10;/Z46JGFCzjpFXnU8VXDo8VN6/IkLKize1AnyKNOPjqq79wBYhnCfMDRsxSKuJhi9WxeeBerRDsUq&#10;TSCZsCaukG7PrqidgO6ILTfaYwz2Rc2KyLh2DEglBDwA+ge+C8QwxoZHaXQoaAojG4Hu2sRzNyZB&#10;FA8ukiDhh3Gz7K7J+uDBE1yB57YUnsRL5S3LaESBDmJJv+IkCWcfS8tZWFcPGt88/F8fhiLQXVGX&#10;11Hw6gjQRoxz4eXD3UCHUJ6dB7uoP8IOCQDdgMeCTLAbGZdzFMWhYXiSl/ybQ+9jvl1yHgYdhaBk&#10;9lDoXpKzA9k4EQb7osfnIsgGUGwdwucQ8w3B/++xD7yO4RyiMVg2LhQGsmHGCKBUTNbWLMoc2njX&#10;HhK5MWoBwqEIMjgMwEg4esA4yKZYFjvXRIUdxnUTDcZgT4UCYPe2H4FlIDThGQ/HDaDco9M+ojoK&#10;WOY9eunHs1rNhXS4Z0UueT31WExRPOWNNSfsE6iXFKVVgRbevdMCGvFoYsKvIiyf1Z22Lp4FMmMu&#10;m2tAYzCxxicxhHUSwktQ5SBWzADntdnn6+SJLp9LY0COtE+SvU0kO53GU10m0f54W9k99FHETQKw&#10;wNyhdpKvuUTi/3AbzjWGdmw8Diy4R7GdtJsjd4NX7kVhb2F8z7DfMije3R03JASTZf6TaY2TNK4d&#10;ARM1cADgjG8CuZ1aAIvnGR/tuynWI1fIuE2SOe/eYK3BNaanYT+R9Nzcb2phPgq9lki8XtA6ey3i&#10;47o4u28RrYWhos5MRYDBHNqAGHJifjiHA3QotUDQU+PYCuCjDwyzZx2mOOvILm/XkYVoEqP45+TU&#10;xE/SEHPD4IfVUhaLhWWCXeICCmji9RwS+pTZgR4qzsLJcYoDdojQXOBhHAA2rguIoNzwQYHDOuLl&#10;tUsewssD3dnLav8Irwavp8NmwDcAJjHFZUrZ2CJsEvC+/oCVgoWHsuQkpOoNWCl4Pw4wPrDgPte1&#10;ny9lSWowlsEmBk+Y1+1Clg88lGVcKIjH4xoW7RxAISZLeG+yhCPDOaCmv5iDGZpjWQvPwIeZr/0c&#10;z9dl43I9Y8ZwFT7LIRrMgXHx0Ib3ZuMwHRt3YHxs/lAkf1cWIWPnmKyNaxwJ41MnwSgNSumheAok&#10;BQ/WKrowFiJhvA1Vq84B51DDS92ugodRnJJhfRy4pkfgpvPALK52Q8kJaEjgssk0sFhuG7YC/Gf+&#10;HgrBaS1ANeum2RAktshz1IAu6jy/OIU7tdwushkYA3DEg5RHQH18m83PuYD/ew44ikKW6D4c65Qm&#10;FiiuqXj18WJZ86cuALEabr0CxzgGdpeRKzWi31A8kRyZUWLitBxEcD6KRmwOJSuWoOovDk8+xVwj&#10;VCe2DgRuCIwCHa9JSq2LBQuhQBp8ruNf0DrZ/x4ecyoO7RXGzh7whNeNs5EY0c7GERGeE7MO7h5N&#10;Qx2joAclFieZWKVi8ADalsvRHnCjt9eokOR5hFxUMsIA2VylkAX8OQ4OXCfjb9WhLvDFIJh9t7wP&#10;FZQ1yx+qSiLVsFgnkE8bumixltIB3rvL0RmMu7tOIRtwRgCv2BtKansNGiRnJAJds0FF8j5eqxPZ&#10;eCqj/Q1kgZACvPZRGLOJbBfZKNTMRgtZ5uBknDhreEC4DbmBcUk443FuruxB50PWxgXC2KNC1UmU&#10;EQNLP9iiopNxvaxgKD4Gnr0LzEbB02BcilKAeRyMG4sndUji3MbltCqUGNM6oXubOcSQbQEZ7O2T&#10;5MRrH8juFokWMUy9JgqcYqLl3YFsiFzOAee9j3yx6tOD7ZYuXBqlmGYEzn1Id1YP9e3nT1CoA/XO&#10;2FlEFH/y8km40WC9MC6mgC6+9dwkCjus2yuHeumZBT0J776JockRNv3IZMGbl7ivaXI6Lz8/ARMl&#10;po/urqhONe+VyxGdP0Ny8J0tMGGHnn2GCktHQ+9/eKjJcb+efhImCXO6ev6EnnkCZgwwcetwSXPk&#10;J06k+1rPdZWYPa9vv0B17CTzXT/SN55e0NNPwLfHz6rBkycQJMI9hCm0rbNX5ihAmoI6GBnc27NP&#10;zOupRzHwRH0HQDc/ZL5XLibBsUvkDqL67ovT0AFj5Fk2lXHmdH4MBhAGL+cc10svnB7g3Js86zT1&#10;Cj/45gxwU1S3WbPnn1rQc8zB8gz7hRrrcApZyA7soSQR8A++Nav5E3Fd/3gJthPk+f29JsUL4IyE&#10;oiU20M4WmPRElCQkXpKfgcjAFyjz9YHB1cMTVKGBr8EEiCTHVI6elJ8QIZg/4rOfqZlOD/ihThTK&#10;JBWWGUpGbRL5Fag1lAx3oe10wKd7wCeGT0OAGihEXgyUOGqE13jgvLa/sYym4ob/HMjy2t4ynrhh&#10;0aZQAdAHopiJgSy8VMA9/o3y/GLcL2V5A+05lOW5wxRB1l4zHzMcmDIEbNxhRGCesXna5L7wWsHA&#10;BwbIhjZ451jW4B4GYxyjKtq4dm8ma375l7J8xuY7gFuGsnZdB6XVVgyzzWE3Q2JRSItiiFK+p3+C&#10;tpYlKZQlUbKHwo3goVXwKrt41ufgqK7AI85RxejFuls80Kpv67fVmB7gpbgcVIlRxNBtEOYTAroj&#10;V+ADZ1TZK2rGZ4quq20nz/f2KslAuLDlPS3MhbX1+S5QBGXEsIyi/be19Pot9odDl588BQ4KdLFH&#10;gRAww5WJbR28/79AjwsqOZbms0Y5rUBHreviHIUS6/+XPtl/hdJrkkpzZ3S0BB+5BrPjDgnOWJSE&#10;HcoYvDbFxr57E1hoa5Yq0BnFKSypfNjUvZ2zSk5G4bE3oAWCabI2OD/AQ5RfE4RU8S7rwTGqEiPk&#10;Fso8HzBj8gYGDxw1ge/w1Dvs3yrc9MMquDMsiiDPdXGXBBleaTQJm4FUyk2ofclkAC42tDuSdYUe&#10;5fH5SR3ewTMHM+7gJjc29+B346V1pvCGU8hCZ0SpZzkbVYpfHMwhTx7G2FaN8CRwRlBHMGF6KMa2&#10;jQt8kWedqkQtjhCYteVLkG2GxskrhHTUwXDjbHTM8DCHLHh9LUgRk523DnkYcPIG58+SzgNZNqTN&#10;t+Y12aBqAWS5Zh7D7KjDcoFf3Ku5dJO9kQDD6EQxUjgI2RZzCaKkyDUU+JwHPnyT+br57CHzhQak&#10;NgatwdoN5uCnsI/ikkIbnB4MvREeh6U2nMPI2ZhqG2uwLuCpo3BuAffFoJr2Ufi7UFff/eQBe8hI&#10;oQAsjQOMJ2uCI3JnYwljMAmrJKlPHxxC59zFoFBh7fDog/treP7AOH1470Rj93dWIVaQtHal9RnU&#10;xHy9QtWlX6//lnwPicgWFZN7OzX94882MdYlPbdAlLNnzCdpB7IF6NXg7JbhizswIpSEyQN77zOw&#10;dmVvU9wUBqaBiLFCAhrnySBWozV6R3sK4KhsB2kj0crqXHObxOuIHqxk4WRzbXIv5gC+d3dDB3De&#10;O0QNHYz7xv6BLl1J0SJhjDxWTg/u7etR9Ok6ZzePZ754tK7dozY5hp6Wtw5pTwCjj1YEHYOol7Zw&#10;noni0RFFqIm2hj0iiS7MvtXtQ2BEZOHrozK0uX0g12MXZn/y7FNnCQ+nCQUm4IwW9MjVE8pMj2hu&#10;Zl7bny5S9YS/Wd6Gz4rncQDejWfUR2F3a3ltPTiATsZhX99WH9zniadPa+Hc1IDRMkEI92C/rfnT&#10;U4RPYHAcbDcKwybX5VB0BzRCU5K2aEYjNNgDzWfQxID+x8rznkEORvczT3YgS6DdA2M22QFsQSJr&#10;SCs0WXC9L2S5y6/IDhUsQNLgOr8ra6/Z8INxj5Xx78sOS/sN1vm67IDK+MW4w/kOZW1cmy+eP+rV&#10;fr+8V5sf3jcb1Tx688KbffAtkm1NXhuzot2Pk8ioKIvyrbUonqG3RhYj2yF53GJNj1AAK3ts4jp8&#10;6FZKNZJ8Owfgr+0sJdIt5en1sU2Cpba2zYZi4+WL4NxNuOhvM1ZFH24e4QnF4DdvorBJnnIgJsjA&#10;t1DkS5RTTy/M6zK9PHw9OKngruMwGDy5NfDJHZJPbj1/dQEYDR7s7h785ISSLeC0rBWD7euZp66C&#10;IZKAgp+7fH9JhyiCYpfcR/WA/QR1LAPe3NjX0htbeFYeKuWk/ZtrOtglUTPVUQao59Yrd8GAgYMW&#10;oAa6D7V4fZ22BF1dvUBycvEenFywXLLzPvYmAOmgMq5AWXuUCKJXyLPXqkBK0N76WeAfWAeBA2iS&#10;TQzSTYxsXxdP1olkjnT3+gocZih0NSKVLlxcPNVilnuxXEwerBFjPJ4AP/fUdOc6uQAqW1sNvFd4&#10;+i6Ku+rgw5aUd5V2SWCT22CtYrSl6OUOuA7GB/YDKg/ecQvuNXkICjLcpT2S18gSqcaITLo5MHxn&#10;g0iYCkr63DiAqupUOLvIG3h4Hl7GL1A1GaUiso+sA9k6SinsQBZ4olFlnozrQhka2Xt+NKeJeEF3&#10;X3+gSApDREQdpsiLm6RlCwlkIA5XEeYRR6nAuY4Cr/SJNlyuBoaVAi6oxf16lRwWxATWaqgDviqb&#10;JXnImS4vydki2QbLIwmldAS4pE+UGIJ+98TcNC0FyKuczSidqug73zjN/u/r1v0N/ei7c3rkCtAL&#10;e7AFWeGvfnRek5MpffDZqi6cCen73z6PO4Lsg3X98DtzuvbInNZJlOZQ6r7GnH71Sk1nZkaALfCI&#10;Pwtq6Z5Dj51Jokhp/UAexAHOH8N4H+bH9PbbRT16LoUDE9Wni3EShiHNnYI+SYL8X96oUtVI0pFK&#10;zV49pjeul/TkxRGdPucAaz8H6yuG/J5+8O1pPXYNnUjxUJk1+fc/PKfZmbQ+ZM+ORZPaeOAjGuzA&#10;VInrsSfDevzxE0QyOS1vQnN1ntPPftvhGlOwi4JauQfEstaByRJTgjlcf4vIGaN4AqqvGnG98WaZ&#10;fkpJoKaQlhfdRIptPXYFFks4ynt1WhXgPXiJLOMe909OnpsGg7PKyB5JhLu48oByMDxi3GwLRoIb&#10;C5pmM6ZGx8mkY0PBmSaSYI94EWhhMB70EOHgGpt4xnovAA3cIgFX3DrQHJzjkSjJtDvbUL/walFg&#10;GDm88GE/kyE+brixwSuGBw9/hnizKXdTlkYFtF9TgMOye5MdKnv7X4M6/pDsl+MOZY0NYobgWNbw&#10;8j80LiL8fH3cr8rauIZ523xtxl8d1/D8r8sO8fGvyw7xcxtnKHs8p+E6mBd+PO5wXcxwfVXWwuQU&#10;sJcl5pokoYK+oEaIpjwYR8MTqRuA54vRMKUC0+IEvN0LNNiKTsGCuH8Tg3qgAwKPPDmKR6/RwwO6&#10;o58ECqlOmvTA9gCOMVzPD16XBO8MomAKVLZNgf8FSQgGoH8ZZGAl+gGSaA2UmJXoZ1AuYRKfBcqF&#10;x6kr8FGZG+D1epZ9mXpCL37vj2kncI3y9F2dhhOemYPR5KhRUp7S/FX6j/iyUMAo+pkE86NtQASv&#10;JzNDKDrn1OicmwrOoazxs+N+lCSH1+HhvoEUMlwnPgIEVKXdA2XGE6OwJVAiRORsfMrApzN4/TQ3&#10;ov1AuLkFtY+QfJ7PwZGPkvPx4vlbkjoZaUNfA3aiZNsH/3g00h3gslNTTaiZsFc68OBJJplsAohl&#10;fMxk4U7bHCjZH7YJsEZbLpR+EA8UJJtzYrJjwEtgk/CsTdZgEjxhKGohysKtPD5AQVyP5xm3a47T&#10;UoBxPciOmmya/IHJAmCPwToK4pnbuHHubQwWiSl8NwyGEZ7VBG0MJjI1jVP2HWnCaUrYfEmYmexo&#10;iuMK7GeyX5xruOOMO0kU4rNx8Q7jPOPREfrRGO8e2TSOWzrzUAfYHFDYtQLFWaI+hESs1VHNPjKD&#10;Zx0YGMA+NMeZEBEZVZhbKzt689NlojCKhKB9UudNnxMSshAkfOy1B/cx6jBoalA+RxJtvfXOjqbw&#10;ACskndtEVkvLJKZhazjZeyEMuls4C0C4VppeA24Lo9Dm52n7kAAiau8PDHqFv3c9UEn9GZKubs0v&#10;ENmwLyNU/p5A1ksex2eNx9gjFy+ws4AZYxGwbxKWJ09FSYje1olZCqxg1LiJtO8vUTMA3ZR0Mzmp&#10;A3QYRhwnKmF0XEyunfNTJ2glAm59j/sdNO5Cjwb9LvIwtLyIOnSa4rs6ZzZI9DM/FyJKggZMda8H&#10;K3oJGmENdMIahtneOUlvFKtSDaDYTTacsDoEIm1kH7mS1tL2DsWXCUo2ydbHOfQHnX30BLgLDX9S&#10;hKh1iPZWSm+gfx8eaaCP90eVmxfMJzAoOfdS0kzY6kY5+QH26Q+QM5YAD7IDbe8GocYU3pJRubLA&#10;KBameAgnjVZn8IaHcLFtlRwGMzjAlIFF2oMye8OfzcNmHBbDlLaba3xZdm8YuMkO4RbnQ/y5Q0GR&#10;yVrJexu8DveBcaH28P6X41qCk4TTYNwhNt0FbhlUizIHozIO6IooSBvX1PhQ1mg/xi4xFozNGboi&#10;G3RY+n88XxK+zAGVOaBaDsvuDecGtXcFkLX52bhDo2H3ZqCHzXc4rt2rXQeWxEPZwToAA3Uo8rB5&#10;D+dghpCwioOFqmYE2BMcXhjE1FvAe2aDBcGAexU45GDAfVhBWZ7PkTdGf5VpLb31iWYpwumQXKpM&#10;Q0sMj7GZx5WkmVV1m70wCaUMSOfKJNRFgFI/jAk3452kpNcNZOHzj+OtQQ1MUJSEgvf05nUSb/oA&#10;SMdHiOfiGZ9C1sXG9XN4UlRZjhWW9fPXXqEREgcJhew9wHvl4Pq8BaCFEAkoUtMPcsAyYM5EUO19&#10;TOsSUQTl/nngF+e2lfyTqYe7vXsIPLBShXrIvqPR2tFdCh04Py4UjxOm0xGUNr8H6hhl90U86myF&#10;JBI5Fg9Yf4Vydu8DKGeBhHJ1DuN2Gd488EQaWAnao1UUssMVI2HFuWXdeXo4MG2YPJxMRQitHSjd&#10;YsEFFMX6w66KuZh/EegKmpj1DOlTtJUF7vEzdz89MGp0DMzigbMzSexRzs+4sHMHjpGDKPQQ2SD4&#10;bMAStGyRLM+sDZQQofKOwk9RM8e9Wbc67o3zN5ClKtMw+ywsEU6VwuQTciWYN+afQPnrsWY9WA1N&#10;Cscc5AlKZc9wDqxDCEObLxFd2PZGFleMcWFAgGkHaanRINQ/4t667MtgnPlSPGZl933OPCaGeyVf&#10;gw7wQaDP0I3S1QBOgrLX3IfZRBm8VUwXCO+zRGi7GK/t/UMtEbG7MB63bq/o2WdpEUABzUcfFWDV&#10;7MAYwUm4TbXk4qZe/ibUWDju6DfdvLlCAU2G6lOfbn5epCBnZ2D07y6Dn8O2WjhJApLo8qBYo2nc&#10;BM+qpx2KB6fRKXM0SaPAWTd2W1SaRkhShqB6AsvhhLzw1Bxz7FNKf4QDEtJ3vzVOwXBbn7Knnrg8&#10;jvGj+Ad6odPd1gcf3dcLL46zziRc1/NaW1sH54/Aa/foAfnAuWk3EawH5d4AuQAaw3H69B5wcqWs&#10;rc1NXbwcpntoC5YmPV5mhqX0u5TzP31llMUXRU7rg1L6Z55JQ/Wk7P5eiVL6DDg7slRB70JdfJpx&#10;4YXqE9YnGg6B9ZNxRhfkuG/X9PzcT5IkNcYnp+DjeskKF2Svo2zoBjBGAu+5RWvRPkUcfV+AQUm8&#10;gNHVqPbrYDnyDVNkYLp4f2MkoYp3wbmqfi2cAZaJ0/ejGtT82TMkzWp64mIGtsEY1tJLGILiZxJD&#10;ZYgryJ1buPRF2T2KDPSSiZpSM4V/LIvy/ELWFKnh0PZZ89RNQTIGCu+Lsnt7j/BveB2U70D2K+N+&#10;IWvXMQ//eA42rnHGj2Vx4wbXNWzdrss1vjauydocbByU5tdkj+dg7w3na5HFEEv//XEN4Bqug813&#10;GC0MXz+U5YDAuoXXS3MecFFrVlUFF8/C4T/Eeyui7PPQ4bYLDm1SIr5X3ecQ7Gkjn9X/+4vrWtrc&#10;GnjIJN9pB1rWLnzXOpTGWysHerBKb5CjNAUp63IcLYOJA3dRgbe1vq6PP1jlQMPZLu1ohaKjxcUs&#10;URmHf29Nn30MVZDxAlQXbqytQh1DFoy7Vt4BA1zTFobhu89DLat+qpXP3wUThuecooUqh/uD+9ta&#10;5UBX4auvrm5pueQFm6UwhQrOEAp+mZakPVgIaw9aem+ZBj/G+6cp0Y33aT9Aif5YCFaMu673Psij&#10;+HyapBFUE6fkI+QDKKsaPG/bIQ0MVhWtXAfrf+2GQw1nnCRQjcR8V2/epjcKnN5JmDLLN7PaA9fu&#10;WP4kgAeJ8m3AYmhT4r21TL+NuzQmIuysonyt+VUHiCBHUnlYxm4VknQJRCkHMCBl1r9NiX6pbUYb&#10;WfDaLB7RQBZo5wtZw8hNFm+wyDmECIIRBzOFstaHytZkDlhZaJeMy/mrYGjaKNAi4xr32LjUVsQF&#10;n3JA/XMGIvp8Gdpkix40RapjqW8otvFcMcT03eLfbEVK9JuGCxO9WYm+H/pjFdjN5lts4cyg0EGJ&#10;+Df7kTm0mC9gPXOw5CtzQJbZqQyTbfkOhiLU1/MvAIXBs763tgeUt65Ll8iNwK74eGdXjxD5PA/E&#10;urTR1C+vb+iPv3OCKuBx/ebtPbDeiv78+xc4YkH9t39ewZumM98zZ6jmbupXD2XnZsb0+nuH4MYH&#10;eoLoLABr5I2PF6FqEgFi2JaXKd1vlXVmFKeNZxey5DRGqpbfBYJa10h/T6NeahUKm/Kwv62c3wW8&#10;5yquKdLapKwdqBLDvHj3UAWsrBOnMexM6rMPgM0gc4ziCB3uuHTr4zrQWls//MFpYLOIfvrqOhFq&#10;c1C0UyOv8e6tB/r+y/Pouim9+3FOv31rE06/lfOj2IEwrZy/iaOyRLfIbB6iBxj3jrVgBrTfy8Ld&#10;Qt1Z6X8J652n9L5J+4ilB1lyMgUqU5vw5JknrJV7a5tyhwhfr10cB28MadaLpdnb1+VLJEog1IdD&#10;J3Xj//wFPR/AVOlz7CGJOUpZbQT6lM88WLLUTRId6SBNinpxFfGSZujH0SAcrR1NKkFZ+cJpDjz8&#10;ozzJzCQVg699sk8V1Kw+ImHVZvMZZj1UzsPyeIMWLIHXw3gYiDD84QDjlQ1ph6acDfM2xWa/loAE&#10;yhn8sIHxRr5eHs+4Ax7478raB47HNcVrP4ZrGzRzLIsbMPgxA/Jvy1qJ/nC+f0jWMHDD84fjDuY/&#10;kDZZDBWKGD9/cCU6aA/mYPDMgJ7IuEPeur1t8JPJ2rHBO6v0DXEAAEAASURBVAQ7N3hp8DuICnBD&#10;7Q0b27hrJIx4MmqCuQZ8BRgMbBCy5aMLUV14+iQh8Cw9vvHgCiRhyPR/vl7Qj585r/sf/1oHSaIv&#10;vLsLj4zIs5+ndB5PlWSuH0/FBzulhqsYx3N2wTUO06vaXaMPM1V6LthHQULeMNFRgCSsBxzaWgck&#10;UBZpyrudQTYle84H06MD08GJAu3TjOqwEVWsc0Gz86fUX9nSys3PaSlAZAHh+xLFE5fA/1oo4O4v&#10;N2iCNEWJPiEwVaYbeGWn5sKU3RPhrG2AE0fwkFDXFBy4/79lRfAi3ZTOD8ruKcVPpfqaOQ+TBW66&#10;h77jZ2nP64AJ1fjZuqaTJ3XuGvRB8P7t4qa68OWNuWDwElEsBR+MBcbc+u/rsFioLASisva3YTzT&#10;Nu15rUIywN4PwBRK+6hohObopvisT0LSuOBWoh/C6RnIolyCGMYAinXEA/uIM+WyQjWYNR1yTgmS&#10;x0EUSNeNYqQQJmSy8M0t3xBH1mMRJuMOGDQ+IC0Ucx9WkoPP+v1ch/UuEeGEuK7XolySl93BuEQ9&#10;3IODce3o+Ts0L3NGBuPG4Df6LBrF8+ygRQw681JK7/SQbCVBGfDTWInGXSOU9xuF08uea5b4ngBo&#10;ladenNQ2hpIgFogCFptl8aklmMObrdErJ2NEcPRBMpnSyhoRK36RMcLCkSTJ2W26QkLLBN+1qMrN&#10;3rWlMNn1dQyjybLPIzTPouE9kQhdMEkKWtuICFHeBJzzG/SrscZ0f/69Ma2UNgYUwwSUzglomgWi&#10;yF0s0akRczDo90TVqA16BSq0JZmt9UTMyvmZ67v3wnr73Yr+y7+DhkhuxcrjrXBxUEoP6+qnv4Qt&#10;80SaCmkMqYUJ5KBcFKCx/CTwU/RLyQ3K+W2+UaLDTnOftguATPkgbBnaBPxpRjPQWF9/A+PHerz8&#10;7UlVQDl+9guqVh9PEgF4tL1OOT/VpFZKb6yb118nKqTg6nt/hCzVrn//TzlK/9PAOxRSjgTCP8mA&#10;S4WBUFokxj76cEkp+gw4Cb26hOWN1Y0BZXDrHkUNifFBq05cIMp+LbVL0QjQSAAirlUetcjMBmBH&#10;bN8nUUI4G26TwAGMvU93ro8Pdgm+2noCHuf27oFuLpkna0rNfr5aHm+KbIhdDxSRKWiUmWHVQ+1k&#10;smwUoAKeJr/DEv2h92yy8M9/V5bP25i/P+6xLG8N5mBUwH9N1pguZmzs5+EcviZr75nSNA47soM5&#10;DGXtpHx9XHtt6v6r8zVZ+6x5aqa8zRjZOgwN3LHnPnxtWvp4DrYOX8ratYfrYlcYzpdSDvqDGDUR&#10;00iGG7WCW9LTApzeI6hJi+uHOjeR0GXw7XWet79KGEwUYGXZ5y6ENZ6heALZOidnaoHCBhKGsVEY&#10;DRzq+VkfEAQbOErmn7zIRMqYHVbqDz4O5hjCwA9k8ebmaeFpX8rgo0jCC947QUFGEk5wg1aHn+7w&#10;BRBXXtBjz7+sw5W74PQf4lni9eJtnxsfo1iD/oXAMpSpAFNEwMU56L19Qu3oYMwUbQWc1W326CR1&#10;DGCi9EInFUsDoDE2Pa85NOn0CAwUSrLn6QCIrC86zn1Rfk8/cxcOiZ8k7OgUq98HQw0Z7GCcaKoN&#10;yTVEKMtPhGkfkQLOg2nScU6Q04GPDn/b2tSWDTpkrsaPD9J5sXhguSPOCYwMB7BFhVyDyY4iW0K2&#10;i6yV0oeBhPIYSIOb0lGeF3usTAIxwHsjo8A6NFhqEc2ZbCTOV3iQHLVuoGmadTmsPH5Q+k/J+8gI&#10;dEf6TiMbo0oxCuW3gDE1yGsExwnrMpiDf1AeT/c9wm++/oG2DiivtJXHk2Bl3JFB2b1/OAd0QpqW&#10;u9b4qwlNM4Js3Erp9ygUsjmgA6pUk0ZR2GFaIS9TF3J/eYtCFpcunqeg5ybkBkgMSXrVnz/t0T//&#10;eg34xwOfmdYccM5ff2MXnNirC+d9urtIUzy6VY7Aqrp41qtf/hojCQVyegJVCNPnrbf2yI14oRXS&#10;wmHpAHiCAjQw4QtnrP1BgAQfpelXUjg4VY2i5OdI47lxEvyEMnGsxRhtc3skQ7CFSpI4jgVwgjhG&#10;ERhrU+QtXFAxj6h6PXHhjK6RX4ml4VzTvOrZxybJEQEz44SM0iv4yWsjungpqTffvw+WX1EaHP4i&#10;c/r1K2vkn+C7U/qfjFH89QZtYDkHp08QwQJLL0zPDkrykyM+uic2acY1LI8vEQ7FiRKfejSj8xfi&#10;Wqby8uqFKTDuJDkPmFTsm2cenwaeSdKsC4weSOvpR0d1+XJa799ek/vy44+QrQV3gzqIIQHDpc/J&#10;8hFwCMkfFzzeJ79JoyBoSNNkpPGCcwcgbnjiPgD8EK0m24cwHbBikVhGc9+fI8zkpmZbbBwwcd8Z&#10;rKyT0taiZj97bZDYvAdEs0cy00vbUyuPb1Le3eWbVdjlA/y5BV3KFJDxvNFAhJz22srjUWFmlvEC&#10;jR8+LLu390jGcMhMpVl5vBkFY818UaLPGG68nGHZ/bBEf4CBcwhN2Zvs10vpreze3jseF98YWYsM&#10;DL8fltLbfLnSYFy7Jh4Fysb+OJyvydq/CaehFXJrD2Vt3GNZG8te08RoIGs4PGOhOL8s0TdZo1Da&#10;/Zgs9z2QJf59SHv8miweiKntNv1phuMO59sjqVzkGUFuJLlJJR0HPV/gW08WTigLBpmnj/l/ewuP&#10;dHB/fT1Nsu1SL68smGu9d40Iagp8lGZHab/s8QQnSMjRqyRHPqDrmyUBV6acP6d7h2DQ4MNhqs1O&#10;4eHV2xN0sKQowk2oyMEqkuhxoxScKapRUQo1ikTMU/aPUIBSuq4Hr/2vaqxdVX6LnjBg5Vfobvk5&#10;1W4HsCc+W0Ih9rgm32LUAxN13GqrkEURuaaAcCqqW8l7ax7WTpIx4JlzryXXCfpZYGiw81ai3wYG&#10;dBcomf+4pt3mLLhnUu3dmlL+FZSXV+v7gM23qzA9oE8lJzgwhKx48K1WhKo7KLRwnn3bXJdxiw0q&#10;afHcu0SRYSLCAkn5NhRGV9unGLBWoRcluUzfa2CWFn1x8Y3xovA4SSgXAezbyFh5vJXSF4myWnam&#10;YCoRtEC5Yy9THh/qUY3IbwOanwtFaeylAtdqUsbuA7YhpcRnURBQ6gImOyjJBwQnOnXiGZpsYyA7&#10;HBeYG1mgEuZQ4EE2uKc+DpabSK5AybzPSvLB79v8rWS1COwZP+Pm2XtWdm+RoJXSF/m8h3G9YNxN&#10;w7gLYM+LgIeUvafTfBkGSeRAxacIPZXcPpQLEdfabkkTc36gqCLfNgN1FMWUAT82jP4wC1BI1bAH&#10;pd4jf7O6U9I4hWd14A3rv20tfsdmYKzT3/4oxw6nOtFLgRJgH9S6om4vdXSWYiJj+26t72qSIrI5&#10;ajgarPvSHlW6KPHJUS+1AyQc+WyShP4I+2sV3bWbJ9mehB+Of3eTFiKTDthUaHkru98FhvOfYy3r&#10;dB2E+55O0CoX7voinQzdVG2GolZBXtXGblljzLcJfZPcL3xtepvj0W9s0LiMqOTm3X1IH/QxIjG5&#10;DH6/jcEOkBw3lWEl+YNSevDx+zBYDoEUHZM4CyAgOb61yL4FydogO8HAKwWqqg88lPOnKOcvaweG&#10;i+t//p/+x5+Ubn2iFgkI67hWoKnx6TOzNOOfwrNKa/HNB4DlJFV2N/EKPBQk0PmOqq8aHoYLq+Yr&#10;L5OxJjGXJjGyvKLsrTt4eoRphG6fvkMoQwKzs3uk6QBE/EtpZZpgplQ7NVvbWuAge0h81rhr2hqh&#10;yI+9R7OWJGHYMENv0pJ85q2bmj4uuzdZ86qHskOYwTzY35HFD/tqib6V4R+XvB/LDr1d8+aPZe3f&#10;vzuuldKzSWwKzNZgiy/HxQfmQA1L/+2zD2UfzversgZ/9FCMv3tvwzkMgMkvxh1AJTZfLPjwmga3&#10;HEciX52DRSGMiwIYyg7nMJS1VYLCiUIpcxirdHG0VWooro+JlJbAwK26q1jhEKP327Q9KFJEAVmU&#10;BmUwM6BQrR/SQvXDVd1lsx0s051w7aYcxRV9ercEdQv++j4c8d0lfXbPrTXwbFfxHvjemm7fpzJv&#10;lcrN3ApYd47EJ4qbk37r/c/B1eFzuyi7X7unmx/e1fe+94ROxqkTyC5ShdfWM9+6SvWja9iSmG/b&#10;SSRbGJ4D3eYgeeBHp6ke/OydIzB8FywRkqvkAH772hFQBZxyqIs5evW8/i5wEeyNc1Mcsk9pRbBP&#10;ky66/5kX/9tXD7TjTVItt8b+PQQysbJwHBUO2c0P4e7uUoUJbXA+WdH7r6+i1GgZSyl9gXNy/V3a&#10;yVKWbV975eMAG393UB5PeN6hPN6Jwjiycn7YDFU8ZivRt/L4AE5Lh+rBPE7OsJSefjQY5KMcTA7u&#10;p3popfQPZfGqWrQJKKEMjdPegco4KKWnKCk+KGMfytrXulnVa4tnVoE2Z1+z1iFhaKX0B9RxGPvC&#10;zupgDg9L6VuDUnqKvhjXyu6dVpBDsszYF8eyJSK0MNWXDRTtsJSe/Q0U58RJOCAqMNkqVYnxCaI5&#10;MOQuOiCcJq9BsVHXQzHLMmuDd/tHL5+GUZHWT3+1pjNU/L70jat8PZ5geKzpL753TqdOnxx8W84B&#10;GPhf/Qh2UiStv//FMp5rXFYeD7tRr15f15997yx66ZTe+fAIJVbWf/jxoySpR/X3v1yhDN7WmcZq&#10;qzhLQEXh5ILeuQ2/v0vRFGfWGzyp33wENDYyhV9jlFOOE7qljoHKeS7qrVu01UW2ybMIQdR4/32+&#10;tQpWELlrohgHDm0NeAeUAYaQlcf3aV88NuvQ9//oHM8to//+yjrV0mF9mz1bBi76f34O2yZxQp9/&#10;QqHVKrqO5GoU+OvGjTx7CHyAQKt2iDK/Z6wWa2Ph0+ItoEyez8kMjciAlHy1HTD6HPA0Tm4OJd/d&#10;pb0yyXdnRh99XAG7p6cS/dehdhIGwtlM0/lrZwdmAgd4BNfduAyT9EMpJykbJvy0sDkM5aVNaGLf&#10;zhIm82rA+wi87g4tT0srcDkB5GdIZGb3walCKS2M8BAJG8PjLig0Pp0Apzx3ioVrHWjlPTodsjm6&#10;WFgj70MiR62YorJUj8EDlk4fqFH+16h2BgdYdaMpK3vPvG5T4l+VtcSgyRqtcFgJ+WXZvcmCBfJZ&#10;u44lHI2nPRwXxfzFuAZfmKyxR+w6x7Lm3dpr+5xBG4Y/G9xi6TEbdzj/4Xv29+M5GLxh7x3L2v/b&#10;HOzebJyvy359XJvfcB2GUJHNy8Y1DPyrc7C1OJ7f8ZoZjPOlrF1zuGYGudgKwJbAGFnnD/v2EluH&#10;QVIZFg3mByYHpcoY1NufLvH1ZKNqcMD7JFBm4xvaBgbZxhPqkXAZDe7rDonsMv3ip3q3BwVG7zUJ&#10;/SgUOht8X9tQUzcPwGxJaJ6lKZIH7DHK13FRMyIn3/5k7CdyfShgojYUVhjYgRoSuOLIgqHadyt6&#10;qJrscsCD8Kl9lN2fPenR5RdTYPAkyvCgZ85ENEkXO0duVY4M0NBZkuec0pA2aROQ1qnHI2C2B3hU&#10;DbxAr2bg6Tro7fJg64Y+zW7qbRpv5UnI/c1LHl15ka88C6LcMQDjyM5eixOerqtHTmABtoSxbIK9&#10;VfViU3jhsFIsHE/imZPos/L4CPP3UWlkJfpWxm6QgVX1eVlsa5sapZzfg+LoQ9kcltLjQSesrBoX&#10;BkqmfbWcl1DfSumtKx+mniIaIBy8RkvaWZuAEOMalc5kfXhmEdYwAoQVQmFaOX+YMD7IWR3KGnxE&#10;TcHDOUSYozV2slL6Np8LE4FazxI710ErpR9Hlvc8zDcObTBIf/UI/eLb3OewlB5YCYTUz3wjE+iA&#10;NXp2oDTblSx9YoCQTp+ioIuOgiSfb1zPwzLJQA2Elsk1rOS99mhbuX0reXdBDcS7xEM342sG6ABs&#10;ugEsNQmstka+pv44RUd40OaN3l8i10CC3IpcuuyTA2odmkSOU8g6wM7fu9HVCI7lzBStH2h4tUjP&#10;oGkqJsf5vtK1dWDdw66+QRWjA8N0BKS2nEXnhXlOOF6LqwW+QYk8Sjyu3W36zfAFEi9Qnd6As//W&#10;fYocgYpmqAQtA6mtkOdbmKXHDbpuh+IhO73Wu2VtlbwfldO7eMYXFogsibbuYVBeejoNzEIEuOWk&#10;13dfzz7Ft5zhlL13A70LNdO+O6EEe2hpq6AXn4gDIYF343Vv0CCQFjBg8yTfOae7uZ7GoW97SDiv&#10;bsN/B55M08XQ9Td/9cc/aRytDVgky2t0pOMgWftSDyFvk450R1QyWXmuhzA8khonC08BB75/GBqR&#10;n14NTriT5RqltFSyjVAqamH4HovlCkO1wkK3sNghPJIuVijsJ1SGk7p9SJ+Du3uD7Gsb78W4xxQv&#10;E1KQKOT65m0OSumBDoZMDQAMqHfDL3ignBmF70T2mFnyr8uSYbdgGjjmWHZYSm+Ki9COH/sWoKFS&#10;NoX9ddnhuCYLdMPPkNpoyvPfkrVrHsuasrfPGkXS5mv3BvIIzmlf8zUcB0U2oEyarH122FLgq7Jf&#10;bSkwnMNwXJvvoBPjw3FdYK1DWbsmKn1wbzZfG5f+NsyBncV7wEPIOoGihuyWoaytr3Fc0zRwMmij&#10;i2F34zF0ulRd0pjKirEMVz4XNBYMLW+BY1w1qm0p8+6R8Du06lsUrBvFa6ylLAU1J+hrDUEDClVI&#10;l65Noyzgek+QfAEbnuVQJIy/zMGx73lMwXBJT8Ljpr5gnh4SkShfxzZJhSOMlRlC10QmpcDohEit&#10;KJNywzzYBfNNDRpaRfC0q3iTTcqUrSWBg2SidfZrUmkYjdAOlTL+pqBqwV6JEjlWs/t6ax26ZQ28&#10;m/nG+ULdcWC/FLh8i+9+bNF9sA3lLEL7U2vYhC9P8g9qpIOaQvZsqckXfNM3xoVxSY6MaY9ilDKU&#10;wyCvrX3vsJQe3jXeVctK3q08norf5Mio9jdRdqxJAG/QD16+NSilp7/N/8/YfX7pdV5Xgn+q3so5&#10;50JVIQcCIMEEUaRIUbKS3Zp2W+5pt2dm9Zo14dP8D/xDpr/08vSanl7dbbctS7Io5kwwgMhABVTO&#10;Oef5nfuiSFBSzxp40UKhnrp1733vPc85++y9j+w5k7HLMAsdp76hhY+H5EjAj7XltaT0Q6GehXOD&#10;fLYxWmasDZVvXUNzXh5vbXxGFfWtuNffXptJ6R23rrYpG2AQ8nhuMWiFrZlh2q73NM5hF2MihpcX&#10;wpDr2CbMk4bHAIjwIK9ubMuOu2Ntlcw9/GQKVdErZpTObYBLj5tN6jELVWL/0IQkTUA7VwUnNibt&#10;nTEbOB9uQaxYs/YD7JNunighgb93XxXELOTi+Urry9Jb72CKWPvC84zguJp+8tE0eXxpetHagQGD&#10;Rh7m154/U5LGJovTT14+hUfdkAYMN+nRjPzx97vw/lH4HvLZfpGc/9kWVEzV5+xAOs6bJKT0oyCV&#10;ht5zpPSd/Euq9ILmzbo8nr5Ldu+Xw5+3ydZPpEuOO+J+dHoGf/L9bmPcyPlvD2LsrBgH59ouhC/4&#10;GNgqEe9wgNQHycmUf+IcjvVUpzsPSfTZBLzouAU2+FkDNkJ2/+SlBvYYkuCWvJS+W59nfno8NRNm&#10;nWkNwoLNSjHdaKM94ZTGFiU4Xef4EnWnEycb0hufPlBxNXenzWMvcbmqSB01y+lgdCiN3DPGiXIr&#10;zNw3yH73YJXLZLSlML0Nst9Kst9pwX05MHKubEVdSpgJ4ajpXCpGHaxVCtcZ08QxU3nIOY5KqVgG&#10;/mBEqbUPpyQOaDw2aOYgw34Z+LUHSl9KrghqOxqnWVYeunWhRyrmfyP4BPTgqVeyxp8IZPs2mYBU&#10;CrK1/vr1WtlQBCo88ACgY5RbhrNb60BZgM2v9fDJTGJadSbZhz8H9/tbxw0YJ/udQaIX+rK1fu/X&#10;awFvAUpk52At9kWGNkc2JPDFccMyoFCQizFu+bUR4l2f84212gRgp1gb5xunGOeQP27ho+OGm0z8&#10;TIHj5tf6vuPGbL3DR2vz1xbHDlxeO9NxY3xV/trwxb28+eO6Xr80gn2WKjpurI1pSbte0nFbfwR8&#10;d1+Q3MVSCZZRVANGiDnFIi/zLAx1xeZcDx/Mca5b9pIV1BAKUfEdupZaFd1yx+V0rnILG0lIIbPv&#10;X+6RGLhsDe7ZUTihTKS9DFMExjrUf1yTaC915x5gpZRT512U+YylOuXkwALVGtbHlox9GGumhU/J&#10;x+TLIf2fELTjhZr6Ykhpb6uCty9hD+xPzMMmfXRFxCB1RBqTJOYhkmg4SNOfD+I2R4NU47bXs4VK&#10;d0+zc2G/O929uc22syvtmoFZwY1w89oOpeuZzEN9S5A+eCCb2uuUjNgYiIUmZ/QcwBTrpc02Lda2&#10;Pv99ePaW96RItjTn9h+4z7tB0Sumh0AAX2NPgXeWFn1uh7DwWFtMUJKt9bkExXJdgAvr2zXHDcn7&#10;ov5IJqWPtSgxs96bA438wPU3suM6fkjefW8BYyjnHDKLgTI+OdbuW7tDCJOX0qOeOu4+efzirlmo&#10;sZYMv9DviXPIpPQcGzcpSkNKv1bCmwarJYsB4sAG64JKv2dKA25NA7vtDK/0cv2Rh6OpVmVTo5m2&#10;joZ38YRZpL3uCebTR+9R257EYMHP/hL99L0v59Olp4mEVGi/0fBbtim+eNlaVfkH746lToKYGGJ9&#10;495i+vimtQaf5DBjfvPORJoH835XozFEaB++O57u3TJiUHUV0+5vksPPgOsa9Oe2NT9212cN5IiN&#10;1rOMiTJmStGW3oD+aCalPwDZNWoM7mBX3RoYz6qBUIovLevREXQFVTQmi33R36/aq9U41a/w+xfo&#10;AXo7G5wrCwDVYtBDZ2bW02//aYed7CxYTtMT7h3c7psPyONVVdHLCqriNHn8vnM50GfoH5khUCKP&#10;b67DqlFp7S+kc31BZNBgBfXsYqoUhT7FP0Bp+NncN5Qkmuspfa9LtfzXP3rptS9f/1RiSPI8G11h&#10;vNkVJVYBOYMXeWd7WbAMGS3sEdKxpFtdS6G1rtE0MP65jvpk+o//eI3rl6aNRtOq3cWcNdmB133m&#10;DkbDlKypJE3zHN+Z4Swnq1lTFjQxxt8PwQpuebsbMUI8VAQrDMOkoAGGn8QhnNTj7z+FpH/zZPlP&#10;+Slb38+k6VH6gzA0gQ6ytYGJBw58tDYPXxytjaCWn+ZzdNwIlI+vPZK8x+2LtXEOAZjFcWPDOIJN&#10;4riPr41zOFob34vj/v9fmz/fKMYeP64vnUPQKfPXFuEUDvmt45L+ProPR+ebtyOI4/x/rw2rgjy1&#10;8dvHFRYwDkLOr1kW+bhgvWWiz/ZONJH2+FDk0q0lZelKaSbTz2l+Te/Uo3/ZJCFJy0rTeY29ToNz&#10;K0+fT1MfD6cproBcmFPh2Gwae+MdvikLafnhKqrgZzjL05pQMzLNXbYMn6UVcyfvDJoxKHtcnr6X&#10;BoYp9ATLOj+zTaL/8B4a4ekOjcwR0v9FFDCiDlOktpYn+CxPpUPNoXqag7W1xXT/ruklgsdGNY2D&#10;Zm24YDTWSUoWxtIYJkW94H7l2Qs87uvY2FJUdlIOHiNou8tHY3zPbEQwShc5/xsPxDQCpK6g1W2k&#10;L98YpXxM6fKZ7bQ+cD/NgFtKBNHikLE/ktIvwrNrqSn35mHMJO8hped+QkrvZ2DJ8S7lyOOLQ3Yf&#10;a6lI9+axtgzlWIdR56X0pPIENzGPNC+7Z3BmmEKs3Z9nhxvHDZuAkNIjA2ytomzGcfH0S9D8FsNS&#10;wNoDmHgm50cLrYajHsqOtzGNMtl9tpYi13FDor+/kD/fdWtrNKIPWdRub1IiigG5tYnsGrMYABPe&#10;nBxLUyw2jgvSGJnpFAX36vhd93qayyVcHyvpiecuU3Q2pzfeH02n+eS88uKTuM+F6ePPxhg4nU6n&#10;Tp1MX95YzBw1f/HTp5AhWtLr744YwsAi9ntPgbYKTJ+39vunqRhPpa9umYHJU/tf/OyKSirWDrM/&#10;xp4iY5+dODAYWCVXVZ/eeGMNhZDZ1QkQ1ea8SLiCAs0+tqIvvfWlJuBIReo50UC8Rjr/lnF4NtS+&#10;45q6G75+x5T686C3SwXpT145Td1aSN4/jF/eg12yDmKr4JBo7Vpb+q//sJ5OtjcTq9Wm21+V8/Mp&#10;SKd66sjja8jjNzVMy6lFNYCNn3v7HQZcp+opbCvT0P1cGhncMzyixtra9O67m6ijWDC9xXyNOCsa&#10;uVZj2tAqaHlY93lFcO+AeKypsDY921W5tfSKa8v9r7/4y9e25yaVtibNhzxediTFI/vdN61COYRp&#10;kPMENSKqN7aiEcLIK2FCmC/p+giXLe5lwXPsbK5BVTOxHNDfbOcqKTE5RYOoXtkyBesqEGAbTXwu&#10;MIT1gek90yvzqZtkurOxTHNpLg2NRckWWG6U7hFUQ0IeATuCUeDasStJE7PiPS9j90X2J/Dcb9bG&#10;um/W5vHmCI4RlOP/H62NoPzt4/7h2vg9f/wcjtbmjxro8TdrA9r4Y+cQ201sQH98bfyewLXz15a/&#10;1jzef3QO3xz3aG1cS2TGcdxvr/32tcVx/1trI4DnewH53/P7ax8/32/WRjVQpv/RFypN1wtB0UBK&#10;6arhuhVA30E4Y+3eYrr94d305eSEjRwbgCH9Te5/9x+Os+mc5gcNM4xmzOxaatsmAPMxTRA47LIj&#10;NacmceWAnzPcx1tv90xV6fzP44V3cG2rxM0uhfcSDBrgXM7ZD4VO9VBcS84P562p1IgVCKcOjqWT&#10;3/lZevWHP/LozIIiNOOxIvZVDA01bSao4PT2otNh3bR2t5LzV8FcNZu8/O0w3r5nmkjRQ3Zv1ivJ&#10;fcdJ3O8DntVdzannYlALDW4wj7MAUyCGRLc9ktIf8tCuqIyBBRTM3olMSu96Q0p/KNjGWLdosNZz&#10;HNzXfAzpdBvVSblMNvy56x+tlUHJ5GNtuB7KsGMt/LjNxJlyNz2T0pPOt8WkeYSBWBvy+Iamtkey&#10;e6P00O/KYxwSGPNISl+oSjqSxzegK8aYvnKYcIfzLYsGBay5TvAPKX3uAHsrYgCvlJDSH/BHCTuN&#10;ZhnhjfHJ1HvC75ZxNvi3isWHeioqeNnl53clf0zyotfVALb4+BOQiWQt5kIW+rwGB0MeTwlalJem&#10;l5g0vx5S+rrt9NEnk2w5UOd01vdUFA/BXfWqmCKf3YhNPVTQ2Vqy+wLN+QKq1eMEQzERvlwMi+rk&#10;8qVGTWaNQMFuEyS44zoOmIPtSg5PwpDLbUIhpQ/y+hMofFuq9krCrQo9gtNk7L97747NqTHNaeI3&#10;6j3kDhu9vTkwD/tYa2sE6RhOcfYssZdjF4EcjjtuDKMoKgaTgixDHr8dLo78z8s9D6clujvubZFr&#10;7elRxdHNhDy+EO50AVRTkfO7bMg7Pqv96G9oRocv/qrkSduDT3wkdTzjVSyEuyn3b37xV6/d/vwB&#10;y04dZBOql5XDY+Sw3koPWY2XS+ddeRBDYQODe8gDYIeMt0z5fIPS6uYDOKSHYZxrXvW+G67U3lMe&#10;NBzvSmUmhhfCzefRptrOdVLeMU3y0szCJq8PP2DAzjPaTv+VDGwZL3WPP0OUFUFtCogksvGMWic4&#10;hdw8b90a1rPof2qKgwySgEt+vTZgBmtlS0dr81Pp46IDkvjjawNvPsygjqD0BdPjaK1A/Pg5OO7X&#10;awWwmDC0HzANaCFHFRdUn4MMbsmfQ35t4M8+0GztN8cNc6D8OeE1Z8cN1SXsNo7rHPJQh5c3jpvB&#10;R3FtMdUoGq6PoJmvzyGO6+X9o2vz8FCUhSF0yMM4cR/iuHEOAbc8flznYG3+PsS1xVqf/+Pn++gc&#10;jGDOmnOFqrVF5fTxDoN/yfH/yZDYFfBbwdKkJpSuP/OtivpNXlMxfk+nX0NuWcPpKfBKk4e7sI39&#10;Kiz3KgFKGAMEhLDPL+OyDX+PydDJ83045U8YJtFhIrzyva7FaKoeuPmxdIC1UEMqXlzRDpY7hUmg&#10;ueOZKweBlLd0pTffv2cwAxsHzJ9CBl9dvSbEVHWnjnNPoMSWphLc2v1NGSCl59wSZz4kvs1l/tKH&#10;7Wkh6GAGK6yT4s9tNjN1kpHKRufXGIdt1mNZGHZg7X7lMYITlaUdLGxNcxXsUofm0w6hT5VgyOQz&#10;s791Ezl4tsLHYeCxVkldVNGQhn29V5L3Nlnb1EOaY8cA566BgU8ML8jCUGPt0THu7iGK5C6lZ6VN&#10;YY3T4NQ86EBeU8VOdlIjbNna0DCXui9DlLV73tVKAS0mHk1zATx0oEqWu1Mm2azYaOO9LgN9DQ1M&#10;q4Zx+sWB8O/OnwO+NvhzGlVv2XtdqLFZzP72wd2JtOV8w1pg3rsfo9cKUXw3sIQqTMbpFsDCr31I&#10;I24GXfUcTDv6DjfvgaA8J0+Zk7rCU6lfU7NFL+PsWeZOoxqeGpbnz1Xi5qPXsVU4xJN82tplm8t9&#10;XzeaTXDmbHkaGFnICBRPnDPizyZz+8E+U6hO/YvidNN1VHl+rgje4a0+PzmCHrmYTsCUA8oZ9bld&#10;vNSNN1/MwnZasC5NT18Gf6mebvYTMV7oSOHLvSxRmJgL6GM3PXVFHCQz3iI2e+qi/o2M/CY21JmT&#10;rekkL5awcp7Q43j2qXYQkeblwxmbYEl23GhvfSVGnjvTmk6dNJVKvBuDpz9L+t9i7X0ajPDxecY5&#10;FKIvTo+PEs3NI4AgeTiHVYwXjivpmEbojEb7Ogp2k2uujMrN34s24UZr+JsV/hsYm0uj2zfsioVp&#10;iKn5JOeyCyd70j7J57YdZJnkc724TiBw0mvr6eqpl9JdyrBamdCmBtcEaOUCe8lcrhamZgNgzj49&#10;wrP6VAefBw+yCwul1eXnzmsa4Jt/NcpNS3d3f4jgYjR1H2tN/fdHvBSanVlgFD+cfATlfU3UfOCK&#10;QBfc8cjMg/1hV/3WWuWlh+0w8PL4WT+37yH9w7VBpnNcm0BeLh887KAgRpZ5dNx88zKOE0rJoA3m&#10;18Y5wOo90Pm1oRyNtZEJx89GoAwMOX8OsWt/e20ExsfXPn5tjvv1OcDN49riDc3uQzQ2rM081GPT&#10;efy4sVZzNTD7o7Vxz7K1ztff97LjxnlqOjpuwePH9XW+SZxfG+eQb8DG2qNri89CuHefYm1kLP0+&#10;Y/C+tQLY8Fa6qwlWhmI2QQa8INPICWDyIxxXGzRIrhjFpCqao7kT6T7z/2Kf0yLr1gt/+myqwGQ4&#10;BlutlmoUYyNU83k9roU/MN3I8ngnnW0YUp4vpJsb39HEXEqnKwe56Gno9nalrcXJbGL4bpms64zO&#10;vnW3bs168GvyD/+Hf5PmS/iOD7D5rDGO6rPZhKCeFkmlS6ZMbef6V6hs/+oOmAPFsrsPXU5C8Ql+&#10;ebWkY3LiFtWlDB+3bI0kvUlFoUuUbt0ARXWHwZBgSAU6tyb48wFqoyLdAI28ZexV39lmLA5ThWSp&#10;k3P884uxZGLtKp65qmLTu1dOoj6Cohisk54GFqp3VgypVmmYTKMraq2ApireKKKvoIAdh/nmoulZ&#10;4l3zTExicKwFX7iUra4OaYGm84Z3tcy/jfudOZXytt+zTWk5OQu7dowCuHasLQynS8cpOVqLbhKc&#10;bmYZApO1/FtiZN2SdQMDw6nQIIeT51ozy9XlqXH+LbjvBD9rG0saxsynwEQxpLkBE2hT1voP/zH4&#10;0TQRnDKXZyrS3/yfc2kTG+n7P+hNXe2t6VdvjqQFFLp/9dMTniNDhv9xKPVp0j33/HHV+lr65Ztz&#10;6WJ7Z/rio71045OFNDhH7NPXnP7uP9GmeO6mJIJ74QMjoE0x1Cv0uYWWRRqXDTMp7DuVbt1WcRD0&#10;DKFjrq/yE7d2ZtWGopc3ZlRegXhSXBHzQDkv4pD/7st76QJh0PNX+9LDsc30Bgn/D66qzsBs126A&#10;8qYmUut91gZzEie9pWVJwvUvdJ/I3uc5Pe6gf04Ox3hJFaZnsf8et8/5OAc6Ag6O178w4k61ubxp&#10;qhZa6fSoHqDznYWtF584RbrvHdG4XmJ81smv6nPOc+t6RXUNtbyBylPDGdOIfvWBisskniZpe70H&#10;MGaoHPgQdr2gv7s2kf7qL76fZm6NMCAimSWPLgJtxBCBGlLbEv7KOX4IFcc4pTFIH53Eo61CM+sm&#10;YvECrkyXp+EvbuLdyj8XdlP/rdLUnBtWXrvlZefTLrzqKjxon/fD+KoylRnPj3pb05eaJ//ubRWB&#10;MidCUf6PjyLDqgP2ECxg3rZMf4vAJkjG19mfCKh5KX1klRFWSIzE/1gbsENEmqO18V3/BlMG2vhe&#10;/IGlf71WIP6DtXYlNzn/5/G1EfzjfOOM4xwE+gyrPjruEd4c5xFBNULa0dX9vpT+22vz53C0NrD2&#10;Iyl9QBu/v9aL9vVxrXUOsUnFXchj9mqwKK2cQxz3m7Xw/ux+x9r4EwKPx9e6h9lx4zxibRw3jho+&#10;IMrtrE/Am2VZRqNReGCTztSE5QYDg9IqZRYLMD1Ah4BElIJ2VrTg3qBhQV1tWAYeE5989avP0ii1&#10;ZmNzb+q1Wb731fW03Ec7sFGVJszZnKViG5Opt5d+lL70gg5QDa5h9PygAVd6nbGWZ7eyWrOLUKKK&#10;RLxsg2pR4Nyv70t9IIdCpfxJKrk+NML9/rvpI8/lMGbLCRl8iYb4x599LsPhP8IgqeBdlMOeDhvE&#10;loHKy857M/3w6rn0t2/eTz989UI613yQzlwuU13wiVkcDf14JiMvL+ZUiC7YczwMn9zP//IARq3a&#10;8ZzXlqDNqWa2c6AFH0M5ql257zXAmuu92IX8XAia0+kLOOeSp4cTg6kAM0ZnTXW8rHx2b6ytc/+K&#10;sb9CXZkNrmBvEQrofe9xgbVljltJePP12mhOSAWDHljPDrdUdXRYqJqgrC0vQc8DP8Q51Hmvgx0S&#10;NrW7jtNIeRkUzoKiNVTIOAezTrkDHj/FeqOFuyMJ++RohWEDvMRN8ulu6E5DYJIYuNEkmWtrakpv&#10;Xq9KX16fT7/4eZs4s5veeAucgJnzvVd4i4NBGsjNCw/0LpxiA77/ll5KTsV/gLnTQl06KU4ET7oc&#10;q+M//Woy/QzN8xITq8EHxemTzxfTX/+LdhPFttjFxoSo4nT1BQ1olsv/4W+n04+YPp3neHlvsDR9&#10;8Mmcqe5d6Uztenr/Ay6EqsgXXuzSkCxN/8/fzaUffqcRDHWAToj14l2o0ZwN6X8LB8g5ZPQcLUaD&#10;Z+iEjePu/WmD28EoPPc/+Ggi/Y9/0Woz3E1vvuXeiUuvYJ+EfcDf/XIufY88/vnLxE7k8R/YBP76&#10;z1tSb3l9evcd5AAJzY9+2EUpnEt/+8sFa+upUEv5v1Sk19+bTX/183Z2F+7Z29aaJPXTnxnUYsMr&#10;ZwRXsqNJG8y9/+Uv/uVrMwND5l6WZZzWd+71Cwt8ak9zGGO92CBLq4LDjN5dTKWk9NEAKYRrh4y2&#10;yC6+rLQo98CGu9e9uZnUAaA/EOx3ZNGHkwjpbtQQLKwGDle5jyupyTWLvlPH/6EMNDByS9avFDsk&#10;XLigLItd6pqywmMoSETAiCxWdoP2lg8ukQ0H4BoBOQJkYL/Bdz5aG+V+NB5jdZDd/D0MGrK1eXw3&#10;H/gjm8SdtjYfHvPHDXgmH9BjbQTso+w31gblMP7E2qACRpYdAf1obf4cMiw5O4dYG+f/+No4pzjf&#10;R5tPnEOco///h8eNtY+fQ2gp4xzi2n7/HB4/blAJgDFfny+GyKNzyG9AR2vjHsb5Oe7Xa+O4+XsW&#10;QTp/D4/ON+5ZMFSCMx5/4us497i/0VrmiwKW2STEiakqlaTeFR7oGOKxgZ1RGiU7eCyqmJIieCVo&#10;AlqZNgwaKN8aTIPXJ0wGl4FguBQwQxoalx1xkCtVlrfAK8NUKSqD3LJSnS5hgYilHlvqqadqlfHu&#10;MjZIoey/wySiBqU524j05VRd6r38cnryhVeUpnDUg5nUcrIGc2YifbWmVVh+PH3vT34OC61Mb/3T&#10;32UNxH1mU1tw3m3Zz54hGgfEN6vhpQ0HvnqWc6MA2Fkls1cSFx2aMqRJt+KFDdl9A4l2rSERdWT3&#10;Nc0qDOrg/WI++yqKCtzu5hbSfnNn960N2X1AH0G3LRYwGpm82QdMNJKHUrqWC95rrAjDTqBelVtd&#10;j5pLGJQzgzTk8YXu77qeUhy3SaCJqfQh548J9rWgpmVsjFjbkk2wt1YjNd7VmDQf8vg9z3ptCSy3&#10;qT1bG+91M7ZYTLtfU+qXu5amRmv9HUiCs7+rR4GSCTKpwU3f44/06bWB1NxeAwPnhAkCrF8eSZ2o&#10;lznhZW4XHfTMyczzOkaxreFtP/9UTHkHmc3x3rk1lMnNz50pNgZtWqYKu8d1P+/rf/z1Q0G0LLWi&#10;+0WDtLy0DbxRz6Nbw9KU96dtGk/ZiGv07WLK+9UrnRktbw5TqRkD7skLDemstSMc/WLKe0ylrzeo&#10;fcE9eOGZ7kzWPi9LbjQ552mwyBMXG9ObH91L6/6tgYHfE3EOv3mILo0e3Rz7M4vbd6d8TxA/FrTo&#10;As1zU+kvYKaAQhY9J89d6dBTqZeN6xdqEj59+WiC/XK6fN6k+Sfya+d9Zs9c7iD9j6n0NDWe/6cv&#10;NaMk1qMrLqWLZ9uz47bEVHrne9Vxrzj/HZt0W09nKpzgqji3nN66djMV7VIILWgCbIvoDU62tbMr&#10;fXp7LFXAo+plxadeOZ8qWoy47yOPNWx3RSa1waksGiizCybF2Dn3d0ys1jxp9xDNGn1VAdgvg7PV&#10;vPRnsDu+GTKtY2eN2cJoKURLy+GMdx3zM+g3LX1K9nfeV+7eSsvktquOWQBHLsMxjQCyzU9XcQOT&#10;FWpkHXmsGnbIQOjrSfMeWotReQLPDcMha2WCQf8DM/r6SEofJUwEm1gbmPIjybu1R1Pp82vjONbG&#10;gUASsTaCciaPRyPM1loRMvZt5XK21gsZJ/EtKX22Ns4Bi0eDI843xl9lGL24H2uj0eFSM3pi0BcP&#10;4ejFrEzz1wZbdw6Bi+el9IFN5+XxcQ5x3GLH3c6k/0eye9QyL1ME2mzto/M9WruDsxswTzSM47/8&#10;2rif8TuimonjxjnE+T6+Nn8OcffKlMc7HrzA6YuDnSDT3Bcca1Csak2B0X1J1QFxyaqLQCKSN3Ca&#10;jdbvK0dd29EkL21vwYsKFrLNg6fF0tZIyvW1prM2hBoBLD7pVn8/X2miioGsJ6l267Q1B1DzhiZa&#10;05+0bhj1huZXX08y3odqx3QItn6olM7FtByJR9u5nVTy2T+lsbf+Q3pr9GlKto00xr9iu3zSAGLb&#10;DXrkxvyb6UbZuMw0GvcxDMOmJLMtkYGurm0wQpJG6AmEK+ebt/gv8+zIaVBtX9Hf0SzdtUssMF9a&#10;3pLhek739jAyyP83VjQOQSJLxSezyS3L4KZMSo/dE5L3kM7H2L16717I5XfQ8+LrBaPiDu7NO7c6&#10;E3SwZ/A2t1RDe7s1pluhQpKxl6P2lQUP3D6dTbAnpZd+kehzrnPc6CGFlH7R7yqLtfDYbVqOZVnk&#10;XjTDqHKXwTmboIJQD+esjXModQ5lWE3hgrjs8wspfelhDdn9puo8Nm3vJHXmBt76oo3BeAlrtlmg&#10;ogSrjqYe7qWn2+px5VUT7ufE3D476TUeMwXpLvh0TfLXc6wurfAVmSNWaSLwWwchFGKaHNiQZ+dM&#10;21nyu8GzZ0jTdzlo1naplgyC2VFNtfMq30aimDdEfRx9skpTsL8f7g++OKHZuOFeDVF9h7r1GDHR&#10;GPfNgVFj8Xi1VKgQBmHuo4Yx1KMNrkkG7mI6tTQ4J2Zp94aXUEU996YbRV8oq/R6TRICh7RzPJ8T&#10;SBvbchm7qQSqMICff6qD17dn9/7YvOk4TKzAVHKSdJdWpk4TPKbSD04upfu4+9X8ystKc3yg1kwk&#10;WvA7BWTN6v6JGZUKv34DdCaMOwxCR4yaqyL46gdpj/g9VZCOnGu6PTSZJsXMclYD82iaY7GZ/+v/&#10;7mev3QOT1KCobOMndmgUNVaalAH7LietPpwfTK29MgH4ZLUsYWdllDQafsjE5R7a4fmn2lLXGRAI&#10;tV7BjNl+fuku3m9xUXW68fGYB5OzWej78YPnb36Z1tCVqtsRqgYH0vztu14WhkNpLvU2exkEpFaU&#10;pE0X0WqXb5ahbPrQ2QyBNvJqycgIQ35w4CHNZ9UK+cfk8RGUQ0Kehw0eXxtZqUw/W+uvjzL7/HHz&#10;mWaeeheB+NFaHNAjiX7+uHEORz8bNL1Ym68CQvr/7bVxDpGd5zPwo7UV4lsRLLVAAyxnRy3zYBWq&#10;PoI+Fjn4gd95tDY7Xy/UN1L6wMCPri0w8KA2RkiNCiAaqM7XS5r/nf4lu2e+lCnH2oCH8tVF3Iej&#10;tfms+pv7EPj+42tdX9yzaCx7MZs19U42YxtQRUaTqU1AbsecaPbZPf2z59PLZ49jGsh6v/NkuvA0&#10;6pcGZ8eV7tT7zIX05BkiCOV/5wvnUidc+GSDTM6orMYLTamurw8HXKB8uicdtpx3PxrSqTOcA/tK&#10;00rh6bRO9t5+zAABp7NZ+rR5hYd6JnjWeOjl5ehWk7fT3eu30/zd3dSO1D53ZyS9+5vF9PL53vQS&#10;5sjcR/fTp4yWDpsX0rWBxXQP9ltZ05davBh9uOjraImLA/y7YZhnMTFq2Lt+7KUO6uSGRueaEnbT&#10;JrTkRY4A09CKUskC4u0BQUxS0IaFcKIJDPPmEAaBTLxM8Aa/vPOB4RJk9/pRnlpZr6gbowvDyTBk&#10;9+EeOMMONaTpa1MLPjpZsnfl9pdLGDsp9TZupj6TbD79bX86wOPeUN1U8/FYJ4//WnYfUnqRYwXz&#10;JZPHow0WqBZmOEWGQnNDhh/T7kMeX8EYahvTYzXWZucAM5ZBTGMCVWORrMtYQ3a/bG0lPn1MpV+D&#10;ExdK7vZRPNcEz5Oy5Po+U7ZUS3NUquFr/9ntSayiBgKeGnYKGnU8wltV8S+8YDg1teF7X9w3C7M4&#10;vfjdY86FMOer/vSXf3o+nTlzIr336Ry/b7YFtSfZIWDoMJVqAd/U609t4N53wa634cZFXAZbeJUU&#10;aQYvr7GC+GxRdZEzoJvC8aVusNCO5LPfJB/GUJfa+K+wuR0SS0pN+fkUG0VvL4d3vgZDHx0k4hJf&#10;arGobt3YMJ3RAA2Z9Z/95LyZwOCaXz+UaVenH5HHL7KY/aXP9Z//+DSmyOn00ReLmu6z6Z//rDt1&#10;6Zu89/k98DIX1vkic0jdR9ViCLju3MLz14soqjIQW9VTGBWjCq6Rb9ALL7TbWFP68Mb99COw0EUN&#10;0DFxcmZlOv35z3rSMZTL968/EM1KQS51ptVjMmHs7Wv2Dk97Txr0VDByispkW31cGqtwQENyu++D&#10;Kgd71FcrrYApSz6cEG106wAvTQsEMpguxjMzoxSZVFYNdcd1pxdTZ9P5rDlyrFWWYIcpaejIjltK&#10;nltl55rC+22QfcaUk1U3dXNuKfWQ2q/MUGshwDfjxEwqWZvaDBL1oK57+A6kzwFpFMCXI7gGjS4C&#10;cx5WiOB5BG8E9U6cyYJprFEGZmsDXnGX3IY8RBHB7mhtBNf4OtYKaP7Lr41/i6MFBhzwRfyJIB3H&#10;CFgn1sbXcdx8dpyX5B/BOBFM4xix9iiI588hMulDPYfIRDOBjuAmvfN1dPh9178HVh3Xla199Dvz&#10;5xPH/f1ziLVRqQTsE2yXo3OIa4t7E+cQdyx+9vG1cfzH18b1Hq09ug9Hx43jPIJxwCI5AWBDsAhD&#10;ohiyEWOgQt1aTE5cxYd88vUb6SuN7Rxu6wteznvvfJYGff59bb2muaOd3Tda7d6N9PyFC2nls8F0&#10;ExaLk5ZevHA29b91LQ1wn+veKsdOKE93SKKXNHg6D24TDR2mNzZAbCT6F8o/Sf3UokgDMrfy1Ndt&#10;A0R3DVl7fa9y9KqWfeCrxWOp6Wx1Osm9rbMev/q3Q7Jg5a+XtRRt7/TBYLoxNZk+hplOCWA5eOhF&#10;QrToTU8oc0PcpI7xYOXTgRBixPSWXUkJoQMzJxUiZsMZza2zMuJeNqMFC8Mwd3L+M2T3BllU7A2k&#10;A5n0sh5TnF9NODEK/JmUnjdMicx+D+sixpmVdXJ9REPsU0q3NZhijmbXZTJMz9N1KUcgs6EXNed0&#10;qtAGK8rgxP5eauMMiX6V8fIVSp0DUEvI4zPZPfl/DJGukniBlGXT1mqaVuLKV6l09/ycfuXXFhkx&#10;RDqy2kxKD6qqQ0csF2WqMUr2JFRVNs1D1cmmaqjez/YYhvDlbU8WuHBHZtzOLmFzZCv18IifX1hI&#10;928ZcsDiYENjrtXzMToCTrKRLWG2NdksBofY3papfpEjzvM+GRgieZ/eTy9TWxZtglRspos2zSsd&#10;8bweJr3mNMd1qs59jd87OXtgcDEO/2B/OvwOSM14vZDdD1N0tjTgv9s1n9AMnRgjTbH2hedrUxnb&#10;h48/MV3MJnhKNbAJ+rrLxOrHLyKuOucp5xb5W2wMw0MrICrNTllzYxhROd9GLpcefhsVrrYeSoEq&#10;NIyxSnHR331fQlJRlM5TGIc8/h6Jfjtc+/TpeupPx8fgW8BOugc+evlZohzamFY/OzwaJlleDsc9&#10;tMEvYO7w/kwNno+2kxIiw0RWMKJKUS8PiSrvSyz6/I5WUF3uf/6Lv3zt/hd3NC2Mq/JQbHM9m0Qj&#10;LCCjDcn8faXxjKZOiTS/RGAv2hUoDG/of2j6juyyAa4UON+mHVI9xKjFz2MGFFQ0YQxobHroA0Mv&#10;g1Xm7KgrPHwXSO/bvKgxkWdiao8p/woxx4AZfnya11dRhmYIE2TkLmjHQwe8yYJEPnBGoOLVIrCT&#10;nAguyjUBJF6uCGIR7PJT6SPI5iXv+Qn2kWlC8h5bG2Er5OZ59kUc93EZ+7ePG3h8JsPPAvjvHzfk&#10;8QJgdg6esjhuYOACdIABEdDzNgE++H20M9SrvZDJKlN3PLyZZDb72hnJwL9tKYD+poTPX5si1vkf&#10;RuB/dNwiwf9r+wH3Jb82zsFa1xabz7fPIe7DkZz/6LhH9yECf9zDqApiI4zqwbFcW2w08UnU+Axz&#10;mC07XqRt519Cdh1DDVY3NbV53Gx4GFcpIpMMPUclOTNmwg4vjdIyQyNIlelPCEM0NAvM2BxEN5x3&#10;DjKyIuyBmTGzJTnbrWl21fKibgYpFerqzWG0tBeAm/RkCoHEC56rk5roG3onx0i3n3zW5qBEbTve&#10;aXMh5BBopBsqQVfDNbCG2dUuwdCwqTH/9MVDgcZ9cl2f3iFCAavkZNgVcNNe2XgHp6FfmyQ16UWa&#10;Wl0GifAtd527PqfA8uOzypGRR3WkhUP/ILv3IvcorarY0gaVbhP4U+q4RSiJcZ9Cdh9ZdkHBTjbB&#10;fmqE7J5TXrnrLCW7Dyn9nmNWypr3wVhVFYIrif9uoTI7/FZwwLdkZntlfWkYRTOk9PVgkU1Q5iRf&#10;kWA21Df4HTGV3qZSAq6pQLUceSSlr0Eq2OIcOIO+FmZOIY+fU9qvuH+l2CEVDW1plAox3vdMos8l&#10;cZp8vsDamEo/b4J8DIuIqfQzErwBgW7VpKMyMeGN977kCrmSeoipYopNH8VtKebRmEEMweLZ4yB4&#10;9mzI40vJ40VS/ObvRiCFp7/73iT7Vc3E79RkceDJcyez6fFhl7s905/6JJHHbIab4A4vjmazDUkF&#10;N7RSlp5/4XK2NgYpfyx+ldngn3+Oo6KN5qOPpkzAKUnf+U61WEYsc/4k+T4g232bZdX7Fz89Y+ZB&#10;YxoS5zpwzX/6qsqQjD3k8UsSy/NnKtKTBlG8+e6YDWc/PfdsOAnuaZROCuDmwL5o00DvfKC3d87a&#10;kNJPTBenH754HNbemEbxxttBOD97NSbNV6URY+f6ulrTQv8k2b+5rnaUclTEZ59hK0EL8J77EOZs&#10;L7xYm8ZBMf33lo10q4CJs7Tda0olhqosjs1Sio6m3nNd6aff7yGl1wj9op9/kM72ZibPhfOgFEqx&#10;TKTmNhjxx2NaMMsHw0TkT99eTle/czIV9PTyxyg25CEvux+9p7wJMx9QQNmx542V4vpVpykjo5vy&#10;4pbJ0IJOVtfs5ZKtl3fImrERAABAAElEQVTzRMYzhQywopRxcHs71v8++s/9NEpVNu8GFyv74sWs&#10;iDIE53NFdlQMdtiB5+7bwsWSrIHD2MIZ2gUF8+xkNcoi+ITc3LbuvzxOHM0e9JpHayOj9Mf3Mkwv&#10;ktpHa+MYj8vYI1O2yH92vghqMp4D5xA/K2qBhR47bqRrcYAMW4dBWpuX6AuIsdaGqE7L8vYywd0K&#10;wcADnuV4aHN+wypK3UYBsdPXxxWwfu+4cak8Qf2/o+P6+6NrK/QC+kUe9sD3I6MPTD7WxvnmpfTS&#10;El+Da6KyiWNna52NtWFVUIROyHcIru2cYZ/1VIqVNg1xgaKuJVV3nvIix7GV/IIYgolGpazUi93k&#10;c19A7+veLkvd55uVlCkda15LrxLPLPE5mW/pTJd2GdxX8MMp1n3nYvXEPt4rn++JXdNZmrbTq7nR&#10;NF9JPEL9+WTVenpbytnQeyb1wsL7yh6m/p219DrMtLsLA0TZ2j+7mN68xozIeS572ZbmNZ0CZ1eu&#10;jsrkF9epBeOx9jyuaLydevK8CTU2NSPuGvRlepgHVaBELrS0m8xTmj5GKavubkmtZrtW3KEUtQuE&#10;7884nHV6CVwigAcnfkvT6tM7NBF6AY0ENjHUYUZjdnGzOs/P3m5L9QYJ7HoQ1ktMs8HdDSn9Inhg&#10;s9wcTMq/JZ9bAfx5C4e9BFd7QdZbaCMMDHxmuiNtVfdg0yAEfL6VBidOpUr4ckWNZ4Ya9ra+U4PM&#10;ukYDbGah0FR5StkKToB6BIsq5mLH3a5sU2KjCtrvDzzLu0QzIY9f0FzcILvfl10v6TGVPJLzF/p6&#10;Tv8iHt4dfuMbnoHFXU59vDj2KaaXDR6OwRE7MsSpNT4zeOWXzz2nqlpMQzOUqyd6Uu8rL6dVVVIr&#10;HnPVlp5BJTbNGAOp+YPUe1bW2FZioPFCeu/6HCl9faYcffOD6XSDGV7lec1lFc6nN0fTcZlpSU+b&#10;zw9V1YZ6MQQv3us6OPOqPtv7125JKPmV2DR6ThFv8Um5B+N+85MZG2C5KVDw7/7D9P7ns+l4u9gt&#10;eC+AiCdsNoXgrvD6udU/zpAKxKKRuYVWGMM0zj1hZqff+QYWXntfZerQp3nAGOsdtNPzhopUyIrf&#10;/GAqzTL4ibFoa56Dtz4bZ/q2k2Y7vWeSmZhGVEd01O6Z3AEzXrc5roJH1t2XKclICYhuiY/Om79j&#10;A/BwVoy0KVKxj6Jc332wQU9Rlj6/Ns3hUq9gdypd6u5IkxXok5tGwLmnjRK4/qE1NEgY+P/08z95&#10;7SEcph6ulU3Qlg1lUt5ik0X4aOg/+DBak/ArY1BGiPqHfHoLZ6bAHtGsUTpLRYip0sKoFxUuFlJ6&#10;sTmT8obs/nBhhipMSXgHfmW8VyHxw8LoGP8CbIPxAe5f0+nsiQq0qU38cNhod3k62due7k5tp8tX&#10;ej0A8254iGUim4TFEQbtP7JVDfgg5Ob5qfSRmQZeGyV/Fumsr7Q2MtH4I4vM1gY8Etnm42vj6yNp&#10;ur/6883aOC78yXEjkIug/gsKXxzXDfpvHDe/No4ba90Q69pDrVfalLqUXN6FjO7VWt6YOpRGK2CJ&#10;Nd7Pjx/3j0vp4xyOjnt0Dv4FNTCw7Pz3AseO+2AneXS++fsQG01c29Ha2KGOqJdFmCP76ZiXvsXL&#10;3IRn3CQwd4PRuvh+fMekpu4rT6bmoeFUjO7X2nssnavTVCPoKlWqFhKX7IJDZj20o4tMkopkouW4&#10;wTDQwUU0u0Ky4RbPlyptbqvNJmBWYF8pcYWM67Ab/XQxVXOQW+UX8vTps6ntcm8a/tiG1ugZoNzc&#10;o7K845moYPcwV9qaPhylFuYaV6CZ+d61h0zSFtPljibJhXaiTfa9X99L242GNxs68vefjAjeJ9Lx&#10;Mkb5ow9TRV8tt8GedDCxbRj3WloiqBl8G62PL88uTnVxDYOtrdlUZ4P9PjbD+BaXTVhwsSrUO5oO&#10;TXEJFXKxpGeJLP3U2Yr0/s3pdB808eSpljQ5rIKTgGxxUSxk8LWJKcHpI1NLrsGSw1I0J6su1gBe&#10;ct4BncToworcOqoYLrGhuCODGmzt+gyGTNx8fSBrzF48jmNeuZCuv27wCqToyXMw7ZFBVqrLAgFY&#10;x8cfcv5iwXcBC6W2GqyiZ1VAebrhHI7k8VvOOS+7j7WP3lXYbayNfswGf5ha0vMDfPdt764CPZt2&#10;30I9XQCCOklZ0qBK6aD4bK5qT89yfWxBG53uv522B2+lQ+KZEjBaTVsH3YAkbloA17S8etUGqlH5&#10;4bWx9GevnpZJhpQeto7z/6/+XG+EUvN94/m6PE8v/OCqzacqffTVlHhiMxZkD9z8cmZn03Mt6f33&#10;VtIz5xpNly9NL73whKZzcXrjnZF0puls+q9/z7lSQ7mjw/uEbfTOe8vpybONWDVlafAuSNezc/6s&#10;KVHewzffIo+3gZ4+VyK7PqWaaUtvvifb5cv9/ZcuY6aUpHc/Hkk/fflUOnP+dLp1Z1nPYInF7ZOp&#10;vr4t/e7dUVL8WlUMY62Hu+niOc+5r995B2/bhtrXozon0f/kq7304jNd4J26dO9GRbrxOaitu87m&#10;35x++1vMMJt/M+LI/mpr+vt/oB9Afzl5Nm9b26CxeX9kOv34lQ6GWcfZEaykazeHEyn9L17bmpug&#10;aCpJ7RqZ5bq7Ua6E5LalqR42K0e0ezWSJje2tklW163NT6Uv9cIW2M1iKnZrc70KJbq4JPOwtKZY&#10;i4oV8tF2HdUKNz3I8plEnzy3SKAosbat9oDWn/hBQ6ezvi61KCUGh+2KJke3e1GjcXZNgyQLhl6c&#10;aPAd6JhH4D76E3huwBT5QBWY9pGUPoJcXpqeD7Tx/+ProyD8uOQ9gnLwm+M4EZQfXxtB7khuHgHw&#10;m+PmVz6+NjDk3z/uN+fQZDJOI/ZKRldU+hbLgnEe2KYq+pWcKxgFcQ55CmVAAUfn+4fHPbruPzyH&#10;Pzzfb9b+sWuL+xGYeEzP3iOmcQ42gjLp9T5c9Rm2lUU4sQ91EKu2FtJX798hj/fiw6eLHk6kzx9M&#10;MLwfTjMPJzXHyD9kOntLi6lb9qDVxvUNr1hjun5f5q0gGFX21+GMHxysqbr2YYxLqW0j1hrqOmts&#10;G4ju1afb0jFmR9XYKVuzfMgXxnmuHDKzCjfAA+5sPCUamaGB9Da4xvWatN7h4T/ZUZ/OniKDP+kZ&#10;WJ5K1/mdd9tkOtC6Wqjvpt+8zsd8nOkRfYOqaPHafVTD6TTxgAvcuhfIqLjIyHddcwVJ83Nets9H&#10;JB+C95L/4nOJIKIf5lNWBwliwZjpksX1Eh11mNTeiVdepWqptOm1xTulURbQQWDK2VR6bIkSrK1W&#10;0EhtfROaYsjuC7EsSk2ML0y9F8pI+UmqqQTbOwUAXOKa3ZDztxEYmfoCkqjZXUhtKoXey4JFzYqR&#10;caq6Ui5/EoS8lF6Wr99U5V2N97oMayw7B+9ma4sKR2WWl9KjCpPS78OwK7NzwGh5JLuvg5+3uqZQ&#10;I8bazE7D2oNNzBJr21TeJZSbh6rSwPBr8f3WPRetHArnbYRFdpju8y1gGEZX1JQffnCPfBxrCI0y&#10;pssPP7RJqApwUTBEZKIqp1UbY0x5/zST0tenOZz+3iaJpPMLqHMVlFVABLVZ2OJ8NTAZZL318Z10&#10;UiNvTlCtB2OVFDZlwxwuXaz3RGEiETfl5fFmtEoucph3vT00LDU+QxtDsG6eZKnwxW0bu2Nuwd7r&#10;wG6ffJqX88eg9hwI7+EwZp6q8VCFM4zqHG/uFmpkTZXPM8cLio1y7zGfDWZKzli9mHwVUvpd0FmZ&#10;WaUl4J6Q6G+D5QKWPKYJX8d+O9hHBxhbl57APJLUlEugSrx7587bBD65x762Ic1i6IUPz917ngvP&#10;8xYX0Eo237l/85d/9drNT++lHTtQEOzXt3IwbPCCoB0y2qlx+JcLLFQ6lsHVHj6YouhCrJdCbFKk&#10;TXgZg4xRVUstN7EqCHnE3ejyWKvLtK20LPdwBbYeg4xD3hprp2KtQaxFXoYleOnbn92W1ni5dcFn&#10;QSmjaIxBffuSNHYcHpfJ7DXR7AH+BK0wArm0HxzwbSk9ap0sST7je3BtkELI2POy9cjivdjghJik&#10;EYE4y6gylkbALUdr8zDDH6xV3oXC82vJu+N+W0ov28mOG/S+o7WO6/9isk6cQwX/kNJIZ/xZJD/e&#10;dv0lYKtt92wWr3ZDCRvTffLqUtiwa8lL3uNaH5e8x3HjfOGmodZ0H75Z+821xagMzQnXZltwz46k&#10;9AGBxHHjPhR7sEqUyAUqnGKMmDLwSmzGywLLiQ7GPSCzN0fRt1x74coUk3tUNF2xklo2omTWu4vo&#10;gT7Xfc3wBTzhlfXgaIfaMqWXKjSuXMOeUv+ACOQJEFFOaTkhmzrpvBo0PkNKP6rP8jyRmEc7tbS3&#10;C5CUgdgVK+hSbzyUqW/IcqwtxzkehSePUSLuSiYGMTfCLyW8ocdxY/c2lb3VAsb6gvI7pXd5rwzD&#10;OnclJQP9D9O+Z3CLWVuNRl6pDHNpQuZDSBF2thvVnDkpS+clJmX8Pc5XLqY7mCRf2IDWJRwLlJOH&#10;qtJDD2FIpnyiYDIBA3yxJDBsaJrNBcOkIDxLUEw9A+Xu6+pGAck7paugH/L4MY2s1XiGXWuxzP/h&#10;EB9+jJDoMW3AvEt8JhvLJsHD0lcMRy7JYYLgbS/vSIpsWAdgpDViqQUGSaUYKxu8qXfLOgyO9pnh&#10;3Rd7b0rZ1A49mKbUtJFQj4aUfkoj7BBUVlXTSHZ/JI/3rhqMEO9qrA07jQ3VxqSJ14eew6rahjTp&#10;M16Ci3t6xACy+/vsdlVmFdZvBQ6PhLDvuDUNDalc1lrMBnge/XDP92sE8x1Z/BoDqnlMtgKiouee&#10;NRDa5nIX9NKG0XThop4aqHR2Yh02TVSkSXrjHiaNQPestXub+m0PqXTrZN/en7tgslMXzqRzp2tN&#10;XKIsnUd7xi65qqE5p+I58CA+dyWqPwOIB6Z4l7Sl0wL9HHh2TjX2Kqy6rb0CdZCbqo396tPt1lKG&#10;T4/Z9NbwzSUAqoUvb8+kXcd/Fra+4V24e9cQb0jFxUuVmfQ/mpBPqLyakDHuPDjEd+/yc+CbUXNh&#10;bb7PX2lRVRamG2JmnMM5DekFlc0cvv73rvYSDVWgIzIr03u86nxLQGJf3cfsO2Mtf5UYtzYyNfL1&#10;PdsGad5yDs02iEuX3TNkkKJFvgstRgoZbpne6Wfec4bZS0Ujr+e4MXA7+N2hHWGRR0rRGtGFyTol&#10;JLiT5Kvx4G6TLu/IkicJdNZIhA99b4kstljDaLP0aC1eN5pUtlbWM2HtOrww1oac9dxZpYgdZ8QY&#10;o7rjHZk96Oj1fjfNQ1JHPND/OrZLuYcZ71yWuk3aHQ2lrMHmlf9DKT1WhmCT0efsbHnZfTT2vr1W&#10;yPG9aAIerRUMYWMRDONnvzluUPwcJxRiR2u9ft+sDSl9BNHIbuNnYYaoZPm1uuzxs176Yhza+vbz&#10;LFi9ugJ26fFLlP5KPVOO4mVvrq5JRRN3UzPPmAmE/iVYc0wBymfjcf5xnJCxR5iL48a8vaPzxV8F&#10;deT/xDnE947WBnc9zj++awafz7ZekzCayEU+g7LqE8rhePmxOE6/YJ6gCqtyINWhbH0wwU61pS49&#10;cbyWhSYLWW6TvSd7wfBsEnBka2SMjWTYW5gV4xqRvYYRHmqAbgnwfQcyRBnjJMVcVfOxdOL0uslM&#10;2+nuV5vp1PGe1FeFjURIcN+GUNIpV4Jjlgr8wwJI0ZKZjvfvoYDZ5Apm0sGJLnQ3G51n6+LZFwWp&#10;6dRbNqQ6bFLqdqDnuY/sRt/Hlf3VXXAfDG+WodbTLz2XDgXhfZXlLkn44Px9EIwMu4aFqux3s2YY&#10;m8RWXtspALX5y6SERECmDfibexMyLiVtyZYBz/Jszou2MPdwM037qAsok+M5u2jE1Xe/dzo9NMGo&#10;Epe8GuS4OlfpHpd5T2TtEqM9cMuWDTzGeq3LlItkZAugiQNY/RZYp0L2OaXZVRLUEg7+D+6boKQx&#10;21u9lvau76CuwY9hsHdmiOhaKtKe8ynUCM3FVCVrl/WeemtZ91JNXvt0LfXaiLdBc+UmFE2As2Jk&#10;XNgMbMsG8+81KARstxg0N+/2hnMoJeefXJAQaZDu+DqEIyMgpmJYc5fN7tqXK8bJmY8pPuTXgpSq&#10;JWfWbosBM3pe61S6xfxrEOlVl+AhGXU5mmJmofEkMc65dsF5Pf3uw/n0z37YJ4A3p1++PmozSulf&#10;/uQ4CmZJ+o+/zkvpn3q2x8ixtfSrt6bTL145lWoYdt35cpwKkxAKdl2Ji76+sJleOVGfOhinjb6x&#10;kFqRHxaIcfaxR6qwZ+pVGrduFGcjBMtUv5025d1B2bMk7ioF+ca6ID3oXVRp/qQnmu08SL584Pnd&#10;SU3FOPAzZenf/9tZtgagK72O65/tpS8pKjcE3Z//9LjeQnn629+Moljb7Jj/LbrXt0YQMpbDu52C&#10;0yY/Tcl595bnUbO7wjl0VEl6JBYl7m8nPv6D8bY0YYOKOnhqdtZ8UHoAtrfR9C6ikl1fqEz/7t9i&#10;sKhiwsv9y2t76e6XC+n1zwXwYAOcO7Gjyah0+L8HsAywAryAdeS0IbM4RF2RZzDumc/GDdUVwDRz&#10;Bsb6fmZn6UbUywJibcy+2+NxUJazA+EZ1xXCNAWLSP1zTqbO9xrga8UwsQJ8Yv19HixMf2arU4OA&#10;0EshV9BmcxgvTefQyEoFtQdbSjoNmHIl6B64IdwF6KK8OPG/8V80FT0w2Z8IZpH5BhyQper+N2hh&#10;kevE7Xl8bST8EUj/W2tdz9fHjbV+3rilPI3Qob4+bhzby21tPtDG9yJwxtrA7ONPnINz9WHXLafU&#10;Ny9jdO3rBCpFgkzdtEwQjLJtkkqMdSpBU6vwv8s7ESDi2mJjePRf3DvXlie2HWH/cQ7xO4MqGPck&#10;1vocs3OIlXEWsTaK/iJWn0YbhMQdO+jQy1rFz+GYzGDWuppe173CIlXPoR9baBUMdtZL+vc68s8+&#10;3YGb35JVUzdHl9Mz1HA1sr1ruubVjMtOdLVw46tJ//W9kfSnP34qPa0ZefqpOtnvLS8Axzdc19aT&#10;mtuTX6QakuUYmHyI5TT+f93V5KxOI5sl6fP+hfTzl2rTg0//IQ1xsFvDPFnCeDilQfa3sMYfvnQ6&#10;pYnRNL027vslWXPqDKpgzK5sYphUrim0Afv/29cH0/d/eF6/AUXw44/S9HEsqK3uVDloFmP4gchs&#10;D4pN3zEL1racFjjWFU08TJVDA+6RgQbUnKurylYZY+DBWyasmI/izrpnfkLs9Cfu9wG+dVDNVlEK&#10;t9PUQzCBz7Ktssez7/xgz2hb2bDhOlJ3biWptoDfikZUhfckvq7zDtZah2kObkjMu0COBlL0Dw2l&#10;3jPVqecJDc8Hd8Ee9Z7/6AIxlhOga9EPTz0Rk4dWDUQYtNZgaGt34xq2vCMCaE28f1GJYiTtqMLq&#10;vYtl3sV9lVAkGmWFC97rslQPLqr1TpdYH4pjtPdU710t0OdpbbEhXKrCQX4oG0Zdk21Xq5qLrY/m&#10;8KZnoIENQDBa9gW6/R247vpkKrUh1hMBltl4NyRfsTF1dbanWQPOBQqVQVXWX8sdzmTShRZc6SMp&#10;faGNrLO9jYwdGydeWxtedWsXb5VFEM926mMkVUoYs1Sov4bXfY9AsMA9vWyikKNnTpR1egJPsGJ4&#10;724N6uB0+t/+tSQgqK7Umoeq+YvorcvofjE4uLEyJtiT3c+aDsQBsg18dILz4r//ZcS+XHrppWMq&#10;rBLBei69DNpr9a7W+7DUM9h1Pi+Px4WzLYLvQmqhOm9hEPaf/2E2fe+Z+vSdJ7FURvNS+v/9rzrc&#10;N9OHsO1ENHBToUS3Nf27/zyTXo61ZPdT4+XpQ5vEf//zVh42DWxoQ0p/mH78IxWi5O8//f0cX5Zm&#10;ECJ46//461+8Vr4/kuq6ZD/M3Q9LuzLHq0oX39RgxwZnhPC6Bp+73jSUlZDnhuSWlD5HSr+mUxpr&#10;m+Pma5JEhhLy3HoXn8l+lTHNMvUiZjhRBsa0iuyD0undxX2OadsVNYa8Tg96eKilbnqgYOblML4t&#10;2cqte7PksCaLeJG30Ao3BWNEK2cUATmCdGDDEYQjaEUmjVPtkc3/CVm47+WpG/4p+NCx9lHgd4x4&#10;WOMnMzaLbejbax/xnyPwx9r4fvYnvn5cHh/HPVrrQXL8eM3yAd0LnP0cKqGg3CkjqlGWacWm7bq6&#10;bCpRmQ8TOQ37IuhqnOk0M7ejJHeuUaznjxPXFucQ1xbRI35PnLvAnd2Hx88hzi94LnG++bVxDrE2&#10;vq70YtYWuI9eohyGRaEHs8ZbEkfcMG2ntmAkbcCZN2QzkyaGlGMlPOfh3OTGd/3uZOrFP71IaHAP&#10;/j2NYvZk+JXAEz++NUoGn9LTp/iRyMg6YKnHYH5FexOo3qbr0A809QikG3oudAJ19TFgAfWOv/Eb&#10;d2fpC/CwNRcnH2qSrkLPBZx4RqIJWaKCeOY05oRBwwv9QxI8xj/EOF141S/0VmBk2CxVJr/Dblhc&#10;3Mkk74WShKVbA2nwq5k0NGfKjcy+cFly4ko3VR+F8O39WawF928rqh+ZcinIBv8hLcKOd/Zk/u5D&#10;mPKvEzNhTbtD8exkpYy/x/11VyU5xQLitkCw47M929VLyCPQyeZi0nyBQB7Wp5U42s2mt6/DgEP8&#10;00jJWQVqXEZdK8EfbnL91ZqOrR0SWMG9HDUxcN7W4+WGaIxRCvZy7UQ9VGo3x1rPS2uXT7lgTgOT&#10;Mx+oq+UETHnT2tq+tOo+FLFGbXEOUnDNuC1BM6T0Ko+Qx3vfQnZfR0q/NKOUdw6xNqT04TNeQUrf&#10;3CgY80tp5ZVdCMYqddwlLJQi59CKLVboeQ672Er88uZG2LMYEBL9eiPXajr0AnDCy2WrMaHnbfas&#10;DfxrJNIYZjGRZ8ZcgFIufUXZVPoFG2EN0cv500XpN78ZzvDxZrBckc3qk49ns6n0J3oEfnBTkWoi&#10;cG08RZvFhIoRrVFDOBhfYc/QIiBHdRRy/mMnT5gIZNoTjUnh0lA6qQKrwMkP0laV9e2IFgU2u7KA&#10;gSAEDZq54bC6U9FFjt+RnnmKPB6E0txcnZ56otFE+Mb07qcPwHZ45/jtZ08Vpd++PgyWk7Tq6bVx&#10;PiwubAbFNKQLrGdHQHuXHOciTLutS19vaVhl5f6UqXpVYCXNJ9ARG0ylr09D00tgmQ60S7L7VlL6&#10;jW0uh6T0JPphHhey+ysXm9kINKZrd4dT0fV7o6lgfin1Ek1MmDS9CgNfgW3jhREeGHK8a+gw+8oD&#10;TaxS2WDIgItDcqskC8OZdSXALqJ5rkG5QUW2gQIXisQSjcZla4t2TPJRTuEhkefa+fHRKgqUfEdr&#10;xbfu9u5U26oJCoOu7eRPoONaki7IRJUlFfdSwYMvsCM0g3CO55dgvYWyJRhuSMjjpf22PJ6UPk6f&#10;xDc/DUdLEQ7/uOQ9WoNHk+ZLBNWYspNNj/cTeYl+YMghTZfN+9s+emK8uCUajfm18XWszcvjY0sp&#10;kWXEdcdxQ54cpdiunTww52DrFfP/DUfAwp6Lab0VRQuFsODEMc0ddqWyz1XNlILDSa568WAFBu2H&#10;ZAtFWAnZpKJHdL+Az/czGtS3Jfr5840N6THZvQw7egdBe4wBs/Gy7ZPzlwisJRrGVZqKh0q/ko4u&#10;n6Fzjb4CXm7J7ly6okFyr7wGRNJgWDFuvgk3+yT0YSn8wYBMDa2zjB/Ipgf9XSWxVI3/Rnv6Ckvk&#10;gaDvclPThZpUe9tkmUWGQBgBA/cm01k+3uOEMytrIJ5cFU+cIQGEjLuuNL3h+/Wk+Ds2llPwvu9R&#10;M17HXNkw5uwjWGaz486AcM7Xl6e/bNlKA57RthOm8cCtm8msI9jWwtPf/moxjaxLRuDWnbDWPbzn&#10;Yz6wjisn05DNJzjr61wRm7gYLsG0w1J1p71ZkF1Ic9EYFXBXBITNlexJge9GXIiBDfFZYMyg3sWD&#10;Eb2VPZ9FwGdr5iEum5kYoX3JO1SnaXjA4LxAkrPPPnnFM3Gwo9pRPeYn2PO2hitHQz7ek5DSB4Vu&#10;0fO9368JvN6EdtgtA4XpXlcd7fSAchq8b7OSKpsJs6oi1en+fZv/Ok+N4k6VAIrhTY3wwz5wUaNr&#10;05p23HKbTwxY4THlHMJULOTx7FEF9Xhmi1Rua3sRtAV/MEpUrMvYNQfKjEI0wtlVzcBb+OwHfT4z&#10;roN701g1EhjPU6G1G57T3RVJWr17C5/f9G7uGgpSPL2uWld9e0dXNAK7+gw0x3JpAcmtSMhqBPJV&#10;uHihJKLUDM9tlMlopk/pcbSw2pg3DKPVUO01FWmsXUGbK8YRv238Wo0mcxnzrVU9s5MwsEJwSSf+&#10;60xQRIO2bCMsc9yY4FTdvCorFizRQOcNhY4PqZ5Q59ao91hi0NnIyA8EOAEWrreBtdkcR9ks3J2d&#10;1nRFodXTuUsO39yAFSQ29ZsFfIByOGegyOKiOCR+lHO4vPdgVNO4Ee1xARuviJ95PVxddYSPX42U&#10;Ue7cbw7A9kGmO/D8FlDlCHivAVOr07zO3bA29twWqb7aG4glkQFGx+dsaqZR+TzuOE5QJE8cYxU8&#10;xe2QGje3unXvtVL49Dt35uB6hWn8/oodTVPAQbcEkWVYTKFmxJ4pIgVe8GnUvyrZ96rucAx3ONmy&#10;QrY8lu4OK6F0pgG9yihrBaGQ8lbZcddnBArBZBEvtoI8d1MzYU1wOxCU91bYZHrx7l6fzGTLe1M8&#10;jE3tuXN7EdSoWRNTgnplc5wKazqJBDSo5ggJchpchaCcDOdV5ukF+pPPlGOCTT4r1XCSJeWnxcer&#10;FbsydaSH9ltrsx+OtdENdg1qjsjsv1mbz36z42Zr4+uj4zLTF1Tb0YU6NULKZZ45HfZTGA9lgnd4&#10;RbTgH59Uku/ZxStLdOXZe0ZjZ9dLfsiwPqeq2WR2tAmK2lOu1yibyt2bOcF3D/0wP8E+fmfAIjJw&#10;AScy8Pz5flOJxDSe/H2I8w+2RMBJZpE6p254bBscNiTvp566ms4er0nffUoW1WJm6Y5hvqfIedE3&#10;+zx0KwU9qbD3ioqsRkPwZHrlNHvVQnnNGlOg80+kjpaz6WxLc7rce5GHSGs6c/piOlFW53tX5Kjt&#10;6dLpEwY9tMkMI6vZTtfeW0rv48Ie1E2Tsy+loVCx8d4Zg2MWHM6Rwy+lip5eXOiajDFQinfc3FmT&#10;Roob9WCqwBX8nmUlm3jfT5zvSj8grGi70peOncO0qOtMd2ab0v3PDIooaeU/fyw9qYnWGTM3n76S&#10;hm7IqmcLNM1AAC2nwAAm/LjnGxpkgU0XGMF1KGtckKgsLNzOLDuLBZ15EIDKXMWnBexxKQqLWzzu&#10;AjBhzIoMW4K8rYE7LRnJybA74eWreMmtxDnPn7JJrk1nWWZls1GEHs2gNu6ZrLJIih8y9l3NR1lL&#10;JvLJJO8y8TCuujksMdr2jq16sDY5KgqAb/wa1U4Cc6YVvXdznljFLE/DMx5MlEq6OEYLwJOarRMb&#10;9YROcW0V3tX17F3dQFMM2f2yQFROSbvlXFf1XuK93uW/sUVZ21Y+l6pUfyEqqTRdfk3JXiFI7Xou&#10;w4d6bJWNqd7VliqmtXSG9/9ievet8UydebYDJ/nOqKYfxg8r3ONNq+nj3z5QzZWky+iGxRqd1afb&#10;GFVtph+9fIlk/DD96u2HpPTnZJ4n0lsfEXFpPv4Pf3ElVbh3/+GXgwZX15LEP6UXlNKv3zXB3trz&#10;Z0+kd6/Np2vXZz3PTSxZ+YnXGghRrPEOZ492UIvKaTm49Xo6lSCWVl+vLTAc2xpLjRKk+YIOrLe+&#10;dG+cbiA2waqu9NmASUI7mDitJenlPzVB6PjZ9Jsb2E4stTc8BMM412WeyVqf2Z1bEjT3BACXumt6&#10;TP5BEV2Katv7YdO99mHg6qoErJ37t2HxIFI3AJxWjtu9iFqrNyhxWd/vSZ8PeI7beUYdjKXSjfHs&#10;/M42oRKLtRWqnZbCKdBbNXFPDnlklVLeu4y9dDck+puwdT2noukp9KFzhbr9m6kLhzbYGyfxVgPO&#10;iJ2wu15HXwAKFlJMr94LeW6VQAxGqUYSP3Hey9K8kgZxI7fwdPeUMfopzFhkWEYBlcGSqgQ26Tvb&#10;k5Dn+lkNm2VNmB0XIx6DTNx8mGRZyO5bvC2mlhusp6TU2LKzrS9rGMrGC+2SXWr167envEQRnAhd&#10;soIp4Iv4E0E6/j3ggpCxxx/fs8vmYZPIykPWHgE8gmDg2kHbC0w5oBjf+3pt4MXfXhvY+h+uxYMv&#10;lU3IoMtl4fvwxXU0oyiZd5xv/KbIoJdj1Jz/rWJF0KKZESrHlbngMOOgLgYWCic1qK+Aiq0ExagE&#10;T63Qy34Iz837dkc2KKLAtfPnnj/fyJbykE3IjeNaYwOKK4+1ARcFI0afQokdKtRSEuaWpbsUXnvp&#10;Yz7O80t76cyJDq58zHZ89pEJ+MWpyKZe6d9qZFXHemwcsuautxbSPuXhhuNW22wqVQ5elZSDRVei&#10;V5V4Vgo2fI/tQgWZdW35WjrxjEHBJbNpy4TyGOS3KbOpb61OfXv301cgmIUVI6NkGQU1+N4+ty33&#10;J3jV5797Ko0IGFWodbWoalU2tO3V1dTbZopTH2xZllTkflaq8BY++MyGfy/N3Cw1CutC2vjKoJFD&#10;Q0lu3E0NU52pTcYdud2hJmE5m4c25Xyh6ykCm5QuxL23nctC98oJn2T/5ZKNoHfGbQyKV1R5R3NX&#10;MxuEqJ78VDhmxp94DoNmFha6uz7zdjv6RbhnOAGW7wzmJ9hT3kXJXMMxMZPSgz/Ee5mnJ8o7VYXe&#10;F1BD2LaicLt3KJuusbHUpPVn0G6XeY6gyB0/h/6GXlu21e+4grKPPKbSB10w8qcDP8e7CSzpWmSd&#10;Vd6hSlCDnrrjMpYLKb3NqNomtRdr5QO1VIvtqpqqZsfdfGBIhtmMnuU6a+Oc5Guqr5h0Q8xlbcyy&#10;rXaNJWt3U83JjnSa1L+9aTn13yb9P92UjmOOHE4/SJuCcDsu+BKYarp/Ng0hSnz3in4DqmiDym/o&#10;oQQP/TAm/oQ/y9z8TtpAVQ3Z/TDZ+hqK6RxGXA2CwyArjhr3aB9Ede442f0Ib/LRXQOImwQzJk+o&#10;f8tGkT3ZobGpypjXxBzn53KiIfoVB+nBMjioXI+HwOY3H4JD0JUvq95CSv/ZLVL6l5qphGc1ESWW&#10;noFqxmhl1JTvvAtiAmNdORfy+CLzLhfSD1jPHsc8GR1P2DO76Yrmcjg6vfOeUXieoWfP56X0N4lz&#10;Xr3alE6IaaPDrnd8Pz3DiXFX/+C9D7f1+A5NsNKrwOyaFpBnbDpYl8zeDtOglgHBMIJJdXrzs73s&#10;mbwYTocw+1u8fLqIulpUrrmW5tLX5lCGjhNExOSL7QXDjbnKnbdTNh8/kUbJ2m3AcND8ROrhfruC&#10;3a4GLHKgVKmplEluzLCE5hW3SCXlJGJ6dU2j6dUYATG9ulZg0i7RvMpL9OvIc+eUFit2eb35VNXY&#10;niaytSATL88+j+mJSaWEJzm4n/947Qu4OrtNG8YHNx4aCmoXPIgGobCLGZJhwV7mIyl9yNjzGXjI&#10;4+F08N4wfo+sNXDhCKohL8+CnDPIB8T4Ohgfsh7r8hl6YJzxJ88wyW8KEfjza6VP/k7JpwFVqbTe&#10;1WhdQUMKaXv2G2GniovMmyImvIsCcM0OD5zf4HzXWlmACgYHYJQlgWIB/rcreMUVratQZmXviFsR&#10;9x+drzN2bfnzjXMCXTnnPGUyzjkCSlxdfE8UELAD2ojBxXQi3kIVlRdgxf9dwHM9EMhqPQjFhXyY&#10;bRr3ZcSHNu5DTJBVJVu5T60opi9pYB/qSURGv0iQMOeBKMR4qW9sTZP4sMhJynS4vvJx9KFnwQtf&#10;423f21qFCbJmJVgZtkH/zuDhniaQAnjkC1XbcY2vGAMWA7VnlKMLSth1L+2uz3xWIO/EPIqBHNdR&#10;SRclGKepI+cW+Us0yWLMUsvJhKeGJ9KN39zzfS0hnOxKPtpLAsPKglajW7WDE7zvxV4FeB7iUc+j&#10;5xV5bufQvA71bVZUh4FxTYp6G4d8usPCwbXPgwIW0TqDunMgAOw6z/gMs+dOIAwhWfRP4j7HmK9G&#10;3ixRGcXE+jPHetN5JkdAizx+vttCZi5z95zEqLOYSo/8oYnJ/6Q6pPQacWi7tSqk7ZC8B15fyNtF&#10;3+BgczZVK7d3VmbSNk/sMpBaMdVcSPvXdlvdtziunlNDc5pjMypuecI9jwyZsgn2rjs7rux9ChxT&#10;5DzrDQiY8X6tgHYqgpCg8imikC3mFb7nOlf3WjPaY/i21/PozqbSk93Hu1pG+JKztrSUgRZDrK09&#10;lq7w3P1tVEgAUWyANTDmzQUVV9ep1NLWmhbBD+NS6ZujYzaxHBoh8Zfe1zvvUDu2lJhKX5MeCPCj&#10;w2uybNJ0svs33x7z6B6k520GRZp+738Q8vhi3ieYa1wOL507lV642oL7LrbM9qeTuOPdNqxtL1x8&#10;vsfNPq2SeHqU5I76EoLohqpjGdT0g1fOkLyjb6KudnTUZdPje/Rert0YVGUsoSdWpEvnVTTTpenV&#10;7/bxc2lKD2eWM5HRj79PHu+zvYUK+vLV3vSdZ5r0A4q8E1vZBPsnSfTHQX0tzbXpx68wcSPRv+sd&#10;efmF/FT6nOuf5Z/zp6+eYH+rx6iJXwwTt+/pB+p9ga2KfbZnWnzm3v95w7Zf1ri/chlNGy+2TmyO&#10;454+1cBEi5T+6pNPe3G4uW2NyHJ8QC2X0y7c6YvbSgHinULUQBtgGpgyOJbxTiksZ3e9iNGQzrUy&#10;dV7ZVKrDXVDSDIfz8gE/l2SNgb1tlHngYICzspIi0uUtrnHr4XSG41t/SjYGS9oobYGt4Z9bG9Sk&#10;OS9J53HND1DCqjK1sbc5fe/g2XT/K0NuHbekqFHXnGWtDWRNZrUrGmYmUBG3Mhm7ZqFs4yBM7JWs&#10;YmaWRe0rkSMwH02PLyBrt8lSwKE+oR1to41VKmdzruEAv3gLXh/d8/AW2cHXjhl1dbKldUKPLVzc&#10;Ui9ClXuxbDRURUsP2KQsC+e11a2pddMLicPZHrAR/G6aTWaVcnIbdLBA4UpLnmXVh1Vrqamjj51q&#10;o1grUGsmj87eTmUgmG3YbHiNxLVFAD84kse7tvBSKdDYCcvTmC24rYQvtqFV2f1DEh8/e0wDOvNj&#10;cR11jadleyyBy1Cv0OSmD096GdDOXMOEamjCObZoqDWY7v7QC1wuMLVqXi342ZujK6ljlaCkqSfN&#10;gF8GNaIbiDu2Ndi+1Piad25t+h+LBZpZ8MfyKniqLOErOHBjGWzdi9nuOto7q1L3/tk0HriyyFqj&#10;0XmcQENilwaVplM2kypYX2wY86CETtNh1gpCimxSPbw75ls+8AAvKknPHLucurplSAuyPCZFc9Wd&#10;qVTQrWlQueDWznKKq8Z7bj7ZmdbLT6TcCO6Gm1hz4Tgpua1Vgy6nTNwqFqQ1nNb0OrZ4qyx4SdGM&#10;bVz4IF6eAxWD3DoeLBuhDTE+4Qx+Exh8RtlzFkHbZjYpGOYkClamO3Oz6e07Fdm4sPE1gV6VtEvW&#10;vgr2W1AxrCn/Y9L8gufzQN9po6wlIwRAPuyxMHaUhvCDmQvYZ86sxms7LHSPa3Z1pImHxCqKi70C&#10;VrM5QwVk0Wsq5qPjhpR+gZq3iDx+0ztVSBQ167h2JZk4uT/vmQ3vTs79LXVP+qcCWsMAWmtN9Wvh&#10;1I7psF+JopfYu6Ls4ntvg7J2VZiLjnu4gXq4Ugn+MnJs8zT6XQ3pv8byrPe/tEvx7J00xWhg6rT3&#10;xAb78Ks0f28m3ZJ1P/+nhjq0aliygP3gxny6HFJ6FftbvEuWwUB9XbXGObKVRV/uk/G26MfcZwj1&#10;qVkElzA0SlTx710zGBvljo26mKL5TDg2rorcK1QB+niGsIHClK9BeRPc/zHJaQgCZ/TrZhaNTZsd&#10;Tn38dmI83A1S+klJS5tgGxN6TOfIpPTrkpx3P59MN6+Djzps4j76cdBuEyXtNpuIQ+9a+eFCmtlw&#10;D/UtPrsPhrNJrO2Xgb320u2RhyaZgUYaWtI9k3ZuD2o2+n1F4sE8qOiQgdeqz2eVHP/G/eH0nT6b&#10;fXst+4SVDDO/RIOw57MaBh9Prpla73sbpiHdGBlKZ9B06+k1vhpez0vpLx1/4bWaA40AD3IOJtYl&#10;KD15kUH5QD9ccYpP7X66cHo7Db17M7yq0oWemPa8nG7+7oEuc/BGI4gwd1fu72zKYKL8XGMt6WZm&#10;07YFyAMORrloOCgx68vWCA/4C68B9teHMVqUULLrBTa0tQLk/ryxa5oCpct3ZQW687DWclDMU3bq&#10;S2eOwea8sFgKx8j4dwXEdeZPIdXNUwUDVoiJ8DK3Ry9eUOvy0nT/5Lt5eXyIHXTNCSS6dNKLBKoc&#10;6KGtVCkoc6xTYcjXTLGuTl2aBkXWFgr4XfwZiqNpJcg1qg7awRGRobUW9qXeOQ+UVLS8qTO1YiQU&#10;CTxPKfWCwTOtGdHqIVrWUV4lCS9C2dqT0c7OzaQaeGDl+CQLXV7ImjEzGohbPuwtZXtANvtepj8m&#10;jy9TDpYxbUJGtikpx51jmwQc4uDzyKVzrqNRdn+lq8QUkRPBZNP9JyTS7OvtOMOi9WyqOYZ3u6iu&#10;aM2x4zyZzl7q9MMOidb21LMdmsleqMkxDaWG1HSiy8BgDBFsoWef79KTqPFZ2CCztZ3WUJxNzqXu&#10;WvLz/Zn0+TtDaU5C8GDgc/4gW+n+WkoXbQINk6Op8nhYw7IVNbBhROBeEExiGkw7he4YXvjzZ7vT&#10;M10ypX/2XDpRVyuI87twLgOj6zKn42lhqjQN3rtLdLafrvULSLf4gvDmmI2Xq+xUKr4/HyY/xCTc&#10;ATXPih/0U3OSyKtyDu4+SKXjVJ+zNh/P3wYcEXilLzOVNdhrymrJnzE2BLwVwTWog1HpxEucDmnX&#10;NSHjOYpgfqBSjOcuTNa2Nfi3NO6Ajzb2ZbBTZfob70gVuKgZi2dXo1Xoy1gT61SqpTKxQpVJieZb&#10;GCjVo0DuCfwFKt0NcEKN6fF7mCI1xcQuHYQtrw/w0KjBJZaYEOZsq0Izib5nqho98dA93lS9FWs0&#10;5yhQo/pYnBXovH+7NrRSjbEnTsrcx4fTgxssYbt3BRmN4LdupkIbZzjgHXr/N2fhvYcEV9buTw6n&#10;4QdoeyrDYu91kfe6UILVUGHiD5bJZ78dNT2p2BQukAVe84Bm9rGO2KxJ/98ckJBUcOFb9W+JJcJ0&#10;+v4vzqbnnjstYcylDz4dSX/2gzNfS+mHh0C3Z57IBg7Pj+95RnMMqy5k/uDvX7P21TPp1GlT6W8T&#10;IE2ykS2FA2/H/6pyKo6nd643pQfDmuIy6uKKrvRffqc2tTEWgyBWNrvT3715mHpPdGew1PB9Jnoj&#10;4AqZdmMVKf3bBGXopqfOFaeXQXd1DW3pn95hXavaGOvXaBzaSy89qSmrX3PIl7zORKUYCfnki6dS&#10;T29T+uzGEJprSfrJD89RWxamz28Npj/7k6709DO9RIjz/FZg9TL/373J6kHmfOZyThVwAnOoKH14&#10;fSB99/tn0+lnn2JydZBuji+lf/bnV1Nt93Fj3XifdBWh5J5VJRWlz24Opp+8eiSlX+YZM5Jyf1K1&#10;+trW3gJmgC6sXfKF88fSxautFErsDKWoHd14qM/y+94bTy0dvL97cqkDf7dmZ8bg2O5437MJ2i0h&#10;pfcgF8lwGlHRmsADMb26HP7WrttaYWNQg8LA9+2OtWl1YhJliRm+rmyprLVKQCyTQbbDpja1y6tM&#10;CS+UdS0tyCo1M5t1lZeULbeVfrNzVGNKui0v2Xq8RPBI+Y8zifwnj38HLhxQQ57eJ9BmL138/wju&#10;YBUvba3yMRCGdfTEQy9ZG+qX7UdWoHyRWdWgUxXjxMcE8w1Zd8GBMszabdl4JSOJbSV7GKV1KNM7&#10;dKnq0Jb27PyFRYy/dMlDFj7MP3pLKb7LfjQykjiNClnWhkZIdPyP7dWmDi+fai/NyIKnt4gMbCZx&#10;7vuR8WSYd1xbYCB5uCi/ORGIKLMDs49pSJHJlqsWNsAFQeNqk0J937iwAfaYh1ukwHtjadzJjup5&#10;HG/rce/xalGtwhHvHl+bHnJdlJg0w3BnSbe+iXtkqCuvEzU0GT8e7nqR3X/15X3iHIERM2deqT83&#10;7yVqKlXWFxA+eF7aNXVPwM9XJw0xZh2r8hknbggFYOHt4fS5bCUykjZb2wIZ+xcym4HbQ2hzOfbC&#10;DbDJsoxTu1Mh+/bsnACbfPjZA3xs1DCGWISYqWDoDtMlGSD62uYybHnKZyBjdoKpkgiqbJwsXpZU&#10;QNpdJvuvB8/EKL8SFL7CqdnUgQERTwrlfMa5pynNWAyhVo1RZBU28DWf5QLWSP6eR8COHkT0QOKz&#10;iD95S97815HiBpwCO4onjJf1eVlTCyfF7hbK0MomYhhYvoq2ra0FbMSwLaT08OkaLoKH2AeVeh55&#10;2b1dWFIQMvauriZsBJ4YcN7aXQyHOjxmxw+dTKytCPKx66qDI7f6rAvdk5DSt+gzNRCdHFIwhu1F&#10;WwPc2ibde6HCMAMVFGpvx7Eq73VjJtGvbsgft7LS+9cYcv6i1HNBAtAI3nRPi/hRx3Eb8K+7jrVg&#10;jUl8nsjHgHbkgj4c8ab68BMx1d5x+55z3O1RFMf2/5eq+3zS9LzOxH46vJ1zzmG6Z6YnYDIAIpEA&#10;QVJLiZa0Wkm72lCuctVW2Vv+B/yNf4OrXK6y94NdrtKutZJJSRQDSCLHwQCYPN3T0znnnN5O/t3v&#10;kOsyJBAYzDNvP+/z3Pe5z7nOdV0nuvqKo+uFyig2R+AbfijtHao1tLpk7DY1va8yxNbB6qlh5VGL&#10;P1nbQKSkwf8Z//YeScFaYmwcbHI33EcrNOzaYd4OsikDMabJ7Ife80kJ06vdYtfD8R2EGay55N1+&#10;BW3vGPyS750mafoASuseYkA6eLtJ3sVuiaZrs3mm49TH/cHJ3HvYxSiqxkLKYEBt+9yuTrCyBLfi&#10;cDEtMbBnyt7dF5beHuy93DCRr75eiK5W0JQsukBVPDq2Q5fg520Zx+d5n+Lwp+T2AnrgB0keLyla&#10;QsFN8Nuwz2owZCK7a0jD1BLIyEEq4y4t2o1v7jJ/0+hMNspJTzM0zNrW3t3bhkKUSjwPMiU/fsEs&#10;yw4PsRhvsxpNqFK031022w4hf51ZVQmRwxYYYPO4U9br5MuSI6NAre7Vm7qB+mLZVubk8Zux5mHk&#10;pRKjpjknz91TniYp/V6S0tPzpzkMVQjoZV5OkTKfLMjJT3o7a9ioxmRqnlb0Kim5oR3CB9O0oBbl&#10;dlGN7jp57iBbxcWZcQ9JZgGaUcgKZMkGNrFGpHk2WpKUP7dYBa8IasmJ7PkEe9i0jZSiNjDEAWVT&#10;Cizp/+TY9qTgbX+uWxw7IJjnNEIZEgglT6ArsMH9v+9gK3sZqaxO/tBFdWhbNveWDGa/ozFutvNQ&#10;x1H+ZFHw9CwPBfAUHNLmznMvRf52sw43DYyKLv9aGEsOuCWbdmFpMkcTTMrNYwdGgazxueQ9QUD8&#10;uN1jaoAmefxpMvdy0FhPSrrnzoAnoIQiZe+3z5JhE058PMNiVDbeArq5FKh1sriW2k6ZtKoaPupM&#10;5bEsM3cC5NkcE1gaqZGUmss7GEJjE7I615Um8YFgOzePloUDnAfrn3TtjgVca+PvUWXOjRDF+K4n&#10;e0pBeMAdzn6vFjMd9l0rLLaJxyhwW7yoU5Yow1yaZE27rZ+CoQN0isk5zV8Z+ROS6hNBY5a8GkfH&#10;5JGF+PzuuKd3SugDDxe43wQ/HQp09V0dMbSg3vec5lRlRdK9xZUNE+FLYr2tGQWWIIcf9UJybupt&#10;j3ke9kdgkEmV1RbMdx+33SKxlndk3daH97Tnn0u+H4Gig8kBDhZIfY/07PP1dJ5bOHBu9DPzVEA5&#10;WwZ/rsi1aQB0HQw4TR5PdLZRa74etLC5L2O3XqpNrZrgvLdB/CFZExxhsZSBh+6vTBaYZPdzJO/p&#10;2qKSWpzxFU1tlgUb7jXT7X0IHK4td+3zCfYyZc8ljWabBRXlbC8Av8Xk8aOe1aG9V2zN74CezIsx&#10;di2xWTju6eoCamJTr+Gg5Ayv6/S5yfbCf/XFM7LwXaZbR8UtpsLksX3gBpiSCo39Hd5Jx5KCTfc6&#10;TyVYoMey7T63jjTvUCmL3W965huHLRgunu++pADov+HAOUX9Tbh2mp7zTJMvSemvvlAmiKkOVDEH&#10;xFNJdr+1v2abPpfdb4k54xMb5kNqDl8harKms+iDA60cBlUrs4cN8eKNnmjl4pfw5mpN1pdvNsvA&#10;TY/Xs7t2uS0nTU/j1NL0+O+82pWTvD/We0hujq/c4tooyI7NTzkgduLS+TKj70wRehZx60qHCqic&#10;eRTW3dqkwQwSML2BCYyeFU3Si+dL0CJJ6Uc0+CECL92iadEDHOaMWKdnd+N6eTwWdDvbulyLdquC&#10;mVmeUvW79ia7ATXbMGYWaDuuXa8EIa2zGdk28b402mX56XOzvuPLmFcwjnjqmTUifVy/xiBuCkPp&#10;3/zz/zYys18Lo0fxdArW03wh9uGWAwxaFvcX4HAvxvbwSPSAOsZnFvlg5FNTyQLa+yx4TQusiWPU&#10;wAVd3j3qvjzqqq3dFfMOwQBlTmJY6QLctART4ajcdG5mSavURK1txYz95+HHpk3gk07N1cs6DK9F&#10;EZzf/MwpA8SwYSb82cXpDt3bs4j0sonlYdlLp8YJe1Jf7PTOnO566uiiXuk+7x2tw28T68O0ENly&#10;NrFKBMO0AdOw2YICL1+Arubx0FB5nahGdi2gluIE703OOWUFSSrQNtng4ehULmCXnbsehxzrStY3&#10;cFwLouwMnHCCp6+Mep+JfXP/QBR6Nmnqe3l3R9xdRqXMmiTS0c1itzlmv3loHqh7w3FOMMTp5KwA&#10;rilETl5Zzm4An7NE8K85nIk2cu9iOGa+A2QFZ7qGkXySMs+vOq0FmqY63414KpkgnSEc2LYgOhtK&#10;ovzy+Vy2maL5UW2jBIf1ZdF4/E9v5cfkFq/opWtRysqzWRPwmUZZvXmOjd1NmktLxFmpmikzbBcn&#10;WXa4ryI4LtDYTAckrvjWLn4zuuCaknUHfWyPQrTc917VvN5cGuURYUafbGhORnGpu1H5XpTmFRPt&#10;vMa7ZC7+oHCM/Sll7V++ZGoTTnpHSzwdva3RQ5UrIGymA9/P6+npkgGV6O6vyvDzeSK3C47pkGTs&#10;c65eNlWimY1Kd+489kQWdVGQLm2LKmZTGdTThKGXt9bFcU9rrlYpwC1fmRl0aMlMPbuJ8Q+xPCS4&#10;ntepdXKWMrSz8bws5iTWsD3e+9vfeJ4m9fh5+TjkpehpeXBqKXNKinNJwPOMOwV00CAvnuce9So5&#10;h+iRAzdx/Ss0tS7AMbN6OHnH8HX+Jn3tJ/FkcCvmd5l8OdQbDEn+5u5udN9A1UOdyy8lpdfcSg6G&#10;J0nKDn5a49K4vE6S/SSdpiT6elMHZdZY7trn8vgjvvuH8PtF+oFd8E+BpGAdn70Q//HA75XB2pfR&#10;JPMKa2P8oazZoVCYbG/tq+kh1ehOVZQaw9aCd3wgqn8ynlWhYdAce14jNbHCaqGbnUWdpuXXDww0&#10;uCEjreNVJFMcgcM2U08fM6LbXJMl85XpKj+nggzTZBrjxiuheejg8B/Oo6JWYbp0gzHuDe7Erz9f&#10;jR+92a1Sr4+/f3dabFmKv7yO6+45/8TU986+ClPhO3Ky+w9M0/mjt3qisaUhfubaWdzuv3zruoO3&#10;KB7MPDG+kYtkg4RAo/vxxKhCco/c3ug7B84cZsnjR4lf74NV0itUmLdva/PzpJ/DST8wrm3CAerl&#10;aShHvPZ6NzisNP7hl5OycMiB+LQCtnrv4VMwbnvMTabhKycxtekAaWyOLz61AupVhsayXb3ZYdjC&#10;QfziI0OSX+eL0tEUv/poTlxdFpATjGwQxd2h6OWJctVczuGpbPzctd99pS3axYlff2QOzhDZ0AAA&#10;QABJREFU7MJB/OUf9DnZy+L//tkQ8WR5XH+pE3yYjZ99uBRvvtwGfmxk4LWEXokSe/ViDwDdSYQe&#10;NPd/PonF8dvxeG0onrWWC6qyicxyPIMzfSZrWpmHmwmIFb7YlDK7sflMVPt1TWqoHdGzWexHTpbS&#10;WIpSXfqqk5WosqAzFnohTnQl/LhWw+UY3jb47rzmidOZCCifEqlGU6BSID46xmpYmoIPZuI3gvOb&#10;r/VqvC1joMBgbdiLZ6nGMqvx0T0z6RjEZOfRkmBHdRb9PBxYB5LgB4xgo66BP0LWfmrX5mkwZSzC&#10;lGsX2FjFxD0tC0fRSqa9JChn0OPy5najUkNvHrZdldSjjI9y3BUlppo96vjGYF5GUauyb46niM0+&#10;R0yRdzwTmWdPfLbyKjXILOYaiyO5GxTyU2gnbqmV6i4eCmKgmlJZbMqatrnT5ZGtFxMM4BZEIRlw&#10;k4ysXCM4+SDsgjTKPLNC91ciC04Fevo1TZUmFQqmA6pJF74L1z7Dh2H3t7djslyTZAXzggx+vnAt&#10;FggWiopxc22Uk3TY+JQVB+zZ3haNIJNJGtoMYJiMy7KUDHoZ5Qkb4Nno7eN3YfOugkjO9oLUWhj8&#10;CLxZVLArbGUzydsjezbGD+ZggOYOgozqYaXHGqo/ff8Zyfv5yFufjncf8xPBJlkvrIqLBllPPLqH&#10;4lXPrXA7zl3piX/8eAoroUuCUBtvf+8F90AKbd1NPhuOWxZrYkjsU8/l7xTFr8ih3/reJRag1XHv&#10;b96NeVlK/q438qUJ9CCPk4RdU/hm7vGK9qwWlLCH1srxPraFDGtrZ0WdhB1DhVdordXK2GtHJmME&#10;HLjBF6TWdy/Q96ix1nc1iHdck6eiSRLtA/2II9VgroTMvenEkPJrQSL9laMUWvM5GMUautzdEj/5&#10;YCLefONiXAAbDlzRRDxYsBFNrLlaDqJAwBweokpNPZyErKtGZPr5uPz7DoIatUdyRTzISx3LahUW&#10;rjyaZRVosdKeKvR3nmsPwG2kLtZFVrJiP3kOJXmLUYKdVX1iT0lcinxu8pjf12gtUZYnTelRHrZU&#10;ClrH8GxrsqOX8pIC8eC/DNuXfXFeH6yqcCseGOvV1a/hfIVr3/gzfQ+V27IDVr9rTwwoQJk91kc4&#10;3Gdotb0VHQ7PS9/iDDg0BjM/ivFSxlxw+vYqDevaDrMgUVZV93nupZrXSxvYpMD+To+0yXCYfbBV&#10;MlXLR2VK166vKBUt+CoHU1uLg/l0BTzieTE8y/JK2jsZ01fLNwS4JR4+IhLSBGqtJYH/yVxu0vxr&#10;18pg2MXxeW4qvUCJ9PD5Z8mxsCBeea3bZxTH3/7Dcrz1cl20N0s6oAKBR55/POIgZholxjwZXM3F&#10;gxM49t8lefxNA5NfaI0bjSYtTa/zjSmLeeKmLjYBuyrRPPdbaT11tLbH/Qca45KH81CEEz4xVTyG&#10;kqgud+02Vp5EpcIh29naFg8fen/o0i1NDnQdk/zjUZXQif4Pb3j9jXyfW4F00E7lPjycTNNUsv/D&#10;v/yTH5ccjkQd/OhE82MMLSsNFQZbcubCayQkOBE8kll+paXS44edt/HaL1/AtPDAucCVyWybmxsZ&#10;DeHB+tFpmkpOdk9A8HzS9e9k9079chlEXdpYm3P4pacx/ViJ6IEXWPR5Gju1mnMfPx21WI/i1nkT&#10;uzfAMjL2LpBLoYV4f3A8RmGm1/tblJGH8VhZnhpWSZyzB1c7ogo7Fdz2ZGS7FjeU0aYSzW20EzQx&#10;F2KoJK66MmmvLKplusShVg9TLn7M1X7ujjIyI1s+hg3L1eLQZO4jA27LYPEJ7cyDY+7DIKp9212Z&#10;cwFQMm91WWiw1urJvcEA5Upyve4oaCVBn2Pw7k/uYFvkJZKupq6nTY1VDf+T8cH85JlohFYxeCq9&#10;VNwGlMTkWSdb8F323LNer2bqCZjBIQUWeb3JyS/Y/+aZAw4MNnF7NEZWDMWQzbQ4rArgfitEGh0N&#10;uv+kx6cyy3py7kGNlQq4tS2t+74dX38zitWBkw5GGx3X+YY7NsJNT+Hcn38xHGXEEkmQsy17+ebu&#10;KByTS7aNO6JieXBnKK73tbBR1WQx4aZE8HlxoBnMptk0Mq66kt3qD1QImrv3J2OY98iswbJJIlxB&#10;zXutT7UArhgzL6uj2z36zpNTC5qnz7H1PO/8g0/vmaW6FjfOwY/hi2sPR2L8Pl6x+8xXxpdwIKzz&#10;XPYxWEo975PZ9G6sWc86i3JX5KUlheq+oFcMrnJU+g/gjBLmTA+mcn2COc8skaW9eUvkFE+e+6Iy&#10;34tJK0dmmJIBUE1uLUkU/PV7KX2ikqbAnSir6Q8U+JmNDqJr/U1wTLMW9SNyE+wF4/LyqhyG3dxX&#10;rmpw8Ff24BfLUpG4c9PjYbJJQ1DhPTWxbt1V+f1edp9YDVtobknynqbSF7h214GVptI3u/ZAzyix&#10;WJI9RR3GyvNp9+T1aQKRAJ6ao0ny3kRKv4/ldSxw19Be1Dv8a8p4khtdVnRIyFfXHK09LGhJ6Mus&#10;s0p89JZ+UAnJehHXxrIqdEhl/LGeRz1Mu8HBXas6Pnb49TJo6byAarijZ8Zit7Ykcb4RfFVo793d&#10;xIPn3leDVMwg7PMvlv17arIXqOIMMMAOAXPHhf5M/OrXE3plhm6YcJ+PvfOlAFyvojrTixPOenZ1&#10;JU0uCgldQbzzzgQIIo1iZMbGH6asqIUvSU1Oxj5tjbww0ELGTo/QVMzoaj9evJam1LO1Jayr1+S8&#10;gvFyFa3wfdh0GhiTqt7zPjfJ+RNGXwnabGbaVlrUFFcGasncOQVaT2fRUrc1b2cn5uPXXw7iZpvK&#10;5PnWOKw++XjeYVBs3F9ejLlmeTFh5RH9fQXx3rsT/l3FTcJfx1DrQ1l6E3JBt2vHx5fg3WKC73au&#10;vyDef3/S+039E7qY2qN4/4NZoarUJCP6GT0zds7gBwqiI7hcnptdQU36rtJ2b381RuqolRar4p81&#10;8kPWJNqpeYH01akIGskvgLntjKB3cdbS4NghUT3k1rZvUaWFXJLPTS0PhxMLJHlplGvoHOrUMSyj&#10;zmyKxtdRv8Sr+k6c11RGr086dUEMaIvtXZ1x+954VOmIJ0pcf4eS7ekY7ijjmfnpeCQALMCfVtFi&#10;jmCPtc2lSmQYHU5qhWnjafZfuoss3mfKCtJCPyEhTw6GiWN8BCbJcyjFzQHNAN8Lnt10gbkpeHxH&#10;s/FYs6y0oxk+n8Koz7rQh85FqLRMbs3Doulim/I0CXV8RiXxg4WWrUs+f7JkjZvYZIG56UDTTGw4&#10;18NwJ/mK+FylVgXu8Y6sOWXghWeSlB5lEXy0oyIoL0MNIqMuRiFIFkuVZYkeh8QvySvW5EsYcLFA&#10;hTEVvcaMFLZWxj0Lo5SB1BZ1XpZBVGeWHNpGnOIv8mfFazHscxNslcaJlWicHabGKGrZzJihAofl&#10;scBY60i2M2FT1GDZ7KyuhzDKm2aOCpLBj5+lWyn4w0ZhiMfgp4nBURs4o5wcjxF45crjadld1jvO&#10;xANijGfWRPJd7iAe+uPG/RhTnW3DwB9TXFZZB0nQUtJfEhMcF+dRAw9lGZfP9MX+DAUwsVial7rp&#10;v8+BsGYcfHkgjMeoYmOaPNKS6MIvt8ui37uvGWiIR+7tYB9zimCsVuDbUi3QAscKBcoaLDrf+86A&#10;BHYcYAVVaT1KPGTVmw6RfFVJA1psZ3dxPKM6PgYXFYDUjvbACIYM+GO5fkvOBoGFQxp3l81JvhO0&#10;o4egIjqVODBZyAmmsjjukK149/6Mw2sh99zKv30u6qbh51v8fChaV5blwA+oUfP64yhjclHeigzW&#10;0SE5Sj2MA/e25Nel9s+epGNX/yhVRtROuT11aE+Vwd8VYLm+UTJdK1TdTWj+FxAKHcn0VsEJc3og&#10;VXpVyhCHk+utw2U2t0XomTuq4l2/d3QCctpj77qmqceMa630bK5huCXTL9IreoZEUMRmYe14IlY3&#10;9L2slfrWMw5wCUWTCUPQpMKy1lwvScofj/Qx9j6fMLpMJuwgaUVVTcSENJi7tbMiplgyJC8kT4sQ&#10;DElhU/Zu3xSmPsoBO2D3OY85VN+GD68yrfJ+NiUw5Tje6xu45gJnypSeX1scc9ZfnVmii8uSr7rq&#10;eIa2t7s6LbOvjEEY8aPhmdzcgTLJ4T0uhjPzqhIUvaQ0fTg0rVlfHd2YK4/HuRSCWGbx1Rsl4Qfi&#10;XV1LBqVxUWMVAwpMt75Idk9I+Gz2ML6hW0lJ3YrhJhOq1MbejN4Lib/YsYQ9VFHPUtmfPdWP00MF&#10;O3IcPTSJRy+jNn0uxlE9qu6ifk51AwaVSuPEvifHEPP46jBPS+6ruWt9Tn1DDZh6T9WsH7GO6ADy&#10;e8ZQrqC0tvvHy0qiwz0TcgTt9dOLNq6Obi9qkUWRLbkRp7q17a0ZDQqjslKXmFT+7/7TvVgoGNL1&#10;3YjHs7Bi2XCWYjJfcyXrB9h1hAPKQF3wrXmYOFy6YO1pzts3AwsbvjNNhACW92eLpZZzNlpirOzg&#10;Fnc0wbiLOuNKb7dMCvWraBYzYtuDM/hhZwsVB4Ffltxqnt2N77wU1zBg2s/V6qrfirW7p9GylZgp&#10;Gp+1lQYQbKAGmixD4aYKd/AkJge6n8kxdWgIRYLFloPgxJF3NDKdDK1xNJVwMPXDwQlZjQAD58+S&#10;u+fjjG54AY1XahDrlUP8qxuu1kUtqk8P5k1tp1KP8VBnTwmowpACPNc9wWPx03HULo0eWG+qFE6e&#10;TcEbdzTaWBQImHkas5t+TlVHT+RPbke1gMJ6jfnOhaim3irLcg7svIRq1xj1SzraSeL+6tVoU6E0&#10;Cm5tt/qjtLsneh24jbDXQtj6qQ24U6dpJ2tMja1qHg4v3GyPEgrJ6blFbIj66DjTK7szcouB0/mB&#10;Po6CLRRmZTFQxpYT3NFP7NPXlIYDZ6NHV56DTdydmsfEYXWAi7uFA3+xu8Z7q+CDUhkXrl+PGz6j&#10;TXDtun6RKs/Bt231Cs4LgkUNDnAhqX4RnPpHt/riT7kbfvdSdfz5i03Rleh2RCr9GAY76HXjMP9Z&#10;a2JKBtXU2x+3mlEXZW+d167G2pNlDKAsulolLyPjpaZnHFJw6L3lmJh+pNJiBQyqy27OcJBLdqYC&#10;njK2sq41qnY5EHq+Rxkc5MYX4hDmm+fQ364448Bsi4qZRE8rj0JGY6UqqVaQVgtWwLpK6UDj8f+z&#10;ZUjFXMrWHXBCUMrAT2T3KV8/VdVUpn6IYLPEB7zKe0zN6ZIMGwEB5ASvPgPq+PUvCXqyBWwX0GUJ&#10;dT74YM7hdhjnyOWnJTAPlMmd1UYO2mOf/cpEHgnWVi6Lppz2OccCbGoO4lEYgjIdB7X7cNh2FLTq&#10;eDA2ChYtjIFrDnqe12uPx6kSN2MBEyhJ3jtqUP6qNuL2r0fg/hrJ+RuxxZfjZ79aiIXiUY38HfbS&#10;a7QbEV2C0+qqylfllixvm6uzsTI1FPe/fAzXNllqbyrmxoZhzeNx7hZGyOoEn3ZWwbD3Hk39PUlR&#10;LQhr5aQ7Mg09MTcj2M0dxttvtcLGz+Sm0i/b3//2z24yPWuIv/vFmCy8Nn749nXBPOLXH0/kpPQX&#10;rNFP75hXurwd/861FQxS/u6XfiYe9R9+75p+QX785JesXGtYKzx2qOpt5KGnVhrg8PD+pnvA4dHb&#10;SHFqVgM9WTbUaGY/G3IKwcRPVWUd1T3x8UdphmoJz/HS+MFbVxwyHAB9bldVnWsTqwvz5ZgITk+G&#10;xszEnbq4rCH5g7cux7om/c/fH48/+cFZzdlz8eU975yf+r/78xuqg6b4+9+gQLeXx49+cI2GJGPa&#10;/TjKYT+x0HlCog2NyXXXXhfcW+LvVSFtMqg/+cF1HvtF8bP3xp6Lha6cj0dPd+In7wxHYff8ZzGt&#10;3P1soySWdGjPFX8Z4+hpMxsyGhjwmfLP4h5o5gun4ECn6Sy3bIYm5juLY/GRzVHgpFhCnv/ODf9d&#10;SXUkrS/D7qj8nZS+VPlRkXBNXe56KolKjofHTqwOp/WRxVqOyF+Bantci5UBEy7jX5BP31vghG90&#10;6hbLJkY98CwcMw2ITdLSSkF4QkDsbzOFRYn69Jcfx9MGJVVBa7SuVzIwYv5zUBjT8N9iDZ8iDzof&#10;rpmH9J8I/PlOxXwbrNZh0QrqSHhYnkBeiTdbB9dO2UW58jtjKG/an7vLhCB4w40k78nrsJwL2dJv&#10;7yDTT8SGw+jVq1di4cOHMZgc0Srr48XO9nj2/jcxqYvcsNsTTcsocDZ5aqpkYPGlPifxzDeXFPrg&#10;kzpNIEVuZNbao1xp2yjrnt8mapG1llFpyjnIyz1rkFadjrxWcdQ6DNY/+lKXfSxW75bEK4LnGq7+&#10;UPmBzPIUd7/RM2NMtnWKslSY63KX4s7WG0NSa65fp1I4lbGJzjT6JDmogXfSNB612dRXT3LZHEYg&#10;aKbIZj4VTJW94KVUTRVqgibPj55uk04cdml6eBUTqA7Pe+RvP45BA4zzvdRXzp+Nu+/cjglc9EMl&#10;77ffOBtjqw463iANdeYxOrRWZImXZPpJ7ZiqqkX00C1K0GpUsOklnwvq6WbPOfLTD2LItPuTrx26&#10;q5qEMvl8Wd2SqqAyd0/o0RKBZIBWguoE1cupG2vI8Ev5UKR1llhF9bKjdjqDWZl1ZhNe7nkn97pl&#10;2U0RXL9S0E7+m+NMjQrLwAZw5zTFveDAw4CN6qx7G2lV+Fuzy8f4t4SDK99cmwvkBGV5vs8uoUax&#10;91Q895GxbacxPkfnm18Z//0PSqIDjlqwManhbE4nPLwEBFCUBWX2NcW56+iU1WuqIgEcc6Hrhuak&#10;ALonY11xRlSkfSKjPAFPydmiTnl9rOLZwpRKbJ8yEEs10UsDmCOTxxipvSeaL1VGZz8v6uatePYQ&#10;K+J8ffQIOoXr4+wqDuPMOTZbpsPsr4zH55SAhbLFZdn0S9e6pfk7UWxPFcOPK0Gced59tUBYjblU&#10;Jqsv9B4r7e1qpeKxfVlEoZnsbtPzWcZomt9AicRHr+Y8WIlqR9FGjToVk+MOOi6SBarKA7S5VVXW&#10;rrXbpAc1LZHZ1YhdX/J+0XUmJk3DIfHPJ85JbI907Z5me5oe//xabaqF3Tgny884sO9pGP/wOxIc&#10;RlXjY2Ts04YT39TU3S+KLz5PE3cycV31tsvE74EhCd9/vZ6vk4b/+Cnx0GHcpL4cGx2NvRcJmhhH&#10;ne1Ma6E87g+xcn213s/hh+8gGpvkK35dg3hsLPZeTveAfg07n9TgbWtymKeKPt3vmlqeWLAGXj87&#10;rS/gzFhybT3obIICtbPVtQ6GpBpesVfS0O0aB878tOdgjywacNNA0j/u2vZmvREH+bl0T7KHH3fh&#10;MZZgVJzCctdlhD262oeCZZ6Fu4921CabOQKTnGlqMQKNV0eRsh896NfDS8yuGDdRUC1rTFZL1bc1&#10;CJPsPpnjT42S3dtUqSlUpIxKNLVk0rOujNMjyk3FLlG2VNS3xRzsNQsmqISrnDox52GgWFm2xlH8&#10;4uu7VH0sNH3GV4OTut1bcd4suW0l9dLjZ7H8lH+GbL4E923HMNwCAXCNkmjV4jjakeH6WbvZZPSz&#10;rjzx3/xdqhmgbaW0Fghx10UwmYMALcAvy8bzGhjcLCC3gVp2Yd7JlzrPwlxXfkct6fvDJ6GywfHW&#10;/Mmux/KzJN+2kVGo8rFKlnTkt5WkpdguaVZfkZtY5cNwgpu8i2lzglC6pZTcTSW4IL3pEDntbKVo&#10;W5bLoSi59jh3LRdA2eNmPVaIp3EMh97AzjlhGrTx6BFszX6g+iyTcS+jKzkL9EESnzz5sxg+XZ/h&#10;18BEBzaZqEqHYIyHD5nn2OSlPBnWHSZDw4vwVlULali+LLZCY3CA33HOA8TzaBANz/p1wrL/5kMU&#10;KP+t10ST+yM8uU1C74HF21kx+2goVvhKbHgOxxraRT57cRJEtc7P2GafM/qsm39Dyl7qlNYDPOh7&#10;+IDsCdoJ8urif9OCx/vQov3Z5wbb8j3Jd4+zT4b4Ya9ba36MvskVZPA+8Mwvhk25F6gPiabYveDq&#10;p5F01rJjNlU6Wxg1WRs+TRg6sL7zVVIHrHOLHN4rstnTRnQ6Zvvq/1ir42eR3rV3w2oqluCgB6hs&#10;hQ6JRP1KtgbZXJMyBXANIu8iX72bpkYlC4fETskHcyQtYymcXuwkK9fnsL7K6Bsu8PFIjnIdqI3N&#10;oJIqrI99Y+WOCltk5hqNmouHIL+DE01UGW5uKj0485i0ulo5frilxC7tjWmb/8SeqpPkJCrvApix&#10;yOGUiLGTm2sgAQcxiOcxc6kEL1YJuEfgwx1roJYk/2QfW8rKT66g1RKk7VVWzUVt1qfhxnpXO1gZ&#10;vx5azFk/97ebkm5PvPhim++AtdSpv2OPdeLm1yj/S5T1ldZNg4qrkY/Sqd5WRw+2DHC6Hl+8Qszo&#10;om48L5Cl4b7rBZTZrjm1F5Pa9umzaQ27onj55UqUQrbRExLIs6Xw6iSln0rBKW7eBA/x5kmYcmpy&#10;pgn2Y2PLguumCTeuvVQS7304nTsErl9Po8gSe6g13n6jLTcR/ikY5c1XzsQrtCzpjE1D01N2nCxh&#10;x1m3trZWxw++06FqrgCjrMa3X+2Lb6kIkzz+oy8eSSjT9JsKFbs1iomVPrdL4vJkYsVUnX6f2xgZ&#10;7+Kj2w8lEHm5ayth8ckmoB4c+K1vMWVzD2mCfW9vsUy7nL/3FNEjoZ/PTRj/u++nawvjZdfOmP/7&#10;1LXdqvibGrAffgyeRAG94c/V2yvvvau3YE/fSnRFGouCi+eu/fh6b1u85GSu5GsyBGa81iLoOgWX&#10;Ldia4rZ4Q3a2tIl3KsAvGQckNjCHSWIX8lk2sYUHkxZA8ic+K+iikNkTp+V1FqFFKVub3+GTq8Sv&#10;EAh3CjVQyps1P7V+0A6zuuWFFXV0/k6gcgtWFnMMB1/Bojh1khbrVCeTmrkNeK3Pvax8qEZkH59G&#10;4Ts1X25/mRS9KNoFkdIOn117AY4KutBSLvPrtCDLBeujKvM2jfKqTZi5rOyFvj7l/MUcfrzb2hh1&#10;F8/AJ2VwZO3ZHoKCvo4cxn1sk5dd6ssdbhkZ2a5ucW23zB53uRKD48ylnijBSqF2AUu0R9+NLgIU&#10;J6Rg0Y933PvaizF3oBw3burQ51b1tMPaYII+t3igNwpgZoU2dDokGl7oFwrYFfzuHtK1qdF00tgY&#10;Red7cpa9hcQ/e7rxtZpMxbCzCs2qvovugb9MAS7w5RZy4HPwaZmi8yPmNbbmydfrKhs9B/7CRArD&#10;5PGps18qCI7roo/B0jZ5iyz5+1TP4KysMM3oTFa7cyswSO9vGTXy6XLG4QFOoA6dAfuUE6jU159x&#10;OIIA9uf1UCz07i6HQZsBAF38tq0NkEpXV3e08DpewKXdBiqPsBm93FoRFxwCyThqT3D99NmKwwzT&#10;CTY5490X17SjEzoEWa1mCCY2dpOwSCPKe1lxYH1hjFeidCZ8f00ycQQ3zmpSlgkmVfjGxRKB5IS5&#10;qMeQ+ignGCWJWbJPX3BqA8xSvR4qoXdAUNt8tA81v7pf7on6s61ReRUeX2VW6/ATny94aqRu2Czl&#10;bBaqJAWH8Ez/K6NPXYk0zCPx/GWS8oA0Ui/5mBz6vb3EIhFYE+zS5b8lXH8fPFnWwg9lcS4mZGVz&#10;qzoOqthFUNnYtqYY9egyrHltxySW/E44qoa8A3BwVn9JoD2SHWe5+y2DfZJ+IN/PWFnnq6PnVKCa&#10;LNTUHBs7gKHaO/79EK4/OiWAgguPycXHx1WvR+2sI2od/GmYw1qMrrc4+FgvHMzD+5lK+f0V0E6G&#10;GMfZFdUdAxIY1Q4oYWoRNGR9QhpVSH4u+mke2HQVHDA6qjG6hct+JJhHIwrfln9iimBizeu9PBpE&#10;hcVhnxqaMt5NP6RWxS7rnBjfiidjiTetKasqupuSAFlrhQQkZbT3KWsHLoEHVbtDY2uw7FVZLgot&#10;rcV91676npXFYB4ssY++mI95LK8dVfKENfpoeBrbxgG8xmxrfCFGJ+HSjrsZkOgD97EJytyVmI1O&#10;mhq/tmC4uDe2v2I4xwLqJziWSKoEd/3Z0+W4P4zfjqgxjkK5uMwEDVHgUKKyweb2bBuHDH+2iA5i&#10;gedTteHcDRqTI/Zagn5fuFCPxlwQn99DbwRLne2pyYkCP7k3L7Bjh3GAHDfm7ik/m3RtKSTii/sL&#10;OUz8nGv3NDw+ujun91VpMhAYFDryy48oMV+79e0fL9u0exY2/rh+h03R2Bm/fLrHSPxqXJZJd9yE&#10;YT4iizZ8uKRhP/72gzHYOOVUUWtUHBmJ1oOg7gV3aw5cHcAX/+yxL2UaRvcuj951ZTT5soXdXrYQ&#10;6/cf4J8yq5e0pWZRocwiJcDrYBX9CrJ7X1BGsbmO61ysaYRD21RWF/3dMCX4e3vrACvJbFyyUS+S&#10;VSe/8hYY1DcUh+cuk+l+iAkxNy+zWJWRN0aV4FTLSElRHmc0/WqJE/pqmdWcaY+JrzBHZmdyjbtk&#10;45n/ZDgKyI638KzzZE75j5/E0cqKJpNydVwHnhnPFme1Wpz0s/iZafp3tqeJze3ZaFGJnNYxQhKo&#10;T2XOqSk5J2tfwFnNPMBV17RIgoRjWWxmaBiMJGDJyJKipmhikjhCVm5znz5kIYC7uu3w+/9dC0vX&#10;1YnM+ARRFdqnA+dcmj+4NhvZM6bk7DU6NdeVxhUCLT9lzZlanPN1goMbV7qjDz/90vVzcPUWbIQ9&#10;Qb49us52yARbYYpOfI2/Gr+XhEMZgXAJtlopC5meBhtoem4SbH3yLqm3Jk7/xaswf3znYopMkEV/&#10;o6ebfEy6L0VHFjgkEcg2t0RTR3/UwqdP8F6XnCZXulmSehetyuiXX+gi1kCllH0fgzR+K3MYFBD+&#10;9tNFk79vRB9vlSsW6rXrffDX1tj+yjPklzFNGTer9Mlin1SpYtY0TItBJNXF4JzksaJj3wpfrlB+&#10;viBTmkQVLdZFqnVIrujN7O5MydJAYIsTIMLpXDVhUBsG1VJcQFusmxiME8nMOlbRxqQ1aKGW+9x9&#10;WW2d7K6VYvJA6b6rnH4upU95YhqmgQ7I00eNICPTBNVDyVo32HICQCmvEZXYPn8gh/fNF/37skpy&#10;ESVOgD1HFVgAnrj7CZvWVtNb+JXouvMcogYuNOGlhSL2N2OCRYGBF7jXpavxzbsjWBkBBjDUeXws&#10;Zkf344b+y7nuwhiC11ZXtcb1HtWT3tSD3zKC0svobD+JFeKVuw83Y/5wiU3pE8nVXjzgSTQ5M4vd&#10;tBT3Cer29yUTKIQDXZW+g8Hj4IbjpWGBdwQRQMMfP353YSRGHo04rKlMV2HmC1Mx9tVgnEkCHMlB&#10;Yy4BLI3LZ28JoGhx/X36Pnsx9DWIYD4P/EbxClj82T+l6hFHXPDO8o3/xS/RLHntlJcYGPKgLJ7c&#10;SxhzhbmULXH+/Ln45uEq3ra+wlFf/NM/4dHrOJaxHH72qDx3bXuzasCknPfep1iUqHV2eSd7lfHR&#10;R5txlTtiraRicpiUfkIFKINvAPV9YHp8mkp/+Yy1u7cIFl6N7spE7E2+OgRUTqsEFeYV98Z7721a&#10;BxVxri95Bo3xhqI6R92tkEyuCdy7SAE1Gu29MO2zF2DVsukZQfkvf3Tdz26N33w0BQIpjbffvOY5&#10;l8a7H4/HD17vlZheiMdgn4np1fiLH90wdKMtd22rwP59nPf9g5LctW+/diYuYQCOjO3GLz8YicLm&#10;6U8ZLJ3EELxqSdNRspCzP7yJ0tVC6t6H5nNG+ZG/MhJTn6GzrebH9W6ZVw0a0bM7MS4juP0MT7mw&#10;Ms6+XGKCdnO8uTyKrcGishP2atMeC8rJZOjMVaOGGs2We4ympQmJ/WfDwR0bNaO2UObgdrVwHfU9&#10;NZ8AohSpqyQYWd/EyvB7MqWsrHBncxuO68S/axI6l7eGjoq44X6bUpnu5G4WODOJCK60PlW6NcK1&#10;pU25jPoK45pVeOaYRVtrdzW5tkhwPAUZHSstmpTheT6jxDWFfs/ZkpPap4lA6dqEgVeS9s59dTu+&#10;mVuJ9aHxePva+Zj5bCSeyLwP9+5GcXu9ly+rg6cmW9JqVpGtMrZ8n5vnc0t9jlBNteq+VBf1fo0N&#10;z+KULgtFsBWsUuC/57v/59fqrfr3RDtI1yYjgEp0u7kPbsc95c7y0Gi8plLJwpa/GSuyCARw2fk5&#10;4oLKLowW3O0dPN09POgKVdSmsviQRcLuOle5kgZ0rUxcaVaao09Uk3YXM81ZsWBnHcLtncWatGAp&#10;geiEbec/7NZEee8tvsl/GHf/03+UEX0aw3jK2zKTMzEbox8OxwMj2wpKJuI7ZztjiAx+DH/4SGZV&#10;+1q/hh2pu3IxjeQqLzyCgXtHKGYb6AzdLXXxMs5xeVK+6sDXmXo++2BCL0KFJMjX+t5ZhkHKAxRH&#10;aLNDt9S/l2omFsjeS5PqFaRxVvM6QSiPRxkbYfyc6gUkFk+Jkn5fZpl+1hFookS1WAmny6MTqEKV&#10;PBx+Gg8+G1TOMwRbSZ4fdTJcn+szEvtExI41rnP+4a+EPsP4/KUW9Tfowq91WHx2cgyEzKTfVPFV&#10;yjorBPM0pKMaVbQQnbBS/6ca9lzGgrefA18RC4FCIp9dODHk0r7ga+MQruZz0vUS6GLhGUOs4ug8&#10;g71hv5xuEq8Qw3W9AAosXYv2EZS+dv2Cl7BKFkdMkwGf9VgnraL89ip6ZQkuN2ijDlTym+m4iy48&#10;pzc1tuS57mAkyQ4fiwGbWB198RX4McO7HZ1VkvVymSa/TLkRA2JDFVKMJlniYy0V0IIpW9KjQuV9&#10;aaNVrTneuLMJNmyIklrvzZpamVrTQ5nTe/IsCfoaWLxWEgcdglNb2kqj5xxRnh7PngOqHxbfqMm3&#10;JjMuB5l296pO95mDyTYTS60ay+gaSuD6fAHcvpy9BwXzBthEnOroMpi9Fn3Wu2kiRuo5y7LD3s5a&#10;H719la6txHoCaelvtIszlTVweqyXhmZT6s8SFHrW1Sopdv2xBH+vkShWiimrcOwylWJGrGpUNfY4&#10;CEoE+CQGNN9NZeg9J1Bb4rkmIVljSbv28VS8IahXYeLkw76/uc/7SYV66Uxx3GaUdX0AvMgd8lJv&#10;aXz0ybQDy1512BaqFr+WaddW7cbFMyVx+6vZGLvEL31h2wFTFh9/MuVeNI4d+G9/q0GcyBT/+BIO&#10;cfshLA1DIA3vHJpUYstiRuFt7aU2VKHp4Bp5YN748GHCpk5MU16KcSXL617gqRKlqacFrzWVxGYY&#10;avitHiReKl8AvNJ1gWB1h7G7xsYuefYRB8IpL2A9S1qeVHg1Jl2TvCbZfbE69JBoYkrn9thm/K8S&#10;fdka4A4U026xa3KCCxadYE+Xx3Vkp+GP2AhzaD1bSkWbZc7Dzutqy00JP4YZz4Aqrg0UR4nu+rtT&#10;25GHr71JmCFexwLMLh9ckSxMT1y7iI5UyH9gGQNiG7f4oMcoOQlwVld7ARZ4UgGP1eBIsvBypXr+&#10;sUkuqEX52A1l9SABgWnZ6KtNgbsY5XI3C3wWKBZsSHWghoayTba9TRizY1EnPGxBtpDp78wZX506&#10;/BZQl07h8BuuTaygLZDQnupon4fKErXrYRU73pFhTIvnE9aXUCyvFeLwwn1LYMSDnl+ahL4j65+2&#10;oJobGtwrDrnnP54ohIJZmo2YppxU1GqSMZGva+3kZU2+Pf4YvCHwYTkMT2CsO6RPYOdIIfHOQ17s&#10;pPf4eEr1QUKq0XgBe+QIDni8uhAz4/BgjaEKePaJHsXGIm+QI0217qJ4pHeR3AUn0ECbZKm9dQXR&#10;56BZxlX/x68XTOBm0aDBtSbIXnvpehRQmy6DAuZlsOMk0snpchajYnOX8ZR72ncwr7mXUxh2kvtv&#10;eJm9BGj9Su0PZra5LnoXeL2nIm6ij27A3guTSCQdRqqfQ79fmFy+rPUNB2KBLHx7Dbs7ZRbVCfPX&#10;u3FybfhZ28ro9GcTFfXE520LNqkpmszEnkMowrd3nAZLn5CWJz5xsp5NzdmMrDXl6bugHyl1/PBP&#10;XgX1wGj7z7EvLYsy930ic91TvSxjycwy9EqJVHGZg1ElWYQHnUYXLu+ksYXrmmKe67b7o6Iszid5&#10;R/Pc+p08PgN/3xb81uy/kwPviXoWimg98oXRtD6AeQ+CIkdn5uJFnj2JArzoMGxxz214/yc83qcl&#10;RbdUvylhqEsMixvXwSad0dLTG8dlNbxBujWXu5jZdfIzNx+ytSuaO3tYE9TGR+8/zZnWZZENljRx&#10;z1/oiWl4/PDMPGZVafzBd8/yyzGIgqVuY6OhIi+aCI999nBkMV6+3qUy1E/TaF719/e/fSaaBeJJ&#10;5IJEa25PePlLNSTumopdPJvMIth0j2ns33df74m2dhk7znUtRtSrMvY0lf7R6IIKtN0gENWfIDuH&#10;7vzdN3qopJ9f22CfvfEydlYlaHCR3S2m1Xle51mw3jbIqQij6Syp/BCdQnFzX7x0HbdfRTI6Nk7L&#10;Misu6o2wjsi314s8P9T/mLb3l0HHtdTkL9/i8DnLZkLMueSg7urKiFcSKAfWqy8bqQiyGnwKEqrM&#10;jxdvwctJ6ef0gC6ccwClPaPPk6T06dpTdhZPhlRk9s2tm5Xisx7Nv/rjfxslC3cBDHwbpgXiFpmg&#10;3CErK9nEc/xw5llM5WnoHeDnari8DNtszAzb/LC35Qt+iDJRE3Fohp9143RM3gUfHKLXTH2Zk3jX&#10;bpTZZDrnXmYmsUfGlI9VDgVKxzzY9GY6/dM6I7NPVrVLOt4pKzkGfxzLyBc28kztruGmx35xj+R8&#10;W4NJRlZjGklpNavSJuUzq9QjeGCBwP3tf38lKvlVH6kvN5Udw6CIDBFMQ21VLMOwB0XiJjh2Xe/5&#10;2K7ULbdgywXGys4m5ZPMSUaYhhhU4oHnERElvnZZVwsUwRg5MEGZTVt/NhPVF4l7FmTSaFJHys3W&#10;F2SdmkqBi70tqBzriBe4h2zCAr/UHLXxq+oTD5wVqxI8tb5Ku1tzfYISZX+57KyqA1dl87mTYfXv&#10;rk1c9hNNw5Ke1pywKgMXPJAN9mhw7JwhRWe/2dzIxW/RgmISVqJ5e8DSsqP3MoOqLhm2Z07Ku8ba&#10;IHuC7ytwvX6OO2LRslJPY9khuWGaS8aAgabj6Sidm0Ybrco1/erhcE/XRuLhJntR2d+0zLUD/7ut&#10;fC8m3/+PXCPNwrz4z6KnYTh6j5fibpxn8F8ngKNput+7H45GoYpLeI1i2dvZZgetBnXqyv966DAm&#10;T8ATDs8N76ihYTbXWN7R+Mt3UO7fnsBKwuv2XVpAUvuXZHey6G8RDP38U8FbYCwVSJO4paKgJar9&#10;uaQkLeg+bzK9STH+ezWhxRqo6nRa404gHuB2l1kacqCmZinIrPV6rul1tmIkh+PvNJzHTCH0Abfs&#10;yOyf/Oq2dRVxvrY8Hi7wS3Ggl6J+JitfALL34vBwH37hn/ILf6dsPFnOnsDujwX5dG0WlS2ZYxVj&#10;bGxt5cdnnxKRVbIxzR+NhfUBP6M5zsCf05DwDcG3R6AafbYD3jjQBNS/eZCNL++ze72RIdzawXxY&#10;iVEMjpTwrNb2sWXWiCRIA4LFycPDuPOoOQp7ZMJZmSeo5KRg1YDqC7E+KjBgKRXgXDf3f09wHI7+&#10;mItPdltZV7QxzNJ4rtXsBoPW4ImXq3AWJSCfflZBDDQZnZlx1VRbrNS2EOwM4kHPx4PVW9YfyXzl&#10;cBxMzMQm1dRae00s43B3VDhYnmqmV2/FDfTQfBDUDhYHsk/U7a7ET36uiQiC2RKE82T4+bda2TkI&#10;0E9G4o6g//N37sdLl9tTNIqL13vtq5b4n/+XR8zP5uN8OffSK/3gNVRM7qafqJxSgjUFXjzY3omR&#10;p3hdDu1p4rwH9sSGdXRygv6o0v/cukneMEaHYRihpIo/Gda0Z+yB0gw0QPCukk0/XORyijX0mMAo&#10;cb0L6V6epEoLa2ZeJXatb0CShvQgwCVf7/aaevawDnR9kWsd/GnmZc/vMPXC2Gl//YyEoTR+8o9P&#10;o74FNHirw5i2g/jZB4vk8a1MwBpAIjB6qu2/+MEZiWRZ/LVraxpdmyT649n4B9d+24HX3NEQv/1s&#10;iWSfs+kNjbNoXzWVozhG/vd7MU2DXw98/+2ded3YlFVvA9NhgrrWbw6cjdHBwTiAyU3zOX6ltybO&#10;vdGBXwvPe2cCv/eUxeFarPhSZ5000I74u99OxOVr3b7QQa5ULIfTDj5Vgplunjy7S04WYIQCKM+N&#10;CthrBom9SMlRrmSucvoVZ214mdPhMYzzdEmw1zhKHFiiocLlBU2YfLh4Y/zq89n40Z9e5FcyE5O/&#10;+jBWqKtO53WIv9I4AV9kKxxCMumKJ5N+RcEPYz2h+MvISKXH8EkL6NETrAPXlstC4cJFD+7nrt0G&#10;a5yiHGbWEq3Qz7/wSpRp5o4+e+KQaIizZy5G4ZOnMe5A8HDigibeyt2HsTCg1F2GK8PaSSYoL2tj&#10;t6kpSp4OqWFkcT4js8Nk32KXx8vy/a8/9/trt11blrvW/fIRzlgkZfM2unxuvJx4Ajd/Vf9iaHoQ&#10;Doem1NUffwNj+84rvdHlUPvu967kJO/PnPgb5Mt9lIylpWh4K7Dt4QcMkg7iEurUhuC3INvYwvHu&#10;xWIYWs/kuN7dWAv77DNP4cn/6RfD8bZMpdLk7qOa3uihilubWI7xyaeqK3asBEQ1OOjVQ5MxaiDv&#10;qcP2+JHMjghEDmHGJAbBm6259dHAXyJT4bs5UHvBPCMb9dG6MJaje94eXYsfvlwd5R8+dJCqNPRC&#10;5uGw24szhEak8xwiK2XNeSA4sKkSH3+cGK0xUQOpBhNDqPjBuDeK5bTJIdHBWKlpKkdS0STVJ1gO&#10;LNBNzZYt2NYcn45l8MGM5tvZTtXSh1/EeC8oRNOvhNCnSrTpARfOrlKmltRRb6qc+IiLFgJCcsEU&#10;tXN/ab5r6CdoJecQiemR8HCtYL0ijb+M7+SmkiHaxDe/iYkSXUBB42j3QYxmv4hRbndLgsxbDsAb&#10;Vx1I2dkYRr3tuM4N9JKBFw8eCCxw9SXps6p2Hyw5hWGT6Tqjz6RBpq/RqTLsf1GFN/gI7W4rbq8N&#10;xoiReQueYU3+BzGYXY5hnsPT8zJrXiy/oako0B/Ib6uO4scLcXdtMg6am+KiymDot8Mx3aYFmdeA&#10;D/8opss344HG9g7hyfzRUCw1obb53Kq8uzE7tBTzsPtvRpbi1uUufQdj4yQef/Gdy7QCGreewkCz&#10;piM167QBFJVOuvLC/WhEZ02MkiXB9K/eOhvLqsbkUnhJ5jzfyIxrfIO1Mw3GXp5svTseaQD+l//r&#10;Trx8GZ9/gAOi75aESgWtzfHTX1CNSsReeqVL+4CPyN8vgBhq41WJzvR4cXxGyfmv/3lrdOTVkNLj&#10;7Dhk/8UPO7DpJlF2E50PKwfz67HHm4R+LWwFGhvb469/ATJSib7+hmQMBfGnv1iJN27W6PWhXc9X&#10;xDvvz8e/+dNmfFsDtT9MQz9OYNgGh2yNEcmh/aJWpmZ6O5ZbvgB+ejzqmUb0dJLHY8Ulz49q6tyO&#10;9o54+BgyoKfU3kJxnOZEHcLYye57u9pjEAsryeyrWQp0tKEpO+ALxIuC//Cv/vTH5SfjjIcsvq25&#10;eH9ESa18S6biS8q30Ym1uIQ+1Kdhtjg6QiK7nsN5DnCDr6AK9Z1LpdmGZpI5eF7gBTDMWfjqk7F5&#10;qb8RQiTv9bD0JlhRLzluaQlPB5DAgWwQ0gsjsqFa2jUHzbmULTbidWZKZPEykTQVu7kBKwQ2fQTj&#10;rMFxrW1spfrkLwAorJdJfDzigaB4XXW/x8rAVZjrs6cbMa7eL0IZy2wpZYTLXQyMJOwBJmk36UML&#10;jkfK0kolu9AdBR7aoeZhrYxqj3l98l4+XUjXWlONqoEdfFSd7XTPZZ7V5tdfx9Asq1Q4eCo/Zx/M&#10;x3BiRvCHqFpbjadKnxFQQZGXXrCZH3XuYR9MUmDgQb6ssMznHsp2TpXPSUqfaGCFyd9hXgmYrhWM&#10;kkS/QHmcrk3BP7nblQnY6cBZZS62sDHOZEsJB3/ecH/NtLo3+qlqwQHTyyT0qJan8PoRdL8l2GaD&#10;7BkWEtX7C+oCC94rhz5oBmKpeNbJIL/EqVsOFqhLY+3cx2/ugS5w8F8aaPFr5d4qBeTNt+PmG9+P&#10;hSffkBJ/rcmLEin7qdLom/l8PJ5qKG8qVcv2SIvR+hIWvAT73T1ajIvtxEhewwko6gZ+elMRLnBb&#10;N3rUHR3/Ig1x4CojslaVV0ViGqiI5gTYczZ1mjX4FU5uOvwKU3dQ2lskUwZdRp0Md1eGngE7HTvk&#10;0qT5rGZWksUXOaTTPWRRGLv575ylDfjVk0WhdYuJ1iZzNdRS773Msx4VJEb1go5QHs/XEDXJ/t95&#10;Yoiv6i6T0nEJg11G5ehfc7h37pN9eupieL65gC6jtHIStdAO9R2hB+in6fAHXqMRgi5kt5ueWb57&#10;qyJCUnUrp9HDepqjZ6AGdIMhQiBVqbR+LmNH/Ww3pb4yuR0K5ILpw0UGYDe+72D8QY6jX3c8E60D&#10;LCd4rsyhbO0SRO243zQfsoRQyPLzXVEOVTzVtB8n3vVmqji919U7k/DwPS4Pa9Es+555tBDjoJTd&#10;Bfa79A0nguMmQkG+fkq1gdZpCtO+w7B4y/osBTP59+TPnqYqXegwRFqjrt51A3jYCUdO/2drR4N1&#10;Vqaynlnfj/e+ES9kk/36Y7PokCUOpP1BWLn3M7SQ+heCL2bFtp5Qqrj/5v94Jycjv/DiGQQBuI91&#10;0YIGeAiiO6d3cu0FkKM9mqCZi4R9ly/V5abjXDxLWs/GtcHhlfQUN3n5XH0Ba6uACvLAM7Mej2Xr&#10;ae1XYwslPvsBeO64Aqusvzk3Bm1HUlmHOHEh97k12EOavGJbsqht7cC80bO6drEZNbCW4pkcf3+G&#10;/wtrW8ynLzUy11RDpbL6vp58DdYJeHiJ9c1NUx/ko09QJA0jEdNxwvW0FnH5PdOz/fk5KX3aB+Ww&#10;/wZ9gw8/TLJ7QkEHaAWNTcG3rr744/nJCU28LPFOcK4zgRmWvLYyJ7Py4gqqY4p5/NL8DAeuTNyA&#10;v5yHyZ2qmypK+njcojNhY+zhxN41pWMSHrWkdNgFxo+bhpHGBz3Ar2wo79cUQDfC1941qWVt3YQf&#10;HMuKU0deWSPVJp6s7B+n0M80QQNN8QT+XFrdCDKhzlNSJHfCYnj5nE2cFeQLiD1m1ibMyDRlxsKc&#10;x78u8j1Co6tVgG998ZLsqi0y9bWxDTuvxDzZcRBkm8A1qIEHVFj5guRGstH16zR2qxCLZButsrqv&#10;08JRvLm2YKArTgW/fDDMVhtlW8Wq5wMOAD2cPdOIPocfLlDXUDW2YALsqsmyhpG2yDBbXrzI0Q0E&#10;k/tcQh33sSfQZNEI8wdgig4KnaDY8DxrVUMbv7uHLZj87689VGaeagjmNwoKPFp2ZByFHSCt3Zkc&#10;tFVeW8NvXSNasyhNrrkri21uwBDCFz5S6o9MYBaoipBKcN3hpwsJQyZggZuPL5h2I3o8t6zVwCHH&#10;1r+KVhADICDuYPF89GgJ3sqHZnQlka01eJXsqzKXOXJxPPhv1zCT0nDek4mvHyq3VU79/Vwp2y+A&#10;kepjOz1fTJQVRO7ZFSrDmRmYab/maa0ehMXYfx6X90M83GUZGnc4Tdhmgo5TJwyGbxQ0c/ZDyxzj&#10;E1OisbmpBM4X7PMIPAocxPktvZ4vbwuwV835XlPZBUPP98gzK2pJ3PvS2JEB1Q808eA+iIcw9h2B&#10;+Uin8DJb2h7Cs0LshdHxmRzOXyxQpWZ8q2z0sWu3K2HRqsBFB/Opw21RQ3hT9Zik9Km8/z2NMA09&#10;OJFBekiansI3cnpKKrzt3AGxz6dnxTMdaK+Lt+t8F5NZVsjlL2BsXCxUgWpCZ/N7wC6Cpee0ccK4&#10;jSLwBMSw7J+rWD/Ac8Gf10xZc9y5cy8O5p4QhLAA5nmeOeRRg+11qon4xRx7AGyRqyWGR/C1mdqv&#10;iFcrSNJTz0Uik/jGV/PWQDuogDuohDOSCEN8k0f2hqprcUP/xsF92giyk2RcYyKV7HXnIA/VPIFa&#10;HQC7pcWCfDboD3NQYJlm4IOpzRic3Ih7zxa9BEQEaynfM5vC5pjCZNq2jpL9wDBhynvS3Yf6MU9A&#10;QvceU3lKiIpl5X/9q4exImCeah6v6CVs8eiZm5yJSzcYmbXo70zolwhWT5/M5+x6TyWTnTzrT4lk&#10;no2zwfYzahxyi0zl7qMRVvPaRgoz7WbNXmCi5z6Tne0U6KmlyPgzJ4sfhUnnC1pbLSquA72ar2cI&#10;wpR5h97bg2GSfJVou8NmUZ/w8ajAL/JXOGBHEQlG0BAb6tP0eMNvJucc7fyE0Jv3HUqrBei0enKt&#10;LdasZCm5ThY6MBopk8dh3skWOVWTyF7244Z3CPIlqtqQmKV+QLI0aIbLj89vOFjSTAXNYPMRvkBB&#10;LPzrX/yvcf18tyGbbr64CHxyJTprZuNy80IMr1hI2SsoNs9YSvKumG2M9rpmYP1eTH+qIfVyXYzf&#10;HjJIdIMy8tTCfFEm9wxzpSJ+rSS7fBaf1EJI+LHuVazqpI5QgX0jM+giA685fKhRtRqDd5cZ9bfJ&#10;HOaR2vfi4pvnczhlYoLMjM/lRDTHmi2b7FzzC5neOO2Yi5q5yewcjvqHf/792IZlF8mk5kZno/yi&#10;k09gWclQGcrG0gTyAxDQjvL3BBSSIJTTFlnQCicxGUeiTm4288peQgOSkRwog7YF9+fXcrkgVnjj&#10;j1ri9NFYHDByKsT4mAIRrcwrmWDStYYC9/bhG9ucWcEmlT0FT9Hn4FrzG+w2P3qC45y64e7B5kSI&#10;VlYKUGh+SeWW9eusjGyLfPyUuCAJUg5dv5OYD34P0honyrA3/6wz4hF/GFVOfmVtTE0SpCzCNDXP&#10;DhxkNwfacpl3s4qpxOFX14omyPujcjVj8AHT+E6cbZnL+rwFjJnx+X0QQS0al0A5OM6RRkBsqUeT&#10;KmTFi+5YBz5oUPd/79Uz7GwPoq0XXHZ8HizB0Gr7AzJ9vYeW1/U+nkVHvg24dNH6YKTfNCvT29HY&#10;dh8256FNt3pQEc0O6LbqUZBCSSzaZKvolSP6CJ98tBLd1L3nPa8Fqs5qB//KN1Nx8tY1dC+WCxqL&#10;9T7rjy/iKG9vxHLdt6J0ctnPphE4qY/Hf/vU5kPh1KPYrpOO/+757sHwX/yrM1E4xIeigWaAujb/&#10;4GJcwsAY6HOQWgeFmvNZB25+U62pQTZuJfbLmr5NVWMMoKVetFEHznXGP/zNrwRW0B+Bz75glAw5&#10;jkEBKcNPf6V/JH/6XJYtrGu75BqY2vTycomBxrRQHJUOrfy2l2Om0p4qReWbPwsiKsFuMKlofTFu&#10;z0zEHJvjIwSCApVxW3Edulp+vAMvbn6rPLqaxjWGl+PBkzUQwBWzv+dRHn8bd5/xWGl9jT/RGEUs&#10;WLDM3iu7RSgzwYFvN74YbIr3UIPF5FiqkzH7jMX1yhzrYWp/PWdnUWeE2aggcaq/1VJjbfoSM4mG&#10;W2jcV5mDEolgTnU3I1FJUNLBWDL80gDGoCjTY1ghvd/kBdOuCkoeOz/59bpZlqA1a3DS3krN31aH&#10;x6m1PS0w7esnpGZhagyX+m/jDobdvVXsJ6ypQ3TEmXG/lw5BzxfhIPPpbA7HLlHptRZSWIPRZu48&#10;iwNQbj+V4pZhKqUCfpXf++a2prx3VaV3k2BWvM9oGfBMVPqTT7dyeog09QclCtzDXtohXoNKvQyu&#10;WZOl11j7ddbP9LDhyvjmdURn129g5fVUkvabcl+3y0VTH0XCeec/PwH/UViO7khQGfm10hSAj3r6&#10;euK9z8ZjfmowrtWYCws6PhLQb17pQKjoQeRg0vXgWfzrPz6LltgTv/lwFJ5+Gn/1by/b0xXxv/3n&#10;L8HDtfGD71/lIbPDH2ok/uWP+tgM9MYntyfj06/Nd10QVCsv6tYikV+8oPGz/CAeKSVXt2XLpLS9&#10;5Z/GiC/3aEJHWVPoFqvIUk2L2L5v830UjzZmGZSbl+It0fEAAEAASURBVOdzejmajVJ+DU+fxKQy&#10;4PvdsqbR1RhoMeSgtxJPWwnbbjDne1OMyu/GA02b24JVf0tF/NF3yJ11pzOb93U80av8iOr0T5t9&#10;EzaYJROu5GpWRqJ/itVSxkwK1TjGvaw9J10yhq/ijtjmbR8sOr0M6l2TudfPL2CbKrccIOUgmqKV&#10;JZtM+bco0M4tRxOlaSY182Ta5fNLOSl9ngOiXHZR8/trN/kwDz6Nh//4XszoXhdiCxQmyEW5uCkA&#10;JzvLrXcfxJOKfSdjfdzsRJ/74KvnUvodPsZk6AAbGzIpBlmb4oQn7HSTICkfBl7v52i5RGZBpi6b&#10;anBdASw+Y+GVutY3ji0Z4sHgUDz56Xsx2YNyJgAXtqV7oKYUnCXmcQWr5SGfiJtXmQX5kq1wxzRd&#10;qBN3e0tZV62kqy9ig6A6+en/Y8q5i/7gMhN+kO7n91ZNDK+XrRwLrox7YOLNSstD2U2twPjE534H&#10;pWvv6Z14JuCNLcsrV6a47i3EF2CqDZl/68kjFcRRfLyNAw+CuAXvG/75FzHSkYnOg3K89KIY3Cmw&#10;eXbj+llubhZ63x/1xtOV4vjVu6OMu2TG/tz3mtmnHmtqkllO3HmMZsrTGkTxLhx6QfPoxQum+Pzm&#10;sxhThdQctEbDAjqaktcJHaWqkUrPLNE0Vzj2HasuB3/6Toy0FpAr90afKu7RvUexcK8kXrpyPfa+&#10;ehaPiFl2ZEl5/GJKPZu+1kvolNnYuf1VPPr6cSw/RGsTnJKt767NnQ/HFiFFFSIWPycJQ2Q/fp2o&#10;hNg7/vf57wsQrq2xJ8r0XMowlko0NQ+nP4kvVT/71mRddogI5zg+2Ck1n9GcVpz645oOfj8aetMT&#10;caZkL3q/paGOmrteyyYZK6lGZp8CTvqOqeleaa3WnUhGxgVyQwQ+AzlWC7Q7yvcP2TWveKblK3vW&#10;+rZagMAIRHgK0syDH6e2QZ5rRRZmZakx69Zl5Qm2xO6EFWuugzLyTlgS+Dml1mWZajhR9Up8hwrH&#10;IE2vhMF6lH3mg8z22Rukg0tc1uuFh8PKs9ZaCtzJ7vfIHk2Do/2/5qF+g3+mJwbBwKBJUja9IAEx&#10;4XvJfTOxofZJ+4UKf4Ew0TKrQaIZorIT67sSJrevymipLZQk1GDgMHnDqf5nr1dyImyKgXLDq0ET&#10;q2h7SR/x9W0Tv5SZXSCpNVXhjMO/2OekCfYrAv0wTL4RJTjNynzvDjhRM71XVr6EcdLbBUrzkE48&#10;dzkIWNO1mEWlEqqPPvK5IL0+63wc66S9DWy4adgy6mF5ne9aqUoQW8ZGNuLSWQeFiqSuzCGh4uxu&#10;9+Vh7yd+f10VnMzRkpR+EYSUPXI4Lh2wwchnNObaNgwqzLV+saigvi7z43XOZec1k9bQ/kZksH3F&#10;yZfb0xeYDqjnWmB0R7LUXlhwq0y8SOmXsuEvlEktJ7JJDzbfiXXoYbSgxRx5KfswyVG0sYtdsG4Z&#10;exlYo6vZUIfD9ZiymJ6OT0WrjGaXU+AZpWqHxmmxoHxiMe3ldYFD+PHBjBrhxKsrpOb4lUmin6Zt&#10;z46CAIoo85Rm40q0CVl0ngeXUa89XppH/YEd7yzLRgpiaCRZsp7EkkVboHm2DRs8tjD225pz5Vy+&#10;ZsuGLjWTCGKild/JrGVqGCRbAvqJ4L6pbI+5hzGLIrcDbkhm+xtKsM31A5tQSWPw6NY4RZZqIw+8&#10;VOhzFmdgsuhxJV7sFugpbbZVjIsTQXtXFpBGjCUp/Z7nnLfj+6XMvJNXsszIWnKtEUsaFjuCUcLo&#10;15TZ+etPYnaMGoyl44F72OEXviWg7WNVbAqqJxZimoY+tUB8dKhkS+Ae1eC4KmbVJkrS3j3ub8lb&#10;4e3Xekh1+TbLhMpkLn/wZjdeLfgIzayjYDkumXaSIY//x6+VqTjz1/treXks5Kxqe1BFk2c1UaUm&#10;LO9z1LkUCTbw1ZrR2I555KTZm3uDBCYT+yoLEJgGdW2R7EiGhspBCt4OZjD2C6f1qQX84d17Gtg8&#10;OfCCV+ZWo/eH34+8n/zc4FYDKDK8W1h0ngoqlfC/w9HpmB9Nsm+4ZUWVoEB1KBos4xwn+951lLU0&#10;DHqVjWrh1tOYeYpKB7orLsEOUhGsLBC/p0Na4F4ZWsMuEdQcmrW9nTZqZ4w9/ooYaS5O786zRAAN&#10;aWYe8IEhysRkTVYMAlHCuFMzFYsnSelTYMlNS1Iae+j+uyPZOjulAK2Q0ZZZR0nWv46O2ICi14jC&#10;mWiRyRCMPjkKQQalslNCwyhrOBOdAy+pSOkIVqeiDoi+673ky8aqrMXaBk1gLKVaatY62W1Ld2NM&#10;wzeWn03Zq9anpGcX06kBnJMRUCsTHXUVPCMwJOx93j45IlZB6c6pVHeOjD50iBy7vyT/T/CP2OEa&#10;n+U7l2ocl/guqXzfwtE3JTbXBNx3z3veWZm1e+T572Cx5Nn/ClD7HIbsSVSClf7r58rShRS/p8q1&#10;7rdky0ee+4lnVuBnkwf4PfeYnpPPPcrRMB1oAubpSepG2Yf2coGKojKtP/e6Q5ZfDKfe0hM5lTEn&#10;8VQXyO47r7UQ8cj8eax0SSBXuU49G51D3y2If/FHl4hh6q1X9raw6gtogmUeBuTCgcRMrNH+crhu&#10;FXXEt1/rg2vX5SqIoafjhsUUERVVoOJqCBOf9feWkPNLWOaL4o2XekzKSVPpzQx+PBZNYNeXXhS0&#10;7c0Vys8N2XmxvsAdpJBkwnYVh7+elP79D4wAdG363Gmy+5FnhHVdJSxvy+KDT6bBoKeuVfXwj3r3&#10;g1lKTJL8Gxzk4f2Fr914UQZHIr0/GcVHur51Z+Jau8AIHphBxSot3o9vVW3Hh3NeUFFPDC03ROfh&#10;kI0jA6jnKQCDrDxBNXMi3FGCvkU4MpQYHSCRTfL30XHNNsZSTcrwR9PiZJ7hrIJRXfvNeFXZuHc4&#10;G2sy48FJUnj8x6mtAeZWzH00LBeo6HaBV8ey6QOBfgleWoFN0nC+FUcbZs5DJQP33gMRPPRw8q82&#10;xtXrF+LBx+uxV9xhSg3jdXhxGb55snncJdFmvZyDUCph3nnw2VOS3vTiqy/25URCSdpb5ESvbBcI&#10;LJBDmUAZNVeJYcwddV3MvnTFm0wVEpxzvhqgliwoZrdZJq5LXIdFsLYuo2km/LF4227diClZbRIC&#10;ZTRXqlD+dhwYSfpRAaNNlpSnONpJMFF9GSUsLX6HQj61aA/uav5NPt2n8HUN25KpTPR8eyO+l0fA&#10;5N08WlEKNSQRi8EOlHbjKEiDqo992W6dDGuSRLkOJXNSqXZoEczpURxga8zPGWDQgSIp9Vlw+F3G&#10;ZknZZLLOnZ+bjbuml7SCjfZZKbS3XPRnN0iWld6YQM0M+s/IFipkZp/DLItkEK+qCL6yURbm8+Ky&#10;Kq0QtDEraE1jHTTCqs8LNvOmC1XKCK/A7mbg/g0aUO06/aXYRxfYa452n/O+N+Pzr4+jzRpsUXWV&#10;njtP3SZ4NmiI1jAvw3z5Qo/lHrzx2HMvsNk9ec1J70Aj64A0vtzzyNy4mguyJZgRxdSxLahwZxLr&#10;qGaXl/y0RpasFXZZ2tAZZa+WxEB2yuG/EzNNHTb7hdid00uYmmCIZlObo1mrgba8NiVjYn0sG/Sa&#10;wbuwbQdYLvsWUFLGlMb6HWsSp2ZvykDzBG3mNdz+XOfPJHP+PO+lufdmvNI447/Px53l7ujREykV&#10;rL/Jq4izEoeSmc9i96OPZamqz/LqWAITLK0ydgJLdZFdJ5rczHyxQrVYI581saEmKwRWTT0vxbfb&#10;OTAeL8fPxmDwPvdyY1HcF8Sr+nr0d8B5brqdYOS9Lw17Rr11gxIBWZ/Alw6cFHSTX/4OLnxiRmUd&#10;XGP7mr04yMnnZcdhvewZJFOz/ZPkpU/z4BDTztIXYCPgixamZMQ6PhCcsxTaqSo5VokkhpcjD0nH&#10;Wi6ljK7t0rhUMft1VR2qsH2UfGpyvZuVCVmmwRUw+yPJ4AG8vpp/dkoSenqb4rr9myi9o3DsQhDU&#10;IerwozuzrrWmO1W1GtB76Ko7OyCZkzkBfkkso5LUm9LDd7D6DsbpJXGg84rJVMS96cT3B/mIVwug&#10;jMG1UUMlUjVxGkMTc7Dzwhh+uiR4J5/9o3iJl0ni9n/68bx9xKKDyjP1654tTse1a5rJjPZuIwE8&#10;Ug1couMo0kV+MDQXbf2VhkGzJZjf9B6WosQ9DPOVmplmBjeBTZTeGXx7x/c/r4puNQx7B+sEthPf&#10;vaASWpvjLilmIY4UXOp/7cdVxxvUl16CRlFPVWecu3mW7StfipnquPEChz+YzcKjnZg9qomR6fux&#10;Q/DwZJG16zHnOqdYEXHKQ1lac1dT3JcNjfJFeKnvhXirtzFev4iS92gPPsXHYPALIL9mmLLg4LSe&#10;xWiyakX4p+7sResq4yVw551JwZYMuk+2NM+WcpgRk41ubUXRzgJsXOm18RS7xLAFBu3JbpbCBYEe&#10;bTHL/UwTpYrHQw13vFOilIrN6Ticf5TzyJ65rfE4OC7gLuV8Tw5HyKqnp2J7xdy5VPqiAuZjnmxi&#10;QaTSKB49jqwMOCtYXHptIMrGyJl7DPht6IizmrfVy7NRdb4lFh/JsGXgx8qvzaJOSjhlp4HGG+YD&#10;ZtElj31OIT7qpkz7WAleMPTUBPJlG8f2n7UAJyZMIVpR5Sj5HwxGAbn+qqZU/+v4ueTO2bxpAStf&#10;xqmEBVNVUkYyY47OsvPm7PVGv/s709mjg14bt+B8jdgM5W3McG6dJ2dHX8ovQYdjtHNzwKCNZiIa&#10;05aGDXZ4csBFku0ugCL/YCVqzc1cxmq5v9/OT6ZB4OyLqs3i+G+44102hmx1BPXrAhpaXlXcmWXM&#10;1FVPxVYTH0zLYGGJ/fxY+m5di+Jz53xmVbzy5ndMmD8fN39wK0ociK9euhrVTQNx8e1XPavZqMhw&#10;YSxcY5dK/LPOPvTbXQYQ27T5rTFAX9D3WqtykwrQxqnsro+fD2IhYeo8wSApxfneleqN85cuks2o&#10;3Xl5bBh4IDtTLh+hmG4LRBffvhpVYxNx3E0RaH1UWKu1StoVm7SkulcJvxtt1HGzTs5FlcL21oT5&#10;rLzficROatrj+//+z6PvO29QxD0GNfFcETSygtGpiesniRaWC4I8yxMmfgJGyQEACQtPv58LVw5y&#10;98/3pxr7KlUM5fVNsSQ73i9WKZ7wr7ncHxWqw6dfc/Js69CEHJe5mgOpCdfNrndHFj41pxr0XhsJ&#10;d7IrkzH+RDaYmvEbE0biTcf0uHvTLF9VDexnZPKawW3n++NnQ56ZzzzE0d5aMCQBHTDNu/yc2dqu&#10;Jnzyn0kH9wEjun2VqzQotxf29Tf2HOrkSIK4mZook7lrZcsH8OjkgbQv2CYx1B4DrkQRTL7uWRYD&#10;+6d8W3z39Ln7v/9cnPgK6ttGrosZyUoUCeA7TdGPOFGYLaa+PB8VI2tRT6CkZtBg1y+QdXeWYxLJ&#10;xAsdkt014Bbq5pdfuRz/4X/8lx51Ju4apPCv/uRVARxzh83yhbOJY18TH39MjaxRnRxU81kEVFUe&#10;xVVrqgYcuAo2TROOeiRW01ne8TDuhNgkn8/l7EV861OHRCf7VySJMU6qk8csa8sF+dZ4/z3VwLYJ&#10;Or3F8dabZ3OS9/dkyf29RbDq82JYAVx7LH7o9y5fPh+Ph8jj2RP81V98y5/pMYV+2bjG4vjed6/n&#10;GvjvvM8Ot+5cfPiBQ2XbyByK4JLjtvj5z/fENMmxqvWE2+MuIkkrxfz2XjFKMJ/6jd24UqfX9sOK&#10;rR/vHq7GtGxjGg3utRd64torLWS8mjlq+XYBq49ks1qzJG8lnTTKYnjW9OxmtCDyb5F0zjCqH4Gh&#10;l2uCtmvM1ThRLgreAz3l0XGVeGV3WlYDzCflnpH9rPMMaD1cjAVlVBr62oqfm+bCdVwlRdh3QvUy&#10;gbrMKaEZDmQBFVWYG+mzm1FukrHRMd+FepSKZYrROhlSMfpbDfOhevjn1sys6zAiE/NCBjz1zsfx&#10;9ThO7fB41K1yThOgapSChbLvDCpQC3e/DIypBJxRPLugu04Vh/JVAa+qoFarlSFkWsjHs2PxzYeP&#10;4msBv5os/0SJdGdsOp6OjEftssGmvledDKPQPRTLkJp9LvYU4yJeEVNzlK6Ws6ZLmqRThSpYp0zM&#10;qyK8oQ5rgmEX+TmlgmuRa1vTtZpejT2n8exXn8UdwX+F78QZHIbkJTcOyystrlFdtMqA4X4c/CpA&#10;M3kyqWqUzRJl9DOH1JkzDIpshyWDE7Z5VOemx8MBUoY0J1uvIdvuUwKWMqJKLJQ11ce6jVmkMZsG&#10;M9dgznRS1PV0HUX7GWXy6lwMCpCt4J06yrU0/ejI4m+2UZpsrvSO9rF6kqagyYHd0NYVefyNtzAe&#10;5hkGXWxv05xbFSAFWAyaWqKPeX8+iZPSjNPuW5g4RSvoUny/z+CIvwiT352MR/orZTZ9rYOqDmPg&#10;2dMF06DQPbEzTnyXljLKWYG01OYhOTL3M/HCHcAaA3XEJA9+/bWJ6LPUs4vxb/6sLf7wTdAU1Cdv&#10;dBQkshxT3t2IZt21ger47/5FAzZBcnDEtUZoKlPpbPizg3cf5FSiKUtNoO3xMcpAglE84f+XrPt8&#10;siu7ssS+M99L7733SHhXKKA82UXXJIfdzbbTZoxGiglNhP4KftA3/QmjmQgppJkeq3ZssklWFcuh&#10;CoWCt4lMpPfee6PfeejuUITAQBRA3My8795z9tl77bXWTlnsqz+ngJ06FtLPXBcnCaWSyRF2Bxii&#10;QOVViXvenDUc2tofsfb7wWbvvtkYLefc+epEbEwPs4MAM4LqdsAS53sAFhgfiQmRB4JrKAHHsCpY&#10;xVBoxFsvOVjjx84XXNVQvLao0kn9J7RWfjhdFMXVxhA2Yy/N44XfcHCn+ZxDnEPHME5yowb//v6B&#10;CLnP4nb98hmBfq8+m+Qplze/+mwptX51rc/mfwm9tuL8Ttn8q15AatsmSCn9PR1sr76Pqi0fy8SX&#10;bILYCvViujFj2vHp008rxRoqnmQmZQ8dpAqVv34GJlykQb8PbtoH1yT17KaX0ncuMZhq43/7yf8Z&#10;Z8+1xMVLfaT6+8zkJCqw5jwJyyJ5/QXJY3kW7dEgjhXrJUdltI727L1FhIcKeE6+75kogyuy9QyF&#10;89Ie0znJ27kz5v16lqv6O2lYck09Than1WWw3WWV/XPDRkq81y2VYiEl8v0H89HTWq/KxdfGPBrn&#10;o1NXKUPfWPNnWTYG3rrkJGOU3YOH82yba9nKSjQTNHhYI3M/zFEd8wpBT4y/EsR06ZJYsk/rAnaZ&#10;h7mnHop0lTumvgK4tFEel9kpKPrJeVL6FtlwsRuoLSC5Ju7fIa3ekHGv4+MWy1K2NDY/mxJkNgwc&#10;TVQp1JxJAP01yrA8wacW9proaxv8f7cwQLZ4eHcK5iewtmUm8B8Orcdl3Nascu4E1rfiRHkdhedA&#10;QGupS8wWGC8IZ9X3XNqqxcmUSazMepn1DhaClT3LyoOtIcbJh+FlZIgLZNbJ+3dGKZJO+2pBuFDp&#10;X8R50GtDVxuLkftPBRkTgWzuY8T8VfLoDTjYDuvWDRlaYnvMJ5aMv8+tkSlbPDNYJpnGWmUzmhU8&#10;caXaqpt/poSmiARFFJeTKqs4dn3ftAhOmjrxYLPokQWx1c5RzkNOi2DeZ8v2tmOirKufSfQ1UJwy&#10;FgEVnS7+Btw9J6UHmczbaBnUwWmZ97GANolXlH8wFosmJWVI9I8TjxpO+WbBWg5m6ertZtOKqicD&#10;KrIoDwkyRkZMLFEP+tExzxUteTert4ltTI/fgjH6mOsMndaReH/jzW4BvtICBQWsj0dnDdGNEnVe&#10;NlVYQ5W6vBCdV67HosriQODe3/JuoAO/UgJOY8ocgGKGceATtSlhkTPYHJN7Pr/AOLe4BX7yUSlL&#10;NycXlYbzMbDgQLnYHfMDk3ojArCStkVWdAreyLROI0d2ajj25or7O0guklSmKHFpavpTrn23nk3a&#10;KKGUncW8IXjw3o4t8hQ681JwVIYnKOBYxpYmzex4hnNVyuO15/zqBQwVZRZ2mKY/zVqbKzDjJ97h&#10;ucxqVOtnlKjWFhfh3WYyjmG9rOpvFIAs+G/GztyophT2U4K7ZJlJHn98nKT0tpM+zEkOQvGK/15K&#10;r0UucFuj7ikNPi6iAMwysdp3qEwTY9WBB1/LoIRZA42Vzaoj1SLh05xe1EcqzisxZ1OnPVUf5y5f&#10;5AliJF7XKbh8DQm4YScNqq2uHrBSLTfItmjpO83tj2/+w4G4YU+lQSEnKq67XPsSnj2ip9CpCkjj&#10;7n4OZF8HrSzr/eQ7/E5QPoUEf6ZkBlckdWkCGRNrJjksJopk+pX7bP+/axNc5LO5Nt/afPW1gooq&#10;JWH///B9kwdKekZVIIXEtXb+afrJ+HHJksp40sFvHhkW0zKVcSYmCGo2jlXF+OqJYrfM/sKJDfsG&#10;UQm4RQ6yXeK63lMqNodtmeEb791og3mXWx9Grxnl9i4RYqkm9uos75DDFVCEwG2fbTnAAG7Ra8DM&#10;ikb9kUOiy9qvpkcZ4Lh54co5czDRjuH0MyCLb73TSf6Ol84+tkki9xtvEQPKkoemJ3IeQ5cuOIR4&#10;Pj16Zu85BN4mHjp24Dx9viyAk9LfqIwxCeukAzRJ6bu7wSPPVfWaue++5Rk4wHZ2auK9N1oQCIri&#10;0VCS/htm4x5STNs2d6EBjN3jAFkTWw/1AtskbPWER5s+S/ZPf+dfYmPciXIn38S8MrOqKV4O7MX4&#10;MKAeB7wTUX7t2fPoIRwpcbyVVn03LtW+iH4v9l4GVUaza/+FknOvJb5/HtFfk+rrh+xJ687Evdni&#10;6N6ZdrJpqLRdseC64ltlwzG+XRhT2T7ugMcxcnczHmmKLhyPRPWaE5B7nqgdyxbPmQoKvh2eyUrf&#10;dhan9x6b6g1T7K2hrdRkAH/B042KQrUqloUvm+LdIBItD83IfPGzZW/lKbsp9KCUYVUc+Jq+R+iR&#10;miJNrfH1Xw3AqWxqi6b1SlVc/eYNIpvtONPc6LSAWb9xPcc935b57TxH0j87EedKZmJYObwrAHK8&#10;iXLc8oFhB16SLAsnZTLu/RSM2QYU2CglhgmXtTTTfqBKwYJLHAz5Ky1eDTVaSxIIaUQIwhn3UH+m&#10;Ii6+c4N5v6ayrxu88zfR/D3DnAXnBRjpoWbIifmTFV4knQ4alcqAIGYaP3nWYVfbZ8pQZwP3s0UT&#10;W7z8PfJ/WdeKYL6vaZfK5H3PoVk1tU/ck4Q7bZ5zCYpdGluWZPiH6xtxZ7E0rp2/SAm4ErcGx83U&#10;rOYI1x9LTQZxdMP1NQrLUfLKJ4aUdmOag2UWFxMuniqvdfdgOFC2YqN8+refa3DBJ62tVX2B2zfv&#10;kYobau1/s5SP1UrFR8MyH1LjTp31YhBIZZMJOEpt4jg85F1ihtp47bBTnd0Rp6pGCUVQUZ+rOFQB&#10;x7L60vImhk+dhCmyEjTISz+4gkYnG5Rh7drIR0rrhtMJq3fYydT3ZgUaMMnVcpNdlNMvdpviCkrr&#10;AQpn67XLGtsaTZrHJfXZGHr4uQSElkEDOG3+EgH3lRcKiESASkHpH6X03ueRACmfI9rBfipwAMD8&#10;U4Z647ffiUaMiTzrYhrDJ2/xOcaLtYD1MbQrjZqsiN6qSR+YFw/RzElXp8ZwvtmlqybM3NNfx6KQ&#10;ge0vci1sRd/zdfdnMtHdrGFXf0hAtxqPYLblvTWRh9FV6LBuqaxXxTblWEoH8OWvf/kV/3FimRT8&#10;8KoPNVMTnv8q0CZ828+FNaegmzLnV9OG0v2nAJ8OrVR5pKDsc8uuk1f8q2tT4H71NRnvrUaW3dJA&#10;VUpvkKZRJdhI7mINy8XrX7PHBU1N6R0Jyq5m+ST6n2NDr+xjKlpVqXeyxGRtU6JRjRF0hLWTZple&#10;uQLKrddkl3mecJ+81KvXUoSeyjXyMH8GBMUzB/FhzHo8fwmmDna7dX+KJ8lWvPG91+xxJlIfvcBC&#10;yRpK3Cfh0HP4YshcWYeN9ZnMqi7X8S8avYnfT2BDHPhipSRu38GAsZaOJZdlJXNxQAlelKTxPNyL&#10;C7viZ3+JA++5tXfUxhtvmjQ/ts/mdcHQBwOcOxrj55/M4L8fxB//oN90oOL48795Ec3tlTzQO6EW&#10;+/EzlMS3rxQYwAUOejKrRzebs+stYB3y0aMBboscWN+8lHPzvPfZULzNxlq6JrawkUDyyF673Kez&#10;SETgH+b/wxgJqUkPl5V6MuDVm89ixOIdyMNPBe9tYyykDvMyMmny/32nUxn/jTZmSKPg4qxubF30&#10;Xy2JM3/+MAYMQL17ZyBGeWAswpSrBLQv4byjzGmW+UH8rhfSf52v8OL9+EQjsQBR/S8+eBb9Z8hd&#10;85/HzZsvY7gFOkvF+OMrBom+obSBFW/By1vRx6rs6embg1HRc82pTUmYtdAkugMoik0lhNOCyj68&#10;LNmofnR3Lk6dMZFaB3n5v/08JmqwBMpgjXeTKEUAtRSPGKTnTfmZg89jvauR1PVUHNx6GmOVUsrC&#10;+qiU7W8ULGo8FRKBVEfvGmxr6GlMwI+3voTF89XWU88R9zMWb6kMlpyDAhQ+/ljT14JflynsL2gM&#10;v3ghhAmwysEsGmIxKT1nmDjSlc6bH42RF89jpYN4B/bVe6Yj/ubmRLx13XzM/c14tlYYj8dX41//&#10;vgqC2rPUYso7Xoo5ZfbZ/nOwf8wdzbjt1cm4lCbNY3wcwx83V+ajr79BM5ZB/gLp+OBDsnQlekNG&#10;OV3mncBKUcryZTr9bZwjBc6szLZel7y9qyyqNBorGrtjbWkuvvn+ZUGuOJ48qYzR+8rHQUZoIJPf&#10;+cH1OFfQgAFhtiCbTfPi4y9/Cppga/A+M56FmcL47NYC6XEnE6Wt+PReJsbxnf/VHzZaU8O8dbY1&#10;sOCPsqoZfY0dSsCUHRVvyioX2f5qiA4tyqRllVnZWAZwWYAJ0m6D1IO10qSlKhtx74tPzHAl4G9o&#10;hl2eNkz5bgwyBio5AinJkqZ4hE9oOB7CgFtkttWnO2Ll41txmthi8aefxPwpWfoYZhC646KfkYYA&#10;HHuOycs6I9M8lEkfHTpA4MIJUkgBLkEorzBwzwljq15wKZX1Hmtadjq48z65GxMdKhRNrgt9TfHx&#10;qKEpePFvdu3ErS9+GuOoli9hpdWa13LI+PXDGZNemjWLd+MB103hNv7Zu2+wQqYs9Z62/wtvkqq+&#10;uHAJV/+ABzYBS9XVZpWuw1r2/5s3zsXOLx7F1OYU2qaqBA873/0qConeUtXg/pnGpcHMyUFRep9b&#10;J6/gk+Qbkoi86Vf6bMYaJhdI16YD6YTLXlpT6c8JPvqHawskA6XgiqSMLlF9pPHRDQR3ifaX770W&#10;YYV1SE4SaDIhS13jRbJ/zPhMAr64QigjcObtYObAdxO/vkCjW6El8z6Ji54Zej8dwGH8yW8ZUTda&#10;zPt7Iv7FH7TwM1qW3eo1HYIq/JxWQp3+U0RYoLZph2p5My/Q/WLMsVFrIBN1XV146IbR+PtQ6lNp&#10;RKaMtkXFtkqMtqSMbGZNcaWvO/7DTxEK/Pw//FELoRorZ2uiHox1msvj18NV8XcfTRsF16QSX4nW&#10;5mYIgoAuPlaWckr0c08eqKide00govScjvZeqiw1kl27hmHl7PBvYubpJofYMnjsJE45iPPzees7&#10;+A68y9pOrLwXDPT29QQ3NZrBvOXUrK832wP/8x/9KCelr8MeKdxl0s+svUWaX1pqsKbxLrNTE7mu&#10;+zroIM/NVZyYCGMB7zldr3Y1xalzHNE0o8pImZLmv4ESMX93mmJ9GXVrOlfiJ/FIoVO12Imx6OGU&#10;woOu99RG29lKDagJ1D8DWBfW4nXcV2ZzsTqEqSIwLTn5yj2IG2TyredqWCfCnykMa6mU6txjMew+&#10;U96T45Ym2X09zG9PuV9lassCKs4TKqcVtLmrutY14IF1opCRLybwji0iCrISUu8aUIBXFGW+3+rd&#10;+1SoO7mp6bwUc/L4IUFldQpdMqtxINIvK+3LCwTj28NM9rdjBoxQsQfLtim0reKw1ouSGVYov9Uj&#10;uNpNOXl8rYCT5PH5Msckj2eTQ0rPrwXeXY5Klq4t6YKTPXgQg+5hfMphoUxshONe7dVQ5EnzZICf&#10;Cfe0fvzVRO0qBXck+mQ92ftT/jCVsOcC2dCOAPX1XeKa3KT5Tc5pMzkpfR17TrW6DH4uaknpxZe0&#10;HR3Wx7jsaHay5kGKvCmNkkQ5tLTj9m2HJEy6GGd/F23pNt50s0ktJ+iJQ2PT5iI+z2VDdVhJTf2n&#10;oqtIxUZkMyBzr0J7O+MgSJjhrAOvh1Dn7GkjwnrKiXO2SI9bHPpw2lrAxuZ4cGtwN+5DgK4QKNPI&#10;rsQBfvF43MTyNU1ITRwbbI1MX/GQOwBLNU+r3G8NmGKLB3dlK5jii4cxuMjSE6zT6NB7yeZgiDx+&#10;f2Y+mviY78gGV5WwNaX1LGy7QE3HMFRSc2vnxZ2JGMZ5X5b9JivgFEH2VU8bcKnDRBlUvbkrQTxh&#10;u8mUIQWxlLkmjDhhv9qXaLcN4JQjPMusz1CpQTz2eD53D4u+7wnI6zzL4e5mwpEh/Hfw5bo+zI4q&#10;YlaDqg01MFlDzFonk3oIycqiExuhQpO7j71vdQs9gyEaZdZPa58BEUUrlJMbcRfcdgku3gsL3tKv&#10;mvhogFsn0d0EH3m2qaXZIhgslpKIsmgoxCtENR1Ar6T/CbdO6tv0GdJnexXM07+lz5XQ1/Qr/T0F&#10;8vT1/99rU2ZIbq7p5hX6LJ4JWKYexHmsmnDreOIk4bD7ZCqwAqY9ka0XgKLSgbyJvZOYLMnmN9Et&#10;030W+/937IEdeyfxwk/DjbsRF/ZVA1cvE1mdwWaSEP70wwc8tlVNLHoL0Gu/vm3aPbppe0to1Mtq&#10;0XtLvIdzvZn44INx+Dl2kvu80AV+TGtEDyHdNEJVjvJZznRr3/veLW5jCqdCI7svRJ2t3kPhw6I6&#10;TBXlYWk095wi4S8zhL0sfvbBAwHcAYkJVa1X98WX9ByoLW0tGu2gzVW+7/IDwTk/PvyIlF4zt8y1&#10;tVV0E5/PufbVpPmxUVJ6owQTqnSqJ2NO6nhOdl8oQb3Up6JfenW/Cd6qwMPP/P73/ugnSxOGAiQZ&#10;tAxlaVPKA5dJY7GGtwhxMEHelnlue4DrtJ7dguNZ/O08MEN5cY/sj78ywFNbUnnMllWAP95YiTtz&#10;Tg7d7utOpgINrhkZ7Huy+yIvp6bP1x0mWIEfNBx5nRjnK5zyZRj0BHx0XJn1rSpDfpWiQD6Nj67c&#10;gIV07dyu6T1zhDBwy2nZ+boyfJnT3i7P33KwSHl/V5S098RRYxc+bMT950N8FtgwCkxZtJvEHGiU&#10;ZfZdYkdbxYQK3r2sEVpQQf21tiAw8DZQhuajy60leTxqVzWseB8A+5065WPyM/EyZ2EYkHXUbfLl&#10;U+c5NYJpEhXqbDdFoOxF5rVCAl+N7rRs02fx2dc7W1ASW8mXwU4ahCenu+JQgMYvitVGDckapmGM&#10;/vPQw/p7SO1t1Psm1SypfAamqOWK4WkMcpYWuL6hCmbzBHaCBo8RxKLJc7BLdntCIrygtLRgZKNH&#10;oJfhcdgilkWSyKeReSV7K8QgBznJ8Ipye4aKNk2sz03unkhQVJGsSJAzxWRcAzLZLCTv7iGwy6ID&#10;LWX9x6CFmcmpGGUrPC+gTmAl7SsR8+CdAwOj8XhiSlOpIk5Z3GnI8POXkwkchfPJ/qVSA7xycjx1&#10;73jc96g+Ma0czp/YMmtEStt47HWUcTsypo9e4OayQj2jIZXBl31mPmIac5a4x5WeW1HHuSjQb1kE&#10;SZWWzMuCGPBjFLQSku1R7W3JlhsFkgIHR5HM780ihmmgmtZTPQKLUXVsGNZUQjuSjNU12TODrEL+&#10;2fOa3DmM3fbeTIEbHpsodknqLCmTMSbnTukVOJE7vkRGAPTncoO8C9FNizzTJNI50SQ+YClbqzle&#10;ia0wqpkwzdRpcNJzICl/owpU5PPtw1b3MD9esJVYEYDXwDk7GB8TVI1zs1N+TrsBBGAEPiJrWFxL&#10;m3TveNArS9hP1JEfPx1gl7ptqgt+O3ZTsppImojGVt8DnrwNRtsXvGe9u8R7L0rrAwyU+BdJnJQg&#10;tSP7N8EmiSmS51kd+3sK1OnvrzBu1wqsyb0v2QRwTn/1uV2b59oSgUV+789pTwrGntMRiGHDnivr&#10;ozCsqI0d2eg61tncPI9zwXATt3ztAAyjSk3QYoI4k01CiQy8hL6k2MKtItSZ4pcyKdEDyMSNi10a&#10;38mf3UCPIh0v+HqvKmaOBcEscVsh+Kq0yrzJdBC7/1YV5JqKfIHHUvLvbm7NWnfoeb5nvcRmz0E9&#10;Y1qVD42CWCDhcMjtUr7SUhRqtq+qqEsljM2VhET2xugSDyGxCevTPbDMlvwea7Q2cXMdm0mS96PU&#10;JoT106nYGyf+3tyYBQG5BxVG2qet7necdD4JutK6L9MiS2PenPzRBALacu28jD/VSG3myk5qkE6m&#10;qlvgTpXR2DzNyQ6wcdWm3NCg+/j+sakXXN4yOzH4CHSi7PjNP35XBvkCRICmtMBop68TXWs75u47&#10;PS4nD10L5j6/k92N6JJtTa6PxalaRjlFjbjR70Y0Yk8w8MnmnYo6G2hFB/bl0/qoOW3M0TSzpF/o&#10;9vf0x7tnHQ7Vo4LXUnw8LLPt7mYYw3gJJWpFxrzoJf76A9lE+SMUn/X44pYMAKbYfjAcF5jJDD1Z&#10;jM8nMTqcyCcCXfH+UrSRSPyr628pwY7iZx+vRt27l6K4dzCuNGjE4YQ/NyA08bATzlby7mkNjM7Y&#10;kz0eYcEcWgCnTmukKAUPGtKABkbt49NRodm14+e+1kdGP70oYPfGg8/WI0/T90C2eMQgSyfXf2Xg&#10;cO00/Sbjz2kg83Eh7mw6ACyihDqm63Ayc18Doda06oqqU/DDKU0wgbl0ZTS+BcOfUS00lXZEbd4Z&#10;xkCjcQ7W8XkKyk067ddw5H3vk09hZ7yZq1v4vZgwnpkeZPzVKns2bHrBWCtBrba1RyBRgh+qqpTd&#10;26qqAvDTr8ZK2FtejEpZwUEDauUS+XSrw0UGeZL3nJpsLT68lZA36DWh1cTkXtx5xljfsI7/9Z+/&#10;aXGazmOR35o+0rDcjNk9388Gawr9j5kx2f1xXNJ4mdmojc8erUa7hWxvxuzImgOb0rBdbMeRT03I&#10;Shsx77ACPMOnWi7xs1/KHi99A5Qxqs88HTUzpOMC064AdOhgKBEkWtLzJIc+8rvye6b58LHZV+kd&#10;5iiUJ3F6eI4ZGGzYgbKAwfQVqX6B5zv8Uu/i66eCsIpSEzubSTNSwRUocJuaiMWyuWJYZIHs/kgz&#10;uIy8ubRQz0VWv0nklA65ElS2RElMoTx5wxf52ry6vqhe4SWuYjgiJqrCMKnju7IoE8xgk1zvtP/g&#10;uKQEaIvLsd1eGw9BAwe+d2fpFY1VVhbW6LN5cN3RJVx61ZRez5TAvsgH6JCw6NMne3H+LPYOV79n&#10;9t9th+gbl5q9V26JKt6m7i5WtJU5bH+rqT7u/7v/llMvp5NnH/MpSVZSpuuvuV9iZu6AStl3+p3E&#10;Sv9oE2Dtp2biP17r4n2HWPpVa++0GgiSegMzmDMFeaAjMF2RwDxnrWRSc1T6XewgO/Jz8wTJA0Ey&#10;VTL+xYGvMvD9U1hOEFgdDUgKeOfO14PeOnP+KacIlv7J+UYZvOrRWsqDZy/N3fd+ZKUUqadkvvsq&#10;tPmbaKlYIZ31l2N3GkyDwltWvW1gsQWWXxb//c9vR293bXzz/Qv85Y0k+2ow/tXvXYyOLsrpT14a&#10;JzkR//pH11QGpfF3f3E/mve4iGKMFUle2vnXr7MMWBVUKy3eG235DpSHuWqr1+G1zqNpZbo6/utD&#10;FTpdwvvfb+OT1PVKHo/D/0f/7IL7Lo1/9+df81OviW+9fzEmZ7bji3uDICGDTvq6chN35iXO/8uf&#10;SSz5Qf3v//lOTkr//rcvQQW2479+QJLfdCY+GCL/QOT4fOAxDx8sgK5Sk1jayLM3BqKqtzbOXK+2&#10;WUy9ueexysYyaIOpzGlT8r12wwgjyq78Pdd280pmrdjeSI338TDV4+0Ys+jverlFm0j5mhW/Xi/U&#10;BNqJP3jDpn6/xVing2i9z1daKd2rQ5tdh0NNPY2HMyPxAM95mo92EWZHgRJuVNb5+5ca4xIw6NRb&#10;DVGyNR5//dSoNLzUZ3DgszDeq3ifZ8+VR2f7mkMH7lneQBiA0SmjKbUY2pgc1XdruOGQj67ei4cE&#10;Aos8yjHronKKzB7ckArGsv32WP2MvH9iNNaflsUb5y/F6ufk8cyPSivqQT7dcfuXX8Y40cvZnnPR&#10;RFDyaHw4tgYfRfWIo8IhmAa3bcro81YcFmh8pn1yOayPDGVgmjQPB8HC4cY2O2O78+EGqWRkfrUc&#10;EtO1I1/KjOoSzzfJ4wVcdMgLzU1c57ZYY2oUPrkdozK8yVm4tef0RzfcN1vQBhcmF8cekEk5+lVy&#10;SZt6OajZiHPrtO5mF7pRipLphK9gzFQsQI+8mJAhJSdC04CIMhosukIBqSNRJr1Dvl3oab4vWmTx&#10;/kY89i4uXtCgxbrQdFAFmMBjvNOm7GFBBVTH5qCrtTb++jN4+0ZBfP8bDjoZ/Axu/LQMt56n9shE&#10;KVvMzbh+qY7jYlE8vK+XsqqyeZecf1XWSAx0snqcs2+9RHnWfhWJlGnY2MajuG8izcJ6RbwYVwUp&#10;rxPTIbFBMg6v6vmZaJT97AkGxds0Cx/eiqd5sp7yqnjr/LkY+sWtGJFx5ROnZJo1LAWRbbTK6g3r&#10;cS5NRxIY09dqUpZ77kyN49AhrUPq8E/ce0pImWWVTVUiGO2qZAp87mJBIbGQ9gXzIhVggQ1aBs7K&#10;F7jbQUQ0eA43NDPvNq3ZJY3S/j7UMHj9vKZjgQO9DSRWAgu/q9K5cZX98eT9GFTBLqyyQ1KptIMy&#10;XwhaDwjBrnQdxbUbpvegcBbuvORpXx1nbmCmNKzH5k8XfH7rWqmehY2d1lQb+78+jxf7sF6NxGPJ&#10;wjGWVGJxAC2Ey4RXJdgnZb0JSkt4PgzDvwrf/i3RClMoT4FaKZvDywVxf8tdCwNP2HmG8vgYXAJl&#10;yjXta0tUhg6ncj2DbY3xijwqWc+2MAn/wKr1icPsO2xT6h55vnkHDiG4/OKh4S9+7q5mePqVBlFX&#10;ZUvivoz7t97qcWDksTyWVYNYempBLj7HBG//PmySIqjABBQgqTobfd/Lvb2xxTP8wBp9oPLWkiFG&#10;O1K9ZPVhZPpw901Vfpp2Pz6l6SprPkAz3CQGQnpyCPo3eE6Rdbbo69YZ/F1tVpGi2c5TApbAqfs1&#10;udNIxOkNa9s7b/Uef/0znv+ecXd/YczO7UVvlzXnuRxpvEr+c2ytGrTf3D2gva57V0lKP8tQri9d&#10;K2lIk+mFhFx8qMacWxK486yt1aV9NEVOprDxL+4txQ/Y29ai+Gb+5W//1k9ifViwky0wk9lHwq/R&#10;DT5gKpOKq3oYd6mbaoJZ7+1VGlsGHeP5cciR7SCvGvE8SYyXciXhwKgGoi72jhNy20lVc6ihIeMo&#10;lgX2MDtvalIMHM2j2SSP7zxYNtL+2jysWpcfdFBksSeu6yRcas8HudAt+1ZudJYKJEqg/bWZGDAS&#10;6dZTnWYLdEdA1CKhnrOZKfqy8NeFpYLYoLxMDl4lrNUK92d9tqMcPe0rGV+9MihNyK5vJHkdhiH5&#10;mSuWTqZ+OzaxbRYXlH6giIojarxheP9KOvGVjeZRzo47aXFoywoJkUaWeCNY6jZjBtVx30tOi3sb&#10;bJLUWfkywLQkEz1xhXwfBPePUvqdJKW3iLeUkqmrHjBw8opYwwld3iIsShxgDc51mHPaGWdNRRma&#10;UFLPMe8C3yQhSaFsrZAxEstszVoshEd4qTwbktfGyspSPHvOolIzxyDCSFL6Jc3oWvBFmkpfsT0b&#10;HT5DmgifFKV3J4ygdW0eFshooukpQRNefoKt8MHn92NibD5nLzxtbueDwRmuksZ16fof+V6vMQQ6&#10;7T0eOqCWmdR+473z8TrhTyqkSzZH4ky9LI2vxPhaPkrcJZxnmgL885fKzB9+p5/0uF4ZTUHJhOks&#10;MVmjd7W2JaSi/Zn74fY10EfWo9QBnPEz8vRaBkAPycLgKDGLUOuKlLog/JjzTIorTUd69JIaNlWi&#10;cNUNfZyXGpI2+L4VvUPqvYEJc+C5Zo4M0bYBUzm6qjGd+Md7GD1pKNc84dT2Jgpnej3W2QaZeAoq&#10;KXPcBEGkBnQRbHfP+1t1wCUCB2QJ84IKMwtyY6Wc2nxz9s58ZknCs2+GqXml3uMQjUKHA01+EV8/&#10;n9TI34xL3Zq8hhOMj05HD3x2izQceqRKW4o6Gd6uINivKdYOeigowkii0jvON6S7RsPR+5yRwf/i&#10;/gjevkOFidOkRvnyA72PJbTZVJ2oQlPSkCYiYZ85pAQDDTJPye+kHE20wdwVuf8vnxWAZeYrRD+f&#10;JNEiXwXzlL2n5mcK9iomyVKJKi7tqT0BrUhTOR0LiVu9KkZkzcdMlMh90vh0v5R4vio/0ji3LRlu&#10;PowlzUVds07zrYM9bJs9B/Om34nEc0pjZGN9Ja5x8jtVZ0+TvOcJ5pWeyenG9I4xMpQGzfDvdmtn&#10;Dkukqv+6QRJzRputxBdPzZ/12Xu7itjNlrJu1SwFB1+8yPiKneunn9CNgGfeJGN/+XKBd5ORct3F&#10;cf0KEZNqvF7vp7NGBeLgyKgyTtWBG92DP8LL+Tg1+Eje7Uq2Lb75nvV8pZ61xyr15Qj+fRExHTYf&#10;XHtkaAMxojCu+r6//ngCo+w4rvB5fzWVfkrl8Up2P0FKP/TCGD29jmtXSen5+yd1+KXzJdHgsDo6&#10;rEdtbIuzZ2vj8/tDEmDGLytoTNMLMJX1U7KQ5jjEWWyy+PNNo5h4SZKewZHeACXA8FKnvHB2L6Z2&#10;z2k6VMbxc8ZHy00xHq3R2FkV79aPYWLMx931Nh7nRdEEF7ufkWGdKFOeeVFLTbGYbYxqpenxEOob&#10;IF+dE52nrsXlshGZ0Hbcqzlv7BY7x0cWp1LBzG5ZBGrZJrl3EdUWauPS1qQBD2uxUHo1Bl5oQJKV&#10;b1S0Rp4MoLiU814M8ppgYXrSGXMPMESqb8Ry9uPogbO2ypqGZA69f/gm+lnyK7Yg8zSMcJbLUzbK&#10;MpIrDg4mZVgajaRRUVy+g8ZkE6VrcUpHtueJM3xtu8HCvVdi5yWIyWaogGvvoswh9eYmyNRe7rf5&#10;PHgbpwitrQoVaks3w36PMs3VzjoZ2kq3UlgAreRHzf0sSf4b+M5UGl+9LNisrI6APUzwqe+Pt5t3&#10;4zaK4JEqaH4enolRkzKPFfTLCWVhkelJ47jZm8r68RGS4toimJwN7wfOTsHJZZJPYbtdsvZ2jZ+X&#10;m5rNFuD4CL9w2cv4lABm8PNkFS8IB1FlMedw/jPLJvMU86640HdDw434aXkoFmGyE1u9At+0zGgu&#10;vnz8KGpx8qtliGk46xlDqI8EhSwu9Pg0qfIqBz7d+9XEZto2CWUulekJlsFYocR0cw4Pfy7kkWLj&#10;71Lwbh60koHD+mzGamyGpsbm+Iy9bWGCAgThNAez/lqbGITGaGhEUaWMqakraqTJFb0y5maiHg3Z&#10;bnTGQ4KMp8+XZI1CEWy1h31vtaw6q8KsAmYCuDSYZegyv5I8PuFjqhCikJPEoSZEOJTRFYPFDorq&#10;GYVJ0CUqyYwp+btkHSZlGsvH1kTqxVRlKmTasjiV0fjLvyPMQUec0PPBaCmRBA1aI1vWeA01ZWFp&#10;bQxsOgR9TVNbGn4C1z0ciUd7hGlb5o+2zPACmmMENh+/fISl01oYg7jqi+ubsWBQRGlBH43DFqqn&#10;fQEaq10ez230mjevR5fBECXFa/F/f53k8bJ+zdW0+grypQwZVYte0jG4I2Xb+eCgZBGQDrSEc6eA&#10;ne/vyQelAt68SZx2SEpfTBFYiIiwwRnyUDDd0t1Psv0qDfpsVYdqQ2LmG7bXN5OqZ+1fFY1Dv6YZ&#10;RGg/nQjyWb2PtQHWEiWrUXs0ju5XT6VJ+5AOFD+7Bm6/sOy+HJzJ38Qrj1o9qfTOJ1W7TZp+lbvE&#10;fLyAsmg5jZKheu9/Bqa8PHBbxk9aP41eKMHo4CuysbUTXzyaixfIAaUPHEvW24PBqTh9qR1ksh9f&#10;3iE4g4NfPQXa0mj9+hMVNIjxLMO4TVDTANvb81VJkmQugfeXhrh7gA4DSa4KbW0TxXCBVS5suyl/&#10;NfrO+tRLUyjYmZy3fgUNQpLGf/V0HtXZvdcY7GGv3Hy8FGcusssgvvv6wQbcPbFfiiVwO3Hn83la&#10;CteqOCbn1uPj2zM5CCkNa384us0nSOr5R+9/UwY+ZBGw9fwV/wd39OLFVzLx3XhOnVYrs+xqOIwH&#10;f3nXZsNJrLV5ZXlffZgmpKD0NR8QZ0zHs0Hlr5R+dp8lqjL9aJ+h+ul+E9vrY+iWDi4/idZGFqIj&#10;c/H1I4GXfH987KEb3iUZzspidJf5UyxTAtZFR/zBN3uiV0NsWmApaOXrO7oiU1zl+dFhfiOj+FZQ&#10;RJlS0td1aPatEYt8eX9VwzA1JpJkfzVGkuBDIyiVogcwyNRoOMSy+WDkCIRjao1gknlxN7KdB1gH&#10;7P2/2tAl1xDchR8UdUaW7wG/qNhiL3AZZlU2bkef53WyUh9rX60H+4yY3zc6S3mU/+wZF0TUQevv&#10;aHQqMmPjpMsgHUHn4NGzyMDS1ig0D3B48zWbctcKpq+9bR7ls7usA20MfieFWDfHNn6aZFLG97lW&#10;ILkIAspoEJ6GrXZe68FcMBVlpyzOv94S5x0QadJ8ojedPd3qIOzQ8GGPJGt5/Y1zGliaxUlZChG4&#10;dO1s7toBgb6iuTOK2vsiW92peeva62Ah1cJuaoZSSX6tp5DUafWVvdg6K3HZPaTRyydHpPoFK5EG&#10;L4wp858Ms/ydnyXUOYynY/j3So2/+vUz1ZXhA+CR1Wll5gT8kGjipLY0Tp9td08GhKAnbi04FLyv&#10;Nl7igy/1XnzNY7xYhZwhCARgytttmyLbIfDq+j9ZysazMeIqTdpOTI1SmdSxDd3gMFiVoV9q1jvh&#10;1bP/HIHTe1vKr4/LP7we1ZqtJ70amidEVnohbUsGfGiAn/numWjbGVXBeK9scGtUHeXDT+OoDg3U&#10;4XO+ozmqydRrXmuNk6XyKH62FuUpYy9tiO/+8Y1onlT1uLemU10YDa1RMzceZeca9RpqommDfmFn&#10;OA6MEitS2ZzqbIpZHjNnsEtOa4wdK+OTdcXr796IXsKqGpS6mj7BhDpxwsYsaqhG4dXEPTEX1AF4&#10;qBt2l/K3DLviv382SgAnmPjdd/FUVPre+WWSrOfT5OZbpNq4/4etuR5Mew/BioA6MkzHka1FgasC&#10;+QhgqdfgjWaUGInzfYRimKT/6VfKrv/BJqBAltkIUuuRCOSBqXLzb62lds28XUGmxAFY5UCrLVIL&#10;8ymqWuODL/BuSviu/OjtuFpHt8naovxMswYfle7EC/NTGbbB9IsOC1Rca9EEGjiLJvj+W+Tnp2ri&#10;+zca7OkWLB3zKqlju5vI+Iuvxk8/455Y2sIQrkzV1m0KVzZ6err0RMjcz1yI1WO2HQRa74Fr3/7O&#10;uVzgTQfOH/zoNVyIFkyRMVn+avxP/+atKLI251TRb3/3Qly+dD4eP4ehG5n3T3/7ddaxLfGLj8ei&#10;yYH4jR+8wwCrNj5h6lbFLG0NHIjshHfAXhuVegP7rBY0kxXM07zZkhOioVoVPzrkJpg13yFbjY1y&#10;7b1rYleaSj8JMSiLH3znmqzepPnPx+KH7/fFlavnTCrbyiVQf/bj113bFh98NqnSLYkffPd115bE&#10;R1+OxT/5Tku88VZvrlF/6+GIuQDtfHWT5LhPNg1vfDh8O55bcLcGk8l5efz+mxXR816zGxnh3WAe&#10;YqeTtg3eZ9MUtZVE32vFAjPGyIfTcW9ccxCOOkT5dgXkck6JUKYEyl+bdS3XwStK71bF2wdpKvZM&#10;TLl2dEEZxjmwQpOrditsAABAAElEQVTyqYx9XYbyJ+8VRe/VKkNKdWx5ZjxACWurrgbc6x5vDwsc&#10;ZvE5TNYYo//xe8yIXq+Nzm7c019MxH2UuUnrcCTZL8rs+9tlkTKwkaeTMMgdgiKLxVTvVqfp1r17&#10;8eDW85gYHoiOwz44asYwAhiicjBNg89IW1ORaWQvLvG9uP/VsxgbfR4dR33RxDypWeZSiAaYcNgS&#10;sm65hUxJ1eDP9b6e8Sy2jNISFaollXpedpo0X+zfEhGLhjE27z2IB1/im7+E+yurCjs9a9LuXWVv&#10;TwlcUwXy5RAzIJnLt39TENeDKDuYjI2bYKaDWoShNLmFM9nGmlO8hjp03mHMm0LjMTAMjrEUTFBF&#10;z8I7xj5J1yZVZQZr5lBGV+odb6RrAQfHfqZkSwbOFVC1UMamt3zuQQxpgN4aQXGER54xfWlWxjGz&#10;DgTC024unYqRI9mYhbpi2MNFdf9FFLkurnnGg0blIlhCpjTNKjU57h0ZB5amjZQLIEd46HMqh4TT&#10;nz1daqI6j3h+76PWT5GmUf5CvmwoG599PWDQCL6+03FDFugxoxOCGTzbQhYKJTLkG9S9j1IFwtGy&#10;wXsj4aGhVBMNPo1HNx8qS/MIhDpBaKXRrpyXKkXRCjjjg6/i8YlD68FgvC8YPr35NF44XHqaW/Vw&#10;CuIeuG5+9GV0bfd756xLfc9i5f3+86fx5OajeCFAdTWwc6DmvftgOKZfDMU3bMb1h5PxiLnTirXQ&#10;pWnVDkI8o+LhJKIKpXxOlAOfu1yzffCj2/FMqX5w53m847kvUOR9/kJrFfukG6tmfLcIvVO1JTCe&#10;7zhi/lVtqhEzJFVJRva4v7WgXc9GYPFujGggb2vm14NAM5ptD/mJzKrIij2jIuu7UAWR2EkHoJ8C&#10;me0/wCOvYBFZJXgkh4E7rFMoT0E9I1NPauokZkqAkxRaxaSqAyfVgIjKaDySSrbAz6iyH9oSFOoQ&#10;KNteibFbt+Lh+npsPTaSTwIx/MmzeGpUX+0+GMMCmZRYPZvciXfOYJx4NhP0COlXwqDz4FLDcOJi&#10;vbQ8LJhC66a5g0oTTLUJ2qxvwHRj4oZCAg/GgMMeGXm6CyZZ9tP1FjybTWv04SPTl1RHF3slfFfa&#10;ovtiE5GUYd8EUJ8KkiWgnXIq4H02uPdNZCpBNDjXXRQP7s3G5f4FKsq1eIviskzlmmYLTHB17KtV&#10;adkri/aqHIuGIjXmNeodxuV6FhWeWRreMavqGX+0GPuNKnaoQz+69gO01mvnwc5TpvqASj4H65QX&#10;1aqeJXee3z1GVhXU3n1YKunasYvLyAH2nmtv3lRVFNRp2G/HN67pr/34m9//ydrkCzQ9KbkA94lN&#10;cDGPB7WX09TVwnJTiQZgXAcqJsreYcJl0Ye24cyzSxqf7EN3YK6DLE4HeBlcJRE+1Axqa0TpKwBF&#10;yMg3UdiWNyjPqNP2UfWG+Dw/nZiL1wuQ3uGWq6JGFVyxXcBJ9K66YiYuAPxdjdB1AeHnD8dtZDgg&#10;bvUtI996eFu32xwlrXVOfp1mC/Vgey1YjzuAJuO6IJPEAueu9ilB+iLfzMAF49Verk7HUyrNEvjb&#10;EE74Lmx4gzCoCAe3rKM1ZpyoJxpLMxXwQfexCA/dUp6t8CDPLA3AKlMTxUbpbDG96JXD2ozD74gC&#10;cVHDbgOGuinj3SIXTlaYC07sbE+HUgekQtq9QNBxUlcrWySl18BclfHlLRPtLApCspEM0dOqrGZJ&#10;c2YT7rWumfIOiKQIlljTTnKdTwmbRBwy5lnQlxga1aXKVQF5aEjH3C4qsQjmcZpTwKyyyU04Nh/R&#10;tHUYaaVrd9aX2GoygLLZkj1vunZKo6dKFpGfONOqjA9uUqgCQGc1Ox9avG/oeZRiHgHqQG1rqKEa&#10;UalM1lzOmHp/roDMhNvjpgPtIUOiYgdzwgGLOANu7pXH8vSC0h7Uo1meqFUHaYq3oR6VGrLnKHnX&#10;wT0jo1nZO6mzMX57DM5e6MfseMZrlHZjOwaGLKQsW+YsiGRl3Uk6n9wU66sq4lt9VKs2+gObv7yZ&#10;XN9/DzTRFmsoYjXm0+CNNGm+tpcYhOFRnmxpRhbHXTkWWIweoaeW0gkcwZuX5x0o26hi1TuxrcTd&#10;kqnJTTU/22LeYbIviZnRa8hsJIm+dueOr03XKt3TtcXK8GwW/DJhVN86KEDpPK/xO8nPJaPiGpxe&#10;BHGt53QUSZo/JeBvTjk8idvEGFBhxJulSjuB4qCCox6GzRUDNk6syWPijdvPQACq5EHc7oyDurHB&#10;oANl4kPGbCNPDFfxsw/AfPNgoXapR7LIIIIQLBzi9tKB4LdAU7AC9kk2rzlqZC4qQ64TbEIn4A05&#10;GFIA97lRhkHEIJUUVv27P6QDIB2i6e/7YC+h1udxkBQlVTSxFDhl0oGWV+p5DjKA09QuEdRiX1+J&#10;zXIBMcqepmZqMLyW4RyqurzcK0DKls6CppL+YVumW2Z99tRxBTTDs7ylP956nV+Kdfr0pQn21zpz&#10;k+Y3HZDTpOp1krI1vaZte2sB5a9egL1x3eR2U6rmMKOuXTZLsj3rQEAh5Wcy/BUfI+/7kAFZo7Fv&#10;168TpYH9JnngXBas00T4uwL/EUjjLTNaSwT4meczKhGVPwhpQ0xLPZkz1LCp/7NlkDcMIU7p+az6&#10;8zZadofkosrnHlG1TWlCnj1TItEsiEdPwYd6T2+T0ueh8z4Eo9TwcX/Dz5lAAR0fXSfsKcWmIq0H&#10;uezQnqRrM9gwDx/D5U0bun6DVQiLhOxnQ18yRdJkggeNO+HrStoQyNvimPJn46g3Tjo6kdKnIq/i&#10;gnfGM3wCjcxmuzteHeffN8kFq2NLhmbfylouKA+dUPc3BbFT8bmyuG6tEb9Wc7QY9v1iPM5b7FlN&#10;rabeb2uyvYzT8NN7s5RM3M/qbOiJST4Vdc28dpXDWAvD3Nre4g1wvPfCcIkpdB4SVe7oxs/CWZXo&#10;tS0mUG95SSWGtiq9zsHiawZ838mYsgl2GOUXyLBmV8vi9c7rWCqjMTnGB6KsJ5qu7IAcZO6CU9HV&#10;07H5PaegCuBUQ53FbKFdf8MSFqjhxXf+Gy8GOHi+Ayc1PVcq0e0qzfJjIJRh8FWpS53W+P7eIL/e&#10;8xZxylws9hZDYZcosiy0IgbxJfV1fL0FdIu+DLy0AHrIr0C7hD92UadehncdytCOYdz7cwJJmQZi&#10;2ctYRpmbXuatoi/w8InmW2s7W0wvGxPiBBaZuM7JcqVJE3VekF6XsW9oBhaaar64bVODQ3bR89ZV&#10;C2s6/6vpWhLteYt4QzWxyd6gSLN4h1iqr8d92oDr2vctneeiorMgXit7EdOaeYN970WdZ1PsACoW&#10;nAd/PgSL3OUjkzjbMpIJgRa/Nt/m3JTlHO5qWoNP2swnbOYBclfTrraWNJxnzQITlJMZVQ+Bxhr5&#10;9dOHSzDaxuihGD0USB7h2lef7o6Vz+DyoJiUiZXJjrJN56LKBthFIavrPx03NbqThUNjE+y6s8fA&#10;31cUuIqOejarUsPyxPLxLtpfYxkhoMm0CmWOtZfaorm/jeJV9cMP/wCs13wFUOSZ7Que++O7cSo7&#10;phKajZf8evJ/swPv1nOsl0mvW69niFKSvXCV39ZUX9azc22yYX5+Ckd9k42yLHN44pkDR9kv66/D&#10;Kjp16kzszG7yBDJAgs1EyWVYL6gyJCQb0zLX8vH4XulYDK5TyJacjr6G/Rh5yPe6aStO9fMeEvBK&#10;PYsfXWQ0h6pZA9fez+cQ2oyzzJOoWPAoKW7Xb7FHq14wjLK+Mt8iDtmOS9Xj8cXgfig89LvwxPVP&#10;Vj27RJlME24SoyQdxGUMs7IOyAK87Yqitqj0uTdlwaWsI3YGJ1Qhqk2Y86rKPJlTlQj+RTLezjbZ&#10;8n7WEIVMNFFH7vWLaKhxWbDSwLPPopUVQP6xveHd/fAMu2fJAXVGDG6Xx/hhR7wc5UdjnW2qUjtN&#10;SXou2x2YJxTcGwZd0Cs7ICclik9SE1QQPVBhNqpK+v0eRj4YX56P773fTsRTa8r7NO50gQZgTzx6&#10;SWXLnnrPKbnpAM6rb42d8o340Td5qHTUxc9+PRNzftYffO+0xKA4/uPfDEQnxtB1Cuhhkvf/8jeT&#10;cabMsGJQa/JMLy/YiEsOm6TKrcJK2eNx1NLd4XnsxSefvYjfuN4a1fDzBwMmm+lJXPGuP/g7iSWN&#10;TTPtyBtvtlsXB/G3ny7Eb7zXyjCuEbwyy3f8IP7w+32SsdL4zz81wb61guy+w8i7/fibT+bjGxqY&#10;naZTJUXzzz6dtx53VzRnmPDL4pJ0+XxXR/T/RmeU143H3Sce1rMpOKwJ4x5oAcy5tYs6sprhzKMX&#10;eJlnNaLgvh54Rkl09UJ/nHpTtrv6INf53SDk4cMWZTL2hakplJ77MQp2GUPdqkP9+bXAUmSzlBPy&#10;vP9mT5RgRcz8H4OG85Jzn2f9KPNYurnAilZ2hOMweQLuYfzz2vWeKGuImPr3vA3Q5vrPaRQUbcfy&#10;Fyuxgi73IROqMradGdSkH7/B8rUxYvTXg9Fx42pc/ubZWILDf3UbuwMUtI+bu7LZpBIg3R5wf+CU&#10;ze4mtMTeOL71LMYrZCTlcPeXOt02BiV3zIAkNtbGQB7k9as4yLrvJxp3KYBvy9qbR4kQCCeS/Hnb&#10;9y16+NwkE2b4c9Wx10BKP5Ck9E7pvVNggfyoJzTSAlG81qEjjsXE86exwfOkaqMqvpqZMx3cjFAZ&#10;5g/PbsVZ9q+b42x1sYUOlNrFmnH5spU1MNH1a5pEeg3N7TBbWfsVNsAF/j3NEt1cnoM/N8vaYHMO&#10;1FMwx1q2jc0qjxOVzeUr7fD3NAigP8oPl7Aj0Bj9+zmMkVsvBmNaM2V8NS/O64Y//tmDmD+LJLfu&#10;+w1rOtpUa2TQuwYPVGts1/g+ayqv8Rf44Rq2qRCYGJ+HgcuKJ4geVp9qFMOUMUjmdPr3D57mgvaW&#10;cy0pIDOfCvgsEFYMtl1bexbrqReTraFEBFKpkMoYrHV4HnIGQLdkkFl/reedlK7bDrRSbCIoLuiq&#10;y39BXTYFUkpsDeN/P3tBNeudKvuz33wPrg2e2ZPlHLaacNITe48ex4jsq3Cm3tQjbCyNjukdgU5T&#10;rOGR6VTbjL2aW2DamtOPHsRot+8zW0/FrKlasa4nIuMGfeSXGZZhLdwfHosr3TzAqYQ/VpL/zh++&#10;FRlOdXNPHsVCf52ldSZKRqZjfGeGehHmvlEaN/VShuqtre2i+L2r7dGBUjk79zC+xGzqv9ASf/Xp&#10;VHzr7W4WB/VYWquxu+4QkK22Mw/71TAoRpB671R1PH42FHNNGY0+Ln35DkGDR2bNB50mH2/iC1MK&#10;O06MijxQRxnCQgWCwJ4qrsh+LidmqlBJHRCk1REKNYMKZoC/FYgKRxKWpCSewDnPwOYPQFZVAuqu&#10;ymgNxFiuwqlNssPgxa/6mpgf0U+pxbFPBIH6+OsvJuPf/NOrxFfgBBlzo4SuHmPs149qKX0X449+&#10;nEYBJp8QNrLw+jfeJqzTA/lPfzEX30M5ffNKp3GKJs1/vWTSfFOUNS7n5PNL+hQpQNag8jaqmI7u&#10;IlxoXlfBvwt9rqxeTaV4c4Vd9pNn/MXvUmVywWxskbDes5owf1o0lZPK9mB3CKRRYFq8gesa/UcH&#10;Mu1Me/ynv1mI90AXV88Xm0GwoCdkgn2Z/W9tN/RKNpiRzW+9jEwlhl53T2wOOByL+eFPVMffOSTS&#10;/VaX0UK0Gs6eEiuFbZXEqbm1NeLxek523+oepCqSrmFMJU1Y+3lrEFph3FtVGWEWLP3pgIoKQSjz&#10;/nutPznTLsySk56AIhpKG+PMeac4ea73BxdKL4cJv7S/XHbX0yb4dvE22EHP64PyYoLU1LouU4pi&#10;UxOdF3C7t8dQBztkv05ejI86rnjTw4+cljYv6OVIl7ccbncIM1ra3IMh1pnLiRLlPor24D/k8i02&#10;RmWVMk+GODE6AqHFwWQ92gGCuOraOlh80d6ccVstghDpdaWOOjHN9LiSTam6pOzobKiPa3w4ant4&#10;7O7PuxZfm2lSCXwpS5o6C46o4WNcpmG7rNs++NH9eIGxkUqTZln79EO0RUqtHXLkchTKGosj9aGX&#10;KuC36IhpJNk+Xne+cr5cQNhOuKIFUn+Mo3lAxebqJKU/mNNNhpu+mjRPSr/oWVreh9U1VI42i8iV&#10;aIXFAsf6/XvxXLk7KkjXaB6Wu3CRcKMwWxhvnOIBfh5tzvTxUi52myhT+crpOhvgsY1SpVzPyjB3&#10;wBp37g5Sb+luowIOg4oWcJATNTDPZ7311YBDWFBSxewKfLfvDkXb38vuX2jAPrv/gnxf00mptuCw&#10;yYLXluCMxzrsRVPmWD4hxsLQyQObFcvc66n7kovcZpk+gM+TnlFyZMtLzwVTIwsi2zkSjFHFcMcs&#10;UgwXmP0+uCgPNJZguZXkISGTO5HpbW+C3fC0j41pS3S5Axk8TofNoskLNy7YI47RbE0KwRNr5xiH&#10;vBZ2uCvAF6lwjmc1nDzfA1PpUyAvsS4Sazkj+z3w7GtlTbuy1so2bKqbDwhmqFs1nJs9q5fe+eA8&#10;jw4HZzPZfVIJpPFyVRgqc1+MxnP9mCWfvQmsM/x4lmoSHEI93FyMWuhnrsHm5+YXsWnATALrrne3&#10;6cDoBGOcZexyRBk6//nTeI4aOYTx0wD7Xnk4YRDHdsx6Tw32U6H9smBfVGly3iCOa3ZYFu9Nxp0p&#10;+0ff57U+DKWSw+gD+9C4CHJHMYqZcZOl6eWuBnxhhlCDL2VnYD1Q6LZnXKRvlI+XNy8Qb4CYFBtU&#10;x4kP7t+TStJBl3iLJ97bvmRDqgT/9r4lIAU8TOpEiyQ+y6LfHszI+j3XdYF6W1ZfoKpLv/JZZfRW&#10;W6cCwgcDGpegx0W4/nM04XEH+JYqtMXs2ovENGWouZYyuDRR8mDVFKPNnd1x4YxhByZ37YDKLp5p&#10;JGPnhy6zTpPm+7or0f/YMni2p0ncz9GSNLWWaE4+JKUnHmLFWkjYdPtrbjJUrc2NmEEOkjTmsFzT&#10;9MT+/ejjpzmZfZKml6gyvpDJNoDa2pqMUhukxDW5qVgjvr87E7/6SICH+RW4tgXzrDhTH6dQmy9e&#10;cuM789EOAi53bWKBfXBnLSrwQtP3rSnfiy9vkdJXof7V2hMg1ea61ujvL4uu7vL42w8fujd8frBM&#10;XdVBfP7FnCHk7LMbWAGPgRtBzAp9PyvvlZQetbqIaKmu+tCMUfRgsw5qUb0ry1G4L14485OOztNR&#10;VNOl49SFxpamZsiocIHXMo2R13uaNL099mqNINuFaxG+7CbLV+VzHlpbcQXaUM05XjhdMTX0ioy/&#10;RIyxle2wkG0qVLhDXe5706PxWt6kDW46TI2Tci8T30b52IWTN7b1eLgc/jSqVg8qYnLFC9xcgg2v&#10;wzYR3d3Ld6tRq2DoNY1dXngDaF3G7drlTVN1NDtOmNOMSrPuj0zF9yrJUwWPshpmTnmNDqGd3FDd&#10;8WXKO9zeHTS2BVLtFfa20xRzaRL07OJ0jrBfIkj01GvjwNnX9/hPaJa2nm2IseMqwoRkHIeSVKTE&#10;w19P0z/Sb18imPiv0zjnZNd1ObJECosOm8pzXLz9/xk841UZUolybccLPUAnPOxtySn1Tjj7rTl1&#10;M+57dZ6UngK2p7M2x0W+ZpE0aYgcK8GSpUBGtrukgbNf1qc81CAtSkcB90aeLvtcB9NA5cmJ+Vgk&#10;pU9YaZo+P8IKE8qRK7uTlH6cjWpSDhYxdErXLrm2xD0dCb6LsOaHg3zbNYEHKMWWydq/rYJpO9Es&#10;hRXOKf23TOapR7Vr1mOYz6dg5Ae+SCBzqBradiAUypLX8PDX3U/iau9qoK7ncbtDlVrExFh3GGSw&#10;G7Y1PZc0fQ48w1qKxU0NzV29gBJDlrMCx9qW+/dznAQ+I9xZwDhkolXQ2p+ji67WeiZnemIDLpsn&#10;M1kipa/s7+RrTtRRjW1BNewbCzxmpAoqped172H3+TK0hWaCtAwjMuuoWgXV0WbilEC2eVCGZWNt&#10;a7onu4D3K3xe93KAQbRm5mYNAnByTtwGaW3KCutUj4VdoAv47TckEQfuI9/9r8LLU2Aq5auRoKlR&#10;GOiq8n5S7yfLdjePkKOXnW7G16ww7ipRXTZ0mBqlivhWOfGGhmlDf4+A0I7lZCCKHs7SSWHcfDKl&#10;V7WfSzS69RiSqZEfF6Pe4VcjIATTl4a8twm46xs2+al8w7ZRkJY5en6r1gxOB0Q+Je/YItYPFlkW&#10;5W3dwZwBmRWDRDgX5w7jrAPOySvDwd1u6FJ9e2amSeXWs0Ql/f/LIAIcr1wGDjSPgtryuCgReEbs&#10;MinbrjODdcthUeby/laHr0pyUAW2vLapKnCooa1a+jkM+c6Y9YohJiHm0ofSCx7swgKxOthhTFoD&#10;gmBLkWp521SbKQ3MUt5LZOtozYdYUTWJHqzpN2Ev7+kd1fq3RNW7I5gni+DUN5pxiGRBNsW8jDpw&#10;sscpPvcc/HXYbwg0uTiQIJqONsMqHBrPhmHqa1vGm1FtY6QtrvL9xwpZk4DMzkyiQoNvNPoXfcaN&#10;tGYt0w5NysmF9ZxOoAarrJpG4s6jZT79IDcmbRN6SOsSz3zrpz3drwZzmlma9mJNQ1YDXyVgjbU2&#10;q2gogOcIwgBbnoXvK1mYpxlITdLauvy4dY+j6OP7d5lCrYI90Ik04bJEKS2FV0zXOavcZcLz/Fm8&#10;+85FhvMCymM0PYtjDX/1o3vI8eOzjJXgog95nxAM9L5Tw82wm/T5TGyYRNFUyodAl/1nv1yPd//Z&#10;a8QaSuDltVgZhpd3no86IP3BL6Y0DRuYK22hlR2wYlyPt/8HooZNBvwmkjydSQ2Mt2K6ZjjOVC7F&#10;S4EljdHatYh/9jGe8xudMcBw/2o7bH51yuSWynhc1c7PQ9YBy1oFD+0pt3/6EWVev0xTUJh1wBxT&#10;z5X4mSVw2SW/i2sv5IaT9tSMeWAk3lVnov+soGZBT8GzB59/CBYiRpBt7Goy7h5oQOQ4KlSL2tAl&#10;YIOMRZY8MzLbRBZ7ynSZ564MssAGTLP+9tfIfn/Ulhu7tisj3yOGkR9E0RA8Fx6ehfWM9+C2YmGc&#10;YECUro7HSnNjTFJm1pQa1mpQwTIO+OcfwUPPvvLErhC8Fi1ad2aSETpXG9e0DOrlzIDDDh+ZhLx8&#10;ibCKZ0S9gzJJ6YurWJ5W1bgWjq7pla6tTU1n4pJuvOs/U7JX2BB/9yvsoGuXWf8Ox+UmtLjEAPnh&#10;+9H/0kgzON7ysS74I3x7rI7kfd3Qfi7Kx5W9Mrk95fHJoQlHGsQJH92QUa97Lq1w2anFNf452EwC&#10;ZYOsOeuZ1a+XMgvaz6l9S5tOYwAYiqFSW9K1rT3dFTv3kuQdM7mqC3nDS1FlJEXmvmuyMvkjv6XZ&#10;sQdmKPTnQ883BT4hiAmaw8O72fPzM7lr/946tf7NaK1piHN1DI9YQaw2X4sz49zj9CrGUPlwXuNe&#10;mlvp3RXWnqea3I9zDVwRyepXml+L09TAB57ZrsOiTCNrbWwiahzKO3P6LbDw8y2SAs3Y8c3rnsFM&#10;nG9ciKc8gvZPzsXZ0uFoLV2JF4Xt0SvLPFhlM9t/Ch2VWrGdL8ftOcNTOqhpTwzhJREHdXVUtca/&#10;eQcPRmPtb7+Q+Zefj1tTmp3WZBlKxI/7FmWK2fjVzzWtW6BLp5v9LDj9zHBUtt+I0ZIJuK3qYDY/&#10;3njnAtOsdA9YIMfK+qLmOEJGOOnvi6/+aiKyYCnFsjV5WgbOlzuRF/RKdj3vIs81iW1KZKfFlWeJ&#10;3EaMPJOhlrXhNo9IqvhonzLRqPEKWHQ7TlcbWSfQt3eCZmWWFQLoAqHTUuZc/PUjawJjaeuID/zM&#10;Ooc/zKZm+Lzq/IWeyIZkMRmCZQTazz+ey3H6oTXgyO34+uWWYJshjmmJd755MUaMELz9aCv+xz84&#10;B/poj19+MigIb8ZbkoU7A6t8ixya52riGyjB47QuXz0YiH/xe2fgz53xi1+/1DPKjz/949TrK4l/&#10;+x+/VgWvxG+8024UwAYq9GR0Xe6KPVqAcpXwBorqufcu5RrJf/1f70Y7xOB995AIAV/cfRF/9run&#10;iYc6yeOHPY/t+L0fqlBYQNz6z4/RX/ndzzbEf/i34BWVcHMr644Fh6o4WMT99PvvmI9QWBn//r/c&#10;xdqrife/dYnZ33b88rPncVmT/ouPEUbunMS9Qc9mA2WsTvrwbHZDil8n6DBkIRMt5L7XoSmyMLrN&#10;48EmEfWbzuowNzh5UAOx8PmZmLrzekX0tUrv/m4ql21XgxcyRUql85p1dZNRp+zZnx21weupLhM3&#10;RFmNYXLlYmWc/2azhTuLnsjYH6aUvu++xYCIS06+amOnIbiaPTNfxj1Y9VdKlQ7Ksx9+Q2aMDnjg&#10;+47Pf2oS+yiMuFyjYjleP58wK4b1GlPfv25kk9O1rldmMzUYnwmqGc2+SRvvgqbaMZhlb42zIJjo&#10;Wu16PHnxMh7CO5P/85kLezHz4YN4gQWyik2QAoVEGn9X+akJSIaTQoOXjdqPiSOKKT2Jiy22chL9&#10;BpVKynJ5FUT+BCm9THSfN3dmpTGG//JX8Zzvc2Flgwn2nfHsw9sx0QlPxMYoaJHVrCQ1JciDf0hR&#10;ewtLgXWuffVxRZu+X4+heNfYr0PlsYysUDVQWM/Fbn7LQtRHKNYT6HUQDA7kptLzyfrHqfTJ/Kc0&#10;yeNREzsJkNK1p4iJxgdfkBOrrpTYPVfIlotmTEeqjXKY6fDGk7g/+VJjlN8yJsuNk4UY/PjLGAOj&#10;VW7gPk/l+2zogaCjEkKOeqyJJMdI3hMFGnypuK5GsVoDUSWJ8g5oIKkZkzNeNXO0NIwiH0SXWEYX&#10;yokfElmBWVOrzKNB0CjUGS2X4eShKToSckOcTyhAq2dQU/2cQ/TSYlltg6ByoCmXKqDS6fRvjI78&#10;DHs9Kl2bvANPTDzKuLZREN8HSVV3HrLhHYYtlzjU9+Ia9tLIB2T3Mq7tpYN4581uZkNgQGni+ew8&#10;7/KRuLWTBkLsxusw5ZEPv4ohgbKprjPO6bncvHUv5gZK44Jqbbf4MO7h+c4SYPQVfR0z9tXyBsEH&#10;6l8rFs9T++mOA6vplBL89p14fLgYBBjxL996Iy59q5MAaxdOC9p7uR0dsrj15WnZXHecuYJ1VWXl&#10;qSSr4Ws//0gShVp3+izaJ9z4/DeIZ+gdPpqWGyMk9PY1CiQd8fRXn8Yz9zLO43plzmzNUveu4nm6&#10;r+Tvts7u3ovHkqbDoYGonGiJRs38BJls64vlsXqo01c6cXAWJXM5z7dcwrDoPabMvMI7V0tYsw5p&#10;UFkfvHlnlVf7yXOq6KW4s1XEXG0z/gRMkZwEISpEOwafe+4377HL+L7xavD8wYEMJshJXMc22QF3&#10;fPKZioHD6WvnGsCxxfHg2Xz8tnLwrMpjEM1yZPw43ny9MeZnRnMVTVIwl6kaZmZ3YdmqNzL4/u4q&#10;05aO4olgd/US+AU8mq/6SVL6co3g2RlKS0yoNJQmwcWpCkzJViUa45/8julNf/Ia6iM+tiz6sooo&#10;X5m/T2z2mEZhhYWEFC9HoZzF+kqS96T4rQQbz7mHboeL8jInpU/2u3rFEjHEhJJq1EFsKofe+6+1&#10;+PkwelXx4SILjelkOpbIEJrgMOxFFRUgll8VOqomfYZp2e2Hi6T0VXzX9fnMffvJphT+PG/vXfSi&#10;WR3j1BxJWOqi7u9L5XczfOkYfrkvAJfucrMrs2Fde5Kp468BvtAESq52I7CyRgM5j3bhm+lhkhiX&#10;KRN3ENzLz9YnawkNNriseqVE867Ribi/OmF6SLOHAIczwGGX/Wvp6XrYbz5hSYNAhZL0nM6TvHhX&#10;ttkDh+/QqCtx7T6Y5dZgwjRJq1F7s7jkL7AgmpgrtCj3N9e8wEZWAOW8GjZX4iO8z9Wltbhg1NjY&#10;rGyIyVG6thPmdufRiPKY6gzWl6kUTBfw1J/AHHlWbJiiMieTPhaEE2Z4xFnuRHafT7WZjO0rqEbK&#10;QBe7NmRWUCo8wWaB4SHLRZo0sjqzqGsPy0ZtK8rOxMz9CTCIbwXZL0bPnOHvsaEDfqgRtaF025Bp&#10;J6n3miwzDYJI2OmKUr+NyrRRaXWwNaVMb8cNpQ5Ea0uS3hFlaTEqEpsn044WKQ5nsUxe0ThHNMly&#10;U+lh2odw0QcP9SgEyxKwxurqEhGDAwYmd+K9Jc/3wlXvC11qz7v4eoT0nuQ5KUnLYYU7z0bMCdxR&#10;Hb1ia2yt+kwW8RLaWQYssTFD8u5zJ6n0xgE2Cjgj8YfX0RnzlI1HcNBdJ2GyUii14NNmSaXiBQ3Q&#10;iwLST58aNlHEudFGSDYH84ZZZByCKzNTKQQzDaqR/XkLmE8JbT+Aa2+gcBY5HJaxKPJcuypgp2x9&#10;TZWR4JND+LonGceaVcuw7iKJwEJy0SzbjLaMRpT7K6SYPDQma3oIjLcC3jkxis5h06eRW06mfe/R&#10;aLQzeUv4fbEDcP/lOMjQJnZtAZjiaAp1Uza8pk+ziw7bDk5KFLQTVNLNxQUDABLkkoh56jaEgRpM&#10;niMwRamJVZN35mIRc+YQre/1s930DyrTLZ+hpFIlkQIE0gB/8kLQT325UX247puy5ZLus/Ht99pk&#10;oJwJWTzkr+q1aFrur+Cg840Z3izRsHtXZlwdt3/x/+RsGPYElDyB68h7r7Fudry3UmPZZu7MaL4K&#10;YlgoeXn6CLByd5+zhtgQoLMam5jlka/CW/Z8UwqzYkMf8lnZs1700/j4VPGo3scFz4+fDWhOy7ab&#10;sioL+oJi++y9vnJ9MlAHtax8MRr7Lshwm4hxKmNAtf/td3tZLVDhpgxbBf3b3+tnG8vTRWO7u6su&#10;vvON1ujurcpd+623e0y0aYwCAfHTW4/BIAXofxhncO3PP7f2qaZvXDP7VDw7f7o33rkh/jgMPrr5&#10;WG+BVuGcGbylho58SkpfVxRvkrwPDSUp/Wb0dRcjZNCkcFysQdwYvjsatx9Pxvm3vhnJ7G5FD+SL&#10;xwRJKvJeQq7XLpXEBx+CPlW3F86XRg1J/8cYMA146W/eKI8xMXT45UZ0cxS8eKFYZVVkglB3vH61&#10;FkSpOd6l5OA0uDK/GjeRQ5KBSpc1cOVKSXzs8OBjzDoXfAfN0vThHZSk9PXx66+fR7a/W/YBlnjM&#10;OzvhLfWVyPOPn6Gjlca959gOm/sx+jwR6U/wiQvRBBujm0/Copl2w5M2QpISl/bGXMl6bPCknuTw&#10;V0o+OzE6lKP69WyzpKVWzD51YtTUu3l9LKY/Yw6Aw8eMgQ5fs5DbY43sdR5tbHj7QpROsYqs7Ay5&#10;J+Und74GfOim3fgCTJOB07+crqK4g+1uno/8+uW4AoMtPxqLWZ3sz0faYmYJ1Y7asqVdaSmb7N4u&#10;iVHKxZamXo5prDnnx8nUM3wWzuTEEU9G8TVr+jWaNqODyvSOhspJ1mb1XFtgKOnBDzwacyp6trDd&#10;NL2mqJADoYxknw1mwsG3NEN1M0EyAuOZC5GvAZfIszVX+mMPOHayT6SDqZJFnaz4xpm4CJMs0nie&#10;GHoaFReqqN08M2b4qeSvxdBYl5E2VHXbBAz+l17C/ytiqvJaFD3Kg2H3Rs35bhS69ViSSWzJgo5A&#10;IeMjGmAOjwnvcptFQJLH1+qOTzjFQeQxw+Uw8XlWFQyTys0iXjaTsyuRZUG6gQe6L4ju6ayP6y2s&#10;DODub1WiYq7Gleq86HWgPoIJH3POayCX7iSHrryAKbLGj9v3LpR95xWq2EAVyV+9RllchZmUvC4S&#10;nlpy0AjScsAJAmne5zZcvEx/xFGppi7GeMmaBLSp8XzJUI/XYmncAZ83Hj2Bq2+DbZ16m50AGp6K&#10;ZN6955tsdJye74XeyKMAPvG8MzZb6+XGOOjVeAPjVKKhJSltwSp3d/db6t6rz2ElYIxksZkOj0EL&#10;G0pr0GHeqfYYGxY0MSvOsmDoeadBcjAVd6l5K6tUIz29IAyiMO9nFiw1X7bM44VfdMj62wV/sOLZ&#10;5nWBWhO0oJuQif9PwUuDCwxkyFyK19s3CZkm47bqcHwq4r3WvHigB7AB3y9/93ScBi9WwsDvOox2&#10;78jOhMh5faKO/tcc+iAEeOu6Qyfx9LMOihesLPafjmvApYkyJzFC6NFIs7BxT5VbfVVv4Ws01Ifx&#10;9BcUwSq7PEZjp6qWja9jjnVYGdXtV+P95hmU0uUY1NPYfosjnnuo66nDsuqOGEX9tRirzxhN9hYj&#10;uTUsNOVchap8qxf3XRJTqr+QBUXmLfPA93yPieOmNWKPJQddNe3Mx9ait+QkrjXkx10N6k+HMKHa&#10;qyV9RfHp04WoWHpGpcgew6H+eEB/zD4qwDGfBgkuOzSOwVKJq/5gYEJs8Plg7Hvp2heTuV5QgZ5I&#10;svwtFJBHjFLbwmh5IuHoY253qCr8+hG8fHiB4R1ihf31cFAsOKN5KHAno7x7AwaHXwBJISzcouLe&#10;dFhehDWn4eNfkt3PGti+P52NJRn8guTw4ZDJZQRoz5ZnogALrl3wTjbEt55IGjGNig1fnxCIbz9Z&#10;zt1DEm3dfrAeK5KLi92yc/2hW0+wcsCg5Z7Rrvd/+8kwW+HpKJP9L8HOt9zLlkb//ftTuUZuwtzz&#10;jinXVYILi+Lt4iQtSRloLqKPaV2moaroJ999s591x2H0KqerlOSq2vjo6ylGVVmz4vhkECEMWiAl&#10;4IgGG6hJllCslBqeHovmXjhrVyuOdAX8cT2uXT+PKtTqg4zwvJiKv709ZUApig0IpFMDYf7+C7j6&#10;lmBG2KK02tFUO5IVVOCxFslAb/583LBjwo5Hn8XRJlXlFGvJ5jPRdrWXoolgYq/OZB0vzcb49G/h&#10;1WCD8dWFKG6uxON0Gtb2xI/f74iCURnUjiCFO/vzWyZyJw6rg6LGw7jSi0us+XS5ujd+9/3OyI4m&#10;n5NT1IC1Jv00x/ObmhJH5TKZeTYtAhFO8O1J+cgRIY7Mu0g6XawETn7JQF7ZFDkxdVSdjCmrbM+b&#10;BmtM2hyyvQNY9t7DZ5E/k5qFJNW/eT06BP2soRQbqfyENZc118YMql9jY3lc6q6Hxclc2g2xqDXl&#10;encZ64DoRLAqOypUDeXF089HuPwVRZkAVwD3z9csWgYLXLzUEx2sVCuqGygxyeNvnDPtu1keVZiz&#10;Ok1S+lpeImt+QH9fS3TBliv5Sx+NjsWFGyYQSW03ZifjLt+PBZt+eWYUR5hlQA9bzBH+4b290X7+&#10;WtQRTES/aeE8uDtkmjHzNIr7HED3ZuLg3hAYbB6cFvH+716JNv2JMpS2Ns3Gixg5TTjr1Vc6o+88&#10;M3zHSbnqqO4sCb/nuYS2lxgbiX5XphqqwLUvLmY3DDht98yOj2GzntvIr4YiOzKJZ65B5bA4ePEy&#10;8j3vBX9vZ7/bcThl40+wdTXoWuOocvy5dA+fBHOjw7PKm3wSBd2ep4AzISQ/XjYHk69MtWd3wMpg&#10;QSMLxVhTrAmcx39DBtl1tpdqspzSTiZd24aJdTqaMHvye2HgTuIDDe9Ga62UXHxFH2EB5Svj4Jnb&#10;hRuHBv8Oa4Smar70AhH/3Psmmy8cl3DkfDta8aKL7bMdB87SwqCKT8/mngzORi33ueqLF+L+X9zO&#10;4fgtMGWlZ3z8y/F47Z0+4+V8nUZ8a0dW9teNrVMZLa+fEWyexBmJwP0X7A1AZ9/+5lUUTJ/dYTkN&#10;hz8q1OzF/ZaGxnJFNwfIFmwLC6+3I8Y+taZejPICWkCjhDG/VhIx9CAyXQ4+BlBtJ1hTW8OR1wgS&#10;qOMVNPXSs15XZZnBVIC1lQ5x5b9i2YANU4ImPAtK1ORtvaJB/x/xl6uZyVzp6IsvvyA2IlKqawTb&#10;HlaZ4kUY1o3xBRtemCyKpRnZKC+TFvM/b9/ajgbN1nqJRtGxw+5rtFqsjnL7bn6cn8xj2T0o8N33&#10;mk2jOhsPnoAZUfX+9HfPRI+q+ytK2VO+9w+/+zoKX8rGx+N38b4vXXLtM0GS9P1PydiT7P6Xn05w&#10;dKyOH/zgRlQ2me7zfDF+/J3meO97F1RzaXbqdvzxb13DjmnNXdvTURE/+PY1HPai+PDmGKjnNGru&#10;OUNYNpANVk3tuZ679lefTUVPdzZ+9IMzmrAsYe8Moeq2cnLN4q43qr4ko9ERv/wlWmgNZOKE8rJY&#10;xQu2S/bFBBHiD5rq8UK89faVyM7Jvo/Udu2VyR0to1vO1asyG/3wlTQFeR32kqaO0y4gzvtCpd8B&#10;CmCZsmzPCVXMB/pox9/ZbO7hHhOoyx5S8YXApQzrcWq2VhXEBYT0c6/ZyO38n58qb5W7+/CqCqdx&#10;dZMMFKm+xmbIXxknif46Hm+t6KqrpU6K4kfXi6L/XWLh1eHYdpK2OSVrBOHM6mQ8Hr0VjzYW4+aA&#10;rItY4je/UxL9yrLs9kT8vzzd15Nt2X0f9tW5T+ecc7p9++Y4cycnBAIgAFKiYYm2VH6wLbvK/wOe&#10;/a5HV0mWpTJIUSIICsQAg0l37sydm1Pn3Kdzzjn4s86QZhWrAMye0+fsvddav983/dbvg1lol1tU&#10;TJW+Q9bkEyOUdsM9CoF0rflH32NtdW26BMBY3dQ1mqTeCedZnQ6/fqkd4rCMVUg/0C4jzcgsvyni&#10;3idkdanQeb80DYOfUMHFEKwsZF00iBSJK62HLea5NmWl1ybVYpYzOFSz5VEPfvJtGCABiwTNRZG4&#10;zbUqPvDGFphhVytco5ot8nAL5p7KKN4KXw+bAK+affcH8jnerGZGmSbjs5GAtGrotKeHZsVgarFv&#10;NsHqlygTorXe5uKQSyNnzDDtJA6vPT4kewJTHJLpxUEGhzuL2HHORDDTiMrsAgXB3qrMk5PacOW9&#10;d0NVeCuM/dv/M2Xtb+U4bSi3mfW/DC/uvQwTg/ZwRFGaTf/55ExYGWS0OjgXamw+6CvGI5BS36vw&#10;8t6LMNqflro24oHPqYQW+/rDO5fPh6Unk+GVTmf/7hOzQmXC6DYOlRalYKkcmR+DFsMmk05rx3IY&#10;/WIsvDL9O+PhaKjdaPZ3xON6Gil7N6ii1v1Og6/mMTGNfHI/vIpN/ZPB8N7lztD31Sv2eASy75vl&#10;mmeDU4ipAUSZZ1ZtlwEhboOrluZnKBRwK7iRRUFg+SCBTKFFO+7tIYlm8v5EeM7TcPrC51K0DCCV&#10;htBG9YwrHfVacPxJDEKqEW+QTpL7lI19NWZbZz0IizkiAZBkIxya10GQNbkWlPVVIvVy2PeNVvpY&#10;qTUhh5sRqx0q+JZq9m/3vQmskCGr+lDV1tgm3sBGf7w2o2jKCruckA0N1DC1CgBKpYMFhOwjROK0&#10;kKjKnNDiHa6yGebgtOLGX0QujH4GET4MUzbTgak9goXckHz4MjwHoR0/45dYb3d/aeA9x2PPYv3+&#10;4/Dk274wPdgfbnV1hD1pis9BkrtPB8JH18+H0S97cUUSDlXpN26IKygqIG1NSw0uOAUptZDXRVfw&#10;uCIxXzfXVeldsh6jec2iAaUW6ARwTTrsIu9zGXKfUlCXhtyuRW5bG2eyYyzw1LU7kTDmoC5wbXlV&#10;IRVHnJUrFx4XcKhjTCUOpolWJtPbgcW/7GcQA3OdUzHHifCvXeTOZDZr0fXFa7PSRSiT/x2AD59x&#10;X+YirruoSV48X4C/r4eZyXX4cybvyIL7aDoPtdKRju+JKr3A4JdoeY/XXu+mauNcbhc29vV971J2&#10;KcIdk0Dy+kLHkXC4tdVnhlf+xs0L1GCTG76LyORNkBmwrwLkeaiI3WHqSrhfFbUUfI7kPB1Munc1&#10;R8dfWuuFwyG6e2SeOrNzHYW/HBiDa5OcJRdXOYGcRGtkLSCTYbheUgt5ROu8o4JYoKKoIReL0qW9&#10;3fWUfTtXvq062iDd+bBkQkSJP3y6Tz0yPBa+MnYs4QElYTv5Z6WhSgW/o6o9QGjOmQC9DivL4PrK&#10;yPVCxuhOjPmW9uGTEfMdWVsyYJW1qpVYVRTI3N1CpGweV7PYOyRUAUtC7D8dtUDSyYPcpKomAwzA&#10;Ag5puDv79XYInzwb9x3kZ8+vhMHZzfA6iVY6PK+y0XQcrWO+Yc0by3AtLs4zL1Gm9MR1GMPJiVaL&#10;lf9TzlOhl2ST4IeIfcfX2t8+PqFPxoyntLI26hxQ0rHK7Yic6pCWPk6mWYrKlBYsts0xOjhntYtZ&#10;Z1NaMtjwtsreSzGJsVi3kZ+RnI3OrZARUZBQdMwur4Xe5Hp4vZCKBZlX1sjYk0E/67dtwy8NypN3&#10;Lf8BozW9juTwUifcI4ik5xCt9Fs2Zy897mJiMk6lp2XGu+7iI0bHvdDuSbTdL6iyelWfSwiuOFdm&#10;3nf59mEvHA8JTSUy1Pe1ao6G3nMetPnuDMth8ecz9piVmFw2VZS76zZOZ1tGDUiF3G1ft7NIxpW+&#10;NoQwo4NV2CVo+nd8p13VYi6+ICMD/MPQcubfzciz2SOyVx1IHr/QfNNLsgx2jiETLPpkE6J/PZMN&#10;kIlNbSdPpWwjXtXZHcNkF7e/09En/feMzLmwPDrrWmQRrPUYPrs6B5LAueQUeb/i9/X9s8AOp1yv&#10;qySma6zVO6RxmWzN67Tbm/wLB0e4EIspYst78PosstF9BNOx71tgEzqiLV+Jn7tjg8c95FBWXLJJ&#10;nnKKLsD9a08lYjro08UnJHkJbuTrAKyjAov0Md7m1IazieieGRgOu1RHRwqNyPssZxiKgZDOJCub&#10;imQcqDILx7K6TFa7Dx7alaAjq2h+WbFE3vfGrWpFUb6UvRVVLaWShM8Zncij8RFBYws6rwyHxlK4&#10;eK091Es6rGxoDHPI1eHnQ+FyZnRI0xgfkNiNWOdkuEVw4t0CxhHPYcM7u1lEnbY8HDZXcBbxPQeV&#10;rlhYR+5D7EIDI+CK7jTdhpuAv084gPf9/nggjswu+9vmAlCUJK2/pAp3hjlLlE7om1oNH7x9I7xx&#10;s8Z7JAdpbFEIVUtq/N4aJdG6L/DDDztV34Whf2JRd1ron1f/47UL4fZ1AXMXSvFEunqH/Pfe1X02&#10;5pMCLofFJXp6ROe1awUpCW1ykj3+ouk6upRojz+Cr996TVoOnqO3V1wvY+Kt20VI0Whj57CEY7e1&#10;4sVsykdgjtvR8s5l+uI5vs17fes2lRINf4QoL3azvLflhCcOhgMegNfY4TPIZZ+9iNeG1LVJcM24&#10;feoc+Cba4+MhsYeYv/N6sX0Et7dfFt56rdZoQXNm3YfXb7SEa5flnYB5Zyb6REqQJdqT9hUSm4ji&#10;hWmGH3vsWZqOv1iLVA1DTFcdnmBVL3d+QIGiSs41EEDbsnV2zQk1Hppypy3u+pA9e0y2thZezJoC&#10;nr4ckuJP18mJ+uGv6XTj0T12EvEw4766LoMLtKExOxkfGHLIq8rLboQDWt6ItZ9OID8SsjJ0hatL&#10;Ao+mjsLzabhitQqEQmN8lIPT3xzBps8+oTk4sAnu0H0ej4eabbkcEuVyyi+wJzeF67lDwS0MU8va&#10;vWc+h918p7zDlBI3JlPaIlJ2suR2KBIbcM2Ek4HN+fBZkkEpkylfBRVfgvayOrbyfi+YcWHw7Myb&#10;r4ebHdOyFhbDwn3kl80z06GyDs+Ok+xLWOlXnMSl1V1mYNosYWiZjY26EQ8cWZpuE09oixL+c2TE&#10;88oFR+Ua4WWRZKqoC8AkF68XhXWnNh2YzG3ThDDRRdmjjCMLYaLoNZijMPnEEMPhPjmhruMl006v&#10;YdDVkfxQkbezg5fvhf7PN2i/I2RQTiWxzAlJ+SHjI1NFuQzaOowGGRBAnKyyToe8GsOA2PX3gePF&#10;h2Aeo+YWe1WXqtrLFk2Yfxp6nyex+ZLcbL5N7tkhp9r+xTuhgRMyy9SVtEqtsra4eZn5ocZnpTWE&#10;zKt7oato0N+I+SVvhtLWRQM5DGNlblptbg/dmROiEFbCHxyMJW/Xhjo4+L4FnlNfShFAoqZ7KOUT&#10;qLPx1NoAM+lntxyW+W2wVu9JIZ3304e6CuRYlGmWdBSHy+9fN0XIO0sXfgY+qWbySI/PQ9DR8Mt7&#10;oaGlRq+UFWZ0apnK9nZu1kNE6vjaUjjvgEgg4+IsykOHXY92+YRiwFnNUCaOOEIr1kFzLbhlQnez&#10;ky3yla577KXP1elh3Bbg5jUl2vSq4dB1NhvuH7SGKpLQIoR0ju8fN6jSkulwOXs8DJzk0KrfUik7&#10;vJh7Mh2EuXU74Q3/rMwmn11N2mnTyEJkRbhhhYtvcxSSk3HOxPWN0OXAnpw0PV3eyVrfaFiYsxGp&#10;VEdm5uTIkEBuR4KYplp1XgTiSsfJsDuFp49KwkZjeuhIDPtem+HmT66GuiMza2e3wyLHatP7jeHN&#10;rBEZRGao4ooSB/oo3MUBJ+/zXx+ELOs1SlvLLlcbtGFTZ+LKBFsODXxNn12hOgQXKWiKskFYCil/&#10;UqDbeqiAy7O3RcdOSP7xPtVTS9jREZdQWf2H3z5SXfuO9p6JsdkwoogoJATf946+B/LaRyrmkCVV&#10;gfHGRvbDxGhcYw626QX2ddAULmNXcbNK3kpVBwGIhqYlUQUg3GEdgPjZ8blsz7Q4fPKxjgEOv0/N&#10;smfIzN/+alkMxk54HQncwHPx+y/mFQIn4c8+bNJp55geb2h0e0m4fqMujE0cht9/vezAYdEn943X&#10;ziLZ/9lHHfa53PCr/8Y0h4i9cYPtfuog/O4ee/ybZJ9NFeCVhZAkef7n32uzH+SGv3ZttfV1+1Yd&#10;3oJs+qt5Vb5iCtf3fGBRRzsXzpIEIg7wPJv7scI37qUZ4homoQcnYqoLQLqr1vofHjNrrYJI/vSd&#10;+vDf7iVhqE2hTGs6vzAR9sjMZv3hovQpR+tGmDWJOk9YzZuXCoH1ImT/r/5gvYIWQvgvHw+Hj97p&#10;5JkoCZfklmSQJe4zayQyTW++2KSSyQt/+PjrUN8m9Ys+OJHbHB786h9Mj/+u0o2dVG0D+Q1x+vTL&#10;0dAIR++gjS2sED7VT3LmeD+2ovIs6N2NOW3YUfh/P+4NPRcbDBndD18NCfKROYHPCN/vIgG8qhKB&#10;/Y3MRyx7CugvEWyba9SLcH9EspcF+BRB1d68HZ6Qak0I8froWiHR/+/CZJUNWoW/vreCCb4AnyNv&#10;oaYp11YlVKQRhzpiQogDf4tgfQde8jIbZZv8EjV52NdKpq+MhZxlXYGrtt2L7Fem0rMbb3KqHlXV&#10;hkqHYMx121lkLYbFi8sLi/Sp2ezGp/TSZ9xb08Kq0i20b1PftzDFUXyvayd0URzs2kgWRpfllLeL&#10;uDRxSGU/32o6S0etwwQG2mgByXe5erUJpKPcoTTYslmd66m18cXkQBi4YKdSVU0psun5+oMU5l9q&#10;05hERG/l2QBtWo1cbdO4j51NM1N1ExMq6c7GsrB77+swBe4qSGPnhjHNjb4Ms2k1ptmwg1MkBeqi&#10;SZ1bQbrFm7YYXiE3p+ZlpadTw5Q4ZBdlsTiMb3bWhl/fnZLv0GYQgmkvRxRHyWTYsUiaKirDg0d9&#10;YaOrBhbdRto2JytjKVA4h+OnBseSmUJwwxGpViKbceWbh66FsdeKVxWKn3TtKiVGtB4nCovDt4Mr&#10;4VoPDkRn+UJhkK6I6MT+1wjD+m/3pi0+7+2+qUQcxV/3rYTvfdiemnp0CF4cnh4JqyvROGIeq4r+&#10;2Tj8uQ1WScL45avF8OO3O8J8XzJ8Cr9PS7MpW7jbAzqbzRkqmdpQsJkId3URNQ6EWVrqi7D5xf4X&#10;YfU8WeM2JQLYK7uGlBc2/YNWQzqoGOLgghin3LtSGP7qN3PhT94tl1ETbGQZqsjN8Bc/RSYjN//h&#10;4x0QSaaBBI0EB7nh1w8iVttsWHOSMkMQ3P1ZQzNaQuYGueTQSEia9blwkB7ev9EBXtwDpTmpbMZr&#10;R/gkbsMnC5mhuXw77H/5ZZhDtJ6k45PGBNspAJLe2rTMetDeS6POJpnjynFRZpfW2NQezoUP32pX&#10;dcKJ373iOpu/QqHKJnmgq9kVofH3CLvbb3UhsSmyZorDffLYK40MWmWVMGmSSmqfc+S0u4qcgqNp&#10;mLm0TN1+M+VK+kFN+Pd/zaT3Biv95aYwNymZ7+Fq+MXPHCg6jwffRI2vILB3mkUigwxgtgAAQABJ&#10;REFUNIQMU27S7FntDa4dTg9f3F+GhSNkRdR+SUcdh0y8/V5tatRdHWjt0XNpnhCBRjzNEYPWIRt7&#10;HiVLU5P7qmUDeVtnElJ99uOXCi7X1vNonDFgRct7AszT3OTwHSIG4PircHjW6XaevrIpKdYacQFx&#10;Kv3R3ri/me5zG2TK8G+A6FoaGKAUmklDTjYRsuvQhGOHfxV/ysWuboo97ldk7glOZH0jJ/zX36yF&#10;d26AUk7MPRW49MtyG/Ml1UShNnZzZEhlY4NmHz7agpntm45uk172EFpVxle62cRpgNN358NdbUGc&#10;znLjHJcmqRYRgTbNSDEEVF//lOqOCSfHwsQI3/umjwTOpmQTTce875CjFbNFpyz6FSyqTSc04yRp&#10;h8uh2CZX2yJEnmQqn6b0GEYVMfUq1tEJeNfsdDLc6KqXKaANHRqEuxtAqmpJwFBfF57TeKlc9sgc&#10;7aw2dzEpeS1anI8YYxZ0F1p1Ld6GNm0DXHDeZtHVZOTY1ETIlHmwqTXfjS2gv1l6/r3w/g9/5qQ/&#10;DC+/eqCOQFDatLeOJcs5pw9gr4ew3kqdR6n/bEiUttywYoRikfbYa8d95oWQBV6hOj/ksoua4gyb&#10;e2rcFqVP5sZQ6H8+a7gtuRX8soJ9m1lRdjgYy/fN1dYv+m2ZGdnhjvvcpG0sSJePsur7k3DF6fFp&#10;mOuHD+h3OduyTpmcVCXRHt9AsgmbChMTqgvVW8pKLx/5wcOhlCQwE54bI0D3ZrTEFB7FuSAMC29g&#10;tzC8/YOfOXxvhPHP/sZLt6Kaia5TZzm10KB2cdj3jSmJadF6L8FtnMutdGclFcmwLJtlV2BU4dZC&#10;KjJ2CXyDhVH5rdGDg5zF6i5op4t8/2syWQTxWEAj8Eq5MlrL+M5kD03Lowf/zJokD1pbejFtg9Pt&#10;SZ7L36d8Ieez9YQsbfPh8HMt+GYYFdZfCe9fde0A2GJmYkHGyUloYcyJE2+SsZMCUV1pqYLnZ8HC&#10;Z8QSIOk6bKSOg5eDJhWpCC+2lZIEztIO00X7HdHiv062t438jfb+Q237rs26xRCICz53B1F7Mp+U&#10;wyJ723tWhHtY+nokDLK3z1Fl1J6BzBDf0bySHYcB907pWEGQvm8hAr5IBMGS6vEYBv42qR0uW961&#10;4oOSqFA13Agi6abzjsNwo27/XEeBlENSRjBQS2OpdtvAFC7aCgdEK1foBXbzP95/Qd63Fa66vwUs&#10;5psjwypA30Ekb/QGXL3MhON75nhFZkFk2YqUFXzGXoR5mJjGiA8GoglOdED+XiJlpY/qosIWo82+&#10;efSdPd57FS3vDWCiK0jCTWak2E3X1trUkIeZ8Psy2PX2VBxUMh3GiAo2da6V9ogMHJiXM5znvyh1&#10;z9N0v9UO+yZcWE1rh3sGEiLETQO3xQlbedXtgrDykJMIf7+rtUmX7j5UOJDi8OdOevcLPQxRiNqm&#10;VvDiFMgJJDkOeurpaTQNnlVfns8ayPKca69clsMjR+ZVVPKUcYPzUgy7D+trki5Vv9HG/oc/TjqQ&#10;rFfwSUEeVctjRROJcbx2nLplldotPs/Wpjhpfgp8DGQCu5XIzfnmAUknO3+Vw3py0iwA5sGYRtnS&#10;FFITeYoUEJk+t1Rnc+/r76bSFykWmwuh3oq4FEyN1ynsuBZypTfuUYsNjvquDQ5yZsVrV8vCqzFq&#10;nA9eb/zliOpoTTbFOJPDDP32B8U+QATmJhfcETnB+yzvuxLQKmpY3knM9rXNm8cFJrvE0KMZtuuN&#10;MKHVbGtoQQZYCjbHaZbQPS98SeIUHjsPQyclg6lFXHsLVpTOEp/nhNorriJtUs/6+0du7jJ2eEIV&#10;cEJvvqtSXOZ4XF4T7KNVPaYJFz0dHvRP+L5iUhlklhFHPwAzlJ944OCa46MGDK0BDaqKXhrlPBjd&#10;9VwB+WVUEiqs16gm8lV7hS1Ya5tBrBSjvfWpTagjwcwh02IHSLdOl72najVRIGyTHQ6LsMyTp5Cd&#10;Tm7k3uR4ANkY/ATVQqKhW9Qnqz1C8FSLv0/7e2LDXbaZF55vNVfPq8/osVZPStdQY7HBWFW4O1r8&#10;9B1xolrlavrxE2RULdnVVQl1R8VFYZmQ9naReXunK6GYBO7kWDgTLfqqvIa5o2JdgphXRPC61nlq&#10;GoLtcMlRRU9Ps/2uOrDwD6es9GN0qAe7Ohn63w2qn0kbtm3fgSQQinR0nVRqi9riyGa25uR/+OAP&#10;qQyaJZzIyPhEuElz35BmFmkpBQiH3p5nWcYIk1VqfJ5FH44sjlLphQ6Qa17Iasqck0radZK5j8p8&#10;R0ang0JYrviCtwps/DaNeD9ezLDVw5InZqN6IT81gV56OFJcsBq5ZxYSsBhhk5YnGEzFnitkqPGc&#10;DqSiKZxS8GxW0CuXIJ82pt2bAlNaGIPAPWvIwlyGrcaOonBg8MAgs8YcZc2WgmLFu5m0Mc2xe8fh&#10;XkOw2HX/W697dEjXOza3mZLTDvjfMzznXZVWTFlkQUn5AI68h7HFzzG2bASmH6NrQawpR+n7wqwy&#10;E8g/Ts15GHzuCWMTcnMXzvxRaZQgGvJLCTM8KpvlhK43IUoXjHKNSqTpRFdXK2UzxvqSquqYw9MJ&#10;h0VuJZMVG7218GpkjvMQOVckc5/fYdPz73E/TuDmL3SUcahAg0p3Da7/iiHnqQNqE977eBi46O/9&#10;qIZB5UQLXk9O2Xw1pOXqmqo6wtPxnWCKZOjJgld7xpu4rK3DvFDjMGy4UBPmEiKZGbUW3e/sQjzU&#10;muhiyZb1lBd7BaKhJ9jBrfVepFwlAjZ25XHG6TLoMOb8Tw9PgjYXwwvpk5uq/og1b+yLiyWr3bHB&#10;Fje2+X7eYzEOcWBzWes5Jtih1HtQijd7PoE/wf/U17LSI4nHpxbCeYdsNalqaiK8ou5iZ4xaPjMM&#10;RFWKkFkHs0wv4eXkDF2gcqqklkldK4bzQqcYBQfqvN+RkUvZAgMvpW6aZGs/82xbGzFJiMoFBUUO&#10;kUJrK+WOWI9oNivDd5QjFSdci8hwgCIgFUXzAuLipPk2ePjMP12L04i6/AnFzqmDrrEBZ+M9mrfm&#10;shV07W0+d+W7zy2hRosej9Ehm/3Cpt9GIrlxEPrWDY1QFIzq+p5PzIJaChwCBlyAPu89HqIKKnk7&#10;vFbEmVWiQTpYCQ+m98JsczMtNTWAzbXBRhODo07/SKZVESfEmBOJvPn9o8Pw4S/uhLcvvmAc2QyT&#10;4+mhVnRnOefW3S9Z8PM2Q3PDdvjy23lVZ144z2adPWuxqFP3tHxL3HSv3SYPvFAeZmE5AzaQRHWn&#10;jQt+/fu/C9PcjvMOk3JSrxYbXg+D0Ge+w3Z9a3j9/OuhsXBC5bYehjauhul8DxDcMq/FX7VQl5On&#10;4YvPOd+QPDVesrSy8dCOeMwILQJzaERH1sNzmNrFLmSakVlrKsaCIjku1fnhZcR5kQd1+d1yLjZC&#10;4+YXBhowWLz5YahM+BwQUN+BZLzitnDmYArkZf33VWar8x5O3MyQsscqTux9zFQ/9N9z/OfI5qfB&#10;Jk/8d4GUcFYYYlZR6PjBn4Y2JqKTukpyuUQoUb3vLarYW+rD0WRumDsQRVnjRcRPrMXfNnMW7n9l&#10;o/GStp5T4dS1INxOxX7G4csmotTV6R42QtbMcCgR9FUIb0xozSUYpa6Ns/2ywU5xekoJAnAXCXfG&#10;2dlTt+1zJUvCov+P/6EHNmoIQt9dn3tDpksbK/102Pe90rk8W69p+xl5Spq1r6X14UyVedLWCE6S&#10;hxFxWC9/eWUNXbhRUNkjobucTXoetlnQHnYrR0Mb7mR5uQeh7PZx9i5b/DO7t0kxp8PF6vVwT+V7&#10;1oPgOfbCn1kwrS2h2uZ/SJ973FQf2sE5eePzkh2pZmC0WVuqeBruUzLAQ8qO9h6cgxFaR80ChFRw&#10;aYOzoC2pmA0ORRN2ZpJcslRDR9twadGcc1q0EmP6zhBDlQ7dBdr6/BLdjXscJ5TvU3psMzU1k3vG&#10;LJcCh1UF/mLaobmnu0jkc8cemdRUOmTgxUroy2wKt+LGStN9qAVfHUXixTgCqXlfDpMFvtbsXWS5&#10;8rldpK0N5IanipevH26xevc4YLTLsypP04oybDhfcgFWFuvmVHDLkhmHKWRqYfJdN9LCuWtZOqxt&#10;mT7mpVKLffHZjLgCKZVRxunvLJHvlukyi9IuhmT+XLjQtRiGREFsrNjUVyfdC9Oq9pvCbu0dqX58&#10;F5Qo6xk3VHkr4Uql0LKtXDhyDGZj8AE7FLZfCOe6ySblchw11Ya0V1+HnjYQ3jpI0Rrdz4CF40gy&#10;SqpCs3yijLlvQ3sTNVo9kUFzK9+C3Hiqn0yegpITY/+WG0Oa1MCZrXnjBavDsAjf3c97dU64Avr5&#10;zdk4ydTBoGi817cJpjWFBzmdtfhM9UtfHSGWilzRvyS/NNofVREAMAWVlEAMhEOdWt9bC89SYVAX&#10;hG1FN+NB8ltJiyfhZql1f61HZW/6zd1Rsue08M//0Ur/N3/1SLdTHt58+wLD3A7H6Gb4y5+dM5yj&#10;MXWtsyn8+S96dAh54W9Z3lsby8Pb7/bwWviej7a4ODtDm3L7M1Z6dVD4N//StWn54d/99WOHcGl4&#10;572LKc4nDiv5ix932Mybwr1vJ8M/PNwP73VdD7/yLtRUpNG/x7x0eD6ZaiMuJ0Pn+c1Xc2AYKEjc&#10;QxpXBsIsjGdgPydMze0gEWCmsJphL8q/uFYXLmDuWl+vCMcIoH1RrR3n3Vit/8HSJEVFcWraDBgs&#10;7Lux1+DjPe+Id9xfCH83uKclzw99Q6vh4hXOTtnI5fCdNBXemAWS62YWq3hzTNmoViXxy0kB25bd&#10;UaJSVIU4sUYEyFz7iXFV/r2O10u9zKNhaHow9C4gg4TILDKgNGf1So+Dga4Qxtvo//Vb6aH7rXJ/&#10;b1J1NRxeqiAXnWLL7Ok/4cy6/K7siS4k3n8eTlmtD+mdj5ysTTXweR3Co4lN9mMTVMKMqfPgl508&#10;ttit0JH3KEzChKMIP7NGKznRG15Navt9n4KRmlCuqiO6Cjs5hPeq3DJuSPqKkBkDrag3KnQeJ1Hq&#10;Bz7Ii04Om/0OMjM4MEc+/zZMki211nf6jarBCS9TH1yMomaMGmOevn3dovuf3k0LF96CDzKEfPzK&#10;KLLa86lJ89FpNzJIMtbETu0ZnaPxnh0dkaNBSZNjo6/D1iNdSqknEnnFYWQgl7Ptu2vbmjuobmZD&#10;2w0xrLTTo77jmQOr0AaXb0OWjymQHoyznQj9I3It2hAqDtto+rr9QV1Y/WQgDA4PhqXxV+HG+cth&#10;GjzTm+kwJOnsEjX6IvMA9KErgwFX5qyEr0UcbJDpVYdBoMVheObFnJsXb5v7JExLqFvZyg6vxvfD&#10;hzKQhyb3SPnyyL2Mb/u/vwiDDtSzgeJw+3x36P2Hb8JonaLBId2Fnxh42WtE1stwpeuiSNiJ0C98&#10;62SoJLx2/nyY+5I9voEk9Z7nQZwcYZoNOrXcnAMZ8bUiFExeEe68y1WZj4zb8Qw6aNfzHMTJRcAq&#10;aWgduKSS+affO9moGxrpp0Mn99qywCD8ip388K02OU5Squpyjj95EvqOJG72vgjdci36sg7CpHf0&#10;1dhBeI/rb3oBROnZvH5LNC0JYHaUla49V7EWhX/4ZC6cazYy71Il9YkguFfL4c++X6V9ziJBS0OU&#10;nXHxlWv3qYPEBxxQzXQpTCJ2+7xXUt+PEajgukrdy5B4iauXqkLB8mB4pXuaWAY5KFJ+XOtdtBYT&#10;uoyawykDu5OKBM9V5kZr1sswo2va0N1O20CLJ49FQ8hD0bXl7jeEzQcv4PvzUhT5ElTRZWUVoR9+&#10;evOWjlqndKc9LeX9KEqvFh3gQKBoqdVZ1IBaPiXtrWY+euNKFV9EpkCmhVD7PbnmoKChQdb+wQMV&#10;M1L0GG79JYgBjn/jdoUOMhEevZgPP/++vKUUT8UxqzWKA7UzdZrzOu4j9+E6/uUETJO0GReBaJt1&#10;FLPs8UnYXZxgH4eNTLl2VkdamsMlTo5bj3+AGqcUJ/v7cH9y1yIk+jIcPcvmtmuiUFwLqytH8GrS&#10;YfXZsXW8R+sfcfdCMO+yRMt47bZuoEARscKU2NHkc10bHbmHeIdo5C5w7UocE+jaLV1mnDy0Qsp9&#10;rpWDXSHZgssbmckID14cwvfFIFQkwqeK0UxE4ffIsDccjo8NgPjBW6XWP8VLzsnuLxvz4/gwOlrV&#10;TEzDAgGZ8VfoBTERPuZbIDfiaR3y6rToAqBg0dvwo1KjiQpMeamq0xMXaEv8+Eo38HTLyDSQSmzr&#10;rrSVwWj3BNjIOnGSbMNzhsmQNljn/8nq3T+QZIV3Q7UcJ7C433322GDgHVhksYRANoj4Hdzkow14&#10;K/Z+d5l2E0yCJSUBlAVM77kH+K+qLKE5FUdJh3nGbj7Agbi7RPju2kzVbbvqqpZtPtPijgEzv302&#10;JYs4W1ZIgmR42kayES41w7Bhw4MDwmt8bpx+nuFAOSBhrCIPirrbaJ2fe5QUMCPIXVBSenrUVEdi&#10;Mi3sqiIiPppGdhlr/jTkxQocV7ZdWCMxO1Ul7WDK1cys3mSGq73cmKSKsLf8bCFBEtDml0zk0QYf&#10;sWS3cI1Fgqe0oix0lpW7vxQ+22z+ZIgrvkuZdjra4589m0DWqbxIOuNU+ld9LMIka5EIHWWlX9G6&#10;RrnUsc7n4WOkS7yW9jhq949BGBUkjcdbsNwirshmSXVyowtpTp+8pOqQb3GIF4j3cIx8qpRqoL0+&#10;n2pIJsujSVLECIXshQJdzsrAasq+HEefZfv8hlwVlGcbB+dGzJwKXeseF8VWqIIXxmCmNBtktJvX&#10;ZoPX4J3YXxDBSuispaN10C8Oj4SlZ4tko/Bj7Wo+Kd3sKKxbNRwjQU/AH7Nz/l28QYQpVgfXONZs&#10;pnTP+fTKM0jLNZDSnuk0mwIptrSm+0i5Td1O/PuXW0pTkQJPbeQxFrhDpT4gqG1MZk6HMWiKd5Nw&#10;kuCnvXDZqMAYPzDgUN70jm7rjPZs2jUO92hNP/LvFxyS5cn+Xo4xDAjx+P43Iuj2aKtVPX7bqqrR&#10;QF9a6TMQZWsVaC7Ld1tbVeH2sMfXmUheAc5ZC12Ck969U0MiR2c+sx4+QhS+JitEOR6+/OYVNVeW&#10;yTS4D59bUtDAml5DqlYafnP3cZjwHa+2y4/fWYdBJ0OTjKJdv7eiJtemWM/LkeAgLOe4Fm/sPmUI&#10;JUujV99aWcZDc4napEokBC4nEcW6PECkKViklc/7bVDedWtuzb9jSzPqjYhA13PpCg25vJzK5hZp&#10;g8xma6NGyZEP4xEO8pvC+++0+23lJtQYrK1q/YiAos1hOWQazodvtoW32OPTbIA73reffr8j3LxW&#10;DlKVn91YkbovzaCT9cVpsQCeDSjjEOSRSZJZBbqqcQge+M8Fut0OURCRCI5QYRGsubPSXgu2iPLR&#10;Muu6udSmrqN9MkZSrBi841CNMOnkGK02Lu7a5UT4/SdTNlq/rdtgYdj0V3d1Tw6fOzdMsB9nu/de&#10;tbew3bPSf/LpFHjYvsmi//9b6V37us+d4BKd8LnN9XEqvQ0ZXm6zSNn5y3UBn37OtOXa29cJDBw2&#10;51pjpICuyfeaV3j+8L22cNP7sEyFUuRl/N47snd6ysNnTEAZN99475elsMFmZpRDD6scSZI0AmmB&#10;2eUgGyNeXg9/lBuRWcPaGyWBQP1D2DDM7pukG5hmSdJ1TzvZT0n7TjCwowukQaU1NqKtMLdATy79&#10;rOvOrVB54QKhqZNGJVMG5DuyIGIFPDNnisvynP34GF4747OQVmRMcXJMlAqmZValWqH1MzbxLS+d&#10;hX/B5r2ZU8Y+bcgnPW8OwidLBcvrza9wGsZ8hyTXZGli3gi27bANmMvIPe8lLUxN/VnNriWdy4aR&#10;0XdvqaDIvjSbvrOkrxn9AOLneoWJNEjCGeRSjCh9r8np7LTfVR1kZHNt0q8XlXNP3X4j5eJr6t6X&#10;sAjn72imEOFsu9gaKi5Uh1yyoZKuRlN/WrSz9aEUidZ0HkFRS4sC1E9Qg9ypERkLa561UKrIngo9&#10;vLTSJqRWWbhYZFhqCUWCDIWoPV+iaX7GTr0Pn83L4VbzkMenYzohnS5iMKaoxcjRXOaqE+Tk0Pgq&#10;qIQsybVrqsssJhJpue5T1PM7SFbYyv3z8Vka5jSqoZxWapWIc5+6F8KEmLAuFdu4K87ka8iURsZN&#10;+5wlsp8abV1+SbVF2EwyiaMoLmF5tuFcourg/npdLGuitAwWbVgEovtNqpF1ZN+YNrq7LIQ2yqN5&#10;MElmTlt4371rTghpcnCsHLfx15gksyViAQF7yo1ZBzLJoK1dPTTjUTVXX84CzqW2o8wpc3iXlQrD&#10;0h3t426KKU+uvt4WTmySQTvfWENueZmckGM4ToEvq62Tq2EILkhvHla/bSJ8Y0U9N6hNdRucCA8H&#10;k4PXTqiZEG2MRrFImddJrulQ6wr5CHxWd7mOxd9Pg1K902DjUamt7VPZHKrgM9wLTuU8rfhr9Tlg&#10;uuJQ0tZg46uEAZtXCsLZ3GBUScefZJILquWHptfClpiJaQTcwHjSMAJSVEVSH7J4cpGSxea7e7If&#10;ng5NmpZ05p5Y9HDju7JMUhOg8mmsJ2dVgvGgUn3qIMZWJd5Renzg+aRRhhyB1rKta00U/D8Pucu0&#10;Zl22qQ7XrKnMgqZwR0d4vkA6IQnkE/LVPf6OTQXA+o5qXX7PAZlqqa47q1YnvMXi7fAcg2E2VKm6&#10;ddjAWrK/GaqJrdQ6G1s8NgdXwWDDnaXVfj4wRURgNKNDdFyk8QtFXMwaWqF5HhiZMa2GmkklOek+&#10;TOlYa/BCeWlbFFGkhYerxBPgDzhRjBGIYgE1lq5D3LEuisxeoaXrpr54yTgVYy52wDWToKkNG3IZ&#10;KOwQ1PMK1l/r8CiBOoxTxIwvbSIki6yh9PC4j6QPTl5bkZ+KnH3wSuY7Y02ZwmcCTzK2ICYgdW0a&#10;JZthJQ7QOEw6Cje+7UW817jWPY3j80Zd30LVl+NgetIvyZM0Mg4rPtThfetzq31uqe8wrYu5n5qH&#10;KYrNARoNZ2sMjdW4stVdAWjDU6GCma1Ap7oPnjrWBWX84if/2y8f/+dXYSFJJrZaGC7/4HY4B+ss&#10;RZwU1DnpKSuSnz4KY5QBk1rd0WHGg72F0DcvlW5sHGl4FH79x1eh3pevdjMrq9PCs0/HIASV4U9N&#10;rnhLO7Tz0vizTe43SobFocdOQdVaxLzlUMTRY8uiPPO03V8+njUa7Ey4en34xc8/4JS8hXFvc1qb&#10;tn2hIzW3ssooHoodQ5gbQv89LHZ3d2hFtJwc5YapMUQWCV5l5Ul48ocR8EVlOHfZ5BpEyor2J/0g&#10;H9EqGQ1e9vAZvbWqti5hirTqJvu0IvywpzN8cKUybD7fteisSKalP47TVteKu4VTjp2V049LUuy8&#10;Hm62NoTX3qgLE89Fk9IfHx88d8IiYXcWQ71NLTHeFzIaVJsq6GZVKN1YyKgHNUllO90bUn3spPSr&#10;u+mtcli22dSLRY2yBl9rD0nEYC5MvKbqfBjzUuWTSb2CVW6n73kJd8Jn9KLlLMPtLQ2h50oXoqQW&#10;xP2dPb4JiVpkA93e+G7SfFUDSSFYIA87f+lat4Aw0kI5LGfJ0XDGOZegGz/VxVQJvx95OIWISlMx&#10;DJrx2B+SSaadk9owp7XLoyAanFcBFBXQhpsEY9G+8eHr7P4qOeqTk+4aDVpXaLR2M0pUmrDq2qaW&#10;sNa/HjaqVXGImCoHwVfLCKJciwZslgt7/HjUVPmmZnrfxjC1sxkKOICHlvJAOOWCyLhSmRsWEV7d&#10;1zkqVc6VbWaDlnjhGyrDmJyVmuZK1RmiW4t5Vl4cmlj0DwtpztMcDJQd7VdvhlqQVmiXjljdZMMl&#10;S1xakPFRzczVFno8mjIwT7F7mb5Tgkxe0zWS+zmcetphvRZ/Pqv3rTdfD53a4HLdVxmsPWuPfDN7&#10;3SxHWnF5GJXw9kcbZF54jczTrrD/TCgYTmjltCzc/PlNkBizGGfH5gkzChK4tUx3W4MYRKQ3t+MR&#10;uCu3Se7qkL/PnlADMRud78kN775fxpDSaDOfA4exb/+0O6X0+orK6LUrNeG9t66CEhH7NPt/8dMW&#10;FZ6xZLMLYWPsNPz51WaqLO7M0UwTZNpD89VGna2CaZ5Zu5F5aGEwjA8Mg+RKwrUrF1n9K8Lgt3pD&#10;FvdJmH+h/JT7/fMhiXSloWKW20wZcs50nLkOrw0BdpUO6BtUHlNggNdvtIZLNezxT+jzEXpbup2D&#10;k3ZSxqzUlKhCm19ylMFt+jh0tQt9Aufdu2siD0NaZTVMd68g3H9g0K/uv4x7dHrU7FLekDvijbPP&#10;EI4UcbWeT9zspsRwbDpcy7nH4zCImU3SwEhB+f/N7Ks6EPBFln1B93540hJ++1VGqBcbW9junv7J&#10;nbCdVRY+eTIX/vRDlvdL5w2vNpXeWosT4SvKTbD/fCplu//RB9d1Dznhk3sT4WffOxcuX462+80w&#10;q1v/lz+/wTBUa3RbMrSSAv74o+sO51yj0cZTn3v1Sk94OcBKr3P6yz83ab6yPnVts1z0n7h27yhB&#10;Jz4Rfvx+R7gOi+8dcHAvLrPdm2zWXhke9eLc7EN/+sNu/FZm6O2bDI0USxnSJkvS18JHnYrSn9x4&#10;95dbD54aKOyXa5sra5hCPr4fHoMe9rQuFaCDFyZ2v5hJhkoa3YhTT9N4D7GXHmvh2y3mDLLASzS4&#10;F7TVXazeJcwUVTa9xrbM0HiVi3IrGUbg5QXdb4WPvv+B1p2bbmTCC6yaUHEMunGx+s6ldKkl+F8D&#10;3XScR26QI0bH2jj5TDsoJoMdvIbxoiqxGlpuqH53SbRUOO2XYg7FEY0vGWNzgWq/QrLgrIxv5BAi&#10;KAHP29LmttQ20qHWyt+Fda7Pm91onBb51QhpWRUc773bSNtr5kFuTNLfghxASnGKd9xsNpyONV7a&#10;nKyMcK2rVk6CavE6lYnfdrAwJYvc9GiVx7yyrYzM6eU3/eFRcgof4OBwkj5QMQ0Mj4VW1+3aBMbj&#10;tZQO9UeUP+RCU7DHeLI324Ry0hlDbFzly+MIIcMVbH6D7nc+uWcdfWk+yCGDzKwIpFJBXZOn8uh7&#10;Nc6RV0ICpcLWTQ28Gg3t+sbMNMQnwulApVPFWl0AMtqaNANUVGwBgm/bi9/VwTqMY6jIXQ05G5Lx&#10;FkcDnxbyysa0KRfaFJlpstIBUZo5KvMa3yFbpdnGvDD/h6fgpwkhQtL6LNolv/vB7HRYGJsJjYwI&#10;/V/3hqcLSTGrFBSw+AilVamUV2HQ5fiCaApur4wxB/1hLlZj2tp9HVnZCZMYyCFyMSs27jamoxgD&#10;GhPeVvyeaiqW+CwSIJZDctBCKp4KsQzTyZkwPr5s8o5QKFLORr9/6IsX4aHvlEnJkTc9JzN6JLyc&#10;mAgK0rDyYCD1z2b6RkL70eJ3ZjDfIf7dKkatOIKrNMrBdGLD//Wb8Hh+LiT73FvXLlHMTJJzfnet&#10;6/BFFZ5bgQUfy8DaSFz7jLLSTWvq2/BoaS6cDjGh2YSmKKFGVX3pjEzFrbTild79fNWxrnF0Btfk&#10;3u6AE/c4QnOsiz3FzvCIVMNaLmbPRfkufXbNOVmBZIsSR2TXXhzQYCiDTqdGx9PuHW24yLsg+qJO&#10;19dxnezOwRGhs7QS4WqgnqiKKNJ93rmla+JALNqaMcx5zDsnmE4kxNj0VkjoErNFWuSLST3UbZTw&#10;EmQ5MLNVkidw5LYqrZS9oA30VJBfF6ZkAUVpI+MF+EbuCodyd7fh37aYBdBLjeKjBtR6dByHFByl&#10;EgdJlMAHSGsF3PmeGEal2FuWvaT6bKln2CMvPvC/rdp7onrnCLS5BAY7o9gp8C7uHnwnfY5ToA5p&#10;1cdxS5dMFssCrcTvEMe9xf/+4MUIjqgyTE3I0eEmX4SBl4FdN1ZXyf1MtaIkW0fQp4MDe9nfW5vl&#10;8VunB7rBNVEARSJHUqqvKWFcPAab7hHsMZWVEqWN05PuqcljS0tgTzLKjZU1hZDsFxryDUTv2dFW&#10;6AdZtbg26do4oWl+ngS0lEpNIZWcJqP2HWI66YnPide2NVfbA9fo+mPSoy6GNHZJUVNFEZPxwXt/&#10;+suHT19pAchfaByz9kbDMl1UGnNKXimJFknMzorW/AT5RNLTinisPRPMA5+cJoEZnwPEIwvGSdMa&#10;tU2FKs4NcqBYuREQ22hIhzb3wyccm5tw54TWM2E8UEE+PWqxSu5IC0cz+qAPGZiQwIZ1PxTyU10l&#10;59l1K2zuMSS9zMZOmO70Zpsm2cn0HTYs7I39cuSBDUrFsK2S2KaqKCCA34InHpeo1hFO+cWVWtm2&#10;sMFAUoK1jnG39iLyqmS46iQ7sinVVhncyjWWlbbrM0jpLJLesVlyrqyUxX0KHLRrE0vzUq6xFTeT&#10;+WVpZVZtFH8cl4dAd54HhCn2ws09nxQNSfdJpJ9rfNv6pM1kNS4uI+S0URdZmBNs+2fwrGWV3k2G&#10;prMcKnMKl2+1Ywkv5LwH/3LKBPgc1no55sWG7r7iXI0EoBtBmkT+RNZVqM3b420fjZPmtcC54KVF&#10;kY8zM5yO8iaismKSlXqbdLNYK74H6zw51XJ63sc5JSABuKZWNR+mckj/+3QB1jmn+mCYOVO9zApv&#10;atfcJ0QJFOgEBmCV6+57xFwH+obD/hh4ZtXvBIvk5kheo1gImwhQG8ThylJYQ/rq+kKCRGqIZJOS&#10;0TQWLah4hSnRBjEf+SW99orO5PV8eDw45Uiq4InC4Ry+Jc2LvUfV8mqc54Cdf8zouHFVa3z2ub7D&#10;IMlkPPgiVrkKV4+SxB1qlbUteKjDuRD5vm3TyALV5ZdQ+Ghp47T7hHCwXDjq+ox8cjLWLO/2Ctjk&#10;Vq6iAZZZ4Dk+YaLKUMlv0OXO9A+H7ckdPIyIAHK1TXLNG/94bSFS//HwSkoVECMnJhfIUJFoMS52&#10;Np+da5tLmLsuk7xxH2cR8zEuMKcdEWSf0kDPuHbJOoucSdwUoq26Xlc4THO/oluoreK1kLs/MLKc&#10;mrB+9Qqnam16ePBkwb9xItSoBA4v8+PFElkbTwecdXIAPGdzsbXB4eNYOEY862Jv3doEG1Wca8Bl&#10;VYSGbk+a4SmLPC+u1QVw3OcjtNM02VFNlQnqHPe70VeyeuSVGOKYZrOON2lT9PKOQKylVeIHYoRe&#10;7+dH799Kff8Y3foSafrGrSZZ9qZRUdms0tR//71WHVMegUGMqS76R3t8Jl089+Kd9tRmvobzWQPJ&#10;/PjDjtCIbF9aEW52MJ/CvAshAduSxqIj+oJ7EDfmQ51YCf6kEyY+bEPO1wXcuYW49R2+s6az3V8s&#10;TXkCBsbHFGVy7dnhKSXCC5b3ci39rVvFJIjUc+PRSp+vAs4JDxGsUeAQp8Vn2IuePltS/aex4ReT&#10;7a7BtTl3Wek7O3PD42fktfTo8dpMh9ET10bJYbTsx4TCccq3OGm+y7VPWPR3Eelx2n02qPbRUxV1&#10;gan0r3sXZtdcuxE6O3JD17nc8JTnYgfc+JrPKS2QSMir0FQsz0be/B7RRuavP/5P4bDYbEDV6/HZ&#10;fPiCxnLLP0zzsBoOzJKjc86o1ooiS9JazyOEvFB++PJJQXj9oyth3UZyAgDMiS+iMJ3tITnHZbfg&#10;sqrVhZzQcTJMG0vSo9XOS18N5cP/FtFTSTd908uaJd71JDRWXQyVjucYsj6wkBZuXGgIZ6Prof/B&#10;sYks5ar7ZuaMFdb4MgaWmVT+eK2o01kn4vw6F12ikbheyp7P2x+W7/xUBGVfdVjlaKvhGMxX0W7N&#10;c2TusOUPQzNm88MLdlo9MFimPhQja1ZgZvcnKkKF6ulIK3374vnwIMypIlSoCNSCGpvLgU190GDc&#10;Sx008CapnwyQEx6b6mIgbqkJ87O74emiCqDFGKZz7PRMQTPb7NdIjg6H265NO7mOJGaaKgfarclP&#10;b2lv08KT0U0S8HuxS5oRQ5kGIXDhlauGenrkX9SUmmVoahJDTxZlD0RDPOoZkoybc58iiDxxDRm2&#10;tHJCERBlcTZZ7f4aLXI60HhRLky00u/sCwnyLy8PJsPNLpbhLiw3HmIeQei4D4NUG/Ow/bqeynCx&#10;jPzPlJRfiQBIq6pMdSNLOqMKmGshSEFTEPJ0X2Ww7wyka6wMN0AGWyrcbAx+Lsy4nuqn6ooKkrJi&#10;LXMtTA4PkJRSQVgUhTa2Ct3UoW7h5ID+vf11WTY2jvTR8HyPvf7iB6GeKSmLtbrMwbdsQMExaKnz&#10;YnG4oPYdsslsqQQvXMOrrKgGM0YZQWaN56PkSSgeXJteJi4XLHRSIpXSVpdb1+gezhqmy9xdDIME&#10;fW0VTodsB20GpUu7Rc2S5j3FK+QUwLhZ/DPGcC7TYSm7JWRfJI2kPMmkFNgDD1SDtAp8h0l52g0H&#10;Q7ThEY8+DFUXikLn969Kf+OmLCPo3gIZdTpwdAnLcNztyT7TC1n4HUK7h+mhE/e0psiZU2VtgSkX&#10;50r81jiSbjP86Efco7iEv/3DtFFn6eH7bzfKakkPv/lsLnRfqgjd3o9X/dvhk29Xvaf1Oq8TruOc&#10;8JLCNddhVTEHi+24FHOgqG1GwJ86W4XT/N01B2Iu8xJOhaxzptjEpg2RxXDjsotdobaoM1SosqOY&#10;YO+b+woXhxwSMA4w3gY5HXv/LET66mhs0S141wtl2qTPv4Dx4lhJ/BJw/sfPCBPgGps7301kylA5&#10;73unJmXw7OhURzLhvQ6D3CP5MMkHqc+t010Ww6F3uI3jvM8mB16Uw6ay9/3vORRS0Xh25ICpUI0f&#10;gmPP4OdEn6HE5vm0byxlfDtVqU7OGGSsINr3PuwTHHQx+1y8WsPfIHPp2+Xw7tt1ZISlpvd8Z6X/&#10;2QcxZycr/Oq3U6EJPn7lWo2ZCAfh99/E6fH10gLLUvb4ORLnn3/QpmTLNj1+NNTpmK5fr8XhHYaP&#10;XfsWK32d4vGTr4zRw0f9HFRDTB/+6rcjKSv9jZu19OymirHd33mz1qFWGj69t0yp5NoPulKppn/9&#10;2zHKowIJr7VGxx2Hv/s4qcst5QExVpBA7NuBcZOT+l6YEMISGtl8bPm8NiVOMT/C4J6tio504hU4&#10;fku1kJuqj73+OEGd8Qe50vOeuMOB34ckhjec0h9L0xv54n5YPm/jtwkeIWOmKrQ6NJwFPnOF66yf&#10;WWRpYz786MKkZK6SMPv5s3Bspub19zpYk8/CJ/9hhFa7yMup3epLhmfwpqN5k9bFWJ7JMxlRUeaT&#10;ZP2nf3iVsoZXwE2aO2ByDpjmnDoHwnTovMJU4qCJncQY4rIenlbMhVaYbzrKOcQsLHHgd0kbVUW4&#10;T60QB8L+zz8XijSgLIdZUubYqKpCZluW0xmTHTWpprWcE6v56G9ehX6b8sPHDySwmXqC3Lxq8+p5&#10;s1M1txQmf+2mXkYQUZWMIEl64KVVyJa7L+DMdSWhq8y8T3kWv/pqMvziz94INVqlIrDGB9drwrcq&#10;t+JU3K12C4E89ZkhBD3MUTE7YnwhtNUwEe1nhj4OxTvXRLLK/Og8byZlVp6Way90d5pqXgmjZvdN&#10;4/29dq3FJCVDJxA2uyqvcz11AqoS4fEYPf2RKTWULgVIu+zKvdB+mX14fjzszO0hf1XEuyfaUoeD&#10;RRFdcv/x7hT1Q33oKjRIgcHomTS3j1RIIzqvNRXqOMimYMMg5Ii96BA2hGEV5deE5b6Pw6S8knVS&#10;z2vn6piwqJd0V80gg5qiwvCbe9NyI7pCOhjtD2CWKhnTi+kF4Tyy6+snvWGTCqOxoSPUKywmwSqb&#10;4gZit5J5KqfZ/d5jP25RtaYV7YEluAu1vBWqlAnQ1OlBYzjjT6jRpht+FvZnGK+mmL50I7MOz4Ns&#10;KX7wWC4HmSMUVLiDV3/9W7EE0vtOmVZg6GcFIEN26eyKhlBAwz25N+dsiBBaW+j9w8uw0IoY1nJf&#10;RP4PToEmwB1Xr+IkPv4mTHErH9bFCfYyM/p7wxSbeLz2QjvcdIKairnmX/7ochjr04Wquv78pzZu&#10;WR+//2Qbl5MTrr5W7X6IT65vCkc2hXRRAy2NpJvULXuq+kIdY7OxXcsr4l/1f1cbL4Qj5qLsdJK8&#10;k1EDVWZVrUKPck/Cs1fUNGE1ZNpMMxGmlQnZP5QWu88GZaGwe5cnwr/7+xfh+q0W5iAHwV99HhYb&#10;rVUa5lL5NAmhWjEaI4qE8tLFyyHE946jNDgrdNSUh998PR3+919cZYZCUuqQKxh8rlHAfP6yQDW6&#10;HP7Zj+HRNtev7nIs21DferdR6l5O+Ou/mw8/eR8J3uqQBvVETq1Lxk6GvzcVoVX7UI8OZGAd7Oq5&#10;VTlUK+DBg5Zq9FR0khEKb6YnJznVXReAPevFOvyHv5kL779WQq7YpDhKhK8eLIW//LNqXe6qUCt/&#10;2zCYfZ1JOdK93n9/9IJEVdHTWFsDvkHabo8rMOwp7u8eZZWtjBa/BHfAHi/K4NShH+NfT+HvezsT&#10;CEtWerrvg0HXxtsJZmxsblRIigGR+dDEc3GG/N7f4UBXvDT7Z8PD4iBcW4Zwb/R3Xg4oEuO1lGtR&#10;M76/PanD9sx97ogKfo9AJI2J7T/+vVFvN8uFxlEOleTk/7LaBkAHoE04DTM2yJiwF1ukBMz1Rmm+&#10;4agl4WstelYO/3081SOlUWBTK5Q29s2gSd1SzWglS1ZWmAy0C8KuEqRIlaQ3imTQg7ZmQ0vmBYi2&#10;8Dy44p1uC/Miffg+mKLSGKhyOmXynYy9RYYAGRXNTnQGoywvdGw3imCdS8OrNODS5Ha5Kztorz3M&#10;gXE4oFwPX0DGitB+mG2Dli0Bh58/yAnj2dQNP/65SNLzTCajobVTlSuPY10l/IBkr7ummGwsj2JA&#10;tscZa7sNr5JyIZdiYBeckwPjq6J+KAJl1JyDBcofWEXgblg0ZsyoajknW2tC93nXlIBfYNb3kT7t&#10;yLhu6pPIpscJO1dttpVMSU/6ZsiYssOV9gqLwmIQW9XO7lxCh77MeVieGzekTQQr+SGSZmZjG6Fc&#10;oIU9M1/vJXNCSepzp9mw4VHUM0qrGF7/kJXesFrHA+hgLzx6NIS00QUcbcP2GIE4D8pJlTCo2G4k&#10;jGdSJLazBuaeDcJqhA/mpYNaYIFrbOHe7ZTzbB60Uc5ZesP3PWV57xta9NtKwvlmKh9486CD8kxr&#10;fKJjK+TOyyf65UcNRyrPxOGE2X1TYYQWeEVrmO0HX4L9VVPUPOPgjel2VzrMAQSH7YyMOGhATFrn&#10;XIv26NWEDBLwz9xSqFJYLPf6WxL4ZpB5GzacAy7EI383Y2dDR6i68303QFyFqvaFB/iGle2w6m8W&#10;HzM3kbC51SGz3uIE71VY+DGnPQupmI6wj0ENh4jRwuzZMPzNaBhe3Qwnc1QHNrlN/94aiSj/cVi6&#10;P8ZevksfvGws21aY6pW3Y5NZnuWslHnT47c1kaTurwnt/3QwDOpulhdWQ7U1NfFiPgy7D0uuzdSh&#10;XGAEaqiw5uDmnR1NHHzeS/Z+IiRGD6Ti1TL4M34EHxBhvAZu4+cvZm3U8RnyLdSfhc8+xzWJnVWr&#10;prifsvyWcMyhucowF23al69IKkwD38FjV9alM8J19xQVu0KeOlpp6LuLVL7z4dkcmIVc94YCoNyz&#10;2RwZD2PfcB+rvlfJRvN1hDG0K8Pz2VN1F6ok0850d6CINfe72X3sIcUsUFh1l4qElVIY56Run2n7&#10;a5vY2KMMWBFxqCNpLg89F8Q0g6sintyA0Ltwkelpe0FgHulp/HmeB6Nras1D2XEAIC1Yd9wDjvAK&#10;BcrPIhV+fE/OmJvia13CmJPh+9heQqKyPSWhvSiqdQnv0UKC2Nqab6POJ1F+SZHkwPc8E3wAcehx&#10;BY6jovwkjI1BHzzwTJ/JVxM+I/cr5+5Nl1qYLwL46RNWekRsRZnQLJDPGt1/tNLbi1P2+HK/B2YZ&#10;igsOw8OHoBldXnkpLwEZ4ZYXVC/i2jRTgMxORdzG71BWdIi4XXJYkO8i/6dBSxvksRnWe3NDCF99&#10;laSSyQ+nBpM04QLSznTIyO/oA+gdS9pTz8Iv1dxums0W1roOt45ynth+VMF536Bq6GMiGXPaVp/r&#10;EZUZ7yzNJww863CS/E8Vp6SvsfluwEv3BepU0jsfshA3gWK6YTwncMw5G93rbNYaJtZZcq7jOi/Z&#10;gdFrS1QGdXTc1KR7iAoV7YxK7vQQvq0yPipoDInOHml39WG30HUOgacDoybpHLNI70g3FOBUUAC/&#10;ixnBDBqzkgK9PPHmTjEmvHz5zAliirwN60xQQzo32TqCck+F+wRpMQIrHl+QepfjdD4rSUUGRGXM&#10;KTVBEr5/5D9nU02srDgaaeWjeePZkvD5vTX49Dp7uX+e0+LhYMUZi7aEGX0xOEYvvS7wh9XaBjwr&#10;9nbVAunzcLLhtnM2olWKg6QBqYe7ldrltDCgTds4gdUy7hyoYEpbz4UHr5KkWHGohXFLyNDBceYk&#10;apRxDLjo4nCurtziYhKAa0cZodaJ9dcLAxf+p6n0/2Sl34cb5tMOb5KA9SN4VnUI0Um4q7o8A7Wk&#10;IcsiSfNijZRsbiS8AY/eQZaeSbV7CSdeEuqU9DuOvFjj8jFmHUpJB/exSn+frHLHfc0trTMwQNIf&#10;KG2rOjekbY/qGMgREXV1TF7Dnue0exQdtr6o9Dmb4dZx6PMM4mT6D8uRUjq1fK7DKSaeM5LVSt1H&#10;bokuznmVi+GvptY5pkKITrhDhN8uAj0Oabidp62nkImpQzOQr1wy1LqOctBHzAk5Cwt+y0mDoQIw&#10;6jiab86iTVASbbnnRw7rDSqbzP0hMjlBRBkWeIMDnSTznYINdmV4+h4FBvNNwiHb2iF5Ubb6Jqin&#10;lBOvBmY65FlHzW7UM6/OqiTJ9bJ9/6o6ODfCcWs/JxS7tumSzsp6Si7s4Vbi/UyEy+fxL+SRozDY&#10;bdrqC+fKHWYkdCuycHJ3jfwyrac0gB3sLiCIjvaE6xwo69RSTqZ2eOkrGPzWiSERk3Mm1ovUJfWs&#10;aKTuKWz3zmSE/MvnQyFX6GlVo+scsdZqOsz7iFppXH7Jp8/HYcuH4bkuI52+MFaW1WC1PBrucRr6&#10;mLS5hVNYVRycKKrigO8t3ERaMWkpDmLR+zzDAv5Gu/xx2G8CwTmKO6ttIBqoNKNWMRQ18Zf8tgQO&#10;IckbUUga2tnCgGTt7q8KqSM2aCnPsNGjVlEpue5BnQNlfdff8wwrPF6JwSkMPO5Pze7LvkNhxvc7&#10;tuYhTbLpOTmz5CE1ukcO+ZdDnKny9isqWPodoPsyVniu3MNoYydLtC/EPKGqlOWdXNXfbm/5zvI+&#10;B9u3EzB1kZo61DfdsxgnW1WTQZser40bvR3NYTlnbcSM7s7ORJjDa23iqiJeXsOkNenamJvU6tpT&#10;8xTmFBeZCuSuLtci8zfsDdEDU4vYjbb7I3tgM4t+mrU943Mz7cfnFI/j9oHVDdh4O+jR8/jmGXga&#10;9+P/LOAYGM5sUZWBRc8qRkrJlqZjvTdeHEoZU8ozS4RqaaNgUsdOw2wEzekxArFoK/UgWqo6w30Y&#10;bJQDrtNkd13pxqyqzFR0ldqHwktIHRKZEi3BelG1G43sezIc2kv3wvO5aVK36tCFiMzNiKzsvGoQ&#10;eTIg2wDWeLmFwqKK8uWuyTs0rP/61muKzqPwxRMve/35sDDCxF7mVyDnsj3oxSm62K+VMjb3f3XR&#10;/6Zt+eT/GaYLPida2uixUdkCh2SDbSRDxYfhy88ECmWCgJAzRci9Jd+zGLa5zy2Vb8NasVFtcZhN&#10;9mLZj7n5VGvH7k16+WjozAATLcnYWJBxMHkavvK3e9ppaVUp6/DmIhtYTSk7L+ijgqLl51fpxsGi&#10;WTbaLVjgYlYVrbwKgiMrpv6VFFaG0XlSu2/HQq1NrrMb4muj923CX/7JD/xnNZiHVluxJQhIZZC9&#10;TB0QwgufmZOPRK6RtXJGnomUjHLCCL/kzAEJBJMVVwn5sXn10OaOjewxD9D+jx4afuueJQ9NQ9HR&#10;WDn1PfUmlcM/dU9trZ3hGpJtD35/XGO0lmpH+HQ4rsZHsGNnUuHY1rxQdLBdBrSmR90s00aVTQjB&#10;3DrEZl8J4qJQqpyeFERmOIbs9EZdU7Ec7j3k2VEtaV2s7mw8lTqXxWNKgKM+z8ChjOTOzmm2YfTC&#10;80HbDssci65lBQwECy2/1RhauUj3pkTfdjSG/pcRnx12EMqhXy+ASY9HFaUOyziyVx87aGnjZdhE&#10;gm51kU/Ae3+q4sr0WU3f+6H2esK7ZKRcpmTIpAyW8uFwkVxwJLcy7Apx20KSZZbA7Ju0/RP0e7if&#10;Wbr0xNyQ0oRkzbPZ3zSUV0xrNh39+lFpuPjnzaEdYX5s58gsqgpXQVj+tfDxx967rMow73NGJyh+&#10;qmD810W+XpaJgRze2F8Lf/GzSzDmqvC3Hw9o7bOpuC4gLNPD776cCK9drRZL2s0Ju5pya/7iJ3Kz&#10;/8eWsPVHbt6X6whQ6ZtJShzcytFKMmyRU8bo5DRr6MmoeF05PK0lBklIkYy2+1UHS6kuuzirx+i5&#10;xXClinMWHPVyLE4zQvwimBW9qUIhXWGT5R7Gd7u9RZIeGWGXkKpM8dDxXSnQZdysORUe9ogqCsTk&#10;oFlXZR47YPJpuN+rClQk+KCZ/VAN+qgvZ8OPz90hUq383iCxO/IuHiAp622aC7ipPcVlfNfj/MsN&#10;iptNnVWsxvvOKnUQpeEpAn3nDNnt/f5maJPTG+TgcFiz5h+BrKrlnVzAGdx553xITm2He0/Y41ne&#10;41T6aKWPQyT+/L/rsRclwt/81WO/qzy89XZPSkRx9zGJ4U+7XNuYsscvgbH+l1+cT1np/8t/fkLn&#10;XRbefqeHoWwn3H20YVrPP1rp75mexYD2b/7FeR1LPiv9d5Pm32G7X3CIf/FgI/zFj9p1Kc3h7jcT&#10;irvT8L/+9+fBovnSF58ieovDOx9coJbZC/fAXT9+r9SBkhOePpfNrzDIzFdllGapcmzIxwiCdBV2&#10;3DyjxTNOzCieXgy10Vno1c9EkBWNxyFUmhzt66rNt8piLAI7xOkwpeYCVmtZGOG1nFj9b14aFjAd&#10;dlTgr128FEY+eRIGK7WjCNAatvVnFCuPnSQZCLrcjF75GCypGyzvV5vC1TeKtI2kM48XnEYkULfk&#10;Hs/1hx2HS7dM4lK24pKjlyEHPrZEfVFUYDODy4HCQ/stwwg2J7W/paGbVrbMtZnbz0NRgwHBNKVN&#10;jSrch+JieypDF3a3WnbIRpZ0PxhjTrbhwPJYciXzHajqimi4o3yqkFkiEjXFCJU4iPjh1KPwFaXO&#10;KvLp+xdOw5XXCiSicUH+aiyskcpF6+y+1rtRp1Luvk6rkFtauURBFuvUEnuq1jov5pmK7w+fL8Lr&#10;zCxsBUvAbB8+g08KrGlBrvyRjTbD3/0effoWF+tTuRhvipJsZohZZXKZsgnWCryKw4w7GVOKYI/F&#10;FAYLk+Nacdpnz6ZDvOkmwrNcxRIjUatgr5kbM7DoDOFFnnEB2eb1EnkZ82EDGRZHVD0fkDuhcrnI&#10;LJP8zWdhME8Eq+r6Rnt7mLn7IExzoO2yC791p41FmwqB4aHJgTD1738XBnOBS4Vlprd0h6kvH5hg&#10;r5r4kvlJ/OahKnVNNVYKB8x6Oh760mSnjJbKDjkXXvzu2zDV7NDcqwtVi4ZaUznMcKYllmSTqN5R&#10;VboyzlfpkKWqRAGgjg5YNlnf44fPwtrYQCiabQj1vlesoWzdcG4Fh24lRjbQqPmM2Olpyx1a6fMM&#10;IdEurbU9Q85lqG4mPn+QmkpfcQieUrV/o/U9AA8tH02A1YyqUyGNj6tukdBL8VrW6m0eg9dvNqqq&#10;vcvke1106AuClEzqDAvgwgyVcvIzU+Dr0kJrYUv4V9+7GppugRy2DImgeX42Rns/ccrRZyi0IqaM&#10;nHckQgGUPdvUNJUlNkub5z4oMR5Ae7qWaMle9TuznU4HjGsJpPcZpVgBXLwQDtECmnguzuLVwBpV&#10;RWnofYwbYjrKUvhs+s1bI4/DjHf8gc5pVlf0fYmcLwoAAEAASURBVNX64LAJNIjR4vVxcNUsEjU/&#10;PBm3xvMdPKKBY7W/r/AoVMhFkxifnUYqPZTlJJD36+GnXKJLOJXoESh1f5uFTW3A3JMOhnMUIumw&#10;7xnZLKf4lcu1igew15zfV+JaHB4ZrowWgoLuSmYqxPWkgvAEZHK9Ti6SKjwqi4oTIIv4nnnv47UN&#10;3JdFuJS/v6s6VsXeFvtxsJcbvrFv/Mk7FeFSpwn2w5RO/biqf07osJ5EglotsoHy3LOYKNjW+E9W&#10;+qhooesRNZAvb3xVp5nt2l3XRiv9JmgjU2VMeUnJJo3UGj9T9BUgeNfitYrfXYVSvkNlXb5Opkpe&#10;wZ269ugIF6Xby/M5667NwUvtRG7Q3hA736w2bzeC4UTw3SFi+5hJL3IF6zr/HJ8bPQIFmOhdxHiB&#10;IjOd3DI6yDMS6Vm/LKUdjTrOKNfaVT0ltKUx2jIyz8dw5DyY4boHlQZDXGUSiDDIsoS1xnrZA/Di&#10;L2C+a1rLAzBIpkkcGxZVJmJs7VU/LafMD3rcIkz9IqJmxQ/b3jEtxsZYYXEdqHwO4j+P00v8nTh2&#10;rLOyUtuj3TBtXg6nlza6p+RpbArGKqhTBfqOMKmYWneU1RjmF0ntkK1lJcYTgWEqauhEN1X1ObFi&#10;FPIEZ4oT7EO2mZ/FNgBW+liW4WvlZ7OiqyIDJcvigurNTSMnNu2aIgPOnKEVrKR+2eQ8jMaBImly&#10;SbbvLYdJNqLt1MvbWYloqosSRFUTO/HvYJXl3vY2Dqtnw9MgDRb9Fjr2tDgYQX5DeVqop5BZpBkv&#10;bekJ779ZDxcsT8Ej77zWQoZVCQ81YMFh9qMP2sPtG5Upm3JpeX744XtN4dz5MpvGvCnpy6Grysbk&#10;EPyyX74CrWmcjrTKSt/bO80NZtAwbmCUHHLZhhdbxRPPYZ/1fZEcMw2cUyJoLFrenc3hjK5+wiL6&#10;plc2fJNqnoZ2kXZ9jkolTiw/thPmSnCbnvA3Vowhg6evONjOMXzkW4RLsNNFhFUM7znGxuThA5Ik&#10;lit01XtHrOIkaDsOvD0LrxgEsTGwYpCC9nmfLJWEcValt0JXHRfCAU1wrrZ4lUolg854Y47T0Hu3&#10;LVM9uvlOKWu8MeGoXAbGWC/5lZZ+i749C7yxgahTZCwkjO1LU6UAls1v4M6Lm7VD2j+N094zxSKe&#10;gcTsQ6mhJAWnE2Hq1XfY5o7vVExtUeTAjtvm1raUQm10nKRyrFMtXjb0Nn5fqoE9ruQl96HdaLoK&#10;cM6o3XeTtjceOKtaltyjcd1bvIfUFUrIq11s0ja0feMD9wsbVG4d4c3bFalp7F98zR5PTnqhR5cH&#10;93wCo60REnXnps302ZyN4hCObPByV3b4+PdILsqri6axe3jhwbeLoQ50dfMq5x6S7zaT1x2fm4uv&#10;Wp8zPg9eurPJ1Tm+4neMK8QOSR3FUeiCYq7Q1TZdBrZuYmQy1GeDC/dttja5FbruDC7fGAWw5Tlm&#10;2ytOFCD7IJYFWvUoyTzfDH7ckrvCkIO7pHrRFVtfhXDp+N+PKKUspVDr/a/IJzH1TBKgmCaW9hyw&#10;qMfB8g4ecu0hyAB4lxIuVEtqPPDw8lzQUqpQidf6+8Xxc/kMdxyue4mG8OG7neHWTZp40uYm1fBH&#10;79aDM0rwKAi/O62pNRUDyj796kXq/nZ3C0STG3T3S5ETwrBe08VFnf2UoLBW9zdOmv/4D5PWRlro&#10;JucrxufdvctKT4Rw27Vj4mQnRhVlzbnhims/+eNELA1S15ZZ259/wR7vAIvXTtCcT1oHjaz010g8&#10;o5VeY+8Zwt7LWOk/m3GtfHzXJsGsUxNbqeTCq/wtd+9Oe/vcX9+hyrWf+dz4jC9dEpPB45C5b9Ne&#10;sMijQSOmeWSVmT2ZpkJzc3MahLef13arqs+0mhVXuO4aDYP18JospEKW1gejpiQ3GJfW3WUBYRvg&#10;TJGJSCumf9YuFjkc6psoHNyAvUiagSAS3eAYeHtXDCdS7e9op6MkqznrOEywK2+kN8ESs42kgu+S&#10;y8xuQPNpcmNozKv55dA7p9oklUruwQ3AFDl55uI5kdP0peWFraFf+M9B+mU4d11Y1D5Velm2s695&#10;EcALPifHdzpOqGhh0Wccc3NLHUKOJPMhKrNJvdZkWrA0mEZSTeeqojgtUd9axt7A5Hq2CvtU1jZX&#10;VmEyLFG07J6UylGwWWzLyUiUOBWnuCqtIGRuMa12dJy9Yuk9dXI2yb041X6W0LUP00OvPx6Uz1Is&#10;gvRElTDlcPGSqpqX4XNxurxTzGsRwsAYWAkA2Fxf7qCMG/CshMZ094gag5KlSehTmQOuUOWwqxs6&#10;ptJIjquiYfTTLM6xqpgjc1TOh6UZkJk4g2xmmHELYHV8nnWdnE8s7NqZfA8k2QtE2KZKN8bxlrXQ&#10;xXpOuwU+FyRT6r7UkY7mtiVSgxrGEdYFYSWF+2V4+TsMqdiTr3OIAC9ziNaDos6a0mjObeRMFenu&#10;Q3Ym4u8GVY6NugA0cXys9c0uDwIIQvHFTlWT3BgYZoYNrwTJdwi2O7YjFLY3pqqUNJt6nG6frYhY&#10;kXuTJ06h0j2tuHo+rFREIv6UyiWOuhqxWOihyVSXaKWJzlRefofNqEylfCgEasNJviuy9unQGCcl&#10;uIXkLIGALpQbfUuhMJLJ3AUuzJy3oVEkZeAS0nQORWCV6lMFzrmsMKGz6I0a8V1DDLrqcBjtDDCe&#10;nHb/dPtBKLrdHiqPkZHXOjmey8Pe02McTU+YpgTaPB1CwEXb+1po6xYr7G0bnQTz4WDqWwvgvOai&#10;PvXs8nWClFqrIII45q6xA3/h2jFuxaHow0AW7kv5e9S7gz9ZCS0kn1k66S2F0SpYohzUkdupEPp6&#10;EhRYG94uZd3e1IFfUX2TtE2w6p/5WxlFbeFWm+n2hzPh1TFIjPSwLF/G/dmM9M8KhJ7B5tlUPtZn&#10;CT5rEz+yzLdQbyOMEcZZqucizGPMN4qwV57K8cj9t4er5FWs3u9YDNnxVJfkEw4JyAlozbUq0iMb&#10;djxw44zZhO53U/Udheg57pHCFV9GGeXfi38r7gn3hhjFFB6R+HtmDc1bdzUO05h383LIBhj3MpDO&#10;EkI+xz0cn6BeckD3galauuxNDqWHvTJ7QGlNOtuNOOGnnxGrRYWbdYhTWVeIrYcm3EO89tErB7RD&#10;5nyT3JjtrfCESqW6Wda/Q28G3v2UwaqZWOJIwfKk15AGP/xcredASvlsyAi3RjJA3OCMruUx1Upr&#10;/A5yeqLDc47mu1xAWZ/i5ph7+sg9SDINnSlw+xnUpDiHgYG5MLeYDfaZNaknI+eXJV7QApVkQQ78&#10;O70u1NMyp9OaZpbZOJOY7/EZONJKqLpWHs4V2qB3x0IBqdXLL0xdf7kifU9VLUviZNLN4sDbWmYW&#10;QT4e06fm7LETw6gOTxpCrpPlQMbKfn6b+YJiH/vSBFsJeH/tRqiGD85pj3eQldNzx3Jx6Ulpch9P&#10;LZIIBThUH+PAfviyF2xC3vP3D2B6HmCVVuJis80iOR76o0Zbdvlm0mQYLV4WJ9RwP1kPUmrLRp4j&#10;u2FQGpyu0SbnlKc9rawgsfrjlIen6UaA5eko9hfmvfgWPPNOoQ16x6GUOF4KF1rN+fviZViyYe96&#10;oQ6ZP/ZsZPsbArFAOWsIrM8/n+YMFUWKUNvV0r732h1peUaflUhqvNwRSpvPwfiavakkRzW2K1X4&#10;00daKtrTamaXBOb+q69kMoi2ragQzTnJvDIsHa+F5K2wwLVaKpt2AvSRntUefv0loqiuycaOMEmw&#10;ees4KkhCp/cLw5WbF0IVEunMb0tEK/31bjLDGprSmdDWKcr2AhkUorl/8OtU3sdnA0uca2Y7Nssq&#10;1x6WU5uUORjaYeJ9SJmmC2YUXmQJFhmb0SNPwruSD489L9Ol3ua5oGI7d73dtTwEF9pcaxK3hZ1O&#10;VppTI4BHJkn9xmooI2eMJG2jajhbVWWUCSu6Ke/iV7MoErYOHQefDYZMCox1FdWZXeD0aV84Vtpv&#10;28Rj+FbG8IRBCsvysqULTkpPdNbN71HrwJ1PZ5+ov+miS3dSJiFiAP8H87agN0/liIOQtr036buL&#10;cFxxBzbBXSTaXFQVwIDTwILpZWU4kxthnnxrB4dTUN0eLthxquC5pZ0N4f9j6r6e7MqyM7HvzHvT&#10;3XQ3vfcGCZNwBaAMyndVtSGbRhxyhqOY0JsUetCj9Nzv+gv0RGomFIyZIdlDsrvalTdAoeBtOqT3&#10;3nun377FCYkdFYQ5uHnuOXuvvda3vu9b1VhNtZrN2V3siisbQw/7h8bFxVBxtp7fDUn/0QonuvGQ&#10;J+tKNxtGYBhDdrdBBgXloQzrx8eHb/7FPnIgJygd733Pp7qD58yVUrBUL0+eQJI+BUvthXl2hm9k&#10;4kcw4X/7J9c0ASvCrz4dDddAie/evCR7PgUZTLMlvUB92xlu3dPEBj+83d6BvZHrICoLX/72n8FP&#10;c+FXX9wPZzFGzqYbQ/3lzjB2137JO+ug3Q5XWqKQyKCInC5sNGwTENokF8p0aQvmBuMmB8SpbDdC&#10;PGc7UYtlmG9c7A43QZHvnmeR2lNGlJfSdNQLc8jlgHOmtjn0gRsqCbbWNczn0ZviQPAKDcwpCVhk&#10;DsW5uUnXTrt2I15LHr+piToPPjsW+CtdG5O1zOfadzli1ZS5AZuuVVygQNcIanxQJnk6NeaGqpJ0&#10;uH1LVS/aVasIcsFht29vhG6c6iIY/exoOjx9wOcE5faNm7UZefzDZxhCGtF//SdXvRtS+s/H7bnS&#10;8JP3rmiGktJ/PcYJscfkHFJ6QXlWQ/nf/+nVzAT7334xqZlZFH76Pil95lpT6T/oynzukz6JGCHP&#10;//jnZPcVUaI/SVlaSKTk2gOZ+1dRSt+FekpKP7ARnj7fCh+cux5OVh0INawPYOKLoyXh/p0IpbGP&#10;Ni3r26+s5jWcfRzPZB46VWku4yQ0oVQKi4F1aK1AGUd+bXmJp8jvNbrPQBGbldLt9ncmUjOzMUGl&#10;cY3zmAw+PuQt2Y2jkW+z0lGASfq3x5oOxhCE/PjvfU6hz4Vd2KDUhP6sRgkeS9pSrnEzd+6Ex0r/&#10;zccvwps4lEslyXB7BL5oCktXaj1Myz5HNJCm/NfdKAMuToEhlJLYAp0XSxDs+Zc/0A3WUGwkGV9C&#10;wTpJVoYOUEwOBVNxis2rt31cSVGoGigTYIsp/TpeNcpsa4KQByy05WVL6osbnbyyt8NyWQd8OR1N&#10;9Cmx2vFKc3ZnwrPHg+Hh9GR4scfmFczxF6/mhbOsHtu7NN2Ib56QzFbIbpvheoUxldBlrkERGxkQ&#10;3C/3hjLmTJte6u5+pJ8VarppBmkAieKwapktXnhdIzmtLEEiFiop/eJClBhgM8drTZKnwNw0CDdX&#10;hlID70ziT0X20KhMJMc72QVTJQQbWJjyFz/Zz4jS3EKHwCHedo5O/R7qViHG0H5kLNgkKBWyIFUP&#10;DDMyiYo83zkLNYHBUgcHbXagHA31hSe3HlOLGSMHBK2rN9jDQIoNWWEcHnC2STNTk7CJpPz05UB4&#10;dOtJGB4IGlxMsmRkj/VQ5vv7w1uXzoW1h2PhSVRb5g0IAJ1hMF47xF4YQ6lqvzjUWUsRPiuI6Zlf&#10;x3xzzRo7URmU+z0SYGY6zolqrg5ennDoHGg2N/n5+TbvEJ/shAxmT9Nzz3vIRn3DbfCJ8Ej/Nio5&#10;SwTrhLWPUyYFVF36uzzQYTo20u7cxZ8GIfnOb1+5EDYfjYcnnBlPng6Gd892mEr/PAwoa5tVb/lU&#10;qw8fDYaZwb7w5mXXPmXATzl8jCkQv9vQNy9CH0rZ+YrW8Cf/3lzR6yyasX1WrIuhBT+vEo0QJfDW&#10;7SHMjGaMKpWjBOHh40W8bF4h1vDoS3x76txNB003LPYRpWBPuypOs7Iac+eBa89jvpTmHlFutoTK&#10;ZLFG7RxlcByi65DTKGwWBFoYKfWgw7W+ATdbGkENfRbuzU6Ee/HgZI/bk/N9WJDZfi352gVPthcu&#10;hVGV0gsN+jLTmbJl0A8wgjb0Ms617kmQIrZ9mOFrx0HZC3DcHc+7ozz2HAxO2OJyKGMukqGeqihH&#10;WRtrL4CyOBtifWzpz3SwhIgsjjnxJ/Gv157IXEdArhF7B6plrn0Jh+407CDHQR4/N47iy0NP3aEv&#10;qa1B8asCcdEpREvZuE8UlqwXsHD0JmoIsBYd9NMO7zpB1GRxFL5ZFUGlvt+hfbDHLjhSMPWEGpld&#10;PTM9/oKsGJWypTaHKIl2Io9DpmuPMNuey5ILcokUYfTPVf3XXTsDsml17b0HnC1Tlb7/D+t1YAiN&#10;lmq1FSulny/O5EWTxbhdtvKc+t61pcgLp8Yg3rjeCIazsjGzZp+yLon9MzGgChxbA0be1DM7tqbr&#10;KXUnd7iZJk9Pf5FSimYrP3Y93ONCHwTv2srLCbsI5SsC85EXMp1UOhabxjE6YSK1pqFu4WFJQ6Yj&#10;vuUA2JPpbfr3Jx5oZhp7c4PMwNMCpyxSxB3LQDcB/NvxWp+7LKDHz51RTmeVmLs4Nm5Gn81jHy0J&#10;NpfRpyImjpZh4DGDoRybgfQ4h9rrnodcghs7IyNLnVD8wY921hbCUQ6cGbSTQ9gxzzXuVDa1zpJz&#10;x8vMww7IyivhlbEisAusMO4dXPBi1gBbDo7DvFa8ZpNjQEWxeUDnj5NJHebaFAhkSyZZxPlu1xSi&#10;W8Qfe0sTocVmTvCJri2CrQuAx3srytXs8KtHo5oNTPBxZvdlvz2dLZnp8aNoaOW9TXDVE1nAfHgy&#10;whbzTF340VuNspkfpMdx2vY1HOB9wXhaRvDRO22hq7uEXHxNAzLftU2hgsz76cv58MqlxnD9Kg5t&#10;DFJLjG4MdeiqRpGzQfrnkzInBzMPh4lJXHSLXZFjoKspO8MybSVllHSvwNJ///VTznUOU/hif5Sm&#10;T6s4bKI1pNiXeMszpqSXoRMOjjMbG5zwTJWrKvpNTaNSY7k68YtRkUAve0pxgyPABkPx2qFx9gXA&#10;PgKE/KLdsGVxby3KoMA4WkRhdQIlbU0gdaCeruEvz7qWK2IReuQ8lzylg0abRWqS0TzobB9eu1or&#10;47aGDiQIKxbLcVN9WIvJg7A8Dc/vOFMUOmWT32K7TIFJ8FwypX6WA9o5hEZmreu7nHo3aqcMfhuV&#10;gKv7P/jl+FtBwSGm/5Lwzjcpg3OV7rnJ1bAC+4/T4/PYQCR2qV3ZJST3Nf31Vfa9n81oOeFd5Ofw&#10;zSDqOUbPzNNkOyFgW56F3W7wr9BbaKysYjtAls7yYCWnhky6mSUsKqPDaWh0xOFzEl4jq95BeXxC&#10;gVzP6vfaNdPZeZHPaoZfvlhk8k4i3Lkb+wI/XBu5/4/JrttkoJcuMYKyl1KJ0jCLMTQxNx++HujH&#10;NnEIYnFM4H23aTIX6nFs0m58PWlsmj5QlTI9wpAzq1v2m0PeZ2eVyZKXNkJv0jvGXV4GR5bvOzDo&#10;C/IJsi6DR+UaGpYoqrLpaM/b6lBLSXi25WlZDtZzdZ77gWdK+l0hiDerumIDMg484c6rYUg0hmac&#10;I36cr49YO690Hc5K1WGrflFkc+EJcq50C3pdW67N1dw8z8xmXe9hMdSGd9/qRqcsMcGeFS7iwHs3&#10;G7Gw0Cvxtd9+rQ32XMFbhnJ7ZVOm3BHazDQdn482xLj0mvvXb9BsjPNDATteQAvt6sgLd+4b0qJq&#10;y0yalwzdf0Aej3gQZe0TgvrY8Ho4d/b/k8cfqgiirUGCYOnR42UZs1ml3mOcYD81yqTrbGE4E2X3&#10;T+YlHkem0ksIQSkPTbuP4w5ff60kTMfmZ3ZlmMdaGoYkbDsc//ijLt+tOGMhUVKSCu+91cD8K8WB&#10;cihk/Yd/9z+f9n/+AFat80n+XMZHoAD+GXPl1Dnewl2yaRv4gJgnzgUc+O0Dvs5wbE8zUd0RTj2g&#10;qNZL9bQx7RdQwQ0rOvS15OZLMtVCD34H5axQID4cGJdB0oz11NhohBQw6AONx/X1tdD/m7vM4rWp&#10;ZCJtNyvCBf7IBzKjRZ7Fuxpf5wSKxfzisIVNMIsudAB6OMVuachus3h2DVx4pgQrgEF/6IXMhYYw&#10;FD57aqwTClxVFYm/F1Ga2wHDMsigwK9lyOv8NgqwIbLhfqk0aeukIMmmNEkoUlpdyZVvjVhJkxOu&#10;OL10l3KUda619O0jFD+T688z5RkUyMqyr2r6lRFpCHhHUQYvK9kfY9H7MmylXjFl5SOMk/6QvT4S&#10;vhltdhBo5hw9Yru7EnKbX9PwJIAxv/LO9y8Y1Je5Rwsez3ceRn4Gxrjvh84aPVVk95UVFwtIJ/yq&#10;Z/il19sYutwyld6ylXC+hoshqGQMFPV/fsn3WPM1jRw7iV9cIqu8CuuMzbtb90YITsotplrBedmQ&#10;1pdKQUGFEGrBhj7CVGhwyO4JZAkZ7bHGdGP+kENgNbxcJmzCxkg65Ic3Vh0aDPdlM32cDXeyuoTR&#10;fBPlBzI+47unrwhoFnkuKpWMfjW3TTqkvPazk6TbL/umMULyQgMh08Gyk/tgOZzNHQmL6XrWpTe4&#10;VTK2ElAwMkO2jNS5rpFeH559w+Od6c+mYJnmsrcxMc2ESUPVWmnqqg4LD57Y7zxYBP64Zk+mYzVG&#10;CZzQWJ8ZA5NEGqFMEZ7JURy8CsrRXHv/gzOqk2i7C/6yBvpvP9TQdtBHFhYOcpayPXGU67nSAVTj&#10;/msGi/2hCpVxEX86afOdwmvq2zELBkYyjIZuKtTE+QaNY2P4krBO9MEjh2aHQL4M77TVuFu20Cnw&#10;fVdxdV/hn9HbAsfdDp9+Pxw+eL2Z2Ko8fP/U6EJmRz97s9szToSPvxoigiGwOttCpLUT/vH3/ZqF&#10;RFEqiizJ2C001MvVNVwO+Q1pJq+uUifvMWfKGwzr8Pza2p+oVBmQZY+EX72oDGmJS29pn37Abngw&#10;1h5uaO5HauNEYTWvc57ppTvhi35WEA7ilkKZo/F5L1SaOSCNs9SvCb2XoYkNlN8OGbR2Htx5TOLV&#10;USfBiBW6fsa2hK2R7H7fwRoFL5frHNb6SVFAeCCDjoPLo/IScJKRx2dZq3mqJP8cnTDaJQhu//9r&#10;VRrHGtqTm0WwdpCpBGRHQ/ZEvyZm+AmJ0rpEKh/hIs+huGtPfTOiWVpWAx2gE1kgHoJHp9mFxMRz&#10;6Xgt/Pi9NvfAC/zWMMuIACJqg/Efhl9/NRhuXquTQVeblbrA52Um/FzjNA/08+WdsVBN0HRGhROF&#10;SJFPfyBRkPNk7n9FVZGUqBYSIsUqeRVTp8jzig6hmzbwAXpovLZQVf27xxKJ0CjRidYDhktro5xr&#10;s370vWYW7ePifApndE1//tvbj0PyrCC8Pf9NphxddmInQAA5IyMCLXVaEfoWCGLq6y/D+oVqo4iq&#10;QumEYC28L3uYeYvc9oaHPW6KxLjZNbNyvbQsmdKmjDf3UZ9My6k8X2UGpEbQ0Euf6mXAaAuVALNf&#10;fx5W4bD706hLE76ArGhmV/OyujEM//oPYabSy61oUDJVhfufPwnLXeWhvFrAXqMmnBYcnbxL60th&#10;7MVMeFmXi1xvcATb+dMkfi257VMKxDev9YSPP+frYYJ9Nw+SJVSv0mxqPxCOHEGDpgStEWf3hNvf&#10;sQeE/x4DSa4XXOCllOvcT2JAiL7hHhn4GPbFeVaYVYXp8Hf3lxxwdeF6k9K01efmyPo+n8eUUPgf&#10;LYSN0vIwM27ww8u/YRlLpRkjMxjj4FCDsCHHgOas8L9e7g55gmIC9/jgQrMKJyt89tVS+Dc/o+qj&#10;yLvz3THJ8XH48MNGCz8Zfv3bNfad/MMvKbMXC3WwF8J/+DMyZZTMRwvrMkVB3GFcA9+LAzFSsr0j&#10;oH9nVSqcEUiSFmccvtBNyVpea4J9i16FRfS2SeJ5atWhl+4NBe7KjTOydFNmfsNV8fYfQmjDy5eZ&#10;1dmQp/isD4bXBJqmjEXBf31OHu/gOefwnRwdIiWMHtueHxUg2Y7pScUmofPOzmJlOkJ+nk0qjM++&#10;m1uMc78aBu/0hwtlRCbZc2HQ9JoZJfX5/Zdh6tGjsEZKX1ffHopYaU4eG4SxqHdwFxwAG1ccEZNY&#10;I+PjaKKEPw64FUEi9/mMNcpTi+Kw0s8sUvlAn0IWplAeG4MCLJfcAiwfBeKeJp2XiyniJIxVGkhx&#10;GgA9y0MjuvsVyVLXBAmnj+aSRMS6AvHivGnkU1qa+xN2pjWEh/GTQYNz7IYX9DxyI2PJFJo8OzoP&#10;c+rUWp/TFFueolZEEf09VSeIN/z1T19lPCVT7F8Pf/WnoCOGW50drQ6eGRBXQKXVBG5oNKYLdAEP&#10;6GxvQsNU1Gy+RL8rlJkJMPZs9jGC5GFD+K//bT788ft6DSklPMir8gyZ9gwoxoSoVayXQwyNWdNj&#10;1lY+Dy/zwAXgiU0Q2qzvuEyQt7KZHa5zOOx6k+ncM5vyWY7eSV1oOpuHXfRMg8+g8oaG8J++4cVy&#10;1vStUxbTc6fht/fGwp//rJdsvyP8x3+cIY+PE4QMaphIocWuhj/7KS0IId/vbqteHDD/w09NUVof&#10;850MYhEoy2Dvg7jVJ+JIt+b8pubwtOebEuB7qvDityACkrA48DnywKOUPl7bVSmZZIMwQdkVxUPn&#10;qhljgVnW19kRYLA0W5ODKKinfk6dePZKd3v45acgGDHrxmuNmtI43/+4HN7U32u6QOIOSUAi9OzH&#10;2BnkZp7voIp/Z2uAQ2g5xWwr6ISXO/Fdm+rvBK5/tDeFvWdGqsBNFhbOuocRieMk8kcltXgd0dgL&#10;FOtTEHJk5CRlAy9ROZOYNPHasXgtO+gIk3Wx5X44UR7uPj4UA+oZp1FqigG7GsUf/KhJ7EiEf/r1&#10;WnjrlbLQ1cIJ9sevvPeL2buPQlX80XDObG80tWaAgN9nyziz5vsztopDStiUjnWBRVUekVjXJjUK&#10;C2SxcbOcVlRqfMK8ZSunURFInHE6O+9zdVKdcDlK4XzwQxT+ZtdiiS/1hxeoVUMaUQXc61Ic4SoE&#10;+wNZYLrCBJGvnxvTZBIMIVA6Zv5sFQdkrGll3t7AdHgh250gCmjYN4jVS12mOjnCq6xET9uD361x&#10;W1pSMubawL2k7lUamGVYDgkLowAMU1vDUIvqTT2tw84is0IWiO+Zg/YVsccU6duehxoz8Cwl/92+&#10;gXCGqdRZ7IThiXmNy4NwufUHWXg9CW2HBlVphRfIaH1uYkQTBpRksSdMY+eRyIuDl4x7KtlcliVj&#10;kcCsj93bhx+9p+mGh64EH5Qpdnbz0a7LdyAY5GxBxHLwHMlz0umcBzKorSsKly7I3rbJpxnT1wlK&#10;Hd3k8FtTobk4BiEcBjSrDUKU85VcHJ3YKwLZogZbpEBpvYbvv+f8mJHdK/1lJfcwYepVAKe8bCYm&#10;0eMcwmXM+6Nke/rOrbCxxBVPFbAi8Mf/OnlX9zQVGwtmirfNcVkG1lCZo7f90qbahoFG+4OdkN5a&#10;5PSImCSTzre59h+PwVE5QepPrMkmtzXljjX3gNShgc/JSY4ZgLJSSyAcPHUtL5thEI4aJCw/maQp&#10;wGzSjC7ZTYcy7JkMkl1dLbiuYRpZk7Kw/GoagNk5CgBMBr2UKHoqApVFMuqq93rKvjNLtpdjEPCc&#10;z9jnexED+ClqYM4JB0sl+TEsdIejYRKV9sThF6cyRffGKv0KpwxXv8jE4ugH8nCrmDAOUHBeNVrd&#10;qUw/y9SnS4JF6tgINOyUMpbGA9+NhkFBZkGjOz+VH86TdzeiB+anikJbaxPBFFMFmf1n3/aFlnqN&#10;UdDPkXsdwbGPrI26KoOLn2IdaEoeeWcNtafhi6+U/5g+pywOKiUN+YlIvy1AKyxT3Xk3oMNs/ZQ4&#10;PGDkq6+pZdkMyPQP2V5UHoKHrP1oE5BvwlBUQS7F9+a/64aRdF8s8z3XZIm8va2bhrPMvbBSHvNa&#10;2RCYrmLolDrcng7OhEZkgV4ahDgWsb2tg/VEfrhILr8oiDYzf2q3lmskgrGiizYBZ89KmlD4qo9n&#10;NeW860jL9HMKrd2YRccMvMRaKJWNx1my+ZKSYsyWokg7Vm0WaZCW/Ou13nIolo4WybBjf8jWz4jv&#10;ivO8N9V/FPoUy9pzYgauH3SYF/2CVPju4RCWXaSXVo8wcPlyBWGP5MPPy3KYtTR6vl9OohyywfXc&#10;ikCtjx6LP4V57KUxdiAPG/pNkf/YgWFVpj9YBpI8IXSM67dYzCjhQXPg84rdb1EURroHNYNq2FQv&#10;+yEOAgFWsOf1/dxvHCKyfVpgNmlLhkbdIBGKfaUGNhs9Z0pQrH0GmnUdK4ArlyrBQ6T0P/35X/3i&#10;sZeQpXO73lwbsulVd5Wm2xzSdmFZ+0uDGmJRdFIUqi53hTlqKR3AsO6Uzq4ylRpGs6XMhS+QsGpZ&#10;4PkswoULe1oFGRuUh/ZaU01IMnzaQv/ZkpXuA/kP18adKjlwLn4BstCFA2AYHHVReZ17PEIgI9gJ&#10;9+UwsQOfEwfcNsKWCsit48T5xAlln6xyxcn9BjVloXLpGPyxSu76NkzyyIYr12B7rAu4asFOzhpS&#10;UdghaMbNYXCAptMsF721SLC39PLAApGvvUuBGaX0pzLBqSilRzks4DL3aJxHhhJxUgYeW2tzuM3z&#10;jIkG5nY5oGFVeLAbpPqTmBCD08vhR2kMHPzqdVlskU1/ncdJEn42BAc9l61BpVm4B0upP2NwqybU&#10;zNQwb+k1L0bHXzWxyXo3Th7vouq0x1GIFpSVOOQd5pAKrNFLpNa4r1oeE/My47U5jAd3Fv1WpmUg&#10;OZUNOtlrMuxmtWSBsVjTmSkmBxrQK4ZCFNgQhSqRZRr1WY3hfAv9FI46ioe6Z15gRnbv8LklaPSC&#10;s8rhk2mbdhWFdIBCcY6UfkNTcsl7ml7aFzB2SKe3w/WCjVAPQlrnnzIjGN8UBPY1jXJt9jkDX7NA&#10;EFUYCSdERMsOgwNNhmWH2ZHP/5BroLNHEGQnGu14/V2TQJjt30av6GIBtVWgW6voQAMtwt12sHVx&#10;54OVi4RhUfAupMZcsQYOyOO3WurCRpb3H3nOEogtAXIXHBZtd8HyYcmvTzXDFIyO150M13cVBRPl&#10;X7bncCf8UfQK7sh6rlOUZTjgawLOXlEV/rd+g1L4sBFmD6/eB8WMa5Q3NGmMHq6Fz33fLcFDq1up&#10;rFEp1amFg/ajms1ZK0N8vLcP88L1y61cLSlHVSPbh/oTQlEnefw4GumiQ6siLUDAgscdXscSlTOk&#10;3VGzMUeSXSAodKOhPR9yIGpqtbYwNgNX3Ho+gTZnxB0SwKhDdowM+x0wSPoExVIjcxsb7L2STSyG&#10;o7BAedgiyPRwC02h+uYk21D49Bv8O04zIBiQyKHnQtS0kgV71Vxb0mcZZUkRq+0hvaN5cMqwzP6C&#10;Id8NvIVitfnUSMUWFONKGfT4HJ4/VtdZVXQ2WGR8Cr68IYBLkCIEuG7NxZ3Y5iDakSzsW1v5gmGD&#10;xnqU0kfap6Iy09DcgokfC86tlJVxoHeEEaMnSWO5a/VQjvxZ5lrQ27bGx7H32CJTj+Pk+lby0ZoN&#10;oZbEPRsS9xxine2RMACy5KNUAJPuaIVxQhimwRhJAbjnDPYM58QVlX+ZPdwQq2fv8BCO3dGmN0gx&#10;PD285L1xP3W/0X1w0f6IoqMsB82KajRXfGrSfD1SMcb7TfjceE/LkrzFNYPOwVS5Di9WQ6HRnm0W&#10;A9a3QLfu4RzIOY3D/tJ62fVcu+D38WD4Fgae3APiRbOYCIMcKwEv/pzt64yTQ0BKyvbmp5U1/IAT&#10;OvjpbsrFS+iCWBQHSo1oJJOaQuuyaHcLK8O9v1+ANQqHTsHol5AnSBwrl2LJ9N83SjSET+bUKdd6&#10;MvjoJmwrP7td9jDudIrXGoTz9rsy0Olwolm1W2aiz6i5mJfI1otXQ39WWWi53iK7V7w6NA49mFO4&#10;bbETuzZdxnMDRIMmV6XUzwKPXDtldpUe07Vmoq8xkk7OhZbUGNHOmObIedim5lvMtmCs2zD3MsrU&#10;RdlUGl65E6X07mlLQ+jHLVfh5vvh9jew6Op2L33Dlzw0RUgD7ZjyjiR4ZvyYaT/GSOd7BBx9obfY&#10;KT2rBjltJmwaDD0ysaHYyG3uyvjGHKI3/st/6QPHTMIV58JZ1pzJ+YeyRpQ9mfKCjvfQc8ZZgkpW&#10;rgkvgsi9OwZVOMFPZa/rGCKPNQLLiEf2opfAYVW482RPRoHPejBH2KThtNEHBiK972QAlMuwnid4&#10;p9l7ezDeSqXnsqzxkeecSpOzy+YScxq4IKWSqibvNxFuXMYIGgedKGvzRdcz5wy+xczYw/VOV9d6&#10;D+4Hf/+zr9fDEVHDNkOnCJ/kyEQ/erMlpLZNOrdx771gdnbzphmfSs7Jpxb/tnFxGnci6aEs5pTX&#10;yIxAuCHoHxJcVVxBZy1k5Zq/Gh6scqpsTIbzaape2VBDa2MonOXyJoFYP6EaHRzXd7AprLfI/45Z&#10;GKYwJayBuivPUd8EUesK49l/GsY28jKjtmYMkAPQQqHKZl9JvKwBW8sN8RB7alqg3EKrPRVcTmSC&#10;kkeTo3yqtZyliZd/3Kd4Y3Hqf7nPuNFZ1wWGzK7h73+BolbAGK1IKhbtU8vfuGlACWzWWpvzbFMz&#10;AxkJ9pqfkY50Opt/XLDPsKPy60jri8N/eaHaIYzrkN1//Wmk5VEHY0P9+MfnYLnZ4eMvxwh1ag1F&#10;7jEZazV8dXdFLyIdvoEt1KDZnsK7YyW5RoAUHSzT9dfCYvEMFswcPN64sYLesF05FC7lL4e1mRaJ&#10;mKqmmoMh2HBuyXCEqYPw8jmLhbzYS+H2d4gCKZGL7KT/6ZomMmbP7T5Gbr0mR/WaIfvEwIkDEj/x&#10;ZFWVle7ldYSDviAhmJpj60AhjD7E7pa/NZrpoX5EQd358IchaxTjp7SQ1bQKct27qdFX2QDnHHjo&#10;/11Kv8hLZgfzqEglmgtCWQMOx+y0yr/dPMJREdgy10pgFrDDMtcSl+V4vrYPOC1ey2VScB18poKO&#10;lQgTuEMN7+9uEZ2JgXEM2k8+POO9psI//P1Dgp5ydrPnw+T0dvjyrgk8P+/iZ9KkSjJoBcz3v5DS&#10;x2v/xrVdTVF2b9I824vf/T/fh/NVzbj8saHNW6fEYJwSQkDfrUoGv575btAGh9A+WGhgvDm88XZz&#10;2JmVKOVO0xvczcArXQL6NvhtRjJhJVqjEiux4bvbDPEkrlE9nMzIice5bslBjrYNIF4Q6f/bb8Jo&#10;DSk9vCVZDUN1Aq4p/46diElmSk95cO+VFocb53vD7Cf3w3CNDXICDxtk3oPSFTd+UgZUOjYli47z&#10;8ijgcHIL/ZwoS9nF1cujKKtxos3qVuei1OWOTPDls1GKwQHbAuIXd8MgDLyI7L4ZXjms8Tg0o+QA&#10;GzQ+f04oMx42R4rD9fMXwtAXj8NgmhteaU241FAXvvvsXpiWibSTAkuow7Ase4kktTFxJ7zUpJnC&#10;oNl2cHyACnbMq7woDxshZVERK6Rs7Nw00y1/tkdKX4oXnVJ9pG2OLp3q6Ji2hrPd4TCrJmSpPnkc&#10;ClplQRcxIDpxtH81HkYXtsIdwpT7spos4pqixEL4Era4uCq1o2jNg/0+GpkJP3mDrWX/fZnMdqCg&#10;D20qk1bZ3iTMu1z5FaX0/+nXvrNn9uGHNYJbCJ9+sRLeuVEeLjqVJ8dyw/3HfBf+FIwg0//8a7CM&#10;Q+oSLvUBtskEOuA4CuMFyq1d72QWX7/ePkrDulXCTnelqyw8UgjjlPrYkOoGh6yoTCqYChViKgjr&#10;4cUW2b3f51DbLk6sZgbYbpmCk9ARbxN06y9QIB58H/5AOJub47sNz4d33sYXRt3cnMXUEMyTvtcB&#10;UU/thR5ZaGNY+M0/48NjVgwtht4L/C2tsQ2bdJCd7c+vF4Sh+/dDv8LuLmy78mREdsv4Xn9kGix2&#10;1WHf9+vbYbwZvr1bH0qG6QFUJUeCSxJHuMw6k0OFbf7WUVxBKKn09C4E06oVBkkO3qjoS9arWfKK&#10;leSej5I2TqqPE8TjtBdFKMEVwZP3FTdKRrlLrmRxO+A0qlRS8nH/EZyAO4qS2/QB7BZAMEkYe1E+&#10;pz/Vih3MHGojTH32IIxgjmyT3d+80apq4V+tEfy67Ps+D5qJyWMYOGqnTPOffqt5jd1x/pKezUKu&#10;gLEY/uLHYBqgeNSNbniPUb4dpfS4RFgih6Ed7HJ4VJQZ8vCXf8Sn3TutVunEqfSXBNPS5UFDxuet&#10;NZDaHKVf6h6bAEFMdlq4Nx62s8fCp5v2CTfJP39FYH7T0Ihq/QnB7qjIQW3/5SMSlOp1NF6sDcUq&#10;qLq/GwxlSvseCsiLbRNEKyxkuzrClub0ieq0hUBtYsC0qMGj8G/cE8AqfPK5KhHj4ubNGrzrRPjN&#10;1wvhL38Cby/cI6XfUY0Zt8YiVh80TPieUXV7hex+wfpYtp6jZWy7g3fa81+RAXdiv8g/iKN+gFd+&#10;uFalYA+lwBJt9BJT1LarPrcOVFqPOfP5r41i4+L56qvVbGVz9BcWw0/fqpKkMjqLMnYBP0rnVxc9&#10;X0rwDe+vENIQXQIDeuGxg/wE42SPBsJSwrhBrFhA5fDe5yUrcYLTvnfxW95N79+sCm2sOcY5O8YD&#10;uxW1ODZmY5W8JzlIguj+/p7DrCri9yiKR5hsRyyM3W89BlMNDL+A/XDC2tpTUR9tpcK/3F9wv6xt&#10;xYfEj1774Bd93z+xTUlm4aWFWTNhun8e1gkz0hWPc+22eU3HBkLxCWbIy2U3iSMO7y6F0c0NGR/k&#10;QWMQo3YxTnJqRo8KIA757pyMx8OLXV5BeB8G7hGAZmTVMrCk/7Q8Qxa8fANeHjmjSwJoccFcmH46&#10;pWSxqbfBHTZhmSxvTxAy0x3LYNY9KKvBDKUnpvTIOhY0AqOcOHcJNWgCNKCE2cWrrLHwIhf6RKm3&#10;hdZYDUfbxrKoqSqXgbLvpwyNvM7SiloKRaO4bAz+PBzoysM8/DXp+ijRl6ppoEpyN6dkZJUwVJQs&#10;dKgDE19CjuYuXCwJGlmC+/WNTJpZ53SHv+5icORhuURvjtiinsazPbIALneR/c5pdIJ2KnWnNarD&#10;hcaicBGzIE7MPpEZx0HSN1/vxA2tUEbKtGXIH71DEEMwEYffvnHNyX2D7F6zKjrT/exd06uvVgo2&#10;sL3tcQ0ewRpu5gmTIv8gPc6WKWbLpCtklY1UfUsC8e0Rga221D/bCiNjUXZvTqGFfypb3Bdo4hSk&#10;6IxWJoM5Jk3PBrUsklfvyTLry8FXnsPR+lz4RqY+r09xzeG2Dus/y3kveh9X66VMUGD2LaRC7/U3&#10;Q21TR/jq848FILbAbnKVjP5BHyMrB8vZluLwbGBUMx1DyGrZtym2YdgV4KiIRcdG6wkGztTLrYxE&#10;PwbL6IBZoLu/YtdnV4PqrKV46C3QDuy53yiljyO6EgL84RZeObhmOW7QPDvVGjzxPKJR0r7DPdIA&#10;Y+a3a3PtuC7STE5VCMe0DaKYdS6ggzji/2VTLMdMP9IRKzAiJOeZUl+bDuYZXQitF7hoIb794sim&#10;JELb3M+JgzlasTFKuRzucVT8i59dMZGceVasXP38n7zbksE44zT2s901KHE1oa0jje2AySQMRql3&#10;d1dO+AMBWhzIe+6c7y9YlZfEqfQYXgYRfPzVI+yjeVPpqzEYwChDE9hBLF5lcRFl5myVwYZ39WF2&#10;CQxKBa9jEFUStHgGFTfCIMcHS947uFTvK86qjQrW4tI00zsuicVgLyPJ7Bz9I2ycg/mMqK3p2rWw&#10;A5qIFrvD9tsf/fg8n5hK+wnUiknxx++3s8qt0KjeZvNaHt57IzLdWEMsTZHvr4NQIAHepRiXmTRf&#10;owkY312+yqqlVGPcuvXLjEQ/UhDju/FmVAb0EZqWh67N82ctqs+Ua+NXjXL+eO2eqnUT3PnWm10Z&#10;O9Y4UayhoSx88GZ9ONNTwX9+yHKIU+kLHHp54fd/GIcMJEzS4SRZcszLfI6cPTdcz0jpTbBn49gW&#10;pfR81T/5dBxMkk0er3HsUMlJEFm9XsdFkChueQZbjurTPURmTKwGK7yLSKeM8FBpTms4o0d3ooF+&#10;fII2CnZs9RnH1t9adjWXT1HfSbECMqt2AL39aq2kpyrcejzsfbU2hOxLvRYaKpVovx76w4FgVqOr&#10;nTpv8yg/13B1s3XW83Oo6jAgWmyYIgT0rFwe3EyQzslwy89jhBzUChw2ixsp1bwoqKOPUNtW8guO&#10;wP7pGRQ42WsJnu/+RrlrLQK4eWldedhs0ByCKdbwvt1YfxR2K90DvDS/J6082gtnk6iGWYz1fdFN&#10;HfFGVrElmn1ZecpZIppzh+COVl4fS07aC7vhhqx3BhZfoWxtV36OFZaF0VIDFnCldw9t0hbWtLs1&#10;IRFFPgmqzu0qwVs7XBk4pvKoJOzIQjfzzDRsi0LOpg32WHm52Ibx0UiZughvIyza7rJBWFdiF+Ri&#10;iazgcOb6Ge+Ur4T7a0q9puZQKRj1UHTedfwU9SqtoqR9cgp1bC+D+b5feRQGlfDTyt2744nQIZCP&#10;2uzj/D462+DyntOL2XWNlEWKuFjiH5vCgiEATytSSi26yXGQUgaqspjn3FutA2MXXhkbyuOGKZTA&#10;pGsi3ixzifza2pJo2JOQJcep86qOhQkwikWE0jk1e4paSKXIDfF4U8MZVSoBiB8X7wqKypmCdeO+&#10;yTrQqb54Pm4wcArLRBNUo8esibA1DX4QKMqU2K1VFLiy4qzESCYLHPv478JEaQsKY0+4K7tbHyar&#10;SaZDa2uFpvURx4QYMGvCG+iC10uJfrI8E5uuC0Zc6z1N58EJQRclFJ/x+6R7G3k+a7i5two88FQJ&#10;PFoA2LeZconB1p+NakQ6XG3qisKakHrlrAxLs9n7NToirA2Pwh6JpLJJ91VCW8raJBO3hIZSTLzd&#10;jSfqQFX+J7I3wYOe0aHyxZ/Z25kAf4IStyYzz5Ytygcc+KoZ3anYQE3IwLMIywrx9c/p41Sdd0+a&#10;8qvebYQgd0+XTB83QUb0H8Mp3JVc7LYrGQSiJ3149Brz0fN7gw3BkcNgGSe7v5+9xBLVKhHXKD3B&#10;7l4BJeYc6AgRgH91FjFYtuc0I8k6mFjQr9gJ7UXN4dX2KCqZCQNZKMErZ8L7NbOqBpViQb3B21wF&#10;c8bDLJbCymGtsh69TrP0REKzfWIdiQ9TG/Zi7Gnp8xToeywcnRW8zZ8cN3psr4WffQDt3An7DPC2&#10;9AleWofVfcP2Pnwfnr8sC41NwhMn2zNEhJnKZRmmlEwCUWTMYXt9NOOKOHF83moNzy8jpYd5S4BR&#10;JCk2RevYaAVdW78yYNdGZecPEn1Zsmvj32Wu9S52rMPMtXo8pbDiJY31Y9DOvibj3sp0eEjZ06BS&#10;2B1G43S47ugNRKn6urGK1eTx2ZTN8wL905G10NSRr2Ihee8/1DGBubvfLVS/x5hbNa2oqf967Xf4&#10;+NH9skXf7/nknH7OSqjsUL0RT42MrxJpsY+1b0vpKOIEnnPneeQYHDNofF7Wzmposzej/cCR9ZS7&#10;geSxXsI4btEal7xKpuvYSDzTH5vfQI24cf6NX0z/9uuQJRuSGLL3rIBrMxzCXDiu7Qxvv0nyHF+E&#10;AJ1uJaXmH5GiPsrqbgmlZOFNBBU5/BpOQS1RrVQwOxAKuvghSP/bwBA5hxN8JWDLGhk1q1OSVQKB&#10;ck5a6DOpWTzxDqV5iROSM1pidyykDT8dfkAsMQ4jUjLvlXT+ILtXir2czAmpy9czHW8Idcg6Y8p0&#10;s0noMTNrppysaLXpypHcdww7dkWpe063M9TyYuobQ0VzWziacyBFQUJWeZibMYB0/b7gsqTbvyhj&#10;ZXMKr7r16wHc0SyScjjr7ER4pMSqpaKrKD8Jjz9XGZjmUsfrJZrwfPlPw2HkmJcIitm0zO9QA6mz&#10;oik0Xe0O089BMfnd4bwss6yjOfR9i5VSbXxczlq40RX9DxhtkatPsZQdIiP2jWQ6ifDL7w035TVd&#10;f0qNmISZ6zY/ur1oIHNXuPOtjeuaShBXYVYp2f16aKrEDzcoeHnG3Mk+nO2oPmWS9MUDfOZDDoB8&#10;T7JxsP/lG01jftBZmoJxk+xoFDXKtEt02iMLoUEU3IG3TbM+qNUQNvFB83cyXLoqq3PiR8rF2Odf&#10;aowaqYZbvIKhNLszY+rKPNqULLSsHF3snfDTn72hy98Zntz5KsxML4ZPbg+Esw0N4f3GxnCljWDp&#10;V895flwJdcV14apmd0+6zoSeJjh7O+c5sE1ZW1C9ZpKHE5tu+ag5Q3FLUaTO72Ig9L4Z6vUtcmQ3&#10;sgMltTJ6cTCUnEVfNFP04L6gTZOwrvqJ5l1xIG+J3gZ8JeRquOUScGxi8RSV1IXSMeWxTXvIHz6p&#10;eSrUGmBhRJhAvoFieHrqYJJ0iKj+v6mnMU32ax/m1zJwB2RCWa/7BSBAjZRBt6crQqtrImzz+tnq&#10;UP7626EGwynBXKkOxPcTkNGrXaXhp5fKeNVUWDclrHw3Qyfb1wrl91AfGpwKs57CLw3iuXVLv8Ln&#10;p/3d6WZd+MMfwEoprKdUWeh7LCi8wBRRnUXNQNkBv5ULbHWHBkMvhc0Cy4juM9R96W5VkMBB8Tu5&#10;qRpOtJr6hOFR4pntcek7LsZtN2xawHu5KoEY6Vdt7WANGWwhakbF5fNPn2tO6qeAQ5Xb4ZtPzG81&#10;JGFnRj9JonMsUeuqNJausCT0/qhXYKXAdJh8/z2DKPhymUbcFLhrbhK80pzLU8d3+9Z3A7VVqhZ5&#10;v2omgu/+VUqv166XRtAj2E2bDhVl9rH/EyX6s2LDtt+Xg4mAs0G/NbOmKxCqp/cNGwav5Lk2Ca6d&#10;i9fK/ivh5QWC/tbavIoDKysf3JvbEr51DykHVNxDqeOG8OuPsdkI/bqJdN55uxfakJuR0v/pR2cE&#10;227qXFJ63ud/TUpfxrL5N59PcDQsCj9+n+x+h2HWrbHw84+sbRXytLU2ian3J395k31EV/j4vsY1&#10;wsbCiilAfdTkHVXh7E0Z/zsdYRbBYEJgLsOMWUdDjd8tKRFYn6dzYBFdW7wd2l+pN+bNYakqvfNk&#10;TAYuGylH46qx+Bac2FkWXakSOUIdevlh/f7D8PDuUyXr8/BKp2yTkvGx8njn0QtjwM6FsS/Q/bhv&#10;VaWrwmUv8Nn9l6Z2ZymNBV5l/mMbfev+8/CjK+fCSLxWKVKBiXIVhPH87hCXNmOcuro0HhnGUKzt&#10;PEGj2jwTqqLc3ibYREuMpka1jGG0hNybCemf3QpPbNBN177rcwe+6gsv3ENac+eCRtK4snJARlzq&#10;QMnS4Hq8opn4rD+8y+ho5tuB8LwYtce1l2Sz45FTShh0DpZ77gI5M7+H4+XpkNvETfCcqd4tGg/3&#10;LXzYVweVVf4uJeJxlLLCv9H7shaHwj8uMg6t7A7vffgjvtQDoWIZ5fANMMvOaMA2DLWNBl6gVZ3M&#10;j4SnY3fCc1TDbw9YhnI+67CQGxlc5WFIxCnk0ZyrRX+hjLfIef4K5y4YYHCZiCFnFC6vLLeZ6pt9&#10;lpiyrwopcKo3NJWyJ4Af4lZXoxjVketuaw7q5Wckwyc26h4MPo8Xey3ZfRwVli3DnFq3gZ30uac8&#10;wZXIw6CwPSyiVhDOtXpDnDWmp/pjext6ubGgRE+HJErTyM5OOIt2ODMhS4A1NqiaikpzuPWtOQwx&#10;NLZsbJBZxBLreacHNgAxOHWT5teDeH6+MBYOqrPCvO+SIqBJ45LtgDny3HO5jDW9umJup5F1/C/W&#10;RYbG4yfhEJXuDsbGmn7K5WAK1NePw5DKsq2mXuVhws8QZsSAtbPNNAoX3Fxzhym2iwblie9WoJqI&#10;GWoapt4InorK46QKKCkQgdoZZIFfUO6OMSAKPZMC/47kMwOQiCwxB3eVqsw++eHXETyJAKFVGumD&#10;0a7A+kzo4Ed5dx24qYiaeRSm3/rSmvvyQeh30FyDIb/67y7KBJXEGoH5mlrkMHj0Bd6VhjqokmZR&#10;gCsMxcr1AwEhKRFq8M63bcplytA44DsOPd6E1+/TTnQ2C4Atko9aVNh+TcoXs1hJm/oY1ob+TZNK&#10;5GTobhiy179Z8slDAABAAElEQVTchdgLPm2Fkhaf/Xzc2qYqzbY27h1hdSHHdye+1+SMJlHRez4V&#10;/viaIRagjtOVkbBLwdvUVqj6RdHcXeKFD/PVGN9H913B8Gh77WLYuD8sPtCTgGSOEiXer6q4kQcN&#10;GHDS86ptUA3qm+0RRmVLBhsBw8UqraTnOIdkjwCD/mfjWKNjxFGFBC9RSr8iUduyTtokU/HJ/yDR&#10;l2dQtZ6AG0axOVIO0+idn7lWP6GdRP+Ha2O/AolBTyvaK0zCxYt853zrFJab2VOxetqmni0RyOsd&#10;frfvPMWqaTWjdE11kBsePJRZ59ECgHOjncMLRlT57j/aGvQhG7xKHj8vjnX6fg8emilQpOID35y6&#10;Nnq252jcttcy9rJfnj2Fb6N8xmHJ8XOr+a8kNGJ7aUyyrfFFGPipNVqa7xBUqY0xrMsFd27c48EP&#10;sgVLhJsU24n33/qjX3x/55mNR4WHHriv3N0C2q/7/Xox7G+mj8RZCeN55qOIrY0xpFr2YmHDSbjw&#10;8pRr1v1diek6Tpv1aITlFM/Pj9dSEsVrYVHZh66dgEWv68y69hBlykGIyO/38XNJWHddG0umQ53X&#10;TTcceapb8PE1WX6U3c/iqJ8WmYwxZIGQLecITIn4uU70U597UBjxPaqxJLGMbKvQANmpJ0vAf+W0&#10;F5vQIFiCA5wq8w/hj0e4mZfitVZMPT+LaH6TQyO+AZ/bOqp2gqOGbS2FnSM0Ix4ExRqdm8vGjh2b&#10;GKRZm+fFr3M4+3LM4tKAKalo9j01zeZmqLhItzectqe1Gb+OfOKlTT7gn8FCmw9n4YgCV0NJeDrq&#10;8522vnUYYNI0OiMjlCWswCUTegqNZXyXBXyEk1DU2h5uXq/C+SX80Ci8eomUHp5o+Zo2shE+fLsd&#10;Nkrmi+JUIBi9f7NJNVJAdr+ALdAAZ5XmKIl3HCR1+U5zQXTTQjnSyKp3qFVr8iycFId8nPgEgVRD&#10;75UwMsqYTB8kpdpY8N2fGlQw7x4PBM0V5eOX3z3PeFGv6LDGocZ1tah82WTirA2iRH8dNh8519MG&#10;XrSnDXYQjDYpTA+SrT57JeO2VmwTbTgIFiJvX2k7aQEvjD0J7RbWqQA0jxbYQjBSqMQtRB1dH+QC&#10;OWlDeid5xaor8zk3TZ7PBY4mq+pMI/I0ldtThD07+OWRDngARjlRiexqikfnv3lZznGFTEh5e+j9&#10;T8LLN/cJhWy2iLUvKVe30T+zwCmnDjgIqjgOmrD5T414E/J9Tgzw8F/3dniMuurnRLy2V0n+mvv8&#10;2l4ZFbQKdr2/cdWA87nVBu1FW9MmcIjw+tgoDNdePZOR0i8pj/c0tT58u8WQWx4zqKPtrZWZye15&#10;stJ+jI5332hjNWv8noMojij7yLVNDvqXAkcd3/yNsYUw7zt997Lfn/EWN5l9lCnYCDn3jQJ4v8Pl&#10;mBnVtsP2XMJEIEnBij+r0e+oQKuMkybiRJmLlMZxTF5tcz1GlnF7hXpH+OLqNHg3VhptQ1QIZ1U3&#10;w8kjCbMInIiS90pTWB6YyoihXsLAP/rgnInwKMrR+kAF8ON3CfH0OSKFssZzeus15AeVxdocPF9H&#10;7FytwSZgpCilLxPEmyv4A9kfx4Jba8S1waERFolTas66NsruD1SSZWJMxM8jpuxl/CDR1xfY8TkJ&#10;WFiPa/cdKD4G5qz56fkPzR+GwoYz7kGTN8ruWcS+cb0Vph0briG8GB4CxRxlJs1n6Wk9eBDHpJHS&#10;v1YaxiZ+kNJfwI/v7iK752cSmTlx0nyOftG9B/M/NEpdOy6RjVPpz3KabG/PkbipzHjVdGJhzWK/&#10;jU1O4JsnwmuGah/ZG8eLVNXgmSP37RWgKeOaV3HzRNkdRDyocCi9Aoefd9gmj8t5Bfxvb5HHa8jJ&#10;ik9iI2etGi0LJIH6c7yEuH5e84CU/tT0joPe/dDqlMplDLOvk5pu0TGHb27SOMzlt4eqxRjMSwh7&#10;5O+X0P/WBGjDfA8S66H8DGks5dJB6X4Y77sPU2IJKqs4EqSqWdU2wz9TMuFjGz0X5/REg+VEKX+y&#10;WwsH4rdc7NdZC+HQJmgSlPM1IA4Ta6GiB20NvnjqRKOFJg/2HfJcKyvfTE2EPGPCmlrVGL5P+RlN&#10;Dm50O0yqpgYfhpIWQ46d+lMytpJkVZgS4A8acImnLOzxELqKnHq4uVNbN8Ke5kyzRTWFrZC1i3o1&#10;+gImbJGV1Oqar4eS/v/L/RWG6c2ukP341Alt4DAcrBLutyK7fTojO6wyGLiAEIcSq8/B8MbVN2Rd&#10;fFVyRwTQZrh8HAaNrzrigExo8T7D2YbX9oGBap+TvGsIF9Ub/LCs8fdgQNmoAYfDOufQzYEtRq/t&#10;eX+Xgm3PkptHDvOwpp/c3YKQKWnkRP7qAc7/PirUElFGgeZqsQB2ClbZxvdtRy3LZ7tZs/EifNRM&#10;OIWPWnuKPkj4tAzbODUtZP0FPBju29zNnKumxp6hSJwaCqMDz8LOappM2dRznNkCopXonxFx3DgS&#10;77vvF0J2yRWS/M1wqqwuRDtc9Dmb/HWOla3rEU/WQEy0XSD4qDRnM4QVlVbErOs02R/Dc1cc1HXv&#10;N9iYsl3rrvbVplC7qMmmwQP7McxDJuzfteuB3P4Y/o6D7DGFijPn8clkzpgiOSCJrjetqzdJ9fUf&#10;WkjgF6Z4Uzgs8vU8no1jUnz7VHKh/6OU2NDYTBn6kdTfiRj6jGAQ4ZOYjScFeExOXvOFmucomLjo&#10;y2e4F55j8CRYjj74bah+ty7UKZvya0AhDpbYoKJGF3DXeJroO0lQ1lBM43ixbVVH5DIPTc1aziiu&#10;kqnozz+i4V3kYIoH/job08gg+eFa63fN2D3VRIKsfh8FuOHMa8zBRtBQHT3FBnGcfYNtMYVtYig8&#10;AaEssio4UzsSLlj5X85bl6mq0FvSB7rSc8i/SWOw69q+MOcwHl8kerlHSDTUSIWZDtWrMumxrPB0&#10;HuRTsShAN4bQQZfxcjJ88qsvwi4mS/SqmaUjuHuvT4+IZBxkta7iOUX9i3bI43xgIrMtT9J0Yt0t&#10;oSZfbTUtfixK0fnmeB5N4tHxMsm7xn91WRGYTjxwSBfKZHtrHZ3Wu8IFU8WAA/s3vo0K/O4DvbNT&#10;2XsU8UQhX6Y5qF9UQTR0yNI3897six7U2PnF5+IYnFyWewWNcX8CNCrhyLdPGsFSYOnwy/88y9J6&#10;I7zyGjgMwfx3X+grCKY/eavFgZsdfvPxNGorNs75qjBoAMbvbi+E669TOtcUhd9/ucDf5IAFAhWl&#10;a3/7O/x3h8hpPs2LjLp/doyjZD1/o+LwGZi0Dw34TP0ZjpB0C6rZymwYuKlf2aCk2K+KE5yGB+Kk&#10;Kgwe8Gni+ptnf1Hw7Bkz/bumjjix4U3H397Ggx1yc4cyNYrEZ0/CHJZFTr7sD3l/eYmLmkzJlAdl&#10;0bSp5QVhUGOzubIp7D52rQCdzBO4gPUriy/DIm54hew07/EQQcWaEUObXLhKnfzwKsD7q++9HnJw&#10;YVcXhsOi0zFt059+dydM7wzClFZDDbHC6tefhTkMmexEKlQq/Vdnh0ziMdC0zMzM5yMWGo9fvO06&#10;TayXXz4J4z5nEbXnAL0uKjL7xmdDTXN7KBuaIuXWABDwGmRJgxsFPMa9vJsXwEUDoe/27TAk696c&#10;mA7Do0/CEkz4u0HyeDjW6MRz7mh4pKiU81PmciohHuAOx/J7d3NBkBB48fMugBm6LhGcvBjm8x1C&#10;JximoU0j57uXmnV1oeeVGrgzyOGFQw7uerqH+5kfFXUl4efXOpjVOED7NdhUBwnNqL/7/WDovlAX&#10;/uj166EJE6KOOlOdGA5XmMN/sRWunTcDUIn64qlZkqPHsnRjsQpLdcZhpZq45/UVjnZKXbsZrui2&#10;p3klP3haHB4+zw69KGFZFKq//J1FnKwgtFCsGnUVjfJz96hvKVNXbcCIZ6YsqPGdovCahXrxfKNr&#10;Tk0erw0ffnApvHL1LNyWR4mS/r99OS4T5xDJTKtAsB+d2w0f3LyiYTmLJiVwq4YmNfIumTJU32JO&#10;ZKuKa3hcpcLtTrd+Z4cbBBy35fqV0NJzzgBp/iyyvH+8Z/hym14GU69cQfY+dsybH9wwOMIB4OCY&#10;V0HEgFDQ34d7/AgkJZt5dhjqCbISKGg5pZ7r8/6QmpzJNKHrrwngL+6GqZlH2FaxTDYs5OHzsFG8&#10;xbSMyGfFus0vBusIMjKNshzTm2Tx0ad6/gDNVjISGwPCa4bVU23dxsO36WJXqJsz2EL1Om/9IuJ4&#10;5pXh1kisknoE6QRfeZRPwagkXRn6htPh4cOd8PZ18nMJy61bDod9zeWLmqHmtP7+0y3K1zLZW6HR&#10;dymmSjvhrWtVrJBjD4TpBYz34rWasDIwEVbvfBcWZNp7I3j/z3DCBZo44bwKBPhidiRsMGnrn3Xs&#10;yN7H2NpOwZZXCHUWHQBxeMYLFbS03ABmjTxitkE9o8sqxc5eB9zDARVILg2Eaq32xD7rx9xZD7US&#10;quNtrBZUzsK8agFul81Co2HNRfok7Bi+3w2vXa4MNXTwD+9HAkwWZgqBmub1b34XbV7LMZMMM5ip&#10;CL//9tiQ4waGdMXofdFvHixzpgxCUBP+869VBCqsCtDoHKXvjCq9SMW+QU07uMRjRHMz4udDYtHE&#10;qufr7ST1PvolcLOeQ6Hm5RbWz4BDYQVUWadpv7z3A1e+UAOyQSI57brIvisDjRTrn33yFStbz7L3&#10;LEy8xzSwnq4wMEiIJUH5o/cvMPWrDHfuTWdUzu++eREtMRHuPpjgm9IiAekKg0PwcgnEH3940bV0&#10;GvcMkGBO9mOVSYTbniAjvHa5iXq2OwwPbzAz2wotFy+ap1BJDawntuZncQWLNMoC8GJj4/WQ3tan&#10;qagmLpwPiR+9Uv+LyY8fhBeLHsjMYmiwAUcfToY+JfmhU6eYBPsFF7TBaRioMnH7xUR4JkhNjs0S&#10;iyyHLCfePPFFJhMx3OFF3yK+9qJxZ8rB/inXrhsnNq/w2g3j98fDC93z+TE/mIKtm9imRYkfOOZN&#10;fvIMt5vSEfWp0ak/6SE8dw87Sr1ygH1f35KFZyApP4GDgcnM5/5wLeaDa5/pJh/6suVsAPr/VaK/&#10;6rPWYMPH+OZHaqfa7G22taPhOYn+nFJT6z/0YMC0Eiwl0BFnNWn6Kd/GNW4a98mvqcQWZat7qIHV&#10;+3B/2c8S6XGe7m85y0mIb4YdkAZx5Dgw5tHDEpyXbp7VlCNFzj9dQPGr1qBhsXoOE2dnNqRras1T&#10;xFSoljFQoi1Mjsg6/Vv3GE2Lrp+jXOvma70xGe4IUEVw23OUYykL89Llq+GUom4T42TIZKTW9jqb&#10;GIe7DUtBdlzDtKu7C5XTfSdkilUVhehQZWEVVa4K9lrNxbBDNzzOEqyTrXZ1ppSv8dqkiSAp/sWs&#10;dTVLGlQ1kasaZ5+WyWIKKc3iaKs9aWyU6F+o2oF7YgMdF6ANzmUWb5Z1882d58Qeu+ES6loOzK3f&#10;odxWyWa33j1pEpV4PmVcJGe9y5fr26Eadh851CkMmUMihhNisQrQ0xYYYzYe3Pi+BqaFb74D8YGf&#10;esEJySyHMT5zq1K/E/c5B4y1oLfyXCY7bI3WuH75cVw7W2HJs0rvoeupUOK0lGQdHHfeRHkZ/oH3&#10;VNbKCOnrH9b+gvFq9WwaBh9OmTwvmIFlUpKFyNWOHuM7IJhiCUKU0uNRaqJFRBVOHnFvP7MsJ7JW&#10;wAz+a2ZruvfIOqMHmDAs4wAs0urdtOtPRJgqTm6PDnwZaXdOOhSka81apEgWmGJFVUUNfUHvY8d+&#10;S2swV0ozo/x8VeO2jlK5OfZfKHAhGN5xcbjoHR+DQ4Y+/jK8HF83CGIxFG97t6qN2BuM1hJl+WMC&#10;GhYD7P1QsK4Cf6ojsZJixU3MpGG55APXqWPLNufsDRONNsE/OQXhJgJD0yXw1x56bE2DAMSKogM2&#10;v4XFQpG6KDush2PHHkOuxmSpEXC958tAYoRRNTxG9D8i7h2HFdcwzOvROzoFyaU0L8skf/H+l0CG&#10;dXjQ8bvVNnh+9mt9TZTdY65l6Wexq6gozzOJhmQf1NXI8TGb+jL+DzENL9479V7FOB7oUUkcn6/J&#10;T7QYcdJPtv8iTh5/H9dzrHRikzPl2ui3Et9bEdFNEa1LFmg1OlIeYefkq/p77d01wreBYQIalVoh&#10;tlWU0m9vWQMqzzp4/jffTukDGr5hulgxMsDDR8sZG4v463EDGfZ3MWZiDKphJufaOC8gVrYlhQfg&#10;lmUQCpFRcgdEY8AJUV0x6CsnVnbbs6E2HzwngTrGlqrufCUc6kPuiqNfSjYSrYnFX6yto+fYjFW8&#10;GU6cqOs4uyV+X1av9BG8DtDEKmDjqTTr1Q3UHrgMPU1YBJXcTEW/EQvSv52B2UVzoApd4lQ557cV&#10;9C2NkWo85RPDRuPnFvOQqO1Owf7IRAXLUXjtNJYFhhQeMpMoL8lZ6t/KTnT5GwSZOEl9V9Mv3kNh&#10;pSGsplBnZz6XAONA5s7hrpSjVy4xzxrc7ZDyrFSwzUF1PMLV3UagB1rzCyHVdlqn/b5RprngNJ4A&#10;TSzDdmcdSFn7Nqsue4NJ2/PK9asoimVwyjxwwwKhwIdlGqkC0zws9MRh0cFydB+jZXjtIPQIfDma&#10;wSmQSWG2agO3e39lTjOlAb7reEPJWuOhvLxdCYfktaEqiEMXnrFvfVcP4FDmWN3UBkMnZ1J+RiOm&#10;EYq1+y+X+ICvhmE4Ws/VK5nBFCM4tkO8RM53MxlqKnEtKbtF0tMFfy4mdXc4Rdl9D6ZDzEMeo2zV&#10;1pgxqpk6D/4Z4U54trtS4/GHa/cs3jPd6YzvxPTUFFENLipZ8iZMb06mGIfL1qY1fmQ1G6qwXRBN&#10;IZw8TrSfGBwDwWBsaGL1DY+F756aiI6RMgiT3dQnGNdMm0XDWkaxvPj61VBQX4Pmx9QJNpyNe5yC&#10;F85zRJwdU2VR10UM+SCW1crYaGl7iEkyid1zx6EcZy1OEkMdWW/DIugi8vzI6CxlYRyeYM3qHSQK&#10;omZB/0OZ3tQsaFSeY3KFjYPplCPT38Abz1EZrGFCZWMibDs47SGZnayMuyIH3VCGdXKkyNlgHpWn&#10;AtlRqm/ZTAlQU05eEsRDnu+7JQWsLME86XsUCBCQAOuMB4Z+RzSBycMIqW/AXEmzUOD9vIwSuCZz&#10;bPTzqxxUe6qcp7MJVUidIQKJDE4dr+npEqQ07p70Yx9gibS1FsJ292Cyc35dnXnHY7OcNu3Nrnaw&#10;kcP28eNn4el3T1SCtBLOmByV3rQm957m74TgcFB4GN4sWHWQqhxUYBscPm/qH5wIosssj1sF1DPZ&#10;LHR55MRhCTdTlL++S2V77OtUoUhquq4L8MdSMYf0kSRg1XO+s0BGbg1P6ItEWKG8NKUBS87v0Hw6&#10;NGvQAVaYYSeTstAZFMjzZzT3qSmfv0R7lMR1tJH1Sz6egidbKR+rQUyREjsbr+2p0rsyad76zQV5&#10;dbZr3FqLmwszDkw9HMy2KHxy3mdgjyYy/DWd3iOYOERCEPcOzbg8AJ+0+dyYgEQ4J1ZMzfFa0GmE&#10;qqJBlp4z6EalaS+0kbhHyfocauwZ7pZpop+F9VWVF7hWctSDTjixIJ55hl1tBe5RIiD5PAVznWOV&#10;sAQKiw6RacNhmlt8HzFuc42RVavKUe9twp6I115w7bKDaxF91WsObe1w+GfM5DZzDL4xws+ePoo6&#10;E9TFGmuoj4XFSqomzKGOjtGQ3Oozbep//z/+6rQ4ng6y3dO2BicjeeYYC05l47ETMCHzyEKx41pP&#10;zYQr63TvLp90Mu+GX37H0GZeo88CTyjFL97EpabCcnSGI3LYXA2skyXqMQv0xKmX6+Q4xTddFdwW&#10;hh9pQnohNlq6plqDSwfdF83p0CRJrsB5UPKUEBWMrypkplkj8Nw6qtD4uRqGJ4zmTyzSgaffwO9M&#10;fdd/2RGkkzDUdGGcKCN05fIERgNrK8P1dSgMrF0QFLAYKmZQqk7AN9cs9pehvXQ+PFvh/KXh2Fo8&#10;bLSX5lNRgxeEDyDjzkYry9pg8FNqinfpcvjbz2aVUYQGgvy+jTznZVeBajTu4bi8Ld7+M3jtROgq&#10;mxVoqoJjKRTjXn/5eD+0tBMuVKoAiF5eLBtGUbunCtgLX8LKIu57poryUzb/6fdmDZ5pxUoZMENz&#10;RjDFbd7spHzMC7eo1+Zt0ne7caNf61U5wZUtzggvrTg00StMVmFvYCMWyCpmwDvdJNnTM7JIvPdl&#10;2USTEmwRlzcrZ4c3OgqczYhgoLRcMuGoBhf8gMw7ysc1XSmYFpfgl965lwbqILbyPedUHnUYM4vK&#10;1+iTvAge6aysI01DR4MXf/Uv/xyqUAtXlX8HmrvtSuUcUNGuDTY2MhLaNbH2ZLhxYyW9q9dv9GaM&#10;9+Mm2xnqCztzvD6arSU9l0BAtYLP3r9cFM5erJaxYUsleUFTBZ/mj3t3aJkywaxke0jLqs6X4fbD&#10;hMdPfmTaTLQpmAxPl/BpD86GptJBFLL5cG+q1UbifFg+pSpZCnd85xoV04aDIpt7Zl1tW0gITodN&#10;NRlbz2LBVwQI66Ul4Td/+xvqOCwaicKKClJL3ddm1YZJceEqYYbMswikVuheel4txwLiPQ86mnGY&#10;7xf08KGWVcJkR1WXTTQPM7Pk3E6SY9lfQXZxJrCsGJ7Q5HOWEKzTovLtR/08acjZJUT9a3nh29tf&#10;hkYN7agLmLIBdvSBTsjKk4RpJd5zlb2WhsHP0RFUp3hKw/43Nf+SlxvCpRsVoXiSi149Qdkio6rV&#10;JaysMQnYdhiZaguX8JpfPl8KY6f1mq7FBkaYH/ktMdvFM+5hnEhPo1mS18Zq4dDa3JXZ72dvhXqw&#10;ztKSpiLK3oRGdjdB3/QcumwqDnkwezVVwdlPI/JkQxJYDPsGLxH5TGKgdaNYZq4lvtuhPKwo5OGt&#10;J7GmWmhSeawsC7QFmFbFa+FyLUjX87UFieB+kN3HrLtAVr1ISp/ECiIURiE0WUtmXkCglBczbAlm&#10;2OL54l3Ea5dw6JP6flGir5NGdq+3JuMv9vtpUMweLD6aaDlrWGtws9TezPdz5+yD9usXscNS4W//&#10;4SHqbjL88bsXMl7r/+mfHoS/+mkH99Om8OntMbzxMZPmr6kCCsL//Q+PrKvs8PP3esF8u+E//vJ+&#10;+IuftIezaMZffT8R/uXXg+Gdc72srbfsMX0lRmW1RWVEjUzWVJsJflHlmEHlrL7/4y8/DYmPfvLm&#10;L3Y+uasE7ZcNz4S6AgMUPr8XnmyMYlwoc0EIw7fuob5Nk8IzIt+nKvNAHvP+yJ4qCOVK3yxBLlFd&#10;Y1I3j+fPb4dnmwK8DCR3cCo8H4Ebz02Helji6pf3fe64BuY4n2C+1wx+ojHNa6+fDSufPAr9o32g&#10;mvEw4wChWwAvzIMWNkI7lsDYV9+Hpxsakh5wHiy17+Wz0D9J/SSbbm6sCfeHzBNs0/SSte353Dmb&#10;8O22NEP7Z6COo/B8wokoQ17enA+zhDwDo0zp91f4JhCurMv6fFe+ulgYR+HB+CbxCyMg1caEUmlx&#10;wgDhEweAU3gILto3tsMLQ3QDRGeDKuIMP/kfGMXwARs2fToZRldmwvMZXX4c5A9frQ5d13kWj46i&#10;H3IXvJrPRVDmxvWvx1isM28Z2eVeSlLYCWcpv64Tz4yOYC2Y3KHfEGmLo9SvP3vFrMIP60IttdYR&#10;EVGqw7xNEvgqP7OMeu6zb9n8wvfesDm1ksNvP4cl1xTLIiLUkRe+/n6Df0alSis/3L2vROZn/car&#10;mn4WxG8+ZULFW6TTtWNTkcsKyz9bAaPNDbfuC7jTh+GVK/HavPDxH/iaSG+6OilAl/IxUTbDpXOg&#10;qDP1qKRVoUQVs20Dzk6OcWKTpTO66tbkyUMN7eMqKQmkED3lTVEcvjNFps0ziZSuy/itKeVdFexx&#10;9u7z0KzJdGoDVSEJ3/DMzrMrKNIkrJIgpC3kzhqZErVtLg3BBL+NBDZLr0A3OjIYljRGn8CcK7fn&#10;WABbc5S5sxg/eRtjLAaWNSkpNDEAdv39gkzz9iC4xSYvK0qHZ2Pr4a13NDz7J8PQnXsqrCkybM6c&#10;msZ9MwNgvskgGaPSK9IY0+wHNRUlVYf8YQopiXvPFIcPME0O9+DlOTj2OPtxLuVWVMBKtUaWasM/&#10;f7rKlIqbJGjhmUbj4Mg+tonqzXf45EuVHHl/7wUJzkY+DvJ6uNRTqarbp5I0vk7KmCvo3bprsDZo&#10;ax/uHgUs2yeaft77oQpCZ469BRhTpbMjwWjcB6HFA1swz+VjVK76uP9JnIIF1pta0GCcC6PopffH&#10;D8Kb5yl632/BHRe4JDpdPUYCavbmLqCy4ngzgg6vvVMZ6s5Ua1KXhE8/x4aAjb9yBeyzHdfderhs&#10;7TRINl6OsHV+sRNeI2QqkeZ+dZuYSPP5xivEM4Lnx5+tmRxfrpLEfx+BCT/bYTVQxWwuD3QWYSnr&#10;Qi/gxH77+JO1cMHU44a6U3tTJYlEkdCLOwJtDavKx/XGyj2XmW3xwvteQcwogWsfeEcJp2Wuvbrn&#10;4B9HMB9XTZQVYHZgTo3Ga+HnhWif8c9jnwu6BDqDtTts4n/1WCJL9B/jLDkilXEP3FTV2iIe5hga&#10;Pi9zN4Smt938Sp8tbtVVlTKaqzNhilnc/Eq42tvqPblWFRWtGq72tuF87/gP7EfM1KD/MgSqjlOI&#10;VudL7KlVI/NQFkEqn+pzxLF5V16pDmdVRHWeSdo6ez7NnfJKfdYvZnSr52z8Tel8uSxqZnAjI03P&#10;Jk3PQQ2cJuxZ5s27j1pVm/JQlTE5st7dZWJnZURUq+2htoS5/jA+QuLsSxbrnO4KxLOLUfK+DRM3&#10;mmhg1eeadq0sXlb3tMYbp1KbHRsJS/emuJUBT2TtRgOAPSw+HrhJp2Hh3Dy3vn3kdScl7HnfRpyR&#10;9W1u+FmCQr5mwFWLYHJmLrx4uRhaNIJaa1OGBI8avLzloZDfennbmmEVWCSRehSr3VMy/TIn8Z7N&#10;HiW0qaiwc+2JEn7Zcb8G5tnb8rLw0KNkv0KpFEdz7eDqHtjA2SJRpI/tKi+L0M0kNzJKB4VpQlUW&#10;B4O10OZgay3PD8VoQIcbC3j2pO/piMkpo7AYshxOFTUokFuc0fLJZpN+FpHTwfpMeBgDjh8Uy7m0&#10;rK8bnlxlw5/AxWbBPyO62ptw5XQ9DNSmeOvVxnDjWqWyUfZhwf5Id/sCX5QheO6Ny40ZSXM5HHze&#10;M/7oHZv0Cgmzzy4WVN6P1/ZqABM33cAIipsoUhCjiu/Hrr0ueG9pahdKed672QAvr3Aw8yZHT4zU&#10;xqpa9FNZSSOYa1Xp1z88ET579IyyFn6LNvYcfjgxvU4cZSK7zOJu/4wy8Shc6zJcekujho9Kg0Ce&#10;LQM89O4PJ6dhgnyV+7FZaitDdXoHVi9ZUO1tEmutOeELVItr3v+3fs45jKR04Ul48WIU7mvt+F6i&#10;Cgrpeqj0jj2mjOtdzs66DIpZG0x+hxoyTaJ/aPMlpVhDMPNSDI44YX1e0rFyd1SDk/GV55VGL11+&#10;AWqjFl1biwwQEB2VcUTntjCfsm3qbEriQ7BIEVpZvgO1VGZ8KEFoqGehga1UgYM8u8lHmn/PG95T&#10;c2uxw20jfPBWm4Dm0AWFnGiQfvhWc7h8qUISsc4Jrza8qbnZjnL266+eE0Sl7S19hPkFMIREScIS&#10;sXfxB9ExJhWCt9VdoN9Do+U+LUrruRDDKo6mizL6fdDD0cQLjCtWFlwR91ko1BVFqEx2rkl7Bl7f&#10;ALc2hFQcIwrTQC6rw/NYmzQLtgmxIEnjVWtKFIyWEC02VKM8fhZ7plW/5h3UwHi/L8F+777emll3&#10;uXo4Wz7/x++0ZqbjzFFlNnvfb98gEutKh5doju+86lqj5pKy7MhC+cm7ZPeewyQIrqmpAt2v1thC&#10;qu3F6dCct2Zf0TpoLkNKQrUKt1rVEVWZBf6sGQwapfT6nERLDjc01Tx7P98BVqNBWYM2FK/Nd22U&#10;6Ge8cQTtUtVL1EFkw8KhN5rYUbUcRVwObNdGKmN0GbzH5tdy5hwKl7+QH/7wyVimB9DZzjfewRen&#10;0kfZ/eVLKbbXS2FasK7nMBgn2H/+xYSlmchM/aksPw6ffx6vzQuXzsP+kTq62trCq9ZDGo9/SXz9&#10;ANsls1cF94omi8kPXoeY/P7O05DcXl0M2Tr+TZumQigDltZHwgliereM4qiSP63iMP+0LLzCpe24&#10;PqVJ5GVrcMyUmeCCA3qMfxt9rfPKMCqwEMoudPDzJ0yBn0/ASouVmbEpka1pl3dJNqjDXdQNE1PO&#10;PV3FqYU5VvKNKG1vC+cICqpg5w8T1WAB3hIWXlJmtqwRmU2e3AqjKKmjrIKJF9k8tU7t3O5cEuRD&#10;ToA2YV4VhkadLHkjVKy+1KXW5IGFvV5xGO4ewLU18noR8qMN6CAcu+/WcHgT5r+C3nVciubFc6A3&#10;NREmHT7381s00ki1y80TxDJJlFWH13yHUaX6CQXfI0Gn0KGwL3vd4wMyfxDHkEVnNItkOSu0ahEt&#10;ykTXalvD4DZv5BGBv+wCH2wcU2OxqhKIi9kp1pM13LZwvy2QTT9nmXR9HfY8td9jaLKxaahNGY60&#10;zGfI34Uhi9HBuX7MVtbYuOX1WXj4aMgvPUd4YgGomPo0jgtkpS3YMKMzZMuDE7BZC09WM092P4Ze&#10;mCe4RWe9ARlBju/R0VxpQ54YrDohQ1Kyl1g8q9uw9QWNIdfa+AOazzmCajsv67HZY8b2kxnvj3IY&#10;63K8Vv9htb46LKvUhhc1cK2Z/oXd0Icyeaj0z8/DoJhkDSB7ydNE3EDfuq/5EeXQpQXgjr4hVLwk&#10;+hnLAAORE7Da8uat8HyQIEp1VMNQawYsVESvcKqPsCYI58GqtxPF4cGsxpTDd4/450IjCIWZ0wvr&#10;ckAj7m29kXmb83vvJbcgHT4UjPq8t+mcitCJ75wLgx0tj81BHPqpbWpdviua8NmYQhWMx8CnBE4Y&#10;TYJTIz/5JBbB1IIZsTCn6qxpzBzijIIaWbhJ5AJpcZHD2iH67BgtUZM/gbubRssstJaf4IMX7A7L&#10;bnGfx+DaL6ObY5SIZ3sv7EKjOKdT+Wk9PO2fCHtgxeYutETMnCXMkL8Z7Ye5Jgw74DIYgza4Kfqz&#10;RJ/pvCz7AnsjumtGj5Bth4xjRaPOYdNNhQwqlaiHvDqBbrfYzMyy0KqS2rIumq2XtuREWDCwYmWX&#10;184L63G1jHsiW2lah6ja3MnqxPRCDcXm2EUBTBJIvYDD1mq6xhuOWPV85Ybss5hq+tC6m8ysswI4&#10;/GTE7K2RbNVKpA0+9XezFabHV5VoPh96x5OZAJgqYD0br/UzIRyWLcwYpbNK9VGpgbg5H43z2OBm&#10;0WW4j/j30aI14felGusRA8/iShnhwFyCrB0Zdx6YNtojnzL9yhVropCnRIIVoT2Px8/NwjpJ0GEw&#10;I9MHqzKseRFmvY3OWKFfUewZjRlDl5Rs1SMNRJ1AiTXfymEw2/7bkJR2nmFhAJ7FhuTT7Z11ip9M&#10;qYb0dpZUy6cSu7HR+YyYSREbZmfYz6JDvhjjluraQ4foy6kTk34WDPxQkeq9PKLf2DTbtqWlCI/+&#10;yEB2gV8vMWcz4u88W8TnxI/++t/+osVLL84jdOhscnPbmTmNg7imPa90hdyGhrCjrFv2gNJNjRzk&#10;6rgLepm60eW44HUbUyG/TrcaVl3d0ByqWHjmk5CurNUaAsvlj0fJ/JHhAn/yZmgUiPM1LbIaWkJX&#10;fVNoFeBrUYaSgmW2E6mzB2+TH8tYP+bGmCbEht9XCGRLvKDXNJkOWZGWXgjHTGQKlCOzB+lw5Wev&#10;hbM4plUc94rrWkNqD+ad3gq9spsVWXVFZ1v4esESR9fquvZKOKJW3FB+L/F3eHZvLoxslxObUOwV&#10;NQoGhlAYZHDgXjaOukx5zyJ5loEo/WrPvxpWR5l5tfJQOawPp09IgAX4OFo34UTOckCU8qQ+kaWu&#10;KbVGtszjZEO7pXteLRCNGZc2oeE5YSGMDA9Y8BvhkdJ1bBl1abpf5r7rIFpn4KMpAgP/5vcLobWx&#10;CX2rwYIsC4+/3w5zxRRaoQw0MawBg1chWNcXLmoiwz+nZbCwwy0v+T6M/MbNTjaZawgTZPeVsD8+&#10;6F9/u47bygNEarYxZxDrUxLnZjAYUcvDe2TFZOpVVdGIqTgj0W8gfS5FtdpeFAzx0ds0Qcv5jTx6&#10;oIllY1SDMArBCN98Y9MKSMXsO/fXHUqCWy+q4bXzZzXHCSNaO/2+PrxKPr+zWh3+9N1Legpb4U/f&#10;uRSuvnE+tGJabG7/v0zdV5Dk2ZUe9pvlvTdZ3ruu9j09psfPAAO7i8VyuVxySb2QD3rWsx7wrkdG&#10;SKQUkoIhkQouiV2C2N3BYICxmJn2vqtNee8ry2b5Kv1uNlehZSCIxtzJzvz/7z33nO9833dmbe69&#10;cP3xAq61Ayk7am2tCFU1BQ73dQyM1fBfb82aXIQH7wCWbE85e5q9DmoXe9l//I8+YFKkSVqoiX5m&#10;MHR++H6oZbOwukahWVQT7ks0GtqaQ/OAKe8//EHouHSZy2Gk7WHIVNSF8fvZ4U9/3h9e6yoKH2Fc&#10;9LbUhcbB75nNWU9oM4BF1B1+9v13w5U3LoTej17VYPLsq7a5QirN4dQXL18JDSCvGlnktn3So/Jq&#10;uqQBKBDnlbWEG0Mk7CvYRJhBZTkl5NvgHYe0QvPycMNUehTJqOCrQJEcoX7dXFL+5/MymQNrysI3&#10;V1KmGc2Fh08mYqKOmsaf+oSlwUml/0SvEpmi6q1D8Emw3M1ijVyWx8LBhVWoKkq47EsXMKlSBmnX&#10;14SLb/eF8g0j/XxHs+c8X829eqZVehLR8a5Blj5LafjNvWXe/oUGOhgf1tgcWir53+dNC5aMp8pX&#10;VDIV4QkIaEmF3Mwnu5JP+7d+WzXefpnLNYrRbtzYCO3OZ7lgODvGQ2eKXbKkrhIXOkrpK/Jw4yux&#10;oUjgr1+3lsdROYX0wgSvkLG9cMXfjzUd8vcWQ12OZ+yfLSIERHl8lJunE86zclfegTZrVu5BHIbi&#10;QovsFAOutyU2haCmJmujediKfX7oEqkR8OcPIitLFi+Qrx35W44Hw9/9IYu1rnGFBUQ4C/Xh4Sgr&#10;XT2RHDHiszvYIyf14EZVFkRi3wjJfDYJjT0N4RJMPJ1mgvX1JNOuHirqfjRBls8P+KgU9WYk+iV8&#10;fIryxSaag5voosmqEpOB6sLZCwPeLeEhltQ//ZOu0NZhjN5DfaLOnPDRh91mymaB2oxCTGypYFEN&#10;sVl+fonbamnWfpj59FuTxd3wN++bElJqQrTyzgzL6BZ48/EINzfqKN3xGtnE/PPlcO//J6Uf+/xx&#10;Rh5fJ0BeVDY+uTMcZuDezemOkMSxjNN7cg/cevNT4elnt8KzCtza8upwuY4hi8kwUyND4Sy2STHI&#10;464HvSVjKsI1rsPaiG2FHYf6WNc7qatdgBaU8N/hK6EaVp1NRZazNBuefX7TxG/sAcFqEOY7QUo/&#10;vMhKVaOoXSVQ71A3yBJKdhDlf38jDGMg7JDoRo5vAn5WCPuqTctSl2fCA7hlSsnWlXUPZzYr/EHG&#10;t2VnXNgbCo+/exCmRrND8+HL35a0KWJptYDoe5TDRyEKLuBtpzD2PBl+vgug3Glb/vxbU+zxap88&#10;Dq/DDDcdsm9HMCFkV32FWDgys7EFfjCI/+eUWFUw1MQa35ikLv15037OaDKL0J8EFK3Oi+H1D98O&#10;T37573kr3wpDNv2md/NHLtuL1zSRsVfyskdDvgZWbBAmUe30NsP2Bkqeg5I05mon3vbLcDTKhjj9&#10;R8KmKmFG70LOhSFvraMwCS4NzST63v0EHm1ljWeoXIwG+Wll+aDPLXTZbaZUSfC4Bp8bfTKmJ9gd&#10;YDLEQRNpa9dljr1EHvlKVn28jKCmpq6QMKwozIlurfZUsrYofHvXAYMbtsuySzW8j48xJI5UOUbX&#10;xX+JIWVoBsc0qwyOFww5qCRoWTVYWGlcAF8/trbMEMOjPV473sWBxm0xLvyBLKu2An+WEISEDJUr&#10;jsOSxThEveia5S6gfHu9mFgrBxy2ofm9rClX7Pkdwhr3HPQqNL4oXKuWfacYTu2gTpYvfhcWQRQL&#10;qsgTQaJo7q4p8cOC3pNwRoW2+mqn90DkZV9vwUk3wYZN7IfLakF2vDVOmGIlPd998N30lEtTRtfQ&#10;XAaeUPXK3ps74t7cobfwfQiJBnqrYM1apQJNbOxlUZMmCFgipyL+36leSzZGzKbpR4eaxHmooZVw&#10;dK1tOLUqWilepwnLhCHDgtq4NRLu3QCjaBZfUo3kgNZuqY43ZJ5/+XZuOKPx2tKUDulfjYF9zDPS&#10;dMwl5op+8isy03GZf1ke6FBSEjHhlqTvn3Su2LMeJRguoYjG/33FZV4EdkvyMo+2GJOTJOT2edLa&#10;tOfwD2t3ceKXFw2ItrbB2k2bcnpWn0RiWMWDKAe1MTp2bmkCd2kqZqswZvS5TlSRZQWshMELI2ua&#10;lX53tIZYBcGsw5U6CQpzvMMpWXCsjiqctahwHIVrF6g8OcFn1qZUPkUlPHDWNdRjZZUsBuMkZM2w&#10;cvBGXV1s9GMksRmpbSiRrNhnMvHF2HtQAYzeWAxVnlf0V+rEfrv/kPc+imU22vOlATN5JRC5qoto&#10;e7GtbzOb+W1sLfIPw517iyqy+kyDNAucN0rBGydYtSv9XgzzHHoFY8183kt9ZaEM8yj2B+PowHqV&#10;XnZ7YukXK083wt66bNdBX4MBraJqVegiPxmbhQNvKgs0SWzq/L3VcLqQDrsOdD6/6ixd8hVNj2PN&#10;vrwSWLiySuNZwIdDNWAK6JSrbcK8l5JzMGrSMvOo7fj3wDgXuXItKi+9lHWZW5MOa41xXPnw641t&#10;Ip9VKjPbbxvzZNuPOoFpLsEntXvZcooEyuc5mXFBYiIscwNjaKxZ4Rb28s4ygDqEE+ai8dwfW8M9&#10;pkp02Feej4YN3g+HG5pj6DxbXlB0PIuczzl/d1cJLrXgJg0Ks8RGfaT0WfD+kkqGMuTBqUiPtQsK&#10;6+tMVJEBw7CnBP/NLMMMbLgDJeUaEcCRzRiplbu+9/GJph2cc2dVFUDQtM6T4yyMPBcrI9vtu+ay&#10;uJAPh3QgWzUyKmVL+Rgc2/D3LaY3hfC6w+1VlLkQPnmme16kWqppZlr1gH/Mi9CmX5BTrWFSajAt&#10;2ODIO1oV1Cq6+8O7bzagMZWTCC+xz2Q9e8VwCUEnNmh/9EEvPm5lmPbBBZ7PD95r5f/Ao8G0+8uy&#10;/muv1gkyGj4umR++30UGzHQLtSsfPPaRtU0cEx9r3lxUQb35GpWrEnV83tr3utmbVnh+vC08mx+8&#10;2+ZAFttLS8Q/jbB1Mn0H5MunSuiN3ZcuexhPn3/zgEsfOl7+CSc82LRLPrq1HRMVXb/3VHaCOyu7&#10;mqbK6+7uFJypQSUG09wVDbTUfKQy3UG3ZDEQee3FeNkbqaXw8ZcPMjive9UkIZ9rQEiVqmIPFr5M&#10;NFEgaB/rM+zJwohcNfGJxeGnLyg7myg339ILyAPdzYH86lRTCyPzfvdMuD0yEi5bG6cNldpLi4/m&#10;Mns/y2Wf3WmYMlrrKhhgV9ldjm77/rUmfP2y8GR8SfOyPrz7RtKszDgIeDV8750uDbBK7w12L9j8&#10;8L12a0vBLXoJIK/lBQbN/u4njyZMVsLOyuwrF6LgHP1ZgNX+YxC3ZCn2eyLufeBzck6oEP05LWAd&#10;gEv8VA19MB+M9kgzdnUOa0flqAAIbfZcJdvZQtVEQyH8lX/KvsO8SP04gwIap6bve2bZ28uh5DAV&#10;zjaBIESSjdym8N5bHQgEpQRua7LwOBG+MZSq9OI7f/eNjox1a6T/pUCDP/5ej7XlGTFco7XvvYkp&#10;hgseoYN3r3VbWwMuOGAlsU/80us5gB9XDFHZmzMvMvLnBUwBLBcvegAUtudZRNl9lf6UpDVjAhWZ&#10;RR2VGsv20p5/lqWhjsqesQmWA0qqDjDB1MCatieCcJe1pQLpSAqezd/plYvEi6CZZVTfH77fmaHY&#10;jsyS/qukv/cO5AFKkFqcNkOB9N93OPR8H6NTRgjvGil9Nijl9h0DNTQ+37xWRkq/G/o7O8Nrl6NE&#10;/xiVNx1+5Ez1GYU4I2ZOzkxrZOaHN3gtjYPRpia28d9LWNGqzO7NYfnwPXmjHIXR3FLns8uFVqHq&#10;j/qCxP/0P354+kCZdExB1NbFtyNyHpU4p5pyOh9wXTc6DnQuT+x9T27lLpMamF82U6SuV2Q6mjp5&#10;Mujc6OthUkWWHxI5N8m3rvDphu26GTdgV/19RnUZ75SLA1zebfzV4jiWiUNRUa00Q43RCEwKvsvl&#10;lcQipOmahCeCtOs6DH05Gco0SNZgaXV9nSH1dAx39yhsoSGVFfKZuK+sPM4NxWfhmB2c0xI2PfbD&#10;utJqelSjJWeUrS1DqyNTgAT27iyKNPXVf7nLGtVL3JUJVnQ0hrdY2g6WPXOjboTv0u3hTIXSVHxY&#10;h4/e+AQ2zDsBVy90/vBMKMagKAAlbcneFjTkEruLoad4IjNz8MYow3uY1SG8eD+Px/jCjDOmDCxA&#10;4dMc6UV9yhOwl1HGQJkkzGAdBy4NyirJ1YGXMWlrCyDvhF7c0Pb8h+xHDYS9pWnC9Go2FUs6tr5H&#10;E6Etfz98Kcvp6L3EtOhIqQ2iUbZWa7ZU8m4ZnSAk2NFsrCY7Pt8LSwZ3JDBw8EpzNXdmCF6e+7xC&#10;pW/EyZ9OzoUBkubj0+jv7ubH8zoHWosS/QUXZ753UFMujxMknk3Phz6Uw1NrDzUTJ/Gxz8e1numC&#10;CzPyfGtdhhHzfE7O35tZq1pxeQ3h3TeRSm+SE2dlMu4t2WdsyNmUGkfx8Eax0aMXi2GGR+2eDDPa&#10;vm7JnNqNiLv06pmwrUoYBSkM0RG8crHdpX4abtyb8P1Kw5m+hoyis2x7OONXk4WtELPqqjIOgGW0&#10;DILy0YF36FEXO7xbsrUn3m8BrneWl35XxlNV15zJYKMIbALdb6CliaIVb10Wv/bd9XDJJebGYSPh&#10;IhnFmwYX7qMZJrBxyimCY3ZI+4yx8nLSz7FM7fnkPLtg4wixNiK/fgwt9wKMO+2ZxWQp8vdb2AEc&#10;R3xZkzJfAE8O9nBL5KvPr36ewrOnrxUNczIcsQrIt+9PXBKH+lKFUevgPUmL4eMH/gz/VQ0e6RmU&#10;VbvgI89edbInCB4PT/h350NP4WL4dHE/JOG87THoAtb3j8q9x6StjpJHeX1e5VVHM1CsEfkCTpyF&#10;WROvjhWV37QA3yShOYjKTlL/BjTCPGysOFH+6dR8ON9jGLdsfV9jurXMPFXNbhvNu9ZjUBq6uzO4&#10;eEqFUIzpE/dk3Es7qrkyVNiImSdksZWCcZF9IvWWQbNd8NsK4+/AHDg8fulJE8Vn0Q/8gCagkJdC&#10;tmdye0rvictKZiyeBnNKJt4qEMc/T0tIosd9iaQk7uc7U5sYbe2CfuylmIi0nWbCxiZCz2accK5W&#10;vClxyx+JPYcID+d6q7lJgmSIIF94x7W+fyUF8iRNRHudQeL0I6NTK0yx1oyW68ng5vF8rsmiky6v&#10;fPt5E7HiTI0M3GOJnPclmpJcvb9y1fuec/L5sIuohGmVRHOBeKcyVhyei21LIzIVsrv6O36x43As&#10;e4AvKCbbWztC/dCol8yGkwd0eyGviEdPwl4NJR5/kMSDrVCqhFsFd/S8czbk3X8SVoqB6sqhnZum&#10;bZgZubmlscCF7PS2sffznNGY43S/d4aUfiisFGy4iclVea1syIBH5nCYBcM6GfSQZtWsrVHuQGTd&#10;uhnm9kfIbpXJn0+EYqyErQU+KBqQWXefhBzYYMzYEpp5JW6lU/XVSW2jZkJVGP7sQZhEU9uVMXM5&#10;cmAJEMArh4dlGpJUk2h0o7y6s58qrRHuj2RxDd1NSPWaOF7sc2ZIJS1dIX1vITxPc1lDjdq8rstN&#10;9LOBqlQy0BySO+Nh7vE3YT17LRSjWp0czjskxEGw+ewXeaERVUm/Iew64DG7K5Y5Hwp027rgMbM+&#10;PC1FhYobIdezjBsMPo5utI7HveklrqgATjQ5pqcf4W2nw/2p7fB+b1d45/3mcDymaZlFEYkJ0nih&#10;gcQ5he5XGnp6wAmqgVnUvC4ilnNnNVmHNQAXua3BdhswPgpVCg3wu1XN61MwRV2xoFXeHf7+t2ne&#10;HMWy5xKGTmW66NtKNoN3mSqND6NpDR9mmBNVJi199gWeuYbduUHQhbWfx7W9Uc5fDLOE4b4wdUYX&#10;vUqg//xLrBqX6VlrT4y4i3L+q2fr7DNBZhW31+Xz9tU6hVVzmBjBtGlsCW+9iXHwbrNLv4NvtJcI&#10;6/3Bj99ilt+EKaQZDXRtkL0cbixhEsk8Hcjzl7pBEA2ylX3iFs1GatD+rs5QikkFeUFbLQ6XUPvW&#10;HO5d3P2qfMIe7JQ4BWYDVFioatvL7wm/+kKZvFseuvrK4ftV4WOUyXOdVUbJJcPVhqbQFMf29SdD&#10;wcwzU98bNVvPCroV4Wxjf7jIia9dwGr1n/d7mRVpijf01QYq7XDT/slyZs6feymP//Qz8yEJVzo6&#10;jFmbLqDc2w1voYnVqUBvWHsazxdDozL9kFfe6w21gtEGzUWlRvwP//g9JbYSuoER1K0HzKn4r2gY&#10;d3s30Sw8LbtsVM01O3c7a+PhSIJQC1s//OYbTckxzByVA7FVglAtJdjOuCTa7a1f3tn0LO0RlWfa&#10;RfBXX44yz2oxazLizXjqIJq84srwaKot/B5+e0ZFFYPa3buSD1X51Ut82cnjf/s7GWRbNWGOZvsK&#10;DFz/5v2rDc4Ah0sClYSGXo++zIrzvyWhKFNlNmNszPE72qU7aFchZItmUXSWZW0bUdkI/5Zp58KV&#10;iFRTQB5vHqmkppSUfgOxYFgimUIbrJV0Rin9TBSgSUgSBdXhxWJ7+PvPVeaDLWJNcbh1vwQtVmIE&#10;lkrk1of//InByKyTW1UR+5ul4as/bIdrFw3qblAF3adWXQxM4ypk9BXhs88Jsbiu1jsXhWJlNsn7&#10;KhpysrQ29BUlDU5BNJD4tSezVZzG3Y0YFcj//9ylXlRf/T8QXRwa0jJoLCBIJZ8g6tgzWEJjPlZ5&#10;JFXDmMvOP3qskqmktB310u97dsoZ0ZhIRI2/+VS/jRXzArjQ7NWVX6S5vx3g156I+EnE8cmbE+Ex&#10;iONwYz2UKV+G4N5xYnqBoFcMg6qJPW8KroqKtfDiy0ckwynB0lSPHZIVeF18ygW4ugkKOkU7XDhK&#10;Zk1d51Hy1K03ixWxvkvh6fDsu8Wr0KsOH8ik4EfTDNCbEeWn7pDHc9vagXeWc8qqg3lHAnGeDZbF&#10;n9xMeZYNxg2hy+UuLUKHwTGws5yVoTD0YJZFrObegikvnA+XlFGxA17qwGe5mefhhEf7MMRZ2WT8&#10;vi6NnOJN3foZwdRBcUuXaQTNfjfGUmA9bFMVlu+SNGM+xP8r6+Fzcus2U3WCH1LpurSOMo/tOZ8r&#10;Nvh+uaFKFkGnp2Hqz7rRWdg4UZIdh5FWwMrNCzeCyYGQiRfBy2Mn/MDvLneg8mRnYGV8cuVqLM8F&#10;fdzGcE0d2KrUzj/F8JBR1VbzjO6XPe/OhWqCiSbVR2V9HFDBsYzXTLOgWZLFPdHFsSA478pmursJ&#10;i9i9VqLFyV/IjZUYZR0mrZDS++wUKXCU5Dc1FnLOMzhYD6LFAI7oa1Egc82SNdTpJ1w4X+kdugDQ&#10;yJrgvF3dsWm8BwaqIdcnaio3B8jaetj5+XNofzj4taCeODW929pl7725UQBrt7YiclzYpEZZ9dkK&#10;mecsFkI0OsrCYwfVaduXgj6iR/uWknOOEx/QTNO73uHaoKZVVcjscjBaIg5dQK5fwGOm2CVeujGl&#10;gQvLVTvHbDtOa4nDY6P4rBSgXKwiSmT7s4shUWpeZiVpOhn7tiy7Tk+nzmUX7QlO0DibMbPSYILh&#10;4UlNNO5/9tSudzXt0i2fWA+Fva3eJeP9tlpiCxgqOuXoyEzIY4rU6H2cG9QnStxK0QAAQABJREFU&#10;sIeqBdt63uZ9eh1rfktTQ3Xo5AlThd1yCBNPxgvprHdBcLXoe29qtMQLZEg5nVrlPa/RtQHbP54d&#10;D4//MKxyWAdjboQie/7xiyWuhTI62fjGw0lKzzgwm5UFgduY6nkI/WxXZtxSYDSgbG4VTDAneJR7&#10;V+cE3XIUz0cvFoidSsOAJnKNP3d77xGTPVAV7mXJ5kF4Hfz362Tm0T2xsb6cAhHvHfwaoa3a2sIw&#10;SEq/ICttVE20NvO9RkvM3Z7Gp4+WDN6B/R5l7PFzIzVX3A2F9mek70WqI/QMDObvdO6j5D0OLY+0&#10;wFihxKn0Jaig2c5y7JNpcUgowCH+Tcm0f9d7d8HFafcHGEol1YzycNKb2yRiqJRx0PIZcv4T56TM&#10;wPKkd3H2TLnsfMf3rXH58XVqixi4RjXp/wDs+Vj2H/H+ev2awTOV4FFVC7ZIqX5bHAZenkySvePk&#10;LzHw4hkzhn4dDdyKNKJL7cdidgmFfKYSvlPM4GuY9hXYkCfbmtlHkj/V+b5qokTfrVgVUhifi3d/&#10;hN1UWsmjyF7JQ5MtAEs21BVzIq1SLU+LeXUFv9gV+XfibajEKOJBsc8HufhYJ1gZsDy/KiP0wByY&#10;8sG2kJL5ndrky5qd2elhE6vdgpofyf46Mk/GSF7gkiwiHySxohkTJ9gvowpl71rrBi2lFKtsoxL0&#10;0EFBWggaZnDOU1k5GzU3epTSr2tOyYKjFNkhXS9t47kCdhEsinraw5qNFCfYR8paHl/ijbixZEZp&#10;VNpDxv47afSvXO0JXfV6DZX+rE3G84YTwIYvaz4Ue4iVnU1hctdvcSOvOlCr5hc0ZYEPKBMTysDd&#10;laWwpEFV5Fk09teGVDH+ZbHp7pSFiXxeBOT32S6BpObcMoz/qpl+cuwMFDO554tga6xVObAe+r5G&#10;XsR20zj2WzZgbCZm2ZRrLo9tmU288aILYKRLHkQyuSCzZlNsw8s/qPPMfN9S5VjBCW8GZdbe6rwm&#10;RlJDEb3x2IHUnJrfgC07FIeR1rTne26UZ7D0/ZXFMEHEMQwGW+KtsqoSacZzLRLsGlQMsymHwq3e&#10;h7fra+EWm14Pm2/U3Fx2AEfJ7vuVioX6Cc8nWSXAHHutPXaAHryYzQTzJhs+uhoOC1gv5fyJ8GKC&#10;uRjooaebRab/9wjFrIaTW7wYlsBhw/DdPoMuovQ//ntRRXmW+2D0X5lek/KcUouifELUwkOMnwIV&#10;zMYSuMwBeYhfvAbHn1oUhPRm9mXduQ7+JobF9MwmCISftz+vrfCgoDCMk9tjqb4KHsgRuJvAR9Et&#10;3b8GqoKBYt7MEXNMy7zb2jVNBYNIiauQSTU147ULss/5+8SZoeMvBMXpufD1fcZrfseeczCDPaT0&#10;CfkC1xroaNaF674OY08nM66GgWaiX7bnL898bpTHt7X4XA35ZxKAbhVDeWW2rFC1x5ukp7sCTAHG&#10;eTEXnuGmL+P9xuw0cv5HVSRaL2F+diasz1KbyjTL0WBzyllXCM4n0UYCfe4kT++KcKdAxVFMtp92&#10;xrZkiuW+2AHmSxwL97ZqeFe5nq+ZfX/CpSijjfNZE6CvUYN8V/x5Q3J3iTS+URAv9Fzuz6qQQSbV&#10;oLw4aX5Rlh8brAnwxTM0uaQLu6/LJFyBd2x6KZwhRW/Q0N7cjhUpvxAJSVLzew38eOzSrCdNj8HK&#10;z/YqjsjjsUoETqEIDOJy0KyO1MBD0Bp+gvfIXhbj5NTaDkyZqOmYJ+I5dpYkuPzJKTdZUMRxddgE&#10;BId8hxqSmFiwfM8nSvrPqCwl8fo9zPFw3Ltk3juS1zilvlkzvq42jj7k4RS90Ymt8jVun+h9ZHuu&#10;ne0lkh7+3vHPqIf726wi0GujJe+eC2B0eCqMSdkbmrC/9GV6ewpUsFHzocGoP7YNZtz1/UoJdOI4&#10;xYT/LZsKuM47KpOgROuKqHdpwMpZ0SMaWY9mbzWUpIorz1caq8Isg6XHqfQvQuLNS1WnA4LtHt8H&#10;iWpo7uwKFaZ4nIoUszDQL/7qMzcg5Zcn2vn9c4D48+FQI2lf8IwNs1wHPGOa76bNh6/lTTs0Go+H&#10;MOYigeUU3nMgGz+kNMyx9tQNckiQcnpMoo/gfuJzjr2UEpneCTz2tM0wMLddno176uGeJlvDrb/h&#10;FbxOSAF/rYIHph/JsgSSNfadb/6T7lCMc3wkg9g1PCAL5JGYILtP1mruUU/NTFA0cmTLj+IKpbq/&#10;Bz02bNdQFWZjR8Co9n13rUcVBI8PVcemBmzkwOTOgzEc9VPfMceFUDADz2YCs+ZyOeTB0Vo+IXOh&#10;ziweDI2xYSS73qIazKLIy/dbD5Mof0q9Aw++o3qcpJ6JU0F/KDtE65Il6CGFz/797+DyvGP8eWlf&#10;k5Bctwi7hl49XPz5a+E12e6RZ5WqSobdabYCBeMmi8+Gm3N1SsR2jRvc6ezlcGvxkhKPv0LtuGB+&#10;QG34GmHDZOivWghPZzgd7gmWWAOf39gJH/2LC37neFhL6fJ31oRk/qpyDT1JM/nhnMAXOig3yYk1&#10;9VY0rtpqDdcFjZ0QURXJJo72caFlT4uaq93e9fwyXqy1SyaKdNSjmQocp8yVCgrgs0fW2nSL2yuh&#10;09oFPZIKG3seJaXT2qVlg6AZ/px7vSBcPNPFIXHBBPDn4b//ZxdkR5Uc6B472bvhL//kNbDPfvg/&#10;f3mHBW+twNARHjxdCH/7u+fhzd5+zAPVx7mG8O//wxfMs+o52rWFRZn5PQ3QmPnnyqAbWQy8W28W&#10;q2y0THa+c0KMBvuOBv17uOBfzMVLsUjZfkJ9txy6KXzn4eJRkj1nSHQH8coC+XO2kl8q5RkwQbM/&#10;Ng6jmrAtLBOixax/DF+7RYU0izKai56bh69cmFOaCVhLmFCdDTWmRMUmm0C8veYZNvh7PAc00BMX&#10;Y1GOAAiHTR2kzI3kzIcJVASieq73cwbbK+GmPeDX8df/7t+FRjYTkUW0pQlfpJIozHe4sXZWQYfN&#10;fve+CztejtveVXNdHQhPsFQmlgjGrRKtJewL17V5lHHKUjrcmcgOH/5ZF3dIVFXeRX2EYK82MI7y&#10;+VHA8sV4TkidtPqtvi/2xz6svaIQldEZq6xghVpp0pHnWQKeOjjWMMXkiS6WMZs+ts9jbydK3mNW&#10;vbpnbzBBK5V9HmG4bMLoC1SlZpRkJrcfSgCK7ekCldjqHiKE91YqERIdXq5VZWWjT16f03RkXhM1&#10;EBsa0lHOz8nW30Ni4VJvr2UjsbAPjuC3w8O+sQIxwgWy6fnWSlZ2USyFFjbQK6EfDDcN54+WE3HE&#10;Wk0JsZu+y5bPrasW6ONaOPwCJt4l3PqJjOSdNQgYpBpjam1tH3S4H660MziLEnxVwjFVelpFRoHi&#10;uXv+Et5TmpG8Y+dJkrYtUU2cwPldOndnJdKJjjBnnxWrfuZZJNQgKKxLfg9ZFZTD7KNFRpkezpeP&#10;Hobs6tL8X1yTWd8bskE7lei11WHqb74MT9PTYVqGldjGoRTAIxm/DM2p6Okzh+wmrb6hAEUc0r64&#10;TeI+AWqmeNvWEPvdl+HxyguMFc2px7yHrR2dtZZEf/1LUvp1En23dpPbYvrrG4QW06FIBpHv9ovy&#10;+NGVeWtR7b64Gx5tjYdVasSCx9uh3pSW400EfsGt8NloqBJo9ygim84Wh/m/+ftwb/FJ2NDgSQoX&#10;E19eD8/SBt9qcK3aQNPK25HR+cxE6tTvH4Rbyz6XirBe93j4k9/zyDAGjtAkZ3g+3H74OLwAydTG&#10;Df3Nw/A4NaZk1YGWFQ9//HuTgJi8C95HmpbLMuP7s15YbW1Y/fSeIDqOMcBFT3Nq9LefWzsSCjXv&#10;sg+VvYLw03kycdnA4Zf3w1OfOz+B17zjovN8K9EkDv0dpaa6Z2TZGnStqo+Nz++HW0uYNhhBRanJ&#10;MIZe+GxpDw+Zfe36RJgg779NMp4L055bMg3JQbr/DPRC2Tm+qmQWRNKaaz+j7rvwLn8ODdXUrssW&#10;Dz26tsVgkCfILG9tM2iC89vQYwt1cLdNUt5qpb7pIg/QR+ePMEiqwUBF4e9/rwkKFhiEly8tk+h/&#10;txVeOVcb6pP8uh+GMEOY8SZFXW5uIYn+VqhXSp4ZULVZ+yWJ/huw3hpd94ePWBXMHIbXYKdZTNHO&#10;DrShba0Jkho7fc2gjlIQBPGDZtKrl9p5bDC053hZA5O9FGXLk2toeKfhgzMXQiH5c4HMcWh8lIqt&#10;29QalEm4+jNiiEvtcWBHmaxHZbW+qiFpaIOyPUv2OaECiZNcsjGEcgpbwq9/vytgFyipSyVMJot/&#10;lgpXBsEAIIDHRpeNTx1iS9RlKItffyf71dQaHOQGCV78Lx8vkTpTF+NzPzcCcHjsIDO0t5C6MSOP&#10;t3dfyuPjnzdwyF9KyB89Ud0M71Ea1jq0L6X0Bb7b+ct1OPQtgX8bqEEiIeJfrq7FO1ZxaviPjIza&#10;N2Xhwdg6ZgtfIr9/HnsrbS8nVVfJ0rJw77l9TqlbFuGiPHauIwY59PLmkRyNslFeJe750etnjbYr&#10;Cxdf008CnaYpXTv0vKKAqUi1vQdWHWMNndJorayqDPdfmLz1ZCfTEymjIfjiG+mOZupbr5gaJIFa&#10;VSkcaARXc9Sb1w+bixmn2L0vSEfJe6T/latYZu39ce9tE2xZpHk8TtgV/zkSkd+nQR3XklJWap7O&#10;IllMWLse14pFce0Y6CrCJllFTeFXn0fFN+fOwVIN1eLwy98YNcg3v729kBtgLtx7m+qzThDPD9dv&#10;eX5+9+VLZaq1KNFn19Gih0BQMzvjn9/ZyvRlIqT39XeU2/pzr5j9e4yI8MnnW6EDVNtlbaR/fkFr&#10;8Tp2SXW1uaQ3PXv6jPdekxBKUObss01c9Wq89Yn4W7D7cgXwSBCZ0sycdTFUSpoWVdLjfstqhglV&#10;Eh5MVoff02xcOudzdTe/uUFbItm6dlU5qlf2if5JJxgoka9aam8sOr2CddDLWP+ANHl/jkfwl/xC&#10;dEHTMK0EonuhrPBIZtDShw88y4PA7ZUmHXyFL8HSXWWrF12ujO6SBY2R0i+hGA70sVOdhrtl1p6E&#10;y8rEpTtGMIFOKhrzQzcO5tgw3qQfMNBLbDBlkyjZdkAOr/J9WNWYm3Rrl2oEFSw3hkZ466qSJWfw&#10;TNhloygMhukS+NS7IUz85n6YgR2VkqqeAXOMPqeCRCnMzH7E//VDBEffgZI0fXs1TDqsxfW54WyF&#10;+ZtD62FRBtDrMBUQYIyvy6JLQC0yntR9mHw0F+KmNhjXPmIF4HOjlWofUcuRDHNbs6Xamrk/+G1u&#10;1UI45qBgPPGMba5nVGVtr8N/rPLYksUzbQxzXzB5h+PtaAoZDYQKWZTJyFdjFpyFnG+jo9WEvgFe&#10;H/d8rsN27DYfhDmWENekZDIHyvoah/jE712HoWe5FGsAhzvk7DsysEJCmVJ87CWVQZ9my4+vtIak&#10;oDTyJd/swKFvfU4mLZuCpX7wHuUayOJIBTGyYWBw61v45FRrssknYwvhbFd7ho62sL4mc1KSC8wV&#10;RBm3nk2EM+1N/CDQRkEsUS5/vqsDmQVVap2zHRZRsT5FXHvH2v62l2uLfc+HfNkv9MTPhfHLkr67&#10;fzf8xc8vchDMDV9984KUPTu8/25HxqrzX//be6TE3Zk9tSmD/U9/PR3+5MdnBUoXACfK6sTFsPSH&#10;IbBSOvzvX10P7/zggiaSiEEoMoySOFi4xKmyPiTbOgmwfqsywDpV8uZppKMxaIqZGBSDetXrYCS4&#10;JkD2zjPDDrqaZTsuVQZqj2DZZztaMSD0SGDTkcJVU0rW7v3eeTHhGTdiW0TGQFYGWoq/7UDDaocw&#10;Lo2RVIf9Uow2eO/5ROhpbYgjJWV5L0fBne+2FhSQPmQhIfjVwY2KeXo8U25f7u0JW9+NZCqWZU21&#10;7/d0hrnbrGph4f/2dx+Hq13OBubDY72jdUHhck8LQzCB5cGYag1eKynb8rnfPZoNF1pk2g1lYYgm&#10;YUHP6pXeVo+IIAs8+N5ZvZFafiK359EGuWnurXD2BOdJY69dAlEl9nCgD8L4AT/uZoI42fGuPtGy&#10;PkBbXb3LWrzY5Kuy8QhqGmXzmuMq8ugMmIctsovlkaOXkSuO7EtUUBG8e/x0/yzSHOO7iMybXGc+&#10;4uoF+kRZ9qOaBDSoiqWQjKyTaOeQb+1J/FzZ+LJm7HqxirK0RTYLFsFIaq4DYdr3FVS9t8FYF7rb&#10;SNRpSGTDY+iA/a3Nme/7lMKzHnyKOZ5RAN8emggXZdU7aHtRTBYhlPb6JFZNQHvUT4trnc1yFMtb&#10;bDou93eGbX2vbN9rnHq0Ux8qqjz30suhbO2+9yibhhQUOpOHzkj8bdHiNlc8PVWJnIKIElhtJyqs&#10;2JeJmP14Gkuq/ZoLwHCOvKhlSbFNbvQMcNmX2QRLBmLFHnH7f/NXvws5P/lRn9tJ1oNLXeq2zXeY&#10;opS+xyFdlJmlqQBLQQJxMuIhX9oVQHyUsceZkDs2/g6OdNLDqmzCQVYOVcBTm2SP+Q0hw9ktiVJ6&#10;ATtR7SWdY3J+RArd5uXxXkn274YrebBSa1d0g5u2lQbwsl3MgS0mSvWg7oaznaT/DTInm1sAbz7f&#10;GPKSyPboUWXYKvtZD0Le+bbQe0jF1p1HvYUjDlppcUsXnMXFjQeDOio7BkFwR8751tCLKVLRq8s9&#10;jqtIQNEqEJfXEYaAVBo2Na1gYDllSu3BktADAy/r1GCUoZZrLDV6m7u6/BWoBb0uqmHVQnpJ9tdf&#10;Gq4dkp03w8QpRktzq6zF9oC5H6SXwlu4m7fgeLM2xZ5A3CXDX/F8NxPYDmhZOQmqzfUFVE0UIx4I&#10;CzzWN2SAFWe6w2t7rG5hg1unLeH9xjWl9Up4SCRQdlwerpRzVhR87xVWGw6sMYpeNQkvTk2chncb&#10;ZEPMx9IlXYQ7DWHvxbwKRtdeilPY2AvS163X9JrGfqkpVh4qQRcp+04F78hS2IGbqy9dgKoI2Xp6&#10;dUmAz9YQqsTzRnN7MQ2LxDn3DFdJxIdJ6It0X+Nme44jnlHX8j6ZXY5y/ukM1ayaYvM5Y7HnsN9i&#10;z93Z5H4HVugrAhVtqyLggDjAScN3j/iiPHiu+UwYkYcuua+MfySDbO2RUFi7Qrvw1bdzGffGA8OT&#10;F/ieHJFfr+LS5oF5tjV3o1T7SBCuc7mXHWlIg8bixO8skNWB9wFNpQjMDusy1E0DOkqrMXVljTv6&#10;DPcdvmqw3Cgeb8Sq8+2hXOuidW8M5P1dYKX4255Po1mqrlQlIzwvhlR7hfZqDGrjoLQovR7owqAA&#10;mzx+wQEQ+F4HsB2d3YWtzllrgn1mLXzUsz/TY+3SCTMuDdBi7wDfeGhlgXudICjyr07NGzzA7Aj2&#10;vA1bHptibSswcpEJt+Cx+3D9EgrMbXv3m/v6Lp5JnJ360DOKNhNpWWxtaZJUe1cjOv4OnuBZZgFg&#10;Tkxik5n2bN5rd6ZCyVpFkT16hHaJkogWO6mkP9r0vQS1TUZz2THYCabHMs0jsEIeaCRfLybbM91z&#10;odk2IBb7MiolBehI56x26UVc2/+aWZsr8YmT5jNr/Xur/tkzIrwi/z1W/muopp0w4dj4rPAO0tgm&#10;fhIYTMJCLPgtPLq+UXJnL0VJfpThN9dHFeUBa4hp/REQFMbHvP7JrIZvfDcJf1l8b/MV66ENpW9y&#10;EQbu3cTvUgSeWICXL5gbkJD4xTF6j55PEY+V8j6x1nl/Etf6LvE7LnJcLcCWya2OnRW8epDuoox7&#10;n2z/EOVxTuZdrqqrsvcVH2DFg9BEkRuJCk8mNggb9VrErLRKc2TZ3iikXYGRzy5FKT77Cr8rfocn&#10;UIpin9PeUi3pOeUYuhqy//wvPvhFtu56nLwdzV2KZI0dKC4jyumBVwcJDM6Epi34z2stbsjmsInu&#10;VKAkT+U1wriaTKHnG+GwHNb1hksfDoYqWGHRK+14yw1h6wFVJbxn4bgynP3ZW6ElzlZUYp7Ud/us&#10;Sg/dsFYlzkZ5mxKmW5nnsy/1h8kh8mSl9aF/d1tZm7UMa19UStswtYLohTa32P5MKOc/UNTYElr1&#10;K4pQlkLjQJj4g7JkJ9sgBtnulSvhdVStJllQ/flOsvpea2Wn5ONZzf1hHBWqQtm1Ym3Vq6+FwW4e&#10;2XCqXH4uxb5PG+5lkSZWVltXqOskrYdz5Z1rDKUyuYqiGrgwXEp2u3Pg9mcFOnjOvMacglB33vgq&#10;DY0C4pltL6sqiUqVkrEXaU7JaLp5z4wIll0XPbNXZIubfIYvNXF6S4SLfXwPMBHqNS7qm66EfBzl&#10;wQvUfFk49zm9YUVVVE3JNuum3slqRBGzlW3I7PZz8H+sEZDIYW2H7LoqrDACq40Z15KDCZ9Nga+W&#10;ccK/vnObgGEj/C1lrB6uYFGUoSH+4Xcr/FuaHcrpsPpsnIIzN/Q41EbphJITU7xzUMAKmk0ZJ6UX&#10;5GpqKAh1+b8x2ilO3ylBV9snhnjykNRXwKzU3H3ETuF426GtUSFRPca1kZZWJPPb90weCTCR8njp&#10;apU5f2fADnumfi+Ev/jZBcKi1vDJF7OeQSL88Y+uOLKl4VefjjI9agmvXB0UuAzp/cMMAVZduPsM&#10;ra03ifZoiG5udHYjmGovDzXZaKQFMPqjZUOTl3G4QWOysUg/O3Jhr8nsojdL/P6xeXygCVyVAEGp&#10;Ro8TzeGrr+Ck3lmZy/FoE90P1a5dQlLhtw0PsS5gqlbjt1Wj2/7Bb6vxzMo06U53CsOdW3FttHTN&#10;D6O+36Z3UIs+FyfNRyl9lUQnfu4Jilxc2xHXUpqOWbu6YH90EoK8XhKuftDLNS/t78JoOKk2iPgU&#10;XNEYLneXhveo/L53wdCECoI0vOroiFmgefFmx7nwA3TGV9urwvIzcEYb86QOM0BRV9+8eDa8UdkS&#10;fnrNmR4Go2jyh7Lt8He35sOqZ3A0OiaooXnqydRmeddw5m3lfYEqt46Yal1juGB/IfSUmubu3eyv&#10;z2emvLfx7UmdRjVpZIMQyeWrACmD04J7JW0DdBx85zEL6lVEZy/fhbUurzhpfnkfSmxtviC/dNoW&#10;Hk41CnClGfXwSVZsbMrMXRB5PjeujZ8bce6DLCZsw1wIx1387B1q0JKv3/DdNLPLGV7lczL87rsU&#10;brZ9B45ZmWF1G9dK2uLEqls3o6CLMtlafpfeo8zb2jIc/uXpKOdHw1VZVxWZAnWLdw4qc/xckrrw&#10;1dccRekB6kuxpvbnkTQogMndtwsvht/dKQY/1UEVSkJH+3kEgPqQNzAYjor3w7Xvvxr2i+vDr28t&#10;hGsf9oe+16+Ep6vZGqmsTBAs8tAJ07J7ISEsToOWJDKxqV+p4r5zK+03xSqHH81f/V+/ZVmoMWJx&#10;SpZ5zFWwP0laDotr8yNS1x+GRzefhbkJ8vidztCgYcIINjPBPpZBJQj58T480PHdufsw3L/+yICG&#10;IWvbrX0ppc9xa+QsTIdnAkaczF3p0AxwXI+S96dEQ5WCpCGQrC2Xw87Q89Cy0UPa/nLKz7Yu+Ak+&#10;aP1G1J3B8TA6Jm+ZSo9hsHX7QXjvytkw9xXqYBnqX9Z4qF1nN4mqBVQIlUrHha9uhPtLTGGGnoZ3&#10;Lp4JC988C08oLksTDIU2NDWjRN/3L9dQWPjiRrjH+XDzydPwtotr6bq1AnOJwPtaZzPzq4dh7HlC&#10;SdYr6G2F+2iKGzjyb8Ah1ynVvtb02ZSRXthmdfvNkzAJ0z91YBrfxQElcy3zexfQ3vI0lmp4nrSS&#10;lO89fRqeUCFOjQ0ZDm0c1/sDXA9BVZgKVWsPTZZJZSbYry9wpivSRResJ5bgtZvLAtNMeKQRtIkB&#10;0te/HMY+M5nG980/ehAuyzxnGBNNLKNXUtTVWPtUJRKnvO/ICM/a3LUOQgvs7hy2Re+bxEc5C2EY&#10;7JX2nTuT5gFiEWQpG/H4wpjGdpUsLE6bX8dd7euxfe2V1GoOD2uCHVLztKpobFTDTnBrEIy2ZV1R&#10;St/XRaqO+bBu7RFYJcqq40GeGEMP8zvjeLnbd2YFu1b+6ybC6Po/5VzZoOpodkk84CexNL+t7GeK&#10;3ySTjDz3ljZj7rbCq+iMBxsYRzZ0PSghjtWaHJepytyq2a5m+d7x9y6geJ11YLM03RZkeNveU0OZ&#10;At3/P+afJWR3+bBJljs0AqAQ1cmJZ7sPT6732yIpdGzUmmKMK1LqWK2kNMQHDBmorKMxyKwFR7gw&#10;D9BdpyYFGtGlwb+7be2a3xXXVgsE24zj9gSBuPZQkjAxLoCp/xuI4bY5NMa1fR0Ov8ZqHMmVh/lV&#10;psQe6KkSpAiwwHF1futpasYh9tvAYDGjPRY4q/JLwrGA2N9ZHPph8WWomjvLk+FTPOkieG+9ANBJ&#10;hHcGfa7jjTrGSFPhP9zDCdckrImWCGCewgJ8fqyMFhTKChnkHgZMnJK+qrHah82hgDHA2LbAPIku&#10;fvH8j2367yC3qHqMa9et7cJUiYKZCdCoJ6zShD2rauZhv4OguGxUx7g2JRB3WxsnYkx6F5UouXEO&#10;7NK6y1ElXlEODhWf1vy7q3D4Ht8hfu4keLbC2hK/ZQ1OXW+qVBLz7Ogg8tZBjCCnhAtmecF7B2Mk&#10;OTmuICAg7xDg0EWo9g9cBFuecw3JPrtuzB0Ka/BuPfw8WhqM20uVzkeyga7E+Y5rq9FhYj92K+U7&#10;+x1Ja7P0nNxLzgmaNRX7qYo6hfV2VkJWIqlo0I9YW1gIyw+nw635OfBLm4uBR4rffe8+GX4pUohq&#10;Ku6Runr0X+fi1G/YxE4bHj8So6PtBch2W9MTNFfj/VdIErKrSxK/2LNwFfYbH24k7O/gQccGxMjo&#10;RNgdXUDf8rKUSYX1tbJOD8+BXkZmPxTkd5RkO7iwW5W+/tIL8lyChcxarnQpA0Rt0AWd05zDcVL6&#10;NZmbTAG+m9CZ7scKOJAxFh0pbR6ZeL0OGlEunJY1mlhDAgwfSmOAbGqInigtl2QXUuawMzbGk91G&#10;gj1lH4AJxveYKOF+ojCtpvE7lcYLgspJOd+A0VFqJ7QxJWbesakoho4e8PwtQZ1a29OYsNEWYMih&#10;wu8YHfd7ZLM2ZeGpsVqTyDq+b34JrDplStC8041uWVTsc6c2+KkoxX3uqu7/GXzPBNyvFKSUGpqT&#10;QSmmeIEklH7j2DVRBr7BRWwI82bVvMU65dTY5HTYVsatLyovsQOysGbGXAxVsriU0TD3Rw2MLcB6&#10;gD1qO2viwXPzfH9B0HsMBbvmeupen8q4slDvZp4ZhssA7MDzPcTkOev5xsCz4x3kElC04tYkbPaU&#10;fsL4nEuxMo95joZkrkyVWGJzcdZnJdXbYBBN5ynfC2waGlh39svEI9UuN9kbPnynNWMX+pj8+dK5&#10;lozNZ7ZschyP/yek0pHDPKuMzcPd+/GHbTjA5nWOL6vmmsI7b0TZvQYabv2Pv9dPXKFSiDS9kTGC&#10;q+zw7lsk5etb4fFDjIDu4nD1sgyJoGqbof1rr/AjAW9evynTUZa/Z+264FJb1UqyjVIKux6dWQs/&#10;/qCHbSd4weWcSMGcwVfRPnR7z/s4poRl7Rtph16Xy1ulCZKLxkgnSvykHkwTv57nLsm2/sHwzmtc&#10;NzWh4kSkH7zXZU6lAQs4b6fK8p98ryO082EZIhnv663PNCwLZG0j06nw0bvWyoxXJSCR+vWTDzsZ&#10;E8Gqre2PUvrXky4vftkglh+8143XW53h0bt/wk8/7NAkKwc1Lbi0FnDrCzRmQS4Th2yBe8Lli1XU&#10;kr7v2jgjsJOMrepzFhf/9Trlpn1xBJvedUm0KcNP0Uyjc93nI6ydF5TmcPfp+Z3QXEx0UxQriOVw&#10;H4vo+uPJkNQzmYG7r2DBRPsM9y/6pmSC+A1ZKZQ6bzueYfQgP+OZxUlOEeOOXPEW/bVoIBWfb5wO&#10;H5kmkaaZWUtufuD7Ro+WWgG3zT///9bKZKPkfRepIVej/5y+xjo9wUZeU/jgnW5+NSi+xHzFe7Oh&#10;r07WC7aM8vgctEHFMCGQ5qpK9IN3ezJ2D889z8ZGjpPvkrzjbD+17955I9qz1rg0j2H26fCzH7CR&#10;6KswNHqN0Luc3UOzy77Qe1yxl+Na/UDQSXzPP/ngpY1EtFlusPYja2vYLEdLhDdftfaVGmw5Pbbl&#10;SOrAwqmXmLgsS5r6WOk2+vxizpzOabIuLD2fA+Esa1guaNpmqa4qDM0+ZPaFt49G+u41v9W/m95X&#10;FrsI0xKUPfj4999tz3DP4xSgcjDdj96PVhay/9t8qs6/dslmjkNJqVSp+fLz0kq9iH2bMOIBpLAe&#10;8okp8tEC6y9ddUuhFMHYylHvCnCdj9END2UchW18PWTTefXoRQCyukuvhJVCWbO1pXDEChlbPhpW&#10;HjcwcqOM73NntmkwHL+2UYcSVXAhwae8rS5MbdSE/XLBPuKTvaa/o+7lrRIq+Nw8gWRpFpcb/pRT&#10;Tzj0KtezjqPQDdYpdoj2YMolMsg2ZdQR06LDMqZFiRm4UiqMFTfBs5l18XYoxU9NZ1FXyQ72y9y2&#10;aG4jM74Pk6FckMcpvvL+0gKOu0xeI2idhW2231bpdi5qQYcz4KIIOFUig01eIZrhi9Esq513gh6t&#10;3GPmQ4oMvjz0DHNdSLvoRQnf5Vq3S9J/T8ts8jAxqtCVavrJtHNmwkONjWcukA2/OyW7qOntxAH1&#10;XeCtcyhK67LbnvrZcClMhW9XlWNZr5DIj/qs1fAxPLP4dSb74LBVNLi6sgHDYvmanLjxd8s1dAcZ&#10;dCliUfOqbc4ZmTYST8itqgqLKIq3RuGYRa8ow/HN4SqVpWPhjaolU4QmNeuU/bKQYeySnNGJ0EJI&#10;MDzBg6Xcga16kLEiyHb4dlb2dO1dRg72HAl+lNIvzq0wpjoJzybnXMKegczkIF50CeIvDe+IGpaC&#10;B65dqw/R5Orzb5e5v22G99/QMFRF/T+/hrcKRP0C/dTcnknc8+HMBQOzHYyvbq2Gv/1yJrSA/WQE&#10;Ahc/ixmCM/jmgUO+ur6eySpNFoWfRwMk05ioG6NlQJn3dADTPT2RLXke0dw/SrJziKkK496igrt+&#10;28zB+Lmy0Sh5jyKgaOS/AmuPWGecqh5/67OJWaPf4oi12KzCQIpr0Qxjyb+a2sx442zwholrZ1y0&#10;XV2wXYrF+1heT8fnfV+sCxfImhm0Uaiy5fMPRfKVHT4pH9ZnzJX+62cL4Q+3l8KqABetCo5R3K41&#10;8CQCKUiI8aVl1239oQA9Nv6ecfj3l/OIBfnJsOzWq3RuEhKtY32jKsGjnq9Igto3iTb3z1Es7zZ4&#10;EzLgbFYT1SCuUw214x0wJRFdhICI8DMikzxJla+YyYArfPEj7BM5q8acrFZWeqjnxWA6I7bJz6zF&#10;nvF94toDaxHmPGNrZeuH2GdxbRm4ZXhRpcS2mj2NLBnBAcNqAR584LfOLWu7yzjnQarR22VKQGxH&#10;0R2VxWxgyb1YI6xaleVL3F5MR7ETai/hWhyy8Fzz0b/lAnFJgzWXJAcxJkV5/MiMjBjDbByMcqyS&#10;iY3KAu8tXuxp73NVZXukyooc9FFCxqWq1TBa/PJzX9jPIpnPZU62q+FozU6j7EILbtLf0ZScDiVV&#10;dXpBK87KdOhp8Ty7nO9bJg9dqAwd3S7+ka3w2++WwuVXawXmgvDx14wCH8/zX0FbliDcm59RLVB/&#10;g47jd5gm4CrFRJqewp7xd8/ZZ9l//Oc//UVSU+ZYmXWka9tAZVX7ZNRh1u4hYd66rryQea2j7Ryb&#10;yn1y627InpeV+3HHMsI80MT+3DyfYW+PL3cVuS+0A75YTkp/P7M2JUvvfv9sKHjCQEdQP8Ciry+p&#10;NunHdBNP4TS/Htxi465OhHXl9Mo3WANDYwbdzsuMnLdhvg3jqIoLke+NyvZsNZSiUi1puPR872Io&#10;BLusFWwaFyVbjET/b7/UIGT6A6PepXQqrFbGsZAsbBoIFSqKtfwUdZt7xN+99c2XIVW0EFJj2ln3&#10;uLUJnKtpoEp2fSgipAjbMgl4//GMhtYibMu/eFTUFrKerbDjjN8Bdemj82HTbThMBhxVeU21XjLI&#10;ZJjs/upbV0Ot/y0xNUwAxculpikksTWOEnjxOco9Mv7jLBN2NDEeY0xcO98B202TSVeHq29eCktf&#10;joVhmfa6AxntAkYwQVJohzMqkC2CkXmBc2yTLzhIYmCwPXz5Yi1cuNwbTnzuc9lVCu68mDAoOZSF&#10;5/dHw4yLuJQMt1ngODpeJZAi540l8a8/D0N7C2EOTW/83i24G/fF0SgkWQ1F5bXh//h4MrR1d4Yz&#10;StvBQdDCyLgqhWikERxBBVjNkKu6poGHdQk8cj+8cblaFVcRvvwKbmvs1OAZSqn9OL1lM7xxPqlR&#10;qym5FwNgHBnFRAyPenBQ/0PDcGRsOfz0e7j1yaZw864mjgrnJ9+7bKMI2jcmUBbrw9Urg9zqdjNu&#10;ba3l7eE3n3JrwxyKwpv5ycLwbGg/XAav5BXXhE++Nsxj1xDn3tKwRJuw6B1HqtoBNsCIAxftkSNG&#10;u7hvWg5Hu6hOLYqJSVZn+M0n62Gww4FrL+U5D7N/uOe3GTBRWc761GxWicNZ1LUS+/ITsvt+PZd2&#10;l+7KLIte/aI3ZXN1lVEej3UAD754sdAEqhrPo8XhJgYhSthdrQ537b3Ib6/HzY6y+2NKt/NnS0wp&#10;MvCgszPcfWjve8dHG7XhJhz2e6/VC3hYIL77psz2SEDKr+4MP/sp7cCrA/6scQZfb+gyvYjwZndj&#10;J/z0B1fC1as94Q1Z/PL8U3i4no4qrQbklcu5sZEQ6W3PKF7gCZhznIPaJrN+AfuP0nTRFmLwUsa+&#10;aC/G5uQyTcMYKuaWAFOuchwVUGdVS4q+jOT9eZS8WxtFKilzbEc9302XU6VqaWSLkIxmIZq/JQoq&#10;zYdtC598oyLSg6sGcTx5pOG+Yl9jT2XlNoX/9LH4UlmP6MB+YLlOwMPM8hyrVA7PnmSFlAb4pfPl&#10;3qXp9r/XyPQse6ho07x+vvkGffUC+2AJ1dNHhETWXo5rVSKf/t6wBQ3Knt6ScLBZBtfeCq9LEhrB&#10;Ko8fEtQshHDlfIXf8NJGIkml2hfVuRKjz7/cCq+h0JZQ7d64X+wyzw9n/Pn8pSJ7tFvVQ5SoL/hP&#10;/vgs5bDe1/QKSqsBKm9dcBHnhRsU529fbbX3+9BC2cnq9/3x9zvRdyvZyU6qxkvD+PN8boTH4fUr&#10;VZ5x/A4weZTY7Fidf/BK4y8mf30rPIKxTk2SsWvijd2dIGPHB0UZLE8bdqxcid36QuIYioNQ578f&#10;u7XyZMTFoAUKf0a8lZpfoAK+ElEYnd9QFxICfVx7REVZVbsVXnwOT1fG7Zs0Xym4PHu2SGSykJlg&#10;v/9sisJtTXNBEwm0UaG7LffEXoHPUyrUgnkSMv38upqQrayMcv5Dh6w6uRNe/O5uRnaf+Vy86Cea&#10;YENzqyEf1lRTbGalDb6G1VF5zM7ym5HwaNFv469cQ0X15LEg5SYrWOdgp5dTGz/XJi1SquQtkri6&#10;vRMymGz4VCVGRsx2clUfCVh5Hdz/CExQWbsdxiO3m8BpFqsgS2beSY7ejuoTTdtnP32gIaMCmMRF&#10;z2Lfexvej42ywqyojWvXVmzasPFcWNH4lLV0C95JE9kPqUFHP3+quWHohAk3bdmUc5o2i34LyR8W&#10;Cl8Zl9aSsjCWhg3Uqd04v9p0YX/8hQqD4MBhyhMADx6gnk3JIJTlTSqeuVu+g458CgMlyU9keGgh&#10;PPPfs1DMGplirZL7rZBZL6/bLGWc0dTI9ZW57DmZmF3ka52NuRIzc14qEOBMebpnYn2hYN/ZbiJ6&#10;uRxBNRMz9wipRPHISwl5IcomtaMKpqGQpYHDu+4i+u45zJKqMT97z6QlkNrsHqaDAdOqv+9uzMgC&#10;YcKyoqqKw/DtdxR/VJ2Jkx1/NigiNyoD8zIl9IpOfmN9le/A8pOKLyGTidL/wcFy6swtAxjsC1zc&#10;6BwXM78igSoOP4jMmXKpYZxuHlWEuy6nQgExUtEGBsozZX09c612qsQq1qLH9mINJskg58WdaLbE&#10;tKscJNWHT73heyZ9hzYS8mpk6mNN6bj2wjlZ48wSlsR6hq1ToZkVbQLKXDJxKn0tto2t6jm9nDQ/&#10;wSdoUSVTBh+v4PaZldBMtba5yeQjLLCitMoSfBEpsssm6zwV7OpVtwmVxqNH47BylzXIIopdbtx4&#10;yiuGKnaP3wnIomwD3GJf7KuO4nPIVv1FV70jFFB9vowZVFrFEBuMRbLSuIf2/9szKwQbukoyYqY4&#10;wrAYPS8yX6BoGcl7fvyzZ1iO8RStCrKtj8K1Ului6B/WukBL0Xkjhn7o7z6QlBRWNmZ8whv9vl3Q&#10;ZpLyuq/PCUS3LZfgVDHbunBOJapii/+sWT+kxXOLlMVofNbXS/IOmi2lKqssx+VnyxDhwvpajDDK&#10;4hby+Cilb6ivBKHoIcDki2TU1S6AQWvXeQ4lrY04eqx8o8qzliio3+cmwJJFEIdqZcbZwZdr69EV&#10;o81su35FHFtXV1NqEHOcu5rOsF+ipqIYe2ocbLav73cEu66rOQpffz2dEQXt+/tKnIE7qNh1zlUx&#10;lt/kBLXzLmqh91JXhcYtaSlVffe5XBDXwMYm/sD6Izw3NDkTsunVfrG+pnQ6EAw1B3bwbFdQmHIY&#10;vNcxP9ooaw9ZBSiFZOHFve3YHQisoIANKrUsKrC0zbOtBDvtaAlpzZU4umyZS1pBZ6O1lJhuqyWb&#10;92TzaVgjfS5Rpuab3rMnE9rD/qjEjS6sTLs94bx7pO+ygOMmzI4Eyo3AcdTeGPD9KUPzwlKkOXa2&#10;hlSs4QSrJUEyd/+FxkNku/Bb0WjYIz/dE+XqlcK7Aqh9HgZlu/ksIFdn5sMSn/ASBlL5Hk40yd/f&#10;ZhgkXSjqbIG7kaNr4qyDNrJh73FcV9pvjUMcdhzuYxfWMpipoNvACpsuAaZZtHHyT7E2UH6KDgqZ&#10;F5kYyJ52koHUEirezDgXQ0HwVJOoSnWRLYhsbjhY8MISft87yvV3iik+CTfKNJdujbLkhW2MzPOB&#10;mZk10k2Akn0XJvM12IhICtZ5OMggcGGrHaJLuSkcZ97fDssdkMQO9tD98ZQyMRE+LEfzwlHPs1Hn&#10;pgQAvO96kE0W6GpT1l4Co68WILfh7Vsb5jViuiRaNScj1JCnlpU5nmBrRKFQHBI9PMu/pKiZGgyG&#10;6XI7zdPgdDg73OunRteNGmLRjRtbpb8wrcxlBpuZjZgLrniCWldF0BMFMWtsU/c14GrQKOME8GWN&#10;q2nYapQ+d/QUhDmN3pXlXZStPNadGmQz7I5RC/sHTD/SoJ6hkI0y6zir8ZkU+uSk7OXnuuifU70O&#10;EKqUVzE1muQD48AODrx0BlzynaHmmcZRhG70Yn19DVtNyA3fITrB5QsAZRSH9zFccgWUFhn9uqbi&#10;cwerF0upUjN2jOQ9Dp84wzgtSsiHRuZDOypalDjvYx099R06MT6qXMIT/MPXYfwDfS59a8c1vnd3&#10;1xxCBlMw3TuPIj4ahSDEHDi/Kbhr/FxoTJhYXLSXV10OWEkgjnuPCDhwjevoGTZcVDvL42ALgc4/&#10;vw++XNwxgIOuIr2xFsYn1+DfOOyw6IU5ug64d5FAnaNZv+Y7nG6nsIFEVHj2qiqTZjZ0eQ7bIItF&#10;FXe8lCtLYmKhevRq9FcznO1NeybK2OPa6KAYue8R725wYa+rBmKpn8R/LhScF1Wg635Pq3e4Iuk4&#10;sidLcaGjPH4ZdLns76lCk0x471HyXtfSpIHHMlhiMY/Cd3aAlS8V7EP0uUKXWBf4M/3fJO8dKp16&#10;F94MXHhOMnR2gJ+2ABfl8HnoqT3k/FHy/pg4r51nSfSnn7MnpyVv586Y5YneEf9ZjkuuB5yxp5J9&#10;pOJu+2+fG//+WZ8d31uRvsETlXv0CX+59jDzndpaBHvfYQ4UNeM7D2QsJ7LCxIJB2CdmrPo7WrmJ&#10;TsnCV+3njjaxzjONg1uiReyZMyyReQ/NatBrE3KD5WopkV7D529rEyc9m/uPNe551JR6pnFfxZ5i&#10;v77AsUs1Sulz6q59P3S/IuLzQDhoUG7+x9+EtANf7BUupkhbcSL19N3+1gg2+dG6EoaYLVME+lmF&#10;WZCprZg1xTX+fKJzX92Rq/wb0GjhiSxjfXZ9VFbUnZH9ZunkN7f3hBwHE9VAM9TGYm5Etx044OOh&#10;GhC7hNWqzj0kB845Kg25Gg4nEXtexodWLkFj3ew45u+8F1p6dFlle7sVVWF34iC0Xx4PA2UL4dZq&#10;o5u/UfZPbo6j/bfYCl0/bYNvCUCk6tmnHuorpmRrkCaIGbp6G/kIU5GeYnQUNYTSs32gDpiYiypL&#10;kMjHLz6Bcy2sEdMMxe+gwYn+tHZ6FgwCNxSyjvjB/OiD2rCnYXGkKiGzNFYOr5dAKtoEbCxqCrUR&#10;vFQzbHJBrNeix8Fq610MxTZpQ7dsxEE+boriCBlQ5KJ6npsYLNNDN8JyUitSd6jgsAGdqkGfYiRc&#10;OFmkIrwQBtHRYha1V8VCbMpBLhsJr5fNh5uLNvtrRt2VjIW6vKVwb+NcqGwnoKqY8E5htoXNMm8Y&#10;LjuFqqYqjBXd7dQapoPSUIY1MIfL7tAeVNdryFDJ3hkPZ6r2wj1d9OPQjsI27HPTYWaE1cDsbQFC&#10;VbQcwl/+qWcCOqqQ8fWQRK/MFYbH9w/cC1mhHbsgWtNGKlit0rv2sDFMKhXHURCPNHz/+I/aMpas&#10;//nvnui1FIYfsvBd19j+uy9fhA+vNYcrZ8juny6GL26shCv8K4YeytIc4OhHMfYctgk+OzYQIUfQ&#10;unsLB12gSZpFWoxVswunrnIxpVVauwJO9N4ociEMoXyNLr+U0s/piZzOLmV8nksExfi5E0yeFuGy&#10;2bkuQ5npvdszsHYUPVYAhalHISFgNcrgGyQx4/j1yxKLnDyJiez+/p0Z1Fke9AgCLR2t4bsvQB7W&#10;zqDj5O0ushjAnJKtncpUH96FqctAtzRh+9pbw82vjSDz/B7emzCQ2JQr2oiUKnQU1PSQvDstbZ+N&#10;F6bG+xBhWpzxOg2zzToqC7c3CikdMVtQ/2aJ5UZh/imYak0RXHqW5FwQviw6vy47TXsuMRgPnTQQ&#10;tIEe5g95WmPalEi2vP9izecC+zBK3recmaSUeoMQ7RhTIvY5GiUoKYngnj+XSSieShi2snpVuZhF&#10;6K5t5SkJm8xd0her9LXcrvB09BgskOD1sqK/QmCk/5bP8mFXD+LJgzkJpUaryndD5jlNA+CIeBdp&#10;bJwlvG6WuYzw0ibjPHEDxLVbHPo2xY3vxuOIwyhj4BPk8p3F8y522e3yHolr0y7sLZBnIULG9cmt&#10;DIwYP3eeh88sDnqx4Lmrz/CUz/s28vYW+1i5YLgxqTlvr2Q+d3JJMsEG17PclXU/e4SV5mLKKtoN&#10;H/6oM/RKar+8PinAn4R/9Wf9uNxF4f/+1QP02Aq+4gPk/bvhd+iNf/L9jszar29OsW8+Cv/yz86B&#10;+Kz9Lw/MmPF5YKl1lTTnJESJo/CdRKoU/zxaF+dECmH611+HkU1KLifg1CEpwkoolTUdo4UVz02F&#10;GmVILJSzZMDlE5PYjxosgk+ORkHp1KQP1pEGZ+StroTqVRCJQJaz0xA2HqANLnEelElX4h5V1tSE&#10;G09mw5/+2UA4nSZv/+q7MN9ebFRXX6hxSz1fHMfuqAyXdP9Tn90JI7LkwvJkOJ805xLFbwnvtWg5&#10;GaomZUmojHulDJsOsAK+uBVGlSZapaGeAGkcHju+qsjDTy3KXgifoxjNybzj5JjK4jIqu3kTtGXb&#10;KG7bgvkMfP+HjTuCy8dhtTYHbJAOnedWwtbnj8NwKZFDWX0439YWnv2WHWcX7vl6S6jAZokZ8NGm&#10;DLy2HuVvVzBDNcKGyQdFzPhtM+2ogk19oRgF6vnI07AxVRG6jpRf7DpvoC/NqnKuZKXCnY+vh+l2&#10;gqLG7tAEtpgCf2xM82Q+cyFsfPUgjJm9t3GQFfoM213Q4Hlm0/zkUkF4eu8OOAVNW7LcfjYrZP/h&#10;dhgpYo6TVwGqKQw3BZD7XvQOuKUid4u9wHG4KduqOh3jA+JQHrB+lQ3kYb8ceg4p2Un9bkMok/59&#10;NTQUUhpH5/vPhcT1ofCiQPNHxt0USOsZfj0l6NoAg1XlzobxUv4OLpXXu3IY2Fdlqobkp7MCKFYD&#10;/DOPWKRBNTQ7aYQWBsm/+osWpaDP0NiLgQFjEZ5aFX7569VwFdTRngTRuUwSJ5wZ7bsNByhfenXA&#10;U7oAdLED34/T0Pd3ljRUVWmHRsBdnwv/4uemrSt/791NML06CX/0o2Sm6fjr36AyotW9Oqg5tuHw&#10;ujQwzDIBfxJ+GwdvNMmMivVlfvnpVjjTWRQGUBy2N4oyn/tPfpoEP5gYdYdZ0sxJ+LOf1WfcC3/9&#10;G5ObQCpXz6hUiVsWBLUKnPPuFvjs9ahKPg5//nONdYH71x9vhl6OgxfPM3lbyg+/+f1S+NMf1fKU&#10;Lgj372eFMVSxv/jT+kwTM67tbCoMFy41ytzy2BEshz//CXgBCyLbw6rA4ihBCR2RN3OUCNefrmFO&#10;1PH+Bn/OGGaC2tbq3dWWFIXfa3z2yThbMLSyURfvPFo0ZFhyoJJ+NsJcSbD/6Eo1C+UdVRa2jmBU&#10;Xl4V/vpvwEAgoYEfYCOlJjxHgi0XmWSWmCuyUY4CjzenUOuL4Ct6uJxFkZzF+V/zviK9r4zB3M17&#10;+eHB463wL//c8zwGWboAdbVAm/acpuWvPpsN/+ijesyc3DD83BzIxzvhn/28llpzH76MGiwBeu31&#10;Bi6fheHXv1kIf/S+AcoD+dbm6AvshL/8R/WC/S7cmlzfXn/tDWtVu39r7Y/frQmX9WtGh9FU726H&#10;f/GPmVodF4MwJKjWXruGXMBX5JPfLYWPWBhfPmMq/Vi+vstW+O+sPZXc/PYzARok+tbbxtpt5npv&#10;K+F7b9AsDMq8pwth2Nb6Dqcund9Zm686fuvtapeMOIDvf4oEceySzMY7PNaEVdurkCQMhSp71WG+&#10;/cyoUzJjLXrxibOSIxk8YSYYqdDdFPLffaNlrnr5wUe0NVuJ8MsvMJfeZMms6kv8D//86unSr14E&#10;FWPYNNnkULkeyeyxC5GPe1i8URbalItL/qLCK+fCjsZkvRew1CAAIrYXoOlFb7d0f284XoXlAOGX&#10;0fJqP/Ijbtw08JUyiRglK05o7jOTEMdx3e26d3shTCGtL8Dw+qKUfgLnEj90W4n/Cpe61bspEnLC&#10;Ipz0QXTF0Wfk8Xy9Gyu7QtZEHvxZKV1eEc68g/f79w/CjBeSbYP1NRhvhf+8rkF4LNupJDc/FLjT&#10;GqdjAmtPYz3BBArR8koYHV8Lr/aaCGKjDlMpVsFpj2SfO/wtql1D818tk/5TW9WRx0fa30PqLI+m&#10;obo7JCYYf9m+82XsXeOzeP5MaJOZKOVaisfDyD3KQIehk7NcGfbEqC75OspQOwytVZm4IUgmeDSX&#10;KG0nhrZYCqCDKfsqqMfGUuAdGcBl5dvGPbi6bG/bYI0CzdHLxBlVWAKjlI6lcPkErvFWxMVssoUv&#10;Fq1VGZDg9jcYnAEzXHOTH6JaVXnmp57jhufC6UjWq9OOG7vlPceu+fGxxqTyuJEKtdX3HVuiC/Ad&#10;Lg244O+nwoSK69DUkwEBshIWngLhHJB9V+qPAPpkPXnh3f7zGUrhqUtp4fEKfr8LF/MlrWKb3Cap&#10;b3/TZgUdleGjD38TOkp8f7DCDI+L0+Tb9lzELvPCp9/e5VmxG77/Xg+M8Sj86/8Vr/1cZzh3ni2t&#10;TO0//fVk+NmPzoW29hyDlTVid3tk2NhOJO939VIu9HTI8vi3pFZdBBzvqqJ1Z445oC9C7cEYkyzv&#10;KWbdqqfIPoiS7Og1vR+l9PlV5PFgo6eqOLDaAdVflMc/jFL6zrZMprlO0LUvc68v9+7tu9QCTcHe&#10;KOYO0yVwy2zoCDWN5zUSKW1lhHsRo+ViWSIY3SaQ6mlpeJkcKbHvUw6e932jxej2gYDqmSbZRxSr&#10;Su69mBDIBRIMigoVy1998h01MS9pUbQVrpXCW6QAAEAASURBVP+//Ju/NlmGwyOr2sfYN6ur5kd2&#10;NYcidMzPH0zghMN2O5Ky4p1w9yn2UivL4diYk50vIhu8Ym029s2ZxnxVDGMu8MacXsx2xasyW54r&#10;2Co7Lryqrcca0ibFu+hyBZc4vKGA/cSO6kMLXEaqOpNVIxsLNOIEuuF2lN3vC5jNV12wDL1k9ntj&#10;36q8wCyq2gkXT0n7B/bcCWw7j9R/NFzs6cQksk63doERWXczQYvf+2hs0pCLWhc6sY0s/+aT8cw7&#10;PnQRHycYt82vhb5W3jnOyeOxKU1CPSvCxDKS9/geL3R3ZPbHqX7HGDXqQFtrZu0QdkgtaDhfH6LU&#10;M7s1NJExqIoeS9HKIqo22xmNQYZZ9Jocr3GdF9faZzeHXkrp07L+LFXFFA+kzobGzNrHvu/0/Gj4&#10;05+eY2GbHf7jLx/B+ivCtdeb7Ov98D//b49QG/syFrZTek4ff7oYfvbjQfs5N/znv3nsGZdJhJrB&#10;POlw97bfXEB97pxMLZlPSodRhBRQB2r+N/+RlH7i6cOw66A35pQSm5g2EqdkZPtRXkeiHCXpgIwd&#10;lrsrkFWfaVdyecHKpdMmloxA/QO/LkIJRf3tIb3GJ3exNhMYTopBHjD0hs3iMKApsSSjv82j5KHB&#10;BAWsE3upCctyOOHBq4paQQmwxwZd6TKYUsK/u6+k6+L2ljyH/zo0jLpXEnqVw7voULsaqDklNZmy&#10;fnT2SThqzAtduYQnJmsTOYc/qzQNRKX2WJZQCTd+o8r0c7B5VMg98rKnwDUbMpBka124L1PPcSMe&#10;nxosCr0ZKGKCBVeeXIHjD3SGN/YXla3oSrtVoVaD4nwWaETjara7CYOABSToI0HRt6MUi42thKbK&#10;ygqMsUog92yqUL3SeXsagIWEDYQ+MpMeZemRzbiGS/9iERoLG26Br1W5fBbh0YVu7VqH6tgB33Lx&#10;VbmZu84qhXGUH+pX5MpwFJ7hTXhyvwvwhcnpaWybxGBT6KCKzWmCtXNAezdpnh6e/GOy+xKQy6sV&#10;C2HClIl7+dWhF6YGHg/TLsHUizi2y0bUZ0jkKIdVA7WmKLXDkfNLNZn6KsLVvaWQbZ7jSkFNuFoN&#10;sxbwZ11C+RzsLpUdh+f2z46s4smi/oL9syu4HaMQVeBF1+ZMBW4N1GmyuGLDPzSuo6/GDjiujrfL&#10;oX7IY5S62IiaXUan81sUSkyxcNvnZXc276pm+fxsnGizGgoFk2mfoa0uwyPJ1z+I0uMRjc+nmshx&#10;wkq+wzzkkjtFjTvthdUKOguCXI/fXacZeJBdgPWDIaNy7IApT1PDzqH4NdfrBwnKz6dYd3q/1ehd&#10;UUr/lCdMoR5ItJQd4WB54l0ftXLGAyPuaV7TcmQafhWCdBzHd7wDi/WAd9dQ2pTvx22CgktlaHgW&#10;bgya8M5HwFZxKn2x75sDqpqYWclUB8dgtECANRRl955hvSAdZeHjgk/sK2wQdz0jDa9p4VDIvGps&#10;3HrnNs1S4eYk3FzzsVHAL7InxzVCj8EyeZp1n4+CCtBHI6xUYM/cMIg4wqFxELB737MQpAXt1IZ5&#10;jp55pK+m7OWUKupA4E6zT86SEDW4qKIZVaQdRugkNvarZdQp1Z2oIVjFaU85HDHTVLieg6bx9moc&#10;AqL/gu9QHRko3BfvP0NRdS6mOVQ+w3gqkohkptLrG6yYT5APsonP7MnwjIs7qiENhl489I5nNa6R&#10;DjyDGZV7lL1Hg6tItIhrV/mzNBNJTca1nnf074n/fC6Dl6f8HXxWrI3S+ZpKU98JfKI8Pr6bOCcz&#10;yuPnfWZ0s9QDB9W+lOgvVpg2L/n7h8/9h7Xx75/HyPOzM+yb+MzpdsIUf5rtNOsNjWHotB6AKn94&#10;M9SrzLMNoN5Km3DE/ri9lzWEmQEzc1StnlE9NmLk8sf+zj1sqp5mzx0M9wRGX4wG2slLXLEMgiGl&#10;r2ms+MUr1/qCsxEqGeNcfvt1viJ8HQD75a1tYfWmbjUi/Q4PhISAffpiLCQcsF0P9hQQnzM9bWYj&#10;jNTDP3VD5PpPbIrVoTL14yDFafeFlwfD/H0XwLibOLI9GnrClR9eCNXsRwsutQuQ3YbZ1mjAgEwu&#10;9IYCTZ2DOKncbbOkzGjSWMvHBd9UEhaXHMrYYXz75P2NWCpwxM6zLWFSiVHTWpUZQDrpYpjWUIzG&#10;T5XNdWTsvlsZLrmHcAHOvQImunCpR3PrYujC060/06Tp1WmQKhwfhBKVhfMnA/jrOaZFa7qdwpYL&#10;z1PO7Zm4QuqO2tPXUR0KD6ZCFara7IMFVcEcgymYMA+K9ApOOjXf2i7v88tXdcMbSI1hnRe6Q12X&#10;CkIDcVuWf1DdG8ZuRUYA8YIS8aT2YjgYZzG5FzPcmgyNLRfedXIgwy1uDW//8GLo0LCp75NJ/b9E&#10;3Wdz3FmWJvabQMIjgUx47wmCBnTlWF3VZbraTY/Zmd3Z3RlpFVqFXq70HfpD6K0itApFaHcUkkba&#10;Md3V3eWLVSySRU+Q8D7hvTeZ+t2s2VVMMKbYTCT+5t5zz3nO8zxHtpJJNSOj2IQ9faG0ayj0uO4U&#10;0UeyXzVESr+he9+AcrV4yCu9uCOcUrRFZkJR91VNa4NjebXkWi6GpW/OQweqFDpMaH3jdRSoTgwX&#10;80lvDChle2RbUc7PQMvCr7/6FmsUGKVKJtnSqxnXyocaV7anNxxpZh+MOySIFWawCh69wLWdBqFZ&#10;Jw/nEmFi1ISY5ccavrMoqbI4WcQmtkc0+krmm8PjB/oeyvOaWocZ2tjHvyUcAo/kIl94ryV88an1&#10;o7ldy/fl5ZPyMPNST0YCkNaev0PG3kJ8Vo4Tfi4RePqYbahqogZvNsrYDwS6EoyS7r7rsl0m+ddv&#10;Er7M4033hGQn2l2qW6bj/s5KCoHxwEZKOzgLE9Zlw9EmIAeLfPQ9QVSrZrtKshWmmdETKYXv5u2B&#10;fVl5rUCRRkncNY+z6mzJ4aWhXNEanj2FzxLMoN0bD1ZD2m2cl3fBdsTPgqVI9Ls12mpBUzPjbA9I&#10;6es1/zJK67t34wR7qujdSVapAUziEBMwB6/eDJc4/bVqmJbYG5HyV1bGhkKw/tfvXQw/R9d871Ka&#10;W2PafmhVwVwBRzB+qm0OF5EQ/vW//Gn48Y9vGXOGjKCp6TUVcGxXRBi3oHpdMcj40MF8EyRkSlYZ&#10;uwfVSFJlvH9MwOMadqk7xdYYZ9H3Sg1glsxQnka/keZICIC9V5xkQ3cFe+hSSlmfFQ9BCmwXWNLd&#10;uWMiDz5+paSulIfQve92CgrQyiosqDkuhNPYSSCjRgOr7367i+XCvsEzK/N74rT7ThVh9C5ZW/BZ&#10;sGaDZ9aA4HCPbXI5JlVKg7cCHfpbWHMnZXk56uOmz85PxmEkYhLKZEEej85Z47NV0Ic7dza5sqqO&#10;KSrX5qlqJzBZGqjKSeIfWKMlKqIaRKoamfJXX2uKIz1Uq/o3FjQw6TGaiHLqKmgr7rLMnaP1AC39&#10;0S+GNLXbwt//XjXRWhV+/tObnhPu92dThDkDYfj6EPhoJ0xIUP7rv7jl3beF//T7WRN8QKBgtHFS&#10;+nZoRBqj7+H3pPSud/uYt9Oyk6c0XpDSuh11rpqh0rPP7oeJJh7d5wQT6/iQqIFahoIv7jeRQQaE&#10;sqo8S8DMagRAfWSl1j4SO5qWv0NjYXR7Ifv93fCYfefRyGhoX+Mnou0fBRCRjnTw6Gl4/A0J+eiz&#10;cGPggiGrjPot+q1HT+CbHPlkhmeyuw2UshaTaGqV6dFdMLbEz0lUK5Vq9TY+bQkfA2Za/L6jgvHA&#10;CokZWB4kQYvkGmUWRXxRtHkXdlQKMt86kEqXwHb08kV4+s0juFcyDHvJFaho3xs48cNU+kdMnxLh&#10;S3zcLUDzpcpvw4wqYpzStJrIp+jel+HhYjbsPX0W2lZ63XfsBCiDPYc8xkQD2Ek7LNSimK1+cS88&#10;mlkwy/NF+ODmcJiMcn6qLUien2sNbfBjMDBrWZ16DI1GFKxl/12kOVYF/kDCMbRCmfpixNzRh1wc&#10;iziq9ZAXm0CDSrTx/EV4/+a1sPbVy/ACNa307FG42VATZm2gSVhwcmuVV8dCeArv28Xfv3BpLUz/&#10;4UV4XhHtLSdC0zpeuIZIlbcTG66rXz0Kj8dnwyoc/G3BZkflcucIHOMwvXk2Gh5/DpfHoBho7/Z8&#10;8+xMpwuffXdY7+L+RHgCIy8mbX8dG2nRJpiLXEdGWK1V2TCOhbQpQ/plJ0tTFq+x+VxMBl6GQbEM&#10;yulQyjdg56yvFoE50Dq9p1KV1KRmV5H33YKZotfGxH8/XLvIJ0NFtrEeJc4+K6iWCaITY4p5CUUL&#10;6tg+ts+yBtCVfoIrA547GsBSKwvh8OkCJs1yqGJuljtGpWxuwwLi5f4cS0R9H5vqZyTsOxpdUTp9&#10;JhUb870JUFGUWTeDNmoNPdhhnnaqeRgHJCypjKI1aoeDQnwKU/oTyE8Uj7jp7vnaQDVvmmKePiox&#10;uGcd2mRORj8xLqQR0LTIGvfcaxapP0rpWzyHnW3rz9aqg/UnphxYNm4dW9pu91qxNh+eff4gTFI6&#10;HtMa3H4L7ZEXjySNQEyTSzNxkVS9BkQUhXg3WzV6034xb5B1QyKSKK4lWGB1YKslDcs5cIY3ZU1E&#10;aqKhHJKQRtn50YFgShxXI1uO3ienWFZz7lWRK9sGe4J/FjBQrogZUUG4DCbbAG8M6K0kJU2KbmVu&#10;rFCoO8Ewy/EgE6ATsvqNPRoC91bjwFxwyEerhSYNih22rFOTfr8KKErIT1WW65LIN9BHYZWFz8a+&#10;XLRP2NorDtPTDpQ0FpgK/vSYuZrm5Q2VS1KDNCuzjaSHZs93E4b8ZEbjufBZsOFRKeHQEWaKeZw2&#10;4ZqK+IQgL1oVxAn049ZdndjRai0d7FmX9udVA4dLXcbmmueOYNAEljrAbJuYiF730UaikuQdCQQc&#10;ddkaXV1eCbOzhnzrE7R5JhMy68icW5yNB0VJeAZubEybAxzhSM92clqlJMFpc3A5bR1qdAkO8IKU&#10;3vWvW+w3aQQy+5VohJ2Vv56a8xCprRY1pdafj4cNw4ZPvbwqZd6GeX/q/bCktEjA0JYpl3JW50ra&#10;TEKnwS712K5NeACj2lYWn9tdyxFnTW2G7fHJcLAVLSNdV1ULM3mUNZ/dJlXOLxHfCIaxC1JJ3LPj&#10;Bg+Q/kuUnccy8TiZZFOz6lQw2xAUixzxSZzSF0rbaeyVOt3wVZXBGL73mgZi9NwdX6CmJKUFsfme&#10;sxAH5xY+yzhnLZayVIFrNkcdDDaqo/ZezKA2WnSuaxNu3FLKCYywJI86uOQgGtRstAtCjufxOsrh&#10;MLOtA/h+VUK58yTKu2Xs6qvzSr7dDpV9z3u7sYGgCM4HalpRpudqucGNj8nIZC7urZgseVVWcaxx&#10;WmnjbJybj6n5tRzzkq42s/E2C2XYCi7ruYx223UfembrMsD88gtTdXjDaJBUEFrtL6D3bTkuHWpJ&#10;asw16sgT2fypjXICkrpWso+RAMJxjaVMrLoIP87AT4k1kl5wFqEqvDTSE+M1CHQ2z2kNGqYm6s6G&#10;64VrxiHMQ5rCxSCnivrysAV/XM16f1RT5ZwWd9HVdteNT1O2l8s2N9AVT3eoGy3AY9XRjXK/0/ce&#10;K81z2DbdOOo52WK/bCLyryPtc9f/Xll7IfycRDhK00ewBm7d6ArvaTJVg0bGvNNf/fQiKX6dSSk2&#10;gsrsT37WDzM05X16Hc88SvThj97zOLbSn3w06OcbbCBVo+zuz37eX5gIP6bc7upvBxktFFRsETfO&#10;OERSGB5bm8uhWjM6sbYXlkEVj6cWw4/eI6XXQItOfmPzm+GXP2E+RuCxRh5fbChJCRn/gmx4mWNf&#10;Tz1/GBL9aI96blNDik0s1xg2P/Yo1Rt+8mF/YdLOU7DO8LCZmT9u5yXzw7398kPT2G/Wq8JOWIqS&#10;0v+sNwzoC72aXiMYaQ4f/bgt1AtcH995GL5/NlOAt+YEha2Xk7I+NhN73q+ye9whkbRPTlAt48Sl&#10;S7yLB5vi9HXBtqk3VJ2iq3n2lSrg0WfjgpjAeCSQH6xINHZMmo+NRfJ4a6FR1dXXwEQJpNV64apJ&#10;88gDGqjbS2CPBNoeReuhPkK0H2jEBOmuizCjQxaG3e9a4vizA4d7nB5/1XOInOoz6thGTd5eWfL4&#10;Khip3/d6x3WUvc+nVsNH75rc/rphC4LYlv7VP/vlECl9pgCbdXfV/xcZ+8jUmp/rDbffaNTAtEYF&#10;1T//5SC+vt4WLUmH5t7PP+h0oBPteIbv/6jPZw1etp5XEBT+4o98digjXmw6uGspHzsF4Urxguz+&#10;dn942/dGG9sYKP/kp/3ofpkwSUrf0poOv7BGI9f+uWv48Vu94W3XK/9Fizz03gboAuoMd95Gh0wV&#10;JO8tbXoOMPFd+pTLaK+XhjR1n65qcp6Fd39kwpie3737pPSSpHffTYMN6UX431wa9NlLqkwVwE/e&#10;6ecjnykMYY5S+l/9pBunvTZ88WAsJN/94JbmhxcHvyollqjvFBz7LAiZUuWFbvQs5YpNFqXr9TDw&#10;c0G6xEPLEJuUK9WikCVK6auGuowhqw9lq9u6tjDIVloTtKUq2HkVQ52Sbi5c6YgdWjQptqDPzROE&#10;KdYwpdkvbmSihciuNCtuZrZDEn98pDQpnZGhUMCVsCRdFJyKU+Hmbb9HwD0EgySxW15z4u5zS6xL&#10;Tmp4mgKvxN+zOI7Kqf+6+inaDEp1EBQLwq8rffei85/PxqkhJe9cC+nLmpTuYxd7pcWJez0zLtvd&#10;CV+XXecrnA9vl0yEEWXfVNX7ys7FcOVsNjw5sCuY4F8MM6GtaidMtxlueq5+tZgTGhmj38zxEOev&#10;HLE3m2IJz5NbCQy5MjS8TrjRj0crs682n/KwpJ6AiA8Nn998ZV0Yh0kmbYIaGXSKqOAopnJ+NkO0&#10;0KCZWtaDDgXCyWkkjnwybaNq3jJ9b7jle/swbXxvQqZxthbChSYNsjAfvt3UZM3fDG80TIZLp2vh&#10;6XlbKGq+bOOyAhgwfcjur3QNJ1hFpwmcZ0EyVipFsp/G1wkm0MiKrNINnugbzd7vBYEKK6SkTSMU&#10;TbRBsE+RNq+BEVYZh6VAD5X6H8e48jkHSx7DpRaHuvmSrrr5lFWECXuUZIG1cKSeCiHmjq7gQfus&#10;ZvO2DOrB5+Noa0XhmcMuh430zf1XMiScbDSwrv25sO8ATjipBxxSZ7LJY2snj098SAz15V11nkC4&#10;sOL7bK4d8zWjzPr5HKrZjtmv7D3zeguNaT7LixrRWRjsRi58/vBLtqVk1d5BeYrwYu5hOIrlD670&#10;AIrfLp59TDDqsLKOXlgnsswKB9S+hvj/9g+MtYYbwkM485JAOiQodSiVv5mkgHxHRk+5m7UnBjta&#10;wtRXC6QUaK+ucWVlJ9zJvyjwp9fQ+04chLtbpPqu9wVYbt8Qk3IZ96kA+FZfOrzdDgWXUBXH51TV&#10;DCZySMyxZ9AH6mUzXNrWyVANVVGzPA5RiM+Bn5Y9Q6TFybLVfZyuP5KQzFD4oaY5/MfAdzeoNef0&#10;QZ4vM5BqS6hmPTg46/N517793H2Wa7zy/YH3v4b4P4WmGumYF+rj/EaHvY/XVxLtkcvHSjSy2Mox&#10;MqKxVs4ej1YF8d/iBKOIgw8I+CuL+m9xz3umeff8NTgxlgB7KJvt1aCbSRCBf6t07Y8QCOI15LCW&#10;RiRmJW7Mayr4vMRxfjFzje/4FbHc+irxE2gkNoZHZhYLn1X0G/iANAElKLIuo4fLmM8uZ9fClDgS&#10;PxvtHqLs3q9A94xSeoweoqHYCxmHZy9l0Ysld2cOrv//s3Ha0aEAzk9fkhO/d0rvJoPRN6M/duqz&#10;aw6NrraWcPee79Mj+fpJ1rOUuRr6cO/xNDVzD+XwTng5sq2ZfkqlyQvK9/z2YyLDp+yDsc4iv37W&#10;wJqU8mp+1ohKNd+CRKP4wz/+5a87ZbFF6/OhqMGGhWtWvSRpz/AKdrJv/YFk2sLfxok9x0TI338S&#10;irJRSq9BQSFY+uJlOPb3fadrbnw6lDltdggHcuUw0hdroZpJ08ZJpewLFPBMw9FGXfXAYylVqmZJ&#10;KnX3YLSZGcFEYI7Wru299Jt7U0Q9VaS2mmspQgw0um1ZcCnq4DXksqKVGUIiBvEy/CRryzY0tXUB&#10;ob+lP6Sej4S8Er/az/XaJcUr04V7K45Z8PGKwMyOUhOuvfOykvmloCREomWtyn7XrK5JGeTJqSbI&#10;BjENOOfVsn+H9Y07RXd4o8+sR38SLIZ6neoThx16ZOWzZ2HtaFzTQhb6+2kDKmT4C0u8YtwLmlfa&#10;AbkCY+/7ya1QyxZgu1QzT3boTAlH33wdtqqXw+bEejj8YjyUxuerAjhzqief2txZZb1Ad8mJDygL&#10;W62YPUsayGwlM1GAQuzT8+FrIT097fpgmRgi0QVxnGf0bgkaGIjhAMNkwcaeU5qGlkuhccHouITh&#10;uBGrxLo4+eYrlgJZ707m/B2Bhe9d3S4Kg7+4Ho6ez4ZRi41RMNwQBfAF8RTa5rnA3wYHPpkXzByk&#10;68/LQrmGaImf3SttFJ1ssJf7sl34Zu8gw6NkGGE5kI2HfiCe+GbSwOxXyny0Lof+1j9+ESYOeZ/I&#10;3K7CwQcHi8PU75+z2rwebve2GsSs2T5YH07485xSFJYXmW4Ox1y2bo4PYcqCeUNDk0ZWjQ1xGN6g&#10;VmtAfb17xxoytmr4GnuCvl6+NdXh8u2L3Pz2wrDssCll1uQXcxrlleH2OxdDtx7D7Wt9KsSxwvc2&#10;gbvqNXVXVILn+MADdRqr8dDB/Y2eIuegn0PNpg9f7zWwO8AoZ8MveuDM3WxtYd8XuymIJxfCAMii&#10;vb8rrN+ZMLVpNWyrBOovdmvClZnsfhDevumQw+v+7ltZsPc0fKUGbTJN6o0GSTQy1Es/Yc138YG5&#10;7Tkkc63h7Q96QCq5kB1n7nS9NXzwRzdDr2SlvamWbN1wlUgb9X5zeg2RV54/Vu1mpyQpRQzGtk1f&#10;2gvXewdk0RI2Vd79386Hjtdvhj98y3I1a/DyVWsb1vvxJ2x/ZauNIK6F5WaeNPpIVyVT/m8NfLKr&#10;dIhS+kl9gkV7NiFIF+PZjzJ8i7L72PRcP6tk5PQDzNQaOePEW3FKfY1Kt4nicSbbCOfeM8HegOAq&#10;fTXvuDi/x8KWwqL8Qvi73xrvJ7HpZ3K2t6Hv8c1eeEtF1AinevEUlLaUV6XVgGdI6X+3F9opWi9c&#10;wG/fQjM1Cer2tUZqX+KvZyAhPZ+bw7U+m0H/Y+dAcDg4qC9FSv85Kf1bPtsOvotS+lWzD29RgKbK&#10;f5hK3yzgD/reHHuGTz7bcXA3OqwZtj1l3KeZ+Lq+WG1FOnz6qftS8Q5cbAjXWwdC2Q4hTzMTs/KF&#10;8G//h9shXcRed5LHU83F8I+/NVMgj0LbV8rkqg/u3yIRwZKpqKUp4H8y7QC/VQcDrw1/+IxitEYQ&#10;r1AZ/+x256/nSOkfKy/notTbC5m8N0VuzlzeENzMYZXRY04LJ2dFC/Wl4NJk+eZcWIlOcDXBBziI&#10;3LxO9sdXwZ8oeY+NyESWlN1pnGMnW6rbX4mPHG1Ydp1CiaTgBM8rL/W9sokaLz0WLidauemqOQZN&#10;uss25iJF4gKHtGN4+BEr1Fo4+OmjqfBY6TpBit52JKvnUDbP9P1I5lqOnfDkCZvVuWWzJw/C6au5&#10;8EhZNY6u1Xa4UvjsHLJ9NNmvJId/9nAuPHc4VWTnLXTqSaftqjK6ZgeoQXK+FMUBOswNWBh7uvlZ&#10;eGrRuskYlFbLDq01ZXQaRW/2a9jvqqA4yybgGAfXCSuHDWVt6E8CcLMs7swmqePHO4HjHmXsu+Co&#10;xh0nLzn/UwdbqUoopcHZ7JmdyzbKVAaVuPVyVTK1as3NyfD07nh45oBMKm1TrDEVhuEMNlzfcRwm&#10;PzWyTgW0NqpRUrxpOk/CZvLuNnxHzuGUo4ijCk3LxOa/fBWeuIZNnexmfPiXTxbCMxlGEUZAjYOm&#10;CQ/3TFCt68Y4+fR+wapg07+32HAjjzwz11tGRVYsS3xCUDI2ZQjwnqwPZJCJ7xz8k0Sfq993yMsW&#10;qnoZSr18yF9lOYzOLhogDRp7Yqq6Z7bmuzo8w1Hf+0yWkT4tCj9/j+Ma2mDZ/kyov/ka7joqqPJy&#10;wc82lK5rEkWqmuzM+pGXWXORfsaYjCdJCdZNlLzXYNFEGkFGVn35Em8e7IfBzg50NlAhj5cTkMLl&#10;i5IW9K2Sg6XwiIiiR/2fO97DyCJc2ZHUgJAKE+yty2h0dIpREDVsUeAUp8vE0Wx7VIZNOaPUwAan&#10;srx1uPP7fbQBGD2bFLoVmvAJCUu/Z1ukeV7LA74OUygFkjxMp1EXi5T9Jp5jHp0pGdLgsyjRPwGD&#10;VNtntWCky1fqQhGvmvpiwriYbYqQlYDYNrYEtRqEp6rHZd292JHqieSBkx2K2mi6pRcUs9gIo7ne&#10;CCNkJVPfv9oOF63N2NiLniFDmBGtVLAlB9lQ1d0PHjOx6pLd6jlUSmLSaLTDIKxt+7tJb6Nd5tEH&#10;p684JAuPYhoJjf5rYbJ8lO5HaX2NCsodefv+eHaKGodu9JqJcy591r/E7Dv+7HERsV5NW0HG3u17&#10;S/YwRHxv9KU5RFAoQzKo0By+9k/X0ID+16Jaj/L4qD6Oc08vXlBqqKyrZd8psNfwcMahFS0c2EC4&#10;z+4+xAgwVRP4a5C5XqJMBaU/UaNUGRag42cbeJrEcX+9PhutBDKy6CjRL0abjL2M2ijRv5LGxmPv&#10;oSNdp5Lr8dl9az0dD4GBaDUrYSlTETv0L/MAymnu9qOyHopZ2WkGef1H4c33+omRlsODP0yGlotD&#10;rsG4PAf4/WdT2kLRrAz+r/KMUvqy8hrfy2qAdUUJ4kEcih0hwlez89Fgb/7Xq1gFOdlWCgpQhH2w&#10;i7CewoVsJkleLe8yN7EsLKVlA/DD5V0lqAe0Ef1AGnSvBc1dXd/z3i4Bw0mPCbHi5Kvo7yGsJCGP&#10;nyVLLzZrM2JbBzW1Yc1iWN+YRfEyhBT3uqiu0XfKVLFcshbHbslWeKuMo5vNUgF3WmKGFSdknxaZ&#10;YG9hnscSWKae8fDWlGpvlKKdRWIdjG75FS8Bzbp6C6Y8E8sP1xADEjxsy4O8jVtZ6x4rSJezYyuU&#10;ob7HNR9YDG2w0EtFe6HIvWXhzDfJyWst+qLmdGHqxo+r3buKYcefSuqvyzZTwmI4ZrK1CgeucuC0&#10;9NeiTHaAAvgZg6RK+trDqpedEIyzvBFKT2e5PWKagGXqyNj3t4mJmHLVgiwyl9rDEvUcjCSsMrNJ&#10;sqDctTAOcZJ2ZF6J7XENMKKXIGAz8Vk84dEA08yiIyZPp+H5yu1jWTD/jWPQ1QfgnWLPYU/DuRz0&#10;9ZqsP2EBnuDrr2gSVqpO6hpdA0+YPQKhlGuoH2oPayiVxQ7ZFVlSIqdJ6nvLwBppyFFk2uz6bHXO&#10;AIdG46zwiU89w3r4c5lm9CZLgxPXdADPP+JGqHAKa67/VEl8sjTL89i7kFElCIs21i10tgcZMMCx&#10;790pfC91Ldw3k2pU9fCA5ty4U9Nq4ZZQek6R6C8WJN5d8N0GTVi9TCVukcHLkUaW42LH2xyc18qp&#10;LE4a2tYMvnalUaVH4YiyVwGqm385J/OkuGN3gLgi291hlasxelRiKLCApw+yyYmy6ABmj31wJsCs&#10;63HEsveChlo2XpMqo0YAiLLwz55vhAcLYD2Z6HN9ma/XvST9j23Y7Jd6RB80NIcLhGSjF63SWCE8&#10;iE1Pmeom4zZN7qFBwR9vP3KfN+HrN66C30S7J9S8keJ2GY0z+p3sr86pQg5YF2iEcrQYmQJJoPXt&#10;6yFMMpwa2TOeLmuvHPAdMTGq5GjD4OiSQhM3wgC1ZfmCfH7W9f/uCU8W/jkL6yq9YzRW7+xcFbO+&#10;ywkzyRYAC60C4+Q5VlGK2dXgBQOSHZBP2QZcBP21CODL4Ig91W0GXl6HW78SM28YfDuqZiloZE/V&#10;F0eHDUTZPRpntIEtSOn512x6fvGaWmUnlQLWGJvq7oEe055oFTQgz7fmC6KiDlDLKzDXcYVnSCcR&#10;D4an5PIX+mTI7YgJkquoQr053FwYJRfl8WUM1y6Rm0c/lni9A7xw27Czsu51btmsSeycas/3mX+L&#10;fk5XHIInEqz4vf29DNF879IGKb3vHSbSihzxKKWPEv1L3sWJPsHo1FIYHmotJArRaiHSHl9XAdXZ&#10;p3HCVDX2040r+Oiew6gEpV5ltYC2OJVdDvu1nDxRl8dMkxoxNLyzpc/1N6pYjAi0vk81znt6ytwP&#10;2O8VBtggFhvIdIyXkRzMwYrKpDn8FSl9orO6xAyNlCwJf5jy6Mo7Hykp98NwakbJXR0+e9ARMrq0&#10;q6CFK386GNpTJqzA+BI9XU6PRfAA+pxsoHSoN5xavJW4lpvK8vrhwbDz0LBg4NM+mlIlzDM3OiXA&#10;8xPhQ7w0+a3ggjPswVV3XcS8YGNK3blhBPitX2ZCx94KzBsO2YIbvDQfFinMykAuDfjjGd+RW0Hn&#10;4bdykt+Any7Bmhy+FGS5NY5dJeYvYjzMKz8mDp26mDZpEur8UXPoSK6Gq3XTSj3Bve6NUKwRWIIK&#10;FmGGhd+9QA3TzHMglbZoiinvwWzhFCZ/7W3ll2HH+75nU1MxJYOv2QaDsAJYm8Gf3suG4cwscykH&#10;WveHsntiD4Y7p156udK1aJWgA3d+a1Iw35kLVzN8wG3e9YYbIUmqnpBR5JSHFWxmi2TRJFgYMuCQ&#10;B9MF/4OckvycWjahKaOlGwb+9IqFSTnLV/u4k4JPJZJc2hCNBEP4+x53xQFS+r7UQvh6MdZBqEqN&#10;4Jl8NtxdvRaRyHClhvI1p+qovxFKsq7LwXtQppG3kg89mTE0qWWyaqq9I/i8DZjXy8gTUBXNbPE5&#10;18TWhE3Cg/O8ScocVKMThjZ8O6PycBk99eGtX5D7M286ccBss/A9Fgxaq6ZDS8kKZWdvKM0Z3xZF&#10;E57/ue9Nwlvzgn1e+Z9ik1ACbz1Hd5vR3U/uLYWL6cmw7pnvF7+PVkZhWDuDZopqFw28JBixyZ04&#10;ir47prEIrhHHfAQfOwLhFRrxB+sky8QrYK+qC/Xh7/72H3DdoZ4JDBtsn9Vlm52KksbYgcxXGqRQ&#10;k5JQuPespuEg/u0Jgci2zx6h0vaiqO7DKsdnMYfqhsJl2oB6rI5H//4/hEO4eOZf/TJMfvsodGie&#10;d1zoDefvXw+L34yH9j4CJZTO332+Gd77lWywmfWug/ZYFv0/fzWH7VEvQDtc8ZH/dJjPOV+fihKg&#10;jXUX6XqxQXiGLfQ/fabfkGYF4RoOXVczLJURe8i1N3GTfEaVzJbAvZ2oEv74UpO9y5+bKVXCXobW&#10;CRQ8hDRdU9XeK0ZIqiRWsaYczco+j6r0oSLc8Z+nvHtmkqV5HPGhjjYydmwnNgHRZ6ehyjMiwovT&#10;2K80xn4ZkyjXe+aa9pzgcdJ8JV75zhmqrEMgXn8cjxZl93EqfbV3tUWZvI4XXaH5Hu81gTmWEBtq&#10;Vdcvl44dTj2SPsQKkOPcluZueyvoibhNUzQapbWmGyQi2C/2QZukah8LpEzwXCD8ipPmF11vpep9&#10;Czuurc57k2xtHqk++f0cgavigRM/e6mzTbzRBKav2NcMbgTDxqn0Oyh7TdZxNJry+HDZNSVpBspU&#10;GxXuZ4eqOR8TTv+d1FfYOgXvQhSqJA5ChVFqRjzy7j83xOL7HZO/SltUFeAdjK2OjWnV/w8H2Yok&#10;uPfNq669kpXy0yCpDz95+4rK+Tj8L3/zIPShgB7hlkfV6efPnoLR0OYqUMUqNNzyHnxidcxLwizR&#10;GJvhRpiamIGzMoi35Yt3sS0efMf1DPdbdph8wTcDxU4+HI7AKeXK/Qwc+VRGi7DtZ6ccDRab5lZS&#10;AK+cmvI3m9zVZog+inBuq5QmObS76rkJn5Whw7ircukw+g/3UNWc4ArkJBzzkER302l/dKWPjesx&#10;OfkEBoRNa8Oc4hxvCl7Js7kwrASKUvrZeJptKQcbDHWVQY6Y+HNDpv8cbjqzoaKQbb0mFM5+cScs&#10;Kacq1jpCimCD+wpDK81Hz6LYoREDeL6xDeNgL9z7h2/CIjl0D851cn0/PJx6FfYcTr1mU24lcOMt&#10;yHmL6LXcRHj5u2/CfLcSr30wtLm/V6MjYdc8vR6sni1Z/qFMeX4/EV7j17Hw2bdhtlcp2zwQWjWM&#10;xyZfhv3RxlDyqjHUeQcxs9zWCKpwSmXWNQpdUzGq1t43d00/fwkTTxdk94dfPS1I6YtKSekTFeHb&#10;lYPwSCa9LxjVGIf2iQkn0Togk59VljKLx3WNdjS3iAqyn38T5vq4rR2i4smI1jCFtmSQ7ZcttK8f&#10;hVdlfOBnGgt4aZxyNNuFTteECSL+jo884/FiKPQ069JIwXO9m55fPiuz+tvfuDdN1hPCKJ2usdpc&#10;uCubbR/y7vVTXiUEHN97U/a+9PndMN1JZdvQHbrREMeePA2bpoV3n9qQxfomejQLy0eho5RlQBQk&#10;UaEmNcf+1WXdOqrWhA2UxLpZFHiOZXhtSs4u7Kj/9f/aDpc5JL7+lkOstVMDVM8nNmEda2q68PHd&#10;KePcOmxsvRrB/fHYmuepzpHBPaYATsB2Iw8ZYT18cm8JY6RNY/FUQMmH78bWTSXvCeWSl4uEb6eq&#10;n1bNzfqaaLSQCusUnHUO6noy/WmH8dnCXLiCBdF9gzPg0rj3oh+DvRFZGvXK/1qwQ2wYP3m+Gv7d&#10;X98gzomBRTWMJ92AeTUGOotOinV+f5xos2e93Hm2FP7yr34UTkemw8S398MKy4VYpba/ORB+9+2i&#10;oRTdVLSV4amGaZziftU1RvO0bZkkchnBDOGbbDP6tDfTWfS0doV/T0rfrAJ79712jcskS4HV8M9+&#10;2lyQpo+/KglPnh2Gf8lSAJjDyhd0Cub5818SuaxNIm5Fe14GWHjV49hs+1gtFzBP3JbzJVKBf5Dd&#10;z6EXbqEjZnD3O5HdNh2U8yCOIf2rU0yeGePqkg6cDMFOmjb6b/9hIfzpTxrZCbOAeFkSHjw+DP/m&#10;X7BLkIR88SUIB1Xy9o/aJTPl4Tfk8b8kaX/9anmYnvDZhwfhv/nLKLtPhS+/BgupDn/0Tns4Vq3/&#10;x09Xw89YQLx+NWLN5eH+w70fpPQOnt99in2lV/Xuj9sLVervPiGl/1FD6OnQ1Aez7mvkRtYNtBFd&#10;VlWhChtGpgA2hCzUoIbveb91u2jTsnmhgC4Ob792OZTC8GMTeJdadH9TrAIBp1R/CXBaTFSLE4YX&#10;63vlPMt2CcrOznpo9z0NRjn+zWdrpP8sjiUUxeX54l9zTXYyKo8tNHR0kyV+8LaoJofbnHXyKiF3&#10;Bd7yFh3V+89g0rIbKqvSc1/ggQtxRClYByCTchnZPgJ9sa7rnnLBliDIkSliWeRg4NH+asXpcZrD&#10;PVBCnaIZJUlDE7tOIIsrznSsriSzvz+jY3yqmacRd46+p2Y8gkfXaASd6yrO6phvKnP2KZh2dYoP&#10;LYQT04SaBcRqAejAajkBXSyubIYjP3vsOkuJf9qcwjG7qdDYiQt+lh/EkqBYltCUgCmnLOodkEOx&#10;Q+MUT5jsJRzDxIpWX4SZES5pFGVV5OHHDJPmVk6pLrewcgwihtdFuhaYLJzA3ecmGOOgLFY6ME7G&#10;4vXK7DWVSlxvS6XPyjwrdPrPx2bD3FS8hgOYoE725FpBbbal0Rsz1IRMIYID0ajr1HsoAXcceoZF&#10;Tv/9p08NOXANegN1VHirz9cY56Bgab7WOtlrZAO7p36HTKvqRNbsXcRpPmfEFRnS/F3PoVwQzI1N&#10;hRnNx0Vc4iO83OZKpkqwx1ObvHJ/PSw+yKIwwSph3rU45bNjyktmUWUaTLkpHNeFY/RMLIEimbT3&#10;YC2HPThd6f5YmI7XZGEfmUbUDPKIDnnxe6tlw0sPs64XgwJOXqNJOvuSos1zKMnDRWYNW140LoxN&#10;ajGsuqUq0tIinhqpB3HOZcTALW5sjz6VSDQcqlDKl1sjDUWCl/JzE3ySbBgIb77WjoaVLojC+lQK&#10;+8rhddj/f/rmQWEQwxtDuv5glAeqySb9muH+Ojg9CiqK5HA3y1Dl670XsywJTsKbF1tkp7uk6fM+&#10;y1q0zwQheHpehteBmbWposvbB40XOsLx3/wdQZgN/tG7od47Wb17N5w0NYfLDot6ZXp+f5FgA/YN&#10;qosOfnsC2P8j4FaqMG8Yn5Yzk/IKqK87ExOZmNlhhwjyUJXCWK3/Wwle+OyAyT/rfO7vjeMbexdw&#10;pS1ZaUw+3rjAfhnzpw9sdaH+h4k2coHCXmszpShmucW+Ny1QYt9ZE2iJNd0mIXUWJv8sSVziEOsf&#10;vdEcBsAok9lN/+3fbxLG2UNx2vyHP+oK16/XYWBo2p0tshxmTqfPUoZBlSk+E5yj+kN/ygps9h5r&#10;ZNXxjiI82eXfSlQYSX2zGhVUnIYU1aHQG9UaRoxMeAWc2dAzFF6H+14EjUzAu9643lG4hkoBMArF&#10;PnqnJ9y8YTiJvdCqan8HbTBO85nk7vfmza7wpgZgFXXqOjTho3d7Cve27N6aNGbffaMlDIJGohvk&#10;m7e6/B52CuT98Xvff7vLZ+vDKg56C8uCd95s9lnzaDeyoQPUG+GiaMGrOKFLcXCLnXG2cDnIq0OV&#10;FQ8gCbm45b153of0FsXdaBiHrtu6mZ2ZhY9rjHtmlQL4w0lNfxTjRq6X1xw+n2CaJcTTDvqBOHSa&#10;ssABABG4Vh/uPpsMyUY+z6W6q1GOvCeKn6TOwvUOdCGZyEEHWXwxa0t4bRlud67KIIKeOsMXeCJ3&#10;OUFqe5TbqtOoeOpuoqID4G+3EwIw+o9Mkqoh/6gsitCAkyeHqZAnY2Z9G+ZeKtmxDU7dXUW/zuyg&#10;VQkjq8BLPih6FIrgwQMMXUq7dHbhfFvbqGmqgsOTxbDEN7dZN7auFC4ecXimR5XVZmR60Svu4S/5&#10;Wb9wOJxpJBypBI4jtqmZFc25brXz3TgxuICP9YSGYRWT9WFZT9XlS2FqhJRYFnKmVKoAS2xazKeR&#10;edNBzHA0VfjsNRl/dRsMNJas0ow+GyzK4wdrTA/R6V8nEFgURCqHOvDGKTJbczKEAMowKs2fGZnY&#10;BbheFEpswMXG8dBzBBLdMoI6YoEopa88pYhsqQgVg/3hdInKzwJIEb6cCaYnc+CqlBmJHSf48Smc&#10;YNdQBwtN468b6tujCijRICsipf+ghST5hD96dYPJQk3hjVpUPYH+SVEzCMfBfI4PbpNMb/JgGdKs&#10;wUZf14yuBT29mVoK06qKhd1USF7oCa8drZpkL2hi59Re1FnPefHuba3MnEff32dzJHp7w8G8lRwP&#10;e1alJ6hhtfDowfxK2GyMBmn14XYtaCu5i9FThenERhVPL9VVEo41Bcq98yvCf3W3pZDNhU4UvVtV&#10;22FGNtsDaxbySP/xd18d6ZFshwnMkpRG0uKqNFISEMeipazFUg+smW3dhobt2MiETKVZD4Xg6MWS&#10;ch7GKgDMOPw7OvVp4MCHkyiJytv2FnQuLInVzTHCE6q92q7weFF/5XxNEDci8LgyPJlaQHXjvY5X&#10;/crBtLQ1EWptxpvpHoK15VCBO7xZ1xwmZf412BJNMRNrbA9H1exFd/HowYd3XuHOo2suEWKUY4N0&#10;grzaS9bMrNR/Ubx+8lR/yD3cdDh8FLFo/1t0uoyGUlEPUVvGTkJldZ3PzqjRfluEdmXw7VLrqIUg&#10;rQsEUQ73f4r2uPI0mlsZ19Uf5XUCg0buOqzcf9rzHpsgGzPk+D9kKBrFv/AQFtzSJsQKQs8xZTab&#10;QBRm2C5IDl7qI8R5oeVg0hkBaFMiVwIOOQPTLC0s8Jo/Dp3UstGqd0WArNZgb4v9JvS4JvceoYIm&#10;+PPsWhQ+5WHn6jXCupxmuz6ja9BzUKG91LuqEBUzBEkv0ZGTh7Malfo9rmFmcTn0SNlLPIdosboA&#10;Rox2BJGD+JzMfh3/v0OwnV87cb0LBQuEON0+C95doEFPSVripoo2Bg0ZA7hluAs+OzKRlQRgisjk&#10;l8CYUUof7y1CTi9I9KPsvpOUfhZNuYSLGLStwK6JG/xUwkOpUZiHGe158/a3ZDqUeKaxFxB/X7Qq&#10;ODz23CZeESJW8vFfNJBjPfyBNcItKECJg2sPxp/Yl0xl9fJAyvGgz+XoOTT2H78ydHzhjBI4Yz7A&#10;+g9S+v/23/3rX18nZmiWvbTdHgpdQxfMd0PvqWfnVNfCw1YXfG8upK9XycCbzLNrZK6PoH95IDT1&#10;6EbjFad6BN7WZMGMPb0/G9LDPutE6edBUgXvrBm0ydtKQgdOcHUXtVJHQ9i4b1I80ckBhd+FDy+H&#10;G/0WnQCSVrpWd3SHHgurGu81NsYGOvvCBQul80YPRRzf3AuyHrVfqq9Fs+taaFFOvndZ/q6krND8&#10;WyjHaYWp9Vy7HoYbOkOPQq/t1qBDqEMZYyHxVVk9xQO+9UFohTum3uyXrcnivp+GtcrqiXeKsA7Y&#10;yWnagTAwKm784mZoNPig0mle2qUEbmsLGTBB+Y2Lodk1JvbgfVWy9pb+0DJw0fdyMZPFnFQNFsoh&#10;/xOfF4tj4DrFFUhAZ/+0YQjjh+KVGGebrDbXeNMghiilLwvZE+bwf3Qp9MHsK2ygun4sHgtojwH8&#10;YdF2KGETcPnixWA6IjuCwVDdOxS6HRg1mkAlftn5MbxdT6O5lT85muZBsitApmRNaqz8oD8OUp9d&#10;c7jtl99AHyX8GFby53TLizqxigTC6DVxflnmUkFeT4mGLXRQdoNS8tjUEdVZVVPouUT2C0QruzkQ&#10;aqRwvaV8p+sNMbM2jo4aNEnZkfrezXwdQdIP11BZXRqezjJ00jvgvMXkqyPc/LO3Q9ux6ua66UeZ&#10;QXsxxRtcBtbOv617CG7K3VITOwG+mqJMy44qO7NMsWqpD6kr1+5NM/LSy2A9vD15BAbZChNoWVOv&#10;HmIVLYdP7r+UAVlP4JN2boePvySjb7khsz8Jbw0kud5JLpJXQ3cNReMF4/QU7TVlRBzNmowdAlI+&#10;Uu0qw5sCYS3GQCi6Gjp99u0Bn439Cw6aa3o188MtYZEwag1UkrkpydGlm9uqE7BVtkQfr46wgzA7&#10;vp/cCiNUw6vHjaiUsXm5ZeAGK9hEU/irf/vfg0xUMOTsQ5f7VJjAGFVrcSmqLIvWIwyFZjzyng5Z&#10;qEz9l7LfNwfwxzzvXv4+rQ619vSAa3Noy54PZ5mxmWJ/hukTh0ukAcnrbGD3HHiVgmBJ/F6HYeSg&#10;xzh4lMBweEn0QjTWqImbNuT43nfgVMlMOeFJlLE/uL8NcpIAgZeWZwVrn61gKVBR2xs+fQie8k5X&#10;NLqLSsE495X+LR2YZ7Faj5RcB7Tj5LzxLfzrtpAafg3+rfq3Z47g+dFLfCnP/TPbGV7Os5Nmq5Hx&#10;7B/cx+gBkXUNwIV/2hK6e0188l6rHBi7PHiilJ4PWGHS/Pf3SOmxVyplvRWYHPfuypY1GFHqw1aW&#10;lH4KrOWzdUgWj1A4ozw+yvmNICbRj17pmoisAtYXSen1rRokEHX27OOHDhOJYHOj4CxviCP26iSn&#10;hyr4XUmvRyihKSHQqy54q5fBtCsZ5K1JrI5UkE1gsGKB+WR/levmsWTpQNJXHd784xthe0oyJYFo&#10;rL4aPv6YSvakOnQPloePfjLsZyvC//mPLLnTja6BLYdAuGUtJWul/cuffMv4yeLB6Y6T21+anPMK&#10;17Uh0xyuU1w+f/AyzPHgvtl/MRzPboTHu9gbT56ThV8J079/EkbqzG+sbQo3ZG8v7o2EWTzLm32D&#10;4Qjt6zGF2979h+HDm1fD7B+ehBc+m0J+a9kxPV45EW1lajA65n77FaMm0+O/fxg+uDEcxj97atI8&#10;/qgmwht8N55/+8xDf6YB6AQS8PnIwThlw4s+R97/NUx5RMYxzKukgixZb5aYIRmm/8Nd/74Sdp4+&#10;CW/JLNfxiz/FSvE14dbRSHgB352bfIoeF+XwXj4xSBxzVSmjLcHFdv7aGEfh5OXL8PirhziZReFa&#10;vwCjKfkouxC2yOPfv3ElTJCxPwc9VFenw5saIa++ehamxovDEO5rLezqqevblJFcurwSJn//LLyo&#10;BkEkxkLjZgt6o5+zsKOUPqXEa4pYriqmZF2X+h+/CK+ioZTqpLRJNaS5sw+uKDppwdAYC4/xzTdG&#10;nocf37pGAk9KHyX65w+9Czx2KVaU0hdr+jRULIbHmh9RSt8THuOL58OXDooNPYyhirthQbajyW0I&#10;8IpAtRAeHcFIXW93/knY8yzvWIDr2W2f/TYsGo8VIZUidgclr1AXx6fDysvn4Z3hK8p4dEpBPJlL&#10;htfspgXshHlYcd67bdFYfhLl/IQapbL+dpuWPEQwAY1MToTnn8G2JQLdGC+tuPojntm2lLD34laY&#10;/dIkJcMwkvc5Cq53hhZ9Bai0e6WivPNdePhkNCy/eBRuX7ocdp+iOaoeIlTWR8GXlrmlQQ9XQCOX&#10;ZF+dbxCcaTq/nGIZsLEQ7vPNWVNqX6n4ziEgeOyAndZl5BWarZ7ZPkik9eQp3ZEBDJ7DGj+ay2V3&#10;Q9YGXt5SZIIIK1afhEf3R8LSxEh4neDsHOf93mw5aTZVXfnDsCTb/Uym/mp6P9xO4VarFMqlaANn&#10;qKGap/dOsJQ0vm9++GG49s4HBkwvh+P1Ee/9WMZscrv33+M7owtixMQV5vxETgtVx5J/7ybRFuuN&#10;RjRU21NNqeAGbP6qpthwX0OBVMXC2qexH67SPeTRGRZkuuueUb99Eud3Rtl9nAgf1ZqzIKGeVloJ&#10;f7awZVZg2a9J4qIsf07APrRHGgnG9lWpz3HgO5rLfVaFQZcxz7zrdYdKUlCbn42+2zjiUu9iv39H&#10;cjTnGuKUpK5W/vgr8+HoWZYIRsMVzDBuY9aDI2MmPEll2uq+mlFoo5Q+C+p8TTKwqKG8vIypoiLp&#10;bS4L5wd8z+/HGFRq8o6DCAa+CEa6einNLxuVdj5CTvxUyOOT+k6Pp0jpfbY12jJgQS2COofAQw0C&#10;+HIWlIXh00BJeXhaoneFCouqFFkse7sMsUB8g2JMTWRVufdFvZZDpl4pzdQ9AXpGpTEcm83YN3FQ&#10;yTKm1xAWjiUelmTmUbxVg6IJ7WZE5jpk6H/xy97Q9VqXJIQx2zxmHQuGLfqZSNh4/mwhvHUTTXly&#10;g2slawCBPLtx5N5QO3c90/7k2q+XnmE7ANKjcUgZrHQdrnq+qwQQDI6VSRsy8hwstrKcLFznIcrj&#10;i8mki5X0q6TTJ1vKevjmKVzxh8/Kpst2w9aUbHYjhkAYF0pT4bObJOSgh3Vc6Rz8bFF5l0jtkQVr&#10;Sq7zR7A0y07hhU5IkLVrwEdeMXleQyyHHhWU/pOoa42aJsvrspjplTBcRp5tYVTaqE+ncJl9LEqa&#10;J3znXixXXUPsEG/Bxq848XIyj2oy4vVn0zYuepgHXa6yWCbgiaXkotM+L6vaWF6VjdoQNk5+6TmJ&#10;NUhFM7W8ggfG1IZp954ZDL8ETLE2/YM8Plkmy8HvXl/2vUrVbdlWPUpXC+pilOjnFsm4xzBSPIcK&#10;C2OTlD6OWlqBQyZQ71bx6ov89yIaUrGm7PKojbztufieA02VTRzenQNB2cOJnurb8Rp09ktz+NSw&#10;dK8PewcPW2PqKggiiq8OfKQUbtuVsDKJPLLgg152ACUyHooJCrP1MAQni3NYjlUeyX29AjDBGerj&#10;KkpXP4FMid9RhE8drRQul4IdbOBoVLb0eJHcHzwlAFQkrB1y/kPP+wT2d2qNXMGEiN4SJzKRyIHs&#10;jPg2xkgup8TlsHeqPF1WRhdtvgpLM94Nif6ee63BcOhQOp5jpRRvwsoZYdFI4cLyEcmrDvUbNuD5&#10;B6Cr49mXGtzxVbiGop2wYd0dWc9JWOs6lkAcAlyfJijRAO1E0ayCq0Yv808d+ClueZWqsmIMnAWl&#10;7CX3FovhYxDBMQioV78jL6At72nq5Shq9YmK0UGzKIqXyigyZW4pLpHLj5l2oWbmXNe2BL1PpVRJ&#10;h1AMjlvkj4SYAABAAElEQVTMboTLnuGp9V6ucnoyAS5BXzuHj3/3MluwKqhUfSRdwzhefZxveTZ6&#10;N9QcwVmNQUMgKVi2iheUt6dhqNkwCvh/vN84Ui1i5PMiw0NN6nMjELdXsbI09itAjHHsXOxXRbOl&#10;5vLDguFVPNhw+MIgY6zIFjn0+1ABCvL4DRDQQWVn+NkH/YXJ7eNYLb2odT97D8OGWO4lFtTP3usv&#10;SN73XUMMWtGqIFpCT0jYerrrSN7byeMdwD770x8PEKDEye3YUauTobc2yu61OKJp2dBrYUd/aBGs&#10;sb+3ELq8yyi733I475R2hJ99OBSGSN5fySy6uxrDT983r7ctBUrAngJhXBPMB/qShleUhF+894OM&#10;PdoutLXWucYOMFAVsRIpPWFMnDQPrUJ9PAz/7OcXCvL4qSiPB7X84kNSeqrZeL1xgn2U0lvehGyk&#10;9B/14+TXm6S0xeMkE37xQQ8TPZVqdg4abQoPbPpUEnGucqhRkV/QgN11UOU9G/kCiCU2cU3FEieG&#10;WsBDekBxr1QVsV5A0ljQvKy6Qnk+foC8MB2estX+1S9uu17qddXyk1dj4tlpuH27VkyN7KOm8PMP&#10;NPlVuJ9+ZyJPJXFO6a/6Q6sgXNtr8veM4ak60jUMoup5TWQaNRQo6apl4kc2xPjmvLKLpJv1af01&#10;2HI3ObPufDlWQqRWVa8qRYwaK27CTx2AVW9zGmvDE09SHHUHAw1kx2h5B/lMqHYidRAfbK5+D8Iw&#10;Qbtc+W4hLaP3pN+sD63wyrWcDSnQtLW3uBHGNBp9p7K7DQ9i3c23DvSFvp4KpZcutg1Q2XtkMIHM&#10;hNqOBCUUDx7bTHXwfc2Z0p7QC+55KzEBCz4OE+kroeICbJ2nS1k/3vI+sx4Pu03wrqo8CfN92DPo&#10;PLVe3Mkobil71oHkgvFy1WEL3lyPtVflVM+Vw0k9hx5ZQkVPuWYuTO4iXF3JtUuQ03p8HF6rm6B+&#10;2w7PTk0JYkTUg45UQ25+kJSN7RCL+FwCljwGKyu20atxb2sHiGXQFqNFbAmhx8YZJsam4M2hrlxA&#10;qBZUM4Jnle/L80aJ8FTvcUkopdobf8ZJ7sxhcOzfOzrDgYOuyjit8yN8d3BHl8PZ3jVUWpnfuR56&#10;8ouhCKPh5XYDju+18Gb9hGb0dvi74h7+KmAavyuBbtY5eI3nx1y4kZ8LLxzC+Vvv8FhZpG403buo&#10;K6Q05d4MswgbB+HbJQEGBBf9rHdg3q3N18JbDRN6FnB5jbcOxl5ivCaXOmyDoratR0CpDMdw/TSj&#10;rjcbeOnkVXEbXSH/biq8EWawikKYbrhsHmQ8FOTvJQ7M8YrQNLQUeirWwmykfVnH7RrStaiCzybY&#10;0L7QLJKFRdfK2SPe4aAxozpDQ3cNSiOOOfjimcqkuWko3OjEPHEYFzd0MCbaZZV7YLq7JpJ+0IWy&#10;TYMQDsN3aIltgzeoQBfCLYyeEc947uo7TNeWQ6+s/W9HDUuYh/fCpTeJqBquXja2jfmaPbWOGFA2&#10;FqX+C6G5aDGUdWNVsUZoUeov2PQXOqhr53/LdAt1kTZiUg9imTXBoUM+48Ac1FD3w4RMMQYrxx1Q&#10;Ee0biA54qsslxv55a7IOAyRSE6NRWFcvKqKAUczVkTwAb1t/CGssNrWj5L3MIe+fCs22Bmqcu6+m&#10;+Vkb8wfXHZvV8NWoT9kjZ9LIKGMv870xg1+lz9ghHz9WUcVDZ4zcfE2ylYqccp99OeX+JESgXWPk&#10;KGPx/csdXPEaOsSShe8+9jt2sC4OmVoRou1zEZVTbO0iNR9QMie2JDOy7GJMIIKvI5VRtE9odMjm&#10;QX2ff2oYOXXs2Iy+w5p1YN9M02RkGtCG2XOMTPAdckDvokMXsz6O91UiyO7n7V8e9A/Hx8PSUprs&#10;HfTp+Y5MZf+LRH/HoVdRL2lSzWxo7s9mp0Orht8+HUMUR0WKZsae9Z/+PyQQTRA4VKAQxucbp4lF&#10;cVm1/lqpBm20FIgc+WrEgvv6WsmydFCMqeD83O9Yb2hc1uoNdnWKbUcznlNZ+ObFrLI8Oluehb//&#10;TwugQE6Y9vnRnspBlvozsa74w3/xz3/doMw72p0P+401YeU7jQNP8Uz2eNzYHS4xyT5/MRJ2NJo2&#10;Z/yGR3x9pferFvHgRzdC9SgZdVomgorYlsYhHhsLW21uhHlVq+bn4d68f2erqumTniTJZ5a0D+Jo&#10;czId3v8y7NZSDi7yGLnSGR7I7qt08qNsudWGuTMrUxykztL1xBMJ8wJB9OO9BGsd19gYHMQueG04&#10;LH9DmIFKtK2o7qU2qX35SjAwGJWXweXLbeHhApZGDwvWFBEFpeYRddvLbYNh+bMkX46GLRmNTm5o&#10;2mYQNHkvHJRvSxbnsF+O+E7DVmdnMTrSqGfmDAouq2Wmo/j78TJJcr1A694yTLZ2K5hLaeq1Nmjk&#10;Ojm3ZBMis3FWmkkUZzOgm2TH1dDo5N/VhNuFWbcJJKfffe05rIVNWf3h5z9I6Tf5OfR8cM30IUY4&#10;ZSiKmrG9deTkz8eIQVRD+hOs5snsJ8MWiCaFelc3t0q0sw2rRqv89tjQBC5xMLx8TR/3xzUmZUF5&#10;q+cAzz+2OMaoQHdLDNvtb5UlR89nsMkWvxiLcVkltHRGbDIBU36sjPc9m6eUZ0rJl+s8pzWRXy2V&#10;y9lRLutsIO90cx8LBSMn3UlUYgZg2pDXbKIu3JkmIro+rMm1HbJYD7OC71mN75qddgg/D8ey/wZr&#10;rVLFtIldE+1ztzUX42cXYfRre3zp8wRYmrOjDrvmVlH8/jdhGyx0QqZ9sofRQ7QV+fmn9f2hbUtm&#10;qHEaD/Gtr08NqNAgVZZWNDKi2hrhMT4eRlBLM7jEDSqQU422LYfx5faLYejdC6CLaMrWGq5fcRDc&#10;MjX28S7VX2+4fMOsTZz1ue916CQLL5YXNclTrBawlEjJSjWp9zT4nsO0VzZTAkctl0RCkXeGw9aD&#10;xTBNKLZDcFOKR16niivDeGlp6pbcDPAwYWerGX/jtSZFEdwZF77Rn+zRUPiPvzljX4vmqvm9jhmx&#10;Zv9lNMSW2a/Outdd2V9axbCwqUeAgdPl8aQ0DGdhAXtUpU3K/WXrMH52DxTzg+QdzGCIRcHvmg9Q&#10;lLxHBWmJwFBZ2x2+uIOJthbCazcYLhWnTXnfDT2up68PV2q1Onx710CIq0b1ecePHuB4qwRfuy7x&#10;sS9++7vdcMEe7eaNv7tWHb75dj+8c51YTyUaZffbx/80fs195F2vlhjVbAP1dI+ReYaIXHeQ24Pn&#10;jLYS1tPVFg1/j/wIWymlAV6Pmz850xl+8zGYpM9Aa/DMy6cM9hZd781UeP3NmnDzZi8jKArus93w&#10;l38yBAKpYwQ2K9krC3/888tOKyPx/P1ya1/4+Pe7IcrjBy4YfrJbEz77Yofsvin0X06En34ALlUl&#10;jmuGtvJ6OT7c9qwPXENpeMlVcpXyuNohuJ2rBJ9EbrnDFXY+g+ixAE6JfJsIB73aTHpvshUH0FlV&#10;T/js+3R4MlqK7dOGtaTK48aYEez7kEOG3x5EVW4wPQk/vKQujDwh6X+cCz+6Tgl/vu6wZCOhgn6v&#10;DxLy07eilJ7tKwrNvNM1s1cd6mDTzttQ0uHkWhkJj5SHI/NKTRBHSudYgWHYgKCc2Q6vPn1Mho8d&#10;gf+dXlsLz14sMg3KGkKgITHCyJ9J/bTOfSdv6um7E4XPHvtsZm2DoVXWZ52irGQbDT7ug/E2KXVH&#10;J5exCAx00ADKC8zzoIK+RlO+lXCLK6asyCr6BPqmBkxeeNjEH56TkG+EI6d/Hf+Pp0/YbM4ztSGh&#10;r8+gmfneZtnJ2dQoXAtlDx0smt5XLf0gpX86t2jzCASC2hM/M6rjvIFXvg+bPsVkyKHAdWEiQCdQ&#10;4pzMTtOD7+DPM6b6KHmJs8PcPVPePYfdrIwLVPD8yVxBHl8+v4AKhbutubEK/hD2w9wXo2TsIBif&#10;b2CXO+J6H1NrldowNWAcRyaTMEOQ21UJ5PFRdr9DYt7kOl48mvNZbAcv3aSB8EjZF2XsHfDQxe/G&#10;TbvfCBv+t4ymbAv8VKEeylrYpGbZuQrS55Ht0mVzf3qPjH07rM5w3XunAe2JihMjZWWWIRJK35ps&#10;IU6kL9mpCrUbAqxUQzyXBU7ygMYbl5WfG5+XsaB4QaFB7ofU1rInJPAqIRcFyEO+0AMNuO98Ikp2&#10;lzFLBGx53wqOctpcwaWvPEP3tuzwaz9jYH9/Kjxxn/mpOVTLPQ1V3+t3V/veYqyNBRtgF/2ydof0&#10;/1uf9QzPMUiaK3bDiuebhVtHutbK1yxvPdslFMe6Q9koOqnQRmKv11A0Edbhz1lq2Ojt3oT9UlVx&#10;4tDC12Upe+l1k3NI9dM1laFRxth1nX7hiO87VklbF+uCXtXn7lxYnZsmxLKWBKSzjU3TnNYC/RNY&#10;b9/hYzK6YBytFKprUenAW7MPJsMTa/d0cja0giJXPN8FM2A76tsFDypnWZxCSgOLelbQiRNtTihj&#10;i2o6BYCightd2Yl9gXIYhTnR4L9asI2um/tIx1Xw+WgpkHPo7VvbNSCrJNjwDCsrUvaQOWTa8d/w&#10;pTUqSWoKGWK0n4BGyjzdh8+ewG7z1Z1YONzwLpLSw7zjNPZqjecoY98hpa8jTW+JmLeJ4ScR/6U4&#10;jlPeiyRlZRp2lbL4a8MolXoHGZV7E71BH7l5qay6Hla8q9Ko0GvQSilcQyQNnOobFHH1bG4q8dlK&#10;fjp8YqJIx71Es6zILIq2BlHeflbMUbPacGdq3B4U0vjzUcYep8fHaUnj5OoN0tnypEpodEmWHLFu&#10;h6CM+qs7mDLNkVftINDELC1qwODhk0NKvy9mZfR1MlhdA/2p8PEXL7BdjMGmOB1o98z8TJl1W3i+&#10;nncZyvG5PzEjrxETolVBHM/n60BdhFeqo31QVVqvA1LvLdAnUPNy9wOJ8mlx7Y0cH2tOsgUo61hl&#10;9WiUUC0BPQDzZtIR1NQQlmQNkNJH353qo8iqoXJV8WDqhuL2s/lfryziy1IjZRrcaGOPjqrpL6CN&#10;vVo45sorjmiI9LDg2os9Mm/cZM2xVdzY/L7NsGzjYhI0daIgKXMOyKHTsrHytKCVpRn09+hZcGKB&#10;r5ETV8tIKmRsMTs+2P1Bxl4zQL02BQcTMMfIUDc1DccpTPaUZ6PzcHal/TI+8IJSbpknypKTbQc2&#10;O668O+D8daS5UAUfz7R64cq6PSVGGpe2zon6kqoq8sTHZ/GVlU0f1uJmW9iV9RozSqx915eRgcSm&#10;5fqSYE3WXh8l5I2wbwfFgcURFxz0KrxXLkOGu5bidmep74yUKSjq5Cp4uF7oEVk4hkP0bNnfJ/7w&#10;cnc1iGrANZfPNygXKa+WFmTFegKxxG/yfPFL9zFY6m2czKWusHxOQh47+55v8em8Z4qV4t7qfXZ3&#10;mxGRz9ZikFQ1wMIpA3IUZ804vvli1+AAiPzSZt35zar2cE7OvaKcTfZ3MAlzvcrgRZhsyfmUd4Ei&#10;xbmwATTz+s/eC9V1faG1GzXOd+Q0Z98kuy+uKQ0nlR0GQoCFVABZyrHzopXwvucA6JF9Mvkn8nq9&#10;TANKN39BZnVFdtIAJ64G48w7sCbI1Xeltw+nHYIW3Bu4swlU0RON1UV9jRJNpDq44Rn4LUrp622A&#10;8ybWAjbIWyWsdQUOy5O1rxmNDo7SRrDa5CKrYetR3Z/TxKqxYW7/02fPd80jRbWK99bSLQuu7cSq&#10;wHQB662kHV7K4LcYfp3KmnqvXA4tPTfdO0ZRW29YnrCZlL+HKoydXBvfcoENvXDX8986bYU568c4&#10;OFe9289eLYZ3S5YdkHFkIEdM6/k91c9hmWavBGFFEI+MjhVS6YpTbomsH9LwcZQpIjEzFmWYORGs&#10;ncnR2rYNWwhoOPTuw+7TgDfGDRySae8Ll3h8xDCxlp0xnGCXSRPjJlh1nJOYFjTbwCVbDrfoxtfl&#10;50oF9j2ZYFJSEmX3cX7lacRo9YXaM1HGLggKhGITZlbe+o5HDRiGwGcDlr52lmGk1cL/JBlGQapl&#10;mm5xEnp0l4zy8yilb2sr0+jcdp97pP/NDv8ikIkDhsf5MNw6p+IcnV4O1y+3hk4mYbv28vnmHG43&#10;gRW4J15D3kGkDypr5yJILNR9oTd0Y0bt2K85FXBLNYj1n64353pbca6r3MOrtchE6RNcKyhz7Vu0&#10;wdu32kPanpmTRJ6cb+p5sFfoU7VLJPaoGC8zqorDHaZVgQmH1k1CqoWVXT/Lr+RitCpgVT25Eq5c&#10;bMW8SxU44CtQiSLMtouXwHpxYAe6YpcenPZUoQ+V8Dzi8z2xZmlyBPCz0CPIbh/wnBFgI8+evkz8&#10;Uvmohrow8zaJ4yZ3qxly8ZP3HBb1lIo11ON7qdCjMyTJ+9Cw7uIzpan6bJQ6/p+k9KsSporjpcI7&#10;ruW3EmmziY/eTOf7Wi1O2DQWTGi9+kZoQlWKZeUROkxuOxsSc1gPylY0ffxHfhAZ4Hl+PYwlkN8X&#10;8Lnhuc097GXhNoXPsqYsazwLUxMzYW8N1xPfeWXppbKxihRVo8cJ3dk7QMYOY25tDlMrYxzmOPcV&#10;4fIKlicw5LbGet1r3eMo95VdpqrjBG2Br7hDKdNEEDCKSrMKR7qlIaQBUz0tC1OeNV6joGQZKeve&#10;c5Id4Mm2psYt/FXS+stw9nKhWKMMV/fL/zgaKnSg92CAF/6oC/aNz5kla+9sMWIMb3aP3wG8d54A&#10;p6bvApOnKdzLHeVmm0V4MbRXjhEqrIfx1CATINFJNnLCmfAQZJBKzmFszIdRdKLmjjRDkNnwjMN/&#10;Tc8F5a/+gMbNqEBT3/iOzv9SuFLp34/Y9ZZeCz01L53g2fD9fL8w6QWmQDUCyWo92b2J70UZ0mVK&#10;rXMqzfYq/sxJBlFVFwiVCKYE0QQOe7H7rMAaOYGhn6LIldpAyTUe4O2k4ky9imW+6PWUg+ywVtkI&#10;V7re2vlwZyJKmAkzGj3f3BK2zJsag8pfi/4oAyuUSbfHIR01qbAhcJXLiOtVBjtNqKGy2Fabr9h7&#10;2GTeszYZ+eiTvncmvFjNWB9D4arvrchnw+NEH0yWhI0TYU52uzvrUM3Ph2spVdAOlWL+UrjS8Ao7&#10;Jxu+y6FmljcUmq7b7Amigi3p3hMpxv+lBv1ag5cbx8jvs+FRvkevRNdPaZvoAumBNKokGWcOz1Xr&#10;ulh18sNnF8Kdzdsm22TCUB24yz3M7r5rcr2Gbu1EmN1Ag9wB32VyfJeV6r+6FmqPMX7iaYKh8PX9&#10;j/UCsJlsmknYZA1gtx9Xeln1Marx31bvnQvvO3Dk1vJrlImbhXsb2a7QA7jq3iYkGbPh+/3bmq1t&#10;9tRLUNBy+IpDYGeb5+E9VqLSfqjXUqZ6LdMUfr4p+Fe7P3BJ0sGVmmP9ICCWKL+jyGdbIuXI1R9R&#10;LfmvyMUus3ditrvLoyavD1QOgy2Gm+yg2WLfx542v2p+Q/Hg1iW9N3ka/uRXqMMSgvhz07Dl2eNO&#10;Y8pk2lSvsxs/SOmX1yR9aIFHvjM6+u07QGqqDsNwk+/0O8pcwzHI81i/Kmb+5a6xmJZEy69wfSVg&#10;ia3Y20GciI3Ube9mXfJRTgAUr7+YLqVYVRCvN3LVC5+VCEWxyzbtwH/+bJnv3XPfEYyu9N/bgmrK&#10;5KvW5pbw9XfT4eHjrXD92iBIhnBGMrQtkLZSqpZLxJ6PZOkCDJ9xwFeTU754MYNNU6+icDAI/Acn&#10;3A+tsdhcjsrlwb2pgrQ/3gv5kd+LSeTdFDLiU3HFuo9BOHLHt8GAJYJ/iunavTkQU6KL/xDWFRht&#10;ITLNavi/S0STlQfhZz9Na8a2Gw+4wGRsLvzVn13zbCvC3/z9c3EvhA/euoTccEzU8zz8CkaeFu/i&#10;O48HX5JVMtpeY/jN3cVw7UZXaOSHMPW//32YhUVW1XeGoUxjmPnmu7DESKZ1n8+0UnYDdBFnwJ1V&#10;Y38IJFvghikn30/6esL8N3fDUh/mAO+LfFqpAl9/OjIRepjq1Ldkwm9ezYc//+evwyJMjv/627DM&#10;/Olk7TD86M0+visroWdASYN6Vi9jejG+TBnFlpYH9No2ErxT+6MrZeHp9/cEHlkq3LK5GEatEXKg&#10;ubN4hL4oO567821Y6MVtP2L2hD61wI9hZQsvfTgZJj7+PkzUyuRK20PVFMGM7+YwokSjxHxuCv2U&#10;4QsL6dBt5NgW2tpjngZZzZM/dgqfoRcUG9+VIpxY33sYQLOmeaCqXZVRoiOOwfeTCdNaiirCVOmu&#10;ocyycoZbvefm4plZWOJlR0vKDDimiihpOQbY5ec+u4e7zlBrcxZ0ZRKOvR/9NjJKqn0L51BHf17G&#10;HiXvS5+RsassGllZFtsYe1GaTsDUcRke/tXjMGHIQlhoCtc6OsPYH0y77444a1/olJGNo/ptkPFd&#10;HboeEndehHGYfWIcvJRzjyW7YVK2uw23qEmuh0/c147svu2S8U13fhtexYxcf+Fa30B4/PG9MNdV&#10;Bpft85xC+NJz23BIXb1wJSyi+b1KyrLL+dnIJTeSO4KUDFj1VJv8PnwGw95mU9x2qSJUPfC8i8Ag&#10;4/Gz5j4WY9LI+iP+n04+CJ/zfN89KArNQ6wPvngaRnMUjzwvbly8aMrR/TDTrXois5cQhc/Rz/Yl&#10;Bw142WkU11HP+Gy+wRScC2HyN3fCjIymDuOnQuD4TEZ0ZNNXHr9U8eDhNpYVsrGOsi/Cd+fgL0yX&#10;PLbHX7/VFLpu8L9YGAsrrxhiVTIlEitWKXsz0Zvc2vhubDPcvNKqqtMUm9VJd6gNODhawQq/uZsN&#10;797u53UzF6bBdJs6j6voig2lD8OnQN0zlVTJ4Qsb/35YpmKJ1WYTJtW2d/3J9yvhf/yvrhdGF2bR&#10;BiO1rqe3D0TUA07bLPzssnW9GjNZ5fpV+2EWcyxOhHe+aIqaqMM7JEKFl0BBe5qOS6iAMdBdaTYl&#10;yTLZ8I4bZYmVMNt+EGZ1Wuao4k4U1YAZI/RyXlChbvHu+H9/sxj+/Kd45VHG/qqU1P8o/OWfAfvA&#10;Gr8lpa9XVb37C4nFxoTvjUE9mlpVyJYpeB24F/HJ91E75l1TbO5dacYegQJu7UW7W6KtqHz0viMt&#10;8aKKLLKcZvxsQiZ/DXsjXm/8bEbmGauMbetokbr6goy3jPhnWjVa7FoyVM4JkEmaM1/i3Fg4nPcG&#10;pO041PpMQpZQiTS3t7OCBQvW7uj/dLNy2HavZZIQA9z7mWJFBlg8CMoa0EcxncAv26qBeL0Tm+Ap&#10;1xAHWIw51A5lwX3YJnmHzDyCwbnqfphiUngTs8yAjbTMmlpGWanw+Z0D49JasIpOwhdfRK/8kvCT&#10;nzTa43By6/rYmj2yT6v0btQlmsXYWbKsHmrgwwNwJdx9AQNtkh1BuQb57TYHHXzt10Ve8o1eDnTs&#10;LzcY1c8/ovIBN+RhfGVLslzUsOyqrjR8qS1lUcjGzshFlxj2bCthDmyeEnSClEU6o4O/vI5uSFG4&#10;QyRzDCs99QJ3cH7rlJc3BmTG1Edr347iNgqea6TwIJPIa73R1+AEOw3fPp1Hzi8Kr2ERLK6sKtuW&#10;OZql8UYrzVWcCmly9PNIx/HQ8srzKGEtiBJI00+colPjezBZsnRZVcxQjmGEOWVr2SYHuocrYR5W&#10;msMhze9XY2boSvvdZa0aEA+fGB6Lv4nnW6p5EmW8m8qhMnSe129HL484yKIaRs98aJszGMww0vTK&#10;N8i+v6cI063eUebU6apHQ54ol2+jpIq2lpXKZWddqG4x1MHmyvAlXlfaro8tFBza9OLQJImKBBTL&#10;wUEJtCF5T3seW66hnGz5fHQ2zJCxL8JOT+DULZgyUQF34hqqdr2zB0vuTVZ0SHSxRW04QZbrcKzQ&#10;ADxTzs4AqyMU1aAlvPrcwGCigRgsM5gcNRbErsV4DuOs0iTJoQ4cu4aqw42wcJ96UmDf92+1oI+Z&#10;0R0/i5lCOZibWaKMM4UJR1fNxBN8pSCz31yDIxdFtz/PofC9BD6+V93sejGR6A6y8XstxoL0nwVC&#10;LAtj+ZiHRZYTKSQcYEegu2oU1Oy9xTBXkN1rklrMMyObYW6DUyMnvpYKTj3xsxZ8DUpnFp923mcP&#10;KNrSTIhmWSDM6+Qf6k00UfFGbPIEpnpq7dTJIiOuChY36MEw38Jz8N4a+G+bhNDAzyZB8p53ICWw&#10;VWIj4OWrrfBoacZ7TvBwIe3WGJ8SBK51anpSHX73gtcMhtSbFw3LUE2uTs54j9HCAYQCA60kkU+C&#10;Odwq33s+5t5xVFkm9CdmHOr1qobhvtqQ8LyGZfnd5OY5DfWzxh6QSUPY1nuZ9dxbypk6NWhYglFi&#10;1lfjOzsd6FG+XWW9R9l9a42gLcBX+dOisZm2H9TA2v2k3r437tuznOajIJhqkD16Xg1OqVaZYUZP&#10;hNwhpImnbl2rL0wJilNs3rr1g7w8aU3Gfffjt6iOYd7HJ/YMpXSX4AYU85xpPCQZkWET5eZVVNfR&#10;RqKGaDAqE6v9vc31FQvoULDCZ+PfI2ZvK3tX8GNsFdvc8Q5OoYcojhJ9h3BB+l/riLGeoi1tEzFf&#10;neudAdndG6dglDgNDTiIqaOLSjOwecIhcehYZZPB0kl6HtHrp6O3Oxyzr1hlODarN9c5gJWkmXi8&#10;rzeCoVfpINt2zzMzMypjnuied1Fk/ri+WvfW+p+vwbNvEIfiYRSvv9bBE20C4si5NdztweHLJPrU&#10;45KFyLj58Vud4XVTmFZBb98/HIfPl4NySsOsCnEWQSMKh65Kyj75ZLZg59HiEL7aj9mysFZ4x+XW&#10;UwWYsfhX7w/9OruNKbGNp01Q4EmDOHjiooy1DMRJ1040i7dTBz/ZW2vs2KHpJLiLva1OHdnJeYUF&#10;Fz0/BEqLO0dBV0/M0qBDfQILz5fUwJdrNQqOQSWmlcCzRyZQfZwmiaq6wozCuotGH2kerjq5X8xp&#10;hsLRFvYJAnR1d5gaVZcRhGio7awuhFGYdt1pFFY4JLzZSRtzAC4Yg98Z/PLIToyTbTrqeTWQIrfq&#10;3gwLmLqj+MD74BKq0EqKwVsd4bi1i8d5YzjqaTeYNppRaeRVoMp1GyjMEe4d+FZf2TqOOGOu1p+G&#10;snS7ErvGOCgPT3P1JpwtF+1kcXh3fG+D722yo/K6RO/LIvIaOmknfNK4sOPippDpNhzhuMmYO+pB&#10;TJhzPzMzexz+qMOMQBn7NtgjPsdLMthtG3A34RocWv3YLxUWCnTH+LYMvMy99TSEDjztdzICI1HQ&#10;LhxuW+aUce/tPInjSLVcGVMr95HBCjlR4tXIsK/Qdp97HvsltbIZPsnIwGcyjvcb9a0qDGfguVLr&#10;pHm/jupU028fPHaYrIdfywT0tg4TqhrMi0uaf2nq2gObv4Zi80qj3wdj3E+S5VfwaoaTnhFavQfN&#10;KPa9ee+jUpXzfoPDxQCFLe9rTQSLgpaqBoONqT3frlaRCHAHoLY62c/79XjaKbxkpfVekSxdNtPb&#10;Fd+xk7CSzaogU9ld676aC9ebqoqucdwVQQcVvrdGdhZL0YT1OOR6U2wgKjSPfiSI7eBJ76JjXsAs&#10;6LOez6vLrbVM+ElGciLrilDX+SFDKrYI85uqp+4boZZIqLYDZRYWG6fujM/j7s7/kADsC8qLytyX&#10;8yikqsdd1zyVPQnjSw4Lh9AHjUp8bIRt7pQHmmEfNpglaf1OO5z77KmLMrxdvY+cXsO4c2LWwXaS&#10;0NBTMZVoIuLRhBdLfhYFLjv9HIVvWoMPl1+DLAac7yfh0QaA1EQVIAz+Kdgz+prUahCMLR0ItEQg&#10;eiLn9ugSBtkBUnSVn409tSdz9tqKw9hfpqmCc5SNMfien5eHKX+vrDBsWTJzxC9mfXWFhYQel2Rv&#10;i7fRCXVyq35STlJ1wKnQnQv8nrumqXjpVBRca9gAOCRXiLjO0PmqwW9rsll/kzj4/5h0K6CnYwd7&#10;Om0INaghCu0qrNckyvIYN9GjSFXWz4ENhqlV71lgjYORV31wQ+8px+KiBpNknYVEg+ZmbYlmt2ue&#10;c9iW+515lJpTpm55EF+alH9vYc7wBuw70OT2EnsOEO4Jxk4czJBnHHW8hsV0pGFME7G4MA+R27Dv&#10;wMEOrXi90Ro3797qU/E5ybxVDNHmoJH17CoTq4kVtFvPAGko3J9SbWkKS7XC5KypPvp8KfEvYv2T&#10;WQdxhwHa0VIAvDQFsYiDrev0H7KguV3vJO6vWuSOkQkDX7zjWnvl0O9+pWeX+Ou/+O/yGfO3+hqX&#10;ZKpeQvtroIU1HtSEDI3NTkWB6Ol4OCTVTQqGS5gbG7HZJ+NJlwwQNsyGa137YVQL/sFnFaFu+8hs&#10;xUS49G9uhf4KlLYsx67u1rAw8r0XnQojqIE9F9pDW3NPSDwdC0eDnWFqapz6T4C34KvTVaFn6Eqo&#10;1lDYi0A9L+jDaS58peOhV+nxf/x/PN1Xs15nlh/2dXLOOedzcICDDBJg6tzN6emePJKsKY1vVC7L&#10;rtKNP0F/Al+4yi5fuFSWPCpZkjXqkaYDm82cSZDIwAFOzjnn7N9z6PFFzxDkxn73u9+9n2etf1pv&#10;T8TEKMIVTnXkhq/QWJflUwq4zkykwJt//cPIfjgSezqKI5rbCnrOozlyr85m08G17cOzZHaqn7o6&#10;FZ/hxA+HYrez5nycWBmC9MD0of2eVpI7WtSd0bjeuuVGmW+5e9U1jjJCbMUI7LaG1OrYrrwHu8ry&#10;0hU4716qpGBvJeSBOY9fxK6NIBF2s7SpS+5ZqkIqtMAl8PjLzTKc4Ygbh+m8YySCkhE5Artcy87S&#10;RLwYXo3Fw5vSy7hLm1S8JiBltN123rHY54RY3Tc2AdbaVT2j1RICVXkpyj3Yu4i+Azb/QgtF9n33&#10;Fzexhng+IqlqrdDZ0NTOV1yM8lTNqvYPtZOF2v7cRy9iv1VEwUE6dp0h4dvzPlzt1Y3sgWSolJgg&#10;5vdgwdnj0V+3F/fmLPjHjdFRMem8YCAbVcUGhY7nKF1DgY4r32+81yqC95jpf2LTczYFrkLqVbVp&#10;9S3kS0vxaHAjbnzHd4MxroDmHozS3pf2RUfVBC5hMx4sgyEUElcaVg2o0F3tXfdcjpOA7VCxIFgP&#10;WrW04wYGIHlLbLLIuS1EZJryfVb0qsoIvl+/E9NLskLymyVEZsev/vOESUyZtNtdfufFyPTSFme0&#10;xPWLJsR/OB1LuW1xqU2+u8rnN7+ajuPuAUuo792wBBLQwa23U16UxMNPxPPqatoGGNdAGAcW68uI&#10;yRISzW1E5kqW38lm/tLNTjMaK+KR52LiyeeKHQMqkJDHioaOBrJYGEEFmV4zGCrvGQ20hewIj1CZ&#10;OrEnw3FwgclrAYw3PxUXW1aRuIaUKHDqautjZI60F2xSpkPcZYlPRcwpJUuHHPsX+v7ahhr+i1pO&#10;VIWSTnF4owSpB39lYMrQFbw48v11DiMYtFrqru6j6rhELvjsm8VYpab5w5+p/PaMLbR+ZtgQp5lw&#10;imWe1II6lzlId3TXFarl0kS+73mnPFfVFMdnmaA5IXUFNOiV3uVv9rojr6kFTyNviEmuOnOakkNM&#10;hCp7G0fReecl6pqC+F/+1ceI0CImmhsxPLYe/8fffB2X+y+BYJGNqua3/u5ZfL+/izKDCY30dpgM&#10;tfMyKCSRtd61ygznPd05J3jT9S7u8KaQK9ZwZW5KX90glyyFI1dYjIe5TLMs4lXFqYuRyQ6yK8yA&#10;UTt2AcG+iUgog7tX25TmRBULv/fPKHwY/QyoqwCkXOc+pKljaVhEeZ73irlp7PBiPORQrXdfd8Qo&#10;1Boycu8xJ3NX0nAj9/YNO7ZRtXWTB/6wNC71d8db7w7HV9aj/+mfv6LwKIn/9d98btBHZvzlT28J&#10;rduN//3ffhL/7Z/1ma3ZHZ98MRH/87/6ILK7F9iHfdn77KfL4JCrzAVD79yLQYRedUWtGZEV8eSr&#10;p9yDD5FIdvsm82JIu/bBHg1l87GKZf1AlbayIojf/2/0cNMmgDlUQh98EQ+13Kt3M1SuhSRlVRYD&#10;ebda0+0HJsJ/9DBmhh55ebizfnCRLdoLU+bl1cY9e/vTeF6lFTnUChnommzhw/MmpqcAHPpZdpXI&#10;VZngEbiaZBzoafLTsAIjyB5//CjGB7NiAFF6qup/uDjHSv8o3rgyEAsfPYVxHqhU5EeovJ++fz/G&#10;H2bF1b7+OJlbJz+bdezDeDmvNFZJwH7PSr2BuOwvSlPpYWCzR7JaVDMPvoj7duaNx49Y6WnRnTdN&#10;hC8srojbrPSPfbfJBg8H8Ueue3aqpd6x4zaXzNEnZ5xb01e1y+m8I3DVwWntIuysC9ud5EmKnqia&#10;M7vQovABVc2q1u/G/gsxB/djpDHbS1ZANZQf9zxkG9qw3kt4iGTRL2Clp5O9094aT13D2JAugga4&#10;Co7+2HfZZFjpcezE790HTs0c5PArnWafvu9Yn9+hUq8B73xDLZSs9K2nD2nFhcc7x7L701+IX9C6&#10;MbxJl2SPL5w7P+8GNU3nhfXYfnfwWyu9uODXL3TF/ffvxQh7fIfnq5aC5AHybFll8fJrMmlAMEVI&#10;qkJETyYZYcYuJ7DvXXm0RD+4GY/Sd3MNTWePxRVnxCf+nCzvF9M1uKZpvMaRSqmpiBxUdbcq+uCa&#10;FLoGGHUxCKtElZg5/wVnbVAnUCnpNH56x/CEG1WMQ1Px6xkVEnfZS6++Lh7YJrQwFpe+U+/FVnUt&#10;IGRb81mcDdbYmDQD8WsTe6bi023YNyL/n/+gKK59t0FmBnXCWyuINQsVwq7AxtlK/lrMpTnwF72U&#10;T7nxy/efqQ4TnmlR0cFNq9ayVIrnFXB6jnWZZ96txhT6tjLn2f88XtTBsavqfVca4G8GOVFz4obu&#10;Rxh+PJwuiHFEfQWMuRBEkGsjqNZBnFJmpXPlqFqPVe8pLyPbC1JPCnGtycSaGxVcimCDhzaLehQm&#10;bf+Orm1rdi7qVHzZ4JA6Ffz5sdflHAlMm7LonIl2XfQcr8KPe7yTCUkf3VCBqkRzbRppsPACPHgA&#10;/HQMklxi0U8RuV3VlErQkik6fa+8hD9wmPS/M2vEllTLY51CghGXKV9WyZhz27hVYdP1qs3nz1bj&#10;lWvkueNr0U2ZUoE/qPJ3Pfaw9JP4Gyae/66sAaQCjtNRVftvaSblFhz61HkXvC9L8OSuKkov5PoQ&#10;rmAfZFUKbkpiiEk8yFXPZTIVLSWVkYq/u0oNrFMYduxukkeSER3iDl44Zz4p5wkz2xLZaLLH9/lu&#10;B2CvmfNjfTcQzpaFe1r1nTa2Y8/CkGHxLU0MiX7z+VkafoFq1YjufZzYV6z/RUYL5kMNHj9difrq&#10;JvflgEtcF2QzT7NXa3QuEyPr50NNZkB0jX6jR09MoyqtxzXsiPQg894/Pf1FW8JASaRyPUBHqso5&#10;FW+yIueysZ8gTJKN/QR4fqrNS6OE1n35LTf+EJRxrYje24VXUpOA+pAEgoZki8sHhae/+HZiuVZp&#10;jT53DR7e7CUeGh2LracY/UWthxtyZPeb0lM1+pE24NZLz0zbHlENayX34Xgp86HH3LwDu+mhm7Zs&#10;IU/tygYycZdUKuXmHoJ+9kEp2Us2lXltsBtbkM9GTPmxhWE/U8HlHdM3TzASrdqIVPxHcK/leT8a&#10;2Lkgfzs2Vb2gZFZXumC77iUQQhqAmqHaX3If+kS0pnZYDFDM3rMpuEcsZ6bsgH/wBGDbyPLinpFT&#10;LrtnR8xQRtdog5hMmCZS6tuuc19OmK3/n6nqWKOH79NCp5a2DRN+YaCFdpiZqbUxPro/HV1nboJK&#10;qbjKwvHERPh52K0hzRvwthqwVJ1FIUsYjg+M6efuEcI1D9xxqtU9/26qpa1k589VDah20ii8TItE&#10;mkq/6z5kefAyYO3Ls67XebdUEMn6X8v6f2rxSANj21TXGdrxDA/iCp15bzbZYJIRwl3TpPl6cFKi&#10;y7PWpDwOIpSdNwMZnin2dXnGeb3sW663nD2+0fVmkD5cNHWmRVdUUUPZVFVNzqhboodu8u9GQeVr&#10;w+PRmumHIU9MOGGzf86la88sK8bmr8YF9+zQAnViwTwF/zUDGQ5yDbK+UuM+Om8t5Yz7ePcblbrr&#10;TaPPmhob3AddGB7nQEv92Wwg322qHQNeZA399PC5Nnh/g9lLoNOh/re41Ivve3zInl9s3FgaOlKC&#10;FGsA4ZRbTI93l+RhnMZv74+BpMRCUFUsL3kxwV8nVFBPR3BCbN+lJdx3PAgTgjl++8GjKKEkSXju&#10;Y5rluVkxBzbNOfb+taejnlHvFGdeHtjnaMYLTOR+6tlZ9R50+G2LvHf50h3H2bu3kJaNgpeeT6ms&#10;wY9lFoWkDX9C/jet/G323CzbBMtAL41kwvtr5qtysA6C3DJILfdlEAxtb8R9o+7alM3p2OKTIjNm&#10;Hbu5QHttoykwVcfiVg7f3bUwJlv4ReaatIAd+3ONajZJEvf8c6ZntUOIXYHYh0OhT3nI3cuktXv+&#10;/eJprfgIsKuAOIoE+PKs7k1OCmjsCe5pDidzsd+z0Zd/rtdO0sFXWcgLST7nFsE2FtE9Az0yrUU/&#10;ZXRJWvYDjsdVL3CFbJU9MttMcGb+rkhb+HOJZ87X5PYlI6z3Glkg4b66+ZOA8J1n5dhxWN51FLia&#10;PemoudaJfp1Z0sSfJq01jqSn5ltZZhpqkuzxiXPYA6Gc2+Mde0J9cppkmr5zX+2ZmbkyZcTffv/1&#10;RpugZ0C8x3fvtJ9b9NOml/wVadr9AJh5jopkaGTcsIgcWebiJWZWY8i4u55ug6avGIr9JcQAtHzn&#10;NmgSjPrRRyKPHXv7FSaxbZlDFW210dlnAbNy3fegZlRciJbvZsZ3MybhdfvxUMXZ0Fh/ThKtw1QL&#10;SPiS/CnZtFcPyPLaD+Pa8XCscsIdVV0UnLQfXRjgmipjqejIq9hii2US7AmKn9WiLak4cqqNzKpB&#10;lvUi3+C4hd0wvCcTMUJXXUHeF5yHBQwVdRbsRYRATXlvXGucjstH8/ExeVZJhwQzbeI+qePdj7/m&#10;IEO2kkbl2jXLXrvgvIYFgDW2suZMEpr20IucxeZmcYc2fic3XqH0OCqxoVCE5LSsq1yYF1T5RR19&#10;UW5RLlNBjSEDzwQdFcCaduHClbc7vsVRscMpq+O00CKxnioKVnHGjPymU4MHmDc8rOODD7joai06&#10;WTFuF8rjEGxzznWVwY4frBgRWqtKumttrmy5HVfaQCoHk4YUUABRuhyCcpZ1OflghM7Wo6jPIGuz&#10;+D7vuBmdLQbc5kypQDn2vGi9sl0+WIX/8fNmvyyHZMHDxfCUHuii5qXozZmJkWzu1LzGuA1mWD1i&#10;ttqg+X6D/jukL5ZxO+71RGejKt55x5y3JMexVaNgj7X4NL8v2rWBzTlDphttxdfRHr12/rypSW0k&#10;I0IXxc7JIu203PWstqj/Tp+BFs4riGzmAAwC5ujNmYyFPLMqWe8vF+/GOzPw/OVeizy8Pn8k8lWO&#10;3ywwarW1xhGi9ljMQvPL12PAwlGSZ1rUgkG+2VsiEcZiFMH5JOd2XGqm/jgejwfa2v3K1+N27Wj0&#10;gwImSXgmCkg8C4ajRKUHlaIHp4rygiUH4MRyeeyqfoamOy1Mp9HOGHH6zf/GmCYk6Gggdh7TzZ9o&#10;iVjsD2yK+3ePwBDgPsRcm6TLbjDaKtXQwk5FvHhKbTAjNrm0J3rbbcb7KmlGnje+N0ACqENYtHrg&#10;JHaPp2PGsJAMJOeGl7tP95ePT0mxES0NeTFB2XB/TQVNzlYP/6z5YW/04wE2sjZgztvRfRmZpuvJ&#10;ri+OCzTORNTiHJhWQHIpQnmcLC0RxWWUHGu6t5TrnpUUUJ6xBQvnsgUg4wQMVEp+mZUHQyYLzl8j&#10;TWXM0fEcWJAKYOWzqr8k3X35qulK45SYO226Oc/tgpwXi/TIzIHNkSmnJIW8+Wq6oCXegsq6SgqR&#10;/fjs/pyo6IqYExmQ532aB8XVkOCdcTmvUVCVqnDKBLDtwaKT7jrbIpyp+Bgf9+fSFFRV7jOP4teS&#10;Ihu7SqLNPX06shnvfTQRA97pcpzSN0/BoWI5yi8r5tyvx/dGJQ7KSS9uAsEu+61m45UeoW+K0Vm8&#10;2tPhTWqYalpsPEsRjk64XkMVg38Csr2fZb5zymoqBqvmWkNObQh6Sx2cAc/z31rec1TouzibpC5J&#10;Vv5v7fGKF+91iiMoVsZ/7disPAuw+/eMMfFwZZARh76fLHpwZAZikNQ31DNQjnmdYuIbTnQG4wx2&#10;9YZUj7rO0ZENooMji329ze80fvm7GWY+HJio2ZGJrXj3C7r6l8gc+VQ++3opfv8Zg9uf/OyNX7Sr&#10;ivddxJo2aOekURlpMG9radyb8tKoZla1Aw4lybogatZ4KJjern+XkVETw1xoJ2VkMnC4DFXGPGZ/&#10;emoIkVhgofFybU/HpuyQmkrY4+gMQgnhWaWtYAvPHh6KTQTbrmo5Vx5EskSvCagqBjH09DbHx8wf&#10;N272q4BAFxQwm6R42zDOyx7uWJ2IzEaW8RGKEBnIFXkFSMbSuPryVVkTQ7HtvEuUMwMXWelndwzn&#10;ZUMvakGIiaxlLBgnbbsli6PJGKg01WXXf2tFlh6vjOMBymLzqZZHbOOC1mebKWbgdluMfjgYcx70&#10;E39Ge8bxMpu7B7WsviOqEBO7RTuxaKGor5RcbWMaUSl0tkrAE+k5NrOvzWMv9sJGeV387X2wzGWw&#10;DQPV0AYTk4Vq2WrTAFtM553jMDw9q2bPRaSoOp8tIDlUhdl51BmiBQ5PZHZfMopuoIn6RD51c1/8&#10;6IcN0UU1MfsCF82Zdpa5ELl1pWSQst5pZ+c4MefpU1f3ap170+aRLxNdDsaJFynPRkN/NsMevAM+&#10;WfKgzoOvdtjnp0xdP0Q8vYDj7+bSmjTfUj2qqE04amGZPkCibW5bIPdtvlmces47Bgs/OTXQmTEl&#10;x9CFbQvtHddbf701Zr+Sb3NcEIMPPkDoLcfDZ+MWOx1Xbo35oqIEQGTJkj38cJyk0ga5Zb6lgQh7&#10;SKyh1ZSHUQX/XTN7sxSPAFMkCZxVFS6fghamTg2GeCxwbS7uPptk5y+24NbGe8MGyV7td38Po6kd&#10;IfTOCymC8P6DOYvjvkWNzBFZv0HPnwXzT7mgFRyZzY59/j6fgs1+YmMB5FJg2jtYIr8oelSKKzac&#10;rQ2Z7KKWe7s64zKgONdvebLyVIb1auSo9o/dy1de6Y96me7Jll51chA/+uNb0eV3JSzl+muKH9/p&#10;juZulnrd68//4o0Y+M7FqKjr4L3Kjzf/8vXof+UyaKfDwAga/iJQZG0jNZe2Gq+UyNRrpIztKmhF&#10;GdVFQbQrmi4rzgbHbADs5nlkoGsKiL/9eIwlH5yDPB1makmu5BqkZDr2qdbnyuVOyhwE++qcDgTW&#10;X1rhn2UadZTE499P66yNlVMxL4BJkgkov6MpLty+CWLJi3fuL5vQfluXUhmlXd2eARVsc4dIZSP+&#10;wF9ZMuU3l2cZXqwB7nmNNNNmxPA93Xbq9P70x9cQwNXx7keGHDSXxndfv2pNyojPH07GT7/fzEzU&#10;EGPTa2CM5fiTP70Uda1V8TnVWUcnEv6VLnLKzPjwm+F47Xv90XHlctwXAzvK9HOn75ZxiiZ99fXG&#10;zNxQ5JV6XnXtRZ6nmVXZ34w+KlTQUwF+ABycCFK/2VFhV7xzt0zKab5Aq1padNdprYLEULWQfdoU&#10;Vh2rDWePF6P7dTnFXH50X5AFjyB//33ySo7ybmKQExb9d963nl0AY1m3hp6BR0aP4uaAojirOn79&#10;6xSKR8bou7zxSicVTX18+NkMGE2c7HdMZkLUfvzFJE14e/R7j5Iy8P1PRyPrtdt1v2hl2Uw3dBs8&#10;cjg+Sz52jHygn14QMA8FSDb2Zi1e9tKUClLLp31YUBlUbkk9o21e8BDMyPeYYQ45xpLur3uJVTdH&#10;90ZMhF/5/6z0RzH6xXB8Q5a4t7QihGkFoTMTT6eFtMgZWE/4D1dXGvKb4ls7qDta6TLLyMsOxuSV&#10;uKGzqtI8lc2uySNpKv2LFxMwZu4sDK+9MYpgbGVaxCcPxInOzMWqFLNqCpL2amoL+NHZ+HNEAxke&#10;PWlyeV67ou2Ht6fJ21sAsrWPWdxd7yhreqWXslILXZ7AAnaxgt2RePSlSNPpOVPTQUuDTAIqh+Fx&#10;NvZgj/9SjCp4YZIQP1flkz6zzcI1v7wWB9rcLglpta7hBXt3rR+/o54KRFVyPPY81hHCKdKy0IPV&#10;R9tcANI69BvsCtc505LP0aFuIvdq9xdUWKeC6hEppeXxugkljQOlXKiC6Rl0mrvoohtZxtfc06nh&#10;WHadsx7OUxbNMpUbxCoWVYhlIAJ1Oq0qKZUxW9V782H6JEwZ9EL+l+zxC7qZhRVTfSxaGRm7cD9Y&#10;JbLuuKQjeu78JL77g5+YqShTOybOCSLz4GNnbJ5K0BQki8OqKq9md96LAh5L56Ft/e51M0mvyNbY&#10;m4rdRVDXNnIXDLICQD4t64zuO38QP/qDP4rjfZG7v3wrnrq/g2OG21qMc0km55FPK85buzNPlSLs&#10;Ca9w6P5WHZGlgtTSBKRiSoi8LHp5JpJk708Gk66apKIqjCbqpj5OyLZb1VF8OB1b+I4V5573PG+C&#10;u660I9lUi2WgwyZZPLWljByS9NKx245dY2pbUOlu0Hy+Aeq6cEs2SuEq8o6HgPY/kyqiulh3xiGa&#10;uU4eqqKbZG0d202FENPAESOVinhmHawHfuqioEmTjdrK9yTx6Ui9tA8fDnMulsNDkaI2zlHPV4OB&#10;3BniGvbJa06nRykssmL0GfMW6Kux2DAQsriDAw7ReZ9TV+W72sjAgwkDb8fo0gXEMKlcGzVYp2f5&#10;GKS3orjprqs+j6eYVLlmO7aDUqu2ggEFhFUDZjgRG3GAs7jYo4O8IWJAFV+PdykGX6VkxX3y3E8e&#10;b1F9VHA7rrlnBSAbvJN3aHOWg3prPTr6m+D/dNU+s4TjsAiMtgvuXPBbDc7BmRMO7Hwjw4jUDJnZ&#10;eJC6KkMvPp+V2y7HHid06r4NkwaX+q45CoQJUrs4y4PCGAFXcRyffOpYXUByKgPA4wVSPIkc4phs&#10;tKUhGrMk1ov0WLb5SY3S/cujoexwBORBCiSvSMLVy0A1uTqDlC54CO8+K2qw+RaeW96rwSxlh/Pn&#10;8uAt37vcsTmOPXTswQmpSTo2U0eMKC6A9+dQxeQRB1we8B1IQEtKSk2pZ9E3wHqfvb7A+9DZoUum&#10;3MoWLJ7HbHfd5J/71pVs/E0KB6uokFYJQqn3u2yy8xfhtx48sqaBXs9AnCXFUjRff+3GLy4PXJG8&#10;xSTQ0hMffT3OIrwCb2Tj5Vh6NK1do/ldsCg/Zo2/DDtud5PO/GgzMO3bBTBYX74AlLBosVi1Q6WZ&#10;eFk7a+fRoN5gH0iv6WaurnIu2UnK6ywfWoldEEQZd1Z+M+kTBnfNYpxIgzya6bEFagqL7Tfs7rlS&#10;CL9faBq9tlAtaefapuFmw3dDVu2cx/DjM8qXrSPVnszR3W2QgiW9HI40OLdPCsfSDSOcgLH9sOKA&#10;zpmUTeXYd+22l6Y9mpCdUxaf8YdYLTBOXTlmtLmLQkSQP1xzC753ujSCIKHftlAUgos2yITOEIzV&#10;Kiw1us4BI20RqO+gOkEqTZJuLetHl1nNp0i0tsSRppFNWyq70RnfHYfwcAp8416l7wbdZcZp88Df&#10;IupvB01cine+HosrJ/NRBUfcR1gtc259v0TEKkdaTX2z+1KhWhTZi5lf2DLV2oN4vEnrrsv+Gh76&#10;Rs4y/TvpGbVNgU3xZg77NonjrPt8Lf8gqlm8z1RwC/TU3yuGczvvjoov17XdZDdPx84oRq/C2isP&#10;pEmCgZ4hlTK4Y3dU5zk2hZb2NvfQFPj2LkNWuRyZbSo9sBn1xluR1X0nT/WuVW1oEfDFop0lc2WH&#10;9fn9iSP4/pKY3Y3Is1G/QPgQ31oY3M1xhiQKmhOkazWSZxWxfdX11qiMM73UszwK3y1Is0JV+bJu&#10;zryEL+dylrreZG7ptTE2Hgs+MsU3kUrDusOtbZWb56+JGiA72eMtwu+KwNeyEwAAQABJREFUg6vf&#10;nYwWm1ku9UVxjkxmn3lK0ZSbD+6wOUjKPj/2PTGftbvT0cAbkWMzLstt4hKEo64xtOW3xcQUEgtx&#10;mGnjq+hti3xwS1Ztk45Mt6RFL0Lw8TrTKa+RoSp6VL8r+6Jodacpqzvbc1DVczmePx7nTjT+zzWN&#10;jQtIU+kWex/2ZfwcWeAKaxF31ZzCJ/nxfG40BkfnGaMouBRPKWZiUZEzI+NmESw1YrzbtiJkiFpp&#10;lZpi3J83GcRGXMMsd3Ha8KYWSVYRh1NI4xRlMQpXv3TjlpTP7vMubk16ZQaIMsdzto44s/KJ8pXK&#10;WZvp+T6Q6eI72/xvXNW92RQ2jstjeWQuxuT1TIEKGltV37qnLdBhJr6gDL+SLPHTvtcKcrTGu9Yl&#10;SmMM1r/p2vtJiguLDYr2biRH79Wrumxtxey8UC6cQ3ePkgGZvsbfcLHXZmJtGZ5wLMw6FWQbrjUd&#10;m87b678/HE4tSYkJYBOmXykeFQdZFudt69mhe3GmKGigL88DB60p7I5tsB2UR+meLhwzgl0WYUu7&#10;vczfcbop8rbC+nTu8YD3E12k+5CMSiObpdF3QTgaCeMzCro8xqFrl4nGZac8ejEXPT210d1ujbTu&#10;TYuxuHFFmqljn8PHs/OyzqfSJ9nh+MIMaedmdHWI5fBZo96LRGxedx92cR8T01vn3+3CxcJ4PmLj&#10;7Sh6OZ6999TNyogPn2zBfzvjsPd25E4Pqj4L4w9EnhZrmT67uxGdPbIKqlZlhh9oFeTb/uhO5B+Y&#10;NGIHySHlu0YqVJY3Fl3Fc6pREAkstRMWWchtN1JuYsx1rZuH/AQJ9NV/HaRtVvUjSTqutsZ1u0lq&#10;1U4ELx0s+iaqwt7SUVUhqVrciQwY5/dhtPe0Z1d6ujABNg6Ot+5DTkEVXoYBCAf0kSWInkw260wV&#10;8I4fro0etrZ4KApOhD5t3IjDmuN4uVQaHZLovXdM1iifJ3ccU02WRfsPfk5rPMx0ATs7bY0S19tf&#10;/pwm1yK8+mPV4zRscjIe7DTGYWsLnPWFKnolHm5fi6ruk7hYNIr8kuW90i4jmqzy7pZpOmJE5TCk&#10;DuFQ+1bB8l4Hapoe30I2lRl8Qb1Dkjf0pQVmvE1bJnxf2/PBQ98P5rff1J6imxEq8NGeK7I/ZuKH&#10;eePxtY3x/gqJ4OmzKCdTSil9c6NZ0V/hvEVH0ddwKRpbECpfG/Zc2yFFz+ZTORSvnszJ2L7uf1Q6&#10;Zc+j1IP6ovBNevZpi+JEfDJPF17fy3DwPF5jpT8puWpSfI7BHs9JF4UVHbX5Tbfi0X/5+xiq6Yyl&#10;6TyZFaNRnbVganwjXX+H6ShGx8n3GOgCCdXvxfhXomZX2nAFNbE+/JT1fzPKpA9mFhhnVzWEJ9Fl&#10;wbVrcxajde5fx7Otkmh+/Y+jFt7ckr8k2bCNBhePwpw1tlkCykvuUtk49zgScxuj4WKqZJ7GG5lz&#10;cTp7CThbFBcrX+igwE/5b7r3C55JcQRIu3kDD1J18/F96ous5TjpMeSYASjFXW0i1HsaDuLRA3nu&#10;+/gRuvDpF8qpjSKzNTnj+ppMnq8DKSYtcEU8HpwBJbZGNennXvby+Tuwtr0aGXTLM4sWJ8qfUuXY&#10;2ZkY2yFGKCaWooo2qh9Y5zNRq1tpwMMj2nQLJAJ2/8V/1OLraEShTk1zKpKZlZWaZAO2OobJPhqy&#10;4dUiukEJdTDclrXuaLxd40W3Uami18GPfX0d4IBUcU+rFnO4N5uplHa03FMq+0ZBVCWidXEFs4tI&#10;QfBUQWG86l5eLNFdHSOedRHPBKE91+FeKBmMvLIjw3TrowAR2NddHnen6PLPenXPNh2y2dZLFFw3&#10;28X2Gpr96Vz8+A2DJH4qsfET3oUN5GFXqiZz4//59ayBE0jq69dj0vv5dOhZ/PSNFoM76pC64zaD&#10;s/irn3eB9nLjP/xmnN6/Mq693KED24oP767Fn/9Btyq7TsDUBMjjJP7qZ522jbz49796bDReeVx3&#10;7IvJ7Xjvi9X4s590RTPe7p3P8Gqjs9FPMdT7MyPmfruIIG2JN75zSZ77Tvzd20/iT7/nnhBgfPrN&#10;NE/JQvzlT/ot+DbH3z8ThIblHtf9MUbV2IQrXye/rauNZ8QF60tz8XI9olehWyMTaJ866sE3Y7oC&#10;A0aY1E5g5rPjBnwz+KyAmcdeTEMtCEWIMpIQ5ME9Pg+d+ZbC6NAGtSDyI02zT4VFYU1j/Jf/RIlC&#10;+FHDqf7SnU4Gw4P4zUcr8eYboGiw1ad35+Otjy3+F7RxWZL6Khpy42h8MO7JI5nIa4+eyyoVbVE7&#10;sX//61qtjK/jgBypp79R+A9b698MwiztNr+8HxMN3hnLfYUaY1FFvrKOYFxfUb2sxDOb0ILFsocF&#10;d+fjuzFapzofplMezmBjlzSY2pizC5GP+HsxNx7bcxXRekg3fKZSodmcpsGuz3kYH8CCsyz24tqi&#10;Y0kU6uywhaIyLvdeisOvTWO3GeRXNBrd1BRTn30Vs50ySLyEp4jBBROxl0nOKjMsfGkRYFuekSnS&#10;lPNBPEAUPbNbHqmWczLmY893W6bGKD9xDlraRcdO6zySiWTcsbNarz04P+tT7GLbV3VtFaeTsUMB&#10;sydiYMXf/acvsZW/XisL5WF8NMyJl9cane31UdelSlZlvISI2BI9cPc9Le+A2MobIk0PHiKlMgTj&#10;21TavcyjL/wWKJK8ynjr3kz84ffbY3foRXwIekpW360VuewZszFOJbGVtKqnn8SwVnPc9Sa50j9+&#10;qT0uksTF2UOKBJrzyQkbC1gGvl12MoWc3oopiXKzFDtNeU/i45XNuM94sw6qKc26H+/aEDbh86Wn&#10;01IVt2PKeZdgmv/oZmVcf6NeNO9T7d5kjIHB5my+W7S9N1tFsL7eLlxMtfK7VXr+iui5ZQHy8D/i&#10;OB168GUMg0LOrxc09VSlPgOfn5lP8y+fxwgidJHsbgkUVUXxM2rxuG+e4BVj1a691kqBtBFHv16N&#10;tr6K6L3ZaNF7EYVPN+HeQ+dJhHs00AWHZiLKoJjfNGILZtSSN+jPYCzdmlKGEoAS6gqOY/QpvBhR&#10;XFYTv/p4Jn7yAyS1burCDRNsqIqmNyYoXBJ0YaYr0qxM699FM14Egmit7orP//2nnvdVPgi32HNW&#10;pbvJsHkXCusqEMdbpAPNITn0y0Y12GE5dZt5+1QdiEbk2lVd54FOYWqegqskN377+TRVAhiMlT7z&#10;NMsGMx9vUC7UICs7uzgJdVGrKutqyqgCn9HrvZ0aJNW8TcdO+tez1hzPHjw6Hzicnzou8E21oSUt&#10;nXXaecl6v9mNV253qm6zowtW//7vP4nXwW9HTFDFoiiO18fV/Bb8conR99+LL0BGz8BOJ6qHP/0e&#10;PkdFX8EYU1FeE988KLWAr8Q/+ZNG5OiqAKtqzlA5K0rIOoFn3V0NJtks6zLNB2DT37NBZilKiC+i&#10;1IJ9MA1eVTDmMuVUllfR+M9Sr6U5H/JnGKDyveenh94DuUJzU8hOgoUcUuGqdGzIZqJuqUjH6uaT&#10;3fz0wLGUTAuzXKiOzdappGOzzubPick0lelQ7kpj7bjqVtxrhZjeWfCbZ3YPYV1AOLGvwEtTcHII&#10;MJLp7dQijs0mh6RZV93XUOAd+neFlbXfWt5dyfM1nCF1UJ2BHn3tdfFvf2VL8Qx893uKAkbE/+xZ&#10;/f5LFfHK1YKYGhe7cJeV/s/NNcg7FFmrg/fs/OhHLSb9ZJ4f+z3H3rqIwzLJ6Z2PFuOfsd0bAS+x&#10;sFqHv2a7ohpTaFRTV2VZH0usW1n//T/6419k7xvM2pBvEVuJT1eKoqjpctx89cfnGE8Rc0WtxfB0&#10;e8KXa6CN5PayIIbKewK7+vzzsXMH2jY5XHWeICM7TuIETtiOy05h2pj/Y4ExBXa3ifv+Z3joCbw5&#10;08NdCDvadEGFDXSg9x6QRVlsBZwUWjgrSJbWBR0l7WU2HWA+7HvDj1xGWL18d1zLmIbPsu6eMLFo&#10;3SfY4w9hjQWkWGMj23Bi0+thcA0WlwMQj7+qwmedhu2l6d9nzpvFvJGiYbeSHIr1v4R9Ps0FPKA8&#10;OV1jBadR3iAtOtUqZRkjl/B3EmAw2xYFiIAkdvND8M7J6pIwo0PtG9cUbfpAE7y7HRl2YFffzYvH&#10;O5Vx+ztvRl3bxTibeWyUkwcyX2woECAnN+88yTHTsbna+yI244rmXE6U2XifBvTYTn6zr06k5bJp&#10;SBPnATYJhkmOslLyvWTcJQjTy8P2tOlbsOpSkr5LTVyYnUWGLC1itjfobCfcAY2NFv+ENr+CU21H&#10;u3ji4cygyS3Cwicd67HvVmwjSBblQyqHJBOsUDUkQ0MaUHGJ6aSRCiXzaI60a5NUEdnqfu15cS40&#10;MozQTueSv2X5u7k6iPpWcjnHLq5y8c2DqEBQ+yCVM9K6CoRiuoZkPT7zfCQlQLLzn3LMFqpMTl3D&#10;vuvt1ZV1txlbVkw2ZRHOzjMsuFkVfAZDl7GyMDtFVirfxHWk81aqDFNSm1/KeRfPw5LWYKuNyPNL&#10;JtxUu8Zkj/+MyWXNvXmJG5V5WixtkeoGn3KyYME0bwURm1QJFaSWI64/i2uzyDWniOPtMfHKioN1&#10;Bou9E3G5vsMRVUIychTaFDaQotk2+6qkzwYzbOCGCuWZVCDaD1ZVx+DA6UG+A1ER22IRXuqlZsEf&#10;fP1snrGLhEzkxPzCsqvKj0bxCxnMUQ8ejVlURIqSxyXX4Jd3GeDqS84t9/PggSFpgLU22jMQ4YOH&#10;Y5y+7Oq5zGXei6/uDiluuH0oAvZU2kXegxYQW3l1bbSTIVbsTPBgeD7IRb+5N2khUinukV4i0e60&#10;GWDhv2VZZddOmE6u9MVLcsKLbIpvf/BQS49XaBIpQar68SeuAY5+6aLMosdz56qbStDHxd7c+N3b&#10;49aPdCwXKDnkRx/PO5Y7uF+29vMFCZkyX+ScDFzIibd+N657oT5qTHLLvfj88wV8lvP25cLDl+QI&#10;IUGd94rP+a1j03mbGsAbruHTT11DOvZCbjx9Mh8Lqtca2vKBPuf9PXMYfXcj+V9R0WF88pFr8P0H&#10;nPfF0MK353UNV/tBQyC0Ws9ShQV6allnRt5ZafjIBV1zNZ6lOEWL2PASF7Bf0ATuMdGe1n5dHHc1&#10;aPKO6fH9/RUxvmho8ZUWeenUbLXSKkFPr7/UEjeuUwHh/ip0l2nS/KVLlSAUx4Jtbl7F2zUWxlsf&#10;PrQRizaoNRKu8iTeeXfG9VICdbjf1oqs79788S92YT8ZB7I9SLTuDZt2sTnG6PDUQy4edrecpdgc&#10;vnXh+FrBxPhnioY9Zll+jKzYJvWrY4mvgPEUsFD/uJ6riaxuIxfxWcxQUs5aTFKWokKPCr2I2sWO&#10;fjbr1jtR0Y4Zbj2IDG7DHSqCArhja5t2VLv6ap1d1o3O0DKeYmd/3AiHdd4zlUVy9dVQjgw0esHh&#10;ZasqntrCsuhFkh0cWBwtNJfFxh5jexOZ2pvFYKLlXCLCvJHiZOGY24V5psaUxPf96Jm00ftUGxW0&#10;udc9FBnw/U0qjzt12dHLxp7pBm4eN8RPW1RTic23MOUj0S5kr1OPsOUaWvCK2X2kp5Hf1gZLbrdJ&#10;GYiwVozQy4055GkhEjRjjaN1k61c/MAK5+paVqvQKmYkG9XcWoF7CX5Qwe8LwVkAFW2p1gYpP7bW&#10;Zy2AhrTmGadUY7OhttgsSVGu6/E6S/aqtneMguea6qxFSbiBTc/PvRxZis7snYUYJFFLlcn3ahMR&#10;RKcc5pey/NamJU5benBSGD+qpMcXamUcj40hM26rOHYKyuD5J2SAdMrOu0uTnZvdJ46TI3cZbnlQ&#10;Rrq5zxaOUyiGJxZcpDqpoz8jWUv05kaTDVFiH2XHxF4ZjfCua5D9UXocz6lWOhHnXSWISc7VI3j+&#10;j+ltj5kcshq07Awpr7qG3UL68FpqHQqdNaP90j1b2yLPwpkscpFNn8rgAJW85qU7Y0d0W6MxNqJP&#10;Z7IGQthz3p847xlpWybeYIUawFfiOC0yYOPQTNF1eDE5l+CkxrJeiqZMlbuqrrrf4olxSYSkALNl&#10;C9vWlgKBR3wZOdp6A3/S3OnDOsQxNHM+0tCr5rIZmLSCuk6+Cc9klmfswGzFlN+8DUoobGyNMvEK&#10;+Q1tsQtOyfB8Do7Mx9TCaYyTE2ZbgMZBUDOkgkM2h7IiQ4lVgYs6pClZCqeqz3zXMEs0MIfU9K3O&#10;PRHDiL1Nz06RZzhxIqO+l3XaseY4znGw4pT+4dgJ8Miuaz3A2ZQ0d8cMwn90Qt4LAnd4+Sg+Rrze&#10;Jusr8zhk+T89lEzlXItSZeOrcZuW3/SAUe8FDXtRZQqFAqHyTTwZB5s4LlnVN3A/k8sgWQa8Coa4&#10;Ude7B9Mu899z8RqJoM7HL5UXU4TgZybg52Wq9XLHjsDD9/gr0p/zwLLp2EIu8DL/207HKhxK5ROV&#10;w7lHHbujECz35wIbbDo2XUNZ4bfHTqaO8h+ugXFuGxT0/x/LxVnAYZk+ZxvJOrnA2IaTq+JHWQdv&#10;HFt4i2xkVb5Pmh26iDhN4w+PFX3zY4ogRUOl/5YI3S9GeVp0zFvydx4OTsHQQbsKqlmehXuDZNcg&#10;sCMb/xBeI0VbpwCxjXTscxJNHE6egv/82KeToCnHevqGaPn3yLUzcWA5cPdB15vneivSZ/rsD7+a&#10;FlNR3vyLxQXGBQTNrEpgP6OXznuTdnpSBbBE+qMiBx98xLY2clyMNZ/ilpqlAJAi13k9OrxgZWQz&#10;Oa19XiqTx7VZtXUstPuNJu+AW+q9DBbdhcxbUVYloOpmEQwRIpxTA8Sfikut8nq5Adu6LiMEM6Lg&#10;en/UavEytvj9K+GxVV3ghRpTcjDOzju602Iie6vdSjVeJ+OgvSeOYer7zCG72VD7YtM3mvej5wJZ&#10;YU199F3vlGAH2mEl67lxJRq7ZRX7sZNzrOPO92N/WYPfSu/a1GknrEfywEg7ulWVrTTTokBVHyv7&#10;2t2868w9FnAMdkZZbfS/hOSxCG5ykVZldUU/idqeKRzPn5fa7RGdWu7P357W8JEc2uHrc8aRQeMq&#10;PkoRP8KsFLvPtFTVFpoiJOEX71BDgBOqJASe4Rje+vt52LXvIu/jNdVLLSKvqbAnmge6Y/IJjbHr&#10;rL8ssdEiup9fSvlC0tXaGg9AB9kSJFPG9Mz0M3kM2+zCKc+kQ4/KF0MGmXPSGh29faps+tLn5dL9&#10;2qMRNjj1IoUD9cRAd3WUNzeziVvU5YmUdNTGvU3xpbDQIp9bpiK5x1AwtqWlraSY8H2LtOaPVlQb&#10;M1QrZ8tUTAxg8OqJlZLY3jyI7ROB+ZQaZyq5fMFJUyCroi5OzXWkdkNT9HFEtlzsCsgYmKcjrvTV&#10;k362xKOPyavEKZQjKVdgpx9+zs1oMynFyN/7QIV3UqUjbBEJcINsT2ZICj9SSj7YQmQ3NDtve7Re&#10;7IjF8ex4YmHOU2HX9nTTVDfGMjL0tZsX4w//6I14+eaN2BnRBQgie/SpcCrPX3UFV9e8381zuQTu&#10;S1NdOno7oxhUt/yC7f/BfVCY7kVlu786GZmL4wYwMIEwDc1M6+j4q9amvEOgn64a4V0PRk3rsVDt&#10;zuhy5uLzv3tIulgXP7tSHZepruafSsqj+LjQSTXhHWkhO8wqpPuVrXJWVsftTBLYVse3kWCTylha&#10;sVH57WpbmpmGwG7Cxga8P6VVcHoKnUoSzK6LlDXFQpMcewG5Wo+72TsgnZteiAs3r3o+MgkXQHGe&#10;3fXsxpjJEMBF5ZPhN3mwkUNZQjnk2vZ0qalb3U/FwzZ39qPNaEjywxulZlVeQWBGvPf5ZPyTn180&#10;x5IY4ktBdzaSf/bnt6KktBbePKF6rog/+MF16qCI338yGf/455dUqD3x6dfL4mp346///CalRm38&#10;7VtjlC8V8Yc/vKHLzox3Pp2If/wz8cIXe+Pzb1ZjQQDeX/+F9aSiNv6z6ruvozx+/uMbYKqsePuj&#10;8fiLn4ktvtQbXzzwDNoI/+rPbljs6+OXOoDO1tL44zdviiLIirc+mog/f7MPUdln+o35uk/2SQAH&#10;bBLUYxrWvLQDQto1drg7YXjl1yJ/xwNc1g4i4Xi2GRzQche5L3R3MTdDS29OQKVNqIJE8cWgDdaG&#10;mwdNKM82uegbfJzNrtDzf0Cum6bdp9zylGw58tzwBgR8nvWzPLc07t+jDrNOFOApTrZq4+7n1gmF&#10;46uv15mS1C8XZZdO/EVkdy18FlMq0q92YackWn25X8YC7GcRwaILjv/xTZK3V+uigPRrcORRfD09&#10;Fl9uF3r4t+LKpYUYevsbODdcSXXRgyAZtEs+nMS6bzPjqE4/24f/we56c76KJbbbd9jC1zDePcXr&#10;MchZdY/WtFxLezLEdr+aLO8Pz6fSv3j3QTwVLJSs9H3VxlbZVdN5C2hfE/bz9V6eRdmuDp/MYXvf&#10;x6rn2IkbKkZi1A16MqGNac7THqpc/Qg6LGYf6YEyRVLOcVpwjp8/h0PfgxsjYnouGmSwaiIMK/39&#10;HEMKuA69jG/Ti68hKPqLP4kXkI3HKpCa1oLoUGHka/EphVh9C41BqvZimQH5yZYFQotzW8hSzMez&#10;p8/j/uxEPKCMWaW++JNbrMp3VFWXECMfkTl5ULteLmXYnFXZHMMsC6OuTwax8PvnbOD3uRs/BsMk&#10;fe//8BNTR+DPZRk6n0/WziN7TxJkIj0u033KU7VCH2Cm2eCWT2JUHay4A5FoPwunxLqmVn43fnqj&#10;J66+UsU2DA9HElb3wC1vuwaE7NJaRrSY0F1/yaKxOht/NylpUsdwoEptMXLvmnav5w7nZAHyVgv/&#10;YGY67m2osp23+fRebLq3H/uNN3V1f3SLMYKCopzsrQZ2/+Vz38cmterZSQmAF9tVcnDHJu3mzeqy&#10;6Hm5StVnwo/FoMUQg8bLCMCVmcjSnncYKJBJmlWetxAVFrielyttdsvwc0Q4QjFDVVKUg78Z8xJY&#10;/A52xJkyc9ys1Jm9pGNTUR5+QKqWSXcLXy+k088DCVRytWVTxrTIUK8dKI62yznkgyvUAbpIluZW&#10;RcLqAv23qrv2cq1618KF9Jr/iCqFZTqlIW6OrschCV+rSNfVOVKzFrg18rpYB1EgWbDcJt1xGexT&#10;th5TnssEQbXeNKJvjWkJ/9R1sQq5SWXoN/9Yt5uv6s/iLkyTYxLq+WqniTUqyrXJrKiuTHMwBUjV&#10;phjdw/M/52RS0yTH5bTnGkxTSJJWbENPqYI5sQUuqICJH6osfdfMbVhwUSzClksYpdJmWlXPWarr&#10;HmhCvNHuLz8Bg+myNFd+8xIbkg5RRZqmqpfgwe5Pp8EEoh68l0+fjsfNKxRkZMU1qunnQxuw7Sqf&#10;p3siD52lxtqz2DXIKRp+QYl2nX2ePLnG7zX4Yk2nWOl7gC1t6DO6zQOdVXNVTowocFZvGR/nvlbq&#10;tp8JpSpAgmeD/I5AldNzMo6oM5p8pxE80+rLTIKOrXINzyRVlhRIVwWT7gjPS8cegweb6N/H/Far&#10;MN5FLtVqxz55Jrq4pB5sdyAGmHSY7LhAd55Pq3/GeLiq0h2h/qpzfzubG2L36ULsUX+c+X1S0N8U&#10;V3pZgj1pNd/7GkSm2m8mp9za1B1MGQDRaCJUBYnrjCyVVX4A7/qBuNsvvhIhARVotnakY9MAm2Y4&#10;VRVeLXlP5ldO4w4z4yED32dfJJm3UD8qq6dPcQ5VpNretyvdKbb7jJVeK1tiN8mkE12EZfeqQpI9&#10;vh6TW01jXVLmQYUlfjUL3JYhUWpnyqowzHeaI9BOcCTfeR9WlMN22kGneawVSzhQiUnopaazZIIn&#10;lsiIup03TYfPlFmyCV/qNGXlDHxRxPE38yCJ/AmS/Pe8QyqAcaYRxONupvOSHnXBvpOVftciXQof&#10;LXODs13vKhNMwsK3KAg24JzFgnN66KhT69vZU64Sb4bVMRbII8lVxdZTp9Q00Wwarjr49n2LMxgG&#10;A15AWbGlRdlYytT2y9nGAPfls3LDaDM4uFa1Qum+7CFf2p2392KLal/qIpZ/Rw5MrSrtcFeeLzgi&#10;wTilHI77sOZ0z7aXaJnt0XlVkgT9nRquyaM9xyJLDlRDZSCmrRVhYhlIR3brArtwSnr70INZf7iA&#10;b7AZNRg2DKKqABUc00+PqPzfvT9u8UM0ac3uD9Nyk0Z1cXk+nTSmzvVezPPbyIpISHme36JecG5m&#10;abE4yurzRLlTZN2ea92Xc1KOMNy1YB9QQJxwiRXRQh+R3n3CzPVsfDF6m5PckLabyaOWzfqIB+Dx&#10;AhgD/uyx1mqzvNugmkkquaVscsLCMqhOkKa+bUxrKZcmHkYDCV8m49caudckuVc789C8yrIW0VYn&#10;OvVg231QzZxoVQupabbch4PMBhwI6Si+Y/fAJkXeWcZVuLdBd15Q78VHJoGIShQeT5cX4sGTF+c6&#10;+zmZK7VZaaSXigeHMQvGQ52oeiDWR5vx5PG0TQFRm5+iZ0nuKAHKSMoOwU4ZzCen9PzJ3DGLDF3w&#10;PuT6jYtV+CmA6hQnkAPz3tSd7SH+qxUxmSY7zakuc5lRVhfJC9O5uYWPYKTFnqVjz8dhpo1TFkey&#10;6B/gdvbORAnAeLOzSEvdk7eeJTWJRddCvQJae+nWhSh0T5p6LyCh3Q+djVtNKisviBa8vII2WgE2&#10;N8c6nxawMo5D78fzF7PnlWPK/tgWffwcxlwCCsyWGjjv2Jm5TbEBrm1HJw2SqddVFVBPtFy9Hr/5&#10;/ecq9EXeD1T92qo8bnGopHVFeJOR9aK4/dpl4VwSO+H+9x4/Px9ocFsBkGWT+PQT11qfE6++WgbX&#10;XkLebUc/ydulC/nxwUfTuKeTeOWOEXKw+Y9h4PU1OUxOZTE0jMcaYW674Nh+x35M3qADvqMQSvEE&#10;X8DA6xz72ivMW2CSURvFRcdeQfp98InzKghuWxzT0OJPORRrqrLjtVfLY4hyZ3xky+d/e+yHjj3x&#10;W770kmvAV3z6mfFrFvZXX0mdYvpIbRPD2xHpcdHeXNSCfJOVfho8VdJzi9dBd2n+wTqdf2dFmjRv&#10;7bORrHlGv/cGe/ylhHlvRF19uWn3bQx2DFCjS/G917oQ6HgO1fqi9zRZ6S/DvKc9o9U2wjcRn82t&#10;JfGErPCNl9ss3kxwisM5Cruf/dCxA5UkiNs6uBEzd3PjZd912/OSdflqxy9eulJKskVDqgXLLbkp&#10;h7s2rtfAXoTybpQ1xMLidIwgBUdXucZaOoQ1UXBUmG5xwE7eQFGiPS7r5gpE3r0EpFeERVFLE+1v&#10;rqChPWl4MJzsLmSIH32DAL+olZSuJm5pPafnPVQ1XVFY10JmZGJ8jwW1pD+Ktc+vd+1FC+1kVvnt&#10;eLmTGqYCs53bTOI2EK+0cB+WbcZ+dfe5Y625rSNq2mi6GU1eQjJcqFSlikzdLazTLYARxmW4kJEl&#10;YmkOnPKcMaCgsFPsaVn8oJuYv0qqYN1A9LmGV3phsa1dksPahM9g8VtprqsMM4DP51O5nCCpjuHT&#10;i6r+Udm9axst9NagpmPVu1ZzYrtX5onAoIxFSWiiAsgF+21i4+RouXUeAjxC4cnMuSZ8YrPXnzVg&#10;XJNjYI/Fw1bVwDyFyUaMZ1BxdJj9V68Dauu0UXA9epDuPfPLlrfDn20SIJORaaTX5cs+U/A77D4n&#10;s4bcrD36XGuOON+K5l6VZ230NTVzGJRFfvUlJDDr9y41xilN8R4N74pOaZvNHOSzTr62NnfMhGXj&#10;045nIAQXVV3Le3XiaVsRvifxYNACk2meo85mQKs+sVwUmzaGDgaY3u4WMk5DDTwTh/DbI0XAQQ4S&#10;0uJ/u+OIoYTUruyyBbIFKc0Ylc2gcnqB9EqXNZgT46fNegfphaSkxSSdgyuu6dh1U5hgGGNwuTnm&#10;1k0Ews/snLEdq9rAszE4qUKUBpnC+cuyaI6pPI7INvew35sUNMcggn2pRdnghYcPpch1kooqRjbm&#10;EtEth2eRbBNL/eip6S2F3RJrxfaC96b30sKAdN+Srkm98HSI1ruOVLSS1l03elQm2kF0Q35JeUzv&#10;lrhGbkwb1b4uYIyq5hTevC9i4rHvNnfWet51bC0ex71RL6EX/1D1OYuffLRoIELGgqrLhiKzY4q2&#10;+xQ2ax2D2R+C3eSUwK0PKFfuPzOIYoez2aJ7QB/8Jf9GOUiougaHpACZGCNd85wrQGm7Bcsh+Qt0&#10;KLkI4BcTNOhrMGbmkr2jLANXbP7ejRzfY8ufxyZsjPlVXuJqqZaF8TpvgybK31dguZhD9yFzl1PT&#10;IqYxg63jQ7xPD1XU1yzstdyvX9y3YYIv7txoAD9kxW8/nsJlICyRtbMyu9+/O4PEY5Zy7FeKtymb&#10;1p2bDQY4ZJHLOZZGeqCvVjfm2G8ce61G5VkSdx9bkOmoX6FCSjktv/1kyu8AynHsgu/43lffHluv&#10;c0jHTpKJ3XFsUrD9FmxTaIO7cqFOQbkf78KQk1a7obY0Hqv4/82/fyDuYzmKzzZi+LMnxgnqQsFl&#10;xwXWkMThLY8ramwApwsCt3Tb+IFchix8dHw6rKpfoyqaWUaamlrFR5F7uAT+mInCIzp1v1OWe3a8&#10;Sd2DK1gHK04zWz0bNn+XXj7lmkzAxp+8AFHb8OehCyPjIm4zVeYtODPIw90XIzYeMROEBIMEDv/1&#10;/bHI7h+AeVcgymAM+XDtbY6s9/3A3U2NNNjHcauRuoMCYtUNPgHkDy6TA1qQtoWUt1S3xqu3a2Pk&#10;G4N2h1jttWYrm1pUar9ei/lJNmxdFkqe6qa9sS5abjdoqadie0g62ktl0SjfoGnGlPCtaklh4zBx&#10;VlZF7/ZRklItxD5Vw8QcbAiI/55KubqsnvUXXEClcpBlnNYuorOnK1ruCXkqh98XNZhNyKDhJauy&#10;8Wx7cS7Ra56qYLaGV+iFr0bmrJuyaXDojAqq8KIJO8w2rO2zixIGGUWSS2t4vyxKGlti/jFHYyGX&#10;YB38ub4lHr//Raz1CpoSEZBFI521BfIZWbNBCfCaXT8ffDrMEp4FWkn5BwysFqGMePVKjzY1Kyr/&#10;ZoRjFawy+Ch6Woj0PchZnJXPaHYb8AMjS89USBMxjvg9tADkdl6NxYeuQfWWfVoWl7Wajc1lMf6N&#10;imO3M/7ypV7Kgsz4zb8dww+0BaEGTTkSVhuOUowlEQNlpRayyvqYOFmKjTQ0mnW9AAQ1SoeejbDJ&#10;Upln0p8urRWBfHQ1WWtaYRVxQ1bc/2A0Gi73x0//cOB8CszHn4Ic8rXrII3ZJ3ORd9AQV673RhWl&#10;QM2/GoyM5upo//4F7Hll9OXVxv3ffGZ6EYmYvIyDvDpdg86OHOxMRMDKtoqZBK0ejb9A+1qKEG5o&#10;prx4guTx20wxN1UU6D50dUsbDxCnzCYNVBA2k9RBLK7WCaaiCKGcai4TZsXBOv/VICNJj7AnFRC4&#10;Z14qYdnOpEUZGalyL+Nsuy7KoLkzJ5b+ryEdZx2FSsqSNzCjQcUt9Kq+yUxIVdv0g0FZ6YxZnbnx&#10;AFRU39VnSn0iT3di5lfjjIC4j4sgcpDi5GBDtPZlRG03Tsaxhx095kQyeLnmt/4O8XQH9tyQGauq&#10;q8UXweadzeAix+PjMRuPe3cpmUIoOH4/IhqBdryuLD59Qmp4od5GT0HyyADsB7PxJ1duRJ+qOVW6&#10;g7De8n7hUrqdt389Fa9fborWjAKcKhXE1HJU6fZKVP/JebnM9JNlUb95o0tcswHFZHPDTwfj8jUj&#10;+8BSO2R4JaCU9j6ks46sr6017ni2isBlZZjw8YfvG5wCQgJ71Pv8F0viM3S6aYjCxbq++O1HaV9V&#10;AX+nOXoJEzo6O+Lek/vIVf6BAVZ6nebK76bMxyyJgctJQy60a20E1t9ItNAWj54/8v1Bi5d4UFzr&#10;8m8mHVt2fuzTp7D0taG40NFogHEH/8kjDstsv0UnKaJj3546nxl66UpvPB9c07kOw8QbwIidcOLH&#10;rivXuTrk61gE35mS3VQaA44dsmCvrQxH74/qo7evG2H4DKF5FP/yXzaBn6riK0jERJ55Ai2XpRV6&#10;T3O4l3dG4bDJJe7ZBY09x5/xjorSNXQaT/T7z+XWW5h//qNGnTunL0VUFWL1ciNDIRj5WC9cBba6&#10;g8N490twpgX/9h0bkVL7nffFfnQXxa1LCHE4+9sfLsbPfgDaGtiOV15toN3fiY/vPYueVteLY5j7&#10;aIRijwrltTt1v2gpSbszd5qS/GjSLgErnnUhezSgV/pVjRbMTC3PxvgSv/5mzNuFl334nf7muMiW&#10;XFaimvXFzigx6rSyXtE4kDKWl4M9BpPsaMnbVdhXHFtRbkoKXLRWVkM7yU0xY0kKmFlcGHfeM0lz&#10;2kDt+f6ZioOyYoscq5YULo3RTXbz7JUUGi/u0zUsEpZWcA+OfzgYX7Pnb70YjzYV2yoj5TSjT6nW&#10;qNtik5/DYQjKKavHprueIlNLktU7exHUwOo9YzdO5y0+dV6L8bfT41mePxqM+867ObsUdYbTPrkn&#10;PGlyVgqgMVVS0/K1vofarQM75bnlnYNxy3kbDjygFsVZBqD6qup4jXyo6QrZ1bbNC+SwqpVOkZRb&#10;2qd6x647dg4ul0nmWOoaFkkT025eAaOd+ei5POwlY95W42evspu/IqOdXj3Zl+saRZA6b+HuDOFD&#10;C3UFDBT8UuPFy8aIK5rca3AGkveEqzW5w+pMPCku+TbSs6Qk5bbYuLDeWfSrFWCTJs65+srNaL2O&#10;PNufiWrmj8bOrKiysJXErt8tDcMwxCF3SQteYgGmNb4mPnXfLMs5D6hYumya+EIGkZUHEvrEFGxz&#10;j61r24/WBs0ttdlpC8s32JolE05xwm2Av753tSX6FAPlQpay/LdlLkOiE0H7frcNRKD8jFkFxBYc&#10;9kpbt00I7ENT3tQEDsJztKTrJcU8AKEsrM6cH7uq/Oy9SNmkiqT9sWDLmmjLhD9Xm9wzY7EwmYWs&#10;roC0cWUW8Q1n75QAl+Jkq3RM9U250fZSTZQ4thrs1gyzr+tGjvqN6kBEbVc9T8WgCLBUfVN+tL/E&#10;dn/k+UjHtjkWF1Jy4tgWUj0YeGXxhv8xITXms/N/e73VjYb+6hgbe8lON2fiLrdkbWGBGAnKKM7U&#10;NbEJ3ezxTYqbDu7WPhxJY7+p7JtT8TV9fmNpYbTXloAkdI3FuBW/cQ8x9+waPqXE8JVK8Cjy+Qms&#10;urUVi328fT5gd2hkEv5K/pg2g2eUD7kgEs+1NT/u3h20mQqRcG8qqCUKV8eAcLoC8EeykKeiI03l&#10;OrBonxU2eVfzQB8gCATMxMyi30UxaD14/pwOO8GeOoxKmUOff4nSrxNYtSFMy7M0RO5b5tgc8Ogw&#10;92KWzX1XKFZt5VF89vmc+ZTfHntM1joyKgKCYSYnk5XeRCIqcseSB1YeOnY2WuD8W5IKT8+2Lc5k&#10;yKz0WWI4hkgDsyyQ+9uJLzDt6wvRF47dWE/XsAPmMQHJPTwl06ytP+Fj6DiHhh78ZlBKpqLTvIIi&#10;/BvrZlQcew5h+5sgmDL5P8lKv48fONDFnRY26n4Lo0MAV21a4AXvQeBInx2b7hkm9Mh92/XnswKd&#10;4Jn1T8VVzG2ZIQkzExyX4Jd9xEORgSkF7ntvX2m899lgtLUYUm5dKVBsPnoiOgIUnGC84hIL+Ouv&#10;Xv/FZe13QWVHlLb2xNufv4iXM4H0MOxyU18uXL2plTRIuLNfmyBJb4X1GH6YpHYVeQ0WfhIcLcBh&#10;XnGMaxVmF+Q/2ASyGxBh3Z2CY1qoCfpiRphQvmEDm7I21g+1ilr/fHj53upyfD4vw3hrNrr9qKdV&#10;8iG06C9JfMsDEZBp2FX34vVClZIbskkaVmFD6CMVy6aH3LEwLMOti+R6ZMNQkxb3O/DsQze3qRuM&#10;I4g/r7TZJJVukptK7sRueHIH4qs8nj6aZE2HrVrEl/29fCDYJXMwD0slnSGulhaxwJLIKmpPkFWG&#10;XTBjlMDEm29STVy7wfHIxdXWG+/dnzm3nhf7MdP1zrAjv0pu6K/Cixvle8MHEWXroJx3xnfjAnF+&#10;qYX/rKroPG/k9aJd4+EoWnJNEiHlHNA2JQ3XEfx3jukhZydHu2/aT1ULLTpNNgZp84zKR4WZcrS3&#10;mV22Thu562zAZGNFxbLMtZNL7kkajVasAh8XSbDDBZvjc84w4hOTXIzuZZE2ekUex6J7fuYBy1J1&#10;7NDAZ8JVNxGMq7s1VDGcku7Nji5gZR3BZTHd9Jtvnjb4HTlfHZtcZZN7ptZ70QtsPJubVBg27UKQ&#10;xkFhTTxZIRfdGo1rGVQ2jBQpL6Vf0VBzKLysqcbfgXMjuXcTzrdi6rrO6ZaqXBlpMY64YBOudWyV&#10;Sicnmn03ODadc1aul9zGl4UHSNfysfjapkPYpQ27nEOy2ESjWdDV/CwTUJ5l3EOU7dgNLsGc9ktC&#10;oQzdqGpg9rGp7dOuWwC2vNzbZw1+Lx4EVdOmDmF1v5aUUXaNbnLrGInvnMm/mZ79HSzA6qpY4fNj&#10;4aH7dQg2Mlaa+jRMOKlxBBo4lozNsRvrRoidOa8iaQUsdQoCOT/WHNm7CP6nJIEpamEa5zCvSFkU&#10;STDPgn18gNgtKQLB+MzDrPiKHf+Zqn7XgjIM9jorqAB1iUxGbJdUmoTlWcnCn9T0XpGcOOV6EdK+&#10;+xR8e905kxoqTZwZ1dInGWSKdV1a1H1Mp4LMpHr3cHttkRSVKUuHmAYrJze9VCGaf6Y1G+/MgQn2&#10;lxtMickh76Np31miW7eJ9OSKr0Dw+pwBGDjfDQldssefUKKZ28PHMD6pgJGrfaHPDFlywHUw7YCC&#10;UX0B5hFj4NhbN5Rr4IUZxrM6BWJ/v2N1u2sGFA8oospkiTx3/efndWyy0k8rGOoq07GFzqvSPj+v&#10;hE4d8QvXkCzwN6+7Br/RlGOTRf+SY5+RV+aBiYb+bjJmvb+rutL6RgqeaY5k8PKZwrJZ8ZcPI970&#10;zmUocHsIIHZJTOfAl9evteqA/d5rrn171pARXJjAlXXvoQAatvt0rKk726Vx8VLjuaruhc0o1655&#10;61otf0NGPBya43gVjNaTvgs7/xqehvch3YcdYVrjOKk6hPDAALesfJusv/rBX/9i8dl0rI3ux+/e&#10;2YybrKW1Tdhz7PggxnZirfL8xX32ydfC/0viEhcheavcAA/zcSf3VQHr8Vk8go/3X7OYkyNu2CUT&#10;a13ITj4zPhJffv6cZlbyW6yypG+YfM0+mn3Rj7jooYEHbRdJJySH0hqPTKqCOge0CtWgDtjskek9&#10;nTcluRmN1gB3z2iH4V6DTxvVVIwYy70dNT1N8f1rHkBYVmb5G9HYnudYU3SO4e3kP/NTI/HNVy9i&#10;fJyLak8ey8bT8xl4mSWvRFN7PqefKl57n1Ft5BbTyIa/c1Z8LVr6WwxrECqjGjqqeiPa/Mg/uMK0&#10;UiA50eIxOzkcD78ZgaM2xvX+bhiu692vids/7fAC2Wm9QGObFfDEfsSVkCvwxEaFbIWWTiPamiOv&#10;qzvKWtsJ9WGNnV0iS/tUli3avwyDUplcTrqj75IpN4XkmbldFBPV2ivEy9c2sqIWWmPadgtL0jYf&#10;HlNPuB+7GP6noOI8rPgx/DuRRmeqoFUPXK636EDFq2AgUdohoWTpnfD9CiOaSulOBzeMciuD98H3&#10;03nd/0TqHNKpjg1lxDdz5oKqFk49hF/dZ0Q5rKWY0CUtiyW46++oSkqK6WjrTFE6RX7TjW/PSw30&#10;d9ovtKjsi1RQcrSb2yOn4prMlwqh9OIXyKyWttrP9eVffsX+DwNvaJIO2Z5C9nfo3K+QBHY7lhVd&#10;lbi53yo/GwT1jDN2Jx9JagrKasT7D3IlIfb48o1R00HTndlgyk696TGydSYRf0Xkol5eYyrjg4cp&#10;mYRSKEPnSZEwNEPCitg+9dJ8fc93O64DZzForJ/Fh+nYLJLJY7jl2Fl8NqziJek6g+/fexAxcYgg&#10;T8duOJaCaT+7EvIjSIwU7asxz2SF9MR5PgqOzePcuhiXmzO7nWAkNv1iKYATJrSf1OGU2MdviT2g&#10;ACnMq4krAzf4Jiqiswq0NCaWoAmhqVuYnTyLL8ZNMq+pA2GUiRDOi4MzqhwQZkkpc8jzJyC8UYuF&#10;6Usqz4dPh0CElCB+lxJVZcLWF2cGVdh7iOQ1C+uYe7hLWocrIntc2ZZdQ2ZZZqDE8wlqo+HhGPfv&#10;vpqiAadjqBYItuGZOlJwjK0YEgJr31PIzW7hffTf4zTRT++ByzKO480fdcGMC+I//mYsWloRoLe6&#10;fN4+nHsyfvzdNtLMunib+SflqPzsx32KiIL4d78a1S049uUu68E+iCYdi98iRHjnk0V5MpvxRz9x&#10;LOnk//3rMecoRIx246PYzT+ciB99p013UR/vMfQkbP3nP+ojZS6M//BruduMTq86dmLmMP7+/Yn4&#10;/huepdaGeP+LhD+vRlcdWK2K23RMwBhDXRqqfgoK+/Ch4uOVlqi7eCEek+XO+85dVUxTKusKqp8M&#10;m93RKrMjw2O1aItyMkLQuCpccek+ZWY7xp+TFPMpx+j03D5VzhIsftXGTINuM1vQZc8sLdk4Tw15&#10;8DssrnqvURESLL/4dMuGx9RHAdbZ2Rxf3l+N//TWCAy8XegOlUma0LE3PkzyciH2pmCjgOwclfYa&#10;LWd1JnlVt7mO3IdpascBDDhDpVInWKn/mmAfFeMZecvubFGUG2S8hZTLkI2SyyVXyjGWpxXLtYuc&#10;2KFPXWwGFnZy8e9jlMb5IwthrayNH3y3MwrY7tf+z2dR22F6yNUqG8lsHH/oJV16Gu8typrgWjyA&#10;0+dFipRMwegcUZkm3AhEOiT3mtHC1+U6VqWTLcQpD4TyMiw1VwVZ6Dp2tx7TAgvxEU4zA39uyH8W&#10;764LaYL/P59bjx/I4X377qLEMK2T7WbYwn/QwAY7SwOcNxxTFuB5cp5cO2CLpLgs513wkvS2d8TF&#10;1zttNAtx8MEa7JasESmYqa3NmluIZ1//MkYqT8V57kf7FdzCe89iqIDsUeU30NQUX799L2a6tF6q&#10;mTPQ0QKiclu29Mta3jd/2G5Q8lJ8/hZJEhKn50ZBnCwtyFMojl34ZCKMDYnyHcig5LHst+zF1+8t&#10;hIZb1adF002VqLzLbZ5JrpWfsW5xMB1JRsXhNobrLS2lDuvCLZAQgmVpl0mA8iJbNZ6XQbLJXt7e&#10;BstvEZT17hDeA9Th2KztMYODbTQklQ3djA+Dj8Xdyna50nWeTV5R2RWf/ruPsPgibT24B8cDpJ7i&#10;DEx4SkRaidyOh0NPY5oDeMnEkz+9uhMDL9frxEYjGz45sY4EA5/sUbEUHuMNmCxmRBUsWST/eEAY&#10;0O06kNS8qm+fvMuUnT752cNwzLLKWMmuiTxVVQkXbam2s/e6YbJa2snluehoyaULN/l95KnnG0RS&#10;x5Mgi2ZzUKJdb4/nWYrcwbgcEt+tg2vwslz5sUGVPplsL1egzWDnP76I5gok9w1QwZFrnYNrd4hw&#10;vVIcm45NL2tPjxZbRbX3ty+kEpIAyvgo4q8otpntZ657f9LgXiY3z6lexm9zCMoBwY3jknAux+DE&#10;rDryR4MUOlVf7f/6XpziqrrsT/lkdVv/YdS4rZ64Qno583Ai3ntvKqDiJI6ij+ty4oPPPjHsOzve&#10;+ozX4lJ9dOMarlxuNMVKB5JrQVt6zrxjDizIs123XGfB+e0Xs9QODdHbUgS71jk6Nie/L76cfhZf&#10;yUnCkca/+G9EGuRRjzHZpQLl9vWLUTx/pCBzvaCi9fHD+KXMkb/8gwZDhsmLy5M9PskZ2YjIOxss&#10;kHMzyfIudsBzUC2SOPuM6keIWbUSeR+Zmov0TGaxpto6kjrnZa7KF6JVY2FNx2Y6tsrm/w9W+gzy&#10;2cbaWpJD3YI4in84NotTN5MOOz1zRwcIR7b7DCqydOyKtSjbefOyTIoiUMg6W1Kc5EiIbOT+NpVK&#10;V+2n4enIj8V53bANOpHxxTWNZICMgTq5Qc9zstJ343uzbWALitpTBc1AQ7aCkPlHh1wJA2/zLFI2&#10;svGDN4sYANvr4t/9RgVPpv2jH7LSC9D75a9W4zvkrq9eM7JuMg/Usxz/9E9Y6WHm777Pve7e/8FP&#10;G1yv9fL8PniPyRCz/sU/+rNf5B7BKuVNHG9yVvUWq1xMRZaTMWdE2uBaTdx8483ovHhL5TWoWtxh&#10;ePEQlEgCy4SHsmvnZGnBsqQX9ubTWpP5kbkc25U6PAjp2DObQUVjiThVAT8WxGUxkJsTFhm70boo&#10;z04Y7QU7LmGKN91CU1ItCIhsK49jks52anIa00vTSTR/qpUvsXns26XSjMkzk8SL2YI3tI0nNods&#10;pFZKFlv3GY120P5+cauUQVkwpRHEW7kp3OkzTzC9OWRcedr2TXb/dXr0bTf8epehw3Db6UEvHvnS&#10;Gtz11LHZm4u+J6wUBpvOe5FOuoBLLL8s1+ZUfp7DnZe/AYeG61nQ8jM5UlUqI9QA2VtccfbfQw9Q&#10;kc+c/nr2PBnxgMW5GEyS5FNTWsLjLRpPY9mO4MRpruFAo2EbXUw6uZsqV1JH2uX6NokIIILCci5O&#10;ZqQEWlbTI5eVMZ5UysngiMzNMC3ljCLFIlCEu6iuaySXxCL4wROpUkrLW2kxKMR95LiHhXrWOp1I&#10;pmzsghJwgArVByIsWbHLjbMq2yaZdKxvkVeoW2pXTRzM+me4vntQ3ZJjYvtM3F+AoZI1Jm7gDES0&#10;g5wtIgNdniCROyGps2AlC/nYI4mJyzoSAxi2yQVzLY7XvPzNPfD4U7GfNuDFGSWzDWfPb56s/2We&#10;r2T1zye8v0Lp0mTDS5b3fG7RAtdZ004OQyGQVdKOnNrx7BgJ6J4U5IEQcErn9nhi6yKyupo2tjdm&#10;lbxSZiH25GKRpAlWyS9C8rY49njRQldhgfHCtau0bRR5pYaQlB+DoxzrN84rIgdl589hWsoHXRRZ&#10;VGst4pmkZ/nOm2SZJVWclbDVpH7Z8jwWIf3qLGCbTDXHFvUKmu1iiqY1iYA5XInVMk2OHZ9zAE6Y&#10;k6BoMWupQxzbdM7wJ7kl9X4LCeIstJmGKOe6/9WuIdtCtWKE2edrFXHjtR9G96Wb8eVnH4guWIqX&#10;LzTgQ3RXgp5aOhiD8FnTuJ8P3rsvVqAKyZkX95+Tj+Kbbilc8jzzI/LFm0FVWb7noijij95/YA5n&#10;FQweXk3ZU01pdogrSvK+wrorkQMe2+C0fPBiIvoGkmW8SmZ1leCpJ95bGDD55QUGpbffmaC5zju3&#10;vBf6Xc7lfpV5DEby2QdFJYOhKhSTl3ptPIw/ZeS7jRzZyUr/pQq5Oh3bR3UFDlwkYa20nlzuzzm3&#10;0pdJ0UwEfrLSf5ZkhODVfiKJJLVcXjSl3iJ6hbX+rd+z6DtvXZJFFrDSkzLWqqT7u3NIL9nuVcbJ&#10;XHPR57z1O7Z7GH2t6JCykuP47NNF/y03ejsQz+C/ZKXXADG/GVitvE58T5Jtntqci8GyjSSpCTP3&#10;KkW5za5Ow5XCr/Zh4FeusN1f57Y++tZKf1ulnyb0jOuObsj4v37Z80W+uaroe+1WM6OZPBSw0917&#10;Q1QzIoRbdWnJSn/z8s1frC7PxCpd9pRd4pgyo1BYT3IHnWYUxSPMfq7KbE6beQbDTmEvOyIjT/Ib&#10;TepAcNpVl+m317Kbz1+e4L48K+o37QNGmIv2srjtZVa7UJO9ldiHJG4Lexxzy/vxJoVLGVVDfnkb&#10;VrvTt1vUrhyS/rTa3bPObeAzgpnukTX9+P8l6j5/ZM/O/LCf6uqcu6pzzn373rk5TuaQIpcUZS65&#10;8tqA9EKCIUDQCxt64/fzhxgGDNuAJcPWepfLMOQEDiffuTl0zjmH6lTVyZ/TXNg7GCxn5ncr/Op3&#10;znmeb3pq97WxJloky0JHcVG4ZjHEoa97qr43tf/lTl59H3hANV8tMU1dWt8/YBHd8D28XtUlrRvr&#10;eV2OhdsXtTHtndSGn8bPkE+v3lxrWECFbOpNDtRY1afDj9ux+AUkb7Iedo9rw89ALZVJB0hrnzbr&#10;ntcll6t5Q+xoiTwKlv4Nao5EQzhPNYIEo6gAAEAASURBVCM1TLyve0O77IeVPvZuegfeLIeF+mJf&#10;S9QhO6WtXYXmPiVKpOcZTZcQcdtWVRPeqtqiE0YEF8G5YaHRsDS3q1LlgtxzQC25d4vu4Sy9acKi&#10;33X4LMF/Dw8NQvYALB+ynR+BVWx2uSMhYDamLYqirDYy5zfNcmBGWITEl1KlLozCH890Ehu05cvZ&#10;Wq47rj6uSccB4oU2ZXcfD4GQSbKi71VRKsiEAbPkyDCjKWEPzunIh8sLD8OdnINrdkjoUl1vhPL2&#10;rnCUbg+FzV0IQP+/sSPsO3xi4NS1ovWAYw4lDBLH8PRzVdk2gnNqj/vskD2e7f/IRpnFXVxWiURx&#10;YWF7qw2pC8tv6Cys/KCs+0JhcADT3ndohequC8wxfv7icpNi5JmcWgSrWwUywx1Ou1HHnYVvsvDn&#10;ODhBAjsbsN1EizjjWAEiSg/83uetMOoiVZKYXYTRwl4rUhFPselaZv0owTyFfa7xAKx43wkFSQIB&#10;taRDWNyNuSZ+F9duk1ruHZM7qqD2QXqFFCDbyPhcgmTxjDqkwoBqZHfOb3PGgVfLbVjW7JvWdYaj&#10;UvdlW/a2zX9ln+rq3EASuHOG5X7Td9kio4z3e20dZ+AzDL9+hghfok4wtu58SXbHArhhmy9gWy64&#10;NV3EdwDajBGzszrOqPAaBiXkOQDniAXWkYJPJ4WllYC/FDaJU3b58ekwpMVYQqqPzMOayUGb6fjP&#10;FDbbIpUPVMr7VGqLS/N4lHXy1TLWc5n9UXKJzI5RqfU2nC3P5wLZbTThFFOzTMG0zxUplSYQ5etq&#10;Fzc9N+CCBmTtBs5hFz5droMp9VojM4a2UHpE2/2RDW/Kc19WjFi30c6Y4r7n31VS0cRCbdi1Rf5c&#10;NUPhAchrBvlX7nBMVycvLPgZP3ilP1vuUBkCDxU6y6twAYeUbtGiX+HalA57wf/ew7WVC/OL1w67&#10;Nl9hWOnarG5pxcKuxNGlKzALiqAzXUGSGKHWdzuAUvhX9rbYDciXsV4SoJY44zJLr/79tGgHFfs+&#10;RdPzEQNvdMKlirCVdaPthmYVNHZ8hc+4Zyra6au4N3dh++Ow+HSjA9181VNCky9JMZNdfWUftrbY&#10;JJhNXtsoRybkPsyMqRonVEFa1bpL4W5nQXj16xfhLCXzpIRucWHUxOohFQ9bshsz/MRUlWEnGiCy&#10;Gln3yf/2gnZSe1TOXTg/6hB4ra0GqRzOcSaPhhFSsfK6eyFLMttcz+K8jgCli4048ZqH4MVamcjJ&#10;BZgxe+vCnEXJJFLRHJZtyl11fbIZOkGHzeHpN/lOyjdCW08DZrtUtdBOziNedKAzTL4wgTqDXDmk&#10;dtjYCP/4v46G9KXbYcdT0qpS2tSa54pv2wDO6CoLDF5tNYm6LdyhU+4HJx0XXQ27dMutqrXtbL5r&#10;78jVlm7XpjOZ14qR8OSrmH/7v4+R6oGOHESzQ9vhixe6gEbuva9eytownT2YjUgnX+R7xop96fyO&#10;RLZyBg1ZFIU2ytJ7lB+UFdcAIYi8g4JuxFqsJJzkOpMzFenGnnF3I3Oh/Y1aC3jOw75FhvSYvhvH&#10;4HebY+xp7ia9PFlx7Vb45tGrMO9BKada2J5/ejHPs0W111K2HT7/nUwWMEB1kepq5iD8mrTqoGaO&#10;5T0TvkWQxE20VRfVTInx+W/HRR6Q3xUagoHA/u65rkUFMrFa7CCRKCcjJMdoNPNqDUdQ5/ctDi1I&#10;yqwN45s/7xuEYOpPMPT4oxdhfpqK4HCepHQx/Pm/vAqD96/AkSO2TEPd2hy+9+xtMBFNT41ftLDd&#10;9TT43V3h2ZensPAboacb/p9MhVev4uxMg2ypHB6RWs0cRNJLWiIDzAEVxjmlQnJnjGZXiwyKyCAE&#10;SxmwXnzlvriH67Jzlh1+C+CxDHy7RqW+ucCi/5XPywQ1Mid2ALI0b+OfBAFuro/abHVIc9Qceupt&#10;HMMnn8U8F6YegwhefrMVPns1C94QoQzHHEZMFhkkLHEFNnwQ/vgp9YKDe6BxNyw8nTTiywT76kzo&#10;rN4RtTBhEcuaadhBoK+Gzz+dDwWHlB+ni2H8zy9DnLqSoiKKAwc++UeyWkBLjd9iV7f2yZ/AW7Hz&#10;Ame8erguP6Qs/GRQfnWTNMG/ey5mYSD89E2qCBBMBU6ngV7+CtH+3PciEMZKw48utYQfXW0MB0M6&#10;HBDmHQmNx2CeFlLOfDroguRZeKQqPtTVdiLm6lI1OosyXIkiaU78BPjgBBTSVituS+pfZ2MuvElG&#10;eYpoy98ni03qsItMkU8NkjoiE8dUqYQDrYQPR4qGTKJaha97L2+Sxe9wWysIqdZ2h6eMmnGkNQXP&#10;D969bE1zQ381E/7255cpXXqNEotW+gyL/u0Li/5/+WiaV6Ka7f4mPDkZPvpiOvzLnw2ardkbvn2M&#10;0N1mpf/rWxcW/b9zbRcr/c/Z7jfAr78nxfwVK/1VUupvRRMvx9dlu68kL/27P3jd7qrwsx/dcPjQ&#10;kP/JtT917ZX+8P1zHo0xMdrIoyObdYpLNptXRm3Heaz6TjmUdnBHMVAtogzRAr/l8I5dCzMlwUEV&#10;M5U9x+9b7YCKqp3xYZLYo3MHno4FRP30ieeA+iXORjjc4iBlmGysS4Z33m1Clg6G16P7YgTGXV9g&#10;8gYnXLkdv1ybWrjGSp8JXD/UCswN/+GnFaH7rfpQdLgclrkLT1RjNU7nOPBiQGt3/d3a0NqYCV0v&#10;4cSX6kMXfXe59noR1nOMOa+OpxaSrMSfyd8/dCpRZnCdnS99Kfc5GZ4wKJQfcnMVj7PoS+pyCvUV&#10;fBuWnTB/zBR74LUUl1W0yEdlCq1obeinRa2xCSd2N0K5bOjea6RUMN3WpyfaWHDGfThrdkXFkqBt&#10;FfUJHohdxMTmd+HZ1oJKwQ1FhPSXfhGGdd4vZ93ozJgWN098aQxvz3B+PhEpYFgt63e0/l8qd63v&#10;8nz6xPisdPjlA2RchEr25Sq3kyteqxbojkj9ylSe0dHw+tOvw1SzGAAPaRmG/jtV3RZjQ1fi+7Ap&#10;mObTPRrWZfkUpV+ZSm9qNqwvX6JgZdFseEjrvuY3ef8H3Kw2wXIbaiko5JxMq4CFv5zbLMI6hfC9&#10;LJNKJdiivkJ1MunaIi5Kjrll+tfCxj73juJmfCQMpM021ZYlsNoFyt4e/ztPBbi/PRVew/F8VQoz&#10;A2gf4B9U9U0WdHJzLiS16D1XVHo3QAR/2rQg6+nrbRwOmNO8PJrjndAl9GtzUdh9W6eFZ1wb7XL6&#10;42jRhwXfqyQ/XL6QRbb1q97ekJ7HELGg6ixSsfAAaXHp3iNG2tAFA+yh2R8NvfKp2+6oZC+s9Dqh&#10;S2kHj826cMXgA68LL6wrkRWOEN9XRUYse2PVFKYM2E7l1exg3l9e93n8Bvdgw5UGR3wtxzzRYXHf&#10;gFf3hiOZ1New+UkdXWWeTVg7bC+zoPJCvTjkb4c+Dy/l5nw1fBTeAUXc8l3y6H/LTidlvMOV71SG&#10;trQBFb/3two76skLLbibkvp64aAlCo/Ss3FehabQR3lRV+nZQES19rLSm/qetzPHSm8yD310MSli&#10;8bEselBD701RyDWw9YnD0CJSoOOW4mfXHFefr/sSq3eNv09cK7a1z3prqtsNUyNHMHxToEQZF4J8&#10;1tLGSFA9VXm2ylXYl0nWbv2QZJFdfuK1w7zfDNI75KAO4P/80qGDaIxT4pv4IDLw4hIa7mPrtcOg&#10;lhPkpGbD8ZEMV2zSDTqIne2SsO8AP7dhKZjDAqVFnBmp7NAt4LJ0pGUq5PpG+4HqOee5reJuraPs&#10;ySzpCiWVVus4oyw1ztbMbW0jRyMcFqOdM+HV8zUmm25qpDjdK08nQAFXSoFEXXbCobpCdZMFmzaD&#10;aKcnqF0e6KjW90GESamC2zZGJLQy+JCUdBlPEvHneO3sFMZBFxLt/LVg1dERyqZqQzJU01kdSDQZ&#10;RUVOkzU7NbETMndNovKFogZ+3PpKV7sRlGhx6POOz7GqI2pVbceEyA0CgQnf76r1kLU+V3S08b5c&#10;orTZPUooNqxVG3Qt+e3nT+Nmnh+uyj3f3RVBMLMdPuBQpaOA+yfBXGfh7i2uXcf2V99yJVOMVYGt&#10;R3y3pno9wD51T08FHfibLR/evNYKf06Fsoba8NVD4TAMDUdOi6ZWbjoa2ir40TZY4dyrVzuNK1Xi&#10;1Yw+uS0/pv92mlWBact1vfBVBJzJ8OcImBS9ayWYo7g2rRr0UNZZSMJ4tpBqEy+dcCoY/ZpxZqJK&#10;/eFKCy9OHV/nnurOJylEwZaxmb6IIUPgAAcV3NdkaC6rgkJtJ3jgQBpdher3NMumbPJ2VvteA9M8&#10;3F5yKvoRwT7FqpiIpf/J1PlmA3jjBOmESm0X/twDy8rSie6RAJazIFdjk+Wx2kBZ/VVup+6DIxRM&#10;YgqJaw/g2O2kcSmfp0Rbf0Aul02QwRWDQGh+9+BUj/88FFZUbMeq1F2bbR0iLU6pOaPiWQcwd118&#10;NwmQArh21tZDL236MUx03wNXhvCtBS9EydtNpF4Dg0kdzDdGF9Sb3F6lfW3qauGKzYXvn5J0uj97&#10;Kv1UC1zM75VmuT+vTIc/fLdBm9wnKGog5Dno8neFLul4DuHxR4w0pe79OXhgg/rmd68WSatgdOzH&#10;G+za3X6D4mI+ANrXI5BQsfsA3NDWOWAZtWKLi+o0lCHlNVRrpTooE2mKvEENCWeeivVYa32QY3mv&#10;dpDvce0lVdAUMVG7mgUDJVNtHMvkc2CaMeqBp+5LOZy5SahZHqI6f8dvDkbax3EcF8j+luGRRALG&#10;6UsHTGQxqiBa3kNZWjuqDUe8znMoVjbZEKIDE4E7D9qrKtNtsN2fHYkZBvt8ZiPo6L7sfnWHI51m&#10;FSgumSRRBcHtUt4sre9dtL3L2tqFmReh1Ti5hAqkA9lWp/pIkpnGzWD/pEIFrGqS4rmAF/ndUwoH&#10;o8OK4KBZC7KzVoWT8Hzu20Ry5daFDdVhLzCV6gCO7btlQA9HCcUROW2e99kHlWRBVvF1T3WOJxQ7&#10;OVVcpXuY21uzlBvBR9zSfrvoPj3wGSolOx67Dyf4KKZN+SsxukEYFUiwhoSyui6tU6MKIu9tqiV8&#10;3FXJnxmrZoONf3Z/czU8WfUsad37mcQ2YWVPaadPvG+XGNth8Mmojipt8ZU6tNcIFE45FJMkpvEz&#10;NTFxtcPlW6vEBPszURHUk6boURiuZcupjQD2ut49MtziqPICoazPr0kRXPa5amms4f77uC7qqiIb&#10;VMQeDsB7Q+OgBF3APQfUmTX83UPDf2Hv9xUYE5PG1EXbff//b6XPg0PfcfDlc/U+fLx+8Sy/xXY/&#10;POp3t/HGa69fKQmffTHnuTu7kDKWwJC/FFxWR+zwFjv/JJv8BIv+YH8JErckfPp5tN2bNuTwLTOM&#10;I8YEpKjz3rxPFmzNJUlILzFoxan0gPALY1mPjufA8wFXocGPI+PwWfZ8YGS4BM8/JOtc12l/8H4/&#10;+WUKbKPYYTr76Q8pZ3QHL+D77zzoDg/u1bPSJ+SnHFDcxGvTtP0UZkN/sdLfvWu/BcEkf/HBv/rw&#10;RHLbzlolHaS2pqA23OwoD9dr11np4VFnD8zx25JQuB5GtilVtP1xbNPsUjStCNvB5I+MGsybtZCq&#10;YbNLs2Hafx9ZrA758PSoq604g2tOxc20XotMk5tBCOHf7kUr/RpipL1Za2OKGdt9TH1btAlfFSxT&#10;UyODhNy+ofYeVydCKch9zmOLDU20maeyOOpAG1qwNdUXbPbISKz57SLyOjrdfaaG/DbQTD6ssFJV&#10;YDZdPjs5IuZOAy0o1uG09G540IOUqKZfLWqVSXAlPGg/gPHRgCavhisdTeF2g8G0NoFciWtVHwNV&#10;dLfIoz3uwvmFWNWDnzZVh4KhJseS4dWWjWR/LKTa0/IQVC9VBjt0XA/3O5jUKzjF8q+HgfaWi9ct&#10;89AfShy82cmi71A4ryFTKm91bdboJlnbB+JZIb+Ls2V0vjKrT9vlUxfb4DfDvojWE9VkPvy++pRO&#10;FfyT0KotI5QmQCMVxbtUJU/C0tj3JGRrpnyUsvnOhzGVy8Iupl07W3A0y2ovLmEfVKPFGxtTCRXX&#10;ImZJKXU8CyqPtX2aZnj2zGSSfKoqzGSmYOqRY6DcILvrvXNDnrrBBT2dqh0hWjbAmQla2oMWo7fg&#10;6LDpF5y3q3Q9OTbwbY7ax9NaSAl5eS2NoWpAWmSVwQJTc6EOxDbx/RSp6ZbqBQ9h8UzI2ZnDtSSP&#10;i8LshPFZ//S6R/RsL0d0R8W9F0MCCmDlc4cI687GkKcoqKzVdRXTEMO+D7ZNsh91COc1hqJtxOrG&#10;bHjxZM53T9nYwSVa+BeeZdaEUMDYdLhnlBlsvEwVetPiWpD/UVI7qPLLt6kH05zY9yVzxu/2csSa&#10;KO8iT7RQ/fehCQdG41Wtr2cCJJjvud03jWojZt3vii7wnK3v4hVyTFuJ1TCy2ajddkDHa3XBY0v1&#10;cOKgRRYDe07xoSjKrLPOkyPuIUOPvKcldvEZjmzgOYFRI+NCjnAkk+smwiB6pzmUJ+YdwmCTrVUB&#10;c9YiSu3CfFNxAqumoV846NPSbxAEiHVtxkHhZZaWEOWplvDOW1ds9IZ674oP8NtQPcv0F0Hhnlfy&#10;abT1dTJgSf9swluAC3bxOEZwhFkqqu0tyaAgn0rv82zSFCVcQt7G05C38io8grkvMvXM+HuBrnpl&#10;YcJmmgnDwxOGpa+FN0CHyQ2/z9F66GFSSxECnCu8jm3+HQjMSiakI2R8RgXcodNL4sn+8BXH4xG/&#10;hr+2DvPDQ2q4fNrvygrSzTkHHdJw8DKlXbz2m3kqJZrvvjpTcrLs/FF1k6ZFLxcNsWGv2A33blJ+&#10;KKY+/sZMUxv7pZ60Qy0XPnu0IA3Rmnbtc3LDxcnN0KUqL0DK5xMNzB5Wh51ingldwqbnvlbHDNon&#10;koCN+6vQ+xeSFEZZYYwHPj80slBhk++gLnQP8hUYp1CCYs9FvkIy70Bx4jks4n0o5K855/o+PlyR&#10;2ElwwLg1PrUT/gGsk/wffvW3H+ZvvNaO7odXv4d91yO11mZtximTWGRar+/alI0Vg+1tq1wb3dSc&#10;SNkFJ2SMSIwi/N1Z8Zus2R1X8mmLZ2BR0RxAfD8x7YSfcYJ7UDw0l2m5Dycnwpp2787NltB6qyWs&#10;vBQgxFzT1hFxZxXguupDRVXQ3B5+82IvDFw2BIGvJY4uq04h5hBJ/SqD6hpTXj6ZwtBXCuCCzVKX&#10;5CEKDg926WkBTf5/dB6uLiMsufayiMBsYZEhylOyTKrkHicdktVh9kCioTjWxV06XS3wrpZzHtwR&#10;p7HPkxieaG3HVHKndLaz8OVDRNNmolhLLmgrs8LiuuYGG71GvXOicnz4pXCn6yoc7zXlILr+xmUm&#10;hB0bt5FnQqP2cvF1jVzyuuPyFZq7BsPit1NhFbacPfpL97Gl8ljl6goOzCutDBVghBGn/+ohRc7I&#10;N0gv2t0FOnuwQ1OlHcimXq3TKdlR6eo8FqZXw9sPboZ2+TanBzJhbISt7lnsSubkfs6vmy40M4Io&#10;AikwbdysazeGih6dCmcDmbUUk+9YqnNUSUnVRE8beIPq4etPR0NevcAvFfQXsYPqsNE/M93dQizQ&#10;nZC9yIhQmXggh8gxW9j8O7qNmHs2C95Q2beBuJp4Bj4a9f3ENXQhvFT9LU31oU77+vYdFf3EfHhl&#10;ek9Vx3H4o1yLVZ99sN4oLtkTUrXDq29XSOUSATcaVoc4Lqe5EUtVXBUyU37/iAqEY21hJGwi45Kq&#10;yUIVcVunONjhOU49uCqFxJ3rFWHxy/ELVU9ni9RvTsAnfxwJ8zbU8ypa7e0Jmx+zisq19WabGFhj&#10;6shiu1pdqwJ+oTJrbtGJdZyb/whXXy4I79okfva+4mIM+QVaGJn8ntlj62LyUZZMLM+otZy2eg9c&#10;8+SpzI2lsTCNoByhNpmZHqM4oeLwnFTr8Pp68C4ziw6Ww9CFn2pqQ859hruwLrpawWnw/5dfzAvp&#10;KggdXTpe2u3vHk0gjA/Cl8/xWCCOa2C+Vp81Ja3zuXW947ke9uxkdJrfSdNbYe1eWh6zro8Ml2Yv&#10;13X2I+vfuDNoHkB5GNAp9ddX45qqwJ6UEzbJU3kil29eD4dPyFjnhoJaheFJZMEfh8IzneTkpqHd&#10;I8bnURCNbp4bLO7gHxq1FBd5E0iNy2rD6VfPrR8zOmHlhTnc2etl3NtWeO+Ow0BQV45Iv7lCB5pT&#10;iOEQDncOQrtia8XpugNWTCCkU8Lgrty/rsCrC3/886xMJKP5qjoZwcARJ4Zkv5gLLZd7EI17nvuK&#10;cO/NbvtFQ/jM2mxrLAsf/OCWbic/fPndbPir93rsMQMqW/kwMtd/+dMbEAfXfjUn/sMg7ndv2HAL&#10;w5ffzoSfvNcbLg32h+FxSp4p6jJrfFPXVGyTXi8g4mi/wixHuLFrKTh518ErpDq2Hxi3zx8n2Eey&#10;NRm5lF1S51Mwbu05stRe4vmoygex6pKW7bVnlEjtnLQxGXGLw7TgzPCIihwerFfk7SUzWA/DJ1+Y&#10;Sv8f/+2vPqyrMIsQ3lJOhrWzIOfYCbDgzQ9seo0nZF3O4IVV+BJZS3ut/dBi3WeI6LHJXmd/TtWI&#10;aAULFNRy8h2pmeFBGQ6jIifmErw0WtPfeqNbhGm9CEqyGRhjY0tZ6LJgK3LkaPCks1NVIihhx8k8&#10;DCfsToFbwANp7XCc3L6qRZr1GZrAN+/dawotsrArs6I7Ux0Xmtrq8lPYkKqODrMAtlTvAUzXSfTy&#10;oJSqEhrpmQ9mn9ERL5NHRoJJ0p8TbYPcJ+KxBeurOgWbF/JvKbY1ZIOnTB4LcMEd1zYdragyTG5n&#10;0Y+YdrcKIXYXR96vvb4V3CGOlN08t7MWXsG226tZsWvpRrWsuZWZsKJFX2ZWSHn/s4SIS3hzhiGm&#10;csXk9UdT4ekSCd/MrKwE98xBuUjofmegw2Qkxqo2bLzTeGdxMqx7vyW/Td6GCk6WyAL8cQ5p0cMG&#10;XuMBKHUftrTXMQWtUCZIUiUgg1C0qnB8dXNW9MAxdvuMBGwZJgfmFN/bKtJWNVwgL8W9mSnuD+//&#10;9OfhynVE0dFi6Od+a+5C0GyvhBfL5Gi+W1O6BMFWHkqVqnWklCtGaLV0N8hpEKfQIZjfezXC96Lt&#10;vqZoTZvKRYgAbr/NN6DaHIJLpnUe0dVZybZeqcuL1vQ0onWVjHDJ5tZtMHCjVL4eZOzgQCU3Kumd&#10;b9PQSv52w/ct3aDTLUcC02DfNSH+iHYXzFRZpJ21SE6lA7Y6JHpgyDUMY3EaTiNsuu3Cxr5oqo/8&#10;EF1VSz/MVyX08lj2xLUPwg//6qe02zb+cnCXVjZa9OsZQ9q6HLgDRQZ3WBdkj10OgpTPW+swbmix&#10;md62ho4XQnaFqmtn0bR7BKko0vYiUQoqv2PPzu7SBoL1pY4Eoe25KwcRMYU73P1u+Iz3rsLovWcN&#10;zL6W7b6plaI/ft5jiZZgy2i7b2EoqwTdNIIj432oT0WV0CZTzT54UX5H2hAGEMplWHvLVRg0V+Cu&#10;db1OTROfnaxDuoEtPEY2LEX+i5LLT0MKh+BViCXoo+OzxGwQhqaj52JDBVzN3WjmrPyZ2d8+8bxK&#10;DyQT7TKDduY7scLkhrmx6dDJwYh31O7bfEBE5WCkRc9z3ANifuH0F2PhOThy3oFaAZqKfFIDyV93&#10;Wl+N5N8Fm577HBW0d44Mkl9SS7xCgY49Tmg6sA/E+ZsnRToSr5mCSdc194ZqiaJZ02yGqGaObJJH&#10;ZMyX5RY9ejyvwFHPeU5ToJ5o529vqKHAUhWKchgZgWuzpp/jbSbZ+aNF/1AxkbJZfm0ifItncIvs&#10;M6F4mJzU7eruTo7ED5v0VZY7uJgwf+xz5ZUzjElvrSgnmwZTVuMW8jxD2zqiv8QP8Ghwbp64ttx3&#10;i3EEW4qjSHKW5iVwCaTQnpcqfEGe4iFOEZMUizgnE9U/7YJkNv0eT/B18TPkFCploLbk3/zwFx9m&#10;lqbBVGy9DCSfc1/eLtgKJRHrkqmx6aF4oDo/1AJ0XopT02+GihoJeZ29YXUajgaXPtpYMmpJE9Pe&#10;SSpYHxq6BsL3KvAam2CP7OJ8GbuVBU3gbu3m1pL2tMoUisILK/0uTepRZSuLdHQvtngoO8N3rIQj&#10;M3INyJjiVPqEL/M26V+WTbypUTKgU+5MRbjPepw5bQoz0ULuJsTxUEtOei5yN1w7WE3VMA7ySNJO&#10;Own/PDEVBrLTVAJMRTahGHr/djGdrpN0p6DQQt0PcgRZzbTjTsHr7Pxl8K0z92GNVO5dTsecCqZt&#10;0ECEy7dADYay9r8hJhVRxOaf3V4mN9R+DS+ZPI0AQdw8nBDYJJOhHz6etdCXYKLXVVCV7OelaQFM&#10;o0sX04rK6aT3UzYIqojBhAfGQ1WaX6viw9BvwvE0Es90Mu+UevAcOjsFRR6gbLhK1nhCZz9w7VJo&#10;7LwijKuVfLGFfJICJ9VuHN5l0+VlaTS2h7I6bsiO7vCHp0vhEmNLiva5EO9hBAWMTxWABJwinfvz&#10;C7MmbYDHuIrDWdpqn/V4fwekcx6+JNOaRupmOBaP8hk+7t4ipawXp0leSMJZTIUUsdF93cb6rszt&#10;pPgEWGHmTJhtPHiYwXZJyhZJ687p6ksRuntIss0pPAi+ICMmYMNkoD+8mHH/6PHhfnknxsOVG/Bh&#10;YRzAb9c3yfF0gnss7xkOxl3SwILzg4vX3TNfcoJcbYtOeE2Vc0INUBLdlrqezKmBHd6bV9I9z7Gn&#10;+8xUH4c6p839RPhsZI28UsQAqWUyDkRe175ahPHazUPkbEwG3I/yMl4GVeqFPV6XtsftuQVK4/v1&#10;+kaFzZN60YM34T0qOupD++AgCKbR/MlUeCIZMLs9LSZgL5xyqpLOhw6FQGPUoTfZqJMNHKF5pJkm&#10;zQSSw2i797oZsMN2zmuQpJ7gfiLRuLAWzTE6Tia3TbLFz3Qk2zafdVEI++CPOmab7D5Z6Ra980wm&#10;3JZ4GRMsT5CgGZX3vQJu3KKicOWO56ajX6SAQRAmbjQMmIiUokoRHrduU3mGVI6mlA33cN4GuWe9&#10;5YGL4gScYwXbli9RojPOIS0Tfs/7FE4n4DxFeKhVxHW6/05bODzn4bICUIdc11WMkxD34PdYwXmV&#10;sOn38Z70sOFHZU5GN1zmcOiUK7Isc/sM99GaErplv4EQKlLArJfLcSqSF0Gm+TrGhdlYPK2GJdLm&#10;jWU5MlQhyWLGQ/fgCvK3lp57aHLLfmKw+W0HAKni9OzOhZLuGsNWtN1vIDGvOiDrwDnDYJIoFrjr&#10;2kN8zRTCPEoXr10rB+G6xySa3ezx+wqmRTBtGaXdjvfPAwNHCKStmsvYwbiDyIwjHPsQ7ccK34iJ&#10;F9LHx3+OVfmWvaae6CO6jLfAjHl4gB7vf/JP18ZIhB6RyCv2jjgMp5by744ogHHSxuQvf/TXHy5P&#10;anEXQvjktSyO1ish1cBY0elUQTCUXH7bCSWkZ+AS+VUr6MQDdQBrWxjTFvQitIwzKlyjQ7aYuMy2&#10;VqbIBMexuRUqlusXlvc6Guex3LWLH6s6X3SkKeSTmV5txNJFBfNwwnSKeUMM9iZCbnUSyXZNpV0T&#10;brea+0hRcVLTH5pVg6c2hmyiBe7uYJF58fETSgtYdAtH6IYNf3iVVlRmRhMi58UzlQMjREulSsBJ&#10;+cUjRMY7zCKdZyJCPQAUMO1VV8MleSnTE1xytez7CMAG7dPrMbP4PrgDw264SCVMdgwi0fpUQ1LQ&#10;Os3iXEf2zDAfLxyGf/zNhoOuh348YxNfs7CFXyVbQkf/NRDIWmjpaAn3f9DBeBPNRdQ3ZIMNtMw3&#10;uyk/VIrh6tuUAY2h48HVUNF1DTPdRDLHLUaFcdRMQwxqWCTYfqoyKq+5iwQWHauN3s0Tc5u6E3pA&#10;CZ3pbHg21+VzwQL3Rw2GJq97wVRl3Xz+m+UwtiLoh/33hJIhb32M9neDRlvLCt+M/syDxDXV39pF&#10;kNS2AavtMrSbdRzf/HY0zOfJzeDIHaZpXrRBt3vf68jSrWkhomXuiYohoWt6CmbY5zCJsq2SBPnZ&#10;6QG7MNYUlvz1Q8oEtvZ1mS7Lh3Uq7FILVnvuXu2M74dHL+MwWQl5K+U2SlILHEcnd2x7hSjXMdV/&#10;28DFoTs1eha+naHIgMdGy/tDtvup/bSsGbEDtNx//M5oOZBRgmN23YG+6N8fCMqvhfGulHKJnRhk&#10;wKRySD740dcWka4lUWqcmQ3w1ZwQMlj0HWqdiT+9dFhV+h4IU9/708egPyRhkst4bvwsfDniYLLx&#10;nWnnv390HqYPa7k65ZPbbD99xGBR0aoC1lUU1rKhywwp3CBFlMOdleJnUXaWNJgdavDvUGGouX2N&#10;KqVd8WLTJIk9xAlxPYXHT0/DaKaWOiQS8rLfv/FZCgyz1VEuKRg+fqlivSv9c3scJJchYTwJ7U33&#10;Q0dtLlynUihQiefrumaXFsJz3fD2aXnovP+WjTAmTpprWtXLQdzEzi3dsLqfUkjHrUMcmpP1oWuu&#10;cPDGmZ3zooa7WkxsqjoKd1tstlq2Sht8iqyzGLS1SyHVcUPB0MbUhWzvvnXHBoPU7xsIpZ0inpva&#10;WfLrQ/mVa1ImkbJgwWAEYXnvYLj/o6uQc3hx/wDotgVeXgEapBQRJ/HJ49cgQ1EE83JeGNbiUIRs&#10;uYAvpq/tKYFcNuIRyrdVLeizT5YpZbbCq2cgt6PaMEh00EHP/fSPBgL3VYW/+UWH9ywL/+k3Uzqw&#10;kvD+2/2s9Mfh1zDkn3zQGbo7m00T+otF/1f//BK8vDz8J9b/1ray8O6bfRfk+N9/Oh1+/IO/XPv5&#10;w7Xwu683wGhXdFkOdgVrwfo8lkeQ16EU0nzwraIwFpHFKui/WOn9rirrKrr4ZD4yXEEcsfPI88zk&#10;WsFpafEjBirbEjrkuCi+L/Tq+eDRvDzOVH/VlZvYxbBUSlywCyZtUODmV5eyYPSrXus9aBNa9P2t&#10;8C2cOE5uX3Sq3mjaCw8/eRJW+6tDvYf62Im6FU8DlVEq79swiwiZqoVXudl/VUnmBq/J29sLaSfO&#10;tGpN12hRk2aFh2HKtbNULHOqkHpV/myBwax6o5wKDBUattMwRZhXjQ98cMq8wtwwbiBpGUJztqTb&#10;gyJ7gL26v0NbwoK9OSnykzPwyvUkazNR/LNJmCsZ3G079PIickhliqSsIW/aHpnQelwDZ8i7UDlS&#10;h4WbV4R1vWNc2/5zBFFpGHyjPFST/q2uPg85roCpv/syzFC05CP8as9LwueUKcX+YCU88Zf3kSx+&#10;4OzEBPJnLzzaHA5z8LUJeuYqrW11c+eFpflI9ZqgLDmmE42utNKDRYtaWwk2mteF3OjTXn73JMz3&#10;mgZylBKUxJjhpN1h+LlaKuf6UPyAijGp8js9Gw5fZEgF/ZA7qpayvNfhE1DMAfKm9GQkLIAh1hvI&#10;IKlffnW9U7KaQKOdGbNLc2FaRbuk5YqKn2PQXIGq/O++mIXbtuMlvgzfTK6El/TVmufwr9/tCXXk&#10;mfkbj8gfAXqnZeEfPp0Iv/jZrXCfKuYyqdob6eEwS+LVwnHY1Ccu9NFrY8RWwpN18cAqqRVV0y+v&#10;c5c9aHSQad+zCypOKgE4apKMNK3abHdgxna08PfctDDmXbGjFRQhBUUs+bcbQ6tKqPn4KXenamWQ&#10;RK0XLm8RtusyBm/Ltj6gX19NGDMGKrjkUB8dDt/ClPO7yi7wzTfv2Rh5e46pAWK3Uk4jWOMA7rjq&#10;4Bob9r3EEchvVhmorPdBVgPhrR82h9bKIa+7xV3Ldi9Cdnea3pYaawA8lPD59/+vqdCRhp3e5DoF&#10;mUwvL4Tufh6Fq+z8dOwF9XTI10QZREfv//Q8LIKDVrhuP4NP/7u/fT8MFopiJtPcXHkU1hyiq199&#10;EyZUbOeNS+Fn7b3hCoiwLLEYxibn8AZkhKrDzCRNvsojQlQENxdejeQhIxUI7lhXmIdgPHXPM1WH&#10;YUPlWdPG3u4gt7jCGc5CMEKYyRc5TLKY3qXyYpPvvm9ws9/Y1h06OJ9Lujx3QzMG+cJZrZtKMMsB&#10;Pf8KOOVQyuerA+uewuZ9cuHffg1aG2gw5s9mLzriDwwpf/MvH4TE4lH49pPHYa2nSpZIXyiYMxNy&#10;bTrk2pbC2bDCgOIlDhg53U6GCpEaW98/DsuuPW3uCRx8TDozYStF9eFTVRRWhN8gHv+7f3U75ON6&#10;TsvlnNrYSnz2vHXFnU4iS1DQ3xwjV9MUIbiBF6rXS/D8OwaPIAY3VMPlzIc5xUMey/05A1i9TKGV&#10;RZ09+DGZAIkpUM91pNBFM2Np1z2H8do47b6uRnTxsqIATl1AhVUtt+iUTDpdVy/pVAGrCs5LmH1r&#10;KMaILJPoyrxiv5ndL1UkyhkCC7VT6g1tEUJwfPfY407tb/OMZCqK0Fgud4m58f/47Wp4X87UrSvJ&#10;8JoyKCp6okX/zEY/q7uLg3Cu6k7UR4pEKibF34NWn/8//Ld/82Hx8bTNSEWBtBqZ5O4527+wpheT&#10;wBy/nhUSw8gRXX9OuXqmhD14TM7fcZp5VP5scwuW+CHv3E+RYMFoLODxMQYKrd4Rdv6YxCZPW1cB&#10;y4o4z7kdpERbU6BV1EFgQjghzwXi+HGiAgd1fqEb39JrHJ9zepLdvHH/RwiWd+iCZ9nNwTPNNgI4&#10;YDHpWW2DqoHqogisUAJOqO/2AzgJy/w38CqDACsyFre4l97WBpFmqsklZXiUMOr0cUJSYxSZolJp&#10;SnUKORXgocvwtFd/skmx98YWtVa7WeCw2UbUtdfBF9uZd9wzOa9h1GmYONGBxO+GcV7LU4Hd+SBc&#10;vv0uOdgEjI++m+kin2trgmSvOl8oEO11FOmfjVNejHLFyfo4pT2u1z3k3K8Mp9vN2yJjYYPpOhs2&#10;LHBzfEF7zeXoQTsXKVB+4mBwYh/4LUS5OVhgbl63mInqRlsKvBMHCYvqheFtrsx5cBJwuIi9SpuT&#10;NxGt04fIkwzsXcFLrcPtmE5R38CMdRt57PFfqPyPVLv3L1ER5Un6g79FbXI4XGS7ZyGnt063O1jx&#10;CZOz61QdW4ha380uc7297mI0WsJnKFadZ/YsCm7atOcqLr6qCo46uCRPp7/qL+RXFXTsafLE0qSh&#10;se7v+Z7PVtOMsKKFrZam56Evdmg3Ir3zopW+1Cg497aO1j8pVvfhosAzFen9QXCDzSvjMFi3cBo7&#10;VYh+8xJVcH1PeTijwS7pUmUjelPUBueI7hokWJdMlSSpaTFTUImW9sIev78QisAJKSP+KlTocQJO&#10;sYVeh2AuTKx59mXg01rX97DSx2t912ilr66DYyK6P6ZaSIEPb1iRCemQPdXgDRBCYn8Occ6I84dX&#10;nrMcSOgABt4JqqyCe5J9lmnLVZLxM+R7nkurJXsqKKoa8BFet+KSmAXwXH1LMTgFHLK0dpHQGPXJ&#10;MeKih7mriuzthDjgyaIIhMG3w/13f2hEHn8BxU8jjDzsT3NCmznqd6ik+MvXbRU79Rq4kIvh2Tuk&#10;trOznh34dcZ9XN922Hk249CXYvzU957ntG7kBrVGFvG2+e0YQcOez8PspPDYHyNwwHds8XeUnNTo&#10;3sELcQOPMsvlIZptendwo9ErIQuDnllXwAhxikqTOmaTG94nYT9qbQV8ee4rys0kgKGcrpGG4po2&#10;SyocTeCXXjBpEtmnuo37SrxnCc/oSx4BgllSUoNH2OP/8PHsRdRsbZ1DPVrp//wXK/1ADwJ2NMZa&#10;2wNo8/8/Kz3bfa0CoErx840qvbZGREir6UU4gbrS5rA3gVObXaFYkqYaCwX7XwKGXwbmjFOO8pwS&#10;JarwGiKLBjycMBCY919s99XSH7dseuVNRhxeSYcrjHpZe3Ab9zehicMANJWQx2JiVNSZW/UXr1sv&#10;/C1a9KPKJfnOrbc/3EUa5bSDq9xnr9fPw7sVfkSkW7FX2Vpz11RgtSUmvXQzL3jTS7IVcuk0jK7s&#10;wu4M5dD+t8tMvifAqUM41pUwTIKWys6FXrrZjAdo3Yl2t0KlDVvfd1PiJnW/xPRpX3YL3tqAbOtL&#10;0FHznu7A4d5PWaj0miXIo8VZWcFbSCEVX9JDdIYRP0D4bBynEQGNWGI6UxXrYX47/bZT1sa/RnGw&#10;epqG3Uk73ED26QJyZf2htLKDZbmXtrcfYQsm8h6rO6bLnLJKH1GvOBSOndpDzAE71CUdcNkmCyFb&#10;YLp5Nc247SbdPkAnqx2kh149qnJieqCLkGRIoWQTbScW/nh1OCwvkMI59CoEbBye/iV+4Mn4crhR&#10;YizWmXFnfp3DXQeGUJ9LYCZOA9VfZXirUmYITOykuoMkjiW/qh3GFtv/vfDzFpCVIQT7qp4aKqB3&#10;arj4EJdrp6lwjyqhJ194ldzz43PDKvI8QGCn11xnpzqnB5Qc52mbTXV1GFpiGUeoxjS6pE3wx40x&#10;SpZuv5Xcz2tFH0CGNX713OQYOuBl1cSs71nI/JMPmtiE201u0uiecR7kyJy09t+uUG7gCZpZmYvb&#10;BFOddltUGknGkn2w0hLZQlYVk7PkjhMCv0TH7oAoMkVtpIzlF8NEjuDfcRrMHut2TnexKuFx+7hF&#10;1+CkQuTmzovD7HZDTOeEkYsWyDOlHi1wLMtjzbUH7uVjC3HeQpzkFiyv8Hw4hMcmbHDwcMgObT+c&#10;mNzyoKTPZut5KIBDgRGWOY9zsP4VBPJatp5SQagU3XKcWLR1LMTIxphROW2S523uRTu5/7bpY/nz&#10;WxvyuP33+Bm2TzxL1Al7rt1VXS2KOng9tR2mlkxt4V6u8P3OkOVRbvZ8eFInsxFqiwWPpRUapZGI&#10;/wvuPrpeiMymwfeh7XFhaDkO0TZYJXsUpny3s8pL8lvaRTEM8Fakhckthh+KldhzUFV39XrurpKW&#10;0tAXNzDGTIewNgnj5bZ1wJ5RxsR5qiuw8kxCYBr+K3oo9ujS17Xy8T02Nkg4qbG2QXgf+F2PTBpq&#10;6GmkGpHKuEKuSv2Vh9ScXJSkx0/wQhUueJvypwQZLbQrHgDuQ7XDvAoZXTAwGJISFE+QsecKsLOj&#10;efLECti2uQDNgsrcy0IwV1uXGQMUTmNCsrat+13cSys57hnsPOb/PJ3wrL2cCZsq8U0ywdM9xHi1&#10;3wNxHGGYg33yvmPRG7Dm/ej38JkqJKMu+10X1jMKX+ZBw0/GZrdwdtAHtvsTG+2MIjUSpmkQxhIz&#10;327s2hwGlTVRlinnCP4cbfnliL9ncsQPrZGFecoue0wx7qrIIZ1i3tIcKIKhBKrvUq83S1kXcfw4&#10;f3QFqW3LQ14yNLLWr9nHUNlgasRr1uFoTVaBr+oMTD+hqkNZqPzl+vjnfQen8//CRBljBiLRmSw4&#10;nPxw00M8I19jc30l1Be3hD7W0gyccnaxPdy90c2+aWOcSVCOXA/9sK+yVLO4yGL49qXQebk17G2U&#10;ypeWvUxYXk0z+vH/8oxTsl3VrDVCKq3GPN4Ht1R1Kh8uv00Y5Ns/vitjBLaIUChQ3VyHNZ3x/G8j&#10;NZpKLkkjHOQSpLWeJ3oX7nKfAmDkd6COY5RbKX0nsuYPv6f3bK9BeJIPnhbZkGwW+5sMByds4IY1&#10;kOA0tlM1RBmeQ2BrlAONGWH6q7Hw9Nuj0GBDi2FPX30kMdAiXUW67mfIwg7BN7nekKLjvnWHnljr&#10;31o6oO3tCzMvEUwnTVqj/YsFHD9DV3t76Bk0zQR+OzpdHf6bf90fmvLmRbsMwXuz3kdOyvyQSAEW&#10;8uuXpPdZpGSDU3iHgoY3ydwQMtcl+sGJjwq6qXKSFx3NF0+nHCpZ9uAhWSE2o3IyJYVLWzM7f9Zp&#10;XdRL+WOYr4dxM2FqDuyuubPUJnIaxrZtHEtjsD/KA5kTtd23EVsWfV+fFrHHfTgPb/XFIbnCem6+&#10;xRpNtdHZEfaq0uRuZ2Hu2XSYl+JWYjTaDWqTFoqgCA0tb4yw3ZsOYkM6sFDnbUp7u9M6Bm7KRvnf&#10;NuOsyvGwrjNML5k+Pyudr3DffVk3waUgdLKRf/5rn4skrgbZtT63zzAhTJ9Z5XIrpv/bSTnSlC3C&#10;s5IUN7/7++WwWFzjWZzQT27QEcPNZYBM8i0cOMgzWtNkllZfZf7RP65SmnSEX5AKDlT4DEsymilW&#10;3uxBN77aDC9G58OaXIuFfRDP4nTYnNbi4kcy44vh9//3dLj6Vyzevt88RcfoBJ4gGcfA4Vp+u/6X&#10;g9tvvg3+++QzsamqtEpmpxdfbciSyWen3ucsPXEtniYe8sjxaKX/5E+H4aa18C/uUvlsgCkdxEUq&#10;9bpe8EJzZ5hYWQwNnQi/Elr6ZrAK8nOdOukzjrvVLAhDlMIzRNsLB87SzoQNLxc+er7Ct6BlspE1&#10;MK68+sNwmJ8oCnevtBmS7TUfychW7CyrCRZmhDmNjPEvdIcfv5EKBy/H4d6qQeduHPL92W9WEPop&#10;sKb8EXXwpoiIs5yhAlRlY89j1GxJuDXQFBoHusLYI+ul8lr456rFW83psDKkO+ykq/Y8Z3JgTM7K&#10;FOldcYv4iDrdn/XX/YZcdbhtGdNO3+3u0KWTre6WE9ItbbSrS/SCxMJ3ZCflOsLmkzjpvTQsn1H4&#10;XLkX2spkCF3SVfsdzjaYvFj5P/3PuqOWrvDeexy3pQ62+UUqOcWB+5hA/m/sLug+GI2Q6Q2Gyhz4&#10;XCe57vDxRzBeA9aNdyG6qAvff4105mP4wQfSG68MhO/+yUr/r39FeVXFSv/RtNCq6vCTH14nm80P&#10;//jRvKHDfSG/XBzvLIJ/FVl5+FjBkwgtzYhSh2iu/pLP0qCwAK0lFbnWURkzzvIBuDdcDR89BEul&#10;WkFhOlTqkwhltqvos4jpPArABvk1TTb1bVHMOYdsWqkeJ49lwD5x407/k0X/MHa4Otl6/pT8Iil3&#10;WeLzNwabQzU3Y4EHe/DtBkHmudD49Bi2WB2iPb7AjTlyWnXCwiuxp2F/KFTSq/bdrubRPwrNr9ha&#10;B2QX3zO7UBu5WEauxDpe4vRQVF+wrueq/OKoPEB8Oe61a4JtnETEJOAbbakfs1AsZS/p1JW34Gs0&#10;ug2PbeiX4uR2xhM44Z7X6xpg8ulAEjidjUeRkQyHI+up4ASszCc7c20+wm4Bxp6jgIBUS8gz7Fjb&#10;egvm3dPNOfa9yR+9cRq7jGv47OuRFxbKbHhMhRGt9N35z8ihTsOf9mgADpPh3/84ToQXun5kfqBq&#10;sKMHU90nqc7hUNJZGHrhnz39pIWfrfhurMmgozLfM+ukTCL5arDsMamsOEYXxO/qO1eS0CWXvw2T&#10;YKhxfyy5A2opnA3fHxYhJGGXWqaqKIfTBA1QrOy8+C5I5gijSygNioDq4sXwPWxvGzDWkfcMcXcS&#10;Pj2kkFjaDv0lX4RJm/TEgspaHnVy5DGX10RYH3oZ7hQYKqy9+5aSYQ2Gded0Jjz59PswBbvrbu4K&#10;HbqcFzDX9VePw1vXr4ftr4bDa4sloxIa7CX981Ceav0GdFAjQyRl0Qi2a6Dy5dowKyr3hY05/1wm&#10;O3x3WhUyqTKvYhD62YOS0EDWdrIkMtaD3z3IVm9JlSeWQm2vBf4AJHOmJVV1dsAxo1T0fG1Kpfco&#10;PEaOf5FxyBk88Yu7KhNwVqW2tNRhUQ8bbb3OrOLaPPBCD24jH89RmVxgeS+5sN03VZoS9LWNMK8y&#10;XLrESn+9J2SpK67BuAtATgXHIyAZzTYnbZzgXkPidvVKMXminW5zhhLp/MLyXgBCKspNsPM3hF7q&#10;hFTJOp2/GInuktBpLSQ2TZqP1/r8MTukICuiub8ZpCaoLOX1P4k/NMs4N2WsyMq9d9TYn4Lm0g7m&#10;XVVYkYV9Sr6arhPba3hyTuVVbMEndbKxM46dXxzfdre/Bt+DkKzbY6Vn6bY22+8w46lE/4DU3Kls&#10;M6hA1oyQuELr+up7jaGxMRs6XoLKwGsdd0UDbMsNp7teFyNRAkIsJ1yokBfTe7XYhsXK/8zfl8w6&#10;vYNc3lkIhzaVHu9b6Vk58ex/7pko5WRO2PQbqLVOdjgycwwrNpgi1W8xM9QpCK4WT1GhuHr5D5+F&#10;0ToHp03yFs/J669xBNMvQv1Oe2iG70KgwSD5oXrpuzABAtkQr3F2Vhb+3Q/tNW+BUzanwmIpvF90&#10;a7Xnm7glHOESlrZNetosBH/Rr3dFzgEJq7qtVLm/VCitqtzfbVJeWsvfPQSTVHJSq45HwJf1KYFe&#10;WrojUsPlNY5puGS9ijdOsN+7ax4sjqu3tZgEmlzUwbVXBKHQrVfA0vMriC90U8c2+ZpGpPgpeNTY&#10;wkPd4zJrfXTplquwFpf4S1ZOwo/e9cyTP6/rGDfBnTF+AAruWvyfdT4I2sno7GasS45/HYE0T/97&#10;ghzxDftuzueM1fzMbgjvtFvb5uN9uMs00isfooow/mj85cVE52yGdVc7coqRjrblrNL+mBQwj1yr&#10;yIzG2GLtgQ8qzJE7RRacaIlPiOgr4JTZTROxseCpVhttrfaIjrfEj1uvfa9vAbQBptu6LVbW8uZe&#10;4ThO6s4ObZBr0x0CdlYNJ4jYHUdWlHTlEAhVTtMc1cpxPqcdbK2khKTLw36E+12Ua5KICxouebK/&#10;oZ1C+20vqSzkQNNDVzBnpDDNR9vFqmGHxbHXDYJoVHDVKXicIKGHKsEsF1i1H+C8gqEGZtehlTll&#10;e25oJY0sYBMnsj+ihT4paPAiBxc6zKyW+/BcV+LzJOiD48iklI2sWEXVot08Bi739NRdONqqVYMl&#10;tOENtfTIBiQf5JeEoaeTIgXY1qNkD1FRppKtIT8TxK0jIN1D2va2VIWhaRJFjso+Gvyji2vBS0wP&#10;dT7HmQpng5ytkyHlDB9xYdEX5tRDkXNgAVUWHIalR4Z2gMdyHo4Mp1y//PAIKpbR4GaGzNebY6u2&#10;+IqLEFZUCxvkXvGkrwBrbU/v64ZAcAXSCv15yyS0igx+ODRHv50JtX6FpIjavK3lsPBKCp1OKEtn&#10;bkf03WR6e4Y6QWENsRKDA+4y2Bznm+aEj4CvXCz43KnY2upos2dGykMqaUHj5PacCIAvvX/FwSJI&#10;xsbVVhtSnsOtA7WU7qnc0OGzQ3pjB3mc8p7zutGang+609z5DnEuaAwKWiWRLAyfju6F7r6rhhL3&#10;huO5EYegSUHAwG2596nLZlDqbRs6ZbAU1tOGn1JQKDCshYMzqh/SxWjpzyKYsmeKBRvfqdc9Sepa&#10;bMDxGc2CrA5PZXYw0RSpNo9sxMdn5lOWZ0Esq7ojIUZCi2rBJXmMHF8/GgovX86FgdZqBP6WQ1bU&#10;g8XaKcFvaHoxjEzDQ411idjqU/Dbqqq+V2cYp9TUkNO2IK2zjDLHiUi+0U/D3k8zq+HRRqE5jCeh&#10;/8otjxJ8euq1AyFupiu2SANK3JvKqnh/+RKkSs5T4ZwJLivXJZ2595UgvYt4CptnhKsq/mkPiPc3&#10;ST8dR6Zljen7/fAK+Mg9beL4nMWheXZqHaiVIIsnOp4lktMuG9vuPnnoa0WBMK/4LBV6/s6XBVMt&#10;ikTQMZbUxFRGiiaP2YzO7qDI85u3cUHmNTYbpo2jqFLE7JK6YhbF6JaIOtYhNtYLb5sP/X6XXLxv&#10;7VVIxKLQSzJY6nmdABHdun813L8tyiEabhQav/xp34UDcxo5GYniGM96Tw7JhOnxs7TegwrEeHh/&#10;+mdDo0HPN26AOOSoLC2TPuPYTh3yR4LscjnjEDdosRViOwd4G0D7sSS0WASU66QGbMYx+2Riu5BP&#10;5Lo5o3ViJ/SKoKx2OnNNCCk0GIQyqduhXwnnzikOS0GUg43Qcr8DT58RjjgNFv2sij7GP3fpVlMl&#10;fkD/l/y3f/VXHyZUN+fzM+y7a6GotB3x6MszDuydSC9bS9u0TsOLaUx4gf+GQVtbMPrHv8/aZDeR&#10;QXPs02Ps7FlyquzOmcCncsl67YitUl+wOozOw9RUDzmb4wpGddaJeJ5hsSXbipDDXhZBdmSEEEx1&#10;dA4+6MfP7C+GWcDfOEz78IBlHkb3fMbr5mnRnV7rKsvXaxYajHM7hxBi8T8zTWZLqxnlXC8mywVi&#10;wZ0J+11dAABAAElEQVTdwDU62DkW7sy6yvwEwcrqPXfe4ZSMG/KJa8UDJBtDiwPmQRsDSkUm7FSY&#10;rt4MtrAprsSWBTywtrEoJoBzbs3BloOLLnObrcXtS0wuTHhqMhmmczBkUMpZtpLd1ei4bGME4riz&#10;qsP4kvuzb9L5qZFi84YTb6UtzOqLFn+Anf+wKBqd3mDnV/XAwfNquN6S8snPEMs2r6r0bbAH6Kpa&#10;Sw8iqGrrC1dUFXkszWdFDCDMG7c4JWME52HhbTEBRWGwhoTNAZnF8qeaWkLP9T7kXX0YNLuyERmb&#10;J4L37JxmvK06vM/uX04dEqf1drbnh/d7Yfww1LUjBGBBXUiTXCaoAQ7wF2s2rD12/lstHeF6tXS/&#10;jIMy3Uwbb06kOIaC+kad3UG4hXxKcnaugb6Kym5pZ1dVbCCKzVbZL1IaPWcxSWt4owMX4Z4eeh5C&#10;K+wzRjWchucLNfgHAWbIc7OgQqaUZK28zeYoglRlv0OSliVl3V3TNZCpHbCbR4v7PMjvws4vhyS7&#10;Y5L8RElANVEfjYST5e/C9MgjGDcoK2LEuQVFgpTBYaYxaqFt0QDTcyojqqsDuOzTWRuQgQf7J7B1&#10;i37Ue+3umdQioGiIjX0t2en3FZ61QTM96zt1DcAuRbTOGbxQ0hK+1/lsUxGtHglE8jyXynLJV0WP&#10;DsUhzRuITIMVbF2zwNOYD57QpkdHX6qxybT1rrDIdXsI4y4tlQ1Dj3yEgJ4SxhQdtvGvVYOzh1Zs&#10;LIfiInAKL3yGnCEsJZvj4XhmmjJKxUg6eEJjPDpecGHRzzoA91n0n0+x41d18OzIdC/THeEY9nR1&#10;h5Qz4+S9C6fWvGsPrNvn03J3Ctou9oCVOXZ/0reylARN2HDFmeJH0Fd1mc6GfJeSOLT3DCJHWdNF&#10;P5Qey4CXcVLaUk02i95UWWbwS/Ww7nQdySv1Tfft+6Hv5kno6geRiqe+1VUVrqcpQFTyW+cP7B+Z&#10;UJUQsbpR6/5cBlkdhVJDVb4ZWQ5XYOgpTtKMLv4Wg5jtxgFPteSwPKbpTyLZczqTOK5u26E6M0eh&#10;osh5j7qpRlF6vIGjWCDzTYgP0QG+eLUd2uTVdOns8wgGFmzuJziiWlj+yJiOTLxruw4gXayQoP0r&#10;1iXFebuBaa8yREmx6GNoQ7HnNObO5FyfJxDwVIGSVliV+WzFunMAiGIDPwDUKPPPoyCseTzJpu44&#10;RlEP++cclcs6N+jL+cgJ4UEUO5vc4h+/pAP/H//Nv/9woGovXKK+GP0TF6YXHh75mtPymDZ2M7S7&#10;eS2cdcN/9jCQ5XXUqzydnt//cTK03SWpYTve8QXnyWlaKmR1w6pHv5mwicE7yw1xLZBx+/dDoUvG&#10;QN7aMLzc1Jcp18pr7m9n7/3dUy1FaeisIpIv3A1P/suL0PlWk5lhkxevO8e80kLS126S+OhXEyRz&#10;qrkmRhg39vEfp0JVs7wF1UglnPV01+ABaFNLawijX45b+CUGxMoYoFyZHZmWDFdiErYUtVUPwatM&#10;aK3TSraHMOF1NxlENrDou1rVRZ+9HVZcRYV/6uRfVsl0DTSHk61ZB5A8E5rJngZDahGtTz6Z4ihz&#10;X2hks5Q2o08zTCfZ0GWC+synL5BrWlFQQ2PlQXj5OxWf6qK7Fn6+NBdGvpE3Uy9EZ1sVp3uY23Hg&#10;ySDZAbesOmg26YBLT7ZCn05m/0T0KsJwZs9wCITyGk1wurjRRqSyRiifHQiUWuPvqyHwZ2k+PpdN&#10;odQ5sSjnHDCdNQ7M1dlwYKNONzlkuNnmQDs7tMpZEEh+IZWQMKNJ3IfaniHIQVhBxjlaGYonBD5p&#10;bxct8sGrRVxqZdrV4/DX798MvWRW9TiK2YdmC7ZcCu+9Scnh8064v+kBUlSP86PFM/LOrjASK7DN&#10;adEEDvylwzAdLeRHZkCaIVp8TgYIK8yDSR9bYKnCTWYKhNUn46HZwdMvs6KE63LyWTAomnx+4DBs&#10;D41RAIhmbYbp1p+GZ58aMVVU6PmgdDihjf4CpghSaWunYSej3IEtfqAN560Lh1qMmXUJcXPjtLjb&#10;4duJJYfG6sWg3N99PmJ8Wx00E3zXkqAnHpH1otoj7Ts82JLrsyKgX0svjXJlBFS3yNxVK2qq+VwK&#10;pYjYglKSvhnFgTCrEuo4z/2mlv8fvpszJLw9XIafDVBNjH0kVoI56N7NOpX2HrijLXT4rv/1L94L&#10;78CFb1y5H3KUR1drHcR9uCYwxUC7aIfZAzMTwXn07hta9b//ZtZnMYxapnVze1548bGQrurG8COQ&#10;jq/h+Z43BJs2uo1pRJU8OeKetXAu+7xDf8ZH8FLkyBwrI3G+oYjTFTU36tQWV8P40G7oaKaocO3I&#10;lzJLzkUI2ANKdS6PP57hJaizgc35zStUiCXh7dau8C8+8KyBH8R0MoGtGdgCVaQmO8434cj3eGz9&#10;dPaBc+ocCFQj6ybhdLbKWF8Y1kk50ERGHJ141nWVCeaYV4qvJZj+/MJrcuWcgmsvzI9MhqOtaa7M&#10;BSMDVaKNHeE3Q4cMLoQKVErRn5IE46Q4fzZBlnnHoJJi39E6ePW6iH78DDxYqXszbIT6x2mOE6Br&#10;3+0Jv/ndQbjaKTdHZX2yZ0yhQaBR4dV9p110CLydwmZxZsW/KyR4APP6jc8kc64sx+lTJpWR/84r&#10;XlciBkL5FUPOVlX+CTLf9nIHMEx/IYP8lhNewwE4D/ZccaAntB9HNuvV7OXwD5+dSfcUzQA9GJlK&#10;y1+xj3SbSFTaGH7/ZSEUpDmMM7Il/+O/+eWH6TLDOm+ytZPE7S9NqbicOCrKs7PC8JM7bNZvNtKE&#10;IluaWXm7knSpdJpa2sI2DypYI6byZcWX3hloDf3vNF1c29jcKK/CRniDYUM7UdhhY6AiKFX6Z+UO&#10;37lkNNc7cPezReQoI0s344ZrK2gsC2wAZxnp3173iEPxdn+ra1WJPkNTc73PQJ/r5ke7amm6I6pr&#10;oDKY6hZWaDhjz71ar2u6kJbxXIJdTKc7QIi1N5gWAluva4Avwt6b2yth4GmHDPnVGjJEa7OsDZ1d&#10;2jW6CjyE1imRA7EBu2+jxy200BMkgEVCax5c47C7VSPj2ibR2WpiEXy3BVsM427uqA7dNJ2pglVx&#10;mq7r9ICyQ1fBz2OSYKdrm9zHsn1E6/yYzZplf0sNtkYKSP8ercfz0c6/vez0FRzGwbhhk2uGnUU7&#10;/9wG0sOJffZkPDyZXJLhPh3aVRdnPuuC7mSDsiRa/7dsxXPaW89WOHtqLiiybnhiJrRydq18MxIe&#10;k0euD0+EbtRLjBSYkaFx5jOkTlmdMezRzl+4Ux5SrK119K175FDZCvWxtMK4MLqpZi5pZTt91yhL&#10;axDS1UaO1dxFYYCfeE7x0FYFOqthu3cQHS9OqYKRiMbapUAjEbpYoITYwszf6O7jBnUocta1gEma&#10;6w5wL3Whkj0+vm5HD+OK1zYaITS1mwt4S5xvqUUJmmu9sNJTLrD9NzFOtffGKe+ys+NGxAnZcwvx&#10;XW6CDVeemw5zpijIOwlHU8sqIJ9B9TTnN89Zb73iGGqrOQLBXYPNrN5vmkovx7y4xbMOLikrQtpq&#10;ZS93yJ5/m7SwbItiQE42L3rPAwmAp8YAnur0IhSmGJod23BAb1zchzoLuVsFOqjo6HrTQeLZf0kK&#10;F20a9fGeIqUWVNa9ioVTn7HIQt94MozgRX6Or4eX5HWlUY4Ggqw2WGDWgIV2iqI68FWX173cUha6&#10;H/AgnLD+t7SElk6jxsT3ViF5Ywpoz40K0M1BqNURNbeVu9Y90wFFYs0OBI4yxkxEQhO9cfdVBhuH&#10;eBpO39IuUvp+vNZv0dJkXTPB0aZX2gP2/KZL3KxzbO2n9osf2S86xUrE/eLc87uyOsWf4BCjVNml&#10;6OlMgVEVRlFetw5eaavxz2C8SpDn3iruzLULS5nQKLkxar7m4dIHK1uh4djUIfKNOV1KEWljVZKX&#10;AlIQn6Vth1i37jkNuunkZ+mA4Z9RT0UbexVsP44H3NVFH0UXahG3qUKhxd7VIBakwh6Sh1fbztpA&#10;6c4zXMnJAr+v0Khiz1OFjXsHxr2hqxvScZc57A7Bps026TLGrr2If3v9Spo+VOMFrl2iki5k2jkF&#10;gWz5DDWwdto4ct94bYwJiJV3VCGRGNqH3GLXxiEWHsACHdB5g88kJ77fPFr/PptjSGxSONV7FQch&#10;FFMMshwnttbkv/zRf/Xh7tJ0SGDK1hFEn5HP3Vb9FJD71baaFK6SK6HN3aNQ2ToFX0SMR9sSLZ9F&#10;bV1w62ZT3lvMiewImVkCc5rFjJmNUUqVdTrFa+N0loKOLk5CcafE/aV13WFn5vDCOrqjSokT1Y/o&#10;Q5WrXpe+sb3n4tpUi0UNq9yedi0McJfsbPeELEzFnWczzTC8ZM5aaE59Jj92gQd+xRipAotyfWUz&#10;7JXYABwkhZVNoVZbu7lkqjxQ6QC2vKeaXWQ6KEgckFBvha9VifmwwwFRqFGn0399gM53wKi5qPRo&#10;EYZTx6pv6nSniTIMN2c23KQWbmc3SrGINunAc3CxdSqDnX2xoqCXzA5sNVtP+pSBd/pu4JrNQ8SH&#10;z5qLXQsI59HkYniT9C8K9nfp2Cu0yJcpR+JnmPP9bup2KnN7pvxUmECTDe+U6zR82yLqg9lRtu+D&#10;QrhlXlgnb7pFJVFOInWeFtakyn1QytJsp4963blR8khtV5RJ5cG1N1c4Qdmh8ymBDmQzvEtFcRH7&#10;WYwcFpV5hXnDLgEfbQnL5HrZMvAFlcRadp7yBNZ/JHly1bxGLrvECYIT0RInt5+Tb51oWQ/OzGWE&#10;504t7jjcT8Ij05DqkYNXYZUJi23R9QOw+VROcL1qh9+SJIyWV5ucyKsIR+RyMbwqw1K+mY0bmsgA&#10;JrMM6d3mNj23jfRgfYkmXjtNEhfHAGZ0R5tHTbiIKC1bD3sMTvNrIJzzXdNjyElVWJWqmgKkfX33&#10;QPiTQRQ9J6IO2PvLmyvJwUjidAZZ4PkKdUtbObjLZ950CJ43cBTW8gqk2+j/+/CacipIx3ZVifsB&#10;jLclfQ5Rvit/Oum5KRShnKhuUGEXhZGVacN5Ny4yohdJMdvLVVJ4iH1W8gmxrJ89m41wZpiwmRfT&#10;rVfbkBN+8wMEZmVDC8dtna5MmJpD75sXYwor5PTixoV0b345czF0YZbhrYteHvjBds/M4zk79DzG&#10;11kHa27tg3Y8M/vu5x7oMkN2W+jZ31V95oq7zcfMiKqI2u8itgwKjbzDcLAh5uG45kKFcfG6THa7&#10;p1FOeeB3PrARBgae9XCdeiJCfJVNsH8u6WIQQVxTX8zTOIMuum2LheI01nyf16Sw0SI+sbQBnhUD&#10;4B6sczF/P7MT3gCTdZyRCutKJ1TcN/MdYjawAzEKe657s1jnqojYtlZKdZe9DugEPmnLszikEzux&#10;QS7LOLnlcGqvsYSKyCKR7ed+zwGdWLS8L53UGpbcpRAsJZMUdgbW6EqTChIYvFrhQu7rDv28IZFI&#10;3AMtV1o7nTq+WUXG9inlFLlftLFvWwOnzHR9kcz1fG/aByIvqEi2j/rfvBkxYpfk/2JfPVDJdxvj&#10;tm9PzLDWu1hwVTTlgJIcQNFKXwnrfkm51d7XC4eP4XqIWPze2/dEYLSUmMhjXCSO4sFt/AxT2heP&#10;RuOMBUaZBVKXBdO2J2pCXWeXMn0svFeu1fWFX+6SAb2cCJ2l2hi65p1kJStvInzj2po9rTZ4YLBq&#10;ArnCpJO9T641yeX1l2tLYNBLM8HirQ1NKNZWbO/UuKhQh8LlurIw9uI4fPOEEaNNa8UItOI5fjhR&#10;F5ptVM3Gos3KIlikSb5cK0715Ul4+MQJWeM0bufYi1DDnAoVlFKF7Gqv4TTclqYIE3kyy/lns19U&#10;HdwoNoBgXbs8o0U6GjBkt8B0mOIwgc2//wN6zplR5Andr5atr+9HHHYjoT2xE0YeMQqo1JfmJPZR&#10;psTZlLVlM6G7hPxsHy6bGgiLY7Kh62+E5w+/vGDQz1m8DyT8NeWoB3QFT59VhCXwVH0Tq8o52KLL&#10;D/acoHfqLGwsSaVbU/U4WPL9khWjj21XbfDdOmaasdB8pisouw9zPgl3qyaNGWOtLvmxaT1z4Z8V&#10;iuqUtVz2r94MiWWKD9b2fVGkVd67WjVQhNypu4yqQnJ2lWsL4XQV3UhFErj8NjpcxGL7DVU8p9lx&#10;Y62QL+SI3/CHJYvh0R5zR9VbLMH04Y00v+OloWhuyZFBVVBtpqZqs9BC31ehF3DKzi/6HeCj37yS&#10;U06ud4xN314VJ7vXEt7V7hfqgJ4+2w2ddWJ0m81aRPa+fMx8MvCeGITVcKV6MqxkTTNyoFaUqVQr&#10;J8LQurjcY9rmU05bao2Hoy+R0KKJl6IhRCgMV+4GacGlymMwkejX4zfC1vDIxbXDi3viVEvD5ZTM&#10;FQRrlqxtSGW37RAdc6/u0PTur817NqLduTMUdw6EN6ql9SGOy/JuXxilXjynw09fupgUNfNK7s5O&#10;UZhnnS5riF2YDB5QVflZR5gaPQ2vXyLDVa2tipyTpyfh2+eCoe6RhsnESTGrVFvw7135gfxrxDtp&#10;XrpCXs8G4i5e+8Jm3dQafnUNVwKS+h6hR0fmcEQ8s6PnEsWUIfgDYGhZDPbKtMvbqAmdnU02PoPB&#10;ZxcvYhhiKNSZw3iBFPCEgui7pzVho3oiNNaAptZtfj5LJXixkAZ/fBhB2FgTblzOMztSzo3vmWCw&#10;qrN5nuxuh49fnRsQ3UUiaF3zPezYgLc32xD/VEvWX5Xut1URsDCVCN9OUglVGSkGviji85jledjU&#10;xkxjK/a4QXcL68gam0N/eiK0Gv5cdulNEj76c0qxtINxe+aZjhxiDMt/MDAYBlO4okU5TEQPa9kX&#10;IevAVAyDN4xHTL3vHkx49lfC3w/vhvO6JhJlB74O7t9ca/PbwR/MYU2RKadkDp3I1C8jbCgEzxwR&#10;QRzJNGn3+kmEdHbCAGPy0B5QZUEK8ejAjwFTBf7/2PCMMXzmEujQCO1BqDVgGuYcBcLNBko3rtuZ&#10;VcoS2SxnOqETDK+9NPzPiNQr11rDwVaMPZ4Pd32m2AVUwMmHHdKH+V04Ba9LarqpWO2oT4XhKRU6&#10;bqQmFmsw7wJd8DihwklB/AyYY2TmOvL3+XN+B134lkNrvzwT1nSLcbZsNKwl/90v/9mH9eVL3F8y&#10;Bp5MsnwbE7UwycBRGl5MOfG25pF2s+EVqdQJsuK9G+nQ1u/HeTrpNNmURfzoQhLzamJL7KthvXDW&#10;1zaKXC4R3rtZG9oGLPCn7M8d6XDthpsLBDhZ2gt98NFLd8vC0ei4asqw0kuiRy/lh91nsHVH3tXr&#10;Js7D+I4XnXLx2vtl4XRSu7a6GFYrETqUIjWRoJwYDlMzxoYJjnpKbN9jkZ2uG+VGPnjGJlvrphTY&#10;jDYQoq2Y7ntvgjKKtsMWzL6iUUKcU2PbZp9FdG7uxHQ/bP8i8iJdF966qz0t2fEZ1wTOTCO2hsO0&#10;gAYoYSiZMnPwmz87tafCibCpGs7C/+eziXD7Zke4wtk3SAN/Pj+tEqYTv16n7ZQ7TIETA7PiVJQ6&#10;i2PzBQw0hgbRjzaTx+T7YWdnJ8EXiFUEXdJJHSepE4GFZ9NiRNnsR73XrMW6eE6+qeqbH3oWZiyO&#10;2kpRmvTiz1bp2Gnko8t04vePwiuKm1OVbZrVevHVszAFyqguqw3J70eFCU2ZEgRa2N4O4zscdxQS&#10;Cx7aOjKlZ989F32QCQdPpdWNG4VGG72pKu4cLNSS4iNm98IvPngjdFP89N0pC3tiZVPu/eAV+tS0&#10;sKjRVUNaG8MPf9IcGrn7UirLNzw7XW+q4EZYvC244flhh3lheCzIKrpv55dMqfc5h8a1z5uz7MYr&#10;/ptORVZ0aLikxZdZw5W3MjEUxvzZaTnNr0ELOdfOUcA89Zm2WctXl0Z1Dfvh63GZzTTJeXiX3Yzv&#10;ovVs1GEkKS92VdVKUTkzwo9sPk8jJqr6+unPO0Ob7qM8waqv68svlg8kiGyJQmmDUzOlOq4ttskp&#10;aKLPoTADMrHY+nrzPM/GaL0ekwgpLU7kQUzXjG7kWp1MDbljfz1oB6bbJOt94OJa9yyVDu+9Xauq&#10;Q3zTkhbBkt96W+dn82+s7Q0vf/0ZPTo82eG8To739v0+97VZfLG6lvPlg3cuKy6MUusfDIVbY2Hw&#10;Tbn4uIFp3ytdlx9+/fm0/I+acJc6Y/CadEz535u63wPTnVJktkSJqn6Z+K2SDHtRT09GYdAr4fXk&#10;47AIjhtC7L07WBcGH3jdMd+NuurSYAKWbQr7dyMhp9I9L64IHz3dhusj3HUhr6d27BkOS+t4lAY9&#10;JpI+1uGm6nQTXz73z+BKVvY+HZ2fhdHmLLx74w6uConL2p1XVnUxGjAKE37zeCu8fbMv7M/Ph9Gt&#10;LaqSAgfxfrgy0BF+/VD3BCW4e6nZZokMVJ3GQKyxnQLfH4eDSC7QUYySEM5YK8Xkr3m63AWpfns5&#10;M2kFU03uFSELwWIglip488RCmvpkJ7yjyo1u4d9/bg0uKfZupT1DUjK97gkJTznsY4iZKkoVj1X+&#10;l25VhF/89z/SuYjXpmjbREwu+G/xdQutxWfTDeEfPt6lbrEHOEg++ZK8VsF67RoBxGlF+D9/A2ev&#10;JJdW/W+ulISPP98J962XFuqer74+CUuLp+EdcG8heeyvfwd6orMvKNPt/fu//esPS05mQoqu+nxn&#10;gXJiAT7DIQcTOuNILLH5oUkvLNq9jXXhSjf1Q6PTjrtuYoYOW8uzC7M90z6UIHgSrt2F7XTTeF6R&#10;S1Lp2oIcpxKyo64loQVQFbjR5TEqkw47D75YngZRkDSlEan58lKKaUTrmnEgxVpK2FJpaaHqDnPP&#10;uTWDwZ9Uzb7/k5/D4zrC8Mf/t1ZQ5KvKI+qT7/mSpXDoihTSD1nU1Q6WgHAkncxl5F79ffS5WjGI&#10;mJFUBRdQR43wrokJ8bewrSMVrOIyvGGz7WUZL4GZHtrYp6dnQh61xI6HrYI8aef7aRZhWk948y6p&#10;YYpK4RZiKUl31OlEbe5n8T1lI+Zk3aQaqFWJxaHQCRtmA+lieRUpEgLlqy3jt26+DZv/YZh//m3Y&#10;n31JEkYo6aGIm1p8ry160RPW4lKwQAHCZodU8OIzPJ7yMMPP4eN8g2H15YqH0eIEEVX5zFPjmHWO&#10;2BIuzDMHzhib+cIycjCxH5ZfLBkAwG1nIdViKIu0m1t0qzERcO/pDHed0CTXlp3RFVvI5LZh0++2&#10;Ci9vr7KI4aIJapQ+Eqw0fiMcLFEktFDRuJbkDL3DJVimoyOXi5HBOoFy6qK6DpAGvHxqbpXrEcyh&#10;1Tz13QppZwtBQTuqsXPkahwlR5UKt+QIPSsH190L7/745zBDv9Wf/t7npfDw3J0zQcTZmycOhLhg&#10;Ew6iSt+B8AQiGf5fnu7rR7Irzw/8iYzIjIzIzEifkd678r7om+xmd49mNJiVBhoIAnYhAVqsFtDT&#10;YoF95n+yb/uwbmRmupvsbjZN0xfLV2VV2kjvvff7OcnRSmhgSN6KunHjnnN+v6/7hXtv0CzbcKvx&#10;IbvIgD4LJE6WSTNQjA3NG2jg/XVgpmiPr7c1hJb4TuJPSg1S3nFQRut/DcXEKPJ8rbhJzO6/CDWS&#10;HtOrry5Go11Y6W04ZfTu+R6xDDiR4lw3eIRBDaxVH3toss9N8EMpuWg9jL1MTEADd28RfD8j7qGq&#10;2u9JG31EqvvAVKH61hztogJEdbePsyjXQc29Xnd4I+nFKkRYJ74733332hiyOAAaN+PbpgWSNfbR&#10;tVsnj0BBKwxX9/pFnPp5GigoOvt1ECnTmcBqR4jiWB1OvyTBpEZqbyAMyEcjHOLSui4SbbHuPauh&#10;drrZofq3Fopkz2Rr8FY6nxpxysDp8CeGI5LpcG9ASNkqEn98NVxtrUcsm4g0IlcdPr7jXT6xrrJ+&#10;m/GHP7130S4fMeF+uurORu5cRUctqKMUkzfyfInKDUkI7rwrd2UT1ns4p1uw/qLyJpKSRySe9/pg&#10;7XiyNtNy2nFgKVVzHPEG+ANJiPpQ7Xp0odK/r8l6z+I92Lqq/P5xYpCj5+LaPHu+Bx7WwD8d/SSG&#10;l8QaYyY3IRB3r8cZlDUqcDHY/CI0AP6UTdn79t8+94ifpbhbdAVp8CRJ6NC3I3JZRCcz8CVh/RvI&#10;3a5L/ezylYo4Wn+fe+9Gc7hzkxpH11BFxXXHRn79ulkB5MvXafevXVGggXnWdw/l18drqa1cW644&#10;uHnV0B3E94OhQkj+y1//3UcrWrH9TcoHx+mQDecdsEjke05twueqt1/ViVVNw6EF+Jywr++pfJZg&#10;Yy/Zld9GJEUrfaIJZ09X/YuKfRIfondY99lRDuam0oyWdjrJU1hVtBwvnzewlLrOoo0TZGZ2tFEW&#10;7cYKXA8uvLqLttbyrK3YMJNtCAQZvFq4LdjyPBz31fNHF6zxrh9ybn4+vGWTzVq8SZtuVeug1tMD&#10;LydTA7/UgjpCiWCh+ithbUGbEl91Gd07goxOKi9TX7Qa+3TViZ0ACS2Gm6zBR5xpZVWttOLwQJDA&#10;/HEFM8lK+EUdfNlpmoLzL9FMl5AttrchO9tNJTeUeWONi04lX1cxaNOCx0UJZAXpnU0gabOLmuC9&#10;HXMEtXRb6zJlimrDD8+Hw/k6rNHzWJOpXEVWdkc7vqti24HZ3lfhdqXAGeaAjvhtfqW6PWNPP4B1&#10;7x2oqOCB/RQYp17Q7XP5IsVRY45w85ucUUr0ZyxUCoKNY2PHGEhayQ5TXI7bpEiVDD313SRnHF4/&#10;r6VHTWcukhoXtPMxwKutqTJkL/eFowq6bPhmkUWaKLWRUBFMr8VgLDboyg42erGbrPQzmy0XXdqF&#10;5Z3iY4ZMMvqZl1Uqm0U4EvTCESxzebfc5KIkvmE5NFtUJzaQXUTNL0gUT5DWRd67EgfyW1mad+qc&#10;c5DNaoHqYA2W7TdfWZwPH1Yad3eCOEISF5OKvcOdu6sS3E3nwhXZKJfxOGlMdUnTNZCL9wlrv3lS&#10;icS7FtI2zeb6+vDj6L5YiL3Q7rBJIudKijqFFnk/yQSPynsuMP7DtNOfUWVeB7JIApOSX5LYEZGw&#10;Bqe27pe9zxuJOMHeQcX9d04SOGsyzQx8dEcLHSMjojrD16YP9/ZlDcGwsZ5qB5a3TZE5aYEpw1s9&#10;82VrSu1PuRHHpNmkmaFqe6+GTHNn2JGDcoDAkpxvficXLB3fOK1+sUMpYv5Li4fesUqacM/B+zrn&#10;uX8J+tyAOz/jmm3I9tiw5bbP06XXUGoMXr/gsE7r23EUxnPB7nnrRAZU6Sp/2gPS1lQOpHqOd4qx&#10;ATFyYjPKb32ZHRXthsN9iJrnqZGHiw6ogqo7m6lFyEsHXcCViOi9Rqd+2TDwM1j1ob3AcSvR0nO/&#10;ISGz3LqZ3vM9olnoarj5i/fDeUMrDkdE9NKQ0DeVur/rgQHC5TqnD2tVuyWlvB1VEjVl8yteXs8f&#10;hvsyXfJ+81rBUDuKHTv1BfYc3Y6HRw55NsY4fD1WyqcnMZTKP3M8xrwhrx8yXPS04m9apV4mATPH&#10;hLixIdPHC9umok/yNGzLbS8/k/3u74ifG230mEeEMvm0tT7iHdycEDn7eDVM2uwTeL9yRHPUdT8o&#10;EIQgSEvsG+MzBl/IDKqtLZUR5bcZnrXHOBwUnJELeDLkkLQeS2Dy8doxhU59HZWQ0VEvPI8ih24r&#10;Qn0V4vD90xF54O//8qOduTGk0XH49MuY9Ncq67rND0RCtqQy7ur3MlMGNLIfMwdk6CR3EXh/+mxf&#10;HGWbk6WVvpp9e1VE6iCSr7/zYiL8Ab1oTXGU6LD+/kFynvY3B88ceWy6OVna4LuquTnBN0urYV4V&#10;1aIyi5b3l9L8DtYZeSTjjTzZCM8mBQ2p/Ka2cjTlqhMvHMUxfA+k4st1NSIkKA0Od2yyCzUMQh7k&#10;lPb/tXS+pwYo0N4mHAz/+X9/HQ4aWsjGAP9FrPImDa2/VDkjGz//P55zaraEa/2ULvTej74Bu9zr&#10;C1u6kSnkxHpNjSEF7VydjvMeL3RTX+jw3fMVjA9vXLdwulntz8O7A0gOQn3WtjhGM3z1iSTBuo7Q&#10;SEq5j8RLIcWKhDCsTpKezfuBe2mzKRZyVC2lG3PUAQZVIPiq29rD0++pu3repLs9p7rxZxC3R2Cj&#10;bRXQ9HEqFNdeQfQaInwlYNRLwkn3bRnCjcjaypC+dN073O6ZIkFvgjdo5Tuu378IzM+9eTWUIfC6&#10;qpic2pF6N6+qHLsNwMVwd3WG06Yeks0uQTxMWfevhKpO3EClKqHlJNReAp+1toVBL2sL23YxSdZk&#10;ASYscGqPTOvHeSaVxQ2MO3eiamtvFZbLuffDFxIrl2RA04XHbPff/uOqcKJuBicEaFFNGButBgH0&#10;SR/sCPNjWPbT3nCjHzne2RmefAvO6rwZPuwtDeVItRcPdsPNgR6Z7CJiC5Fz6HFti4OoIzz7DuTR&#10;/qbJSylks/xwf1dSdXy0PBymR17B4kEh0+i4xWfOmPFQcsD92e8Qt+k8f5KlusgJ0QLFfSNgyeaa&#10;oNZJZdKmTPkdM94Nm31PZgLOWZBhAw/23Z59uya9EwFtY11dHpEbDa6Dr7bzExQdj5rJ+ApGgGDu&#10;CWEGPPh60gGPB0hSIfzh4zWGJzwS2/3G4kH4/Ouo0uDoZfKYNHno9ctEqKGfLjtcDN//l+cOdUUS&#10;ZUfFyezFAOdVG++V65fE5dLfkw1uspNPv2LAw6PMK46iezCquCJmXqeLIf4Irx5thKFJuUE2i1V+&#10;icNZHTCj0LNhigoan00YdQuIsgV2vbsukXOmlsqFqkI1+9knK4oEcFCxLB6Fyj/+ziGZ32elr7sY&#10;bNzT2xuaRE4M4o7uWM9lrR1SOS87eISdeef2znoFyZ2Hu3cVClyMg61XQj/l0ZVBv72c+vXXT8Pi&#10;ywlcSxHCf9ZeVOMw4tjtYgLrvhQG/uqvDM24w53cE27JWrnb3hA2hkvC/XfbLjbZONc02s03FDLR&#10;9JK10RaDYbZOZe+ARmuy8HpCh/iZCnXXGrfoucSUwKxOPy9sboektwwq0JkxAcwmemxd5qhvOokH&#10;DlPiGeK1Pjej2Nk8NQHUJp7DCZTl8zL5r4jjzoc/fcfcn78cvnvteR4KaXPIlnkG334nL8m1UBwE&#10;PJ5oiKyRYqYSTDf0LEoWGXcQmRW4pXht/L1KdMbb+MVXL03kaSoK995Kh+u3mpG1K+GbZxMh1Sg4&#10;vJPCoIoMKrk9FCp63cg99txWrsDfzxuF9CI8I517APcZJNO7JcYzUw/O2H0Vcr1Nof+OtoDcqPkF&#10;TfWlatIvdmLyuD3sQ2e/NLTmilC09YLtHplBdtfeJAvhkaB9REGJIz8NVihVwh+Las3Kcyx20nS3&#10;J8P1d2oscsTTQzPxavwgFlMF3DEOQUjsE/7b4DOG6VaRqHX2SQjrVmjRIqdIe7IMQ1FIn242/9L9&#10;VZMoxjCssbVvw1N46eK6EWuHxeF/+pA9/mcwqeMFlUXiIiagzsI/hqfOq4SHfvtZGAYHZMvrwv2e&#10;zvDwTwwgeWOlGBTOl5ELs4WwNfQs3FbJrqiAv96lAlXF/M8fmp3pc7NHU2GMEuUYg93ViGOIOPJC&#10;MjSq8stBI8cLK8gMYwBUWuVFcQB0hUrC5JkBrlab1cjKw/BkbZqGuAwmuROuwhjPVaoH7v2+zXBo&#10;9EV4su1zVaX917bD9B+fhyH5ETFw6lKuIkxoncfnBVqp3rtHHnP5jRhn9yy8deNm2Pzzy/AClFT8&#10;sia84VB6/Nl/s9KL7VW1PBsdITF8Gt68Kiv821cX9vhiqXtvW2yjX7oW3NVGEVIp0+WR6nNLxnvT&#10;+cMLO//ngsTWHXz//oPicOPnCFpJbYu0tB1C9ZtJUM9snsX0ytF6r6XhyJwP9YNZVvoKv9u6XAu6&#10;8UuVF1b6I/LO4lYhXZds9jSyuY8XxR+zx98n7yve0IFRLmh5W27gEhQA4yvP6YzHw2e77MskZ/+y&#10;CzwDCsR3uT+xqgvfIJVsuKSh7yk4br5plmsqy2Q6GerIFPvuMpaUMZ2QQO7KljHZJJRTMJTSKP8w&#10;9yx8cwCjhNP/u5/Jhn+vDvkniOq78fC8MBOeZsA6yMUrtziK6btLvdtpLXQf2d2VtzmNS5fCFDK9&#10;fYATGeadcBCceL96Sf0yILiSAxPsQR59d7TjvAIFpFcb6KLDOxxWx0Fgz8KPixPhe53X9KwpUe2u&#10;A2HBIckp22nijeEiNdte1iEoslrox0+04E1glVsgjX731Vi/GcaHQIVgvlPvYVmNdS4f5thorwyL&#10;elmGIgPm0uN3amomWXwidkLqYbTSF21OMGcd8URwt/p7Djznr1SxWeToiQ76ihComYeicW08z6kt&#10;ajrNzH3wQ3i66X4eloY7GaIGcNQyHDsqMX7WfkhWyfuwKclzEsRE/YQCcMhylvrvFWILTv12zeDd&#10;mJ2fUVSkQGfX+A6KahZDbY+JULpmrgceCoF2Nu3bTTH0yd9hM8zgOLp0luu66FGKri5RrmVkgbOK&#10;1V1dzs0mGTmg4mXvaqmKuaeW2gqYPg+X74AQlap2N6yFmR2jEb0/uyClJdemfW4fV/Y6GGdCgFmN&#10;fSmSkd2XjSLEkV3qKEOMpmm3d8KHOLdOBPT0lICsZUUeSO+Yeu2rr+MoNiPyOhgYOZfjVPpf4Bni&#10;fjw/jZBeOg9v2UtPVPNffuVa0GG1PW9qeid0tQFx3MtgO1L23/7133x0sjYsSYuTzEt9fKaFUAEk&#10;jrUCSIVXGNWWBKkRNrcbTJLPmYaSjlNBtLdaqHjt2RHmVGt04mTLVTvVkZknyZ8st+k0MoEc5sjp&#10;XsGeewxT33VS5q/WwKJpTQXbn8HDu0WYxmn3ubYmhplSsxXdJIv0OUhgRcbBlh8nDeuuqMlzRVGf&#10;YI1jUlgCXpwtgQEi5/achrX9zC+ZbGjsZmM/p9OGV2VlPOwbHvAl2V3DBaknh5eevNkBUF1P24zU&#10;ipPl41SXrLZ9jyV7eGQuDD+Ygyd7aXQOZDbs5rSaW14ChoAdmPkqbu34GAHivnpjPoO2tQGD3lgK&#10;Q/OC7zs0zsukqGlxU+lsmNBK1cKOYy7LoR94xRDgaEuPMa5pIUVlIkwTtLUZDrBNeOK3E/BqRogE&#10;LDRbXWoDNnZOddlsoXz/Em9Bsld9RlkCky6yaGefS1AEBe36+5JiALpJoHaZr3JUJwsPp1VtWj8Y&#10;Yi5BLeBA2CGIAUiH4vWVsDxNF01GmlZd7Y37bkjUGCNbpl1fobbZYHM+d5AXw+UXp7T8IKQdWGw9&#10;uKcGXhrdcqvw/VabyanFW5lH3MqmqatPs05zoHFTRulUGbXDrnS7kxISVVNpkhQ/0bW4D2aoqoKV&#10;wtJPk/FaPEEFHwBc96SEPI7tPpWEdRMH7HPeVtn4TvZ8LofhKbitohI+Kkf5ey152c5PtvsYE3Dr&#10;ni6yptq4N8MLQFBbk2JUtcSHfo+uWgM8qqxM0EdstQ9PVNVs9zECNlneQqliocv/rjAZ5snMbCi1&#10;gRWDriobqgzglhFvER/tsmMvc/pOm8OoQj+yKC9fR9YyqlS5LscGfryiI0AonkQnnvs9gblfREOQ&#10;rR4l8p4D679uNcYcHJyaSl+h5T6IFn3Epsqx0nM5ErT2/RSuwr2VSskrMVFKQgoJr0ET5LdHDFDn&#10;23JUkIwLcPSXXs6RwnTobwHF7W87RLPgs7jRLijraiQuJsGInILe3SjvnR6X1209VVBp/WSlF9Fw&#10;uGxrzHrm8F44fbTdH1nXKRxKaSmhAvPPJ6+Fi5Hu9bUY9jsyQ7HDwWi/OIyS2FPDSB4Z07eKg7U2&#10;jrz3vWSxhzijVg7MNrHBKZXs3KzvQw2SK/YdFDITSNZnhAjbYpDj504YQKKVYtYSHEsfv0s2nPad&#10;0qWU4uS4EWJoySDYIXYH9okkyCRGu0auI957ufd0AL5/7OUp8p3r7XXt/vu+azM6oT6bfDnMOL6H&#10;wFqQJFUwaWCxMj3a2LvZ2Pe9H9Hy3ucQyKbh6ZCaCofzJUbryFV8Nwr+g6rcvl7m94PHJxvCrz9o&#10;DZ1dFTqe1fDBW10IaPJRB+QyEvWvf9Ubbt0AN8ldqm+oCH/583bXSjYtLIf33uyy0YMGdXgRav4b&#10;195BaC5QUj17MQb+S4f7dxW1itXkjUvvfhQXRGASKUmKiFy28QluHxtH8oiSLK/dJteyqFXHJ6k2&#10;p12TWNNzMjHJefJ9o415bAI2DRs74GCM00NeTlWElRRs7QRR43OdiWFkvQdtmA5l2r81WPnC3k0A&#10;nrY6yMKeZ+FNXsHgHrLccizOanmKq2Ry005bVOunDTDeGg9IBnQZiRGJcgIccaLSPDguhUeSVE2m&#10;4VDyDmBUq3BA2v+wMO/kdo/EDOHZEsu7Rd5fQyJmc9vxohSx43r3wTaiTDOdYUFmweZB1JXKKSGM&#10;SEraqkR8loFPqhpkUrdWksYJkie9O+OCrMvVcQci7rT6d2BapUcl4TTfhcC8HhamYrA+Jnvwhu6j&#10;QwcBT3ZdCQy0jEZ4jzV6GzZLfS6BkCOMYmYvgZWXmBYXTtaGNS6G4Hqt0Wp4iERjuwECgzaVKENS&#10;AVW3hV6SvmuVbOz7bNPgjDTZ380W2SndWtbKW+Ft7tWBKm065vqo4hIlUEl4jz1+JZ0Pq/iOshLt&#10;cX8X233MxgBMlct8ud4iCtbB5/v2XO2ReyzXpb4x3Go5MsQY3lc+6JCtCe+BCGo65EhnWsIth8sc&#10;XLskPxCutNSEOw0bFy/xeuKtiwkjufPZC55j5ajr4rDPJjdFEhixJgBodtoUnePoGRA5ti32tVAe&#10;XtG2x2D/A9jimATF2ZUcXLg0zEwlQuGYtXs/XivUq0B+xQcA3JGLg4yLn7teGbodaI2giWWqkQyZ&#10;3jap2eL6GTzxzHDkjvBuF4ijki48dT0cFOFAjmZhlfth3Pu6ylASZ69OydDAijg4UvB+GzUXYS+y&#10;rFm1vuKASVfdUsCoEk/nvc+lNtDy8GYD9517y9ReRfA2hrVlE4U2OHi58k5VlMPW1FKq00FJA8B2&#10;/3Ie5p2kyvG9F2cSYXSnxZoyuBtpPDxRYlAuuaROYm0bmaUVf02FUZFc1glL7LMZrakAY8d6YDMb&#10;LeiAOm57D+qNaWNksyHGuN61Vfe/kZNd03chGx0ZA1Wm4NigkFMV8TGIJQmLXlSYFMU1FSFSz//A&#10;JhP3gDnr+pCePlr0X0w5DEo8f3r55TmO7U0T2BlOtkAJEV5YIUnOKoreu5y3ITskyFi3/PcWHFG5&#10;TTbmmb+HBTzXqSaa+0Jjzx2kKD4MV7WBWzIANVT294YTZp+FhReqWhkjNtlJAVOVwsrLSmHBgrKe&#10;vpqmClq1AYuyWDG9aCq6ig2sYHud3dTZVUfvQ+So4lxNBZgiLypQ4gScIoKCVJHwO+xmjHIdWgG5&#10;0OrPb/JDgEeaMbLRgm9h6rDJfu2Na2zs075/M8g063PiyLvXDsmYarkq1Er8C/VQFlQF18dd/O6L&#10;ae8q/4uudEIK6vNhAWeI+rll6Y5jnLDyw48daFNzJkENz5AxMzlRTRVc++yfrl2I1zpU47UnSNJJ&#10;ePgEGfeVW4xx9Q616a3wmy8mQ7KusuqjyYnnXhITWZgusqeYeoqPTdrfGZNcbr0nJjWyv2SBh1qf&#10;gbayi+Cmx58KRq8h/etANMKtx14Kf2rxANpCGP16NExsnIWR6Sfs8Bjl2TU/wlEYHYU9Snx7YBzS&#10;jFmRy7DqBc6/EUadqdcTKtZCGBoBO8wvhU15F2vY5/MTbgGYa9LEixTlSwozvUknXIFlPlmav9j0&#10;m+pVzbS5IyNasDan47whyFPTcCbWYyRjDKt/8LvRcPmDQRWKiTSlHjwTSjN5SqdUt1G2+9PogNIp&#10;HCdBGiZ25+saL2Q7zfXaQrrx+FIlU6IsyXr2mEc+YNm9z9W5MLSnRe6W4SD/mi14alhFpyo9WplV&#10;bRmFiiyc/farcDJXcPqqKOH2DSlVJvy/8OM0YjipghTmwxG2BG55NESWuTodhp3MdWzuV98gD0Pc&#10;TL/Kwp8bw3Xd9CC2e7DvkswWwUtXjWP6zgFb2W3xz+g8yi5khidnjB/auhNhT8MrZU48cFatioVm&#10;eAw2l8FDJLWNGnHDitOhctZhKc+j9NLVMKDqOV+YCvukZwc7ppnoxhqpJiapMg7PVcMlNhL4+a5W&#10;/s7AQMjfaAvT30KB67rCGBgj2vlfIwJnVk8Ngn1i8zkKP0ysspyv4DkK4fXSlsqJuYKDMmaJP/tq&#10;QUoeaVqH9vnZdHjwfNyIrn3xm5x5WsUBUbZxKn20xz/7eiEo7kN7pwP62ZQZhzZblfH8wiiITGWI&#10;H7l5exDUlgvjjyT0cdSdkyeuwXpXEM0GghkQwmiishxZTITxiVeIr/Xw4+Sy0DKwBlngiipyDhwx&#10;CJ643Oeg+Pw5/XudxcNlXF8dhr8zygtE9+rVd3TPzBZ08He7+0LLHRj+Y0YUefZdpILlJ6vh2W9p&#10;oGHRbW0y20cRe4UDdvljCqoQXvxhVMWZZCPn7tW5PP58SjUmlkHK3MqY/Pv5mLcdB/sqDGze6zrd&#10;Mo7L//TcQIbGPDxVcJWq8bffTIUrXf4ZVt9cKyHyH75TUdaHv1LxvTNYFQ5HdZyNpgCJFNiYtK4n&#10;wBUy5JPWUhK8QUWo9afeKaMj9xl6JvI1aqTZpZ/WdTPbfSv8/Mt/itNoJGiwjn74eDRU4jH+9b96&#10;L/zsvavh6qAMGJtj34c/J529xSFpSC/VxhP4fkN/G5t9T+i6jvS2l8wOG1SRXierXAvjn3wfJhYW&#10;QCUlFyPPautk3xdGQQ85OUp7jCtiZ/Oklm9c8dzM6UQobm5MXkyUOrIRryk+sjiAYmq2U3xG0eke&#10;qAMRb/0Via4Yk7kfZ09WcaBu60QmNmK3ZYe2uW+XXAt//4c45ajpYpRkHAi+tudg9GwOsr3hz8/o&#10;tQtlpjE1UCtR9oBifEXdRAVbxeXw9380OaevnQO5xAT7a9ZKafjjl5Penfbw5z8zqun0OrtigVwZ&#10;vvxyK1zvA2PlraVRBysdeFSmRInp118fkEX/dG3RUWX44vPtcK3HYHdTviY8q4L1eg9MeI0a5dbN&#10;y6GgS/n4s7GQ/MvynY+Oz4XYO80WSdDevdoZrr8pVKlG3KVWqYjkLQnKOFMdZzIs5DaqZlbw3IEX&#10;vqMxdF3LSuraYblldQYPdLFVV5qUQsxoI4I3a2Hm2cKb9wjomU2iA29naSO0sGsvOxFn1sgPWY0r&#10;CeXnvIyLKzBjlWnz7b8Iv/pnf0GzTPWxsQYjLGeHhjfV62+QnpEUbYTtRkdVRx9IplHLc6aFhFcW&#10;7Ql5sYkWp2tY3ptCq10vuz3Dzk9ytWWyiY1010l+p4+d/60GMAvbvfCqRCKlbTfBXtZzI8ywtfNU&#10;i2pTAwGsz7xms3dq+i6NWu/3bjInXSON250NDWCgjv4S8Am8nCFkTzXTCAbZmZa5Qe2SgafX+9zl&#10;MdPqaXb7LxeHujZwE6F+SZm2ijaQDJxk0wY3+ZgGXx6LNuO2+7sD662DRWY4WuPQilqLbKvAQVZZ&#10;Ewa6TE6Ha+YoIw5suEugnzkv3xpZYbMqHlChciBdROJWCRSaxZzPeb4lmyzr/n0NCj5RKWQKDFRH&#10;eghmVAFVhv0XP4QfQUivJLV1WODnYLBpRqIVTsEWFv1o5y8s0RNkK8KH9zxfcqhy0rXDpWmHEP7A&#10;YIAV99AKBtgk1ZiGGZ87dBvODYbQwk7rrG70tIV791X8wMZK2u5GPoHu21QiGbNMuQWXudNaq3Mm&#10;rPMAsLUPkv81dqe8Wz9Nu+9mC68tY8YBLazBhZ3H4gd2w0BHs9Q30EgneGrfZhQPiRjLAFvdkO1T&#10;asL6stZ4mgW7GmEVnbjRSr8ILryhpS3lDC0RSQAZpi9uYgv/yUrf0NpMy6//7DeTcGtGToi/028S&#10;NcUlsk8+vO0duKvS9BzytMltup/mQbAQDXkeyd51zTOXDVRLBtZiQ+90j7mjadPum0NHb5x2jwOh&#10;5ml0bedVa6pyO1TSMBdRL2TIaFt0j68XZVCDShoZSGoQi1MKozY7ZC1Ysxceftk72631rjiaIdlt&#10;RmIrai8ZFLEb1yorvWG8tVW7Jp2ruktICg09ridQiGvqlCyxHMbarJvKO0S6r1J71O5fkG7Nbaz0&#10;1nX83AbBaa0w/TYxvBmy42erR6ILrB1O5D1t6+jwZGh3uOtZwpBqcm9hCRyaC811pKfNVaHPmqlx&#10;D9Ww7OaOnM+N8QO6HntPOq/zIzWNMuNvvnpsYAnjmCiGyCNsW69dCPXoYI0S1K2ZhQvCv1G41Lln&#10;9IZCstHaaAHB1phedH5qnYCq4t+TYmnf9n+fJsBRoNeYdBmluOTphi+3qpRPwhUbaXlqw5hI8Cjy&#10;+xDnl5A7sqxLbCf9awLB5I6gCRQsGzD2RFoGE9g1Wt4v4TS++P610X7c3X6TOLkp6Cqigu2KAuIU&#10;hFMkJA0UES4NCg87A4kdlyAlTYGS539m3zk4lKt+Wfie7xevTTh8Blx7CKs5dG1UnpRkTi8mpjVU&#10;ETNsbZgDACo9SGc+uiJ8qZXVO9tGk1ocWxXgPhnNtlOmsreDntemzSm1t68K1SKcGym1h0xb3SEm&#10;F7F5QG6zc17LVh4tzXEDo2+eg1lvmemH2w7wulGE0nUPJ2GzOKuV7rbO6g23igqTZd+3bHcztNEr&#10;Jxhb5tZombVPRWCOTIIKZJLWGpOcgFdl4HVTE0KHiqKGG2RzaPoGec8BR8DGGYa8t1PqnQOg/4ov&#10;Lgdbq52Cca6raFMdfXD2ejKk3pBt6AlbUzBZ2Ncug8pRaZehFP5en5kmzYvZLkUqs5hkNrVbzFAy&#10;H95UecZwq2blSIkWNGpld7TG0baM0tEKG3FW7CVrcQ/V1WEL5JMCP9So7JLVDaatSzEEzZTBpg/F&#10;0h6eV9jMfH+blTpcO+g+FobCJZqGUxtrXUUzFUdGy7om5Ebprb1JieDdLMphtzOypik+zvZYgvfD&#10;78dkmIMCqrTUxxbMMljp7TLPXn7Eto0g7dC7muLcYio5LAaDaTkPNQtbDTVh33eKL9VK2vdmDjhA&#10;zh5pKSu0ocuY+9sw2WjnL/K7zdvo3mbRj9kNjSIUMkXVFArR8r4V/sCQ03W+KPcExuV3XPA7vk3i&#10;ySVwYcU/o6S5ChpKInXqytnnsfNHNtQd32WNA7QUxr7vt1giefzksXuwiOZUhueHudCuoo7Y9I6b&#10;Xt2mC4/PEOb7fNVGJnHvRjR9UfjkK5tECyCR9jbFGMibAX+V13h/lfcjG4qJ12PhenIrHNOoz5Oc&#10;9TDb1B9vh1ImpMGb10KOaqi+ayAUgYYOOD8jwR7b4oVNcMO+PwcWmKfe+KqwHu6V6J0VIc0USSUn&#10;1D/uf0do1fphnlT0wH3jGcBfqxRSJSrsvS2bHMx7E8wYbfeRc1rZBf/se5700usO6A1rLEKJe7qA&#10;07LWMG0drXNSlqY4lU82w+c/vqbcKdLdbKoy9x1aOAf/f06yYHsF6ML623YPmye4JMTiGUhy1wYQ&#10;n1nUj8fPPS5tIsGj9PC5SQdspqohFIwzO0gKSYJd7zqAS1Th+zaJ3TNzM8FYsUPYsa63TnXkrPR0&#10;jhfSyGldWGlpzP9GBi4j6ckhKw1xiVOERguT4csfJz0jE+Np2HOJOr97igxR5PAZYwx1Tprtfhu2&#10;O3coeUiBFJUfG8xqPzwZMYRFIifodmR2k/a8lmPRKvGcXo+Ohy8ejF9ovsfn1kL/9UHVPGgjU4Yg&#10;Fpnx6pEhzL4XNdAeMwFAJAwgLKnEw77Duowgor+B3nxJFkm+J9y/nVcgxoHss/qzzTAoCyZa3hfP&#10;GsIbdzsIOsBYYhpSu8am1Sk43GO03bf1dYdBeSVbiNCphUn74mG4LWM9umQPQZRv+txS+TLPGbSu&#10;iyq+NEBJp8uP4+beud8ampoyUAqjJ2W4vHnXtTqEp6Pzrm2y0fscqAHEMwAAQABJREFU78csNOC9&#10;N1pDczO40HDhVcVkA6Pg9VsVjIVrIfm//tv/+FG1TMN6FejwnNY6R4epjXj+lE14sS4cI37Ot0zb&#10;/o1NEraW0jIuTJ6EPw87JZwU527o6ZNTU8trL0D/A4qLL344D1sVBuPqda+S9dVnnfoOgBatRAnG&#10;do7esr75w9Al7OpSvcVeLTD+powJ1f6ylySdvR06kUndx19Qq8yGleNuYgULyMl3JmFwWatfYvTY&#10;Hizu2On7fMLLSHu7AydcGDZUGTTw2W8EMsGyj2F6J07kdInF/sSLBd97+d0mVQdMzk97DH/86oGc&#10;YFh5HS1x2vf74TkJGPlR3HCGnp+E1xtkeA6hQbKlKdjkSXkf4ihB63oSPn8ObzbaDFNL9nUavp2B&#10;1+YanbqcZnWFsE4vfbTjb0K0PR2htc1oAUm4Kvz3mbXZ8BBMlK0WmCUDZHh2TNZGCS27+ZEOkZqu&#10;S7BIk9dnvFzZWpGrFDwqzGrt8jhd+qRnXVLfEbbKJJPNjUoZtKmDetbPS1RP74AkzKVs3YdD5kO6&#10;5l4Y6A4qNhVGxU126dbw1n3SpFYW69rrqr4kFhwMAq5J1l3D9BeFNy/p/Cpuh9rGDlNlYoiXILLs&#10;z1V2ZfImwAg2rblDMtO9GdKqDThkuza0PdzqRn1p7w/KPhAYZj5nq+eZUl2RmPUgwl8MGTJdweKf&#10;rr0YcB03+q1Nz9CG+v33uoZzqXwOq+Yqhz41BioLjKBTOJ2jq94xsi5nc6SvfZgIz2wYWTxNLRPO&#10;nik/B4ckmadlWlTv6Gj5BZ+xo4Or2JGaCaLqvdsVqpFW2zbXw+Ibvkt/uN4NRQfJjQ3L/FaYfP/H&#10;deSSDRmRukev/+m3SjVkVCKzKOJ46cKdmEu0kC+2iaEQYVoiL8cz3103Ceohw1ACGe19mJnwPoyY&#10;DgM/P7UYHz6k7d2TIuhdiPGsn38PR/Ye7ZMqJms7w6Y2fgWceIbUfvQIBLlZo4JEEjMA/fjEvBw4&#10;cH+louYYDr9aH97qJ9kDM2xOk4AW93h/4dc+94sf5H5EItg9LBROw9ejca1mJO/th6ePz+C+svqF&#10;ytUitx+T9UaYbVusQgmZ6v42wo71+0ieyvOn0gqt6xKF0x7d95c+dzup2latz/vcr0YEyjksq7lN&#10;Jx5thfFpQ6jhzuUcxd98Kngr0x6uyEApP3FY2ltavUd+oPD0EWjttMlBKV3y+ZpEzDY2fCmEa9JG&#10;VfHDsODy0isXFfbNRkqpBI+Ezzy3NgvMZQrX8Hf3TdJpLg3vDopgKAEHqk7LmeVm4cT/8GgvDO9W&#10;hZHjOmodcCCxwKRn9PHXNnLDYapcH8UPDWIKDjYlHm5OMiFOmz1JSEBvHv9flBwmkMVH69PctlOh&#10;VgRyFaVQQvcWjVWTK1zQK0atjeno5C6xkOlWqsOTB7thrLCjW4vy3oxBx9b40wKyNCnKd5XwQYeJ&#10;9D32G48zPUUI+SgeFmIeFuYMegcfpyhhRv7p2qU1k65wOGMcxxvbG+G9D+o5XkUUP10P/8/HIJT/&#10;7d//9x/lQSDtN2SGyD+ICX2XbtFwQgn3Zna1rulw9XY2HA8NI7kqwsCAKcs9RcYfFUJTZ3m4fCvN&#10;RLMads0T7BtImxCCaBgbl3t9TNg/KjwmGKhKwtPVaTArll67sLOmIlNhF8ggRjzck9Ka0KK1PPGi&#10;rCELEkjODVjkNjx+mNuxp1KUZwaheCYTgs7zWOZClRayTLtbQQK1K7EsRwVSruVqUnVecw+eji4C&#10;eTr9Y1jYWg/fsWR3UyO8eYfOOilYaHo79MK/B+8i+CYmVMDkgQNIzsv+7oevpblVhsFrTtu0qknQ&#10;z9Xr+dCHDyha3kCOmHrdT598OR3WHo7C5cpNtDeRQ7W58hSBwYQwYgLOa5XD2pqBwA6uzh5So2+f&#10;a93IE8e+VwEfhz8+0W5XmzTN+BDnOPZo9+tZrT95qiJERjWBkoq1vxlKk32tW4wyvcrWnPOdz1Qr&#10;0dnXOSAgTOu5ujBH+10U/v47RqAbfSYFrYZXS4tGw8HgF8g0dTiTFsGLZVyGamht+aXq6kA0J3fn&#10;9jKSz7Qe9xRlSkl2/30V7jCsUIHPyj4fltVkT6bIrTDuo6vs5wi/YZK43WUTUjYXw49s7Kdw7TnG&#10;jiWb2cW1KugR186omtd2M+FXb/SEzjcFl71aBFuoOBlqygTkR8lnk4P9Gmt6Ee5gS9TCFliIHpWk&#10;y/xTmQ+z0XaP6PkeDHULiXrjreqQMjhksjAf8pIjv3i1557LwgfXukMveKoR7LT6eIrrbdEie8RU&#10;ZObrYYpDTnwu1/DOXkL2B6gqqmpERDyZO0cA14e798Xnkm76q70fCdJX4WRPqbRU6GebVBbiBZak&#10;6N3o7g7Xf95rbqsNlx27h857wDrZfjZqI8mES5dV5vig1ScghZ6KcOkmE9nuvKEhh2GgL0kqmA07&#10;z4Zl8Dik7nfIajcLsqPN3z1vUpFqEkS5r7ru7ysK1+4iuF8MXUxE/xk5YrTdJwvEBYMt4Re/yocu&#10;0EFa9d7d5/t5n3deDIMEzVm9xPTRhdR/NBVaOumtbyPa41qd2Q4D/alw9Z4u7NWQDruc+5SZJEex&#10;hdWvpf4ZuBb3AGaW6U3piNb13WzYezV6oRwbGMRBdCua7AG9Aw3hzhsUJELBzhCKN+S63Hyrip1/&#10;XPBTw4Vs7o37yGCKqjjEZVBERrl1vFoQ02o/qC7RkXFKzukMpMuG33+Dx0FmNtjEVpfGdUI06oKu&#10;+hHrMwK7Rma2wl+/P8BhyZJcbIIUfwokT5YPyIzqZJV8coRh7yp5XmUjxQxDWWcVLgTMsRw5p846&#10;Y/l2wjx8vkFFv+KdWBU0ldJBVGQFj639ZI+PE5BOdSSLW94VG3krWHXC7zxpPUe5Yo5Md2Y5H37/&#10;Kav/bS5zB9Vnn4MLNRy3rlWBdUvCpUudYargeevgwl4+/OFP6+EtDsqWpvLwww/gTGakd+5T49lP&#10;fvOxDCUy4kuktusrWdduhjdvuNbe8v13cfbmaXjrrowjnUR3N7TAnvTsFXfqf/i7v/4oezpJ3iZU&#10;HJOfrYLtdpg8YSBpFrtRrh3K92VDSgpdeTXVQZU2hwa4+NgA0CoZxG3GPLHHlwlzL4v4MVdU6nCe&#10;TAkEszJjk3DvpGs3bpPWCbmKmM+K1m9PEBUUxMKOLHUJIpC9nrznBKEy/2oOzCDC0cmTA/B3smgf&#10;gzaqnJA1DU0+V2tFeN8gh7skq3qwUWf82UY25SwcqxleWnKyYCwZ6IUcac+peUK6eL2dxlZrUpoV&#10;BkOOV1ZmZqZriwn1s162qhwZYtScwm7L65rhfTSu5aSFWOesa5t6/LdjMj+xAFW5E6YZE7BNsM9W&#10;N15Y/yvkmxypJKanpuBdnKNwtvaGemQEbNcItjixvIBVPnPwIMAvJE8R6ogRple7KpEl84ZI74W7&#10;PV4IL0wRDK0WhBQVDCOv1yh9DpC0LM3S88ZGqXlUlLWcYOf++Y9fPCYj2w1vatWOdtmUta8eGTsw&#10;fIrUqvxkg1RSUYYNT5INZj3fDSqPY+1fKdNHkRd2Q3t5Bg6rgGfuWkB74i2LbHBloIFNGOIJMrKE&#10;i5V4iLOW5V3QTpVr4zCCAxxKAqZcTsm0oTqO01FKwUTFtLQxjrex2sI2Y7BeHnuK8ef5njnkVZfC&#10;z379N6Ehb0DDysvQjnArSZClRQx8roC7jgMMHOjrP9nj12D4xarZOzqQdu1ohiV9zub+kLzythi4&#10;ZoRwmZeqX2FRUa9hdvgVJqZURzFqgXxShXbjBvgFF5P23CaG5mWDcAD7bwlywfi5HYPyTThEy1Sl&#10;5aryaE0/g3lnfWZG2iNkC4yWDnlFR4/FRsvgHfkpJiDqrYv2Y6RAE6cdvJXELH1qpF9cJ50pMINO&#10;oIKctqLo4r0rOTRgYIFkl5U647klbGTFoMumNk684lXvHPxaC94Y1x/bfbYKvqtbK0f4Jg+FPlVV&#10;w7bBdLq5DEluhWvzvd4z91Be2yxnJa5V/937Vh7XtSCqNJ39xVoFGeT7/BaH0xQ1nJ5wYHJuUa/k&#10;f1EQ4vCJe0AGxFlBRH9xD/aAMvdQTVJY0yL8SURGxufm+TbSCMmIXccCK66por0pChPmpxwTWHO8&#10;3xVBXEY1urY0jWewAZ94NyVchPmh9fACJLRF6ntvoIU6SojT8BjIx8ALXdmuwmIJQT3YWhd6cF5S&#10;xMNADXlgmuwU9HdsL9hXUcd4hV0veREX8UCFiplZrb6+RQy10XpxrYpzzhtTV1Oiy/f+F4EXy/yv&#10;1t4RJ8CXYidzfoNK1fwJhZHHCVJmm+dpgZQ50E5DvXcihmatk7029/Rd4N8NOt9oj791LS8Liet8&#10;Zyc8eVEAdehIGpHvIK/WhlYYN5e0+9/gvL15pSnc5EaNVvoKRqprl+U/XWOlV51fZii8zAfRJKp5&#10;TXF67XJDuE1GuM03872CsQmfkM+LpeUYTf7tL//uo+XpWc4sGNZBJZE7lxZt67IJzYt7UtLIw2Lr&#10;tbSOyT0l9yKJDsi2Y7rIkVWnMkxwmX9/fpdLaV+EJrxZiS1rWh4zXPheFnbkhMy2cbxVtGlDW8Iq&#10;1njdSfoXDeYPpiwKmHRN+/smxsvQrm0IXzyfC/dLZTZozco4mxKnprpTUexLOEvmZC5QyxzAx0/B&#10;I6f+/RJc9gDenJBfsQEPPmMfXt7Qsrj3rA32usVxXE0OWE6i5ITYgkHuJlv9Ob+QamyJC3H9zGR0&#10;p3JsVza16+sHDapWsblapdWzfFjaoDlHUK6yC68dtXjh/VGZ6SuGIUcM/EQbtEFpMyfVcIqG8cMK&#10;PIF7qmnrg9uxEfshFkEpz4j5b0kU6+QGrWxJh5dLJowj3yY4GHex83sGhE6rNIZmDyhQ3g4djDSn&#10;dW3gBvEAJwgzbX205E8vMJoghLOw0S3B7luqmZdatzmk0ijW/xDZ9RfVwsjEIq4l6e1VE29omXfL&#10;KuV6M3ZQEdTbHE/zOi/yrw8r6Hppxk8RtBn//r7ohN14OLr2poMz5lQc19deaLA/rMOYJ7hLYc5F&#10;J6nwbk6H4O9ZN9brtsTCniJVPSho8TgdPqjz8sNVq5BqR6cULT5nS+bE61mhYNOv4IpThh+YWr9i&#10;gTkYzh0QY1vGvJHAvU1rvJclXfMCXdV1DMjxqJQueMypGXNYljzLPaqDxxNxUs4+0xl1RGkbaED/&#10;KP1yAQ75CmH6C2TnCRKsohOe2fmuSfQ4ksaG8P1rpgtRA5eL10lDdZlnpHbOuxWkzNo5e/y23BbQ&#10;1onWdeqsHstcTzXUxenZHDZm0hdys1Mk7/pRnaIEdHYOgoK9z+80WxfuTfDR8lENqzgJrnzwHXzM&#10;yGoark+pAiOeXxUXYXxcmsU9SRWx57+vzmjdkWgrS+R5yXbdGaKNGWdJIuY6/HkHmXyg09lGkq1s&#10;6goYXaK6ZpU6aHubvZ8j9syanHUPkfwiz9JxxLVKcquDWyIgWNqLBJvEEPDn0obMoEyX2FIKFHBI&#10;Msm5yOh06n1aW2aXD22MNv5Z97ZITnmQ6b44nLeR4HvglMV1xBtPyOoycUIxKbGK91AhsbXv7yvp&#10;hJj4964VnWWIRxzgC0vf1o1y4Mbp9LkOcmRrc5be/8noKC7kSG79Ml7oOPyyjgHLhprMi6JlXpte&#10;3BM2JWfdIdhWQy+Pq1sBicbpRXtgXrJ0RUaxg49YQRHQ1tfFg5AJ86IEDsGtKweqcgdw2h6VV7FH&#10;Kz2OUKIq4pQ8cM9zOre+Gh3uMZo2ashRjEhY6hUFS1T8OGsVtiFMqdTLIQM1ir71jQ2wD3t8DROg&#10;qOhRBGtRyt6lI8jY8L/+YckBYCwe12XUtEeLfJ7kFJVJNqjAPOCnoO1e99wes9LHA/O/XTsPQunr&#10;EUOCyB0Hr+SIS+qrfEef9c3jOVkoH/zqo+3Z8YsslH/8VPzo+8ZSbRkyoGp7/lqYElgfCR4+/z25&#10;jwS8xU3mGmzsAva/SOjOgdN+EUTxw+vlC93z6orBssiyie0KapJOagtVMjv4YQmt90aBCceA3Kfz&#10;gnPeDOdO0U4VwtMp0bKvkV1rQ2GxMIyxH+QMVc2oBmZnmF9sXoPNMMQvCjZbw3QbWeS1d5/9URgQ&#10;99tgo9N7wgABYvoqp3cpkuILOOZpsjFcw5Dn8q3h2Y+GAbD6Dmlx9thnd0gi44te6gX58x/g+2XV&#10;8i5UzZTpKxH3gY8XWwyTwwfh0x+8UIi7RYTO5AQsVVuPLFdBHIdPPpN1bNZjJRPCxCsn70hpuNkT&#10;Sd/2MDUEiwxypEvMEBUU9btPVf7tyFUvSwdZ3rIKuhgs1dZcR8aYCjfbB8PPEaD3VZOb4xQMxWWh&#10;Vuj/0rOx8Bou31dTLLjnODz7eC4UbC6tKvuegV5VEKsx3L1fBdJe0RD6rnaafiIqAGY6i4xtz/eF&#10;fhK/Wi36S8+hq1OKYG+TyrSGuag23Bjs1WK2+20caMWDOgbEa0trePkwCfq6Frq683Sxci8mmFf6&#10;b5pXeBJ6OmWdOCwPGm+Ho+Z+h7bnnbuNIKM57oL52tArrr2LI2EyAp/t1eZpwmGUxLXzDY02F+2g&#10;A74/Mw5DHIUNd3BVFrTBW7JvotGiXzXZGZ59jwzvNk4LwdrSSc7pl9ndVMWWJsKDryJWXRN+OVAf&#10;3uVg3BhOUQK1M4TskJHuha8f6rp6DCEZkKczXRKGN1u9T7qLhacgv2FVlOeE8G5SxZ4rsXbi5wrU&#10;evLtRviB9X9LB7C2MhrOhX397utHRo3tURuABXV2e8cMZYirjPt9NMt6D6/eWBvFfXDEzh4jyngK&#10;wH//9ffUQBXSPf3Zr6R7zsQclXOzL6e2w4tNiXhtjEYqtm3QVTGp4oEioBQR+fwhngb3Ucf8FlUU&#10;f/hkPRTV1QsZU5HK0FldlOMRYTQqmpcPt8M3eKAdCotVsOW5TPsH80Hetk1Hlb8Quyb6692dGet6&#10;k/Z4mQkldjAhfGpdH1VUEwOo7KlQdpBmcUPOwp1fP90Jj8eKEI/R1HJivfmNm5u0jkuhMCoWoZXG&#10;HtxV6tqXP27LUaKeaeFcHBLxW1rL5l0rN3uGSciUJUqXIZ1fuU27omeQhno3PHv4CUXJjAOOispn&#10;Xu9u8PtGZRn/iY2vuK0tvOYtqa5rDZfxPFfr68NlO3BtRkFj2LgRBeE//YMuo9+amiJLnqecyfu9&#10;kwv2DAXKmWyiwpr5tizxip3fW3+9FGmRJD6j9KqFc8f8oCOdXUYHWspUtMNbcmrzjhj4EY7vMCaq&#10;WevRoi8Q5J+u/cl2v63DLNs37ypBkOAQ4eUKEyOUUSr2BvEVL58im4f9LrrcHA7iO/BmDBBL+e97&#10;yPfhIZ0x6LBC5zJkfcdh1QmZ7RUO0W+/13XaJ3qunoU335LTo0v4+tFw+KsPeyR+9oNPdsLf/240&#10;WultJsiPKoD7MdmfAXlhXxlfrH2JA04vD8DV2MJT2/S7U09Edo6Frzey5hFuhl/X2IDIz6KZIAc7&#10;Oyt8Gl5qv56OW3Sq+LQX6ksn5CJJ3C8bMO9+tAqa8np5E+fz34ZnTswfVWSZvXEn4ER4TBS/yKL+&#10;i4bTi+oAOIAMS8LhWZHfJ9nZmGDAMXHnMiceKOF0GWvcYQoQfWRbC3nV4y0QjnS/N0yw3520ANmU&#10;ryCC2jnQ1h+FItNesqCBcosiZ9PN2TR7XFui3dskY9w4jnAQu1FDTK+jce+slJWh1fqv0+EboUPF&#10;9e3hRl9D2C8UHBrazf5qWHNsr8UEuIduJpnaP5PaXWkO3fcpdMgHNxzxHb3yjLHVZyuFMLb+I+Jt&#10;SuTrT/b46/0C8FXq5zqBm1qlgUo5MAPMILuPQlobO4Bt7vK55Z8aLXe5M/TcIwVLrYXfPOLSZIIo&#10;I4msrK0O4wXwlOdNqQW7JhW0EI7he4oD0+DFI0R46wolB0w6LX+9D5RwapRd5mMyr8Gy0MvGnqXk&#10;WEQwd4EyGi+pdKkB0p5dL1nb6aF2+79M0E5/G4a07+NLZisu7HnuVD2DCOpLPWHoHz+WmEc+qtNY&#10;oMO97/B58gfTxRs9y3xn6FLRvHj9Oqwgfq8XIVst0q8Ojaybh3GWfhZGQDVjs/BfBqP/8M/AAxbb&#10;8fKciTYvwuMFGP02Q4vP/Xc/S4YbH5CrphZE0ArKv4Iguy79kUqlqDFOjwdt4EMyp2Rvl3pNpQd5&#10;gcJqf5wLL2Zpx02+iZr//MmLsOoA/9M2pYjMnn/7Pnv8B1EpIaHxh9HwYlzuuopr17XrOJ1rILQh&#10;potLyOEw/o2Zm1u6LaQlv0FrWpyta+MQhvuKhpuw6BLRqNv06Y8s4CQl0IburZf9u+RENShKIkbl&#10;VTAolYKh6qot9A1xyB1kk3iahipO6FHKLLLODvLKOI39IEdxZNPNciBmwSg5GG4fXXBTPSjr83Ex&#10;rovhKd3492CySrDJOd7k6410WKBu+ktEb3Zzy1rFFcneuDIIanpHQNn6KA/BT5+b0aGVkeHmPJ8e&#10;7X2L2IsmsRft/fUXE6WKtydE+NrEpZW2UXnszhuGQKFx6Xa18YSbxAze9wkFQ61E0tiZjFLUOJyI&#10;sKRezuIctkJDXTdSkvsA+ToGdtvTme7rpmqlNubAYxMq8GZ8QPSLJM+4lanH3vT9ryaOwuGyTVvR&#10;UQ6a6OpPIvsjRviM9JZngjsybQ2feYb7sPxol188kBBpPdQ0SsxUVBStFXxmpbGEugLw4e1mQ5J1&#10;3NFKn6EsiVb6ZZBuTOXkybEnmX7lv+0hnW+6dhvkE6300WLfz1kL3QkaYQcB2XBdZfjTA7AZru4a&#10;ufImQ9GjobXw4dvydjzTqUJRmMSzvAHHjlLBL746BOMo2qKVXsjbi9FopRc5bK3MsN0XZmzct0UP&#10;zE2STqa4XWXoUPBMT4ukAO2eIEF77dnJ/+Gv/vlHZxtjJjw42QWk5GCoZYCpJmB/kdzo4q1EqKML&#10;PUZUPdLWn67CpxFZCaTjvTealf7Vrs2HlVMtzlAhtJFd7cMh9zmNqsnJMuRUCfj4rXtw4jybObXA&#10;2nlxKLwYDx0WbJQuxekuORLCmHedyBa7Nn9hSc+3IargzakNm74Mkp01E7TTzWSBNOlIy+M99mNs&#10;ezls0ngMD8YJqQ2qqoF6bs8LRjceybVZG/Yx+dGhlnR+gUoFrlWZ0/rtrcLztKSbLO+l7YZa7Ktc&#10;VdfkcymKhnKtdZw0v0bV8jHRfVPHAC3yFZpmlf+xqFUv8fHuukaIVpiC5TzewzkXqZS8KsTJ8Y5M&#10;B5baKKmKE8D3N0xYH1sPtUd09Q6urA7j+RhcVAudJw3aojjphE1mtWWHiNo4nb28zEL3uScyq6N2&#10;tBoHcYzgnVGBr2G2azjHTg9ZwXVMRfu+JxvG6KTAsMIYDO8cLiyzQfBQt94vC7ePsj09jXRJ7OSZ&#10;PwczPPXbRQXQ3jqDERlphIrKc3FqEIY8YfqHa0tI71bWt7S38+zy5I6q0yK/6/imxMMr9+Cd7eHB&#10;l78L9fTn5377bGVJ2H9dCPPiAzZ9r1KfcTS1HBMJbIieBTNNFxjHDYAmVLt04l26p10EURt4oxn+&#10;m6ti599cCt+pVjMIwKSKs7oBQSQdsa5B66+aPUuZB0qbWe75HnpHT0gkS8FyKXLF2PIeIFujkUtw&#10;Rxia5zWYs6mTf55RfqyBnvIKgiL3W2lDaZP1Ul8fh1Ks0FwfMh4ZE6e69ADI+0wg0sJfbucSdK+z&#10;0/Oh1/3uOZSieeVUB9Ko6Dmk4ulWbTbKiCmGte75XX7zgmXen4/zLF9NzoZhEsRmv0esvljUQl4M&#10;wSkAemrmGPGn4vTs4/i206JK34EBBeZ8QD52pqOdsYBj6VyZFvIGP60s9z6I5Z2wwCdxL/kE+aLC&#10;awMxVwffL/VsUuWl4e7bEROHCVNSRSgog1dx/ntmdP4glNlp0lVcT86fxRjRY0u9ZBz6/630NRp+&#10;LtWiqmZyuQMEczoUCqrfaqO+Kt3voY6co/c85XvTME9O8JHY1MpBCQnu1YlxxKG9oDYvxwhrMidR&#10;8nd/fCJAqhTfo+vxXi1QYvSx/u/hVh755xOba3xmSyYL7Wbl0IPeEniNgyRIjl09XSrSg7TzNObb&#10;e2fjcJpNm3N/o0Nd/EC5TXlhnVIOPFUKKovS6KpafgLhYXFiz57KOyps+uTARLjDo76wx0eJ4Sls&#10;vQicUkd5Rd59cW0xe32vayP2fuTwKfOc4rX73uG1ZEv4+fsDF/b4SV6Rhsaq8JcfdpgRnANtroZf&#10;vNvNIh/t8VgTHOCFPd68hDmCgnrv3j93bY+O+iVb58/e6vY/WUr2h69+eGntCaW7pnCzr/3pMyRv&#10;XZQd6hy4h5N/+8/+zUfzTu41usbR3WY4s3ZZLOX8HO/9fg2RPOhAylkhYqubBntyW7Z4cKsWU6Km&#10;x2ZQCm8mwcKo5oqbTTIX2EeqNg0jL9GWXG9RVWtJzivbBbOkmTQUL+zgFaaHv98TQlclXSppXT6r&#10;+vQjrUDOs1XXbSL1KrMaphCl7gk5o8Mgd74sPMY1wqrm4UFjII/1HfdLz1qYKg6LyS4LhlsQHvZq&#10;jkwtCZOLJ6pWa2QjH84qTDKByybS4BmSn0U4+Zpqcf2gxj20wwZFmVbA5pz8R2RvM/7c5j5GPeXP&#10;zU2FCo6/Mfh8kYV1DmvboOgYWqlhIiHfssGuwl1X2KY3TJ4/jBN0pt0DXHAP5gfi08LnkYNl4bof&#10;ouJE6D9teDWZ3SzFyEzEwG3QeQqL6Zm5Cyfr8mbcTE0QmuQGPRPHelKlCi1FNtbSMFNQLIzA8458&#10;dxkbRe1IFYlvSd+lRhuJGJ4BP63s6VaqeoJtzD2QkC0jQ9jHo869+BD34SWd2h6AT9sEY8vpN1/e&#10;pNN37fAqaR4YKmL9s9r5qeNWm2UivJMXjkBVUqS1LXFgVu4/Ddm1H+i3qTYYclrq+AWatcPHYnmb&#10;q8M7uqPKZh1Trj80I8Df7rTRab8HGcFaaMtTjC9nYjzv6KqyMPji5rwlXuT7yVMnzZvX8d1EPjUk&#10;hGQhD+cRRrs2xKV9luZlcA2ceU/nMLRM054SzwpLXpj1ThyLYD1ihlDljU6WsdY3Iy1lPDMHLR+q&#10;2Os7teRyd7yX6+loj78po4ZOGAG+qjM4puB5sz5jmryKXg53jEyN+SFji5yKdZfD+0jMS5UOVzbw&#10;4rIr4f1OpLX3+TA9QG9ci6sRUYovSdPZb3knRyeQ4g66lspKuDIJ4URCd/OGjmcAeV/rHshPpWce&#10;q0LHpriFS7oVD/F9ogfh/j1yOMVMkVO8www7eowQ2LcOsyfzCGnbojiCtxqsMfh2aaPRYLDUTjng&#10;y7qd0uo3bOyNlFybZJ/+nff2aMszm9XlVHd6p/geymN1aIA26/gB9UVhUvUe4NgxIsPvMDRTGRbL&#10;QW/NPqevBzdTF7Zk5pyCJyamMqFw1khsIT6it8dYuSYlrKldRAfn2fqwSnverto8XTF60DrbkfpW&#10;mJ/yTgdxAzgbm3uRAyTOFpha0WXnSQ7JQWNnmbR33OqHky8l/cayaZrg8LuUcPOw/a2m0PPBWyFV&#10;DSeubg1VeSFoSbJhRVi00h/zjxSdg3EVh6Wc1+Wq6ogulBExxOzwFDI1jUcq9r84F7RY9HO0yjuT&#10;vYHEGjqeMvDduc49hegmmnItPgwc+NO1cHIoy459JiGn5XTXwasTLIZIFB/rVnZ+mpuwqMNbBL0N&#10;j8+bo7AgQ4niaz5a6WUU6eq2QWwFBqWnr6b8N+8vKOv12GyobHKIdUcuEiz8aA4qIF9IgN8E1d9v&#10;vpgKyX/98/c+Su2Pa8WPwqM/+QPw6t4mZoBXY1LL1kPndT/eaoHrSzvN9dXfb/H7Qmv0plUxJ2MT&#10;VLE0bUozoqg4L9dAFUvXM7q0JeO3J/zDK2J5mOdgR11IzI/CBV2rAjkpbuTKg6GW4nbhobcvw727&#10;GtjCDxEF5ebFmfU3OiEidMkGKeOi8CQsMCgsgBryKtTdHRv45HwoQfr1U3hszi6E4Rccn3VaMDjc&#10;qz/Dqr2gcYJ9OcfSj78bYz8ut5lynMHoE8iUfRkSS2y2p0xAqajCWKY+YJg6IZsrlakyQSYXq5xT&#10;G8V1f/bdu5D3H0SGHsCi8zGf4Tj88JuhMA5nXJXVsrLCDEGuF8eatVEdDH8d8fIgtGfvYmDFoz8U&#10;Qme7Ces3dREpL/xQMRVGT7iiha13Mhdb6I2s+ztCsApszNiZMAgr3zfE9fVDqoQ6h5RD51xq27xr&#10;qqoPwtePFy7klp2UII2pFdOOhsPwt0v+nuZA0RUutecpV2y0Ktja+vPw42+GwwJW/NXwt7qkOItw&#10;GVZ66Pk+AyE5pKfXQ3c1ph75+PC3DgjYX1uzbodb9tVD8rnLnIN3OsM2nHfBoZiByUsACeu4kRQy&#10;OrlUFKY92810vZzrHDcsZxrH3QSd9xncta6RWQf5VIzcTa4kzf1Elqqom1o7w8ojfIpsl2N4YQPI&#10;Y191WJhZkkfDPnzvKvVPRXj8Z2aaWqP2mD9++0jkaBcVhC7LKxYefjJiEzCer1HV7Ls9+nyebTlB&#10;isXW/2QSMZp1/3Wh8Xp7mKTXbWrsIWsDQ4nwHfrm0CYjFe7lN57DwYVZ53YXe/zNzjAp5XLVxn1P&#10;xTQ6uRdu33IgpurDqHTJIm7RCTDFoeiCJRXvbjF+BeHdbYxeNJA9/HQh3OhtDf/iFy2hEVlVctRE&#10;6tgQ/vnPmkMCjlzqUGpMz/p9pnEbL3UAFAstp2FxRIzAnCIJXrp+kOaHYOxBlHfVrSp21sKD3w+H&#10;Ja34q9ffOfgjEb4f7nT2s/N3hekfdwRt9ZO21oac4Qqj38uCASeMPfvc5rkmY2M5dBg71tRaFJ5/&#10;OqICRzxiAMtp9+NU+hKO5qZGSovpRcMVwDhNp9QT5+HlZ6NiGVbIIyljwBL5RuPICvTTNQdho7AI&#10;451ijJFW2Ol3rucnoBw5n3zs0ARd/faF+bKNoVxXmkQebtv1cqCgIodnzK3v4fa83F5nUzsIl690&#10;Ooi6w9+8I9rahnm69ZP/pA7vVV7J8IXYrkKUl5NPPvikwOTGoDP8g5kis6E6D9KyOS47xO2zVHQM&#10;UPaMQ0a0xlzMwS/mn1BRq8rrIQ0TDrtFcEvcwIsdduO4sQihVGcNF1FsoUxAKCpx1066doHYI+Xa&#10;dFqnu82f4doYSxshuw1cYJrz9kpe9EhUmelg6yl5qqlM1rdaWOs3+GLAk3mfO54yMtKMWKq4Goqn&#10;b7+xn+je2tvJTY+rwhdfmhHq2t5LpeHnP7uuwMqGP301EX79s25V/uWLwK+PPx8Nyf/l3/3tRw3l&#10;i6HtRpVKaonUqCl036iAVUUyRdJdrRPngFA96eR303nsZ5ztt4GVrmtRYWnDs9qZTex2Gr4KHLgI&#10;A5ojh2vlCKzJZtmh2UZV4kmQRbZClonTpRgDEeXv4/Nx060L75tk3XJFktfBfGjqbrmw6Dd6ccoQ&#10;MOtzYw6GkzBJUVAR8S+Rixk4+q5qpLOpLdzWmtTVs4YD/ZuQnz334aOqyTwSpb0TJneTTnWfvKvW&#10;qY6QqGJzb2qo0XaJhrSZNNiIa2p9UVkHZaqWvLD3chVhwoZWXUlL26S1tll23mFGKRKwXl8nTS0Z&#10;OmF/ud0ZhgGEUO874dd/+Rc0tOWhtYSJ5y1VivqlocG17amfrpU0mGe77xxgu7dIMxIUk6rZM4Rw&#10;QrzsPqyrCZSSgeXFgQ1RenTH5zS00p0SZJcImyohmWqu1hqSwezYNPMMTY11peGql3/wqjhKMq2f&#10;bPemAMECtyfZ7pFUl3rObbyei6zjk6WZsEj7vaB6jtPuW7W/axbBpEHIOSqVX71purzvmtt3vx0t&#10;F/fb1M6oYINqNJ2lmyS0ptS9g7SWYbwxAmHa712lcln+/EX4EU6y/Mps1DPEdmC7R3aeLK6EOnb+&#10;OO1+coHyyLUrX7wIDxYR4gWzHUkkX303bPSW6glXcg1eXxIhHhVzbVUj7LBeJrRnBeZ5ubojs1q+&#10;dVk6DHYittiMO1nI43drdL8dvRIbafyrYctNnXEqPdt9dsPniLNtReLegaO6Nt/a+E8T7MlldwTr&#10;z05czOecJu0sAQf88k4jyzsLuWtfGC4bK65Km11LNddAYUjQkcEWmzYH5pKGE9p41XuBQmrAPbzt&#10;fpsGkNugtkb30C5yorrMYnbPTa3p0O4eytjuG9r8HTTDLWz3P1np6bol2tXpYqscRkn3Ea30efxN&#10;i+6srdV74dlU0KTvLhTcr24Xng5QCL++Z8O7D3Y79Lnxu7G8t+IDyjmi9xYJAJiXpm1W57Kp/+J+&#10;G9u9iTbHeCQyXeI7cjbPTXfSCK6MVvr6OpGwXJY/TaU3Tu5sQYSCAoicL6b35aiQqryXnZesGdce&#10;bKyERRtyZzs9P9VEPS16Y8W29VcZKkFCu4LiqqQupnaE5tGXr4IfG1XFtaCCzS0VK8Kw2n7R0sB2&#10;32S8WLTd15jOhKs6Uylfu5NXUMqjoVZrrjJs4VZVqCINjKF6OVBNEk9xBJ5raZAM6FCLMtkqpHQC&#10;NrJB0hulgfG9O/HPqwQI0BuH7Lkq3XxOgHaV71oUbfY4iwih5BR1pyz5qzZpPxu4hUoNfBxlpzVS&#10;BbVClCygUjBMzueKcaR0oaW3D9F9XNjg41R6Q4ZxYeIKXHdZ9PGx63Z1NU3gpLrGYv8emQrRvHqp&#10;2vf0+yiJIrgWrfVfPRg2goBFf4aajzlhdEwEhHd/WzZORrRv8l/96m8+2vHjRsvqLuvx2g4dLNnd&#10;PukUJXjIkvEVl8IcO3rYzctt7DDRqpZQ3tRu9FmlTbKduLwlrCcrDSkev7DHn8GPkxWp8N0rcjIu&#10;z5HpZXnVfdp6brG23rCjDX71eMTEFUOBac2bGyTgqURisNEO4XiU8EHGLyzGkwwKTyfnw71iraoK&#10;tVsF2N5rogiRbX13X1hfKAHHwD/3GI9g0ZG0y8Amd7ZscNxex6qWJJ00KTJFSBu5GWxUf1RdSwIF&#10;c9OtaaPgWeCMgspkXzWQsamzeoIm1mGstMWmwmxpc+K07T3V+rbP3SftSsFxd/24n4+QXNqI0qWg&#10;A26x4yX62NJI0LiHM7AUV1uxwzBmLmxITIy2+2ME2OYJi7tWs1irWefZnNtoW0EL2Wo228HLWsQY&#10;ZQrH3QEzFYN81kgmSR1jBbCfOg4ff/9Ua6fC4F4tPqoKLWRM+2z3h6z2ibwq32LYEoeweWSM2Pmu&#10;Vo8JweL5/ahFZZFXww1PqimLNgQGlZLAWSQtsVp32qdI4rZsTpvHjV5qXRVJ554ogHUSvzgRfh9Z&#10;9EiTsDRTMGk+uvnY1x3gsxQHKSod+i9qlSKTxLUgMP4TOOwJcvxKkehfbtEETGkWPp7cMeiDaXDP&#10;pr9GWVG043C9Uhve/OCNn+R+Pd1iEASosXyf2ID2TlPhs9dzrMvu1/1PzdvQHDolYnFXV7Wifpuk&#10;w+BEd7VLq7uyztNAIbTjhd88qg/7MNJS9vk4wX55rx52a+I8U1EM3vpKZMPd1DI9diK0drLH+75p&#10;nE6MdXjBwPHNC7NBvRovClRJYKV3KJOSNvUTeR27GzumqPuuzBiN1c2cqTFVUsQEaGKNxDbt/qKF&#10;fD/RqBMQ20ttsKsI2jhshNHC5OWq7AqtWjOdKl67x8Z+Fq30szJcbGzx7z0rQoQrgrSEKsyz8Dm3&#10;3p1iGn6Hfb7N35lgCmHu2gHJrR2BvnY2L979WVLVLyfWwx3W/+SRbiVeiwzMkoducQLuF3dJyVvz&#10;jhl+AkbYh49ni90DQnrrsArhi9z3z9srurUDahabWhxLtsnhuj4JekPqxXd0ZV+ULRu+qPELzmlx&#10;Ev5tZzpzyESJbpEOLWX2wAGFypzN9vHE64uYgm3FSIFBbtxM2yjbG2OPr8QdRanfgX1oFw/zuiCJ&#10;1F2PTPEvqJKLYOHnuqwNB1LKnlJMiHGoC47xyU3lhmPjRHJpa9CzK7JJDyIh6XZ0z/TdjGM9Op11&#10;sEeM622vds/W607UkINKopU+bvYHZMvloJg+RdaGZ3Jkc+4Ef8YRfVu+Z5R7RtLxxKa/7b2K7123&#10;uNlV//eZoqZDB1xNU/5KnPBlgzeuXam0x3JwLm8xOLHHtxqaM62oZaV/C0eYITx/OrIokrYFyVwF&#10;3lT8yDiiRhAfiwm2uT97KX++KnHhq5maYaX/Fx/+y4/mxybD8sw5aywSAgZ2vs9G++Q8PFlxetd7&#10;WVRsw69mtLPCbepETM5Mhycch7OzhlFRbuT2KQSW/FjZu6GnuyRca2IjJlYvoZNMC2XHYIWiJUE/&#10;sOIX33AQiQFtbx9g9U6Ga407ombPw1yqE1nBBTUfh+da4E6550/ghnDjdq1zhAImxgzdhWluSHtb&#10;FYJeeFbwoiM6o7rhqQe1yebr1D0iz/rzA47KUpnOtKvLEY9EZpwiqVZE5aYcGvsIj1NkSZyO8uK5&#10;UV3HcVitysvJ/eCZzsM19RboKnLnNdwtpeU6VOl8xU68el5/8YzW5tisnzA61Jtg44DpPf0qnEpJ&#10;W91wcDiIvv4+EZZko2xYSPsCnbbBNVtSyfYt/pGh8/DDDFNCk1aV4Wl0zP+ewem2LZjFU64uU1vk&#10;nyQRJMNDMTKTxM2jrEdqDj3dFGdbD+NkmU/lYORcfH1XdChateP6UPDnR7eH4aoqi6I9JCayA+m5&#10;QVb22eMSIWLSBVWBxaCDXWRUU7onXO9tC/NTZJvnxttpUZfgpFOzcsH9FvCBMPryJDxdrRNkVhdm&#10;XrMA75NbqhOokIV5yfdIwOkRZ3lKmtoeFW4TF1lZ9wV8MDdpY0rS+Pd1huZuvMnmmmRGtnrQQm0Z&#10;TD5h5t/fdIW6ztPQ0MwZZ9M4PBygcRZCtVnwntH7U8EUXpvkPkWm2H7ZPnkebnt39m0Ok8iuJRKs&#10;sX3W5llRxZNaZbDXro5lDSSzLPNiJd0UZhHey0ulNNqmrMiQ/4SmdOFQEqbNUKhhyImKuNnbwkRk&#10;lF4axIMn2DUF6k/epeL8ZcqQHMJrO/h6igYL0v2vzJr+WT4oW9zv0ZIPw2MGXrdf9xtkbaL+vs3o&#10;jzA6GHH18JGOkyMvkqY7PvfCdk8P7QIH35khzLiZlI1fcfDoSbTS16ogdYE25UdPQIpI+nPdydzE&#10;afhimHKseVCeBmNTp++LPJ85JPH03apLTZd/NWENSkrEW73CwSRTAzBoUb/tnIUhrqMbYMh5FbZr&#10;h8CCGSR8iUhdRPDqruQ9PEMusSDEDMeyLdEIBFddihynzNlWfOwfGIVG01zdJMqB72AOb7KarmJE&#10;oTRpMHgkWRGecF8u45yKG7rCanFteDSN+MdvxCiIUxtuuXe1HkF7syF2nCBZ3EmJDT4WgDm69hJw&#10;x5NHJ2Em0YorKDe1aI0Ep8w96SQoQlJ1sPtMg/hgYl0dQJe11Je3dlXPZu4gib2TCwqxmUyYmU2F&#10;331F1TWgi7Yuihh/omQ0AcoEdzuEROae84NgFvbAuicI+q0jfAQIa5dBIQnWzaV4TWzspQ66OGAh&#10;hbCNSrkSRerzVfvSaZ5LmQIFP9ZqqlAkczOurVSRx8OweGsqlOq6ppaNFeQBKBQY0RYQxficWEzO&#10;ej70TuHqtYxNPYQvHw/r9I0afLcnzNPZ/5fPJsPP3m4Jfd3N4cdn6+H//YSV/n/87375UX0WON4v&#10;nOphQTYEe/xt079pVXfAG5Xer+TaTNhYWqdFLNcGU6CQCK7PU0louScLzy/spq8m6B9tfiMqh3FV&#10;1bB40jdhWQ+erxCit4T3KFUuX2KHN6DgwA+7eYLpp3oZhyO9pk4I9b0XP17MNahxQl6/k1N1UUzM&#10;7Ybrt/Oh991WhwDTEPhlpUz+ARlgrSqm3ul/7RbnHQncLsCqu6eYnRimN25kloecSIAq4FcZp3UZ&#10;eVQ059SWMRDZfPIVBoi+acEURpyeRayvfuArsPCHr6QQlnPtua2M58Bu3kUKeOkefHaS7T4hVnfA&#10;qKcrMLCHo7BdpOrKiIo/EV7O7Ye3eg10foPufcq1nkl/uVxkm+rhXhKTHEgbbbzlTEIchFUWYFic&#10;VCFKA0S4vHGpLgxcRvI8HDEANU4SZwaCB2++JtnqKQ033lCKzY6Rg8mBuGui+Qc6oimnMjjrULsm&#10;siXsrJi6vlcQQbkYvvpxIvzyXlfohRD13uTsevBK9gStKfXQ//31UrgPW36zQ0zAu+2UCbIzECnz&#10;4KNi7sJKv0UO4XNN+18Hp1/XUW0jp6vgekW+15LNr8Iswk9fUAPBfpsw/M11NeH3jxfDnbuD4Z3O&#10;ptALx8wgaDYZw9bo8YsQh3kKjLrSXHj/3RbZFDZUtvDGK61afymSBlHvwuSXVfZLa7Ph0URM8Csj&#10;qWKvboBTP5mBB+oOLIZTi++JRdAr/uHP/s4thGxTWnrf1CRlA5IMdJNIi4z9P/8xPN4YD9sT02ET&#10;5DPFgv9QdTiDs2hvqgn/1x9GxEA0ywlvBn21gba0ZXsZVnrvwy2W9xejiDwxo+veE/zPpCL43Uvd&#10;4eoHXSSA+w79XLhmIG3PO7LJxeZW1AqoUulWkPmlGaoaqo91oNyVu4tknIehf4D877bPfT4CtsjS&#10;9YLF2s7C2pMp4/PKhWpxTIIz95f2cE74F5b3/ZdD4L1sGLwM0oAErj8q4O5lm8yCUQSrvaDyOF43&#10;9Ht5OjwVwTo8Ow9Xrg3/6bMxXTInsCEfj8lf+WplB+luXVtYmgzPvK8vp+aoParCP372GmzCcKLK&#10;fzr0kDnvJDwaXnItB/Ei9yx8emxh1WHffEGg5VvIM411i1EaJbq0bRBDdU063Lrb7e/0PuowakGC&#10;TRy4ddzGs6PDYbCHSIEju6VKts8XnyMvVfFHFGygmTeudIQfn6+yk7dLFzSA/DJXqD1gbUrnu8Oh&#10;4QBJ6yQXdTJdfRRtfvd2RqDT9WkF0CiBxLoI5v0wZk+JqhzNMVctMx/bexvCeeXH6ZDpqoVrM7zp&#10;9Gps8BMkpBPRHu/abJmsl8haes5JsM2Jyv0ML3JsH8nY0GdMyZkgGY2fG6M94lT6aXlEEUIprugI&#10;//kz78ZsUtQB0hYXFg/PSMrW2n8uRjN6HqXF5IDkyH/8Suc8f2bIgwypZHn4zSdgQaqdji6D2e9F&#10;x3tVeDlEouzvf/u+blyR+0wHeKXfgcVKX7DfPns1G5L/8d/87UeZM2EttK0lhwJoPNjGaKVPb6Fh&#10;EYAdWFrSpKyy/cRNtzepuHPQDlbxZY6p6EqKY4fOVYpl+/IQfP84OXoVY38O/L9tDFgV3LyO1beL&#10;zb5MXkhs82cnLUCb645NJw5vPWm4Gd779V+HVrPvSpb+v5bu67fO+7wD+EPycJ9zuJe4h0RqWSuS&#10;Ha84lu0Moy2StgGC3hUoetNe9C9obvsftBdFi6JBEXSgcZ02BhxbliUPeWhQosQhUhKnuA73Hv28&#10;bC8CBMkxfc77/sbzfNczKDeBPlb7XepBHskae5KRU+MxrhIby2uPN374+9rcXlj6MKzPjVVGsoiE&#10;KPNSjizN29NeXOKI0xbZxPVIyRJQyKoUxMR23wADL2e7b/Kd8hiTyislMcKMa5AIBRvPj6z0tU2g&#10;FYdnSSItBJg1JdbjHX+XtLHCZxNbeAFzxNgzAe0Y6Bx8t9x3uMSQcIwVtmjXpB+Y+oIbuim5rbVY&#10;JVUqSLdqItNDUUdax5JCGmVFDByqUvuOwQS7y+XG2GrV5JQsy+VcksX0yuWwrwaHeCGVRLnvkGGw&#10;qEFyFkhJK0i3q6hIE5GwhWRHnz54FD11FXGKRb8IaZlMj6/t4pxUSd14snQk9bvSKwEN/NQK3mhD&#10;pqRYjp9r+R/tNccrb71rjNmFSDGGtLBCZ9myUzTEiezQ9YjEFA42KZkPDn6J0aeFjf2rgWc2mLl9&#10;Jyg6SDWPkce1s7wnIVSz4Ll7m03xypvvRs+pCzJPTBYhIErXQPusu/Juz0cqYIXnMAkeybcZd8BX&#10;CRl0ysDhU/TQGcTqvqiCsbEnNpdaBTG3Qg+7pqO56Jm3IHmXZ4xjU8H1nDXEt6Mjnnz1RYx8Oy7D&#10;guRsTueB0N7JY7mmLHyerAV5A8lzKC+WeQ1yaqfLRxWrgPz7uLUaT1CgqGonkKmba3M6NdWd6u2C&#10;giT5bUVMHKVI+zQ3X2IhT8HLCzMd3gULNky1rpLfIPk7rdZfio3dxZhY1Rv83eSziT2+ro6stQGJ&#10;RrtdrmJqxJkUKkjKynE31m29NZqPj0jXsOhXgy/wSYkD9MnTCRCaQgAskLils/T5u/kUQvbjPPgr&#10;qQ8vn2hCuHJ4DiGkrYsF3dSBizoryXLHut7ye+ZMfSkAnVx2iZWCjBaHRrw/EIn9e4iQTm8tER2A&#10;Vnx2PieYTEbRZc+s0u8qBI1Usq9umpIz4rLNafMbYbv5YJ77AwhGmHEFnbQ/xJwyLJ6C6sh/X4eX&#10;j35+wyCX/zsv5pPzAtxxoSeZNE+/bSF32gfJGVBIlrxFtZLIe5+bqjXCeZ2vwk3+br7iKYu/aADx&#10;FIN1Esg2Q/9e55LI913kFEQ5QjLxghSY4NSMQKwvXgNheT8I0goQZX3yWZV3nuLhACEJ2ibqcMbZ&#10;z3u4oQK/vQhMkoXDNiBO/a9RDh+vYhisdJbswdB3Ocw7TAE7f1YgIOlhzc4kGMfv/v/PVvhOVcYu&#10;7oC7toqTaOKmeOEMhRuRRBbJebpXvs+5mripINwFwyaDk3s68+OT6yJMXB5lxTgFUs7rn06DUPhK&#10;yBmz9n/BS+de+sXirNCfhUWi9BSZGv23hz7PRTaHWTcbjKvOLVHRbvGWHREe+xQkLFVx885ovIoc&#10;SjPnLCLXcrDUd6pgfSDQElOoh2e4wbRXQ/Ieass75FT4DGv6KFnUBJzuzQqJcLDNlJc1oTXblwy2&#10;yISy4+8krcqKzJOcSNh56oHkgphbLDBjUuzqgxsCmWZ8R8QIk8L+3gY3Xy5m1jOwKDg07W5CDK7m&#10;t5IeyekAE+zlJ6mBGGemos0Ds72LksPci0PMHazMxRQ7/JJM3iTDY4XVP3kOSRznompwOZ/9f1Hl&#10;q+KcdesuHbTKX2EsMDH7OUPOXbbnCyCUrAVeBjvN36WVZaZ4rrEo1E4ukhQ9mSDCh4HvFAr7go0u&#10;aAcnVAp59QLujbgqqurUbiNzmFryVXWTbtzpJe/CwsnBMJcOm2Sf+A026qwKcI60ct4htwqHnF1O&#10;Nlsz/JTj9ZAcrNQlJwNm6MlyjEwKDcJqt1U0+05w1S0DEKgavhmm5PDbRgRpp4vqHFpiPOm1R7yf&#10;W9/ciBLV8MyMipEzUJqGjBabrqgpyk+8EGXHRK1Wt+JEHPaPR49w6MFpGwxJODYjmEj1M+E5NZa3&#10;Wfgu+nkkJxz1dv9nR+lus8/FAdOT7tET5/AF4yR1BzXtNlCyzjoNaLDZaM6/h6gqScueKG5w0OR5&#10;FwvxJCcGFBT0NmgPuo+byQjoClI02KmKNZUyIalOkmFy2ZKM3b57x8Dd4qhX8afaDffgtns9a5yD&#10;jZhi4e5/pkV/rmqbc8g6eItVkXP+/sKBiTqqq0NhVYsLXMDzhdHBgNIO/80joyvKa4OBitudZQQ5&#10;qGeLXzoqTGYW7Z1dMtxF/AcV9QaSa4Ekb1s+zSyp6Bw54Nqa/g+8MbcCWtptOuJRNkFAS0x0C6v2&#10;XBhT6IDO4TWmlqwR63vRoTW7IRMIBxCkaknE7ddT+fE9Zro632tfTPAOePGtakVPieIAMfjlsP3j&#10;0Pl6eE6/mY0fN+soSQe0dHDtoniD1nuN66+6pToeTuGezD4bnxbZu5+Nd2ooM1wEB411iME4+uw6&#10;O3gtNVk/Jc4EnXwSx/rau+8wqfUaONouBVMmCD08f5KKmRvW3k8xqfHYgAxUvdPiMchVS/JAQgMT&#10;1Gsb8WaaCqlA5ktjcXw1BLKzp+7qeBPDTTrJE+JWnj80V/XkuUhLB1uzjjft5ZQ425SON+dCoQRV&#10;HCUzNJPpOUkcrmHjdPJ79sLEgqghmIkAABI8SURBVGed4NVbay4TChNw6zZxQo1DcNQZN6n6LsAp&#10;bXNmPqLDnyARdQwxEOGMFAj+mD3ntvefAgd6tUujTEE4AQKZtT6qcD3TIhMGGNuqpXEd6ljHnk1T&#10;UHGxq+gTLP2Jf09Cdlb67EwSryCCt4O7qYyj+dnkc/i6YpBcdRlfN0+5khQDSf73od/0fE1uizOy&#10;tdXkH+bJHbh4Lat/ZVVefHFnOgrae9O/aD7GuTQrwB/ZuG3z1DCTPLq9FrefkWC1cShOPIhHdweO&#10;dM6JYmPu6cO4/UU/skzF2dMVT2lQD0uLOaS06BVMPWRgzdnj8f32jjgrKS83qrWGiZYbZTZ4d53t&#10;nmmniwGj6xIcetHD7oo3VDQtB0vx+XsPY7Zcq0yGNqq1SwKb8jC2ZW7fDz+kqED6/ehVGNmuCSz9&#10;35oIggRU2Uw7yL54ZNEfNMuyGGWiWIsRo5aOqZxrEWfXPpo4yi0+3oDcopu+8UDKoBFNM9NDR6aP&#10;QdKj7UT7/YiyorGVJGkFjCQ8/tG6DSBpsJRiRbDUzWsMLdtGmjGLbDuQf2fqRkdzKzy3URVuCswz&#10;Q3Eri1U/u/HZNRVqznBmL6CO4eabO5vR8rILcf8p+WIu7gzNeBHGUc0NC1Z6FJ99fTfypBN+yZX1&#10;TOuVshAr4WjPhjfi83sWD0lUkun8+SfLMUMR1NJrGAF9+tDUPDJ3P853yJqYnnZobUlAbIqrZxri&#10;cALhWdYFshLolHuq+lwRr1kXb5/pirZUOmYm8BNdhkN7V0XIoGkbsJaBacOltijKt/xQmEIBLPEx&#10;a/o9ixfhV3k4HwPXB1WZ2XjTRPIXWf9zg4Wmjb8i0rQlztAIt5eQGCIDi23Wz6+rzJCwP/lRFnE6&#10;GlPacxIZpgoDPhCf94yZSic55Z7D06EBk5tIqlj0SxtNZYd1b8hWL3TYPPfZu48NYai4FIcUE90W&#10;9RKS9sTp70Y7jqL54slIldSrcqyTQ1OhnjyI1Mkr0aHkrb3YYVTcaWYr3UG9y4WTzsihuNp3PLoB&#10;jsuT3Jyqw8QWfu/WRnwBfprnFJ3ZSgsnGwPniSro9oxKa2PggQhV/EGpzvTOrdUYRLSfuCyUaXIU&#10;dDEXKwqavl4HvTX6YPCBOa0JpCKBkZHk4ci8d8opbHN++IHLut46n4Sz5jN1TIHiwCGjTwdlupjO&#10;BHIYpFef26+Mp6PD8PNMzDhY9ndMDdLxoYRjh0LleKeDy0i33bLz4S6OZpr1oZn1OAWK2IXrHmut&#10;i/oaMQc66E6f3aOvbqo4af10xdAdZrS67yDyyuI7nabLkAfWFXkmJ08ocErxOa1HsbmNOJKR++6F&#10;6nNx9XhNnGIKWuJzaD1uIv3wA5i+jt36XFe49J3qpviqBwOZOetSKHaBffQek1WFA5yU4Ft7rATk&#10;1pdtB210436Q4XbMOSq0/TzcU4Pc7K1pefoHcV36pHIuCu3lyliKb343pK/ImK0JjiAO+OQ3uhpY&#10;18zoIhMMyXO21/pSwCnafv1vclNECPS0q87D4GcE4/sDLtPaM3FQ36uQzMa1ofWYOayPqaLWuDVi&#10;Zqoso2RcIrFkdDqsWx2mtWCzBtV5Arzu6kqS6ntijcu28AwOjFzSvIRNGP66QmWUlX4vMQ9WtSFp&#10;8V9bdQomQgjn4e/uCByrbCHVJofcfBbpnQkdAAFACUnpKj9FBz7IpVGJBF/33ocHJb+2FMZrr/UR&#10;QKTivd+NxQ/BdomV/t7Aavz7b4fJn90Yu+zrZeRAKTd9d1vEuVeS7N6VqLqDFTbvLw3vzGgXCuWO&#10;5AkZqvDPlGnpUxZHyq07jyQ7ocVN9NQb636oAuD8lUaJYSaotHKW7T+IdLeWQAxme4t/zwcL8XWq&#10;J/Jbz8WVsyctgME4q8Ws6ADjrH8ZH2rbNsoa4qW3mAWmn0YDR1jv69Qby6OMBNygWuaM9jqtRS2E&#10;vR1QFJRw12W2ViJv7MN4oK25M7IfLdVF8eNXqBzaaJAXGHHa2+SEpKOrEzT0gYNv7Nt44LXcg2GV&#10;a0sbn1yPe9x3q7dvxZ9cuhIXXul2MHvxX2i9j8PhXxRru812r2pvB33USYnLWxqPNCt9zzmGgpOw&#10;7ZtrDDXwcXKu8p1xAURGaIE5GmFwh3NPdQJJBKvvC54qofYp1u2k/N6slpX2iVpE10IaU98KSzxV&#10;JvazPI6fdtN/RI7WU85KT9bGIj4GbtjES5R6Z/kq/DZwzxnY//FTXIUfzvv3dcSJl5riWHo17vc/&#10;5nR7GlPa8WUVzjvnWuKV7zON7Grjf3k/Rs39q6KtL3Lp1TmYtsYZZnIkV7DAC6cckOCs/TNa94/J&#10;Fjs9QzEBmZjkSCQh66uKY55pxvSbvVoTg+SoZ7SOZVrVdLHIXjh9NqbgkmzOlAdpcE5CHiWJgHtC&#10;0Eqsu+RZlGolU7qLjOfQeCAsbfLLuLWmYxO1e+6yDs5vLPGuy0gDi2a/lKux5+LSXeFlTj/rj/v3&#10;jdEb7Y8X9gUfOfSvLTDe+K3fOTBq7yN2/mMC+Dn5arMqvVXQjMrq1d6iePk1xHcR2eyvJXJ25R99&#10;38YMydZnc3F/35SgzlMgn/bYHB6OsydNr5eZk3IJ1SWfvQSXzyzEwDg4QjdXpLtJgTRoJ0gLRQJb&#10;k+hysyjBA8s4JO8Komb0WIFJP0Z/5UbZ49dBbJ4JZ3EDKGVk8ON4AHOemitB3nqPF8GDrb1x/mRr&#10;PPqv9+PR5DisVx44n8WJEr/LPnymO1yFIbeXrcRXnNM727sKh934QYfRXSr146S15dP34wHeamyB&#10;05KY4M/f4mh9kTdDNT8yMRR3Zkej316fF7v7s5fMWn2j2YQtsJIDvvVktWlDVBCUH9sghm4XUoaU&#10;tyZvMKYcnI1pGx4s81zXlVGoVFfZlyrgtosGkBjyUO17HODRPqUEK1c9L3Efvk7SepbpoutFERnW&#10;znsDIqFxGuM8Di2NCEFrq1ARs+A5vnYeL+cQ7X5JzvrSCAWWiGnfqcLhVrTRjy/h8FRFJ1DvgUO9&#10;TzTE8ZddkqDQQy7teUqYWZBSg25uh5ckqXZTVGEtbS109E/jit/pgBNF2xC1+3Nx4RiJcqlBJWC/&#10;CVn1i2CnC03WzJa5AYq2AmdhGi/z8Gl+DDzeBYWYL+uK+OSG3+CSPH1WNy8A7Bai8U1T6dvwAXQi&#10;PrsTL16qA63OwdwZlpDLyaSiFzo7YnswZ82IGkGK1pNQZs271SoYp7YkRpYYAv9QS6UyYWh3W4NO&#10;W8d2ggkwVaLdamef39eulbaRA42K8CT32qdRztSy0XdlYq+yI2p6LBSVRosUrbwDkab1jXHrX/qj&#10;bGxa2D9ZIKnfpId9kYa73Qt8ODhu7JLW3MIur2OvlxGx6WEkdvNiGNkovKyLjG6vpi8ORp647d3U&#10;IJWyeooCATAVMMvtM+cM1ZW29/BxbFGRFFKFZGuFv9R66bvYOpblfCHrTYWkb4SXz/eex9CN0Wh2&#10;uE9bKNVs+SsMH0X+brYeieiBrPsOUrW4ArmdYMFNZVohaX1l8M1JreaWJLY9rHAS7rPhn93f8Rz8&#10;5nWdwNYijK1MkpyFtUY2lqEsSdcaXADeWVcZHexof1Q/qxQHmwsqaN83pe1aTdo8kEtpFVyyycLP&#10;tCTCnNjR/ja1ORTAKG10pbfnC+Lm7fG4cLyRDElI/tgsnTtHY4IRq6zWj/6u2E+T47NCfSqbMZPI&#10;tmw3CGtY60gBIJzF0GTfD1GzDg7JLwTXwCj3t1ajCoQFhJV8Z9yU+M5UwZLfZuIYoHkhR7pFdjVN&#10;tnTr/mRcOtEq8IfSgEu3DSknacw8yEQaKfkRvJOXEgmaMVXFM6oAMZTWaMdhy0lg/Y6LvThLMgXL&#10;22L4yvMd0rTqNQisQ5VEGUx7WYXUipPIz6dYqF2XqY7zQO50IG0mYPq5u0+R2UWxw9zQXJcnc6UZ&#10;NKbKKV2Kz94fkvEMD0X61pggNH5/QggT+AtJNEI+dgoPsi59rp68b/7+g6OM+X048XhamBhCqtb3&#10;TMZwJTbqFWu9yMFXbn2sk1hu+C35qqICMMMYjP/M5ayLqSd2BoathyXZ7GIfjj6byOxEP+hoMrUZ&#10;HHwlSWZnVHR5ljid1iwp7aEu0zuubnKpqfbzFRbFT8QGeGZbOV4G62EPEJsDv+zrhsq8lyf692Mu&#10;NfeWSFpJhqRivRfl1lR3xbPt/4wMvuRQHkcW+TkJfkrUDouG66YUM8uruaijKc65RBPN+udI0TPM&#10;cbk5+wLz2oW7mqVGSg6I5HdvLlBJZARsWaMlSP4DqYHVWU5kh3HyWw93F3xHEtoc+GFeByprf5fA&#10;YJVBJ1UEB7avK2DQ+9umPvm+z2fUyjiFnLVUwhC4TAFWtyuOOVn/xzz/r6xJF+cFvMzjEYRtC4mt&#10;z5Sm12CuEV9Qtp3XUa+Jle0n6d2mDrrYLTNlZEIHD0ZLJKE4qW3kYiLrLYbBZxp0zoWKOp91dseS&#10;Sr26zVkDZkyRKZdlxEfzsHS35et6TVdS4c6Bb31tqh45/ydZ1hVE5ekm5CHWesoe3VqI+r4LUTIx&#10;7fKlbKlzeOP1ymD35xtJEVXhj1TM77zVHldfa/T/MVKRPv7ln3Gg2mJ3nH0dvvdfX2yDBOTHta8H&#10;490ftMcPrrZQ+Um6fLRFocWWDy0bcRCX8qvsgrvWXbA5F33eqVYEsLMDhDTN+/L1V6NHPoh0pi7+&#10;6/3p6BT2dfXNKvg8g9O9R2ylpFwH2hVHAzggicsUuNPc68tsxKf9TxEDjV4M59D0LFtv1ZH2dddi&#10;q60bjo/7Z+Lao1kZHQXImoL4jy/HjnSRP337hGCh1xAlgnquvEwaaNoH9UJJ89loYvDY+vjvYvR/&#10;xmKpX/pd+4nIazwtq4RR5MVLkf/tP8bsjX+Ir+ZucQF2mp/41lE+dfWFHjfZfPQPC2RK0Xw6ZJcM&#10;EmiuNTrNCT5FWrS9/yj+oHIz7npBDScvaw9fPfq7NZcvx7J43O1i5FAlY8xJ+tdv/t5ntV7kSgvS&#10;x8aKlQjiNbsTc8HZS7GJbEiVHPc7paot2uA2VubkcWQL7S4oIZnxWXv5ksxecbEOgSJkY11NLaiC&#10;FEnllZHyF3umktOobyXGhiun41NYf5KjUMykMWPjTjrQsqIECoqw/5U57PhUPLz+2AGZH3/186vS&#10;8rrJM1ej7hJ7O+nkRp7NcKaPI3BBWiTtOVv/noO5Qab2bnklDJjqQbW07LNrqsF0X18UzN6P0tG7&#10;8bNKUZ0InMa+n/i+7RQVqpGLYmQ/+DhGbo9FWyvZ4g6IiMztl5+O+A4Rf/HHb0hWIKnLU537u7kl&#10;bbJfV9ZtShKceEfFtOlQq74IG8cV7FQzvAjOSpQjybQTCmzPutdU7aW4MTAFAkoSJPJYhaXEIZJT&#10;Vvy8rm7U5ViRhi0jgWcSki1vKP4wuxJ3ZOVML3JpkpwlxM40/Hhl92H8ED7+BGexDIL6VOYIxDa6&#10;PNOlqqLocmF00jiP1qbjrgt7xaVQR2Od14B0VhX/VNV7h/HjWN+PkcynKF9I32RL5FYMTsh3MHSd&#10;iYaNx7F67Z/i8W8EjzX1xPmuswZb14lc9Y6viF+ATW8WKDh6TsWuCvy6lMWiAooIWOoUrH6hrtpF&#10;4Psh3wZdpDXS6fJUiRgHh0mntYS4PN+n+2gRp4pUE+aU4hZc/vrz+L3ssuS71XhWUxEPbn4WY78d&#10;jyX7cVb2+atkr6dcRP3W6E0Rz2+kQSmHy/FQquWzob34o6olHSXMvzkbvwL33X4m1IpOrsf6/lNw&#10;6AIsN6+7PfLb3qDrJ1G8cDp2Rz+KlsV7cRGZ99glXdn7cxEKuKTGHuqRWpc22SMCu+IFe9ra36cc&#10;2aVQqrvM7NNyko8BbI+8Lrg1EJ/896/i8T2iCIVMWXGvGuuEA3Yjjn33UjTP/HP85pOhyBugkOk4&#10;Hm+//Lq1g4x7oS9OxK347b1hnIQJUYqx4x0q2kGwy30KmZ6TcfWl149y/bNnRAnvNtBv238ps1wv&#10;vUjGepbsN8n8h+OT2+1TiiW/reJsn7xzxPraXfvCIAnrgBo9hu88iQIX7qLCZV1UcSJf/hGlVh7J&#10;8NA07spl+m4jc9P0bT4QpD0Z4LZLLt+llAxKrsD3TcDrP39y05o0lpDKakmBN6SYVRscnZPpUtwC&#10;TmgfZj06brDKFIWV9ZAUe9+HQpQwg5W7dPdU3X/zt/8anHnikUErPCgXvvvCkUxzxaVQVhXMYZOx&#10;9QXydjInlmDPlPtRZrjCuP7lRPwvDfgGz3QXkdwAAAAASUVORK5CYIJQSwECLQAUAAYACAAAACEA&#10;SrBnCwgBAAATAgAAEwAAAAAAAAAAAAAAAAAAAAAAW0NvbnRlbnRfVHlwZXNdLnhtbFBLAQItABQA&#10;BgAIAAAAIQAjsmrh1wAAAJQBAAALAAAAAAAAAAAAAAAAADkBAABfcmVscy8ucmVsc1BLAQItABQA&#10;BgAIAAAAIQCY/7G5fwMAAKgPAAAOAAAAAAAAAAAAAAAAADkCAABkcnMvZTJvRG9jLnhtbFBLAQIt&#10;ABQABgAIAAAAIQAVcbM01AAAAK0CAAAZAAAAAAAAAAAAAAAAAOQFAABkcnMvX3JlbHMvZTJvRG9j&#10;LnhtbC5yZWxzUEsBAi0AFAAGAAgAAAAhAH9TsmXcAAAABQEAAA8AAAAAAAAAAAAAAAAA7wYAAGRy&#10;cy9kb3ducmV2LnhtbFBLAQItAAoAAAAAAAAAIQCj+f4tcuMDAHLjAwAUAAAAAAAAAAAAAAAAAPgH&#10;AABkcnMvbWVkaWEvaW1hZ2U0LnBuZ1BLAQItAAoAAAAAAAAAIQAWxBxBGfcDABn3AwAUAAAAAAAA&#10;AAAAAAAAAJzrAwBkcnMvbWVkaWEvaW1hZ2UyLnBuZ1BLAQItAAoAAAAAAAAAIQB9dEehXAcEAFwH&#10;BAAUAAAAAAAAAAAAAAAAAOfiBwBkcnMvbWVkaWEvaW1hZ2UxLnBuZ1BLAQItAAoAAAAAAAAAIQBH&#10;I4tZRhcEAEYXBAAUAAAAAAAAAAAAAAAAAHXqCwBkcnMvbWVkaWEvaW1hZ2UzLnBuZ1BLBQYAAAAA&#10;CQAJAEICAADtA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alt="A1-Mosaic0.75.png" style="position:absolute;left:2370231;width:2286000;height:1531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5&#10;DNHGAAAA2wAAAA8AAABkcnMvZG93bnJldi54bWxEj1trwkAUhN8F/8NyhL5I3VTEltRVSqB4AR+0&#10;wb4essckNHs2zW5z8dd3C0Ifh5n5hlltelOJlhpXWlbwNItAEGdWl5wrSD/eH19AOI+ssbJMCgZy&#10;sFmPRyuMte34RO3Z5yJA2MWooPC+jqV0WUEG3czWxMG72sagD7LJpW6wC3BTyXkULaXBksNCgTUl&#10;BWVf5x+j4Hl6OLoL3a4pDp/T7f5Sfm8PiVIPk/7tFYSn3v+H7+2dVrCYw9+X8AP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vkM0cYAAADbAAAADwAAAAAAAAAAAAAAAACc&#10;AgAAZHJzL2Rvd25yZXYueG1sUEsFBgAAAAAEAAQA9wAAAI8DAAAAAA==&#10;">
                  <v:imagedata r:id="rId61" o:title="A1-Mosaic0.75.png"/>
                  <v:path arrowok="t"/>
                </v:shape>
                <v:shape id="Picture 43" o:spid="_x0000_s1028" type="#_x0000_t75" alt="A1-Mosaic0.5.png" style="position:absolute;left:4746918;width:2286000;height:1531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j&#10;VtfDAAAA2wAAAA8AAABkcnMvZG93bnJldi54bWxEj0Frg0AUhO+F/IflBXprVttSEpNNiAXBU8FE&#10;cn64Lypx34q7Vdtf3w0Eehxm5htmd5hNJ0YaXGtZQbyKQBBXVrdcKyjP2csahPPIGjvLpOCHHBz2&#10;i6cdJtpOXNB48rUIEHYJKmi87xMpXdWQQbeyPXHwrnYw6IMcaqkHnALcdPI1ij6kwZbDQoM9fTZU&#10;3U7fRsEUk4m/LlUZl1ku0409F2P6q9Tzcj5uQXia/X/40c61gvc3uH8JP0Du/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GNW18MAAADbAAAADwAAAAAAAAAAAAAAAACcAgAA&#10;ZHJzL2Rvd25yZXYueG1sUEsFBgAAAAAEAAQA9wAAAIwDAAAAAA==&#10;">
                  <v:imagedata r:id="rId62" o:title="A1-Mosaic0.5.png"/>
                  <v:path arrowok="t"/>
                </v:shape>
                <v:shape id="Picture 44" o:spid="_x0000_s1029" type="#_x0000_t75" alt="Macintosh HD:Users:bluemelodia:Desktop:Cartoon-Mosaic:A1-mosaic.png" style="position:absolute;width:2286000;height:1531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q&#10;ntHDAAAA2wAAAA8AAABkcnMvZG93bnJldi54bWxEj1FrwkAQhN+F/odjC30RvVhEJPUSglLwpWDV&#10;H7DmtrnQ3F6a22r6771CoY/DzHzDbMrRd+pKQ2wDG1jMM1DEdbAtNwbOp9fZGlQUZItdYDLwQxHK&#10;4mGywdyGG7/T9SiNShCOORpwIn2udawdeYzz0BMn7yMMHiXJodF2wFuC+04/Z9lKe2w5LTjsaeuo&#10;/jx+ewPyVZ30Zd9VfnVg9ybrXZj2O2OeHsfqBZTQKP/hv/beGlgu4fdL+gG6u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Kqe0cMAAADbAAAADwAAAAAAAAAAAAAAAACcAgAA&#10;ZHJzL2Rvd25yZXYueG1sUEsFBgAAAAAEAAQA9wAAAIwDAAAAAA==&#10;">
                  <v:imagedata r:id="rId63" o:title="A1-mosaic.png"/>
                </v:shape>
                <v:shape id="Picture 45" o:spid="_x0000_s1030" type="#_x0000_t75" alt="A1-Mosaic0.25.png" style="position:absolute;left:7121547;width:2286000;height:1531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3&#10;yJnEAAAA2wAAAA8AAABkcnMvZG93bnJldi54bWxEj91qwkAUhO8F32E5hd7VTUsqEt2EIpRWrKDR&#10;Bzhkj/lp9myaXTXt07tCwcthZr5hFtlgWnGm3tWWFTxPIhDEhdU1lwoO+/enGQjnkTW2lknBLznI&#10;0vFogYm2F97ROfelCBB2CSqovO8SKV1RkUE3sR1x8I62N+iD7Eupe7wEuGnlSxRNpcGaw0KFHS0r&#10;Kr7zk1Fg4u1HzOsvx+tV0zTs/n7yTaPU48PwNgfhafD38H/7UyuIX+H2JfwAm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B3yJnEAAAA2wAAAA8AAAAAAAAAAAAAAAAAnAIA&#10;AGRycy9kb3ducmV2LnhtbFBLBQYAAAAABAAEAPcAAACNAwAAAAA=&#10;">
                  <v:imagedata r:id="rId64" o:title="A1-Mosaic0.25.png"/>
                  <v:path arrowok="t"/>
                </v:shape>
                <w10:anchorlock/>
              </v:group>
            </w:pict>
          </mc:Fallback>
        </mc:AlternateContent>
      </w:r>
    </w:p>
    <w:p w14:paraId="38E4A338" w14:textId="77777777" w:rsidR="001A1968" w:rsidRDefault="001A1968" w:rsidP="002D1855">
      <w:pPr>
        <w:rPr>
          <w:rFonts w:ascii="Aller Light Regular" w:hAnsi="Aller Light Regular" w:cs="Arial"/>
          <w:color w:val="000000"/>
          <w:sz w:val="32"/>
          <w:szCs w:val="32"/>
          <w:u w:val="single"/>
        </w:rPr>
      </w:pPr>
    </w:p>
    <w:p w14:paraId="2CF70ADD" w14:textId="5A9A9D28" w:rsidR="00E61DC0" w:rsidRPr="00E61DC0" w:rsidRDefault="00BD2FA8"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d</w:t>
      </w:r>
      <w:r w:rsidR="00A825DB">
        <w:rPr>
          <w:rFonts w:ascii="Aller Light Regular" w:hAnsi="Aller Light Regular" w:cs="Arial"/>
          <w:color w:val="000000"/>
          <w:sz w:val="32"/>
          <w:szCs w:val="32"/>
          <w:u w:val="single"/>
        </w:rPr>
        <w:t xml:space="preserve">. </w:t>
      </w:r>
      <w:r w:rsidR="00E61DC0">
        <w:rPr>
          <w:rFonts w:ascii="Aller Light Regular" w:hAnsi="Aller Light Regular" w:cs="Arial"/>
          <w:color w:val="000000"/>
          <w:sz w:val="32"/>
          <w:szCs w:val="32"/>
          <w:u w:val="single"/>
        </w:rPr>
        <w:t>Dominant Color Method</w:t>
      </w:r>
    </w:p>
    <w:p w14:paraId="18F61F1A" w14:textId="77777777" w:rsidR="001A1968" w:rsidRDefault="001A1968" w:rsidP="001A1968">
      <w:pPr>
        <w:rPr>
          <w:rFonts w:ascii="Garamond" w:hAnsi="Garamond" w:cs="Arial"/>
          <w:color w:val="000000"/>
          <w:sz w:val="28"/>
          <w:szCs w:val="28"/>
        </w:rPr>
      </w:pPr>
    </w:p>
    <w:p w14:paraId="3B19EAC5" w14:textId="0E2EBDE4" w:rsidR="007079A6" w:rsidRDefault="007079A6" w:rsidP="001A1968">
      <w:pPr>
        <w:rPr>
          <w:rFonts w:ascii="Garamond" w:hAnsi="Garamond" w:cs="Arial"/>
          <w:color w:val="000000"/>
        </w:rPr>
      </w:pPr>
      <w:r>
        <w:rPr>
          <w:rFonts w:ascii="Garamond" w:hAnsi="Garamond" w:cs="Arial"/>
          <w:color w:val="000000"/>
        </w:rPr>
        <w:t>All along, we were thinking that if</w:t>
      </w:r>
      <w:r w:rsidRPr="007079A6">
        <w:rPr>
          <w:rFonts w:ascii="Garamond" w:hAnsi="Garamond" w:cs="Arial"/>
          <w:color w:val="000000"/>
        </w:rPr>
        <w:t xml:space="preserve"> we could find a way to </w:t>
      </w:r>
      <w:r>
        <w:rPr>
          <w:rFonts w:ascii="Garamond" w:hAnsi="Garamond" w:cs="Arial"/>
          <w:color w:val="000000"/>
        </w:rPr>
        <w:t>translate each color into a sing</w:t>
      </w:r>
      <w:r w:rsidRPr="007079A6">
        <w:rPr>
          <w:rFonts w:ascii="Garamond" w:hAnsi="Garamond" w:cs="Arial"/>
          <w:color w:val="000000"/>
        </w:rPr>
        <w:t>le number in a way that is percept</w:t>
      </w:r>
      <w:r w:rsidR="007578E0">
        <w:rPr>
          <w:rFonts w:ascii="Garamond" w:hAnsi="Garamond" w:cs="Arial"/>
          <w:color w:val="000000"/>
        </w:rPr>
        <w:t>ually meaningful, we could use the</w:t>
      </w:r>
      <w:r w:rsidRPr="007079A6">
        <w:rPr>
          <w:rFonts w:ascii="Garamond" w:hAnsi="Garamond" w:cs="Arial"/>
          <w:color w:val="000000"/>
        </w:rPr>
        <w:t xml:space="preserve"> </w:t>
      </w:r>
      <w:r w:rsidR="00B12EBB">
        <w:rPr>
          <w:rFonts w:ascii="Garamond" w:hAnsi="Garamond" w:cs="Arial"/>
          <w:color w:val="000000"/>
        </w:rPr>
        <w:t>that as the basis for a</w:t>
      </w:r>
      <w:r w:rsidRPr="007079A6">
        <w:rPr>
          <w:rFonts w:ascii="Garamond" w:hAnsi="Garamond" w:cs="Arial"/>
          <w:color w:val="000000"/>
        </w:rPr>
        <w:t xml:space="preserve"> sorting technique to find the closest available tile. </w:t>
      </w:r>
      <w:r>
        <w:rPr>
          <w:rFonts w:ascii="Garamond" w:hAnsi="Garamond" w:cs="Arial"/>
          <w:color w:val="000000"/>
        </w:rPr>
        <w:t>Had we more time, we would have tried to do this with the grayscale tiles, arranging them along a brightness spectrum, but since producing grayscale mosaics was not our main motivation, we turned to the</w:t>
      </w:r>
      <w:r w:rsidRPr="007079A6">
        <w:rPr>
          <w:rFonts w:ascii="Garamond" w:hAnsi="Garamond" w:cs="Arial"/>
          <w:color w:val="000000"/>
        </w:rPr>
        <w:t xml:space="preserve"> dominant color </w:t>
      </w:r>
      <w:r>
        <w:rPr>
          <w:rFonts w:ascii="Garamond" w:hAnsi="Garamond" w:cs="Arial"/>
          <w:color w:val="000000"/>
        </w:rPr>
        <w:t xml:space="preserve">as a possibility for sorting the tiles into dominant color bins and </w:t>
      </w:r>
      <w:r w:rsidR="00E12F93">
        <w:rPr>
          <w:rFonts w:ascii="Garamond" w:hAnsi="Garamond" w:cs="Arial"/>
          <w:color w:val="000000"/>
        </w:rPr>
        <w:t>extracting</w:t>
      </w:r>
      <w:r>
        <w:rPr>
          <w:rFonts w:ascii="Garamond" w:hAnsi="Garamond" w:cs="Arial"/>
          <w:color w:val="000000"/>
        </w:rPr>
        <w:t xml:space="preserve"> random but close matches by color at near-constant time.</w:t>
      </w:r>
    </w:p>
    <w:p w14:paraId="61C70F2F" w14:textId="77777777" w:rsidR="007079A6" w:rsidRDefault="007079A6" w:rsidP="001A1968">
      <w:pPr>
        <w:rPr>
          <w:rFonts w:ascii="Garamond" w:hAnsi="Garamond" w:cs="Arial"/>
          <w:color w:val="000000"/>
        </w:rPr>
      </w:pPr>
    </w:p>
    <w:p w14:paraId="4F566F03" w14:textId="11DE009F" w:rsidR="0002324D" w:rsidRDefault="007079A6" w:rsidP="001A1968">
      <w:pPr>
        <w:rPr>
          <w:rFonts w:ascii="Garamond" w:hAnsi="Garamond" w:cs="Arial"/>
          <w:color w:val="000000"/>
        </w:rPr>
      </w:pPr>
      <w:r>
        <w:rPr>
          <w:rFonts w:ascii="Garamond" w:hAnsi="Garamond" w:cs="Arial"/>
          <w:color w:val="000000"/>
        </w:rPr>
        <w:t>J</w:t>
      </w:r>
      <w:r w:rsidR="001A1968">
        <w:rPr>
          <w:rFonts w:ascii="Garamond" w:hAnsi="Garamond" w:cs="Arial"/>
          <w:color w:val="000000"/>
        </w:rPr>
        <w:t xml:space="preserve">ust to recap my previous discussions of dominant colors: we find the dominant colors of each tile (listing them if it’s not black or white), organize them in a dictionary where the key </w:t>
      </w:r>
      <w:r w:rsidR="0002324D" w:rsidRPr="001A1968">
        <w:rPr>
          <w:rFonts w:ascii="Garamond" w:hAnsi="Garamond" w:cs="Arial"/>
          <w:color w:val="000000"/>
        </w:rPr>
        <w:t>is a color code, and the value is a list of tiles which have tha</w:t>
      </w:r>
      <w:r w:rsidR="001A1968">
        <w:rPr>
          <w:rFonts w:ascii="Garamond" w:hAnsi="Garamond" w:cs="Arial"/>
          <w:color w:val="000000"/>
        </w:rPr>
        <w:t xml:space="preserve">t as color as a dominant color. Then we look up </w:t>
      </w:r>
      <w:r w:rsidR="00C93A19">
        <w:rPr>
          <w:rFonts w:ascii="Garamond" w:hAnsi="Garamond" w:cs="Arial"/>
          <w:color w:val="000000"/>
        </w:rPr>
        <w:t>what dominant colors a quadrant</w:t>
      </w:r>
      <w:r w:rsidR="001A1968">
        <w:rPr>
          <w:rFonts w:ascii="Garamond" w:hAnsi="Garamond" w:cs="Arial"/>
          <w:color w:val="000000"/>
        </w:rPr>
        <w:t xml:space="preserve"> holds, see if there any tile images associated with that dominant color in the dictionary, and pick one! This is also nearly c</w:t>
      </w:r>
      <w:r w:rsidR="00E12F93">
        <w:rPr>
          <w:rFonts w:ascii="Garamond" w:hAnsi="Garamond" w:cs="Arial"/>
          <w:color w:val="000000"/>
        </w:rPr>
        <w:t>o</w:t>
      </w:r>
      <w:r w:rsidR="001A1968">
        <w:rPr>
          <w:rFonts w:ascii="Garamond" w:hAnsi="Garamond" w:cs="Arial"/>
          <w:color w:val="000000"/>
        </w:rPr>
        <w:t xml:space="preserve">nstant time lookup compared to the expensive method, since most images have </w:t>
      </w:r>
      <w:r w:rsidR="00C93A19">
        <w:rPr>
          <w:rFonts w:ascii="Garamond" w:hAnsi="Garamond" w:cs="Arial"/>
          <w:color w:val="000000"/>
        </w:rPr>
        <w:t>0-3</w:t>
      </w:r>
      <w:r w:rsidR="001A1968">
        <w:rPr>
          <w:rFonts w:ascii="Garamond" w:hAnsi="Garamond" w:cs="Arial"/>
          <w:color w:val="000000"/>
        </w:rPr>
        <w:t xml:space="preserve"> dominant colors.</w:t>
      </w:r>
    </w:p>
    <w:p w14:paraId="6EED7A20" w14:textId="77777777" w:rsidR="0019693C" w:rsidRDefault="0019693C" w:rsidP="001A1968">
      <w:pPr>
        <w:rPr>
          <w:rFonts w:ascii="Garamond" w:hAnsi="Garamond" w:cs="Arial"/>
          <w:color w:val="000000"/>
        </w:rPr>
      </w:pPr>
    </w:p>
    <w:p w14:paraId="27732266" w14:textId="2BA93BD6" w:rsidR="0019693C" w:rsidRDefault="0019693C" w:rsidP="001A1968">
      <w:pPr>
        <w:rPr>
          <w:rFonts w:ascii="Garamond" w:hAnsi="Garamond" w:cs="Arial"/>
          <w:color w:val="000000"/>
        </w:rPr>
      </w:pPr>
      <w:r>
        <w:rPr>
          <w:rFonts w:ascii="Garamond" w:hAnsi="Garamond" w:cs="Arial"/>
          <w:color w:val="000000"/>
        </w:rPr>
        <w:t xml:space="preserve">This is the full algorithm for matching image tiles, including counting methods and print statements to determine progress and figure out what percentage of operations are expensive, history, or dominant. </w:t>
      </w:r>
    </w:p>
    <w:p w14:paraId="7505B4C5" w14:textId="77777777" w:rsidR="0042622D" w:rsidRDefault="0042622D" w:rsidP="001A1968">
      <w:pPr>
        <w:rPr>
          <w:rFonts w:ascii="Garamond" w:hAnsi="Garamond" w:cs="Arial"/>
          <w:color w:val="000000"/>
        </w:rPr>
      </w:pPr>
    </w:p>
    <w:p w14:paraId="76F4CEA4" w14:textId="03BEF604" w:rsidR="0042622D" w:rsidRDefault="0042622D" w:rsidP="001A1968">
      <w:pPr>
        <w:rPr>
          <w:rFonts w:ascii="Garamond" w:hAnsi="Garamond" w:cs="Arial"/>
          <w:color w:val="000000"/>
        </w:rPr>
      </w:pPr>
      <w:r>
        <w:rPr>
          <w:rFonts w:ascii="Garamond" w:hAnsi="Garamond" w:cs="Arial"/>
          <w:color w:val="000000"/>
        </w:rPr>
        <w:t>As before the cyan is the new code related to the new operation; green code are helpful counters</w:t>
      </w:r>
      <w:r w:rsidR="008C0268">
        <w:rPr>
          <w:rFonts w:ascii="Garamond" w:hAnsi="Garamond" w:cs="Arial"/>
          <w:color w:val="000000"/>
        </w:rPr>
        <w:t xml:space="preserve"> and debuggers</w:t>
      </w:r>
      <w:r>
        <w:rPr>
          <w:rFonts w:ascii="Garamond" w:hAnsi="Garamond" w:cs="Arial"/>
          <w:color w:val="000000"/>
        </w:rPr>
        <w:t xml:space="preserve"> </w:t>
      </w:r>
      <w:r w:rsidR="00212D56">
        <w:rPr>
          <w:rFonts w:ascii="Garamond" w:hAnsi="Garamond" w:cs="Arial"/>
          <w:color w:val="000000"/>
        </w:rPr>
        <w:t>to determine how often each method is actually being used over the life of the program.</w:t>
      </w:r>
    </w:p>
    <w:p w14:paraId="06FB77CD" w14:textId="77777777" w:rsidR="0019693C" w:rsidRPr="0019693C" w:rsidRDefault="0019693C" w:rsidP="001A1968">
      <w:pPr>
        <w:rPr>
          <w:rFonts w:ascii="Monaco" w:hAnsi="Monaco" w:cs="Arial"/>
          <w:color w:val="000000"/>
        </w:rPr>
      </w:pPr>
    </w:p>
    <w:p w14:paraId="33A59B73" w14:textId="7BB0A961"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i/>
          <w:iCs/>
          <w:color w:val="408080"/>
          <w:sz w:val="16"/>
          <w:szCs w:val="16"/>
        </w:rPr>
        <w:t xml:space="preserve"># Find best tiles to </w:t>
      </w:r>
      <w:r w:rsidR="007079A6">
        <w:rPr>
          <w:rFonts w:ascii="Monaco" w:hAnsi="Monaco" w:cs="Times New Roman"/>
          <w:i/>
          <w:iCs/>
          <w:color w:val="408080"/>
          <w:sz w:val="16"/>
          <w:szCs w:val="16"/>
        </w:rPr>
        <w:t>re</w:t>
      </w:r>
      <w:r w:rsidRPr="0019693C">
        <w:rPr>
          <w:rFonts w:ascii="Monaco" w:hAnsi="Monaco" w:cs="Times New Roman"/>
          <w:i/>
          <w:iCs/>
          <w:color w:val="408080"/>
          <w:sz w:val="16"/>
          <w:szCs w:val="16"/>
        </w:rPr>
        <w:t>compose base image</w:t>
      </w:r>
    </w:p>
    <w:p w14:paraId="734948E4"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print</w:t>
      </w:r>
      <w:r w:rsidRPr="0019693C">
        <w:rPr>
          <w:rFonts w:ascii="Monaco" w:hAnsi="Monaco" w:cs="Times New Roman"/>
          <w:sz w:val="16"/>
          <w:szCs w:val="16"/>
        </w:rPr>
        <w:t xml:space="preserve"> </w:t>
      </w:r>
      <w:r w:rsidRPr="0019693C">
        <w:rPr>
          <w:rFonts w:ascii="Monaco" w:hAnsi="Monaco" w:cs="Times New Roman"/>
          <w:color w:val="BA2121"/>
          <w:sz w:val="16"/>
          <w:szCs w:val="16"/>
        </w:rPr>
        <w:t>"Generating mosaic..."</w:t>
      </w:r>
    </w:p>
    <w:p w14:paraId="5D7E42E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the_chosen </w:t>
      </w:r>
      <w:r w:rsidRPr="0019693C">
        <w:rPr>
          <w:rFonts w:ascii="Monaco" w:hAnsi="Monaco" w:cs="Times New Roman"/>
          <w:color w:val="666666"/>
          <w:sz w:val="16"/>
          <w:szCs w:val="16"/>
        </w:rPr>
        <w:t>=</w:t>
      </w:r>
      <w:r w:rsidRPr="0019693C">
        <w:rPr>
          <w:rFonts w:ascii="Monaco" w:hAnsi="Monaco" w:cs="Times New Roman"/>
          <w:sz w:val="16"/>
          <w:szCs w:val="16"/>
        </w:rPr>
        <w:t xml:space="preserve"> []</w:t>
      </w:r>
    </w:p>
    <w:p w14:paraId="4FDA2762"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history </w:t>
      </w:r>
      <w:r w:rsidRPr="0019693C">
        <w:rPr>
          <w:rFonts w:ascii="Monaco" w:hAnsi="Monaco" w:cs="Times New Roman"/>
          <w:color w:val="666666"/>
          <w:sz w:val="16"/>
          <w:szCs w:val="16"/>
        </w:rPr>
        <w:t>=</w:t>
      </w:r>
      <w:r w:rsidRPr="0019693C">
        <w:rPr>
          <w:rFonts w:ascii="Monaco" w:hAnsi="Monaco" w:cs="Times New Roman"/>
          <w:sz w:val="16"/>
          <w:szCs w:val="16"/>
        </w:rPr>
        <w:t xml:space="preserve"> {} </w:t>
      </w:r>
      <w:r w:rsidRPr="0019693C">
        <w:rPr>
          <w:rFonts w:ascii="Monaco" w:hAnsi="Monaco" w:cs="Times New Roman"/>
          <w:i/>
          <w:iCs/>
          <w:color w:val="408080"/>
          <w:sz w:val="16"/>
          <w:szCs w:val="16"/>
        </w:rPr>
        <w:t># store histogram-best tile matches</w:t>
      </w:r>
    </w:p>
    <w:p w14:paraId="7F25B7A9"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base</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rows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base</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cols</w:t>
      </w:r>
    </w:p>
    <w:p w14:paraId="6503BF29"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dom_count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5BC96FF8"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history_count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03A0ACB7" w14:textId="06A953D1"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expensive_count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460E8AC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i </w:t>
      </w:r>
      <w:r w:rsidRPr="0019693C">
        <w:rPr>
          <w:rFonts w:ascii="Monaco" w:hAnsi="Monaco" w:cs="Times New Roman"/>
          <w:b/>
          <w:bCs/>
          <w:color w:val="AA22FF"/>
          <w:sz w:val="16"/>
          <w:szCs w:val="16"/>
        </w:rPr>
        <w:t>in</w:t>
      </w:r>
      <w:r w:rsidRPr="0019693C">
        <w:rPr>
          <w:rFonts w:ascii="Monaco" w:hAnsi="Monaco" w:cs="Times New Roman"/>
          <w:sz w:val="16"/>
          <w:szCs w:val="16"/>
        </w:rPr>
        <w:t xml:space="preserve"> </w:t>
      </w:r>
      <w:r w:rsidRPr="0019693C">
        <w:rPr>
          <w:rFonts w:ascii="Monaco" w:hAnsi="Monaco" w:cs="Times New Roman"/>
          <w:color w:val="008000"/>
          <w:sz w:val="16"/>
          <w:szCs w:val="16"/>
        </w:rPr>
        <w:t>xrange</w:t>
      </w:r>
      <w:r w:rsidRPr="0019693C">
        <w:rPr>
          <w:rFonts w:ascii="Monaco" w:hAnsi="Monaco" w:cs="Times New Roman"/>
          <w:sz w:val="16"/>
          <w:szCs w:val="16"/>
        </w:rPr>
        <w:t>(base</w:t>
      </w:r>
      <w:r w:rsidRPr="0019693C">
        <w:rPr>
          <w:rFonts w:ascii="Monaco" w:hAnsi="Monaco" w:cs="Times New Roman"/>
          <w:color w:val="666666"/>
          <w:sz w:val="16"/>
          <w:szCs w:val="16"/>
        </w:rPr>
        <w:t>.</w:t>
      </w:r>
      <w:r w:rsidRPr="0019693C">
        <w:rPr>
          <w:rFonts w:ascii="Monaco" w:hAnsi="Monaco" w:cs="Times New Roman"/>
          <w:sz w:val="16"/>
          <w:szCs w:val="16"/>
        </w:rPr>
        <w:t>rows):</w:t>
      </w:r>
    </w:p>
    <w:p w14:paraId="36EF954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hist_row </w:t>
      </w:r>
      <w:r w:rsidRPr="0019693C">
        <w:rPr>
          <w:rFonts w:ascii="Monaco" w:hAnsi="Monaco" w:cs="Times New Roman"/>
          <w:color w:val="666666"/>
          <w:sz w:val="16"/>
          <w:szCs w:val="16"/>
        </w:rPr>
        <w:t>=</w:t>
      </w:r>
      <w:r w:rsidRPr="0019693C">
        <w:rPr>
          <w:rFonts w:ascii="Monaco" w:hAnsi="Monaco" w:cs="Times New Roman"/>
          <w:sz w:val="16"/>
          <w:szCs w:val="16"/>
        </w:rPr>
        <w:t xml:space="preserve"> base</w:t>
      </w:r>
      <w:r w:rsidRPr="0019693C">
        <w:rPr>
          <w:rFonts w:ascii="Monaco" w:hAnsi="Monaco" w:cs="Times New Roman"/>
          <w:color w:val="666666"/>
          <w:sz w:val="16"/>
          <w:szCs w:val="16"/>
        </w:rPr>
        <w:t>.</w:t>
      </w:r>
      <w:r w:rsidRPr="0019693C">
        <w:rPr>
          <w:rFonts w:ascii="Monaco" w:hAnsi="Monaco" w:cs="Times New Roman"/>
          <w:sz w:val="16"/>
          <w:szCs w:val="16"/>
        </w:rPr>
        <w:t>histograms[i]</w:t>
      </w:r>
    </w:p>
    <w:p w14:paraId="203F2847"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grayscales </w:t>
      </w:r>
      <w:r w:rsidRPr="0019693C">
        <w:rPr>
          <w:rFonts w:ascii="Monaco" w:hAnsi="Monaco" w:cs="Times New Roman"/>
          <w:color w:val="666666"/>
          <w:sz w:val="16"/>
          <w:szCs w:val="16"/>
        </w:rPr>
        <w:t>=</w:t>
      </w:r>
      <w:r w:rsidRPr="0019693C">
        <w:rPr>
          <w:rFonts w:ascii="Monaco" w:hAnsi="Monaco" w:cs="Times New Roman"/>
          <w:sz w:val="16"/>
          <w:szCs w:val="16"/>
        </w:rPr>
        <w:t xml:space="preserve"> base</w:t>
      </w:r>
      <w:r w:rsidRPr="0019693C">
        <w:rPr>
          <w:rFonts w:ascii="Monaco" w:hAnsi="Monaco" w:cs="Times New Roman"/>
          <w:color w:val="666666"/>
          <w:sz w:val="16"/>
          <w:szCs w:val="16"/>
        </w:rPr>
        <w:t>.</w:t>
      </w:r>
      <w:r w:rsidRPr="0019693C">
        <w:rPr>
          <w:rFonts w:ascii="Monaco" w:hAnsi="Monaco" w:cs="Times New Roman"/>
          <w:sz w:val="16"/>
          <w:szCs w:val="16"/>
        </w:rPr>
        <w:t>grayscales[i]</w:t>
      </w:r>
    </w:p>
    <w:p w14:paraId="31F8F0F4"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19693C">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(DOM_ON):</w:t>
      </w:r>
    </w:p>
    <w:p w14:paraId="36408D38" w14:textId="77777777"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dom_row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base</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dominants[i]</w:t>
      </w:r>
    </w:p>
    <w:p w14:paraId="6576693F"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the_row </w:t>
      </w:r>
      <w:r w:rsidRPr="0019693C">
        <w:rPr>
          <w:rFonts w:ascii="Monaco" w:hAnsi="Monaco" w:cs="Times New Roman"/>
          <w:color w:val="666666"/>
          <w:sz w:val="16"/>
          <w:szCs w:val="16"/>
        </w:rPr>
        <w:t>=</w:t>
      </w:r>
      <w:r w:rsidRPr="0019693C">
        <w:rPr>
          <w:rFonts w:ascii="Monaco" w:hAnsi="Monaco" w:cs="Times New Roman"/>
          <w:sz w:val="16"/>
          <w:szCs w:val="16"/>
        </w:rPr>
        <w:t xml:space="preserve"> []</w:t>
      </w:r>
    </w:p>
    <w:p w14:paraId="0AB06FCE"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j </w:t>
      </w:r>
      <w:r w:rsidRPr="0019693C">
        <w:rPr>
          <w:rFonts w:ascii="Monaco" w:hAnsi="Monaco" w:cs="Times New Roman"/>
          <w:b/>
          <w:bCs/>
          <w:color w:val="AA22FF"/>
          <w:sz w:val="16"/>
          <w:szCs w:val="16"/>
        </w:rPr>
        <w:t>in</w:t>
      </w:r>
      <w:r w:rsidRPr="0019693C">
        <w:rPr>
          <w:rFonts w:ascii="Monaco" w:hAnsi="Monaco" w:cs="Times New Roman"/>
          <w:sz w:val="16"/>
          <w:szCs w:val="16"/>
        </w:rPr>
        <w:t xml:space="preserve"> </w:t>
      </w:r>
      <w:r w:rsidRPr="0019693C">
        <w:rPr>
          <w:rFonts w:ascii="Monaco" w:hAnsi="Monaco" w:cs="Times New Roman"/>
          <w:color w:val="008000"/>
          <w:sz w:val="16"/>
          <w:szCs w:val="16"/>
        </w:rPr>
        <w:t>xrange</w:t>
      </w:r>
      <w:r w:rsidRPr="0019693C">
        <w:rPr>
          <w:rFonts w:ascii="Monaco" w:hAnsi="Monaco" w:cs="Times New Roman"/>
          <w:sz w:val="16"/>
          <w:szCs w:val="16"/>
        </w:rPr>
        <w:t>(base</w:t>
      </w:r>
      <w:r w:rsidRPr="0019693C">
        <w:rPr>
          <w:rFonts w:ascii="Monaco" w:hAnsi="Monaco" w:cs="Times New Roman"/>
          <w:color w:val="666666"/>
          <w:sz w:val="16"/>
          <w:szCs w:val="16"/>
        </w:rPr>
        <w:t>.</w:t>
      </w:r>
      <w:r w:rsidRPr="0019693C">
        <w:rPr>
          <w:rFonts w:ascii="Monaco" w:hAnsi="Monaco" w:cs="Times New Roman"/>
          <w:sz w:val="16"/>
          <w:szCs w:val="16"/>
        </w:rPr>
        <w:t>cols):</w:t>
      </w:r>
    </w:p>
    <w:p w14:paraId="2DBDE41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cyan"/>
        </w:rPr>
        <w:t xml:space="preserve">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False</w:t>
      </w:r>
    </w:p>
    <w:p w14:paraId="68E501C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histogram </w:t>
      </w:r>
      <w:r w:rsidRPr="0019693C">
        <w:rPr>
          <w:rFonts w:ascii="Monaco" w:hAnsi="Monaco" w:cs="Times New Roman"/>
          <w:color w:val="666666"/>
          <w:sz w:val="16"/>
          <w:szCs w:val="16"/>
        </w:rPr>
        <w:t>=</w:t>
      </w:r>
      <w:r w:rsidRPr="0019693C">
        <w:rPr>
          <w:rFonts w:ascii="Monaco" w:hAnsi="Monaco" w:cs="Times New Roman"/>
          <w:sz w:val="16"/>
          <w:szCs w:val="16"/>
        </w:rPr>
        <w:t xml:space="preserve"> hist_row[j]</w:t>
      </w:r>
    </w:p>
    <w:p w14:paraId="34830A7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graygram </w:t>
      </w:r>
      <w:r w:rsidRPr="0019693C">
        <w:rPr>
          <w:rFonts w:ascii="Monaco" w:hAnsi="Monaco" w:cs="Times New Roman"/>
          <w:color w:val="666666"/>
          <w:sz w:val="16"/>
          <w:szCs w:val="16"/>
        </w:rPr>
        <w:t>=</w:t>
      </w:r>
      <w:r w:rsidRPr="0019693C">
        <w:rPr>
          <w:rFonts w:ascii="Monaco" w:hAnsi="Monaco" w:cs="Times New Roman"/>
          <w:sz w:val="16"/>
          <w:szCs w:val="16"/>
        </w:rPr>
        <w:t xml:space="preserve"> grayscales[j]</w:t>
      </w:r>
    </w:p>
    <w:p w14:paraId="223432EC"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19693C">
        <w:rPr>
          <w:rFonts w:ascii="Monaco" w:hAnsi="Monaco" w:cs="Times New Roman"/>
          <w:sz w:val="16"/>
          <w:szCs w:val="16"/>
        </w:rPr>
        <w:t xml:space="preserve">            </w:t>
      </w:r>
      <w:r w:rsidRPr="0042622D">
        <w:rPr>
          <w:rFonts w:ascii="Monaco" w:hAnsi="Monaco" w:cs="Times New Roman"/>
          <w:i/>
          <w:iCs/>
          <w:color w:val="408080"/>
          <w:sz w:val="16"/>
          <w:szCs w:val="16"/>
          <w:highlight w:val="cyan"/>
        </w:rPr>
        <w:t># Optional: use dominant colors method</w:t>
      </w:r>
    </w:p>
    <w:p w14:paraId="47923F1B"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(DOM_ON </w:t>
      </w:r>
      <w:r w:rsidRPr="0042622D">
        <w:rPr>
          <w:rFonts w:ascii="Monaco" w:hAnsi="Monaco" w:cs="Times New Roman"/>
          <w:b/>
          <w:bCs/>
          <w:color w:val="AA22FF"/>
          <w:sz w:val="16"/>
          <w:szCs w:val="16"/>
          <w:highlight w:val="cyan"/>
        </w:rPr>
        <w:t>and</w:t>
      </w:r>
      <w:r w:rsidRPr="0042622D">
        <w:rPr>
          <w:rFonts w:ascii="Monaco" w:hAnsi="Monaco" w:cs="Times New Roman"/>
          <w:sz w:val="16"/>
          <w:szCs w:val="16"/>
          <w:highlight w:val="cyan"/>
        </w:rPr>
        <w:t xml:space="preserve"> ALPHA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666666"/>
          <w:sz w:val="16"/>
          <w:szCs w:val="16"/>
          <w:highlight w:val="cyan"/>
        </w:rPr>
        <w:t>1</w:t>
      </w:r>
      <w:r w:rsidRPr="0042622D">
        <w:rPr>
          <w:rFonts w:ascii="Monaco" w:hAnsi="Monaco" w:cs="Times New Roman"/>
          <w:sz w:val="16"/>
          <w:szCs w:val="16"/>
          <w:highlight w:val="cyan"/>
        </w:rPr>
        <w:t>):</w:t>
      </w:r>
    </w:p>
    <w:p w14:paraId="508BD190"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for</w:t>
      </w:r>
      <w:r w:rsidRPr="0042622D">
        <w:rPr>
          <w:rFonts w:ascii="Monaco" w:hAnsi="Monaco" w:cs="Times New Roman"/>
          <w:sz w:val="16"/>
          <w:szCs w:val="16"/>
          <w:highlight w:val="cyan"/>
        </w:rPr>
        <w:t xml:space="preserve"> dom </w:t>
      </w:r>
      <w:r w:rsidRPr="0042622D">
        <w:rPr>
          <w:rFonts w:ascii="Monaco" w:hAnsi="Monaco" w:cs="Times New Roman"/>
          <w:b/>
          <w:bCs/>
          <w:color w:val="AA22FF"/>
          <w:sz w:val="16"/>
          <w:szCs w:val="16"/>
          <w:highlight w:val="cyan"/>
        </w:rPr>
        <w:t>in</w:t>
      </w:r>
      <w:r w:rsidRPr="0042622D">
        <w:rPr>
          <w:rFonts w:ascii="Monaco" w:hAnsi="Monaco" w:cs="Times New Roman"/>
          <w:sz w:val="16"/>
          <w:szCs w:val="16"/>
          <w:highlight w:val="cyan"/>
        </w:rPr>
        <w:t xml:space="preserve"> dom_row[j]:</w:t>
      </w:r>
    </w:p>
    <w:p w14:paraId="1EF36A97"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 </w:t>
      </w:r>
      <w:r w:rsidRPr="0042622D">
        <w:rPr>
          <w:rFonts w:ascii="Monaco" w:hAnsi="Monaco" w:cs="Times New Roman"/>
          <w:b/>
          <w:bCs/>
          <w:color w:val="AA22FF"/>
          <w:sz w:val="16"/>
          <w:szCs w:val="16"/>
          <w:highlight w:val="cyan"/>
        </w:rPr>
        <w:t>in</w:t>
      </w:r>
      <w:r w:rsidRPr="0042622D">
        <w:rPr>
          <w:rFonts w:ascii="Monaco" w:hAnsi="Monaco" w:cs="Times New Roman"/>
          <w:sz w:val="16"/>
          <w:szCs w:val="16"/>
          <w:highlight w:val="cyan"/>
        </w:rPr>
        <w:t xml:space="preserve"> dominants:</w:t>
      </w:r>
    </w:p>
    <w:p w14:paraId="7B4CDE32"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closest_tile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random</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choice(dominants[dom])</w:t>
      </w:r>
    </w:p>
    <w:p w14:paraId="4EF51EF9"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True</w:t>
      </w:r>
    </w:p>
    <w:p w14:paraId="2CB20535"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dom_count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447E986C" w14:textId="77777777"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green"/>
        </w:rPr>
        <w:t>break</w:t>
      </w:r>
    </w:p>
    <w:p w14:paraId="47AA3CBA"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False</w:t>
      </w:r>
      <w:r w:rsidRPr="0042622D">
        <w:rPr>
          <w:rFonts w:ascii="Monaco" w:hAnsi="Monaco" w:cs="Times New Roman"/>
          <w:sz w:val="16"/>
          <w:szCs w:val="16"/>
          <w:highlight w:val="cyan"/>
        </w:rPr>
        <w:t>):</w:t>
      </w:r>
    </w:p>
    <w:p w14:paraId="68E88F13"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100</w:t>
      </w:r>
    </w:p>
    <w:p w14:paraId="3CC5AE22"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w:t>
      </w:r>
      <w:r w:rsidRPr="0019693C">
        <w:rPr>
          <w:rFonts w:ascii="Monaco" w:hAnsi="Monaco" w:cs="Times New Roman"/>
          <w:color w:val="008000"/>
          <w:sz w:val="16"/>
          <w:szCs w:val="16"/>
        </w:rPr>
        <w:t>str</w:t>
      </w:r>
      <w:r w:rsidRPr="0019693C">
        <w:rPr>
          <w:rFonts w:ascii="Monaco" w:hAnsi="Monaco" w:cs="Times New Roman"/>
          <w:sz w:val="16"/>
          <w:szCs w:val="16"/>
        </w:rPr>
        <w:t xml:space="preserve">(histogram) </w:t>
      </w:r>
      <w:r w:rsidRPr="0019693C">
        <w:rPr>
          <w:rFonts w:ascii="Monaco" w:hAnsi="Monaco" w:cs="Times New Roman"/>
          <w:b/>
          <w:bCs/>
          <w:color w:val="AA22FF"/>
          <w:sz w:val="16"/>
          <w:szCs w:val="16"/>
        </w:rPr>
        <w:t>in</w:t>
      </w:r>
      <w:r w:rsidRPr="0019693C">
        <w:rPr>
          <w:rFonts w:ascii="Monaco" w:hAnsi="Monaco" w:cs="Times New Roman"/>
          <w:sz w:val="16"/>
          <w:szCs w:val="16"/>
        </w:rPr>
        <w:t xml:space="preserve"> history:</w:t>
      </w:r>
    </w:p>
    <w:p w14:paraId="06B62D37"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closest_tile </w:t>
      </w:r>
      <w:r w:rsidRPr="0019693C">
        <w:rPr>
          <w:rFonts w:ascii="Monaco" w:hAnsi="Monaco" w:cs="Times New Roman"/>
          <w:color w:val="666666"/>
          <w:sz w:val="16"/>
          <w:szCs w:val="16"/>
        </w:rPr>
        <w:t>=</w:t>
      </w:r>
      <w:r w:rsidRPr="0019693C">
        <w:rPr>
          <w:rFonts w:ascii="Monaco" w:hAnsi="Monaco" w:cs="Times New Roman"/>
          <w:sz w:val="16"/>
          <w:szCs w:val="16"/>
        </w:rPr>
        <w:t xml:space="preserve"> history[</w:t>
      </w:r>
      <w:r w:rsidRPr="0019693C">
        <w:rPr>
          <w:rFonts w:ascii="Monaco" w:hAnsi="Monaco" w:cs="Times New Roman"/>
          <w:color w:val="008000"/>
          <w:sz w:val="16"/>
          <w:szCs w:val="16"/>
        </w:rPr>
        <w:t>str</w:t>
      </w:r>
      <w:r w:rsidRPr="0019693C">
        <w:rPr>
          <w:rFonts w:ascii="Monaco" w:hAnsi="Monaco" w:cs="Times New Roman"/>
          <w:sz w:val="16"/>
          <w:szCs w:val="16"/>
        </w:rPr>
        <w:t>(histogram)]</w:t>
      </w:r>
    </w:p>
    <w:p w14:paraId="15F148D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i/>
          <w:iCs/>
          <w:color w:val="408080"/>
          <w:sz w:val="16"/>
          <w:szCs w:val="16"/>
        </w:rPr>
        <w:t># This constant-time lookup saves a lot of calculations</w:t>
      </w:r>
    </w:p>
    <w:p w14:paraId="6482FF05"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history_count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107E4A25"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else</w:t>
      </w:r>
      <w:r w:rsidRPr="0019693C">
        <w:rPr>
          <w:rFonts w:ascii="Monaco" w:hAnsi="Monaco" w:cs="Times New Roman"/>
          <w:sz w:val="16"/>
          <w:szCs w:val="16"/>
        </w:rPr>
        <w:t>:</w:t>
      </w:r>
    </w:p>
    <w:p w14:paraId="57EF336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key </w:t>
      </w:r>
      <w:r w:rsidRPr="0019693C">
        <w:rPr>
          <w:rFonts w:ascii="Monaco" w:hAnsi="Monaco" w:cs="Times New Roman"/>
          <w:b/>
          <w:bCs/>
          <w:color w:val="AA22FF"/>
          <w:sz w:val="16"/>
          <w:szCs w:val="16"/>
        </w:rPr>
        <w:t>in</w:t>
      </w:r>
      <w:r w:rsidRPr="0019693C">
        <w:rPr>
          <w:rFonts w:ascii="Monaco" w:hAnsi="Monaco" w:cs="Times New Roman"/>
          <w:sz w:val="16"/>
          <w:szCs w:val="16"/>
        </w:rPr>
        <w:t xml:space="preserve"> tiles:</w:t>
      </w:r>
    </w:p>
    <w:p w14:paraId="0E94A91A"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tile </w:t>
      </w:r>
      <w:r w:rsidRPr="0019693C">
        <w:rPr>
          <w:rFonts w:ascii="Monaco" w:hAnsi="Monaco" w:cs="Times New Roman"/>
          <w:color w:val="666666"/>
          <w:sz w:val="16"/>
          <w:szCs w:val="16"/>
        </w:rPr>
        <w:t>=</w:t>
      </w:r>
      <w:r w:rsidRPr="0019693C">
        <w:rPr>
          <w:rFonts w:ascii="Monaco" w:hAnsi="Monaco" w:cs="Times New Roman"/>
          <w:sz w:val="16"/>
          <w:szCs w:val="16"/>
        </w:rPr>
        <w:t xml:space="preserve"> tiles[key]</w:t>
      </w:r>
    </w:p>
    <w:p w14:paraId="78280F6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ALPHA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w:t>
      </w:r>
      <w:r w:rsidRPr="0019693C">
        <w:rPr>
          <w:rFonts w:ascii="Monaco" w:hAnsi="Monaco" w:cs="Times New Roman"/>
          <w:sz w:val="16"/>
          <w:szCs w:val="16"/>
        </w:rPr>
        <w:t xml:space="preserve">: </w:t>
      </w:r>
      <w:r w:rsidRPr="0019693C">
        <w:rPr>
          <w:rFonts w:ascii="Monaco" w:hAnsi="Monaco" w:cs="Times New Roman"/>
          <w:i/>
          <w:iCs/>
          <w:color w:val="408080"/>
          <w:sz w:val="16"/>
          <w:szCs w:val="16"/>
        </w:rPr>
        <w:t># All color</w:t>
      </w:r>
    </w:p>
    <w:p w14:paraId="33E2DA4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l1_color_norm(histogram, tile</w:t>
      </w:r>
      <w:r w:rsidRPr="0019693C">
        <w:rPr>
          <w:rFonts w:ascii="Monaco" w:hAnsi="Monaco" w:cs="Times New Roman"/>
          <w:color w:val="666666"/>
          <w:sz w:val="16"/>
          <w:szCs w:val="16"/>
        </w:rPr>
        <w:t>.</w:t>
      </w:r>
      <w:r w:rsidRPr="0019693C">
        <w:rPr>
          <w:rFonts w:ascii="Monaco" w:hAnsi="Monaco" w:cs="Times New Roman"/>
          <w:sz w:val="16"/>
          <w:szCs w:val="16"/>
        </w:rPr>
        <w:t>histogram)</w:t>
      </w:r>
    </w:p>
    <w:p w14:paraId="20DC87C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elif</w:t>
      </w:r>
      <w:r w:rsidRPr="0019693C">
        <w:rPr>
          <w:rFonts w:ascii="Monaco" w:hAnsi="Monaco" w:cs="Times New Roman"/>
          <w:sz w:val="16"/>
          <w:szCs w:val="16"/>
        </w:rPr>
        <w:t xml:space="preserve"> ALPHA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0</w:t>
      </w:r>
      <w:r w:rsidRPr="0019693C">
        <w:rPr>
          <w:rFonts w:ascii="Monaco" w:hAnsi="Monaco" w:cs="Times New Roman"/>
          <w:sz w:val="16"/>
          <w:szCs w:val="16"/>
        </w:rPr>
        <w:t xml:space="preserve">: </w:t>
      </w:r>
      <w:r w:rsidRPr="0019693C">
        <w:rPr>
          <w:rFonts w:ascii="Monaco" w:hAnsi="Monaco" w:cs="Times New Roman"/>
          <w:i/>
          <w:iCs/>
          <w:color w:val="408080"/>
          <w:sz w:val="16"/>
          <w:szCs w:val="16"/>
        </w:rPr>
        <w:t># All grayscale</w:t>
      </w:r>
    </w:p>
    <w:p w14:paraId="47517053"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l1_gray_norm(graygram, tile</w:t>
      </w:r>
      <w:r w:rsidRPr="0019693C">
        <w:rPr>
          <w:rFonts w:ascii="Monaco" w:hAnsi="Monaco" w:cs="Times New Roman"/>
          <w:color w:val="666666"/>
          <w:sz w:val="16"/>
          <w:szCs w:val="16"/>
        </w:rPr>
        <w:t>.</w:t>
      </w:r>
      <w:r w:rsidRPr="0019693C">
        <w:rPr>
          <w:rFonts w:ascii="Monaco" w:hAnsi="Monaco" w:cs="Times New Roman"/>
          <w:sz w:val="16"/>
          <w:szCs w:val="16"/>
        </w:rPr>
        <w:t>gray)</w:t>
      </w:r>
    </w:p>
    <w:p w14:paraId="1A4EFF3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else</w:t>
      </w:r>
      <w:r w:rsidRPr="0019693C">
        <w:rPr>
          <w:rFonts w:ascii="Monaco" w:hAnsi="Monaco" w:cs="Times New Roman"/>
          <w:sz w:val="16"/>
          <w:szCs w:val="16"/>
        </w:rPr>
        <w:t xml:space="preserve">: </w:t>
      </w:r>
      <w:r w:rsidRPr="0019693C">
        <w:rPr>
          <w:rFonts w:ascii="Monaco" w:hAnsi="Monaco" w:cs="Times New Roman"/>
          <w:i/>
          <w:iCs/>
          <w:color w:val="408080"/>
          <w:sz w:val="16"/>
          <w:szCs w:val="16"/>
        </w:rPr>
        <w:t># Linear sum of ratio between the two</w:t>
      </w:r>
    </w:p>
    <w:p w14:paraId="63A28DE4"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dcolor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l1_color_norm(histogram, tile</w:t>
      </w:r>
      <w:r w:rsidRPr="0019693C">
        <w:rPr>
          <w:rFonts w:ascii="Monaco" w:hAnsi="Monaco" w:cs="Times New Roman"/>
          <w:color w:val="666666"/>
          <w:sz w:val="16"/>
          <w:szCs w:val="16"/>
        </w:rPr>
        <w:t>.</w:t>
      </w:r>
      <w:r w:rsidRPr="0019693C">
        <w:rPr>
          <w:rFonts w:ascii="Monaco" w:hAnsi="Monaco" w:cs="Times New Roman"/>
          <w:sz w:val="16"/>
          <w:szCs w:val="16"/>
        </w:rPr>
        <w:t>histogram)</w:t>
      </w:r>
    </w:p>
    <w:p w14:paraId="6E2A4FA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dgray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l1_gray_norm(graygram, tile</w:t>
      </w:r>
      <w:r w:rsidRPr="0019693C">
        <w:rPr>
          <w:rFonts w:ascii="Monaco" w:hAnsi="Monaco" w:cs="Times New Roman"/>
          <w:color w:val="666666"/>
          <w:sz w:val="16"/>
          <w:szCs w:val="16"/>
        </w:rPr>
        <w:t>.</w:t>
      </w:r>
      <w:r w:rsidRPr="0019693C">
        <w:rPr>
          <w:rFonts w:ascii="Monaco" w:hAnsi="Monaco" w:cs="Times New Roman"/>
          <w:sz w:val="16"/>
          <w:szCs w:val="16"/>
        </w:rPr>
        <w:t>gray)</w:t>
      </w:r>
    </w:p>
    <w:p w14:paraId="683E7BC1"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ALPHA</w:t>
      </w:r>
      <w:r w:rsidRPr="0019693C">
        <w:rPr>
          <w:rFonts w:ascii="Monaco" w:hAnsi="Monaco" w:cs="Times New Roman"/>
          <w:color w:val="666666"/>
          <w:sz w:val="16"/>
          <w:szCs w:val="16"/>
        </w:rPr>
        <w:t>*</w:t>
      </w:r>
      <w:r w:rsidRPr="0019693C">
        <w:rPr>
          <w:rFonts w:ascii="Monaco" w:hAnsi="Monaco" w:cs="Times New Roman"/>
          <w:sz w:val="16"/>
          <w:szCs w:val="16"/>
        </w:rPr>
        <w:t xml:space="preserve">dcolor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w:t>
      </w:r>
      <w:r w:rsidRPr="0019693C">
        <w:rPr>
          <w:rFonts w:ascii="Monaco" w:hAnsi="Monaco" w:cs="Times New Roman"/>
          <w:sz w:val="16"/>
          <w:szCs w:val="16"/>
        </w:rPr>
        <w:t>ALPHA)</w:t>
      </w:r>
      <w:r w:rsidRPr="0019693C">
        <w:rPr>
          <w:rFonts w:ascii="Monaco" w:hAnsi="Monaco" w:cs="Times New Roman"/>
          <w:color w:val="666666"/>
          <w:sz w:val="16"/>
          <w:szCs w:val="16"/>
        </w:rPr>
        <w:t>*</w:t>
      </w:r>
      <w:r w:rsidRPr="0019693C">
        <w:rPr>
          <w:rFonts w:ascii="Monaco" w:hAnsi="Monaco" w:cs="Times New Roman"/>
          <w:sz w:val="16"/>
          <w:szCs w:val="16"/>
        </w:rPr>
        <w:t>dgray</w:t>
      </w:r>
    </w:p>
    <w:p w14:paraId="401E7D0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(distance </w:t>
      </w:r>
      <w:r w:rsidRPr="0019693C">
        <w:rPr>
          <w:rFonts w:ascii="Monaco" w:hAnsi="Monaco" w:cs="Times New Roman"/>
          <w:color w:val="666666"/>
          <w:sz w:val="16"/>
          <w:szCs w:val="16"/>
        </w:rPr>
        <w:t>&lt;</w:t>
      </w:r>
      <w:r w:rsidRPr="0019693C">
        <w:rPr>
          <w:rFonts w:ascii="Monaco" w:hAnsi="Monaco" w:cs="Times New Roman"/>
          <w:sz w:val="16"/>
          <w:szCs w:val="16"/>
        </w:rPr>
        <w:t xml:space="preserve"> closest):</w:t>
      </w:r>
    </w:p>
    <w:p w14:paraId="6CAFF858"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 </w:t>
      </w:r>
      <w:r w:rsidRPr="0019693C">
        <w:rPr>
          <w:rFonts w:ascii="Monaco" w:hAnsi="Monaco" w:cs="Times New Roman"/>
          <w:color w:val="666666"/>
          <w:sz w:val="16"/>
          <w:szCs w:val="16"/>
        </w:rPr>
        <w:t>=</w:t>
      </w:r>
      <w:r w:rsidRPr="0019693C">
        <w:rPr>
          <w:rFonts w:ascii="Monaco" w:hAnsi="Monaco" w:cs="Times New Roman"/>
          <w:sz w:val="16"/>
          <w:szCs w:val="16"/>
        </w:rPr>
        <w:t xml:space="preserve"> distance</w:t>
      </w:r>
    </w:p>
    <w:p w14:paraId="1B71FA58" w14:textId="7090DD53"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closest_tile </w:t>
      </w:r>
      <w:r w:rsidRPr="0019693C">
        <w:rPr>
          <w:rFonts w:ascii="Monaco" w:hAnsi="Monaco" w:cs="Times New Roman"/>
          <w:color w:val="666666"/>
          <w:sz w:val="16"/>
          <w:szCs w:val="16"/>
        </w:rPr>
        <w:t>=</w:t>
      </w:r>
      <w:r w:rsidRPr="0019693C">
        <w:rPr>
          <w:rFonts w:ascii="Monaco" w:hAnsi="Monaco" w:cs="Times New Roman"/>
          <w:sz w:val="16"/>
          <w:szCs w:val="16"/>
        </w:rPr>
        <w:t xml:space="preserve"> tile</w:t>
      </w:r>
    </w:p>
    <w:p w14:paraId="7E9DB19F"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history[</w:t>
      </w:r>
      <w:r w:rsidRPr="0019693C">
        <w:rPr>
          <w:rFonts w:ascii="Monaco" w:hAnsi="Monaco" w:cs="Times New Roman"/>
          <w:color w:val="008000"/>
          <w:sz w:val="16"/>
          <w:szCs w:val="16"/>
        </w:rPr>
        <w:t>str</w:t>
      </w:r>
      <w:r w:rsidRPr="0019693C">
        <w:rPr>
          <w:rFonts w:ascii="Monaco" w:hAnsi="Monaco" w:cs="Times New Roman"/>
          <w:sz w:val="16"/>
          <w:szCs w:val="16"/>
        </w:rPr>
        <w:t xml:space="preserve">(histogram)] </w:t>
      </w:r>
      <w:r w:rsidRPr="0019693C">
        <w:rPr>
          <w:rFonts w:ascii="Monaco" w:hAnsi="Monaco" w:cs="Times New Roman"/>
          <w:color w:val="666666"/>
          <w:sz w:val="16"/>
          <w:szCs w:val="16"/>
        </w:rPr>
        <w:t>=</w:t>
      </w:r>
      <w:r w:rsidRPr="0019693C">
        <w:rPr>
          <w:rFonts w:ascii="Monaco" w:hAnsi="Monaco" w:cs="Times New Roman"/>
          <w:sz w:val="16"/>
          <w:szCs w:val="16"/>
        </w:rPr>
        <w:t xml:space="preserve"> closest_tile</w:t>
      </w:r>
    </w:p>
    <w:p w14:paraId="02B40EB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expensive_count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50A41508"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the_row</w:t>
      </w:r>
      <w:r w:rsidRPr="0019693C">
        <w:rPr>
          <w:rFonts w:ascii="Monaco" w:hAnsi="Monaco" w:cs="Times New Roman"/>
          <w:color w:val="666666"/>
          <w:sz w:val="16"/>
          <w:szCs w:val="16"/>
        </w:rPr>
        <w:t>.</w:t>
      </w:r>
      <w:r w:rsidRPr="0019693C">
        <w:rPr>
          <w:rFonts w:ascii="Monaco" w:hAnsi="Monaco" w:cs="Times New Roman"/>
          <w:sz w:val="16"/>
          <w:szCs w:val="16"/>
        </w:rPr>
        <w:t>append(closest_tile</w:t>
      </w:r>
      <w:r w:rsidRPr="0019693C">
        <w:rPr>
          <w:rFonts w:ascii="Monaco" w:hAnsi="Monaco" w:cs="Times New Roman"/>
          <w:color w:val="666666"/>
          <w:sz w:val="16"/>
          <w:szCs w:val="16"/>
        </w:rPr>
        <w:t>.</w:t>
      </w:r>
      <w:r w:rsidRPr="0019693C">
        <w:rPr>
          <w:rFonts w:ascii="Monaco" w:hAnsi="Monaco" w:cs="Times New Roman"/>
          <w:sz w:val="16"/>
          <w:szCs w:val="16"/>
        </w:rPr>
        <w:t>title)</w:t>
      </w:r>
    </w:p>
    <w:p w14:paraId="41C7BC5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the_chosen</w:t>
      </w:r>
      <w:r w:rsidRPr="0019693C">
        <w:rPr>
          <w:rFonts w:ascii="Monaco" w:hAnsi="Monaco" w:cs="Times New Roman"/>
          <w:color w:val="666666"/>
          <w:sz w:val="16"/>
          <w:szCs w:val="16"/>
        </w:rPr>
        <w:t>.</w:t>
      </w:r>
      <w:r w:rsidRPr="0019693C">
        <w:rPr>
          <w:rFonts w:ascii="Monaco" w:hAnsi="Monaco" w:cs="Times New Roman"/>
          <w:sz w:val="16"/>
          <w:szCs w:val="16"/>
        </w:rPr>
        <w:t>append(the_row)</w:t>
      </w:r>
    </w:p>
    <w:p w14:paraId="46781BD1" w14:textId="567E261A" w:rsidR="0019693C" w:rsidRDefault="0019693C" w:rsidP="0042622D">
      <w:pPr>
        <w:rPr>
          <w:rFonts w:ascii="Monaco" w:hAnsi="Monaco" w:cs="Times New Roman"/>
          <w:sz w:val="16"/>
          <w:szCs w:val="16"/>
        </w:rPr>
      </w:pPr>
      <w:r w:rsidRPr="00074225">
        <w:rPr>
          <w:rFonts w:ascii="Monaco" w:hAnsi="Monaco" w:cs="Times New Roman"/>
          <w:b/>
          <w:bCs/>
          <w:color w:val="008000"/>
          <w:sz w:val="16"/>
          <w:szCs w:val="16"/>
          <w:highlight w:val="green"/>
        </w:rPr>
        <w:t>print</w:t>
      </w:r>
      <w:r w:rsidRPr="00074225">
        <w:rPr>
          <w:rFonts w:ascii="Monaco" w:hAnsi="Monaco" w:cs="Times New Roman"/>
          <w:sz w:val="16"/>
          <w:szCs w:val="16"/>
          <w:highlight w:val="green"/>
        </w:rPr>
        <w:t xml:space="preserve"> </w:t>
      </w:r>
      <w:r w:rsidRPr="00074225">
        <w:rPr>
          <w:rFonts w:ascii="Monaco" w:hAnsi="Monaco" w:cs="Times New Roman"/>
          <w:color w:val="BA2121"/>
          <w:sz w:val="16"/>
          <w:szCs w:val="16"/>
          <w:highlight w:val="green"/>
        </w:rPr>
        <w:t>"</w:t>
      </w:r>
      <w:r w:rsidRPr="00074225">
        <w:rPr>
          <w:rFonts w:ascii="Monaco" w:hAnsi="Monaco" w:cs="Times New Roman"/>
          <w:b/>
          <w:bCs/>
          <w:color w:val="BB6688"/>
          <w:sz w:val="16"/>
          <w:szCs w:val="16"/>
          <w:highlight w:val="green"/>
        </w:rPr>
        <w:t>%d</w:t>
      </w:r>
      <w:r w:rsidRPr="00074225">
        <w:rPr>
          <w:rFonts w:ascii="Monaco" w:hAnsi="Monaco" w:cs="Times New Roman"/>
          <w:color w:val="BA2121"/>
          <w:sz w:val="16"/>
          <w:szCs w:val="16"/>
          <w:highlight w:val="green"/>
        </w:rPr>
        <w:t xml:space="preserve"> out of </w:t>
      </w:r>
      <w:r w:rsidRPr="00074225">
        <w:rPr>
          <w:rFonts w:ascii="Monaco" w:hAnsi="Monaco" w:cs="Times New Roman"/>
          <w:b/>
          <w:bCs/>
          <w:color w:val="BB6688"/>
          <w:sz w:val="16"/>
          <w:szCs w:val="16"/>
          <w:highlight w:val="green"/>
        </w:rPr>
        <w:t>%d</w:t>
      </w:r>
      <w:r w:rsidRPr="00074225">
        <w:rPr>
          <w:rFonts w:ascii="Monaco" w:hAnsi="Monaco" w:cs="Times New Roman"/>
          <w:color w:val="BA2121"/>
          <w:sz w:val="16"/>
          <w:szCs w:val="16"/>
          <w:highlight w:val="green"/>
        </w:rPr>
        <w:t xml:space="preserve"> rows"</w:t>
      </w:r>
      <w:r w:rsidRPr="00074225">
        <w:rPr>
          <w:rFonts w:ascii="Monaco" w:hAnsi="Monaco" w:cs="Times New Roman"/>
          <w:sz w:val="16"/>
          <w:szCs w:val="16"/>
          <w:highlight w:val="green"/>
        </w:rPr>
        <w:t xml:space="preserve"> </w:t>
      </w:r>
      <w:r w:rsidRPr="00074225">
        <w:rPr>
          <w:rFonts w:ascii="Monaco" w:hAnsi="Monaco" w:cs="Times New Roman"/>
          <w:color w:val="666666"/>
          <w:sz w:val="16"/>
          <w:szCs w:val="16"/>
          <w:highlight w:val="green"/>
        </w:rPr>
        <w:t>%</w:t>
      </w:r>
      <w:r w:rsidRPr="00074225">
        <w:rPr>
          <w:rFonts w:ascii="Monaco" w:hAnsi="Monaco" w:cs="Times New Roman"/>
          <w:sz w:val="16"/>
          <w:szCs w:val="16"/>
          <w:highlight w:val="green"/>
        </w:rPr>
        <w:t>(</w:t>
      </w:r>
      <w:r w:rsidRPr="00074225">
        <w:rPr>
          <w:rFonts w:ascii="Monaco" w:hAnsi="Monaco" w:cs="Times New Roman"/>
          <w:color w:val="008000"/>
          <w:sz w:val="16"/>
          <w:szCs w:val="16"/>
          <w:highlight w:val="green"/>
        </w:rPr>
        <w:t>len</w:t>
      </w:r>
      <w:r w:rsidRPr="00074225">
        <w:rPr>
          <w:rFonts w:ascii="Monaco" w:hAnsi="Monaco" w:cs="Times New Roman"/>
          <w:sz w:val="16"/>
          <w:szCs w:val="16"/>
          <w:highlight w:val="green"/>
        </w:rPr>
        <w:t>(the</w:t>
      </w:r>
      <w:r w:rsidR="0042622D" w:rsidRPr="00074225">
        <w:rPr>
          <w:highlight w:val="green"/>
        </w:rPr>
        <w:t xml:space="preserve"> </w:t>
      </w:r>
      <w:r w:rsidR="0042622D" w:rsidRPr="00074225">
        <w:rPr>
          <w:rFonts w:ascii="Monaco" w:hAnsi="Monaco" w:cs="Times New Roman"/>
          <w:sz w:val="16"/>
          <w:szCs w:val="16"/>
          <w:highlight w:val="green"/>
        </w:rPr>
        <w:t>_chosen), base.rows)</w:t>
      </w:r>
    </w:p>
    <w:p w14:paraId="2B245CBA" w14:textId="77777777" w:rsidR="0041637C" w:rsidRDefault="0041637C" w:rsidP="0042622D">
      <w:pPr>
        <w:rPr>
          <w:rFonts w:ascii="Monaco" w:hAnsi="Monaco" w:cs="Times New Roman"/>
          <w:sz w:val="16"/>
          <w:szCs w:val="16"/>
        </w:rPr>
      </w:pPr>
    </w:p>
    <w:p w14:paraId="5F12879C" w14:textId="302C90D2" w:rsidR="0041637C" w:rsidRDefault="0041637C" w:rsidP="0041637C">
      <w:pPr>
        <w:rPr>
          <w:rFonts w:ascii="Garamond" w:hAnsi="Garamond" w:cs="Arial"/>
          <w:b/>
          <w:color w:val="000000"/>
          <w:u w:val="single"/>
        </w:rPr>
      </w:pPr>
      <w:r w:rsidRPr="0041637C">
        <w:rPr>
          <w:rFonts w:ascii="Garamond" w:hAnsi="Garamond" w:cs="Arial"/>
          <w:b/>
          <w:color w:val="000000"/>
          <w:u w:val="single"/>
        </w:rPr>
        <w:t>Fine</w:t>
      </w:r>
      <w:r w:rsidR="00A568B1">
        <w:rPr>
          <w:rFonts w:ascii="Garamond" w:hAnsi="Garamond" w:cs="Arial"/>
          <w:b/>
          <w:color w:val="000000"/>
          <w:u w:val="single"/>
        </w:rPr>
        <w:t>-T</w:t>
      </w:r>
      <w:r w:rsidRPr="0041637C">
        <w:rPr>
          <w:rFonts w:ascii="Garamond" w:hAnsi="Garamond" w:cs="Arial"/>
          <w:b/>
          <w:color w:val="000000"/>
          <w:u w:val="single"/>
        </w:rPr>
        <w:t>uning Database and Dominant Color Techniques</w:t>
      </w:r>
    </w:p>
    <w:p w14:paraId="523F665A" w14:textId="77777777" w:rsidR="0041637C" w:rsidRDefault="0041637C" w:rsidP="0041637C">
      <w:pPr>
        <w:rPr>
          <w:rFonts w:ascii="Garamond" w:hAnsi="Garamond" w:cs="Arial"/>
          <w:b/>
          <w:color w:val="000000"/>
          <w:u w:val="single"/>
        </w:rPr>
      </w:pPr>
    </w:p>
    <w:p w14:paraId="6DB635B6" w14:textId="359E716B" w:rsidR="0041637C" w:rsidRPr="0041637C" w:rsidRDefault="00630E67" w:rsidP="0041637C">
      <w:pPr>
        <w:rPr>
          <w:rFonts w:ascii="Garamond" w:hAnsi="Garamond" w:cs="Arial"/>
          <w:color w:val="000000"/>
        </w:rPr>
      </w:pPr>
      <w:r>
        <w:rPr>
          <w:rFonts w:ascii="Garamond" w:hAnsi="Garamond" w:cs="Arial"/>
          <w:color w:val="000000"/>
        </w:rPr>
        <w:t xml:space="preserve">The grid below and </w:t>
      </w:r>
      <w:r w:rsidR="0041637C">
        <w:rPr>
          <w:rFonts w:ascii="Garamond" w:hAnsi="Garamond" w:cs="Arial"/>
          <w:color w:val="000000"/>
        </w:rPr>
        <w:t xml:space="preserve">evolution of mosaics somewhat describe our step process and challenges producing a dominant color method. We originally were using the images (though there are only 40 of them) from Assignment 2 plus a few other images we found online as our tile database. That database lacked a black image, so even though </w:t>
      </w:r>
      <w:r w:rsidR="008E0661">
        <w:rPr>
          <w:rFonts w:ascii="Garamond" w:hAnsi="Garamond" w:cs="Arial"/>
          <w:color w:val="000000"/>
        </w:rPr>
        <w:t xml:space="preserve">we chose to exclude black from the dominant method, the closest tile match from this database was still </w:t>
      </w:r>
      <w:r w:rsidR="00304CB0">
        <w:rPr>
          <w:rFonts w:ascii="Garamond" w:hAnsi="Garamond" w:cs="Arial"/>
          <w:color w:val="000000"/>
        </w:rPr>
        <w:t>a photo of tomatoes with a black background</w:t>
      </w:r>
      <w:r w:rsidR="008E0661">
        <w:rPr>
          <w:rFonts w:ascii="Garamond" w:hAnsi="Garamond" w:cs="Arial"/>
          <w:color w:val="000000"/>
        </w:rPr>
        <w:t xml:space="preserve">. So </w:t>
      </w:r>
      <w:r w:rsidR="00A568B1">
        <w:rPr>
          <w:rFonts w:ascii="Garamond" w:hAnsi="Garamond" w:cs="Arial"/>
          <w:color w:val="000000"/>
        </w:rPr>
        <w:t xml:space="preserve">we </w:t>
      </w:r>
      <w:r w:rsidR="0041637C">
        <w:rPr>
          <w:rFonts w:ascii="Garamond" w:hAnsi="Garamond" w:cs="Arial"/>
          <w:color w:val="000000"/>
        </w:rPr>
        <w:t>d</w:t>
      </w:r>
      <w:r w:rsidR="00A568B1">
        <w:rPr>
          <w:rFonts w:ascii="Garamond" w:hAnsi="Garamond" w:cs="Arial"/>
          <w:color w:val="000000"/>
        </w:rPr>
        <w:t>e</w:t>
      </w:r>
      <w:r w:rsidR="0041637C">
        <w:rPr>
          <w:rFonts w:ascii="Garamond" w:hAnsi="Garamond" w:cs="Arial"/>
          <w:color w:val="000000"/>
        </w:rPr>
        <w:t xml:space="preserve">cided from there to zip an Instagram user’s public directory. </w:t>
      </w:r>
    </w:p>
    <w:p w14:paraId="02377544" w14:textId="77777777" w:rsidR="0041637C" w:rsidRPr="0041637C" w:rsidRDefault="0041637C" w:rsidP="0041637C">
      <w:pPr>
        <w:rPr>
          <w:rFonts w:ascii="Garamond" w:hAnsi="Garamond" w:cs="Arial"/>
          <w:b/>
          <w:color w:val="000000"/>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2538"/>
        <w:gridCol w:w="2538"/>
        <w:gridCol w:w="2538"/>
      </w:tblGrid>
      <w:tr w:rsidR="0041637C" w:rsidRPr="00630E67" w14:paraId="79DBF4FE" w14:textId="77777777" w:rsidTr="00AC35BF">
        <w:tc>
          <w:tcPr>
            <w:tcW w:w="1250" w:type="pct"/>
          </w:tcPr>
          <w:p w14:paraId="64E950C0"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56D60B50" wp14:editId="6C7CDAD8">
                  <wp:extent cx="1371600" cy="1371600"/>
                  <wp:effectExtent l="0" t="0" r="0" b="0"/>
                  <wp:docPr id="10" name="Picture 1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65CBB0DC"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0CE4880F" wp14:editId="36445708">
                  <wp:extent cx="1371600" cy="1371600"/>
                  <wp:effectExtent l="0" t="0" r="0" b="0"/>
                  <wp:docPr id="11" name="Picture 11" descr="https://lh3.googleusercontent.com/j20ylutxX-VMHN6GxDKvQOmn5zmVXvUANCIL0Lyjpp1hWHPaxeKq7JFWQCqN4AKpsFXknUk0Ml6-iXFmy1k7wgkEUAOfKd8Hm3AhY7Qkxu4OAaVSb6oY7EhxRR3If3ZlVsMV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20ylutxX-VMHN6GxDKvQOmn5zmVXvUANCIL0Lyjpp1hWHPaxeKq7JFWQCqN4AKpsFXknUk0Ml6-iXFmy1k7wgkEUAOfKd8Hm3AhY7Qkxu4OAaVSb6oY7EhxRR3If3ZlVsMVPgo"/>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524CE354"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76CB8E7E" wp14:editId="7A2667A3">
                  <wp:extent cx="1371600" cy="1371600"/>
                  <wp:effectExtent l="0" t="0" r="0" b="0"/>
                  <wp:docPr id="12" name="Picture 12" descr="https://lh5.googleusercontent.com/8MuP0c2CVhVZDe7ODU6mjrKRXWIs9e0svXkgmrXqt0x1zYQF49jVO2mtx1GLXwdFn8snCz8Vtt2FGZ3lWHw_czZUBrwjx9IgQ6xdVQE6Jmed2xpcUy7XZg0ebuONBCyWVuD9K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MuP0c2CVhVZDe7ODU6mjrKRXWIs9e0svXkgmrXqt0x1zYQF49jVO2mtx1GLXwdFn8snCz8Vtt2FGZ3lWHw_czZUBrwjx9IgQ6xdVQE6Jmed2xpcUy7XZg0ebuONBCyWVuD9KRM"/>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6AB9ED92"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2E62DFC3" wp14:editId="222F05F2">
                  <wp:extent cx="1371600" cy="1371600"/>
                  <wp:effectExtent l="0" t="0" r="0" b="0"/>
                  <wp:docPr id="13" name="Picture 13" descr="https://lh6.googleusercontent.com/dm3idmvCGCY0QAmIwK-k6oZRnCi2Je2kJ31jXRUFzTT-0RjSm7xCfdljCmG4ynXsecywGGFaDePpuNFPBBy6QCJe_fQXI2XnV3VqSqFAL7R4PIa13YVcAKlTIgN1luqo6K559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m3idmvCGCY0QAmIwK-k6oZRnCi2Je2kJ31jXRUFzTT-0RjSm7xCfdljCmG4ynXsecywGGFaDePpuNFPBBy6QCJe_fQXI2XnV3VqSqFAL7R4PIa13YVcAKlTIgN1luqo6K5599o"/>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41637C" w:rsidRPr="00630E67" w14:paraId="7F402BCB" w14:textId="77777777" w:rsidTr="00AC35BF">
        <w:tc>
          <w:tcPr>
            <w:tcW w:w="1250" w:type="pct"/>
          </w:tcPr>
          <w:p w14:paraId="0652B740" w14:textId="77777777" w:rsidR="0041637C" w:rsidRPr="00630E67" w:rsidRDefault="0041637C" w:rsidP="0055747D">
            <w:pPr>
              <w:rPr>
                <w:rFonts w:ascii="Garamond" w:hAnsi="Garamond" w:cs="Arial"/>
                <w:color w:val="000000"/>
              </w:rPr>
            </w:pPr>
            <w:r w:rsidRPr="00630E67">
              <w:rPr>
                <w:rFonts w:ascii="Garamond" w:hAnsi="Garamond" w:cs="Arial"/>
                <w:color w:val="000000"/>
              </w:rPr>
              <w:t>Original</w:t>
            </w:r>
          </w:p>
          <w:p w14:paraId="2E4CD935" w14:textId="77777777" w:rsidR="0041637C" w:rsidRPr="00630E67" w:rsidRDefault="0041637C" w:rsidP="0055747D">
            <w:pPr>
              <w:rPr>
                <w:rFonts w:ascii="Garamond" w:hAnsi="Garamond" w:cs="Arial"/>
                <w:color w:val="000000"/>
              </w:rPr>
            </w:pPr>
          </w:p>
          <w:p w14:paraId="5535A09E" w14:textId="0F808D63" w:rsidR="0041637C" w:rsidRPr="00630E67" w:rsidRDefault="0041637C" w:rsidP="0055747D">
            <w:pPr>
              <w:rPr>
                <w:rFonts w:ascii="Garamond" w:hAnsi="Garamond" w:cs="Arial"/>
                <w:color w:val="000000"/>
              </w:rPr>
            </w:pPr>
            <w:r w:rsidRPr="00630E67">
              <w:rPr>
                <w:rFonts w:ascii="Garamond" w:hAnsi="Garamond" w:cs="Arial"/>
                <w:color w:val="000000"/>
              </w:rPr>
              <w:t xml:space="preserve">All following </w:t>
            </w:r>
            <w:r w:rsidR="00630E67">
              <w:rPr>
                <w:rFonts w:ascii="Garamond" w:hAnsi="Garamond" w:cs="Arial"/>
                <w:color w:val="000000"/>
              </w:rPr>
              <w:t xml:space="preserve">mosaics </w:t>
            </w:r>
            <w:r w:rsidRPr="00630E67">
              <w:rPr>
                <w:rFonts w:ascii="Garamond" w:hAnsi="Garamond" w:cs="Arial"/>
                <w:color w:val="000000"/>
              </w:rPr>
              <w:t>are 50 columns wide</w:t>
            </w:r>
          </w:p>
        </w:tc>
        <w:tc>
          <w:tcPr>
            <w:tcW w:w="1250" w:type="pct"/>
          </w:tcPr>
          <w:p w14:paraId="055FA97D" w14:textId="77777777" w:rsidR="0041637C" w:rsidRPr="00630E67" w:rsidRDefault="0041637C" w:rsidP="0055747D">
            <w:pPr>
              <w:rPr>
                <w:rFonts w:ascii="Garamond" w:hAnsi="Garamond" w:cs="Arial"/>
                <w:color w:val="000000"/>
              </w:rPr>
            </w:pPr>
            <w:r w:rsidRPr="00630E67">
              <w:rPr>
                <w:rFonts w:ascii="Garamond" w:hAnsi="Garamond" w:cs="Arial"/>
                <w:color w:val="000000"/>
              </w:rPr>
              <w:t>Assignment 2 images &amp; a few additions</w:t>
            </w:r>
          </w:p>
          <w:p w14:paraId="41F5DCF4"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0.05</w:t>
            </w:r>
          </w:p>
        </w:tc>
        <w:tc>
          <w:tcPr>
            <w:tcW w:w="1250" w:type="pct"/>
          </w:tcPr>
          <w:p w14:paraId="102A4D7E" w14:textId="77777777" w:rsidR="0041637C" w:rsidRPr="00630E67" w:rsidRDefault="0041637C" w:rsidP="0055747D">
            <w:pPr>
              <w:rPr>
                <w:rFonts w:ascii="Garamond" w:hAnsi="Garamond" w:cs="Arial"/>
                <w:color w:val="000000"/>
              </w:rPr>
            </w:pPr>
            <w:r w:rsidRPr="00630E67">
              <w:rPr>
                <w:rFonts w:ascii="Garamond" w:hAnsi="Garamond" w:cs="Arial"/>
                <w:color w:val="000000"/>
              </w:rPr>
              <w:t>Assignment 2 &amp; a few additions</w:t>
            </w:r>
          </w:p>
          <w:p w14:paraId="41EB8DE0"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0C9A050D"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Exclude black</w:t>
            </w:r>
          </w:p>
          <w:p w14:paraId="04AE9F93" w14:textId="77777777" w:rsidR="009A686D" w:rsidRPr="00630E67" w:rsidRDefault="009A686D" w:rsidP="0055747D">
            <w:pPr>
              <w:rPr>
                <w:rFonts w:ascii="Garamond" w:hAnsi="Garamond" w:cs="Arial"/>
                <w:color w:val="000000"/>
              </w:rPr>
            </w:pPr>
          </w:p>
        </w:tc>
        <w:tc>
          <w:tcPr>
            <w:tcW w:w="1250" w:type="pct"/>
          </w:tcPr>
          <w:p w14:paraId="3A2C6BAC"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Change database!!!</w:t>
            </w:r>
          </w:p>
          <w:p w14:paraId="552B71D6" w14:textId="77777777" w:rsidR="0041637C" w:rsidRPr="00630E67" w:rsidRDefault="0041637C" w:rsidP="0055747D">
            <w:pPr>
              <w:rPr>
                <w:rFonts w:ascii="Garamond" w:hAnsi="Garamond" w:cs="Arial"/>
                <w:color w:val="000000"/>
              </w:rPr>
            </w:pPr>
            <w:r w:rsidRPr="00630E67">
              <w:rPr>
                <w:rFonts w:ascii="Garamond" w:hAnsi="Garamond" w:cs="Arial"/>
                <w:color w:val="000000"/>
              </w:rPr>
              <w:t>NatGeo IG</w:t>
            </w:r>
          </w:p>
          <w:p w14:paraId="7EBAFC19"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666657B8"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tc>
      </w:tr>
      <w:tr w:rsidR="0041637C" w:rsidRPr="00630E67" w14:paraId="29C38EEC" w14:textId="77777777" w:rsidTr="00AC35BF">
        <w:tc>
          <w:tcPr>
            <w:tcW w:w="1250" w:type="pct"/>
          </w:tcPr>
          <w:p w14:paraId="5BDD17E9"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0103E10C" wp14:editId="0CDD2B75">
                  <wp:extent cx="1371600" cy="1371600"/>
                  <wp:effectExtent l="0" t="0" r="0" b="0"/>
                  <wp:docPr id="14" name="Picture 14" descr="https://lh4.googleusercontent.com/q5ouMAb2VRDCqUx5ynV5JvMgznkzIgWGgfLfa_GCEkKB2edSjWTAYjuXqhb28aFmbcm0RSmvOgWoz5oOog5R-HqYkG2Ml8wciwwUorwi4ZewaeLBCw-XN3adQjnEXjXphbXrm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5ouMAb2VRDCqUx5ynV5JvMgznkzIgWGgfLfa_GCEkKB2edSjWTAYjuXqhb28aFmbcm0RSmvOgWoz5oOog5R-HqYkG2Ml8wciwwUorwi4ZewaeLBCw-XN3adQjnEXjXphbXrmQM"/>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4BEB2793" w14:textId="77777777" w:rsidR="0041637C" w:rsidRPr="00630E67" w:rsidRDefault="0041637C" w:rsidP="0055747D">
            <w:pPr>
              <w:rPr>
                <w:rFonts w:ascii="Garamond" w:hAnsi="Garamond" w:cs="Arial"/>
                <w:color w:val="000000"/>
              </w:rPr>
            </w:pPr>
            <w:r w:rsidRPr="00630E67">
              <w:rPr>
                <w:noProof/>
              </w:rPr>
              <w:drawing>
                <wp:inline distT="0" distB="0" distL="0" distR="0" wp14:anchorId="1BD8CD6C" wp14:editId="674D63C3">
                  <wp:extent cx="13716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175A1BC1" w14:textId="77777777" w:rsidR="0041637C" w:rsidRPr="00630E67" w:rsidRDefault="0041637C" w:rsidP="0055747D">
            <w:pPr>
              <w:rPr>
                <w:rFonts w:ascii="Garamond" w:hAnsi="Garamond" w:cs="Arial"/>
                <w:color w:val="000000"/>
              </w:rPr>
            </w:pPr>
            <w:r w:rsidRPr="00630E67">
              <w:rPr>
                <w:noProof/>
              </w:rPr>
              <w:drawing>
                <wp:inline distT="0" distB="0" distL="0" distR="0" wp14:anchorId="1EF928E4" wp14:editId="57A263FB">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76E77D6C" w14:textId="77777777" w:rsidR="0041637C" w:rsidRPr="00630E67" w:rsidRDefault="0041637C" w:rsidP="0055747D">
            <w:pPr>
              <w:rPr>
                <w:rFonts w:ascii="Garamond" w:hAnsi="Garamond" w:cs="Arial"/>
                <w:color w:val="000000"/>
              </w:rPr>
            </w:pPr>
            <w:r w:rsidRPr="00630E67">
              <w:rPr>
                <w:noProof/>
              </w:rPr>
              <w:drawing>
                <wp:inline distT="0" distB="0" distL="0" distR="0" wp14:anchorId="0BE27405" wp14:editId="0989A382">
                  <wp:extent cx="13716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41637C" w:rsidRPr="00630E67" w14:paraId="07DB1206" w14:textId="77777777" w:rsidTr="00AC35BF">
        <w:tc>
          <w:tcPr>
            <w:tcW w:w="1250" w:type="pct"/>
          </w:tcPr>
          <w:p w14:paraId="4E4EC2C8" w14:textId="23C95FBB" w:rsidR="0041637C" w:rsidRPr="00630E67" w:rsidRDefault="0041637C" w:rsidP="0055747D">
            <w:pPr>
              <w:rPr>
                <w:rFonts w:ascii="Garamond" w:hAnsi="Garamond" w:cs="Arial"/>
                <w:color w:val="000000"/>
              </w:rPr>
            </w:pPr>
            <w:r w:rsidRPr="00630E67">
              <w:rPr>
                <w:rFonts w:ascii="Garamond" w:hAnsi="Garamond" w:cs="Arial"/>
                <w:color w:val="000000"/>
                <w:highlight w:val="cyan"/>
              </w:rPr>
              <w:t>+Justina</w:t>
            </w:r>
            <w:r w:rsidR="00A568B1">
              <w:rPr>
                <w:rFonts w:ascii="Garamond" w:hAnsi="Garamond" w:cs="Arial"/>
                <w:color w:val="000000"/>
                <w:highlight w:val="cyan"/>
              </w:rPr>
              <w:t xml:space="preserve"> </w:t>
            </w:r>
            <w:r w:rsidRPr="00630E67">
              <w:rPr>
                <w:rFonts w:ascii="Garamond" w:hAnsi="Garamond" w:cs="Arial"/>
                <w:color w:val="000000"/>
                <w:highlight w:val="cyan"/>
              </w:rPr>
              <w:t>Blakeney IG</w:t>
            </w:r>
          </w:p>
          <w:p w14:paraId="3E9364B3"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378AEC0A"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678DFA45"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tc>
        <w:tc>
          <w:tcPr>
            <w:tcW w:w="1250" w:type="pct"/>
          </w:tcPr>
          <w:p w14:paraId="4CC72393" w14:textId="70B32618" w:rsidR="0041637C" w:rsidRPr="00630E67" w:rsidRDefault="0041637C" w:rsidP="0055747D">
            <w:pPr>
              <w:rPr>
                <w:rFonts w:ascii="Garamond" w:hAnsi="Garamond" w:cs="Arial"/>
                <w:color w:val="000000"/>
              </w:rPr>
            </w:pPr>
            <w:r w:rsidRPr="00630E67">
              <w:rPr>
                <w:rFonts w:ascii="Garamond" w:hAnsi="Garamond" w:cs="Arial"/>
                <w:color w:val="000000"/>
              </w:rPr>
              <w:t>Justina</w:t>
            </w:r>
            <w:r w:rsidR="00A568B1">
              <w:rPr>
                <w:rFonts w:ascii="Garamond" w:hAnsi="Garamond" w:cs="Arial"/>
                <w:color w:val="000000"/>
              </w:rPr>
              <w:t xml:space="preserve"> </w:t>
            </w:r>
            <w:r w:rsidRPr="00630E67">
              <w:rPr>
                <w:rFonts w:ascii="Garamond" w:hAnsi="Garamond" w:cs="Arial"/>
                <w:color w:val="000000"/>
              </w:rPr>
              <w:t>Blakeney IG</w:t>
            </w:r>
          </w:p>
          <w:p w14:paraId="0EAC9792"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0E3F755D" w14:textId="77777777" w:rsidR="0041637C" w:rsidRPr="00630E67" w:rsidRDefault="0041637C" w:rsidP="0055747D">
            <w:pPr>
              <w:rPr>
                <w:rFonts w:ascii="Garamond" w:hAnsi="Garamond" w:cs="Arial"/>
                <w:color w:val="000000"/>
              </w:rPr>
            </w:pPr>
            <w:r w:rsidRPr="00630E67">
              <w:rPr>
                <w:rFonts w:ascii="Garamond" w:hAnsi="Garamond" w:cs="Arial"/>
                <w:color w:val="000000"/>
              </w:rPr>
              <w:t xml:space="preserve">Exclude black </w:t>
            </w:r>
          </w:p>
          <w:p w14:paraId="3386228A" w14:textId="77777777" w:rsidR="0041637C" w:rsidRPr="00630E67" w:rsidRDefault="0041637C" w:rsidP="0055747D">
            <w:pPr>
              <w:rPr>
                <w:rFonts w:ascii="Garamond" w:hAnsi="Garamond" w:cs="Arial"/>
                <w:color w:val="000000"/>
              </w:rPr>
            </w:pPr>
            <w:r w:rsidRPr="00630E67">
              <w:rPr>
                <w:rFonts w:ascii="Garamond" w:hAnsi="Garamond" w:cs="Arial"/>
                <w:color w:val="000000"/>
              </w:rPr>
              <w:t>100 columns</w:t>
            </w:r>
          </w:p>
        </w:tc>
        <w:tc>
          <w:tcPr>
            <w:tcW w:w="1250" w:type="pct"/>
          </w:tcPr>
          <w:p w14:paraId="3BE7D2FD" w14:textId="77777777" w:rsidR="0041637C" w:rsidRPr="00630E67" w:rsidRDefault="0041637C" w:rsidP="0055747D">
            <w:pPr>
              <w:rPr>
                <w:rFonts w:ascii="Garamond" w:hAnsi="Garamond" w:cs="Arial"/>
                <w:color w:val="000000"/>
              </w:rPr>
            </w:pPr>
            <w:r w:rsidRPr="00630E67">
              <w:rPr>
                <w:rFonts w:ascii="Garamond" w:hAnsi="Garamond" w:cs="Arial"/>
                <w:color w:val="000000"/>
              </w:rPr>
              <w:t>Justina Blakeney IG</w:t>
            </w:r>
          </w:p>
          <w:p w14:paraId="4795F8FE"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5F7E143E"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02DB84EA"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p w14:paraId="4BEE35FD"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+ 4 bins instead of 8</w:t>
            </w:r>
          </w:p>
          <w:p w14:paraId="3A86B82F" w14:textId="77777777" w:rsidR="009A686D" w:rsidRPr="00630E67" w:rsidRDefault="009A686D" w:rsidP="0055747D">
            <w:pPr>
              <w:rPr>
                <w:rFonts w:ascii="Garamond" w:hAnsi="Garamond" w:cs="Arial"/>
                <w:color w:val="000000"/>
              </w:rPr>
            </w:pPr>
          </w:p>
        </w:tc>
        <w:tc>
          <w:tcPr>
            <w:tcW w:w="1250" w:type="pct"/>
          </w:tcPr>
          <w:p w14:paraId="5D54BF3D" w14:textId="77777777" w:rsidR="0041637C" w:rsidRPr="00630E67" w:rsidRDefault="0041637C" w:rsidP="0055747D">
            <w:pPr>
              <w:rPr>
                <w:rFonts w:ascii="Garamond" w:hAnsi="Garamond" w:cs="Arial"/>
                <w:color w:val="000000"/>
              </w:rPr>
            </w:pPr>
            <w:r w:rsidRPr="00630E67">
              <w:rPr>
                <w:rFonts w:ascii="Garamond" w:hAnsi="Garamond" w:cs="Arial"/>
                <w:color w:val="000000"/>
              </w:rPr>
              <w:t>Justina Blakeney IG</w:t>
            </w:r>
          </w:p>
          <w:p w14:paraId="173961AD"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Threshold: 0.3</w:t>
            </w:r>
          </w:p>
          <w:p w14:paraId="0F64ED83"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2DF86EE4"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p w14:paraId="2EC2F26D" w14:textId="77777777" w:rsidR="0041637C" w:rsidRPr="00630E67" w:rsidRDefault="0041637C" w:rsidP="0055747D">
            <w:pPr>
              <w:rPr>
                <w:rFonts w:ascii="Garamond" w:hAnsi="Garamond" w:cs="Arial"/>
                <w:color w:val="000000"/>
              </w:rPr>
            </w:pPr>
            <w:r w:rsidRPr="00630E67">
              <w:rPr>
                <w:rFonts w:ascii="Garamond" w:hAnsi="Garamond" w:cs="Arial"/>
                <w:color w:val="000000"/>
              </w:rPr>
              <w:t>4 bins instead of 8</w:t>
            </w:r>
          </w:p>
        </w:tc>
      </w:tr>
      <w:tr w:rsidR="0041637C" w:rsidRPr="00630E67" w14:paraId="491BEBB0" w14:textId="77777777" w:rsidTr="00AC35BF">
        <w:tc>
          <w:tcPr>
            <w:tcW w:w="1250" w:type="pct"/>
          </w:tcPr>
          <w:p w14:paraId="7A4F1C29" w14:textId="77777777" w:rsidR="0041637C" w:rsidRPr="00630E67" w:rsidRDefault="0041637C" w:rsidP="0055747D">
            <w:pPr>
              <w:rPr>
                <w:rFonts w:ascii="Garamond" w:hAnsi="Garamond" w:cs="Arial"/>
                <w:color w:val="000000"/>
              </w:rPr>
            </w:pPr>
            <w:r w:rsidRPr="00630E67">
              <w:rPr>
                <w:noProof/>
              </w:rPr>
              <w:drawing>
                <wp:inline distT="0" distB="0" distL="0" distR="0" wp14:anchorId="005274D8" wp14:editId="765921F0">
                  <wp:extent cx="1371600" cy="137160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vAlign w:val="bottom"/>
          </w:tcPr>
          <w:p w14:paraId="1DA65EBC"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30E67">
              <w:rPr>
                <w:rFonts w:ascii="Monaco" w:hAnsi="Monaco" w:cs="Monaco"/>
                <w:sz w:val="16"/>
                <w:szCs w:val="16"/>
              </w:rPr>
              <w:t>Percent of possible tiles used: 0.250, 125 out 500 images from tile library used</w:t>
            </w:r>
          </w:p>
          <w:p w14:paraId="47F842A3" w14:textId="5B4C5671" w:rsidR="0041637C" w:rsidRPr="00630E67" w:rsidRDefault="0041637C" w:rsidP="0041637C">
            <w:pPr>
              <w:rPr>
                <w:rFonts w:ascii="Garamond" w:hAnsi="Garamond" w:cs="Arial"/>
                <w:color w:val="000000"/>
                <w:sz w:val="16"/>
                <w:szCs w:val="16"/>
              </w:rPr>
            </w:pPr>
          </w:p>
        </w:tc>
        <w:tc>
          <w:tcPr>
            <w:tcW w:w="1250" w:type="pct"/>
          </w:tcPr>
          <w:p w14:paraId="1A2136DE" w14:textId="77777777" w:rsidR="0041637C" w:rsidRPr="00630E67" w:rsidRDefault="0041637C" w:rsidP="0055747D">
            <w:pPr>
              <w:rPr>
                <w:rFonts w:ascii="Garamond" w:hAnsi="Garamond"/>
              </w:rPr>
            </w:pPr>
            <w:r w:rsidRPr="00630E67">
              <w:rPr>
                <w:rFonts w:ascii="Garamond" w:hAnsi="Garamond"/>
                <w:noProof/>
              </w:rPr>
              <w:drawing>
                <wp:inline distT="0" distB="0" distL="0" distR="0" wp14:anchorId="5477D91E" wp14:editId="14D12F8A">
                  <wp:extent cx="1409700" cy="1409700"/>
                  <wp:effectExtent l="0" t="0" r="1270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1409700" cy="1409700"/>
                          </a:xfrm>
                          <a:prstGeom prst="rect">
                            <a:avLst/>
                          </a:prstGeom>
                          <a:noFill/>
                          <a:ln>
                            <a:noFill/>
                          </a:ln>
                        </pic:spPr>
                      </pic:pic>
                    </a:graphicData>
                  </a:graphic>
                </wp:inline>
              </w:drawing>
            </w:r>
          </w:p>
        </w:tc>
        <w:tc>
          <w:tcPr>
            <w:tcW w:w="1250" w:type="pct"/>
            <w:vAlign w:val="bottom"/>
          </w:tcPr>
          <w:p w14:paraId="3C846779" w14:textId="77777777" w:rsidR="0041637C" w:rsidRPr="00630E67" w:rsidRDefault="0041637C" w:rsidP="0041637C">
            <w:pPr>
              <w:rPr>
                <w:rFonts w:ascii="Monaco" w:hAnsi="Monaco"/>
                <w:sz w:val="16"/>
                <w:szCs w:val="16"/>
              </w:rPr>
            </w:pPr>
            <w:r w:rsidRPr="00630E67">
              <w:rPr>
                <w:rFonts w:ascii="Monaco" w:hAnsi="Monaco"/>
                <w:sz w:val="16"/>
                <w:szCs w:val="16"/>
              </w:rPr>
              <w:t xml:space="preserve">Percent of possible tiles used: 0.236, 118 out 500 images from tile library used </w:t>
            </w:r>
          </w:p>
          <w:p w14:paraId="49F4A2F2" w14:textId="540432C4" w:rsidR="0041637C" w:rsidRPr="00630E67" w:rsidRDefault="0041637C" w:rsidP="0055747D">
            <w:pPr>
              <w:rPr>
                <w:rFonts w:ascii="Monaco" w:hAnsi="Monaco" w:cs="Arial"/>
                <w:sz w:val="16"/>
                <w:szCs w:val="16"/>
              </w:rPr>
            </w:pPr>
          </w:p>
        </w:tc>
      </w:tr>
      <w:tr w:rsidR="0041637C" w:rsidRPr="00630E67" w14:paraId="2746812B" w14:textId="77777777" w:rsidTr="00AC35BF">
        <w:tc>
          <w:tcPr>
            <w:tcW w:w="1250" w:type="pct"/>
          </w:tcPr>
          <w:p w14:paraId="4F2DAD9B" w14:textId="77777777" w:rsidR="0041637C" w:rsidRPr="00630E67" w:rsidRDefault="0041637C" w:rsidP="0055747D">
            <w:pPr>
              <w:rPr>
                <w:rFonts w:ascii="Garamond" w:hAnsi="Garamond" w:cs="Arial"/>
                <w:color w:val="000000"/>
              </w:rPr>
            </w:pPr>
            <w:r w:rsidRPr="00630E67">
              <w:rPr>
                <w:rFonts w:ascii="Garamond" w:hAnsi="Garamond" w:cs="Arial"/>
                <w:color w:val="000000"/>
              </w:rPr>
              <w:t>Justina Blakeney IG</w:t>
            </w:r>
          </w:p>
          <w:p w14:paraId="2669F804"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0.3</w:t>
            </w:r>
          </w:p>
          <w:p w14:paraId="4A5C69B9"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5650C7DB"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Exclude white too</w:t>
            </w:r>
          </w:p>
          <w:p w14:paraId="740FFABE"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p w14:paraId="2413313A" w14:textId="77777777" w:rsidR="0041637C" w:rsidRPr="00630E67" w:rsidRDefault="0041637C" w:rsidP="0055747D">
            <w:pPr>
              <w:rPr>
                <w:rFonts w:ascii="Garamond" w:hAnsi="Garamond" w:cs="Arial"/>
                <w:color w:val="000000"/>
              </w:rPr>
            </w:pPr>
            <w:r w:rsidRPr="00630E67">
              <w:rPr>
                <w:rFonts w:ascii="Garamond" w:hAnsi="Garamond" w:cs="Arial"/>
                <w:color w:val="000000"/>
              </w:rPr>
              <w:t>4 bins instead of 8</w:t>
            </w:r>
          </w:p>
        </w:tc>
        <w:tc>
          <w:tcPr>
            <w:tcW w:w="1250" w:type="pct"/>
          </w:tcPr>
          <w:p w14:paraId="3E826899"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1A9D0432"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30E67">
              <w:rPr>
                <w:rFonts w:ascii="Monaco" w:hAnsi="Monaco" w:cs="Monaco"/>
                <w:sz w:val="16"/>
                <w:szCs w:val="16"/>
              </w:rPr>
              <w:t>Expensive operations: 215 of 2500 : 0.086</w:t>
            </w:r>
          </w:p>
          <w:p w14:paraId="14B6AF29"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30E67">
              <w:rPr>
                <w:rFonts w:ascii="Monaco" w:hAnsi="Monaco" w:cs="Monaco"/>
                <w:sz w:val="16"/>
                <w:szCs w:val="16"/>
              </w:rPr>
              <w:t>Dominant operations: 1009 of 2500 : 0.4036</w:t>
            </w:r>
          </w:p>
          <w:p w14:paraId="0F544E9F" w14:textId="3F6A65D3" w:rsidR="0041637C" w:rsidRPr="00630E67" w:rsidRDefault="0041637C" w:rsidP="0041637C">
            <w:pPr>
              <w:rPr>
                <w:rFonts w:ascii="Garamond" w:hAnsi="Garamond" w:cs="Arial"/>
                <w:color w:val="000000"/>
                <w:sz w:val="16"/>
                <w:szCs w:val="16"/>
              </w:rPr>
            </w:pPr>
            <w:r w:rsidRPr="00630E67">
              <w:rPr>
                <w:rFonts w:ascii="Monaco" w:hAnsi="Monaco" w:cs="Monaco"/>
                <w:sz w:val="16"/>
                <w:szCs w:val="16"/>
              </w:rPr>
              <w:t>History operations: 1276 of 2500 : 0.5104</w:t>
            </w:r>
          </w:p>
        </w:tc>
        <w:tc>
          <w:tcPr>
            <w:tcW w:w="1250" w:type="pct"/>
          </w:tcPr>
          <w:p w14:paraId="3058E75B" w14:textId="76CB4F6E" w:rsidR="0041637C" w:rsidRPr="00630E67" w:rsidRDefault="0041637C" w:rsidP="00630E67">
            <w:pPr>
              <w:rPr>
                <w:rFonts w:ascii="Garamond" w:hAnsi="Garamond"/>
              </w:rPr>
            </w:pPr>
            <w:r w:rsidRPr="00630E67">
              <w:rPr>
                <w:rFonts w:ascii="Garamond" w:hAnsi="Garamond"/>
                <w:highlight w:val="cyan"/>
              </w:rPr>
              <w:t>Turn off dominance method</w:t>
            </w:r>
            <w:r w:rsidRPr="00630E67">
              <w:rPr>
                <w:rFonts w:ascii="Garamond" w:hAnsi="Garamond"/>
              </w:rPr>
              <w:t xml:space="preserve"> because </w:t>
            </w:r>
            <w:r w:rsidR="00630E67">
              <w:rPr>
                <w:rFonts w:ascii="Garamond" w:hAnsi="Garamond"/>
              </w:rPr>
              <w:t>our system’s goal is reco</w:t>
            </w:r>
            <w:r w:rsidRPr="00630E67">
              <w:rPr>
                <w:rFonts w:ascii="Garamond" w:hAnsi="Garamond"/>
              </w:rPr>
              <w:t>g</w:t>
            </w:r>
            <w:r w:rsidR="00A568B1">
              <w:rPr>
                <w:rFonts w:ascii="Garamond" w:hAnsi="Garamond"/>
              </w:rPr>
              <w:t>ni</w:t>
            </w:r>
            <w:r w:rsidRPr="00630E67">
              <w:rPr>
                <w:rFonts w:ascii="Garamond" w:hAnsi="Garamond"/>
              </w:rPr>
              <w:t>tion and this is cleare</w:t>
            </w:r>
            <w:r w:rsidR="00630E67">
              <w:rPr>
                <w:rFonts w:ascii="Garamond" w:hAnsi="Garamond"/>
              </w:rPr>
              <w:t>r (randomization was artful though</w:t>
            </w:r>
            <w:r w:rsidRPr="00630E67">
              <w:rPr>
                <w:rFonts w:ascii="Garamond" w:hAnsi="Garamond"/>
              </w:rPr>
              <w:t>)</w:t>
            </w:r>
          </w:p>
        </w:tc>
        <w:tc>
          <w:tcPr>
            <w:tcW w:w="1250" w:type="pct"/>
          </w:tcPr>
          <w:p w14:paraId="5DB04D5F" w14:textId="77777777" w:rsidR="0041637C" w:rsidRPr="00630E67" w:rsidRDefault="0041637C" w:rsidP="0055747D">
            <w:pPr>
              <w:rPr>
                <w:rFonts w:ascii="Monaco" w:hAnsi="Monaco"/>
                <w:sz w:val="16"/>
                <w:szCs w:val="16"/>
              </w:rPr>
            </w:pPr>
          </w:p>
          <w:p w14:paraId="1F662843" w14:textId="77777777" w:rsidR="0041637C" w:rsidRPr="00630E67" w:rsidRDefault="0041637C" w:rsidP="0041637C">
            <w:pPr>
              <w:rPr>
                <w:rFonts w:ascii="Monaco" w:hAnsi="Monaco"/>
                <w:sz w:val="16"/>
                <w:szCs w:val="16"/>
              </w:rPr>
            </w:pPr>
            <w:r w:rsidRPr="00630E67">
              <w:rPr>
                <w:rFonts w:ascii="Monaco" w:hAnsi="Monaco"/>
                <w:sz w:val="16"/>
                <w:szCs w:val="16"/>
              </w:rPr>
              <w:t>Expensive operations: 588 of 2500 : 0.2352</w:t>
            </w:r>
          </w:p>
          <w:p w14:paraId="2D23490A" w14:textId="77777777" w:rsidR="0041637C" w:rsidRPr="00630E67" w:rsidRDefault="0041637C" w:rsidP="0041637C">
            <w:pPr>
              <w:rPr>
                <w:rFonts w:ascii="Monaco" w:hAnsi="Monaco"/>
                <w:sz w:val="16"/>
                <w:szCs w:val="16"/>
              </w:rPr>
            </w:pPr>
            <w:r w:rsidRPr="00630E67">
              <w:rPr>
                <w:rFonts w:ascii="Monaco" w:hAnsi="Monaco"/>
                <w:sz w:val="16"/>
                <w:szCs w:val="16"/>
              </w:rPr>
              <w:t>Dominant operations: 0 of 2500 : 0.0</w:t>
            </w:r>
          </w:p>
          <w:p w14:paraId="4F952202" w14:textId="3DB5CF09" w:rsidR="0041637C" w:rsidRPr="00630E67" w:rsidRDefault="0041637C" w:rsidP="0041637C">
            <w:pPr>
              <w:rPr>
                <w:rFonts w:ascii="Monaco" w:hAnsi="Monaco"/>
                <w:sz w:val="16"/>
                <w:szCs w:val="16"/>
              </w:rPr>
            </w:pPr>
            <w:r w:rsidRPr="00630E67">
              <w:rPr>
                <w:rFonts w:ascii="Monaco" w:hAnsi="Monaco"/>
                <w:sz w:val="16"/>
                <w:szCs w:val="16"/>
              </w:rPr>
              <w:t>History operations: 1912 of 2500 : 0.7648</w:t>
            </w:r>
          </w:p>
        </w:tc>
      </w:tr>
    </w:tbl>
    <w:p w14:paraId="0A422086" w14:textId="77777777" w:rsidR="007D2CE2" w:rsidRDefault="007D2CE2" w:rsidP="002C2A3D">
      <w:pPr>
        <w:rPr>
          <w:rFonts w:ascii="Aller Bold" w:hAnsi="Aller Bold" w:cs="Arial"/>
          <w:color w:val="000000"/>
          <w:sz w:val="32"/>
          <w:szCs w:val="32"/>
          <w:u w:val="single"/>
        </w:rPr>
      </w:pPr>
    </w:p>
    <w:p w14:paraId="2BEB9B2C" w14:textId="46F9C02F" w:rsidR="002C2A3D" w:rsidRDefault="002C2A3D" w:rsidP="002C2A3D">
      <w:pPr>
        <w:rPr>
          <w:rFonts w:ascii="Aller Bold" w:hAnsi="Aller Bold" w:cs="Arial"/>
          <w:color w:val="000000"/>
          <w:sz w:val="32"/>
          <w:szCs w:val="32"/>
          <w:u w:val="single"/>
        </w:rPr>
      </w:pPr>
      <w:r>
        <w:rPr>
          <w:rFonts w:ascii="Aller Bold" w:hAnsi="Aller Bold" w:cs="Arial"/>
          <w:color w:val="000000"/>
          <w:sz w:val="32"/>
          <w:szCs w:val="32"/>
          <w:u w:val="single"/>
        </w:rPr>
        <w:t>Generating the Mosaic</w:t>
      </w:r>
    </w:p>
    <w:p w14:paraId="685A5C6D" w14:textId="77777777" w:rsidR="00890CF1" w:rsidRDefault="00890CF1" w:rsidP="002C2A3D">
      <w:pPr>
        <w:rPr>
          <w:rFonts w:ascii="Aller Bold" w:hAnsi="Aller Bold" w:cs="Arial"/>
          <w:color w:val="000000"/>
          <w:sz w:val="32"/>
          <w:szCs w:val="32"/>
          <w:u w:val="single"/>
        </w:rPr>
      </w:pPr>
    </w:p>
    <w:p w14:paraId="6D98B8CE" w14:textId="1DB54F9C" w:rsidR="00890CF1" w:rsidRDefault="00890CF1" w:rsidP="002C2A3D">
      <w:pPr>
        <w:rPr>
          <w:rFonts w:ascii="Garamond" w:hAnsi="Garamond" w:cs="Arial"/>
          <w:color w:val="000000"/>
        </w:rPr>
      </w:pPr>
      <w:r w:rsidRPr="00890CF1">
        <w:rPr>
          <w:rFonts w:ascii="Garamond" w:hAnsi="Garamond" w:cs="Arial"/>
          <w:color w:val="000000"/>
        </w:rPr>
        <w:t>At this point</w:t>
      </w:r>
      <w:r>
        <w:rPr>
          <w:rFonts w:ascii="Garamond" w:hAnsi="Garamond" w:cs="Arial"/>
          <w:color w:val="000000"/>
        </w:rPr>
        <w:t xml:space="preserve">, after we have assembled </w:t>
      </w:r>
      <w:r w:rsidR="00F02510">
        <w:rPr>
          <w:rFonts w:ascii="Garamond" w:hAnsi="Garamond" w:cs="Arial"/>
          <w:color w:val="000000"/>
        </w:rPr>
        <w:t>a double array called the_chosen that looks somewhat like this:</w:t>
      </w:r>
    </w:p>
    <w:p w14:paraId="366C211E" w14:textId="77777777" w:rsidR="00890CF1" w:rsidRPr="00890CF1" w:rsidRDefault="00890CF1" w:rsidP="002C2A3D">
      <w:pPr>
        <w:rPr>
          <w:rFonts w:ascii="Garamond" w:hAnsi="Garamond" w:cs="Arial"/>
        </w:rPr>
      </w:pPr>
    </w:p>
    <w:p w14:paraId="041F580C" w14:textId="77777777" w:rsidR="00F02510" w:rsidRDefault="00890CF1" w:rsidP="002C2A3D">
      <w:pPr>
        <w:rPr>
          <w:rFonts w:ascii="Monaco" w:hAnsi="Monaco" w:cs="Monaco"/>
          <w:sz w:val="20"/>
          <w:szCs w:val="20"/>
        </w:rPr>
      </w:pPr>
      <w:r w:rsidRPr="00890CF1">
        <w:rPr>
          <w:rFonts w:ascii="Monaco" w:hAnsi="Monaco" w:cs="Monaco"/>
          <w:sz w:val="20"/>
          <w:szCs w:val="20"/>
        </w:rPr>
        <w:t>[['1307907058', '1317768895', '1321142449</w:t>
      </w:r>
      <w:r>
        <w:rPr>
          <w:rFonts w:ascii="Monaco" w:hAnsi="Monaco" w:cs="Monaco"/>
          <w:sz w:val="20"/>
          <w:szCs w:val="20"/>
        </w:rPr>
        <w:t xml:space="preserve">', '1306283809', '1317772859', ... </w:t>
      </w:r>
      <w:r w:rsidRPr="00890CF1">
        <w:rPr>
          <w:rFonts w:ascii="Monaco" w:hAnsi="Monaco" w:cs="Monaco"/>
          <w:sz w:val="20"/>
          <w:szCs w:val="20"/>
        </w:rPr>
        <w:t>'1307907058', '1313439496', '1314153453', '1313439496', '1317768895'],</w:t>
      </w:r>
    </w:p>
    <w:p w14:paraId="19E5976B" w14:textId="77777777" w:rsidR="00F02510" w:rsidRDefault="00F02510" w:rsidP="00F02510">
      <w:pPr>
        <w:jc w:val="center"/>
        <w:rPr>
          <w:rFonts w:ascii="Monaco" w:hAnsi="Monaco" w:cs="Monaco"/>
          <w:sz w:val="20"/>
          <w:szCs w:val="20"/>
        </w:rPr>
      </w:pPr>
      <w:r>
        <w:rPr>
          <w:rFonts w:ascii="Monaco" w:hAnsi="Monaco" w:cs="Monaco"/>
          <w:sz w:val="20"/>
          <w:szCs w:val="20"/>
        </w:rPr>
        <w:t>...</w:t>
      </w:r>
    </w:p>
    <w:p w14:paraId="6D3F4926" w14:textId="17EE9B19" w:rsidR="00890CF1" w:rsidRPr="00890CF1" w:rsidRDefault="00890CF1" w:rsidP="002C2A3D">
      <w:pPr>
        <w:rPr>
          <w:rFonts w:ascii="Garamond" w:hAnsi="Garamond" w:cs="Arial"/>
        </w:rPr>
      </w:pPr>
      <w:r w:rsidRPr="00890CF1">
        <w:rPr>
          <w:rFonts w:ascii="Monaco" w:hAnsi="Monaco" w:cs="Monaco"/>
          <w:sz w:val="20"/>
          <w:szCs w:val="20"/>
        </w:rPr>
        <w:t>['1314153453', '1321142449', '1305147738', '1306637389', '1306593722',</w:t>
      </w:r>
      <w:r>
        <w:rPr>
          <w:rFonts w:ascii="Monaco" w:hAnsi="Monaco" w:cs="Monaco"/>
          <w:sz w:val="20"/>
          <w:szCs w:val="20"/>
        </w:rPr>
        <w:t xml:space="preserve"> ...</w:t>
      </w:r>
      <w:r w:rsidRPr="00890CF1">
        <w:rPr>
          <w:rFonts w:ascii="Monaco" w:hAnsi="Monaco" w:cs="Monaco"/>
          <w:sz w:val="20"/>
          <w:szCs w:val="20"/>
        </w:rPr>
        <w:t xml:space="preserve"> '1313439496', '1317600561', '130790705</w:t>
      </w:r>
      <w:r w:rsidR="00F02510">
        <w:rPr>
          <w:rFonts w:ascii="Monaco" w:hAnsi="Monaco" w:cs="Monaco"/>
          <w:sz w:val="20"/>
          <w:szCs w:val="20"/>
        </w:rPr>
        <w:t>8', '1317768895', '1314153453']]</w:t>
      </w:r>
    </w:p>
    <w:p w14:paraId="11A9FBCC" w14:textId="77777777" w:rsidR="00814468" w:rsidRDefault="00814468" w:rsidP="002D1855">
      <w:pPr>
        <w:rPr>
          <w:rFonts w:ascii="Aller Bold" w:hAnsi="Aller Bold" w:cs="Arial"/>
          <w:color w:val="000000"/>
          <w:sz w:val="32"/>
          <w:szCs w:val="32"/>
          <w:u w:val="single"/>
        </w:rPr>
      </w:pPr>
    </w:p>
    <w:p w14:paraId="2B19B25A" w14:textId="51E57BC4" w:rsidR="00E27189" w:rsidRDefault="00A02F0B" w:rsidP="002D1855">
      <w:pPr>
        <w:rPr>
          <w:rFonts w:ascii="Garamond" w:hAnsi="Garamond" w:cs="Arial"/>
          <w:color w:val="000000"/>
        </w:rPr>
      </w:pPr>
      <w:r>
        <w:rPr>
          <w:rFonts w:ascii="Garamond" w:hAnsi="Garamond" w:cs="Arial"/>
          <w:color w:val="000000"/>
        </w:rPr>
        <w:t xml:space="preserve">Given </w:t>
      </w:r>
      <w:r w:rsidR="00F02510">
        <w:rPr>
          <w:rFonts w:ascii="Garamond" w:hAnsi="Garamond" w:cs="Arial"/>
          <w:color w:val="000000"/>
        </w:rPr>
        <w:t xml:space="preserve">a list of row lists that contain tile titles, it is a simple matter to paste the tiles together using PIL in order to generate the final </w:t>
      </w:r>
      <w:r w:rsidR="00E27189">
        <w:rPr>
          <w:rFonts w:ascii="Garamond" w:hAnsi="Garamond" w:cs="Arial"/>
          <w:color w:val="000000"/>
        </w:rPr>
        <w:t xml:space="preserve">mosaic for our viewing pleasure. It so happens that this row list correlates exactly with base.histograms coordinates. Depending on the ALPHA value, the image format will be in grayscale or RGBA, but otherwise it is just a matter of creating </w:t>
      </w:r>
      <w:r w:rsidR="003846D4">
        <w:rPr>
          <w:rFonts w:ascii="Garamond" w:hAnsi="Garamond" w:cs="Arial"/>
          <w:color w:val="000000"/>
        </w:rPr>
        <w:t>a mosaic Image canvas whose width is the number of base.cols * the display tile’s width, and whose height is the number of the base.rows * display tile’s width. From there, we just iterate</w:t>
      </w:r>
      <w:r w:rsidR="00E27189">
        <w:rPr>
          <w:rFonts w:ascii="Garamond" w:hAnsi="Garamond" w:cs="Arial"/>
          <w:color w:val="000000"/>
        </w:rPr>
        <w:t xml:space="preserve"> through the “columns” in each row list</w:t>
      </w:r>
      <w:r w:rsidR="003846D4">
        <w:rPr>
          <w:rFonts w:ascii="Garamond" w:hAnsi="Garamond" w:cs="Arial"/>
          <w:color w:val="000000"/>
        </w:rPr>
        <w:t xml:space="preserve"> and paste on the canvas</w:t>
      </w:r>
      <w:r w:rsidR="00E27189">
        <w:rPr>
          <w:rFonts w:ascii="Garamond" w:hAnsi="Garamond" w:cs="Arial"/>
          <w:color w:val="000000"/>
        </w:rPr>
        <w:t xml:space="preserve"> by the tile’s display width</w:t>
      </w:r>
      <w:r w:rsidR="003846D4">
        <w:rPr>
          <w:rFonts w:ascii="Garamond" w:hAnsi="Garamond" w:cs="Arial"/>
          <w:color w:val="000000"/>
        </w:rPr>
        <w:t xml:space="preserve">, moving on to a new row when the sublist ends. </w:t>
      </w:r>
      <w:r w:rsidR="00E27189">
        <w:rPr>
          <w:rFonts w:ascii="Garamond" w:hAnsi="Garamond" w:cs="Arial"/>
          <w:color w:val="000000"/>
        </w:rPr>
        <w:t>The method in main.py is as follows:</w:t>
      </w:r>
    </w:p>
    <w:p w14:paraId="4181C3E3" w14:textId="77777777" w:rsidR="00F0748F" w:rsidRDefault="00F0748F" w:rsidP="002C2A3D">
      <w:pPr>
        <w:widowControl w:val="0"/>
        <w:autoSpaceDE w:val="0"/>
        <w:autoSpaceDN w:val="0"/>
        <w:adjustRightInd w:val="0"/>
        <w:rPr>
          <w:rFonts w:ascii="Aller Bold" w:hAnsi="Aller Bold" w:cs="Arial"/>
          <w:color w:val="000000"/>
          <w:sz w:val="32"/>
          <w:szCs w:val="32"/>
          <w:u w:val="single"/>
        </w:rPr>
      </w:pPr>
    </w:p>
    <w:p w14:paraId="11E5C4DB" w14:textId="55A579FD"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size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r w:rsidRPr="002C2A3D">
        <w:rPr>
          <w:rFonts w:ascii="Monaco" w:hAnsi="Monaco" w:cs="Times New Roman"/>
          <w:color w:val="666666"/>
          <w:sz w:val="16"/>
          <w:szCs w:val="16"/>
        </w:rPr>
        <w:t>.</w:t>
      </w:r>
      <w:r w:rsidRPr="002C2A3D">
        <w:rPr>
          <w:rFonts w:ascii="Monaco" w:hAnsi="Monaco" w:cs="Times New Roman"/>
          <w:sz w:val="16"/>
          <w:szCs w:val="16"/>
        </w:rPr>
        <w:t xml:space="preserve">size </w:t>
      </w:r>
      <w:r w:rsidRPr="002C2A3D">
        <w:rPr>
          <w:rFonts w:ascii="Monaco" w:hAnsi="Monaco" w:cs="Times New Roman"/>
          <w:i/>
          <w:iCs/>
          <w:color w:val="408080"/>
          <w:sz w:val="16"/>
          <w:szCs w:val="16"/>
        </w:rPr>
        <w:t># any tile will have the same size</w:t>
      </w:r>
    </w:p>
    <w:p w14:paraId="36BDCBC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ALPHA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r w:rsidRPr="002C2A3D">
        <w:rPr>
          <w:rFonts w:ascii="Monaco" w:hAnsi="Monaco" w:cs="Times New Roman"/>
          <w:sz w:val="16"/>
          <w:szCs w:val="16"/>
        </w:rPr>
        <w:t xml:space="preserve">: </w:t>
      </w:r>
      <w:r w:rsidRPr="002C2A3D">
        <w:rPr>
          <w:rFonts w:ascii="Monaco" w:hAnsi="Monaco" w:cs="Times New Roman"/>
          <w:i/>
          <w:iCs/>
          <w:color w:val="408080"/>
          <w:sz w:val="16"/>
          <w:szCs w:val="16"/>
        </w:rPr>
        <w:t>#grayscale mosaic</w:t>
      </w:r>
    </w:p>
    <w:p w14:paraId="2A3EFF9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"Your GRAYSCALE MOSAIC will be done soon."</w:t>
      </w:r>
    </w:p>
    <w:p w14:paraId="4DE0E29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'L'</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762337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else</w:t>
      </w:r>
      <w:r w:rsidRPr="002C2A3D">
        <w:rPr>
          <w:rFonts w:ascii="Monaco" w:hAnsi="Monaco" w:cs="Times New Roman"/>
          <w:sz w:val="16"/>
          <w:szCs w:val="16"/>
        </w:rPr>
        <w:t>:</w:t>
      </w:r>
    </w:p>
    <w:p w14:paraId="1D5D504C" w14:textId="5F192F6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00890CF1">
        <w:rPr>
          <w:rFonts w:ascii="Monaco" w:hAnsi="Monaco" w:cs="Times New Roman"/>
          <w:color w:val="BA2121"/>
          <w:sz w:val="16"/>
          <w:szCs w:val="16"/>
        </w:rPr>
        <w:t>"Your COLORED</w:t>
      </w:r>
      <w:r w:rsidRPr="002C2A3D">
        <w:rPr>
          <w:rFonts w:ascii="Monaco" w:hAnsi="Monaco" w:cs="Times New Roman"/>
          <w:color w:val="BA2121"/>
          <w:sz w:val="16"/>
          <w:szCs w:val="16"/>
        </w:rPr>
        <w:t xml:space="preserve"> MOSAIC will be done soon."</w:t>
      </w:r>
    </w:p>
    <w:p w14:paraId="1FDE34F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'RGBA'</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266900EC" w14:textId="637FB5D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2555248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row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rows):</w:t>
      </w:r>
    </w:p>
    <w:p w14:paraId="7B94A60F" w14:textId="3BA3EA09"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10B395F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col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cols):</w:t>
      </w:r>
    </w:p>
    <w:p w14:paraId="548D2322"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idx </w:t>
      </w:r>
      <w:r w:rsidRPr="002C2A3D">
        <w:rPr>
          <w:rFonts w:ascii="Monaco" w:hAnsi="Monaco" w:cs="Times New Roman"/>
          <w:color w:val="666666"/>
          <w:sz w:val="16"/>
          <w:szCs w:val="16"/>
        </w:rPr>
        <w:t>=</w:t>
      </w:r>
      <w:r w:rsidRPr="002C2A3D">
        <w:rPr>
          <w:rFonts w:ascii="Monaco" w:hAnsi="Monaco" w:cs="Times New Roman"/>
          <w:sz w:val="16"/>
          <w:szCs w:val="16"/>
        </w:rPr>
        <w:t xml:space="preserve"> the_chosen[row][col]</w:t>
      </w:r>
    </w:p>
    <w:p w14:paraId="4589B99A"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tile </w:t>
      </w:r>
      <w:r w:rsidRPr="002C2A3D">
        <w:rPr>
          <w:rFonts w:ascii="Monaco" w:hAnsi="Monaco" w:cs="Times New Roman"/>
          <w:color w:val="666666"/>
          <w:sz w:val="16"/>
          <w:szCs w:val="16"/>
        </w:rPr>
        <w:t>=</w:t>
      </w:r>
      <w:r w:rsidRPr="002C2A3D">
        <w:rPr>
          <w:rFonts w:ascii="Monaco" w:hAnsi="Monaco" w:cs="Times New Roman"/>
          <w:sz w:val="16"/>
          <w:szCs w:val="16"/>
        </w:rPr>
        <w:t xml:space="preserve"> tiles[idx]</w:t>
      </w:r>
    </w:p>
    <w:p w14:paraId="4FA2122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img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p>
    <w:p w14:paraId="179F276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w:t>
      </w:r>
      <w:r w:rsidRPr="002C2A3D">
        <w:rPr>
          <w:rFonts w:ascii="Monaco" w:hAnsi="Monaco" w:cs="Times New Roman"/>
          <w:color w:val="666666"/>
          <w:sz w:val="16"/>
          <w:szCs w:val="16"/>
        </w:rPr>
        <w:t>.</w:t>
      </w:r>
      <w:r w:rsidRPr="002C2A3D">
        <w:rPr>
          <w:rFonts w:ascii="Monaco" w:hAnsi="Monaco" w:cs="Times New Roman"/>
          <w:sz w:val="16"/>
          <w:szCs w:val="16"/>
        </w:rPr>
        <w:t>paste(img, (colcount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rowcount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FB76DF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4B02648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7E6D2E91"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mosaic</w:t>
      </w:r>
      <w:r w:rsidRPr="00890CF1">
        <w:rPr>
          <w:rFonts w:ascii="Monaco" w:hAnsi="Monaco" w:cs="Times New Roman"/>
          <w:color w:val="666666"/>
          <w:sz w:val="16"/>
          <w:szCs w:val="16"/>
        </w:rPr>
        <w:t>.</w:t>
      </w:r>
      <w:r w:rsidRPr="00890CF1">
        <w:rPr>
          <w:rFonts w:ascii="Monaco" w:hAnsi="Monaco" w:cs="Times New Roman"/>
          <w:sz w:val="16"/>
          <w:szCs w:val="16"/>
        </w:rPr>
        <w:t>save(base_path[: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r w:rsidRPr="00890CF1">
        <w:rPr>
          <w:rFonts w:ascii="Monaco" w:hAnsi="Monaco" w:cs="Times New Roman"/>
          <w:sz w:val="16"/>
          <w:szCs w:val="16"/>
        </w:rPr>
        <w:t>)</w:t>
      </w:r>
    </w:p>
    <w:p w14:paraId="3DA071C7" w14:textId="77777777" w:rsidR="00890CF1" w:rsidRPr="00890CF1" w:rsidRDefault="00890CF1" w:rsidP="00890CF1">
      <w:pPr>
        <w:widowControl w:val="0"/>
        <w:autoSpaceDE w:val="0"/>
        <w:autoSpaceDN w:val="0"/>
        <w:adjustRightInd w:val="0"/>
        <w:rPr>
          <w:rFonts w:ascii="Monaco" w:hAnsi="Monaco" w:cs="Times New Roman"/>
          <w:sz w:val="16"/>
          <w:szCs w:val="16"/>
        </w:rPr>
      </w:pPr>
    </w:p>
    <w:p w14:paraId="4F39B7EF"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w:t>
      </w:r>
      <w:r w:rsidRPr="00890CF1">
        <w:rPr>
          <w:rFonts w:ascii="Monaco" w:hAnsi="Monaco" w:cs="Times New Roman"/>
          <w:b/>
          <w:bCs/>
          <w:color w:val="008000"/>
          <w:sz w:val="16"/>
          <w:szCs w:val="16"/>
        </w:rPr>
        <w:t>print</w:t>
      </w:r>
      <w:r w:rsidRPr="00890CF1">
        <w:rPr>
          <w:rFonts w:ascii="Monaco" w:hAnsi="Monaco" w:cs="Times New Roman"/>
          <w:sz w:val="16"/>
          <w:szCs w:val="16"/>
        </w:rPr>
        <w:t xml:space="preserve"> </w:t>
      </w:r>
      <w:r w:rsidRPr="00890CF1">
        <w:rPr>
          <w:rFonts w:ascii="Monaco" w:hAnsi="Monaco" w:cs="Times New Roman"/>
          <w:color w:val="BA2121"/>
          <w:sz w:val="16"/>
          <w:szCs w:val="16"/>
        </w:rPr>
        <w:t>"Successfully saved to "</w:t>
      </w:r>
      <w:r w:rsidRPr="00890CF1">
        <w:rPr>
          <w:rFonts w:ascii="Monaco" w:hAnsi="Monaco" w:cs="Times New Roman"/>
          <w:color w:val="666666"/>
          <w:sz w:val="16"/>
          <w:szCs w:val="16"/>
        </w:rPr>
        <w:t>+</w:t>
      </w:r>
      <w:r w:rsidRPr="00890CF1">
        <w:rPr>
          <w:rFonts w:ascii="Monaco" w:hAnsi="Monaco" w:cs="Times New Roman"/>
          <w:sz w:val="16"/>
          <w:szCs w:val="16"/>
        </w:rPr>
        <w:t>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p>
    <w:p w14:paraId="0DAFC896" w14:textId="77777777" w:rsidR="00F0748F" w:rsidRPr="003846D4" w:rsidRDefault="00F0748F" w:rsidP="00F0748F">
      <w:pPr>
        <w:rPr>
          <w:rFonts w:ascii="Aller Bold" w:hAnsi="Aller Bold" w:cs="Arial"/>
          <w:color w:val="000000"/>
          <w:sz w:val="32"/>
          <w:szCs w:val="32"/>
        </w:rPr>
      </w:pPr>
    </w:p>
    <w:p w14:paraId="2BAEDCCA" w14:textId="57E045E0" w:rsidR="00F0748F" w:rsidRPr="003846D4" w:rsidRDefault="00F0748F" w:rsidP="00F0748F">
      <w:pPr>
        <w:rPr>
          <w:rFonts w:ascii="Garamond" w:hAnsi="Garamond" w:cs="Arial"/>
          <w:color w:val="000000"/>
        </w:rPr>
      </w:pPr>
      <w:r w:rsidRPr="003846D4">
        <w:rPr>
          <w:rFonts w:ascii="Garamond" w:hAnsi="Garamond" w:cs="Arial"/>
          <w:color w:val="000000"/>
        </w:rPr>
        <w:t xml:space="preserve">We also </w:t>
      </w:r>
      <w:r>
        <w:rPr>
          <w:rFonts w:ascii="Garamond" w:hAnsi="Garamond" w:cs="Arial"/>
          <w:color w:val="000000"/>
        </w:rPr>
        <w:t>chose to write the_chosen to a text file, because by commenting out t</w:t>
      </w:r>
      <w:r w:rsidR="00A568B1">
        <w:rPr>
          <w:rFonts w:ascii="Garamond" w:hAnsi="Garamond" w:cs="Arial"/>
          <w:color w:val="000000"/>
        </w:rPr>
        <w:t>he tile matching code and copyi</w:t>
      </w:r>
      <w:r>
        <w:rPr>
          <w:rFonts w:ascii="Garamond" w:hAnsi="Garamond" w:cs="Arial"/>
          <w:color w:val="000000"/>
        </w:rPr>
        <w:t xml:space="preserve">ng the list from the text file, we could almost instantly recreate any mosaic using the method described above. </w:t>
      </w:r>
    </w:p>
    <w:p w14:paraId="34B6042B" w14:textId="77777777" w:rsidR="00F0748F" w:rsidRDefault="00F0748F" w:rsidP="002C2A3D">
      <w:pPr>
        <w:widowControl w:val="0"/>
        <w:autoSpaceDE w:val="0"/>
        <w:autoSpaceDN w:val="0"/>
        <w:adjustRightInd w:val="0"/>
        <w:rPr>
          <w:rFonts w:ascii="Monaco" w:hAnsi="Monaco" w:cs="Times New Roman"/>
          <w:sz w:val="16"/>
          <w:szCs w:val="16"/>
        </w:rPr>
      </w:pPr>
    </w:p>
    <w:p w14:paraId="45CABC8A" w14:textId="77777777" w:rsidR="00F0748F" w:rsidRPr="002C2A3D" w:rsidRDefault="00F0748F" w:rsidP="002C2A3D">
      <w:pPr>
        <w:widowControl w:val="0"/>
        <w:autoSpaceDE w:val="0"/>
        <w:autoSpaceDN w:val="0"/>
        <w:adjustRightInd w:val="0"/>
        <w:rPr>
          <w:rFonts w:ascii="Monaco" w:hAnsi="Monaco" w:cs="Times New Roman"/>
          <w:sz w:val="16"/>
          <w:szCs w:val="16"/>
        </w:rPr>
      </w:pPr>
    </w:p>
    <w:p w14:paraId="315A1B9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open</w:t>
      </w:r>
      <w:r w:rsidRPr="002C2A3D">
        <w:rPr>
          <w:rFonts w:ascii="Monaco" w:hAnsi="Monaco" w:cs="Times New Roman"/>
          <w:sz w:val="16"/>
          <w:szCs w:val="16"/>
        </w:rPr>
        <w:t>(</w:t>
      </w:r>
      <w:r w:rsidRPr="002C2A3D">
        <w:rPr>
          <w:rFonts w:ascii="Monaco" w:hAnsi="Monaco" w:cs="Times New Roman"/>
          <w:color w:val="BA2121"/>
          <w:sz w:val="16"/>
          <w:szCs w:val="16"/>
        </w:rPr>
        <w:t>'mosaic_keys.txt'</w:t>
      </w:r>
      <w:r w:rsidRPr="002C2A3D">
        <w:rPr>
          <w:rFonts w:ascii="Monaco" w:hAnsi="Monaco" w:cs="Times New Roman"/>
          <w:sz w:val="16"/>
          <w:szCs w:val="16"/>
        </w:rPr>
        <w:t xml:space="preserve">, </w:t>
      </w:r>
      <w:r w:rsidRPr="002C2A3D">
        <w:rPr>
          <w:rFonts w:ascii="Monaco" w:hAnsi="Monaco" w:cs="Times New Roman"/>
          <w:color w:val="BA2121"/>
          <w:sz w:val="16"/>
          <w:szCs w:val="16"/>
        </w:rPr>
        <w:t>'w'</w:t>
      </w:r>
      <w:r w:rsidRPr="002C2A3D">
        <w:rPr>
          <w:rFonts w:ascii="Monaco" w:hAnsi="Monaco" w:cs="Times New Roman"/>
          <w:sz w:val="16"/>
          <w:szCs w:val="16"/>
        </w:rPr>
        <w:t>)</w:t>
      </w:r>
    </w:p>
    <w:p w14:paraId="68E119F7" w14:textId="77777777" w:rsid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w:t>
      </w:r>
      <w:r w:rsidRPr="002C2A3D">
        <w:rPr>
          <w:rFonts w:ascii="Monaco" w:hAnsi="Monaco" w:cs="Times New Roman"/>
          <w:color w:val="666666"/>
          <w:sz w:val="16"/>
          <w:szCs w:val="16"/>
        </w:rPr>
        <w:t>.</w:t>
      </w:r>
      <w:r w:rsidRPr="002C2A3D">
        <w:rPr>
          <w:rFonts w:ascii="Monaco" w:hAnsi="Monaco" w:cs="Times New Roman"/>
          <w:sz w:val="16"/>
          <w:szCs w:val="16"/>
        </w:rPr>
        <w:t>write(</w:t>
      </w:r>
      <w:r w:rsidRPr="002C2A3D">
        <w:rPr>
          <w:rFonts w:ascii="Monaco" w:hAnsi="Monaco" w:cs="Times New Roman"/>
          <w:color w:val="008000"/>
          <w:sz w:val="16"/>
          <w:szCs w:val="16"/>
        </w:rPr>
        <w:t>str</w:t>
      </w:r>
      <w:r w:rsidRPr="002C2A3D">
        <w:rPr>
          <w:rFonts w:ascii="Monaco" w:hAnsi="Monaco" w:cs="Times New Roman"/>
          <w:sz w:val="16"/>
          <w:szCs w:val="16"/>
        </w:rPr>
        <w:t>(the_chosen))</w:t>
      </w:r>
    </w:p>
    <w:p w14:paraId="785454BE" w14:textId="77777777" w:rsidR="00F0748F" w:rsidRDefault="00F0748F" w:rsidP="002C2A3D">
      <w:pPr>
        <w:widowControl w:val="0"/>
        <w:autoSpaceDE w:val="0"/>
        <w:autoSpaceDN w:val="0"/>
        <w:adjustRightInd w:val="0"/>
        <w:rPr>
          <w:rFonts w:ascii="Monaco" w:hAnsi="Monaco" w:cs="Times New Roman"/>
          <w:sz w:val="16"/>
          <w:szCs w:val="16"/>
        </w:rPr>
      </w:pPr>
    </w:p>
    <w:p w14:paraId="5643F43C" w14:textId="7B23EB15" w:rsidR="00F0748F" w:rsidRDefault="00F0748F" w:rsidP="002C2A3D">
      <w:pPr>
        <w:widowControl w:val="0"/>
        <w:autoSpaceDE w:val="0"/>
        <w:autoSpaceDN w:val="0"/>
        <w:adjustRightInd w:val="0"/>
        <w:rPr>
          <w:rFonts w:ascii="Monaco" w:hAnsi="Monaco" w:cs="Times New Roman"/>
          <w:sz w:val="16"/>
          <w:szCs w:val="16"/>
        </w:rPr>
      </w:pPr>
      <w:r>
        <w:rPr>
          <w:rFonts w:ascii="Garamond" w:hAnsi="Garamond" w:cs="Arial"/>
          <w:color w:val="000000"/>
        </w:rPr>
        <w:t>Finally, we also calculated the percentage of the tile library that was actually utilized, and the relative percentages of expensive, dominant and history operations.</w:t>
      </w:r>
    </w:p>
    <w:p w14:paraId="4B6D7A75" w14:textId="1B648A8C" w:rsidR="0042622D" w:rsidRPr="0042622D" w:rsidRDefault="0042622D" w:rsidP="0042622D">
      <w:pPr>
        <w:widowControl w:val="0"/>
        <w:autoSpaceDE w:val="0"/>
        <w:autoSpaceDN w:val="0"/>
        <w:adjustRightInd w:val="0"/>
        <w:rPr>
          <w:rFonts w:ascii="Monaco" w:hAnsi="Monaco" w:cs="Times New Roman"/>
          <w:sz w:val="16"/>
          <w:szCs w:val="16"/>
        </w:rPr>
      </w:pPr>
    </w:p>
    <w:p w14:paraId="41FFC20E"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n </w:t>
      </w:r>
      <w:r w:rsidRPr="0042622D">
        <w:rPr>
          <w:rFonts w:ascii="Monaco" w:hAnsi="Monaco" w:cs="Times New Roman"/>
          <w:color w:val="666666"/>
          <w:sz w:val="16"/>
          <w:szCs w:val="16"/>
        </w:rPr>
        <w:t>=</w:t>
      </w:r>
      <w:r w:rsidRPr="0042622D">
        <w:rPr>
          <w:rFonts w:ascii="Monaco" w:hAnsi="Monaco" w:cs="Times New Roman"/>
          <w:sz w:val="16"/>
          <w:szCs w:val="16"/>
        </w:rPr>
        <w:t xml:space="preserve"> </w:t>
      </w:r>
      <w:r w:rsidRPr="0042622D">
        <w:rPr>
          <w:rFonts w:ascii="Monaco" w:hAnsi="Monaco" w:cs="Times New Roman"/>
          <w:color w:val="008000"/>
          <w:sz w:val="16"/>
          <w:szCs w:val="16"/>
        </w:rPr>
        <w:t>len</w:t>
      </w:r>
      <w:r w:rsidRPr="0042622D">
        <w:rPr>
          <w:rFonts w:ascii="Monaco" w:hAnsi="Monaco" w:cs="Times New Roman"/>
          <w:sz w:val="16"/>
          <w:szCs w:val="16"/>
        </w:rPr>
        <w:t>(</w:t>
      </w:r>
      <w:r w:rsidRPr="0042622D">
        <w:rPr>
          <w:rFonts w:ascii="Monaco" w:hAnsi="Monaco" w:cs="Times New Roman"/>
          <w:color w:val="008000"/>
          <w:sz w:val="16"/>
          <w:szCs w:val="16"/>
        </w:rPr>
        <w:t>set</w:t>
      </w:r>
      <w:r w:rsidRPr="0042622D">
        <w:rPr>
          <w:rFonts w:ascii="Monaco" w:hAnsi="Monaco" w:cs="Times New Roman"/>
          <w:sz w:val="16"/>
          <w:szCs w:val="16"/>
        </w:rPr>
        <w:t xml:space="preserve">([img </w:t>
      </w:r>
      <w:r w:rsidRPr="0042622D">
        <w:rPr>
          <w:rFonts w:ascii="Monaco" w:hAnsi="Monaco" w:cs="Times New Roman"/>
          <w:b/>
          <w:bCs/>
          <w:color w:val="008000"/>
          <w:sz w:val="16"/>
          <w:szCs w:val="16"/>
        </w:rPr>
        <w:t>for</w:t>
      </w:r>
      <w:r w:rsidRPr="0042622D">
        <w:rPr>
          <w:rFonts w:ascii="Monaco" w:hAnsi="Monaco" w:cs="Times New Roman"/>
          <w:sz w:val="16"/>
          <w:szCs w:val="16"/>
        </w:rPr>
        <w:t xml:space="preserve"> sublist </w:t>
      </w:r>
      <w:r w:rsidRPr="0042622D">
        <w:rPr>
          <w:rFonts w:ascii="Monaco" w:hAnsi="Monaco" w:cs="Times New Roman"/>
          <w:b/>
          <w:bCs/>
          <w:color w:val="AA22FF"/>
          <w:sz w:val="16"/>
          <w:szCs w:val="16"/>
        </w:rPr>
        <w:t>in</w:t>
      </w:r>
      <w:r w:rsidRPr="0042622D">
        <w:rPr>
          <w:rFonts w:ascii="Monaco" w:hAnsi="Monaco" w:cs="Times New Roman"/>
          <w:sz w:val="16"/>
          <w:szCs w:val="16"/>
        </w:rPr>
        <w:t xml:space="preserve"> the_chosen </w:t>
      </w:r>
      <w:r w:rsidRPr="0042622D">
        <w:rPr>
          <w:rFonts w:ascii="Monaco" w:hAnsi="Monaco" w:cs="Times New Roman"/>
          <w:b/>
          <w:bCs/>
          <w:color w:val="008000"/>
          <w:sz w:val="16"/>
          <w:szCs w:val="16"/>
        </w:rPr>
        <w:t>for</w:t>
      </w:r>
      <w:r w:rsidRPr="0042622D">
        <w:rPr>
          <w:rFonts w:ascii="Monaco" w:hAnsi="Monaco" w:cs="Times New Roman"/>
          <w:sz w:val="16"/>
          <w:szCs w:val="16"/>
        </w:rPr>
        <w:t xml:space="preserve"> img </w:t>
      </w:r>
      <w:r w:rsidRPr="0042622D">
        <w:rPr>
          <w:rFonts w:ascii="Monaco" w:hAnsi="Monaco" w:cs="Times New Roman"/>
          <w:b/>
          <w:bCs/>
          <w:color w:val="AA22FF"/>
          <w:sz w:val="16"/>
          <w:szCs w:val="16"/>
        </w:rPr>
        <w:t>in</w:t>
      </w:r>
      <w:r w:rsidRPr="0042622D">
        <w:rPr>
          <w:rFonts w:ascii="Monaco" w:hAnsi="Monaco" w:cs="Times New Roman"/>
          <w:sz w:val="16"/>
          <w:szCs w:val="16"/>
        </w:rPr>
        <w:t xml:space="preserve"> sublist]))</w:t>
      </w:r>
    </w:p>
    <w:p w14:paraId="0BC46DFA"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 xml:space="preserve">"Percent of possible tiles used: </w:t>
      </w:r>
      <w:r w:rsidRPr="0042622D">
        <w:rPr>
          <w:rFonts w:ascii="Monaco" w:hAnsi="Monaco" w:cs="Times New Roman"/>
          <w:b/>
          <w:bCs/>
          <w:color w:val="BB6688"/>
          <w:sz w:val="16"/>
          <w:szCs w:val="16"/>
        </w:rPr>
        <w:t>%.3f</w:t>
      </w:r>
      <w:r w:rsidRPr="0042622D">
        <w:rPr>
          <w:rFonts w:ascii="Monaco" w:hAnsi="Monaco" w:cs="Times New Roman"/>
          <w:color w:val="BA2121"/>
          <w:sz w:val="16"/>
          <w:szCs w:val="16"/>
        </w:rPr>
        <w:t xml:space="preserve">, </w:t>
      </w:r>
      <w:r w:rsidRPr="0042622D">
        <w:rPr>
          <w:rFonts w:ascii="Monaco" w:hAnsi="Monaco" w:cs="Times New Roman"/>
          <w:b/>
          <w:bCs/>
          <w:color w:val="BB6688"/>
          <w:sz w:val="16"/>
          <w:szCs w:val="16"/>
        </w:rPr>
        <w:t>%d</w:t>
      </w:r>
      <w:r w:rsidRPr="0042622D">
        <w:rPr>
          <w:rFonts w:ascii="Monaco" w:hAnsi="Monaco" w:cs="Times New Roman"/>
          <w:color w:val="BA2121"/>
          <w:sz w:val="16"/>
          <w:szCs w:val="16"/>
        </w:rPr>
        <w:t xml:space="preserve"> out </w:t>
      </w:r>
      <w:r w:rsidRPr="0042622D">
        <w:rPr>
          <w:rFonts w:ascii="Monaco" w:hAnsi="Monaco" w:cs="Times New Roman"/>
          <w:b/>
          <w:bCs/>
          <w:color w:val="BB6688"/>
          <w:sz w:val="16"/>
          <w:szCs w:val="16"/>
        </w:rPr>
        <w:t>%d</w:t>
      </w:r>
      <w:r w:rsidRPr="0042622D">
        <w:rPr>
          <w:rFonts w:ascii="Monaco" w:hAnsi="Monaco" w:cs="Times New Roman"/>
          <w:color w:val="BA2121"/>
          <w:sz w:val="16"/>
          <w:szCs w:val="16"/>
        </w:rPr>
        <w:t xml:space="preserve"> images from tile library used"</w:t>
      </w:r>
      <w:r w:rsidRPr="0042622D">
        <w:rPr>
          <w:rFonts w:ascii="Monaco" w:hAnsi="Monaco" w:cs="Times New Roman"/>
          <w:sz w:val="16"/>
          <w:szCs w:val="16"/>
        </w:rPr>
        <w:t xml:space="preserve"> </w:t>
      </w:r>
      <w:r w:rsidRPr="0042622D">
        <w:rPr>
          <w:rFonts w:ascii="Monaco" w:hAnsi="Monaco" w:cs="Times New Roman"/>
          <w:color w:val="666666"/>
          <w:sz w:val="16"/>
          <w:szCs w:val="16"/>
        </w:rPr>
        <w:t>%</w:t>
      </w:r>
      <w:r w:rsidRPr="0042622D">
        <w:rPr>
          <w:rFonts w:ascii="Monaco" w:hAnsi="Monaco" w:cs="Times New Roman"/>
          <w:sz w:val="16"/>
          <w:szCs w:val="16"/>
        </w:rPr>
        <w:t>(</w:t>
      </w:r>
      <w:r w:rsidRPr="0042622D">
        <w:rPr>
          <w:rFonts w:ascii="Monaco" w:hAnsi="Monaco" w:cs="Times New Roman"/>
          <w:color w:val="008000"/>
          <w:sz w:val="16"/>
          <w:szCs w:val="16"/>
        </w:rPr>
        <w:t>round</w:t>
      </w:r>
      <w:r w:rsidRPr="0042622D">
        <w:rPr>
          <w:rFonts w:ascii="Monaco" w:hAnsi="Monaco" w:cs="Times New Roman"/>
          <w:sz w:val="16"/>
          <w:szCs w:val="16"/>
        </w:rPr>
        <w:t>((</w:t>
      </w:r>
      <w:r w:rsidRPr="0042622D">
        <w:rPr>
          <w:rFonts w:ascii="Monaco" w:hAnsi="Monaco" w:cs="Times New Roman"/>
          <w:color w:val="008000"/>
          <w:sz w:val="16"/>
          <w:szCs w:val="16"/>
        </w:rPr>
        <w:t>float</w:t>
      </w:r>
      <w:r w:rsidRPr="0042622D">
        <w:rPr>
          <w:rFonts w:ascii="Monaco" w:hAnsi="Monaco" w:cs="Times New Roman"/>
          <w:sz w:val="16"/>
          <w:szCs w:val="16"/>
        </w:rPr>
        <w:t>(n)</w:t>
      </w:r>
      <w:r w:rsidRPr="0042622D">
        <w:rPr>
          <w:rFonts w:ascii="Monaco" w:hAnsi="Monaco" w:cs="Times New Roman"/>
          <w:color w:val="666666"/>
          <w:sz w:val="16"/>
          <w:szCs w:val="16"/>
        </w:rPr>
        <w:t>/</w:t>
      </w:r>
      <w:r w:rsidRPr="0042622D">
        <w:rPr>
          <w:rFonts w:ascii="Monaco" w:hAnsi="Monaco" w:cs="Times New Roman"/>
          <w:color w:val="008000"/>
          <w:sz w:val="16"/>
          <w:szCs w:val="16"/>
        </w:rPr>
        <w:t>len</w:t>
      </w:r>
      <w:r w:rsidRPr="0042622D">
        <w:rPr>
          <w:rFonts w:ascii="Monaco" w:hAnsi="Monaco" w:cs="Times New Roman"/>
          <w:sz w:val="16"/>
          <w:szCs w:val="16"/>
        </w:rPr>
        <w:t xml:space="preserve">(tiles)), </w:t>
      </w:r>
      <w:r w:rsidRPr="0042622D">
        <w:rPr>
          <w:rFonts w:ascii="Monaco" w:hAnsi="Monaco" w:cs="Times New Roman"/>
          <w:color w:val="666666"/>
          <w:sz w:val="16"/>
          <w:szCs w:val="16"/>
        </w:rPr>
        <w:t>3</w:t>
      </w:r>
      <w:r w:rsidRPr="0042622D">
        <w:rPr>
          <w:rFonts w:ascii="Monaco" w:hAnsi="Monaco" w:cs="Times New Roman"/>
          <w:sz w:val="16"/>
          <w:szCs w:val="16"/>
        </w:rPr>
        <w:t xml:space="preserve">), n, </w:t>
      </w:r>
      <w:r w:rsidRPr="0042622D">
        <w:rPr>
          <w:rFonts w:ascii="Monaco" w:hAnsi="Monaco" w:cs="Times New Roman"/>
          <w:color w:val="008000"/>
          <w:sz w:val="16"/>
          <w:szCs w:val="16"/>
        </w:rPr>
        <w:t>len</w:t>
      </w:r>
      <w:r w:rsidRPr="0042622D">
        <w:rPr>
          <w:rFonts w:ascii="Monaco" w:hAnsi="Monaco" w:cs="Times New Roman"/>
          <w:sz w:val="16"/>
          <w:szCs w:val="16"/>
        </w:rPr>
        <w:t>(tiles))</w:t>
      </w:r>
    </w:p>
    <w:p w14:paraId="09BBCFF6"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w:t>
      </w:r>
    </w:p>
    <w:p w14:paraId="0525D66E"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"Expensive operations:"</w:t>
      </w:r>
      <w:r w:rsidRPr="0042622D">
        <w:rPr>
          <w:rFonts w:ascii="Monaco" w:hAnsi="Monaco" w:cs="Times New Roman"/>
          <w:sz w:val="16"/>
          <w:szCs w:val="16"/>
        </w:rPr>
        <w:t xml:space="preserve">, expensive_count,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expensive_count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179FE712"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"Dominant operations:"</w:t>
      </w:r>
      <w:r w:rsidRPr="0042622D">
        <w:rPr>
          <w:rFonts w:ascii="Monaco" w:hAnsi="Monaco" w:cs="Times New Roman"/>
          <w:sz w:val="16"/>
          <w:szCs w:val="16"/>
        </w:rPr>
        <w:t xml:space="preserve">, dom_count,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dom_count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6C705E5A"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"History operations:"</w:t>
      </w:r>
      <w:r w:rsidRPr="0042622D">
        <w:rPr>
          <w:rFonts w:ascii="Monaco" w:hAnsi="Monaco" w:cs="Times New Roman"/>
          <w:sz w:val="16"/>
          <w:szCs w:val="16"/>
        </w:rPr>
        <w:t xml:space="preserve">, history_count,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history_count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02D95D7A" w14:textId="77777777" w:rsidR="00B85250" w:rsidRDefault="00B85250" w:rsidP="002D1855">
      <w:pPr>
        <w:rPr>
          <w:rFonts w:ascii="Aller Bold" w:hAnsi="Aller Bold" w:cs="Arial"/>
          <w:color w:val="000000"/>
          <w:sz w:val="32"/>
          <w:szCs w:val="32"/>
          <w:u w:val="single"/>
        </w:rPr>
      </w:pPr>
    </w:p>
    <w:p w14:paraId="292B666A" w14:textId="4CA93DA8" w:rsidR="00B85250" w:rsidRDefault="00B85250" w:rsidP="002D1855">
      <w:pPr>
        <w:rPr>
          <w:rFonts w:ascii="Aller Bold" w:hAnsi="Aller Bold" w:cs="Arial"/>
          <w:color w:val="000000"/>
          <w:sz w:val="32"/>
          <w:szCs w:val="32"/>
          <w:u w:val="single"/>
        </w:rPr>
      </w:pPr>
      <w:r>
        <w:rPr>
          <w:rFonts w:ascii="Aller Bold" w:hAnsi="Aller Bold" w:cs="Arial"/>
          <w:color w:val="000000"/>
          <w:sz w:val="32"/>
          <w:szCs w:val="32"/>
          <w:u w:val="single"/>
        </w:rPr>
        <w:t xml:space="preserve">Comparison of Different </w:t>
      </w:r>
      <w:r w:rsidR="007933D6">
        <w:rPr>
          <w:rFonts w:ascii="Aller Bold" w:hAnsi="Aller Bold" w:cs="Arial"/>
          <w:color w:val="000000"/>
          <w:sz w:val="32"/>
          <w:szCs w:val="32"/>
          <w:u w:val="single"/>
        </w:rPr>
        <w:t xml:space="preserve">Matching </w:t>
      </w:r>
      <w:r>
        <w:rPr>
          <w:rFonts w:ascii="Aller Bold" w:hAnsi="Aller Bold" w:cs="Arial"/>
          <w:color w:val="000000"/>
          <w:sz w:val="32"/>
          <w:szCs w:val="32"/>
          <w:u w:val="single"/>
        </w:rPr>
        <w:t>Methods</w:t>
      </w:r>
    </w:p>
    <w:p w14:paraId="2EB06C4E" w14:textId="77777777" w:rsidR="007933D6" w:rsidRDefault="007933D6" w:rsidP="007933D6">
      <w:pPr>
        <w:rPr>
          <w:rFonts w:ascii="Garamond" w:hAnsi="Garamond" w:cs="Arial"/>
          <w:color w:val="000000"/>
        </w:rPr>
      </w:pPr>
    </w:p>
    <w:p w14:paraId="735529C8" w14:textId="21617AE5" w:rsidR="007933D6" w:rsidRDefault="007933D6" w:rsidP="007933D6">
      <w:pPr>
        <w:rPr>
          <w:rFonts w:ascii="Garamond" w:hAnsi="Garamond" w:cs="Arial"/>
          <w:color w:val="000000"/>
        </w:rPr>
      </w:pPr>
      <w:r>
        <w:rPr>
          <w:rFonts w:ascii="Garamond" w:hAnsi="Garamond" w:cs="Arial"/>
          <w:color w:val="000000"/>
        </w:rPr>
        <w:t>As one can appreciate by now, different techniques definitely generate different aesthetic effects and different performance characteristics (i.e. it took a different amou</w:t>
      </w:r>
      <w:r w:rsidR="00A568B1">
        <w:rPr>
          <w:rFonts w:ascii="Garamond" w:hAnsi="Garamond" w:cs="Arial"/>
          <w:color w:val="000000"/>
        </w:rPr>
        <w:t>n</w:t>
      </w:r>
      <w:r>
        <w:rPr>
          <w:rFonts w:ascii="Garamond" w:hAnsi="Garamond" w:cs="Arial"/>
          <w:color w:val="000000"/>
        </w:rPr>
        <w:t xml:space="preserve">t of time to create the photomontage). Also, different “kinds” of base images and tile images tend to </w:t>
      </w:r>
      <w:r w:rsidR="00A568B1">
        <w:rPr>
          <w:rFonts w:ascii="Garamond" w:hAnsi="Garamond" w:cs="Arial"/>
          <w:color w:val="000000"/>
        </w:rPr>
        <w:t>d</w:t>
      </w:r>
      <w:r>
        <w:rPr>
          <w:rFonts w:ascii="Garamond" w:hAnsi="Garamond" w:cs="Arial"/>
          <w:color w:val="000000"/>
        </w:rPr>
        <w:t>o better with our method compared to others. We will explore some of the successes and failures of our system in the next section. For instance, if we were dealing purely with a grayscale mosaic with ALPHA</w:t>
      </w:r>
      <w:r w:rsidR="00AD5CA3">
        <w:rPr>
          <w:rFonts w:ascii="Garamond" w:hAnsi="Garamond" w:cs="Arial"/>
          <w:color w:val="000000"/>
        </w:rPr>
        <w:t xml:space="preserve"> </w:t>
      </w:r>
      <w:r>
        <w:rPr>
          <w:rFonts w:ascii="Garamond" w:hAnsi="Garamond" w:cs="Arial"/>
          <w:color w:val="000000"/>
        </w:rPr>
        <w:t>=</w:t>
      </w:r>
      <w:r w:rsidR="00AD5CA3">
        <w:rPr>
          <w:rFonts w:ascii="Garamond" w:hAnsi="Garamond" w:cs="Arial"/>
          <w:color w:val="000000"/>
        </w:rPr>
        <w:t xml:space="preserve"> </w:t>
      </w:r>
      <w:r>
        <w:rPr>
          <w:rFonts w:ascii="Garamond" w:hAnsi="Garamond" w:cs="Arial"/>
          <w:color w:val="000000"/>
        </w:rPr>
        <w:t>0, then a high contrast black and white base image would probably work well.</w:t>
      </w:r>
    </w:p>
    <w:p w14:paraId="1F554D4C" w14:textId="77777777" w:rsidR="00B85250" w:rsidRPr="00AD5CA3" w:rsidRDefault="00B85250" w:rsidP="002D1855">
      <w:pPr>
        <w:rPr>
          <w:rFonts w:ascii="Aller Bold" w:hAnsi="Aller Bold" w:cs="Arial"/>
          <w:color w:val="00000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076"/>
      </w:tblGrid>
      <w:tr w:rsidR="00B85250" w:rsidRPr="00C56453" w14:paraId="3AA163EA" w14:textId="77777777" w:rsidTr="00F0748F">
        <w:tc>
          <w:tcPr>
            <w:tcW w:w="5076" w:type="dxa"/>
          </w:tcPr>
          <w:p w14:paraId="2FD669E0"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60E7D730" wp14:editId="393726F4">
                  <wp:extent cx="3035979" cy="2020824"/>
                  <wp:effectExtent l="0" t="0" r="1206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jpg"/>
                          <pic:cNvPicPr/>
                        </pic:nvPicPr>
                        <pic:blipFill>
                          <a:blip r:embed="rId74">
                            <a:extLst>
                              <a:ext uri="{28A0092B-C50C-407E-A947-70E740481C1C}">
                                <a14:useLocalDpi xmlns:a14="http://schemas.microsoft.com/office/drawing/2010/main"/>
                              </a:ext>
                            </a:extLst>
                          </a:blip>
                          <a:stretch>
                            <a:fillRect/>
                          </a:stretch>
                        </pic:blipFill>
                        <pic:spPr>
                          <a:xfrm>
                            <a:off x="0" y="0"/>
                            <a:ext cx="3035979" cy="2020824"/>
                          </a:xfrm>
                          <a:prstGeom prst="rect">
                            <a:avLst/>
                          </a:prstGeom>
                        </pic:spPr>
                      </pic:pic>
                    </a:graphicData>
                  </a:graphic>
                </wp:inline>
              </w:drawing>
            </w:r>
          </w:p>
        </w:tc>
        <w:tc>
          <w:tcPr>
            <w:tcW w:w="5076" w:type="dxa"/>
          </w:tcPr>
          <w:p w14:paraId="4FA88BA5"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13DE224E" wp14:editId="4BD6BEA3">
                  <wp:extent cx="3017520" cy="2020531"/>
                  <wp:effectExtent l="0" t="0" r="5080" b="120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3017520" cy="2020531"/>
                          </a:xfrm>
                          <a:prstGeom prst="rect">
                            <a:avLst/>
                          </a:prstGeom>
                          <a:noFill/>
                          <a:ln>
                            <a:noFill/>
                          </a:ln>
                        </pic:spPr>
                      </pic:pic>
                    </a:graphicData>
                  </a:graphic>
                </wp:inline>
              </w:drawing>
            </w:r>
          </w:p>
          <w:p w14:paraId="1002130C" w14:textId="77777777" w:rsidR="00B85250" w:rsidRPr="00C56453" w:rsidRDefault="00B85250" w:rsidP="001745BD">
            <w:pPr>
              <w:rPr>
                <w:rFonts w:ascii="Monaco" w:hAnsi="Monaco" w:cs="Arial"/>
                <w:color w:val="000000"/>
                <w:sz w:val="16"/>
                <w:szCs w:val="16"/>
              </w:rPr>
            </w:pPr>
          </w:p>
        </w:tc>
      </w:tr>
      <w:tr w:rsidR="00B85250" w:rsidRPr="00C56453" w14:paraId="30A52462" w14:textId="77777777" w:rsidTr="00F0748F">
        <w:tc>
          <w:tcPr>
            <w:tcW w:w="5076" w:type="dxa"/>
          </w:tcPr>
          <w:p w14:paraId="5C82D675" w14:textId="77777777" w:rsidR="00B85250" w:rsidRDefault="00B85250" w:rsidP="001745BD">
            <w:pPr>
              <w:rPr>
                <w:rFonts w:ascii="Monaco" w:hAnsi="Monaco" w:cs="Arial"/>
                <w:color w:val="000000"/>
                <w:sz w:val="16"/>
                <w:szCs w:val="16"/>
              </w:rPr>
            </w:pPr>
            <w:r w:rsidRPr="00C56453">
              <w:rPr>
                <w:rFonts w:ascii="Monaco" w:hAnsi="Monaco" w:cs="Arial"/>
                <w:color w:val="000000"/>
                <w:sz w:val="16"/>
                <w:szCs w:val="16"/>
              </w:rPr>
              <w:t>Original image</w:t>
            </w:r>
          </w:p>
          <w:p w14:paraId="226A272A" w14:textId="77777777" w:rsidR="00B85250" w:rsidRDefault="00B85250" w:rsidP="001745BD">
            <w:pPr>
              <w:rPr>
                <w:rFonts w:ascii="Monaco" w:hAnsi="Monaco" w:cs="Arial"/>
                <w:color w:val="000000"/>
                <w:sz w:val="16"/>
                <w:szCs w:val="16"/>
              </w:rPr>
            </w:pPr>
          </w:p>
          <w:p w14:paraId="5D6D35DF" w14:textId="77777777" w:rsidR="00B85250" w:rsidRPr="00C56453" w:rsidRDefault="00B85250" w:rsidP="001745BD">
            <w:pPr>
              <w:rPr>
                <w:rFonts w:ascii="Monaco" w:hAnsi="Monaco" w:cs="Arial"/>
                <w:color w:val="000000"/>
                <w:sz w:val="16"/>
                <w:szCs w:val="16"/>
              </w:rPr>
            </w:pPr>
            <w:r>
              <w:rPr>
                <w:rFonts w:ascii="Monaco" w:hAnsi="Monaco" w:cs="Arial"/>
                <w:color w:val="000000"/>
                <w:sz w:val="16"/>
                <w:szCs w:val="16"/>
              </w:rPr>
              <w:t>All the following images are 100 columns by 67 rows.</w:t>
            </w:r>
          </w:p>
        </w:tc>
        <w:tc>
          <w:tcPr>
            <w:tcW w:w="5076" w:type="dxa"/>
          </w:tcPr>
          <w:p w14:paraId="41B88E05" w14:textId="77777777" w:rsidR="00B85250" w:rsidRPr="00C56453" w:rsidRDefault="00B85250" w:rsidP="001745BD">
            <w:pPr>
              <w:rPr>
                <w:rFonts w:ascii="Monaco" w:hAnsi="Monaco" w:cs="Arial"/>
                <w:color w:val="000000"/>
                <w:sz w:val="16"/>
                <w:szCs w:val="16"/>
              </w:rPr>
            </w:pPr>
            <w:r>
              <w:rPr>
                <w:rFonts w:ascii="Monaco" w:hAnsi="Monaco" w:cs="Arial"/>
                <w:color w:val="000000"/>
                <w:sz w:val="16"/>
                <w:szCs w:val="16"/>
              </w:rPr>
              <w:t>(ALPHA = 1, DOM_ON = 0)</w:t>
            </w:r>
          </w:p>
          <w:p w14:paraId="602D1FC5" w14:textId="77777777" w:rsidR="00B85250" w:rsidRPr="00C56453" w:rsidRDefault="00B85250" w:rsidP="001745BD">
            <w:pPr>
              <w:rPr>
                <w:rFonts w:ascii="Monaco" w:hAnsi="Monaco" w:cs="Arial"/>
                <w:color w:val="000000"/>
                <w:sz w:val="16"/>
                <w:szCs w:val="16"/>
              </w:rPr>
            </w:pPr>
          </w:p>
          <w:p w14:paraId="3E28AD1F"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Percent of possible tiles used: 0.792, 396 out 500 images from tile library used</w:t>
            </w:r>
          </w:p>
          <w:p w14:paraId="39864EF6"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708FFEE4"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Expensive operation</w:t>
            </w:r>
            <w:r>
              <w:rPr>
                <w:rFonts w:ascii="Monaco" w:hAnsi="Monaco" w:cs="Monaco"/>
                <w:sz w:val="16"/>
                <w:szCs w:val="16"/>
              </w:rPr>
              <w:t>s: 5749 of 6700 : 0.85805970149</w:t>
            </w:r>
          </w:p>
          <w:p w14:paraId="5F3274A0"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Dominant operations: 0 of 6700 : 0.0</w:t>
            </w:r>
          </w:p>
          <w:p w14:paraId="2DB10B72" w14:textId="77777777" w:rsidR="00B85250" w:rsidRPr="00C56453" w:rsidRDefault="00B85250" w:rsidP="001745BD">
            <w:pPr>
              <w:rPr>
                <w:rFonts w:ascii="Monaco" w:hAnsi="Monaco" w:cs="Monaco"/>
                <w:sz w:val="16"/>
                <w:szCs w:val="16"/>
              </w:rPr>
            </w:pPr>
            <w:r w:rsidRPr="00C56453">
              <w:rPr>
                <w:rFonts w:ascii="Monaco" w:hAnsi="Monaco" w:cs="Monaco"/>
                <w:sz w:val="16"/>
                <w:szCs w:val="16"/>
              </w:rPr>
              <w:t>History operations: 951 of 6700 : 0.141940298507</w:t>
            </w:r>
          </w:p>
          <w:p w14:paraId="7C10EEC6" w14:textId="77777777" w:rsidR="00B85250" w:rsidRPr="00C56453" w:rsidRDefault="00B85250" w:rsidP="001745BD">
            <w:pPr>
              <w:rPr>
                <w:rFonts w:ascii="Monaco" w:hAnsi="Monaco" w:cs="Arial"/>
                <w:color w:val="000000"/>
                <w:sz w:val="16"/>
                <w:szCs w:val="16"/>
              </w:rPr>
            </w:pPr>
          </w:p>
        </w:tc>
      </w:tr>
      <w:tr w:rsidR="00B85250" w:rsidRPr="00C56453" w14:paraId="574F463D" w14:textId="77777777" w:rsidTr="00F0748F">
        <w:tc>
          <w:tcPr>
            <w:tcW w:w="5076" w:type="dxa"/>
          </w:tcPr>
          <w:p w14:paraId="4A718038"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085C44D1" wp14:editId="56C8B1FC">
                  <wp:extent cx="3017520" cy="2020532"/>
                  <wp:effectExtent l="0" t="0" r="5080" b="12065"/>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c>
          <w:tcPr>
            <w:tcW w:w="5076" w:type="dxa"/>
          </w:tcPr>
          <w:p w14:paraId="7F50BC28"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6C60E2E4" wp14:editId="5BED3691">
                  <wp:extent cx="3017520" cy="2020532"/>
                  <wp:effectExtent l="0" t="0" r="5080" b="12065"/>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r>
      <w:tr w:rsidR="00B85250" w:rsidRPr="00C56453" w14:paraId="44CA5999" w14:textId="77777777" w:rsidTr="00F0748F">
        <w:tc>
          <w:tcPr>
            <w:tcW w:w="5076" w:type="dxa"/>
          </w:tcPr>
          <w:p w14:paraId="174667CE" w14:textId="77777777" w:rsidR="00B85250" w:rsidRDefault="00B85250" w:rsidP="001745BD">
            <w:pPr>
              <w:rPr>
                <w:rFonts w:ascii="Monaco" w:hAnsi="Monaco" w:cs="Arial"/>
                <w:color w:val="000000"/>
                <w:sz w:val="16"/>
                <w:szCs w:val="16"/>
              </w:rPr>
            </w:pPr>
            <w:r>
              <w:rPr>
                <w:rFonts w:ascii="Monaco" w:hAnsi="Monaco" w:cs="Arial"/>
                <w:color w:val="000000"/>
                <w:sz w:val="16"/>
                <w:szCs w:val="16"/>
              </w:rPr>
              <w:t>(ALPHA = 1, DOM_ON = 1, DOM_COL_THRESH  = 0.1)</w:t>
            </w:r>
          </w:p>
          <w:p w14:paraId="030914EB" w14:textId="77777777" w:rsidR="00B85250" w:rsidRPr="008E5FF5" w:rsidRDefault="00B85250" w:rsidP="001745BD">
            <w:pPr>
              <w:rPr>
                <w:rFonts w:ascii="Monaco" w:hAnsi="Monaco" w:cs="Arial"/>
                <w:color w:val="000000"/>
                <w:sz w:val="16"/>
                <w:szCs w:val="16"/>
              </w:rPr>
            </w:pPr>
          </w:p>
          <w:p w14:paraId="0E742F00"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Percent of possible tiles used: 0.798, 399 out 500 images from tile library used</w:t>
            </w:r>
          </w:p>
          <w:p w14:paraId="1A3BCC40" w14:textId="77777777" w:rsidR="00B85250" w:rsidRPr="00C56453" w:rsidRDefault="00B85250" w:rsidP="001745BD">
            <w:pPr>
              <w:rPr>
                <w:rFonts w:ascii="Monaco" w:hAnsi="Monaco" w:cs="Arial"/>
                <w:color w:val="000000"/>
                <w:sz w:val="16"/>
                <w:szCs w:val="16"/>
              </w:rPr>
            </w:pPr>
          </w:p>
          <w:p w14:paraId="0317750B"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Expensive operation</w:t>
            </w:r>
            <w:r>
              <w:rPr>
                <w:rFonts w:ascii="Monaco" w:hAnsi="Monaco" w:cs="Arial"/>
                <w:color w:val="000000"/>
                <w:sz w:val="16"/>
                <w:szCs w:val="16"/>
              </w:rPr>
              <w:t>s: 280 of 6700 : 0.041791044776</w:t>
            </w:r>
          </w:p>
          <w:p w14:paraId="35F1C68B"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Dominant operations: 6194 of 6700 : 0.92447761194</w:t>
            </w:r>
          </w:p>
          <w:p w14:paraId="175A8809"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History operations: 226 of 6700 : 0.0337313432836</w:t>
            </w:r>
          </w:p>
          <w:p w14:paraId="07217AF8" w14:textId="77777777" w:rsidR="00B85250" w:rsidRPr="00C56453" w:rsidRDefault="00B85250" w:rsidP="001745BD">
            <w:pPr>
              <w:rPr>
                <w:rFonts w:ascii="Monaco" w:hAnsi="Monaco" w:cs="Arial"/>
                <w:color w:val="000000"/>
                <w:sz w:val="16"/>
                <w:szCs w:val="16"/>
              </w:rPr>
            </w:pPr>
          </w:p>
        </w:tc>
        <w:tc>
          <w:tcPr>
            <w:tcW w:w="5076" w:type="dxa"/>
          </w:tcPr>
          <w:p w14:paraId="2A772A53" w14:textId="77777777" w:rsidR="00B85250" w:rsidRDefault="00B85250" w:rsidP="001745BD">
            <w:pPr>
              <w:rPr>
                <w:rFonts w:ascii="Monaco" w:hAnsi="Monaco" w:cs="Arial"/>
                <w:color w:val="000000"/>
                <w:sz w:val="16"/>
                <w:szCs w:val="16"/>
              </w:rPr>
            </w:pPr>
            <w:r>
              <w:rPr>
                <w:rFonts w:ascii="Monaco" w:hAnsi="Monaco" w:cs="Arial"/>
                <w:color w:val="000000"/>
                <w:sz w:val="16"/>
                <w:szCs w:val="16"/>
              </w:rPr>
              <w:t>(ALPHA = 1, DOM_0N = 1, DOM_COL_THRESH  = 0.3)</w:t>
            </w:r>
          </w:p>
          <w:p w14:paraId="389F8EC4" w14:textId="77777777" w:rsidR="00B85250" w:rsidRPr="00C56453" w:rsidRDefault="00B85250" w:rsidP="001745BD">
            <w:pPr>
              <w:tabs>
                <w:tab w:val="left" w:pos="1252"/>
              </w:tabs>
              <w:rPr>
                <w:rFonts w:ascii="Monaco" w:hAnsi="Monaco" w:cs="Arial"/>
                <w:color w:val="000000"/>
                <w:sz w:val="16"/>
                <w:szCs w:val="16"/>
              </w:rPr>
            </w:pPr>
            <w:r>
              <w:rPr>
                <w:rFonts w:ascii="Monaco" w:hAnsi="Monaco" w:cs="Arial"/>
                <w:color w:val="000000"/>
                <w:sz w:val="16"/>
                <w:szCs w:val="16"/>
              </w:rPr>
              <w:tab/>
            </w:r>
          </w:p>
          <w:p w14:paraId="5C34BC29"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Percent of possible tiles used: 0.436, 218 out 500 images from tile library used</w:t>
            </w:r>
          </w:p>
          <w:p w14:paraId="6E234B41" w14:textId="77777777" w:rsidR="00B85250" w:rsidRPr="00C56453" w:rsidRDefault="00B85250" w:rsidP="001745BD">
            <w:pPr>
              <w:rPr>
                <w:rFonts w:ascii="Monaco" w:hAnsi="Monaco" w:cs="Arial"/>
                <w:color w:val="000000"/>
                <w:sz w:val="16"/>
                <w:szCs w:val="16"/>
              </w:rPr>
            </w:pPr>
          </w:p>
          <w:p w14:paraId="5B0AFF10"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Expensive operations: 2256 of 6700 : 0.33671641791</w:t>
            </w:r>
          </w:p>
          <w:p w14:paraId="4FE7EBCB"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Dominant operations: 3613 of 6700 : 0.539253731343</w:t>
            </w:r>
          </w:p>
          <w:p w14:paraId="0F4DA291"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History operations: 831 of 6700 : 0.124029850746</w:t>
            </w:r>
          </w:p>
          <w:p w14:paraId="306243A8" w14:textId="77777777" w:rsidR="00B85250" w:rsidRPr="00C56453" w:rsidRDefault="00B85250" w:rsidP="001745BD">
            <w:pPr>
              <w:rPr>
                <w:rFonts w:ascii="Monaco" w:hAnsi="Monaco" w:cs="Arial"/>
                <w:color w:val="000000"/>
                <w:sz w:val="16"/>
                <w:szCs w:val="16"/>
              </w:rPr>
            </w:pPr>
          </w:p>
        </w:tc>
      </w:tr>
      <w:tr w:rsidR="00B85250" w:rsidRPr="00C56453" w14:paraId="5E466D65" w14:textId="77777777" w:rsidTr="00F0748F">
        <w:tc>
          <w:tcPr>
            <w:tcW w:w="5076" w:type="dxa"/>
          </w:tcPr>
          <w:p w14:paraId="21DC2D0F"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36534EB0" wp14:editId="34FE9300">
                  <wp:extent cx="3017520" cy="2020532"/>
                  <wp:effectExtent l="0" t="0" r="5080" b="1206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c>
          <w:tcPr>
            <w:tcW w:w="5076" w:type="dxa"/>
          </w:tcPr>
          <w:p w14:paraId="16B95033" w14:textId="77777777" w:rsidR="00B85250" w:rsidRPr="00C56453" w:rsidRDefault="00B85250" w:rsidP="001745BD">
            <w:pPr>
              <w:rPr>
                <w:rFonts w:ascii="Monaco" w:hAnsi="Monaco" w:cs="Arial"/>
                <w:color w:val="000000"/>
                <w:sz w:val="16"/>
                <w:szCs w:val="16"/>
              </w:rPr>
            </w:pPr>
            <w:r w:rsidRPr="00C56453">
              <w:rPr>
                <w:rFonts w:ascii="Monaco" w:hAnsi="Monaco" w:cs="Arial"/>
                <w:noProof/>
                <w:sz w:val="16"/>
                <w:szCs w:val="16"/>
              </w:rPr>
              <w:drawing>
                <wp:inline distT="0" distB="0" distL="0" distR="0" wp14:anchorId="255A3168" wp14:editId="1026246C">
                  <wp:extent cx="3017520" cy="2035558"/>
                  <wp:effectExtent l="0" t="0" r="508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3017520" cy="2035558"/>
                          </a:xfrm>
                          <a:prstGeom prst="rect">
                            <a:avLst/>
                          </a:prstGeom>
                          <a:noFill/>
                          <a:ln>
                            <a:noFill/>
                          </a:ln>
                        </pic:spPr>
                      </pic:pic>
                    </a:graphicData>
                  </a:graphic>
                </wp:inline>
              </w:drawing>
            </w:r>
          </w:p>
        </w:tc>
      </w:tr>
      <w:tr w:rsidR="00B85250" w:rsidRPr="00C56453" w14:paraId="22D85955" w14:textId="77777777" w:rsidTr="00F0748F">
        <w:tc>
          <w:tcPr>
            <w:tcW w:w="5076" w:type="dxa"/>
          </w:tcPr>
          <w:p w14:paraId="4EDFB6B9" w14:textId="77777777" w:rsidR="00B85250" w:rsidRPr="00C56453" w:rsidRDefault="00B85250" w:rsidP="001745BD">
            <w:pPr>
              <w:rPr>
                <w:rFonts w:ascii="Monaco" w:hAnsi="Monaco" w:cs="Arial"/>
                <w:color w:val="000000"/>
                <w:sz w:val="16"/>
                <w:szCs w:val="16"/>
              </w:rPr>
            </w:pPr>
            <w:r>
              <w:rPr>
                <w:rFonts w:ascii="Monaco" w:hAnsi="Monaco" w:cs="Arial"/>
                <w:color w:val="000000"/>
                <w:sz w:val="16"/>
                <w:szCs w:val="16"/>
              </w:rPr>
              <w:t>(ALPHA = 1.0, DOM_ON = 0</w:t>
            </w:r>
            <w:r w:rsidRPr="00C56453">
              <w:rPr>
                <w:rFonts w:ascii="Monaco" w:hAnsi="Monaco" w:cs="Arial"/>
                <w:color w:val="000000"/>
                <w:sz w:val="16"/>
                <w:szCs w:val="16"/>
              </w:rPr>
              <w:t>)</w:t>
            </w:r>
          </w:p>
          <w:p w14:paraId="7771BAC9" w14:textId="77777777" w:rsidR="00B85250" w:rsidRPr="00C56453" w:rsidRDefault="00B85250" w:rsidP="001745BD">
            <w:pPr>
              <w:rPr>
                <w:rFonts w:ascii="Monaco" w:hAnsi="Monaco" w:cs="Arial"/>
                <w:color w:val="000000"/>
                <w:sz w:val="16"/>
                <w:szCs w:val="16"/>
              </w:rPr>
            </w:pPr>
          </w:p>
          <w:p w14:paraId="61179A38"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Percent of possible tiles used: 0.466, 233 out 500 images from tile library used</w:t>
            </w:r>
          </w:p>
          <w:p w14:paraId="61843115" w14:textId="77777777" w:rsidR="00B85250" w:rsidRPr="00C56453" w:rsidRDefault="00B85250" w:rsidP="001745BD">
            <w:pPr>
              <w:rPr>
                <w:rFonts w:ascii="Monaco" w:hAnsi="Monaco" w:cs="Arial"/>
                <w:color w:val="000000"/>
                <w:sz w:val="16"/>
                <w:szCs w:val="16"/>
              </w:rPr>
            </w:pPr>
          </w:p>
          <w:p w14:paraId="275BCB32"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Expensive operation</w:t>
            </w:r>
            <w:r>
              <w:rPr>
                <w:rFonts w:ascii="Monaco" w:hAnsi="Monaco" w:cs="Arial"/>
                <w:color w:val="000000"/>
                <w:sz w:val="16"/>
                <w:szCs w:val="16"/>
              </w:rPr>
              <w:t>s: 5749 of 6700 : 0.85805970149</w:t>
            </w:r>
          </w:p>
          <w:p w14:paraId="078F0B78"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Dominant operations: 0 of 6700 : 0.0</w:t>
            </w:r>
          </w:p>
          <w:p w14:paraId="15B7A6F4"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History operations: 951 of 6700 : 0.141940298507</w:t>
            </w:r>
          </w:p>
          <w:p w14:paraId="418CA67F" w14:textId="77777777" w:rsidR="00B85250" w:rsidRDefault="00B85250" w:rsidP="001745BD">
            <w:pPr>
              <w:rPr>
                <w:rFonts w:ascii="Monaco" w:hAnsi="Monaco" w:cs="Arial"/>
                <w:noProof/>
                <w:color w:val="000000"/>
                <w:sz w:val="16"/>
                <w:szCs w:val="16"/>
              </w:rPr>
            </w:pPr>
          </w:p>
          <w:p w14:paraId="4BDC3765" w14:textId="77777777" w:rsidR="00B85250" w:rsidRDefault="00B85250" w:rsidP="001745BD">
            <w:pPr>
              <w:rPr>
                <w:rFonts w:ascii="Monaco" w:hAnsi="Monaco" w:cs="Arial"/>
                <w:noProof/>
                <w:color w:val="000000"/>
                <w:sz w:val="16"/>
                <w:szCs w:val="16"/>
              </w:rPr>
            </w:pPr>
          </w:p>
          <w:p w14:paraId="5A45EEB0" w14:textId="77777777" w:rsidR="00B85250" w:rsidRDefault="00B85250" w:rsidP="001745BD">
            <w:pPr>
              <w:rPr>
                <w:rFonts w:ascii="Monaco" w:hAnsi="Monaco" w:cs="Arial"/>
                <w:noProof/>
                <w:color w:val="000000"/>
                <w:sz w:val="16"/>
                <w:szCs w:val="16"/>
              </w:rPr>
            </w:pPr>
          </w:p>
          <w:p w14:paraId="47E2BD57" w14:textId="77777777" w:rsidR="00B85250" w:rsidRPr="00C56453" w:rsidRDefault="00B85250" w:rsidP="001745BD">
            <w:pPr>
              <w:rPr>
                <w:rFonts w:ascii="Monaco" w:hAnsi="Monaco" w:cs="Arial"/>
                <w:noProof/>
                <w:color w:val="000000"/>
                <w:sz w:val="16"/>
                <w:szCs w:val="16"/>
              </w:rPr>
            </w:pPr>
            <w:r>
              <w:rPr>
                <w:rFonts w:ascii="Monaco" w:hAnsi="Monaco" w:cs="Arial"/>
                <w:noProof/>
                <w:color w:val="000000"/>
                <w:sz w:val="16"/>
                <w:szCs w:val="16"/>
              </w:rPr>
              <w:t>ZOOMING INTO THE ALMA MATER ---------------------&gt;</w:t>
            </w:r>
          </w:p>
        </w:tc>
        <w:tc>
          <w:tcPr>
            <w:tcW w:w="5076" w:type="dxa"/>
          </w:tcPr>
          <w:p w14:paraId="60867F8E" w14:textId="77777777" w:rsidR="00B85250" w:rsidRPr="00E47ECF" w:rsidRDefault="00B85250" w:rsidP="001745BD">
            <w:pPr>
              <w:tabs>
                <w:tab w:val="left" w:pos="1043"/>
              </w:tabs>
              <w:rPr>
                <w:rFonts w:ascii="Monaco" w:hAnsi="Monaco" w:cs="Arial"/>
                <w:sz w:val="16"/>
                <w:szCs w:val="16"/>
              </w:rPr>
            </w:pPr>
            <w:r w:rsidRPr="00C56453">
              <w:rPr>
                <w:rFonts w:ascii="Monaco" w:hAnsi="Monaco" w:cs="Arial"/>
                <w:noProof/>
                <w:sz w:val="16"/>
                <w:szCs w:val="16"/>
              </w:rPr>
              <w:drawing>
                <wp:inline distT="0" distB="0" distL="0" distR="0" wp14:anchorId="224FFB35" wp14:editId="7164EE07">
                  <wp:extent cx="1462734" cy="1677311"/>
                  <wp:effectExtent l="0" t="0" r="10795"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1463040" cy="167766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aco" w:hAnsi="Monaco" w:cs="Arial"/>
                <w:sz w:val="16"/>
                <w:szCs w:val="16"/>
              </w:rPr>
              <w:t>-&gt;</w:t>
            </w:r>
            <w:r w:rsidRPr="00C56453">
              <w:rPr>
                <w:rFonts w:ascii="Monaco" w:hAnsi="Monaco" w:cs="Arial"/>
                <w:noProof/>
                <w:sz w:val="16"/>
                <w:szCs w:val="16"/>
              </w:rPr>
              <w:drawing>
                <wp:inline distT="0" distB="0" distL="0" distR="0" wp14:anchorId="480C7136" wp14:editId="20600966">
                  <wp:extent cx="1463040" cy="1680532"/>
                  <wp:effectExtent l="0" t="0" r="1016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1463040" cy="16805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D5BAC0" w14:textId="77777777" w:rsidR="005E1352" w:rsidRDefault="005E1352" w:rsidP="0041637C">
      <w:pPr>
        <w:rPr>
          <w:rFonts w:ascii="Aller Bold" w:hAnsi="Aller Bold" w:cs="Arial"/>
          <w:color w:val="000000"/>
          <w:sz w:val="32"/>
          <w:szCs w:val="32"/>
          <w:u w:val="single"/>
        </w:rPr>
      </w:pPr>
    </w:p>
    <w:p w14:paraId="598CF5EC" w14:textId="2A9A1A93" w:rsidR="00503E17" w:rsidRDefault="000E3B7A" w:rsidP="0041637C">
      <w:pPr>
        <w:rPr>
          <w:rFonts w:ascii="Garamond" w:hAnsi="Garamond" w:cs="Arial"/>
          <w:color w:val="000000"/>
        </w:rPr>
      </w:pPr>
      <w:r>
        <w:rPr>
          <w:rFonts w:ascii="Garamond" w:hAnsi="Garamond" w:cs="Arial"/>
          <w:color w:val="000000"/>
        </w:rPr>
        <w:t>Hopefully you recognized Low Library and the Alma Mater. All in all, the results, with the exception of the seco</w:t>
      </w:r>
      <w:r w:rsidR="00503E17">
        <w:rPr>
          <w:rFonts w:ascii="Garamond" w:hAnsi="Garamond" w:cs="Arial"/>
          <w:color w:val="000000"/>
        </w:rPr>
        <w:t>nd mosaic, are quite good. The grayscale mosaic</w:t>
      </w:r>
      <w:r>
        <w:rPr>
          <w:rFonts w:ascii="Garamond" w:hAnsi="Garamond" w:cs="Arial"/>
          <w:color w:val="000000"/>
        </w:rPr>
        <w:t xml:space="preserve"> uses no dominant operations, but its expensive operations were quite fast because it only had to calculate the L1 norm along one axis</w:t>
      </w:r>
      <w:r w:rsidR="00503E17">
        <w:rPr>
          <w:rFonts w:ascii="Garamond" w:hAnsi="Garamond" w:cs="Arial"/>
          <w:color w:val="000000"/>
        </w:rPr>
        <w:t>, and it uses 80% of the image database</w:t>
      </w:r>
      <w:r>
        <w:rPr>
          <w:rFonts w:ascii="Garamond" w:hAnsi="Garamond" w:cs="Arial"/>
          <w:color w:val="000000"/>
        </w:rPr>
        <w:t xml:space="preserve">. </w:t>
      </w:r>
      <w:r w:rsidR="00503E17">
        <w:rPr>
          <w:rFonts w:ascii="Garamond" w:hAnsi="Garamond" w:cs="Arial"/>
          <w:color w:val="000000"/>
        </w:rPr>
        <w:t>Had</w:t>
      </w:r>
      <w:r>
        <w:rPr>
          <w:rFonts w:ascii="Garamond" w:hAnsi="Garamond" w:cs="Arial"/>
          <w:color w:val="000000"/>
        </w:rPr>
        <w:t xml:space="preserve"> grayscale images been our focus, we could have used a better sorted list of tiles by brightness to a</w:t>
      </w:r>
      <w:r w:rsidR="00503E17">
        <w:rPr>
          <w:rFonts w:ascii="Garamond" w:hAnsi="Garamond" w:cs="Arial"/>
          <w:color w:val="000000"/>
        </w:rPr>
        <w:t>chieve even faster performance.</w:t>
      </w:r>
    </w:p>
    <w:p w14:paraId="3C963F8C" w14:textId="77777777" w:rsidR="00503E17" w:rsidRDefault="00503E17" w:rsidP="0041637C">
      <w:pPr>
        <w:rPr>
          <w:rFonts w:ascii="Garamond" w:hAnsi="Garamond" w:cs="Arial"/>
          <w:color w:val="000000"/>
        </w:rPr>
      </w:pPr>
    </w:p>
    <w:p w14:paraId="6B10B346" w14:textId="4C927B89" w:rsidR="00503E17" w:rsidRPr="00503E17" w:rsidRDefault="00503E17" w:rsidP="0041637C">
      <w:pPr>
        <w:rPr>
          <w:rFonts w:ascii="Garamond" w:hAnsi="Garamond" w:cs="Arial"/>
          <w:color w:val="000000"/>
        </w:rPr>
      </w:pPr>
      <w:r>
        <w:rPr>
          <w:rFonts w:ascii="Garamond" w:hAnsi="Garamond" w:cs="Arial"/>
          <w:color w:val="000000"/>
        </w:rPr>
        <w:t>For all four of these mosaics, there were very few history operations, meaning that the base image was quite textured and its quadrants didn’t have many identical histograms. However, thanks to the pickling, generating these four images didn’t take more than 15 minutes despite the lack of history operation lookups, as we got to skip straight to</w:t>
      </w:r>
      <w:r w:rsidR="00A02F0B">
        <w:rPr>
          <w:rFonts w:ascii="Garamond" w:hAnsi="Garamond" w:cs="Arial"/>
          <w:color w:val="000000"/>
        </w:rPr>
        <w:t xml:space="preserve"> the</w:t>
      </w:r>
      <w:r>
        <w:rPr>
          <w:rFonts w:ascii="Garamond" w:hAnsi="Garamond" w:cs="Arial"/>
          <w:color w:val="000000"/>
        </w:rPr>
        <w:t xml:space="preserve"> image matching section from the second collage onwards.</w:t>
      </w:r>
    </w:p>
    <w:p w14:paraId="4F8C2F01" w14:textId="77777777" w:rsidR="00503E17" w:rsidRDefault="00503E17" w:rsidP="0041637C">
      <w:pPr>
        <w:rPr>
          <w:rFonts w:ascii="Garamond" w:hAnsi="Garamond" w:cs="Arial"/>
          <w:color w:val="000000"/>
        </w:rPr>
      </w:pPr>
    </w:p>
    <w:p w14:paraId="1FF1779A" w14:textId="42E95819" w:rsidR="00503E17" w:rsidRDefault="000E3B7A" w:rsidP="0041637C">
      <w:pPr>
        <w:rPr>
          <w:rFonts w:ascii="Garamond" w:hAnsi="Garamond" w:cs="Arial"/>
          <w:color w:val="000000"/>
        </w:rPr>
      </w:pPr>
      <w:r>
        <w:rPr>
          <w:rFonts w:ascii="Garamond" w:hAnsi="Garamond" w:cs="Arial"/>
          <w:color w:val="000000"/>
        </w:rPr>
        <w:t>For the second image, the dominant color threshold is too low, b</w:t>
      </w:r>
      <w:r w:rsidR="00503E17">
        <w:rPr>
          <w:rFonts w:ascii="Garamond" w:hAnsi="Garamond" w:cs="Arial"/>
          <w:color w:val="000000"/>
        </w:rPr>
        <w:t>ut raising it to 0.3 in the third</w:t>
      </w:r>
      <w:r>
        <w:rPr>
          <w:rFonts w:ascii="Garamond" w:hAnsi="Garamond" w:cs="Arial"/>
          <w:color w:val="000000"/>
        </w:rPr>
        <w:t xml:space="preserve"> picture produces fuzzy yet aesthetically pleasing results</w:t>
      </w:r>
      <w:r w:rsidR="00503E17">
        <w:rPr>
          <w:rFonts w:ascii="Garamond" w:hAnsi="Garamond" w:cs="Arial"/>
          <w:color w:val="000000"/>
        </w:rPr>
        <w:t xml:space="preserve"> that use almost half of the database images to achieve its colorful yet still defined aesthetic. Some might even say that </w:t>
      </w:r>
      <w:r w:rsidR="00A02F0B">
        <w:rPr>
          <w:rFonts w:ascii="Garamond" w:hAnsi="Garamond" w:cs="Arial"/>
          <w:color w:val="000000"/>
        </w:rPr>
        <w:t>those</w:t>
      </w:r>
      <w:r w:rsidR="00503E17">
        <w:rPr>
          <w:rFonts w:ascii="Garamond" w:hAnsi="Garamond" w:cs="Arial"/>
          <w:color w:val="000000"/>
        </w:rPr>
        <w:t xml:space="preserve"> results are more artful and impressionistic, but since our system sought precision and recognition, we settled on the settings of the last image, which produced the clearest result.</w:t>
      </w:r>
    </w:p>
    <w:p w14:paraId="68E3FD3B" w14:textId="77777777" w:rsidR="00503E17" w:rsidRDefault="00503E17" w:rsidP="0041637C">
      <w:pPr>
        <w:rPr>
          <w:rFonts w:ascii="Garamond" w:hAnsi="Garamond" w:cs="Arial"/>
          <w:color w:val="000000"/>
        </w:rPr>
      </w:pPr>
    </w:p>
    <w:p w14:paraId="3E1612DE" w14:textId="77777777" w:rsidR="00503E17" w:rsidRDefault="000E3B7A" w:rsidP="0041637C">
      <w:pPr>
        <w:rPr>
          <w:rFonts w:ascii="Garamond" w:hAnsi="Garamond" w:cs="Arial"/>
          <w:color w:val="000000"/>
        </w:rPr>
      </w:pPr>
      <w:r>
        <w:rPr>
          <w:rFonts w:ascii="Garamond" w:hAnsi="Garamond" w:cs="Arial"/>
          <w:color w:val="000000"/>
        </w:rPr>
        <w:t xml:space="preserve">Finally, the last collage, computed purely by </w:t>
      </w:r>
      <w:r w:rsidR="00503E17">
        <w:rPr>
          <w:rFonts w:ascii="Garamond" w:hAnsi="Garamond" w:cs="Arial"/>
          <w:color w:val="000000"/>
        </w:rPr>
        <w:t xml:space="preserve">RGB </w:t>
      </w:r>
      <w:r>
        <w:rPr>
          <w:rFonts w:ascii="Garamond" w:hAnsi="Garamond" w:cs="Arial"/>
          <w:color w:val="000000"/>
        </w:rPr>
        <w:t>color similarity</w:t>
      </w:r>
      <w:r w:rsidR="00503E17">
        <w:rPr>
          <w:rFonts w:ascii="Garamond" w:hAnsi="Garamond" w:cs="Arial"/>
          <w:color w:val="000000"/>
        </w:rPr>
        <w:t xml:space="preserve"> along the L1 norm</w:t>
      </w:r>
      <w:r>
        <w:rPr>
          <w:rFonts w:ascii="Garamond" w:hAnsi="Garamond" w:cs="Arial"/>
          <w:color w:val="000000"/>
        </w:rPr>
        <w:t>, shows</w:t>
      </w:r>
      <w:r w:rsidR="00503E17">
        <w:rPr>
          <w:rFonts w:ascii="Garamond" w:hAnsi="Garamond" w:cs="Arial"/>
          <w:color w:val="000000"/>
        </w:rPr>
        <w:t xml:space="preserve"> the final configuration we used for the mosaics in our User Tests and System Evaluation (coming up next!). </w:t>
      </w:r>
    </w:p>
    <w:p w14:paraId="334C7CFB" w14:textId="3F6319C4" w:rsidR="00503E17" w:rsidRDefault="00503E17" w:rsidP="0041637C">
      <w:pPr>
        <w:rPr>
          <w:rFonts w:ascii="Garamond" w:hAnsi="Garamond" w:cs="Arial"/>
          <w:color w:val="000000"/>
        </w:rPr>
      </w:pPr>
      <w:r>
        <w:rPr>
          <w:rFonts w:ascii="Garamond" w:hAnsi="Garamond" w:cs="Arial"/>
          <w:color w:val="000000"/>
        </w:rPr>
        <w:t>It uses no methods based on dominant colors, and uses almost half of our database, so it has a good variety of images, as yo</w:t>
      </w:r>
      <w:r w:rsidR="00A02F0B">
        <w:rPr>
          <w:rFonts w:ascii="Garamond" w:hAnsi="Garamond" w:cs="Arial"/>
          <w:color w:val="000000"/>
        </w:rPr>
        <w:t>u can see when you zoom in and e</w:t>
      </w:r>
      <w:r>
        <w:rPr>
          <w:rFonts w:ascii="Garamond" w:hAnsi="Garamond" w:cs="Arial"/>
          <w:color w:val="000000"/>
        </w:rPr>
        <w:t>spy</w:t>
      </w:r>
      <w:r w:rsidR="00A02F0B">
        <w:rPr>
          <w:rFonts w:ascii="Garamond" w:hAnsi="Garamond" w:cs="Arial"/>
          <w:color w:val="000000"/>
        </w:rPr>
        <w:t xml:space="preserve"> the cuddling statues and pitch-</w:t>
      </w:r>
      <w:r>
        <w:rPr>
          <w:rFonts w:ascii="Garamond" w:hAnsi="Garamond" w:cs="Arial"/>
          <w:color w:val="000000"/>
        </w:rPr>
        <w:t>black cat.</w:t>
      </w:r>
    </w:p>
    <w:p w14:paraId="3CBD4DD1" w14:textId="77777777" w:rsidR="00503E17" w:rsidRDefault="00503E17" w:rsidP="0041637C">
      <w:pPr>
        <w:rPr>
          <w:rFonts w:ascii="Garamond" w:hAnsi="Garamond" w:cs="Arial"/>
          <w:color w:val="000000"/>
        </w:rPr>
      </w:pPr>
    </w:p>
    <w:p w14:paraId="11647214" w14:textId="01135985" w:rsidR="00A80710" w:rsidRPr="00A568B1" w:rsidRDefault="00B765F7" w:rsidP="00A80710">
      <w:pPr>
        <w:rPr>
          <w:rFonts w:ascii="Garamond" w:hAnsi="Garamond" w:cs="Arial"/>
          <w:color w:val="000000"/>
        </w:rPr>
      </w:pPr>
      <w:r>
        <w:rPr>
          <w:rFonts w:ascii="Aller Bold" w:hAnsi="Aller Bold" w:cs="Arial"/>
          <w:color w:val="000000"/>
          <w:sz w:val="32"/>
          <w:szCs w:val="32"/>
          <w:u w:val="single"/>
        </w:rPr>
        <w:br w:type="column"/>
      </w:r>
    </w:p>
    <w:p w14:paraId="439046A6" w14:textId="77777777" w:rsidR="00753D3A" w:rsidRPr="00AF272B" w:rsidRDefault="00753D3A" w:rsidP="00753D3A">
      <w:pPr>
        <w:pStyle w:val="Heading2"/>
        <w:rPr>
          <w:rStyle w:val="Heading1Char"/>
          <w:rFonts w:ascii="Garamond" w:hAnsi="Garamond"/>
          <w:b w:val="0"/>
          <w:color w:val="auto"/>
          <w:sz w:val="24"/>
          <w:szCs w:val="24"/>
        </w:rPr>
      </w:pPr>
      <w:r w:rsidRPr="00AF272B">
        <w:rPr>
          <w:rStyle w:val="Heading1Char"/>
          <w:rFonts w:ascii="Garamond" w:hAnsi="Garamond"/>
          <w:b w:val="0"/>
          <w:color w:val="auto"/>
          <w:sz w:val="24"/>
          <w:szCs w:val="24"/>
        </w:rPr>
        <w:t>To comment further, setting the desired number of columns for the base image was one of the</w:t>
      </w:r>
      <w:r>
        <w:rPr>
          <w:rStyle w:val="Heading1Char"/>
          <w:rFonts w:ascii="Garamond" w:hAnsi="Garamond"/>
          <w:b w:val="0"/>
          <w:color w:val="auto"/>
          <w:sz w:val="24"/>
          <w:szCs w:val="24"/>
        </w:rPr>
        <w:t xml:space="preserve"> key decisions we had to make toward</w:t>
      </w:r>
      <w:r w:rsidRPr="00AF272B">
        <w:rPr>
          <w:rStyle w:val="Heading1Char"/>
          <w:rFonts w:ascii="Garamond" w:hAnsi="Garamond"/>
          <w:b w:val="0"/>
          <w:color w:val="auto"/>
          <w:sz w:val="24"/>
          <w:szCs w:val="24"/>
        </w:rPr>
        <w:t xml:space="preserve"> incre</w:t>
      </w:r>
      <w:r>
        <w:rPr>
          <w:rStyle w:val="Heading1Char"/>
          <w:rFonts w:ascii="Garamond" w:hAnsi="Garamond"/>
          <w:b w:val="0"/>
          <w:color w:val="auto"/>
          <w:sz w:val="24"/>
          <w:szCs w:val="24"/>
        </w:rPr>
        <w:t>asing precision and recognition for our mosaics. Increased number of desired columns, corresponding with increased granularity of the image, resulted in much more clearly depicted imagery. As can be expected, with this improved aesthetic performance, however, came the cost of diminishing runtime performance. Times tended to double with the doubling the number of columns compared to a previous mosaic generation, while the number of operations that had to be made later in the tile matching phase quadrupled. Consequently, it became critical for us to find different ways to reduce the runtime for tile matching, as we will discuss in the next section. For the first image, all the 400 operations 25 columns wide is barely recognizable, for 50 columns people can hazard a good guess, but 100 columns is nearly unmistakable – so that is the value we chose to go with during the image processing of the base image object class.</w:t>
      </w:r>
    </w:p>
    <w:p w14:paraId="10F32A3F" w14:textId="77777777" w:rsidR="00753D3A" w:rsidRDefault="00753D3A" w:rsidP="00753D3A">
      <w:pPr>
        <w:pStyle w:val="Heading2"/>
        <w:rPr>
          <w:rStyle w:val="Heading1Char"/>
          <w:b w:val="0"/>
          <w:color w:val="auto"/>
          <w:sz w:val="32"/>
          <w:u w:val="single"/>
        </w:rPr>
      </w:pPr>
      <w:r>
        <w:rPr>
          <w:rStyle w:val="Heading1Char"/>
          <w:b w:val="0"/>
          <w:color w:val="auto"/>
          <w:sz w:val="32"/>
          <w:u w:val="single"/>
        </w:rPr>
        <w:t>Pickling the Tiles and Base Objects</w:t>
      </w:r>
    </w:p>
    <w:p w14:paraId="5BA8617E" w14:textId="77777777" w:rsidR="00753D3A" w:rsidRDefault="00753D3A" w:rsidP="00753D3A"/>
    <w:p w14:paraId="65B0F7DC" w14:textId="77777777" w:rsidR="00753D3A" w:rsidRDefault="00753D3A" w:rsidP="00753D3A">
      <w:pPr>
        <w:rPr>
          <w:rFonts w:ascii="Garamond" w:hAnsi="Garamond"/>
        </w:rPr>
      </w:pPr>
      <w:r>
        <w:rPr>
          <w:rFonts w:ascii="Garamond" w:hAnsi="Garamond"/>
        </w:rPr>
        <w:t>To improve the performance of our system and reduce runtime, we pickled the tiles dictionary and base image object, saving them in .p files based on the names of the tiles and base path. In main.py, the system initially checks if the pickle exists, and if so, retrieves all the data from the binary stream. If it doesn’t exist, then all the processing steps as described above take place, and the objects gets dumped into pickle files.</w:t>
      </w:r>
    </w:p>
    <w:p w14:paraId="5121B200" w14:textId="77777777" w:rsidR="00753D3A" w:rsidRDefault="00753D3A" w:rsidP="00753D3A">
      <w:pPr>
        <w:rPr>
          <w:rFonts w:ascii="Garamond" w:hAnsi="Garamond"/>
        </w:rPr>
      </w:pPr>
    </w:p>
    <w:p w14:paraId="14B6863D" w14:textId="77777777" w:rsidR="00753D3A" w:rsidRPr="00106B65" w:rsidRDefault="00753D3A" w:rsidP="00753D3A">
      <w:pPr>
        <w:rPr>
          <w:rFonts w:ascii="Garamond" w:hAnsi="Garamond"/>
        </w:rPr>
      </w:pPr>
      <w:r>
        <w:rPr>
          <w:rFonts w:ascii="Garamond" w:hAnsi="Garamond"/>
        </w:rPr>
        <w:t>As a quick example of how the Base Image object is set after we added the pickling:</w:t>
      </w:r>
    </w:p>
    <w:p w14:paraId="39489CA4"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p>
    <w:p w14:paraId="31AE082F"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i/>
          <w:iCs/>
          <w:color w:val="408080"/>
          <w:sz w:val="16"/>
          <w:szCs w:val="16"/>
        </w:rPr>
        <w:t># Check if pickle file exists first</w:t>
      </w:r>
    </w:p>
    <w:p w14:paraId="7C7CCD49"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if</w:t>
      </w:r>
      <w:r w:rsidRPr="00CC74D7">
        <w:rPr>
          <w:rFonts w:ascii="Monaco" w:hAnsi="Monaco" w:cs="Times New Roman"/>
          <w:sz w:val="16"/>
          <w:szCs w:val="16"/>
        </w:rPr>
        <w:t xml:space="preserve"> os</w:t>
      </w:r>
      <w:r w:rsidRPr="00CC74D7">
        <w:rPr>
          <w:rFonts w:ascii="Monaco" w:hAnsi="Monaco" w:cs="Times New Roman"/>
          <w:color w:val="666666"/>
          <w:sz w:val="16"/>
          <w:szCs w:val="16"/>
        </w:rPr>
        <w:t>.</w:t>
      </w:r>
      <w:r w:rsidRPr="00CC74D7">
        <w:rPr>
          <w:rFonts w:ascii="Monaco" w:hAnsi="Monaco" w:cs="Times New Roman"/>
          <w:sz w:val="16"/>
          <w:szCs w:val="16"/>
        </w:rPr>
        <w:t>path</w:t>
      </w:r>
      <w:r w:rsidRPr="00CC74D7">
        <w:rPr>
          <w:rFonts w:ascii="Monaco" w:hAnsi="Monaco" w:cs="Times New Roman"/>
          <w:color w:val="666666"/>
          <w:sz w:val="16"/>
          <w:szCs w:val="16"/>
        </w:rPr>
        <w:t>.</w:t>
      </w:r>
      <w:r w:rsidRPr="00CC74D7">
        <w:rPr>
          <w:rFonts w:ascii="Monaco" w:hAnsi="Monaco" w:cs="Times New Roman"/>
          <w:sz w:val="16"/>
          <w:szCs w:val="16"/>
        </w:rPr>
        <w:t>exists(base_ppath):</w:t>
      </w:r>
    </w:p>
    <w:p w14:paraId="5ADC5E08"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base_pickle </w:t>
      </w:r>
      <w:r w:rsidRPr="00CC74D7">
        <w:rPr>
          <w:rFonts w:ascii="Monaco" w:hAnsi="Monaco" w:cs="Times New Roman"/>
          <w:color w:val="666666"/>
          <w:sz w:val="16"/>
          <w:szCs w:val="16"/>
        </w:rPr>
        <w:t>=</w:t>
      </w:r>
      <w:r w:rsidRPr="00CC74D7">
        <w:rPr>
          <w:rFonts w:ascii="Monaco" w:hAnsi="Monaco" w:cs="Times New Roman"/>
          <w:sz w:val="16"/>
          <w:szCs w:val="16"/>
        </w:rPr>
        <w:t xml:space="preserve"> </w:t>
      </w:r>
      <w:r w:rsidRPr="00CC74D7">
        <w:rPr>
          <w:rFonts w:ascii="Monaco" w:hAnsi="Monaco" w:cs="Times New Roman"/>
          <w:color w:val="008000"/>
          <w:sz w:val="16"/>
          <w:szCs w:val="16"/>
        </w:rPr>
        <w:t>open</w:t>
      </w:r>
      <w:r w:rsidRPr="00CC74D7">
        <w:rPr>
          <w:rFonts w:ascii="Monaco" w:hAnsi="Monaco" w:cs="Times New Roman"/>
          <w:sz w:val="16"/>
          <w:szCs w:val="16"/>
        </w:rPr>
        <w:t xml:space="preserve">(base_ppath, </w:t>
      </w:r>
      <w:r w:rsidRPr="00CC74D7">
        <w:rPr>
          <w:rFonts w:ascii="Monaco" w:hAnsi="Monaco" w:cs="Times New Roman"/>
          <w:color w:val="BA2121"/>
          <w:sz w:val="16"/>
          <w:szCs w:val="16"/>
        </w:rPr>
        <w:t>"rb"</w:t>
      </w:r>
      <w:r w:rsidRPr="00CC74D7">
        <w:rPr>
          <w:rFonts w:ascii="Monaco" w:hAnsi="Monaco" w:cs="Times New Roman"/>
          <w:sz w:val="16"/>
          <w:szCs w:val="16"/>
        </w:rPr>
        <w:t>)</w:t>
      </w:r>
    </w:p>
    <w:p w14:paraId="53104421"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 </w:t>
      </w:r>
      <w:r w:rsidRPr="00CC74D7">
        <w:rPr>
          <w:rFonts w:ascii="Monaco" w:hAnsi="Monaco" w:cs="Times New Roman"/>
          <w:color w:val="666666"/>
          <w:sz w:val="16"/>
          <w:szCs w:val="16"/>
        </w:rPr>
        <w:t>=</w:t>
      </w:r>
      <w:r w:rsidRPr="00CC74D7">
        <w:rPr>
          <w:rFonts w:ascii="Monaco" w:hAnsi="Monaco" w:cs="Times New Roman"/>
          <w:sz w:val="16"/>
          <w:szCs w:val="16"/>
        </w:rPr>
        <w:t xml:space="preserve"> pickle</w:t>
      </w:r>
      <w:r w:rsidRPr="00CC74D7">
        <w:rPr>
          <w:rFonts w:ascii="Monaco" w:hAnsi="Monaco" w:cs="Times New Roman"/>
          <w:color w:val="666666"/>
          <w:sz w:val="16"/>
          <w:szCs w:val="16"/>
        </w:rPr>
        <w:t>.</w:t>
      </w:r>
      <w:r w:rsidRPr="00CC74D7">
        <w:rPr>
          <w:rFonts w:ascii="Monaco" w:hAnsi="Monaco" w:cs="Times New Roman"/>
          <w:sz w:val="16"/>
          <w:szCs w:val="16"/>
        </w:rPr>
        <w:t>load( base_pickle )</w:t>
      </w:r>
    </w:p>
    <w:p w14:paraId="32127D0E"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base_pickle</w:t>
      </w:r>
      <w:r w:rsidRPr="00CC74D7">
        <w:rPr>
          <w:rFonts w:ascii="Monaco" w:hAnsi="Monaco" w:cs="Times New Roman"/>
          <w:color w:val="666666"/>
          <w:sz w:val="16"/>
          <w:szCs w:val="16"/>
        </w:rPr>
        <w:t>.</w:t>
      </w:r>
      <w:r w:rsidRPr="00CC74D7">
        <w:rPr>
          <w:rFonts w:ascii="Monaco" w:hAnsi="Monaco" w:cs="Times New Roman"/>
          <w:sz w:val="16"/>
          <w:szCs w:val="16"/>
        </w:rPr>
        <w:t>close()</w:t>
      </w:r>
    </w:p>
    <w:p w14:paraId="0A545E7A"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print</w:t>
      </w:r>
      <w:r w:rsidRPr="00CC74D7">
        <w:rPr>
          <w:rFonts w:ascii="Monaco" w:hAnsi="Monaco" w:cs="Times New Roman"/>
          <w:sz w:val="16"/>
          <w:szCs w:val="16"/>
        </w:rPr>
        <w:t xml:space="preserve"> </w:t>
      </w:r>
      <w:r w:rsidRPr="00CC74D7">
        <w:rPr>
          <w:rFonts w:ascii="Monaco" w:hAnsi="Monaco" w:cs="Times New Roman"/>
          <w:color w:val="BA2121"/>
          <w:sz w:val="16"/>
          <w:szCs w:val="16"/>
        </w:rPr>
        <w:t>"Reloaded pickled file."</w:t>
      </w:r>
    </w:p>
    <w:p w14:paraId="61B9205F"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elif</w:t>
      </w:r>
      <w:r w:rsidRPr="00CC74D7">
        <w:rPr>
          <w:rFonts w:ascii="Monaco" w:hAnsi="Monaco" w:cs="Times New Roman"/>
          <w:sz w:val="16"/>
          <w:szCs w:val="16"/>
        </w:rPr>
        <w:t xml:space="preserve"> os</w:t>
      </w:r>
      <w:r w:rsidRPr="00CC74D7">
        <w:rPr>
          <w:rFonts w:ascii="Monaco" w:hAnsi="Monaco" w:cs="Times New Roman"/>
          <w:color w:val="666666"/>
          <w:sz w:val="16"/>
          <w:szCs w:val="16"/>
        </w:rPr>
        <w:t>.</w:t>
      </w:r>
      <w:r w:rsidRPr="00CC74D7">
        <w:rPr>
          <w:rFonts w:ascii="Monaco" w:hAnsi="Monaco" w:cs="Times New Roman"/>
          <w:sz w:val="16"/>
          <w:szCs w:val="16"/>
        </w:rPr>
        <w:t>path</w:t>
      </w:r>
      <w:r w:rsidRPr="00CC74D7">
        <w:rPr>
          <w:rFonts w:ascii="Monaco" w:hAnsi="Monaco" w:cs="Times New Roman"/>
          <w:color w:val="666666"/>
          <w:sz w:val="16"/>
          <w:szCs w:val="16"/>
        </w:rPr>
        <w:t>.</w:t>
      </w:r>
      <w:r w:rsidRPr="00CC74D7">
        <w:rPr>
          <w:rFonts w:ascii="Monaco" w:hAnsi="Monaco" w:cs="Times New Roman"/>
          <w:sz w:val="16"/>
          <w:szCs w:val="16"/>
        </w:rPr>
        <w:t>exists(base_path):</w:t>
      </w:r>
    </w:p>
    <w:p w14:paraId="161BC33E"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 </w:t>
      </w:r>
      <w:r w:rsidRPr="00CC74D7">
        <w:rPr>
          <w:rFonts w:ascii="Monaco" w:hAnsi="Monaco" w:cs="Times New Roman"/>
          <w:color w:val="666666"/>
          <w:sz w:val="16"/>
          <w:szCs w:val="16"/>
        </w:rPr>
        <w:t>=</w:t>
      </w:r>
      <w:r w:rsidRPr="00CC74D7">
        <w:rPr>
          <w:rFonts w:ascii="Monaco" w:hAnsi="Monaco" w:cs="Times New Roman"/>
          <w:sz w:val="16"/>
          <w:szCs w:val="16"/>
        </w:rPr>
        <w:t xml:space="preserve"> B</w:t>
      </w:r>
      <w:r w:rsidRPr="00CC74D7">
        <w:rPr>
          <w:rFonts w:ascii="Monaco" w:hAnsi="Monaco" w:cs="Times New Roman"/>
          <w:color w:val="666666"/>
          <w:sz w:val="16"/>
          <w:szCs w:val="16"/>
        </w:rPr>
        <w:t>.</w:t>
      </w:r>
      <w:r w:rsidRPr="00CC74D7">
        <w:rPr>
          <w:rFonts w:ascii="Monaco" w:hAnsi="Monaco" w:cs="Times New Roman"/>
          <w:sz w:val="16"/>
          <w:szCs w:val="16"/>
        </w:rPr>
        <w:t>Base(base_path)</w:t>
      </w:r>
    </w:p>
    <w:p w14:paraId="421DD620"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pickle</w:t>
      </w:r>
      <w:r w:rsidRPr="00CC74D7">
        <w:rPr>
          <w:rFonts w:ascii="Monaco" w:hAnsi="Monaco" w:cs="Times New Roman"/>
          <w:color w:val="666666"/>
          <w:sz w:val="16"/>
          <w:szCs w:val="16"/>
        </w:rPr>
        <w:t>.</w:t>
      </w:r>
      <w:r w:rsidRPr="00CC74D7">
        <w:rPr>
          <w:rFonts w:ascii="Monaco" w:hAnsi="Monaco" w:cs="Times New Roman"/>
          <w:sz w:val="16"/>
          <w:szCs w:val="16"/>
        </w:rPr>
        <w:t xml:space="preserve">dump( base, </w:t>
      </w:r>
      <w:r w:rsidRPr="00CC74D7">
        <w:rPr>
          <w:rFonts w:ascii="Monaco" w:hAnsi="Monaco" w:cs="Times New Roman"/>
          <w:color w:val="008000"/>
          <w:sz w:val="16"/>
          <w:szCs w:val="16"/>
        </w:rPr>
        <w:t>open</w:t>
      </w:r>
      <w:r w:rsidRPr="00CC74D7">
        <w:rPr>
          <w:rFonts w:ascii="Monaco" w:hAnsi="Monaco" w:cs="Times New Roman"/>
          <w:sz w:val="16"/>
          <w:szCs w:val="16"/>
        </w:rPr>
        <w:t xml:space="preserve">( base_ppath, </w:t>
      </w:r>
      <w:r w:rsidRPr="00CC74D7">
        <w:rPr>
          <w:rFonts w:ascii="Monaco" w:hAnsi="Monaco" w:cs="Times New Roman"/>
          <w:color w:val="BA2121"/>
          <w:sz w:val="16"/>
          <w:szCs w:val="16"/>
        </w:rPr>
        <w:t>"wb"</w:t>
      </w:r>
      <w:r w:rsidRPr="00CC74D7">
        <w:rPr>
          <w:rFonts w:ascii="Monaco" w:hAnsi="Monaco" w:cs="Times New Roman"/>
          <w:sz w:val="16"/>
          <w:szCs w:val="16"/>
        </w:rPr>
        <w:t xml:space="preserve"> ) )</w:t>
      </w:r>
    </w:p>
    <w:p w14:paraId="0DAC50BC"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else</w:t>
      </w:r>
      <w:r w:rsidRPr="00CC74D7">
        <w:rPr>
          <w:rFonts w:ascii="Monaco" w:hAnsi="Monaco" w:cs="Times New Roman"/>
          <w:sz w:val="16"/>
          <w:szCs w:val="16"/>
        </w:rPr>
        <w:t>:</w:t>
      </w:r>
    </w:p>
    <w:p w14:paraId="26A1FE3C" w14:textId="77777777" w:rsidR="00753D3A" w:rsidRPr="00CC74D7" w:rsidRDefault="00753D3A" w:rsidP="00753D3A">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sys</w:t>
      </w:r>
      <w:r w:rsidRPr="00CC74D7">
        <w:rPr>
          <w:rFonts w:ascii="Monaco" w:hAnsi="Monaco" w:cs="Times New Roman"/>
          <w:color w:val="666666"/>
          <w:sz w:val="16"/>
          <w:szCs w:val="16"/>
        </w:rPr>
        <w:t>.</w:t>
      </w:r>
      <w:r w:rsidRPr="00CC74D7">
        <w:rPr>
          <w:rFonts w:ascii="Monaco" w:hAnsi="Monaco" w:cs="Times New Roman"/>
          <w:sz w:val="16"/>
          <w:szCs w:val="16"/>
        </w:rPr>
        <w:t xml:space="preserve">exit(base_path </w:t>
      </w:r>
      <w:r w:rsidRPr="00CC74D7">
        <w:rPr>
          <w:rFonts w:ascii="Monaco" w:hAnsi="Monaco" w:cs="Times New Roman"/>
          <w:color w:val="666666"/>
          <w:sz w:val="16"/>
          <w:szCs w:val="16"/>
        </w:rPr>
        <w:t>+</w:t>
      </w:r>
      <w:r w:rsidRPr="00CC74D7">
        <w:rPr>
          <w:rFonts w:ascii="Monaco" w:hAnsi="Monaco" w:cs="Times New Roman"/>
          <w:sz w:val="16"/>
          <w:szCs w:val="16"/>
        </w:rPr>
        <w:t xml:space="preserve"> </w:t>
      </w:r>
      <w:r w:rsidRPr="00CC74D7">
        <w:rPr>
          <w:rFonts w:ascii="Monaco" w:hAnsi="Monaco" w:cs="Times New Roman"/>
          <w:color w:val="BA2121"/>
          <w:sz w:val="16"/>
          <w:szCs w:val="16"/>
        </w:rPr>
        <w:t>" does not exist"</w:t>
      </w:r>
      <w:r w:rsidRPr="00CC74D7">
        <w:rPr>
          <w:rFonts w:ascii="Monaco" w:hAnsi="Monaco" w:cs="Times New Roman"/>
          <w:sz w:val="16"/>
          <w:szCs w:val="16"/>
        </w:rPr>
        <w:t>)</w:t>
      </w:r>
    </w:p>
    <w:p w14:paraId="08E79959" w14:textId="77777777" w:rsidR="00753D3A" w:rsidRDefault="00753D3A" w:rsidP="008D4AF8">
      <w:pPr>
        <w:rPr>
          <w:rFonts w:ascii="Aller Bold" w:hAnsi="Aller Bold" w:cs="Arial"/>
          <w:color w:val="000000"/>
          <w:sz w:val="52"/>
          <w:szCs w:val="52"/>
        </w:rPr>
      </w:pPr>
    </w:p>
    <w:p w14:paraId="2FA317A5" w14:textId="77777777" w:rsidR="00753D3A" w:rsidRDefault="00753D3A" w:rsidP="008D4AF8">
      <w:pPr>
        <w:rPr>
          <w:rFonts w:ascii="Aller Bold" w:hAnsi="Aller Bold" w:cs="Arial"/>
          <w:color w:val="000000"/>
          <w:sz w:val="52"/>
          <w:szCs w:val="52"/>
        </w:rPr>
      </w:pPr>
    </w:p>
    <w:p w14:paraId="1ECED23C" w14:textId="77777777" w:rsidR="00753D3A" w:rsidRDefault="00753D3A" w:rsidP="008D4AF8">
      <w:pPr>
        <w:rPr>
          <w:rFonts w:ascii="Aller Bold" w:hAnsi="Aller Bold" w:cs="Arial"/>
          <w:color w:val="000000"/>
          <w:sz w:val="52"/>
          <w:szCs w:val="52"/>
        </w:rPr>
      </w:pPr>
    </w:p>
    <w:p w14:paraId="7F641199" w14:textId="77777777" w:rsidR="00753D3A" w:rsidRDefault="00753D3A" w:rsidP="008D4AF8">
      <w:pPr>
        <w:rPr>
          <w:rFonts w:ascii="Aller Bold" w:hAnsi="Aller Bold" w:cs="Arial"/>
          <w:color w:val="000000"/>
          <w:sz w:val="52"/>
          <w:szCs w:val="52"/>
        </w:rPr>
      </w:pPr>
    </w:p>
    <w:p w14:paraId="3D041790" w14:textId="77777777" w:rsidR="00753D3A" w:rsidRDefault="00753D3A" w:rsidP="008D4AF8">
      <w:pPr>
        <w:rPr>
          <w:rFonts w:ascii="Aller Bold" w:hAnsi="Aller Bold" w:cs="Arial"/>
          <w:color w:val="000000"/>
          <w:sz w:val="52"/>
          <w:szCs w:val="52"/>
        </w:rPr>
      </w:pPr>
    </w:p>
    <w:p w14:paraId="6108C840" w14:textId="77777777" w:rsidR="00753D3A" w:rsidRDefault="00753D3A" w:rsidP="008D4AF8">
      <w:pPr>
        <w:rPr>
          <w:rFonts w:ascii="Aller Bold" w:hAnsi="Aller Bold" w:cs="Arial"/>
          <w:color w:val="000000"/>
          <w:sz w:val="52"/>
          <w:szCs w:val="52"/>
        </w:rPr>
      </w:pPr>
    </w:p>
    <w:p w14:paraId="28F73065" w14:textId="77777777" w:rsidR="00753D3A" w:rsidRDefault="00753D3A" w:rsidP="008D4AF8">
      <w:pPr>
        <w:rPr>
          <w:rFonts w:ascii="Aller Bold" w:hAnsi="Aller Bold" w:cs="Arial"/>
          <w:color w:val="000000"/>
          <w:sz w:val="52"/>
          <w:szCs w:val="52"/>
        </w:rPr>
      </w:pPr>
    </w:p>
    <w:p w14:paraId="2E0850CF" w14:textId="77777777" w:rsidR="00753D3A" w:rsidRDefault="00753D3A" w:rsidP="008D4AF8">
      <w:pPr>
        <w:rPr>
          <w:rFonts w:ascii="Aller Bold" w:hAnsi="Aller Bold" w:cs="Arial"/>
          <w:color w:val="000000"/>
          <w:sz w:val="52"/>
          <w:szCs w:val="52"/>
        </w:rPr>
      </w:pPr>
    </w:p>
    <w:p w14:paraId="040A98D4" w14:textId="542A8069" w:rsidR="00DA2931" w:rsidRDefault="00B70555" w:rsidP="008D4AF8">
      <w:pPr>
        <w:rPr>
          <w:rFonts w:ascii="Garamond" w:hAnsi="Garamond" w:cs="Arial"/>
          <w:color w:val="000000"/>
          <w:sz w:val="28"/>
          <w:szCs w:val="28"/>
        </w:rPr>
      </w:pPr>
      <w:r>
        <w:rPr>
          <w:rFonts w:ascii="Aller Bold" w:hAnsi="Aller Bold" w:cs="Arial"/>
          <w:color w:val="000000"/>
          <w:sz w:val="52"/>
          <w:szCs w:val="52"/>
        </w:rPr>
        <w:t>5. User Evaluation</w:t>
      </w:r>
    </w:p>
    <w:p w14:paraId="3257BE1E" w14:textId="77777777" w:rsidR="00A568B1" w:rsidRDefault="00A568B1" w:rsidP="00680CD7">
      <w:pPr>
        <w:rPr>
          <w:rFonts w:ascii="Garamond" w:hAnsi="Garamond"/>
        </w:rPr>
      </w:pPr>
    </w:p>
    <w:p w14:paraId="371D291A" w14:textId="1F0C8603" w:rsidR="00A568B1" w:rsidRDefault="00A568B1" w:rsidP="00680CD7">
      <w:pPr>
        <w:rPr>
          <w:rFonts w:ascii="Garamond" w:hAnsi="Garamond" w:cs="Arial"/>
          <w:color w:val="000000"/>
          <w:sz w:val="28"/>
          <w:szCs w:val="28"/>
        </w:rPr>
      </w:pPr>
      <w:r>
        <w:rPr>
          <w:rFonts w:ascii="Garamond" w:hAnsi="Garamond" w:cs="Helvetica"/>
        </w:rPr>
        <w:t>Earlier, we stated that the goal of a Mosaic Maker is to generate a mosaic that resembles a base image when viewed from far away. Hence, the main feature we tested in this section was whether users could recognize and describe a series of base images.</w:t>
      </w:r>
    </w:p>
    <w:p w14:paraId="33B479F6" w14:textId="77777777" w:rsidR="00A568B1" w:rsidRDefault="00A568B1" w:rsidP="00680CD7">
      <w:pPr>
        <w:rPr>
          <w:rFonts w:ascii="Garamond" w:hAnsi="Garamond" w:cs="Arial"/>
          <w:color w:val="000000"/>
          <w:sz w:val="28"/>
          <w:szCs w:val="28"/>
        </w:rPr>
      </w:pPr>
    </w:p>
    <w:p w14:paraId="174B7EF3" w14:textId="77777777" w:rsidR="00D0260E" w:rsidRPr="00D0260E" w:rsidRDefault="00D0260E" w:rsidP="00D0260E">
      <w:pPr>
        <w:rPr>
          <w:rFonts w:ascii="Garamond" w:hAnsi="Garamond"/>
          <w:b/>
        </w:rPr>
      </w:pPr>
      <w:r w:rsidRPr="00D0260E">
        <w:rPr>
          <w:rFonts w:ascii="Garamond" w:hAnsi="Garamond"/>
          <w:b/>
        </w:rPr>
        <w:t>Base Image Set:</w:t>
      </w:r>
    </w:p>
    <w:p w14:paraId="4651FB35" w14:textId="309E0179" w:rsidR="00D0260E" w:rsidRPr="00D0260E" w:rsidRDefault="00D0260E" w:rsidP="00D0260E">
      <w:pPr>
        <w:rPr>
          <w:rFonts w:ascii="Garamond" w:hAnsi="Garamond"/>
        </w:rPr>
      </w:pPr>
      <w:r>
        <w:rPr>
          <w:rFonts w:ascii="Garamond" w:hAnsi="Garamond"/>
        </w:rPr>
        <w:t>Twenty</w:t>
      </w:r>
      <w:r w:rsidRPr="00D0260E">
        <w:rPr>
          <w:rFonts w:ascii="Garamond" w:hAnsi="Garamond"/>
        </w:rPr>
        <w:t xml:space="preserve"> base images were used for user testing. We divided the images into sets based on the subject(s) of the image, as we believed that users would have differing levels of success in recognizing the mosaics of these images based on their content.</w:t>
      </w:r>
    </w:p>
    <w:p w14:paraId="521EEC4E" w14:textId="77777777" w:rsidR="00D0260E" w:rsidRPr="00D0260E" w:rsidRDefault="00D0260E" w:rsidP="00D0260E">
      <w:pPr>
        <w:rPr>
          <w:rFonts w:ascii="Garamond" w:hAnsi="Garamond"/>
        </w:rPr>
      </w:pPr>
    </w:p>
    <w:p w14:paraId="075C5431" w14:textId="77777777" w:rsidR="00D0260E" w:rsidRPr="00D0260E" w:rsidRDefault="00D0260E" w:rsidP="00D0260E">
      <w:pPr>
        <w:rPr>
          <w:rFonts w:ascii="Garamond" w:hAnsi="Garamond"/>
          <w:b/>
        </w:rPr>
      </w:pPr>
      <w:r w:rsidRPr="00D0260E">
        <w:rPr>
          <w:rFonts w:ascii="Garamond" w:hAnsi="Garamond"/>
          <w:b/>
        </w:rPr>
        <w:t>Set A: Highly Recognizable Entities, Single Subject in Photo, Simple Background</w:t>
      </w:r>
    </w:p>
    <w:p w14:paraId="7C1685D5" w14:textId="77777777" w:rsidR="00D0260E" w:rsidRPr="00D0260E" w:rsidRDefault="00D0260E" w:rsidP="00D0260E">
      <w:pPr>
        <w:rPr>
          <w:rFonts w:ascii="Garamond" w:hAnsi="Garamond"/>
        </w:rPr>
      </w:pPr>
      <w:r w:rsidRPr="00D0260E">
        <w:rPr>
          <w:rFonts w:ascii="Garamond" w:hAnsi="Garamond"/>
        </w:rPr>
        <w:t>This set includes photos of highly recognizable entities, such as famous people (ex. Barack Obama), objects (ex. the Eiffel Tower), and organisms (ex. a cat). Each image only contained one subject, and the background was relatively simple and did little to distract from the main subject of the photo. We predicted that all users would be able to easily recognize these entities from their mosaics.</w:t>
      </w:r>
    </w:p>
    <w:p w14:paraId="071938C3" w14:textId="4148C205" w:rsidR="00D0260E" w:rsidRDefault="00A568B1" w:rsidP="00D0260E">
      <w:pPr>
        <w:rPr>
          <w:b/>
        </w:rPr>
      </w:pPr>
      <w:r>
        <w:rPr>
          <w:b/>
          <w:noProof/>
        </w:rPr>
        <mc:AlternateContent>
          <mc:Choice Requires="wpg">
            <w:drawing>
              <wp:anchor distT="0" distB="0" distL="114300" distR="114300" simplePos="0" relativeHeight="251661312" behindDoc="0" locked="0" layoutInCell="1" allowOverlap="1" wp14:anchorId="1EE38997" wp14:editId="1F4810CF">
                <wp:simplePos x="0" y="0"/>
                <wp:positionH relativeFrom="column">
                  <wp:posOffset>114300</wp:posOffset>
                </wp:positionH>
                <wp:positionV relativeFrom="paragraph">
                  <wp:posOffset>142875</wp:posOffset>
                </wp:positionV>
                <wp:extent cx="5770880" cy="3456940"/>
                <wp:effectExtent l="0" t="0" r="0" b="0"/>
                <wp:wrapNone/>
                <wp:docPr id="20" name="Group 20"/>
                <wp:cNvGraphicFramePr/>
                <a:graphic xmlns:a="http://schemas.openxmlformats.org/drawingml/2006/main">
                  <a:graphicData uri="http://schemas.microsoft.com/office/word/2010/wordprocessingGroup">
                    <wpg:wgp>
                      <wpg:cNvGrpSpPr/>
                      <wpg:grpSpPr>
                        <a:xfrm>
                          <a:off x="0" y="0"/>
                          <a:ext cx="5770880" cy="3456940"/>
                          <a:chOff x="0" y="0"/>
                          <a:chExt cx="6113780" cy="3728085"/>
                        </a:xfrm>
                      </wpg:grpSpPr>
                      <pic:pic xmlns:pic="http://schemas.openxmlformats.org/drawingml/2006/picture">
                        <pic:nvPicPr>
                          <pic:cNvPr id="22" name="Picture 22" descr="Macintosh HD:Users:bluemelodia:Desktop:Cartoon-Mosaic:obama.jpeg"/>
                          <pic:cNvPicPr>
                            <a:picLocks noChangeAspect="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3012440" y="0"/>
                            <a:ext cx="2816860" cy="1828800"/>
                          </a:xfrm>
                          <a:prstGeom prst="rect">
                            <a:avLst/>
                          </a:prstGeom>
                          <a:noFill/>
                          <a:ln>
                            <a:noFill/>
                          </a:ln>
                        </pic:spPr>
                      </pic:pic>
                      <pic:pic xmlns:pic="http://schemas.openxmlformats.org/drawingml/2006/picture">
                        <pic:nvPicPr>
                          <pic:cNvPr id="101" name="Picture 101" descr="Macintosh HD:Users:bluemelodia:Desktop:Cartoon-Mosaic:cero.png"/>
                          <pic:cNvPicPr>
                            <a:picLocks noChangeAspect="1"/>
                          </pic:cNvPicPr>
                        </pic:nvPicPr>
                        <pic:blipFill>
                          <a:blip r:embed="rId83">
                            <a:extLst>
                              <a:ext uri="{28A0092B-C50C-407E-A947-70E740481C1C}">
                                <a14:useLocalDpi xmlns:a14="http://schemas.microsoft.com/office/drawing/2010/main"/>
                              </a:ext>
                            </a:extLst>
                          </a:blip>
                          <a:srcRect/>
                          <a:stretch>
                            <a:fillRect/>
                          </a:stretch>
                        </pic:blipFill>
                        <pic:spPr bwMode="auto">
                          <a:xfrm>
                            <a:off x="114300" y="0"/>
                            <a:ext cx="2743200" cy="1828800"/>
                          </a:xfrm>
                          <a:prstGeom prst="rect">
                            <a:avLst/>
                          </a:prstGeom>
                          <a:noFill/>
                          <a:ln>
                            <a:noFill/>
                          </a:ln>
                        </pic:spPr>
                      </pic:pic>
                      <pic:pic xmlns:pic="http://schemas.openxmlformats.org/drawingml/2006/picture">
                        <pic:nvPicPr>
                          <pic:cNvPr id="107" name="Picture 107" descr="Macintosh HD:Users:bluemelodia:Desktop:Cartoon-Mosaic:eiffel.jpg"/>
                          <pic:cNvPicPr>
                            <a:picLocks noChangeAspect="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1899285"/>
                            <a:ext cx="2746375" cy="1828800"/>
                          </a:xfrm>
                          <a:prstGeom prst="rect">
                            <a:avLst/>
                          </a:prstGeom>
                          <a:noFill/>
                          <a:ln>
                            <a:noFill/>
                          </a:ln>
                        </pic:spPr>
                      </pic:pic>
                      <pic:pic xmlns:pic="http://schemas.openxmlformats.org/drawingml/2006/picture">
                        <pic:nvPicPr>
                          <pic:cNvPr id="109" name="Picture 109" descr="Macintosh HD:Users:bluemelodia:Desktop:Cartoon-Mosaic:gaga.png"/>
                          <pic:cNvPicPr>
                            <a:picLocks noChangeAspect="1"/>
                          </pic:cNvPicPr>
                        </pic:nvPicPr>
                        <pic:blipFill>
                          <a:blip r:embed="rId85">
                            <a:extLst>
                              <a:ext uri="{28A0092B-C50C-407E-A947-70E740481C1C}">
                                <a14:useLocalDpi xmlns:a14="http://schemas.microsoft.com/office/drawing/2010/main"/>
                              </a:ext>
                            </a:extLst>
                          </a:blip>
                          <a:srcRect/>
                          <a:stretch>
                            <a:fillRect/>
                          </a:stretch>
                        </pic:blipFill>
                        <pic:spPr bwMode="auto">
                          <a:xfrm>
                            <a:off x="2857500" y="1899285"/>
                            <a:ext cx="3256280" cy="1828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20" o:spid="_x0000_s1026" style="position:absolute;margin-left:9pt;margin-top:11.25pt;width:454.4pt;height:272.2pt;z-index:251661312;mso-width-relative:margin;mso-height-relative:margin" coordsize="6113780,372808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RQg2NoQMAAAcRAAAOAAAAZHJzL2Uyb0RvYy54bWzsWMtu4zYU3RfoPwja&#10;O3pYtmQhziC1M2mBSWtMOx9A05TERiIJko4TDPrvPaRkTxKnaDpZFAG8iEJekvdxeI5I+fzDfdcG&#10;d0wbLsU8TM7iMGCCyg0X9Tz88sfHUREGxhKxIa0UbB4+MBN+uPjxh/OdKlkqG9lumA7gRJhyp+Zh&#10;Y60qo8jQhnXEnEnFBAYrqTti0dV1tNFkB+9dG6VxPI12Um+UlpQZA+uyHwwvvP+qYtT+VlWG2aCd&#10;h8jN+qf2z7V7RhfnpKw1UQ2nQxrkO7LoCBcIenC1JJYEW82PXHWcamlkZc+o7CJZVZwyXwOqSeJn&#10;1VxruVW+lrrc1eoAE6B9htN3u6W/3q10wDfzMAU8gnTYIx82QB/g7FRdYs61Vr+rlR4Mdd9z9d5X&#10;unP/UUlw72F9OMDK7m1AYZzkeVwUcE8xNs4m01k2AE8b7M7ROtpcDSunSTLODyvztIiLicsq2geO&#10;XH6HdBSnJf4GnNA6wunf+YRVdqtZODjpXuWjI/p2q0bYUkUsX/OW2wdPT2yeS0rcrThd6b7zCPJ0&#10;DzmGXdQghWXDDAVDbwjlwkrTBD8vyy8GEivX7ZZ1rIW6SLlk5tZKVS6ItlKK0Y00BJHkmnTk7E/F&#10;aoeTi+3C9cGJA+eTpLcmEHLREFGzS6MgEQjXo/p0euS6TzJft1x95G3rNty1B4yQ7DM6vgBzT/Wl&#10;pNuOCdtrV7MWcElhGq5MGOiSdWsGKupfNgnYgveGBR2VBg5eXCDUJ2NddEctL6+vaXEZx7P0p9Fi&#10;Ei9GWZxfjS5nWT7K46s8i7MiWSSLv9zqJCu3hqF80i4VH1KH9Sj5F7U0vHV6lXq19zREIp6O+9TA&#10;TIeMy9Fo+hngYh7aVjNLG9esAOBgx+TDgEf7G8AOewPFBevdjdwABbK10oPwTHHjOEkz6Ck41l1a&#10;JNNiOuguKVJo0OvuoB4QQht7zWQXuAaAR74+CLkD0H2F+ykudyHd9vuKWvHEAJ/O4qtweQ9NlNGz&#10;EI13I8skBvv6V+Fq0KU3vUmYlGl5psQ7l2Xq2bEn+0mH0MRw8iVJNoa8XpJhno1xVemPv5MMX306&#10;JnF+LEOY3iRDxnEpbHFAvnMhjk/n4+vOx16SSTGbpf3dsX9puXtpmmfTcT45CfM/XluTeHYsTJje&#10;JMya1OT9n4/Z6Xz8h3sq1JdPhgPyRTWO08kUH3j/uxr9JyW+tv21fvhlwH3OP+6j/fj3i4u/AQAA&#10;//8DAFBLAwQUAAYACAAAACEAGZH7O9QAAACxAgAAGQAAAGRycy9fcmVscy9lMm9Eb2MueG1sLnJl&#10;bHO8kk2LwjAQhu+C/yHM3aatIouYelkWvC7uDxiSaRptPkiirP/egLAoiHvrcWZ4n/c5zHb3a0d2&#10;oZiMdwKaqgZGTnplnBbwc/hafABLGZ3C0TsScKUEu24+237TiLmE0mBCYoXikoAh57DhPMmBLKbK&#10;B3Ll0vtoMZcxah5QnlATb+t6zeMjA7onJtsrAXGvlsAO11Ca/2f7vjeSPr08W3L5RQU3tnQXIEZN&#10;WYAlZfC+XFbHQBr4a4nVNBKrtxLNNBLNW4l2Gon2T4I/PVp3AwAA//8DAFBLAwQUAAYACAAAACEA&#10;es5Xct8AAAAJAQAADwAAAGRycy9kb3ducmV2LnhtbEyPQUvDQBCF74L/YRnBm90kktDGbEop6qkI&#10;toJ4m2anSWh2N2S3SfrvHU/2+HjDm+8r1rPpxEiDb51VEC8iEGQrp1tbK/g6vD0tQfiAVmPnLCm4&#10;kod1eX9XYK7dZD9p3Ida8Ij1OSpoQuhzKX3VkEG/cD1Z7k5uMBg4DrXUA048bjqZRFEmDbaWPzTY&#10;07ah6ry/GAXvE06b5/h13J1P2+vPIf343sWk1OPDvHkBEWgO/8fwh8/oUDLT0V2s9qLjvGSVoCBJ&#10;UhDcr5KMVY4K0ixbgSwLeWtQ/gIAAP//AwBQSwMECgAAAAAAAAAhAHgBmVygNAEAoDQBABUAAABk&#10;cnMvbWVkaWEvaW1hZ2U0LmpwZWf/2P/gABBKRklGAAEBAQBgAGAAAP/bAEMAAwICAwICAwMDAwQD&#10;AwQFCAUFBAQFCgcHBggMCgwMCwoLCw0OEhANDhEOCwsQFhARExQVFRUMDxcYFhQYEhQVFP/bAEMB&#10;AwQEBQQFCQUFCRQNCw0UFBQUFBQUFBQUFBQUFBQUFBQUFBQUFBQUFBQUFBQUFBQUFBQUFBQUFBQU&#10;FBQUFBQUFP/AABEIAZAC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Pw7tTS4Nw+XBB6f3jWykqryCoA7d65vw9dmPSIjwW5wD9TViS8LNk&#10;Y/Diu2Hofndas+eWvU1Lq9LgDop7ZJql/FkjB/CqwmLYzzTxJj5m7HFdKSS2OGVaUnuzVt3CgbVU&#10;t6nGKuwyqygEIc9cKOKxoZMrgc1chfzPlACqcVNo9i1VntdlqRVwcqAewwKlsF8uVSMZz1xTC2Ce&#10;4Pb0qez+U5HX3qdC1Od1qzpbKDf1xt7cnitBIkjGcc+tZtpOMAnHPpWpABIo54rCXoenGbklZlLU&#10;9KTUbWWKWLhl5H8q8Wv9HufCmtFHX9w5yrE4219BhN6jcSwHX3rlfHnhePX9Ll8tCZ4xuBA5Fefi&#10;6HtoOzserhMROjNNmN4Z1FZo1GckHB5Nei2UAlhTYRkjvXz34a1abTr9rW4cq8ZwQRivbPCOuxuo&#10;3HcDjqelfBTUqNRxk2fpuDxEa1NOJ0sPhqRlMjgA9uasRWqQHYcKemTW3HdJcwADG3Haqv2dfOB4&#10;x/tDNaus7LlZ6KSlujwj9oL4N3PimzOtacWa9gTD2wUYZBzwfXv+FfIVxA8MrB0KMpwVYYIPuK/T&#10;wwq0ZT7wJyM84r5g+Pv7P0lzNceIvDsPmOx3XVqg5Jzyw/wxXu4HHfZqM8PGYDk/ewPCPAOpCz1a&#10;LLEZb8uPzr658B36yxK3sOc5r400+CTTb2Gd1KbXwVYYKnpz6V9Q/DrV91vBIGHQcZpZjFv3ovc4&#10;MDNe0sz6H0OJZAH/AIvXpXYWqEAdgPrXB+HtTjaNdx2nA6c5rvtJuFlxtyfqK+XlGbdrs+xTi43a&#10;Q+a1LqTnP41yviG4W24zyexPFdtdwsVYhDkD8K8y8V3vlsy7dxFKNKpdWbJlKEVdpGJftFcQSLP5&#10;ckcnytGwBBBrywfCrQfDfiGXULRW3uS6oTzGT1wfxrvJZih8xkBdvurnpVOO2a7m82VN2epHavtc&#10;DCooLnPzzN8TCc2oC6dfXMQGTFFAeNxGWX3r0rwNoKxOt7afZL+Vz80l1Jt/AeleeyRpHFtKjA7g&#10;c1Z0TV5tGufss0jRwy4Mco7fhXqyqunoj5iMVPVs+gba61C1lMZ0+2kJOWjWcSAD2B61T8Qf8ILr&#10;ELwav4WtLq4k+WRXyAw/AV5Zca3rdrE0kIMyEkK4XDY9c1ympeOtWiYi5t7iVSMEAVzTxNbodkKV&#10;P7TNHx18B/g/rEQk0vRLvw1qaPuW40++cqRnkFGzwRkcEda4Xxt8GtB8biwsrjUnhltQI0mUjzGT&#10;0x0/Oprzxdd3e8LaGMnpvPeuM07xlNNqsrs5V4X2spGCremPT3rONarLc0nUp07WZ7L8PP2dvAPh&#10;Pa0Girqt4uD9q1KQyMT7KMKPwAr2vStHEEaxRqIoh91EGFUegFeZ/DzxdHq0UQ3Asq8npmvXrFjg&#10;FTxtBzXnV8S4ux9dgsOqsFN9SxBpDZGeB61oW+khuN3PvUsJR9hYnir9uiBsYyBXmSxU31PbWGiu&#10;gy20wQyDgHFdLprwqoQgB/pWUPmRiozGfaoW1BIJPLOQfWs1iJp3uP6rF9DtIYFli3bcn/eqT7Ey&#10;jIBx+NY+katHwC/B7E11djfQTxhSQG9K7IYq+7OSph1HSxmfZkk+V0AOOQeaxtU8OQyJkJiQcg46&#10;12q28crkAKSTknNFxpiSIQ3NdkareqZ586Vt0eO6jpFzZh2RBKuMkAcmuf8AOZL6OFsfM+RgY+6Q&#10;efTjH517Te6FHKh2ApkHn0rktc8FwXEpnQbLgEn5enb+gFddPFOOjOSWG59UQaVICbMEfIu6dj05&#10;9Pai6vpY7O3iMhV5c7hz6hiM+wIFU5ppLdpISmxpZEiIz/D/ABH8s1AL577VZiQCkXygf7XVv1dR&#10;/wDqrtVdS0RwewlF3bOjt+YQxydnT5z09KsO4itw6luDknnis15iA0XbODt9ARzVwviCKIZ2SNtO&#10;fSlzi5WRoTBZSbctIqruJJ+8xyF/Ssu4lee9keTrbjysZOCwUu35YA/HNaOnO9xaW8xOUnnkuSPV&#10;ASE/ML+tYs873C3SRD99tRSfWaUg/wAiBWMqtmaRptou3X7i2VFVWfEMa9PmbI/q/wClT6IFbSry&#10;6TD7pG2yAY3KGwMemeD+NZmtTG3uXuIwSbfzZVUdygbb+Z2/nWvZSLpuhaPZIhP2h97AdljTJBP+&#10;8VFc7r+9Y3lSfLc2NRbZCEyNrMcsSf7wx/KqCsRHOyn5zKQACeMYA/XP5VLfMiT+XJltjKCp6EKA&#10;Saq3we00Rl6TnLjHU9f/AGbNdDqaGChqS6LKZJLqRyxiSIFW5+cljg+2QpqxKpfUYXDFUUE9ehwB&#10;gj/gX6VX0VY1t/KG7d5wTB6YWNR+hcfmfSnxMLmQTsRiW4fOD/CGOP5CqVXRIhwfMzSWQtM+75jt&#10;4OffFUJ5VjbblgpLKwBJ7GpIJAEklwSMEgD8Tj9MfjUIj3OzsRgSsoz3zkDir52RysjmDedG7Elf&#10;L45I/hDf1xUgmIgjJ6EOxXceyj/4r9KSTcwBKhiEPtjAC/0pjr+7h3YCuCoIHIyFH9KcpWVzNJt2&#10;uRyzPIsxU5CrjnnoRUETqZY+Pm3kdMdSRUkbbHlxwrRu3r3HFV0ctlxghWDZ/En+tRCbCcZF7SXE&#10;1tBbuuXIKkk56qFz+a5/GsvSZTLaWeVBdhlhtH94DH+fSrmkzFPKkwd0TEkgfexk1RjdY41UNsEf&#10;zZHXmU9vyrov1Oaz7lnzUlj1Fdoy842gKMgeWB/M5qLWts0OSvXMeAMYO3Of0pxcw3N4hwC0ibj6&#10;DYpz+lQaq+YN65wZVIGffFNOzuCUn1MCWXyxdJn5REGzjt3NYusL/pV8pzho0lAz0AO0j+R/GtdF&#10;P26JWGVmieI/XOcfkDWTesPOtGY73kiaNmx6bc8fXB/CqjU9+zNnB8nNco2h3jaxBXzFYPuxjkDG&#10;PxrOvI3xtXgrkFc9SDn+VX7UZs5DgbuMexGT/MCoLz5mkOQCSrZA9UOaqbCDfc5vVISfPByTlSAf&#10;cipdLij+yyqVywBZXAwQQM4qzqkKjPB3FA2c9ai012UzQpggplR/tVnFpbmkk3sVNVt+YmQnYUYA&#10;MeODn+WB+FZupIpWVMbGjkGQVHIIYf0roNZcLodzIqh2jSR0HrlMj+v5Vmi2FzFPk7i8YYE9yrdv&#10;TOa6Lrsc92mZdlGpikGMt5ZABHpzVbyttoAQcKGQsRwDgMD+fH4Vp2cMaSlhn5Rtw3qeP61Um2w3&#10;txbsSRgDb2z83P6j8qd0t0Em5bM56WEvbyAqGMZxtH5kfmD+VctqkJglU7t0UMylMEgkN1/Qj867&#10;h4gyI4wI5h5hcdc8c/q5/CuZ1G0UzLFjJaNkA7hgx5/ABa3jy72OCpzLdnLamDGZmUsrRTb8FiAQ&#10;VB69uv6V7N+zlfga3qmnqI4klWOfftywTd5TYz1wXB6jNeRaiAhmOPNGUWQN3Rshv0OK7v8AZ+kd&#10;fEmsqmTcrpEskR6ktHJG5A+qA1yYnVaEUJ8srM+npIRHaJuQoQhUof4XDYYZ79P1rlNd4iLxnbt5&#10;Az+ddc9wLxGmD7klSOdD1zvQc/8Ajo/Ee9c7rEeIZQwB+VuNvtXnLmZ1Oo1LRnC6umWYB84xxnIN&#10;cvqUWxWJUfWuo1dQQTwBgAkDnpXL6s4ESg8fU9a6IRdxTm2tzkNRKlix4HpWbbKrMzDOM8GpNUuh&#10;vZc4IqpaTF8HO1M9PSvRjtsePUm1LRna+FyFkOf4ejd69C06dX74x7mvN/DzMHUfdIPJrt7GVi3D&#10;DaDg1yVVroehSnJrVnV25AZTknvRVGGVgvHYdaKy5fM15pdz4W0W4K6fDk+p/U1fMvIxWLpGX0+E&#10;Djjr+JrVjiYKC3GK74s+OqX9pL1L0I3DOcVZCBuCeMYqpE3yYFWIpACMiq9oyVHUsRIEYc/LVqOQ&#10;Q47ntVJpvlODio0ds8ZI75p8zL0Rvwnzwp6Vfgi2EDOc1m6WS0Q46VrWow4JqHKx1U43NCzjYY5z&#10;WrbysmB0FVbUD8quqBkDFYuV2d0I2RfhuwU2tzU/mCUdME8HHes2JN2D0q9bRYYZ+YZ6dKG1Y2i2&#10;eTfFnwPJpl0usWKEp/y1AH60ngfX1eGPk8nHzcV7bd6UmpWjQShWikBBVhmvBfFvhyX4da9lSTYz&#10;tlcn7relfN5jg1Ne0jufU5VjHSag9j3PQtULQhWbgit55A6qR0ryTwp4n8xUBbnoD26V6LpeoLcK&#10;AXBNfITbhofolBqaubcTjHXJpPs/my7jgcHpx2qE4VgMj8DWrYW4lU5+XjqRmrpVX0PRdOMo6nzp&#10;+0P+z297Zv4i8OWp+1xMHu7WMffXruA7+uK5P4YXjvZQo8flMvG1hhhj1HavtERxqpGFYHr5gyMY&#10;6V5d4w+E1tLqMmq6LGIpJPmnt4zwT6j0r2Y4j2kFBnyuJwfLU9pAg8PXu9RuDZ7GvVfCsL3bRLuO&#10;GOMDrXjmnGeyZEZWQg4YHtXrPg3VrS0kWW6ukgVeRlutb0sLzy2M5YxQg03qd1rmmyafZF5JPLUj&#10;GCea8O8S3IluXjifJJ64ruvG/j46ys0cCO9qMBZgff0rzwJvcHHLHoete7SwMFq0fLY3NJ25Ysy7&#10;bS/NkLOWb2JrSNsIYFCLhP51dhQKRxt96WU5iA28A4Ar0+VQjZI+f5nN3ZgXHDnIwK1rfR49Z04B&#10;lB2jdu7rVe+t9oyO49K0fCt0ttMfMPyY2snWvMr3O6lGJr+DN8Bk07UD5q4zG2eoqHxN4d+zuCu0&#10;Rv3x0rXiIV0YGNQjZQkYYA9iK19Sihv9JDqpSRQeH7/SuSFTl0Z2ulFrQ8jm8NW6u0rbOOh9+1ct&#10;4z+HMd5DJrFpCPPRMXCxcbgP4gP19672W1ku75LdUyCTu7cVrS2UjWUjW5VJohsKldwZB2Iz+Oa9&#10;KE0lqjyq1FS0R418MPFjafLJp1wpFxbPu39N46gD8K+k/DHilLy1SWOTKn17e1fNfjixv9J1uB7b&#10;TbWyyu63uTMWjlHUgELyc847CtDQfHup+Er+1F/DFNa3q+Zm2bIDDrgnGfoOa+dzPDy+OJ9ZkGOU&#10;H7CofWNrqxZ1IOSO4rWt9WJO78zXl+h+K47u3hnimSSCRQQ6+v8Ad+o9K3pNWDLuiYhgM9etfIOv&#10;JXR+kqjFq/Q75vEkFtGUfhCD+FY8XiO3urplMinI2g56V57rPiu6tF+6JVI5BrzrVPG1zY3Yng3A&#10;hsmMdKxWIlfU2WEilc+kbi6lt8FZBt65Faum+J5o1UFvqfWvDdB+L9rqdssVzmKbGBuNdNY+LI3K&#10;4kWTd2z0rthWa1Ob2aejR9AaR4iM0Wc4Jro7XVUmABb6H1rwvS/FCRKq7lXp8wNdxoviSKVRhtwz&#10;jGenvXp0sR0bPOr4Vdj0lwsykpypH3RWRf2LAHCHODk0abfAHDPlfrXQNYC9h+Vs8etdyq3PMlR5&#10;Oh5fr1gs8LNgo3c4zjsf0rl9Etzayy+YdxeUSM/TILEnj3JH5V6frumrAzKB8vcE15nq5+x33Ckc&#10;8c8Y9K1pYl05WZFbCxqU+aO5qmYSRo4JzI23P0zVq/leGCVlUsUiOxc9Wxx+ZxWCl6yy2igYznC+&#10;neuhEgnvolfAQ7QTnOeeR+Wa9Z1Fa54HsnexanSPTIjbb8La2627YHTapZv0DD/gVc5oIe70+wvO&#10;jXk4vSp4wFiLqM+zSKv5Vd8S3BtvDWr3bHEpt5ymf9vdj+eKtLarZG0tgARa2sa4HA5JY/oiflXD&#10;Ord6HZCn7pk38ZmIZmL8LEqrwWbILfngCuhgtHn1i1t2wI7e0SJT0yWPmO2PoF496i0i3+1X1kBG&#10;MENO5I754rpItPWW9vJiMYRlXH8PAXP/AHynT/arKMryuNpKNmZNwiXd0ImOQXVXY8ffkwo/EKai&#10;8Qwg3Ntan5TgFiD/AAg5YfkGP41ZiiR9csbeT50SVrmVV/jWGIIi/wDfxyc/XiotUhe8uXRVPmSq&#10;kIB7GRiOv+7k1u6j2OdQSK+mStbaOt+3Gy0kvHB7s7vIq/iHjH4U+3tGtdOso3AaWOwHm4GNsmcE&#10;/id35e9X9ctY3tLe1t12/a7+ONF/vRRHcfwxj8vapbtA8t3tIXzpo4VPXChTk+/Y496pVL2RDpu9&#10;yusXl2mSNm5go56ZIyT+RqN1RFiViC5dWx643H+v6VZ1CLzoZyhGJiox6HDuMfht/Om3MccPnKwA&#10;eKNZFY8ZwhB/nW/tGZ8hWOHgJIxyT9fanG3UTWoJyWm29Pqf6U9omNtABjJZSRnseaL+3khubYq6&#10;nZJI598RAf1qpVPdMo0/eMyONCrbDniUEe2apTR+XBvCEBgGOD0rU063EdkFALhBKu73P/66iuYj&#10;9kiZvuGIAe/zAf1H50QmkhSjqUNLwsj4LFWk2Zz0yOtVPLWS4nzwTFn6fOTWnZQbftEa9dzsB6EE&#10;r/8AXrOaJlvpgfu+VF/I11qfuo5HB3ZJqbAajc+WufNXd17r/wDr/SqessyRsQc5hQn8CDmr+pBR&#10;qRYHlgAT25wf6VkawcCDuGsGJGe4kGKOe4RgU7qURSRPnZtuRsJ+mD+eaxb6NllQZx5c0qYI6blH&#10;/wATV7XlZ7WRycMHjcfmp/pTb7E0qkjcwJfgYyeR/ShytVVzfl/dMxrbGT3/AHhOPr2qtcIIoyWb&#10;I+VDx/t7c/rmr6QiMljwFYMfzHFVb6AyRzqpyCBz9CDn9D+da1J6GFOGqMu+heSUBlIPlHtxwcf/&#10;AF6zLKQx3CbTyTtz6ehrob/AMAwQvlhhnsGU1zKMY5UyAp5bGew6GsHP3VY6ow942IIluLKeFxtA&#10;jcHvgEnH5A4rM0iATQWKs3BLQSH0Oxh/NK1bXzFudoAbz4CuSce9U9PEdvI6IMlbhnKHuTlv6n86&#10;7qb5kmzhqxtJ2MpWWUksn7wKFLDpgHj+VZ2rv5d554GFdFJb6MK2NqKA3RvMwR2PP/16y9UAK84K&#10;qGUKO4xnP8vzrWfcyjuZLkxu6gbE3EFeuFJOB+RNZGrQmFoJxyySJuHTOVw36gGtl0ae3bOfMaA5&#10;OO46foMVnawfNsJ5VXsrqPXBBx+hH406UrmFeJxOqqJbvYmBHPb7cg9+TXZfA+9XTvi/oCEBo7qa&#10;exkjPRd4YIT6/wAAxXGXhUPEGHEbEZHsSP6itjwrdnTPHWl3MZAKXsL5zzk4IP4Ff1qapxQT5kfX&#10;egRmDTbS1+ZVh32oUjop2yqD9PmH4GqurwsYpCQD8rfzI/z9a2biYLqU4I2o58/pjaRIST/3zMf+&#10;+aztYgcQsv8AEVCn2JP/ANgxrnhG5tJ2bZ5/rFjFg5yDx0+lcH4htn2HZyB3xzXperQbcgjJz1/C&#10;uP1SBdrDOa6YRMec8j1OHL7iCD3z2qjbH5mGRgnpXS6/ZhXYocg9Qa5GaQxTjjHPYV3RjdHk1W1O&#10;7O28PTurjLZORziu8sZFLL8pznJGK8r0C/G/5yQK7rTtVZON+QepPf0rlqU2d1GqrHcwvnocAj0z&#10;RWda6juRd33cY4PeiuVpo7eZM+KNCizpsXGeo/U1prHvU45Iqn4ez9hj46E/zNbCwrux0z2rVNpa&#10;nzVRJzl6laJ9pwRUjHt0z0qVIdrbTyDUjwDHuDgVSZDREoJjGec9qnhQqPb0qSCLJJ/SpVi3dKtt&#10;CjG+rNPSMbtp4rXjQ7hWRYoVnQj/ADxXQxKCUPY9PWueT1O+mlYs2hJ9fwrQQ5AHT8eap2q/P3rS&#10;ij9s0HVEswJujGB8ynBFXYEHAPX0qtaJuOTycYPvVyGLfJjdhR7UjojFG1bY8obV3kfpXPeOfCdr&#10;4k0q7guIPNdF3IR13da6TTgFQoGwDx0qy0Bd3J6jnp14rCS5rqR007w1R8faRrsug6jPZXG6KSFy&#10;PLlPUeteoeG/GsTugVgGPfHAqL9oX4d3dzM2tWtpF5MSDznjO1u3NeL+Edau7O82xzh4uoDjNfO1&#10;8tjUndH0dDO54SKTVz7A0DVo7tFM0qbj2A6V1UVwiNmNgRivB/C/jKf5RIImJwMhcV6TYakbpch8&#10;cdFFZ0soinqz0nxJ7SPuxOh1PxHJa/KFGD0JNc/deMpoZSUkCSDuBxVa/wBkhKyOxHbnpWT9lgLt&#10;k7gexavYo4ChS6Hh4nOK1R7Fi61j7U5LkCU/3RTYd06/MuF7ZNFtbxI2flJ9TWjCgDAtg+gxkV60&#10;IwjsfPVKtWo22xbRDjDEc+lakRXugPoe4rN3jPZfpV60YMODk1q522M1FvclIwclflBx1oC/IQVH&#10;XIOasKikgYIYjGe1Ne0EbFecnnOaycrs3jGxSuYhIhwOMZye1Zumytb3gwNxJxk9K35IWMRJAJB4&#10;rn7iL7NcncT1zxxXJVTex1U3Y7WS1kvLYbQu9BnJ6n6mt7w1GNTglt5FO9EIPmHbjA7Vh+HbsTWq&#10;o7Ag8MT39K1NDdtM14rvZ1kOMn0rzJ+6z0ab5jB0/SzNrtwkQJCg854z6Zp2p2UqjMAZZ0bcMdmH&#10;NaDTRad4r1DzIy/O5AnBFW9evoJFS8iG1XHzEevv6USxDtY1VJN3PONa8P2fifTLi3ktBdKX8240&#10;qRijLJnieBhyr5wcdCAR3ryxdAvNFWWJJX17R0b5kuEC3EDZ6svZh6r19K9k8TwQ6pAuoWdwYb6E&#10;DLIfmXnj65PH0Nec654gTW0nN7EE1a3HLWh2OfUj1OM9c1k6vtFaRnKj7N88dDQ8Mavb6eqm3mKw&#10;k8sflP0decH3ru49fEsCkSAlum1q+YL/AMV3lpOZbWdLoA43Rt5c47YdeaSy8b6nIbgpMsDQE5Ck&#10;gt8pPNeBicvVVuUT6rL87dCKhU1PoDXdfWNSWmYFcnr2rgL7VWvLnZDIWY88ntXE/wDCR32pTCF7&#10;pj8w3vjIC4DMf1I/CtbRG2JLcOxbJIU498KPx61xQy62rPXrZ9Ca5aaNq4/0SVI2OJEG52Hat3R/&#10;E93pyKS/mquN/PIz2/LmuU+0vPekNgooAbv9RT3vcQbU++6PIzdPvfJH/PP4V6H1WLieLDH1FU5r&#10;no1z8V2s7SR0b5wpxz37V6z8KvGkmpaFZ3MsmZXGWGa+WdLtY70/vD5uZDjJxkAYB/EHNeleAvEH&#10;9myC1EnlqrYUdeK4amGdP3kfRYXMViHySR9q+FtVW6jQltx7Mf8ACvW/DzLJFtIAyoO+vmXwLr/m&#10;sh+6OMDNe++FdZKQJuIbvg9+K6KMm9WaYqi90jR8W6SnkGRRuGMkV4f4sfyJnJwArDOT26177rOr&#10;oumu8irs2nGOSa+YPiLrshlnkEZSJ2xyOg6c+ldUoycrRV2efTkoxbm7IWx1M3WvRxEEp5ckmR2x&#10;tA/Pd+ldPb3QN1NgMVt0BOfUj/Irz/wVI9/dXt4Hztjwif7Izn6fNx+Ga7OwuVtbe6uJ3AQ4lbnO&#10;VUZP6ivQjJ8i5tDyJxi5twd0beswHUltNNjG83N9bRZZfl8oEM+fwBFTXF8l1Jd3CnczvMke0YDD&#10;hFH4FqpvPLHM86swks7RnOOzsox+W4CrunRRQ2tnFt2lLcTNnkjc2/P5lTXK52dzeMbKxv6OE8/L&#10;chI0QADGcDJP5jFak1zHZ2t1IrjC4PvnA/w/WsjR3XzdhPBU5c8cHv8AnTdVkV3jgRgN8qgnHuMc&#10;/WinLdmM4e8V9LYDU5QNySxwpDuxnHmSNgf+jD+Aq/bkfbluCCY4hJKMnvwkf5DcazPDkpurW7uI&#10;8sZ7mUxk/wB2E/Z1P/fe8/8A662rcRrKqn7sj7h6eUB1/wDQqbqO9xumhGt5LvVgrkKmnWXl5Bz+&#10;/lyXx/u7v17Yp3krG9rtTEURLgMc5B4B/FQfypLeXzImkVgryL9oYkfxSg7M/wDAQDj3qzNcI8hQ&#10;kBmlWMDP3UC//r/OtIz1uiJR0sRuo32rRoDly4HqNgQfoP1qnqsXnQzL975REzHjncCf0yKs2TCW&#10;9X5sRr8gHXbhhzTb+RZLSPcu0zu5AHbHGf61p7Qx5CG3USuisAH3oVwPujaRj8OtM1BGjkeYj5Qj&#10;tgDOB8i/rz+VXLSRJLsbFAUvgc884GP8+tTX6mGzkKYIlk2bfZSSRn34/KnKo1FGEY6mFp7sulXD&#10;4K/vpCp7FRg5pt7CZLeEtwhRVTHb50/xA/CriwxjSWjQktJMsIz2Hf8Aniob3cLldinyldNid/8A&#10;Wt8v/jlCqOxTpq5nWvEaSH7ztKx98sxx+g/OqEif6cpXLFmWPGOwU8/rW1pMQkSIMvz4yM8dlOP/&#10;AB41WezmSe1dFGS4B9txrtjU92xxzhaRk30UslycAHdyCfbisrVQxZkZcFLYYIGeprbvNzXNwhGZ&#10;I1TAB/vEf41Rv49pc4ywhjT6gq3zfgeMVpGYuXUxtXhL6bcblO7ahH4CoI1faFPZipJHT5iP61Z1&#10;1S1tOS7BlSMAevGf6YqIx/MWBPzSMcZ/4F/WtJy/eRCMW6bMidSXuiBwELbfXbz/AEp/2YXCouCN&#10;65P0KknmpktfPuPKJKq8bJuHckGpbA+ZZxlgVzA3U9/LI/rTqS0JhExLuARWkLbskRquDz0HA/HN&#10;c7e2pNxbyIAXVihGMZUg4/UEfhXW3VqWgtYozw7RAE/7qk1mvYm6O0fdmV0UjsyjzE/PDj8ahNuN&#10;kax0lqVtmUt5AeQ20MPQ8D8+ayg4hvpypzykvTsyH/64rdgh8zTlIypCtsXH8Sgsv8mrKv4hHfcc&#10;Kysv1UPlT/3yf1r0qTdkjkqx97QozRhbiWPdtwVbd6ZrN1hGVFOT0OR6c4/lj8q29WRVv7kActGp&#10;H5VQ1ELcLIR3XcR/ukDH65/CumWzORb3ObtiwdMklQ+0j1B4qpdRj7FKh42K/wAv05/lWgI2Knbw&#10;CQR+dR3UeLp8rlZG/wDZSMVnSdh1YHnmowiOcEjhW5HrlR/VSKp3Eb27WFwjESpJGWI7bW6/lW1q&#10;tq8rqMYJDfmP8n86yNSXdpKNyeDkjjI7/pmio21c4FHWx9u6hGRc20cgZWS8nspD67omx/JKr6jc&#10;rOI3XOXzKT/wEfyLtV/UyDcMW3BjdW0xPXLlRGzfmprKnQvAGHyptCAemM5H4k/pRT2MqvY5bVrh&#10;duOvJIb1ri9XdTnBxmuv1eBgC6j5R29K4bV2ZzweMkZxXZCxytOxwXiedYjhe/bNcTLOwZh1I7V2&#10;XiS38xuOTzz6Vxcls4IBPOTlq9GnHQ8TEuSkXNOu2DDghgeVrsdOvmbAOT7Vw9rC0ZVtxLHqa6vR&#10;oi67iST9aiUbl0JvY7bSbxsEvkKozj3oqjp/3gBnJ7E8UV58oanqxk7HzToEZ/s+E9CS3H0JraVc&#10;gHHNVdCgzp0T4xgsMf8AAjWvFBkDHI7e9Z2ukeZUjacvUphcMDip2i3L+Oaka3O7nj2qUJhelVZG&#10;diC2T58dPerXlAsAoxxk0kceDmrkacBvbFKwJBbpiRfatyHLAHox64rNSIAjBFaMJO0AdaTjqdMH&#10;ZGnbL5YyST9a0onAAI+b2rKgb5fmbitGEHZkD6ZNHKbxkX7VsuQOnrWjGACuB0zn34rLhAjVcZJ7&#10;gDrWvY5kwSNv41nZrc6IzNCxX514xWvx8mOMZBP4VQtY9oHr0rRijLRuO45zUuNzpUrIi1DSINUh&#10;uYJVEsM37pgw4GRivi7UPDr+E/HOqaXMqRGGc+Xu4yh5X9Cp/H2r7htQHWdBjlgOfpXzV+1N4d+x&#10;67pviKCLdG8ZimKDo4KgE/gxH4CspU2ianvwstzN06ymjKsk0RXAOa9I8K31zFjNxGoPHC5xXCeD&#10;RBq2jxSiJgVA+ZeTXXabZiEgpcBlB5R6OS2pyUL9zvJsPHu/4+Gx6ACsW7tNr7jBsNWrS/tVj+ZX&#10;RwOqcipZrl5duwNIjeo6Ub6Hc9dzMSLnaVXB71aSH5ev5H+lWoLJp2KxxkeuRnNalloV1KR/o5wD&#10;82Rit4xZg2kYb2rllxyhGc4rQsrQjBPIxk1vNpMkaYa34GSBmq0ypbD/AFZT5elKScdzSnq0WreF&#10;NiqME024h35Pr0rOj1A7+Acg+ta9o5mOcbm79gaw5kdrgUpk+6uCvGc9ay9Vtd259uBjg+tdbPps&#10;m0MFHXNZl9YsyEEYbHyj0olqStNDH8O6kbSVCXIG7Bx27V1V/NJBdRzA7yMMHxXC3KtaXIYMAD1G&#10;O9dZpeqG4sgpAYrwcnrXnVoX1R30pJaMreNm3ahb6jGSFmQKSDjmsAatLbTGGYqIm6EDiug1Mpc2&#10;clpMN38UfOMd68/1S4McYjcneh9ORXNyXWptKpy7Ddd1SXTp5J4juxksoXGR9K8m+IevQ2SxaxA7&#10;x7n2syDDKa7fXr+Se23NuDDOGHfPGK8A+J2u3VtvtlO63dgWbqAw7UQpubsjOdTmtFEeteJLHU7l&#10;L4xxpdjG+SP5TJ25FVLXXI47W5IlH76RiRnHG0gV5/8AbyC3Q5qBr1unP512fVRKhI9is/EMNvG8&#10;YlUuQdzDqQTkj8BxWzD41tbdbaBJ0fzJA4APChR39OleDtqcjOzZKknsfbFMS/kRy6sQxBU/Qil9&#10;TRsqckfQTeKoRbzTQzDOx4ojn70jfxfQA08+KTcSukRUSF44lOcgALx+AOTXgkfiC5QQru+WIYUe&#10;3er2meJpLZjvZnJAB5xwGB/pj8ah4O2wWqLU+kdEvEe3jcbd5VmQDjg8j9AB+PtWnomsxxasrljs&#10;MmzPrjv+o/OvIdD8aQK0G5ikZiA+9nB64/NjVrS/FwkEs0j+XEsbkc/dJkAH14AFcFTD3umjroYt&#10;0JqR94+BtSMaxEOrrgFWU19BeCtVW4g2uc8V8VfCHx2uo6TaxMyiWPET7T904yM/WvqL4e6+qiNW&#10;PzMpPX09K+dd6dTlZ+jwqrFYeM0dz4t8SwWFoRcSiOIDA3NjBzx29cV5h8NYrfxzBfeKPttpqULX&#10;DWM+h3ZCuqk7VbqcnnOAOMZql+1HIi/DzVrjzpYUjtvOeWDO6NQQS/HpjOK/Oz4kfHTXdb1e21TR&#10;bk6NqMMcK3k2mOY0up4yCs2zoD8o6dSCDX22SzjQi6zV2fnXEcKlapHDxdovc/Sa/e003+1bYaU+&#10;ia4GwLfIMcy/dDKR0HJODTZYom0trYcCVo4WbrkZBcfjg18Yfsz/ABr8WfFb4lXkfirxXLe3aWgm&#10;tbO4Cqk7AgscgcMEye9fZ2nwyXywbAQinfyOrZzWWa1HUkpyRrlFLlj7FdDd8uS5F8I25uJlBz/c&#10;BH+A/Kr6yrHJfuiqA8kdtGepKjHT8gKbbWEiIpHK7/NYep9KztQ1WLTgGuSEjiLSkdMHtzXzyhOo&#10;7JH0ErQjzS2OqS6RJJVOQFAU8fpWddXuN4B3Hn8c8CqkOt21/psU9rKJo7geYH9QOp/PiqTTme8R&#10;M7vuuyg9BninL92+VkwSqLmR1OilbaDYuVeNI4I8cAY3Mx/EkH6j3rRaZY4ZBg7ANpyPuxjkrn35&#10;H41k6fIEKqNz4UvjH8WaS/ufMRYN5IzukAPGewP44rBz0Bx1uX9PuS0SyONpeVpivX5ei/TACjFR&#10;pe+Y1s8vDHcx49+KoC5CwhdxHmnbuHp0z+eKoLeLPdBgxKZIUewBBP51pCVkZuKex1GlXB5YlWLB&#10;sHGMZOKTUrhFuhHuGxAMAc81m2NwVj2qPurge5J4FVprrzLkEj5TnDfTrWt2ZOHQ3tGuY/7XhZUJ&#10;YtuOenAz/SrF7f7rG3C7QqYlH/A3Jz+SkfjXP6VcF2nmRyreWSq47H5c/rmrOtTKqrBG2Nw8tT/u&#10;qVA/Dax/GnOWiRHIky7Ady2eSuxXeVuepGNv6n9KqJch9XXzSXKuhJHyjIaRj+hrOlu3EwUMAgi2&#10;4HqzZz+HH5VkNqxWSYFuXYgeuflX/H86LvQmyuzo1n8iSMAEP94DOeyAD9KtJuzaoekcm6RycZAT&#10;d/M4rGN/tnjfHAuVQA+wJ2/nj8q1LK6SXKE73LsjMeinKj+VdUZaHJOOpiyllvNRCoRiON493BOC&#10;uf5H8qh1CDbNcuT8haGNSR0AQ8fma1SnnandMxBL22MdeecY+pz+dRatGC86P1Rg20DoRH0/M4/C&#10;tVPQjk1Rzevp8jIR8pWKQgDsAOP1qva2wa8uAASuGK5/hyV/pxW5rFluilI+cxxKC3TIO0VS02KN&#10;LmR/mY7Wzz05ArWcv3kSqa9yRmgpDcxyFfkQK5H/AAIZ/Q5pILUR2LRysAQzjp0XlAfzBqa7VY1l&#10;BbbIFIII4H7pf6j9anS3EkE5AwuwBt3XA9PzB/D3qpyuzKMTEmZBAjY2RwoG4GT9xQD+oP51X0dR&#10;MJbWUYmZPOjYD7jh2MZ9/u49wauX7vDYzPhOI3JHTONzH8ty/mPSsOCV7HUbhQ+VtWEZfP8AzzAU&#10;fmcH86qDtqxSXYmltvJYqmUCn5UPOBn5h+eefeuf1WFsBgc7GYZx2wRj9FNdpqmyaJbtANh2livO&#10;M8HP/AgR+XrXP6jACHgxhsbw3rwP8D+devSelzzpt81jM1aFRfRnGSY0XPuRisaeJWBGSoVpEJx1&#10;4z/St29BkaCQck7Tz24OP5VlTkukny4HDn6nIrpOdppW8zn1g8pzzjacAfrSXoYKrY3bJBxjrVmZ&#10;S14654OCD6cYp1xGWjcYP3gcj8qwvZs6Lc0dThddjWPUMgEFGyPQgnkfrXP6jagaGcNuEKjOBjgZ&#10;B/MH9K6/xNZPuSUAnB5z3rn/ACC9hcJjdHLDKmPcqQP1xTqP3NDhslPU+2JLJU0mK6c8JJhsnPGI&#10;DGc+5b9aZPo2LSPOMgNkeh3Pz/SjwndDW/hboEilJ2vbG1KurbsTK1qHVvcCN/yNdlNapdQmZUKl&#10;z5mAOgZ5Tj8MisYz90yqwtK54zq2juMnuc8Vw+s6YAp2rgY4GOvrXuGtac2WIO4fTpXnuuaYcMQh&#10;MfY9MVvGoczgeJ67YBkJ2FR6461xd7YeXnj8a9X1+zWINjPHY84rzzWRhS+3PPTpXr0Jto8nEwW7&#10;OfjjwQMdO9dPoyAoBWB/EBjr3rodEcK6g9q6WnY4KLSkdNp8GGA7DnpRWlp1qWIYYwaK4JPU9mKb&#10;R8z6CFOlRHJGCT+ZNaq5VVGNufugVneHQx0uIHG0lhn6Fq2IosqMckdvWko+6jy5tupL1GbNzBsd&#10;Kl8rK46e9Wkt+eQR9RxU/kAjnFFkFjPjiIPNTKygEHirKWzHPqP0qddPDqpK8+lOyCzKsL+qj2Na&#10;Nr8x6YqJbF1Yrjgd8VchhKkcUJJku6LEIJ5q/bjJww3Y/Cq0UZGRitG1hJOfXsafKVGTJbdWLBQc&#10;ZrfsYjheentzVGC0KMrZB9q27SEgKe3pWcoHXBsuwLyDj73b0rSgj+Vu5IqCBFzuPyj3q4uY8+uP&#10;wxWdrnVdjZCtokkpGF3ZOOf4a8E/al146V4JbTWZTealNCWUdUjUlzj8dn517mY/PknVizfvCCAP&#10;u46j8VzXzZ+1D8OtaudQm8RQO11pcUot2Uc+USevuMKoqKsJONioTSmkzh/hTr11YMqRzsQvIVuR&#10;X0BpHiezvAp1KyjLYHMS7a+a/Au+J4HBCYyCp659Py5r3LQr5ZYVWS2kcgDPycfnWMXJKy3OWLXP&#10;K70ueqaWvhLUHTe00BbqAeldTbeEfCk4TytXuEx3Kjj9a8jg0aO8dWjhdORntXRaPolzLKu2N2Ue&#10;hPHatU619jocaNtz1JPCekW4DWt8069yRj+tZ96kcEp2yZUdGzw34VPoXg+/2L/pKW/HKyf/AK6s&#10;3+iSWy7HCSuOhTmtHOa0cRxjTWzuYFzICpyMEjgrWFflsk7iRjGDW5fWbQEj5kB65Fc/dzqhwetc&#10;VWTO+lFPYpLGRk5/pWvpU4t3DNk/U8VjSXiKeAPxpIL13kXaMDPrxXNc6rHptnLHcRBBtYFck9MV&#10;napYxoh+bc3Y+lUdJaaWMgEBSf4etb0dhvjKsSx9xitVGTMJNJnnPiDTR5e5Fwc5rJ03UGhfHLA8&#10;EZxXoWtaNxjZxg8NxmvOr2zayvDF90Hk8USimxc7Rtyk3calWPH90ZNct4ltIrmKRZma3kxgOOD9&#10;a0N7wp8ucUyXT4NQBFxLJ7DPFYulroNVU9zxLVtO1+C4ayguYXg3fu7scvjPPHbj3rh/i74PbSPA&#10;kF0ULzRXQ82Q8k7gefzwPxr6tfwpZxQrshjMwXOdvUniuG+LXg4+J/Aur6bBtjuZEDRkgYLrIrhe&#10;SBk7duSQPmycCuhU1DYypN+1Tex8LmirV/YzWFxNBcRPBPC2ySKRCrIw4IIPQ8dKq9q1Po076hRR&#10;RQMM4pVODSUDmgCwLuRFwpIHbB6VJHqc6KVEjYYYIz1FVNvv+dPSPewXO3JHLdB70nGL3JcV2O18&#10;A/FfWfBHiKPUYZDdRyFVubaU5SZRwBjsfQ+tfeXws+NOk+KtLtr3S7scEGS1DYkhHUqw7c9/Svzl&#10;sdGnvHCxEeayl40PBcDOce/B/I1b0rVtU8KXa3Fk9xY3GMEjKbuQdp9RkV5OMwNPFL3dJI9bBY54&#10;Z2esT9cNT8a2HibRIkmdHYQSQOuAyuCDwR3HYivy6svh3qfif4gah4Z8P2skvkX8sKO+SEQSELuP&#10;pgfmT616d8IPid4t+IGvW2iaapfU5+QEB2lP4j7d6+6fhH8CbHwDbXF29ov9s3zGW6mK8gkDp+Iz&#10;+NeXhp1MBGVOqrs9HGQpZhKMqLt3PP8A4Cfsv6L8MlS8mX7brsigXEzjCq/UhBzgcnvX0zomjxxu&#10;owp3HGR/Qdqi0/TkjUDPzA8+9b9giW7hjgKDke1c08Q5T5pM9Whh40aaUUTz6MRAGjUgYzjHvXy1&#10;+1R8WbL4eeA9WSVw2pXSPBbKp53ngce3X8K+uJNctxGiM6hdpHX8a/IP9trxpD4n+NOo2thd/adN&#10;syFWNGyFk/iH9K9bAThN3XQ8HMrxh7N9T7S/Z/12+134MeFb2WFln+yg+dnKyrkHI/Ejj613lnrP&#10;k3LmRQrM24n3qp+zl4Jfw98BPBthcxN9pi05GKtwBuYt+u4mtrXtGNuzEIGHoOtfHZjipfWJOOx9&#10;Ll2EpQw0Y21Zbh8aWsKuvmchMYXqec1PDq6XsoXcrFD88iEAFj0UDvjrXlHiNWRiyqVKc5AxXIw6&#10;zfaTO00NyYmkLFmcZVMoU+7nsuB17Zrlp4qUtzStg4x1R9Cf2nE670dMgBEUNkgkc/0P4j8Et/Lh&#10;2xqQGRfnHtnJrxjw58R7PSog92JfKRcxv95nkJ+Yt7AZ/Fj0rRuf2h/Bvh/TRqWu61baXEZREsL5&#10;ecsT8vyKM4A5Y9BjGTzj1qVR1rRgrni1oqnuexterao/zjcBuGD07D9RVcyiS3LhsqRmMZ6seo/E&#10;15TD8YND167SPStXtbuKaJLldjfMEZVYFgcYJQoQOp3ducLN8X9IS6a1h1K1la3CTNJFKHjUMcKd&#10;y5HJBxnGcV1pSWljjlJb3PYNNutrl43VzGqIoHG4sx2j9M1lazrqxpAwcsWb91jvn5M/kua8x1r4&#10;oW0fh2U6VcpdTxYfz4XG3zwo8uInkDJPUnjd0Nc8nxitNdjF5bXcf2SJo4ICpBIOzaxYZ7N5n5Vs&#10;oNpXRxyqxT1Z7JLru5HK/KY4gGLnbyc/yxWZY6xb3moWyGVc+ereoI2g/nyOK8F1P4pR/aprNtQV&#10;GuAoh81/9YWLk7forD8CD3q34O+InmXayyTRtbJK+oOcY2wnflye2THGAvYc55rXkZn7aF7XPoka&#10;gs6xAPuzNvAHdia2dMvhHbXhJ2nE82SOuP8A62PzryXQvGKXUEMTMqPEASFOSTsUYz6huPxrprbx&#10;Es2mzAFgskTJ82PlJILDrzjAHvg+mKFsNtS2O4S58uWCQMMGJVUAZJOz/Fv0qzdXHmSxMRlQzHnq&#10;x5J/TisE6gJruFohiRnQLGnJweR/QVdaVFuS0jFvKTbhT1dnAH6E/lWieiQXsWLs+daqUyHMaRMc&#10;dfmHNZ2hRrcedcAEh0YhR2+fA/8AQf1rTvJobZRtcjYRI+7svPP5LWPoU7WGlxJIpjuRbQI3fDMS&#10;7flvI/4D71rU+NE0tYSIbu2EryMFJBKFN/dTtQn8KRwkVpeBXbzJZdgB52gkLx+BzSyzC7uolywj&#10;dmCj0Uc/qQKqOxuiQo2s7s456YBGPfmolK44xKd/NDHAVMRaPJlcnuu4Mw/FUUfjXMaTA+oWMBmX&#10;c8/mxT4ODuMjAHPuCPyro9d/cWF0SSQRHGuO4+63+fb3rPsIWBmTGUd/NG3ttdW/lx+Fa8z5SZJX&#10;LmiXUdzbR29x8sMtvuIUfxcbvryFb2wfXNUtQt/L8vzCMhGTPrgHH8j+VXLNRYPZyAj5fPXJXohL&#10;r0+hH/fNTSxLeQvby8S7w8bAe2GH6k/jXrYSV1ZnnYiNneJzM8DNbqcfMIkKj6df0rOvYsRfKuAY&#10;gSfpmuhnixBFuHVWXH5r/PP+TWHOTLb2uBu+Rsn6HFd70OP4noc1KhFzGQMk4FWtgIdcfNkDH40+&#10;5g2yI2f4t3TpxinRFJXLbjsOV3D1BHNcUpWep2JJxOX1+0ZoHZgwCvjHqK5mG0cl4Y0OC6gewLDJ&#10;/AZrvdZtxLC3DMrHbjP61xkQVb5UkBCHahLdOetbPWB5842qXPqr4IXdm/gHwzbRAQotobl7f+PC&#10;StHJJ9TKW/BhXqltFJBYpbS7fOtlVHw2Qwxww9e+fQ+teS/s+lL3wJp6IUedbeRGRMeZHm5jikjz&#10;34DSAeq5r2e4h3FRHtEvl7c44yjFSPoSD/31ntg8FKTcmmPEK1kchq9oH+YEL7g1wut2QwwBwvPe&#10;vTLwROrMEAI+VlP8Ldx/9euG8QQ8EEAZ7Cuu9ji3PE/FUJUuAMHufWvMNbgKsxYdemK9l8VQYVyc&#10;BR29a8m1yMw5k3DOcD27V7GFbdrHmYuPunNRwMSeOPWtbTY2inBBz0PSqttEJJG2nHPPvW7Z2bKF&#10;Ixljnp0r1ZKy1PDpfEdrojptXjc+OhoqrpYaGMux3YBOBx2orglDU9mEvdPnDwvambS4Dt5JY8nj&#10;7xrp7ezATBC7u4B5rP8AB9qBoduwG7O4c/7zV0KQ4I+UBu5qOiRxNL2k35ldYgAgHK+9WIrQyEDa&#10;BnvipxBk5HBPXjrWnBAqxcjNZt2NFFMz4rHZ6E9z61YS0y2cYFX1tgcnsKlSJR2x9aWrL5SibTrx&#10;nPtSLbg8YxzitZYlJB4qJocOB05zWsVYylEhiswoAzkg46dauxQBACRx9KlhhBOQc85q5HGNhwOa&#10;uxPKPgiDqCVC1tafEDtxx+tZlvGG+YnJFbFkTGBxg9qTRtHQ1YYY1CllzkkEnp0pk5EiiNMgn7oz&#10;wB601pzLiHGVHLEfyqFrjdKsMTAM7BCeuxe9QoluZJbh2nECAljKxLjjL5AH4c1leL4I08L2yzeW&#10;4u7iOBY2+6V80vISO+Ap5963tLjUwG4Td50rNFEc8Y3DnHt1rz74xX2LTQ7WFCFSTysg8Asg3H8D&#10;mqSvJEVHy03JnzD8Tbqz8L6qZUhaHznaXbH0A3YBFbfgT4yRGONZ7sADj5uMfhXFfFrZfa+QNwVF&#10;ZAM5AG4YFclY+FVDIyyMN5riqycanuI3oUaH1dTm9T7m8AeKNK1mSMyTjqMgEEGvatMTS7eNZIsL&#10;s6j196+A/AWkXWiX0Nws5bnhtxB6elfXPg6/jvLCFpJHO5AN4bOce1bwxEkvfOaCU5NJnscF/Zag&#10;MCDLdNx6VR1kyW0eUVVB9F6Vk6brMVtCFiUtj1PJpdS1Wa7t5M/KCOB6VjVrpndToSRzWuXInDZY&#10;lvWuMvd4cqR8vWuk1RwkSrJkHOeB1rk7m/3M6gErnrivMnLm2PWpR5VqQ+UsjcjFW7NEVgDt/E1R&#10;SGWfJHArXsNNLSIQVDDHL9Pf9KlJ3KlJPY6fQlYFWj2r9ev4etdhayyMu1lGSOMrWZ4c0OEspMqn&#10;cMkeg9c129vo9sqKshfae+K7onnVG0zkNUs1uIwXwHPQFsn8K848T6eFQuo+dWyTjrXvOp6XH9nZ&#10;Yoo3wOoHK/jXlvijTQpYKuT9elKdkXTfNocJawCdNrL7YIpkWmsb63VEBJJOMelXYU8iRwxYEZIH&#10;XpWppNsJdQMjZCRxgZI6k81CabNHBogkgkJ2EAtnnAxWTr+jiaymAGUeNsrjIJxyT7etdu9mk25o&#10;19SQT1qhf2O+IxIBjoO+O9W03sZ7Kx8i/HT4dQ+IfD76/ZQk6rYKBdTjpcW4AAYjGWKDBz1CAg7s&#10;DHzS8ezcOePUYNfotP4dKahcwyIjR3BK4kTcrqQVKMO6leCO4z618T+MfhZqui+K9U0y3067ltoZ&#10;5PIdY95MQORk98Lj86T0PUwla0eWbPPe1KihmAJwPWvU9A/Z81jW9B1S+e+tbK7tLX7XFp8uTLOg&#10;+9jHTC4IxnOR0rzOSxkj6jHY57HGcflii6O+NSM/hY2S22LkNuFRKOakVWUHrj1qe0szcFvmVWAL&#10;AE9QBk/pRcu51vwu+H9r421G8m1PWbXRdF02L7RezzSqJSnTbEhOXYnA46Zz2rT8I/DqH4kfEdtN&#10;8LJd/wBhxSCRri7KmSOHP3mIHGegHvXPWfg+5CrPLbzS2oCFmiA3YZS4x1wSoyPfg4r3Lwb8W2+H&#10;OjNpuk+C44LOMKZbnzw5mcjO7cB85xwcHgnGO9YTmtTNtvY3/Hf7PNrqsMlzpc/2XUgqFEYHy2Mf&#10;yqFIHyZ+h6D3NeOeH7211zWodF8QQ+a8czJHdSjYX4wFf165GO4r2uL45a9qVwijRYlViyJbGNlf&#10;IHKqQeSMg1a1L4UXHjiP+0NWtk0h7topJD5Q3/IDtAXjacsfmB59K8qVflu5HbSw7qW5T3L9j34Y&#10;6T4C0x9WNqBeXnEcjqPNWMHJDH6gY6V9NXOpQqh2nB9Sc9TXi/gK6Frp9vEG4AAAB5OFwMn6Cu+N&#10;yHQEHqK+WxGM1bufdYPAKMF3NU6q0DllOeevpViLWTI5QfN/tZ/pXMyzuQeartqDQKTgkKeQDgnH&#10;NeJLFOTPolhVy2OZ/aC+JkfhDwPqLNM0E6wth04KjpmvzO+GHg/Uvi98V9J0yJTPdanfrJKXOA3z&#10;bmz9ef8AvoelfTH7a3jYPplto6Tk3OouGkQ9fLGGA/MYqT9gb4X3N54/bX1tzHcacI5VkmXCsM9R&#10;+OPyr7TLm6GElOW7PzzNaiq4yNKHQ/RfRtHi0zRLG0QfuoIFiXPH3RgfXoa5jxDEAjYwpGeRXoFy&#10;kaIwVCsfYZyF/H8T+dcR4mjVd2wZNfGYlSm231Pq8O1BJI8a8QoQj7mwvOa83vbRbyeRGOFKkZZu&#10;Pxr0Xxq6Rbxzkd6xfh94ck8R6hNKImmt7Uq8hyF5JAUd+5Hb8K1w2GbVzmxuK5dDnNX0mHSNM1K8&#10;mdIY4IWB3nAXG04GOdwyMAckkAd8fJ/x5hsTqf8AaSQR26LJ5S20S5MkwAMgYA4QDcuVB2qCqD5v&#10;MJ+nvjJ42GhWhsbVYr3U7QoWmZNqxzx7ldcc5kV2XaTjEglPO0V8s+IYb+81aZzDbz6g6rHbRKhZ&#10;LE7wdpAG0nAZMnOQ5Jyx3D6LAw9jPmkfLYuq6itE8ig1PVIA4tGljBZZG8kt98Ajdn1wfXAyR6VV&#10;ttY1HRXJtbm4s3OCTDKyE4HAOCOmeM+/rX2D4O/ZhNnbC4v3huG8pY/KVycOQu+Pt8oYBhx7dq+c&#10;vEfgue18XavYi3KyRXDDyyMKgycZP+6Qa+lp4mnJtWPInGcEuY5SbxzrlxcwTNqd15kRG1lk2kYA&#10;UHIAydqgZOaanjTW7ZJo4tVuljmcySKsxwzHOTj8T+daNt8Otd1rWotK0rTZtRvpQSsFuuSQPvH6&#10;D1rodc+BXjDwVaeZ4g8PXOnjG4eYvIHbOM464+uRXZ7Sly9DGT91zexx93441nUbmOa4vZXljYtE&#10;2f8AVk4zt9PuqPoK6zw38atQ0Szu7W7txfx3TWyStv2n7PHtDRjg43KMZ9STVX4b+AbXxp490/Rr&#10;gypaSrLJPJD1jVUYg5/3go/GvUNf/ZF+yaXJd2HiX7S0anKT6ey4GeCdjsxHPOFJxzg4xWcqlGNu&#10;YUIqouZIo6J+1be6bHG8+lie4SPaGV9q72ctIxGDn+DHpivVND/abbVIreztvs8UxjTpmUgZPbAy&#10;xLOSfQ+1fIniPwrf+F9RmtbtoZQjEia3kEkUgOMMrDqD746evFZkF5NZvmKR4z1BjJXB+opSw1Oo&#10;rxG+a2h+lmmeKNW8W6nB9q8RSxyFwBbWO1VUL8oJ7kZ5/wC+fWvVx4ht9MuLS3CtJb+fGw/ebmwF&#10;3Zb6D+ftX5UeGvi14o8L3cU9hq89swAQnIYlQQccgn+ED8K9b8LftN+N7iVAdctWmI275LIs2TnH&#10;p/eNcFXC+z1LhWdJe+fpClxHcacklyVWMwp5rjk4jQlx+PA/4EKLq5laSdiVM0sihwp4G1VDgfQ5&#10;HvivnD4ZfGfUfEEaTR38GozFS8j3abEHOdq57lVUEY7e/Hsmhard39sJHeC4d2VVMb7cdcnGPQ/p&#10;XJUknK504e802dMtuIgkmSecIT2Gcn9KTTkAZpW6AZXPqcnP4YFSXJ2wurlc7doIP61NZKZ5jGVG&#10;3ynZeeAMZB/TH41zxld2O9RsrmRr6RNbyREZMtx5anOOxwPxKrVXTmd/LcYVkDb8Druj8z8efMqL&#10;x00tpDbuuFCTRS7s5+9Jt/TcDWhpm6SGSUBAoa1lQEdCHdSp/B8Z9q649jmkuol1bBY7DcciQuQw&#10;HBSTLL+hFVrO5ZobWc4M8bLuB7cjJ/z6Vo2unCHSbZcbxZSpbM2f4YwoQfkSKryWiw/a1QglskH0&#10;HOP5/pXdQk09DkqxTRVe33QWq7gVjaSMn1+cHP5AVzQt/JEIJwA8ikY/EV1sqhrWQogK8yYH8JxW&#10;Lq8GbYujBY2IxxyCRj/69e1vG55F+WRzN1bmQdMH0qnaQeUcdBufK4+7nn+lbV2qt5oBwWaMpgdT&#10;jkfnVSNGO52A3B8fiO1ebW0dzvpK6M+/RZLdZAuMIWxnuDXB6jA0GoW4wTl0yFOST/k16PewqkIX&#10;HzAsv4EE1wPiKHy3k2YOV6k9+mKuMrxZhVjaR75+yJIF8R6zC6wbYXjvmckhonBaGP8A4C/myMf9&#10;w8V9B3EH2LUbuxfcFt5EuIS3UwSAoR9UdMH/AHlPGa+cf2TNQS2+JHiWC5WOQ3mlRXa7hguI5UZl&#10;+pWQ5Pt0r6J8XmW1Fs0beZPbb0RmODOjcspPY74we+TjpXNT+Kxjit0+hk63CAHAwHLYBA6iuC10&#10;TqjAPG2OgPBrrL/UlnjEiPujdQynpwVB/PJxj2NeeeJ9bjtIyAQWGeTXp04c255FSfKzgfGErRlt&#10;zIB9K8f16T7XcbM4AJ5Heu28U66btseua4uKA3U+dvzZ+7X0OFocqueJi6rnpEg02wLt0wMYzXU2&#10;NgWxgUaZpDSOoHy/hXX2mk+Wi5GTjpWtaSRhh6LWrMy1tWROeBiit8WI2cLye1Fee56nqxikj5k8&#10;HMo0S3XuMnP/AAJq6AKhcHnd61yXhOYppVv7g/8AoTV06XG5QOtaWWjPMbanNeZbjIJrWt8bRj0r&#10;BiY5z1rXtJgQB3rGSRtCRcQZxxkign5uBmkVjzgdQRmpktmJB6fLjHr71nc60ubYch5Hyj+VMdix&#10;yOSKtG1YJk1A8b7huHAPUUc5nKLLEDBACAcZwcVbRWVhhTg96ggj7AcZyea0IkCxnBI+vNaKRnZh&#10;aHEgyuFzzWsJAkfHJJwp/nWZbKdx5q7bybnyxwqkkDHTindmiTsWJZDaWgUHEjsdnr+NSWtuLcIc&#10;ZduWY+3NQ2MX2rUAWO48Kfb3q7eN+5YLw+wYA/2jtx+VHMkRysX7UtpppbdsKIEB9HZl4H5n8q8n&#10;+K995MmlWfnbTFE00yk/NG0m44P0XHPvXqsQE1zaQyKgt4E82R3PG75jz9B/KvBPHGo/29rjToFA&#10;cs3LfNgZAycc8ACtKC5pHLjZ8lI8M+IaiTVd0QJTaAmTzt//AF1i6ZcNIyRsSVB5xXa+MdOe8vt7&#10;EMWTGB1Ue4ri7KJrLUGib5U3cmvNxEZQq36HRhaiqYfl7I9W8Ky/uowrqfQMvIr2fwXq+oWy7IpY&#10;MNj5GNeDWVheQQLdWcjSqSMKRxXYeGfibe+H5WS809Sh4Ejx1zyuzWg1Tdz6VsNUurhVDuiyDgFR&#10;xW4ljNeEGOSSR9uflXj3rifh38efCrmOO+sYJJBgMG4FfQmi+K/BHiKEC2P2YsOkEqkdO/pUKFN7&#10;yPSVao1eKPJrrwrPeJuVTgd85z/hWPceGY7Qkuu0jrnmvbNdsraxt8W7K8Y5XacE15R4ku2Mrgfd&#10;781o1GK93UuFSc2uZWOTu4Y42+UdOwq7pE4OEBXKtkg9SPSsm7kLu3UDvg1a0yNPNDKuCeeT29a5&#10;faX0O2yPTvDcmQA33QCNpHBHau2s50kgEJDBl5LOcEfSuB8NXhjdNgBHOSRnHFdws0Zb94XRzgsr&#10;DBZcZ4ojNrchwjItvatJE3ALEcGM9R6mvOvFNkY2YcgE88V6LZXXnzNtwkeCFVewxXI+K7NhuO0s&#10;e+7jFdF1JHIk4zPLrqACU7eODwwwT9K19HtRLaKrkr5jbz9MdKgurfy2ZgN2ePm5I+la1mBCsQAx&#10;hRyw6VnFWOuWppWelLNj5gvGBx6jFaKeGEdd2VKk/eA5yB0x/nkEdqt6HbrM3mEp5aYDOeBg8H+d&#10;dadLQxKyIRIEJWPbjOOo9z0/HdXdTi5HBVkonleueFQR5ij51+ZeOmOv6V5J4l8MJe3rKxdRKWJX&#10;ncqsRwcc9ABX1P8A8I7PNCZJ492VYvjlSB0APr3+mPWuHtvBzajrM0J2pEG25UfvGXGcZrnxM1h4&#10;8zOrAUXjKns4vU+XL34GSazq1t/Ztq8Op29v5Nur3TxwiMAhQduSevrzgCvOdd/Zm8daPETd+Fvt&#10;MURbfLaEMPmbO7HBPJ9DgH2r9JtH+F2m2SI9vaLHJEuPMydzc+ua2l8MK0ONmFOSS3OPxr5WvmDb&#10;0Pt6OTKklqfj/qnwxljn8mW0uLGTvHPAy8/liqtz8OZoHhAhDbuAUB3Kw6V+sWt+BLa6UlreF8nn&#10;egb+dYafDbTmcbrSBVz/AM8F4Pr0rFY+Z3rKkz88PDHgG/06VJtk0apb+SI8EjaCWAAPoxJ9+nFe&#10;t+A/g3rfiZJIILA22l3MryF7mMLHArjny1/hzjqO5r6x07wPBf35X7Mm1SoACAc9/wCVdYug/Y9g&#10;D4ZQcYGMDpjFR7edRuTZUcvhDRHjXhL9n3Q/BPl3Kg6jexhm+1S/NtLDkqOx6c1z/wATWexmgj3g&#10;NIQN7jJ619FNa7oh8owAf5V4n8a/DTtZ2d+YSUjcbjnpkgf1rhqVHK9menQoxp9Ch4Ju5FhjbK4Y&#10;HvyK9Gsb9mXBOR296858NWYSKEIoA29Qfxrt7QgAY4A7eleDXZ9Vh2uVG2p3MPesrVgyRuOMsCdp&#10;5rRhVmUfL16EVFdaJLd/eXdt6g1wxTudrklufPPjj4A2XxJ8e6drl5PIY7eHymtyPlb5iQevHXGP&#10;avrj4GeDINB8J2VqkMEcsalGdE2lkDZGT36YrjrTw+sJ+8AAMADoa9k+HtgyaHbKNq4BGe+OtfQU&#10;8TUnBU+iPlMRhaEarq8up0l/EFgHQr/dB6V594mRUVy2dpHpXo1/HhDtC/d656V594mDFG3YIHau&#10;WsveswpvQ8V8SWjSNLJy0YOSMc4zSeD9UuPDGha1a6ZZvP4hvTG1jdIAFtQgJaRgeGAXJxx045rr&#10;59OjuSVK5DZBrQufDNrdacyKGtywG+SI84XkYHrkCvQw1VU9GeXiqLqanxxqGiXr+MF0gXdvY6lH&#10;KRLcXEgkFu8mcbiR88nlsHPXmTjkVW0Hw1a+BmgvtRvba5ltb9ra4ghlBmjbAZZiOQwJV0PoVHOW&#10;wPXPG/7Onhy+uJr25nuLO5zK7m0ysbMSzpHtYt8g3HjPTAzgV5m/wP0DSL2R7eW+kzteMz3JcqQu&#10;CrZHzZ+YnPrgYxXrKUJ6pnnRTpq1rnvPhTXdG1GJBBewTyGPcYmID7ezemeSM59K8w/aF/Z3utav&#10;IPFnhWJbvULf5L6wiIBuEyfm643ADkdwDWZc+D5beBF05jDAmJFjXjaAeVBznG0KB6EZ9qqweKfF&#10;3hhoo7PXBZxOQpiv1LRvnB3MewBySfTNdlBwjo+px14uro9DwnTPiHqnw18cW+tWtu2j6haEoI7y&#10;3O1lORIpBxwRnGOhxXW+Lfjh4p+O/maToXheafU7omAyQszxxKwwSDjaMrk5J4JJAJ4r3y4+Jcq2&#10;9ydb8N+HvEz2wHm3UQCRzIWADDcrcEFZM/3CD/s1R1D44S+F4riCPwtpukgAORAwUMpwFICKN2Dw&#10;c9Mqe/HWoUou6PFWGrfDJ6XMX4Sfs7N8KtIupdQliufE12gFzIoBSFeMRLz+Z7n0pPHXiay8G2qz&#10;atL9nRQQH7SEfwKO5/T3rC8U/HvxLqtrcR2z2EMtu3ls6xEFGOSMf3uByffFeE+IPD3inx3dPd6z&#10;q810HHGV6jPRRngVzVZwqS992PZopUo8qVznPix8Vl+IAjtY7KK20+GTzE8wAzlsEF2bb8oPoOvf&#10;JwRw+neHLu5Xe1pcS2WT5ksEe5o1BGTjvjI444r1fwx8EL2+uIjLb/6ITje3UDOCB747/pXrnhP4&#10;fjRosbd/mArPjjzXwVMnsxBwfpRPMaOGjaCuXHCTxErtWPjzU9HuNGmEc6GMsokQkcMpzgg9xwfx&#10;4rV8K6tNpd7E0M06s3GIXAbB4O3IPOCe1fZev/BjRPG+lG2v7GOC5YIIry3XY8RUcAdQFJJyPfPa&#10;vMtX/ZFWU7dF1mSC4jG2WC/XID/3gy4O36CtqWaYfEQtNWZFbK66V46jfhz4neXW7drq41PyxEyB&#10;Li081EJ9BGoOeF5x0B45r6M0r4nabo9kb95T9hg/1sxhaIBgPuqG5JPQcdSK8E8M/Ay78OTGDXNE&#10;1qNY2BF/pWqebaTkjHzKMOvJzz3xXReIfBMNrpsqtCWKI2wSHe8fHBUno3vXkYmrBTSizqwmFqRj&#10;rE+k9M+MPhTVdPe7bWLeK2jLb2kcDCqyq7D1VSwBPvXpWkX8Elr9oVikBQpvkGAo25GT/wACH+cZ&#10;/MNUFv4a8HSRgkta3TBw21ziaQtg89ge3VVPasDSPi34gGoWuk3OqSDS5pYopmkmcCO3R4dowDhR&#10;GkO0cHCs/qa7aGGcm2uhNWqldH6SeKvFthrNxDpsNxHPm3mjcxnIjkR4nGfpgH/gQrpNC3yWcm2Q&#10;b5bdTkHuJic/0r5M+FGv3PiK/Hiu9jMTaxPq10ICMLErmKQKPQgYHTptr6t8GQ+ZBEgy6hNvmLx0&#10;fP8AWlG6m0YyScLo2owkb3ny7mdzPg9ztaQ/ouKhx5kdhLvjKXMG0hTkq0czRt9c4DfQj1qzA3mz&#10;AMWci5UAE4AVkZev41Rs4ljs1YBMxu2MdVDbTx9Sv6V2UZWlqcE9SJDGnnQyEqsi5+mRkD8+Kxb0&#10;eXZspdWMcuEHttNa08gS4Z5F3KiI7DHo+CP/AB4flWHexKlxKo5Hm5I9s5z+hFe5CV42R5VSOpk3&#10;8ZikwOACx/8AHgR/WoVPmRg44MhyM9TtPNW7pBK7K2Q7Qqw9uD+faq1rEJoiDn5Spx65BH6VxVzs&#10;obBdJmN3VtpwGAAz7VxHiK1BlkVyWAI3/Q/4V6CYFAUKeHUKPxzXFeI9sNzMGBKcH8MgH+dTTkrE&#10;VlqdD8Grs2/xQ0eRPkluNOurZfmwDJ5Hmxg+xZcfj7V9Q694httSsJZgdsMi+egb7yjgj6EY6eqm&#10;vj/wbL9l8QadL5hie3uCBKBnYChAbHfqBj9a95vNaJaQnBjnPnYzkfMBuUe25s/iaVGLdTQ4sZ7s&#10;EQ6p4mNnbyQSMMLIyRyKOMZZtpHqM9e+egxXlnifXXmcguSSelbmsXgnkkJctuGWH+0MAn8cA157&#10;rd4Y34yWz1I4r6jD0U9z5ivUMnUbjdKQeSegrZ0DRPtMaOyZOefesnTrFr67C9ieSa9U0DSoobRQ&#10;oycda9GpL2cbI4KUeeV5FWw0lIBkLkVrfZEIGDtPb3q+tkEC7R9fep4dPLgkrnHQdMV5spuW53qN&#10;tjOTT8IT1IBorU+z7CcdAp/lRWD3Nbo+G/Ckm/S4Mdsj9Wrq7SIkZ3Z9sVzfhKALo1uQNxbP/oTV&#10;1NoMMQM/L7da1cvdR5sov2kvUmjjZTx+daFkGYgkdKjh7Z6Vq2sacbhgVjOZ1Qp3LduqhBnBNWAw&#10;HUVTZRECQePWoPtZLbc89uaw5jqsompLKBFuBwfSmxgsw3dD2qityH3DOCe3Wr1qw2DA69aoi6Zf&#10;ihjOW6E0rPtYqOR61CCTlQecZPtRsbyzzyvf1pqQWRatpgIialU7YWJ4yAR+dURkKFVcjuavxQmf&#10;y488tgVqpXI2NXSSsUTP/Gec0s9wsDvOeRvAA9MKf6063gMUYZgAq5J564/xrHvZSIBllx87bS3X&#10;n/69ZNtuw9tWZHjHWTb6IYUkKXEsXzEducf1P5V4ZrOrq2pTtbqXd28tQB/CQAT+ddf8QtXmitpJ&#10;jLjEACEdSWYhfpyGNeaaBK13q23zAGjxkscYPp+fNenRtTaXc+dxk5Vbvoi7qNksV5bl02IRscsc&#10;knHeud17whOblykBIA3E9tvrmuu8SafIscjOjDI3gsep9a6m106e70C0t5Av2ryw8hznfGeg9qrF&#10;0FfXqYYKo2rp7HkegeJNT8LSrHKnm2uMhWHAHrXtfhPxNoniK1VpY0lPAaOROlYF58PoNcRPsziJ&#10;wNoDHis60+GfiLQrlHtmieMnkA4ryvZShsrnsRrOR7Rp3w28J61vYWwtX4KtGea6/Q/gKLZlm0nX&#10;LmEnkKqYA+pzXlfhe51SymEN1DIsi4wQeD9K938Ia3dwxKRJIinGMHmpfK/iR303L7LOn03wxrml&#10;xCG7vjeRhfvnnB9DXF+K7dYJnG7c3c4xivSG1iW7t2DSHPXpjJrzjxVMJJmCA89a46jprRI9Wkqn&#10;2mcVOBvPPWrVihVlyeehAPQVDJHukJC8D1q3bo4AIUZ7n1rlUWnc67naeG22gABTH0+bvXozOz2o&#10;yTuYDk84A7V5Z4efbKpZTtB5GenvXo9tqCzWAWOMtIwIR88Yx1pSTEiG11KK2uAm4hixG48AVoeJ&#10;Yl1HR47gkLJ0ORjNcfNP5NxvJ+ZTyp5FdFBdm+0x8ksQCSp5210U1c5p73PO54FkuEUIcbxnB4PN&#10;W3jaK+wWLDOMdABUptw2opHk/wCsAyB6+1WNRVUuWwMrnkY54q7aXHd3sdh4aiQRMpbzI0G4LtyD&#10;6gj6V3dpYS3i29vNOseMl9ww4BIO4fUbWx9fWuM8FpsWRSwjUDaflycMMHHqeoxXoOi2lozmSVyk&#10;YVSFQZ8wZGD9AFAPpXoUdFc8yu22VtdB07TZYkgxPIq4Gd0W9QQ20+hBH4bfSuW8N24/tifKFQSD&#10;jtnHNdN40lW7vV2oYViALQoflTJ4Gex2hx7jb0xg4qq+j+ItPQpw+5Gyeoxlf8+1ceYU/aUGluer&#10;lGI9hiot7Ox6Jb6YJLYeWvGOuetRPbmEmMrhT1Brr9L09ZII1TAjZeCB364pmpaQSh3KFHrX57Wp&#10;Ne8fsNOrGWjODvNILoGVA6uMgdOaqjS1kt2JTEinB4+6f612lvbqZfLdQRjaSD1qxPoyEqdu0jjP&#10;qK5oNvY0ckjzfTbRrZ3l8tdhlZhz69jTdSELKjEbcZBI55J4/WtvWdGk0u+laL/VTnOzt+dY8luV&#10;OAmSQcA9x3/TNN1HHQVk9UUorUxx/d3DnJ9PX9Kz/Evha28SaLcWTlR5sY2O3QHIwfzxW5EQsarz&#10;sPCk/wBay9SlayLBV3J1254J7/8A6q5Pa8rdzVQb2Pn/AE3Tbrw5qEulX+6G7t3IG4cSJ2Zfaumg&#10;Y+YeOD1Fdn4mtrDxRbBLtWjuY/8AVXCgB19s+ntXIrpE9k21sThTxIfvEVw1ZKex6dGTgtTf00mN&#10;RuYMB+ldNbiGXlFy38RPQ1xllOsLDdn3z2raTXYLfOGAGK5ovWxtJyaNa7tkjYsoXngAc4r0rwDG&#10;IdLjjkQsw5DYwK8i06/bVrxFj5UnmvavC6OtqkfIRR8qen417WCg5PU83EvlVi7qiBVyoGDk4rgd&#10;dAyePm7jPSvQNRgdUbPIA61wmrW/zknkk8mt8TTszjprQ5FLLMhzyav2sbEbcEEcjI4yOn61NHbA&#10;yn+laVtadOuPSuZPoZzOf1PR0uYtjoMBSOmSCe/51w+veC1uGZlgBBHIHBHHWvZTpwdM4y2Oc1Ru&#10;dKBQErg45NDnKHUlRi9z51ufBwjJCtJF8pXAPtis4+DC5Rdu5FIOMDBx65zXvmoeFopgGVAc9awb&#10;nwo0Ryo4PbFNYia6lxoU5bo8Xuvh2s9glp5STIYjEQyYLKRyCfT8OPpWde/B19VaOe7ldpVGN4xk&#10;9Dg8dNwBx/sr6c+3HSHtwuU6dRimiwdxjbgD2qvrdTuEsLTZ4KfgRGIZhJcGRj22AEDAznnk5Gc1&#10;02n/AA40fSbeJEtzIY1VQ0nzc9c16m+juwORhmHUd6T+xQR9zCn9OKHiZS3FHD04q1jy1vDKpsWO&#10;BUiBJCgd6ii8LCFwVTCjPGK9Ql0HcFbb0qM6JgZxn2rllJyerOiEIx2RxNpouE5TPsRVtdBDTrIF&#10;2yY2h+4Hpn0rq49I2sODj0JqaTTwowUx+NarmR0rTocbLppVGVowhU4/dgL+Ixz+ea4rxbpStbzl&#10;lVQqY3Y5+pr1i+tcKwPAIA/WuF8XxJHpOozSoWhgtppHA6lVRm/pVRlaSbE9UfGXjnQYdN0f4e2k&#10;1w9vJF4bkv2IH8cr3EqqR/usgzXjFvIwvZJCuWEUm49gWUqDn0+YV778a7n+xPFT6ddRb7my8M2V&#10;oWDAeWxt4g2B6fvWH1PtXhOhIk2phnTNqq75lPOIkIdsn/gI7d6/QcE+aF+/+Z8BinaUl5n2T8Ek&#10;uDpOgNcLthn0kvbsF6edbwBmHszwPn1K9q+tPBaMIsiPLKV4zzlmHH9K+WvhBazaf4O8IxylrgjT&#10;g8fONqx2zSNGfTbJcHI91r6w8Nxy2hm2FWAKANnqQy84/GvLnpXZsl+5OiREVtQgjjEj7o5EJ47E&#10;qPzH6Vi2lirTuiY2OEIPoGJK/kDXQXBKT3jREJIYVlAI6beg/ImqaxomozFQBGFj2gdgCygZ+gH5&#10;1vD4zgkrK5kagAypI2FyZxwuf4QR+RFc55XnEfxM8WC2Pbb0+mK7XUrby1cKMokhzx93cxH9RXIs&#10;4jA6h1cZA7Aj/Ir3KWiPLnqY+oy+XFC7KD5D7OOuCw4qrbhlnA42FEwR35zWhqKbZJgMMmS2SOuC&#10;OP1qnZwGK9JB3KkasAf8+9cldPc6aDWxGj7mQKeQVAH51zPie2zI4P3irL+ddWU2mXABKYbI74YD&#10;/wBm/SsHxEB5yybMk7uD9DXPTaNK0b7HO+HGSNopdxDxlH3HnAz6d8da9ajnZNFtEZwxhTYrDnBU&#10;lcH8j/30K8f0xPKklVvmiVASVGCQrDP6En8K9OspGjsnhcrJG6LImw4/2Wz9dgP/AOuuvDu1Sx5+&#10;LXNRuc5qt0WmKhsZU8+vf+orDuLdp4vn6enrWlqUJ+1NuOVbLBv1x+ZNV5gqxhWBPFfVUHofH10Q&#10;6ParFcAEYLHjB6V6ZoQHkqpU5YfI/wCvP4EV59p0CtJt2ttPX1r0vwvGzW5icfMBlxnOR2I/E1Ve&#10;9iaKVjTgssnB+9/e7Crv2dguNuR9cVYtLUQGOEnKEZQnufSrklmNvynjv7H0rhZ2GNLABG4Ubcg8&#10;UVea0Ut1yCrZJ4xwaKi6Jsz4H8Krt0S2O4jAPT/eaupt1Hlhx265PWuY8L5/si3AwDz1+pP9a6O3&#10;ycZx+BrmdTRBOm+eXqaUBDkAjFasCbkAJzWRCPeta1Y7Qv8AF39qzlK50QiluTEYwNpA9apNAjF0&#10;GQSa1ApGM8g+1MurUhw4OFIweKhN3NJQvsZcMW19qn861rY8YzgmqUkH7zgYUdT61dto2AHPH0rW&#10;7Zz8tmXo13bVXgA5q9FEpUjOSe2KggiCqDnJ+lXrSILyfzqbs15UQTW+1V42qTg1d0+NTiUjbsJ5&#10;z14qO8P7kdyDkgVLY7im0g4PzYrSN2ZSSLcrsIlUg4ZCM9cd+a43V7tUkjY4csrbFB4Ykjv+FdHc&#10;TSBPLDbmlYADpu54HsM1594kuBa3E8iyBikaxlV6AyZ4X8M8110YPW5xYipyI84+JN9t06GVso8l&#10;xt2kcBFTA/8AHiT/AMC9q8dh1S5+3SmFioV89epr1fx0razYtCrEvHhwf9oDpj6ZrxxLZ47m4EgI&#10;w1TjOem1Y5sG4VoyvudxJ411KfTltpoXdcYLsc8d+3FdTpHi37NfMgcsseyNXJ/h25x+FeMT649m&#10;Qu9hg425zWlofiUzTNGULMV5GcHr1/Kub6xKbs2b/U3Fc0I6H0Uyz3Ea3mnyJuIyy5xmpLfxhqls&#10;pR4WkHQxsuGH4V5v4N+JFvplwIrlgYHbbtdc4969s0afRvFKAxtBNnAVw3zfiaSm3sxwjyrVGbYe&#10;MFLLHLHJCM/dmHP4GvRvC2uGZk8oKV7YbkVnWPg6Py8Aq6MT/rBvC4pYvDNvZXZDtJEjfcmgbA/K&#10;sKiqPqepQcT13R5xNG26QknjbVXWNFaa33bVGeo71heE0vbG4Xy73z7foUlXk/jmu61KdZrYfJl8&#10;DLLWF1HRnfbm1R5Te2uyVgedpxwKhVSB97ABx0rb1eBop32gmPOSSKyZBtAOOCc/Si9xXexs6IT9&#10;qVvuoeCM5yO9erWbwSaSlsiiIDlD1IHpXkOkzRxzgsckd/SvVdBcy6eWBAcAbSR61m2ao5DxDHJa&#10;yl+CjHpnnrWr4ZvfMjaENtEgIJxntWf4pj33QjncIy5OQOKp+Fr/AOZoM8lgFPrzV0m1uZVFoX7i&#10;EprFuu4Rs06g/LnFHiC1AunQlWXcQW9efSr9pA974r0y3YB2klLFTwMKCev4U3xWI59edIgscLSY&#10;U9cHcK6H8DM7++vQ6/wRaTTafkDKTuigdMHGQfbkfr7V6P4WjTTYSvmIXJ/dttywkAzhfQH5vxGf&#10;auO0S3ksNPW1MbC5ZI3PGMDHLD6ZX8/aumsLjc0Fp+7IckqNudoBO3n15rupP3Tz6qvJl+DQLbUr&#10;945mV4/N8pIcYJwy4J9m/QjPtUPjnwlJYyXEqKzSx2S3ECIMglGO4f8AfI/Wuz8N6TFbxW7N91JA&#10;4P8AFkMMZPfHJqn441FLPUNLuZ7jaIJ5EkRBkNDIhBz9MZ/GlVXNFoVGfJNSXQ1vCMiTWML7y8JA&#10;G7HGSoOfxBFdFe2Kz2+AQ2OvtXnvwx1qGxW90GRixtZGiiLHP7kMfIPv8uR+Fd+l1sf5sZxhhivh&#10;K8VTcoM/UsPVlVpxqHLazaNZ2j3UKqTF8xx6d6jtLo3cSuZPvAFSe4rdvpUeGa3KgpIrKSPcV5/Z&#10;agI7NY3GzY5XhugHSvnqlRU5WR9BQTqLU2dXtYruFhnEijhSP61xlzGPnSQlB2IHIrcu9Z3Rkuwy&#10;OhHeud1HUlnAyAH/AITmuKpV13PQjTcVqVLlUjjwuXB4OTisHUpkWDyn+ZF6DPIp+o6mIx8z7T29&#10;65DVddTBYvjHX2rknPmeh104pEV/cRRnCnGOprEuLtIyzLI2R1z2rJ17xRb2UTzTTxwRYzvkbArx&#10;vxh8fIbWIppMbXMqnDTMdqg/TnNXChOp8IqmIhS+I9a1vxNa6Lbm4vboW8Z+7vb7/wBK5DTviP8A&#10;8JBd+VaFvJDY3Mcbq+b9S8W6l4o1L7Tf3LXMjNxGThF+i9q9c+F9szyI20sSRmvUhhI01rueesw9&#10;rLlifVPw5QkR5IPcn8K+gfDURNuOOMDnFeGfDmzVAmORgcntX0J4aUR2wGRjFehhYJPQjESbjqM1&#10;SIGNuTyK4HV1CyfnXo2snMbY6YrzjW2Ac/WoxT1DDXa1MiNR5hOe9akClcY5xWSpw/Wtq0OQD615&#10;fMkOpDU04o9x3NwpH5U2WyO0e5JqxbDgA/MDVzysoAeQK0VpLU57NHOvYYz8uSOhqq2nq7njcD29&#10;K6aS3HBAOR1qqbXc24LtT+dTyGkW0c5JoyEcIC/86qHQl3fdCmut+y/N0x70jWQ6kc9qVkXzHJnQ&#10;AgJC8d6ifRUCgEV17WeVI6D0qpPbIuM4yRmiyEpNnHTaUIxjHyjvVObTgASozXTXyEDAHXtXPXF/&#10;GJNhbHGSPQcf1/TmqUOpabM+SywwwCT6VDLbgDL9qvC+TnDAj071Uv7mNI9xPDDgngVo07GincwN&#10;UKpnb19ua4TxFaLrsF1pyo0r36fY1jQ4ZmkOwBT6ktge+K6PWtTLq5RRkAkhWBPHp7158fiZZ+Ef&#10;EmlatdTRjTtMvoLuUOQr3HlurmCMd5GK7AOmWHNKFOU5JImrVjTi22fP/wC2F4nsNP8AGHxK8LWl&#10;1Hf348R2yyXMduoVoba1VAityQ3mOwYA4yg9ePnXw5pjatPp+i20ix3+s3sNsJJRhYY9wVSx9GY5&#10;PoIu+7jvvjnLfeJ/E9t4jv8AybXUvHD3Hiae1t+lolxdSqidv4IvM44IZTntXL/Ci1j1j4jaexjZ&#10;1zNIoB4CJA7HPHb5PyPrX6Hh17Kl6I+BrzlJtvqfXPgK+e71bw8WWC2mutM1e6lhhP7lG+1xIir9&#10;Izx7E19XeGYW8ubzMb9keAPXYAf1U18ueAdLgtp9MkjUsLa1ayjU9kZoJmz7nyQM9gT1r608KRhh&#10;MDjeQFbIxtyoP82NeJzqVU7rfuTc1a0B1IooI86DHHb5DVKKJdkRVMiWJWJ9MMR/TP41vX7GLVrc&#10;hCQkACjrzhh1/D9azNOUtDYmaMghSrKO/wAp7/UfrXZDSZwT1hoZWssIxdlSwG5JBk8Nh92K43Uo&#10;2t7+Qbgcbu3XDk/y4/Cu8160JsrjahZclQD24Bz+orjNUiZp51IBxu5HX71e3BOx48mrmJOqtNLG&#10;5ONz8jtkiobCMteqQMq1uSR9AT/SrM8bi728DzYy+fTkce9Q2rES20u3b5iMpAP3dwz+nIrGsnY6&#10;KG4kqlfNwmdysAcdTuWsXXEAg3sMBYg2fXNdFEheXIO5RN0J9wf6Vj6pB51iob7vksCSO/JH5V58&#10;FZnTNnDWcxstRZCFwWkRsnopOP5fzruLK4MuiafKCNyRxKzIMDgMjA/UqD+HvXFalGY76UmMOXjD&#10;gdP4F4/Q11fh25A0dodpKMXTr02tuB/8eauui7Vkzgrr9w0QagMSjd0LEgVkOjSsy5J5yCP5Vfv5&#10;DNdptzt24XjrViy01iEJYcHOSK+qpaI+Sq2bsT6FpzyEcEv3Q+n1r0LSYjaRoycSDjHqPTNZGlWi&#10;Rnc2MkdR3rWjRkJU52+x5rol7yOVe6zollSZQMkKRuTjoev+FWoLhJYlPcdfY+tc1b3hjm8k7mUn&#10;cO34fqa1rO4VnLMPlK5UD64rilE6FK5o+Up4xkEHr9KKdJcRxx5AzxnBormadzdM+APD9qy6TbNj&#10;+9x9CR/Sty2jY87APT3qfw9pqyeHbRgAD8xyD6u1XVsTuAUEAdMdq85SuzsqQfM/UbbxF8YB/EVr&#10;WcW11Oc8kE/hUUdq6qCSTirkERJAxjnJqyOVpmjFbll3DHFST2oeBiRltuaghnEGFwTUh1DJZdv6&#10;0JM1clFWZnmPA2sNpHP1q1BH8tRSSJvy5zxinCYJjYc56D1reMWccpI0LV1aVVU59auGUn5AeD6C&#10;siASq+1cbjW5Y2bYGfnYjr6U2kgi+bYglBMQwcvkg+9TK629mz7iDt5GafexiB4ZAC2P4QP4vU+3&#10;tVO3/wBLvdqgyQRsHIH8bZ5+g9ua1itLky3sQTyPb208gBa4Kt5aH+EdAfxzXmHiu5WLVpYIsBIA&#10;oCnrnbx9cZP516F4jvlQXsjjMm1dq4xvRehH1bAryTVrmR57rzSwIYZYdCSM4+o6Yrtoo8bGysrM&#10;ynxI7MyluCQR3OK4XxzoklrG+oRIVhY4d9vfHpXbDPls67gOg56GrF1ZDVbWWCX/AFUqgFeuD3Yf&#10;4V2V6UasLdTxMNWdGqn0PnVYn1K4ZmIU4woHOTXX+GvC8X2a4uphl41wU9c8cfnVa80FtDv7qKad&#10;Y2hkKFT3A6kfjXYeGdQWe2s4PLVAr7zIw++pGOlfPxpJS5ZH2GJxLdNOGzMW50CWGJXRSUYc4/wr&#10;S8Oapf8AhW8imiVjBuB2g4Br0y10CJ5HdtnlNgrgZrUg8D2t5CQDGIj1BPIrV0UtmeXGpJncfC74&#10;kWGswpAz4cgh4m5r1OXQjd2ymII0LcgI2SK+Z5fhrPol7FdWM7R7jkOh4/Kvcfh14uuEtlstQGxk&#10;GN6n71c7vHRnq0GzrdP06awlO6IhR3711VrcCVdqoTxjHvVaxjW+tyySEyKe/TFWbWFoGZ4s+aOh&#10;bpmuSdO+qZ6sJW0Zi63pm5w6529ye/8Ak1yd5bsqlQM846V6dfWa3UIBT5j1w3Tv/OuD16ya2LKh&#10;OM5z1xUxKb10MSwBjmOOue/avSPDt3I0XJ3ADkdK83jLQzDeu0A9Rzmu30W4DRHy2AIwcE8mlNDT&#10;dxPFq+ad5BAHG3OSG7j8OPzrltG1EQanGM/IrjNdD4iuzNIZCxUsMvuHVu5H1wK4GS6Nrfq5+6zA&#10;kD0zURb2Kmro9t8HwC+8d6cZWX7OYHfdnGOCB+tZd5CkviqGFUZ0FyQEHORnnn39araBf/ZfEPht&#10;nTdDOjxHLYyuf/r1Let5XjSKX/VBJGH7v+Fc4A9z05rtvdIw5Xz38j0iJ7qzljjupPNkjiwxRsnG&#10;7J59/wCWPWrj6rHaXFvNuzGrbVAGC3GRn6GsGe9mym2RCJEOQFwy8/5/AD0qpqk8c9orJIzuGyeM&#10;dsfl71q63KrGKo3lqepaP4+8uJ4XcAMpDnHfqDWF4s8T/b/tGzBck4B5wSMAfgQfyrgLO+mVVJYq&#10;zHn+LAp1zeytceZzgsAxIwM9z+p/OuaVa5vDD2eqN3RfFDadqVncqdoQNDKT/Eu7cOfavcodbW7t&#10;IpuMSKDkHt618+LYpPot0FOGU+ZGAOeSM/oa6j4YeLJL/SbmwumIubXkZ/uZ4r4rM5STcon6DlNp&#10;w9mz0+81QL5hzggdK8/uZkt9RvozIdrSB9uOnH+NXNQ19VUuzAZHPNcL4q8QpDqBlEm3zUGD64r4&#10;6tVcmfbUKcYo0NU1pVkZd+COma5HVPFRhU5cMB3DdK4nxn8QY7C+UGThlyPevPNe8fyyqGgYD1Ga&#10;yhCdQ7ZckFqek6r48ihiZ5pkVADgu+P6V4n46+P8FoXh0qE3N0uQ7S8Ip6D681zniPVrjUwwlkZQ&#10;ATtB6V5Zr/yGQk7lyACRzz717mHwkd5Hg4vHct1AZr/jLWvElw02q3slyQThCcIvsBXOzXrblVQN&#10;/wBelU72YxyeUzEp1HPf1qG0VpJlUElgeeK9ynSjFaI+YnXlN+8zrvCljLc3sefmYt6V9L/C/SSh&#10;j4xuHHHWvGfh5opkkjbYcgg5Ir6d8BaLsEW1eQOK5qrPYwEL6ntfgK1aKNRtHGPxr2zQ8iAAgAYr&#10;yrwjaGNUPQ8cV6vpistvkc8dK1wysehiNiHWrgIpGcjFee604LcHrXXaxI6uc9+1cTqr7znPA68V&#10;y4rc2oRtG5no2515xW1YyDK1zqyYYDv2rXsHJK15D0ZpbmOpsxz1rWiTdGvHJrHsGA3ZyCMYGOtb&#10;sJAwccGuiDOaSRGbYt061FNZAE/eG3oM1orjqODQy7iSe9amdmZSwDP3acIuTkdOlXzHuBx1pskf&#10;zdMZpWKsZ0tuQM42/hms++jBA4wQc5C1szj922Wzj0rFvpRg7Sc0rI1jE5/V/KEeWLKACTxXlOq+&#10;JbeaDw/d25BttSS+8xs/cmt5VXB9AYpIyPXBr0/WMyxSDeVO0gcZycccV873U76HqfiDQ5dps9P1&#10;G31q1AGSsE2be4BP91UljP1QHis3O2w61L3eZHS3WrrbW8k8gaNlBAUNyTkg49h615J49+K2oaJC&#10;4il2gD/loRiNs/dPuRyB6YNaXjvXPEd1bzf2ZYRPb20y2dxezzKkUMjRmURk+pSOR/oCK+f/ABN4&#10;dutXkkNz4qtiWJkcQwPLuXs/OBuxnAzkIBxjmuujhq1V3k9DyKuOjRjZbjtX+O+u3Mhgkv18hjiQ&#10;Roqtj0JzwM45GeK831nxbLr1xc3F3dTJaC1lihYR+YcsjAbFOME9N3YkHnpWpeaDpOkR/v5JdVkj&#10;w6m6ZViPJyUVck4xjrwccVxet6nJfXU1zLJ85O4EYAAJ6AenAwK9nDUacXZbo8urKtW1qKyM/wAX&#10;eJX1y/1DVGthZQwW0NhaW8ZLrAiRrEqqScjCoxPYmRjgV0n7PFs6aj4l1F48w2OltFHjG4SSzxLg&#10;D1KeZ+Brgb+1cW9navtRmcyyFjwTwDn6D+det/AbTWs7HWpXQI13qVnZr6h0EjyAeuAcH04NfRTl&#10;y0X6Hlcvv23Ppn4ZQm6utS2oT5NwFZuy/MLcY9clXP0A9ePqXwbELm41Vs/KCp574lCf1Br5g+Dc&#10;zXM8EKxv5bTxmc/3tjysf/Hpoh+Ar6k+HDRs11lhmVCUz/vxt/T9a+fo6zPUq2jS0Ow1WMJqdtGW&#10;A3RAjHfBesKENMkQRmUHzQQexzkc+2K3L5PM1fT4QAZGgc7h7Fx/UVj/AGh445ZNiho7hkVexx8v&#10;5HOa9FaTueSm3F2LOpQB7W66jfcbc9eOD0+m0f8AATXnuqQEXyqAQWlKEeuUB/mDXp99cg2U8SDd&#10;LmSQALz8sC5/HKN+p7153rrGK6fHUXGCwGcEHn/0IV70GuVHjzT5mjnr6BRDbSKfkiDDJ7/5BB/G&#10;qnlCMptzhJlXdjIwQx/rj8K050wjQkYQSFc4ztDfKD+q/lWb5gaOTDEEpG+OwYZyP0rOunZmlGWq&#10;uB/cylcZPng5B61V1GDfYxru3Ftw6Yx1/wAamdtrt2O4E5/Om3/yxLjgoWBHrwTXnLTc7parQ4bV&#10;IybuMkAYOM/nx+tP0S4ngjngbBRm+Ug8gjk/oKl12Mhdw5ww/wAak0OBrkuEAMilWT/eLAY/HOK1&#10;p/Gjmqq9Nl+GwMs28g/MABzwDnH9DXSWOkqAEYE9vTmrNrp8UtgxVPkKiRCO2BkfyX9a19Kt/PlU&#10;AfvDHvkAGRwwG76HNfVRkuU+QqR98S0sv9HUD5gDgjNS/Z3DHqB7VvWOjk+aFX5PlOQPUE/0qcac&#10;UxlCrdsitFK5hKPY5h7QwxhwCVjO/k9B3/TNW4CFl5JCJHnj3PFa09lmJsr/AL3sO4rKtkKM64Jb&#10;3HVe1S9QjoTGYtCzAkcHGfpRU8dozxnepAwfmx04ormlubrY+QfCE4Hh23RgCBuHH++3+NacLhZD&#10;nJ9sVi+DGD6Fbk9cv/6G1bLx7Zfly27tmvJS1PVqP3nY1Iguz+9ntViKAH5iOPSqlmgK8N16HFX0&#10;B2cNkZwatIlNNXYyWAINwxgdqoyqA5PBBGcA1sCPfGQfcdM1mzRFDggZIwMVvFX0Oar3ICm4DjC0&#10;6G2PmkkcH7o9KtRKuArfe7j0qzDGCobG70AraKa3OJ3bLOnaaHAkY7s/pXQwRC2tnYrwB8uOSai0&#10;O2VoGk/hT171LfzJuzgqEUkAfSofvOx1QSirmNr90IVSAEtcsMyMhxtUjI/wotoHsdNjdFCMclyD&#10;yF7n3o0qzk1e7t7p02xOwdt42gL0APryevtVDxtq++L7JbZiWbd8/wB1ggOOB6E9DWzWyRg5JJyZ&#10;xXiC9+1zzyszC0QFY8H+HqOf97B/Eetef3Mx86bfMWHBOzk7uv544zXVeIXVIDAGJWOHBAPQ/wCf&#10;0AFcPM25MghWY/eUY3HpXp0Y2PmsZUu7sfA0bMreUr4y/wC8PseKv/aJkiBDeWoAc4Hypzx9arWM&#10;e4AnByduSOnvT9WvI7OwmkZmEZ+TIH3h9K652SZ5VNc0jzPx3YrruoR3NqNsO0Iwfq+Dj19K0PDO&#10;nPGSQpEQARd3OPb2rgNR1wWGpSrtbylY48s47+lepfDnXNN1SLYH2PJ1jkPU+tfMOXPUZ9lOlUp0&#10;YXXunYWkM80BSORWGB+7P+NLJZava8xTFI+4ByK6nT9Ct5TmF1Jx0xjP41u2mhuUZGVTjqvWodKb&#10;2NKdSn2PO4dV8SWke2NlkjHQMM1dtPFPiO1YgQrKB91f7x/+t1/CvQItCjjeTem3ONuF6etXF8N2&#10;ycrG23HbrWUqEnuzpjVS2RieHfjlr2gSqLnTzNGMBgFPNe0+Dfjx4Z8SFI9Rj/s65A/iHGemD059&#10;q4nQtCs2eKFo94c4JkXpXWWXwS8P+JURJIxDKQS7IcE4Oc/Wud0Zx2O2NSO0j1ZUt9SsfO0+SK4T&#10;GTsYZIrjvEGm7lLgYz6c1w178IPGHgO5N34d1VhCuSIJ2PzKePX3qxa/GPUrGJdP8UaLLCVO1buN&#10;flPuRisZVJQdpI3UIvZle7j2HHP9TVzRL9IJVUj5icbielWbyWw1YrLaTJIhXduU9PYisSRRazFv&#10;vAHPHUjuPbitoyU1cOVo6PXkiSwVvneRmKMrH7p69fpXnd9eIbhCoJ2sFI+pxXpsgbVdLaMFRIFy&#10;p6l+OB7EDvXjmo3Tw6gyPhGVtpGcYPpWa0Zo1oj1C3niH/CHPJ5qXJkuPLdWyhUDpXV+I8W2pQzx&#10;sB8yyg55PqK4WxvHiufC0UckZhjhmldT82FLDaV9M8123isJcWyTBRGuAcA5xWqlbcg6RruS5KFM&#10;tJjgk4zkZwf5VJ5JlsWwmzHUluPT8s9qxdJuU1KxCKfvKGaQnAyOn0xjNbWnGaOFcwZjHBVh/P8A&#10;HP4qRUTkVGN3dENpAI1mjIK+WRuLfxA7uR9MVevdhI3twxZtoGcZIyPw4/OsmSdY5S93I2RH5bAe&#10;uTj9WK/hnviqt7qpjgjKuCwJUn3GSfz2ivNm5cyselCzjqax1v7PCG+UqQcqDj/PU1B4P1YWXip3&#10;WQJFKm3bnOM/zrh7vWAylY22sQchjx1zVTw5qrLqoJlVpRyCTgV5eMp81CTZ7GAquniIxXU9N8Ua&#10;/wCQ0yFgGUltw9M4ryfxt42Z5YYyQcIcYbtjr0qT4jeJhbyRxiTEsiEMpPJ78flXlMks+p3Zd9x4&#10;4z2HYV8TCg5S5mfo6qpRJtSupdXmjkZtyLkLn17iqcummRWyvXGK3NP08Mu1lAD89eh9a0l0oug2&#10;4UemM16cEo7I45t1Hds891LTQUbA2vtOT1zxXmXjNltYZ8AHbyO2OK971zSiLdyBg7Tzivn34lM0&#10;l39kRcPKRwDzj1r0qCueHjEo7nAxBru4+VcrxyT1JrqNC0BhNuO0knBI659K0tF8JeUiuVwoYHJH&#10;Tiu80TQ1L5xxnPTvXoSfY8enByldnT/D7STCUJywP8Jr6S8CaYCikr17V5B4Q04IYwV4zX0D4EsR&#10;8uBkDHPrXn1Nz6jCx5I3PTfDNgU2cYWvRrC0dbcAAHA6nvWD4YslaJeMH3rt4bDagJUHI7NXfQhd&#10;GNerZnHa3Zk84+auB1iEIrDbivV9btwqZA+XsfWvNddiTLdd2a4sXFKWp00ZuUdDkWG2TkZ961dO&#10;kDMoqnPHlj2qbR8iYg9jXj1Y21OinLU7GwAIHUsO+a24crHg1kafEQNx6VqDAOOhHT3rOMjSUblp&#10;DjvT9wNVwxC5xTWmwK31J5SxvC5qB59pOTmoHnxVeWQ9jRzDUNQuJ9oYg/hWTeSZBx36irVzMXHp&#10;WVPLtDZ5FTzHVGmjL1FigZlyT7CvFPiBYqvj3SfkUDVNOv8ATHKjA+eCRlDeo3Kgx7da9lunLdM+&#10;vB5ryT4qRPJqXhae2DC5XUlRHX7oZ1IG78ePxqU1cK0fdseaalpFvrHh7X7otJ511c2kHkhwY5JG&#10;mhRPkxxg3Mi7uSVYripvjB8GtJ+Efwb0HXfEg0vxhqupXseoSeFpNQNrNHpgWQlbZ0YtvfajeYVb&#10;DhF6KVfmrPXItK1jxhEZvsmoWsC6pbTNnETQ3qbn64wuEO3I+6B1Nc98Ufjr8HfiX4F8PWuk/Dq3&#10;8Ka7pBiN1r80ym81HyiSYUWI7naWRRmWfGxd+0MSBX2WV8lFuU9mj85zJ1asUqb2Z4P8UY7LQ/Ed&#10;1pml6+nirSiYZ7PW4VZBeW0kSShmQk7JQJNjxno8Tjca86vJ4ggWc7QMuwU5G0YwufXJArQlTyCk&#10;ZUAxKE4ywVid3AHoS2M57Dtmr/iHwlplr8LLLxBezX1trWrakYdNsTCRBLp8KsLm535w+bgrGoA5&#10;aN+flruo04zqOUdjSpWq+zim9bHLW5+16l50oDxW6eYwPIYnkDHudte6fD+wn0vw3otvGgmmiGqa&#10;vKwX7y7Y7OByf+ussmfXaprx/SbR4rGBpEINwwlYRjLmMfdx6kkDA9x619A6Fpos9GmEP7zy/DEK&#10;mVWzu8zU5N23287ePpEPwivJ2a6HLRd5anq3wNkjHiZEB3Yt1uI1HTabmRmY/VEh496+p/hgFt7u&#10;CWYiRooUWRWGATsUN+RA/Ovl34SeSPGOqKhjPkadKN0Zx8ii0jTj6M34mvqTwOP9ImyodzDKy+7D&#10;ccH8Vx+FeXQ0nc9SprTZ22peXHqFm6ghoI224H90g5P1wfzrAmtv9ClQDdEty0bHPOBkH9Ao/D3r&#10;d1oCTVbdw+FaykzxgEnA6exYVnyQ5tbl2wu6+kLEN94MQcYr0r+8eQtDU0pz51q7Ab3lDF8ZzlGT&#10;OP8AgZrz3xDCkV7dhMLl42Ct2+XH+Nd15bGGIxhdu7Cgn7oHP9K4vxLDsuXRyTvWMDHRj838sj8q&#10;9qHwKx5M/wCIzBaMubgqFYsi7lJ7jBB/P+Vc9PE0Uk2McIOPQlhW3vZpZMDDlGXGO4bH8jn8Kyb1&#10;cO23720Bj681pO0ohBNS1Ks+0SXDE9ArY/Slu0+eNc78zjp3XBGaR1ybgjkooDAjqKlCiNbfA3Hc&#10;ufpgD+n615ctHqehFXRyetwgwyqGBHllgfxz/IU/wVEJbpFGA7RMVTd1O07Tn64o1uNbfcqqeVK4&#10;Pfk/40ngM58RWhKjyyRE2Dyu5imCO3Uc+9OMkmmYz+Fo9Q0XTzHLdWxG5Yx5q47xuOB+DFwfqK6j&#10;TPDbx3YZV2TRIdmeFOedp9uPwzntitK30KO0u7eSYiNWhiidgOnmoAWPsJAP++q6hdOxJBOwKqzS&#10;B1b/AHeAfwBr34z92yPlqsbSbK2nWsM4l2gBBs6rgggHOR2IPH4j1qaTSo5jkLknpjnFWLW0a3eS&#10;YgkTY8wY79Fb8eh9Tg9qnbczDaAEQ7Wdex/u/WrjNmFkc1e6ILlmQDdEPvFT19PpzWDdaJJHdq5U&#10;jK7CR6dq7+UIN3ybVP8ACvGfrWfcwgqQRkDmqcpE8qOSW2+zB1YnoTz0orT1RFZMrjDKQQOccUVl&#10;zXNYpJHwV4Tby9CtcHIJfkf77Vv53FTzwMn2rm/ChxodsM7my529P42ro7QHcwYnIPIz14rnSTOi&#10;bd5epetpmQDYuFHarwOUyByTnrVCN9u4Y4FaMOXjXAwSM/SrSRKloXrYkBRjtjNU71FjlY4JVunr&#10;Vm3yhCsG+uOKr6nLsmZvVev9K0gncipJWILdWmuQO3fHeteCAZBjQpkgLu7ev6VlWOECcbXJ5B5r&#10;eLLHGDtBc+ldFmcqaexo6WVRbhWOEQZ47454qvqCf2jdfZVcxwlC8kmMbV2k4/3sjGPeoI7opIlu&#10;gGSwZiOCPT9cVt6Ppgisr64u2BcxFTkZCktjPucGseWzNY3asUbxhYaYLiVHVFg8lYCcMzE5JI7c&#10;l/8AIrzPXbmWW+naZ/MKhZ5CP4B0VB6duK7fxVqjXF5IfmwT50alskksCF/NjXnOsXZiM7OB5kjt&#10;LtU9sgKT9eTj2raHdnPWenKjktf1BmQuo2mQkspPb0rnXdnWLjCg5I9Ks6ndtcXYTBOCWb/ex1/+&#10;tVXLxhQcccvgjkV6dNaanyOIk5yaTL0MirHIcEkHKgd+SP6D86dd6A9zD51yrByu4An5V+teVeNv&#10;iDc218IbFgltCu0MG5JwBzx7frVvwV8YdSjnFvdL58MmFZZT/nFZLF0Yz5JI73leJ9iq0Wcp4x0F&#10;7XU5WUbYyx+YVhWU15o8wltmJKnsa+jb6y8PeILOOS5tXhuZozIkaMOV3Yz9Kgs/hd4avrd4Fglt&#10;rkjd5ztk+vA6V59bDxlJygz3sNmFqSpVkch4J+PKaXItvqwdccbxzg1774R+JWja9EjQX0Mu4gOo&#10;IDCvOpv2e/C2r2I8vUZBNjBmBAy3fjFYF3+ynf2s32jRPEkURwCrOdnOe5DVhFVobO50/wCy1lda&#10;M+rbe4sr6KNkIAYdG4zWjBpEcvltyo9Qc18o2HgT4xeD4h9lurfVoIv4fN3k5PaujsPjD4+8P5TV&#10;/C96kyYDSxoSrD2GKr27XxIh0uVe7O6Ppe38OAOPKdmwc5IrrdA0y5tjCxlVmOfmK4C9x39RivAv&#10;DP7Q7b4zPYzRMSOJl2/mMV7J4S/aA0K+jRpIVXd1L4wvT/EUvawnuVGMump6Ut/eTWIhmcbcklDz&#10;z9e1cvqej22rDyLqGOUHIO7qv412tp4h0fxBbJNEUaIjJkjPH5VjanHBGXdSjI3UqeRXLOEJu51w&#10;c4o4W5+FMWmyR3OnToiqMtGB979a57xDaLZPtcKjMvz4P8q9EbVBboSpGPTHNeU+P78XKsAGBBJG&#10;OorlklH4Trpyb3LnhrVvLdrcZOWDoSfTtXnPxZiOmeKIL+EfurtgpXHHmf8A66teH9XeGVW8wh0P&#10;APerHxet11LwxLdIBKYsSblOM9CcVzNs21ehqeFpG1DV7GJIw0dvpiLuU5K/PnBHbH69a9O+1280&#10;MtoXPmlBt2nOeRxXjPwn1B/+Ej8SsQjvHBGgMfAfau3PtwelXL/VLjR7wTwSMyg52Men40cwU1zK&#10;7PTNJmGn3MlvIrbFPJY4wfSu3s9SDNIDKWDbR14HAOcfUn8SfWvLNO1mPWbaG9idd3HmoOefrXSW&#10;2oExghgu4EH25JH88UVG3HQ2gkpGvrMoWYOOVBVmU9+Sf0wv5e9cjquoG1kY7yqkhySOOcDP+fWk&#10;1vxMftEiEYA5BDe4x/KuQ1DXWuBKu/5Tztb1rmS6s6LO+hPqGqmQnawCsxwfWsuDXha3O9SFIGDn&#10;msa91PIOWVSowMGsZ7t5pGAP4+tebjppUeVdT2stpuddSeyNTWtTn17V2mLfIRsUHnGO4Nalhp5w&#10;MHJwBis/TLZiUO0beB06e9drplnuIGwE9K+Vtyn3Sldj9O05c5wB/tAdK6WDShs6E5HGRT9I0xR1&#10;Xr2rokhWOPleAKi7NmkjzzxNpoitnyM/KeK+ZtW0d7vxNd3Ew3eTKI4Xx2ye30/nX1b4nKCCQsOc&#10;HBz0rwe600R6jMxxI7OG49OBnH4frXbh6jjuebiaSqGbptoJIkUjcCTnjFdbpthHHCnGCvUDms+3&#10;sfJGDwnJBx1NbNhJ5RUEANjJOa7fa9DiVDlZ33hGz3OmE+vtXung11gRF714X4VvSjfM3zHv617D&#10;4TuPNKMrZ+tck6lnc9WFlGyPffDMvlKhyCteg2E0KQgEjLDvXjmhatH5KkEhhweeldVHrDooBkLe&#10;g6V1UsYo7HFXw3tHc2vE80cYKKe3HtXlmtSguxI79a67Ur+XymZm3gjvxiuB1e5O4lmBXuBXFisR&#10;7V3O/C0PZw1M7b5zNjj3q1psBEysp6nnjpWSL1QWAPU9DW3oc0ck2FUAHoQOtckpc0QUWpXR1sCs&#10;U45YD6VZToC7DefQ5xUMPzpkHFShQhO0YB6iueLsdSHmXbxnNQSyHnApWYA5qOUjHB5rbnNFEheY&#10;9ufWmPLggmmSPtPAqvJISc4xU3NlC46eYfNjnFZdzJgHHU1YlkYZGMgdSKzryXB4zn0qk9TWKsZ1&#10;38rHOeO4OK4DxH5Vz4s8DW1wd0U+vWyyRgYDgZIB9OQK63UtR+zxM+chQSSPSvMPFOvl/iZ8O7OH&#10;HzawtywY8lI1JyPY0RTbZz4hpK7PAtX1i8s9Q+JESzwixl0a5t5I1XDN51/b/N1z95FOM+o9a+ft&#10;aWGGWSWGGON5CWIRQu4nOBwMfxHnFezePtRistQ8bqyDfJcW9pvXocSzyOP++gh/H2rwrXJxNKOc&#10;HJK89PSvdp3coq58i4xjTk5LqYMyySnZCxLONobkHceFJ+nJ/Cquq3F/r8+mpfSSSWenQ/Z7CAuS&#10;IYBKz7EHQbpXkfAHLOx71oy/LGSmA7Dyoxnq2MH8g36+1Q6NeRvrYli2yC3BkOTxlfli/mT+FfQU&#10;XKMTwazUnudFpNhcLq8bQCN7pZEitcn5fPaZY4iPpIWYeogPpXpOgtcXXgjXtQ09G+yta6dp2nQ5&#10;5PkKY/MPu8szuR6t7Zrzu326LZ2skTNHKw3kSD5o2AdA3tsj3Y/2nc9q9Z8Nn7F4d+GOnIrRRTRW&#10;ly+BkyObaeYkjuC7Rf8AfIpSf7pkUdHdno/wXjjn8c+KSsfyW9kYsoeCHuxtB/4DAf0r628EIVll&#10;cDnM2R1J+RmH6mvkj9ms5n8YzrkxyXFja+YRncY7Xcw/FnB/L14+vPAYjF5KuSZfPkjHpzEa81Jq&#10;Sseo2uRs7DUlWUrKwJlSJE2Adnjib/0IVk3K7DIVAcrdS8DplVHBrXvwY5ZmTKF7aJtwO75gyDH5&#10;H9Kxbm78ydCQEDXDTEr3LDJz/wB8/rXo7HlGlFh7WIN8rGQjA9Mdf1rk/Ftu3mIVBC+UpDd1bBGP&#10;f1rqoZUnt7Zhw0iIiZ/veUAD+Y/WsbxWPPFo+cb4o2QAZz8u0n/x79K9alK8Dypq1TU87mcC+kKs&#10;eGOfqRk/yrOvlImmXr05/WtK5hK3s+DlchjkY6giqGo5Fw7D0Bx69q0bdjayK04yxI5Docnpk7SM&#10;U8oz+WpBVlwMDn7uOfxpnC2xz8wDY+meKl8wjAyWbc2cemRXn1WjrhtY5vxFGwfIAJB4IbjOf0rK&#10;8JgNqqss622YvMWVugKlMs59AfyrY8QIZEU7OFkzxx9M/jzXMwyAiaFkjaG5t2tSpHBEij+oqFsZ&#10;ySPsl9Kn1CKOzuo1t3u7aW0dDy0cqyFcH3DYI9RzxXXSWDXtrbZjX7S5PmqDwrquZD9Cen++fTmj&#10;HJc3XjHSFkUFb2GTVZZEAKiRIljl493WBgfQkY710FqTcagwUBImd4/l525AdB+IMnPsK9im3oz5&#10;uvGzaKMunpdmSNVxBsAdx3HUiqMtisatblQjw/KAvdeo+o/rXW2VttWZVA2rMdue2OB/P9KztTsh&#10;G4lYAKvyH1Kk/wCOK7YM4GcfcQ7Bhh17+lZ83zluOMda3tRtiMqo+XPHvWULZmUkjHtWjehNjEub&#10;YG1B2gE54FFadxat5JHIyCASOlFcxofnJ4TiB0S1bud4Lf8AAmrobYBJyeuSO/tiuZ8KXTjQ7cEA&#10;oN5/8fauit7kAKSoJH61rGGlyak1zSXmayxHOTxnnFaEONp3AY64P8qz0uFdAxOMU6G4JbaxwCfW&#10;rUGRzpGkJwnG3H0qK+HmRKMZ5zmkjY9QQSM4J+lNWUyzAZzgA5xW8IGE6isPTaj7mOMLnNX7W4/d&#10;7j80gHyD+Rrnp77zHWIfMcksPb0rV0qTdnKnPbPYelbcphGZp2sflTRGX/XN+8c575wP1xW1PeON&#10;PmVDwBsT/akJHJ9h1/CubjuFuNSVMlURMMfbOSfwGalur0Tpc7GIt9hiQjgncNufrkkVhKJ0Rlpo&#10;VdQmiXUYJFdZZYYTOSeBuIJGfTKEHHY8V5Nrt958kiRn53XG48HaDnA+gya6rxPrZtWnRGQSthZC&#10;O5BI6fgPpXnep3rRmTBAlcHORnaPb69Pxq6cXdI8/F1bQucxrWs2+hWUc8zGSSQnA/vDOM1H4T8e&#10;+GdevEsLi28m6LbVDv8ALKewJ42/rXIfEq78meNA3MEW1QfU8kfzrC+GOvNpP21Dp9pqcdw2x4Lh&#10;cuR1yrdsdfwqZYlxqchrhsvpVMK6zWp9Gar4K0NrNbx9Gt7u1l+WWIqBLFg8kEZ79/SvPfFHwWis&#10;JV1Hw+/2mxLqV3cmMnseef0rtfCPxA0OFJPO03UNPjlwzxqplhTA28dxwfetWx0KHW3vzpesWt3p&#10;87rJHbJIY3Qg9CDXTKNOrqtzgp1atBuN/kcNP4R1eC3a9tbHz4YUDSQb8uFH3tvt/FjHauo+HN1Z&#10;eI0/0O7YXURybaUjevbp3FdhD4Hs7y3Uyte2V3FwHRyAffPSvJfGnwu1rw5qzavok++YMZCsBIZj&#10;3OOmcE5rmnSlHVbHTR5aj97RnrHiDwJfgfb7BlSb/lrCG+X3IHasSJ7+xKpcpLE33gSOMe3rVH4a&#10;/tE+TPFpPi6A20i/Kbrb8pGMYb/GvcINO0vXtPE1vLHeWrHMciNuKj0xXK6XtNYs74tQ0kjzK1kv&#10;Zk3W966v7tir8fi3xXpgEXmR3aZ/5aqGrqNQ+HURLSWsygjnaeD+VYjaZfWE3lTRqy9snrXNKnOB&#10;2Rs1oXtO+IbxzpLqfhmxuoz/AKxWiHI/Kunsde8C61L53/CMfYWwRIYshRnknp7n9K5Kzv8Ayh5c&#10;sCsoP8S4rRtrq1E++BkhkP31cfI34Vg3Jbs6qcLbne6JYaRbOZ9B1OWGBuVRpcYPcYrfl126WH95&#10;EJozwJF61z3hxtDvp0JhFrcNwW/gJx6V1sunIkJEbjIGcD7p/wAK45tp6HfDRbHMX/iOM/Lhkx1N&#10;cjql7Fe79h3O3TPat/X7RVJbt1OOe9cTqDrFLIACg7c1N5Gmj+E528/4lt5HO4OEbdjoDWjea1G2&#10;mJdTJ5thcBoJwBxEH+UMF9iRn2zVW6k+3qYzjcAfvHOa5uK6udAmcANPZXHyeUwztJ747jPapuTs&#10;9TR+C13LBq/iqQlRB9pkjjKnduQAKCD3GQa6nXiJrcsD8rdTjpXkXwb1wwSalG0gUtdzZTuvPCj0&#10;GAK9MvLhpY22buB36VF+wqK0aZh6N4mn0C/aJWIjc/dzwa9AtvGcE0KsZtm8YX69xXjmpzeXJuZT&#10;uBJ56fnTYdWlhkTc3yt0DDvkjI/I1j7Rrc6FG+x6ZqfiGK4kfazZHdhjP0rmLzW2UsFJJPrXOza7&#10;JMyjcctt69s+/wCFVEnmuJS+TycbSemDXJWxcYqx62GwM69nLQ3/ALS93IQPxrW06037PbqaxrCP&#10;Ycg9e+OtdTpiYwvSvn6taVR67H2WHoQpRUUbmk2udqk4H0ruNMgUIp9gK5bTBgKQdpFdZYAFF7+9&#10;cMtT1IROis0VRnGCO9WJpf3ZwaqwSjZnFSbt6njH41nYcnqcv4lBkiOBnjketeG+JvNsr/7SgCsp&#10;wF9vSvoDUrQyLjg5rznxT4YW4RxsAIB5IraKvoYyTZwdl460mcCK5lW1mHH77hQfrVTxD8SLHQFi&#10;2xjUd5yzWzcqP61yfjHwRIzHKB0znDHPPrXDw6LPZXBBD9egPFdcKUUrtnBUqOGlj6O8HePLLWI1&#10;ltZsEkDZJ8rD8K9e8KeLzHsjLEDrwetfKPhKyktpBIqssuckdq9f8M6nKgjjlJVxwM965qp04eXV&#10;n09pfjiNBneBwPlzXV6Z4/hmxvcEZHGa+botRmRCfm6dR0q9ba5OCNpdcdvWvNaa2Z6Sae59E614&#10;7gaEgzAc5Ht7V5xrfjhAzlpVjjGSHfgGuEutclEYLsxY/wAJrlr+7urmYNKzyDkJGo4FQuZ7mySW&#10;h6npviuDUwHtp/NQ/wAYFeneDI5LlN5GFHSvFPAGjX94yu8CQouMADrX0d4Y077NaJlQGx0BreKk&#10;ZT5Vsa9vCUQDOakZSFOeKnC8ZHaq0rE5wabViI6sgYktxTJHIHPSlL4QkVTmuDgjk/WpudKTGzyA&#10;ZqrLKDwTTJ5xg5J/Csy4uTvyAcClzG8S1PIFY4YgGsq6kwpOSSfele5CjJO5T19qx9QuwVILbU7k&#10;mq5luDZi65dBFbG7jrgdeea8VjuItV+P+gQKzTnSbW7vriQA7IdkbEEg4zyUGe+48cV6j4o1IaZY&#10;Xd1sSUWkDzeXOfkkYD5UPfkjFeBaXqtzNeeMPEVrfXd7c/2LHplpLdAebLJMBhDwNxWaVVB4ygHr&#10;x20YpxbPGxtXZHkXj+ZorSe5EpJ1C+nugSOsaHyUP4sJfyPpXjt9dRxB5pgzRgZcd8Ht+or1H4sz&#10;wJ4kutLtS32TSxHpsOWzvWAFGb/gUglb6t715H4ou/JTYu1nyHKqfvc/J/49u/AV9Bg4880j5nG1&#10;PZ0n5mPNdzQeU0uQLdHLP1HmFsN/49kfhW14JsCIL66ARhtUGIclz2Ge3LL/AN9CslrYvp+lQMf3&#10;MzNISrZJQEg59Djn33e1djpdv9j0bRLSZCJL8nVr0jgpAjfIP+BOvH+yq9a+icVyvsfKJtu7DVFu&#10;L2/mgspGkuXiW3hD8M8k7CIA+mVE8ntu/Gvc7u4J+Nnhm0gjR9MstIWW2iBwY4oozEGz9VHavHvA&#10;LNeeLLO7dcNNcyz7D3VVCRj2xhsH616JaBo/FKarJJuMXhaO1R1PVprkrEvscNj3xmuCbjZxR20m&#10;2esfsoq8ngy7mkJWW51SZgCODtjhTP5K35j05+vPAoWK7YlFCm6eXlvWIjHSvlD9mGAW2iWVg4LL&#10;ZEsfdpXcfjgJ+vtX1z4BAmnYoq4M5AaTgdCD/OuGOskes/4bOl3uZEjVAjeTtZWOSWwpwPwBrnys&#10;crBzICpCOhxjBKtgf+g/nW7cS+VqsMhYHzDu+bgggt/TiudKGKdolYKYymVB7eVjr+H6V2Jpux56&#10;XU2NLTNtYuVMoDqWIGACmAR+mc1la2ZUt9MLFQ8YMZUDnAlcE/iWP4AVrWpIs7bB+6ucgc4DZP6D&#10;9axtfjeOzgCtuYCZWPdRuY4z+C/rXtUUuSx5NXWocFqQLXW8btrBSQeO/wD9cVm3+WjRlHyHDMe4&#10;68fpW3fxrM9rNkoHDA+5zu/nn8/asWYl7QbjkgYP+zjI/rVPY1W5XeMoCoxklvxwKI2w8eG4we3T&#10;JGfr0pjDKvkkhst+eKIXfeMY3RrnB7jvXBUSex0xaMnXVWRMBmA3BifbcBXHwSLBdxnaHTfGgVjj&#10;ORtNdlrThVD4yWxgY7bgcVxc0cSzFpI3lTOAq8bXAO39SKzTsiJM+xPCd7eXPjWwsXEUK6fbmzlk&#10;BLMFLGPAOefmQA+u7NenwuDqyiNBHG8MUw7fOsuwg/RWIryHwpZfZ7WG98wyXUDMomQ7vNIQAufb&#10;cN/fofrXqz6mk2swTKoAlgEeM8b2lLcetepSb5UeDiE+dm7EwjV+CS22TA753DH6A1RvUFxuDD5N&#10;uCuefr+HWrRXEkRByNhTg45GD/If+PVBcZG4AAfw5z2JIP6fzrujornmyOcli3RojZV1yCT2IJB/&#10;p+dU7mMQQlmICjuDzV27n8qWUMNzYVuT1JGG/UA1zeq3+WwOc+nai4rCzt9oG1c7fXNFJaOOcnIw&#10;fbtRUlH5keEZS2jW6b8Bd3br87V1MZJC+nriuO8LBW0a35wAWzg9fmauljkIRcZ2noSa9OEPdR5F&#10;Sp+8kvM2LdjtI3U5pNsuS2cdDVGGfPOMY96cCWZc9c9PWuiNNIzlUZpxXhLAZyPu4/rUjXvlLJJ1&#10;YEBO2eaox4B64OSajtc3t4SOIk6D1NJrl2JTk9WXrC1beXf5s5yenPXFatu5QM5JITuP881BkMm1&#10;Rgdx71YiHkQqWHGcoPT1J9eKyckjZQYyBmkkdQQuRvYeq+ntUuqajDp+Zvl+zxqRGufvEdP1JNQq&#10;RbJnHztJl/x/piuM8e6yIVisEALJtyQeg9fxzWW70NG+SN2cxqV5Le6g7M2XPzscdTwP8/Wuc1e4&#10;a4uNqEBgDx74rSvbtrcyMRll/DdWBboLi93k4B+Ytn05xXTFao8CpUc4uJ518YraaF4Lj/llNGCr&#10;DjJHBrhvCt4izTQsgLMQ459K9a+J2mvrWg3DwxljCNyL/dXIyPr3rxzw2NuoFsFgFzwOR2rycRFq&#10;o2fcZTONbL5JdD2jwldvEsclvqM9mw+VQDuU8+hr1bTGupYjNc2un6ztGPkHlTfUY714/wCGEZol&#10;IwijpnnFeteHDtjBkQLlcZXr9a6KKdr3Pmp/xHodTY6ra2rwxxz6noz4+cTZlT8Ae1b0Ym1Wzkx9&#10;h1t1OEWJ/KmYeoXpWfpsk64kLFzjCq/PH/6q2DYafebDc2MYmBGJYQUP6Vvds1icb4h+GOieInCX&#10;kM+lXpUnF2h2p/wIf4VzVj4C8ffDKX7b4YuZNTsD832aFvOVl9f8ivcbK2ZJJYrS/mRnULtucSIR&#10;3HPTir66dc6M1qxs5rIKSUutHfLEEc5Hv/WsZQe6OmC6Nnnng79pXS57uPTPGumy6PdH5POKHr+Q&#10;xzXt1noWn+LLBJtKubPVYCMhY2BY/rmsC90TR/GttJb6zYaTr9unP2e6T7NeFc8hXzy2Oe1c7Z/s&#10;7WnhvUXufCvjHVfAV1JiaHTddUyWxQnAAlXpye/SkpNbo0cbfCzrNQ+G0sT/ACRSwHukg+X86xr3&#10;wM6kFVXeeoI4/OtW48b/ABh+HdlLN4j8Hv4s0WID/iaaIVu4Qo/iJQEge5A5rd8G/tBfD7x4TAyR&#10;2V+OHhm+Vl49Mcn+XWsZQpT3ZvTqzirHn9z4U1CwAKpPGD9wseD9K1dE17VrMtBO5kI4KyDGR7V6&#10;ndap4VtkRIbyNYm5MRmV1b688VzGu+JvDVmkoNzbBAMkNKDjmuGpSpx6noUqs3ujltf1J1VcqSGy&#10;cr0ritSklmQluF9am8RfELRnmkW0lVYh0YNkVyreK49ROyEmXPHHSvPmn0O6MktSvc3ZtroMjng1&#10;dvoF1K0EkeRKR/Ce9c9qcE8bNjJYcjIxmodH8Qz2UwEqsVz07CoXu7hKSk9Dj4Lk+HfF8sfyRxyt&#10;uwvBLGvWNO1hZowCxIxg8ZGcd64jx0+keIola6gksblTuS7iXaVPbjvzWn8M9I1LxtHdx2c0ZbTx&#10;Gst1J8okZjggeuMH8K5qlRQ1NaNOUp8qLmv2u9mcZ4wXBHABIAP0OcZ96z9R0caTqE9lITKUVBuP&#10;HzGFZOPTktXqeseBvsnhO6tDunv3CsZ145UJIFHtnj8K4rx/ILfVbmSJXMMl1Gis5xkpEdw/74Cf&#10;5NeNiarlsfY4PCQgk5LU4yGAmO3IJz8qnPfBrStlAJ4yDn+dLZweZvXbgeaGQ+gIB/x/KrlrAAy8&#10;ddxx+NeNKTb1Z9BCCWiRdsFOOnH930rqNNAYAk7awLRCpHv1rcsjtAHXNNnRGNjrdOAZlXOcV01g&#10;x2gAYH1rldOYKoOMk10+mugXIySKweh0RZvW5/d1ZjcD73AqnBIvJz07VMZACMGpSuZvcJ4vNHAG&#10;B3rntVshIpwPmPqK3XlU5z/Oqs7K6FMcetaxTQuZHlniHw+l0z5jwfYVwd54PL3B+T5c9MV7xc2G&#10;9XJAI9KpweHY5ZFYRhiT0xmuhSsjjqQUnqeZ6F4Hlj5YZz3HWuwtPCzxYbaSR616Zo/hNCFkaPGP&#10;atG68OKEKouCO+K46suh10YxSPM7a3uHlKK7bV4K11WlaO8oBHUdSatSaMLa4DuuOew7d67Xw9pc&#10;bxH5QvY5/MVzWOi8TiJPD7NcEYBB7GtjTPCaM/3FA/M12D6MgkEgVT7YrV07TkVs4HPbFNIbmSeG&#10;NEWyRdqLz613tovlqpBwfYVh6fGsQX5QfbpWwJxGNueK1joYuV2aBk2jrwetV2ZcnceKge5GKrS3&#10;QCmolqdENR11IWDL0x0IOM1kXEvJ5JX1zUl3dbox82H9ayri46AHg9qwZ1LYkkuWIIA2j1zWfLJh&#10;8tnP1ps1znBz8h/WqFxON3f61ndmkdBZZjGeGwBWPfz7gxJPzAjj3qS7ueG7/jWFe3hUHGTjnA5J&#10;rRbESZw3xI1eRIki86NGuZBGZj82M7U6d+XY57cV5zc60mg+F9OvruRFmmnufEUkT/cK23y2qjA6&#10;G5kiXP8A0z6VveP5JNW1q10XT4luNRvL230uwhZwubl/3jHnjCq6g+mB6V59+0nr+nReINV0nR5h&#10;JY2E8Xh+xkChM22njFzJwWBWW9eQq2cEQtzkV7mHpPkUraHzGLqKU+Vbng15ctNkhwzswVSR1kG0&#10;Jn64J/E15Z4juUm1me3U/uo5Nn17cHuMBh+veu18UeJ/7JtPNiAkuGykZYZAfABP/AQc/wDAvavL&#10;4TvmY+p8sFj0BOP5fzr6vLqFk5s+Wx1Xm907ODRp9avNOt7aJVl+yIyqOmXZI0P5OOO5FdvqFxb+&#10;f4gv7aJRYPcNpti+7IFrbRiOMfiqfm1ReEpV09m1hSqrbWaXEZIzuaGMui4/67Og/wCA07UtMbTt&#10;M07SAg2QRwxOM582ZsNIvsWkIGee9byneLijyNkGhzyafqUk8eVaw0+ST5l4+SBnfI9AW/HNel2F&#10;kdP0TREmcNNfx6LIzqMmIPMWEYHdF2k/X6V5hpoe60jxFeCUFJ1WJMckiW4C7fxW2kJHdfrXpnia&#10;/mvNP0KEkJJHq8Nu5i4wI4IpAv0Ek7YHbNcc7I7KD0Pev2eYFj0DT5VG2Vr6RCvf5N5APrwxr6h+&#10;GlwHgtnMZYC6lYqejfICP1cflXyt8Az5GkQD5g/9r3cnJ+4qRcj3zkmvqb4TR5s9K8xiq7JnZuvJ&#10;eJAf1zXJD4j1pP8AdM29YjMSRFGDeXuG5vvE4PGfxrO/dR3SsCr77gLn2UNz+IZasatMJ7u38tig&#10;PnOfrtZazmLIttIG7ng85O0D+grojpI47WgasFwIILFd+0tE7hscBinygj6/zrO14sIboKPkVQQA&#10;cnA3f4mtByv9nxyLhW8pQFPPzBR/U1S1BP8ASLnd8sbbWyB1Qk7h+ZFezRbsePU0lc4C5dpLOBiS&#10;wS4ZVGMcAdfxrPlUSLOoO0LwffPINaNxB5EUoTJdbiPAJ4UHP9Oaz5AGyyjOYoz16kK+f6VpqUnc&#10;oOwwh3hRsyc/XFEhCyEDPynp6ZHrTLhQ0AXvtC8/XOamhjEjlm6yRBiB9D/hWEom8TM1eImAliM7&#10;QWI7YPGK44TrDeCQcocvhum7HGfxrtdUj3ae3G1QoA/OuFv0EMTcZUfKcc9eAcfWsWiZPU+vfh5Z&#10;ta6bZ6KYkivLFZ7OQlvvlSHjOfdZGGa6fTrp7+C1vlAZ4UUyopwN+0kY9CNjA1nafAWNwRiOZbwz&#10;eYOrbY/Lfn0BAIHf8K3vBc0U0t7AvKzGC9TjAkVgY5CPTLkjHau2m7RVzx6/xM6KS5xbwzpny92V&#10;985yfyAFUb3U9yPHkngAnp1wM/1qNp3WwFuQQsa+Ypx23AY/MfrWbdpskMhJC5GQT2613xknGyPM&#10;kmU7qZnuicnaQePxFYt5Oou8qpJHr3p2oakBNEEyR8wyO4wTmsxd7lHyRuPDGmFjQjutrHBzgcH1&#10;oqBJBvQDkFWz/KiouUkz80fC0oTR7fBByGzx0+Zq3oJ1KYYnj7p9K43wzPs0q2APr/NjW9DdYAyw&#10;5r6KMdI+h8rVqr2sn5m9A/J+bKjvVrzVcBsnjsKwbe5/enJwew9aurckYU8gnqDim00EZpmnPcnC&#10;xRkb29eorSsYfJjRYzlj/OsLTibq6aU4O04Q109vEY4cjr1De9cc5dzsppyZbiCYGRuXPXPX0P6H&#10;8qsTzCOOWZyGUKcD17Y9qqRyIERm+VCwAxz+H4Amor+5Pl7sbYyThT7VhJ3O5KyK0t89nHJK7KxV&#10;NzZPT/IyK82lnbU7yS/lf5Ax2Bh1Wuk8W6mIbVYnwlzeOu1f7q5HH41w+qX5hRbaFv3g+V0Ue+MC&#10;rhFo87E1VayKWuai9zI2wqVB7HrWdbLhVMj+XBnO/HLH0Uf1qRs2rsJFE7g5MT/dT/ePr7VBI4aR&#10;ZN7OWYksOB9K6FueK+5eVPtk3lLH5iEFSqjIIx1PvXm83hqPw1fzPG4W2umOJGXdEcH7hPY16da3&#10;BSEnCqrjBKdT6V59Jq0kNxPal9kG8r5Mq7oySfvbex96yxUY2TPTy6c4KUIvRmro2nxJ0Nxa5AJe&#10;L95GfwFem+HVuYlK201rqbRrnAbY4zx3ry3S9LuIXaXTbsRvgYFvLgZ9wa7Cx1DxFboftNlZ364A&#10;MlxHtYgH+8tcsHZGs0nO9z1zSrl4khN1aTQCRC24ruA9siuj0y8tL8bY5VBTqJPlJ/OvKtH8ZvEt&#10;utzpmqacseQWtZBMn1C8Guy0/wAaabeYS41KzaQ8pDfwmB2A569K6I1F1Nono1lYRztvU4AHBVsk&#10;1q2/2qzKvE7BupJ4ArmtMktbjZJHBdQyFNxk0+QSoBXSaPPJMcWOq2l+EH7yO6+RhngZz7kUm0zq&#10;itDbtG0/WAy6npqyMRjzFUKw9wa2dJ0e8gUjRNakhEg2m2vcSxsvoQ1ZlpqcmluP7W0ie0jztNyg&#10;8yPnupHaui0m1tdb2y6Jdx3kgBYqh2kfnSsmtBptMs6fqn/CPz20l3pWoeGLlgRNqnhKUnf2BkiP&#10;yMuSCQR0zVLxp8PPC/xXmu7/AFaz0X4giJQDeWKJperq3QEqh2Hk+2RkVcM+qeH543maWIhSGTnk&#10;Gq+qwaNqluGislt2zuku7YhZs+5x09q46kbHXCWtj5y8c/sa2NzdyL4S1+/h1NEMr6Nrbtb3EQ9E&#10;Odr15HefA/WfD2qPa6xBqFvOuMmZmU8/XjH0Jr7duNTvpo9l0U8SweX5UJuMi4jQ8fK2TzU8l3Z6&#10;1FHpsd817b2KDGj+IkDPGxGCI5OMde+elcTjF7o6HBvY+PNL+FcKRoZiwJBKhiST+NdbpvhWDTIl&#10;jjAxjPTmvV/EXge1s2CWrS6BMwLLa33zRSnOcI9eS+KfElx4Rm2arbyWqEnbOF3I30IzT5YF+9Hc&#10;nudEjucpgsem41h3Pg47yRJtCt09ahtfiXZ3ewRP5isfvpkg/pXQ2fiu0uTny2HAHzrjP51zyjEu&#10;E76Iw7rwPHeAK7MRjGXOee364r0/4SeEYPD3hl41jytxcSzAH+6G2D+Sn8TWVpYGvTRW1um43Awy&#10;sMbVzz+ma9gsLEIxWONUXb8qDsM4H6EflXlYtpq0T6XAUry9pIxdV03zrR1HQ9AB7YH9Pyrxn4n6&#10;fFFrFvCkWDd3AljLcDcRuYD0ypZPoB6V9B31r5cS5yXCkjHrXh3xUhe5iiWYYe31S7CFTkhEaMr+&#10;khFfO1tD6/D62OF0RBJZQP8AeIYoQRjlckf+Ouv5VcSEBh/s54p1lD5Yl7qjGYAcbSzspH6kf8Bq&#10;2sIz05PevMlue1BBboMjjHvWrZ4UgnoKqQxZFXIFK8A8+tHMi7G/p0pBGCMe9dHaXipkZxXIWXUZ&#10;ya6C1lCjkcHsazlqOOh0kVz5aqSQR7Gn/bVU4J5Nc89+0Y5xj1HUVC+qrsYMxJPRvSnHQTi2dDJf&#10;AgdQD3pEuudw5+tYSXybAAzPUyX29tgI+hOK2Rl7OT6G8u2ZkYL17bq29F0zfKqLw3XdjPaub0+a&#10;OMIxcE9q6bSfEn2WQOGUY+6NvWlzK9jWOFnLU7nTdJaO2SRlcBjhSwxn8KtyaYCjbiCWx8vQ1Z8P&#10;+MdKvglndv8AZZBy0jtuVflJGOBj0rVuNF1B7cXVqsV1aP8Ackj+bP071apqepjUhUpuzRxN9psM&#10;n7thkKcEg4JrY0GzZQSQGIAxke+M/lWvpvha91KVmWDeu0bgF6HcB/Wujj0OLSbY/aXijkYbVXox&#10;OATgHnv3A7euAOjZXZhztHOG3Uu25QPmwMU+ICNxjmn3hi3HY/zL2I61QN2qsoJw3cVxTstjrheS&#10;1NqC5A56Dsan+2sBtDZx7dawnvAGUA4Hb2p328AHnrWLkFjcN4cjPAqC4vAV69ay2vCQMHj1qOW8&#10;AUDO6ocu51Ux13dMz5z8prLluwSPm554pLy9wQAduKxJr0FtpP40XudVy9NdEcDhR0PpVK5vz0zu&#10;qjJeNkDOAaqyXJXOTmpLJLu5bkYAyO5rm9a1aHS9Onu7mQJDbxvPIevyKCzfoDWhPOed/PoPX2rz&#10;P4p6pBIlhol2wjhvJGurwgnAtICrvkjnDNsj99/tit6MHN2Rz1pKCbZmeEr+80yfW/FbWUt54g0P&#10;ShZ6PbnYT/wkmqyqsG0N1kj81SB1XySeMZHzP8Q9atzrC2OnSJe2OnQrpFjPE2VuIosgz9OfNk8+&#10;Yk5P70fMQa+ivjPrE/wy8C2dhczPFrNhE2tX2MEr4h1ONhbIflyJLSxM9znJIeWHOMjPxh4j1ZNE&#10;spplQxXcn7iBc/dVBtwPQKu1fcg9Mc/aYeheMYI+Fxddc7aZyni3VRd3fkRsSkJ49Cf4j+gH4ViR&#10;NmRR/Cp3N71EbgycEdD1P61PpkRnuRGMZdggz3ycYr6iFNU4KKPAk3N3Z77oOnQpoumq6BS1nAxT&#10;6rvYn6yMfptrO1/UCbiKaCZkkt4nuV+XcdzKViPXqC2fxHpXYadAl/oNjdwrsWbTodisuGEe1hn2&#10;yOfx9q88mD3+oXUhbak268Zl6Rwj93APy598e9eOtZS9TmqaWijY0VPsPhdtrbka8VVXGB+5gdQS&#10;fUIT9S5rvzC11PoCvgr/AGg905Tv8tuuT9ePyrzZbqSDwjZFiD5trc3irjGRK5RWP/AYz+ftXrDW&#10;REWiLEf3nlIvHGS7W/H6frXPVT1OugfQHwHhjXTo1kj+ZdW1FXfqCuNhH6Gvpf4cIsdjoisvlu9t&#10;M7ENkBftEarx9Bmvmr4CyCHwmhCMT/aepkZOd4D4Y/8AfRP519LfD9I4La3LMGihtB0OcKJCCPxK&#10;k/hXPT3R6s2lTIbnct5Csgyp3Zb+7ullA+vGDVJGP2O0JyW3hz6KOePflSK2NQUqkQYAt8hc55I3&#10;MAfzyKzYU3WsNsrblVVCnHJb5iPzJx+NbL4zB601YszyEWsaEEjzDjnH8H9MZpL24DzMAf3bQogU&#10;jrjGf1GaW+LCCdyOUk/lgH9Tiqd5Ixkjc4Krxxx1FexR2PIqp3OVv2YgtgNudCecbirYH86xWkRc&#10;Hk5SRTjv8xA/z71r6hEITy3zxSAEdjzmsLYdi87WT5SfXcM/0/WtyFoV5iCDg/KD0PU4Umi3yVVg&#10;SuIQP6f1pHzuJ4LEkgY6/KaWAbiMDoorGTRrFsq37IbVwMl1XuetcRdiEtfCR2WKULGHHUEkZ/TN&#10;dnfhgrgDk5X6HtXLNHDdTsk7CFHYKxYfLkdfpUuNlcTd3ofYHhe7lhjuRgAxXVwkbM+dwDqsXOOn&#10;zcnvkVsPZvpWt6Wj5VSyQoyjlGcq2D6jeXH1BrmNHs3/ALKsI0cyhYZ3DL/HGjxzKT77FAI7Yz34&#10;9H8WW8Uto0qZUSQJIsoPK+XKrqw9xhz78+vFUtVqeXXTUipNc+Xawucq6gxMpOQRuPzD2JKkevPp&#10;VLUd1xIVY5U46enQ0/UopPsl8Tt+020zSBAeDHuUqB6LtAI9ORzmpZyMq2c7mBDBegwD/UV2Qdkc&#10;ElqcZqVp+9REyoG5iB1C9BUSQOUBCkKuMAn3rca1LzRSOCjGNnJI7bsAf1rMv2358oEhuBjjmr5i&#10;bMqTOsWFHykK3P60VDNG6o2TuUoSD+GD+tFIuK0Py48PzeXpUI5OCeSPc/41rm5JzgDBrm9EkC2E&#10;IJJyDx/wI1qLN/8Aqr6iLsl6HwNRvnl5NmtHctuDbqufa2kGxW68BvWsETHFaVoyuNzDaB0HWspy&#10;NabZ1+kABIxnZtHzAc10sV2qwu5BA4CL75xXG2dwyKI8jd/FtHOK37GQz3Ee5ikZI2g815tRs9uh&#10;sa0QKyLvGUTLge+Kz5ryK7vWYvm1tRlmJwGJ5xS61qYERSHmWQkI2ce2K4rxVq8drp4sbeQM8jBp&#10;SO4H+BrOKbeh0VJqEW2ZGqa7NqOry3QIdvMKRKR91R6+lY9xcJAzRJOxkfJfd1JPo3aljIhCkse5&#10;3Hq/HesK9uv3z9CDXfflSufOzk6kri3cjq+1j8o4AX7p9/r71PZgLDKWJ2nhFx1NZ0U2XLOTtTJ+&#10;vtWtpiGdN0pARedvfnjH61EHd6ClGyVzVgh229scZhVgWbGOQen/ANevNvFAeHxXfYxzJu2exFek&#10;CZpJmUZxEuwJ1A9P/wBdcD4ptZL7xDPcwossgwrRIfmJA6gdx70sVqlY6svdpyTJ9C8mWfdLaoy9&#10;9pIr0jw8tuigW99dWrH+ByHQfga8+0YwCbZKTb4IBEgIP8q9H0K1JiDldxf7mCPXHvXLFM2n8Z11&#10;tDO/lyvFY6pjjYcxPg8cEVoT2VhLbCC5sZrIHG77REJoSM9CSMj/ABxVLT7byCmQM5wSRkk11ump&#10;cQgskzSr/cc5H5GtuS6OiLMPTvANrLI1zpEstnJ1EmlXRQk/9czxWza3Hiy1cQ2+tabrkBODY+II&#10;BBKW9BIOPzrT/syyu3JaHyJu0kJKlT68Vtadpt/se2gvYL21ZctFeKpJ9skE1m4NbHXFojtvjHL4&#10;IeCTxb4d8QeCooGAF5YQ/btPYZwDkDABJA59a9G8M+K/DfxRWHUNOk0fxCyEvDN4fuRbXcbZ5Dpn&#10;HTPykVyWmao3hq6gLzah4RPKOYEN1ZumON8bZGPw/LrVXX/hN4G8dmTVNV8KR2NxagyDxf8AD6b7&#10;Hc8n/WvbgkE//X6Vi5ThqdcFCSs2ewXFtJExgsPELz3jjnS/EcDRSxHsok5Xnpn36Vz+tQXWjtJ/&#10;amjyWEUmAJISJonB5yGXjsema8wPhz41eCtJW68B+NdJ+OfhhMTLo2rAR6nCuQBlScs4zzz2PFR+&#10;Ff2wvBqakvh7xro+tfCjW40ImguoG8jzAf4lcDC/eGcL+PQw6vNubLDyjrHU7Z5Jo7SSXT2324+6&#10;w6AZ6etSx65Df2ifaoVnROHGOQfUHqK1G0O31yFtU0C/0/VIZ8bbrSZgVYHo2zOMEjHWuYlby9R+&#10;z3MLQXy8byhVX+mOOh/zis5JM0TcdzRv9SujbsLSb7ZaMuBb3Q3Kn0J6VxOuz6e0b2ksKWUQIHkz&#10;pvhlY+uefpg9cV1195Ih2K5g28HnIrznxxrcKo0QX7QhwHXOWHbg1hZm/tE1qee6x4L8O6RfNdnT&#10;nt97lTLBKz2zN6AD7pqTRtMs3jMy6Ql1atuKyfa90bEdBnsfYjiuN1XVprW8kutG1KXTJoc/6PIc&#10;wMByWIP8RGRmus+Evwy8T/E7WVcaW3h+ONBcTalZTbYZlzn5kIIyQP1qo0+bc4VW5ZaHr/wu8OLa&#10;RXOqC3W2jkVVjjZyxdQQSwOOBnj8a9f062EkvKhnLBOODjcSB/47+teGeLPE2meDryK00y6OoyWp&#10;ERlMh4yRkYHGPavfdDd54xchFaQgSFumcZNeHioRU7Jn2eAqOdPUytXi2mPGQHdoz/sk8fpnNeLf&#10;ExFltYZmG1vtUqsoGCSFiRs/jG34g/U+/wCtWYMEhJ8sgGZW/wBoMTn/AMdrxr4saVGqJOu6F3vy&#10;kaMOG8yEvkfjuGP9j8/CxEdz6XDT2PLYINkU+OSJChyMcbs5/NjVtIstwOOlPnXzLd5FARpYFYgf&#10;wneAfr939adZsWXpjjH1968WSPoqew+OP5SAKsRwkEURoAOelWAVBGB+tYmhNaptIPXBq+0rJH8o&#10;/izmqtv1xitNYx5fI/KnYi55/wCL/HUehTxwywXSF1LG52YhUDr83+eawtC+K+j6wPLtNSFw+TsV&#10;/kZx3OD716TqmnW+q25t7q3iuYCuDFKu5Tg5BAzxyBXl3i74PaRryyv5bR3pwsUw48hM8hQMc4zX&#10;qYelRmrSWplKck7o6i08YrLIqJKHDHAwcEehPoDWtBrskkh2Ak52knsfrXlEfgrVLNVhg1CUxg7Y&#10;2dxlVJBVScc4Cnn3xWn8RPAPiTVNMtrfS/EGpWCiFTsmQxh2IU5JXkD5sH0w3pyLCJVLN2R6FOrJ&#10;xbUbnrdl4he3QiYNHGh+YsuMD+8PVfetWHXlkVhuUuo4RXBOcckeo6c+/SvjjTtB+JPg7xJY30st&#10;34itbc4e3N67xvGQQY8MeuCSODyM9q9V0H4weHDPFBq9u2j3IJ3QXsbxMpzkncAQeBjORx2ravgH&#10;FXpSuRSx0lL95TsfQem+LmjmXe23PJ9RxXqHgzxf9nYsL6ezy4zLC2NxHPOeO1fO9lrGg6zYTXdl&#10;qgFmQf3lvPHIq47lg3AHU+wNafgnxRa63ZQ31lqMdzplwrNDKwJ34JXOOMZ54PT8DXn+xqw1szs+&#10;uUKvuzPpzUfHtjZiTzL+eZW5ZWbb5jE89Dn16HtXP6l8Si8glilikjU4G4ksvJ4ySSTz1J9eOmPJ&#10;ruKa6aRDfWSMMGLzXbdIeuAMeufzrhfib8T9L+E+kC/vZ4NQmlkWKO2sySztkbmBPZVOfrx71ChU&#10;ry5Y7gpYaKvfQ+i18evd4+0MgH+weRUkfiFZSpR8+pJr5c8P/H7wxriwm012zje5A2wzuUlz6Fcc&#10;H8a7CPxncWzlkk8xR0YEYJ9vUVhXw1Si7TRovY1o3ptH0CutK6qxkGO1PXVgQCGB9q8a07x95mDK&#10;DuPAYAnPH0x+ta8fjIOUjWQBm5CnALDvjJ5IPauVwk2cNSHKz1FdZ2gDcCT29KDqYY7c5zXmlr4p&#10;WWTO4tnPA/h5rYh1bfGw8wkfSs5RYo6HQ3uojeQOvtzWY91vbnPPtWe1+T0OfxprzsYwBkn60JWR&#10;0pFtpsEZOcd6hkmBbB6VXZ/l5bn0pAxLDvTSvsaEd3KSrBcliMAqpJ59AK8r8NXNjrXifU/GWtwy&#10;3vhuw/014oGyZrC2kzFCAcEfarsoBx9ySMc8kdN8R9SzpLaZFc+Q96j/AGiQEBo7RRmdxng5UrGO&#10;nzSrjmsCXxXJ4G+GLalaL5V7BqcFwmIGjgOo+Wf7GtFJG0x2iibUpVdNv7q2BH7wY9nBUuaVl1PC&#10;zCtyxaR4N+0N4xvtT8cy6beTiW+0qW4u/EVw2fJbWbhw9+Y1ycRxFIbGPk5Wz+U4Jr5g8W60Na1O&#10;SeMuLZQEgRzyEHc+5PP4mui+IHiO3lebS9MmeaziYNNcysWN1KON248noTzwSZCMZxXBM+4EnJJ6&#10;kmv0KhRUfeZ8FVnzSAfIp71qaAQNQtj/ABbjjjPzY4/XFZRbjGK6TwLbhtdjkb5hDFPKFI6lY2I/&#10;XFdUtIswex7/AKykWleEY4ILh4jLaWml2rnlgWQKT9B8x/CvPNYmVdH1H7M4aa8kiso1XgqvBjX3&#10;xGg+pb8+m8easkPhzS5LdzO8cEkg2rghnRYkIH97BkI9z7ZrjLbUFN+88apIsNwZYwOVSQRiNMDu&#10;rSMoH+zF7GvJpxvFy8znqfEmdHrlmrR3cEThYrKxjsI8c/c3DP5lv19K9mVfNk09wpXy/Jwo68Kh&#10;B/NQa8W8P3EUtpexZ37bkjzTzlUwo/PDH6k+texrcuNS0yLIG+zguC27HAtkauKbfM0dFN2Pe/2f&#10;1WbwRIyHm11e9h5PUs0Tuv55P419JeBEkOmCP5C62SIygY3c7ufqS1fOX7PWLbwTqCsigy+JryRe&#10;c7t4hA/Kvo/wPOr6Lb3a4KSRwIWHXAMpb9AKmCVz0Jt8g/WGZnjZVBQxLh+mcHdjH0cH8fasWUy2&#10;xzD80kexwPUqc1q69Kixylc+WgBC9CDhOP0NZkJIupViYOyXAjGe53gD88j86a+MlfAX7jdJbTsD&#10;k+ZKTnjq4H86zL+cLaSsDluCD9P/AK2Pzq/KxkmePP3p5ACOjPhm/Lr+VYskqPbHC7uB8ue5yAP0&#10;Ar1aTSWp5tTVmZqgjN5LFncu9WU/XI/pXO3amNJQW2nIb67cj+tb05jFxbhgSMlWb3LEr/M/lWBq&#10;TxyEEAhijjb6YNbppmViluKsj9drZz9RToMmZFB+7GQQO/zZ/pUbcpt6cqf0pig/bAATxzxSlEtO&#10;yI9SeONJmyxP3sHoMVy0kmXkJwUikaRjjjCjcT+OMYrp9UjzBMF+6fly3euSRle8aJ+FknMcig9F&#10;ZcEfgM1M17pknrofY/grT5FtrEGPNxa6gkEG75TIqQusob03rIo78gV6DbrHqWjWAyrhXMak9DGN&#10;6jP4BePY1haTpslt4eR0yL6yKXfzdWkEeJFPrkx9e3FbGlSRJcSQxndbDVHmUAYwjgkL9A7OPyrO&#10;DsjlqtN6mXdW3/EqiuRjDL9mmXqWRlPOfZgPwNWBbmXcvIyiyscfwFeP/H8j6Uacv23SZ4H6efdQ&#10;MQOQOFx+Ac/lV/Qh9rtFlbORHHA2efmQsD+h/X2reMjicb6oxbyzc3MoGAoUDr0FYlxZENtQcHoP&#10;Q+tdjdxiZ5zjJZ8cDqAKyLq22kL2xnFXdmbTOWlsljjKnnGefQEdPz5orVu7UDIUDGDwaKfONLQ/&#10;H3R9402HGDwwwf8AeNXYyXYcgfjVLRiTpUDHnluP+BGtQISoYqvHQ19Jz6I+Fq037WfqOjI8zbuB&#10;PtWkj4jUDIJrNtkzvYrg9iKuQqTKhJPP8PpWcpXNacNDX06Vo5AxYjd1aujl1H7OsZBHyjOO/wDk&#10;1z0ZWFcHketR3mpfZ4GY8y4wpP8AhXO4uWx2wn7NamjqHiCK0iaWTBaLOFz/ABEcVxbSSzmSeVQo&#10;f8cA9s/Wobq7fUpgSv7pXyAvO5sVYv547S28pyAxG5lz+Q/PFaQjyo5KtZ1X5FfV7hD5caDb8oUD&#10;Pv1rmrpwMHuxP88VauLhpLgM/EjDJ5zWfPNmDcvLJx+ZpVJWREI3egv2hYoyqEMwOMn/AArcsGLW&#10;4bjccAt7VyluBLOigfMX5Oa6WzJkh+T5FWNmPvzjFZ0JXbLrRsjbsG/endyjAqG6ZABI/lXF+Kmh&#10;0u6N06h4pn3JtOHU4wefT2rt9OcJAjFciNA+PXmquheGY/FWuJHcor28QbORwcnjjtV4yapwTZWW&#10;0nVquPRmBpPjK0u5UzdwyAFeL1N23HbI5/SvRNBbTZlV/sAjkclR9guBz3DYPv2rr1/Zw8K6vbAy&#10;WYhLLgtExBz+FZcv7Ka2B3aPr97YtyQHYMo9OvNeNHMLbo+rnkMrXpOxr6ZEoKiLUzCo4Md7CUO7&#10;6k/yrrNPhv4FLG0W8QcmS1kDYH04rhbL4V/E/SUC2d7Y6zHgFYbg/M3qQTnnHYYq6uo+JvDpJ17w&#10;beW+MZu7DJT8cdD+ddlPMcPLR6HK8pxVPpc9Hsb+2kOCTCx4KSoV5rp9N0mO9AMRVmxjzIjnFcBo&#10;fxDsNSCgXYRh/wAu+qRcj1weP5V3eh6VHqmy5SC4ilZ8ibSJwyqp4yVOM9eldsKkJq8Wczo1Keko&#10;nXadYX1lCFMvmIwwYnXKyDuDmqknhfR0maaBpvDt+eBJbEqjE8YI9Oelbekm9tIHi0/W7PVXRtgs&#10;NWia1mJAyQC/B/PtUtzqEBd4tY0+bRb4YCrMu+Jz1BVhxinO0lYcW4vU4vVItS0q4t5ru3aRUXCa&#10;npR8mcEHvt6+/tmti68Vab4+0C40fxTo2i/EKxfny9WhUXsQA5CMRksDkg9qW++0adEpV0ZRkjnO&#10;/nqp9K5jWhp99JI19YtITgLNENrqevBH5V5VWm09D1aVVo4TUf2V/Dtrqy6n8HPH2r/DbV8b5NE1&#10;mVmhPGMBifmz/tbh6Adus8PW/j2PSb60+IyaeNSsislrq9jIDHcLuHGBj5jk+vX2qjeppclusD6j&#10;qyQAHCsvmbG/2T1Fctqer6doUbvG95dsVKmS+lLAehC9j71z2kna51NqesjpfE3ieO2LEEhQACT0&#10;zivJPF3iWG2t5ZZHPmgEPFHy+ckbeM8/dwO+e1ZWvfE92mEKCV/NIVY403uzdPkHevo7w/oOj32h&#10;6Lc3XhiDwvpGl2YVbbeGuLuYgNJPcOVyXYjgY+UEjmuulTUtWzzatXmlyQPCPhd8BNU+LOoRa34p&#10;3+HfDUJDLbScTyqOSWHG0H8a9J+IHxRttJ0l/CHgxRZabb5WeeI7WkwOBnPoPxqz8d/E2vf8K2h1&#10;zzovC3hm+nW00UP8tzq4275JYl6+QqYJlIwcjaCCpb5/8IW1rHE90GLq6ebNI2ec/dY/gCcegzXD&#10;icQ6XuR6ndg8G5tyl0NlhJFBONwlELqWlC4cg87iP0xmvt/w5bNHpsEUwKTxQ7ZM8cnIwPUjv6ce&#10;teJfBz4MLrDp4g8SrJBDDiey0uQbTK6sdrSjuuQpC9x3FfQenxmKR2OWQl/kJ4C5JH44Aye/HTFe&#10;Vy63Z9JRg4ojltzIGB2svk7gp5/iOR+teR/FWxkm0ZAkm947iB1yuTG6vEVb3wN2f95q9mTdHKre&#10;WQWgOGHYZ/8A1iuO8aWEM+j3ttPJ5MbhYjORnyt/yBz7AjJ9s+lcFaHNse1h5WaufOs6xiS5WMBY&#10;fnihQHJULyF/AAc981BakfLjuoB9u9Jd3Wy6ZXhaCSK6khljYYMW5JHUN6kqoGfaoFmCkFcYbDYz&#10;+GK+frKzsj6ijLQ08YGM0gkww9qYsm6JT3P6U1wQM1yWOrdGlBOMZHWtSGbcpBPSuYimKMM9K0Ir&#10;sYJz+FUZWL1wdp4NU5JEV1lAG5SGA+hzQ9yJOM4qjcOyuWB4zjFb05yi0JbiQ2kaMrKihXG35ucD&#10;OT+tdhot+81zFcXEhvCz7limYEFRn5M8YBzyenJ9a5RJY59uRtC9BmtHTZfKUqVDoFOAR+OPcdq7&#10;HUvue1hlGSse2j4Y2PigO2lxwTsJUt43CANNLj59oP3fvStk9IwM4LAV5z4o+DlpqNqputNhe0cA&#10;h5Ig6YLYBwQecq3XPKnuDjsfA3iSawRplmaKQr5AdTyYycuW9c43sepIHYAV7Xa6lpfjK+0fw9LZ&#10;Wlva28M0crWz7knRSyxOp4OQctgnkuenJPRFQqJJOzJqyq4eXw80evofn54m/ZM8Paoz+VazafIw&#10;83zbZyp24B5Q/LnG7gKOgrO0b9lq/wBIjntbfxFrkdsztKtvaT+TEenzlRkZKgdh0HqAP0Cm8C2P&#10;imzkv7fAknvJBPB5u1bUAlmLnbwhReGB4YhcHOaw9L8DQ32kXF8sw8lXWNQVxu25IU8/L2x1yBjt&#10;W0p4qn7vNdCgsBVfM42Z8mWXwa1uO3hT+39XkSHa0YlnAIz8v3sdeap6n+y9F4iIXUra4vwgZi08&#10;zKUGeqkHjt9cZ9q+4/D/AML7W+gupDIkEcF20M4KhvKQAEyHJxg7gPbJPOMHMuJ/D2maWszrFqOq&#10;B5oJbWUkBwj4WXjjYUzjjqRXMqdWD9pzWN/aYWUvZQje+h8N2H7H2gafILuS1u5IQc7GlJyPUHuR&#10;159Py7iX4VT6dAkNpdyIIgArNzlD9zg+v6Yr3fW7kJcXPllQpO4HPLAfMp/76Jb3Jb14xYIlmSNl&#10;TMfIAfrjrj881zVa0p6zlc6/YRpRtTionjNt8HdQ1AIt5fzJGIWxslI+YNkNgY9MYrc0r4IaHHeJ&#10;czwzXTl2lG+d/wB2Wx059R6V6bHCqyqEAJAK8jitG3tlhGSBu7LjivNnVS2PPqRXU8/k8Ktpkm2G&#10;ZpY1GAW9M9qvwL5SKu4t710l9Hu5ACL6YrDkQBzxgDpXI5XZhYsQnIx+tTF9pH86pq+OP1qXzVxz&#10;TaNktCVjkZ7etRyzxxxtJJII41BZmJxhR1J9Kie4GQoBbJ6DvXJeKtUh1e4bQxJK1iiebqclqMO0&#10;bNtjt0J/5aSsGXH8IDMcgVdKDm7Iyq1FTi2zF1W5k18C8Wwa91LWpIo7DSWwsk6NLiytFzj/AI+J&#10;8St0xGgJ+4a+ff2pvimmqaw2iaVqUeraR4eE2mf23EI1Gr30pU6ldoQSSJXRY1OTtgt4Rn5yB618&#10;ZPiZa+CvCkniu2uVg8QeJVuNN8NzRsR9lsjH5Wo6rCvVVO42lsTg7UmlU/NXwrrWtHVHWOP91axJ&#10;shiycIgIAwPVjyfw9K/QMuwapwTaPz/MMS6stGZM1wZi+fvN1Y9/84/n61W9akkG1j7U1ecj1r6L&#10;ZWPF9Rua6LwzuV7gr95bac9ccBcn9K53FdD4Zga9vo7JG2y3hW2V8cJvdQSfXjNTJqxMtj0v4vXj&#10;WdtocPnlpI7RHZeBs2qoGP8AgZlP4CuRsZRZW1q4UqIMMynpujAcD/vuXHt711/xrshdeItKcKBb&#10;NbKNvqiM7OfpgL+Nef3Nw8lrHCoEbSznjqTvKN+nyVx0o+5oYTWlj0bwRAjeHVZl2FpXy33idzKM&#10;Y/EmvTZLxZtSsJOoGmQQ/LztHkIn8xXm3w9jEug2blmJdoynuQ5DH8lrubO6Bm0x1HytaYDKPvFX&#10;kUZH/AK8qa/eM2SskfV/wYb7L4btQFHlP4kkKyKNwC+ftGfqImr3v4ayGbwPoS7QEkhiBc8csxJP&#10;4AkfjXgfwquv7P8AB+jMFHktq73JCnhwvmMAfTLM3NfQXhfbYeGtJtQQvlRKSMcAbgP5ZNRBas9K&#10;b9xFjU2a8vpHEWQIXeX0A+YKcfQrWJbsx8yRAMmTczAd9wH80J/GtzUblgs22Jo5ndInJOAQNzYH&#10;4hj+Vc3oYCNMrOygSKoQ8jkDv/wEfnT+0hL4WaEz7Lq2iHKRXu1T6jaP/iiKyjiOHGcuGdc4+6Qx&#10;IPvV+WQecQOTHdOST7ScfyxWddLsEqA8+awJ+ozmvRhqebIz7xG2rx8yydMddpGD/P8AOucvoy1y&#10;FzjCuM4655roprppEUhhkM2Tj/PpWNekyMzlfl8ov9PlB/rXXFaGLaW5kMdoUngnBxUMku2eQg4I&#10;YY/PpVn7jKhG4AhfzJH9KrvGq3G9vu5OR9KbQJp7BqYEkRj6Bjx7HrXImATyoB8pe4G5gOh6Z+ld&#10;jqMQIYnOQ+B79K520gjudYtLKSU20Vzd/Z3f+6rEKW/WpqJuDM1pLU+5fBerrruhWd5IBGt5Z+cY&#10;2POPLETkn2YL+benMeis63VpGf3SXUUEW88hZQzCQ/Q+WpH+7/tccp8GtcEuhPpMk5uH00taybhj&#10;928m0HPoU2yf8Cz3rds7xLGfUbacu0ljq6zDI4eAEIoX2CvyOxBNcKlojKcVzHQaTPEkd3M6hIzc&#10;SztHnncTnb+Pr+lXNKjFlbiPJ+aJJiPRmHzH+VYXhQ+dpF6JQXuZr2XYzdDCrnBH48fh71takcSL&#10;ICVLxGPA7ZIx+Vapt6nLJcuhCSWVCeCck8e9VLmENhmwBknPpVto8NjJbgAjPTFV7hQcnHyHoK2T&#10;uZWMCaPc8mBuwDxn2oq3cRKqs24Jwegop3QkmfjhoEZbSYB0I3HH/AjWsYVCjBz6n0qLw7ZB9JgZ&#10;VycH/wBCatGW3EUf3eT2r3VLRHy9al+8myC1iDHkYGeaviEOyyKMLnAFV4o8zbTwq8n+lWY5nJZY&#10;hl85PpV8yMEkh9xMIBsBDyMOBXPa1csqKZDl24AHatklbWN5ZVJbrn0rkri6a+vmlOVjJwuecVtF&#10;IwqystS7ZH7NbIG4dnJHsO9ZWpXQLv8AxKG4Y9TV24fyYI3/ALyHj07Vz1zMZVIA47c1M3YwprmG&#10;LOzXOeu7P8qrzK6S4/h7j1qW2tJbiUGI4x1Y8YrUXTVkZJAN59e1YqMqiukdMpxplG0087NwGST1&#10;6YrciVFgYHKsMKMd6ZEI4vlJyR26VNArC3O7G5jle+a66dOMF5nFOpKRaurprWyJj67AMn3OK7b4&#10;Saad4uG/eFumRjNefai2944BkuwHT617P8MNPeKGJdhAHbFfP5lWu+RH1/D+GblztHsuhwKsShUX&#10;BGTn19a340UkDaNw/iHesixhEKLgdulattEHC5bBr55yP0pQVkbFnZCUqSQMDAJ7V1emaVFMNzBW&#10;HQjOfxwe/vXPaXGPlAJBz1rtNIYluCMcfL61ldGyjdXsZ9/8JfC/iGMx6hoNlOT92Qx7WHryDXNT&#10;/sraZBMJtB1rUNGkzuRllLouORxxgfjXt2lW4dgXYYGO1dfp+nLMGyQ2Rk8Y6c0czT912MZU4S+N&#10;HzJe+HPir4NglgvLOw+IOjuMl2j3zAeoB5BHXg9qyrXxl4X1yY6fOt74evxwLS9LBS2OVAIxjrX1&#10;1d6ehizuJDAHb3HPbGK8/wDHXgLRvFcBh1jT4r5Mja0kfzDnswwR9a3WPr0NHK6OOeV4evrFWZ88&#10;6rpGqaa6G1dZLZs/uVxjGD78D2Fc7PrMKZSdvslwW+WJznOB1ziu81b4Sa54Qknfwnq5ubJWz/ZW&#10;otvQe0bnmvLvEXjG1srs2Wu6ZLomp7irR3ceVYf7LYxiu2lmMKm7PJxGU1qGsdUS6jrZtrZ9kquM&#10;Z3oBnPrXhXjXxJqOqahHaRWElzNPJ5cQVclyT/L3r03XLayn06VoZJI8AHdE+M89q4v9nwrrPjHW&#10;7++uhdNb3DW8UzLt8pV6hRnqRkZr0ISjfmk9DxK8J25EtWd/8JPgnYeC4j4m8StFcauELsZeIbRc&#10;YwOvIBzn9K6E3mmfGHxhPpep66PDfgawspdT8QahNJ5c62UZA8tD2eXIXI5CliMkCsfxz4hTW7g2&#10;6RvFpdtlI4RJu81jwWkGBkH0/WvCk0/W9ba7uBbu8d7IzSC4P7tQh24c9xjkDHB9c1z1sRKo+SOi&#10;N8Pho0km9WZfxs+IWp/G3x9c6gkNxaWMQXTdD0Y5/wBEsUI8i2Re3y4d/UgZ6V9K/Bn4E2umeEot&#10;U16KSa8LeZFaSLiGViSrSOnqMYC5+6fevHvAHw1STUJrg6lM+pW43yXYGTH/AHVQ56s20k9z6Zr7&#10;e09rnUdB0t7uPZeSRxmZWGMSHPA9tpP5D0riqK9rnqYfWTZNdeUrzzMT++eFM4xxuOR9OmB2HHNS&#10;aTB5kspkJQCQoR1x0BH5hqXUtv2SFDGCWAlAz/dQMf8A0E/nVq2BSe4lC43Mr7PQs7Hd+uKzPTi9&#10;CdDIbW0PlhwRJG47jjj/AMezXI+L4CIrn7pwYwRJ91tpLEN/s84Ptmu7EPlW0nlqS8Uh/qf5YH4Z&#10;rkfFaLLbbyMl4d4IPDHcN3PbjI71hNI6qUmj5H1a4Z/E3iG2clZ7XUfJlSTki1ErpHK3vEssaMe6&#10;mM+tZVpcsY8SkIQRlccr14/AjFdB8T7OHw5ruq+IbUGS6+xrBeQDkXKmdYXUj+E+WrHvkYP8Izwr&#10;3MEcST2szT2k8MZglf70iBjsLejbCobr8yPXi4ig2uaKPdw1fXlZ2NpNk4PQ9KtkZ465rntNvVkA&#10;+YEqfXt61vW8gfnqo6H1rx2raHuQldCsnHSmq5U42/rVooMetRlMt0oW42NHzdBg07y9yHPrmnxA&#10;8nHSp1j3IeK0ZO5neUQ2Ace9XrW+2YEh3AcZAxih4HAHy4J6VAd0ROcVi6jR00pygdlo2rrH5TRv&#10;t2EMjE9wB/h+tdhpHiRFaMTRbkV0fER2u23Jzn1OTz+lePRzvnhSFHQA9KtR67cQ9yoHc80KrJHu&#10;0sVG1po+gdK1O1vImiWK5BcyAKJ2CCMncEZc/MBtHXr7VseHdcTTDGo1O8095mLqEOUcH19CACP+&#10;BH1rwDS/Gc1qVdBh0IIZWwTW0njqUxeUcsBgruOdrc5P69K1WJmt2aOVGWyPY7fVbQxGW6dpJJGk&#10;Z3/iwMgDd77jn1BxXK6rrsIWRI4hjz95KjkqVA2/QYz/AEri5PGcjDbH/EuDzxVWXWJrk8tsz3B9&#10;sVnKvKXU3jUoU9UtToptREhLztwCAoxyAAf/AK1S297Ld5IG1PY9a523lCjfI28gYye1XYL3AyDz&#10;+VYSm2efVxHtHodLHOsUfoaSTUCOep7c1hm6LDlqRrs4wOtZPU5G77mhPel1wWxWe8pdsdMdaiaT&#10;d96oWlCZ+bk9eOtPlIJZJtvFQtd7cc9SBkngfWqd1c4UnPH1rnfEfi2x8N6XPfX04t4IlO7zBzn+&#10;6B3PbA756YzVxi5vlQudQV5F7xd43/4RfTUntYTfanPOtrp9mn3rm5Y4jQA889TnHy1zWhT6bDZa&#10;smqarcJp2lW8t3res2/EscTOI7meHOMyzOUsbRc5BaVukbGuG0DW7rxHf3fjHVnFlKLaSPw9pzN+&#10;88sssW5RgkyzMVhRsfKC7/w15d8ePHpuNMj8DaO8H2S1kW8124tgfLvdQVPKEcZJP+j2yZigXJIB&#10;mkLEyg19Tg8FCFuY+Vx+OcrqOx5l8bfipe/FjxtqGuXMENhC6x2lnp9ocQWFnEojt7WIYACRooUY&#10;AyQzEZbNecl85J68Vbv0w5+ULyeAPfP59vwqkTla+zpxjGPunyTlzttkjkSAnpUS8GhD8wqYxhud&#10;2K0IIkGZAOuTXZ/DeIt4u0pjv2LeRfcHOScgfmK5CJD5mQfu5b8ua7/4VxoPE+iRykokt00iyg85&#10;jU7Rj3JH5VjV+BtESO3+OETW82mEoTGIZI5Ji33t78qvHT7x/wCBD0ryC1eS8ujtOX3B9x45DHt+&#10;P6V7f8f5Y18K6VJt5e45bOQuAcY+oVR+B9a8S0Vwmp27PzuPA7VyYe7otsiaa1PcPCsS2ejWkaoA&#10;sKwjAPIbHzfruP4V0PhYJcS+GpPvRCVreUjuwuJBgepIdcf7w9ayNKVIbSRFK5DSRhumSqld3tyS&#10;fatLwldRWukI7FZEs7mK7IVtpZzcJGAPQ72jPfhRXmK8pNju7Jn094CuXg+HPhkyhBJHbrI+xsgl&#10;oiX+pUsQfcH0r6e0tfJ03SlcYLQkkkfdABA/MDPtXy/4U09dN+GulRJiUQQNCSeGPkwfe9izE59S&#10;xNfTNrueGzi+YEofmPQMU6/huIx7U4LVnoTfuIZqkrTsiq7bTczAseeiBR+QOPwPrWHpA+0vPGdy&#10;H7T97r6Yrb1N/L8lRnm4l5x2ZSwP8qx9FcmOJz90yBmYdT1/wpNaji0lqRSzSySTjJJM7kHGMktk&#10;D9agvbvMu9Vysgjcc9Nyn/A052YSzbQ2VuQef94GoLhdttFx93YgHsM4/LJ/OumnLoc1SPUqRlAG&#10;Qjo45z15qjcgG2Y9CwZAPoAP6VKJMSysRwPnxn2Bx+tUbiZozsI3BXPP1z/hXpU2rHn1EykwBlBP&#10;HKt/490/Wq14FJdc9zz9aslT5inHBbGPSqd3hombb/Hgc9a0aFF2LF0qvGxclW3HAJ9V/wDrVyV7&#10;NJHcB42UTGTfH6hsgj69K6q7YfdVwQHC9OhwRXD+JvkMThQr4LZB6HA/qaq100YzlaSPo34ReKIo&#10;dWsbsbWtDp/lzIfvSQktlye74ygGOBGBnnju5NRnv7O5uY50e4vHYx7h/CMvKyjPTIz9GFfFXhT4&#10;tX3gvUrZ2RHWIlsEZxnkcegbnHvX0N4b+LeiazdTRQPDbxWukyeTvblVPzMB7hQR74ArzqlKUdkP&#10;njLqe6eEJormwRogR5bgW4J+6G25B+ox+tbWpXaTTRlPuLhyM9O388Vy3g68VrRxFhk88Idp4kCq&#10;Oh7ZL5z+FX5LqKd7qVG2q7bCD0BQ4z+eR+GaIaLU5Z6vQ12mIzg5cnJ+lQXFwqkKGyPT0qiblgrM&#10;uHIxnnBIxn+orIu9Z3jA+QE4yen51rHYgu3l2CjbSBRWLLeA9wQOuDnNFID8tPCke7Rrceu4Y/4E&#10;1W7uTaNo5Aqr4YcpocGW5BYDA/2mo1Mklbe3BkkP3mxjFe9FHzld2lMVY5JpNsfX+Nq1IYY7WIbg&#10;eDjjrTdOtUgtkxyBzk8EmoNa1EWdszFtp6gDmtbI4o7amH4kvisbQK2C3X25rFgsj5JZmI4O0dev&#10;FRJvv7ySUlvmPQmtcIqbdwOF/WuqEGzy6tT3rGRq8rTTCKIY2oAeePeo7TSTKgd1wF6k9KvSSW8Z&#10;Zjgtu5z3qpc3j3ClQxCegrd04R1kTGcpe7FFkvbWsZUbWb6VSuNUeRdibYwvYdqzprmPdtUkt6VX&#10;luRGjKBmRu5rlqV0tEjohQf2iZLw3NxsjySMlj2Hete2uiwG04jx35xXNGUq8cCNy4zJs/lW2Ynt&#10;UgjBCsyjGecVz06racnsdM6KvGMd2bWgxvqWsbhkIuBhl619JeBLQRxRcDJHTFeN/D7RPmRzuLE5&#10;3HmvozwrahLePua+UxVTmqNn6TlOG9lSTOps7T5fmABxxmtG1tvnHyKfemxrhBn5s9ulXbaMEADi&#10;vLlI+mijW0+2RfvDpXWabp/IZBn8a5rTWOcdfauw0YhmA5G7oc0rm603Om0lSjIpyGFd1pUxEbfv&#10;MHHQiuU0y3ZgCBnPoMmuntItmGGGH+evpU6mUuVmndMrx5CGP5cDIxn6VzepJ5sZV2cbecrWzOQU&#10;GXcr6P2+lc/qMzBsq/ydxnmuGvNnZQhc5bVwsoA2liCe2K4DxR4d0/XrNrbU7OK+hx8iOoJT6HrX&#10;ouqMrpuXhfr1ri9UjMbEltp6g5rx5TfR2PZjCLVmro+Tfil8NrvwLaXOp6HcNNYknzbSY5aPJwNp&#10;+p9K8G+E/iddF8Ta3YrJieeQ3RhbgqWI496+4PGmnfbbO4VgjK6sGJ7gjkV8D/G3wlJ8P/Hml6xZ&#10;gxQJOqjaMDDHBH617WW4mcpck36HhZnltOcfawW2p7kL83Twz+VtDcsOpBHqe9Z13p9tYpMd9x9n&#10;JMjRiT5WY9seh/TrVPT752sQVLSOSH49D1rvtE8OxvJaST4kVjuWM8jGQOfzr3pScdz42nTlKdkj&#10;V+AngS81HxDca7qkUsFhbTKlnbFdomdTwzDuox+dfT8JNxJa5BZi6ud3AChC5H/165HwWHaIsSCF&#10;L4Rew3EgD24xXZywq1gyhyrtGUVu/MRXP4ZBqIzcj0VTjBabmXqyrnR852fZ234/24uOfbcKvrJv&#10;uHckB5IFbjphW6frVLWbdIGs0R3LCUxFGHQLGnH/AI8q/VTUsBzfwDbhGgfjOdxAJ2+x4qzVKyud&#10;FBdqogjkyDNMd5HHAGB+ZNcxewAyaZDtVwPNj3E4By3cewINdHcyOtsu2Ncx3JKsT95div8Ah6Vi&#10;6ijiXzSABb3wYgDOY3yuP5VnNI1ifJnx0trnQPDiX0SAWjx2v2y5z88YS/B5HckTRAnsInGDnj53&#10;0G+ntvC2q2SZkOmt9osmBzlPMJkg+u1ZSD6R5xX1/wDtDaBNJ4RMMTRCWWUW/wC9/wBVvS5W4Bf2&#10;YKVP+8T7V8faJKmieMdW0pkkW2l1JfsyyLtIiZbkFcE5ym94n9DxWSgpJmrqOLTR0Og+I4pljKP5&#10;qhAV29gxJ5/AfqK9BsNQVmAXoCRjPp/+uvnoXbaLrlxFHmO3DFYgOhQFVGfpgD6g16bpHiIG4l+b&#10;hZGVhn3xn9K8GvRtJtHu4bEXXvHqcM3mAHHH1qUAE5rntO1RSiEnr2rbinD/AE9a87laep6ylzLQ&#10;vIgNaFrab32npVS2QHncDjtXQ6fAGAPrVs1iij/ZpcDI6VG+ibm+7kn0rrotOVj2OPxzVxNIDc7Q&#10;AO/euOTOqMdDgDobjI2kA+1Rt4akb7oJB6E16INGO7kfgT1qxBo5KgBVxnhc9Km5tHVHmg8NyKxY&#10;Dn2qQaJIAWG4mvUH0RCcBAD3AHWkPhwcFV/SldFqLW55vb6RIWAwQTWnbaQ68ld3tXdr4aG0ELz9&#10;KlOhBV5XApXHbzOOTTCmBt69qnW1wNvT8K6eXTgmAo6eoqlNa7SSRj3oDQxjHgdOlRkAHNXpQiZG&#10;c/hVC4nWMZBGT61VjGTdxzMq5+bGO5FZd3fCPneuKg1DWkiQAFT6kmuE8Q+JyA6xuPY+tWkRKpZG&#10;r4h8ZWmmBUw9zcSMFSCFwGYk4AycAZ968t8S+F/FPiTxPplvq1nczfarpYILDTh5zo2f9VGnV5mA&#10;IBx94nIHJEL2Oo+JNVjtNPtTeX1wTiNiqjgbi0jMQsaKAWZ2YKqhiSoBIs+NviYnw00u48NeCNeP&#10;iLXZLT+z9U8eoxaFQykTWekkgEQfwvdH55tp2CNAM+xg6KfvvY+exuIk1ZGd8TvHqeE7W58JaRBa&#10;XHi8yPFqmrRSLcR6NGAY00+0lX5XKw4jklU8nzAgOPMrxW80pLe18uMbMKfmJ+906+/B/QdhWtpe&#10;nRxsBHH5SDnavTpgD8AMevTJOKuajZLs5XKkcA9q9OVZRdobHiNOabkeQazZlcnaevUDisHy/vc8&#10;Cu+8RWwETAfKAcYHeuJugIRs4Y+or6bC1OeB4slyysVPumjcc0hOTSqNxxXaMehwM12Xw4uGHi/Q&#10;QCCUuV4Y8Yzz+lchHF8jMei+1dD4RdrLW7G5jZVlhmDhCM7gBk/mBj8awqaxaM5NHs3xxg+0eAbZ&#10;1wES/EZJHIAR+R+f6V49oVkh+ws0ZdnuFiAzg5BXJ+nP419B+ObCHxH8M9TaNSjiFLxFIy0bKqyM&#10;CPXBI/A14f4XZ7y/sbS2jysUsU3PJUCXnJ7DB/UVw0ZWpWMqj2sep2zx2vh68kPzqsV9IT6HJxir&#10;GnHZZXFmIwZxbi5kCj/lvHc2zlfcAZHv17Ypmnz2/wDwjcrgYSKGZgrfxfMwJP5VD4SuFk1ywNwz&#10;eVPPFC8ynk71iYnH4njvXHBPUqTSSSPr27tivw9M0Dq0DEBmXgsskic47feAr6Xs4kjkiA4jWXYF&#10;6nl2x+i1846NZpfeHdM0/eqqHsEaPpkC4w2fXhVr6H0h9j2cud2JEcg/xYLH+WacFeR6En+7Rn6g&#10;VFyC0jfLcSru7MFhGOO3TNUdNtglksYZiwBOQP8AZNWdRgeTUEBbKG4JBA6BomXOKpWMvmrDydrq&#10;M4HXKGp+0H2RoBa5ucEgtIzBWP8AuNVO9fYAN5OwLkY684/rU87qrt8oUMVJx94ZKp/9eqckxfcX&#10;wmEBGR/tYrSG7InsjNYnzZcuNpG3P4Af0qOUo4J3DLMDj05P+NFzIkTyYBBYnOD6AH+v6VXM22ch&#10;gSB7+49vevSpnDU3GyOFx6qxz+VUb4qsc4IwvG3Pr1q7cHcpwv3mwTms68fbIxIDruGOeuK6WjnL&#10;LOjWhwFKlAxx1yAMn9P1rznxo20oi5JJZWPo2cgfkf0r0C2AltViJGChQ4Hqc5rhPFiLJNHBgguX&#10;JYj+Lsf0x+NNJtGFR6nmt9ORMHIzn5ST2NFteSPIsscu0gkblbBHHHHcZxTNdZ0ixEq7dpJ5/izi&#10;uVuvEcegwvNKv7yPYhPYM7EYx345relFdTxq0mpXTser+E/jx4v8CzLDp+pGWBcqIrn5tqg7hz9R&#10;Xs3hL9ryzvtLWy121ktrryypniXKMeSWPpkn9a+PtV8YxSWyzogE6L86Y69v8fyrAj8dBjlrYxt3&#10;Oc4HpXZ7GjUWuh5TxlenLe6P078P/FXSPEllC1vqcDzMgJCthvy/E/5FbEt6JDgMGjPIGcivzU8M&#10;eKRc3AeO8eykxw8R2muy/wCFoa34eYRr4hmnLDhGmxisHgIv4WdkcyVruJ92T6ikUh2vsbHQjFFf&#10;EUH7QGuWMSPPqTPG3QP85P0PFFYvATi7JG0cxpS1bPKNGvFXRoEUnIySR/vNWzYw7Y5JHb5iPvGs&#10;Lw2QNMt41AKR55bjOS1a730Mali27/Z6V6sKbskeFiK0VOTfcumQ+WHb7nZc4rl/EE4u5FQyBUHU&#10;Dmp7nWGw4Pyr2HWsdHZiZCA3PftXbGkluebPEuSaiWYAkSAInb71Vp5ZZJAo3ADuKW4uhGvyks3o&#10;vFZF3duuTvK+xNXOpGKsjlpU5Td2WpIAQzFuM5BI61n3Ezlti5CdCQKpS3U0rgPIxGflVap3+ovb&#10;5CTBVHqeTXnVatz2aWHk9LluWWG1ziMnJwd7VUnvJBcIUh8vg4IGTVdYpb1gVk35UvlhgDirtzfW&#10;9mZFiZpZXIBd/l6DGB+dcPNfc740+XTdjLEuhIZiZmbLHsv411elWsl/qCbuY1ABY88+lcfY3sU1&#10;zIEXCq4TOeGb/wCtXqngfTcGNipctyR6HpmuOvWVOk1F6nZhcM62IV1seo+BtO2LGpAU9/yr2fw/&#10;CIkTPbt61wPhXTzEqEqG9TjFei6chjwc5r5ec3KV2fpNGmoU0kdBCematwMWbA+X3qlEN6DtmraZ&#10;yqqCfoawZ1xNzSS3YYbP3jXY6UC2BvGB0x2rkNJUFwBkEevSu30iAqwYKCPQCmaM7bQD5RQHJcEf&#10;KK7dfIkVmjASbGNrDaG/CuL0tQhDfK7Y5Y9B9a6iJ9kccgLsMYKnkfnVtHO9yO4kwhXIDe/zVzWo&#10;Ssp+6PrXRahIVUFdgrmdRKvnLjj0rysQ0eph1c5y9BJIB9x7Vy+p4LEuuW7HPFdFfOGZhzWDqYDD&#10;AHy9j6148j26e2pwniOJWjYbMgg9K+Uf2rNGju/BgkSPE0dzHtPX+Ja+r/EmRG3YbTXg3xJ8PDxH&#10;aLHM+LeKVHfPzZ+YAfritsJKSrKxnjUvq8n5HHfDjw/dS+H7eeRcRlFjfd1Y4z/9avXmtfLktQqK&#10;NrMoCjAADKefrWT4e09BoEECKB5V7tIzjgZH9K6HCPaQZJDByNwGckH/APVX1bk5bnw1OmoO56n4&#10;SUwxghNjM7jA9mNdrZA+ZZq6713HqOo3Hj8gBXK+Dl2KHPzqrMfcEtnH6119vIyyQuhysQkP3eoA&#10;AB/E1rTM5bswdXVzbpOwJZZFZjnJy4zn65A/EE96ni2x3GlEowJyM9hk4Le5xSX6qdLmCk7yElc+&#10;gUsT+jLUlujH+zgzgpFJgk+mRk/ritpLUtO8bF6Ri1k4LcsiPn1wAM/yrLu4ZJoZ97AMxMjAN3UB&#10;f15Na8kYmtoPLG4uhhDDp90gfkQKoeXHLbRs2AtxGd3r/tD8gD+NZvVmkdDzb4u+HoPEHgbVbaUB&#10;TPbzMWkJVEYwMA7EdMKd2favgXxvPc6frM+qXMLwaro+q3Mmo287AFJZXgt7gnj7ouIzIfecf3q/&#10;SvU7eKTSpjcQfaYVR1ngI3CVCrArj3Vm/wAivzw+OvhsfD/xRYw6k9xPo+rXt3aXd3cfPLOpggHm&#10;lu4cPFJ/vQ5z6OmnzW7im+xyXiHT0kJaMgqmZxn75hLMRx/e2qhx/eVx3qta6o1vdmRMqHkZmGe+&#10;Tkfh61r6fpVzbQeRdMJNSttRu9BYyKVDzwN9pRgT/edUX6XH0B42CTbHEob92AXiL9Sj7WBPv8xH&#10;/ATXHiKLXQ6cPUZ7BoGtLLEoV+nWu302/MhXLfKfUV4boWpvESFyPcGvSNC1gNGo8zJHvXg1I6n0&#10;VCroepafchycYI78YrqtLlBXGOlec6bqYfAXgcZHrXZ6TeKzL822uZ7HqU5J7HoGngYXgDHfFbUV&#10;uCSWHynofWuY028DYG6uks7oSNtY/Ljj2rhkdcWrF1LZCv3c+9PSzQs2PbgCnQyKApzkf3amSVVk&#10;3AYrK7NoFmC0iJIxk/SrkenIB93J9KbaSKDzyG7+laSOu0Ht60XRvuVzpyjB2iql1bKi5I4NaUtz&#10;GkZGc1j312oGd3TtTuiGZd6q846+lYN5KFUkfjz0q9qOoKS21q5HV9WECn5gBWqV2Zy0RFfXwycM&#10;BXLavrQhHL5qpq2vFXIRgT+Vc3PdSXJO79a1skcblfYh1DVpbp8kjZz7Vz96xKNlgAegHUVpXZCj&#10;HBPpWLfOwQhgMf3vSqjrsc9RtbnJ61KywTReZthlH71B92TnI3evIHHQ9wRkVxM0RnnLcgkn8QcH&#10;Hvzk8/0rqtal3uyday7O0/vDns3pXqUm0rHg4hq5NplgUj3AZOOmKbqNpiI7hjHOa1YClvEN7cnt&#10;isfXtVitY2YngDrmtY80nZHLeMY3Z5p4wzkRRH943zdOlec3CskjhuD3zXsNnoc2qifWWQLCSUQP&#10;/OuB1LRTcahIzjyYQSGlxkA+mK+twbUKdmfMzrxlVfY5fAx1qW3UFwSwXB71auNN8oMyOJAPTg1F&#10;FatvUEhVJGSe1elzJq6LUk1oXVjiME4adcnkKo5NTW16BNIkSbAYwOmW4HLA9jVKOPLS5y3yk8jH&#10;Q1PpMareQO4ZlLAY6ZB4I9qzZnPRH1R4SuR4h8Ow2vlApf25tZju5yY+GJx1YsfpnvivGNAWDTfE&#10;OnabKpikNylqNnVgrFXdj/vqOP1r0f4V6kZLe5slOWtvLIYDAbMfA/DpmvOviPZNpfxhuGhBWMzw&#10;3MRBx8rIrZH47j9SfSvMop+/Fmcvfgmzs9HPn+E7lmKsRFcJtIxgl3+X9ap+Hp9up+GZYwU/060k&#10;9QDsj6juAVq34XBufD96Gj8pRMzjJzuDHPXt6fjVmwgS1MYUDzrOW2kQ9gPORDn2w1Yx0bM227H2&#10;Z4bSOa+8PuRthvbmERnb1UeZIp9wFDHPfivaPDN0ZtI0i5i3PHInmjf127Sfw64rxPwvM32vweko&#10;Kw2D3TO4OdnkwTIPquGAr1jwtdvD4G8NXUgMbHR4ZJgDkEMF4H5nn296qGj1PUbTgkjTusi7m3ZA&#10;M8exgeikMP6VRj2QrCyN8p2gc+isf/ZsfhV7USkbzIT5aebHknnADEY/8eX86yQEWKMcAYA5OdpG&#10;1Tx/31+VQ97lrZBduEnlJGQsQb8mDdfwqlrzNBHelBvMWxNoHPT/AOvVrUCC87uSivbleOcHp/hV&#10;fUQw+1KDuaQglh24Aq4kSMy6iCvcdMHeeDnHJqu/+sbcMnDEfgQatSLvmkdsEDJOOAckn+tRMwcN&#10;Ko+Xd19NxAr0KTOKqmQSsGi3A4QMAcj1qpcxLlc48vccNjrwat3eLe3fefnSUZA91NVbpEaNNpwq&#10;tj68gf1rttc4b6kNqFRY2yefmx7Zx/WuJ8ZF4p4wAcrIRkj8c12iKp09XYbQrFBj2w2P8+lcx4si&#10;EkuclkIPHp2/rTiZ1N7nlup2wBjcj5Vk5x3yetcxq+hW+pWqwS4BlkSRywxnaOD+n6112qMAq4B2&#10;xHL89hz+uMVxeqX5uI5nKnqoVM87RW1K19Tx8TZamFqvhvzZIvJljiJQg7z9857D65/OqMvhOJI1&#10;aSdZH5yqvjJ9Ks3etW0N7awzx8lSFLn7pNZviDw9dBVvBBcR25+7ID8pY16KjFI+fk/e1LlteW+l&#10;AqsADbQMnnvWVrd5Fe3AMKAuevGc1k315d2jNbSxu7KAMg8evWpfDdnLczNK8oUZ+6/FNVb+4jKc&#10;HFc8noaAMk0UdvewkAfdCcYoq1rGLJVaWRxx1K4z9KK6FJRVmznXO9UibRnH9kw/MQrDJGevLVJN&#10;OiBNxy4z8vpWZYTkaZCv3jjg9O5pZHWKNixyTyc1rGyjFkV7urOPdi3Fw8kmCdvtSfaEjZju6CqY&#10;nLqWI5PGaZMqwR/OwyfWlKoEad9Bl5eAglmIB7KMmsyacqQcBfQnrSPvuJAFDYzwQKEhYOR5ZfH8&#10;T1wVJNnpU6agincXLq42Fxk9jxTodEEpkmu5VSIHPzdTUl5f2mjqZJcSSjkAnAH865PV/FY1CYbv&#10;nwQQF6YrhnaPU9fD0alVe6jbudbjQSQ2cZCqCAW78gdPxz+FY7u88peecZywCZ5GeKpQ3jTQC5SP&#10;yzI+BnkjYPm+mcqfz9KURyPONijNwQJGPRW7AfzrinJyPWhQjSi+52fhLTze6iojUGCMjA9SB1r6&#10;I8D6ZsSHAAdR83FeX/D7RfsdpCCqMxXJI6mvfPCOkgRpJgj3x1rycTUvoerl1BXc31O70GxKpu6n&#10;HSustYdqc8E1k6PbYTC8N79q344iCFJBPtXlvU+o0Ssi9bDkD0rUsITuDZ5rNt1KuSRxW/p1uJBj&#10;d8w6ikVE2dOtQGViOD1xXY6agiAK5x+VYWl2xRVOBkdOc10VqNzDcp+lK47s6/RojgY6N128V1CO&#10;oiVUVWA/iYc1y2jqQi9Qp6EGuiijTB8wOTj5ewFNyM2nco6muWOcfhXI6pKF5VQDnkCurvwBn5sg&#10;54rkdSCmQ4HUZ615NfVnq4bQwrlhI2dxAPTjrWReEKTuHyjpk1e1D5SSMgdhnpWRcTb4yH+bPY15&#10;cz2YnI+KlLRMQVUfnXlWpWIv4LuHaA0mFH1BB/pXqPiUt5ROBgV5reuS25cALOpJPoJFBH612YGN&#10;6xx5hK1Ay/DzFdE1CYocreTswHO351AH5NXRywkWoZAQizyjGOnzDB/T9awNLyllrcKAov2nJXPf&#10;YAw/76T8c5rp0YT6cz/Mpdi4HX7x3fyx+dfSHylz0/wg+0RuyF0Mbybc43HiuztoDHb2G0lgweN/&#10;9oYOB+JI/KuM8AqJ4opOTtQgZPTIDf8A1q7aZ1srCGbOBEUG7P8AETt6f8C/StaZytq7MVX8mLYG&#10;DosEauGHfzGjfn0OBz/s+9OhJ+zoVO7OCHxtyOh9cdVP1UjtmkvUWCa4t84ZIhEeMgr9/wDngfgf&#10;Wp9NjMultCfmLxZSTuDv9Pfn/vo10yetgi/duW4Y9kRYZxDI4z0KnIINV7hUgFvE7bbeO6ljLEZO&#10;GIGf1A/CrUwMhuCGwkjK6jHGHj45+v8AKoL9N8JZo/MjPmSDaev3CD+OD+VJpIE3dFCJprZ49uY5&#10;x8w75dedp9iPlPsTXx7+154Fj1TRl0pg11NapJf2UcAIMyWzGUQH/ak0+4kYDPLWTrz1H2DfSSCV&#10;biEZniaO5Bk+7jzNrEjvkOpx7Y9686+KGite2Wma1Asb3FhC7W0cg+WS6h3T2xYdsMJ4265SR/XF&#10;TGVnc1tufnrq19qOseDbnUnuEn1OOaHTLmRZSSb+MtvnUc5MnkWAZ/4jx9ed1NUllkuIsLbTIlzF&#10;3AWZRMifVd9wv1Q+ldKmjf8ACK+KPEvhfSYZk0pp7eOxnnO7yCzFrdz6mSTyXB9CPSuX823uNGXZ&#10;GYBaNNZqnZV80Sx591WaRM+iirqvmi2VCXI7FzR7jzCVGR8pYEHrgZ/pXW6fdNCwKkjgHj6VwOh3&#10;JjcsRgCEnGfu5wP/AGb9K6Sxu2AUZ5Cj8a+ZxMOXY9uhK56XoutOAC7bPc13Wj6w+SSQQOhz1rxn&#10;T5fMw2WJHvXT6XqEkWPmII75rzW7aM9enNrY960vXFdEJ4J7Gulstaz/ABgKe2a8M0/xI0bLlifq&#10;eK6Wy8UqAq+aAT6CueUbnZGs2eyQ6sGXIbk9s9KuR6sqFctmvJ7fxThsCXn09KvR+J9xGXH51nyM&#10;64SuetR60qDbvDD8qtDXkQAeYDntmvI08UYwgbJAzmpT4qWMfM4z6io5DsUkj1C68SR4wGx71g3v&#10;iEsWwwA9zXn194xVFJ87Brnb/wAZMz5DfjmqVNnNOrFdTudU8SJEpXeBjqc9a4fVtfN05Ct8o75r&#10;nbvW5bxm3HHt61FGxcbgD9PWtrWRzupzFh2kncnNWkiwoyRn3qsj5wQDgdRTpGwwPt0JqNSbJFW9&#10;27S21S3oDzXJa9dlUIA4PX2re1K4OMqQp55Bya4vU90r878555rrppWOCtU0ZhXAM8+MHk+lXY7Z&#10;EQcc+lTw2gQlm6DuaztZvxBCxjb5gOMGu+EXLY8WpJWuzH13WhZF2a4EaD++MAfjXnmr+K7W6fzW&#10;nM4U8wpxu/Gk8ZSXmrRTNFG5t4OZXzx/nNZnjL4UeLPAVzZw+I9EvNGe8txdW63UezzIicbh+PH4&#10;ivpcJhIKKk9z56vX9o2r6HYaJ44tvEM1vpcUUttIeIYw2QW/Kq/j2z/sSRILkpb3DJvO05YHNeXx&#10;zPp16k9vIVmicOrrwQQeKsXt/fa/eyXF1JLc3D5d2Y5/SvWdJLU8t4dX5kyC7vC0hCsGAP3iOaLY&#10;qyspQF24Vj0ya9QX9mPxo/wQX4rxwW83hNpWiDpJ+9JWQxk7cdAR615osCQRo0vI4OwHk/4VppZJ&#10;G+iVka1rpcgt4bpoWFvKSAznALAcgfmD+lUb27QR+VGQpBJZvb2qaXXriS3S0mkJg6KvZOc8Dtzn&#10;86i0LRW1zWrazRjunk8pCMDLHhckkADOMnsM1KVndkRg73lser/CXUmtrG5mdioez5kPTCS4P44Z&#10;T+NS/HXTCb/RNZRWIWNoJ3XttbKfnuYfhWKvha+8B+KLjwhqjwyX8aTB2tZhLGzPHjYGHHZfyrtg&#10;Y/HPwqRTKRP9m2MCuSJIzwPxIHP+1XDJOFS62ZF9WuhjeALs3fhe5WQMx3DamfvAZxz25rfsHWAN&#10;JksrLGGG3JcLfW4P88VyPw6DQ2qxiTEk1lISnXDpcH+hH5V1mnXBiIcJmV1e2AH8LkwSg49NyVhN&#10;WloLmWh9a2MrpoN3dxsF+z2WqzjnpuglB/AHHH0r2HTgbbwX4cTBdF0ewh2+mY0z/ID9a8auYVk0&#10;TX4mnWEJZ3dujhflKmNFZiO4OPzNeyT3udJ00xI0SLDbBUPQL5a4H4E/pSe1z0orZF/VPnilJf5n&#10;AlJ9cFT+u1T+NVAwldN7HdIrRse2/wC/n9T+VS35a7t5Qy7S1qApB6Etj9Bj8qrXrhLh9gwpkDKo&#10;7H5h+uKjpc3Wmg3UWZ45yOcrKAPQZU/0qC+xGzsCfnA+b8u1OaXf5qkfeDY56bgCD/P8qZqUyq6H&#10;HJTcfQ9OP0q4mckULhsIR/CRyfU0yxkVZAkpyjqUKgfdJB2n88GnXLGSAL0AmK5/z9arW8jJNvIw&#10;eevtXbSaRyzTsMvt8kaHhQ0mBuPRmXv9Oao7/Mt1BIJI3gjoTnOP0q5ektZbsA4mjbB7ncR/Jv0r&#10;KkUxweXkbQgK44wSTivTW1zy3vYuTbBZToflxKwA9GOcn8m/SuW10nfCSvyvFJnnptIrqHxc20+4&#10;7Cyljjnc2P8A61c7rciR3WnswISQOMdcAqc04mdRpKx5tdQKBsbnzSWYe3auBuLeRNYmdo90LNgj&#10;OMAA4rvtWJN3C+CCpw30OcD+tcprFnKblmjJUqSTkcVrCN3Y8fEbHK+K9Ct9Z8p7FD5qqVyR909q&#10;5eVte02y+wz3slxAnAtychWzXZ6p4mj8K2l1NOBKpIUBRjBryXWvE9xdrIVlaJZHMgH8QFazcYrV&#10;nnRpuq7JHTSJG9runuA0pOfLU5PA7msG81GeCYAYiTGVYEEY9z2NT/Bbxnp2ha/JqPie0S80gg/u&#10;zy2RxjH6/hWR468TaNr+vancaDpr2lg0/mRwMc5Geo9PpWE8QpRstzdZe4S11PSZ28N6v4LimXX/&#10;ADNRjXmF1yQfzoryjzraKOG5tyFWX5ZIe4PuKKw9q3uy54dX91HaaP8APZR7unP8zS3km5zGOlR6&#10;fOPsEarwRnkfU1LaW7Ss0r8D3r6NfAkfPVV+9m33GKhjVRnA69Kp3rLORnL+wqzqV5FbqQxAAHrX&#10;J6l4hZ1ZbdWQDq1ctWpGG50YahOq7pGtc3kMAAZmZh0VeK53VfEy2qkFTvXtmsO91SQNJsZmcdSO&#10;RWVHBe6hLvccd3kOBXmVK7loj6nDZfFWlMZqeqm7m3nv2JplltFzE7RsTkFQDySP6VJdQQWTASOk&#10;0novQVp6VFZqqySIySH5ixfOE9uOM9Pxrmfdnuu1OHuovTGCws1DrkS5zhuc9QOnHU/WtDwVpMl1&#10;qayzAyOTnb0Gexx244qrdRW+pXSRifydoyhKdB+fP1r0jwHo4DK7bmD8Kx/i/wAKwqvlTZ5qk2lH&#10;uz1LwfpamJFIzgY47c17F4es1t0TJOwdB6VxPhPThbouBkHtXpmkwg4ypBHRSOtfPzk5Suz6vDU1&#10;GCsdJpqrkDk56nFbcfyEEKAvqe1ZVm3yZKYHoDWjC37vAVmz2J4rKx2mpanzHIZTj25rdsAEO4Dd&#10;nrWNp7hWJPJ9K3rP5nGCFXvU3NYo6fTn2oufzFdPpzB8sByeoJ6VyticjPA29B1zXT6YoBXJLHuR&#10;UXHY6qwQIVBU7RzkHpWw07oMFyVI7isKzfA53YPoKuvdqkZy5z23Vk5NAtWR38mI9+cgdq5DUJQ2&#10;TuA5J61uXt6FU8j6/wD1q5m9uUaQ7sEDkMBjNedVketQjZGdeSBRtLZ4yRXNXsoIJPAFat/MrluS&#10;pzyawr59kfNedI9OJyPii72o6qxNefsy6jpd2Ub5S7q2O2HXP6V1viq6AQKcDHU15n4A1f8AtPw3&#10;qlxFhlj1GRHGecE5I/KvXy2N6jl5Hk5tPlpRj5nR6UFkGruww0xjYe0iqY2/MbT9a3dMlb+zY2ZM&#10;5QEAduCMfkB+Vc7og33N9HI5KSSJPH8uMrgK3/j2K6DSgTpezJGRwe2Acdfxr3bM+cW56d4B/wBU&#10;dmflA7f7I/wrvNZiB0C8XAVSiSbjwE2ypk/lmuE+G6+ZHuRwA0e85PT5Tx+ld7rBX/hGr8p8xEIL&#10;I3O4blYj8hiuinE5Z6SMHVTjUFTDILjY3K56hjjP0H6VZ0wf6HGTlEMW1fw5z/46fzp+stI1rZsB&#10;wt4kZc87VzIB+jCpNKYvp0QI3CMDPsM8/oT+VbNXncmLXs/mM0uY2stzCg3FAB8/IGMMg/Jj+VXj&#10;HaMIYykluSGiyDuVs7wPTHDVl6aWgvA0jiRZArMwHJ+UqOPwFaFxHItsqHOQ2AwOeeP8M1LV9EPb&#10;UyxEzW4QyB5RE0LYGeCA36EN+npXO6tpZ1fTbnTGn+x3Eh/cTKu4RlZBsJHGRjaG6ZWR+ldNIssV&#10;yzgqmFU7guOVYZJ/B/0rn74YYshCfZiUO4/wDgj3wPzz7UklY05ranwl8fvB0vhHxKH8thZpbQBZ&#10;FPCWTXLPBIR/z0tpVMR55jC/d6V4/wCLbM2+o+LGhCLDc2MOppEO28ojsP8Atpg/Q+3P278ePC3/&#10;AAkPhe4aHT/tUtrHJeKkh5mjXmS3/wBrzNsoB/vFeK+PJtI+0aTDHE4uWi064sImH/LS0lD+TOfU&#10;JLGhx/tYzxUxkn7rHLucFo7r9juJjxuljgQk/ewpc/ps/Ot2wussPmB5/KuUklOm6dpFvId0k1v9&#10;tdB/A0p/djPf91Gp/HHbnR0+8VipJ5HbbiuLF0VY9DDVLWueg6bMAQB09c9a6G0kwhKnOPXiuJ0y&#10;6UxoMkkV01jdq2N2WP8AdFfNVY2Z9BTkmtDo7e7EjbQMj1zjNXlunjVW+6P5VkWwEjK/K+gx0q6+&#10;4xklgM9BXOdUdiymsyFuH+f+dSHxTLbjnOR3rnrx2hJJIH+6eaxbzWDGh3N8vfJppNmcqnJ1O3Pj&#10;2WMMVGWzwN3/ANaq0nxDkVmw2T9a8t1HxQkTkqenvXOXni0ZKhiGHJwa76WFlPocFXGuHU9lufG7&#10;yHc8hYHp7UyDxH5nzGTcexPGK8NPiyRWJMjEnrz/AErV0zxLuxvdiD711SwcktjmWO5ne57vaaok&#10;+3ncf73TFdLp7JKq84rxrRfEYfaC2cdO1eiaHq6Og+bB9zXmzoWPXo4lTR1/kgEBQfzqlffLz1x/&#10;DUsF6HGAw6etV7piPmYhc981hynXzaXMG+ZVAZgQOe1c5JIJeSCDuIYdePWt7VGVkJyCQCeW4rhv&#10;G3iSDw3pM16/zMFCrGV++x7V3UKLqNRXU83ETUE5dixquqLboY1BcgdUGa4jVtdtVn8u+u10+Mjl&#10;nUlsHjgd68z1Hx9rl9JJIt09tHJ/yzi6D2qnazSa3qEK30ss8zsI1z8z5z0wOa+poZb7NXmz5XE4&#10;p1NVsert4k8OposbxalGlpI5+VoyZGZRkEqRxyBWz8Y/2qtd/aA8LWGleLr5bu50WIR6fcPAsTuu&#10;eQzAEkkd/YccVyXxN/Zq8YfCrRbfU9bjtYbaeNZRCtyDPGr42l4zgjPTpXl+naZeX0kv2S2lnMEZ&#10;lfyULFVHOSOePWvXp04xWjPHUITblcpyfeJyCewrV8PahDYajBdS23mrEwZgp645B/lXonxX0f4a&#10;yfDv4f6l4HvL1fETae0HijSr5GHkXSsu2WNsYKybm4B4AHqQPLEuTAhVVKhhgHPWtnqrG7XNGyPY&#10;fFPxh18fD2HwdaeIZ4vBk7m7GlQEBWlZgzFvQ5yfx6V4/cyK8u5ckH1/ICmxo/B5GTs3Dpmu9+Dd&#10;j4Wu/FAj8V749PeImOc/cjcf3vrURgomSiqaPPJCQxDHJA4q9ZK5YB2Kxs2wsOx45p3iKC2h1m+j&#10;tGEtqk7iORehTdwfyrofhf4i0bw34kjv9e08avZW6P5dozYDSHlWPByAQOKp6rQ0l8F0VtNMunax&#10;p1wZPmM4O8tls5HJ9eteu+ClOm+IdY0rzAIbmFbm0C8qhbKtn8SPyryvxN4ittZvb28gsFsp7i9k&#10;uwseNkas2QijsBXokGphG0TxAkavaMVt7gRnGxGYDn15Oa4aydtDjd7XDRrP+zvEOrWxLKFYqPZX&#10;XnH/AAJWNdb4TXGpaeMgst3LGcjO7MTBf121T1WI22vG6JVUlDIxC8lyef1/nWz4R2zarChJCQzm&#10;UN1wQhI/pXHdvclbn0DJqBTwJ4rvFlIaGxlZNw3bSskKOPo2enbPevdtfZIyBtyyKMA/wgAAAV83&#10;XNy0vwb8by20ZeZdKu5QCcAlJbVmGffBr6F8WXYOquyfMRCzkdM8k4/X9Kpq0WexBpyTRtW4MyxA&#10;nlkYAexP9MfrWXPI6xvMQEZkLAdcYOf/AGb9KmtbkxrC+CzLauQc44CKM/8Ajx/Kqc6rPG8W4oDC&#10;rbj6YA/Uj9az+yb/AGiSaRfPuSFIjlj3IPp0H5E1HqCEQwEnPybcfhULSGO6AVyFeLaQecZxUt4d&#10;qQ5O1QoZx17EfzxVRZEu5n3R27B2NwePyqq8gIYH+IZBHbJqa7lDpC4PJmLBf1/pVFpGhZuh4Az+&#10;P/166oM5ZEtxhbE9SA69eP4hWQ2RK0TDJQbevX5iK1rlyLW4yoJCKwHrhgazL0mO6kGAQjkDHX7x&#10;NerF+4eY175JYSZMfOc5znt2rF1WQC2sFKhmDtEWPu3X8q1bXKRu69l3Y/HOKxtXYxKOM+XO6g9j&#10;0wf1rSG5lWSbODvY/OT96wWQkcjuR0/niue1beJYyELLLGwYZ/iHb+tdLqqKtxsIwGjLcdQcnH8x&#10;+VZUi+bboMZ/eZ+nHP51tT0lqeVXjzLQ8f8AGCJe3dyrqzWSRrKWxxkdeK82m0yG/eW5LlZdp2x4&#10;yAP4RXrXiJ47d4oZmAicvG2e4Y4rxrUdbOiibyAryxzMnznG8dAcfjWddpbnFh4ylLlgZt1pQLSR&#10;b2hglHmRuwwDgc8fXiqkGp7LNp4wkU8SeWSed3bIqZftOrzwfZ2ci2QhklHTJycD0rQvNMto4luJ&#10;o12HiIIPl3e5rznvoe1zqFoS3KWkWM98ftMY8nyU3SGTkufWip7C+ka6juV/fHcY5IegK49f/rUU&#10;zKo/ePQtNjCadHtxjnO447mq2oa5HGnlx5kde68AVQ0prnVtNV9hEY3BU7tg5pn9mzu+xlNsT0B5&#10;zX1EpylFciPmXRjGrLnM65mNy5Mhx7scAVjXtxar5kaTNK3oo2j866C68OxzyNCt0ZJQOcr8oP1z&#10;XO6p4fvbO4CL5OwDJOcZryq8KiXNJaHs4V0m+VPUwdVvGVVjSVI1AzhBz+JrDaV5GxuLEnqTVy90&#10;64SV1MLgk53Y4I9jVaK3kimUbWD5+XjvXJZn1lNRUdzS03RHuB5kjIsSrvJP1wB+dWLdClzIzkMh&#10;U4Uc84wPyODVG6vpooUtDI21MsccZc0W081wUCswxgGpkmTKM2uZvQ6vQtLl1G5sS+S0kZMmeowe&#10;BX0B4M0ZVjXtgDjHSvMvh7pTTsssgyxPGV+6MdK948MaaoZWX5QOorysVUt7qOfCx9pU1R3OgWYh&#10;jUjJIFd1pa7QGOSe3Nczo8YXbkcCuptjjGBwO9eRJtn1UIJRsjZtpCSF6Z71qQnaowTn3rGt3xtb&#10;HStOGTOKm7HY2oDscFRW7Y7i2SvNYVq2Ooz0rdspSrcgn04qTeKOo0+QK4zyfYV1emZYEE4Jrj9P&#10;mIG7HJ7njFdPp0mXBOS3YjoKkGjpLfIGEc59afcSkxHJDEeoqkkuEyoyO/OKSe4/dlQMA9axmxxi&#10;7ooX9wVPzEbe4xXP3E26ViTgfwitDUJi3t9aw7243gq2PqDXmVdz2KOxBfuNpyv4DvXMapKQBknH&#10;pitq8mGFfJOO2a53U2DHO8gDmuN6s7Umed+OrvyLa7l5XbEWBI6EV5T8Di82g+KVY4BulmOOxMIP&#10;81/WvQfidcH+zrpDudXRhsHJOR+tee/ASCJdQ8U2ow8c7QSQyocgpggtj6OuPX5vTn38sjufP5xP&#10;SKPTvD3kxazFEWyjRNtyM8Phv0AH5+1aumB4tMtVJwY2kUjH+1j/AB/KubsWEGvaVcMDtb5fK9vI&#10;K4z7FQa6i3lS408EdWZ3/DB/qc/jXsM8ZO53Xw0k/eeS2NvloCwOMZYr/gfxr029Cy6VMgOd0ZDD&#10;H3RtI/wryTwHOlrdWW4HEwKMc/7KsPyI/WvWWmMkUp2hYjuUr1yOD/TH41vTOeruUNQuDPol4oIX&#10;HlTBQMngI2fzJFTaaBDFdlDmJXTkjqNx4/EH9KqG6aNyQqtGFj3IB1Xeoxn6VaslPl3CAg4iUker&#10;CQL/ACH610WRitIambLI1vqokQqF/dYXHQZ6VuXJKecONglEjYbnB4wK5/UNryR3CghdqAnPTDMP&#10;6VtwSZt2UqCGHIPUDvz+f5VktGaP4SndRmO42FsgFwe4Ksg5/T9a57XYpYwbjAMkCiUDGN3y7WBH&#10;fPJ/CulYKs1uMbRI/ljJzyRtI/DIrO1GyeaaNclpWVk2kYG4AkD8wfzqV8Wom7x0PM/GMUltot/e&#10;W1q17PpJ/tGGHpJKiruli9yYlm2js+3rmvj3xvpVv4a8d6tbaXMDYQ3bx2k7IFgawv4WurLDE8qW&#10;LYHZpfbFfbZuhAbeQfOIGR2Vl3NIoYCVT0ycbSPcY7188fE7wF/Z2pafsuBcWOhX8cOWVSiaU1x9&#10;pt3YNwwhdyp9FZl44Ip00ncTleOh8Q+OYP7N8batZpiKG3l+z2w3Bj9njVEhJIOP9WF+uWNVrS4a&#10;IqQSw7mr3xO8JX3h3W72yuIjaz2M4iZcj/VyAyRA/wB4g+apPbaBXFRXN3bEjeGxz83StalJVIhT&#10;r8u56hpV+wVT0HrXVafqKHGGyR3rx211i/gtkmMC+UejhsVsaV43Dlg48sDk/Nk8egrwq+XTlrFH&#10;rUcfGOjPa7HUtrFWPPoe1ba3HmIpykgHZa8cs/HVm8LGWScEjOREfwqz/wALhtdLxGElvI8ffgjK&#10;7T6HNeV/Z1aTsonqRzGn3PQNb1BIombgNj8q8s8R+I/mYK5PPUVna78SX1psW8E0S4yxALY+vFcc&#10;99JczlGYtk8YByf0r1sLl0oa1Eediccp35C7e6tPcM20tj1AzVLZPKMZLDtsPIrf0DwbrWuSyJpu&#10;nT3BjBaSQ4WNABkksTjpnrV5vC72lysF3JbW94w3JEZgoZf7xPTFe0rQ0ijwp1m92c9aWxLDDgsP&#10;4ZDit+zg8va2Qrjse/09anFx4bsrF7u5nvbxQ2IYo7cxxz9s726AHOTg4x3ro7zxFpOkazZ6Xa6N&#10;ZaXqUc0ttdy6tceZBbypwRvQZYcjkDHPfBrOdKdTZDjWItM8wOpJCnAPBBwMZzj6c/iK7XS9Re22&#10;hpV59P0H1xWba+P57jxXFpVt4ds9Gt7w2kdhpJsyzajNLLEskRnJHl/LK75527FTnrS/ELx6ngXx&#10;h4n0qfTtNuZLW+Fra2UEbgfZwM+cJuV/ur0z8xPauR4Cct2dtLGqHQ7u18TG2U7yqtjjPeqWo+Oo&#10;whJcOF64GD+VVfCMnhDx1B5UPiO08M64oImsdZfFsXDYIjuB8jDGG7cY4rsNE/Z2ubzWYE1nWbKT&#10;S5XADac4k809Sg56jofSvPeXtS1PReaJR0Z502v6hrUgt7GxmuZmyNkaE7T1GT0HBB6+vpW1rPwI&#10;ufEfhq8Ov6nHDqhhMlpBG3yRuBkbiD0PQnHGc84xWN49vNZ8F+EtA8X+GNWvrJfFmoazJZW8Sq0U&#10;Wm2siRQttIJyWM2W9B0rkYf2j/iRpiQL/aiXVtbuVInskKSsuGALAc5GDjNerh8Gqdn1PFr4+pWZ&#10;h/Bnw1p9x8RbSz8S+H77xHaW37yfQ7HdFcXQXO6PIGVzjk+lb3x5bTf+E2J8PeBpfh9BE6yWmkyT&#10;tJJboMYDSNgscjPJrD/4XR451HV9LvdOJg8RRLM0epaZbEXU4YHeGIHzAKWzgcAe1YOoa34n1uwt&#10;rvVru6udNu7lit3dHIebHzfMeSBnOPTBr07SuedJSlqdL4z8Yah8R9AvtT1bUHuPEtoiLf3d/chp&#10;LqIELGqLjsTnrXH+F/Edn4Y1CG4NtNdKmTJAWKrK3ICyDHzJnGVzyCR3p3h3TdK1O2v7a/muIdQn&#10;Ef8AZboyrAWMgEhmOCQAu7Hv3GKk0y2t/DlvqVze6Fb6va3UU2m2V2bh1WG6AQ+emDyVDKRkY+Ye&#10;hFaxHCK2bOZkIuWzkGaQqxCL8uCCSAB3z6DjkUktlPdLK0VrLttk3y4XPlDIXLY6fMQOe5FdDq+q&#10;xWv2m2s9JtNOlt2gPmi4kllV41Kv5bE42u5ZyuDg454pv2yPbrEo1G7ia4ii8/zcK9wTIrMpA6gE&#10;Bhn+7Vmyk0c+9vdw2rR+VIqAgvuXBDHkZ9KbG0/kSqH2wlwhUHHP0qW9k+13M8hlldXA2Fj94jgZ&#10;PFVWGV3BVHcgA9upqtylZ7kV4hSV1bBYEcg54piEAZzgjoKG+6QCMdc0ixtsLYOB3xT6GyStYufI&#10;8OS2ceor0bwzfre+DprWSdnltHdkVl4KgcEfnXm0ET7JI2G3Cgn1xXa+EGjtQxYMQNzAeqMMH9K5&#10;6yXLocNe0YWPSra8e+treSVtzCEOxA3AuVPP4kN9MVueBJEfX4Gk3RvcfM6nhVaNJF/Hcc/TjrXK&#10;6IkmnFLY5+zkOwIGfufOmfqAw/4FXR+G5y+o29zlWWMkDJ9Qi/8Asy/XmvLe6OSEru57r4ehk/4V&#10;L4vtZMhTpt/Gcckhktdv/oH86948QXDf8JF5LYZVtVYEHvj5l/Uc1474EYXekahZ7gfMtIWY44xj&#10;DEj/AIAT/wABr0zULuOLxbNGAQ8YRdrHkpsAB/PI/H2q5vRntUN0zsoQJdOjBIBe3Chx6FOn/jtZ&#10;EsjSKhfjdapgD0DdP0qTSJ86ZpTMCuQysSfZsVWTzI5rffiQGMoPwzWN/dOr7Q+5vFili+TI8tjj&#10;/gJx+tWtSfdGDj76nI/I1nSBp5wqkcM0R/Pbn+tWLuZRbb1J+cZA+vGP0pxFJXsjLkdfMhwCFGQR&#10;17daiePap7sDyM09wBdOQcYEYx7nnP6U2bMjiXozZJH6V1Q12MakbK7FR/OjcHkFdp9qzdRZTeTM&#10;OpkJx+P/ANerkZzDMcdFPGevFU7lQb6RPQHj8jXqQd42PIkrSuT6ZiRJMgYGSc1l61Gph/eEqPNB&#10;JHI4Gc/pWjp3RMdXDBh68HH64rO1iQJaRn+CQrleuc8H9a3g7NXMKvc891qTbeiRj83Ktxx15H4c&#10;fnWWAUuZoVGFZQ4Oa2NZQvF8wBcE59z3/Pj8qy5U2XcUwO+LmPI74x/TP5Vt9o86aPLvGOmNdWUh&#10;jXdLCGkB9SG+7+XevINV0iN9TljeLzDIgG4j7jHnP9K+hfFenyW9/diDCobtCu7psYYP868z1TS7&#10;hDczQxeZHudZGx90jpRVo8yTPIc3Rm7HGWVhFpzxylJJrtSFlA6FOwrG1e/+03U9q6+VbF98aKeE&#10;9ia6yXT/ALFsuI3lm8zIKr6jH+Nc/wDEDw9Lp9tZagqNBHeKWjVhjfjqfzrgnTaTsduGre0q6k2m&#10;6KIrdL20kWWMY8xehU0V03woTwza+CvFza40h1Ka3EOnRxtnMpIw34d6KKckoirwl7R6nI+HdWlj&#10;sWihLBEY/ebJ/Cor/wAQzWSSTXG5yV2oAeR2rl/Duo2VtLcy38s33D5ccfQtg45psVxZpbQ3U8r3&#10;N0H3Nb9V2j1Nd6qvlSTPXlgY+0c2rnUeEvik2j3skF1Y/bLFxjAAEiH+90OfpV/xh410rUrW1bT1&#10;mUM+JCyYJGBx+tXPD+gaF8QtLvb9bebS9RsmHneQcx7D3z78j8vWq/jLwfYwLC0TuIoofLWLbj5i&#10;AFYn36+xwK6H7ZUXd3Rw1PqUcSouLUjP8O+JJkiutJvraB415iFwP3oz0VT34rMkk063uENpFuvZ&#10;Q2UlOBEfrSDUrTw/NYpb2q6hfgZnmmOcN0GD2wKrajpt5P4fN69oitBMS9yrcsDtABHsR6964r3W&#10;x6ippVOfaL0MOe2k+1ukoxIMs/8AiK6Xwzp6lowYzuz82R1PcfhxXLQXkjXIkkzIx4YnuPY16N4E&#10;s2uFDtncWzz+v9PyrkqSUU2b4rmjBJdT1Dwfp7wkBFAzjjFew+H9PEUan+KuA8M2flvGSf0r1HRI&#10;gAARkEdc183VnzyuergKXJBNnSab8nGMj610UDbdi547msOzjVEXA5HetaJuPrWB7kUrG3bgFBzW&#10;haJhsZzisa0mwwUggetblp0z2NBm9Wbdou4A5rZtwwcAZP41k2K5GOw71s2HJOF+btzUG8XY3dOy&#10;wUDJ9c11NiuD97Fc1YMAVG3bXQ28wCnHpUBJ3NhJw6YZdxHviq8jKrcDr39KZB8w5PFQXcyoCATt&#10;7gdTWE0XAo6jPkcD7vY96wLi5DljtGB1xWhfSq3zKGX6msK4uBEzbRkmvOqnq0dEEzB1XoB6k1zm&#10;rN5YA2lgO4rYaYKvzDJHX2rA1aUSBmyQvpmuI603c8l+J5kbTLwRbjM0TCMrwQ2OP1rg/g3c+R4v&#10;1m1RfJi2eXblTgbFAKrj0ALEH8K7nx+x8iTY/wA6xvjJ4JKkCvLvhnILLxzJGQCVBjPOOApAH4ZH&#10;5V9HlrSVz5vN9ZJI9ilVotQtWQ5ZZvkz0GWZcfka2rGdJNOdclWimdR7ruI/ltNYOrq0NzAU+6ky&#10;seeuJQf6/pWnaMzLcw7lyJZFGR0GBz+Qr1Xozyo7I73w1IIF0+Q4MaXAVjnkfuxivX4Y0VcnLAuQ&#10;PfcpHT8a8a0wLE90wUFRcRyKgPRcbc/+PZ/CvXILlZYYsAh1ZXHPXqCP0/Wt6exjWMqCdFN0vOWt&#10;g2M8hgzDH5pWhYTAo5wQXVXH0yW6/iPzrKnjEOqJEo/dzW8+8nrlJd+c++WqzoT7ok+fO0tHhu4w&#10;GUflgfh710LcxesSK8tx9jQkkss3zc4GC7D/ANmrS0uYnJwZMAqV6EgqP/ijVS/SNd1uxYJLvRcj&#10;GHCjH15pvh+9E0NvKzZLRhs4xgAbD/KhpKWpd7x0Ll4oEMbPkCC4QZ7kluv4kLVPXAxsZm3YZDlW&#10;J6uBkfzFXNQgaOO6yBu8sXC8f3Qpz+YNV9QjSS1uExuzvOT/AHhkfplPyqGle5mtjzzxCkkZulin&#10;W3tzLGjORxEZFZVf/gEnln3x2rj/ABdcQ6v4dgeaKB4LiI6dcG5GUgnk6h/9gMHz9VNd54iFxJbX&#10;riFXcxFwvQHB3bTXACzTUbXUtEdkS41PzGtZmfJWQFWt2Ix1L4U+uPwrW1znlJxPiH9qLw/c6TNY&#10;6lNeTSXV7DJZ3cdwF3RyQyB4+nQsrsc5Ocn6185STOzEhz29q++vjZ4XsvFvge9mi0qQzi2lvLa1&#10;cFpIJI4WdY8dQY2SWIdcgV8DOxjn3h1Lg7jhc4PfqMV1U10ZdN8yu0SpbXL2Mt0sUj2qOsbSbSVV&#10;jkqCegJ2tgd9relWNJsria9XyYwZowZVweu0bj39AagsmvNSkGnWyyzvdzJi3jY4lk5C/KOC3zsB&#10;6bj601mRH3JHiM4VhuPP+cVr8iraH0J8LvG/hWy0p7vV723tr7mRYHQbunOOMdM1Bqfxl8DatLKt&#10;5o8t2gYkSLEqk+46V4a1jcW0s0DQqDsLFWAJCDng1tw+Ab3+ydB1SSaCKw1WWSG2ugxbypUP+rcD&#10;7pORiuR0YN3JTstz2vQPjJ4B8NaNq1vpWmzx3U8G5Z722VhLJgERFsnkHI6DpXCXPxd8SaPBpck2&#10;iaArXSfarSU2quwUsyDdtbg5U8HB6cVxGpaXdWVikjXTlLidlu4igUJMrcDqeuc54qWLS7M6Hp+r&#10;W9pNcxQy+TqkJkGTIWLIflHyK6jaM/xI/tm4wjEFO5oeI/iv4p8T6Q1lqOsgWckxaSwgiEK9uTtU&#10;Zwc8EnBWucSWSG3aQWhnjuf3cFzMCxQoyltp6ZwRnjgMPUV6l8XPh9pHhfxLZTeF1gn8Pa7Yx+Id&#10;JLTb3giO4SWsjMQPkaKVeeTtXnnB4jxFPpzJdQ2d08umyFb23iQZNvK6p5qEZ4HOM99i8VordCOd&#10;N6HU+DfCtw2k+KZNRvLa8i8OQW0cmnTZmU2dzOEmngbIAZGeFgcH74J6c/QcHwE8LzfsV/GPVBo8&#10;Vr4z8H+MoJob1mHnLpkkUCxRFic7Cs0z9Mk4PPQeF/BqbUbNNUv7F4bHSrzTJ9C1nUdTAFtJazBE&#10;VIySCJBjtnG1Tz0rZ+LfitdP0/xLoFp4nuYo9XstOnv1imcQai1udkMM6IdjSKF83c4xleOcUubW&#10;yRPNd8qO2+ALJoXjexj8VYubDXNAnubZtRzIY4Jo7i3uJY933XE6LICOQ0ORxXQ+L7jwrb23j3Rt&#10;dksIdI8beG4fE+jXt2m0wapBED5cRByN7I0ew4GJAMGvlTwdb6prr/Y7Wa1+cJbRyX0m0W4dwMo2&#10;couWJOOMZz3r2P4SfDDVviTq2r+DPEmj6/d65ZXb2Wmx2sa7Rq2Ui+y3Mz8RQrsLMRkjyzxlhS30&#10;RzTSg73I/iH8AL3QdQ1y78GO+teGPDf9jl7bUcO97e3lhHcTGKELgooWQnP3UVeTmsfRPjP8Qv2f&#10;9evvDq2jaBcxEwX2n6hB57JcqpR3AP3SzDd8pwSepr6f+Ivwe8WfsL6Npmt+JtTtPE/hzV4r3ShY&#10;RSPutLuWzjgWVywyyGKFlUAny+OWziuF8RfGjwV8StPsYZL6Gy1S+v8Aw6LyDVLcIY7hZb17gLK3&#10;PkwmaHcTjII+lLWO6LjNNHyjF4w1RLGxg/tad4bW0ksoFckJaxyyO8iKMHqWYkj1rU1bXbuDwXZa&#10;fb6yjaXe3j6rLpMCk/2fcAmENK23ndGuQFOMEHjpXUH4Yt4p8SR+HNC1DSL+Y6nPb+cl4ixIm5V8&#10;5mzxGDghv05rn4vhvrVvfTadFdWEly9reTSxw3qHalrI6y7uxz5bFRwWAGPdc19WgTW5maXqWsta&#10;WVpFdTxzadG6WWP3JiilyZJBJx1GRz6/hXU6L4LdxNPHdWWntpUltdW+i61L9oS5c7QxOBs2McDA&#10;AJ3Ads1Ut/B15oviO2Osappq2ywWmoykXX2kLbTlBtwoOSivuMeMgA+ldVptnoWkaz498JHXo9S0&#10;aXfJoutWVpIYru4jYNEEBXcodguc8AA/WlKSexDm2/dOzsf2edZsPH+q+GdZ0/WrHxDZWEmp+JNI&#10;02BRGbJts4SEZGECgfKOSS3IrxjUNPtfFHiK11CWJbHSdVvHgWKIH/R88LgDjBDL9SG6V9j+L/2o&#10;dV8QfHLwB8UfD3gXWL3WbXw7Bo3iSymj8pb27YOGRcFiVO84YjoRxxXzbpWpaNpls3hfWdXsrRkv&#10;XdNOsoHLwTyEBVMxGP3RGcdj3qVcUW7tnmeo/DrWtJ0/X7i506aFtBuktr+ZjgwtJxGMHnkq3OP4&#10;h9anuvhtfaTqus2GsSta6raWi3cMEEfnCclQyrkEAfKc556YxXuXiJPBWk6BqXiPxHqFz4lu77bB&#10;LELjM17com1A+DjCjnOK8l/4XtqmngjTNH0+zt0kGwyIZWReDsLE5PT8q295mynKS0RVf4Y7dL1G&#10;6Mt4RFZxXECvbYMkzEF1Az0C7sHuccVta18L5ItCuNQsfDdzZ6ZdW0AjuNTuAHtp8guR0BDAEYxx&#10;mvY/gl8ddB8RaTPpXilbaHVI0knL3ahIJlByBGfYcge1fOnjj4n6t49HlXsrraPKXito24Tn5QR3&#10;wOlHKxLnbsUtZ06NGeWZrCBpFVBHAw+THGQB61jF7URkzztKF+Ty4+M+9dOnwI8dzfDC6+Icfh67&#10;bwfa3f2OXUwnyJLnBBHUAMQpYjGTil8T/CDVfBN34UbWiLGx8RWVtqFrczAxp5Eu3Lk46Ak8+gJ9&#10;qdl3N1Hl3ZzFtNY7Z18typT5HJ5Hr+mav+HLoJPGJmcRBgrAdcZ4X8a1PEPguw0D4ly+HrPWLfU9&#10;K+2LarqltloXU4DSL3IG4n8Kp6lYW3hrWZ0t7xL+1tZ3SG4QYS5KnAdf9nBBz+FRJX2Malp6Hott&#10;NLBp9hKzjzVmQygdDkEqPwBBP5VraAPs9zM4yEKlYwf4tuZF/wDHSo/AVxXht5NZ0ERJNukSUOpP&#10;G4g7tv4knn3re0TUnjsdDnG77UIpJZQeQBkop9/lWuCUbM4rcrsfVHgNZpbPX0QoDHb+UNh5DIyc&#10;Z9Pnb6gmvR/E48n4salGVYxv868/cxIgAz6EP09q8t+E7JLfeNLMliiGRweh2lQQfbgH65r0zxHL&#10;5PxP1IPMGYvAmG7blSU/+hD8/as56o9ug9EdNpIxZWq7iR5+1M9MZYZ/rTmuijWjkqEWby931cLn&#10;9afpMJmsrVGxlHBwD6bc/wBaqKUW2H8UYmYgEdCGz/SsY7HZf3ixZhZJmYkqxlyCOR/CT/6Cfzpr&#10;y509ejLux9OtNt8QOwUkMHYevQyc/oKqBi+nsenzBTz74z+tWtEN7lVnb7VMxBGXQe3AP+NXYoyw&#10;hJzyrDpVCFCk8qhyy+eFIYZ7da0XfYkJHG0MDzx1rak2nqZVtikxKpPt5xC36VSuA39quG+QneuT&#10;2x8taDJuJUYI8tgcHrmqer721KO47OHOBxt+Yfn1r1qWqPGqtJ6hYHF1Dhxs3rGSOxIJB/MVR1FC&#10;tozt1jYFF68DP8zVuCUxSMBnAKN+VRXAWexmKtk5AII9Dmt1qzCprE8+vgpuAxyf3nzj1zzWdDCH&#10;SSFcrtb5cjocHJ/EVpXiGK4uncfKzq/HYYJx+lU0dftwVcqcebzzkHj+tbpPc8+WrsZ2u2iXFs9z&#10;w+yMAg/7JBH8q5qHwTp+oaL4v1mbV47CGOEPawPJtaWUrjAH1NdwYXvJp7UKkayDgHnGOf6V4f8A&#10;E/T5WvLcyK6Ig2vtJChjkf5+tdb1jdHj1YqMtQ+JPiTwXZ+DvB2jaBI02sRBrrWLmVMASEjCA9/r&#10;+lct8SfG+o/FjUNJN3ZRWmm6Tbi1treBMIU7sx4ye9cXr1jqFlYxWqKZ4G+Zcr82QeST+v4V13wk&#10;0jWvF95JounWj6hmEySnoI1Azkt0HSvMc7z5JaXO9U1Spe0pas4+40CWFI1UzIiuSojOMr1J/LNF&#10;e33fwj123+Ed142uYoIdHSQQ26SOPMmydhx7BiB15zRVugo6Iyp4yrJe9E+W7HS5JywZJAiglmC5&#10;2moFtnWTdt/dg/ewdteq+aIdGs/NhEBkfEkvCqG3DIPqfau8eHT/AOy1Vp7BYVAGzaoVveumnhY1&#10;U2menWzeeGfwXuzx0eJ30Pw9b6BpV8Uhuhuv3Qf6xt/AB9MKvHrUDeK4pPCtyJ7+/k1wXMccKMoM&#10;BtyrGTcc53bxHgY6d604/ADeJNBu9T0p/Nu7eUmexACs0RA2ugPbrXn9wphdlIOR8uDwR+Fc9RTj&#10;7reh6lKFGqtVruPlvC6bRwCcnPr616L8OvEenpBPpl65liu0MYgkGUD44Yn615gDntir2m3htLqF&#10;kVcq6tk+xqKcuSRpiMOq9FwWht6j4bl0zxDLYtF8qsCJFG5SCAeD+NeueC9KEcUYC4KjqR1rirC+&#10;bWtXnu053bQf7vAA4H4V634Wtw2wMmSfSvKx1a8rROanz1pxU/s6Hc+G7MGPDDDcYru7AmBeFzXP&#10;6FDhRxhe3vXW28Y2CvDZ9PRVo2RqWcm9eRitWJxgf0rHtztY1owyZIqTsWxr2rBmyGIPvW/pxUhd&#10;xrnLRhwGPB9BXQ2EIC5XkDvQStzo7SQDK9M1rWrFSMcMOorCtZGxyNx7Vt2aMSpPU9ag0OgsTuGW&#10;OMVswylX2j5ge9YsI24xzntWlau2/leDUDaaRuxuqR5J/CqN1MASwyMd6aZMqPvZPbH9apXbFVzv&#10;Kk9jzUTTKpvVFC8uBIGGSce9Yt1KVYAt1/hxVy5wmWb7x6YrGmmV3OWO49OMYryq2h7FPVCzSEHK&#10;8EjknvXO6nK5Q7gAR15rallGw5J49TXMavJ8pYnB+vWuNHWloeeeLAJmdGwwKt26cV5NodwLPxx8&#10;owZIg2QOvKtn8uK9X1k752ycDp+fFeXzR/2b4ohmAWRowyDnG4bMAfmK+kwC5aep81mmtTTset6u&#10;5KwuBhTLknPrg/0q6r7ZJ16NJI4H4oDn9ayNckP9mNKG4XYwPsGAJ/z61qeZvnck8qFOcf3olOa9&#10;WSbPJg1ax6DpczGWaFQAXt+D9Bu/9lr1HS5/PtoTxtKBsg+pzj8K8t0r5ZrRz/cWMn/fRhn8Miu/&#10;8LztNp6oB0UMOMYwen6VrT0M6mpbv5VFxaSOvmbHZBg4zkEEfjTdIYordFJbBPXO0FM+3Io1CJ/3&#10;Ui4/1qlV98iotOmEVzJGPmTcPmJ6hlDZ/wC+g1dC3Rz7I19QXZPG7YMasJQW5wcjJ/IVmacwhl8o&#10;MojAZVA9Dk/zIqzqatNFApIUMWjLZzjcpXp+NUSGe4kYRhCSGVf7o44z+H606i1HD4Tprqf5LcS/&#10;PhfLcgdVYkY/8e/SskAswU4yqAkZ68YY/mAavROz2yknBwct+FUdyNc/KuFdHQE8kE8j+WPxqbNo&#10;jrY56+YrM+/51eF8Adsgj9Ac/hXh/wARdQfw1bWWreWsdr9ug06/kBxsSZzGjhv4dkrB846N7c+6&#10;a4ixzrKFwsUiq2T90EYJ/AENXl/xE8DR+PtP8TeHL1CNM1qwtUSQNhxcCVwuPdWSAjpkj3raGyOe&#10;oYXj6KK/t7vVI1Y3dpdpd3DRnaqwyb2dmzjjehDemX9a/NT4r+Dh4K8cavp0MBhsRKJ7IhiytbP8&#10;0eGON3BAPHUH0r9Efh74sk8e+AvDur6hAZrm6in0TXoHA2t5kTB5dvdhOmD7ysPevk79pLw7JZ2O&#10;i3V3brFJYyS6NMY8sjRxyHynGeVxg/XJ5HfZPlkTCpyux896ZN/Z9/FcQXbwXEGJoZYxhlkU5GDn&#10;jkda6XxN4h0fxL4tm1h7SS0tr1DNcWdqoURzlckJ/sF+f+BGsvUNDt7e0sZob6K6muS2+FF5jIIx&#10;nnvn9K6/4rfAfX/hNq/h/TtTu9M1KfXbKO+shpd19o2xu5QI+PuvuUjbz0rW6ZvzRl1Oan1O3l0e&#10;xljs51u4nYSys48tkKqAE7g5BOf9r2qVPHlwngOfwvGiJZNqC6gjE5kVwhQAH3DHJrZ+JnwO8S/C&#10;Pw/4S1PxEbOJPEtrLe2dpDcrLMkKOE3SoD8mTuAGeqmtr4T/AADi+JPgbxn4jm8WaR4fHh3TrjUV&#10;tdQl2yX3lJu8qIdSzEhR7miyVmTyxVnc88m8XX1zaajaYiEGoOkk0QTgMnQqTyDxzzzW1pfjuays&#10;7q2W3Ey30Cwaik+BHOiOpj+VVGCu1ctk5x25yvwx0fRNT1PU115ZDa2+mS3C+WwVt67SPx5xjvXp&#10;Hw8sdHtfhjNcD4fXWq3NxewI/il5XMFqdkubYIV2szh0yQeNvQ54mbitxTkorRHlviLWrK/t91pb&#10;LBGhHlxySMzQKST5cYPG3dk9+WNcrNcvLKXYjcRjIAH6Cvq39vfXdR1Cf4WaXrHw2034c6hYeG0J&#10;jswnn3kTNtR5AuNoHlNtQ5ILOcncMfKHlkHgEsO2KqFrXLpxXLc9S+HjW3iHw/Lpes3E32PT5zdW&#10;sSsCqFynmfJjDEqmBn1PTORf+PHhXwdplh4W1HwYbtTLYNBrcE2WWO9SRsMrdkkjMbBT0KPya838&#10;Na/c+G70zw4EvBXeMqCD39q+pvHnxg8L/EL4S+EPD+rafZ+DfDlpp817JBpkJN5rWqKfKVmO3AiU&#10;ZC5OCdx7YqdYy0WhyuFRV+ZvQ+U9JcrKwLKGZThy2MfKfTpX1J8Ffil4i0/4pXeg/C3xBqlnot9q&#10;a3lpJqBU+bciEBmlk5wXCyYz7Ack54X4f+HPAOoQeH9d8V3JYPcRWkOgaPAHcwplTc3ZyMHdtyBn&#10;dz/e49j/AGmdG8K/ADw5YppSxXus6xIn2rRJLRraGWABJS88fyuAVaMKMgkPkHFQ07tx3FNQqtxZ&#10;c/b/APEPxBtfCngvT/iF410bWtSuVlmttF0yYSTQRZB+0XJX5QxG1V9drbc7TXzPqnh/WPiDYSXO&#10;hwSapZWNuk7xQwENADAhm3Nz8qlTgknj64roLXwfonxb8e6Fbxn/AIRltVjsoLm5vr1pkadyfNuJ&#10;HYDaoH8OMDA5r7w/aB0Txd+w5+z9oPhDwe3hnxD4S1P7VYX+paxZg6hB5qtKyiRWAdfmfY5GVAQY&#10;PWr99xTbJjKjT91bn5SwXM8bs8LurkYfbxuXr07jpx7V2dv8V9QGj3Vncafpc88yiMao1mouoARh&#10;wpXA5Gc5B4J7nISw8M3HhzR31bVtNhSyvbR4bNLuXZKWbpMqckgYI3cDGa6fXvgfqHhP4f6Rrkmp&#10;eHdbTX7aO6Nnp9551/prM22KKVQAFd8ghQTx1x1qr3OmTg1dnOw+MdY0S10+az0+2t5xudb+GFcz&#10;ruJAbjGQc89eKytW8da7qFzBK1zLbXKoqZt2KCTA2hiB1Y5YE989q+th8PPAvhz4GeDLmz+INnYe&#10;Ire5WHxJ4Z12ALglS0io2Dyp6DPOfbB8P8Kr4e1TxHreoRGNrNXSKCOSPMcUTPncx/hxjAPckVkv&#10;Q5FUgpaROOsPjl4ysNDl0221aSJJGCvcLjzyhGNm89uuO+e9e7L/AME9/Gdt+zjbfFnUb6K3trm2&#10;jvE06MEyeQ4BjYtnA3Fl696o/s/eCPhbqHxP8Xa5retWY0Dw9ps99o2malmNNUvCreTExGdqhznP&#10;PQcV3nh/9rjxP4J8K6p8Ntd1me58KW8O6CKysormGGbckiReYfmEQbsD7VqpxRpKskvcWp57+wz4&#10;P+E/iL4u32j/ABe1CPTLSfT5ItH+2S+TaNeNjmSQ8KQvTJGWIFed/Eax0HwL4p1nTNNS21eyi8/T&#10;HlRsoxicolxH/vbQ/wBHx71neKPFmleLvGp1m52aPfS3j3U9xZQ+bbgkhl2RcdCOR7+1ejfEj4l+&#10;FPEPix/FNxJo+pXd3YrBPZaVpZs4XZcL5jIOA+3qT1wPSocm9kTK7Sl1PnW2tnvrpLWFC8sjERqP&#10;vOx6D8TWrbWbwS+VcWM63Afyju42nkbWyOOoH05qe5OjJrwmsWvHtvNEoES7HjGc4UZOcdjx26VY&#10;1XxVq+tWVw77jafaA0lwEwQ/IXe3TNN3eh0tuUdEfQFh+054i0H9mTXvhgdd0aLStRYQy6V5Dm5T&#10;LLuKSdMEKpIOeQxzziuJ+P8A8edd+Lt14L03xFc2Os2HhDSbfTbeWziEJmUKpdn6/McKpxx8uQBm&#10;uR8D/CXXviTqnh+OPfDDrczWtveBC+XUkYKg8nIH5itb4Zfs1eJvif8AFfV/h9YmG28Q6dbXk5jl&#10;OBJJbglogeOTkc9vQ1MUtVciEFffU4nS9TFl4gg1LT2SyaKTfD5gDLD3Dehx6Y5OKq6rqH2+9iYY&#10;KD5Y1A6qST+eadd6XJpF7cWVynl3lpMY7hGORlThxx/dI6+1epfG/wCHvg/wrDoup+F/FFhrcd3D&#10;FLPDaSZaJ2RHZSO20kr/AJxRcTaTucX4MmeGG6gVTvwSkfTD5wvPf5sV10cv/FSW1qB+7DQ26AcA&#10;j7pH4sHrlvDbR2pe9kb5LfNwAOcgOoXP1ZgPwJ7Vr3EgivrO53t+6vgC2Mfdy+fzc1xz3POqXlO5&#10;9OfA3UPP1HXSzn7Rdae4kz0+UIn/ALPXp3i1UT4maqzuDNJqFs4OfuqNORce+SoP4V4n8ALqKPxX&#10;elZCySW8zgH+7IsEij9GP4V7J41dYfivcIdq747eUsfa2f8AmQBXO9Uz18PL3Vc9D0y83LdKABtu&#10;BtI9DuH+FQLeru1BSu0GQsIyPRNw59zVXSrllWVsAAGGQg8dSo4/nUBzFdXQeTcY3jJP97hkIx+A&#10;rCOh6rSeqNezTzXX5sNI21W659/1NU4/nsZsjBLZHPof/rU3wzciaOAMS+xTg/7SyEEflUYxHBJ1&#10;wpJJ/HH9asV0DyJlyg2lnBOexxVychIcH5tzAj0HFZl1JuuHXIOCpAx7VbvySEHTAI68fdJreJlV&#10;1SGeafMzgKORxUOruDDDleRuJGexIP8ASmRMXBBYMTGD9Dmm3z+fGu3k+Uu72J//AFV6tFniV073&#10;K6ykTkL0wG/WlE0aG5U8xh8+hOR0qmXy8QBPzR8kdsGrBw7yjaCFKsp7nsf0zW8dJGUtYaHIatGs&#10;l0Fxs8zarKedp2t/TmshGCi0uCBnbtb/AHecVq+IwY9S3A5JVZFPTJB2/wAiRWUhaOwYgLIYTsxn&#10;quTXYtjzZbk9zbGG5WVcMFG9cN0HrWV4n8DJrgu7o3KW1tsMoLjOCcAfrW0sO1ZgOSqhgR/EhHQV&#10;saPOT5LsiqUIj2nkFcd63pNJWOSpTU9zxLxj8LINR8N6RYeD4NQ1/VI1aTVrxQFt1HUAM3uB9a0P&#10;gz8L/G8em6rB4b8WaRoa3iPY3sMnzT7O4Iwduc4619I6fGt2GiVViTPHlqFA/AcGrOm/D+w8NXpv&#10;NLtY4Z55WmncDBkYjnNc8oc8hLlhGyR47ffsx64+h2Vjd6xHrENk4MWnPM62u0dlHQnqc+1Fe/Wt&#10;zI0/luodeSFcnC8dqK7Y0oW3ONzcXax//9lQSwMECgAAAAAAAAAhAEmhqtWQdgAAkHYAABUAAABk&#10;cnMvbWVkaWEvaW1hZ2UyLmpwZWf/2P/gABBKRklGAAEBAQBIAEgAAP/hAIBFeGlmAABNTQAqAAAA&#10;CAAFARIAAwAAAAEAAQAAARoABQAAAAEAAABKARsABQAAAAEAAABSASgAAwAAAAEAAgAAh2kABAAA&#10;AAEAAABaAAAAAAAAAEgAAAABAAAASAAAAAEAAqACAAQAAAABAAABwqADAAQAAAABAAABLAAAAAD/&#10;4QmNaHR0cDovL25zLmFkb2JlLmNvbS94YXAvMS4wLwA8P3hwYWNrZXQgYmVnaW49Iu+7vyIgaWQ9&#10;Ilc1TTBNcENlaGlIenJlU3pOVGN6a2M5ZCI/PiA8eDp4bXBtZXRhIHhtbG5zOng9ImFkb2JlOm5z&#10;Om1ldGEvIiB4OnhtcHRrPSJYTVAgQ29yZSA1LjQuMCI+IDxyZGY6UkRGIHhtbG5zOnJkZj0iaHR0&#10;cDovL3d3dy53My5vcmcvMTk5OS8wMi8yMi1yZGYtc3ludGF4LW5zIyI+IDxyZGY6RGVzY3JpcHRp&#10;b24gcmRmOmFib3V0PSIiIHhtbG5zOnBob3Rvc2hvcD0iaHR0cDovL25zLmFkb2JlLmNvbS9waG90&#10;b3Nob3AvMS4wLyIgcGhvdG9zaG9wOlRyYW5zbWlzc2lvblJlZmVyZW5jZT0iYjlOenQtRHpuazRV&#10;MzBIOWRjSXkiLz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AP/tAGBQ&#10;aG90b3Nob3AgMy4wADhCSU0EBAAAAAAAKBwBWgADGyVHHAIAAAIAAhwCZwAUYjlOenQtRHpuazRV&#10;MzBIOWRjSXk4QklNBCUAAAAAABBDTcVW4Yin+tTNRpCRnRiH/+IL+ElDQ19QUk9GSUxFAAEBAAAL&#10;6AAAAAACAAAAbW50clJHQiBYWVogB9kAAwAbABUAJAAfYWNzcAAAAAAAAAAAAAAAAAAAAAAAAAAB&#10;AAAAAAAAAAAAAPbWAAEAAAAA0y0AAAAAKfg93q/yVa54QvrkyoM5DQAAAAAAAAAAAAAAAAAAAAAA&#10;AAAAAAAAAAAAAAAAAAAQZGVzYwAAAUQAAAB5YlhZWgAAAcAAAAAUYlRSQwAAAdQAAAgMZG1kZAAA&#10;CeAAAACIZ1hZWgAACmgAAAAUZ1RSQwAAAdQAAAgMbHVtaQAACnwAAAAUbWVhcwAACpAAAAAkYmtw&#10;dAAACrQAAAAUclhZWgAACsgAAAAUclRSQwAAAdQAAAgMdGVjaAAACtwAAAAMdnVlZAAACugAAACH&#10;d3RwdAAAC3AAAAAUY3BydAAAC4QAAAA3Y2hhZAAAC7wAAAAsZGVzYwAAAAAAAAAfc1JHQiBJRUM2&#10;MTk2Ni0yLTEgYmxhY2sgc2NhbGVkAAAAAAAAAAAAAAAAAAAAAAAAAAAAAAAAAAAAAAAAAAAAAAAA&#10;AAAAAAAAAAAAAAAAAAAAAAAAAAAAAAAAAAAAAAAAAAAAAAAAAAAAAAAAAAAAAFhZWiAAAAAAAAAk&#10;oAAAD4QAALbP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9kZXNjAAAAAAAAAC5JRUMgNjE5NjYtMi0xIERlZmF1bHQgUkdCIENv&#10;bG91ciBTcGFjZSAtIHNSR0IAAAAAAAAAAAAAAAAAAAAAAAAAAAAAAAAAAAAAAAAAAAAAAAAAAAAA&#10;AAAAAAAAAAAAAAAAAAAAAAAAAAAAAAAAAAAAAAAAAAAAAAAAAAAAWFlaIAAAAAAAAGKZAAC3hQAA&#10;GNpYWVogAAAAAAAAAAAAUAAAAAAAAG1lYXMAAAAAAAAAAQAAAAAAAAAAAAAAAAAAAAAAAAAAAAAA&#10;AlhZWiAAAAAAAAADFgAAAzMAAAKkWFlaIAAAAAAAAG+iAAA49QAAA5BzaWcgAAAAAENSVCBkZXNj&#10;AAAAAAAAAC1SZWZlcmVuY2UgVmlld2luZyBDb25kaXRpb24gaW4gSUVDIDYxOTY2LTItMQAAAAAA&#10;AAAAAAAAAAAAAAAAAAAAAAAAAAAAAAAAAAAAAAAAAAAAAAAAAAAAAAAAAAAAAAAAAAAAAAAAAAAA&#10;AAAAAAAAAAAAAAAAAAAAAAAAWFlaIAAAAAAAAPbWAAEAAAAA0y10ZXh0AAAAAENvcHlyaWdodCBJ&#10;bnRlcm5hdGlvbmFsIENvbG9yIENvbnNvcnRpdW0sIDIwMDkAAHNmMzIAAAAAAAEMRAAABd////Mm&#10;AAAHlAAA/Y////uh///9ogAAA9sAAMB1/8IAEQgBLAHCAwESAAIRAQMRAf/EAB8AAAEFAQEBAQEB&#10;AAAAAAAAAAMCBAEFAAYHCAkKC//EAMMQAAEDAwIEAwQGBAcGBAgGcwECAAMRBBIhBTETIhAGQVEy&#10;FGFxIweBIJFCFaFSM7EkYjAWwXLRQ5I0ggjhU0AlYxc18JNzolBEsoPxJlQ2ZJR0wmDShKMYcOIn&#10;RTdls1V1pJXDhfLTRnaA40dWZrQJChkaKCkqODk6SElKV1hZWmdoaWp3eHl6hoeIiYqQlpeYmZqg&#10;paanqKmqsLW2t7i5usDExcbHyMnK0NTV1tfY2drg5OXm5+jp6vP09fb3+Pn6/8QAHwEAAwEBAQEB&#10;AQEBAQAAAAAAAQIAAwQFBgcICQoL/8QAwxEAAgIBAwMDAgMFAgUCBASHAQACEQMQEiEEIDFBEwUw&#10;IjJRFEAGMyNhQhVxUjSBUCSRoUOxFgdiNVPw0SVgwUThcvEXgmM2cCZFVJInotIICQoYGRooKSo3&#10;ODk6RkdISUpVVldYWVpkZWZnaGlqc3R1dnd4eXqAg4SFhoeIiYqQk5SVlpeYmZqgo6Slpqeoqaqw&#10;srO0tba3uLm6wMLDxMXGx8jJytDT1NXW19jZ2uDi4+Tl5ufo6ery8/T19vf4+fr/2wBDAAYEBQUF&#10;BAYFBQUHBgYHCQ8KCQgICRMNDgsPFhMXFxYTFRUYGyMeGBohGhUVHikfISQlJygnGB0rLismLiMm&#10;Jyb/2wBDAQYHBwkICRIKChImGRUZJiYmJiYmJiYmJiYmJiYmJiYmJiYmJiYmJiYmJiYmJiYmJiYm&#10;JiYmJiYmJiYmJiYmJib/2gAMAwEAAhEDEQAAATz5PqiVBo8N5f0Pdw8yrXNCyEzWUCuQcsWmkEqI&#10;jZU6t1/II/f8Qj91zCadPWI9qNGmDKHRBU4CJyGnAKcDowoq0FRGYENZETQzUE1BLUTS4qUwWiJR&#10;CVFOWxF+sZGkCc0tOgVFaKShTl0kxAiUiayBKTSZWiBUCbfaomIyQ4Lr+nn88N1cwVQSqlYE0A5V&#10;RFJkyCUJUMSIFECUQYIN7Q5v2XGI/dcimnY8+j9FUh7hgpftaetQXjanbcTgNOQwIOLhNKSLJMvV&#10;MCnGHNSmBYBVNdI2fGyh1nGnQRlIVZEShSXSjEKRS0VGWTCyxtFQ1zSM91ppaYqiG0eZ6TXLzd32&#10;cjKSszEilMKoajIIKCAw5BZFYNyEANARTCOJvag11+r1V0r1t2jU94GrLNWbRTp6CGrZXFM6CjXK&#10;25tT6Cz5Op6pWHjZMCIiVNaRbEKSC4DVg2l6YmmIiCFKScCqHEQSUcCpehawpzpQZeenNTBuI2ez&#10;lkC+yyojOgqKo7jRPO3fZyNZIIRWgwLd3QTggLUJoaiAkgN5EN2pJeo7a1VquyBrRhgVhlviEXom&#10;dExRV6KoTKRUocyN0tnc1WenobTj7HSRDJQ11pqIFEUqKSIzpIuxG2BhCIgyZQjKYS2lSwQpJKhQ&#10;RoJTCNQimEUXnTm2W2qXFOKyrVCEsUqKo7114h304MTEJWGItSqYpSJGMlZhlgd2tZPxODiThVDE&#10;PWkYBE69yDF2lYdufP0c7I7IFzAL9S0dQpdri0S6dTWc3V2AObocoBcNIP6undM4fUjLbVULiqB6&#10;WlA9J8+GfoPmjXp/lrj1Hi1btBqVYFI8o2YRIpSIw9IkOJg0pFwbjPcQKS9MNtSH1Qyq1aKX7YSX&#10;RuPP04iXDLiIBXBILMTO1abERbBQdYnQ6ABS2CS8dEQ9oRQeefWvCj6eVZAVmBcMKIzK1rzTJhY0&#10;ez5+h20z1eIpyZatWwog9GDBO3PlUl0Ch6rieKwpoHe5EnQ4OSQUGEAwhQCUTg6dJU0MggFSEpbh&#10;nrbYoqywMOarnTBYAWzsyW9OYERqaottc+fabYrijFViHVirDWA1rZID0YBQAtGs1SLQBQ6P2JF3&#10;TrOQRZGdcoEsq2MClcW5oTIKyKzUhFk/QuXYFJaG41+45i51yqzsEkEOyBeXGbWrvMxqdIMtaSFJ&#10;TLSJWEZpBWkKakYliWKOuBoNW6OpU3tcrXlaps2VQ4pJRVVi1X5gcAMPK5q+0TmLx0qnZAHwKHas&#10;cQN0sKlSzccWA5mJGAkMHrZSZMRkM0eQZuSEhpyGJMDkEKSQ5ADY3yVm9lG5hUFm4d3O1PCjnfE4&#10;gO4sctGdgQxdrDUpILMO4MuaLDys4SqOkiJEJakM50orxw/amKpBNOhqz9iD0HNA9dz6N0tQpflB&#10;au62BQ3IGVpTdl6SsZbk0oDir3gqtwprHcedtWNC7M0IYS4IUS2UVhBsEhCXzcNAbdkjPG8zprTg&#10;cPRti1pEFxAKDctWF8mNXastbbydcXnbIEKBLSJcPOQOHw3iStlLYYigo4KIARxvK1eQuN5SQcqm&#10;xiEuVLF0wwwSYTkatYMK6ChVr6rUua5ltFKzZzTlgy9bQFegxVBhMX4NFbg8/aVTO2q9xTZ9VVZx&#10;5q6Ny7/RK1wyAdGqrF86l4VSRNLHq8Nr0iE6KLSEE4LRXbEO+EGtRISu6uTMhkEJKgbuEmpEIlLG&#10;bNWbNxYAMfaQirAMIK0kZIidby9WrIZMriYxqNlMBYCUymQrPBKzc7KZKsJBDKzZWqo29Cpvufrq&#10;K1H6GmF3HLy9VTQvQU4TCVRbu65zoyOd6YXGdYblboGitqA/pL8jkOxY+a96wMfMwuqxZvJ/QNsv&#10;Pelqpfrot9m7t8s/cskIoiEBQLHQKJUoO0BywEQy0mIpJQxSgShqSS4QQ3lYuiwWEyRBQSqRwGIE&#10;WhrqXKlm7izd03WaQUdAp1Gb04QDKTEkRGtWtXXZ8ct6Nw1d9z1XbJTdoZFppCaZuargxsZIdBoL&#10;ae1grk0UMoebo9fE0hnpxHcKgskTViAQfaCUyCGiKhdSmpmtAlqErGSqkY0xDycjs3ckNoIxgWxi&#10;C5WcIVpMJqc2GDm7B8zBchgJwYZBNlMIMIBTOkI4HhDN4JsswUEIeQlpHp6ND2/nxHpnCi77nabM&#10;GN7zldnx6l1Wtr0tELs+VOPVUwU7lWrGTL0GRmVzRiQbuZWpRIVmJylatRKtZBTCIIJaHhJFlHAC&#10;6As5G4JGlGN5e6Z2Lozc4AUmJAJoFIYTVaLa5NIJQVwctgYzA4lJ5BC7piVg2fQr3dDXUHBY21MV&#10;GlYLK6FXuKr3TAawWdvALpWzgECCGN4V5/qRVL8F9U1fUVXXPQvqCNsxj1FMFuhKhl0giSSsAuFI&#10;TMEalABOGlIEEwkr1GU8STJIJsfO4EeuxRUysSrB1VTfEUr+mq6FjHOjDNTWCDii6IpGSEsTPwCU&#10;WLSyphZir7A1VZUzeiZWImxY1i3VwCLuVIFEJXUuwZbCMExRUpFGbVZtlnTKnkCVIkrpu6l6AD5P&#10;EPTNbGSqsohM0hakCsYezMZrRtZFOEuC4ytDzxS7oakPkAwKpVSkVKadPELZ0Knc6K2NTeCH4kZu&#10;7IryMI1OwKzprB6CLlhVmyp7KmWxDqAUGpqNpUCdsqOQAA2lxSiA4dFVQq9hYoEhJlYRW1WEKRLg&#10;+pAva8GF9B8s1vVOMW7nlRddzDjpeZj00FUqEMggTkWy8bI0jh0nYGDkVcKo7GaiKGjrBZvDNzVi&#10;iK0oaWjDpulgcQFkyBW9UsTkMJYJSaK1ltGgJxG2g7bgvHSM2eVDKrBlT5nErUh21FksCvVKG1Ox&#10;CPMSMqd4ULpi7M1cURImsMELMRhB3WkC6QGhs6a26h+8xV42AeBaMMykJQRpuWgOTCcGbuwODjTd&#10;BYKGCtkwmWCkA2gkMrpnJCHoMSJk4agolsjPqoz4whlFX2bCjsyOaunWou1IYVsqoCRaV6lwMxg0&#10;otNVm0U4EDhEHSJYjPlKYTUroTFg8bCtJUsc1MU4SIZyEjozCrhopuq+W0ZhbJGauQ06G04TuImk&#10;zSpMrQ4ceXQ3hwMZGd0hQKnSlvoYZnTYGxbqTUji6ShanYIKIYTSA1mNCUJnFYQZZgWImjiqe5Iq&#10;nhmJqUKiqEqsYP6lhbmzZExav4BTTkNEKDLIjAMsLAiwXAljriZS21DhpC4KXELci1EpsBDI4Mg6&#10;G07lohITBiQ5XmGg3//aAAgBAQABBQLtLEJESIKJPv0aVyRuK/WHFdwreTq6/dHev3ZOFe1HR0+8&#10;icxJgUpcbH3qfer9zeLc837g7Dt5MuOSRDRfKDiuo1MEFlTydXV1Y+9TQDRn7h7V7waxOnarr2Hc&#10;j+YWkLTfW3Ik7j79Ge0c8sbj3BxzxSDTtV1dXV1dXXsj7x+7b/uu5Z7B17n+YuoedCtJSruPvntR&#10;0Y0aLiRLRdVaZmJHk8mFOrq6tJ1/maO0PR9w96fe1+9u0Br3H3cfu0dGENEbERaUqaQpgKeLCQHO&#10;s4Zyodpdcxf8wO1ur6Snavan3D3p/MKAWiaIxSdgz9wM8S6OjCatEJYgYiaEPliuSQ1KJVHHgi5u&#10;KqKyWSGrRVnKJoqM9x3HaI0WODp2q6urr2Lq6945CrsPubnCChTDT3p2Ba+6Ukm2gFOU0xsoo5JA&#10;lqkJccC1Acu3RdXK5TqyyWuj2mTrDIZHYfcq0HqTwr2PYB0+7R0L1ZxiEClV+5MkLiUh0xIHYpaQ&#10;1JdHR0aUVdvDrGhhLX0uaVr6zDaqqOlN3KSSXV4iitWt2knLmQuoq+Lo6H7ldY/bHCjo6dwyx95W&#10;UijSJCFLJr9y9gAak1AFOwdGvtRgNCHbpaQzQO4mcqiXACVIPRcr6FqyIBfBiqjKmiZBR+dnOVMF&#10;nRhTzci2VqLqWC7XqmeTq696uvYfdXIA6SLYpGhGUkhUB3pVyoKJOydexPdLiGsQYDWAUycvKWPS&#10;3yRMg1RPrNNByjR8stIQlrTUzntZe2g6V0q1SUck4DVcNNy/eUuDcY4irels7rcl/pS6djuSpFJ4&#10;HsHTsC690ROReLCCs9MQSCuQqTElKgoO7iTJH2Ao1qZLBaRVxoLjQ4+02rTAGm2iWRYw15OIEZSm&#10;6y5qQopSnVCXPIkBYNQNbaM1iOldXNo7lQpV1erSgtKHoHQLVtNgIUUdD2DB7UdHr2lXQJSVk0jF&#10;DIo4xjEyLWeWmJeY8pozEtJ0q1GpaHGA0JDQGl+UhxYUFKhEAfMxalkO5WKTqykjKHmEgyrkBQ8W&#10;iNpDTopHtgdNwHcihLSHR0oKax28sy9vsEW7TVg9ilqqw69z2xKlaJTUqUlIQFqzUAEIoVyL6UW6&#10;l0lQJ0KQUFSmD2QGguMtCmO050kL50iSjcZEsbrpNeZPiUlgummLxdA+D4lCNLZGQuEYmeOr5RqE&#10;APEMF2ttzTDChAY4dgWXR0Y+4FoL4hKAHKkkRIcytYkuXqkVRCLfQ3ac0q4pYDQkPFx6MBgslzFy&#10;Oj5JaYmYg1BpDxLHbiAyOlFApKDybJPRfpohzNIyJBrHal2S8Wmj8we9HTufuYpLrIlpmYUD2VH1&#10;SdKIhku49rREUFa3EQ5gDDDQujjoWgdLWXIWvVpoxRqZDKWAx9w6KTqmzhyl5YwjRiL4fQhrGkgM&#10;bgV1QUxMEZOCktAdWFdh9098yHHcKATOhbADC1paZAWoBTSjFr1XPVpRRCEFJmt04iIsW5LFqqka&#10;FxKj4Ka2ssssHtXsaPJ5OrrrJoIVa2SGntfD6DCg4O5ko9uP0+AYQ1dvNLox90unajQGagpKg4rk&#10;hpXGtjty+qUdQ4L9mDQWywpQQHiygNSKMlyOSoIUWoVYajR5MLLMjKmgsUZ4yezbD6S0TRA7LFRe&#10;rAWRUXADsUq5wOmTUrVjsO1XXvV17JDPSAp5M8Ek1C5EOO7DStKmoMO4OiEgRxaIsrhR7lqDIckS&#10;S1Ql4spU8asooVBqeLNQzIY2mUKalaWqqKs/3faY0QogrJq+XkLT6GYUooPEPgzxBYPajNXV5Pzo&#10;6ME1CgWpILUlpBp7JC6vEVSrAQ3IUwpmhCq0RGAmPRFlcHHsUtSGpNHRqjyZiIfKBcsVAoNenY6u&#10;UlipaTV2qCtcAxQ6vcJMYal11ja+NmTyiy1h6tHspLB7kPHsODFMQAXo1KLT7NKkx0eBKUp0REEn&#10;NYUuYhEV2ktNCNAwKIs51JSmhHZSA1QNca0MT4voV2liCmtFHyy+UtyQ6qrSFORsbblBPa7vYbcX&#10;F9z1olDCsnHUOCPIpGIHc6GlAFNKmFfcParSOnQMUD8wo1Wp1LSqgTq5lrSqLVMpqzGXDOUNFyCO&#10;bGo642s3LYUkivajoHJElYXaLSeSuikKSeWmR+60aIGbWKRF/ZphdlGqS5poHfTciCZU0xTCstKK&#10;CMaxoq4EYg9qurUzV40YDDGjq6vR17HhVWSgKK6XXT83mBURaNZBIOgGp6EhIkaolJaY11TIoBNw&#10;45HHOQ0ShX3B2XEhbkgoww0uRCZExRRxkdpoecq6sk1ktyk4uJNHA+ArrwYq6FoGtGHTvq9WO/Mo&#10;SQTq1akVS1cWGjj51owWg1ayEBKsxXECimBqvQQzEJivElUVwGFhTDjP0veZFCHGX5D2ktTTwmLX&#10;GCUwDIQaoTi+l0eIdKtQ1Ap96jppQd5Y+waKVySWHgwg14PR0SWpNO1Qp+y82lQclWNUkpQAEKAU&#10;pLiu5I3DfoU4VAzAurBa+CJOpLUdI1hSq6K4KVii8uSl2/NmSqAg25IFNH7PYdj94fdCuYzxVwS5&#10;HHxXwjJLOeahUJIDCg1IqzV4GgfF1Ukg1CogTSnYmgiTmrnSxqt9xLju41uNVWXLLhNFcJfOSXJO&#10;qCeK9FI5hIFL5iZo4+XbzxVUnJMQmQtIqFJfHsC09qd/JgsEljuiiRiHTNSUGq0dWJoir0aiaKrj&#10;2qQ0dZkPYJoAXVLUkLFKCgU5atCMQoqqEBSZM0KivJoxFfJUJuqSjyUHIrJwrhSbiaYosULwlRkl&#10;G3rQtIUlpIaWrgxorgr7qtBpSqXWvaujWmr4vAJCRV0SCyzRo0azVoHViC1oo4xROFXyjWRqGgDB&#10;5ZudUpJQ+YghAyC0LqlKQPakk9lCSpaipDqkjlBYmtbhxoMTRMhw3EbkUkpzoCrNlK+ehVRXtpXV&#10;0LqwXV+atXxUNSlpag+p8qrKChrRklCcGcSSKimgCswNBGGTgcy9SwGHVgZLXCapQUnDmmIUSnBT&#10;li6oULC1kOQoSMBRJCXFQq0WuRIwR7KFECtWuGNT90gfJCXKqVwySAgThaZF1iSXiXwYDo6MpdGK&#10;sjVjT7ujDmX1lIotJcaqMsDVIeiAMJHyg0oSzgDglmJNBE8yHKsYx6IUkpcKWJOtSTU1KlxCQdKW&#10;uGNoiaYCk8Ryw8S60fNolPUnuoBSdvTIVIFA6fdo+LHHgSwx3UzXFMaSjFpxIkgyaRiypWSdWpNR&#10;QRtGWSgaaYm5AKlc2O3QQhEYfLQ8aGRGT0jSkJU5gqkWSF3K1pMXsKrKYzyypQoj2aqPYhRakVBV&#10;hGJDVK0q7oNDEoFIP3zxXWp1J4h17nRnQHgXrULUGgBa8OpUelSwl1GajRKZOY1iINIo0rIfOLEp&#10;chUpKa4Y9JohGVEyJzSikgXVpTRMoBEahWSuWK3gQ+oP8perxxYnfXT3kJdrKiiZAxKh86NpUk/c&#10;o6F8Sn2hp2Ha4BUlBU6tZYX010SCwelShSlXL0CE1JqkhKXdJ6bauK+PmvpAkKX7QhUFJmVrHqio&#10;ao1Bf0jXItoGKVUKho1EucFSUD6LJYWKUWrVcmTPWUHFBlQoLs0F53du8gTb3cIjE8LVuGlkVSzd&#10;zoVB1DFGk61LyxNEl6VKX5hLAqSBRXtCgazkY6B0ChQ0WOkaMdSknqmVU6YryQLImsqFrWha4mAl&#10;RlBKYqpSSCqRdRWjj451eNXVSXRC2UIDUkNQFUjEJFErA5iipCYpskyWsUjkt5Y3GUUqHZJUiIHQ&#10;KdasuoqXi8ddGsZJiOspWDHUp6UvRTFaKKgA1M9CpFppZraPaljJJQQxUOiuZrkn2511dtJgzIKa&#10;LStC0Mc0spkx6gCXQkgDBGqkSAEKEgSShS8aIWlbwBUrpUtRDBya05qzxcBk5qJKuW2RIbe1QBXo&#10;SrQKDrpTtT7kXsgdY4yKoKvzGoWNEnRPtkJWzbJaAEpGiYyprWQtcaSkwCi4xQ1S4UqWeWgtQowZ&#10;UkFqmAOacU6ulXGrRC6NXDF0wK05BPUiKIRuSTWNRyNWPai/eyQokaUCEjEJgRiE5NCtBIGeA9lN&#10;PuDsSx0tSnWp49kLFCQphOuAAAfmdAEnGOSVBzBEcmTkxUExiNCURFoRRqjVnIoJfOU0SAqkQFOP&#10;EsoAdFJaCKrNHkKCQFqVRg4xJScFHFNSlhVVM9MiEqL66BIeFZ0IlQsrkxizxgyolWgqwWD93yLq&#10;wCVSCjjAaoqOM4spyPkHVNVKUqTLVTAVVKg1JCitNUqgIYK0sJWpyoXlyxTktFAJE0caqpE+TTjI&#10;yCGpIJRFpggMnMlTlqw61KZxRakYpKVooCgJ5SY1JxoBEI8ldYaD0gsKJY1IYP3I/YVxLgatZCBT&#10;IsjSIkGY9FupRWoNLDU45FVrkIjUzrUFQSKIkAIOg4g8EElRSM5DSOFRMcBOaGSeYUjsBV8EuQuF&#10;wgVmQAUgFISAPZSlRWlCEmBYAGRDikU+L4q809iGnh2//9oACAEDEQE/AdCLZw2n6PKMkkZpIz/m&#10;jLFEgf2irT+xzxeo+tZD7swjMfVGYPuAtt/sUvP7JPHuSK+hXZTTtfbdjta0ttJTy+EZSPKJX9I/&#10;ss42mOlNO1prWmna131TbehS4pUf2y+yUbTFrvruLem3hlfr2FOmOR9e3cHeHeHeE5A7g7g7gg3+&#10;xkW1Wt/UBTO2XnW027UQYxrsLM607WtNt+UCv2TykJOo7y8v3P3NSaRpTTXaUJjacYa0r6+4O4N/&#10;R2W7Ka+rTXaUHsGhZcMT+wU1WtlE22x3U19PnS3l3U7w7gksU90o2iNfsFa00086gltt3DWmu62+&#10;whppMC7SgIFdm4O4dh/YN3ZeoKUabEX6O4u46cO1r9h9u32wiOl/sJv6FNNaXp/hb7bPYfH0K7R+&#10;yf4WtAEg9laW39CmtCgN9la0iUfVJgmv2emtB2btfHbWlNaeWnnStK0rsMAXbTTTXZX7HTTtaI+j&#10;Y/aiP2K+6u8o/ai000Ha0kV9Gvq+e29Sx/ZvLX7RWt9lO1Eey/2ekj9jv6ldtoP7Ifo//9oACAEC&#10;EQE/AdAaceTcPpHHF9mKcKcUnYR+08aDc7ncHcHc1btDtbkHe2Gmz2eGGX0k39WgX2ovsh9kvtl2&#10;tNdlNfUEuw0mI0ES8h3O4PBbp3O7uhk2oIPfbfZbbud7vdzuba0EURrQ4gfDKNfT2h2vLf5opsO8&#10;NhItIpBDwewjthLaUHsvS9bbdyT2U8NoFojXYHLGx9Pe7i2WiX20RDQSKQHaXY7A7XYh/wAKWuyM&#10;yEFv6oSlCKbbDaEaZIjspEXYXYXYU45PtS/J9qTskkEaEpP5ItILZCJhsaW2S+G2vzb/ACa/NppB&#10;pBvUNa39KPhJbaeG0yZSvsDAa2228DyWWaI8Jyk+X7S7Q0Q7qRJsFoO0Jg0W9L0t8t0gJ5fw+GMr&#10;QNT3h4ftftftb1vS+0aCVInbelhJLta02u1qQaJfbdgap3O93ux2pi002dCUPlJROgiYP1r1rUJH&#10;fGyyFdl02X7mixPbIW0Q2k9lBON2O06XoAlv6F9nDw1pTtaKAz7xKmZsOyT94fubHgvg0mQQmNtF&#10;3EPuO9BPo/c0W9QSktvGhSA7XaXbIaFtv6Vok22iQbSylqA7C7dDoNDG0wtr0KOPL7gfcd40MXYE&#10;hjdctjTb2VqQhKOHemvV2RdgaaLbbfZfZbbbaT2CdPuJkk6cO4JlT7hd0nkuwuwO0O0O2vDud7ZL&#10;tJdhRRa08a3pbbelP+F/wNdlW0Ha0frVb41p5Df5tAF2/m0Gu7aNKGp/o3paDp41DTWl0i9L13Fv&#10;QJl+SAkB220dOGmkBpATxoQNL0ItML8vrRdxB+5Em+3e+4+4xLelttv+Ds26cPlpFp0t8O5t49Xw&#10;mX5opLufLehlry7yH3Hc2G2mnht3O6TZ9XYU4nZIHy/cA75Pu8pJ9WrNlEebKI0gUygC+2fz1sBt&#10;3U2D2/4HlvSi8pLYbDbuSb0GgtOhbPbQaaPYZMZWNAAO2rT5pNwl/Ruj9ru5pEr7A12VpevlPGnD&#10;FOlaU0+EDTxrXaNK15aDTSYRLtn6FESkyDvP5ILelB2hPn7vCI7JWxmB4fcRMW7x22232+UitBrt&#10;4QK0DMILf56eNKa0trWtPDfYGmiHcWwk0z5G4MZgjljP8y2atJLR8uwny+0H2g+ynWu69Nx1rTwg&#10;tu5M9A0kIrS9D3+WkjUo4b0IaaTwOGQEwixGiGMo940J0vtMewa+EB5Degk22dAkJinS+ytDwl47&#10;T2XSTXDRfbD7deGyEG9f/9oACAEBAAY/AuykHgpqQeIP8z0KIfWKv2qH0P8AqvRNXkoU/wBRc5Ce&#10;k8T8f5zpUX1j8H7T0/1QP9RFKhUHi9KlB4fz3St/So+0PRX+ph/qMoHteRZSeI/1Bxr24/6jp/qQ&#10;TjhwV/qLT7urKUP2+DorRX+ryk8CKMoPl/qKvbR5yvTvUaMHz/mh/P0I+373O8x+v+d4dqdtO3B1&#10;Iqp8dPucGpPr/NBj+eoyniB5/dUk+bI/1Bo6kVevkz3qS/g9HXy/mh/qEkVrXX0+7zU8PP8AndXp&#10;2qGGvXg6A9te1O9Pu6Cr9O6f5+iXV60dXr3p6spIp/O0zD0IIejq1I/aehr21o+nUun4/cr93R69&#10;q4kvSN8AHxDCFJ1/m6l0Haj1dKuo7V4KHn3r/NVUAH7T4VdA1qPtVepJr6vg+pVHoMUvEP4eXejp&#10;/NYp4/B5r1Wf5un3unR8KdiPvcHUfd1XR1TjX1eryFCH0+bqqr1dQh66fDtT7hLJ7U+5o/m8UB5e&#10;0v1/nNfv0HF68Hx+ReJ/m+L4vXV/uy+hFGSePfg9OwPbT+ZSfyvpTT/UGjqXQPJ6diQXkny4/c49&#10;6j7vHtqHx+9XsD2qe1e2gqXQug4PJVQPV4H7P57pU/V9T0P3KunY66MmMGnp6fdqPvah+j4/zA7a&#10;unY9tA+GrAU6UdRo9Ffzuhfq9Q+lT1+6HQM5PKN8O9CNHUfz1D2S691Orr5vp/Fpr6/6j0Lortoe&#10;1WOxZ1eKhT7nT97j/ND4MfcxHk6ng9GDT/UWvfR8XRT078GfiyXjJ+P3dR29e/p97q6vi9O1WD3J&#10;ZV3p+U/6gr9+rq6d8fJn4svCTy4H73o9R9oevD1er9fugE6PTsAGB3P3dfucWT/N6dtPu0Lq/g6u&#10;in0vgzTi6ScHUfc4OqUvrSU/MOqC9Xo6Hh29nV6h6IowHU8e/WdfR1Og/mtHwfD+aqXXtp3r21dH&#10;UOheroC6OiuDqD93UOsYB+b6o6fLV6avUPTh2xUl1TwYxGle6l+geShVT6v5r0/mOHejox21+7R0&#10;76Or4vqD6VPX7+odRr9yig+hNO6Un2eL6BR6avg6n7lS61/mq/cr2p2r9w99fvaPXV04PUvTsofc&#10;yDqOHfX73F6/c1Nf9Q1Lo6Hvo9e2nahdB36Xq6PR8X6h6lqVXT72naoP3KDUvIqfTIQ+rV6PV/B1&#10;/wBRfHto9X8O1O2jo6/d1P3Mn0ng+p8e6qvj2ITqkvV18no9XgCPk9H1DT7lP5/J6PXtV69tPu1d&#10;O1Xq61ej1fS6EPper0eh7a8WVU79T9S6Rp0fUokvFhSVVo9fvfB1+9q+DoHp9zEPi+L178fu6fcx&#10;Do6OjqHwer6Xrwej1egfCjD1FHVK/wAXoEqHwL6kEfY+L4h5JLFXoXXLp7U7er4PQPUPi+D4P078&#10;fucXoO3HvSro6fc4vi+Perqy6KdH0jv1B1Har+XagevbqjBfs0+19H/BnrbyK/sqelqsf2lMq0IP&#10;qXQB8XQF0HH7nB6F8aPUvTT7+r04dtA6F6Pg9fucHTtxdUnvpx7VeNHl2FWE0dS+k6OoLp29X6dq&#10;/cIZMvH+ZoXiXT+Yqe3B1DoXw7avper0fV26S9Xq+D0HbV1D6XRb04PJbp5PEuj04vUvj24tNOL1&#10;eh71eh/ma/f17U7VHbV8Ho8S6sOoeJdC9O+r6H1cX1avR1LyDop4jg9H8X1cXVHbj3BZPq6+borR&#10;1QaukiSl9C3q/bS/aeh+7o+Han3Ol0V92r1dXXtSj+DqHwdC6Onf2nR0ero6pPbF1V20L1fSXQ8X&#10;grg+PYB8Hp5Oig8oV4F9RqHVhCxr6vJC6OifxeZJNPuVeQer4vi/J0P3KU70fw7U70D17V7UdPPs&#10;Xo6K4PIF6F9RdfT7nwdQ9Q607UxdPN18+3y7fSB1RoXwqHx17ZH8zqO2j1Pbh2835uroXoHr20+5&#10;i+rg9Hqy9Oxq6PXvq6vV9HbiwPuUZD0dHkXo6ljpeiav0q8avBXk+l0I4PJGhYKzVXp9zR69vX7m&#10;rq9Xo+pgj7uvaj+L1dMXWjyLqD21dHiHTtiXx+7pxLo9HV0L0dEuivuauvF0V5vRVXqHRT0DH8xQ&#10;fc170dO9OxNXrwfB0o8exfB1q/j2qXkHQvTtq9GD2oHr2+LrRg9860ftaPImrJ8qOqeD9Kvqaqh0&#10;L0eun3tPvVD1dQfuU8nh20eodaulXUdqvUPXtjV1DqpkU7fB6dtXQcHQdgHo/k+YX8HTyZP5WpZ/&#10;M6J83lV66jtq/QOmr0/mK/f1Lq6s99e3F69hTvR17K+9q9O5Yejx8nQPRqBYDQA+PYOjH3//xAAz&#10;EAEAAwACAgICAgMBAQAAAgsBEQAhMUFRYXGBkaGxwfDREOHxIDBAUGBwgJCgsMDQ4P/aAAgBAQAB&#10;PyFjqpTTkrzIof8A8EUsRUH/AJUmphD7lVD8IoGGZLHxdXmxYi8f8D1Ziws5tSiR/wA7fFZX4qp2&#10;lkKORXm5SK81aUlph6vFX/I/4/8AZJZ/4lSP/wAAoRNPL/8AAP8AiJP+naCGi8KvVjSf3XDw9NN1&#10;QMi/Cs7z/wCVDNmaNN5vFayRSQ+rx1RT/qjbP/UbW0wtndP+H/kf8j/htlrNiyf9jrOA93H5in+K&#10;kWP+YvJe/wDjzU2xXF4/8XJPh2y5RwnPij5WYvCntQFKKaNWa8ir/wDh0Vym0rEWP13P+n/hqaf/&#10;AICbJ/8Aizodrppgw8JTixT/APCixteKLH/DUlIw3LwsDcbIUT3TfNI/8YrF4K0DENSX/Zp/xrtK&#10;cUxfpP8A8ClhQloVoUq2a7YbNDUn1Qq2BZ7vLuHwe6n/AAor/wAjaF0WKlih/wBUb6P+ITOyvvep&#10;jnaDNOAhe2icU2eXB+b1P/GjRmnF5r/zliBOP/CpZWJ/5iGn/D/wP+AsXxR2jPf/AExxlBvMN28l&#10;4af9ooUKMpih/wBEWF7BYAYksBJfRXwlRxcIXYynwJGFkj63nF+LyHn4qS4Wjesg0rD/AIHbt3l4&#10;a1E2bM/d0KlamP8Al1T/AJc0RcUqbJWB4vA4aUQyP/Cth5g4jwouiaKk0IaVGf8ADlYoWIRVBdUM&#10;RGWCYUd/8EpE2ZL2g3hRVxj0vKZqDZsBVCP2sHyVU0GwOXe/+W93u9r+Tq/F/wAKf8Pq+Swi8Umq&#10;2Js/+EUjAY6qGcjlx6/4XuL82VKDHxdF5GLPXh/5BQS7w1Ruay/7vYsJxZygEpYOK0DlNLCirwgX&#10;ZO/+M582bCPB3fAQLjMWDlrGiD00FzhZUQrzFbxear8t4v8AhVPKx/0f+YLH/wCDkhjp8FWEmzEI&#10;ITwr0HfFN/57rEcdJ17oaVMUL70EzRQH/nW8UE3L/ghnBR0c+6pR+8cl0vVAh0K3MCzYTmke7xcY&#10;uCvYo87ouSzbU6/5mosezL46vOtipie7lIULdOf8f+BX4q//AA8YSULJSp36O6ZFhOUePVgZBZ/5&#10;ALJMI34971YhsRt7CzDRnb91bzs4ixhSisBYql+9VE1DMlR52gQk+bMxWEMXYmHdFORu0RWA8tyk&#10;/rrh05d8D3TWyPW4aQ0+F5LVeKK4ozHG++s53qt4/tsqnwrA7+Krll3ZoX/jumsGs/8AAqbNkY6Y&#10;7bMlY7bwH483RHnWiNI6XbOnLPDUDej/AEvJYfFRQumWb/lxO7IvBzchTiiMZZKG/LdhH7pZHzGW&#10;C9PVPbeF8WDz1WI/aycIdG2Q+0e7OXO3t+KzcY4eP+YAaNJW4ksUFyS4rZKs2+bbltAQV8UK/rNz&#10;x/wxypLJ/wAaaYf8CI7XE8VwTmxDeJN/m6Lx3eMCfVlZf9qgoeKqTHSOyhq5PVmErM0M8SVvNSBf&#10;qiklEVSj1F0uKnCvNrTqZ5oX5VQT5aruAR4qDE/V6Jvd6QHFTa7dq+Ovm6QncWLiq6nzLP8Ag2VP&#10;MVbh/wASL5sgd9pdDxSNizr4ui17dUQKndGyaWCrukqf84WLxyxwrjRM2Q1II+LMK8hz/FWz6VDn&#10;PWebDQyfQ1rilgkmytNsBdKnizH/AArZqWWK4B5cs33PwVf6ixzJMtDxUOeKUQT4cWE7ZH6Pu7Kq&#10;x1HKlHZSTXi8uJeqlNMuA/mgb4PzZHOb0oibAw8rEP8Ay6pPmpVdOUvH/JLN4lJqEFRk/wCCRzyV&#10;vAL3CFsoF6rz8uUyh/u4lKOFUqi99RUz4rYfzSzB8XCvFlmxlsXKk0LBkt6Ffls+lIDxRm3Qbydi&#10;mZ/NBuAGiRcFYkl4zxceS5U/oP8AiB+R41kH4Lqms5ORUjm83teaG1n/ANFFlMavi7TXQ4LCnwIp&#10;dEyrrqoxrehRIqcBscUBj4L5Tx/w4/5OLCeb3KNHOyi4s/m4f8hXsLllFeJUY0ZqO2DjHxUhNiam&#10;34vqBLjDxeH4NGlKEJQl9Wa3haXENOXx6s3IeLCFj3Yly9U5hUNaR/4zPdVf/wAXLzbSxrqJrNtw&#10;CS8llEpTiph914nNDhsqGBkiwR52VfvTfDX+1kqfK6/Q/wCOP/CPuwnutxLZYs3omwfE2J/zblg/&#10;dJ483hSX7l/BuL5KU4oyxlRA5SjnFiEv/F2HKflZF37XMigFF9WZB1eFMTG1/wD4RX/gmxUmKoMZ&#10;R5o9Dl7yGmO2yxCVOd0f+ERniLpcPF28dN8eg8VJxeXis8kNGc33FlR/NTUbXGNJ0Go5LCi8hFmZ&#10;u9S9U5S/cebJLsIKP/I6pacXhgUkzFcoXqLNzSUPmzQsMbY0cvAsbJT/AISVaI5qIv1YX3Qyxt7T&#10;QpQTS5au0Jrnsp+rJRlcIYnbPXG2omiTb2sdf1f+mf8AmERQiTLvQh5LPj+6L/Vhnl/ylNy8LB24&#10;IxmwAY9VhYPDYWc3RVqyj/yWOi8pmeWs51+acwmlNRQrH/FTnKK4XKIMXTx/wLBoHFzyX0KK6p7X&#10;530Gg7/zlOCyo0mp4b3lyjVaJ7pgXuKQWKQc5JYrpEmP9v8A0G+u+9UDMyvIChpy6Di/7Kv4X/MK&#10;0o7QUgQhx6p8GKx3rLvVYZ6KP/BknnLK8Flyq4L0BVE5n/HhZIh4rn0s2RtlgmlStk4vlFSJRr1Y&#10;fNi4XwayM5vEFa6NvDSzJGuE2SyALl1ilX4KpSksSTzsD8n3Rm3E8lQkEeGxYGu62ydL/HfL2eee&#10;BpDE3qbMYLr5fF3T/wBKzid9nFEUx/KsBnHqkMYVKGb6pgq2dy9Dy12zOPVlaT7qdKQqytEgqm9U&#10;Dxd08NlNsaMs1gay+aSjJP8A0bNCM6svFi1YFSqSi4FwYyxe1e5r7XqWAHFTJesWNTWIuszeJb4u&#10;10aq520kBGhWChP/AB5LBsq5JeOV7d8mLsHw7oLu7pqPfTeCQ+7xLP6oOuLg7oydUiCiC9ruEebI&#10;anK3lUHixQXJUIUaPbIWHm+l0k6+C6bj1fEfdyNojuy/1r6XjlUcs35LPqz43n6oSpBqnQU5VAvL&#10;kVuLxKuxWVV4s0eYhvKL8SpQ/agZ9lPn6qx3vBNGaf8AHLHi5SM2rNftzZnJWf8AKGcVxAL7VsSZ&#10;Ovd4gvAEFEPKhCKtWIpWGO6p5lkJQqJibYPbzWD83wvKizeS+jV6xQmqHbYPFjA2IbKZqSqATfoN&#10;Eb3ZpVWHYo6U2jKp0F4K9oq3jaDBo3zZeqGctzcFIlVe7LOwf+N7uAfJQpJ/pW+q0kQjnqiSnviL&#10;30o2snj3NV2UddOLD3fiys2yjEKTcijR48XkHVLXm9f8OKa03LwO7DFeKP8AvusQRT3S3/wsS2fG&#10;95eNPavEq6o58NgR1g1k80uRF4Wyw3LFkWG4Eio60OiBooEoizd1xZNvP3YMseSwYbgb4ugA0EI/&#10;6w4q+IKDOB6KWVvdCi+dg6U58KSt1XBBxYTU2j/s080d/wCOGv8Ayaz+KNWBCyHisIjK0FqSVmsN&#10;oFOTz/ik90hPK7HawStxLFI4NNbStWUWGYssbt2KnSLzJFQgzRPOkFHmvmiDO0QRGhYnm7aGT1XQ&#10;zeYw9tJVZ1ZRFdrjih8y8wPXqjJYo8VgHJTfKLN5GyX4vNaipTKfNPzeA4vav/A9805FmkuLzTLj&#10;ZmxAf8mJayVsb5o7xtjzlO7JejqzC6EUZeN8bLoCBZQrGN5RG6Zn3K4ypnChJ7YOQaIkUsLUVOQw&#10;0XJI0vnkojugqJlAPzSbhrJZThJdXhxQBMWBtgGXdBexw15ijw08WSxYqUU8RJoTXEEFAPJryOf8&#10;GG4XTTwS9O+SbQOVyx5G42ka5TMH/K4EriVYmsk9/wDHzKRDzs7mubcoTfKSRyrltukobjma2BGv&#10;tBdBmCjGVeaF1PqXjVPQmvPxAqh91UoxYUUWBfVD5izAhpIlDkoAl9llcPzR01eqQmM+7CzB8U3P&#10;33DJfNUB/CzglZ5TFergvRSKEWgnO1OSz6f8jvJcByn5rHLQjHKmY1VTLZ5KrhoQnNV2qcPasQNN&#10;ihhL4/5uAf8Aga6JXYKAwVQPbZU4UOd0ZhNih41qJqZDLwjigLLFKw2AboBjf4Mr7HwVOKX5VgQJ&#10;6bAJnsP+aKIcERyNZylrBAoR/co97NTgdXnM3DZfFWPZ4vSye72NsZA+VFHM0f8AkergxqY7FkBb&#10;Uq23t9BI7s6nVaIp0NmyO2GsogRTxVnRYJk0ZDzNQA5aCLkusuNeG1ZncU5dsqzhKoLKkHsvAaaj&#10;h0iYzY+MqPDCt3MSawB/2C8YHproocA4pYWCwHLxe/8AqH5qHKfdxR9D5/8AwIf+asOOLDCGwH1f&#10;erBThrDtoY8LhNGCj3rXDKs6WwJcyxmMvSjW0to5TNWqBcFlWYHClRFTHnRDJmiTKpUwNMPwrdPU&#10;KW0MlYqCaQnemRyX0o6rgMqiw/7BFHdB3ZXNZCg1p/8Ag2Y2KOFUAyfdT4RZy6NOlP8AiRFShmyj&#10;0r6OK2SNrBs4eFbxNSO7zYKmgL2BTmCXBobEnje2yyYFJwpRe3voqDC3gFz2LtLm2ljSzO5X1DW+&#10;BRsY2aOrGluRlJKMt8+7OJ5CzpxpyM1rD8rOWPhs2WeeqqAeQrPbyUTC3qdqfILwu/8AJOJP+IfT&#10;5sBqfmsIP2oraUD4L3/1KORW4xFhhPdWMKGYpFSUyGmBoG01DlzQ4tKd9r7JXjFnxqvPsIjKcaDP&#10;zT/TV3w3tRLNtn/AL8hBvKYGhSELR5JukULOaojjQ91JXCnkhRAFQA6LCAhLjKnuVBp89NdXelsB&#10;n899gruoZ7UEJXq+7eVgLOatn/viIulZvB8lUiMl1SY/5i8AzFBxi68ZU4sUplLDeKiS9Q4rCU+L&#10;zC5QLN0dcxVhLa1yXSuqPe8ovZZoeIXkF6QKxz+VFQrDoG4ElRvioEKxYVEFmKp4UAyxVEzBea1Y&#10;KcuU8u74ILzSXxY4eamUaOaXDHmsAMN374ry/vFiSfmXdYp8YdRZJEerJZLx83MctRkS1qTAPLQS&#10;cs+LDEfKxYY1c8KzOarF2ym81cYTYI1Q0LzzXgKNxqim9aivSxaSxZWuE+KUC5qezzzUANXs5ipE&#10;ojETQE7NjAqErPFRbZhphGzzZGxEcUcA6q8IOb04qgV8JVM9NM3MUbP4sIUp7qZgslUkq0CgYIe9&#10;dsx4unFysh6RV76WLggpiFsTl+6p4vqwNk2H0Hq8Yfy/4f8AJy6WZCp9H/Ocprj/AJEjvkVjNpkV&#10;zBscm+aTBrRzphyPP/JGwRVbVUiXFsrEUZRZTMJLIbzeClERXOzxXSliNoyE2sJWAAP3SAuxYNoH&#10;suq5rnLaaVLdCDKDl5u1l3hD5secrKpDuyBDbMuEcNHuXb0VqkRdxvdWtj/pogysHurDXkNgFCRn&#10;FbGaAjmxpN4kluM0ZmsV82THNgJnyu4ibOVGKJJiasHbAO6wThcNmiHdBNlJFL7acOGy4omsnJo+&#10;mkZElZC6XiSKw7Gto2KjLC3FWaJBlN6pvVcnQ1Bw3sj7WCVwts0TJ864RD4UnWXzZViZyKDwooDL&#10;n/idH/T/AIgWbNU5YwcWOHm8Z7sxWhQSs4jWeb9i4DioTCKzgutwo3gacwsUa2iuQ/8ABoojPZq/&#10;OUA5bEOcsx0UkEgrkyLipNYDF7TSC9LB8GgFF5beVCVxhr1PPKsAMFlZypGaNRkdWRcCyoaSKuo4&#10;uU63wU4NyXjcwpGQqhHT92bHGh/3VclcLQfKpgaKYXkJpMu7CBqbmwtGgY5vftSIk2uJfBQRnCmk&#10;FSBuBoZKaBUrbkyTXOuqpXFBFWSK0LTIO6SJjbizlR1WRgWzdLUGMWWpWo128I5uGRNmAqLkFfQu&#10;xpFYhl4UquIhUqLNAcquriwfB/yUKln/AN//2gAMAwEAAhEDEQAAEI8m6driFQSB1XAIay1JDrLC&#10;rIUGdbdpGVG3l3c3uLqv9nMoJ4AFv+dGnN8L6DwGjlqV3Blpj7ZfVTsnZgeDMPukSw4RQ0qcf8ak&#10;wQTl5jIRR7eKP2ZF4+91knFQUZeLdhShlYwUJkdRX3OQlvyu8fPRwqwD+9rRx1Mgy54RvjGIE6XQ&#10;0h8A3ItFJwZVsp024E5u+ufr+i13YzuhziEi+baT+De+sQf5MNAur2Gh3MwyV+M8e9bkqP7de59U&#10;pfe046nfyTXx7OwqMgHzpWyAOaCQzjSxw39uGU1PACigV+s5rYEg6gHnMfdWZ0fBsa5GT0UOkvVN&#10;VjdZy0bSY46uoMguDI+VNxCnTFbdWCGX5qJcu6XEGs1CC/iyUkrpHD/adVWJEtiqAJWJqpPf9N2e&#10;vGMFz4kfztdeNUfvRdT82d9W7jZFILRCzJ7AJESz2kWE9Ln51ewAwcWiqc8/jPj6qIAoJ4OtENKA&#10;UA1ObUujyKj7rHNTh1a7+A4ZciwfMq0GFSeQVDlF/sD4ryGUjo3cTQg/05jV5AHLpvEIsPSI0GDc&#10;wElY62AqlSsPrFg8pUCJYnK2ksR4oakETsc1Tk/d+8vPvfVCiI/cHpEYQt3Aywp/jmn8HXWI7dXw&#10;T+JH/LfVMCLFD8J0mglsXzNFFBudfrYrcRaiZzJem1DOnTZEcWEdMxRZjvmuzvMMqnMJsA29kQI5&#10;uWHPTezYmPPMe+7f/8QAMxEBAQEAAwABAgUFAQEAAQEJAQARITEQQVFhIHHwkYGhsdHB4fEwQFBg&#10;cICQoLDA0OD/2gAIAQMRAT8QfAGM/B15npZd2Qjpg/MLs2B6Sfm6Z8fd838TH/yR2uD4/h3/AOaC&#10;cxspnFlnueZZZZPh1mPkXwl8sjpMFsW/gXLR/Dv4TwZ+Af8A4BcvmVY+hJZZZcrLLPHKGwoxBhnz&#10;AnzZPKk3syPRm/lEdP8A4deHTw/C/wDw6h38In7yR9GPBRzE3AyPgcKARhDBLlrZYGs7sTtrxxzb&#10;v4Nt/AvEn4N/Fttts2/SD63LwfAnJjHOzIID3CBZ6RhJziNOMEcCTbAkYPrHbjbzO4m222yHbP14&#10;+vfdsODff9oOn4H8XNwW2Z3b9LPrb9IfrDB2ldrLglSwxZ+AGRlfEsP0mdIBLALPxJSpGGFvpurW&#10;xYcQJa9BDWwOnm2+Z+I8zzPDmW6t+RZ8ksKxrBjxPMjiTP0MkCKfM55gwMTDZg58NfHLYO0DmB8W&#10;QoP/AIbb5llklCfMFtt9CbcgyR9kqasY27mI8ebqGywfGLS3bbbhaE8Wy3fwbY6Wv/wfwj6a9B+9&#10;keGYb8Cxc5XZ7tsNtz51O+NSVKo+SPnhHhgSyt2/AcHmLib3x/8ADLPeLXextg9yIOXB4tF98jri&#10;+R5RadPgZZe5fxZ7v4Dbbh8dbcr4lhM/gjh3B/MJ8wjbOfNh93PGyyzzbfcsCxuZcnU8dxOrGF+L&#10;SKvDdJ14kZzA9rHshnqEnXd9luyCyyy5th/AOcNnO+vU/IwUJBk4lX8W2/gzzPNkbVubtuCyxgY8&#10;NWJCJdOI4n2ROF8cQ53aXHzYWQ4eZZHFnmTg58OJ5bglvjs2/wD4AM+udeCS2cRpbsCeHLXjR7g3&#10;pkA8x+YPowyX4sFkkvlZ5RKHZONqxICxGMr+ifYI55sLXern4h+vme5Z+PLPwM18yZ1a+fdtbmRI&#10;tnytJxhy0bHc8zSc/EiIR1MNZNgFrdnmOeyfSywTm7Bg9LVq4Sh3/aEev7WIZKJfdtl8wss/Dts2&#10;yn58Jb4lm3G2SXPzcNmefUtPiDjbGRgySD385T5iQ8z8fH4GyT62W/h3zsvjzPcniNWynm+ks5ni&#10;HfAfmGXK3LbbSH0/Bv4983zfQvxc7Pli3CN33b44u7PM8MS5YMhcWfgz63BCTJLrzvmS7D8Sw4kZ&#10;zINnm3Vv1lubPx5Z535udwnDLPxYkuSq8yWfg22238Cvh+DPMWZbHjLLlKsO7PtOFsR34jnzIuvD&#10;PwdWw/g4gPjwfEsAxx4j+HLuWYN8zzqHbqNeZ4wb4eYNkTQLDx4jUq2eZdQ+DMMd2v4htnq5uxb+&#10;P//aAAgBAhEBPxDLZVpBzd+b+DfNsHsk/Et05L8ML4ntFnmWWWWR7vhNvm+5Z7qWTH4sPiF8noOu&#10;i3CtHTPwI12S0j48cmYXkTn9yA+bP4dthi2e0SvxPxMj0yPZaLVqySziPotTHoed+vmXDCecQXED&#10;5gXpvqrfvWfmaWvoQ/ks/S+/metweoXS3xbbbfHa2G3w4kk1jcPxP0Fp5stbZ1GPZF/CR4+n4Dxb&#10;jfBR0ymx3E7CJGO4Okq5ukkEAFxOPRKW5d+E/wBiHJ+0ttmXwsOeGs1lWW1Y+q4X2yUOlj4J45Yk&#10;x85959+LqPthuicerRyRBS3xOOLT5n4GPq8s/Fr6yc4LNeUjoJyctlvnAvVqbOrdm3iNubWWW21n&#10;bIkOOIQ+s/hPgR8Sx1tskLkksgtyPxfakvi3+L4JbQHqI7SWA7lWH67VDeZRDdWlmIYcm+y+qfSI&#10;HcQuEs7l5kA0m3YERyXwtsvgxKzEflYNp6tfMAgkOTxPeUXdwyhYly2UNjgOd0C2d+mXdaXHa8vU&#10;Q08vpPkoJfrZziHe7AcQRIy+RlrAs7K6T3BOS5LZb8p82HfBOfckERVLiYsq3SO5QOJdhzZJ0k8N&#10;nK+JIe+YB1d8Te2N8SO0QPmDhRB3OW19Lcv6X1Cbo6kCH6wphcTYNaxNw3dwFpaSk/a+J8IcuGS5&#10;tYm2bK8yG2Eq8WRMsOeDJsfa58RFumNfM463wL+JbOC39Lgt14s+1n1luMsPmddMn8WpxGPNmWs4&#10;wJTp/Bvglhh+lo2harFAjJL1a+LLsk2Dkfg48+VcMWPI2Ur7kHHI7HMAkJsHKz6Z7xA6bl1Kcmq+&#10;/PwsIX48C7debF1b8bA+bHxbSNMJ+JK7zLeZSmWDh8SSzzuS5hYgWLh5OdkvgPUXCPlJR8SfWxEE&#10;8YZOcbgqJJGDfvBcbBf1/wAh3IxIGeycZFC5jC3WFm3EcyQDu0kF5spgckdYHKFuFr0temTO5e8W&#10;HJfcWPG2227bZ06ty4ULdtyyyDnmHoS2R8AH5gBIObdp4IQ0OJb4tTrn94btgurgyYXydvZSf8jm&#10;Bh945W33IUC4OvHL2Wh3YlPrOur6bNoyGDI8zXzJnUc3TzIXBPX1aOnw5t5jJiSCDPN/ALpJrmMZ&#10;+lvsZOB/tIONn9pIU/nuC88rm3LI6fgJBMb6VgcWhmR4gnHiH5ZhZOLZqUeiH4g7xMzAnU/JJeI6&#10;JfqScwHC332kRi6gp1aPpGXDBX5xombkzmV9JG+IhfrJO7knR1F1WU4o46R8Rl9LJ1dID6y4Sw3i&#10;z9SeXav2lHks5tpBPmz8Rt5mG/N88wc2M3ZxhEqOIVh2w125tBDjYHc/RbA745tOlryWTqH9IVWc&#10;wjjqTOocNSHmUPcfRSnssvd96w2n/wBP8yj/ANJZgNhbgTyafwWr9X07Y58c/b/Eu6P6/aP+Iudx&#10;/f8A7JAZ/a04x/pKcH7p/qH3GfBPANZH1vzG+48OY4mX2W+GXzJQuU0lhPmY4+blbD9Qax4sHuaA&#10;dnXMfVIuLTOpbdHEV03B5hTtk/FtJ9Ln635+EdsL6Vj83VudXzZHoEI8kpoWv4Edoh8hPEcwI64s&#10;8FsQLYfOTzOLqOfOTPU8MhRtPm5UMQS/CW8bcXuAbFg9Wx4u86rTlnNh1xYPIwZaYcbBviGGvNpu&#10;X1yfSNsXdt3I3iB8kvuowTwMDtkszb6kF+LtnmzyWRxxHOKJwdPtdk/1Y0OP3JWP8X27jpkTkgU4&#10;tTiJqVA3V3HXFzHq5LXfM+lj5QTM5tvcj1IdSIG9Nj8pNeW+yBP3nXBcLH4uu7XxGvE7OEu82bHB&#10;fUzt0JJo2fZstywjbumZM943BC3Jv5SsUz81hXHf5SflzF8u2fqft/27W8WQTu4s2RI75nO5KYXX&#10;V9y1bD5ZcdclrFbi8c2T4uLiFfmS2/pY9w+UgWLfp4zYG5+bN7jR4nNleEHw27NsZlrpOu7DNtPm&#10;5cXDjuLpAJuJf2qRH7/tCPU+8T3ngLIj6zvi5LB4kQg1lDYLcOp4ISOT3jYxnq2MvCS51IcWlkLN&#10;5mrlmwhxLOC5zYurz5+XgMj8pYWK6bjbY1eZA5fexk+svgRrhq/WOIX/AFDOvUBasvl8xDff/9oA&#10;CAEBAAE/EJGF8jTTjPdzLIpiPSPks2MpJEw8/ZD92PNSGnzThFJFJZ6boRjY0I3Ohk/DY4ScrD+K&#10;QCvTKx4fIPJTBKmJ4fNgETk1mqB/uhw4WQStYmrQA4f3dodfPi7Ac2GFzZoky8hWJmp45WNdjxNV&#10;WAtjIRZMiW5FpPosIBTzoL80a7+Ka2TJvFJFpB4u1I7UE/5Rjixna6wFFE3sUD82LMVFx/wmEZ7s&#10;CQ1dLMVkAh0fY6zuxCjyVJCxR1TJjtcF4wlTqiQ7szZvfqw0SdmT91wUf4ZWwJPPJSaCc43FOeJo&#10;4PHzU5MH82UO/ZTXLtTlk8xZoQKrJO1reUXpHHu8vC2buyszj9rBCBSSV2vKzm5Rjg3qoRXYM3kT&#10;pQWIYrCTpXAIAiiOL4KHusxhKSZWVmaXNDL7XGSkMmvssxxfjRFjWsbHHi8w/U0DjHBBpSuC8x5T&#10;2lkV7UNuk+KADUiVefFx8r+dSTFglFEysYPdaig+FSJs74PxQjkbKGsYJBYR42k/BsJwc4KILxWW&#10;TjxWlnminN3Puh4dqiZELlh3KPfmz9V0acCOFhE2TjzUa8WPbVhG3NIqJWLFBONohypmg6pOf8eI&#10;o7KR55o3Vi7rMWddLjwvHXDYk4jxYoc8sn/pxV+suIRKFE83XzRHxRBE1JPd5H1YkuyyNWELMNIc&#10;1CzU6qIryDFgEw881gG+6jxFmt4eKMJDWwXCViH5oTpaGegDmsw1ScaryjVmHqrJmUYw1Ty0ehvC&#10;S7TMNCMc2TOyj802V1URObFWLxlqBl+BpRZ9MqkNnp5ljwoDJfVd4iWiGGQzjE1IGANmlx0ViCwI&#10;xxKkDOAaxz4bDYyYip3+aRMbIGcUszU2fNIS/wCUJo2r0ssze43gPFaZPFgGLLA8qIGQ+mhsmTbp&#10;gwd1cSwsWgLmimDc90qp4eIP91LghGZIvIdhJyHfzRGLZMiyRBZgS0Bw582BHFbJaPY3qgGomKID&#10;q+qxVmj/AMZaydMbtRAU5tih4pCxRSpoHVh4LxI26JzJbOCMNmRBGj3w1Z7NaRO6z8rn4DUxpjiu&#10;SE2iDi647shJ1zl42jc60pk7/wCOcw08SNxLnyXlyVjCSbLA8Kbh8qSAG74rKIYDtZndv5fmzgk8&#10;OD4o7MJmnrtH/wCLP64IxP8AygPABdN5xuXL8UGG3C+a9KSL0RNXNAfNmrVltjVI8lJHKviq3SR6&#10;p15ihdpBsqaJRZjmw/4DQBhfV81kwtGUJPC1n1UsERv1YbsNU7eQyTj58VzSwsXrquKsFOJD5sAE&#10;/FI/EWDKyavHNNDk0Bz8NKGQqPHFiQseK0ggeRocQVbuCFiBqCIGUTPP0HtrcB8C91HJKe27qbMb&#10;RRTeoKvb5JStCRVwI/dMQlZkqRQmrIAT6sJmpiMopGcsxjmmgczUEeY3WeYWFhVC0sRUG1Jbqo3s&#10;WeqS42A5vopkDZBst5IcVpzg8/1SWMk6qHQ5pJIoOjcGNRSTTAhy6bADKk+xikMGwTMxXkZn1Z6E&#10;NmWTYQfVVra+oaI6pjmGjFUp6pD/AAoQP5utkcNjJGI7vLUHFnuBJLJVc/AWKzC2GdFwWYaRA+1R&#10;nBvYrJLBonvPdegCnPae7P0R+ugvQz4qAJhqsi26Yad2URs9UAlz7rhiNoilQ+WoYmdoPljZc/RR&#10;Nhc1RpAZU26ImqElQ81SwOLENi54KYDkkHHd91Mt2MiXxNcFTcAuTew3KEwYkktfd23mhLn00xRk&#10;9TWA0YNiqECTz4qmpizOc+LBiGU4FHI1KI7cynFJjhZJBDkuHGCmBlld7LMCFPEhPA02osS5Pcd0&#10;2ACiPdAoAHxlVGNoe7yKg7ztnTjwG1wCZwg4uh7kvgrsRGSzYwPM3T8QqoDM93mlFSeUp+CKcydh&#10;4ulp4myu75uCHe7qOEmqAhMpLXKdyR5qYNV/4w81RpleZol2wJlivF+qgzvJxSDHjeE+KbRJ0Yl1&#10;lUTSLhDof55paJWJ6HqfFh0PxTWTxYahdBFJUxUDJLhHxco9cNeF+KAkHuwDqeqrSyTlYZ/9pZeP&#10;F4op8b6qJaUw5jmvO0MSw/NZsOxmqPSCcDzRZTM8vigXkPqPdhE6JZvdjodZ/qzELhIpkw5Ifk/6&#10;qTGDJ7jf9UJeKQPnzZ8lUSY8q6S6t64qOYR5v1irlW7XDEvLY7rc1NxRNwMPpW8h4q2EdAWKcY/B&#10;/wC6jD1HmuMReqwObr4UU27BRhMqd80Go82Puw0GNsnDr8UtIOT+qD+VJg6vN4NiRZhwe6fEApKR&#10;O758UfN4PkalIJig1OsUyeXr+KTpD8NFSZHkp5JOygR5JNDRzW4qKCHSak4T8UYTBOzilEwlfKg7&#10;fg2ZP8TpfxmA/ik5/wAn9KOFgMcvumPGgJgXfdGlEbhBhWMQG7mkYIOeTZXINTfvZCHiTCeP7NmM&#10;HwHwrIeky8GDzYKcouUQlhdfVDB1Q2NdsRDPFWnaiZSvirZkDqqsj2rkgVceQBK/VwzUw8HwXLrX&#10;kdoJIhsiPVkxTw0XqucNkerL7uIyyiDnzpkJhx5sqTrK+CkOEMHtR5SUcejqiE5GGDypXYyOPQ8l&#10;/ImLEQZUYjWoO/FhMwqk5hoGn8UIVUYJE9dXYCHUc0DAPdCHFNCaMtURsdGeLOIjhpMj44wrke3E&#10;GhiNMMixUsMEkhZzwNJDVbMctbG2ugMA81ZMyDe6khKdvB/o92cJlKPLO0inwvCPDre40Z6qwvNJ&#10;11C5VJ18Vh+7qLpYxj0TsoO8fA9UKIgOTko0VBOPZaGGG0vxKBp4psFBdKS7qAU6rEBmgPdc1aJg&#10;Fn4shPE0mgEFkmB28VHgQvN2GPSjoYEr5aGZwuTrwrBAWQuIdkX7NOmKxb5B9UDJcM/5xS5EOLIL&#10;NhDixENiIoPU3kME7LFSE+SmSZphjgpp5PDRzR81nticYpQ0nnmiwIuYK5AbxYBRuPSG0gZ3ONGn&#10;BpcNCQhlniuzkFo2scjA4eWwIg9qkJEvXxTB6sTVBRxE1sjAYs0kRE9BZCXFAPNbiJQZj8f7oMET&#10;5YUQPUw8LoK85yyj20DRkc9M8XRY5Rq0JAbY4bEr1xeBMXyIpM9jR9CubNaocs1Jiw81yTKtlCNT&#10;jrYYmCyQfajCTs+7IfHlwAk4f5rsUYIdnzYZMQAOeU1znJDlHqhCWLAhSyEncUPpSKm+XiyZlB4V&#10;nzzo1/RpntbDaF5rJkhek5qWYh+rDxPdh8R0eLE7wOT+KZknuj7vPxRMtmNpATEaVIgjZPJ5sYpy&#10;A+v/AC+rAN7CLx4qBByrSAxvzRA6E/6LAOj7sZiTnoWMTXkf8ymeS6Tvm9nCCn7Hiw3EDwksrA0d&#10;Zw/4QBxQIvFIeqZ0ygGF4UU8P/IdWloQ5peNeCbtRn3VIl+bKAaCgybyeUyjVEOsr1Ga25FIHXI0&#10;lYDM7rdrHvory3c1kZyHU/xFABSJ7vEGuAy+arDj7oZIX03yIF4QkUgsui02p/FYgFnVRE/9K5l6&#10;xtZAQ7mqQZDrmwlETDwvKB5nr5vbGESHVVRDHHFCPBO68P8ATJxZMhy/zZxmlw+qYkDsWMVYkmJf&#10;Huvjd0FzF20xdPs8P7eaTSEkclse0jgX9MWp4IPe0iWV81ROBPNZOquEBbMfH/AbYys0meaQMTpY&#10;86QUn3Saw7pWVBY/wtzqAsb+7G5EfFEQ5rBE4jzQpMfy2JMlQnS0Q+bYxLEOSzZE8lxRdoP6rMB8&#10;ad0NJA6bJSXAUwKPlZQKsQ9jWy/3RFImyyxqgSn0inhMeGxYRTqg+HwihCodh1eYQYqE1AdcvqsJ&#10;HHTRMpdMRvUvp/m1szypGvo3j8ytAsnib2qcFJmYH1U8akphXC8e9xDUGEr48VxyYyiyoSHbklpD&#10;zZyDD5qCePL5oZrBPA1u56WPHmstihUoPV3nuw+bkmaBcy619qReeluhX5WAQJ4asEvg0nfhVgau&#10;xJBBmnkVpqBac0S8uTKT5rgKKkYbw+GkZjPxT9Pi7IvyWTsjo4aFp2DUVMX5rQ8KOAPjFQ4PKKXE&#10;eJpswPJXyqeRcotM8VGSYn4+KMbHsqpFoOEjk6mwkPOtgnTg1NJGAfJtgrWNfNEFmKYhHsNhCcgO&#10;VpwXPHE2PIfGQUh0waklfZGObCDqbNGIjLkVaXDwUtZ64KYNGqCnarZUIJ/NAz1FmiGmHlvkE3a7&#10;/wCVYdXLYZUqg6V82PcVeU0oR9NeCh00UMcNpJGfVM6Cebg9VPipeEVikAoumWT4yn1GUWWBDxzp&#10;/soGVSxmCusxWqQVIr9JKbFfbFhYI/NK8CdooPxeHupGkDVUP17oHXMYnVRMk9tYKZAmpNLwAEfP&#10;dcHhZFlPugDEv1U0jSPVFyJMvsqyRQeRIzMV6qzecPg/3co8DQZcju7UGE5BoteJNEmAiKpAU8JQ&#10;8xeaCg6beHkHJrOtXio7Kyk8USOvxYOBNRSR8VHa+WmcHWZSQY+agMTUuYseZuojzR8mabRBoSKD&#10;xZb1MUukCGskSNmTgnFKAag5ORHFmsfMM6u+eGspnHp7oiDMz4oEcWZkoov5VhiPSWJz5GSwkgeD&#10;k+ypnsiV99VNAH05LJoQ7raaZk8NgiA8ZcjMh14p2OJxR7lkTi7ivKoIVHX5scU9jRdkp9e7xuwb&#10;BYFABHIiVquzHzQNE+7KJy0joM/ivpOIvNI5Rx2olB5WZIcdFlyQeWnwDGzWBs1TlHuusfNRMnPq&#10;i9QNGysCS9UjNXmKR7bNmSKxNXigmCFJEI802GPpoDlro81EoL7oMJ6WNAp1TJrWN0ooqdDcEoMM&#10;EU46kROMvdH5NU8P80wLSHf/AAkiLsgfasZG9RXlLHM2X4phMkX5Kwo7yMj6b5p6caEmeUY0WQyx&#10;iV2Do9Od7skAa5w/z+a28HWF+L6gvJWwFhUI91YTnvgsRYB3iu5Kd3/RZUuNFgVwFnwGZqhgOJjb&#10;MXiMoPXfFzIgrKkMo2pODVGE27BEpXs88UGCPhF2WB0JSMV4s0hchxKBU60SkPKjAebxAogpepod&#10;G31BvG/BWrLNALku8lIyiYpU+plojg8VKKe6oOh5pQARSKHlWEMNtc6DzHv/AHRBJJDP/Ijjbsu8&#10;a+LLJD3Fa2/V+VijleAvXZ9Xpk74Pru91xAiGjBlJA4aXgEYExmxUoHiTFeR6oQuEL6/uifJHBFI&#10;gwKo2NxSQNehVKtniT69U6SPYf6ojuO5q8Gc0FC/FAsUGM0jk6068XCmlsAKoRBQ5HKk84uyqQLk&#10;akuS9PFTQd89L1q4mSsh3fJZ0ZPVhz+ay8/zZs4yrAGJmt7XdCulmAHFwgmyx4OVGlxm1xbxTM66&#10;ysggipAKrtfBwcc1DL7rvPHzY/UqcuGUUyGDwrDGe0U6GPmgGbGjZXNCI5D5sSbDQf7rHCC8U9kU&#10;0oyh6OA+e6hjixmnTYuiSjEchkvEugj1XLMI80St5caLwuixkJ2hL8WXYA7WAhvzTUBcCwlr4qOU&#10;KNEyuMsgzLgKMTvAlgnsu7gkw1505OXS1CSq9WBGsRroZRTjHuw1CDuzEKvG2UEl/wCaVPK4EO5q&#10;XJnxe81AWhqQw+DquLB8f3TCOPFfYgjKlIerJBgYe62jf6sSczY9StPwvIBihohTYMKjKqOmrIw6&#10;dqAWTviggCu5ymQQ153EWLIDH8WOEKMcrsJxp6Y6u7uN381gBld172GtYTiEZ4aUgAFJygWtAeVs&#10;wQl+rzAvTVN6HcuVJQgQDgaYKkcwCxUolmGhTEOFKgM5webIwB7FmAbjaAiZohTQjbB9qJJLKUo9&#10;lGQMO6LAY2IIQXDDqy+LDvZrHNAltYLjiLOUw9U3D4rnXaETj1lEMBPbWAEJoRQfVEZUsZnB+Gnw&#10;KqN+juyUMnbzVuR3FUICt7cJ4rJRnqiBOmagOLxtDfR0oZOm/wBbclEFBImKWXTWsZKJjzZ5aCjG&#10;JUDhHmOL4JEsdWPTQJYEoY/NeyTU6vG8x3fgwVH3Xtk+ILzQuuj6LIV9o1rKQDzHJRERKYEqCL+N&#10;U5RdLTpNk+digKSZNTuyKRH/AIC90YPDROlQC/KqOSFUL3FYy+qBLj1WWdODzUvK9aU8UUi9rj+T&#10;TCftV9LFDIh839WlYSQnGsyxjg5qX0Gh+JmflovXRTa4pWOycFpIiHTV4AP8UECh4bywDkUIXdU1&#10;givfdgYDxWkVRTcVMkXVKPQxPdayn103kAjnzSSIyHm8/VMLI81mjUQiY8WOW8R37vPgErOtBlnA&#10;5x4rqYRwbFRliRRaGpyVYoWUyVhJEwEWXR7SKYgPQ4qUvHSx2JsjRRtglrkqBZfujYTPzRcAO3Rp&#10;hCy+qEFv1ZgA0YUI6+akPANoIFDuk8E4DzXkCXqUnuieBHN5W/FE9lRiTW7YDh8YpykDlKCZCKzv&#10;mFJDJ/3WieCiszFx81eEnVFr+rnhHmvOc6rIJLCKvCsaFyxF5rGATqpkg9NR+1zQJmOGtQiaDP4r&#10;3yjeq5MrHc3Wx+9oKMnaztxu8jX0pwxJchet/iq8sgY90qsFERlUUwiTRsEw2kbw8VGNGZpyPs5o&#10;XKVX3zdCmHS9PNOyZWXJZyCKn7KaMo4nmuITPqySXgrPIOUaPB6WSmkgHxUlWHd2mSwZlPmwwqqR&#10;hHSiIYDFs6mU9TXBg7oCDKX60JhPkq9UTTmGvNOORRBVkml6jjKgJv8ACiPI/dfkvy1bc+YqS6cm&#10;pIU/qzi/A3luYpTgKO6NV5dTwNIO78RBxFwJtEJNieG5piE/AJ+qCO0avwlmqjlaPzUAgHugKmjz&#10;U4EYHuoTBBO8VFmLsOJQOPyuRVIyLGRaWY8UTjB9C86BnhYmFcyu3Pkmscx4FAcL6MVCZLyaivmD&#10;Zi60FczzZCfLqEYnIiyVLxnFEZCXkLzmG+n9bIpx8LSBo5aPOvmppl81oOjzeHBQLmN4hrjNQ2gO&#10;6BMvmwfWueBk3MSYTSMGiEHTzWajy5ryGx34qHM6+qpZh/NUhgGL8s82EOKzNhk0Ccpx7sS4UxFE&#10;JHCMqujlow5Ooq4EO+rmiW29d6FmXho9vCbBgfmgo28rv9WSI+MP7qp5NDf7pmNdrP5GwjzyaDvt&#10;ig7mSWT09NIFITI2kSl5TQswj5IhsaJPVHNMMFcp4sUD4Q00k3p4u9mT6tgCkOTtYV/TTwJDgDKN&#10;c+PLukIg/HNPB1ZipJY+P4ocA9eaJwA5ySqSSUPqqD2TS6gzGk144bSFKamR6NmzrSylMOQ8UFPM&#10;dU2WCXZq18MobtoXpqE5G83UiIMFwLyc7sM1GJiqvfEoninWRNahR3HN0iA4oiXcH90ScDYFhI4o&#10;hwasB5IqhByjTBGdvPf41GRD3SEqqdeqxojtuKY7DUnv6sYcXSeaiTBe4bO8XSh5sMJ9VZ4J80bk&#10;x7ZvCXuk6sKVOikafLsvKQcMqWWTpr4s+F1RHNUZNUamWQn/AI1ASby1JNwnmiSVTmZHB69WQgAO&#10;+acaHiquLxNDyM+aEYRW5SNOeSdHdlWb1YWqIRD2WHWl5i7TQ8TQxFndVAS12U5SBPtYaHKnYDuy&#10;qHzYjSqRjOLfBQGlQgSNYLH7rMRei0A6klmgFcaCg7DFCKSXjREFvHx/KbmlIBY5PBL6oUiL005h&#10;ioeTLI0I0+KOG/IzNCQ58eKpmaZe6fVikVO7gjyQwliAoOyhgY6G18R+/bK0QeDqtEqYge9ueaRO&#10;GPigCw+eKmJ1z5sSBjp7sklDj5qsBFjbNzaco/Biz5HorycPPpWgjDl8FWCAYxwUnLhNSiRjSgJU&#10;7bHyF5jIdWKrEoxweevzYGnaaogYL0EeK42SZQmJnxSYQN+KIqc982N6cZOrD496BRnSSiIRQRAp&#10;oNIIQvmsSJiNaN+xlHhRUFGDcmkAFEA+OqhcOUDzeR4cU6oye6vUtSJ/KzTQUCZPRYdNE5o8IlIA&#10;54byZ843is4gXgmsFWVJDhzYbhO2CKx0aEhOmB81CAzihvqV9TZp76DasskCYpAEiRx1SxUHPijD&#10;iuTHVIgQ/wAWXgJw9UdNTmKlI8LHwl3UBNPPtqpb8O6ICVAgsvdEop9lkpAeaSypdCxiPOrTE4Ju&#10;c2OHin+qgFhsDZATC0CEBz8XOASxYIdRXotCUIFA4b0QGbKCUlmpYhvPigM3gtTMoPJQRxOjm6cr&#10;tUXPwxzRMozuryWpHmgzkJy6OCEYWQF4gKVB5S0pIcyERNADYgO155qVnbER8oL9mn/kIqYZhEO3&#10;RinAl4urOVocwXObXeac1mg9RTyIHFARXQvgfzrQQDx4bFZl5qW8kX5qwpUuYyjKvzVjEGwRwygJ&#10;t6PdYZjl7oeQmJsUQjtIsQEc48NfyEyjik87fJUhL1KybgxyCv0fUWI5hwUSD8GSe6tJItYDfMUQ&#10;LwVK1cpNlXHugwkctjKeC8apov8AQ/3XpQbNQII805K+PdAeUrGAP7VULXBSMoUlHHEpujnBdgS1&#10;+a2BJD7XdU5eapZiZOU+G/lW1g7zfMdCIqABPVkDTg4Oprzryp0SSdtnCH7D6vIjHjv6so28FbSq&#10;hAfYGUnZDtf8BYZk9xV3Mooj2iXjwiqyh4XjoPdPSpQxKcEbTJ0mPusLi8f7rG7yRV04Nhkul1uU&#10;tEQzVrPSJmsoQf4yxHIZJFPYmQOIuAgJ5rg8FMpgdVeNJAtSiXhdrn7sn3yZTTA+msRE9FOKFqag&#10;+jj3ZJz8/FeHUp2BIpHaHmyTo82WsDBN4RdT4ssIVsP4oGRVvhRJ49bxEyj1Wp1jGkO6AO7J1DZ+&#10;K7I4E8TVJO8OFoc1Shx4ymjBgNZITxFMiT2Lpg3XtQ4arwdU3ITwjbAHAZoOrypEVYkQsMe5rkHH&#10;kooZYqWU71RGOLFgK9l0hnbNLKEuWJExXZiBG16jO4mpRfBW8Iuq1EB0+aiN2McUaEP8UAoupgGY&#10;qyVfn9UEt8qIAcPdWplwmhFvsfg7FWaLqU8m2QGRwJqSnls0se2yPK59VQML4onD2kmsLQulzehM&#10;2MJOLkBUxNKxry+KomGzWAmXLVMmhNikSKAyb9AlW/AxLzYA9wHbqSpCZimHJMO7iUh5a3nTji4q&#10;O6wAEnNUvLiRu31cSU16o2bFYY1L1534F/NRGYHvtq64eV8WIVjaMgkKhAq9iHV0KDLSyebMom9F&#10;Lsei1MmHKBVPwrPwDvqi6TRplZlXSufBMnaTAE8oQAOEoi6PJWhASzB08WY/0uaIblHyObRE10uq&#10;jWbMip6javnnraoA8pQVlPfikdMy/BIpPfTNkcxRp6pdqhCpho43qodYEk91wT/3WPKrlgZ31Yrp&#10;keC80qrKSKbrGRrYAceeV6gB5C5QXKOrju/mu+T4xoM8nr3UmhRk+bJZ5BfNmGZBgLzhpbaW3y6t&#10;+KXp9jqrA46xWpTz22HunU2GUwlhaV8TVNgF5sEryVZKHYUsGMYZ3YeJOe2ggPPFFck5tzBeOa8S&#10;k8XVEHmlOA8XUATyGXPmPmgWNu5ogCHRq/MK4KfndddGwjc8mUT+bUSbeR4pHHokKdS182mtHuZl&#10;n90H5bN5wEvu8TKb8UaPRSe2mUzBBpc5MYIroQqrarJZ8KnkYFa/wIAviwcSOeRXpYHpyhHgnArg&#10;hNA2R9g6sewdcG4yg6b+Shlz3S6K5VA+OKgjCLGlq2i9SeKIgIdUh4UVqykDIHuhZQw8WMkmIo4W&#10;CgIDhM0SiDGsCdwqQnoIqOohIhWrYdXZREtJAl5KZGV1KJKCC4hGDMqOg1nqqLIpqSV81bWx3UBq&#10;rVQxbY4EXKHNED8FDVg+rlkHunCB802YBSYJ5d/FSa8i1miCJqUS4mleb2O6QGw4vEK8UimRxY5w&#10;XVlT6puQVx+KFMJWPui2AHJVPEEwYVk4EGWYkzgVs/VfBTSkn3xZid4m9xYPF//ZUEsDBAoAAAAA&#10;AAAAIQCFeFK93R4BAN0eAQAVAAAAZHJzL21lZGlhL2ltYWdlMS5qcGVn/9j/4AAQSkZJRgABAQEA&#10;SABIAAD/4QB0RXhpZgAATU0AKgAAAAgABAEaAAUAAAABAAAAPgEbAAUAAAABAAAARgEoAAMAAAAB&#10;AAIAAIdpAAQAAAABAAAATgAAAAAAAADcAAAAAQAAANwAAAABAAKgAgAEAAAAAQAAAoCgAwAEAAAA&#10;AQAAAZgAAAAA/+0AOFBob3Rvc2hvcCAzLjAAOEJJTQQEAAAAAAAAOEJJTQQlAAAAAAAQ1B2M2Y8A&#10;sgTpgAmY7PhCfv/iB7hJQ0NfUFJPRklMRQABAQAAB6hhcHBsAiAAAG1udHJSR0IgWFlaIAfZAAIA&#10;GQALABoAC2Fjc3BBUFBMAAAAAGFwcGwAAAAAAAAAAAAAAAAAAAAAAAD21gABAAAAANMtYXBwbAAA&#10;AAAAAAAAAAAAAAAAAAAAAAAAAAAAAAAAAAAAAAAAAAAAAAAAAAAAAAAAAAAAC2Rlc2MAAAEIAAAA&#10;b2RzY20AAAF4AAAFbGNwcnQAAAbkAAAAOHd0cHQAAAccAAAAFHJYWVoAAAcwAAAAFGdYWVoAAAdE&#10;AAAAFGJYWVoAAAdYAAAAFHJUUkMAAAdsAAAADmNoYWQAAAd8AAAALGJUUkMAAAdsAAAADmdUUkMA&#10;AAdsAAAADmRlc2MAAAAAAAAAFEdlbmVyaWMgUkdCIFByb2ZpbGUAAAAAAAAAAAAAABRHZW5lcmlj&#10;IFJHQiBQcm9maWxlAAAAAAAAAAAAAAAAAAAAAAAAAAAAAAAAAAAAAAAAAAAAAAAAAAAAAAAAAAAA&#10;AAAAAABtbHVjAAAAAAAAAB4AAAAMc2tTSwAAACgAAAF4aHJIUgAAACgAAAGgY2FFUwAAACQAAAHI&#10;cHRCUgAAACYAAAHsdWtVQQAAACoAAAISZnJGVQAAACgAAAI8emhUVwAAABYAAAJkaXRJVAAAACgA&#10;AAJ6bmJOTwAAACYAAAKia29LUgAAABYAAALIY3NDWgAAACIAAALeaGVJTAAAAB4AAAMAZGVERQAA&#10;ACwAAAMeaHVIVQAAACgAAANKc3ZTRQAAACYAAAKiemhDTgAAABYAAANyamFKUAAAABoAAAOIcm9S&#10;TwAAACQAAAOiZWxHUgAAACIAAAPGcHRQTwAAACYAAAPobmxOTAAAACgAAAQOZXNFUwAAACYAAAPo&#10;dGhUSAAAACQAAAQ2dHJUUgAAACIAAARaZmlGSQAAACgAAAR8cGxQTAAAACwAAASkcnVSVQAAACIA&#10;AATQYXJFRwAAACYAAATyZW5VUwAAACYAAAUYZGFESwAAAC4AAAU+AFYBYQBlAG8AYgBlAGMAbgD9&#10;ACAAUgBHAEIAIABwAHIAbwBmAGkAbABHAGUAbgBlAHIAaQENAGsAaQAgAFIARwBCACAAcAByAG8A&#10;ZgBpAGwAUABlAHIAZgBpAGwAIABSAEcAQgAgAGcAZQBuAOgAcgBpAGMAUABlAHIAZgBpAGwAIABS&#10;AEcAQgAgAEcAZQBuAOkAcgBpAGMAbwQXBDAEMwQwBDsETAQ9BDgEOQAgBD8EQAQ+BEQEMAQ5BDsA&#10;IABSAEcAQgBQAHIAbwBmAGkAbAAgAGcA6QBuAOkAcgBpAHEAdQBlACAAUgBWAEKQGnUoACAAUgBH&#10;AEIAIIJyX2ljz4/wAFAAcgBvAGYAaQBsAG8AIABSAEcAQgAgAGcAZQBuAGUAcgBpAGMAbwBHAGUA&#10;bgBlAHIAaQBzAGsAIABSAEcAQgAtAHAAcgBvAGYAaQBsx3y8GAAgAFIARwBCACDVBLhc0wzHfABP&#10;AGIAZQBjAG4A/QAgAFIARwBCACAAcAByAG8AZgBpAGwF5AXoBdUF5AXZBdwAIABSAEcAQgAgBdsF&#10;3AXcBdkAQQBsAGwAZwBlAG0AZQBpAG4AZQBzACAAUgBHAEIALQBQAHIAbwBmAGkAbADBAGwAdABh&#10;AGwA4QBuAG8AcwAgAFIARwBCACAAcAByAG8AZgBpAGxmbpAaACAAUgBHAEIAIGPPj/Blh072TgCC&#10;LAAgAFIARwBCACAw1zDtMNUwoTCkMOsAUAByAG8AZgBpAGwAIABSAEcAQgAgAGcAZQBuAGUAcgBp&#10;AGMDkwO1A70DuQO6A8wAIAPAA8EDvwPGA68DuwAgAFIARwBCAFAAZQByAGYAaQBsACAAUgBHAEIA&#10;IABnAGUAbgDpAHIAaQBjAG8AQQBsAGcAZQBtAGUAZQBuACAAUgBHAEIALQBwAHIAbwBmAGkAZQBs&#10;DkIOGw4jDkQOHw4lDkwAIABSAEcAQgAgDhcOMQ5IDicORA4bAEcAZQBuAGUAbAAgAFIARwBCACAA&#10;UAByAG8AZgBpAGwAaQBZAGwAZQBpAG4AZQBuACAAUgBHAEIALQBwAHIAbwBmAGkAaQBsAGkAVQBu&#10;AGkAdwBlAHIAcwBhAGwAbgB5ACAAcAByAG8AZgBpAGwAIABSAEcAQgQeBDEESQQ4BDkAIAQ/BEAE&#10;PgREBDgEOwRMACAAUgBHAEIGRQZEBkEAIAYqBjkGMQZKBkEAIABSAEcAQgAgBicGRAY5BicGRQBH&#10;AGUAbgBlAHIAaQBjACAAUgBHAEIAIABQAHIAbwBmAGkAbABlAEcAZQBuAGUAcgBlAGwAIABSAEcA&#10;QgAtAGIAZQBzAGsAcgBpAHYAZQBsAHMAZXRleHQAAAAAQ29weXJpZ2h0IDIwMDcgQXBwbGUgSW5j&#10;LiwgYWxsIHJpZ2h0cyByZXNlcnZlZC4AWFlaIAAAAAAAAPNSAAEAAAABFs9YWVogAAAAAAAAdE0A&#10;AD3uAAAD0FhZWiAAAAAAAABadQAArHMAABc0WFlaIAAAAAAAACgaAAAVnwAAuDZjdXJ2AAAAAAAA&#10;AAEBzQAAc2YzMgAAAAAAAQxCAAAF3v//8yYAAAeSAAD9kf//+6L///2jAAAD3AAAwGz/wAARCAGY&#10;Ao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o/9oADAMBAAIRAxEAPwD+NXz3HH9af58mMc1GqjOak24HFf0jHDRR&#10;846gvmueSe1GZM5Bp+0dTSoBkrn6YreNNC1I9zDqaXLYzmpflPGPzo+X2NbxiuxSfdDA5PAxTxtb&#10;k9eaEzkD+dKM4rZQS2GkKqY+X171IEO3gfhTehyalX6dTWi3GORMdRTwmBkev+e9GM8VLj9K2jBI&#10;hyISCR9e1RspHNW2wRjrjvmoSvORSqUrK4Rncg56d6ideO9WhEzHaM+v1q3HYSPjt+FefUp66EyV&#10;mYpXH+eahdc8cetdBLpsq9B+fFUHt3HUHP0rB0wvoZgjxwc+vrUqp09KtCBl+8D7U0xndkcVpTpX&#10;Eo3I1XPTtTsE521MqHqPTFTpCMBiDntXVSo6l2tqyKJGLAde+K/Sn9lewEkkAPOcdulfnTbRfvFx&#10;yd2K/Uz9lCxOYCo9OD71VSk0tTOo9kj9+f2b9N/cw7Bg4GD/AI1+xHwpsfkjyD9a/Lb9nHTwtvCw&#10;Xt16Gv18+FtjiCJtueBXyePWrNKW2h9S+GbX5V46gZH+RXokVrtGT26Vh+GrUiMED8K7sW43cDHG&#10;K8aodS1epkxW/GeOOKurbhRwPr71qJBg8jj6VN5Pc88VEtdypepmLb5OMYHbrTzbgLk88cVrLD6Z&#10;+g7UrQjaee3eobtoiW03oeNeKoMROTzXxN8U4cxSZz0Nfd3iqPEUmOODg18Q/FWPEUg6nnA/CvNx&#10;nW59hw9D30rH43/tEQbYrgn0brX88v7TY23E+OOePxNf0T/tGrthnzk8NX87n7TXF5MCRjnn3z6V&#10;+G8c6W1P9K/o40bzp6nwzsNKIyT2q4VXrSBPmya/O7dj+6lhrFXyyOtPCAHGKscjk/Wl2jqKW25a&#10;oLoSWcZN3EF7yL/MV+v37KNmCttjGSRn/wCvX5F6dt+2wj/pov8AMV+yv7KEJK24B/CvZyFJ4qCP&#10;ybxihy5c/O5++/wDs8WcQx/Cv8q/U74d2zMkZ6AY4r8zPgPCVtIBjsv0r9R/h3EFjjJz2r+k8pja&#10;CP8AH/j+d61RrufTmgRsIxvGPauwCEncPyrntCHyggk8cZrqlXI6dOxr6WmlY/FMQ9WMVeOeacI8&#10;inDrTxkdRWhzPyI9pJwR9KcRng4p4HbJNLjGAP8AP4UkO/U5PXQUiIX8vWvl74h58l8/3K+qNbG5&#10;WB+v6V8r/EViqSE4IIIrlxD0Z9BkvxxPy8+OrbbaYnI5Nfz6/tWSfLcDOTzj0r+gT48M32aYnjGe&#10;fWv57f2r5dqzr3yxx/8AXr8i47a9iz+8/o7028TBrufjVrQI1abI/jPSswcgfn7Voauw/tCULyN5&#10;x9c8/wAqzAe1fh19D/Uai7Qin2Hc+tKRjAFHWimbAeePyr1/4Nqz+J09mTkdeteQ9Oa9k+DGT4nQ&#10;9cOmPzq4bo8zPv8Ac63of0Ufsqqohtc5PAx2r92vg7H/AKPD67Vr8L/2Vov3Fr3+79M1+63wbUeR&#10;FngkLjtX9D8KXVGL8j/IDxtn/tlT5n6DeCR+4GfSvcLHPkjcBmvE/Ba/6OvOele3WI/dAtX3rXuX&#10;P5DzDcv4Ayv/ANejGRz1xRjnmlODyP1rA85AeoHXmlA70pYkAt+dKAMdvfNINOgHjCtWPqozEeTj&#10;BHFa+QDwfSsjVhmLjNaUl7yKitUfPHj44hcj055/SvzU+OP/AB7T8dVI/Ov0s8e5EDcDoeK/NL44&#10;j/R58/3W7dK5sf8ACz9N4NV6q0P56f2uM7LleoJavwN8Zg/2/OP9qv31/a6GY7on/awRX4HeMlP9&#10;vS/X+pr+b+Ln/tR/sH9Hq7y+3kcgfeilP0xSV8qj+hGhDxTSe4OKeabnnpV3RDRA64H6iqyQbySO&#10;vIxV1skZzVmzg3AbuR2reB8fxZZYaR//0P418ZPXpUqBh06UhA6nNKACMZ/xr+nVax84SkAj0z60&#10;hjC9T26ikVFJPersUTSthRTTs7InZ2Kgz0pQoIzk100GjMwHBxmpZdDkAyqke1dPJfYvmucrgqOv&#10;6Uu0H5vetZtJuVOChx71A9k6r0NUoMaaKg6AjnPrUy+opuwqMMO9PB3D0/rWsdNBNj14PI4FPVfW&#10;kGep/EU8cdO3UVtFNESaYhKk9MfjTAu48HqeKkOAaltV3zqoGcmlN2Ql3N7SdJecAAc5r0nTvB8s&#10;+3ahJPHArrvh94IvdU2OIm2t3xzX3D8O/gfPdPG9xGcHHUf41x1WtiJzPjfSPg5qGpKJZEIX0Pf9&#10;KNc+Ck9rbmWOLnGeM54r9c7P4SxWFqFSIdPSuW8Q/DqNoWDRjpjpisVYxcut7H4j6j4VltiUZOQT&#10;niuPu9M8k4K47199/FDwCmnahIyx7VJPUYr5Q8Q6R5LvwRzjjvXoUndbHRGd0ePGEq2Dz61OIsdB&#10;WhNDtcjj2rY0Pw3r3iOeS10CzuL2WKFriWO1jMjLEn3mwvOB3rZtRV2KzbsjFtoAZ1Xr8w61+t/7&#10;JthvWAn0UYr8w/D3g/xNq+qRWmm6fd3MjSBFjjjZiWwTgADrx061+4X7JfwA+KdsLCPUtKaxaeBZ&#10;1OozRWixpngytOyCPcOQGIJHPavNx+Z4akrVqij6tIapVJfDFs/bL9nXT8WkLdjjINfrn8MbbEEf&#10;HTHIr8uPhTN4T+HutSeGfGms2Fs9hZpd3slk6XixKw+Vg0T7HUkgZVsDn0xX6cfCvxv4LvLh9P03&#10;VbC5a3VXk8mZXAST7rnuFOOCe4Pevhcbm2GqStCqn80dkcPNK/Kz7Q8OwAIDjHTgV2wtxjOOa47w&#10;ze2t3axXNlJHLHKV2yIcqQQCCD3BBGCPWu8IycfzrBtNg+iIPLHf+VO25P6DFTjjB79jSqmODkUn&#10;puUkiIKemOPalkTCk1YC8ZPFNfBQisJytqkN6ank/i1NsTg8DtXw78Vx+7kx15Ffc3i5S0DZ9Div&#10;hj4sMfJlHc5xmvMxe1z7Phr+Ij8dP2kWYxT7j03fjX86/wC0u7HUJAMH5sfrX9D/AO0k/wC4uCeu&#10;HwPpX86f7S0o/tOQc43Y/AnmvwrjuXvo/wBPPo10Lyhc+PPpR9aXmkwa/PLs/uK1ugUvTim5FPA9&#10;abHFl/S13ahCoyf3i9K/aL9k9P3dsQPzr8X9K/5CcAHH71f51+1X7J8W6K254GOMV7vDivio3Px3&#10;xqsstb9T+gn4ER4tIfcLX6gfD0MEiwfTHrX5k/AhM2cOeny4Br9Pfh6MpFn25/Cv6Syte4j/AB34&#10;9netO/c+oNFB8tWOOnpXTL+veuc0nd5aqD0HFdEBwS34etfR09j8ZxFuYU5zkHI96ATjP86QZz69&#10;MU7IPJPerSMADd6Mk9KTkdetOPr1oEjldeYiMgHBFfKXxGkPlyfTGa+qtbPDE44BwDXyh8SGOyT8&#10;a5K8tT6HJlacT8uvj3ITazfQ/wAq/nq/awmIWfdjqTX9Bfx7kH2WbOOh4r+eL9rKcET4wOuT71+P&#10;8eP9y0f6A/R0ivrML90fkHqA3X8pPOZDz071R4qxeOWuZCeu8/zquAO9fiTZ/pxpshSzA9KcSD1+&#10;tJyeB+dOAGP8ii5pHsLx1Ne0/BJc+J1J5+dB+teLZOf617f8DAD4nXv86foa1pfEjzc+a+pVvQ/o&#10;w/ZXTbFbE9AFx24r91/g6pWCEDHQf/Xr8Mf2WwwhtvTC9K/c/wCDi5giHcbc8d6/ojhb+FFn+P8A&#10;42Vb4yrc/QLwUMQLuxnjPavbLNcRBfXrivFvBRb7OjcHpkV7RaBhDlv0r7p/CfyJmG5eIZcY79KU&#10;DHWkJLGlIOMViecO5+7ge2aRgQM/ypQSDSt97J9aVxsDgnc2T6e9Y2q5EWMj6itrBOAMf1rD1cN5&#10;WF71pS3RdPdWPnnx7hYWHXrgZr81vjk3+jTqMkYav0p8fZ8t+exr80fjk3+jXGf7p/GuXH25Wz9O&#10;4MivbJH8+P7XJHk3JUd26dvrX4HeMW36/Px0bmv3t/a5YeVc7eAA+a/A/wAXsTr0/cbuPp1r+b+L&#10;dcWz/Yb6PUWsvv5I5YqM8UwjHFO+bbTetfLn9BzsJSde9LntSY4x0q0jFjJOBWxpUZKbievGOOP0&#10;rHfpkVvab93jkgZ4H5VtTklY+M4zb+qyR//R/jf2lhz/APXpNhVeTSx8DB656VI2WWv6fUmnY+cc&#10;ncEXJCnOa73w9pD3DLuXPPPFchptrJc3KRIGznrX2Z8L/hbe6ikcroSG4Aq73M6rOO0TwNLfbVSP&#10;JJA6V7ZpHwSLwrNdRkngivsT4d/BGQLHLLFknHbPSvfZfhm1vCE8vhRxxUOtcx5r9T8oPFXwd8m2&#10;YxJyoJGBXzdqvhxrXchUjbw2RX7UeJvAObaQNH2Pavz1+Jvg4adeyOFxyc/hXRRqdyoStoz4kvrH&#10;y88Vhkdfzr0zXrLypGxXnc67Wx/KulpS9TaLsRAHd/LFSqBgdevamjgCnc9q0jTt1FKVxyoX4HGa&#10;7rwvoi3F5EGG75ga5WzXc3PGTXs/g2CP7RGT13Z/zzRUJezP0W+B3g21u7KBwingA8V+nXw18AwG&#10;JCIgcAcge1fCv7NUcbeVG44PY1+vvw8sraOzTZwcAfXivGxE9DmbbZiD4bwSwZ2AcdcV5r4n+GkM&#10;UZYL2J/CvtAQwGDtnH4V534rtPtC+RApeRzsRF5ZmY4AA9yeK4ada7YI/GL44fD1kEs0acYboK/M&#10;Xx3olxaPO/lMViXMjAfcBOMse3Nf0FfEv4TeMrjWZtG1vStQsQsghuDd28kRiaQ4QMHCn5jgcc45&#10;HSvJLv4PfAb4caraeOtK1S38Q+JZo55bTTIrZpNJ0x4XSNPtDfObmYuHLqAYVXozEZHl5xxzgcth&#10;etO7tol/X5nqYDLK1d+6flv8Kv8Agmv+158bNSmh8K+Gfsdva2trqN9qWvXVvpljbWV4N0VxJPcu&#10;g2FeTtyQMZHIz9o+Hv2N/wBm/wDZj+JOh2nxH1vUfE/iaGZJTYW1tKmh+erbUc3MJEslu8mEjcbQ&#10;xOSNnJ9o+MX7amtXWlRfB3xRYjXbRJYbqLUtMmltL8wyMxiXzw2z7KhLLbxCMNEhCMTgNXx9F4U1&#10;cwTS6Zqd3IZXu5LKzv5FuhbQB5PJSSVdiGZtmVbnbuHHWvwziHxZx2Ki40p8kfLd+r3+4+1y/hrX&#10;3o6nu3iH41+Jvhdcal8NtP062sfC9lNqY0uz0W1sLkva6lGC9xBJ8ssd58q7JSPkBMYPevkNf2y9&#10;V0S+1PQ442urKOex/dXyETPZW1o9ufMjMhiaRvMBkIO47dwbcc15H4q0XxPGtzLb+Y87TmY3MLCa&#10;48hnLYJyPmjGAwPGe/esdPA/h3w3Yy68BPPckoFs4DGJlLAl5AzbgwIBGzHLdSMc/mtTN3KT9pK7&#10;fme9TyV7rSx61p37TnxovvFX9syaw2vaRLEftehB1jaeFWDeVkLvk5AfD/MRnJJGa+hPhd+3T428&#10;LRvofhY65bwNp09hdQwRLbRzpI29luZoydyl9pUyBmH3cjauPjSx8MxaVcm3+0GKSFWlBh2lzexz&#10;MAGVPnjDxnAK8Kw9M1vWnh+28c6sy3C3Olz+a967PNm3kWPJRW3ncqoS20KTyQuM4ahZnD0saV8l&#10;m0t3c/ZTwh/wVx+Ivw50uLwoYtZ0nT59QhOl6lqky3FzpN55EpCt5W1TbO7hGjRNoVFJAbC1+4H7&#10;Of8AwWb+D3i74frrnxGuZbTVt0bW9rP5UcdzZN5cKSoS7NAQ5LO1wwVgCykjOP4yrnwrBoWh6p8P&#10;fFNsb/S5DutdS/1U1lvVfLKquVdVKgspySMYYYOef+GPjzxX8GLkRw3Udzbps0vzJohOLICTzVlS&#10;MsnKOd8echXAPsfWwHFM6LTo1dV0OCvw/Nx96B/pneAvjj4D8c+G7HxJb3ItYr+OGS3S7xG7ifhT&#10;jJ4Y4K88gqe4r2cAMcDt2r+C34R/8FKPEPhvSdP0TQNQsNbtFENrqY1e0ht9Wj8mT7TK9pPHG7FJ&#10;PLVC+PNQuWVeCR/T1+xJ/wAFIfgh8dvCL6Y3iKym17T4LY3GkXtysd8FIxI4i6yRqxVQ6yyMeCQc&#10;1+l5NxzTqWhiNH3/AK2PmMXlE4NuKP1c29v880knCH+dZOga3Z+I7JL3T8kN/wAs/wCNevDL1U8H&#10;gjNbEoOzHP1r71TjOPNFnjSjrqeR+LgREx5xg18K/FrHkyH68+lfc/jDaEcg8Y6mvhH4uOBHIT2J&#10;rzcY9D7Php/vEfjT+0vIqwz5I6OefSv50v2kZN+pykcZkGfXrX9Dn7S822G4I/2q/nR/aKctq8ir&#10;z+8+lfgvHMvfSP8AUr6M9P4GfLxPpSfWnEH070wEEZr8+Sfc/tFjs88d+KN2Onam0v40lfuFzV0Y&#10;g6rAvOfMH/16/bj9k2LdHbbs84r8SNAUnWbdW/56iv3G/ZOTdDbBvbj/ADivpeGV/tMUj8R8bqts&#10;usf0AfAtF+yQbuc7eDX6b/D8fu48egHpX5ofAtCbeDdnt05r9NPh8MohAxjFf0jlatBH+PvHUr1p&#10;ep9M6RkRjPoOa6HHPBzxWDo4/dggfjW6QVUn1NfRQ2R+Q19WwAPLE/Snd+nv9KaD69/WlIbHy/8A&#10;6qq5i07iryd3H1pDhc4JFKOF9aU42+vrRck5DXQChycY6Hvmvk/4j/ckA/Emvq/X8iNiPcYr5O+I&#10;53RSkccfnXHina59JkmtSJ+VH7QEpFtNn35Nfzu/tYyMsk492yB61/Q7+0Cc2kqkdjX87H7VrAST&#10;5PduK/G+PpfuXof6C/Rwp3xEPkfkzckvO7EEEuf51Bjn1qxcHM7ckgsecVDznOK/F3HXU/0y5QyP&#10;Slzj39KXrxSe4NUXYXrXunwLI/4SZBx/rEzXhO7AwR+te7/AhCfEoPq6fzrSj8SPI4gf+w1teh/R&#10;1+yyP3FqnJ4Uiv3P+Dy7beInjIWvw2/ZZDG3tSePlFfud8HgPKj/AN0Gv6I4YX7mJ/j741T/ANrq&#10;6H3z4NUiFcZHT8a9us1UQjPTpxXi/gst9nXHtXs1ox8kA+tfby2sfyXmCtItjFShcf8A1qauDwMi&#10;lwRhRk+3bmsmcC0Wgc49z0o+bG9enfNSBTyTnimNn8fpSUuhL9RrBT93gDvWPquRGW6VspjFYurB&#10;fLJHB6f/AFq1pvUqno1c+dPH6qIX9MEkV+aPx0z5Ex5+6RX6YeP8mJgPT/PSvzN+OXEFwB6EmuXM&#10;H7rP1DguK9rFeh/PZ+1yQ0NyvT75Ffgr4ux/bk+OPm/ziv3o/a5djDdDj+L9fwr8F/Fxxrs/OfnP&#10;HpX838W/72z/AGG+j3f+z/kcsGOcU3r69aU8E80g496+YTP6AbvuBBHNNPsaKDxySPw70XJGsdox&#10;6112gWrOg3L19a5P616z4XsN0alhnAA49q2pu9kfD8cSccKz/9L+OIDgGpI1LvtX1xUA3HAOK0bF&#10;Q0oyK/po+YPSvBOk+dfRORn5vT/9Vfrd8C/C63NtCygcgc4r8x/AUK/aYwfX86/YL9mtYhbxifaB&#10;2/8ArVU2kZVZdj73+HXghPsih4xjGM4zXrF54Fs5oc7ecYxWh4Ja3FoiqRnA4FelztAYSCccCvPl&#10;Vd7mO58aeNPAtrBBJ8vOD1HtX5m/HHwMoZ5olHQ5H/1q/YP4hmBbSQ8ZwcEcV+ZPxovrWCCVpmGQ&#10;DjmumhJlxTsfjt49txp9w9uwrxCWTdIX9+hr3H4vXa32qyNAABu5xXhmMdPoK9RWOqktBwJA4/Wn&#10;gkHP60iAngd6kx2rohB73G2adnwwJ9eO1exeDZwLuJT/AHhk14jGzI2Sa7vwtqYi1CNnOBkZraUX&#10;ZmbXQ/YP4FajHp1vFIWxnHSv1B+HPjaM26I79MYGcV+IPw48bxRxx7XG3A4r7q+Gfj2fVL2DR9LD&#10;XF1M4SG2iy0jt1woGST9K8zEQVm2ctnds/VBPGMTwqFYEnGB65+lelf8K6utNs7fXvih5Omabqlk&#10;ZtPd3M1xuYboZHt4C0scLbSrvIoVf97Ar5yh1uP4L/CzVPEfxB8Naldas72Utpc+Wk1vpkcknHm4&#10;LCN3GciQDGVOOx/Pz4vftq6rcfFi8Hh3W2u7S9torG/slidpriO2j+WL5slDIwyY0ZkDEgcHFfgn&#10;GfiRGhKWFwT1Wjl/l/mfY5Lw3OrapNfI+g/2qf21NXl1nUvhBpGol7PzZNMhiW4lvb4/umMlxDIy&#10;ny4wS22BjhONx4Ffm/b/ABH0XwvqLmfUNYklvpYWGlwR/Z7eK1VGGSoCrgrguBxgdK+XvGniPxtq&#10;3jka54SF2bu8VlZ3UJ5TXMnKDeF2hs4ZumOAea+ldF+CnjbVNJgtvFYZrqO3eJXtVUCR35+ZUHAU&#10;cE55x+FfzTn/ABPSpR9piKy+/Vn7Xw1wbiMRJU6NJvz6L+v6ua/9j/Djx1Db3Fzc/wBkuUk+yQQO&#10;iSKqjKyDJJUuSOcHbnGc8DD8VeAtN0y+bT5Lqa4u43gnjumkIfa0asBKg+U4JIz1Y8mvpn4e/so6&#10;1qNxb6xr19bwoAv2gQQo88m3oiuDhEGPqT6V9k2HwR8B2uof2lDp5kmkiihlM7lgyRqAv3s46du9&#10;fkWc+LWFoJ06DcvRfhdn7Zkngvian7zEWi/X8dD8nLW0uPiPcTeDdCt5SLVrgRxiBopNsgHmQlo1&#10;Hyng5HBAGar+Ev2Tfibd3N3aahYygMfkuZT5UkSAcA/xZx9wjHrzX7maFoPhjwyPJtbG2ieUkO4j&#10;BZiegLHJ6cV3k1tDcHESlQSGk8rGG/LrXw+N8Yq8m1h6dl5n3WC8F8LT5XXm5emh+Okf/BPo6bIR&#10;4duLhzNDH5011vVUl54DABiqjGR6nvXM61+wf8TrjVWto9Q89HlREuSNmU/iXBLD6cDpX7kJotvb&#10;QCbL4YkkHOAfcnOauWEKzXC280UYR/nVnX5i6+lfP/8AEUc3jK/On6o+p/4hZlE4fBb5n5w/CX9h&#10;PxZoumHTPGCaPd24kYpKxLyKgX5WYnOXY9QcY96m/wCHZXgPU9F1iXUAv9oam00iMhLW8Kvt8sIB&#10;ghjjJPqM8V+pMsMV7GsEpAAA3BWIzn8qzp7i40olbGRsk/cxkY6GvPlx5mk5ymq1m9XbTY4qvAOA&#10;jCNN0k7bXPwq+Pv/AASt8RaToFrb/De6UmJUdhJzlsAsXcn5gTntxXzbpX7N/wC078A/EcHirw5d&#10;fbJYPJlRLJtvlzRuCpbJDNtA59uK/pvTxC2o25tbhMxsCGjbrnp9R9eK+cvGnh6XS9UkvItj28wy&#10;R8u7ORuHP+FfU5J4tZrT5adWpzLzX67nyuZ+FOWV+Z+y5ZPs7fhsYf7CX/BR74tfDbxzLN8ULzU7&#10;qy1K6kn1f+0ZIIbZrto/JSSOEKrDYBkqpCdCQDX9W3w8+MXh34paLBqWn3ELSyRK5hWWNnj3ruVW&#10;RPu5XlRydvJr+QzxP8NvAXjFIb62RINQ85wYWH+qJHBAI+fPeuj+BHxP+O/7O3xCsRb/ANoXOk6O&#10;ZtQsrW3MkkF3cMjRSAnf8m9XY8bgSMY7r/VHhx4xNzjRxGz89Pl5+R/NvH3hNLDJ18NdrqrWa/ru&#10;f1f+NG/dtt7Z/Gvgz4tv+6kwTxnivYvhH8fLf9oLwyusW9pBYXRt08+yS5jlEcmPmDMGIUnrgniv&#10;E/jEktu00MowybgynsQK/px42FamqlN3TR+b8OUnGsoy3Pxb/aalzDcEHnDHJNfzq/tBuG1t+cES&#10;dOua/oa/aamK284Poxr+dj4+Pv11sj/lqfwPNfhvG0r1VZn+qH0a6XuxfkfPNJilPpRuOMV8D5H9&#10;hNIQ8ik59aXmk9zSJN7w2m7XLYP/AM9Qetfud+ygh8q1BBJ4Nfhr4XUtr1sF/wCenNfuv+yjEGit&#10;tuecDnmvp+F1/tUWz8L8dZf8J9vI/fj4Gxg2kBPt/Kv0w8AKBFHjngDFfm18D1AtIUX2FfpX4ABW&#10;ONSeK/pDLfhTP8gOOJXqyv3PpDSAQmfXtW0D2waxdK/1Yz6cVr5HfNfRU3oflFWGrH9eT9OKUYwP&#10;wppx3P507joKuxg2kOXA9fxpTk8DimYPY8+tDHIJ79zRbsTuzk9eJCNt5HP8q+S/iQ2Y5D684/Ov&#10;rDXSRE7Z9R+dfInxJcGOTnpmuLFO59Jksf3kT8rvj+wNrNj0P5V/Ox+1cT5k49261/Q98f5MWkxH&#10;oR+dfztftYMZJJ0ByMkZHrX4xx7L907H+hn0bv8AeKa8z8o5h+8YejHg1Fgf0p8xbzWz1yc0w57f&#10;nX47Lrc/0tkxR+tGMjkUlLhjx71mvUaYmATivffgMGPiYHAI8xPzrwQ5HWvfvgGhPiNc9PNWuijL&#10;3k0ePxEl9Rreh/R7+y4gFtbY9Bj/AOtX7j/B1f3MePQfSvw+/ZbT9xagn0r9xvhCCIIs8ZAr+iuG&#10;v4Mbdj/HnxobeKqadz758Fgi3UjuRn2r2i05iG3j6d68a8G/6hR16V7NaH92O/OK+1lsfyfjr8xb&#10;56n6U5Tj6+9NGcf/AF6FODjv0rNnn36kmfX1/SjIKnjknjNNyw689f8A69IpJ6HkVNht30FJxwv0&#10;rH1XPlHPYZ/GtzORhQemMdKwtUwY/T0rSk9RxTuj518f/wCqfr904r8y/jkP3FwD0wenTmv0z8ek&#10;mKTtwR+Ffmb8dSBb3GeflNcmPfus/TuDn+9R/PJ+10uIrlR/tGvwZ8Wbv7dmzjlu1fvL+10SYrnH&#10;+1/+uvwY8V5/t2bcSfnxj0r+cOK3fFs/2G+j/pl3yOdPHA/OmHHSijPrXzKP39sKQUE44pcU0yWO&#10;QZdevUdK+hfBlmHCJ1zgH1r58g/1qY/vDA/GvqHwBGsjxk4OSM1tQ1mkfn3iFO2E+8//0/44TnP+&#10;NaVhgSgn8jVIxkH5hTo2ZCCOtf00nZ6nzNup9FeA50ku4kHc/jX6u/BnVl06ziVDjgZr8XfBmvra&#10;alE8hxtOa/QT4ffEe0hgjPmDAHUmtpRutjKp5n7W+BvG4jt0VmzXp1549gWDG/HHODX5f+FvjNp0&#10;EafvRuwAOa6/U/i5HcRfupQQR61xyo6mbitz6K+InxIgNrK6OOA2Ofavye+NvjyS+uZELkgk8e9e&#10;u+OfiPus5cvng/jX57eOvFP266cq+Rk49a6qNCzKUNrHlviWQ3ly7McknrXGx6WztuC12lvbS38u&#10;7rnvXoGi+DZroqqR5bsfrXo2Vjouluzxn+xJNuQp/KqE+l3KHJQ/lX3T4e+Cs15CJ7tDjjCitPV/&#10;gzbR25IjA7+9EcQtjNz7I/PiS1mTqKktmkglDc8HrXtXibwTNpF08Mi9Cce9eX32nmAnggjrmt/a&#10;IFrqj1HwXrmpveQWdmZHklkWJI05ZmY4AHuSa/pC/Yj8B+Af2d4rT4hfFKSS28Si6tmmbWbNjbad&#10;aSnMgdQ6yCQDG1kRuRkkKMn8Z/2U/CWnfCDV4/iJ8ZovsFnquiPLpEtzaLdiKO4bbDfALueMq8eY&#10;2XDcHqOD1tp+0T8S/F3iSXwcNaitkm1MMWmYyxzxNhU8yQ7WAIwQTwQTngAV/Pnijx43N4DCS0Xx&#10;P9P8/uPrciyjnaqVEfWv7YP7Wfj3x58Urzw7pviS5ufD6R7bW3nZiJLeORni+0hETzSP+WfmFvl4&#10;3cZr4w8M+CvDXxC122u7G9b7SHFzPdWjsZI3foi8bQM4BweOgrZvvCem6ldtpUbyXlyYbiS/u4Nk&#10;MBSFtiMpJLBZD0JO4knjaBXtH7NXgi1v4cXIKvauPJjbOQnBYrtySWP97t2Ffx/xdn7pqo76o/o7&#10;gXhWFR021o+56P8ADL9lzSobq2N/vmjspi8ku9mkuWfDZ3nshxwO/evufw/8NYtLmW1sYQsJCkoM&#10;tt9fm9fau3+H+lv/AGb/AKTCEk27FUqM4HA+UZxxXtHh7w0bm52MNh4cqBnO3tyQMk1/OebVcRjK&#10;jc5to/qrJqGGwcLUopfI5LS9Ji0qEO0JZNmEi+6N3rxya3LfTNT1HLRKYgBjGzaOee3JNez2Pw//&#10;ALQJmu1dwv3F3bQo7kjt7V6vo3gaaRhG4hjRQQscQyflHVicZP8AKvCeQ1GvhPYqZ5Tj11Pk9/CN&#10;3ME8/wAseUwfO0/N7Y9frXW6fozJIASEU4/dqPmPXn2r6kHw+g8j5EZ2HzAltufbmsefwqscDO0U&#10;cb7hhowWwOnfvXj1cjrxaTR0Q4gpTVrnlen6BHdwtG3BTovOSc8etbP/AAj9xEgaCNVJYKVIy4Fd&#10;VDo8dvdCT5onHGdwUADufXmt6x0kw3gk5IY7mI+YnPH8q6Y5VJ6NGDzJXumeT6xoN3bFLdAqKM89&#10;G/OuYvbbUIolUlTEmFXnoT3zzX0TqWiIGLShnjK/u3iwXHPocCuLm0m3ubdgRME7GQAEHOMcE+lT&#10;LJqibdjolmcXT5nqeMppOpOHK7dnomCfx9a5zU9CaYmG4UyYGc4yVJNe4RNp9nc+U2d+4hvTB9f8&#10;c1l6vc6OD+5l2l+FAGc+x69c1vTyZrU82eYJ3SifHHiLw+1rJJc2mVYsQH5HOe3p9RWZa+J47y1j&#10;0a5ml81Tj72PmDAklif9kYB6evNfSXijTLS605o9oZuGDDB/KviTxppH9l6s72rDey5Y5+Vj1Br6&#10;XK/aYeV1LQ8bMaFLFRtKJ6FbfHLX/gD4mg1LwhPdumrvHa6naTcC482UMpikH3WBYgr1YZGcV+q1&#10;v8Ro/iP4Hh8QI8bh4QC8ThwXC/MCy8Zz1HbpX873x512XVvAMaTebLPpt0LlHBBA2sG6H0x+Vfa/&#10;7Gnxo8O3HwqttFayvzc2iX2oarfxsTabXb5PJhy2CScMQV5zlcYNf2R4WcZynR9lWloz+SeK+HY4&#10;DMIqMfdk/uM79p6b/R7jHo3frX87/wAdH36+eejnjP1r+gD9pHUY7yylniJKOrFSeCQQTX8+Hxrk&#10;DeIiq8/OTn3r1+MpN1Uf6FfRwo8tNX6L9Dxbkcijp1oyQcUc18NfQ/rMUnNIcUc0uM9KPMd2dJ4Q&#10;Uv4htwo6Pkiv3l/ZPjAt7YngnGRivwk8EJv8RwA8fNmv3u/ZRUCO2GfTpX1PCq/2pH8/+Pc0sDbr&#10;b/M/en4JIDbQdTgD+VfpL4CU+Wm3sBxX5yfBNC1tDjPAH5V+kXgMbY0+lf0dlluWJ/kPxo71W13P&#10;ofTCTCB6CtXngVmaav7vH4Vq9APzFe/HZWPyuo3d3GH8OKXrz1zTsZbAHPvQAScH/Oa0TZhcacj6&#10;UvTjoad83b8famH+9+AouFzjte3CN8e5z9K+QviUzeXKfQHrX134gz5bEdBkjPrXx98SXCxy9uGr&#10;ixR9Hkb/AHkT8pf2hH/0SbscH6V/Ox+1bLiafBwMtX9D37QshFrN/unpX86f7V0h86bI/ifpX4rx&#10;7L90z/RP6Nkb14ep+Xcgy5IyOePpTRjHalc7WPP0pn86/IG0f6SOWo4+ox7Uo9aQdOacQoHGam99&#10;iktbgBn8q+gfgEp/4SNcf89Vx9a+ffp1r6F/Z/P/ABUSn0lX8K6KHxI8biV/7BWt2P6Qv2WgBBbA&#10;9wtfuF8ISwiiDDsBn+tfh3+y6Mw2pb0XOOtfuJ8Hzi3jI4wB6Zr+ieGV+6if48eM0P8AbKt33Pv3&#10;wbgwKM+mDXsVoCIRn/Irx3wcuYUGepHvXslsR5Qz+VfauXun8o4+WpZLdv50E56cUmAP8KUA/wBe&#10;ag85tsUDPSlwc5B/OlC8c0m7gg0r9hyVkrj0LEEjP0rI1XlPp1rUAIb5qytW5jLc8U4L3hwex86e&#10;PD+7c47E1+ZvxzXEE4Hoa/S/x7uML/TtX5n/AB0/497jd02mubH/AAn6hwa/3yv5H88X7XqhY7k9&#10;Bh/rX4L+LBjXbgf7dfvV+16MRXRT/b/OvwU8V5GvXAP96v5t4s/3tn+wfgA1/Z2nZHOUHHalPTmk&#10;PXBr5yx/QAcY5pOe1Nwc8Uv4/hSt2I5iWMZkUH1FfU3w7QgxrzgYwfpXy1BxOp7bh/Ovq34cjMkZ&#10;FdFD4kkfn/iK5fU9PM//1P5aNT+E95BCXZSWA64715XfeH3tpPLKkEHBGK/XzXPh7H5bAxdQc8V8&#10;X/EzwKun3TSxoVBya/pyE1I+VhLufHkMLW1xu6Y5r0zQtee3UKrEfj0rn9X0/wAhiQMY61zYujby&#10;ZJ6eldK8maS1PpLT/HF3bgOsv611UPxau7WPbI2eD/FXyvHqzFR83aiXVmKEj0rVU1bUSgj23xb8&#10;WJr62MCMRn5evOK8Tl1aa8kGCWJI9c1zskr3UnzHPNd34W0gT3CAjPI7e9aJ9LFKFke+fC/4fX2t&#10;eXKyEg4xX6DfDj4Hl1jeSIbhjPHWuF/Z+8P21xHFBj5lxj1xX6rfDfwYPIQsvUeledWrcpzOTs9D&#10;56j+F5tbYRxx9O+O3fmuM1zwAyIVaMjHt61+na+CLaS3AZByOeMmvN/FPgOzWJmaNcdQe/41yxxW&#10;pKPw7+MHgYxSGSOM+vA9OvFeWfDb4YaPd3Nz448cx3UOg6VGPNvI7Rp7Z55zsit5mBGDIScKDu+X&#10;jjkfpZ8YPh7PdZksQEO4hZGIRcnjqcV8RftH6/rPg6w8Nfsr2dyJtOS/k8W666wqskd9NB5CoCMs&#10;0cSJhQTtLNkV8px3xLLA4Fuk7Slov1f9dz2smwftqlraHzZ8S9Y1LV/HLzT/AGuLRbHTYbPT7FnX&#10;5LdVZ44mEZ2/f5PUjPqa77wf4OiFpJqWoNFJe3ZttTS0EZaOGELvkDOQN52hQqeufUV59HbaffWl&#10;9fPMWEFvJBAxj8yK1eN49z5YjdlG2jjhj0HWvsv9nDS18XW6+ELeOWe3t5lNrcscK3nsCRuXHyiM&#10;MSM5yMY5r+QMzxskm5K7Z+0ZLlvM42ehZ8JR6JPYGR7GeZT5Ms5iBjlZgnzIQM5CuRkkjHOc4Nfo&#10;X8H9A0rSord/DFtHBDdKrIpKnLDhmxgHqCQPfPrXjmofBye28T3MWmW91Ho7xE+XO2xPmBZuUw2T&#10;1Iz8oOMHNeq/CiDUtHe4vBJNqJsIBFBj5FBDED5ecKBjqcnsO9fkee0o1qcpNH77wy5UasYo+5vB&#10;lkbe4F9etG7PP9mDdOSBgY9s/hwK9tglWy1NRAnnZYhg2AAF6A49efSvnDT9ci1C1ku0kdjYsJx5&#10;Xy/vR0HTGfU+1e26Jq/9r6fBqyIqzSMZULAgjHXcfXqK/PXCMb2P0xVJc2mx9B6RcrczAEkP82WA&#10;wgYckn35rr7fW4bImTl8HdlOf/1GvLrO4lFkWkUqCnzkckZ449DWvb61DLClvaKTHt2ieTOSMdQO&#10;+PXiueWJsty3huZHrtt4nt51/euQ6gnjGAP9rv8AlXK6z4osrVyN6Fm6gEHp27kfjXKCxhjHmTnG&#10;1N6kYww9PT6U660uxubPpuJPmZb5jluOPw715mLzBcrTOrDZanJN7Md/ai3CrefZw2M4aRgoJ7+v&#10;4VozaqQqbmURnIdg2AvGeSccVixWiFUQltxGFVeF2jvj0rM1L7TbRbl5VvlKMAVbH881439oc2tj&#10;2VgFolI7i5juXjWNAjbRzuycDru965TVUuIEZrmU/Oq7iMBWK9OPerSa1uRpEIQhcZPOfbH9a5xr&#10;ubVJHtr0bQV+6DyFz6iun61BqyZVGhUXxbHDamzfvFWWUSDuRnPIyCR61yd6RcxEgKGUYQgfzxjH&#10;evS9R0OHyswNkk42knJ+p71zEmlxQndcKu1P3i7CefQV5NfHSvaJ0wwq6vU8/uXlWOODGcKf3xJz&#10;9B6V8xePbC4hl3ld/lsw5/2vccGvr/VdPdrQXpQImc4yc89zXiXj/SJrqweUQlEiBcMMjOD19+K6&#10;MLipNe+jmqwUXofnf8QIoorCa1xiOdSWjkHOD2/+vUf/AATf8X6T4I+O974f1O+mtrq5gkh0yJUj&#10;kM0rMGjh/fpIm0kKGBXbj6VtfEe3Wa92Iq7lUgk55Vs85r4n16z/ALI8UxavZtJb3cDGS3lQkbZl&#10;IIGfTpz+lfs3h/mvsqkbn4r4o5N9YoPTZf8ADn6+ftYaVqXhqAWeuWVzp97JE01zbz7PLUt91YQm&#10;AExycEgZABr+eL4wyiTxIx9d355r+hLUPGt18df2atP8deKUuZrlI47W9nZUG+aQ7IY43YjyVRkZ&#10;GDlYxywBIFfz7/HDS7jSfFklpdvbmQO+Ut5VmVcNjBZCV/Imv27OcUqvJJH9J/RLzmOIwbpzfvw9&#10;1r0/4B4ucGiijkGvDR/ZgDJPPelOKKDjGKqOxSOx8Cc+JIM+uOnHUV++37KigQW23GSF5r8D/ABH&#10;/CRwjHUjHOO9fvt+ysNsNsCP7p/OvrOEVfFWP54+kA7YL5H71fBVcW8HHJA5zX6P+BCNkeCe2fWv&#10;zj+Cu8W0HPUDiv0c8Bn5IwM9s5r+jMuXuo/yK4z/AIr9T6H08futv6/5/wAK1BgfWsuwY7QSBnAH&#10;+e1aIPc/nXuJvSx+XzWrJNuTk88c0mMnOM+nNM3HueKkHPX9ab2MlK2wZPQ4prfd4p+M49/0pDyK&#10;OYOU4jxCAYmOR+P0r49+JalYpCfcj8q+w/EAHlsf19q+PPiUf3cobng1y4lb2PpchX7yNz8lf2h9&#10;32ab6Gv50f2rmJlmzjOWz+df0W/tD5+zT+wPAr+cv9q5yJ5yfVzg59fWvxPj6X7tn+i30ao/v6Z+&#10;ZL9TtPGelNz8uDSN12+npSV+RPc/0YlLUcev9acOKauDxTgMVLZce4uTX0J8AMHxCu7/AJ6qMGvn&#10;r9e1fQ37P+P+EjUf9NVNb0H7yPE4mb+oVrdj+kL9l1MW9qM4+7n2r9w/g9kQRjr061+G/wCy7hYr&#10;XGSMLX7jfCFm8mIA9Mc1/RXDL/dR9D/H7xmVsZVPv7waoMCKfyr2S1/1YK+leMeDeIFz1OPzr2a1&#10;yYgTX2z2P5QzBalvORSkbDkHt3oHP404jpgVlc4rCBh1xS7uxFKFyOaQjt6HP50C1sOQgDjt61ja&#10;quY/x/nWvnA9KytSI8o4/AVUFqNPVHzj4+OUfPAx196/ND46D/RpznjBxX6X+Ps+TJkfwng1+Z3x&#10;xTMFwRg/ITn/AOtXJj4+6z9Q4N/jKx/PN+14oMdzwR97vzX4J+K1K6/cf7/5V+937XS5juB7tz6/&#10;hX4J+LudenIPRq/nHi1v640f7A/R+v8A2bfyOa70lLxSfSvmLn9AsTqeKbtA9RT/AOtHWnchq5LB&#10;kzJg4+YYNfV3w3JLRnoevtXyhD/rVz/eH86+sfhoF3p39Oe1b4e3Oj4DxF/3N+jP/9X558SfDjYj&#10;nZ06kV8D/GzwM0Idih4Bxj/Gv2S8W2US20uAM4OK/Pj4w2kM0cySAHhhzX9H0qvU+Rjc/FfxhYtb&#10;SyLICDk9a8RvGXzTj8TX098ZoYrG4cx46kY718sud772+uK9ODW5tRatoKrHb/WnKc/eyPSkABH8&#10;6UZHBJraNmb3LVmhMoPNezeD4F+0J3+Ye9eOWbKkmDmvXfB12ovIw3TcKpuyMqyTR+qH7OcbRTQy&#10;t90Y57Gv2C+Hd1am0jZCBwMj3r8Yvg1q0VlbRBmGa/Rz4e+NBDEg3ZAA6/8A668vEQbMHDqfekU0&#10;BhH0xXn3i2WEWz8jpXGp4/gW2+Zufc9K8n8a/E2COF1V/XI71xxpSuJryPMfFYsNa8Sxw67cWiwL&#10;uaQX8rxRuqAnywyKxVnxheMZ68V/Pv40+IGv+KfjrrPi2cuLeOeSGWGQgxskQKxQ8Y6ovHfvmv2J&#10;+LfxO+Hd1oGq65bzahYXdlp0hOnsFnt7pghDOsp2lCGwdpB68E1+K2jnb4pLyyJcDUbpgtrjdHEx&#10;iCtP1ADKPlTd0GTivxDxXxblXp0Xooxbt5s+24Wpe7zLds/Q74XeFPBWveFotN1K/ihvmMj21uYm&#10;WKMoW4L4AcEY3Z78DPFe6/CX4cxaVrkNnC8t1ayXU0uXBjtg6jcrlg2VGMdFAx9c188eGdF8b+Fb&#10;W88J+KJHe9triG6lKbCg/uA7cArlguFHJPvX6xfs9W7r8O18SvstrvUfOi89U3sJMeVIGH3QuRyS&#10;fp0r+Xs1xMo1W76H9D8P4JSgk9/1OuiitdL8C3eqqscv2O5jNnBMFjKzSqN7qBkuxxnDfQ8V4H8L&#10;5bu2tLmAm5jeVXvggxkRxsRG0g6Fi7knHy8ng5GPsfxzpNtc2ZvoY4pFvHjhvFCKdzgMS8eM8DAD&#10;H7qgj3r5S8j+zdVgXT/OeEzme7Z1IYRJIQYweu1cFVHGeTgV8vjqqVJ8ytf/AIJ+iZbh5Oqmne3/&#10;AAD2rSI5XVXjlliLELLbEHlX6Zx1Y5Br3jwMNb0UK6EmKFiHjcBsE+2c457Vyt7pGi6h4di1HRJo&#10;54vJV8BwCTE2Sp9+McfnXX+E9S0zUbV2iZYwwJVurEI3Tvn8q/LcTNucmv8AgH6nh6a9nGO/e59H&#10;aLrVrc7oboFAFGDz0Jz27knFegWmmyGQTaXCrIzDejEbccAkmvD9Be780So52AY+foR2P/1q+jvD&#10;0HkMHdvlGG7Yx/LHqK5XO65WKtam+dM6G10ESggJGDgb8HJUnt6Ad+1UJ9DFsrGZgeWGIxk4HfOD&#10;+NbuqeJtKs7WMO8ce/JYK4Bcem3BP+NeL+JPi94Q0qFop76Pd5gXy8nqMcE8YGD3xXW8g9ouZI81&#10;55yPc7CRNPlVpHBVsbD3+UdsmsLULnT7eOL7QSFaQKqquTnsTx0Hv1r5p8QftG+GtKukns54BHMd&#10;h2uOAvYdVyT71z1x+0Po2os0MDyqoP8ArFAJ6ZAxnnPqK46mRW0aPSo5pz6xlf5n1LqdosCHy1JD&#10;8YUc1i291awXkbyEDJ8sIeOTzXkdt8X4tZtJbVX3OMAHpyB3weg74rzzxb49uNPs01F5lExdGzGp&#10;I2lgCeeQAM5rH6hSi00z3aVStOnZ6XPqi9udPVv3cg+bl9x4Az1zXk/iTXdG0yQhJsu4wpJHbv8A&#10;/qr52+Ifx20nQNOWSadHDJiRmwC+MYHP/wCrFfkH+0J+3P4k8O6o8VjdW8dpGW8nyyFkGezHJJOO&#10;yjHvxXuZVwusbU5KMdT5TiPiSOWrnqt2P3P1bx1py2flGdR5mPlY7iGxg8DOMiuVuM+Jo/KilVxg&#10;b13jagUdT06+mK/l71n/AIKYeMJE+zWC7JQHBmmBYHjgggk+1eYad+3v8fL7V4b7TNWuotsjyR2y&#10;EJG7tjOQuNwPOf6V97DwYxkqd21H1Pyut44YKM0opv5H9HfxS8AxxySXQwysv7uRT8uDnAGO5r4N&#10;8TeHkuVu9LvSI51cSQPnBLdufbABr588D/8ABUfxfcH7D8TtKhubVyv+kafhWjAAB+UkcDrx/hX1&#10;XaeNPAnxm0keKPh7dQ3fkyB2CkeYNy5aJ1OCGGDxjqK8Orwtjstn++h7vRrVf162PocLxngM2p2p&#10;T97+V6P7jR/ZS1/UtQv9U0/UVvJZYYJofJtJVFw8snytGCeFLOcru45K5yRn86P2ldJ1zR/iXd2v&#10;iVGivw7faY5MBg55OcccdP51+hHgK40Xwj4kmU7VGtGOzuFjym3e2WJYZIzx074OeK+Lf2x9Y8Va&#10;18RoJPFbyTyW1r9lgvJjukmiRvkLSfxhVwFJ5wMV+tYDHxxOEhUW6dj9H+jBOrgOKsTl/wBmpBy+&#10;7t69T5GoHIxmm5HSjnGM1oz/AEOTHU05PtQDQAaEJnefDtSfEsPHQ8/TNfv/APsrIPItV9do471+&#10;AXw4BPiaH+Y65yK/oI/ZWXMVsBkcDmvr+D/94P5y+kFL/Y9+h+7vwWXFvDnuox+Vfot4FyY0+gzm&#10;vzw+DKZt4TkdBX6JeB1ICcYHFf0Xly92Nz/I/jL+Iz6A08nYMnOAPwrRyOlZlgf3efb061zPj3x5&#10;onw80J9d16QJGvABPU+gr1cVjaeHpSrVpcsYq7bPzvDYWpXqxo0ouUpOyS3bK/xK8f6Z8OPDcuva&#10;k2AvCKe5PpXxfL+1vrkDvdiOLyjyiZ5xmvjr9tL9sGw8VeG4dG0hHiiE6lnPAwpz+tfm18QP2gJd&#10;P0UXMFyRtTJOev61/HPid4uV8Vjo08mxVqcVuuruf2l4TeCGHWBlLO8OvaSeil0VtPmz+pz4OfF7&#10;RPiroYvrF185fllizyD9K9VudV020by7mdEPox61/E58Ef8AgpX4p+CvxRtnsblp7bUZlgktmY4z&#10;6jnGee9fsHqP7Ul94wth4k1e8eLz0EiojEbQR7Gvscu8fI08sp+3p81fZrZO3W/mfLZt9GTEf2rU&#10;jRqpYfdPdq/2beXc/bHW7y0uoWa1kV/909q+QfiWzbJPXBxX5+fDT9tbR/C/juGw13UWk0+4PkSe&#10;axIjLHAPNfePjzUbHV9KGqaZKssNxH5kUiHIIIr9R4H4+o53h5Tj7s4uzXbsfmvFXhziuHcfTo1t&#10;YS1jLv5ep+Uf7Q8n+izDjPJxX85X7V75mmOe7dO3Nf0W/tE5FtMQc8EEe9fzlftVSfv5gcYy2c18&#10;nx+17PY/tT6NUf31OSPzZOM5GKbj0p3U4A/KkBOcmvyZn+ikkKP8mmkEdfwNO+b2oOCeePpQOwqg&#10;9+9fQvwABHiFX/6argCvnvoP8a+iPgCFGvowPWUVpRfvxPH4l0wNVeR/Rz+y5t8i2PfA571+4nwh&#10;H7qPHHAznpk1+Hv7La4gtvouPWv3D+DoPlRnnoDX9E8NP91H0P8AHvxmX+1VPmffXgwDyF/nXs9t&#10;uEIHX614x4O5iUCvaLYHyRX2zeh/J+P3LWfyPNSDcRg0zpwPzp3I61meeiXjGMnPYClyTjd2/E1E&#10;MDrTgwHI9qlo1HkrtJ/CsTU/9UTWyfx65rJ1MYiqqdrhG/MfOPj0Exup/unNfmp8dExbzjB+6c4N&#10;fph49LGN8dcdK/Nb45ANbT/Q8VzY74Wfp/BztWT9D+eL9rldqXJ/3+tfgd4xUjX58g8txX79/tcq&#10;xiucg9H4zX4DeNM/8JHcDj73av5x4u/3tn+vn0fZ3y+3kctjoKbS0hxXy1z+hmJx1oFL2opOK6CJ&#10;YADMoOfvDpX1n8NIzvjGPQ18lRf6xc/3hxX1v8MgWaIDjtj3row6tNM/PvER2wbv5n//1sfxl4st&#10;VgclwOD3r83fjd48trZJI4ipYk8k12Hi34mvPHIC+OOcmvz5+K3jJry4cb87ie+cV/SVOlrY+Siz&#10;57+JGpNq99JMxz6Yrwp4iJGUA+1eiazdtdyEZyTWNDpLTHdjrXoQj0Noo5YQOO2P8/Wm7SD3r0NP&#10;DzyAfIehPNRy+Eb5gXSNsDnJFbK3QtSscCpK/MprpNE1P7NdoxOMNmq8uiywHbIGz05qqIDBIG96&#10;tQ7jk11Pur4dfEaGGOONpAMDB5xX2L4R+MlnaxoHmB6fxV+P+karJbMCpI9f8/8A169P07xdPGgx&#10;KR361nOjdGPJpufsi3xlt7u3PlzA8Y4PavL/ABN8R1lRmMnH1r86rb4oX9gPllJHXGaxdd+Md29s&#10;yAsPcGs1QaYlC7uexeOvFlpq9tqo+zPdLbWrSMqkEjkDOCfU+/r2r5y8CeCdTvdR+0WpMl3b7tRn&#10;QMVUWyeXkd9rMSQSew4HNU/DHijUNRn1CwRt0eoWxt7gYUsULAjaW6cgDK4Nep/s92ms6Pd6z46k&#10;hlmj0xo7SZ0YHzBLPsMY3A7i3oAeB1r+avGSXssYnb7K/Nn6DwfRU7R8z9DvhVq03i+eF5kEr3+k&#10;tYwkQKECmZCrbd3yBcbd3JAHXPX7/wDh35/w18J3FraSJcWkqStbzw4mLy20eS6hchVz8w4BKjJ6&#10;18S3N94Z8PWUeqeGbF/3dk9uDakfaVFx5rl4snn5WOQeB8vcV0d58QNRtvhRYeK45ntEupJraCxt&#10;yxe2jV/JWRipG9mMbg5OCBnoRX8uY9Od6l/U/orJlyPkSW34n2poy6/c2N1J4VheO1ujLY5aQvFB&#10;5cSfvFPP7x85IHY5OK2/Bfwvk0zzdQ8XXIlvbu483ZDu2Rjjap5I+7wT2ya88/Z8iu3+G9rIZTKs&#10;9wZIoGfcu1thLsRzzxke3pX0ImsQSSgJGsjxIYJlRmwAO+O7dM59Me1fmOf5mm+SPQ/ZeHcqly+0&#10;ktTI1vw/otrYzLCTGgG0qjcbj1K9MmuR+D+lSWOu3ciSEozhtzsXBJH93uSPyrqtX8UW1zaXdpcw&#10;RDYoaORCRkgDI54Gf06VxPw71fT9JtZtZ1KVIooy80zO4CpGpJ698jtXy1CHtJJxPtMVP6vSakz7&#10;AfWJNA0p9XvHxFGhCg4AVRj94xYhQp757V8NfGP/AIK0fBj4Wyvo/hgSa/d2gKn7I/lW5kHGWmcY&#10;YA9lBHp0r8sv26v2/tZ+IGt3Xwz+Hdw8OjxA28oRiPNxyzyN1yQOEX7vr2r81vCnw38ZfEGSWWw0&#10;u8uWZkQTybig4+UZxgL7V+5cM+H1CFJYrMNL622+/wD4B/NPF3iJiKld4XL9baXWv3H6j/En/gtX&#10;8QvFN3L/AGLptrCskfkx2iTyNliOS6qoJA7DI9818A/Ez9vX4v61PJf6Zqk9rPcALciH5vMCnjBP&#10;3evb6Yr0rSv2A9V12zF1q1wtlPMN8cMAL4ZhypkyCPfI+lcpq37Dc3gzzU1u7tlVuQ0kgQgenJNf&#10;ZQzDIMPooptfM+LeXcQ4l+9JpP5HlfhT9rL4nXeohNTvJ7mKc4lSeVmXJI5wSecfrX2h4M/aS8SL&#10;rqtc3LtE235WY7VwgUjvk968B0P9lixhIubO5jcBSSInVyoHdiCcZOK9E8HfCjSdP19DqUnMbDEb&#10;5C+3U818hxNm+W11L2Mbadj9I4R4dx+Ha+sVLu/e5+z/AOzn4vvtcgYRq0jzdAMkhOuPXnqa+kvF&#10;WiardQYmVivlEgjJLAEfxcCvJ/2IfCFr4lvW0218tIoFBmkzgsPQY/ziv1A8beC9D0zSzZxJ8vln&#10;a55PTgDnH4V/P2Mrcjculz+h6VZRUaaV2fzOftb+Jtbsmi0yzaUGNiWTOTtxjmvzG1zwlr/jcN/a&#10;kU8qdF2oSQB6DtX7Pftr+EbHw9qba9MGCPcMrZGflx/9avjm2+L1vFo8Phz4b6KmpXxUB3ZR5cRO&#10;cvI+NqL6sxHFfovBeZ1qdGP1eF5N7n5rxplVHE1ZPEvQ+CND/Zpu9RDXLWczeWP3cXPzD8vXqT+A&#10;r3fwV+xD4/8AECC9uLOOEE/OyRruAA+VVDcDpzgH19qvax46+M11qV9Y+GNQl1Oazga4voPC0C/Z&#10;rREyW828kGBgDnapHvXg0H7THx436nLomqW93b6Pax3t7IdeWFHikXOyEO0DTOPuskKswIIx3P7R&#10;g6efYmHNCUberPwHNVw9g6rhUUr+S/r8j27xr+xvrHhrTpb2d5LqfIEcWSgGRnJJGGGT0618+eEN&#10;a8Z/s6ePLbXirxRvJtZHBMbqThsjIGQM4qDTf2vPHGsgf2jcajb7nVHlubg3Vtn0Iddy59mNerpr&#10;2gfGLQptB1ZFjv4wDC248lhw8fqp+nPtWbrZjhv3eYwUoPR2HQwWX4m1bLJuM46q5946vqcWueHP&#10;7ZsHLfaIBd28sbZG2VNwx6dfw6VN+2X8QrDx18DPhi66dFbtBp09vBdxwhZJfsz+U/mSFQzgtkgA&#10;8EZPWuE+DNvcXfw7HhC9y9/o0YgJUZL27E7Sc8/ITg/WuX+KF4l98Co7bU7aWCXT/FV1a6bK7yHz&#10;ImRWljVSSiqG+f5Rk968LIoqm8RSi/d3X3o/ozwgxSfFWT16kfeblBpd3B6+i6nx3gCm9eRSnA4p&#10;OCeterY/0zsNHX0NPyelJyOB2pAB/F2poR6J8MznxPED6j+Yr+g79lgKsFsCcdORX8+fwxAPiiNi&#10;fT9SK/oT/ZXjLQ2xx2FfZ8Hr/aT+a/pDTtg/kfuz8GQPs0G3+6Py9q/RHwMBsQj5vrX54/BkYt4V&#10;/wBla/RPwL/B+H41/Q2A0ij/ACV4w1qNHvNkpEYJ7jqK/Ob/AIKbahqmgfBSPxHZFhFaXCyT47ID&#10;ya/RyyBEY9cf5/WvJfj98KNK+NPwp1j4eaqoZb+ylhQkcq7KQKjinJ3mGW4jB3tzxa+9Hy3DGcrL&#10;szw+NtdU5J/K+p/D78dv2nobmxkhM25V+6c+npX5r+Pf2j9ev7VoknLQD5eCeB271e/b4+FXxL/Z&#10;q+K2pfDTxnFPGLeZzZXLqVWeAk7WU9D6H3r8utT8dXVoWtgSVJxtJr+J8p4CqwqShVj70XZr0P7v&#10;zrxQoSoU6lCWjV0z3/xD8Yri08Q6drAkP+j3aSnBPQEZr97PA/7S+neIvhnYaityMtaorLu7gYr+&#10;VXVb+5vIvtPJQ/pXvPwZ+NGs6bB/wiV3O4iIxESeBXv5/wAF82HhVpbw39P+AfL8M+LDji5UcU9J&#10;bPz/AOCfs14w+LVxf63ILWYlGJ24Y9fWv1u/Ye/b3nOn23wc+KdyDEwEGmX8jHvgLG5Pf0Nfy52H&#10;juWPUtl5Pk5BBJr6M8F+N/NaOaOf5kYMGU4II5BGK8DJcwxOTV1i8M/VdGj7biR4fPsM8PiHtqn1&#10;T7r+tj+pD9op820rxkFWXKsO4x1r+cz9qrLXM/8AwL+dfo/8L/2tx458PWvgLx5G88nlLbQX6Hc5&#10;I4G73xXgH7SP7JXxZ8TaLeeJ/D1qJ7aMNKnUMynkf/qr9NzzjjL8yw6nSqpS6p6NH0/gPReW4tUc&#10;Y+VJ6Po/n+h+IAOc8596CvccVe1LTL/RdQl03VInhnhcpJFICGVgcd6z84HWvmE09Uf6FqSkrrqO&#10;B6U44pgx6/0pSf6UNpFqWg4Gvof4At/xUCg9DKpPpXzso75r6H/Z9I/4SQDP/LRa2payTPE4ld8B&#10;W9D+kD9l4DybY4xwpxX7f/CA/uYic9B71+IH7MBCxW3pgda/cD4Pn9xFn0Br+iOG/wCFF2P8f/GZ&#10;JYyoz778F7fJU444r2i0/wBSP614v4Mz5K++M17TanEYx2r7d7H8m5huW1wOvakzj5T+lIPQZ98U&#10;4AHqKzOHfRIPpS7j0/zzS9PSm87s4+tFwcWhQWGD296ztUJ8o9OlaKkg4PQ1m6mT5OVH/wCqqgtU&#10;VCOtj538eACFgPQjPf8AGvzb+Ny/6POR/dbnpmv0k8ecRsPrX5w/G1NtvOefut6VzY9vlZ+k8JSX&#10;tVc/nq/a8DCC5OB/HxX8/fjT/kYp+n3u1f0G/tebRDdk992K/n08bf8AIwz59a/nPjD/AHpn+vP0&#10;eJt4D5HJe9IcH1oxS4r5W5/Rwe9JnHFO9qb3rJy7ASwt++XHUMPavrz4XqDKhPbpXyJbgtOg6HeO&#10;v1r6/wDheo8yP1/SurCy95H574jN/Um/U//X/ny8SfFa3Fu+JQTg9DXyp4h8WS6lcvKxJ3EnHpXn&#10;l/rFzPlAxxn1rPQXF0dqn0Ff03F22PlkjtNKWS/ucdTmvc/Dfgq5vGAjjY5rK+DngQ6veq03OGz0&#10;4r9Qvhp8HbSRI5PLBOAeRVTqhJvY+aPCHwWEyLPdREnAI3DpXa3/AMJ7WOEx+UMY9On86/RjTPhR&#10;5FqsccZxj0rA1n4dSQqwMfT2rCOI1vczcm9z8aviL8Nxps3nRJ8p69q+dNY0o2zHK4A6V+uPxd8C&#10;FbNiUIIGelfm/wCNNJNtI6uMcnnp0ruoVr7mtN9GfPzSmB8ds1bj1Ijv+FU9YUJJketYSyEHPNdT&#10;l3NIwOpk1VwAM1jXVw8pxmqW4kc/5/GlX5j+lQ5FpHZeD5LhL/ZGECOv7xiBlAp3bgeMYx6192/B&#10;7wrPrOmaj4ba8mdbO8OsS21oApMnkhgoYYDbGPzdgR6V8V+CbxrO68pSsaTApKzDghh0PBOPavfv&#10;ht44kt51igmMWyOSWdy53PI7skiOq8/dCFRxgd6/nHxrwk3Vpzto42+5n3PBNWMaqv0Z9AeJvEHi&#10;/RNft9N1B/PtLiy863aOJfNiVky0gK49ACG6c4rq/hz4puvF9tFoOvQmKP7csUFzGQFchyPugnGV&#10;PJxXj+j6lqV1r+rX11LHcqJ1L7yxZo4lyFXqwVpDkfw/L9K9T8JT6t4f8WW+oaO1vcwXOpodkw2v&#10;CJGP3QBwPmzxX8m5slGLVj+kMhg5yi/NH6+fCawm8EeELbw7uSTynMgK4DbJTuAyfvben6V3sjJc&#10;zNeRqxVcyDZhcsedp9Oc15v4Rcy28QuEHmiIJuGdvGMYB59h69a7m6t0jsZNQAZJGQgISUDDH6N7&#10;4r8MxUrylJrVn9K4OjCnTil2OB8bRAQxw2TlmkcLnnOMc5H19utfmz+1r8Y/GAs0+E/wuLvJgPqN&#10;xbLvO8ZAjBxghe57n1Ar7i8e67LNdrBGsqSLGEB3lcZ4zuHAIx1618ka5p/hPwzcm4ubWNpSTI7S&#10;kKpXkkuWOQByOpr6HhmdKhUVaSu1svM+Q4w9tiYewpuyejf9dz4u+FX7M1rCF8WfEWIkE+Y0t0QN&#10;oHLcA9STya9L1n4+aJ4anksPhitjBaWWYbvXLkGOzhHdWA5kYY4CgnJ5Ir54+P8A8a/FPj+/OkeF&#10;Y5YNFWVrZF0xWM+pOpClIiBuMYON0mNvYZNRfC79k34tfEfxNprfEyyOl6HCPMt9LR1wyIctujBJ&#10;4x8xIya/WlQnieXEZjW5YvaN/wBO/l06vofjzoLDc1HLaDnJbtL9f68l1Mj4mftxyaXcfYfC09/4&#10;hmH7w3F3nT7FSQR+7gg2yuOhBaTn05rwDX/it8V9X17TYNeufC12NciguUjsXgvFt0uiNqXBjZ2h&#10;lG7DRufMXuAa+5/2o/2I9N8Uaxb+IvhleaPpSW+lqLiyvma2jkEKfIYmRHAZgMfMAvq1eIfC39j7&#10;StA1aw1zxj4j0maW3vIbo6Rppa7kl8s71VnXgDgZ9q+zwuKyLD4fmjZv0u7/ACX6I+FqZXxJi8Uu&#10;fmXXsvv/AOHJtGg0n4c+L7jwT8S4brwtrEZKma2mkFqzNgqyhWIKMOhr6dufCepWVnZeKBdxzRyy&#10;iJVEgkZ+Mh85zg+tfUHi7w34T+Idy+s+MZvtV5saCMtZRIyxvgNsyjuANoAYnPXHBJOz8O/2c7HV&#10;RbaZ4bYvp1vIJRaXLM5hXOSqsQM7u6jpzX5RxDmFGa9pZx73/q/33+R++cPZRVpwjGbu/K//AA35&#10;fM/Qb9hHR9T0eG61K6488REYBBK7c98YODX6J/EG+j1DT1W0dgwGAEw3B9a+aPhN4UXwb4Yit0Qp&#10;JIdx5wMngfkK9Pu7h4dP8uGQlmAYkZPU9d1fhGPnz86WzZ+2YLA3dPm3PzJ/a58K3GvaHJZXCNIC&#10;zMhl/hK9hnGRX536H4Pm8aaMfA+mWstvpzmW71OPTJY7NppFIVImZlLbNuSwBBbOAQK/dT4o+DtP&#10;8W+HZ7SZi7GNnhlIBO9Rxg9ueor83PDPgazbWrqC2b7NcMWjIHA8xTyceh716/C2eSw9NqTejPI4&#10;oyHmqqcYpl74PXHwt+FHwh1HwBbeDns4r+3uP7fvpruDMglGweWuC4RQSAGdj05zX4R/EP8AYf8A&#10;HsWtz3ngltO1Gy+0StDD9pSK4ihDHZ5qyEKDt9GP51+8t74HurSWS01aJpGkQh1I+Vgckn0K+1VN&#10;Y+CPw88TyHVdWtYVujFsMmBGeD04ABPPQiv2/BeIOJoU1OEua/lp+Fj8TzbwwwOKk3KLi799d/Nf&#10;d2Pxs0f9mDT9D+C194W8RXWnya/qE4nSS2fzVtgm3CZH3iOQcDrnkgA185eH/A3xA+Gvifzd4P2U&#10;CNZf4Jogc4B5wfrX9B1n8DfCfh6EPYWMAGTvxGCSM9/y6YryTx98LdFvEci2iwwO0pGOPVSPT1rK&#10;j4kVajqQq+8pdGtvQ56nhjhqEac6V4yh16v1Pn74Ca1v8UWOslVMdzGbS8VjhsTDblvUK2CD2xW7&#10;+2X8INY+G9hY3s10ZLfVb2XVo7XdtWMSIsbMqFj1ZT05wQSK1PCXgi30CCSExskkbeZEy8DavO0H&#10;p7ivb/2zbCP4l/sqeHPH9oqCfwpqaadekcO8F8rKjEAc4kQZJORuHrSyPMk8RKCe+33n6f4XYSOF&#10;4ly2tJ2XNb5yjKK+9ux+PXbJpmB/9atA6TqjWH9qC1uPsu7Z9p8tjFuHbfjbn2zWcR0FfYH+i8Zq&#10;V+Vigt+VKAe9Ab1PWlA44/I07jsekfC1f+Kojxg8jg/Wv6GP2VkKwWxPQ4wK/nr+FYJ8Uxn3A/Wv&#10;6GP2WIwsdsOSMDmvtODdcRsfzP8ASHlbCWt0P3W+DSgwQg/3RxX6I+BcbUH0r88/g2MQQD/ZAr9D&#10;fA5G1CPb86/onAfCkf5LcXP9436nvFnhYwR0x078VbYc8VTtOEBzzjjirmQDjjpivZhLSx+cy3Pz&#10;P/4KI/8ABNf4Pft3fDq40rxHaJa65DCzadqkHyzRyAHHPueoPBr/ADMv2w/2V/iR+yd8adZ+EfxB&#10;tpUm0+5cW9yVwlxb7iEkX6gc+9f6/q88Hjivwb/4LXf8EwtJ/bK+EE/xA8BWkSeMdDja4tpEQbrm&#10;NQS0TEYOG+vXmvi+KeHlVpvEUI++vxXb17H03D+duElhq0v3b/8AJX/l3P8AM/03Wzp8ptLld0L8&#10;HPatO4KW0ovtNOMncrL1FbnxF8Dax4M8TXvhjxHaTWV9Yzvb3VrcIUkjkQ4IIPvXnIuLixO37yfy&#10;r8tUFP3o6Pqj66pWnQbhU1XR9j0Gy8S6peSbDKfMX7pPevXfBvxJ1vTr1beZioOAc+lfOEUvmqLq&#10;0JBHJx2rqLG+fUI/K3bZF6e9eTmOVUqkWnFW/I+pybiXEU5Jqo/8z90/2Bfif4a134yW2h686Osa&#10;CUBjxnIr+jLxd8XPC1npR06CSPymi2lByuMYwa/g9+EfxN1f4WePrTxPDI6GJ9smCfuk1+wOoftk&#10;W2s6JFPHcljJEMndnBPb1r8K4q4NqUMUpUVeM1v59T+ofD7jbC4zCuOIdpweq7roz6a/ah/Zx8Ef&#10;E27n8U+D5obW+GZGVSBu55BB6ivyI8VeCPEPg+8e01eAgJIUEo+6xFfU+h/HW51i6MjXJJDcDdXp&#10;F3rWheMbFrXV0STIxk4Jzj1qMvzPE4GCpVo80V95/QXCvi3PB2pVX7Sn+K9GfnDj1pwOTxzX1d4t&#10;/Z8gl0+TVvB84kdQXa2J/QelfLV7Y3Wm3TWl8jRyIcMrDBr7bBZhSxEeanK5/RnD/E+CzKHtMJUU&#10;u66r1RXBB6Hivob4ASf8VAoXr5qjNfO9fQHwDJ/4SEBeD5q816ND416m3EWuBqryP6R/2X8tb2uP&#10;RSTmv2/+DxPkRgZPSvw4/ZccrBak+i9a/cf4PMpgjPcgc1/RXDb/AHUT/IHxmT+t1Ne59/eCziFS&#10;O9ezWuRECfz9q8X8Gt+7Uj2Oa9nts+WB7V9t03P5Px++hdWlz6/lUa5IpR8vNSeciQEcenSk3/Xm&#10;mgjqtG4g/qKBtskz/exWZqnMfHFaeQRiszUVPldf8inDc2i3dHz5454icqOxr84/jbjyJ2PZT1PS&#10;v0g8dLtifGOQea/OT42qPIm4JO01y41WifonCMf3qP58f2uUzDdHOfvA9q/nw8d8eI5x71/Q1+1t&#10;H+7uSR2YfWv56fiCgXxNMB25/U1/OnGStij/AF4+ju/9g+RxVGaTGKXn/wCvXyHMz+kgxnrSHjqf&#10;woNN20rdhXLFu5EyMvUMMZr6/wDhed0kZB4NfH8H+uTj+IcfjX178MBtaM5AA7DtXXhvjVz898Rv&#10;9yfzP//Q/jn69663QLVXdc81yagbs133h376n6V/TvN0PmGz7Y+AFnGNQjjccFq/aH4TeFY5Io3C&#10;jBUV+PHwGUC+hkI6N61+1vwg1i3FvEjEZCjg1zYhW1sYu59P6d4ZtktQNoPQfpXOeIvDFoYidqg9&#10;s9f1r0DT9Rt5oAQQeOMVheItQtxbnJBOOc15zk72LS6s+B/i34fs5LaWJlxjPT6V+Rfxn8PJZPNO&#10;g6ZP4V+wfxh1e0ijmeR1A5PWvx9+OniaK782C1xgkjce/FephW1qVbqfBmtTpLcsi54OPyrHJ7Yr&#10;S1SEi4ZjzlqpLC2ehr0rm8dhAcf1p6Y3c/nTWjdOXBphJxjr9KpS0sOx3Xh1ZLu8isYBueZ1iRSQ&#10;MsxwBknAzmvonRfh5rHhrxw3gTxnZyaTqjyQA28oMUwjcgEncoI4ycnjoa+SbO8a0bzM4wdwPoRX&#10;vOoa5dXkem+If7Te9uJPIhlEp/fRlVA8pCS3AUYUcDAr8k8XcBOrgFUh9l/8A+i4Wr+zxKbPpqfw&#10;4NI17ULy5N4XMYKEqds8YU8xjkHjDCrnh7WbfTNdju0WSaPzoIDBKNksgLhiVP3sfyqPwp8QtMuF&#10;stQWRriRROsxmH7lXmh2CL/ZA+8Mdz7VyOuzLZ+JNG1rQd9yFkUSQoM7JUc8t3wAefYe9fxVmWGb&#10;UoPfzP6XybFcsoT6af1/X4n7i/D27i/si0voyfmiU4zk9MAZJJOPWvVnvxeRrDIyPsbcxAGSD0Bz&#10;2+lfMvw4v1u7SB3co4WMKAfl2gc4Xpk5Oa+hLL7Fa3axTsFDA7yQd2CM/h9BX8/4jSbuf1Bhlekr&#10;Hjfjzw7a6wV1dJyCZGSSKIElMYweO3XI4r5D8c/CC88WXbWrx3F1JICwjuMpEyg4GUU7mX68EjFf&#10;rJpXh7w7qNsQbYyzO7xRg4O9h3wOxIzzXo+gfCrS9Lk/t3VoonbBSGBRgnbxnAwMA+te1ksUv3r6&#10;HjY32d3GR+X37Pn7K3h7wzqjan4rhDvOqG5JQbUhjIKxovREBGQB3GcZ5r7et/g/+z7bExtp8czE&#10;MXUlhnnIBx+vPPfNfSs/g+y1eDKRmJR8pHy4dSMgnB4IOa4m18AwadqIlfbKfMwojJYZB9MY4HrX&#10;rYvNKlT4pXt+CMMJQowg3GPK+y/zPmPxX+zT8I/Eu2QaGTGOY1GU3sxGM4wSOOMk4rkj+zP4f0UK&#10;bGxt7SMfMohjUFQOAuwDHT+I5PWv0NiMmnwNJOhkijjwHcDg56quOW+v5dq8y1PSrvxNqG0iRU3E&#10;7c7CQ3Vj6AdxkGuKtjVBXdSy8jswtCVR2lC/rqfKnhj4Ep4t1QaNpsXylx5k+3p+p5xx/Kv0D0H4&#10;S+G/B+iW+m6VGIjCo8yXbksTyx9q3/Bek6R4dsvItFHJ+YKAS3GAQRjv0qXXvEHkWLXVyyxqMoiE&#10;4LYHXHcfjXzOY46WIeux9FhcH7OVktjzrxnrNvZ22y1OwJmKMZ+8e5/lWdp2uEW8e2KSVSNoAHYD&#10;nJJ6e9eN63qNzrXiGWGJWZQVxjJJYnHTt+FfQOjeD9a0fRRdahBKEdNsIYZAJHoMcnNfOYihKbai&#10;tj6fDVKdKKlKRwGu6nJdJ9nhjCx4GQcHg55z2r8/vHmjXXhLxjLqNo+6CWQMJFJwGIyR061906nY&#10;6n9uO1NsJbMkeSTn0H+FeafEHw5pqaPc/wBrSrFiJmjFx1cgZwPTHSoy/B1oycraMvNvZyho9Tj/&#10;AAxeaL470VDqyKZIxtDg4ZD7Yrj9V8P3NnLPEBIVt5RH5m0Mu3O4M3+yQfzrxfwv4s1nwhLczaXZ&#10;vfxB0PmWpBlVN2CNpI+UAk5ySPSvr7TbTWbu7EyRmTTr21EkTKNwL4ywY/iOOa9iPNRu1LR+f6Hy&#10;/sY1k3azR5Jb2dpcRiRZQ0br+78n7rZ91PJ+lNuvDKT2hilWJgQAAo6NjJxnt/KtR/D8Hg//AEKz&#10;RjZb3ljiC4ERLZKjGMAdabN4k0S6ja7Q82xIBY7evHHvgnFbRxF3eOqOaeCurPc+YvGnhx/DdtLu&#10;w0bOdueSpPY+hrU+Ed9Y+IPC+v8AgbVIILiye2+3eVdIssPm2rLKrtG3BAIHUH6VS+JXiu1Et3Zt&#10;IsqzKGQ5BKsvynp1B9TXPfs/2Gpat4o1LSLVFmD6ZdBxkqVi2ZZlI744FfYZKpOMpJ2euvyPiM5U&#10;qFWnKD1uvvTX3Hknx4/bb+K/hTQrX4Nw7tU8JRTZTR5reEaRG/OTDEsYVX5PKYx718AfEfTNL03x&#10;XMdFjaGyukjvbWFzuMccy7tmcDO05Ga/QD9ovwbp1xbw6ZHGqJBbM0aejA5x618ifHKKN7Tw3fqA&#10;rDSRZuR0IgbC/wDjp5r6zhbO/buFNtt2erbd7eu3U/pHwWoywmNlFfDWvdLbmWt/XfXc+fcDNSDp&#10;gU0DHIpwJr7yKP6guj1H4Sjd4pjPpj+Yr+hn9lpSIbYscDA7V/Pb8H03+KF9Mrn8TX9D37LqMsFs&#10;Dz0//XX23Bkb4jQ/mH6RcrYX5H7l/BtdsEJ9QDmv0K8DYCxj/wCtmvz5+DoIt4Tn+EdutfoP4IBE&#10;abRziv6GwO0T/Jji1r2jPdrTIiHIGefwqzknjPSqlsx8kMRg4/z+VWcr1/lXuQ20PzmT1Hnrn2z0&#10;psiJKhilwykEEHoc+tM3Djd26ml3kcfjVpaiaP48f+Diz/gl14UvfCg/a1+D2mrbalBJt8QQWqYE&#10;0TEfvGC8blPOfSv4idQ8Ia5bStbyW8uQe6mv9jv4v/DPQfjB8OtV+HnieFJ7TU7OW2dWGRl1IBr/&#10;ADk/27/2W9d/Zi+OetfDbXLNkgiuJJtMuWTia2Y5Qg4GSoOD71+D+J6r5bWhjKVO9Oej8pd/n+fq&#10;fsXh7hKGaUp4OrUtUhqvOPb5fkfij4I8MxWty8OuJtilGzJ7E16XF8PdC0uU3YYsCNyEHIrpvF9t&#10;aRRs6gA9wOO3tXmVv45OnBrG9G9OitnpX5tLF4jFr2tJtX3R93h8rw2D/dVYp22Zn6p4eS/u2itl&#10;+fGRjv6VzVtc69o0hs8SlQ2NvOBWvceIZ4dRXUbM5VSCPceleyWXirw14ksg4WKO5Cjep659a7K+&#10;Lq0YLnp80X+ByUcHCdVulU5Jfmefab4213Qyk+GCjGM5zXtfhD48zJcrHK7A8cE189+M7lIJGhjx&#10;1yMVg6X4c1270k+JIozHbq21Jm4ViPSssTlOFxFHnqxUb6Hbh+JMZhavs4yvY/XbwP8AEcXIS7gl&#10;wzKNwJz+ddl4q8A+FPHOmSag6CO725V045+or8pPBXjbXNLnWBmbgjPNfcHgH4mvNZCK5k2nptPW&#10;vyjOeH8RgavtaEvuP3XgvxCqwlGthajhNfieS+I/COreG5it8h8vcVWTHBxXqfwGO3xICenmL0Nb&#10;viXUj4rhOnuAy4+Q981R+DenXOmeL/slyCMSKwPYivqskzF10nLSSP7V4U8QIZ3lOIVRKNWC1Xfz&#10;R/Rh+y8c21qxxkhetfuT8IOII845A61+GP7LT7be1B6ELzX7l/CA/uIhx0BAr+n+GJXoxS7H+Z/j&#10;RDlxlTqff3gxmEKk47da9otCDGMdO3avG/Ba5iUfSvaLUZiGa+3+yfybmV7lgkHpinYyc0gGD70H&#10;rnPbipPLSFGO4xS89abgHgetAxQU+w/OePT8azr8ssZ/HFaOeufwqjfjdHinHcqG6PAvHCkRNkn7&#10;ua/Of41ruilyD0PH4V+jvjZB5Dc9AefrX52fGlAYZmI7NjPeubHbM/ROFJWqJH8/n7WSExXBA7v9&#10;K/nh+JClfE0o/wA9TX9F/wC1lEot7jOT97r6fpX863xPj2eJ5SPf9DX88cZr/abn+uf0cqv+xW8j&#10;zrNLSYFJgNzXxjij+mxxPOKbuyM0Y/TtSAjHFStUFyaFiZlx/eFfXPwyzuTj8a+RYvllUj+8DxX1&#10;v8MCfMix9fxrswqtKJ+eeI13g2vU/9H+OcA54rrtDulR1GefX/61cw1tKDyD/wDrqWGSa2fIycV/&#10;UPKlofNuOh+hfwQ1aOAJK3XOK/TP4b+NPs6x4boMV+Hnw48ctpRRZCQAe1fZXhT4yRWgTDjgc1jV&#10;p3sZWR+1enfENY7NS0nQZzmuK8V/FTMDIsmeM9a/P3TfjlHcwiNpRnGPvVk658TEnUsZPXOTXOqC&#10;epPQ2/jb8R5biOSIP1yK/MzxprD387Fm3ZJFes/FDx+t1cNCkm45OR6V81y3Z1G72g/hXfRp6WZr&#10;GPcwX043MxbHWtSHw7Iy/dNem6B4VkuwCFJ6HPWvoPwl8H7vUpFDx4BHp2rWpKNtxuR8ZyeEL2fP&#10;lRk16T8F/wBnrU/ij4ufTb+ZbHTbKL7VqV3IcbYwcBEyCN7ds8YyT0r74j+DFtaWoHlc/SrF94dH&#10;grwBe2lnGQ+qTmKZlXBEcY9fxP51+ZeLHGNfJsgxWOwy99JKN+jk1FP5XufofhTwtTzvP8Jltb4J&#10;NuXpFNtfO1jy5/jX+xj8O2Hgm28AT6xFbMYrjU8q0srA4ZgXOTz9B6CvVfDvwM/ZT/aa0xofgzff&#10;2TeSOrzaVc/uriErzuUHOR2yK2v2Gv2YfDHjTxrqureLbPzbZIswoyByd2Qu3I7nk12f7QX7NS+A&#10;vF9v4k+F9o+maraOJba7tPkww6BtuM56Eelf51Zhx7Xq15Uo4+r7Tdyc202+8drfl2Z/feJ4Ay+i&#10;/YxwFP2a2XKrr573+d/MksP+CWd/4UsDeT6xdXIlUjyiAVAPcjAzjjmvnj42fCXWfgrNANST9x5S&#10;qtzH8+6YyF2dD1G5cA5zyD2r9qPhh8Ufitpnwr0W7+NegT6XcaxYtNZSTDEN5FFIY2lhbn5SykY4&#10;P1FeV/G3wv4b+Mfgm6sCitLEjbCByDndj8xXiYTiDGUq7eMm5d0+3dfmjz8fwpgamH9nhKajbZra&#10;6fz66M+RvhP4wvItKsbq5kyJIEZg3y43jgjGCOK+w7DxNBc+ZqShXiEPltkckHkj5uhyOor4Zu3u&#10;LKKJZQsf2eBYZFPHCjA5yR2rq/C/jrbdCDLGMq0bA9CMDOPyr5HPIXqOcfU+yyJ2w6jPofdnhjxt&#10;Paapb6pbnAjk3OmOMEY7enrX3F4Q13S/Fmi+dBMolChJGXBJKgZZVOeM56jivyf0nWbgWA2qoR4j&#10;yCcYbsQQDwPSvcPh54+u9HbyUIUMoDbcp93ghWXkH3715+Cx8qb5JvQ0x2WKuueGjX5H6K2vhmW4&#10;1m0j1a/eJYkmcafbsEEsfRXlYgn5eOMgZJ64rrby3tbGGWYRLDsby1KncZE6gjA4HbFfL9x8d5Lm&#10;zSaGIM21cg5beFOT2yAB6mrunfFa31pYr3Ub23trNB5ewfIWLEAAux4HPy4HOefSvoIYqlJclJ3P&#10;Jo5TVbU6q2/rQ7/Wr621WRV3fu8lmI6Bk69Oa526Fvqf2bT7WPyNmZYrnO6RpFGC+OhAzwCMfWn3&#10;zxeIYFnsAfs4dWSVRsD4OMAry+SPoe9dZDpv2aVFYGMIqhXc5JXAI6dBXjVMPPmuj6vDU6cUr6WL&#10;rala6BZG6YKAAcOcAnaM9D2yK+ST478SfFHxjc6R4ehMttbS/Z45FGVMxHIH0B57dK4n9sb47jwT&#10;4ZurTS5f3pQxw7TyXY44x0/GvHvhb+0JY/BP4Q2fkzxJey6eJ7m5fG9mmy8gB65y3X2pRwkopSd9&#10;XbTc74pW2V/M+5G0LS/hhpb6xr1xG2onOFbD7HBOevGfSvnbXv29NYs9WXRRfB2Q7V8sj5UUFdvG&#10;Mcd85PrX4MftPf8ABUjxZqV1daB4JimuG+aJ7mXcsKnp8vdj7j86+DfhZ+1j42tvGwvvGrLPaXkm&#10;2Zwp3RljwRnOQD19q/S8n8M81qUHiFemrXSv70v68z8g4g8X8iw+Mjg5y9pK9m0vdj5X/wAr+Z/W&#10;Jqf7Z9pp+ntaSQ2zb03iQjLEnnjPTrwa/Pz9oD9q3WPEJlaO4ZoRGWYyMDt46H0Ffmp43+Od7qE5&#10;OmzExAYBz7dQKoXPgDxn8ZfBYsv7Sj0exuXBu72YM7vEvG1QCMKx6/SqwfCNS0HjanLBvr/wNzoz&#10;LjOn7Op/Z9HnnbS3V+rdl5n3r8DP2oPDENtJJql3bykjy9gZTkj6Hivt34TftO6Bo+qrpslyH0+d&#10;wIlkPyxs3YE8Aelfzgat+zt4N8F3kdrpGu3uqXpbbGllFsBkzwAMsxH5V+iHwj+EPiWw8CXVv403&#10;x3U0MbWSs+5o1HPzKP4jx0Nc/E3CuX0I+2w9e6l0at93crhHinH4h+yxuF5JLs+b1vorH7zeJ4NO&#10;1WwGo6IRNHLGz7mHy5xkbvavlvxFpMls/n24VA+5ZvLOQjY6DPU8184/slftEazaag/wl8WyBvLm&#10;MMDzsdxA4wD/ACr7I8URRiFo0kR1J8xCoAY7s5JOTxnkD+dfntfAOhOz/wCHP0Ks1UhzJ/15nwb4&#10;q0+6udQOp2+6KNs/uZ0OR82Cc568HHavaP2QprW1+Kl9PqSp5I8N6h5gIyBtUHIA7ivNvFZuLR2l&#10;nkdopJJCiE9Tuz+AHpWh8FNRGl+NliRgBd6feQlcBiPNjIJOe2R6dK+uyzRcq63/ACPzfOE5Lmlu&#10;n+p0Hx70W01Hxfa21sdyXCsEfouSOv0r4F+NWkxf8Kz0bUUVfMtL+5tJ33Hcc42jHTHGa/SX4lW8&#10;uly2K6gVK29wPnPGVYc89cV+dfxde2tPhYfNfL6lrT3FpETyI0JBYD36VXCEWsTSa7v8mf0hwDin&#10;HE0IR3519zT/AE/I+P8APcCj86aeDjHWkxxnNfsiP6d5j2X4M4bxQq89V/nX9EH7Ly4htiBgDGT2&#10;xiv54fgso/4SZWHXcmPzr+ir9l5R5Ns3GeP6V9zwUv39z+XfpFy/cWXY/cD4Oqhgj57AEV+gnglT&#10;tQnuPxr4D+ECDyIvouR61+gPgn5dnHXFf0JgbWR/k/xY71X8z2u22mIDHT3qcDDe1R2vEQwBn1qc&#10;lgOnXpXswbtY/PHuM2jHzEf5/KlBXtzx3oK45P8An+VIQcbemAM+38q2SsSOznuR61+UH/BUn/gn&#10;xoH7Y/wnn1XRIo4fFWkwvPpt1jBfA5jY9w2MGv1dC7eD6ZpzA9x25z0rz82yyljKE8PXjeMlZnbl&#10;uYVcJXhiMPK0ou6Z/kU/tH+DPE3wm8d6l4G8WW8lrf2Vy9vcW7jBV1OD9Qeory34W/BbX/i1rC2q&#10;j7Pbl9pdwRuJPbiv7Iv+C4f7EfgO0+OVn8fLzTx9l1qIQXJRQE+0x9C3uRn8q/Ck6r4P8FeLbCz8&#10;PwRxIkqkqgAHXvX8d8R5nPJq9bLacHzR2b7dH934n9d8NZNTzmhRzKpL3ZLVea3X3nyr4w/Ya8Q/&#10;DzTxf3khltpVHI6rmvNvh78DvD8/jq00nUrlolnlCbmOACfWv298eazaeMfBzI5VlMIBUduK/MTx&#10;j4Mv9Pul1bSP3nkybxtIDLtOQa+CwvGGMrqUJ1bXPuMTwXgoKMoU9hv7R37Omg+ErxLI6bKYlhGy&#10;8gbcGyOOnv618LeJ73WrrT4PAenRzfZ7J96oq9SOhP51+lt98bbrxL4cit9WHmTW6BJEbkkKBzzW&#10;N4d134f3t6kos4FnmYIxKjPNa5PxHVw0bYqm5cr01bSfc8XM+BqeJkpUalm9GfCWl+HLi5toLy1U&#10;JPHgSxtwePWvsT4WfDrSvEumm5u5AlxGOEU4zivpj4ofAHwhZ+GU8Y+GUAuTFvmjTABJHpXyKZ/E&#10;PgO7h1MxzRROQTkYBxXRjM4eNh+6lbt/kdeF4eeCldr1PaIvCkun3RhlUjBwp+lX9LsBpXii01Jx&#10;iNpVjkPZSTwTXV+F/GWk+MtMV3ZRMF9Oc11dnosd4DDMoKuMZr5PDZlVwddTktj9L4ZziWBrxxFP&#10;VPR+aZ+xX7LZ3W9qF9F96/c34OnEEQB/hBzX83/7F3xHtrXX4fh9r8m26QgWMznAnQfw5J+8BX9H&#10;HwckJgiUYPA61/aPAma0MXhKdWhK6t+PZn4N40R/2qU1tLVPuj9C/BRAhT8Ca9ts8mIYOR2rw7wS&#10;f3SA+3WvbrPPk/jjNfpi+G5/IuYaFs8mngAfh0qJnIPFPVgeSOnpUnli9enFIOmKQsPSnLzQJ2FU&#10;ZqnfcQnBwT0NW/8APrVS9yYcmnHcuL1PCfG6/uiB6Gvz1+MsZaKUcdDya/RHxsv7h29j2r8+fjKg&#10;EM2O4PuOlYYv4T9D4Vn+9Vz8C/2sYM29yrAchxX85fxXjEfieQAdzz681/SR+1ZGWhuD/vniv5v/&#10;AIxps8UMxzzu6c96/nnjaP8AtB/rJ9GutbC28jyc4pM9qQH5qDz15r4rl8z+q732DI7ccUHk8fpT&#10;en+cU4e3NJRsSnfcehO8DuTivrf4YgF4go47ivkWPJYDpznNfWfwxJ3RZ9RyOa68NL3on574iXeC&#10;+8//0v5jfGvwwn0gmZY8qOvFeMX2jGEn5cY61+uvxN+HY+wS7o8EAkV+enjHw8bOdxt6E9K/p2lO&#10;+58tFngtlKbST5fXtXdWOvyQ42seOnNcVqsX2dzj61jJfOuRx9a6o8r1LS8j2+PxldQDMcjj8ara&#10;l8StTSLb5h6dz/8AXrx5tQcrgEnNUJZpJvlz+HvVtJopxN691+71CYysWLMf85rvPhx4bu9f1hYi&#10;MKSOTzXnmkWRlkHqTX198GdMih1OFyPm3rzisZVOVaBKdtj7A+F/wViuFj3oDgA9OK++PB/wTSC1&#10;V1iHQc49ah+C/hmG9t4JAvG0Z4r9EfCvhCCK1RQuflGc15WIxFjn5mz4W1L4WSKpYxdfUV5T488D&#10;RWPha3Fygb/TW+UjjDYGK/V7VfCNo0ZBQdOeP618UftEaFrFtY6cNGgMtul0VuigzsGQyn8cN+Vf&#10;h30gHVrcKYtUo3acH8lJXP3X6NuIpUuMcA60kk+Zau2rg0l8zkv2OhHp/wARJPD6Ksb3UjW4wdoX&#10;avyj0GM1+xmpfsu+Ftd0y31rxSLZLdbb7QySEBpCDgKD7n9K/E/4UakPB/xW0/XF3CNNSgmY9Qyu&#10;Oefw6V+hn7Q37QetanoIsNGdoYIlICAEZByf61/nDltbD0q1aVaHM90v69D/AEb4wynE4irS+qy5&#10;U1qzxP8Ab7/aH+GHwu+EF1ovxBvLdtUi8v8A4R6w05w5skjGFO4HgEZGwdc81+cP7IfxRf4tWc3i&#10;GGRxbzMYSrHJLgfNkc4IzX52ft1SeI/FPiaCa586aS6n2ooyeRkAAfWvsX/gn54F1P4aeFl0vXGM&#10;c95evPLEeTGwVQVI7cEfjX12NwcKmWrH1qn72Tsl2X9f5I+EjTnh8YsHTj7iV2/Py8v+HZ33xV0p&#10;tE8aXdkg2wySM2wdNrHPB/pXlttstL3agYAsZAdpwOx+mT2r6V/aBtFS+tr8gAENGzf3iOM57mvm&#10;coGYXBeQAAo0XRWYnIYnrkdvrXytd3V2eph01dJH0L4funvdl0JSI/JKIvUMc56Z4Neu6EDtAVkS&#10;QMBucZGP0r5i8L3Pl3CvK2zbjd6Y6E49a+n5ruK+sorjTXYuBhvLXqqjkjOBzxXzNSGup7dNLlsi&#10;/beLNUt7O4uJne0ZVLNC7YIQYycjO7HJ4Feg+FdVgu5RNcNHcuZFZImwQxC9VQ9R+H5GvnLxDrTQ&#10;zpbRxqx2n7SZeCUYZHA5Jz6YFd38MLryL9bsKqs/yAHLLs3HBIPTHWvTwsVFc1tzCU/ePvHRvGQa&#10;1hs5Y5FCgrGA3ygn7o2devQfkKs+J/HL2ml/ZFzHLIh3s5IwEAB78c9ie9cJa6mdP01pp5WDSZeM&#10;qP3iD7vJHC8D5e/evmT4ofESW+ik+dlt1A2OTgYXq2OTz/Ou6dZteZ1YWnGUr9EeKfEHwjrvx3+I&#10;y6AjOLW2/etjkMB3x274/E15T+01+zN8TdM0611PwXpt5qNoiCO50+1RndVH8SAZyOx7196fsm6B&#10;LLp1z8RtafL30hS0UgblgXgHA7Mefxr681K6WPTA8QfaSSG43cdgM5wa66GYOm4xSvb8x1MNGUpS&#10;crX0PwQ+EH7PuqePr+K08U/DGSJUQIbjXbdrSJQcc7W2lz+Br6l8U/sQfAxrBNP1Hw1o8M4QmSS0&#10;hVNuzk4YKMH0r7q1bxdJAR5YLy3Ayxz9zJ24z69z2FcLqV/d5a2nIJQyMR2JHU596+xw+Y1o03Vc&#10;nFerPznMcJhp1lSgk310PzFl/wCCe/wfknuJNINyk0cp2QXTtJDxyABnNb0nwqHgew/sy7t7MptE&#10;ZjC4DA8AAEcAYr7Jj1m30u5abeXG8yggHOevJ7/h2rkvFd5ZeJ7F9WeFhI6ZZpQEVPTOfavLefVa&#10;n8ao5I1nkMU1GjSUX9x8X2/hPTtBvze21nZea8mC0SoGbjjBA/rXetp13LZpJFuATczb+SR65PP4&#10;VmXiRpc+dbvBIUyEOfl5HQjPOOxrMvfFN3pDBMkIxKkdd2cE8dh/kVz4nCOu/df3kUMyr4RNVYaH&#10;zZ8UrO78E+N9L+IemK0cLXUcF55WQVJYbXPp6Gv0ug8VQ6t4eg1GfO6VEA+bJOBnHufU818XeJtS&#10;0TxbpkugXxTZfhgCeqOMFGXrjDc13Xwn8VSX3hldO1RgLm0le0nQjIWSIlSQPfrWGY05exgprWOn&#10;y6fqe3lWYwrSkoPR6/5mz4stTEGCkFFfckfJ2g5JGffNcP4bvGs/EtvM7Y2QyDK9VyD3q94n1VfN&#10;NrJN+8l3AEt1A9PeuQGspb3EX2Y7iISoPQZb1P8AOvQyqLtGTPmM+UYSnBPT/M+6Pj3Fput/C2DV&#10;7KQeY1uBkkBi46foa/IT9obVI1v9K8LWxby9PsF3g/8APSTk199eL/G0Wq+D7DQ24mjZYxEDyWPJ&#10;P0FfmT8Y7s33xD1Fm58uQRZGedo969vhKjz4iVW1lFfjsf0R4O4f2uZaO6hFy+/Rfg2eX8Z/zzSj&#10;3FLz3ph+or9GR/UXme0fBTYvidSRn5kA/Ov6LP2XmzBbqABwMZ47V/Op8E0LeJ07fOvX61/Rb+y6&#10;QILYjHQV9zwX/Gsfyt9I1/uPkfuN8HwBDEMHG1frX3d4e1TT9Fsvt+pypDCi5aRyAAPqa+FPg8rN&#10;HEijkhfz9K8x/aN+I2q+INYn8KaRctHYWB8h0Q48yUfeLeuD0r9F4445p5Dlv1uUOeT0jHu/8j/N&#10;zJuCKuf5msHCfLFayl2X/BP02t/2pPgRDetpd7rttFInBLHKk/WvVtB+JHw+8VsE8NaxY3mRkCKV&#10;STn2zX821j4SmnkNxcPuU9+tRq2peG70XmhXM9tKjZ3xOyH9DX80YL6UWdwrc2JwkHDsm0/vZ+0Z&#10;h9FvLJUrYXFzU/NJq5/T6WBHykH6dKNo6j/Jr+fbwR+3N8WPhddxrqEh1WyQjzopzlio64PHNfsT&#10;8Bv2j/h38ffDiaz4Su4/tKgC6smOJYn4yCpr+l/DrxjyziFeypPkqpawlv8ALufzdx94R5rw/wDv&#10;a8eek9px2+fY9/255x+BpJB8pI+nHtTuDikbp05/z3r9cTsfllz8+/8Agof8CU+P/wCzlrXhi2gW&#10;bUbWFr/TSRlvOhBYKPr0r+B6b4NeL9a8fNdXcL28cF0YmjkyGDI2CMexr/Sm8SAG3bOD1z6dK/kS&#10;/b1+CF78Nf2qdR1PRYhBo+qQJrUe3hUdzslXH++Cenev5s8d8hSpwzSmtY+6/R7fc/zP6T8COILu&#10;rldR6P3o+q3XzVn8j4T1r4f3nhPwqXmcMJIcnrxxX5u+IPEFzpesTxM/ylzx1HU9q+4Pjl8b73S4&#10;jpFtbtcoRtHkgnP4V+fGu63b6ndvd6jaT25JyVkRgP5V/MWXYNtudtGf0pPFzhHkbOm03w9Y+JGF&#10;1EBFIeMgYBB9RXK+NfBdz4MvY7w5RcrIki5xnrivVvhndafqV5DDbFSq8MK+uLPwL4Z8YhtA8SRh&#10;7eVQI3U8qfY16U8S6UlzPQ8h0ZSvJHlHhPxxca94EVnJkCx7WB56CtG3vfDHjfQhofiG0QqmUDhR&#10;uGK9Wh/Z41PwfasnhZHu7Q5G0feAPtXm2m6DHoGuS22pIUbcS8bcYP0r5+pG0peylbW6PpKGIVSm&#10;lNXfU4Tw98GdMsdcNppt20UMhLJk4Fe7HwY+iAWokLnGA1bk3gm51Kzi1bTFI2Pwwr0iHT7saev2&#10;qMsyjqKjGV5VIrmd2a0cHDeP3HhmsTaj4Za31fTXeG6tXE8FxEdrqyEEEEV/TX/wTn+P1r8ffhZb&#10;6tMQuqaa66fq0fGfNUcSY64cDNfzheLtFuJrRg/TacDuK+vf+CQ3xNvvA/7Vc3w4mci08S6fIvlk&#10;8faLT50P12lhX6h4L8S1MLmMcLJ+7U0+fR/ofnXiVlKxGXVbL3qacl8viX3XfyP7LfBJxEhB9BzX&#10;t9nnyhXhnghv3an869ys/lt1HtX9vJ3R/CmZblgq3Wnqu0+9LjI/wpPbNB5QN+FOANIMf1p2D3oA&#10;TOOnNVrsZiJH41a+n1qtdDMZHtTi9SoPVHifjNcwP6bT24r8+/jEuIZSwxjOTX6FeMuIGUDsfwr8&#10;/vjEn7mQH3rHF/CfoHDUv3qR+EH7VsW2C4A54YV/N18aVx4nY4xywwfrX9KH7VMX7i54x94Zr+bj&#10;44hk8UGM9Msc1/P3HK/fo/1e+jTU/cfI8QIAORSZOKcenFMKk818J5H9Zy8hMGlHvz79KXHfp600&#10;DnFFibWHqSW4HNfV3wv48sL6V8pKuT+lfVfwwJV4tvPTt1rooX5onwniDFvBP5n/0/nz4p+AYhZy&#10;qoA64/z2r8kPjF4UawuZjtIwxPAwK/dD4shBFLtx0PSvyX+Oz2KwzGcrnnPr+Vf0fh6nc+V6bn5X&#10;eJnSOZuxya4gZbmun8VuZNUkI+5uJrmQNtenCXmbxfmKORgmnp1y3rSbeff3p2SOnbrWqa6FJnaa&#10;EQGUgjqK+xvhChkvowOMsBXxPpNx5bg9PrX2F8FNUibUEL44YE80qq0M57H7p/AO6gsrS3SQjoM5&#10;r9HPDepWxgXOOR2PSvx2+GHixYUiEb4xjHpX3b4S8fZtlzJxt3HmvCxVK5hF9T641C+gEZ/mK+Xv&#10;iXrVtZCSQ7WQ8SI3Qj/PTml1z4nwwWxPmZPOK+Oviz8THmspGWTjnAz7VxvLYVqcqVWPNGSaaezT&#10;0sdFDF1KVSFak+WUWmmujWzNrX7fTbeX+2dMKyW0zx6jb+WQPLkt2H2iEn6fOo+tfRXxGudI1vwT&#10;LrOk3KXMcjReWypjG4Hp6jtX5R/DT476daeJLvwB4nmSOx1Rj5Fw5OILropz2BBINfenwGvrXXdB&#10;1L4Xa2DHqGnsY4oS5BdPvK688gjGCK/zR8VPD2tw7mlTDJXpy1hLvHWyfmtn8j/Urwu8R6fEWU0c&#10;U5fvadlUXnpd+j3+8+Jdb8C2WvfGbw1qOvQF7DTNRS8uEdf9YFIbb37j0r7c0n4ZW1h4ah8d6TBJ&#10;9ou9WlvTZxrhTay8EZ7naMgY4IHrXjvjrR9S8NaunnoFkjmG3zRnoeMmv1F8F/HP4Q6L8NrPV7Pw&#10;zJc6raaeLWP7Y4jsFugmA5ByzAMc4AwemRX5rhcb9ZoxoyqKCg7u9z7LiHB+wn7dQc+ZW0a9e/Xu&#10;fkh8ZdVRp7rwxP8Aft3+1W5YgkpJ0/lXznp80k6kOu3kbh16cZFQftSeIfFXh/xRZfEW7GbaSQ2l&#10;+0YxGQW4YDsoz+VYem65HLOk1oxkhmAkXbzjcB+lavDP2HtVqnc8SVTkqqEtHZHqFjExCBZdo3DG&#10;Dzg9f8819A6frsiwxRQcjaFZem7Havny1SK4iEkJLsy/Kf7uTwPpkV1+lag9ssbTFvkwxY5PB7H1&#10;r56uk9z2KMLs6jxlFI11HqCBAwBRVUhSFPHPXpmuw8EarY6JZ28+oTG4mRgH2Bs7ug4Xp1Hf3rl9&#10;SnmubGK8kQBYmEYO3djPQkdc/jWJaan9gcLIvzkDOwcNg98fjzW1GonBKxnKn7++x9OP4maC2eWe&#10;YyzkkO2QV3MB05IBAAH15xXyv491rVPHXi+y+GmikibVLxbfghmEI5kkkbvgZ5JrpTrUZBOTEsUE&#10;jBIwWPXsPf3rzX4E6zp8Hj3xR8SdQDN/Z8cek6eSD8jSjzJnz0B27Rmu7AwbcpP7P9IeOxqpxilu&#10;z9UfD2peGfClvBozTRwRWcCW0CLhS4jXBHHUZ5/rWRrnxNspWLWcyD92HVFJfduO0KQMDOf09K/M&#10;jW/jnqGqag9xabzF54jWRWyWC9sD+HINHif9oPwz8L/DUmp+K5QLySMNa2aN+8difl3dTt4ONwr6&#10;XB5V7NpuPNJ7JHxOL4idaUoQdorq9j78n1m1Nv8A274omjtLWBi0rTMqoyuB8oJ6DjoRn86+YviP&#10;+1p4QsZZLXwdbyajKieV9vuSVt0AGD5S9Wx6n8q/H74l/tYeKvH12wvJnl3n/R9PtiREuPujaOp9&#10;z1NeY6Ronxk+JGvW2hCRtPGobltIWPlq4AywXcRnA5OM1+j4DhCrVV8RouiPhcx42weCd8N78urP&#10;0B1r9sPVdC3pHJb+Y7nd5oVx7jH4e1eGfEX9sXxDrDrBLeJDbyLseG3U5YDPZSaqXf7BniXS9G/t&#10;7xj4isbWARmSSS+ulgRdozjc7KP1r0vwF4P/AGIPAvhCXVvFXjDwxPfwxk3CHUYrib7uSEijZ2Y5&#10;4woJNfRUuE8NRkrUW2/L/hz5XMPFvE1Kbamo+r1PjTV/2kdhZ5YrwBsZl+ZcEf8A1qj0T9onVxK1&#10;xa3TzxH/AFlvOxb5ccnJ6dcV7P4y/aD/AGE7/wCGVxp1hFcPqEmnNHDbw6dMriY52lpGO3dkgkg4&#10;wOK/LbX9d0Cy1iaDwncm5g+UJNtZAwZQTw2DweOfSvoqHCdGtT/eUrM+Iq+KGIjJv2qa/E/T3RPH&#10;a61cwanp8hCuoZEzlge65HXFfRXw+1cv47vtPzsXUNOh1NEViAJEBimwPUkKT9a/J/4MfEC4TUId&#10;NuWxHG+ST6tX6d/CSSC6+I2jXV0flm069jDeoDRvz06c1+XcZZM8K502ujt8tV+R+pcB5+sU4V6b&#10;0b1R6Tq91DBOISxYq+GLDb3GMVnIsNzqCQqwO5ginsOen1qf4j2n2PW35ATzVIXGM47/AK1ymoeI&#10;YfDcX9qyJuWBhI2xdzdewAOTk18jlKc6acd2fa5206rT6tHrWvHQ9BmXxLqzMsUEBMgGSqKpwxA6&#10;kngcc1+dHijXLjxJ4ivNeuSN11cNLwMAAngY9hgV7J8Xfifb+L9FttKtHkU+d9olU8cbcAHp35wa&#10;+fN2OOnNfd8O5e6FHmn8Utz+yvBjhhYTAPGzTU6vR6Winp9+/wBwuM8nj0pCBnHX2oyMYB6UnPY/&#10;/qr3mfsyPbvggufEwAByWUfrX9Ff7Lq4htvTAzjtX87PwNGfEquD/GvGa/oz/ZhQCK2OOMf5Nfdc&#10;Ffxmfyh9I5/uXfsft38HjsjiZfavi39qnw544+EXjS98XzQSz+H9SuDdpexqWWFpD8ySY6DPQ19r&#10;/CHHkxFsDha+04PCPh7xx4el8NeK7SG8s7qMxTQTgMpB9jX6fxXwVQzzBxw1WXK46xfZ/wCXc/zc&#10;y3jitkOZfW6MeZNWku6vfTs+x+A3h/x3peq6ck1vdI4boqN0Na94DfK0gXgjdwetekftTf8ABLP4&#10;jeAb25+JP7K91Jc2gLTzeGpm+6OpELE/kMV+bfhT9onWPD2tXHgr4gW82n6tZuYJ7K/UxyIy9eGA&#10;yPQiv40448NsXls+TFUvdb0kvhfz6ejP694N8TMBnFBVcFVXOt4PSS+XX1WnoetePryDSLaW4uZN&#10;seCT2xXy58JP2m/Hfw9+L9nqvwumuI5Le6D3AVmEU0Ct8yP2II6V6B8WdWu/Hwi0rRVMhuAMRRdW&#10;+uO1RfDf4SQ+EE8y+gBuJlJdsZxx0FfGYXAzwkoV6EnGcdYtdLHvZhXhjYSw1dKUZKzT6n9Q/wCy&#10;p+2n4H/aRtJNLwum63aqBNYSuMvx95DxkGvtbHycV/Ih4Hi8QeBPFVv4w8E3Etne2swkSVCecHlW&#10;HdT0Ir+jP9k79pbT/jn4RNnqzxwa7YqIr+3z9444dc9QcZr+0fCDxbeawWAzJpV1s+k138n3XzXl&#10;/FXjH4Qf2LN47Lk5Yd7rdwfn/d7P5M+gfE+FgJOOnav5sP8AgqH4qt9B+PGh2WplBZ3Xh/ZL5hwB&#10;m4bP6V/SZ4lcNC+38q/nw/bz+CXhr9oD9oOx0vWJpDa6bo6Q3MUJwwkaVnAyD3U16PjxiFTyCrrZ&#10;tx/9KRh4A0vaZ9T5tlGd/wDwFn5aaH4A+FutaqfEPh2GGVU+8Z8FGI6hc123iD4Z/CfxRYfarnTb&#10;YNDzIhjX5h3xxXsPjD9lE/DW3ivPC6ytp0WB5Bc/Lnueea5saYmp2X9nRIUmxtwox+dfxFSxM1o3&#10;qf2Hi8BB/vIu6Pky/wD2aPhLLO+v+H4/soYEBYeArfQAVwOn+B/EuhX7tpYW6hjJ2H+LAr6xvPAN&#10;94S1DzDcGa1m/wBbDjIRj+daen+EFjuDc2p+RxnAPbrXUsVKS5ZPY4/YRjrDYwvAHiW5SCOS7hKS&#10;Dh0YHnFed/Gf4MyeM9Rj8WeFlVJzxJAowG9/rXvSaI0zNDbR4kGCpHQ/Wu6gin0+yjEkYV+rA4rz&#10;q+IlBc6N4UVGVkrHyJoei+IvDWhpZ6zZyIuMEYJHvWb4g1yDS7ESRsFXGNh6/SvvySTT9Rto4buJ&#10;JEcDdkCvG/ix8LvBd3pwmht0Uj5mC98c0qFRyV7nbQlaS5kfD9zfw6tYSSQtk4+7WT+zD4r/AOFY&#10;/tceCPG1yfLhg1+G3nc8Dy7k+U2fwaul1+107SAbbSU2YyDXjHiPT5hJHqUJKyQuskbLwVdSCCPT&#10;mvoMkx7wuJpYmP2Wn9zODiLAqrSlGWzTT9Grfqf6DXgh0aBGUgqwDAj0OMGvdrEZi+tfml/wTv8A&#10;jpbfH39nfQvF7SK99BANP1NepW4g+U5+uM1+lVk37kYP41/orlmMhiMPCvTd1JJr0Z/nBxDg54ev&#10;UoVN4tp/Jl/OePwxSbu9Jk9aX0zXYfPWAEmngZFNAx0FO69KAQY4/wAKgu8+ScCrHbFQ3P8Aqjjr&#10;imjRI8W8ZZ8liw7GvgT4wriCbjselff3jEg27gc18C/GDiKYg/hWWKfun3vDX8WJ+Fn7VK4guARz&#10;8+c1/Np8dlA8SE9PnYY9q/pT/apXNvcEdw35iv5svjyB/wAJIw77zX4Bx0v3yP8AVX6M7/dJeR4E&#10;MdP1oPPApcemaUYx7V8Aj+v7dCIAg4/SngYGD+NO5xTT6kUK6e4krEiZ8wAetfVHw0U+YifQY9K+&#10;VQcnmvqz4YbWMbZ4JGPeuqiveR8F4g/7n95//9T5o+MfxKhht5SrDODjnmvyB+L3jKTV7iYM5OWP&#10;A64NfQPxc+IYlt3Uydc/Xmvz+8U66buVizFizH8K/pOhStqfLJdzyvW1EszFeTWClo7HJrsPsT3U&#10;m5s5Jro7Xw3I+PkP1rtjdLQtXSueXi2lTkgkY/SoGU8ivcovAd9fDEEZP+1gisXVvh1f2EZuHQ8D&#10;mtuddRxqI8qileI7lzxXsPw78XvpF4HLYGec1wNzorRE8DI6dqq2iyWkoPoacrtWSCbP098D/GO2&#10;hRCZDx719N+G/wBoCJFVRIFGMda/HLR/EEluVwx/Ou9tfGs8Sja+OOcHmsJUU9CHDofrtffGFb6A&#10;sJcgj1r5q+KHxQiFjJulBzngH24r4tk+Kmp20flrJlcV5R4o+IWo6u5ilY4z26Uo0BKDOn8R+Lbi&#10;W+N5BIUdX3ow6qR0Oa/SD9mj48+HviHp9rofjrUpdJ8QWY8qx1+Ftj7B91JTxvXsM5r8dpL+e4fC&#10;gmvqL4PeA9Q1ox3CqR6MDg18T4j+HmC4iwDweK92S1jJbxf6p9V1/E+94B4/xnD2NWMwuqekovaS&#10;8/Ps+h+wfjjUPjZNs02+fTtXtmlU2+px/LIV4+Y8EHjnrX0p4e8LXIsra31Sd5d1sMhSdu7+Lj64&#10;xXyd8K9N8e2OgLpUTC5iC/u4Zj0Pba38J/SvXr/4ynwtYpb6/DcabcW8ZXFwhXO3uCcqw44I4r/N&#10;XxK8LM1yCq6eIpc0L6TitJevZ+Tt8z/QPgXxRyjiGCqYepyTtrCTV0/LuvNfO2xx/wC2vonhiD4K&#10;XdnKiBlHG487iMZr8gvgF8Rzq2kDQ7t8z2LGFWJ+8oOAT+FfevjuXx7+1Ldr4b0eOdNEWZDqGqOh&#10;SJYQ2WVDgB5GAwAOnU4FflZ4g8NXPwH/AGk9X8GR7ltY7xjArdTby4eM/grD8q93hfgLFyyOri8R&#10;TajJ+7fulrb5fI+T4x8QMJSzjD4KhUUpK/PbWybVvx1P1G8LXqyDzIgNwXLRnoSP5f416dA0Fwnl&#10;QDazEctxt3c9Oa+bvAmpy3KRmJwGziV+vHUEfyr1i81v7Evnx9VcB/ccdMGvxjH4R06jiz9ewOMU&#10;oKVz2m0kY6e8MrhMjKoOQSPX1Nebahqc1pdTXEGwKrCMEEYjIByR9e9dB4W1EaxbNEzEOF34P3QT&#10;2BPXP0rlb6yfT9UkjkwQTlc9sjuK46CUZSTO6pHms0aOn3VlJZXBnLFxbNynJJPTjPf1NeF+Etcm&#10;034Z6yjA7rjxBeO+DyNoCrnv0FfRfg6yg1OS8tFRWzbPtCqODnrj6mvna4t7nS/CGuWGxIj/AGtI&#10;8J2FsM6qTzk17mT1OaU4+cfzPG4iptRg/J/kfC/in4/W/wAPfs8t0xneKZm8kPhBhjj618WfEX44&#10;698SvEUuu6k0rb2/dxbsIqjoB9K+wvE/7I3iX4r6heTWE0qyWkKzE7fl3SEkg568dgc141Z/sWfE&#10;yzvcxzaXcomSVMrxygr/AA7HQAt+OPev6f4bjlNKMarkvaW6/p0P5F4iw/ENebpUKb9lfpr9/X8D&#10;w7PirxPb2jeF7S5tFhkDNcxOxZ5x0bfgYC9hWzrPw1/aC1Bk8Q3EmtX0tku6GVbmR5olPUx4bcM/&#10;7NfvJ+zD+yF8D9Dg0KD4q+I7MxXG2a/NjBcXEljk5YOnlqrHsNpYZzk4FfuJ8Ev2af2FfFsWpWWv&#10;+LdNSCykj/saOBrbTWuIDCoJne4jWdnEgYlQ3GQBwcD1oZ5Uc5QoKKS7yXr3Pan4cZbHCxr5jOtK&#10;UlryQdl00922/TTTW/f/AD99WuPGmsXosvElxqlzOjbfKv5ZpGQjr8shOP0r1b4b/BfW/Gd+kNvG&#10;XUEGQQjewH0XvX+hlP8Asw/8E3PCHgyLxtHZ+Fb3X7dDJZ/27fQagWnR+Ga2lJV0IGdhQjkdccw+&#10;Pv2oPgV4D1jSZ/hHpXh/z7eykSe10bTorS2WSUAgNKkakkFQcgHFGO4qp04cs5qN7ar3t/uPnch8&#10;OVPGJ4bC1MRG70klT1Xd3mred0fxmR/si+Dbfw2bi+tV86GDzSJCyyljwFKDnn6epr88fEnwo1vT&#10;viBdaNaWNxa2TSM9tcXSlYzEP4lY/eX0Pev6iv2nfHHjLx3r2rX80ttp0d7dLf3ENtCFiaSNBGuW&#10;O6Rgq9icDrivyu8Z+GP7QuRPlZpGO2XoR1x6du3tXzOXcYKEp8k3NPZvT8NT9S488OKFanQ58PGh&#10;KOrjD3rq23NZfk9j4m+Hnwtk0zUIr+JnmSQENwSA6HqD7iv0C+Gv2iLxX4dMY2zJcvEQckhHChg3&#10;qCB0r0f4b+CdEg0hIry1RnA2qsXy9+Ofx5rtofDumaD4/wBHNlGoH7xS0ZLtmTBHXH0/GvgOJeIX&#10;jJy5+if5M9DhLhmlgFB09m1p/Vyl8WZTceKYoG+UeaOo5xnFeH/E7Ufs3h+SCE4MjKnHXGeen0r0&#10;j4natHc/ESa3Rm2wbS3OeQOhP1r5t+JGqfbLhYFJwHzjt8vHX6mvO4Vw9/Ztrpc/YeCMD9c4mwdJ&#10;K6U+Z+kE5fmrHlpORyPek3Hp1xTtueRQSB0r9EP74I88g07PYcetL2/wo4HB/Ohk21PefgPHjxGr&#10;/wDTRQT7A/8A16/o1/ZiT9xbZ4yBz/8AWr+dD4BoD4gAGT+8UkflX9HH7MQ/c2/HUD/9dff8Eq9V&#10;tH8lfSQn+5kn2P2z+EaYijx2xya+9vBWfKTv0618G/CNB5MfbIANfevg7AVV6nrX75gtkf5VcUfx&#10;HY9khyYwDX5k/t5f8E3Php+1foU3ifw/DDo3jK1id7HVbZNhlcDhJtuNwJA61+m0B/djNSMQCevp&#10;XTjssoYujLD4iClGW6Z8hl+Y18JXjiMNUcZRejR/Aw6fHL9lL4m3ngj4w6ZdQ6hFK0dvLIp8uWIH&#10;AaJ2HzA4r608IfFW18YRLKn7uQ8lGHf2r+o39qL9kn4V/tTeDZNA8b2ca3qLmw1RFxNBIOhDDtX8&#10;yXxd/Zi8YfszeOT4V8d20kUMkhXTNahB+zXK5+Xcf4X46V/H3iR4WYnK28ThE50f/SfXy8/vP7E8&#10;MfFfD5lbD4xKNbp2l6efl9x6zpd9DYac8zAMSCa90+A+qaz4M1WPxxok7wXm8OVBIVkH8LDuD9K+&#10;b/A2jajPqsUF9+9s0AZ3HT2r7Q8N6DaNATb4UbcBelfi9H2tKoq9F2lHbo0z9xxE6WIpOhXScZLX&#10;s12aP0Osf2s/BureDrjWNeVraexAS6jA3ZYjkrj3r8ybDWR4q8WeIfiBNMGF7qLyQsx5WIAKgGen&#10;ArU1Xw8s73NrplwYJWALIeVk+oryXxr4Y8QwIo05J4onA+0G3BI+uK9/i3xQzDNqFHB41rlg7t7O&#10;TV1r0PneC/CvL8oxlbEYOTTqKyT+ytG0vXv8jl/ij8V547d7Es0kXO/HTAr5AsvG12urNJaM/wBn&#10;duTjla+uodA+HcEWPE1xPKx+9EyEZPvWPqPg/wADajE0Wg2jKH4BjBr5KNeMldSWv3n3OMoqnFx9&#10;m7emhxX9uaBqenfYFA3yx4Z3xnJ9KxfBukaZo+q/YNRnaRJW/dZORz2q1qHw0gtZVEiyx4b5WHb6&#10;13mn/DJJNKW/tJ90sR3KW6jbzjpRdroeFCFNJtt6l/xH4Zh07yrrTU4zyQOxrK8T2cf9nR3jKxIG&#10;HA969ditptX8PR3Q5CfJJ9envXHeIdN2QC2yCoI49RXBjqjtcxw0GpRjJdTyrTnaDCEkoRke3evM&#10;/iTrFxBAyxksDnvXtf8AZMcF21vN9wrlCK8X8f8Ahy4y+SSprnw3N02R607KSkfHfiGJZpjMxG45&#10;ry3XpQYGiAzjsK9b8W2Rs2ba3IPOa+e/EWpHz9sTZyT+dfRYZXR5+KfMmpan7j/8EM/jpJofxM1z&#10;4H6hKfI1WIalYxs2AJYyqOBn2wa/rN0//VcV/nafsi/Gmf4I/tQ+EvHgkMcNvrEEd23QGCZgkmfb&#10;BzX+hz4Y1O11nRbbVrNg0dzCsyMvQhhkV/aHgrnDxGVOhJ60nb5PVfqj+JfHDKVQzFYiC0qL8Vo/&#10;0OjA/lRuyOaaM07t0/Wv2A/DwBINSAjrUWRmnA59/wBKARIDnpVe64iOam5BI/Sq9yf3Zx+VCHHe&#10;x494x2m3bb718CfGAfuJAoPrX354xy0BPTg9K+Bvi/xBLgZ4PSscU/dPvuGo/vYn4aftTjZFcb89&#10;G/Wv5s/jyf8Aiomz1MhzX9J/7U65huCvX5siv5svj4D/AMJE2QP9af61+B8dP95E/wBVfozNezXo&#10;fP8Aik5zSmkz3Nfnzhof2FcT2HpSdM9aM5PSgHHX8KOVE3ADkA9q+q/hkVeWJhzkjA+tfKgbB4r6&#10;m+GJCmIY9Bx0rpoaSifB+IEU8E9e5//V/lv8ZfEebWrhgJCVGeh615PLqZuZwpbqR0rkFkmlfgnn&#10;vXeeGPDrX17H5uSNwr+nL2Wx801ZHr3hDwzPqSq6ITu68fyr6g8HfCO61FlaSI7fcfzr1X4K/DSw&#10;utPhJjB5H6Cv0U8B/Cmx8hTFEvQYGOaxqV3Yycrq6Piqw+EMFhaBREM454rjfF/wvgltH/djlTxi&#10;v1Wvfhe3lZSPAx0xXjfi74bPHA+Y+oJ5rKnVuJ3sfhJ4x8HSabdPE6/KrHFeIarZNbuSO3Wv0m+N&#10;HgdrW7lbZ0J7V8G+K7Jbd2zx1FehCps0aRelmeXR3rRHaTjnvV4aq/Tv9a5y5OZCB61HkgYz7Vu3&#10;fWxol1NufU2cdccdBWUpeR+cHmovcnFW7JcyY/KqTvuWzsPD+lrcTqCuec5r9QP2cNFtXWO1K8Zz&#10;z/8Aqr87fCUQ8xW47V+lv7OzCO7iKZ61hidjGW5+tHwp8FLJFHIEHTGMZr6ri8AWF5ZiG7gilXbn&#10;ZMisv5EV5b8Irq1azjBwCF/zivqizlgaEMCBx06181jKl24yVyU3ozwTXfANjHbmOKNEVV4VVAUD&#10;2A4r8Bf+CmnwRisPG3h/4vaVHhZC+jaoydd2C9u7YHoGXP0r+kzxLcQeQwH908DtX5uftI6HpXi7&#10;w5f6FfrHL5ib4hIAVEqfMh59+K+T4yyyWLynEUoRvJRbj6r/AD2PouFMbHD5jh5zlZcyT9Hp+G5+&#10;Mvw01aWxht/tOR58GF3cDcOPbrivfYdYjnVbZ1BLDlvX0NeY69oqRWIWBUjaE7olXggg8fhWdpni&#10;fG2SUHzV+VlOBjnB68V/mZmFKOIm6kUf6QYNvDxUGz3zw9qs9o7xIx5YDccjP9QPeum8S6j9quYJ&#10;xIdx27OxYr1+vXmvJIdVMy+dC2AAC23B/Oto6ib+2Ij+Zk5Qjr7n2zXzVXD2ldaH1GGxl42Z7R8O&#10;Lm2GvSIXGJIwjgHJznsePyrX0vwlHrGv6lpMMkUYlmB8p3Cklhj5QeCeK+b9K8Vtoesx3EgKIXw3&#10;Ykeh+vevonRdftdI8VweK7mP93IiuHPzq5bHzA9j29qvBRdKrKUuqHjZxrwjG+zPqbSfhFoHhfSI&#10;ngjVSxDSJ1JLLtBzXkviT4R2CahNqvlCNmZRkYO4cAE8d8dK92/4TfTL/TS6fM77JYmOeB3T3P8A&#10;KoLvUIY7PzI4Y5EX5y4P8ZHIweeRkZyK9vB5hJS0kZywCilaJ5XoNv4c05PLuILcvu2oQvlP0OSR&#10;j5lYnrg+lbdtreg6Zos9k1mrM5Lqq7CuSBgDk9uTxn8q4rxx4dg1Gziv9MguLfz9xcbsFMgZLcnn&#10;PGB9fSvhr4mJ4006CRtPutRjwcIWQHj32nkDj1Ffd5fm6qJQlFfeeDisX9VfO09P67n3p9u0JEYx&#10;zRxqkhlDPjgHnadpx7EjiuL8WfFHw3o1q8QuUQMxdXXblQc4GRyfyFfkzqcnxld3jW9nkkVfvSoZ&#10;ODgj7xIqrLoHxX8UiHT9U1Wcox3gIREpwcEnZg8fSvUWW0177ktTysb4lSmuSnTk7eR9J/Fn41W/&#10;ifUxaxXEssjgD5gUG1RgALnP5ACvONCm/tO42oNka4Pz9WI5z6VlaN8H7KyhF7cTvJIGO4/MSSP9&#10;ojnNeqWWjxxws0MQUsVVG4xkD3rxsyxtOC5KbOSlisTi5+1qxsvvOn8P3bQrutgMK25Qem0DBzWg&#10;l7Pq/jqyW3IbCSXCFSV2JGoHJ7c1xU15qFncfYowNrDDBhhySeMAe9UNAvr+zvdY125UFLLTpLcF&#10;flKyyYwc/wBK8T2PMpSLrYlQtGPRnn2p639v8Q3+sybS73DqQpyBt+UHnnnHGa8K1+6a61BiTnYN&#10;o9+ST+pru76d7WF0IG4gyuccsQueffJryl33MWbkk5PrzX2+Q4dQg5fL7j+hvo8ZI62JxObVF8K5&#10;I+r96X4WXzEyBg0gK59DTsnjA+lNI5zXvM/q4CBjK/SkwT7elGSDjtTshutNE2ufQ37Py58Qgn/n&#10;qvP5V/Rx+zEjeRb5IxxX86P7PcYOvA4/5bL0/Cv6Nv2YkKw26njp+tfoHBC/eH8h/SSaVN+h+1nw&#10;kj/cR49BX3l4NACqQOwzivhb4RqBbxZB6A5r7u8GjCIPbrX75g9kf5YcUfxWz1yIbYxj0GT/AJNS&#10;8AnHpjNRwNuj+YZqfivUUj4KUtdBgyep/DtXmXxb+EPgj40+Drnwb45s4rq1nQhSygvG3ZlPYivT&#10;+pz19akCnbu7DmlWhGcXCaunui6VWcJKcHZr8PM/l7+IHw78Qfsq/FeX4XeJ3kl0y6YzaNeygkTQ&#10;A/dLdNyivqHwXDZ6hYLNZMG3LuyDX6B/t2/s5W3x7+ENzPpkSjXdFifUNLmA+Ysg3FMjsQMV+A/w&#10;r+PN94MhbR9bZ4prcvDcI55R0JVlOfQ1/EninwbDJ8xUqcbUausfJ9V/l5eh/bPhbxnPN8utJ3rU&#10;tJf3l0l/n5n6E2ml2NxqrX8u1gqlGHoa7HTJtLcLZ7FK7scjkV8s/Dz4n2uuWbXgnXdcSlhuPTJ/&#10;WvRG1bUfM861bDZ/AivzejRo25uU/UFiK0m4uWqPa9S8C+CdSiMl5a27NjqVGc159d+AdBtYj9hj&#10;jjUH+DAOKpWHi145zb6ifvD1rpI4JL+HzI5Mp2rOvg8PPWELMzjj8RG6nPT8DzLUfCGizxmC4AJf&#10;lTxnNamg+DtMhtTbuu3k8+tXtY8N3ysL63JcKcjFX7ZbpolkLYAAyPevLlh7Pl1JdVSu09/zPOo9&#10;IsrC31DSbc7QMuo6Z715P4q0i4fSItQgyXQ9D3APNe3apaI1/cunDCPJ7ZzXD2EsOsLHpZ6RsdwP&#10;SvLxEL+6z2aUXzc6XY+e73VVaPdKuGXg+ory7xTfma3Yu3ykGvefHeg2tjLLFGoDMDg49a+PPHZ1&#10;GzBiYMEIwp9fSuaN4SPZ+qqUVynyl8UL2eWSRIAcgnPNfMGqx3cTCU4zyea+ofE8LXLyFweOteC+&#10;JbeNQU6mvcwFXS1zx8fJ9jxQyzHUjMWI28r7EV/oNf8ABNH4st8Yv2PPCHii4k8y5jsBZ3LZ58yA&#10;lGz+Ir/Pc1G4S3udoyDnrX9cH/Bvp8dbHW/hVrvwVv5x9q0m9a8tYnPJhnw3A9mzX9DeCGZ+xzKp&#10;h5PSpH8V/wAC5/M/jdl7r5cq6WsJfg9H+Nj+jynHmmAk9acGB4HpX9XH8lDqAR6/Wm+1APPFA7kh&#10;5UVXuOIzkdOtTDNV7k/ujj601uOG6PH/ABhnyW69+K+C/i6R5M2fvc196eL2LW7ED1568V8G/F4/&#10;uZdvXnisMSvdPveHJWqxsfhv+1NxDOev3ulfzZftAZHiIsevmHj86/pT/alU+TcHJ/jNfzYftAAf&#10;8JAxP/PY4/WvwLjpXqxP9TfoyzvTj6HzuCe/59aQsBTTz3xSYr8/Wh/ZDl2Hbh6VGc//AK6WmnJp&#10;uRnJsVW2nBr6j+Ge9Wi9eMmvlor8wNfT/wAMflEXU9K3ovVHwfHl/qTVj//W/j20td0gPHXBr3/w&#10;JbR/aIyw7g18/aW6+Zj3zzX0H4CnBuo0J5LDGa/pyVup81Pc/Xr9myyjuoI4XxzyK/WbwF4ZijtE&#10;+XJPr2r8lv2ftQj02OKTPIIxg1+s3w58T289ogZuQMfWvJr3S0JUU9j1+XQbcQZCg9v0rw/x7osE&#10;VtIwVcbcZPNe7z61Cbf5iOmTXgnxF12zFnKu4Dg9a5KDk3ZhpufmT8btDs7mOTKjcM1+QPxito9K&#10;vGVedxI/LgV+sHx18a2VnFJGjZY5571+QnxQ1D+1tQkkY55PWvdoXQO54OxYsWPrQV4HfntTvKbd&#10;getTNCw5HrXdFvqjVS7lY5BxVq2k2uMmq7LtIo3Y4B/KtY7g9T1Xw1qCxyr6kj8K/Sb4FanHaxxz&#10;kjPbPNfk7pmoGCQbj3HNfaHwv+IUFlFHC0mNuAazrxbWhnNH7tfC3x6IREvmHb0xmvrmx+IMa2YP&#10;mYBHevxE8FfGSysETMvT3r6K0349W11a+VHPj05ryquG5nsYrufenjH4nQxwuUcHg5NfnD8cviZK&#10;d+x8jdnGeOOaf4i+KEc8bkzcY5wa+E/jB8RY7ieSKNyeT36VdLDWsrFRl2Wp6dBd2mup50IyH+fI&#10;7bvT8e1eZ+K/DMlrKdT0wFyvzSxL/EO5x6iuQ+C/jJ9SuZ9JmbPluDGO5Vs5H4H+dfW1tptncqsx&#10;VQT/AB47Y5zX+YHijw9LIs/xWEivd5uaP+GWq+69vkf6P+HmbLOsiw2Jk/etyy78y0f37/M+cdJ1&#10;6OVEaJxjcEHBweO4Ars7S4jtbhZoRsVpQ7hOcDH8IPIFcj8SfCT+FdTGs6aoa3uJCHVBwjnk46YB&#10;/nXL2HiRLj/RWJRgOCe/rz/9avjquHVSHPT2Z9DQxcqNR0qm57n4p8LjVNNWfT8u27cu0+tdn8MW&#10;n8S6M/h6+kdLuzysAbqyey5ANYfw41uG4tjZXbZAAKbxlSD6CusvI7bQfEMHiPQnCzxuPkYjaR3+&#10;leEm43pPdbHvyfw1Y7M9G8I+Jdc8M340nxUHaFUZUfnh84GD2zjvX1Hp9zbX2niKZs+YhKjPA9W7&#10;k/UmuBsYtH8Y6MbxCDIVUyI642k5xjjkH1ruPDWky6RbGz8tPIVVEfPT1x7elZzqxnrHRnXCNSMv&#10;iujLvZJRF5MO2SNyAGPUex69PpXleu6XaagSJo1fZvJIwiAk5VeePyr2XV4IZJBYTfJOZBskQbwu&#10;PyxxTrf4faFIjG4k8xpW+cb8fLnPQADP6U6NaS11NKsVLRo+R9W8L2Mlt5UaRrG4USNIAOD0CnHQ&#10;Z+lcdH4f0LT/ANxp8ReTOwui5BBz3GMdK+19Z8F+ENOtFvGhaZkcsoO5gTjhAQc8gdP5V5TPYadD&#10;eu9pa28KOF+eMquCeowQ2No/M17FHHScbK7PHrZbGM+eyPna60T7SAqxMgT5uBuJzwMAkZAqmmgJ&#10;axfaLuMjgmNRycHp6n0Jr3DWFtLRGED7iSquXcuSrf3ce5H1rhNZl+yyRxbtuWyE6BT759a5alWp&#10;2NXSpuL5mjyrVNOGmAatcDeUjLYPUsR3+hrxzXtTOm+CbmFuGv74MxHVgMnH4eor2b4g6ranRzbW&#10;rr/CcMckZ68V8w/EXV3vLex0TThulZhHFGONzPxn/PavpMjw86rjF9/yPiOIK8aPM4Pp+ZzUts17&#10;oV5qzj5ATBF6E4yx/lXkzn6V9ufHP4UeIvgx4fh8CeLdNutM1C1sY5bm2u0KSbriMS7j6hg4IPPG&#10;K+IC3OR3r9PVBUUqfY/ubwWwdOhkGHjTad1zNrq3q3/XQcWGMEfSkL8Y/rTfrSZ4J7Z7U+h+rX1H&#10;HrgfjTwemfzqHnj6VIBkURY22fTf7PEROtKfWYH+Vf0dfsypiK23ZHTGK/nN/ZwA/tlCRz54zjr2&#10;r+jv9mZd0Fufav0PghN1G+x/HP0kZe5K76H7RfCYERRsOvAA9vwr7q8HcKpPpwK+GfhOCYIyMdBx&#10;X3R4OB2rj0HFfveEeiP8t+KH+8dz1yE5QDpxkU8dec/SoUP7sFalOD+fU16UXsfBy+LQfxxQeV4x&#10;TORyTx2NG45zjFUn1F13JHVJY2RxlWUqQe4PBr+UT/gqj+zT4o+APxSvPjB4ZtZJPCevuZbmSIEr&#10;aXTYB3AdFYnr61/Vxu4yTkk9q43x74D8JfEzwtd+DfG9lb3+n3kRintrhA6kMMd8818pxnwhQzrB&#10;SwtZ2e6fZ9z67gvi7EZLjVi6Gq2ku6/rY/im+BvxgshpkNmJssCe/PWvsrw58aNWsr5RDIs0ORlH&#10;54rx/wDb/wD+CYfxH/ZU1u6+LX7P6z6p4Tknee40uLLT2O4lsKoAygr87/h/+0SwhK6g7JIjbWRu&#10;CCO2D0r+IuJ+D8blNd0q8fRrZo/tfhrjXB5rQVWm733T3T7M/du1+LngvUVD6xbhZCM5Wt/TviNp&#10;onU6I8oiPUE5WvyBsfjHBq8H7mXbj1Neu+HPiBMbZGtpzgdef/r18e6s1oz6hezvp919D9ZbD4ij&#10;yAsiqyE9c80sniuzkDSwZyegPTIr82F+KVxCVjlmZAo6qeK0LH4ySHIiuSB1zn/9VRUrNrU0pYVX&#10;5kfdsviKC7v5ROCr7B8ory7TdYjsPFk9vMMCQ5T8a8E8MfEWfV9YmlmuPmAGDntXQ6p4jWTXonLD&#10;Lxdq8SvWS37n1OX4ZOVkt0e0+Orb+0LBpYxlk5GO4r4/8Wqk1tJHN1UHBr1jU/H0lrD5c0nIXA5z&#10;ntXzV438Y2M3mOjgEjJGe9atqVrHr0MK4K0j5q8dXBtmkZc8D09a+WPEepLJkLnJzXuPjvxCtxJJ&#10;EWHPOBXy1rt+YpZCOAcg4r18uo2PFzmlFLQ5bVYI5D9okPPWvr39gz9pvV/2Wfj5pPxJ053FkZVt&#10;NUiByHtZCNxx3K/eFfD91dG5Vnd+E6L71Ho+qhJefXivrMsx1bC1oYig7Si7o/K+IMvp16c6VVXj&#10;JWZ/qE/Dfx7oHxP8Fad468Mzx3FlqNrHcxSIeCJFDY/Wu8Lenev5i/8Aghn+3BYXGkT/ALNPxAvl&#10;WW3xNoEly2N0WPmiBPdSOB6Gv6b0eOZN0ZBU9GU+tf3NwvxBSzPB08VSe61XZ9UfwpxRkFTLcbUw&#10;1TZPR910ZIcj/E0zuMelO6DA9KdjNe+fPNAPl4zUFyD5efapsVBcgmIj26Zqk9QjueReLx+4Yj0N&#10;fB3xdBWGYDngmvvPxgMwtnjg9K+Efi5Gfs8v0Nc+K22PveHFeqrH4d/tRjENwDxnfxX81v7QW3+3&#10;yTkYkIB/Ov6Wf2pI/wBxcbs4+bmv5rP2ho9mvN6eZ+nNfgnHcX7WJ/qT9Gdrkj6HzaSBweaTNJk4&#10;xjvQTX57K73R/ZfMhppCaU5J/lTSMjHf1qUuhlJ9RwODz619NfC8sxh+gzwePzr5iC8jNfTXwv6x&#10;lhjgH26V00ErxPiOO23gZH//1/46YX8pht9a9a8D6tHDqMTMcAMCc15O1rIpOQa0NLvZ7C5V0zwe&#10;tf04oo+csmfsR8KPFaJDEFcYGMc1+hnw7+IXkwqxlGB71+CXgD4oXOnqkbnp3J6V9TeGvjlcQhRv&#10;IH+9WFWn2Mj9qdS+KUMNsNsmfl9a+bfiD8T5pbeQ+bxtJHOK+Q7f41pe2+ySbBHHJrzDx38U4Y7C&#10;XM2cg981lCmr6C9ThPi940N9cuhkzlj39a+Mdbna7mYKc9vwrf8AFPi5tRneR2PJP61z+l251CXj&#10;nmu6nGyKSXQwoNIeVuAfyrZTw3NJ0Q9O9e3+G/AtxfFUjjJzyMAmvpbwv8FozGtzdRbsgH5l/wAa&#10;2liF1GpLY/PKbwZqTr5ixttweSK5qXR5ofllGCOor9VdT+Flt5JVYgBg44r5R+Ivw9OlXbSxodp6&#10;8d6qGIu7MSkmfIr2zRNv/Ous0bVHtyCCfcfSp9W0vyHYMpFcqWa3JGMV0proU9D3vSPF08SBQ547&#10;Z5rtLX4kX1mMo5GOvPavmGHUSi5B6e9TS6s23AY+3akqafQTij6R1X403625jYk8dc14FrPjS61W&#10;4eaZidxPeuOvL+WX5WJx35qhvzwKOSK0RXKtz1D4c+MG8OeNLPUpXKQtIIZjz9xzyfwODX6x+Hrq&#10;6uYojE0e0srMCckq3J71+JynABBOQetfp38AvGw8S+FbQ3En763HkSjPJ2+tfxx9LDhDmo4bOaUf&#10;h9yXo9Yv77r5o/qj6NXE8YVq+VVJfF78fXaS+6z+TPpTxzoFnqWkyW+3AcfKT/e9x/WviPXfDNxZ&#10;TgWq8rkkZ6HNfoJasJrYx4IDJ8m7nk+leIeL/DEDTySqm8YO5lHP14zX8X5LjpQfLLY/qDP8FGol&#10;OK1R8/aF4tu9MmWF90ckY4Zv6f4V6NF8QzfERFwGRc4U7Tz9eprhdc8NxlRNApYxn5gv885HTuK4&#10;m5geOVhEGLDPKthifb1FfR/2bSrO9tT5mWa1aKtLY/Q74TfFSGKAaZcMZYtvCE4K7jggZ5PHNfY2&#10;k6zZ27hZW84bCYWU5BGM49z71+EGj+NdS8K6ks6CRWUgOVOdrfj7V9K6T+0Cr2Uc1vIV45RX3ALn&#10;nAOQa4cXw5VhJSSumd2C4spTi4ydmj9hYL3Q3t/NtE8x50HmPHglQTtG49Bz0FcrrN35No1pJbkB&#10;BgMrBlwvHJGcH1r86tK/aOvIZtiT+dHIMsjsNqAdAB1J5ycDiqV/8eNSdw8NzKQuS0IO1T83Oc5H&#10;ToT19amGVyT0jqd39txlTcnM+vdb1NVsQoLDa6guG54/iI+7jAAAzmvNdW1vSdMIUGDlSFQcEMRz&#10;jOevc9+lfK+o/tBapZxSytIEWSVgyyKDIykcOrZJB44AHevIfE/7RVxdzpbzStIAMhM/wnruPALZ&#10;xye3FenhsnnLTlPFxvEUIxbc9T7gutc0q+kjkt9zzCMqrD5VUYBbC9Tj1x9K8t8R6/bW9lLdTTlV&#10;bOwSZ5AAx79xnNfIWofG6XPmW8qxb42QqxyQSOgOegHYfn2rxPxb8ZtY1cstzcNjGzCnaoA6elev&#10;h+G6lWS90+dxnFVGnTu5H0B4j+IVvcXv7ogtyrjA+UdcDOD6V9F/8E7/AIE6h+1V+1noOkXULyaX&#10;Y3kep6k23KR2FpIrSk9gZG2xr65NfnR8JfBvxB+O/jmx8B/D2yutRvdTuVtrSGFS7uxOC2RnCKOX&#10;Y8Ad6/u2/wCCd37EXhr9ir4SpFfeRdeJ9Vijn13UUH8QBKwRE8iOPJx/ebJxzX7HwB4fSxOJTkrQ&#10;h8T/APbfV9eyPxXjnxAVHDtQl70tl+F/Rfi7Hxf/AMHCHhefw58OfA/7VGlWFtf6fp9+ngTxrZyR&#10;jD21yhk06fcOUaPy5IgfQqOwr+W7xn4Y8MSWUfi74d3LXWl3CB3hk/19sx6hh1KjscV/Xh/wWt8S&#10;6U3/AATl+Imm6/tMdz/Zz2qv2u4rtGiZP9r7wz6Zr+EP4d/F3VfB99GiYlhJ2yRSfMrA9Rg1+pcV&#10;8OYetOVOorN6prp/wDzfBPx4znhLGQq4eo54fTnpN+6115f5ZdmvndHvPzbeKMf/AKq35BpviSwP&#10;iPwoh8g83Frnc0J9eP4D+lc9x+tfhWZ5VVwlV0qsbNfj5ryP9n+BOPct4jy2lmeV1ueE/vi+sZLp&#10;JdV89VZjwRjOaeD2X/JqML1Bp4Bz61wRTPtL9D6p/ZtXdq6f9dh/Sv6P/wBmhD5FvgDoO9fzk/s0&#10;ov8Aa69P9dnjv0r+j79mhB5Fsw54HHvX6PwP8bP40+knJWkrH7M/CcfuIyPQfjxX3N4OPyrwegr4&#10;e+FSnyo+/A+mK+4/CGdifTpX7zhHof5fcS29o9D1ZOIwAKXnt+FJEPk+X0pxyCOa9BM+CnuxVOef&#10;rSs34dqACOOPejGBz1qkJsOc4P4UPyv4HvSH9e1MYfJtGelVz22GebeM7a3u7KS0u0SWKRSjpIAy&#10;sCOQQetfzLf8FC/+CV3hfxrPffFL9n4rouvlWnm0tMLa3TAE4AGNrE1/TZ4q5ibPuePpXxT8VMeT&#10;Ic9q+dz/ACbD42i6NeF0+593wfmNbDV41KMrfr6n8Gp1zxn8LvFc/gz4lW1xpWowHZJDcArnHdSc&#10;Ag9sV754Y+LMKW0caz+4IP51+tH7cPwN+Hnxd0+U+KbKP7VHn7PfwgLcRnH94YJHsTX81HxO8M+O&#10;fgnqMljp8x1K0Rz5UnR1QHgMPXFfyjxd4ffVqrVN6PY/sXh+ljMVh1icNSc0ldpatendfifqJD8U&#10;ftVsZEkBwuMk1m2fxEa3QtJ8wJz1zX44RftLalb/AOhagJrcA4J5GfxrpNE/actIpSk9ydnbce9f&#10;BVeBsUrvkuFHjnCwl7OpLlfZ6H7L+CvirFb38ty0owWA5OK6fxd+0DaaYkWpGdd0R5G7PGa/DqT9&#10;p21t5JVt5jhnzkN1rjtf+Pl1rFo6w3DMxHC54/KuH/iHuKnUTlBpHox8ScJSi3Gomz91J/2mfD2q&#10;RFGnQkjjDZryzxH8UIbkkwTBl5Yc1+D9v8Y9b0+833EsqjPZugrr4/2iNVjjP70yA+/Ir3F4ZYim&#10;046nnT8ZcNNOLfKz9JfF3xGSRmd5MMpzxXktx49iulKuwxnk+tfE7/G5LzdJPIST/CxpsfxVs5Wx&#10;kKPY16NLgrEQVnA4p+JeFq/bR9hz6jDNbNMjhBg5yf5VhWPiCCFjHEcnPJz2r5am+I8t2nlQOxB7&#10;A10/hrUb7UpBI5IA6LW1bh6dOm5T0PJq8T068+WGp9+fDbx3q3hrVbbxFoNxJa3lrIskU0LFHVlP&#10;UEYNf0ofsd/8FpfGXgjT7Hw18XbMa5YxbVnu/OEdykSgAkbshzjnrzX8pfhGZ4VG8nDKB9K9k0XX&#10;pLVwrOcZxz0xXkZRxNjcqxHtcHUt3XR/IWa8N4PM8N7PFQv2fVeh/og/DL/gop+yD8bjBL8MvENw&#10;8MqkSPqlpNZrHIMDYWmVVJJJxgkcZzivsyzvLTULZLywkSWGRQ0ckbBlYHuCOK/ziNV/bX0S7v8A&#10;wl+zBdX6eBNE1C7ij1vxNEgfZG3VzwMDJGT296/Vr9hf/gpV8aPgF8R9Q+Fltdap8TvAWnXhtLLV&#10;EVmk+zBsCeJjklSP4Sfoa/orhDxUlXinmdNU4y+GXltr01fZn8scQ8GvDVZUqTba6H9k496jmX92&#10;Rz74r5++BH7Tfwq/aE0t7vwNfo13AF+26XOfLu7ckZAkiOGH16V9CT4MeR+XvX7VCaklKLumfCOn&#10;KMrM8i8XD9wxHOBXwj8W1xBITnkHk195+LsNCx6cV8L/ABdAEE3Y4NZ4h6H23Dq/exsfh5+1FEGh&#10;nOP79fzT/tHLs8QHGeZc+3ev6af2oIlMNw3YBsflX80n7ScYGuOVJwJPu/mOtfg/Hq/eRP8AUL6M&#10;k/hPlYnv+FIc5yP0pTjoecUDA71+dbH9qdbCYOM8imEY5YU/NNIB9qWhDGFx259zX0t8MGx5OeuA&#10;MDpwK+aGC59K+lPhgyZiP0xz2roo/Ej4nje7wUj/0P5TPEHhOTTrh4ZF2lGIrzy9sDC2QOh/lX3r&#10;8WfB32a5kmCYr488Q6f5LEYHBPFf0tTlpc+Y5+qOX0u/NuwDGvQ7PxJNGmVOK8blZoZTg1ZXUXUc&#10;9vWuiNToUpHs0nja8t0/dysMHjk1xWveNtSvT5bSMwPJripL6WTv7VBErSOAST9aHvsJmpHLd38m&#10;wdzX2B8FPh8NYCvMNxyBXzj4b09ZHUHHPNfod+z1ZIl/FE33SQMYqa0nYG/I+sfht8GLXahEeT71&#10;9P2vwoEduFji+UDjFeifC7wsjWySKPcH2r6ksfDVv5A+Qcjk4ry6taxitz86dc+GzxhiseOPSvjP&#10;40eAitux8vkZ4/Cv228TeGbVY2YopA68frXwn8ZvD9nNDLE0Y6ED61VKu3sayhfc/CDxlpJtrh0Y&#10;bcE9a8J1UbHI/wA5r7Y+NXh9dOaSSMdC2Tjtmvh3U5/NuGA+7nrXuU5prQuDuUlJAwDT2Zs7gaiB&#10;wOKd7np3xXVBu2g5eYrD+L8KQUvJ4608J0JOR1B71SprqS5dgQZ796+ov2Zb/Wz4hvbDTYLm5ggs&#10;2v7ryULLBFGyq0rkcKmWUEnAyR618wonp+vSv6Qv+DfP4AaV8bYvj/aXdvFPd3fw4h8L2IdQdr6l&#10;O07Fc9Dm1TBr4nxJyGnmOSYvBVNeeNl69H8mfR8H57Uy3MsPjaf2Hf5bNfNHjHhTUUvIUlVt3yL8&#10;rdAPxp3iO2SWGSG0ba8zfuySMZzyAfUnsT7VyGm6Nr3gPxHe+C/EkUkF3Y3EllcxTrtdJY2KMMMc&#10;5BFd7LaySum1RiNd7KRnJGfrX+S2KwM8NXlCas10P9L8JioYmhGcHdSX5nhPiXRTaxvcYVG/jQDI&#10;BxyD/Ovlnxfq9lp04Rw25mKkgcA+me1fcHi2ylZJbgREBotzuAACx4xjqTjv0NfLOu+Dm1074rb7&#10;RlipiBKN65zz9cV9dw9iIKXNV2PhOI8FVlFxpbnzJqfimaXLPIpLMQD1Jx+nFeT3niW70qYvZyHn&#10;J2E4B+gHQ19L6/8ABWfyJLjSnfAUN5bjG/Pcc9vpXy/4w8Fa/ozyG7tpGQNtEig4Pf8Azmv1zJa+&#10;CqPljL5M/D+IcNj6KvKD06o5z/hamqpNuE0iMAQEboM9wRmtmL4reJWhxaSldwIYxMMkehArx+9s&#10;4s4mV429GH6VHDp8a4eOQDnqG5FfbLJ8JJK8EfnNXPsdC6VR/eemy+OtduI/Ln8zJ49c+wHY1jXG&#10;tatcKcJLkjBz1rnV1SCyUCS5aRlOQF+Yn6Y6UovtY1MhVd4Yz1wTvIroWVYamrpWOdZzjar5ea5Y&#10;fV9QLCN2O/8Ah3Eg16n8Pfhv4p+IfiGw8MaPZT6nqOpXUdtY6fCC7ySyHCgIOWJ/L1rK8BeANa8S&#10;a1Z6RoNjc6jfXlwkFnZ28bTT3UzHCqqqCWJPQV/a9/wS9/4JoaT+yf4eh+MPxet7e6+IerWyskLB&#10;XTQYJE+aCJuQbhgSJZAeB8q8ZJ6clyKrmeJWHwq5YL4pdvJefY7MdmMcBh3Wxcuab+GPfzfkj3T/&#10;AIJt/wDBPHwd+xf8N4NV8TRW17441KBZNZ1BQGW1VlBFlbntHGc7mH32yemAP0l1TUpLkeXEeASM&#10;dOBWRNfSSgpnjPSuR8ZeM9D8AeEtQ8YeJriO2stPtZbu4lkbaqpCpdiSewANf0bgsoo4SjGhQjaM&#10;f6u/Pqz8WxuOqYmrKtWldv8Ar8D+ar/g4y/aTtNP8G+Fv2ZdEuAbrULk6/rESdVt7cbIFf8A3nYk&#10;D/Zr+SDfsOR1r6v/AG4f2j9V/aq/aa8U/F++kZrW81B7fSY2JIisLc+XAo9MqNx9ya+SsmvyXPMY&#10;q2JnKOy0XyPfwdNxpq+7PefhR8UbvwfqSShgc/K6yZ2uvcEd6+2LLQfBfxM03+2vAd3Da3w/4+NM&#10;uHCqWOT+6Y/yNflgjFGyK63R/FV/o063FmzKy8jDHrXj43D0MXSVHEwvbZ9V6H6X4ceKWd8KYx4z&#10;J6/LzfFB6wnb+ZfqrNdGfbGo6VqGj3r6fqcTwTIfmVxg/h6j6VR4zwaxPB3x+0rxZaQ+FfiKuAoC&#10;W+pKMywntk4yy+1dvqGi29g0Rl1HTBFcc2sklyieavqAx/SvzDNuFq2HleknOHdL810P9UvCP6U+&#10;QcQ4K+Y1oYSvD4ozklF+cJOya8t116M+lv2aFB1WMHtNn8civ6QP2agRBAGOeAa/m3+BeqeHvC+p&#10;KNb1bSo2V95RLqN2xnrhCT+lftz8Fv2tv2d/BNpbnxB4nsIsYyo3s312hSa+n4KwVaEnKcGvkfkv&#10;0heO8lxSksNj6c/ScX+TZ/RR8KuYowvbFfcng4gIo57V+L3wW/b3/ZB1CONV8e6HC3yjbdyNbn5u&#10;B/rAK/RLwV+2D+yvIke34h+EAXyEDapApO0Z6M4/lX7ZhJaWsf5y8QYqnUqNwkn6M+5IuUGf51Ly&#10;f8a8k8PfHX4KeJjHH4d8XeGb5n+4ttqds5b6ASc16hBfWlynmWs0Uqf3onDD06gkV6F7anxkl7zL&#10;pJx+lBXoBxUYPoc+1Nlmjt4zNcMqIv3ndgoH1JIqubXUSJT6GmsMKT9a8J8YftRfs1+AZJIvGnj7&#10;wfpkkOS8N1q1qsq465QSF/wxXyL47/4K7fsH+DFkWz8Yrr8qD/VeH7aa6BPoshCxn67qd11Yj7p8&#10;VHEDY9OlfE3xT/1MmecDNfHGt/8ABbb9nfVXMeleHPErxMSUlma2iyOnK72x+debav8A8FKvgT43&#10;hcpb6vZblJHnxo+f++GNcuIWjsfTZHj6Maic52PDP2ksmCcL79fpX83n7UmUu5uRndj2xnmv3x+L&#10;/wAYPAXju0mbw/eiQnHyOCrc/Wvw0/ak8GeLbgTahaaddzw53edDE0qYJ65XIr8X47wNZxU1TdvR&#10;n+jH0beJsu9vTpvFQv25lf8AM/OG90fTb8EXUSOCOSRXN3Hw/wDDU3SDb9M13MkbxSeXKCrDghhg&#10;/l2pK/LI4mpDSMmf23mnA2S5g3PGYKnUb6uMW/vtc81ufhh4cmtmjiQq5GFYE8H86+ftZsNU8I6m&#10;1pcZIBzGx6EV9lEiuP8AGHhK08T2RjcBZR/q5O4NezlmdShO1Z3iz+bvHb6NuX5hlbxXD2HjRxFF&#10;NpRVlNdYtd+33HytHcW+pN/pR+Y9Ksnw47rvhY4PPWqmreHNT0S8NvcIwKsRuA4NdRpt1cQRpHIM&#10;j3HNfY1aqUVKlK6P8xaOFlKcqeJhaS3OOfQb9T8ik+4pkVhdxPtYMOelew2komdVSPcCewrroLC0&#10;u1CTwKGz1I5rz62duHxRPSo8OQm7wdjzvws8McwDLz1ya+q/BVrDLGJoxgkZP+cV5PaeDYVuRcgD&#10;b3Fe5+FprWygEIABHHNfD8R42NZXgfo/DeEnRdpbHo+nSR23+s45rrY5pZNsi5GK4yyX7ZICoyM9&#10;BXqtlpw+xB2XHy8D3r8xxtk9T9Nwd38J86ftBPZnRbTV50DvbSYL91B6Gv25/wCCUP8AwUC/Z+fQ&#10;/wDhR/xR/s/w5rENvutdYkwsN7GvYt/C4z0r8T/jH9hm0K6sb0gKUK4J74PT3r4S8OaDBFK9xqcr&#10;pFECWdTgqOxFffZBw5QzTLvY4ltcsrpo/GPEXMFhsZzwinzLX1P6uP2//wDguhNZ/EzwKn7Ktvoe&#10;m6r8MZ2jv/EOlqVbxBbsvlPbXY2qrRFQG/iIk+YEdK/si/YP/a/8Hftv/sv+HPj94RKqNVskN/a5&#10;y1tdKoEsTf7rZFf48+qXEUV5Itg7mNmIDMeSM96/rU/4Nev+Cgi/Cj4u6j+xx4+u9ukeKw9/4eaa&#10;TCQ36BfMiUHgeYq7gB3B9a/pbhSvKlbDzm5LS1/L/M/CMfy1G5JWP7uPFZYRNn34r4a+LWPs0pHJ&#10;5r7k8WkGBh047Gvhz4tH/R5WJ7Gvs621j2+Hl+9Sufil+0//AKicn0bnt0r+aL9pRCNbc8/6zn8z&#10;1r+l39p8/ubgHnhsmv5qP2liw1eXPeQdfr6V+D8e/FE/09+jJUacbHyUfYUmM80p5PJpK/NWz+2O&#10;omSOaTr60E4NIcrigm4wjvmvon4XEbYscZ/Cvnc/lXv/AMLn+WIkk9vT8K6aT1Vj47jNL6lNn//R&#10;/LL45eClCyTQgd+K/Lf4g2YsLqRGGBkiv2Q+Mt3BDBM8rADBxX48fGu/jur9ktjnDHdtr+jsO9D5&#10;ha9D52uGDyl89CajVtwwM1F1J7c96mXBHHau1rubDjVq0fbICaqjGKcj7TkVNzFnrvhmba6n3r9E&#10;/gHtF5FLjgbTkmvzC0LUBHIjHpkV+hvwZ1+O2tY2LAZ28inNaBJWR+5Xwi1y3NrHGSMhR1xivqq0&#10;1GLyOo59DX5WfDPx15QjPmcjtmvrez+IaizVy44A5ryq1G7IUUe3eJtStvIcMRwDjnqa/P8A+Mut&#10;2dtHPNM4GASADXpXi74nAxOsb4HU81+dXxx+ILXLSqX4JxjPfFaYehYpbao+Ovjn4hTUppILfOwk&#10;jPtXw3fRCK4I7ZNfQfjXVzdTuSSeeBXi89q1xL0zz1Fe3SjbQqGhzyxtx/OnhHxtPeust9GdxwvI&#10;68dqSXRZQPlVvyrqhFdy232OVGV4OPrThn8DWjLplxG53gj6iojasvLDtW0ZLa5m7kMfTkfTNf1s&#10;/wDBrbeJba58W9p/e7dBYc9gbqv5K1Vhjru9K/qo/wCDX6SN/iL8WbONzuTTdCMi54VjLdY/GvF4&#10;grwjQ5JPVtWNsPG7bP2w/wCCl3/BLK5+Pk8v7QP7PVtbp4p8nzta0XGxNU2jiWIjAW4A6g8SYGSD&#10;1/nBuNG1XRLifQvElpc6fqFlM9vd2t3GYZoZE4KvGwBByOhFf6B/hiV441Vh90dfevlb9rn/AIJ8&#10;/A39r3SX1PXbb+x/E6QlLPxHpqBZwwHyLcJ92ePPUN83oRX8l+Kvg7SzOcsZgWoVd2vsy/yfns+v&#10;c/evDDxmq5Ty4LHJzo9Gt4/5ry+7sfwdeMtLeW5eRZCYXTaYTkLuU9/Q+9cnpmky3GJbYhSq7JRx&#10;kY7j2/Wv0X/bB/Yh+OH7JfiGSL4kaZ52kySGLT/Elkrvp10D90bsfu5SOqPg9cZFfC11amzths2r&#10;5nIBXjd145zX8nYzLsTgaksLi4OEl0a/q681e5/XOFxuFzGhHF4OopwfVP8Aqz8mcXrWjQSxi2s9&#10;0YJ8x2XjkDnBOflPoK8s1TwdZatDNbSLbrLKpYGUZGBweDyMdMV7tYR6ruMSIsiMxkR36D2+mPxq&#10;lr9ui6Yxu7UyEDLG3ADfTJqaeJlB2UjhxGAU05OB8aXP7KHhfWo/ts1wq5BcTRYMeMdCM8fWvlX4&#10;mfA7wboCNDpF79ouVJB8vIRSOxJJH1r7D8dfGGaxtm0ux8hYxmLEqnqe20HBP0FfOo8I6z46n/0r&#10;zIY5TzHGmHfJ4Bxk5PZRz61+mcOYzHQaq4ms1Hou5+T8S5dgJxdGhQTl1b6edz5NsPDapOLHTSJ7&#10;gn5pMZUc/wAP+NfTXwR/Zp+Jvxo8X23gL4Z6Xd6xqly43RQIWSME43zS/djQfxMxxX7D/shf8Egt&#10;d+JItvEnxRuLnw7o06rKLWFQdTuEOMZ3LshVuuTub2Ff03/s9/s3/CL9mrwanhX4V6Rb6dB9+abG&#10;+4nfu8szZdyfc8dgK/oPIeA8wzFxq4p+yp9n8T+XT5/cfgma8VYDL06WFiqk9r/ZXz6/LQ+If+Cd&#10;v/BMLwL+yBYQ/En4hC11rx9NER9tA3W2mI4w0VmrdGxw0uAx6DA6/qvNcyzE4JPNZl9f5HH86zre&#10;5kZ97Z4wQa/fMnyXD4KhGhho8sV/WvmfkuYZhWxdSVatK7Z1McTAGVsYxk84r+c3/gvZ+2O/w++E&#10;Nv8As+eELsR6l4pZhf8AlN8yacn+sBxyPMJC/TNfuJ8Z/jL4e+F/gLU/Fev3EdvaafaS3NxK7AAK&#10;ikkfWv8AOz/bF/aN1v8Aai/aB174q6vIxhuLloNNhJ+WKziO2IAZ4yBk+5rxuK8x+rYdpfFLRfqL&#10;L6KqVLdtz5iPJzSUUV+NH1QoBp6jPNNCn/CpqS9QLFtG8koEec+1e9aYI/EnhX+wdXLSeR+8t2k5&#10;KN/snIIz0I6V4Zp/+u6kdq938H3dpGix3IyQpCsOCPfI5z+Nd+BfvNdzGrFux5dYeJpNNZ7bSENt&#10;gkO44ckep6/hmren63ql3eCe8upGIOSC54qz8SNHk8PaobiKJkjvszGQjgyfxAdfr1715qtzIrbg&#10;ee3NTKbpvlZHs3LU+vdE+JE9hbAPOAqjADH5un15/Gu5g+PkenS7WOQF5ywI7fXIr4TGo3BXy9xw&#10;fWo/OcnLEk13LN5RVkZvCts/R/Sv209R0ZxFZb+MqNpKgA+mMV7p4Q/4KZfGzwRcRX3hHxJq1kyH&#10;cI4L2ZF3D7uFDYP41+NXnOh3KcfSpPts3ODjPX3rSPEFfuDwS6H7563/AMF/P+CgttYHSPDvxA1S&#10;2jKeXu8u3klUZxlZHjZgePWviD4kf8FI/wBrT4wSy/8ACyPHvirVllbfJFealO0TH/rmHCY9tuBX&#10;50mV85pyyynoK5Z5vXm9ZG0cPFH1nafHq/Enn6nNLM5PO5+T7ZPSrsn7RGrRuW0xnjXB2pu459fW&#10;vklUc4LEk9qsxBwcAZq45jV2uZSpdEfVaftJeN5SYp7xvLf5WUMQD68Diul039o7xRDbfZ5r+dkX&#10;JUljkew9K+RLaDfjeOTxirXzL04x1FEs0rXKjh1rc/QLwz+1jrFmwEc772YKyyEyZA9M9P5V9MeF&#10;f2qZZ1AmvkZkUAwW2QcnjDOMD69a/IDSLFrtvNmkEMC8ySHrj0Udya6fU/EtvFaLpOhKYoEz+8b7&#10;7k9See9ejhc0mo81Tb8zOeHV7RP0t+Jf7R/wcuYVXxhoM99cbcuiwxR5B5+W5wsmffBFfJmr/GD4&#10;KXckn9meHtYs1Y/If7RWXYPYNDz+Jr5Ov9YuimHlZ17KxJFczNesWxnGea8jMKWFxL5qmHi/lr9+&#10;5+mcM+K3E+Tw9ll2a1acf5eZuPyjK6XyR9gxeMfh1q2yHR7u8t5mJBj1FECA+gkQ4/MCtOVHjYRu&#10;v4Hv7j1FfEX2rnCnH416j4N+Jtzo23S9XLTWRPHeSI+qE/qM4r4fO+EKU4uphFytdNbP772fzt6H&#10;9a+Dv00sfhsTDA8Wy9rTk7e1SSlC/wDMopKUe9kmt9dj1vX9JjuZFuHRWGfn3D9a5fVPD1qU861R&#10;enIxXba9cCTw5PfWThke3aaKVDkMMcEVr6D8KPibZaBpc3jrS7vTDq9iNQ0prlCi3lseksRPDDpn&#10;FfCwdSlDmlK1na3X7vL8DT6Q3DmVYLOqNTLnzQxUPaJqzjq/svs90eX6Haz27eXGilQfTpXU3Fs6&#10;jLZ+nenX+gX2kXjQyZjK/KwaoQjpJteYHPTmsqtXnfMmfh9OjyLlOg0hBsMbk5PTNdLa20iyLj7v&#10;c9a5/SbC7uZl8sAr3YHpXXtI2lRlZgB3O6vHxMG37u57WDqqMbyPY/B6xySqrADp2r0XxT4n0bwf&#10;pbXF/Ii/LkLkc/SvjbUvjVZ+GreRLECWYDjHOK+c/GHxW1TXLxrrVZjK3WOJT8oHoavL+Aq2LqKp&#10;W92P4s8PN/Emjg4Sp4f3p/gj0r4j+P18TX0t1LIIrVDuVW/j9h71806/4ma+PkWw2Qj7qdz9fWsj&#10;VtdudUk3SEBcnag+6ufSucdmzuP5V+yZdlVPDU406askfhmaZrWxdWVatK7Y6WZmbLevFeufCf4k&#10;eJ/hJ8QdF+Jvgy4e11TRNRg1GynjOGWSFg2PoRwfY14zIhADucZPArdtJvlVT6V7NGVnddDzT/XY&#10;/Y3/AGpPDf7Yv7KPhT47eG5A/wDaulxfbo8gmK7RQJkbB4KtmsH4sgmGUN6V/LJ/wbA/trW+k3vi&#10;P9jDxjeKi3zvr/hhZmABkC4uIUyevAYD61/U38WMm2lAHY1+hQxHtaUZrqe1kOlZI/Fj9p4A29xk&#10;5OGBx9K/mi/abBOsyMp48zB/Ov6Yv2nVxDPxnhvoBX80n7T6f8TaVmz/AKwfzr8Q48inKJ/pv9GS&#10;WsEfIPbFMz2xzQSR3pm41+Z2P7clPuKRz1puQPrQcduKaWoMpyQ4nPAr334XgosZ+hx+NeABu36V&#10;738MWwIgT9fp6V00d0fKcYSvgpan/9L8TPjZ8RZb+aVN5K54Ar87fF1813cO7HJLE16r498XrqN3&#10;J5bEjJHWvCbuU3kp5r+k6cbHzK7s48x7m6dTUv2ZwOnbPSu1tNFklI+X8K6W28KXE52RxknFdFx8&#10;x5CUdeDScjjFe0XHw11N4/MeJgDmuGvfDk1k7QyIwK9c1ScR3RzNrcPBIGGeD0r6N+H/AI+bS9qS&#10;EgcV89TWbxnIyPrWhp14bdgoz+NW0n1E1c/TTwn8Z1tNuxscevWvoDR/jstzAIpJMDHHPT9a/JXS&#10;/EJiUKWzx6106eNbm35SQjAx1rOdFEOFj9Mtf+J0TxtL5oA5xk5r4i+KXxBivr54lcMAT2614rqv&#10;xN1QRFPMJyCBzzXkt7r11dOXckljySadKlrdlKOh1t7qBvbk4PU810+ieHmuyDtPWuE8JWF5q+pL&#10;DGpJLDbiv0A+GnwjvL+OL92ecGuiTUdRt20PGtB+HVzqLhIoySfQV7PYfA+OK38ydNz4yc9s19ze&#10;BvgstpGHaHJ7nGD7V6Je/Dfylz5ZH0FccsRdmTep+SHjj4SC2tWmt48MvPSvmvU9Ae3J4746dK/a&#10;Dxv8PSbGUGPjbjGOK/NP4taXa+D4LrVLwBY4s7VP8bn7qj3NWsZGnFzqOyRUW72Pj7xRqcfh6DOf&#10;3zDKgD7o9fx7V/T3/wAGod2998Q/jDNMSQbLQBjP+3eV/I74r1mbVdRe4mYlmJJ/wH0Ff1zf8Gmd&#10;nIdX+MGs7f3fmaDaFj03Ity5H5NX5FPOqmNzGM3sr2XZHteyUKbsf3c6BEGjXb2Xj6V3lvEYk54z&#10;1A7V5/4UnEiBgeoHBr0yAM33zx6V7GYztI4Fqcl448C+FPiN4Yu/B/jfT7TVdLvojBd2F9GJYpUY&#10;YKsp/n1Hav5v/wBsf/ghprkV1N43/Y4uIJIdzzS+DNcnI8vPawum4x1xHO3HGH7V/T9DbAnf146Y&#10;zWb4j1rw/wCEdAvPE3iq8ttO03T7aS7vb+8lWGGGGJdzySSOQqIo5JJFfEcRcPYHNKfsMZS5uz6r&#10;0e/6PsfTcNcV5hlFf2+BquPdbxfqv6a6M/zsvjH4aX9l/OhfHHQdW0LVY0LNb65A8G8qSMxZGxlO&#10;Oqkg+tflh8Tv2r/GfjqeXRfAOmKlojbFul3bMepIAHTsM1/Tx+39/wAF7Pg5+0P48X9nv9nrw/4R&#10;1/wlZXv/ABN/GfxAsormyvRBlnSwgugFjiJAAnf5mP3F53V+ePiT/go7/wAEx7r7Vaa1+y1pmuXm&#10;mSPHb3Wg3X9m6azIxKvJFF5ytExBOOAy+3FfmFDwBwWGftlioyu9FO7a+UVb8vQ/YsR9IDHYqHsp&#10;4fk01cdL/wDgW34n5/fsKf8ABOD9pv8Abm8aufhlpNze2ltIF1LxVqEbwaNYMeWjWbBDykdI4g79&#10;zgc1/Xb+yb/wQb+HHwLWDxF8R7u48Ra9GA/noiwW8LY58lH3Ec9GPzfSvQ/+CVf/AAWx/ZH/AGqf&#10;DGjfAjVdM0T4R+LICum6F4Qjkjh0e+UDCLpsipFHHI2MCCQK7H7hcnj98p2aMEPnjOQeox2NfqPD&#10;XCWDwEo1nTVSp0k9l/hWy/M/HeJeM8bjFKjz8kOy6+r3Z8I2f7Lvw08KWeyLTplZB/rJJ3Zvbviv&#10;IvGHw7tLYsNDZwFziOU5z7A196+L5wYGC9DkZ6182ahYie8wRxnP/wBev2LD1XOKlJWPz53PjCTR&#10;bsztDKpVlblW4Nc54kik0q3/AHQKk5OT2x1Nfftz4G0jWrfF2gWQj5ZV+8MfzFfnd+2d/avwY+Fu&#10;ufEPP2i0sLKWXemA6Ii5JK57e1dDxLjrJaCex/Kd/wAFtf20rqFV/Zw8E3TD7TH52tSRnOYiceWS&#10;O7kcj0+tfzHhsndXt/xy+IOtfGj4q618RNakZ31G9kmjDHO2Ld8ijnsuK8nGmlP51+J8RZpPG4h1&#10;Oi0Xp/wT6rLsJ7Knbq9WU43J4apas/ZSP4c0GPb1GPrXgOLW53kYJxkVIqljgVMI0PAOT6VoWUVs&#10;JAZ2IXPIHWlYDT0TSZbmZVUZ3EAV7lo9tpfhxkmupVDjnkZzjqMV49H4gXTTussZA2qfSsy8169u&#10;ZBJdtklQ3J7HpXVTqqCutzKUHLc9q+I2oWni3wszB3aa1lDodvBGMHJye1fMSqRnPUcV0b+K7zyn&#10;s7Ygq3DYHb61hbSx3scknPSor1ed3KhCysNHHSnLk8Z7UMu0ZFRIxPWsbFjicHBPNShMnjmq5Usw&#10;xWvbRrs461cYXAiSLPHetGG3JIDd+w7VJFFg7mPTmp8sxwO/610KAuXuSLbxLjBPTJIqZQqDcDyO&#10;wzz+dNXaX4z0+lWXbAxxnvn/AAoYwWVgcDjuTTJJiB8vfj3zUZlCLk85PFMt8yzeZ2HGalRe7Eao&#10;uWSNY2JwOgqndXIxnJHpTLiVIwd31FYM95nhccdTV69WS1K+4Ts7kleR7VX8mU8sPcUguR/nipku&#10;FbqfzobTRKk+xR5U+9KZD+tWZ1VzuT8aoSEg1m3ZFqz1PWvAHi8Wyv4Y1ds2tyrLCx/5ZSsMD/gL&#10;dD+dfVngX9q34h63o+jfC74rl/EOmeCYmsvD9vIyx3FtZseYY5OMquBgHOBgV+eySFTx1rpdT1S7&#10;lMGvWjlLrb5czD+IpjBP1HWvCzDJKWIcpcqu+vn38rrRn28eMMTUwOHwdebksO3yeUZauPopWku1&#10;5H318fvij8LfF7aNH8LND1jSJfs2NXk1Z0cSXHpGVJ+X3NfPjW+s295GJlUBvm5YdK8IX4q6z5It&#10;7iG3kZMjc4OfmGPUVg6X4v1bS7lrq2lJY8gP8wHfoa4KOQ0oxtyo4avEtZyupux9XN4o8RaZc/ZL&#10;URqh+VpSDhTivMPGHjTxA6/vp5HySHCDCj3Brz68+Lfi28lZ5Z0G4qSFjUD5RgcYrMPjvVLtTFqC&#10;xTDJOSoVufcV2YbK6VJ3jBXPNxmcV611Ko7eplXmt3cpOThiNrHuR71itK7HLVrX81vNAsiptY81&#10;Dp+jalqc629lE8jucKqDJP0xXqKSSu9Dy1Ft2Rn57dTXWeFvBniLxdqMem6DaTXdxKwVI41LdfX0&#10;r9J/2Vv+CX/xk+OMqa7rlq+kaMuJJL27XZlO+0Niv2n8CfsqfCr9m3w81v4ThjvL8piS/lQFiwB+&#10;7xXrZNkmIxsr042h1k9vl3KxdSlh1++fvfyrf59v60P5W/ib8EfGXwuntY/GsYt5LuPzI41OSo9C&#10;O1ebeWYcLX6hf8FEbO4uNbs9UmH/AC1ZPzya/M24gLoCOuK1zTL44as6cOh5+DxLqw5me0fs8/GX&#10;xn8Afi94f+MHgG5a11XQtRhv7aRT97y2BZG9Vdcqw9DX+mH8Jvj7oP7UX7OPhn46eGXRofEGkxXU&#10;0anPlXG3bPEfQpIGGK/y0rCcxDYRyDX9VX/Bv9+2hLYTa1+xh41ucRXqSeIPCXmt0lVWa7t1z/eG&#10;HUfWuzKK9r0m99vX/gnu5VW5K8Gz9a/2nCFguBns2K/mh/aeONVlIH/LQfzr+lz9pvIhuM+j1/NR&#10;+0+D/aM2T/GPx5r8z48WsXY/06+jNU1gz423HrTG9/8ACg9KZhiOf8K/MWj+2pVBCecgU3I7Zoz3&#10;pDnt+FFtDlbuPDc4P+c17h8M5Qnl/wC8f514aMnivYPhzcCMqrf3jit6bPA4od8FM//T/kFvtaed&#10;mJYkk1ueFbaTVJtmNxz2Ga4+xsGupgOSK+sPgl4StpNRUTLy5HWv6SnUaPm2kbfhP4c3V/tHlk59&#10;q+pfCXwbWGITSRAjGW4r6Y+G3w2091TMXpgenFfU+n/DGNrYLHH24GK55VtdWTyn5yah8OIEj2LE&#10;ORjpxXy38Ufh5Han7VHHg85xX7J658M3jUgRkcGvkD4veBWjsZB5fQHmtIVNVYk/ITWdKaHK4/HF&#10;eeXIaCXivpfxxohspnRhjBOK+dNYQLKVAx83Fd0Wty7dxkOoGMADNTy6m56MTWDnHb6U7PU960iN&#10;RRZnuGm4NWrK1M8gHb3rOHX8DXVaMg3gNVvVbjla1j3b4TaLCmqRyOo4Ir9l/g74agurSF4gM4Ay&#10;BX5J/DWNI7qPae6iv2a/Z8uY4LaBZMYPrXFXMeh9teDvBEZtAGQdOcjuf6V2Go+BbMRcooODjjri&#10;um8L3Fu1ujLjBA9687/aD/aE+GP7Pvg6TxT8QL2OJijCy09DuuLuUDhI06nnqxwo7mvFrYrku56I&#10;trRHzz8YtO8MeE/Dl1rniKaGztYEZpZpiFUfTPUnsBX8zn7WHxl0/wCIHidtP8LK8emWUjCNnGGn&#10;k6GRh2AHCj617T+1N+1/8QP2gdTfVNYYWOlxuy6Xo9uT5cYzxJJ/ffGMnoOwr86NYnaZ2ByzE/Mf&#10;c18Ln+eyrpUaei6+Z6GHocurRw95KTmRuT1r+7T/AINZvhc/hf8AZG8R/E+4XbJ4r8YXBhfHJg06&#10;JLdecf399fwom0lvLlLOMEtIwQYGetf6bf8AwRZ+C178EP8Agnb8N/CmsQPb3jaZc6pdROMMsl/d&#10;S3A3e+11zXm8OYfmrym+i/HT/gm+InaNkfuZ4JkLW47/AFPavY7dgYx2rxXwQxNkhHtzXrscqwRA&#10;pyTwFz1r6fHwvY4b2OmhkH3cgBRl2JwAP6Y71/AJ/wAF9/8AgrH8QP2w/ion7EX7KrajL8PdP1iX&#10;SdZ1DTyyDxfrFpJ5c1tC6EeZY2z5QgHbJJyeFWv2Q/4ONP8AgqY/7HP7N837NXwh1AR/Eb4iWM9j&#10;JLbviXStGmQxz3G5TlJJQ2yLv1Nf5+3wo8KWnjDxFpOj3ev2dlH9naS9vdSaZLSwG8/LK6K7bT99&#10;zGrfexyc14uIpSpWSWsttUutuvV/gtdtTakuZ3vt5N9PLt+Ox6nPe6Z4R12+0/xhoUM94Ea1FjYT&#10;m0htZlwo2mMPv24OVz83Xd3OD4YOvab4Y1rWNN8UQ6PE6eRd6K1zNDPqMLHBURIpjlRc8rIw74B5&#10;rrfCHi3xv4A1rXdO8Aais0F9BNpt9d2trHcxXVoTg7fPjfy0fghgEcDHI5rzDW5fhVJ4HvNP1C71&#10;mDxMt2DbxwxRNpj2ny7zNIzecswO7aqqUIxlgevHTlJaytpzdl06SXxeS2votG79eIjpa2j5drv7&#10;4v4V3e/V6oyJfGvg6+8FnTdPsdXg8SW94s1vq8F6sdmsQwcGARiRZVIJWRZQOfu8A1/T9/wSG/4O&#10;Q/E3wYv9M/ZR/wCCjt/qWq+HnaG08OfE69DS6hpcbqFii1bd891ZjjbdZaWNTlt6DK/yY6/8RtQ8&#10;SaFY/DfQdPslW3maO3uYbdEvZzK33JZh8zru+6G+7kgcVwF1BrPiHcuvX7SXOnxx2dtb3bySSmNW&#10;K+VEcMAsfJwSAB09KzWKleMqV3ZLokr7tPu/PVvQ5qlOPvQqdW3u2+ya7Ly2R/s1Pr2ieKdGtvE/&#10;hq7ttS0zUbWO9sb6xlWe3uLeZd8csUiEq6MpDAqcEc15vNZhLjtycqe2PrX8A3/BHn/gsH8V/wBg&#10;RrX4P/E977xT8KLqYebpTP5l5obSNl7jTWY/cyS0luTtbquG6/3tfCr4pfDL49/D7Tvix8HNYs/E&#10;Hh7VoxLZ6hZNuVv7ysPvJIp4ZGAKngiv1DBVW6cXJWPBqQSlo7neomy3Cx43nof/AK9fy6/8HI/7&#10;Vlz8KPgJYfA7w3cGPUvGVw9vMYmwyWNuVe4Pr85Kp9Ca/p11XVIdMtJ72dsLEh5PqB3/ABr/ADSP&#10;+C2X7T1z+0j+3V4jFhcGfR/CcjeGdMAOU3W7k3Ljr96YkZ7hRXn5/j3Qw0mt5aL5/wDALwlHnqJd&#10;tT8iWJY5AxzQVLLnmpV55PXNSL8wOTz1zX5Ez69PqQHGAcY9T2qNgGGDzVlhn2qAgDg1hOBDlbYh&#10;CLuxtx3zTti9uKm8vPIpj+n4UuTuNX3Zj3lxHb/KxJb0HWs57a+ugGfcqHnaPSui+yxNJvkG49a1&#10;DgH/AICM+1KMFcq5zEVsIl2BcfWnspXkflXTs0DKNy9+9Qm2SXtj0xVeyJlc5mRiMj2qvHktW5NY&#10;nPyc1WW3CN83Sl7Jlx1IYoizYXr610NnFGoCsM81nxbVOF6Vpxtg7gcdsn3q4QsgsTn5mG7OD6dO&#10;f89KRYyvIOMjkn3pxUMSST6jin5Axg5IIHtVARyHHzDmmzSbmAHbFSSnAxgZz3qs53Dcx59aqwXI&#10;Z5dkfv2471btT5cO7jAHPrWPO4LImOrZ/KtYRs0XHfvQyZya2Rk31wzvgHIrJO4nFdKNMeX75AGe&#10;+KnTTIEI3ZPPaokjP2r7HKiJz0FXbewuZTwOPeumCWVsC0gHoKy7vVlHyQj2qVY0d7EywaTYxebq&#10;Mkkj/wDPOLCgemWPP6VXPiXw5HH5b6XDIc/feabdj/gLAfpWDIhu3wWA+pqnLpdupO6ZPrzz+lN1&#10;WtIoSgjpV1XwddDbNaXNsxPDwT7wP+AyL/7MKLm109bR5tMuvPQEN5ci+XIB9MkHr2NcS+l7zi3k&#10;UnsM4H60tr9ss5/s92pXdwCeh/Go9s9pRQ+pauNMmvpVWxGZJWCBR1LE4ArV1z4e+N/DKj+3dMvb&#10;X5BIrTROqsp5BDEYP51WjkML8Z69RwRX6P8A7PH7dHjrwva2vgLx5aaT4j0+JVisxrFssrqo4CGT&#10;gnjAGa6cHhKNWbjUny320McRVlBXjG5+YItJWIZgRn1FdR4b8Ha/4n1FNL0Czur64kYKkNrE0jEn&#10;thQa/pe8I/thfs9alZR2vjD4M+EZpk6Txwlc89xzX0h4V/ax8E6aip8L/h74b0OSThLi0tA0i/Qn&#10;vX0MeD7vSsvuZyLM49Yn4efA3/glJ+0t8VZotS8Q2A8P6cwDPNqhMZCHkkLj0r9tf2ef+Cfv7Nn7&#10;OcUWp+JWi8Ta1GAylwGgRx2GeOvtXoA8bePvGl0NR8QXtwVY/wCrbgAHsEGBXpOk2dkIhNM5c55z&#10;xX0+B4FwdO06t5vz2+48+rxBWatT9xeW/wB/+R6pqvi2/vrIabp0cdrZoAsVrbqEiAHQYA5rzHxe&#10;tuNLaS5wCBjj3rp1vokgLRjgcCvHPH2oTmD7O7cEFjivr1BRXKlZHlTm2nJ6n4w/8FEfDsOq6Il5&#10;pgGbedSxPfNfjpexNbWqGTg8gg8Hiv2W/bRvc+FJl5LNcqPyNfjl4qlVzjOMV+W8WRSruS6o9nJd&#10;IWXc52zl8wM3pwK9r+EPxb8TfBP4n+G/jB4OleHUfD+ow3sRQ43iJhvjbn7siZUj0NeIWq+Xb57s&#10;etaUcm+Lyj65+lfHwquNpI99H943jD4peHPjj8G9D+LfhRxJY+INIh1KLBB8tpUBeNsH7yPlSPUV&#10;/Px+1DGq6hMW4+f9c1of8Es/2rrKPwXqP7Lnje7EbmZtQ8KvMflYyZM9qGPQ7sOg75YU39qhMXs+&#10;OCrYIIweuDXyfHWsYVEtH+fVfI/0i+iTnVPEwhHm96OjX9dz4dOKjyeR+lOPQ/5xTd2TzX5jyn+g&#10;E562GfXvSAAk7c/SnN34+lMJyOaXkc8hf8K9O8Ay4kGc5DcV5gDkcV6P4FceZgf3+n9K1htqeJxD&#10;b6rM/9T+R7w8iNIueK+zPg9CEvI8d2HIr4m0K7CSLu69K+3vgvJG0sczEcEH6+1f0jOOh835H7O/&#10;BzTre5s4WkAJ44r7O0fRrf7OAq9Rnnivz/8AhD4qFokS7gBxx1r7r0DxJbzWgcNXm1nJobj2RF4k&#10;0OBoCwUA8+1fEfxc0q2mglikUYwQQK+2Nf123+zlt3GDk4zXwr8ZvEllZwSzM45yRg06CaJaaWp+&#10;UXxt0WGxWaWLsSfcV8Aatc+feHOQN1fbfxu8UtqjywocAscgV8RX8SrcEqOvp3r16MrKzFDQpAY6&#10;U7nNM2OTwDihgy9cgdK1truXy3ZID+Fb+mXZjfnt1zXOg846Cp4mcOGTJOeg61bS6icV1PrP4W30&#10;cuoxrkDkfTg1+qnwx8X2mk2qTzyxQxxgF5ZHCquO5JwBX4p+FdeXwsv9qaq3lALmOJvvv9BS+Ivj&#10;V4s8XxGyguHttPXIMaEqHx29zXy+c8S4fD+5fml2X6l08O372yP2V+Mn/BS7Tfh3pUvhv4WJDqOp&#10;gbG1CQlraFj3RePMI9c4+tfi94/+KPj34w+Kbjxn8RNTudSun3OZLqTIReuxAeFUdlWvMpHlu5Oe&#10;g/CsnWNSSGIW0Xbr7+9fmmY5xUrXnN6dj0KNBLQp6/rMt3MVHYBVA6KuelcpLhImz8p6nFPMmcvI&#10;eT3+tU7tvlO3nJrwqc3OV2dsnZaI9G/ZwXw/cftIeCbPxVtOnS+JLGO8D/dMbTKCD9a/1fPgHpVp&#10;Y/BrQY9N2m3/ALMhaArjBQqCuPwNf5IfgXw1r2u+NNPXQVk+2fb4BaCPJfzfMGzaBznOK/15vgB4&#10;fu9L+AXhW1vFK3EPh6wjlUjBDiFNwx9a+w4VqfxotdjzcU0pKx9G+EEMdmgXuBuHpisT4/8Axw8K&#10;/s7/AAb8Q/GrxpIq6f4f02a9EecNcSop8uFOuWkfCgDmuk0EeTYI5HJUbfxr+a3/AILxftK3+v6h&#10;pf7LXg+6b7LYQ/2v4gSI8SXLA+RE+OoQAsR6mvs8JgPb1Yxe3X0PLxVX2cG/uP4bv20f2q/ih+2R&#10;+014p/aG+J/nvfa1qUjW9rIWK2VnESkFsgOcLFGAOO+TWb8JdP8ABfiF9P0FrifS55nmOsategPa&#10;wRMyrEyxIA5WJQzScknOFHHPQeGfhb4n+IfjWLwf4V0+a/1W+vGhgtYUyzyFjnPoB1LHgDk11mp/&#10;DS38E/FPWPgzrAtdP1HSdTk03WdX84yWqM/lrjbgbUhO8sVJL54HAB+YzqDnZ3Ts+v5fd+HU9PAP&#10;3rLTTp6f10eo691rU/hD4h1yx+E/iObUrCS3bTpdZ0eGeBNRtZwCyGGRVlWGRgAY5FB4GRXytrt3&#10;4WufB11q13e3Ka/LfiKDTFhH2c2mPmkabPyuG4CbTkc5GMV7r4t8c+Ivgb8TLm0+CHieC/MNq2nN&#10;r+lQHyLqGdR54SK5j3KjElSHQNxnAzXyzcw2lwZ9UnuY47m2uY1SwaJv3inJZwQNoCkAFTyc8d6+&#10;fxlV83sP5eZct/dj/hfNr+tlvc3ptWVSOzUfetaUv8S5Vb9LvYdd3GteKLWPU76W3Z7KK202CGNU&#10;jnkUAiPbGgBcqBhnOT0ySSK+n9L/AGU/H7aTaalpWG1S92/8SzBllQSAFVDIDlznkY9q7/8AZU+F&#10;S674gPxB12yhvZp5A2lwBP3cbuf9YEHAOThQBgY46iv7Sf2BP2BrDwPo1n8SPidYwy+IbpEuI4pY&#10;wfsMTrlY1HIEmDl26jp619bkWVUeV1sReT6d/X1t0PKxteStCnov60PwO/Y0/wCCHPx8+JkNp45+&#10;Ns50fTQyXA0lf9bIgIbbM5OF3DgoOcdSDX7h/Dr4P+Mf2GvFNx47/ZKmbTbq5m87xN4EvZCnh7X0&#10;GN22AfLZ3WFCxXEQwOjAgmv23mtktNPXS7KJFiQbQBwB+FeB+OfBFjq7nzlJk2F024LD0r1Y16d+&#10;WKsczpSSu3c+evjz/wAFGfhpqf7GnjP40+G1udJ1nwzo9xJrvhbVAYtS02827I4pk43RySMojmTK&#10;OCCD1Ff5qus69qPiPWbrXtWcy3V9cy3dzKx5eWZi7sfqxJr+13/guroPgj4U/sEX2rmFI/EniTxF&#10;pnhu2vYCYpXtd7Xc8MpQjzI9kGdrZAOCMGv4jscc9OtfJcX43mnTpLZK/wB//APVyqirSqdybcM7&#10;R1p4KgHnt/OqpHOenFLkkYzxXxnOj1peRYXDqTjvikWLk4AqsoIPU1OG2/MT16c1V0Y8kr3JtoCZ&#10;HHcU2ONZDuYnrVQTGRioGcYJPselTwttYYP0zzUSkmaJdy40UW8nPHcCkZMPjPfuM00uX+cjp6cZ&#10;NKXYnI/D3oi0zVAyE9R0PH8qqT3CWcQlcnr0PFXS5fJJ4FcNql699deTEcohwMdCazl7pPXQ6QX0&#10;dwPlPOOhqOQFj/hVLTrU8NjOOAPetZwSvI+laU5XWpSditDwcVqIQRuH5dazgm1tw6dBn1q/C2Dk&#10;g/hWgSu3oW1wV65GOR3JpqLgHcG9KWLH8JwM805XVuXwR2pAEj7EAUZPr6VR3NtIFXZNrgnBzjAN&#10;Vdp6DnGSfwoQGO5/0v6VtwXBRdrdPyrD+VrxiT071p7gOv8AkU9wZfe9RRlhWZcaqQMJVC5uMn0r&#10;nbu76qDWVSSWxOty7d6mWJy361jS6g5PyfhjmquySdwBWnDZKmNw59K5nJyY9ShvvZuEyKmjsZ2x&#10;5zE10ltYtJgIvXj0roLXS4lG6QZNWqPVkSfY5a100Ej731reiAgUxMBJGRykgyMnuPQ+4rbcQwrk&#10;AfQCs9mjJPGM1tTjbYL6as5S5UJKwQcZ4pLa5MbDkgg5Vh1Bq9qUYDiQDAI5rFNRazdi0fbvwH+L&#10;9vc38fhXxfJkyMFtronof7pr9PvA2q3uj3EVzYzq6AggDnI/Ov57LPUJ7G5SeNirRsHRh1BHIr9J&#10;f2ff2idL1OaHQ/FUvkXA+VJCcI5Hv6mvs8iziLtRrS16M8TMMI0/aU1ofvn4U1yDXNJhvkxnYN/b&#10;B716pYyRtCNpGMc/yr4u+GPj+3MJsIWVo2AaM+or37SPFMc37rfgqemeua/UaNRSgrs+YbXMe0z3&#10;wSzLrxtHT1r5y8f6vci0luB8zEEL716FqWvfaYRaWrYP8Rrxnx/fW1raFriQCOJS7s3sM1ckkrkS&#10;lJu3Q/Ib9s7xathaxaNKV3y/vnGeetflBqNy9/eFQc5bmvpz9qv4lJ44+JF3JZtm3tf9Hjwcglc5&#10;NfMGnpu3XDfga/D+IsZ7XEys9EfbZZh/Z0lpvqWm+Vdq9hinxPg59aiY7lJqLzCDjNeCz0DotC1u&#10;/wDDeu2uu6Y7RTW0yzRyIdrKVOcgjoa/VvXfip/wuXwLDqt0Q2pLCvnt3nAH3/8AeHf86/Igtvjr&#10;6X+CfjE21udNmkIaE/Lz0Ru4z6GqngqeLozwtX7Wz7P+tz7/AMNPEXG8L5tRzTCaqL96PSUeq9ez&#10;6M9fz1J59qaSNvHFbOqJFPm/tQoOR5yJ/CT/ABD2P86wS3UV+LZll9XC1ZUaqs0f7Y8Fca4HiDLK&#10;OaZdPmhUXzT6xfZp6NClic5pgPGTSBiBjBpCQeR69K86x9O2PLDHNei+BMCfdnIZvTrivNs45P61&#10;6H4HfE+7nlulaweh4ufu+Fmj/9X+O2zuvIcNX1X8JfFaWpSJiQeCOeP518jMjL611Xh7W7jTZQYy&#10;RX9JySaPnWux+0Xw48eJAY1L4HHOa+z/AA58SYhbKBL9Oa/CLwp8Ub2BFRmIGOor37w98Z7iHAkl&#10;OCMdcVhOn5EPazP1P8SfE8+Qx8z2618H/Gv4gPcI67+g9a5W7+LEF3bbzJ/D1zXyd8RPiCdRunjR&#10;wVBPSnCmr3BdjhvF+rG7mYsSSTXk0lmZ5OATn2rYm1A311sGeSDiu00TQJbxwVUnPSuzmQPQ4KDQ&#10;3IyF6CnS+HJpAdqk9uBXvZ0nSNGtw+ovl8f6mPBb8T0FeaeLPiBptihtNPRFPdU7D3bqf5V5eYZ1&#10;h8KuarL5dS4wlJ6I4GDwzcPMTcMsUSfelc4Ax/M1Sv8AxBoXh5Gh0cfaLgH/AI+JOgPstcVrfiu6&#10;1ElWkJH90cAVjaVbQ3solu2yit9wdT9a/NM440xGJfs6Hur8fvPTpYVL4tTbg/tPXro6hqjuYycn&#10;nkj0HStzch+SMbVUYA7YqrNMBxGNijgLWbd6gUjx29BXzEHypuXU6UnsXNQ1BYItkR/+ua46eZp3&#10;y/emT3LyHe3PPSqJlfvXFWqubBJLYsHJWtvwhoLeK/Fmn+HlyRdXSRMy8kKT8x/AZrAOAMYyOoP1&#10;r7E/YY+EXiL4s/Gc23h62a5bTrCW7dV5I3ERqfrluK9LLqLlJIyxE7RP7B/+CI/7Nv7OHhjwJYfE&#10;afwnol1rT+Ijbvq2oW0d1cRpCV2BHlDbME5+XFf1YtZRCwbylCpuO3AwMH2r8P8A/gm7+z5r/wAM&#10;fgpo/hTV4Ghv769fUJ4X+9F5smRu44wign61+8Fr5dzYtt4ABHPbnrX3WW2g7W6HBK/Lc808aeM9&#10;J+G3gjUfGmuMos9JsHvJc4G4oPlXP+0cAV/F/wDFHSPHn7Rfxa1PxTaW01/quuTtd7QCxVZXYrkk&#10;YVFHc8AV/SJ/wUA17xT8QJdA/ZN+HJL6t4qlbUdXK522ul2hBLy45AZuAMcnivI7f4J+F/gpok2g&#10;aFblZ1tAt3duB50zqp6nsueijgV9rh6yoUtPil+SPExTdSou0fzPxn/Zl/ZB8E/st6VceK9ZFve+&#10;JLpZZtV1QjMdpCCZJIrfPRVH3n6tj0r+Zf42/F7SvFnjm/8AHGo6BNY6Z4i8Uarqr63Yoz3eoWsl&#10;42yd45pNg8qPCxKiorAEnJJNf2IftTeMfC/wN/Z68UfEfxWkUgXT59O06zmyftl/fRtFb24AwTvY&#10;5bHRAT2r+Ie51rwRcf21N8TpL+3CaLPDocFmoEhv02i2RywISABWD8ZxjHNfJ57OnCnTpxaT3101&#10;7t/f2/z9PLqc4udZ3+WvTp/wSjpVxqMHjDxD8Q/2bo9d1HTfCNjHqt5rN7YwQzW1tculr50tuZJ4&#10;1zLLsABc4+bsSOA+Dvg6++KPjlbKHMtxdXbNfReSSFtZATLKWxtU5+VRjOSCOlcb8GLi6n8V3mhR&#10;SSL/AGtp8ltGqE/M4+ZFOP8AdIx717z8GvHugfCn4s6Bqmkfa4mwLLxPBcqDGd8pDeQOu1U2t83O&#10;8HtivjqGJ9ooyekU2+W7td2V4r0st3ovkejUw3Kr7t6Xsr2XRv1v0W/zP6a/+CZn7LOl+KfjRpUF&#10;1aqdN0CJdVuognyHyeIIz7GTbx6A1/WzoNra2kBbaBj24r8iv+CWXh7TNP8AAviHxYPLMl3fwWiM&#10;rAt5cMZfkDkAl8j1r9X/ALeslu6IfWv0LCQtSv3PAryvUI7hrS7uBAJShZtufrXW6T4V8NTQyBAZ&#10;JSAm5sEk9Tn/AAr51v726juDLEx+Vsjryc19W/DPw7LcwNfXZCRFEbJ4yzDJ+prxpXjd3PShq1Gx&#10;/F9/wdJfEKfSvE/ws+AEMoMcdnqPjK6iU4x57ixtsj2EU/58V/JccHGccV+5X/BxH8W7b4r/APBU&#10;/wAb6Vp8vnaf4M0/SfB1oQcqGtbVJ7nb/wBvE8mfevw6k2DoOgr4PNMR7SvJ7nr0rKKRXOcY/GgA&#10;kbelBOKf/Djr61xJml+gBHzjHvmvXfhB8D/Hfxx1248N+BYrd7i1tDe3DXkwgiSHzFjyWOedzjjG&#10;ep7V5Jux0PNfqZ/wTa/am/ZO/ZVl8X+Kf2ldC1bxFearDZWOi6bpVos+yKFmknkeR7m3VN7FABlv&#10;uHI6ZiWJhTanVi5Rvqo7/I6sFg3iJqlGaje+snZL1I/gL/wR+/aF/aF8ZX3g3w7rvhbT7jTLFL+9&#10;lu5L6aJI5JBGihrW0mJckkgEAYBOa/R7T/8Ag2Z+M+k/DLxL8WfHPxQ8OWemeF/DmpeI71rDTbiU&#10;tHptrJctGBcPbn5/L2htvGc4PSvoH4df8HBP/BO34NNPdeAfgZ4oe4uCnnsp0uzM3ljCmSQieRtv&#10;OAWOK0fi3/wdK+BfiN8Bfib8A9G+DOtaZZeOfA+teFdM1Aa3A8tlc6nZyW0U0qCFVMaM+5gvzY6G&#10;viuJcbjsRXl/ZVOVODtbm5W1ortu3e/y7n3uFwOW4TA2xLhVqq+qk7b6WSe6XdH8f9tepcIDH0PI&#10;9cVcUsT9KydIs2toFMuSUUAE98DmthpUjBkOc9c+1faQurH51KdjM1y+NraCFMGSQ4AX0x1rE02w&#10;dsZHJ5JpsSPqd81y/wB0HCZ9BXV28axqAtNR5ne5Lb6Ei2/lIAo//VQqjoQasBXcEDp16Ubdn3eP&#10;TPrWkNNBxKm3JqRcD17UrjJI/nS/MF4/+sa1FKViaI7GHp6Zp/GCMd6aGUMoOOgxg/pQQRndkc0h&#10;Ny6IV9rER5AOOn+fWoWQDjPOTz0p+0LgknOM5qG4lG0rjJ9aY+mpjx4a5fPPzH9KmmcqnzelQ2oC&#10;5c9eaq31xjIzUuVlcXNraLM27uNowDWJh55Mc1NKzSsfrWnbQCNdxrjfvMthFAIVAHJ7mtaztfNO&#10;5+gqGKMyNjt3rbQBFA9K6KcAbRoQFY/l446VeBz07GsyJl+8fSrEchZuOOMCtZDuWZFBHzcfpUMc&#10;cG3kZOKJ5AFKlsHHT/69V0Yfiec1HS5jO0dVuQ6r9nltSEXDAgriuIIwcV37rG4KsR0xXE3KeXKy&#10;dRnioa6ouE7mdMOM0yC8ntXDxMylTkEHpj0NSSnsaqN04rFz10KSPrf4cfti/EjwF9njDx3SQYVR&#10;N1IHHJ5zX1boP/BSGSKfztU0lgW++YpBg/hX5HSZ5NUw8qdCfpXqYfiTF0tIzOKpl9Gbu4n7q6b/&#10;AMFKfBscBa4srsOVIHPft6181fGz9urUvG3hqXRfDoeCS5JEkueVUjp9cV+X5uZyfvUJK4O5ia68&#10;Rxfi6kORyMqWUUYy5kjZ1K9lu5GllYlnOSx5OT1rWh/c2iovcVySSrJcKGzjNdIJN2NvIAr5uMrt&#10;s9MmG7btXqarFWRvm61oWMsDSsJCRheBVWdXXJPOTwaTlrYGh8JBG01csL2ewuBNbsVbpkGstTt5&#10;P41Op5Bq0wPoDwd8Tp4kWzvzuaPO0seJEPVDz+Ve2W15ZajbJqGnuGhlGVPUj1U+4r4cDFWDL26V&#10;658L/FbafqX9hXj/ALi7YbC3RJe34N0NeDxTl7xNHnSvKP4rsf1H9Fzxglw7nEcvxc7YbENJ32jN&#10;6Rn5dpeWvQ+ivmNOAOaCpBwaQHBr8mR/rmrPUCcZrvPBLf6Qcc8jg1wLHA4rufBIJuCWIwCOO/1r&#10;WKW7PEz53w00+x//1v5B9R0toizEH6VzhLQtg+te3eKdHa2dwR0J614xqMZjcj3Nf0c3fU+dizZ0&#10;/VWhK4NdjD4hkRN27p0xXkcUrJ8p6dcirgu24GTWsZX0TG0egXvi+8jUrDIcnjrXHy6pc3BPmHLH&#10;v9azQWlICZJJ4FdRZaPBaRC91mRYExuCfxn8KwxOMp0IudWVkNRu7IueFtOae/SSdsJkEjvXres/&#10;EDTPDsP2TTCoO0gsDlzx3PavA9Y8bwRQmy0YeUn8TZ+Y/jXmVzqM88hZmOTnnNfmuc8bSm3Tw2i7&#10;ndTwa3meoa748u70OA21TzsU9T715Xd6jcXMm5iefXrVJ5WLYLH3qBjnkV8HWxE6j5pu53QhZe7E&#10;ViSTVWK/msbrzUJxnBHqKsZJqBrZpX5Bx+tYos6xtVSSEOh3E8jnBrKluXc7OueuKzQip8icAdM1&#10;IjbOSPpWzqt7g9CZtxzu79M03aNuTxuFRlmPNIpywGazitSOTqWHfamRx3/Cv6M/+DbrwQniz9qf&#10;Vry5jWRINLUqrDP7zzFCfgGYH8q/nGuNojwR0Pav6vv+DYjw3cH45Ca1XdJqMEkzjv5MFymSf++D&#10;XuZfO1SLRnUhfRn95Hhf4V2ujfPagpKV2yTnqfUD0FP8Vazo/wAMND1HXNfuVSysbd7yaaQ7QAq5&#10;Iz+FezGVVAUOAQOlcL4v8KeFPFVg1l4yt4Lu2JDvby/Msm3kBl6MPUEYNfW4XEqM7z2OepRvHlif&#10;nX+xD4U8YeI4/G/7YXxYtZLbWfiBqIg8M2N0uH0/wxY5+xIqtyjXDO80g75UdhV7x9oNrcSahrmv&#10;3VvZ2kStc3l1dyLHFFBF88js7YCqqgkknAHNfZ3iDVkvnj0zTlEcUQCJGgwqgdgB7dq/l4/4LOft&#10;ZLqHi5f2SvDuvQ6F4dGm3N9421WBxLPeTxpI0OloiZKr5karLuIDO4DYRWz6zxVScp1rf8BbLyR5&#10;6w6vGkn/AMHq/wBT8Qv+Cpv7Snjn49fEKP4n+Hrq0l+Eml+K7zQvh5p6N+41d9C8tdQ1OWPIeRZZ&#10;WUI7AL5ZCKchq/CX9ov4meLPjH8QL74veOIYxca9fSXN69lH5Vt5wCh0gXlYwq4wg4UEcYr6DvI9&#10;G8Yxajpur61HpNnYaXNPpcM+5zNNbjItYkH/AC0m+bDEhQeT1r4w8S6v4j1/TDoFs0s2l6TJLdpE&#10;i5SA3DJG8rlR1YhFyfYV8tnM58lpN2lrZNO7XdXTSs3a6v0TktV6ChBTtG14aXs1ZS7PVN3S2du6&#10;TOq/Z98YH4T+LYPjPp72Lal4Y1Cy1LSrHU7cXVvezCXaYpIm4KqhaQ54+THBIr2Dxt4HkZ9V+Num&#10;T6PAmm3lneDRb1iXvDeMSRBGc+ciYJmG4FVIryfX9KsNZ0NNZ8H6TJY2ifZYZYtxlVZli2yO0jZx&#10;5zZcDgAnA4FfVv7SPgb4fRWmk2Pwfu9Q1nTIfD2mia8u4DFMuoPbq94jqPl2xzeZHGQfmjVWPJIr&#10;KEHTw7pNqUY6q11q7q+rXZdFsl1d6p01NylZpytfS9ktbO2mt31e77afvb/wQZ/a2g8SR6h8O/FV&#10;2yXcyQWEZlclWkj3GDJP8TIWQHuQPWv6stOE0qFGLZI61/l9/Ab4/N+z78ZdH8YeCnv7Sxj+zR63&#10;bvLkSSjiWaIADaFbDxg5ZSMZr/Rk/Y//AGi9H+PfwX0/xxHcRy3dsiWupMjKVd/LVlnXB+7KpDDH&#10;fPpXv5PmqdN0HK8l+J5eNwuqqJWufVfhvwo2sa9Fp/Jy+5s84Axk17b8TPiFofwo8NzXuoTIotLd&#10;riRcgCNI1LMzfQA/Sqvwdsw3hvUfiDKOZJHtrLI/hT7zf99V+PX/AAU++MsXw4/Yx+LfjvVrphfj&#10;wxe6Zp5LbT9p1HFnEF98y5FefPENJ3Z3qmlY/wA+X44/E/V/jV8bfGHxh192kuvE/iXUdcndsn5r&#10;y4eUAdeFDBR7AV5BOQDheMde9Wokkhi+YcYyapSyFm5r4SUuaTkzt2G5zT1AHDVEpz/jVhX3DbjP&#10;f60XKEK5IPvyPSkYEHLcGp1jckMTjjPvimuw3YYCqb10HciEahCejZxilhAJJkA4FSRqpJzjPan+&#10;V1zx74oco2sNtEjsCgX7o74rC1q52QCCLrIdgHoO5rSf5f4s+9cyhN9qLSk/Inyr+HU1kk+gkupv&#10;WFoYYVjXjI5q6o2N8nr3HeoonZVKseKeVODn68VvGNtyV7yuWPMdOPXjGKAxLAHgEcGoCwAxJ16D&#10;FPG9+c8dAT6UXS3LWhLIpYZ754zTCAEHXp+VRAnG3OQO4qZdhB5xjpmtAXoNUgHgUB2Pytx1prDH&#10;fI9u1V3yTnnr1qkiZyaJQzYx796ivG/dbvRajDkD5hn0qG5YvAw6cUmTeMrFaIEQbu5FYl6244rb&#10;eTbbDGOOPrXPPmSTNYVdrG1kJbw5bJrUjQniookwK1bWI/eqYQM6jsTww7U6gU7zDuCZJ+lPO4nb&#10;H+NNeeKyXPBfrn0rqbsTyJbouoghXdMRweQazbvV4YRiM4x371zd/q80zER5P8qTStBudWlEtyxW&#10;MevSuWVXWyK5EyaTWZZm/chm7cc1PDFrt0cxREA9zXUiPRNGiyNrMMelZV14w2/JaqBjgd6P8TJk&#10;mnaKEh8O69N8zyIntyT+lZuoW8ttMYZc7lOG4I/nTT4i1eYYVpAOwHA/SlklkuB5k+SzdSeTmhuO&#10;6Li31MmRgetVqmnUo+01ASKxe5ZWkU9qpyghefWtBzzVCVgR/OueS1AqE5prtipPl/D1qF8cEUgG&#10;Birbq6W2kITPqM1zBGa6CyKtECOwx+VXDcSLFncLFefveh9a6u8kiaFWXawReMDv71yU0Y5IHOOK&#10;taTiWDDHIB5FKS1LT0sKzhjn17U+Mnvx7VLLAFzIDj0X2qspy2a1TuSXg+eDUolMLiWMkEEEEdiK&#10;oljjNS7soPWmNO2qPsDwX4h/4SLQYb1jmVP3M4HXco6/iOa68YPWvmT4Ta+dP13+yZifKvQEGe0g&#10;+6fx6V9Mbh3zivyfP8B7DENLZ6o/2N+jV4j/AOsHDNGVeV61D93O/Wy92Xzjb53ByP0ruvBJxdcY&#10;6gVwZYH3rtPBjAXmec5wDXjxVkftGdz/ANmqa9D/1/5svix4fOmyyPtxyc/hXxzrMqmYjuP09q+9&#10;/jvqtpsmiQhmJPvX583kc0t26qCxLHAHNf0LCTsmfOx8imM5/OtSysri8fy4V7ck8AD3NSRaYbeL&#10;7Xqh8qPsp+8foKwNb8X+Yn2HSlEMQwOOp+pr57OeJ6OFvFe9Lt/mdVLDuWp1d3rWk+GVMdgVmuSu&#10;GlYZVT6KP615rqWvX2pzGWd2JJycmsNnMhLOcnPWmgk54r8pzDMq+Knz1pXPUp0VFaErOWJY8mk3&#10;Y6cUwnHOaTdk5z3rhS6G1/IeSTTSCTx9aMgmpFwPXNU4EJ9hEUHlj0qZnD9OP0qEsTxSHFWoIi9x&#10;AOw/OlzxikFNJOKajYOYUsOlTW67m5HbmqTHJq5bkrwM+h9KUVdjm7LUbdcHb74r+6X/AINnvhlY&#10;/D/4J3H7RWpITfXskmh2MbY/d2cbebJIB6yO/wCSiv4V7oMW3Anjiv8AQT/4JMT2Hgn4O+G/hLYv&#10;tZ/DFhqZTsZjBGZfz3/pX0mS0OabbeiMcTO0bxP6a7PxnPrNuL62JZT0NQufEviCcRR/uo8fMXz0&#10;rifg7AUvxYXBZoZI/M2qCfm7YHqa+kNRubLRbUyIqqVUlU649z6mvoHVjF+6jnipTWr0Pz+/br+P&#10;tv8AsYfsveI/i9Coutf+yjTfDNmVyJdTvT5cLsv9yHLTP/sxn1Ff5+Px88d2U8Hh/wATnSr+exR1&#10;j1bUryYvLruq/aXudQnaVhgNLvRCgyY0AJyWJP8ASV/wWg/aP+IXxO+MY/ZR+Ht/Y2dnD4MuNc8U&#10;3N2ceSoP28R78Ex4gtEOFGZDKqfxYr+UNdK8d/G/QdV0iw1C1i0bwDoWoeKWW+fyEjiZoluNnB3X&#10;E3yYQcvtx2ruw8JyhztNt/Dpfb7/AD2V11i0zo9pClCTm0l11ezuvxe35po+RfjT4ts/GvxD1Xxb&#10;pOmQaPp1xcu1hp9qCLazhLcQoeSUTlQx5OMnk14nrtloz+PJ/C/w91C6utLv5ra3WeVDF9oL7GIa&#10;Mc7UlJCgjPAPWva/EnxH8c+LfhNpPwOs7OGXT9Iv73WrOO0gxdyzXYzOZWU7pQFA2gj5ADjqa8m8&#10;GaRot5YpFbxXh11dRwrKR5IttoGFUDd5ofJJzjb718lir1qkuW2ut2uXXrFWfLrfsvSOxnBcijBr&#10;4dEr82nRu6v07v1e59++Avhcvws17UPBHxbR7iwheSK8tNJlSQT3y2rvZOJAdkkUMzxu2DgruAya&#10;67xnq/xH+AlhcWv2O1tx4x8JNZf6UiS+bo1y2xpYgCVUymIhZB8wAJGM5r6L8J+CrTXvgpZfC+0s&#10;7DSdQ8MWur+Lda1u6JW5vLZlghjsQuMF4yMwKSNzysOMV8saBL4T+Kni2LSPjf4nvNL0iw0aZrbU&#10;GjkujC8KZtrOOJMlY5nwmVG2PJfHBr75QVKmnRbh/LeSVtdPetFWX+JL0u04rRXs3TrJS099Wbvp&#10;uopy1fo3ZfM+NfGfw38d/BfSvDfxZv7TT5tO8Y6VqL6KLjZciS3RpLG4Z4esbo+7yy3O4B1zgGv3&#10;z/4IX/tG6/Baw/CHVZ5EguppdOjMmds9sqmWEISfvQyB1PoGA71+Dum6T4b13xXp+jfEDUJ7HRZL&#10;gJqN3Cpna0gH3niT/loyjO1eNx4r179g34h33wr/AGyfCdho15I9hL4ntbO3JY7THLcoobBxguvU&#10;fga/P5RdOSlB2V9FdXvpd2snZ9Ha22rs73KndtS1b62aVruyvdq666+dkf6q9nZ2/hj4DaVBGAqv&#10;pyzn6yDdn9a/ii/4ODvjNLY/BDRvhlaTHHibxb9okjH8VrpMTsc89POliP1Wv7OP2gr5/Cnwa06w&#10;iBBh0mCLjqSsQz0PrX+df/wXo8dnWP2qPDvw0hlLp4b8IwTXUWeEu9VmkuSCPXyfKP0Ir0scuWhK&#10;XfQwhrUUOx+IYx5IQZGazJRuJwefarzhk+VTx1Ge2f0qk4GcV8konpN2IFwp/pUgJP1phXJOMjkY&#10;p+CelZtakxfYn3ELn09+tKCJSQDj3qoxzxnBqVGOQQKOZ2CMmy5GFXoRnOMUyRWHOc549KduG4vj&#10;p0NQvIGORn6dqmMn2Ay9auPs1oQmRI/yr+PeqWmWxiiDEe5NULuY3uo4XJSLAH1ro4uItuOg/lTp&#10;3buUi0AR0pwJNRrzz09sUp3ZOOh/KugbHEcZ/CgZHGfc0AlR/n/69BIJyaTBB/nrTS+GoLZA284/&#10;OoGLAn8qYnLuiwJVK9eKgM4IGDVSSQnIP51WDkUNjlHTR2NLd3PpVeZ/3bD2pnmqQc//AKqjeQMp&#10;xSckYKnruQSRsyADsKqiNVOO+atyPtiB74rMUM8lYysapW2NWCPcwHrWkXWHESjJ/lVWEGCMSN1P&#10;QUudoLt9481rDY0S6ktxdxWkeARuI5rkbi6luX2p3OKs3SvNJweKv29okEfmTcD9TWEm5PQmUrEe&#10;naSh/fXR2oOue59Ku3+tJEggthgDoBWPfaqzfuounTFXNK05GIuLvJPUKaIvpEmye5Vg0+/1U+a+&#10;VT1NdFaeHII8b8k/pW3BOirtIwO2KWXUY4kJPHoa0jSS3KaFt9CgPUe1c9q0EFtdGOBgwA5K9AfS&#10;qeq+JWC+Whx7DvWLZ3clyjM+evGamVWOyBRSJryPI3isc8Gug++pB5rFuYjE+K56oMrHkVRmTn+t&#10;XQex61BKmeB17GudsHoUcYOKY6j8vapipHB9eM01128HFIZWIz0q9Yy7JNp6GqIoV9rhvehN3Iuz&#10;qmGVqrFI1pLiM43nkVNFIJIwRUEyHzFk/unmtpaos17hnlZXAxxgAVXCshKtwadBcRzOzrngYUe9&#10;RBnc5JpRuBNjjIp6nC1FSg8VYFi1uZbW5juYTho3DqR6g5r7V0bUhq+k2+op0miVz9eh/WviGvpL&#10;4Q6sbnRJtMkOWtpNyZP8D/4EV8rxXhFKgqq+y/zP65+h1xk8DxFUyycvcxMWv+34+8vw5keu123g&#10;xiLwj39K4nJx/Kux8HEfbePUGvzprQ/00zh/7PNn/9D+XXx9rI1Gaa4u5VjiUnc7HgDtXgV7460H&#10;SyY9HQvMOszYOa9J+If/ACBL38P5ivkab/j4P41+i8WZtXpTVKm7Kx5OEpRlqzY1jxFqGr3BlunJ&#10;z2z0rFVgzYeoD94/WpB94fSvzttt3Z7CirFhQDyKlqCPoKmrSJLZGSd2PSlGAOeKb/y1p0n3DVWF&#10;J2RXV90owatj2rNi/wBcv+e1aSdvwoRPRC9KQnjilPU/WkphboGPxppxg804dD9ajb+L8KCZEXfN&#10;X7YfKSewrO7fhWnbf6p/w/lSS1uNPQiRWluo4gerheeeScV/oUf8EoPhP4s8c+L9L13TIGTTrHRF&#10;smvG+4CIkQhR/EVA7cZwK/z2rb/kIQ/9dk/9CFf6dn/BEL/knEP/AFzn/mlfT5Q/dn8jCutUfur4&#10;d8Jab4K0krZKWm24eV+WY/rXEeJori4tJJbhvKjbJlkbgLGoyzZ9AAc17Nqn/Ht+NeS+Of8AkVL3&#10;/sH3X/opq9FfC2acuyP837/goR8YPBvxb/aU8Q/EjwrrM1zbeJdRF/fXZdkjhRpfKS2UL8zRwQRp&#10;tP8AET8oxivzh/aK/wCFcad461PR/ghfalceGZrtBo1zqf7u7uYCuBJOoVAjEsflx8o4ycEnpviD&#10;/qJPpFXgXjH/AI+tP/3If5ivQxFpU1pa6v320trfT1v5WN61F0+V87dtPv66Jarp+NyDxSs/wr8Y&#10;2938ONbF3I2mxTHULVCgia6iAuLUFskmMl4XbGGwccGvavg58MviX8B/Efw++Pv2OyWPUrlvEXhM&#10;3e2dJn06fyzJLbg7tkc6j5JMeYMEAqcn5m8Qf6yH/dl/9GtX6w/En/k3z9nT/sVNa/8ATjWGV4aO&#10;Jr1m7xVNcyim7J80Y9W3t1vfbXQ8itVdP6tBpSdV8sm0rtcspdLLfpa2+mpwPx31LR9R1azbwvqM&#10;2rXd/YDUPEjqrKttq00ju9qoBKuiABw4PJYqPu8+M/FTU/CHxO/4RrQPg/4bvLa/0zQhbeIDC7XT&#10;6tqAkd5b9IlUGJdjJH5S7goj35+Y42bX/kPap/1+x/8AoMlQ/srf8lrt/wDsH3v/AKIavQeIeIlU&#10;cla3L+Ls9Xdr5Nfceri6HsYr3m+Xmt022ulZNa9V+Op4tqWqL4v8KaH8LNB0GN9Ztb+Yfb7UF7zU&#10;Wnwsds6rkuISuIVX5iXYHPygcdbeI5vhLq+l+Hbvw6lr4p0Txtb6q2qXO+O9tjaOinT2iONq+YpZ&#10;w3zh+BjnPq3wC/5OS8Hf9jhY/wDpQtch+1x/ydz4v/7KHqX/AKXvXzuOrSdONd2vZLZWta3bt136&#10;3vqczoxjUdFLTWW73v67a7beVj/VC+JVnqfxR+B/hTWryF7W51fR9NuLiCQFWie6gjdlYHoV3YIP&#10;Sv8ALS/4KG/Fm2+O/wC2/wDE34n6dIXsbrxXdWOksT/y4aZtsbT6fuYEJ9ya/wBW6+/5I34P/wCw&#10;XpX/AKTx1/kAfEr/AJKX4k/7GLU//SqSuTOaz9nCJNBL2kjgJZF5BHPHNUn6dKlk6Go3+7XhpWO1&#10;oRVAXjv3ppAFSDoKjboPqafKmQ/dWgLHk7u/YU4I4zkEcdKfH98fhVp/v/hXO3rYmUrMpO5XAJA9&#10;x3rI1O/W0s3b+JvlUHrk1oT9Erl/Ef8AqV/66iiS924k9bD9IgOAWHJ+ZvrXSAY5BrH0rr+FbPp9&#10;TV0V7paSZMgwOOtSbSPmxQnT8KlP3R+P8qcptWG5aXKxKsTjjHFIxGMCok+8ae/QfUf0rQIO6uRl&#10;iqZ45qo8zj5ePpVmT/VD6/0qhJ1/E1nUkaLYQvkAY59ajyKcetQ9/wDgVYTk7k3JaQ8jFB6fjSH7&#10;wpvQBHUmFSe47UlvECc54zkmpm/1I+lMtv8AVNVPoJFjeN27sPug1A5Z6U9BTR0FbPoimIqwQL5s&#10;pyew7VhX2oPMxVOlal5/qvxrmG+8fxrlxEmtEIvaXZtcz+Y44XBA9TXax5HC1z+idfyrei6j/PrW&#10;mHVkNbD57pLZcNyR+FcTqetSTMY4Tk9K6TVurfh/KvOx/wAfZ/36nETa0QkbVhpE90fNuTgehrqT&#10;YxwW2I6Sz/1I+laE/wDx7mnSpq1wMMOF61Tutsyf55qV+tV26CpktAMd0KmmZ7VYm6/hVUfeNccl&#10;ZmbWpHIu7vULpg5z1qy/T8ahn6ikOL6FV1zyKiPpU38I/Coj1P1oLsaunyZXyz2Nakifu8d6xtP+&#10;8fr/AErdf7taw2EiPTQsKMznkdBTu5zioYep/CpH+9Tihjy1OHSoj0FSjoKoBDXpfwo1yLRvFUcV&#10;2MwXKm3l9s9GHuDXmR+8PrW94Y/5GG0/67L/AOhVE6MaicJq6Z6WTZxicvxVLG4SbhUptSi10aPt&#10;eRDFKY8g4PX27Guu8H/8fpH0rlLj/j4P0X/0Gur8If8AH9/wIV+L1YJSlHsf7kwxcsRldOvU3lCL&#10;fq0mf//ZUEsDBAoAAAAAAAAAIQDiVBOTFiYBABYmAQAVAAAAZHJzL21lZGlhL2ltYWdlMy5qcGVn&#10;/9j/4AAQSkZJRgABAQEASABIAAD/7TbYUGhvdG9zaG9wIDMuMAA4QklNBAQAAAAAABUcAgAAAgAC&#10;HAIZAAlOaWtvbiBENTAAOEJJTQQMAAAAADZ+AAAAAQAAAQAAAACqAAADAAAB/gAAADZiABgAAf/Y&#10;/+4ADkFkb2JlAGQAAAAAAf/bAIQABgQEBAUEBgUFBgkGBQYJCwgGBggLDAoKCwoKDBAMDAwMDAwQ&#10;DAwMDAwMDAwMDAwMDAwMDAwMDAwMDAwMDAwMDAEHBwcNDA0YEBAYFA4ODhQUDg4ODhQRDAwMDAwR&#10;EQwMDAwMDBEMDAwMDAwMDAwMDAwMDAwMDAwMDAwMDAwMDAwM/8AAEQgAqgEAAwERAAIRAQMRAf/d&#10;AAQAIP/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JFVhsRnZF4wWqeiSOmRtnTTQ&#10;MoxtSCpGMn6OmG2NWpMjA075Jju0Ou+KQXMhptilTZSBhYlSNeWSY8Rto40vEpNXrkqYGRWkt0GN&#10;MTIrG5AeFMLEkhTcnthpiZKJGFisIwsgVhGLIFaRgTawjFktIxS1TFLqYq6mKupgW3UxW3ccVt3H&#10;FbdxxW2+OK27jhW2uOFba44rb//QDLboErXfw7Z1pk8mICm1QdCNu2BkApumEIpRKYWNKUsYrXJA&#10;oMVEqD2yTGln8MKHNQ/PCpUXXCGJWFcLClhXwGFaWhR174oAWsVIp440xJChImxpkgWuUUOcm1on&#10;SPqn6TtzeIZLUNWZAKkqAdqbZj6qRjikR3OXoYiWaIIsIEg9+vfMhx7WkYpWEYptaRilqmKXUxW3&#10;UxW3UwLbqYrbuOK23xwLbfHFFu44Vt1MVt3HCttEYrb/AP/RTA8M6x5YK9twDFXHJH2IyEmyHmvj&#10;tLYXISUkwt1ZetMiZGtubMQF78k11LynafUFn02QzOBVl/a+RyjHqjxVLZuyaWPDcWKXFtPEeMil&#10;COxGZ8ZA8nAlAjmhmQ5NrpSYEHJMCpnrhQStYEYWJUyPfCxWnp+vFBKmwNThQQpkE1O/tha1FhtT&#10;tkmsqJGFCLsVnaG4Npa/W7qLg5iNx9VHBiVqG9OTkeXVTnN9vzNwF1H1PU+zsARMgXL0oW+lu3vZ&#10;4ruJYZrcrGYlcTBQ0ayUEiqnP+8+1xzO7FJOD/OLg9uCtRX9EIcjNs6hbTFLRGKba44rbuOK27ji&#10;tu44rbuOK23xxW2+OBFu44rbfHFFu44rbuOFbdxxTb//0mKRnWF5ULuQrtgpmCibOSJJ1kkFQMhM&#10;EjZthIA2uudUnUMkTcQTUEbHbBHEOqzynkEtvbu6uQBNIXVfsqe2XQgByaJzlLmgiuWtSm65IMSo&#10;lRhYLHWnvhYlTK4WJWEbYWKk1cLAkrKdsKFJttsLWdlJhhYpz5dCqr8lB9e4ghWo60WVyOhr9mvG&#10;jf6uc77QEVD3yeo9mwfX3en9KU3oRo7KZf8Aj4s7aQnY1PpBa1Bav2evJ/8AXb7WZ/Yx/wAHHx+9&#10;we3BWpPmAhSubR1FrSMUupim1tMVdTFbbpitupii2+OK24Litt8cVtsLgRbfHFFt8MVt3DFba4Yr&#10;b//TSFc615QLgcDIFup8cUrHBOEIKiwJ+ffJBiosuTDBYy7YVKiykdMk1lTIwsSsKjCxUiMLFY6d&#10;f1YQwIUmXf8AXhYFSkXfCGElMrvQYWPVN9IqsFiooWmvn+E1JYR25NFUfbpyrw5J/Py+Dg3Mdvy9&#10;cR/R/S9d7Oj91I/0v96ld2xlsdLmJDcrRRyVuakrI67NReXT7XFf9XNh2Ibwf5xdb2+Kzj+oP98h&#10;CM3DpLa44ptrjittccU23xxW3BcKLbC4rbfDFFthMC23wxRa7jgRbuOK27jitt8cUW7hhW3/1G0G&#10;da8qG+HhgTTdMKWiMVU2XJBipPHX+OSBYkKRUjCxU2XJMVFkyTEqbJthYFTZPowsSFvDenbFjTTQ&#10;VBxtTBRaPf2OSayFEwknrhtr4LTW0VEi01W40JuJHLEhASQi+oB8RB4Hhx/a+1nJ9uSvLXcIvZdg&#10;xrB7zJK2DPo2nM/IyD1lf1OPqfbDgvw+CpD1+H9njmy7CPokPMf7l1ntCPVA+UvvQhTN485bXDCm&#10;3ccVtrhitu4YrbYTFbXCPFW+O2Ku4YqvER39sFp4WxFgteFf6Apt1wWyMA39X2xteB3oEDpjbHgW&#10;+ifDDaOEv//VsLnWvKhVhgMjqgoC2wJ6ZEmmyMbNLZImRirChBoRhBtBFLeOSRTXA0rTbxxWljR7&#10;5IMSFS90q7tY4ZJo+KTjlGfEZGGUSJA6Mp4jGieqEktpUAZ42VW+ySCAfkTlgkGoxI6Id4u/45IF&#10;gQpGL2yVsKWtHjaCFMx74bY0708bWlNosNsTFaYhXpjaOFMLazSTUdKIPCSK2cLcEAiP1i8rLx/b&#10;9QBP9XOQ7Xo5pHzEP9LF7HsgVgiO8Gf+nklmk6W50C2ihjb91M5EShpAgmRH+F9+SuwZh/J/d5se&#10;xiIcQvmIydd23jlMQNcjKK/U9C1DT/TN3C0YlUMnIEbHxze480Z8i85n0s8dcQ5pf6Ldhl1uPwlo&#10;w9fbG1psQk7d8bURaELV6YbURKokPiDgtnGC4W58P44OJPhrxb7YLbBjcLcAjbpjaPDVBBUYLZcD&#10;foHqBgtPA2IiB0xtRGm/SPTAvCW/R7Y2vCuFuT2wcSfDf//WNLnRdQt/7yB12qRSoA+Yzp4Z4y5F&#10;5yWCUeiHiSpArTJkoirT204/vEYHr0yMZDozlE9UN6W+/wBGWW1Uj7bRtUuYmNvavMoHVRWlcqlm&#10;hE7mm6OKZGwtZFomqyXAtVs5muR8QhCHlTxwnNAC7FMRhmTVbvRPLmiXtxYxtqWl+mINozONzSlD&#10;xO+ajUZBGXplzdtggSPVFNb7TraZAl5FHJboQyqVFFYHYjMeEyDsd26UAebF/NvkXT7uObUNPHoX&#10;YHJ4V/u38aL+y3yzO0uulGoy3i4Wq0UZXKO0nmU9s8bFWUgjsQR+BzdxlbpJRpRaE7VHUbYbYkKb&#10;ReGG2JCkYzXCxps28nw/DTlsp7E/PGwpiWpoGjZgw3XrTfEG1lGk204rD5ijJchbaL0opGpxISNI&#10;3joQfss3Pl/NnGa2fEZHvySe00cOCMY/zYRVfJevR6LBeKiesimKiPTiSGkV5loNubAfB+xmTo8X&#10;iTEb/gcfWZfDhxV/H/uv4lfUPNM2r3TrfqGsyaxR8QeNOgNc32PSjGPT9Top6vxDUh6GPXsFoZib&#10;ZaRGtFYbj6cy4E1u4WWMSfTyQRt960+eW8Tj8Cva6Vd3Uix20DzOxoFRSx/DIyyCO5NM4YJS+kWy&#10;8/k95n9IurQO3w8Y6kEg9SSRtxzX/wArYr6uw/kfLXOLV9+VGu2VpNcvNC6woXKpy5GlNhUYw7Ux&#10;yIFFlPsqcQTYYkINhTp45sLdfTYg9sbSIu9DfG0cK4Q4LZUuENMFpEWjDtjaCGhCcbRS9YcFqArJ&#10;F2pXIkswH//X6FpmukSLHdMHUji7N/HNrl0+1h1uPP0KA1bTbGTUA9kVQSHdK7Bv6ZdhyyEfU1ZM&#10;cTL0qItbqC+CTD007mtV4nuMnxRMdkcJEt2QnRNP1OIWy8EKGoK7FTT8a5hDPKBtyjhjMUyLTLCW&#10;0hSMbJGAop3p3OYuSfEbcmEaFJxbCJWLhQJmFDL1NPD2yolsRRJf4Wap8MCVKS3jKlT33wgoQNxp&#10;sUx+0Upt8J65MTpiY2wLzl5VvEEk0Np9ai4/DOv2037r3+jNno9SORPC63V6c8wOJ548BBoQQR1B&#10;zc26gxUmi3w2wIWGGuG0EK4f9x6Myc+J/dnoVr1yBG9hsEtqKOkt7W8S2jK8ZV4oSPslWO9fkMo4&#10;zCz0cjgjk4R1SK6up0g1TUFDTSerGrQqoqwe4VkaKuwVAgeT/JX/AGOcjklcY2fx9X+merhGpGh+&#10;P+JTC1s3k1zULFJgwuFefkVpGzq4lX0qduPLp/xrwzO0WbhyQN7bw/0zha3Dx45jr6Zf6Vbdx3Rp&#10;FOOPAfCtANj8s6aFcw81k4uRQrWpHbLOJqMUx0NLS01e2lvYlmtww5q4DCjDZqH+XKs9ygRE0W7A&#10;IxmDIWHpmi61pkWoGFLdYpZQaTBaKVH2QG6dM0ebDLhu3eYs0eKqZVHchNgOuYRDlgr5gJloQCv8&#10;pwDZJeW+e/JQs3fVLFf9GkP+kQqCeDGpLj/IPfN5odZxeiXP+F0ut0deuPL+L/imFej7ZtLdZwu9&#10;HG08LjFjaCGxHTtgTTjFXfBaKd6WNrS8Qg4LZcKJtgkTBioYjpXplct2cKD/AP/Q6QfLYluhKorA&#10;+5zZDVVGurr/AMtZvo4+VZeQZWFedVNKbeGEatfypWa1aKHUSGk0GwX7PJT74cE/kWOaI+IRGgvO&#10;lxuhKDw6799+2RzgUzwE2zONlC17Zry5qokqHYHFKorhT1wK6aX4ag4hUC9yQajqMmhx1Si+Ptjw&#10;o4nmnmvy7dJdzahFEzWs7F2Yb8STuT4b5u9JqRwiJO4dPqtOeIyHIsXaChpTNgC68xbjh32WrV2O&#10;AlkAiLi1upQvKE8j9khaV+7K4yiOrOcZHol17qdjooaS9urW2uPSlNrbXdxHb+q4QgD94QePIj4q&#10;Zg9o6uIxmAPrkHN7P0sjMTP0RYpd6xpU2ltp0ur2JkaZWW+trqGqRRoxCKPWalWb0m3/ANgsTcc5&#10;uUiefJ6AABkmjebdL/SOn3ZmsYreBouSJcwclDQ+nN1cfZYndftf5S/ZIyVQ/mqYA3/SZ3Bpek+Z&#10;L2O90q5jubB2KvPC4kXkho6fCabZvcOsrG6XLpOKe6daj+XFhPCn1GsUq/aqSVI77HvkcfaMgfVu&#10;yyaCJHp2Y/qHko25jXn+9BCuW+FWHQb+IzLx627cXJoqUTYXWm3SBTIiK1ObrVR4UOT8QZB0Y+GY&#10;HqnFv5yuIkVLiNpJeRBZaAEDwzGlogeR2ciOrI2LKbbUlmgSXdOQrxPXNfOFGnOhOxbbeje8rWf4&#10;oJgUkXxU9sAJjuOYSQJbFh3mvyKlosl3psbehGAXjHxUHdtzXNppddxHhk63U6IAXFhbQkZtLdaQ&#10;t9LDaKd6Xtja02IsFrTvSwWtL1gcioUkeNMBky4SirfTjMo+KjHooBPTxyqWWmyGK3//0ej6b5ha&#10;E0lJZD2p0zaZdNfJ1uLU1zTk+YLAgValTtQZi/l5OT+Yiluq3dvd3EbVFIjuOnIH38MvwwMR72jL&#10;MSKcadcWEaBuKQtShAzHyRlfe5EJRruTKS8Qxjh8Q9t8qEW21ESkbjGltpr6g3ONLalJqdV41x4V&#10;4kHLeEnY0yYDElSEhY1rkmKzWJppNLli/wB1uvF+PWntlmChMFrzfSWE21iHuEqvMBqstNio37Zu&#10;J5KDqYw3RRt45r0G0t9iQOMYNP1bZUJER9RbKBl6Qz6y00LbIjQiMsNx1oeuaieTfm7aENuTzD82&#10;fy/0PUNaS8uXszeT28MPG740SK3eV+SA7kyGXi/2fhX7WYGpymxTl4MexYDeflNoKrbJG2lQymIy&#10;Ts7gks7MUAWi/AE4cWHD/Z5R4p82/wAMeS9vyi0R7K2ljTTufGWOdldWUurckoaU5+mVrtx/4rwe&#10;KU+EHrv5YaPpXl/SY9H06P8AcM8t0siHmg9ZuRQN3CfYX/JXNlhBOLit1+U1k4aZ+LhUH68FMrQ9&#10;w9jccVnUEA1AOSjY5MTR5oLUrizmhazSMTMR/dAgGnTLcYIPFyYTIIrmk8/koFRMrNHQ8mU0anyP&#10;jmTHWnk450nVdbW9xbAxu5dQfhJ6098qnMS3bIRMVU3qwGpNTkRC2RnSunmWBl4SbA7Go2OJ056K&#10;M4Yd5nSGa7WWFlKAcRGqheI69uubTRkiNF12rAJsJIYDTpmZxOHTXoY2inelja070vbBa0rI5Efp&#10;0qv6sgRvbMSoUm2iQ2Szh3b1Gag4VKkfT0OYuoMqcnAI2//SlYXOgdAFVHdRT9k9QemRItkJODkn&#10;27YaW0RFMygCvw+GQMUiSa2GrNGOD/YFKd8xsmG+TlYs9bFNo9XtafGwofvzGOGTkjNF0s1tOlYj&#10;kOEjmzEgeSXTBx0OSDEof1nGxGSpjapHIa40m000yAXNeb8YySN++Rn6WUN1ObyXZiUSW906LvzX&#10;Yn6CKbZcNbKqIaToxdgplpGlWunoVj+KpJLN9rftlGXMZndvxYhAbI25lAXbKQ2F4H+Z9yl9qkmp&#10;AllnH6JIAqSplVVApRvjZm4SJ9hn+3mHkNm+9y4ChTynX/L9nrGu6vLBZST2tpcpp9i5k48IdPjS&#10;EqoLqKSMjcvh/wApPizYaXFcLIdfqcpE9imXlyGy03TNWt3iayOk6laX1tCSZY+F6n1bi27l1Mir&#10;9rl8XDnmPqYVOgOYcjTTuF3ye2fk9dwWkWoaKyejJaSNdRAGqtFdOz+J+Ln8TKrMqc/2fsKNPI8u&#10;9nniOb0ZrlN6Gtcyace0I9vLcTc0biFFKUrXJiQAazEkplY2VonJ2VTKTUuev35XKZLZGACvcTLw&#10;KhgAeuQDNKpUgoSpq2WC2BSG/iuk5vFAzherdszMVHmXFyWOQSSS9d0PKMEePhmaMIB5uGcxI5IF&#10;lZj88yA0HdWtpJonQKOQDVCEdT4ZCcQQyhIhlMGk6FqCq/pGKQ7ui7b+BzWSz5IbXbsRhxz6L7ry&#10;hp7W8i254M5DKx3oQOnyOCGtkCCUy0caIDDbmwmtpDHKvFx2+nNrDIJCw6ueMxNFRMWTthS5Y2G4&#10;NPl1yJKQH//TMbbzXZvqg0uvrXUcQluTGNowdgWNduW9M241AJp1MtPsT0T6N4ZAODq3IcloQajx&#10;/HLuJoMSOap6eStFLlFMCqyBjtSp8MiWQRsem6g0ayC3kKt9hgpplRyxurbhjlV0iWt76yQie3dA&#10;f2qVH3jbKSYz5FuHFAbhTMvMbE/dkDjIZjIC2HjRqS7U6g4OAnkyMwOapI9k0ZETfGdgOm5wxjIH&#10;djKcSNkw0RUaGsvwFagU6Hfrlefns2YOW6PW5jT4SaZTTdaIimibcNvgISk3mfUJoNMm+qkG7lHp&#10;WwPT1GB41rleQ7V/OZ4xvfc8f8w6pqUOqQXAtBJFo1tLPeQfa4NBEzIi1p6jyXBiRGb4ftftZizj&#10;cuH/ADXIjKo8X+cr/lzYXFt5N076ypS6uFe5uQ1a+rO7SOTXepJzpdGKxB53Vm8hQWqwzp56a0ij&#10;WQa7o8kQV+nrWUhaIj/K5Tr3+Hjmv7VFSjJ2HZcrjKLvKupSaXqNhdIvowM31W+il5IVSReSKoNF&#10;eSp+J/hdeDL8X7OvIMZX0h/E598Ua6y/hesW12z8oz8MiEgrm0nDYEci6yE9yDzCutxcrKIwSCeh&#10;G+REBVszM3SNj+uBBzJap+R+7IHhZxt0kcrV+Ij55EFk0kCjepr3xJWnTURCysDxFSPbDEWpKR6i&#10;0BUyRqKuN1oKfPbMzCDdFw8pjzCTLbBiakKBvU/wzNMqcIRtfb27M1VPxr9keOCcmUIo1bqS0kPx&#10;cmruB0zG8PjDkcfAVRteuCCATTt8sj+VDL80ll03ryGQk7+OZOMcIpxskuI2hjF7ZbbVTRi9sFrT&#10;/9SN6PfRaTGYeC/Wp4jbxJ6geVmVuJY1blKRzTfk2Sx5+G+9ryYeMJsmoXtnaRQfGdQKxxMigj06&#10;/AvEhm4gOG9T4m+zlwykCv4mEsdm/wCFlGi6409rLPMwe3hqHnr9qQVLKgO/BfsrX7WZmPNYvo4e&#10;XDXvTTT9UsL2KOWGSizV9Hl8JcCu6g9tstjkBFhplilHmyrQrq2tmp6RMr7M5oQBmNqIk9dnJ084&#10;jpuyFL80B6jtTMExc4SXm4imRlI2IoVPSnywck80PHp2npzkSMAt1AO30DJnJIsBjiOSB1LT7S4j&#10;JrwlX7LZZiymJ8mGXEJDzSa20qZ1ZifT4mlSK1zLlmAcSGAnyWQ3NxbAx9Ur+OGUBLdhHJKOy46h&#10;OzbbV6UwDCAyOclL/NvmKfTPLF7cLeR6ZOqcbe+uAojjlY0Tnz+HiW2zHzwEY25GDIZSp5db+fNe&#10;n05H1rzFYJqsMko5wvA8Kx1UOePwtWNSOea7iBNnidjw0KHClj6pdNql7FLq+jLpTsebGVBLK0SL&#10;MHb4+iyj1Pi+LhwykAedtpvypmNr5i0KK2ihHmS1j9NQtP8AR6AqgYoN+y/H/q5tYamMQAJzr+r/&#10;AMddZPTTJJMYX7/+PJXrepaXc6ppN7b61p081nJIGllaJJI0eHl+5KMOTuVR+LfDwzH1WWM4/VKX&#10;w/Y36bDKEvpjH4/tY/cajq0hSRLnSb24lmQ3EqSoEeMq8gZFM3Viary/YzC2625tHyT/AEfzh5rk&#10;8waZbyXumx6Ky26XMryxvcl2UjghEjcyz8ArfF+19rMzDqjECNnhHk4mXS8VyocRe12dzbRIpk4i&#10;RagjrQ5lzgSdnEhOIG6O+twzUodx0plRiQ3CQK8BpDRFJyKULqaXEAUr8Qr+zluOi15CQhUtvrSf&#10;GzI7CjAe2T4+EsBDiG6ButMkhDgEOvauxy+GcFongIS2SMnY9umZMS4sg0kToQ6ggj9rCSDsgAjd&#10;a0RYknqcRKlItasS8xzHw98STWyABe6rHbQSS8fUEadRyPbvlU8piN26GLiO3JdPpkiMRH+8SuzD&#10;r9OCOcHmmeAjlurQ6X+7pNGAwNetGplc8++xbIYNtw//1Yfb2MVtbxyxXUepapJMLicRc0CGOT4o&#10;zVTxUkryRG582Z0ykA9GdgO0C9k1TVryOOY2UgtvUghmqJhG1K7/AAn00ccpI2/e/F8WCIkLSQCE&#10;LqmvasLRdMEzowSWZSFVS1U5gKA1RGrNxVvibg382SlmlIUOTGOKINllFt5lVdSQRDha2lubeKDk&#10;peVwuwYtsvieX8r5l/mfV8HGOD0n+knPlnzTf6ZYRFZRexhUhto6l2lfiORBY1boT9v/AC/s5Lxd&#10;q/0qnGLelWPnLRZ4wPUCTUXkB9gMSBQV9/HKyN21GNqS12JyfAWszC06tIBRSaYfDXxAtW4nmagI&#10;Hz2xqkXab2E1bcxSqFYf51yuXNsHJSaxtJHAdAyk0Pbc/LJDJIMDjiea2Ly0i3IeOT4FPII3X5Vy&#10;w6okU1jSgG0v83SQGy+orbpPKXWR42AZfgYFSwPvuua7U5BXDbsdPj34qYImh8m4yaXFxUMWKx8v&#10;hWT1OwJYv9tv5v7t+WYOzmIa50EkysmmI0Z9YoGjjqwqHWpNP779qv2UX958OFifc1J5bmLSBtKV&#10;gTKK/V13DIHrvv8AE37r/V/4qwfFPwWv5bLMPU0lAHchn+rqKepFVjt/KR6O3xcfs/usCb8lS08s&#10;WlxyE2krDM6o8Y9FAtXjIlWqhuLRIKI32f2Ysa81HuXafo1ra3Vvdro8aSRtE6sI0DI28fw7f7qT&#10;7NP5vgyUQL5rLlyZl9s8/wCbcE7HOmxZBOII5PNZcZhIg80fY0jqxfbuoyvLu2YRXVXe+lU1Q0yo&#10;QDeZua9kdgrUPuMeEJ4l5MtVK0++mR2TurL6KfHM4J7KTXBv0ZbdVO7TT5IyiqF50q6gbUyUJSBt&#10;hOESKSqey9GoDB0PQZlRy8TiTxcPuQc6JFAZCGZuiotDudt8cmfh6Li04l1pjd9fas139WVVhBX1&#10;BU0biFrSnzFMxcmqkTQcuGlgNylcuovcxDnyimCko7EhGfgW+Go4vTY0/wCCzElqJHcuTHDEbI/T&#10;PNZNvE89yFjlkHA/FUihoyig5oTGf+DyP5g8yVGIdEYmq6hymFeQG4qykoOVTXf4hRuOEZSpgH//&#10;1kvL/mC+uYZImtzIWVJEJUJWNaFQear8LnZeXH+fJiRazFDavBYTX8dwscVnrAHOG7jJZ4bhB8PL&#10;Yc0Cs0bK/wBuNuP7WQkQCyjdbMLvL+1vfNVi+oQNbwwn09TtVj9ULPGedOKnk0MnLnEy+ny4ry+1&#10;xzHEhxFuA2ZTrqaJqLPbaTcRrawKxRXVIV9RIyZFXanp/YV1o/xO3xZcSJbNfCRupabJbW9uJIZ5&#10;Ue3tpUmVgJnieiAUZOSKgX4qr/N9pcmKG4O7CVn3NW1pfWWmJezl3vLgrJZ28DExqWkHEttu1OXw&#10;/wAv2uWUkmJbgAQyPRPO9vYQ2sF7ccpZ5GjqKmPYKEY0B4R8Mux6ohqyaeJZjYeY9HumULdIVK82&#10;mX7AWlanuNt8yo6oFxpaQjkymCwhZRJbXKTKOtOlR22rkDmvozGAjqiZBdxL6x4NTsDkBwk0zPEB&#10;agNWkB5Ab5Z4LX44U77zMbS1kupdgg2ABNT0AoN8qyQ4Q24p8ZeLebfNHmP9LX+oWuvFLZgsSWIi&#10;gcpI78BIrcDX1CPTgDM37z+f4UzWyonlbs42Anmo36aP5Wtv8W6sLWYuJbl42IlaRSskcELIsbyc&#10;eP7xEh4zcnTimVx3lsGcthuaYav5l6bBE1v5d0iGxtYD6EV5fn4AI1aNaLEXfilVjo0vJV4/D+xm&#10;VDBxbkuLPUCOwCCX8xPM92C0vmrRrVxs8SW/MKe9TJJX9v8A4n/Lk/y8Ax/MzKLtPzG8yAc5dX0b&#10;VbD7MxVZYWBalalWaMf3tW5L/vz+Ti0Tpo9EjVS6oy187eS9Q1VDcNJoOqRyhIL2OQxwO0jJNwMi&#10;lAFmWCD1BLHF6kKrEs3xZRLHIbc26M4nfknnnnVte0u4sdSt7xI9MuSkFzSGMqtwy9OBDMqy/bhK&#10;yvxf4OMmVw7m2W2/ROPI2uXwAsNbvorqWSQ+ldRosajmTwUhe/w8X5D+8zO0mYQv/c/75wtZgM6v&#10;/Tf716NDp8RjozfvD9lgf4ZnSzb+TgRwCt+bRsZAQjU9264+IGXhlv6hICSrrseh2weIF8OXe1JB&#10;OEqDU91wcQZ8JS+6vtOgAFzMFlJoI0PJutOnzwHMAowksXn86obtYLGIzI9Qk25RiBUAEbe2QlqR&#10;dJjh80a/mVnkeNHiao/djkBvyC/F1bY16ZA6ijsz8AVum9pd6bNaE3csHDiG5q55g7k9x0AyXjE8&#10;ygYQOQQN7ptleuiR+m0MjfBcgVqSKBtuPF1P7XP/AGOVy3bBsxjzPps9jZ39nPIsyOFktnRXDF40&#10;HBK8iVqw/Z/yspmDVFnHmgvLmhKmj2lzOvr3D28TySyCsgVgKqf+C+yuThijVtXiFRk1WOEJbpH6&#10;M81YpGY0BoSWoXHw12yG3INp23L/AP/Xi9p+aWhCOSOe3kijcgzSrUyF+pZjGas1BttxyH5gFfBS&#10;K88zevcxwxzmV1iNxazhgzAPX1FkADGQxn+8q38v7SfDTkns2RjTG7HVpEurq8vYmj9Z6wyvRg7R&#10;D4fiUbhCajin/DZHehTMI0tBclYriR3HpvJO8VFZT6gIDFxzPM9l/l+JclsxRtlfXthBdw2CA/WV&#10;aOVOIC+mRwAUABTJU8ePwcv5sFkbfzvSnhBeq2Wm3mp6WzzCFQIivpwSq1wH236+jC3EcOHx/D+1&#10;mQd92vkxDXJ4dP1RbK6ty6KGnvowoRpFBUIiGhPN6/5C/wDBZUSAd0i0IdWgX1ntkNvHdpGUhCmn&#10;CRTUNyodylPh+H/L+1lRI6dW0ApzpXnLWbCSJbOdnmd1XmagUr8QA92OTjlPJBiznTPzbjnUQ6ig&#10;VQAWkjrzqOo49Dl8M8WqWInky601bS9QDSW08bgAkqp3AHcjMkZQBduMcFnkwbzhevq0lrBFfLa2&#10;YZiYnUfvkNfh3AkD/D6jf8Vcvh/azBy5OKTsMOLgjskkvmSLRLGG6W2tb2ZybDy/YWyooub0NRyo&#10;FFit7biv7xj8Lfyen8VcrmREM41AGReZebbW/ulvtQ19JNS1u4HoaW8U1IC0h3aGNC6+hEKqF4pz&#10;bi/N+fLMiGPhGziznxHd6j5D/LLUp/LdhbXsy6fp0KhlRY4xNM/eRgoG57NXl9n95L9rLQC1GmWn&#10;8ofy+KsZ9NFzM9BJcScS7UFN241P05LwmPGls35PeXoQV0RjpzFuXplVaIk06gDvT7XFslwMeLd4&#10;5+bXk/UrHzBBqOqWrEOvp30tsEiWWNan1SwH2iD8bPz+x9tfsZXLmG2PI0yjR/NEnliZPr1m3+Cr&#10;oRFYJmSdrSNyOFxFWhEcc/wtB8fH+8i4PzjbGz6cg3H/ADf+JcjBqL9Mvx/SZVrOhtE8T2mo2STs&#10;geznaOgo45Ny4svOF14ljX7XCTIylxVJthExuLOfKnmH69ALKaT/AE23QfC1FZkHwluK7bHwy/BM&#10;UB+P6rj54G7/AB/WTLWr+e10+SVZ0jkA+Fm6+1Bl0yAGrGLLEk83XPIm5lNWqONa/DSooOm9P9bM&#10;fxh1LkeH3BOf8a6ULZlkuSW4gUIqw2pvQZLx8YG5YeFMnk87v/MNsXf0lKBm5pLI1WBBqCO1Ns18&#10;9QOYDlDH3lJ9S1q8K/VwDExehUbR0O7EEV484/DAMsixMQFxvblNQtgYpJ1mkXmUKhxzFVIoVovF&#10;gvxHJxBJYyIpmWj6fd3EaIqR2kUBZijMCyueRC03HBUfjX7XwrmZCHk0SmirfU4DazwiUKbYcCA2&#10;xoO+65KMo8kmEgxHzb5ySTTzaQWsDyh1CzqKsAh2IJPtmHqM+1ABsjj4dyULqXmK9W+WBQ0lpLEh&#10;hKSGg9RA3QGnWmY8c5Gx3bOHqEosdf8A9J43MgVZg5EvckggKTQ7Uy+GekTxAv8A/9Dz09zF6pJL&#10;CpBY+30ZggGm7iV4nk9KWW3dg0SmQSCgIUbHf3wAbsr2WLHNP6Ukh+NV5IjMzNVtxSo2yZIFrSrd&#10;rJDEqSIKn95GSKmo/mORibSUVbahd3LREtSWVgJAakBUbY1+ZwS2UM7svMD6fbqtvIqOgAVSBQj3&#10;HfMUauXKmUoAoS98yStdzTO/OdwqtKaEjkK8enYfZy0zlIIEQCkmoanLa3EbpMVkELFehXkzcqEA&#10;f5/5OTgpROk6wIJI5Y3b6wlWWStdwT8I60XcHEypkBasdQnEjFACznixXei0FDUb8uzZHjtaROn6&#10;vd28YCM8Uikpy3BB60ANPpOO62zbyjql1cXCW7qskRcPcXDDk6xj4pCZWPwl6cQqj/hFbJRy7Uz4&#10;QTbCL3W7DXtfv9QC2kVnaobHyrazIzWccI6uVFAOS8uXJfiZ+K8syICMdjzaJmUtxyDIvy38t2Wp&#10;+bTqmoi3Gl6BDHGhIAE13KOQLuSeaxJThX7Ssnw5eJwB3LRKMq5PffheFZfUjCPGZo96841FSyU6&#10;7ZI6iIO27HwJEKaOpowPJcyBKw0GNFFRD1FRwywrIwjjc0ozeAPjtTKMmURNc2+GMkWNmMeevL2n&#10;eaPLN7pl7MsTSRP9Wu2NPSkCni/Vfhr9v/JwnLCuaBjlfJ836DJp8mlLpWqnTYTos7RziRyrv6h4&#10;EqVO6RScZZCvw/3n+Xh4gRRRwm7D0PyXrxh8t3Oi6nFE7WkgTR5OIlRrZlDGIqT/AHauXVP8jNdP&#10;MIS23BdhCHFHdtNX1aCZbiOYRzR0XmpNNjswD/Zbs3+rmLLUknbZt4BSyXV7yeVpLm6aSd9jO7Cl&#10;QKGtPh+7BLNIy3Y8IAS6XVmWT4yftbtSh+Gp+40w7FjZVYtSip6leQlAIqelBXvkAAGzcqMmqwIz&#10;MUjaVqstV79Sprt92S4xzpBisu9Rs2aKcGqxMplWor8QKHoP5GwxnZrk1zjW6Ak8wPY8ZI4JGj9U&#10;yO9eDsylShBJoqUXZP8AWyeOW+xRMMgg83Qatpd1cu0dvJCoENvT97IrHkSr1+ClVXL55iSwhjpj&#10;+q+f7ie5SOMIFUCsRWkhoAKkjblXrT4cxhGR8m4zCFjnkublnkrAeA4x1FHqNyQD8PbfKZZPTSOZ&#10;R0pk9C2nAPqwy+lHIAOBrxKqTXbhTj8Q+z9nI1YBVKdQkEN1wCEiOJFeopula+/xVy0C1un/0fNd&#10;w8darIRUVVTvt1qO++Y8R5MkyitzB5Rmuf7yXUbhbaBVryENuPUkYL/KW+Fj/k4Oc/6vqZ/w+9Ts&#10;p7hLhpJ43aOgU1oPipUdSPwyGSIqgyBFq816b+5WEssCysiGQbrTc196kBeORhjrdBNlP9H02CCW&#10;7tVmQ3an0o6pQsEUAkmtF+NtxlGU8RHczjtsh1aQ30UDSANJMIgRuBQVc9f5v3fT7WSGMc1JKZtZ&#10;QwaK2oKFm9aZufE8lUV4gHfw48cryXxU2cJjGz1QPml9PtdSjhkYRv8AVYSy7mjFSzNTqQa5dCJI&#10;272syAWaFp5vZ7O1iIjubyMzxijEcKnhSn2efB8M4soG2Xw+VKSJIbsQzStxESozsqggHn+sj9nM&#10;XjLdwqNl5L1Ka0nuNNdLrhKkfpQgu7GVwi8KA05q3rb/ALOXGRprpO10mfRvLd1eXi+jps9tGDdM&#10;aTNLfubdI9hVQqI6qUHFPU54IA2zJFUxrTPINxqNlHf29xbLplqnr3IdZo3ZENESGQR+hIW2j+Gb&#10;LuLqWoRQ3lTQta1+K/Xm0Lh1a8jKsqFpGrRztwEaDZn/AGOMeTlysfwsKs0er6A8j3MltaQaNe3y&#10;XEek2jQfWY5EZFRvhdS7UK8FHwcl/Z4c8rgJEcqbZADkq00e51OcWuq3JKVoBdIqqGfnQUQqPiqP&#10;tceOTiZbgFrlEHmnUvmfRbLQLcG+iUWkiPyaSIlnEnUUKcyXPxftZLhK7PJfzAn1nVNT/wBElE9l&#10;6TvDHEeVFdV5VcUU9Ps/azHyQnIEAM5RBHcXimpeVtburCfX9LtHbSp29Ke6UEKoelCa0bga/vGp&#10;/r5k45iI4Zc4uOYGrHJ6J5bs7iee2gj/ANLlRYwUiYL0FG3J7fazVHJe4HVzsZBHwZde+R9XEVrJ&#10;VUadS1xsVjjdVBc71Khqf8FhlAksuIMU1GeHS5pY55QWSokVk4qC+6q1aVqO+Jib2YcQpQhgvbpp&#10;WjgYxvKyF1WvxCgYbA0Tf/Y5Mg9OjESCXRzXESPE0MivGwAYLWqEVWnjthnE9AscgDU9+qinoSxy&#10;qHkQTIUqEpz3fjtuDkRhnW6TljaEvl12MCGa3e0E0YeIkKC4YVBFDVgyhmB/ycvhh4dy1SyCQICr&#10;qFtrss8klvIpFQ0KlwBuAen2WrkPRE02RuUbUrqHWbOeS6Nq0dvMFeEI3wjkvJkUn/iOTrZrMqSG&#10;503UrfWRJKCsHq0DH4jwl6bg9q9GyyGWJFDm1TBZDb6Rqjx2E8rQwC6lMSTzc+JepFTSnEdumYky&#10;LI3ZiVC2bSaPott9XtDctdLIytcIrgnkoALrTjwrt8PL9n/gq8QuJFLZSXzNokc1tPfWN9GqxSlH&#10;ty1SwA3KMPiZvFa5ZiPqFj6mVv8A/9Lh2k+VLnUdKXUDDOzSyLELKKNE5GJTymckqoXmSg25s2Yu&#10;XLw7CkyEzXCFTXLDXZdSGm6Qkt2jQy24lmVPjLnlcMGcKicpF+F/hb+XBiyWDKR3Zkb8Ibk8na7d&#10;3FtDY2LIlUZxPcREvQcmK1cj7B/aPLjkRMAElmYbCgb/AIvsZqPLl4RFeX9hb2cFt+9MqeipKxqW&#10;TkI3JI5fs8cweKSYiZIJHCEs0jSb+4lmsZ1tLRpkM93cvOyfGwHwAtzfu0n/AD0yeSBrij3/AOx/&#10;4pvEomMo1Hj/AIZfj8epTk8ifoy2mv7PULeWa3ila2t4ZzKzyvGyIKMijZjy+1lkchNCQ/znGjjI&#10;3KPt/JOl2LxQQ6osWnl1kmVJZJY+arUtQxr+0FyMshO55pOM3zFMS/MrUoL3UlW1jKxBD6koRj6p&#10;AorFqD7I+DMvTgV5teTJZ8mXeXPMl5LDZGPUvQW3RIbuRkDyTJ6aliKU4/Gv8zZjZssYXfVlHNvz&#10;TGKXTor/AOsjUJJYPUSSS0eJisiqzEx1EgIryFd/2f8AKyiGqxjc9GUtQOV9VCTW720F6dCma1ln&#10;9E27BigjaHbmwBYM/FVVaL9nBHWwHMEtUs/cgba98yS+X7DR9Tm9f6hNJILn1HZ5Y2B9OJiw+BIm&#10;+NQmDJr8JIIj6h/EgZ5jboiY7nUoryGSKb0bOFAoskJRWcOrl39PirFuA5Lw48OS/tNkf5TFfSx8&#10;Sd83QT6ggCPeTSQCaWc24kdYWE3LlE0akIYhz+FeP8q/ZwfyrIdAvHLlsj7HU7q3Y+lWIGX1uMMk&#10;qKZKUDMEZQ237LfBiO1ZDuUzJQsa2iOZP0fblxUKxHLYmvRtvoyJ7UKiUkZaagltdx3iWFq1xFML&#10;iNig4+qB8LUUr9jbiP8AJyH8pG+TM5Z0r6lql9qeoXOrOscOq3S8Jb62JikpwEe3E0+yBWv2sl/K&#10;sixE5DlSDguNUt3RUuZVsxbG0exVgsMqlixkdaH94eXDmP2VT+XAO1DW4DIZpjq7S5pLHU7y8jgg&#10;iiuUiAjgiRG5wU4MXA3avxfCqfFk/wCU4kbhjGcgeibeaPOXmLUdCubDT7udZJoXtlE0gCqkilSe&#10;SGvIKf5MOPtHGDvxNhzEpZHdajqPly4sPMF2l3PcBVSGRGkSLiqh3WT7ZaWjJsY/S+2mXR7QwDfd&#10;BnYoo+zh0R7u7KehpqXE4nV/UmckhOJDF1JQ0oFZfh+Dlw5csll1eGVCJ2TCY67LtP8AL+l3y/6Z&#10;fWi+oWrCZByX4V4cZJRyrzX49vjwjVwA9J/2Sdyecap5z58u/wBE65o1zpbpbyWkKyLJC/qqbiJ9&#10;5T1/vBx5xN8P7P2WzOxSJF9WubO9H1fzl5oCaqthZgGAM80UMXqJFuylVYU7t0/yeSrlWaRG12U4&#10;8cZSBrhp1hpOu6lHqC2OnCG4E81rfxKqxFUYq0ZQyVBVgu3++25xo2YuYSEq2qvq/ncTl8XoAx8v&#10;4ofxQlH8S4v6qrrHkbVL3T7M3sPGUPLHcFGi5BCCY2qpAX4x9kfZ58shEVsSwlGZhy9SC1Dy7cTx&#10;w0Rop4JY2ljR0COFVW+LjUPwdPhb9nllAnKKZQmRy3QvmjTtbXSrp9OaZ1WP93EhBAaNi3JVIryZ&#10;T8X/ADVlmGHFMcQ2RPiiUB5C0a5tNWsdUR7ueHUUPJZSHSki8gx/a/Z+02ZeSUgTEgDh6tEAbBVN&#10;U8hTW89/a2UF3NHHc/pC1kjiDik44vEvTsVPH/ivHxCRy/o82UgbNf1n/9PlEfmG6h5LbxrboSWC&#10;ozkAsatSrHvmklkJR48lOXVr2ZiZJWetBXkxpTbucj4kkeJJSFwAQ/OjipDUo29K79d6DB4s+9eK&#10;XeuW6biY+f7ttmUtsfnXIGc+9HFLvV47iUs5TkOe7EbV98rlOXUsfivLXddi246lqZDi80H3qiiQ&#10;UDBR86n9WVmlXAEg1k2r2GD4JVBDGPtMfoNP1ZHiK0rBYgteP0nf9eQsppcXFfgHL5dj+GCu9aXK&#10;G2Fdu9T/AEwFaVOPiQcFsqXVVFozEVO2+36sHNabChxsfh70wJoqlOYKqeh3J7mmRuk7rgFb4SaD&#10;xPY/fjaWi7o1G2Kn7QPbtjSCrevxA5gFvHtg5rSorxEkUJY/sHrX2wLTR9KtKlT1oRTAhSdCp2U+&#10;53G2EFVpBpvXbvhXdZtTqN+lRhXdox+Cjr8jhtFlymWJqrySvUr/AGYRLuKRJUTU545C0VzNDI32&#10;2VmUnw5UO+TE59/2shMIiPzHrUfwx6nMPm7kf8NXJjNMdSkZPMogeb/MkYLJqZatCRSNjt/rLkhq&#10;cjMTP85cfPPmRyA80ctN/ihjNKfJRkxqphIySKhp/nLW9Oh+r2otxApPBGjHw8jXiu4ovguWy1s5&#10;GzzRGUo8qRS/mRrayc2treQkcSQritD3o56YRqpeTMZJdz//1OIDqOv8M0TWGp/sj7f+x6YYqW7X&#10;+8P9x2/vOuCfL+JiU4teh/uuv7OYc/ikIhuh/wCNcgGSw/ZHXqOuFC+P7J6df2+v0YCoVH+wvT6c&#10;iOaCvPT9n6en0ZFLm6j7PT/Y9MQhVTqen0fwyJZDmuTv8u/X6cBZLz9odOv7WDoq1+v7P+f8MQlX&#10;i/Y+z17dPoyBSF0fRvmevywFQqJ/unr075E9WS+b++/2C/P6cA5IPNSTofp69P8AayRVUX+5f7P+&#10;z/419siebAr/APj17dP92/8AGuJ5r0btv7s/a+z+306/s4ZIDXj9r6OmRQtPU/Z6YV+Skv2z16du&#10;uS6MnXPX9rGDErB0HT/ZdcKELcfbPTofnlsOTAqLfbP2eh+eTCG0+0Ov0YlkGpug6/7PDFmPiiov&#10;o+n5jpiXNx8ur//ZOEJJTQQlAAAAAAAQUIB0I0VO7Q0EyeoCgSqBNP/bAEMACAYGBwYFCAcHBwkJ&#10;CAoMFA0MCwsMGRITDxQdGh8eHRocHCAkLicgIiwjHBwoNyksMDE0NDQfJzk9ODI8LjM0Mv/bAEMB&#10;CQkJDAsMGA0NGDIhHCEyMjIyMjIyMjIyMjIyMjIyMjIyMjIyMjIyMjIyMjIyMjIyMjIyMjIyMjIy&#10;MjIyMjIyMv/AABEIAgADAgMBIgACEQEDEQH/xAAcAAABBQEBAQAAAAAAAAAAAAABAAIDBAUGBwj/&#10;xABKEAABAwMDAgQEBAMGBAQFAgcBAgMRAAQhBRIxQVEGEyJhFHGBkSMyobEVQsEHUmLR4fAkM3Lx&#10;FkOCojSDkrLSJWM1RFNUdJPC/8QAGgEAAwEBAQEAAAAAAAAAAAAAAAECAwQFBv/EACoRAAICAgIB&#10;BAICAgMBAAAAAAABAhEDIRIxQQQTIlEFYRQyQnEVI4Ez/9oADAMBAAIRAxEAPwDH96eBNMCSBxRB&#10;KZ/evqGfKpj4gRQjpRG6PbijEZqTRMbFNzNS9KW0E8UWBEOJo8CKcUwMfpRiaAGfKlP/AGokEdvn&#10;QOOmaAsYqD1imiQPVzNSR96ESOM0yfNjJx1pJkDM0SnPWaHtTEDdE/1omaaeDPHtSk7gIx70UFj9&#10;x70gCc8U3pgU8CRQUtjY5HSgacJnigRPHHWgBp7g03inEEGI+tKTuj2pisaZ9qU4OBRMcU0gknOK&#10;BWInjIpsx3NHsDMd6aR6oBinRLl5HE5BBigSTjgUIMDpTp6Y+lA7sac8gUiSBgUeCM9aBODQAJOR&#10;NNIPBNImetA9RTolyECCaQxilmMn6xQweeadCTCe1D27il0ND+lFA5CmT7CgeIpfWDQMzQLkHdmJ&#10;oHsTgUiDSj0jigViJMZpvHzpcUDTFyY096R5oxmhHNMLAaaadQIoAb1oU40DQAPnQoikRQOxtKjS&#10;60DBQo0jQA2kaNCgYKHFGhQMEZpUaVAxtGl1pUALrSo0KAFSo0qAAOaVGhQAKNKjSAFKlSoAVKlS&#10;igAUaVKgBUKNKgBUIo0qABSomlFAAilTqUUACKVGlQAKVGlFMARSo0qABFCKdQoAEUIp1LpTCwUI&#10;p0UqQwR70qP3pUAdSUzxS24iJFPCY+9PSOJFc9lpEQTOM05KAe4qXbFEJilZSiR7CBFHbUqgTApb&#10;Y+dTZfEjCOtNKIzUhpHBosVIgVzTIqcgUwpHEVSYmiMJHejtCvlT4jpS44FFioiUnP7VGU/PmrEY&#10;+dRKTB/rVJkuIzbHJpsfWpNuDNIpBp2KiIAz70Ujk8GnFEiaQSJ5INAU7EDJNKJ+dIYxRnHGaCvA&#10;0igRxiniiQDQFEUc/rTVAjjNSFMD96btAzTJaIzkU0iFcZqUiDQIA7xTslxIxgkGQKEAn2+dPPMg&#10;Ghwec0xUNgxxQPBn9KcoCAenal7xQKhkD6UCf1p5TIPpFIDHagVeCMmCMfOkc4ninwY+fWgU/Q+9&#10;MKYwA8UgPen7TSExEUWJRGRjgUojntUhTmPtSiUwKVj4kM5waHTuakUPrTVDgERVE1QznNI/KiRH&#10;IoK5oENoZowRmhyaYgU2nkdKHtQMZSo1ZsbR2+ukWzKAt1cwmY4SVH9qmUlGPJlY4OclFeSpSpyi&#10;DBHXJHam007Via4umChTqFMAUOadQoAaeaFOilFAxvShTopUDG0oo0KBgilRpRQAKVGlQAKVGlxQ&#10;AKRFGM0qABFKjyKVAApUaXNAAilFGlSAEUqXFGgAUqNKgAUoo0qABSijSIoAEUaMUqAsFIUaUUBY&#10;OlKKNKKYWClRilQFgpUYpRigARSijFCKYWCKUU6KHWkFgilRilQFnYhFTBlHl7goT1FBJmjxXG2z&#10;sSQxSSnpjvQjqKerIApooEAE08iRTdpo8UFIYRzQKRT/ANqaRmKBUMjFNjNSGmmmTQyM0jzTooFI&#10;phQ0j3pq808RTSKYiOKEQDJp5BphmcVSJegUDgzinAYzQIoAZwe1IexonnmkBTEL8o4pdYoFOaU5&#10;oAcaYflR60gaA7Gkfb500ge9PVjPvTTwfemSxvJk5AoEAZ+tO+XahyMjFMQ04z9hQgdOlOJlMmKR&#10;9iOaBdjTAHvHNDkwadMiT+lDb9TTAaYnsImgEz1p4TimxBk80E15FjkzSnBxREnrxQ70DEYJg/rS&#10;BB5pokn3oExRQr8iMEGOpoKGI+9H70usE/OmLsbH61Gee9S7fn7U0iBNCJaIiOaR9qPWgRmaokB7&#10;U2nZocGgAGtrwmkK8QsSQIbdOcf+WqsWpmmypp0bin0zIgx96w9S6xSOn0kW80SFeFn502KkcCit&#10;ROTiSO9MrWDuKZlNVJobSomhVEApUqVAwGhRpUDBQ60YpUwBNCjQpDB3o5pUqAFQoxSiaAEBSpUa&#10;ABSijFCgBc0oo0qABFKlRoAFKKNKKAGxRil1o0ACjSpUAClEUaVIBUqNKgQIpRSoxQAKUUaVAAiK&#10;VGlTAFKjFKgAUvejS60AChTqVAAoGjSpjBSo4pUAdmRtNEGaR6URiuI7EKaBo+9KJoKJWiCoBQmn&#10;v2uyFImKhAgj96vtOHZBMjqKiVraNIpNUzLKSDSAMjHNXn7YpQVpIKarIEn5U1K0S40xjjZSr3qN&#10;DKnVhKRJNb1gy07lQBIrXa0e2dTvH5ukYrKWdR7No+n5bOKeYdYXscSRUR44rsbzSiEEn1D3rl7q&#10;3LKziD2rTHlUzLLhcCrNNPWnxmm7YmPtWxgM/emxnNPIg/pQMD/KqRIygeKdGfnQM/60AN5odYFE&#10;9qEZ4zVEgJNI/pSJ9OetCOsxigVgkk4og+1LigOOCKYCkkUlTGCBSPsYNAxyelAgCZps9jRkz+1I&#10;RERTJsAyDnmhJ3RMfKjHtS/LMn7UAA4AAmkJjnNIHndSPACeaA/YCTHtQP3FGZwaBjn75oFY3qR1&#10;pHiKUCZoE+0GaZIuDgfpTfbnvT1KzTI4zmgT7BKRHf3oERGeadzP700j50xMWaaqKPvQIM0CYzND&#10;pFONNpisXIyaFGhFAWELDaFq2NqVHp8wkJB94oN6r5QlVsoLI2FCHUYjqCTP6DGKcb+1sGS85au3&#10;lwkpLVuBDYMxvcIzAMY6k1lXXj64aunmXNA0dS0OKST8PyQc9a+d/I5ZSyuK6Pp/xuKEMKk+2bKb&#10;60SUILa1Wqlt/ELdITA4KUhJJKoJ7CoXtnnL8udm47Z7dKx3PF6tR0+5aVoOnNNhKS4thvYsJ3Dg&#10;9M1fs3PNsmXASrcMFQgkSRn3rf8AF5JObjI5/wAtCKgpR+yWlRpV7h4QKFHmlFAApUqVAwUoo0KA&#10;BQp0UCKQwdM0omjFKmAKVGM0qABSo0uKABSo0qABGaNKlQAKUU6KVIBtKjFKgAUuaMUaAsFLrRpU&#10;ADpSoxSiaABFKnUKAsFGjFKKBAilRilQFgpAU6hFAWClTooUBYIpUaMUBY2KUUaVMLBSo0qAGxSo&#10;/SlRsDsqPI/pQ5omuI7kGI4pURkRSpFBkERUjStp5qKnDik0UmW/MGUk4PSqxCQ4Y49qHIxM00Tu&#10;g0kqKbsstrUnKSQa3bDUSgJSoZrJtGfV6sz+lSqV5cmN2axmlLRvBuOzoVuJuRAWAKydQ0wXAJRG&#10;4cEUxp1KGlKUsjFVFaktDsJXx16VnDHJP4lznFr5FJ3TVBBUnMfmHaqK2ikyQY9xW6nU0IKluBJU&#10;qqV5qLVzICAB2HWumEp3TRzTjCrTMpWKZAzTiZmhxNdByjSJxQgA8mKd14oTnmmIbApismI5qWc5&#10;phyaaExkAAUCDwfpToimjEk80yehpjGPnS4pyR+tAjmRTELAAJTTVcnsKcSe2KB+dAMbnmkDj2ox&#10;nn6UAJBERTENJgTS5Ede00ozgUMwTFBIsH5e1ISJxSgE8gTRTujkUxDNvWaJGKXMCh9zQCoESPak&#10;T6ccUgT8qBmfc0CsGN0jHzoRA4k0SINIqMATTEv2NIBBxPWmkZiafMAdelM5+dCExQJxQ/ajiT+9&#10;I5E0xDDzimkU+JNCDQSNoRNOodKBlRN2qw8W6C+EFxBf2LbH8ySQCP1rXd0CwYfcW6gLuQ7cuLUW&#10;HCDvEAcdDJB+maj0yxZvdd0wuxLNyhaVGcQQT+gqSxIvdWcD1+6ywWX1N3i1LJufw1GfpG7HG2DX&#10;zX5OEo57+z6r8VOMvTpfRHq2l6RY+D75Vmw4Lpq3QlbhCkhXqBBgjmY/yFZGlAp0i0H/AO2D981d&#10;tWV32m6ra3L7jQUygBsrUQ+A4iVicSB2kerHuxttDTSG0CEoASB7Cun8RCVymzl/M5FxjBC60qMU&#10;K908AFI0aFAxRSilFKgAUqVGgBtKjS60DBSo0ooAFKKNKgAUqMUqABFKjFKKABRpUqABRo0IoAVC&#10;KNKKAFFKkBRoAFKjSoECKVGlSAUUqUUYoAFKjEUqABFKjSigAUYoxSigQKUUYpRTAEUKdFKKAsbF&#10;KnRilEUBY2lFOpUBY3FKjApUAdeO1O5pgmnDpXEegg9acDI4pszzQmgqx3uKUyaaTFHigdjwYNPQ&#10;fVMCaiFPBiPek0Umalq4kpKSQD3qs+rapQkkVX3kdeaap2RFZqFMtztCLxAInHaq6lDdinLVJxTP&#10;nWqRi3Y05zUZA+tSGgRiqRBERHbNNIjPNPIoRniqJGExmkQIp3WgKYDfegqM08j9aaflTEMBHSmx&#10;xin4mabgmmSwHnFCApJonIIjikBjimIaMDHFAiB1+VOn00D1nFAaI8TRx0pEfOgeOOBTIAY60ukR&#10;TinpTczx04oABHYEUgIM0T2oGRmmIaczGDQKc/5U6Dt5ppT2ORQJgMzBoE5mM96dAppEmmS7BzzB&#10;NCY/7U44/rS4PTPWgQBx6f1FN46U7imkeodqAAfYUOBRMDuTQPPFMlg4oH5Zp2PrQV70ANoGjAoE&#10;UxGhoa/J1NL3leaGULcLf97agmMd4qDSXGmNTeVcNi+SWH5ZS5It4aX6THBgFIjGc5xVrRRcJfun&#10;bUkPtWrq0qEenEE57A1W8Ord/idwdCaVvTbPlze3tJ/DVt2A/wAu7bzn6V85+Wd5l/o+n/EKsF/s&#10;h0IhDl42v8dLto75QJ9VrCd+0j+WQmI461Aeas+GdytZUm1Cg6+w6i5RthO0tqnYYyJjnPaarmK6&#10;vxD+Mkcn5lbixtCnUIxXsniAoU6hQMFCnGhQAKNKKUUDFQoxSigBtKnEUKYApUaUUACjmlFKkAqU&#10;UYoRQAqUUYpRTAFHmlFHmgBvNI06hSEDilFOpRQAIpUSKMUBY2lFOiligLBSijFGKAsbFGKMUqBW&#10;ClTopRSAbFKKdFKKAsbFKKdFKgVjaNGkRTCxsUqdFKKAGxilFOilFA7G0qO33pUBZ1VOFN+VGK4z&#10;0EOB/SlQ60aChc0aFGkMQPNGczNNiiKADMihNCKFAWA802nGaartTJYiJz0pp/WjFAjFMBpimkdO&#10;KcfeketUSxke1CnGmxmmIUUCJHFOoRINMBnXimTBmpCI+lNiRTJaGTAwJpEweKNNI980yXYojjrm&#10;geM0evehgCOKABEx+9NIEe4NOiOIz07UpjNMkYRP9YoxAp/ORTYBE+9AUMOB/Q0D14+VOOPmOtAw&#10;J570yRsYmaGJBp+OxoGDmgTGdc/SmnHHB7U6AesmkYFMljIiOhpU7PNNVx7dKBMBJBgGaUSqDTkj&#10;saBkycfOgBhyScYps9qeZ3HtTYzTJYCCT0oRT4EEimzQDARnFDrTu9N+fFAjQ05omx1N0OBsNsJJ&#10;MwSPNQSB7kJNVdBaf1S6uFaclNlst3wpIcEOKLSglRUP5gTMcdRVplAHh69uFEQ2+ydkwpYAWSB+&#10;h9gDVHQ7Z/Wri5UnyLRLVpcIDaVjyiVNqE4/nzJPUdq+Z/JO87PrPxir08ReHihzxJYMtlKLtVwj&#10;znlHb5oBG8ET6Sc/PrFRrTsWpJ6EioNLdDms2dmYbuUvNhV04U7lbFgwvrGOeR1npf1FOzUrpAGE&#10;vLH6muv8S/lJHF+YXxiypSp1DivcPAAaFGKVAwUOlOilQA2KVOihQFgpUYpUxgoUaVAApUaNADaN&#10;GKFAAilRijFAApUaUUAKlFKKMUCBFKjGKUUBYIpRTopRQFgpRRAoxSCxsUop8UiKBWNilFOilQFg&#10;ilFOjFKKAG0qdFKgQIoc0Yox2pANijFGKUUACKUUYoxTAbSp0UooAbFKKdFCKAG0qdSoFZ04GKMU&#10;uIo4muM9MEZilM0YpEUDB7UeQKUCfajjpQMQpClRjFAwUokUeKVADSIoEE06DQHNAiMiDQHY1IRP&#10;PFNKapCobtphyCKkOD7UNtCERnigYM06M00j7VRIvkKHJowKXegBpz1psdOtSU0/rTQmRkUAO/NP&#10;28CaB5piryMIBNNIAFPIj5U3rBpksA96B44ANOOcdOtAgd6YhswkSaR/LjNOg00/LNAhvJHSmxJm&#10;nEAnNICTjvTJob0kUufajwYodQORQKwGTMUIkZEDpTh1xHyoEFXNADCk4HSmkRyn5VKQRImm7d2O&#10;3emS0MOREUuZPSKcQRg496BHzoFWxvIzTevtT5EkUiCP8qYqIzmRxTY6U/pxigeSY5oJYAO+KBBm&#10;ncZBpHn+lA9F15Pk+G27rdhF2o7AoJUo+WQIJwAN3PTFUdGs7nW7m8dbQ3arasrhvyUKAZlSFCRH&#10;82c/Kau3za2NH0+6UlS2FB9OxCQpThJSIg4/l5Pes7TbW51Ry5Xp7S2WE2FwkWaQQEEoICwTzJgS&#10;czXyvrZXmk/2fYeijWCC/RRbeDq2bAEpuj+Eq7VG8kRAV12/qIzNbuuI8vXL1JjDyuOOawXVsAhh&#10;pSf4m62WzdrScmOCR9YXz3rf1plxnU1IdSQ4G2ioHuW0zXX+Kf8A2tfo4fzC/wClP9mdzSiKJFKv&#10;oD5sZzS606KVAxsUop1CgARSiiKUUwGxSinUqAG0qdSoCxsUqMUooAFKKMUooAFKKdFKKAsbFGKP&#10;ajFADYogdKIGaPvFAAilFOHEUutADYoxFOwKB6UgBFKKNKO+KAFtyaEHtTj7Uo6UACKUUQKPFAUD&#10;ilFEiDSjHzpAD50IzT4kcUNtAAiDNKKdtPalEmgQ2PakR1NOiKO05oChkSMUY5o9aMZyKAGgUOBU&#10;kc4oRQAwDNIiKfkjPSkRTAZSp8HvSosVHTETmlS460jNcZ6ghSPegKPNAxGhHWnUopDoG2lFLPzp&#10;UwFSJo0ooAbSOKMClQAyiTRIoRNMQwicUI6TT49qBGf3piojUJk02JmalA6U0pxxTFRGRQiTUhA5&#10;psZNMkZHt+tKPvTogxFAimIBHfimwKJpEdKAGHpNN2+9SHBE4ppgiRTJGHjmgRCsVIYoROJpiGZH&#10;070DBz1p/wA8imYkxHzpiYOBimESeRNS+2aBEdKZLRGRyRxSKYzTuMSaUZ/rQIYoHqc0QJGPmKQE&#10;ST9zR6g9KAQ0Jx86W3mDI4qQgFUjmimAaVj4kC0/WgRMZn2qYgT86j/3zTRLRGBk5ilE9PlTlJ5P&#10;PamhOdxmmR06GFMjH2pRAzTzM96RyrI6UxURker68UiIVUgA6SaESZx9KVhxJdUd8hiybuYTY/CD&#10;zFKJASVOLMgRlURH64qqLm6YfWLBa29P/hLxbUB69+0wFR16/tV3Wbj4vUE6StQbUxatJYdIhKZb&#10;StW48RKuenWqmkaqjTLjUbW1YCn2NNWq5cKCUkiICfbPPXEV8j6h3Nv9s+09OqxpfpGZtat3UupA&#10;XqbiP+QDtQtRE9eF/wCHg/pWzeLdeYsH3pLrlm0Vk8lQTtP/ANtc9bNWlyf4okJNkgKU4lxMuoWO&#10;2M9M8d4rpH79eqaTpV6tJSpduUQeYS4tIn3gCu38a6zL/wBOD8orwP8A8KJ+VAjNPKeoFHb1r6M+&#10;X2RxApRTiMe9CDQA2KUTT49qEZoAbGJpRTo70IpgCKEU6KUUANilFPAoRQMbFKKcBSigQIihFOIo&#10;xigY2KUU4JowKAGRRiOlPgRSg8CgKGxEUQO1E4HFIJP1pAClB7TTgCKRGKAGkUsx/SiaI/SgBsUY&#10;oxz0pR7xQMETRjk076gUgOs0BQwpijB+dPiJFLE9aQUMGTzR2wRIpwHbgcGjHWfnigKAI+lKCRmn&#10;A5EUtoCiYwKRQxSTHEUts0/B4o7REwfpQKrGbYMUgmeaeUjkmiQRMcUBRHAGB96XBjingRyKW3Ed&#10;aAojIic0flxUkY/Sm7QR70xNDMzNAj6VIBwD9aMGcUCoj2j3+9Kn7D70qQUdDExPNLp8qRTkU6uU&#10;9IbRE0eOlGBSKABSIoxR2mJigYyl1p6gO1NimIEUpNHihFACodKd06UO1MQOlHpSpdYoAHSmnIpx&#10;4pRQBEcUgDjNPOaECaZNDCIPFAgVKRIkU0pI5EU0woij70CIp8CkYpioiMTxS20+BPalGKZKRERB&#10;xzTSOsVLHtigRAzTE0RmfnTSDyIqTYOQCaEdxTJojIzGZoRyakiIGKEdqBDOaXTinwZ+mKBHYZoC&#10;iOJBxmmx05HapIk89c0jMHHNMmiM9ZzmiBPzpxA3cUIkR270BQ2O3yoid3anRigQZ5zQAj9foKYO&#10;algGmlJBMUA0yLaec0CMZFSFM88UCnGKZNEYTzmltjpUu3796b+s0WKiPbj2pyUyqMRRmU9ans2v&#10;NvWGxnc4lP3MUpuotlY1ckkZ3jhr4nUnUW7qmrdRSh1KCncpSfQd2fSn0GJgVJpHwKbR9rUytlA0&#10;s+WlP5wgASVEdOCPrFT3lu3p+t3jziB8Wt9zcSncgSs9xCjxjjHcVBa6Lf6o/qd0yhTgc0ZTZbUZ&#10;UhxSUwJPMxz7Zr5DJFrb8n2UGul4OSuFvM6yyPNuG3yALfyWkqbUg8BOYUk/r1ruFfDr8P6aLcCW&#10;y4h1KTKUrkEhOePUPlXNaSE2Vs7ozqnnW1AKLwwluQd2wxI//wCq6LTdJVpvhZtAO5g3jpaVEGNq&#10;QQQeD6a7PRRcc0ZHF65qeCcStEEz9YoRIwKmDRM9BQLKgQAP9a+ltHy3FkBAOBQgdakKCDSjmfpT&#10;Ir7I4xFLbHtTynv2oAUxDehP70Ip5BnPBpQDQBGPlNED2p5TBoEGgY2KUCKcBn2pACgQ2KEVIRIm&#10;hGCaBjKIANOgT/lSAzIpgNAp2Rg5+lGATRAEiDmkFDYnBPSkR86fAMUjHP7UDobHqApbc/SnROQI&#10;pbJHX2oAbtzFGJjqaeAegNGM8fWkOiMjIkf6UtsqJAqQp/SlHamFEW0wCKIA60/bH+lFKO4MdppW&#10;OtjQkDrRjAxT9owINIJPURRY6I9v2pwTHNEpmnFOOJ96ASIkjM5pxGcfan7TyaG2CeKQVQ2JVzxR&#10;AnMUQI96dwaASGx160uswKcEwIOZ7Uto6xSHQIERihtkc07I446UintzzigTGcKmRTtuec96dEmS&#10;M96JSc4oChken96EdBT43JjH0pbT7HtQFDIyMUCmc5qXZAo7MEYosOJFH+80qm8sx0+1Kiw4mzij&#10;zxSGPajia5jvQB8qP0zSpw/WkUgAQcVesvLEpcAIViqhSNoINOQTUyVouLpj7q3DS4SZFVyMVaW4&#10;VgA5iolJxRFuthJK9EEEUunFPjIoccVZA32pGiRSAxmgQAJ70fLVEx96cn0mYqVcrCSYH0pNlJFY&#10;DNBQ+VTuthG0g4IqMCTTTE14GQOlAJkkAZqdSQloYEmmIG1YPBBmnYq2a+j6ai4aUpwAKnBIqHV9&#10;NctleYRg9hitXR0rcQOOeRWjeaeu7SG3E7knHNcLzOOTZ2rEpY6RwO01I3aOuk7EEkCSAK7Fjwi3&#10;5iVKcUQORW41pFmwpKw0kLSI3Crn62K/qRD0cn/Y8vctnWv+YhSR7iKj29a9WvdPtrxgtONpUFVy&#10;6vCrrV+mClTBVknkCnj9ZGS+WhZPRtP4nIEU0jqa7bWvCyUWvm2TY3pyUj+Ye1cctBQopKYIMEER&#10;FdGLNHIric2XDLG9kBHzxTY696mKZFNIrazCiPb3FCORUhHNCD14phRHGBQjMTipYimxMdM0CaI4&#10;9+OtCMVJHYUIGKYqIyMGOaQHpjn508gcR9aQT3oFWxnp+fvNGMzSJAHFAKjrQFiihBAwadwTJpRN&#10;AEah3+cUp7mn7YyKBnsZ+VMkZg9c+1DbkCpNskGKREmiwaGQOn1q3pkI1Flw/laJeP8A6AVf0qvE&#10;mKvaa8zaLubx9vzGmbdW5Exu3QmP/dWHqZccMn+jf0sOWWK/ZhWzKtRtd+pS2gZCvMkXE8e26TG6&#10;rnh+6ftbrULRpSmGjattoQkkFLi21K9R6qG2J/aqt007cW67dAU+p1rcBI2FPdJjHTHSui8ONaTf&#10;sIJCnXLa5ZS66hUBQS2UxIHqAKonH5+cV8xmapKz6nGnbdHHadbM36nbte1m6KgUutuQl2JJgcBZ&#10;6jj5Vs6E9e6hp2psvslr4e6QpLJOUghQJI7mQT/pWQUsqvk3Vq0HrNBUlsSJZg4SUx+YZ5OYmTXb&#10;+D7lhzVLqycPmvush1tao3bBtkKiOpkTmOwrfFPioy+mY5YcuUftGSmyeUCfLOwntW1pfh19aCtT&#10;WR+UGuyasW/M3KQParKn7e1bJVAFelP1snqKPMx+ijF3I8z1jSF29woFG1wwdoEgisQoIJB5mvTN&#10;Rftbo7wkFYGJ5rj73TUP3BdYICVK9STjbNdnp87aqRx+p9KruBgxnPWjE4q8/YuMPKbiYODUC2Ns&#10;eoGTGK6lJM4XiaINvzoFPfNTlo7Crd1iKZtBB/zqrJcSICTRI+Rp20hWYMdqJTuM/tTJS8DIxIH6&#10;Utpn3p4HPakER7GkOhoBGI+cU0gk9qk24npR2ck/SgKItpjpR29+KftEDApbYMg/eiwoYUxiKIR7&#10;YqQJPeilH1NFlcSMJ4k88UQjOTNSbf8ASiEzHalY+OyIJyIijtE1NtiYI70hB646UWPiRRE0dgCT&#10;gU/aMGjtHeixpDIjM0tnvUm2TEUNoiix0R7ZPaltJGDT9u098Uds0CqyMJjrmadtP2p45xzSIgwc&#10;zSsfGhu0EdqG0xJ47VLjsaEYnmeBRYNDAndz3pbYNPSCMkU/B6GaVjSRDs780ikRE56VKUjtmgEi&#10;feiw4ke3HP6UokcQKkj5/agBI4/WgVbGwOIobB1NPKZIkUSkHMZBosKG8DHPalGMx9qdtzMZox1j&#10;60gGBP1FHaOQKeEx0mnADjpRY0iPaKds+eetSBM9KOyBHNKx8Rm2KVSQaVKy6RrSF/nwf7wpimyD&#10;/Uda6Q+H0CQZGMRWe7prybhSGUFSeoPFcUc8H0ztlhkuzKj7UgKtO2jiFGUKSf7pFV4j2NbKSfRm&#10;4tdiAkxUnlkJkfUU1OPnUyJjB+lJspIi5gUj8qu/AqU35gVnsBUKrdwfympU0ynForEUzjpU6m1j&#10;O0/amFM4g1aZDTGAUYM04gjpmiATAFMVEcU8GBHSp2reVesGOwrQttDcuVyhJQn/ABis5ZIx7NI4&#10;5PoyHlbkp7JEVFM8V0q/CtwY2uJg9wap3Hh69t5houAf3RSjnxvVjlhydtGSkbvzdBiimAZKZHap&#10;2rR11wIQ2orOIitez8KX920VgJbgkQuQaqWSEe2THHOXSKVpqCrdSS16B1HM11VvfB0tgAncmZHA&#10;rJtvBupOklYQ1B/mMz9q6uw8ON2TaPWorA9QnFcPqJ4n09nbghkXY1K1BGBn3oONqdbIVIB7GtBx&#10;gIqPYCDFcVnXRm+WtJACjHzqwmYg5FSKb5qst7y17BJI5p9k9FsHorisrVNAs9QSolsJcOd6cGtA&#10;L3pGCKKVZg04ylF2gklJUzzPVdKc0+5cCUKLIPpUazVNqRG8RIkV6RrNp8VbLCR6oOO9cI/avgQt&#10;pQ2k163p8/OOzyvUYOD0Z8YgCmn2qYoI5qMprsTORjPeltNTIa3nKgI6GmKRCv2osVDCPtQ20+KU&#10;RRYqI4xim5qTnoKEe0imIiIkEGgUmcY+VSbeYFCIkzTsmhgEJmkAJ5p+36U4N9OvSlYUQkYihwYz&#10;/lVl23U2kKn0ngimtJCnAFHnr2ovQcXdEQjacTS6npV91lltsITJX1iqZTn3BpKVlyjxIwBPtVpN&#10;sp3QdUUjbtSlsLKuEpKpP/29JNQbewparcP2mgstMo8w3dwoLZ37fMQhIxPzVM9CK4/yEqwP9nX+&#10;PhedfozmXtP/AIRd2yUuC3UF70eWQtJP91PIHtPzrY0pLHh7TtGZUhflXuopQFJSYLfltgqz/iAO&#10;fftWTeWzbdqq/uUO3ASne20lZQUiOFwZ/wA+flofxa7e06yNwkIetrFN7bNpPpLxW5tQP/QgGPY9&#10;68HN4SWj6DF5t7KFkwxoer6la3Fuhd1cvLDbcfy7lfmnAGQczgYrV8JJt2fE9xe2D3nJ8pa3UkHc&#10;DB9QJ5TIA78Vjas9/EPFl6xfLebcU5vtn2XCkFKkhQCwD0BEH71PpN9cad4ksrR0q81RQ044VQgo&#10;UoDaOijBkkfSqVcE32S75teDvR4l3xmEjJgVR1jWEv2yUJUM5MGsHcpoqSeUmDUKzJMYBr38fp4a&#10;kjwMnqZU0SoulBQydszzW035brBUhchWCeIrnymcmRU7DhEpK4TW04X0Y48rT2bF6i3U3DOXDjcT&#10;2rBuLdaFgrAI9jzUrjomADA4qJS1KbCVdDPzp44uIss1MhGJPT3qMpzI/L7VYAH1phSOua1TOdoh&#10;2jbRIPapNpUJikEHMU7J4ke080tsA8zUgbKvp1qdu2W4grTwnmhySKUG+iptJExxUzdi+82t1tsq&#10;SjkitK10K8u1Si2XtCgCY716PpOjpt7NDS0JEDIA5rlz+rjjWtnXg9E8j+WjyljT7q5IDDC1/Kmu&#10;2rzKih1soUOihXtDWmMMz5LSUbudoiaq3Ph61unkOOthWwzBGD865l+RV7Wjpf43WmeStafcutFa&#10;WXFIA/ME0nNPuWmwtbKwk9Yr2UWbaE7EoED2pirJtSdq2kEfKp/5F/RX/HRrs8guNOuLVlt11sBC&#10;+IIqslABr1HxDpzT2nbGmm9yMiU8DrFeaqTnA+ldnp8/uxs5PUen9qRAUzk0tnapSnM0gnM9a6LO&#10;atke0jEYpBPAqTaDzSCI/wBaLCiMJnpQ24qbbiB+gpbaLHRCRnJijtxUhGZpbRJosVDAmD14pbcg&#10;9KftgUYwaQ6GRjjFIJHQ8VJGKW32oHQzaYA/WiBE0+IoRNKwobFDb96kA+9KO9AURbc5xQ2npBFS&#10;kc0o7U7E0RAGjEDmnlJmjtzSsVDAOlEJxFP20oosdDQMcUQmcmnRRApDABFOI9qMduackE1JSQ3a&#10;O9Kp/KVHFKlZXFnoDV+3ciEkA1K2UhUjNc6wC2JbMqq63dKbWAR6jz7V5MsNdHrRy32bVzaIuGCk&#10;pEkVzOp6Qq1SHPzIOJ6iuktrgqRn6VJcJQ+0UqAI7VnjySxsvJjjNWcCUFOcexFSsAFcGr91bpZW&#10;tKUwOg5qulo/mbGRyK9HmpI4eFMl3uMggTFRl5SiJx3pOuLICVcCoufy1KRTZopDbhCW0kk9Zqdr&#10;SULO9Sdo+c1WsUKWolM4+1brSVBsAZ7iufJJx0mdGOKltmZfaU18IXGx6kjmsEsrQrKSDXaI2oSU&#10;lBANV3NJ807059jRj9Rx1IWTBy2ilo9uFthRQCrdkqrpW4bECDWcw38IkJUCO1XWEFS924hPY1z5&#10;ZcnZ0Y48VRebUFciKetMj0gE1EgAGp0mDWBsUWdFbubv4i4YCFA4IPPzraAQykAU1Lvpic0383NK&#10;Um+wUUuiwlyUSOKb5wNRpGI6U4JqRkawVqmoijNWCnM0NsU7AhSkA+oVWcaSpwq2iavlPeo1oppi&#10;op+XAjpVO4cFvKzIHyrVKRUbjYcEFIIqkxNGOu4C2i4kiOs1l3DSHpWSmY/L0rqFWaFAbkAxWfe6&#10;afLUu3QPMAwngGtYTSZlODaOHvdOUt4Fv8nSOlZ1zaOW6tqx8iK6Jy9WypSHUBK0qzIyKydQuW7l&#10;UNpIAMknrXqYpyevB5uWEe/JlxHegRmpdtAj2rps5aIoJoRFSRmgRjFMVEUUojjNPIzxS/emKiOK&#10;G39e9SR0pbccYosVERGalaKQr1GBQIk4oEYoewWmad2nz7dKGwNqRisxbKmiCRzzVu0eLSVSRgYB&#10;60V3IUAChMDoKzjcdG0uMt+SSxaS8uSDugATUWpWfkvnYDtPNWLS4UH0KHI9qvPBu7QrfAUD8qzc&#10;nGdmihGUKObCTEVNrRaa0/Sw2Um4BUTuSYb3TB45I74xU10x5S0wOlZWtB5vxE8A75LDIZaWpah5&#10;awE7SmP7xzA+uK4/yOS4xX7Or8djanJ/oqruBdpXYhTaysnzQSpMozJkfvU/jO3Za1bSGNPvglNp&#10;bNKQQCQ84CB0H92Mf4veq+pae8rSidMWpi3KgSl4blrHRJn344/rTtVdt7LXNVTeXTba3HiLIET5&#10;RB8sOiPt8gT0FeTm5OVs9bFxUaRoeK2LTT9XavrV5uHUNp3lJUbcbQjED8xCcE9vnVGxdYVcWCSW&#10;1WalnYuCpbRBncnHtJnnnFJjTdQXb6aUrZTcs2qmXWXQCXkh1YIE8iNvPcGqr7KWFup0sbyFKNzb&#10;rV6xiDsnlIPJ54zAqk5LFRLUXlTOn1JpP8WuthlCnCtJHBByP3o27Nsl4eZuX7dKHkOuWdo6EkkW&#10;jW8TJkDaf1TVYlXE17+CXPFHfg8HOvbyyteS5ehlQBRAA4SKzlgbiQIqUAqPehtPIit4rjo55vk7&#10;Ifc0DxipgkcUikVdkUQhOKEZg/WpdsHmj5ZInmiw4kO2tvRfDitS/FW6lDQMHOaytoPNdV4Xu0JW&#10;q2XBBynGax9ROUYNxNvTwjKaUi814dtLNBb8tLyF/mJyf9KOneGm23XCUJLSjgHNaF1dFpwIAHvU&#10;zV8UAboSDxXlvJlrvs9VY8afXRqMWyG2wgJAgYp43JMA1C1cBYBHWpga5Hfk6VXgkTu3Ak1PAPBq&#10;qHKd5meaVFExTGaYogihvxTDJM0gKj9r5rgVJEVxniTQdjguLNlREetKBge9d4Z4qItggyOa6MOa&#10;WOVowy4o5FTPHSiFDFGK6PXvD7lpcKdtkLW0uVkATsrAKM17ePJGatHi5MUscqZFt7frS21IRHNI&#10;DrWlkUR7e1GCOlPiKQGeKAoZtmhtzmpNtKO9FhQyOaG3FSFP2pQOaAojA9vnSAzT4o0BQ2MUQP1o&#10;j/ZpCkACmMUCMVJFCKAZHtE0ik0+DRieKAojjPtSiRT4xS2xSChsSIpbftUgHSjtBPWlYURxRAJ6&#10;1Jtk8Ugmix0ANkxNWba3C1e1MRxCqsIeShOBFRJvwaQSvZKbYzzSqH4k96VZVI25wNUQgREGkFg8&#10;nNWbppCJlPqqntJNYxaas0dpmnbX4aSlKp7VZcvUt5QqZ71jhlwxTltqQmZz1E1m8cWzVZJJFm4e&#10;Q8So/mp9nsUCkgVQW04EbuaktZ8wQrNU4rjSEpPls07nTUXKBs2haRz3rH+H2O7TkAwYromUQkqz&#10;npWRqbZZfC04ms8U3fGy8kVXKhMOG3cCY9JrU+IDCArJJ6VhocK45mriXSrbKTg05wt7FCdLRs21&#10;yh7kQfetNoCJHFYTEJhQEzWzbk7BXJkjXR1Y5X2TqZQsgkVIGhHFNBqVJrGzUYEQaekYoiikgUAO&#10;TPSpUqxmoweopbiaQExMCaQc6RUBUTg04HNAyyCCKRqFKoNP3UgEo5oE4pijUZV70xDzBFAEDFMK&#10;qjKqYFiYFBSd1QpWeDUqVUAZOqaDb6lClDa6Mb09R71yuqeHzbLKWm1HEggSDXoW4GmrQk5Nb4/U&#10;TgY5MEJnj7jZQohQII5BqIp611fi5pn4ptSEkORCsYIrmSmvXxZOcVI8nLj4S4kJTmmwI96lIppB&#10;rUyI4zSI9qfFCM+1MQwjNKOKftj50QgkSBgdaLCiMCelEtwJIz2qRCCflWgphlxCVlQnAIqZToqM&#10;ORlR96EVeuLZLcKSZB4qqRERTUrFKLRNbq2pJ6jinpUVBQMkntVZOBinhZFS4lKWi1aN+fctBzKQ&#10;oFU9AOa53V7lWo3TuqhKEMrZC0tlW7Yoq4KQepB9XWuls0nybpxCFKKGFcdz6f6k/SuRtbhGloF0&#10;lCrtxILa3mk70hG7gjqf8XfjvXj+tk5ZlFeD2PRJLC5PyaPh0m3v7VV7bnyXnAgW5UVJE5nPAxMc&#10;muf8RacrUfE7t8bZK1XK0qQW3SoIOPQYwIGZ4P7dDZsuXd78VYWrsG3dW2NxSpKy2qN4PSSCDjmu&#10;MuNUt9BurnTWnHH/ADdqL1bij6k/3E9onnqfbngnuVp2d0P69HcfGW914a063siDdWylWiLlpySr&#10;alJ2gjIncM/4c4Nc6ll1RUwq3Vb3LG0tpLh81WRKt3SJnE1oeGNJSfD7ptLtZsvjkPB1AJhCkLSU&#10;qAIOCET96v36bV+3ubN1l4WzVuoquWfWkEQdqVn6yDg8VeNPi6Jk1yVnS6XeM6joiC2lAdYUWFlA&#10;gKIAVP13VSdsC4tUGD0mpfBSQ1YXiPMNy2tzzQ8EjaeEx8+4Nbt2xsQVtjETFd3o83GFI4fV4uU2&#10;2cZsKHIPTGKWw1cuG1BxSikiaY20XFQkZr11LVnkOFOisETHekURyK0EadcKXAbNMftltrKFphQ6&#10;UuauhvG6ujPKfarDCStKkY4pFGYqVhOFpkpJGKpvQox2VSgIJSeRwQamtHDb3CXASCDODFNW2pKo&#10;UM0AnIxQ6aEtM6j4k3bG9LiQ9WY85fIcQXVTtwk+1Um3ltqEcdjVxF0t0AKcAgcKE1zrHx6On3OR&#10;0ulaglVqEvnYZhJNbrSypE1yFlcJKh6kkgiDECulZu2S2CHUEcSDXn58dPSO7DO1stk0kkzmoQ6D&#10;wafurno3ssCng1AFE0Qv3pUOyfaOZppAqPzKG+lQxOIBQoRzXnGsaQ9YPuLKT5JXCVHrOa9GK6yd&#10;fYN5pxt0JClqUInpXV6bK8cv0zn9RiU4nnRETQ21pPaTdsqKVMqMdQJqmWykkEEGcg17CmpdHkOD&#10;j2QhNLb05qTbBxSKSKqxURgCKUVJHcUCnvRYqGxQ2k0+IzSj/SgKI496UTUkYoRTsKGkUAJOKfHe&#10;jE9aVhQyM8UYo7YFEAUgGxS25p0UQmgKI4xRAp8RSCaAoaBjFIJp4EYowRxSHQ2IowD0oxxRA5pA&#10;CBRoxQjNAxT70qWKVINnePWqH2yCIUODWR8OoLIIyOa3mYX+UmnqtEqXIAE9a8eOVx0z15YuW0Zt&#10;nbEpIUDUF1p7qnFLSfT2reRb7BS8mTFL3mnY3iTVGGbVXws7DuqBqzUVD0mD1HIrpVW6VICSMUG2&#10;E74qlndA8KszAwWkgpWSaa/bJuWZOYFad0wktmMR2rHTclsKk+kYFEG5bQppLTKDZTbKLbiCSf5q&#10;kLigkyraDwBTnih07iJH7UCwSgKaMo6jtXTae2c++kSW6/VlcJ966G2WhSQUr3DvWNaWyVpKSQFH&#10;g1oW1uWlgRtjmODXPlpm+K0bCIIp4EVA2SEgVMDiuRnUPmkYqImKQXQBMDFGod9PSqkBJS+VNmhN&#10;AyWnA4qHdFHdQA5VQqVUhVIqFRoEArphVTVGmziqEO8winpd96gPFRhcGmIuF2gbiKq+ZNRqVJgU&#10;UFlbVvJXbLcdaDhSkxjia4h5lTRTIjcJFd8G9ziQoSmc1S1PRA9AaAA6+1dnp8yhpnLnwue0cQR3&#10;phTmtO9012xfCF5HINU3Ejca9GM1JWjz5Qa0yuRQCftUhTOaQGMVdmdEe2elPbVtnAIPIo7ce9II&#10;kxQxoSiCYSIFEEjrRDZJgCfpVhFm4tSU7Y3cVLaRSTZXKyRtORUKk+1XXbZTRhQIM9RTUWrjiwkJ&#10;k/KkpLsHBlOIPFKM1cVauIJGwz3isrUtf8P6LsGo6govE5t7Ub1j/q6J/es8vqIY1bLxennkdIm1&#10;TVxoHh9y7UNyHnfLcSPzKQEmQO2VJzXFqGuXZ3WF8wjTlJLgudgSgI7rJwCOCOZ7zWnf+MvBuo2f&#10;wzr2qlAUVp3MoVtJiTBPtH1qsfEPgRdkuyW9qvwi1FRZDKQndiFRPIjn3NeFmy+5kc67Pcw4+GNQ&#10;sv6P4muLXSdburZ9p8tMtNLuXU7fNcWsAD2Tt3+/HHFZIsLjVIu7O/ZLOVL85lClM+ziv69ahGse&#10;D0su2TVzeJsXXW3FoUx6lbOAenU02y1rwxY2DtozfXCG3Uw7tth+JkH1SM9R8qxVLpGrt+TodI11&#10;droms2doGHrdm2+IWtKQguQpKVlIH5RtOJziT2oaXrCnLZZRclzS3kltCWRtWwT/ACqTkRJPHPSO&#10;KwLDWvC+noeFvcqb+JacZfBtz6krAEcfPHyrT0/W/BVi6i5t9UuLe48oNq8u0gT1OI/Wi3F6Q6TX&#10;yZ1Hgi6+EvLewStB+JSpLqAAAlSElUCIEyr3r0NaW1NwQCPevFLDWPCFhcIuGNfuWn2wdrrdmQqT&#10;yeT8sV1Nv/aZoLS7dlOprugoqC1uNlBHbnB+4rXFNR7MsseW0bd+kF9SUyAOhqXT9JW9cb/yjkGK&#10;0G0Magy3coAUhxIUhQ6g1r2DJbGa9J56hSPPWG52yW2s0tpEgExzUd5pts+glTQKowRzWimiEAmu&#10;Pm07OrgmqODe0Vxu5WlKCpsnB7UG9EdadClAKT7V3q7ZC0nFU3rTYfSefauperk9HO/Sx7OTutND&#10;tvgepP5ayPILLkLQYrsHmXUuEqjb2qmUsB0SkEFXB6VtjztIxnhTZlK05LjCFoG0nM1XdswlBUDK&#10;h07V0V3p5caBtlQAMprGXZPBLhQheMkkVePLfkmeOvBVtW1kwO9TeaplzaSSAZImmsqcZcBI+lG5&#10;2qXKRE1q9szWkdAzfsqYnzUjHU5oNao0J/GB28zXMrQUgHp2pqRnnmsv40Wae/I7hi9S6kKBBB4q&#10;2SCK5fS0vl0FajsSMDpW8l3MVw5cfF0jsxzclbLWIppVFQl3FN3zWdGlkpXU9s0Hcmqe6rVqvafa&#10;kwXZI/apg4Brk9U0QP3nmNLSgESue9dsohSKovWDboUYhR61eLM4O0TkxKao80uGfJeU3u3bTEjr&#10;UJTXV65oamwbhkZn1CubLZmIr2MWVTjaPKy4nB0QFOKERUpHtTSK1sxaGRSjNOjNGMfpTAjIpD9K&#10;k20I9qAoZFGPenFNGOtIBkUo9qcB7UQKAoZHWjE0+KEdqQUNilFOIpRj3oAbGKMGnRTg2o4iix1Z&#10;HFIDPNTeSoDIAoeWoEYpWHFiQytwSBipTZOQFApNWvMlKUtpAAxT0IcOcRWLmzZY0yh8I/8A3DSr&#10;W8pf+xSqfdZXtI3GbhKBAImtBh9K0jOa5pJlQIOKtsOFtwkrgdBXDPEdmPKdGCDRCBzVBm6SUj1V&#10;ZD471zOLR0ppkqqYkBKsDNDzJ60t4nmkMlXCkEGsDVGQmCgYHNa7j+1MVlXiluApWj0962w2mY5q&#10;aM9n8f0AZ6Vp2+nuNtEFWD0qtaBLDhVtmOtatveJcMEEVrlk/BniivIy209LapM/LtWmhsRFNSsH&#10;oKlBiuWUm+zpjFLoehI4Ip5QE9aYFCKao1JQVxUJMGipYmKYTTEOkinhdQEmluIooCz5sU7zARVU&#10;KmluFKhk/mZp2+qxXQ8yihFvfioVrqEu1GXJp0Fkil1GXIpil1GVU6FZKXajUuTUZVTd1VQrJPMp&#10;JXBqOkAaYi6yQM1Y8zOaz0LUMdKTrikJJBJpVYXRleJnEl1lCeQCa5tSZPtXQ3YRcIWVQVDisVxE&#10;KIr0vTuo0ednVysrFOKczbrfWEpBNTFn8LeD1iKs6epSXAASJreU6VoyjBN0xrmjutICpz2qn5Kk&#10;qMjg10L10sIgpkVmPOJUrj5isseST7NJwiuiFpA3iME1ss2Kg6haST86zGlNIWFbZ7zXQ2D6XAAl&#10;MAVlmk0rRrhim6ZMiyQVDemY70V6e0he5KYJ5q6ADTijeIOa4ebOzgjPTZoKiAkRXznrfh9D39qe&#10;paR5qGW1XS1JWrgAjeP3r6bFuQPTia8s1fw4/p3jzWvEKYJZ05KmHF4AeWCgKJ/whJP2rPNP43Zp&#10;ij8qPKHfCN4yryilJcnaUhxJM/eoV+GbpDgQpvaexWmftNdRbWzeo3zFzp7br94lQTqFyUHcQBO9&#10;E8TEE8z86iaszqVwltaBd+ICslrG5CUEyUk/zKTOOmPaubmzfijnFeGL1sy4wpPaSBP61H/4cutk&#10;homIkgjFdv44uEnxZeWusBxzSrZLbTKAfxNyUJlae0mZ71jN6fdmz1BenMpNuWm/hls/lVLiZ3dj&#10;HIPSjm6DijCT4bu1q2pZUflFA+G70EzbuT8q2G12Vq+k6Y4hvXBlShhkK6hs9Ffp2rp/G9naua6m&#10;+1hlTFm9bMusvAQoOFIBaI6pkEnqJ96ObDijgR4avto/4V3P+GqOpaW/pvlh9paCudu4RNdy/YLv&#10;rCzOq+u3AWly4bVPlJGQtCuIggQeav3GjjxJ4LCbZTbzen3rXwrqcqLC4QUq6gggGDTU3YOGj1Hw&#10;Vp38P8HaTbEZTbJUr5q9R/eupaEVQYuLdptLSFAIQAhPyGK0GiFAEHFdbTS2cqafROKeiox2p4MV&#10;mWS7sYqMp3HPShupBQFAyC5t0uIKSmZrGc0/zCUobA6BSq3yoGkAmrjNxIlBSKVrbFlEEyYqc26U&#10;oNSqxTFuACJpcm2Okkc/qtgFgrQmFTMxWHcNK2JURng11r9y2lRSuqam2HPyAGfauvFlcVs5smJN&#10;6OZUdyNsHjimoa2+sjAro3dFQ4gLbVtIqmNJUVlLkgDt1roWeLRg8MkyO3vIitRtyUgjrVB3T9gl&#10;sAH3qW3DiUAKmawycZK0bQ5LTNDdihuHSmJJijXPRuSJNTtKiqoNO80DrSodmq25Igmn7xNZKboA&#10;81Om53cVLiylJFx+HGynuINYKtCt0O78kTkGtTzx3qvdKU60UoVtPerxylHSZM0pdnJatbMM3RDG&#10;O4rOKJrU1GzdaVvUd88kVn7Y6Zr18T+K2eVlXyeiLbmaUD61IRmltrSzOiPbQjtUm3FLb7UWKiOJ&#10;mlFSbetLb70WFEYGfajH2p0USnNADIpRToijFFgMilHFPzS5pWMaEknirzSobAiT3qoB2FSBSkip&#10;krKi6HupXtkiooMf51Ip4qEGilkLSPUJ7VK0tlPb0RoUoqEc1qWyVgbSgn3ioLeycbcCik7R1Irc&#10;tX2x+aMc1hmyfRthg72QhtUflFKtHz2v7qaVcnN/R08F9nNBRHBp4We9R55p3Su2jiTZYQ+pPWro&#10;viUgAmssU4KINZyxpmkcjRpq1BYTjk0G79xJO4zVRDySIUPrSKdyvw4IqPbj1Rpzl3ZoPXBda9B9&#10;QqBN4TtS4J71U3lEg80FKBHv3prGhPIy4HEJJSRg8GrbRQEhSVVkAnbB7yKehak8GiWOwjkpm+1d&#10;BKMipBfpIGDFYpuFKAHSl5iiMKmsfZNfeOjRcIUMKo75PNYlu+N0mfetFDoUJHFYyx8TaM+Q8pWV&#10;yDTiVSAaAVJp8yKkpCigcZp4APWgpNIZEVU0rNPKKiWmgBFymlyolSKYV06FZMXKaXKgK6bvp0Ky&#10;wV0wqqILmlumnQWSbqAVnmmT70JoFZOFU6arhVSBVAEwp/I4qAKqRKqQzKv2wl0qRicEVlOCVTXU&#10;uMpcBJE+1c9ctFDygREGu3BkvRx54VsrpCoIEVZtmVBlTgwB1qEApM1abvVhGzaNscAVtO60Yxry&#10;QOXCzI6e9RbVumdsnnFSxLkkSTW9p+nJSjfwVCflUzmsasuEHN0YlpYLdeAWhSUzBJFdRZ6eGEkA&#10;AScAdqvtW6QkYzUwSEjFcOXO5nZjwKBXDW3pTkAdalOelRKO2sTYlgRXGeLdWs7V9tq4vmLdKVJK&#10;gpSgTnEwDA6z9ODXVuPpbaUsmAkSa8D8VXOoL8fvXNmA8h5CFrSrCdogbTPUQawy70a49OzrRrum&#10;OWxeTrdl5UhBUl0oySTEhMjifaI4M1e0e+tLu8Q6xqNs62gKdUpBOUjk8Dn54jEzXB69aWjOkW6r&#10;RAvFoV57jJMBoqwJH8wFZnh29u0aH4r1m5WSWbL4S3gQkF5UekdMCsFC1Zu506O9PiPSHi46Nd09&#10;wr3LG96CcgDBHpnt/LzmakVrembVoRrunIR65CbhKQQByQPsB0PqzxXzwAScUYPFa+wZ+8fQf8U0&#10;kH/+K6UIKpPmtmIEn5xx7nIj8tazj7OoaRaXKb60uGWlKbWtSwtIUM/mmFQOQIn24r5mg16DoFw+&#10;5/ZZq7ds4pFzp121etqGCAZQr6RUyw15HHLZ6S3cWq2i0i/svKbSlS2vObKUjmSMTEgnicAbYzY0&#10;a/sTfIt2bnT1JeCQppp1slQPGAckc8dQMHny7wrqLGuailN8yGFwQ7cJT+GZ6qHfA4qPVNLf0hCL&#10;LTWwi33yq83f845j5CpUKdeSnO0ezhLgeU2EncCcV02n7k26d/MZrH05/wCIbtbtQBU62PMKTICu&#10;v610DRCk16c8vOCPOhj4TY9RjNArNFURTQKxNQbjTSs040wgUwEXQOtJNwO9Urpfl5/Sg2dyQqRV&#10;8NWTz3RdcuABniqLuoJ8zaM095cNGEyaht9H871uKIV2FVGMVuRMpSbqIXbZN0Acz7VoWuntstBM&#10;AnuetFiy8hO2ST3NXkphIBqJTfSKjBdsh+FTGKgfZCRxWgMVDcKSpB71CbNGjIW2DNQ+XB4q6tNQ&#10;lBmtEzNxIIppMZqyWvTNVXSBTWxPQxbhAqsp1XPSnrknnFDaCK1SoybshU+YwJNJFw8k84pykCaa&#10;pMpir0TslRfGYJqRV3jms5xBAJFVlumImrWJS6JeRx7LV1dJdSU1lKQOmamUqaZXVCPFaOacuT2R&#10;FPtS24mpR+YEirjPlllW6BPSKqUqJjGzN296UT0rVYYYWtKVIAnrODVl3RZO5s+kjgVDzRTplrDJ&#10;rRgwaRTWivTXUuEEGAJmqxa5wZHtVLIn0Q4Ndlfb0NLbVw2Lvl+Zt+nWjZ2guHShUgxiKHkVWCg7&#10;ooxAoQasvsKYdKFRI7VEU1Sknslxa0MilFPilFOxUMijmOadGaUUgGAVK25sPGBTYilFD2CdF5nU&#10;XAqFwR71bZcaW5wZPMVjplJmpUPKTxWMsSfRtHK/J0gUyBx+tKsEXao60q5/47+zb34jhRpD9KMV&#10;uc4qVGlFAxCnJUUmQabFEYpDCpZVzQFClFOgHg04UyiKVBY+akSsgRUdIVLQ7LCXI4qzb3Kgrb0q&#10;gDT0LKTiolFNFxm0zZbc3GRU5cjJrEQ8pJEKNTi4LihuVANYSxHRHKjWS8DxUqXJyayjeNt4Qme9&#10;D45XQQKj2my/dSNgrTHSoVgGqCb2etWPOxJqHBotTTGrFQLTVgqChNQqoQEBFRmRU6hUak1RLIt0&#10;USukpPtTCKYiTdR3VHBoiigJAacDTBxTwQKKCx896lbSo8AxVRZKlJA71r26QgDcQaJKkOLtkrNn&#10;vSNx5FJ3Rrd4jzATiJ61abdCQAKkLo71jykno14p9nPXnh/Z6rdRInKTUbWgrCCpTkKHGMV0hcBq&#10;NUkYrVZ51VmXsQu6MpWkMOKSvKFDoOtaDSA2gAU4SKkCgRUSm32aRil0PQaeriopjijuqChKMVA4&#10;rFPWqoFqoQmY+v3zVppjqXHClbwLbaU5UpUcAV5L4q09dwvSrX4pdkm4XsKUtHJmVcdt36V1f9oG&#10;p+UgOtNKcXauJASAeSQSf0A+tRaiGL2wZubhSmXmGt7DSkyrcoER8655NbkzeKapI4l58nV3ndNv&#10;UKJXsR+ETLaPTtPsTn61Z8YIsNC/s7at7RI8zVn/ADnEp4QWwAQPYEx9awdVunbJJsbP8BkqAUW5&#10;KyojcQSes0/+0o/CO6ToyT6dPsm2VAcFwjes/UkVMVbRTdJmP4bdvdPZVd2KmhcKlKUKa3FwSBBM&#10;4TPX+9A6064L2o3fxz98004okvIDISUqHICZziI4kyOlDTdM0Z2xZcevil5SZUPMCIO4f9vqVfyw&#10;Zzo2glYi/wCSMecnOT16dvbbP8wj0YqVJHC6uw6nqOpazpKkXjdsgNIC2kJY2bxH5gQeYGB2JPSu&#10;j/sqt2NTtNR0y5LgResrtAoRAkFY+uCa5tWjaKGTGpkwiZ84f3OY/wDdHP8ALzmnf2eXy9P8RodC&#10;llppSXjt4EKAJPttUofWsPUJtWzbA0nSNi+s37ACwYVZt6elf4RVJU4QcKntIH6d6taj/wANffEJ&#10;1FhdpcW4cXbqUdpMQQQeogTFZniC6c8P+M9V0u6IesEvqcbZcEiFHcAD/LzXR21haaxo1veLXvQh&#10;e9Fu6r8VxKske44PfFczuk2dCq2kd54C1O01DTlNtOCSsrDRVJSMSQeon7V2aU7ODXhngvX9/jJ1&#10;59s24t9yENkbYSowQB7GDXuBdwD3rbFa+LMstdolPzobqh80d6G+taMrJiqo1LgUwrppM00IqvNl&#10;1yZxR+FWhIgkjrFXG0A1YCYFV7jWiVjT2V22oSJHFaDIwMVAMCpml4rNuzRKiwUg0MgU0rAppcqS&#10;gqVAquoHrT1LFQqcpiGlvNItgCml2ml7FVsQHOKouJBOatqVuqBxoqGMVcSZFF1SRImqa39sgGr5&#10;09xxUlWD2qrdaW6nKDv710wcOmzmmp9pFNVwo0U3JAM1XKYMGiEKVJA45rp4Ro5uciVV0o9BVZag&#10;TIEUSKEVcYpdEyk32MilFPIpBMn3qrJGR7UQSBAp+0zmmxRYDmnFNnHFdNp92280kTntXMoQVEAV&#10;ftwu0dB5Setc+aCkv2b4ZuL/AEdIWULBwDPNRjTrcEkNiTVZu7USNtX0OggTXA+UTuXGQ34JtSSC&#10;kZ6ioW7BFvMer3Iq6XMUuannIrijDv8ASEvAraw51rnXGlNrUhQIUDmu8IFYup6eh1zzRg9a6sHq&#10;GtSObPgTVxOa2mhFXLlktlIJBEc1XKa7oytWcLjTojijFPjpQinYqGRS20+KUUWKhm2ikCc1IOKR&#10;yIiix0CB2pUopVIFuBFIDFYWlOXCLJTqkkOOkuKU4SQjdwI6AQJ4q87fOs6nb2yg0UOtKWcwpJSU&#10;/cer9KxUtWzd42nSNCKVRMXTNy0hxtwEOCU55qce9OyGmmCh0pwFKKYhtKKdFKM0ACKIFKKIoAIo&#10;0BTopDCKcKbRBpDQ40QTTeetGkMdRQRwaSEzyaRhJ5pFBJG7GKuoVuSnNUgojpNWG3QlOcVnNaNI&#10;PZZUqKaVTUZcBzNKZrBxN1IJNNJpGmZpUOx1Ipmm5pyeaAF5Xal5Su1TI5qwkYg0rGkUtsDimOKK&#10;UyB96vqaHSq10QlEbZNXB2yJqkRsIWt3enaQOlXkleCcHtWWy8ppxP8AKOoFbNunzIV0p5FQsTTJ&#10;G98TUgJmpfLxjiovynPNc92dFEop04qJJ6mnE0gHc0gM0Emn0AOnFAnFKmLMGgYxZqq+4G21LUpK&#10;QkTuUcD51OtVcZ47ux/C3GUuKSWE/Er2nomYH3jHyqZulSHBW9lbTFsXF0u6eOVKnzByqOCOwJJ+&#10;1ZPiT4Zx9u3R5fkOrDxSXQCEjAPcGZNWvD+vjVtPDemIlasFeBt/3zXMazcMNO3144fNdaPkBCVD&#10;A4IPU9Z+dc8tJI6FttlrQ9GHiPV0O3SG2vhnPNUsKSoLbBGDHWABPSfpXBeM3Va34pvrxlBLZWJP&#10;SVdf2H0rqfD+rXf8A17W31JaaZtvhbVtvCUqcO0QB1Ak1yegOu3us2liva4m4vGlbo4SCCr9APtV&#10;YYtyIytKJ7Ja2TLFqyx5LcNtpR+QdBFSG1YPLDR/+WP8qsRJ+dCK+gSVHgtsrfB2s/8AwrH/APqT&#10;/lXlejssWH9pV7aOpAZdW8wU8CFSR/T7165FeP8AjIL03+0U3LcCVMvDp0AP6g1y+sinDR1+jk1M&#10;7bxVovxL2n+K0o+Ic+HbaUyYG51MiVA/7xWTZMX91qyrdaAEPoLRSmBtcnBT9Cc8Vp3l68/4JvLh&#10;h3avTrvz9p9QLTg6j2VIrGLqdVs7dyyuwxdNqS4QDvaVtMRPKAYGPevJim4P9HqtpSLatRdY1Fhu&#10;5snXWG4Su5TAW2Z4PfivV9LuVXWjWzpWlZKB6k8H3rzHVv8A9JsFuXzS27Nwb2whMKWqZASrmJz2&#10;zWh/Zvrdxeu3D9woM2124WmbefS24np8yFDP+WHFvkpImaXHiz0UKUecVMFVnG5IWQrFWUOBQEGv&#10;QlF1ZwRkrosb6IWKgJNNJNZ0aWXEugdalTcCOazN5mJpxCyAO9PgLmaKrkE09L+KyvKWlU+o+1WE&#10;LJTKsUOC8DjNvsul896aXqgEHrTiiRUUVY4vGolOzR2A80xTZGRxTSQNsBWaUmachE80/wAsUAMS&#10;aeM04Jo7e1IYwEp54omI+dFST2qBa9isimhNle401lYUUjaT1FUjbJaUUIUSes9K1w6CM1UuGUry&#10;nCu9bQyS6ZjOEe0UHLMJQVlM+4qgpuD7VpOuLaTsJmqShya68bfk5ciXgh2TihtipIzTktlZjrWl&#10;mdEXtS6EU9SClUGilBUYAp2hUOt4QZxVsrDjYEVWUjyokTTkArB24ArGST2axdaLTLiWyBOK0Grk&#10;ExWUhMD1DNSpfSnE1hOFm8J0bAfHej8QB1rIVcSJSYpibg96y9lmvuo2FXNUri5weapruMiDQW4F&#10;A5qo4qZMslopvq8xUq5qDbVhaQTIM1Ft74rtjpHFLsiiltqQihFXZNEe2kE1IRilFFiGRFKKdFKK&#10;VgN20qd9KVFjOa1LU27G2ZeduQpdu+hu7UgwlKV+mCOv74muKu9Zd1nWnbdKnri1VcJbU8ykytuT&#10;CQB3gfb2pWF5f66l9LbaFNhKS6Xz+G4sAJCowVGMARjn3rR8P6UjTtWSi1QTc7Ntw24nftJWRKSI&#10;genvXkuTm19Hqxgov9nWWQFuyi+XbvNM29uR5MJ3zz6U/wAoAkDIJ/fdtNRtb2zbumnB5LgBSpXp&#10;545rK1J34XSbq4Un8QCFhLUbyTEz/MfYfKsXSXnGdAubK/tnUtIMIckLC4OEDoTiMQP1rq58HxOb&#10;j7ls7dTrSVBKnEAmIBUJp/I7iuVtFr1XUmr8WqyhtKUhKl7EpMdpyfbMTmKvnXVWzU3FtsUHi0Eg&#10;j1GRkfQp+9Wsi7Zm8TWl2bcUoqmnVbVRtwXP/iJ8ojIVBzFXUkKEg4rRNMzcWuwRSinRSinZIKNK&#10;KNACiiKcDiCKu2NkLhz8QKCe44qJSUVbLjFydIpAVYtrR26UQ2BgcmujbsmENbA0kj3E1YabbaAA&#10;SEgcACuaXqPpHTH032zn16NdIEp2q9gaiGm3AdQlbSgFGJ7V1RI6CkCOprP+RI0/jxMQ6AvJQ8PY&#10;EVSd066aErbkTGM108lJ9PFNU4ZpLNLyN4Ivo487kmDIjoachRFdDfWiLpPRKp/NFZNzp7tuZjcj&#10;uK3jkjLswlilFlfeqaQUrdG0zU9uwXZBBn5VdNtISOo60pSitFRjJ7M5QKQCoRTfMSDWuW8AKEis&#10;u4s1N7lj8vSpi4t7KmpR6IjcQcGni8IFVSKaa39uLMPckjQF4SKYlaXXQV9aqJkU9JCfelwS6H7j&#10;fZItmXjtI9hWtbFaAlJjjpWIlZCpB4rWtbiW881nlTovE1ZpecAI61C4uTNVSs7poF01z8Tp5Exc&#10;I60Q/VUuigXkg1XEnkXkvVKl33rOQ4DxVgcTScRqVl3zBHNRLcBqg7f29uvY68lComD2qFWqWh4u&#10;Ufeo0Vv6L61jntmuGcQnWdTuCuFbwG/Lkekn+8e+CYrU1/VrpvT0/wAKh15ax5hTylHWP8VZ9o2y&#10;1bF10XYVEhtMlWYnj5fqaxk+U68G0VUb8lXUdORo9iW2kNobI2oabG1IntHtNcZqbCdQ09FqShq+&#10;eG5KdseYf5Qoxz1x/pXRa6dZvQ0zZW1wGwN0uK9IJwZ6kgfKs63tNZYv7dtVi886XU/8QW9jLMHn&#10;mTHNZZJ8pNo0hClTKGtaU7pHgDTtIWPLurm5+IWhRiSfQgHsAkE1l+CtHea8UWa3SFNpacuURxn0&#10;z9zXQeKG9Y1Txjc3I0q7dsWfQwQ0SFAJKQRnupSvtWn4d0y5Y1q/edtHGWmmGre3KkEBQypUT7xX&#10;R6ZrkrMPUJ8XR0cUIqTy1djS2Kng/avZ9yP2eP7c/ojivMf7T9PJ1G1vEwFfDkZHO1Y//OvUvLPY&#10;1xf9pGk3V/pFmu1tnn3WnylSWklR2qScwOkgVjnnFwezbBGSmtFnwtZ/xTQ27dzyyjUNOVZugf3k&#10;ztV9/wBxXMaZp3wFiu1u7NsPMPHygE7VLVwN3Ye3zqz4TXrGm6StJsLtp+zukPtBTKh5iTAWnjsK&#10;6fxC+874kcaNo8q3uG0Ft5DBWhSTHpVAwQZ57140Z8ZNeGew48kn5RkaMu61TTn27wpK2BK2Hwdo&#10;T/dg5BmR9OtR6Zcaa3qzdtpzoafaeS4tgqxPJIPc8VEw74hstdUxdabuYuEKaVcIaLogjB7g+/vR&#10;Tpj7l6m2RpxSltwqce8rbOIOYzOKOUUtdhTb/R6U6sPtM3SUqSHk7iCIIPBH3qZh8pgGsDw5qtzf&#10;JudLurZbaLRIDD60lPmRgjPy5rWRIPavS9NkU8dS7R53qMbhkuPTNYELANP2CI61mtvqCxJq4grW&#10;sQMU3GgUr7REtCkOTU7W9WIzUxt/M6nNWbe1CAMmpc1Q4wdkPlLBECZqx5SUp96shApjnasuVmyj&#10;RTLRKscVIGyBingwqnkyZosEiEI70iBUhFA0rGRHBxxRGaeEjrQVCadiFiKSVgTNQ+YJiaW+nQrJ&#10;Q6lSiDUL4TtJqupZDwPSorl5RwRAq4w2ZynrYg76oNNeXjBz0qqVGeaeFHk9K34Vsw9y9ELpKsnm&#10;oCParLqZVOYNMSEnkVtF6MZK2QhOasS2hB2nNNUEkYGaiINPsL4gXBNObJGJim7aW2q8E3st7EPI&#10;jBVUxSltraEgVWt1JQqVc099zcMHFYSi7o3jJVZCtfvUE5mnHmhFbRVGMpWDccilJHWjFCM0xWIk&#10;k0Jjg0YpbaAsQ/WmmnxQIoAZFDbJp+2neWYosSVkQHSht9qlKaQB4FFhRERQj2qym2cWCQk0xTak&#10;4UCPnS5IfFkW350qmFuoiQDFKixUzyqycIuWQi23BhKyGcJWGzHUQMBQOe1X9FumUa1dvrKmXHkN&#10;bV3C4KyRKikzyZkT0is+/wBOt9OTcuBTdz5G1TawnK85SQT2/firWoXenWmoFq4CmTdMouEApK9k&#10;pgBKUnPX9K8aM3GSPXaUka+sald3NonTLQtPXKUJWtSJVA3ABWMHM9axdLF8WLlD9xuZbe3S6ZSy&#10;k9TwSoifTGASTE1SbYfuXkWulrKHbgI3PboWASTmM7j+YjhIroGNGTprJ0df/EKuFKbbVJ3KXtlK&#10;+ePtwZq+Tm+TEoKCpF5xlOhMtm2826UseY4+t4qMFQkxwCSrt+1ZN5eLcR5huA4+3cvOMpdIQhew&#10;AFRJ7cDHT7K0ub6+auvh2G7dhtlTDxU5sRvQmDH+EnrFZemssarrrcpSLO2a3EIPmpWQkZicmTJq&#10;nkUnxRKhx2zpNFuBr9yjU7tXwzDDYTZWwWOByogHOQMHtW3a638ReLSw8w5ap2ysCI7x3MfY1y19&#10;rBedXbsKSq1c8tO9xkJKgf7uOJI6dK6vRdJYt20vpSXFEzuCyoI9gD8v+1b45tukZZIpK2bIebMS&#10;oJmAJxJPAp0pCgncJPSc1japdlNg98M4E3CSHGlFQhR3Y/37Guet9ZudUcti0fxnUoSVNH1QRCj/&#10;AIYG4z7/ACrZ5UnRzxwuSs7yKdFUk3iLd4WzqlFQaLm859IiSTjv2qeyvGr61RcNBaUL48xO0/ar&#10;5Ijg1suMeUFjzEkjtW1bqtkQptW3HE4rCFSpPvmsskOXk0xz4+DpEvpUPSZ+VIuTWTaFTSVKUfkO&#10;9XWnN6c81yyhR2RnaLaHiBBpwczIPFVpxzQ+tRRdl8OpIoymJrPkg1Ihwnk0qCydec0h6vzDFArA&#10;TQS4KBjggSSEfWkpKOKclwHimLI6UAMCUzBppZEkRIpqyD86AdKUwKYjMutP2gqb6dKzIjBroXFS&#10;kiaynLVW/kGa6sWTwzky4/MSFNupxG5PNH4R7YFBB+VaFtbFsZPNTnckQKHladIawpq2YJBSYIg1&#10;IhxSeCanuUpU7xFQKRnHFbJprZg04vRMm4UBkzSU+T1quQRSpcEP3GSF0ml5k81FRHMU+KJ5sstu&#10;dJqcXBCYJqlCknIIp2SJqHFMuM2jz7+1zTFX+mt39ukl+2IC4GSiCT9ua8bV5gsmyFKkuKzPSBXs&#10;uueNdGttTurHUDeIUklCmwwlQ4jndwRP3rml6l4Jt2mEhLym1S4lIt5joJG/Bx1rzpzXLSPShB8V&#10;bLFj4d0p/QW2l3zpR5KHCttzLq4UdqRH97FZ134RbZcRaoublG8zvWZIwIkDgGetabHiLwtp+n27&#10;LD9y00oyNjZ3wCeypTyaiX4j8PMOt3iHrhRWcLWpZUopAHqTJx0zUKS3aLcXrZnOaQm20N61dunQ&#10;UOLKXN0b8pgj57a5pDDjlqQzcvLWXRnccDaTHzr0LWPE/hfWrJpV65sbXCQhi2KB6f8ACk/4uev0&#10;qtY6h4K0+2LqHVlp1wphxhSiIA6SSMHn3qFJ/RbijK0PS3LzRC0q8fCXrjZuSs7toLckfY1s+HPB&#10;LWpaR8TcalqCFOPLCNjsQlJIH1qay1/wpYaY2Le7UllJLadzSjBwZjmYHNXLDxf4e0/TWwxqRFsw&#10;fLSFMLJkyeIk/OtsU4KVyRjkxzcaiyyjwKwyx8InVdSKXd8qU76h+Xg/T9aiH9njCUFKdb1YT187&#10;ipB430Vduq5Tq42oOyVNLEFUHjbJ/KalHjvRFWynk6k15bZCSryXJz9M8dq393B9GPs5tfIiZ8Ep&#10;tml2o1rU1C4mVqd9SYHT71la54Of0rRLy7tte1Rx1pvelK3TEAieD2NbH/jXRXWnHm9VRtZOVFpY&#10;gKwMFMnjpUb/AIr0PUdOuG16syWQyUOkNOAwqB1FL3MNPQ1iza2cl4abvLn420u9WvkKJUnd5hKk&#10;whZkSfY/as4W2rM6tc2Dmr6gAlJKHPNV6huGR6uCCDPvXY2uqeF22VO2t+yHWQFuXADm48pBMiOV&#10;dAKbcal4Y1RoKTqLHm2yN6nQlwEJCgYymI44rkct6R1KLrZhMC9s2LlP8Yv1qKN0KeUSn0OdZ+R+&#10;1Yun3WqXLz6Hdb1EIQgKCkvqUQJGYn3rrWXPDLy7xbWrtrUtmVRvG0JEE5T71Ss9J8IEvfD6wFEt&#10;ErSCuABkn8vtSUvtD4/sdowdWq7bc8QX6wk+WpSniSkQfWBOOf0rkv4zrSLm7Z/jV84G0r2rF0sg&#10;weRmuz0q28MWtw8qz1wuKW0StIUoRtzMbegmobbSvCNzcOeXqrSlvJVuQgqwOTHo7Cq5peBcG12H&#10;+zFeq6vra37zUL15m3AUltx9ZClTHBMGP8q9qtnQCE15l4f1Xw5orlq1p2rMOFG5CW9qiVblT2ya&#10;9LJa3Nutg7VgKg9jmuzBKLTiceeEotSZqJiAalSqKoJuUnIND4scCnwYvcSNMKA4NCQaoJupqRL8&#10;1Lg0UpplkpE0QkVAl1Rp0rNKh2SKwaCjTAFmpW7daoJ4oGMKFlMg4qu6oAc1qlKYAiqz7KFIOBRG&#10;QmjH3QT0pzTu5cHimuMrCiMR3prbRSoEnrXTSo57lZcDIUc8VGqyQtXJmpk8VKhM1jyaNeKZnO2G&#10;0SknHSqYQoHgyK6BxI21VcSJ4rSOZ+SJYV4MpxzcmIqFWc1oPshRkCqqkRW0JKjCcGmQZ5ppHepS&#10;KEVqmZURRRipCil5aiJinYqI4pVJsI5oRRYURxS29alIFLbIxSsKIYoRUpTFNIp2FDmBKhgVO4ht&#10;YwIIqsJSqQYNOKic1Ek27LjJJUxnlndAqRtmVQZFBKw36ycDmrzNy3G5UfOpnNoqGNSK7lgpCN0/&#10;pVUgjmtnz0OtbkqBSRNQKYQvIEms4Zn5NJ4V/iZcUUjrOat/CKmRx71IiwWoFcpCRWvuRMfbl9Eb&#10;C3NsmSKmUlLg9QmpG2EplMyP2p5bSBzXPKW7R0xg6pgDoAA2Ix7UqbtRP5qVTyY+CPBNd1BgX/8A&#10;wilXAQSFNBhSSUhQIUoe/uT+tJi0/ilyrWdQ+ItUOIJYQwohZSBkzBhOYnAqhptlfapfKuLpN4xa&#10;3a5ccaSZW0OgHB4FdBZXFhpHxFi5aOi03FLVyu3SVBJyN5nBE4yK4VSOvdUReHF2tpriENvteUhS&#10;3kqdMmNsbSrvyB/WtNq+u0XatRvFMMptG0+X7pUr1yeev34rHa1Fvw9qBvbVQuNyC0wXSChwKjqe&#10;AnmR1p2qvW13bBV7dC5v3TtUtohNtbifzAJyfme9Lm6Ka8lViwauVW12kOt2jlylCWlqKvNSFEqU&#10;vuf8NdJdeILd349ttTKS6fwEpTuWAnCEpSMZHeIk4rlLBy8bubRi2Id8tpQSpZMNIVIUsD5mZPtX&#10;S6pprltoqkWbID607wtI8xx2DJJMYjtxTjJroUkqI0ptWdWt2730hxtAe2uSpoBcgT1/KmT746V1&#10;l9qDViXC2lFw24iUBAnavP8AQE/SvPGmby+sEa7cKDFvb3CWlqSQogADJ/T9as6perdt2S08hJQV&#10;KcLagQrduPpCe27j5zxW6zcItGMsXJotajqyWmn7ZpCXXjtLayselRBjcI9z9RWx4KtEu6ak2yA2&#10;ElS13KkyCrakQk9YO4nt864O9try30JnUbpJK7jLLqIASZBBMcmArnv7V6Pp1/pum6Vp1qq5t9ik&#10;b3wl4KEkEmTPMkdp7U8Erk5NjyxqPFIZqdyF6qtgIU42pBS64pYTKPScifyyU/Y1t2gYd09TVi9u&#10;glVugKwI4E55+wmvOrm4d1bVX33Xm1pdbWRg7WTjgDkZ+qjxiuytPJsPC7jl0+8HgwpAcVCCgpG3&#10;0kcSevNawy3bMZ46gkReG/F19fu3CLhtJbYQkuOKIG0wZGOZKT0xEV19rqdo6lsrebQtSQoo3Tt4&#10;5+4+9eUaLbLa0EIWUMWj60vrLiiC4pUpT6v7qZBPUmt+wvlXrirl+3dFklISEhAUFoGCr3EpHtMn&#10;pTjl8DliTdnqzUrSkJj51ZS0UCuGuPEV7a3Oxh1pTYW0pJSAZQtSUx88k/Suo0XWVavbqcUx5ISY&#10;Hr3T17doP1qJPZcY6s1EnoRinHb1opUgDpTHFoPasygFQoBcVGVgVGXKdCss+ZR82aqeZ70iuKdB&#10;ZoIfSkZOaat0Hg1nF33phd7GlxDkXiv3qNTlVPONNLxqkhNlkuE1Iy2HJJqkFnrxUzD21QB4p0JG&#10;uhpO3bAqNxrbNPZdSYMU978TFZ3s0Mp22S4vtNQrtvLXAyDzWkWqYUxhQkVosjRk8aZkOWrqZIQS&#10;O4qDae1dKjamABAqC709Lp3IASf3rWOfwzKWDyjBCas2jQU6O4qZVg4IEZqza2q2YKk9auWRVoiG&#10;J3slctipI2gT1JE08WSEIMiSasBUETSffShtS1flSJNcjm6OtQVnk/iDwXZ+I/Guou3G9llhtpEt&#10;lI3LKQTM+39K5+48AWd74jTYIWpqzsbZKFuenc4pSlqGeDyPtXY6xfmyu1+a62wm4e9C1KCvNdIJ&#10;2qkENgwIPJA95GNeaxcW+posb1y2srlxLamkoAJdWUypKgQdiN2As++D04HycrTO9KKSRi3fgG0u&#10;ddZ0xlxSbWzt9zjxKNyytRIAPBpt34DtHtWs9JZWtNuw0t519RRuVuUAADweK6O5vbxt9lm6SxYl&#10;TLa/MQlKlKcMlSIIMJ4G/oe/FSLvHUKs2b4W1ncXLY2FpAcUpZUr0gEGU7YlWAOfal8vsdROYvfA&#10;NsvUNP0e2Uvy0B24euFbN207AADMHg4nrTL/AMA26bnTtItlOKBU7cPPkI3BEJESDHPSetdT4ldT&#10;YNsF57+GtOM+q+EQ2qQAAgj1kwZAiBmsm6cvWrFq6uLtyytVeak3zim3AlI2+WoemF7/AFHan+lE&#10;eT3Ymooy7/wEwy5Y6TbrWouvKeceUhAKUBIBAIV+hPNLUv7P2bRu00xha3HLm5DhdWhAKEpQrcAQ&#10;o9xzFazzt8LEXTlytm18xxv+Ir8pSUthCCl38sKClEjaM9ORQU5euaeLg3K1Wwe2DUSlrZ5Xl7vO&#10;/LEbjG2Z6c0/n9h8TJ1L+z5mztLewt3HHnry7QQ4ptIKEpQsqyFHuPtSv/7PmbGybtGVrffvLhtC&#10;FraSNgAUTkKPT9q1mnLxzT03DVw5dMJfbQL8JaSgtltZW6JEJCSANpM9Dk05h+9f0/zbe4VqDSFt&#10;BN4000lCwoL3qEiEBAGQozzMSKXz+w+H0Y+of2fNadpxZacU+/eOttNlbQTshUkyFHpQvv7PG9M0&#10;p7Y6u4eui2y2FshOxRcTmdx6SK1rd++etXFsXCtUQ2EFFywy2lLilL2qCRB2lIyd3z4p7F1fO29w&#10;be5Orpaa8xD1qy2lK3POQjywIMKCVTnnkYzR8/sfw+jEu/ADWmaTdqS45cOvpQy0FMBO1RcRmdx9&#10;x9aNz/Z63pOk3Vwpxb7jjXlNpLIAStShBncf2rYaub5Td0Grr+LpaaW55lsy2EhxK0gNQAfXBJng&#10;4iYmi1dX0XDYuv4mGm3XVBlpuGVoG5LSgAfWc54xiaPn9i+BhO+AGtL026unHVPLLCmwgswErPBn&#10;d0PtSP8AZ81pmnXN68+p4i2cT5RYiFlJgzPRUdK7HQVpu9SFheO/GFalbg22hPwygkKDboT/ADci&#10;RiRHOBM4NupuaepDL6vVvYkgtgpO0nOQowJ475MVPKd0Uowqzh2vADWn2Lt5cvKcKbZyWvIMBRQY&#10;9U9DRs/7PU2bCr66dK0tsqUtnyT1QRzPQn9K6u0unHrq3YesULF0tKHLZJIXapUOXDu9WYGAIBzH&#10;FJrU1Lvmbd23Q4bhTaV2YUfNYbUqC4sbsp7QJzmOrvIFQMvwt/Z41p7zOo3yi6tKAUs7ICVEgST1&#10;iTXqb6kknaB2EVx1hqsXLTNy2W1ulKl2yFS40J/OZPqRjoJj2Enq1SlWea7fRXb5dnF61JJcRmRR&#10;FEGaVekeYEEirFu5C81Xj71M00oqzUyqi43ejQSscgU8LNQtgJG3oKK1gcGuZo609E3mbTMmpBc4&#10;yKz1uKPBphdI4OaONhyo1A6SKY4Qaz0PuDrinG5UTHSlwYckSqTSSlJxTEuGJopX1p7AcpISqRTk&#10;LFQqXNNCh9aKCy0pzFRKUDgZNAEEVK2zuE8UtIYxNvv/ADA/Ko16YgncFKjtV9OEgdqkEEUKbXQO&#10;CfZkI031kqynpVe7t0tKASkitw7UzVS4b847QYHyrSOV3szliVUjEIqRCgkQZ+VWnbEtgQZNV1NE&#10;HvW/NSObhKI1aOoBqIirG8gQRUaoJmKpNkySIoxSjtVhFuViQaT7KWUgqcTuPCSYmk8kV2xrHJ9I&#10;r9M0wkDkiqj14VgpYUkKA3AnIIz+9YiNZKjLiVKQSSAE5EHoRz0qZZoxNI+nlI3Xr1ptYRvBUr8v&#10;X79qiF6lbJWPSQIBV36g9q5lF0biybvmlOITtKUhSh1IGT9zEGrbF4P4lb2d1AQ6Eo8wgAKWOCB1&#10;/L+tc79Vs6F6VUalzemVJWITtwUKPf5YrORqLj9mllq5lEhsO7hJn2+RFPRqMIQ25tQsAqBSJSvO&#10;Yz86rLFk3a3bDPKgtwJZbG/gn0zj7cfasZZrdm0cVaR0lnqDTlqkoII2A5PTp+1XbXUELt0Or6mM&#10;DE9q4CyuFps72ydkKdy25PKSQgx2UCZI7k1sWbz79m602ypKz6kIK5CwJgx0/Lz/ANqXv2JYaOo/&#10;iAN35GwpcA3EKIyD2+1Mu9XFqfyjYVpCTnIM5j5wPrWOzeOawEXrSPg7ltBQ2lyCFSqNpH0j2k1F&#10;qrqXLZlAcO5t0FtKhO5rJISOYkD5ECj3NDUNnQC7If8AhVELdWJQpIMRnnsacLhST5KjLsEiZzXL&#10;OOljVWiYUErU3CURvJ9UyKvXd4hSmXWXVmUFUeYYiMx35HvxSWUHj2a6L1SkJJCASJI3jFKshlm4&#10;cYbWGULCkg7i2n1Y54pVXvE+2jhLDxnp2k3QSre6yAUoS8lSPLVBBhQyZ9+KZrfjr+I+Zp9ncw3d&#10;qCFhNuVJAMAkzJJ+VdA3p+nXDRfvAl5+SUMLyCn6klUD9IrT0/SLdwlxxLSmAqUoaZCENgdD9Bmp&#10;jifVjeTe0edL0u0a1Fa7K2urkFpQcVdthKFAJlRBXEHdHArn2FKu23ULum7UoHmhpXpS5HTbGT8z&#10;Fevv6Ww5rB/h7bDig15oLh3ImYUDHsod+tY+taJbanY3LJtkW0p32rjLCQlSxPq9kxA6Yg/MeOhL&#10;IcZ4Z1U6bq9xa3aWh8R+Gm4JBgTwFHASTGfavQXvKsUpv1r/AA0trShpKjKlECVADkYj3AntXAO+&#10;EX21GzedQ9cON72lsKLiEYJ2+09/atvwNq7K3TomrBbF8CEM3O71LAP5CT9fbFQlejW7Mi5sXXbG&#10;6urNSmkBKHPKV6gtSlE5GABx3rM1EWts+06rzZetlEQ5kr6AxiPau31DTblpV40GXW7d9SWgW0pe&#10;WUhRg56nOAPnXEagG/4qGXGx5dm35m25chS+IE+wPHsazSp7C0xy7ZxvSLNdzdlaVrUfIUo7Un/p&#10;5HMfWtl95q50q3UdLXbtlBBuHkDapUY2mDA+QHTNZNi1qd9q4TZLYfeSkLLqk7ktmdxj3k9P2rql&#10;eE7lhJu9bddulMgrUkkbEmJ/KDmYA7VrGLrRMpLyZaHLe1uWnm37XzGNqlreIC1rJBMniMRNXbhy&#10;119ZdXdzYWadpCriEvLmQAPzRH9KvP2DbXkvWD6AFsJSkbhsKgB+aPrBI6R1rlrVK3LAsWryWnnH&#10;VEEJRtSk8neRIGYwetHyjoVqX/hvNX9lcm3ZLe6wSFbPMA9MAD0BWY25nEkDtW/YuJYsy6pp1u1W&#10;hSZSQpSUkH54xEc81xuhXP8ADrSWWluncne8+olKE7THtIkkD5RWhqF8+nTWmnGXUW6nfJY8xRAW&#10;CODHGD3kSatTpa7FKFkrtvc6o8ybJ8iwZaQp5SFELSkEjJPJPqIjpFdW1q6k2zdqtCW223iEhCiV&#10;BH5UrHBEnPXrWeuzs/DulXSyWlErSFPPEK3OYHXgRwPauc+MU1qb6XVm3bQjz/LUr1+WAVJSlRyQ&#10;AMT3EcVbfBfslfJ14PRU+IFHV0NpuVlhaQAECZVkwO0AEkmtNHiFlV6q2cGxUhKTIMqM4ge0fevL&#10;rLWvhW0l1j4IMQVIHq3k9AI6QPtzmtHRtVcTqhW+t0KcZAUYBUJk4xwSeg7VMZFOJ6gXpGDTfMNc&#10;Zba5esaY84gi6dkIt56juQOeQcdK6BnVWF2nnuq8uEBagRwCYBreKTMJNo0vNNIuKNRgyAQZB7Uj&#10;WntoyeVjtx60pNNo5o4B7o6YqRCRMmogTNSIIMyYqXApTTLaAhYgigbc75TxUTZAXgmKvpKSnNZy&#10;0axdiZJSACRVrzIBNUlbZkVK3KvlWbLRIpZ5oSlwe9EgfOmpISeKBjmlAqAq0R1qBBRMxU24bZpM&#10;EFIE5FTbUnpVTzADT0vY5pDA8kJOOK5vXH3r1PwVuhRbUoeYsKABTuAUOZkAzH+daGvaiLayc2vI&#10;ZJTBeXG1E/USfavPTqOgWr9wg3gJecm52oV+K4CB5hKeuOBg1hlm38Ub4sdfJl6/0e7vBJtWvi1T&#10;FwoJ8sCciOqgODEemPeotQ0J67u3bo6YlzUocQxcrjy0pJ9KFRkmOsGJgz0iTd6cq2+Of1IvNODy&#10;n1qZWgXXpxgD8OJP5eep5qE6ppYdS8dY3uJGwr+HWA41JIbgAhPKfWJVisNm6JNS0G8vrlz4q0U6&#10;QuLZScNtgJgB6CNySQDHSc4MVYe0+8tbJzUGtN+N1W2ZS0y2lKZSdqQQIAgbpJHtiJIq/Z2ybpFt&#10;dWTjpaT+GzKFJAQIlBSr8wx+Y57d65HVv7R9Q0DxkvQru2atbBK/LU9BLgChh2eOsxFKPKTpBKoq&#10;2Wb7wvf6zZacnxHYXFw03bNZaSS+l4qJXJHCIIB+Xpo6h4Uu7/SbGw1fSdmn2zavwrBBLjbnmqCf&#10;K7jZBJVzPeuT8Ju+KNP8Xapo63L1w3Lblu7cI3LS2spOx6e0wZ7Gt/wt4d8S2ej6rpmo6x5BvEhS&#10;A26XnG1JMq4MZBIOZ4rVqvJmt+C5e+Fbu50K20m80kI0thbyi1ZpUp1AlPlFuclRyTuxkzGKT3he&#10;5X4fb0dWkpRo6bh1akthRdDWxGxY/mLpUTgiOQYAq1aWNqjwwNPVqWp6gzbPhRJfLajugAenJSD0&#10;nkmtz+J6gm0tE21utSPKPmJUolSNpAIMyVH/AHNZuTXRaijmEeF7hvw6rR2NIA0hy6QpXmbg6pny&#10;1FTisbg4FQAAIwBkZpln4ZubTw/c6Tp+kzptwtkr+K3IddT6vNU51SpMJgJBHEbprrl3WoIv3QtQ&#10;Fv60oJ9JnbKTxxOPr7VWReah8KtKrxnzytBSfNEBJBkEexH6+2RSkPijmdM8NXWmaPf6do+lOO2d&#10;22gKVeBTa3leYAtK+NgCCYI+eTijpHhp/RLHUrfQtMdfZubZaVKuwpCnHA4kBuDthGwqhQ5ycRFd&#10;Sb3VvKty1DiggF6MydxGMds/X2mrH8Wv2r55C2v+HQHClwjkI9hnp+o70nKQcEcbovhp3w+q+Tom&#10;nPuh+3eS8q43CHAmUNokJ3IJn18n26rw94ZXoGoPu6VYPfEPNuIuvN3FNufLJShuQA4nfgqycAdZ&#10;OuhYb0/UnEalqdiu4IaUpx8u+UswdyUryDE8Gsa80zxUx4POm6Z4hVfPvPh1Dzjxad8qPypUTmT7&#10;9Mc1abfbJcaD4Y8Lq0bXmruzsH2r14hN4hSlFFqlSTPlqIhfqiZJ2+/NbWgt3Gu2ljrGp2D9trem&#10;qLC3FskFxEiSBgGRPyJOK4HxV4k8W6VoOj6M/cXjN75ZcuHk7gpRKvQjf1IABMHrHStsf2o3+h3e&#10;naDdWadSu20IbvXfMO8uHlIjBIkAzyQabjJq0JSinRfs9MvbC+Fzb21wbwqLgY2qUwBuytKuiyBO&#10;yYyfZNWXtDb/AIsrUVae8nUmXHV2kJJQvJAUT0J5gmJziYPQ6ow9bOquxdt27CU7vxZDaZiS5HPA&#10;jIj3rDc1G2DoLWv2WxtJ8lLt2SVqgj8b++n8pEQR++abZppFe70cjXX78Wrqbl15SmAhKvLe6pUs&#10;j8pExyAeMZrq7B65cdeYumXEKUreyVJJGUhSkz0gkjPasL4ltaE3Des2pZby4sXEyueFK4LWT6cK&#10;xzNMF/a3LCWntftUlW1TymL2Du9J2tk8IkcHPvWkck4tP6InijJNfZ1fFOxFRWrjj9slT6mlXCZD&#10;hZnYogxInj5dKlivYx5FkjaPGy43jlxY9uAZqdtwTHWqwpySRTlGxRlRbLoAIFRhRJNRSZzTwrpF&#10;ZuNGqnYVGoyZVUgQpc0yINJDbJQUJSYNRH82KO3FHaKB2Fs5jvU4SOOlQpipAuBUscSUpQRECmJZ&#10;TiTQ80U1TnalTK0WQhIgTipS6hKQJ4rPK1HrUalHvRwsOdF1VykGnC5THNZhUZpFRFPgLmaDjhI5&#10;qMLIODVMOq4pwdzRxDlZeC949UVA8lIHpGTTAuRzFLcMEqoSoG7RA6M0zaOaldUgGZAHvTBBrZPR&#10;zuOxOAloFCgBI3+461i34W3csJUpTsOFGBvAkYBnA6H5mt4W7jiRtQSD16Vl6mzcWbR2NOForCyU&#10;BSyggg8Dpg8d6xyRTOjFJpUZlvautXH4m5SGUJQ4QkhShB2qKR8unUGsm8svhbkMlxRZUshMJkyQ&#10;SJHJE/LFdSfN1Rly40+7tz5aghCwkkcZByMZGPasW60y1fdCtWvVWtxancwW1BLTiSAN4SqfkRPI&#10;PQ1hJG6aG6czaLZvUrUklYL6EzPpVkQPY1iKZSu8IctiVtylK0D1IVyCAfzEkCfaa0XNP1fSyq4t&#10;LZq5tTlS0L3JUiOAPzJA5jIEzQtrhhd45eqZUVBuC+wlXlsEAgb+hnOR26VlLaropaMhjUb+1YXq&#10;FzbuO2DZJQltswlRncCSI5ETWpaOW9xZ3n8PLbjFyyl1sqTgI4yO4/pV3QnnLkO3RQlCSoBX5wlx&#10;SZG44EyImcVzmv29vomr291bW6lNvkJ2NCA0tZklI7H9xUtUrRSdsrX2oNTb2Nlbt3T9ssLQzvVt&#10;TOI3CIHeTXS6XeOW3iZu2eQ1bW6rcrXB3bYAEA9okCuStNTtGNTW5uUVO3KlBKfUspSAUjjAkn9a&#10;vuWmo61dJW3ceTbpG1AaSDg5ypR5nt3qItp6B15LdnrLNvqardu3dcXl9e15ISDOMHBIgGPY1sra&#10;Fy3dak8+2w4pBhDapVuwd2AAOnAM5rOtrAIQWGngAyiEr2lUjB6cmd1PWpTTKUplwLVCfLJSrfH3&#10;z9Ip/LyVrsn3tC1EOLQXnR8MB6wSsiDug5EnB7Vbe0xpha/NENuSG3WXD6l/tPsOc9qzVIevlWDL&#10;TobCHQXELQVL2oTxEGJkiDPNajrbJsC0oEB0lO1KxtXiMp5B64yMVaWiL3oc09p4aQHXT5m0b53A&#10;z16Uqw1ailKiFMpUoGCqOffilWfJD9swk3tqtt64cW4tCEQpxKlJAxGCCIia3tD1FtFk2bhYU0Ww&#10;pfnKKjCiYBk4MJrjGbq911hC29PdQyGo3NflUR1I5MY/zq5ta1G+OiIFw8ndvufg2iktmPyCTEyI&#10;lVdSdGFeDqUPWovnX2fLs9NeQEOOKdPmOCdxgGcKwN0jH0qRrXmtbKrptp34QDaCFbEqAIO4xk8H&#10;AxiqzukfxC1RZ3pvLSybUALR17zVuADAURKUjHHNWbUNaaFtNlLLflqJSIAEddogRzk5qibop3Wp&#10;N2uqWDydqpuSl1tlMKSlQhJjrzzPJrI8Y6Sm9tU3tuvbe2rfmQkAL2c+qOoz2qbU9QS5oqbxrzF2&#10;6yCpYWncshYJAByAIgGM1es3R5DkWbLKbklOxKgZByJUrk5z0FZ2k2Wk2v2VfDOoP+ItISRcBTrY&#10;hwrypLgmFD6ZxXCaxA1x927Dird5wgOpiVhOMEwImr+u6MvRNVTe2W5FjcKJ2zIQqePkYMVBrAVf&#10;6ew759uGWh62wv1jsY61lOXyRaSa5HT+B7K7tHbi2tih34hsPKRt4CTAB3dJKTifrXeM+HnVafbo&#10;1i8cef2FCkBICApUiU4z9R1rybR9T1q2t7ZVs7dB22CUl6Qvykq6BBEkRFdPceLr1DC/h9Qtr67W&#10;CIdQttYMYgggH7c9a0UqCUU0QPruGbu/ZsnFOWtk4mWHDLg6goTMGO3zrGuLewY0xDxuWnHVhLam&#10;4hwlUncc4EHGOkxmtV6/vNO8O3l5dOuJvXUoSw0ytO1GcZGcAntnvWve2mmteGBaXe5xDSUBR3et&#10;WJUSZ9z/AJU0uRD+JkaJpGm6izb2fxKhfOoU080VepsI/NI6cQPmPoNdZuyxprlgptTKLw2zAWJQ&#10;TJ9QB+R+9ZzliNB8nVmCpbb7nlu263T53lHkE9JiDOeK17y5ZvrzSHQ20i2QlbjbKDulWYPcmSft&#10;VLjQnytNFjWNKZcbuUIfXeXLKQ8448EpAOTCU9zk9MfOuPvbn+IvpZWW7i4eUkl9Szu2/wByBwen&#10;Brp9Y1C/RauNvaeptFzcFQLiQCCYzPIASBHHFT+GNPZur2+u1ISLe5uCyyWiEkIQR0iIOftUyXJ6&#10;CDpA0zRWNTWy4/e72lK8tKWSEJbnoAZURjJwYPajq91bJ1Za7JtS0IaUF7Ff+YnBVg7QMEyP0rR1&#10;pDrj5atbNnyWyFOpQYOJ3JBBGSMmOkd65e5YF9rrgtmra3Qyo7WNyRuP5oETIx8uKyba6Nkk+yez&#10;dUtttxaymVOttMocIhO0EEknA6fLFdrcXls3f2eloDqWVW7ZUvpHKUqB5JBkjtXG6go6haOKt0K8&#10;4oQ6VhJ9KQOZ6Z3AT2q5rWvsM2dsLZa0i3UYAb3Ba+VbgOOE9Z56VUcjQpRVbO5Zv2rVt9S3FqdL&#10;qj5SE7gkDBz7R+1W2bm7QgB1KHFY3eoJIKvVBHAhJ+teaeHNfd+NRcv25fdSvzEJdUU7ioEnHAEm&#10;ftXV2viRN3qLrymd7AUHYIglakiI+hMD3rdZ2jF4Ys69KkqSFAjPFSIbUtUJEmuKtdXU4tm5S80u&#10;GlEqUknahJMqHZUk89BxW7Za3/D9Mtri6CnAoQpUypZCRxgDKsCtlnTMn6do6FvT3lEboSKDtm43&#10;GQoHtUyNctXbdKg55UkD14yenzxV0rQqFJIIPao92RXsxM1JLI9SD9RTlPzgVorIUO47GmobaBBK&#10;BjtRzXbQ+DWkzPDuc08XJHBrQWlAJISDPtWfcsAErRgdqItNikpJaD8QT1o+ce9U5pbqv2zP3S58&#10;QR1p3xRiJqjNCaPbD3S98RjmobvUW7K0cuHSdqBMAST7CoQeSTAGSe1cj4i1y6RcIQ2why3KZbDc&#10;l1J43KzABnHzyRxWOX46RvifLbI9ft7fU9NeXqq580kFK3DCOEwkcc9e8HpXkx8N3zWsL05DjrbS&#10;VlYd3GPLHWOh/rXpWtKtAm1afcQ6hSIASCZHASkT7np7mqCNUZejSGmWUXbTW9K1hQWpI/l5xECf&#10;v0rkcqfxOxRtbOUvra4unkhC02enMAJaW7+YnqQO5+lCwuW3dVY0vRkuX18+raHnlHak9T8gM9OK&#10;k1a/05twqv7Ah4DbtKiSMn9P8q9D8K6RZaNoaNT/AIY2zdOIK1OBJ3howcyTHAMAdqlzpbRSVukT&#10;axZXlz4ZXoeh6uU6nbbPNUFFOCfVKhhEzIGMCsm28L6fdWVsNddGuapYtqKVFSgFomdnO5e2DExz&#10;2rfu7pL1q3fOXPwFu2ouXBWAgJJyFCeZg+5964DXv7TmmHnG/D9qkuuKClXjreCuIJQj39/sKmCk&#10;9IqfFbZ3t3cBrS2Hrq6a0u3bUATKUoUiPSUDgxABAk1zFx490YX67jTbV+/u2kpW4+keWw3EAmSJ&#10;2kxPpHNeXau9f3u291W833CgClLjm9Sh8v5Y7GKcLa4aSw/c2l2izumyGvJgF0YAEdpAmto4l5MZ&#10;Zfo6m48feIrjTnLjT27Cwtmz5SdiN61QR6QVTkSDx8uK5a98SeIr4BVxrN28V5KQ6oR9BArQ0+5s&#10;bPVrxK9FuH20nczZrd3JQlQgkn+8JEKoJ8Q29ppLjbli4b99JCVqISlCSeUjsRIIIjiIzOygkYvJ&#10;JmSdJ1q4e8pVtdqeCygpWDuKo3RB6xmKB0DVgAr4Ze0o8wEKEbd23dM8Tia6r/xRYGzYUxauGFb7&#10;gLVlWD6RGSATIMg8ieIl/wDEulpuvLNvd/AKRAUUp8xKwfz7eJjETt6x0p6F8jkRpOu2918Om2vE&#10;vhezy0A7gqAqIHWDMVPa+JfEmnpljV71sAwUl1RH1BxW9b+L9O+GufNsrhLqVqct1ocyBA9BOCAc&#10;kq9ROPeUnX2bnw8wu00+7FzapR8S4kBSHEpUMq6QPSAmIE5o4phbRatP7RfEbNsp2+YstQtkrAUt&#10;SAgyU90xJjuDXSW/jfQ3rmzRqtpdaY4hKFNq/wCYypv2I6EjmDXE3mr6G/4itLm2027trPcDcWaV&#10;AbgnCSCZlXUkiM8d4r6/t7m78161unra2bDY3JCSDJJSvoQMgARjtFZyxx+jWOSR7HZ3Dlyw9es3&#10;FvqNthbaWYWnzCcJg4ERMmD96wv/AAppYula1p6Rp2ruBz4fziVth3q5tMmRmDkSQYxFeT6U/qFs&#10;6/qGj3Xwq2PUUodheye38w713Ghf2iMamtq08R2Y3JKUC6tk5gGYKB+6ftWLxtdGqnGXZ2/hJGvt&#10;aZe2HizU21LuF+VaLU8krWCDJSeoyI64Ned+IQzp+qOaZq02F6CSm4ZbBacTmFR74716U3cee25e&#10;Ov295pTiQtHlo3IUrolI9hOYkR0qHxLpGmeMtCXfLsF3F5bNktBLhQqJyB34OD1qFKpWy3G46PMd&#10;Pb1XT7oKceF3ptwNinGCNpE8kCqep2+sWupN29s55jKyPJWhCTMkY46TQsdS03T7nZZm8bcnbtCz&#10;H1Br0Gxu2Dap+MtD8Q7IYUTt2jnIjtz860lJx3REY3qy14cRdaFaJUL518KWFuFapS5JgyD+X27Q&#10;P71d5brbvbdu4YMtrEj27g9jXnGn2zQv1+SoEulSVLUuU7zyFz0JPPQx866Dwr4lQ5crsUsOFxsq&#10;NwSYCUj+aI9WTmPnEVviyqKuP/pz5sTk2pP/AEdWWlJVkY71fbbagQAY60ErB4AUk5FSo2AHvXTL&#10;JyRzRx8WRvW4WMDPeqiBC4PNaLSt0p6DrRWyhQkgTSU60xvHe0Z6pSfTQS2ViSKtOMhKht605KKf&#10;PQuG9lUsKgxxUW08QZrSWIRRbUNu7aKFkG8aZmCRUiQVGtCG1j1JG7vUIaSCSnijnYljaKpbKTTC&#10;qBFXlJkVC4ykjAzSUinEq76sBCXEA/lqNbaGhuUoAdarXOr2dj5KVKlLjnlgjgKjg9qHNIFBsuFh&#10;BTM5qlcOt28F1xKUkwCoxJrGvdacU84hvepHpO1AggdfnII+1UNR10B55tSPPab9W3qsGT6e8CDU&#10;e99FPEl2at5qyGUOFgB1TYO5IMGqjmuLFs69tSkNiZmR9ulcW49d3CLlxpkuWtupTaPPRsmSCSeo&#10;ASE89at6Y556XdMvEALelbQBIUUhMkE5Hv71Esz5VZUYL6O6Fy67aphaUOxkyIB7VnjUjeNKbdIZ&#10;fbdCFJmCSCBMHpJB+VUUuCws7ezdQney6ny0OYCoVtieMiM/eodQd09C1JhR85YcBCSUpCR6gYOM&#10;Z+lKWVlRxo277VG7PSi46kiQlaRuCjwD06f60rLUEO3emeVubVdgOrTO4EbR9sn9azLy901hli4C&#10;lrdaStIZWmQUhJiYGT6hWnZ3rTes29qW0h1ttBECQELEmPcbSMVPNsfGl0a1lqd09cpYWzsISoqx&#10;jclRBj7fqK1UqKlkqEYwZrJZu7BWqeeiFKLZVujIzB/YfarDmq2oSVpXIHbNaJoniyK90xX/ABD9&#10;i8Le4fH4gUnc26Yj1J6GMSM/Os5Wr2bibdFxvYKcPFbagUKHI3REfoRVwa2wtkKUdm7AChBJ7RTH&#10;0PNSWStcH0p3ABEZn9TSe+hpV2YumNam7bf8DcMM2pWstoW2RKCYQSZzIE8VCrStcs7e4S0i3umn&#10;ZBDK5gkmUkECRnj2rasrhK9ZS047tdUlSSkEDdABEgexJ6cVtulsMFEGJyUn8p781HGx8tnmXh/U&#10;L/z37dNsq2QtIUGXzs3GYlJPPQe8VLqLLr1veOFTa3WHUrSEqKlDbMCJ4EkxWnqbXmgW7ZU2lLiv&#10;Kulf8psEbik8x6sSY5GZFZuoXF/dIOlGyY+OynzlnCSQcgjmRnHNQ1WmV5OK0NpN7ruo3pKWyhex&#10;CIiVrJ4ngY+gru7e2U2pFvtUEuIJRsSUpBEbts5jrHcTXM+BUOP+J7157ylPMK8paUmAtWQF/PET&#10;755rt3vKcEeS4F27ySZIBRJjH3q8cUlszk25MgcS4dQZQ42EPeSfNI6ddwIqqq8Q3rKNyUOeUCEE&#10;YBOJJ/Ufete6YTa3dq+dxUpC207juhUbh09lVz975v4ak2wChgBKIjOTz3zVS0EdmreXTD1yzcqS&#10;hJP4YdSrIPYn34+tY91c+ddKbt1vBvhxXJSBHH+LIz0qJancXL1u2ltCVQpQhJP1PPNZ+kahZrdU&#10;lzzg6SCrc2RmTISfasm+UtF/1Roh7TgI80COkE/qTSq0fD1uslQcTCsiWxNKtPbI5R+zNddYvXP4&#10;ToN20naiHH0KBSkT+RJ43H2wKu6bo9jp+leSlppSmV8mNzyhzJAnPeT2qnY6xaWdgTp/lBDCSrzH&#10;UoQV4ieP1H1qzaa6666Lm5eTbtpUne+4AQSRISiJA+Z5rXRlTHX96lm7Afs/h0hO9mEFQ7ndM5gc&#10;Risi51e28R3jdmjzbZLm5FxcoKkgoAwhKyOpIHHU963rfVF6ldrWWwGzCW1+WCoAnlYMA4HSYriL&#10;plbdodQRDNv57xCw8UqWkqP5Ukx0jqc1EnRUV9lrXdNZt7NSdObZYabAUgIQpfmFBAIk9zB/70rD&#10;UmdStviFKdbu1LlbYckpUOYGMY6msxm70x5ph5xT69iijcHFZA9ieTj7VHqCbVCEXenWZSpBKyPM&#10;UAo55HXvAiueTtm0VS2SeINQZdtfJU8lwlQlAICir/FGMd6yNAbbbU9fvbVrR+RJAImZNVL65s3L&#10;Zo2+4vqhTq1EAhfXHbiPlVzTXEOKSlEpK1FLjk5VPFG0hpbNTSklF27dLc2tPp37UmCSDBkdOftR&#10;vn2r/VE+ckqO2UriIEcz8wKbqLzFlaIVcqJdB8soPpJSRkGM9B96zbK8Ll+TZtfEv5KEBJKRPeiL&#10;ckDSTL9/b3CxapS4XGEOAuPOuekAGZkgbf61R1HVi885asPOLZcH/NOBBOcdRNRvWrLd5bDUH3Vu&#10;rd3OhIISEAflSI5nHFaaNLtk+V5iiCtsneeCQAdongQTkfpVV5FbKn8PfbJcGooddB3Q4zvkkTiZ&#10;zW34bfK5S84WblSihb87cD+X2/ase5ZLDwbt7km3Q4EtoPU9YI6DFWwl6003zkIQkKcBcBUFFUZk&#10;YnHz/pSUmnY6vs6zxVcob8NKbQUQhQKlAj1kcRHU1PplgjTNFsbJJafvHkAhIWAAqJ3bhwASST8s&#10;Zrgb7Uv4haoZaLqUIWgpQocienPWBXV2moDSW3Lm9UGXFQXQ6s7lBWBtHO0Z3AH6RitFK5NmajSo&#10;03HHH9MtLSzXGoi4U2oo2KK1RuUZ6DkxjGKz33VaOHls7La4tmgfJdt9qneoWpQVEyTkZzGeKkGu&#10;3Woa1/ENCt/+DYT5Cbi4RKAk5UoxnceT8zWnf6Mi8CLjVtYbvipaVJaSz5bQBIBkTmB79KVXsp2c&#10;vd2DjOlM3tqq5fU6kJf84FEKOISJzHH0HHFWFWTjdtcFTjKUhxPl+gbc7Y2jqeZ+VOurd3T0JVZ3&#10;Lg09l1KblJ3OJQFK9C0pJzGTExiqviBYsEpddvm0lSigNNBKlBKPyqOSByOp4FTKKqxqRVctgXbl&#10;u1feUj4gstvoTC1BMATHAO449/lT0aYNPtnkW7x2oa3LQ7IhwKABzgH1ZjiKueFnrRV40/eNFzyr&#10;YAoKRlxZO1XYiIyeCa0NU123Wh922U0F2hK20G3KvMBTBjEQMHPaabjrsSezP0y4WRbuNrCVtp8s&#10;qOQQr29ox8q0tVvVm0sLa3UgvMHcrIAnJhMe0R3z86wdL85+weUm8YRsb3qdW5CkgDAA7+kfIH3i&#10;i+4ltaPg2nn0JaLrqbjckAEYJ9jiPl71ndKjTydErWFKabZU4LhQeDgCVGNu0EnHCQZSTxXR2XiK&#10;8U661aOJU00vzJIiWzKhgxyfsDXn1k246X3FOEJS2N76CYKRJIRgYya0LZ1u3tzdulSG1KKlhMmU&#10;wEgxPOf3rSM6Jas9Zt/Eto4WWnSUPLUpCk/3FCJkdOa1mnkOGUKBHtXhljrj3xJdV6DcOlRzwgQP&#10;6frXT2HiJ5th19Dm1aEieZie3tj5ma0jNMhxPUFLMVRedCvT3rmrXxo0pTaHm3Cle0B0JwSe/bvW&#10;zaXLV8rzGVpWiYkHr2rWFdmc76LSreEkpV9DUMQancc24FRjJnrWkZPyYSgvBGRFISTip1bSkTz3&#10;rL1a/wDgGkttQbl2dnZIAkqP0B+sUSyJII4m3RFr76GLJDfxTLalkqLanEpU4kCYyeDEe/1ridT1&#10;W9cU63ZtI9KVBBSsHcY5npzzzipfEuh2Wo2akrSbnUbdG9tTjhKlqCRhRnEkj/2jvXL6Fot6q2Rq&#10;N289bG2hS21KBlMYBBPJI4NcMrbdvZ6EaSSSNfQfC15bIRqGp3CXL18HyWUqC9g/vEkx9v6Vf1Dw&#10;xY2K2rtCUr1BCt4c831kzwTOeflAFVNPuLy7dW+7/wAOArahChmB2EEEfOoHb96715nR9Lbccvni&#10;PMdena2nncfaDPvjFFqK12HHk9s22vBltq1/ZeIL6WmUSo2ik/8AMIJgkdBOesiKueJfE1j4bQb+&#10;9ecVcLT+DaA7VqjBChkFJz6vfEmo/FfiNvwppTbYX8S6hnY0wuD5k43L7J5gDk+wrxi5cvtYun9V&#10;v3iu6O1yHRPp/vRxt9qxhBzdvo1nJQ0ux3iDxPqfiK4BvSpu2SD5Fs3IbbHcDr8zk1lH8O03JcSF&#10;hX5ZO4T1H2/auosmWn1uvqdtWdOUUoC3mZKgAd2wZKRyfnTPHV1oi12NnozSUoab/Fd2QVn9+5+R&#10;FdSVaRytt7Zz2i6YvXdctNOTcIZXdOhHmunAJ6mvQW/DekadbalpSHrjUtfZVNtd2jpShsQIMzAI&#10;MgjJrj9I0/T7Y/Ga0i5TaOoUbVTcBThBjicfPjFdEEanqNrbu3TrelWrCUs/hpKX30qiYSOZAkDA&#10;xirRDKN1ZaIl+xvb26Sht5qHba3WpbiSBIKyTMkyDx06Vnq0hN9YujTNH1B1SHv/AItajsSgkBKY&#10;iBgjM16Po39nl0pKl2mnNWTKlhabvURvfxB9KBgCROYwSK6+38A6eqVapfXuoKVlSS75LZxH5UQe&#10;ABknijsDw5vwfqdn57ly9bseQjeQq4TJwTAiZPpP2o3Phy6SXGXdXs3Fplwn4kncZUCJjn0mvoZj&#10;wt4dth+FotkPdTQWfuqTUi9E0YiP4VYx/wD46P8AKhRDkfNifC2qEobYW075qN5S28kxECCJGfUB&#10;HzpNWNvaWdsjUrHUbdTjm5T6T6HGjzCY+Rma+g7jwf4aucr0a1Sr+80ktkfVBFZL/gS3aUlelald&#10;WpSIS08Q+3HpkQrMekDninxJ5HlJsbTUEXtwzqSr1LLYYYZefUl1IMbdvWNxiII+XNbY8MWV7a2W&#10;kaPqN3purPp/49u7dIbfAHOMK9UwBPWeKl1TwM5ZbFahp5baaBKtQ0uVZxCloORBkmB2zWQ+5qNn&#10;YFy7U3qNrdoSpN02d7jKUwDPYgKAz1POKNeR9rRxWp6c/pOoPWb60F5lxSF7FSJBimJulFpKQrYt&#10;M+sYJBEHPaBW9rOl2IfVd6eX37JZCVPuAkJWRJE9/n781l6O1YLvVsaivy0LSpIWeEKjBP1EfWpr&#10;dF9Kza0TWtc8Ksp1NnebJ8hJbmWXMEQc4V+teseG/Edpr6WL7S7k26rcfj2Cj+RP8xgfnkyd0cxM&#10;c1xz/wD4e/8ABabk2LIWwUqWlpxRQ8oYhQ3c8wR86483R0+9TrHhs3LLduUkq2/8oq/lJk7syM1n&#10;lxV2aYs2j1TUP7OLO88TnXWlITYOp85bJkFDnJx29u9QXOhG/uy82+4XWFyGyowB0hMQR/nPWtrw&#10;T4ta8VWK0IKbe42EPtJ5Qsz+ImeQZ46GOlUn9I1AOvtsti3ftjl1j1BwGIKkn2zjse1ZYZb4zVmm&#10;WKrlF0ZmpaXeraVqFkHfjGQC+2hO0kBWTHXj7H2paZcfFptjd2pauWQEpfaBB6ZEfIA0E2eq2t82&#10;6dRduGSgkqKkp6HdIAHzrI15rxBYpXqOkuBenFJUdqAot4JMSJjr/pTqpfEd3H5HrXh64uFWhbeK&#10;ilEFtahCik8BQ9v2itsuA9K8m8L210htOpnUroXVy2nahRH4Q29U8HgGI4969E0nVG9StN4I81IH&#10;mJHuJBHsa1xNrvoxypPa7NRLhExUgekZqqT2oblTFdFHPZaUsHrTFXCW8lQHzNQyQJPNYOquurSp&#10;ZdU230SpMgwaT0io/JnQG/bUk+sfKapr1ZKYSztWonMqiK5IaghVqlS0jACeYKT1+lSsXTSWlWyb&#10;Zxt9KiT5hJxBiP8AfSs/cT6NeFHXKunHUuBCg2IG0zyfn2p9heMG1MXCVpQYKpz9RXMfFKeYZcBC&#10;pQN0GAnnn3mtW1DDu9xh1CfMREoTAn/Oi2+hNJdm4l9t1ILawoexpjjm0E4qlautiUpASe0R84p1&#10;ytRZUUOFBGZAHT51aRDZzesai6lRTdnaiVAICo+k9Z7e9ZLjirlg+fuDc7kqwCYPE95z9a1NVTb7&#10;lKW8kuA8wBBPX7YrHev/ACrh1DKQ6hbQG0ekekcjOMc+xrmyae2bxtrSG3T1y3qflv8AmNPpSCFJ&#10;V6VYlIMH9O/Wq99pln/Ev4iMFwLcJSCUoWcHgwB6qZd3fnNIU4XHifUvzCCd0546Z/SqxvF2gLak&#10;laHUgKbWSoK6SCZ7f9qw9yK0i3C6bNNNyw5bPNuW6fNWkLQuYkJGyRj789KzrrURbNXaLgtANqbX&#10;bFtACm09fX/dxBIPWo7lYubtI82GkEoO0LMAgEZE53JHFYGr3i232U3Bt1EOogJWFIWJgggZiM8d&#10;Krm29E8UjpSUP2rCrlZduFpQvzXCSAtB3QATGTz7j3qslJuFPJ89x0B1DyHU8H+VSMSCfUcdaica&#10;+Jtx5aQpuASkK/lIiR+mep596+qOItggtG5SbRSEFwJghIBBcEHqQOnHFTzbKo0bLVLi1vFKct7h&#10;y5KktoQED8oCQJM4JEggnFPVcXwvLa4um/LFwNqAXN+0SUxjjMDpGKg024Ll66ztCSZIdUs7QTiZ&#10;JmTux8vrVzUrlF5cWWhMJTcuNK3kNrCUtpSRCU8CVJImf5hxVRXJEt0b1ss2V65bvsJCXllDYU4F&#10;ExEyZ5yD16fSppz3nKu7d58LbaUpCtxAJ2nHyOT8zVfVNZet02955Tare2c8yFKCXMegyOhwJTz1&#10;FT21rdMML1Fy8KLi7JVsKOBkgDurOMGt6Tf+iLaX+yextWlX6gVpVsSn1BveFbUgkT2mOO1bbF5c&#10;pShIDLoR1WrYoJMjBMjj5cVi2qbazaCG3FNBJCgDJhRSJBz3+1aDDvxa0PNLbXEbSRBHf+tXFUQ3&#10;YbjV0OMI85blqFrKmJaJUVAfyqHJieMxyIp1lea48jaybZxpIibxGxaj0kJPP696jfbL1uZ8xotr&#10;3tvK/wDKX0nPHT5HpWe1q77TLr7lvtcdUVNufm9v6YMZFNx8thfhGi7pes3ZBu9QtktlJi2ZtiGx&#10;jgnfNchq9m/peqs+bd3C2Unyvw1KCmgE7kmZJPKse1dIfErirdDu5vYZSooMkH+nauO8R6xcXxVt&#10;WC41tKVpTJMEkdPc/c1z5p40u9mkFK/kbumNo0+zS60025g/j43LJ/mx1kA5qzqHiO2Raqtn2HEq&#10;2qTvC5VjJKhgx+k1n6OpX8KD3l7XQZHl5Cjznr2rF/i/412hZ3PugpWskGcY547QKwhmcfi2W4Ku&#10;R01zr969aMLFu2A0sZeyoKj80D2PU9az7rU3rhh1h64UQ7kKQA2k9xOT+tVLXUEvWSmrj1uEJUCn&#10;ExBnHBFZ2o3ZWUwISRuT0z860c093YRiaDbfnqe2t+ZACVFaivaMnG4mDxx2qxapt3ba5a81bi0g&#10;KQlacL6CM8g9iYn6Vipv12oQGQd6ySUKOM8VpWjaXbd1xwpWpILiQMEY6RkHHNXjmqInF2PS9YbB&#10;uQzMZ3Ez9felVJVq26suIfUEqO4BSEzB70qPdX2Hts4svOJUl168dW8NoB5gCfpTW35acuFlZdbU&#10;FNK3E78mZziPaOajuFtt5CJV7dahadUiEpXCFj8pwO9Sm6sGbLfifUGUpLK1FSzAkEJTkHmZ6VY0&#10;S4s7e2U0601dXq1KAVcSUJB7BOSZnMj51gh0KTtWv0j8sUUJbJTDikED8ycZp8mgqxzDo0rWlpcC&#10;HGzuTJSISTzWy24thrzm2XG0KBg7SQflPSsE2zTjAUNyd2R8+9XmtTS3ZW1pcwS0pR9KdxV2BkgG&#10;lJ8uhpUjJubRCX0FlQc81G4pH8p6irHwuoabbi5UdqVbR+b8yD1+WOaei6ZbuIQyso3qK0kgyOgA&#10;jH++1RX9w9drU6QywggAMtACBVpvpk1W0WlX3wjY2WyHXXMKLgkgTI2x+9W0Xly5dqLzShcKSn8R&#10;pQZSEf3TIyPcZ+dY1sn8VouICE5MnrHSrKrpVw6FLWAkJ2htCoOJOQPnR1of7Ll67cavqTLKChgb&#10;TshasADqTkmr76H7L4dlV0h9CGySfLjy5O3+tZZst6ku+etCdhAUg8Y71VRvFwElQUogQUpzEzNJ&#10;NNUFbNhx1tq3Qtxhw3JnduHCpkGQe/M0lF9FytD7K9yRls/+WDnHJ6gzT13DLyGmlNrU21JUtQyT&#10;GAY/WorK6KtQK0qUATGO0d/0+VK0Oh2paehT9tbsIAu14XsUYQnuf3rttF8LaZbPtL1m5F3ckhR8&#10;71NgTzAOZjk1xTVwsaq+taihYHlbgoJMR1HWtfTEbilYdC9isoXgET0M/pBNEHSVg1Z6k3/D3Lds&#10;sD8ML8ttATCSgieMYyaqajozF22fhn2rbyiT5QV6ek/9J9hiucsrs2rqUfGBpG1QGwkjMnr861mb&#10;y4ubVwPPNbiogLUkQUpEiY7xz862ck+zNqujK1azfbs7V16xHw6lBovtuwrcRtBBBBAmOn7VwWvB&#10;1TwZcDBdCUtgEH8T1QCDwDAGTGPevStR1VCbVNrcOIWz5K2glCgPUSmNvuIHv7V56lCBc2Ll4pFy&#10;ty4dcU2gRv2jamScRu/qTUXvQyTU71q9Ztba2Z8p1CEgpcUBsKRkAk8fvAqXQ7vUE3ai3aofLjQY&#10;2t4IST0ExOK1X7JttL714i3cdUcrWAQmOgBxwOR296y2LlNpqKF2d2khaSoJQPykYIIGJgziKx9y&#10;2aKJX09bq7W/R8Q56g9vQ4IkwOczMH9KYh74pKbVy5W2wiXnHVpy4uMHrPAEe9Q3ym2bi4aYeJRc&#10;ob8w9SMEiZOZrUbcYfaUonayhkAhaoU6RJ465jiKY9kjl7dFAdW406VQ4QVFBME4IOOIjgQKa68p&#10;IQlZAZUFHeviR1CeeoHvWd8W0le9ds4pvzJAWCQQJkbu01Mp66vFl9xtTnlkyUg7UAnMfU1LAvWL&#10;aXLy0DrYCY3FQVtUocyMTMjgfOpU3TjfmF0qeDkjYjgznmPcfWp9FuLT45Tq3nUussQhbaPM/EiI&#10;UkZzn79KoKcTcLKm1IZJbcU2AkkSFQQCYk9ftV3oTWzQRerQi8NwkEJZ2J9WJ4k9Jx+tah1h8IQ0&#10;SC+UFYAV+UkGYPSNxz7GuSZ3LaSHC4EFSgFbsqTuIj7zPyitBxz4VBtCXELJCFkq7/0Kc/Wj3Gg4&#10;o9BsvEi0WdqohK0ketThO4iOR9Yrft9UtX1JR5iUOqEhCiJP+fIrxZN2VLCVrUlKUqCT/dEnt+9a&#10;J1JZumTbqKwjcEhZk5P6/lH7VtH1H2RLEmeyPvBpnfsKlkwhCeVK6CuJc1k32qhtxhdm6hZUsOqD&#10;o9JTncBBAMRHX61np8QXKVS+84poT6VqBKUyQQD7wPp86p3WvlbamrK3nznPxQCAQBB5PHJAmY5F&#10;RLLyZccaijTv9qNQculKWQggpSCfxJGZxBmZPMmnOajYXDjd2ww65bbykkqBClCZJAEgzIz/AFqN&#10;jSry/tRbJDKHXpK1NEq2JJnlXJzziinRdK8OEWxeCm3lwsKcwFxzM+wk947VKi+zRzX9Snr+taUy&#10;8sKf+HdUdidiDmOhIT7yRVthrT/BHh97WXm3XNUvk+oPLlS1ZUEjEpTEFXaIxiqWk+DrkeKX9T1t&#10;otadYkuWyHUwHDzvIPbk+8DpXIePfErms3X4aSEqUW2EzJ8uefmf98CpfzdIFUVZnPq1Pxtr6LG0&#10;Pn3FwQ486cAYEk9kpGPpXRar4atWm06No67jUNUcSPPf3bUEAjJP93HE9KyfDPh7UU2tw6xuauS2&#10;VSXSncgTPH/SevQULJSmGnPJeadu3sELUrzE5lMD9/aumKXRzybey0zpg8PLVe6g+9c21uChBZMB&#10;D/8AhHaQRPcVxlz5+p3qnlb3Lm4d9KEiSqe37Vua5ZXmnvKRcXIdhsBxG4gIJOJHef2JrR8DaHqW&#10;sXjBaLiFhJQ1cEellkEhZjrJJAGMk5warsjpFrwv4WduX0MWzbd7dqaBLi1KDdkCeSequYAyCDjr&#10;Xsui+GLLSHPjHXFXupqH4l48AVe4SOEj2H3qfStHs9FsUWlm0UoGVKOVOK6qUepPeru2KviRbJlO&#10;45pilpMRzUJjmkDVpEOQ8k01U0dxikATxTERkGmx71ZSypXUUC0EqgmYotBTGNK2GRNc7rfg9m7W&#10;9e6Q5/D9RWkhRQPw3pBwtPfJyOvINdQlDafnT96AIgVL2WlR8/a14d8v4u3at1aa+0lAesd+7zDO&#10;FN/3hJECZJmI4rinbcNqaeUT5ayW3CRlJ+XyzX014j0G2162TKvIvGDutrlP5m1dsZ2nqK8E8V21&#10;9Z3N0zcMKbcfUBc7kAJ80En0mIggyI6Gs3GtmkZXo0fC+lnWbhloqCdPXlLLm0pdeAAUPbnE0z+D&#10;O6O9qFuH/hXrd0NPNOIHqYdwFe8Ej6ZrmtFf1FpxC7R4gIVKUeZEqAnjuRiuz8Q2Oo6hbaZ4gvHW&#10;3GrsCyeKHt8EiUyfn9qulKOzN3GWjm0L1HwXqrC23m0vocJOwypKgYUhQ7foZxXu2h65b+INMa1q&#10;0KhcMoKX2W07icTtgkdcj6jqa+fX2NQu9Sc/iIddXuLBeT6vxEiAJ6nA+ldJ4E1u78L6spVwlYtg&#10;tLT6fYyQY/b/AFrkywd3HtHXimqp9Hqhu9KWpbroaFs8ncdxT6Z4IM8Z/X2qlYX1sHVFYUbVClJC&#10;ikKKcmDE8D6/tVrWvD9tqixahIVpt9+J5jZI2EeogEdDkj3nvWbdeG1v2J02xuHGlNgbQVZWB0k/&#10;IE/6U/8A6JNdj1B76Kl200L5F6h51NqmNoQBKIJIUMzyZ/Q1d0nXLXS9VcZuX0FxZlHw6QQrnASD&#10;mcwB1jtVdpS0s/D3Vutm5ZO1SEL9Suv5esgcVml/T7h8WbjScL3s3bLe1To5g9ZBHBmKUbiuMinU&#10;to9ZYdbfZS6idqhMKEEexHQ+1SCJ4rj9J1dzT1obu7oXLDgA83+aeiiPlAP+laN74mtEMOC1cC3Q&#10;MYmJGDW0Msaps55YndpG+oJKTuIAOK5/Wb1lgloJC3CNqQFDPtXM3OvXdy62HVbmkLJJkpkAf6z9&#10;Kh+OLxW4vc66gTO6DEYIH++Kzl6lP+pUcNPZO60LjchwELHqUUjcAO0/7mpWbt5Ictn1b7cphDnT&#10;HEH2x71mi82WpUhwJKgpJO7Mdv0/3FVd4WpCFPLCfKKMqgTH79JrB5Wno24o1ra5caZfPmBDwdIS&#10;UKKgUx7dOue9XGNUUi3UtCyqD6k4Mde+c1zrLiGnkwQkrG6DEnGMVO5ciVflB5kCJxUv1MojWJM6&#10;ZPiNkrQkIJV0kQJmP3qu94lufWkobSpK9pQMkgYMVy6HAXkgoBQTiBknn+hqzcJuA55hWAgyniT7&#10;Ef7xQ/VZGqQvagn0K9ufiLyVAOKVO1cf7+9Ug842HSkgAEJUrg/rxnv3qfUGRbtJukGQVpSdoBwr&#10;BiD9fkKqP27q/McKSkpwVgDIM5A64E/SsWpN7NLXgKbhtsultctqKYlPKhEjvTn7RV1brXZkLC1+&#10;tJXIwYMHocx9qKNOUrzEKQoLbztA27BMTE/7+lTN26Ldtdul07IypC4UlWDPPy+lCX2TZjL81Vop&#10;i3t1upCVLQpsQURJk9+KgYuLdV4At1x5TbZhaGyCOuR3BP6itRtkpJQm4fU3CghLBSAsf9REwc4i&#10;qOi7lC7tPMIuG21eWlcepPBhQEzgQJ/lq41xM5P5Gjp7QvVp2JumocKUvFQCUgDKupwM9JiKqW6b&#10;d8X63rhTq21Ao80/8wJTJx1TgQKkFy/aMKLDU/FNlKnZ9IE+qI68D60/TW33dPunoQGC2UCRndMD&#10;J+f+4pxlopow9G0+7uHLZQu1JYuG1JW42CfLUEkgYGYA4rtUaFcISpabx5CTlam2kebtHWQOf61k&#10;+baM69YhTJZS2EoWhHpQ4EnbKkjrB55iupefWbF+4StzKgi3LefSSBJjnGY5rqxxjLZjJyToj0TR&#10;dKWpkizN2k7leddqMgmADnk4UcDBPNdPaWrNt+O8PMuQf+YSVEDsCcgT/WuZuWbhg2rFi0lplSVn&#10;ynFQtUR6oGAZIx71FeXmqWLKgseYlW1YWvpuIgZjr9KtSUXxZPBy2i9q6mGk3a0NNqecVuWSkeqD&#10;Occ5qrY3J3peaU4H5IUCojBIjgjtx8qFk3/HLdwLKfPZV5aocnJjPYjBGKrhli327d7ZUInfKZBE&#10;kd849q55ZvkbrHaNXUw05aOn4p8Jca8ta1epJB/w8zkd/lWPfagyNjbTrilqSCoEAQflioHHnHrn&#10;ynXCtpU4AwfnnFZa2VXJdXtSpaFK2KbIJSBgnvTlmi1oI46HXF6EqeSG1/ij1QkgT3+fFYDrZVcJ&#10;2vLATKUrV/lz/rVh++DBPmNlRHBmJM9/pRK7d9rzJJO4qV6oUOOnbNYSS/sDRteFihtDtqpx5bqI&#10;WstqiPvk/eay9TsUou7q4BloqlJSd0qmRge80dJuUaZe3N22vcVtqAYWYM9OeRRvbBWnWzTiX1OO&#10;KTDq0ZClk5z9cVk35HFapkVkyG7xpokq8wbCTnKh+9RlQWVtIBHqKZAhRNTWrrofbdKiBvBBUn1S&#10;I/0p7uweInWkqQEm5kOATAJilGVsekrKNyEkHywSpCQCecjr9+tXrLV0MoPnpQ6PykESpQjkdulZ&#10;q2/KuXWlLISFwpU85in+T5KVBtsBwkQE46/tWnJD7Nk38mUpZA6AgzSrMBdjKBPWlRyYqRzC2kbS&#10;rYk9c1FtHlelbY95M1EpQCCokH2iogqExJMc10pMwstMJSsbSqTBI9MzSeZaaYICipSj6SBioE3H&#10;l8Jj+lPQ6px5tCohHqnrminY7RaSkpZAKFEoAMcY6VVu20+c0vdED1EVMjL5SpQCOqiZ/bmhfNp8&#10;oLSna2tA/OYV3mOx9qI9jk9ELVy0lxxzYFKIPP7010jzkrbgx0HECnWDCS2SpBXPft/uasNLYWpR&#10;U2r8E4KlwB7x9qptJiIylKW0qcAWBEE/U06WvK3NNFtYJl2IFSoCbklSGglUykg4Pv8AWrLNocBU&#10;kZWUngAc/tUOSRSRUD/mNIYc/lIChxHcmoLhXlKBbWlUHg/mxU92ksvJWj0qgnBqqre4hdw5KnAY&#10;yqKqNdibLTF6t14ONkNlCTgHJB71KoKbtS+FgEHaE98dKzUt7blEQmckg4Aq5cXAddZCWdsJBUkn&#10;k9eaUo70CeiW0K1PI3xJO5Shkk+5NdPahLIQCAPMT/Ln5dPnXP6eGfiJdUUAH+YYHvFbiHU71p2d&#10;NoVkAjvXPlm10aRSNNA3AAKBShBMKVHvj2+VV13zydrjAG1YiI4PWPaoG7xSGzvUVKMjI6VXU8AA&#10;pkbVAeoHPSsvelJcWHFXaLVxcNKQt54LLSEFSsAk9ABJ9xVa0uWWb54OE7GbdLCcTE+ojjJOP+1E&#10;vb7BJISQ4tP5uwlWfqKy7W5Stt50KUkuurUSmBCeIPcQDitoXxZLWzTU8kLLY8xAUoKbQQQEjvNR&#10;hsXKwlSlfhrMOpHEySf0+1Uk3CSlsLWVhBIKJiOgJI+lWUEeWHQ8QQ0RuQrJVwAPof3oSoqzPfFs&#10;9d+dbpccGwLXuG0JV1+kn9qN2txhlpXxCRMBIKQPv9qj1ANqv31tpU2gqIjokfTFRO3XxNuiQISk&#10;wkwRM/7+9arwQWWjvLCnnkhlzcSgECB1VHfmtZa0s3q7Mhxq3gFwIUeg7dePpWIh1Jcac3jywnbt&#10;28R1+tSOObAA3BaCuVRPb+tDH4Ni3UWU3DwBWp8nY3tmAYIM+w/Wol3CEOMrtwpKU/iJAVu2KiFR&#10;PUwD96YXXl7s7QqNpUoSY60rl22FqtTqpcA9ASR2xWaky60BDSE2jNz/AObO87FFKk5mZmOO0Uk3&#10;SltXDe0OKCUwsCOep7/Wmu//AA6Gwo7EAeWmcn/SoQpttxAHmbVp3LJ7jET1GfpJpp2IstKC3EiV&#10;HecDj5CryLxCVoSQUuvKUrdAhB4x3xFZSw+y6tksEnYcEfkBHP8AWrFq0XGWEuJR5YRvAcEEzzHv&#10;/pRQWWUpeR5rjjweUQobN2Z2jnp0+dXbW5+HYQp1CJncd2Ac446YrJYfDpcfS2W5UQEA9J2+2YFX&#10;kBrLSty+CJgyP85mlJ7FE2tN1LVSlxNq7v2kDelCQIHuR7D9a09FfTc+Ibe0uVIvHknzFtoA2oSP&#10;5lGOBI+ZgRXOpGoKadasEpC1CNuzdPOYHb7e1bugaInRtFbtFhQcvQX9Vu+jTCQSWwe54+ZPtVKS&#10;castdjf7TPFnlaYiyZJIvAHF7f8A+jPpEj+8QT8gO9eYaSxcanqfxISta1uBDYSkenuQOm1OftVr&#10;xL4hX4g1J9KG2x5jynFLIiABCUDskAR71c0N17RouEpUhYSUNlSJTzJOfcD7VvFKEdmUm5vRseKt&#10;WvbRaEW7YtmUJDSHAmBtSCBz86ztHubgMKu7C2EW34j1woblFXKiOnAP61ea1S3u1vajrLJun0iW&#10;EBX4aSJgkRzWfqFyi4sXzpy3GwhJXfFYKArPEdiYge5rVTT3Zk4vqjAvnLvVL5RUl1x65cCdh5Kz&#10;hI+YB/WvoPwhoKPDWgsWZIXc7QX3O6uw9hwPqeteX/2dWLd94hXqbpddt7NMtq8pZCn1CVH0pMQA&#10;efavXBq1shQQVEE9FMug8T/cqoyiu2TKMn0jU86BS3LXkIUQOwqrZ39nfpItnFOrTlQbZcVH121P&#10;e39hYLYXcKvbdGwlRDK9piJJxSlmiloI4pN7GIWVIbkEbx6ZETiaeRHNHVNQsF6WxdW/nqQXPQ75&#10;CyMpVHT3qlY6m1c29nvWQ++wHdqm1JJGASJHE1WPNydMU8VKy4DBp6VRTSRyKGa27MeicOAdaaVb&#10;jAMqNQLWG0KWshKUiST0FXLZLTThW6Xz6fSG2Fn6ztrOclBGsE5ECmnPNIgztnihH+Kn6XrWkvrT&#10;bjUHnroonYttW8iYmNvcVSd1O0TqD1t5jgUnzHCVtKASlJHOOxrOGa3TLlha6LgA55rhv7T/AAu5&#10;rPhx2+skxeWgDikjl1tMkj5iSR9R1rsE3jJJh1BGNpE+qeOlJeo2qGA4t9rP5gokAD5xVvJH7JUJ&#10;fR8rWV47Zag3c2oKVBQUjcJyDx7icV1qNddf0K50l2zKHLwb2kgHZMzOeCCCBVLxjp9ppWuX9qy8&#10;n4cL+JsVokgpUfUmfbP/ANPvR8M6/aWV2i61B4l9tz0pWCUKSr80wOhyKUZfQNX2WtIvlKstQtnL&#10;Uh+4bDzLu0yi5ayoj3OJFUby4u763e1BSnGV7QlSdgAWkHP2UP0rZ1fWdJ0vX13OlvtvWSnm75pk&#10;b4CyYdQDEiRNNuWLDVLy+VpMOaddHenzCQplwkSmIEj/ADpTkqtlQTTO6/sv8UfxHRXLF4yu0Poz&#10;y1/oc/Kr2ui4Tqdw9ZuvJfZEpYUYBESFJ5wTP7Vwvhq1b0C58y2u5uEqMq2wFJIyk9xmfvXQK1Bx&#10;4FDjylEJCUD/AAdveMV57yKE/idiXKOzFf12+auBe3unlL4c2HzJO4D65GKuvPJuHjcotmUl/wBR&#10;KRG0xk/Pp9an8/ezDw3tkn/mJkHJ6HrUSUN7dioEZgDFZZM3LZUVqiul9Y9TY3OBEplWDInpTRbJ&#10;auHVpWtSlpSRmADwY6HipnW2/OBCghG4jiBwRn60xSmmUpUlyFFKkkCcDd1/3xRGWtEyRYQtI8xE&#10;5BmSYGOg+9NfHlK+Itg4opUhC0/3wTG2J6TUboUhJUhO5IwUc5pIUwtwuLKNoB3ACDAn35qYypja&#10;0RBxTTbiTgqXwP5vUcjuP17VH8YGlPKWpaoa3ANp/KSPfpJGM0Lxx919u5ttuxMlIQoEAfOcjr95&#10;qJpTpW+44+tTawSlKlGTI79wIzxxWiaIdkyFJfKF+YVFSdoWEiSqTmPtnFWW3y8X/Kb8tU7QkkFJ&#10;wB+8yPasm0ukIStC/LAKSlO4+qM8jH0NP051RDVvtKnmpUAVHKpM4OYyT86bqrBdmrbqShwIIR5Y&#10;cG7iIHz56/apG1soUOu2SNwnPSapLeU40fx8t5yCBPH9P3oNuoUFJRuUcpHXioUtF1snfcS00pKm&#10;1lkjCkKkp+YGQPfNBF289p4Z8wlaU4UU/NIMdePlUSXnWHQtKiIBIIPQ/vVddwqHX0tlC4xIACQe&#10;oGcc0RkEkaVxdbUtvb/MUlWU4jnIjrmiyq0cSh55tSFx+JAzHsfrWQLlu4Yncpbq0nMGAfl0qS0u&#10;0tRtAjMn+77TT9xoXFF66bHnKXbuBtjYHPIXgKUD2PI5qjptxbW+uKPlEN3JTKc4lMKH3ipUXKLi&#10;PNcmVcbR/Ws7VHh5rFqpwBtKpBRJIMfboKcJcm0yJqqZovsONGHH0IZcKQtzCQpJEyB/eFQ3N6bf&#10;T/4bZJLdjJUt8gFbi5xI6Dp9Ko3bz+rpCHyErSZG4CVR1B7wKYovOW6yy4sPHklMDHHz/pTWhl9r&#10;UmlWzbt4YdaJbK4mSUyk/oc1tu68i3aSu3uhcOelxDbaSZUDwMRNefi3KnWUrvFpPrWpJSQEr6jt&#10;kdaNqpwB1tK3AmIUrdBCe31xmto/Hpmb2d8b251rULNNv5jpW2UbwA2o7vzSODxGKV03cB4nUkK8&#10;xtstplwQnaAB0/Q8zWX4f1T+DgXLBR5oCUEOgwQDPAjsPtWv4g1Nd5cuJcvGltunlLahMjiZIHQf&#10;epc7ZSj9kDFy3ZWS3WA0t9ICClSSU8ZMGPvmsa71i7dTIeCtiTtQ0I2HHH2/esxLhtgChZcSQQBM&#10;R8s9+lU7rUd6tjpUlISRKUmT881nTciuVI1rbVnlPKt3UbSgA+kk5xz9qti580qWnZAJkxyOtc8u&#10;4U6w0G//ADAEjM5GJ+0VbZsnXYMbFgflS5IV9qmcEtgpui0taL67+HZKVARJCZA+v9asNWi7Z5aX&#10;FJXiUqPP2/yqgxZNNP8AnNqPnpUFFKj+mK10Oh5CXTtCFAggnI9+9ROXhdBHfZCVOvsrbZfG5XoB&#10;KZIPziRWiwybvwypt1QW7a+hY/mSRz+mZqoDbBKilA25CkqPJ6dqNnp13brfvkOD1eh5jzgsrSeY&#10;9wP2pY6kmDdMpvtKbt97pWUJSNqySBmrLC1XOs2Kx60vKaO6JATIEn3xVPasw09LbfIBOBHb2q29&#10;51ulpmzQPUwFmMEHIJz8pppUDM10LTfPuqlSSsq3KE9YoreaO1aiqYxA96gut5nYCNmNs/f6UVha&#10;WwF8KlYSByB29q0S0Dey8LkQJ2T70qxVXY3H19aVPiBjJUhRzhP71EpafNkKkTVlxDS04UBGADVQ&#10;2ykkqwqOxrrVHMEucgwRn6U23WUAq5kxkUxQVtUVJIT0MUEBW3AO2rrQJmtpaVXF82ylBUVmNsYI&#10;6zTPEFw87qryFBKBgbEHAgQOprb8KIFnZXuoKUQ4oeS1BzHKj7fyj6muZvnFXN6444SST1M1lHc2&#10;W+kjQbukMW6W2iN0AyOlVrZ1CtiVwVOLUSc8+8VAhXlNqKAOM01iEvIRAJHWYqlGrB23Rss7oSkq&#10;GBETzV5SCWW1kkKWCCZ6A5/pVZley3JLXrTHM5mmIvQhCXHNoI4nP6VytNvRfWmROgOXrSSZShJW&#10;SciP9xVO6U3caglDW4JIk7u9TJd824dWvPp4Aqm0w9cpduQhW0Hpx/vIreCozbJG21LQ+YnamYB6&#10;CrWlsPXxKgSdkJC1HAnvSVZXWltpU62408qC0TEE9ZrV0SxvRYF9Ns5teO8bQIPSlklUXRUeyxcM&#10;gsn0tqBhO9OY9jUS3lCfWrahUZHPvT75q5ZZDhZXuKpUSMJHvHv+1UC4vywtbaoUohO0da5oxdF3&#10;snVcStJHMdKKFwlwlsFREwVR78VVtg88N4aWZkhQHQcmhaPLur1SwVFsLAcUlBO0f5nNWsZLkLUb&#10;hbFkltQVELUhacgyYP61PapcZ03ym2J9ABURIM9u1RXJN7es27TKk2/mJYbQBGE5WSO810abfymF&#10;bm3JUoSchIGevSqm+MUhx27MdxhSVtLbKlbxHbjp/wB6sMMl1lpAAJU9lO3OBOY56/aoC8WllDRO&#10;XN3rG4e5P0jit3w8Vqau7ZTLfmLWpSHDOBsPA7yQPrUbHaOPd2vLc9A/PCe32phRuQtKiUr6H2qd&#10;CFpK1EhR81U4zz/pUl03vCkNqAWEmN3JAzH6VtdCRQU241CSoKCcA+9Wm990pDISEto47YHJqoLg&#10;PWw3bt5VmeDWm+pTXwySNiVshQSB6jJJn5RFOVgqCh0IUUEKkpwOwqypJS0hBSFytJUFGSfaqyYS&#10;ZKFEK/KUia0CsixYhlbjr7yiEwZ2pEfvWL0X2UkeZymZBJknMe1XkuIdS22UhRbYITAEbio8k/Pp&#10;T0ac86wp9A8tPGJ3EzwegHWnN6ReC/aKG9kN7wEgekE4z9ankmPi0ZV69dreWsuuOEjapSuMe/UQ&#10;BUzZW4IS4EJUE7VcgZE/7HalctuW4ubZ5AUtCTCScjrP7UjbPaWFNuhJLjO9ISoGJHCuxx881qna&#10;IY9ny2LBnYoj0klUfzHI64iZqUPlqFuNt5VCSCSdsczVVaUtLYtnZnYCqUwQelaLemocU6p28ZAK&#10;U+xBUJIAPbP+tRJjijU0Nq5YsX9QLpabKgWgAfWqYPqB4HtP6UfEeoL03wUsMqW5daw8lhBJO4to&#10;yuOwKtoAqteamq5ca0/y9jFun4VASqAk/wB4Qe4BnsKu63pylajbJWo7NNZRZsjdA84jc6uf8M/e&#10;O1OFJ2y5dUjzq3s0MpuCtxCnUqCBAmSTED9ft71pC1WwtSfM3tJJhBM5Hb71Mmzl5D9uyhLClw0k&#10;wJEwCRMzzUOpvPWl0GSjYM7jAiP9mtnLk6Rikl2U0nynF+cUurXykZTPQGruqF1Fo1ZYN7fuh58b&#10;hgcIT+6vqKZo7CrvUFJuD/wVsk3L6gkAbU9B8zA+tZl4+rVLy5un1ELUQQE8A4EfIYFWlsTdI6rw&#10;/qzvh60SwhSwlZcWUJPRaISqR7VY1TxBdoe2i5XMhW5KufSBz+lYvkOKS2w0G0LyAo4ERPPvVo2L&#10;zag08wA4jJS4niah1dsNtUjvf7NfEC2bu7sroKCbsNhv8TbKgr/I/pXovjVwr0S8CI3m1dAE9SCO&#10;a8f0KxbVrLXxRcYbQjzUKgp3KBEAH5wZrvrQ3WotOtK8u6QVKQ6h51RwehHv/Ws7j0jRQpHQMfh+&#10;BtNC0wQ2SQe4ZWf6VzyNUZsUeH1PlZ83TRgCTBVJAj5YrpWrG2Qza6ZeXFz5olIZbWQhIII5jjaq&#10;Kq634d0Sz0V27uE3jzdkyEpT5sqCARhNVtPkheKMS78V2yL0NNLKA24gOSMEEkEfQRVpfivS0vFn&#10;zlqJwFoSCMjB54zWXdaV4UQbkuWGoktefuKXfzeUUgxnqFiPcGrdzp/hllbjytPvFLsUuICgroyU&#10;DGcyFD5kVos06oyeK3Zo2qU6rqjVzZ360JZgLaKSQ5BzwqOD71305I9jXAaNaaKzriLe0bvmnyu4&#10;ZSpSwUjyikKOZ5Ch+tdg4koStXxlx6cxKf8A8ank3/YtKjl7FpI8fodDcD4FCQrcAAfNViKdeOpR&#10;41bztHkXQUZABACDmgu0W/eO6hYttvpQEstOrclUJVJERH5pzngVn6/dWxacug4lV2je0ZWQn1gB&#10;Q3RB4E/KoekUuznNf1u4b8Nhxq4dWpLdmor84wlQLgMmZkwK55XiG6uNEt2lXangloAytRghSvzT&#10;1zyJnFZ+pvOqbQwtr0kgBITHE/5n71BCkWjTawYROOgHPT61nln8KQskWtowfEba70ofJlSZRjqO&#10;f865zaoOgRJmI711mqPC40xUJCATu3JzgGue1C38l1schTQz8sf0ro9PJ8UmYUNukNtMhhTO19px&#10;QWoGQQYgfT+tdN4VXOmONhJBDhkgQCI71xzkpWpM11XhJLirZ+JCN4471Wf/AOZpifyOjW42HgQo&#10;hJGDMyf+37VbtH2/Ot0kqACwCSJAJgD51QtWlqvw2qChSTG4wAQDFa2lhhOoqQ62lKnWFpQsdFxI&#10;PzwK8+TSaOpKxXDryrVp9agMFCwogwoGQSO2R96PnFxhLiZBjk9cVLo9zdL1B+wds3X7R4eWtaES&#10;ArJBx9voKbd6S/YW6kGHYBykEECcA9sn9aUxrrRVccA3pUd0YPT7fLNRONlxttLYStC1rSpJOVDk&#10;56/lpzrDoSkbIHGSD6h0gVHe6fcr2i2LiHUvJCc49QyP/qkUQ+hSZKCtpgpUtMJx/wCnp+/6UnmG&#10;HLAItyQqCNpzgzP1BP2oFDrbSFqQQko2pUojIkUQlVvblBMMgmBH5TPeoumD2R3bIsmEshQCm0BS&#10;VJwCIHqH2471UaYcdULgllKVITtUjhI7qjqT+s1M/c3Fw22XmWkJcSoxJ9UHI9sH96rNOtNgyFBC&#10;jsAncDB/yJrZaILC0NrZU25sUg+kJ/NPcTzVDTwUOXDbzakvpXvGcbCIBnsO9XSwXSEJXG05PHM1&#10;mX3quWXULSQpBQrzJghJnjrzThvQPWzSHmqSlCxuCSQVTmCBkH5gx3qZwoUtS1rSTISnOVfOPcVE&#10;w7uZLaVhatskjAkc4+U1XeSpZlvyxtMcmTUNllp9aWkwkJMKkEK/L7Uxxjz7Yq8wyncrIzxIHyqU&#10;FtvC2kwRnBz1oBSxt2KCuoB5GOx5qIsciuwgqWnhKyqTA4xmP60i2o+YgOJCSgTJ3Ges+3vTX0qt&#10;3VkkbkglIKf8uKqm5LiytICiUwRVU7Fot/hWiUXDjnpRCVBCxxPYZ6fpVW5ftw04GkpUnchU+XCh&#10;9xjj9aqruVJc3kJCRwB1/wBar3C1KIWUqQhYgKIwoDnPfitoQ2jLI/izoG1JuNFS4FJD35SnoB3H&#10;bimP6ohDIUpJchICsDBjBH61QbCjoYbVHpIUhRPqzIIjqMGD/pVFKltrIUsL2/yqFJ4qlscJXEvN&#10;XFncvI81KpcUUL7QYjn6Zpr9mjTmg4RtTcE7fSfQpJhQjqKoXS4UPKAGZBGK0GdQFxoKtOuN3mIJ&#10;daUTJnqPqMVdOtC8hDrLq0gLUMdOD7VaZubdu22usmUrEELJCun0IrBbdUk5BCwesRWgq4ZWoqJ2&#10;A/nAHpV7x0oaod2RajdFhXlLaGxEiSInnPvOKybhwugLC8HpAAHtNaWrgOW1qohR3SgR0IgfaIrB&#10;fC1KCJHp4I4mtccU1ZlKVGjYODyHBE+Wd5gdeI+5FbTFyGGLcMqSFLTuWNvGeJ7xXOaY44boJUiS&#10;4C2FDGen6xWiC61eKTcOBOxUbU/ynj/Ollgn2TGVGhuhxa/JW6RORmDSsHHkgJWlYWswARGZ5pr9&#10;6sgJZbIbCSZ6mq7V7eJcG9pSwEhMASRFc3FtGlm55iVQh4AnO5JgHH6Va0a8asbK88hxLL6XdzQV&#10;J3Agen9/1o+GtNb1Ju4vbpD6mWVekJB9XyjmK239GsGLlF60hxCmikuMk4UI5ImQenGazx1GXFg5&#10;X0c5qNuGb9QW8EA+opSJRJyYqXzibcLb8tTjTfkE/wCEKCgf1j6Vq2Nq1dXQWqyaufNdKHW3iQAJ&#10;lJHaAkj6Veu7X4NhdqLJu33oUltSIUlScmD7gxnkgCnLUqHds5B5LSAHSqFrVISkcVQdeYZeKypT&#10;i59JKv8AL7c1su6Iu4QXrQLWA2CWyPUTHED2zNcy6l5tSXNgSiY3FMQflWmNLqwbBuSc7P0pUFXL&#10;oUQXFgzkQaVa0xWYpebWdyG9oAztFJy4SQIEDoe9OFpcNMPuWyvMbQhIeWkYAUcDPvUCSwC4l4rU&#10;rZ6CkwAr39omuvijHdCW+YQSCUySAae2+nzASmEnoDUSkFQTBG3gVr2ltp1xrFqzbJcLLaQp5xah&#10;6iBJgdBOKGlxbF26OuvfhNJ8FW9ulIS+635jnfcrvXnKw4SHClW08GMGuo8T6ii9dQlDZQlPAMTH&#10;0rP1Zlekt2jIum7hLjCXSEcNlWdvPInPvWWFNK/sufdmYW3RapXtMKUYx0FT29i88FOIMbcEnEGn&#10;N3hdaSkJUpYBKlE4/wB81L8Q2hhVuJLgyXI69fpmrbkTeyJttwJUpxwqA4O7FOdaQ9hqfRjnmoWk&#10;7HGkB5KSvMrMpGeorp7HwXdKt2r1d0j8RG8ICTiRjNRJqO2yknI5ht1SWnQP5pq/pdyzYNtuuw55&#10;iwVIKZgAz+4FXXdAdsg+F2xU020Ct7d6cqj/AGKj0zTLbUNQs22UnYpcuSTkJyQPoJo5phG7Levn&#10;ybBthawVwn0gTtJE5980mtUbsmUMNlwoLYRKB8gT+9V9bvk3V+p5FuRbtOy5jCs9e08VbsrJNylq&#10;6vP+G09SVKCWx6l9gBycxWLqlZpUrfFGg6lFyl9xnzW/wgGmUoJ3k/lHc5JP0rG1RKbG1NogpeWp&#10;aSl4SlSf8MdOR9qtuvm3YLvkKD6iFkoJSpPJjPbFc2/dvuqlQSvM95p407/RMpVpmo825Y2oZS6t&#10;FyohHlbvzA9OYj50vDVw2xfPNXG4mfNAA6pBJkzAEdc1nu3FusJdUQXQIiME9a1NPTbos9XvknKW&#10;Qwk8iVnp9AfvWnimJyuWiWyWh7WbZ1oqZfSwtby1IOFLUY+kEZrrtQaUbU+Q+4sLUQgHcZPSB1MD&#10;9a8vDzjt064hzaDgwSAQOMV12m+IVItW2WrZS3UkgqU8raBHMdTNRmhdGsJx40+yg+VsvuIUJIJS&#10;JEHd2+hrotGlGgvgeYh5hshwgYlZ3YP/AEpArmrtX8VvQ22lTalOZSVHJUrEf76V2N6UW2g6ibdp&#10;TTaniEpiQnakDp7k1m1USI7OAXeobYJcSS4pR6wZnmmI1EsNhaClbqVQn2H9ak1TSGtOv3rW7ccR&#10;cpbBSkJmVGMZiME1lO+lAAiAI+ddSjFozbaNDT0/HpuW0oKnUtykT/iAn9atag+6PEVwgPpU3bAs&#10;IJxCE4gD/fNbvg1OiqbbcQVtX7Vq85cEmUrCSCPkePtVpOiaRZ3+k3ZdU43cw7cufmUCUyQB0gg8&#10;5FS5JNqi1F6LGj3L93p5C7oIY2pSpDaZWhJOTgZxJ9qs6bZlV9bruvNfZat97LXlmUlROVdcxPNa&#10;1qzptk0ty3tnkacXPMaS7Ljl2ocFQA9KByE4mc1j6tfBWq3K32rlS1FI2tzExP8AU1zSV6RutbZq&#10;32qgIaQi2W0kkt7fKIG6D79iKpovlK1G+W6w95bZQ0HEN7kpAHYSDzWdaajbXmr2zKgFNrdCAjmF&#10;EjM/I1JY6vfvaveadoWnM3jjlztccUSUpSRHAz0MmlHE+ipSrbBqzrN/dPupUVFixWPMCCgyFASQ&#10;eOTj24rQtEaVeOXL9il121XatMJHkKcPmKcCZwMSDisVFsq20bUnFSp34QJUNhG0qXMQc9KveFtd&#10;XpDunWN1YOhbz1sUICQkrShalZnHMcxxWqj4MnJWWNb05/VPHd98NZvOpbbTKENKlOIkpiU5PWpP&#10;DVoEa9c6etl7zUKCy2G1qU2mRyIJiehre07xPbaZ4y1py6tnUqu1ICHAklPpI3CQMn1T9K4/Q/H1&#10;npn9pepa5cNOqtLpLiAlABVEgp5/6an23IOSR02leGrfWf7QL9Iedat7R0XC21MmVEqnbBAj69K5&#10;bW/EFuxrt5pyiq4HnuEPBGVSomRmAPpXbfxq7at16zpmm3dtaXaUOru3lJTv2pODJz1OAZmvLbgs&#10;3HiHULlNqp8OsqKBH/LJSIP0ox7lxkuinVWmXLS7t7ZhhRYbvVBz0NpUTuBz0yDW1a+J9NubhlN9&#10;4ItHUkgKcAUVRiTkRXP6RpDrCLS5028/4py48sBBKXUbUblKE/lGYkjoa3F+NdS0q60MlQWpAUh1&#10;pdwtSiP+WNwM7CQJgc49q24b0Z8l5Oq8Z2vhfStLvrFlq3s3n2kBlttBlxQIMkDgDjOM15E6ww2j&#10;8NBSk+oiffj713TmvfE67qRf0JteqXzKEIaJKtiiEhKQFD0ykyYrG8RW50ZTGn6nbNtXTb6d4tko&#10;TsTgkbwmVGDM56UQhJDk4kXhhpGoXzjQlcMk7QkklZwAPmY/Wu0btLq7uG7nUrPyH7p4Nb9kSoYJ&#10;9yIAjuaxrXXNI0MXbKPCl+lwwl59V+ZSBwTtSPc/eqt14r/iXhjTLRkqRcWTqpU4S4V7yY56JCQD&#10;7GtHHlHiyF8Z2d67e+EtPacStd/5iUEKUu2WFdpBiBHfpWdZ2TN/ett2Tlsldw6HhuuEl2TChCR+&#10;X6jpXK39zqbqnWlXdrdraHwyF+WpAVMkHaQMAAH9asaPqLVs0NV1KyuH9Ub/AOS1bHy0thO3bMJJ&#10;Mkn7Gs4YIx6Zo5v67PY7R74mw/iVzdlDqW9yFLKUgSTAiOMDrmsfUdXtF2C13F+0EXCxtU0sGMIP&#10;/pySPoa4G18SJ1i4aYv/AA1qDdu6jy0k3iwkCZBgpjBmsG8RqjF4+1aWCXLdKB5Ad9WxEdDAlRn9&#10;K0ePRDmr0ejsawxqLjqj5zbSW1he0n1blbiQVBOTt6Vvtm01Ba7dz421dKFOKU4nYCFkFQmYkED5&#10;CvEXG9dXc27rbrylkBbiypaSI5SZPSPrzV9xHiFaGmze6gk3C/Q+44S3sI2rkyTzz8qSxxS2Lk30&#10;euXNxao1JIbvCLgha9iVBQIXt9XbMT9KtI1YW141aXF2yhq5WEhfmCQkp3EieBJivGtR0XVLLa0r&#10;V7h4uNFLHkLxCSE5BOJB47U9NlrLenXFmi+K2WWR5ZKTuckp9MzONyu49FL4IqpNaPQvE2p6UxdM&#10;2jWptOLStKmmFOJ2rlQBjbUFncWGoJu2LcuLcunfN8h5YlCiColMwDgzzPzrgdE8NB3VbRt+1C2G&#10;3UBZDS070BxIJkHBO7nsK9G13wf4eOi64/orW3ULAKQgtOLCkOxJCiVEKmQP0o4Rn10LlWmcbrVy&#10;206y0m3u1tOpBY9MqzIAwMyQaquaa8LZbighsgGWrkhCvlt5HTnFYTv8XZufhW9VKGSnzUuNhQgp&#10;SMDAI9vet+z1nR7JKjdW7T1+SUvPKfcT50eogkEEEzjoYg1PswWi1NvSRxZ1BN4y+wpny9ohKm8g&#10;/Wuj0/wc9r1lbuOILG4bWlqOF7gTyORifas7SrFrUL1hVrp7DjVykMlkPLSAsqGOZJ9h0JrqnfGL&#10;Xh9bGlptWhc2N4lNyvzSoO7UFB5ERJ5HaiSr+glv+x5tqOju6fqtxa3TKkFpwoKsxj3rs9NbZtGv&#10;hmwgJjEdf9zXR+J7rSdb03VFKt221qAU0SoJUmFqlSRwrmPcVx+n+Fr3ULEr0+/ZvRuUlthKiFgJ&#10;AkqHQZ5msssZZEr1QpY3B8kXzuTcsqSCpzcG0pSJlRjHzgzW7p+gXt7qAfZbVtZd8pbsiG1ExnOI&#10;61w/h+xF9qS3Xz+AVpbdWpWE7u/WICq7G10dvS9TsH2ij+H211ueet3ioP8A4hKSlI6HaEmeAPes&#10;5Yf2aQn+jpdJYYt30punGELfWspK3ANwSraoGfcGrWq2Nq/pL5Zcsw6lJ2HzE7pB6CfbFaGiatbo&#10;uVtXNqsjz3Vpf2+lKFncEnGDU994k0tTGpWCEufEeU4pO1rmRHz5NCgnorkzkbKy01rRH7i8etUv&#10;FIIb81PQ+55OKz9WcYs7jUC202ttC23mgXQUlIVJA757VoeK/EVpcf2ZOpbChcLcbZc9MbViN36p&#10;NZtl4ot9Q8OXanLRdzdP2QYWERKVpgbj7R6qFjSVoly8GI9fG7W2EKQnPpSI4gxxyZqi7qbIZSCF&#10;SRP5uD1/Wuufa8MXWnt3mmXKbe6S2hKWn1iNxUkzPcZGO9ch4h8PXFkXbpV/ahlThS2yHvWiMyUx&#10;ge9NYlJWTKbQ64Sg2Nu40pI3LkZ/MmOfoZq3aWaLiwcfWttflkFICxuSB1+WD96yo+J8GNw+hbrD&#10;q0nuAcgz2OcVo+GntYu7d5p7VgtpgJWq1USVKB9I4EYgHPSqeK930QpP6J2FhV62yoBILm2AZSqc&#10;D9qpX9h5wvEWwJ+HKQkRJBJk56c1vIudUDwbVe3DyW1A7EyrbCvynpkVRN81qd265b7W0XLRQtCR&#10;u9YH5pHX8o+9Qmk9FOV9mFarUzdMNurjPqKuTmCKc4pKXXWyo+kkFeMRVxab6909adPaSt+2cIcl&#10;tBUAUiSSR3BM/Oo7618QsXDyLZaFoUvcEp2YMBWcf4v1rV4U/JPJlJ2+eb2LcWQlQgT1pj2oq+Ec&#10;SlcED0QatfEeJwooSpLaFKkoUUEwTiTt+Yqnq93qrVsq11C4bcSVAhKVAnExMCqWCKQe5ItJRdXe&#10;nW92yoOOOEoWlIlUp/0in2uh6zeBXwemXjykfmLbZMVmaJd2aXPhNTcW3YOKSpakZUgjqMHoTXrm&#10;leAdP0u7sNQ0zUxdWpdK3VOXIILZABjbjgnmqWJU2ZPI10eWO6RqiH/hntOukrkKKS0QRJjj5zUn&#10;wr6EobWVrTbqIW0rATu61paj4ECddbsGvEKnnrh/y20FpRU2kyQSZg9vnWjpvhBnRbh19/XG3WoL&#10;TiXLcpSokxAO4iRz9DRKKXTCORdMy7aybdtXW17g+wtQKdsmANyR8vzU5vTbd0JLrG1TkEhAjZVi&#10;80d/Q3XGUXBc89kXDSwIA2rKSOTMZzVdKb8sJuF2xWyoIBeQ6AAok4I6H0q+1Y5U/wCyOj00eT4A&#10;XodqsFJbUAn+dC5P2p+m6Mpq5dtnFB61UkLKiAMDkT0PFamqW9pYaJYagi79V1jZuBCIHqB+sihZ&#10;MFlv4hN827koLQCgTxntWTnKLqRclG68o5w6FqDV3cKt7F54MqIcX5ZWkdeRjiqj1gp1tslt1CSc&#10;qj0/L2ro/EFmq4fF83qLrDdwgQ0jcQ4sRjBieK517dt/Cc3xz9q05rVdmM00y4xpC3tNfS2UpKFh&#10;TalKBgwQqO3T7Vm/wtVifxTKiZSsHFdBowVdWClrcbbZSvyVyqDKxgj7H7VWdtzYWIuLpTN0yt0s&#10;qaC1gtqic4FZqc7qx8VVnPhmFKS2gYPJPFaqmiu7DpbQS+As4kqJ5A7ZBqLUHWLrVC80htlkqHmt&#10;DCT3itpu1tv4lZNNOrZLDobSFtmDuygE7vc/etZT0RW2ah0XyrBbyR5bgQDtAyR2rK0y6tk66yu5&#10;bHloJwDtk+9a48TWly6A6hBdawE7oMjEfesTUTpqL8Pb3LYkylEZCuZGBXGm06aNGnJUdw1qGm3D&#10;zdu03tUSXPK/5aYxmDyZjiq97q1syq4tglYDgICyQoFY9QG4Egj5mRXnWoeJrq4YLa0tBsY8xDKE&#10;rOeZAn2rOZ8ROIZVZBLZtXJ3BSep6461tD00uzPkkegMOLuEWa27ktuhMAzIMmZI+dXbxf8A+nO+&#10;Z5dyCfzoWG3dwPqAEzjsRn5VB4cTb3llbPKhUMBsFPEpwTNcT45snrPW/NSVKDyQVHuoYP8AStXi&#10;U5UUnrkejaHfNFrzAywPPQHtyBlQiI2wTAiYrE19nT1si3tBatvPgqShs/8AmgE4+ZERiub0G5ur&#10;3w7e2rBLdyx62HEqKVAdUz2iazbK4ut4S4/u2neHCZUhZ6z9KSxcZt30JSVWxy9cUpxRI2kkmI4p&#10;U82alqKl26VLOVEAZP3pVvyxk2c8whx5L6w+hsIRuIWuN2eAOprS0rQrjULZTqLdbkqEqHCE5yft&#10;WQht551KEJUpbhhIHWvSGrXU7Pwu1o2n7FP/AJrkpEAKPCSs4JSOgwJNbZJcUZTvj8TnRozDDiml&#10;tuhaThRUOP6Gta10C2sNGf1HzFok7Exkk1WR4e8RSAvyonkrBP6VZ12/St1nSLULdSwAlSoxPEx3&#10;rlbm5d6KxwpWzkb90rcUoqJPSTJiqDrjjmzeeEgD5Vo6haOsPqtyk71OQkTOOn71p6P4L1HVbUXb&#10;LloEhxSCh1eQRgyIrrTjGNgm30S2NtYq0dt59OxhCJdWgQtXtnqTA/Wsm+eYZLgYZDe4QlPO0E9T&#10;3raY8ManqV5d2/xVum3swA662v0bgJ2juR17VFaaG4fDg1h9duu3DiipK1+pyDER96ziqdtmqklB&#10;0tnP6aVfHskboKtpg967dly4ZHpu7kpgADzCAAOgqzpn9n7r9rb3Qu7dHmAPAIXxIkCI6Vfs/Bd5&#10;dKfUq8bSltZaBzkjJPHvH0rDPLm9MjjNaMt5565bQ28844hB3JClkwe9WbZtdrp97qLSFLcbTsCU&#10;/mIUfUR9J+9a48FvhsNr1YhsHcUhKiJ7xFR6k2jQ/DwCdzoQ8FOKVgKBx/l9K50pJrdlwhJO5HDW&#10;urPaop2zLLXkbSpCCkelQ4JPU/Opl+IHFadZWKVlTpel+URtCSAlKT2xOK2bXRkMPXF+u1WzbuN7&#10;j5aPypid0dKytO0ppd5phuVE277hJCUGQkHOevWupKM23RpHLLHKmzQcS1cpWQd6FLUoz1J5/aqb&#10;mmWxQtOxKDtO0gcGvQLey8N2tm20WX3UtoCZU0rPzqAo8IJdk2d0ZP8AKFx+lcsVKL0LNB5Mjn9n&#10;nD+mMutqU0xs8tB2oXErVMY/Q5p+o2o0/wAHtoWAl+4uSqAf5UpA/ea9Had8NtXjy02TqWkpShI2&#10;qmckz/7a5bxrbI1hduNMbKENgp8tYjnMyf8Aea6I5JOST6M+FRszNHsdHXoNubppaHzKlulncDkx&#10;nd2jpUbtrpybg+RqbbLQSCJaIkmZ6H2r0S1v9IZ09i3Ol26w00lH4pTBgAEx9Ky1G3Vpr4trG1aX&#10;cglbhDalIn+6D+XGKnk3JthLG70zntDsrW581a3kOuNhS0wnM9JxGOa2r0+V4OYZIWVICFOz/jUV&#10;n/2xWnp+tK0+1ZYS1bK2JCJDI3EDua5bWNUF8zqO22aDtw4raScgYSDx2H60RVyHrHHs53xRcs3/&#10;AImvtQtVbrdx0lowRM546c1hLJjPTvV6+fcW7BSqEJCB9BFUy6/tIG7PtXcjCzpfCaUtafqdw+2E&#10;tqYU0lyOSSmRVrVj59q5baRauQ4/ILZCtvpyOJEyPbFZGn3KBYhpwBQ3yQRNdNol95Vi6EJSPMcJ&#10;MpAwAB/Q1z5JKDcmVd1sq+GtP1C/Sz5TLrje5CXnFqhKAk4E/rXSanpl6/q61tW7TzQ2ubVOEBQg&#10;Aj9v1qvbX5tUkMBKFEkkgJHP0qT+N3oeK/iXCVJCfzwIrkn6iLnysvnDjTZm2XhzVLS9aUNMQhX4&#10;jiQlZIK4IAPYf0p/gfS/EGg6xcvss27D62xCrhO5IQeqfeDVr+LXPnJcDqgpIIB3nrSe1G5deLqn&#10;fWoBJg9AAB+gql6uMU/sUsttJvSNLUbdxli4asn2XFKQ3tSpUYQrqT1Mk1zmjJVfa3cO3ziLZLzW&#10;3y0p3iEqQYHbB/erPxL28/jZIgmaYSFLnd6s5/38qzj6qMfBMsib0Y/iXVG7jU33kKcUrcpaXErK&#10;YJIHHHCa5hhwN3rTiSoELBxXdlhqCS20T1kCo1afaOncbZn5hArSPr4rtGfJtmnceKntX8LWemqU&#10;bdGnsOIBQuQ7IMAiMQPrXN6a2bTQng48rzrhSTE4A3QJz2n71rN2rbSYbaAHYYFSC3SoQtpuOYIq&#10;Z+vt6Q1JokZNtZuXL1vc3S3nUrKQoCAs43c9q5i+0+/vb1VwpKFLkbZVwB/sV0gt07wsgEAyBtEG&#10;n+WjdKEfpisl62SJab8le0W0lttb9ssvpWXFK3AblSM/KAKo3+ltXz3mFbqZJIBO6J9zzWvtaiNg&#10;NAhAx5fy6VD9Zkb7DiVm2lDT12S1Fxp2C4SPUojjPPU1LpzLeleb8MhuFxuDiQ4P/dTtiJ/KJ96d&#10;t3ZCB85pP1M/sEn5ZK9qDouU3SlpNxvQQrZ/dwP0qRq/eUpx47FLePr3NyFeqYI4iqxaZ4KElQE0&#10;9LaQcQmcmj+TKu2Vv7LTV2tlltptm2CWzuCksCZzyrk8moHb1TT4X5baluEb1FBMwIHJ6CklRUSC&#10;dueOtMW2lcpWNx7Gheqle2Jp+Cx8cFq2hpgiDw0OvNA3KVTLLKikzJbnP3qDykBMCAR70i0jYCJk&#10;85NT/Kn9jpkvxJUltfks/hlW38LifrVg3zhQJSyU9g1/rVMNNqBj/wC40gylMSInIyaJepk32CUl&#10;5NRjXr20Yfat1tIS6AFbWugO4fLNNe13U30uJXfvbXf+YkEwse9Z3lpKTAH0JpwaaVAiI7E0fy51&#10;2KmXBqb6UNhKWJbjafIE4796pXxVfsvMvIbCHlBS/LbCCSOOOOal8lpQMZ+SqBtkHKU9OpNJeql9&#10;jfL7M+0023slNLZQoFp1LyNyiYUODVfU9MOq6g9evvrLjqipZCRlR64rWUwjgJUD1yaXkI2SQrPU&#10;K/pTj6vIvIuLIdPZtrB21dW0tx1oK3r3AlZIIByDHJqQ3Y0/TFp0ttTd0tKkLUnaN6SSYz9PtRDa&#10;FACDIx+agWxEfvNV/Nnex015OYsbDUba4UW0FtCkQqFAyY/1Ndpchk2EsaiA8Gg2EpaKZgQZmQSQ&#10;VfeqKmSo8GIiAYpy0IXALMEckTmrfrmxK1s6BxthaEPW2ppDgaTuT5iQFKjOP980ry0v7hwmyuWF&#10;XSSlSXAtKTAM4IPfpXOeS1xsA9iKellA4CMd00l62vBpyZh+KNRfXpzVtcJCFuPKdO0AJP0HzrF0&#10;i+fbDtmzJLw9ICygzB6yPt1xXUuaLZOmVtBeeqjFBGh2TDqHEWwStJCkqCjIP3rdevxV0Tch3hyy&#10;vkMv6ndMlVmXg042hAG8lQB2gYAH9cVX8S3Yv27V/S9OctrN22UHW1AkLcC/WmeyZBE8VvtX93bW&#10;Ltihwi3dUVLRAIkwSfbImonLh12xVaFUMrcW4QAB6lghX3k04+vxpt0XyfFIe7qdkrw1pjCdFtA/&#10;pzJcuWVI3ITkj1HkyShUSYyO9QaNrOnatcm51DT0sXSgWCploISsKB2wBEEEpIPtzUhfCg8PJQEv&#10;JKXEpEBU+3ec09FwwhYcNsrzQjYCHIT89sROBWsvW4JRoUZtNjxpz7N+6r4VZ8wtubljG/r/AErC&#10;Vqdnpr93pjFuu1YacSoOugFxlWwbwSBkEgRXa23iSzDAReaf5qogrChnEdRzWYLiw/iV88GAm2u3&#10;W3FMqbSv8oAA9syayh6rHG/JryWmmYdtoj+o+Erq9sXX2X30u+YkLKUvhsyBH14NaulaEL/QLT+L&#10;uuW9208lspQoggCUAk94APyFbttqGjhpppwltKVKkNM7BBEHAUfaa0bS58PJB23xSVGfxApP9Kt+&#10;oi18WTGFt3Ls5HR9WY0HxQxfXfnuslva4vypASoZiB0Ncj42XaHVnDYvPO263VuIW6jaSkmR2rvL&#10;w6anUL5hGothsuSkC6KQUqSDgTHJNcH42QlN9b+VcB5pSCZDnmQSc9a2xtt9ky+Ko5kLkGUkzzni&#10;ug0vxHct2gtlFabltSQh1kbSpvJIMfmMkHM1zYdgz2rS0xu71G6FvZn8VQ/KVhO4DPWuivsjm0tG&#10;xqPiu9ccQ8+Xw8tS1PeW8QFrBhO4RyDP0IiK1g+q403a7drSwQF+Wl30pUcyB0NSNaQpp+6sAm3F&#10;u+2gPqUoks+vyyv3yQTXR/8AgZejaU95Hw7zjSVr8xSFAnBjGRIEiufK+kjXHHnNSZz13q19plq1&#10;YPNQjyVsEO5MHJg/U1I1bj+CtOIcX5N56to/L6SY56gk/eqniLS79uwslrJuLl3yy0gD8wc4Ax0O&#10;KteDLdzxPo91pV200tFk5vQwtZQtJODBHSZnHNZ5sclG4nQp48kWumRXDCbxlLLsFA4CQBHy7f1o&#10;Isw2tJQ48kJMhO/FdCP7NLNcel5j/ouJ/cU97+zq1ccbaXduoKUSlczIk4wORI+9ZOF/5HM4Tsjv&#10;7H4/w+Cy2Apo+agEYkYPFcjpNorVbW4Nyw8m5YOVIACSmJIJ79a9Ub0kWtsLdt5sI2kGHCCf0rlL&#10;Lw3qejXr6rW6YFu68UqQ6dyNhSAV/mBnpHaqjVNM2yKfH4mRp+mMFu7tEJdCX2pAJ4Un1CPsR9as&#10;osLe7tL9hxC/xkJuk9PxEYVHuQT9q0EeF7S0dS81qC/NSrcNhJA+WOKbp1i2w7buLuFFtEkyJkKw&#10;U/vXO7VtMmMZqk0codHtZk+dn3raVbINqy8hat62Q3P+Jo4Pz2xVo6Oy2ow4p5A/xQamULNNum3A&#10;LQSsLSoqnJweenFJzk/I44ZrsxtT05g6su5SSFOQ6CnHMKrC8UJ8xhp1xZJ3QD0A+VduvT27lpqH&#10;E+hOxJS8mSJJzXOeINCubjTki2l1SXYUncDGDme1b4OXJNktSUtnM2OntaowW0vFtxvKpE7verJ8&#10;JFIkPyfcY/eo9AChqzdu2tKfNSQSrAEZrsH9IvkJKkXDBA5zXRmlkhOo9GNW/iSeC2DZ2T1mXZ2K&#10;DiIMjPIq/wCLNERqti1cSoONmZB5jBFZ3h1rURrmxamVNbFAlKp6c12TQW4y4wtCTj7/AK9qycpX&#10;b7Nsf9aZ514fsVadq7RUqLdU7wTIJM/6Vm3fhy8YvLnYrYz5qiyoKGR29vrWlfaXrreoPMW6Hrhp&#10;vgoGTWjq+kaw9b2S7K1fC0tAOgSDMVfKa2ZraaOZGj3pGb+PbP8AlSrQ/gfiU/8A8nd/c0qfKX6M&#10;6ZlbTYa7oxSt1SmkBPpQARE8A/M5NdenUGVKKNl5uncTvSjP0MVk3GvXNwlqUoBa3FKiAVZicn5C&#10;of4q86fWEKxElsVE8ilWjVZUjo1alatCSi7UY488Cf8A3VUF9YLKnhZPFY6KuQST8pNYhvXVKG07&#10;TH8qQP2qNdw4tO1RUR7is+S+gedMs+e1cb1nTpJuA6hRVJG3AGPeakXdj4NxhLL9uk53sAAgznNU&#10;EPrSnYlakgcAGKduUpX5zAqnm/RmsiS6HIW6zp3wdk0UtKBSVOcyeTjrTLuyurjTLewQhDdqwnkq&#10;yo94mO9L1k+rce3WiEq6zHyo99raH7v6L7OqONtNpRbNbW0hIJWrpjvTGNVuQChLaoJKp39zNU/U&#10;JIBH1pFfuADU+7+g96V2ayNXcUQhxCZ6mVgfouqGsOOaibdoEBnfLgSTwPYkzUJWQkZTB9qdIEes&#10;fWp92SdobzTZavHTc262kE5gZ7feorZtlpUuoUoJSAkIMQe9MJSBBTnvSASM5AoWfIlSMm3KVstr&#10;eZKSVMkjpuV/kKQuGwExbpEdAMVWJSf5pNCEiYIn2zWXOX2VzmWm7xTQWkIbUFq3GW0/5UFXYIny&#10;2u0lEmqkxA3n7UVrAOVH6xRyk/JPOX2WA8tUhJUB2BxUpuHynLqyPnVPzUA8pkDgnNODwJAOPcA1&#10;L5Byl9kxcUoAFRCfnTNrYEJIMUkvqgwk89RTF+YqYRBGcmp2DE9Y2dyrc9bpUe4kftUKtH05QA+G&#10;AA/xEf1qxsWSIKB7ZNPNusyVLUJ/lAiqU5L/ACCymnSLJIwlaZM7QtUH9alTbWzQENIHuc/vU5ZS&#10;Y3lUDGVU9LDKVHalJjqBQ8kn22BCLhAECFAf3QTUiHNwlLao9xipwlBMhJ/QU7dtMBQ+pmsm14Qk&#10;Qfikj0BI4yqneS6Jl1I/6UzU0rJwV94ApKT6fyJ46mp5Doj8lEZdUfr/AJUQygHCcgTn/WpApRAA&#10;cEdIEUwqSlRhJUo9VGi2FDgUpOQmIo+aqMAAfL/OmlxzaYhBmPTTUoTgqIPeaVfYE3mT+ZQ+XNDc&#10;BlO6PtUZWkY2SOOIohc9KVASpUVDASI6xNNUpJPqWommwo5wPanEBMSeesUhiBMkIwPlQ9Iglf2F&#10;FJnIMT1IpQnhatxn6UAPQpsnBJ+kUt4MjdBPHtTktgoBB9P0poSkzBz70tDAISDKsnoBT05JWokh&#10;PemjCiU+qMGgre51gDoBxQPQBcLlS0pBSTxGakCvMRKCN3brTUNqI/lM9qftUmYSiPuaHQrHoUEm&#10;FpHuRUMmOZE8jNTKMt+qMmMCoNim0gHMnBFJDskACQfT88U9ILhgLhQ4kc0G0Epk8fOgoLAxB+VK&#10;xjA4qT6YUMGaegifUBP2p5Clp3JTCgPvUIcJGUpBFPsWiSc4OOuakS9GFpB9jM1GlQIMzTQokH0e&#10;nsoc0qAthYJIQoR/dJpi84Kdp4nmoAsNkApkdj0qylXpkOensaT0A0IURAhQ7TQISMEbD2olxC1k&#10;KhJHUYp6UhwQhSVHoFUgoj2giN4JPQinKQtHIkeyv86JbSD+IiFdCmngJUIQvPZQosCuodv1oQgc&#10;SD/hNWChZAOyRxg0wNgkpiY5BosCPaAJIV8zimH/AAqgf77VN5ZGA19UqppC0gyDA6KSKYERUQrr&#10;74pyV7jIAJ6RTjtSmZBH+FX9Kj3pJhZj/qRTCxxUDG5MduaBKZmTQSkZ2qQf+kwfpTto2glK+f5g&#10;DRQWMgSIUDijsUDPT260tqZMFMe2KCUnMBRPyFArDtWcwSe1Da5kxTSCncfMI7gpiiSQmApR+Rp0&#10;OyB61ade3rbJXEbpNQP6RZ3CAlYX6TMBUTV4qUBJCsd0SKPmycpT+1aLLkj0wtGQrQNKJ2+UoR/+&#10;4anY0awtHkutNrC0mUq8wyP1q6dqs+UcdiIpFTUkEEAiqefK/wDJipBbPlLdUhSgp5stOHdO5Bgk&#10;H7CtxPinV/JU05c+Ygp2kONpMg+8VhBLWNi/rFEIJiXT8jUvLP7Li66ZoXGpP3GmW9k6EFu32lly&#10;IWkpMjP0H2qrpK06NrFxqrDYU8+pRWlRO31GTA7T+1Ng42kHpM0l7iQNonuaF6jL1yHXk6YeM5P4&#10;mntk/wCFxQpq/FVq442V6epO0mdrxyI+XyrmCggztI7Gm7yO6o701mn9lvJP7OyT4q0k/mtLlH/S&#10;oH+tPVr2gu5X8Sn/AKmwf61xMjcSQY70tyf0zVe9IayzO4TqPh5Zn4hY/wCpsim2g0E+c2t5khLq&#10;tpWVCUnI/cj6VxU44H3pkKKsSD7mms7+g92TZ6IhrQ1H8N+yk4MuR+9TIsNIdHoNgr/5oNebkKki&#10;PqDQVAAEffmqWf8AQ3lflHpX8GtZHlW9krttiqp0paL9bXkNAOo8xMIGIwR+1eelUZEzOKeLh0GC&#10;4sEHGTVr1P6E8ifgk1PRHPD/AIxS+zZpU262t5LRGCnlYSO4ya7Wy02yu7Zq7YacLTqd6VJArhlP&#10;uEtqU65LeUlSj6T7dqVvqV1bIDbD7jaJOEKKQK3n61TilW0ZxajJvwz0drSrW3Wp1thSHVCFObRu&#10;I+c08NMoXIDvP90f5158nX9TQB/x9wP/AFE1OnxPrKU7vjHFD3SDWXvp9myyxo6t1tFnf2zqFPBt&#10;38FwkjnlJ+8j61o7Ux/zHflI/wAq4R7xTqVzbrZeWhSTBP4YkQQQR9RVlPjbUQIUzbK/+Wc/rV+/&#10;GhRyRTOwMAxvc/8AqH+VKuQ/8b3/AP8A2tr/APSr/wDKlR70S/cicApPowqR0powqCvE8U1J67Z+&#10;tLzFHCUiqo4KJOO8zTgSIVsNRwVdQD1PakEpBhTgEe9Kh0SKBKQQAD880pVPOTUKnmgYC9xjkU34&#10;k4CWHD1nb/nTUGwpFtKyJ9X2NLzeNxX9aqS+uSliJH8ygKSG7pSo3NJjtJijgvLHaLanZAkGB70Q&#10;skf8vHvUKbG5MBd0T/0pipDYGfU84Yx+eP2qagvIWFQWYTtCR7inpcb2yXmwRjMGnN2KIAKSsZ7n&#10;NSItWxw3jmQIqHKIJlcupVGx1av+lJNOSMxsJ/6jFWgzAAkBJ70QEpMEifYVLmvAiEIJM7Ej7/5U&#10;8NKKTkwOyQIp+9IOCT9eaKXZMgDOINS5MZXWwCcuKPtOaf8ACMKIlpR/6qm3naYKBPSo8klSlfbr&#10;RyYh6baD6EtpB70twB9Rk9doppcHIbEdyZqRIWtOEoA9u9S78ioSVpj/AJZV86JWqDCEJxM0C2sR&#10;uczxE9KSW0BcSSOpFLQ6HIcUE+pYB/wiKZ5rZUJQTPUqqQggApQFDvMxTJWZIKRFGgJUiElKQhGK&#10;W9OPMcJNNCTABWBGeKI9SSE7SOsipGHzERKEEn3PNELXBUhITnmc0zynBuUVADoO1FLakpKvNEGM&#10;UaC2SSswVuKI+dNkDMdcyaaV7AR5g7UNq1p7+3FFBZMt8IhPl85qNRKwCAR7AzS8tSRJA/eKSYCx&#10;tI3HkUqXgNgCSpQypQxI7VJ5aEj1rAHaOacSUj1mPkaaFhWUEmDnFK2x0O2oSDJVjiaILaVgepR/&#10;amJSqAVLwD0FSZ6fvSYUSEJWsblFMdEjNMhKT6QB7EyaaIgkElU0CDEJCiepNKh6JN0mSTHeaUIK&#10;Z8sqPEk0wFZIlQzkCJNOJUnBWPlRQUgkhBI2q+8CmhwOL/OBHUEUFlxWVKxHFRKaC8bglUdqaSCi&#10;wFp3ABWO0U8EqVCQYHU1ChpwL/KPUMSKl/KggEiOpJpNIdBVIUfQNpOfaitbgEbRPQjFBvcSNxVt&#10;5iZ/SmOFMiUkjpS8gPaQtyQrO3JjtUn50qBxHSokEeXMEKUcSalAWkHaQZzJE0n2NIb+UjbOetKc&#10;iFKFNbVuI3HI6jinvbUR6pM96XmgoeglO1Qc3Gk+2l9IWlQSoe/UU1CSf5MfOpm/LIW3tknIpdOw&#10;qyoNqgFAnd+lIGMEiOAaJBadO4GCYg0VIQswpJgdqoVEiUCAqB26U1W0pPpgA98VGrc0nIJSTgzT&#10;yqRO2ATxNKgoAWDhwxjFPOBuAKRGCKYpAVhStpiQaKVqbTs3BYM02FEqH1HlCVCO9OKQ9HlpggYM&#10;mokt+fhEbpkhRinFDzWEEp98VOrEEee3ylQHsql54CvW2c9RTEXBBhwA9KlKWnD6FgH3o/2A4H0S&#10;hSQqOImmErKRva3H5RFRuW60HcVA45k0m7pxtQBVIAg460JfQgYEiNo9qAlJO1O4fSpvOSskJQQe&#10;tSKaWMgJyOEmjoKKpSmdxREHniKSCTO11Sf+obqlAXBKUbSB36UfOnCkTB4p2BEVFJAUAsDrFN81&#10;KiRG09DPFSqdQcyU9YVQCFqkpCFf9PNAxiVGCd8+xxNLcN0ltCvcUlIUsJSYSZ5UIo+UlKME56gz&#10;RoQNwBMBaR3miBvxvSr2ImkFnKZCv8MRUe5xJlbfz2CYp0FB8obpDMH2NHblUrWkHgkSKMp2yUFJ&#10;FShwbNyVRAnvNJthRVIBOFoX7FMGmw5uP4Rj2NWS6ZJCRtGeKhLh9SSEwMgjrVJsXRGpbiSTtIA6&#10;qTQFwT/5iZ5jipNwIiTJ4JxSLQXKiGzPGKrXkNgFwsGUqWMZjNPN05AnaQeJEU3yukNkfyxIpLQS&#10;nAgjnNL4jTYfilGAEpPTBopdQDlsGqqxtMpciP7woECSr8M4zE1XBC5svB1lUhSFj5UVG2UkJRu+&#10;oqjClIBKTu9jTVeYDIKhjJilwQ1lZbWjBPmyPaoQnaMLlXY1H6inJSenEGglSgZKT2wqqUQ9yyUk&#10;qghKYnpmjtc6JJHzqErKCn9Mf1qXzj+UnjMTQ0UpryFQG4+kz7mowU7iNx7YFFTrZJG4jsCaG4AS&#10;heTjpihJj5xHKSAILgA6AjrTVSgbUrEVErctQ2LnvIqTalbZK8HgEdTTodpjVIUIJMzUcOAkyY7d&#10;qswgNiFqkxz0qQtFACtyFiehFO2i1CL8lUBZE7z9hSq2WW5/5gpUuX6K9tH/2VBLAQItABQABgAI&#10;AAAAIQBP7BGHCQEAABUCAAATAAAAAAAAAAAAAAAAAAAAAABbQ29udGVudF9UeXBlc10ueG1sUEsB&#10;Ai0AFAAGAAgAAAAhACOyauHXAAAAlAEAAAsAAAAAAAAAAAAAAAAAOgEAAF9yZWxzLy5yZWxzUEsB&#10;Ai0AFAAGAAgAAAAhANFCDY2hAwAABxEAAA4AAAAAAAAAAAAAAAAAOgIAAGRycy9lMm9Eb2MueG1s&#10;UEsBAi0AFAAGAAgAAAAhABmR+zvUAAAAsQIAABkAAAAAAAAAAAAAAAAABwYAAGRycy9fcmVscy9l&#10;Mm9Eb2MueG1sLnJlbHNQSwECLQAUAAYACAAAACEAes5Xct8AAAAJAQAADwAAAAAAAAAAAAAAAAAS&#10;BwAAZHJzL2Rvd25yZXYueG1sUEsBAi0ACgAAAAAAAAAhAHgBmVygNAEAoDQBABUAAAAAAAAAAAAA&#10;AAAAHggAAGRycy9tZWRpYS9pbWFnZTQuanBlZ1BLAQItAAoAAAAAAAAAIQBJoarVkHYAAJB2AAAV&#10;AAAAAAAAAAAAAAAAAPE8AQBkcnMvbWVkaWEvaW1hZ2UyLmpwZWdQSwECLQAKAAAAAAAAACEAhXhS&#10;vd0eAQDdHgEAFQAAAAAAAAAAAAAAAAC0swEAZHJzL21lZGlhL2ltYWdlMS5qcGVnUEsBAi0ACgAA&#10;AAAAAAAhAOJUE5MWJgEAFiYBABUAAAAAAAAAAAAAAAAAxNICAGRycy9tZWRpYS9pbWFnZTMuanBl&#10;Z1BLBQYAAAAACQAJAEYCAAAN+QMAAAA=&#10;">
                <v:shape id="Picture 22" o:spid="_x0000_s1027" type="#_x0000_t75" alt="Macintosh HD:Users:bluemelodia:Desktop:Cartoon-Mosaic:obama.jpeg" style="position:absolute;left:3012440;width:281686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f&#10;wmLBAAAA2wAAAA8AAABkcnMvZG93bnJldi54bWxEj92KwjAUhO8XfIdwBG+WNbUFWbpGWYqKd+LP&#10;Axyas03Z5qQkUevbG0HwcpiZb5jFarCduJIPrWMFs2kGgrh2uuVGwfm0+foGESKyxs4xKbhTgNVy&#10;9LHAUrsbH+h6jI1IEA4lKjAx9qWUoTZkMUxdT5y8P+ctxiR9I7XHW4LbTuZZNpcWW04LBnuqDNX/&#10;x4tVsF9vjV53n9EWldtWs3nR7n2h1GQ8/P6AiDTEd/jV3mkFeQ7PL+kHyO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OfwmLBAAAA2wAAAA8AAAAAAAAAAAAAAAAAnAIAAGRy&#10;cy9kb3ducmV2LnhtbFBLBQYAAAAABAAEAPcAAACKAwAAAAA=&#10;">
                  <v:imagedata r:id="rId86" o:title="obama.jpeg"/>
                  <v:path arrowok="t"/>
                </v:shape>
                <v:shape id="Picture 101" o:spid="_x0000_s1028" type="#_x0000_t75" alt="Macintosh HD:Users:bluemelodia:Desktop:Cartoon-Mosaic:cero.png" style="position:absolute;left:114300;width:274320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X&#10;O9rFAAAA3AAAAA8AAABkcnMvZG93bnJldi54bWxET9tqAjEQfS/4D2GEvtVkhZayNYpUBC8UrC3a&#10;vg2b6WZxM1k3Ubd+fVMo9G0O5zqjSedqcaY2VJ41ZAMFgrjwpuJSw/vb/O4RRIjIBmvPpOGbAkzG&#10;vZsR5sZf+JXO21iKFMIhRw02xiaXMhSWHIaBb4gT9+VbhzHBtpSmxUsKd7UcKvUgHVacGiw29Gyp&#10;OGxPTsOytKvdtZqq2f3+I3s51qv15vOo9W2/mz6BiNTFf/Gfe2HSfJXB7zPpAjn+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lzvaxQAAANwAAAAPAAAAAAAAAAAAAAAAAJwC&#10;AABkcnMvZG93bnJldi54bWxQSwUGAAAAAAQABAD3AAAAjgMAAAAA&#10;">
                  <v:imagedata r:id="rId87" o:title="cero.png"/>
                  <v:path arrowok="t"/>
                </v:shape>
                <v:shape id="Picture 107" o:spid="_x0000_s1029" type="#_x0000_t75" alt="Macintosh HD:Users:bluemelodia:Desktop:Cartoon-Mosaic:eiffel.jpg" style="position:absolute;top:1899285;width:274637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P&#10;oSPDAAAA3AAAAA8AAABkcnMvZG93bnJldi54bWxET01rAjEQvRf6H8IUvNWkPWjZGkUsglBBXKXQ&#10;27CZbhY3k2UT19hf3whCb/N4nzNbJNeKgfrQeNbwMlYgiCtvGq41HA/r5zcQISIbbD2ThisFWMwf&#10;H2ZYGH/hPQ1lrEUO4VCgBhtjV0gZKksOw9h3xJn78b3DmGFfS9PjJYe7Vr4qNZEOG84NFjtaWapO&#10;5dlpqIfd6uzKzdp+ff9uh90xfaqPpPXoKS3fQURK8V98d29Mnq+mcHsmXyDn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o+hI8MAAADcAAAADwAAAAAAAAAAAAAAAACcAgAA&#10;ZHJzL2Rvd25yZXYueG1sUEsFBgAAAAAEAAQA9wAAAIwDAAAAAA==&#10;">
                  <v:imagedata r:id="rId88" o:title="eiffel.jpg"/>
                  <v:path arrowok="t"/>
                </v:shape>
                <v:shape id="Picture 109" o:spid="_x0000_s1030" type="#_x0000_t75" alt="Macintosh HD:Users:bluemelodia:Desktop:Cartoon-Mosaic:gaga.png" style="position:absolute;left:2857500;top:1899285;width:325628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E&#10;U/zDAAAA3AAAAA8AAABkcnMvZG93bnJldi54bWxET0trwkAQvhf6H5YpeBGzaQ9ioxspfYBYD9bX&#10;eciOSWx2NuyuJv77riD0Nh/fc2bz3jTiQs7XlhU8JykI4sLqmksFu+3XaALCB2SNjWVScCUP8/zx&#10;YYaZth3/0GUTShFD2GeooAqhzaT0RUUGfWJb4sgdrTMYInSl1A67GG4a+ZKmY2mw5thQYUvvFRW/&#10;m7NRsP12Yb//PLAfrrpVt16OT/pjqdTgqX+bggjUh3/x3b3QcX76Crdn4gUy/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8RT/MMAAADcAAAADwAAAAAAAAAAAAAAAACcAgAA&#10;ZHJzL2Rvd25yZXYueG1sUEsFBgAAAAAEAAQA9wAAAIwDAAAAAA==&#10;">
                  <v:imagedata r:id="rId89" o:title="gaga.png"/>
                  <v:path arrowok="t"/>
                </v:shape>
              </v:group>
            </w:pict>
          </mc:Fallback>
        </mc:AlternateContent>
      </w:r>
    </w:p>
    <w:p w14:paraId="6DA35865" w14:textId="77777777" w:rsidR="00D0260E" w:rsidRDefault="00D0260E" w:rsidP="00D0260E">
      <w:pPr>
        <w:rPr>
          <w:b/>
        </w:rPr>
      </w:pPr>
    </w:p>
    <w:p w14:paraId="2E830671" w14:textId="09D4BC4E" w:rsidR="00D0260E" w:rsidRDefault="00D0260E" w:rsidP="00D0260E">
      <w:pPr>
        <w:rPr>
          <w:b/>
        </w:rPr>
      </w:pPr>
    </w:p>
    <w:p w14:paraId="739AD851" w14:textId="77777777" w:rsidR="00D0260E" w:rsidRDefault="00D0260E" w:rsidP="00D0260E">
      <w:pPr>
        <w:rPr>
          <w:b/>
        </w:rPr>
      </w:pPr>
    </w:p>
    <w:p w14:paraId="16698F45" w14:textId="77777777" w:rsidR="00D0260E" w:rsidRDefault="00D0260E" w:rsidP="00D0260E">
      <w:pPr>
        <w:rPr>
          <w:b/>
        </w:rPr>
      </w:pPr>
    </w:p>
    <w:p w14:paraId="6AA9F6A5" w14:textId="77777777" w:rsidR="00D0260E" w:rsidRDefault="00D0260E" w:rsidP="00D0260E">
      <w:pPr>
        <w:rPr>
          <w:b/>
        </w:rPr>
      </w:pPr>
    </w:p>
    <w:p w14:paraId="15681B12" w14:textId="77777777" w:rsidR="00D0260E" w:rsidRDefault="00D0260E" w:rsidP="00D0260E">
      <w:pPr>
        <w:rPr>
          <w:b/>
        </w:rPr>
      </w:pPr>
    </w:p>
    <w:p w14:paraId="55E33012" w14:textId="77777777" w:rsidR="00D0260E" w:rsidRDefault="00D0260E" w:rsidP="00D0260E">
      <w:pPr>
        <w:rPr>
          <w:b/>
        </w:rPr>
      </w:pPr>
    </w:p>
    <w:p w14:paraId="07B7F4AA" w14:textId="77777777" w:rsidR="00D0260E" w:rsidRDefault="00D0260E" w:rsidP="00D0260E">
      <w:pPr>
        <w:rPr>
          <w:b/>
        </w:rPr>
      </w:pPr>
    </w:p>
    <w:p w14:paraId="3731D43B" w14:textId="77777777" w:rsidR="00D0260E" w:rsidRDefault="00D0260E" w:rsidP="00D0260E">
      <w:pPr>
        <w:rPr>
          <w:b/>
        </w:rPr>
      </w:pPr>
    </w:p>
    <w:p w14:paraId="0DA7B74D" w14:textId="77777777" w:rsidR="00D0260E" w:rsidRDefault="00D0260E" w:rsidP="00D0260E">
      <w:pPr>
        <w:rPr>
          <w:b/>
        </w:rPr>
      </w:pPr>
    </w:p>
    <w:p w14:paraId="762FAC9B" w14:textId="77777777" w:rsidR="00D0260E" w:rsidRDefault="00D0260E" w:rsidP="00D0260E">
      <w:pPr>
        <w:rPr>
          <w:b/>
        </w:rPr>
      </w:pPr>
    </w:p>
    <w:p w14:paraId="1DFDB9E3" w14:textId="77777777" w:rsidR="00D0260E" w:rsidRDefault="00D0260E" w:rsidP="00D0260E">
      <w:pPr>
        <w:rPr>
          <w:b/>
        </w:rPr>
      </w:pPr>
    </w:p>
    <w:p w14:paraId="29D0EB72" w14:textId="77777777" w:rsidR="00D0260E" w:rsidRDefault="00D0260E" w:rsidP="00D0260E">
      <w:pPr>
        <w:rPr>
          <w:b/>
        </w:rPr>
      </w:pPr>
    </w:p>
    <w:p w14:paraId="4EE52DCF" w14:textId="77777777" w:rsidR="00D0260E" w:rsidRDefault="00D0260E" w:rsidP="00D0260E">
      <w:pPr>
        <w:rPr>
          <w:b/>
        </w:rPr>
      </w:pPr>
    </w:p>
    <w:p w14:paraId="491B3D48" w14:textId="77777777" w:rsidR="00D0260E" w:rsidRDefault="00D0260E" w:rsidP="00D0260E">
      <w:pPr>
        <w:rPr>
          <w:b/>
        </w:rPr>
      </w:pPr>
    </w:p>
    <w:p w14:paraId="350AE041" w14:textId="77777777" w:rsidR="00D0260E" w:rsidRDefault="00D0260E" w:rsidP="00D0260E">
      <w:pPr>
        <w:rPr>
          <w:b/>
        </w:rPr>
      </w:pPr>
    </w:p>
    <w:p w14:paraId="7D49E312" w14:textId="77777777" w:rsidR="00D0260E" w:rsidRDefault="00D0260E" w:rsidP="00D0260E">
      <w:pPr>
        <w:rPr>
          <w:b/>
        </w:rPr>
      </w:pPr>
    </w:p>
    <w:p w14:paraId="169911FE" w14:textId="77777777" w:rsidR="00D0260E" w:rsidRDefault="00D0260E" w:rsidP="00D0260E">
      <w:pPr>
        <w:rPr>
          <w:b/>
        </w:rPr>
      </w:pPr>
    </w:p>
    <w:p w14:paraId="0953F8D8" w14:textId="77777777" w:rsidR="00D0260E" w:rsidRDefault="00D0260E" w:rsidP="00D0260E">
      <w:pPr>
        <w:rPr>
          <w:b/>
        </w:rPr>
      </w:pPr>
    </w:p>
    <w:p w14:paraId="066EFFD2" w14:textId="77777777" w:rsidR="00D0260E" w:rsidRDefault="00D0260E" w:rsidP="00D0260E">
      <w:pPr>
        <w:rPr>
          <w:b/>
        </w:rPr>
      </w:pPr>
    </w:p>
    <w:p w14:paraId="6B58C552" w14:textId="77777777" w:rsidR="00D0260E" w:rsidRDefault="00D0260E" w:rsidP="00D0260E">
      <w:r w:rsidRPr="00076999">
        <w:t>The mosaics</w:t>
      </w:r>
      <w:r>
        <w:t xml:space="preserve"> for these images are shown below:</w:t>
      </w:r>
    </w:p>
    <w:p w14:paraId="4796D72B" w14:textId="23CF0EF6" w:rsidR="00D0260E" w:rsidRDefault="00A568B1" w:rsidP="00D0260E">
      <w:r>
        <w:rPr>
          <w:noProof/>
        </w:rPr>
        <w:drawing>
          <wp:anchor distT="0" distB="0" distL="114300" distR="114300" simplePos="0" relativeHeight="251664384" behindDoc="0" locked="0" layoutInCell="1" allowOverlap="1" wp14:anchorId="1ADBF5BF" wp14:editId="40EA6537">
            <wp:simplePos x="0" y="0"/>
            <wp:positionH relativeFrom="column">
              <wp:posOffset>2971800</wp:posOffset>
            </wp:positionH>
            <wp:positionV relativeFrom="paragraph">
              <wp:posOffset>34290</wp:posOffset>
            </wp:positionV>
            <wp:extent cx="2743200" cy="1781175"/>
            <wp:effectExtent l="0" t="0" r="0" b="0"/>
            <wp:wrapNone/>
            <wp:docPr id="126" name="Picture 126" descr="Macintosh HD:Users:bluemelodia:Desktop:Cartoon-Mosaic:A2-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luemelodia:Desktop:Cartoon-Mosaic:A2-mosaic.png"/>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2743200"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B29ACEC" wp14:editId="597DA9B0">
            <wp:simplePos x="0" y="0"/>
            <wp:positionH relativeFrom="column">
              <wp:posOffset>214630</wp:posOffset>
            </wp:positionH>
            <wp:positionV relativeFrom="paragraph">
              <wp:posOffset>34290</wp:posOffset>
            </wp:positionV>
            <wp:extent cx="2653665" cy="1778635"/>
            <wp:effectExtent l="0" t="0" r="0" b="0"/>
            <wp:wrapNone/>
            <wp:docPr id="125" name="Picture 125" descr="Macintosh HD:Users:bluemelodia:Desktop:Cartoon-Mosaic:A1-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luemelodia:Desktop:Cartoon-Mosaic:A1-mosaic.png"/>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2653665" cy="1778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97A8C" w14:textId="1CA5B45A" w:rsidR="00D0260E" w:rsidRDefault="00D0260E" w:rsidP="00D0260E"/>
    <w:p w14:paraId="4C6EEBE1" w14:textId="6F29FD15" w:rsidR="00D0260E" w:rsidRDefault="00D0260E" w:rsidP="00D0260E"/>
    <w:p w14:paraId="565BF838" w14:textId="5ED2ED69" w:rsidR="00D0260E" w:rsidRDefault="00D0260E" w:rsidP="00D0260E"/>
    <w:p w14:paraId="214E6DB6" w14:textId="77777777" w:rsidR="00D0260E" w:rsidRDefault="00D0260E" w:rsidP="00D0260E"/>
    <w:p w14:paraId="58D3B223" w14:textId="77777777" w:rsidR="00D0260E" w:rsidRDefault="00D0260E" w:rsidP="00D0260E"/>
    <w:p w14:paraId="4C65CC72" w14:textId="77777777" w:rsidR="00D0260E" w:rsidRDefault="00D0260E" w:rsidP="00D0260E"/>
    <w:p w14:paraId="7861022F" w14:textId="77777777" w:rsidR="00D0260E" w:rsidRDefault="00D0260E" w:rsidP="00D0260E"/>
    <w:p w14:paraId="3C9DBDEF" w14:textId="77777777" w:rsidR="00D0260E" w:rsidRDefault="00D0260E" w:rsidP="00D0260E"/>
    <w:p w14:paraId="0A8C5338" w14:textId="1BA75FDE" w:rsidR="00D0260E" w:rsidRDefault="00A568B1" w:rsidP="00D0260E">
      <w:r>
        <w:rPr>
          <w:noProof/>
        </w:rPr>
        <w:drawing>
          <wp:anchor distT="0" distB="0" distL="114300" distR="114300" simplePos="0" relativeHeight="251666432" behindDoc="0" locked="0" layoutInCell="1" allowOverlap="1" wp14:anchorId="1F110220" wp14:editId="77D638A3">
            <wp:simplePos x="0" y="0"/>
            <wp:positionH relativeFrom="column">
              <wp:posOffset>2971800</wp:posOffset>
            </wp:positionH>
            <wp:positionV relativeFrom="paragraph">
              <wp:posOffset>64770</wp:posOffset>
            </wp:positionV>
            <wp:extent cx="3657600" cy="2084070"/>
            <wp:effectExtent l="0" t="0" r="0" b="0"/>
            <wp:wrapNone/>
            <wp:docPr id="128" name="Picture 128" descr="Macintosh HD:Users:bluemelodia:Desktop:Cartoon-Mosaic:A4-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luemelodia:Desktop:Cartoon-Mosaic:A4-mosaic.png"/>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3657600"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4387131" wp14:editId="7F158682">
            <wp:simplePos x="0" y="0"/>
            <wp:positionH relativeFrom="column">
              <wp:posOffset>-342900</wp:posOffset>
            </wp:positionH>
            <wp:positionV relativeFrom="paragraph">
              <wp:posOffset>64770</wp:posOffset>
            </wp:positionV>
            <wp:extent cx="3218815" cy="2157095"/>
            <wp:effectExtent l="0" t="0" r="6985" b="1905"/>
            <wp:wrapNone/>
            <wp:docPr id="127" name="Picture 127" descr="Macintosh HD:Users:bluemelodia:Desktop:Cartoon-Mosaic:A3-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luemelodia:Desktop:Cartoon-Mosaic:A3-mosaic.png"/>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3218815" cy="2157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613335" w14:textId="26324A11" w:rsidR="00D0260E" w:rsidRDefault="00D0260E" w:rsidP="00D0260E"/>
    <w:p w14:paraId="5FF64401" w14:textId="77777777" w:rsidR="00D0260E" w:rsidRDefault="00D0260E" w:rsidP="00D0260E"/>
    <w:p w14:paraId="059BCCB5" w14:textId="77777777" w:rsidR="00D0260E" w:rsidRDefault="00D0260E" w:rsidP="00D0260E"/>
    <w:p w14:paraId="4508F646" w14:textId="77777777" w:rsidR="00D0260E" w:rsidRDefault="00D0260E" w:rsidP="00D0260E"/>
    <w:p w14:paraId="03DCAFF4" w14:textId="77777777" w:rsidR="00D0260E" w:rsidRDefault="00D0260E" w:rsidP="00D0260E"/>
    <w:p w14:paraId="4456D2EC" w14:textId="77777777" w:rsidR="00D0260E" w:rsidRDefault="00D0260E" w:rsidP="00D0260E"/>
    <w:p w14:paraId="51E672D0" w14:textId="77777777" w:rsidR="00D0260E" w:rsidRDefault="00D0260E" w:rsidP="00D0260E"/>
    <w:p w14:paraId="10CF6F8E" w14:textId="77777777" w:rsidR="00D0260E" w:rsidRDefault="00D0260E" w:rsidP="00D0260E"/>
    <w:p w14:paraId="00F753D6" w14:textId="77777777" w:rsidR="00D0260E" w:rsidRDefault="00D0260E" w:rsidP="00D0260E"/>
    <w:p w14:paraId="2B57E387" w14:textId="77777777" w:rsidR="00D0260E" w:rsidRDefault="00D0260E" w:rsidP="00D0260E"/>
    <w:p w14:paraId="65C08104" w14:textId="77777777" w:rsidR="00D0260E" w:rsidRDefault="00D0260E" w:rsidP="00D0260E"/>
    <w:p w14:paraId="4DB9CCE7" w14:textId="77777777" w:rsidR="00D0260E" w:rsidRDefault="00D0260E" w:rsidP="00D0260E">
      <w:pPr>
        <w:rPr>
          <w:b/>
        </w:rPr>
      </w:pPr>
    </w:p>
    <w:p w14:paraId="25226D07" w14:textId="77777777" w:rsidR="00D0260E" w:rsidRPr="00D0260E" w:rsidRDefault="00D0260E" w:rsidP="00D0260E">
      <w:pPr>
        <w:rPr>
          <w:rFonts w:ascii="Garamond" w:hAnsi="Garamond"/>
          <w:b/>
        </w:rPr>
      </w:pPr>
      <w:r w:rsidRPr="00D0260E">
        <w:rPr>
          <w:rFonts w:ascii="Garamond" w:hAnsi="Garamond"/>
          <w:b/>
        </w:rPr>
        <w:t>Set B: Highly Recognizable Entities, Multiple Subjects in Photo, Simple Background</w:t>
      </w:r>
    </w:p>
    <w:p w14:paraId="7859BFC5" w14:textId="66EE3479" w:rsidR="00D0260E" w:rsidRDefault="00D0260E" w:rsidP="00D0260E">
      <w:r w:rsidRPr="00D0260E">
        <w:rPr>
          <w:rFonts w:ascii="Garamond" w:hAnsi="Garamond"/>
          <w:noProof/>
        </w:rPr>
        <mc:AlternateContent>
          <mc:Choice Requires="wpg">
            <w:drawing>
              <wp:anchor distT="0" distB="0" distL="114300" distR="114300" simplePos="0" relativeHeight="251662336" behindDoc="0" locked="0" layoutInCell="1" allowOverlap="1" wp14:anchorId="7EDD3548" wp14:editId="0751F5EF">
                <wp:simplePos x="0" y="0"/>
                <wp:positionH relativeFrom="column">
                  <wp:posOffset>0</wp:posOffset>
                </wp:positionH>
                <wp:positionV relativeFrom="paragraph">
                  <wp:posOffset>1044575</wp:posOffset>
                </wp:positionV>
                <wp:extent cx="5904530" cy="5433695"/>
                <wp:effectExtent l="0" t="0" r="0" b="1905"/>
                <wp:wrapNone/>
                <wp:docPr id="120" name="Group 120"/>
                <wp:cNvGraphicFramePr/>
                <a:graphic xmlns:a="http://schemas.openxmlformats.org/drawingml/2006/main">
                  <a:graphicData uri="http://schemas.microsoft.com/office/word/2010/wordprocessingGroup">
                    <wpg:wgp>
                      <wpg:cNvGrpSpPr/>
                      <wpg:grpSpPr>
                        <a:xfrm>
                          <a:off x="0" y="0"/>
                          <a:ext cx="5904530" cy="5433695"/>
                          <a:chOff x="610570" y="48895"/>
                          <a:chExt cx="5904530" cy="5433695"/>
                        </a:xfrm>
                      </wpg:grpSpPr>
                      <pic:pic xmlns:pic="http://schemas.openxmlformats.org/drawingml/2006/picture">
                        <pic:nvPicPr>
                          <pic:cNvPr id="121" name="Picture 121" descr="Macintosh HD:Users:bluemelodia:Desktop:Cartoon-Mosaic:B2.png"/>
                          <pic:cNvPicPr>
                            <a:picLocks noChangeAspect="1"/>
                          </pic:cNvPicPr>
                        </pic:nvPicPr>
                        <pic:blipFill>
                          <a:blip r:embed="rId94">
                            <a:extLst>
                              <a:ext uri="{28A0092B-C50C-407E-A947-70E740481C1C}">
                                <a14:useLocalDpi xmlns:a14="http://schemas.microsoft.com/office/drawing/2010/main"/>
                              </a:ext>
                            </a:extLst>
                          </a:blip>
                          <a:srcRect/>
                          <a:stretch>
                            <a:fillRect/>
                          </a:stretch>
                        </pic:blipFill>
                        <pic:spPr bwMode="auto">
                          <a:xfrm>
                            <a:off x="3314700" y="48895"/>
                            <a:ext cx="3200400" cy="2005330"/>
                          </a:xfrm>
                          <a:prstGeom prst="rect">
                            <a:avLst/>
                          </a:prstGeom>
                          <a:noFill/>
                          <a:ln>
                            <a:noFill/>
                          </a:ln>
                        </pic:spPr>
                      </pic:pic>
                      <pic:pic xmlns:pic="http://schemas.openxmlformats.org/drawingml/2006/picture">
                        <pic:nvPicPr>
                          <pic:cNvPr id="122" name="Picture 122" descr="Macintosh HD:Users:bluemelodia:Desktop:Cartoon-Mosaic:B1.png"/>
                          <pic:cNvPicPr>
                            <a:picLocks noChangeAspect="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619910" y="163195"/>
                            <a:ext cx="2580490" cy="3314700"/>
                          </a:xfrm>
                          <a:prstGeom prst="rect">
                            <a:avLst/>
                          </a:prstGeom>
                          <a:noFill/>
                          <a:ln>
                            <a:noFill/>
                          </a:ln>
                        </pic:spPr>
                      </pic:pic>
                      <pic:pic xmlns:pic="http://schemas.openxmlformats.org/drawingml/2006/picture">
                        <pic:nvPicPr>
                          <pic:cNvPr id="123" name="Picture 123" descr="Macintosh HD:Users:bluemelodia:Desktop:Cartoon-Mosaic:B3.png"/>
                          <pic:cNvPicPr>
                            <a:picLocks noChangeAspect="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610570" y="3543300"/>
                            <a:ext cx="2589830" cy="1939290"/>
                          </a:xfrm>
                          <a:prstGeom prst="rect">
                            <a:avLst/>
                          </a:prstGeom>
                          <a:noFill/>
                          <a:ln>
                            <a:noFill/>
                          </a:ln>
                        </pic:spPr>
                      </pic:pic>
                      <pic:pic xmlns:pic="http://schemas.openxmlformats.org/drawingml/2006/picture">
                        <pic:nvPicPr>
                          <pic:cNvPr id="124" name="Picture 124" descr="Macintosh HD:Users:bluemelodia:Desktop:Cartoon-Mosaic:B4.png"/>
                          <pic:cNvPicPr>
                            <a:picLocks noChangeAspect="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3314700" y="2106295"/>
                            <a:ext cx="2726189" cy="32854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mc:Fallback>
        </mc:AlternateContent>
      </w:r>
      <w:r w:rsidRPr="00D0260E">
        <w:rPr>
          <w:rFonts w:ascii="Garamond" w:hAnsi="Garamond"/>
        </w:rPr>
        <w:t xml:space="preserve">To examine whether our system could handle more complicated photographs, this set includes highly recognizable entities, with multiple prominent subjects or objects in the base photo. The background was again simple and did not overly distract from the main subjects in the image. </w:t>
      </w:r>
      <w:r>
        <w:rPr>
          <w:rFonts w:ascii="Garamond" w:hAnsi="Garamond"/>
        </w:rPr>
        <w:t>We</w:t>
      </w:r>
      <w:r w:rsidRPr="00D0260E">
        <w:rPr>
          <w:rFonts w:ascii="Garamond" w:hAnsi="Garamond"/>
        </w:rPr>
        <w:t xml:space="preserve"> also predicted that users would have a relatively easy time recognizing theses subjects from their mosaics, or at least provide a reasonable description (ex. “two people getting married”).</w:t>
      </w:r>
    </w:p>
    <w:p w14:paraId="261ED30B" w14:textId="77777777" w:rsidR="00D0260E" w:rsidRDefault="00D0260E" w:rsidP="00D0260E"/>
    <w:p w14:paraId="079304D2" w14:textId="77777777" w:rsidR="00D0260E" w:rsidRDefault="00D0260E" w:rsidP="00D0260E"/>
    <w:p w14:paraId="2E2CAC21" w14:textId="77777777" w:rsidR="00D0260E" w:rsidRDefault="00D0260E" w:rsidP="00D0260E"/>
    <w:p w14:paraId="02D43E8A" w14:textId="77777777" w:rsidR="00D0260E" w:rsidRDefault="00D0260E" w:rsidP="00D0260E"/>
    <w:p w14:paraId="236FF1BA" w14:textId="77777777" w:rsidR="00D0260E" w:rsidRDefault="00D0260E" w:rsidP="00D0260E"/>
    <w:p w14:paraId="18992BE4" w14:textId="77777777" w:rsidR="00D0260E" w:rsidRDefault="00D0260E" w:rsidP="00D0260E"/>
    <w:p w14:paraId="4735809A" w14:textId="77777777" w:rsidR="00D0260E" w:rsidRDefault="00D0260E" w:rsidP="00D0260E"/>
    <w:p w14:paraId="6A936551" w14:textId="77777777" w:rsidR="00D0260E" w:rsidRDefault="00D0260E" w:rsidP="00D0260E"/>
    <w:p w14:paraId="33A2B84E" w14:textId="77777777" w:rsidR="00D0260E" w:rsidRDefault="00D0260E" w:rsidP="00D0260E"/>
    <w:p w14:paraId="0485670D" w14:textId="77777777" w:rsidR="00D0260E" w:rsidRDefault="00D0260E" w:rsidP="00D0260E"/>
    <w:p w14:paraId="0CCF019E" w14:textId="77777777" w:rsidR="00D0260E" w:rsidRDefault="00D0260E" w:rsidP="00D0260E"/>
    <w:p w14:paraId="7C7DBE18" w14:textId="77777777" w:rsidR="00D0260E" w:rsidRDefault="00D0260E" w:rsidP="00D0260E"/>
    <w:p w14:paraId="7EF2ABA8" w14:textId="77777777" w:rsidR="00D0260E" w:rsidRDefault="00D0260E" w:rsidP="00D0260E"/>
    <w:p w14:paraId="3EB03F7F" w14:textId="77777777" w:rsidR="00D0260E" w:rsidRDefault="00D0260E" w:rsidP="00D0260E"/>
    <w:p w14:paraId="0A80C188" w14:textId="77777777" w:rsidR="00D0260E" w:rsidRDefault="00D0260E" w:rsidP="00D0260E"/>
    <w:p w14:paraId="088D4272" w14:textId="77777777" w:rsidR="00D0260E" w:rsidRDefault="00D0260E" w:rsidP="00D0260E"/>
    <w:p w14:paraId="2E3AC032" w14:textId="77777777" w:rsidR="00D0260E" w:rsidRDefault="00D0260E" w:rsidP="00D0260E"/>
    <w:p w14:paraId="1EEBFB28" w14:textId="77777777" w:rsidR="00D0260E" w:rsidRDefault="00D0260E" w:rsidP="00D0260E"/>
    <w:p w14:paraId="5E0F01D3" w14:textId="77777777" w:rsidR="00D0260E" w:rsidRDefault="00D0260E" w:rsidP="00D0260E"/>
    <w:p w14:paraId="00C5E2C2" w14:textId="77777777" w:rsidR="00D0260E" w:rsidRDefault="00D0260E" w:rsidP="00D0260E"/>
    <w:p w14:paraId="4298DD8E" w14:textId="77777777" w:rsidR="00D0260E" w:rsidRDefault="00D0260E" w:rsidP="00D0260E"/>
    <w:p w14:paraId="7D786973" w14:textId="77777777" w:rsidR="00D0260E" w:rsidRDefault="00D0260E" w:rsidP="00D0260E"/>
    <w:p w14:paraId="0F72566B" w14:textId="77777777" w:rsidR="00D0260E" w:rsidRDefault="00D0260E" w:rsidP="00D0260E"/>
    <w:p w14:paraId="306A013E" w14:textId="77777777" w:rsidR="00D0260E" w:rsidRDefault="00D0260E" w:rsidP="00D0260E"/>
    <w:p w14:paraId="6DBE6E1A" w14:textId="77777777" w:rsidR="00D0260E" w:rsidRDefault="00D0260E" w:rsidP="00D0260E"/>
    <w:p w14:paraId="3D92DFB2" w14:textId="77777777" w:rsidR="00D0260E" w:rsidRDefault="00D0260E" w:rsidP="00D0260E">
      <w:r>
        <w:t>Their mosaics:</w:t>
      </w:r>
    </w:p>
    <w:p w14:paraId="469C7A11" w14:textId="1E0CB660" w:rsidR="00D0260E" w:rsidRDefault="00D0260E" w:rsidP="00D0260E"/>
    <w:p w14:paraId="37D68AAF" w14:textId="12FB2620" w:rsidR="00D0260E" w:rsidRDefault="00D0260E" w:rsidP="00D0260E"/>
    <w:p w14:paraId="3C93296D" w14:textId="7047B887" w:rsidR="00D0260E" w:rsidRPr="00370A54" w:rsidRDefault="00370A54" w:rsidP="00D0260E">
      <w:pPr>
        <w:rPr>
          <w:rFonts w:ascii="Garamond" w:hAnsi="Garamond"/>
        </w:rPr>
      </w:pPr>
      <w:r w:rsidRPr="00370A54">
        <w:rPr>
          <w:rFonts w:ascii="Garamond" w:hAnsi="Garamond"/>
        </w:rPr>
        <w:t>The</w:t>
      </w:r>
      <w:r w:rsidR="00A568B1">
        <w:rPr>
          <w:rFonts w:ascii="Garamond" w:hAnsi="Garamond"/>
        </w:rPr>
        <w:t>ir</w:t>
      </w:r>
      <w:r w:rsidRPr="00370A54">
        <w:rPr>
          <w:rFonts w:ascii="Garamond" w:hAnsi="Garamond"/>
        </w:rPr>
        <w:t xml:space="preserve"> mosaics:</w:t>
      </w:r>
    </w:p>
    <w:p w14:paraId="74A909DE" w14:textId="12D51DA0" w:rsidR="00D0260E" w:rsidRDefault="00370A54" w:rsidP="00D0260E">
      <w:r>
        <w:rPr>
          <w:noProof/>
        </w:rPr>
        <w:drawing>
          <wp:anchor distT="0" distB="0" distL="114300" distR="114300" simplePos="0" relativeHeight="251667456" behindDoc="0" locked="0" layoutInCell="1" allowOverlap="1" wp14:anchorId="7F80244B" wp14:editId="2C644DBC">
            <wp:simplePos x="0" y="0"/>
            <wp:positionH relativeFrom="column">
              <wp:posOffset>-114300</wp:posOffset>
            </wp:positionH>
            <wp:positionV relativeFrom="paragraph">
              <wp:posOffset>107315</wp:posOffset>
            </wp:positionV>
            <wp:extent cx="2743200" cy="3533775"/>
            <wp:effectExtent l="0" t="0" r="0" b="0"/>
            <wp:wrapNone/>
            <wp:docPr id="130" name="Picture 130" descr="Macintosh HD:Users:bluemelodia:Desktop:Cartoon-Mosaic:B1-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luemelodia:Desktop:Cartoon-Mosaic:B1-mosaic.png"/>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274320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6E547F27" wp14:editId="14DE3A03">
            <wp:simplePos x="0" y="0"/>
            <wp:positionH relativeFrom="column">
              <wp:posOffset>2857500</wp:posOffset>
            </wp:positionH>
            <wp:positionV relativeFrom="paragraph">
              <wp:posOffset>107315</wp:posOffset>
            </wp:positionV>
            <wp:extent cx="3657600" cy="2298700"/>
            <wp:effectExtent l="0" t="0" r="0" b="12700"/>
            <wp:wrapNone/>
            <wp:docPr id="129" name="Picture 129" descr="Macintosh HD:Users:bluemelodia:Desktop:Cartoon-Mosaic:B2-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luemelodia:Desktop:Cartoon-Mosaic:B2-mosaic.png"/>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3657600" cy="229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EC9099" w14:textId="6AB70A81" w:rsidR="00D0260E" w:rsidRDefault="00D0260E" w:rsidP="00D0260E"/>
    <w:p w14:paraId="7573F64D" w14:textId="77777777" w:rsidR="00D0260E" w:rsidRDefault="00D0260E" w:rsidP="00D0260E"/>
    <w:p w14:paraId="7CBCD511" w14:textId="77777777" w:rsidR="00D0260E" w:rsidRDefault="00D0260E" w:rsidP="00D0260E"/>
    <w:p w14:paraId="7346D8FF" w14:textId="77777777" w:rsidR="00D0260E" w:rsidRDefault="00D0260E" w:rsidP="00D0260E"/>
    <w:p w14:paraId="7FFF9728" w14:textId="77777777" w:rsidR="00D0260E" w:rsidRDefault="00D0260E" w:rsidP="00D0260E"/>
    <w:p w14:paraId="0B56E8B9" w14:textId="77777777" w:rsidR="00D0260E" w:rsidRDefault="00D0260E" w:rsidP="00D0260E"/>
    <w:p w14:paraId="202AB92E" w14:textId="77777777" w:rsidR="00D0260E" w:rsidRDefault="00D0260E" w:rsidP="00D0260E"/>
    <w:p w14:paraId="220EE77D" w14:textId="17C8137C" w:rsidR="00D0260E" w:rsidRDefault="00D0260E" w:rsidP="00D0260E"/>
    <w:p w14:paraId="30D36EB8" w14:textId="77777777" w:rsidR="00D0260E" w:rsidRDefault="00D0260E" w:rsidP="00D0260E"/>
    <w:p w14:paraId="3A4B472F" w14:textId="6F51D1EE" w:rsidR="00D0260E" w:rsidRDefault="00D0260E" w:rsidP="00D0260E"/>
    <w:p w14:paraId="74F6B4B5" w14:textId="77777777" w:rsidR="00D0260E" w:rsidRDefault="00D0260E" w:rsidP="00D0260E"/>
    <w:p w14:paraId="377F6D67" w14:textId="77777777" w:rsidR="00D0260E" w:rsidRDefault="00D0260E" w:rsidP="00D0260E"/>
    <w:p w14:paraId="2E94E6C1" w14:textId="77777777" w:rsidR="00D0260E" w:rsidRDefault="00D0260E" w:rsidP="00D0260E"/>
    <w:p w14:paraId="216547E4" w14:textId="30EF8B4D" w:rsidR="00D0260E" w:rsidRDefault="00370A54" w:rsidP="00D0260E">
      <w:r>
        <w:rPr>
          <w:noProof/>
        </w:rPr>
        <w:drawing>
          <wp:anchor distT="0" distB="0" distL="114300" distR="114300" simplePos="0" relativeHeight="251670528" behindDoc="0" locked="0" layoutInCell="1" allowOverlap="1" wp14:anchorId="1D922175" wp14:editId="70BFDBEA">
            <wp:simplePos x="0" y="0"/>
            <wp:positionH relativeFrom="column">
              <wp:posOffset>3543300</wp:posOffset>
            </wp:positionH>
            <wp:positionV relativeFrom="paragraph">
              <wp:posOffset>-1270</wp:posOffset>
            </wp:positionV>
            <wp:extent cx="2743200" cy="3315970"/>
            <wp:effectExtent l="0" t="0" r="0" b="11430"/>
            <wp:wrapNone/>
            <wp:docPr id="32" name="Picture 32" descr="Macintosh HD:Users:bluemelodia:Desktop:Cartoon-Mosaic:B4-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luemelodia:Desktop:Cartoon-Mosaic:B4-mosaic.png"/>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2743200" cy="3315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3BE22" w14:textId="77777777" w:rsidR="00D0260E" w:rsidRDefault="00D0260E" w:rsidP="00D0260E"/>
    <w:p w14:paraId="6A22030E" w14:textId="77777777" w:rsidR="00D0260E" w:rsidRDefault="00D0260E" w:rsidP="00D0260E"/>
    <w:p w14:paraId="35DC0EB9" w14:textId="4F8D1FB7" w:rsidR="00D0260E" w:rsidRDefault="00D0260E" w:rsidP="00D0260E"/>
    <w:p w14:paraId="562D927E" w14:textId="77777777" w:rsidR="00D0260E" w:rsidRDefault="00D0260E" w:rsidP="00D0260E"/>
    <w:p w14:paraId="2D59C9F6" w14:textId="76501B13" w:rsidR="00D0260E" w:rsidRDefault="00D0260E" w:rsidP="00D0260E"/>
    <w:p w14:paraId="68A5A234" w14:textId="2E727412" w:rsidR="00D0260E" w:rsidRDefault="00D0260E" w:rsidP="00D0260E"/>
    <w:p w14:paraId="354C9BCE" w14:textId="77DB9028" w:rsidR="00D0260E" w:rsidRDefault="00370A54" w:rsidP="00D0260E">
      <w:r>
        <w:rPr>
          <w:noProof/>
        </w:rPr>
        <w:drawing>
          <wp:anchor distT="0" distB="0" distL="114300" distR="114300" simplePos="0" relativeHeight="251669504" behindDoc="0" locked="0" layoutInCell="1" allowOverlap="1" wp14:anchorId="2B4DC3C1" wp14:editId="3107BE4E">
            <wp:simplePos x="0" y="0"/>
            <wp:positionH relativeFrom="column">
              <wp:posOffset>-228600</wp:posOffset>
            </wp:positionH>
            <wp:positionV relativeFrom="paragraph">
              <wp:posOffset>12700</wp:posOffset>
            </wp:positionV>
            <wp:extent cx="3657600" cy="2741295"/>
            <wp:effectExtent l="0" t="0" r="0" b="1905"/>
            <wp:wrapNone/>
            <wp:docPr id="131" name="Picture 131" descr="Macintosh HD:Users:bluemelodia:Desktop:Cartoon-Mosaic:B3-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luemelodia:Desktop:Cartoon-Mosaic:B3-mosaic.png"/>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3657600" cy="2741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1EB6D" w14:textId="77777777" w:rsidR="00D0260E" w:rsidRDefault="00D0260E" w:rsidP="00D0260E"/>
    <w:p w14:paraId="7FB19A46" w14:textId="77777777" w:rsidR="00D0260E" w:rsidRDefault="00D0260E" w:rsidP="00D0260E"/>
    <w:p w14:paraId="5B785BED" w14:textId="77777777" w:rsidR="00D0260E" w:rsidRDefault="00D0260E" w:rsidP="00D0260E"/>
    <w:p w14:paraId="336B6D8A" w14:textId="77777777" w:rsidR="00D0260E" w:rsidRDefault="00D0260E" w:rsidP="00D0260E"/>
    <w:p w14:paraId="3B5603D3" w14:textId="77777777" w:rsidR="00D0260E" w:rsidRDefault="00D0260E" w:rsidP="00D0260E"/>
    <w:p w14:paraId="6DDD946F" w14:textId="77777777" w:rsidR="00D0260E" w:rsidRDefault="00D0260E" w:rsidP="00D0260E"/>
    <w:p w14:paraId="68945DE8" w14:textId="77777777" w:rsidR="00D0260E" w:rsidRDefault="00D0260E" w:rsidP="00D0260E"/>
    <w:p w14:paraId="3EEAE461" w14:textId="77777777" w:rsidR="008D4AF8" w:rsidRPr="008D4AF8" w:rsidRDefault="008D4AF8" w:rsidP="008D4AF8">
      <w:pPr>
        <w:rPr>
          <w:rFonts w:ascii="Garamond" w:hAnsi="Garamond" w:cs="Arial"/>
          <w:color w:val="000000"/>
          <w:sz w:val="28"/>
          <w:szCs w:val="28"/>
        </w:rPr>
      </w:pPr>
    </w:p>
    <w:p w14:paraId="47CEBF1E" w14:textId="77777777" w:rsidR="00C10170" w:rsidRDefault="00C10170" w:rsidP="00454D4D">
      <w:pPr>
        <w:rPr>
          <w:rFonts w:ascii="Monaco" w:hAnsi="Monaco" w:cs="Monaco"/>
          <w:sz w:val="20"/>
          <w:szCs w:val="20"/>
        </w:rPr>
      </w:pPr>
    </w:p>
    <w:p w14:paraId="6186BFB5" w14:textId="72FBC173" w:rsidR="00C10170" w:rsidRDefault="00C10170" w:rsidP="00454D4D">
      <w:pPr>
        <w:rPr>
          <w:rFonts w:ascii="Garamond" w:hAnsi="Garamond" w:cs="Arial"/>
          <w:sz w:val="28"/>
          <w:szCs w:val="28"/>
        </w:rPr>
      </w:pPr>
    </w:p>
    <w:p w14:paraId="413FCE45" w14:textId="77777777" w:rsidR="0011567A" w:rsidRDefault="0011567A" w:rsidP="00454D4D">
      <w:pPr>
        <w:rPr>
          <w:rFonts w:ascii="Garamond" w:hAnsi="Garamond" w:cs="Arial"/>
          <w:sz w:val="28"/>
          <w:szCs w:val="28"/>
        </w:rPr>
      </w:pPr>
    </w:p>
    <w:p w14:paraId="1CB6392A" w14:textId="605DF87B" w:rsidR="0011567A" w:rsidRDefault="0011567A" w:rsidP="00454D4D">
      <w:pPr>
        <w:rPr>
          <w:rFonts w:ascii="Garamond" w:hAnsi="Garamond" w:cs="Arial"/>
          <w:sz w:val="28"/>
          <w:szCs w:val="28"/>
        </w:rPr>
      </w:pPr>
    </w:p>
    <w:p w14:paraId="3D92690D" w14:textId="20E973BF" w:rsidR="0011567A" w:rsidRDefault="0011567A" w:rsidP="00454D4D">
      <w:pPr>
        <w:rPr>
          <w:rFonts w:ascii="Garamond" w:hAnsi="Garamond" w:cs="Arial"/>
          <w:sz w:val="28"/>
          <w:szCs w:val="28"/>
        </w:rPr>
      </w:pPr>
    </w:p>
    <w:p w14:paraId="0A87FF1D" w14:textId="77777777" w:rsidR="00E077D8" w:rsidRDefault="00E077D8" w:rsidP="00454D4D"/>
    <w:p w14:paraId="1E52A7E5" w14:textId="77777777" w:rsidR="00E077D8" w:rsidRDefault="00E077D8" w:rsidP="00454D4D"/>
    <w:p w14:paraId="11204F4E" w14:textId="77777777" w:rsidR="00370A54" w:rsidRPr="00370A54" w:rsidRDefault="00370A54" w:rsidP="00370A54">
      <w:pPr>
        <w:rPr>
          <w:rFonts w:ascii="Garamond" w:hAnsi="Garamond"/>
          <w:b/>
        </w:rPr>
      </w:pPr>
      <w:r w:rsidRPr="00370A54">
        <w:rPr>
          <w:rFonts w:ascii="Garamond" w:hAnsi="Garamond"/>
          <w:b/>
        </w:rPr>
        <w:t>Set C: Less Recognizable Entities, More Prominent and Complex Backgrounds</w:t>
      </w:r>
    </w:p>
    <w:p w14:paraId="676C9334" w14:textId="18AD3C92" w:rsidR="00E077D8" w:rsidRPr="00370A54" w:rsidRDefault="00A568B1" w:rsidP="00454D4D">
      <w:pPr>
        <w:rPr>
          <w:rFonts w:ascii="Garamond" w:hAnsi="Garamond"/>
        </w:rPr>
      </w:pPr>
      <w:r>
        <w:rPr>
          <w:rFonts w:ascii="Garamond" w:hAnsi="Garamond"/>
        </w:rPr>
        <w:t xml:space="preserve">For this section, we decided to push the limits of our system and use more complex photos. </w:t>
      </w:r>
      <w:r w:rsidR="00370A54" w:rsidRPr="00370A54">
        <w:rPr>
          <w:rFonts w:ascii="Garamond" w:hAnsi="Garamond"/>
        </w:rPr>
        <w:t xml:space="preserve">The subject(s) </w:t>
      </w:r>
      <w:r>
        <w:rPr>
          <w:rFonts w:ascii="Garamond" w:hAnsi="Garamond"/>
        </w:rPr>
        <w:t xml:space="preserve">featured in this photo set </w:t>
      </w:r>
      <w:r w:rsidR="00370A54" w:rsidRPr="00370A54">
        <w:rPr>
          <w:rFonts w:ascii="Garamond" w:hAnsi="Garamond"/>
        </w:rPr>
        <w:t xml:space="preserve">are not well-known (for example, if the subject is a person, they might be a stock photo model), and the background may have a more prominent presence in the picture and </w:t>
      </w:r>
      <w:r w:rsidR="00370A54">
        <w:rPr>
          <w:rFonts w:ascii="Garamond" w:hAnsi="Garamond"/>
        </w:rPr>
        <w:t xml:space="preserve">possibly </w:t>
      </w:r>
      <w:r w:rsidR="00370A54" w:rsidRPr="00370A54">
        <w:rPr>
          <w:rFonts w:ascii="Garamond" w:hAnsi="Garamond"/>
        </w:rPr>
        <w:t>distract the viewer away from the main subject(s). We predicted that users would have a moderate to difficult time identifying the content of the mosaics.</w:t>
      </w:r>
    </w:p>
    <w:p w14:paraId="5FE9689E" w14:textId="77777777" w:rsidR="00E077D8" w:rsidRDefault="00E077D8" w:rsidP="00454D4D">
      <w:pPr>
        <w:rPr>
          <w:rFonts w:ascii="Garamond" w:hAnsi="Garamond" w:cs="Arial"/>
          <w:sz w:val="28"/>
          <w:szCs w:val="28"/>
        </w:rPr>
      </w:pPr>
    </w:p>
    <w:p w14:paraId="0A7F01DE" w14:textId="77777777" w:rsidR="00A568B1" w:rsidRDefault="00A568B1" w:rsidP="00454D4D">
      <w:pPr>
        <w:rPr>
          <w:rFonts w:ascii="Garamond" w:hAnsi="Garamond" w:cs="Arial"/>
          <w:sz w:val="28"/>
          <w:szCs w:val="28"/>
        </w:rPr>
      </w:pPr>
    </w:p>
    <w:p w14:paraId="457747A3" w14:textId="77777777" w:rsidR="00A568B1" w:rsidRDefault="00A568B1" w:rsidP="00454D4D">
      <w:pPr>
        <w:rPr>
          <w:rFonts w:ascii="Garamond" w:hAnsi="Garamond" w:cs="Arial"/>
          <w:sz w:val="28"/>
          <w:szCs w:val="28"/>
        </w:rPr>
      </w:pPr>
    </w:p>
    <w:p w14:paraId="64ED6530" w14:textId="4AE9598E" w:rsidR="00E077D8" w:rsidRDefault="00E077D8" w:rsidP="00454D4D">
      <w:pPr>
        <w:rPr>
          <w:rFonts w:ascii="Garamond" w:hAnsi="Garamond" w:cs="Arial"/>
          <w:sz w:val="28"/>
          <w:szCs w:val="28"/>
        </w:rPr>
      </w:pPr>
    </w:p>
    <w:p w14:paraId="3DA64D94" w14:textId="35F679D5" w:rsidR="00900836" w:rsidRDefault="00370A54" w:rsidP="00454D4D">
      <w:pPr>
        <w:rPr>
          <w:rFonts w:ascii="Garamond" w:hAnsi="Garamond" w:cs="Arial"/>
          <w:sz w:val="28"/>
          <w:szCs w:val="28"/>
        </w:rPr>
      </w:pPr>
      <w:r>
        <w:rPr>
          <w:noProof/>
        </w:rPr>
        <w:drawing>
          <wp:anchor distT="0" distB="0" distL="114300" distR="114300" simplePos="0" relativeHeight="251674624" behindDoc="0" locked="0" layoutInCell="1" allowOverlap="1" wp14:anchorId="4BACB952" wp14:editId="3C4E4991">
            <wp:simplePos x="0" y="0"/>
            <wp:positionH relativeFrom="column">
              <wp:posOffset>3840480</wp:posOffset>
            </wp:positionH>
            <wp:positionV relativeFrom="paragraph">
              <wp:posOffset>2697480</wp:posOffset>
            </wp:positionV>
            <wp:extent cx="2926080" cy="2004229"/>
            <wp:effectExtent l="0" t="0" r="0" b="2540"/>
            <wp:wrapNone/>
            <wp:docPr id="136" name="Picture 136" descr="Macintosh HD:Users:bluemelodia:Desktop:Cartoon-Mosaic: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luemelodia:Desktop:Cartoon-Mosaic:C4.png"/>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2926080" cy="200422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72576" behindDoc="0" locked="0" layoutInCell="1" allowOverlap="1" wp14:anchorId="08C1EAA1" wp14:editId="1252E374">
                <wp:simplePos x="0" y="0"/>
                <wp:positionH relativeFrom="column">
                  <wp:posOffset>-617220</wp:posOffset>
                </wp:positionH>
                <wp:positionV relativeFrom="paragraph">
                  <wp:posOffset>175260</wp:posOffset>
                </wp:positionV>
                <wp:extent cx="7366000" cy="4800600"/>
                <wp:effectExtent l="0" t="0" r="0" b="0"/>
                <wp:wrapNone/>
                <wp:docPr id="132" name="Group 132"/>
                <wp:cNvGraphicFramePr/>
                <a:graphic xmlns:a="http://schemas.openxmlformats.org/drawingml/2006/main">
                  <a:graphicData uri="http://schemas.microsoft.com/office/word/2010/wordprocessingGroup">
                    <wpg:wgp>
                      <wpg:cNvGrpSpPr/>
                      <wpg:grpSpPr>
                        <a:xfrm>
                          <a:off x="0" y="0"/>
                          <a:ext cx="7366000" cy="4800600"/>
                          <a:chOff x="0" y="0"/>
                          <a:chExt cx="7366000" cy="4800600"/>
                        </a:xfrm>
                      </wpg:grpSpPr>
                      <pic:pic xmlns:pic="http://schemas.openxmlformats.org/drawingml/2006/picture">
                        <pic:nvPicPr>
                          <pic:cNvPr id="133" name="Picture 133"/>
                          <pic:cNvPicPr>
                            <a:picLocks noChangeAspect="1"/>
                          </pic:cNvPicPr>
                        </pic:nvPicPr>
                        <pic:blipFill>
                          <a:blip r:embed="rId103" cstate="print">
                            <a:extLst>
                              <a:ext uri="{28A0092B-C50C-407E-A947-70E740481C1C}">
                                <a14:useLocalDpi xmlns:a14="http://schemas.microsoft.com/office/drawing/2010/main"/>
                              </a:ext>
                            </a:extLst>
                          </a:blip>
                          <a:stretch>
                            <a:fillRect/>
                          </a:stretch>
                        </pic:blipFill>
                        <pic:spPr>
                          <a:xfrm>
                            <a:off x="3886200" y="0"/>
                            <a:ext cx="3479800" cy="2432050"/>
                          </a:xfrm>
                          <a:prstGeom prst="rect">
                            <a:avLst/>
                          </a:prstGeom>
                        </pic:spPr>
                      </pic:pic>
                      <pic:pic xmlns:pic="http://schemas.openxmlformats.org/drawingml/2006/picture">
                        <pic:nvPicPr>
                          <pic:cNvPr id="134" name="Picture 134" descr="Macintosh HD:Users:bluemelodia:Desktop:Cartoon-Mosaic:C1.png"/>
                          <pic:cNvPicPr>
                            <a:picLocks noChangeAspect="1"/>
                          </pic:cNvPicPr>
                        </pic:nvPicPr>
                        <pic:blipFill>
                          <a:blip r:embed="rId104">
                            <a:extLst>
                              <a:ext uri="{28A0092B-C50C-407E-A947-70E740481C1C}">
                                <a14:useLocalDpi xmlns:a14="http://schemas.microsoft.com/office/drawing/2010/main"/>
                              </a:ext>
                            </a:extLst>
                          </a:blip>
                          <a:srcRect/>
                          <a:stretch>
                            <a:fillRect/>
                          </a:stretch>
                        </pic:blipFill>
                        <pic:spPr bwMode="auto">
                          <a:xfrm>
                            <a:off x="114300" y="0"/>
                            <a:ext cx="3657600" cy="2426970"/>
                          </a:xfrm>
                          <a:prstGeom prst="rect">
                            <a:avLst/>
                          </a:prstGeom>
                          <a:noFill/>
                          <a:ln>
                            <a:noFill/>
                          </a:ln>
                        </pic:spPr>
                      </pic:pic>
                      <pic:pic xmlns:pic="http://schemas.openxmlformats.org/drawingml/2006/picture">
                        <pic:nvPicPr>
                          <pic:cNvPr id="135" name="Picture 135"/>
                          <pic:cNvPicPr>
                            <a:picLocks noChangeAspect="1"/>
                          </pic:cNvPicPr>
                        </pic:nvPicPr>
                        <pic:blipFill>
                          <a:blip r:embed="rId105">
                            <a:extLst>
                              <a:ext uri="{28A0092B-C50C-407E-A947-70E740481C1C}">
                                <a14:useLocalDpi xmlns:a14="http://schemas.microsoft.com/office/drawing/2010/main"/>
                              </a:ext>
                            </a:extLst>
                          </a:blip>
                          <a:stretch>
                            <a:fillRect/>
                          </a:stretch>
                        </pic:blipFill>
                        <pic:spPr>
                          <a:xfrm>
                            <a:off x="0" y="2514600"/>
                            <a:ext cx="4394835" cy="2286000"/>
                          </a:xfrm>
                          <a:prstGeom prst="rect">
                            <a:avLst/>
                          </a:prstGeom>
                        </pic:spPr>
                      </pic:pic>
                    </wpg:wgp>
                  </a:graphicData>
                </a:graphic>
                <wp14:sizeRelH relativeFrom="margin">
                  <wp14:pctWidth>0</wp14:pctWidth>
                </wp14:sizeRelH>
              </wp:anchor>
            </w:drawing>
          </mc:Choice>
          <mc:Fallback>
            <w:pict/>
          </mc:Fallback>
        </mc:AlternateContent>
      </w:r>
    </w:p>
    <w:p w14:paraId="2FFAF90A" w14:textId="77777777" w:rsidR="00900836" w:rsidRDefault="00900836" w:rsidP="00454D4D">
      <w:pPr>
        <w:rPr>
          <w:rFonts w:ascii="Garamond" w:hAnsi="Garamond" w:cs="Arial"/>
          <w:sz w:val="28"/>
          <w:szCs w:val="28"/>
        </w:rPr>
      </w:pPr>
    </w:p>
    <w:p w14:paraId="3A56578C" w14:textId="77777777" w:rsidR="006F152B" w:rsidRDefault="006F152B" w:rsidP="00454D4D">
      <w:pPr>
        <w:rPr>
          <w:rFonts w:ascii="Garamond" w:hAnsi="Garamond" w:cs="Arial"/>
          <w:sz w:val="28"/>
          <w:szCs w:val="28"/>
        </w:rPr>
      </w:pPr>
    </w:p>
    <w:p w14:paraId="1D69588C" w14:textId="77777777" w:rsidR="006F152B" w:rsidRPr="006F152B" w:rsidRDefault="006F152B" w:rsidP="00454D4D">
      <w:pPr>
        <w:rPr>
          <w:rFonts w:ascii="Garamond" w:hAnsi="Garamond" w:cs="Arial"/>
          <w:sz w:val="28"/>
          <w:szCs w:val="28"/>
        </w:rPr>
      </w:pPr>
    </w:p>
    <w:p w14:paraId="4A30B90B" w14:textId="74F7E09B" w:rsidR="00900836" w:rsidRDefault="00900836" w:rsidP="006F152B">
      <w:pPr>
        <w:rPr>
          <w:rFonts w:ascii="Monaco" w:hAnsi="Monaco" w:cs="Monaco"/>
          <w:sz w:val="20"/>
          <w:szCs w:val="20"/>
        </w:rPr>
      </w:pPr>
    </w:p>
    <w:p w14:paraId="563FA555" w14:textId="77777777" w:rsidR="008B3D3F" w:rsidRDefault="008B3D3F" w:rsidP="006F152B">
      <w:pPr>
        <w:rPr>
          <w:rFonts w:ascii="Monaco" w:hAnsi="Monaco" w:cs="Monaco"/>
          <w:sz w:val="20"/>
          <w:szCs w:val="20"/>
        </w:rPr>
      </w:pPr>
    </w:p>
    <w:p w14:paraId="62B68FA9" w14:textId="77777777" w:rsidR="008B3D3F" w:rsidRDefault="008B3D3F" w:rsidP="006F152B">
      <w:pPr>
        <w:rPr>
          <w:rFonts w:ascii="Monaco" w:hAnsi="Monaco" w:cs="Monaco"/>
          <w:sz w:val="20"/>
          <w:szCs w:val="20"/>
        </w:rPr>
      </w:pPr>
    </w:p>
    <w:p w14:paraId="369CDC43" w14:textId="77777777" w:rsidR="00370A54" w:rsidRDefault="00370A54" w:rsidP="00C56453">
      <w:pPr>
        <w:rPr>
          <w:rFonts w:ascii="Garamond" w:hAnsi="Garamond" w:cs="Arial"/>
          <w:sz w:val="28"/>
          <w:szCs w:val="28"/>
        </w:rPr>
      </w:pPr>
      <w:r>
        <w:rPr>
          <w:rFonts w:ascii="Garamond" w:hAnsi="Garamond" w:cs="Arial"/>
          <w:sz w:val="28"/>
          <w:szCs w:val="28"/>
        </w:rPr>
        <w:t>T</w:t>
      </w:r>
    </w:p>
    <w:p w14:paraId="2A4A57F9" w14:textId="77777777" w:rsidR="00370A54" w:rsidRDefault="00370A54" w:rsidP="00C56453">
      <w:pPr>
        <w:rPr>
          <w:rFonts w:ascii="Garamond" w:hAnsi="Garamond" w:cs="Arial"/>
          <w:sz w:val="28"/>
          <w:szCs w:val="28"/>
        </w:rPr>
      </w:pPr>
    </w:p>
    <w:p w14:paraId="011DB5DD" w14:textId="77777777" w:rsidR="00370A54" w:rsidRDefault="00370A54" w:rsidP="00C56453">
      <w:pPr>
        <w:rPr>
          <w:rFonts w:ascii="Garamond" w:hAnsi="Garamond" w:cs="Arial"/>
          <w:sz w:val="28"/>
          <w:szCs w:val="28"/>
        </w:rPr>
      </w:pPr>
    </w:p>
    <w:p w14:paraId="6BD6A0EC" w14:textId="77777777" w:rsidR="00370A54" w:rsidRDefault="00370A54" w:rsidP="00C56453">
      <w:pPr>
        <w:rPr>
          <w:rFonts w:ascii="Garamond" w:hAnsi="Garamond" w:cs="Arial"/>
          <w:sz w:val="28"/>
          <w:szCs w:val="28"/>
        </w:rPr>
      </w:pPr>
    </w:p>
    <w:p w14:paraId="23E85C13" w14:textId="77777777" w:rsidR="00370A54" w:rsidRDefault="00370A54" w:rsidP="00C56453">
      <w:pPr>
        <w:rPr>
          <w:rFonts w:ascii="Garamond" w:hAnsi="Garamond" w:cs="Arial"/>
          <w:sz w:val="28"/>
          <w:szCs w:val="28"/>
        </w:rPr>
      </w:pPr>
    </w:p>
    <w:p w14:paraId="2420F7EE" w14:textId="77777777" w:rsidR="00370A54" w:rsidRDefault="00370A54" w:rsidP="00C56453">
      <w:pPr>
        <w:rPr>
          <w:rFonts w:ascii="Garamond" w:hAnsi="Garamond" w:cs="Arial"/>
          <w:sz w:val="28"/>
          <w:szCs w:val="28"/>
        </w:rPr>
      </w:pPr>
    </w:p>
    <w:p w14:paraId="1FD433B0" w14:textId="77777777" w:rsidR="00370A54" w:rsidRDefault="00370A54" w:rsidP="00C56453">
      <w:pPr>
        <w:rPr>
          <w:rFonts w:ascii="Garamond" w:hAnsi="Garamond" w:cs="Arial"/>
          <w:sz w:val="28"/>
          <w:szCs w:val="28"/>
        </w:rPr>
      </w:pPr>
    </w:p>
    <w:p w14:paraId="2ACFB2B1" w14:textId="77777777" w:rsidR="00370A54" w:rsidRDefault="00370A54" w:rsidP="00C56453">
      <w:pPr>
        <w:rPr>
          <w:rFonts w:ascii="Garamond" w:hAnsi="Garamond" w:cs="Arial"/>
          <w:sz w:val="28"/>
          <w:szCs w:val="28"/>
        </w:rPr>
      </w:pPr>
    </w:p>
    <w:p w14:paraId="7D06FC46" w14:textId="77777777" w:rsidR="00370A54" w:rsidRDefault="00370A54" w:rsidP="00C56453">
      <w:pPr>
        <w:rPr>
          <w:rFonts w:ascii="Garamond" w:hAnsi="Garamond" w:cs="Arial"/>
          <w:sz w:val="28"/>
          <w:szCs w:val="28"/>
        </w:rPr>
      </w:pPr>
    </w:p>
    <w:p w14:paraId="100910AE" w14:textId="77777777" w:rsidR="00370A54" w:rsidRDefault="00370A54" w:rsidP="00C56453">
      <w:pPr>
        <w:rPr>
          <w:rFonts w:ascii="Garamond" w:hAnsi="Garamond" w:cs="Arial"/>
          <w:sz w:val="28"/>
          <w:szCs w:val="28"/>
        </w:rPr>
      </w:pPr>
    </w:p>
    <w:p w14:paraId="46D19171" w14:textId="77777777" w:rsidR="00370A54" w:rsidRDefault="00370A54" w:rsidP="00C56453">
      <w:pPr>
        <w:rPr>
          <w:rFonts w:ascii="Garamond" w:hAnsi="Garamond" w:cs="Arial"/>
          <w:sz w:val="28"/>
          <w:szCs w:val="28"/>
        </w:rPr>
      </w:pPr>
    </w:p>
    <w:p w14:paraId="70C578A9" w14:textId="77777777" w:rsidR="00370A54" w:rsidRDefault="00370A54" w:rsidP="00C56453">
      <w:pPr>
        <w:rPr>
          <w:rFonts w:ascii="Garamond" w:hAnsi="Garamond" w:cs="Arial"/>
          <w:sz w:val="28"/>
          <w:szCs w:val="28"/>
        </w:rPr>
      </w:pPr>
    </w:p>
    <w:p w14:paraId="62B2D8B7" w14:textId="77777777" w:rsidR="00370A54" w:rsidRDefault="00370A54" w:rsidP="00C56453">
      <w:pPr>
        <w:rPr>
          <w:rFonts w:ascii="Garamond" w:hAnsi="Garamond" w:cs="Arial"/>
          <w:sz w:val="28"/>
          <w:szCs w:val="28"/>
        </w:rPr>
      </w:pPr>
    </w:p>
    <w:p w14:paraId="0230BEEC" w14:textId="77777777" w:rsidR="00370A54" w:rsidRDefault="00370A54" w:rsidP="00C56453">
      <w:pPr>
        <w:rPr>
          <w:rFonts w:ascii="Garamond" w:hAnsi="Garamond" w:cs="Arial"/>
          <w:sz w:val="28"/>
          <w:szCs w:val="28"/>
        </w:rPr>
      </w:pPr>
    </w:p>
    <w:p w14:paraId="2319206E" w14:textId="77777777" w:rsidR="00370A54" w:rsidRDefault="00370A54" w:rsidP="00C56453">
      <w:pPr>
        <w:rPr>
          <w:rFonts w:ascii="Garamond" w:hAnsi="Garamond" w:cs="Arial"/>
          <w:sz w:val="28"/>
          <w:szCs w:val="28"/>
        </w:rPr>
      </w:pPr>
    </w:p>
    <w:p w14:paraId="15FDD463" w14:textId="77777777" w:rsidR="00370A54" w:rsidRDefault="00370A54" w:rsidP="00C56453">
      <w:pPr>
        <w:rPr>
          <w:rFonts w:ascii="Garamond" w:hAnsi="Garamond" w:cs="Arial"/>
          <w:sz w:val="28"/>
          <w:szCs w:val="28"/>
        </w:rPr>
      </w:pPr>
    </w:p>
    <w:p w14:paraId="45C99BD4" w14:textId="77777777" w:rsidR="00370A54" w:rsidRDefault="00370A54" w:rsidP="00C56453">
      <w:pPr>
        <w:rPr>
          <w:rFonts w:ascii="Garamond" w:hAnsi="Garamond" w:cs="Arial"/>
          <w:sz w:val="28"/>
          <w:szCs w:val="28"/>
        </w:rPr>
      </w:pPr>
    </w:p>
    <w:p w14:paraId="626BE0E4" w14:textId="77777777" w:rsidR="00370A54" w:rsidRDefault="00370A54" w:rsidP="00C56453">
      <w:pPr>
        <w:rPr>
          <w:rFonts w:ascii="Garamond" w:hAnsi="Garamond" w:cs="Arial"/>
          <w:sz w:val="28"/>
          <w:szCs w:val="28"/>
        </w:rPr>
      </w:pPr>
    </w:p>
    <w:p w14:paraId="5F9F729A" w14:textId="77777777" w:rsidR="00370A54" w:rsidRDefault="00370A54" w:rsidP="00C56453">
      <w:pPr>
        <w:rPr>
          <w:rFonts w:ascii="Garamond" w:hAnsi="Garamond" w:cs="Arial"/>
          <w:sz w:val="28"/>
          <w:szCs w:val="28"/>
        </w:rPr>
      </w:pPr>
    </w:p>
    <w:p w14:paraId="02FC6DBE" w14:textId="1D5310A9" w:rsidR="00370A54" w:rsidRPr="00370A54" w:rsidRDefault="00370A54" w:rsidP="00C56453">
      <w:pPr>
        <w:rPr>
          <w:rFonts w:ascii="Garamond" w:hAnsi="Garamond" w:cs="Arial"/>
        </w:rPr>
      </w:pPr>
      <w:r w:rsidRPr="00370A54">
        <w:rPr>
          <w:rFonts w:ascii="Garamond" w:hAnsi="Garamond" w:cs="Arial"/>
        </w:rPr>
        <w:t>Their mosaics:</w:t>
      </w:r>
    </w:p>
    <w:p w14:paraId="290AC5CD" w14:textId="77777777" w:rsidR="00370A54" w:rsidRDefault="00370A54" w:rsidP="00C56453">
      <w:pPr>
        <w:rPr>
          <w:rFonts w:ascii="Garamond" w:hAnsi="Garamond" w:cs="Arial"/>
          <w:sz w:val="28"/>
          <w:szCs w:val="28"/>
        </w:rPr>
      </w:pPr>
    </w:p>
    <w:p w14:paraId="5A360B8D" w14:textId="7ED7D636" w:rsidR="00370A54" w:rsidRDefault="00370A54" w:rsidP="00C56453">
      <w:pPr>
        <w:rPr>
          <w:rFonts w:ascii="Garamond" w:hAnsi="Garamond" w:cs="Arial"/>
          <w:sz w:val="28"/>
          <w:szCs w:val="28"/>
        </w:rPr>
      </w:pPr>
      <w:r>
        <w:rPr>
          <w:noProof/>
        </w:rPr>
        <w:drawing>
          <wp:anchor distT="0" distB="0" distL="114300" distR="114300" simplePos="0" relativeHeight="251676672" behindDoc="0" locked="0" layoutInCell="1" allowOverlap="1" wp14:anchorId="064DC97D" wp14:editId="098BFB58">
            <wp:simplePos x="0" y="0"/>
            <wp:positionH relativeFrom="column">
              <wp:posOffset>-502920</wp:posOffset>
            </wp:positionH>
            <wp:positionV relativeFrom="paragraph">
              <wp:posOffset>24130</wp:posOffset>
            </wp:positionV>
            <wp:extent cx="3657600" cy="2451100"/>
            <wp:effectExtent l="0" t="0" r="0" b="12700"/>
            <wp:wrapNone/>
            <wp:docPr id="137" name="Picture 137" descr="Macintosh HD:Users:bluemelodia:Desktop:Cartoon-Mosaic:C1-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luemelodia:Desktop:Cartoon-Mosaic:C1-mosaic.png"/>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3657600" cy="2451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74DBFA5D" wp14:editId="3620A5D1">
            <wp:simplePos x="0" y="0"/>
            <wp:positionH relativeFrom="column">
              <wp:posOffset>3268980</wp:posOffset>
            </wp:positionH>
            <wp:positionV relativeFrom="paragraph">
              <wp:posOffset>-39370</wp:posOffset>
            </wp:positionV>
            <wp:extent cx="3657600" cy="2558415"/>
            <wp:effectExtent l="0" t="0" r="0" b="6985"/>
            <wp:wrapNone/>
            <wp:docPr id="138" name="Picture 138" descr="Macintosh HD:Users:bluemelodia:Desktop:Cartoon-Mosaic:C2-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luemelodia:Desktop:Cartoon-Mosaic:C2-mosaic.png"/>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3657600" cy="2558415"/>
                    </a:xfrm>
                    <a:prstGeom prst="rect">
                      <a:avLst/>
                    </a:prstGeom>
                    <a:noFill/>
                    <a:ln>
                      <a:noFill/>
                    </a:ln>
                  </pic:spPr>
                </pic:pic>
              </a:graphicData>
            </a:graphic>
            <wp14:sizeRelH relativeFrom="page">
              <wp14:pctWidth>0</wp14:pctWidth>
            </wp14:sizeRelH>
            <wp14:sizeRelV relativeFrom="page">
              <wp14:pctHeight>0</wp14:pctHeight>
            </wp14:sizeRelV>
          </wp:anchor>
        </w:drawing>
      </w:r>
      <w:r w:rsidR="00C56453">
        <w:rPr>
          <w:rFonts w:ascii="Garamond" w:hAnsi="Garamond" w:cs="Arial"/>
          <w:sz w:val="28"/>
          <w:szCs w:val="28"/>
        </w:rPr>
        <w:br w:type="column"/>
      </w:r>
    </w:p>
    <w:p w14:paraId="716EB9D4" w14:textId="5C1C5D12" w:rsidR="00370A54" w:rsidRDefault="00370A54" w:rsidP="00C56453">
      <w:pPr>
        <w:rPr>
          <w:rFonts w:ascii="Garamond" w:hAnsi="Garamond" w:cs="Arial"/>
          <w:sz w:val="28"/>
          <w:szCs w:val="28"/>
        </w:rPr>
      </w:pPr>
      <w:r>
        <w:rPr>
          <w:noProof/>
        </w:rPr>
        <w:drawing>
          <wp:anchor distT="0" distB="0" distL="114300" distR="114300" simplePos="0" relativeHeight="251682816" behindDoc="0" locked="0" layoutInCell="1" allowOverlap="1" wp14:anchorId="01FE4C6B" wp14:editId="3ADF197B">
            <wp:simplePos x="0" y="0"/>
            <wp:positionH relativeFrom="column">
              <wp:posOffset>-342900</wp:posOffset>
            </wp:positionH>
            <wp:positionV relativeFrom="paragraph">
              <wp:posOffset>-85725</wp:posOffset>
            </wp:positionV>
            <wp:extent cx="3657600" cy="1901190"/>
            <wp:effectExtent l="0" t="0" r="0" b="3810"/>
            <wp:wrapNone/>
            <wp:docPr id="142" name="Picture 142" descr="Macintosh HD:Users:bluemelodia:Desktop:Cartoon-Mosaic:C3-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luemelodia:Desktop:Cartoon-Mosaic:C3-mosaic.png"/>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3657600" cy="1901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Arial"/>
          <w:noProof/>
          <w:sz w:val="28"/>
          <w:szCs w:val="28"/>
        </w:rPr>
        <w:drawing>
          <wp:anchor distT="0" distB="0" distL="114300" distR="114300" simplePos="0" relativeHeight="251683840" behindDoc="0" locked="0" layoutInCell="1" allowOverlap="1" wp14:anchorId="09B2B194" wp14:editId="472B6543">
            <wp:simplePos x="0" y="0"/>
            <wp:positionH relativeFrom="column">
              <wp:posOffset>3429000</wp:posOffset>
            </wp:positionH>
            <wp:positionV relativeFrom="paragraph">
              <wp:posOffset>-349250</wp:posOffset>
            </wp:positionV>
            <wp:extent cx="3200400" cy="2206943"/>
            <wp:effectExtent l="0" t="0" r="0" b="3175"/>
            <wp:wrapNone/>
            <wp:docPr id="143" name="Picture 143" descr="Macintosh HD:Users:bluemelodia:Desktop:Cartoon-Mosaic:C4-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luemelodia:Desktop:Cartoon-Mosaic:C4-mosaic.png"/>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3200400" cy="22069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BF8B8" w14:textId="289A8E95" w:rsidR="00370A54" w:rsidRDefault="00370A54" w:rsidP="00C56453">
      <w:pPr>
        <w:rPr>
          <w:rFonts w:ascii="Garamond" w:hAnsi="Garamond" w:cs="Arial"/>
          <w:sz w:val="28"/>
          <w:szCs w:val="28"/>
        </w:rPr>
      </w:pPr>
    </w:p>
    <w:p w14:paraId="74E18AAD" w14:textId="77777777" w:rsidR="00370A54" w:rsidRDefault="00370A54" w:rsidP="00C56453">
      <w:pPr>
        <w:rPr>
          <w:rFonts w:ascii="Garamond" w:hAnsi="Garamond" w:cs="Arial"/>
          <w:sz w:val="28"/>
          <w:szCs w:val="28"/>
        </w:rPr>
      </w:pPr>
    </w:p>
    <w:p w14:paraId="71A72470" w14:textId="2A2C0E4B" w:rsidR="00370A54" w:rsidRDefault="00370A54" w:rsidP="00C56453">
      <w:pPr>
        <w:rPr>
          <w:rFonts w:ascii="Garamond" w:hAnsi="Garamond" w:cs="Arial"/>
          <w:sz w:val="28"/>
          <w:szCs w:val="28"/>
        </w:rPr>
      </w:pPr>
    </w:p>
    <w:p w14:paraId="342DD52C" w14:textId="77777777" w:rsidR="00370A54" w:rsidRDefault="00370A54" w:rsidP="00C56453">
      <w:pPr>
        <w:rPr>
          <w:rFonts w:ascii="Garamond" w:hAnsi="Garamond" w:cs="Arial"/>
          <w:sz w:val="28"/>
          <w:szCs w:val="28"/>
        </w:rPr>
      </w:pPr>
    </w:p>
    <w:p w14:paraId="5D57D5D2" w14:textId="77777777" w:rsidR="00370A54" w:rsidRDefault="00370A54" w:rsidP="00C56453">
      <w:pPr>
        <w:rPr>
          <w:rFonts w:ascii="Garamond" w:hAnsi="Garamond" w:cs="Arial"/>
          <w:sz w:val="28"/>
          <w:szCs w:val="28"/>
        </w:rPr>
      </w:pPr>
    </w:p>
    <w:p w14:paraId="0DB2B528" w14:textId="77777777" w:rsidR="00370A54" w:rsidRDefault="00370A54" w:rsidP="00C56453">
      <w:pPr>
        <w:rPr>
          <w:rFonts w:ascii="Garamond" w:hAnsi="Garamond" w:cs="Arial"/>
          <w:sz w:val="28"/>
          <w:szCs w:val="28"/>
        </w:rPr>
      </w:pPr>
    </w:p>
    <w:p w14:paraId="1BDC672C" w14:textId="77777777" w:rsidR="00370A54" w:rsidRDefault="00370A54" w:rsidP="00C56453">
      <w:pPr>
        <w:rPr>
          <w:rFonts w:ascii="Garamond" w:hAnsi="Garamond" w:cs="Arial"/>
          <w:sz w:val="28"/>
          <w:szCs w:val="28"/>
        </w:rPr>
      </w:pPr>
    </w:p>
    <w:p w14:paraId="05CA99A9" w14:textId="77777777" w:rsidR="00370A54" w:rsidRDefault="00370A54" w:rsidP="00C56453">
      <w:pPr>
        <w:rPr>
          <w:rFonts w:ascii="Garamond" w:hAnsi="Garamond" w:cs="Arial"/>
          <w:sz w:val="28"/>
          <w:szCs w:val="28"/>
        </w:rPr>
      </w:pPr>
    </w:p>
    <w:p w14:paraId="48758B03" w14:textId="77777777" w:rsidR="00370A54" w:rsidRDefault="00370A54" w:rsidP="00C56453">
      <w:pPr>
        <w:rPr>
          <w:rFonts w:ascii="Garamond" w:hAnsi="Garamond" w:cs="Arial"/>
          <w:sz w:val="28"/>
          <w:szCs w:val="28"/>
        </w:rPr>
      </w:pPr>
    </w:p>
    <w:p w14:paraId="7252510F" w14:textId="77777777" w:rsidR="00370A54" w:rsidRPr="00370A54" w:rsidRDefault="00370A54" w:rsidP="00370A54">
      <w:pPr>
        <w:rPr>
          <w:rFonts w:ascii="Garamond" w:hAnsi="Garamond"/>
          <w:b/>
        </w:rPr>
      </w:pPr>
      <w:r w:rsidRPr="00370A54">
        <w:rPr>
          <w:rFonts w:ascii="Garamond" w:hAnsi="Garamond"/>
          <w:b/>
        </w:rPr>
        <w:t>Set D: Complex Scenes</w:t>
      </w:r>
    </w:p>
    <w:p w14:paraId="5AFC9B91" w14:textId="072E528C" w:rsidR="00370A54" w:rsidRPr="00370A54" w:rsidRDefault="00A568B1" w:rsidP="00370A54">
      <w:pPr>
        <w:rPr>
          <w:rFonts w:ascii="Garamond" w:hAnsi="Garamond"/>
        </w:rPr>
      </w:pPr>
      <w:r>
        <w:rPr>
          <w:rFonts w:ascii="Garamond" w:hAnsi="Garamond"/>
        </w:rPr>
        <w:t>This set is a notch above Set C, and i</w:t>
      </w:r>
      <w:r w:rsidR="00370A54" w:rsidRPr="00370A54">
        <w:rPr>
          <w:rFonts w:ascii="Garamond" w:hAnsi="Garamond"/>
        </w:rPr>
        <w:t>ncludes more complex scenes such as scenes capturing movement (ex. an active sport), elaborate backgrounds, and/or photos with many subjects in them. We predicted that users would have a lot of trouble identifying and describing the content of these mosaics.</w:t>
      </w:r>
    </w:p>
    <w:p w14:paraId="6062C8C8" w14:textId="2B12A48C" w:rsidR="00370A54" w:rsidRDefault="00370A54" w:rsidP="00C56453">
      <w:pPr>
        <w:rPr>
          <w:rFonts w:ascii="Garamond" w:hAnsi="Garamond" w:cs="Arial"/>
          <w:sz w:val="28"/>
          <w:szCs w:val="28"/>
        </w:rPr>
      </w:pPr>
      <w:r>
        <w:rPr>
          <w:rFonts w:ascii="Garamond" w:hAnsi="Garamond" w:cs="Arial"/>
          <w:noProof/>
          <w:sz w:val="28"/>
          <w:szCs w:val="28"/>
        </w:rPr>
        <mc:AlternateContent>
          <mc:Choice Requires="wpg">
            <w:drawing>
              <wp:anchor distT="0" distB="0" distL="114300" distR="114300" simplePos="0" relativeHeight="251688960" behindDoc="0" locked="0" layoutInCell="1" allowOverlap="1" wp14:anchorId="7A2EB602" wp14:editId="56518DFB">
                <wp:simplePos x="0" y="0"/>
                <wp:positionH relativeFrom="column">
                  <wp:posOffset>-114300</wp:posOffset>
                </wp:positionH>
                <wp:positionV relativeFrom="paragraph">
                  <wp:posOffset>85725</wp:posOffset>
                </wp:positionV>
                <wp:extent cx="6629400" cy="5029200"/>
                <wp:effectExtent l="0" t="0" r="0" b="0"/>
                <wp:wrapNone/>
                <wp:docPr id="148" name="Group 148"/>
                <wp:cNvGraphicFramePr/>
                <a:graphic xmlns:a="http://schemas.openxmlformats.org/drawingml/2006/main">
                  <a:graphicData uri="http://schemas.microsoft.com/office/word/2010/wordprocessingGroup">
                    <wpg:wgp>
                      <wpg:cNvGrpSpPr/>
                      <wpg:grpSpPr>
                        <a:xfrm>
                          <a:off x="0" y="0"/>
                          <a:ext cx="6629400" cy="5029200"/>
                          <a:chOff x="0" y="0"/>
                          <a:chExt cx="7429500" cy="5798820"/>
                        </a:xfrm>
                      </wpg:grpSpPr>
                      <pic:pic xmlns:pic="http://schemas.openxmlformats.org/drawingml/2006/picture">
                        <pic:nvPicPr>
                          <pic:cNvPr id="144" name="Picture 144"/>
                          <pic:cNvPicPr>
                            <a:picLocks noChangeAspect="1"/>
                          </pic:cNvPicPr>
                        </pic:nvPicPr>
                        <pic:blipFill>
                          <a:blip r:embed="rId110">
                            <a:extLst>
                              <a:ext uri="{28A0092B-C50C-407E-A947-70E740481C1C}">
                                <a14:useLocalDpi xmlns:a14="http://schemas.microsoft.com/office/drawing/2010/main"/>
                              </a:ext>
                            </a:extLst>
                          </a:blip>
                          <a:stretch>
                            <a:fillRect/>
                          </a:stretch>
                        </pic:blipFill>
                        <pic:spPr>
                          <a:xfrm>
                            <a:off x="0" y="0"/>
                            <a:ext cx="3840480" cy="2560320"/>
                          </a:xfrm>
                          <a:prstGeom prst="rect">
                            <a:avLst/>
                          </a:prstGeom>
                        </pic:spPr>
                      </pic:pic>
                      <pic:pic xmlns:pic="http://schemas.openxmlformats.org/drawingml/2006/picture">
                        <pic:nvPicPr>
                          <pic:cNvPr id="145" name="Picture 145"/>
                          <pic:cNvPicPr>
                            <a:picLocks noChangeAspect="1"/>
                          </pic:cNvPicPr>
                        </pic:nvPicPr>
                        <pic:blipFill>
                          <a:blip r:embed="rId111" cstate="print">
                            <a:extLst>
                              <a:ext uri="{28A0092B-C50C-407E-A947-70E740481C1C}">
                                <a14:useLocalDpi xmlns:a14="http://schemas.microsoft.com/office/drawing/2010/main"/>
                              </a:ext>
                            </a:extLst>
                          </a:blip>
                          <a:stretch>
                            <a:fillRect/>
                          </a:stretch>
                        </pic:blipFill>
                        <pic:spPr>
                          <a:xfrm>
                            <a:off x="3886200" y="0"/>
                            <a:ext cx="3413760" cy="2560320"/>
                          </a:xfrm>
                          <a:prstGeom prst="rect">
                            <a:avLst/>
                          </a:prstGeom>
                        </pic:spPr>
                      </pic:pic>
                      <pic:pic xmlns:pic="http://schemas.openxmlformats.org/drawingml/2006/picture">
                        <pic:nvPicPr>
                          <pic:cNvPr id="146" name="Picture 146"/>
                          <pic:cNvPicPr>
                            <a:picLocks noChangeAspect="1"/>
                          </pic:cNvPicPr>
                        </pic:nvPicPr>
                        <pic:blipFill>
                          <a:blip r:embed="rId112">
                            <a:extLst>
                              <a:ext uri="{28A0092B-C50C-407E-A947-70E740481C1C}">
                                <a14:useLocalDpi xmlns:a14="http://schemas.microsoft.com/office/drawing/2010/main"/>
                              </a:ext>
                            </a:extLst>
                          </a:blip>
                          <a:stretch>
                            <a:fillRect/>
                          </a:stretch>
                        </pic:blipFill>
                        <pic:spPr>
                          <a:xfrm>
                            <a:off x="571500" y="2682240"/>
                            <a:ext cx="3116580" cy="3116580"/>
                          </a:xfrm>
                          <a:prstGeom prst="rect">
                            <a:avLst/>
                          </a:prstGeom>
                        </pic:spPr>
                      </pic:pic>
                      <pic:pic xmlns:pic="http://schemas.openxmlformats.org/drawingml/2006/picture">
                        <pic:nvPicPr>
                          <pic:cNvPr id="147" name="Picture 147"/>
                          <pic:cNvPicPr>
                            <a:picLocks noChangeAspect="1"/>
                          </pic:cNvPicPr>
                        </pic:nvPicPr>
                        <pic:blipFill>
                          <a:blip r:embed="rId113" cstate="print">
                            <a:extLst>
                              <a:ext uri="{28A0092B-C50C-407E-A947-70E740481C1C}">
                                <a14:useLocalDpi xmlns:a14="http://schemas.microsoft.com/office/drawing/2010/main"/>
                              </a:ext>
                            </a:extLst>
                          </a:blip>
                          <a:stretch>
                            <a:fillRect/>
                          </a:stretch>
                        </pic:blipFill>
                        <pic:spPr>
                          <a:xfrm>
                            <a:off x="3771900" y="2628900"/>
                            <a:ext cx="3657600" cy="2742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48" o:spid="_x0000_s1026" style="position:absolute;margin-left:-8.95pt;margin-top:6.75pt;width:522pt;height:396pt;z-index:251688960;mso-width-relative:margin;mso-height-relative:margin" coordsize="7429500,579882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K4Oys6AwAA9w4AAA4AAABkcnMvZTJvRG9jLnhtbOxXyW7b&#10;MBC9F+g/CLo72hcLsYPUToICQWt0+QCapiQikkiQtJ2g6L93SFFuYgVoEPRiJAfL3IZ882aGMzy/&#10;uG8bZ0eEpKybucGZ7zqkw2xDu2rm/vxxPcldRyrUbVDDOjJzH4h0L+YfP5zveUFCVrNmQ4QDm3Sy&#10;2POZWyvFC8+TuCYtkmeMkw4mSyZapKArKm8j0B52bxsv9P3U2zOx4YJhIiWMLvtJd272L0uC1dey&#10;lEQ5zcwFbMp8hfmu9debn6OiEojXFFsY6BUoWkQ7OPSw1RIp5GwFHW3VUiyYZKU6w6z1WFlSTIwO&#10;oE3gH2lzI9iWG12qYl/xA01A7RFPr94Wf9mthEM3YLsYTNWhFoxkznX0ANCz51UBq24E/85Xwg5U&#10;fU9rfF+KVv+DLs69IfbhQCy5Vw6GwTQNp7EP/GOYS/xwCqbrqcc12Gckh+srK5nF4TQ5SGbTPA+N&#10;pDcc7Gl8Bzic4gJ+lilojZj6t0eBlNoK4tpN2hft0SJxt+UTMCpHiq5pQ9WDcVAwnwbV7VYUr0Tf&#10;eUx6PJAO8/pYoD3W1Gghva6XQlqrW4bvpNOxRY26ilxKDt4NdtOrvafLTffJkeuG8mvaNNpSum2V&#10;g0g48qRn+Om9dMnwtiWd6sNOkAb0ZJ2sKZeuIwrSrgl4kfi8CUwggOlvpdLHaScwofArzC99fxp+&#10;miwSfzGJ/exqcjmNs0nmX2WxH+fBIlj81tJBXGwlAX1Rs+TUYoXREdpn/d7eEH1EmcjUDBkgw7+B&#10;BkOaCo1RKkEUrnWzBJa+AbO9zGHCUPqXRc23hHjQEi+JgCjXCtoICJPUj478GCwspLohrHV0A5gE&#10;DIZJtAO0PZphiTV4D8AgAzy9z0DjhLw/GXt/ctreH8IlBwlPwTXKBe16E77dYIjyPNWXvTNOClEc&#10;RFn6HhL2oh+ycDoOifS0QyJ64wkhyQJTwkAIhGkehrGtfXRi1NVRFARpMuSGodNf+ENqGS7+t5Qb&#10;snEgZKcdCFDrvecGKJjsUyHKsmBqc0OYhrlug9v3FaMJjDSBBDFkCHgKJKmpDg7F//8omswDAl5X&#10;pjS0L0H9fHvch/bj9+r8DwAAAP//AwBQSwMEFAAGAAgAAAAhACq9E6rYAAAArwIAABkAAABkcnMv&#10;X3JlbHMvZTJvRG9jLnhtbC5yZWxzvJLBasMwDIbvg72D0X1xkpYxRp1exqDX0T2AsBXHWywb2y3r&#10;288wGC202y1HSej7P4Q22y8/iyOl7AIr6JoWBLEOxrFV8L5/fXgCkQuywTkwKThRhu1wf7d5oxlL&#10;XcqTi1lUCmcFUynxWcqsJ/KYmxCJ62QMyWOpZbIyov5ES7Jv20eZzhkwXDDFzihIO7MCsT/Fmvw/&#10;O4yj0/QS9METlysR0vmaXYGYLBUFnozDn+aqiWxBXndYL+Owbj4i3ZTolpHo/jpEv4xD/3sIefFm&#10;wzcAAAD//wMAUEsDBBQABgAIAAAAIQA79yhp4QAAAAsBAAAPAAAAZHJzL2Rvd25yZXYueG1sTI9R&#10;a8IwFIXfB/sP4Q72pkmUOu2aisi2JxlMB8O32FzbYnNTmtjWf7/4tD1ezsc5383Wo21Yj52vHSmQ&#10;UwEMqXCmplLB9+F9sgTmgyajG0eo4IYe1vnjQ6ZT4wb6wn4fShZLyKdaQRVCm3Luiwqt9lPXIsXs&#10;7DqrQzy7kptOD7HcNnwmxIJbXVNcqHSL2wqLy/5qFXwMetjM5Vu/u5y3t+Mh+fzZSVTq+WncvAIL&#10;OIY/GO76UR3y6HRyVzKeNQom8mUV0RjME2B3QMwWEthJwVIkCfA84/9/yH8BAAD//wMAUEsDBAoA&#10;AAAAAAAAIQD+N0hFw30DAMN9AwAVAAAAZHJzL21lZGlhL2ltYWdlNC5qcGVn/9j/4AAQSkZJRgAB&#10;AQEASABIAAD/4QB0RXhpZgAATU0AKgAAAAgABAEaAAUAAAABAAAAPgEbAAUAAAABAAAARgEoAAMA&#10;AAABAAIAAIdpAAQAAAABAAAATgAAAAAAAADcAAAAAQAAANwAAAABAAKgAgAEAAAAAQAAAxGgAwAE&#10;AAAAAQAAAjwAAAAA/+0AOFBob3Rvc2hvcCAzLjAAOEJJTQQEAAAAAAAAOEJJTQQlAAAAAAAQ1B2M&#10;2Y8AsgTpgAmY7PhCfv/iB7hJQ0NfUFJPRklMRQABAQAAB6hhcHBsAiAAAG1udHJSR0IgWFlaIAfZ&#10;AAIAGQALABoAC2Fjc3BBUFBMAAAAAGFwcGwAAAAAAAAAAAAAAAAAAAAAAAD21gABAAAAANMtYXBw&#10;bAAAAAAAAAAAAAAAAAAAAAAAAAAAAAAAAAAAAAAAAAAAAAAAAAAAAAAAAAAAAAAAC2Rlc2MAAAEI&#10;AAAAb2RzY20AAAF4AAAFbGNwcnQAAAbkAAAAOHd0cHQAAAccAAAAFHJYWVoAAAcwAAAAFGdYWVoA&#10;AAdEAAAAFGJYWVoAAAdYAAAAFHJUUkMAAAdsAAAADmNoYWQAAAd8AAAALGJUUkMAAAdsAAAADmdU&#10;UkMAAAdsAAAADmRlc2MAAAAAAAAAFEdlbmVyaWMgUkdCIFByb2ZpbGUAAAAAAAAAAAAAABRHZW5l&#10;cmljIFJHQiBQcm9maWxlAAAAAAAAAAAAAAAAAAAAAAAAAAAAAAAAAAAAAAAAAAAAAAAAAAAAAAAA&#10;AAAAAAAAAABtbHVjAAAAAAAAAB4AAAAMc2tTSwAAACgAAAF4aHJIUgAAACgAAAGgY2FFUwAAACQA&#10;AAHIcHRCUgAAACYAAAHsdWtVQQAAACoAAAISZnJGVQAAACgAAAI8emhUVwAAABYAAAJkaXRJVAAA&#10;ACgAAAJ6bmJOTwAAACYAAAKia29LUgAAABYAAALIY3NDWgAAACIAAALeaGVJTAAAAB4AAAMAZGVE&#10;RQAAACwAAAMeaHVIVQAAACgAAANKc3ZTRQAAACYAAAKiemhDTgAAABYAAANyamFKUAAAABoAAAOI&#10;cm9STwAAACQAAAOiZWxHUgAAACIAAAPGcHRQTwAAACYAAAPobmxOTAAAACgAAAQOZXNFUwAAACYA&#10;AAPodGhUSAAAACQAAAQ2dHJUUgAAACIAAARaZmlGSQAAACgAAAR8cGxQTAAAACwAAASkcnVSVQAA&#10;ACIAAATQYXJFRwAAACYAAATyZW5VUwAAACYAAAUYZGFESwAAAC4AAAU+AFYBYQBlAG8AYgBlAGMA&#10;bgD9ACAAUgBHAEIAIABwAHIAbwBmAGkAbABHAGUAbgBlAHIAaQENAGsAaQAgAFIARwBCACAAcABy&#10;AG8AZgBpAGwAUABlAHIAZgBpAGwAIABSAEcAQgAgAGcAZQBuAOgAcgBpAGMAUABlAHIAZgBpAGwA&#10;IABSAEcAQgAgAEcAZQBuAOkAcgBpAGMAbwQXBDAEMwQwBDsETAQ9BDgEOQAgBD8EQAQ+BEQEMAQ5&#10;BDsAIABSAEcAQgBQAHIAbwBmAGkAbAAgAGcA6QBuAOkAcgBpAHEAdQBlACAAUgBWAEKQGnUoACAA&#10;UgBHAEIAIIJyX2ljz4/wAFAAcgBvAGYAaQBsAG8AIABSAEcAQgAgAGcAZQBuAGUAcgBpAGMAbwBH&#10;AGUAbgBlAHIAaQBzAGsAIABSAEcAQgAtAHAAcgBvAGYAaQBsx3y8GAAgAFIARwBCACDVBLhc0wzH&#10;fABPAGIAZQBjAG4A/QAgAFIARwBCACAAcAByAG8AZgBpAGwF5AXoBdUF5AXZBdwAIABSAEcAQgAg&#10;BdsF3AXcBdkAQQBsAGwAZwBlAG0AZQBpAG4AZQBzACAAUgBHAEIALQBQAHIAbwBmAGkAbADBAGwA&#10;dABhAGwA4QBuAG8AcwAgAFIARwBCACAAcAByAG8AZgBpAGxmbpAaACAAUgBHAEIAIGPPj/Blh072&#10;TgCCLAAgAFIARwBCACAw1zDtMNUwoTCkMOsAUAByAG8AZgBpAGwAIABSAEcAQgAgAGcAZQBuAGUA&#10;cgBpAGMDkwO1A70DuQO6A8wAIAPAA8EDvwPGA68DuwAgAFIARwBCAFAAZQByAGYAaQBsACAAUgBH&#10;AEIAIABnAGUAbgDpAHIAaQBjAG8AQQBsAGcAZQBtAGUAZQBuACAAUgBHAEIALQBwAHIAbwBmAGkA&#10;ZQBsDkIOGw4jDkQOHw4lDkwAIABSAEcAQgAgDhcOMQ5IDicORA4bAEcAZQBuAGUAbAAgAFIARwBC&#10;ACAAUAByAG8AZgBpAGwAaQBZAGwAZQBpAG4AZQBuACAAUgBHAEIALQBwAHIAbwBmAGkAaQBsAGkA&#10;VQBuAGkAdwBlAHIAcwBhAGwAbgB5ACAAcAByAG8AZgBpAGwAIABSAEcAQgQeBDEESQQ4BDkAIAQ/&#10;BEAEPgREBDgEOwRMACAAUgBHAEIGRQZEBkEAIAYqBjkGMQZKBkEAIABSAEcAQgAgBicGRAY5BicG&#10;RQBHAGUAbgBlAHIAaQBjACAAUgBHAEIAIABQAHIAbwBmAGkAbABlAEcAZQBuAGUAcgBlAGwAIABS&#10;AEcAQgAtAGIAZQBzAGsAcgBpAHYAZQBsAHMAZXRleHQAAAAAQ29weXJpZ2h0IDIwMDcgQXBwbGUg&#10;SW5jLiwgYWxsIHJpZ2h0cyByZXNlcnZlZC4AWFlaIAAAAAAAAPNSAAEAAAABFs9YWVogAAAAAAAA&#10;dE0AAD3uAAAD0FhZWiAAAAAAAABadQAArHMAABc0WFlaIAAAAAAAACgaAAAVnwAAuDZjdXJ2AAAA&#10;AAAAAAEBzQAAc2YzMgAAAAAAAQxCAAAF3v//8yYAAAeSAAD9kf//+6L///2jAAAD3AAAwGz/wAAR&#10;CAI8Ax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y/9oADAMBAAIRAxEAPwD+I65kjsZ/s9mkjSfK8f3WR2H8Xb+d&#10;Yt9a2ltem+1RJwz5ZoY12gN6AnORXGTSyyOCTgDkCMnA9cVZd7iaLKzOWUZ2PnI+lYxp2Pk4YZxa&#10;fN6mwzW2rXbR2qNACM5kOQAOpzxUV1YWz4+xSmf5fmY5ytUo5p3+SXglcMemPxpLbTLyMZSTaD82&#10;M9q1WnU6HTdtGaC3qWajagY/dYsPQf1qqJz9qM2oBTG4baq8bTjg8eh5xWlY2FnMTa6pP5SkBhLj&#10;dgd+BitDxLoy6WYLOCVLlGXzhOnI2kcDg8EelEa0VK3UxjCKly9WZMNlYQnztRYmM9l6k9RVO5lV&#10;Js2G8xnorHpW/BpHnWr3N04ULEzRKfVeeay7a6u1nFqEjYcDbjP6+9OM77akxercXc1dK1W604iS&#10;MkxbvmUjNdsuvXV7bDSoZY1guXAmLcEK3BJ6fnWdbTWU1o9ssXlEjLbeQMfXsa09DtbDTZ1vLJRc&#10;yg4lmvIxKgB/uRjg4965K8ktbXaPPxDhNtyVmYP9kaLpOoCS6kM9pJlo2iON208gnB6VP4z1OOTT&#10;4F0o/wCjRuXjjzzHu/hPqPQ0T6c+qQPcBgkRuHOXG0fMeyj1x24FRWMB+zSG2iMwQ7ZIZx19COK1&#10;Vm030Mr8rjNvme1v66lXwvp8niS6j0qOTZJPwWIO1R3Yn2r6H1jxr4S8G+Ex4A8FzJIyt/xMdTdM&#10;STygngf7I4x6eteCXLSaPpm3SYTDJexASyIS20g8oo7e9Zdro+pWcRfVYjHghQsn3mJ6Y/8Ar1hV&#10;wyqzU5vSOy7vv8h4nDRqLmlKyvorr0Po74WfEc+HdbtBe3N0wW6SXyYZWtw23sZV5XIyCR0BNff/&#10;AIq/bc+L15o95o83iTXBpclpHpgsbS4nW0FvGAscSBm+VFAwoA6V+TMOpWsCxwTgM6NuQDqc9j9K&#10;938Ha3petWcdjqMkxkicGP7pSIdyF7n0zRzVYuybUeqTa6eR8rm+V0eZVnC//D/1/wAE/oR/Yo/a&#10;M+NHwf1jRdS+Hq+Avh5Zavpw0fUPibrh+0S2sRGXn2JK8zXGSNo2AMeDgZr+4z9iT4t6p8V/hFp2&#10;qHUH1/SIrOG30rxfeSobvXigKzXbwp/qgzg4Q/MO+DwP82j4N+B/BnxS8UWXhnxpeagy3jQ2mmQ2&#10;BUNNMAFSNI/uB5CR8zkADJ54Ff6J/wCwp+ydqnwV+H2iav4k1ya4kXSYLWy8P6ekUGk6ZAgLLDbq&#10;qmRmy2ZJHdi7V9tk2J9rQlde4tFd3ae9rK2nqm9d2eNw3KtHHKnTu7avorP1bv8AnpZWVz9HaUHF&#10;NDA9KWkfrZbQhgP84qUVTjLA8VZ3HrUyVzppyH0jHAqPef8AP/6qQktzWfKzZSRICp+auI+Jfw+8&#10;F/FfwBq/w5+Iek2eu6JrFhLY6lo9+gkt7uGRSGikU8Ybp7da7RSAa+dv2wPiFr3wm/ZZ+IPxM8Ka&#10;hDpWq6D4S1LVdNv7gIyQ3NvCzxsVk+VvmHAPU1Ltb3tjKvb2crq+h/k8ftb6x8ONR+P/AI51r4S+&#10;EoPAnh7Sb2ey0rwva3U15FYmBvKKrNPmRizhmIPTOBgAV+blxPcSTvcyKPmy+c19c/GzxPZ6v4Ut&#10;tfnu5bvW/E99daxrsjqFXzJJiyquMZyDubjGTgdK+QNYlENntwWz8oA618tTq+015bXb8uvTy7eR&#10;9XLCOhFU3K9kut+if39/M89v2E1w8shwSxHHPSqRZAPlB9t3+FW5/IiTy1bOTk9yKo+btPyDJ9TX&#10;etHoeY9xG8x+D0/SmEIO+T7U5g7DdIcex/wqPjsM/WjoWrByfujFIakO/HJwPSo+B71DYJdhKYwz&#10;wTUmTQsZkOSKV3YsRI+9TBO1O9vSrUULfLMVyu8Kc9OaRi9dTufBXhhr+X+0bwfuoz8oI+81e0x2&#10;5ZxGo54GKdpNskFlHFGuBsGFFdlo2kl5/NYemKhy8jpjBLYNP0soAT1wM+1eZfE7x1BHBL4Q0Vg2&#10;4bbuZe3qg/rW18UPG8Wip/YGjP8A6U3+ukU58sen1/lXzpb23my73GcnJJ70lHW7CpL7MTMjtHY9&#10;Tmva/hN4A8Q+LtdH9ijyo4FbzrtxlI8jGO2WPYVQ8A+AL7xz4iGm237uBCDczngIp7DPc9q/SDwf&#10;4b0/wxpqeGfDsahIUIJj+bcxHLE9z71zVajfuxOnCYZXU5bH5z6rpFvY3T2u52aNijMScsQcE/jX&#10;s8ngi1sv2dLrxBCJGe7u1Mjuc4CMVAHtXlWuzqNYuTuXImkU5wedxBr731HwoF/4J4R+KwBh9U8o&#10;Pn0ncYrix2LdKFN9W0vvO3KsD7edbT4Yyf3H5YaRa7nGO7AfU16FqaFJkwf4ePwridMd4ZFBXo5r&#10;t9WblXPUA16bbbPHjbkP7d/+CWNqqfsYeDgoI3WQOevULX6QRwDv6c1+dv8AwStjA/Yq8Fkcn7Dk&#10;/Xiv0iCEHHf0rz6z/eSR9Vg7expt9ih5PanCHFaYtsn5vrTvs688fSpNWzKeLIx+tRiHnHpW35PG&#10;PzoW2VQSe/BNCZKlcwGtyGxmmiMc5962JrcICTnjmqQgdhuPTJFVzEykfg5/wXnc/wDDOfhFR0Pj&#10;Jf8Ax20lr+TycAFyegz+Vf1kf8F8N8X7OPhDj73jLI/Czlr+TSU7kcngHNdeF2Z4OYy9+5/Vz/wR&#10;DQv+zij54bVdUOPTEiCv3Jgt9o3H8a/DP/gh07P+zz5GGATVNSYMRwd0idPWv3cRAcetPH/GvRHR&#10;lz/dX9RPLBH1pRGCm2roTC4HtULqUTefXA965Yw6nep3RUfnAameXk8VfjhDc0gTnBrpitmZMomP&#10;AzVWRcH+dazxCqkqZ4ArVaamcmjIYZPFNVPmyPSpXKq4TueMVW1G9t9K06fU7nf5VvC88vlqXbZG&#10;NzFVGSSAOg5PoaiM9ZE9F3YklvuXKn1x+NQCNY15AZj3q/uSRBIhyGG5SPQ85qlMCWyRnPrW9FPl&#10;sZ1HeTsUZAcF8+1ZLfdIre8vMZB9PSsuSA4Kk4HrW8FpYUdjCvLPK7h2B5PvXn+uxkybfugcV6nN&#10;zAVIJwOK8p8RTlLSW6cMdu4gD2FZzi0C0P4Y/wBoHbL8dPG0sn8Xi3WOf+3uWvDWPzCMetes/Gyd&#10;734weKpB1k8TaoR9Wu5TXBW+hag6/aZ18qLs78biOyjvURXU8psz0sGuuDux0+UZNbcPh7TrRD9t&#10;U27sm6JJlwzn+lJJZiKNWklzjLrHHwTjpk/WszWXvdRUS3DM+U6nnB9q0jHe/wAiZys1ZD0e2djC&#10;Ygh6ZHrTbq1tZ4hHAqiTOCM4z9Ko6Gk0hkim/wBZEAQT3X1q/fQZTuGxkEdqSgDa2NTTdAt9Nja9&#10;u3HmuuAR/CPaqFzqFpDlIIdx/vN1rGF/cg7ZDkrwPSq11fyI3mOOPXFZTpu5tCqrWWg+XUpwS6wn&#10;9KrtqkZOy5TaDwCeRmrEF4k65UK38zVjyba4UxsNpPr61FmhN+ZTKQuNyAZPcVUe3JyBzU62k9lK&#10;FOCh4BH9astHGieZyfUE1Vr6mVSClozEkjYABev50sdndOckbR2LYq0t28mUgj6Uwi+fl2CjPQdf&#10;yFJJkXitSeG0iib945LEZwBTJp7JABDGWPX1JqRbZo8nPX161E0vkN1Az6UcjC9ugx7q78oiNRGM&#10;9W9KyJXVj5sjtIQMc1JczuTjPHrWe3GVPeqUDJzb0EeQbSEGM9e9VNmeWqyV7D8qb5Y+v0p21HHT&#10;QrFDmk244NWTGfvEgfWomkiU9c/SiMrspO5DjvRQZ/7opuZH9vpVFpPqPwaMGmeXLR5ctF0FvM//&#10;0P4U4LC7t3AiiUk9Ocj8K1rfTY7xQ8qNknBGcEY9K2yv9nRtZMW8vzfMjUDO3HRalu7qK9nivXYR&#10;soO6P7uTjGe9c0qrbPk6uJ1Vlv1MrV/D7W99JY2NxHcQxgHzowwD5GejYPHSobdZ5Yfse07VB2kj&#10;n863pdSgEyLscyBQvy/xDpxWzpmkJrV0qtc7dqZWGQ7ST/dBqZVbXcnZESxvLFc/3nB3c1lbhUmH&#10;PQ96sWmpyLCVIDx4HynnPtW98SfDmhaB4ii03QbyW+Q2VvJPPLbm223Lxhpo0Xc5ZEYlVc43AZ2i&#10;uWsVEcgQAKMcDucV1Sgku5aUasFJXsyFtVu5bkmRcRMhQIOgFbenafo8/mNDdtC4BVVlU/Mvsw6G&#10;sqWZYyWAU4UjafU96wjczo/BONuMCkouS00NpUO2h6Jot/biyuLO+VS5+WJz97jkY71FYeM9Ysri&#10;SOxaONJMIE2gAYPv3rzczThxOpYFfunPSuksNQvLmBorhYpYwc/OBkH1z1qpUF2uclXBxu5SVzub&#10;3xD4hiRJRHC6AYUoAwHrkeua0tK8U3d7IscjQxqw2kSLj5h3yK8rmspomO3GG5UKelbtnYh4d8au&#10;XBGcnP1rOdOPLY5q2CpqF7Hp0kDR2vmWBikkMmSSMjkEYH1rjNRGrwMk9y2yRTuKHnbjoK1U16e3&#10;iC4iAVcDaoB/E1kX+pJfj5Q0kjj5yxLE56D6CssOpJ3OGjGaequZCf6XdB53C5bLMDivZfh9Jpo1&#10;F7dAJiyEIQSPm+vtXkej+E7vV53Bk8lBk7mB6+nFen+FtHm8I3qagjiaUMAVXoq98g9c1eLqx5Wr&#10;6k5m6bi4Keq2P2d/4JwfEHSvg98edF+JXidzZyaXdiWzvfsEOoeRuUozLFcMIy20naxDbTyBnmv9&#10;LP4M/Fbwn8TPDkD+D7w3ot4Lf7ZNKojYyTRLMAFAAJ2sC23gZxX+Tt8M9f1zxrrdpoGnW1xqeoXk&#10;kdrZ2YZlMjHhUCLjvX+hp/wR4/Yg+L/7OXwph8U/FrV9Zs9Tvrr7UfD0kyzWaW7whVUb9zjGf7wI&#10;I9OK6eF8bjGp06lP93vfs7eb16dFa2zufLZTUnTxyjSXNzbrsl18vzeyP2+CYOakoor6Zu5+lhS7&#10;mFJSgZpDQpYmnb+P8/4VHUm1jwOee1BUW9wL44/z/Kv50P8Ag5w+N/hT4d/8E6Lv4Z6lLdJrXjTX&#10;LGz0RYI3MbC0kE1x5kgIVR5YIAOdxPTqR+wH7QX7a37Nv7NHhq/1/wCJfifTI5rGB5jpdtOkt5Iy&#10;jIjCA4UseMuQB1Jr+BT/AILj/wDBV5f+ChnjXwp8N/CVhZ6b4U8K3U+qQJHKt1PPcyIY2eW4U7CA&#10;nAVBtBzyTWmMwdanhpVnGy2V9L+hz0cZTrV40FK73aWui116L5n80/j7UPKvotIOdtlH5WDzy3J/&#10;nXjfiO6kmkWBSduOSeK9F1W8bVNTubyXJ82Vmz+NeS6k8LX8jyyZGSoHcY7V8lS96WvQ+xrNqK8z&#10;KZYlPXcR6dKQ+YxzGNo74/xpfNBJWBMk9CRk1G4ctmdse3U/lW93c5+UYRGvU7j7U3J/hGKeBu+W&#10;JSfc0jAfxn8BUPYrlI+Orc0YP0+tS4bG5QF9zUR6+tJvQaQ4LubaOTWgYFj4X24PvU2n25yJGA56&#10;VPeIzzBIxknoB61i562LcdLkWnabcaneJZ2y5ZzXpXi3Q4dE8P2ltEBu88GRu7NxXX+A/C66ZaC7&#10;uVHnyc8jlR6UnxStyml2jY4NyB/Ki92X7P3D0nQtPNzFCxHy7Rx+FVfHnjm38JWraXpJBv5ExuHS&#10;IEdT7+lS+JvFlr4J8PwQ2m1r+eEGNM/cBH3z/SvmKSS51K7e8vHaSSRi7u3Uk960ta9yaj2USp5c&#10;t3cNcTku7EszMckk8mtENHHIEXrmpPLYLiLAPrSwRKsgiHzOxwx7DPb61zzqapI0jSsrs+lv2dlu&#10;7u8vrKzTLSSxZb0AB4r9XPh58B/EPibQLq00q4On3k0DNHfmPzDERzwpI5xwK+P/APgnh8OG8ZeK&#10;9XQxhhbvbg/8CDe3tX9LHw1+FllomkSu8SgpayY454U18vnmdqjJ06e593wzw48RTVWr8J/F74u8&#10;OR6Z4kv7F3MrRXUqPIeCzBiCfbJ5r9HNS+GKaX/wTGg8dWuqasFu9cJm0szA2RYXDIHEZXIOF7Hr&#10;XwZ8TQI/HusjsNRuf/RjV+rXiSEf8Od9Mn5P/E/P/pXLXVnFSShhnfeUTx8gpR58Un0hI/DW2Jk1&#10;Ahfu7ySfWuw1RR5MbnPKtmuQsPkkaU9PMI/Wuz1hf9DhPT5G/nX0LfvI+YS9w/uI/wCCUio/7EXg&#10;iQAAGxboc9Gx/Sv0pWJidw9a/N3/AIJOROv7DHgcsMf6C+c9f9Ya/TSGIbAe9efWj+8kfT4X+FD0&#10;IkhzUjxjgYq+keOtN8onr6VBc9jNaLilRAY6vtHkdMUmzApoxk7Iy5o/lNVli4x+lbEiZGcdqqlc&#10;Chgmfz/f8F+Rs/Z48GxAkZ8YSY/Czf8Axr+TaVGEbEdMHP1r+s//AIL+Nj9n/wAERsPveLp8fVbR&#10;v8a/k3uCSki/7PAFdWFluv62R4+PXvn9Xn/BDq1kP7PiuSxU3t+wz0GZQMD8q/dmNVA45FfjL/wR&#10;I094/wBkvTLqRVBkutSIwMEqLoqCT36V+0kcRwQAfyrrxUU5L0ReXySpW8yJ0wox6/nTmgV0HX+l&#10;XhAe/b/CpEiwMfma5oxOpz7GfGmBgDkVGIyCTjvWosajnn8agK8nrWqi+hm6xnyr2rPl+UduvStq&#10;Rcrx1rMmXI4FabCjK5jSxKWDEZI5BqKW3aeJoQQNwIBI4wa1HBz8opAgLE47UlBWsZuTTujOgtzB&#10;bCOQbioIBHHA6DA9BVZxuB4+v4VqmCMzeYwywXbn27/yqArEOaulDlSiugpTbfMZhiOCBkjHFU3i&#10;cr+PT1rVeQbiP0rKu7lIUy5A7nNaqSWpCq7oy70LGgxjp8w9K+Yvi58RdC8H6VcpqE8EXkwvJIzn&#10;CJxxvY8D6VQ/aM/aU8H/AAb8MvreszMsEZKuyEB5WHSKHPUnHLdFFfyuftQftjePfj94pvJVnfTt&#10;EEp+z6dbOwj2jgFufmY9yayq1L3RtFaJzPkvxxPp7ePta1gskzXOsXt4rY+VUlndwx9SQa5qXUzq&#10;M8SXTYLfMR/dUnCj8a8+u9Te6kLO2PNnIPukdYr6zPIrXYbDPcxgY7Kp4rFSaZxzgj0Sa5tTNdBy&#10;MxOY1H0qn/ads0XG3AZGA9j1rzqfVpE1Cdz/AMtZA5/Ks5L2QKysxwQB19OK2hKxyz1O7u7mJdQl&#10;W2IDeUWUeoqyL5LqwW6lIQhPmB65HBrgRqpfUElRQo5XceuDVT7ZKbTySTwzHOfWqcyGrHVLcR3B&#10;dVyNoD59RV3WYEk0xZLbgNHuI9x17Vx2mGT94ecMvl59jXRabdym2htrgHjcCD6f/qo5tNQ6nE21&#10;5Payboz9R2rvdPvoNQjG/wCVum70+tcXfWv2a6ZMYXPyn2p9nNJayrIPuk4PoR71Gm5fPbQ9EZWU&#10;mKT73b0YVYihiccdv4T2qvbSLNH5UvQ/dPdTT2aSGQB/vAYz/eFK3Y0ZrXMNmbJtqBH4KkHAOP51&#10;x0U6oxZxwemOtdMSlzGI25B5U+hrldWD2wETkKM7t3rRzbGNRNaiXN4WX92MdqzHfJ/D/PNZcl/G&#10;OF3N7/8A66rte3D/AOrGB+dMx5JS1ZoO+c7cVWeZEPzsOMe9VRDdz8sT+JqxHpxLYc+1F0UoJbsR&#10;72LbtVcn1PFQG5uH/wBWNo7YrVjs44/mIH3TnjNVYYwVBwO+PzpWG5JdCiLaZhluPrUq2igZOTWj&#10;wfbjtVmOHjODzT6akKrJmSkAz0zU4hCjlfyrS8sKpIHUYqNVBBzmk2ROTtqZ2FowtW8Reh/z+FGI&#10;vQ/5/CnfyJ52f//R/hXm1GSOYuz8k7ST1HuKhE7FvMaTfng+9RQ2sLj962TnBH9asG1SAAKDuPPt&#10;U8qPn5UV2NoG1XZK5KkKMAdRWpp+oWtrJukBlIO+NTnqfesGKfJCyL8p4IIqOVGhO+MnBPy/hWLp&#10;82jMqlBNcrN2/vhe6vFdyqF2owx2GOlMuSk8qyNhcNklRjg9aw2u5UKu6kjnkip1umuUPl4xjkd6&#10;0dJq1jb2VrJDZrO3GQko45wepBPbNZM9g7yDYy4b7oFXjNEycru7HPX86sxLbyW4crtxzwTmrV1q&#10;TZoxm065iAWZThj8pzwcVesLR4JAw6nirahLgbQWyv3asralRjPJ54GavmukhSptqzZqTwYjFwOG&#10;xyrYx+FRWdy8MnmryoHzCkt4zNt889MgKfu1p6toWqaLKsVxGuZIUuBsZXAjkGVJ2k4PseR6Vn7J&#10;yT7I5ZKK9yUtf0M6S6tWnKCMtk/jWrDqenW8JimjKHPJAzx2FULQlIyCihuS0hGefY1RdbaWfF3J&#10;wRg7Qc1Nr6GFSnF77I7ax1i9vmH2FQ0SgIEGFIHqR7/Wt+S7begvYgWP3CjcjHfGe1edWUOn2rbo&#10;rgqp6KeDXrvhbSW1qeORNjNGjFWfuAK5cQ4xldo8LF04wbcdEfur/wAEQfBvjib9svwj488G+A7r&#10;x9/ZVwJLuIQNJb6VDMDGbuVgVRWQElPM4z0Ga/0If2lf24P2af2S/DsGtfGvxTpGjzXeFs9OmuEN&#10;zKcAnbGpLbVB5bGPzr/OF/4JzftdePf2bvGE0+k63eaZoUFpcahrOjxyNFBebEC7JUVkMhztCfMS&#10;OcDrXZaVq/xF/wCCrf7Tc3hnXde8HeD59SllfS5fFFzcWtgiW6829qxEoBOM7WOWY9a9rLMXCGFi&#10;qcbybejastFrv12732PjcFmtfC1K8Yre2ttFva3d9+i7b3/u++Dv/BYf9gv4yy3aaP40tdOjtJFj&#10;+06sj21vK7DISOVwFaQ9owSxHav0s0PW9N8SaPba/o0nnWl5CtxbS7Su+NxlWAYA4I5Ffy//APBL&#10;j/gh1pPwQ8Vaf8aP2h/Edn40vdM1MXugaToA+0aAXVAnnTrcwgu8ZztZcAcEZr+pKOOOGNYogFVV&#10;CqqjAAHAAA6AV69BV+VvERUX0S7eerPtuHcZi68ZTxFuXppZvz7WH0VT1HUdP0ixl1PVp4bW2gQy&#10;TXFw4jjjUclmZiAAPU1+Vv7R3/BaD9gz9nOe40jUfF1pruqW8LyvZaO6siFDjDzvtjHPoTXfhsFV&#10;rP8Adxv+X3ntYnG0qP8AElb8/u3P1WvLqGws5r66YJFBE80rnoqIpZifoBX+fP8A8FE/+Dmb9qb4&#10;h+MfE3wZ/Zmit/B3h631C60y21OyQSajfWkUjRiY3ci/uhKozthUEA43GvV/2zf+DlDxt8dPDHiT&#10;4c/A6N9B0i+0y6sWvNODCUQzRmN2ku5drFmDEBYkA9Wr+L7xJ4/1afxOdVmlM7RlhGsn3QrEnB/O&#10;t6zhheV86k321t89r+hyRU8VzWjKMUuvu83y3t6/cfVHj74v/F34uvt8f63c3Fs0nmPaBylsGPVp&#10;Bn5z6liTXC+PL2SzSTy7hLuPTrSLTbWeMbVKEZwo9smvFPCninXPEPjWxk1G5gSG3nF15E4Itj5X&#10;z7WQA7t2MYPXNdl4z1V7qyijICPdXEl5MijABYnAA9B2FeLneZe1itW/NvXT/h/8j3cgyz2Ldkl5&#10;Jaa/8MeQ3t5Lb2MsmCmFwCexPSvNDtLbjlmPX/Peu88VXUKxRWRBZmO9wpwcds1w2ZCc/LGPQdf8&#10;a8CktGz6Ov8AEkNcP0YhB6f/AFqREHBjQt/tN0qRE7xru/2pOlLl5iFJMh7KgwBTu0yVEiYEsfMY&#10;Hn7qf5xTC2OFAUe/JqcqQChKr/sp8zfnz/OoWQp2C5/vct+Xai9xtdSLnrz9TV+0thdfMwI2nqOh&#10;9qhgtZbmYQxgkk5JPYetdUIFgUQoAMVnOQ6dO+5EibRjB46V6p4N8FTzbNc1BCI2+aFW74749K82&#10;lt7waXJfIv7tGCbz6nsK+0LGxH/COaUoHLWUbHHuK4pTcWrdT06GHUoyfYxtM055TsUfpXC/Ge2h&#10;tNEsbfcvnG4MmzI3bRjnHpXres6tpfgzSDqN+QXIIhiH3pH7Ae3qa+Rtb1fUvE2qSanqLbmc/Ko6&#10;Io6KPYV1xfU5623KjGuJ7zVLo3V47SMcZLc9OAK0LeylbARTzxir+n2qK4aYE45AHerN9qCQKyJl&#10;Rj5m7/QVz1qzcuWJpRwqjHnmzFvnS1UxqykgfO3YH0H+NZOiTvqGuwJEDsVstUKxXevXwsrVSQeQ&#10;B1x6165oXgtNDBaTmVSN2OeozjOKyr4iFJKMnqyKdKVWXMtkftF/wR60SC+8S+LpnUHy5rNVPp8s&#10;ma/o7i0xbbSbjaMZt5AT7bDX8+n/AARgtJJdV8asRx9pswn4B81/SF9gD6RM7Zx5En5bTX5vmsHL&#10;G1O2n5H7Rw7NRy2lbz/Nn8C/xXQr8Q9bQ/8AQUuh6f8ALVq/WnxXb7P+CL2kyj+LxIRk+13LX5Of&#10;F1cfEvXF9NVuh/5Fav1y8X7P+HKej7xz/wAJG2Pr9rmr7TMlenh/8UT8zyR/vcX/AIJH4N2GGjIP&#10;eQ12eqTRnTorYou5ct5nOcf3fTHeuKseMJ/tkn8667VFIhDN3Q4xz3r6J/EfLr4T+6T/AIJUPBJ+&#10;w74G+zKUX+zmwpJP8Z71+lcEZJCY7da/Nb/glAjf8MO+Bd2ONOOPT7xr9ObeIlg35V51X4pH02Gf&#10;7qHoh6RAHbjoKl8rsvH0qwYzQVcdP1qLCcjKlRUb8Miq+1nGVGM961Xtw7735x604Qdx0xVJ6HJO&#10;buYLxsD8w7VWfA5B9zWndmSRSsR2qPvOf6VgXVpFbwtf30pit41LvLcOFiAHclvlAoSKiubU/AT/&#10;AIL+zJJ8DPA0aDIPiq5Oe3Fr1r+UCdG+zychSTySe3pX9Vv/AAXS1nQPGnwl8EaZod/HN5PiS7ll&#10;uY0cwFfswGEfbtc5/ukj3r+YvUtI07R4DwZ+C5Zh05xjnjr7HFXh6sU5K/X9Ec2Lw023JqyP63/+&#10;CN11punfsaeGLa4kRLmd9SeOPcN7A3smGxnOOMZr9l4VYxqQQTjt7V+Mn/BIjSdMi/Zm0HU5beJZ&#10;mt503HLMAbqV8DjjoM4r9j7ea3JEAkjLbdwIbDY/z6114qo3UXovyHhcOo09H/VzUEeBmgoOhp0T&#10;hiY9wZgcH1q2ISRz0pI1na1iiqEKT7ciqToccVryKByeKzhtPA57n0roRyNGc4OMVTkh35Az0xit&#10;SYbDz1/pVQ8nAocbjUrGekOODzTiAuWHGe1OZ25I/GolkBzk4+tGwt9SrOMqev4VTePjI79Kt3Mi&#10;7Tt5GR07Vmmbk8fSi4rFCS4gjuPs0jqJW3NHGWAd1TG4hc5IGRk9sjNfOnxp+Mfhb4Z+Fb3xN4sn&#10;FvZ2kTzS4OZGVc8KOgLEYBP+FeveLfEum6HayXlwU82ONyjHG8g4yoPUAkDPrj2r+Tz/AIKIftb6&#10;v8T/ABTJ8ONCvN2m2UxN+8JbbNcLnK5OMrGDgDoTk88VlVrdEa06FvelsfMP7XP7U/ib9oP4gXvi&#10;fUna20tJGh02wRv3cNupwg7ZYgAsSMk18H2mtT6nPcTfdUOoRe2B1/nVrXLyXUZTbDPlqeg/i+tU&#10;rK0Ik8iPGTxtWqiurOOvWbdjAWCR2Cpk7d6n6sa6TQvh5qmqJvt4nbnIAyea+oPhH+z9rHjKWOfy&#10;Dtdh1r9Tvhn+yZpWi2itexJnaCzMBjPtxXBWxcINps9fL8krV7Pl0Pw/f4JeJREJjbNtc8MQRVKP&#10;4MeIJLz7Gbd1bGckEA/Q1/Sbb/s2aNJGCIEAIztYA8e4x3rKP7J+iNffaHhA3HIU4wP0op46Nr2O&#10;urwrV6M/n+0P9mrxVqkTzRwHYo+8emT2+tejW37Hfi67kgRoCoKbnfacYr+iDwx+zd4asrVbNIuC&#10;25zgEZ/KvYrX4D+HfLby4RxGUU/X0rf61dGf+rKirymfy0Xn7NGv2Nw0MUMhVOWIQ9BXIXfwb1uG&#10;+VZ1EYZvlJHb3HGK/pjufgPpkdrJcS2oVyW+WTAbA+lfAHxx+HNtZPPD9mVCCWV1FH1uK1ZzV8gn&#10;BXiz8P8A4gaClhqLW9oPMWL5Sw7/AONcHYCIOYpQdrHH0NfQ/wAS9DudF1aTK7kYk8+leGXfltN5&#10;0CYZD8y9P/11vGalqjw6tPldmblnGUUwj7wGU9xV1mN1FjHzqfyqjBKGhS6iycY474NXXZba7WZP&#10;uOOf8a0BkSSlJNrjCk/98mptRtU1G1IlHzL/AIVXnG+ZgD97g+x7Gp47hvKBPBxtYfShobeljkF0&#10;qFHIZclTipTaorYVQPoK0b4MGFzD2PzL6iq4ljl/eJ0PNZqPdnPKIiRIFI7VQkdEIKkZ4qWafylO&#10;ec9Kyj8zA5+lXbUwckXWAILHPoR7VBax/uVYg9Djjg808sSuD3FTWnNqoYk8d6ZSaY0QqWGCKt9F&#10;+Y9KgRIZGZQxBxkDtmj5ANrH8qLXRKbRDcyYwgPJ7+lVV2uvJx6024x5xC9O1RhuMY696FsDdh+D&#10;/e/WjB/vfrVfj/Jo4/yaZenY/9L+EuWEW75VgWz0XpirsUyOdvIyPyA5rqdP8Pw6jewWMUyqZJli&#10;kmmUiKKN2AEhIycZPIAJrK1TSTpk5jkG5VdkEyghGx6ZA60OErXZ4MaqcuVPUrRgSBowTz6jjFPk&#10;uCR5OR6D3p0DqsQdMD2PcVUmL3VwPLwAcdO2Pf3qOXWzNnDWzHeYAfLmIIIxtHaptPt28wn5VG0n&#10;LccY6fWqUUb/AGn5E3FlZsHsMdea3L/WJbto5ZI4k2xJH+7ULnYMZOOpPetJWijnqXUkkV7W30p7&#10;7F1M8MDHMskah2AHXapIyfTkVrN4W1WDwpH4pZYUspLw2UXmTKk7vt37hBneUCkZfG3PGc1gyQ+X&#10;FC0wAWcM6kEZxkgnHbp3r1m1bxj8S7Syh1a8+06boMcdrBBLPFC8UMjKm2FTgknA5weBk104emmn&#10;GSd+n/BMcRVlBqd1y31v+FvNvzPMwsMMe8jbsPI7j6iulGl+If7LOsJYXS2yXK2bXXlMsS3DqXWI&#10;uRgOVUttPOBnFLJ4XntdSnOkuksdtdpb/aA/7sSscoNzYJ5B5x2re0zU9Y1yaPw59puZLxtWDQL5&#10;26I3UmEMgVvlMjZxvPOOKy9nFNKcX5WOarVdnJSVlq730RwHkX6T+feCSME87lxzWhJ5cdsbiynP&#10;QLKH/ib29vrX7Ny/sE/tSX3w90v4W+M7/wAF6VovhTQb/wCJGo6d4hljsmtpbwf6u9uQBLLNcLGq&#10;267mGAQvANfnI1j4m8K/Cg2Hh+/ivNG1jUC+rabKkClXsgGV8t+/EYMoAxgMT6gV61bJqtJXqwcd&#10;L6rXp57Xdt7rdroeFS4hpYlfuWnrbd2a17re2ttvPqfPEFzc3EYUybA2dgIGGx16dKbNcWtvC3mx&#10;Zftxxn1+lb3jEw6pq8ms6dbwQGd2ke3sYvKt4yTwsSL91B9c+pJobwdqctmH1NWikkUPEjgruX+9&#10;k44ryqqjd8ruel7WNoueifQ5DT5lkuQjAkNjtkZ9K+gfDAu4bZHt0iR14wGxwe/tXkkWhf2KfPuW&#10;TgbvL3DP14zWjp1zeS7nsZHDkZHUgnsK8/E0XKzRyY+iqq93b8D7W+Cfxc0b4d+MrDUvGmkab4i0&#10;+1vUuLvRb53jjuo0+9G7p84VvUc1+ingr9qnwx8TP2h9C8VQ/C3w4Y45INP0Pwl4VtHtrWBt4CMd&#10;pLysD8zPITk/eyoxX4UaHd3p8RQy6s4EhYA5PGPfmv6RP+CI3wR1L4gftdeDvG3ivwr4huvCltqE&#10;iJrVlmC1W/RN1vvmxhkVxl06MPl74OuX4epSnGNBfFJX0v1WrunotPI/P+IsshH3pWblouh/fL8B&#10;dZ+NviP4XeHr650DQfC8M9hFLLZvO9xLCrKMKqRIqZHfLCvqOxhvIYsXs3nOedwQIB7ACiztrbT7&#10;VLSzRUjjG1FTgAD0HpVzI719tia3PJtI/TMuwTo04xlNyaS/LsrI/mD/AODpn4yjwH+xj4c8AaRq&#10;mu6JrWveJ1uLC+slKaZLDawSrcW17OHBVmEivEm1txX2r/OWXWrm4jfV9cuFuZWYj7VeSmQ8f3VJ&#10;/pX94P8Awd/fFLw/ZfBX4XfBi+CGe/1m98SO/V4o7aM2yY9mMjf981/AC2haLfNsg1WJMtwsyMMf&#10;lXDXqS0i9V6/p/kdeDprmqVFvfe3kj2CHXwvgK+1aN3f7VcrZxyuNo2xqWfYPTkA18zXU5nmeUnq&#10;xNe2ePtV07TvCek+E9JbclnDI0snIEssrbmkx6EYA9gK8JQNM+1ASScADufasMRNXSj0S+/r+Nzu&#10;wsZWlKW7f/Dfgeq/C60mm1GWCAF5LlFtUVUDsxc9B6H6c1ueLU+16zKiFlWFvKUDjGzg113hLwxf&#10;eGfCllrNwlxa3kouL9GZwBsT5I2QLypyCDmvKdZu7uOCad+XbOPmyWZv614WN51Vs+yPpMv5PZXt&#10;rqea6w7S3skzEqu7aozlsVn+UQA5AQEZDScH8BVpQEO12AY/woN7/wA+KtRwhD8wSNj0Mo82U/RR&#10;0/Go9pZWGoXepQWDevmYZ/8Aak+RB/jVmOAT8APJjqI/kjH1Y1opaHO64wpP3WujuY5/uxD+tbkO&#10;iTTEPdKQhxta7OxSP9iFeTXPUxCW51U8O27WOYjsycpES3qtsMgD/akPFV3tjv8AJhA3MQuyHMjZ&#10;7At6/SvR5dDEEQ+0hmH8Kyjyk/CJfmP4kV9Efs5/BpvFniGHxDq0RNlbyZt4sBUkkGedvop/WvJz&#10;LPaWFoSxFR6L8fI9jK+Hq2LxEMNSWsvw7s8Vl+G914Q0KDUNVQpc3cfmGN85RSMqD71y+j+Hr7xF&#10;q66dZg5Y5duyqOpPWvuH9pHQJ316DSLRAXdkhXpjex2gVfs/hBH8NdMXTrjbJeyYa7mA4LEZCj2X&#10;P9a8vJM9+sUIVZv3p628j2M94a+rYmdGmvdhu/67nzB8R9AttE8ER2Vqu1ElVScck92NfRerT6f4&#10;a8H6Rql6dsY0q3cgdWJQHA9zXmXxo01k8H724zcIq/jmvMfEXirV/FNrY6feMRDZWsdvFGvT5FAy&#10;ffivbV3KMr6K54zmqaqQtq0rfec54n8Raj4x1Vr66yqD5IIh0RB2+vqaxFiMZEEILuew61NNMtuf&#10;Ihxu6H2qR9Sg03T2hhCmWX/WTtywH91PTPc966Z1m9Io8+nTS1kyncXItEKhucYYj+Q/xrlLmeW7&#10;kP8AdHY1YkkkmbdnI9KiURnjOMH8Ku3KctWq5vXY7L4dJpcetFtblaGDyW3yRjLH0AHqelel3Hi6&#10;PW9cjs7VPIskBWKM4LMcYDMR3rxjTnW3dyeRtNdX4ZU3OpRTKDjfx+Fc6wNOVb6zPVpadl6eZ6lC&#10;r+49lDd3+4/os/4Il6SJoPG1+wJxqNrGM/7jV/RZcwbdFuFAP/HvJ0/3TX4C/wDBD3M/hrxzD2j1&#10;q2A6Z+aNs1/RBdWqxaTcdybeTB9thr4vH074qo/M/SMoq2wNJev5s/z0/jBx8TNd/wCwrdf+jmr9&#10;ePGGV/4InaHIoB3eJWUkjt9rm/wr8ivjQMfFTXwP+gtdf+jnr9gfGluzf8ERtAft/wAJO3I/6+56&#10;+mzD+FQfnE/PcpklUxX+GR+Atiu+4A9Ca7LVlxDEnX5CfzNcfpq4uto9TXW6uzKI2PTyyP1r6CT9&#10;4+bXwH92P/BKaN0/Yk8EROhTGnZ2n69a/Tq0jG2vzW/4JWGaX9inwO1woVv7LUY9s8Gv0yjjCqGX&#10;njkCuGsvfkfSYd/uYeiJNoFNkXIqQkNtIOcjH4ihlYj5fTJJ6CsglKxScqo5/wDr18+fF39pH4Zf&#10;COyMniXULdZgpYWpkAY+7YyQvuAc14v+1X+0pdeCYJvBvgm7SznEDPqusMoeSBWQskNsp+XzZAD8&#10;x4Uc4JxX8yfxP/aFe/1iea9kkmw7GW6vWMhLk/MzFss5z615GY5sqD5Y6s9nAZI6vv1NEfrd8Zf+&#10;Csd5aSzWPwzsLa4AyI7i6V0iTjqApLPg+rKPavy6+KP7cfx+8cySapr2uTRhWzEsFojImTwI4yGG&#10;fQ9feviXUPjx4cN0yzPNc5OA+1Y1/AEk49K1I9U0LxpbxyWF2gKDK28hIyfQE/LmvHrZjVlZyTX9&#10;eh9DRwVKOlK1zrvG3jX4nfFMxal4/wBbvLu0hBaGC/Ys6Zx91GAVcgDgYHoBXzd4ivRDcldNRX2E&#10;jAiDP+Kjmu81i5tp5zYauJYXizutyGU/U46g/jU9u+gxKGt0cEgLsxge9RGq95O4qlJP3Y6H3R+w&#10;5/wUNH7Punw+BvG+jNcaXHuS2uYJBHLHuZnIKMPmyT6/hX7beB/2xvA/jmxj1/R737IgkBki2LJJ&#10;MhzkfeBTHHBBP07/AMs0+m6LfIzwu8U2OJ1wMexA61X8G6j4r8B64msaLqSXkYfdJEXaN1x0dO4c&#10;diCc9xXp0cyns2cM8vglZxv5r/I/tF8M/F7Q/FeH0m6eCXIC/ayVDA/7JHQ17dp+q3q2wkvXE8Yw&#10;GaDAK7gCDxnPB7n/AAr+cH9n79rTUHFjaeJEe/MbeVLcZG9rUj50yAGDqOQD3HHWv2R+Gvxn8I3J&#10;FtHfkWjSZtJJ8iNwFBX527PnGOgYele9hq/Mro8DHZc4axR9lLFZ3CCVQsi5yGPJ/HPNQyafFIuY&#10;kVSOdyjDVzOm6zaBUuVUiKYDy5Ub92CeinHGPQnp9K7neFjV15DfwnqD6V6MJnjTj0MxLGbadzfd&#10;OPmOc8etNdURSfTrWrsJQnnLZJ9B2xWbdQSMu0Y65Nbe0Riqb0MaVZDkJ6cmqLLnhvxrnviH8Vfh&#10;n8JtJbWvidr+kaBahCxn1W5jtwQP7oY7mPB4UE+ma/KP43/8Fs/2Svhuz6f8OotU8cXqkjdp0Zsb&#10;MEf9N7lAx/4DHj3rCVVN6am8YcqvLQ/W+4dVj4HANee+JPGGm+GbCbU9fubbT7SIEyXd9MkEKgdc&#10;ySFVHA9a/ll+OH/BcL9pfx+JbD4W6do3gu1bIWaJTqF+BjHEswEannqIuO1fld8Rfj38YvjHqv8A&#10;aPxO8Ua7r8u7g6neyzImT0RGbYgyeiqBWTjOXkQ8RRT2uf0Z/tpf8FCPhZD4d1nwv8OdXg1nVJYP&#10;sVu+nnzYIi333aUfLjnACk5wfWv5pdf1Ce+mmvbqRm3uWllbklj1PvXSWNvDY6ELg5LSsf515T4j&#10;1Xzbj7DEcIuC2PWuSjrJ63OrGVbQWljKmug74jG0HJAHUgdzXtHwV8GSeLPEsFvs3KzgE/iK8Nyq&#10;FVA+ZyF/D0r9Nf2U/An9nWI1u4Us+PMVcDoDXTjK3s6bOfJ8G69dKx+pnwR+G+ieGtGhMkab1UA4&#10;HAOK+o9MsYpWHlKCAfkB6Dnqa8H+Hk15qdqksnyRcKEHt6mvpDQEEYKt04HTpXxuGlKVRuR+1Qox&#10;jTSijudMsYEjUsAT3J71oy2trgOyjJ4HFZEVw0IwCTzxzVV9ZMc2JScA4wK+ijDRHmqF27nbWUdv&#10;EArYB6kVr3N21oB5Y+U8kjt9a5OwvYJXEykEE4INdXdTQLb5O3gVvCOh5NelaW1zy7xZfKZCVx7+&#10;+a+NvivoVrrSvvUFmU9a+pfFtwkrnac8nA9K8L8R2Mk0LOMn1rjxDd7Clh04n4wfH34VTRQvdRxH&#10;5Nx6Z4r849TsBa3zRMOQxFf0JfEbw5BqGmTQXKgqY26jkcda/E34yeEJdA8QS3ES4TzT2x3PNdWX&#10;1H8LPjc6y9RiqkTxO2CxEw9mzj8asMw+xgHkoMflVW5by2B75pguAqkEeua9V1Oh83yD5ZhlSc/M&#10;OvuKe8yq5x3USf41hPcKseCcgGpJJ/3aPnGVKn8eapS3ZFi3cT+Uwcco3X2rDspdszwnsSR9KlNy&#10;HtyjHkDHFZ+WEq3PYnBxU9SZIv3siufl9KpRtlueankG59p+tQKADj14H0re3Q4CckHoTwp5pytt&#10;hC/7IHHrVZmKKQRzjip0A8sMx5IGBSSKWwYJbr3oA+bipPLGzeGz6cdKflRGG/iz09KSJtYpyAly&#10;q461BnDZbOPapwQWP1H5VHIoHJ6etU42LTRLiL+4KMRf3BVTDe1GG9qn2fmLl8z/0/4f9S0y+0a3&#10;tpbyCe2+0qZITKcb1U4LKOowfWuu+GPgTTfij4pfwpqviPT9CCafPd293qpbyZpYl3LbhuArP0DM&#10;QPx4rqf2i9W/Z0174lTal+zBpvivTfChtYBDY+NL+HUdSS4CnzszW8UKeXnAQbc4HJp/7PHwE8W/&#10;tL/EJvhf8On0iHWf7F1PWok1e7isYJotKtpLuaNJpiqCRo422KzAMeM811U6aVZRUebyvv8AdbX+&#10;tT5SvKaw7qOTg7b229Vr/XY8PvlfTLyXSjJHKsMzoHiwUcqduVPcHHFU7aO/ELX6QObfzRAZTnYH&#10;YFguemcDNbiaBrGrzvYabbSTzwiR5Y4QHIWIEyHjqqgEkjjHNb/hHV/CdrqtpFrdpPPp5aJr5BL+&#10;8JU/vWgGAisy8KWDY96lJN+9odtas1S51G7W6W/5rc4ZXtppRFtbdjGV6AVZltQImeIFgoy3ovua&#10;9F1DUPDNhqviGy8L2Lpp2pXGNJW8ZZbi2thKWRXk2As3lnaxXbk847VwVzDFGXt5nMfJDDrz74rC&#10;rFXVncyU7ydv6/rYzLdjJKIwmRnkit23aKN/M+dtqMEaNtpD/wAJzg8Cs5pobOLA+Zuwx1PrX0d8&#10;Dfgt4V+LOm6jqHiPx14Y8HR2Is44otcM7T3s95MItsKRI2EhGZJZXIVVHckCt6dOU5KMN/kvzsiM&#10;wxUaNN1al+X0b/BK54HZ3FlYFZpMzOAS0MudjMQQCcHPBOa76NZPC/h0vZ+VJmeN5b6JVYpOCWRE&#10;duQOCxAHOBnipIj4c8F+OWW6sdN8RWWmG8svleVLW/kxJHFc54farFZFX5chQD1NY954hS58L23h&#10;r7FBH5N1JdyXis5kkLqFCbSdgVQOON3viqjKMYu71+d+nW39WfdHnYqU5NRUW1e7vbz+en6rsd/8&#10;RvjV4y8deJpvE+ra/rerX1zHB9r1DVZt8szwxhF+TlVWJRsjXHyqABivM5PEENwolulkuJFiZcvw&#10;SScjGPTvmuYkETMDGD6HPWuy8PeG7u5tX1rV4NRi0eI+XJe2sBdfNcZji3nCqXx3OcDpUynOrNyk&#10;7tkzwtOlTva1inBqerXdqX2sIIHUuyodibjxuIGACemeprT1PxfeAH7exvJiqLFLPI0mxFz8qjOM&#10;fy7VxV7eXsEL27llhlcEoG+8Fzt3AcEjNYylHkA47Ac8CpU01Y1+oRerSLuHvbwyynBY8KfSuoWV&#10;zB5dqGhZflOO4PvS2GjIypczyx852Acn8RXoOreB30XStN1m21PT7/7ajSPBbkiS3kRv9XKh56YO&#10;7gc4pQd7tbI5sVjYxai36djrvgL+zp8WPjH8UtD+HvgPw5qPiDUtYl8y10+xRnluI48tJjbkqAAc&#10;t2wa/wBX7/gnF+yx4L/Za/Z20bwF4f8ADunaBdLbJPqtnatcSn7W+Wcl7lnckEkf0r8LP+Dd7V/A&#10;Hh/wFYaIvgqLw7rV9YDUZvEGs2KNeapNcqu1NMlx5i2qRrk5IySeO9f1toFKBhwSAT2r6zDYJ4en&#10;zPVzW/ZfNX9fkeDk1R4+v9bqNe5eKS1+e+9vu11dwoopQMtj3rFx1Psz/N8/4O1/jFN4v/bw0/4a&#10;pKGt/CfhOxsVQHpLd7ruTj1/eAV/JU5x9K/b/wD4Lo/EJv2g/wDgqh8TbnSZU8qLXG0+F2PyiOwh&#10;jgJ7/wBw1+W+hfCzws2tQ2PijVlihd8SSQlcBfXPNeZi6kVVabOzLsPKVGMorfX79TivEE+ma1Ya&#10;cIA0dwlosc42n5nB4I/DFQ6H4E8TNJ/acVpOLZDk3DqUjA9SzYFfZ+n+Kf2b/hhZPb6bI2q3e3iT&#10;y/PcFeihyoUD6V4j8Xvihr/jlbeCzX7HpjH5bWP5dxxwXIxkjPToKxqVY3vJ/cdsMG4xsjq/GN1Y&#10;3NgsHh+aK6it7OCyDwcBggBdyMnlnJ571846/BqV0yWdpC7kEtJs+YemCRmkW8vLG3+zxPtbBDkH&#10;nHasAajqUJ3RORz64rnqqnVk5m1KpUo01T0sUxY3SyNCVcOOHSJdgH+87Vv6ZoVzPgQLtHpbDr/v&#10;SuP5VXttVnjufOulWZQQxSTkf5+teqQ+JIZ7dH0+JVGPlJG4j6D7o/KvAzGVSlZRV0+p9DlCpVb8&#10;ztboZ+m+EY7VPtExWAd3jOCfrK/Of90VekutI06P/QlzJ0LrnLZ/2z8x/DFU7ma5mButSmWFOu+V&#10;ucewP9BXIXnjDR7DK6bG1zIOskvCZ/LJrxo0Z1Xq7+m33nvTr06KsrR9d/kjekE2oTBZE2oWAIUE&#10;Zz+v61+vX7NPw71jxFa6f4Z8IWsk15dBIbeKBC7AudqhVAJLMTge9fi54e17xf4l8RWuj6PH5txd&#10;3CQwW8EeWZmOAFFf1Sf8E0P2qNA/4J9fHwXfxW+GN3481HR9IjvbKGzv4bM211LHnzXE8UivsViF&#10;AwQ3POK/P/FDDYlYOEMPa9+r0irpOT7pXvZau1kfoPhbmFGOJrVnCU3aySWspWbUVva9t3otz7v/&#10;AGx/+CR3hz9k3/gmjrPx2+Jenre/EPUm0qVRcZYaLbS3MRZEAwPPIz5jHOM7RX4A/GTSooNeme5I&#10;SOIB2JOAAFHJNf0cf8FFf+C1Pjv9vb9mvWvgd4C+COoaQmvRxBdV1LXLeYwiORZNywpFHk/LgZI+&#10;lfzN/GLwD+0r8U2dIPC6aZC2POWO7ikLbQByxfgcdK+T4Eq4fAVqtOtjIuKejlOKb0Sel/d1T0to&#10;fUcQ5Zm2Ow0as8BP2j6RpytvJrVKz0a1ufAHxc8X/wDCQyNpdgQLSKbKEfxkHG4+3pXjev67DpKC&#10;1tyGnZRn/ZGOv1r6k8XfssfGTwz4fu/EniDTTb2dqnmTzmWJgo9grEn6CvhLUIGh1KaOZ2d1kI3H&#10;qcV+9ZXjsNi4uVCqppb8rT1+R+D5/luOwFRRxlCVOUldKSadvJM6WzlkI8yTcSfvN1xU80U0pJBE&#10;iHtiui8IaJqWtolnpEEk0zKW8tRuLAdcCutufhp4vi+Y6bdxsP8Apk2DiumpiqcJcspJfM4KWAq1&#10;Ic8YNryTPKfITqh2n0PSoJIscSD8q7y58G+Ix/r7SUf7Wwqf1rGl8Na9C2PK3L3B7VvCtGT0f4nJ&#10;Uw847xZU0CAG8wSpUDcd/wB3j1r6M0jw/ZJ4Zh8Q2hdpbiZxIrJgAA9QAOBiuc+Cvge01n4iWGla&#10;molhmcCaLt9DX1B8VtPXT/FerafaRNHFZnasMKgRon3FyBwBivMxmOtVjGJ7+Dy6ccK617bo/Yn/&#10;AIIW2csvhzx9PH0Gu2o/Hy2r+im+gI0udW6/Z5OP+Amv58/+CDhU+GviDEO+u2rEen7psGv6Jb2H&#10;NhPj/nhJ/wCgmvDxcP8AaJvzPrMqqf7HSj5fqz/Ov+OMflfFnxFH3XV7sY9/Oav2N8XxZ/4Ia+H5&#10;u48Vkf8Ak3cV+PXx8Vj8ZfEm88nWLpvrmZ6/VXxt8UfAFn/wSB8LfBG51GJfFF74ilv4dLVXaRYI&#10;7mZi8jKNiZDKQGYE9hXv4yjKVOjZdUfE5bJKpib6e7L8z8KLBCbvj1NdfrqkQwle8X9as2PhW4tl&#10;M9wSBuw23b+gzk1tSJpM8sUckksSL8hkdO/0NevUqq54saEnGx/dT/wSvWSL9ijwSL5lMv8AZimR&#10;QeUzyFPPHGK/Su2/fR7k6V/Mr+x/8YPhz8D/ANn/AMEfEHwRraXNzK66D4o0Tz2Ina5jbyZBCRxJ&#10;HKgIYLk5xnGRX9DfwrvdT1Lwbpdx4pkMOoGyhkubbcFCSSKGZW64IJIA6iuKcryZ9FClyUoLyPUn&#10;t1PzLwe+O9fMH7SfxstvhbogtfNiguJ0/wBY7iJAhZVO5yf3Y+Ybm7DpzivY/iV8RvCvwj8Aar8R&#10;vGt5FZ6dpcBllnmbALHhFAAJLOxCqoBJPQGv5Cf2uv2wNV/aP+I7a9ftNbaTEjxadpSMVDKXJWWU&#10;EkF24OOg44rixmLVKN3udmAwntJcz2R9CftW/tS6Jq2lXcfhl4JzfQgXKx7sLsJ2snpwWHzMx5JJ&#10;r8Ufix440zWYylywjyfMJTlj6A9c4r3i+l8Nx6TILmXa8inCyyg5GMdOtfFnijRfDz3rym6DZc7I&#10;4yWxzwAcYr5mlCNfEOpLqfSY3Fzo4dQVj598Q6g8c5mtGdhnhiOtdf4K8a61phWRiZUP3opAQQPY&#10;rz+PP0r0u0+GVpcQtLdKwZW3RqcYwQOD/MH3pI/BkFhI7Rx7kU4kSQfMv0r3JY6hZ02rny9LBYjm&#10;VRO1z3jRPGmheP8ATY7TVHLSwqFinfAmi/3iOCv+109cVxviO28R+HpXdZGni3ZG7JXA9QP/AK9c&#10;BN4fv/DN5DrOjSFY85PfHr9R6g19D6JeWPi7R/st1/o98EBKjlHx3X29smvMlyQanDVHvqVSrFwn&#10;pJde55HY+Lnuj51wwMmMMFTK/QgjNat1ruk3ABy0NyD8rrlV/Hk/561yPiTw5d6BfvOpbyJH2bwc&#10;bGPrjsaxZDPEgaI7lJ2OjHcCT3U8EfjXprDwkuaJ5TxdSF4yPbvDPxR8X+AdZiv7SQ4AzkAOrqQQ&#10;chvlIwT2r9T/ANnf9uTxDcafa6Pqa/bZY43tYIZkhTcGGxPJlIADAAZDHLYHOa/EXT/EDW7tpt0W&#10;KZIQSHJXnsfWtq28Rav4NuBq2kyboX4dW+Zfm4ztPGf1BrSjFwdkV9bUo+9qvyP66/gl+1211ZR6&#10;FcXFqrrmO8+3oRIyAYIaNeRLwedgBHJNfQerftzfsx/DqwOoeNfFOlacgyyA3K3ExH+zDGWkxntt&#10;H0r+NBfjL408QW0sY1O4CyxqkwSRkZ9v3SxBySO1eO6rqd7LemO4Lyv/AH5SWIJ+p5z713068pNr&#10;Y4cY6cYqSV7n9Pvxx/4L1/Crwysll8DPDGpeILkAot/rmNPs8jPIijd5XH1KH2r8ifjT/wAFj/22&#10;fi2s1lp2u2nhOxkyv2bwxbiB9p7G4l82bPHVWWvyr1a/ltyZLvzMHoApP8hXKya3dTjFlbMR03SH&#10;A/KvQjTi99T5yrjZ3stPQ9J8WeOvFXjPU5Nc8X6lfapeykmW71Cd7iZj7vISx/OuIuNSWFcyOFHq&#10;Tj+dYE0es3S/vZFiB/hjH9f/AK9M/sK33I8hdyW5LHOeK3Wmhxym27sfLrtsr/ut0h/2Rx+tafh+&#10;a+vtUizFsiD73LZztXn+dRx2kMI2xqoHsK7TR0htLJp2H7yUhVPoq8n8z/Ks69TlgzbDRvNHpPiC&#10;8trPQ44QRlABx/eavnfU5Rb+bcn727/x4n+leg+Jr4yywWi/dDbiPwrzHxRIUkFuO2HPvmuHBU7J&#10;HoZjW5n6HWeErF/EHiOys4xlWkAb+ua/ej4E+DFttIUKhVPKCAdOK/HH9l7w2NW8Tx3865UTYT0y&#10;eP51+9Nt4z8DfC7wdBLq88YmKD9yCNx65JGDiubNLztSR9NwpRjCMsRN2Pa9CkttCskRuFB4H0rs&#10;4vH+mQdJB+Hb61+eXiL9sHwNODb2UN1IvK5jGAK8oX9pTw9cXflwTvCCflV1OfxripZXOm7n2v8A&#10;rBhpacx+vafEnS1hG9wWPoeTXKan8R4Y5+o2k5AFfBPhb4oW2sH93OC3Uc5rstR8Ry3MOWONozn2&#10;rqlOfw2N6eIg1zbn17/wum3s9sQA47/5NXJfjvDcr9nRuSMZFfl34v8AiDqthMHgYiNCd692Hbmv&#10;Erv4sfES9uBD4bi+8cbsEkfrW8YS2ueVjM0pwduW5+22leI21u5BlkQI3CnOMmuqurXSXjMbyxEk&#10;HIyDX5E+AvDPx68TtFdSXt1iTqgYqAM9ueK+ptN+Gvxd0a2W8udVmTC4ZZX3gCu+nhqbj7zPHq4q&#10;vOV4waR3fxR0m3SzcQe4yK/IX9oTRYJoZCQMqSdw9cmv0u1S+8U2ltJb6vcRXURBG4Ahgfzr4B+P&#10;9sr2JlQfKz8+3WvPnS5WnFnNjot0mpI/MnUiUG08EHjmufluWSANj5iSfy6V0viDH2vC9M4rjb65&#10;VsRpyAetdiu5HwtTRlaaYlyM981LJdM8KR9x0rOcl5eeOKQsT1/CutQ0OZk4kO84q/HGsiKgPUH8&#10;CKy4xlv51pwHbOgA69aUlroSx+wluc8DFMYHJPv1NWpRiQgcVDkscZx+tanCyBwwQn/ZqeHLqq+3&#10;eopW2qQe4qzG2EGBjinYbfukv8BOO/aoWOF59aflscA8dajf3yKSJRFGOvoKNrOpHYdKjXkcdc0J&#10;kuOcUMGLtb/I/wDrUbW/yP8A61Py/wDkn/GjL/5J/wAadvM0tHuf/9T+Ja/8HaVpq6dDbXyT3N/B&#10;50kQPltakFspLnjkAMCOx6VzP2H7In22zmVWilKAxud44+8CcZB5HH416vrHwx8S+DLLRdf8TnTZ&#10;odd0v+0rKFLyG6m8gsU2zRRl3gkJU4WRVYdcYrBbwPeeIlu9Z0gWtjYRzHy4r68RWRWPABch39yB&#10;W87t/DZ9tfvPmMLiVZSdS676WZwr3EkiT3s1zJHMR8ojU/vS5wwJBG0YznjnpisxIpmUToCu3gNg&#10;gHFTw7txhbkDPzDpXe3ni7xB4j8J6f4U1e9hGneHYJl0mzWGONibyYPMS0aBpHLHO6RiQq4BwAKy&#10;51JO+/5ntcrg1ZXT38l5aa6/rr0ODiN49uNSkzt8xo0IIyWQDIx7ZqjKzvF5r9ycn3rZu4ZGRbtn&#10;gw4+RIhhgPUgDFZMkbOojXHH+NawSUtDKm/dL1jqEHlPHcQxudo2uxOUweSO2T05rptX8TajqthZ&#10;tdRxiGztxa2zIipiMMWwdoBJyTy2TXL6afsMkk7W8dzuhaNUkzhS4wHwCMle2eM1uaTfW9vo9zBd&#10;WcE87TQPbST7j5QjYllABwVfo2Rn0qoyWq5rJnn4nDxUlLlvZnPtqk0pG3PH8A4qwtxdP8vABByT&#10;zgDtWlPpn9p+I5ksmieSadjE0SrbxHec/Kh4RRzgelWS3k3slpqphzEjQ4QjCsvGcqfm+uaylT1s&#10;tu4nO+iXyOz8FWnwwn8LajqPi661xNSilgjs4rC2jezWNt/mPPK7BgwIRUUDBySTwAe38e/8Jron&#10;g+z8J6Zc67B4QmuTrOk2usIIEuZ3QxtcxxqPmyqkBskDtXEfDjxtq3w58XWHjDTrbS9RTRLiLUW0&#10;/VoEnsbp4j8i3FtJ8s4BP3WBz6V+0n/BMDx9+wXqvifxl8a/+CkNpfav5ui3eneDbOcfatLju5l/&#10;0iV7dHEiuC4SFRGIkBJHOMephqKqRVODs31s7W63d3p06dD5XM69SjUVWS5o32vfVrSytppr10b0&#10;PwOMU11ciFAXYkKB1yx9K+roP2NfiB4b8USeF/i5PZ+C75PD0HiaGz8QiVJri1utn2cRRRI7l5Q4&#10;cA4wgLNgYyweG/hFpXx8XULX7bc+Ev7TmlS1iZYZYrdyxhw7H+ElW25BIG3cp5r7++Kmu+Adb0PT&#10;/i1fQeO3s4IbrRdIkvL9L2a+ukQqk0lyykltzAtHwiqoVAQM1rl+WRqKbqS+H/hr+mumvlbU4c64&#10;irQlSp0Iv31vZXv21em2unmnoflv4k0220W71XSLe8024bT3ghgurSYmObcSHaNSoZyeCc4C1+hX&#10;/BNX9iDx9+3X8TB4E8DTeEUm0SCPWL228RX8untqNok6CWBHhjkfc27buA+UHNflvp9hJe6usIIH&#10;mTbC8nRcnqfz5r+9f/gkl/wR0+EnhnxLoXxq+EPx7v8AWtW0uK0n13S/DCR2cCJOFlktZWWSSRkZ&#10;l2ndjIHSsMFh/bzfLD3Vvt1vbffbz21JzlunGOHg25y26N2snr+J+8f7Hv8AwTc/Zu/Z58R6F8Tf&#10;DHgE+G/Eum6ILLzotcu9UtImlQLKkKzyEMOSFcxghcYA6V+oZX0/L2rK0zT76xjjt3nLxxqFAYZY&#10;gerHJNbVe7NJaR/DT/gH0GWYOGHp8kF67foivXK+O/E1n4M8Eax4u1BwkGmaXdX8rscALBEzk5P0&#10;rsCox/hX5yf8FbdZ8feHP+Cc/wAWNW+G6I+pR+Fp1O8spFtIyJcMpUg7lhLsOe1QnFPmk7JHXiqt&#10;qU2ux/k3/G7xzrHxE/aD8W/FIEO2o6tqF0zHklrpmfGO/wB6vnrSPD2oazLNGu7dGQShzkA+gr9R&#10;f2uf+Cd/7QX7FsE+s/EfTftPh7V7uym8O+MYCp0/VPtVkl00cDBmy0W/DehFfmWviG90DXZNRgCl&#10;ydpX+E4r5fGOaqTg1Zpn02USoyw9KpTleLX/AAP6R3Oh/C64ucPcgquQNvP6+lftP+0x+wx8OvCn&#10;7BPgT4leHzeabrlpYC+1a21WLyprp70qGkCZJVclRECclACQCTX5H/BXxZq3jH42+DNC1UyyWl14&#10;jsFurS0UZljE6EoRjkMBg57E1+/37b/irx18W/C15Y61cFIEeFVhwAgjhcYUAYAAA4GK+KzivUWI&#10;oQ57df0sfsHB+VUK2CxlZw5rLlXq9b/KyP5mrLwb4r1aC/1WwsLme204br2eJCyQr6sew4/CuMll&#10;SM8425xn0Nftv8TtL0TwT4GvvCujwafBqPiTRvsGm2NnHmeKF+bm7uH/AId4+VFxkjnPNfiB4o0u&#10;80LUZ9IuT80UhU9849K9zKM1Vfn0tZ6HyHFXDX9nqiua7krvyfRfdrr+ukoOZcg8EY4rTtNVvNNg&#10;ZLXaMnO7GSK47TrtvMETnv3rpcrtKvwPWvTrQ54tWPk8PN06l07Hvvh34Iah4/0K21++v2jEyl0Q&#10;JuwM45P4VcuP2X5U+ZdSxj1jr6u+Cumq/wAM9LZcf6k8++413l5pg6YyfYV+fSzevGpKPNomz9Rj&#10;keHlShNx1aXV9jy39iP4HyeEv2qfBusXU63kY1QQtB5fLeYjAYr9Uf2n9A8aad+1hdr4ZtBDqmoa&#10;CjWkM3AcxjGTnjoM1gf8E5/2Nfjv+1j+03ofhj4G2im70i5TW9Q1K5bybaxtbdhuklk7ZJCqoyWJ&#10;4HWv0z/4KO+DPAWg/tS/C5fAd3cXF3LoGr6TrV3sVWN7GT9zaCSVJIAJPQV+YcaZ6p4ipC/M1Tnf&#10;R2VlzWfTtdb2avZNH614b5bGnGnSheP72D0etpPkuuq62e2j8z4RsPCnxlGmRg2VnG+P9IVpf3jA&#10;oOgXIX5vfpWfofw1/aEv7GS0mt7BZmkmaOaSTCKv/LIYXJOO+a3/AIRWXxSl+K0Gn6lb+LbtJFuZ&#10;L83FjLb2kMqxrFbG4YqokLEEkA7VGDjNfXuj+Avi5Jo83hCS4mtYLnTWjj1lUjkuoLxnJdgXfcyg&#10;fKv7sY98Zr+b83z54WThenrZ3s/Pz6fjpY/sLJ8GsUoyvUSi2t15PXT/AIZ3WjPzH/ac0D4l2vwm&#10;vtJ1m3s47O20/GoyW8m8vccD06ZzX83ut25HiC5THSdh+Vf1b/Gn9nnXvAH7OPia58U6lqd9qMcM&#10;oujduHWdpZAfPLdSCMbV4C88V/LL4gt1i8UXsXXF04/I1/THgHmtPEYDEqk01Ge6Vr6LXX+rH8h/&#10;Smy2VHM8JKTfvQvq721eh9GfAu21Fdatp9Ij8ydbdiievPP6V95yeGviHdxLqdjpUptjEu5lcMd5&#10;PPA7CvmD9lvw1NrXiG2tYZDCXsZcSqMleeoFfo74O0Hx14TtL+e9le/0/n7FbSRt5jPnlgRuIT0z&#10;WnHWbxp4vljy8yS0d9bt7D8L8ilVy11JOSi29raWS17/ANI+YLOLxrJvTUdLuQu8qAEz8o6HmvJv&#10;HkEq6beQvYND0dppEwST2+tfYvjrxDqXhfSJb6ZooJZbuKK381Pl2yL8wPcbT1Y/lXzb8UtevtV8&#10;BNdag0JIuDDvibdu2JkkkDHU9qXD+KnUq05KCSbS0b/pk8V0IUsNVpuo3KMW9UvT5HzH8JNVFj8U&#10;bG5VflEo49xX0V8VNN1Wz8R6trYMmL2EmZAwKqpGcH8ua+Y/hbJbt45tJngaZEk3FFO0sAemexr9&#10;E/jR4Nu9D8L3t3dWKWCTaFFf20TMGfY82wkk8ls57V+q4qvCjKF1q7L8T8XoYWpXwd09E5H6O/8A&#10;BBazd9A8f3P8La1bL+Ijav3A/aM/aI+FP7NHw4u/GXxPvxbRmF4bW1jG+5upnU7Y4Y8jcT3OQAOS&#10;a/n5/wCCS/x28E/s2fs1/FP4t+OZAtvYazb+RCv+suJzERHFGO7MxA/nX5YftR/tZ/ED9o/4izfE&#10;D4h3bzysWOnaWjE2enxtwqRR/d3YA3MRlj+nXh8qlXrzk3aK3Zz1c4hhcJSSV5PZf5+R4t46OkeL&#10;fHGpeMTG8C32oT3AFwcAh3LBePQHnOK4vxz4h5jtWVGwo+YOWH4EEY/EVwus+I7kl5DIXeRtzZ5r&#10;hXuJJWJYkj0JzivddGCso7I+RVedpN7s3BeOsolXcuDn+9/Pitia6vZlG7UPMicYKMFGPqp4/KuY&#10;sHKSjzBvjPBXuPcV0T2FrNEQygq33SP89aOTyD2h3/w+8f8Ajf4b6pa6l4ZnhuLW11K21R9MmHmW&#10;8s9o26MvGSDxk/dI61/Tv+yz/wAFP/iP+0d9k+EfwQ8NaZbeKpLVZdSuPEd+IbKF0wGNmib7q4OB&#10;93GYxzkjmv5E76xuNNuSFlcDGVKHGR61u+EPifrng7WoNU0m9vdOvLZ8w6jYSvDOmeCQ8ZDdD25r&#10;mqUuyO2hjWvdlsf15f8ABTXwh+14f2ebN/Ger2OpWMGtxSXuj6MhhMcjW04idXnVJZyGYjABOT0H&#10;Wv5cPEHjLxPNq7aVp0UlvK0jRFH++CmQ5J/hC4OTwBiv0w0T9vz4z6f8Hpr++8fal4jMMctpbWut&#10;qmp4W4j2+ZBLdq80U0bdOcqCCOc1+d9h4X1HxDpk/ijW5PJimYeb5fBCZyse7qzN1bnvzXgZhOCm&#10;nP8Ar/M+poKc4JU3rvp2/Q5fTb2WJZE0xjf3bKUlvJdxVSf4UB4PTrirtr4G1mKI+INUjLHcGCeg&#10;zycdhX0/8Nfg1qWo2UF6tqIo2AMKAYAXPBPrn8z3r7K0v4JWs2ji1ni3Oy/NxxyK8+rndGjdRV2z&#10;1cJwpicTZzdlv5H586ZeWcgSGdVNu2Eil67B2Vj3XsCeQPatq+8O2llqKfaObe5ASJ8/cYjO1vVS&#10;OQev5GvbfGP7K3xB0USav4Lt3uE6tZAblYAcj0+lfOt3reraPet4U8Z2FzYMW2wfaVYBGz0DHGRn&#10;p6fTNebRw/O+aDun956GIhOjaFaNn07FK00sRajc6Je8qpwuf7rfcYfyP/16yLGGbStSbRJDtlty&#10;JbWVfvbOwNP1vXri21aA3QXfERDJJ03qfun6H/PStDxmv22zi1yz+W5tlIO3q0RGRn6HmvTp0WpW&#10;ls/zPMqVk05LeP5Edze297cSaVqoVo3XAP1Gfx55rzDVrG3heSOJcMhA4J5HbNa6Xp1adJUODKm9&#10;Oeki4DD8/wBDVfX2xGtxkBiuDjv/AJNd+GTi+U83G8tSPMjzzU4o3lfzGPysfrg960NHvVubY2V5&#10;8ylvLkz0z2YfXg1zl7cMJGctw/ykHoG7H2pttcYlKrkbowR65U/Xt0r1HC6seHGpaQlx9r0DUi1s&#10;cKpwR7A/qK7C9vZL2yWVgrxSYIKdcjsSOTjtXJ65vvIUverBQpI78c5+tR+E9Tk8yXR5SWjkOVU+&#10;oyePQiq5IySk90Z87UuRPRlwta3CuwwMgqyn5lJA9+RmuUvYrZ2xCnlngYzxnvXXX0Btmlbjnngd&#10;cdGFcvepja6nOQP/AK9dVK3Q8vEJ2dzBvI2VNvfI/nUdwm0RD1Y5/KtS9AMWTjrVS5wJY88DJ/kK&#10;7EjgkiIRFTtPf2rQkuGiVYj0AwPwNRIyyMCO3Wobnhl7kcn2zWc1fRmtGVmLqjNNdox4yOPyrl/F&#10;8HMdwB/stjv6V0U8pbafTg0k8CappzW7feHzKSO4rCnHlaOyom7o+wv2XdL+yRQzR/K2xWyR39a/&#10;TvRvgp4U8WPFq/ikNcvImcTOdoB7ACvzb+EN9B4Y0O31C5+WMKNx9gOfWu/8Wftd+J7VhpfgGxnv&#10;HT5RKQ3lgjp0HP515VapUdW1M/QcneHpYZSxO3Y/Ty1/Zs+E1zp7w29lAmV6pkV8w/Ef9mjwDpVy&#10;Z9NKbgc4yTXxBL+1v+12LsWem27HeBiKKyJzntkgn9a+hvhT4s+OfjbUorT4saNdaat1xb35BCSP&#10;/dZOq59a1r0a0Y8z/M3oZhgcRP2dOk1/26aPhnwfHpWorb2JYHdjH0r690T4e6jf6Ys7K2NvPBOa&#10;ztF+HX2XV4TPhnznj3r9Hvhx4U0+bQRFOqcJ6D0rGi3N2bPXWD9ktFofkD8QPBVppt1i6jzk8qc1&#10;yei3fhzSZAvlIjZHQV+pXxD+B2n+Kp547dBvw20r1r8m/jL8JNchebw/dXsmj7HPmS+WzNKvZQQR&#10;tHrWE4y5rNiqUvZXnGN2fR/h79qT4TeBitnrOq2Fqy/ejLguD7gE4ro9a/bS+E3iGH7BpOq2sucY&#10;KsB/Ovxo1X9l4alqjy2uuWUaPzmcPkH9a9L8LfsW6fdQbF8T2zykggWyPnOPUla9GMKcIfxNTw45&#10;lmEqlvqqt6n3zqnxK0TWkZrOZSp75z1r5h+NFxHe+HZFgwSeQfSu28K/sW+KNMtUubbxHd+XwTGy&#10;7uPY5rrPF3wYks9DayluDNIEwC38RFcksTbS9zfE4arVg24WPxd8RIUmYcjBP/168/nOHyMfSvoX&#10;4l+CtR0PVZ4Z0IAbA461893UbxTlH6ivXw1RS1R+bY2g4SaZVBwcimBmzgUhbK4HWnKoxXacBbt0&#10;LFm/GrVrl7sEdOKrxyiEFfVcH61LZEecoHUtUXV7mMr3Ni5IL+3fFUwoI4z7VabDMd3c5x9arOew&#10;+la3VzlkmV51XaT9Qc1YzhMD0qtKF8s59v51fVVGBQ5LcOhGXZU2jjPUVA2QBnjnNTvlzlcCq8hB&#10;UDHPtUhYSPAG7vnipIH23G4ru68UxACo45zipLU7LjcpxgE8egFA9iHP+0f++T/hRn/aP/fJ/wAK&#10;l+1D+4n/AHzR9qH9xP8AvmosL2Z//9X+TPXfFenfGL4lQeI/H15py3uoCSzurTw3bjTvMbAVGkIR&#10;lLzOwJCg5wenFfT+s/sWJ+zz4Kh1n9qnwm1hqV94wsbGxtfEOu/2ddRaTAhkuElsI4jMFulZFhuS&#10;wVOfl71+Zum+GvEl/NaroVrd3N1NIqW8dlG8szy9QsaRguzemBmvXr/4nfGTWJptM8dXeqau8J2z&#10;wa6JbmWJ0YnMiy/MCpJ+/wBOnTiumlnGHUZTxMLyeqeju/O97+tz4meTVpOMMNV5YrdbPrtayW/b&#10;pucr8XrDwdcfEbVtZ+GmgXvh7wtqF3L/AGDpN3cm+khhU4VWuWA83jksBznjivIobCV4zBswUckv&#10;j5jnGAfYYr2q90/WLu0tZJobjy8EWzFWEbNnLeWcbeCeQvSpDZ6xaao+uatp0dwDzJBNERE6kY6I&#10;Rjp2rwHm1Oct7X/rp+h93DLavsVy6tL8v66njF5NrVzZx6VLcmWC3AWKInhFBJwPTljx71Yh8GXE&#10;lolzc3MVtvxsSTcXb6KozVyPQBc6mg2yosk6hhjC4J5+gqXxfqk0t8YrMhET5MjrgcV7WCmqjvJ3&#10;sea6UktCifByxMQNWs9442MXB/lisa+02ezUqkiSBOskbbgT/n2rDN3cqTltx6c81JDq1zBIJTkM&#10;Pukc+3SvVq0MO46Jpnm1I1r3Tuiq8zs+AxPbFb9hrV2mjzaG3lC2eZJ5TsXezoCF+cjdjnoDj8q5&#10;6zEBu1NyXEe7LFAC2PbNdBc2Glz6hFaadcPJbuI2luGiIeMBf3hKjPyqSeeM4zxXmKHZk1bXs1tq&#10;bKeJrifwvN4YjtrFYp76G9lvZIl+1lo1ZFjWY8iI7iWUcE4J6UjQae1n5tuQk4m+Y7xsAxwFXGfq&#10;Sa9N+Ef7NPxC+NwuV8DXeg+RZttnn1bVbTTlUlXdVAuZIy7MsZICBuw6kV43qmlaj4fvG0y7VRJE&#10;7RHawZSUJUkEZBGR1raeGqKClKLs9nbT5M86FahOcqdOa5k9Ut/mjorHxU2nakl1NDBc+W6uyMP3&#10;bbexAPT1r9N9I/4KpfFS8+Efh79nrSPh78O7jw5o1uEk0ybSpLmTUb0s4e9ndps+e8cnlkpgBRxg&#10;81+WGlaVNrkq2eno815JOsMdvEu5pC3ACAckk8V/QF/wS1/4JV/tXfFnx7Z+JI/A2kWmnR39pcya&#10;t4xSeKGHyJVZYY0QNuZyAzDacgbSQCQfRymlW57Um0nu7X087I8PiT6pTpJ1aanP7Mb2bflqfVf/&#10;AATL/wCCafxo+Mniy38Z6H4P8DC3vbgax4gvdX0I6na6RBqG6SK0swlwY/MWPP7tkXZwGJr+8X9n&#10;L9lr4K/s4eGINM+Ffh6w0RnhAvGsreO2aZslj5gjAz8xJAPTtW7+z/8ACr/hVnhAWN/p2h2GqXKx&#10;vqj6FF5UNxMigFyMKfXAxwK95r6CtONNeypLRde/+XyOPIslcf8AacRrOXfoT+axbrx+VT7sHBxV&#10;Gng/Nz+f9a4j6ou1ma1omj+JNJuNB8QWsF7ZXcTQXVpdIJIpo3GGR0bIZSOoIrRLAZ5/CgMDQ0Jq&#10;+jP4vv8Ag6k+Avwh+Ef7Nfw61L4aeHNO0ffr97ZutgvkxLH5AYIkQIRRkZ4AxX+fvrEok1B2Hqfo&#10;K/vR/wCDuv8AaF1JD4A/ZpfRGWySzk8XJ4glJ2yzSu9r9niAGPkVNzknOWHHFfwa61p2oafqSx6l&#10;DLA00azxLMpQvE/3XAPVW7HvXzWKoxhUnyKy029D18rlGNGMIpJJv8/8z2b4F+JrT4W/HHwj4x1h&#10;ZXhstTtLpkhfy3O+QKpDegJ59RkV+8/x1+Ithq19daPJIhOPLZVPQ5zX5Nfs3/CnwT8R/izYal42&#10;1GKxsfD1tZXTWkxxPf3AcNEkS/8APNSuXb04HWvur/goT4Q0b4Damvi3wLrsmqvcMkuqW2ogAxyT&#10;DdtjIOTt6EGviM/pRljoUob2/wAj9n8N8TiI5FVxlRe43fz6q/5fcz1fQ9C8P+LtbvPEVvp9tazX&#10;VpHHCqt5sgEcQjyzEAksV3H61+SX7SvwUvfB3i+TxLc2ZvLQzs0sBLIuOcZKYOPoa/TX9lXxPefE&#10;n4bwePdKjV5oWe2u7VG5jmQ9/Zhgj61+q/gD/glP47/aY8NQ+MfiyzeGNIvh5kFpLHvvrqIjIZU4&#10;ESNnhm57hSK58hw+Jq414fDrmlfVdvXsevxPPDVcDHE1pWT1T7v06n8RVzaFJi0A78L/AErXsdL1&#10;O8jW6uNywBgods4J64H5V/QN/wAFB/8AglX8Nf2aFm8VeCptUFtD815b+dHNDZhdpLSNKVkO8HgL&#10;nmvxQ1/X73W/Kt38uK2h5ggiRUReMbjgDLEdSa+8z3A4vA1oUKkEr63vpbpbTX8D8pwFHD1aEqzq&#10;Xd9El99+36n6o/sw/DvUtY+FGlzIhKOsjI2M8bj1NfU9n8HrWDa92Mnrz/8Aqrwn9lT9o74E+Efh&#10;RoXgfxNrtva6oqNHJFIj7VZnJAZ8bRkY71+gt3BDcWKX1kyyQyJvSWM7gykcEEZzX8/5visWsTOM&#10;ouKbdtLX1P6EyLC4SWGpuElJqKvrezt1P0//AOCIPjLxz4Y/af074EeCJFttJ8SyyXfiKSFcTS2l&#10;lGX8suOQpbbnp+tZ3/BTr4YWnw4/a98ET6UgGn2vxGutOhiQcKLz59oPfJNdj/wROvtF+G/7QHjr&#10;4+eKyq6f4K+Hl7fln7zTzxRxxj/ac/KPc1yP7Yfi5/ih8GfBnxqvpGutTh+KGlalqcgGEhe6vfLK&#10;lumecYHQelfkGPrYSnmeLwkX+9qQk3/hcYpP1lKUtv5Wfo/D+BxdRPMeW1Gk6Ub23mpSn8+WMVfy&#10;kj7TPgfTNOgt31Rvs/2lxDCjg73dgSFVRkk4B4x2rwa6/Zul1fxNH4s8K2V1p97ptxNaWmoX80n7&#10;yCVgZnW3xtbdyELDiv1U8FeCdS8banfXOg+EGnGmai1iuqXFzBEJJViRnkjBJfb8+3OOcHtXlY+L&#10;Hgv7J4h1DVW020fw3rZ0DUdPW7NzfrcmYW8Q+zRK0hEshxHx82CRkV/GCrVqcW4Sevk7Ndeyfmf1&#10;RLi3D1akqSSbja65o3T6aXbR+RP7c/wcPhP9l/xxr9zLc3Nzd2iSM85DBdhCjaFVQoHU1/Bz4mjx&#10;4w1BcYP2uTOP941/pH/8FGdJ16H9lv4iaRrWnwwxw6At1b3MEhbcHfBVkZVKkYr/ADi/F0Kr421L&#10;HT7bMB/30a/t76Jtdyy7Gxk72n/7al+h/Iv0qqyr4nL60dnB+fVv9T9Nf2A/Cn9u/EDTbFwf3ujz&#10;uOO+7APTtX6z+JvgV40/s220O2nvHtQ2Zbi2wl0u0gqAzcEHoeK+J/8Agl7oyr8TNOv/ALO9z5Ph&#10;C7vBBH95yknQZOBnGBX9FOmWguZLLRda0pbbU9Qsm1C109rqLe8MeN7Bjhfl3DIzmvgfGbiyvhs8&#10;ao62it+95a/I/WvBbh2jU4eiqv2pPbtaOnzPys034YaRq2k7J3+1+a7boL1F81SvylShz6V+an7c&#10;/hvTfCGn2Oi2MMVurLM7RxIEA7dAK/o7vtM8B+O/CUfji00nWfslpd3CLe20AxHLbFo5iSrZKgqw&#10;JORxX83n/BSX4wfC/wAeeN7DSvhtqkeoRWdiIp5vSVnYsG4+8BgGvV8E8yxmYZ3CKpy5Y3cuydna&#10;7Wn32Z53jrRweD4drS54qUuVR7vVXt19bXPiv4TT6PZeLbOK3UySAgoe/mDBHH1r7g/ao1zV/FVp&#10;azndi00yKO5YnGFBbA9+WzX50+AdS0fw/wCMdP1jVbkwwJLmZ9hIX06dfwr67+J3xf8AAPivT5NF&#10;0K+ilnuIdrtIxQtggjG7A9goJNf1vnGX4z61RnCPuR3v+nyP4pyrMqU8G6LlaTb0+SPnTXvFus+H&#10;fAUHgczstncai2svb5wjTuBHG7DODsQdT/eNfPN3qxEWBuEwBjcn64Ndj4lu7nxf8Q73w9pg80Qh&#10;IUUekSYwPrisXxv4YXSr8XGnpMsMkaGSKYYkhmCjzEYf72Sp7qRX1VKqmowfqfOYilO8qi1S0/r+&#10;up5/I8knzLnnk1s2Fj9oQueGHJHtU1vaxQASP7Z9s1K90tm4K8DqCOf8/wBa9CEVuzzW7bGlFDb2&#10;x+YcdM0x0aHMkPKDlgPT1/CsuW7MkbPCcqBllB5X39xWbaeIxYXasw3KGw6Hup6j8RRKSS0FGLb1&#10;N69WLU7UwsQCOUf0JHX6eteWzWz20ssN4BuHHSvWNVslsBFq1hl7C6G+CT0OcFG9Cp4I/wDrVgar&#10;YxX9sLmAZdRyPasW1JXRpKnKErM6bwfbyy2cVhE58iYfOucNlSARn6dPrX2trkFt4g8Z+Fvhdpnm&#10;FC8CXEangu+N2R2weOewr4Z8HTGHXbC3cbkV1d4+hYId+PxIxX6Qfsd+BNW+IPxquvFJUynTZYYl&#10;mcgASzsRuJPAABJJ7cV8jnFNKoqknpFN/PZH3PDzc4qlH7TS+S1Z+0HxB+F2jfD2z0zwvo8aOItP&#10;hLSJg5JUZ7dPT2rk9F8Mz3M4j2kDgYx0r6M/aO8efCrSvGEUCazpnlWWn2tnLKl1FIDKkY8w/IT3&#10;ryLQfi78K4HFxpmp2V4cfdikUnP0r85y3Kq8oKT66n9C18ywyk4Jq6PWdE0ifR7MSPCWXALgjORX&#10;K/GT4LeGvi14KmtL/ToZDJE2xygLZxwVOMg9xXVR/Gbw3qmmtBC0QJXABbp+lcDqP7Tnh3wJCYtX&#10;aF42yAGOD9a+tw0VTsrnzeLpc8ZOolY/mq+OHhHWvAniO58JayrLNZsxgdwR5kJPbP8AdqXw1rsF&#10;7o9vNLhi8AU+uQOc/iCK+7/26fGPwW+NmmR+IvBsscet25bKxco47gn3AI+tflB4U12W3t5bFsq0&#10;ErYB7AkNj8819LToc9Oz6H5FmHLh8TJRd0zqra4NnrlxZIdht7jzoR/sucEfqK6DXIziRFUMMGRA&#10;e+OSMe9eb6/ePBrkGo9pYTG5Ht616Nf3cTWNpeZySCr4+mf61tUpWlFnnUqt4zj2PHNWOwSKfmVt&#10;rqR1Kn+tN06VWjSRuSG+bPUg/wCNO1coty8XBCs4H+6SWFZll8reWvb07CuyK0PLk/e0OyUPPYTx&#10;IdwxvIPcDuK89gle21TzISQyyhlPrg16Jprr5Uqj/niV6eorh7uIR3IWY4VifmPZv84qaejkh146&#10;RZ6td/Z7zS5SOHIOOOnHI/KvLbx9oXb2JHNd1p98kO23mIVnAyD/AHscj8R/KuX8QWqrdbohhSSR&#10;TwekmmZZgrx5kYN1zGB681Vv84iIxnn+Qq3OCygN1qpeHmPP+1/KvWR4TQsLMuZO1I7lpcfnUCtk&#10;Um7D7jxQ463BDrkDfvU8MuGH0qK2kMcsYjO7naQKXG9CDV3wJaIvxB0u1u+YXvYQwbpgsOP0rkqx&#10;5dUduH9+UYvufuh+yF+zzB4i+Gw1zxZbq8ccCOtu68sH55yPSvWPFvwj+yS7PBGnR2qIuF+zRgEH&#10;14HWu0+CnjOfSdAOj2wUxtEish46dMV714U1QtfCO7VSrvnkY2jsPf618XSoyqV5Tm/Q/qLAZDh4&#10;4WFOC2Wr6nwMPhV8Qru6An+3M3QbgwAr37wP8Jr/AEMC/wBb3vOE+US87fUjNfoJY22ktECEjLYz&#10;uPBrw/4u61pvhnRp74FQEQnOfbtXv4iPs4aHkzy6EZNdjzzSdLt7rU0wcsGwv1r688PWy6bpwxx+&#10;7A+pr43+COrw61ZnxDqQIRmzFvGM59M4zxivsptVsl0LfG6gbMjkcCuTKsRzTk+wsXhF7OLa3OGT&#10;xZbWmvNG5xh8kmq3xO+Hfg74pWRe7ij83aAJVAzkjoa+VPiP4n1L+1pG0UMwU9Uwcn1qr8Mfjk9/&#10;L9hvHcOG2sGyMYyDXX9afNyyV0cU8EpTSlv0MPUv2QfB6XpNyxxn7oGB/WvXPAH7Mnw60phOtp8y&#10;8Fm/pXrMPiTTL6HzmkBYcjdVuPxfYRwMNwjIHXP/ANYV6FOlGW6PR+oRUVaOpxvxDt/D/hnTfslk&#10;FAQYAUjNfEPizUobpXwQPQZzivZPiTrUt1cvvl3qD8vNfI3i3VgsTohwc4/D8qwxVCL1RyY1QpRs&#10;fN/xN0TTNQZ5p0Vjg7c49MV+ZXxA0BtO1iRkHDO21fav0S+IOsZO1TzxxXxp48szqeqpBCMs3X2p&#10;Yf3JXR+QZ+o1Jabnz3DYyXEixoDk9qfqFm+nyCEnJNe56Z4OFvIXIxhcmRugHrXkPim8trzWHWzH&#10;7qL90rf3sHk/jXowrc0rI+Yq4Z043nuc8MnBbvWlp0eXMmegrMZySEWtmzTy4cHjca6EzgqSstS2&#10;FYHA61GyYAx161ZiIDZPpzUMrfmPzp3OUpypuXAPJI/PNW3ypqBhmPI6kgfrTywB5yeeatO24ug9&#10;9vUdeM/SopScjqBnjinl8cDP8qZcYyh68ZNQ3roBADz6cZo3MhIUkZ4NPOW/edB0A+lR4LEkc470&#10;7D0GUUeZ/nP/ANajzP8AOf8A61TZ9jT5H//W/MS8vf2G/gD8I/CqeCPHvhzXvij4jg0zTLHx3oPm&#10;afaeB7CWbfPILfy1k+2Llg87bpMenBr6a1/9j7VfiDY+PPC37HnijTNT0fxfDDcar8TfGOt2WlWG&#10;oWUCxrcx20ZTz333KsjSYUN93BHJ/nEh8BeEY/BVr4h8U3BSZrVJGsbVgWMm3qxPTntzVbwTe/Db&#10;Tb3T4Z9Ru3lldkn+0xg21qrg4XYSA4BIJOQM1FXiVVaUqMoWS/lbWys+kr3V9Xr/AHj8vy7JIxqR&#10;q06rbT1urrR37rbp0Wlkfp/8APgN4em/ap+E/wCzv4uvdE8S6TqPjPT9PvI7a4a5aKKW6VLqBGwE&#10;WCdyxVkGXUZzg8/6NFt/wRz/AOCaQg8q6+DngmTPHzafH0/Kv80b4OfE79n79mD45eBPjF/aV54j&#10;vND8W2Os3ZsAkEUMFpKjttTOCOPlXIz64r++HT/+DlH/AIJ0myhvr248UiG5P7iSCwiuM555WKdm&#10;GO/FfhWc1MnrZt7bN6EpUnCKppxnNJpy5rqMXrbl1a2Xkf0Lkk8bVwEFls3dNuVmot3tZ2utN/xP&#10;wc/4OCfgP/wTJ/ZXsr74c/A74bDRPiFdaVZLpdxpdu1ho9mxuZZbi5lLEC4lEQVEVVZQWBJ+Uiv4&#10;ivF2n3EF2d21y3zZVf8ACv6gf+Dmv/gpR4I/bW+K/gnSPhCL4eFdC8Mrd2M1/F9nmnutScvLJ5eS&#10;QvlpGoBPYnHNfzIaZ4C1HxR4aj8Q6fN8zNIrRZOcocda+08O3Rw2GqTp39nOcnH4klG/uqMZXcVb&#10;p3u7K9jp4pwE6sqVFQ9+MFzbN3trdq13r8ttbHlc0E4J3gj3FZ+yZpANrHnqa9Cf4eeJktZLyZpF&#10;WPg85Ga5HW9O1jQbNbq5ldWZ9sanGT6np2r9MjmFGT3Z8FXyjEQjdo/ej9m/4rf8E2/Cf/BKvxB8&#10;OviZolm3xn1PXNS+xavPp8F5cxQSxqsEiyyr+7hjiDKu07hK24AcEfh9bazbLf3ieH7aWE32LKKK&#10;FixaBuHTHLFpCB096XSINKvfB0+q6xqc6XisBDY+WCkiEEEhiQchscAdMntz2fwh8T3fww8X6L8S&#10;9G1NdE1XSbhdU0rUDbpfOl3A++JxC4KDaQCu4EZ7V118T7T2aVktrq1/nrv62v16HxUcu+quvJ3k&#10;5Nuzva++ml3vbRPb1PO7vwv4q0fWW0DUtO1KyvVfa1lNBLHcBsZx5bANnHtX0r8MP2Kf2nvi5qdn&#10;B4T8HeImtLu4htm1eewuWsbczsApnmjjcRjncS2MLknivT9U/b8/aNsvjVeftA23iq51bxRJcym2&#10;8VahZ2wvGWVAjnyijxRgqCBgZxjBGBX2Cn/BfT/goNP8JdQ+EM3iuG307Vp2a/v4LKBLzZKArqJE&#10;RcKQOcDPvSlRoxUmpttf3Vb/ANL/AC9bs5sS80cU6dKKut7tv7mlb56n6ef8E/v+DeP9vb4PftW+&#10;Fvip8VfCnhPVvDPhm7i1pZU1pBbakSMxGP8Ads525D4ZADgDOK/u5Piv4W/AXwbbXfxL1bQfC0M7&#10;5DaveW9tH50hz5aSSFA5zwMV/IB/wTl/4L3/ABE+F3wxFl+1Rql740stNt7Sx0SLStPtrVxZxW5+&#10;ee6MgLPkIuNnqSe1fzD/ALb/AO2X+0p/wUt/aD8TfHzxot5Pa2vmx6VokDmS10bTUZvItogAASoJ&#10;Z2xl2JY11YPiDDwwzjTm99U7XT21aVv6W12cHD2Cnj8TOpG7qJWemitfZaPv/wAA/wBcbwp438He&#10;ONP/ALX8Garp2rWpO37Rp1zHcx5HbdGWGa6pWJODX+PN/wAE4v8AgoD8Z/2Cv2pfDHxV+H2qXken&#10;jVYLTxNoRlb7JqWmyvsnhliOVLqrFo2xlXAIPWv9gDRtUh1jSrbVYQVS5gS4RT1CyKGGfzr1cLil&#10;X5la1rfjf/I9eanTn7KfqvP+v8jayOlLUIOASPrn8KfvGM8H1NbVKWuhonclDY6dPSvI/j58ZPDX&#10;wB+DHib40+MlnfTPDWj3GqXqWuDM8cK52puIG4nAGTXrIIPSv5Jf+Dq745fFz4O/BrwT4a8BeNLr&#10;TdF8cSX+h+JfCEUUXl31tb+TLHctLgyqFdthUEK3GelYyfIuaS2Mq7lblhu9PTzP5df+Cy3/AAVb&#10;8Uf8FBvG+geFRpyaZ4d8GW9xa6dDKwnvJ5riQu8882MnK7VVBwAvc81+Gmpahea/q8V3fyySskcc&#10;CvMxchIxtRRnPAHAHYV6v8ctNh0P4j3VmSFR7WzmQngYe3jNeU6d9kn1OFRIoBkXdzxgHrXg4qtK&#10;VeXMuv5aHsYPDwp4KPstfdvfrqrn3j+zV4t8Q+FP2kbCHw6InvJ9MSG3iuIYpYy8SCQ7zLwoCgnI&#10;5zgVl/t1fFbVvHHxLOl3rsY4k+0Spn5TM5IY/pxXzJca8Z/Hr+IrCVkjt33RvGdrAIAoII7mvd/2&#10;Yf2aPiT+3t+1N4e+Bfgcn7br9xI15eyZaOw0+BTLcXEjYPCRqcZI3MQM8142YYOEsfPELXp+J9fw&#10;tm1WlkFLLHo20381t95++/8Awbvfsk+JL3StY/aZ+K8aReBproWuhWN1yL7UbRiDOIyCGSN8Io/5&#10;aOCOimv6xviBonijS/h9LrWgalaWWu3duYbfUfE0rhbSF8sAkUYIVwSMKPz7VF8OPAXwm/Zf+DXh&#10;34PeEILZYPCmlw6datMoCxMq4Em0kgSMcuSecnJOTXEfHnxb4Vt9M/tPUNQlSbTtMlkO+FnSaWVN&#10;5VCVy0m0fwHv04r9I4WyGFJSqctpT1fd6d/wO2rj6k6+GoUYuUabtdxcot3vbltqm3rdbWuj8MP2&#10;gPAHjfxZb6l4F/awt9VufDmqWh0m71yFreQebNKBa3MEigSNtcrvRgW28gcGv5U/2x/gDd/swfEu&#10;4+F1zBLmCPfb30p3C7gZj5c6HCja64wMV/dp4V8R+HPjT4GfwpqFm6xXtpND9iv/AN95UkXDASHk&#10;umQezV+N/wDwVo/Zb0Txj8PbTWJsTar4P0u0X7VtO+XTcmGTc2f+WTlW57Zr3uMckpTwMsTF3lSV&#10;1fe27XyWqT1Tv3POzbiHEYnNPqmKwccPUb5Zcq5Ytp2vy3aV3e7Ttt0R/HndSSLLvBIJ5JzX7xf8&#10;E1/jTf8AxC+Heo/DTxFO891obJJZvLlm+yyZ4yeu1sY+tfkr8XfhXeaDqL6npEBWydliQJ83zBRn&#10;pnvX2T/wTC0rxHovxjvru7gmi06bSZo7i4YFYwykMuScDsa/m7iGpRxGBdVPbVep9jwzhsTgs1jQ&#10;cXro+zXf9T+gH4b/ABN8V+A9G8ReCNJkWHTdYigvNaKAh5orNi0MOcj5GkO8juVFfX8unWni/wD4&#10;JN6t4uZy1xonie1urmIjqsOqQzEg8/MFb8q/Mzwt4kfxJc3v2KZV+0M00luY8k2wO2Ibv4eBn8TX&#10;6r/sR2um/Ev9gP8AaW+GdyY5LnSNF/tHT4mwShMDSuy8cZ8oc5r+NMNRdfG47ObW56kYL/BTW/8A&#10;28389D+9eLpQyvKcsyGLu403UqWt8daSST/wRS31Suf1j/Buw8NeFPhG3jG8eKG1NnbaxKz5ISGS&#10;1hYsAoLE/hkmvzl/a90DwBp3xl8P/Df4SfD6WW7+Id9HqPjzxpo8BtfsGnaXIlxJPNIIfNa5Yssc&#10;TrkrvIBFfT/wV8UadrX7Ifw/+K+jw3eq6jf+CfDqT6Tp8EN7Ld2n2eNpIjbzfJtd1+aTI2gZzxiv&#10;uefUNK1LwldnVNPg0aVYrizs7W7mgMjR4ym3aSFDsAQnOMDNfluEySGY0KuBTp0nShzXkpS57ubd&#10;pRaUHZLSTu2la92o/wA2Us/q5bj3mL55uc3FpS5bW5be7ZuSTvrt3tbX+bT/AIKOaDrF/wDso/Fn&#10;UNM1G4ubJLK5ntLi9idWa0SVSYUD4bCD5QSK/wA1rxPFu8bajgf8v03H/AjX+nL/AMFKTrOl/sP+&#10;NU8wXWqXvhe6l1e0klDNZIHQMGdQVL8ZwMZz04r/ADLvEADeOL/H/P7N/wChGv3r6JtVvAY9/wB9&#10;P74p/wBK91tud3j1W9ssA+iTS80mlfZbtN3sr6NaWP6FP+CWfhu+tPiXpl6JIYIIvhvd3d00/wAo&#10;MbTYGDjA5xyeK9L/AG6/+ClHw38E2dj4N8EXVt438UDTdU0m7lcMmlaMl3KFRYnQo01ysalCUJQD&#10;GGzmvxi+JXx01Xwp8ONG8NeE7toLi78MRabqUkB2Mlr5rsYSw5/eHBb249a+FLHU5W1D+07nLNGd&#10;0Ybp34r9GyjwYw+Z5m89zZuSWkaa0TtfWT3a10St5trQ87P/ABrxGV5bHI8pXLLeU3ra6WkVtfTV&#10;u9uiT1PpT4gftB/HfxTokPhPVvEuqpo0AcQaPbXkkNlAkhLMkduH2qpJJPUknJJPNfNnlWTE+dLM&#10;pOTvHI+vU5rKvLy8vbjzS7HOWH4dRWlaIYwXPO4cg9wf61/RuXYCjh4clGmorySX5H8y5pmeIxM/&#10;aV6rm/Nt/mEd1JtbTUmiuBJkIGUqRj16fnWEsctnfrZXTgjcrqCckCr2ow6fs80xjzMHaynaa4uG&#10;8tLW4LXKm5XOVycSRn/ZPcV0VWcVLXU9p+GWpC2+Mvntz57N16V9x/FP4Zy+Loh4n0uNBcNAqXKg&#10;AByowDj6Cvzj0XU107xbZa3GcKJFLH2PBr9Q38Y+N9S0VW8H2SxwTRgLeXA+ZhjkquK+SzCMoVoV&#10;Iu2lj9L4eVOtQqUKqvrfTc/PXXdDvNFvDZ3UZibJG2Tpnp19K4+8jlS4NssbAjh4m6/h/Sv0L/4Q&#10;dNasjZ+Lt09xI5fzpF2lM9h6ivTfB/7Ik+s2Lalpdo+oi2bdHsQu0Y6hQRzj0BrSWewjG7HT4Kq1&#10;Jfu9vyPy+0rwF4u1aNdU8Ox7kWUIWZ1TY3owbH9a+i9H/Y8134gwQ3Vnq2iWd5JlLi0inMgWTouF&#10;Ucbj1UdD09K6vxj8Afid4k8R39pcQXVisE6Q2ECwu0LJ/wAtDIIyHDDPAx1HPFfqh+w9+xL4Q8D6&#10;pp/inUINQv8AWNyeXNqKGFUf++sO5sY7EmnicyShFqfvPotTpyXhOVXESpSovlW7bt80rXPzKv8A&#10;9hP9p/4Uac+neIdEXU9Gvh5gFs4eSIkcTIrEEAgfMOp+oFfHWueGNX8D+JX8P6xG8bA5UOCDj6Hu&#10;Ohr+0P4+qujC20wsC0VrmQn6djX82f7eOgWt5qMXiyziAmt5tsjoPvI2Ov0NXRxU41XGXU7eJ+Ea&#10;WHw0a1JvTv2PE/hZ8OvD0tjc+JtahJPkyfZlzgb1Gdx6HGeAO9fpB+w/e6Z4E+GWteL5mgR73Xjb&#10;lpwCmyFEA3Z+ULuYjJ4zx3r86vAXjGPxX4UXQI18toLZizLycJkjpk98dK/bH9mH9nLwH41/4J63&#10;R+IfnpLNqVzcWklq7Q3Aad1TaGBBCsincDkEdq+a4gruEJTqaK6WnY7eD8KqtWEaKTai3r38z4e+&#10;IP7SH7N0/iG40rxrcWe7zJY7j7LCX8t1ba2WUYO7qCM8V4zqWmfArxaTq/wh1yfgb2jWQq8ZPT5T&#10;hh9f1qz4x/ZN+E/hK6uhp9trsBlR4C0tt9sjKuMblcFSpHY1y/wd/ZX0jTvFcetaXJrMzw/8tLi3&#10;WCF0PDK2WJwfQV24anh1Q56dRp26/wBfqbYijmMsSoV8PBpvdPVfr+B9wfAq41m50cWMlxLeSQIQ&#10;0jkszAZPOfSvOPjRp1r4l1IQ6xNNFFEx+SNiAT719ofst+DbLRtX1q8uICbW2tHwWzjO0nr+VeUf&#10;Ez4Xp4l0rUPEWmrKzpLJuigXfIisD86r/EVzkCvEeJvK9z7CWWP6vaSuj4f0fxp+yz4A8y08T31u&#10;bo8eWqtcMM9ztBA6+ua+DviddeD08e3OqeB7mKfTr2UyJ5YK7Sc8FSBivoLxP+zx8KdRW30ybWrn&#10;SpLZpPtVxNZO00/mEEll3YyCOx714548+AXhzwnZ/wBreBr7UdSgh5luLi1aBD16ZJH619fQo0YJ&#10;SjVbb7n5XmtHHTT56EYxXa1/z/Q8n1i6E+nxkH5kl49geK7Gy1Ay6DEGP3T+I/zivI5bxi7RN2zx&#10;9BmuqsdTA0RVHUsK6aqukfNUqtpSv2LGqpi7SZeRKn54rK0zcdR2nqylKfPdebYwSnrHKyE/Q/4G&#10;pIU8vVYyuRnpgVvBaWOVu8jq9ODRu6gZ/dnd/wB81zl7btcK6nBOePYrg/yNdbKwtbKW7X/nkVz7&#10;1ydzcoJPPxgsqnb6nZj+lZ0ne7Ous7JIS9ut1wjx5DDAP+8O9WdUkNxBBNnPBB9eDWLEjOzSDnGZ&#10;P+AitIqxt44GOFTqfc84rWnpJHFXd4SKUg+Vc496zr8EeX3+9x+VaMpycjpWZqZ5jU+jH+VehFdD&#10;yZMg6CqzOc8Z79ankGI+KrvnPaqREn2LKKwjBPeka4k0y/tNdi4NvMkvH+wc1EHYKuK0WiE1lsb1&#10;rOpHQ0pVGndH7lfCjxjHdaJZa1A37u4t4pxj/aUH196+pdF8cAOsznK+uMEV+Un7MXi2W/8Ah1DZ&#10;MxZ9Pke0cf7IOU/Svp+18YXsThYidvQgnNfNxw6hNxP6VyPiHmw1OfdH6Uad8QEuo1jEgBI7dK8Y&#10;+Pup27eE/OvTJJb+ahn2HnZnLD8q8+8AalPflWkPcZx29q9b8a2Ojaz4bfRrg7vOTY6nnhhVVq6l&#10;o9jsxGKdSDcD4B8cftg+GtB1uDR9Nleyt4E8uKFQRGB7leMms69/bSvYtNeOS9m8kpyAS2QR2wea&#10;2NS/Yw8M6pfveTSyeUzbhE+SBn8a6DTv2Kfhza39pLPJIAWx5cmQhPrjPSubCwoxXLDoeBUeY1Jy&#10;d1bp5Hn/AIE/bX0PVYp9NubaYOo+SeeMKWHscmvX/htpHiDxFbXfj2G3kjtbidpYSBj5fp6V6Lb/&#10;ALGXwlg1GG9vIQ+xgxjjOFYD6Gve9c11fDXh86J4eslFvBGUWFBxtA6cV0qlTackOksQlH28k2jy&#10;aHxlcWtoE3fMo71gX3xNnSMiSQhsYzz0rzPxH4ltb1XmjjMTbsPF0Kn6V49qF7ezsTGXI9OtdtGq&#10;9EdM845Fy2uepa34/aZWkklyTnj3ryz7B4t8eaibDwxaXF7MedkCFiPrjpX0n8DP2UvEPxNK+IvG&#10;ss2n6SCHSMj9/cDPYHG1ff8AKvrrxl4u+Hf7PvhttN8MwW1kkCYcx43sQMEsxOST7mnUxEZOyepp&#10;Tyerio+1rS5I/ifiB8Wvhn8Q/A90G8X6bcWaPkq8gG0n0yCa+ctJ0+wvdTuL6+mSMR8Dca+rf2i/&#10;2mfEfxLW5e9IjsEDCKNsZIH8X6V+Ter61d6lfS3G91V3JCgnGO3pVU6Lmmk7H5Hn9XD4fFWotzXm&#10;e5fErx5pcNi+heH3DySHE0ydAvoD7188KCB7mmom41L39a76NFQVkfJYnEyqy5mEEZZwB64rbijK&#10;xgk1StYcneenX61tJEDgj6AVsjzqsrjYj171DKpLE96umM7Nw5GaqkFn2g89cVpGxztsg25jAzyX&#10;A/WnkMGx0OaWZCvl54zItPPLYpt36lN6IjK8fpn+VVSygnjtir+wbfcc5qqybmJFZgQoqt14FPLR&#10;qWWPJHYnvTxHlOPrmq5XByabfQSZFz/do5/u0+ilfyL9oz//1/5N/EF9puq2aWNt5byc5U4BwB1H&#10;0rx2Xwwut6itjZQujYzM6c/KPXoBXP3vi5fDEYeMCW4kTMYbkIPX61HYfGnVYpB5cEKK3+v2jlz6&#10;nPevMp4OSjJxf9eR8ThMBiVDmpLf5HrmneBvDFpGpkkmmuBwIXfKZPTcB1x6V6J4WtfF/jnxVpnw&#10;z+H2mXur6rfXRFjpGgQ/6VM2zDY2/dUKCWLHaBknjNeF6Z4vsb55NX3Hc8UkaJtztZhjPHTFfoh/&#10;wTk8e618EtE8UfGuzgVLrV3HhHTL0/fijRfOuwh7Bi8KtjkgEdM1th8hVWvTp82rPtsuhChQjWqa&#10;zj1fQ4n9qX9kz9oie0t18Y6RZ2Oo6Pax2S6Vb3sd9c+Wf9XGzQFkMuTjaGPoK+LPCmgeJfBHhYR3&#10;8U9u8lxIbiKbgxksdpC9RnBzmv3D0r4oeL7fx/H4316Y3P8AaFza6xPJMuFaQMBLt7cD06Gvn79p&#10;f4cx+PviN4hgjIN9J/ZiQ+WwSFUWJGJB9dpOSa+Zrwq4TF4jBOPuU2rPrZ7fhrf8D9Uy/L8PiMJh&#10;8Zh5PnkmmvNb/jsj8t9d8TPZaO9hGV2SnzJSeSce5/lXzprF/f8Ai3UVZ1IjtwVhjPUjuxr7q8d/&#10;Aq00ePZJLExD+VuRiwJ9jjke9c9F+z5JKltBYxO0kjDznQHCx4yfxr6fKsDUrJOlFtnx/EWLdKcq&#10;dWVlFI98/YL/AGEPCn7cer6X8C9C8S2Hh/xZfC/1W91LXGENjYWNpHm2giUkNPdX05CDacRoCxBz&#10;x8p/G/8AZt8Q/Ar4na38IfHBEWr+H9Qn0q/SCRZ4vNgcoSkikgqcZBB6V+0/gD9lb4e/Ef4Z2fg/&#10;XmOjaxa2qnTPEVi3lXVpL9+NSwI3p0BDdumK/LL4g+AvFnw++K2oWXxGv21PVbO/dbmW9JmNywPE&#10;jF/vBxzk9RX2nFnC+Iy2lRqVI3Ulo4vra7Uk1dSXe9nr2svwWHElSviKso1Wkm7Rav6Wfb8V+J8j&#10;ar8OPiLpmmNr9pYT3emCQRm9hQyRKxHCkjoarWHw88V31lK91byQSmPfBAVO9++cdhj1xX6ZfB/x&#10;H4w03wNdeDdGuWstAvdTgguLt4g0K31wS6wBiDhnVCcDkAZ712Hx88J+INGa68RJqi3F28Qd7S1i&#10;UKYAuFjAUY3YAI7mvzKnnNaNd4erC19VvqvuP6IyTI8JjMrhmVOpJ2VpJpaPW9tbvZW06+R8z/Ct&#10;/FFx4SsvC8cCQIluFuri7cJ97+EZPYfpXTfB/wAHeOtCl1vwn4BuLBvtfiBLEyXEir5itGpATdjd&#10;97HFew+Bf2TP2ufidYxLY+E9Rj0hNCk8TW9xdxG2hurZIvNCW7uuZJpPlRVGfmPOBzXG+J7v4beJ&#10;NMudT0vSh4R1ixumil0K1upJ3jWOMRlnMrF/N8wNvHGD0AHFGZ4SrQv7WPLdrSz37nxXhjhqjx2J&#10;rwjy05Xad7P5N+T1X3Hxh8XPg7rWneJtQ1eynsy0F3JFLDbPhvMVypKKPU85Ff1HfBD/AILpftba&#10;H+zPffCnWbxrrWLkWGm6V4gKs11Zafb2vkOsa5y0rEBzIxJJzX81ngvRZPFniO70nRnd7tLaa6UX&#10;LbU2xDc5LH0HPvXqun6x440Gzi8PaYxlurllKvZ/vSij73zAcV6EMViaUIThK2/o9Nfuv8j4vxPn&#10;Tlio0qHutXb17/pY/tg+GX/Bwv8ABH4bfADRdP8Ai2uuRaxpFpFb311fxN5mpPEAglQr0DN8zbjk&#10;9M81+Mvx6/4Omf2wZ/iqNW+GFtoum+Ho5ZnitFiMxuYOFhDl2+UDBLbQC2e3b8d9b8F638Y/C02i&#10;6w7zXEUPkW7FsuPJ+bgDrznrX5b6/pmq6Vfy2N+WHkuYMN228Y/CvbwXE2IqRVPmSa3st+2r/Ey4&#10;XyWjUwkalabm+19Fbba3Tuf3s/s9/wDB3/8ABm4h0/Qv2j/h7rltIdkV9rvh6aOWNegMn2STDkZy&#10;SBJnHSvw6/4Lj/8ABSPwZ/wUS/aItvGXwnubmbwVplnb6V4c+1xtDI2wq00pifDI0sxPBGdoGa/m&#10;1u7qVG8qNuK9O8LWOp3l3pqLuCT3cRty33WdXXP5ZruqZnVleM5b+S/Q9tZTCnF1ItvlTe9+n3/i&#10;e5fHnw5/wknjnS5JhJBPdaHaFlPJbyh5WQO+SnFcTcfDcaNoc2sw6dKY7dvKlkuCd+e/AxivdPi5&#10;dXWm/EDwHrExRZfs8lpJJLwiyQalMg3E9FHGfavf/iPp8OoWkyXup293KbYeZBZRYgMhzna+BkD1&#10;5rws8zCdCvy7p6/fr+p914f8P08yyyNZys4xjp8v60Pij4Sfs9fEv41aR4q8Y/DDR57zTfCGlrq/&#10;iOeJhstLZm2p94gszEEhVyxAY4wDX9ov/BA39g/Qv2Tv2frn9sn4xLBa+IvG+lxnSjduifYtGuDH&#10;JbICfuy3RIdhnOzaMDJr4B/4I4+DtL+HX7NWv6LqGnXV/c/FTx/p+jWqww7oFsbJWgme6lJAjiBu&#10;WxnJYghQcHH9P/7UPwp0bxH8LND/AGd9NfQo/CkOmRx+ILS4SUyR6fZxKIvsTRsBHIjKuwv14HtX&#10;sZLTpVp06tSWjez01vp9+/6McMPVpRqqnD3rW727v9PmXL7U4/E3ifTdMjtRcpqVwFl2jcoBBkaR&#10;/UcAD9a8F/avg+Kmiaj4at/h7cWN/fW2ob0sp4sG6mUZyBuAO0HafmHHIrwH/gnfqniPRf2hvHEf&#10;ijXJ5NDKpaaNp1y4eZLqVhDbIVYZBEKuwUcHOTX6EeLPFHgiz8cw/wBpRNcSwTmGymeMOVuD1II4&#10;Xiv0/KMwjXc6kVy8umvr/VvU+g4lymrwzmlDCOKxCUed+62pOcL2s9lFWUuV9L3ufGPxDeT4WaPf&#10;67pWl2dpqVxBFf3MESiNPtUqgzMcFujEk4NfC3iDxJp/7SkOveBL21jttSGiXulyvJvltnt9Styy&#10;MW+Uko4J2j0GDX2l+2l4k0nw3odrdeJRdTyXly0FvNZAIY5BGcebk4KtkDAHQH618Ef8LT0zwJ4I&#10;8MeMtYe1sIP+Eclubx9vlySNaPcBQM9QQPl5619tCEa0oU6iSjbVPqlb7rOzPy2eKw/9n16ji515&#10;y0km9Pv+JWTVrJ6ng3/BNP8A4Jv/AAw8f+BF+JXxoafXLyy1G9sxoc4AtkNnK0QmnDDcwYAFVyPf&#10;0pP2uvh94C8PeJbvRfAdpHpEForwolnEkCFWGDgIqjBHA+tfp7/wTl8Yx+KP2OLPxpKqJLfX+rST&#10;lMbnjiuJGUsR1OGGa/NT/goLq1tpOqiRwy7m8yKQHG9RyQfXrX8TcaZBTjGVCjpzN69bdPwP6n4N&#10;zScX7Sq+ZQS+/Q+dv2e9HSew1TX3M2GmFoiyAqqmMAttB7dOa/Rj/gkL458OzfFP9of4WeJpFEOp&#10;+ATJFHJKEjJWKeE7geGOZFx71+e37NHjG38ReEtQ0vI8yzufNweuyQf4ivFP2S/Gf9gf8FENZWW5&#10;gt4v7HupZFuHIEiwruKqBwzYzgHvX5HgeFKf1eWB2UevzTPvc74qqYrGrGVf+Xjs7adLaeh/eB/w&#10;SK+JGl+IP+CevgO4kOmrqOmaVL4d+1XcasQbCR4o0dj8xUYHGa/Ua61u1i0uFr5LN7hIwXeCMKm/&#10;HJQHkD05r+T3/gmt8ZfGUH7CPi7wV8MLlLbXbHxfrFjpM0kazfZzcSLKkjRkEcBzjIPNfqonx0+L&#10;On2Fv4c1eMy3cWgK8k0SCSNrzGAWc4O4tjK4wBnntX8u55xlXynGYvLFtFyja23vNryvtruRPwex&#10;GacuPozSVR82r11im7dbXdrfkc//AMFgvF9p/wAML/ES1QIDJozx7gAPvECv8qHxBcA+OtQcdBfT&#10;D/x81/oW/wDBQP4g/FfV/wBiTx1Z/EhwtyY403eWoWRHdchAvGOuDjNf523iG6/4rHUHU/8AMQn6&#10;f75r+gvot1JYjBY/ES+1O33RX+Z8d418OPJoYDAuSbSlK621dv0N/V9ctdWvTbXJAG7czekcK4A/&#10;T9a5maKNZWeIfKFUAfhXHz3LNqbrnknH6118tndDS3k7xupJ9iK/rahanGMUfztWU605SYxrq1gG&#10;OPUHvkjkVnzaopjwMHgfpXJ6hNc+c0YzjaGFVNMlaa6W3kydxCgDuc4rs9u7HnPDpS1Omeb7QpiP&#10;U/Mh75rltWSNNl1Gu1m+8O271FdbJbTRWc1pNG6XdnIHUMMFom6gj27fWptO0SHxBbssTASBwQPT&#10;PQ/nWUqul2a/V5XtEyLpXgtLads7WjXcf7retfaGn/HDxP4c+GFhF4fVZL2QC2hcoZNvJGVHdvSv&#10;lR7KT+zI7eVcSRs8Lg9mRj/MV+l/7BXhjwJ4yhfwb41nWBbS6+0rdKn71YpBwq5x/FkZrx80rRhS&#10;55xukfacJYSvXxP1ejPkc1a5j/AzSvjT4x+INtH4x1KO50mdBI9pNAwmw6EnGfmiEbdWbhhwB3r9&#10;m/2RtZi8M69qGg3Kg2siBCepLZ+XH61z+m+Evh14H0q5h8EW48yVT5t1J80j8cZP9K8a+F3xl034&#10;aTnUfG1vGkd3fSvDIrgExwEou7PTLg8Ee9fISxrq1FUUeVLofvGC4XWBpKnXqOTle7bv+L8z71+M&#10;vin4YeDgdajjgN8W3SOYRuI/28Dn61554A+P2lS3ces6dOqMCMBUBxz1xngV8Z+P/wBufwP411O/&#10;8G+FvBtxq2r3ymGGe2bfHHu4AbLDk9yAQKxNV/Z6+I3gLwjY+OtBklt9QeKN7vSgS6Su3UKCMqSe&#10;BirkmqiqvQ9LCZlTpr2UVzrr3+/Zn278YfiqfFNxNqt1NFLJ5IjjCDBOOnH1NfnB+0H4HtL3Sj4b&#10;8TT2aalqNs80elJKZLuOMrvWSVVUrGMc4Z93qBXtWk674R0LxJYWGoa/Z6t4pSCW8vtAtImaKwkg&#10;iMn7+ckBjHj5gFxuwMmvknw3e3mvaz4i+KPiT57rWLuSC2L8lYIXIJGegdhnjsor16M3KV2+l/8A&#10;I8HilUpRdNryt2tvf8ND80vAnivUPhp4lvNNNtFNcRtLaMkgO0Z4H6HP1x6V/S9+y74uudX/AGa9&#10;D0m4YYuYY57hVPy7snP5V/OB8RPBl74l+J91N4eZEuJWEu1m2BmTg4PY1+tn7JvxB1Xw78HLLRNd&#10;LQXOnXE9lIrEHIVt6nPfIaseIsOq1KL63X5HxHhrivq+OqUp7WaX3o/T+6+GnhvVofPEqwzY/jUE&#10;Ed+exrz7xVoXg/wfo8kkk8fnOwjWQ8dfwrxPW/jvBaWBkM+SqnBzXBR/EnRYII/H3xAR5rS0Zpo7&#10;ST7m8YKO4wSQPSvnqqcYciifseMq0opJT3/A/Smy8DaR4L+E2pQ6cn+kyWebmc9Wklyz/gBgAV8k&#10;/D/xvo9jrLWEkke7cUdGweRxzXmPjT/goX4cvPCl3bvLEyXcZO2PAGSODnPT2r5m8J/Enwn4xn07&#10;T/CJSfWLy9UmeJuV3NlgSCeAOuR0qsLhKkYQ5k7rf1PJxWYYeVRqlUTT6X/rU/RzUPh74D8U3pvR&#10;BBFMWzkRqVPuOPzrxL9pX4X6E/ws1BCI2kSBkh8tAoyFOOBxWIfH134a1ptHu5RuTgODwwHoa5r4&#10;u/ElL/wrNZPNlXjI254JIODXXRbdrI0xOFozoybfTY/nL8RWp07Xbi0IwVkYEenOMVHFdeRZInZe&#10;ea6j4qxxr4xupIOVaUkH+def3U5W3AU9ePzr7OCukfzJjKfJUnFd2dJBOn2V4OSu5X9TkjFbkshW&#10;7ik9F4/4EQK5SxcyWiOvUpsP1WraXpkvwHb5QR+AFaPTQ5oLU9C1i9ig0drfvJgY9tuT/KuDguBd&#10;lpWLHy06HoScAUa1qJeLjJyRGAfVjlv0GKZpUTeUEGcs24/0opQaRpVlzSNGTEDR46soUD6H/wCt&#10;WnEy/ZA5+b5iT9a5fUdRRZSE52Keh9PStWwkaSyVz/EM1rBanJWktiUAY+YjrjFU76MGZBjPyn+d&#10;Xwq4BqjqDlZI29Af6V3I8yS0M+5AU7QarMwPap528zDHr3qvkkYFWkZsnjO5Ao7HmtSLPlj8ay4l&#10;ZRnPX+lbEKjygevvUzHFH0x+zH4kg0vX77w9OcLexiaME8b485A+oP6V952FrFKvnA96/ITQdduv&#10;DusQaxZH97bS719x0I/EZFfpX4O8f2mu6NBq1i/7qVMleDtbuD7g14mPoOM+dH6dwdmcZUXh5PWO&#10;3p/w577dfEL/AIQ3TXksgWZV/h5/lXjul/thabZ3sn/CQtJkElYsEnA9OKivtVXUcqWXb0we9N0f&#10;wR4auIJL1IITKOVWRQcN6jivNaik+dXPqpYirKoowlZGH40/bZ8SXUbweD9Oe3iPAnnRnf8AAdBX&#10;n/8Aw2t8XfsghkiR2AxG7W7lhXfal43vvD8rW17CBEvyjMSsMflVX/hePhdoViubeEMnAYRLzXfh&#10;MHSSuon1mCWHavPHqPlyr9Wef6P+1f8AH22kNylteTIzFiDG23H0r1K0/bK8bXiiG/0O5acrhfJR&#10;huPuDxXJ6n8YbPVY/I09Ww3AWJABj61c8Mf2hNdLqN8hSPOEj/ibPSuuvClFaI8HOq9Dm5KOK9p8&#10;l+h2OlfEPU/G2vRfa9Nls7iTG6FuSSTxwK/X/wDZp/Y3sNSii8e/Eq3wCFls9OfBBBGQ8q8+vC1c&#10;/Y+/YwjRLb4vfEa1T7dOon0/TpVOIF/heUHq+BkDoAa+x/jF8WNH+C+gy3uoEDC7YlzxuryISVS/&#10;LKyRjh8M6VnV1b2X+Z4j+0B4l8J/CXQZdRe4S0CRsqRpwSAOgAr+eH4zfGPUviHq88gdxYCUmMMT&#10;mU5PJz2r7N8aWfxg/bI8XMdLDw6NFLtn1C5zHbqpP3VP8RwDwK77T/2Y/gB8N4kXxIj69exgeY1x&#10;IY4MjrtRCOPqapVKULKT17HbDKswzFOnh3aC3bdl/wAE/Bb4lXms6ra/2Xo8E07SsAwhRmwBz2Ff&#10;OF7p99p0xt9QhkhkHVJVKn8jX9XOjfEH4TeH1Gm6HoulWCrkZgiQHH+8eT+dfmf+3+Phd4r8OvrW&#10;kQW0ep27BkmiwpYc5Bx1616+ExMbWtY+U4m8M6mEw88VLEqTWtrfk7/ofjgoIGKnt7ZpW46Dv/nN&#10;EML3DiOMEk9q6mztRHBgdc16Vj8dnOxCtvsAUdsZx0q1lQNv5U2Q7SRjtULg49cjrRbocvcsA5BB&#10;x6dahgXMjbuwpkW4LjueKtxAfOcYOMUAlqZ92o3RDvvz+lGACTTrrPnRD/aJ/So2Ix0xTTCSFYnG&#10;R0qMHgmnYPWnMNhyOKT3JKrNhcE9etQ9QSxOannRkfEoKtjOCOxqFRkhffmmxof5bf5H/wBejy2/&#10;yP8A69WNr+/+fwo2v7/5/Ci4ckux/9D+FnxhPNeSLcoQrquwop+73ql4b0ufWo5p7hjFb24Ad0AL&#10;MzdFXJ6mvrGP9l511SafxrqllZ25iyLeGYSzmYjG0lQUUA5zyT2rOk+APiLSbW20jwS41q5vr9ba&#10;C3s/nmeSUbYwqjrycVxTzKjGfIv+B9595i/CXiPAYNYjG5fUpQW7lFppd7M5Dwxq3w+0vw5/wjNz&#10;a3lvfPdNK+stN5irCyhRE1uBjAILbt2e1fqVrPgW3+EHw00T4WWF7DeyW9tHrF3c2+RHJc6gPtPA&#10;PIKpIqH/AHa/Qn9mj/g318DzeBtM179qXxJdQ67qluLqTRdKmWKKzV4w4SR/LZ3dRkMchQegYDNe&#10;mftcfsD/AAS+Bv7P2oeJvhvPN5ugiNYp3nklnnWZ1jTzGkzuCnII/hPA4Ir6DCZpCjF1atPZbr+v&#10;+CfDUckrV5+ypt+8+vn+P6HwRfLc6xo2lbW4tvD8KRxqScyTGa4PH+6APxFfPmq+KdW1HxRBZwlp&#10;WltUjLk/OxiUAAn/AHcD8K+t/hrpt0+heH727HmSyaQZmyOGMdkpUY+hPFfDnjtl0rxjHr9gN0cF&#10;6dyLkIwztdMj64+te7n+S0KtFY9u3NFJ6dLqSfyVzz8n4gr4XFQwkFflk9L9bOLXzdjotX0W/wBc&#10;8R6d4duFXLt5jKvOFzjn8Aa9+1zSLLw3oC6dp5jWeSJjKV5KqBgD155zXKeHtR0m/wDG194p06Ly&#10;7e3gjgtEYYKkqGJI55BJrA8Y+I9SnkdbbBnyzrn+MHtX2vD+XUMFguaL5r7Puv6ufF55m1bMMfOU&#10;1y+XT+v6sexfDTxdqGpMGWd8rc52Bj0RB/ICuF/b+8Ay+LvhrZ/GfQrPzb7SdljqwgGHltGz5Uzb&#10;eSY2O0nrgj0r5z+HnxVg8A+I7q38Ts8Vtc7pFZlJZXA+4oHJLdgOtei69+0x8U/FFufDng/To9M0&#10;eZTDPJexedPcRH72QxKIGHYDI9avH8W5bHAyo4+V29la7utnbay835HNT4NxuKxKeEp6Lreyt2Pj&#10;fxD8ZPGtr8HPCMHhxhZaXo+oyTahpyRhS+rEki5mbG6TzIuEyTtwQK/p4/4JyeDPAfhP9jbW/wDg&#10;ob8cfDtlrK2el3U/hfTtUiSZPKsRukuFjlDKzyupjiLIQoUsAc8fztfCf4e/EP8Abi+P/gT9nnR9&#10;EfTrfWtVOl3l/aKd80EcrTT3E55UfZow5HHyr61+yH/BeTwH48+HfiD4c/Ar4L6Rr0ngbQPh+LSy&#10;0rw7DN9mhnjuJYPNuzEpV3MSLgNg4JPevxzO8PTliaNbl99afLpp+R+q8NY+rSwlainakktPPy/X&#10;uYfw2/4KGeNP2z/FPiHUPFdo3h2zTTL/AMP6HFaXDGC3t5lcwqJFCYZGIJKgAkYGOBX57fCb9ifS&#10;UXUNd1fWb/Ubn7K6WcUUBiRb2Q7j5zl2aTGCD6k57Vu/s66f4j8PXGnWt/pwhFlYRW11E4VUt5hb&#10;4/eJ3k5P/AjX6ofDF/D/AMOtG8UHTrixuzpmkyX3k6hINtteRW+5FkfoFaTJbkYUGv1dZBSxWGpy&#10;xC5pJNbW/r+vM/OFnlajXkqcrK97b2/qx+Z/wz+AmkfDvXfEPibxhpMk8uj6U941m6h1kmdD5cb4&#10;yflzuKDknrjFeJ/sR/D3xn+1P408RaT4e1P+xJtE0r7dbyXMXl2kspcILcsCuxiCSCc9DmvvX9kL&#10;4/at8Y9Iv9R8T2dhb6ppupNFdS2bb7a7M8bkSISTymDu56sPWun1W7s/DmrX3h3wbNa2k2rQJYZs&#10;ECNt3tJdXDlAPmdiEU84FaR4SwmIwWGtrTjfS1m29N909O34M+fzrNpYnE1oYiHvPre/Kl29T4m+&#10;Hekap4IOveFtZE11f20lzHd7MbxKrEOsZB6Z6c81638I/wDgkX8Rf2ufAa/EmS+t/B+lPqUlvpyz&#10;W32m4uQmBJLLtZSibvlQt945wMDJ9R8C+BPgsnik+NvjjC6eG9IlW/19raUwzTrtfYGUcmL5VJxy&#10;xYDua/Tv9kTXtC/apsviD4w+CXinXfCPw/8ADsthZWk2nFbe51W+eF5JRKJGCxW9nEqRrnHLE89K&#10;/Enw3UweLr80lJ3aS6+TeyWmv9Wf13AuT1VV9viLqm728/Pfbc/n8/aP/wCCHf7Qnwd0LU/G/hi+&#10;sPEWk6XHHPMtqDHdvEzbWKRE5YrnJA7dK/MDX5f+Ec8SadpUKNE+kyQrIjDayyBwTkHpyK/v1+J3&#10;i3Q9J+E3h/QvhrJo+oxwl7TxT4p8RzyXLiSOPfgyRsMtIxOWGNo6V+Zv7YPh7/gmtqXwbj+Lfx80&#10;yz0TWNQV7LTrGyhaC+uJ4GAeaJOJJIuRtJGOcljX31PhaGIoU60KipyS15n7t+9+npqe9jM0VCVe&#10;hyOUX23t2S69OqP5rv2n7ObUPC3h7WV3oBqOqRxyY+8DMJgR+L10HwU1Xx18a8eAfBmgS6jrcNn+&#10;+v4SSogXA3yA/KgA6sTX6r/scfsZfs4ftyeH7vVvGWtava+C/DOpahd40uaBNSYC0jMdu/nnEaZG&#10;S+DnkDuR+pP/AAb4f8E+PAnhz4NeKP2qPHlrcXUvibXbvR/Ddvcn92uiaTOCJmVRtdp5uCc7cR8V&#10;5OLyf6xiVCqrrun0SWqfa9kefwbxJUwWHhQoNqUVFNNf1Z2PI/27p3/4Jy/sm/sy6H4OmiFxp+rp&#10;qXiu/sWKRXMhHmzs6g5k2vcuEJ52oOmaZ8R/+Ci3iTxCtn4l8IeI9KjkayhV7HUpdttcFRvjdXJH&#10;yumMHOM+hFfTX/BwH8Ebb4z/ALN+l3XhIRf2v4eup763gTpJC0Y8yMAZ+bgba/kZ8K/b/wDhWml6&#10;Brmnsr29u0LR3CEfLvYgnd65r5XOXSw1SFNx5vZyi10s0k7+fZn9a+BPBlbP8bWwsp+zjKlKfNy8&#10;2qko8rt3vfuraH93P7Bsvhbxt4Gv/wBoqG302Fr9YruQ28i3KpcwwtDlJU4+R2cY65HPaqS20viz&#10;4o2fxJ8E+IWRb+6EdzpVzGUaPyQY97IxOBIVPJUE8YauT/4JSfDqzs/+CfXw38Kxo9pNi61+6gtm&#10;8tiLm9nlgDgDO10O4eoI9a+npfC/hP4feO9Uht7TzW1PyJJo7pwWYk7QsBbB2LySCc7q/a+HpueH&#10;hiJxSdT3vvV+h+eZlm8cPmOPw0pyqVqUXSSaTi4xfLJPmvvpJPRq1utz84/+Csx8YTfs6XhgaFJr&#10;LUbW8a7tpDG0VosijfjqSSdhwehzX5M/trfFSS2/4J5+E7PXHsbzWd9jDplzbsPOSyO8vbXODkuG&#10;JOcYI681+5H/AAUX+G/h/Wfgl4m1C6DRi10YrHDG21GAYMd2ew61+AH/AAUCs/AHhv8A4J7+DrHw&#10;jFBci61S3vhqcgAnkJDpIy85CZwB2xirz+liIKviIyslC2++va3n8rbnNwVjslxWVwwVSneftOa6&#10;jbldm37zb00V0t77dT66/wCCRv7e/wAOfEngzSP2RJ7G403Xk07VZ1kkZXtr12DSHyiACjKg+6R2&#10;JBrO/b18S6f4j8C2l1hjdWl01pOOPvLwPzGK/nG/ZV+KHiL4T/tFeEPHfhRo/t9rrMMUSSkBGW6z&#10;BIrEkYBR2Gc8V/RD+3x4C07whpepXfh7WBqcb3PmSxzKsbAjlWTbwwwTz9K/m3iSU6soOT1X9L8j&#10;9PoYShhnXVBe61f07nyr+xleTDXfEEAJJazjJHYN5g/lXgfwR+Knhr4Tf8FO4Nc8ZxWT2TfbrJ59&#10;R+a3tzNbMBM6Hh9vYE4zXtn7DOJL7XLyT75giwT6GT/GvyC/bZlYftGeIFGR/pRwPQYFfPZdgI18&#10;RiKUtnG2mn3HzGc5xPCYfDYinZuM766rS+jP6YP2P/8Agql+yr+yf4r+IGg+M9anurHVfFEmp6Zc&#10;6ZbmVGRhtY7V4XoMAV9deIP+Dh/9iS3kYWUviS5H8JWz25/76NfwT3MuDx+lUjKe3pXyGefR2yHM&#10;sZVx2Jc+ao7u0kleyXbyPQyz6QucYPD08NRpU2oKybi27av+bp6H9dX7Zv8AwXK/Z1+P/wAGtU+F&#10;fg7Tddjl1Jo1e7u0UKqRtuOEXJJOMda/la1LUU1DX7nUIchJrqSVAeuHYkZ/CuY8Np9ov3SQZxA7&#10;D6jFacCETj6mv0Tgfw8y3h/Dyw2XxaUnd3d3eyX6I/PeOfEfMeIa1Otj+X3FZKKsrXv59yZLOWbW&#10;+FyWlVVH++R/jX0J4h8F6jo7WyT3NpCb6Pa0ExVNrRYAJyejdj9al/Z60XTvEXxe0Xw5q8Qlj1Oa&#10;OFM9RIrfLj+Vfrb4z/4J/adFrFxcfYZNRh1AJ50U4M23byArBdy/gRxXu43MYU6kYSdtB5Dw1Vxd&#10;CVSiuZ39Lf53Pyw8L/sq+PfHk0R0m2DhVIldSCFjIyG68j6VzGufsx+N/C+tR6dawNPd7mKLgqny&#10;c4LepPAr+kz9mz4TaZ4K1q08O2FmsS2unvC8O0hArHgc84GeMmvS/Engn4D6laf2P4s0+2bUEcnd&#10;OAD15Ueue1eVHPqilumj7P8A4h7RlBRkmpaedj+djwb+yV8bPiVqQv7y2sftHk/6RHbusjqhGMSF&#10;TtDe2c18seO/AHiP4IfE248I62jxywMJI9wwJI25BA544/Ov7K/hxpfw58EeHrufQbeztRHCRFHE&#10;FXOQeT6n3r+eb/gpbo1trt1Z+OrMJ9p0+4MM7oOtvIScH2Vun1NduEzJzqRXSXQ4uJeCI4XCTrRv&#10;zQs7vr3PzzuY4p3lu4QNshWU56DcP85r9cv2WP2WvEniT4VeJPjl4U8xH8OJbJLBEN8c0RiaadSy&#10;/wAQRVdOOenVq/Lr4W6Taa80dtexyTBpvs/kxAs7+Z9xVABJLEgD3r+xX/gll8P5fhp+yf4//Z08&#10;XWJ0/wAYeD9WnuNZhlKvLcWmpWSXmnzHGQdsDCJl5AdMe1deNSkuTsfJ5NN0pKtHd2t5f1+h+O+g&#10;/FuCezezWXoOTnIBNfH3xA8JP4514/21qUkFjHO8wTcQo7lsAjrWF4B0bxP41/aHuPg74RjeaW+v&#10;pfsLLny7dRud/MIB2xADg9uB3r9LviX/AME7/iNb+D3t/EGqaJbXDIPszQXTCSU46KGQcn3r53GS&#10;hh6kXz2b+8/W8HnNbNcK7wvyu3q10PkT4KeJPDvgLxHb2Xwh0abWNekxFbReT55kY8byOcf8COB3&#10;r6i8XeJP2sNV+I1tofxFu9NsU0+Qz6tpNisM09rEkPnR+c8X7uMyArtAYtz04NfD2i2fjr9l7VL3&#10;whrx1y0ju48XSh2ga4iJyMvGEd1yBghsV9T+APiTrt/8JNd8dX1nJY6dHt07Qo5keJbqVw32iYFj&#10;lhGAqliTyx7jjorxoqlJ3u3ouurPYwCTp805xp8v2Yq8m/N9F999tD4WtNd1jwj8Q/FmvO6teXmm&#10;S2MTcmRpLudB8vuccn0zWnrnjhNK8Pw6VEdoggWIdugGT9Sc1574W1L+3vHWq+ItTYLDaq0ins8q&#10;/KmM+75H+7Xk3jHX/wC0NRkitmJBYgAGvSo0nofnOIxloSfdv8zY8GWl34j8atqSE/ISd35V9vfD&#10;W0up01TQpGKeaiXEBH9+PhiPfBFfN/wgsYtLhWaVQXkO1VPVmPSve/iX4nb4WeHtN8R6YA88N2kt&#10;wveWM/65foVOB6cVniW5y5I9djzsA1h5KvPpq/Q7pPDl8im6vC0iwHcFJyDiu3j+J/w5l8JnTfEt&#10;3ZwyKTA0MjBnyOvyjJq54e1/S/E2mwX2kSrPZ3sAlgkX+JW9fcHgjsQa8/1D4I+GPDXjWH4oaNNb&#10;afqaIwkku4BcWshb/nrEeo56jmvno8k6vLWdj9CUqrt9VtK/d2v8zjh8Jfg94zu47/T9a06NC2ZE&#10;lYRBee4Yrn8q+pPhT8P/AIM+AfNv9DutNuLojBnt3RmAwMjI55qlajw74itbCTxF4C8B6ysaPHc6&#10;lpt6LSWZ2HyyGCVQqc8n94R6V8k/En4XaVJdeXYQaBosiySt5WmXz3U2HJ2KzIqopUYz8ze1e1Uy&#10;yo46yaXyJq4PEUbzeC5Wut1b/I9s+Jvi/S9X1nyNMdWkjY4aLqvtXzh8SNb102PksX24xXefCX9n&#10;u18FQ/8ACYajqN3fXF2NhNy3y7R3VPT361y/xj8QWQuWtYwoWMEMePyrysPOKquFN3SOWvXrPDud&#10;b3W+h+afj6zk/tRnl+8zZOfevL7g7mVAPRv616r4+1Jb7U5pYeVXgH3NVPhz8Hvix8W9Tk0/4Y+G&#10;9a1+SNwkh0u0kuEQjoHdAVXPuRX2FCT5deh+MYiLnVcaau2+hyejsBaSpjmOQN9AeKzYJv3kkoPU&#10;4Hr1wa9T8S/DL4gfDHW5fDPxF0e/0S/kjZxZ6lEYZSo43BW52kjg9DivG7dmTLHsCT+tavVXOaUZ&#10;QbjJWZpTXXmzqhGQvX/ebr+Qrb1DU/7J07ZDgTyDAP8AdHf9K4+zlDOZpBnbz9SfWq9xcTXEpdzk&#10;nsemPatVDWzOSVWyuupqQ2U8UEd+53l3wVPJINemWMQe0WOIDIHA7n2rmdLEVxAsbggxr8oPTJ/+&#10;tXSKBDCoQ4wTjHbHNFN3kRNWhYmUKicjmsXUCfMQeqmtVZjOhlk4bPzfjWXfozXCKOuPxPNdcfM4&#10;qnkZjAH5eKYwI4/IVbmjK4zwcc1XlQoQSOCAR9KtGL2JoiSozwK2oR+5B9qxR9wHj6d624flQL7d&#10;aRUGZRyZH+tem/DP4gXPhDU/sV0zGxuD+9U5xG398D+deaMn3pQy8Njbn5ufQelVv+Wv/AaipBSX&#10;KzfC4qVKanTeqP0x0KeDURHPburo4DK6nggivX7PTrlokFqOO5r8wPh78T9R8Gzi1uC0tmz525yY&#10;ye6+3tX6I+BfiXpOsacrW0yOHUEEHvXzmOwk4W6o/UskzeliI9pdUej3fhOxvbJm1dEYbc4bGa+e&#10;dc8C+FXuCFtgo3dRxkV6h4n8RySIotrlV2nnJ4xXCvrY1CLy38sEc7s1jho1N7nrVatC1pK5raJ4&#10;I8M2UKyWEKB8DrhjX6EfsX/s723jzxsnjLxNAs2naXIGjhkXKS3GCVBHQhep/Cvh74Q/Dnxl8VvH&#10;Fv4Q8DRSXd1Ow3mNT5cEeQGkkbnaq+pr+l74QfCa0+Evg+y8O2zK8VhbmW6uF/jfGXY/U561OYqa&#10;hyRestPkejkeDhKf1hxtGP4voeg+L/GNl4E8PM0a75gmI4Yxkk44AAr82vH/AIRm+K+rnxF8WpZY&#10;tKgcvDpAchpSOf3hH3R7da+k/GPxW02zuJtbk2uUJ25IwAPTmvzR+Ofx6IFxFay53FnO08DJzjrX&#10;jUMW5Q9lQ6dT6XF4ZUf32I69Df8Ai/8AGvRvDGjpofhMQ6da2wKQW1qoRQoHouK/Lz4mftE3NxcS&#10;R2880j56KxP5mvNviR8RtV8S6hJaW8mc5LEHhR6nmvk3xh4kgs1ay0w+dLk+ZMeRn0r28syyTVkr&#10;nwPEHHM6Sapz5Ua3jn47+OWvPJ065ki3AktuPSvDdX8Q+I/EjmTWbu4nyclXYlfyrOuGnmlMtwSz&#10;E9TUkMbAnI/GvtcPgIQWx+RZjn+JxDbq1G12v+h3PhywsdH8N3fijUFSSRj9lsYWPVzw7keijp71&#10;ztpNJLCWZeBxkcZNUHDFdpzjHH41diVUiB4GRgD0H/169PHV4SpwhGFlFfe+rf8AWyPmsPRlGc5y&#10;ldyf3Lov66tj+GXjOT1zTpljEKqA271zxj6f/XoHG0jmo7k7FGcjNeLdHeloxkS7s+hp24xNsAz2&#10;qCFtp7/nTwxlyTjPrSBMhnbM8Z9AePwp0chjOV2njuAev1qCTd56Adtx/KrBiAUfSkK76kKD5hnr&#10;TpCDxRnB3DFMlbgkfiaE+4kyrJI7n94xYjgFiSaAQGGOoph6ZA70cbqbKLnmD2/KjzB7flTMn1/z&#10;+dGT6/5/OkT7Rn//0f5U5fG/hzSNftLjxJaf2nZQOsl5YG4a286PByvnICyHPORX15+z146+Gej+&#10;Pda+Nmn6Rc6Zo+kWKpoGnF5b5IdQu1EKs9ww5Ma+ZNlsdlHavhr4BfBu+/ac+O+h/CO3uZLaDVru&#10;I6jcx8yR2UMbSTMgORuwMLnjcRmv6QPjJZ/Bb9nL4Ef8KX+HGl2lpp9qmy4RlWZ5pz1eeVhmWT1Y&#10;9+AAABX5vmHEtPD47D5dGDnOerXRR2u35tOy7J7H+nHiLx/jcxwuaVXaFOUeRSbvd3baUdtI2vLR&#10;+8krnzl+y3/wUE8WeJ/j1e/Dvxpd3FzAlxbw6NPCGaeWNmVduxcLtxnAPGK0/wBr39pyyvPh4/wS&#10;sLlry7nbzdWkDbhCFYPFAzjId4/4iDyRg9K+ZPhb4p8Ffs1/D3UP2qYtIttS1TWbtvDlizpuTTrG&#10;Jg8sir186dsBWB+WMY/iOPm34w6PrVx4turjw1FCllf20esW8zvwILob1wAWbvwDX2WOzaWNj9Ro&#10;U7RTWvfl0t6K+vf0P4PwGVVcvjLNcZVTbWit8KltLXduzt/L62t9/eHJdT0P4deALrTLSS5mvNGn&#10;RHbCxFmtEiG49eOuMc9BXxB4n0LTtFs5LbWLgTtZky3zORlcZL5UZ24YE4r7b8OeKZR8OvhtbaAh&#10;vpLGaOwu1xyuIYw7bcjkkYHPfNfnt8XpZ9J1FtH17TbuCHV9Rn0drhGXzZZbuYupKgk4IXbzyATX&#10;7Vho2wUYSje0Utdu3p95+C5zLmxTnB2Td1bfoyL4WeOpbvUJIrk/6HfTARP0KM4G0n2Ne6zaJZyZ&#10;ttTQieIkRsO4P07V4fpPwr8TWmotYExIBazXhCtuwsJGSAAMZZvl9gB1r6x+GmraP4psE07Wwq6n&#10;AiqzMcCZAMK6k/r71twy61OvLLsa/i1pt9e8fVbryObOXRqYeOPwq+HSaXR9Jej2fmfMHxA+HAv9&#10;Gm1UIfMt2SWJscghhg11ngPVLDVbL+zdUVUuoAInXpyOh/Gvpnxh4bgPhnUIdnzG3crxnlRkfyr8&#10;6fF2par4U+KemTWKyvb6vpwMqxAnY8TEl8DsAeTXkeIXCqjS9vFar/M+k8OeLHGv7Oez0P2j/wCC&#10;UXwB1vwh8WfiV+0Z4YZZbjTdKtLLSLOMhpbe4vi5urlEJ4Ijjxux0ZhX2r+27+018QPAWhWPwv8A&#10;FE5vLPWNONxqF/A3k3BLMypJHwTgD70fGcHFfC3/AATj+MmufCD4vWHi69kK6NqjroevRMeGhmOI&#10;5gDxmJyDz2JHevrP/grd4a8E/DvVh44FrObexaJbhpcSxLDKzAmPGSoUtn+VfLcGYyniGo1ElKnd&#10;37pbfd/Vj7LjLBvCwqOl8NX8G3r9+x/MR40+PPxF0P4naz4c+HM7XVp9taWS6uELO8sGSMHHtgCt&#10;if8Aai+IsHwz1DwjfaYJovEoMGvGQSwztJJlBsYjBAUA56ZPOaq6RZ7PjTqA8LXFu9vd3Aubd5EL&#10;x4uF3YJXkYz9a9Y+J+u+L/DMC6Nqem2N9uUzgxTDYsYOMgMAcnmvyviHxWzDCZnPBUVGW+nPbS7v&#10;8St+Jtl3A+Fr4SOJm2r215b/AJanh/wy/ayX4JeGn8LeGNLZGgMkNzJLKHklkkPzSDA9gBj0619F&#10;fAnV9T+Ld2NfE+oedcHyilvklE3/ADucfd6YAzXxB4qki1qAXdvo0KsWJBUpuz7jqK6XQfjx4z+A&#10;um2Ph7wJ9mjbzUvdVus73lCvu+zKR9weuOTX6PwhxzXxUUsSuWMFsmn91rfifI5/wrSw8uahZyl1&#10;aa/M/W28+GHhTx14V1DQ/iXPrFhpKXshBsSw+07E8m1jlCkuUWXa78Hoeeaw/wBgf4vzfDb4L+KP&#10;2e9aeRbDXPGSSXd8okgludOtl2zJApAIaRchcnJr13wXJeeLP2ctW+L/ANkvBcy6Kt/bBzlLZnCv&#10;uck4PXgZ5r8Ph8dPiLeeO5Z7e9neRLl2SXPzQKAQzR4wFJxyRzX2me4WNOtRxMY/Glfz/pLsfReG&#10;2T080nHD1qvKudwTSvZuPa+y8v8Agn9Gn7b37bnhu58Eaf8AD/8AZqs9Sgu44bO/vrWZVg+xafaS&#10;ghCkgAeaYj515OwknrX5MfF/wN8Zv29fAvin9rL7dZtbeHdTl0e00RvlkWCDBdoyMIAWJOMY4+lf&#10;J5+KWrabrB8TagX1GdonikFxIWYeYMFgxJy3NfYH/BKb4kTRftFa98NtWJh8KeJtMnW5huk8+O2n&#10;Ul0ljhOUMjklRkEc5IOK4KzjBxoVptwk1dLsr2a9LtvX8LHueIPBM8uxn+zT501aMmrK/a13bY+X&#10;Pgb4b+PWn/CnXLj4baNdx2/iO2OnX1zdbYUnt0bc3kNKVI6BS0fJHGe1f1sf8EVv+CiS/Fj9jy7+&#10;B/jLT7fQdV+Fwj0Rhao0UVzZAFkdhjiYsrCQZ5PzdzXzrrem6RpHwj/tHwFo0YlLMlpfamiqGVGb&#10;a2DlyMDgAKo7Vl/8EzPB0Wk+K/ita6hBawR+J003xFLFCNohnm82KZCOcDK5H1r6HMchlgqVCdKo&#10;5J3T0srNXVu2vm9/U/KuHK1PFYqXPBJ36dbGn+0T8ZlvLHxBrHiqRoYxaOttcXk2VkkfJEccZ7E4&#10;5xz0r8CtE8M+Ifjl8T9L8AaUZXvdf1e30q2ihwCGuZRGPbC5ye2BX9F/7Rf7IeseNvAmpeG/hXol&#10;x4q1hidQFvEEuPs8cWfm3MQE5PAJ5xwK+G/2BP2Kv2gfAf7bPgfXvi/4M1nw/pljd3WpnU9WgaGz&#10;ElvbSNHumGVGXxjnJ7V+B8ZY2LzGtZNySWnV6JafPQ/0r+jrjqWW8L5jiKlaCbTsm9XZSe2jt5Lc&#10;/pr1j4l6P+zPpv8AwqXw3YaTZx6PoUGnaRcyTFftUtpZqkFvsKrh94C53FcHOc8V8/fDr9tPTJ76&#10;y0/41aVJpuuX2oNb22y2YLHattAlcv8AdBcsMDqBnvX118cfDXw9+Nxj07WrOKPVbOwnOg34ICmc&#10;rlHCdH+dQQGzgckc1+Z3iHwN488OfGXwVN8S/E2jHVbqKO3m03UUM+8RSlE8sFGQmRQOcjD5r97y&#10;mtX5ITh8O3lbRWd7a9v6t/P3DvDPC9fL6+GzSD+tNSnJttTuoya9m4qV6bS9/mWktNmj0H/gpZ8Q&#10;PBnhz4Q6v4W12W4S41zSJIbLYjFXDkIWD42/KSNwzwCD3r+YP9o/UdW139ge18NeINOntm8L3wXT&#10;Z5WJ86CSQNnBGCBngjiv3k/4K2X3iTxD4ctPC92kVroDpiy1NHAlkvQB5luFBJIIwCMAA4ya/LD9&#10;pLxp8NPHv7Py/B6wZpb6Hw/HpmdgUQ3scQkRpGOOMgKSPevpc9jCpRrU3KzcLLzb1t17LY/CuE8u&#10;xNChB0aTnzvmbj9iKTTv6q6aZ/O54HtRrniq1sUvILAli/2u6cRxx7QTkscc+lfopdeNfG/iDSbX&#10;wp4x8Z2mqwW6BUnkuUdxGOiA5yRj8a/Ovxf4Kk8P2NszsC0kXmvKPu7s4K/h2ryR7mZZQ8bsMHja&#10;SK/napho1Vfr3Po8fxHVhWvNXXrZH6H+KPi9458D6qbL4ZXt1ZxCMRyz24P73H4dPSvkT4ua5q+v&#10;eKxq+uSvLd3FuklxJJnczkck1q+GPjR4k8OWSaZYTHMpBYyIsnIGBy4JrivH3iCbxNra6tc/62SI&#10;eYcAZYcdB0qMLg1T0UV69WfP43MJ15OTk9enRehxM5DHvj3p8dvaSyCMyhPVnHA/KoX5bHtU8Vsk&#10;sqxswXd/EegrrbSOOMHJux13hqzs4L13juUlfymUKgPII5PNOhH7wZ9TXc/APxsPg78Y9F+ITafY&#10;auukXa3hsNRiWe3mCdmRwVJHVcjAYA9q/Xr9ob4F+D/2wPh0v7SnwTt7eLxDLEbi70+yiWJb6OIB&#10;ZEeNOFuY8HBHD9Dzgnjr5hGlKCmvdfXz7H1uTcIVMwwmIq4eonUpa+z+049ZRezt23/C/wCaHwps&#10;/EOlyWfxU0ONXj8KalZXt98w3rDJOFDbfvFAwCs2MAsM9RX9UPhP4pWtnoGl+ItYOIdY06G/syzD&#10;54pUDqfbKkHFfyY+EvEOr6BY3mnWUjQi8tpLC9hYcSQswZkdT6MoIzyGAPUV/QTqvh7WtY/YW+H3&#10;xRtCVFlodsnmBiGMdvIbVuP+ACvnM/pJyg+t2vvP1zwkxWFVGvTd7qHM09m0+n/brXzR3/in9prx&#10;D8L/ABFfeJPC2kz6lHfmKBjDGJFjEBLDIPOCcZx1xXk/hTVvjx8fPEMmseILG00PQJLsTT3V18t7&#10;Iqncyxx/KFB6D06186+IvGHxV07RrK58BSW0lrcSqL+5c+ZLbhuAyISN3vzmvQ9Xh8N+KPDK6Fpm&#10;pfEDXNXlSJpr2crpun20nHmIIk8ySRc8Bt6jHPWvKwOWcy5l+r/A+uqVp15ydOE32UY3X/gXY9C8&#10;Y+NvEPgnW5vC9pcm9tXyIJQwLgf3Wxnp2NfGfxr0K88X+Hr+y1ME+dA/ynkqcEj9a9Y+Hfwq0/Sv&#10;Eusa9FqN3dyQokMVkZ2mt4yTlslid0gIxkHA561z/wATJDaiW3H+sZCOe4row0fZVvZLoeZnKq1a&#10;Eo4hW6Wvc/PT4ESa1oGpf8JBpgK3OnXFtdwv0xPbNkfqtf1N/sA/H/xV+09+0J8ff2j9CsjZ6Tqf&#10;h7w/o0enq5cfbLGzkSVQuATznacbsY+h/m/8D6JdWFo+i6dEJNV1bUmtLC3A5aSZ8KT9M5r+yf8A&#10;4J6/sZfCz9iv4aWljcNHN4w1eAT65rKTeebiaQ5MVtGV+WJBhdwGWI3E4IA/V+HeEK2a1JKD5Yre&#10;W+/RLqz+dc7zWGWUoOceaXRf5/efib+xL/wT5/ap0X9oK++NPxA+GOtT+H7+zdbJZ7+1smkWV9xd&#10;reSRZZAVA2qQAT19K+1viVoOlan4lEnwrsL60utKZ0utK1eWVYS0Z5gCTEtC+c4OQoPBGDkf0F6D&#10;aR2kfnWsDhJHLpHcHDKd27cAcABuTj9K/NH9tzQ9AUW/jTw7e21p4qgMjPpwyJdT0/Lu+UUZLR4L&#10;JIeOqk5YV7PHHg5RWHli8DUlKcFqnbVLtpo/vv6nV4c+KFaGIWX4mmuWTdnG9031eruvPp6HwXp2&#10;v+Cvicsdr4+8MWesRaZP5VzpepIVnglT7yq6lZEP+621h6g18v8A/BRPxNpHiLwnbx+DbOPT7S1g&#10;+zQabbIIorZAAAgUAADvwOe9es3nxA8MaPFceOtaZIbiKLa9xFIEaRTyqyL/AB4zxnkdq/Mz9qn9&#10;pjTPidaR6JoVsI2iSQXVyDgSrgBRjPav51wPtJVElHRd+h+/ZxOlCjKV7OS+/wCR+ZtxeahZ2skM&#10;DbQ5+fb/ABcmuWsLeRbz7RJ8xzwK39Sv5bBY51RWjzsdT0I+vY1YsTaajG13p+flx5iEYZD2z7e9&#10;fosIy5L2Pxx4qDqeyb1R7l8OrgWUq3t0RuUYjUnhfevoPW/Blr4q+EPif4yePg8Wi6LpUtvpCBgr&#10;XeoSPHBHtBxlEeXcT0JGOcV8NXXjCDwjZjUdSV5YldQYIm2vLk8qpIOCRnnHFL8Wvjr8YvjiiaNZ&#10;W8ukeDLDEOlaDbBY44reMgxC4ZQGnlyA5Zxy5JXGa9vhzAUXKpiK0XJxT5Ul1a3fkt/N28zyuIcx&#10;quCw2Gjq93vZf8E6b9nf4+L8NdbTw54odm0e5lG2Xr9kkY43D/YbPzDt19a/ZhvDOmfETwwi6bJH&#10;IssayCRGDAhwMMCDgg54NfEvwG/4I5ftFfHH4Zad8ZtL1Tw6mn3UYvZdG82U6mtsPmICNH5RlKYb&#10;YX6EZ5yK+ovj18WviH4U+L2mWPhnwZpej6X9hg0dP7Fdl3Pp1uqSzXVsEWKAfJ91OQAB8xrxsdwq&#10;sfBVsJUXtea0YdZvrZeWnk+mqPr+Dq+Y0akMJXwspQlZJpXacrcq5d2pX0stHp104af9iT4gX94U&#10;0nV2ghlbLIs2wKD0yM9/auk079i++8Dzpea/dC524YfPkE+pwak8UfGr4j+DbW313xTpWpwW89st&#10;5bXULxzQSQsdocGNzhc8c9DwcHivmvx1+3ZrEmn3FhpEZRrh2eR8AMzsMFmOck4FfN47J81w83Qx&#10;UHCSWzVmfomafVcHJwxcZQkvsy5k/uZ6/wDEnxxo/hSyktWlTdEhQKDwOOgr8vvG/i7WPGOvro3h&#10;yG5v76+nFvaWdlG0000jnCokaAsxJ4AArs/Bngn9oH9rPxsvhb4Y6Tf6rcSXNvBcSwq32Wz+1yCK&#10;KS6m+5EjNxlj2OM4r+nT4Kfsc/sy/wDBNn4b2njnxTNaa346itBPrWv3IVgZ8ZeKwLqHggUjCnh5&#10;OrHoAUaMMJFOerfT9WfEyrVc0qOFF8sF1/Rf1ZdT8lf2Z/8Agj94xm060+LH7X6SaPpO77UnhGGQ&#10;C/uIzyrXkqN/o8fTKKTIRkHZ1rrv2uf24fDHwZ8PL8GP2doNN0qCJWgMGjBY44olGMbkHU55JJY+&#10;tedft4f8FPvGPxsvL3wf8NprjTtJ5jkkBKGQDHXDZI9BX4ki6nvGmvLuR5ZZTje5yWPrzXq0oTqP&#10;nnou39f8OZV+I6OV0JYTLYr2kvinu/S/+Wh2eueLdf8AGniSTxP4luZLq8ufmeWVixx2UZ/hA6Cv&#10;HISPNkjbr5hH4E16LbweWBj/AJZxFjnjtXCra7rtmwSpY524zg16kZqzR+Z4mc5T55O7d7+ZCNLl&#10;VdkP3HcYfsufWoreDyrgwT/I4OByME16Dp1vPZYd4i8OQSepwfY9a67W/COi6jaR6nZPHscbSw4C&#10;kdiOo/lVSrWXvGawrlbl6HH2tqfs2GYl+cNWo6u0CsRyeMVTttOubAtaylsY+Rs5/WrDNOieVNgg&#10;dGHX8RWlJ6pnNWg7NWESaaaIRu7FIk2IDztUnOB+JqhfOzXSM5JOzqevHSrMaeXETnqwH171SvP+&#10;Phcf3P613RPNqbalW4fP41TfqM+lWJRuwPWmNExNVFkvYkRMkfhWwDhc9gay4wAy/UVrRcgg1Leu&#10;hMfIzHU7ifeoCfn4GTt4qzMMOQO1ffn/AAT++DHgf4ieP73xp8Ro4rrTtASN4NPmx5dxdyHMfmA8&#10;FFAJI7nrWVevGnB1J7I78qy6pisRHD0t5Hz74A/ZJ/aP+KHhufxd4L8Jard6bCu43bIIY3H/AEzM&#10;pXf/AMBzWl8M/A3j3wv43vvAXiXTtQsdRFt5y2Txt5oZWGCqgcg57V/TpY/HLwrFJH4d1d1FrawK&#10;iW1qBHCgAwEAXgY9B2rtfhje/CfWfGcvxBsNItRqUUYtUv541knSHIJUMQSFyATzXzEc8niac5Rh&#10;Zfj/AF8j99reEWHwOHo4qOJcp9dFy69F1v6n84Gu/Df426fb/bZPD+utbjnzzZTbce/y1xngzQvH&#10;vjrx5p3w70S3uP7T1O7jtILeSNoyGcgEkMBgKOSfQV/azB4x0K409UE0DcY2nGPyxXA6hafDuDU0&#10;8QHSdK/tCIN5V8ttEJ13DBKyBQwyPeu+hjIuF1qfG4nJ3GslJu19V1t5Hh37OHwJ8I/sz/DVdB0g&#10;LcarNGr6tqjD95cTkDcATnEanhQOO/Wu9+J/xIvvBvw5u5I2CSX4EAJ5IU/eP5Vn+JPHugWMm65c&#10;bFO7YD+lfPX7RXjzQvHHgdF8PS/vIjhoehHTnivnatKt+8lKV2z9aoY7C1IU6NOHLFdH5f8ABPz+&#10;+MPx2aws5rSxfJ2lT+VfmJ408eeLfFd+LCyO+W4lEUUS8szM2FUfUmvW/i3LfW99N52QBk4r1T9m&#10;X9mHxN4j+HOrftaSE/Z/BupW1/YWBXd9sSzlSS8yCCNog3befvCvoOE+G5YmtHD0lvq/JdT8q8QO&#10;LfZQnVqS20Xm+h5Z8Pv2ZW8QW1xp+uTz22qw3kthd29wvlItzDjeiuTtcruXIB4z0ryT4ufsfeOP&#10;Bs8kstjP5e47JNvysOxBzzX9W37Ifw9+HvirV/ivo3iew0/UbK38djWLOK8gjnH2fWNOt7iKVN4O&#10;NwBIIrwP4QfAXw14l/Zz8Ral4zOsRQeDpvE93e3wuXkE8OmXdwYBHHLuQjy1VRgAYGK/r/JOHsmW&#10;EWFq0HFpayXfufwvxJm2dSxbxVKspXtaL00avbtp308z+SO5+DPizcSbSUKO+K5u98B6jp5KzROC&#10;OMEV/Z78Jv2RLT43+Nbj4ePovhS0j0nwNoOvavdRx3AddQ11HlhtVZeMrDHvcle4xxXwx42/4J5W&#10;vxLtdX1r4fWhto7HXdT0EG8wsFzcaXO0E5tZcfMm9TjdhjjpW/8AxCnLMRzRwmJvNbp6eljz63iT&#10;m+ElH69hXyPrHX7z+Xe70+a1ba4I+tVVPyhT/DxX6BftDfsueL/hZfS2+u2EtuyHkOvH1zjB+tfC&#10;F7p0kFyYcYOcDPrX4rxbwpXy6q6VWJ+u8M8TUcwpKpTZng5UVXuyGYD8j796uKpC7Dxg8+9VZ1UP&#10;83PpXwsVrsfY20uQKflzjtU8B5O+oevA6AZFSRZAI/WlbXUcSCX/AI+VbjAVqeZSfQDGKryZ84de&#10;FJB/GmsxFFgYFssaY7Edf1qPzD1pWIOSOnahXERg8Y/OnA4OTTcUhPUUSVnqVa7Jsr/dP+fwoyv9&#10;0/5/Cq+fr+Yoz9fzFRqXyrsf/9L8U/8AgnD8CfE3wTl8XftE/Fe0udKNhZnwtpVjIoW5nvJikk/l&#10;nPGxFCkjON3tXg/7Sfxo8U69rF0uq3Yt9PjclNNi+baO4Lnksa+1PG0us/Bj4MeCv2ftK83Udfhs&#10;la5gDGWaXWL4ebdsSTzsdigYnouc8V+Yvxb+HWpJ8S9B8PeMZ3ihumkOqBWHMiNkrH1GdvCk55r8&#10;ryqWHqY+E6817etfltp7sV8SV21e2l76u1z+n+JMTmlbLKldUn7KhZ1Lbc82rRb7q+vkm+x9CTQf&#10;E3UP2T9I+L1hosUGj6tr97pFppFpBJPC9nbRIpd1fcX3yq+W6gg4xXkngZ/FWv2Muovp99ZbgLfy&#10;p0YBlU8BQVztX3r9+/Ftj8P/AAn+wF4I0/SFiW20/TrE2KECNjLPGZWJH95skt3JNfmJBY6lOmyC&#10;2leZvm2Ac81+kcMYqSlUq0oNLmatrrbY/A+NcO8RRpYbFVFKXKmm0ny31aSelunoZngS51bwT4is&#10;jf7jFbXkUjJngkgZP1xXj37WWpWq/Fzwvqrbjptt4hbU5ZUzjcApiQ4HBLcD68V9wN4IGsi4guV2&#10;XEF7aSODgMq+Q3mA/wDAsV+enxR+KXwp8QeKtEWw1S2vYrXWftVzyypEbZXUGUuoGA/Kjucdq/bK&#10;k4KhySmouXLo35pn5BUozi4uEHJK+q8k10PqT4beG9VvbN9Y8Usq3V2oLog2+TAOVh9h/E2e/WsX&#10;4g/D6LTIV8QaCZIY0kyJF/5Yuf4vdH6Ef416foj2s9lAbSTzhchWjCtuEmRncSONo7CvWZtJt2tL&#10;iyvVWeOGApMh5V5ZF3FfovA/Ovuc04Zo4/B+wk+WS1jPqpLZr9e6Ph8o4nq4DFquvei9JR6OPVP9&#10;D4k0Hxn4mubG80W9UkQwzCEBiy/vU2jk8kZOR6fhXl3xR1m5+HH/AAjHiySFCIL99NvlfGfIuYyp&#10;U56ZyK9RmstQ+HXicS6sM227Z5h+b5WGQWA7rn8cV5z+0lpkPjP4XawdFP2rEsd3btHwSUUE4HUd&#10;DXweAxlSvl9bD4x2r0tJL01Ul5SWx91mWDhQxlLEYLWlV1i/zT8090fYnw2S1/4V3JqFs2EVTOGX&#10;txkfyFRf8Fkf2h/jTHq3hT4XfESytU0vW/DWla//AGnapJEskeCDBGejbcfvCepPpiuG+Geo6ZpH&#10;7OP2jQ53v4TawWcE7AqXmKqrDB9HJX8K9n/4KLfErW/iz8FfBlr40Np/wkOiWaaTeWEcKAWqoimO&#10;Enk4YKpJyQTivxfKsxhhq06L0lU0T06atPXZn7xxFlNXG4GnXpvSmlJ/PT8Nz5z/AGWvhl8L9Vjg&#10;1zxBZXH2d4hm4WRo/PdxuG09gBgZ6ZPtX1De/Bb4V+O9WvF05LqTSNN0ue8e4eTcFaDBcByPuktg&#10;dzg4r5b+EfhT4u614Vk8OXMNnF9i01b+LThvt5LyLaSFjkzggFQGx24rH+Bn7aOgeLtV074Mat4Z&#10;1XTJo52fWJI5wqOkL7vKZdgwC20HPUDFfsOM4W4brOnLHYCnzz2bhZt+bS89bs/nHDZ/nkOd4bFy&#10;5Y7pSuku9m/0PT9W/ZV+FHh6607SPHbPBe65aT3ljDBIsKxxxqrSbnfqU3DPA7mvyu+K3wt8MfBX&#10;4z6drTTDVPDb6lbuZGCTL5QZfMzjKuAAfrX6Pftr+M7P4h+Gn0D4bwzC5SdoJ7q9mUtAm0GVYSME&#10;b8hSRwelfBGoabov/CJ+G/g/4shmtrjzZA1/LKHiJkkLLnHK7cnjNeVieGMswkqlLBYaNN6NSV7N&#10;3Vovp3fZbHswzvH4iEZ4qu5rVOOmi11XU/cj41eMdK/4Zo1Y+H9YsU0xvDv2+w02xKh7hfLBiaRQ&#10;PlXGML046V/J1Y6rdy6o9xdMyea7HcnGCTX9Eevp4V8NfAOTw5qE2mRW+o2UWkQyWQE9y67lVmDr&#10;u8sBFxlvXAFfhbD8JdV1rxbeaL4dRpvs141qNwwC2/aoz3J74rp40pVpVMPZXbWyu9fQ9XgTGOnC&#10;TUrRjK+tl0t5djSsbdJI43lld+AXzjn6V9AfAn4m658K7u88W+AtHGq6zHORE1xK6wWqEFdwSPln&#10;YEjJOFzwMnI4yw/Z0+LttfS6Utosf2UpHcXM8qRQK7gFYxI5CliD90c17T8NvAUPwlTXF+L95cab&#10;LJFJBaWtsA4kYBh5omTcoUtjAHUZPpXkRwWJi4upBwSera0W/fT+u5+z8S8S0K2XeyhWjKUkrJNN&#10;/qz6O+HX7e/xS+IHiR/BvxktLnVIbq5trfS9H0ZRbW9mC2HLBMNIAMABiak/ai/aP8d/CMW7fCiZ&#10;NHaed7TUrWCZW8zYAyCVYzwVyeCTXwhr+uWfgrxLH4i0W7MRktPPhnzmTy2GA4OMghh161Q+B/gj&#10;xV+074oh8BB5J9S1DWEDatOxYQ24DSTzOCeQsalj3OAOpFdlTNMViorAqfPObsnpfe6V7Xu3ovu2&#10;Pxem6OAhPFzXJCCbfkktX8kf1q/8G8XxE+JfxQ+EfjzX/FOpM07+IbMM7JgPBDGTsUnjGWwR71/Q&#10;r8Y9Zu9Sm0231aS0TTYLuCe8W5KgNbplpCgJGMADnoBnNfgD+xTd2vwl0WX4d/COe18O+GrefTtH&#10;t72fak037xvNuZWx8800rKeRgMQD8or7A/4K9jxLa/stjUNAu3S7TXrWyLWdwVeXTXQgiVkIbBcB&#10;nA69+OKx4h4Y/sDGYvDVZe0qQUedp6axUrLV/DzNX62v5H6F4Z5nV4nwOT46VOVKlifaez01fLOU&#10;FJvT4uVPq0mvJv6P8ReFL/XfDsfi/wAF3d3rWo+IVlGiWMdy1lbW1tZjc4STkqzopKSFfmY+lfnx&#10;8bfhdqHhn4k3niLWbHWdYQ232vTp3ula6sLlhuJjjALERnOTnHGcV+GPgX40/tI/DDxOPEvw3v5I&#10;RBYpGILuN3tQBkho4d4VMjHzDk0+P/gqB+2T4g8Z/wBk6nJpGolZNkjmzBmRAeRGzPx9OlfKYvja&#10;UqUKWCoXd9VJ2SW+9m7vv0P17J6eOyXOsVWxFXmjJclra76bWtypdNHd3R+yfx/8F6H8Ofg2fCkU&#10;761ZLeR3sV5q+1zudMubU9RlueGI7k1+M1pPZ2Gu+IJvH2gxf8TTU0hsLjDBViicAyBOj7wduenU&#10;817H8Q/22fjv+0NpdvonjfSINP0uxAX7fDZpHJJ5a7VGVJwMAgdsmvavDw+G+pfD608P+O4YptcF&#10;ml7ZNJE5ZmkUyR7ZBkEYHOTgGv1DDVqeOUYQnyqOqvtr01V3u7HDV4iqYepUxNbDSqOpBqpyr3rp&#10;P3tLK3WWit2PwE/a68Br4T8UeIPDPl7BpmpG4tlxjFvc4kUAdsBxX55vjflema/c3/gpF4ahuviO&#10;PFGnQSJFrehQxSFlwslxaRKhK+uQFr8MGiZZdjcEHBB9a/M87wX1bHYih2k7ej1X4H4pKs6tKjVf&#10;VK/qiYxoyrIJUUg/dOciui12AQta7Tu3W6uT7muaEII+tdV4j+QWY/6dErzHszKN0zl5SVOc4pDO&#10;R0Ocd6VjnhhSeWg5xWSt1RqqjWx0Hh24d9R+Y5/dtX6Z/wDBOv8AaIufhh8Sf+Fb6u5Ol+IJNtvk&#10;8QXiqxBHtIOP97HrX5iaAAmobv8Apm1dRp17eaZqMOpWEjRTwSrLDKhwUdDkMD6gisMZhI16DpPq&#10;erkWd1sBjKeLpvWL+9dV80frB/wUR/Z8tPBXiy3+NHgyOJdO1yby9Vht1xHDfMC3mDHAWZRk/wC0&#10;D61+n1nZ3Vn/AMElvDhinIkl8IajcxkAfuwtzPJH1+gNdr+zj8F4/wBpn9l/QvEHxjsHu4NYtVu5&#10;NInBiaWAOyl9wIZQWTfGVIOD1x1+nf2lfhZ4Htv2Wrj4aeCrdNIsrPw/JpGl2FszbIYyjAR/OWYk&#10;sSSWJJJJJr82+uylCNGpLWEt/JM/pnKsopfXa+YYRWhWpv3dmnJX27Pc/mB+Af7RunXWqx+D/GxS&#10;3Fynk+Y7YgkL8dTgKT6frX6P6Z8BvD+qxRXcniW8isZQCLaKVtoU87Sd3Sv53NWt2hYo2Q6OY2A4&#10;II4r2v4e/Hz4p6DaDQINRmmgRQsMdwzOVXpgHOTjtX1+PyabfPQny90flPCniG8K3Rxicl0advvt&#10;uf0H6vqHwg+E/hNdH8MN9pnYbnYkF2I7Y7V+c/xA+IUUuozXsw864kbbFaxnO3ngNj+VddrH7Pn7&#10;SGnfAG4+PXjK6s7GzhSCa501XZbyKG4lEKCQnIEpLB/LByqfeIb5a0/2Evgwfjf8b7WCSEzafo0Q&#10;1e/eUbkZ1YCCNs8EPIckHqqtWlDhrEUa8KE4Pnnbfs/8vvPqs04oo14uUPdSWz/y/wAz0T9mj4P6&#10;h4X+Lfg3xd448611fWn1C5083MJe2tpEgU2wKAEgqGdySOw44r+uj9lv4Y+JfBXgCzg1id9Zvp5D&#10;O+pXWS00echVB5EY6ADqOvXFfOmh/sm2OseDIPGNzHEdc0d4tT8OzBVWIX0IOGkUfM0UyEwFN33H&#10;Zs8CvvbwV8RrTxV4Eh8b+HNPuyJbMWi2EW1JrWdCY54SWwoaKRWTPRsbhlSDX9PcPYCOBwzoU9m7&#10;37uyP584zzmGJfs6Cum9dt/Xfv2Kut+Pzo+gXN1qclvLqsTSM0TBYfkiOCqjcxKoCTknPqAa+Vvi&#10;j8VtQ1i9n0rRodAmLWUmf7Rl2zPC4IdVkQEoj7sBsnvxU3xbsYY9Lt9Us/3EV45hhSV9+xUbZNIx&#10;xlgGYjj73JHHX8k/2/vi3efDbwfYfD/w3oF7rGv6tA0M62kk73KW4P7tyIMMpyNw6/XqK+1j7KNF&#10;1JvbyPmMqyD6xjKdOEdZPV9F3e60Xqfmr8dU1fSde1Pw/fBfJtr6aFY4pPNjCo5AAfA3AYxuwM9c&#10;V8K+ItPRmkeJcbsgnvX1l4X1DUvGHhS3m1uKeO5j32l1FeEmZJYWwQ+4AkkYPPPPNcbqvw3le4ch&#10;H2nkYFfwtmlNYfE1YJWSk/zP6nxmGm7Retup8H+L9NMWis4H+rbc1e5/s6/s9a74y0i08czl47fU&#10;NWfSbS3YhFmiijDXErMeioXQL2LAntipfH3w+uiDpUEbGS5kjhUY7uwAFfqd8cbDRfhH+z6/w1+D&#10;q2upaxpMNvpj2MKGORr+5eM3RAJ6oolZyc845wMH7HhjDvFQkl0u35L+tEfH4zInPFe25ZPlW0U2&#10;9L9r7LVn4o+DPD+nfE743aB8G1u7DT7rVNcg0S51u8Vrix01p5hE0zCMgyhAdxClfQk1+uP7Sf8A&#10;wTB+KP7LvgtNQ068tPE+nyXFtM/jC1cQrFCSQq+SSFtgWYEBWwemSRX5zaVo/gy/+Ilre+FLVrZd&#10;N06eLUolhME39oSyeTJG8hVA5CsWUoowCMkZIr+iD9mv9q/Sb3Qf+GdfHU0OrJdWkWnzRawRKjRB&#10;ACjk/K2Mc8feBx619pWxWIyqi8RSgp00+V2X436dr7n6HwTw3iY4etmr5ZxUlG6WltHdaaS6NtX3&#10;Wh88f8E1/i38VfDUfiSHxCLg6LY6ittZ6vEMwMFyoUxjIACsBuViOAD1zX29+03+zbqPxi8LN8XP&#10;hHBImp28WzVbFS2NVtSv7xgq4LSdNwH3wMdQK9F+FHwm8M/AXxV488UQ6nYXWiatoZj8L+H5YxFb&#10;xXE8fkXLM6qylljw0SbRvOct3HN/s+fH5/Dusf8ACC6tfMwtv3dvJOdm9M8AZOMivzzijE4XDYnB&#10;4rLcS/fTm+jhNS38tfyvszXJcdmqdavK3NSknCSvdp2lbu3F6X/VM/nK/aB+Mfjbw74x0jwD4wtB&#10;HYQQpp7XQTy1W0kYM7JbwxxoFjZgg3klnyRjmvoH9lj/AIJO/Ej9q7UrjxXrt+PCHhOOUCLUry2a&#10;S7vS2Gxa2zmPKhWGZGYLngZOcftv8cLj9lS5+Jel6/e+F/C2q+Mp7gxWMl9bRXDwXchURyKsgZFY&#10;ths7c7sHIPNe2fEzxJrfwP8AA0Gra5cBLyY5WDzAzBsZZ3wT0I4A4rLinjnE5nJVa75qi0culuyX&#10;9Wu0GNoYjM8ZVxubVnPnbcU9Gl1jpZcqe1ktPuPn5v2J/hr+xZ4HsfDv7P1zqkuux3EeqTanMsNy&#10;/wBrXA8y+ilKwi3lQbduR5QG4CQNIr/M/wAbfAHww+PFmfDPxn+JrWOvzxSSNb6IYo7G3PJwv2pt&#10;zoucBmZc4rxn9pD/AIKZySeD7nwzZupvpWZZpHB+YA8E9z+JxX8/XxB+L3in4k+JLi4luZy0rsJG&#10;VmXK5ORwelePgqmIrxjGquWEL69WeNPMsuy2U5cntJzVuVO0V5WX9dd2zn/jV4P03wJ8UdZ8AeH9&#10;WttbsdNuzDHq9qVZLgH5s5RmXK9G2sRuB5ryqK3SSZY4xhU5wOwqxqTw2zG3tBu+Yln67j6A+nqa&#10;0NK0y6jjHmITJKc4+n8vevZU1ZH5TXSnVk4xsm9u3kXdI0LxB4plOieF7O4vb+8cW9tb20ZkkY9T&#10;gDn8egr3fQP2UPiRqfjzTPhNplrFeeJLuVI7y3ifNvZGTotzKo2owHJHX2r6f+Afhy2+AGgW/wAS&#10;vGepWmhXHiUrpNlqlzGbg6dauRJcXcUCK7STLGMRgDhiCe9fod8KNG8afs++DPFPxE+B2v6FqK+O&#10;tQg074e6hrgmaTT9KZ3kuNTubGaIXEuoyNthjzGxc75B+525/ZOCfDV5lRUqjcbvX06JebWrfRdG&#10;eDVq4qtio4XB0nUnLSKSbu767dr7eT266fhr/ggx4x1HwraXGp+LdPtLtgkl7Lb2rywBcfOkId0Z&#10;sE8O4UHHQZr8ePj1+yR47+CnxE1rwJcSWl5LpF49rcvZzRyco5T5kQkqwIO5WAZT1FfvV4A/bY+P&#10;/wBhuf2e/EF7qvia8023udIn1Tw5Ilnq1zceZslvFkmhJaVHYiGNEAQAZUkE15Dr3wg0XTPjVHoW&#10;kaXN4rg8SWt1beMPG/jbVhcazpjPvhkKCExrPNCuGV5I5ZN4Kbkxmv2D/iA+ExdFxw0bS1tZtv53&#10;Z9jn2DzLglUa/G2HjLD1ldShKCcXury6X2tJWk9Iu5/OHqukavo05gvBtK849vemRw3F1EJZAAf0&#10;Ir9MPiV+yj4h8bfFu7+H2gzaS89lp32uC80+OdEuELlIfNhlZ2jkkwWYB2AFfAvjjwD4q8C65eeH&#10;9dt5Le6sZjBcQknKkdx6gjke1fzXm/CWMwNWop03aLcb26rc8aWIwWYQnXyqftIJKVvtKL2k7dPM&#10;85lVUZY142j/APXWXek+eOOiVcUt5hV85B71Suhuuef7n9a8mCsj5mbuUfMAxjk+9WDkc1HtG7gC&#10;piuSF61VjF3Q0cMCK1YztU4/Wsry23hSCDnp3rURXyRjp2qWxxKE/wDrSP1r6q/Zl8W3+h2mv2en&#10;swYwxXRCk8qpKn8s18uLbvdXPlJ37nsPevp79j6xl1r4lX/hyIRbb3RZ0d5eibGRgwHc+1ceYNex&#10;n5a/19x9HwvUlDH0XDdu33qx6ZpHx18Q6ddXen35eWK5nWVXLfNGy8ZHtjrX3p8DPj6LUC3u5NpZ&#10;cM27hq+VNd/Zrms783M98hjLE4jTDH6ZzWvJ4AGm6Wp8POftNspfbn76jk5Pr6V81GcLe51P3Shm&#10;uIpXjW1Xmfp7qp8feMtFm8Z/Cq/KS2y7p7GVsR3G3+6ecN+lfPnh/wDba1uwvZPCfjTzbTUIHKSQ&#10;3PysD7ZAyPevI/hh+0D4g0q0GiZZGjGxoxlc446Vxvj34cah8bPFL6xNbPbsYtguY12srjoc965s&#10;PhvZ3uzx8djJyfNHXyPq3Xv2g7PXbNpIZQ0rDAGcjJritL8cXOn6XPdXc+9sF+uck9AM1+eHiOx+&#10;IHwh1Mab4lV3g3bYbtclWHbd6Hiuhh+I17qFqIAxKkYO3Nd0YfaR5OIzVyXK9LHe/FzVrTxVpUut&#10;afhZBlJo+6sO/wCNf00fsDeGvhV41/Y38Paf4Int7rT5tGOm6xG21Wi1ELm4jnTJILFiOeqkHoa/&#10;lehgcws1yMw3B+dT3/yK/TH9mf4xXH7Jfh+907wOxuZ7uP8Atm3tLh2e21vRyoLCEcBNR058hxn9&#10;7CRxlcn9w8G8FKtiK/L2ir9tXb5frY/EvFOv7ZYehKVnNu3nZa/g/wAz9DP2Qvhz4k8HfGX4gfDr&#10;W9XW3t9Jg0LSriOTIuLuzgWZ9PmDHji3c27H/pmDX0p8OLrTrT9hv4nfCa4lRtW8Oab4t8K3asQZ&#10;JjCss1tMR1PmwSRtnuc1/P8A/E/9snxNqfxftfi9o160EWsWi6PqDwOyqyI2+2Y4/usWXnpmruv/&#10;ALX3jn4ZXur+NtXS7fR/GFglndSRhmWa9t4zC+DnBLwMAx9q/rGnwnT9nL21dJpq/ZXV0/NPa/R+&#10;h+YVuFpxjzOaXq/I/pK/Yk8daDfW/wAQ/Hpkj36h4i0CzVg2M2+kaBZKgXGeN0j9q+cfhD+37+yJ&#10;+zJ+yJoqfHXxBpc+qX0mpaw3hq3RdQv5Zru9nn+e3GfLJLfel2/jX4X/ALMv7VugyfDW4+HR1XxD&#10;pmr3eoNcG5tpkktZ43VYgCg2SRMkaKpJLhhngVxnxD/ZF+H2uaydQig1C/nuI5rvy9CmEgdIVMkp&#10;UOrkbF5YZOK+exuT4eNP2sZu7s7bLRW3V/0Pl69aEKjpVr201tvp/X+Rd8Sftw+D/jd4Sg+HeieE&#10;b++1PUb+9uNS1PVr1TD515cNJBFZW6oPJSMERgb9u1ckDFfNXjr9l/wn4curiw8UahZnU4rdLy6t&#10;1uUto4RNyqRtIP3xHqvUc16ho5+Hn7IXjma+udGkutRNha6h4f8A7RT7XbwJdxb/AD9hCLNIA2Eb&#10;gKc/KTzXN+HPh14J/as8dXut67r3ii58Q38v2gWNvbieW7dyAUjx9wjOFQrgDjNfJ4HHZtm+Olh8&#10;RlieGhHSpNtTnJ9IQtdQj1lNpt7R5Vc6s34ay/BYSNbCYyVOpJ35YK8Yrzle130UNFu3fQ+T/Fvw&#10;Y8EX+nh/AVxsv4gPMtZLlJo5R3IbClT7cj3r5kv/AAl4jt9QNjNaTB1O0jacZ+o4x71+uun/ALJf&#10;wy8J6ky+NF+IGkKlwbc3VzpnyIQcHfgNtI9DxX1Q/wDwTm8Q+JvC3/CVfBnXbbxPYeXzHdwm1lPG&#10;du7JQn6kc1hn/hFQr2rwToN+V4v57L+tD1eGOMKVKHssViHUXdqzt+P4n4JaT8Kr69khTUJ1txIw&#10;DnG7YCeSQOcCu+h+C+nLEHM7uGfYpORnnGcV9l+P/wBnn4k/DrxDBd61pd1pYhZkmt7mImOZfWOU&#10;ZXPHHNeceM9HvrCS1vLkiESA3TqowoUHgFuh6dq/PMb4ezwLft4cy7p6Nd9D9wyDNMrxTjGi0799&#10;Xc8O1P4E6TaW/wBpE4ICk5IIOB+PrXB3/wAD9Ymso77SFeVJAxUQgyMAPVRzivru113QG0Z7Nnjm&#10;muzGWnYf6rOcxp/j9aueHtevrDzLbTYyli8whmuABnfEM7UPtk5xXFi+GcJPl5Pdv5/5ntYTBxq0&#10;JupQXMnpf3bryt/TsfmZqui3+kT+VdIevDDoayK+8/ix4N03xAJtQ0WAkJDuuVRduQP+WgH94Z59&#10;a+GNRspdPvJLWXkoxAPqOx/Gvg8xy+phajpz+T7niZtlDoKNSHwv70+zKB6im7upo3EdRR8z/gM1&#10;5jdzxrdyXCen6f8A16MJ6fp/9eodzev+fyo3N6/5/KkKz7n/0/5Fv2gPjjq/jv44XXiXWr+7OnQT&#10;GWx+ykwhgSdvzKQQuPfmrmgaD4g/aD120i8IXAN/cNMI/tMzLHE1tEXLM5yVGxc59a8T+Nnj/T7S&#10;/vPCdrpOmrcRThJrxMvIAFBUA7ioK5wQBgV337DHja5t/jNb6Hc42Xdne+UF4/efZpBj8QcV81xJ&#10;CpQy+riMIoqpCLcdOydvl5H61w1WwGLzqhhMTVnKnWnGM1t8UknZ3+520v5H7F/tT+KdL0D4P+Fv&#10;hNrt7O0Oj6Vp1xforABpxaRwgoRhjtAOPrXzD4C8Wx7/ADfDF/d6hb22xxGH/fRg85iLdfoeDXlH&#10;7RXj+/8AiB4lm06dI7aW3WNLRpHBDfZnYAHHQHpg+leDaH4zufDmkyagwt5L/UHhfMReM28MTcDC&#10;dN3PHYc+lfpeUV5UsLTSm1pq9teq+/pY/FuIsrwdTHVP3Ccb2Sa6dOnbqftLqfj640TwjqviVDLv&#10;l0kTyNcKFl2rCxfeM4DHuPWv54vE0if2YIlGGmkVpPfPP9a/abULi8+JXwWtYNNkgs5tc0FIkcF2&#10;hRpoyucnLlQfXmvzO+Kf7NPxI8CeIYdI1BrW+BdHWezyEZRg9Dz3r2+LKUpyoSim7xR5XD9Xlp1o&#10;vRRb0/I/Sn9mzW7bQ/Cek/bw80sFmvkrjKjHTP0NfXGpassNtBbRj5mgNxMD1Mk3PP0H86+P/gno&#10;9zNZ2Wnqjjy9v2hmGFVFxkD+VfTsrtc6mZnQ7ncbcHjH09hX7VkkpfVoL0PxjM4R9tK+5458XvLn&#10;1d9Av1UpLFDJHKRlonmjKq3bIEigEZ/ir5I034jQeI9UtfBHhiBYr1II9MLvEYlmv4pGBLKS2Www&#10;VjgZx04zX118Yolv9SkuoM8xNEjnrmIB1/UV8reE4IG+J7eJLyOJktJX1C0TzY7ONJ5I/lmZiCZD&#10;GzbtvGemR1r8p8Sq6wVX6+t3eD809Vf06ep+v+GmFnjeTAJ6JqS8mtHb16+h9XeJ/Cdj8MPg9pXh&#10;XwxNDdmzuDd3jL/qmnMvmSevyqxIA9BXb/Gz9nfxZc+L/A3xc8QAagPiXp/9pRaLBFJtgjtpFXfM&#10;5wqGQfOABkJ35rwjVPFl18Yde8NfCDwZHHEl9qFto8EbP5ZulnkRZZXbg4BLEt/ESAM4r+rLWPAk&#10;mieD9N0XWrGAi3eaC2hKqRb2iylYI0JHy4RVHavyLh3DLEThXqKzi7/jqfuXGOZLDueEopOMo29L&#10;Jpfn8z8a/G3wBuraLRbrRbiQ2rRyWlqC22aym2eaoRuMr8rAg9q+KvFthpNlPNf6hFa6fqgvc6gQ&#10;oV5Xt4yi5OM7ZHbd+FcX+1P/AMFHfjr4F/aS1vwRpuh2OiaF4Y1hIH8OaigmuLhIZNpnFzgf61Tk&#10;beAjd+tcb+0p+0H8LP2iNU03XPhaslvp80ht9XT5o5I7mRBIhPA+UHcoPfGfSv3qfEmCxVGU6Mve&#10;TWjVr9NPT8F02P5ehkOJw1dUqy0d9Vqcxc6v4XF/NPaK10tmPlndcu8m7LDA65Y59q+fvjrqMNr4&#10;osML9qYQiSVWTCx7iSV/4D1J967W18deA/D2paTol9dxiW8kZbWIjAYLjBc+7Duea4r4k6Br/jDx&#10;S7WJVobghLqYEZWIYyq/UDtXzGa5nGOHb5lf8up9RlWXyq1lTUWz0LUPiNbW/wCzLBqXhzSoBLY3&#10;cszBGbfKqkZZsk8AnJxXJ/s96ol7qWn6xc6TcGa61E39y8OFRvnLNsZjziuB1rX7PwgH8L3LPb2d&#10;jCRKgBbclyBGC3bAJBIr7Q+DPwG+Pnxs+GWj+PfBdjp+m6bp8o8PJdJcwxMSjbPNCFlPz5B3Y5r5&#10;LJ+K2sT/ALRPRbaLy20Ps8x4Si6KjhoXl1Wr9b66Hzp8Tta8YfEX4oan4FtLiaLw1d64l7bW8qJ5&#10;8MkI2v5LEY3YJ3MTivLP2lfiVLq2sJ4SttPnEGg2sdnbpJKNpVUUCV8D5mZRySfpXqvizwb4u+FH&#10;iqbS/Gc6vcWN7dW8HlMJZVcJuHK5zuJznNcnoOl+IPHGm3Vn4ht4ZLjULV9ty7LuRYiQDIoHyk8B&#10;cnIA9K+kxFStVVSPM7yfXXTdLy1enQ+WhQhCS9y3L20s+v5Hy7feMPBfjbwPbafrtpBplzpwKrJE&#10;WMt2rEjLlieBwABgcZ71+if/AATe+F13pPhzWvi3amRFurg6Hpc7/KssCruuGXI5yWVdwPGCO9fl&#10;UPD974g8S2Om6VGZLqS8TTlhjAbdLI4VRjpk5r+j+/uvCnww8BeFfgtYr5NxY+GPtNzZWZDGGVVL&#10;TO+MZLsGbdnrx2rXw+zjA4biDL3joSleSUORPWaV4qTSslpaztzOy1uz0uJ/DHMuI+Gs0jgMTChG&#10;nBucppyXLZuS0emifva27XaZ9x/8E+ZfB3x/+K198IvFE1pJZaVIZPJh3g3Yh/exr5mRg+Zu5Qgk&#10;Ac96/arx34Ml+L3w0hbSfCvh+3llllFh/a15cRZVf3fdGBfGSc7h6Z61+AH/AATm/aq0DwR+0VpX&#10;w+tPCEQXXrme3WV5N9xaiKGVRuAjX55Coc4LZBHOa/av45eP/GvgfxnB/YmuWFlpGn6PYta29182&#10;DM5eURxAHlgPLy4Hf5hWXHOb+2zavWnDlnK3Ml1b1Tvr0+Vz+hPCHhTF1cqwOVYbE80MJGXsnNO0&#10;VG6lFQVpO7cVdpvlXU/JP9o34eaV4A8Uav4bsdMgS5jgEUpgYGJSIQAFwMYA9K/KT9nL4SXnifxB&#10;4ivpLUzOszNCIyQ24NtVfx/M81+5Pxt8RW3j/wAdXnia+tLezS9iMz28LbkXKAYDYXPTrgfSvzC+&#10;Gd/Zax8UNb+D/hy5it72PVE1W3tyViEoI2kmXII8vlgo5Oa/KOD406+OqRlrrL56u1r/AIfkfS4i&#10;SnUoTxUlFO129k7Jtu39an0RongLwzofgS1t/H0dvpEdxKROLk+WjRZ+UDdzk9x1r0v4y+BvhT4O&#10;Oia6hnefU9GzpQgm8uyihgTCTuxOWLFljRMkNnpwayfi34Z8X6jqWg+DvHtkuqaPName/wBWtojE&#10;9qbb70qkZVFRCMg9RnnJr5v+JniXw5pnji/mfUL/AFXRNO0aCTRHv4t1tFCmFiaNmdsOFBAAXOSe&#10;hr96oYqFGpDDqne1ld7339Pu6s+VzjhSpPKa+fYfG+y5ud8sW3FwvZK+jTeu+tkfNv8AwUD8e+Ad&#10;S+Hvgnw1aXkUut2M80jwoclIGjTdux6sOPoa/nr8bwGDxdfj5fmuWcFemG5GK+9fjhHrHiTx3L4l&#10;uWJtZSFteMGNe6kZ4Pevmn4g+BrnVli1TRVj3RIVumdgoI/hPPU1+Y8S1MZ9fl9fgo1GldLbbT10&#10;0ufjmW1cHicBGpl0+emm7PrvZ/jqfPabivb0rofEmc2Zzx9lWvW9E/Zz+IeoqktyLa0jkUSK8sgb&#10;hhkHCZNe22v7MXh++ED69rZ3RRCMxwR7AcdfmZif0rw3USuUsNN7I+EsZPNTxQSzELCrOfRASf0r&#10;9IdM+Anwa0TDXANyy87p5PMB/AYFdc0nwX8Kr+4Npaso6RwKD/ImspSfRHTDBr7Ukj88fCXgHxjq&#10;t6DY6fdOrAqGMZUc9OTgV+kH7Df7E978Tv2gNBi+Kc1ha6Bpsja1rFpLJvee2tAGETDG0LJIURsk&#10;HaTjnFcfqnxu8JxITodlLcFflDsAi/rivQv2cP2j9T0L4y6X9vWC003VJP7HvuclY7ogKzeyyBSe&#10;egrzc2nX+rVFSdpWdj2shw+D+uUfbtuPMr9t+vkf0bQWN2fEV9rfwV+I9rLqcGCnh2/S3ayuYl4E&#10;SpEoeMAfKu37o7EVh3/xN1bUrnUrrx9o8UFxpllJca1o0zkEwqNrTWhHEhAJYHjgE9RXxZ8YP2Qb&#10;fS57T4kfDfUtRt77dulkhk8nYxPAQRbR165z0ryT4weNP2gPGPhCP4Y+Mb6G5s7CQSi9MEa30iSR&#10;7dr3CgSMhGcrnDEAnJAr8yy/C0UuWU9un9M/q11PYyc6lO6e3+R+YH7Yfww+Ddut58UPhItzp0N5&#10;rLKdHnfzI1in3OHiJJddrDkEkc8dK+Kvh5Mlv4002eZggF5Gryn+Abhlh7jqPevsr9pyxfwx4Bh0&#10;uNVaS5vI0XB3cRgkkfTivhTTLzF0ks0ZRkdTgdDzX6rlE3KlGTZ/NPGSo4fNlOjTUbWk0tr3ufuR&#10;8PJfGnjj4OT+ENcvLuey8ULqWptbTShy9vpyP9kdwSSv7yOeQ9N24E5G2v1+/wCCSHwP8Y/Bv9l6&#10;6h8T+Dr7+1PFHhm+8Qv4kkVJEiaSzD6cj/P+7j8v5VVlMjSsTgICT+UP7Glt4a+IeseHvB/iKxlu&#10;mt7r/iY6c8hUzafFC7vEWHWOTywHxwVyPUV/Y18O/DnhvWbTxp8OY76ysbjWbqHSNDsHlEBa1j0m&#10;1iEcWMFFby5ACvTnHNftGCy6M1DGVZczS39bX+7Y9GeOeLxbxM6N7+TaSjKK59H0Tcnf3VY8o8e+&#10;IPCfg39mXS/FXxbvLrR/CGlaHp+jzm1kaC88R6qlsizRrIjK8VpFIjjMbK0zBiWEeAfR/hhBa6/p&#10;M3i3Q5Xt7C+tLbWLKwtZf3EUl9aIhXCHa42gNnkE8jtXyP8Atp+J9H+Nvg/RPhZ4v042TaTHLpK6&#10;RZCW2sYdSjb7PL5fnDfIsZVY4mI2tjeCQ3P2H8Bra28PfCfQ/BolSS7s9Hs7W6IXaxeGNUAI5IAA&#10;AHtX2NLnjQhKb1lf7j0fFHw/pZdkGBzBRcatSpO8fsqFvda7ydryk+6ivdijkvjxpHhrTPhXNrms&#10;3SWTaLosgacuFW3gijWS4mJPA2ohOT05r+d7VvihpfxP8X3PjLX9bezbWPDVpD4WvFnfN1Ei7xAJ&#10;JArNM/Vgw5YFRkDn9a/+CkPjr4f6z+zBr3w/v9Z1DTNS8WW32LSl060e5lnENyhlDAAARZXD5IyD&#10;jDAkH8RfjbpnjT4rfBfwxP8AF7Q0j8RXmV019BVLc3SW58pLiSIlVtSNpJVWKhRuAUYA9XLsRWi5&#10;e7fTT16r+lv6Hy/CvA2OngYYrGUXChUk4xnazUo66J7xune19mm1Y+cPhVa+KtP+NN3p/jIxNZ6r&#10;c4RWhSHyptjFGZEC5ZtoVj+fav0z8M/CLwjfRC/1UxhghJQkAA44zX5F6R4VuvDfiC58S6ZLqN7Z&#10;eH7uGLUtV1Gd7oyXisHeG1V/lUIoyXwWwe24Cv2dtNK+1aeskhZRLGHRs9Qwz0/Gv5P8asqdHHU8&#10;VFcqqp9b6p6u/wA7fI/eMoowUXHfl/rY/J39ozS7O08V3FlpQGxJG8tk6DBOOa6zRb/VoNCf4oaZ&#10;aH7bqMdjazSswZMxxLFPMq53bndcPjpk9MmvRfj14A+zak90FyTk59etfP8A8NPFX/CJ6PrumOXe&#10;eUi0sUBQ+WJG8+VgrgglvL2Djqwrq8JsdGOL9nJ7rT1X/AufT8AqNPPE5K907fg3+CZ3XijUdB8J&#10;eO9P+KEDafbXEs8WnTQRFIhcTQ7Z5gIiNsm8n58YKsoyeRXsehfAzwHcfFjw/wDYDqIl1WJ768t1&#10;V91pNJPKxjZztdWghRRIMMWMoztPJ820rW9OutD0vWDarp+iaVK+seIpjbxXF1LcRlTpy26OFjQT&#10;yBjNH/EiZJJxXuPxY/aD0D4QeA7z9qfQltvEM/iKeazg09C6C3vbhIgd+4l18x+AsTNt2lQ42qa/&#10;pHE18PGnNVbKOnTvvp1+4+/zLCVMNPFxrfu8NBym9LX9xSabXutXbtommuXV2LenfEvxtceJLLwZ&#10;fX8SB4zciwuJh9rjt9+FS5hPMcmwqcc8MOc5A9e1L4ceE/FENzbfaYtPllUm5lkDSShTz5luQw/e&#10;A/w8A+tfEv7D/wALP2jv2sviXrXxf+J+nSaEkd21nqerajCIVaCRGIgsUlxKWt2jUBUYRopw2OAf&#10;rDX1/wCEb8Q3ngrW7kSXNlO0C3I4E0YPySDn+Ickdq/kPjbLsLhsynDAy9xq9usfJ9mt7dmj8Uwe&#10;d0sbGWIoQcacm+VPt29N/wDg7v8AKTxdf698OPiJdxa1ez3t1bT4trxif3iDlHXPTIwfbpXvvxb/&#10;AGzfiD47+Hlpd6vdC5uLW1SykMhwx8tdokPqSOtY37T/AIa0XT/L1jUJoTIQVBJAZh1Ga+B/FWta&#10;TqarpFpMvlwwNeXm0/wJwF+rHilglGsouMT4jM8dUwc6kee3bueS+Mtc1jW9RjvNS3BZiZV4PIzg&#10;EeoJrir+ymtIpIbPC7yfOk53MT2HtXuFjqOp+KfDaaTqFlHOLGYXC6msbGW3gcBPKdl+XysgEbhk&#10;EcHBIre8ceCtGvUg1PwlbD7Naaei30gJ2mUttDkt1LnPTt2r6WvQ9nC/Sx8FHDzxF6sXf8z5mSLT&#10;LVomusssKDCJ1Zv/ANde4fAD4deIvjP8T7DRrWHZYR3MTz9dqxKwyXbsAMmsnwN8Mb74keJX0zTx&#10;8sCB53xwMnAHXqTn8q/RnwPqXw+/Ze0q32yre3E1zH9sgRxGJizALG0rZVAc8k8Ada/SPC7w+nnG&#10;KVesuWjC7lJ7aK9vmfJcY8SUsrwrbknOTSjBfFJuSjdLdpXu7dn6n6Q2Phr9n8yf2Fr2naRqJ0TQ&#10;ppdJm1iFJYhPb7VRbWKTKu0krqoyG3dADXmw+GPxR8Oa3ZeILdZtVk8R6bbJbyyLcNLDqtvMI7tE&#10;SJGA8mWMnY8kYZeASDivCP2i/jr8Itb1mxvZNUi0HT9LktobnWLKB72SS8UhxDaRx7dwi+80mVBx&#10;n0FfpN8EkufE/hO0uvgj8bNFurE2rNFbNZWEhi84ZklIZlnWbOWZmw27k1/XGX/VsNN4ejyrl1tf&#10;Xrulr+Fu3l/VfhvTyXhLA0vb4uMcZWSdSnVUrpWlbWEJuGtnyuztvZtNc1e/DaLUfiqfhrpPw8fU&#10;9Qkhsb/xB4nv5JtMZ55FBJQ6f5aBR0lKthm3BiWBJ/Jv/gpKfiv+zH8fNP8AAdnd6bZaPJo8OtaN&#10;DokLQxotwWjuEd5C0kjCaNvmZjng8V9v/tn/APBQf4w/sr61o/wd/ZvvrDVrTRPD0aeJte1Gxiv1&#10;lv5ZHcBJn3cqp3uoJALAHkGv56PjL8ZPih8c/F83jv4r61e65qkvyi4vHJEUedwihT7scYJ4RQAP&#10;Svg+M+Onh6c8PhKko1E73V1/lp5L5vQ/FvHDj7G5nTjkdahOnQa97mdRKslopckmoqDt7sFG0bWu&#10;2j7Q+AP7SxX4gjW/Et2be+vzGgvScACPCKre3+Nfpr4k1H9jr4teF7uz+JviOKw8UaXC13qK6ZAl&#10;3eSW67WDeQ237QFjO5hG29EDEcV/M5b6lcWjxkMQY8gH8c16La+PNQvpYryZmea2K+VOzMJF29AG&#10;HOBjj0o4K8TcLXwP9m5rR55c0pKX2ndtyve997/h5n8lU+DcXg87jmWVYiVJcqjyq3L7qSWj0tZW&#10;a/ysfqz8Xf8Aglz4x8SWUnxk/ZO1rRPiX4JuU8+3Gh3AXULVgMyxPav87bTyFDmQAgFfX8qPF/ga&#10;78I315a+K4rrS7y1P2cafdRNFN5wOCGWTBGOp4r3T4d/te/GD4P6tZXfw11GbStNtrkXM+h20jLZ&#10;XcrEea06AjeXxjP8IAC4wK+/NZ+JVp+2lK2rWOm6TcX9pFbi9g1G3juWAcnftkkQNyeAe2B618pm&#10;fhNlWZVJzyTGck1ryNKzW/urf7louiPu8hqYiVeGHx9VU3O/L272m0uWPXXbTRt6H4qw6deSKsoi&#10;coxwr4O0/jT1kk027EkeCyHuOCK/Q/8AaK+BHhX4fafpXiLwKDahpGsNZ0vzN0cdzk7JEUlmVWwQ&#10;y9AenFfGKeH7NDJfawhwMvwd24egUc1+D8a5JjMizGeXZlBKSSatrzJ7NeX6m+X5/hsZCc8PNVIJ&#10;uN13W66P+tjD0+f+1lub9kjU2UAnZepYFguRn0zmsk6lFDKJ7FdjDPmbuQ34VtWV5auurpFbfZwd&#10;P2xJ0I/eISW9cjNcZEkzMPLUszH5Rjqa+fw+Hj7zfXpfyPdhTjGMZLTQ9Ghsv7a0H+1rSSJLve0U&#10;ihcfKeM17d+yHc6d4e+NDWcrqbgWFxGGPBBIUlfT6V5X4W8A6zr99DDpJeGWUhZo0BCDOOpzj8K/&#10;af4DfskeBvhP8GtX+KHjtYV1F9PnnTU9Slt4jCq8r5aI00xYkBQCIwe7Y4r0OHuDMfjsNiMTBctF&#10;J6vS7/lj/N+SOfK+IIYLG0JtXvOOi6K/6Hn3ifWZ7x9mMD1PXFec3urQwxmFSIolyZZCeW9q6rxC&#10;l3qEpayGIgobcOjZGc5rR+FHwV1H4o6yuqa5vg0G1kyW73ciH7i9PlHc+vFfAyxVOlHV2P6fnQqY&#10;ity043bPIf8AhD/EOs27eNtFtnXBzbxIh3SRL1duO/b1r274f/tCxadp39nXsKrKvyEFcHIr7T1L&#10;wzp+j6ULPTolijVAkYAA4AwM1+Ynj7wfPY+I572xTYyynzY1Hf1AqcHjfbtxcdOhtmfD8sLTjPm1&#10;6+R3nj3xDpvj92h1CJZI24KkZHevIrX4KeGQputOu5bVuojb5k+nNbekXqLgXCjcBznjms3xb4qg&#10;022YROAwHQGvQV1pF2PiMXBN801qch4jePRLY6eXR2HAcevau68MeKJPEXw/PhHxB50MVrcfa9O1&#10;CPEb2N1gBZI3fAywGGXOGHBrlf2ftA1j4o/E3+0IjAbfSh9pcXMAuI5JTwkZjcFTnOcsCBjODX21&#10;4b0m68A+IDcJY2bBJWUXUsYmjMnU/MwPI7qOnTFf154AeFeJxmFlmlSp7OMnZf3kv+D+Wh/Fv0gP&#10;G2hlmN/sjC041KsI8zu7cre1nbe2vXdaHgv7PHwM8W3vxFs/GOraVHq1hBJ9tu7e2On31u0yfMJT&#10;azzBcEjJUjHtXvX7a3xS+FfjHwZpp8YeE9LE6yNNbyaTp9jplyyxgoFlaxiRVBPVctj619uav+0t&#10;4as/g7L4a0x5V1AndM2mJteaVs4aecrtjjXtGgye5FflJ8X54/iUYfCekqJ7v7VJNK3/ACzjEpyc&#10;t/vEk1+48XZKsuwcsRWmo8t0m3v5vpZ72/4J+HcJ+JOa8QZhQw9OhJtpaRT36pLdtbXsrvZbM+Zf&#10;gHoPxX+MnxNtvh98FrOLRhdF/Na1BUrboC8jS3DBnACg5wR6V/VN8IfhR8PvBv7SOg/C34kXFuNO&#10;m+GGpT2E3nCH7PfySW9td5clch4Om7nOa/Or9kz4Z/Df4FeGx4ltLyG48Q3BktHZWUGEOvzFV6kb&#10;TtJ6ZNerfHD9nnxl+1HrHhvUv7Xk02GG6ltL+/Z2zHa3QHHykcbwvBOK/Gsq4mw1evSyzDYnndZc&#10;05LVR7W/4G9+t0f1VU8GszpYSvnmdUPYKg1GEZX5ndJSb9Lrfs/M9Z+N/if9gPwT8I/CnhL9oLWN&#10;M8W/ELwM32XT5vAoS9meCGYmKC5D4hZHhCrIsg4OSvPNfGnif/gqRrmg6/L4q+BXwj8CeESWeyst&#10;Zey87U7bfwu8rtQNjHGMV9gaz/wSs8IfsseBrb4karcQ6tLbXkY1eOVAUntZXCOQWJIdVbep9sVt&#10;/FL/AIJ7eHGu9R8O+C4I5B4j8C6lfWQwCTqOnSRywsvoxjdVyK/VsseV06fv1nO7e7fL56aK3lZ+&#10;p8dXrYSMuVq777L8D8+tO/4K+/tp2eutdeM00DX7G3QLd6dcadHFHNGwyH3RgNkeua35f+Ctfx/u&#10;dNfS/BvhLQtFuFupbzdZW58qa2dceWydCyH5gw5PGa9csv2AS+neFviJ5inSdYjtrDUWdBmL7QoR&#10;WIzzsnzG2cYzXoVj+yF4D+HvjS/+GV3c2tz4l8PMmr6bpkjILi/0zG45jJyQw3J0PIFfUVI5NSbi&#10;uV76JLo/kr69eqMMW8BJt8juux8CXP7W/wAffiXO2n/E7SLLWdGv1FxdafFB5IeJsYlhePBjcE9R&#10;34PFfXXhP9nr4FfGD4Mr4Dn+1XWmTvILaS7YDUdNkc7mj3jByDk4bIYVi/tGfETwZ+zza2fhzwbp&#10;VtqTa9b3Os+CdXWIS2xlbi40u4UDcvlkHAJ4OBgVX/Yx07xX8VrDVfEetWd5ptprmmzXbJ88Utpe&#10;2wZZBHnBKgrlW7ZFfI5hnGCqydKjTtffRWt1TVrdvM+bxlRxSrYVOnyvRp631t+uvyPzI/ae/Zeu&#10;f2addfRNTZLjRrh1j0m/gDMkmVyBIf4JMDJBPWvk3xDrNv4IfS7XTHdVlja8YOxZGcsByD64r+gH&#10;T/gLr37U13P8IfiLqjR3unW7Xuh6hKP9F1i2b92jSY4EoBKyD7yMA471+Vv7Rn7Lt/8AAr4px/DH&#10;4lWha6tUNzp98zbre4s5QDGUPRipBBHY9RX5HxdkkoXlhLKOnqu+nb/hj+hfC/xDnjqawuMd5x18&#10;pRtvvuuvXy3PE/A3i63uJ3h1OOJZrthFbxMcGUkEnGccV8y/E/4eWmn+L7q0uT8sMgx5Z4KSAOnP&#10;sDj8K5/xVqkmqeJbm5tiyokzJAoJ+REOFA9K9e+JsbXel2F6YjDN/ZtuJSerPFhSx+oYV+R8SSli&#10;MHJrenbXyejP0XM8NKrCrUWilG/pZXX4JrTufPDeD9HmiYqssGwjD5JDevB7e9YcfhcQ3sbcvCTk&#10;85yOwrrZbu/toiWYMuM8en41BPfxfYZ5om2bIi6NjjOQMnHpmvyyOIrNtc5+bRnUk0oos/ZtN/55&#10;x/ktH2bTf+ecf5LXl+20/wCf4/8Aj3+FG20/5/j/AOPf4U/qD/5+v7mX7HzZ/9T8Yvi/+zb+yv8A&#10;t/QXUvwn0GD4SfF2ENez+FnYHTNViH35LGZQUnjDHJwFlQD5lIBNfjP4K8OW/wCzp+0doNv4zvV/&#10;4lt8h1aSBW2ReYGQquQCwGRk4r0vwv8AtD6rqV1a614ruLhIbq+Se/uLRvLutM1NBlNSsyuCjvjd&#10;JGuFchuMkY+1P2rfhrpv7R37P0/x+a3toviH4LuIIfHJ05QI9X0qcqLLW4404RJMiOUhcCQ574rC&#10;eCniqNSFSTfMmmtNrWdtFr1u99X019HCZnRwNeFWlBXg04vXdSUldX+Wlktt7MwPix4N0LV/D0ep&#10;2i2NvHcs0kt2oG9wo+Uk9ck/yr4p8NCzEVyxuPKnWYoARw6rwPwwBiv3N/4Z6+H2ufCnwzrmjrbG&#10;PV9GtL62G3cG86BSRudiNwJyRxg1+c/xP8PeHPBuozWs7WkYVgh2vEu3GcA49ep5r1MqznDWtGT9&#10;3yf/AADh4iweNm1VdBLm1V5L9LnrEXxJ8DeC/g1oXifXdUtrexgt47PCnMrTQj5o0j6kjPOBgV57&#10;4i/bV/Z4v9QF6tzqM8UUEaYa0PmO55fALYwp469K+MfjjP4b1nwlY3Gm3cE89tcsmxJVdhG6nJ2g&#10;8YI9K+PLi3DHK19NHi2veMoRVkrK6/4J8tLJIKDhVbTlq7Pr5afofvp8M/2xf2edSt3s4dX+xCcj&#10;at7F5DDtgnlcfjX09pfizQfEVt/aHhq6tr2LYCstpIsnB6E7ScV/MRZW6pYLjuOK0tJ8TeI/COoJ&#10;qnhq+ubG5Q5Wa1kZG+nHFfWYDxJrwio16Sa7rR/r+h8xjOCKMm3SqNPz1/yP6FPGFz9otppLnKGL&#10;MwZjgAJyST9K+a/2Tfh9H8bPG/i7V9TuUufC3hh7m6WQZU3c1zlbeASdkUKWIGOF96/PBv2xvjzf&#10;aHceEdW1KC9t7qBrVpp7aMzojgqxWQKDkg4ya/RP9kLXLrRv2VtX8O+D1Mur6jqFzNNGv3mYxIkY&#10;/ADj618H4m8R0sxo0qOHunfW61v5WbR+keFmRVMJi5VKtnZdOuny69DF+A/7V3gj9mX4/an8Xv8A&#10;hGrfXb/QQ9voGm3krMJrxwY/Nd+SqwLllA6Ng9cV9l/Ev/gv38c/G1m02h+CtFtLiONYpS0800Ec&#10;gYnK4ZWbIOME8V/PprQ1e38TXVndF/tKTOkmDkhs/MOPev1d/Zk/Y2vPiN8H18XXsD3MSh7j7BGP&#10;nknHChjkcAdjxk5PSvkFj/qUElp0PrFg6uY4ip9/oeS/Hn/goz42/aS8LyaJ8QPBXhD+1VYQ3Hie&#10;3s2OqLaA/wCoWV3YDA4DHJwMVmfs9eGtN8Ufs6+IvEuh2i22qadrKW9y4JPnWvliSJwvQMj8EjqD&#10;Xo3xC/ZxHgPwPJr0Ggy2zXk08VxCymQx+UdgJAJ45yCO3Nfon4J+Aum+Ef2XfD8vh540tH8OXMt7&#10;IFCtcGVUuVd8dWVt659Bivs+Ban1vEyjLs97bvTTz8/kfF8eZdUwlCE2+Z3Xfbz+R/Ot4o1G28af&#10;FqBtSYadDFdRW7XEoIVBEcliD0BxwBX6HeA7ix1Lwzcf2JIbmOfUQtvef89FXIJz9eteU+OdB+HN&#10;7p91ZeLIHuDHdNIPLBDKfdxjt2r6d+K2oeDf2XPh38PfD3h9LC9caLHqd9avJi4e41BjKiBRnhQ/&#10;U+g9a5cyy+XLUvJd383a35svh7Mo068LRez+5Lf8jzDw7YaV8TPEsE0ljFJEbo29+ZxlSluvOQeo&#10;3AYr7I+HereF7Oa7+HF+txFp8k9ncwJp+EWI28oLkLkDmMt/Kvzg8MfEO/8AC1y2s61AbITzvMkJ&#10;4BDE52nuPpX1l+zPJr/xq+I8fim0tQnhrTb+CPXL6c7Y1jc48pehZ2GcAHI61+d4SjWjjI8qvrt6&#10;6P8AA/QZ4pVIN31f5H6BfGL4Ufs3+DPhfqvxF01p9S1Z7m3bRY5WXDSSQROxkXGSFyc/1r8kfjvN&#10;ffDnXNQ8GKgtLrWba1vLaf7pIuMvKB6AcfgRX6fTaX4K8WeK/EXizx3fweHfAWg3UNnbz3bbEfMU&#10;YigiBI3SOF4AyTivxh/bJl8b/Ff9ovxBq3hiF7jTJrtotLuCdkcdl0hUHoNsYGfSv1rEzq0IckFz&#10;NvXy3Vref6HwGMlRqydR2jbRefdnjHwntdN0zxfeapfN5txYp50EUbYZpQSu8Ed1HIx35r9BPhn+&#10;018IdX8b6rd/ErVF0qafRYdC0qWdHkiEKBg4aXkhz3JHNfj5pt1qegeKwjTmC4s5SgkQ5AYDoPXN&#10;W/Ef2lrGJrkMsiySI4brnO7n868jK86r5fiqWMwrSnF6XV0nZ2bWl7X081c9bHZpi8Rw7jOHZ1Ws&#10;NitJpWTfwt2drq/Kk7bq6P6T/gRo3hvRvj94B+LHhrVbaNdJ1/TbueRLkPHPCZVSRbcE52snIUgb&#10;SSPSv6zfHHwe+G/irTx451XTLrV5LmSK1+zwnG4WE0j5OequTgjpX+bn8JfjR4zsPEPhLwla3DLD&#10;b65pwMZwVk3XUZwxIyOOOtf6a+keIWtfAtle6rIscRgLzSphEjySxOemCxwPWvrcfneCzbFQnTwf&#10;spJe9rzcz2XRbLTq2t7tXOHgvG57kuFrXzSVW7io2jyOCabkrptvmkr7pJ6RSTsv5XP2ofG3iH4Z&#10;+Idfl8fSR6ZZ6Vr6aZBBGSGa2kcMGOfVGTH1rxD9jnSfgp8Q/iT4h1TxzeRWt/FqsmqaRcrIY544&#10;o9qRknndy33e4rx/9rjT/H/7d/xx+PnxQ+Hl8J/A/hGeKwsJJSzR3E9rCLdRBtwCZXhLg84BHrXC&#10;/sy/DHT/AA74RebXYL6TxHcaJBc6faWTlpnkjCzEMMMQ5KHCgEkdhXxPD+Uyy3FuvCmnBuVr7NXd&#10;v8j9u4an/rXP+z5TcXGPNJrdNWTb8tU/JH6wftAfty+Nfh7eQ/DDWvDyNPCZLTUZDGEsr+zcbQy5&#10;IP3eW9G9q/Cn4mfHHWtdm1Aa5et/wjmnalL9jhiAAZix2JGBwVHJx61/RprHwt1n9rj9lvT/ABV8&#10;ctHh0S6fzJdzZV1t4/lErFgrAsozjp6da/mF+PukaJJNc6T4aZ/7C0a/+w2VxIoBuQoKidj0+bHA&#10;7Cv0TiDH4mlTpVoSThurqzfW0lvZaX76bH5bnuKhFYnIlT9moNxqcr5k5K6bT2vvbTRadDxTx78X&#10;7PV9Du5LCyuPKjZGWaZlByDjhBn+dcD4X+KV7FtmW3iVc5WGWMyb/cYIGKTXvD7L4YuRE7GMMsoX&#10;op/x4NeY6C2xoo5M4XcoFfnfEWdzzGusRW1klZ7eb6Lz9T5fhfJI5TSeHwztFvmS1fZa39Oll5H0&#10;LefF/wAQXcpVoGL5yBkRqB6AL2/GseXxp4rvcqghgB/iClm/Nq5zT7e3SUSYGTz61tBoweMZrwXV&#10;ex7slzS5pa3KMza1fnF9dzPznAYgD8sVXTSIg+9ssx6s3X9a2gwJI9KlQc5qHJmigiglhFkKRmtC&#10;G3jgZXiGGUhgw6gg8EU2R8cfrVzRrK51zV7TRbJWkmu7mK2iReSzSMFAH1JqW7K7NIJXsj+jX4Uf&#10;FDWJ/h/odn46MsFzdaVa6k8U33j5iBlbB7OMOPZq8f8Ajh4/0xbtriwVPnthDLkjOUJKkY9Mmvsv&#10;4u/ArS7vS4bK4tTMbCxhsoJYyVljFvGI12sO2FHFflT8S/C0Og3p0u0SYySSeWGuG3MTnAHQdTX5&#10;DgKMK9VVFo30P62nmkqeEjh3rZWb9D8of2n/ABrceKvFJ0iBjs0sYJHeWXBP4AYH514FpyzTxOZF&#10;yUAG7uTnFeqfFfwnrfhr4s674S8RRpBfWmpy2d7GsglRZom2Ptdchl3AkMDgjpxWhoejRTeHvEEc&#10;yJHc2FrFIAwOcLIFfHuciv2OlS5IqFtj+WsW5Y3FVa83vd/ctF9yP1q/4JPtC/i7WPiHrWialq8m&#10;h6IYtOudNZN9jf3DfupnjbLPFsSRZCEcKHyw28j9pfDfxZ8c/FLX9K+JfhmyfWdTs7VNLtNqbV/t&#10;MTiFTIqEbnjVtwOOVYf3a/J/9hr4P2cH7G83ia1tbceJPEGoz3tlfpIp1CCwsWMDGJRhoYC5IeXP&#10;zuypjAzX7Of8E5PAHjDVfir4V1u5jV7TTtNuNavZ7X51lnUtDF5pX5FLyMG+Ufwnknp/QeQ0uTLq&#10;cprW13+n6H9weDNbCZNwrjOJqtOE5wjJLm3tGDThvtUdlZW81c8z+H/xUvP2hvj9a+NPiBqE+m6L&#10;4Bvp9U11ZPLjedrNnjEs0nQBZmysRUjHcmv0FsfirYL4usfE/hy9hntNWha5j1O4+YSBpNkU7bMA&#10;ouDyPxr7P8d/DT4E/CrRdZ+M1v4b0waglpLdXaWNqJZLiGNXDB4FDbkDOXbanLgFsmvxttP2h/hb&#10;8Xvht4k8Q+CpPD2mHw9LLZS22p5sUsPOlRLceWgy4l8xti7dvmgKxxxXuPGUa1rRskrWuvwR+UcV&#10;8S0+N54Wvl+BlRowcaVnbli5fFold+8737WVrpHyF+0L478cfHj9pC+sPEs0sWi6XbKtkEgmaGS2&#10;RC4lhwGAlnyDuBA6DtXEfDXxwfG/xKvfgRrFt9kj0jS7q60vUb64cyMs6Rs6MZeoVeARtxg/LXFf&#10;Dz4pWei/EHWr74kPK7TRS6XBHbymZoApIigjaJwpAwqEAHJ4Ayc12es/CrwFdLF4+1nWlS8t50ls&#10;ItOYSzq7yAmKRGdVIwg3DqGIA4zXvLDSiqcKe6t/wT+teOuBsLiMFRySFLkpxhBU3GN0na3Mrbvv&#10;fe522g6B8EPgV8MdU8D/ALR1zFp4l8U3t7EZFLNdw3flMhAAyOEZD24Fe165Db2k4t9OYG3RisR9&#10;IxwmB9K/G79oOX4jaF4U1S4muY/EOna1NP4ck1RbVp4rYWzpOQJJFUo0ij5dp5AbnjB/WGLxBpGs&#10;2dvf6BcC6spYYjBdIQVlBQZdCMgqTyp9K/nD6Ra/2fCuC0pya/8AAld/+kn8sz4JeTZzi8OsQ6qn&#10;aTe0eb7Vo3bXnfyseb/HbQRdaSl6gDAx8nHOa/OHwT4XudV+I+q2kNs9ybTTJtceKJdzGPSz58nH&#10;9wJuaQ9kVu9fq143tRqXg+RQMlAe9fi18Zz4h0fxFcf2DqjaM17b3OlXeojOIrS9QwXO7bztMTsD&#10;jnHSvxjgnHujjKVXz/M87FZtVyyvDHUIqUoXdns9LWfk07H3x4T8MaD+0r+zNZeIPhvf6artrF9c&#10;eJ1TdBb2kwJW3izIdxWO2CndyNzNg8V+ZHxk+NfhLQfHWkaDBa6rqvhr4e+els0NuotLvxDdLnzZ&#10;Gk4wUCmJsbsKHCt0Nf4d/GKf9kGxsTp4i1DQdf8AD8s8lxBE+6XU0kl+zZ6+W0kBjZgfuRkHk8H5&#10;Esrb43+Pvht4m+JEN7PPoNtr0Oq6zZeazI9/jZFMYz18tGKKxPCjFf03j83pTwmHVJP2y5pTVrrS&#10;zju9ra6HwHGPjNmmPyaOUTfvN803bVpPmSvfXV3bfa2p/UNb/tI6Av7O/hPVtYtJNM1G50FL6O3B&#10;I8iW4LSSoMhWB3k7gR7gAHFfkN8W/jr4i1fX59TguWlIPySNkHA6DIPbtX0t8JNS+In7S3wx1vxL&#10;8VNY07XdWtNVSKa/01USIpPAsscS+WFQmEfJlR0xycV8o/E34E+L7CdodFikuAxIBA5FfzrjKFKh&#10;jcQq0ryc5Xb83fXzJnmeLxeFoTpbcqene1n+J8afEn4heKPGWom58Q3cs4jGI0ZvlUegFebalFZ2&#10;GpSXmnMxjl0uzW43H/l4ZA8o+gPavRPHfgbWPC8z22soUlPVT1ya8t1NPJBtIgS08xlI6kZAGP0r&#10;63h6NOavBbH5jxTWqx0qbs9o+B3j3VrWW/8ACUCRSQ6i0fmpIxQDZkhmOCCo9O3bqa2fF1xePpPl&#10;xSpHYR3TW3yYUM8a5O1R2AI5PqBXJ+BvCOt3Nxa6R4bgkl1C/mWO3hj/ANYZZMIFAHIz/I11XjLw&#10;G2kajp3hfULgXGoyXRi1KC2AYWzKxRo8qSHb5ckg9+laZjhMRiKypxi2lt6s93Jq9WOAjB6+fq9j&#10;6M+Cp0z4efB2bxVNIkEmqySXc87j/VW0LGKIDvluSB3Jr52uNU0344STQWqOkNrfCMTTvsgtY3OT&#10;cTHP7yVgCVXooB+tbH7Q2majN4Esn8N3aroGn38OlSwcrKJZIEkSSTjbtAOBz15714x47utG0/w1&#10;YfC/w+yC3srx5ry8Rsi6uH+VXyvX5Sc8kAceuf6dnndLKcFSymFNOlSjHnvvVnK2i0dknfW3TvY/&#10;AcqyZ47G1s8xbvNyahF7QinaPXdrV9r2XVnpHx38Y+Bb3QtG+DHwwW61L+zLjzXvjtfzpmTZ5cSo&#10;ATzyT+FafhD4ZeHvBGn22s+KIidaIMjWivvMZzxvAwo4xxyc9ayPDWk6P8MraSTw27XutS5t2vSo&#10;CQpnBWIZOMkfeJzj0zXfadpLBVvtTkaaY5ldjnkr0/DNfM43MKuYYyeMqwSnZJJfDCK0SXdo/wBJ&#10;fATwWpYCq8zzalGtiLXUZJShS10lf7VTTS3uxXVt6dldeKrXX7d7DVYPLt5IjEsJHy4bOWOeCTmv&#10;lT4peCNJ8PxjUvDYYoCPtMPVUDEBWHpk9Rmvoe4v5HsGs2VCSpcMTlx64BPtWNr9j4f0/wAJ6g3i&#10;GVUhvrUGJVP7wuMYVQerbsH+fFY5jSqYqMozs2lfm2t/T0+Z+1eNnC+E4iyXFfX1DnpwlKNWVouD&#10;Sckubom0otba7XsfD10gaMSMNpJrGkeSIkxMffHFbWsXKnEY/hGD9awC5bkDg1+a4mqlJqJ/kbhk&#10;7XLcOozLF5LYPPB9K9O+HHxQ8Y/DbWBr/gvUbnTbrYYmmtm2lkPZh0I+teW28DSHJ7GtBYRHyTXo&#10;5dmeKozhWpzacdn2MMbCnUVpHsdr8Qtf8TeK7WHV9SuGW91CN7y4mJkOHf8AeSFSfmYAk4yMnjNf&#10;e2l/sTeNfGOgXfjH4KatoPjQQTLBJpiyy6dqKM6lo1S0vEi84uOghkkJIOOlfl54d0h9e16G1ikM&#10;RQNMZF6gRjdx7npX6sfs468dR1C3mW/aHWJLBH8OOrjB1GP9zFHOpDL5exnOGGOB24r8/wDFvNq/&#10;9nVM0qQU5U+suba6urp3S1b5rO2rs7Wf6z4Y+GGDzHAVlUlKn73uyVrN2V7q13bTqvU+FdZ+G3jH&#10;w3rl9pPj62u9N1MIY59PvbdrdoxkcbGAPbr0961/DPhu+8U67ZaLCgA3CKJwgCwoxAZzj0FfsD42&#10;8feDNR+F+p2vizQ4vEHh1I7LWtM0+ZmivbC3ulNs8dldANJbMhia5O0tE29VkQqSK+LvCHh3wn4W&#10;8SSy+H7q7uLSacywT38KwXKwE5RJI0Z1DKPvbWIJ6dhX5BgeNI47BfXKMXG0uTklZOMuVSa00aSa&#10;XMuumh+l8DfRzzLNM4p4XEVE8JBNyqR0dlry8t7qctlurXabtY/SrQPAPwH+GHgbRbOaC3iuNLiZ&#10;dRM6B0vsHd51yuQd/OVKsCB8vI4r85P24P21tQ+Mt7/wrT4e2lhonhPTtpkstMgEAvJcbRLPyS55&#10;OwE4Uc9cmub/AGoPjk+v6teaX4UMgjmMYI/iARFQ59Cdufxr4f1XRH0iw2XmftUsieardTI+CFUd&#10;TtUjP41/RmSZ/mmZqpFzthaL9yK2f8vy6pdbXPnPGHIeH+F8LhsBhaX+3Voe+22/ZxavJJXspte7&#10;e10nbqfpB+yLqGqfHW1TwtqM/kw6OFTUpc/M0KjCY92xiv1fhvtF0KzTTNJRUhtkCQxIOAq+lfnD&#10;+yb8BviN+z/8LIvij8QoorGPxlOzWVg5/wBLitrZQyyTqP8AV+bvyit82BnGCK9x8T/F3TIIcW0i&#10;RgA5+YZNfjvFGUzjmE4ctlv9+v5n6n4W5nh55DSxMqilJ3Tfo2v018z2nxb46tLi1eEuFcdOa+Mf&#10;H/jO206ZtSuLZp9o4khwcjuHH8q4nxX8WtNvCyvI4OeHXmvBtf8AG8twCsMpYY/D+Va4fDKmvdPM&#10;4hzqNTRMqeJ/iXBczvNZxNHk9MYxXieueIb7Vn8vc3zHABPrWpq2oy3LFnxz7V9e/sE+BPCXiP4q&#10;3fijxxCk1po9lvt4ZyqRvcz5VctIrR5VQSquMMeK+z4L4aqZxmmHy6k7Oo7X7K12+myTPw/xC4zp&#10;ZFk2LzjEK8aMW7d3tFdd5NLy3PR/gRc+Fvh34It9Jku9LS4lP2i8kuJnuVaRv+mECqH2jAAkcj2r&#10;oPiZ4/h1yJL20vdWvoLaMpJPJEsUA9EhhT5I0HbLc1738Y/ib8LPCzz6Z4Rt9Jk1GNfmgewWIocZ&#10;+d43aPd6ADmvzQ8WeLLzxBq/9o6kwQ5LC2R8xgnuQAF+gA4r+4eNPFDAcG5XSy+lWjKcVaMUtVb5&#10;/f8Aiz/Pbwb8G+I/ErO6uY4PByXPJynUm7QXN1vy3tbZJvyi7H218HdJvfiN4V1W1u7ue0srGzfU&#10;kgRuWihVnmkkA4+X5QOerV8i+KfHa6NcPY+Hl+zRM5yw5d/djnqfavpP9nr4neH/AA58PPiMurTR&#10;xyz+B7iK3kkcDMjSr8q9OT6V+Vms+P49Wvy9uG69T3+lfxt4ocd5rxJhsHWrVWoy5m4p9nZXP9iv&#10;o9+DnDXAGLxlBqNTEx5P3rjvKSblypt2S0V9+r3Pd7zxtrukXkPiLTLuaO4icMSGOCB61+5f7FX7&#10;Qf8AwsrwqPD+t3Ch7q0a3Ys2PnIAH4g1/N6NfaW18mc8Ed6+mv2Sfird+CPHUVukuyGSZWAY8ZyP&#10;WviOCMyrZZjKVZP4WvuP0jxKhTzSlXwlTWFaLXzsf2n/ABs+Hsn7a37Al14O0u7e21S90pVtbpHK&#10;NFqenP8ALuYcgF48N7Gvzv8A2dvFf7aGm/sg3HjTxtHYXPj74Y6lNd6Iz3Mc76lYWuIbywu41IZC&#10;yjAPBOFPavsv9hH4p2l5fap8N55l+y63F/bWjZIx5zgi8iX3DYcD0Jr8y/j5+yh+1Z8Kf+Ch8Hij&#10;4QLd3uieMp5NQvIA5+yLA7CK8ScHKgFTn15GK/vXKssw+LxFRRqqKmueHa0tX16apvW2ujP8gcXS&#10;r4ec8NXj71OTjK/80Xb/AMmsn5qx6/8AEP8AZr/ap8cftVWvij4V+JItF8Larpdpr2t+BL68kNvb&#10;NfxI10kMaBk3LMXdWB4cA1xf7euvfCey+K3hT4x/ETRPFmnfEXwotvpVzregOsdvNHbS70MzHJeO&#10;VCSCB0JB6V1Hx+/Yb/bZl8c6V8a/gJrssGrxWcWn6jZR3Ji+W2OyJ13EqymMDIIFfq/P4h+H/g34&#10;aaYv7TV5oR8SJpMQvraYxmSafbkqkZ5O5/u8Y/CvoaeWYDDOjV5vrKl9iLfMpaa2u/d+7XU8yrjI&#10;xg5Tl7NR3b0VtdL6d/u0Pxw8L6R4Z179p3RvCVrpYuvC3jC/k8a6PqE8e5ba4v4f9JhCnKp+8UMQ&#10;P4jX2NrXwWl/Zs+GviHSrXxFG0nk3N7oDX5Uy29vct5ctuucFwNx2ehxXN+Ovj34C8Na/Z+LZ9I/&#10;s82VnMLVLaRJIEckFMsAoXnG70r4K/aE/apTxj4h03xVrWprqk0duYVQwiOKJRnKoqDjJJ5OScA1&#10;zTpVmpSo0nyR3ikpttPTVKy0+Jtq/ZnnU8Rh6844R1FBz6zbhZPrrZt9rfNrcrfs4ftQad8Hvi9d&#10;eE/iFILjRp0le03KHkhuQPlaMnGNxGMD1rlP+CnH7Rnwf+Mvh3w54d0BkbUdKSfUXu5gBJCZ1QG0&#10;3Z5wQWYDIBAwa/M743eK4BrEPiTSXACSmTKn7pznHPpXyn+0frt5c6fpHii1/eWtxvdpMk4f5QUY&#10;ivxbEcbxowxeHxVFyqRb3drJ6arur/l2P6Izzw6VHF4DN8ur8tKycuXW7WqtK7tGWzVtVddQ8H/D&#10;Pw/q+pN4gF01xELg+Varjc0ueAfbPQd60/irb3azNY38bIIbWRMv95SFU4wPpXj3hH4j3bQLAjCO&#10;ZZElRwcMApBGPYV7Z8U7+K404SpKJJnt55ZZWOdzsq8n8TXwOOq0qmWV3TVtP1P1zC1E5OoneE4y&#10;t5WWx8uyOBHsuCNp+UFu9YGn6Q1rpMsNyhl852+UPjAzkY471omKOaYXE7ZxwBjAFT/2lDFMls33&#10;W6EevpX4rztaR9T8xU5Rvyvc5f8A4Ry0/wCfSX/v5R/wjlp/z6S/9/K7P+0LT+635Gj+0LT+635G&#10;p+uz7v8Ar5mftap//9X+fHVv2bPgV8bDe+IP2dCPDWuXoE0Wi3bLJpfnAlyttIf9UzZCorE7R3Ff&#10;Ktl8TfjB8E9B1TS3jkstf0qG58G67Y6vETHdaPqzZEcyMfnWCYb43ydpII6V9s2/w50nwf8AsW2v&#10;i7w54gtNO1GxFrrNrJJGFmu4Jd4eN9x2j/WKfvDleK+XPjl8YPE3xE+AMuneMtG1VbhUjlg8QXlk&#10;qQTIj8JFdqzeYD/dJOMcVtXxFNQUJxtJrt59U7feugqeGdVyqws46p7PX5edtD4t+Mlr8RPhbfR+&#10;CL3XdQzaq5ktra7l+yxyb2UiEBgAuBkYAzXzPdanqV2S91cTyE9TJIzZ/M19P/tSa7o/iTxLoeva&#10;SZ/9K8KaXLdxzoY3W9ECxz5B6hnQsD0IINfKhzWEcMqbcdHq9f68jSeIjUtKCsrL8tfxPSG0+0sY&#10;9JkgQobzTGeVjk75N7c/kKx5BhinevWPiBpEMPhPwrqdqwwmnrA47j+Pn/vo15ZdK6uR/nFegopa&#10;I4MTB6XNtUEVhCwOcx5z+dYtwwZiT0rXuVeK1hRfumIMe/JrCmYtn06VblpY5Wup3vwj8Dt8QPHd&#10;h4ViJEuo3K2kDAdJZTtTPtkjPtmv6TPA37P3h34A3t98NfC9zZGX/hHmt2vL11VFvZ4trNIeP3jN&#10;wiqc9BX84Pwr1DxP4X1dPEfhdjHe6dBLfqwG75I+WBHcFevtX61/Ar9q/wAK/GbRovDHjKwsNP8A&#10;FE0jWWn6tA5EjJI25wI3OwMNxMbcsDxnpWtOXu2hSUpNqzbSsutm9PM/TvDyeElWqYfEVOVzVk7K&#10;33t6H5xy+AfiPoPxDbVNe8N6tdWk123FvEwMg3HBjbBB9RX7I/BT9pi8+DmhtoOoWsllb3SpNFGT&#10;vKgjoSBjPr71+ptnocvw7g0jWPBGjWkw1e10w3Goao3ynaPLijtt3ERjUM0pxlyVUZ5rT+Mv/BO7&#10;wP40ns9T05/scOo77q4hVQ4RJGL7InUkZTkbs9OtYZhwJUx8OfDSvKLs4vS70+FvR2vr8u59ZgKM&#10;MukpqquWpdxvvePxJ9kul7fJ6H49+PPjJDrWvWPiGK7tbx7medf7ORZWkbzlKRptzsJyR2r7A+Nf&#10;j2z8Bfsk6L4XhmFvrDWpsHsl/wCWKgnzckdlGQPqK6uL/gnD4a8O/E3StV+G9uL5rO3uLo3h1FVW&#10;CSJCsfmiRvvSFugGFxntXn/7RP7O9+mmx3Hie4vrK70rT4rrUdKkjP2iBJDsFxkbke3kZdoYH72e&#10;K9/hPgvEYNzrTkk1puvTybv38j4zxBnXr4N1+VSgrX1XNZu1+X4rXVr26n4radcX/wAQfHtp4H0/&#10;c1xqV/BaywquNxmkCBh9B1r94/Fv7BX7OV74otPEes2V7fXrZT/SJy6L5agDYpGBjAwO1fnv+w98&#10;PvD6/tW6x4j8RQl7fQLI3FnIw4M9ySsZ/BSxA9fpX7J32t+E7zxbDNbyP5sFrIzFnOAHZVHGe9e3&#10;k2XxlGc66UnzWs/L7/M/A8/zOUaqpYdtWXTz16fI+XvHv7F3wgn8KXzeFtDB1j7JJBpk19I0kcMs&#10;vy/xZ2j5ieBwea+ZP2L/AIdXHgj4GeKvBGsTCzv4PiPDFqS53GKO1EaE8c7fmOPav1UfXdKVS/2j&#10;AjPmO27Iwp5J/Ac1+ZngPxdpfh7T/ix4m1K5tpm1Txxb6loMEjqJbiOYNiMD++QmGAzyK8HiqlTp&#10;4qk6cVFW6K35H3nh7UnUoVZVZNu73d9OX/gHxx+2j4g8Zap8Stf8A6Pq1xD4Cmn06eMyJmB7u0iC&#10;Dyl6iQbm5PXvXl3jzwnrXhj4d2D6bP5sV5bgKGAeeRWIXcWP3cjJOK9z+Jnhl/il4qMtvZ3dtYLK&#10;ssluUOVCKHdmZuApOcV8U/tnWeteA/Euk6Ppt/KLaTTxPF5cjbQu7hMH0xn8a7qElSo1cRq76Xvr&#10;q/yODM4OpiFB6K+nY+YvFmk/YNWvfEUKhrO0v4oW7lnKAkZ79CM0ss8XjLSr/VYEZDFcLKqMeoKg&#10;MP61znijxjd6lpP9kRHdDI0c0zY/5ajP6nPNW9Nku/D+gm3VFkeYGQKD03DjOa+Nx759aXdP+vyP&#10;cwDgo+zrSstfvtoanhu7ksPE2n6hja1vqNrcA9DiOVGH8q/0K/26f2n9C+Bf7Bni7xyk3+lPpVvZ&#10;eHIxkF7/AFBI0gCevlhjJ/wGv4GPhp8Dfjp8Vdd0vw94J8LazqWrayGn0y2t7R1+1R2+GkeJmAVl&#10;RcFmBwO9f1R/tJ+HvF37QVl4Z8e+OGtYfAfw/wDg9pvjuy8OEsZtW1BpotHmknUDEYt5mZkUltwT&#10;nG6tqE40q6rufLZf1t2vfr07nt5Xg61XDVKVOm22467JW1b1+XXqfPf/AATAvvCfhz9itrXxXHcx&#10;XmqePdPupjw0eonUb5bVEl46RiPhTyckivvT9mD4VeANF+JPxQ8Z3trc3XjjwR4r1K106wtNrIsF&#10;0gnspFhICNiOXAGf4eled694E0X4LeB/il8AfDwil0f4ZeDvB3xL8I38yhL3zluFmnmunTAkbczL&#10;GpG1V45r6U8B+M4/APi/4l32qKbq4vvi9o+uMka4dtP1rR0mgfPH7rG4DHGVIFfa4PiKlGVHCzjd&#10;Rsr6aP3tvNPVPrbzPqMr4YxFPFupl9T2fOlFxu/f0tNSat7s2ndLo16HlN98WP2hfi94bvfBHi5o&#10;dHe8WaSyingWG4kswu0fulOBnBbnHFfjF8avgz4f0TwD4t8DNOZdQs9Le9gVk25nsGDN5Zxgnbnd&#10;g+tf1gftA6T8NrCy0+4gs4raQW32yO5tUzI8E5UMxkY5YhtuQW4BPavxS/aW8T/AfxJrreHmkurK&#10;Pw94Svp44ZY1Z7y5vcgu+1jnJ+bg9DnpX3U6NDEYV+2kr+8ld9GtfK/y7HxueYHFTzeSwmFkoztK&#10;UYR0T1typdNLP5tn81pha+8JlXx/x77SP92vniyAtbwK4Pyyjg+9fSmlzvqekvK0XlbmkUJ2wCQC&#10;PrXgmo2hg1VomHXn8q/nPDS0ae5047eLR0tvcxoxG7OD/CCf5VfF6v8ADFK/sFx/OsW3mwQ3t2rX&#10;immmAWEE/hW6OXUkW+vchY7XYTxmRx/TNTF9Q/5avDH7Llv8KBY3s3zPhQDkFjX2J+zh+z78DfGP&#10;jPSrH9o/x3N4V0+/2zi10TTzqeotCylkyheNEMgxtG5mAbdtPSuatXhC3NpfT+v60PreD+Bs0z7E&#10;SwuVUHUlFOTSaVkvN21b0SWsnok2fGwikkz5k7tz/CAv+Nfa/wDwT0+GEHxH/ay8LWV0jy2+lTya&#10;9dbyWGLBDJFkHggz+WPxr+qr9n/wB/wSO/aF+GWo/Az4R/C7RtJ1nSvDtxpkd/4isY7zUr+FB/yF&#10;4LxmWWS8TPmPGSmAcABBx4D8Dv2aPhp+y7qHiXxb4T8KS634ZivZbaTx/wCHbCc6ytqqI+9rCWUw&#10;T2COcSNZuHR1PmKcDHRneU13gXXwlqkZppSWyfZ9Vpd3at3sfsvD30eM5p4+thMyUcPisPKDlh6t&#10;4VJxls6badObbslH2inLXkjJppez+PrqC3sZVcgsMsc/Svxa+OejHxN47s9EtRJnUNUgsVMCl5M3&#10;EyxjYo5LfNwO54r9aPjLdXulzTwSBpLVW8qPUYopBbysyhgu51Uo+Dyj4bvgjmvy68Xz3cnxZ8NQ&#10;+HS0mof8JJp0loI13t5qXKOpCjrgjOK/Nciy6axVKjUi07pW+f8AWp9ZnOAdKhKq+zf4Hzj+2F+y&#10;HY+H5ZLKDQtU04Ws8r/29qk0ElzeiNeTEkSq2/dndCxZyMHjGK/OPXvh98RdEtZdWES3dncaU0TX&#10;kQINxbAbgxVsHcgAPIzX9ZtvrTfEbWr7w38TdPsDKl01zNBerG9s88Z+8nnAgSA8hTz3GeceI/F7&#10;9hHSPHsoufhlok6ajLMNTfTLGCV4btjxv8lcqofoHUBc1/UeecJQcpTpySfbb+vz8z8BrOlKyqUX&#10;TdviV3H8W/v/AOGPPv8Agnl8IvhDL8P9M8HBms9S8SeBdKutQuld2mnFxPNcSFC25FSICDCADJOc&#10;Egmv3r/YY+GVl8KdMvr7TkvobzUbJP7Siu543hBhKoi28cY+VAFBB3EfMRx0r8gf2Xv2ZPif8JtB&#10;0S4+KWjXvhfTfDVpdR6jrusM1rYWsdrLLJY3Ejv8jkR3EkAjXLmRlCqeo9+/Z9/bS8OfDmNNP8Dw&#10;6rqXhq1hvVg8a62I0+1Mk++aCCzjdlgjRQ3lvMWckYIHSvejmFOWEp4ajrKy0XTvd9Nfv6Hbi+I8&#10;weU4nLKGIbpT5HKL2vFNOzv15Y+67vRNWSPtz9uqy+Our/8ACIaf8AXNpqt3qclq2oMX+zwxiGSS&#10;fzmTnZ5Sk46scBfmxXxR8PvhVqtr44uoPib4Lbx5eeLbTVX17UbbT5FtZrDRbRLqFGkjVN1zLfRR&#10;xQtIQ67SBnII2PEH/BTf42ar4zgufhje2V9pDXS2c2malax3Cby21f3tuFdN54DZIBx1r9qPBfin&#10;Wl8I2mo6hFFYz3ltHc3FrEdyxyyrudFLAEgMSMkA1tgq9WUeWrTsls0/P0Xc4cN4k4nJ8tpZY8PF&#10;vlaum4z1bknzR1XK7NJO2nnp+C3xG8AeHPip4o+HfxB+HXw78SeAbi+1KDStc0o+FyZEO8brmSeN&#10;E27E2KZHYAhyScq1dB8N/wDgmhP8LvFieLPi3K/iHw9aho4tLs47nz5ruWYrbvJHChcoEKl8MuHy&#10;d20Cv2s1XV7vUZwWmZQrMVcdRnrWaNZ1W3ZGW4L7WJL8fN7HrX0lPNMQo+zhKyPYr/SV4ghgI5dg&#10;qjpUuVxa5uafK22kqjXOmrtJ3btbsfyR/tqeI/iT8H/i1q37G+u6Elr4GtruTXPDOr3Ns8UMdnLu&#10;n8ky42S7DJzncd+5fatb9mjUNNHgjUtM0WR20uy1hxpBaJoQLSaNJAoVgMBZPMHHHQ8Zr70/4LOr&#10;JqunaO10WE1+628DSri1Gwl9rS4wjnHy57+nWvzx/Z18QPefDf8A4R2a3NvdWBbcjvGzOkpYq2I2&#10;YgDbwSBnPBIxj8r8Y8q9tw1VqzleUJRktOl1Fq/zbP2jw1nHHcNyzOqr1p1W5Pq9I3b73evqfWaX&#10;EWpaTcWIOcoTxX5gfHfwS1zNdyhM/eBHtX6CeDY7u2PlyMX3KQxbkmvG/jcnhrQdNn1XxHcwWkLu&#10;sKvOwUNJKQqIvqzEgAV/J2T1JqUI01dvsebn+FjOlNy0669D5V/YI/YQ0j9qjxdb/C34ma/pXhjQ&#10;3hl1Lw1Pe2ZvrzXZt7JcwWCsVg8+22bZEldW2KCqsAcfpj8Rv+CFF94D0e9uf2YvFa/Z7qx1OPVf&#10;D3jEo1ld3X2Ux2ptUtYVFu7yMwfzGCqCASVzX89HjXxC/wAIPjnpuqi4u9OGneI7HWJNS0st9ttl&#10;gKymO3fdtRwwycfxEgntX9DXxP8A+C3/AMLPh74P0XxjGL3xh4n1i2mma201YE01IE2i3lvGLh0u&#10;VYsHjQEjb83DCv7P4ar0XhlHHpU5U0k76STttsnbp27n8j8bwxmGqKlCduW6sopP0vZN6P7Wj6bX&#10;Pib9gj4Var8Kv2ffFfhPxC0Q1Gw8f6lo96LZxJF5+lokEoRxwyiQkBhwccV9Dat4k0fwzp8l5qts&#10;JdqELtALZrzn9jC91PxL+y/B4s1KYXN5r3iXXNdurgKYxLNeXRLvt/hyynjnFdR8Q/D82o6Q0cSl&#10;pFBIQHAYgHjPbnvX8n57OLxtddOZr5LQ/f8AhSg44DDNb8if3q5+QHx+1KTxl4skvYoykYYkD681&#10;8rTaRJHrzS/OCp/dOhxhz0Oewz+PpX6H/FHwWljNJJ5eDtLewPpXzOnwx8UXuhal8R4bGefRNN1C&#10;1026ugQIFurhZJY0fkMWKxlhtztAycZBr7zgWXPXVOO1mfnvHmBk4c71dzq/ghp5g+JNjdNqn9ip&#10;Z291eSX0PEgWK3d3EKtk+Y6gKowSN2a7r4UeEdev/wBqbRbDXNNMFjH/AGhqrXs8bl5j9hmngdzI&#10;BncQrYUck5712v7K/wAOI/7NuPjz45tVlsLtJ9G0SK4+SKREVheyfNkhpFAt4yuRl2JK4Brb+N37&#10;dmkeHtE1Pwn4AsprO7ug8AsbyRZhpFwThntZcsVGwspjxsBw2MjB/o7IcuwlOg8ViPds7rzt5bfJ&#10;avucmZYHEwyaGJjUUOe7in1t6bPqlZ3W7Wh+e/xY8TX2lXeu+Eb945Ir+9stQEUUm4RGCMhQwGRu&#10;ZWXIz8uMHmvm65vZbiT5DjGMEdB9KjvLi51C6JMmZGkYyyTNweSchsHOfXHWvWfhD4K0nUfGmkXv&#10;xBtb8eGDqMcOq3VsjbcMu9YvNAwpk4HXIBOOa/P686+Y4u6+07eSu+r7K+5+ZZbl8nKnh6EfebSX&#10;r+h734UsF1fQdP1bTgZBLErzKTkGUcPn8RXcpqTPC2n6gvlOWIdhn8B7Aeld/P8As+eL5Pi3NoH7&#10;I9nqGtaJFYR6nqmkapJHCbOWQndAkkxDFiu1l7gEbvWvmM/Enxf4I+ImoaF8TdGaJ7W9eK+0p02X&#10;Vq4Gduc8kZB+bqO9fZVsPUwbXtk43fK3a8Xbez00/wCCf6J8J/SEyjLcPhsDnMJ4esrQneN46JJz&#10;uvst32u1ro1qe4W/h4RhNRYh3wFiVcMpJ6Drn8K8w+Leu+HIPBb6LNNb3WqXF3FJFHEQ5tY4idxL&#10;LwCR8u0HPOTXHeNfiTJ4wgli0iVtLs4QXSPOyWfjG1ivGPYH614VqbWEcarbuzueWI+6PWt8fUVK&#10;hP2NuVx3b39Fvf1/4J8P46/SQwGKwuKyLh6gqlKpHllVk3Z3tfki0nfopS9UtmclcKZpmH+1mhLb&#10;b1qfzFDknvTTMpORmvzLkjdts/hWU57JFpNsa8VUuJQeBQ8wboKz55Owxk96dWrpZMzp0tbtF7S9&#10;Tu9LvI9Qs32yRtuHcH1BHcHoa/T39j+OHxP4R1TxNp1sbi+t71NNgto8meA7RdhoMDJaVY5IgQcq&#10;Dzwa/MrRfCnifxJFcXGg2ktxHaR+ZcOmFCL16sRk/wCyMn2r7R/YZ8Ua14V1TxIsaXUMculiRbjy&#10;Q6RSElFcrJheQWUHnGc4NfN8V5Z9ayyph8VFqnPW+2zV2n12tbZ7PQ/QuD88zShWjhMr96U5K0N7&#10;t6W7q/l210PtD4leKltrJ/D1hLHI5e+spzEPkKPe/aHZOwDMqooHRIx/er5w17UNRsVh03RkafVL&#10;5hBBDH95Sxxn65r0zU9J1a402XxjqIdY5WIt2KndJjjKjHT0/SvONd1bTPgbok+q6/KJfFWpQlUg&#10;yHbTrWQZ2kdp3/iz91eByTX4ZwJwRCdRUU/di25ed9z/AEs4j4hwvBnDXNN/vJrR33m1q11suj6J&#10;dzwv4hpY+AnisZpPteobvNv5m+dTL/zzHqqnj3617H8FfhZq15dQ/FP4hAGaQ/adLspEDIuW4kK/&#10;dDHB2jtj1rzX4A+JPD9p8W7H4meObZNSjsLxby1026G+F5EOVaVTwwHB29M9fSv0q+Onxc+Ec9nJ&#10;8Q9L1JNEg1yY3WoeF2QttulJP2ix2HIV2yWRwEDElSM4r+6/DPIqGFpLH17csWnGLdkrNavR3dr8&#10;um/Vbn+J3jfxnjc1xU6OGXNUnfmlZuTT+zF9Ftfy0Oqudd1bx3Zaj4b0a5vnggiivore7IDfaAoW&#10;TIBx1zt9sZr5mb4f6t4p1M2GoJJG27oWMfSvsv8AZt+I3g/44SahqeiNeya0ER75tQihBlh4WN/M&#10;QA7zg5XkYAOc19iaf4a8PTRGDV9PglbGD5q4YH6//Xr8b8ds/hiuJa1WklyuMLW/wo/of6MGT1cH&#10;wZh8NWjyvmndb68z66ffY/M7Sv2NNM1W1EslzPAduSWk3rn26Gud1r9jqOwjLjUEIXP/ACzck/rX&#10;6pTeFfD8DFdOtxFgcKrtj8iawdS8ORGPOMgCvyL63M/Ya2Wxd2z8fLz9n3S9LLSS+bOV7MAi59h/&#10;9erHw68KeJ4tZvtD0DURpNnLAkmpbSQ0sUb5RVA6nd9MV96eO9JhQMsa4Azk4r4dk8UWegeOmjJD&#10;edGbdhuwMswx+VetlGb4nDV41sLU5J6pO9rXTX5M5KfA+CzhrA4/DutRk05RSbuotS6JvdK9jkPi&#10;Vfx2DXNlpbSrDJKJJi7s7yuoxudmJJOOBXybr2tyCUxxvgdzX0n8VpUWSSQ/KPU96+H/ABLqpkun&#10;hh9cEivCpUq+IxM6mJm5y6tu7+9n9RSxGXZPgKeGy2hGjSivdhFJL7l+f3mlq/jPU3tJtGtJ2WGc&#10;BbgKT84U5Ck+me1cXBGS2Vp1jZPcvg5x3NdHDpnltxz2r6KU1CKhfY+Ew2DxGOqvEyj8TK0e9E+a&#10;tvw5qdxpupR3UGQyOGBHanxaW0nQHFbNh4fkaTcDiuCpiYx3Z9bLhfFVoLljex+0v7Jv7TU9ta2d&#10;ndX8tnc2c6XNhfRMxktp1z83urdGXuK/pD+G/wC2h4a8Y+GrPVPHGkzS6paRGMXmltFJDMGAyyhm&#10;DIHIyVPSv4qvhRZ3mnX6uzYRhk4r9BfAfxzfQLJtPimdNhxya/SOGPF9YHDxwWLgqkY/Dq7q+6TT&#10;Wj7M/HuLvovUuIcY8ZzuhUlo2krSt3TT1XfR9+h/Qh4//a+8Yaa1zf6Tcx6XbSYS0sjFHNMqgcu7&#10;5I3MewyBX45/G/4uzePNQvZPFVxJePcTea1xO+Z96jAbeOhHYDAAr528XftA6peqSs7bV9T2r5b8&#10;U/FWW+8xjIOm7BI5P+NfUYzxgqYmP+xfurfy6Py1Wt/V+ZWWfRnyXIqDji6SruSacp+9dPfR6L5I&#10;9b8Z/FrUtM0f/hGbzUpLuyXb5aTEs0R3A8HuOMYrm/i547sb7StFtNItLK3t/s7SSyxDdM7KuHMj&#10;H35HtXx34y1281JWWFw6gg715XJ5Az61wtr4vur+N4dQkkH2WBlcKM55xxzx719Bl3jdiqmW4nDY&#10;33puzT1XNsteW3vLRp2731dz8K4k8BcnwueYXG5ZH2dNKzWjUbPmVua75ZaxcU9Lxask0dX4w1uL&#10;VklhgbAkBZVHTIHavJrqWTxV8PdQ8KygvLaMb23XP9zlgPwrEGsXAm642sRk9uavaLf/ANneJI7p&#10;ceVcKVYdiHBVhXwubZ7HGQWMtacXaXnF7a7u2135djuweS+xqSy5u9Oqrx00UuumyvdOy0upOyue&#10;GabPcT29tfxSAyW0YxuwAFTovvXr9z4si8RWRlYbXFuUmXsCzKOPb5TXjGqQJpd7eaV82Y7ltnpt&#10;JzWXpuoTQXflSOVjbh/TiuSVaaozpraR+e0MXOi5pdU196sei3FrbIDchWbKhdgOBwc1j3EUjXFt&#10;LCDu37wPTHPNactoDGGhZucHIPGKlt0SSExzCQna2wjA+b09cV8bUSjK66nh0ZSlF3exa33H940b&#10;7j+8awPssv8AzxFH2WX/AJ4itvZx7Ixsz//W/nN/a0+KWg2f7L+jeBNBeFX1GKwsbfYB5bw28QJB&#10;A6fMoFeS/G2+8SaH+z54J/ZyClLieS3As1ct+8nfczlegO6RvwFfNPw6uLzxXqdr4k8XyA+HfDaq&#10;8Bnx5U8incIwO5z8xxzxX0h8KLLxR8Z/iwfjlr6mPTrB2j0dZMje4UpvUHOVT19fpX1eKzGOKk4p&#10;W5rR22itW/mz5bCZfUwsU9+Xma85NWS+S3Pkj9rnMHxhudCdSItF06x0i2Ud0t4FG4/UkmvlEAk4&#10;Hevon9p5NUj+NniL+15PNmfUWkD5yDGwBjx7bcYryTwHoLeJvGem6Ev/AC83kUZx6FhmvAx0+atN&#10;ruz3cDDkowjLokfob8U/gJaWH7KOh/E23ef7ZHbWk15bkDy1jmBXIPXPK5r8/JyZIUl77dreuRx/&#10;Kv6FPjnpfh2X9nLxF4Rs4pfJtPD0kcLOhCg20YKkfTaK/nalnMMgjc4V8HPvXr5xSpwnD2at7qv6&#10;o83LK1SpCbqO7u7enQ6e7eN7dGjJBWNR7dK5ub51IDZbpkVqljcpH3ATGCOBj0qlMZCMEKOO3/1x&#10;XmtnU1ufYH7H3hSLxL49uYtUjWSyi0W5gvGkyEC3CeVz788e9fSHwV/ZF1v/AIab8JeB9J02613R&#10;r/VnuIZbUiGeOMAkGRtwwYyilckKfxrI/ZL8PxaX8Nz4gtZIp59SuMNADyGtyVUPjkAZ3e+RX6v/&#10;ALKnwy8W+NdV1TxRpkkclzpM1nGWMpiRHnkOeF+ZxGiklEwT0zXtxw1P6ouZe8tV/kdnCtSU86ox&#10;fwtq6a0tHX+u5+iXhHwNLrVkNJ8S6fqWmrB4RtoL7xLqgEoJdTcJDaQciVoi+3cBhc4ySK5nwV8R&#10;ta+MXiC1+HuqeMr3TfDOn6VL9j0fw9ZPAJooCVUtNgPkAMXDgbm6DFc58UPF/wARXtdb8G6BeWFr&#10;daJKI9I1DU5ltorfRJQGna0d8jzoieVc5JbrxXj3wTl+JeiQ6z4ssp5p9L/tSa5uY7cFg0EihUNx&#10;xuDFV3YU7c8jrX1uAx04Uo4H2fLOEU+bXd73aa+LZ730bvax++rA1K9Cu3aHsrezV78u3vcz5n76&#10;skr2XZbvpPiXqvg/9nTxh4lkhs9b8babaabbPD4cjnKpdTXGQSxCmRsZLP1CjgDvXTfDj9sPwB8W&#10;7KFviHpkFlf63aQ6VD9pI+xx6ej4SCTqURC5VAxJZuep4+Xj+2wvh7xlqmj+AfC0cniDXma2l1Fp&#10;nmkghgBjWVFclV3RjPoTyc18v6Z8QvAPwR0o3utx6jPf3N8fO0q3mt0gbzpS22QMrHKNtZDnAPav&#10;j1jpYao6dWunJd38N/NJttdkt9RZhg1jI1IZutYJe9za7K9rXitter6n6Y+Ff2ctG+CnirxHqumW&#10;2dP1y7jubKeSQTBYot37rIGV2FjwecVzep3OkT+PrhYLxbRbawjjmZFLl3mfcowB2C/rXH/Dzx1q&#10;un+KdX8KXwvtL0mZUkfSJrk3KfbFcmSV2bo5yPu4HtXQ6RqngA3F5rc0pjluroozMQOIB5ajH4E/&#10;jX0+Oq+zaimr76befZ7+S9D+Xs5y+gsVONGalHTWzWul1Z3emyudLrC+FzoF5HDqN1LK1pL1R1yd&#10;pI/XivyF8H+FfDHxc8S6r4k8La5LHaeEXtLw2CwvM81w00hMR5ULt8sjfgjDV+rut694E+wun9pK&#10;N6MhUuoOGGM81+Lvw01fw/8As5+OvHnguK9+0Ra7p9stjcTuIysrSuH3kgYIJOMdua+Oz2s6sqTl&#10;pa6PoeFqUKPPFu6dv1PS/jv4v1jVvFVzrvhi6uYLGKyWF7W1bB89QSwlAwGBB4r4s/bBe61zR/Bu&#10;uX0sc80tm9u8qcLnCEL1PTOK+nfE+qWGh/D6bS/D9teXupzWEqFkXekk11hM7l+9gDnPavh/V/hz&#10;4q8RfDHTTBfLcWhuJGsomRl8iRDiaMkjk5wfwrv9rKpSq0IwbbV9+0k/+B5djmzC0aqryl1/Q8r8&#10;ZeAk8GNY6Q0ouHuFS6uGUAKrZPyDrxgda57UpjM4AznIXA9K774eeE9Y1T4v+HfBfiVJZ1vfEWm2&#10;Uvm5KtG9wiFQfQq2DX9Zni//AIJH/sjfEfxBeaqNFvdGLSE+XpNyYYRk5wEcOB+HFZ4LI6mM9rLD&#10;pRUWtG3/AJeX4nFXzCNBQVW8m1ujwj9nf4ueIP8AhS/7JvxI8O2b3eoeHdW8X+FrkwlU/wBG+ymQ&#10;RyN3UAbvovFfWHiDW9P1H9nfULWM7vN/ZVtrqNh3dtfid8H2IJxXqcPwV+FH7PvgP4efD3QYPs2n&#10;2vjuVLRJDuZp77SryLGfVyBn3ryD4hWWlWH7OXgLUdGUJHrn7Mmv6c0YOSX0u9Sdh+DA/lXzvFDl&#10;SrQoSd7q34Rj+h/QHDklWwNOvHTmX5KK/Rnofxx8IfavA37Svjec/vZP2cfCsNv/ALkTfMc9eqVH&#10;8QFd/inb+HbUOlxrvwb8E+IIbkEkebp0txbD5B1YpOAD7V3Pxs81vD3xW8KSrxqX7Iek6m2P4m8x&#10;yT/wHdXmPxD1Y2f7SPwQuom2x6v+zdpoZj/esrwSk++ADxXZgFGdSda105pr/wAClH9bl4PFewxt&#10;FR6q3zev5s+xvj4dO+If7CmnfEhHYy6aoE8KErIYzIEmgJ4OVZc/hX5x+PP2evhn4y8C3HxY8O61&#10;FbatHYXGqXGiFFlEtmkZJQhiCuAME5x6CvpG1+I+jxfDT4hfAy8kAhlVtb0JX65dibiPr2YBgMdz&#10;W9+zF4c+Geg/ArWvjB4gsILi6k0WaynadxMr28cZ/dBeAu48FevrX7JkGHpVoTpVI3uk/RptPVfI&#10;+Z4/zbM8pq0sywdVxcZTj0s1OzS5XdO93rZ2P46dP1LV9Su7r+2LSGzMMxgjSBQiMiHAOB3wOa8Z&#10;8X2bWmts6jg8rX1z8YPDtx4e+L+uRTKYRe3X9oR2/IWJboeaFA6YG7FfNvjy1C3MU3+0VNfzxOh7&#10;DE1KH8ra+5nz9aTnRU2cJEiiNG4BI5FdHpjOOIgOnVjWFbgu+MdGIrqrIbFwcDjnmtJ7HHFluSSc&#10;D9+VK4+6M17Nqa6f4h8Nad4xQtb364ty0I2sZLchNwYcjgA8dM14ZctuyBXs/h5Y0+HVvFPuCjUL&#10;plJ7grH0/HNeNnMGqUZLdM/qH6KeP/4X8RgZxThWozTTWl4tSjLyaadn5ta3P0e/ZA/bB+Pfwd8K&#10;S+BPB0UF8t74isbq2MtmLi8a707bIPs0g/eIzxv5cwBIeNipGCc/0efFbVfEn7QPhW61H4Haq+ia&#10;3rHhjRfGnhm1STZFHaanYHT9Qs8KB+6WS3GNoGJgpOMk1/NTqfhv4u/Dv4keDE/Zalm/4SPxX4E0&#10;vVpfIKqbCXV7Nbe7Ks/EeQpJf+ENjOcV+8v7PXhX4c6J8OdJ1L9paPxvonij4Y+FH8PaGmg3El/Y&#10;atZ30v2prlUiiMkt5HcM6sgIO1lPIAI+s4YxtOhGvl+JrWv0bslZ6tPp137JH6b9KjNsPjP7NxuE&#10;pXxFGzlVhFynJSi0vaLTm5FGnFSu3ZyfXX4//Yn/AG19R/aA0KTw1c3VrZeLtDA03xh4W1NFuLPV&#10;ks28tjNbSfKysRt3r88Z6EcZ+q/Cnjbxdpnj3TNH0PU/hn4WXULzWbvzLrwNbTyaQtqpnt0N7kGU&#10;vGSiyboyNhyDmvxL179jD4yaN/wUJj+MvwXs9TsvCtx4hj12717UFNokljeETXSFJAj+YxLo0BUO&#10;r8kbcNX7NQ6bDf6g17Lv3RkPHKThgyngg+o9a/Pcbn08rxsYU6rnSvspNOOutmmt1sr21va9mfIe&#10;H3EVf6vUrYzB05zas3UpU5qXutRklUhO0k3d6atWenun198TbXwj+0NpPwf17U9M0Z5/EvhR73Xd&#10;Ya2iRLe4tIIrppGQbWRI8TS5BwNuMHOD+f3xw/afvv2l9X1fTfhvqlx4e+H+m641jqOnaZJJYNcW&#10;UYkln1XVZYxHI6S7iIbRB5e5yFBckmH456v8bbbwN4ouvBF/capqd/4Pu/CuiW0j+Ulm2qTwLeXb&#10;OpGStokkagKW+c4r8fp9e1nRtJh+F3mTMsd1bf2qL7fFNeyoBGXkR+RHGATGg+7kk5Yk191gswoZ&#10;jjHUwb5+fl3Wt1FJtrXrdve93rszw+NeM8RPA4LKatG1KgqnJBN8nNUqSnd7JqEHCMV7qTitD6gs&#10;f2iNV+AHj2x+KngvSbqDwDq039k3nhi73z2etacnyXE19ZyM6SL1ZX27kPzK2VyZv+ClFrbfsh/F&#10;iLw14Rt7qbwb4iT/AISHwzLaygPp7uxM0CqVKyRuGV2RsZ3j3r6l+B3w4sfHfhPXdU+JYtpbSxsI&#10;dE8PJKojWI3Y2zsrlsEgBExgbc+9H/Baz4PeN/iNb+BfDPwp0DW9fvbC41gSR6Fatdmz02ytbGKa&#10;4uCo/dxIdm52IUc5Nfp+PwMsu9nDDTbc7301b06dr3suh/PuAzHlr8kna29tV3XzS0b9eh+Mnwb/&#10;AGwovgh41svEfgSGe40q8uYjr+m6iCqFg/DRHJC7FOAB0wASRX+gN4e0bw7418Paf4lhnne3vLSK&#10;5hETAIY5UDqR9QQa/nH13/gj98LpP2efDuo/ATxdo1/rtppVuPFFlqN1Fc2s12Yka4MEtsr+WUk3&#10;DDgg8fMK/fz9kKe8u/2avCVvOy3FzYaVHpNxJGQVL2Gbc9Ce0Y716mTTrRU6VXRq1tPv/r8Dl8QP&#10;qNanRxeErc003GacXGSdtNHutNH6HX6v4Eis8NZTylT/AAvXOXOnxW8Xkvz6N717TqcUzEQyRt68&#10;j1rhdR0+IBkB+YZypr6WjI/LKtV9z8Mv+Cz+geMD8Arfxt4XsrXUYdJczXNrNIAxONqukfBcrn+E&#10;5GcgHFfzefsV/GiTX/iY39oW89qdZtpba4O3batcwxhl8k++zBU/dJHNf17ft3fB3TPjH8GbzRrm&#10;APeWltctp0jkhUumQ+SXwc7Q+0mv4PfAfjDxDrXxr0LxBM0ejWHhC4jvNWwwS2t4YJj57quRuebJ&#10;VFPLOwA618lx9hqmIwjwkZv97GUeW2l+jv5Xu/6a/evDnjipg6GHw1Cu9W4yp2tF80vi5m7JpXu7&#10;LRJbXa/oJ8Z/EX/hWvgubxHa2S6leK3lWdgbqCyE0rAkK01w6RqMAk8lsdAa+NPidfW/xd8F6vrX&#10;xOBjt7WeG5gsoLl57ezuIJIi6rPbJ5hKANlWjVskMNy4J+Ifi7r/AMY00zVPinpuuaZf6Tq94uvy&#10;6LGZZ5dKt7zbHbM/mxoh2L5cTbGdUJXruJr0H4F+KP2l1bS/E+nRaPCyyf2udOuGni1LXbeO3lQr&#10;HHFHIkZaGWQxb/K8xiCuRivL8MOFMFksXDEUJTrzj714KUVFv7PW3V/zWt2R+x4PjuFqtKeCqylK&#10;nzOnOjGpSdPmuqkrNVFHk99tOKduXW9zxPxv41fVPFOonSPNms4NSBsbq9tNt8whQqxmyU27y5IY&#10;qrMuCwyTWX8Sv2cfiBqPgvVPjf4N0O5XwvpFpp1zrV9KyRRxyaiVRHiViPMR5P8AnkDjcN3evQfi&#10;H8I/F2u/Gq0uPD2lajdB75NNhtNQ2m8lS5RDbssasGnlhaUI6gZDAoFYA1+l/wDwUZ+OM/wx+Heq&#10;/sva94fB/si30jT5JI43msZHt9NitcJMgMezz4jKp+ViEGCORX0ubZZKrRxMsW37r0bvra+qv06W&#10;12tc/JuKMRLEKthZ1HNNuSqz57tQVoyUJXcU/wCHpfltq3Y9E/YJXb+xv4PjPRo9Qk57ZvZv8K93&#10;1qyiu7eQx9Qc8jtXhH7DcgH7HngtVP8Ay53mT/2/XFe6PKNk8bdTgLX8a53L/aKjX80vzZ+hcJUl&#10;9To3/kj+SPgH466YEikePABzkgfpXm/7PNz4h+JPhvXv2RPC2lJqOpfETxJpGm6Xe3Ahli0hmSVr&#10;u9WGQFvNW3hIEq7fLXdkjIB9/wDjpZxtYS4HJz+ZrK/4JxfFbRfgv8T/AIg+KbqytTqEfge5mt9X&#10;nUGSwtIJUe7MRPCtIu1c9e2cEg/oHhzVaxsEuqa/Bnx/G9R06VRx06fJ6PufNn7W+vazF4z1vwD8&#10;FbNh4V8LWsOjaa5vUgsbK3sgtul1MZGRPNumSVlQfO5JbBwa+C0+GvgXw/qV9F8ZPEzW88mnR3+n&#10;/wDCPxf2kLya5QspMzGOPahwHO7OcgDivBPHPii/8Va7e61dMz/aLmScqxJHzMSCfz4rHsFu5rZE&#10;ud4jTPlFs4APPy5/pX69LO4c+lPmtouZ6fcrfn+Gh+Z8ScVvHWVmow0gr6Rila1rbtJXd+nY7SHw&#10;9Pb20V7eExpKwQMdrDDEEcYJ5IJ5xxgetffPww/aB+GmlfAy1+DHjbT5kl0XV5dWt9UsLdJ2u/tD&#10;F/JkjkCohBUKHYSKchQmAa+ALbWbl7aS1vWaQpHi2PdWz2x7Y/CtZtb+2ust3DHu/dkurMrAISSA&#10;QeN2euMjAxivtcnzjB4Je2wralJJWlr6p20WqTXXzPj8PmtXB1FisJO01fz0aaf3pn35pn7ZviP4&#10;Y61P8QfhbaSaZrN7I8JFxtl0lbeJAjpFaOjO0mduZHlzkHIxgD5W8Q6f438aX2sfFLWrDWdbkkvp&#10;7vXtSjieSJZLlQ6PNdRB4wSTkrwABj6ecSW2pQNLZ27Rm5kLQSRxSbpJQf3uWblCo284bJNfqJ+y&#10;t43/AGifEH7OGp+DfBdjpknhe0vLiyttQuZjaXPmXf7y4iKqHjaJTJ8zPtwpAycce1TxlTN63sMQ&#10;2rK6tG6Ulvp+d9r2e6Z24TEYvPsfQp4uvvaK00SW1krWXpu/N3PkPX/2Y/iro/wEt/jfrsmnW+lf&#10;uppNL3/6WtpPjyZW/hy5I+T72CCfQfIcmoyCNrcIpXkKSOQO1fst4Ys/AWrQaGnjm21DW/CdhZQS&#10;6lLdRTPYQ+UHE11dQwMz4TIWNgxUKpYqvBr85fj/AKd8Frb4tay3wOkluvDEkqNpM0uYoldVRrlE&#10;Ev7x4gxZY921iCOtcvGGWTw8KdShVVmrO7vJ6b2t8PRW69unp8WZKstdJU6vPGcbrpL5ron0d9V2&#10;2PmU21zKpdFbaOrDoPrT1s7lYfP2nZ/erv47Z4NzW5jG538+B0KeU4JAUHJyNuD7dPesliJYPJu2&#10;WJV+6o4z3Bye1fGR4Xh7JTlN3adtrX6a3tb8T5WEU1c49gcYH4mtrwjf6JpniS2ufEVql3ZhiksU&#10;m4qN3AfCkE7Tzjofest12k45XOA3Y1nTBoyHU4IO5W9COQa+Rp1HRqRmrOz9V/wSIxvdH6LDxHoK&#10;6HNdWRtmiWNSRbCNCwxwEjXBZc8Fgp9MjNffX7GH7H2pfEXyv7UdNP0y4uI31a7uWWNpnwHi0u3B&#10;I3ShDul2527sHkV8CfsG/sx+Lfjl42i1q9lbR/DmnH+0dU1Ztwhihjb5pNrZVnzkIMcuQBmv3Fu/&#10;GekaMrX3hljZ+CvCNtFcWl3KpjaNbb53wM/PNJIS0jH7zd+1feY3CS4gwFfF4l+zw9D4murvZRjt&#10;d3a03vZK70PtMg46fDGYZfh8Fg1Wx+Lf7uDfwU0rzrz092Kipct90pSuoq58t/tv+JfDnwDlEFpa&#10;28+o20ONI0vjy4VQAfaJUAOQvVVPUjPQV+COoa5e+Ktck1jxJcSTTXErSzSuSxLMcnrX3J42uPiX&#10;+118Utd8eadHcSQusnmTKGIS1VSG3seANo5J96+GNfg03Tb+aGwcPFCxQSDoxU44PcV+eZXwxLLs&#10;MqzhaM3dX3l/wEeh4t+LtbirNXCVRuNJcsUtorv/AIpbv7tkdvZ+PLXwtbFdHs7d7jACzS7nCn12&#10;ngmsG4vL7Ubh/EXiy4lmmk+ZUlOW9sjoB6KOlcvalLQDULwBpSN0MP8Ad9Gb39KhK3+t3QX5nZ22&#10;qqjqSe1fRVM2quKU3ftHovNn4rSyikpy9lpfeW7fkj9mP+CVf2nWtR8V6ptIiiW0t0PvlmwK/aG5&#10;0kXC5AOcV+Zn/BLfwFe+EPhjq15qcZSbUNXLAH/nnFGoB/Mmv1hiiz909P51+H8UVHWzGpKo7vT8&#10;kf1nwFg1h8poQiraN/e2ef22gzJISA2O2auXeixi1dn2jC53HoMV3E0qWkD3dyVSNAS7OcAAdST0&#10;r8of2p/2yjOtz4E+GEyGIhob3U0JyT0KxHpjrlq8WvWjTjbq+h+pcJcD47PMT7DCx0XxSe0V5v8A&#10;Jbswv2kvjfomjX83hXwq6XF2MpPOpykR5HB7ke1fnZdags1ybuSXc5bcXJ+bd65rnLi+mupWZyzM&#10;xJZjyST1JNQpayTthASa8apeT5pM/trgjhfA5Fhvq2X0eaUvim/il/kvL9Sx8Q9b1zxDpvl2cihl&#10;X9455ZgB26Yr5ajt5Z5zEOW3HeT2r63fw69vYPPct0Qkr+Hevnq0sFW5lMXQysTn617mS4+Mozs7&#10;26n5J4t+Hzo43C1FT5Paptxvta2y6XuTafY+RGIo+T1JrbigKdcE1NFD5a7Bjmta1sGmwZOB7VpW&#10;xF7tl5PkfKo06cf+AQWkLkZOcCuy0uOIgYxn1qS10qMQ7AOMd6kXS5YclPyFeHicXGSavY/Ysk4d&#10;rYfkm4cy6nqWj6/Z6ba7XGGA+8Ko3njdPMZbbIY9G7mvNWWfBUZ96ovGyHnr6V5eHwEOZycrnbnl&#10;VVLOnS5bHoF14tup4CjuxrzvUtRubpjaoSctu6k4/wDrU/zGA2j/ABqlFeS6Zqa6jCegZWXPVGGG&#10;Ge2R+VfS5YlTmfhviBgsRUwzk1qjZguLKztLiF1E3mxKI4wxASQclie+COleNxNJPHezQn94JCSD&#10;/Eh6/lXpN1e3Nxa/Zoo0hTLMkhHzBfQnvXnsMapb/a4MfLnzR3YE8/pX6Bw5QU6k+aKaaen6rzW/&#10;yP5B46xEoQpyjJxd/lp0l2Uvhv3ZzAc4Y+tbenxiWNGkJ/dkqpHY9aju7WMWRaMfMk5XI7owytRW&#10;krxWnI/5aN19gBXqrCrCVJe3XMnH5atfkz4eliZY5Qlh5OLhPfrom/xX4M43xlpTXPiFpoQT5sMc&#10;jY9SOa831CyksLoxSAg9ea+vfCnhq48Q3d7cW/lt9mt1RhJGzgBQO4PH1rxv4g+EtaF6uoNbSCBk&#10;AjlCny2A67WxzX3MuGqqy6jjVFvn29D8Jx/EVJZzicFzJcrf372MzSjrkXhOLXnt/NsftTWJnz0l&#10;Chtp+qnIq8TBd7Jo8qRkqQccd62fhRJPqkeofCm4Pya6Yms95ACahCf3Jyem4MyH/eritYsNT0PU&#10;JtHv4WguLWR7eSKXIZXBwQRwc8V+e5zlipqNaOzvfyf/AAxvCpB1JwenVea/4e/4dzovtyf89E/I&#10;f40fbk/56J+Q/wAa8/8AMuv78f8An8aPMuv78f8An8a8H2K7mnsY9z//1/449G0K58S20C+KJYLP&#10;TIHLW+h2YIT1y+05Ofzr6Xg8c+JI9NTR9HihtLOOMRRJGoQhB0xj7oqTRvCunWsYFyT0yXflv5V1&#10;q+HfD1zDtjuLrcR1jCjH44raljo042UCqmWyqauaPzk/aHguj43OrXpQvdW0UjBSTjYCg/lVH4Ia&#10;ZqceoyeJ9KaET21xDDGsg+YM7Z3D8q3f2ldE1LS/HLrcsZIJIlks2btDkgD6gg5965b4IWt1rfi2&#10;PwrJetY2V2S93MCBtESkjBPAJ6CpjWV/aGM6Mk/Zrc/VL4leM9Rl+GGuRXepySb9InSSHacFnjII&#10;z6Zr8ZdWj+YBQfwr78+KFrolj4SvdO0LUZ7pYLUiSeefcr442IB1Pqa+EbwrcRloDnbwWH8s1vUx&#10;rrtMz+qexTjp8joLDyI/D9qHTLv5hZj3AbAwPasC4aJnyvXnvxiui1CG2tdOso4JN4+xKzH+6zM2&#10;VrlpmGCVGB7962UtEcc1Zs+kP2YfiVrnhvx1F4MtDLLDrMqWcMEQ3P8AaZPlj8sDncxO3j1r+i34&#10;Z/CD4n/CzwXqOoudW8O+L7aVbnQ4oJlnimmUiLbdWy7wdjyDJYfLg+4r+TLRtY1DR9Yt9a0qaSC6&#10;tLiO6t54WKPHJEwZWUjBBBGQRX9IHg//AIKha3408G29t4zhjTXY/C8fh0+KtMCrczwSAtIJd7ZE&#10;zs2WlXBJ7ZrSnUjJqnN2W6e6uujVup9twNDA08a6mOqOK5Xba1+z0ej9D6g+Enwx+KWsa9P8T/2i&#10;bH+2dESyuobuwinSSWW8c+WHjgTbuUHPGCpPFereJpPGXjHwhrjaf4g07wxPDLb3uiadNZNYwNHZ&#10;gFBPtKlxxzngnqMcV8yeJf2tvhb8VdQ0ltefXLefTdEj0ezvmItYAkKbfNnG75pC+HJHUnNcf8P/&#10;AIYaN8RtP8QeFdc8WajcrZPJLaahd3pfSpLWCNWkk3s2doYk4OBt5PevrswwEKnssXzOcrO8Vvoo&#10;25n3XR7X6H69nGEo1fZ4uNW8mk+WMfhjHl87Xs7SlZPpax84eItD1L4feOLnX557bUjqwmvVuNPQ&#10;i3BB+Yq3O1SxJVR2ry7wdp1h8WdQ8Q2viFLdIb5IRDqUoP2qIpICViXdtQEpgnG4juK+qviz4I+C&#10;GkfCtPAvgLxBLrWuyJEn22zlMsImUq7oGXC7duRx2GO1fHWr6h8N/gxc+HvD1hJc6hrdyTLeGylV&#10;4FjmJB80D7pUgYB+tfG0cuwrrvE3Vt2rpvX9T4ni2bqZfUdCty9Y3te17X6b7bM/VwfCnVrb4Ujx&#10;n4UkkuBpkUcl/KxMjzxkDcwJJO4dT/jXzP4c8XWlto8cOsXEvmlpLiX9zuxJK5cjJ9M14Rr/AO3N&#10;p/g34dnwTLq3iCyYyzBdG0TbA08ciqA1zcOfuH+FUGeua8h+HXx3XxXaXl1P4fFrao6pbrJLI5II&#10;5Jd+WORk49a8zgjMMTQlWwuITcVKXK32v/TXY+K8RMFgcTSw+MwskpuMVOK72307bPq9HY+3Lnxt&#10;4WD7Zppn4yF8rAr8zv2s/F/gHVPFwa3AW4gt1SZlBVs4BUHtxmvoy7+JMaxZt9Ot8kcMxJx714T4&#10;t07w94svpdV1DSbNp5AA0hBycDAOPpX02eVJ4iMYxezv+nbzPjeH68MK5yaT5lbZ6ap/oeI/DT4u&#10;s2g33g7VtUdLO3QT2CM5RhIx5w64bGM8ZriYPHdt4b1WG9s9QkP2aZpbeB2Z4Vc55KNlec+lesXv&#10;gLRJV2w6fbRqOhVcGuPm+HthDdkmzhZcZ3MCxz9PSvnI4erGXN+p9LVzalUpRp8q0v8Aiewfs/6t&#10;q/xP+L/hHxJq97bldL8S6fcbdqQrlbmNyBjGc4r+8WztIGs/Otx8syCQ+h3Dn/P+Nfwf/AXS0sPi&#10;poGnJCkMaa5YNK23aBEZ0LEnsBX9xnw08TRal4TtWlbLCNRn2xjj/P8AKv0fhGUvZVW+6u/vPhM6&#10;lD2kIrtoeMftBvpGn2Ogarqiq/8AZvj7wtdRbjwhmuntmbH0lx+NfEV5Ne6p8MPh18OZhGP7Eu/i&#10;78LmbcNwkNvc3MCEfQqB9K+iP2s9ZjuPhj4t1V18xtE02PxFbIPvGXSLqC8XH/AYm/DNfl18Yfi+&#10;PDnjDxh4z0CQS2+keLdB+OuiRRfdm0vxBFHZ6oAucchwWx75NfN8UZfz4qNV7Rs/zf8A7b+R+58C&#10;ZnH+zqdOb+Fv7k+Z/gfo7pnjrTfiJP4L1i6mEifEH9kvXfCqnI+e/wBCjZ2j/wB4EMK8y8LeItC+&#10;Mf7Qf7Nn9nTm4s7j4Eatoztb8tFfW8Mo8puPlcSgcH2r8wtU+M954D0IaH4Zv5Ptvwf8Yy+J/DHk&#10;tn7f4R8SN5l5CnPzBFc5A47V0Hw9+Nek/AD47aJ8QrK6e903wxq0HxB8I29lL8ms+H70bdRsEBIU&#10;3EW4v5eeufavIy/BVqDhBWcevlZp7d7xkvu7q/p43Exc+aKtKLTT81b8Lpr7u57l47+JqaZ4o8R+&#10;I0VknisPtNvCz9XkYwyKeO+cn6V9OfBDxXq0P7O2m+C9PtyV1ex/tzUrqYnyQAGWRec8lgMCvw28&#10;e/tcfDbxh451zWbF5Ley1C6l+z20sm2SOF5TIqldpAI6egr90f2RPjj8MPHfwu0jSzCdM02x0r+z&#10;ZZdRaNku2z5hMe0ncpBOcgGv1LgnHwqYySUrqz/F3PnvFPNcPi8rahUTalFpeZ+Qv7bvgpdB8Z29&#10;9IyzXT6RavLMFwTs+QZ59AK/Nvx2im1jbGPnBr9eP+ChVzoep/EC5uPDjeZay6ajW7BcKVTptHpx&#10;X5G+LV8/SVk5JH9K/JuJ8HHD5tXpQ2T0u7vZdT5rK8VKtl9OdT4mtenXscJBZDazrx8wfHsRVtyq&#10;Da7Y/GsuSUvGrZOfLx7HFQq6yYBH9a4UiHUsb9s1pjMh3YPAFe6W6xSaJ4bsJFcW0xLzg8AiW6YO&#10;R3+6APwrwbToIbm6htLq5W1hllSOW5ZSRCjsA0hA5IQfMQPSv2h/b++BXgP4ca94L0HwFClho+l+&#10;FrHTEkjwJtQliUXBu1HG5pzNlmyQGU5OeK48yoP6tKv0g1f53P6g+ihgZ4viSthaS9+dGajrbXmg&#10;3r00TPr79uLQbnw3+0d4Et/hFPpmhxJ4Hj01ZrzKKLW2dTAh8v5zktw3bafpU+neP/2pfAsMVzrV&#10;3puqaYwGbrTr9ZSp7K0bBJOfbOKn/Ya/Y21r9paXVP23/wBsC+u08C+ErWS5gfUpHB1JtPjDCMEg&#10;D7HCnykIR5jkION2fyJ+LH7RHi/4cfEG78TaNdrbaJe6pdXVro0qAi3tGkLRRgZ6qhwRntx2ry+L&#10;stqY+vHGxgoOtdxi/itFfE+1+h+r8UcIVMBTxs6WKdenl0aca9RaRjUm7Kmm9ZNaXW8bq9tl+0lp&#10;8dde1NzfeIpo4l6JEw6Y9SetbVv8c9MaURbkx3wcZ+lfl7p3xr0bxZolv4u1O5aVLuAS28dsCEVD&#10;wMqx4Oc5HNcxqvxm8P2sTNE7DAP3uMD86/NXktS7Uk7nxMs+o2i4STT/ABP2Xt/jHojx7XdMnBxx&#10;xT7u/wDhx4yi/wCJ9Z6fdbV3L9oiSQj6EjI/Ovxt1bxJ8RtH0qDXm0+Y2lwizIVk/eKrDcpKnGMj&#10;nrmpdE+PosyFvLto227mikbaygdyM9B606/DWPw1qvK49nqj6rPMoxmX0IVcywcqcJ7OS0d/623P&#10;2SjtvCM+ljw2kVvJp5ukuhYyLuiadGDIxQ8EhgDg8ZA4r9NfiN8QPgj8FfGfhTVv2jNe8U+F/FOn&#10;eFpJn01Uszb3lxeOzDUDJZtL5iBs+XDIyxkqC8eVr+bPwb8fLa51ixUXPmb7u3AAbJOZV96/Wn/g&#10;rJ+w7+0F8TPjzL8evhvBeeJ/7efTNJtPDmm20st3Y2trp4DTSyf6qOJXj2gZ535JHf8AorwBVbE4&#10;nEzzOvJ2SUW23a972vsfFZNk3DGPz7DZfmOJWFpVoVLziopt+6lDmacUnGUm3JbLRo4bRLz9nH4/&#10;+JbrwPofiL4keJvEN3rF7No/iOyUaRFb/wBokBheS2dwxkRQMojKIwcYRRmv2a/YauvGulfCjU/B&#10;Xj02b65o2sXMEMdgZlBsWbbaySLOqyksqn52X95jcCc5Pwx8B/Ber/sjeBfhVp3iHTPDdp4a8UXE&#10;H9qayJH/ALZPiieOV4LKdSBG0JKlIyu7DrkkFsH52+OH7a3jD9lD9tjXPid4cjbU9MvNW0rR9c09&#10;d2ZrKO3jjlVTlVDxYzEfuhsjoTX9F4+lTqSqxw60Wt/T0XU/POP8mjnOYYrJ+H489GN5U5SlGTk4&#10;ScZJOKjGHNr7nkr76f0Zvp+u/Ym1HVpFhRBnDHrntiuA16Uxxi7CqVPAZefwrW8IfETwX+0P8MtN&#10;+IPw+vTdafqdqtxAeUcD+JHQ8rJG4KOvZgR2rxj4lfEDR/AHha8sry7tra+eKSOwW+fbE9ztOxA3&#10;dmOdo9a8XDU3J2S17H8uPA1XVeHlFqadmnun1T7WPmX9rz44eA/gF8CvFHxb+I+Tp2m2JEdnGwWe&#10;8uZSI4LaDPWSR2AGAcDLYIFfxr2Oj+A7P4eReE/if4Z03Vrt3e7ub7Z5F9beacrbrPHtMnlLhSzc&#10;k5CFVANfRn/Bbn9qLx546+KOgfs9X14Vg8NeV4nvhbnbGL+5jMUIUf8ATNFLg+r5GK+GvA/xP0P4&#10;qT6N4Churs6sLBVv7y+QvLO8Yae7nd1JDhMsELFT5aovUUZTmuDlmFXD4pJ8qtFO1m29VZ7va3o+&#10;5/Un0a6XDWFzjF4LiRRnz07U3J/u+ZtXTTWsndcrbSVpbvlt1ugfAuXxLo994Y+FHiTT0t9Us59O&#10;g0jxMs2bSOftFdR73Yqfuo8Lop5MnevHvE+peOvhpqv23WviFpd5qWjXaNJZ+G9IuNRKy27DatxL&#10;LDa24j+XkeYysvUEcV6j8Xb4ar8JXv8A4J+I0t7a3t55NX023ieG6uobd2WUPeq37yRADI0OxECY&#10;KMxwtX/2cfjd8ctV+Get/Bn4T/DPTb+Lxva2nhWPWfs9wtjYEFmmuMKfL86VfnlmlZvuAjgYrjzx&#10;4eniFQw3PC8U005OMtdFFJ7J33dltYx8VMRl9LFyw+Ryr0YSprkfNKUasOZpRpx6U+bma5pSWjSi&#10;nY/TL9l268IeOPghq/xi8O+IfDmiJ4ahWWx8Q3ii7uT4hniWYg2LP5tuQSwDgbF2B/nJGPzd8Ra9&#10;8QP2k/B93/al0swfxXLHJq11IogxFEsUrlyFDDJUIqjc2eBnNeqftYfs6+Cf2OP2f/CHwk8Ka1Jq&#10;+q+MmmvZfFVpPLFpVwkUptriSMRqPNy6NCiyZwi5Kqxrn/CH7PkHjrRvDXw58N65ejUpNVtfD2k2&#10;LXlu+nx31zIAztDGkckKtzI7/NJtGcMcA+njsbjMXzYerFe7BOaUlq3bTXro72vvofZZBOHsJYrM&#10;pJ2hz1W4u6m0k03JublaPv3aSne0Vrf9HfgH8PL34J/BnTPhZrEvnz6Fcajp/wBo2CMTql7OyTBA&#10;z7RIjKwXcSM4JzkVuXN0slw6L3Paui8RaBpHgR7rwVoC20drp1/eQxCz3eWd07uzAuWYsxYs5JJ3&#10;E15xHKVkMpJIJ4zX8N8T4b2OPxNJ/ZnJfdJnncMz58Jh7KycI/kjyj4taS1/prJjcxUnGO9eQ/Az&#10;9lTxh8SvDnxJ8bLc3WmeHtM8HXum6ndWyBpLu7vtosrCEt/HLMqu3pGpz94Z+vLfwZrnxL8UaZ8P&#10;/CUH2jVNZvotOsoj0MkzBQTgZ2rksx7AGv3O8R/s3aR8If2ctM/ZV0yKySPVZJP7Q1KMr5tzftbS&#10;O91OwPBdlAUFflUKBwK/XfAzhSWYY1YirpTpvXzfb5LV/LufC+LeZww+H9hTs5zV7dord/ov+Afw&#10;Q/Cf9mK48SaQvjTx7dWlvo8FzPaXVhBcBNUeVEk8sCPawWNplCMSdyqSdp4rgfjH8OdR+Enj278A&#10;61PZ3U9pDbTJNpbM9sq3ESyqvzgNlVbBB5BB61/Qj/wUf/YF+Jnwy+CXhS8+DOo3radqZiu/G2jw&#10;okWm6dfW6BVvhdRqnk20j7g4nbAkKlSAxA/If4IfFz4Caf4nbxB8TNL/ALT1S402zgjm8Xl9T02O&#10;9ifbJd7UKM48ogpFIGK4KgkHj+g874HwFCdPCQqKF9py2e6lZetrXsfk1P6njKVHDYVctS+spySi&#10;9NrW01Wj1vfW3T4StlZpw6ducj+dWL02skaR7VVkBy6kgnJ784r7D/bDk+Bdr8SVf9nS4fVLO40u&#10;K41W/KovmahckzTlEiVY40QMIwkaKqhQBnGa+KL7RNWtnjSKKXzHOArLncfQCvhs7yOpg1KlTl7S&#10;27S01eln3f8AwD514ScE1J2fVFqF7m2jJjKurEcOOeP7pr6S+Gn7VPxo+Fvhe+8FfD/WU06x1Hzb&#10;u7tpbS3xHMyCNmgkkDFWKKvK456DIzXyadS1LOyRWJUfgB0qd7iVYt158rEZAbPQ98e9fPYHOK2G&#10;blQm49NG0ZqjNNSvZ+R+i/wL/bU8Z/CvwNL8O7jRrbX7C7gmsNOMp8i633C4eEuqssqAuThxuwcB&#10;h0ryLxH+zJ8Yvh7pdp4h8b6K0Nnex+ZPb2rxyTxRSOHHmqm9uAeQMMo4OMV8gRSMVzDJwPm5G5a/&#10;Tv4CftDeFbb4UX0/xy8Z67cXNosi6JosN1thi8oERrhQZW3HGFLBAvY191kWa0Mx/cY+o06cfcba&#10;5UtL3vq76JLt957OUOjLE0/r7coL007b3ul1XVaHy38QPC+qX+sQaXpmmjTGhiCTbkMKOTgoAMfM&#10;QDyffmvHr8SQ3jWl2oBgn8l0YF4S+CCSVOflHIAFfqF43i8E/HT4AyfGXRfEjWHiOw0NptQtrTyo&#10;7Zp4VLSxvCBmNn4AZNvY4PNflPPJGrfaN4Z2WOUFHdpM9GXI4DHqcj8a24ro/VpR5JXVRKW65bdE&#10;ktv1v93o8a5nhcRiJVMOneTu3ZKNtLJK2nmyrZ2l7q1xbaTYN5sksyxwQNwGmlcKFUnjnjJOK+x/&#10;gr+zDq1x8VrLwj49s7S6fULV5oVSbdb2hXl3uCuAAq9OSPTNfGHnG1uFe1Z1MUwliZGB2A9MdPmB&#10;7+or9pP2cNJstN8H2/jS/wBUubq81uyWK61W4je6EEaoP9dIAVjV5WwASOEOORXncGZFh8dW9jN8&#10;srr3nqkrO7s73dlp0vY/P834lo5NgcRm1el7RUY8yhracuZKMXbXlba5ra8t7H39f3nhnwr4Jsvg&#10;Z8IYZrHR4pIf7RvbaJPP1u9jk8pFReojVyUhj6bvmbJzjwX9s68Xwf8AC3Rf2evh+rXGo+IvE9zb&#10;6zexSFxc3sBRJrWA9WhtZGEJccPIj+9Q618aPCvwmSTxBqBurV4I7tbS905ElfTppy5iaIM6qJII&#10;pJHibPyytGe3OP8A8E//AAZL8QvFGq/tefEg3Fx4Y+G9vPc+FdFv5GlUSec9xbWsYbIy8ztLMQeW&#10;LMeTX6DxBHBVnhckwFFLD0k3ZWveLXxO9+Z3dr9X5I/G/DnO8xxVLMuMM5xMpYzFyUFdWfs2m3yq&#10;1lF8sUraKCSjo5HGftz3Gj/sXfB3Rf2OvhuYo/FOpWUeofEHVrU/vf36JKlirc4VA3z4PzH2r8Q7&#10;a2N5dPI5C29vyzN046DHcn0719HftJ+NvFHxA+LuteOPGVzJd6lqt5JczTSkudznO0Z6AZAA7V4h&#10;BYfaJl0+FWEUDDzWIyrTHklz0AAr8fz7MpYnFTlLWNP3Yr9F+fofruU5W8Nh401pOo22+3r+XrqU&#10;NN0m716+WNAf3jYBOM/XGa+//wBmT9mN/iD4ksLMRsiB/OvJ5hhURTndnPTbyfSvnb4Y+HUvtSKy&#10;QRS7CG83OVUHIHAx0zX3F44+LV38NvhyPh74LmaO/vIdmrX8ZxJ5JGPIVhjAIxu9elfO18wpYLDv&#10;GYhq+0Y9ZN/ot32P2Lw28OcXxFmccvwcPdj71SdtIQW7fm3pFdXp5r9c/g5F4TtNEFv4I2/2fbzS&#10;2kUycCYwHYZB/vEV7q+tWulWMl5qEqRxxAu7yEKFVRkkmvhf9lDUI9F/Z40S81OQRqLeSeSRzgBS&#10;7EkmvlX9p39qa9+ILnwF8P5ZF0xW23l0hKm47FQc/c9fWvw7M8zcq9StL4m2/I/sXhDwurZjjpYD&#10;BpqlTfK5PVpJ6baOT7L8Ebv7VH7Yeo+O5p/Afw+laHSEYx3N3H8r3JU4IU4yE4/GvzzlSORsvz7V&#10;vLYiJM4BOOTUCWSmTcy9DxkV8r9f55OTZ/fORcBUcqwdPBYSmox692+rb6t/8NoZUdrC427cfSur&#10;0rSYYR5rjBI780WdgC28jitxBsHrivLx2NlL3Is/S+HOG6dNqvVgtNjlvGF6un6RKewjJP5V8s2E&#10;7zPuTgFifevdvilqiQaO6ZPz/ux68jFeLeH7JlAkl7nKj0B6V9lw5QVLCuUluz+UvHPNZYziijg6&#10;T0hD7rv/AIB1dnZyyR7+/agXmoWDksm5e30rpbCHgEYrpP7Otp48ED06U6uNUXaSuj1Mt4RqVaUX&#10;QquMl17nJ2fi0YCSRYPfFbK+IlccIPxrH1Pw8YSZIB+HSub2zQnY1Z/VaFX3ooKue5vgH7HES+dk&#10;dhcazFJ9wc47VQWdZTnk81kRfNjNbEO0ECqeHjBe6TTzOvipc1Rkq7JF47GqcltukyencH0rSAUN&#10;gDr1p5UYwKqNWz0NMVlsK8FCrrYz7hR5DRgkI4ClR6DnivK7j7RDehUyUViGHbnrXrl4FWA46nBH&#10;Fefz27NM0jYAzyTX0ORVMRKolQTbX9XP5x8YsiyyjJPEU4wjZpvbmv0835biTQwxWwjA3cJhvYHj&#10;9DiucKvuVXH3pOn1Oa6JzGbYgk+qk8DA68UzQ9Mu9W8RW2mQx+Y7yqqoO+ev6V+vZhgatWlRTje9&#10;lo7+83onb1v5n8UU81wtDE4hRm425mrpxvFLWUU93ZWfZ7nv3wxsfG+g+DdU8QeH7iOxju0Bu3lK&#10;KHic7QoD5z+Fe8eAtE8V6boy2EX/AAj2v2LJuFrcvE7YPJAIYN+ak1ifE+a58L2+lQjT7SK2XCLb&#10;FCYn2j+IE8nmtyKTSo9Ag1qd/BdgZ0DpC8HmzAf7SqGIPsTX9f4Th+WEpU6FOd/YRSfS99XZbfJn&#10;+cXEec1cxlUxzhH9/Nva78rtPmutdVsnY+e/jr8MLHRbWT4geG9Eu/Dl7ZOLlYo38+1ZkO7KPwyH&#10;0BGK8h+N+uj4qabo3xtitltrrUYf7P1ry0CxSXtqqgygAABpVIZhjrk19c6vrN3qXh7UdNgmtLq3&#10;mtZEdLCK7ji5UjlWQxd/T8RXxf4E1HUtZ+B3ifwo2Tb6TqNvqirt6OztE3PbKn8a/BuO8vp18ROn&#10;GKi5xb001jrfRW28j9g8OM1xDwU/rLbdKUUnr8M9Le829Hrq2eG+XF/0zo8uL/pnW5/Z9j/fP6Uf&#10;2fY/3z+lfz5aXc/YPrC7H//Q/CebwhYxuVaHzMjgqOhpkfhayfdFMDD8p2qmAzHtXrjvDCuyGMBs&#10;A/Ocgetcf4t17Q/C9jDe6w3ls4ZYowN0szjosa9+oyeg7mvLlBtWufTqUIK9j5y8d/A3wR42RNR8&#10;UxyM1uhAfzCgCnkgnjivBb74TfD3TkA0ixMMGcISzGaY/wCyM8L719Da94oudSmiN1AyPt3Qabu3&#10;AejzHp/nisK4jXSSL+8H2i/mG5IiBjHYnsqL2Fb06Titzz8TVjOTfKvuPn7UfhtpdtZl722GZUKw&#10;WoJ6H19vUmvn/UPgD4vs7UppX2cmWQvHGzfPtP5YA96+93iNsDf3o8+9nX5EPVvoP4UFea/EjU9N&#10;8J+Cru+1+7eK7vYJI7Uxf6xpMcbfRVzj6V0U4y5lZnFVhHl2sfnbqsMtlO1jLgPCTE+Om5Tg/rU3&#10;h3w3feJvtSWY4tbR7qU9cKvb8e1c3cXTNJufLOx3Ek9Sfc19efs16MLDSdW8Wa3CTFOY7S1jIz5p&#10;BJYD1HIz2r0a03GN0eRSgpzVz4qKxQybMnHrjn8q+yP2S9T0bWfGEHgPXFH+l3CNYu7YHmAj5Dn+&#10;8Bx7/Wqfxg/Z9j0fRrbxdon7o3lwwe1J+RUIyGUnpycAVr/skeG/BWj/ABht5vidfR2FvFazSWN2&#10;zHy4bsL+6kYrz8nJA7kCueliKcnyOVtbHesDUupcl1+h+vfjTwd8N/BVqvjrWbm1huL+zmsIdIu5&#10;EkjmI+c7Gz8jJnaexAHNfP3w7n+HfxD0G48L+Ioo0t7a5UG3026P2i4t5HAkfywyokabs/NncQOK&#10;9y8Z/C/SvE3hO08TXWrWGo2iQSyyXcQNwsQwNg24GDLxnHQ9RXJ/Dv8AZZ8T2Gu2fxJ8M3Wky2mn&#10;L9t1m5QhIraxbCgTA5+ZjnjuOg4r7KrlTbjGLTU+rs24vrb0++3qfq2T4eE/ZwjUvKbtr/Ltp1Wi&#10;s+r+4+kvilaeG/gl8N4PgV4KhttQtpAmqzXxXDxWs+xoU3nc0jYOXKkYPHrXxTp3w4sPMk1K9tlg&#10;nlmaRUdAGVCcLkds4zj3r9Kv2lDrNtqunvf6fYaYdK0hDZ3jNGbW+SZUSNTKpJjEYJZQQASRg18v&#10;6t4VuNEsdMuNRu/td/e2QnvkZcmKYsRjIyGDKAQfSuDi6EVT5KcLKLV9ktb2sl0f+Z42Zrkp0pRp&#10;WUt3unLytptZ6d7bpnxd45+A2m+NvEVhc3UwtntptyXMcWSAvOCOh9s130fwxM9xJu1C4a3Vh5Mc&#10;qLvIHrtAH5V61NbSya3bWakt5aySuI+AARgZq/Nb3duDiNj6EEZz2r4GFSVNqUW/vPAq0KdRNTim&#10;ea2fw30CCR3ut8gOSIyDgCrk/wAP9BfAtYQoAyw6HivTYImjjV73Idh8yZBUfSqs15ZOfKhBBHGQ&#10;PWtJY6q/tP7zBZfSStyL7jyi++HuhlNzx7eccH/Csib4f6QQPJQhh1zycfWvWbtYmi2biSp3e9Y6&#10;FFBmndgx+RQeePyprEy7iWCpLaCPFr/wTpthfQ6syZiINvcc4Ijl4z6/Kec1k2X7eX7W/wCy9rre&#10;CNJ8RG90qzIawh1SGO5VrdvuruYb8ADH3q9h1Cwtbq3kgfzHMisrA8DkcYrzjUPhn4Q+JHh6GLxV&#10;p7z3Vm8lm85crKuw/KQ3pj1rtwOYVqE3KE2r9mceYZZTqwS5Vc9A8M/8FkfGN9Je2vxZ8KWGq2mo&#10;addabdLps7WxeO7heGTKsrryrkj0OK8u/ZaX4rftNanovw++D9nHf+IdMsNT8OJYapMkMOqaBOjT&#10;fYzK5x5sQ3FB14GK8qv/ANkXwQ0nm6bf6hbx54WQpIB9DtBr7p/Yj8KX3wu+LvhO/wDhpBcCXQdd&#10;tr+5vmB+dZDsk3MAASyEjA6Cu6tm9SrKPNJt+iva9/0OvJac6DUIq0b/AOX+SOgb/glz+0vo1hZH&#10;xtd6ZpFnpW5dH1SO9W4vraKQ5Nq6xbknjDcYZhgcH0r42+IH7NXjrwdrj6fryyJHEZLm2KBo7eaV&#10;TzLAgJ8tmxyIz+Ff2t+MfAX/AAllpFY20RdYp3zG6gqWllZpM9vlzkZ9a/HL4u/CGTx74gtvBei3&#10;+oHVh4vuNM026vdqJapCublYQBkBVZdpJ+gqssyzFV8xqUJRtTio2e92/PRaW2326H6dLJcJLAzn&#10;Td6i19IrZ29P8uh+G/w8/ZR+J3xn8bJ4W0+G8uPtREW64g8lbdQMl5nC52nBAY+h71+3F8vhz9mD&#10;4Q2fgXwxp2jeINesdPa1uFsRJILS8UbV2qykSgLknBzkcjFfdfwh8N6VoVouqadaRz3VwjadYyLG&#10;GmaOAnasxAAwXJbJ9etWvj38JfDvx08FPpiGXSdY0+FoUuYAY4oJH/1p2pgMW+6zdccA4r9CyjH4&#10;DC4uWW4Wreu472+dk9r2166dunwmaZPyY6hjMdQ5cNCUVK7v6uSSvZPT1utT+ZL9oDxh4l8Z+O7y&#10;98QWyWTvYWwjtANoiUxANhewLZOK+FdTHmac8Mg/hY4r9Hv2iPhLqHw68dTpq/mXUfmeTBcZJUWs&#10;aqqF8fdLNmviPx74Uk0qN7u0+e3fJBHRSe1fmPEcKtPMKscR8V9TozT6pUqVHgLey+zba3l/XqfO&#10;LoVs0nHZ9hqGMZYUt07rYSxdcSg/kaIsnn8ayi7XPkXE11hW4hK5x8pX8xX9Ufwo+AngT9uXxN8N&#10;fj340vJT4D0Dw5a6H4itLi5WUzXmjxiIxsYwjR/aZgskgC/NE2VIzX8qSbiQoNfph+wt/wAFCNU/&#10;ZA0rWfBOv6VPr3hzWrqK/e1gnWOa2uokMbSIsmUYSJtDAkfcUg16uTPCutGONV4XT16Nbade3zPt&#10;uC+N8xyKtVrZZV9nKpB02+vLK17dndJp9Gkf1N/tG/FbwZ8a/hzqX7L9rfXGl+EkmgNm+jWiIsC2&#10;hykCqNgeAMFbyyRyow2Biv5I/wBtH4H6n8Pb++uftNteWdrdJCLy8Xyg8Bc7dsWWwWwuVyTX7VeD&#10;P+Cofwz+PM89toXhnxIlxp8Ec0oNlaTO8ZcK0aeSxeRym4op4JHavhD9qvVPFX7VUevaD4Ys9M0D&#10;R7PTBfrdXpJmNxb4lntp0iDmNo0RwcAksCAODX2/E8Ms9l/ab+Jqylrtd6W6a+R+mRzbO3wg8mhf&#10;6nUnKqldWlVS5XNuycnpbXS672Oc/Zl8KfBz9p7VZf2U/G3jnSNL8UeG76dtG8aeHbNG0nWNChhE&#10;0yqr+UHkjZmK4RGCq3BxX5lSXXgmXUb+31ptQurUy2tzpq3Aa01d55UJWOO3jaWOa0J6sNrPlSNu&#10;StZ3hf4h+I/gV8TrS5+GWt+G3Phu/fULDXdKtnVLtWtwZUhmuI1meN1DW4V1GWY8YYtXp/x48V/C&#10;fxj8YZ/iZZ+IPENjZLoIvfDtiIQuoaNq8ZE9vZSK+wC0ErOUlhJ2gggAcV+e0cHSo4iT5NJfNJ9V&#10;f8V53PwWnnGJlSpT9prTa06NdNOvZrtbzPorxt+2Xp3jrWNI+EHw501dJvru+i0i71bxkyWFvaO7&#10;LEkkiBiIVXO6UyNhPQjmvhT4l+JL7UvG3iaHx66382nW0nh2z1TwvJGNKa8tCsMc3mIvlzQTiNnJ&#10;UgyFvMGeQakmqaefBfiDx78a9C1nWtW8bf8AIq+Lpr0xxxahBcKb2aVCCbvcmY2yRtYg1HqXhjSL&#10;bwp4a+H/AIM8Uf21rGvag8uteEYYJIYdMvUbyrXzbmQi2naSM7gyMVjHDEHNe3OTk9dX/VtPx06H&#10;1PH3jDxNxKowznGyqQi9I2UYJ9+WNl82rn0D+w78K/F3x7/aH8G/Cjw3rUCnUYZ7qUWSsz2v9nh5&#10;s3AYAF22A5UkFcd6/wBILUvFN1ouuWx1ZzNDcWduZdgbaW8td2M56kHiv4ff+CL3jfwj4t/4KJar&#10;8XNS0TQvDGneEvhnruq6pp/hyBoNPg/s6xW3eaJJJJiZJ8GRyG2mRyQADx/Yp8FvG0nxm+AvhL4n&#10;arZSWNxrvh611uKylcO0EdzH5iKccZ2kc9a+w4Iw1NSrcvW34X1PyHOsXUnClGo37t/lex4f+0Z8&#10;IfH9p8ILOTTvElhdw6F4lXWPC0epabGlvo8Msz7bidlZ5LueyjnZoOYlLKu5SfmH4xeK/wBlP/go&#10;D45+Meq2jNomvaFGtjNY38y20aarZwTeWwhZwTHdKiFplZlO4kqTkV/R14n0XUtY8EXiandw3Ol3&#10;VpFHaWAttjwMg/es8/mt5nmHkDy029MnrXMeAZtHXWNH8P2zLHctZzXsEB3FnhhdVmfcc9HkXIJy&#10;SfrX6lhq06cW4S+7+v68z9X4P8X8yyqlUVCnTqyl7zbp7fab91Rd1rzPZ3bu9Gcn8N4vC3hjw/a+&#10;BdK8QDRNS8Oxy7bnTirQNZyTNJF50TBhuAchsjPfODXz9+0Jd/C+PWNNtfGWvRazZafH/bGpXhkN&#10;pHDHbEu1w21/vuSzSuGwWI4Ga9+8afBh/Cl7L4vtRDJOVbzjACsRR2OcKeVOOODtzngHJr+e3/gq&#10;D8TP2avFHw78X/BFPiTaeGtd0eKMT2oSc3OpahsFwtjKYonH2VIuZF3DdM8fJCMK4cRi/Zt14yTe&#10;u7Su/V7HzMM4VOrVqwqN8+r0SfNu/SzbtZ6r7j+d/wDbS+Mtl8d/2qvGfxQ0xdltqWpeXCA6upS0&#10;RbdWQrldrrGGAUkDOMnqfOPgL4m0jw38RHl1+5SytrzSr/TnvJOkX2mBowT+JryXx3r/AIZvbrTL&#10;jwjYJpog0m1tb6OMtiW8iXbLOS7NlpSN5IwOcbRiur+EukfDXxt4hfS/iZ4nj8J2n2ZnTU5LOW9Q&#10;yjhVaOH59vckAnAwATgV+M4fGTWYLEJxk+bm1do7330svuMcBiqlPG0sRBRlJSUtdIt3vZ/DZdHq&#10;vJo+tPDv7L5fwbefEDwX8SvDlxp6X7afqUkMs1pCLcIrz71ufJllco4CxpEwkIZVfKkV798S9X+J&#10;vww/Z30n4iw2seneFtbvZtM8MqoZJ9Qe3Dg3VzbOPLCDyUZcMy7WQIOHNfEX7M37LXxK/av+Isvw&#10;0+FL27tHDNdXWoXbPFZxRRKxR5AAXHmkbUG0nJ5wMmu/1vw/8f8A4ka3qP7P/jjxR/aFj8KtE1e6&#10;CXN0z6fZwaVG8kqREgF3aTECMQTkqo+QCvp8LmkqOFc8LQlDnXKmpXTa3euySv3166H0XDPG+Nyu&#10;rGWS3o1ZJqUk+a6aa91Ne7o3qm5X1TWx55oXxR+Keta/B4q8XXGpT+G1lTRNVuPsK3enWdveMrSi&#10;KGRGtoZjtMibQr7xuU5r9V/BPgG++GPxz+HfxJ1+wuLr+0PFug6f4c1KxQRWt3B5ywpPKZTmKV4E&#10;YEAsD/BnoPy88Q618TNJ/Zn03wj/AMJVoa+HNUmXV4fDdhGq381wZ5EIvZEhWRvK2+YqySFAGXby&#10;ONX4NeDPjl+0A+m+GvFurajb+HLaMW2m2wm8lZmsWyvkquMmMtkyYznvXp8K5pVhVWEhTdac+Vq9&#10;tG976uy10e99bapGWX8Q5jTw+NUKspLERlzXXNdv4pO7d/OW77n7qeF119fDUuu6zEYbfXdU1fV9&#10;FBbez6Y2o3NtA7ZHVzbu30IPeq7XrwSAtkr3HSvqv9qH4TR/A/Svhr4LsImS2tvhT4ct0LEnMkdv&#10;ulPPcySMT6k8818c31ysY8x8468f/Xr+WPEChOGcYyMtW5t+t9f1P2vg6v7TLcLP+6vw0P2Q/wCC&#10;QPg3wP4w+Kfirx3fl5de8KWNmdOt2IESWepmWC7nx3kQBFXI43E9cGvs/wD4Kw+Ddfb9mW91r4aX&#10;upaL4pOoWljpuqaJE094k13KtvuijDp82HPzBlwOc1+IX/BNH9oez+CH7dPh638RO66F43t5fA2q&#10;AZwp1IqLSQ45AS5EZzziv6X/ANt641Lwh8DtY8QxGFbrw4yX/m3MZkiRrVgVlkQFSyYIYgMCRxkG&#10;v6U8DsVH6phVSdmm1L1b6/Kx+AeLDxMc5fK23Pl5fyt9/TzP5kB+314J8B6P4p+F37OWr6zd2+mQ&#10;+F/Aeq6n4g01dUsJltr68bXNSmkcSxiC9szP/riJA6Db1Uj+Xr9obwc/g74p6xqXgjRfEGkeEtU1&#10;K71Hwha+I7J7K6bSJZma24bcrlEIUlGYZHWv6qNK/wCCZv7bFr4H1/x1+zh4j8DaPq/jfxBpbzT+&#10;E7N/DobRI/tE11I7uHY755IWMSuQyoQo5IP2l/wWh+CPwY8R/sV6RoPxlvM+NNJtoYvBus28CG4k&#10;1G2t1W6aTONlnOceeuRhmQqCygV+7+ImUYfGUo0qcr1U27p3eiV0+ttO+mvmfE5Xl2NzDMaeX4Cg&#10;61ab5VBayfKl0S6JP0SbZ/BFZa8J51tnDxOMrgDBIbtnH5V9kfCj9mj4i/HvwNqfjH4fvoN4ugzo&#10;l5peq65ZaZfBdvmLIqXDwtNEUVlJjYEHHTjPyBeQfYdUmtLyIRXMDmORc5KkHsfQ9j6VsWt+NhTJ&#10;AIxwccHsfavw/IuIPYc9Gu3KLurXt+aa/AvHUMTh5uM4NNXTi+j6/c+h9I/s1fsr3nx+8T6xaQ6t&#10;pulDQo1vJI7gmV7lw2TbxxBg7IpBDyjcBxwcivaviX4N8O+PbmXx3JpFlAdOnubGPS7by5JJpoVQ&#10;sFUFG2KD8rbeuAQOcfCtlqd7pN2moaTNNbTxnMc9u7Ruv0ZSCPzr1Dwp8eviJ4PhtLC1uYbu1srs&#10;3cVpqEQnjJd2eRGPDlJGZi67sE4bqAR9HlObZVTwywtWha7vKW99dNHtZN6devl9RwfxThMLCpTx&#10;tBtycfespaJ7WdtX3v0t1uvDPiZ4b1nRPEkrXGiXmhC5PmwWd0jIvlt91oywAKnrwSK8vlS4iYiY&#10;ZAP4fmK+4P2hP2k/Ef7RWpaRfeMNJ0SxTRbRrW0t9KiljjIkILl98rk9BtGfl7da474HfA7xn+0b&#10;8QIfhp4FbThfSW8l0J9SuEtVWK2TJAdjhnwAFUZJ9K+TxPDlHEYyVPA1uZSfu3Vm/lpb1++x41fH&#10;05VpygtG3a+/ltp9x8rQ3ibTH80YbhtjEZ+oGAfxrSinvYVU20pZQ25QOCD0yPevo+//AGYtb1PU&#10;7+w8H3NtrMmnbxeLab4pGkiZlmSESqqyMm3JAPIIxmvnO58NeIdKf/SrW7hTPWWF0HHuQK+ezPKc&#10;TgpJVla97NPR23s0dWKwc4SdOpBpro0MMolXayohwAoZeCQDyxJyK/fH9i/4j+HPAHw3sJNchS6j&#10;/s6COOykVTCrOmfNnyG3RruaRo0GWCkE8jH4A3dzJKv2cPleC23vg/0r9dP2adLl+Iek+H4bFnt/&#10;sVpCZ5V4TyoflJBzyW+ZT9a+q4I4hp5fHG4mpU5GqUrS00ff+vuPzPjjg6tnlbK8qhQdWNSvC8Er&#10;81ns7a2te76LW56D+298N/G/w48P+EtGuLMW9l8QUg1TSZItqu2mbjLFBOigESnzFkYEnhlTPyYr&#10;9/PgB+yVH4B/YJHn3v2Z5dLGp6hprRqRIrINoJClxJjB4IABGa/FD9qT4g+MPjB+1V8HfAPxAiEV&#10;hodtb6dZToNiT2zTwpux2ZFTax4z1r+mGz8U6Za6k2iJL5Oj63aT2E9uMssM0aKscgAGFDxblYng&#10;sq/j2ZTmtKOGhWwkrxlbXq4pJtPzbbbf82p6WO4Lr4XH4vCYuDjOE53X97mcVb+6oxSiukbLQ/hP&#10;+PcI0z4vahDIrNBBdMzDr8wGQOOmTxWX4T1FNGQaPBI4kuCftrIgKu0qNkM56AHhR3PNeu/t0/Du&#10;9+GX7S2veFdSmjElnqtwA2GzcpIVkide23yyteKfCjQ7nxN4ta1kaRraycSXE6nC+WD3HOWOcKPx&#10;r49Z1DAOWJqPljGUru+ttV+Nv6ufZQ4Exmd5hSyfAQdatWjT5IpbuSUktdPd5tXtpfpc9n+E8DWu&#10;jjUwpjiiytuGXBlbPU8cqO3vVvVIbnWL4hcuzNudj09yTXeXAhYJpenJtiiTy40HRVAxz+FU4Yob&#10;RGtYRuL8vJ3J9B7V/L+bcTVcZXdaey+Fdl/n3P8Adfwu8B8DwvklLKaTTnKzrVFvOdtl/djtHsrt&#10;6yZ6brHxd8S33w30r4V6UPs1lZWixXhRsmd1OeSOi+3evObPTY7dcjknqa0LHToLePcM5PY9qvbR&#10;1718djcyc5NRe5+88K8B4XL6KVOmo7u3m9231b6v/hjNNvETkfe9KI7P5stxV8KQckDPrUrdOgrm&#10;9q7aH1ay+m9Wiu5SJQq/SkchYy3tWcJGNxtzkDiprtwICfatqdKzRzTxqcZyStY8i8YlJ5WjlXeo&#10;XcQeRxXINpxt40ubfmJxx7e1dRqEguryYHupA79qraG/2nwnI75JgZsj02HpX6FRk6dGPy/E/j3O&#10;MLSxuZVpvdxnJPr7jWnpZkun78AH05rp7RzxmsfQ5bXUIAyMM4rrINN/uniuDGVEm0z7nhbAznSp&#10;1KT5kxZYldMEVxepacgc8cV6CYJBkN0qjdWHmg5x0rhw9fkd0fSZ7kP1mm1KOp5TMqwfKKWC43tg&#10;dq09V02YMQBnFc5aFopiretfSwtOFz8Gx0amGxKptWR0oY55z9anDcADrVcY2jHalVsNg1y8up9F&#10;Cpa1yW5+aD5q4O7Ci42BS7HhVycZ9a9BYKyhR9K8v1ueWDU/KjPAzmvoOGsXGlXTmrrr6flftfS5&#10;+HePeEnWwVOFKVpO9vWzsm90u9rO2iZFeFE3YbcVwpYHgt6D2Ar6C/ZR8NnW/iQl3dIPLSCVYpH+&#10;752OBn1xmvmmeQ7VjAJPJ+p6V9efDKVfC3gebyNyXUsbSRupwwkPTBHNfquU55SWZYavt7ylbfVb&#10;J97bNn8L8QcJ4irlOYYa/wAMJRvto1Z27c26Wy0XQ0fjdqs+seOpLW6laSK1DQQRQ4chgcdO241e&#10;8GG98O3MOi2Xh5bnXZejX6GVkzyNkJAUADklgfXiuZ8M6brPiu1udTsVkMXmRyajcELvV8/Iqs3O&#10;ScnA/GugvL3TtDtbiaDU7678RXG6L7Fat8yW7fea4mJ+Td0xX9l4LEy5p46o3eok1e3L10i3q5eW&#10;r8j/ADar0YQw0MuppPk0sr76ays9I7t30enc3vGfie006OZPF+oyaxeBSr21pN5GnWzEcRgw486Q&#10;f3UwO2TXzz8B7TQrb4YfEj+1IMvdWbCFmJUQFJt4J/HCAep9q91+FfhPw+j3XjPxk9vczabDutLM&#10;HMQuZOIYo0P3jnl3PYYr5k8F6gbj4dfEFmkA/cxuY+m+WS7AU/RRuOPevzTi3KZ05YfHY2VuZVJc&#10;q1dklu/N/wBdD7TgNxhHF4PDXbTppu1o3bekYrRWWt7dt9z5z8tvQ0eW3oao+Td/89v8/lR5N3/z&#10;2/z+VfzF9Y8j+gvYx7H/0fwR1bxZY+GovMk828u2wtvZq5BLY+/Ix+6nuAT2Ht4tcXmqalqx1jXr&#10;hLzU2TCEf6i0j7IgHTHYdSeTWNFdXEZa0sAbhnOLm9kk+ZmzyFYhsn3qzJfRaVAmm6ekbXbYLKvK&#10;Qj1YnqcfiamOr1R3TdldM1vMtdIBRibq/nIk2seQT0aTB+UDsKjd47EG7vmNxdT5YIPvSEccDsoz&#10;VW1kt9Fhae6UzXM5yqH78re/XAH6CkWXylfWNVf7oG9l56nARB2A/WhWeplInicWeda1l8u4CbUz&#10;8x6iOP2968f+KPww8R/FTSI9Ss3hiS1kZm+0zrAiqwAVV3feIxzgV6pE1zqt8t1cLsAA2IefKT/4&#10;o19b+D7L4cWPwpmuNRFhDqWpylZ59QAM0NrA37uNA4+XzCSzEdRivNzjHPD04yg7NtLX8T3eH8pj&#10;jKzp1F7qTb/T72fhV4h+DHj3RXJFuLhF58y3cSj/AMczX3p8N/D91r2gab4cH7i30+yhjuJAM7Cy&#10;/vCB/fc5UenJrzz48J4b0PUrjU/B2oCGaGVVZLF/3bluxC8dO9fROja/4Z+Gvw4i1SeG41OR7WKe&#10;6hiykkssiAli+DwpPQVccdVlDmdmvIyqZNQpV1CMrd77W76K/wCB7D8V/D1t4L+HDnxFZi3gZYha&#10;CSPeGHGGU9+Pevx78f6le6/4tOleD7Vpy+Fijt4yXkdupwB2r2/xz8e/G3jWzi0TQNFvYLON3KWx&#10;klnjLMeCBJnBB9K6P9n2x8QeDL298R6podzPfXa7EYqqiOPOSFJ6ZPpXFl+FrJznWtq9vuO/PMdh&#10;nGnQwkm1Hr82+y7nqv7G3w++I3hSz1ifxwlzbWl2sSwWlwzZZwWJfYeBwa9z1PTvi98NBqupfAfW&#10;biwttaIbW9AYLLaXjJwGMUqshPsR9OuKZ/wmviHC3I0m4TIHytL8vH+7Xonw88Wz32o33/CV262k&#10;cdkXtsLI+ZGZVBO1WwqjJJOP1r15UZL35TUUut9vudzzsqqXrU6MJNO+jaen4Hllz8Zfjp4w8K3W&#10;n+PdculkeZ7mW2W3ggAkOAeEQYX5RhRwOwr0X4W6hqV98PtP1LUbh7mVxIWklYs7FXZRknqeK9W0&#10;j9lf4hfG+OfXvAcmmyW21bdp7y4W3818feVWGSCa2/Fn7Keu/Az4Rvf+IfFmjiaxREk0+DmcTSOc&#10;pGTnO3OeR61yRhip6VHJrpe/4X/Q9PO8ao0qUJOz7M8y8Ire3/ibVNQAAitrJIQ3X55myfxwK6sG&#10;eZmBChlHQ8Z7V5T8O9bt7LR7p5boSPcXm2ZpX5IQfKeOOnSu/j1C1vH8qOVjx8xU8Ejtn/DpXQqE&#10;krWPAVZNWTNeeK4VxA7RAMNxJHQD6VFDaMUa4hUSADHzKFJx6DvVeSaKTiPoPlwTzgU1tXRW8rfl&#10;QcFlbHv0rNUmWq1tblG5EnmlSo2qmflAxz2rnpIr6XIUgb+QpHINaOoeJNIs1BaX7xxhckj1rjrr&#10;xdpKCWKJtpYFVbnk9/pWiw8ntEwniYp6yLNzdw2jlZ5omYEZAbnj8utcVrF8IfE9sbOQCLVYvs0q&#10;5+X7RHkoc9MkHbWPf+J/D6ljMsRk5XeRuJrh9d8W6XJYqbUN5sFwlxbsuVw6EHP5ZqJYefVDWJi7&#10;WZ7Lc6bc/Zn38SKvC9jivf8A9jj9rzw54R+I+gfAq/0E3M+reKLW1m1MEMUNzIiKFHGQuMk+9fJP&#10;jL4iaDaaTcXNvqVvDJNbs6ruzIpZeioAefTOK8C/Zi+Mfgzwt+194A8X+Mb1LHRLHxVY3GpX92rS&#10;rBCj/PI4QFmA6nCk1dKFSlJSvY+qwmU89CdatGyW2+5/f8yT2J1bTNDuo/7TvCGt7V2XJki+Y7VO&#10;OGTkketedx+H/hh418T3VtYW9q2t+HNQmadUXZKt3NGpkK8jcWG0FhVPxJpPgbxZ4ys/i98HNXj1&#10;2O4ghng1DSZluLcFSTtLKfl8xPkYEA4wOMV8Cat4j8Q+Afj8b7T4dYubqbUv7Xhu4X8mOWPUGwYJ&#10;CVbIjYeXuPTPTgV+g0swnSd6fwy0unfTXVeevp6H1WT8KUszw1Zqu1VhTckrcrckleD/ALtlZa31&#10;bt0PuXXPD8Xw38PtfeF2ntLgj7ZfySbWjLp96OLd/EeRjPXGK/P39qv4++OvB3hrw1/wrWGCO78S&#10;X5eazlxJeNEW5dY8H5TyMgYB4r7T+Ofxs8M6Hb2OgaroeoeIbm8uPtdxpmjF5IYZW+WNA6g7mD53&#10;Agcc9jXwj8SfgN4w+LPjLVfjVZwa1pUuiFLfTbvVHjaK1aPMksNvbp86FSThn7knFfTcLZVXw9KE&#10;cRVVSrGO9rWvq+llorX+09XqfN5zi8PXw+Hr18NyxqyfLdp81lZKyfM9WnqrR2jufjT+0B8U9f8A&#10;Eeu6lF4rMlnNcahcQxQhAC1rGQqAg8jODyRXxJ4g11re2l024OYzlVDYPB6D61+gP7V+j/C/TPHH&#10;2+Apb3dyu+7huJzNJJMVB388jcck9ua+MtQ0zwzdo1xN5buVwoyGUDt07+9fn3GShUx1SVV3lpqt&#10;tkfG16WIw1R0qcPZx/le6/M+LtTsJI5bpADsdC6H8c4rFspFkiVx3FfVmp+HPCckP2SeXLsp/eqQ&#10;qjI9CO1Yngj4A6X4p1u28OaFd6pqV9dyeVa6dp8BeeZz0WNEDuxPoBXzCmr2szFU5aXaPn9WCtmv&#10;fP2d/wBnH4q/tU/Eyx+EnwZ086jq17ukdmby7a0t4xmW5u5z8sMEY5Z247DJIB+xfCn7Dgt/Gdp4&#10;I8Waavh6/uHUM3jKZ7QRBmK7pY2BdPmUjDIOQa/o1/Ze8Q/szf8ABPv4A3Wh/DjT9E8Q+Kda8mbW&#10;NctJRHLdPDL9yMLGTHaW2TsUtmR9zNg4A+44d4DzHHVIc2HlGD6tWv6X39dj9VyDwT4qzCeHWHyy&#10;py1rcsnFxTT+0nLlTXW6dj4b+MP7CfiT/gmnpvw7uPh5e+Hr2/ubUDWtXuL0xTalrcp3TXCRMNy6&#10;daIVjVlGQp3sAz14L8Xvhbafs7fsQxftK/D7VobyWPxFqWv2U1ijTWVxcajGNOt3cuHzHEZbiQ+Z&#10;lSzBcHOK/Yz4E/sjeG/2r/A/jn4raudRuvE11rOsaNYaprs32uyW0vI0Yw2NuXP2WJchDxu4yDtO&#10;K9O0L4K+BdF/Zk0/4OeNtDsL3TNC0ebRNV0O/jBgmleYxupBG3naZAfUq/BAI4fGbDSwVHC4flvG&#10;ErWXZXbX/b1/wP1HPcQsNKfC8qidXBR9nzKPKt3JPSUrtSk7673ulex/H1+1V8HLfS73T/iB4Ug1&#10;a20CHQzrWp+HLS0j1qDw5rerQG6jsyHIVbO5VhMspLeWrZ27hivzw8Z6dqkN7p154qvBfXd7pNtf&#10;SO17HdyJbnKxROys3lsIlAETkOowCB0r92f2s/2Zviz+yRqXxS/afg1ybVLLxPpkdhodnDBIP7Ml&#10;1ORI2ivLUCSIJbWcHlxO48s7lHUYr4O1H4f/ALOOp6D4H0vxpdDw94i8XQLrtrrujaW89vslZYIo&#10;rywd8orzLJxEChxuVdrAD4zK865qMVN8y0Se/S7TXktLn4FmfC7lVm42hJK7T0VublVnsnJ6221v&#10;e2h8p2/w41X4h+MorL4T6Ff23h/xL4ps/D/h9dWQTmF9SufLtIPtBU5k4O8x43bTniv6ov2w/wDg&#10;2/8A2iPD3hfwlqPwT+IWl+ItI8E2Men2GkTeGY7PV7aN5WuZHf7CJBf7JWO55WMhHAXrX5k/8Emv&#10;2QfGuvf8FCPhvoniPSdP1vQtD+JkF7q2v6VepcpayaZDcXEUMtskhWNXmiUkvGHBGAQOv+kfqczS&#10;gzZKSO3X3J7V+p8P4Ghi8LKonfm0uunX9T81zlVMvx1GFeldLVxd1fVrffpuj+Br4G/sxfDT/gmN&#10;478TeLP2hPEJe58X/DbUfCGs2BsdRQC41eVFe7SYWu1FKjb5J+6c/PX9bHhWy8PaL4O0rw1osMaW&#10;Wm6Fp1np/kKAn2eG2jRMbeMYA7VJ/wAFGfHNr8Of2fLjXrfw34Y8Q6/c30eneHofEtvDPbx3BQzt&#10;JtlGSypGxCqy9MnIGK+XfH8fxd8f/srx3f7KXiXTofirpVhp3iT+x3tI7mz122aBhLbxCU5+zXE2&#10;VgKMrRMgDkK4Ne1k+ChlcatetVcoyaWy0+5Le/X9TozWhRzCnSqYGi6bV+a7um9NpdvK3zZ9MzT2&#10;dr4HvftksEUNjJKxedxFGoPK7nYgAcjvXw5o/wC3V8Kfh94Xtb7WYpLjUZpp1n0yz+Z4ERmCnzCN&#10;h3kKQATwcnpivxn8Hf8ABUqT4teLLnwZ+03Yz+HdUtJHtpoIRK2mRXcBMbiS0VWmhKMp3HEzA+oH&#10;Gt8Xfif4Efwsdb8NG01RyxZfssiERoMkk45+gIB9QK+W4k8TsVRpyeDoLlbsnLV39E1b5v5H6hwJ&#10;4a5fWpN42rzy0birqys7q+8t07rqt9T9Ifir/wAFJfGnjIP4K/Zi8EPf6ndRyx6bb6kvnXN1Pgso&#10;jtYmCKvBZmeTaq5ZhgGv5qPBHg34nfCn9tLxr4n+H3w9Tx6fBekzR/ECDxjPDNd3TXW6TULm1itZ&#10;3QS3KM0duoWZNmNwDNXrXhz4q/tGDxFJ8d/gFaudO+HZi8SeLL+S+Gl2v2CGRC2nfbGwY5btd0YE&#10;ZErLuVeWCt8YfCYeIvFHhnx/+0h8HPi14U+GGrTapc6lP8N7i/uYftFqsc8/kxvds5uyACsKnzCW&#10;b5yrFQejhDH4rE04YjMJOTbcklyxtFK3u3snd79WkfJeINLA4WusFgqdoJK7d23J+evSx89/F74g&#10;+HNYs/Ffju4+Ez+GNE1zXrpPD93bQmCHS73y0W50ssYEilhQgt5W1XjJGCCM1+ewky5deDnIrtvE&#10;Hjbxp4pguNN1DU9TvLSW/fVLmCa4llikvZOHuGRmKmVh1cjce5rhSmCR3HUGvBzbMHiJp9vJL8kj&#10;57DUOSFmfUP7Kfi7SvDXxg07VNW8Uaj4RERIj1XTY0lkEjDaoxJ+76nOHG04xkdR6n8SvgD4g8Oe&#10;PLbWfiB4qtbrRfEtzdzR+JmmLTSlPnP2qNsMsrKyluWBzwTiuN/Zq/ZL1P44aPffEXxZqsHhvwZp&#10;N0bG/wBZlXzJprryvO+z20ZKqWCFS7uypGGB5YhT+r2lWP7HPwc+Ht54G1Dw34x8XX2mRaZfPqfj&#10;TVYbzR5JpSJLaHTdPhgVRIUYuXaSWLapVkYMBX1+QZRUxGDtWp2jF8yk2163XbTpZ+p3YPByqVIR&#10;pwcm2utl53/z/pfn9+yj+w944/aq+I02heCLi8u/Ceg6o8uq6hBC8hWMPGsUUBUENPdElYkzwFZj&#10;gKTX9DPxa/4J2a94D+Gdr4j8IaFD4YstI06K4Z5GnNzDsZg7hI0mm3hCjB9ucq28bTivz38O/wDB&#10;Q/4keGdSi0XwV4I8ORaRDcIllp9+11JO5z9yIWslvHGD2CRhR1Ar9e/hP/wUu8CeJksvD3j+8n8D&#10;axJHHGILyeTU9BuJWx+6MsgEtuc8BjlfU4r9Q4Hy2jRpzlgo8zT96TTt5JdbfLz9PoqvFuN4dfJG&#10;NOXtdHGWqa7O71XyPrz/AIKg+EbHRPhD8JfEGoTedOdEtvDsl267TNIllBIjHAABZkc4wOvAr8Pd&#10;ehaGMxtn+8K/pO/4LR+DZtU/YDufFtjGTd+EdY0TXkKfeWNJfs0uD6bJ+fpX8ytv4ii8R6BbagD+&#10;88oK4Pfjr/jX8teK2WJY6OKgvjWvqm1+Vj9C8MMeqmWKn1hJr9f1LnwY8GXHjz9o7wP4StLmaym1&#10;DxJZ20V9bDdLbMzcTRgkZaMgMOeor+v/AOPNp4t8d/suX/gLU7gajrWqeCrzSJ9ReFYvtN/bwMgm&#10;eMFgvmEMxXkAkdhX8nP7LOu23hf9rr4ca9ebfJj8WWUMhP8ACJ3EWc892Ff19fE/UJdB8F3csgka&#10;G2uBIscWMkTAxuOn+0T9TX6H4LS5cHKC/nv87I/PvGNSWOw9VL4Vf8f+GPz0+EPxm+KHwz/Z90fw&#10;746nNz4gjs4oXnlKu8e1Ap3EDBPHyjt61+Qf/BQX9tA/GnXNJ+E3xI8LSxQ+H9Vkhh8VSu0H2rzE&#10;HmxfZymxozIqFW3ds4wTX35rviJ9WvxE77Y4TswMnpwa8R/an+EPhb4i/C3/AITy3Swj1Lw3PBq8&#10;bagqtazm2wRHcKRhlf7p4OQfXFf1BhoRlX9tZKTd9Nteno1oe14GcZYLJ+LsPm2Nw95Sk+WzcVCU&#10;9Nlundxaelm9HofyyftGfDLTtVuW1rw5GI7o4nZAS48t1DKGfqW2nkY4NfEDRy2s72tyu2SI7XH6&#10;/jxX9HmkTfCVdfXxl4p8K2Wo2eviKxvPDN0MXX2uJ/JMmlXEOIyzMRvQkbgQwBzx89/ti/8ABPpd&#10;dmtdU/Zx0C5v/Fkks82teD/CFtcasNMtsJ9mt53gEo+0kEu53EDODjFfBcaeHNebq5hh7N7uK3a7&#10;279Xt95/TH0jvDvCZ3N59k9HkqSTlOOlpcvxPR6OP2pO0ZNpJuTSf4nxztj7x/SntNgdSa9C8XfA&#10;/wCNHw91mHw58QfCHifQ9QuGCW9jq2l3VpPKxOMIksalufQV+zX/AATv/wCCe/jax1S5+I/x38O6&#10;I1jd2aJp2l67bJeXdvKsiyLcKjFo42+XaVdWJU8gV+KY7FU8G0sbJ07907v0ju/yP4WynIMRj5qO&#10;Ehzd39lebf8AT7I/K39nb9lP4x/tO+If7J+HdgVsoXC32tXgaOytxxkGQA73wQQi5P0HNfvX8Df+&#10;CVfwa+F8UOq+L45PEurIBI1zf5S2Rx/zyt0bbgf7e4nrxX6qeGfC2jeFLBdP0m3hgQckRoqAnHXC&#10;gCupitBcjIIGTzX5Zj88xeIm+STpw6Jbv1a/Jaep+35NwjgMBBSnBVKnd7L0X6vX0PlBfht4c0C0&#10;Nrp+nWUEUanasMSoBn0wBXyJ8XNM8LW/mx3kMYZsjGAQfbBr9GviVPb6PprsBwBkk1+EX7YnxauP&#10;D7C4t3OXmEY2nHXiuahRblpuehmtXlptzdjxX4p/BD4SeKI5LqbTbaOZgf31sPJkHvlCM/jmnfs9&#10;X+jfDOxPw3inJLXj3GnPKVV3DgZgL98EZXPqa8OsfiPqWpW++4dsHBIJNfM3xw8ZX9hqGmT6dM8c&#10;0cklwGQkMMYANe7RoKqnQrNuEtz47DZ5PLcRDMcGkqkNvnofpd+1hrDX/inw1430+V5J/Dv7gTY2&#10;71MgdpI1C/KiuMLuJZh8xxnaP0c8MftzfC7xL4QhtvELX63jWMRlNtA0kYuCg5GGGdrjNfz6H9pG&#10;5+JkemaTqrtDJFb+VeRg4SeVCAsn4r1HTNfcf7Neh22t6i0lyV8pWjUbxkHeemPpX2uK4shgqCp0&#10;qSfL20SXRL5WufMSy9Zjj6uK9rJurZvm1fNb3m3fve3kcN+39Zat8d/EmjfE/wAK6Zqd1cRwR6Vq&#10;l+baRYZJICqJKTyqeZGRwTkbfcV5p4U8HQ+DtEh0PT8SSYDXVxjDSydyT6DtX3l8d/GSWdjB4B0W&#10;VBFEizagYhtCuVAEXynB2AYNfG+u6osNusukAgJgTM/WTI528cfma/FsxzDH8S162Ey6CXLebjzf&#10;E10inZu2r5V5s/1E8BfD3I/DnJ8Lxrxe5RqYrlpU58japU5XtKo0rU/aaR55WSjypv3mVPLCfuI1&#10;4P32HJY+n0qxFp6wrkfe/lV7TTE9uJW/1jDPPFWCueelfhWZ4ypGTpbW3P8AS7LMqozpwxF07q68&#10;kyBUUKOKglXBwtX9mR1qpKCOf1rLDVOZndisOlDYrVXll2o1TOcHcv5VlXkmEY17FKndpHzGOxHJ&#10;Bso2p3TlveotcnaCzZx6HmrdhH8nmHvXJ+ML0rbeQv8AFXsYOi514xR+f55j/quVVa0nq07HE2W1&#10;i0z9yTzWp4PtFm0W6RvuyTy/TB4rBlkNtpjyDrtIB9zxXc6RbDS9BigP3im8n3PNfW4uT5Gl1a/A&#10;/COFsNGeLjKa0hCTf/b1kl87M9m+Gn7Jk81xYS6z4gjijvIPtCx2URldEJ+Xf1A/Kv0K8F/8E+/B&#10;WvR2kEevazeXc6bhaabai6kYH+MrErMq9uRirf8AwTX/AGkz8P8ATNX0bT9Eg1O8tdt5deWgkvZr&#10;VcgmMEEsIh/CPyr+gD4c/tD/AAp+F3gS6+PWh6FbnTtYkim1fVdERJXQ8K5nCDehjz86EAg5yM1/&#10;ZHBvC3DeYZZSxKy51ZtJN8y1l1T7dbb37Lc/yP8AFTxX8R+Es/xOUYTOPY0oyfLaC+B3cWu91ZPa&#10;zvuz8FtS/wCCYmqXmqHw74Yv9dl1IqZY7CfS5vOMefvbQgwPcmvHfFP/AATj+NPhW9aw1NZbRmyI&#10;Y9TtJbZ5COy7uG/A1/XjeftUeG9M+IfgWayubN9G8Ty3Onz3h4ZZXgMtoQ2PuuylfqRVvUv2rv2W&#10;Piz8bdT/AGUvFc+l3uq2dlb3ht7x0dJZJWYGGM4ysseASAc816T8NOHMRL/kTtK13yzd1ZtN2sl5&#10;2/E+ay/6Yfilhm3HPo1LbKdGDT9Xv819x/Dh42/ZO+Jvhttl1BE+c/Mu/HH/AAGvkTxF4E17Rryd&#10;LmLBgfa2N3+Ff6Gni/8AZT/Zx/aA8CvqHwxhstNuIy62eqaepEXmRsVZZojgOuVIOQD6Gvyu/aV/&#10;4I8eLn8NX/jfw/qWjalcw27T3Gl2dq1qZFRSzeW7swLY6AgZrbC+DPB2IXJRrToTvblm3v62a+9r&#10;8jxOIvpx+JiXNi8PRrRSvzQp2fnpzrbsov5n8d6XsluWinRuB6GtbTYrnU5FFvG/JwODX6D+P/2R&#10;NT0opeRQXEUcxxGZ7eSIFh95VLqASDxwa4zwZ8MNT07xtpvwz8JeH73xR4s1Ul7DQrHCuIs4M0zn&#10;Kxxg9ScVNb6O2X4SpfGXUe9zxKf09OMsbSjHAODl2UE+l9bt276nhGi/B7xVrMH2iLCAYOChNeG/&#10;Ejwdqvg/X/sWr43um9SuRke4Nf0b/CL/AIJy/tOeO/G0Nh+0PPZ/CrwjDHGkMWlXEF1qOrXb9LeK&#10;QNhDtBY8HGOBX5ff8FPPgr4M+Bnxnj8NeAtXutY06O0Km5v5UmmWaNgJI2dAoJU8dK+c418NeH6G&#10;CnPKlLnjre7aa6nv8DfSW4zzbM6OH4nq0pUpXslFRkpdNVp8kfm9oGky6nqscSjKghifYGvr7wP4&#10;T1bWbqKKCOYwbgjtHH5hAPGQvGfwryj4QeH4bu+sbGeSCK81a9isLH7SwSPzZmCqzsTgIuct7V+0&#10;3hX9hn9qf4W/8VH8NrjQfHtmNskumTL/AGdcocZPkuWZGHpmvlPD7g5VsZDGVVenBq1+tup9D4n+&#10;I0cPllXK4zcatZNycdeW+y+SPGIP2ZPg94H+G9/4z1++F/DaWM2oTWlrqRtmzGpYq9vIY5M9sDNf&#10;lnoliNUgvD4aUrdXdzLfz2UCkiK1UGQs8hPCRrhRk8nOa/YD9om/+Nfj/wCF2qfDmX4XeIdK1S7g&#10;NuZD9nliU9wJFYHafWvx+8T+Cfib8K7i6s/ElnqWhtqEX2edLhDGs0YIbYXU4Izg4zzX9I8e45J4&#10;d4Wi1CKd7dL+en9PY/gbhfJ8TS+sqtiHKUmrc2zS1217/gtUc1qvjw6Lo095bOUaOMmP3cjA/KvL&#10;fhD4w0PTn1bw94nZktNdsHspJxz5MpYSRykdwHUZ9jWJ8aPFfhrUddj0zwjDJBY21rDA/mnLyyov&#10;7yRsYALMTgemK8VOpRxg7Sc46CvwfiTiWriaqhVnzRhdLt52P6B4V4disJ7R03F1LOz3Xa/n1Pbv&#10;+FZ6r/0EdK/8C0o/4Vnqv/QR0r/wLSvC/wC2bn/J/wDrUf2zc/5P/wBavibYb+U+u/s2t/Mf/9L+&#10;YKbVTYkadpJiMoA3yYykS+g9T6U6K5tNKTz7o+ZM7bgmQXkkPc/54FfP1vq8unwAB325+VM/eJ70&#10;61vrh7n7VM+5yME5wFA7CvVll1tOY81ZwtXynv8Ab3q3F215qciIxGWcnCoo/gXNVxqp1K4WRwFg&#10;jbFtG3H/AANh6+npXhFzq02oMIwx8pW2qAfvH6+lTy6ve2yC2t5G3sPmfPRf89KmWA63KWbRS+E9&#10;Z8WfEb/hFtNl1Dw/FFdyW53SLJkhj0OBkEnvXzR4g/aX13U41ifRtMLDP7yeKaWQsQQTln9/w4x0&#10;rtkuhDH5k3MceSAwzub1Pr/jUWjaNZ65q41C+gi8uIh2XAAyPur/AFNc1TKFKzlqd2E4oq04uNN8&#10;q+X+R4zBonjnxvOk1zbyRAActEYwQPbHOa+3fDh8bfYIkuIrcpGihPPypwBx0PSsSG9hjhV1AByd&#10;wJAIrUj8TCBl2yYCjlSRg0ngHGKUYoyWaKcnKU2eg2eo+IVUfarWyXDdQeN3oO9ai69rcVwQbe3B&#10;HXbkg/jXnkniyMxjMinJ3BcgkHvTR4xZVEfmH1PGf1wTWP1af8qNHjYfzs9TPi3xCiFTBajuV3Fv&#10;xFYi+JPGdxKFjuDAnKySWb7H2HqpIxkGuEGv/acwq7ZJ49SPbirkd9IqZhMm08YAI/Q1M8HUf2Ud&#10;NLMaad1Nn6IeF/21IPh7YabpWiaXFOunW8cCxLp0rpIYwPndzIu6Qnktjk9q8H+M3xe8VfHa8lu7&#10;nSP7NtLi7+23FxcKq3EsoUoirtyQgB6Z5PXtXg+n3M7Rs5V1OcI+Bxj611cWrziwIlgmnYLjAbv6&#10;Dnit8LSxNJLd+rb07LsdGd5zSx3LKs/hVlbSyMTQvCOvwaNFsSaPzy08iyJjHYEZ55A6V0A0bxDb&#10;BSk1yEPJBXAB6ZwB1r2G21dzY2tndZVlgQPkDPIGPy71uvfwgfvkJwMZQbs446DpXvU6srJOB8k8&#10;NC94zZ4Taadq80o2PcEYyWBIBx+VX/sOoojBhMCM7w2See/5d69pH2Hy3nVmU42eWVHGepH0NNiW&#10;EwII1/iJd2Gcg+g9vSnKvy6OCFDB8y/iM8QWyuJVDRwlyRkkjp/9esW6s7iQ+cISCpIxjv2r6Ne2&#10;d7VnkiG4sclVH3R3NZ/2G0ty12qklsLz0+p61lLHNL4S1lSf22fK2qWE8XzGMiQ8EEdD7VxGp6df&#10;NC8ewoCpIIGcfTNfXGp6NbT/AL4IRNgMNoyP69K4fWNAnuYikUTIwcM54IGeK83E5g9rHfh8q5de&#10;Y/Pa98H+Mr+a6sbi7ISFxhSg3OH6HOAa6L4PfAXX/EPjdINBsr3W9WjiafTdKs7d7iS4mXoFjRWJ&#10;2jLEnjjmvqHUPCC2viOwvL+QQWtxKLO7nIzsVyNrY9ua/VH9k34i/DL9l/xVdeINBs70G/0u80+4&#10;1Uv++ZHt28pF2DcFaYKflxx1yK+Ux2cUaUo0pPlcur23316I/WOGcPjMRKWKnV5o0deWTd5PolZP&#10;Xr0PA/gx+xN+0t8DfCl/+0J8adf17wjFL5j6Xp3h/UTHNLepkf6YYT5abDj92Tn1xXAeBf20v22d&#10;Q8fWXwv+FvjO+u9Zub4W2m/braC9LrK43By0TOoUgMSOMDmv0r+Elp8YP28/Hv8AYn2mL4b+F3h3&#10;/Ea5njR9LuLVWCfaIITtijuXHDPxhvnyScV+k3hX9in9i/8AZXubvXf2afDer3149ssmt+NtYuvt&#10;e23mUPEtusnzqkvD+YiqhHG4niooVZxpyqYSq36afdy9ut9PNnp5hmar4iGExUOWUnq/879+m+97&#10;a2Pkj9o7wP8AtAfDHTdHvPHWsy6t4gtETUP7Z0XbaWt5csqZuLdbdUG04AGeRzkZJr5m0v4e/F39&#10;oLRtc8W/G7xDr+k+HoU82/urm8lSKNSuNqRIVEs8nRI+SfpX3fqP7Q3wgM8nws+J2tW5s5pzLo07&#10;5mfTrk87jsBbyZfuunQcMOlfNvjL4nWn7S37RHhr9mv4fTwWnhQeIbLQrQ2pP+l+bIkd1qDhRuLu&#10;pYru5RQBxzXZhsW4yjGpiJSctOWTb12Sfl+L9dvSx03OnHBzpRh7PVStoo73itdX2766qx/L/rng&#10;zVtX+I+t6H4Gtta1OystQnitpZ4Xmufs6uRG03lBgpIxntXd6J8LviJc3Uej6Zo2p310zbUtrS1m&#10;mm3emyNC2fwr/TQ/Zl+FX7P3w78MXPh74CeG9K0Pw5bXk9jJLZ2uya9uoXK3Ej3jZnuSsmULuxG4&#10;ELwK+ml8LeFLa5OqafapbTKuXniAQso/v4Hzceua/S6XCqSSqVHfyWn5n8+ZvjVSrzg4NWfXf5+f&#10;dH+dl+x//wAEkv2nv2sfiHF4b8T6bdeAdAg/f6t4h8W20lgscK4LLaQThJLqfByFQbVHzOyjr/WX&#10;+xV+wH8CP2WdQl8PfAHwtqDG3ia21f4keJoWOratI6hjHZPhIorRcgMYVAk5BZsE1+rWvfD/AMF/&#10;Ex9M8b+KbK3vLzSZHvfDtrfxALDOEaJZZQmJWUByGj3BTnkZ5HReDoPH11pE1/4+i0UTwXBS1/sc&#10;TRwPbrj53Sd/3b9Rjew469q+kyzLsNhL1EryWl30fkRKqvYupFpytZp6Wbb1il8VlbfZvZ2ufkb+&#10;1B/wSg+DP7Q/j24+LXijUNdsdTFnBbXJhlj+xzLBwjOHBdSFwpCsgwM9cmvGte/4JQfs/wAOqJfa&#10;jqniXT4JrKMzTW7WVrprJahI1hwNzjco/hBXHVgeK/enXvGGk2jx29hLG7E5ZWBwy+i44/WvNr2a&#10;TVEuL6SOK9t4rZ5wb4l4UkByqtH3Ax055/OvscFxLjoJckmlt2f32P2Phz6SHHOBwlDAUM4qU6VN&#10;csUuX3Y6JJO19LK13byPMvB9lD4I0Gy0DT7K3h0q1t0t7OK3HlKkUagDGQFPA6k5Y9ya+KPjBaeB&#10;PHHxEvvDnw71/Sbi7uRFf65obXMaSWhgwhuGZjsUPkKwZuuMA5IrwTwX+1t401bxt8SNa0zwfq/i&#10;1tNu57W38bWsC/Y9JeJNq2lvYykpsUfMWRw2Dl8Aivz+8SftA/E3xH4F0/xB401SLxgb+/u5SLTy&#10;7VbKCGVQ8TSW8Ubo6dFUyvE5wSWGK4M94Po5hRnQxy0bW29+60e236H6Jwl4F5pSxtXEYnEWn7q3&#10;TblOPO7x126qcqc29bH6C+L/AIKvrttqPjaG68OXqaPDM8+28huvsiOhyZVi3jyygOVPUDkEDNfm&#10;H8cP+CXcfxP1Cy/aa0nwtHe6homoQXOnp4RnQr9lskP2dXtIzPmMcOPKjQZH3RnFbXhW7+HCfCrx&#10;fH8PYfEunrrjx3dxpf2maYT2aLIlxFHKQqC4aN8KpAXb6ttB/Rn9j34hfALw14A0tPCZ8S+GjJ5c&#10;aQ+IL9mmuMd4bfDhlJBGQOPavLyzwbyehz1IUpSa7t2t12a/rofccScKYnJsJLGvDfXFCpG0ZU5L&#10;TlUnfkq3Tvflcedaa9T8Qf2FP2ZfGf7LP7Uvgz9qTwhD4j/4RPVvE6XGp6/q93HZ6WyyyNbXLXkP&#10;lxxRtG0kixF2AY8rknFf3F6nJMw3xEyIpyNmPmU9CM8e9fhb+2P46/Z9+JngrR/hvpmu2moG6vmG&#10;oeD9K8xba+09FdwZViiKhILlIWyhBGSRnBFfcX7IX7afgr9oH9kzw98aNbuLbQ75XHhbX7G8dn+w&#10;a9ZbYJreVginDkpKrEKNkikkc4+hx+FoUJUqOHw6pK22uutuvy1P5n8ba7zGeBxWGyVYJ2lFU0p8&#10;8lzvlclNXlLdOUVZu+i2Vb9t34W3Xxd0Tw1q8dgdTt/DN7d3eq6VcKGE9nNCFcLE4KsxKBd45RST&#10;0JrvLy1g8QWeleNfhrJbQS/Z01LRdVtSH+x3JjjDWkqICHt5oiBNHnlMFRuCMvnnxp+Mnha9E2ke&#10;K/A2peLLWzkSSS88F6pb3F0kTEY/cQ3Vnfq5Bz5aLIpHdhmsm1+NXgjSPh/F8L/hZo3izwVLcD7F&#10;pcnibw7fGzsrq4+WAy3HlSQYDYC+ZKFwAC4GK8/MMqqyUXGHMtbq6d012v8Aofm2WZnTeBWCxEnS&#10;ktYvltu7u73fldbdT+dz/gsJ+yt4W+Kfj6X9o/4BeH9V03xxYxQ3PxL0S0jUWS3zPJExtHYh5roL&#10;D9omVVKyQSxSIWYsB+Dfh74naX4wMaTRqt5ZN9m86KTy32nnYpUgtGwPAOQGyMdK/oy/bI1C6+Ji&#10;a54C+MHiDXNN8b6ddXGlSeL9J0WOwsJ9LtxuFrexQSzRXBjILwySGOQKxUYBr8VPiz/wSu/aN+Be&#10;jp8S9Ghi8VeH5IjcT+KPBMgvJoreX5/MvdOZvPjGzDb9jwjj96DXwEuGaTqP2Meay1XVX29fXr1P&#10;o3mdXBOLxUk6cvhktNba67XV07X6+enf/CG9+HltoGq+EvijbeIJfh9rmqWepa94b8J3cVsupXNj&#10;gxvdJdB5JI4zjdFFPBkkncOBX6Yah+y7/wAE0fjv4xg+Kl14N0zU0eytYoNJsQ+kWlvBEAI1ksLQ&#10;27K3995NzOTne4wa/A7wF8Tdf8J6S+jeNrca1ZO0ii7sWEd5DIcZ86DI3A/7JDHHQ81+hvwH8c/D&#10;3x74Vk8O6XqmJYMTWtzHcNBdW0x3Aqo+SWMgYHTkDnINeXm1Cu6KUm0opXt5eW1vT5nsZJisPKUZ&#10;OEZuW/NZyvd/C9Xa3qr30P6AfhF8Nv2fvCXhdvCvwu+H/hfRtMkBjlXStOiBkAGMyyENJKR/ekdj&#10;718b/FX9hj9lPx/r17Y+OPh94XuizmP7ZZWzWM4z0Je0MO4+7ZNfPnwg/bM8e/szeLY9A+M97/aX&#10;h28f7PBrvlb7i0j6LM6RcTov/LQAeZjlSxGG+7fGXxLaDUfKuGgYajaxalZXlpIs9rdWk4BiuLeZ&#10;flkiccgjkchgGBA+Qhz0l7Sautrr9T9SwlLB4pOlTilZXs/xt3t/w58UeLv2Ifg9ofwmt/hT4N0y&#10;Wy0LTLmW7tbNJSS1xLIZnd5GDNIS20DeSAFUAYHP5f8Ax28S6f4P01/CPjOwvIrHSzHFoy2UTSRx&#10;pDlSryE5VySrbmGDnj0r907vxfH5bAy+YD95T0I9BmviP46afo9vKmoTW0Enm7nmSaNZEcdQGUgg&#10;ntmvtcp8QZ4SlKjOPtItWSb29NH9x5lThpU7zopRfdH42eGtS0P+y7nxErMl3JGzxbWIaONhgBW6&#10;5I6nr2r5P8F+Gr74oftVeFfBdzJPP/avirStMjV5GbLXF2keBkkDk1+4954Y+H0lgmow2+lxRSoG&#10;8mS1iJTd2zs5ArK+Fx8B+CPjn4P8V2tvo4Gn+KdKvWkWziVsQXcbn5gmegPes1x86sqOH9m1FSTt&#10;fTdeR8jnXCca0niFUs0uqu/zP27/AG4f2jPib48+L3jn4Uapr/h7/hQXjb4VMPDXiZ5Yv7NOsF2h&#10;tVtr9SVku5b5TC8ClvkUEKNpNfzw/D7V5rez/se+UxzQgwyxtwVkT5WBHqCDkV/TF4S/ZV8CafZf&#10;ED4M/EbwrEPg94O+IM1n4B0HV/3yXkl5ZQvqF2bmT/Sg/wBpZBDJFIgByg3bSK/AX9qP4ZXnwm/a&#10;98ZeDWh8i0m1OTVtLcY2SQXmJTjB6pIzKR2r7HxvyajLBYPE4aOkVytpLVWTTdvtdJdL6dx+G+Md&#10;GpOjbSWq87aP52aueW69rWoaJPBrmjSmC9sLiK9tJk5KTQOJI3H0ZQa/rK/Yi/a00v8Abm/Zpub+&#10;9EK+KtIt47DxPpsTbNlzEVZbhAST5M4G5Se+5eqmv5CfFi3Edu6vk8En8q/Xn/ggbphu/iL8WvEs&#10;y3ZtbPwdZ2cn2UnastzerIhdQf7sMmCRwM+vP5h4WY2rSx6w8fhlr80r3/Cx63ipgadbL5V56Sht&#10;82kfdnjr4NeItM8Y6o8astst7K8IT+4xyOvsa+XfHvxZ+Hfh9H8G+ILq2nivs2F3CZ1DIHO3JQ4Y&#10;89GXoQMc4r9p/jj4m8F+DL67g8Y6XdSaVLYR3B1GJWbyy8YD5VF3cMOQCDiv52/2iP2fPhh+1d4e&#10;/tb4GXoutRtNZEM+0tFPbwK23eGmZVjhEn3pWwDjAJwRX9rZBQ56H1mvpGys20lr3fQ/OuBOG3jq&#10;sa2LUoUk7KpHZS6XfT80cd4O/Zi1PxJ+0FoHgLTdSCeHvFHiGz0++ZCpiS0unCT3A2lXt7kRM3zx&#10;YVzywGeP3zTRPD3wm1S/+DfgfSYfDXhfw9d28GmeH9MTyY0RJdpeQ5zNNLnc8spZnJ64wK/N/wDZ&#10;q+AfwQ/Z88UaD4e8b+NdR8aePJ7uW6gtdNneay0ZVBwbgoW3+WWCb5CAzEBARzX6na58eLHTbw2v&#10;xR0G01K4iVYVvZN0E7RxnKZmjH70D+Hdkj1rxMVxrho4xRs6kUt10d1qrvsrX08t3f8AIPplcGcU&#10;cZ5bl+VYPNVGNGTk4vmjCqnFxTmle8o7xumvwMez8RT+MfijZeDby3XVtE1Qx2t1ot2UntyWypeN&#10;UyI5FHKum1x64yK+Z/iHonh7wT4v1jw1oUiT2un6jc2UEwIOUhkKckcZGMH3Brvvib+2Hd2VpLD8&#10;GdAtNN1R4Gt49WXN5fRxsPmELyALFn++ACPWvymHxk1u0s38Oi5ileB5PMu5H3F5ZXMjHJ6/Mx5P&#10;XrX4h414nDYyhh8TRocrh7t9Lvft8uo/oV+GGfcNvMMuzfMVV+sSdSME3yw+G6jfq9W0lb8T6wut&#10;aRJcIdu3rjmrNhr6RtvJ4PrXxHZ/E/xL4f1OHVPGaGTTXuFQ3cBGIwTgGRey89a+iLrxBYzWiT6Y&#10;+9XGdy9G+h+lfzlWltY/vDHZV7B8szG+PviKC08PNKzAJINo9uK/mu/bB8Swan4ostJBGVneQj14&#10;ABr9pP2s/GU2j+AZ5p5ACIyy4PIwDX81nxL8bP418eSaoX3xx4jRs98fN+terll5Xkfm/F0+Vxh3&#10;PRdGhSZBFCeO9fKnxeum1TxrNZ2o3C1QQY9G6t+pr6s8J6jptlpr3U38EbOWz0CjNfEGtaxPd6zP&#10;fzDLTTSTlSOMuSRk9ehr2qG7Z+e4+q+VRMqxtJY5PtMblHhkXGOuc9QfbFftt+zVr934G+Dg1bVU&#10;U6jrdos0BljBEcXSN/nHBZMsCORX4x+HNLufEGrQ6PpsXmSXkixBFONuTgknsO55r9YVku7bQdP8&#10;PiUyx2FnFaIx4yIkCjA4wMDgV8hx9mKo4RQjK0pP526s/rH6HHgpLirPZYvF028LhrOfaUvsw877&#10;y7RT2bRa1nVbm+u3mIyJG3E92PvUEFtGgzIqkt1445pttGQA045HSrZNfz68zq0KkZ4ebjKLumnr&#10;dban+6n9gYbFYedDGUlOnOPK4SSceVqzi09GmtLdhH02JIVmtQx9VHJH0/zz9eBVUoRs71s2F41t&#10;LnaGXkFW7ipNc0yJAL2zy0UmSpXse49vx71+t8Q4OlxPlk88wsEsTQS+sQX2o7KvFetlUXRtS2bt&#10;/NPBlWv4fZ5R4QxtRzy7Ft/Uaknd05pXeCnJ66RTlhpPWUFKm3zQjzYAc1RkkJY44zVpmDDb0NZ0&#10;jY7Ec1+RYOjY/pDMMRZJXK8hwpzWFdyZIjGTk9Ku39zHZQtNKcADJNc7by3GoXAa3AxkEFvSvpcF&#10;QdnN7dz8yz3MoqpHDx1k+i3sdJI8dnZ+ZJ0xzXk3iG9jvbxVQ7gP0r0vWVVIB53VR2rx+ZM3DzDo&#10;DXu5HQjZ1Op+ZeKWY1EqeDjbl09dBkFnPrur22iQAkB/Nlx6LXe+JS+ngQEEEDHPtX0t+xr8Dbr4&#10;h31/4jkjyOYISRngYzj6msz9pD4Z3nhXWptPaFlaJupBHGcV6mJjUVaF4+4uvmz8/wAgzCgsBXjT&#10;levVltfVRWiVvx+Z8+fD34jeO/hh4nh8b/Dm4kg1SzPmROiGQberB1GcoQPm9q/bf9lP9ub4b+Pf&#10;EMLa7N/wr7xrfKYr8YV/D+tkYBMkUh2lm6/wv/tHpX4KJqU2iXsEVoZBPNKsK+WSGO/gjj1HFdJ4&#10;u+G+sTtFod1vsZ54/tunyn5WH+zjIIr9V4C8RKuTtU3G9OTu/wAP6Z/Jvj74CR4ro1Mdh6v+00Yq&#10;Kh/M3eSjfpJr4fOye9z+uD4xfDzxR8QvhLb+BdKWO01y98RWt34cvtNy+n2+2QTq0bgZWOPbyCMj&#10;OOa/ML4t/AzWrT9rHwj8ZvEeproOsXXiOx07xjbqSBbXgYH7XG3/ADxmKggn+9X58/sw/wDBRz9p&#10;L9mfUbf4ba/fP4h0dZ0jTS9RcefEGyd0Nw2SnBzgkjtxX6Q6n+0L8Kf2lvD+oRaAVi8Taxq0d7fz&#10;azKYri3gSMJ5KrjDogUCMp0OTX9x8HcQwxtL2uEkube3X5dGu+/6H+Q+PyzE4KvUg9bNprZro1Z9&#10;up9KaR/wUT+HPw88E+O/2TvD3iVz4ouda16LRp7IMYgkc7XCDzgcq7DcqjBzX6T6J+2T8R/iF8bP&#10;h38F7iGztvD+sWCeJb7ULWcPcXNna2SP9llQk7A88q7jjkLgHk1/Ihe/soeM/Dn7RmneOoJVW0TV&#10;7a7v2cs2YrhtnmhgTlXbKn0PWv1B+Dn7O+peIf2x/Afxm1DX9Q0qCys7jTb/AE+3ldHmudA8tRFk&#10;MAIJUKFhjnGK83AVa9WNdYzCLm5mk+ysvf8AVW/pnFVqUYcns6101d+TV9LH9UHxYuPgv438P+Iv&#10;BHi02dzbaLpkd3rcDAFLSOWPzY8txsfaNwwQQMGvxm/4JMfCjSo/DPin9qu+tWe98Z67d23h69uV&#10;/ep4fsH8m2VeOBIyMzY68VR+NXjnxle/sh+Mp9JnkOt/FHxv/wAI1bTIfnK3+oDT4QpzwFtkOOnF&#10;frl4j8K/Df8AZs+BGgfDbQGs9MtdNsLbw7osUjhGlm2+WioDyzscuepJya8LF4arQisLGTak9vO1&#10;m/zXp3Kws6c5SxTjaSXLfy3a/K3z7n4E/EDxn+1H+0f4r+Kn7R2hW9xE/g2/ufAHwh0SX91bxXbS&#10;iG91ch8B5VhLbWzgE4A4r8Qv23vh9rfhP4l6F8I7k3Fw+mWtvYtfTks11cSok91MSepaaR+a/oe8&#10;PftdeF/Ff7S/i74D6ebb+xvBumRXdzeW4+U3e/FxuI+X5e/Uk55r8Uv2ufHujfE/4s6b450uQTRG&#10;SaWJmGGxJjaSCOPlxivmeP8ACqOSVZc2iaX/AJNt8tbn6D4SOpU4lwlKMdGn/wCkOz+er+b8iL9m&#10;z4ZfDz/hJNR8J/EfS72e1a3to01L7DLeWUEbjOJHhDNExOTux261+n9rruqfBDSB4d+Dfj+W/wBK&#10;ji3RadqOlXGo/Zsj7kFwiLIFyeFcnHTNfHv7P/xF+IPgS/bVPBt/b2dlqEUcWsedZi8dfJzslVMg&#10;4AOCAelfaOseP7nXNHEmmfFfwuxYBnQ2ltHz3Uo8m4Y9DX2nCWEoLB0K9Be60l5XS1T0fW/XbU+Y&#10;8S6GJo5tisPiXaXM5L/C27P7tH2Z83ap8UvjHqd/NrOp3V86Rgu00ui3YtwBzlsPvC+pA4r8wf21&#10;P2mbTxHoknhyZIWv2UwsIZPOt5FbGJIy3zDp0YZU9a/Rj9oz9ojxX+zr4DfxDN4r8Na4lwvlwWCW&#10;aQzTM4P+qkgYjj/aBHrX87vjfS/Gnxc8WyeN7tArarcvMoGFRVJycDjpnsOa6OMeKa2HofUMFHmq&#10;1fd5V0T6+XkfM8IZTTq4h4rEStTh1fVrp5niqaXcXztPKSzE5Yn1qB9HkSTYw7E8e1fW2q/Dy10G&#10;CGOWIo7RLw3VgVBD8f3s14ZqtulvqUiKMhRzX5txL4f08DhYVrpt6H6llnFaxMmqWyPJ/JWjyVrr&#10;sR/88/0/+vRiP/nn+n/16/Mfqf8Ad/E+r+uvsf/T/jtQNcyAyEl8ZAxwoqO5eOQ+RCWCKfnHqfSu&#10;+k8IQW3h+bU5dSs1mCjyrGKQS3EjEjO4LxGACSSx9q5iCx8qJppkOwYAIHHtzX0cYXWjPlpVbbla&#10;K2gt7d7m4JUgYVc4BJHAx61VgtJJnC7mJxl2z+n+Fb62M18oYqMKSY48jI+vvTpLK5jK6dbK3myg&#10;EY5bk9cDJ57Vo6d9LGXtLLQj07Qn12/Wxs93lQAvK2eBjrz/AC969Zt9Ht7eERQQhU+6Nq9SOOT3&#10;JrrPD3hW08O6FHp8yhZpQJZiR8+4jAUfQV2VnpdlG628J3HAJLHKgnBOK6ORRWq1MNZWSeh5lZaF&#10;DM3mmJWB4A28EfU1ppoMJkCNbxAHPVR1H4V7NZ6dZ24MTbXZjuDY6A9APQetdXZWtohVrhYiSdww&#10;BuyRkqPUgda5qlZLZHdQwLe8jwaPw00Ue5IVJJ2LtXGP0rRTwz8o84bQfXge/btXusk6w4xDuBG0&#10;DHp7d+tMh0y2a5ESgHkYdh0JGcD2FTLGW6G6yxX1Z4/Z+EpXUug3ELgNgcge/wDKtW08NJIytIGY&#10;A5Le30r2YWdhHCYI4mdlOX7MxJ7dsCkgtYyzuse1s/cdhgnoPyx2NSsY10N3lcejPM49JMcnlxQs&#10;wLbVC4Py9z7e9ZPibTZ4Vhs2hH7+8ih3KxVtrHllI9OO1fUumeBL3UVh+yxQea55e5mihjZscgs7&#10;ABR3NeU6sJYPH1hojGAtF5+8I26IiPkkN0OSMAjrXLiM1unFNXNaWT8slJohEf2iU+Yig7sBXYgh&#10;VPBx3963rU7bgOxBDN0APGKmIJmlAj/eL8w28gjOSves1bl0uNs6MArAZUj6e1ZSzJvdG9PLEjSj&#10;gEdwYIUkeMgliwztJHP+e9JDBLtEEe8EHgnoR34/lWo0rOPOOMqdoC9WXoD6Uz7HJbsbhW2Hogc4&#10;bHsD1+ozXO8a5HTDCRBnlt4TFan5GyjqxxuHc8dDWXLLC8DpITtGMD3zVtkl4STcyof3ZBycZz6+&#10;pq0tn9pgeZ2dfKZeAOWVuDjPHFYTryehuqSOWee8aMy5AjJJGOGI74z2rmbn+0JL1XUqqlQ6h8tn&#10;v616He20SsGjQlj8sQJyMn1xn8aw2sbS1DCdmD8EMoJORzwf6Vyzk2jphZHn+uaEfEGnzWN9JhZA&#10;eFHyseoP54rO8G2Wk6Fe2OuTWcd2lpKrNbyAuhaM4IdMgHB/Ou+lSMfvQrZ3ABT2Pr+FcbIz6XrM&#10;1rdYWC7HnRt0CSKPmz6ZArzsRRjOLjJaM9HC4x0ZxqQ3TuffOnft2eIrLwP4g8DWE9lZWviCzhtJ&#10;mNu0b2/kSiVGjGCpwRyCCD9a8w8bftz/ABqkXRb7RfGV1FfaNpo0eSewDI19ZqxKR3URBSQKDtxj&#10;BXtXyjvt7hAyMrDuBz0qGVpA2+GMyjd8wWPoPyry8NlMqKUIVpWWnTvfe3c9/G8WVsTKU60E3LV7&#10;66W79kctN8QIZtam1fVNPv7hriZppfs8SohLnJwCVAHsK/b7/gkPqHwt+If7Unh3S4rK7hurC0u9&#10;ZhjvITGBNbRgI29eDtZw2M84r8aZ/sd+FaW1mbyz8u3Ix9QMV+2n/BEHS9PuP2i9f1/UpfsX2Tww&#10;NMtGkjZme61G6iEaDA+XKwPknjp6ivSyHh+lLMMPO7bUk9+2pyVeIsZOjUpU7e8mtE7/AC6n9Nng&#10;3wx8SPDHjK5Hh/U31Dw7f6bd2ei22pTeVa6dqEczusa2UEQkuEYsxkmEylUTG0k7q8+8NeNof2aZ&#10;7H4e+Krq2Gp+J3S60vw9Pd3F5dwwaVGYpFe4mmkVo2/duix4KhirF2G4nxRtbLw/4V0/WtU1ZdIu&#10;LSSYza3q2qTWSRW9vPbypEba3BneO5MbjEQDclmJD4r4q/aS+IEPx6/au+F/jb4fyte+HND0rVtX&#10;WWVGtZBPNIkSSeW+2QoyxsANpHfg4r+oMDhJVbtr3WtdO23+fcpYetiMM6klenUUudqPKuakm4Jt&#10;e7eVtdIydm9OZ836iXfxlGveK7rR/CsXlX08y2LGQMLhCDghGPIhY7WXC7TjPOc19hapEdM8KpZG&#10;I3BEIUqGEe9sckk9MmviP4S+GYL/AOMk3xCuwxgtdJWQbC3lmZyAo29N2MnOM4r6g1jWdH1+yY3p&#10;eYB1kWIEglkOVUAe4rxcZh4qcYxVlHc/JsZiouceXXb1229Ox5HrXiPTdHF2PFUS6WljZqwSEGQz&#10;yzFhFDCAS8shwTtVeccCvyi/ai/4K+fs2fsvwXfh3UL2K41i3jFvN4ckEx1aRrhseXFp8eGeQYJd&#10;2kjRFxyWO2qP7Qt5+2X+2R+19rH7O/7M/wBq8B+CfDq2+i/Ez4uxLG+p/wClQLe/2RoKzHCO8EkL&#10;TXEKtIDIoZljG1/N/gT+y/8A8E4v+Canh7x14Y+KPxM8PXnjefxBE2q+JvFU+mJ4gsVu7dGgt7RX&#10;leZdqylpHVRIZGbIAAA7YV02ox021fT5bv7/ALz6rKsflmGcY16PtZya1lK0I9/dj707a/bjr0PA&#10;/iH+1/8AtVeNfhBa658JvgH4it/AGqWq63eLNHFaxGyuGEt1cy6Myvc38zR/M21mUjPBxmvmP4Wf&#10;tleP/iDo2teHfgnY/DzRdQ8j7boCaL4Thl1CdBIFkimjeGXa7QqHO1Ad8YVeOK/WH4kfFD/gm/HD&#10;pPgDWvjh8LpX8P20uoadd3N7Z3l8HtjmWaW5jcDzCeiM4L44B5z+WH7Sf/BXH/gnN4P+O03xI8P6&#10;T4k+JXi3SLe10/7dpEkWn+HbxkRVklt7xnMoKKuCUttjNlVOPmr7PBcQYHDwcq9SMovo1d38tt+t&#10;7n7nw14y5blftVVp0sTGaclF0W+WcX7u83dVf+XjlzOPwpu9y54o/b/8OeHdN/4SHxhdWvia4it4&#10;bOV9JddBnubqJliugZhBOkMkcpyYQEk24wQQQfvb9pXxXqOv/sq+Efip8NvDfhzQ5dZ06xuzo2uN&#10;ct5v9oQp9ni+2aU8ZMh3cMSC2cMoOVH8bPxL/b2+KPxS+MFz8V9csfDcMl9rf9q3Wn6XpdnZrNGZ&#10;Vd7eSWGISPvjRY3lbMjgAsSa+44/2sPCnxEu9HttP8LfFaXSTawRznSra8+x28ipjeFtVaSVAQNw&#10;j2ZILDOStdWD4uwWM95PkcdLWkk7pro3pfyVu56WI8VcuzurgsdUxUcHPD6unaSpzurcseWbSV18&#10;Tppxve9kkv3Y+CUGk+G9CNn8S7LTtB1eSGa30ywudTt9Sl+Vj5yQ3LBJ9oHIjIIUH726vCPiDD4b&#10;+Hvw78cnwx4jsvCw1LWItYaDU7lINM1C9MDQ3KFC3LSReXmQKdrqOeuPx28XfF3XdH0i0ttD8B/F&#10;XW722jjeeUaJdabp9xMIvLcv9ognlaJiS4jEa7SQNzbQSvwe+Gv7RX7Sup6haaj8KNf0S/kmJj1W&#10;50y8Fk8LBVS2L3imSN1XPMIKv1ZVILHwM7yylm2IjhoVbN2s+WWltd0rLX5dbnkYHAZfxDxXSlDN&#10;owqVbLWM5Qj7l3eSbtaWju3FO8nOx4b4u+I/iLSNdmv/AAl478QwzNIxdNG1JjEhz0VzJGCD7BhX&#10;ofgv9tX9q7wMBc+HfiL8SmVAD5cvidlix6FUVRg4PU4+tfqbF/wSt8e/DrwzpU9/qMkOs3dk9zJp&#10;lrATBBdLKf3LmMMWDQkMGOCX3IVUAtX5869+xxo/xK8a6r4W8cY8Narp9gL5dWtbuKxjkkt1Ahim&#10;kk3wsLjcdpClhJzwPMrsp+FuKVGVfB4tVJR3TdvnrdWv8v1/Wsz+j1XzHB1auQ5tQxk6Xx005Qdr&#10;8t4ty5ZK/orddUnr+KP+CqH7Uni3wfdfD3xZqljqOm6kPKu/7Tjs7y4uXXIG+5kjaVmXJwd2QTxX&#10;HfAr/gpB8R/glPB4XulS8sLOXbaw/ayt1ag8mOGTggDJIVhgdAQK/O/4+aTffDXxprngD443WseJ&#10;LlNHjk8ITx34jWweUAQy3ARdsm2MLwhKtjg/MGX2D4Bz61+0v8Eda+C+v+Mvh74D07RIrfU/OvtL&#10;s7XUtTaBhvkudQCpcuu1h0kbeyKGUYDV8L9brrGSop2qxTVvdWqveMtora+jf36H8RZ5hsRhK9fL&#10;sRT5eWbU4vVKUfddt9Vqrr72j9utB+OH7An7YWpW1v8AF/QtNtfEM0qOdQg26NrM7k5IaeFtl1nG&#10;Dv3k57Gvff2g/F3xY+GaWDfsofBD4Tax8P8ATbfZqNnBpC6trmpQkbib+Rwl0mw5KNaOQp5Lc4r+&#10;br9kD9mnX/G2oeM/iPrPm61oHgmY2E1/Yy+darcSStHHdFkfesR2goxTaQ2cjBr9OfDX7cPgn9nz&#10;4aS+D7a2BkCOkJilO9GzlHQnc2exUZz2xxXiY/jSorQnhuVtXveya1Wm6ex63Dfh7h8bTeIWKUIx&#10;bVt7beatuekx+Mv2KP2qrJ/B32q/+DHixsqNF8Wb7/wuLjPzCG+Cm9sQTnas0ciLgLnvXV+AvBHx&#10;2/Zi062+Cv7Tunyy/DbUb0N4K+JWlSjVNC0W8umyGS/ty8aWFy7A3ULbWjb94EDBg3knwZ/aU8Ef&#10;td+F76z/AGhvAsQu7WJzp3iOZxb3hGfk2zQ7JicdQ+R6k17Zq/7UOm/ALwSfhV+yJHFa+JbmIyWj&#10;pNH9luJFAaSK+juy1vcQzLlGjmHJ6cmvCr5rl9bEexhG/MldxXfo119UfSZdw3mdLAzxrrJKm3y8&#10;z3t1i9/LW99rbn3B4R/Zk8S/aGt/F9xsKOAotW3RMpwVeNxkOjA5RgcEEEVj/Gj9mjTLjQLs28jN&#10;JDCfLLHP3a8x0L/gpH8TtX+CNp45+N/hzRfDeu6bDJY21vpMflpdpbAKjfZeYogX3BQnykDIABFf&#10;Pf7V/wDwU28P+AfhbYR3zW0viG+0+BruytHXKzzKrMNo+6Fzg+9fneYYKnCrNUJ80b6H61lOazlg&#10;6WJx0VTurtX/AK36HylNZfaZJLSedUe03QSwL0BQ4P09a828WrZWUaX8ZVZYG8xSOPmU5Br4Qsf2&#10;ubyLVL7WLqCX/iYSmV1bgLu69KyPEf7TcetpjcE5zt9vxqKVOanFtWsfFYzOMNKMuWd0f6FXxn8O&#10;eJ/jN8MfDfi7wlrF1BeajHpeuQPbk+WbaYRSSKUO4SfKxaNSAA2G6ivyw/aP/ZUl+N/g9tG05mh8&#10;c2Fq15pr3ZDzNeQ5UWs03VhcAFMkD5wCema/Vv8A4JhfFG2+Lv8AwT1+FniyEiVh4RgsGZsM2/Tp&#10;JbIgHrx5A/zzXHaho9n48+JWsaj4cv7SKWPUprSW9tBFdiCayba8bqDtMkbFg6MQVJwRX9eYCtDH&#10;ZdLA4iF4W39fkfkOK44xNHDrBRSXspc0X10e3oz+JPxH8U7G5spbS/V4L6Bntrq1lG14pYyVdWHY&#10;hgQa/b3/AIIf6jc6B8EvjD8QNOuLZG1PWNG0RoriTy2KWsM8x2dM5NyOPYV1n7a3/BIHwt428faz&#10;8TNL1O5h1TxPO+oDUrKNI1GotEC0VzYIqwiKZlZhNE8ZVmwyNnefmn4Zax4Y/Yn+E9t8AIdVt7zx&#10;CviO58S6rqpikgi3CNMRpFKMs0UcMakf3i2M9/z/AIL8Ma+EzH6wpJwV7P59drHv5zxfUz3CrB4a&#10;m3OVtLbarr6n9GuufF3SdYtLzRdS1J7Zbm2eEXMBZGU8kLx8wGflOOx4Nfnj+y1+wd8JLmZPiB4u&#10;uk8c6DrXiS803xH4SeaG40fTJ5Ynit726jUb7m6ikCQM0jnyRMWVeGavhv4gftx+Fb39mrXvGlpr&#10;9l/b0elyxxGH55IZJW8qKWSMAhGIO5UPLdhyK+cv+CQH7Tfxa+A3x08R698QdF17/hU3jjUFhvPE&#10;LafcnSoNUyiC887ygih48CdflwCr4+TB+v4pzyeX0/7Pa92TTdlfvFO66X2fdI04TxdTJcVUy/Ml&#10;yRqNXvouZXjF62utX5bPoeBfFLxd8Tv2Kf2wfG3wc0WSK00jRfF8lwqiWSBbmykeO7sYneIiQRxR&#10;bUQbgBgegr9B/hb/AMFd9I1bQ0sPizp0000Z8p9R09BJbTED5m8t8kE9woxmvHP+Cqvjb4VftDft&#10;C2HhTwz8KPE2jfEvW78+FZfGmp6wLDQL2SB44dPeCTa9rdbrdo2mZigiV1+ckE14Z8CfFWr/ALHe&#10;sap+zj+1hoMfh7V9L33htdbijuLOZmGSYZcMsglwNjx/I3rkV+fYTBShiZT9pyxldtvVX7b/AI9r&#10;eR8DxjjMRRjVrYanKpGM3Faba+d9l0Po/wCPP/BT/wAD6npcvh74YaZdz3dwu1XuYxbQgMOpQEMf&#10;xBHtX5e6H8TvGen+IW8U6tMLyG5kU6tFIGe0mjY7SroCNoC/KpGCMV1/7eHx30nx5rPhafwx/wAI&#10;nLpM2k2viHT5/C6fvLYX0Q3adfv5cX+lWpQpIgBVTjDEV4X8GPCPxB8f6umq+FkVoLS6hN5IxQiM&#10;fMwd4X+9F8hDEgrkhT94Cvm+Jc3oxoVMViqyVKkryb0ikt3rb+tjhwWZ1MKlUxN4S33Wn3H6IfET&#10;w54F+xw2Hwk8d6j4MvNY06K9s9G8TvJf+Gr5bqFJkiSZt01oWWRcAllwOFHQe7fsz+L9avPBUXhn&#10;xiYF1SxdoLn7NIZYtyk8xucFkP8ACcdK/NLxx458KfETT9R8BeG9Qv8ARpfCWqW2qav4qt7SWfTN&#10;Pit1MEKS+TwzeY2ETGDjAzjFe7fA7x94g8FeKtR0z4uajZ3GoSN9pGq2rRraX8My+ZDc25QKhilQ&#10;qy4XjoQCDXxtadHMMowmaQw7pupZu+mjXXz+Xc/oLgvjipmWAhHF03Gr0bejS2bT2b8rJ66XR3n7&#10;fttrGqeAp9L0KRBcTFbeAsSBmTKjP51/NLqen6/4Qvri0vkmt7qGQrIsgIDMDyeeoPrX7m/tV/Gb&#10;TtZslg8P3rLOLqJoJo4/tBRkbdv8v+LbjJGOlfAXxdi+JXxS8NtHfaja6sttbveGRYoosCLG4LsU&#10;MHI/hOM4x1rvyXAQeHqNJ3v0Wn+f5nFxFgfbqVVTfNDp3/HT7mfKelfEGSfTZrCYlJXiZAoPDbhj&#10;j/CuOntZLjUILK2xPLIQAIwTuLYwvQE4PpWC1hd2cgaVSjIwDIwwwPuK+0Pg18ODZ2y+M9WSM3jo&#10;otrcjmNMfeYH+Jh0FeFmuaU8FRlVqfJd3/W56fhN4W5hxnnFLK8FolrOe6hBbvzfSK6vyu13vwe+&#10;FVl4PtG1fUFU6pKuAp/5ZIecA/3j3Ne+2i4UNJwRWNafMVnYFWxgjpWwkw6HHFfzjn2Z1sTVlUqO&#10;7f4eS8j/AKAvCTw/yrhnKqGV5XS5KcPvm3a85PrJ9fRJJJJF92yM4xVfIJ+tHmKPf2pjEHp6V8fU&#10;i7n7DKqpdRC5B44rptF1CKUHTL3mKUFR6hj0Oe3+enNc+sZlIVDk9h3NVyDE2TxjtX2nBPEeMyTH&#10;Uczw8b8rs017sovSUJd1JXTR+b+JvAuA4nyjEZHj21Gok1KLtOnOL5qdWD3jOnNKUZd16lnWdOl0&#10;u4e3lGCoyD6g9DXI2+pxSz/Y7vCseEf19vrXo1xdJrejmCUj7TbrlCTy6YAwf8+n4+HatGJG3enQ&#10;ivu+MuE8JQr08dlt/quJXPT7w196nL+9B6PurPqfiPAnibmlbC1srzpL+0MBJU8QkrRqpq9OvBdI&#10;Voe+t+SfPTd3BmzrVupB8wZA7GodFhOcpyScADvWTp2secP7N1E89ElP8jXYaRaCOVlzjAwG9M8E&#10;8egNfHunKC9lP+kfR43OsOlLNaSuorbqpdE/8+2pzvimf7FaPFIFMrEEuCcr1+X/ABrn9E8LXV9p&#10;qzFf9Y2cnuPSneOZI47g6dE6yMrnEq5G/J44PSvrLwL4JW4i0rT8cyPHk4+hNfV0YtKjRgrc7sfy&#10;rk+YyxGYZlmuKm5uEHu76t9O22i0P1p/YN+BfiPT/AWn6d4C0K+1nUNvnXrxbYbSB3O4LLcPhQcE&#10;ZABPtX6P67/wT81D4wkXfxI8LeGUnK7Gxqcwdx2LFINua9y/Y5nFt+yvomkeCrm0s9QtVuIboSxC&#10;Xbcea5+dcqcsCD9MV+P/AO3P/wAFFf23v2VfiGvhm803w/PZXAaayvo4pkWdA2CAC7bWHcflX9+Z&#10;Pwjg5weAhhqclSWrnzSbt1smlZ76K9urP8hOIvFriavmlTG4XMKlFuUuVQajZXejb1vbfXfofXFz&#10;/wAEnvAXw8mPiGy+HsF3MmXS7tbtb8xY53LHIEf/AL5Br8EP+ChukQfCz4x6Ld3mmb7OCT99auGg&#10;l2KTuTPBU4r9u/2Nv+C0ev8Axf0WTS/FPgDxJe6jp8LTXn/COx/boiignIUAOpOOAQfrXwJ+3V+0&#10;3+zt/wAFJtFt9T+FVlqOmeLfDs8sOr6Lq0HlXQt1yu4Fchtj8HuO9fEeJPC2HwGBniY4WMJxs4uO&#10;zV9fdbb2/wCGP0fwT8UM/wA2z+jkecY6dWFdtNyfvKSTcXzJJbpLXy1Pzm+OnwS+Bnx8+Hi/FP8A&#10;Ztvr3TfEmnQie78MazsZrlFHz/ZrhOHZQCdrhSR0r4B+HPjvUPBuqr/wm9nPPZCTbKyk74WB5KsC&#10;GVh7V9s/CvQNa8EeIVsryKRIlcoQQRWH+078GfC73n/CZeENQsHluE3alpSXEaTq55Lqu7Jz3GK/&#10;PuBOKsXXxcVSocjWqcfhdu66H130kfCLD4bCvOMLX55XtVhK3P8A44tW5vPRvrdnpXhT9odtHt11&#10;r4deK7LWISYUm0LxFJ5V6Y4pRMIkdgFkTeM4yDXsXwm+OPxf+Onx30/w9oN0uk6le6pqN/DHO5gi&#10;ge7jUOF65BK8bc5r8ofhdq2g6J4j+zeL7R7u2D7TCu0MR6ZYHrX6pfC7wb4X1e3PiXwnCsFjAyXE&#10;+kXcu1o4gcmW2nJUxSp1G3ANf2BwxneIx8OarUhFrfTX536d9T/OTOc8/suv7L6vKrzLR6dttNW7&#10;bXTv3P188R6Jf+CvF3wC/ZVubuTVdVHiYeMdemBJVYtLRrjIHXBnfgkc+1fOP/BRH9rvVPG/7WOq&#10;arZ3k/8AYnw2sH0uwtt58r+2LiMyXFwADjfHEyordQc1w+m+K/H3hP4gT/tH6bri63d6f4Ul0LRN&#10;OvZ0e/jTGV+ZFIc7jgknJHc1+G3j7xz4w1G+bQvGZuY77Ur2TUdWacFGkkmbfIWz1ycL9BXDg8R7&#10;DFPF1/f5b2aWjk9FrbZuz9Ln1vClSlmE1H4WtXF2vrfp5LT5o928IfEHUvAfhHVrLwhOLLVvH80r&#10;6peMxaWG0cmRhnrgKcc9Sa8vj1Ccatb20LSNa/etTMcyGPhQ7e743fSvMbTUjqd1LqO7atyfsMGT&#10;/q7SLmR/xxWB4v8Ait/wjepJLFCGdoVeNTxtj6Rj/vmvzLxbrQr5VGNGG0klbtq2/m/efe610P6A&#10;8PKuGy7N44uq7JRf5JW+7RfM/Wr4RarcQeGr5DII2fT7gI+cbSIzg59vWu4+K/8AwUt/Z0+FHwQs&#10;PAfhjwPE/iBdLiia31XTIFjeQr80xcks4c5bPU1+G7fte/EnTrKbTdHFvDHNE0LF1DkIwwcZGK+Y&#10;dd1/WPE2pyaxrlxJc3Epy8khyeOAB6ADoK+Ey/j6pg8qjgKUfeTvftpY4fETKsPnebxxybUFGz6N&#10;63+S/E6Dx147134ieI7jXtWMcbXE7SpbWy+XBFvOdscY+VQPQCvs74eeGbk/D3SbuyMtxNGkxlI5&#10;CBn2qg9Pun6nPpXwRpsZe/iQ/wB8Gv0L+Fetz2ulQWsZ2xRxSFlHQtGjkM3ryxI+tfaeCHPWzGri&#10;aq5nZ77d/wDhj828SkqWDpUaSsk7/g0Y/iaW8vd91cOSIbUSsSeAWIVVH4YFfN8s0ct7K9yBseYJ&#10;knGAepFfYvjbTV1Lw8y20QtWuUWW3tYsn5Yl2KzE8/OdzfrXwL4mu9RsbltMutweNiMHt9PavrvG&#10;mlVwlOj7tqetvJ9vW9/VbHi8AL2/tIX1Wny7mxtsv7x/76/+tRtsv7x/76/+tXn2V/57t+R/xoyv&#10;/PdvyP8AjX80/wBt+R+of2Y/5n9x/9T+UDw74K+0Eh1CxKDlmP3yOuT6DqSafe6P9rkMVq261R8x&#10;sB/rCON309K7GS7bUrd7GxiaKDf5M8pYEOicbUx2JHJzzWpDY/YbT+2HVVggQyKJWK9uDwPyGOeK&#10;9uWKmeIsBA5CTQrHQtOe71Nt0rABIkPO88qg9Se57D6V0ngLwXd25PijXIySyh7c5HLk4DY67V6C&#10;otBsX8Y6qlxqCOkYXckKD5UQnJZmP8R6dOK90+12sZSCAFYjiNVxyAvQfhmsXj2pbmscshKOxy9r&#10;o3nRszCR2DEs8mcjnjB4rbtdAliZG3k7g3HBDAA5HbpitSSfVXuHt7FFdY22MhbBwvTccGrijy4C&#10;L7HmbxhM/IueuSB3zmlLMm9kaQyqCIbbT3niRY/mZTg7Tgpn065+lWxe2UMiedIoaAeZsbrz8vue&#10;vtQ8EFyxNtJIqggOEyDg84+p9e1VF0mCGMTBVyOC45Y57tisZYvsjrhhlE6Pe9yFdf3a+54Oe+D6&#10;irdj5bkeY6hS7JiT5SBj5azJbaGykJuomcNGFAJOGCqAP/r1tWVlo+p2yRXEEcbH5Q2ckH1/LHWm&#10;8Qupc6bNmy1OBUEc0sLIoy0hcAnI7c9jVeDULMuY5ri3VFcSKyNu3EHrx6+lV7bS7PR5C6shj3HB&#10;ICnHI5XPXFWLUxqzyMjBSCqhQMAY54pKra2glFkkes6HC3mRlvMcnM3lOc9+SRXM6emm698QFErv&#10;Jb22kyNESCgLvJnvzz0ya3pb1XbYVYhkCPnIAX1AHH4U/wAK6V/aF3rWtWqKixtb2MKr1Kxjc7YH&#10;GPmyfSsaruuU3hDXm3NpLO0gj8uIP87Bg6qTtUdc46mrLx2CoFSZAwdlk85BlW7DA9exrNvBPBIT&#10;AZM+YVjJxyT/ABKMcVfawljLwxmJvLRmd5W2l3A+6pA6j+dYSXYtPobrXMNza+WAfJVsZVQDgD73&#10;Izgd/Wqsa+XtkjaNyXEYlABKnnI5IK+571RWWSKzENw6ys8auGc4OcAY54zxxV3fZoqi7XL7WaZS&#10;w6Z+XaQBgjviqvpqEYvuMkgmuS7COMRrlcn7zHpkkds9q5511RZzEXiVEco8S9WPbJ9sVuNdv5ky&#10;27BTJK7FdwyQOQqnp/jWd++k3Iko8yTBHIDjdyQTz2/lWU6fNuTcqozoEkjLCQthSB8q4647Vm3B&#10;2utu4JKclu/PvWlLcfM0TjFvHuUSE8uxPB6dMmoNR1F8O0ERITaWBXGWxjg+nepd0aJ6XKj2DxOH&#10;kjLqVAGMZyOe361zWu2CzvDdxrhosykkAqQwwwbtjtXTpqTwBpDjcqdfu789Kpyag8qvFdorK64c&#10;E/Ls75Nc8o6Fpu5NNpkUTJFDGkaFQQox17jI9KRUw3OF+XAYdfSqfhbXEnMul7kd2VvKLc8R9cep&#10;x/Ktd7mDyVg2MHLFVI5+9zk9OKzi0zRy7HLy+XFxNLEsjHhT1P5V+9//AAQph0a38feNfFWrSyw/&#10;2bZ6f5Co5iEkzNNsVzwGTqSrELkAnpx+DjrFAxurjKgnOzBZuvoAcV+/P/BKHwde+H/g9q/xthgl&#10;ntf+EjuprqzWAyNd6Xp9mtveL5ZGZPLW9kkRR954wvGa+k4RoOePgn5/kz1cp/eVPZX5XKMkvNtP&#10;Tyvtfpc/oh8L+K9H8T29/cajfWN/cWVw8dxFJYmyubPafuTxSu53Ds4Cq3UV8Z/EHwFJ44vtR+In&#10;w/j05NVtEC6Td+WjwT2y/vJLbcvCx3BH+sTlThuQCD1nhLwl4mul8Z/ES61PTmXxNptvZ6bqmn2a&#10;SmcQWghi1KCSWedGgkQqY7ZlAUod+4sTXT+H9AX4YfBeDQ9LltrM2mmpYWs8sQEMLLHsWQxJtXag&#10;G/YuAcYGBX9AYSHsU+V32X+a/Q4MRhKWHxMo4WtzSbirW01inJOySaUvd0Wqvoj6O+GOq29n8PbC&#10;S6iFve3djDeXdq20TRO8YPlOAT86Dg4J5zg18q/tDfHrXvBngS9134e6bHqt1a6pbWssL7iIxcXU&#10;ETSsqEHEMcjyEcjgZ4zXkEE3hy5v7bTvAfiS+vNetmju4bnVZUSKeSM/OzxRphUK7uOccc1+VX/B&#10;Qj/gon4TvfC2pfAf9nWxu9d8U3GpWMXxDudC0u6urPw/p0vkz3d1JNFsVZWhcMhy2CkgYDZWGZYC&#10;OGXPUbd3ts/uPExvD8MNiqertKSWsWrXe9nrZrZ76bH54/8ABVb/AIKO/tL/AAh/aR+LX7NHwj1W&#10;x8N+GPEUWnS6rd6Kjpe37ahZWl1cXouN48ua8AjWR40DeUqoGwMn8kP2bP2PPjx+2j4iurvwOI3R&#10;Zyl34g1qSRkkuNu9kVgsks0ip88hAKxphpGUEZ+j7z9l3x7/AMFKP+CqPiD4QfBWWeXT77WY59b8&#10;QMJJ7fSdItI4Yrq8kZiRtj+5BGWUO5SNAAQB/Sz8Z/APwZ/Y3/ZnsvhZ+ziJdJNnbHQdMsr9v+Jh&#10;fagXVp7y7EvzlVd/NYBRE0zEDJRAfnMhyL6/i6lXFtumm0lfe2i+WnTfa61a/SvCrw5hxJxFDKJu&#10;XLflulez2ipPWysm3ZbJ/D8S/Nj4E/8ABEH9n/wfBB4m+Oeua943mJk8vTfDsUWlabPcQRtNIIpb&#10;lZJrlERGO4JGG7ccn9Kvhr+w/wDsHxfFvRfB9l8N/B2u6Y+mzXP9pT28c/2W9tXYTWsjSmZJpYVK&#10;CQ52hiRtBFfGf7Ov7RPxo0bxrH4V8Ra1/aWo6lbXOlaZe+IZnMWhQ3TIkl1FAynfyi/K+1WCkcIC&#10;G/pF/Zc+C/gfwD8LtPsXtrHVLeKJxbTGNZY7iSZzJcXCGQHmZ2LOe5ya/aadLDZfgJRjS5Yy05Ul&#10;d72bfVrR6vXXsfsXjz4W5H4f0+TEYdVpVU403dyveMrzu7crg+SysnJuX2Ur9B8DvhH8FdT8ON4h&#10;0j4ceDdNsbSZ7PRdRh0azSa8t4+HmUeWzBC4KqSfn25AxirfxW+Ofgn4D6N/bt1pMc2kQsiyjSLL&#10;EkCbgrO6oAqou7uBnoOa+mYtZSzjit44lUbAkESABVUDAQADjHap9Ss9H1nS5rfX4oDbld86MBtw&#10;vOSfavhqWMorEe0r0m4N7X6evf8AXofwusfgp4116lD9238Kdnb1s9et7Wv0S0Xyf4J+L3wt/aK0&#10;mK9k0Z7e1Zg0UetQ+RKVP3GKN2bqME17PcWXhbwhaxTXcsdhFM7CBZJH8slQWYKCSOFBJ7ACuYst&#10;Z8G6mn2Pwm0uy3Y+WrR4RsddrHrX5N/tK+KtMv8A4iT+JtS1y+8Px6vfXvhDTluY5PJj1WYR2EBu&#10;IxxEpjRpYy2FbzAQecn6zLsjjmFd0ablTgruzvL5fPvZ7H0XDeR0c8x9ShhnKlSSbS1qO/RaJPWz&#10;bai9Ft1Pqr4y/tJ6/wCFNREHw+0nSPFUZMgubSS+ggk244Eb5IdmPG0j6kV87Q/AT9kn9oHSo9K+&#10;IXw18GaffxQ4dNIkgjlhIbcQs9qyOFDE8Pgg9RzX5Cap4o+LXw8uof2UPhZfQz+K7NnW61++hgt1&#10;hgd2e0gmYxuZLlosOM/wsuSxDGu18MeL/GXgbwu/hb4keJNC1XXtaluLfWbSzsrCSa5t4gFkh+2w&#10;Sq+xd2HkRDsOc8g1+jLg+OHhbDVeSXRpyTfZ2Tt6H9P436PccLgI18JioRle8JRdRVpwu+WpyJWj&#10;GSV03bpdpaln4+/8EtP+Cd3i7xTL4R0r4iy6FqcUnmPouoXttfeUsjeZshMoheNSckBZCPY18a/F&#10;L/gh98EfC2mSa/4c8R67q9qm2ZLO20+3knliHzMqMk0W7d2IY9uK/Qbw58OfhH8VtOsvA/xK0u4j&#10;/tLTfL8Na/I2+eWzjYLcW0k2FkWeHAjnXk7eQWVjn9Tfhf8Ask+DfB+j22mLcTTwrFk2scvmWr/7&#10;RGMDPfbjJ59c/NcR5fSpJSxMlUf96EZN/O34N6Pc/njjHDLLKqWJrznVb1U0mpq+sudSvq7pr4oy&#10;TT1R/JLpfxj+H3/BKXwr4m/4U7oq+IdS+IVvFbJovjSzmgnsre0aQH7QwUJNbSb8eSshO5dxKg4P&#10;43eKv2v/AB9471+KX4kadoIsobo3MWn6Ho9lpUUJbjKi1ijL4Xj94zHvnNf2r/t2/wDBML4XftRt&#10;baZqF9qOl3Vn5w0yayAmVZJcZ3K5J2/KM7SvHrX8o/7YP/BKH9qX9k1JdS8W6bHrujpmUapoKTXC&#10;Rw44eRDGjJx1xnHpX4PxzkGY1F/skP3NvhirW6u6W+uumiPCyniChUxEq1KChN7rp29P66nG/wDD&#10;Yn2TRYovAltsm2+WJH+VF46Mmc143b/E3UJfEn/CXeOJp9QlY7kjVyqA/wB0KOgr5Ql0a5tpC9ix&#10;9lPBz6D39uDXpVr4dkudJtjC5e8QEXERbJLdVKZ65HGOufrX4nHL7y0R93ieKK7habv5dPuPpnxf&#10;+1X8SfG+mr4ba5NlY2pX7Kky73VV6KCDjA9CK+UfEb6zq2oTanfX1zdTyuXeW5Ik3E/UcCtdLiOV&#10;fs+pBgyfL5gGJF9iD1A9+f5VBdWU9ugmQiSI/dkXof8AAjuK7KeXRpq8EePiM7q4ppV5t9u3yMnw&#10;74gudCvlm1iC3mjjP7oSxb4STwVdQfukHqBwec5wa6fxr4U1y/u7Yy6Z9mF+Fawa3DThiwDFQ65I&#10;wOdrDcB+dc4k4SQOB907sYHb271674b+Jktonk3DDY6NFIp/1TqylWBH8BIJHHHPau6hQpz92o7d&#10;jyMRXrU3zU43XVf5H9kH/BGD9q2L4Jf8EdtZ8c6vp15r8/w21zU9Oh0fSi0s919rlSe3UMitsjLT&#10;uzOQQkas2DwD1/8AwSa8X+KPiV8S/ih8WIludM8OeM9dvfFFl4XvbjzZdM1S5us33lBlQvC5bAnV&#10;ArYVWw6kDwH/AINjvHWiav4E+MfgjRUeC2sdd0TUYoXkDgi4t7mKTAOfl/dqO/HU9K/Tu+/Y38Xa&#10;v/wUPb9qfSPFEmjRWVnp9pb6VBCLiK+sDDcR39jNHvjWKN5TBNHIu47wx21/TfBeLwv9mzoz0lKC&#10;fNq1ol7trd76/gfHZhW96tGSs2/+Cl/wT7H+NF7s0iz1O0jXzNxtwJBlTIV/dgj/AHhj8a/ky/bV&#10;06bR/F1xrvx98O62ljfXbRLPossAjdVdnx5jlSGk55JxwB2r+sn4z2V5P4J1e2tFLT2tq2o2Y6nz&#10;rQeco+rbcfjXz/rHwa+Gn7UvwYmkutK0zW4tR05biGyvn2RO0ibgGkXJTBONw5Fd+AxEKNBt2s9L&#10;vW3Vb6f8N0OzgziGrgcfGpTWv3NdOrt63P44P2nfBPhbwd+xXZ+MPBgu4bPW/Eenpb2mpxwrqMVs&#10;63UsbXJRm+WQwfu1BJIG5goxn6x/4J//APBeU/sv/ACL9mHUvhwurzXE9y51mC/E63N3e4RZbmwl&#10;i+cIuFCJJllUKPWvjH/gol4f0r4I+CrL4F2c91MbrxBJ4ltZJG3Rtp9rFLYQpk8jypRNs/vK+a/U&#10;L/gm9qX7Jqfs1/DZfDun+Brv4n6Ut54gaTTQZ9bs7iOQwveXDS/vopVV4xtz9nH3kGQGH47m2Mxj&#10;zevTr1I3jaOi92y2ttt1fc/S/EVvG5pKMk+ZWWu90lfS3fZW9Sn8f/8Ago3+xz8X/DGgeI4f+Eg0&#10;PWPCni5NV0rw1ruliTT9cA/cTA3ETSCGJbZ2fCAESYBDfw/S37RfhD4D/wDBRz9m34T/ABc1bxFB&#10;oF/IdV0DQtbvEEyXaW02xba5kZS5C4wsm3IIPHNfjR+3F8JPix+2h+1bqOt/s5+DfGF9qaTLY6rb&#10;X2n/AGSzW9kl+zR/YpNqpJCyx+Yz9gWYkjmvqP8Aao+EOm6V8FfhP+w94e8U2cNl8NdKvx441nR5&#10;VuTceIL9/tMsFsiuu+KKSQxmRmXO3IFY4fE1IubqU7xurX66ee//AA1j6HhunicZhcXhsfS9pTlq&#10;1H3W5OyjyyW2iv8ALU9K8Kf8EftYl8m38cXK6hpOkqY9Ms/D0sG++DMX3NMVURodxyW/edsDqPoq&#10;H9hjx/o1p/wj2i2+geBPCzZ+3I10HupYwOQXhEjZPcksTn7wr8E/jn8R/wBqP9jVrK3+GfxS1afR&#10;NU3nR7X7as17bxwqob7TA6t5W5s7dpK4HBNfDHj79rH9pz4qq8XxC8c+I9Sif78Et2yxEehRNq/p&#10;X5X4j8HZHxBVpxzajPlptNU4S5YX7tLd+b1XRo+OjwZw7g6k/a1MTOS3jOUHr25ktPlFP5n9FXxO&#10;+A3gT4cfsu/F/wCH/wCzJcJr08dnJ4t8earC6gRSWgP2S3RFztVCSVjJY/edjkhR/P8A+F/ib4j8&#10;UWEGkeJtUU3GnwGzs/tcjKsVujM6xKVBwAzMQOnNfuX/AMEP/inBqvwm+KngTW7qS8Gm+CbvUr23&#10;uYQIoba3lUwDzQP3m5nkLF8tyAMgV8meDP21P2edb+JnxB8N/EDR/B7eG55JdW8K66PDcH9pC73I&#10;WtmchyyMA4HmZ+fGCqkgfpmKyjB18Hg6UZqlBLljHVq0dru+62bfXzPTz7NfYwwmIwdDlhyuNt7W&#10;l973v+J+Tuo+KfGM/jC3ttEuZTdLIqQ/ZyZCXkO1VUdyc/rW3aftCeOtFvQmsW9jePGwWSS4hG4A&#10;HGSRzW38VvFGkfEPx9rt34Htpdkl699pMqRxWJjtI2LmP7PCAocM2QQ2QBtHAGPn/wATWPij7UZt&#10;diujPPCsivLG26SKIbQy8AMo243DjiviOaeFTjQm2k91seRh+IMR7R8s+Xyv/X5I970/xQnxY8dR&#10;eIbvT9PshZQiedLaARmaVW+Qk87hyCc19C6Rcr5pnj47EduPavCf2TfCNtr+ran4k8Shl0uwtPLa&#10;TcVDOwJCDpk9ye2PevRU1OxGoSppbyNAszLG0nB2g8Zr8c40rvFYucHK7UVfsr9PV7/cf6a/RDdT&#10;LcjWYV6Sj7erK0rrmny2XMtL8qu49rp9z2q3ullw2evvWmkgIH1Fee6dfKxBB4NdlBcLIAVIPFfk&#10;WMwbi7NH+l3DufxxEE7m2hycCrCKzsB2zWdFJggV0GkwC7u0hJ2hm5I6gd8e+Oledg8prYzFUcJQ&#10;jedSSil3cnZfiz67HZ/hcvwWIzHGz5aVGEpze9owi5SfySZ6HpiWOieHv7T8tZpnwV3A8bjxnnoP&#10;/r1gaglrrgQSRi2uZE8yPGQki+nPf8v8Z9fufIu00nf5dqqJnb3DZyP8muX1jV3WNdOUh1tpA0Ug&#10;IyFxkAY+v+ep/wBEuO+J8rynCT4fnRUsJgqcKM6fJG08R8U2pfxIuUW+Wqkkpqzumf4ueDXhzn3E&#10;mNpceRxE4Zpm9eriqOIVWqp0cvdoUYSptfVakYT5faYVtzdGd4NSirc9O9xpN3iUFXVvmU9/UfjX&#10;EeIEW3vmWPlJAJYz6g13ur3Q1XTTPjM8AGexZeP8/wCFefajIlzYxyn70TGNmPUK/K/rX894jJcP&#10;RwVfCYOo6mGqL21Bv4k42U4S7SUbqXfljJaNH9SV+LcbjM1wWZZlQVDMMNL6njIxvySjUTlRqwb1&#10;lTlUUZUm9YqrUg/eUkcp5Ykn/HrXfaNqM1jCqXQ/dyZCykZ5BI5rhrUfvDnnmuguEaO0jkRwOPyL&#10;e1flNaClNRkfbcT4ueHwDq0pWbez62T0/wCCcNr81zceJ285CFEg2+hAPBz0r9KfAN6ko0nVrSPf&#10;GNiPt6qQB2r4ZvrRYprXTtbhKOsalZlO5nR+QcDpx2r6V+Enj238FXdrZa6w8piGAJyVHYn0r7jJ&#10;8rq4iP1mnSbjRteXRX0Wvd9Fufzdl/E2GwlWeDxOKjGeLb5YvWUrXbsuyvdvZbO10f0Ufsaa/r+p&#10;fFjSdE0a4MFle2F3c6pB1W5NuqLGADwHBbO7rgYrvv8AgoD8E/hz408Ppd/ElPD4jtCTHLrTSwiP&#10;eeizREFCfoc+lfBvwR+PeheGvEek6z4YS4udYtriOWzWyUSIQx5R+cbXHB64HNfqj/wUl/4J7+N/&#10;21fh7oOpeAtVt9OvreBbt7aVnNpMZ0VjuZAeVOdpxX948DU66o5bjcyvRjOLSk9Oa12n6NNK77dj&#10;/K3xfxWWriXMsJlteM+WSclHXkbVmnb7V021566n5gfsYXXwl/Z91rXvEnhLQbi80qO1A1bV/Dmo&#10;RanDAihmZ9j+VMAq5PCk8Vk/Bn9ln/gm94i+JN58ef2UPimL3X7r7TNf+GdbmUtJ9pbfKBFJFFIS&#10;GPQFjW/+yr/wTK/aL/ZhfVPFWvavo0LXSfZjYyK11b3Fuud4kUhfvdPXFcp8CP2yf2VB+0RqH7Nv&#10;i74CaUfFK3lzYx3/AIbtIhcyOhOZEQhSpIBbIcV7nGEcJPGwnKSqp2WnLJXtt72nfZn51h8biqEl&#10;XwlRxnHVNXT066anjH7WXwn8NaFZXmpweJfDVpEyEsdMMr3zH+4iFflY9MnpX4DeP9ShtfEUqaCk&#10;iqpK5kO+V8fxOx7nrX7r/tf+E/AtjquoCx1HV7VY5WVNP1RUhuYweQsgkUSDb06kHsa/Db4i2drb&#10;3cy6SB5aEl5mOQT/ALx6mvq894VwmBw1LFYKkoKST0ST+4/QcJxDi8zpe1x+IlVfTmd/6+Z9/wD/&#10;AATK/YZ0P9uTx3q+k+Lrm90uz0qwFwb+x8vzFuJGIiUhwcg4JP8AOvqj9rj9h74zfsVedYSXc3iT&#10;QdV0+aK21O1jYGJVB2rMmMKwxnrg149/wQ3+LWqeF/2opPAlvJN5fiPTpLcugwoktg0qHH4EZr+k&#10;j4/ftCftU/DfUb6Cx8JeCvEXhwKfKXUtRkt7xkxyHR4Wjz16HFfMZxUlOdKNKCtOOu0XfVN37/of&#10;k3EmBpuvz2ty7dvO6P5WNA/bd8AeEtLt9C8deFknlihRHu9MuJbKc4AHK5eIn6pWJ43+NX7D3xks&#10;Gi1t/EmiXjoUW4mgiuzHnpiWPy2x/wABNfUHx5/ay/4J2/F/W7/w/wDHb4QXGhawrvFPrngq/ifb&#10;L3YKCkTgHrla+FfD37P37DGu6+93oPxEvZLJ3zb6frtqdNnUf3XlVpUP1BFOvnudR/2eLhOD0tP/&#10;AIDa/Jnw+G4DyyD+t8tSlUWqlTf5afnp6nzz4p0jw5pWqeT4O1aDVtK8ratwiPG0VuvJDo4BDNgZ&#10;xxXy78Qrw6l4gluGJ+YAoPRABtH5V+s3xGtfgp8N/h5f+HPhjZafezXMZie7BS6O090nSRyDx0KL&#10;xX5E+MJBNrEshIbnGV6dB0+lfm3iHSpOjGjGa5rpyUb2i9bJX6b/ANWP2HgfM8ViYy+swfuu0ZSt&#10;zSVk7tR0XY86uBtYCkbZ5Ix171JdgBhVXPy4r8Cre5OcT9UhqkaujRlr+M+hzX6M/Cv7DZ3Ol+Go&#10;7Vbq41AQpeKcllWYgBI8HglcFuvpX57+F4t2ppnBGec9Oor9A/hFZ34vptcs4o5LhoXWzad9kUC4&#10;2yXErHACKmVXkZY8dOf3LwftSVab3tp016a+W/yPy/xEakoxeyPSrzz3a4ECxySPIEvb18GC1hU4&#10;SFDjqFALbc8YA714P8XPhNY6n4etfEnh6C4ubtYpJLiTyx5Kqr7YxnryM9a+g7C/0+4vo9MsplvI&#10;raM7p1hWGzgJzukVDgHoAHkGf9knGOJ8QaoumvFpurG8uIb8tI93tJeSJPupbI2MKzdZCORnA4wf&#10;3fi6ksZgHgcTH3bJ6q19NPNWWqWm2z1Z+W5PVqUMQqtF2a/H/gH51/2V4g/59h/3z/8AXo/srxB/&#10;z7D/AL5/+vX1F9ktP+eFz/30n+FH2S0/54XP/fSf4V/Pn/EJMD/0Fr71/mfqf+uM/wDnyv6+Z//V&#10;/mV02yS6fy0VRDb7A4UcFhwqce3X2rL8Qaw2qTNpQGYYZR5xA/1k/wDBGB02p39+O1Gr622naedM&#10;0uQmUowgYRsFTcfmnLMACcdBz29K2/h14bt45Y9cvwnk2yk2yPuIZ8HLvx8x6EAfjXo1JpI4YRk2&#10;kjrfDfh3UNM0jyhlZpG3zQr6nAVT3GBz9TXWT6FuV3nITy2BOwgEMeVAP8qyZpbOTUNr6ncbmAYi&#10;GLai5GQoOM/jzitO8jtbuNMuXKJtMYY/Oyngs3fAx9a4XBttncpWSRZhZLIiKeQxBn3O0mNx3DO5&#10;j34/nWol1pIkPlmKQcHcTnBxjI9jnmsO/wBNtJIoYnJR2VfNw2cew3fy7Vzr6LpFvfnyV850+6sb&#10;7wRjJJPGPyrOzTGmerWttDeNK20dAcRn5gP4c9/WktbaJ5PIdSrFtqYbBYZwSe4rG0e0RGlDoFyN&#10;yjfnDY+U8Yx24raE8VtMJJoXcL8u/A3qx6Hg+vXnvW2gk2X/APSTcLHcy703tgLGDsAH9481LHGm&#10;RHp0Tu4Y7lUY6Z/iPHPXiqQu3lWNIUKMWfaAeGRjgE9gcZz79Ku/aMXbS2cjptHkui/OCAOenfHe&#10;hUr6Ji9pZmpLbER7plQFGBXcOoJ7jHJHNcxqni7wrp90lv8AbE8xjl0ByEI65wMDpWxNJ0aYmNWL&#10;eWHGGOMYG3tivOtV8G6Ld77uKFSWZvniJEheQj7yH9Sa1lTdtDJzvudjceJ/Dk0GLe6t2eWPKHeM&#10;+mcg/pTvCfizRdM8IpbRXsRuZLye4lCZZsEAYIUZKkDpXncngfQdF06S4mge4uI13iGSQCMFgcbm&#10;+UcYHcdab4F8K6ndeFY7lpltpGmOMxjGzHBGeSRnAzn1rFwk5I1VRctz0Ya0biAPCJyqyeYjhWyo&#10;9sjOPTuKnTUbu7YyOJN3lsyP0EmDnA/Dr61yt14Q1y21RxBqsjRGE5kjALgdlKnIGK7/AEnRrHQI&#10;d1kZruRFUASjKHBBZ1B+7+VdEaVzB1WQ2U2sX87XQsnLTY2CQBU+bgABWO0dTyRV+40zWp41W5WB&#10;F3eXK5OSGLEKFI7EdfeuvltJZ76YWxaLz4s26xrwRuycZxg1QS6soLz/AE+UoyRNKs23cNxHy7lw&#10;VPPv1q/YqO7J9szmWjtruNbbTpkeRCyYCNv+fhsdsDGc1IujPDbiO6ZD87KZgMMrjoMtkljniuiU&#10;O+jf2vaILNdq2+Cux5Od3yjqD3x74oMUM8kV1Zl2lCbmiDb+ucsQckcUnGN2NzfU5dNP2WfmT3JR&#10;zwZGAzCN2OUOPm4rnobctIFE94jfNliVC7unz5Xv2xXoaW9lcXkjXEpPyABZG2hz3VV6HB4yKbLY&#10;wK3nziRYxKyIvXIPHy/U8VnKinqgcmtDhZNBUwpZ6hdTPHGPmcyBWYk+oXOPTmqt1pWmB3hSOaQb&#10;gkmZHK/zz+dal68pee5ayO1sZkdgpUDgAqw45/WoZ7y4e3eJIzE7qGVuF5bGV75x0z3rKVJPdGjl&#10;KxXj07S9HvY7i3jUiI7xs25BxxnPJAPUV06yI6C/VgBMu5wDgIf4gMe9cLbMsFuxuFZ2RipTpz0w&#10;M9+9aXh2/SaWXR76QCSQboy3QyKeM+zD8iK4pQUZLszqpzurHQRKkhCEYJUsCScGv6/v+CbHh2z+&#10;Hv7O/hDwlfDbdyaGL9k8snE+rMb+TcQCBuhMONxGQuB6V/KD8KvBY8b/ABF0PwZOWWK91SCCWUfM&#10;ViLgyH6BAx+lf2x+A9O8P+DPA9pcx28MZaaV7cTDbLCHUJDFFkZGyILH2IAIHU193wLgb1KlWXov&#10;zHW5fYTlNPXRW7/5d/U8M+IHwt+Jvw71O71L9nHVrGOwu5WurjwJ4gRzpJmkbfI+n3ER8yxMjEs6&#10;bZIixJCqSc/F37S37VHxS8GInw7+MWi6Zo87aW9+lp4c1J79ocniS4cwRktgfJEv3gxGckV+kd9c&#10;+LrnxF/bglQ6Ulmc6aYQZmlRizTrLncRs+XYF7ZzzX89v7beseCfEfiW5+I3izxHDYf8JJbT3djb&#10;ZT7SgjHkpaSxykgbGUK/BXBJ7Nj9uw9XVKVrrW/W/wCR+/eBWEpZrjZzzanCoqcVaajLn53tFtWU&#10;mkpNylGTdviseEeA/wBpP4p/s0+IPGvj24gtvFs194al1mDW5rhIWt9NSPKrbwysSN0rZbZn5EGC&#10;dwr7k/4J+/sxeE/g7+xLb+KtBntta8QfEzTIvFXibV5JJpItUN0bh4I2jm+aMJb3BglH98MTnpXw&#10;d+zt8FtA8bfE7wr8VLa/W8s7PWbbR7vQItOn/tCVo0kmt7m7DiUfZmaKIFz8in7u0dP3s/Zyutd+&#10;MXjezt/EelMuhaU0mpR3MUu6K6jViIY22ZAVp/vKTllB7CqzGE5zjXru/Kuu+r6Prt+NtrnzP0j8&#10;ZRrZlh40WouMeaejTcleKVn0ioq3Kkve0PY/+Cfn7HXw9/ZJ8E+Ividp+nx6V4v8eLYXmsx7EP2V&#10;bOzSGztiB97Y2+4mwwDzSHIBQGvz1/ac/wCCZ/xi8ZeJrX4oeCdan8S67rNxdx6/dXaxW9opmkR4&#10;v3MznMQXPOWYMgIA4r9wNT1CTX9ZTSbNdqbgionc9P51+a+t/wDBXb9kvUvDHxHtvhle3+qax8Md&#10;A1DWZtLvrY2Kar9hykpspGdmkRZNokLIjqh3BSASIyHD42pVcsNS5r2uraJbRV91r5+b2PzLwv8A&#10;HHP+EsfWzLJpRbnpNSipKTd7cz0kknLmspJOSV72seyfsp/sH/CL4F/DnT9S+LOnaF4k8T6dPLez&#10;a9fWqS+TNcBV8iJpFy0KBVAVht3ZYKCa+847i1SxUaT5XlKgjiWAL5aIvACheMDpgcCvxVuv23fi&#10;b4r/AGB/BnjT4hR2lh4m8exCR7/RQWg0ua6lf7MDD8zMsabVl539SBu4r2n/AIJxfGv4h+N9LvPh&#10;P4ntLmeTw22b7WbiJlW7kuS7uFYjavlODGoyS23JwTgfS43h3Gyo18dial3GTVr6WTtddLX0t87W&#10;1MuNcJxFn+Fq8RZviXOUpSlZvRJt8zgvhilJ8vKrPra2p+n6Ty2K/wBoXDb2Q7/mOeQOntXh/wAW&#10;/jt4d8O6PbQtfQQrfNJDLHLkeawx8iZ54zketfQk+nRXNnLZ3A+V0ZGGedrDB/HFfg5+2D+yV49+&#10;JHxIvvE/gTVtV/syxhhuTatc+WjXlpMsa7FCkRsVdiJckjb0Oay4TyvC4vEcuInyqP3f12Pj/Drh&#10;rA5ji3QzHEeyja99NelrvRPW+va3mv1S8OTR2mmxzWBWRYZiAyEEHBII49DxXiP7VnwQ8G/FrRpI&#10;taiQwa3otxpmqJjjCjfbXQP/AD2t3JCsDkK3XgYpfs5+Hm8E/DC38Mf2he3vlKy7tQKtPHIM7kZl&#10;4fH97jPoKf8AGHxNf+MPAeq/DDRbB7nU7vS5obfbK0Um+ZWiAjKg55wT9a9bB0KlHMU6M/he+2nf&#10;XtucnDDqYLOoQwOIs4zsp/DonpLV6W0lvo18z8CPjr8KfFt58TLjxd4e1/SdH1eD7IvirUWv0hih&#10;XS7aa087qHUyoy7wWDjbhd2a8D+DP7OMHifR5/inr/ibyINHnmuYhpDtcW5sufMgikO3E9zygjb5&#10;sH5lzX0p8Nv2LP2kof2mdT8Nya1qFpdJq5e8ku1ZdP1l4FKeYJkVisqhmCrIpRwSAQSQf2Rtf2JS&#10;/iTSvEPxBvlu7TR1322nRWq21pBNu3NNsVtryYAAZhwOgFfrua57hMKoRlVTbSatq9tLafd29T+9&#10;818f3w5lFLJ5YyLc4xfNCKcnCMWox96LVmnyxfMlGN3Zu6PMf2fP2VdV8c+BPD+r+K92nWCeI7jx&#10;bZ2ch/4mFutw7utr5g4UEN+8I+8PlxX6O61ZjwnoQ07w3bq93IGSztlO0M+OATyQCeprsPDNhpsU&#10;lpYm4htrTaILfLAKRjCgNnBz7Vt6p4h+G3gq5vfFHiq8tm+xwOI4/MTKKoyzEsyopOOrsB71+IZp&#10;nlbFV/ei2tWopee3+bP8++J+IcdneK5qi05pcsV05ndpdW/Pdn4uftj/ALUHjz4BaFaaYvh+K68R&#10;alI5guftGyG1SLBk82JSXICn725ecYzX0/4E1D4hfEnwjoU3jvQDaQahYvFcNeSJfRSFRyzyLuhK&#10;uM4AJwCFPOa7HwL8Rvhr8efEl9oVvolta2n2U2/2nXGhlnlV5H/1Jj3xmPdGjl0Yg9Axwc+l6r4d&#10;bQRDolxpfmJDLvjgCE7m27flcDcVx6HFfW4vE0FTjhnQ5ai1bv3XTXS3b8rn2nFGFyyjllHKo4D2&#10;eIj705uV732taTVvLW3k2z+e3/goX/wSC/Zs8f8AgvxN8XPhRpkfhfxdoUI1OeLQmSPTdRSTJBkt&#10;cbEYktym0ZHIr+OvxJomueC9Xl0zVY3int32yAgqVPYkeh6g9K/0hPEPwu0DwtJqsekW0+mXGqWi&#10;WOowPL5kEqq7N80TgjaVbaApx3z0r8pf2wv+CL1n+0n4W0nxb8DNT0PS9RtlmF3ZX6SJ5+X2spnT&#10;zMFdp25TBB7V+f8AGfAOExdD6xh3arfR2SUtNnrZO97O/r0PgsFiqmFjy4qblFvSW9tOq319Wfxu&#10;wzaX4kTZqBFvcAYjmQffPYEcDHPOefQ9qxZYtQ0SdreZQyNnIOTHIBkZHr9eo/Sv0A/a3/4Jc/tg&#10;/sf6c/jL4jeFnl8MtL5Y8Q6I/wBtsI2ycC4KDdblscGRQhPAbPFfBFnrINsdP1MCWNmHzN99MAgY&#10;74HoMV/PGY4DEYWfJXg4v8/R7P5HvYerTrRU4O6Zg3Vkk6m60/Ixy0WfmX6eo965W4cnoSD/ABDp&#10;mvQLzTZLULf2LGSHkpKv3l5x8w7Z/I9Otc7qFkl/G00OFlUZZOgfHUr7+1edUV9jtp1GtJH9JH/B&#10;rr40TTP2mviN4GuJCo1TwZFqUSbiA0lhcAHjvhZa/sr0t21PxwtzACEQiMnGMgfhX+dJ/wAEdv2m&#10;9B/ZT/bp0H4ieMTcroV3pGq6PrJtIxLN5E1s0o2RkrvffEAq7hknrX9xfwg/4KPfsvfE/wCLPgj4&#10;eeAtQv7m5+IWlX2peHrl7YRQLJpzbZrO5JctFdjBPl4YYw27DKT+78DUK2IyuM6UHLkUk/LVy/Jn&#10;yWfU5/WZStpZP8P+Az7n8VxRHW1hCh1c7Wz3B7V/O7+zd+05qvwMPxB+DCW1/p2i/D7x9qPg7RL6&#10;VMCQNLNdJDv6MYwjop4yjIDlsmv6HvEVyk98s6n7rBjivyI/ae+Da+J9e8QyW1zNbFtYk1WMwO0Y&#10;854/Pj37cEruYg/U1+h8NU6c70qyumlv5M5OFcRhoZnS+uL923Z+Wmj69fwP5uv+C9vxGh+IP7TO&#10;kzXMey7svC2nW/m5+9BcJ9qG5MZDK0pHXtX198Af+CZP7HHiT9mDw/4tN7rDQ+JItN8Rah40uEax&#10;1NNPzGb2ztl3rGlvIY5I/MdHwHySeBX5Qf8ABVi502y+PGneCrG4e8n0Pw5ZWl/eTMrSyXMwa4cO&#10;w6+X5gQHgkKMgV8E+DtQ+J/jG+tPAHhu513UmmhfTbDRbKWecyrM4b7PFboTuWSTB2KuC2DjNfz9&#10;n2KpYbN8VT5Of3rL5f1/Wx+ixp0aVZ8kvaQi9HtdJ+d+mn4n9q/xb/4KYfsyfDDQtM/Zos9TuPDX&#10;haeG20DTdQ8PTqb7T7CJRHuzseT5QAJJXbLAsRyePxo/ak8I/Gr9l74sxyyDQdW8CeNNRsrjwv4w&#10;0/T0nt7qzsE3uL6dpGeOURFvMXjeMshAyK/C/wAXeBvGnw+8QXXhfx1p19peo6aphvrO/ieKWKbg&#10;+W4bGGGRkV/Td/wR++NvxU8PfszJa+JbG88S+Gk1uXSo7TUni8uNfLBCWbNliy72BV8ZzhOAcVlu&#10;YvFzlRqQ5WtV/wAG5+s5jxZSz22BjH6q7fu3F6KSjrz7b90lbrvc/nH+OHibxJ8YfFN78Tp9PYLc&#10;3iaa89lB5dqXtYxFEsUa8puRN20kknPpXpf7Cdt8Fbj47f2P8erLR5tLl0u6e3uPEFwba0s7y1Xz&#10;0duVDs2wxqjMAS3Qn5T/AEffFn9hX9mf4yfFPUfiP8BPHFv4I8SzX1zJ4z8OeIopJ4Jri+AnUEQy&#10;RtaSANuRlXkEketfn1qP/BKr9lr9n7Vm+Iv7X3xr0rUdItrhryfw94bt2ju9QAO7yftVxLvG88My&#10;Ru2DxzzXG8grU60MQmnrreyXr/SPkH4e55KrJzo3jvz80XF66tu/4n3Rrdj8Pf2U/wBiz4wftQWo&#10;s7TUPiL4dj8I6A1iFigubSGIpFJbogC7ZCygMo5256V/InYKVhlkJO8Kp3ds7q/Sr/goR+3NL+1d&#10;qGkfDr4W6RL4f+G3g+CPT/DWiwo2zyrdTHCzcEgLHgKCSTyTz0/N+2Qx22yQEGSXkHjCpyc1wcUZ&#10;lGvWUaPwx27X6nDxJOlT9lhKMuaNJW5ukpPWTXlfRd7XNy/v102/+2xb1EkhkUxPsZVZSSAe3zda&#10;+prHxnqXibw34Vs9AtLWObzIbGyadRI0ZVXFyBklmjlBbcmcZbOM4r441aC9axtb+4BWOaKUwn+8&#10;A5UkfQ5FfSfwM0yfQbKXxgUP2ycPZ6XuH+qTpLKBzyfug/Wvk8yz94ChUqJb7Lz/AK/DU9Pwt8NK&#10;vFGcUMrp6KV+eW/LBfE7d+i7yaXU9k8QW1j4H8PR/C7wm3mAO1xq95H8vnXLn5wo/ujoPauRstJI&#10;QQRqQO5r0HSfDczp5sxJLHLSEck1sXmmw2sHy8YHHvX891M9ipShzc027t933/yXRH+22UeE6p4a&#10;nKFL2VGnFRhD+WC2Se93vJvdts8y23WmuPm3IDjJ7V2ml6kZVALAn2rm9QAf5SPXOawbe+ezn3Ie&#10;M1vOl7eGu54WA4lWV450VJuH5Hu9tOWUHOa6/wANtI+qQRx/eL/mByfTsDXkGj6ysoBavStF1H7N&#10;dR3an/Vtvz1xxg/oa5+EVRwme4Cvi3aEKsHJrolJN/gfs3GWLxGccI5xhMqSlXq4etCCdrOcqclF&#10;O+lm2lrp3PQ9V1a2l1eYylYfLXygWGd546E8Dtx3/CvNLyZZGMgAGSTgdBntXo+p2S22o5XyH+1x&#10;iYrOOVz2B7e/0BrzS/QxMwPUEgj0/nX9A/SbqZhLFy+utO9aq7pPrbkV9r+z5drP+ZXVz+RfoDU8&#10;gp5JQjkrklHB4VWnKLd17T2zUbqpZYj2qTnGUV/y6moS5Vkvd/Z2805wDz9O4rn79RbvdRKuVeIS&#10;x45B2nP6Zq7Iou7gQbgu49T9PSkii2tD5mT5cj20mem1/un88D2r4zw4wWJq4KXNH90p6Pom42mv&#10;nB37Pl8j2fpGZ7gqObU1QqL6y6XvQV+aUIz56MtrPlrQ5FZ3XtX3V+Kjk25I45rZtY5by1AjVmyT&#10;HuPYjkYPrWedPuGvzZIp3biqg98Hr+VWrm9k09To2nszuzbZJV6Lu649P8K5+HOEJV6854pNU6cu&#10;V21lKXSEF1k/uitX0v8ACeOXiZQw2U0aGClGdeqvaQu7RhT2dao/swjf1nL3Y9WqP9oLoTSLKxlu&#10;CNqSls7M9gD6Ve0eXVLr/SYlErs2TJL91R2znrXP3kum27GKd1uZQeMH5VPXr396z5dZurorHcM5&#10;jH3VjO0CvtM4rYWNqOYNxhB3jQpvRf45/wA3d+9L02P5NyGeOcquIyf351VaWKrJ3kv+nVJWfL/L&#10;G8Idffu2/uf4LfF/4gfCW7i13wtqcSvLlTGmDGMNggo2TX9Qf7EH/BTPQJPDTeEPjpqdlppmhjh0&#10;dow7qkpXDF/vFFY42joDX8bOha9b20jRxwvCmEdfObczDoSDx1PNfUvgX4j6L4eaG8tbU31yrCQB&#10;3bCFcckdD7V+k+G/iFTxlX+y8VBU6NvchFRvff3qtSV0l+N2klc/MvFvwiawDzelWdbEN2nVqOek&#10;e0KFCLUm7tW0ta7k+n7tftq/tc/GTwN8b4fh7oMPiYaPdTQfYtZ06/TybgTbQdgeF0wC2CCfyrF8&#10;a/s/fDb9m34waZ8fIfEvhy48d37tMlvrrQ2N/cvOvzlJYSoJGcZKEGvlP4T/ALZHiPwn8SdN8W6m&#10;IrzTdTRILzRborNbrghNwVgQpGc5ABr7I+N//BPz9n3/AIKR+Iv+FiWt9qfhfxFpdqsa6fpcySxS&#10;p95ZY0Ygjk4O2v6WzvM8JWy7A1sJRjrG7l3aajJPRtWd9VdO+6R/HNfD1sNmGLwOIUoulPlvrrGU&#10;eaEvLmjryuzWzVzxn9tH4k/EC+Wz8S+K/BukCa9tjF52uQw6nazcDa0c6bWVgOgYV/On8Y9Ou7rX&#10;JrvVvswMjs0VjYJsiUk9FXJwB71+2XxmuvH/AMF7FP2bPHviB9V0m0hVYE121JnUpwp3cH8K/Kj4&#10;yabpWnpJcWn9nwRj/lranLN7YPSvvsLCjiMl5bJOHm7W9H+rPquEqjjzRavfqaH/AATu8a+J/hf+&#10;1N4Y1rS7mx09Z79LKea7QOiQT/JITkrj5T1zX7z/APBXP4I/FL4heGY/iv4T+IB0vRhFHbNo/npZ&#10;2jIVYtL5xceYW4+XHTpX4mf8EzfiD8NvCn7U+i3nivw3L4k8x5ILO02o2LmRSEkPm4UhTzz061/Q&#10;5/wWU0/Uz+ypp/jHQtHtnvoL+2EMDqs4sRMjhmQAFNw+VQ2OO1fDe1g62EhSs+ZSV73+Wln91t9D&#10;x+L3KNb2iW1vz+4/jW8RfCXV7e+ki0++OqS7+fsCPcbiepyqkH86s6R8APi5fTIYdE1gR8MZZLVo&#10;1C+pZ9oA96+xvg78PvirJ4jsNf8Air4i1fwzpl2xkgisIGm1G8HOEtLYYZ9x43YCj1r7g+JWu+K7&#10;vT7bwRo2neI5ZhERaWnii9a61F05/eNp8OFiUDnMrYFeLmmX0aMubkafa7T/ADf3OzMf7YqpKKkn&#10;/XokfmlrUVn4I8MQeCJSMODNdFvKeQzFdv30HAB7bjX50eIALfVrq2kwPLlZcZ6Yr6f+OXiKSfx2&#10;/h+CdZpbWfbe3CEeWZkPKJjjYh44618weJli1DVbjUYWCmSQsVHIyeOPavwLiLGzniZOKutb+q2X&#10;5n3PDlGMKKc3q9fkcRcHc/HQCoVXPWpZMhtp6nilijy2B6ivz+pHnqN+Z9ytEdr4QjX+0VZgSAQS&#10;OmfavujwjfxXmknTpd/2YESf2dYgl5m6DzZcfdQcgYI9BnJr4p8JWzCVmUZIxjNfUcPiG38F+Fot&#10;S1e5kw6Ni0SQKSVxxjrzxziv3vwwlRw8pVa0uWK1bfT+vv7M/IuN3OrONKmrt9F1PTPEOp22kaZn&#10;VpobC2TldOg+eR9veQ92PTLfkBXyX8RfjVqer3H2XSN0WI/Je4Zy8zLnoWP3RwAFXHFcT44+Jc3i&#10;q5P2KD7LD/d3l2P1PFeetGskYlUEE9uteP4j+LTxv+yYBtU19q1m/lvr5ttnp8L8Fxw1q+MV5Pp0&#10;RY/t7Vf+ez/99f8A16P7e1X/AJ7P/wB9f/Xqj5Uv90/5/Cjypf7p/wA/hX4x/aNb/n4/vP0D2FH+&#10;VH//1v5TQupeI9WSxUqlxelTMpb93bWakHBPq3T3OeK+iYgYLEWDMFhjO0eUTGqrnn5cZxiuD8Na&#10;Amih/tn/ACELo+ZOGBGw9gM8DaOBzx9ea6ydLaaZ4m2E7QgAlwAccg/15rac+a5EIqK1OmtDLCjS&#10;gSzLJEAhkKgKoP8ACOOvY96u6i15ZQhreKB0xgp8qtl/ckdOtYdrYWqL9jky42pKwHB3Lx1z0Gfr&#10;WmYo7giN18yGZyiidifufeypJ/nnp0ppaah00LanTlto43y9w0ZG4DdHjGSM9CSTjAOaS3sbJlCR&#10;W0YkkKruKbSMg55GOP64rNYMbdLexKRrHIpkhROSqnAIz0I+vNalveRyw+e7nLbgUzl164B7fN1H&#10;oM1fKtDNTd7M17bybawe1EgaZo2SQYCsVB+9uxk+mfSpzNL5HmQLGiPhGXdkgjABIOOOfxrLiubH&#10;fGZJFZvJbbI56g9u+MducVTlu0FyI4v3jsP9awAGSMdCcAE8Z9q1cFYXPrY6lLWJbEzW7tGq7dhH&#10;IYqDkn0DH9ah0y+uYoV2KI3Byxww3Z9R16cY71l3OoR2cZ8i5TfOqrGHwzIA3A2jGMZ//XU+p63a&#10;rGY7WeEFUWDc6/vHdfvOB35P5UuTsDqbl6/khudrRksd+Gkzhd2MkKBzx/8Arqnb3UEeqpNEuZSp&#10;+bj5Vxg7fxrM/tMX25LaF0EQJCjcquxOCVODn6fWpvL0TELRi4lkZNhVIZjiTtllXGDnH8zUpPYl&#10;tPUva4bR/CmovLHMwWNtu7aGy5wpPUgZ9enNdhoen3kmmwys0Sxm33CKLkqqtsHJJPOOTxXlXi55&#10;D4QmtkiuIN91CLiXb8gHmL8ncnd0GB1New6TfafcR27WP2jBAQoBt6nkNkZHbjtSjD94rhKXutIn&#10;sLm2v4ptL0tXeUEBpVViNxOT82MDAHXNdHptvDaIrXUV1M0gaVUUFlUscY7bRx61SsxbjMsQEd00&#10;oXEbHkMduzb90E9auSR6lJMmmxFY54isitG5wFiJBDkd885HGe5rsUbO5i5PQ2ZLlLW7dI444pIQ&#10;di2+XiaQdz/teuKw2lSzt/7R1BGt1eN4rqKLDjcTgFTjI55we9Ot5YobFb1nURtdbJLgMFcFs722&#10;k4YZ68cZqvrd6ula9PZzXrRumFSOMLLI6OvylgQQAy4OeaUpW1IT1sT2M9rfxTW2mXFwRADNa+ZE&#10;xGcgBfu4DZ6tkDHes5ba5tnFxDIZxYPsmEAWIM0j/OrMcFiueCeOwqS+006jbx2GrvcRQRIJmI3C&#10;V8HIyq7evAODUlzrOlXt3E8cFysQQRStcxAKGT2BJZj7msakTpjJEL6bcW4kvnt4oJVZnhe5ZS7J&#10;1LBVbr2GRisz7Y+oXC3toyNbrMMPcqxJcEsxjyQAQQMgA9a09RUS3cptI0RxEI4ztbADA/dLbvlH&#10;f3rnBBe22lm309i0bPskLZKl89hnjNZuK5rIHLRFW+u5IJ5LRjNIWcuVcZWVz90ew74NRanIlhcC&#10;RtquwPl5DNtbjcVGOgHINW572OGVkvIipVBBjaw2noDv7YPIye9RG3RNMZrh3d9w8qVMM0Y/iL4Y&#10;+4x174FTJJsuUvdMdpPJVZIUWRCd0TA8Z4DM5+vQVoxzXNtA06Wsbl0UsxUOyTJkoFOAfn6HB+tT&#10;zW9m80VoiKsbYUTSfxOPmO7oNxBx7Vm6hdy3KAeYFkjcBGRgRlc7cjgY9yM4rnr07xHRqNNM/Sf/&#10;AIJSeGtR8Yftf6NealDG8WkaLqOsPHId+x/IMMbYxgASSrg8/Sv6rvFPhTSvGq20OpTtB5EpaEII&#10;yz8oz7SwZlbapCshDJuLZyBj+eH/AIItQ6Tr3ijxx4psh5N8lhp+lwKBkJH57S3BUnggFYj16V/R&#10;RYaHpOq/Yda1pY7i70kytFfONrRNNGI5nUL8o3qMEY6cDFfq3AlBwwkar0vd/p+gYnFSw9eFRScX&#10;rayu9nbR6Wb0b6a6O1jjPjf4J8QeJfBMkngCcxa3Z27JbB2LRhHXaXlQFWbHXGRlsehFfz969+yN&#10;e+OPg/q3gD4nkN4v0TVE1GwuRtZ7u3LtvCA8rGwk2sBwpRRX3j+19+2xffBb43P/AMITq8R07SYI&#10;LDVtOGCj6hOrSb5wQCypGQqKGwG3ZGQDX5r/ABO/bE1TxB8Qn+LPjmGSXSodO+1aTeeGmWK4guW3&#10;IbXy2JEkdyVXOdxUgkjaMV+4ZJlNeFBVakVyy1T697Ndn/XY/rvgrw441y7hyjicKoqlWUasXtVU&#10;t1CzSumndq+0rq70Psf4CfB3TfCD/wDCF65ePp9jpXh+2udWuIpPL2x3Up+yWSnPBdopJiwBI2YG&#10;Nxr9Cv2PdS+Hlz4D8T698MNb1XWIv+EoubC7kvn8wC4tURBDA+AWhhDsMn+Ikds1+J+mePNf+J19&#10;reoeBl1WWz1uPSdZgj1KJ455GjWWG4gG0GPfC8qMsatwjlgNvNfo1+zP8UPCHwm+GC+C/hjoj6yk&#10;er3VzrFvo1xD9vjvLqQBgLWQqJN2FAxIvTgGjE4OWKw1Sd7ycrWVkkk3e/3Kx+FeKHBecyXPJucn&#10;y8ydo8rsm+Zt2T5m0rtXskru5+o3ga31efxItzEyGKNOcffFyzKE5B4xnd+FfyU+NPjJ+zhqH7Yf&#10;xb+Lvw4+DirpPhTR9dtvEV1/as0FpqcuoK2kgS2KxGCJr66uFVY1Py5L4O01/YZoGkweHtNSG3jd&#10;Lm5c30ysfnEsmGJcjONvC/hxXzn4k+Gn7PH9la78HtZ8JaHHpWszRanqdnbxJa/2lexypcJLKYgs&#10;kjpJhw7MSD7HFc3Cee0sJUrylSlPmSXuvl92/vPRq7tsfgeCwPN+5hByduj++9j5d0j9h/w3pP7O&#10;Xhv4D/DRdY0+xuI7bxHqF3qc4urtr29C3E6XEpVUEasdhhjVEIH3a9z/AGZv2SvDf7L/AMQNe8Se&#10;GbyWe21qVpXilADhmIIBCYUhOQvHQ8819jf2tPdxxzyxiN50Erj7qopGSTxwFFfk/wCNf+Csn7M/&#10;h74MeNfjz4ebVNUtvA3ikeDrrSgsUNze6jJKY4DbM0jIYJVWSRZGIISNjtyMGsNmOa4yhUw9JOUW&#10;/e66yel366I9CHE+Y/Vp5fSn+7lpJJLW7T1dr7xXU/YdZllJk/vCvPtc8O6Jaabexx267bwFrhjn&#10;58nP8znivgP9sn/gpv8ACf8AYt8G+E/EXjzR/EGqSeL4Y7qzt9IiQRQQlVaRpLmdkiLpuGIgd7dS&#10;FGCfw0+GP7W/7Vf7JHgz4lfta+JP7a8feG/iHqsU3w4GoSXM+i3Ml5d3FzNdMkbbrY20OIZbdCmJ&#10;cLkqoJ6Mg4Kx2IoPEJ8t2lFP7bvZpem+va/RniLB1HBzi7J7eep/STD4f03w3pITTd22ElipPUFs&#10;nP1J615jq3jqLQPFMF1oUTTXEbCRRIoj3DPKB2IBI6cVwn7NP7RutfHb4D+DvGPxD0SHwn4m8YWN&#10;xfDw6rSOY7WGaSNLkLMPNRJ1QPEr5JBGCw5rrPH2mW81veaYiESRR/bLFx97cq4YA+vGTXU8LONa&#10;VPELW7T187P11PnK0KsJXnpfX181/mfTuh+JdK8a2n/CWaFp1impRoZkDlmYzIOAQu0A8e9fiz+0&#10;f+35+1BoHxkvfBl5YadpHhXSZ1OutPZtHLe2RV5JnhuZWCxbUXZjklmG3JyK+tPg94+k/tp4RPJB&#10;dhgsqq2Fk9G2nPOOtVfi5+xp4b/aK+ONl8T/ABvPf3dqIPst1avcSLbvaOjRS25jBwA6Oy/KBwTz&#10;1r0cnp4XCYmccbFSil7rerTXRfofp3h3mGVU8RV/tmKlHlfK2nKzXSKuldq6Tez1PQP2V/iL4h+L&#10;PgzRfFuu6Ha6baTwvdxQeYtwmWxseJy7hlbrnA464rH+B/7XX7In7WHx38Z/s8+BL281HWdCt5pr&#10;prmPZpupCFxDcG1Y/NIkErKkm4IGzlNy81+Z3/BWDwv4H/Y5+EHw78S+CPGuueB9Z0nxBJH4UuPD&#10;1ib29mghhX7XDKjXVrbtEN8LN5pbJwAh3MR8lfCi8PgmXR/iH/wTkvtLj+NHxW8Ptrl7YeJ0g07V&#10;INPnneO4j8OWM8k+nhru5tzcSRtcyzqpVYFEYIr6OjkGHxsKuKo1HHnTUHrGMWm23Ju+llq/XrY8&#10;rOq+HePrYjL2403J8lrqyvdc12+nm9T+pj4Wfs/eGvCmmXFmlrJav5rSLdHZ5splbc+SByufu+nQ&#10;ccV6j4q1D+xdIWws3ZmjQR7nOS20Yy3qa8D/AGI9E/ap0H9nzTx+2Vrf9t+Obm6mvLvYLfFjavtE&#10;Fqz2qJHJKmGaRhuALbQxxWX8SvjXoen/ABJT4dXkkEE7xs3719shUIH3gEgBAOM881+c1sLiMTja&#10;lNzVTkbbcdY6btXs2jw8ZWxuY1pylecldvrot36dSzr9xqXiS3/spkimWXKytKoIVe5yeRj2NdXZ&#10;aV8O/gV8O/8AhINfvYRbxI86tPJv3FiWIzyW+Y4AAyeAATXlnivx7YeCvC9z4o+WexgsJb2Z4sN5&#10;jR4wgI9CQcV8ZeMvFniOXTNEHxUmtF8V3/2/VvDenIplttPiig85HlhGPPuolQtGMFRIQOcZr6DC&#10;ZLOvBRcuWF9Ut3ZP8ur6I/RfDvwwnm8YV682qXM00tZPli5Ssu0Urzla0E07N2T7z43fGL4m+LdL&#10;mvNUsNF0vw9cr5EOkeIp1iu9Tt3B3AWvKRIyHhZwWb+JVr+UX/gpB/wSi8f/AAs1t/jP8AdJl1fw&#10;hqpN/d/2XJbyw6VJcEHyjFHIZkjDNgExBF6bgOn64/FD9ppPg98RIYbq1V9YWVG1HWvFmmm/QtIo&#10;kUGedlQOcgkWsQSMfdaTk19L+C9TufFuoWt/8HJbXwvcanM89xpN/du+l63OUD39vb7lYWzwu2fL&#10;VVO1gSu0ivczrg3CY3CLDVoJR3utGvnq166p63SR/RPHP0dZ4TCYTGYW1Dni3FqL5JJf8/Peckuq&#10;n71025KEEfwdTnXvC9/caNrMMttLE729xbXKshR8cqyn7rDuDWlffD/Xmng07T3J1C5sotQh02SJ&#10;45mhlRpFZCcq3yLuAJVmBG1WyM/6CXjPwZ+w5pXwmufh78bfhn4Oi0681S6utespLdZZP7RkXzZp&#10;UvISJRKyHcpRl+XgKAMV/IF8OPCXwg+NP/BSSPwp8LTPpHhbXPFt5o3huTUxcSLBYRxSWtoyZy/m&#10;JEiiNnJKHaTytfzNxF4cPB16NOFS6qy5Y3ST9dG0912P5cxzxeE5vrlHlSTaad4y5d7NaNejZ8If&#10;A3TfE2nfEbQPGmhQwtLpetWeoxNeJut7iW2mR1gKceYshAR1HVWwetf0z/D7XPiT4F+KfhL4TeD/&#10;AA38PPC/x7vLF/H3hCY2Ji0O2OuQBW0iOIyvDFe3NrD5pnBEKMiwhQxZ6/Ry6/4JGfAjTjoceoeG&#10;opz4XwdKWK7kUfIwkBkVAqyAuA2GHP6V9KeBPhR8Lvif8RtD+IHj7w5p9xr/AMM7kadoeuTjy54j&#10;FFiONWRl87YJT8rhghJIxX7ZwJlNHJsNWpqp7RS1dtr2stOqb0a6r7jwMRmNLFxU6UWnGLcr2te9&#10;klrqtdb/AJHv3wF1b9ou5+DGnXn7VtjoOm+NP3yajB4em820MYc+S+QSiSFMb1RnQHkNzgfnB/wU&#10;N/bk+H/7KkzQDTptf8T6tpKXFhpsLKlujRl443upDnhiuAijc4B5UDNfTP7R/wC3V+zd4A1pvBHj&#10;nx54Z0SeNv8ATIZr6JplGAdrJGWZT7EA1/H3/wAFGPj94H/aJ/bJ8T618OvE1o3hyz06xsvDuqyM&#10;32G7fTrZAdrbdyiSVpipYEbiBwDx81xNxEsDhpVqTipydkl0vrtd/K581lmAeJxXLy+7v5elz82/&#10;jJ8SvEfxY8YXHjHxbIk2pXLl7q5VdvmuzFskdBjO0ewFfoL/AMEmPiV4G+G3xuv2+JX/AAium6Rr&#10;Fg2nN4o8TDadNuIo5J4UtJtrCKS4dQrNj7o+8uefz18A6DoHjn4l6RoXxFvJ9C0zUNSitdU1RYhm&#10;1imbDTbWwvyZBIOAR3FfX/7Sn7E/xY/Zs+Heg+L9Sm07VfClxqt1bRavpMpmQXRVngN0NoWKS5hj&#10;LxRhmOxDnBFfz9g51nOeMfvNXv3u+p+pYZ1KXLUox+BrW10rPS/q9D7D/wCCo/7UHwx+M/w38F/C&#10;/wCCHiTSPEVgupXWoajZWelTw3tlekiFAbydE8xJlBby0HBwWJyuPyj/AOFgfED4f+IXh8E6xquk&#10;jSdZs5bRbO5kijiv7RNv2gICE81W34YjIBPvWv8ACTxtpei28ng/xBZyT22rEXv2qxih+3wXMRby&#10;ik0iM4iIZi8aFd7BCSdu0/rb+zT+xTP8ZfFHha/8Y6Td2UTXUerPoRjDxRzZDPcXbGMGQmIA+W2V&#10;yT6kV7+XZRiM0nKpQlZrfokvN/j5/ifS5Hw5m/EWYVIYShzvWU5bRiu7fy82zwP9hL9sn4yaRr/i&#10;vwQmkXXjO58QX665f6lqd+IktBCjLPLPNLG+DJ8g3E8AbQp4xeX4PQfF34rX/wAVfiKf7UnvLme7&#10;u5byVV0+zRQzpa2qSEKyxoNkW7JY4+Wvr/4n/EHwL4Y+Il74F+GGjWmieG7HUJ7ea30mGKG41C63&#10;NG89xIVJckk4T5VUZCgV4V4kutT8PRf8IIZlmtYX+2MiEANNIAQ3HXCADByAScc1+lZVkEKVOFHE&#10;S9o1tdaL5d15n+nfgB9EfA5TCjmHEEY1q80pRg9acF3cbWlNab6K6tqYr+PvBnh/xBps0dha6NZ2&#10;CRXKvBAJf9JgkJWNoiVR42U4YEc49Ditr9q3wF+zr8a7ey8T6RYwabfzQm4v73Q7eO0kQz7ceZEi&#10;hXIIO7jPoeab8QvgJFB8AfEHxN8RvHcwS6XOumLZsJAk6okyu7ZBVl6bcZznPpX59fBL49yxagml&#10;3/mXTS4gVJ24xxyCck7cdM13ZpmuDw2MjhcxjF05q+q28vyfkeX4qZpw7i+KllWawjUopOMVbaT0&#10;cVpfR2as9HfXoeLy/s9eINH8Xf2Tqsxm0uPE8N6gIEsDNkAKfuOcYK9ia+r/AAv4atrWFJCqpGi+&#10;XDEvRVHQf4+prutZ1K28S6o9xsZYYziFGOT7k+5NRWtqkZ+XhfT1r/PvxP4toYnMK9HL21Ri2o36&#10;rv8APp5fM/qn6PP0bMr4VhPFUY886rbblvFfZhttH8Xq72VrEghiiyoxgfhXmOt6rJLMY48bR1Pr&#10;XoWrFvK2L0xzXlt9FtkwRz6V8BkdCKbnI/bPEnMKsYRoUtF1sc3dlivPGfQc1xmo3rwZCjv35Ndx&#10;cQ/Nzz9a5TUNPjmVS/Y5+tff4Gcb6n8bcbZdWkqk6W9h+hazLuIzjHUV7NoWpq6cNuB6g+9fOU16&#10;bKcGzB3vw/mAEfhXouiyXllbre7WKHBf0GaWaYKMrTWj6HH4OeJuNwtT6rmS0Ttf/NH1bqktrqdr&#10;a6nMzeUYFjfaAWVlwBnqP/r1wV00YDLFnaCdu4YOO3Fanw/1GW+zZNE09tJzIoIypx1Fa2s+GI4p&#10;3TTZo5kGcfMCwPp17V+88f8ACGY8VZTh+JsswfM5NKqkmqnPGKi3HW06b5U1ypuMm0z4nwa8YOH/&#10;AA7z/F+H3EWceyhTTlhXKcPYewqVJVIxm0ualXg5uD9pJQqQUJR1ueTXiXGTLEGOzncvY9qvadqd&#10;uEdJiEcYZ1fj6n6VJe22vafMfs6OgIwRkEH6jNULyKS5g23a2wkxxJvCkfgM5x6V5/BmT1sBl8rR&#10;qxqv44TptQbV7NS6O2j5lZptXsfO+MnFWAzriGHta+GqYeGlKtRxMHWSko88Z020pR5kpJ05tpxh&#10;JRbVi/fbYpTcupUzLgSLy20dgOxP8q4fUdPa7jMPmrZw9SOWkYdyxHPNWfEusxyGOPTJGfy157EH&#10;uBkYrk0m0+U51B51fnG/OR/Sv1LiDE4ajjpUqVGMUkt58sJSkk5e8rt6uzScb21bSSP444Zw+NzD&#10;JlWxeMnVlJyTUKPtasIU5ShStTbio2irxk4zUW24xUm5O09roelQYsYzcOORNIeAfXHeqEHlhTPM&#10;yqMNnjPJ6YArPu5FI2WjkoO+OTzWC9/dI7E/MAOa/A+Kc2q4zEOE4QioXSVNLl+/Vv1bZ+s8KcOY&#10;bKsLP95VlKrZ81Zy532Ti7KHoorXe5vx3kjSA7uR8mcntXs3he9sJttvcFk2qqlonwHbrkk5r5ru&#10;tYYymW43BuMmuj0DXrVebqYBc52kEkkf411cHc1HH0cR0i7v0+Vn92pw8d5lTr5ZWw0lZz0Sv1fq&#10;mreqt3Pt5BLa3tjr+lOzCN1LW5YkExnd+uK/SL4R/HXxt4W06bV01CaN12TJNAXSWE8HKsDnhfwr&#10;8Z9H8e/ZoERWA5wrex6kV9leAfiBBd2Y8+9KExBAvBHA4z34Ff0RV4kw2DoZYpS/ew5pOKvZQk7x&#10;WvVre+ve5/MmH4Neb4vO5Uaf+z1FCCm7XnUhHlnJWVrXWlrK/wAKWx/UH+05oq/tRfBbRT4M1nTN&#10;LuHit7t9TvrWO5M8W0ZUswyM85x3r+bv9uD4DL8M/HuneHdA8P32t6dc2yfa/FdpaM0JujnzAtpF&#10;yoXtk819afCn9ofxN8N/Bo0jSdTj1XTQMpZSELcW4djuMDEEfLnO1sj0r2X42eA7rWfhkfiTovjT&#10;Vo1ntVuorqa8LRqWXdsEcW0bu20c1+g4fO+XCpUZJwu7aK+utpaf8De3l+FYrL8TlmMdCsmpxXnZ&#10;9Lry/wCBdH4V/Fb9mvxx8E5rLxZDc6jaNcol1Yz28TW0mGAIIA+ZT7ZzX7tf8E5P2r/AnxI8ATfD&#10;X4xQ3Mmo2cES3OpeLtT+1LeTEqsaW9tMCck9hnHvmvxxi+OXjCxluY/iTo+oa1Y+Uwt5bu1uIBvH&#10;3X3zTEfpXmXgT/hceveNk+IvgjSYtJgs7sXEd9cZwu1sjyywI49QK7HxjllShUU4um1a1r799/w2&#10;Po8VgamKoXrpJrZ/of0bfFL4Pm3+NsHhj4YNbJ4z8fPJc3viKeFJP+Ec8PWSKn+hRnhHk+4hH8RL&#10;YNfDX/BRf4l/Cr9iP4WSfBL4DKZfEniKJxrnijUJPtOqzRMCsrG4YBhuPGBgDsK+QvFH/BQbxr8I&#10;9c1DxVHqh1TxfqVnFps1zGEKw28IwkMY6IgzknqTya/Lz40/Ejx58WNdg8c/E25k1DVtXLLGk3CQ&#10;WytsUKBjHOTmvloZ97aEvZNuX4Lzfy2XfU+cw+RzhOPt/h/Oy0S8u/z7nyzq19NPdS3JZi8rF3Yn&#10;JJbk81zoBkYjoR/npW3rNo1leyQE7gH+VlORg9KxFJ3MR9M9q/Pcbh4pNSR+k0GnG6MKRP8ASG9B&#10;Vq1hDtkD+MCmou6U555rU0+Is5AHSUfyr5Slh/fsu7PUrVbQPWfh/ZQbry8ufu2tv5u3qXYchR9c&#10;V594/wDEl34g1IT3THcfmK9gOgFeh+C7uOwmnlugVhkjMcjL1How+h5rwvU5WudQml3bwZWww7jP&#10;Fe/xFi50cFTw2ylqfPZRhYzxk673SSM+rcEkkDDcDtPaqvQ81eupYiR5XPHPoK/OpdrH1k9dLC/b&#10;H/uj9aPtj/3R+tVfO/2RR53+yKXs49ifYx7H/9f+cc6RqiWz3832aPcyhGaQO5JGR0U8nr6ilXTd&#10;U0+T7UbiArJFuQpCWAbvwTuDe+B7VqeXOUZ7LzGmALIQf3XOAuAMgcE5q1Lqt8ZYrOJmELO9wRIg&#10;8wqn/LJTxj0OK9HkSRx87ehdtdHhv4xdXF07PNgJEihQGAyRhiSAe3SqsFrp898nkXNz5SZYBGVj&#10;no3QDHHfv71BYXdqsv8AaNxMtrL5rH/SGGVTk4JyQABwBjk1TstShhv2srS2kAG1CJWwS8vTsMED&#10;8vSiUUtGWrs7C4s7GdIoIg4MkZ+fzPvDOcnGBgDgDP0qO30e2htyyQYZFEknmMWYBjhcDIGD05/K&#10;s1liupRbySYWNWEoBG1tpBBZhztXrgYJNbsUgS18i4SaVyBNb7vmDIRyCVUsAB1JFVCNyJrzI7e7&#10;0hb77LdWqxSJEkoY/vFAx1PQcnsTx9Kkt5biN3naGHy0YjChd20j07j05wKyl06bVJ2vH8y2aN2c&#10;RgGVmjLYBxxlQDx7+lat9evpWm77CZmUHKWxQNvHG8bhk5VuOT1q7Oxg0rps1prq201RIkaBkJcs&#10;wCrggADGDk9yayrmbSbu7N/ZyCJljSUoQRuIwGXdhfrx0961rjTxJYR6mfPjkRA00cWZ5cufubSS&#10;ASBg8ADOadBp6QQiIqkUhVnO3EgR5AME9QSTgEU/UtytojoI9TkvJVkEv2dU+ZQ6nym3YxjsxXB4&#10;75zXLwzWUc0kt7E29N6pbpkMHK5JwMAjI446nFXZ7otJGhkkcIpk2AckgjJ4GOp/AVX1a7LXH77D&#10;Om9JVYYbLKOp7BT1B6DmtBSbuc/8Sb21m8JabptqHjvJtWileBI1BMdupfLuM8btvH+FegpDdMI5&#10;r5T5hKiML1KA/OS3cZzz6968216xku9Y0XSLpQDHbSTTyqSTIpdAANuN3sMZ969LvLyG10qSRZrW&#10;TzCfnOUaHcNuwKCBxjPPGRWKV5S02NJ6RT7mq0sLS+XAF2W7Rq7OpUh9hOGJwOPT9TUVv5txrMWo&#10;215EIf7OeS3ldQMN954cK2Q+c4Jz61mJpTXthLp0d3GzXOPMlQNKZUjB3MvQAc4JOetWYodA0d5L&#10;fTrQb4rUo0lwylUcnBbjAyBkY6+laRiZJeZYePSRbrBq9rcfaDKPIbooDYJJH3CD7jNaWoa7DbOl&#10;tdQOZ45UVniUO0kYX5NsnIK9vm6dqxJLSwi0Fp7i3ld8KEX5pjycYJHOepA5wMcVQWPStRkaOSWS&#10;3aB0bOTHhD/CwYfMeMjHSocX95nKVtTVNpq+pancXBmuoo1GRCXGS6AFtp/Hp3Na9pC9rG6agImM&#10;4yjuzFZOfmztYbWGB1zWQlrZ+Xi9nZjHFuie7kCpnqAM4GSce59qo2N9c6nKtvP5kUNxFKZYZIyF&#10;d0+6689Og/xp8trXGncu32oeTBJdxw/uUYQfZy5XYvXKMOTnpz19KbJcm7niWAuqPDumVT5YjKj7&#10;wzjdgYyRTGhf+x5PImWWdpYwrEKA20HIBIGPx/Wsm3lGoRGXzlMtr8hhlPKoeHIbofTkYxUKOpo3&#10;3KMt1ZW9u80kbuzqWVsliQDnLKcjoOMGpYb+CeLyNJUbiiyzRKAWAf7rAHGR/nAqCW+086u0elAM&#10;oi+VJDzI74C4TncVJx+HFV30zUvD9zcaosC5LRwvGqld7Nz8oHXp1pOHUSdkTzoLS1drvadhyixO&#10;WyxP3mByRx+Oa5+axFwxul8ySMkogB2+Y574yDx2/On2llqEmrw+Qdw3B7hbYhmAHQMOSpOO7YPb&#10;Famk6L4l8Q+K7DQdGRPtusXMdrbRwxrIzSTSbFyvXcO4HTrWPJd2aOinJvRH6Wf8E+fivqfwe8QX&#10;tho0kenW+p6NqN/fXcnCWvkxSQwyk4PAf5z/AF4r6w/Z9+IP/BT64+Mvh3xhrmsad4j8KG303S9R&#10;traZDaalZggSTrEVRxfn77OQjFmXqhNeS6l+yXdeK7WX4G/CrUbL7PA50i41O3c/2jqtralZ2Kbs&#10;rLEJzIZEVUOFXLYGK+tr+31f9nmx8KfCcXECa9BfadFYS3c9xZWtxZ35a0lhaaJklYuwy6JyQhAN&#10;f0xwnldOlgVSnBOaVlr639LPW5/bGVZXlsKeDyrD4WjVxFWilUjUhzSjGMJNzvdOLbffRJPdH5wf&#10;HVPBHir4j+ILLTbq+khvdSkGs/2lcxQvA7zNsQxOvEkbHETrK5PowJWvlTxK3iDw98TP+EJ8NSJJ&#10;punubGATFYvMQxhAcg8vjG1gQcklTzk/oR+3t+zb4hbw3OfBOhaTbQaDqbf8JDqugCcWd3ezrCDM&#10;zzliXWVmi2Kx2YAOGyK/O34U2vjH4s/GXQPgLYahHNczFIr66woeIowmNwJMEj7OqAyeqnn2/QcR&#10;mMHh41IP3bbddO+u5/U+I4xweYZLRzDCV06MYtOMmm4WS96VrpPlSaWlotH6B+BfifqXgLxdP8Hv&#10;GmlXOka3/wAIc8k+rh9tlYwWoZJjbTYkJuZAYY3MRCiNSxJIQV+gv/BMu38N/Gf4hnxD4a0ZJ/Df&#10;gHTbO0j8TXlk9ndX+qCMxxKzEgzqArSsX3YwoPJFflz4s8VfEbTPFF9+ybq3hIaVpt/bjWvD2qtd&#10;vdy6sTexRJaIgjXy55WCCRTk7mzgJX9O3wlsvD/7NHwe0X4K+HLdpJtJs447u6lCos11IoeaU7MF&#10;tzNwMDAwM8V4mKlVoYVYejrOpe/S38z6ei9bn8DcdcYU45Tj3Sm6lXE1ZQha8VCEIwUpW3d+ZxSc&#10;rayep9Wa4y2tpPO9wkEsiFVnmYABscHk44r4v1LwF8S7/wCM1lr0klre2ul2qyNvHnMkl2CFMcjE&#10;KTlFJG04B4Iwc9xq+q6h4wv7e71Ro7dWhiWCM7huVyw3ohJJBI/lRqutWEdlaWEFwqG3jWRsNgtP&#10;Lloh9VjXKj0ya8XB4SpQShGzct9L2/rb5/f/ADrw/iJ4H2koWbnFx1V7XVnb5XXzNr9of4ueI/gr&#10;8H7zxxonhbU/GuvZt9OsPD2hg+Ze31wSiK8pVlggXlpZWUqqg8EkA/zZ6X8HvB3iyaP4R3vwt03w&#10;z4+8R+OrL4seJPhzq+sXV1ptjoVnNLYNd7Ea3ZnxcPcpZl2R45N4GzCV/U3b6VFqNvaXmtE3UwiR&#10;x55yAzgH7nCg/h9a+TviL+zb8IPCH7QWp/tdaZpk9/461fwwPDPkXEu6yEEKBDIsQAYSyRrHESHx&#10;tXgAlifouFM6pYaM6HI+aWt03q18MXqly7u9rrofHYKadVUYq7b72W+2+3mU/ib4i8G/FP4czeEp&#10;PDvh/XtR/s27utO0nW7SG+tYb2CN1tysEiEff2jgDj5a/nei/Z//AG+779n74deJPHHjm/8AAvie&#10;58aa1qlrourXMltLF4dlt7VoJTp0Q8qO1SaJ1igeNUVWyF2k1+mXwgi8QfBj4rN8VfHX9l6bqMM0&#10;+nNaaxcSx29s9yTcjyd7qX2gruaQSSrgqAMAt5f+1F4s0zxd4d1b4k+I5tdkk13URZXNzLCI7jX4&#10;0Y+TZWisGeGzP8Ayu5CS2ckn7fJMO8JN0KCTg3fmeuuqsuiVndvrbtqv3v8A4hRh6WOhFSc6SSbf&#10;Le822lBatONtXbVrsrzXK/s1/FPxp8efFnhvxT8VdTvW1m31i+s7jWdHcRx6isUvnQFGaIf6L+6A&#10;UIq7UO0YBNff3x0k17Q9d074gW2osbJ7xbS6sVVifIuBtyMHAERw5brjIwc147+zNBotv4Ft70Q2&#10;/wDaUMYiuJoAvlASZYJb4ziNBhB3bbk9a+obDSYvE0L2OuRRz24bcqyDIB9a87NMbGGL+G0Yq1tN&#10;vLt5H5L4icZwx2bS5KCp0oc0VBWsouTfu6Ky107aWtsfmj8efjRonwj8bWul2Fww1a7srm/gZFPk&#10;xxwBQHmII2q0jBF/vHPYE16R+yH/AMFSPCfj/wAYN8IPipJZ6XrkNtLPa6pHKq6XqKW6GWTYXbdB&#10;II1Zmjct904Ynivn/wDad/Zq/sv4geJ/FQhe5bxFYR20V2AWksltoNkcRB4Mcm04I6PkHqDX80/j&#10;G0Tw3oNlqN5bumqRXt5BqWUOVkSWRj5i5+8ox83B2EdeK6M7wlCeXqvy81ldvtt/n+G5+9eEnhDw&#10;3n2VzpV6kudxh763hNqTbtfWKacHF/FZS926Z/cne/HL/gnl+2neWXw18a3ngnxlPbXTnTdK12ES&#10;r9obG9rVp1VWLBBko2GAHJ4rI/aG/wCCU3wV/aK+LXgz40+EtWvPAeveDDplvbxaDbR/Yp7PSrgT&#10;QRLCrw+Q6AbEkjbheqk1/Et4L8Zy6Vq1p4i06dYZI54pN8bcA5JR/qjr168iv9Bj4E/Fu28efD3Q&#10;vFcGqWeptd6VaS3l3YTLNE100KG4AZCRkS7gR1HpXyMMwrYOEK+X12rXVrprXytaz81utzxvpJ+A&#10;mB4Mp5fjcoxc6tOvzxfPa8WlHZxSVpKT0aunF6vp9GeONP1m+0prbSLgWz7ssM7d6+m4ZIxX8237&#10;XXgb4jWfxjnmTUde1K706a0K3MQjULavcq1xb28jxu7Ip8skSMgOGC4yDX9IyXy6gDzuYjNfOPjz&#10;4Z+H9R1q8u2WSaTUI/LlgX+AEgsykDIyQDkng1PB2drB1Gqi09PPv6H4nwDx88lrzq+z5k0tNE90&#10;97N2tdNdUz5Q8eX/AIR1H4c6X8G9NvLo6r4p0W9urCWSBgjiNE3s7j5EdW2jbuz/ADr8nP2//jhq&#10;fws+JngvWJJVvZ4PDMsC3IwyiaZFtpZcoMK2zzACP4jX7U/ED4Mzrpeg694dcjUPCs8rWcCsCTa3&#10;MTQ3ILsPvhG3r23CvyK+Lmo/D74V2ev/AA/8W+G77xJf6fPHJ4YVrd7pLqw1Tc80VzKFIRLU7jkY&#10;+UoFGQa/Q8gqwqRcqLu030u/edr9NLW/Hsf1x9FzPaMcTS+rUHiWufnpe7zXqt05STfL7qi6V03a&#10;3PJu0WfG/wC018O9X+MOty+OvDXiaTULe4mku7PwpeF41d5g9wtxaSbmikjQSJEzSlDFGu0nChR1&#10;37OPhHXPFHhrUPCPiF9VsdS03W7Pxjo+q23mQxSSWqR2kcMYfb50U8Ukqs6kYjVHO4YFdPoX7KOo&#10;a1Z/238GtUv/AArp2sLi/wD3lvqNqijkxrKTBOqjOdjhttdt8FPFmg2fiJvgH8EtQ1Txr4hbXIjr&#10;XieYSPp+mmBx5rrcMdp+RWjURZBPXgGvXUKdJySl7z6en6I/qLiPxGwmCyGrk2XYv21Sm43vHldJ&#10;Rl7zqyivZpKzTTlJz21vY8N/ba/ai0L4Ow+NkF1e/wDCV+IdIimt/DlzZj+z9MhDsLC5kuHJkkup&#10;IH86Py1QKjhZGPKH8jf+CcHivSvhz+2l8OfFHiRrSOC3l1C5kub9wsUckljPhyx+6AxGD1z6V+pX&#10;/Bemy8DQ+JPA9noumR6l48122MWr6klyYo2tbWcW9pF5QAUySvIUMjkbFQD1I/FTT/D/AIh+Bf7T&#10;WheGPjpplvpr6PqenS6vaWssd+I4dQtxcRhhEWVsI48yPJI5UjPFfz1xfmvtM9wcJ6KHInfa7fpt&#10;y213ta+p/mZnGbUuIMZg6UYOMXaElvZ3UHyJa2StFdXbW71P7VNX/a18a/Gi01HRPgVDZan/AGbH&#10;5eoa28r2enJIy/LEs4RmmYAEkJkDHJFfkP8AD/xx+0D43+I3xG/Zw8C6LFd+Ldc8OXeqX+tWmri3&#10;g08wuUfyrjy5EUzqyJC5KlXJDDuOm/aXu/2h/Avh618DfA++06w8Nz2wOn6XZ39vBeS29x84e3t3&#10;dXdDuIUJknIwDXyz4b+HP7W+uafY3X7HuratZeNtKSJPF/hy1u/7MvlS2JEc9zFKyLcxNK5LbiSG&#10;dgy4AJ/bqWHpQw9XD00oqS3238/6ttc/oHP/AAwwOA4JxWZYJ04OSp2SblUjdq/tZaJJ/wAqgopp&#10;Lmb3+Vv2zf2W/gd8EfAltqvglPHR8VajrRg1TSPGzRWs2jQSIGjMdxbqI7/zJCR5oVlYYbKchvys&#10;vtA8Po5kvJJprhHAjs7HdNPcyc8BxuVQMcnGfQV/bn4m+P8A+yj8Vv2Ttauv2gpfB/iu98LeGTe+&#10;NfC+k3Nvq0lpcpGEmW1Kt/z1O1ZUYBSRlh1r8EPBfhjwD+zn8MpP+Ck/7JuhLB4em1F/Cet+AfHc&#10;UWo/ZjNdKqy6VqQUPE4Ij2kgso3KXYbhX838R+HFTnlUw+qXRpX+W3N+HzP5AwWPlOcXOLpptRur&#10;tX+d2u/X1Wh+VXwO8E6/+1r8fdK+EviHWotMuPEFw9pBdX0jxwpOEJRXbDNklcEkFmPHJNfrD8dP&#10;gV8Yo/2N774IePxoN9qXgaObxDp3iK7u7i3uDpemR+RPawW2zbcSyGVCJnAwAI8BmGfmP/goB8VP&#10;hP8AEPxd4e1H4U+GfEXhLxpbEXmsm8igsYnVkimthGsStJM6/e85nVQvRDndXgGuf8FB/wBqXW/i&#10;dZfFHXfFV3quvaZp0+jWVzdqk1tBZzZMqJCRsJd/m3kZ3AN2FflFX/ZKs6M9d0+59nD2cIVaKk7u&#10;yVnZaO+qaV9T9Jv2G/2DPAdr4P0j43/E+RrzV722ju9P03JW3sYGH7t3AP7yVh82DwuRwTX9F37P&#10;PgTwt4H8J3HjzUFt1+2q1naSSyyblhH3mAJ/icKM5AwCK/jr+CH7ffxTtv7M8AXVvLqF1dT/AGS0&#10;aAhXleRsIGXOM88kYr9u/CH7dOmeI/hhF8IvC11pOq69o1pJJeQRM0nniVndxaiUr5zIBghVBOSR&#10;niv1/JswwdTBRoYH3dVfo7219Wf6G+H2a5LieG6OWcNxcG3BVtLSb5W3eT+JtrZN6aJJHyz8dR4M&#10;8O/F7xS2gwx3QutTmutNu0GI41uSXBijY4YHJKvzt4x614re6hpuqeGotPeEfb9LV5FngiUGS1Zy&#10;zidwwLskjfK20naSCcYx5D+0N+3F4b+MdxFp3h/w5cm+sIxZxuhWzNuFJyhjwx2g8AOMhcDjANfI&#10;+j/Ef4yeHvEEd/ppSOYxl/Kki8xFVwVyQwIPB7gior8Z4ZSSjBytu15H9H5b9KTI5UaOFoUJ1asb&#10;JtK+qVt9Fr17du/2N4l+KFxB8Mte+G80twy6nEi2MXmlUSRz8+IyOdybsgEetfH3w8+GdloF3/wk&#10;1wDvn3LZwN/yzT7pkPuecV6FZeH/ABZrLx+NPGTxh1IuEj+6csT8wTPBO3j+WK7vT7WK9ZZ3+8Bw&#10;pHQfpX8/+O/G1uSlFtSkvmo9L9m/yPQ4G8KlxJxSuKcZS5Yx1pwktXLbma/u7pfzWfRluxtwMKeg&#10;61thQfmUcDjNEVltHy9PelkYquzGK/jqvV55cx/oHgsD7ClaSMHVJCyEA9q4O5twWLt3PB71216Q&#10;c+3FczcRZPA+le7lr5Y7n5XxfS9tUbaucncW/c9ulc9fQlO3Wu3uoivXGfQVnppEl9cKEyTuGcV9&#10;JhsRazbPxHiHI/aRlGK1OPsfCrahKreXncRtr1TxOLbwN4FnvZwDLJGYoh6Fh1/Cu+8OeGbezg+2&#10;TghVGST0GK+WP2gPHcesMmk2pHlQk/d7nkV9rwllNTMcR7eqv3VPV+b6I/iHx/4yo5Bl9TCUJWxF&#10;b3VbdLq/uMX4c/F+Yt/YOpTC3y5xICQG54B//XX0TY65DeAtazbs9T0J96/N6K2kmYsmc5yCP8mv&#10;WvD3ijULS1W2vWkBU4WXtj3r77jDBYzH4ejyN/u1aLTekeySdrX12v5n5R9GHx4wnD+MxeDzRqUc&#10;S3KXNye9UdtZScee9lZXlyJfZT1PtWOxudTjaZpSkYHzOzHHH+ev86811y60077eyzIyjBmJ/kK4&#10;H/hLtcvrNbSS43wouFCnjp7VPZQzRRrqFwSI1BZR0LEdAK6aFbCVMPTy/L6Up1Wr1KtV35V9rljq&#10;opd936n32fcR5xVx9fPM1xEaOGjK1DDYZKPO/se0mkp1Zy09xWgnvdJnQat9naOCRlwFILhThsN0&#10;zUF15lqgjlVZ4iuVMnUfjWdFPcX8c7P8zsN4FaOl6mqRm2v1DROu3nqp9a+xzLPcFjcRGUpexjWj&#10;7k+ilBuNprZxkkm/5bn4xwzwdm2T4CpQpUVi54Wo3Vo7SlCrGNW9KfxKpCUppNNe0SateyKi22nT&#10;oOXiJznHK/rUVx4ZuXbzLQxyoBksGAI/CmMUViEJKgnH0q/byl5EVGKjvivznLMywVbFrDY3CKbk&#10;7c0JcnW1+sbfJH67x3wPjf7OePy3M5U+SLly1oKppa9r6VU1tq5vyORvdH38GWKPjLBiCePQc1lf&#10;a7XT1McYWR85MhH6AGvSNT0xp7V9RgCHYREzd2Jz/hXlupWZB3d2XPA75719PmmOjlFVUsBTUVOK&#10;alfmbTb2vondNXt6M/nDD8N185pSr5xWlOVOThKCjyRTST1a95ppppNrdXSaaIhrt8tz5rP8oHTt&#10;9MV6N4d8Y3sZUwzyRsv904rymLRry8OYVYkHoAa6zSND1DzNpibrjoa+UniK1eo6tSblJ7tn1WBw&#10;0MJTjRpU1CC2SVkfWvhP4h65wsbLKRhwHOBlelfVngf4xfFKw0r+xfA1873NwCU064Rbi3Ercb9j&#10;gqn14r4m8E+Fb9ZkYqyqF3u5xgDqSa/QT4e+BpPh78OdS8Xa5Olpdajm4tI2x5iQKvy7i2AM9QD0&#10;6mv1XgfC4hQnWqStBfc/L9T8R8Xs4wTVPDKKdSW3Vx8/0Od+Jl74N+HUaeJfjHqR17UpgPJslULA&#10;r8ZEduhKnB/iavkj41ftC61f+GXsNIcaXFNHshtoGCsiHsdoH6V8l/G/4p2Uviye4t5xqFyH4l8x&#10;pFUjp8x6/oPQV4fp+u6h4gMt9qkhkkMnUnoD0AHau7CV4YzFfVk7J9j87+pyp0VVlrb+tj0rVdNu&#10;vKj1bc88UqhvPOTlz1znnOa6ixkj8U6adS1KZnv7JPskYY/difpKfUJkg/hXFeG/E82iMbWcGe0k&#10;+Wa3boQTyV9Dx1rrJtPsNH1q01zR5Hm0y5izPExEcvlPlXj54J7gjiv0lRp4bDKNtuv+fmfPYj2k&#10;5y5vl/keW6s8BjYER7VXCj+IjOAT36dK8+uESIOgGTn6V1ur/Z7eWWYHczOVjXrhR90Vxk7MFOec&#10;H9a/Oszre97p9PlVO0VYpwpumOO57etdDpdoXuDH280ZP/AazdLgMp3DPtXcJHJ4YQazcxeYk6Ax&#10;rwQHBI5HtivMwdGCSq1XaKerOzMK71px1Y/xFd2mkaGLO2YiaRsMvXjHWvIUiaRtsYz3rQ1C9uNU&#10;uGnYludx9BntWdNIfLCAY57V8vnuavGYhzWkVol2R3ZZgXRp8r3erIXRs8+vakCVetliuIxExAYH&#10;ioJkMM5jXB9a8hT1seoql3y9SDy/8/5NHl/5/wAmpMN/kUYb/Iqrou6P/9D+dG3MkFnJawrIsSoJ&#10;I5GIVmMbcBlbJIySMgDtWZNeXlhBFFcs8M6EhVgUl1EmDgcdD9OK2jHeXw+yLJaSskiJLES5kUyA&#10;YXzGPyovYAfeq2Y5HeUXzIrhRmaNjmTZhSFZgFUDuQetelZ2scjSlqiGOxlubM3M0chMzmQlQQ47&#10;gn7oJB9cA1sJOttMbqNdt4bgKJ0G9jkBWcjkH25qmGY28MduxdGuHWVIy0jiM4Bfc2DtwMDJx6da&#10;0biRtK0+3bT1jP2eHzEMTYILvyGyzZJUDvge1WktxObsZrRWunKbi5kdLpd8TTRLw03OThQcqON3&#10;HXjitqLS4dtteW/2lLuGMsGkkO2SQgEkrwAQOQD09axZ7bUDJBGMJ9tY3Co2Ds8xiwwSQoCjGAc5&#10;PNWPIRL0WpnSQwzjbLFINzLzujYM3rjoMZFW0lsZXbOy0i4g1SCYRq4ZW8opLJgmPHKqcMM7uTyA&#10;M1mypp9yIYZRKZDC5zEqELJkA4HYAdCR1rMsYIY4ZJU3QQLvwJmDKJeDyVxyfy5zmr+mWEdup1C/&#10;ljljkh+TyFCmNwQFIypByMjoSR16ipuVGKtqWtQ1WOexRJI2mJLJHICSVHTDFeGbAyai0+W585Xt&#10;ZHWUxtGqRK7tGM9EfITcWySdvH4Cr9lLBdSjULqCKaGRiqow27FCl8MwbC8cAcnGRweKzYBqt1pa&#10;Q6W0iwzeY0A/1cYTJUcD5mDH1xmpn0IW5ZaKeCJ7MqrF49wck/ePI3ZJVlPHuarRAWEcgiCyxSKD&#10;PGqkjcTjfjoSPXB96oiO90x4beSfeIo2ljjIHybTgiRueAMlQcYq5aXE1xHLec28atgCRQhAA5Ak&#10;Xk8dBzSumVZoydHs7rV/iIY3XMUGn+XCm5SzBFMjklTwfm/kMV3tjBZXki6gdkdrFbshVmI3uAeM&#10;k5BPA5NeY+FtKlvfGk13b6m+kW5guntJLcFnYqPmjywOWbp8wqt/wi1w0kltqupa7LEquWtxMsYD&#10;c8gIgyc89PyrGlU3dr6m1VbHqdrHO6W8cm+Bd0m5I4jGxifhiJG+92B2/pUOvQ6Xp93FbxzAQu+6&#10;NZJkZUY84bfyFB/vAVwdh4J0JbqH+05rlg6m4DXM7zMcjJDZbaCBgnI6kVtWeleF7eRkWxtzGJWW&#10;FljQs3yjls8tg853d639q39kxUHfc65fFfhyadfN1W0TYDG/HmJvPDMFXcCRjH5VmR+LBqV8L63u&#10;JhIoaJ7xLaRiI+wjCg529Rnk5rPU3dtOmraalzHBIhjmk8tBDkDaTjljj25ro4Z7Ka3a10e9imjg&#10;zuWR8hQ2ctzgnPQY5FNzaW4uS+rMq08b20rWzRW+s3klsWiQGBV8wY7554bHPJFVYvGWp25eS38M&#10;Xt1qIYrHM9wkXlBOchSXOB1bK89/Ua0GhrZ26CydY5ZUMJyAs8xPLspYcg55A5r0n4KeMtC+GfxF&#10;h8R+ItObW7UxXFlGo2qymZTGWAl2ruwSpB9SawxFecYOaVzTDUY1JxhKVl3PEk8VeOp2899H0W3n&#10;dt1xMJ5rgeY5+/hAV3HOdpY/lWHq91r9/epJe6joiSyhVAitGeQKDt24kdUDegrt9V0nRLnWdWTw&#10;hFe22nC8lawW44LL18vCkZaI5Xv0GK4vW/CuiXmpWyavcTR20cYZUd9h8w8bWY/MM9sHj1pQ55RT&#10;/wCAU4xTcbnM66/iaw1yMRatcTS2WHtreyso94H3sEorKn1c1c0jSL7xFEbzxfPfvNG7skHmjKEj&#10;oxjUFuCcgYArstNsxZrOPDNtAqDEZSB9xCsD824/KzZ6kkmqWnarZRK9vevFbyhSXdx0DdP3hBG7&#10;A9fwxUxpJbjlNPREsOjaNocLWUB2pJGm9rdjycjJJDdMYz8w613/AMIrrUdJ+LvhW9+G4s11C11+&#10;yn02aXAWO6SVfmdpP4OBkbsetedT6c99A+0CS0aVZWVZgA4AOGQDhzjPQVQeB7ezZrAvFECHBHRX&#10;HHLHn67SOe1OC5ZJpGiklZn9ImgfBrRfj38QNS+G0kkthq3hDXP7Rit4pGgkn+2xrJI64b5lSQOA&#10;ARlGXjrXkH7T0GheKfjh4I+E+qtqcEV14hs9Oi1K2LSahHKswiJWFymQWB24cEZzznFfmd+yR8Qv&#10;2gYPj/o9h8MtV1NNXu41snt7dvNF0iRu4jjilyGZlBCjHB5Br9wfBHwA+PPwt+KWl/HH9oxPDXh7&#10;wxp+kR3upah4hWyme8vxGP3qzEb4LlDhhKX3fKQc5Gf6d4I4kp4nDzqpcvKmkm9XLya1dk+p/ZXh&#10;n4g0qP1/iXE4iMHClKnQpSmud1ZQXO6aSbleTTScWrtp2SbXfftX6l8UfDHiSWfwjpur+K/DM2gP&#10;Y6j4XjmtIbOH7M0SKYGKi5e5mUsxXdsIU5OSBX4qftgeFfCXwE8A6t+1p+zzfR2N1qesXvh64Usx&#10;jlGt2N7Y3RsxECR5O2Sc4+UMnynGK/SL45/GTxH8c9Hv5fh39v0rwLbW9xc614wlDWtxqdrArPJB&#10;oyNiQB9pV7qRVAUnywxwa/FT/gqNeN4b/Z5+Evws0tVsbRPN1JtNH+rmmS1hz91sqiNLKq7uSSce&#10;tGJcoUZKPX+v677H8uZhnGPweUOjGp7OcvcnGLs5Rf8Az8V7c+y0SlZ++e2f8EJvEPxm/aa/4KA3&#10;/i34r6tqHiGHQfBo1G6utVYy+SsNxGlmIOixK7tnaBuOCTnk1/Zv4v8ACdzrjr4g0UoL61KyBWK4&#10;k8sgjIbIyPcc9DX87P8Awba/BK08GfAPxd8b72FINR8aapFBaKy4dNM03KjnsJJ2bAzzsB6Yz/SD&#10;NfDlTkjdyy9VJ649Qa5XOvTqx5p8zit3d3vr1t3PyXNMZVw1SNN6cqXzuk9fXQ/Nn4q/tDWXwr8V&#10;NZ+MDNaXeXaRLmMr5qnODAcAB0cA4HyuuQMGuy/Z78J6/wCP9esviX4nh1WfTFIfRdLhj2rIHAT7&#10;dqErsFQlI4wkClmwmW25w30P+0f8UvA3w4+Gt1LqNnZ6trV3YXR0PTr63jnjMkMfzXUiuCBFCWXJ&#10;yMsQo5NfnN+zvr3xY8VaTo1h8TPEXiybQbuOSbR/7PlQ2aiKVo5IZov3bNsZeAXbaCuABiv1jKab&#10;xmWzxFGmqVvdcm78ys78iST/AB72ehUcVOpS5lpfT/hj9u4UWeQ7WRnB+YZHGO+B0qbX9Z8I+APC&#10;Wo/Ejx3cRWmmaPbSX93dSqXEMUQyzhFBYnHCqAST0Ga+S9P1iDwpqkF9C8skUMqBABtklXIGCgJ5&#10;bpjJ5rL/AGufAGmftAfDK78La9LeHTHjHk6bEWRFmYYWe5CN+8KHkL0B9RnP548lSr0qVSdoye9t&#10;fu7mWAyii8XRpYio4wk1eSWqV9bI+SvhX8YvCn7afxo8VXcfhua10/Qb8mx1bUYfMtnj3AK1uxXD&#10;u+C5K5A+6TxXxl/wVk8Ya/H4Q0Gx+HGlXLfYb1bpr22l2+SIZY40knR1KFXZgMBkwT1PSvp39lP/&#10;AIJy+Hv2afiTYfEzQtV1K5d7BI54r25YiFmXEqqgABWQgNtPAyfSvYf2x/h1deNNMsbGyhtF0+Sc&#10;G+Ty1VWCEMrtgfPtIyAehII9a/Q8PjsIswp0qNS9NRst9NLPe92/67n6ri+LsuyrOqNfBVHUoU1o&#10;m5Llbi4yteTu+vRN6bHx3+w9qd5/wrGz8LaxZT2E2n6es919ok82YnJG2UhVUPgdBwOnudr4u/tX&#10;eD/DugPJFqMunNYXUUl1HCd8ot5CVjkYL0VpAFIPcgd69i8DxafpOnyXNlFFFLqN0SwRcFgvylz7&#10;5r8tf2k/2Vrr48ePtT8XeA1ttLtLLT5lnAacPNOH/dCTDlArORlVUYHTkZr1aFKlXxM6so7W327P&#10;7+h8XwR/ZGb59XxGbydOnJuejWrb1jd3te7s9dbH3/8AtXaR4Y+P/wAELGfQdVnGoae1pqc8OnTt&#10;FJKItrPEzoRlkPzbc5DKOK/m7+I/w++InibxT4g1bxTZxXb2KGGeW3RUuprVgfIu5ok+ScOu+GR0&#10;UMuQTnAr+n39jj4B+DvCnw4t7e2kvXeISRXFrfTfaI47grmQxuyqzKc5XdyOhyRmv56v+CiPxc8S&#10;fsx/tNXWj6tb2cMK2W7Q57a3ZXvNPmJ+SYq6q+HUrgrgMuR6n1MleFvWwEp2jHVuWny/yP0PgbxU&#10;pcOV8ZlWEvVpXfI3FXTvr12lbWzeyetrHyJ+zH4W+Dy3OvWXxOhM+jwW15cvqxaSN7Yoq/ZooANu&#10;bpW3lk+YN8owRmv6Lv8Agkr4Ku/hx8MLrxfNqVxcWfiSO3mgsiAY/MQuRIqqzBZChVXUZwRjJxX8&#10;xfhv4yfAfxv41tvEEVjfW+ovOl1cWsAwEkB3SPEm7bIAASV4b0Jr+qX9jT7H4G+GX9oeHLuOfR9a&#10;uzrFgY8BbWGZVDIrHBDM4LMoACsSOteBiMFh6OCnh8O4tXSvHqrt/f8APQ+38ZvFn67wvPDYWtJR&#10;xEoc0ZaxXs7vlWr5W3K99LqFltr+xugeJ0eZIryY24H3o+rkY4zjpXR6jqUcxaK0UgOR83c9sk9a&#10;+TtH11ZmUaYTIsgDNklgSfXnj6816jpXiVV2afqubefcCilgd4z1BHYj1Ar4KrgbO9j+IHiLaI8T&#10;/bn+LHjz4E/s76h4n+FtnFf+JNQnh0nRUlaLZDNN80kzpLkSKsSuAuD8xBxgV+NHwt/4KLy/FcJo&#10;OlkwXloywazdvpSM1qwOH8ySUeSTgHAGM9cdq7r/AIKT/wDBQjwb4q8ITeAPAGn3b29nq8thp3iP&#10;dsEupoJIG8uMcm3J+VJCQWPONuCfxBsLa+tPGt58K0Ey6T4b0eBtfntL1tPsGupIxNd3V26K0su4&#10;kgBcMeRmv6a4B4Oo0ssgsdh0qk23rva3u9dFa71XfQ+54T4ir4CTxFG3utP3oqUXZ6pprVNtKyau&#10;ftx4u/aa+As2uaj8HfiVqkNwutaWTIbjQrq1jEE4MZkM+mZQ8ZB+4Qf4gK+cfj1+0/8ABj9kP4LW&#10;fg/9kRJNQubmM/bddsYJHEKDGWaUqyozEkfMcj61+KfjX45+GIvER0zwsdWXS7X5be70i6aykkkw&#10;QZS03nSzAcBPMcDAOAua6fwd8VPFPizXPB+nahq80s8srWmrgPslurCe5WOGGQD5HfG88jOG6niu&#10;DNcNllKlXr067appvRJrTy0v300dvLX9RzXjXM8Rl9XBpKk6tpPltGPMlpJwSa5krparlk07NpM+&#10;Xvjz8V/id8avEkXiTx7qJAurEw2TaqWVJrZZW3GJ2xlRIGBZc/MD3BrmPgpoUNp8RPD8fiFLXUdN&#10;XVRfXcQmab7Q0EbGOF2BJCu3HJ6ZrzPx9qXir45eOdQ8b64Ionmk22tpCPItbG2UYgtLeJeI4oo8&#10;Kqge5ySSfSf2RNcvfCPxqsfB007f2X4ulXwrq8bASCMXMgFtdoGBxJZ3QjuEIxnYUPyuwP8ACmMx&#10;eNqZnTzbMKTtOad315WtPla3Y+Q4Xhh8urYaUm3CElJrZytK713u3fXe/Xqfv18VPG3gzUtdmf8A&#10;aHt7QarOY7Cew0q3kvzockKp92dZYPljiYSskYbOQF3bTX1t+x74t8JfCP48eHPD/hXxNqfiaz13&#10;w5dv/aTs8enslyVMGyKR5MTI0JyPkbhgVO04/HvwP8bvhv8AtXeMrCwbVpNL8VeIII5PEGlahZka&#10;bd6pYwMpntJ42ZollRCx4VgxAGQMUktr4wsLS78J+CE8SR614bnu5/D2u6E119gtpJclnO6JJd67&#10;5FDrGWwxxnrX9OPH0sZh3KjUU4SVlbe6W3r5aH97cR8U5Xn3Bk8PgMXdxov2lOy5ab5Go2uk1yyV&#10;tJPmXvNto7z4nRfDbwZ+3T4n8DfC/wCDmqXmnC61Cw1dxe6szXNrcwN9sNpDCVgWKbeViVvNBypU&#10;A4A+sPF/wa1jS/gHN4F8UtfLod49hrOh/Du7skhg8Iw6eskghm+zyMk90JJC8jvITIEVpMuxC/Wv&#10;7Avhjxn8Mv2XtQ+Ivxo1vUPGHiWSDUtTtIpLie4uSkUbGO1R7sLKGkMYRQVGCWIHIr480D9qj4lf&#10;EP4IalJ8ZvD0ugaxqWt32n26w2M8INgVR494IbZsLNGWJAfbnrmubFSqNeypp3087f8ADf0z/N3K&#10;eK8NQxMMVi4qVOi1pzaza2euy6uy2stmfCvxm8NeD9T8NEXF/banBDPvuL0wyQStPKMyljITIMZC&#10;j5uQBjivyZ8beCLfSLuW90+eW5tPM8uOEnYfYBuMj64NfoZ8ULXV7uwXSNLlQia5M1zI/AZt3y9M&#10;8AdBjrXicf7NvxA8WXX2mUWtvbIpIlmZgCCc7zlTn0GMV+I8cZEqjadPVfa2+96L7z72jn1LNsXV&#10;xHtOZ1G2lFXfpaK1fyPJv2VLHTU+N2jNdtbRXXnyy2tuEDOrQQyMB5h+7uICnOc5yPWvXfjrpmtf&#10;D/x9b+PPC6HT9S04QX6tA24FwxyAeh4AB7V0ugfs+6T8NvF+meMLi7hln067jmfyOd3ZlOeqsCRW&#10;18edStNR8URRPFFFb3OnfZ1ijBwCrHpuz2YGvkcgeGngK2Gp1U5wkno72vs7+q6H92eBHD6pcN43&#10;AZnSlRqVKinTclZ/Ckmu1mr73PVZR4e+KvgCw+PWm6VaNq3mLZa/Gu1FlZFyly4XbktnBI6nGea8&#10;n8QWVpeeMtQOmSr9mLJ5QBIBQxqQMHnAOePWrH7H2pRXkGtfA/WpGAuoZZrIBgrF0/eQgE+rDaR3&#10;zW5qngpDLaeKLdzaXcbyWWpWrnBmAH7ltuPlZMMrH6da93PMTSoZRPOJ6KmrzXmtPxf4n9A+GWTx&#10;xOOweMpYfmlXkoVIq11Nvlc/k9ZeXveuNcWq3SR2ijEaAb887nxz+XatS1sUgQCJe3WlsdPlhbyl&#10;O/HzFuuB71t/Ko+Y1/nPxPn+IzPGVcXXldyd/wDJfJaI/wBRuGeGqOGoxXJZpW6fmZzGSMYxwaz5&#10;G3gsT3xVu6diGYDp2FZRPHv614cIKx25hXtLl6GTeKTkD17Vkuqge/Stm4/2etZMifNnsa97Cx91&#10;I/Mc3X7xsynt979M+lem+G/DkkiLFGvztgsfTNZvhrw7Lq1yC/Chhx1J59K9i16W28E6G1ww8s7S&#10;dw6k/WvZybLK2YYyngsOuZtn4n4s8T4Ph7Jq+ZYySioq/n5I8p+MHiaz8JeGRpFuyrKyksRwf8mv&#10;y88SanJf3jO7EknPWvaPi147ufEOqSM8jFQe5NfOUzl58k9+a/q2tl1HLsLTy/D9N33fU/wP4w42&#10;xXEmcYjNsS9JO0V2S2Pcfh34B1PxQVWwgaUkgELzX2B4S/Zu1HU5VtorczynAMUKmQ8/7K5P6V6N&#10;+w1Z+CI9Oj1bxSsE8MEsUk1nO7Ri5jDZaLegLKGHGRX7IeK/+Cg3w1+E+htB8BvDGg+G5BGVEnlx&#10;3MqNjqmFUFh6sTX9D8F8N4SnhKNapT5+be7UUvV6v7os/lnjLO8VUxNajCpycuzScm99EtF97R+Z&#10;tl/wT0g/sy38QeNrm58IaeVlkuNU1K1lEKqiFl2wkeZIWbCgID1r4a+L/wAG/jF8HhY3vxJ0HVNI&#10;sdTDSaPdahA1ul3COjorcjK4ODggHkV+kurft7+NvH3iX+1fGN4+pyOwV21DEhKA52hSdqqOwAAF&#10;fRtz8Uf2Yfif4e1m8+KPhq78W313o0ltoFtfahIY9LvTGUU2ySOY4o3bDOVG4Y4zmvU8QfCfA51g&#10;3PJWqc18UYWtN+d7NtX/AFtfR/SeCn0icy4Yx0I5+pVaSfuSnrKmmtVHdRTtq79bN2P5+tJ8Q29h&#10;cebMcgcHjqD1qhrHizSrSVhA5kBOV2j1r6Y/at/Yu+Jf7LPh3SviBrE1prfhjXLeKWHWtJYyQ208&#10;w3G3kyARtztDY5x618KxrZXS+aJFKkevav40zXLa+CpyyrHUfhlzJ9U3o7eTsrruj/RDD+I8cfil&#10;nmSYxRc6ahNOzUkm3FtdJRblZrdO3Y6b/hPVDbdhx7dav23j5IiWB6jArzi9TTrYeZnPoB61xF9q&#10;UjsRB8o9uKwy/KoQarQjZr8PTzPi+IvFnNp8+GrV1NPdJaNdn5eXVaPRn0efiLbG0jtDKRtYu465&#10;Pp2q7ZeINM1M/MyE+9fJMsk7dWbn3qW21TU7M7oZGH4/41tm+XvFzjOpKzilFeSSsjz+HPFHFYCl&#10;UoRpqUZylN33cpu7/wAl2VkfoL4bfRPlLBEXvz1rodV8ZeE9BjMlo8bysuwbO3/16/PyLxzrSxlG&#10;lk/Ams6bxLqMx+831JNdOUYOlhbuT5mcXE/iNisfT9lTpqmu63Ptq6+OCWcLMxSOMLt2qPmIHQcc&#10;15l8XP2sfib8R9Lj8MPfTxadBGIQuQHkUDA3EAcYr5be9u5G3SSMT9ajaV34bmvpMRntapSdJSsn&#10;rofkn9lU3WVap7zXchZyzZYkk8nPWu28ItI4lhQEk4wB69BXFbOcGvo74YeFTa2ttcSyx/btQnVL&#10;OzI5jTGfPlbHyquCcA54ycV08HQn9ehOOtrv8B57WhHDu/U7nR/Btp4Otj4i8cwh0jOPszHjzioZ&#10;YeDy+CC/UIOD83A8/fVLvxFrsviHUtvlo+2OJThUPVVUdgB0r0jxSt6s0drZWqavZyoZLSX943zk&#10;4ldhkYZmBJz0rhNQhtLP7JpCrGshcyTtFyhkY8pnvtAGPfNfrdacpLlmj4ONSMryvq/w7nBatE7a&#10;jcSMDtZg2ewJ9K4m6Qqrrg/eOB+Nd7q+qW0+oTTzFWxI3yRrtU47DHAAririRthkwM5LDnpg5Br4&#10;nNafK27n0+WylZXXY7m903TfBfh+3vdRmB1G4AkSyUZKoRwznt9K8o1HWL/U5TJcyMR2XPAHtVS7&#10;u7m9na5u3aR2PLMcmq1fnmJzKrUpqjJ+6uh9Fh8DCEnN6yZuaXjyHz0Dc/lUF8YhHtBG4nOBWfHN&#10;JFnyyRkYNRkknJrylS97mubKi+dybAEg5FTwuq7mfrjiq9aukRxTXJjkAOUOAauo7JtmtV2i2VvP&#10;X1NHnr6mt7+xrf8Aut+dH9jW/wDdb865frNM4vrdPsz/0f55Zp9Ie4JikV2uAsbRq5OwZARc8ZBH&#10;JIzn1qOS9WwQ/YWmZBLiVgv384V125PLE9c4wPSobCJLi2exnjRC8TTs5Hy7geOcDaMdAAfbmrwu&#10;4J1ktoQyJIBAHi3OSgGRnnaPw/HNeq1c4nZKxAFvUu5knjYpcZVkjbcMoPu8KQM4GMcA+1deli9y&#10;DFq8b4mVbeYq2FDiPIyQOVUEDAB5zXDQNLaRFZzuUo0SLGAHUJgKQzAbuuTjrxz2rWt7iN4beOY3&#10;L3kEYDtNtaMLFjGAg+8zE89BVR3E20mi9HabG2WskYVGT7QEDnKp8pdQcHJOABjj1q5pdhDK7xKh&#10;ljZJBGl067xHu37QOT8zDHqe5xWLHNqNxI92kjxByJZU2KuSfm2BU6gY+9nn0rP/ALWgvFSW0eZ3&#10;jkeJQw2gF+cgOuSD/wDXoc+hDjZ7nVyvpzxzgJdIol2yW8YKbUUZUnGVJB6Y7YqHTte1jW5pIbSM&#10;v5JMVrLKpOC/Bkc/L8wQfKvOP1rCnsbmUmCaeSVmbZGnmiKLd1YuD8zn0IAFdO39pWGl/ZtKMckk&#10;lvIjSv8AJJCiMuduQQQ2fvDBIzk1UfQGu5Zk00W90kMxFyJZVlPyqYWAGCAASWJ7luM/nVu3la51&#10;YXOfscmyRYiybVDoSpfkdSoAHJxjiuauLPWob1F017eddqhPmxjI52gkbBx0OSetWr/XJomCX7RX&#10;SrEsh3B2RZQMhdwBY7WAGB1FTJdA5+5svObCYSQSpO1zAr3CSOqO7n+6gBOcnr7H6VnnVdZ1CyFx&#10;a6cXit2wzgAMdgJyV5BHp0B44qrPrMlvDFPrTxvdSYuJhB94r/ApXA+715OcEcZrG1C/C6XLfQvd&#10;Blt2eXaxUR55G4rncMdcgdqzt5lqp06l7wTqep6rJdpIYliSzLywuFU/v5RgqQMBsrkmt63SKzuf&#10;tsLyJEqviGNE2K3cybgW/M1xfw21FrTwZqE9taLdSvLCpZztjCR5bAyQTy2OeK7P+0pvKiu9QgWz&#10;JyXSGUgIG+8QU55yAARz+tcWGi1uddVrlGpry3trJfNJE+QI3VwI3VWHJLjHBx6e1LF4gs/7Nhud&#10;GhEdwrtbpbCNSJFPJeTdjhTjac5x+sulXUbhCyK0yvIrQzIQoIU/Ou3rjjHXn1qpDbJHcRXsLStJ&#10;IDxASjMFHPBAzz1xiu5VGkrM4ZRW5rjXpbzyoJoQ1pAjPdRKyiKRz/DjllYt1JyOfQ1W1aWWeyTU&#10;W8pJCVkW3SJ9qgkbAXXBJI4OB2+lU7VbOEHXbK3Gy4dhcJLIspbeMAbSC5+bplRjPXrU6a3q9lqF&#10;tZyFYGiH7uSIhlZWGQrZUA4yAealXa1I5rl/Ubs6jYrb3sMhlCI7TIrBIovvO27npkAEnOODXMaX&#10;YXL2k01gLi+MKtKwEgYKGO1M88Mfc9Rjmp49XD3osLNuW8y3kyjOYpCec5ITnqMZyKTUIp9Ni+w2&#10;qtbz3IWaW52lVYE4ODGQuCeCDnBpSd9TWKSRHZTXOn2d2DHNMJELAXGwzbzySxXLcdTnke4NbkFl&#10;p19cwXOtPCUSIOsKBzEFcdnI37k54+6O1T6fDa3Vgi39vNIVcxvGAoJbBBIbhlPYevpVa7l0q3T7&#10;JpcN59ot0EmJQyuFcbTmRxtYL2+UY7GjXcJQ2SQzUrXT9NY2PzqxAljeQuqgjJRs8ZBB78e9c/Ha&#10;JrMAimgQxKzyMXUGN3TPJAOOnoM47muidprlDYO4dSOTcKSz467WQkcHqT1Nc+8NvLepPB5SG2Zm&#10;SLJ3yKOSCowMj1IGR71nLXVIuMdbG9Hb28Vr/ZtglukpCSyhslR1D4zj5SOncVz1zpRF69rZQLFG&#10;0xZF3MmGAyFBz8wPQHOfar1xdyXl1DZS+UYW5iWNctOh52SIpBBB43cZAzUEdxdLenUI3kRYjkAR&#10;n5NzYwzjqMDsB+NZK+zNnGKZqeGk1nw7rUev6ZdTWms2si3djc6fI0MttPGQVZJDtZWjxkEc5/Ov&#10;1J/Zi/4KEfDPSrhE/az8Jx+M9SEwji8eX1xPquoW+45DPYXsjwApzh7cRsB0HWvyPvoLwSLqMwD7&#10;iOApjaM5/iUliR6HvVK7liuJ51gCHMXnxc7EDjAbeduRn8vavUyzOcTg5udCfL3XR+ppSr1oRlCl&#10;VlBS0fK2rrs7bryeh/TX8TNc8A/tKfDrW7H4VazDPpesaTdadb3luwYwNcRMhEkZIZCmeUbB/Cvw&#10;p/4KIfFj4N+NfBo/Z8TS5Ln4jjxXbNYahOGgi0+wiQRmRZyds0Uu4hIlBzhmJBAB8x+BHi/X/BXx&#10;GiuNJ1i70q3ntry41V4WYx/ZLK1e4nLICQw8uNwoK8HBz1r5t8DeKvFH7Ufxj1T41fEwWjy6Xodt&#10;CILFBDBvjt/s0AVXyVlVFZmC5Xf83U1+08P8Wyx+GkvZ8s37vk1u2uz++3mfWeHHBc81zPB5BTu/&#10;rVRJafDFNSqSv3UYr5J6K6P7VP8Aglp40+FS/s9aT8KPB728Gv6BYCC/02LcXNpaeTBHdnjAFwWB&#10;IJzv3Y+UZr9O9R1TTrbTVnviyJbrs2gDks2cepLE4A+lfxtf8E5/2jPFvwY/aK8NeMdWVLvTfEdx&#10;b+Bb+3wVdoL2ZEhlHON8U21umCu4elf11+J9D17xJqsdhZhEtbdUlbzcqJ5j9xR6hBznpuOOor67&#10;GYL341ajspK93v8A12Pe+lj4Pw4Z4v8AZ0G1h8SvaQu721tKHe0XZK9/dtq9T5x8XeAYvHGv6pre&#10;vsTc3hW2WKQYS2sIeYrdc8qikvJIf4m+9nIx6J8EfAuheGfhpeWOqFTplpdTagZT8qwbk3ysh7Bc&#10;A8denevnTWf2nPgrqK+IdO8LeJtN8QX3h7URo1/Y+HPP1DUXumjkka2t7dIlN1N+7lBSFpTtjzkD&#10;gfL/AMLfjn8ZPjPbaj4N+JGmat4P8O+KZ01D4bWrJGuowxaemJLm92s2Zmm2TrazoUQBQwcZFfa0&#10;MDjMRhHTT5YpxeulrLp3dvwv8/xJZRVxinHBK7guZ6pWS1b11dlrZa2TeybI9X/bk+J2pftm+Hfg&#10;X+z38PdS8SeH76Wy/tbxlrdpe2ltY2t0FknmjxF5a/Z4SCzSPlm+QAd/2btgpgWRmJc/e989OOmK&#10;/ALwz+zN/wAFSfDn7Yfhv4qaL40uNU8Kao1rfeKbHxHqrpbRxlhHe28umBmCyShTLEYECqzjlMEV&#10;+/2q3vhfwvYxPq17DbySOI4PtUixqzH+EZIyT6DNeTxTSpOdGNC0tLPld2356K3lZdz5rFV4ynGM&#10;XzO3S71KeoWbXMwVN644G0Z+teC/HKC7Tw0beRfliUkN36d67r4o/H3w38HvBN74u8aSfZrGxXfI&#10;8S73ctwqIBjLMemSB6kAE1+Yl9/wUs/Zo+OdzeeBvD2tNaaksTSrFqQWJHRQS4EqO8alQCSGYZ7Z&#10;o4d4dx9b/aaVFyhF6tK6Pns0rSdJ2V7HXaNOCLdUP3EKjJ49c17p4L0zSW0me3e2t/IuAfORUCrJ&#10;u6scYyfevkfTvFWm3cUOoaNPFd206AW9xbOJI5Odp2MuQecjg+te/aZ450HRo7PSdUuRDLdrtgQ5&#10;O4rgHkcAZPU4r6bHYeb92Kd/8j5+hWk5Xj+B7po1xpGkQR6XpQWKGPKoicAZ65J9T3PWv53v+C5f&#10;h3TNV0mz8aw2EY1Xw+5tY7w8ytZ3UbNLtU9VjcKw743HvX7S+IvGh0xL228OvHPfRW5eOF2G/f2Y&#10;qTwOe/Ffjr/wUM8E/FL4teHNHhikS8ghuQmoJdrumQSBwcYIZUYHa2eMHgZ5rs4ewM/ayqp6tNLv&#10;d9T9C4CyiljsbbEVVBWk9Xa7s2vv21dj+TjTL3T9E1NZLyIb49t296XeOQCRgUMO0jkZGDj1r9qv&#10;2Q/2/wC5+F2jw6HeGbU7GJGmktQoLrCpzJLFz16llHH8QHJFfjF4s0g+EfEGpeAfFsb28tlPNZwX&#10;EkeSoDnKtjOVOAQRyp9RxXTfC3/hEvC3jK2m8W6jdNojRym4l0p38+AEAbt6qDwQCQAcgEYNfMZV&#10;xBUw0qmHnTg4vSV7JxlqtetvPXvfV29vMMuw+KcI172Tvo3r93kf2I/Dn/gol4D8Z6Ul74KvYIYW&#10;xlQyy3Az1BycKfwzXpkn7atlZRZhcG4YbkmYqzk9id3Jr+Pr4baF4gHhfxT8UvhbPbajp2mXF0k9&#10;hczNBdrbRkmK4TBUglPmxjnBHXiuV8B/tDeK4NSiu/GF7qLWsYLkW75ncjkIjOSE3dNxBx6HpX0O&#10;XeIPD1KFD+0sG4ymr3TvFpO10+3lq19x+Dca+G+f0sTOWV5lGVN6pOPvK7dk7OzaXkvQ/Tv4xeFt&#10;W+LMv9h63qMujTWmpJIbWFFkgkjmlIF5HICuRz0wNp4OK+evG1t478Ka283hu7M+o6hdQ6Vr2jTn&#10;zGnktxuhuWBHzQzooOegZipr4n8dfG3xt4v1WS8a8ubeEyMYIxKzSRx5yqtIMbiOMnAye1c/4Z+J&#10;mr6Vqo1K6u7iabeC0ssjSOx9ySTXp5x9I3LalZ0sLQkrtLncraK+yt5v5N3R9pkqzTD4KH1mEJzi&#10;tUvhb+6/RPd69T9E9I/Yn+M/xt1ifxR4B8Favp2kSMktxHczWllZ2k0jjcgur2aJUtgTnzX4QdfW&#10;vdtG/wCCZuu+EvE2hf8ACf8AxD8J+HtQvtXiazu/DE0vi1bBoiHRbp9KWRA6vgAKWLENxivKf2cP&#10;+ChWu/B/U47qGZpYmXyrm1uAZIJo2xuR0PykEcEEV/Qn8Hf+Cg/gr9rOw0v4X+NPHPirwv4Z+zCC&#10;60rwbLbWGozOCCkSahIhlSDA2GOMo+Oj9qivmmGx8ZVMEoVYyT5o7S1T2Vnt0SVvQ8FeKmZQm8Pm&#10;dH2CvZSV2n6t/LfX16fnp4o/4J0/snw/EC98L/CuD4m/Enxbrc51RtE03RJdB0fT1mIEstxLetHc&#10;21n5mfLeWNcKQqlyK+KNT/ZY0zS/HVxe+G9M03T9N8ONcG61TQzNNaLc2wIn8u8lLPMtryJJ1IQy&#10;fKoyDX9RnwS+HfhKbStS+F/hPWNP+HPwXudaurvxBaapqKweOvEGUKtHPcqzTW9nIRtYvJJdTRnK&#10;vGrAV4/+25pegfF/4L317+z5o9voXw90K4tPDXh22SwexvfGWsW0wS20/TbdlRk0q1kAlZyo+0SR&#10;tKx2RZPLkmJpYavRweIwylCLSjKUduybtvfXlV27au17e9gOIoVfd9rGV1e1133t28+/3H5f/Dv9&#10;mK28HaGth4/0KOa90Xw3rnirUbKSNlNrJaWFvqP2OYrtKzWtiLbzVyDG9y68HNfRvjH9nrxLpNv4&#10;t+G3w1v59C8RX97LZeHPEdrcTR3Bu7RFu7bT3BZl+zXtjKlzbqgG2RbiOMFYwo8E+DP7WHxd/ZY8&#10;an4VfHrwq3jjSV8M+IPCurTQv5WpfbfGRFxczSzyCUSySQ25RN4z5SKucKKveD/+Cmni+4+Eeg+H&#10;9e+FGn+JvEHhfw/H4Z8V3WuXTrZeItG0ySSOylkijCzQ6jbPGfKu45d6N5gXAkwPXxGU4yni3X+r&#10;qT97WNtdLu2t1oltvok2k2vAzzhjFY6E6EXu099LrVXWz+d/S5+QGs/Ez/gqH8PPH9z4C1jUvH7X&#10;qXQtns76Oe9hdwflAWWORHU9RgEGv1b/AGYvhf8Ati/E6CP/AIaB8bXehQvGBBpdloun2k7+itdS&#10;Wv7snnnaa9S+Cf8AwWG+KVp48V/Eui2knhMz29tqmlay5v8AUtJtpgoWa11Jwtw6xqwlAlMm5Oj5&#10;5r9BvjDqGoePLFvGPhVhILVla5WL+KGTmG4GOxP7uQj+LYx5c1+Y8R4rE8P0qla86vMuaCdRtWXx&#10;WSSvKPVP8T7vgPwbXEGY0MLjlTowbUZTjTjvK/LdtuylJNX6Stfc/Ln4rXv7OXwn8VTaV4407xJr&#10;ut2GIvM8RamG2SqcsqLtYKpXH3RjuuRisbXPi/8ABXx7okSWmh6nptqXWze6tI1lthcvyqebIIgC&#10;R0DEZ5Ndf8bvg23xH8c2vxVntv7R8kxNqmluVR5PJQJlC33gQBkZyCOOtfKlpfSfFT4gnw54knMa&#10;2ztBbaVNIIp3jVsC2WVwSJQDmPzcqWG3IyK14YwmVcbYP38RG1l7t3zJ21uk1b5p33R8BxnjePPC&#10;HiKvh4UXSjFycakqUXTqQT93ldve0tzWkuXaVunGeOPh78GtRv8AUprTxMunvp9q14YtRhMJnMTB&#10;XSHY8iyOrkKVVi2SPl5r56+I3w5vPHXhOHWPDMc6z2Ik877cqxtJsXLqihiQQMcHBPAxX3L8S/2f&#10;vAPhr4Q32rujy6po17ba3a3cyld5t7hNytGw+TzYX2svVZI5AcjbXC3mgSaH4ikY6gYlRovMlht1&#10;Ezw3FqGvASBgmKN4oohjLSyY65rnyT6PGUZRiK9SeJkm42j714631asno1tc+kx/7RXi7H0KDp06&#10;MZQleTVNrnUeV2tzS5U1Kza95dLbn4uWfjS88NeKrfxDpm6O9sZcHzOCQvBQjtX3l4u8S6f8RdJs&#10;PiToV3HFZ6mFXUoU+9bXyKFkEgz/AMtMbl//AF15j8Wfgj4bE93rkbRxk3crajc3DhbGwY5ZLRZQ&#10;N9zdIOJPLBVTx2JHgHw/a88Om5ntvMl0e6iMN9A7kxyc/K6ejoeVP58V+H+IvD1SlgcXgaldezqb&#10;O/VO60+Sv/wD+5vo7fTIWJzGjWWElKUmuZRu4p2+LRppb37qzvtf6DTxxZXAl0vQy2IH2vcP96Rv&#10;XpwPSoh4gv4dtxcNuUnCk88j8K8WhNpo1/c3WiXsd7aSBXB2lZY8n7sgxjcOmRwauWXiuDU7s2Tu&#10;FZPmUeo9q/jTMOFlQk4KN0vn+J/plw79IqtivZ/W8U1Jv3UnaO+i0dvv176nu6a6s6cABj+FODO/&#10;zZ6/nXAwyHhhwcc/jXTabd/L5cnUcCvj8VgFD4D+nuE+PXmVoV5Xdt9rmhIxLYp1pZNcTBVGSTgC&#10;omdN+G617L8OtAivJEllUMxYEZ7A1NKfLFXPpcZWhFSqz1sel/DnwLHZWgvLrH3d2WGPxr5G/ah+&#10;IEEV9Jo2nTb40ypxjHvX278Z/ES/Dv4eF4sRyzqVXsQMGvw/8f8Aiq71rU5bidy25yf881/V3hJw&#10;msqy2Wc4pfvavw+S7/M/xB+nR45zz3OFwrgJfu6LTqNdX2OA1i9a4lZj1JzXLklWyavSOzNzS/2b&#10;dzDdtIHqeK9OvUnVqOVr3P4yoKNOCTdj2fwP8TL7w5ZfY7eQqpHODVzWPiXd3jF2lYk+prxe10uQ&#10;HbIx/Cu00zwwt0gCIzk9zX2OX5pj50lQg9EfH4/KcDCq60+ps2vji4WTdvII7iu90z44y6Gm8ySO&#10;4HAU15Rq3hq9tE5j2jHYV5/dW0kbHOa6XxLmWAfuSaZlHh7LsbH3ldH1p4r/AGzvil4j+Hlz8KS6&#10;NoN1Kk09ndfvkLxnKsFYYU8DkY96+QUcwqRF8oJJIFQEYbDU5mGMD0r5XOs8xWY1fb4ypzy76H1m&#10;TZPh8vpexwceSPZFaS5APPPOc1SkuB12/jUoh3Eg4yKiMXc/SvFkpbJntwUSuZvaomlOcEf5/Kul&#10;8OeGb3xTq8WjaaB5krYBPRR3J+lanibwDq/hqdo5Qs8anaZoDuXI4IOM4NbwyrEzovERg3BO1/Mx&#10;eZYaFVYeU0pPWxxE8UlsVWYYLKGA9j0qvv8A8/5FdZdvYaokRuSYJ0Xy3OMq2OnHY1HB4Xurxd9i&#10;0cx/uIwDf98nmuaeXzcrUtV+JvDHQjH977v5fecwHHf/AD+lPD5q5c6dNaymC5RkcdVbgioVtXZx&#10;HGCzMcKBySa5vYVE7WOlTg1dM6Xwtow1i+JlB8qEbnPr6CvofSbY6N4UvvFIfbPcyf2RYJ32MuZ5&#10;B7AEIMerDtXEeG9I/sPSBDKP3sp3Sex9PwroZvFmrxW9takxNHZqUtkkjVgmTngEcnJzk1/R3C/C&#10;0sFgIOUf3kvelf8ABfLS/wAz85zTMHiK0lHWK0X6/f8Akd59p1GPGg24d4ojFGwQH5Fe35bjtnJN&#10;eU69PBosHkiWKa8mRTIYzuEJ5BG7puIxnFQaj4h1u+d5bq6nYyHMg3EBsDuB1ri7wB8lsjvSzL3I&#10;2McDgW581RmU4wCH49ao37RmEYzu6Yq8xUIc1k3B6j+lfnmaXs2fY0F7yfY5xup+tJTm+8frTa/L&#10;p7s+hFAycVLsFQ0/e3+f/wBVSJ3H7Ae1aFjZ3bSLPbITtP5+1OsjDJHhwMg/mK2k1BIpI44hgDrX&#10;HWrS1jFHHWryXupF/fdf88Jfyo33X/PCX8qrf22n94/r/hR/baf3j+v+FcHJL+Q4OR/ys//S/nKn&#10;muo7uJGVGkYmd1i6NGuNvIbgL0HHWr9rdG5sg0UTbmmWPdbFfvtyApPTHTrzjvWPLcyi2lFpfRyX&#10;EuIJTt27YouA6MqknLY7ck+tPt72++0wvGo81pvskiBHkxKo4YA4KsRg445r2Jbnnto257iFZI9I&#10;kucxBhK6sjELKfkOPlywwOTnGeh4oiuLZbl3IS4DMILS5JZivlk4JCEKozjO7HGcVmKzajMXhdIC&#10;zFC7bcqYXOVA2jkk/d5PvWpqGu3Ud+AGeW7fyne3tyoR4RlCTuK+W3HzZHv3oUUJ1OlyCCT7a0V0&#10;sizXG9Gn8jaYpirEbTtDnr0/hx+dXtPuH1SOVtRJha1ikmJtQilMPt273cFV6A5PP6VnXEVyEnTR&#10;54CW2E71XacEkncQQpByAPxzjmq8N5Z/ZkS6zCzHyT9oKsZGY43KVJ5BycsGHTGOKpK2pM9TcNrJ&#10;NqZh1hJPtkf7xFlz+HXqCMEt06AZrQ0+3vdWZru9jH7iESLI5Cqzg/KEdSRx/DuwCcjriuMmg1e5&#10;hmhklaSGCIMs7M0w9/lchiB0GD64B612z6rbT6LFFp7xxESRxzwXA2ROwOSyKRuDHOOTirjuJrRW&#10;JtPtbyS3L+J4Au9ybdUfny1IKCMDAIHfBySKpajeW+k2U1/Y/aZZY5XWNTETGoyWKA/OTyeFfBqT&#10;zZNMumuLGeNJPkjeC5nZ4/NJ5dcEj7u7HA469hU8lnObG7haVowsy3IdHEg455O5SSR1yvT0xStd&#10;ikm7mDDEuqWkX2fyNqsfN+0JIZHVjv8AlQDA28g/NjGKo+PbWKy0X7XBePb2j2ZufswQMJh93CMA&#10;WO88AHHPetM3h1ME2LB1ivAwAjYblC4LFyMBBuyAR+dVfiBdSJ4cjmmV5/KMSi4bMcpVGBVUU8EE&#10;EAsMnPbArOT0ehcnbVGx4afSdF8DRWcELpNcTiRgYxvlyocbWwDknHfpx9Y7p7S2RftkiyzEsECQ&#10;mOTe3JTaQwPr1z9KmsLRPFGiabqmtxw28EsitbWyTGOV4wPlUKcZyMnPAH41G9hHdavjTYbmGaKX&#10;esFspjSMoeJGJ3ZYZGSeornpx0NpyRdstRtLHUGjlb50mi8pYJmMQK/MyMTwpOQGX8B61FqV/YW0&#10;8d7paXt44YrdXcKlAWY84JBIVcgL64rOuLTyNWTUl3iG1maFpbdZPMfH3isZXJbGc5AyejYq9a27&#10;zQSDTrZnWFvMWNxsfacsGKAnJGPm3HitOSysZXDXtR1v7JvtpYpIoFWZUVgssDgg7juCswYDOMED&#10;NUftkes3MWpXLTx+bGds1wrRB3ALKkZYspJYBQo+9noBW/NdC/02SHUEMF0bgWrwExhAoX1+Z8jq&#10;Dz9K0NLms4oU8N2se2FpWYrcxrI6sq71lDceWO4bH4UWemu/9fIlNO9kcTZWWp6fMt3NbXc9wSfl&#10;l8mMmR88FDljz07/AE4rsdHvUurazs7w28KW87z3KMXCbxkFD5g4YMTuIGM884rnPtEd1qy3CwRM&#10;1oDEzyE5a4YnY7zPnvg5B6DgVNrMUkti0lrLBLa2s6i4c5kiuZXP3jJkAL1Ax6Vklq2a76F6WQsL&#10;vUdIkDW004L2wugYWdOMZBOPlyNzEfhmqnh+K9vNSFy11LsGftX2ghoo4yDsaIt1GRgEscjoKWyl&#10;nEY8Py20FvG8/nyC2dEK2zrl1G7c0gX7wHOPxqX7PZaWsbMtyp3G3BhCrI2TlWlViAQ2euOnFUm7&#10;3KlFaHS3ccl9FPDqO3yym6CReTIqn93Iu07Dxn5AAa5ma2tPs0xEcs21wkvlMdxYfxoHO7aw9eM8&#10;VoXufsQ1fR5xHc+WJYN7tGsDsSu5lI2Lkj5VC4wMDPWubtr5ri0um1+ZplSL7SBFK6GYowUEDYQq&#10;qecLtIFVUila5EZu5Yku7TSYysLmB4mO5iAXfdwN5Dttbt6VFBqKWt2q3soKTborq4iLOig84YY6&#10;nj5mO2rc8unXj6fYaviRpYMyKcPsAPyPkkKVIAyNw9+c1yS3NrBfvd2hkiSJH89Y0xvwcYYKCQhH&#10;oMfXrUSumbKz94linstNvY1luI4Vmg8ti5bekinO4Hscd+lYVsupWxaa7t5Cko8ydrfkSqnLSl8c&#10;Z69MVu2Nvbi4VZ7aNVjkI8yaLccSAnDlA2GHGCB7Yqzo2j+L/GnxH0/4faHLaRJHGlzqWo3JVY7G&#10;2duCwIBeXB+VOueuBXJiKihBzlse7kuRYjGyccPG9t3slfa7Psr9ja5+Gnwl8KeMf2wfi0Lm80Tw&#10;zHBpdlZiATPNPeBwyYwEAJEEe9sKC4B618bfBS00+x8Gajdadbiwh8QapLcQW/mGUWVrdM4SMNIc&#10;427gpPLnntXSftEfG/xKk+ofsDfDN4ZfCd5q2jQSEQq95e6m+2efMyAs6NM0bEFsLsAUAbq/cn9l&#10;n/gkZrfjXXNKj+ONsdD8K2WjWd3HHpxTz78yqNkHJLQusYAkZl3rnC4JJH9D8BRpRyuhJ2Serb+K&#10;/VW89Lf5I/pX6NWf5Lw/mWN4i4hxUYQwcJQpreUpzfvezjvJ8umnSSbaV7bH/BK/9jfw78SNek/a&#10;Q+LVkT4X8I3Edt4KtLh9kFxqdttklvphxvFt8uzJ2+Yc4Oyv3c8U/ETR/EsT+FfC2tW1u2p6Peg6&#10;xausy20U0cltHNGVJG5ZiSvPLLj1p/j34X6Bp3wUb4VfDiKy0PTNN04W9lbp+5toYIE+65UcDA3M&#10;xyS3zNkkmvyM/ZD0m00rR/7Q1W+1fVDaafevZQrH5drd3U11M6qTIUdI0bdtZudpJ2oSA36Vg8FT&#10;x1OpipStyuyja9lZ6+t1/SPyrjTiJ+I2Y5lxLi68oqk1CjStdRi01G72Tckm7bybeyPnn4o/8E1f&#10;hh8OfGnwk+DHwr1e71m78N+KP+Fi/EG6vtqy3rXhit7N32FVi/1TiOFefKLtnLfN+oX7H+ieGPEX&#10;h6DxnDaXSJp2o6hDotneP5n2S0kuH2rnJywVQpyT93rXw/p3gH4maTqvin4n+JrkXGt39nLfy6nJ&#10;c71utbkDLa2lhFhQtraL5WCobc6hQQIzu/SD9mvwnd/DT4TWGiS7jcTRR+Y8nLMwGZHP+9IzH34r&#10;6nN69WOAtUq80m7X73u5fnptocHifluCyDh/+y8Jio1KjlDmlFu8pOMnU1vZxXNGMdE1Fu6vKSMz&#10;9tn9qfU/2TPg+3xS0rRk1u9utSXT4IbiRo7aJ3jkl3zshD7cRlVC4yT1GOfxG+If7V/jr9rT49/C&#10;v4wWTxaL4cj0iaK/sJ7pPs9jfxXBhvWwTvcyfJ5XBdlIVQcGv6Dvjb4Z8O+N/hlqXh3xVpVnrVlP&#10;aSb9PvoxLDI6qdmV65B7jB9DX4qfBv8AYi8Q+Fri28S69Jp82j6XrF35Wmx2irbSW9yqsiGPnaYn&#10;3bZFIYZHzcVlwhHDQg6zilOLav3TVrJf1+Z8l4V59kuEy9VpU40sTTdRSnJtucKkWkox2Tjtt9rX&#10;Ru3qn/BQ34+fDbV/gBqfwtuWv7fVru1i1GzkYIYY4og6GSZ92RlS3yqCc47V/I1o+rfBnw1pM/8A&#10;aOqa4up3c5WVoGEMCoGJUAKSW46lq/XT/gp38WPhf8YPix/whXhqA6Xpvg/S1Gs6layu93fSyyMi&#10;20Ck7NpbKh2BC9TngV+KevDwPexaoNN0CCeDT2jkkkt7y4E6JIxQne29ZFVsBmwAScgYNfqmHisr&#10;wNBUIRU3zStUcm02tbKN+i87feflOAwUZU6q95Rk9lbTtd363P0w/Ye/ae1r4bfFiy8E+L9be50C&#10;9RbC1eWQC3Ed0xkguVBwsbCTdHIRjO7mv12/an+Jq2PheSLwVczReIIbZoLdvJMtvtK+aDI8ZZk5&#10;OQVRuOor+VHQYFvbVNG0+UG2VUeO9uQUubaGbqjhSR5eWLZXvgjuB+yfwJ/af8P+NfFmt+AvF+qJ&#10;eX9tp1reac1tYypbyW3kxbWa6k5eZiRgCNVwT8zngcVVLE1KVe1pS0Vtbv8AW2qv1tfc8qFXCZTm&#10;EMfirckNWrLl0trK6tZ31T9D7E+DPxt8YeJfGmu6n4ju2injupBafuCkclowKh2nBaJk+XClGYNj&#10;qOlYHx7/AGm/Dfw/8B60NMlQ3FzG6RsxBZ5ZAQSOep689BXyN8YP2ufCnwx07/hGtKW3mnWLyrqa&#10;LlioPyxKegRAcD+lfF3g74FftZft5eLbef4c6JcWvh+4uxaRa9rco07R4mJ+YtczbVcgHLCMO5HQ&#10;Gsc5zPC5TTcZfvK6WkVra3WTWiS31Py/ijiWvxJmP1nJOahhpx5ZtxS0WlqdrfFve11fdnwx4muf&#10;F3xR169uLgpdQG9MtxLIqbowTuyX4YADvSeGfD7KJ9ZuNNnjitZC+iakilYZwjFSrxtw6OMgnpjv&#10;mv6vvg//AMENP2c/gJ4WXxl8XdetPiF4gnSEXkcrxabpdjNKwihFjaSzfbb8GWQb2kiRCgDhcjbX&#10;hfi7/gmh8VPiJ8WJvAnh/TlYCbyQI41it4Ixx0GFVVHYV+R4LJZ5lhp4qviEpa35ne9notUuXlup&#10;aX1aadjtzrxCq5bWo4HC4Zyskr22vtp1vZq700d0fy723hK7udYltvD9pKGuJWMcEW58BiSEHfA7&#10;Zr0jVvgh4v8AD2npf6/C0DuNwhYEEDryT/Kv6gPGnwf/AGFv+CX1idX+L82n+MfG/lA2mhWssUsc&#10;cuOfPKGTYFJ6Ngn0r+ev9qD9ryb42eJ7zWLSyt7GKaYtFbWihI41xgKAAOlfAYrhnJsBQqVMViOa&#10;X2Utnfst/m0l2uEeJc4x+Jpxw9JKN/ee9vntv0V/Ox8Taqptp2t2xleOKwVIL5p97etcymZzkk5J&#10;qj5shOF71+KYnEKU5cmx+vUMNKMFcvG+ubcYRyBXf+BviR4g8LapFe6ZcSxujDDIcV5/aaZdX0mM&#10;Hmvf/h98CfFfjF1GjWjynrwK+h4aw+ZTrRqYO6cddDx88qYGNN0sQk+bS29/I/fH9jD/AIKLfE4W&#10;+k+Fb3Ui8EUyO3nxJMSFYZTLENgjJ4Nf0DfDbxvbXusT+PteS+8Ta/oWlXt/4SttVUWeg+GvDc43&#10;SXUl0uIw00plEsrmS4ZQIolCAmv5Uf2Vf2edd8H+J7bVPFqw2q2jCcQ3MixrI8bAiIv82A/rg8V+&#10;4vjP9pL4Z+MdEtPCet3P9jA/Zo7nSbd/tFpfWtu8cjWM6RmPfbSvEvmLkEruAI3Gv1/PvEzK1GjQ&#10;x2JjGrJatdGusra66p2s7N/PzOBPo8cW4mOIxuX5fUdCD93m0unvGPN8mk9G1bTc97+EnweXxd8W&#10;/DPjTx1ptxdn4i+JNR+IlzHeWxivZtJ0SwTSdMnmtxzD9qlvZpI4R92HywTuVq7D4b/s4/CXxF48&#10;0q/n06BLPVvGvxH8LW6qhXzBaas91bIQ3BwbaQL7Ej1r1r4J/tU/DWPxB42/aG+J+p6Vpdxong6y&#10;0jw9p6PJJHcQ2C3N/dtbK+4o9xL5aLDkvlecjBqeL4c+JPhh8C/gVDq9zJba3cfFPw9rF9cR4aQX&#10;3iCwvLnUkcfdyZ5XBGe2TXo0OK8TJxdOpZaKLi7xbak7prR8t4p27HNVyjEYGpKlVi6c4u7jJNSW&#10;26euup+KPxj/AGLfD+keN59M0VHhi0afW9B1gEbWl0bTNTjCMT3aDSdShfP923B6A5+zf2d7Dxr4&#10;Xsb/AOHniCeI6t4C1K58HazcT/6m4FkqhJXBwHt7u1aOUE8Mr5HIBr7U8Y6Jptr+1P4y8X6nax3m&#10;meH/ABv4Qtdds7kA2507xpoKaRqO9W4KbY4pXU8E8+9fmp/wUT1x/wBlP9onxH4FsPE2jWfhvxR4&#10;DstShvbu9R7iUaJctZx2BdCzm6ht5BHub5praOEEllJq+I6n9s0sJQqYhUpRtNTeybs5J+XLLbrd&#10;LufR8JeJFXh5YurVwjxVOUZQdNbyvs16SS1WqV2tbGj8V/jB8K7P7Zd/DqxudRhgaMTSzyrDDG8w&#10;4i8wB2ba25VcLhlAPUms/wAJ+Bl+Ovw51XXX+EOo67qX9nXkWh39jFDqkKX6xN9nLNHJa3fliXG/&#10;YhwOtfiPZ/tp/BPS9Hv9Au54rmaW5+0rqQ0+SS4fbgCJJipZE6nA2g9yelfZ/wAB/wDgsV8I/hP4&#10;ah0vS4tTs57ePzJJY7QE3UvRY9ygGOP+J3JZ2A2rjOR9BW8O+AsND6zlWKhDE3vzKo4376J2WvRL&#10;Q/H8z+kr4rZhT/s/PaM8Tg2uVwlRi2lbRqUlzNrq27/Mk+K+iftB+Afh7p/wm+MOi67Z3+pWMV5e&#10;R+IdPha8s4IHEjYa2uVMkDSAwxlxu2MSTuU18v2/xc0bW9TTTdWJjv3sTqMx0G2utXvElVj5iyW4&#10;MLQMhYlS3HOQeleDfHz/AIKP+Ivip4+1v4g3sdzqeq6rciOOe9kKQwWVvGY7eOOMDIwWaQjIGT9S&#10;fiHxf+0Z468Wa1Hr4FpY3cKokNxYReTMgjYspEg+bIzgnPK8HivzbMuLqeEkoxzCdblumpKMk97W&#10;lyxkrNp3u7rc+dyfw7jmWJdTGZPChSbUk4ylGa+Hm5o80ou6VrWSW6PqH42eLvhbe67bXE2l+NNT&#10;ht4xEG1a0jtYUx/DFao6oij+7j3JJ5rx+8+JSXli+j+DNElh3kAXGpKscUfv5aElj6DNeCeIfi14&#10;28Sy+frd4Z245ZVGSO5AA5rm5vHeumLyIpRGvrGiqfzHNfgOdPE5nNzxs436WTf+R/eHC/EuQ8PU&#10;1QyWlVUGrPSnB/J++18tfmdv4v0bVPDc0OpW18z3kh3zAKqRHPO3YB932NMS/wBAsLpNcW6t45WR&#10;fOtA3MbnrtJJyv6jNeQXt5e3zGW6llkY8kuxNYEsXU84r53+x2qbp1p81762sfQ1/FenHEOtl2D9&#10;mtGlKcp2a63drt9WfeGhaxHrEAu7QiRWUH5Dnr9K6uzknt513A7Se9fBPhPxnr3g69ik0+UmFZkk&#10;eFuVIzyPxHWv1I8K2ej/ABD8PQa94ZkgkWRAZowRujY9QR2wa/Ms84TnSfuLmTP6+8G/pDLESXtK&#10;nJUhZ2ez727rumjS8K+B9U8VXANjG23Iy5zivubwf8OdP8A+G38ReIysMMKBi8h25I7DOK+dvhfq&#10;+o/DrW7eXUYRPbNIPl6qRnsa6b9tnx/4i8Z+HLBvDMMttpKwfvYLbOPM4yWIxXZ4a+F1bM815cfL&#10;kpU1zecrdF5n7V9I36YmEyjhSVXJ8O54ip7vlBv7T8u1j4e/af8AjmvjjV3srKQNBESkMacgLXxn&#10;pXgjxB4tvglpGVRm5dvTNdA+l3FzqHzoc7v4ga+3fgV8Prm7eGbyHILonyoWJZiAFAHJY9gOTX9m&#10;5bw+s2xMKFRctONkkuy6H+DPE3GFTCKtj5T56tRuTb6tng+k/s+waRZi6v0aWTqWYE4/pXn/AIq8&#10;HPauVjTA7YFfvZf/AA4gvPgHf/FXw1penSWdhq8Hh54tVd47uS7kuVtZcRKMxrGzZO85IHArwn9o&#10;b9lO1+F/jHWfCWuFJLrQ9Jtdb1GXTEa5t47W8k8qE5IDBmf5dhGeRX6BjeDMqVN4fCVIxa6XWvz/&#10;AD7H51g+Ks3VRYjFUpSUn0T/ACton0drPofi3p/ha5luFTYTk1+pX7HH7J138X9ZtfD2n2E2oX94&#10;T5FtEdgABAaSVyCEiXqzH8Oa6HTv2M/Ecd5tmiNvMpRmtbtfJnUPgglGIOMd+lftH+y1r3w5/Yz/&#10;AGWNc+MV9LazeJNWvrjRtEtzjextQVHbIjWQF3PfAHUiuzhzhKGWqdeVNVJ6KMenM9m/JK7fkjzu&#10;JeK55go0faOnBXcpdbR3S827JebPwY/a2+Bum/C3xJqPhO5t4ba90u5eyuooZPMQSRnB2t3HvxX5&#10;S+J7aOC5YJ2NffP7S/xb1Txv4q1HXNTu3ubi8upbq5nY/fllcsx/M1+e2vX32mdpOeea/OvFnG4a&#10;eIkqUUumm1+tj77wmwWKhhYutJu/fe3S5xNw5Tp61UEzg9fwqa5JJwM+9V9jehr8Hdtz98glZXLc&#10;civ97r6VI0fHrWaRIh5FSJLIn09Ki45U+qPRvh74qbwjrDTgAJcQtbSPgFkVv4lz3HWut1u3u9At&#10;WutHndnYeaZkzsmR+ckcqfevFlfeM4Ne7/CW8j1+SfwXqm14poJJLVn+9HKBn5T15x0r7ThvFyrq&#10;OXSla9+R9m+nz7nxvEOEVDmxyV7W513S6/I8q/4SaO4kP9sWdvPz8xVfLY/iuK1rLTfC+tHZpbyW&#10;F5jdHHM+YnP90N1BPvWN4l02K1umaKCWEK5jkD8jcpwcGui+HWkaJ4jvZ9G1BjHPLCTZyg42yjnH&#10;41w4OnUniVhZxUm3bXT7nv6Hfi3Sp4V4mm3FLtqvuva3fyLd1CviLSbi21ddmp2Ee5HPBljX7wb3&#10;UdD6VmfDqzgu9Wd2TcyriLPZia2yLgOWvh/pFqs9pcHuy7DtJ/lWX4AnWx1FUuD5Uk7LLauw4LKc&#10;7T6Bh0r38npw/tPCyna6fXq18N/O+nqjhTk8JXhDbey6d7eWl/Rnpd7b5j80lQN+wljja2M4J98V&#10;zlxbTK2x1yDzXRapeQm3utOX74miuoSecqM7h+ANe4eE9C0PxJpLeI7uFoWe7FpJuA2Kk8B2uAMY&#10;O9Tj8PSv32niKVecqcnbsfGVMc8PTVSS0/4b/P8AA+TLkeWdrAiucuSXJBOB2r6Yl8CWF9FEZpN7&#10;mKSaXYNoXbGwCd8sHUZxwQa8R1zw41gfInOyYBSU9mHJz04PBr4jO8I7PlPo8qzijUlyp6nBsGAO&#10;eKzLnpnOc811EmmzmPke/PUY5rm7hFVuev0xX5pmcGou59lhqsZPQ5sqSzUoAIwatEjcR70FQfev&#10;yac7SaZ73OUWUjpVyDTrq4XcowPVuKrsdrYXmtOLV5VQJIucenFTNu3uk1ZTt7iK/wBiu4XBVTj1&#10;FWHhkA3Pke3WtWCC9mAuJz5aYyqdyPeq91cmBsMuVP4VzOrJtI4fbyk7bsy8L6n8v/r0YX1P5f8A&#10;16sfbl/uCj7cv9wVdpfynRap2P/T/msLLaNFPaBytpMokLOinJGVjEgGRliOn4CtzTok0m8fU4pr&#10;tZY7kTy2kgJXgZ3AJu34zwxx2yK5uLQWt7J1vNYNlC+6TEsIlBmQ4dW3yHJHX7mBxTNNi0/xFcJp&#10;+patq0iKjJJcxJDbKrP90NtiBUMBgfMc/SvYeu6PNU1qjtdKuJJp5baEMYopmbaQYzK0uHCspyxJ&#10;yclWx71jrJLFLcadEsCHyirR7WWcE5JKNJvA/wBonHsRTtU8D6HawRW4j1C9E7PlEv5ldokj3clX&#10;RAwONwwcdK5i9+Gvw5toRJd2ZEjwFlnu7ueRwQeWCOVwpHHzA561Spy0sS97m5aTaXosCbb2yijc&#10;Bgl95cZYEYAdicqDz82SMc1aufiF8PtCvFsl1vTQiEzoLbZMIJHUByGVm35xt5zgcgZrAi8J/DzU&#10;75ZjoulqVTb55IlhYoD86IFAwenTGe1bX2Tw7/Zi6jDY2sMUKgJBbWxVlw2GDYA2hzyDg4HStLS2&#10;RlKrq7mDcfE74fyTLDob3uoRxTEoLW1lWMjj5ei8dScnPeu70mLxRqV5/aXhDQtf1fCvP/aOnxCW&#10;CFpY9ywiR2HMOQshY+vWtDw1F4JVlOr3cWkaJa3DX9/e5e5+0wxD50ht/mWWR3+VCw6kdQDXuniL&#10;9o/S9X8H/wBhfBQf2ZZq32O2a6iEQgQD5pGjkAMkrdfmGMnJ9K83FV5xn7OnG8n9y+Z6mCwcJQdW&#10;pPliunVvyR8xtL4oivn07WNG1I327zyUuILfG7nGAJMKf1HSqupeJ/iDZBm0vR9PaWSSNlWS+kmk&#10;MhwAwMaooBwMjGK3fDSS6LYR3Vk0zyGZry6kuXVzJ5zFBJK2Sxf2zgZ6Crmobkklure4WR55vsME&#10;K7jGqAAIqYwRlgeT0PfpXbSoT5bTevkedUrK94qy9f8AgGJeSfG+6fdfjwpHMTG84hdpbhhjCM6b&#10;hGMDgFlrzPxle+Krt10bxfqkVyjN5ken2SxQoCMgF9mWOSe55r3Cyu7vTrHYYpGhWBraJI1VRI+4&#10;MxkCkMxYjBOWPB+leSeLrO91T4lW+hWItmZnizKsHlIC5DfN1LAL7Y/nUYiFlZDhK7ue9TXWr24s&#10;ydJ+0zw6faQNK7Fo4ViiCIVjXkr689eoOKl0Vb3Ub6S91JZoS6mIsF+SfYM5TcC2T2wAMcnisbVL&#10;Lw9qepNBCl5JG8LMvzNDAPK4JQuyqADz3H41paLc6xqFqmn2yDZHF8ySysZiFX5nDRsM7gNqqAeO&#10;lZa30NpNapG1pd2tmt3JqszSwRu0duu5BO7OwCqgIOG45IwPes22tZ9EvozZt532uYNPEqutxIwJ&#10;YxCUjkHjJxk8gcVBdeJmvjJrV1a2scVlBCIYISxMaxnDMhLDdIwPIIbp60W13LamzW4JktZ4TIHL&#10;SfaZZM7lYgbiqJ0ZRjPU9K1crkp2Znzi0umu9SZYYz5gWVZSyKjOeSXUYCjoqAEk9axNQurqzeWO&#10;fzZWKpHJbZZY1Cjb84JLAgc42nHSugg1dbzWpQkkvn2+ZzOEDFwflLbmGAiDgZUkjoeKqTXHh2RX&#10;cJ5puGItJmLMWk7DOc4B6AjPuKmStdIlNXRNo+pQ6i6rbWnkWEZxL5hCIrIhIkKnAAJGMOSehFVN&#10;Ih01dKe7sYJ7qKV5HKRMsmTjCg7nULljlOMnGfQVQktY72x8ps2628jfbTl22DdltsYJLs2SMndj&#10;HJqq5kt7+LSYZoYYLVxciTGQ0cp3IsmwZXjAOenQkVCg1ZFNatmhNPe2E9toUNpqBuHYrHNMhUIk&#10;4y6oM4G3nLDHHYdasPfQWCNYxXCXt4EWezZU3wyW6NmSN1H7xXz/ABMxB9RWPbahZT6xNqlveG41&#10;BXQBblZ4bd0JGFULgLuPC7jj3rSW2tda1O5Oo26W0jyqZjPHK8u9R88S4dx8+e4+hFXGK3sErmXd&#10;63p5um03QlkmjvQk66eASFuSGTkhRxGclVJyM9eDmtd6jrFlYWllMrzQ2jZmtZYvJJRvv5lYgE5I&#10;yAOwzV3Wp1sdyQS2kG2QFbm3Rk8teAyn5XBbGSANgHqa5yOWzn0t9OtgCLeSQ2c92u+WVC3zfJJu&#10;XHVuNvrk1c0mzNN7M2rGaS/1yS1I8nyYQltFdSrG0aY3M5ZExLkdCu1vSuR1DxbpehaVfWmu3cb6&#10;gxSKJ2xuSMNk8AEliOfn5NdBocSxzPqF4sDbYXWR1kEzt5YOGIDFVAJA6Eetfnt448az6DrNzpEy&#10;z28wnkaZ5cuJSzE7s7TnI9RWUVG/vM6aLTVmfWEPxNi1a5ttPtoiEWQOzrLtVhFl2Yx4ySxHc/TF&#10;ew6f8V/2hz4vvvFfiRrPS76PQ3spmis41kms1h8tfOKrteRowFLsS44xX5W6V8RU067nu7maUyNb&#10;yxQNCCCruMDnj5fUV7d8O/2oPjZN4g03w74aVdZvLn/iWWkNzbLK8rXEZgTC9HcbsrkfeAyK4K+F&#10;hiKns3FuMlyv0b1063XQ/X+C+K8sy7L61GvBuc2/e5Yv3bJWd03Zu90rbI+5v+CbH7Mnxc/aJ/aQ&#10;1TR/CpMGt6RpV9qn2u5lMUFvqMx8oGWTaxUxxzSbcfMr7cc1/oO+DtNv/DXhjS9F1WcXV1Z6faWl&#10;1cjOJpreFY3kG75vnZS3PPPPNfi1/wAEIP2bdN+GH7I1t8bfEln/AMVR8Q7+71yW7uB++On+cY7R&#10;eT8qyLGZcY5yD3FfrbrXxatbeK7SJIvPiuVt7PcxAkJB3EgehHA7+tf0vk2BqfVaWDpR0jq+93/l&#10;p+J/PmaZlUxdJYahG8YylK/W8rLV9rKOne7PoT/hFNO17TJ7bWWdLS6iKyFQDnOMqVPXPTFfmJ+1&#10;5D8Kfhdohn0+0S28QJb3OjeHLMTnypImYNO7RhkjacoWcb+ARgHgZ/TTRdb1PUNAtZWVYcJHKwwD&#10;vfb8xGewycV8e/tGfCO0+MPirTLPXIW/s/S9QtdVyoAV5IGVx5h/iyV27eeO3NfScN4hwxfJVnaK&#10;1evb877eh6nhtxBDLsWp4io4w1bt3s0rr7S6W6q+qPzL/YATxh4u+I2u6942h8OW8drdtc2NvaTQ&#10;vchZCGjSOAO8iIiEcseBxnNfq94h8Q6XoFu+qaxdW9naW675rm6kWGGFR1Z3YhVA9ScCviXX/gHq&#10;XwK8FeLPGn7PmnWdx4ljsb3UPDmnXO7bcXmC8cMr7h8vZUBAbgZANfz/AHxc+M3/AAUK/bZ+AGqf&#10;Bn4geHr+zv8AQfEVrqerTvp7aFDdaXIJUYXLSCKExWU6pI5U8qwZgdm4/fYvCwzHEqrSmlBWXZr5&#10;G/iHnceIMzlj6VT3LRjro1ZW2u+vmf17rJZ3+nrezSqUCB0kVhsKkZ3BuRjHOfSvFPFXxm+G/hbR&#10;7+5vNQtDJaBAbZnCFxLIsSthsfJvcAt7+4r8kP8AgnD+31dfGPWI/wBmux8PXd/oHgbwfDYXPjtb&#10;svBdfYUjt98kLRqUW4YkwgOzlBuIAyR8i/tZ+NtK1L4w+K9B0q28QPZppv2m41RrxRDb2b+Wsf7t&#10;bbhVuNmAZMksOSTlM8Bw4/aThUv7tnp2v+FzzeB+BP7UxNajWco+zSlok9HKK6tfzet+h+a3/BS/&#10;wv8AZf2pdd0/wVZfZbdrFNQZ4pCUNvOys+Bz8iu2evA+lfBP/CLeI/Dk2paTB86XkDaebqI5tpI1&#10;kWRpfNHylAEyMEn1Ff0v3n7Dt3+0r4d0b4pQa6v2u3shaw65NAqtPbqpA+0WpYFPkO1o9rA4yDzm&#10;vgH4zfsUfDzwBo1/4g8Qa5dajaaQ0bXFhp1rDYW9xcSljGr4ZpPK+Uhhwfm6iv0fG4LCYhPESrt1&#10;LJW1VtLau3Xr19dh1cb9UxE8utf2bs9+j631Xo7a6WPzo+CPwa+Jf7QPjCXRPhpBFb6cosxcavqs&#10;i2lrDFbhFQNI3GZHHyoNzHPAJzX7a/CL/glr8X/FOl/8ItN8SPBWk/ZpphKmkR3WoT2sTOXVbmVl&#10;t4IlhDN/rJuOOBkV8b/AvxH8QfFSvoPw50nULq6eZbi4j0a2Z3jMgwHZkUrBlOFkcqIYh8o3GvvT&#10;wl8Y/wDhTOiR6frFrpk95ZMXj0/Vbh57e3mH8SWFmWikYHOZJ7gytySR0rmhha0aDjQxDU5dV0u7&#10;23slfdb+Z+X+IGY5GoReaVV7r0j8Tv6JXv8AI+o/gf8A8Ezv2EvhlqzXupXmp/F7xBbSDztTttMb&#10;UdOhnHJKNIn2FyD/AALHc7SOWavvD4z/AAT0P4k+CF0Gx0D4q2TRKpOs2XhnV9buYLdAcR29xdLb&#10;2trCCQTHDaBQBgECvx/8Q/8ABZf9onw+j6XoniGXTreNAkcGkabp9nGij+6ZLa4mGf8Art+VfEHx&#10;t/4LN/tReJtJfQ7HxNrE24nfPdXMkzdCMKrfIn/AFWvyvE4Z5bUWJxGLjGz6Nyk/+3eVJ/efDYXj&#10;BYp+xwOEnJdG0oxt823/AOSn9AGsfFL9lL9kD9npvCnjHx3471m7w6f2B4htLLR5BI7CQukaWkV3&#10;8rcq3nlQR944wfxI/ap/4LefGfxVot74H+DE0mnWE25PtKnMpBBBZnUjc3PGa/Lz4O/D/wDaK/b/&#10;APjrafD/AEKW91TU9Unaa8u7mQmO3gXLSSyuxAVVAJ5+gr9Q/i3/AMEj9I+Ge3QG8XaR5lvGElMh&#10;YEyY56E5r5bM+MqNSlUqvEwoxk21Oq0nJvdxVrL18t29vo8j8Pc4zjGKOGwdTE1EleFGLaS6KTWr&#10;3228rM/nu8ZeK/F3jXWZtc8T3Vxe3dxI0k09w5dmZjkkk+9ckum3s+Rsbk+hr9kJf+Cf+gWd1u1P&#10;xJpyqDx5YZ8gflXpuifsq/s7eFoln1u+uNQkRcsluvlqT6clj+tfgOb8T8N0ZyqY3OISd/s802//&#10;AAFP8z+suFfov+JOYqFHAcN1IRtvU5acUv8At6Sf3Jn4faZ4G1rUX2QQOx9gf8K938E/s0eOvETh&#10;oNNuWTqXMbbQPriv2H0mH4TeFCG8IeG7QlRhZ70tKeO+08U/V/Fmvat8rMkMX8MUAEaD6Ba+Ix/j&#10;lwpgv90w9TESX81qcf8A26T+5H9N8G/sz+P815ZZ1mNHB03/ACXrSt/5JFfez5d+Ev7G2gmQS+Pb&#10;2009FGSsrgOR7Cv0S8Gt8K/g1or6X4HaC5leII1wwBJx3XjvXzRGrxsZrshsjnPQD1NeH/EL9pv4&#10;c+BDLYxXH9pX0QINpZHKqR2aX7gx7ZNfH5x9ITPs6g8uyrDKlGSs1TTba85b/ikf1Hw19Bjw78OK&#10;dPiDibMFOcNqleSS5v7kNbvsopyPpzxdq3iPxHeNJYusalickdSe9eKeJdZ8J+A92t+OvEEUMsWZ&#10;VtkZfNJIx8keSxJ6dK/ODx9+1f8AE/xq8tnp040mxbhYLMYkK/7UuN5/DH0r52mvL3VLnzbqSWaR&#10;uWklcsfqSTXjZV4ZY+s1WzHE8nktZenM9F8rn594h/Tr4cwang+FcreIa0U6vuQutmoL3pdGruD8&#10;j9O0/wCCiHj/AMGXMh+DNnDFbQZke51ZTMxLcZEasFH0Oai8V/8ABVf9vH4l+FdK8I678QtShsPD&#10;17FrGgJpsMVs9ne26vHC6zRqJB5ccjqhLHaDgCvzxWJLbTEKwzBvvsx+aNl5G4455I47GrYvbTT7&#10;torJ7iG1Yo5OF3bc8ccjcc9AeK/ZcmrSy6h9WwUnGO+7bvte+uvof52cf8aZhxTjfr+dTjOXRKMY&#10;xin0SSWmi3u+rPVNW+OXxo8danf3njPxhr17Pqbxz6nd6lqFxIbp4VCxGUljvKKAq5BwOBivJ9e1&#10;m8vtSQyTSTSHHzOGbceectyc+pro9B0rUL7xP9q01ZWhhcyxSXQGFVSWG4jgnHPHf9foTwD8C7/x&#10;XqLzytHPD5gldogFA3YY7N2CMdDjivrMqyfHZpO0W363/r8T8tzXOsJlkPesvL8v6sfHd54au4b8&#10;pHG+DyMjGCeo/A1fTwlrMibljcD6V+q+n/s4RT3MdvptlNcNjAO0ktn2r6U8J/8ABP8A+JXi62SS&#10;w0K5COAyuV2jHryRwO9ftWU+CFd0VPEVOW/fQ/Es08Z8P7eUMNTcrPom/wALH4CXfhTU7XJdW+uK&#10;5240+9j4KsB3r+jfxz/wTG+K+h6F/bI0kXEQB3G2dJcEdc7SeR3r83viV+zne+F2kh1C1eGQE5V1&#10;wRXn5x4K16dN1MPNTS3s729T0Mr8XqMqkaWIpuDe101f7z81ZIpE5bPWkYYHPtXqni3wyNMd0AwV&#10;OK8rlBQ/Nxg4r8SzTKp4Wo4T6H7Fl+PhiIKcOo4cjmq0iKx+WpFbj+VTRxNIQAK8n2XNoeqqnKrm&#10;Ubcu20V6d8MfEev+BvECavoy+chO2e1ct5cq9wQCOfejQPCd1qkyRwqSSew9a/Sj9mv9jbWPHFzB&#10;f38LxwZ3FiOMDJ5Jr7Ph/g2tVviJPkjHVyeyseHiM+lUrwwWEg6lWbsorVs+u/gb4++EvxE8DRNe&#10;28UerSW40ufTdSCq8kPVPKc9JkJxHIOG4Dc811N1Do2hCTRkUR28q/Zo2vCzwCZD1mjcllzkCVQc&#10;ocMuV4FL4reA/APhDw7HpOjQJHcQqMyKcOrr3DD3r5og/ah1DRhN4c8aWllfW8yJbz3dzHvMkaH5&#10;C5X51dRwJAc9jkcV87hPFHL45hPCUqvwuyl0f9dD+rcz+jNxHhskpZjiqPNzK8kt1+B6j4z/AGa/&#10;CT6Tp3xDtfsa2Wo3i2UjWpLrbXRJAilXBKZYEKeQeOeRXu/gPwHc/D+3vPil4bZ2Hw9uNP1d9LhX&#10;K3icmfcOu4KPk9xXzho/ia00LTprjRLj+0dGvCDcackvzOnUMhJ4mjx8uMb8Aj5uK+nPh/8AtQ+A&#10;dC8R6Z46nuzcTvbpoviWxdMR6tpC8x3O0jAu7c8OmNzgEc5r95ybiSM6UvcXNJbr5P8AFXXzP414&#10;j8PZ0cRGUU2ou7Tv0Tt+Nn8jwj42/GnxL4si8cw+Cre803RPG62vijS3uBiCS/09kNz5LDK7pVUO&#10;ep3A5roPE3jH4mXnia8sPi9GtvqHirT/AAjDBcxtuiuobTUCN+cnr3Hr6V7J8dX+FGt+FNa8IeCz&#10;DB4b8SiPV/CN+v8AqtL1oA+ZAB/BDdnkZwqtuU4zXzF46+MGj+IfB3w+8VanDsvfD11Y6VqaluQo&#10;lRjkf7EseR9a7YVKkk3Cl7qs/kv6VzNYaTVlF/r/AFodT8Ov2gNcX9snxJq37T2myatpui6Ld2EC&#10;OrLHa2qb7hGHI++AoVs5yRXH/tB/Dn4z6J8P9G8deOIJtP0rxJaz6x4a0hXdl02xnlZlt3Lc+aQR&#10;I+SSdwr6V8Q+K9J8e/EDxD4MtYbUv4r8b6ZDfTIis50uxtVuWj6ZCtsG7BGc113/AAUZ/aZX4jaD&#10;o/wg8F2Edxpfha7hHiXWWTatpPeRlILRDgZdh87AcKMCvdoZtGnKMJp8srppbJu7Tttpe3pc/PuK&#10;MqhXpKrSppThZ3/uq118/wA0u7P5xvHEriaRZiScmvB74hmPvX0B8ULRodSlROfmYg/jXz1eKwkJ&#10;b1r+eOMnJYicX3P1bhHllh4SXUokY6CmNgcUMSaZXw59wDKCMnBqMxKckcVJmozIPf607FK/QD8o&#10;2rn6itXw9rN3oWrQapakiSCQOp9cdqwWbJIHOeh719CeGvDFh4W0Sy1PUIYJ9S1JWmtFum2wxRD+&#10;Js5BJ7V7WQ5bVxFXnpy5VCzcu2unzb2R5Wd5hSw9HlqR5ufS3fTX5W3IviNJL4g0KPxDoTl7Sd99&#10;5ajkwzep9AfWvPPBnhfV9aMuoaHIguLTEqw5xI2O6j+ldtffFLV9Hkn051sZVYbXWKFBGfy615zH&#10;4zhjuPP0+0FvcM3yy27sv6dK9zNswwFXFqu6jb+0rNarrHfrrY8XK8FjaeElQhBJfZd09O0tuml9&#10;7HoD6jFqeo3d5fjyC1upvFcYxKvy4A9W9Ko2Mv20jT9NtXmu5JNyNMv+qXs7ensK4aLxLqF68rPK&#10;iyGUTs0gDF2UEDJPpXsnhTU/s+mrdT48+f55XA5P4jtXyPE2fwVFTs3K910u9Xd/1ufp/hdwhWxO&#10;YSpKahHltJ7tLRWV1a72v0XmemaH4C0JLdE1BnuLgjMszNjk9cDjivSY/hE2q6FNDot9PaIqebIo&#10;kbawX1HtnivPdAu5LmQMpPJxX1x4OtWl0Ke3i+eWS1cBV5OStfIcK8U5lLMKcJ4iTTaurux/TPG/&#10;h5kSyKsqODipRi7O2t0tHfq7njHh7RtHt7W00PRluJ7i3hd7+aT5gxDE7lxyBjrmvvPwX8KPhd4n&#10;0RbjxFpVtc2semm6u2lQKySIpJXfjgEDPWvlbwL4Y1Gy1GOWGJ1aSJobn3BPI56DA5r6x8WeJ7TU&#10;PClj4e0ZzHa2yGTUmtvkjnn/AIIieC6qBubHHav7epcRQwWXyqzw9oSjLV20cbJWWrtJXd/LXc/y&#10;OwnDeIznN6OCwtd86km7X1ve92tFyvp92x+e3xb+GHhPTIPO0yzitDMxnVIWLeWrklY8nqVGAfev&#10;APB/gHwsdfiOvlJITJsKXB2x7mGAGYYwM9+nrX0R8U9da5ne3Mm8hjk9hg9q8U0tI7i5KSAMsg2k&#10;Hoa/jqXG8o5q8RON6fN8L2sf6RZl4W0auULBU/crKNlPrdLr3PD/AI2fDl/h94ta3hjaK1uAJYVY&#10;52Z/hDdGHoR1FePPIOi198eIktPEvg658CeLfmayt5J9DvWGZImAJ8ot1MZ9D0PIr4EdDFKY2/hb&#10;B/CvouLsro06sMVhn+7qq68u6PwDhbG4iUKmDxytVovll2fZr9fP7xSuF4p8MkYlUy8ruBP0p0i7&#10;VBHeqynawbrg5xXyEXdH1K1R6LLJuQOOmBj6VyutTLJKsa87RyR0ye1eqWVnaaxYJcJjDIAcfwms&#10;G58EW7XJPmlUKkgd91eNRxcIybnpY8rD0lTndnltFdx/wi0X/PZP8/hR/wAItF/z2T/P4V6H16n3&#10;PS9sj//U/mf1TwpcTW1rrKFBaMzpIzETB2zhsR4JViAGOOPetHQdTi3317LPaNFc/IgeaXzmkjUB&#10;XXYCefujg4GQB1NZ95bXFrppYopgAcwxyqAEfILSgPncoAGFbPNJoGieE7m4lTRgTGVDS/YopJJV&#10;YttVN3C5P3s4xk9hwPanI8twu7XNyXWml06Kxsn+zEAwpcCYs0e9ssAFA2MW6gqc1l3c0GsXkqMH&#10;Nzc2h3faf3SDywQHLMwJyOeMg9h2qvo9ppkN6skEE8qeXIzyB1kyVJUDZtQCRSOQRkdq1r3UJ47b&#10;7Bd3Uslk7yxSNEYXeFI0+VfOK7xnoVGPbNPmbV+xLstDL02bU5tFk0y0X7LFFbbvO8nzJtz5YxB1&#10;AAhfAwDzkgE4Jrq54NNjmtrHVZriN5YVW9gWTCxoo+UTSZO3A6/KTkha5WDxLNYWkeuLcTfZwUWA&#10;cFzGifLGqkkpn+8SzHqfSrgkury6NzZW3z3r7YJpQGbbyWBQEZVTzubH5U6asZzSkR3F1Fp1ybSw&#10;2vHb77WELCEDZYMPL3hWyAfvEBifbrdvnea5lvXFtZo0W6PThJGZ2CgkGRfugk8kdeOelYgum09B&#10;Y3ghmvC4eaQOz+Yzkcl8ERhQPmbrjpmr95qGlsI4EW3K28QAltMXEdwWY5SRkTzMY+6PlOOepNaK&#10;PvXehT5eVWJfDl94ivJonljZbeS9ijdrqPZuA6BnBVcZAwNnTHIrobjVP7Q1h4tK+1ILKWU2tkY1&#10;8u3d3JKyD5txkIHIB4wK5a01A6vYzQ3csjRWiHNq8flfePyE5XkH1PTr71q3MlrFdyWtitrHcSKh&#10;EMW1oFMYwV3kAkdywIPHOaSTbuZy0Vmjftrzw+12n/CQyXT3YDyyfvZGHnPjaoSNQFOOxU8DBFcv&#10;4QtI9U+J83ivU5Gt9MilZpJgNjARJtIAxtXkcDjHtXQ3sY8+z0qA+c11H58s8bvEFbBZXQs+0M47&#10;OOmMVzPwb1+4ubO80uxJa4tt0tssrKGbewUKCcbnYk8dzxzXPVk01FlQWl0ekeKINFs4/wCyNIaM&#10;qrfa5bORfMleOTDhvNywJKn5iTgDgVykz6ve6x9qv5Le0s5QBY29ynyRxIuA4xsYIORnnLcYIq9q&#10;duDdLa3sEb3c0rQpaXatOylgqs4dMRh8duQOcjgVe06y8N+F/FRg1azha3t8lLq4SFEnCNlfKDhd&#10;3IKnGR7USg7nQrWuU757gRxpFcwR2yTKmTId5SMcLty2DjkYYDHatS7iW51F1u7jToXjWSWESTOr&#10;zAciF23Ffn+9x1PGR0qqst/NqaXdje2vlC5kv9OhCLJ5Ug6LI68hVzgKD15wKn1S9TSdP1LTmZWm&#10;vrgT2rXCJHFGOu8eYSVyWIBHTFS4X1Jcruxf0f8AtbxDMbS5hjhlvp5W3xqFkmyvEe7zBGFXGcty&#10;o7YrF0N/EdtpttcajNGI7eO4gjmgcNIirJtdVG75slSoKL3yTVTSVmmvGvb4I4fbJKUmwyMBjK3a&#10;ucDnhR97A47VQ0K3W7ubyf7K4v57g/YUjQtcThRyEjG0YAwclcsc85pxb2BqNjoFisJJLJbuWW0t&#10;ri9Akme4SZ9oUlQ2IxyeOGbHFYF1CNN01bhbeeKS4umlWVlWQq6sSZJNpJUYAwNvekuNZ1jT4JNL&#10;14XM0c159svA0jR+XJgJuEAZfnAO3JbpwMdK3bLU9NhUvoVrfh/LHnxzbdjI5IkKS7mKkgr8h3Z9&#10;a3smrERk9WZ9teR3088CE6gLuJ2iklUoYpmATeZti4HGVVemeec1e1my1PRPDEFl9k3qZALuJTu3&#10;zk7iSxcZbGDuySP72CRWOl3bw6Xcafb6fb29yJC63D3EaSKWP7tE3IquMZ3KoGT6nmqV1puqXTSJ&#10;qUKNF9nTaoiyUuJCQyo0YJXbwdhx9D0rOKswb11JLbVrW2vrTRdPtFVv3lrMLi5VnZnOWZ12Y2bj&#10;yMsW6Zre1TTtfvb2FQ1vGpjNvC6YtBID0RJIyRtBOQCRx1rlIrjTNe07T21C7msdR0tXhK/u42fk&#10;FZCdvmYQdQx57DtXbwarrunaatks8V/ZDfNZrAA73ErZX95Djfs3Zxg446Unroyr7aHn0WmQTagv&#10;20Ol2kRtpXdfLhwv8KIFYHjHUruJJJr5s+IHwxOq3E0hKySNIX3wgHylH8OFG0DPoa+p/E7XGpIb&#10;iyEULQbUljkuCjFxknagUHJP+1gcACsttUtYoV8q5ihm2LEyj948swIPy7wxGASuc4yM4rlrR5nb&#10;sdFGVkz4XHwSjkk3eZM6qX3HATcFHQcHmvtv/gnH8EvDeoftYeHNa8Su9np2nxXeri9mK4j8iIok&#10;w8zj91I4l6dENdb8Pvh1pviPSNR/tDVYbW5tbhGsLCbINwHYl3mYkEbRgABevWv0R/Yr+Hfw50fV&#10;PH+iSWOqeJ9ZuPCjaYqaREk0aT3qTn7MCoLLvMSxkkfLvQthSTX0vAqoVs4w9CWrTvb0Vz3Mw4Sx&#10;8MreauH7p9brvba99/I/p4+Bnjv4UP8AA5bf4GSNdeHPBYHhGwlAxDK+kRx25ET8F1BADPgZbccV&#10;8x/Cjw/4h8eftWXCfEC7sbFNkmv2OgpcS/v7ZAIhJDEzZbBIaQH92m4feL4He/sZ+NPD3wE/4J06&#10;N8Q/EPg+TwtFBot/qp8N+K9Qhtpru8nnkk33V3eCGOOTUJf3nzqoTeFAwBn81fhn8dtF+Cn7dWl/&#10;tI/tu6umh+I/HXgax0bwz4Y0WMXlppttfuHkmuZo38qK3BRI4jG0rS8u2ABn+pMowjhHG+yVrKST&#10;3k2uiS+9vofC5Bm1bCrE0MFC86q5E93a9mklvdX16dGf0lyahbWVrb2wdEJDLCrEKXC/3VzzgenS&#10;vIfFeqTTExwkszuQCAePXFfyoftWf8FCfHHxA/aag+MngF76xXw1cxReH4UbfHbQwEjZLgbS1xkm&#10;YdPm25O0GvgX4j/tIfHjx/4tk8eeJtf1ybU5ZXmW6S9dGh35ysSIyrEuDtCoAMcYxXmZfk8YpVJz&#10;16pJuz7f8H8z+xsN9AjOKmHw1bFZjCk5U1KceSUpQm7+5o0mkrXlda3Si0rv+uD4r+PfFOt/DHxZ&#10;bfCWeGDxPbaPeR6LNqLbII7vYUimJAbhHIP3euM8Zr+d/wCKv7PH7evwt/Zj1L4lQeO/FPi/xXee&#10;LLCfVF0XUL66ms9MtYpiwiWUhpBJcSxtOqLt2RrwRkDif2f/ANof4leKrma2fxLqJ1ac/wBnpa3M&#10;kXlXQnQgITJhklLgbW5UHqDnFfvz+zH4rPxJ0iytNQ0ubQoAjjbPcGWR5I8+ZuyqHJIPzYA9BX3m&#10;Hp06VB1qC5o6P5f8Ofzz4oeEuK4QlKnKpCslJXt00vs9bPurrTXseh/sreA9XvfgloEfiLTNM0q7&#10;1DQrK48UHTrSKzSa/lt1NwWSJUDSMT8xI4Oa9p1X4F/Cyfw7qHhiHRbKO01OJILxzEpmmWNg67nI&#10;JO1gGUHIBwRXr1lNZW1ulpaBViRQscY6fWvOvif4qfQtJN2siQoPvSuwCqeOpPAFfNxxtepWfs21&#10;d9/uP5x+v1oyfs5uN9dG1tqtuz2PjP4jnw/8BPAd9pugyyeUwba8hAIyMYG0Djj0r8W/G9/8IfFE&#10;c2ifGTxFrOmaTrWpy6hG2nWQvr27EAAWxskYrFu3MWLzsFVcYDHivpf9uf40G5tltlu0+zRQPPcy&#10;Kw2kLnvnGDivxe8dpJ4o8N+BtW1K8lm0nVDfCSV87LeNrjYhk5wMFTlzjqM9K+5444Vr4nIaeDp4&#10;2eGrYiWtWm4qpCPVx54yim9uZxly7pXseb4WcUV8RnuZyqz54wUVyTTcZy5rvmatL3bLRSjfW7a0&#10;P1p/Zt+Mel+E/hZ4u+DXw/l14aPr2qRSeHND1G1srPVrG2CMLq41fVI47aFzPIwMcaecUQAbuAK9&#10;V+Gn7FukeM45W+2+E/7Qnz+4v7+9vpmBGWVfsds+x/TCSH2r5G/ZX/Yb8dW+u2nig6L4k1/w+rrK&#10;b/w60V7eWcZOfn0+7DwzjHRkBbH8Jr+jzR/GngT4beALjV/Cvxv1bw8NJsxKfD/irSdKt5g0aZ8i&#10;LT7m10y43sRtARzz0NeEsZLJcLRy7DSlOcUouU5Oc24pRTnJR96Ut23u9Tt4k8PcsxOInicVDmlJ&#10;ydl7sY8zbtGK0S10X5n5R+J/+CPdn4o0u7fSrHX7fZD9obXjbNJphJODFskjhvAR1z5BGOc18b6b&#10;/wAEE/i5471mGHw/faVcQXJ8yOe3dpVEH/PQhVJ/MDniv31/Zo/a9+KXxplnvPjH4vmgE8dw3hvw&#10;zoelz6XJcRQqWa51DUSjogRcN5UM+89K8G+NP7cmg/B/TJNA8N3d5d3Fvui+1zXkztK4+9I2XJJY&#10;84PFfl/ib4k4fJqPLnvIp/Z5VzN737X10utN0tnb6jwf+jjmvEuYyw/DkJSjHSXNJqMXpZX11tra&#10;17Wvo0eKaF+z58Gf+CTfw3udF8N3b3nxA1eJF1G8VI2EVuuS0R4LLvLfKinPGW4AFfjh8Zfjj4m8&#10;Z+IptVu2u3WWQ4MZ43n1BPSuq+Mfxj8R/GLxDc+K9fuvlLtsV2HAPQD3NfPfiG/jtFSK1yWf5w7M&#10;G+Ttxjj8zX+eHiL4lVuIMb7ZxtTgrRja2nd+f5L5t/76/RT+jLguEsNQyyEnVxFd3rTTas7bRfRR&#10;VrdW9Xvpo2Ml3qDC51ad0XghGJyR6V0VzeW7W3kRYCD06ke9eSDVbhG3ls/Xp/SkvvEUn2d7mdki&#10;hjUySOSFVVHJLE8ACvyivSnOSs7eh/o5l3h5gMDHnrVHNR1vOTaSS89NO7PR47lGbapKBTwF+lcJ&#10;4z+KXh/wVmwtY7rVdUKFk03TkM0w4yC+MhB7n8jXz7H8bNL19NetPDMk32fSNNkvZb2M7DMysEEc&#10;bYJUEn7/AF9B3r4ovPjX4/8AKls9Kvm022mJLwWOIy27qXk/1jk9yzE1/QHBfgVTnQoZnxDVlTpV&#10;LuMIK9SSTs222lBX9ZPstz/Ln6UH7STBZTicVw54c0oYrE0rRnXnf2FNvpBJN1ZJddKa7z2XdfFH&#10;9on4ieObmfTZZpNMs9xjawtiUOBxiVs5Y+o4HtXzzPcNsPJy3U+tVnneV8sSxJyWJyT71HIWkYKo&#10;Jxycf/Wr9ay7K8JgqfscFTUI/wBbvq/M/wAiuNePs94lxsswz7GzxFV9ZNtLyitorskkkWIyAADn&#10;PTFeqaT4fuNES01DXIZbSzu45JVurqIiK4CKcpGf4ucDjv3rzXStOv7vVbe22PGZJkUM4IA3Ec8/&#10;nXvE/hizuNJvEi1O5upLK6MEMHlf6GFU/vH3MwKg4UjC7Tn1p4utskz5zB0VrJ7nm8lpFHeSW144&#10;hAhEkIK73YgfKgKkgZ7+net/Rk1PVtSN5c28dyblRGyzR5TA4ymMbSNuAR15rY8H/DnV/Fdx9msL&#10;Z3W3ZIpAsZO0tyd/AJPf+Vfpv8Gf2dbPS9UGrzwxtbWiq8FxJEUJ44j2kkdepOf1r7XhPgfE5hOM&#10;uT3X16ff+m76HyvFPGWGwEGudc2mm7+75PXbueI/DX4TeI9UNp4S0+L7Rf6u0UkwdSzRohG1R6ZH&#10;X1HWv24+Cf7CfjO5kGmWOmz32p3Vp9qax0yBV8uPOGLtIVSNQeAWPPQV6F+wd8CfCHxE+ONroWti&#10;5sZNR0291oX0cTQrLZaeyLcQ2cpODJudVdlHyAnHIr9lv2e5/DfwrsvjZqfh9ni07SPF2oW1jFPM&#10;87Q2ml6LaOyCSVncr55kflurGv6Np5dhMlpyjQXNPlT5emrUdZLXfWy3ta60PwSk8bnk/a13aKbX&#10;Nre6192Lun2u9E9r6nwl8J/g3faR+zfY/H/S9P0RbW9vrGx0qLV0d7y7kvtQjsFZViwsY3PlcsS2&#10;ORzX3147+GfgXw1+2N8L/g34ahLwWPh/W/FviqWSRmGowrJFp1lHcKDtZDO8kgjI2DYMV8teFb7W&#10;B8A/2ePhRuCy6rq+mapeQA/8u+i28usufp5iRfiRXWt8VTo/xm+N37S+pkyReENIsvBGjlv459Mt&#10;mu5Y4/d7662YAOSBVZnmWMqzkoT5UvaJJX1TtCKeutnd6/5W+myrhrCUUnOPO3y3utmtW0rWXTbs&#10;fTfwH+HXw4+L3xe+LHxc12wtbvR7nXYfBnhyzC7be3t9AgEF3LFGuFV5boyZcDJ2gHpX82JtbX9o&#10;b9mnxV4v15YZNY8D+MtV8OS6m4CyXdlDNJ9ldyOGcIMFu+K/oX8H+I0/ZC/YmabW3zf6F4VvPEGt&#10;ys2PM1jUi07xgnks91OUA6kkcdq/mUXxLD8Fv2Jr7TL24ibUPFniW+vpwD9+OzAgMmD1DyiQg969&#10;LgrEYj6ziXKo3TiopXelo6P743b7ngeJODwsMLSSppTk3ays7tO3/k1j8NfjaFtNdnt1AG1yDj6m&#10;vmC4bknPXNet/E3xH/bOsTTZzmQnP4144QztnFfzJx1joV8dVdPa5+3cGYKVHBU1U3sOiBLACvRP&#10;DHh2fUJVVFySelc1ommyXVwq7TyeOK/RP9mv4L3HivV7eJIWcuwz8pwoHc16HAXCM8wxEYvSPV9l&#10;1OTjDiJYWly01eT0SW7b2R3/AOzd+zxf+JtUt90BEYYGRyOg4r9mdU1bQ/hR4Ij8P6GERkhAeReC&#10;TinQ6b4N+DPhKHTdMRDdtGAcAbyx9uTnNfCXxj+J8mp+fHGxDKWXZ3BHb6+1fn30gfFCPsFkWSu1&#10;OL96X83/AAD/AEv+g19GTD5bW/1k4klF4iorxi/sLdWv+fc8f+M/xCl1SeWONzufgnNfG2rWwvgw&#10;k5J/vc12WvapLfXLXE2d2MYrk5JA5x/Ov5Ty6jKmr9T/AFCz+FCVNYaysjza5TxH4ezJoF5LCp+9&#10;DuYxkD/Z/wAK5gfEHxJHemzvlJ81sg5wd+fvjng57165dwLOm2vP9d0GGTkj8a/XOFeO8ZgpKKqX&#10;XY/h7xe+j/g8dz4rBx5JeWx9K+HvirqN/wDDqfwR4kWSKIt50G7I2Sk5bHPCsQGHo2fWvJ7/AMeQ&#10;alo2paTqLnzpGWbGcHzVIJYfUjOa840LxXrnhS4Kaih1LT2G1rWY9B6o3VSKo+NLrwVrtt/aXhqZ&#10;7e5U/NaSja23B5Bz2PGO9f0lkHi5PEwUGoppNa9U0fwBxb4Z4vKaso1qTafVLT+vM+5/gh+0xZeD&#10;PiPqvja5tRfXFpZpBo9tNyr3lzEsCyNzztUc89M19JfGb4leD7P9nzRPhJoq/ada17Wz4n8T6m6r&#10;vna3Ls7kjkBnZUQHoq4r8WPBusS2mvQSzMVCSbnY8YKjj8q+1dAa612wm8YzM0qXarZWCsOVtouC&#10;fbc+T9K/Wcgzynj6EnViue+/ldt/mkfzX4kYGjhsLKtC/NJpJf10WrPnXx3bJqd5I8Sjknt71896&#10;poEkUjZU9+1fe7+B9I88S6rd2sO88RFw0h+iLlv0qj4z+HHhrRo4bme4kto7hgsLX9tLArsR0VpF&#10;UE/Q18xnnCLxPNUnJI+IyLir6vGNOEJNejPztm0yUEqFINU2sphyR3r9PdA/ZtPivSJtRsUtp1iX&#10;LGGRSw+q5yK841z9nvS7GzZ47h5NQSYqdPaLC+X/AHvM3dfbH418NnHh9Ww9rPmb6Lf/AIC83ofb&#10;ZTx/RxDlo4pdXt/w/kfAP2Sdm2opJ7Y71Ouh6hPyI5cegUmvuXTPgld3tx/ZssJikMgVETGFHTry&#10;frXdfGTw1a/CTwdH4O09bOee5xLLc24y4CjIXfngc9Mda+br8MYqjDnnTdv0/HufQ0OLcJUnyU6i&#10;vt8/R/mfm8+nSW7qjqVJIznj8a6vx149i1cWWlacpaDT7NLRHk6lh99vxPStvxJ4VvFtLa61B/KN&#10;3E07P6KvQfTivHLmyNrOYnyO4z6V5WIr4jCe0wa93m5W/TdL9WexhKNDFuGJk+blvb8m/wBC9qGk&#10;z/Yo9ThJeFxtc5ztcdQaoWckFtG8kikuBiMdgT3rpvC+uQac8lnqKeZaTjZKnp/tD3FbGpeBp42W&#10;903NzZTf6uaMZ2Z/vAdCO9RHLXVgq2HV+66rz9PPodLx/s5OhX0T2ffy9fzOe0DR7bV72OVWACnd&#10;LGevHpXu9pCisqqAAOB+FchZeHdMsUEUXmqw/jXua1I59T05wZUM0fGCPvD8K+Fzyi5SXLOL6WTu&#10;f1F4V4inl2HmsVhZxb1c5Rskui72X/Dns3h6EB1WMdMc9q+vfhpeJpxjmTJYdSec18L+H/FlqZlR&#10;so2fuvxjFfSvg7xVHEgKkNz+FfGQrVcLX5pJpo/ojCYbCZhhualUU01e6s1qfbNxp3hLUh/ad0Zo&#10;GkAMqW8nlq+PUAcZ74NeO/E/x1YRxiw01Vit4o9iLF8qqPQCuE1TxofJ2htuB0BrwrxPr/2p2eZ9&#10;w7DNfeZr4kYvGUVh5zdrH5RhfBrLMpr1cbhsPGMpO7dkcX4p1IajcFvuqG5+nrWBptxBFdBm4VTx&#10;j+VZOranJNIywjvxiuu+Hnh6G71FLvWXCwqd5U+1fIwXO1zO1zlxNWftJKiuay1fTQ574n688eke&#10;TEpSV49of0U9fzFfHNx/r27819I/HHxJZXOtTWOmENGrFdw6fhXzW5LOWr9YzypTiqWHpyuoJL/M&#10;/kLBSqVa+IxNZWlOTf42X4Cb2K7SeKbT2RlAJ7jNOiiMrYWvn7np3VrnSeGdVvLC4MUcyxRN8z+Z&#10;938vWvXprlLq3AVXOQCHxgc9+a8d0CCFtYgW4AKiQcHpnPGa9R8S6ktmn2WFgXx0B/KvAzLWpGMY&#10;7nBiLN3Mz+zj/fFH9nH++K4X7Tqn+xR9p1T/AGKj6jL+ZE3Xl95//9X+ZO18MXv2eGC1L+U8yiNI&#10;8S4ljwyCTfzsHQAN17YqwumTP5kxvE3ONjSW5O1J1/hDqTtzggt93PoOaqW2v2mnxwm9lKXdkZci&#10;zzLFgkjbuTOSSckgHjo3auokEWhaZp+ovcId0bTyXCTGUyTXGMARgkEDsCy49O1e5zp6o8uSfUWx&#10;8N6ja6WbqLbLdWO6YQTmORoSwH3irkkk8IPXnHPF7w/4ZsLmeCO7eO4sZWMk8rsZWmmTJeJSwDKy&#10;4ySw4GcZHXkfsS6trSWPh61kM9s5upjIxxcSEjLH5wBgHleMc8VTGl6rZulxrt49s6ys0cEqhUcv&#10;+63AKmeASMkAHsepqotbozne7N2Mw61JZxaBOsxFyZLSO48x4on3YMzAgCNAozjOMDpyKnWUWV29&#10;jY7L+wRA89xdOIYnnJIYCMjzSA4O1T27c1e8L6rpepQzWdmLexNqzFEul+YlAFGWJZQByQeBnmoY&#10;31O2xAsyvbzQtHceXPHvkV8kJHIzFWUlm3lckHPfmqjLW6FK1kjR0m20KTC3cc+2OGS5lleHyxtC&#10;/d25wNzHapUHA5wK520fU7Dw+Vsvs6Wvz28EQMkUqyOx+cSHIB24JYduPXO4+n6hqMtlHb31oEt4&#10;D9l82Np1jijfAiBRWfD+iFi3PvVPXba/k06LVLyeO3nktJJr/AjJlh3lEIOfkGDgLt3AdRmqctiF&#10;rsX7eaTUbKRhqX28Fhc3UrRbCXPG3hFZxjk8MF69qzrmVkW3WScvLEtxdNPbsMMk5Cofkb7z4GDn&#10;PbHBrK02O9tbSPUNOmimjc/Zo4raaRZh6kgfeXB+Y9xkHFdLpTadPfCHTLKP7QI5FF0MpFbTJkBY&#10;1Z8yGJeeOp7GnBpXVjF3auVte08aJ4TaTzt9zFbvdGJmZJ45IyV2ruIBA4ZQBzyc8VzX7O72YsNQ&#10;1K7iltpTCjWt1MWlDKzc7lUgkkkjg5JOKteMpktPDWranEJL6edjbi6nla5lWE4AZSnyIxJCnPTk&#10;Y61S+EWsNongzUR8kc4u0RnTepEDKNxabcoDscqnoAx9648S1zo7cPGXKzt9c1y4sLe4ltbcLDEo&#10;tVKoUForvl2ccMDITxgfLkg1QCLBbJZ61DbTvKivpz2nmy7MgnksdhHXpzkYFZOrzaDJrVna3ZRr&#10;aSGR7MOTIsTnkjhtrHJ+8Q2T1JrdtdSsrXUYIDMWtJLf7XLv3SPetkhVR0ibygADkEg46EChVVJ6&#10;Kw+VpK7Hyf8ACb2EUU1zMbMwsf3f7xZfLk4ZHWU7Nu09FUe4q54i8NXPigStZLdX2FVluLeNnCRo&#10;fuTEBcAjBx+nekuVsbu7XxJo+lCd18lltGu5dtnwACMKS7bgdpDNjuBVPRLnUrq4+2apHaslvds5&#10;F0JGjCv2eQhdxz05Uj1BqppbEtv4kjkdOguv7SNptEFtISb6IKqwBUHCpk4LqRkvnj1zXa6lqNhI&#10;CLi8mmjsXjhkgtzJkJNg5LozAqRt+790D7pPNZlne2uoG70m7u5dktzvGnSwIqzbTkKJ2OevOwk8&#10;d81pXl5PfYsbi2msWKSC0MojWOFYwDLIyqVDlh13ZJ7CiEEkwnO71Rlw2Q0HW5LjCXNokf8ArLe4&#10;YyRpK37tSCVLN/skbvbvW5c6no8KJfhJvMt4XZ4hAAssoG1RKS655+8ACQeTmqIu9PstIjXRmhvb&#10;xtr3VxbxkFY2YAHIH7rthQvqcmuZNlEgNprUMZWVXV3ud6swkIzhAQHYdixJ74Jq3LqkZJ6M63w5&#10;Da+KLi4/tW1mtJopLaS1gu3z85+Zdu5cbOvyqBle/BNNvm1O8e5sb9VnnSf7Z/ogcojg9fLiLgH0&#10;wQaU2N3p+rA+HobyQQiOKGK6lJJjkXMe9MjAHXacAjGR2rp70Wd1JPPqtndPdgsIXijAJcIF5Khl&#10;fLcAZ6Z5q1BtWYk9d9CrY2fgHWmhfTpDdMwVTDNH5kq4HzmQqvmELngDAx39eeaTUbW5ufINpbmG&#10;R0s8MyuI9u4KvmBkUY6EYOeK0B4c8Q6XPp99PYRW0sMi3M1xO0VmJMkExYUksgA5BwfaqHiHwvqH&#10;iXUJGs9Q3RfaCZHkhbagc5AV9v3EzgHGMZJNY6JKL3Nvi95Hhnxb8UeLtB8EXWt6QY7OaSUadaXE&#10;yoXdWBZmAAXBIHysV4z1r4Hbx148vgI7vVdTLMSsy3Fw6xE/gRiv0f8AiH8P7C68PJDrF695byGR&#10;okWTAGMbpF3Z6nGD0PbNfHOmfs+/FPx14o/4Rj4a6VeeISu2QLbISIFcgAzSD5YwOhLHFefWetrn&#10;rYBXsuS/9IofAxNT17xeNMnv9RlvpWS10+JJnMDXE77FaeTd9xAS2O+MZr+1v/gjX8J/Cnwy0S80&#10;vVZXn1S91V9Vub26iCXFyuEgtiABlYWEfmHJ+8wGSQcfkF+w3/wS/wBZ+H2qR/Ej4nano8fiE3tp&#10;FpOlW7+dBZjzFNxcOZEVZJ9h2RDBVGJblgMf1efAv4HeFvA2uXV3FDMTaNHETgpHvhUFw2OWLP8A&#10;NznAOOmK/TvDLK6LqV8bN6qNla3V/wDA+5n3nE0qOC4cWHxU2p1HKSir30tFN9t3b00Se/lP/BRb&#10;9jHWf23PCvhL4dSeLZvDmgaF4gk1LU7BLUzNqMEqog2sHUI8Sh/LLhgC5OK/BbWvhtc/Cb4N/FDU&#10;/wBrLQpIvGlp4uaH4O6fqzTSvp+n3cj/AGy6s9paJ7RESFYgThXOUAYNj+uFLq41a4+0zr8qt8gP&#10;p+NfyO/8FUfjdqXxP/at1LQjLt0/QIbvRNPgXAX/AEeP52ODyWm39fQelfuOCz2vSw31Pppturyv&#10;+Oz8tD0PodeH/wDrHxXS+sP9zhbVnbR3jJcseukpWv8A3U0mj81fFc2qeXHZ20n2RW5W3AG/kDMk&#10;rD70jdT6e3SvELzUrvT70i+klZwSSQc59SDnB+ld1cz3z2hvZ5D5kmRnOW2nnv3zz7151Kiwxq16&#10;RIwDMo3DK46HHX8/WufM20oOndPfV6fcf698T4tycXBtddXotuh33wq1Zp/ipol28phgGq2D+d8y&#10;4AnjZi6g5IBGdvfH0r+sb4PftR/Bn4u/FrU/B/w5aNr6zt5p2nVdryR27KkjkYG0Et9a/kT8F+I3&#10;8N+KYPErR+YUvYZTAgX5wjKzgblZQMAjpX7OfscWPxc8D/tCReIPCfhbSbTw94ptbVdS1VYpTNdW&#10;s6+cLmCeRmbaSQ5UKFYjkDoPo+GlOvhanO+Zq/Xa/X00P8+/pZ8P0MbhqeJrR9+NOo4y5lCLleLa&#10;d1q+Ve6r+Xmf0Max4rt7fw5cvc3UdoWgaKGaU7VEjKQvv19K/GP9oL9qDxX4Je78OsI5tOlurFbK&#10;4N0ksUknmSLMrncPKxGDIu/buUfLk8V+ofiXwfB4y0CFnvharZl5nVkLbyVAHAI6c/nX4v8A7Svg&#10;P4ZwTXHjbX40bTLAYeKXPmTvvDIVGdqsrAkYydpYEnNfX8M4Jy0pO8rq91t8z+C/DnNMmwlOvis2&#10;SlGK5neLaXK79Gm20rJebWm6/Mr/AIKFfFy/aCHSrITpHqYEgkkDKHRBghM4yuea9y/YY+G+m/HL&#10;4R+BfhnqFzFb6lqw16LRpZ13xlrS4hmAIOdwBZt6fxR7gK/M/wDbd/aL0P4z+JLHT/CNpJbadpUJ&#10;jjkuAoldzwQApYBFA47k5PtX64/8Er7XSPGnwi8P6c8v9lXvhqdtTttcH3rE3l8ts14MnBFvLLbt&#10;IDwYvMDcGvjM44uqY3iKrUw8+aFGmo+S05Xbv7zPi8mymjlsK9fC+8qk5TbaV3zO+v6H6+/swaR4&#10;q/Y10WLTJfFuo+E9B1OY28Vxr8C61oWia1HIY5tLvg2ya3gkf57S4WVYjGwVsEqT+nmma3/wUL1L&#10;UrbW7Dw/8FvEWjRQecNTS61DTo7kYLLIolW6CALhsoxHvX5M/tVfEb9obUfhuvjT4bT2ljpM3iiL&#10;wn8XrNoY7iLStTsmW2e7JZXzYuhBkboYzExAwa+5Nb0b4d/Bnwnpuj/s+a7rej2T2qnxZY6ddiTw&#10;3qm6ICVbe3m8xYXkchmNoY4wvy45xXyGcOlRwrx+InFN81018Kjbe1rN3tHV30eh6uBwuIx+Mp4X&#10;DQ55zaSXdv8ARbvt+ByP7Tv7T3jrxN8ObDVvFkdhpuvXOnyKljpTtJaadHI2JPLdwHkeTauXKrwA&#10;ABzX83PxL1S81zVZY72WV8P8z54HPU98V+h/7S/xVmv7iXzihwcRgMMYHAz6ADoK/KDxf4qkt7qS&#10;S8Cb5gxG3DFgenfgcY4r/OHxR4ulnGazqw0hHSMekVfZf15s/wBxvox+Ei4cyKhgqPvVqlnJ9ZTt&#10;q36W9ErdCC9S80GRdemmjRcB7eOQCQycYA24x26kAVwEuqXN5MZ7g7mPc9AOwA9B2FYU2q3N6we4&#10;YtjgA9APao/tcUatLO21VGWY9AK/PZQlKSUVd7Kx/o3wFkNLJsPKtiKqc7ay0SUVra76Lq2aV9qN&#10;pZWzXt64SNMAn1J4AA7kngAda+EPjx8S/FGsa3ceDJENjZWrrvtkcF5G2g5lZTjv93t35FeleKPi&#10;I93NP4yty4s9It5W062YYDXxl8hJJB/sjLKD6fl4PoOn6bpDJ4/+JCtdvcs1xYaSWPnXsmciWboV&#10;g3Dk9W6DjJr+seAPBqOFw1HE5irV5+9r8NKn3lu3OT2XS1km2f4kfTX+n3iuKMbiuGOFKrWXUrwn&#10;ON1PFVOsYvS1GK/8DvzSaikl20zwfDP4EvZTBV1nxhIjmM/6yHS4CGUn081x+IFfMRYscmut8Z65&#10;4l8V61L4k8RJL5k5+XMZWNEHCpGMABFHAHpXJwxvPOsMQJLMFAHvX6XxVmn1irTpUouNOlFQgno7&#10;K7cn5ybbfa9uh/m7w5lzoUqlSrJSqVJOUrbXdkkvKKSiu9r9ToNG0SbUy8ynbFEA0j9wpIBI+meT&#10;2r0+80O0022ij0aRHimWRt8Qbz352bHkHRXByM4HWta/0GXQHjtLuylt4YgsciXcbW7yyyRICqnh&#10;iPm37TgY5Oa9e0T+19F1O00PWbhm0tLWya6t9PMYhuEHzIzYRg7IWPzMp6dOlfL4XCVcS17Nf1+J&#10;72KxlHDL32eb+G9J06JWGqWVw12sv+jBWyruCPkk5zgjgEYPSvbPBnwau/GF3DbWrXdvGLds7Msy&#10;SOSWXAxweMk5wPevd/g58Er/AFvUdLAi86zvxLNaxfMoQu5T5iMEspVSeBnjiv3x+EnwH+Hfwc8L&#10;W3i/4jW15I8lxBDqF1Y6bc6kdMtJFJa8uYbZH2RcbQzgDJBPANfu/B/h1TrU41cRFpNP8NHpZ7dV&#10;30Vz8Z4p47qqbpYd3aaW2uuqXS7elvLU4z/gnX/wTW1LxD8Hb34l3ulx3P2y9MZtkuEEqRwKR8iS&#10;ZLN3wzDOcDrVz4s3f7MFhZ6p4M+HXiGzXVfD7zW+tWtwkkF1DPC3lyL5Eka7ij8Ngnb6nrXsnxa1&#10;j41/Dv4hW3x+/wCCa+p6Vq+hTaXCPFHhuyuVmg12O1H+uWNsp9qVMqpiKvn5WHSvm79qPxV8Ifj1&#10;qnhf4uapZxQ6L8Qktz4g/d+XPpevQ/6JNKW+8jskphnXIBaJSw3DNfquX5e8JTg1FKD+FRfvLymn&#10;fWydrW/FHg5pl86rvKXNN6O+3yatb53/ADT/AFG8S6foXwY8U/AHxT4fEcUFveav4QuHjAAaDWdN&#10;dxuIx1miVvrzXzX4i+O2mab+yr8Y/EthcBZPE3ibxUmn7CcyJPOLCMgj+8sea/M79ob9uTXD8DPB&#10;XgTUZRFq/gvXbaLVZuM/a9KaS18zPpIoDj2avz11j9pXVrj4OaD8PpLrbGt7FPPz98yTGdyfxJNe&#10;vgOGoNN4uesdX6cza+9yP0XLOH26UZLRPbutEj+lnQfjv8P7T4+Wtzf3kX9j/C/4epaRYwAL3VVQ&#10;Sge6Wtoo46eYa5P4Y/EXwd8SdL8D/DGS5DSeKvEd38YfGUJPCWaXRubW2lPfzrhoAVOcpGwr+YfU&#10;Pj/rOoeHtVaS9dZfEmoFpznnysiMZ9liWvSfhT+1JqvgzVtW8cW10ymW3SxhYNythajbDEv1PIHc&#10;mvTpZHl9Sap06lna9+3xO7+bv6tHqLh5tX50f0If8FNv2o9Nl8H2/wAHPBk0c7eZFr2unsXjkCaT&#10;aHsRLefv5B/zzgJ71/ML+1D8Wbi+isvBOmz77PSLNbCHBJBCD5mPu7Esfc11/wARPjT4n8Qpc+Jt&#10;buN13cTG5nzzvumTy0U+1tARGo7MX9a+XfBHw08dfHzxrH4R8H2zXV3O3mSyMdsUEQ+/NNIeEjQc&#10;sxOAK/Ps9xUsPh5ZXlycp1X87a/0+yR+YZlg6FXM/ruKmlSw999rvd/Lb7z5zg0jV/E2qx6fpcEt&#10;zPO+yKKFS7ux7ADk1+qHwK/4J/8Aw20CztfFf7W/iCfSVnAlh8J6GY5dVkQ/d8+Rt0Vvng7Wy+P4&#10;RWXr3jz4TfsdaU3hD4NPb6343KmHV/F8ih0tyww8Nih4RQR/rcCRu20dflXT/in4p8T6z9u1S6mn&#10;mkk3FmPc9eBXyeS8P5NlldRzH9/Xf2V8MfJ/zP8ABfiLNs+znNKDllj9hQ6Sa9+fml9mPm9X5H7R&#10;+Av+CWfwf+LHiY+Kfhbq66FoG5RbWOs3a3l6w4yWMcaLk9cdvevqbXPhP8Mv2V9O/sjwzPFeXijZ&#10;LdMAeR1IHbrXwb+zZ8QPFvh3SH1mW4kihCcHOOQOMZ4zWZ8VfjFc67O8l9cMS2eev5mvkfHfxLp5&#10;bGWW5IlT50ublSTWn9f5H9gfQy8CI5jCnxDxE3VlBvk5ndaP4ktF6fmO+J/xkv7q9kubedt6sfKZ&#10;HIbIOd2favk/U/E9zqsXl3TyBDM0hLgshYgZ5znJ71F4g8Talr8kiz/ZtxZWVGTy5GyNq7No6Ac+&#10;n1riRZxyMkVtI7XDyOsgkG2NQOAVJP5k4r+FcQnOTnN3Z/qVgMwkn7GK5Wuq1VraeS9Q13TrrTpI&#10;pZonjiukeWAsMB0DEblBHC+lc75ZBBNdp4hhmt7MWhEbx20/2f7TG24SuFJO3JPAzwRwa4uWULtV&#10;etc2tz9v4Wxsq+X06laV2tPx0762t/wBhQdRVC6t0dDkZzWiPm61E5BBpwm0z1sTQhOFmefXdkH3&#10;KwyPSvNtc0AEl4157Y4r265gAfOOtc/f2ySKcqOeBX0WEx0ovQ/CuMeCqOLpTp1EeR+EtX0jw3qo&#10;ufE2mjVYFB2wySFFyR/FjkgV0F18YfECWraHpxa005p2lhs7djiNW/gVz820emai1PRlbJC8Vwl1&#10;phhZjjI9DX6NwzxPLCYiWIU5XkuX4na1/wCW9vwufwf4keC/MuWNNWTuk0t/W1/0Poj4b/G3xH4S&#10;kU+HjY6dKzbjdND585PqMgnP41+sn7Ofxb+Hfi3UIvGXxT8KeL/ib4khXbZy6i0I0+1wePs9vLtj&#10;j7fMQTX4geC/Eem6VfLb65axXVsWwUm6gH0bgiv1T+A3hD4G+J9P87wn4huPDuqFc/Y9TuZY7OY+&#10;gkEgKnPo1f09wnxBDMaC5qqly9G7SXotvuP5N464dqYCD5qXK11S/Xt8z7z+L/w6+JHx+tTqPgL4&#10;YaJ4Dugo2+IV1AG8RRz80VmEjcY7PurC8CfsZaDrngdvEHinx3pU97auy3c+pQCyjLKfmG4sDx/e&#10;xivO9Z8K+M9H0p4rF21mPADjw94ruFdl7/uZmx+TV03wE8ZeC9B1K51DxL8C9W1T7K5KX+q3i3WC&#10;O7teS+WPqBX3uFoxp0J1Vv566drPT8Uz8TxGEhiVyyjZb6b/AH3v8tV5G/4U+Ef7MOlXl5q/xI8a&#10;6dPZ2AZlsPC3nXNzclf4TN5ZRVPTjr61+RP7T3i7R/Gfiq41Xw3py6bp29otPsk6xxJwu4nJLN1Y&#10;9zX6Z/tH/tI+Efih4pt7LSvDFpoF1Z6c9vDp2nXEF28w353OLb5ECdADzzX4/wDxj1fUb1pFMcVo&#10;qEsUb/WGvD4wzCEsDGUJdNUkt9ey9N235o8ThvLJxx8oyj1dm30VnfV69bWSXrufN3jfxLd6k1ub&#10;p4lS2hFvHFHkYUc/MPU15Lqr3Fy4llGA3II/zxXamG2lviJt7bjlif7o5JOfSsDxFPDK8f2f7mDg&#10;/TjpX8zZji54jEOdRtt9T+lcrwkKFGMKaskcuFwK9W+HF/q22/t7diYo7KSbaxyoYYwcGvK67/wb&#10;4l07w/p2ppdKTLc2vkwbR3J7+1erkFeNLFRnOfKlf8np8zDPaUqmGlGMeZu35o7vR5v7SsUuepx8&#10;31716Jol7o2n2bXN2DNdHKQxEcLn+I8V5P8ADjzb62aziBeQPwB6HmvTr/SLO1EQSTdcZy6r0X2+&#10;tfI5XDF4KdfMqVJNQ0UpbKT25V1kr+dt7H9V18Vl2fYLAZLiMRJTrJSlCnvKMU7qbSfLBtWb0bei&#10;K/8AYFlfzkyggqDIzLw3HPWmWl/r/h1Y5LOQSwt8wjf72PQGtOG4+xxtbSN++mADkdEQc4+p71oP&#10;ax3Vhgfeh5AHdazqYGEsM8FUtKqk6kurvdXjfuopt9ndbo9ajNf2hHNaDlRoTlGjFr3Vbldp8u1p&#10;VGoJtapJrRoP+FiJcp5FwzQykcLJwPwNZMl612mS24E43Z7Vj3uiQ6g53jODj/J4rMvtOn0uz36f&#10;Lyo+4eQfaviPq1Cc7YfS/R/5n6RWzXMMPgebNOWaW7jdN9Nv+CbsgtLNRIfnPfPaun8OWeoa5HNc&#10;bjFbxxsTjjoDXj0GrXjuDqCMoyBu7V6tNrd1p3gS6n051IddjEYPBPNerk2GX1ukpq+p+QcW5zTW&#10;XYmVGpaKi7JaO72v1Pl/xdKj6tNHES+JDz+NcRIW3YwRW3Fc4upWc5ZmPU81fBicHcFP1wcV9Lj8&#10;ZetJ2P5nw8vYxUGr2Rkokc0K8cgbfxpBaBfmBIPrirFzBDEm6MEHttrPF84G1xzXHFyesWbR5nrE&#10;meOWOTzomORzkdatpfZBeQlmOM7uT+tVFvISw69fT/69emadoVgY0uL/AG5IBEY/rWNeqoJc6Mpu&#10;y99HG5m/55t+X/1qMzf882/L/wCtXrPl2H91vzo8uw/ut+def9cX8jMfaU+zP//W/mW1STTorL7R&#10;bXLrFLcm6LojLNGzAkJ5YjC7FzjLMB26A06+byLqe51BLW3guo0a1toEERu2GD5gVhhExz8pznnn&#10;ioI5vDbadqUUAntNRUgqhJaDKAeYhbDEEZ55G70HApviWzsbK8sH1G/t5bFEHnBCZoobl0LZK4d8&#10;nABAXAPHSvdslueNKpqXjdzaXZx6hDf2doJomuJGlLxTQGQgKqlGPmEhfkDHIyTtHWobi01TxlKt&#10;zII9y3KyTs0YzHb7ef3vTac5O0de9VB4S8JandW4tb67isVu1leWeCSXzFAwZI0wmMYOFPQelbmp&#10;61HrNr/angydLWGEP9qnmhXfdKpKoUDNzEBuJAUcjoeKfN0SIXxXuaL2xnsby000GFWQuuDJGJo4&#10;hkEeYQSx3BgpHIHrWUt3Pb6dDLoVmZYURFMFydx+1M20sBwCXP3Tuyoz2pr2/ibSo7XXJpYrxJbi&#10;0nEsm2aN8ACNPMJJXcx5TACn0xXSaimvQT3tjeypavA7/aIHeOSK3imxkwuMKHTIUEjA5wa2lVXQ&#10;za11ZXu9UWOTS/7Etr0agLgI0TMJoI9742tKMliVxzngGs5LefUdQ1e8u7W63i9+zPE+yYwooO5V&#10;VflCLyQdwGB3PNdrCtpZ6Deanb3tu5k+zo8kMIUbNuXJ6B9uNqhc7mwcenGaVbxtpk1zDNFiCWUr&#10;EyvbiRAcRq+/77NnlAMfSptfUOVG3LL/AGEYtOtp1ENpZFpk8t4laORdqNuw3zHP3gCAerDiqmgy&#10;Qo8+mv5qrBazMiO2MyMN+wuVJyydTxk9DXBG9t4pIdQ1m2nt3mt7i3lhgBWKVmJVIkLAHcpwWySo&#10;HI9K63S7bX2t/wDhIrwQXNvDZn918r+WqgKqs7EkMOF79sYqk7u5Ki7aGZ8QY59C+HqQIsZtJ72B&#10;UuwmySaKY70i6hjsA5AXgDk9K8y8EWmlNI+oa/cCGEzCWK2inCbtq5QkE4J57jPXpW98Vtbe40HR&#10;7YgfaWklmuIXn+0OjxAjOcDyxyMr0GB6c9E/ws8C2+k2U2uy31xd3VrFmNTHGiySDdsTakjHAxzx&#10;jvXny96enQ7YyfKb2o2XhK4MGp3K210CrrEb24CJGAMkFmYKiqTnpye5rIv/ABH4Bs9G+yPqdnDt&#10;kC2xSVGkKclyxiZnAJ4C7VyO9S6n8Lvhj4csYrvU9OtpDLFMsMpuZZuYRywhnO1cnjfgrnOOmByv&#10;ha58N2T3lzoOnW8flWymFltY3jM3H3H2vl9xBPQBQeRROLSRSUZPTQ6i58f6Us8GoeHXnupNirG1&#10;vBcZhZU271cqo3Hk/K/FGkWmr3mnS6lo+m6tcvcxyRC+u9qRnaORGpYtkY6sevXnFd3omq6lFdpH&#10;qupXAs4WdYtQ+dbVmI+XciFERcjGctg98GrOneC42v49Y1SFHd5vs6x6jK0ccu9vvxohLBjnPB4x&#10;nnIq6cW9bmc3bRHkfhzXPtTLp9rLPcJ52+bzJFRiYshtspGQq57frXsGn28j28p0y6tJbNVeeG0j&#10;Z3iGV/eMiiNPMIBI5z35rwXwXd2E9lceGZbe2jvF1C4ee8kLs4G/akMMeVURg5J3DLHqcACvU9JE&#10;wljsZLhTNazPDKyBktolj/jnVRlieyenPesozlexfs10RasbeyufJv4x5JjlEk8tvGsTy88DZ5oJ&#10;PXgjPtVzVPFzaHNJf6LYx3iLdGCH7U/meZIeWJCgBAQc4J4xxmiHw/qVn4jRrh3nvJUEkU8hRI4H&#10;dvuqhDNtx0wAwz3q3HE0s09ooSW4tZgyLHgWv7xv30k6yg5ZCPTjuR1qvaPcHBWtY1r7xB4yurSO&#10;/jtLG2cwqBFbw7wshO7dI+B85UYAGcKfWs46h4qguptKmkvJFiaOW6RYQjKzDhQA2/axHAU/kap3&#10;em3GoXsF5LqFzBF9q8gSQNH9mlYk4aHYFJUYIO5f/r+brKNX1N3FzcNdT3JESRFY0DMeTKrANkH7&#10;zHIAHGaqUrq24crXQ9B1i78Qa/DdW2nXd1FHbokLQndM3zn5wHJCjkfxMfQZrk9NN4JxZQ3MyyiK&#10;Rrs3LG3Qh8r5bMcoSR04xgjnPFQSxf2BYj+0o5dRaO6doLu3LqiyHAGC2AUB7r3HOMYrzLxlq/iO&#10;LWXvNNupLmKN/s0ssMhISeE4PJByCu0qSORXFXxDhHa7PTy7B+2lyuVrbn3X8Mv2d774q6JB4o8T&#10;XKad4YjYSrqe79+8cLBHt1jwDhSu3eSVyOMngfoB8KtF8A+FYo/Cvwh08x2Ak3vOITHEGPBnmuJQ&#10;PMfHQEknoBivyH/Z8/a61b4Z2tx4D8b35TTnZRprzKMRjLF0JOeNzZXPvzX2TrX7a3gTS/CKWdnq&#10;wuZNmd0kihF44AAP615sazqJ87s0ftvDuVYLDUI1aNm3u29U+1ui9N0fql8IdWvNJ+OsWs6/qAvY&#10;L2bTtGsdCs4Q0EJMiQRyPI3MkkksgLNtVUBJA4r+hyy3WmgQC6H+kSJ510c5JlcZYZ77eg+lfx5/&#10;sF+Nbz9pD4kt4v0q/isj4auIbrR47pJja6hdJIskjSSKGVkgjRgsf8croD8oYj+sDwL4kvvE3hmF&#10;tSk8y6AKXDKNv7z1IAwCRziv6E4IyWVPK6eJf23f5LRfLQ/GfFnF1cRUp1HJOMfdXf8Amb81rZPy&#10;tsjuortWyMAdcfWv4vP+Cofw+1LwV+174ih0q2mtheaiup2ZlY7ZY7xFlZ0Y8FTMZOO3Sv7JL6ZL&#10;Nd8rfxbeO57V+fv7cf7KXhL9qDwCml+JGi03XLGdJtM1sQCWe3t2YGaHGVLJIvIUsAHAPTIP22X0&#10;o1KjhJ2T7d1qmfW/Rm8YsLwdns62YXWHrw9nNq94aqUZ2W9mrNLWzbV2rP8Aix1W/uNMumjkZlLq&#10;CQBvVGPXAP6Yrkbm6a5bbbB3JPMsoALfUDn8M1+8fx0/4JT6HM9vqvwh8R22nwQWccV/B4naRgzw&#10;ph7kTwxtt3kbmQoFUk7SBxX4l+H9Kl8S3l/p/gk2usahYKXj0qwkWS7vQJBGxto+sgXO5sdEy3QV&#10;6GJybEVJ8sZaN6d/8vwP9A8D9IThTOMLUxuHzKMYR1cZ+7KN20lZ7ttfZv0t0PbP2Tf2e7v9oL4z&#10;ab8PnumtreVXu9RuiC3k2luN0oQdN7D5UzgbiM1/XXpvhvRPDGgWGh6LbR29ppdlFY2uAMxwxoFC&#10;g47gDIr8j/2SP2zvgLZ+P9H/AGTfAuhanf6lpOmf2bdeJba3tPszzWUebp5JUZJWiRlKiQr8xA4P&#10;Br7k+Lvx707wtaLawTLuZfkiB+Yfhn+dfb5Lw5VqShh8NDc/yx+lL4/rO8XCVROjhqCfJFv4m3rU&#10;eifvJRST2St1Z+Xn7Q//AAUt+PHwA/ae1P4TeM9B0uHwf9tWGwvLZJUu5rCVsJeJOzMrtgnem3bk&#10;EcHkfid+0b+0p8YPiN4+1a31zVrh9NtNRvIbDToj5cCxM5CkqMbyVAIZsmvcP25/2gfiV8Q/jFee&#10;H79kOkaPKI9PtZLdXiyRl5HZ1O4sSe+B0xX51+N/Et3qd7LrM5j3ybVIRQi4VQowBgDgV18W42GA&#10;w9XCqbTg9bK2iTT1vqr7aH5VwthoYmnTxU6MVGrSV7Sct2nF2a0bT11draHmGsTyXd55YyWY4x1J&#10;JNf1jf8ABMTwbo37NWi6Ra/HWxlm0/V4k8N6vp0UZmmksPFFjJ54CJlibeSKMS7QWTfnHFfzj/sb&#10;eHfCXiT9oLS/EnxIglvPD3hpj4m1fT4E82W/WwIliso0PBNxKFjbJAEe9icCv6yPgzq2i/E34PaZ&#10;8YfENxFfazo+tr4+0nUtOytu8esmW2ubRAeWitnYRc90DdyK/AuCa9OMcZiW78/u2vrytv7rtWT6&#10;Wvqe1nMq0ZwwlB8vMt7dbxt5aJ6rzR7toPj3w38BNLu0+H2sR+LbvU9Qn0jxj4Y1SKVLPX7aNWS1&#10;1tLmSJ4oZ/s+yO5RgVmYuGAZRXxl40+Mlj4Vsx4T0FINMsbfzPI0ywdjbwea7SNFCCfljRmIUenp&#10;0ryv4r/HrWtc1yey1K7nMRmO6MyHacHPKDjOOM96+F/GXi2aW7muIXYZck5OSPp7V/OXiz4prMoT&#10;wuGg4K923K7k1dLZRVlsla/nayP9EPo6eAf9iYqnmePq+2qPRWVlG/ZXk2/Nu1um9+p+MPxgmubt&#10;4ID5kkgKhWOQM4yfr6V8yXl/PfzG4uGy+AOnQDoKydQ1EahfvOSxwSoLckkdTmnLJwD+VfzDOFtX&#10;uf7QcF5JhcHS56cfeaWr1f8AwPkT7nBwK8U+KXjG4NtLoOmnULeaEpcQ3lvbtJBNNGdwhZlHQ9yM&#10;jPWtz4o/ESLwFoXnwqr3dw3l2sbHg4xuY+wFeX+CviBrtp4bvtbmitrHzNOup7KK1Up/q12mZixY&#10;nMhCjnrn0r+iPo/8B4XHYx4/MJWjTTcdL6r7T1Xw7LVe9bsf5vftIvpQYnJst/1J4fqXrYi3t5J2&#10;5ab2pLR61FrLTSnp9vS5a6NZWXh6fxd8UB5Hl3DaiuiW7KwuWuMMgkAJ2KHBOCPXNPuD8aJbI+NP&#10;CHh7SlhZd4vLcW+oXIUDjLOXZdoHAUADoBXIaDoFzBdSWt7I9xf6pocWsWxuXLrcYDNNBID1DLyB&#10;2IGKp6Hb+IPC4j8b/DHVLmLS594lt1Ys1vOqlvImTBU5wdjY+Ye+a/sbEZr7GlGVSE4QS95wlH2i&#10;a+02462TV1HlSTvrds/wvp4D2lSUYShKTaspqXs2mvhSUtLtO0pc12rWVkitbftKfFa0ufsmvPZ6&#10;hHGxV7TUrOJ1z3UjaCMV7x4A0T4WfGu+t5ta0KTwzqPkS6hb3WmYNrdR23MvydBjHTv614qdJ1Dx&#10;leS+KdQksRLcTgXV7PCI7WGVBlVkdRgmXkcY68mvdPD3inwp4H8JHxJqVpBYXmttJpllbWDsqR22&#10;0JJLCDkje3PYH1A5rj4M4gxGJ9vVzWo6+Ggm+Wqk3KK6pu7i3eKVpR1d02kzbivKaOHVGnllP2OI&#10;lZXpuyjJ9HayklZt3i7JO6TaPY4r74aaUbcWPhiS/lv/APSrd9WkQkh8APtJdlU7RjOCBxXpHwr/&#10;AGe9X8Z+IXSS2js4bibdIV+YKg+ZUjGSevGRXjvwnttONzDcXR+2I82xInZDcLAjbsbRnklhkqSM&#10;5A6Gv6Y/gN+1H8HPhd8EdK07Xvh34C1iWJPswvJgIb+dhyWnaWOQFuRypA9q+z4axeHzDB0/bKC5&#10;XaEKcYQ3vrra9rfav37n57xNTxOAxs40nNqSvOc3Oei6aXtzX6W007Hzn+z1+zXceDtV0yzls5bv&#10;VLiZU07T4k3zSSkkqgBOOcckkKBkkjFffXw28ReMvhbpd18LPCvxE1HwZ4s8TzTy6x4C+LmiGS2l&#10;upAVebS9QjeI+TtUKgjmlTA4ANO+Gnjj4RfEjx5pvj3wxLqvwr1KOZobHWPDl9a6lpgknXyzFd2l&#10;3CyojdNygAf3hmvR/wBrzRPjDrPh678HfFLxz8LNVsbGz+2ae3ivQPJa6MoIIUrfBVYAAiSFFwa+&#10;j4hxLgoYRxtF662eqeiVlKDSbTfvKV9dLE8EYWnUlPGuV5LRb7WWr5lGWtrLS1tFuz4V0P48eG9J&#10;8bvH8NvCNp4R8e+HUmXxD4a0lg2geMdNtGxPc6eQqqt7Eo3R/KJHJKPuyDXyf8Q/Fnwy1/8AaMn0&#10;PT5oJPB/xI0q6vbaNCBFZ6tqds4adFIHluZY0dgACJAT1zXxj8NPj017aan8IvEVzHDrWj3EmreB&#10;vENhOZfJnhc70jnLFyqnAKtyyHac4FfDfjT4t6t/wmtzql3/AKHPb6k90tumRHb3u8TyCIZ4jdt7&#10;KB2eurCckYxxFVvlk+XzXVrfp0/y2/TMq4er1ZudR2S1/wCD/X5nR/Ej4T/GTxlb6nqjW0si3K2d&#10;7NJI20Sy/bE0udkyfmIuQocjOM5Ndl8cP+Cfnx5+EnijwT4C1w29zq3jOQ2+k2Vm5dlkUpGQxOAd&#10;pk6jjAJr7U8MfEO58X/B7w/dacqy/YfijZaFcyDn/QPFT2t3tP8AspdwGQe5Nfrt8Q9V8PeJv2wb&#10;748eL3X+xvgT4HWxtwQCsmt6hm7uGXPG9LYxxjoQziss9zLlxFWmqXNfRu72Turet/yPYeY4mm3T&#10;clZXS+X/AAT+cnxX/wAE5PjFd/tGXX7NXw7ZtYvtC0q1vtevYoysFkbqISKjHJ+crwq5yc9BivB/&#10;Ef7PfxE8B+Jv7LuVWWxt9XudHsr1RiC6vLDH2l0BOWitifmb7pf5QSc1/TenxPj+A3wj1DwpdalD&#10;pXxA8bwT+Nvil4uC77nQdPv33IiH7zXssbLZ6fCSfmy3CrmvzZ8Q6LqPxK1mHVpYI9Ot/sA03w3o&#10;cjjZoWgxHckcznjznJM93MfvyszE5rbJcMsZXknTUbvWSb6LZLtp+Db0sj5Di3j6rluFnPmvJx02&#10;08+m3brsfm1pXwg8T/E7xNbeBfCkRfaDvnlO2KKNRulnmc4CjqzE1d+M3xw8FfALwbc/Av8AZ9lL&#10;zT/L4l8TJxNfyL0RDjckCknameT8xGcAdZ+0J+0DoXg3RdQ+EPwKuYxbqn/FQ+JF/dy3xBXfHEcg&#10;+UhPyrjLAbiM8D82LyZbRY7yMecZz5zFhmORATgkZJ6jPzc5r8u8QuPcJllSphMqlzVpaSn/AC/3&#10;Yvp5v+lycC8G4vNoQxuaxcaK1jB/af8APP8ASPzZy5vrzU7xri5Z3d2LMzEkknuc9a+mvgt4LuNa&#10;1y3RkO0tuY46CvPvhr4H1DxlqkVuEyinqF5PSv0+0zwj4c+F/hoSxBTctHkHjgntnrX5DHOY5bhZ&#10;Zhin7z+Fd3/Wp/SPBHh9X4lzOGAoK1KLvUl0S7er2L/iTxHb6FpUOh2LJGkKfORxuOMdq+Z9a1y+&#10;1dpY0DFY1MkgAyQvTJ9q6K6mv/EN40oLE54x1J7AZ61d0/wzeTXkqSIGlkXbIIQBgdNp4Ax64r+Y&#10;c9zetisTUrV5c0pM/wBS+Hcgw+X5dTw2Eioxik9dtNNunr3OSsln1c/btXZIXt0820kKlmmMahVi&#10;5wAAMnJ78Vfh0i9ljjCwsJGRg25SN4Y5BHr1r1fT/Ad9qzpEmBGH3COIYUH0UY4H417rZ/D554La&#10;K8WZpoF8tRvBjWMdFUAenU5rwJTc9Io+uy+iqT51GLi3or2stV6779L7HyBrnha/NgLqZUVpIlkH&#10;ALNg4yoB+TgY6c15vLpc6tkqQV45FfpLJ8KxLGzRwtjoqMM4H5CvNvEPwkMCtKUwQCduOMVw1qlW&#10;no4n7lwb9UeEtzXu299l07nwtKkkXDCqpcMteyeLvC8dqG2LsZSSfyrxK8Jgfp9a1w9ZVOmp7GZp&#10;Ulzxd4iXA4zisOVc8GtYTiVStZsy4Y16VJtHx2Z8s1zLYwryAHJPTpXG6pYDYWA6V6FJHuGOoxWJ&#10;dwIAR1BGK9bC4izPy/iTJI1YSujyW505WHb34rvPhp8Utf8Ahpq8d1DsuLYMN8MyLKuM8/I4Kkex&#10;FUnsuq4rKudOUoVAFfVZdm9TD1FUpSs0fzdxT4d0MXSnTq07prU/Se8+OPwy8d+EfK0vRfDkuqSI&#10;DFLp8kujXSSDvKikxv8A8BKivUf2RvCHxC1Hxe+s+LvB2r+OLBExFYf2lHNAHzxnzZtoGOMEGvxb&#10;utOkiO6IsrDoy8EfjXa+Avjp8Z/hBfx6n4E17UrHynDlI5m2HBzyucV+75D4wcsFDE0vK6s/wf8A&#10;mfxpxf4HSwvtFg5tet9Pmmf0RfHLxLp+n3VjZS/Cu0+HUdva3csEqC0kmvpSoXBNsoISMHOGzk1+&#10;Bnxq1h7jWJyeSZPWvc/E/wDwUB+KvxTt4j8T3F7PDa/ZYJ4xjy4zycLnGWPJNfG/iTxauq3bXSox&#10;LZ4kHOT3r3OK+O8uxeCo08NV1Sd+nVv9T8NyHw5zfD4+tUr0dJSurNPSyV7/AC2/U4XULe5jA8wh&#10;iRuCqc4+v9a426ZnkwT90bRXU31xfXgJHDHjd7VgLpF9IxGVr8a+uU7tuR+zUeH8WrJU2ZvI96dX&#10;QReGL2ReWGfTFTp4O1V8bWX8aFmNLrI9Onwfmc9Y4eT+R0Pw81CS1vJY4mKsV+8K9XjlZ5Cznkjk&#10;15x4d8LXelXgup5FxjG0e9ehKhCZHcda+WzrFc87RneP4XP6i8Jsnr4TLrYmjyTu1qtXHda721di&#10;eZMjch5GTmrmmag0M22Y9RtJ7EVSiyFwc4Of502e1M3+pyH7GvPwGYTw1aFaD1i7r/g/qfacUYGh&#10;jcJVwleN1NWa/VPuunmdnf28dtbC6s5ElUjLKD8yk9j3rlJ4pHjDODhvug929R7VRtodTglUgkHP&#10;X2rqrS2e8u7V5iT3OfQE19vTnl1alXxmEouE0leO8U27XTetvL8T8FzvMc8jLCZbmWJjOldtTtyz&#10;koRvyyS92/eaeuvu31MXxbBZaR4eLyKvmSKAo4zivBtU1m9sdDhtYJX2XDOzJk4wvAruPij4iW+v&#10;3toW+SM+WuK8Y1W5Z3SLORHGFHt3NarCRwtKFOO63fmfiueZ1LMsdUr2tBuyXkv82ZrMS2/nPXNN&#10;DkHOT1pN3FCAM4DnAJ5PpXG33OaxrpeR7RDbqxY8DPrVt9EuZwCuB6lq6nTNN0+CBZLXazY5kPJO&#10;a1hHgEV5NbEcj908v23ve4eZyaJexn5QG+h/xrajmnVVRy25QAc+1dU8SHgkdazbq2hcZBGcVEsT&#10;zq0iKlZyVpG157f3v1o89v7361zvlzf3/wBT/hR5c39/9T/hXL7GPcv6yj//1/5Z5fF4ttQl1u7Y&#10;XQki3RWrRI4EsxzKCoBQZ9DkjsB2qeCdTktNWsTZ27WE9rKbiGaa3hmE0hbO6UP0RVYDGcfSujvG&#10;8FQ6N9n8OG9+2Ssr3Ft5IaOMY3O0Ug5APspwO/ekhudb8bah5+kxTFbJUtluGRYvNmHIjXaowoC4&#10;wzE989q913umtDxre9qdJ8Qb3VZtdfxFqFvb7boRySPZQLi5O7GPLQbII2PUA4bGe9Xf+EivNUth&#10;pq20aYuBLIbZUZ9qjY0YMaFERQ2eRnPAHeud8Q2l74mH9naBBdW9xEQ14Jo1AZE/hLcEqvJ5OGGT&#10;71PZ6VcQ3vl6ZbRx3rsI5xC7wxNvAKvEmwLER67mZieB2q3G71JteTsZ1r4Yu7FmvUNvFZWUlw1t&#10;IZEL3N1sLKfKnIAx2468CtWztNV1XTotRhk1CS6u4xJcWskccsEscB+Zym9X2o3ygIuO+RWCPEc1&#10;y0ovZFuQrNZrZSTJCBtzhNzKvcklgu4knjPNWpYL+40JEvI5heQlzJFGXZYrX7xQlk3Ki9WHfqAa&#10;UfIhRceh2RnNvY77gXOkxXMohunWZJISrZKB0wAPMAO3L7gO+KxdG1O3nu2m0xmnaKRrqG3hYwQQ&#10;ybcK7TvHg5API4LYA4olmsjo8mn2AEtvK0JtY1P2idRHt33EoPAUFsIuA+DwOciheusZ/sKzCNHO&#10;Y5pYmKxTB/4VCnDDIzhcnrk44p3s72KburHV6jFqXhFPtEl+l/cW1gip5ce77HJKiuwfJXeBuEYY&#10;8E9AelYNm99fSs2p/aC8dqzFoAplO4fK3lqVAwTwxP3ccdjuDUQdOaw1TS83kywsLkBpI42DAHAf&#10;PmuwGE2blXOeKZZrHd2t7b31/JbahNbNDNdRiNjDArArBuDoqMDkFQM446cVb2uRfQ8J8W6zbavq&#10;TWlq92FtY9rm8AyssrZkzsGMvtGD7V9jy3Wjan4NtNS0udhbWExS2lkh+zx3ASMh0VZSCyg/Lk7i&#10;2SMcV8QvDPf+JhpNmyu9zfIHkYhGfawQZzhRnHfPWvfPHXirV5NZsrPxM8J+zbYrVY33t5Z+7j5h&#10;ye2WUZ5IA4PDRqtSbZ2SV42R01vFo2taPdaZFqRs555hHeaeIhne3z4UKMLDHjd0OfRc1JpOlapL&#10;qa2V0b0XkcKC6tbhFuEZwSfMiwdo+UAFsHAP4Vhajq8iPBdXs6TLI7mSzaPy4QqoQI0aMBpXJYqS&#10;xIHPBpt+lzren/ZLGW6S2WVrh4bQ/Z2ijC5YmaY5dAeeMKAD35rbnurGcVb3Tq/spu9UEN7ZRRJN&#10;brcSQR3AtFXy2P7to2KjHBG44745NT/DkeJbK8lbVr6IF3SextZHjKq4fKNICN5VQeSOScVLpw8B&#10;R6JAi6gbeUWFxM3HmGV0IeGOaUqyHBXcMJt9QcAih4durnUbBdTt/NkitCLq+eZUgS4nZS0MSvF8&#10;7tux0IH97jir5b2Ca7HiWnaRrOo+NNc8SQ2t2mmxa7eafdX8ULeTHcSvI/lHjqyqxC9cCvS9CHk7&#10;JPD7Jax4826e5UIvldnZMZYnkkgHC8nsa4Dw/b2+l61ay6zc3F3Ldzy6rdW9qHIaSZSxPGQSST0B&#10;J9cV1dxp3h+4vLm41IlpI/KCvcSvHMjOuVjSOQElTjHAPGMkVwVL3djena1zo7e91rWNqXEyXnRY&#10;p4sLvkTn95523gKckk9+PSnyQL/Zd9dRyak08ssfn20RJS7RWG1FYjBjXhm25wAM44og00/2oItL&#10;ZRbwIxudqFoDEf8AlmQgDPI7YUFcAjJzwa41rnSdPlE9xdQ2LteAtKssknkpn5kKRZIyDtwMYHUk&#10;9Li+4Tgne3Q6XV5vMgt7GyS3tvs1150TyRCGHy2JVgr5LlV6EEknkk4FYQtLb7f/AMJFaB7JrQGN&#10;rhF3oS4zGZOSEJ/hypzxzWtpSDW9UR9NvrZIraKaYuv+krGHJAHz79nHOCS2O4zXL/aLa301F05R&#10;dNLG15InmbY1x1ZkUKS3AwTk+nrTTVmS4m7K01jp4jmZ51jt2urhXlzCS7YxujXBOcfLkAngHmvk&#10;/wCIOn/Enw14qfxfoVveQw3ZWdZbO3l+y71+UoDtKEqRyOx4r3HxB4m0/wAPo1tpSXZ+1wlvI85g&#10;kJBwBg/f+YZ+8RkfjX3b+y38cF+LOj6f4BFr51xoUQWfcgESL3Z3ICguRnGck9q8/EThop7H2XCu&#10;QPGVZQdTkdrrTfyPz68BfBX9qr9oO6tbWy8J/aYpyNuo3umw2duFPV2neNMqOufyr9Rf2dv+CXPw&#10;v8A/EPRdT/aR1XQ9Xa+mFnZeH0tzBZS6jNxbo87SI8qh+qBVVu/AIP2cnim4sr2Gws7pZZ1j3G1s&#10;lwsUY9SMBR9cZ7Zr174WaBoHxt+JWh+FtagiubyO9W4jnHMtnHB+8kkV8HYyqDyOfSssHl8Z1Y0q&#10;ereiP0DD5VhsJGVfF3lGCbbfku3l2+R718SvDviv9lT9mzUfit8I/Bun+ItdhvtP02HRU22rxaXF&#10;NLmO3SAYMimZiUjUlhklSRXmX7HXxS+KfiH9vPWvG/7RerWPhC0vfCNp4d8C+B9Uv1t7iWa+a1uW&#10;FpYyMsrEGNw8roGkdtoyQQPVP29P2LPiz+0x8WvA/iTSdYtrT4eeD7G41C/8PW8k4vrrUI3ac+VG&#10;B5bNMqRQqzNlAGPfB+MP2Cv2Rbn9vnUrH9sL9qC68Sab4j8IeMHsmaEfZJdYj01o7i2jmlYCaNrO&#10;Qm3Lp8xjQJlWXdX9uZFRoYfKuSpU2jZu2qvZJW2u7fj8z+eeIc+nmlatjMRO/P5fD/LFK9lpHptc&#10;/pO1N7fTbJtZvmUJEDJGHIAynJYk9APWvz1179sL4G+N/hPffHjRvFWmXHha3aaO91mSTy4oZITt&#10;aOQPhlfONiY3PkFQQRXrP7Ynx/8AhH8HfhTq3if44ao+laBdwSaOVtlZ7q4e6jaPybZEBJkILEYG&#10;FA3EgCv5INS8A/C/SP2Nb/QvCfinxVrvhDWfHdn4i/szT9LEWs/2bYJNZq8lvJL5QSSeQx+chdN6&#10;jjIxUcO5Nz0pVZp36enU+Hp4eGIVpSa95Lbfvr38j93of2kvhZ4v8KaX4/0i+W70bVY/tVpM6+UZ&#10;o97IGZZcYBKnAbrX4g3Fv4e8Dft56pb/ALNHgOHSrXT9OvtSfXbxJ7pQ0mnSSb7JbhmtbeOWZhEm&#10;1GY8hSAcCn8dtJv9Y8H+E9C8CXFv4Z8NQ6JbLpel6jcMt2xMQeOGRUX/AFvO12YKDISelfPMvx6+&#10;JZ+yeD9FurXShbEwNbMJAGaI8QyvJuLEnI5ONxr6WvWw+Hmo1k1a21nfy129T+jOGfo+VswySGMy&#10;7Fp1KqfNGV1GK6XcbuUlbaySvq+/0j+yB+0jJofg7xLb6l4S0Lw/4ihv0tbzUNN09NOkuY5FZ8TK&#10;FABRlyQu1TkHGeTy/wAVf2rrGxv5dSuLlbq6HQAgqD9O9cz8TdH8R+IvDkd5py3UFxN4QfxReW1u&#10;/wC+R1aSMxsm3JDlBszzg1+S3iaTxVpV+bfxTbXlpdN85ivY3ifHsHA49678/wDFCPD+EjSwNNym&#10;1rUat+Gtv1Z/JnHX0e8xnmar59Ujyz1jThJySt7ru2lu02ktlpsexfFr41+IviNqEl/rE7OnPlxn&#10;AVVHTAFfL2ralPdjyCRtznGK0J7ppULsc5HeublBL7R1Y8fU1/JvFHGWNzCtOpVqtue+u59/w3w5&#10;h8toRo0IqMV0Wx9/fsa+HZLPTpdet7aeZ7+++x35jeOFv7JVQbhbaWYhBdPyId3GeT2r+pqx0fSv&#10;E37L0Pin4U2n9k6eNFtb7w3o98VhdbOK6i0zUdNmALbZIDHbzqcsSct/Hk/zrfCO1mj+BtvLIpjS&#10;JopVaNRxGYmIOO/ywytjnLAetfuN8LZbPWPgF4QtpW8vSNAs21a4bz3z/ad0jW9xacgCe2eKK2uQ&#10;cnaQgJ3Zr7fAZRh8swM67dtFKUn10dl9+i16vqz854b4kx+e8RvLqcfhlywir3vzRvJ69nd6aJb7&#10;H5hfF+aXSPEcsUchYecw3HrnpzXhOtTi5ieQSFmwOp7GvV/jxqb33iQSsVBdtxCHIHvn3rwO9uWV&#10;XEZwpXBHrjvnHc9q/wA8OIJe0xE5xeh/0F+HNB/7JRlG12lr02/4JgRhFTaOoPPvTL/VLPSNOm1P&#10;UXVIYEMkjMcDA/qelRxvtOSetfMHx98bNNOvg3T2IWLEl8VPBbqsZx6dT749KnJMklj8VGgtnq32&#10;XX+u5/R/jR4v4bgzhvEZxUs5pctOH81R35V6L4pf3UzynWdW1X4r+PI1BObq4FvbRnpHEDx+Q5Jr&#10;sdY1m2ubHxM2nOGtbW3s9FsvTyEkySP98puP1rj/AIawXdnLqvimEiNdL0yaTzDxiSceVGB7ktxW&#10;XoBll8D61gZAmtHc+nzOP61/aHDdGOBwMKVGNueM3/27GDivx5m/RH/NzxtnmLzrNsTmWPqupUc4&#10;uTe7nOalJv5Wt2T7HsHxnnWz8K+Cda0ybZOdI8sSRNhgEVR1HPGSKh/Zn12+tPFt34diUTJqenzK&#10;IJBlHmiG9PoeCMjpmvm+4u7u4SOKeSR0iG2NGYkICc4UHpzX1V8ArbXLHxBp1tLa272xSXWlvv8A&#10;lpHEiNE67gcBSTyD6V9Twzm0sy4joYmMXBe6mlqvhUHfyl1/G58VxBlkcDkdbDzak7Sab06ua/8A&#10;Af8AhjVtvGvw6uNLutH1vW9RsbF5Cbzw/NbiYmRWBKxXH3sZGOeccV87/EbxovjDxXLq9ojQ2qqk&#10;NnCxyY4YwFUY6ZOMmuf8X3dve+J9QvbLiKW9mkj/ANxnJH6GubYc18pxHxbWr0ngacIxhGX2U1ez&#10;dt27LVtKNo3d7H0eScNUqNT65KUpSkuttLpX2SbeiTcruytc9Z8BfFHxT4D1KPVfDt5LbSxn5GRs&#10;bTjGR6Hk8jmvqXwZ8fn1KWQa9ftukCqrXGVVCxwW+Q5+XrgDkjmvz/RihrYtLp4WDqSK8nKc6qUK&#10;qnGVn3W9j0M2yKjiIuFSPMuz2P3q+B/x2l0y5NpBrdrNHBOkYVW2meJurBCOc98nIr9CPCP7QP7K&#10;v7Onwe8WH4t+ALrx1d69ftqmjatNAurJbGdFU2UkshZrWOJxvX+Ha3tX8ungrxxPpE8csbYKnJr7&#10;B0n4837aKbFZ5ArjDpk7TkY5HSv6O4f4jw+PwfssViHdarZdu1r6/mfz9mvD+KyrF+1wNFOL0au9&#10;r9HrbTy6Hh/jXxBd6J4qHi7RpLFSl+13CunAKkSlifKYDgjB2hsV5h4t8b3Hi/xDc6kgKG6VeMci&#10;Remfwr7El1n4UeMrW20jxddpb7CQ2oW0DN5WR90yKhVs91OfwrmfgN8KP2ZvFTalf/F/x0fCssV2&#10;62VimnyzSNCjfJKWCMp3f3U/OvmfErjGhw7gVjK0p1KMpK8aVOVWd2rfBBSl11e3mfsvAOPxOdVH&#10;g40VSnFb1JKEWujU5WXy/wCHPsP/AIJ5X9ld+GnsfE0hWxi8U+E9Zucn5Vj0uW5mlYj/AGUiOa/S&#10;j4heNvGJ8C6J4N0KC1F/4w1u4+LnxE1XVW8rTdH0qaTfZrfMex2RKsAw0gj2qPmr8d/DmreEPhXY&#10;eMz4G8cWJ0+yuYToen61o93bXOvF4ZFmjg8tSsO0TMo3H+MNxX0joPxo8UfEOHWbv4h3VtruiadB&#10;D4sv08KxT/Y7rUPlitbO9e4VcpYxKEjiAMaHnljXdwXx7l+f4qjl+H9rTqNK/tKNWm0lBTbfNFJe&#10;61fW6kuXSSdvmeO8Fisnw1fMa0I1IJ6clSnK7cuRJWlfWXXtrs7n17o6+FpfD1x8Wvi5JJZaT9sl&#10;1TQ7XxA/l3mr3zjEmu6ueqkqcWdqARHHgKMkmvx1/aW/bNg8QX934L+FzPb6VJOwvb/JWa+IJ+Y9&#10;1jGflQHA9zzXhX7TH7V/xK+N+q/YdbuHg063JW1sImbYq/7WSck45NfHg8ydvUk1z8deK/JSllWT&#10;NqGzns36dl3e78lZHzPCXhdLE4iOc56lKe8Ybxj2v3a6dF5vU6/Vmt5tReNpCVAJL+WSx385wcE9&#10;eParfhTRbzWtQWBc4kYKVA7D2rU8L+B/EfiGSN7CFnJAQEcZA+pr9Hf2cf2WruO7i8UeOBDp2nof&#10;N8y7YL5uzkrGOpP6V+W8McE4zGVo1JQfL3P0zifjXBYOi6amk9rduh6h8APgjN4Z8JL4onTLOmEG&#10;MHtzyOax/iNb6ne3gt0VyN3pX0r8SP2n/AHgzS00Dw9p9tJFCdkIuLgxkqARu+VTj2Br5XvPjhYe&#10;I5Xm/sK52E7pJ9OnimVFHUqrbWYjuMfSvE8Q+BsxxWIbhKLS0UVJNpei2P6V8EfHvhDKcuhhXUcZ&#10;P4pOMknLrq130NfwXoltdXkC6jtB8xFfII+UdQNvI6YyOa+i/CfwtcXy6tLGY43lJRWyyhT2Hdvq&#10;a+a/EviXQvD3g7T/ABP4HvF1C41a4a3si6/6h4xukeZDgjyxyVPU8V9KfBb4heKNMvNMkurtrxru&#10;ATpLOy4ZYywbK/dQAqflxXHwD4AV8cq+LzOuqFKmrty0Xd3fRW1ufQeNX00MsyajTw+S0HiqtRKK&#10;UWnFLqvNvblXXsfSmifDbTcrFoMbai+0tJHZRvMVx13bAdp9jXtnhr4fxyxvPp+iajeC2XfM1wBZ&#10;RR46gGTliPbiuz8RftHeF9F8BWer+GWsorzU43Z4bdQrxNEdm6THHzY+X2r5u8f/ALR/jiy1IfDt&#10;r+K4ub2KFGeFtqxtdKr7XPcqG596/oOh4BUcLReKoYNTktFFvWWtu8Vpvr011P41zv6cuY42q8LS&#10;xLjzrm5oRso2XW7b9d7N9D06P4h/Dia+Giahp72iGQQ/afNSYIx4+bbzt9T2rzX4u+FLTQWZrcK0&#10;ci7lcHIIIyCD7ivii98Qyp4k1C1/tKKSS2mNvCYssk7BsFlPGFGMgkc19ReKvEFxcfD/AEhdXkzM&#10;tjGD3J44/TFfmXjlwPlOEwtVYONpU3yv3WtbJ6X0aSe6ur3W6Z/WH0IPHvifPs0nhs5qc0eVTi10&#10;TbVn2el9UnbXZnwV8SBAwkCDnJGfSvjrV2AnaP0NfVfxEv4nlk2nAJJOK+SNVuFkuncdCxwfbNfx&#10;Tgafvysf7CYzMXLDpMzQ7o2V/GpXlWQZI5qi0u3mpgcgFa9dw2PlaeJ3SY0tkYP41nXEeTwaus3G&#10;TVZvmGK1grM8zGtSVmZMkbHkVQmhQgg9fWuntrO41GcWlkheVs7VBA6DPU8dqotY+avnOw+U8rnG&#10;7/8AVXVGpZnwWeYnD0bwbvLt/WxylxpczR+YqNt27txUhcZ659PeuOubSN2ZMBs5B9K9T8QzS22n&#10;LuywKAKAeFzyBjNcNp6oImZ0DFuAW7fSvTw9STVz+buLMVLFVOTRJdF/Wpw0Omi2uGiYfKRhauSa&#10;UR/rl6jPTk+n4V3E+jTXcL3IVhHGwAfHG49BVVSJo8zBsoAgz2rseKutD4GpkEYStHY4RdNToBj3&#10;qaOwC84zjpXX3sFrE2YRwVBAOCenXjpUFrbeYc0fWna59dgskg1FxW5n28OByOT2ArXjiIGcds/h&#10;WxBo4Ybl/GtqPRGC4x9a4amKjufeYTLPZpNI5YLnbn0rQiIDfhitw6DIVyQe+Paqn9mTRk7/AMKw&#10;liISWjPqMLC0dURJCxfHbNdVY6HJcR7kXJ71V07TpZWG/ON3X+tfQPg3wz5kSs6jBG7n2rfLsHPF&#10;V1Shq2fF8W42GDozrTdrHlWm6PFFMIr9cK38RHSsnxpDZ+GrGaa0cOqxFVcHjL/4V7j4r0RbrTRq&#10;JlFrbs+y12gb5ApwZGJzhc9ABz1r4u+ImoPCk9mZnnUSsqOSfmVTgHFfsGX8DV8vh9YqztF6td2t&#10;vuZ/GnF/jRhs1c8twtLmnFtKf8qekrPzWh4Tqt2bu8Z5CSAxJ96wJW81y7dzVy4yFwercn2qr5Tn&#10;JUZ+leJiqnNNtng4WCjFJEBQVGQRU/6e1Fc51XJrPULmycNExxnlT0NdoniWwa3BcESAcjmuAKke&#10;9OiieVtqVhWw8J6yMatGL1Z2EuuwMu4biT26Uyzt7zVf3krGOLJxt6mud+ysoxnIxXbW88f2KNY8&#10;fKuCM+lcVemoR9w4qihHWOpD/Y1p/ff/AL6/+vR/Y1p/ff8A76/+vUfnt6ijz29RXJzVO5zfWZH/&#10;0P5bbu58OQWEetw5d7CbyJoDCdyI+BwpZvmOMBsnHGR6dlfxWkFhBcwbZY5XMxtHZs24lXDEYIZD&#10;zknb16A1T1fxHFHOPD1jsit1yY7wrjz5y2GZJHXcFAGcDqajhtf7Ulv9K8QtqE8K2q7FtZgrufvK&#10;sjDftDEfxV76eu54000rHKW/hWx8TXc1zYXFzLKirt8+VxErodgSNWZHm2pjkAY5z76NxrniO2tp&#10;9JgvpLgW+ft13aSeZHKQPkDmLaQRnAyxxz1xih01hbs6HMLbSP8ARUt0RpBK5XG/YCufmbOW6An0&#10;NZumHQ9C07/RWtoLkbwZLsO4i3EFXKRgqSQDwemTntUSjfWwRaOz1CTRtEsV01BHbSsojjurgloZ&#10;CqjeyyhWO7nqMAHnNc1rF2PEunyXpvns7eCWOO0gnkRreR0A3kK5Bk3bQTuV93Q44yeItZvdXubd&#10;AHjt4EVJpbQDyiGblooXy4DKd23aPwrCufDomniS/Z7lHcSpZArDKwk4V9hKsCyjPT8qyqTmnZK5&#10;tCEerOksr7TLDSJJL12jlvJo5CsViIjIseQpRtyhVLc8AZI5yK6+xi0+RXAlsbe+nht4Ibyxw025&#10;WJZkLjiRiQGIdQOmecVwktlpOl6jbQ6Pc6hcXCKlsYb+2UO05bGArFhtGcAAnOOSK6CHR9W0i/ut&#10;D1S5S3fY6QG6JleNCcyMPKDIjEYwpyRnCjNaRv1MJJJtIi1rUNRayUxyvNNb5gaREaSOHPDGbe4w&#10;5PbBHXmrfhe4tdL026trjekqHfK1vGX2SYy0knylI0IYgjBxjHHNYml2+nQWYjsZZ/PiYsIhGRBM&#10;Rxlj93C/7fJ6DB4re8TWcuhaNfX+tteacv2VIJLNJ8faJ3TIcxKFHl7TnDY/E1tLQzSV9zyvwNZx&#10;+IfH9mLCO4muJrmWaMxDc7NGC6joeuO4xzXr174U1fV7pvJs75fs84/tBZxE3+j5+6B82HbBHzH8&#10;O1eK+BL3xJp2vLeaFdWUUVjBJcmW6zE2wjYQnlncXIbgDPvwK7zUr/xX4jeDUpBOsFuRCtzDKFjK&#10;sCQGiwjYYnAYjBPU159Ko01zRep6CpRd3GovxOruRotpd/bNMlsLuJ7kxLZxNJDNZbidyEqnlupT&#10;OXXBXnGK1DaWUeqX9lnT9QtpCyW9t5rwxRyNHtDBTgEoQrMuSGwAeua1P7Ujt2nHiOzUW8zRNp/9&#10;kxLPFaSovBlcK6s0hyxXnGOgHFWp9cjihh03XGiursYlttYtEdY3kkYK6wrKVO8EAFwCOOAOa61b&#10;octSy1HXest4RW3vbq1a3k1CJks7m9QEyRBcB4nddiFugwDgEAHFP8JGPxJqmm6ZZzFEtt0ywXMa&#10;pJvQMWjBQszbiQATjn0Gay9XvE0O4k0/XIygllWWS/uYQt1dFATmANvZAScZVRkYwRW/pnm+G9Nj&#10;udYudRuF2NdRLesYUgjhG5TC4YAqwyGTaCeKqnFybTegOXLHRanz94VvwnxLspRIyRRXAifYu8DY&#10;p+Q9eSBj611+vX/hRLmUWj3gQHzRFOTO8oVizBDtyMLwuMe5xzXLeGLO58QpceK5lSPzWMoaFgrr&#10;uYlHHcMV4J4wOOtcbqurTNe3Fl5trCqybPMu5JZpXC8AnLqOuQBzWFLDOd5J6XsTUxChaLV3uev6&#10;d4x1G80+G8fUbKzs47X7HDDqEzxTCNNygKI2zlsnA5PuAc1iyeJ/hJBeT3t5eXtxJHmOztra2kuJ&#10;PQPKcAEg/wAJPHHWvMPI+xp9turi1ijC/NcPbxKPXguHJPoBk1UbxZ4KtUze3mpXuR9yB2iXnr8u&#10;UH6V3f2TqnOpb+vX9Dn/ALUW0IX/AK9F+Z6nc/ETwxcWaQpoOoxo7yNeXHy2pmj2lY1+dlVAMnOO&#10;o71xt58Q2kji07TrDS4IIwvyi7JkO052loAWx0PJPNL4e1v4O+IZxaTwXNncEiOKW5UOpY8D5ssf&#10;ak/sDU9S8czeDNDaCExo0vmOhbEUcfmM5CgnoD0FbVsup04e157q9tH/AMBWOWGY1Jz9mo2fmrae&#10;vUbc+Jbb4gyI13IJNVtmeC6xuAfndG6kqD045C8jrzXq/wANvj942+A3hPU/A1hpM91p1/dtqRmh&#10;ARxOyiP5sjnG3g57mviL4haLqfh3xGtzNdpulUM11ascBxggZXpxjnpWxovxP+IelRbYdUmngK7T&#10;DdhbmJgPVXzXw+N5oyvF6XP07I83lS5ZxfvWt0Z+tPh39rP4ealoWmeBPh/qUelX2qS+ZqtxqbHz&#10;TKq5cseSGI+RQOB27k/tR/wSviuPGHiPxR8RWjiGn6fbxeHtOmQ58y5ldZrhh/uoqAsTklz6V/Hf&#10;eeLtL1k+ZrWiaW8pwfOtFktnznORsfAz9K/r6/4JC6dH8N/2CLrxX4fsZZZbvU9W12C0eRmaZ7aJ&#10;F8tZGBO1niZAcfTNfe+GuWyxWMnXktKa/Fuy/C/3GnHnF9WplksO4r3mlfbTf9O/U/ezR7JNQkAb&#10;iMKN7HsR/Mmo/ENza2VvIbVoY4YXYsVZVRT1Jc5wD65r+Zb4mf8ABSz46ftbfBr4faf8PLK68DS6&#10;r421S38Zy+GJbiZ4tN0P7HMFjeNfP/ei6AkjUFpHVUXIbafo/X/229U+LNpFpHguJV0u+166F3cX&#10;1wLMwpD5caG484oVkZ2ceWAX4yFIBx/UuG4SruUZVJJa7drdfmflnD3AOOzJVFh0ly73aVt+7t0d&#10;rb/cfef7R3wL+DH7R/hq307416VZa3pen3DX9ks00sflSsArMkkEkbYYAAjdhhjPSvyT/bJ8U+H/&#10;AIK+ArvV/gvY6XpqQx22kxLaQoI7a0iUoq5XnEWScZOCSc5Jr7V1bxFcQafa+EBqQuIre1ErCJyw&#10;KyHJAfrtz+Y9K/Hf9obxV4r1L42XXwq1LT2vdE8Q2uxETgWq26HEo4K7MsQwwMnFfdYTL3hKWsm2&#10;9Fpor7af1YPCDKamMzOWJqSjOjh7ycJP41GSU7Ju2iu7Pe2p8N+M5vHfh7WrV/iih+0W8c8em65E&#10;zSWpSXc8UvoWVmOQwBK8g5Xmp4p8SfDvUfEial/ZqNKsYWTXoAZft11IpDSG3icRDljtH3sgEkkH&#10;Ob4F8cnwxf3nwx8TytqVn/a/kQ6PqbhrU2zkhmR2DNG6EKVwccnjrXR/EK/8Y+GfE7XXwk1rXVYz&#10;wWhia/M8cbSriJY2BAZVAIwV+X1r5CdZTozrJ3s9U7OSa+6/ls/zP9B8pqVY1IYerTXNGMnGUW4w&#10;a9Em43vs043el3t7nJH4t0L4T2Gs6Ppl5ea74q1xINbvPLdrhdOUA28LRDJijZ0wMKBhSM81kf8A&#10;BTfWfDFn8GdC8M6q1q/iK7vLee2iQBporeFMzt/eVSxVe2Tx2OPWvCz+MvhT8P7qDx/q91q/i/xl&#10;AE0qyidpL4SqBsmaRs+XHEepOPQDmvFf2zvBHhfW/hloGq/ES4gPjGK4jiiuI1VZLiIDM8Tt1aNF&#10;wc9A3T73Pfn9Ks8qxMKejlCzUtlfRrTq9/X5H89+I+CqZxicLg6TheVaSi0373Ny/DdawpuPJzLR&#10;20W9vxKgtri6cWtojSSMflC/54FNu9B1HT5/Nv1VcMF2hgTk/SvpXVY/DGioP7Jhi877uUGCceuK&#10;8D8XXss2qxRSnJJEjAdien6V/KuYZZDDxTlK8r202ODjPwxwuR5ZOtXrupVvZW0ivwbb0fU/W7wy&#10;lxB4R0XQ9ARNs3w/s9ZsiuWWW/02eWZoyP8AbRXQj/ax3r7w8QfEjTdD+CfhXwx4YknWz/sS3mht&#10;5mwUWYeYEIBI+XfjPfGTX55aN4ps/D3gH4aeI9HkAvLGyW0mDfc/fSPJGrDuC6BSPR69C+InjK2v&#10;3tv7NQW8K2kSQWwYsIYgo2oD32jivS+kHmyweW4SnF29o/w5E/zZ+Y/QL4OeP4mznMJRv7GCd+vM&#10;6ji/XSCt6vuee+OdcbWNcWVvU5HXnoK42+BWMjGCxG0Z5ouJTJdrM/Pzgn6e9LeSB5O3H3fxr+HM&#10;ZV0TP9tPDzBqeLqOavya/PY848VeIrbwtoNzrE2MwL+7U/xyHhR781+euoX1xqN5Lf3jF5ZpGkkb&#10;uWY5Ne4fHjxb9t1oeHLdsxWbFpSD96Vu3X+EcfnXzqbnf69a/bOBcoVDC+3kveqa/Lp/mf58/TL8&#10;WpcQcRf2Thp3oYK8F2lU+3Lzs1yr0bW57JHFJo/wYluyCraxq6xA5+9FaLkj6bmFZHgqUSeE/Emn&#10;D772cU6j1EUgJ/nW746kS2+F/hPT4yDviu7pgPV5AOR68Vw/gC/gtPEaW14wSC9jexnZugWYbd34&#10;Eg1+8YqtGjmGGoX0VOMf/A4a/jJn8C4eEquDxFbq6kpf+ATsvwgjO0bQNS129gs7KMlp3ZImYEIz&#10;Iu4qD0zivo3R7+28NfC/xJrFossNvqKW+nacsuQwcjdOEyeVBBzWrpPgDW9O8GrouvX+maKtrqpv&#10;dO1OSUGR9y7WCAEHkAHrXinxO8YDWbqDw9pUxk03TIxDARwskn8cuPVjXv0sBHIsLLFVbqpOLUU7&#10;XvJOL0vzJRu3e1pXjY8erjHnGIjQptOEZJtq9rRkpLXZuVkrbr3rnlbNuOajbJpx4HFNr8gbP02C&#10;I3z1qeKT/wDVULnjFQByrfN3PFNI1cbnRWt20bblNeiaBrEjSogJOSOK8mhy7cf5/lXo3ha0ke5T&#10;r1H6V9Nw/iantoqJ81nVCmqcnI94+IviHWNJkg0lXtIpMDy7O2YyumQCN+3CqfbPFeKtd61daqk9&#10;1K80hkCu/bI/hHsK+gfGGjaK72ul+GN17ey263GragibYrOMjiGMf3uxIPJ5rnNH0Cz1DxRZw22E&#10;t7bfFg/xsi5Y/hkDPqa/fMPQrYvERcqmnNFJJ6dE/K66tKy2XUzy+dKvh4S5ena39I+9PhLYS/Ef&#10;w14ds9aEUwTxXfW/7/oJLrT7dIyW7AOi5Pbr2r6hsNX8R/DOZbzwS4ktNf8AM+06VdMkP2+ePMc8&#10;MbkFYdSj2lJIHHlzABxySK8G+E2hx23wwk+wTKtxceKb/TbBTgfvv7EMqyKcjlJFTHvX0toUfhqT&#10;V/C3iX4uqreA/i0lqL2637BpHiF02/akbnY0jKcsMYcZPWvrcxxzw2LqVKErSvq/63PxziLK6WJq&#10;VMPXp80bvT5vbz3Pi74nfsn+AvjT4cvvH3wqJtr+2lP9pWDQtb3FpITyt1acmMejp8vfFfl/rnw2&#10;8U+DdbOla9bPC6Odr4JjcZ+8jdGB9RX9UV98G/ENp44n8DWGo6fYfFLw7am40XWpMJY+MNFI4jul&#10;Bw7BRsYklopPm5VuPGdM0b4SfGye+0jVtCt9M8R6dK9t4j8KXwCmC5Q/O0LAfJk/ckTKkdQa+czv&#10;hPLc2mqkkqVXq0tJeq8+6+a6nHlWd5nlUfY0b1qWyjJ+9HyUnv6P5NbH5f8A7MOpXWiSx6ejG2ju&#10;QIrl2torhWUZx8sysOPbFfQ37Tt/r/hPQrH+yrtZoDFL9mNqDEsecbgYslUPfC8GvrPVfgPo3hXQ&#10;J9V8K2SNFZbftSoqm4tAThfOVeChP3ZV+U99p4r5X+IlmfFWiyaJqShGXJgc4+VsfyPevgONuLXk&#10;danlk4WhJfGlv5/L8j+hvDzwBjxVw/is3pVOfEJ3jTb+Fp6xkn1lrb8ND4l+H/hhPEcx8VeI76GC&#10;eOQyWlvq8LfY70Lwyecfl3ex/OpLvXtYVL3QPB6/YdOvLyO4+wpiRUnTgbJSNwGScDPTrU95LeeF&#10;9AuPCV5JfvuuPMSHerWm3uQhG5W/2lPNeo/CEaAYJbTUpon89gs2mXa7EnUdGjm/gkUngkV9nwhk&#10;uAxtGFKLSb1cr6+et9vT7mfzNxGsTgatepjKTbg7KDW1n2stU+r2f2knpxMfgrxL4N1fS/G2rJvt&#10;byaS1vLFiQsd0/B3j+FnAAbHUEEV3OmazdaRfW7yaZfGJXkvruCJjgWIIIKEkEAc5PFfRPjHw9HP&#10;4A1LS4nlmj+xmW2aYDzQ0A3Rlj/z1iI2kj7ynPavAp/ElzeaPE1rj7RfeH4NIilY4CCadmldvQLE&#10;hJPpX3OJoUcjj9XUm4S1Wz8mvPofn+Ez2WZ0/aTgm0+V7rTdP5XfnonubenfEjTxod619Heia5QH&#10;RyOIwd/zsxJ+YKvHGeao6Xq41ye30t7ll1C7vli864bYkUZ4LSM2MdfwA96qW+q38Xiex8RaRpf2&#10;2W1tltvC2hSAFEt4v+YhebvlSMtlgHxnqeMZx/Euo+Cfs0Oj6dNceIPGd/eG61CWwO20twSSYoxj&#10;BHOWkJA4woNVj+MqNanCVXEuCpSUnZ8vMl0b6pvdL7K1snZ92WZU6lf2GFwzlOrokveab026JWV3&#10;ezldRu0fRHhvw14Xi8ez2ujXj3+n2sqgX0i+X523G5gM/dLZ2+2K7L4s/EJJMQWGfLiQRoo6AKMe&#10;vtXl3hyzvvDmmCO4H75h82D09hXF+Lby3hiNzq1xFbR8kvM4UfrX8QeOninUzzMpUMGr046K19e/&#10;/AP9r/odeA0OEOHXmWcTUcRWtKTk0uVJe6m9En1l0u7dDxrxr4mnmU7GIZjz7V4887Pyx5rd8S+N&#10;fhsXKtqQmdSRi3Rn/piuPtNY0TWd50eV32cssiFCB0zz71+O4fJMRTpc8qLXyP6gh4n5HiMTHB0M&#10;wpyqN2SUr3fZNaN/MmuZsDilguMgI3+TSSBduTwPftUMMEs8gSBTjP3zwM/zNRyqx6eNzOOHmp1J&#10;pX6GgdzkIgPPQDkk1btdHv7uXDgxpnBLD5uPaty30qOK3jkYbpucEHOPT6V32h6LKzKZdzE9jzUR&#10;i5aRZ8lmvGj9r7OlH9G32Oe0DwrtaWZkeRIoy7gNg57c9apN4ckRfMwhEm5ipPTHr6V79ZeG5fKL&#10;RqoLD5jjsahuvDqLZyM8eGwSO2T/AJ960jgpvrc+KzfF89V15vV20+Xqj408WQzDbaby0cfKADAB&#10;br/k1hWsTwxZjwpOVZsZ4PXFeta/ob3N4yFcYYj0zWePDE4i3KpIA4wK9f6vKEUmfl2Iw0a9ack7&#10;pnE2VtLdB44dxjQZORjPbOKr3ukSIfORdoJ5B6CvQtM0edZQV+XGQcdTnrmuyh8MNdsLbbkEYxjP&#10;X1q6VJudkhVsG/ZNvdbHzWbOS6c+X1B5Ndronh5yAXTOa9Et/h1cWusSWxjxGcMh9RxXseifDiZE&#10;XKYz7da58wo10/ZxifUcJVacqanVeqPGbXw2wQbUNdDY+E55QCVNfQFv4CmRQ7JgDrkYH516t8L/&#10;AIWX/j3X28L+ELN9Y1GKMTT21qVUQRk4DzSMQqgngdz6V62QcFY7HyUKVJu/3L1b0Rz8Z+JOVZTH&#10;2mIrKKX3v0S1fyPkceCrloi/lnn2Nclf+F5YGKshFfeuuaNqnh/W/Eekaj4c1CWz8KSwW3iHVdP2&#10;3NtZTXK71R9vJwvLFQQO9cd4j8DaXqelR6/4fkS5tLhBJDNH0ZTz/kV1Z74c5hgY89SOidrppr70&#10;Twj4wZNmy5cJVTdr2aadvRnxxZ6aIpFUDHNezWPnTWB8PaWQsksQa7uT0ggPX/gbjhR+J4Fcdr9p&#10;FoweZuSpAVemSegNZFp4xs9HntreZ90MkolvnU4LMTyPoAMD2r7XwoyCPt1VxF0unra5/NX0m/Eq&#10;VLDvAYPWpJarsv8AgjfidqDXlvb2di+LQGKykcn7jeg/AV8UfEGe3W8eG3YmONiEJ6lQePzr2/xl&#10;rUV7NcPG7rG12zpAeyjox98V8v8Aia9a8vXRTwDzX6RxtmVJQmoRs5PX5Ky/JH8ncA5XOPJzvb9d&#10;de7OVcSM5JGcnBpTFIq/KfqPSrcStt9ST+VWUB3YYZ6ZFfjNSTep+zSdkkjHMSPlX+92NV57WSHk&#10;cit2RLc8bTUDwqMn1HU01MvnsYG7I561d08YlPHGKfLaIfnQ9u1Ug8kGcZBPBIpyV4tDdpRsupoS&#10;XUCsR/LpVU3meAcfSqDcmrllafaJfm+6vX39qn2cYrUn2MIq7Og8tP8AOaPLT/Oa08p/cb/P4UZT&#10;+43+fwrgvM5/Zx/mZ//R/lu0OCKORtXW680QXCwNduPNilHTZEQCzkZHHAzySKvHSG168uI/DqSw&#10;z2OZkmh3LNc+Y/yh2DFcAAgsTx6msWTWNPudJu7LSktUvBOY7fTraB5jDtwDhgdh4/jJPtkmm3Nj&#10;c60lzDrUS+e0cRRTJLG8MXAc/Iu1mOM8lsCvfiePJrqtDZ13xbHrlu07W9qLmF0uRGiEk3QYRqrt&#10;uxIi4PIIAB/Kq9lE1jPqTpHcrLLHNcQ20ypuZgRIF3BmUKcKAOG5we9YWkLc2N7NrCymS1iMVjHP&#10;OwJghxuU7CVCruHHyjNdTcXDajqL2mpXy20d1beXFKRjz9vAePyzzj0O3JPPFUnchLVs4/VIGW8W&#10;LT7E3txdqr2rCSWR4VIAALAgYXGAM4zXoUSeILy30x7c3UGqWp2PfmEyGGJ/kIZlQjC54ABI61h+&#10;GNG1q00SO5hjeS3O4xJcypEEXOCy2+CHzjhmzg9q6GbU9fXQLtfLumllKILiKdIkJjHK7UUFRjBJ&#10;J68nPWs7JlPRbmZeWbR3s+nTaj52n2symWCOSO9eS65Ckuw8xI2HBwSB6Z4BL9ruAmoavaz6dewl&#10;WifTQVeS3U8ecmeB6d8dR3qnpHiPQdQvEs3W2kje4hlupYAknlLH95AI/mZc9SWOepqhq+v273gv&#10;LoNZxb5Io18+SN3iDEgBE4C5xjj65OTWjSvdsjmurM6GWe51a2s5pbV7JlnYwuGMMC7CMiNzu+Yr&#10;1GPvdSelc34i1i9i0eW2aw86CGct5krKElBZVdflwXGAABj1Pfjp7K90+7mt5LXUbX7bJOFt12u8&#10;MfRnllmcqjMP7m3BNZPxZg02bQoJtHvUvI0v1WW4jt2QzyBCAzyHG4g8gAe/HSspPRtEpppJsr/D&#10;C3aDWNS1BLdLF3ENukbSZFssz/ORuI3EAY5B69PTqdX12VdRvreKeH7RcRLBGLKUmQLERtkucKQk&#10;QHUbhjrjpXlvhXxJr+gxX+pafbG4nmh+zi4dv3UbSAjLKQRkDPofSvQfAMdt4S8zWDFOWviqqggF&#10;x5JYgfLI2TIcfPsChcdWB5qaclZJlzhroehWbSzvCLq7in1OeJorKdZ2jUAD5UihQMw3jlnAXI5N&#10;cxHpGvTxpYtO7wQ27TG6Dy23nShvmRHJeRgmcbYwFJ689UsbTUZvFd7eS37eWzra2mtXUDeYXlwZ&#10;FhjhyAQAV+XHYZwMVWsvEmtDVP7Es7P7XLYqIhO8YtxHCGJKfO/yNI7AsXJOQMccVWi3HKCvojvL&#10;bR7bRBcNFFepqN7bMi2xhlkg8llBklEkoV1J55J+Y5zxVGG6XUD/AMI/4gttTe0kaRXgvdj7bgkH&#10;zsKudhQ7doI7Yqr4e1jURLHdeJWeRZzJaXstxtnt4mjYbUhiUqDj7rNnAzkcjnovCGlasNUvdB1C&#10;d7uPTnKi9lOBbpIQWjMZJG1g2Q2c47DmqVrXREU2fOngO7KWt3o18rRyWdz5ChV2qwR2Hzk8/L2A&#10;/GvLtbvRBreohhlnuHhQkDK4lfn8q6vwNDNMbm5Uxnfq8jNK8mJXDliNqk5IGCTjPbJrzzxHOia/&#10;cuoZik75JHO4yO3X6EUqEv8AZ2/736IzrR/fL/D+rNzx1our6pdx3GnLLNCsarFFCC5jUKMgqOeT&#10;yT3/ACA87XQtWDmM2tzvHAHlMOfyr2j4W+Grv4h+PItDv7q+ZHuXiFtauEGEUsB8mHJIB6HNewaz&#10;8PfDNnaSyRadINkojuTqU0krCSP5mSGNySOQFb5iW3AVUq0akpSSd7jp0JQio3R82eGfCul2t7Hq&#10;fjC9tLOG3cSfZjKjTyFTnbtBO0euefavQfDeuJrPxTl8QxpcvYz20tqstsjqsjGBl8suUOQ3Q7Rz&#10;nAI617PBFp2nSTaQmn6dpsCxwrcXkdmiCFn+dRJkCQlvu/IR9T0MVnFqVxfQxag7SGCyctIVj2/Z&#10;yAAgAkKu5Rj8v3lPIy3FbVJ3pezjG2qb7sxVO1RTbv09DxnxraT373huIoyUlEd3s2FnjkAYM2Ad&#10;u1QM46+1fOGseC9Qs4P7R0z5I8qrqG4Ltk5Uf3cYxX21eWHhi4006hooWK3CyrKZXU+W0hITzC4A&#10;YsqAgKO4HWvPLu4N/b+Vp8TRwW8Ye4hkiUspZAiyMzZGWJ+7jrg4ryFhtdT1vrVo6Hy74U03XNX8&#10;RWegNbNvnuVi3MSo6jOc/Wv7Zf2YPE9/+y9/wS3bxnaIt7rOneFL7XdGsJQZC5lJNuvlr8zgsQxA&#10;65xX8uPwo+GHjvxd4+0zwFpi/Y57uRYbm6ljVpLawmXzLi4cso8sRxhnBO1sdK/sC/YS1LT9W1HU&#10;NE/tC2kt9HsLXTNDtoWDstuka7pGZcqrHPCZLYOWwTiv6D8NMroUcqq17Xcppv0jsvK7k23Yzx2D&#10;rYnA1cTP4aNm99btJK9vPW/+R+bX7LXxo+Itn8WPB37LPx50O0tPFfivSrjxg82l6RbaXLZ3mopN&#10;IgvIrZYgxOnRozsyF1dsHoCPrrxN8JfB/hnxjeSywReTbTbLa2VCFiMT+YHK52hncFpCB8xOewr7&#10;a8b/AAa+GulfGeH9oibTYz4vs9Gl0G01Uk5FnKfmBTO0uFyocjcEZl6Hj4E/aX+KUavNJbkC4dSk&#10;jLwT19K/oLg+lPMMRBQjZNa+t9T8d4o8XKmQYWrOhJx5o7L+bv8A1ra/c+G/2tP2iLv4ePceMPCM&#10;oguLeIQRMwGx5MfNuU9VxxzX52fD79uHVPitrl1qPxWGlWd3pemT+RNaZikvTIRiMRsxGRjnb9a8&#10;T/bU+MMvijxCPCVhNvjtSfPKnrIcZH4V8k694Fg+HV1pN7rchvNSmliuZtNiyFhhDKwjY87ncdfT&#10;pzXF4gcT4lZosPli/c4VKM5O2+vXdtPZLXR9LnneA31u080zFNyxMnJwV0uWStZLW11172vc/Rz4&#10;C/C34d/GvUNX13xmHmupJ5JEjSQxtHvfKsuMcAGvY3/Z7ufg7rD+K/h2I9dWB4pIdN1dn+SWQhAy&#10;mIDdtznnHHevzk/4Wxq+jXi+JfBmvQ+HL9gY3tkEkzhR0WT5SgPqAvHqa+5/DH7cuiX3w9Rorcze&#10;KhEEvIJMJCWj+/PEejgj5lTg547c1gsHl7kqKac91JWTl1vu3fya9D+qcf4vZu8TLEU0/ZSSUqT1&#10;ils0nZWTtunczfj7+0br/wCzxr8Wv69aWuueMNd04mOSVvLtdNto2wkQjT5sF9x2hhnByTmvzes/&#10;iJ4k+MXj658W/ELUZLzU512QxMMRJCoLMkaj5UUYAwPqcmvpuy8Xw/G221S68U2MN6sTSkT3nM+W&#10;yV542YX04FfBfgjVrXw/4wSe7GYfMkgbb82A2VB9xX5L4prE4avhK31jnoVG2o2tZq12/wCbe6b2&#10;7Hl8FcVyqcR4fG4uKjySirW92MdkopbKK27PXXU9MuYBFczA5zFKVY9dqnof8a+f9WvvtviB7jqB&#10;JtB9l4GPyr3XxpJcaVLdXEY3LchkjcH+JjxXztPazQT72/v498jrX4dnuL5Zxo7Wd/8AI/UvHXNn&#10;OrSwMdo3k/V6L8L/AHn1ro3jea48P6X4avXKxCEQrtOCpErFGHurcj6V9U3FxJe3jtI24RKoOOB8&#10;ox+GcV+cWlXsh1bTbVj1njXA95K/RkRGCDzOP3uS3r7V+YeOGfTxX1GhN35U/wAoo/Q/oKcO08Fh&#10;uIMfGPxezX3ud/zREXBJI7DJ9OOmK47xl4mi8MeHLvW5yMwxExK38UpHyj866md/IAB5BBGR718f&#10;/tAeKzPeQeF7VzshX7RcgHgu2QoP0HP41+NZJlP1zG06L+Hd+i3+/Y/tPjDj+HCvCWNzf/l7P3af&#10;nOWkf/AdZeiZ84andzXt1Jd3Db5ZHMjk+pOTWGZMcDnJxVqaTgt+dZ4J2HJOM9q/o2MUkkj/AB2l&#10;KU5Oc3dt3b82ev8AithN4D8OT7skR3MJHptkz/WvM84HFPk1G8mtorKaRmhh3eTGei7jlsfU1EDk&#10;V6WZ4xV6iqJW0ivuil+h5WXYJ0KbhJ3u5P75N/qTS3t3dBVupZJAgwm9ido9BnpUWTimdDlqVWB4&#10;rhlJyd27naqUUrJWH5xRSjPam4x0+tQgirC8VEY9zVLinw4aUKfWqiruxUpWVza0qwaWQYGef89q&#10;+hfBnhO4ldGRCTx0Fcb8PNEXVb2KAAEswGPXmv6CP2Dv2Add+OFu2v3scVhoVq5W81m5A2qUUMyQ&#10;pkb3A6k/KvUntX7l4dcHwrqWIrTUYR1bfT9bvolufiHiDxdPDtYejBznLZL+tEur2PzO1fUbPSvB&#10;1j8PvBektLr+rXMcF3dzgiMTTMUiUHq5VTkIvA5Jr3Xwl+yHqmseOLzw9o7g2vhjT7Kz1K7JwGvb&#10;39/cZOOqIMt6Zrrf2rpPAXhn49z+NPhZcrDpXg3baaPbkCQXJUbTKM/ekmkBwcHg8cV9W+Bb3xp4&#10;J/Y91ix1iGCHxr4tnu70pG6y3MsmoqPMncLkqsEOVA7YA4NfrNDL6sMVOjS9+1rK2y6XXRt6vV/D&#10;qfLZdxXOjgKeIjUUU93e+t/PdJbeq9T8efGvgz4gHWtO1PT2u7bT9RutQ1XTFVmVfLU+WGQDuU2g&#10;nvXAf8LW+MFh8M7z4LX+oTS6A8sktrYzAOsLxS53REjchVxng96/dzx58O/DniD4lWHw+8LFL7Tf&#10;B/gaysHu4QGjF1qmJAAV/iMcWcV+S1z8PQBrt9NEZV07Wf7ZhcdP7Mu55LaUfQMm4V4WY0qNLlcX&#10;K8m0+1rJa/dc/TcozuhiKEXVgujXn2Z8pXvxf+L/AItvbTWr7W9Vn1LSl22V087+bCuNuEOcgEAA&#10;geldn4S+O3xHm8cW/jZ9SuT4gtiuy/mcvJIF/wCWcxPLxnGCD0r3PX/2f28H65fOrwslvDHqKBR/&#10;rLKZhHKQPWFyG/3TXMat+zvqln4hEmnnbLNFJe6fJFgiZ4RvkhHYl0+dB3wRXLgqGLTVXn57O0lf&#10;fs159D2pUcFUp6W+7ofqx8H/ANpy5+JOkxa5bMmneItPXyr+BQDt3DDZV8h4JR1B4IOKZ8Qfh3pP&#10;xBsLjxL4DtzbXdqhn1bRoWLrGve4swcu0H99Tkxn1Xmvif4TfD3xlf69DfeDlA8RWunNf21op2x6&#10;zZKu94488M2wMVHVXG3vX214A8Vx3mk2/wASvDF09usURvILkD54jHnejqevQq6MMHoRX5vx7llX&#10;D4inhMXD2uGrvRrWVOTe67a309bef9O+F+a4XEYWrjMHWjSxuFjd3doVqa6T81s3unZ7Oy+Wb34X&#10;ajeqV1TTzNEOS8gwo+pPSsXw74W+APh/UHXxMdE80KwCS3BkCvtO3O1uOcZr03xZ8SpfiRdX4vnj&#10;t42Jlt9GsYXaJ2b75wPup1bDEgdAMdOz+Alz4Q0K8N3HpekT3Ydfs8M1skzk852RsPLAA5Z5B8o6&#10;c19Xwh9H7G0IxrRzBpPVJJrTppfqfzX4tfTEybF1J1IZApqNk5Ts5a7tWWqXR83TpqfFvhX4h+Mf&#10;Dfhy+uZJrk2iTTgQ3NhNLp2FyALe5UH93jGCW4Fcvo+sx6bZSpAlrrLwWMUxktZV8qMS5+Rg3I24&#10;+bg8Dp2r9Tv2uPj9Jc/BC78NWgt44tRCWkUEESoh3NtYoAB8meAe+Ca/Ki5s/D+q3Eljf2calRJE&#10;fs5MLHyztfBTHIBVsHsfrXLxTk+aZfXhQljnNq75ZpNK76NWa023sfz1lHE2R5nSqYmGW8kZOzlB&#10;uMm4rqno97N+up3cOq/DVNINz8RvGM9yl23m3Gj+C7aWXzfa5vJFBc9sAgDtisy9+PPw48LsLb4M&#10;eDdRVVQKZ7xBB5nuxJZiT3JNYvhqx8X6FbJ4N0bUFjinLLp1vqCg2d0w6xCQjdbzdsE7TXm2vteD&#10;U59J1KOWw1C3bFzYTcOh/wBk9GU9QQeRX5V4lZ5j6CUqeH/dNb3b1636/of2v9GbhTh3HUuWnjvZ&#10;177ckU325ZPS9vLm0trY3te+Onxq8TB4beDSNHjY/fy0sqg9+SR+lebHQdJ1G7Gp+NL271q5+8fP&#10;ciEE9lUdqxtRW5RyiFt2eRWdHdXAIDgk1+FTzSvKLdNqF/5VZ/fuf3bguDsoo1I1M2csSo/D7Wbc&#10;V6RVo/gem+dptsudLtbaCMDhUjXAA98ZqlearKYyFSPIGeAFyPcjmuUtr24MgeTpj7g7fWti2il1&#10;GTAPLN/k15M5VHK85t+rbPtMz4iwNFRp5dhqcF3UY6eiW3fuUHud7bygPsBwKt2c0xvUf+HIJ4rv&#10;9P8AAWoXMXmom4Dk8etZcmhTWd+EkQ4B7dqSptr4dD4PF1pzqp1Kl23u3c7fTbdbhldhycV794L8&#10;NLcOshUtn7o/xryzw7YzyMkCqMED5mFfffwv8GW2keGJfE2popt4IHmdyQNxUE7R7nGK93hXhyrj&#10;68cPSi3KTtY8/iXimhltKpiMRPlhTje/SyV2zE0b4cm4VZGeJFPV5GChfrnHFYHxN03w14Ka10VJ&#10;rSe81C4htoGEg8lXlO3Msv3UGeBk4r9OPD/7E/xEk8GaF8d7a40TV7uNE1aLwNcqDYXdrMgZInuA&#10;3+v2nIYgqG4IxmvlL9tf9p/4Gal8IdQ8A+A/BlppniPUXFhqegy2SW93ZTKDguQvOw8oyHB4INf1&#10;Rk3hlleDp2xD9rU1TtpFPtfd+qSu9Ez+F+LfpFZvmde2W0/ZU38MnrNryjZxjfzb7tJ6L4u8f/s+&#10;+MfCn2TVvE9rZ/Z72/hsFuba43wwPOcI0z7cKpJxu6ZrqvH/AOzZr/wtSPS/HlulgLlT9kuPMElv&#10;ck4+WKXAG7/ZPNew/sn/ABE/4WV8ENW/Z/8Ai7Y3H9s/2aY7drsFTNCcCCVWPO5WA5z1Ge9eK3n7&#10;Rvjrxp4Om+APxqsTc6j4Rv7a4tLub/WSpZyhsPx/FCCu7PPevVj4aZfiKb56CV9rNpp2vpe/3PzP&#10;lMB4u8QYXEXjV57P3k0rNfKzXy76o8E034e3MmqPaxIchymfXHp/jXp2kfD7Wbu+j0fQbBr++IMs&#10;drCpYmJBl5HI+6gAOWbivZfjfr3hT4E61c2/2K6vLm/tkvfDunxRs0k0U6b0G4ZyI8HeT2Ffbtrq&#10;vw7+Bf7NJ1jw6qXXiDxL4YbUNQ1R8GTdNESsaH+GOPcQFXA4yea+YybwswmHxDlXnz21UV1ur6vo&#10;vx6eZ9VxP9IGvXwEIZfTcJy0cntF9Uv5nf5dX2Pkjwx8ALPUf2Z1/af8QXEglurkRafoVsF2JF9q&#10;NtuZ25aRiMjBCgVZ8PeFrvW/Gcfwx0LQr9/EhtVvP7MuV8ry7djgTyyHKrFnOG5z0FdevjvS7n9n&#10;f4bfAmwmH+nano8F6qnnElx9qmP4Bea71/HknhP9qHxZ4tsJ42F14U0/SLSQEExossjEDivt/wDV&#10;rBqa9phIylp5el7b/m+5+V0fEXPMNGdKljZRi3LdJv1V1p+S10Mnw38AbO2/aBHgzx9eRatbaV4c&#10;XVtQsLQGOzS8uJgkKE5DOFVWPzHn0r179nzV/BHwsm+L/wAY/JgsNMtNXNjGLcBI0t9JgG4KPV5G&#10;I68mvC/hL8R7oR+LvjbrMgYalqskULH/AJ89GhMYx7NIWP4V5ta3l9478CeF/gEhaMeJtQl8ZeMX&#10;Xhmsnk89kYjn95IyIPUA13YehaPLTilF7JaLtt5nyGYY7EV6rlXqOUmknJttq/vN38rbeVj9MP2O&#10;tDTRf2W9X8XeOYAb7xkmp+MtfEyjO26D+TGQeywKowfevxV+BeoCf4H3d9ONtt/b2omzX+7biTKh&#10;fYHOK/XX9rX4ww/Cr9i/xNrenhba71azXRNJt14wspFuqxj2Br8lIrW2+EfwC0TwxqO2OaKwS4vs&#10;nnzZB5kn45OK83M8qVaLoz26/gv8/uPoOGeJVl2Jq42OllZL73b5LlXzPjX40a7fDXIvDu2Lzd6y&#10;sqHABdRsUk9xk5ryqTVZb/RP7HEcSy2M0t3NcE8sFAUJnvz0rP1fWLjxXrV3ezSAz3F0hijYHcxJ&#10;IxnsAOvrXJauyaJbvd3kmGEzoIk6HYcZz6E9PpXzv1uhhlOdCHJC3yXy7nm4iricfUjUxtTnq6av&#10;e/8Al0tsYHi7WpVD3l0w+0XHRP7vvXjjRyeYznLZ5z1zWhqV3c6tePeSk5z8q9gB2FJayBlMb885&#10;FfjOdZnLE1XLofqeTZX9XpKHX+tCnGiu2CCvr61YRFOWkzjOM56Vfa18yPJ/MVTWKeNuCCK8pO6P&#10;ZknceyKvXPtQY1ZPm4PtUsbFvmHPsaApZsDI5/CsnGz2G3fYoSW5AyvQ1mTwFhxXTFM/KRUDWaSd&#10;BSSaBp3TRxrwc5H5Vp6UvLLjnirtzpu05XOD1qlEkltJuXkY5pTfNFq46t5RaNne/r+lG9/X9KzP&#10;tLeo/wA/jR9pb1H+fxrl9nI4uWfc/9L+UnTtd1DwxfTS6er6TZYW2uLSNgtztbDYMpTJJxzxxXVQ&#10;+I7a+8QmeG3luJbWzO0zxLGzHu8spLM2Bj5iB04HauRsNcuNQ8UX8mrRQ3g84oFuAxAKbgrjawO4&#10;Y65rl9b17VL6QRiV4jJuMskTNukG4AKxYt8qg8AY9817jn7p4kUnK1z05tO1PQb2GW+ewuhqUfnv&#10;dbhOyKvKRRJlVyAMAkZ68dqup4v0S5a/kbTlsGNqILaUIXlZ84eQNwcDgBQeegrGuNEs1ng0zdKY&#10;1SFSS3zMHJyCf14rodP06y1nw4+t6nGJWsZh9ngJKxDYSAcKQew7896e9wUnsSWugXNtYW+o65C0&#10;9s0Xmxaa6R+ZcuhYBzG5JVAMnkkexrH1XUtMt74ay5WORrcRR2NoI5F2tkSrKN6CMheyqNx6kCkg&#10;mh1G21/WbyCB5HikxHgrGoSUBcKpHTryeT1zWj8O9Nj1a28S67dySmay0sCMKQFZTKItrcFgNv8A&#10;dKn37VW1huW6OG0trDUNfZtMhh02Py/M+yS5kWUEggYCjAwB8ueT3xzXcz3V14gvo7Ka1s5LXYvn&#10;7IUilZQDufZH/CDxnccck1yE3iF9KjOq6Va2tvdocR3CeYzIcfeAd2Td77f/AK/eDW9QPgyTVi/+&#10;kGGFJJBx5m9+S6/dJ4HaqcdR8ztoZaWFnLrkOk6KrubWFpo4JJDAko4YKgbOTj7x6nk5ArA1fW9L&#10;1SeGKd57CSxu5ZL22OWhClPlJGDnDcEjJIxgdTXRfGDU73wm1vp+muHEUCCOSdVdwZR8zA4ABOcc&#10;DivPfEYW2vrbT4QAl5aW15cM2WdpZ+GO5iSB6AcD0rOo+Vepnytq1z0LQLlUtotRbyrazk1CVFuJ&#10;YjJFtEQDMiOCuVByGwTnA4xVPRbFvGBuvDdhJcf2bbXn2ptQUbpjhSFbygQcuSF3O232q3e3k9jo&#10;Oj6OpEkF3NMriYByhSTZuj/ukj/62Kj8f6xqPhp20vRZDDBHKE2KBhwrnaG9QuOB0zyRmlCGiZrU&#10;dnY7OztNR8U2s/g65/tFo7O3kvmkSX7NBEqoSkUkbFE5IA+X5iTgE9K5LQtUtRM2m6ToyXGo5SKN&#10;vszSlZiNuCAShYkjaCMcDOK6DW9Jt77xXcTXjSysthDKvmtvAbhejZ4GeB0HaqcUFzqGq2tlc3Vz&#10;5a6FczKsTLDgxBsD92q8N/Eep9ac2O2rXka1zpWo3Wv2nw+1crBqQuYmVII1RgG2kLJLIFUbiOdo&#10;YfQVra7qU9vpfiDS4Yw19LavdXd3ZyGSWSDyyiqQQOI0+Xg4J5zxVY+FdIvdKGq3gmkZGh/dNNJ5&#10;ZL4BJw24nv1610Uj6ZpH9jfY9OsAuoxahFdK0bHclsQqAHduAOSTg/TA4q1GTVrmcrKzaPlL4bxy&#10;y2FoYY/3QDLM2MFc/MoU8+gziuSeCyudQuZp9x2XUygg4z87cGux8J30kd9LBCqJHPqU8RjTIVFR&#10;m2hBnjGB61xDIqXN2g6fa5m59SxNPCtOha32n+SMMVBqs3f7K/NnWfCd4rL4qwFFkmimmYmMOYRu&#10;EbYAkU7gc4+YD8D3+nb22u9QtItNmknvbbyTePNdyiaK3WY7DIyqCSDJ0YlWOM4I4r5U+HN3Jb+L&#10;7a7QAtHqClQeB8qBhyMHr719Mm0s/Dvgnwx4ztYkluL65vZLuG4y0Mv2ZZCqkAhtpxhsMCRnkVhR&#10;0bfn/mbV/d5b9jHlTw9pkl1aaPDdX7nclxE5BiZYgWWSJtiCNFwPlZSzcnPSsKK9ghWaztEgjudQ&#10;cBblsKIUkHSPJLbjllO4AkYAHNXdH1B/EPgCXW71EV7iW5uPKjLeXG0aoqBNzM21QMAFiAM1j+Ed&#10;QvNUvLf7XIxUw+fJGCdkhVsAOvQgfmfXHFdWm5g2+W9y5r2pJounte+I1uLK3GVW3WFSWwuyNlBc&#10;KxZ1+Z8qQc9elfLepeJvFek63/wkE9wTNOy3CvuDgAH5B6fLgYB6V7d8RdLhk13RvC0zzPYzWEt5&#10;JCz8GRZJFX8AF4/GvkS+LQ6s9ghPlByFUnOAD0rklUXNyLodEFyxu+p+1/8AwT++L3wi01b3UvEr&#10;z3Ov30Mtrq8Ny/zzW0iOhaLnDLhvn/iA46V+237HeteHfg/rlrezvm18R2sEdrcLgRJJCBGpU8D9&#10;6iKWHUHOMg8fxweHjJbRR39o7wzwnzYZom2ujJyCCK/Vn9jD9ov4n+IFg8F63dQ3On3d39mlhlj6&#10;MFDCaMgjZKD/ABJgHuDX7DwBn3sIvL6qbVR3T7X3Xpsced59ipZbVwuHlyRsuZdJJa/fe1+9kf06&#10;/H/4vWmnwPmXgqdhzg89setfz4/thfGBY/COqSPM6PdRS21uVYhhvBBYHOQRX2L8U/Gmv614V03U&#10;NRlDyy2sZkbBGSPlz16kDmvze8eaVpvinwh8VLzX4I7p9H8JF9O80ZEEknmyGRfRwYlwR2yO9f25&#10;g8BDJ8gniKOs5JpPs7H8GVcdUz/ianhKj5adOV2u9mj8X9cv4pI/tTszShwxLZJbnnk16tf/ABCl&#10;8SaOviK7gRNQs7aLT7STglhICpnI678KAD7141rDkTQQcbXkG4euOa+3PhT4N8Pan8aLfVL23V/s&#10;Gh3etW9uQPI+02Vv5kO5McqGAO3POK/mzIVi6tXFclRKPuJq27d2pddY9NtT+769WNF88lql08rf&#10;mfIX9uR+GdTU6fbRSNBmO6GoxB/PcnLlkflBngAYYDqc17xe2GiWHhvQdSsNMW01Ke/jvpEjywgt&#10;WlGFY9QGJ+UHnBryiws/+Ex1DUvFniOSW6vXlkv5ZJDxLPJLuZnGOcknivozw851/wAR3+m6jzb6&#10;Uv2mKJeBNMi7lefu5UgbRkKOwr6bgvCVZwq88lZ2UFZaa3vtdPTp6vU2zXE8vK2trt69l+JF8QBf&#10;6T4Z8U+KvCMS28kt7LZX6tlcWxVcvGFwA2TnPoTXwdZ3b2F9HfIqSGNw4SQZUketfUlj4w13U/hZ&#10;4ljv5RL9plkllZhzulILY9M4r5VzmvyXxrxiq4vCV6baUoXSfR8zvb16nDk9SVKc5fai1r6JWPS9&#10;f1t9e0C2l8t490rblLfKWX0J/h5715pGrrcqHXbhgSGGR/XqO1fW3xC8JaJo/wAJfClzZRkPdaPF&#10;dzFjndJKW3dulfLtuipp08mMsjAIx6gFhn+dfjmf0pUq0JVHdtI+ifEGIzWdTEYmV5bX9NFt6HU+&#10;ErK2v/GOiorsZH1CLKEDay+byc5z09q/SUm0NnuKLuRtpU+/Q9c1+c/wyRX+IWmzHgrvkUdgUGRj&#10;PvX3xpsYKLISSzqSxPevwnxPrqWMp36L+vyP73+iBSdPh7HKFr1KkU/RJf8AyRheI9ShsLKa+mIC&#10;QIzn/gIyPzr85vEd5e65q9zq92SWuJWkPsCeAPYV9xfFBmPhuSIcCWdY3x3Xnj9K+dxoOnPkFTX2&#10;vhLwuq+Gq4u+rdvktfxPz36cPHM8Lj8u4fgnyU4e0fnKV4r7lF/ez54mt3HHWoBAyLivbZNB003I&#10;QocVma5omn20G6JSDzX6ZPIZqLfMtD+JKOfRk4x5dzyYDinDjrV+aGNWwtViMcV4Mlbc9uNVPUjY&#10;jH8qYnWnScN+NIgzSNCWgn1oprfdoFYaWA6dKcpB+YetROdrcetK3AFANXPafhz4qTRr6Kc4yjA8&#10;n0Nfql4W/b38eaF8Km+Gen63qNtpTl2fTLWXy4ZDJjcGK4Yq2OVzj2r8ULOaSNxsOK6WPU7wR/f7&#10;V+ocJ+IGJy+n7OCv9z1Wz16o/LuLfD/DZhUVSo2n5afL0Porx38V7m61aXW5yJAHEgQ8hShypA7E&#10;Hoe1dv8AC39s/wAf+GddE1tODvTyXeQl5Wjz93exJx7CvjG5uZrmMpMcgg5rkbKR1lypwRnp7VxY&#10;jxAzGGJ9tSqtX1a7+p6WF4CwFTDeynTV46J9vQ/p4/Z9/aR8PWHwo8XW/hzRll1PxJPHPDfwFR9k&#10;vJIvsiNMCQRDEG3gj7vPHNeh6l+zXbTeJPiF4T8GMs9j4f8AhjpenXEy4k865aOe5ZsjjnG4n3r8&#10;R/2T/G+u6drBso2jkidQjpKu4EHggjiv0o0/4sePfhRo2tDwJfyWUGtxM2p2mBJDPiHygD5gZlAT&#10;gBWAFfsGB4joZmoWg41JK7/lem+977+p8XS4KxuX4Oti1VUqcHazupLVW6WaXTa3oeqfEz4d6cvw&#10;h8EfFvR8NLNdWulX8TfMJbbVYBEVPqBIqnFeUTeFtW0i1u/hjdBV1bR4odc8NX+T80MZ3QtyM5Tm&#10;Nx7Ed6+6viNpVlZfsO+BJbVNjm78Lylh13Pdw5P6mp/2p/C+h+F/GXgLxRpMCreS+J20aaRuRJaX&#10;UMjyRsO43IpHofrXBjKji5Si/IjD4iT91/11Pkz4KX1t4r1zS9Ailj0KXVLuXU/Bmsw/K+j65CS1&#10;5ZEn/lnJICdnRgTxXl/7QHiS6+GHjbxB4U1jSjpNx4ojS9vNPtQVtbfUYzm5lswMf6PdqRIB/C25&#10;T0rovE1pDpnjH4g6Hpmbe2022sfEunxxcfZ9QVBJ5sZPTLL8w7gn1r6N/bx0XTPFXwI8IfF7VYU/&#10;tzTNX0oW1zENoMeoYE8TrzuRuoBPHY9c70cfOcIX1s+qv/XkLGyqyjOnSm480WtG1o1ezfZ7PTuf&#10;lZ8OvG9lba7eWuu6jNpthPARcG2TdcXABG2CM4ONx654+telaZrGs/D/AMQFfES3GnWN7Css8UXz&#10;3KW7nMcTN/A0oGCM9Dk8VwXxx8CaB4R1x5tEWWPeyyBC2VQtz8vGRz05NeZSeItZTwzdzTXEk/lb&#10;7sJOxdWlUYDNzk4+tffZBxlUj/s9VXlG7TX9f1+J+V55wnF1JPS0klJfk07b+qeytbY6f4v/ABXf&#10;xX4vtJdT/dadp0sVzJbRciNAdsMIHfamWPr171yMnizS/FA1vxZoQEDW2vw3tlbSYDNBOGjkXb7h&#10;VyK5HUS3hi8ttVtD58zpZau5uwJA1xPFvbIwBtz0XoBVT+yrCD4eWviWKMLezatOkkw4LLtU7SOm&#10;Ac4+tfl2Y5piMfmVSrVs1q2vLZWfle9tFc+jwmSYXD0KVGnFq1oq22r5ndefLa972ex7leatpdwl&#10;zpWtMJ7L7Ml27KwMn2Yj5J1Pae3Jwe5X6V51q/xA+H/ifw3NonjuW6v77T8xaTq9mo+0PH/DukbG&#10;NuACD1HavD9cvJr+/kMvyqvCxJkKOM+5P41x1w7Gbyxwo4wK/E+PONIzrVMFQp6RbV3+lv1/U/ub&#10;wK+jvPAUKec4zGXjViv3cVo7reTez9F21skdTHrEjxpHcyCQqMF9uGb6+tVhN5jAKCRnHGTWfZQI&#10;eufzrsLO2i+9j3r8RxMkpN9z+tqGT07pVKknZaXd9F5vUis7C6lb5Qy59eMV7b8PvBtzfX0UaRs5&#10;ZlHHPU/yrF8O6daPMhdc5POTX2L8PRBocH26yijLxjcvmAkZHTIyK68gyyeOxVOipJXZnxHm2Eyz&#10;BVMVKk3yq+lv1Z+i37Ofhb4E+G/BaeFvjB4Otbprguw8QwMJbr5j0ePcHUJkfMoxjtXz7+0Z+yz4&#10;W8J6pH4m+Ht1/aPh6/c/Z7lSJDA7ZxHIwGCPQnB7H38R1/8AaF+Icd00MbWSoiY2rBjII6Eg5r6C&#10;/ZI+IfiDxX4lg8L6/wCRc6bqkwt72ykTMUiucE4zkN7g1/Zua8P4bF4WGDxUOm68uqvs/TTyP80c&#10;j8Scdgc0rZlgqj5OZ+5Lzb0vrdeuq79Dw3wt8HtVOpLBJDIq4Dbym1cH3PWvuX9li9/ZW1H4g6h4&#10;E/aI1REjRIrXw/Z6iXh0meSQDzWMwxG0247QpYYFYfx98IaZ4E8Yaz4V0N7k2iW9uIBPIXeJJZFB&#10;RWGPlAbjdkj1r7O/bXttB+G/7KZ8OeH9J0ptP07Rke3s7q3WWPfs5dujFiSSTnJJro4M8O6WUXnS&#10;n79b3YyWjilZt+r0WnRvU7/EbxorcTQhg3Bxp0/eknZ8zd0l5pavW13bQ4X9o/wB8Qf2R/DEnxC/&#10;ZB8T3A0Tb5tz4K1KZr7S2DH71mQS8JwQcK2P5V+K/jnxB41+MfiI/Ef4pabLpd8CrRa1YsJ1t5R9&#10;0TfxiM992QB6V82eBvHXjvUdXuvD8OuatZ6bK5ZtNtLl0tgD/CqNu2r7A19CfDHxv4i8NeO/+EHt&#10;5vtOnXMQd4r0eaw5GQGODg5PBzWeNmpVo4a/XV9+39XPn6WAdKlKo0r9N9mtfL+tz6N0Px3eeKvD&#10;9nr9tHCninwWwlmjt/8Al9058CQxnq8TqS6Z6MMV6p8cNP8AA32zS/jPottbytruh3uj6jNgHd9o&#10;t28iUf7SuBz718PfEO9m+F3xg0a88GYtRdMplh5aILM22RFUnhGznb0BGQBXpPijxFqZ+Ct3pu5f&#10;JsfEE8FqmPuRmQsFHsNxA9q+hwk5SpVOZ6xPKeHalCaekvyZ6j8TvjVoejfEW01LWIobi50r4TWm&#10;j2TyAFo7nUgWlkXPR/L+XPXBNfDviH9pLWNS+E9r4ellI8nS002IqeiA7QBzXm/x117U5vFV9PJJ&#10;lv7O06HP+wlquBXyVJqF0bCCAsdvmr/MmvIxWarD0+WnHVxab+aSPs8pyKhUhGpUjf8Aq/5tn2Np&#10;3xlv9O8VaRLA5P8AZdvJLHlvuSOvlow91GcUxvjz4p1jx3e3lldMuy3WOWZjkFlRljB57Fi34V8Z&#10;tql6k08ob5jkZ9gOBTYNSvLTS/3D4Mrb3buS3FeXX4mqTaT2Tcn3tFWSPWq5Nh5N80b/APBP08tP&#10;jVo+mfBux+G1pc4ExWzupyekBYy3kvbqN31zX0/8BviLoFpJd+PvEOI73WTHb2aNwbTTIBi2hHpk&#10;Zdh/ePtX4m6PLLd31lZzsTGCfl9QDnB+pHNfWGna/qdpo1xexP8ANbWsk0QblQyKSMjPavruH8VT&#10;rynUnC0aaSSXe1z5nMeGaUaU6ik/eu/1/r59z2j9vT9qaT4k/Eew8KeG5iNF8LGKfy2G5HuwAY1K&#10;g7SU+8f9o+1fCPi/4k/Ev4mGW+129u7iOJdyofkiHcfKvH51yhtxqlq9xeM7O1u17I2eXldhkse/&#10;Wuie9l0TwwbuyCeYExucZ6j8M/jX4vj85q4uvWlKTUOy/D+v8zwYYSlQULRUpXtd+b1fz/K3Y5pv&#10;EsVtZQXcoUTJM8wfHzNkDGT3weleVa1ql3rVzumZti/dUnt/jVeV5Lh/NkY55OB0q9bRJIpZ/TNf&#10;nOOzSrWjyN6I/TMsyKlQfP1/IyEiKY3fmK0PsiSAMnD46irrwRDAx1FMtPlkKjpkivKTTTPoFC2q&#10;K8UkkLbJP/rVdKxvwRzWikMUwKyDNZLjypjGhOBjrWElbYu2mpDLaq7eWvf0PNUpYJoDtPOO4rfh&#10;hRyxbrnrUMuCSp9KHMJQMT7QxOGAx2YVdRAy7lOR6VVkUA4HvVeR2in+Q/hQ09mZqbV7mkT7Z9jU&#10;Jt0ckHrjpVlP9VnvtzmgHK5NYyh0OhTvqZn9nL/do/s5f7taeW96Mt71P1Z9x8h//9lQSwMECgAA&#10;AAAAAAAhANtSxpLSYAMA0mADABUAAABkcnMvbWVkaWEvaW1hZ2UyLmpwZWf/2P/gABBKRklGAAEB&#10;AQBIAEgAAP/hAHRFeGlmAABNTQAqAAAACAAEARoABQAAAAEAAAA+ARsABQAAAAEAAABGASgAAwAA&#10;AAEAAgAAh2kABAAAAAEAAABOAAAAAAAAANwAAAABAAAA3AAAAAEAAqACAAQAAAABAAAC3aADAAQA&#10;AAABAAACFgAAAAD/7QA4UGhvdG9zaG9wIDMuMAA4QklNBAQAAAAAAAA4QklNBCUAAAAAABDUHYzZ&#10;jwCyBOmACZjs+EJ+/+IHuElDQ19QUk9GSUxFAAEBAAAHqGFwcGwCIAAAbW50clJHQiBYWVogB9kA&#10;AgAZAAsAGgALYWNzcEFQUEwAAAAAYXBwbAAAAAAAAAAAAAAAAAAAAAAAAPbWAAEAAAAA0y1hcHBs&#10;AAAAAAAAAAAAAAAAAAAAAAAAAAAAAAAAAAAAAAAAAAAAAAAAAAAAAAAAAAAAAAALZGVzYwAAAQgA&#10;AABvZHNjbQAAAXgAAAVsY3BydAAABuQAAAA4d3RwdAAABxwAAAAUclhZWgAABzAAAAAUZ1hZWgAA&#10;B0QAAAAUYlhZWgAAB1gAAAAUclRSQwAAB2wAAAAOY2hhZAAAB3wAAAAsYlRSQwAAB2wAAAAOZ1RS&#10;QwAAB2wAAAAOZGVzYwAAAAAAAAAUR2VuZXJpYyBSR0IgUHJvZmlsZQAAAAAAAAAAAAAAFEdlbmVy&#10;aWMgUkdCIFByb2ZpbGUAAAAAAAAAAAAAAAAAAAAAAAAAAAAAAAAAAAAAAAAAAAAAAAAAAAAAAAAA&#10;AAAAAAAAAG1sdWMAAAAAAAAAHgAAAAxza1NLAAAAKAAAAXhockhSAAAAKAAAAaBjYUVTAAAAJAAA&#10;AchwdEJSAAAAJgAAAex1a1VBAAAAKgAAAhJmckZVAAAAKAAAAjx6aFRXAAAAFgAAAmRpdElUAAAA&#10;KAAAAnpuYk5PAAAAJgAAAqJrb0tSAAAAFgAAAshjc0NaAAAAIgAAAt5oZUlMAAAAHgAAAwBkZURF&#10;AAAALAAAAx5odUhVAAAAKAAAA0pzdlNFAAAAJgAAAqJ6aENOAAAAFgAAA3JqYUpQAAAAGgAAA4hy&#10;b1JPAAAAJAAAA6JlbEdSAAAAIgAAA8ZwdFBPAAAAJgAAA+hubE5MAAAAKAAABA5lc0VTAAAAJgAA&#10;A+h0aFRIAAAAJAAABDZ0clRSAAAAIgAABFpmaUZJAAAAKAAABHxwbFBMAAAALAAABKRydVJVAAAA&#10;IgAABNBhckVHAAAAJgAABPJlblVTAAAAJgAABRhkYURLAAAALgAABT4AVgFhAGUAbwBiAGUAYwBu&#10;AP0AIABSAEcAQgAgAHAAcgBvAGYAaQBsAEcAZQBuAGUAcgBpAQ0AawBpACAAUgBHAEIAIABwAHIA&#10;bwBmAGkAbABQAGUAcgBmAGkAbAAgAFIARwBCACAAZwBlAG4A6AByAGkAYwBQAGUAcgBmAGkAbAAg&#10;AFIARwBCACAARwBlAG4A6QByAGkAYwBvBBcEMAQzBDAEOwRMBD0EOAQ5ACAEPwRABD4ERAQwBDkE&#10;OwAgAFIARwBCAFAAcgBvAGYAaQBsACAAZwDpAG4A6QByAGkAcQB1AGUAIABSAFYAQpAadSgAIABS&#10;AEcAQgAggnJfaWPPj/AAUAByAG8AZgBpAGwAbwAgAFIARwBCACAAZwBlAG4AZQByAGkAYwBvAEcA&#10;ZQBuAGUAcgBpAHMAawAgAFIARwBCAC0AcAByAG8AZgBpAGzHfLwYACAAUgBHAEIAINUEuFzTDMd8&#10;AE8AYgBlAGMAbgD9ACAAUgBHAEIAIABwAHIAbwBmAGkAbAXkBegF1QXkBdkF3AAgAFIARwBCACAF&#10;2wXcBdwF2QBBAGwAbABnAGUAbQBlAGkAbgBlAHMAIABSAEcAQgAtAFAAcgBvAGYAaQBsAMEAbAB0&#10;AGEAbADhAG4AbwBzACAAUgBHAEIAIABwAHIAbwBmAGkAbGZukBoAIABSAEcAQgAgY8+P8GWHTvZO&#10;AIIsACAAUgBHAEIAIDDXMO0w1TChMKQw6wBQAHIAbwBmAGkAbAAgAFIARwBCACAAZwBlAG4AZQBy&#10;AGkAYwOTA7UDvQO5A7oDzAAgA8ADwQO/A8YDrwO7ACAAUgBHAEIAUABlAHIAZgBpAGwAIABSAEcA&#10;QgAgAGcAZQBuAOkAcgBpAGMAbwBBAGwAZwBlAG0AZQBlAG4AIABSAEcAQgAtAHAAcgBvAGYAaQBl&#10;AGwOQg4bDiMORA4fDiUOTAAgAFIARwBCACAOFw4xDkgOJw5EDhsARwBlAG4AZQBsACAAUgBHAEIA&#10;IABQAHIAbwBmAGkAbABpAFkAbABlAGkAbgBlAG4AIABSAEcAQgAtAHAAcgBvAGYAaQBpAGwAaQBV&#10;AG4AaQB3AGUAcgBzAGEAbABuAHkAIABwAHIAbwBmAGkAbAAgAFIARwBCBB4EMQRJBDgEOQAgBD8E&#10;QAQ+BEQEOAQ7BEwAIABSAEcAQgZFBkQGQQAgBioGOQYxBkoGQQAgAFIARwBCACAGJwZEBjkGJwZF&#10;AEcAZQBuAGUAcgBpAGMAIABSAEcAQgAgAFAAcgBvAGYAaQBsAGUARwBlAG4AZQByAGUAbAAgAFIA&#10;RwBCAC0AYgBlAHMAawByAGkAdgBlAGwAcwBldGV4dAAAAABDb3B5cmlnaHQgMjAwNyBBcHBsZSBJ&#10;bmMuLCBhbGwgcmlnaHRzIHJlc2VydmVkLgBYWVogAAAAAAAA81IAAQAAAAEWz1hZWiAAAAAAAAB0&#10;TQAAPe4AAAPQWFlaIAAAAAAAAFp1AACscwAAFzRYWVogAAAAAAAAKBoAABWfAAC4NmN1cnYAAAAA&#10;AAAAAQHNAABzZjMyAAAAAAABDEIAAAXe///zJgAAB5IAAP2R///7ov///aMAAAPcAADAbP/AABEI&#10;AhYC3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C7/2gAMAwEAAhEDEQA/APy5+Hct74a160sdQBSSQizmVhyLiFir&#10;Z9+K+ltQsPEF095BpcEk159nkjEYTezI5DBQPZ4x+tfIH7YPxw0rwD8U/H/h/wAM6KkGp+HNWvjG&#10;bi6CGZ0lLmeGJQScLIMhsDZz1xXxtqX/AAVV/aQ1H4ZL8PPDkkOhXDzx3F3r2kO1veyPHvUbHQBo&#10;sq7KxR/mBOe2P84cn4Az/PcLhsyy+hFKai3zySspJNSsr3Vvmz/fnif6bXD2R4GNDFRnKpKF4pqS&#10;UmtGrpPrr0Xmj9V9fms/+ET/ALE1WWGPVYZVe2sHjYXPkMu+RsgFQodUGC2cnIBGcfJnx609tV+D&#10;+v2kRAc6a0y+p+zypI3/AI6prG/ZR1HUdZ+HWk6zrVxLc3d3LcvdT3LNJJIzSsQWZiWJ5x1r13xl&#10;pgn06+0WRSVuNO1G1AGed0Rxj8+K83GYCWV5pCE580qc7t7LR62XbTrc/qngjMHnfCMsTKKSxVJz&#10;UV9lTht52vufht52mXXjCJrSUGFFMjXK4y3kjltxzuJPqK+kLeaxGkwoJH8y3aG5RhmMYdGVkkCg&#10;b0wCfrXyoDDZ+NrbQrVFZNgRo87fvn5lz2NfVUWk2ms6LFp127LOytLHFFIpleGJnyvPBxuJAznB&#10;r+wc+jBRoSqN8rXz9T/CTCZpUoLGqnTjKUari17yV10T2+/U8s8SGTWJPsmjqT9jK3UrpkmTJAjB&#10;z9SRxjFbXhaOWa8msLMpEs6BkkZcPheqZ/hBPX2qlrU2l/2w9vYLLDAu0vAJBHnaoXc20lmwOg6A&#10;c10/hy+tLTUnhjso3aIndHsZgsTnIyxySW6fICfwp18So4ZckdLaX3+Z+Y5v9azPMJus7Tbs7XSV&#10;tLLy+Zl+ItO1W1kurrSJBcRsbiOeONVCRqwBTYp5PPzD2OK83+GNxa2Gs29/PKYzaXJuxgE4WPJb&#10;H+8DivSNcbSb2e7mtrn7HK1w/wC6ZztLg87JM8jPA/lXD/DaGK61OeW58pfJZkuFljEkcqt1Q8g5&#10;PbHU1rh53wVbnXTtZ/8ABOHKs2lh8woUpaqD01vqvn+B+mvgdVnl8s4I3BeevODz+FepaKgGqmDP&#10;3hJj6hiK8m+Hs6y6lGLfPluYnCkYIBXIyPoK9dtv9F8RwgggLdOozkcOc1/EfEUbYipBdrn+6XDF&#10;b22WUqv80Yv8D2XwfeWt5ANH1CUIIkkg5wP3cjOD164aT8q/KH9r74bX19JpHxQF/BBbyafD4cu4&#10;3YrILqwaRAcdGUwhQWB4Ix3Ffqp4QSJNfmEw/wBWxkK4zkAq2B+I/KviX9rnwXYz/B3xELq2+0S+&#10;F/Ff9qQRDPy2d/8Au5TkduY2Psue1fVeEOeTw+b0mpW5movRPSWnXztqf4hfSs4chlXiDjGlaNXl&#10;mv8At5a/iflSNI0GOQvd6sCOcBTk4IxWrb23w7hwsuo3Dfd+6DziuWg1rTIwRDpEBJ7yEnk9OorW&#10;t/GN1CA9lp+nxkYbmJTnt3r+76tGs+r++K/zPyGnXoRd+Vfi/wBUdZ4fPwv/ALTb7Rd3aobaYNKQ&#10;+QzjAPHvx6HvXY2dn8HjKYF1i4iV9m/O/gp0GMc5ycenauN8J+OtbtdTuX+x6fKr2ckEkbwRsoVi&#10;CTycA8cH8q3LTx68+pm6Oh6Q+MSsPJXaADjOPxrycThsQ5NJy26Sj+qPcwOMwij70Ve/8r/Rn1Z4&#10;I8K/A+4aG5Xxktu/nmbEhOf/AB9CNw7k9u1eyJ8K/BgsY5ND+INm6rFKiYuI1w8vTjg4/vZyf7uK&#10;+evD3xL8PC3jTWfAGhXAhHzFISjESjIyVGAT2z17V02peMvgdcWQi1H4bw28mTbs9rPcRAYJ9QMe&#10;+fmHpXw2KwmMc95/dSl+qPoliMulvp8n/mdhqvwm8d+Rv0Xxdb3qvEkEaLcn7yEE9DwBzhj17iuR&#10;+P1j8ZNC+At2vibURc6PdanaxMiSMQzE7l+U5yCyZ5bIx6Vxep337NV0BImia7p7Oyhltr0Hbjrg&#10;O2cnBx69s9K4z41v8KY/hbCvgHU/Ez3LanEJtO1SQNa+UVkIYAMcMpA25Hc16WX4WrKvR9pG+vWk&#10;l+MZNL1PLzWWD9jUdOo7201f6o+V7Ufuf5UOqjlR7U2ybKcelTSKRnJ9xX6LUvzM/P1tsVD8zfN6&#10;UFQVwT/+qnMuPfvSopHTj9KaWgorQi2fNxjpUsaZcDHFNxl8MOgq1CoznHA4BpS2uHL5hcEKuAeK&#10;p2i5m3N25qa7Y59T04qxZxHYCcYNXe0SY7lpUUYJxgV7p+zjCX8cT3AH+rsJjz/tFV/rXiRXEZ+l&#10;ewfA9NWOtXp0g4kazKFu4y4Ix+Iryc9pc+CqwuldbvY+r4Fr+zzjC1eRy5ZXsldv0PVf2oL2eLwb&#10;pkEUror6pIJYlyqy4h3KWI/uHOB05Jrx34R+AtE8VSWep6v4k0vSyt+imyut4lZUkXkcYw2cDmuy&#10;/aB07xAfAkeoarIJBFqkIUA5K+bE6/zWvk3RLy4t76G7Tlo5VkT/AHlYEV5XCmWyWVOlRrK6b1Wv&#10;5o+r8UMy9pn7xFfDON1H3ZaPa19PQ/ue/wCCln7K1j8dv2Wf2avjfaRy/wBpeHfiTpfgG7MSby1p&#10;4juokiWQ9kW5twAT03Gv08/4OTvhxpNx+xdLrBgLtpvga9iWZeNj6Tquh3sPbjKxzr/wKvrr9iX4&#10;ceGvjT+ylYeFPF8SzW1tqml+JrVHGQLrStUF5Aw91crivMv+Dl7VDoX/AAS+18Wls00+qazpXh0y&#10;L1ht9QuUknb8Vt9mP9qujAZXOWTRhHey/CSZ8zxLiIf2jJtdfzR+hH/BKvTZtO/4JnfBmwnXYw+H&#10;GlkL/svDuX8wRXjf/BYv9j3SP2zf2cPC3g/WpUgsdD8f6V4h1NiSHfToYbhLiCM4OGmDqmewJNfS&#10;n/BOa3Wz/wCCefwdiU5C/C/QG555NhEx/U16x+0hZ/2l+z5rGG2FLGGfd6bXTOPwyK+uzqtUp4Gv&#10;Ol8SjJr1sfLZdCDxVOM9uZX+8/On4C/A7R/iv8Pbnw/o1pp8cloXsYfNXCpaMLJkjIAOUWNGUL2B&#10;wOteD/s7fGTxh+x98U1+D3jWWZ/Ct3qGdOmb51jKZDQndjDbCShGNwAzX6E/sEaFcxeGtY8Qzb44&#10;ZrxLW3BGFfbEm5ge5BO3j0rI/ax/Zw034ia+9nodgspl0o3lxBEuMNHIkatHtGQ+cEYOc5PrX8b5&#10;XwLjanD2E4hwTccVGTldXvJX00W9+qe6P2PH8QUI5nicuxPvUZaej8vQg/bk/Yp+Fv7cHwp/4S3w&#10;41nb+KobWP8AsHxCCUSSMMf9Gu9oJaE7m/hLxtyO4P8AI38Y/hd4o+CXxA1b4TfEmA2eqaJObSZS&#10;3mIe8csbcbo5EIZD3B6A1/TV+zN8cvEHwA1wfDD4pma50K/kYWl7IpBVlbyznOBvXb+8UdQNwzzX&#10;1R+1T+wt8Fv2u/B2sv4ojsodS1K3t7rQPFVuq/arKdI9iHzB/rIJPl3RklWHIAbBr6irluG42wqx&#10;WHgqONpaVIvTvrtqn0fTZ7HRkXFFbh2t9TxTdTDT1i1q16a6W6r7j+JwRzxMAjJJFgOUIyufXB56&#10;Cr80c0lsJrRZCFOCIGDFM9PlYgjHsfzr2P44/s3/ABY/ZZ+Idz8Lvi/bCKa2Aks7qLdJa3lu3KT2&#10;8hC707HupBVgCK8ogVSS1sAfkJOOo4/Ov5/zfKq2Gqyw2Lp8so6NNH9A5bmEJwjWoTUovVNH2v8A&#10;An9spPCumw+DvjBc6pqNhbOrWGrQZXUrQL0Vw/y3EagdH+bjgniv01s/2n9Ru9FtptH1G31SKa0a&#10;bSdajDOkqJy27q4dGx5sZBYDkE1/Ozf/AGqHEgmlLIuVXaJVx36812vw8+J/iPwPcJdeH7iJlMiT&#10;S2any0ldMjc0TjbuxkbsZwSM44r+cuO/ADA42TxmAioT3cfsv0091+mnl1PtMszvDTlGGPhzxXzt&#10;5/59/M/cHwt+1XpHjjxAPB/xqitPDurzJ9ksNYBU2F4xx85k+YDvgSDjOCRmveNDHiDwRqXlTIJr&#10;ZmIXY2Y5AP4o2yVAIwQG47Zr87fCniz4PftMaND4dvraGx10MFWC8VU3yY5KvlldSeF6kHggA19F&#10;fDuPxd8IH/4R27iurvSYdsKwQyGQwMThCiOQUjA64Ygegr+aeIeHKWGbpRg6VRfFTlt6we9n2+4+&#10;yhlVNwnHDNOnJaR/yfT0/Jn26+vXF/pEt9pEcV9EuDcWU4xNEec8ZH4YP41lSeKU0i1h1DSbhrm1&#10;kPly2zyESQ56q24HGM985HrXGaFq9lqWdS0e9bztxBWbEbADIKnHv6jFeC/GTxDr+lq2oWyz2M6s&#10;d8kaiS1mAzjd/d7c4r5zJ8jji6qorRv+tv8AI+ewuQ03UlTmtFun+q8uklZ9+58s/wDBSq3sB8M9&#10;ZvNFuCltt0m7v9Pkyf8Al+jjEsR9AWXOOODwOK/B/XXt/tf2e3lwzEFd5O1sjsa/Uv8Aaxs9R8Sf&#10;CnxL4rjurkOlvbwXFrZu0tiYZpImAIYgJ+8TOFBww6en5I+Jc2qqsi4DD5R1OR1+hr/ST6NOTfVM&#10;orUHO7U9dLW0Wj7+p+eeLK9nWwtO97Rtfe+rIri1nSbzW45GA/K9exrpdLlkjUytbbwvLY+ZCPTF&#10;edW+rz26GKX54T0LH7p+tdRoniO405llsptjK2Mg/wAx0P0Nf0dUpNbH5H7WPVnvXhLWvBmq+KNM&#10;t7zRxtW5VpkUqkUixIzleACucYzkmvU/hHdWunfEO21OG5MVqJpt1oSXaJiGEYySFIJOM9favDPh&#10;1dW3irxtBp13c21oWhvZvtNwoCGQRHG/AwAScZ7Zr1X4WXV3pfjq0wIr21muArhMMqjDDIBHVTgi&#10;vzrP5SWN5E9eXZ/PyP1/hGKeUzk+s3r6JfP9D+hb4IW/gLR9GvLXShZaYuo20Ul5HgK17c3b/MNv&#10;VnZBgcYAOAKPhR/wTi13wZoXjvRrfVLYLrUtzpegyzzskEujXqpLtuIVjMiTxzIMY3KVLDHQ18Nf&#10;BTS77xL8a/CF1qW6WebUrcRmWTZGgiYsqjHPAXsOT161/TVqcmqeHdIF66WVvHGm5zks2FGT2z+t&#10;fw3iOJM1yLN8dicLieZVFed4qXKrtLfZ9ndPsPxcrSwUsFToaOouZJ26WS83fXy19DxP4N/sr+Ad&#10;K/Zgg/Z4+JdhFf2k0Srr212VLy5V1lMqONrhdyrszggKBX13pdtonh/R7fQtAihtbKzgS1tbeEBI&#10;4oolCoiqOAqqMAV5fpHxE03xdZGDSiwmj+8IsEkHjd7is6/1bX9AsZbq8VWiUM0ZB5wB0Pt7Hmu+&#10;Xj9hcuh/sdL214tyqKNnd6tPtr95/MGO4cxuJxE4YmXLJyvyt9X1R/Od/wAFvdbt/GL6l4NeW5Qa&#10;Z4r8PSxtDG0m1ptMv/OUBeOUKEZ/wr+Zefwffm5KRx3rJnALAL+YLDFfuL/wUX8aa98RNJux4eea&#10;5vdX+LOoHbFdR25Fpo2hiNMySMo25lYgbscivxwvNJ8Vxuwl0qacq2Hd9SRgMd8qxFf6GeAOVSq8&#10;J5dUrNc0o8zXbmblbbzPb4lpPBYp4VL4LJ6dVFJkXg/Q/EHhbXbfxRbreB4dy4eVMPGV2lDyflI4&#10;r6/8KGWfwpBMxVnSwRZmBDNuRDwT6kg8e1fF7S6nbLh9JtA3Ub9RXOPfrXvnwj1VtM8MahfX0dvb&#10;o0yptt5vPy5BCgnAHUgfjX1HH3DlGGGWKgkpJr5r7j+1voGeJ2OwvErySdRujVjKTT0UWle/ztY/&#10;MT/hcWjeAf2nPGPhXxRItrF/wlM9/FO4/d/uRuRSevQqFHSvv34ZalpHiX4P6ZFYSs730l3NHKv3&#10;Skc3zOg9Dg81+R37eHhZtD/aS1PUCEC6pBbaiuzJG54ljkBPTO+M/hg96+nf2Z/jPLYfDyPT7mdT&#10;Np+i6hYWFtGuZmLPGpyMfcBZAuOT8xPevX4i4WjUyvDZjhU25KN102P1jwl8e8Vh+PM74RzecfZQ&#10;nVdOX2tZp23s9NtLn3B8JdQlj0611C7jEbT/AOlPFFxGHub6Jy+Ohzv/AD/T3Cxu5FitJmd5GJlb&#10;zSNv7xomcsfQDHA9xXjHwqeA6dNBqJMkto29k4KLEJIXijBHcbQx/Gu1hu7uPSbRWWZDtnWR3wQX&#10;NtuXIHQjcB+VfiGaQvXkj/QXJMRzYeE07pr7jtZ9Qtl1XTbO8bM0lgICB0EiW9yTg9sFRWH8PZ1t&#10;/FJjVdpm+d143ZuI1Zuf94GuA8UaibHxN4ea0kVDNdtGHPfbBdMwP5H6U34c6tJ/bWjat/rhcmyj&#10;Yj+IOki7vx3A15GKwL9lLXRr9WelQzSUqjpq9lb0tZf5ntmkatZ3+i3cAdeHveDjAEO7PPqDxX5k&#10;fET4hWP7Pn7RHg39oiyZdRvPDWs6r5/h4R7pJrBbuRJJlco0UZCXO0M5zuwRyK+hvhr8QbabwDqH&#10;iW5k3Qxy+LJdqfNgW25xj32q1fMP7Q/i9fAl6ni+a1GoaVNrNzaXmnkR4uxf6dbXkCSu6OwjErB2&#10;VcE8YwcEfeeHmDqYbMnRcOZSTi1te6s0n3/q6P5Q+mVDDZ34eYxSqWVozvvonv8A1+PX9Vfi9+1/&#10;8PP2ov7H8ZfDz+0bLRx4ai0uG31VPLufMsp4vtAKh3QgTyShSpAKqDgc1/PX4+1m++MXxTvL+GCT&#10;y2I0u2i6t5Vt+7Uk+/Wvvr4bfGv4EfEf4l6Tofwj8N3ug21rZX8MNjLcNPZyuYp7q5eJH+eIFgDG&#10;jM5Hdia5j9ijwBoXj/8Aaf0PwlBc21u2reJ5DaXUjcwhQDC2cEYEkgkGeGMYB9D+lcEZHHKMxxdX&#10;2cublTjzbpSb389NT+QOJPqPEfh9wrw1gcxSw6nKNZ31bpxUn0ve8nbTs9T5o8f/AAR8ffA3XYdJ&#10;8dLbxXbeHdM8SRiCXeXtdRj8y2KnCnzCANw/hPevsc/GP49/Gr9lNfhN4I8LyN4X8J6TFN8Q5tMl&#10;eS41NYpzJHezTztlHht0MZOWCLhQBHtUfSv7YVz+z5+0B+05qvxn8Mf2tL4c0bRJ/D+h6Brls9oN&#10;ek8MwNptpJpdzE7Lcwm6w8yFklUBeH3ED84vA+i/tBad4R1Xxb8HLDxLfR6BeBdctraJ7jTY47gj&#10;zY7iDJVvOWLbIuwlkXnIFfrWMxlbEwqYZUU+Xlu5wajff3W9bq11JaLTU/z0z7hvKHmTnhVOFOlK&#10;aT52pNbaaRT0e2t7XVj7o/Z7/Zv8NftmfGnSPhd4M1u8fw1b6E/i3Wk1gm2lsrExw21vZpCCwaRJ&#10;UH2hv9WjSqV5GW+ePhxLdf8ADevhXw4ZILqLR/HCafbGxWH7OtppSXGwx/Zx5ZTESkNkk5yzE5Nf&#10;rT4Q/Zx8TfF7wprn7QXwVsrb4U6L4k8F3Os/8JV4iE9zcy6nBave6lpti73DJZ28c0DSpdPFI+/I&#10;RkaJQPyc/Y5+HEur+O/Bnj7ww0xvNM8aXVprWSiQJp6aRdTI6sxUks5GQAWYEEDrXFwrmOSSpxqY&#10;acak4VHTlJS5rSb1TjHSL6NtJ9z5TiB59h8FWw+NxaqYTlvDmhH2loqy/eP3nG20L8q6K+/3n4NQ&#10;X37TmgXMoGy2vZJz3PywsgP5sK+KPi7YXMmry2qKWcytGAOud5H86+0Ph/IifHGG4blkC4A55kmi&#10;Xirfx6+DOjeDviLfXlrKZoRMWt4ZOqFznJOee+K/AvpM8T0cJxlQoze1GNl82/1P3v6G8qeG4RxV&#10;WTs6k5fhZHgfwO8Br44+O3gvwZejdFdeILAXXGQIbeRZpvw2Rtmv14+LGptquu3mpt96Vndc9PnO&#10;en418PfsT+HvtPx9k8QFMronh3VdRDEfdkmiFjFz677nP/Aa+sfHLeffytH9x32nI4IAPNfSeCeG&#10;58NVxD6s/mn6T2Z+1zmlhr/DG/3s+JPjlcLb6A1qp3PNJ0/2U/8Ar4r8uvilOkdmATxtbj3r9Gvj&#10;tqEdz589vu22ytbhO2VOWYD68fhX5ZfFfUgkbRjsv9K/qHDRtQuj8CynDXrxZ8S+I7sNdOR/eI4r&#10;t/2Z1F7+0j4NTumsrIf+ARu39K8l165zct1+8a9u/Y9tftn7SXhojB8mW5uDnsEt3Gf1FfL8Sy5c&#10;sxUn/JL8mf0FlytKmvNH9FPxJvpLX4ePaWwJkupI4ERRkkbgxxjnoK+e7vwnqtpon9pX8BgWQbUE&#10;hAZiR2Xr0719hWn2AW0dzeBCIgWDvjC8cnJ9u9fO3jnxL/wlmsSPbljbQIY7ftu9WH1/lX+c2T4i&#10;cZulCOl7t/ofR8W4OnOpGtUnrZKK/U+RtVXyVuYT9wKWA9xX5l/tJwN/ZqSJgbboA46EEf8A1q/T&#10;HxcGtHlVxz8y5981+bH7Sk6ppccDcGS9PH+4CePzr+ofDFP63Bx6lRjy4OUfI+K4d6TbkOCK9o+G&#10;kBuY7xpSSQ0fX6NXkKp+8wB3r6E+E0Lrp93Iv8UyD8hX9EZ/V5KDfoZ8G4P2+OjTfZ/kf//Q/On/&#10;AIKK+KfAfwi+OHiK38dWkR0XxcIpL5IYE+1vNc2MMbTQzGNm3hAw2MwQkZPNfgX4d+B3jLxnfNYf&#10;D23n1JoVPmK+2KRSoLYwx5+UZ4r9b/8Aguf4svZfi1oXhmE2l3pt94ftNZtLmBlklhuYp7m0liLo&#10;SMFAjbTyCc5xXzP+yH8Q/DVrJZXt1JFY6vDHFayi9PlLcoi/PIj/AHflC5bPPbHNfxB4FYnGZZwB&#10;gs2w9PnqTgk1e693RXW67P07I/u/j7PsBxbnWCyDGTVOlhoW5kuWXM/iXM24tbNafiezfBLxXoXg&#10;rwpoGjyLNdvJZR+a9sYyBdEESJsyG3Bhzx9ea+lLzV7PXbjSdZgSeOO6dt0dzGY5F3bFbcvPUe9f&#10;F3wB1W01zXfFV7ZbHs28UXz6XtwVS3klaTEZ67SWyPrX2PqAMcNgyD7rScn1GMV8Lx8owx3JKPvt&#10;tt37q9reV7fI/wBnvov4etieDMuxFWrzRcOWKsvhTcVr1ukfz+eMLxdC+JF/LdWiN9hv7izktjkK&#10;pikZclvUkE19FeCte0288GrqEEQt23qfJiB8xdsuQ5f+6Tnp3x9K5/442C6D8cvEljBa/aPO1qW9&#10;OV+Q/aAkwB9c7jXW2kun32jxXWkPthgDGWxjUYydpU8HsU6HkZNf1fiMRDFZdg58jtKMXe/ls1rv&#10;3P8ACzOJUMk4lzjD4qqpctaa5OTW/O/ejJWs4rpf5HEeM57Wyure7Z7aWUMZIw+5Wa3cEkFl44PT&#10;16V6j4OaK51NdMtUEiyun+jynd8pAVWGcDaQTh17HtXlHiyCdreNfEky7ZI1S3gAUvE+0OykgZVW&#10;6+hzXXeCvE8arbabqFrdxyFdluQPldiPkwxwoAA55z1p4jLnVwqUNWvPT9Nv6Z+aZ1mUp4yc+ayb&#10;06S+ert8/uM+5trWa+ubTyxbxt5kzFCXBRWIXKkgDOMd+a4PwIRf+Iri2RSwE6GENuQk5PyDHfHr&#10;xnitcfaNWv7qC1WQubUuBIp2uobcQAMdVwfqaxfBklzpF/fTAKJFijYrIScOG47H1x+PNd1Gk4Ua&#10;ivd2WgstxGDoY7DzxCvCMtdNbLyP0x+FVtJbXVtA7bmSCMA+oRSOh6e9e+ayDDqouOSfPST3wUH+&#10;FeJeAPPt7/Tmu2Zi1rGVyMEDJynH9xsjPevfvEcDxSQz8YdY8Y7Y/wD11/DnGMrZnK/W6/E/228M&#10;85pY/IsLiqMk4yjo1t+Op6boQC62lyvS5iymP9peleV/FnRn1oeINP8AL8+HxF4Wlt1C8q9wI5LZ&#10;U/3jIRjvxXo3hSZnitGBzJBKEB/2QRj9KXxhBPaXWgRhlZW8RyXbkJgLHZAzjoejE5I9RXy3C+Ld&#10;HGJp6p/lr+h/ll+0Cyl0uIcvxyXx03H5xf8AwT+bqz8R+DLaLFxA7uRhvlHXHPX3rorT4leDrKPa&#10;mnO3A5KqOe/51s/EX4P2uj/FPxD4faYW0dtrd5HFEo4WMysyAbjnGxl61BafCXwz9lE1zftn+6HQ&#10;f41/plRxmArUadWU5PmSfXqj+PcG8ROKlBJfcdT4D+N3gXRG1YaxpMky3tlHbQ7URhGyzxy7sEjs&#10;mOPWtbQPi58JoNWe8v8ATZWVpRIF8iM9+c81L4N+AfgPxH4c1XUn1SSK4tLq3igQSRksjxSu5Knk&#10;4KKOPWrfhn9mPRtbfb/a7xEnbkorDnGO/vXnYitlF6nNUlHvrI+gwtPMuVckYtfI+hfD/wAa/wBl&#10;qcEajpzQg5C7rTgK33h8ueTXd6r49/Y+1bTIxZXQtpfNAKg3EOFA4YYGA3PLDnGR0rxm1/YWnu4Y&#10;pbLxBGpkwAs0Bzk46bWPTvUviL9gPxvpiwfYdd0i4W4bEZZZUzjr/CelfPqjkUpLkzCcX6v9YmtW&#10;eYppzoRfyX+Z6D4nh/Z0u7qzfw7rURhaBy0SXp2oWPzIFk+6GySR3NeP/tP6D8O9B8CaI3gzWYtR&#10;mubwvcQq8MpiVYSVwyAOB8wGM4z1yRmvPvEH7H/xX0u8FpG2m3LeX5uIZyMrkjoyjupryn4kfCbx&#10;r8KJLKy8aW8UD3sLXFuscqy7o1O0klSccivpcswGF54SoY7nt00bf6nl4/EV3C1XD8vnZnHWLjaF&#10;q9t3cCs6zxnrx2rUwvHHPavdq/EeNC5UYnp37Uxcg49SKlYZGMdMk+1MCHg8VKegr6gqlnIHH+fS&#10;rq4CnP50xFP3gPxpJG2R5zz6UPccik/7yTGOM1rxIFUKM881Qs4WY7yOnTArYwcYA7VT3sQyKRts&#10;e0V7z8AMR6zdySMVXyUUsBnlnOK8JmVcBenavob4GWcrRajdRI7kGBBtUnkFjzivD4pmlgavofee&#10;FlLmz3CPs/0PQfj8I5vhjemMuRFc2kx3DB4k2ev+1Xxb4U0C41zXbC3iQhZr23idj0xJIq5/Wv0A&#10;+KPh7V734eamTazbRbCfMi4H7p1cn8gcV8VeDLm6uvG+i2zNhf7YsF8tBhSpuIx0+leX4c1F9RrR&#10;g9m/yPuPHekv7YoVO8V+DZ/rUf8ABOXRP7M+BGiGHIS6sY9x9DOttMF/Dawrxj/g4x8H/wDCUf8A&#10;BKfxzcqpJ0rUtA1JcdV2ajFEzD6CU19I/wDBN68XUPgDo8Tn95bmOzcZz81nPdQHH4Ba1/8AgsJ4&#10;FPxF/wCCaXxf8NpGZXHhSW/iRSQfMsZY7lTxnoYwa/Q8lppYanFdj8d4jrc2LqM90/Yn8PN4Q/Yd&#10;+FXhuQ5ax+F/h6Bz05XTIc8fWrf7XGtXXh79kDxx4ns1LSaZ4QvNTVF6n7HF5xA/BDXq3w201dG+&#10;C2gaPGABa+FrG2AHQCK0RP6Vy3x68LyeOP2Z/GfgiNRv1jwXrOlqPRrmxmjX9SK7atNTThJaNWPH&#10;U2nzrc/M79jP/gpF8E4f2R7Pxr4gkeCOwWOXKgBblLsNOdrkhPMjG5XTdu+XgZOK/Uf4afEPwV8X&#10;Wh+IfgW9S8sLvSo1UFSsiZlc/Op5U9eD6enNf5yn7Ifwj+MOs/Bnx3q+i3Q1HSdI8XeH4dO0VNRX&#10;z2SWe5uLy+ttOkZRceVZ2k/yoVdpCqg4D1+vH/Bv5/wUUu/GPxi17wn8QdR1C30bUfDzvc3N8Y4r&#10;SG+tryNbVoVU7Y18ibZIc43YPQZr8jjWzLJMRQw9eUXhFpd6OK+ztbRbO/kfYzwuGx9KtXhdVt+V&#10;ap97fmf1PftG/s5aT8TdIM9hENyQeU1smI1RYlkkSWJhysquRtI6554Jr5U+B3xc8RfBLVZvgP8A&#10;HF2utFffbW19IGLRLsJZDsztK9GVTwfmXiv1T0bWtG8SaXDregXdtfWdwu+3u7ORZoZVzjcjoSrD&#10;I6gkV4J8dPgH4e+KmkuypFBd53NMo2k4Gd2VGQ6kAhuemDwajjLgGcsQs9ySXJiIq/8AdmusWuqa&#10;/wA9GcuU55H2TwOMV6b++L7ozP2hv2X/AIM/tb/B1vhx48gW7tJbYSaPrUDK95Yy7R5dxbznJz03&#10;c4ccNmv5Af2sf2O/i7+xn4lHhnx1D9p0q6mZdG8QwKWtL1FyQFbA8uYKMvC3I5K7l5r+l74K/Fnx&#10;h8CZbfwr8SRPPoVy7La3XltmPDH50BA46eYnvuXrz92/EH4ffDD9oT4b3XgnxzZWWu6Bq9t88bgP&#10;GysPkkiccpIvVHUhlPIINeFWwOWcZYRwqx9jiqWjj1X+cX0f/DH0+R8S4zh+typ+0oT18n5p9H3P&#10;8/8AMRgdWaQMjHdj7ynPXkdKrXljZzgfZpIiAN21h5iAjqM9R+dfdf7aX7Bnj39lDxFc6tZRXOs+&#10;CZbp4bLWIgyy2bFz5dtf7eI5duNkn3JRzw2Vr4Qt76ZVbbDIAeCXAb67ivNfy/m+SV8HXlRqx2dv&#10;Jn9JZZnFHF0Y16Mrxf4eT8yWw1DV9FuYrzSg1vJGyTRy2k2yRHU/eVX4OCM+9fqj8Gv2zdH8cWEf&#10;gv4tZstWhiWOy8RRgokoUdJ1zjd6kH3AHSvy4RRdQBDtwH4Y8rj1yKZp0ifb3s52QMwJJUbTzwDz&#10;1/Kvz3i3w/y/PKShioWlHaS+Jf5ryZ9PlueVMM04vTsftVp3xg1HQdeeCWMXUTKEJtyHjYHo8eQD&#10;yOor1+TxgNU0djYRreRKFW8sSQsyoRy2x+cAHHcV+I/hjxBrXhq6huvPupIIzwbaQgpn/YOVxxyO&#10;B34r9F/g/wDGTwx41s49L18yxSBhDHeLHsliZjwwePdj3U8Gv5t458K6mVxjiKMOeK3a/Vf8E/Vc&#10;rz3D41vS0u3+R8Fftrvoem3mqQ+HhNa6fOkUs+nSJIrxSq8bLMiAGNot3G4HI3DI5r84dR1O11Qy&#10;QXqBHjLeW46MuMgqee1fqh+3r8Oda8PaHe+MFlg1GKOKE2OqWcp2hnuYEKSxY+UkNgqDjJBwK/Id&#10;9bsvE2v+ZOixTPZ/vRA2ADGcAhD355A7Cv7G8AsRTxGSKcJN2er87L5/fqfhHiz7mNp8uzj+pdTT&#10;4GGcB1Ycbev5d65bVLQQktE68HlW4b+dQzG5guXhhnbcG4Zen64rIu59Qck3AEnPUjsO3Ir93pUZ&#10;N6n5PzdbHq/wy8Y2HhbWv7RmhScmxurfEnzFfMAG5c56eh7Z+te/+ArxbjVF1bwq6RMoM32WbJUF&#10;VO7YRnBGcgHr0zXxDobGe8kkcsiJFgEAY5avb/hr4sPhPVLiNyPKlsZ4wGGSc4bap52sSv3hggZG&#10;ea+TzzJI1KzrRbvbXsz9B4ez+pRwioSS5b6bXT9T9If2ZPEJj/aG8NX3inVb92s3a+mjsyp8srGS&#10;AodxkcjIHOPU1/Uhb/FDQNQ8JG6sbj7epjDiO6ZvMIxyBtyMYOOtfxTfs+aZDffFfSpNVu5okAEs&#10;xiHz/d6Lg+9fup4r+IXiL4X6JBe+G7k3mlPGHSePKTDjo/3gCO4xjNfwT47cBUa+a0XTqJycbWaa&#10;W726H63WwKznD0amIg17N6Wd9PPqj9Gbb9rjw34DvZp7HT7CUQuy3FvAzLMuByADjt3qp8XP219F&#10;+LnwL1bRvgzttvFWpSWWhaat6BttrjVLuKz8+Rc5KxLK0nHdRX4UeNPj9B4ojkubweXcox2yR4Rj&#10;zzuI6/X1r5atvivrHhnxxbeKbG98iDSRJruoOT8jQaShvcspIzzFjAPOcDrWXBvg/XcKWAVa0Kko&#10;80LJqWqunpfXurHg53wlkvvY6dFqdJXUrvpqrpvX0Pgf/goX+1b4f0fwn8JdJ8Mappuv6tZav4m1&#10;bxHH/rYZBOlnbW00qxkKPNMUhCk7uCSAMZ+Arz9rXxVfSvPFpegwq7ZCQ2pCrnnADOcCvztubua6&#10;zNOSWYlmJ9T1rrvDUV5rMDJHeWVuYjtAu5fLLcduDX+12ReHuDynLMPhYK6pq13pp0Vl22P4L4j4&#10;uxuZY+tioy5XN3sj7Nl/ah8cM37q30iPt8tmvH5sa+i9C/aW8Y6X+zTdeKGktE1E+MLW1tnigRVE&#10;Cx+bJlAeSdowa/NSPwprUhz/AGlouDjB+1rjPrj+ddZB4E1+ez/s/wD4STw8kDOJTAb35d4GAcbe&#10;CMmuHO8hweJpwpuSSTTfml0+Z9f4Z+I2b8O4ytjsO5SnOnOmtbcrnG3N8t+h1H7S3xc1P4v6mbmW&#10;RZLOy1Kaawd4lSY20kjFFYjJGFOMZxXP6Nq+teG/hZG1hMYI9QnlN1dBNxRFc4hB65fAYjjIHNZf&#10;iP4Uajp3h661WXxB4fuEgi3mC2uw8zYI4RMAnrXWeG00fV/BNx4D1q4bOnzJ5c0BBjdy+0SDuV2s&#10;344roxKw9LCwp0VeEWr9f6/rQ+r8NMXmOZ53i8RicQ1iasJ8rcmrydtOZarS/W9r6n09+xv8eofD&#10;Gm6n4f8AG880p8l7iC6UbyY1MaxoVPXIzjHQ9a+/7jWzYxaNZ21wzpqEN1JFKw/dhrZIbZwW9XZS&#10;y9cg1+KPibU7XwN4Ti8KaTITK0ryCbAEpQtu5I4x6Cut8K/tA/E/X9ftby6kUW2n2ktrDbxqRFGs&#10;siTM0anI3nywBnjGfU1+VcQ+GdTMsRLGYBJJ3un1stGvU/vrgP6XOH4KwOH4a4iqSqzgo3lH3uTm&#10;d+WTbu7L57aH6q/EjVkTxd4TsPkJPi62064KHAY3dvdxPg+xNY/wT16S48M+FrhyfMOlWN2SDj/j&#10;2kw3Tp8qmvJ/F/it9Q8QeBPETvA0Op+ONF1JII2Dsgna9b5iD/Fngegz3FdX8Hmj0S00UXciRG20&#10;O5R1lOAqC6kABHbCt3r8nxeX+ywSU171/wAua/4n9xZFxhDG5rUqUJfu+SL17SSaf3JnC/CaXT/C&#10;37Mnim2129ii+wXniCOeeZtqlp7eWIKCehcuoA7kgd6/Oj4g/HPVfi/LNKEe00+4u9NuHs2bdi6t&#10;NPisncc4AcoWx15Gelch8aPiR4kurvxD4JtLof2RNrcl61vGco8qsQG3DqBnjt09K838If8AIK68&#10;rOrc+5xX9HcE8ExoTnmGJtKU2nH+7dL8bn+RH0kfpKV82oUuFsp5qVDD80ajuv3jUmul/dS+++uy&#10;PU/AGpajoM51bTJngktL1wssZIYCRGRhn0KsQfav0p/4J+/B7wN8df2i7L4c+I/FMXgudtC1O+0b&#10;XbqaO3toL22g3W5aSWSJN8bkSRqXG8rjI61+a3h2NE0rUoXHLXMmM/7A/wDr19QfCT4y6F8CI7z4&#10;lyWMN94mtdNgg8GR3dvHc2lrqc0yeZf3CS5Rja26P5ClW/fSq5H7uv0TE4OlVTVSF097aNrtfsfx&#10;dVzXMaNFvLsQ6VSN3CW/LL+ZK61+aPu/wj+zr8TfDkOpaVo+qwr4j8KeNfEEXgzxqutW8FldS6Yd&#10;84isL0CVUmjzNbzxBi7HoTtI9JtP2etHbxB4J8YTaPqPhnxDrl5PLovg7+1TbavPf6cxN9fT3e1P&#10;IW2ZY0ghEQkdyykFicZWt/FbX/2+fEPiX9tr9pq1tLfw34Jk0bR30DwvfmyNptWSS3iCTpNI4uzG&#10;Ua4VjIp+baQtes/s26347/ar8XHVNe0DQdM+Gkev37eGrDU45LqayJjVpUs7jAndoE2tJMrKTIeB&#10;nOPjuMcww/tKjozfJB2srrRrbV2lb7+x/TP0as44apRweYeIc1Gul7vPzVacmr3c4QT963w3Uo3b&#10;vtc+qfjT4a8Y/Er4Mv8ABjxjPrMVjou/xzN4M03VDOs8LzfZd00LJHLHK93c+fEkhETEPgLnNfm5&#10;+yB8NfFeq/Ebw78YrzS7yDwppsWt2XhxpbCZgwm0+5Ed1PPGBaxzswdOWLttI2naGr7Z8dar4k+A&#10;Pwm8J/GvQ9K0y2+Flxrkdl4ztfD2rr/bmpPPNNJpt1NPctJulGyNgqu6RlSpQqjNXzv+zvoWtfCX&#10;9pLSvDGu3OtX/hXxtoXiTxF4ca+2wWcupmBzHc20AO90igaaMSGOJGdyyqRg1wcDZRQyrEcmHhGi&#10;qz5nHRc0m7uTUVbm21erPb+lTx9wfn2DqZpwrJVVThKE/ZRdOHTlup25rPmvZaaJt2sui8IXctt8&#10;UUuVGHS+s4lb/aa5U4/MCvpr9quKKXxRKFOT8hb6lQecd+a+WtTMulePLaJFPmya3ZhcdM+aMY/4&#10;ERX0P+0drmm6pqdxqSSARSbWMm7AHygHkdMYr+QfpawdTjinNdIJfgjg+jdgHT4Iw0/5nN/+THWf&#10;sZaOdM0Hxv4vkUDzP7N0eF+n3PNupQPqXiz9K7TxNdw2Nm98fmK5K8/xMCAPrU37OWhweG/2cLa4&#10;jLMdb1rUNSDOxZjGhS1Tk9v3DEVxXxNuVtIlsozgKpmf6sMLnmv6W8HssdHJsP3lqfwz4z49Yzij&#10;F2d1F2+4+Bvi3frElzE74JyE9c+pAr8svi7clN6g8qCDznJ9q/RT4v36yTSyBh3fjnOeK/Ln4t6g&#10;WmYg5GTiv3naFjyOGctvUUz5L1W4Z7jkk8npX05+xOY4/wBoKxv5SFS1029mdm6KoQAn9a+Wr75r&#10;n8TzX0P+y4lxJ8S5Le24M2ntA7eiF1LAfXbg+1fK8U0+bLMTFveLP1CWJ9k+fsft83xK1nxvAdPs&#10;o2trFmwOfnkA6bvQH0FbH2FbazDKAGC8An8Ky/AegGGxQlRnGc/Suv8AE4jt7aMrwG649R6iv4Px&#10;VOnGt7OirIvLo18RP21eV2z5J+JClpiExnqw64Nfl1+03MPP0y04yTPMw/FVFfqR42lEv2p0GW3E&#10;KT9eK/Jf9pK8jufHEdrCci3tFVh6O/zN/MV/QHhRRbxMFbZN/gfWY98mGkj5zSPc42/nXaJrmo6P&#10;YQ2enNsY7pZSDjO4gKD9Av61y9ugZ6u3KHzyevAxz2xX9DY2nGpFRlseRk1edKq503Zn/9H+K/xB&#10;4l8T+KJ4n1ua4uZAQkEs4UZRmL7WIwcBicenQYAAHuHg250bW9OTwn4k3JcwXErwtE33mXLBT2wV&#10;GOK8OnEVvcwpamN2UkxAEk5z843YGeRlfY13uneELKfTY9Y1N5jPO8rmJX8sDDkA465/mD6Yz8Bm&#10;8cPGhGHwLpZdfJbH7Z4Y5Pj8wzGVDDRVSUk+bnlaNvN737bs99+C3xCn8DzXuk2gS5mGoSOxhIWM&#10;fKmVwOOPbgGvv/wl4z1jxBosP9tRRxSQyuymMEEqwHUEk8etfmR4Qeax1O00uGHy7WF2cRqoz82N&#10;x3cE/dHU1+gvgLVYri2tZLgBcxlpVLqDg7sFOvQ7Tg+49K/m3xQyyjKft4005S69T/eT6I2MxWC4&#10;foZTia3N7D3UkrR110vq7bXf3I+UP2m9H1Gx+MWp6vFE0iTQ2NxGIyC5P2dUyqcHqvUVxejeIbyb&#10;Q4tG0KFHmSM39/b+Uqvlm2kE4zvC9cHlSOc17P8AtQRt/wALBtLtQWH9kW6jZk5CvICw7EHp14xX&#10;j2h6nYJukuLeSa2NpJGZ40IlEhdNqFgQwUKCcZ7MBivu+EKzq5NhHKHM4xVvkrdd/wAD/Mr6UXhq&#10;sFxPnOZ0sRbnqNuLX8zvo+n4nPeMbVodJjGpLC6zTySW08SAPsG04Z/vZRcjB6gZFes/C6ZYPhVq&#10;kt7BHNm9j+zyEDKttLHbnodoG4jAz61xPijS9Qh0G20q/eArFcyrDJGSwjjXDRE8ZJK4J9e/Irud&#10;B0+30Pw1aWdzNHNZ77i4nhkHG9BsX0LLhgQc8gj0ruzSspYaMJS+1fTy1+8/l/C1lVpyo04Xnon3&#10;16+h5NYRXdvIk1vIpad8n5N5yPmPuFPHA+lWvCPgTxh4j+IC6JoOjXeqahI3nQ2sQ2i4VBudCxIA&#10;XHUkjFfSvgb4U+OfFzhPCulq4eRAl2imGJIWQbhK7clgx6rk4rqPDPg/W/hB4q1FjNjVIi1q75Yp&#10;GULB9meoYnIJHYYr5bNfEOhRVenh5xdXl0i3r8+XVI/RF4RVc2x1HC5RZO1580rKNtL2u9/JHoNj&#10;pWq6JrVvZ6zHZwzwozLbWciSGCJpGZY5TGSokTJBA+vevonxJEJtCt7yJeUcKc/3WHFfGfhvWYhr&#10;svmz75HieZ2B3MSv3jx6d/Svpe+8f6BpnhW3W9kWdrl0tFt4GV51cKsm5owdwUIw+Y4BzgV/PGf5&#10;Hj8Zi6LoUXObe0U7a7/L1Z/efDnilwzwZk9DKsyzKClRVna7f3RTdj0TwxI0MigfdKbse49K9I8Z&#10;RL/Z9pbMoI/tGTezAfLE8BZiD7gY47j2ry3T2svD+j6prly0840uG0ukjV02mG5mEErPnnCM0eNu&#10;cjOccV638SL+3TwZcSTmMSmfZHsBPLMFKdOG25AHtmvnM04Wx+WY2EcXS5ebbZ/l6n8EfTA8aOG+&#10;LIZdLJa/tZU5Su+WcdHb+aKvquh+Dv7TXhO7uPj5r19HcW9tFfG3vmaaUKd1xboXP/fQPFeRQeGI&#10;VDGbXNOQhg23zDjdjHUe1fTv7YcegW3xK0vU5NPN3LeeHYJJDg4AiklRT78DmvnK31HTFHlQeHYT&#10;kR4ymfvjPOR37V/evBmNq1sowko3+FLaPTTq/I/mPKY0HTjzfqdv4S8Ax3XgnUr+x8SaMJftK2ht&#10;JZ2jlaMKjh1HRhk7T6Gux8K/CHxjeqJtOv8AR3ZplmVDdAElB9zO3v69PY1zmk6v4WXwCbfVvCdt&#10;I7X88wu1j2uEG1Cm4YOAUP4k11ej3HwY+ysdR8MXaFYY8mKWVOZMYPDAAc8E9a3xlfFLnsm7v+WL&#10;/KSPvcBhcEoxvJrTz/yPd9C+DXxnE8L2SW0pjnadkju/kcSDAT+HIjP0Hpiur8Q+A/2ldKggge1v&#10;28i2kiMlvdtJvmYkpLzJ0VcDOOnUGvLfDr/s4LfMt3a+IoCssYzbXUqkA8kj5uMdx3616Lcx/A6S&#10;zd9D8U+NNNcu6xoLwsqqACufmHydMV8tUdb2ic6f303+kmepPB4K2lZq/wA/0PKbrxB8ZINSvRPa&#10;at5iRQRYdRJtC/60nO7ggtjnr0r5j/aS8VeI/EnjK1XxFu/0ayVLUPGI38lmJBZQF5/CvqLTr6Bd&#10;XmGkfErWog1sZWe8iMpPlngNliDg/pXyF+0Hfapf/EqZdX1r+35IbS2RdR8vygyGMMEC4GAucdOa&#10;+24cpxeJi/ZpWXRST/FJfifI8RUKcMPeNbm12/pnlNvgY/yK2F+YZFY9v93HXjnNasB+UgcZ619l&#10;X3PiaemgMCQQcj/CmAKRk9OtT7QBn9KTGCP/ANdc6ZpJgOnIxiqsp81xGoPv9P8APtUpbd8oFWLe&#10;HbhyMn1NNOxDelyzDFsTAHHerMfynDHPOaQcjb+WKkyF59ulCRElpchcAtn/ACK+1P2cdaHh3wXq&#10;Mi2yTvdXhZGcfdMcYUfzr4vCkMF4zX2l8KNNMHgS2kC8yPLKfTG8gfjxXxfH8ac8vdOorqTR+y+B&#10;eDc88jJfZjJ/ofSEHxI1DX57e11JLKC1lURTGTiNImUqxJbIARSW5HUV8OeIfAem+Ffirouo+G1k&#10;m0TUNYtJ9Kmc/OyR3UYdGOB83f6MOtfSGm+SNiXK7kV2jkQgMrKcjBB4OR2rrPBPhs/ET4i+Dvhn&#10;bad5TXfiTTbqC8mB2xK11BlE/uqFQLj3r5bgapDATnDDwtGTV0tPmfp/jNkf1udGblrFOzfrsf6T&#10;H/BNNIx8MmgiyFj1zU0Cnjb/AKZM+Me2TX3V+0poB8Vfs/eM/DQQSm/8N39qI2GQ3mQsuD+dfIH/&#10;AAT60S50Pw9rFpcxtGF8UaqiBhwSLiRmx68OPzFfo5q+nRaxpdxpc+dlxE0LY9GGDX73g4ctOKP5&#10;XzuV8RIwrK3Oj+BYLJ+Tb6VHAceqRBf6VpaVDHdaHDDcgMskO11I6hgQR+RqHxMfs/hq62/wQYH8&#10;qk8MsH0O2Yf88x/M1bm/aKPkefy/u7+Z/C940/Zj+Cvw2/4J/wDxm8WeKLO5sPGHhDVvFIEmn3zW&#10;t6LHTo5bTTRLtU4t5ry4aUqpXftwc5r+bz4NeOtX0eyi8F6Prj6XpWrTrZX0tq/kGfznVnjklX51&#10;hBGSAOcYPSv7XP21/gPrPib9m39sj+z1DKbbVrOwtwpYedDKdRJOQRl0dAp/hK8YxX8EXgnQ2tkl&#10;t9RYxmFiZSnzNgHbhQeOpAz71+c8VYGValUnipe7zaJpbfiftnB2GpVcbQwuGoKc5wXV3Te1rNL5&#10;H+jd+xH+1xqP7GmteE/2CfjzpN/e65rOpx3Gk6n4fdb7R9M0nVciwnnuiVC291MrLb4G5m38DbX9&#10;AOlf2lJpVuda8oXRiU3KxcoHx8wXPUA8Zr+RH9g/QLr9pH/glwb3W47G6+Knw30QWOjalcSK2ppp&#10;Gl3EuqeHLsy5MqwJOJbUBgUC7um3FSf8EsP+C0vxJkvbPQ/2xNau9V/4TfX7q70y5nt8z2cMyq8I&#10;AXYEt2DZRQpGMFcKeeDIuI45bSjCum6DtyyupKKfRtJOyfe7S+4+M4j4axMsZXp8iVSDanHzXZan&#10;9Tfxf+E2m/E/w1/ZBWKOWNg0blccKDgBl5TBOQR6YPFfE/w2+KOu/s0alc+FvHcctz4be+KreQAu&#10;1q7ttZio6LkZYYx3HpX6W6bqNnq1hDqdg4khuIlmicAjcjjKn8Qa4Dxb4J0vxr4LutMKxwy3EL7L&#10;lUXerrnaScZI7EeldfE/BccZXp5zldX2deKupLVTjbZq9mn/AF3Pn8vzV0oSwuIhzQfTqn3R4l4a&#10;sND8UeM/FXg7xtax6j4b8RW1o0EGt2wWO8aVZGeDyphl9iKCfl4GDwRX82f/AAUZ/Yb8O/Ar4r3E&#10;X7O07X9jdaA3iZ/CqzGW/s7KOXy5pbcH5ri2jPJwxlReu4DdX7S+C/jxN+0z4K1b9m3xzep4Z+I9&#10;nDLFpd9OAsGpeWzKs0WR86yKv7xU55yORiv51/8Agrt8eY/2fv20PAvhzQvEdxZeLfh/4I0TTEv4&#10;z5W68kdrx3Qk8xuHQc8HlT0Nfn+LjRzfLXTpRVSCbfNtOE7vmg46uK6p3a9VqfUZTm2IynFKom03&#10;a8eko20lfZ/mfEKTJKI/K80q4UyKwyVDdwVxkfhWxFbwPzKfMAwuCAxGO4zyK/RPwd4T+F//AAUY&#10;8Ky+KvgtFp3hL4w2cMk+s+FlxBpniARpve4s1HEFzIfvRqojY9gea/P6fT9U0fVrjS9fs7jT9Qs5&#10;Wgu7S9jMbK6kqykN0O4EcV+GZ7w/LBVEr3T27+j81/w2h/QXDvEmHzCnz0dGt128/NeZtacktqgM&#10;0h5bGTkMQex7Vp6Pd61oOpLrHhuZ4bpTuEkLFc7TnDAcMD6MDWeji8jKqoHl/OVY9/8ACpVkjO57&#10;cLuK8HJGD/WvnK1GNSMoySae91c+phiHBprRlX9oT4p+IfHfgS5ttQCxXJlsku4oVAhuEjuEZW4w&#10;QwIGSQc8d6/MbxAlrphl1shopbIPI6pk7ourDA5yMZHvX318THhi0CcKytvWPcUHzZWVGIPXn5el&#10;fKOuaZbXzyOED5JDHHUdOe3NfaeHWU4bBYWdPDw5YuV7HyHHGZ1cVWhKtK7SsebQm5uJVvlzNBIg&#10;dJE5JDDIP5Vt219JHayW4lwsh2tE65Bx3Gc4PvVKS2utBjVtPfdCF+eBjkgf7PcfSufuNX+0WjXC&#10;ox3D5SpHA/Gv0eNO+lj4Zysr3OmsLWS20+dEOd4XA/HPP/66ns9N1O40fUfElnLEi6ZFGJY5GxIx&#10;nYouxcEHHU1i6dfiDTTvaQuzZJY5GAMDp0q3qqOfDv2qHbIZL1LQRhuWCoJCSO6jOM+ua8vEQbm9&#10;NT18NVcacYp6HoXws1PxBpviRda013aW02S5zyQrDIPscYNftPpHxGj8TaLbzxKW07UrZRLnlVfH&#10;zZHqp4PvX4vfBy5gtb6S5kmSKYMNls+f3ijO8DjB96+4/BPi59Ahms7c79M1B8xJ3t5ivzD2zgfl&#10;X8t+MXD317ER5Ye9DZ9/L5bo/f8Aw7zKNCi3Jvll0bv8zj/HmnPo3iC5t87UjlZSM4yueDXwP8V/&#10;itaT/s//ABR8T6X5yG10uLw5aSSgLltTmWGR0BzlWi3YPpX3N8Z/EUNxpUlxCT9qgiaMn++uPl/H&#10;OK/C79q74jvpmg618I/DMqNZt4ggGrsWzI8mnwIkSqB0QMSck88V+r+A/C88djMPKrHWEo69NHrf&#10;1Ph/GPiOGDwVZU5aTTt3PzgjbaXiY8g9/Q12vw5stO1PxfZ6Nqr7ILyUW5frtd/unr03YFcnaWq3&#10;OqR28reWj5WSTG4KOucCtWw0+4i1Xfayor28qvGx4LkMMFPf0r/SfHxjKjOjzWdv+GP4KwXNGrGq&#10;ldXPvY/syaUI+LjDYIO4DqKgP7M+mk7ftA46cV9R2cMFtp8F7qT3Fy1zEsvGsRAAsMnKggg568VI&#10;NW0aLiIW0RB+bz9SEpx+Rr+ca+FzeDdsYn8v+AfuWHrZXUtfC2PjXxV+zh9m8PX1xplwZJ4raSSK&#10;LHLsq5AHuegr5os9Xv8ARNSzpZ8qTaIWVxkY2gkMD1wR+dfqtq3inTodNnMUukAiKRlUT5ckKcAc&#10;dTX5b+JdGuv7W+32sLhZ3+YZ4Eh5bDHjFfacE4bF16daOMkqiuuh8xxRmVDBVqFXL26U97p2ats0&#10;90zlNYvL7Ubn7RO5llcHJI6E9sdhXo2iXaaV4RvbuNmHlQSuqso5LQEZDdTyehPf2rmF0WXTpmmn&#10;JhfcE3DJ2q6tycdcgDGKku7uOL4e6qJJJRiGLEb8KcjZn6joR3zX6ZhMMqcXaNrf12PzbH46eJk6&#10;lSbk5PVt3bf33Zq/Dv4v6jpC+G9HkM1xFo2vW2u3EzsWkkeFViigQsSBFFEnyDjDM3avbfid+0ff&#10;atZSSeE4ZbWPU7HUYJhdNueK3uZpF2qykc7SMHoCK+KvB0Za5BB4aYAEdsD/AOvXoHiB4xDZxDaM&#10;aVg7TkbmkkPPvzXwmN4UwFXEQrTpXkm/TXXY/bOHvG3iXAZdicvw2Ncac4xXS9o6KztdaN9TzTVW&#10;85JSc/dTk+prpvCUkY0+SKQEbwMP2DAgj865O6YkXKd12ZrqvD8LLZpMBuVuT/WvrLWSSPyCU25O&#10;TPWbdBHO8A/5a3so46YeMUvivNxdWGndRuUn8KzdCvI21C2hlOCspYN1yChAH4Vq61l/Flsrc8Kf&#10;14qKTWqsJu567onxO8c6L4Iv/hppt8U0bV75pL2xaGGSN3RlYSBnjLrINoCurBlUsoIDMD+jP7M/&#10;7R/7T6+EdE0vQtY8H+E/CHhLQ7y30rT7cQWt9reLoyXj3Euy5vGaWUsjyAxJ0GCor8nLq9WwtFvX&#10;H+rM0uM+uf8AEVvfAf4t6P8AB7x3qF/4k0SHX11fQpNJ+zzyyQi2e75a7Ro2UmWAEtECdvmYLAgY&#10;r43iXhOjisNUVGlFTet7Lfa/S7t1Z9Bw5XwKx1CebJzoxvdWUrJp7Rk0n82u5+4P/BU34jfA/wAe&#10;/BzwB41+GFwNM1bUtfns9W8MQf6NPBb2liu+PU7NfLVHtJ3WO0l8r96jyENjivnn9ib4reLf2hP2&#10;o9G1DxBaWm3wf4I120sGtPPxb2VrbLawAm4mmYhHmOOckuc54x+XHiPxBd66r63qFzcXl1Net5tz&#10;dndO+Cdu9sk5C474r9tv+CLnwpkj8J/E34wX8Qw/h4eFbB24YyvJ9vuypx2C24P1p8JcLLA0qMcR&#10;P2k4N2l25t1/w58ZxliaGFwmMp4OcnSlfl5lFOz2uo6X72IfiXrBsPG+jMQzFdYtZGJ5JP2iMZ/n&#10;XpPju6S58Q61ot790XE00Ubc8bm3Lj2qh4s+Fd9rcEHi2KeMNb6xGPKcH5hDLHJwffpR8ZtMvJfi&#10;fJZ6ep8651X7PGF4LGaXbg4+p71/HP0g8TRxvF1TD05XlHT0a5bH91+AkIUuAcJdWtBv8Wz9MvDn&#10;h+28L/Cjwx4XAEa6d4et5J/aSZTNIf8Avp2NfGHxT1aR47m5Jw0jEoB2UDAFfcvxauFstMljhIQX&#10;DmCML/zytwE/LjH51+cvxB1EXG/YNwjBBz3PPNf2Hwbl3sMHQh/LFL8NfxP8vczxjxeZYiu3dzlJ&#10;/iz4N+Kl45tJnc4bJJY98fSvzE+ItzJLduDz8x6V+jXxgvI4Y5Y1bBwT79e9fmV45u/OvHCgcc81&#10;9jOWh+mZFh+WK0PEbyPdPxxz619hfsR6P/aPxTumYf6qzT/x5/8A61fJUi7m3H19P/rV+gv/AAT0&#10;077X431m5wSVgt48d8FmNfF8f4r2WS4qV/sntez9rWjTfVn7DeHNNFtbBOAuMEGuM8dwSLbZTnYS&#10;ePU+tevJAYIyijhRj615d4tcSWrKQcgM5/8ArV/CWCqOVb2h9jh8JyKx8e+K548PuIXyw0rk9wtf&#10;jb8U9SfWvEs+rt/y3uJGUf7OflH5Yr9Rfihqpt9D1EkES3MrWcGOwPLn8FB/MV+VXjqIx3JGOBKw&#10;r+q/CzCqEnPuLNJXpctzjbTAYZ65FbCRAySFufmwKxrMZcEV0VsFdS7EcnNftOOnaNzj4fw/PVaa&#10;P//S/kGs/h54lfVtNtINPmSe6Lywx+XGHkT/AFZHBzhZEbAOMDnvXuUvwP8AH8tsjSWaxgEljJMn&#10;GOxAJH0rx+P4katLdjVb6Ux30CtLZtCPK2gn5gu3GM5zivS4P2ivH/8AYculXYtZ2uI2WK4lTEsY&#10;6BsrgN+Ir8Oz7L8+rqE8JGm+92/6Z/dvg34scA5FlWLo16lb281eN4pwulpe2quzctPhRrkYdLia&#10;CPy9qu0b7sF+gGODjBzXsOmfs13Gj6Vbazq2oF0uCjmK3DK5R+QCzYx+Arwnw98SPE+s29vYr5MM&#10;sjlJbmNcMVjHzFQchWIPBHSvpP4efE7Wo9El8I+Md13bWMaNp2onBmA3HEcwONw5wHBz25r4riHh&#10;rimnh3VouLs9Yxtdrur/AJXv5H55m/0quI6qjTwk4UUusY6/fJyKmq/B3RJbVrqO5vgqSrBEgcbU&#10;UvhioxwTnJx14rn5vg5pmhwTXVhf3371fKmHy7X6dR0J7565Fe/6R4q8IeJNGuNJ8PTu13HK05il&#10;jKjYCDlTyDwOOaywsdzZPbsxaU3Byx4A2gDBz6HvX5bLPs4oSlQrSlBxeqkrafNbHxsfELNcXTf1&#10;nFSmm29Xfffcz/Bv7OvgK+0W3fVP7QvluFLSLcXBAZ+eRgDHANereCPhT4C06UWsWnQOLN5orV7k&#10;ec8Y6hQXz0x3r1HwLo7N4LWaNPmt5TkjJAHPH1AbNVNOh+zXEk6AqPtQmUjkkNgEY9TzwBX5JnHF&#10;mY4mdanPFSavtd2/A5cPjI1Jc/M+ZaXPSfhtOtnMqqoVXbGDjgRnHA91xivBfj9pcenftAahpupP&#10;M+mXkcOsxW6DMMSXVnCLmXkcYMWGx3Art/AniHS4tRu7C9u4LV4VaZJZmA+ZSMrgZPf0qh8c9W0b&#10;xJqba7pcc086+FJbSe6aF/JVS8gHlNzmRUfkEAYAxmn4fcNYmWec9WlP2U4tOSTsr2ad2rdD6HIs&#10;5q4SvOpRcW3F7q627bH5y6zBrGs+Ib281O7Qh7l3tkhLPLJGmIYvMc4IXaqgLjp2r3HSdBsvCHk6&#10;rHGstxcLHOsrcKhY4kUKOoXBWqNpo9hps76hCUKzWsTtI6jKlRg4/mK7fXtOvIfB+kal8zqb2eCQ&#10;45KuVmj9cdW/lX+hGUqhSwyo0oe6kldqy/4c/Lc2oVMTWdfETvKT/r0Pr3xL4L07UvhrdeILW2tz&#10;LLpWoKkq5ysiFJkG0cZwiFB04OBnNZq6xJ4y+D2rX06lWju/tMD4Ks2SjqwyO43D8a7ExaBe/Dk6&#10;Rr8JuLGaaJNsRcSwGU7Vki2AklHKkhvl2gk4r89vEP7bui+CtAufAAsZ9QuQhtZ5LZdqebF8mcsB&#10;g5AJ44r8G8UOGcZmOKoUsDQ55QfTt/XmfmuMyGVOn7anJyUpPTtbpv8AoeQ/tat4mh8d6Sugw2cy&#10;f2AsUks7BcPFcSKQB6c/jXzhE/xOdsj+yFIOPvk9P68VW+KvxJ8UfGe+0q8Omtp506xksPklLmcP&#10;K0u9+FwctjjtXDP4A8WxWy3DLJgqSSZPfr978vWv1zhTI54XLqGHxXLGcVqnr1fVOx9llNWrCCXs&#10;27dn/wAA+nNC1D4zWnw8tEFhoV5Zz3s93GqygS7lnZXDAnG0kYHsK9F0rxH8XLe3LXHga1u0+RD5&#10;EsZ3A4x68DjFfL2nfDj4hW/h/SLmJLkRXsM08Jjc/PH5pAwA/XcDngY6812x8P8Axr8P2qb5tTjO&#10;wSFWLEFgCVA+VhnHTHHuKMZldCbdpU3q/wCZflI+3wmdTjFc9GW39bo+r/D/AMQvFP2nfqvwvvJ2&#10;e4EgeFY2PmRdGPyjkdjV7VfiZ4PNtv174Y+ILNQssvmJablUniQk98gD8q+cfD2s/HfTS15aXmo7&#10;kAljHlswLOcMCDDzgdRkY9WrsX+Jvx80ZzYz3Nw6gmEefABlGJy+dqDAwMHIHrivJ/sJKp7nL8qk&#10;1+dzrnn9FrWjL8P8kcJc+MfgD/acsk2k6xZxOvlGNoCGVGPJ6/ez0718pfFu/wDD2q/EPULvwqsq&#10;acfJS1Wddsm1I1Ulh6kg19HXHxn+Irzv9qFuweRt+6NesPJPLd++evYmvk7xb4u1Hx14ovfF2qeW&#10;Li+l81/KXaowAqhQOOgFfoORYGpTnzyvZL+fm/RHxfEOYUKlNQpxs79v+C/0MuALu9e1XozsOBk1&#10;ShXoe/QcVdTk171Tc+VRoK2/5vehlLNkeuTmoY1JUEH2NWACOlczjrctT00EjiweatgccimLg4H+&#10;fyqcLgcH2xRYTdxynABGafjJyvp0pq5HC+mKl5HTjjmnbsS2OhBLZNfbXw/17RbHwfY2FzKoZLb5&#10;lxyDksf518UxDbGWHHB/lX3H4a8M6RDo9n50KmRraN2LE/eKAHvXxXHMsOsPThiL2b0tboftngZR&#10;zCeYV54Hl5lGz5r2s30t1GP4r0e11KRImeRSwkG0f3evWvrv9k6bxHaftKeA7OS3jbQ77xxoMAZI&#10;o2lfzb6IIFXOeo+Ydl+bFfL02gaTZXazRQICVIJI/wAa+jP2Ttev7/8AaR8KaFNcosFj8RfDsun/&#10;ACqrxql5A7qrZGQN2ASCee1fJ5VPC1JwVCDe1+b16WP1DxCeZUKUJ4+cXzXSULq2l9Wz/UT+FvhO&#10;DwPKmlxEH7Tqms6gOOcT3h2n/vkCvoevAY/EUcvxIWxjPy2lulqw7byomfH/AH2o/Cvd7ecTxhx3&#10;/pX9B05LVLofyLi6bTUn1Od8avs8LXrf9MT/ADFHgyQS+G7WQd06+tVviBJ5XhC+f/plz+YpPAGD&#10;4UtSP7p/nXO5fv0vI0Uf9mb8/wBD8m/28dO0jwh+zN+0S3hmAXWv32g6xqT2oDr5lu2mxNhCuAWV&#10;2Z+uT04r+CPw/wDsv+J/2mPG1pafBKxNz4n1zTXj0/Rol+XUb2zj+0TWhZAVhnZImki3YjIDB2Ug&#10;E/6efxB+G+m+MbbxX4V1S0S6ttf0O63h15MktsLMoG7AqvT8a/i1vf2WdQ/Yu8D+DP2nfCc2mXFr&#10;4m1dZdV0bVZ5IILa5i0yO4MsE0DxXENx5hYHDr90fMASDdHLYYhTWIacbvTbT/Pz/A9fLs+r4HE0&#10;sXgpNVIcrTetpL5Wt5M+ZP8Agm38QfEfwC/aVtPip47tviB4e0/wxoJ0rxFEukzMfLhWSe50m7t5&#10;VWGa2nkJhjLNw5EiHiv38+LXwG/YW+OH7O/ws/al+B9pP8LtO1bTIfDXhPxppsPmxeGtRedo7G11&#10;WxlDMYhPvtY5UYGBmXAMZXH5UfHr9qj9qL9oPwqdN8deJbGT4eprNtqN9pfhwyNqWoqql/P+3zPG&#10;pUptQh5AqfOTxnP6HfsJ/tZ+FNC+FOr/AAy+Gmn6jqdqkdhpI8M2dmupwabrhAkkuLi9QmMTmNSX&#10;8ttkWzJctjHFg+G8HgMNWp0I81N3bi7STSW1rWfzR7/EXFeYZ/j6GJxCVOvJ2co+7zNv4ny2sfot&#10;/wAE4bH9o79kf4fW3wB/axl8Qa7d3GpPc2/iMrNqVjYJctKSJ9QZuIpZEDRKAREHG8rnj9cdA1HT&#10;dX0may02aOR7aWaxuFVgWimjJDKwBJU85wecEHvXxh8NvFnxY1fQ7T+1dTa7Nuz2sqHaBKQc/eKt&#10;vG3AHXgcnrXyr+0T4msv2T/2zvAHxis9PSzsPEmi3dr44axaYwPDapI010II1ZAYECyu21VITn5j&#10;mvnMtzKjRwrlQpONNW912XKnpaNr6LovxMOJeFq+HxfsqtSMpu/w3d2u97avua1z+xtr3xIvNX8K&#10;a19ptpdEu5pvD3iWxkEd3pGoY86J4nGGkjYkeYgxkEdGGa/i1/4LnfGHxp8Wfjf4U8N/GfQH0n4n&#10;+CPDkvhrxrqNup8rVYPOW40y4wACJBEzls54cYIzgf6VngjxDpvjDwnp3jDSo2ig1ixt9VjVxh9t&#10;3Ckq7h2bawB+lfydf8FcvhLo3in9sjWtcSBY5ZdI0oXL7kzLItuBvIcHnbtX/gP1r4qtwrhOG6cs&#10;yw1SUuZu6b0ak7pbdOlzhw86ubVI4Sokmlo+1t/vP5RP2OP2sfHPws+IWkPbape6Vq9hcxNomsqX&#10;j2uhG2KZ89+AGJweh4r+xvw6Pg3/AMFI/h/c/EGLTIrP4h6PYhvGeiWgWG4v0VQG1KwHO6QEEyxn&#10;h/ryfxXh+CumWV4LiFWLIwYDbbsvBzyD1r07wR4n+IHwI+I+n/Fz4b3D2GpafOJgyFdjqOGjZFJB&#10;Rx8rKe1fnfFNfL89ozwsouDkt07NPo4uys10+56M+xyXKcZk044qhU5nF9Vo11TXVM9i+I37IXxR&#10;8E6VL4l8JRv4p0WNWlF1pys13bwjr50Ay3y9yu4dc4r5AtNQCoZw25ASHXupHUeuQexHFf0wfDT4&#10;v+D/AI3eE/8AhoX4RRiyuYmH/Cb+G0YB7G6IAN3boOTDLyWwOOvXNXvF37GP7Lf7VN6fEWr2c2ge&#10;IJl8y41Xw7JHbG7zj5poHV4ZG5yWCBz3Y4r+D+IPEnNuDs5WTcUUvaUZ/wAKvFW5l/fW11s3dWfQ&#10;/d6XEeExuFWPo03FL4kteR+a3t2a37H8qXxDvoZ9JuJYZNgEXzKQFySwwRjvmvm7WdTuRclYF3ZH&#10;BQ5Pv0r+oX4xf8ELrzXdOuj8E/HcE0sqYisPEdoYctuBK+fb+YucDqYhX4lftA/8E8v2rP2WtYlu&#10;Pin4U1CDSozuj17Som1HTGx3M0IJjH++q1/XHA2YUcRgfrlGalTfVNNfNq6T8r3PhMzznC42rFYa&#10;pd9tn9zs38j4InvhL808RAJxkVwmoRQ2Ltp8LKokbfCG+8dxyw/A84r33/hHNR1C5j+x/wCkM4AC&#10;JHksCey9z+tcl43stOh1q1BtUSSO5JQYIyVHzAjn35r9CoVVY8SdNqWp5pA87ZRiFO5ht6Fs46et&#10;bHiK5Wx0zSbSHMbTedMxPy4bdtBz7gCpdRs47kie2jddrHMT8kDP6it/4hW+lrrOmaekE0BttGt0&#10;mjnxuMk5MhYdcLgjA/GuXEuN7vY9HDVHpY9D8FX4tfAo0vU7OET+aLu11BcGQYJyu4ZyrA8jsQK9&#10;a0H4h28mni2uY0VwNkjRgLux3IHcdc147o+iDTNVPh+KQMl1aCSCRT8gkVMg/wBD71ka+bjwutjq&#10;03Ed7bpcEHgjeWRgfQq6MD+HrX45mGDhLETlD7Tv/Vz9fy3Fz+rx5n8KO91vxdonin4u6J8L7a6W&#10;S+luI7ieHr/o0OJvm/3gtfgV448R2vivx34w1OybfbX+vahLbM3DNC8rCDp6Iin0r9WPE/iux+Hd&#10;xL8WLqZba4i8H+IlsHIHmm51Bfs1nKp7iNYwfbtkmvxN8LPsumgI3ttGM46g4zz7E1/UvgZwvTw9&#10;DEYiF9o39bts/nHxg4jliK9GhK2jf3dP1Oby8NwksZZSjjBU4I96331nU2IZ5txDZBcKfyPWsvVb&#10;doL2aMjB8xgAe3OR6V+rnw//AGe/hD8S/wBnWz8aeFdBgj1ufTGzO/myRi7gO2TcGk2/MynIxxmv&#10;3ziGtTpRp1Z9dNrn4nlmGq1ZypU5Wa87H5Zf2td53ecQerEMc/zp66pOTh5uSOTv/wDr19hfCjw9&#10;4Q1dn07UND0iS9inUOLiMBduWV1+ZlGQ2OvbPpX1Ha/Cj4fxjbNo2hh14Kp9mxz/ALquePrXydTN&#10;aELKz+5f5nq0skqzduZfifl94Vna61yFC6uF3OUD9cAnHWvVZ5VjkMcXmoRE8rxMyucEEZx05yeM&#10;8YHNfUXxf8L+GfDPhSNdI0zT7aW6vEiEsXlq+xRubDKikdv8K+Xba82vfBDDtaH7OVIViAoJwoGC&#10;TkcjPevr+GsRGtQ9pHRN/kfK8R4OWGreym76HMeJpbGHUEa282JWEG3LbpN3cheAOpxzXlHie8e2&#10;8GXUamYedcQxrvxgqpc4b3GBXp3i5bUXwFkZ3CxxEs+PvDbnCgZ4z614l44kKaNFb/MP35J3Hrt3&#10;dvUE11Y1/EGWP3I/1+pZ8GB0hgkAJYguB7mte0heUSOxH7sFGdscFstj6+lU/CCrBb2kpOMqpJ9B&#10;kYrvI7SKGzuY7eRQ0lxGMbCWBZW4HHfHJ7V41GnzczPTxGI5Gjx64B8y8IPBYHj8q7fwyQbBA4yv&#10;IxzzzXI3ls8EUqycMynP1De9dd4U3JBFxn5mPPWhb6nSdFKJIGWZGBdWypHXA7+1dJb6pHqWqW2o&#10;hl3DbE6553etcncyIQFYndk89OvrjtUVsz2lxuAYOpBUntjv/n+VDWo0zq9dlNxbx2adZpFQ/R3z&#10;/IVx11IJvG93LH0t4tg9uAK7OG4s724smX/WCdpJV9NifKBXA6Wxl1XVZ2wW3hPflu1Sl0BnpaMg&#10;uru2k5SK6hn29eCRn9DX9ff7Avw7k+Fv7IGgeHr6FY77VtGvfEV+AMEnVGaaHd0JKweUPpX8r3wF&#10;+FV78a/2g/DXwpsi4PiPXLLTppEG4x24ZZLiUj0jhR2J9q/s/u7q0s5bqKwRYrWO0NpaW6n5YoYk&#10;EUKD/dRQv4V0UKN7yPyfxPzfkVDCJ7u7/Q/J74s+I7rTfC/9i6e5jVLyW6ndDgnc6gKD6YXJr2vQ&#10;vBL+Kv2ivDguF66rFqMinkFIA075P0WvAfjNpTSQX6SDAG5uex59MV96/CG0ji8XP46kJxp/hgyQ&#10;7u895shX0H3S9f5z8fUvrXHsadNazqyT/A/0VybGrKvDOlVjo/Yfi/8AhxPjZ4gVp5hCx8uFTBH6&#10;HByx/wCBMT+lfnx47kCQkxcNjB5/z0r6s+I+pLdTuoOV7fUnr718VfEW/wApNjIODyeK/vzB+5TU&#10;Uz/ODIcLzz5mfAvxv1DzZJAQN/PtnGa/OvxROJr1xknk19u/F3UXeZ1k5IJwQfrxXwr4jIN+5I4J&#10;7V1aM/Z8HS5aS0OWaFiu4j6V+lf/AATcsw2teILg4+WS1XP4Ma/OBjujwe3f61+lH/BOSQxDxBOm&#10;cm9t19ePL/8Ar1+d+Kjf9hYpLrb8xZVK+OhdH7IxwCVWZfungH6cV4V49lbT96ryZAVCj3r6g0PS&#10;nurLcxIyOcV81fFaHOrNLDkLbfM5A67eua/hnKK8frDhe9j9MeEbXO1ofnl8b7CC21K30qD78cUt&#10;1OPQuAo/E81+V/xAXbdTgfw3Dc496/Uvx+0uualqXiJgNkshihPXMUPyg/jgmvy++IKH7bdk4+WY&#10;n9a/rvw0la0b7WPmse1KMmeaWj4yT6d66HTirwkHsf51ysEmflz14robaIsvBIwB/Wv2THQTVrmG&#10;Qycajkj/0/5F5/CNjdXVvPcurRmQMSh4VD2P4966668Gtrs88SA2yWsamJosBpUI9enrzXmem69J&#10;ZGNpGMRlQsrIQwKkleQOnQ8H+td/ceINWsbdbC2lhWSJRkbclSeSpJOcjjP8q/PcXl2Og19XqfeY&#10;RrJJ3NPwnp8emWcgmUKsbNKsrnMki5GQAe+BwB1r2XU7Rpr2G109iTGqZHQSIxyuQeCDnjPevm1f&#10;FnivUNRW11G4jEYK8MilBt6EMRwa9o0zVdTm2O92jyyQgSMm3buB4yOeV9q5a+YYrCv/AGl3v21t&#10;+COyhiFKNmbuheIPE/hfXVsYN1rHchommRFKmJHIxvYFlJ7gfnivZbO6+1gyfaMyFum7BIzyeK5D&#10;wDo7axO2o+IgxAuEggDMVBwpDMg7A7hn3Fdj43sdN8N2ElxpcB2+WBg9FJ9cfXP0rrwGKw8ZSm6S&#10;Tlu7K79X1PSpzna9yH/hKfFOl6pJqfhqU5SLdzIWi3ArGR5J4J2sWJ9q888cftB/EfWLIafb3dlp&#10;8QdY5hp8flybWyv32LMOOpUg1n+BtZ1HU55ftoXCq5ESHGVYYyepyOvH41zPiTwW17JNaWkSxPNM&#10;WQh9x2gA5Ax3NeTmHBmU1MRDGV8JB22bSbR14apiEpqEnrtZ/mevfBTTBpdnda7qjlQ8ohleUnOM&#10;8deuc19qavounSwWUAv7VBb6feKYyR5srSQttRdzDG447ZJGBXy18LfBd3baEZLgrN5lxFEnmMT8&#10;iA5IHPIrG8W6DY2njvRjcFTbXFvLC7lihEqnKjcpDAgkHggmvUzDC0a9Nck3ZarRG+KlUmoxStbc&#10;s3+pWthf29zqkbR2kM+ZYJDh2TOR8o4OB9K7yb4i6B4w8PP4c0JLhbqHzLmJ5ItkCqCAuWyeRyPx&#10;FeNfF/4p/CjS7y40/VdQee9s0EMlrbpul+T5QzScLyMZJOc18q3fxr8VvJI/hKGxgiScSWwk+ZjE&#10;Om9s8E9ePoc1pg8NS9knWi9e56uGwFXFq2Fkm4q+h+pPh/4yy+CrTT/DGv6vo1haSxt/pWpNiZwB&#10;hjGC3O0n0OOma/CXxf8AEPxZrXijUNU1NoZrue+uJp7iKMKsru5y4VQAA3UYFe5+P/jRrvjDxHHB&#10;4mtdPkfTIpIo2tVCAmXy3kBOMMNy/LwO/rXnGr+MI57v5LWNPlRQMjvz6V6eGpqM+b2Kd13Wx8s8&#10;vjGcqjlyyvroef2nirxx0s/N56bIs/lxXQXHjL4pC1WOdrrZt4zDgY/Kum07xrdxJ5kUMKlV3KOS&#10;Sc4x+VdRrvxLvru08llgKxMqAqCcgrkkZPrxV1qj50lhov8Ar0O6lQjyybryX9eph2HxU+NOjWOn&#10;2zm5ENpAFs1mtsqsbHdwdvIJJPWvTbv9rn4rPFHBqkFg5SJYxmFkYADHQN19a9P8J/Ge8jg0yK6t&#10;rKdLLRY9yFih/dAKI++WwB19elet+IvjN4T1aITX+iWrtBDDO7DY4ZpRjHzICSueR0GOCa+Px2Lp&#10;e0tWyyMvNNf5I+io4Kpyfu8bJeqf+Z866H+2r4/0+2e2fTtNkVwmcl1PyNuGOcdea9Gh/bx1Wa/j&#10;vtX8P2rhHy4ikJ3LgAr8w6YFeo+G/G3woVZ7TV/ClpOv2uOyMnkW7gPLllwzgcc8nt3qfWtR/Zk1&#10;uJvN8IxRG4aW2jMcMSsGhwWI8uRT0YckAHnBPSuGdfK3K08tkvR/8FClhsatVi7+qPirx/8AtBWP&#10;inw5f6TpunG0uL7crzEIQscrZcAjnOOF9K+bLRcRqK9H+ND+Ah4ua3+HVu1vYR28YbczEtMRl/vE&#10;4xkLx6Zrzu2BMa464r9Iy3D0YUFKjBxUtbPc+Mx9epOq1UlzW0uasRwwzz2xV5OnPY1Qi5G48/Wt&#10;BApIzge3tVVGc6LMQYED0qyM/wCIqBDg45+tTA5A5J5/KuZl6WsSoe6noamA+XcM/wAu9RLnpU6L&#10;zhc/jU+RN11JQp249emKkXg4PBx3pqg5PH4VIpOcH6ke1XFX0JkyZVDbYv7xwR9eK/QWwV/7Ot8K&#10;RiJFJ5PQCvgrQ4TeazaW548y5iTJ4ADOOa/Ti38K+Gba5S3m1UtGGCOUm+Tp1GO34V+U+J+Op0lQ&#10;jO/XZN/kf1B9G7DNvGVV/dW6Xfuzj7m3lktTPsYBAd5Pp617n+zRp+maD+0P8P8Axa86RxHxToN0&#10;8phEoyL+BZkKN6hcb+3UVxt1pPw/tp2jgunmUNkMWbPJ4PX8a3/h1/Z+ieOvDPiSyvGEFv4jsIEj&#10;QMZJTNcpsVgxXC7o2OQSBz1zivieEMydTF0404yWvWLR+oeLmGhUy9ObWj01P9NWfVo1+KT3kRJS&#10;7EVyoB4+eBB/Na+rvDd4t3p4OSSDzX5wWfiZZPFFhMGGfslshx7IR/Svuj4aast5ashPQD/Cv6Tw&#10;mMTxMoXP44znLeXDQmlsbnxMcR+C71jyPLA/NhSfDWXzfCFsfQEH86pfFxivgG+I9Ix+ci074Vyr&#10;J4Sh29j/AErunL/aoryPCgv9jk/7y/I9FZgrgY65GfSv87j9s7x58dNU8deOf2dJltba1i8ZWknh&#10;7xHqMmdHew0Nr20kiuUZZFjvXEse4oqF0gwwbg1/okmv8/f/AIKg+H7jw/8AtjeP/A0t5dWFjf8A&#10;ju41S1htoFuw7yB3LNZSMuflYhZ8hCRg967Kr0tcwwVNSk+bofFvgXw74k8Q3GofB34+6V4kk8Nf&#10;aptV1HUPCN3Ha6TPbqRDHKkrAiNbo7mKADaFcrGGbj+m7/gnVqfhvRfhK/gX4H6M+k6JNPqVlp8V&#10;hLFKAqtie9ummdZ765mZAsl0N8aEbBjkD+frwhC2hrqHhvUH03XdL0271DV7ZrqRbmyubrT41Mck&#10;mnOOZUK7SiZjjZwwJ5x/Rn/wTsSw8Lx3Oh+IEsdQ1rU/C1pI+prHbRy2l1b3UslzaQm1jHlxQBmU&#10;LnP8IG0cb1Jv6rViv5X+X9dz18vp2xlCSX2o/mfsn8GfDdoulG2iD7IrlHR2OVkR0UOe/Vhg44GO&#10;K8z/AG+fBUHjv4c2PhPUFkk03U2utM1S2jLRie3mhyySOm1wm1WBUEZz+X0j8P7WWO3jeVnLHomS&#10;R+7A5GcDJyTn1q98YtEh17wVPlHZ7GRLtNvX5flcfijMDXx+W5ep5fKlJbo+ww/ETo8TUcdP3uWa&#10;318v+CfD3wv+JHx3Pw9Fn8KjoV5Jo72WmQ6RrEht4IrOKIxbvPyCAojUKPmJ79zX8nv/AAVf8bft&#10;+/Gr4mat+2H8BtL1O6+Fss9z4ctNQ8MRDUo7U+HnNpNPfhEZoTOyNKDjYqYDEGv6idF8M+CmksPD&#10;fjfVhplsur22qKblmgtbi4tZna3t5p0YbUZ2Gd2VbaFPWueH/BRHwB8F/ird/A3xF4C1XwHox12D&#10;RNJ1XVbeO10i51nUpZWAnNqjFI7xwTHNtdXc/ORk18Ni86w+Fh9XzKzpab809Xe11qopd3a/TufT&#10;eI/DXPmlWrldNxb95KKUEoq12npzO/a/mz/OZuv23/2oraVt/iSZiDghoIO3/bOsfVP24P2ktY09&#10;9M1DX3aGRfmCwxI+BzwypkH6Gv6CP25f2APg9/w118Q7hPDdlAl14rv73yLGee3t4/tcpm2xom1V&#10;Ub8AAAegFfIV1+wF8FVOX8PlSO4vrsf1r52XFXDtObTwquv7sf8AM+JpcJ51VpqcMXpJX+OXX5GH&#10;/wAE+P8Agov4w8KeIm0+W5EWsS272N7EWxDqllKCrqy5AMig5HvgjvX9TGn+IPiD4Q+Bem/tRfDq&#10;y/t3wvcQQyW39mXXm3enXLDbNFexNtEaxyAoxycZBxgg1/LLafsG/CPRfEdprkNhf2ENq4lMlpdz&#10;PIjqciQFmDDHcA1+tP7Mv7QWqfs3z6t8NXvp7/wF430yTS/EFlbuJJIkuIvJ+3wAnAniByRkbxlS&#10;c4I+S494M4Y4xwn1TGUuaOrXRwffT8VdXXyO7JMZnHD9SVVNNPR9VJfPf7j+mH4P/F/U/F/gfT/G&#10;HiDSryyF0nlzTKG8pZ4x+9UHg5Ru+MHGQa+tdCbwr45sIYtRmkvo1Qr5MsgeGTP99FwrkDj5gfpX&#10;DfsnPD4j/Zv8NfbNSs9dt2sBHa6jZeaY5rVGKwMGmVZCwjChmbknJr0C9+G/h2CRpYIYxOn7xJYs&#10;wSn6vEVJ/GvyDhP6N2ecEYpYrJK0cbgaivOjVVmne9k1dSXa6bvucOa8T4LGycnSdGSejg7r8bNf&#10;JnxX+0V/wTm/ZJ+L1xcXfiDwRpsF/cEONT0UNplyG5AbdbbEYj/aVs96/lG/4KH/APBMX4s/s/eM&#10;pfF3wnB8SeDxAZYYYp4X1qxlb78U1uxj85cAFJIxkjIZQRk/3V6fdWlxbjRdWXfgAL5rF92PUsSc&#10;8V5F4u+GHwwtfM1L+x9NWeQ7/tIg3SsT6PsJz9DXs8WcM4rDznxVw3irU9faYebtFPqrW9132at8&#10;z1+F+LYprB5ipVE9E938m3p6ao/zifh/oGp6jq8Oga9a3Vlfs8Sm31GB7eaPzmwivE+GXOfTHeuh&#10;8U+BZ/EfxD1CSFjMsOoHS4dpLKUswIQc85BKkj1Ff0a/8FQvhj4P17x94N1XV4ZNJl0+z1a9h8WI&#10;IxOi2MLXjWjrIw3oI4GZA527nO3BBz/DZZ/tm/GDwN8Rb7VNJvIrq2j1O52wSqrRuglIBHXGcZBB&#10;Nfc+F+GzDi/KP7RwcIwm07x5r2abVr28j6/Ps8weUVqcMRzOMttP62P15l0afwzqYt2y3kP5qN1O&#10;3owz/SvDf2n/ABXqCeAbCy0ODfMNdjt2c/fEN7tRVXHfzsEZ9/WvUPhj8ePD/wAevBEet21ubbUb&#10;GXbfQtgkibOdpHUV5D451Hwtqq+JNWlJu38E28fiV7WNsbrnTLuH9y49GVyG/SvEwGR1qWYxoYun&#10;70XZrzPua+cUpZc6+GqaNaM/PP8AbQ8dXbfEK8+Hti0n2XRbWy0CUfwB9PiVZVXtzPuJr4q0pzBq&#10;cRckAttJ4/i4r6X+IXxD0fVPFPiXWr+1+0R69d3d6fOXG25ui0mU9ArOMewr5bZjEysmdykEEe3Q&#10;1/cfAuBVLLo4dUuWy37u2p/IXFmMdXGyrOd7v7jqPGGniG5jukV1SePcpfPLISp5PXoK/ZP/AIJN&#10;eNtG8QeGPE/wf163huZ7aRNY03zgG2xTZWdFDHGN4U9O9fkZ4gSW98NwXsjBthVlGCSEdecMe24H&#10;jHXNezfsR/Fp/g9+0VoviCSUx21076Zd+hS4GBuz2DAGujOcG8Rls4/aj+hx4PEexxkZrZ/qfRv7&#10;QvhCT4J/tL3K2sX2PStTlW/g2KMJHMCrhQfl4ct+FfSVtq2s3WnRTKZ2k24JXKqT048uNFx3+ldx&#10;+3tpdl8VPh6viqwSI32jO85ljIJe2cYZRj+6QGH414/+zZo7fE3wSJkkla9s1SK5VpiuCqgAgDno&#10;K/Gsyx6p0FUfQ/R8LhnOulF77Hz/APtIX9wt5p1hfOJCkE12Y5XkJyxCqV3Htt9hXzIk6rYxWrCJ&#10;ioeXeqgOcgr820ZzxnI5Oa+p/wBpP4ZeOrbxlPFbaRqVxZQW0IF9Fayzxf3nBfaflBPOeOK+UL28&#10;N14laMqkPkIbVoo1KbtsTHOcDhdoJ44r9d4SxNOWBpckru3TzPy3iunVWNqc6a17du2hz3jPyg0R&#10;tppJdyIzNtCjICnGTzkEYHsK8I8dRuttFlXGJZVAkOTwe/517r4zigTS7eSCVJjJEQwReEwG4yen&#10;Uc4rw7xmrfY7HaGGXuHIc5OAUA5r1Mxirs4co+BGr4XkB0+F+o8uPj/gVenwTFQVDTYMkYCheR97&#10;IVum09z2rzPwzB5NokS5PEf6kGvTrFXcbWFycyxbFAOCPnzhskhf71eZg18R15j9lnAa3CZpp+xy&#10;7EEnP3j6803TmeNIRHjiORz9eP5V1Nzo8pnk2HGbWWYgccAnaORkdOlcdbvtdEXnFuxOeeSwFZzi&#10;09TtpVFKKszdlMbQoVPBYZ4yeemafE4bEUhGVPDd/bPt6elYiMfNCAkA4G36CtSLAbOD3579KUtX&#10;c1StoaK3L6XeLOylSB0YY6j9KxNGeC1ur64lG4SOzRYPUjpmtVm+0bkc4boC3IP51Tis1t0lCod/&#10;mADPv6f1qR3P2f8A+CLPw8l8T/H/AMT/ABl1VDJF4T8Mvb2kh+6t/rr/AGWPHuLRbps9sD1r+hTU&#10;JJII5LuTofwz36V8Ff8ABJ/4RS/DP9ji08XXlti88eavceIpJGbDNp9uTY2K7cdCkLyD2kz3r7o8&#10;Z6obOwZY4DgLgZYYAr2cDTTg0+p/MPHWZfWM2m1qo6L5H5yfG6+R5NQijX2x7lc19SeGvGWm6J4D&#10;tVv5hC+o6ZYEPjC7Y4y2Cw6cv9K+S/inNb3c9/NMMM0+3juCOOK7rxZOJPhVoN1bMQP7Hg7cHEIH&#10;881/lZ4gcR1Mt4t+v0IKUo1Zb3ttbof7AUeF6OZcD4PLq8nGMqUb232v1udN4vkEoEyt8rrvBB7N&#10;3H1r4r+JbxxxyKrcZyfy/wA9a/SLxJ4Ksr7wRpFuAYLmPSreIOnH3YlyD6/jX53/ABo8JeItAsrm&#10;e4heWOJdxljUtwfUDOMV/oVkGOnicHRxElrKKdu11c/zsyTGYGGNrYJT5XCTSvpeztp/kfl58T7n&#10;feSIBwM4/WvkHXB5lwx5HJP519S/EV5ZpnfBGWOD7Gvma+gJujv5Gc/56V9JT1P0fE2jA5GWNo4S&#10;Dzxxiv02/wCCbcBn0/W3A4bVYl574iFfnLqlmI4d6cgiv1A/4JkWfnaPq5AOP7Zzj38la/N/Fyry&#10;ZDiH6fmePw3PnxkT9urUJp/hyS5A+YptUdyTXxx8U76LSNA1C8dS7ypJFsJzy44/HOBX2leQGayi&#10;sCeNu5h/jXxP8YrF7nxpY+FYWJWW4W4uIwM/LCA7Z743eWPzr+BeGpr6xKcvX7j94zKny0LJHxN4&#10;08Py6X4RitZwN6W43dhn/wDXX5M/ESIpqV+mOjt/jX7j/HWwjgtvskIx8ueK/FP4nWpi8RX8J6lj&#10;79R3r+sfCTMPbc0311/E+CzLB8lPlZ8+2XzSYx0612em52tt4HHU/X1rkNMUsxPI5xj6V6BpUSEP&#10;u54Xt9a/oHMJ2OTIaDabP//U/jdfxX4dttV8xCkkdrotlbQKyZVrlVQzEf3Srs+G6nHvUUEk4tmv&#10;RKc+ZsIJbJJUsDkj0HfnmvJsbZ2yFwDgE+pFdt4QmubyOTT3lcBMTKCN2ScJyTzwBgV5+KnGnFzl&#10;sjqwmVVMZVjRor3nt0PQ7jU4JLC2srNuUiWSeSQ53zOOSMdAo4A+prHSS8th9shYooOCwJ2t7Dtn&#10;+Vbuny32nwLBH9hfZkM11Cr7gegII7fWoNR1HTlsEtpruGBRfTXU8UMbCFPMjRE2ZLfKcHjPBrza&#10;eYYeo+WDv8j0MbwVmWGpupXpWivNf5mv4O+LXjHwb+4tpY762EwlWG6BcKTjdtOcqSAORXrms/tA&#10;aP4hsr24n3RXF1IDcpgFQERUTkNycDByAeBXy5favplvpkzWBWZ3uo4VaMlQ8e0u25W5zuKgNwOP&#10;xrHaxj1e0+XMZkG/phjt4yfUZ708XlNGq+aSt5o87CZhUoRcXBNPur/c9Gj7L8CfFf4Z2k8C3mpQ&#10;wNHbtHJLJFIDIztk8gfwjp9Kf8SvGnhS/wBYtrvwRLa6yJoNt0C8iLCYyArtjbwQT1OOK/Pm/wBP&#10;urGTZLyufvDoa9G1m6UeFJ1sI/sUVvf21utuGBeQPCxZnI+98wz6DOK6Xg1GKjzXT7l1MfOpDk29&#10;D6cT9pbxb4UtV0HR9TELW6FY9iK0Eat2VsEnjjkY+teb+N/jx4j8a2cGmapqN1JEoMk52LCrTbic&#10;hI+MAYx788V8yxTGRhuztxznvV0AYweQexrWnl1OOiRwyrT1V9zp5ZNmuwahdlZLaYeU0h+ZT35z&#10;x145rovE13aWNhGmmxRxs7nLIAOOp6fhWJ4LbQ/7TlOvTkWlvY3dy1tuA8+WOJjFECQeWfHPX0rP&#10;16Awi1wlxAs1pHcCO4XGDJnOzJO5CR8p71coJzUWiqVWpTtOjNx9G0eleBtOv7i3kuo9Gs7zducv&#10;PMFOR35B7VTmsdQuJy8OlWMWGAw0oOAT04FO8PeFbwaL9uXVIYWZWzF5mCA3AGM1T/4RVllVbnVY&#10;QOAzb1/h57n8q+ck4e1m1NfdL/Ox9vTU3RgnS13vpr+B3enweJUYRw2uiLglgWYnkDnt6VY8QDxT&#10;/ZyRTwaEgOADGTuAJx+prn7Xwjo6x+YdctgSHO0MuTuHH/1/0rPv/DWgpFHt1qFjujRlDDPDDn6Y&#10;rgcaUp35v/JZf5nrRnVjTa9n/wCTI+89G0n4iy3kKT6B4O1YR28CqYJzGWKooU4dSC+B8w9c1PrW&#10;hohWbVPho+ELOWsLqF1yTz028HtXE+Hfhfpd08U3h3xlYtIjGQZmjBJKjGBuU5HIOTj0AroIvhh8&#10;Y4LWOCw12Cb9xKuPNZgWOeAQTnPUHjHcGvzyo6UajtXivX2kf/brfgfawxE+T38Lfz0f6FvStC8G&#10;S28iXvw48Tldo+a2lRmCn2D/AHv6VmeNbf4SaTpxubnwx440oQhmDyr+7UhcDa25goYhQ5rWtfBn&#10;7QNlb+XYarCWMEMO3zGHIPvkZGevQjpimfEDw3+0lqFlLpmoy2t1bzSeW6M++NoiMN/CDs4G7nOe&#10;xrWjK1VWxEbf9fJfrc5a1Si4tPCten/APy016xvYdUu45wHeKVvOaI70XJwMsOMdBmmWo+UH2r6L&#10;8aeDtU0rS7s6ppd9p/2iP989su6CTym3Bm4zjOOTgda+fLWC4kYBI3O5SwwpOVHU/QdzX6/l2P8A&#10;bU3dWt/XofkGbZb7CpZSvf8ArqaVtGH6cf59aviEJ059xTLa3mWJJjE/ltlVk2nbkdRnoT7ZrbOn&#10;6jHcJZyW8yzOiyRxNG291cZUquMkMOQR1FKpNX3OKMHa9jPRfl54Pv8A5NTKTtPGKuxW9xJG8scb&#10;uka7pWVSVQZwCxGdozxzSLbP5azFW2ElQ5U7SR2z0+ozWfWwmQRtk579MVZQLkdfapX0+eCNJXSR&#10;FlG+MspUOAcEqTjIyMcGkmguLZzHcxujDGVcFSM8jIIB6c0lrsyRy89Cc4zTyCiZXGe+e34U2M5A&#10;6+p9/wAaexIwfwI9KqNzNrsa/h6Mtrltkn/XKfy5r7Z0iVZrYepUEenFfGXhSMvrUOeNpLfTA4/W&#10;vq3w9dE2yq2c8jr61+b8excnBdj+tvo4x5MLipvrJL7kd9HJn5h6Yx9K1jp/iIyeGddujIun2+vx&#10;QacBGxEkonEspDdCYzgY7bveubSZFUZ4xxz0xXv/AIO0G08b+G9E8JG6s7fUIPEE19p1zfzNDFaR&#10;qiPMyODt/eFAGyDjgDrXx/DdL/bINrY/TfFKollj9V+Z/e3pHioS+I9Eh3Dc8OSD6JNMn8gK/SH4&#10;N6ustzJHkkEpgH61+LvhPxDJPrOnXUrYWJlhTGMgOfNY5+rfhX6n/AzWkbWWhJ+8qtjvgGv0HKs1&#10;Us3cV6fcfzXn2V/8Jkm0fVPxgk2fDy/kHpFjPYmVBVX4PSBvCyKOxo+MTg/DS/l6ALD7c+alZXwT&#10;m8zQShPIr9Fq/wC+Q9GflNJXy+f+JHth6V/Dr/wVdstWm/4KK+I5dPaJNrxpIlxN5DEyRwCNlkb9&#10;2kYDncfvBiGPQCv7ijnIr+Kz/gvT4a0jw9+2bFqOr6zZaImseHbTU4jqXmG2dT5dpO2UBKsrR7hk&#10;HLdsA17UIppnk4apyyufAM2hweJfEmi+BvHNjcWMWq3ur3O+wH2V7yZ7py0cckMT4jaNCeFAcHsc&#10;1+9//BJm7uNR+Hof4Zade2vhCDSJ/s6CDy4o7x5/3jG4IzcSyFMtzleQQK/nZ8VfGnxd8C/+EZv7&#10;bSP+EmS/1Iw20FlcLObRJrlhJJ51u25ZpYFRQu9GAcgkZ5/aP/ghn4w+M/iP4r6UvxnuY4p/Ffh/&#10;WPEdlo9ktwtlDoo22hiWMM0KSG7j83JO4/O2WLYEOV6VSKW6f4nd9YcJRmlezTP6jvBlyskawRD9&#10;41zPvCjgYbvwMAf4V6Fqtn9r0q6tR/y2hkQ5P95SPwrgPhxpV3p8NxHdfwXk0Sxn7yIrNtyQcEkH&#10;I46Y9K9Q+V0ZFB4yDn6V4+R8zwsedahmlWP1pzpvTRn4vftA/tO/CL9kTwtP8S/i4lydDluIPDVw&#10;tpbLerG+pSsQ7xM8YZUWMs3zZHHBNXtftv2fPjx+yLJe6b8TdH1nwpb+JEOialrdwLWL+1NJlWZt&#10;P+0TsS+2SP5CuWXJC5GK/NX/AILvyeAfiN+xHrngrQdT0bUdWsPiPpMV/bafcJNc2Sxm8V3uFVsx&#10;gbQrcdcDrXo/wk/ZM8Awf8G5umeDvHNjC8cXgzUvHzM3ykXd5cXF5DckkErJHFKhDdRtHOK/Lsw4&#10;PWOrYqrOs17kopa2XmrON/NP8D9u4l4jjRWEnTi4ycott21sr6Xi2t3qmvNPc/Dr/gqt+2R4m+E/&#10;7dviW28MXen3mk6ppGhaxb/ZJzqViHu7CMSNDMSkjL5kbdT1zxXwIf8AgoR8YrmDz9G0zw/qQUfM&#10;lu06yj6xlw35Zq5on7Pv7JHjeNbfxF4k1SC7giEQE2pw7FQEkLGWXgAknHvUj/sg/sg2cxmh8V3K&#10;spyrjVIAQfqq8V+cYGhkdGlCniouVWK95+zkot97Lb5M8XMq+a1K0nh5pUnsueN0vV3v8zznUv8A&#10;gpL8SdRt7jR9Q8P6fA8sUlu7pJOrp5iFCQGPBGcj3rr/ANjn9pnwnpupWXw7+Kss3kO/kWGpO+FQ&#10;vwiTdeATw3510uufs4/syatokmkv4w3SMAILu4u7aWWHH+3hSQehBzx0xXnmn/sqfs8aNPZ/bPFw&#10;vmur5IJjb3UUS28BUkydXOcgDJ4HpX0eBzbJaVGpGjTdNvsp/r+R8rmGR5rVrU6k6saij0k4/kmf&#10;6Ev/AATXg8c3v7J2j6hb6rFfvaaxeW+npcE+UNMt28iO2JQcbFUFCAe2c5NfoyrWXiWxe3m8yGVD&#10;tkQHZNBJ6gjOD3B5BHqMivxz/wCCEUmlaR+xi3gfSr+51GHSvEV59nuLqYTyGC5CyoN4xwPmxxX7&#10;OXFqqTNqNug8/wAvYecbwuSFP9Djiv1nhT2OKy2nUi+aEk009nZtbPb0/wCHPks2pTpYmcJx5Wn0&#10;MhtAuBt2ypIVHDSLhs+vy8flisPxd4V1bV9Emt7C7FvLsYo2wycgcYBIFdZomvadr9n9rsWYbWMc&#10;0Ug2yRSDqjqeQw//AFZFXYdQs7i8msIXVpbcIZkB5XzASufqBRPgnJ8RRnTdFShU0a5pWf4nHSxE&#10;6c1Ui7NH4hf8FUP2I/CHxA/4Ji/FmPS7AXvjP/hDZNeh1u7YyX5uNJZNQMUMh/1SOkLx+Wm1SrFT&#10;1r/K+1GyaGVuMAnjHTFf7ZfxTsrbUfh1rmmXkRmgutIvLaWJV3swmgePaEwdxYtjFf4u3xO0a88P&#10;eL9U0G/jeKax1G7sJomXayPbTyQspXqCCmCK/V+A8twmEwv1HC0lThC1klZJbdDxuIcZWr1VWrVH&#10;Jvq3c+iv2QfiJH4U8X2+i3kzmDVYjAyMeEkjB2n0weRXufxR1OLQ9S+JXi22cLp+u+AZ4BdAgRS3&#10;SSQDYjdDK7BAF6kEntX53+E72/W1ZNPdUnt5BNHKeWXuAAPVsA19N+MdO1fxZ+xmuuWa7odJ8XPq&#10;FyoySLR4UhU+uEkmAP8A9avyfi3g6nDPKeMvZTajL80/wP0nh7imp/ZM8IldxXMv1X4nyB4rSW/s&#10;odThhuXR4Ud5pOApT5CCB2IxzXnM2cA9hX034f1Hw9e+GfKkheWTyXik/iWCQjEb89QCFDD61846&#10;mkaXU8cRyquQDx2+mR1r9H4PzFylWwkqbjyP7z4biLBWVPEKfNzI9T8Hp/a/g6/sEKBlt2DBhnIT&#10;5lx3Bya8dWea0nS6hba8bBlI7EH/AOtXpnwpvp4NcNrB5bNIDtjmOUc4wQR06H1rlfGuhzeHvEd7&#10;osu3dbzumUOVxnsR29K9jC0lHE1qD+0rr9TzcQ+ahTqdtD6og/bc8fz+GIvDt9YaXOFtvsskjQ/N&#10;Iu3blvU471598M/2nPHvwmvLybwksMf20KsqtnG1DkAAfWvG/DcnhpI8atYSTNn/AFouDGGPptCn&#10;p9a7cHwU65h0jJx/FdyH8eAK/NMdw3goSqUpUbpvX+rnt0uIMVHlkqrVtv6sfQj/ALeXx0mRlWW1&#10;QNjOFYn3xk968M0/xzqPjrxxPrurMzSzQ3JRXP75JBGzAsMAbW5xgnHFZuzwwzfJpsS5zjNxKf8A&#10;2YV9S+DNG8J23wk1a705bXziiyybDvaNxxlWYllOMjr0zXnYfDYLLq1OdChyuTUbrzfUvGcUYurh&#10;6mHq1OeMujS6dv8AgHyr4t50C3kWaOQsp+SMFioLA8nAz1zk+9eDeNZvLntbaIAbbRXIJ3YMhLfy&#10;xXv+vwRP4ce9ea3yrPGsKEtIBhTklRg5I+ma+fda0nUdRvGv4Yv3cjBI+R8qgbVzzngD0r9MzOzS&#10;sfM5SrJpnfeGUDiPHfZk/lXpdvalwuElw0ysVLgLiNM578fN0rzPwxdR6fHi5+VBEyhu2/GBn2rq&#10;rXxnoNkpt7kqreXKqE7igMgxkcY/MfSvLwTSvdm+PhKVuVXOkige1SaQKjYtfLO9eNrJzg8c/NwM&#10;celeQwOtpIWm42/u1PbBOc4r0rTvHWjSR3WlsLB3vZiElO8Mqk8A9s4AHavN9YjWGB7RQTIZGP0V&#10;Djr+lFeUbm2EU+X3h0subr5OqynGPpit2Df8z7WzGoY9xycc1yPzxCBZl+bbvbryQK6zTRFOHJyd&#10;wAJB5GDyPyrnk9Lnp0ablNRSuMR8MxYEgkZ/nWrplnrHifVbDw1o6h7y9vorS0VRgyzzyCOMEj1d&#10;hXNTNLG0uPlKhSvGCK95/Zb17wtoX7S3gHXfHFwtrpWm+MNM1C/uH+6kVtOsuW7YyBk9h1raKvZJ&#10;HDj6rpUqk7bJn9tPhrwXY/DD4e+Hfhpp5VYvD2g6fosaBcY+x26QufqWUn3Jrz7x9FM9jIY2HK4P&#10;HP5dKpz/ABr8I+JJf7W069S7juT54ntj5kbeZyoVhxnv/wDWrgfiH8QPDOlWS3OtX8FqLlWW3E74&#10;3yLjgfnz9a+tWS4qFHnVFpW3tofxph8zp18Xdzu2z4R+It2+678wgq1yV9+Diu11bUlPwZ8PxJ94&#10;6fFGo65G3FcF8UnjihkuoyAsk7OMEfdYkjpntVOXWkufhvoFqpJO6O3AHosxTH14r/IfxBwjxObc&#10;9v8Al6/1P95MBHk4cw6v8NJf+kn6ZeLIBa2sMabdsVuicjOPkAFeGarplteq0cied5gIkd/THX04&#10;r2/xnMyyvEoBIO0Zzx0Gfwrxe/3T/u0baer56Edx+lf6G5FenhaUE9opfgf4tZi+fF1Zt7yk/wAT&#10;8u/2jf2bbPUWn1nwqiwzjc8kKgCKUHuuB8rH8jX5NeJ/C15o2ova6jG0ciE5U8Hiv6J/iDHLBbSZ&#10;kXYOFD9SM1+O/wC0xbafodrL4ovFYokqrKQOQsjBdw+mRX22CXPG7Pt8j40xEYxwlV8yeifVf5nx&#10;pqluv2U8cYIx7V+m/wDwS9GNK1yJhwusK3OOf3S1+cmowwz2ivbsrxsgZJFOQwPSv0U/4JkSGKbx&#10;LY5wF1GCTB/2osZ/Svynxiot5DiUvL8z9R4HrXx0PU/c7TbeOa2lu5QPl4BPYL1/lX57+IbaTW/j&#10;Fqt3csSNPHkR+zOd7/jlv0r771TXNL8J+E7rWNZdYrKxs5bu8lY42pGpY88dQMD3Nfn74FvbTxPp&#10;Nx4xtJ4rg6hM08siMDtkkYsVYdQRnoe1fwhkNCpD2tRrfS5/Q+YzU4xR5d8XLCSSAz55IPJ78e9f&#10;jb8YrUQeL7pVAGVB/HGDX7ifEazxYAuNwJ28+vHT1r8YP2hNJubPxlfrCoLbA8Y9dyiv6O8I6vJX&#10;cHpofLZlG9OTep8h2cYRm56Mfx5r2D4f+Hl8RLdszlfJ8oYX1bd/hXjSRT5MTnaQcMBX058BLEDT&#10;tSlOebiJfyUn+tf0RxBifY4d1L66GnAOBWJxsMO4XTT/AAR//9X+IC62p5aA5LSA5x2xiu78CRyP&#10;qkoQfKbUk+vDjFcFdGMbJMgn5SM+1ehfD1i3iDavR7MjHqARxXi51/u035H1vBKvmmHT6yPUIbSK&#10;RGZxnnv2rz3x9arBYbrcADeCRjrXrccG2Ehckhif16V598RExpG4f89kBx9a/PcoxT+swXmf0txZ&#10;lkP7NrO2qR4BAHkvolZ9oZgp9hWtrV/c201vcWjNGBDtQZOVweR9D1/GqQC/2hGkZCjev096teKN&#10;u232vvJDE85xzX6oneSR/JGIpcrdzX03xJZ6iBa6sAkjfL5mPkb/AHvSrfiDT9R0jUF8i5Vt1nHc&#10;RrkOAjZwpyCMgDj8q8wrp9KeOG/jt7xnaAsPNA+907ZpulbVHHGJdtPEetySrEsdszs4Qb7ePqeO&#10;68e9blp4j1S6eW2+zacGiR3ZpLeMfcHIGByT2xS6jfJDHBfaWivHy08bnO45P3vTA4OOvBqz/b9n&#10;HpknlxbLliEUsoK87gWB6gqMAe9ZSae0RXMrTdV8NONRvtfgkkvDZ7dKhto1jt47jeuWlHdQgbgd&#10;T14ql4i8Ran4kmjv9Wd5WMcMClQFCQwgKiAKAoCqMACmXfhy/wBP1H+zI9txLLaC7jaFg7bGjMp3&#10;Y6ELkn0r6V8G2cN98IdcbVoYLRrGxhhVGVRKxZwfNYEbl4kABPUY61hiK0aSVS1zackovm0PHrDU&#10;vBSwCKfTpmbZjd5p6/8AfVSpq3guO4DxaW0gVslZZDz26bv0rd0rRfBSxgzakqPu6h149eo7irCa&#10;L4CS7zLqQKcYHmAcZ6ZAryZ1ad38X/kx9LD23LF80f8AyUWPxL4HFsVOhQf6sgEOep7/AHulZzeI&#10;/B0k9qI9EhX99EXCsSWCsCRjPccCu5ax+GJtyp1c5xnAm6sBwT79KyNJsvho/ijSoby/zaveQi7Z&#10;pSAsZbDnP05rjpTpNN8s/wDyY7qlTEJK9SP/AJL/AJH0DpPjD4BX1wW1jwg0alWUNp9w0ZBOcEYl&#10;HPGDwcVbC/s+SysYIvFun/L5KrDcFsSdSoI3ZbH1rvvDXgT4K+JLu4t7TxQEDy7UMlxFIZM8KzeY&#10;P4QTx0IGDmnax+z1osjqdI1nT7guTIN0EQBI/h/dMBswMhQABnivh5YvBqo4yq1Ierl+qaPqKeNx&#10;6tFOMv8AwE8/hf4Ji9H2XxB4wtk3giRZWJUDrjC9R0Y/nXbag3hY6Ys3h74m6/A4lZRDf7mUJjK4&#10;JPQ+wrmov2eJI9RS2TULB4zG58xonDEep2v94fw9v7wNW/Ev7O+u6Z4Ynu0udOkHlYbEssbbQQUJ&#10;HIO8A/J91TjAHStHLBtxX1p/NRf5xNXmOYpO9Nf16M4TX77xe+jzef410++tjbM0iyxjzGjzjAwp&#10;OfavB7HVPB2mzxGa+vZniie2T7NHjEMmfMj56htzAn0NdzrHwl8U6fp7XhgjMfEnyToTgg/KMqCW&#10;4Jz09RXlTaTPY2sbyiMCXyWVR1XKseeO45NfVYbBUHTk4VLr+6or8keXh6lfF4ylRlTSbdrtSf4X&#10;R6dpt14EudNbTLmLWPsEMpnigzHiOVlwWOTnJ4B9q6+Pxf4BsNdtNduW11NS04Ilpdny3ZIo12xg&#10;xkFT5Y+VRnGOoNeUaYPLjvYz6hjjv0Fc94ylki1ffb7WV4UYjjjGRXhrLYV63s5Tklr1/rfr3P2n&#10;jngijk2S0swoNSm2k04q27tpvp010PpPwxqnwblkv9K0ltejbV4miu7VY45Rcw7lcogwGQBucg7h&#10;xyRkVtTXXwWj0WT4e3V5r8dpaXH9pTWptYRcQXEiBTIZTksCABt2he4AJyfimLWb2BoZbZ3gmhLe&#10;VcQttdSemCMH9a7vwd4PsPGlvrHiDxRrFzJqiPEtojShBcgr95pDncwI2rGOSe9VieEKcb1Z4qcU&#10;rPdN3Wie3T8PQ/Eo8UTcFCGFg29Phto91v1fyPriSP4JeK7DS/DbX3iC9ttPSaHSLeC2AkXzD5ki&#10;sUUmUMx3N90r0XAIqXUdU+CuueL7PxJrPie6bVbGC2WOe5sUWzkNom2ASRL8xCBFRsf6zGSckk/R&#10;nxH0yx/Zb+FGly2EgtvEWm+H/tWoxOVMYv8AVr/fbWxTG/zofspkkO7CrCqc5NflNql5N4l1Z9cu&#10;lIeeSSaQIuFXzZGfGOwG7ivmslyT63zzhXqRjG6TvF6vfTl66N9+p9LmeLWHcIVKNNzdm1yy0S21&#10;5umyPtnSfD/wa+3apqkHiDR7qTXbS4t7iO8g2R2TT/OZbMbcCRHGE3bQAcc9RQ/4Un4G1DwTb+Hd&#10;I8ReHJNVfU3uhq3mushtzGE8gxn+FSNykjJYkdOa+NrAkvFGy43RNjtzn/69epfDs2Ehmtb5ImCM&#10;T+8AbI49feujFcP4uhF1KWOnpbpF7bbJbdvvPTybLsNjqtOlUw0I811f3la+r6vfv0PRvid4EHhX&#10;X01nwra29vZXCLaJDbzG4VJ4I1Esm5s/LKSHUAnbkjkAE4mgR+L7qPb53lEx4wDjDA9eM1uXFvp9&#10;lZNBZhIo2fzNin5QSMEgfhT9J1K0glG+QAHv9KuhmFZYdQcVUktOaUbv56v8z9Yyjw/o4aVp4mUF&#10;J3cYS5Y/LRG/b+HNZuUIvLvruU8now4/I17l8KfBdxPq2mPetczW0WqwSXd2CRHDCAS0ZYt8nmlQ&#10;GwCcAfWvKLTX9NXiWUAELggDPPT869z+EXiVpZpGtIVvLO0kM17bAN52WRkjMf8AB/eDZycEYrz4&#10;ZjjedOULR8o2/QOJuHsopYR/V6vNUut53e+ul/0P7OfC2r+bLpl2M4muA4/Kv1F+BevCDxXFE2Tm&#10;DOB3wRX5A+CrhxomgsQQRbQue5yyrn+fWv0o+EWqeR4os5lOCYdpP5GvkuH8zcc2hJvdnhcRZevq&#10;MqfkfqJ8Wbjzfg/qM3XbHbt/5Hjx1rP+BzMNLZWqp4+uvtPwb1ZMcjT0kwP9l0ak+A7FtNPPbGK/&#10;petK+LpPumfzJTg44GvHtI+ia/j2/wCDk34V+F9d/aA+F2veMIyNM1fw/c6Zd3aSurW/2C9Vt5RC&#10;uVxdjjdzg4GRk/2E1/Nr/wAHH3wb8eeNvgt4F+JPhe3+36foes3mjapalwvkPrUSR21yFJHSSExF&#10;gcqXB6Zr36G+h80fyX+C7TQPgf4S0jSPDS+JNetfGdvLf3kWmwxi/wBKX7ZiV1edGjiSUPbgumZA&#10;pHzZbFfv1/wQK+NmkXPxP8L/AAzS08Y6jP4e+FWl2BurAw3GjW7ahGbu7N9NJtaMxzHy7eONiFG4&#10;EFmJr8HvgN4Bj8Sap4K8ReIrfTfCOm+H9D0+LULm+1OSGC9IcxXcF/E0gPnSXcMFwBkJtRQQVr+t&#10;D/gixovw/wDDPhNfDXgTStQla28Ox2EV9KiW8UkLXMUlxJFayvvWEyDzEleIeYCNrGvMxsaro1JU&#10;ZWlbTS+vodk5WitND+gLw7eLLHcbUn3fbZoW81AjEoxTdxwykAYbuOa6tJFbIH8J2/jXnuk6Xrmk&#10;61a28zSTQtaSxyXGQfmilUxbv9poy3Qdj7V2duM6lOd2QAgC5zg45Pt+Vefw7UrSwsViIOMlumcs&#10;tz+eL/grx+xZ8NYf2PPi78SvCPhvRrHxNJq9nr0upWcQF7PardR+czuDnDNKWcDrjmv0h1n4KyL/&#10;AMEs7z4C6bEFlX4ISeH7eKQH/XjRDGARyQTJ+XavUP2xfC8/ij4BeOPDXlJcjVNE+yxQkdWlkjTn&#10;1AJ3D6V9RJp0Vz4cOjNgK9mbUjHABXZ09K68AuWVSF72f5ns5lj516VPne2n3JI/yCfGPwD+LmgA&#10;311Z2yQyhnjb7bCSQvXKhsg+xGa8pk8H+Pdm4WoIwR8swJ/nX78fGb4MfszeCfiJrmk/ED4geF9I&#10;nstUuYZ7adpJJUKysCPLjRm7ds14Jf69/wAE8tAlSK6+J1ndqAVl/s3R9RnbOO2YFU/nX4VmviTj&#10;4YqrRpYJz5W1pGR93Q8N8qnRjVq4xK6T+KPU/HL/AIRLxu6lmtmUDqWfvWnbeF/Fmnb0uAii5UWy&#10;gOWw8hAXtX6w3vxr/wCCZulIII9X8caq5ACiz0IQqz56lp5UwPw4rzvx1+01+wha6UkPhbwV4y1S&#10;5S/t7iOe4vbS2UxwyKzoypvILqCAexNctLjXN60lCWBaT7pr8zVcB5NTTnCu5Ndrv8on3x/wSX/4&#10;KifE/wDYT8M3vw01mwg1XT9U1XTLhZ5pHzBa2skjXcWCD80sL7IyOjAE1/cH+xn+2n8Ov2w/h5D4&#10;m8Oq2m6tGgbUdCu2UXEAYnZIACcpIoDjuoYBgDX+biP+CgPwd0tX/wCEP+EFlFMtx51vLrusyzlU&#10;DZClIYVzxwSCK9g+FH/BZP4neCPi7pfjbwz4X0XwpaacridfDst0884LrKVDzt96YxrE7EY8vjFG&#10;R5vn+CrussP+71coc0Vvu47tP8H1Ms14cwNSmo0Ofn0SbjL8bo/0ydW8Lu+rJ4m0KT7NfqAky5/c&#10;3UQP3JhzyOquBuU8dCRXwl+1D8aPHn7PnjnTPip4MghutN1N4tK8VaHcqPPL2e6SKSFw3yO0MrYP&#10;KsFHGenNf8Eyv+CkvgX9vb4WLqEk1nZ+KrEFNR02Hci3CxrH5lzbI/ziESuYwDlvlyetfij/AMFv&#10;f2ovFP7KX7ZVnYwvaf2N4s0XQvEFwkwJdptON9YbAxPyI6MdwxyQp7c/oPFGMqYzJqmKyZ2qPVa2&#10;aku/n0a6nxOX4VUcbGjjYO2zVun9an9XHw9+Ing74q+FLXxf4Mu4b2xu4w6shBZSRyki9VYd1Nf5&#10;Uv8AwWZ+B3hf4I/t5/Fbw/pUrRtN46v7+3s+y218FutynAyPMlYfp2r+yb9jX9svxD4R8P6d8R/h&#10;4zX3hHUryP8AtjRRblyLm7dIywkjQuk4xhAx2uOAMc1/GJ/wUq8ft8Yf2kfiJ468WxXF/wCINQ8S&#10;atHaqpeR7SC1vZP9Y2cbUgaNFGOMHpXveEfiBisxw0J4rDVKU0+Wfu2Ta6pvRr8jn4nyGhh606UK&#10;kZrl5ou93b5apn5deFlQ6o0Eg4aNn4GTmP5gByOuMV9kfsyeLtOYa/8ABvxQ2bPWIri0ggY740F7&#10;GV4B4G19jZA4K18X+Gp4rPxFZ3MxCqJsbnGRkggZzxjJrofG3hrxDYa3C1is32iVHizA+XLwsVfA&#10;TBABH+HFfrnFuSU8bL6tUny8yTT7NM+ayDMZ4Ze2pxvytprunoZFpcPczTQREJclJbC8WLhZH5VZ&#10;QBxkuASa67wpbfD/AEH4b63L4msFvdWvLMDTp5D/AMerhhllAIyxzjn3rxzR01KDVlNojGWJiWU8&#10;fc5IOe/BrpfFsWq3hkuIoJEt4gskgX7qrIMqfpnPPrXj4/LuWtTwkatoys207PTpe97P18jtw+LU&#10;qc67hdq6s1ffrY4/w3fDS9dtrwqrhJVDIwOCCecgGvSPi1pVtb3dnfWyTRmSAQXCygAedGAW2kdR&#10;hu/NeP7WEwEWckgrj1r6j8S6XqPib4XJNcCaOayktzBazoQxmuHWGQA46/dIBOdpz2Jr284msNia&#10;FZuyej/r+vU8vAU3Wo1KaXmfPXhnUDptw088NvcRJj5LiMSKDnPAPr61/Rb+zf4F/Yg+NX7O0Wua&#10;j4f8O6Rrf2R7C/vmO14bsJhZ1VnIxkhumOtfzsaz4a1Twlr7aLrBSOSMgy7WDKD3U47joa/Qr4E+&#10;FJ/D/wCzvc+J/LZbO+vLiD7TgbWmAGI855bBHFfifjZRf1enicJXcG5JJxe9317n6D4cxTxEqNak&#10;pWTupK9vQ+v/AIB/s0fCT4m/CbUtUvZ7C41vQ7y90e/hhs7QIs0ZbyrhZEjEkiMhDLk4yDwa6v4b&#10;/sk3Xj39nHxNo9klpodzq9ukWm6ohS7l822myZJFEa+WkmzAVSSFbPtX4wWyfGjwYLp9C/tzTYbw&#10;tFP9mkkhWVGP3XCkZBz3r+jD/gn/AOG7n4ffsPaDqWtRzPqHinUNb16WSZyTFDBN9mhj5z/DCDjt&#10;k1+c8SzxGDoU8RTxik3KNkvv79/U+v4UoUsTipYerg7K0rt9vu/U/lP+I3h3xH4D8Z6n4J8UXRkv&#10;dLvpLC42SF0MkZwSD0x36VS0dGuI2+xyhfIRppcrk7ehx+feovipr8viP4meIdckAJvdev7nAOQA&#10;9w+MH6VF4ZWW3stQuXDKrWJQEdDl14/Sv3anWqfV4TqP3mlf1Pz2GCoyxkqST5U362VzOv8AxDFB&#10;KYrBWePaBvkJVjjjoOlYsusCbh4Vzz/ExrKlzvINQ9K77HjPc1U1iS3nWS3jQFCGXdyMg55r2fQr&#10;iHxXpzXRGLoNKHXtt2qcg/XNeAN9/HtXqvhL7THoMzwMyFpip28ZBAyPoamUQOi1u2MKI6DcyqCV&#10;zzzVPw+0rObiUsiPLIo3e2Dj8K7i3SLVZIp7dtmxoYnJxgv04z24qCz0k6nZXV3FKFaH7XcSb+Bi&#10;SYQIMjqzEcDvXFXr8jUWe1lWVzrpyp7roYd/hpXwD88agc/7I71VgEMepRSSDK7/AJl9R0xT2+0S&#10;3phmjIKIFKnAIyuAf0qqzBLkNkEgYFdlN3ijycTf2kj9Jf2O/wBuaP4F2yeDfiEtxd6Os5ktZowZ&#10;HtQ7ZKMpYHYCSVK5Kg4wRjH7EeIPGng/4z+BLfx14OurbUNOMvlxTWzBwrOBvTsysDjKsAfbnNfy&#10;ZX0wkhECnazsM+uAa/ps/wCCdPgOzH7C2g6m0eG1zXdXu5pCOTi4ECN+HkDFfaZZxpiaFF4SUrwa&#10;fy0Pw/jTgDA0sTDNqN4zcldLZ3e9uj9DqfjRp/8AZ+lmE54289+EAI5rxPwH4he58UeEPC3DB/EV&#10;rDt65Ek+f619M/tQRiyjlgbIwzAADuuRXxf8AIJtf/aT8E6bGrMieILe5lIBIVYS0hJPbha/y+yj&#10;BLH5hUnPpUb/ABZ/q9iczdPIKr6Ro/8Atp+2Pi6V2mkkj5XeSB68+4ryWWKG73xysyg8kDGT6A13&#10;Gs6g95fm1A/d7jluuSQCRXH6ii2hMMIXay8HuWPTk+lf3DhtIJXP8dqkHdt9T5h+Jlt52rCzLfKD&#10;3z0659q/JH9sqWE+CtYQHIRYlAHf98lfr58SpU0+xudXkz83yBjzhT0A+vWvx1/ait5dT8Hapbwj&#10;ezLDwO/71Tj9K+rwbvDc6cri1i6Te10fm54H8ZTab/xJ9SZntWb92Tz5TE9v9n19OtfpH+xD8VvC&#10;fww+KF5b+Mr2OwsNYigWG8mz5CzRscB2AO0MpwG6Z6461+YFtoMyuX6bTyD1Fei6VdvFGLK9UvFj&#10;GCOVz6Z7e1eVxFkFPMsHVwdV2U1a6P3bDYmOHxEcTR3W6P6RP+CiPxGh8A/snXsNrMou/E9/baVa&#10;MDuDxF1lmx2/1SHnpyPWvx5+Dvxf8SeDbq11xZ5HtrcrHf2q4xPbg5Zeh+YcENjIx9aw/wBoP4gf&#10;8LH+Dvww0yzv/tLaJpWo2F3Zq7EwyxXCLE7xnozQhfm7ge1eUfD7UIVSbTLoHPlEMD+X+Fflvh54&#10;c0MJlVXCYympuUpXuumyt8lc+n4h4tqVK9OrSbSSWl/mz9fZ/ibB460pJLOIfY5fKu7K6cnfLFKu&#10;7LLyFbnBAPB4zxX57ftJaah8Xw3kQBS5s+eOpRiOfzrv/wBnjxY134ZvfCMm5p7C4CwseiwTsxUD&#10;6PuFWP2hPDdvCPD7xEfaJrO6aZAOQqzAIx9idwH0r83wOWRyrOJYZbK9vS1z9Awdf6zhlV7n5a+M&#10;rWfR9bS5hGFlGCB0JB/wr2r4beLbXQdDkZ0YtcXBYjdtwFVRXMfGSyWxW2Zo+kv3vQ4P869v/Zw1&#10;74b6FoV7eeO/DSeIxcvEloHuDALfyt/mYwDkvvXPptFfuGY1adXLYzqK+pPCWJxWGzRxwj1s90f/&#10;1v4gLqJW0pbgdUkUN64zXbeA7k23ie1kiyC0EgHsMZ981wu/zNJkkU8BVOP+BCuv8JXUFl4h0y4u&#10;QWQsUKr15UivNzKLdGatfRntZBJrF0nF21X5n0h9t3KokijOTnKjH8q89+Is8c+gPGIgh81CGHB+&#10;9XpP2jQH8sSO8ZYgAEE+vFcH8RhpI0CX7K5Z1ZMBlIHX6V+Y5Y4rEQ91rU/pXPsJmKwdVTqpxtrt&#10;t958zmNXugqHgsASau+KYlg+zQqQQsbDj69z3NQIgj2suDlsFj2Jq/4wXYLQnoY25985r9Xi/eR/&#10;MmKp2i3Y4ljggetdVZ39ujMkcS7WiWIluSJCBlx+NcjnnPvXT6eY4riRWQujwZKqec8Y5Pet5rQ8&#10;2na+rsdnol5ZaYIlv2P2iOXZDEykhc/3x3GT0rMfTDdJdXiuu2JxuTIDElsYVe+OvsKzrjULm4ja&#10;WVWmlbLI/wDEsjtu3HHU5BFaK6hca5p8rINvkqDJgepwTntk+tc8lbVC13E0bRNW1JnudNIXKXDC&#10;Qvt/dwpmRT3GVOMe9emXV94m1rwrqb3EmbrVoIPtAZh++j81drcAAY2KPwzXjVurI+y6do4iGdMH&#10;gEEK2R7jI967a1+1afcXNnpTG8immVLaZAc7UbIKjnaG9DXLiovRpr7jvo04ShKM4t32s9vVWZlx&#10;/C/xcyB1hT2IkWrcPwn8YSMD5cXK7gDIBx/k16NG3j4WymO2vMGIbMgfeBGT06Y7frWraXHj1j5q&#10;w3hQzK5+Vc+X3P3Ov+cV5Us1r9JR/r5nt08poveMv6+R5qPgz42OweXBmQ7UHmDJNQ6R8H/GeoeJ&#10;rfw5DHF9pmfZGpkGM7Swye3Ar2tbr4jRRRyS298fLZycRrkFx+7wdh/Hr+FZ/g67+Il78RbGWxgv&#10;pbyKYTMsKqshMCktt+U9FHofxrKOcYrlk3KGifU3nk2GTilCer/roR2P7Lvxkuojc6fp8E6jJBju&#10;4QeM9mYHsa53U/hB8Z9CfyrnSdTj6f6s7gfoUYivtfwx8SPiho9/J/aFrqSIbiSS432SzGOJ8bWw&#10;sa/MckHsfQdau6h8dPEIhihvba28zY8siy200JjnjPyRn5+S4UH27Zr5uHFWZ89pUoSXlf8AzPSn&#10;wxg9LSnH1sfAbeFPi/ZTBntNbQg4DBZc/oanu/Enxf0mze3urjXYYj/rEmM+wheeQwxX2fL8dHtC&#10;lzNa2ZeOBGCbphvkfhk7gMg6n+VW9S+OFnNaXWnXljaljMtqxjuG5Uc71DIRtyvOW78V3R4hxUmu&#10;fBJ/P/gGM8gox0hXkvl/kz4Ivfi18Q7mD7HeajK6ZzhwuQcbRzjPQ1W0K91XUCw1F5GSMrtSTO1V&#10;CkDAPbFfSPiPxt4Z1rTZ3TTkWSSKQqzKhGEGM5Azwc/WvItU1CO4tFthHsZCYx/tKI1UY+ma9z61&#10;GdGSjR5H8js4Ww0qeaUHKq52fW/+ZsXAeCwvJE4ZIXIboN2M8Z4968h8X6nczXxljfaIwETb3UjO&#10;PzNfYHw0s7OW/sP7QRXj/taBJY5F3K4ZG657dsdK+X/irFZ6Z8RdYsWjUwx6hLtjiIUKm7KqCM4w&#10;CB7V4/DtWMq801qj+g/pEValPAYWKdoyW3nucfYf6ZZxzXMscZyBl8/Mc+wOK+ofhSNH+B3h8/GH&#10;xDcWV3r8rEeBNEBWbyLpTg6xdryFjtjzaxNzJOoYjYh3fITSMUMKZEYJdUJ+6Prxmt/Rp7sW0scE&#10;wRpMRsCBu24PRyMrnocHmvqMdgPaxcL2T3Xfyv0P5MweZ+zako6rZ9vO3XyPf/HHgbx7ZaDpL+LZ&#10;5dl7aDWQkvmvL/pbMFknd+skipvC9QjA/wAXPE3ngzxD4UgtvEGpqBbSYKxiRfNaNtwVimcgEDjI&#10;Fep+Lvjl4u+JUbSeJZ7O2it5raWy043Fy0CGOCK1Zo0+ZVJigQOTyfevGvEfiLxBqer3bS3FnLG9&#10;yZAY+Yjx8oQsA20DoDivn8DHHOXJKnGEVe/XTyPp8bUyhUuem5uenXr1bv8Al+J0WjabqGsRJqmn&#10;wTXFrZhRdSxISIPMO1fMwOMngVuaHaXMusra2qhpJJFUEnGS3y4J/KvBry91GC42pOQQB/qfkGR0&#10;6da7Tw7r+o6NrGn3V5dQzRXcaTMFYSFFLMu1+6v8uSDzgg967a2XVIXnBq/RDwHEdGo4Ua6aV1eS&#10;6Lv5H1Jc/Dbx1LD5kVlcsDuIbIwdgy5B9QOoFY0Hw68URpHPcRRxJhnBmmVcoDyQSfzrdHjjwiYT&#10;E0GqcLhQs527pOdwGDxjjH61jv4h8M3CH7Dpd1KchQJp3cpjGeABnP6V8rSr51J8v1dL/tz/ADmf&#10;uFbB8F07SlmUpeXM/wD5A9E07wNbxyRf2lqumWwdEBYSB9u49flB7dRX7Af8EjvC3w7u/i74uivP&#10;s2s3Gm6BHqkKTwb0VY5WhmCiQbSHSQdsgYr8U9F+IF1bMo07RdPidXJQyxmQg4xgFyeAOx71+s//&#10;AASc+IXib/hqi/0vWWjFve+ANWSOOKNVx5RiYDAHOCSfX8q4/qGc87qV3aC6e6vwSb/8mRlmGbcJ&#10;fV3Ty6nOVR7StJpfNtfkf0r+GIhHZWMUYAWO2hVcdgMDivuP4T3TSaxYqOu5U49yK+NvDlnugtWX&#10;p9mi/Pivtr4J2Cf8JFYbgdv2hD/3yc1+TZVg5PMof4j1syxP+xt32X6H6heIpvP+HGr2+MhtKmHr&#10;gKmf5irXwBuI2sCnGSpOasWVhJqnhi606PG+7sJrZc9N0qFVz7biKq/AjTotNsjCy5kjcxySPy2e&#10;mPQAHjgf41/UMKUvaU5p6H804mtD6vWh5o+lq/PP/gqhPpFt+wz42n1sWPkhNNCf2ijPbiZtRtlj&#10;37eQNxxu4xnOa/Qyvzt/4KtPdp+wb49azjtZCLWwMq3sRmg8n+0LbzTImGyoTJJIwuNx4Fe0r9D5&#10;Nbn8LWsNF8WtYj0v4OeIfA3g7Q9JSWG91K9jF/cosoCK8bRQvuncneRD90BQzknFf0vf8EPvhd8I&#10;/Dnj3WNZ8PnxNdeIrfQpRc634i1KBrrUUvLhHnabTIyzWyCRUaPccnIJJ4r+Yrw/P8N/EunpYeBd&#10;GjsrLT7SeDT9I8KnbJe39yhYrfavcLM+0LH0iJ+7gFTiv6sP+CMbfCfwvbRx250vSdduNL1DTZNC&#10;iggWW3Fnfru23OWnkL+YgYM8m8ruzngd2DknCcba69DLM5JNTk1bTfY/fzWdUbTbiy2AEz3a2rL7&#10;PwT+BwavWu77dMXIO77uMcBTjH1r5w/aI+JOm+Ctf8C6ZcSKsuq+Lba1ROpYBGcgfpX0BBdxtrq2&#10;yjramQY6Y3Dkn1JPSpxGBqU6NKtJaTvb5Ox5GAzujiMZicHTmnKjy8y6rmV0fOXx+8S6nD468KeA&#10;LTwzrGrW+vXO261mweIW2m+RLGwNyrsHZXXdjYDjbz1r6rVVij56KMn+dcD4ssr2XxJod9aybEiu&#10;JUuDxhkdOF/FhxXoLqHQo3Qgg/jXyuXe0+t4rnjZXjbzVv8AM+vxmIjLD0IR6J39Wz/Lv/4LQ2zJ&#10;/wAFGvilZBHhW38R3MESYVQscbMItqr/AA7ACM8nOa/He/vbKOLMiqAGMZY4yWHOOOelf0N/8HE3&#10;gKPwP/wUv8ZahZxfu9Z0rR9aGcfMbi0VJe3H7yNq/m91+U/b2ZtigAL0UdBgfU+prhzjL4fW+WO1&#10;k/wPvOH88qUMtU42vdp3Kra7Hf362jkooy4dVzyoyB1HfitOTUZZESGQtwygLxwCN4Oc++a4zSFj&#10;l1OM/Lt+5l+QO3IPWu9WxeERxu0e0yo/yopbgFSc9cAHOK8zF4alTnGCWp9Hw5jcTjKFevUd1F62&#10;7W9ShO9zbXYiUyMrKHPIBxVO+1d47hfsoYDdnLH0+lW9Y8uG+8m33nAYK3Q9cc9a5ko73ClA7D7q&#10;+3H+NRQox3kj1M1UVPlpXadrH6HfsQft0fF39jz4oWfxE8AXAVovMBjmy6qXQxmRFLKC4VmC7jt5&#10;zgmvsL/grD/wUNt/+ClfxQ8C+MLKwTTrnRvCEWgan5TErPefbJ5jIFblAUZTtycEkZNfjNYWUo2h&#10;4So8sISMkk9c/pXrXwk0w6j8QbK3SFyS5YqQWJIUkYA/pXi4nCRoOpiKTcdNUno+11+pqsijUqU6&#10;leGq6vt+B/Sl+wV+0L46+EPwo8O+K/DRu7vR54YLPxloUZ2xzrp07LvZiDtYAbonxmN8HkZFflN/&#10;wUJvfA3if9ov4mS/s7ySJYy+Kvt1pLqCJbvDp+tWNvLLES5HMc6OC4JDZ3Acivt79kPwr4S1P4VH&#10;WNWvzp95BqOpaarPdtAsltK4m2mIuEcBnPJUn3r3b4CfBr9mj4f/ABTi+IupeDfCXjG/06Vn1fSP&#10;EUf9qx6rZz5SV4Wmd1jkjTBj4ypHHBr18Tx5g62YvDqPK+WnLlUVyuXKr9Vu90t30PyrG8GYjLnU&#10;rwXNG80/e1s27dOx/NJ8NvhpNazajZ6ZJpuuazNFHbWdjpdrLrE0Ls43P5cCOM7cqB6n2rpfEH7P&#10;XxW8GXltqPiTwd8SILu7ka3t5JdJu7NJSQD5cLzxA7sHpyQMGv8ASJ/Z18T/ALN3wA/sr4lfs+6f&#10;oEXw68XuIymn2Fva3dhdQgl7aZI0VxNBySD1XPXg10//AAVv+APjn9rf4CeDdE+A1omrapP4pils&#10;pkuobeBLS4s7jzpy0rKG2hVKgHOeMHmvb4X8S6GaVMXh8TTlDEU3rHmjrH7Mo2jrF+uj0ep85jcp&#10;dBUpUGnTls9d+qd3ZNeh/lhfEb4a/ED4b6wbfxz4e8QaC95EL6CLUIWVpYXJCyZZRkHB57mvOf7c&#10;vL62Fgt5siEX2Zt+4Zj3ZAIGc1/Sf/wVx1nWJ/2zbjwr4p0K38P6j4a8J6PoWo6bazpcwG6s4Ass&#10;8bRjZtmbLAKMDJ71+U+q+BfAGuvPqWpaZbSukZcsgaNuO5KFc1rX45pQrKGIovR7rX8JJfmda4dq&#10;ODlCa13v/mro+NvFF1od9DpU81zCfs0KwrFZWgtgFjUDc0jEb2JGSTXqXgt9T8e6gmgeD/C194u1&#10;ae6QWvmLJcMsjnChVt8Jz23k44xX1b+wT8KNJ+JN94h+x6BbateWEaXNo8sccjW+2UBWQzMApyeD&#10;1zX6sfAj9l/xH4Z8ZtbaTpElnb3V+0l00tzEI1UgDcuZMnALHAJ56V91GOErZPXzGTk5QlaMNE23&#10;a7vF3S1PsPDvgjBZpxBgcox2Y06EK0JSlPT3OVOyfO0ru2mvXQ/mq8baJ4tk1yeG60Sy0p0ne3lh&#10;C/cmhYpIG+Y/MGB3epzX7Zf8E9/AetfC680D4f8Axv03T9e8O+PLe+1jw3NbzMY7XULERrNb7HXY&#10;JJImDZx0XAPWvifQvh9qvjXxldfBTQtQsbC51nXCunX+qRGaMyW7zKBtA3bpQRznjHvX2hbaj468&#10;I/DKP4FLOj+OfhtqC+J/C+oY8sX5A2yxhc4CuhZNv+7mvxvifMqOZYWWX1YR16a38ne999zxaeGq&#10;Zbi5V6M21F2vpZ/LbVH118Z/il+yr4P8WT+BvGnhTWbOe3t47rz7EQXUZV2ZVXb8pz8vNfT/AIm/&#10;4QTw5+w7ZeNfA8U8GmN4a1PWtON5GIZVjuFuJQSoLbckZxnpzX4YeNPGi/GHWoPH6X51K71/TEad&#10;HVY/s1wk7RG2MQUbGRjgg5yee9fuR+3xbWnwl/YF1LwqMRHR/ACaZGo6CX7GIcD6u361/NlPhejh&#10;czVKm5brRttdL2vqf11i8FQXD+X5inedaMm9ul+x/CZGst3OlxPn97Juc55y3J/Umu/i32/hq6kd&#10;GAPlwITxkFifx4FctZWU09wkKgj95x6AZwK9R8dWcGkeGrK0jABmuGYserKi9SMnua/sytVSdOl3&#10;/Q/kXKME+TFYm9uVP530/U8Kk++T71EODkVNKMSke9Q59fWvVPi2xpzuwDXsPgU+bpMsZwP3x69O&#10;grx8/eHpXrfgp2bS5gPveeBgd+BSm9BHp3h/THjikkRVLxzSXZJIGECliAT1x19+lT6HcRabpZur&#10;orve4iuTFKCFkWF5JAofptDSZbPcCvWvAGjz23wq8T+J9kUilF06MtgtG+9XZxkZwVdQPXFef6rf&#10;Gy8J/wBlXWcRRTskUiAgl352tjgMQO/HpXl58lTVJ/zH6j4VYCWJniqkWl7OL32v96/4J5jJeCe9&#10;OqysuZbXzXSPO1s7gcn1GM1yK6pG4Yufn+bH07V3B0R5/BkWsW2P3StBPj+EbvlBPYnnA9K8umiM&#10;MpGDn5v55rfBV1KLUeh8jxPl1WhiFKstZrmv0dyFGI3zEtlSxz34r+0b9j/wWPB37G3wz8MXkflk&#10;eF4L+ZOPv6hLJeZPviVTX8aOh6ZJqmpRWEQ3PPcrAijuZGC9Pqa/uzl0K3+H3hvSvBsZYRaRouna&#10;SnOT/oVrFAcevKGozGdqVS3Z/kfmnEOHlWrYSktnK5+e/wC11rEbBpIyDkvkZz1LV8qfsU3t3d/t&#10;RaUIXcJDZ6nPMFzg+VaSbcj0DMpHvXqX7U+s+dK3lMORzg8Hk/nXmf7Adusvxmvtcf7ttpF+FJPP&#10;73yk/rX8Y+H+BSnKUl9r9T/QzjvBvD8OYmMV/wAun+SP1a8QXUVs424ZgRjtyKpSytqdjvAKsBjB&#10;7EVg6pfie+JGWYnnPYdR7fhVW21aKGT5CxA+Zx7A/wA6/qeFa1j/ACmxmWuLaPGfjPG58Om3GCw5&#10;avxv+P2sLY6NPbqy+bPcJHGuM5YMCw+gUGv2O+NOueHrPw7d65rF3DZWdsnmSXE7BUUDgDPXJPAU&#10;ck9K/AXxx4jPj/xhLqke8WaOVtEfqU7yEdi3X2HHavpcLiEqTlbU9ng7h6eMxcXJe7DVv9DC8O+H&#10;NB8RRCPU1+zzsQEcdz9as+IPhZdaR8wUTRFflZev411tjpUfkq6DBVgQVFezaYBd2ypIm5PLGGY/&#10;MccHGf8ADFdmBryaPuOJMtWHblQnp2/yPi6fw5fMiJGpxExZSvDKT1/kKl0/zdP1NZpc7mUozEYJ&#10;46mvtC78I+GtRg2WpMN50RcYVvXI6H8DXjvi/wAFy6cfO1aExqAdkyfd9iT/AENdbmr2tY+Ro5lK&#10;TtIxfgX4qt/DvxBuvtB/d3Nr93sXilSQfpu/WvdvHEia/wCJZtehmW5ieNBCV/gCjAix1G3Ht618&#10;San9o0TV4tStGJYP5kbDoSP6EcV7M3ie9mjjutGbyjMVdsgEEEZwR/n8K/F+OeHZPHLF095KzP3z&#10;gzNIPC8kuhwHxy0I3XhqS7UAtC28n6dag+C0FwPAsTQIpLXEzEtzkbsDt7V6H4xS51fw+8t0VSGW&#10;OWGdz91Mxs2fXHFZfw0ig0bwZZ2y9THubtkkk5rzcXjpRyv2UtWpH7R4U5Wq+e+2jolB/of/1/4b&#10;LC6SCCawn+664BxkjkGui0mWNb7TZkPyi4G4/jXOeQovIy3QuAcehrs9C0+0k1uK2n3FFjaYKcjB&#10;UcDiuPGNKDb7Hs5FSnUxVKEN21+Z7nfKDPDtOMAMRnpz1rm/Hqq2myRg4+6wGfvAEVvFPPnB6H7L&#10;k+uMVyPjNgYG65ECsOfp+VfnmCp/vqeux/XnEMn9RruS3R4mZAz7iO+Av07mtTxgm2ys5FJIYMQx&#10;9SKyz+9ZUXAz1wO3evQNU0TSdUsrGDWdSi0xCpaKa4jklQnoQfKDFcDnp0r9CvrG5/IWJg3CUuh4&#10;rnnjg16TqF3BcW9vdwsGuCvl3C7VjG2NQsfCKoyRnJPJPJJNZnjjwPN4JurUC/sNSt760W8tLzTn&#10;LxvGxK8hlVlYEEEMoIpWv7C/miRoxB5KRRNs4EgXqTxwxrpq6o8mk09R0jx29ytzYXHlFIlmSRgR&#10;iYLkqPocgVBp893p8V1BBIsiSARzCM5V1X5xn2zz9RU+sG1h1BvtFu0cYkUmAH5lTg4yM847+9S+&#10;G5bBEuJZFZlQqyKew3ZYHnoV4+tQ/huDsuo7T4dGkd4Lh52HkuVZFYnzWAMa9+C2QePxr0TQbTwk&#10;mjvImoXVpqY1K3jjSPmP7K0UjTNkg4dZAoHPQnjvXn1lq09lLcLa23lwXFyk6xlckCJy8a7uoHOD&#10;jr+Ar1eS0jn1m207UdBubYpCs7W6R7ZnMyhtzLgcHlkJ5KkGvKzKUkutvVfkz6DJ4xleKtfpdPfs&#10;mtjtpJ7T7FG0HinUD8uXUgcKPw7VtWUlqyh/+Et1BdoRiQowC544xVX/AIRbw0VWP/hH9aUKnzER&#10;EnBOcnB6jPWtyx8J+DVkIk0DXmBZdwSFhgj068HvXw9etRt1/wDAYH6Nh8PjFK/LH75F29eJIGVf&#10;GV+SriPDRrjeR9Of51znwxnhb4jQTyeLL6w2LPL/AGjCq+YhWNsHBGPmPyn2NbWraB4GEZUeH9dR&#10;t7vzA4Gf7vP8OegqP4SeFfB1/wCNUh1XQdeurYWlyzJZwu04wh2uAvPysefasqc6McPVdns/sw/y&#10;N68Ma61Jcsd+8j7J8GzeLDvn0T4lQh45BFLHq1hDKAJPu7jtJOQeMjiuq1Kb4zSRvAup+BdXT7QU&#10;E0ls0bFh91yBjntxxXlOkeDfgDFBLNqh8UaPI06BRNY3XlIV6qMRkYbPJPIPIxVLU/CfwTecy6V4&#10;8Cg3T3G2bKN83bEn8a/xMRz3FfBPD0JTvZ/Ol+sUj6mVTHQ+Oimjcu0+LFwwM2j+CLkZc7ULLgj7&#10;2Mt37ntXK+JLDxeNLnTWfAnh+ZTF/rbO8jV1Q9lz+h71RuPhr4N+yRtpXxA02UxxSIR50ajfIcgj&#10;POz+93z0IrltR+G+uTWrDRPFen3CCFF2rcAMSnLdCPfDfePf1r3MFTopq1VL/t2pH/25HmYnEVlF&#10;3wl/Sx5d4j02xOiX08/hC5syF/4+obhXSEnAB2g8jrnArifEFlealZpqV1Yx2rQo0Ubw7R5mIowM&#10;47jg88812Os+FvH1rpdxJeX0c9qbhXkUTE74ywXkZ7nt1969d0DwLc3/AId1ePWZlviBJLYzKQhz&#10;HbRhiR3AC4PrjNfZTxdOjQlJ1E/Rt/m2edw3aebYeMqPKnKK1t38rHhS64dNtx9lVybbUbO7kkBK&#10;lVUNxkEYzmvmbWprvxBrN5f26tK89xc3ZyckJuZ2Jz1wvPrX074p8K3+j2/iW0bn7JpMOogAc7Fa&#10;JTn1IMv5c18hyEPMsY/h5I/CvW4V9nOEqlPqb+O2dVsRjlSnO/LfTorOyLE7GRlubht4ICkZ+bCg&#10;Y69B6fSiyZY73979wjJP14zU93DbR2kn7wtNlNioMoVIJbJ4IIOBjBzk88VDpkCXt7IjSww7LeSb&#10;dOSA5jUt5a4B+d8YUcDPcV9W2lFtn4Oou6R3D2dmymWHG3b9eRWfqK2drbBwFDE9Mcn3rAiu2tWK&#10;qx28ris53MjlmO456mognpqVOS2LcMb3CSToBhcuwyBhchfUZ5I6VfiX7TbtdWojJjVp5Yhx5aIw&#10;GAWPOc9Bk1l2x/cZX8T7+1JbuHd45BgkAKFGKc7u4RtdH354Kt/AF94etrrVrqWO4NsMxopIDKBj&#10;88//AF62NO1L4caReylIpZsuHUSswwAeQcAdQRz2xxXi3ws0KTxRoEbpdwwNGUQ/aJPKB42MVJ4O&#10;BtPtmu0/4V1bW14Ib3VdMVlkaKTEzONvYjGcg55r8zx0cNGtUp1sdUT/AJU9vSyuf1bkGOzKvg6F&#10;bBZLRkmtJtavpd+fzPovTviZ4D01/tNho2mKyN56PJbJIwBBUK3mlgVBxgHIzyc19L/sP/GDT5v2&#10;zfDEE0YiS+g1TSj5QAwbi3d0QKg6ZH0x6AV8Q6J4O8CiCJr3WlZzG6ulnau5Rl+6cnHXj2r3D4Ga&#10;doOhftAeC7zw1/axuB4g06NJZIAiK0sio45HQqSCffNfJzWT06rlCNScu8ub9T7XF4bi2vhJRr0q&#10;VKm91FK9vvZ/a94Js5HsYZJBjbawrjA6qOT754r7l+CNuI9dsn4+XMnA7gV8jfDyE3NpKJR/qAYd&#10;3qFJI/Svrr4bytp+r282OFO09uG4rm4YwPPi41H3Z+cZ9iLUZU/I/T7wqHGmR4Hdck44wQetM+G8&#10;BttW1W1P/LPUZSB7eY1J4CvY7rSkUH7rpuB4KnryO2ataLImkfEfU9MmPEhS4ifHB83nYT2YHPXq&#10;K/fKWkIXP56xblz1Yf1ue3V83ftg+GH8ZfstfEHw3CVWW68H6okLSHCCQW7shb23KMjuK+ka5nxp&#10;pNvr3hDVdEvF3RXmm3NrIvqssTKf0NdsldNHio/zo9F8L6n4ovLK48OeIl0j7A1zpmo3ohAeS5vG&#10;2CK1jkj8m2iWBi2VAZMswPU1+sn7GnjzRPhX4C8cfFT4M20epeKdC1bSfDfny7LyG4kS5Ek0kEMc&#10;YiQPEFAMaptVmOM4NfjnH8dfAvws+J48GwaPf6vren6tPLNFaSSEoLK0nUTSO+9WZkGxUMR5x8w+&#10;6f0S/wCCdfx7+IHjf4ParonxO8LSeFoLXxR4cb7XpbyWlvcWF5LO0tu0qMwEsaoHaVQru5JcHjHL&#10;iOMaGQ4atmuKgp06KcpJ6Jpbpu17fIjPOE6+e4eeU4Sq6dSr7qktXFvql3W6P6LfihH4i+O/x9+A&#10;nim90rUYdHs4dT8Z6lE9uwEE8NpEsHQ5xvkxtCk9CetfpHozyXGt2dxF8o+y3CzIwIbKyKB19MYx&#10;2rwLwBr/AMN9Z+L2h2nw4SxmtbPwdOIru3IlPktcxoIxIcscFCWyec5r6euIBBrdk9okao7XAlIG&#10;G3SLvz77iuTn0rx+GvFjBcV4NYjL+X2VKThFwlzR1fM7NpX3tfyPnch8N6vD+Ir1MTWlUq11Fzc0&#10;lJuMeVadNr26XHeKLe8ls4Z7DmSC8gmwTgFNwVxn/dYn8K6ME4FJInmRtHkjcCMjqM+lKgKqFJJI&#10;GMnvXvqklJzW7PpnLRI/hQ/4OlvD1taftfeC9btoAJNQ+HMK3EuFIma21K7C5HXKqwB9sYr+OzxV&#10;DFBqjwOhL54yePyGK/tl/wCDrFbG0+MHwlu2RBLceGNXhklA+cxw3cRAz6AyMV56k1/FL468mTxA&#10;0kGTEzkx7wASm44yASM469s14mctrE02nvH8mfpPCVCnWy6pCaTtP8zmbeGcRERKiYbPQZ4qxBfX&#10;IuVE8j4I6ocFcc5HvXTeGdHvNa1G20TSrSa8vLy6jht7a23GWbeceVGig5d+gI5z0BrpLzwvrema&#10;5cyP4b1OCOO7lQWdzDcmS3XcSsbOY1JZAQCWAJxkjmuKjQnUlzzjp3tc+ilOCi8JhI3lbVR0Xz2P&#10;OhdOxO0uSWwGI6jt706yttQvL6PYRtL+WpyF+b8Tx169q2brSdW3t5VpcQO5OxJEZchTn5WYDmue&#10;sVntr1Y2DlixV0ZcFR3zWWIwk6TblHTpoe/lmcKoowi2rbrZo9httH1z7LIQV2opLEFT93jIPf8A&#10;Cu++DouYfGEd7ukaWBC6NHnd+GPXNRaJa6ff6AySXPleVaPJCzxlg0igFYQBwNxP3zwMc1s/CLMH&#10;im5PIAQgMoxyK+azWbeFqppbeh+r+ydSnG8m1pufSni2HxFN4N0mXS7i2t4xqeqwkSyMoZgYJONu&#10;ckK4zn14rB8FeKviv4F16LxJ4f1awinhYNgzyFWAPRgRgg1hfE+6vLb4OaHPZrcNJ/wmWqwTPGCy&#10;LH/Z9tJzjvx+lfOk2uarP4Eu7qwhml1iHYI1LssTJu+d+oxx0B619DR9nPBYT2nWCTvbu0fyVxzw&#10;hjf7bxVfDQv711bmfRPof02fDz9q/wAX/EXwFceIvCltpunzCytn8WxwXLSx3WrQSgQ6nb27ACCY&#10;RfupSnDoTuBya/Yz4OfFL9o74g+GbP4H6LN4em0jW9HtfE8Wr3d05tre3juFSVbAnDidJHKzRFfl&#10;xx15/jX/AGBNa8Q3VrealeySwyX1y2myRo7bHiaFiPkYkbgcYbGa/oW/Y5+Md18G9A/svw7da1fa&#10;jZ+MNIt9O06D/SLp9PkF6l3HHPOPLhaeW3iBJddxQEZ2nHnZZwbg8Xm8MZGP77D7STabT0s7P3l5&#10;O6Z4ua1q9PLpUMRpGto1pv3X8rt1Py//AOC2ngnUvhn/AMFCPEHg3Vrm1u5rXw3ocb3ForIrmayS&#10;TLBuQ3z85/OvyEvtZOnaFf3DHlbVwc9zg1+t3/BeD4o6Z8Rf+Cn/AI5n09o18iz0ewCK6O0ctnp8&#10;UU8UhjZh5kcqsrc9RX4ueN3aPwRqTlvm8nGT7kfzrm4hj7XHyk+r9D6LJsJDD5dCFNWUVbv6bn2f&#10;/wAEjvjxoHwY8feJrjxDpk+qw6roksQhtlR3Q2siXBf94QOiEepzX9BXwo/bd+D3jm+066fwzqFh&#10;bzGTzHuIYGdMRbmysZ3ZG4fSv5Hv2UreWTVJ7xp/s1tbxg3sq5DCGeRIDjHoXGeelfqx8E9e8Za3&#10;4bku4Jp5BDNe2mk3BHliTdkKpcAZGAOpzjIr9czPMMZgeD6tfL5WqOfKtFLdpbP/ADPZ+j94E8M8&#10;Y+IeEwvENNyhKLbtNwXuptO67fO58seKpdF+GvxMPjbVi0cGi6+LsCNS05tmmaVXiK8ZKYGc9DX0&#10;R+1t4T8R+OBov7UvwOea6tbmzLpNErIJWVQ80LZAzs3AOO2RXy/+1VfaMNFv9Jv5Hk12wujaTyxg&#10;eS9qIkKpkdWSYyAHH3SB2Ff0ZfCz4M+HPBf/AASn+CnmtJdf25M+tXHQbRqUlqk8fuMKF96/E8fk&#10;ccFQljK0n7WLtbo099D7fibIsJSzjF5NQqXpxk4xb3ai2k38kfgJ8Evh9oOtftNeDtM8PvHKvizW&#10;dBv762iz5UU1zcRG4VVPQHBJHqCa/YL/AILWa2+n/sn+JktRu+131lYZA6K1ypz9NqGvzO/4Jk+B&#10;Xk/bi0Pw/fSySnwvqOrzzh+dn9jec0YHfBwuM9K9+/4L5fECEfAjQvB8UmJdR8ZxzMFJBaKxs7iQ&#10;/gGkTNfF4jBfWOIafL1cX+F/0Ptc1zdYTh3AwauqVOSt6yf+Z/L8IILR0wB0VifqOf1qH4haw+oy&#10;WMDEYjjeQoCDt3kbQcY5wOa84kctMcMcUt6+fKUHJ2DP51/QlPAJTjUk7tH80V+IpSo1KFOFlO19&#10;SrPgyse2agxzT3OWJpneu8+bGEfOPevW/BA8rTrosGySRtXrnbxjtXkx6g+lel+ENR3Wdzp5IGCt&#10;wjd8/cI980pbAfb/AMOZJZv2eL2PYu6+8RwxS4PXfcWyAAZ/ugV5v8R7u1TVdV0+EhSt3PAIdp+V&#10;ElYk/hxjr1NemfDKG4Hwn07T8Nh/HNnA5PGN8tu4z7/Ia8k+J2sJq2s6pqYgEEwu7gSsAQWZnOMg&#10;+nf615vET/3dJdD9f8GoR/4UL1EnZWXVrrbz9Tzrw/Lc3ngTVbNDEIY7sF2fBf5iMKmemSOcfnXB&#10;6rb26OUhLNsQszvznOP5dKu6JMsNjdRyShAZFYRYJaQn0xxgD1qlcyG5uT5YCAgHZnPU45NZYSlK&#10;EpO+jPn+Lcxp16dCCWsYtNt3+09l0Rq+BdRh0PxZpeuXZCwWmqWd1cM4JAjinR3yByRtU8V/bJ4o&#10;8W6Z408NzeOPDOpWmqWN5Bcarpt1aMHjnspmLRTIeCRtOCDypyGAIIr+JWytDdwzRwjGI9xboOOO&#10;9fa37Cn7YPxR+FniaD4D3Ui6l4Z1iSbT0066f95ps1yHY3NlJyVBOfNhzskBzgMM1hnV/qtaa6Rf&#10;5Hw2FyqpVx+DlTV/firerX4n6PfH2eW71CKIjIEKls/jU/7FVv8A2R4s1+5QcG02gjOFV2HH/jtZ&#10;nxU1S01XVVubYq0c1orjaemf5Y9K6j9mO/j0y18RhR982L5x6faBX8i8NYpwq0423kvzP9GvETBq&#10;rlFenbVwsfbA1JQWmkfPHBPJOK8V+Jnxn8L/AA50WXUtWuI4UJwdvzPI5HEcajkn+XU4rw34t/tE&#10;aV4Cs2gVzPdyKfJs0PLDpkn+Feep/DOK/L7xv4y8SfEDWG1jxFMZpPuwxjiOJc52oO3uep71/UOA&#10;pJ+9UP8AN3FcBTrVWl7ser6/I3fjl8d/Fvxs1L7JcF7TRYZjJZ6YGyN4yBLMc/M+Dx2UcAZya860&#10;fTyrpkD7owabaaW32kbx1OeO1eiadpZ+9HztI49jXvNprQ9r2NLA01Qoxska0Vs0dlwMEMOenFd3&#10;pqgWiFBt2cL7YrKuYE/s8tGMFdpI9yado0skiNECQccZPOR2rsyh6Nn5dxTjVN2gXNdl+0W4HAdR&#10;n5Tz65rm08V3LKdG8QD7XA6bQz4Mir9e+Pf86vX5mJJwAFyff8T3rjJJEnvycqMLnPQA17M1CqrN&#10;HyFKhJR9oeV6r4QTVtVOkaW2VZpGtmPsCUU+mfun0/Cud8DXr3Uq2TnDREYA6lf/AK1ereJNRh8N&#10;WK3dqR9plRhEV6hmyN30XOfrXzi1tdWO25tneORT8skZKsOOxHNfN55gFWp+zvqfq3BuNqOLqNe7&#10;+Z7f8SfFWjaH4al8FSHzNQ1UQx+Wn/LrCzjMkhxwzKCAvXBycDrsx2UGm6fbRRBQjR7k6YxnoK+U&#10;JLSWa9aeZmdnPmFnJJJ9yeTX1doyST+F9MWYK7C3LsX9XY/4V+T8W5P9TwtJQle7d/N2/Q/sH6P2&#10;PhiMdiqM4a8qt5JPU//Q/jnb4G+JhczXk0c0en2Vl9ru7548pHKse8x4BO4F/kVlyOQeOccn4Zsr&#10;vU/FkMNmvmNJBKUUYzlRkjnvxX6a/E/4JfBrwx/wTW+Hfxw8Nahfr468SfE3xP4e1q3j1HfAdI0/&#10;TLO4gQ2W4+WVlnPz8bwSDnjH5Y2NxeafqEOp6fM0Usc7bHjPIyuDXg18NiY88KtWMnbSyaWq6/8A&#10;APtcIqeBxtOTg7QnZ678r6bfK59CzaTqVvKPOhYEWxyxU5zjpXHeLdOuzYzSrCxX7Ny20kDaPWru&#10;n/FzxfEu24aGfgACZASO/wB4Y7Vh6x8UfE+oxXFnL5IjnjaNkjjHCkEHknOa+IwuCxsaqvGOnn/w&#10;D+iMy4+yethZwXOnJO2i3+88Xby4c+SBuwCc9PetvxNLbzaJps82D99CM8naOf5Vz11vPCqFXoTk&#10;c471r+IrT/ii7W8x92Zlzu5IOR93t2r9GjvFs/mXHybjOMVoZXieUy6J4dXoq6ZKAeuR9qlOf6VJ&#10;ejw/o2pJ/Z9x/aMbwrLISpUByOQc+maoa7Ksnh3w6FwSmmTIwHYi6lOPyrMSKOS9itp2SONgpaRO&#10;dqtjk9+O9d0raanzlNe7JNHSSfb7cJeSpl5nKKr5OWYYx69CKZY29xK91NKnluF8sx/dAK/LyPqP&#10;zrQu9PvTp5uI7uKQWs6GJgwBYuSA6jrwE5/CrlpbSSRmD7QrXUtvJc3Jc4UEBnUZ6EkYYY7muf2i&#10;SKnBq1yD+2NbubA6TMieW12lzuUYJkCbEXPTGMtivT/Eur+O/G/jCXXbqYyzT+UiyIVh3RwRpEgI&#10;Q7chVxx16968i0+eBo1TWZ2WzklG/wAojerBcbxnOduRkd+gI60251yXRNVmtvC97LLapM3kXDps&#10;Z1B4bac4z6Vx18M5v3Ur+aPVw2Kpwi1O+vmj6M/4Rb4kW0MbiW52ykglLg4YYyMZYdO9aC+H/ipC&#10;ArzXwZk3KftPG8dz8/THf9K8B/4Wl47CRwtqEpWLmPKqcZ/CtJPjJ8RCNv8AaJ46ZjQn+VeFPJsY&#10;+kPuZ7UM5wnef3o9uv8Aw98UTEXMt9t2jg3GcA/e/jPJ7dfwrQ+Ffh34oz+LJZNDlv1ni025nZob&#10;jawj4XOfMXIBIzz+B6V4HN8ZPiG8TRvqDMr9TsXt+FXfCfxr+I/hvVm1PSb/AMuVrV7Vi0aMDE5B&#10;ZcEdyBz1qKmS4x0ZwUYXa87fkU85wnPGSc/wP0a8L61+03oGliWO81kKkv8Aq5EjnUzZHByWwpHR&#10;jgHpxWdq3xg+LiS/aNUsrOZwzY+2aYSXD58wkhBkKQM8ZHbNfPGgftsfGHSbY21wum3cbBARLCyk&#10;7Dwcq3Xr2rcvv23PEuqsv2/RLAkS+axSVwCcY6EH+dfH/wCqeNVTmng6b9Gke7Q4ooLSOJmvW/6H&#10;p+u/FXxTd2ix6t4c8PPGieVuk0sAbByr7mGMN2zwfQV5VrHxA8O3FtImr+EfD7M6ks0Ci3lTacY+&#10;Ug5PYHn6iuoT9tz7Rp0dhq3hqB1Qn5op+SDyMhkxwfzrg9V/aZ8Ga5qcdxfaLLFGWXev7t8Y78AZ&#10;6d+a7MFkmIpu0sE4+k/8mbz4ljJe7jfvT/U56afwJdoEstJutPuFkjk8+K6doVydwVgcgBgCPbtm&#10;vsP4YWHh678FQXvhezmgS61rU9MltzL5p3vaQKmzAyQxk4Hr0r5F13x/8JdUSK70ePZLDcJO8JhK&#10;FokAZkz907sHgnvx2r9Af2bfF/g3SvhJqfxF8KhZdTfxLCLC2liZBpolje3e9A+40rBNqAcIcOeQ&#10;BXRndGf1Rv2cl0s7/qdORZs/rtP97F2af3NdjxT9rnXNJ+Fnhe78M6dAG8UeItIstH8SXMgDLptv&#10;GkDmxhI4M8jQq9w4PyY8oc76/KS2/ePNID0Ix/Kvtj9rSYRWmjQycvI8xJPVzbySqzE9yS4yTXxR&#10;p4OGU/xA/oc12+HOH5MsUratv8HY18cHbP6lPmvZL8Vf9S80cTxoqoxbBVyxAUt/CQccYHXNZsBU&#10;XLDGeB+nWrMrOYyM4UZ49z7VStjm5Y/Q199HZn491Rcn2+bvChQTwvJwPr3qq5Cgr75z7VeLIpBk&#10;I+9gA5/P8PSqFx8pyPzqoEyt0LMJX7ORwOcGmxL5VxvBDDaOAeh9PrxTI2xBn15pvmlpzsXAI6DO&#10;B+dKzux9D6X+Dvix9ItZtKnht7hQwljS6jEiDd944z/sgV6TdeOporgeXaaagG5Ti2U8N/vZyfSv&#10;BvAWlavpd/pur6lbyR2N8xjjnfIR1Ziow3f51xX07qOiaaoLrEG7n8K/Pc+lg6GIvVpczl1/pn9H&#10;eG9POcfl7hhca6cabtbXrr0LekfETxMEEdnM0SNH5O22jWIEdcZUDIGMnPpXtH7P/ifX5f2kfh9f&#10;apPcyxHxrogl85yQUa5SNick8fN07Yrynw1FagBVjT8a9Y8JX8eieOtB1lgEFnrVhdEjsILmNyfy&#10;U18ZjM2wsZOFLCxV+tlc/V6HAWOq0vb4nMZztra7t+LP7xvh2ixadcIccM4+pBr6V8BzxC4jkkzl&#10;T0P4V8feEPEsF5FNcWCssMl1c+Xv+8VWV1z9OM4r6E8C60ZLtUU9MVjw9WVOcL7n5ZnFOTc4s/Xf&#10;wDCNV8MfbrFR9qhiAB6GSPPKN646r6H2NUPEerpYfFCaE4KzabaSMDyDy4pf2fL4z6UYc5Hl/wBa&#10;82+NWoSaV8YoAuFSTRotv0SRwR+tft08Ragqi8j8O+rOWNnSfW59n2Esc9nFPFna6Kwyc8EU+8Vn&#10;tZEQcmNgPqQa57wXqA1Lw3a3GQW8pVYjjkDrj3rqCM5HYjFehCV0mfPVIcsnHsf5fHxJ+Ikaftqw&#10;+Hol02x8rxT4kbXWh3wQ289jJdS4u3AxJ+6gDFMsNpOcE4r93/8AgjH4j8LfFT4T+L/2Pr2DRprP&#10;U9W1fVNL8eac0o0qXVpvIu10+2SdFkJhCb3L7SMkICGBP5iftUfsf2Ph39obxR48+JjvYwR+NvEt&#10;mWkkiW3m0u7kuYvtRtbfNwZmaUoS/DIBxzX2H8Jrq0+G3hzwP4Y8Bz65bWV/9v8AHraq15FLZ6tP&#10;qztbyXtr5aLPG+22SKVHOxNoWNVG6vxzx/z2hlvCuPxeJp+0ikk4O/vJvWN+l+/Q/VvCHhitm2eY&#10;bBUqnI5XakvstK6l6Jq7112P6SP2JvBWt6B8StXt/ENxbG+0iyTTLuO0CeSGZi42Fc5DALk9zweR&#10;X6kTQ4mjmODsctz2yCP8a/F3/gmn4lsdY1vxNArM10wglmkkfzHcybiGLcnOFOTn268V+vOpQ3t1&#10;od5Z2chDy20iIwIO1mQgH8yK/nT6HOc0afDlajSwkoQlVnJattbWWqV+10ex9ITCV6PEtWjiZqTj&#10;GKulZPRa2NK+8a+F9L8tNTvbe3knklitYZ3VJbh4F3usKE7pCF5woJx2rds762v4hcWbrJGyhlde&#10;hBz/AIV+anxK8T2N38K/AvxYb95Ho3jQWF7dmEh47a/iktJZoUOQrKzIckY4PTivt74R2o0/w4tn&#10;++4eY4uEEcgxM4zgEjDABs5Oc5r+3sLjJ1KijJWur/10PzDE5NThgli1O95NLTR28/u+8/i2/wCD&#10;sLxBayftMfCfwym7zYPBF7eS5xt2XWoNGmOc5zC+fwr+PHxsIINZVYyrIqnDKDtPfjIB4ziv6sv+&#10;Dq62tLT9v/wBdrcSO1x8NtP86BnBWLy9Vvwu1f4QwJJz1Nfy1ePdPRdURpdo3MVGCMD246c15vEc&#10;owr0L9Uz7Dw7g54XFJdHE+nv+CfOnrrH7XPgm2ESSeVfPqTpKMqv2ZN4fGD8ynla/e/4oyMn7Rvx&#10;Eskcp9n16K4jU4wFnsrZhxz3OTmvxI/4JbWU1/8Ata2F1hNtpouo3EhIBwoVBk8ggAng1+1/xgnX&#10;Tv2yvHylGaCZ9GecN/zzudNtwH/IClw9XartJ6Jx/G5+6+HUE80l7u8H07NHrWg2OmeMdKfwrryq&#10;LS9tfJM8McZkjeVeHUsrDOexBFfyGeO9KvNP+IutaXqjn7RaapeWEjIipuNtM8W7auADhRnHev65&#10;vCscuj3ECHDLC8ap05QEEE8jsa/mY/a00Cz0L9pvx9paBE2eKryaJcNuCzsZvl7A/PX6Bxxf6jSc&#10;tWnb8D2+MsspTq05+ZwumSiKxDPGI4GiRQkbE4cLguN3OSck/XA7Cu++HjyLqNzdJxlQAB0OSOf5&#10;1wXh4/adO+zTxmQCQrGoyWYEcHHY133hj7HDPZR2cl15lxFM+oRzRqiRvHKRGIWDEsGjwW3AYbgA&#10;jmvxnMLPDVLnDRqLDSVKN3GX3nvniaCSX4L2skUjhrfxrcMyqxyqy6aEz9SR+QrxeQxTwpbRAkFG&#10;BYoAxx15A9a+gb9TH8LpvDJO94PFkU8qqySLg6dNEGDjqSxPQ4wDntXiP2IG7WKMv5aR7WIwPmLe&#10;1fFU8eqtKlFPWCa/Fv8AU+8hhlThJtaTs7Xv0Svoz6D+Fm7wR8I5PEOmlkkj1MXkhiO0uPliMeRy&#10;B83OORX9J37Sf7QvwD/Ya/Z18Lah8OvhXpMl7qmtW0+rXdxq1/uubrTLOeZLggsxEhaaQEZ2jcR6&#10;V+Cnj3whpvhr9jvwN4s0RSsniCbUbS/Lfx3dl4jjtjgdv9HkTNfoF/wWiea1+CngPR7VT5kmt3e3&#10;GOSdPIAycdc8V+w+G/LOdSbe7tofzHxvw1CcMfOrC7gk4+V/LY/Jz/grf8bH+Pn7ZTfG2z0Kw8Nn&#10;xF4H8Ja6LLTzuVpbvSLeV5HfapZ3csGYjJAGSetfnl4ov01j4cahLGxB8pQwPYq2SK+iP2nYrzxB&#10;4j8PXd4S0tt4A8MWBHQr9k0qCJkP+6wNfKsq3OlQPYSr5kFwpEg6gjsfrXLxdGjLM6qoLSMtPkfl&#10;2Te3hgoRq7tanq37I2jr4j8N/ELS0mjhMPgS51FXkOADa3dvKfU52g4xX2z+z34ruvD/AIOjgnvP&#10;tqxSPPbWiyMRF5j5YDPCk5zwK8c/Yh+H2lx6N8UfGGpFhBZfDfWbK2IGRNJdJtynIHyKCT71tfAF&#10;rKbwVeXpc7FikkXeAMmMDpjvmvvXT9rw44rZ1Y/LVdeh/Sv0RMDLD+IOXTrxtzQqNX0uuV7J7+R8&#10;2fHTXpNZ1zX9ScgeddsSFJIHJ4/Cv60vgf43Ev8AwSR/Z+8ReL98VjZ6fqklw8Y3O1rY3LGMKvqU&#10;iDfhX8YviPWbq4tNRj1Rw0tzPL5TgYB5Jx9cmv7PvGUOmxf8EhfgZPpgEVt/whqW8KD5VL3Fg5di&#10;O5MgP61+WcfRcqE4Lq2fESrRq8Q4qu1b35b7/Ez85P8Agm5pmkj9uD44+PLMq1hpmkT39hKRyo14&#10;wGM46glA5I618if8FmfDXxA+KMPhC78F6Xe6lY6fPq9zeTW8ZbyTJHAA0n91SqMQT9O9fQ3/AASv&#10;1W58R+Lvj3r+l2ktvp7Q6DCu5tzmWFZIY0Y46viSQjoMD0r6B/asg+w/C/UrV1CGTTpcg4zgoeTi&#10;vzH2zweY0sRa7ilv/hPQq0/7Sw0sLKVk20vL3rn8W9xDJDLhwVYf3hio7mNpVEyD5FULz696+tPH&#10;tzYeG/CN/wCEdQ0iymn1SOy1e01Nrk+bbRxwIgAjRtp3/Nw4z82cdDXyi9wgsjBjJ35r+g8HiVWj&#10;zJflqfz3j8H7Co6beqv+Zl7iOKbVu1t1uWZQduFLZPPSuk8SeB/EXhW48nVrdkBSORJByjLKgdcH&#10;3Brd1Ip8repFPBVp03VhBuK3fb1ORkBTGfY816v8ObHTry6eW6jywZFjPfc7BAP+BFsVxHibTJNN&#10;1IWRIZlhiYkdMvGG7+mfzr6N/Zv8JQ+IdWsIZuj69ZJJgZLKsqSbf0/WoqTXKvMmdBxm4vofR3gd&#10;3gs7Tw6pY+V8TNKUpJ94ZEmA3bP7og/Stn4S/DrQPi34T+LfiLxVHNdP4dt7O50edZDGYbm4vpI5&#10;cheHUxqBhuB1FP1OI6b+0Q3h+MbIrjx9Z38aMAMBFuTkgdP9ZwK9+/Yv8Nrefs9fHjXW+8k2k2jI&#10;Puo32iaTp7ivH4nlyOPeNvzPd4WxtWlGrKjNx5t7Py2fdH5K+JNLt/D/AIlfS7Q/LkjD/e796htr&#10;CMHau3zDtdAeMjJrqfifbEfEo2oXkFsN6gZ4rH0R4p9RSDyz+6m8sN1PPJH4V3UJXgmeXjK8pzfO&#10;y/YRz3Wm6rZaZH5kkFssrKAFYBHJkwe/HPvUH7MsJuf2iPD6nPF7PJj3jtZyP1q54SJk8Y69puRG&#10;FsLh15IBKYbnHbFXP2Q4Xu/2jdDA5P8Ap0nP+zay/wCNeTn9XkwGMl/cf5H03BFJ1M1y+m3f95H8&#10;0frH4xu106eC4OdnKuM9ulel/Ca9m0/wb4u1TS9hmitbOaLf0B3yoCeemWrjviBoTyafGwG45br1&#10;4r1p/hjrWk/De+Xw+yq2rabDDcI/QMp35B9ua/iJ57h8M8L7SpZua320aep/o7xVlsq1CrTitWnY&#10;/MKb+1vEF/LqmsSvPNK5ZpJT97H9PQVbt9Eb5QowSefr+te4y/DqfTITlSxGVbAwQRWUNKaF2V0x&#10;sYY/Lv8Azr+tcvzBT1g9PI/h7iGEcKmp7o4j+whDEkgA355NblsqWzeXIM5YDd6YramWMxrGD82c&#10;9Oe9ZEty7Hy9oJVv1r6Wm242Z+B57mScrrUq3s0iKRF1Xrg9vSrNhdR4SUKAC2GKjGff9apXUDuk&#10;xT5WPIHvj9Kt6UjQQmKfDBvTnGeOK9PKKys12PzzOKeqb6mxqNpJJC0vG3GdvvXzt4g1C6uNVTRd&#10;KUvI0mJQgyST2H9a9z8Ra22maKkSgvIW2tjqoPHaut+DHwkWx2eOdTw8t9HerbKeTGkcbbmPu3b2&#10;r1nWjTV5Ozex15LlFfGt06VNuMLOTS0ittX010XdnyRrVpdXt2PPHES+WPoKwrjSzJGUK/7vNe4a&#10;lobRXEkbDkuePauUvtK8tNpBBPTivGxNZt3P1jKsDGlBUoqyR8+z2TQ3G30NfSmjWc8XhzTwxKk2&#10;+emeCTjpivFtfsjBOsjA5J2ke/avoXSotvh/TgPm/wBDQZPFfmfiPiWsJTt3/Q/pj6OeXqWb4htb&#10;Q/VH/9H+MvxLrF/pslnHHIzwt5kjQNyEl3bSRyeSm3PTp04FbvgD4WeJvGul/wDCWRtFbaZHqI01&#10;7iTktczAERqgyfunJPAFR/FLw82jyeRK0byxTKXaBhJH84IJVh2ziuV8GeLdX0bWNP0z7VOLCHUh&#10;e/ZlciLz2XyjLt6FtuBn0FfJUqs6mAlUoP3rM/ZeLcrhheJY4XFX9nKUXa/RnuFx8BPFtnuFo1rc&#10;oASX8zYc9h82PSsw/AfxhIDNI9tFtGSBJkkdTnA/Svp+z1TURC6iQt0+8AazZdV1KSYJ5rAEgcAY&#10;weK/FKfHGYqfK3H1sf19P6PmUSi5xUrdFzf8C/4n5sXEaxzbATuDYIxwDXWaxsuPh80Qj/495Cxk&#10;BHzH738qz7yGUajMu0Nh2GVHcEiujtbWQ+F721ZGzKCueODsJwcn6dK/fqNZzhCT8j+Hc0y1UniI&#10;ro2vufzPDhPLLbRRSH5YgVQYHAJzj8yaQbmk2jr2FQxgCAdc5PX8q0LGFppwMZIweOSRmvbZ+fs2&#10;AsS6eI5SQwcgnAIC/rXSwWWkW+lJPYTtO0sT/a1xjynDOqrnHdAG/GudtvIhuWkvozJD9oYSIuc4&#10;X0IqxaeVPPK2nBo7fEe5GY5LBfm/UGuecW+o1JcuyKusw2LXTSacGEDLGY92ATlQDwP9oGseMZPH&#10;NdCzwGdonQbQ8IKBsNtBy204wM+vb3rC2sZSNuMHG3qa1hsEt97k/px71Ipz159vaovmC7iCPwqX&#10;ocYNUSNYYHt6ehq7aqTKwHUJxjrVVkctnawyeOOKs27FJHLgjIx8wxnFAzUjPH07VEhLPk9T2oDr&#10;t2inKgXHPJB5oC5O4BA7ZNZbAl8HjBz171rNhU3E9BiqSR7jvYYxzQFxVOxfl7nBFfql+yr9uk/Z&#10;/wBSV2VYDZaj5MvcT2OoW8xXA/6Z3DHJ7V+Vb4L/AC5POPxNfr5+zFJp+ifst6Le3YQSazr3jLRT&#10;vbBET6ULpZdvcJLZgdOCRXzPGFW2GgrbyS/Bn0HDaaxDnfZfqj4l/a61f7V49s/CwBC6dDNMAeub&#10;11k/LCjFfLFtaSQwQ3bfckeRUbqMofmH4ZB/GvT/AI6eJR4k+LGp6nH9xIrS3UdcGO2jDcn/AGia&#10;swaP9q+AH9ux8mx8WeS5I6Lc2gxg/wC8nIrXIcD9WwVOlb+nqd3GOd/2lmVfFrrb8El+h5BICMqe&#10;xwTVO2P+kuRjGcVduWByw9jzWbaHMp2DHHIzmvbjqmfJ3szTkjcqsm0bN5UN7gZNUbtiybj37Va2&#10;KV3E854GM9feqt0AI8fTFEdxyehNbqRFhfqMntTMNFcJvDLkBwCMZHY+4p8Q/wBGx3IzTLhZ4plE&#10;4YMi4AbOQMZA56DB4q7u4rH7hfEf4V6BrP8AwTf8I+O/DNqrXnhq0tLq+kwBIHEiPODjqCs4cH0P&#10;qDXyhBML7SYrpOC8QfGc9a/Tz9l7WNJ8Ufs8/wDCh9Y8to/E/wAPtTn0/oVN5aWigJ/vERZHPVcV&#10;+SPw2vRe+EI7aT78Ba2ckc7kJA/HAr+elTq06mLw1Vt8k+ZN/wAs+nyaZ/YPhlmFL2kFCy9pCzX9&#10;6H+aaO20KVUn2tjBb/Irt7mR1eN4TtYMChPY5yK80sH8m8IOeG+7Xe3Mim2HzEGuPH0/fjI/bcI0&#10;6E4n9n37M3xd8OfGf4RaP8QvCqSwRXlq8t1ZT4MttMkrxzKWHDL5ittYdRjPPFfbfw8u2OogcguR&#10;xnryOP1r+bn/AIJofFK9tPhlqfhiznMdxomsi4iGePst/lyD6r5iMDns1f0WfDW5in1OOU4VzGHE&#10;fopAOR616WFwvs1CfQ/mzNZtV6sJRsfsT+znfsImhUnPkE/j2rlv2mZfsnxS0O5fAWXSpRn/AHJA&#10;T/OrH7PE4GoeTnloCAf8/Spf2ltJGqfELwvNNnyY9OuWlx/EVkjIU+xPJ+lfsFFueCPxjFR5M0TP&#10;f/gfqEmo+Ew8mcRuEQN12lQQT9f5Yr2Y57V4X8ELoy2V/BxhZY2GOnII/oK9zKhutezg/wCFE+Wz&#10;Jfv56W1P82X/AIKrS/F/T/8AgoN4zstI0y60+LxD4i1C40z+zp/sGpapa20m2VzeuXlhgzG+3y9g&#10;yu4K2K9K1T4leDdH8YeCdP0K7tpTP4P0yTV20wiZobmfLG2mlVmiea3iVRLIqRmR2ZpFMhJPnH/B&#10;Wjw/8VPiT/wUl8f6NoUWladeeBtZvJtG1aEJbXmy6C3GZJY43e5K5YIJd23cVHGBWN+zjs+GPxv8&#10;FftE/He/l8ZWlteadFqFleWUb35ubYfuJw00ih5IJkWTG6PemQSM4r4HxK4XwHEODnkuMxioRm1e&#10;XK5NW8k0fc+GnG2N4ax6zrCYJ4icIytFSUb3Vt2cv4E/4KBfHr4Z6te+JvCvibXbOeOR7d4dLufs&#10;imJD9w+WFDhiucN39OTX9kH7C3x2+L3h79nfw14l+Kvid/GEHi+wt/E+jahGWvb02epKH+yTNc+R&#10;5ckTsV6yKAMA46/wXfH620bSvjF41l0K5ku9LuvEl/cafdfZzY+ZDLKZkJgkZtmRJtCb2IKnkjBr&#10;+lL/AII+ftAR/FH9mnw78N9UuZ7m98IJrHhuzdrrzlitpdNublFKkKYiJbWJkRgeCCpwa+ij9GPg&#10;3B4GGKy2DpVKaTVSnUqQcraP4ZJWd9VazW5+O5j9ITirNc2WHziKnCrNpxlTg5Q3a9/lUtLW3sz+&#10;oDUfhh4c1X9nS48HQPeaZZtb5E0MaJcQSJctI0iCZZE3HcVJKsP7vY16d8JZ0jt10mO6ubuK0tII&#10;IJbsqz7VRRt3Kq5wADkjJJJzzxU8F3194++BUd/G8U8mo6O8lo68gu0ZID54ysgI44wK8y+CWp3t&#10;vpiyalk3ENnC05zkAmJXYsOgYFiD7DpjFfQ4bBQUVNLVJLzsfb4apKeFqUm9E72P4Sv+DoXxnFrv&#10;/BUE6HE05/4R7wP4f0+QOcory/aL392OwK3C56/Nmvwj8cm78QmOS+BKwRR2UTFFQ+XAuyPG0DOA&#10;ANxyT1JJ5r9Uv+DhX49eDfjj/wAFLvGlx4b8P3GhX3hVv+EI125nufOGq3eiyzwJfJGABCrQCOMJ&#10;k5EYbgnn8z9ckS60S1uljjUiEZcbiZCWLAnJIBAOPlAGB0zk18xx83Thhqi32/A/Q/AylCvjsTSm&#10;rppdu59Pf8EsNJlh/ahvVglWPb4TvFOcEkPNAh4x1Gfyr9p/jvpMP/DYHia3t0cHUvB3hm9jB54W&#10;xMYb1x8gGPavyN/4JWWwb9qK9u5cIsWgrEpKFx+/1C0iAxjHzFgOtfsF8c3trf8Aah8OXdpMJvtP&#10;wu062mkBBIls7ydFB9zGQR1+WtOEXzyqTn3gfvPDGE+rZ77GmtLT/K6LXh2Q3NjGtxu82ORCpxnj&#10;AGDn6V/PB+3xZtZftm+MpbZVVJ7izuynXHnWkLMQfUnNf0WaBhJ1kUPjeAD67SOPev5/f+CkUTaf&#10;+1zrTI0f73TNLupJV5B/0dRg444xg1+k8Xe7gVHzOzxAwLr0adSMnBxmndfM+U/Dkxu992HZVifG&#10;2MEN8uMYP1rutLdofEUUrgYZSgHQBSM15/4QuS9xLFHIiApvAK985BP49K9GeCSLVLa76gsqvjHQ&#10;8EcGvxarHmUovseVg67muaWp9LaAljeeGtXhupViihuLG9DnPBDGM89MYkxn3riNWgtDLfT2iblj&#10;dUidTxJtUEnqOQSM1uaTdGHwxq5iVQX0+E7Wz99bmEZ9MYOK55WfR9BdNSBRHud8GcZUnr26EjpX&#10;5zk0IxqYhPa+n3I/RczjP6phsRS3jHXs0m/mfo1/wUA8SeF/hxoHhf8AZc0y0niudMutJ8Z2t4pC&#10;wND4hsNCvZoPLzlT55kfI4JJr6f/AOC21neXHwX8IyXCPGRqN5IHkyMBNPZjj3wOK+dv+CmHgz/h&#10;I/2o/Bql7eGT/hDfh/JLLAGZNjaNpzZTPJUmPAzzjrX19/wcE3Ly/B3wFpVojNJPr12QqkgkJYNk&#10;Hpx8w4r9W4PzCOFmsPBW7+R+EZ1mUq2Exs3C7rwX3+SX+R+C3x78FeK9H0LwX8TJovN0jVPB+i24&#10;kQEmOU20akSDHBPb+92r5wh0mPU7ITsMBc4JHKEHof61/UH+y94S8K/F79gPwloHja0trkf2LBYz&#10;tMgZ08lDBuV8EqyYG1hyO1fjl+19+xb8UP2SPFFhHqWnzTeH/ETy3Og30a745rRbWOcSBgWOSDIX&#10;RsFAuT1Ffqvip4dLDYajnmXa06qTkr6qVtbd0/wP5c4N4ulWxNXK8dpVptrtdL9UaP7JWguNA8ae&#10;BkjRxL4UvYQwzt3S25fAI+Xo2RxnFeP/AA88OeIfCnhv/hG/F2mXGk38bhbnT72JoJgkgDIzo+CN&#10;6MGXjlSDX3F+xX4Z1mz1f+3dcgQ2mtGG5tZ94KtBJYJEQyqepZcHjoK+j/8AgoV/wT08A/sPaV4J&#10;k8IeJNQ8R3XivT21XVZNSTZNA8/lywouWYlAjMFLHJ2+1fPQxkMLkUcJiYuMp1E49mrp+h/oh4G5&#10;rh8X4i8P1Yzi4qnyPS+vK/u8+h/Nd8bPD0PhnxDcaNCwZRcCS3XAztkGVBPtnmv7JPidpOz/AIJO&#10;/ATw82zNloWhSyZOAVNk5Y9emW5r+Oj9oGK5b4s3TXByh+z+UVOflKqD09xX9lXxEsofEH7Hvwu8&#10;M6fN9oTSfh5pjXEIP7tWawiI9tyg81+fceZnGlhlbeT0PzbjbIqFDjTOKWHhywp1pJLsru3/AAD8&#10;tP8AgmJqEPh/9mj4r+NbUBLjWPiImlwtjnZpFnkn8Xujj3rof2lfEU958J9UudRZpJV08Ir5GWDo&#10;ePUnP6V4z+xBKfDXwE8ZfD/VMx3kPibUPEgjZsbbe4dYJCRnHyNCrFvQ+1eafHz416b408M3XhLw&#10;XJDcwJG0tzdbvvvbwv8ALGMfdB5LZ5wMV+VZviac6kpJ6JqP5F8M8PTc6cJaN3ld9tfv+R+NPx8t&#10;PhdrOpaPqHw6s7u1UeGtMj1X7U+55NRWD/SHyONpbG30GAeevzFf6cJ9iQqqthY+h/h7n3NfVnwd&#10;+Gb/AB3+LWi/C211GLSW1djbi9uFaaKEQWklw7OqAuRthI+UZya5D45fB/W/gv41ufBms3Fvcy23&#10;luLi1yUcOoYY3AH6giv3jLqkaEYYb2jbt1d395/O+c0JY6pVxapJK9nyqyuePz+DYtI0Aa6Z8l5T&#10;AY8YxlA+evTnFe/fHJfk0HSIlI/0GOVA2N5WYKFLYx3BAHYV4/qzxSeEnZZS7CdFfjAXahwOa+hf&#10;ippsd58XPD2gh2k/0fRreQsMENIsbSD3Cljj2rlx9d+1puXTm/BH3XD+WxhgqsKUbc0Yfe5M+d/j&#10;raxab8T9TsIVQLE0UKeUMKBHGqcD8Ofevp/9ivSm1HWbOWNXYrrqSBYzz+6g359eOtfOPxxkGp/F&#10;bV7zKOWuGOYwAh5xkY7V96fsNeGru00K31hYisr6zceV/CSPs4TI9sE4rvo4hewo83XlPzjibAyj&#10;mGKiunMdX8RvCdxZftC+HPFOV8nVNZiG4nLCSG33PuyP9kke3Wvq79hjw5N/wwj8YdX8oFtS8UWy&#10;RvjLzCzVCXPsRKTXyr+0hqN1D488DW8W4KZ9Vu2VeG/cwRxg8f77V6z+wT+0hLpHhrxT+zTq8Ojx&#10;abqEOoa3aajc3Hk3DXUjwwx2aq52O21SygYYBT1yKfHNBqr7vkzx+EpOVB825+VfxpkXQ/iobidS&#10;6HzBt78krnt0FYmh6tpkfiGOzt42CNMriRuOHXuBnPSvX/2wfDE2hfF2D7NEGa5gmfbgEYDEkgH2&#10;NfMWgy29vrkDK5Me5Nzt2wOfyq8KuajGz6CxUHCTv3PWNHuNK0HxnqeoXgDxy2N4n1d4jtX8WxXS&#10;fsN2P2r9p7TfLUt5dlqsgGOn7kr/AOzV4ZLcz3etXl7CD5c0vyg4GQO/44FfY3/BPHQGvv2rIANo&#10;KeHtVnKDqPliX/2avm+OcQqOUY6b6U5fkfY+GWHlLPMvb/5+xf4n626/4fWfR4ZpkIAds19WWVna&#10;X/hn7KB84jDbcei/ywa4jXfDskPh9Q6Z+dhj04HFelfC9otU0MBeZkhkt5EA5DKvyk/Uc5r/ACq4&#10;vzR1IRmnpCR/pjj370JHxH4v0WG01NoZVGxmOSB0JrxfW/D4ivJnAU5GRj0Ar7K+J2h7t8m3BZdy&#10;47Gvlq/tr8TtG2XDcsD1/Cv6K8JfFH2MIYfFv3Oj6r/gfkfy54v+HFbMYTxWAX7xbx25v+D+Z81a&#10;xDPaXhHRSxA4/Q1lrDJ5gm6AdD3r0rxHo7NclmQjsoPeuSltSn7iRcnIYn0r+zMBmVKrSjUhJOL7&#10;dT+Ac0w9alWlTqxcZLRp7/Mwpg37xyOg6ev51U0jUAZAn8IO4E10lxbq6PH8oLDgjjBPtXluva9p&#10;fheMT3LHzC4igiHHmSucAd+OefSvpMnkrTk9kfOZlSlNwpxV5vRHqfgXw5H4k8YxzeI4nGmXEl2k&#10;ZJ2iWe3tnlEaEDnadhcDkA9sivqPwdYSSfDnT7gLgi5voeB0zHE2PphuK2IPDHgnRrC30aztZIrr&#10;TNFN3JcTmW1kF7cWyLMyruKEYYk7z84+ULkDGj8FHtrnwDZtMA6wa7tkjI4xJBBnge2a+OqZ79dx&#10;9OcdIq6S+T1P9BOBPDGjkvhrmdeqr1qrpyb8lJJJeSPkPxRpVtZ3EnmYJLH3614/fqzXKoFJ3HA+&#10;tfT/AI+0LTPClzfXPiC4AiSd1hZz1UMQM9yfYCvmzW9YW+jju9HjURFd8cjr27YX/GvQzPMYUoKc&#10;5WR+CZZgJ1akowVzyXxtpv2aXzJdoHyke2Ote06To0lz4f06SMjb9jj2k8Z/Q1896yst9d7rqV5W&#10;Jwgc8L24HSpPEvxQ8SPdx6f4duXtLSziW2jWPgvsABZjg9T0HYV+ecT0q+Ywp0sNpbVtn9C+EGPw&#10;mTYjEYrHXd0klHVvX5bH/9L+PbxZBBd+G4I4ZTcT5zL8hQRvIAdpJzwpXr3ryaz0K8nv4I5cxDzU&#10;G4/XtivZfC02k61cjSbeWVZZokecycnfkEMAcEgg16NpHw2SK+S6uGiSBpvMTAycKDwR6Yya/NKm&#10;fQwMJUamje1z+l+J+GcTnmZYfGYKCqQtHWLvFW7u+/fXQ9T07VNHWEwtOFIwPmyCcDHpWbca3pkV&#10;wGWUt8yEAKTkZ+lP1O0shbQmMIQN25lXngdT9Oa46RGumFpFywkWODtu6k4J+hNfj+FyqnVqOd3u&#10;f2VU42q4egqfs4pJbu/bbc+f7+1i/tK7aJAVaeTa3TADn9DTNIu7d7V4JJkQu4G09WJGMZ5xV9/D&#10;d1feKJNDL/6TJ5kqW5YbxGmWYt6cZNea6n4l0nRpEiS2kdlkcbtwAOwlcY/DI5r+h8FhJunD0R/n&#10;jxbxJg5V69OlrJt7bbnl1zC1tcy278FJpFI+jGt/wxAk+prFIOCp4Ht0rGurr+0biS8A273LBeuP&#10;rXQeEQx1dc/3G/lX0L0iflc3o2Q3E0tt5pgyCbh098MMH869B8LX+patYr4ahsQ72qTs5t0zMyDM&#10;7n0+UL/3zXCa7F5ZLD+KUN/47Wh4V1rWNEW41bTZ5IZRFLDvQjISWMxP1HcHFY1Y80dCqTT3v8gv&#10;tRFv4qi1GMCTyZY3lDDajkcMCByARwfxxTdH0e717xJDounxf6Td3AighzggucgEnpgd/SoNCtYN&#10;T1u1s7psGaaMMzHjkHLN7Dv7V6/4A0lbL4weEtViG2LUZ0uY0VGRVEbSQsFLMxb5kJY5xk4HGKxx&#10;+J9hRnOO6Tf3I78twyr4inSltKSX3s5Hxn4A1Twlqq6PqpiSdLYSzxq33OeAx6ZIwwxnI9+K5WDS&#10;L2eyutSjUGKzlihnbevytPu2YGcnOw8jp3r7F/azt7e28fac8IUG40jD5OAzeZIF3H/ZHSvOfgx4&#10;LuPF2j6xp7xPJYx67oU2pKmNzWzTTwnBClhgvkso6E5HFfMZTxRKpllPHVrK9r/fb/hj6fOeGFSz&#10;WpgKN3a9vuv/AMOd58Bfg3481ew03x3a21nd6W0mpiOCWRdy3Bs3hid1b+HzGX3HXHevDvih8LvF&#10;3wt1i30bxZ5TNLA0lq0biQNEHIJ46cknn1r9dfgJYwD4L6KLRPKLteM+B1k+1yrn8lA/Cvhn9uOG&#10;W38daJGzbidJc+mQZ2Gf0r864a8QsZi+IKuDkoqF5LZ393bqfo3EvAWDwmQ08Um+dWe+l3a/Tbsf&#10;Esdu8iStGMrHH5jH0UEKSfxIpqEyJIVG5QBkjoM9BntWlZnbY6gQOmnuDz/01jrFiunGnXtpFjZK&#10;IWf1BVuMfnX7tTxF+mx+GVaKRq2lxJkC3A8wcqBg9vf2rc1PTbprWO8nt0i/fGGRowF+7HHtyo6f&#10;Lg57kk9c1d+A9ol/8WNDtJAHVr35lPIIVGOCPwr9Z/GXw/i8R/s+6/piWUYuNNsLnVLaREXfsstk&#10;jsSOdqhgu48DcB3FeglelOaWx8rm2fQwmJoUJr4+vY/LT4T+F5vFGuXNhHDDcG2s5dRaGWPeZEts&#10;GRV99rFseg9q+7PhPr0l18MPC/hG+hggj0jXdV1PT2iBHm6fqkNzazb1JJDQyuOD1jdDz1rnv2Dr&#10;XTJ/jDd2N9BFMsmgSSoJFBwYp03/APfUblT6jrX6m/tL/Bv4ReBvhl4j8YeDNFsNMvdL0F7qI2yN&#10;GqwyWmQuAxUbnRcYGcjgjpX43xdxdQVX6pUg7pxcbd3p38z9SweR1405VYapaP03ufzJ61eLqOu6&#10;hqCZcTXsrqx6lCxC/wDjoFfYfwi8K23ir9jr4oTS7lk0O80nXIcDPKuYWB9ijt+Qr4sjjVN4H97+&#10;lfpj+xRpMXiP9nb43eG5CB5vhMyg+hihuJR+sYr9Gry5aUbeR83hY802n2Z+Ztz/AKn8D+Yqnp/M&#10;jD/YP6VYnyYPXofzFQ6YcSMc4+U/Wu+2hydTZeOeGwjmWWMJNK6GMOC4MW05dOoU7vlJ64OOlY13&#10;8oK8HBxkcg+4NX3WLy95Y7t2NgHbB5z049KzZySAp6ZAHtSgEzSMbx2qzPG/lsTGrY+UsoBYA+oB&#10;GfqKquQ8iHJOfWrSxuYFfKld7KF3cgjHO3sCD1749qrKCZEB7sB+Zwaa3DWx+8P7NkDxfD74Z+I4&#10;C0TWvhLW78OnynMKX4JPqCU59a/L74H6pFcXN5Yy5aWVDPEe3XLgj8ODX60fCmxGh/sj+CPEKfKI&#10;vg94iv2Y93nm1VVOfoBivxK+HGoT6Rq+n6rbuFYTBHB6FGwCD9c1+e1cF7V4yL8kvxZ+s8MZ3PDY&#10;/A1ul9fTRM+p5SIb7I7tyD9a7h3ElmhHoa4DxkZdO1KOWJ1MUoDgqCfXH/166TR2vNX0lo7eOQyB&#10;WZMEAED8M59hX5/iqbdKFQ/sHB5nD2tSmkz7R/ZA+M8Hwe+Lqz6qxXTtWUadqhwSFt5CpSXHP+qk&#10;Cscc4yB1r+0X4f2jCSxuo2/5do2VkPBDKCCD3B4r+CbRoGXxBa2E4eIzxwbt3O3cgJOPRcEZBGcV&#10;/e/8F7hD4Z0oSEFBptqUYdMeUmCPbvXouu5Rh2sfg/EuHjTrVNdbs/Ur9m+/uJtVtJZl4YtDuHTd&#10;g4B9OK9m/aE0x5odC1pCPkkktCB1+dQw/wDQa8X/AGY0knvnt7fgKyyyN/dC8nHXk8cV798YXafw&#10;ZptzkYGqge2DG/FfqGV2lgdD8Nzao1mEGuljQ+BAMa30ZxysTA9zy2a+hs/Nj2r52+CRxd3a+sKn&#10;/wAeFfRCg7ifwr2sB/BifPZsv9omf56//BQy7tk/4KufFDQ/LlNxNrqagXz8oEMcKp0IJ5J471wu&#10;veGItX0WTU5yyLpuoNrBhkUMZWjUlULHp0P096v/APBSq4uLr/gsv43hi8xEtPEcSzNGB1uIbaOM&#10;H1BL5wemM16ZrfgTVL/wd4kWxiYynRpb6AAYywl8k/iu4MfavyLjjLqlDHUKlGo/fvddFrY/SuH8&#10;TSeElFw1SWvyKf7E3gT4NfGqbxXdfFU6FDpMul6nfyw6+8TIJU0u7YKgk43LKAYyDw5GMHqvwAu/&#10;g5+wT/wSY+KHxc0LxRDrXxI1fxBZ3fh0aX5r22k3Y0829hIzoXXzIpLgtMMkNKI0kURhiPgL/hT2&#10;oanoVz9sZzbaR4E8QSX0G4LvaXTbyZGBOAzCeIYXrjGOTisP4c+CPj1on7BN98INW0y40vTPFPgh&#10;vHnhLS4lS4h1+5gZTeyXAkJUPJa+Y8e3bLDJax+WQWbf9Xh81x2GwkPZRvFtKX+Hq/l6HmZNwdTz&#10;jF12006UJSva+3T5+t+x/Sf/AMEnf2h/i74r/wCCenhLxz468U63qerX95fNfX013I1yscl9cxqC&#10;CRtCKoI2jG0Y4wa/ZHwZ8W9O0H4YePdetommufC+ganqFlvYsJ/7L01m3P2G6WPaBznGR1r+ZH9k&#10;3xPqvwt/4J9eAvDPhqwubW/m0Oz1K5g1AL58cXiPUJNjZQDdF5QkdOAQrcjkV91ft9ftD6v8Af8A&#10;gn/8SLLwN566zrfw3vrC8vhE0wt4b2+SxlEiNypkiaZUfaPLLBmwSK+9oV6dKknJ25nZFf2XKth6&#10;0KKu4Qu7fi/kfxsf8FJvE+q+Mv26/ip4h12SWW7ufGd8bp5iGfzA5Vg2M8gjHWvMbi7YeG7MOAN1&#10;uhQ5ySPLBr5ye7a6uJZZ2d3dUkZ3bcxbJBJJ6k57mvfLqB28KWN1GxyLaNWXGB93GfxryvEbDRqU&#10;KVS1ve+4z8C8c6OaVIx/l/Jo/RH/AIJX6romiftMzXWsXltAsumwrBazqGM7wXMdx8pbp5axFiQK&#10;/WT4+6xa+H/iR8Mdf0CGF5bLRtX8P6yNj/K8RF1aiYkDHnRg7M+4HTFfjJ/wS+8P67rf7TTS2NvY&#10;Xot9EnEttesivMJZocJApdZGkIU5MR3quTkDmv3R8MfEzxxafD3QfEHxs0iy8bW9pq2oJLZ3l3Gl&#10;1FCpkiggmMYMqvGFYRGTJT5QetfnNHizD5XJ08XF8sre8tbW8v8ALXyP6zy3B1a2ZwxmGjzSjLWH&#10;Mk5JrZX0182l5nE6R8R7WC7M0WlQSQvcwTJE7A+WzYBbO1d0bBiNvUYBr8Sf+Cp3w9ufAn7R9rcX&#10;V9od42seG7LVmh0S+ivvsoZpEFvc+SxEMwADGJvmAIyM1/QxrH7Rn7HHw/8AAup+L9Z+Gmsf2fpt&#10;q2pyR6drJk80Rsm2LEoAB5CkkYB71/J1+0V4m8G+Pvjf4p8ZfD7T7vStG1nXLvVNL028kWae1guW&#10;LrFI4JDMpJ5Br9JlxtlebYNxy+t7Sz10mrffZHk+LXE1fBRpYf6hKk5avn5NUtrOMpW18tTgtBef&#10;DCLKArsBC8n26V26TTyXcJBJw6Da+McHB6/rXIaFBEjQ/agQoB3Ec9x2rvQNNa6VmDE8YD/KOOvf&#10;16V8diZxpzaa3PByTMFiMHTrpJN+Z9HeEkuNW0zVLK2hMpGgXU7jg/JaFZnYdMALHzjmtzxzoKQ2&#10;mlxW6T3CvcwJPI7AqjOPlxx6Z4PJrkvh5Hf6lqZ0PRpWjvb7TdVsIJA2zZJc2ksaHd9SPpXlPjr4&#10;4fFL4V+INO+E/iaOwmM8Njq99NqFulzPDIWYKscibWG0Lz8xzntX5xlGFjUx1XD05Lm+K3Vrqz6v&#10;iTiz6jgMM6yfLO8Vbvdd/XufbnhfxDq3xF8bQ3fiG6ub7UodU0DQYRdyPK8MNj5MEEEe8nCRxoFV&#10;RwBwMCv1k/4Lu6bp9x8LvCOrTvvl0/WZfJgUlcm4gWJuecgdeK/MTwFN8FfFfxA028+BviCfVnll&#10;0bVtQgv7F9OuLfVIJlF1DGsrOJlGA6MpJKtjBINfXH/BXL436l8WPhjollc6O2nNZ61/rDIXjkJB&#10;yqnAx0zz2r7LIJQ+tysmnZabdH00PgM6qfvoUZyvstPXbqes/wDBPHU2uP2PtMtC5McIuIFC9flm&#10;fPB9DX9QXh3VfgX4z/ZF8O+AvjNPoFkmpeB59Jt9a1WCK4ksJdRtp9PkmiSQ7sgPtOCAcgFh1r+O&#10;L/gnhd/GXUfglFo3gGSCaxtb2c3NrPbrNIu+T5mjJwQNxGQTj2r7I+LPxXm1v4m+JvhtoEmpRXtp&#10;+ztFp0UUsfyy3w1dbncIjklGU4DIQa/rvH53g8fw3gsJOt7NwcU21dLS17XTa+aP5IyfgjF1eNcc&#10;o0nJNVJJRdr21Su07N+jPBvh5onhL4WXGn+GFutun6Vfy6dFc3G2MEJNKFLAMyjcfuqGIC4AJ6n9&#10;cP2ovgZF+39a/s86XY3VzpVs/hTVLDX/ABI8QlsmmsZ47LT4924FppLgtGntJnsa/NH9pj4E6T8O&#10;/wBgLSPi58MvEVj4j+I9pY22r+JfByI1xb2EMt0LWKRLhAA0sRZPMik537xkBTX6hfB6x8QfEXQf&#10;2B73xrZnT9Y0PxV4l0PU4bWWPy5mttKkd5JUiO3PnwgqD0JJ7ivwDjXjHAuGEy6hNSetu+m+mtvX&#10;ofvnD2OzLKcVh8yw0ZUalN3i2rW0fdLm9NmfyEftx/sveNfg549vNJ1yOD7Tca6+mWNtA8c85TT5&#10;JYHdthYqGcHb03YJ5GDX7uaf8VNJ8BfBDQ/CuryzM2kfD7TZ5ljBZ5MWcZVTjtJjb9etfHP/AAV7&#10;1jwtZ/tva9o3hO0s1mNxNIbjS52dxqyTXAMs4kUEMI3XcFAXI4zyT1d2bvVPB/h2w01EeOPwxoun&#10;Szk7mdhapFsbPQIfmJ7/AK1+S+I2Pw9CnQw9epfVq7t1tZX0P0ejDH5pjcVmc4vmq++3bf3bt7uy&#10;ufmp8Q21HStLgsiZ0mvreWe6SJm3N587sVbB5GCMjJFeVeE4wf8AQp4mG6KWPbgjJKMMZ+lfVv7R&#10;lkulfFyXSYNyJa2dvCvl8EZiLnpx/EK+b0aexvXnaUlkDfLnrlSMgjuK+Lp0KnscQ4pat9Xe6+R+&#10;j1cko4itlWLrVJJwpx0SVravU7z/AIJ7fs72+g/ts+A/GNjPeTxW91qmo/YZIgc+Tpd2wQMOpyB0&#10;HOce9Y3x9+F3g/4pftF6f4G1NWglvNXsrK+w3lPEos0efeWB+ZFVsk5xg9a+mf8Agmt4guL/APa6&#10;8LS3VxKyQ2WuT+Wx4zFp1xj+deOazq1pc/tga34kvIRcxaffandlWXeAVt2hU49cuMV9rgMyxsr1&#10;MRL3orSx+JZhXymvKq8touMG3dStq+rWr0PzY+LGk+FfCOmXng7wRp0EtldamXi1a+uN8gQwKVVB&#10;hQQRltx9RgVp+H/i18O9e8Y6Z4y1LQLtBoxi8/y51laeWJcJJnYDxgcZwBjjPJ3/AI82MVn4Hutc&#10;vLWO1W+vFTS3k2KHUyfMsa/eysfPYKuPavGPhTDc+IvE2m/DXw3ZyX2ra1qcFvbRRspWRiABEAcA&#10;FiDyTjpX2OGoLEYX2sk3LXq169T5rC8QTw2IUINKKSumlsnddL769zjNY8O6j4j8ZXM+hWF4y3dy&#10;IrSN1+d2kOUTqfmNfuL8EPgxaeGfBcFjpfyx266fceazbv3l1p9ncStuH8JklbAHQVsfDj9l3w9q&#10;VpaeH/DjXNvrd3rkMLf2kohlgmmtUgXdsBdFj8+WRQvzbo+T2r9E9e+EXh34T6fc+EtDjREtLOzj&#10;kkChfNlggt7dpSowAWEIOAMe1a1cc2qVNq1muvY8HMKVOrOtUjO/NdvTufiX+0TpEl18a/C0NvGX&#10;tNM0trSVyVBMuqtOYjtJBP8Ax7yMT6BRX5vxxI16st+7Q6aNQcTOp/eCQsSzAjnGRn1FfrB8efDV&#10;/J8fdF8u3kWyk0izcTk4V5rYXYYBieSkcoPtur8v9Ji/4n5uNLjN3qkV9cvJZy4WDykzk7umcgAY&#10;5PPSvdzTHuriql9kl+R8xw5glChp3/r1/U83+IPjXxL498Q2kfia/kmj0+0kt7K5mX96bcfdDkZJ&#10;JAA5NecL5q3yzrGE8tQxH0Bw2K6eJ7OPxU91LGt3GUYNDgqqyzEqq4HIAY461DY6BqN7mSMbxOy2&#10;lvIxCq0jHaF56c967cO401GK0R5uPptubXc2vDFjHr2nM8SbpUyJEB5Hp+HNfo7/AMExPAMDftQP&#10;etG4aLwjqjAE5DEzWq/1NfkppzXOm6yo3GNklCsAcdDyO1ftF/wSJ8aL4n/aT1PQbiMNLbeDdSkj&#10;ujtB2C6s1C8DJx7k1+Y+NMK9HhzMq9KWnJLT5H3vhfmlD+18FSqU/eUlZ/0j9m/GOgtHogeMYIdj&#10;jqOg7ivIfhjqF3oPxAt7VlPk384tZBnj5+Afwr7I8Y6CG0PdjJDtn8u1fN2l+HxZ+LtOulONt9G5&#10;z25r/KGGaQqUq1Oet7n+jGGxSqU9dTA8d2qzgAgEhpF56YDcfzr5vu9BxcGRl6Hp/jX1Z4xh/wCP&#10;pVb5o7k8exx/hXjEthvly+cfnXqZHj5U4JJ2Ph60rOx4pqvg221KMoybG/hcYyPT1r5o8a+HtR8N&#10;3e+8QhGPySD7rexx0NfoOmlxhckDPeuQ8T+GLTUovs11EJImwGDDIr9u4A8YcVlNZUpPnpPeL6ea&#10;7fkfjvib4U4DPKbxCjyVltJdfKXdfij877qK5nQTxAvI/wC7SJPvEngAfU4r4A8QeKLzxH45hkm8&#10;yJILxI440OSu2TBb03V+33/CqNL0HUXvrdnmXjyFk/5ZA9cevTr1r8NtPhWL4rxWrgFF8QbGUgnK&#10;i6wQcdsda/u7w78RcFnf1mlgYPlhBO70bbvpbyP44xXhpisolTxOYSTqSlZJbJLz7s/c/wAWw3t9&#10;8Ufs/hKMXcdpp0p1iWWN4oobaO3Lzu8b7izNlRvYjcxG3LVnfA24x8NL6VlG2LU7SR27gzW7gfh+&#10;6P417z8OvCw0/WPGutXUcPkNbwrBIkV0i3cct1E5ji3PESrxnb83mAYIAUcj568ANfaL8NPEkd5a&#10;yWpZ9OlSORSmAJLhdqgkngP3rzsuocksPPq2f2zw3mc8VwjxJg5/DRjT5bvs03ZP9D5g+I13qPiH&#10;xNqn9qr88k8rKuTtWMsSuzPbFeKa3cix0q3sUAXyoAvp3Neo+NNTvjeNdRDcx3Mu7uoHT865LSvB&#10;Wp+MYDrtyPKtYl+83QyDqgPfHevR4+nCjh6U6zSimfzjwRL2mJqNdv1PANUWaG1jvSCrBsqfTdyD&#10;zXkt0L3T5SlwGfcSyvjOQT16ivoX4gWn2SwlKDCqygY+uK4PSY4J4CZ8Ng8ZAOPWvAyrHL2XtFG5&#10;9tGUo1OU/9P+Oqay1HQ9T8MeL9fjmUNpa3Ku5wJbSGaW2iK45xlCgHqvpXvFp8RvD/ibyrLS3SGV&#10;ZNpimJDq8YYZHYg8D8a8f+OviDVr3X49C1FILZNB0+y0G2t4RgONMXyTKPaVt82Oh37sZavBbXUG&#10;jv2unON4fdgcfP1r4jF8NUczpU61bSSvZrz7o/SeE/ErH5HOrQw9pU5NXi+ttNHuvx9D9A9P1DTk&#10;si8s0eRK8MjFuFaQkqvXqT+tZV7Lptnq2naXM4E+oXCPZLx86HflhjsME/0r4mbVFjV40Lxh0Z0z&#10;K7qpCsVwpPXcBgnJGc13Xw+1mC48X+Ho1aX/AEW4VWErFsHyZidmei57fpXl4Hw3pwrc867a8lY+&#10;34i+kbip4N08LgoxaW7bl07aHV6QWj/aWmichz9kukZgDg4tq+X/ABVuF9h+D5sxx7+Y1fT+gMX/&#10;AGl7hnAB+yXnXsRbY/pXy74lLGcM3OWkJJ9PMav0enSVNRprorH804fGSxGIdeas5JN22u7mLCds&#10;QP1rsvBoDayBgH5G/lXGxcRLt+tdj4M51gKP7jZ/KnU+FnqT2ZL4iX5T/v5qjpQP9m3Q3ADB69cl&#10;T+nH51o+Iz8uP9quasbjyxImflddjnqQD3qaesURT+GyO78JWCap4n0ux0hgs8wWImQqqhwjFufQ&#10;gHr+Nd58IdR/4SH48+HoIHeS1hvxaWHmxpG/2ZA5Tekfy7yDljk89zXPfDOBdN8X6PevCrrNLJFu&#10;neSKLMyPCGZ4/mKqXywXOQMd6u/s2/u/jn4eIG7ZqJwR3ARxkfXqK8bPG1hsQ+0H+TPf4fV8bh0v&#10;5o/mj6m/ax0qP+3IL4jDWsdpZnaXyVljklIII2nlgQVOeoNdJ+wXNDD4k8S6ZIu9Z7C1nXjghZZE&#10;P45YfrW3+2bpE+p+H9J1eyMuEvGhmG4iIqV3JuA4D7gAp9M1m/sM2UcfjDVfueYdO8p1zt5EyseB&#10;97qMNxj05zX4gsWqvB1V32X3WZ+2VcM4cXw5uv6xZ96/DvwTH8OfBVh4R+1Pex2hl2TMgTCzStKE&#10;ABPC7sA5JPrX5y/t7si/EzR0VeP7BBBHb9/JX6tXUf8Ao6ADHbP09q/Kr9uWza4+I2lSx5Cp4fVe&#10;vf7RL+fXtX5x4UYudbPY16ru5KTfzPu/ErCcuSyp0lomvuPifTo92naqQDxpbk89P30Qz2rlLMxx&#10;wXXmDK7EyB67xXYaVlrbVVQddKcP7Yli5/MUngHTVvNW3XMQkg8yFH3/AHc7wcHPav7GVRRhKT6H&#10;8pyoOcoRXUvfC+e80f4gWd9aqY5YvNljUnBBMLf0Nfc3x8k8c3nwj0Lxjo15PErNdWerW8LtEHtZ&#10;oo2TeVIDqzQsCpyCQCRXz1baTpx8Qat4ityXkxNNC+MBFkR1xj0A4FfUniPxX4dvP2c5/CtzMW1O&#10;XTjPZRIhffHZlfNZmGQoTft5Izn2rLD4xVaM6iW3c8vPcpnQxmGi1dt2PG/2RPGdvZfHzwzBp1w8&#10;UuoXY0m5idch4bkAMgPOMlRiv6Ev2m9F0nVtA1HwLdTCGXX/AAgdNROCWngLJIFzwWRJQ2PYV/Mv&#10;8N7B9IudH8XaQGt9Rsplure5GcrNGQ0b46ZVunHaveNV/ap+K91rtprvivVHvP7PukuIRdDcFnMk&#10;QZwOg+VcMOhwK/KOLuGvr+JhVwrs49+61R+s5XmssNGpQrxTbSbt/K/1PJvjR+y34n+Eegt4vfUL&#10;LUbJbsWdwtuGSa3Zs7GkVhja2OCCetfV/wDwTg0TUNZ8I/FezhjdoJ/CUkJcKdrO0NyAgPQk+ma8&#10;g1D9pO8v9S03xT45sjqOjrrC3etaLYMLaO9tldg9q3mI6MAChVmVuRzzXuGt/wDBUjUbKJvB/wAE&#10;PAGg+HtOurj7PE98xnmEUreWCYoFii3bGxzuGa+3y2WYPCxp4qKlPq1ax8diKeEp4iUqUrR6LW+x&#10;+Sc8UtsXtLlSkiDY6t1DL1B+lQ6eMknGeMV7/wDtTeC4vAf7Qfi7wzbAiC31u4aFT/zzlIkQ/wDf&#10;LCvBtMRmjcqM4Ir66943PmXFqVmaa+aLRwBEUMig7gu/cAcYP3gPXBAPGe1Yj/NIqnjB5rXnSBYk&#10;MXmByD524DbnPG3BJPHXIHNZDblcbQDg/SimyZblyJN6llI9SD/IetTwANcRE/8APQcH6inQSSCB&#10;1TG2QrkYHVc4weo71EiMZI1U5JJ//XQnqVbQ/ovj017X/gmL4a8TaUFJi+EF1aysrBthN5fq6nGc&#10;H97kqeRkZr8Z/wBnH4A/F/48+JH8IfCqzsLm4t7eO7uTqE8UMUURbYHJc5PPGFya4j4X678QLq/v&#10;Ph5oOtalY6ZqkE8epWdvcSJBNAo3MrxghWDFQORzX0P+zD471/wR441q58E3dxozW8H2aaSxlaNp&#10;VUuy78EZ2lcjPQ818pj3PCU8RVilJvX/AIc+ly6uq+Iw8E3Hppv8tDb8ReHdS8PajJ4I8UTW91fa&#10;dqD6WZ7Eb4POilEb7GIBK7s4J7V7XF4T0W1tLS0sPMiummLnY+0hEyxOfoa8f8Lvc+LPiNA08rT7&#10;7iXU7mRuWZycksfVnYE+tfS+sWcVxcoFUNEAwHABDKBjPGeelfkeZ42CrqjJ2ur+V2z+x8LSrUsN&#10;Bxk+ayV93t1ueXa7fzR6+JWdlZLcmIA8qp5HPPc5r+6L4GXAh8FaA3eTRLJkOfvjyEyfpX8HXiE+&#10;VqSy3MjsscO6SQ/MQCPmGep4HAr+3v8AZ71Ka88Aaf4md82r6Va/2YCcg2ogTytvsRznuc12YhfV&#10;6dOlLp2PzTOpSqOU27t99z9w/wBl68t7PWXtHJVZIygHXLsCBz7k19D/ABNCt8N4TJjKahG2Ohzt&#10;avkH9nC5a+1OJY2y08CqpPYyIcH8zX0rr2pTa38NRHccyrdWyMecFnV1DH6k8n1r9byaupYNeh+F&#10;53S5cYpX7HU/BedF1SWJjy9rux2+8uBXtni7Xm8MeG7/AMQRwNdNY2U96baNgHkWBC7BQepOMD3I&#10;r5E+FniWC18b/Y5HKAxJFnI4IdQS2e2OtfNrf8FYP2M5LnWl+JGvyeHObyzivdTsn8kWNuSGVWjL&#10;sXlVS4G3qQMHArKpn2EwtCEcTXVPnbSu0tfK/U56+S4nEVpyw9Jz5Um7K9vuP4Z/C/7Rn/DUn7dv&#10;in9o/wAZWn2NfFnj1L2O1mnTzre3PNrA65wwjWNd7rwCCOe/76fBjwzY634MvrnWI3d5/C05bAww&#10;me4hPyE4wV+b2I4xX8pnge00OL4v3tz4HuTd2EnjCb+x5ZCIJprSS7aO2kVD8ySFHR1PVSPUYr+z&#10;D4HaXaXPwp1iNoo5WMUEa3mf3iK8wUqhyAA5UbvpXxuW4GUsZPmfNbZt3uvU/Rc7o4ehhqDovVxX&#10;MrWs/wDhrdjwv4L/ALDeqeJdZ8SaLb2zG01XRtXt9Lm81S++7S6S2kVgN6SQrIjHjBf0Ar4B+L/h&#10;7Wv2PNb8MeMviZBceLdL8HeLrz4W+Iow4Kqk8Tym30y0ckPLHAkkU0pGTHKxXYQrH+tD9lrwbEdW&#10;szLGpzYzqm5cqrEKQeOowW65HHc1+FvjbXJvHn/BSb4wfDv41+Hp/EuqeGPFTeK/hbo96skC21rF&#10;bG1ubjS7SJo7a7kTMEkryBnaOVnk3eWQPW8Sc2jluURrey5ldJrbR6XXoer4NcQ4jDZli6GFlyup&#10;C13rs77PS/TXY/LrUf2kvEVh8IviH4s8UahYi30HXtT8HeH0Z/3f9n+GptMg+z24dlkeOOGS5MCK&#10;RIyggHeTXtP7TP7U/wAJfi//AMEpfix4k8Exa5Df2t8PDKXGoql0bqx8U6nbapbs06pvAe0jh/1r&#10;MY3VogQAM8h/wVv/AOCYvxv8Tnw74s/ZN8I3eo+ENUa51XUPDukrbxz6Z4gvmWR4/svmiWRtsT7w&#10;qHypPM3Egg18FSQ+JPAP/BMHxd+zl498P6joPjOfx3Z6HdWl5PJb2scFhdC+nuryGXKrertS0iKM&#10;Fkgj4XdG5Pkzz3DY3D4KWEnam5RvqtF3flpv+Jz4TL50XjVi5u9m00k23rdX6b7b6H4T2Qea5kCj&#10;OIWY+uAcV9V6PEl18P7F1UF/JWJv95Tg/pXm1n8LtSstUNrbJ9v82Nl+0228opbPycqASMcnIGK9&#10;i8HWujQaFH4d1zUI4Lm2uzBJCkLTtvkfCg7eB15FfpPGmNw1XLXClWi5xadk1tf1PgPCqGJwObQx&#10;eKoShSlFrmcZJXttex337LB1TQv2gfDWsWUjWr/aZLczRPsZTJEwBBUgj8K/cjSL7xidAvYWupBD&#10;f3dxcSpMRJvkLli7MwJZy3zc9Sa/Kb4d/Db+w/EOneIoNYDx2Ny9yUS12bltZBHLyeeS2Aa/aTQD&#10;4VvfDI0y0vrSW5WWYxxtOoctIcgMCQQMnHIr+KvEmpWxOOoypyW32Wunez8z/SLws4myyeBxPPKL&#10;aknrG2/a6v06bH5+ftaSeNP+Fd6v4b0+7VLQ6fCstsiIGePfAzEhV3bdxOe3FfkHd+DJIrcyTOxn&#10;WRGWRFHlhcHfuyM7slduOOue1foX+3N8X4PDDalrk8l9Ppx1QaS0WntHGkm3d8oJ52boyx7NxXwX&#10;4V+KfgvxLqGm6fNZ6mg1WQLGVlQlVYlUJUgg7nXGM1+y8B8K5tgMBF+77+urV9up/M/H/iFw7neY&#10;1U6spOleNkp2Vnsvn2uU7DwleQQG5uHIEHzkKvUcHrxVmxtETV0nu9zorbowTgc9PmHQc9sVNrfx&#10;S8I6ZDG+m6JqF6lzO8cUkl/HGcRNsLsFibAJwQPSt7TfGV7dOXt9Fs4LMwfKzzNI4kP8JGFzkHqB&#10;X1M5Vqa5sXOOu2tvyTPa4TyeGOj9VyfDzmqe9unXVtq36Hpfw3Yaf4jsb64d18u8UnAPygkc7vxr&#10;yn9uPQY5P2gNLvZWaJZvDdtIGAzzFNKoHr6Zq1B8a/jF4Z+HN9q2pfDnwolgsZij8TDT3mu4pHYi&#10;FxJNPJHnftGPK5XjvVz9oia+8ZaJ8PvibOZi954fEF5Oq7n8+MKz7h3ywLfjXgvJa+BznD46claa&#10;lHTzV1/Vj824g4uwmaU6WX0qMk6M7vm73s1u9U/Mj/Z91LRPDniC7vtQ1FLKW1K39tfDciRTxsCD&#10;uwew6etfsPNq+qftKfC2XxAv2DxJpugGCa5vYhv8uedJAgZD3YKx3FcDAywyM/hFDNp1rLb3epvb&#10;XVuEaa6D5hEQViSZVbAc7clQM5OBX6xf8E//ANoHwd8IReR+N5BpPhy7ZHgnsIxJNa3KqqRsWRS7&#10;QkM3mxg/MNp5wBX1OPq1HisPjoPWGjXRpd0ldng5vg6lCVehD3uf3vPz1vZfifvx/wAEfvh78F/g&#10;Z8DviZ8QvjZJa29rod9HrEMwlbeLOOGM3EcKDiTe7oqj+8wxivzC/aw/ai+HniD9tO9+O/wMs9Ut&#10;PBF14Is/h8n2qLyZJCUaackDO4xB1PykZ6ZNbXjb9oj49WXxA1XwN4K03TNK0PxFoeqtqjo9s7XQ&#10;uoSBLp37qSH5oV8tViKyb32na1fJnxE8Ia/a/APwb48ttOa28PXWuatpGnOuAr3FqsHmvP3WfLYZ&#10;HAIUgjivIx/HjnJUKMozjPW8Xa27679radz7fwzyOh/a+Hx8nKm7yVpSW1ujtr3vp2tpc/QL4eeI&#10;rTWDrngrUPs0Wm+IbWztbSSTaqfZW2Ovmc5di43EHJLMfSv3i/am8SeH/wBle38G/F3QNK0OBdC8&#10;L6vp9t9rsFAsrq1uFZprYqVaNyJiAy/eBGc1/Jd8C/iN/p9t4VvrOO5S11a3vHvUQmZIYSAwLMcF&#10;F64AzntgV+837YPx0H7dvwvsvClzFf8AhzS9Oi8ny4zG9290FjWdpHxtMbtEpCDAAp5hmGGjgpYi&#10;a5ZytZpar59D9d4h4Wr1swwVJQU6MJS9pqtmrK9m276/M/mn8f8AjB/jZ8V/F/xr8XSSz6vOLm5W&#10;UKNizXxYGR/TaPkQDuxPav0R8F6WX8KaFYqFVV0HStRkLYO5WtUlOfYqtfJ/xR/ZVvfglonivxFN&#10;qMWpafDpMMsTKjRTiaeVUiBUZXO4kfex3r6x8F/2mnwSGt7S9ynhe3sTI42/LHGtuqgDH3VVq/Eu&#10;NMtxOb5hlOBw/ve2rRS+Vn/mexxTmeByjDZrm8pqMKOHk/JaONrfcflt+0d4ie9+PHiC3KCZvtYj&#10;4YrgJBCByCPy968C+1peXxtvLXdGjM5yTgAYweTXvnxG+CPxK17x3qPi+S3KJJZR+IJ5EkiOLO6U&#10;+XI2W6sIz8vXjpzXB6f8M7uS2vtd0+XatjpcmrakZ3jTZZo8cZdQ2MnfIo29e/rX6DxPk1TAVakM&#10;Rh6kZSk7XjNJ69Oj0PgPDTO8dnmIwX9lY+hWoxhDmjCrSc9lo1fmWultD6I/YhudG8MftG6XrJii&#10;iMOi60zSKp3APYSKSMHpzzXxbc/FHT/h38d9c8Q+Mg50vxdY6l4fs7ocrZ3lzPG8crjnOUQoT2Bz&#10;X0j8Ade8E+Gfi1p13dajGGvNI1i2st7YVpTbcqTjAPPAzyTxXzv+1l+z/wCOfCfw4vNV8SNY2l7b&#10;zxa1a2IvLeS7ib7yBoEdpEbY3IIyCOeld3DNGpzRUqM+WejvGV7PZ7beexp4s5ThKlXFUqMqcKlO&#10;LdlOC96L96LtK3N05d/I/NT9oP4j6j478ZJZiTGm6OjadpsCH5AsZ2yS8cFpWG4n0wOgr6W/4J8a&#10;bp837ZXw3a8Y7U1U3qNkAieC3lli5YY/1iryQR3IPSvz8vTNIsU02Szlix65JOT/ADr9U/8Agl78&#10;NtC+Jv7VXhq21/VLbSI9P0nUNTtnnJBuLuK2kS2hQ8AEyurMSR8itjJwK/acdShhsMqcdElY/kTh&#10;uLr16k5au1/xP6iv2QtK8DeJfiZJ4N8RQk63pMF1rGkOy7RMi5Eoc5Ll4zOzqJDlt24gHbVz9ofR&#10;S3jXUVzhRIw564XIGcd68S/YZu/Edj+11qPhHxsrxa5pPhrUJLhlAAlR3gRGB/u5PAHr9K+sP2g9&#10;OW68YX7FelxJnGR0J/KvgJz5ail2Pq6sXyzhE/Bv9pvSLu++I/h02tw8SWMbRNEv8QmZEPtgAN78&#10;1+TXjzSm0PXriPSle2it77UbVFhba/lyPIFCv1JIHJz61+if7WXxditv2hrL4Y+EIY7vU7e4soL0&#10;MSRD9oYOFVF+eRzGdxA+VF5YivjPxDYwDxRqKSkXUcc91eOjncMNcyBEB/T6Yrrp1q/1ipVqr3Xt&#10;/X+Z73DmDwn1SUUrzW/k/L/gHy1BoUdnpy34jMUkhtBIDjdlb0Dn3AHbFaF9FZ6X4c0/Ub5WaGDV&#10;ba5mRG2F0BBZdx4H17V3/iGKPUIXvbOHyle6gmW3TACCS+DbQOny5wKyvGFmV8PRxRkRpFeo0km3&#10;eI442XJ28lsDt1NfRfWHJ07nzeLwMY0qziuh8pa/exX+sXF/GnliWeSTYDkKGYkAHvjpmv1R/wCC&#10;LyXDftg3ZETtDL4L1a3dxnap821kXJ7E7DivzF/4R6/1a4e5sreX7MZfnn2kIFZwu4+nLAV+5P8A&#10;wTit/C/hX9o3QPBug27wX/8AYOsRX8aq2fOe1WVWyTj51j3cfw/lXyfjPVT4WzGlFaypy+Wh5XAV&#10;NrO8NUk7WkvzP6CdXtEufD2/HWRiT16jivmS6hjtNcR2xhJQwz7GvsK706aDQGhZWRlfJDjORt5P&#10;PNfLvjDTFmlkmsgsm3JzH6+lf4zUF+9nFO6Z/orllRKyucD4r0xItcvVA/1iiTJxjIJz/MV5RdQx&#10;RqpbH91j717d4i+03Gs212i5S4jQMz/Ko8yMdzgcHr6V5JrkNjGJf36EK+FCgtnsegr6jLZvlipb&#10;2PNxUVzNGFEvmSEgDGMLntis3UoiV3Z24IzmtabUNMtp4trMyGPJVEYkN3HIrndR1vTSGhkSbbnG&#10;SuM5+te7hoS500jy8UpKOiKGpRCaI9ywAIH86/nb0mKO++OkNsiiWObxaEIOQGRr3B5Ug4I64xX9&#10;ET6zYWpT+01eLgnewymO2WGQBjua/no+FEc+r/HTRUs1MjXXiOMqijLSeZPnav8AtHOF98V/c30V&#10;6E1DMZyWnKv/AG4/ljxknF1MJH+9/kff/ju717xP+0JrHhKTVfLnu/E95ZxRSkxtNNPdtGkcceQk&#10;Y/ibLKkag5OOKyvhz4ourbxJ448Ei4e6hsrKWOKZ18syGz1KCLeUyduV3HHbNdvYfC8eIf2ivFvj&#10;/V7y7sLLw/rd4sZlijubya9nMixKwYiPcm4O7HgkYANP8GfA3Xj8Wdc8QaZfQTafrthcpLJKiwyx&#10;T3t5EwURJxhWw5ZQFC8YBwK/fcFSp2jJPax+z8feJEpYGrk6qWh7FK396y02PIdUD+Z9okQkZIPL&#10;d+uBX1B4Z8OW0Xwv0yzKld0Mr7W43Eyucn3wRXuafAXwn4YszGyG8ukGGuLhc5I6kKOB/P3rwr41&#10;eN18F+GbHw3o5X7bPFIxOP8AVReYwU45HPb2r5Dxpp1cTgcNTw61c1+T1P5w8OaL+t1OZ/ZZ8nfE&#10;Sw0+3vm0/ajHOHViCCD7V4zc+BNSVhJom0Rv95GPQj09qy/E5kurp7m8eRpCSSWbOc9TUmkane2V&#10;uYoLiVRnkbjj+deRl2X1sPh4KFW763R+h1qlJ1HCcND/1P5Qf2z/AA9oGj/FCy1TRpLy6g1TRoLi&#10;bUJ4fIS6uIJJLeZ7eM8+UgRY1JJLFS3G7A+ZbqPwpL4giTRZpDabQJJb+MQjeA2flVn+X7uMnOTz&#10;X6Dft0adrXjzVPDXxA1aSV1kgksbm6WMi1he5aS7SKGNAEiQZYiNe5JOSSa/NUWIkhmkdwChI2EH&#10;ORj06f8A1q+O4Fr+1yug30VvuPV4iX+3Vm+rv95Aw336xOwlCS+WCpypUN29RXonw+h8z4n2NuwC&#10;jz5GCp2xbSkY615/Jpl3FOtpGAzBWkwvXC9c/TFdr8Iju+JWlKucl5zz6/Zpq+xpfEtT53Hr9zO3&#10;Znp3hHc/7SF67dVsb8n6iAivlnxGG80FscvJjHXG5jX1H4RKSftJX8hyoFrfsT0/5Zt/hXy54jb9&#10;6m30c/TLGov7x52VxtJf4UZMOTCOe3euz8FgHWQP9hv5VxcWPKVRz/Ku48Dpu1fcckhGHHuDSqv3&#10;We5PZh4m4XHfPeuY01UdJd/ICH+YrpvE+eP96sTRrNpbOaVm4DFD6/wmpoy9xNkU3aJ654DkuhrG&#10;hzWM1wbiG4uHtls5FaeGSOFpY2jjfCg7wDycMM45xUn7M0Zm+OXh9c8/bGP4+W1V/h5pMes2huI4&#10;0m8u21V2ilhnK/6Np0ku/fDgkpjIAOFIBf5Ca0P2Xv8AkumgNF2unPP/AFzavC4hlbB4rvyP8mfQ&#10;8MR/4UMN/jX5o/Sj9qvw9HqHwhkuNiM8GpWciyPnMe99jFQMZODj6ZrzT9jC0ubG+sdQtwwt72yn&#10;imwZCPPRgwc/LsG9QQMn+HjrX0T8bbWe9+HbOFCwW9zDc3knnLEqQxbsklwVYFioK989a4T9ibSZ&#10;h4H/ALWkTCru0+Nt7kt5UryP8p+TblwFZevPpX8x4DNOThfEwbv71vv/AKuf0rjcvVTiSlUt9i/3&#10;H21dKDabxxn5c46ZNflp+3J9mtvH+mW6Y8xdJhcjnLI0svGMY6jr71+ptzFM9owUjjoDX5bftcub&#10;/wCNGm6YYg0jaNbKjkFlGZp/vYz1r5/wjt/a8GuibPouOqMKmWzjKr7Nd7X/AMj4k8KafLeDU0UF&#10;idKuJSo9FKsB+YFdV4HtGn0+6jsU+d2twBnGWZ6u/D2KYeIPEolLbLTQL0RqVCNiRkXGOeQGzgk4&#10;/Cuq+GV/4ZCM/wBpMSrGt5O7YxHHG/Ck4+9nH4V/YeOnNUZSUb6aH8xZFgaVatRg6iV2076W89TV&#10;8M2V9a3c9rfK4F1YTSEMvKoEdl/kRn2rpPDOoW3ivTLjQPD06GCy8Miye88tmeTzJDNd+ShHy7nk&#10;G6QkDbGF6sK4LxX8bbO9+IE+uQ2xmtPsS2sWz5JGC2zxIq5zhQz56dABXs3wHXwLoPwl1CE6ix8V&#10;arNJaxWDfMv9irCZHljlI27HuYlBT7+6Mdia+ddfEUsuc6tNqUrab2/4bqe3xBgcvebU4YTE+1jT&#10;vr/l38rHz94Y8Y6B4c0lbPXY7yR49yRmALkDgqDkjpzz9M1kG48N+MNOew0sXRLXSxmSfaCpb58A&#10;DOeFx9ea4zxTCVm8tcA7icj8qPhszQPc7wf3dzbS/wDj4Un8jXoUMBT5HiLu+++h5WGxdSWNUZpP&#10;mXL8v8/M9Lm0mG+0G70JxIwt9tzAhHyIGBRju6glwvGcGvNU0+Gx8P2viqFS81tqdtuzwCpR3A/F&#10;oxXvEVh/xUiWDRzN9uEliEhOMvINyZBPzKCM4/LmvKryKPT/AAdrOiS87LiHZuyCpguMAj3KsRj0&#10;NdFHENxWvU6c4yhU69ZW2V18jV/aI+Men/HTx23xBi0w6Zd3NnBDqKmZZhNPAvlrIMImMxhQRgnI&#10;znmvGdK0TU72OTVbKIvBbDdNIxAVfY+tZUjCWM/KSw4B/wAK7fwLf3xtbvw1aRNO2pgQRxr94SZ+&#10;Uj+Vey26dL3enc+Ko0VVrKL69jsovhd4omuFsLWO0kllgW4VVfojoHU8j+IHitWx+APxD1a1e6gg&#10;sIooo/MkmuLlIwqggEnPPGefb6V3/hu08WWbrd6jpt5f3USxQuIY2V2jg2wwxrgAkHaEG3JPQc19&#10;N+H0g8VeAb5ZcaYbrS7hZmu42U2xCOH81cbhsK4Y4z3r4fNeI8Vh1CdNxlFu19/yd/wP13h/w/wW&#10;Ko1ViIThUjFyS7pesf1Pku5/Ze+JEel3Oq2baNcWtmqNPcxXiiIGXJCh3CqzDByoOR1xivn6406/&#10;sbsxGMeYiHIUgj5uK9h1vUdUl1yO386UoNLkZIi5Kbw5AbHT2ziuQu7KL+13WeZ1Jji+VE387eeh&#10;Gec19hTxUtOc/F3Z3UT0T4H6VM3jia+4K/YnjQnszlQf8Kb8Mbi8svGmvmzXdIXlUp/eXdhgOnbN&#10;WdD0++8LW8b2U9xHdTFWEqoFDRHBK4JOOmc10nhrS4PD95eahp7urajKIY0lw0gYnLnPfLGvns0z&#10;CnKNVLXmVl8j7ThXJ68cbh6lRWUXd3X6M93+EWnXF5PeavZRnaoCKpUqVJOWAJ6jtXsMV1chbia/&#10;SRY4MGPd984yT1x7Vl/DzTn0/wANSRwSpGw/fFmUbmP3iuCQQMcZFdWYre8tfOvQAsiguj88tzjH&#10;qK/I8XmacpKcbxk7L5H9TTxkklKTu7dNEeIa+y6g8t0ApDESPwFJz0DD3r93f+Ccf7coi0KD9nj4&#10;uXyw/ZxHH4O1e+kCReWQAdNnkJwoBwbdzwMsh/hNfhFr6WUOY7faD5reZzzsThUJ9uvrmtC01KC+&#10;WEWU4LmLGB1DdAeoziu/FxU6SfK31vZ6evY8erh41W4u337+h/pWfsh6ndahe6RJNlHa4tkkRuCP&#10;JDySZ+ixmvsWaeK/h1/wJo0ZnuLMJKvl8lpEnjKKuO2yTOa/mf8A+CYf7XUfgH9i3wl8VPiBqTSQ&#10;+C9f1CHXLq4lBlexsQ5CMWPLGCQJGvVjtUZJr9W/2Wv2xX1YaN8UNWtoY18dGzuRY3L7Xi/tGUeT&#10;GknygNDEFBzxgZr9H4dzOjHD06Upan4DxTk1aOIqzS0WnzPmf/gsj+1Fqn7B/wCz9ceLLO7e38Qe&#10;JHj8O2ospD5tk98Crz5BRtyxq5UITjg5r+Ib4r/tL6T8dtMPhkXurXF3Nei+iW4tVVGkiHzHzDJ5&#10;gyrkfcOcYPYj9o/+DoX9rfwR8aP2gdL+Cnw41aXV7bwY0k/iR4/Kayh1Aq0NvDbyxs3mmFGkM391&#10;3xklSB/Mf8L4XuPG2nyHOEE6ll4+6mfw6AfWvIzXhDBY3GQxFa96bfLZ6IrJ+KsZhoKjSStOyd1u&#10;fsL/AME9fA/gLxxYv4n1/TLK5l0PXIjZXmVM4uN6NFvB3EouGZSApBXGTX9eHwP8PWGjfs93RtC8&#10;0ZtbAvK4xtklufMYA/xLk7VPcA1/Cf8As1+PPEHwg8caRZeHL28igvPEGli7WJVkaaM3MRaN0wfk&#10;ZQVJHIBPNf3KfBnxf4c0j9nVfhrLdxSaiNB0G+SMNlnEU0sUuCfvH5ATjnjnvWfC+Ao4XE4mopN8&#10;763t8u3yP0DxT4czLCVqH1iopU5wi4pNvl01v89j9nv2eNPt7C2ju5mj80abbpEo+6GlZlAJ9Tt7&#10;dK/AP/grD+0h+0F+zxrH/C/vhz4Fb+0vAfjW5lh8QXNtJNEuitfNJLIJlQkRXKk2t3EWULFNFKh+&#10;Vgf6DPg9LHFpFiIUIe4jsI5iCc/elchhng7CDgdq/k6+IWjfHz45fG74z+NpPiLe6dFZ+L/FXhmb&#10;w7eO76RdQ6dcSxWwkO8pGsdu7IA0LoxwXPXHR4p5Hi8wy6lSwkYu04tqTaTS6JrZn5zwFm+AwmZT&#10;lmN7STSsk7PzTaW1+5594L/4OQ9A0rxFq0/jXwDa6hoEmuw3Wk29nehNXT7VFKZLrLxtGHjYRw/I&#10;ASrbjuzXhH7b/wC33+w3+1r+y/4l+G/wu0HXtG+I/naN4y1y8v5VuoI9RjkewuNLjuAQ0v2aGeQl&#10;wgRm3MDmvyz/AGk/gx8OfD37P9n8fzp5vNZ1KeKa/ja4ZbSU3FyI3KLEFCbt+7Kkj0ABr528MWHg&#10;/wALeKJ9J8PW6orFYbm6ZmJ2/MNgBOABu+bPJKjnFfF8K8E08Oqf1dySjdbqVrO7V5Xdm77fKx6n&#10;FHiBgK3tHRi01bSzinppdJ2+f4s+ePC+uarolw2i6oZIgjOhmaQgZ25GST/EBxWr8HNS/t/xpa3L&#10;w7Yftsd3Krc5W2yxJPvtrjP2jIdnjddMcARpYLK2cqN++Qdjz0ro/wBhy1vfFnxYl8LylZIrfTrm&#10;7RZeECxjlW5B2n65r63OuG4YfDYrFw3aPsKnjPjOIcHluSzp8kYvVtrV7LomkvX1P040fR9Ybw7H&#10;dXHmhhpqYRAV3NfXiPhv+Axs305r6t1jQ9F1DWItS0S7injd1M0kbBgk/mofKYD7rfMQOxxwa/Pn&#10;xT8cPGXizUbu0vjFaKbgi4itFCZaMeWATzgKowAOBXzD8S/2i/EIkm8EeB9Snt5bqUJqN1AMIWVd&#10;qopUYz6sP55NfF5N4ZYhw+uYmsotp2S10ffY+Vq+IMsTjHlGX4dz95JyeiTT6f8ABPc/+Cg9lDon&#10;w7fQIGQrB4qCDac/LsnK8ccEHNfnb4BubJNX0W8u5fJtrJI4nctjDrvYHjtluT2/GvctM+Gnjfx/&#10;dG01+4+2WzRAy3E5IkeSNdinbk5IHAY815d408DW/gq01Pw5eeYLuDULYR4KmP7MsbOfcPlhx7V+&#10;mZdnGHqUoYGNROcFbTttc+nxvgVnvDtOWdYuk40q03a+nvP3rLV3XZp6mzoFlH4h8Qiw0mA/Y9PN&#10;yLcgHlZZBsyO/C19TeHfC969gPNU7cg7eewIzivH/h5DqmjalBMz711W3srqG3gj3MizTGPyckD5&#10;wu0/KCPm9Qa7zVfH+vReML3R9PvAbCLUrm2heIKAYo8bcNgnI7nvXxHFmBxlep+5a5V5/wDAP6v8&#10;AfFrhbhzBujjqFWWIm25csY8vZauSdvl3Pp6fV9N8T/syeI/gLLpt/Prk1zBqGgS2se5JpI542EM&#10;jcbNg3kYHzdKo+PPhBq2k/AOw0DU/tRutJMN03lY3xrISJEGOqqWr0T/AIJ8+GNP+I+vPay6oNT1&#10;wTSyHTjITcRR9iFOPuqeo6V9mfHP4g/CH4PQPpdzLDqerK3NjAEuVTI2ATkEptB4KnJ/GvzDiPiz&#10;NoYzD5dDDymqTXvKL1fq1ax+A8S4jJ63EeKzXA0XTo1J8zhKSv8A3rW2vva/zPwg+IOhX2neC7rV&#10;tVzJaxLHBuuIsTLlgAFPQ9/wr6/+FXwx8Xaj8ENV+I2hR6Dp+mpa6e+l6dLJLDf38uds402GZW+1&#10;SCNhJIm4bEKtyMGvjv4m6zqWpXdtN4rkmu9FPS2tgkO2XABchFHzA9CSc5r9HP2Yb74fRaRo/h7x&#10;14hOlWGnGTUfDclrZXWqXlpdyLbeUBBG8amNY45YWHmISZiTkKuP2yjhqs8NCniXZyv6baJ7a99D&#10;8y8auOKccS8x4fwsnGPJG0lzTs37zSTat2d9D7B/Zw+DPxT8CeJvB/x3+IekaT4i8J+OtfHh3wt4&#10;f1uW5Fzc+VNELlrYW214nUMpcxNuZScjBJr6R/bT07T/AAt8C9aurCPwzpngzW/i14g/4RqIRLb3&#10;L39la26zXAZz5s0DqpWJySDgknJwPAPAnx2PxB8FfDH4T6tBP/bPw18R63qmia9OVthDFqE8PkGW&#10;GIF90Edv+865yBliDnR/4KwftKaN8a/gJ4NsotPmivdY8WXt9Nqd7aXUFjbi2V7M3GiSPOyT2d/u&#10;3TF4g6yQqcjdivz3DZZfOoKlNNuKi9UrSbtt2f8Aw5+jVcfPB5b/AGrhKLdOElLW76X26NdWl5Lo&#10;j5n/AGerPV9f0/xP41+HM2kXI8JWNpqt/PeXK28q28tyltK1rGVZ59nmbpFT5ggJAJ4rzzw1+038&#10;bLfWr7XrHxFeNI87ho5HaS3ZFBVQInyMYAxwCK4j9lWXwn4F8b6lpmt3M+p2beGrq6jurJhCluEC&#10;l5rkMsgaFArZAKZ4O4YIr5pj+NHwd0TxRe6XqWo3aWUl5J5N5Z2/nqiFzgsu5TjHpX6Bl+TY3D43&#10;G5VjaSkqdndWktel02n8j9W8IPGvBYu2MzepCnhqr5acpJRu7K6adpK193Fbn7J6Z+0Drvxz+Cv/&#10;AAjOqPHDevr+nwa7FBCNtzFCHltpHzuxEmGLLwC4HPSuW8B/tE6ToPg7VPAvjPT7+7ntVSxiayQk&#10;ypcrukVupR4s5BIwCRnHNew/sb/Azwt4Y8MeJPjDo/iSw8WaTq3hKWbwzfaKrvAl5aETyJdg5CFU&#10;ZkaKTDbxx6194/s+fsv/AA78b/Brw98Sr7RbSW+1u4vdR8U3CzSx+daTwyIEijDYB3bMbMEAZ3V8&#10;9gPCiOdZnCll1ZU/YyVVSi2pRlFrayevSz6aHj+KfHuTYCricVb2+Frr2Uo8q5ZRktUndXXZrrtc&#10;+Bvhx4S8L/tCfDrxp4n8My6k32SD+zYbGe38mR7awtk8qAMrsQUGcnbgsSQAK9T+LXwQ+Dvh79p3&#10;xVY/tG2tzpHw31n4cjS7i8tIWUfaLu3tWtktSqOGlSZNwAVsFfmGM113/BIb4bfE7UvDXjC8+KHg&#10;XxPp9jqHivVLi1M8LRS/Y5sKsXkzBJCo2eWrkgHtuOTX1N/wUe+K1x4O8PX2geMvgF4h8Z+F5tBj&#10;httemumtobO6s0aRBOlspuYAduPMSQAjjPNf0Znuc4fFYOFLGVm8TSfNd058rkr7tRs1bV2Z/E/C&#10;GWZPkucY3/VrDzp4bEe4ouac1F22bdr32P5Y/i34U+E/gP47Wul/CU3ureF7C/lvNJOptEZLy32R&#10;nzZPKSNQheMhgqDgY4rzjXde/wCFseIZfGWuRobrXbuSSURklVeZjujXJJCjkAZ6fSvuNPh/+yl4&#10;r+FFl8WNA1b+yfHOsC6S68PC5leLR1lc7LVluHYyfKu5HDAlGGcsDn81dIlu9GsbSwBJltNcliLr&#10;wAyFsY479q83hubxNGWJnyt3t7vw/K//AA528R2oVfYQ5rav3t7vufm54xso9O1SWyhGEgu5ol+i&#10;ucCvRvBfjfXvBl5oWteE7ma01CGYmKe3O2VQd0ZCnnBZXIziuL+I2iato/iCa31iKSCV3abZJwTu&#10;Y8/jUPgZ3n8UaXGMnF9bxxg9iZVqc0oqV00cmSY6VGU4x+0rX7H9wf7A+oDxr4+l+IPiOwk03xBb&#10;+B4rGW1aF4xBZy3cAhhLyYZ2REHz4ywOetfS3xikhbxlqzdQs8p64/iOK8u/Za+POi/GHxp4w1i5&#10;s7Wz1XQbG10LUbiBiRLFBcoEyOgxt578/hWz8ZvEltF401eCJ1Z/tMgkUYO35jyfSvyGvTlSt7Q/&#10;SKdOyVtdD+ff9rv4WfCzTPiUnxXntzFrd3qdqbnUYLmSOZIo9yGWONSEZjtRSWGNuT2r4v8AFnh3&#10;UNP8ZNd2wUrdWhupCSSmZrmRsAd+ox+Ne+/tw+NLLUfijqGmW+SbG5tbSJ1XA/dKfM+bOD87HAKn&#10;jkEY+bgPH9zcr594YncWug2QQgf6otM2wufqcfnXXSrVGk5O/Q++lk1LB4ONRK0pavzPm+e0a10q&#10;e3vZAXgltoXm6BsXROR0POOKydcuZJ/DEkNtCZHuHmVSDzkYbOO+cdK1/ED290txdxtuin1O0eJT&#10;nLIsu48Y6A9frWr4etke7t7NsStBfPGYx/Cfu4PXr249a+ghJWjJ7nx9LCSxE/YRdubS51et+B7f&#10;w/4S0XSpIBGZtJ8x4o87PNeEtKXYZ3ksCecDd06CuEX4peNZdAS6W8a3utOsZLO1u7MfZ7nYq+WC&#10;8qYd2KYTJP3QB0FfSXju2jvdOgluCTJbxiCMxqI9xXKgNjgrzgH2r41s9K1610W/0rWomtbnT5p7&#10;OaCVSJPMBz0PcqQRjPBBqMPy1otVEnrqn5nwWd0ZYarKmpNNO115Gh8Pv2xP2gvg9He2vg3X5/Jv&#10;Jo5549QQXv72NSFZTMSVO1iDggHuDgV9OeE/+Cnnxp0TUpLTxvbWWuRJI5aRFazuPLB4G6MlDx3K&#10;g+pr8xNegutPv7nTLyJ4ZoZ/LlSUEMrAYKkdiDwR26Vvahcxtc3F0+4+ZJMpaQjPIHU9z9K8jO/C&#10;zh3MG54rL6cpS3ailLy95Wf4nTkPHec4NWoYuSUejd19zP6df2efiD4W/an+Gk/xc8Nm+gTT77+x&#10;tRsdRcgRyokcgKMjshBEq/MMZ7gV9G2Xwxg1TTi1tEd0bDO193Q8981/LF+z9+078V/gCJtM8EXU&#10;T6Zqj7rvSL5WktZJAAiyhUZHWQbQAwYZAGQQBX6T/C//AIKMfFuf4i6ToN3o+gxJe6zZ6feXsRul&#10;YRTSKjnZ5zR7wpOMqRX8c+If0a81oYivUyezpbxTkrpJbO9v1P3Xh3xvhOEI5hK03o7L/K5+wL/C&#10;G3tz5k6ksBj5vcdq+e/jVo+leAvC154lm86CCyha5naP5mCR/MxC9zgV9F/Gn4leGvhnLa3/AIv8&#10;QWlqssUk8kElxDHIscZB3CLBcqAeSM471+WX7V37Y3wZ8V/DDXfDvgvW7jVL69t3sLaOKQeUyyEK&#10;7ndFnAGSMEE+ozX4T4c8B51mmOw6hh5zg5JNxi3FK+t3ayt5n6Ln/G2Fw2GqTqVoqSTaTdntpo9W&#10;fEXxf/bK8a+I9QmsfhvqNxaaU9iLWR57eJLl2dSJCGy+0EHAK7W+leHfstwtc/tC+ELe3Ftka5a7&#10;DeP5duu1wcyvxtQAct2rwpHbYQR7Yr1n9nq/j0v4u6TqzI0htGluoo0x80kUbNGrAghk3gb1x8y5&#10;HGc1/r3k3BmAybL54bAUVBcursry06tJXZ/EmO4mxmaY2FXF1ObXRdF6Lofo/wCIfEHjLSPjF4u8&#10;L+CLGO+m1S9v9SvYlkWWKJLeSNIQiuV3bzJIQwcbwFHQE113hjX/AIqz/Ehr5NJu7Xw/d3esaVps&#10;reWqxxacv2q3aWKPO1iAqli5EhwRgKAfmL4ufFvxb4B+LureK9BisBd63Y2zX8N3CJoFeWCCd/LV&#10;WXaFkZimDwOMGun/AGdfHnxh/wCGgPD2k+Oiy2fiyX/UvAFiMU9pJDEYOuz7qhhkkkfNzzXxtBzd&#10;Oyglofv/ABrwhjKlR4pO8XFPfyP0K8O/FDxF4z1+HQdUsrdDKJGknjZhnYpb7pBHOOea+d/jZ8Fv&#10;FHiPxJL4ktZbdIJI0hgikLb/AN2uG4AwBnmvpfw/oiaT4vtZdo/eLMiHp1QnP5A10HxRntdM8PHU&#10;rkcQI5Zf7zHGxR3+Y18F4s5xVwuXQqYda8yXfc+P8OqcnjJX7M/GTxt4I1fRZXs9ahaN+djjlWHs&#10;e9cNaaLdeXlRkds9a+ovFtnqPie+e9vSWLE7QOFQZOFHpXEWOiPFG0W0ZDc7h39K+Uy7iSosPFVG&#10;ubrbY/U8VlEXUvNH/9X8k/8Agoxb+GPCf7N0fg/Q0nB07VLW/tbXcjCMbvKuZZWTh5nMgWRuETiN&#10;R8ua/FPRPiH4E0vwTLpl5pjyalJKx80KCGDNwdxxj5TjFfaH7Z3xul134f6ZpWn6dbRyeIxd3d5q&#10;JuEkn+zi5KiBreMnyDutx8snOBleGzX51eJI9KW0tn0+5gncysZIoVcFA0ULAncB0bcvHcHtivyn&#10;wzyTEYfLnDFt3cm/6sfece4yl9fcKMfhVmmtmv1KQ1u1Fy9wFMbvGyAjou48j6YroPhEwT4laY2S&#10;R/pTY9ALWasTUIdAWWFbS7Ei/aJFkZoWVVjwpVu5OSWBGOMe9dB8LfJPxTsBbtvXybxlbGM/6JKO&#10;npX6lRSufm+P/gz9D0fwcFk/aE1h24Isr4499rfWvlvxK0BnAjUqfmJ3HP8AEeK+nfBrxyfH/WZi&#10;u4fZb1lz24bqR+VfJuoSvLczNISQJGCjPQbjRHc4stj7y/woIwTEuOPpXd+BCF1Qhv7pHt901wcf&#10;Eak813fgSTGreUf4kc/kppV/gketU+FkfihegPHPeqmhO6aBeTDBKyEqSP8AYAzVzxUOg/2jmqui&#10;g/8ACNXzcH5nAPTHyL1rOH8NGS+E9K+D2oTt4f1yy89lFnZ317HbK1wC6S2MtvIFMWVUZZWbcBuA&#10;wzbRitH9lVFf46aJu6CWZj36RNXF/DGa5TS/EqwrdPF/YkpuPssixsBkIrMzf8sw7gOo5YHHevQv&#10;2SVD/HTRyei+e3P/AFzbmvC4lVsDi3/cf5H1PCq/4UsL/jj+Z+yPiC1Oq+DdR0m3jSSW4spoUjch&#10;QWZTjk5Awec47Vxv7J8kJ+COjJbkHyhcRuwOTvWZwc56Hua9QtUWSJlBwDkZ+ox161k/BzwPJ8Ov&#10;AFl4Qmn+0y2qSCSVRtDNI7OcZ5wN3Gea/ip4yCy2thm9XOLS+Uk/0P7Gr4WTx1PEpaKLX4q36nql&#10;1KVt/Lj4wOQPWvy2/awlmtPjHbX8MgWWDR7V1IyCMSTsCDkcgiv1HUNOhGCQV5wOhHSvyq/bDgX/&#10;AIWwImMh2aVacD5doYynr35r6XwlgnmqT091/ocvFmIlDBSaoe18v67HzvpRtrLVNc1pSkcdzo00&#10;qKCQh88ocZPL5Lde7cCvOPDXiOHw/p+oWMUaNcXSeTHIwyuxydwIPsePQ884r1m60KS58LOmmxyi&#10;+tJGhvbdkLSNbiQOj4JwQofYY+gHuK8OfTPO1h7RNoERO7LbVwP9ojgdOtf2DgKtOpTcL/D+h/G+&#10;IdWnWcuS19lbv/XyLdtp51K+jtoE3E7EQL8u5ycAZ6AnsfXA719IfCGKbVvGOrT6c1x9ltNOuUa6&#10;WJGi8mNAqm4jGfKDyldrgcyMBXIaD4X1Hw5pra5f20iYYRWcRAUO0qElstk7QpB3vgchlxxX0D8H&#10;tL1TTPBuvxm3QSTJObmeCB4Zo1YqqrIRhPKDxgiNhuEnIzzjweIM3iqVTks+i+e/3HrZJl03WhJ6&#10;Wd3p9x8eeIoWSQi64fystvHO488Vk+DGKaje2+Sd1ozr/vRkMP5V754c8G/EWa4uZfDGpW6XDfZ5&#10;GlnQCQNbyrNG0UhVjGyuoyUIJHBJUkV5xaeANf8AB3ja1tfEbWkRupJrQFZQVJEeWz7fMOeK6MHi&#10;Y+ydNyV7d/0sehOvR+tUfZvrZnomt26yWYv4V+ZFjuVwx5K4J6c8jjg59+9c78SLeJX1CeaARx38&#10;EOo26IwdUWZEdRuHDAdCfXOec13WmBbnw9bK2GZI2t2Iy24xkrnr7e1Zmu6TFqngi3jVIFkspLjT&#10;ZVjP7xlYmdJZF4xktsVud2MdRivMjieXR9Gfp+Pyt1ZU5xXxxa/A+X1VTDGRjPKgHr1rW0HStRk8&#10;R2ttYy/ZpZ5VEc+4qqE/xZXngelc2kkrKIyAdrFyAMkdq7TSvEmr6Tf2WsaJKYbtHPlyKqsVZhtO&#10;AQR09q+nxHOo+5Z3vvsfkeXRoyrJ1W1y2238+x90z2/ijwt4LsYv+EkN9c38aXFpPAz+ZbpA6TRu&#10;j8So/mINnRgFJGAee/1G1ay8MSR2Dq8t3ZXN1cktwTcI7ybsnLEl8nmvl7w14g8Ra9NHpOvSmQRL&#10;GkKTDgeZtD7MAbd56kY4rrvFPjPX7zxHrPgK1n2WNoL2ztPMB3IFTYMt97IU7Rk+/WvyHFZTiHUj&#10;ByWjbdlZWvpsj+zsuzDBxytylBtyi1C+stno29fzPBNaulj1+KeRcCLSZnbaAGP7xmP1Pb9K8o1X&#10;XrqXxDPfWYCeXMxhXGRt3ErkHrXpfifULe/1x7u38sLLo11Iqx8KAxYjA7CvG7mMPLJOpZTuz7Gv&#10;2LC00knJdD+BYp87aPfNa17UNd8EwaijRvez2swMca7WHlf6xxjhVCjI9TgV6L4RuraCw025tlV9&#10;mmW9yF3bgJSASSRznPOOoPBr5Ulv7qxt9sJwJYWhYDJ+R/vL+OK76x8aarJ5drpYWKNLEQ7ZPl2k&#10;AZIIHOMcV4eYZZJ0XTpRS1PssizaUMSq1abelvNn1yvxd0Ow1YW3jJDZLdXDpHNbyERxqnRyvQjI&#10;7jGea9JtfFl7Pfm68M3VpqVrGqsD8uN2M88lTj8K/Ojx34kg8UQWV44K3cEbw3aD7pweHX2bNcv4&#10;cv8AWdM1bOn3FxbhjucQOUz6AgYH5140uDaVWmqllGSVrNXX9eh91hfFDE0qrw84+0g3o9pfP/go&#10;+8ZdR/tCS4nlSWPzpGdjIMDcxJZh7en6Vo/ZBZx2NzAYzsTcrx8M2D3FfMWkfEm4RP7L8YNPjO+C&#10;5hC5VDncGVcZzxznj3r6Fubjw1Ba2d3YXoV/IM6xSOpBJAPqMZx056+tcWKwlTCuNOO0vLT7z63L&#10;c7hjOaWl47pvla+Wx9/eA/jPrVr+zF4p+D0V+tvaT+JdN1pLZS4kvVjieKeJgPl2q6wzc4yR7CvQ&#10;/FX7Xv7T/hP9n6DwD4R8RXNrpmnNCYfJWL7TBCWIZIrrYZkX5iPlcEZwCBX5iReMIW0iR7bULdLo&#10;oFjjWEfMW4IJJPIz+Nbmnv4sPha0bxRdpHDecMpiVGCFiq8AZbOMjOByOtfO47L5QfRNtaeXy3Pp&#10;KOMwyhKNaEZp6t+7o+9zpfiQmn+JfD+qeN9TklY2Ggm4lUndvmSXlsnJyS4O7Oeor5m+DniWDU/H&#10;MNpDC8TML2fO8napgcqn+1zyDxivqDx74e1Twl8BvEA1Jg0dx4b32ZEgk3RTXkahjhV2ksCNvPSv&#10;kX9mO0a/+MmnWaYJliuFwRwSbeTj+Vff8I4OMcK/adD8M4orKpnMFhtVJxtbrqfUfwNvblfiHpkF&#10;tKWuZZoGt/NJx50bK6HJPUsMZ9DX9dv7L93eeJ7jTvEloiSNqWjxwmXazSpHKkEqhTkg7XG3j39T&#10;X8slz8GPGNnaJf8Ah3RLyWWF1FvJaxu0heBgGxgcAnGDn19K/pq/4J+XGqv4V8L6aLlpJYLe+SW3&#10;tkKXEeHYxKVPLYCOSykrxnOVNfJZhmNH65QjSqJ8z6NPb0P7K4v4JxMsiqYytSlF0FyvmTT971P6&#10;8fgZ9nstCtvNIdE+zwruB3o6JMOQQPmPQjHHFfwk3nxF1HxF4K+K/i3Q/E19o2rXPjvWtSitItSm&#10;slvLabXbuO+i8hWCzzNbMoCMC2BjNf1N/HL9qTwz8Gf2NfHniaDW5oL2G8vtK02/GYpk1VNLingV&#10;GKhiTK6DcmTufcOhr+QX9if4z/Enw7+ylqxEltc32t3t/Lql5qw+03Mt5eg5Zw53K8nzSeYeWOev&#10;NfqWLzSlRhCU9btJJW3fqf55ZlVlhMVOo4aQTb0eisfEPxh8d32sfsdTeCNSjaKTRvspG9yd8aak&#10;iIRGTlB5ezB/i65r5kn1qa5+KPiO0ZEWO01Ga1jCD+CN2QHPqQATjvX0f8cdUtb79mbULU7VvLbT&#10;PKufk2uqxahamMEnBIAPB9q8U0zw1DqfxZ1eK4jmuT/bV6txapKsB8tJpCAZedqlcNnGdp4FeNi/&#10;Y5fSlXrO0Vd/eeDVxUswxFOlhY80qijFJa62R478XvCupeOvGdrc2cbSG40dVVY+fMu4ZHRoyRnr&#10;lW45+atvwl8LfHXwNkl168KWF7daaUjs7qEw7knyN6sSGzwcbuc9q9P1BNO+DnxW8P8Aiq9mLWlv&#10;M2oSLYg3PkIkgwqfMpfGM5JXJ56dfoDxt8XPh38aPBhtnWXTtXsHFwTrUP7zUIZsL5FrKimOMhXM&#10;wQCFGxhQWANfH0s8q4+KnQhz0ZLe2nXe5+zZjlSybKqM5VPY4qk5c0YtczWlndO60bsvvPzm8QfF&#10;O9stGmuLfD3E8zwvJzuV84c4OMk1l+ArXT2uYZw3nXVy4XJwcu3Qc1yvxF0bxN4G+IlquvW13b2F&#10;9cCe1muITGLqCKTBkhZh8ylurKeTXcRa9oFp8RrXXLeF4bK3s2vblETyzuj3PkHGA2AB+NfV4zC1&#10;sRSjSjomt1svI+w8NeJMkymEs4pRVS0opwk/fk3duon0S2trZs9v8VanqvgPRjqER/e20LTPtZlT&#10;dg7Y2Gehznj0r5w1XXW1/UY7WFkummmtjLIOHJAyyAtnjcxHINfXv7Ovwkl/a/8AGmk/B/VPGHhr&#10;wXba9rAsP+Ek8Zztb6Xbl9xVXkCsTLIQEiAHLsBlRkj+mXV/+DQu78MeApvEz/G7RIdWs4/PkOpa&#10;NJa6TGqKctJd/amdFBAO8xepxXHwpwmlSnUqWU02j9F+kb4m0sTmOChl82qE6anZ6pX66W/I/mJ+&#10;DPjXQtQ+Jmjy6nayotlrNhbwxuBiL7PklPlAHLd8Aew6VzfxK8C6h4S+LGveH4rd/J07xTqKRMBh&#10;WhB/dOD3UxspznFfY3xl/ZZ8Vfsq+OJPhdq8mga1qEOq2Ovr4h8M6jBqem6hYFJYjcW13CdmFkGJ&#10;Ymw6sV3AV5V+2eBo3x+u9ejh8yDUtE0TVY0TpJ9osUhl5HZpIWBIrevls405UuWzi1p/l5H5HTzu&#10;nKrTrTa20fR6+n4HjPwaS+0GXWfFltLcRm2WN0FnK0RkEilNskqMpCHPzBTlhx7jQszFq+j6j4m1&#10;+7khkS8tYTcK+1Y45C+cL0IUL8vcY75pfChbw94V1h5zPb3GqmK2OjRx4t1V8PHIszH59uBgKM47&#10;4Br7h8WfsyeEbT9jXWvCNrc28/xEk02z8cSaZG4e/FtHKEW2EAJf5opS4AGSdvHIq81xNPB4SH1u&#10;L/eStFpbLq/RdTw6tGpjs6nWw001CPNNN6X6LTq+2h+euj3Hh3xZa6WdTdtRtIbqCN7ZgV86J+G5&#10;HIwffnrX0h8Qzo3w68L3fgzQ7WWWJNUa4jumULPGkIMMQ877+wKu7bwCxzXOWH7NV5+zX4ui8F/t&#10;BzyafrEFpZ3d94cgOJ7Ka4hWeOG667ZkSRC8YyVJKnBBA7HUvGvh74siDwp4MtorWWw0m+udQs5G&#10;R31SeGQfZ1C7QxdPMI2KfmHOMg1vVwNsHSxFGSkozu3fpbd9zTEcR0q/tMI6fLOSSWmi12T0t8z9&#10;ifgn+zTpOi2nw4+Lev6paeJVntLfXvEvhsXCaNqJTXGNvHp9nLIT50kfkxNcOM7RIpwvU+F/t56b&#10;8N/Ef7IXgjxtJNeaV4k1fxbqWp+CvDd1bi5P9hzzSJqNtc30axqZrS5WN1EsaO/mMAAqivkD9nnW&#10;PjpD8WJ4orDU2ufDdz5S+Em8xCmpMge2SO2yJFVpRFhIugxtBOK+8fix8Y/ip+0H+yTF8NPiHawa&#10;faeAPEuk2moavf27Wk0uo6mL9wl4GRgzo6SDzVKYJYSbiQB+LYz2dTNa+JcG3Fc1krrT5XvZ33sf&#10;1LmPAuOpcLxlCTg6/LBe/Fwt6Xaeqteya2vc/I3xN4N1LW1NnPNdrpghit9UmsY2SVkjjBMICchS&#10;Bgp0HevhD4z/AAp8K+F742fhq9v55jGszRTx8IXG4KWxjofWv6lfgz+xDdR/sO+O/wBoK9hv5vEd&#10;vc2CeDdM0+OeOO90sLvvdRaMLtmhKbo0lAIGxznNfzi/tBeJbi08WalFdpAGvre1aFIi+I3jRUO0&#10;MO4GeOnqa+/4XxGOjTpzqU5QjJO2lr+p/M+J4dwdHDYmnKcZSpys2tbejT2/U/RH/gn745+JHgf/&#10;AIJT/FvW9DvEtF0z4u+Frexazd/7SV9Vs7iK5hKfcezuEhwynJ8xcgV+k/8Aw9v8Ifsn/BnwL4Ph&#10;8MXWuJJAllrsguFgewQtyI05Mkig9OF4xnkVv/8ABIfxv8B/gx/wSq+PPgj4yw+GNT1PxVaQar4d&#10;8Oaukc13qdzPZtbReTEQXLQSHepUho+WGOtWv2ff2Jv2Gf2v/wBkv+2rTTx4H8eeG9Vm0XVNRMst&#10;4900oElvJdwXMnMcnH3NrKVOM9D/AE/wRwhLF4aePozjSmvc83dXv1ultf8A4J+D5pxlFXyxXqRv&#10;zLra11by9Op7t/w/b+Bvw38MXHjfw94Y8S6zHI9tZ7LmMWMSIsw3M0jbxlCcY4yeBXyB4g/4OGfi&#10;b8dPiP8A8Kth+GHhsaFqc8sH2hdSup3ex2nek6SIUffHlXUKBycetfIc/gnXPBtl4w+DXiVLM634&#10;b1trC9hw1xbSwSAzpeIW4ZZlbcjdQc9Dmvgr4E2WnfCn48n4kvEblray1RINPu7fdA8kyiO3AB43&#10;Bzvx/dWvy3MOI6yzGtlWNrcri+W+lvwSP12hwNXjldDOMDDnTV2lvp95+uvgP9kf4d/Gb9n/AMQ+&#10;LdJs7XS9SuvGd55VlcEQxCJUVreHT7rG4bEYqUcspxyBX5Fav8Lr7wg134Y8RNc2l7o3jaTS7qC+&#10;UJLsMBmjfHcgEjrg9Qa/o1+G2vH48/sO60Ph3PDa65pmqrr2rXEkCRrYPfPM8iW4wAJkt4/kCrwp&#10;PIJr8qvj/wCDtQ8b+MvBnjD4fL/aTeL72S3kiviJJPM0+H7HJuk53qm0tI2SQXr7HAUqdGksPTs4&#10;rqlb8D4bGTliE8TO/M903f8AE/Jb9rvwXHfs3iyztbgQWtrFDFOifusGXafNYDAODleeec5r4h0F&#10;n065guoBtuba6SZCfVGDDj6iv3K/4KU+MofhZJF+yv4IW2+xv4ea78VtGBK7zuU8pnYjKvBsYgZw&#10;pNfm9Z/BWaP4q6d4e1aSQNPqul2dxK0bLt+17Bnkc4zj618xmmNpVHKdN6L+tD1Msy2pCak15+h+&#10;vf8AwTN/aCs/B7ahfeNLuKA+NdWe0aSdsStceaJixXPQSYzxwK/Vb4szxX+qv470hTH9rv43uLYs&#10;TIHZss2OSYz6mvwH0nwfaeBfjCNBeFjLp+qtOiEY8lcEA8nHzcV+r/7OXxc0fxR8LfE194surOTV&#10;tAt7y2tLa9YfvY/JZoJ2yckISI/XIGMV+L8RzlUxkcPf3ZRuvvsfrWUUli8M8wja6kotJbbH4hft&#10;J6pLrPxQ1XVnBCT6lcXAhVfLJ3yF8DOQBgjBIyeO2K+fde+Keu6rLOPEVxIAIJZlm+Xj7PFL9nhw&#10;Nu7c7BWJ5A5GTXU+P9WudU1WYygE72dupK5AGMsWPGePmPevmrxbOVgmXrsZZNp64yM+nFfT5LhY&#10;2hTlG9j6/wAR5KnhLqdpJfodnJ4ouNRsbezcrAsVpzIuZDJJGwdcgfd3Hj0Ar3X4Zy3eu6JJrIhj&#10;RYNYt7y5nI3Ehm+dQeBlfvBT16V8gaVdXRhW1EiktgbBtG5RyB68dc1+gv7Nfg6K98G/8JDeKiQS&#10;yXFly332hkiZcJx82JiCxzkYHavZzOEaUdD8u8N8XPEZjH20m0k/+Ael+IdOhl8OssLvOxvd4lDb&#10;12gjHBAKjj/Cl/a88G2I+w+J9Ki8q61GO3S7dON7m3jRGPvgYJ64HtXrN14WS1sJ76CNxE2XlZwR&#10;ITGFAyrHp16dx071mfGnxH4O8eaTa+GdPvQ12i28iKqsShgjw+ePTdj+9jivifrMo4iEoXtfX0Nu&#10;KYQq4rEKK32PxavmufEusTTx+ZcTXN4z5PLSbnJGTySSOpqbWrqOzuLyxYKrrcSjnnaDgYH0x171&#10;39ppsPgTULqwVHe4Fk8cE0XzbpJWGwr1AzGCc1xOp2sNzfX0kyR5+0PxnK5bkc+1ff0sQpu6XupH&#10;wf8AZDoR5JyXO3qt7er7mDp2wXNrJcOPlKBegwoJNfSvwr1SwuvjRoFrEyYuPEemqBxj5p0XHQHO&#10;T06fjXzzpwVr+z8ndvjBYBsYKoSR/wDqr6P+EYef40aDPebTct4p049Oci5TngYP86jMXFxd+zPL&#10;jBxmk+57X8QfF/iLx3qdz4i8WXLXd3/xUVmHfAxHbR+XGoA4AVVA469TXwszBYx5menrX2XrSGOz&#10;u27DUPEyfjsNfGHDRDPJx9K9jgzDwp0JQpRSS6LRGOfV5zmnN3YwYVNinG7vXdfCW0uLz4naLa2Y&#10;l3/b4yDAwR/lO4kMeARjqTivPWXJUA9+9ei/B1JpPilowhKqwvUZC3QN26fnXv505Rwlbk35Xb1s&#10;Z8Owpyx+HjWvyucb23tfW3nY+k/2n9Ou9E8dXNjr0qzzx3KQy3Fq6zGRFSNQUKgKzlMADGC3GMV9&#10;MfDvUtX1D9uv4deAr7zbXTtJfQ7LT9KlmWTyBb6UkCmTZ+7NxKIwZWUck4r5m/aetb4eKBd+c0lw&#10;rLMZJNodZGVSBlCR8jDg+wPBrlvh/wDEZ9M/aH8JfEGwMkR0zXdKlklncsSIbpQzMx7eUdp9hX5F&#10;k/tPqUPatc/Lrba/z1P7s8TOSeIpPBJ+y5LRvvazte2lz9/fGenC01KK7sUw1s6uuOnH3ufccV4F&#10;8Ur278QXcNhGsi2yzPcupz+8+VUT/vnBP419z+KdNt9M8R6hoklr5lxa300WHOI2VWO1vUqw5GOo&#10;Oa8s8VeF4dZjjupIEhkgBVvKHyYzkEc/XNfmHiti4xyWrWmvhat99j8R4Aw0oZlFNdGfCuo+FLeC&#10;1Zwq5ZeK8U1DShb3LKF6nNfZHi7w89uG2A4KnBHavmfWtMkW8KNkY6V/O3DuaupHm5rn6djpNTaa&#10;P//W/mm/aS+CF/e+ErTxZGlrLfJbLJqEemyrPFFdFdpG9eNsygOAeRJuHU1+flj4M8Tan4cuvElh&#10;pWo3FnZuyXV9Dbu9vCQFYh5ANqkDJwT0Oa/oe/YI+JGg+GPjNefDf4uaZpM3hfxNbC0uf7RtlmgS&#10;RAZLa4jklJRSkoGVcFTxnB5r5O/4KK/Am/8A2YtSl8RfAfxFp+oeC/F95c6hfaTpgVjpN7KrxSRN&#10;HucrC6uxQ8gAgZOAa/EeBOM1aOBrVE5vWOtlr06n9H+OPDdSpiY4yOHcZpWm7aStpzW0s/0sz8b0&#10;s4pLVZWOCxwTwRgZ/Gu3+ECL/wALMswM/LBef+k0grnNL8Q/YdO/sO7RDamUTZ2ZZSB09cGup+FY&#10;guvilG1nkRNDesmeCFML9u2BX7RCb5mpI/mnH0/9nnK/Rna+DUaT46603O5LW8Yds5DV8n3YHnTK&#10;evmsf/Hq+tvh+ufjR4ikYgmPTb1zu7kZ6e9fJV0ctK2eN7fXlqdN628kefl3xf8AbqJUOI1//VXb&#10;eA8HXF/65uSf+A1xCjKIfau48Bljre4D/lm36iiv8Ej1ZbMseKZty4dSDu4zVPRA3/CLag57O/8A&#10;6AlWfFS8Ak9WqDRiD4UvgP70ufwSOsYK1NGCfunN6dqmqaatzDp8zwx3cJtbpUOBLEWWTYw7jcqn&#10;nuBX0V+yLz8cNMfptjuT/wCQzXzTBggtz9/vX01+yGu742WLH+G2um/8cryOLLLLcU1/K/yPrOEV&#10;fM8Kv76/M/ZbT5G3NtU9iPcGu70pHNnk571xemSKwVowcnqMYrvdO8xrZVTBznOOor+DsUf2vKqr&#10;WSNvTolGIyDjAOf6V+WP7ZdiknxolljaYn+x7Lci7dmFEnqc5y3piv1Ot5Gt5yshwNoyenWvyM/b&#10;M1QN8f7m0RF2f2bp+ZBnKgq+ePxzX6B4Rwk82bjr7r/Q+Q4ynTlhLVa7pJtapX+Ri6RLomv6LHJe&#10;Xklhfywi3ZzEZobtI9qqlygcMNg58xDkjgg4rxnQdKvNN+KMlnDdRtI1x5QnCgxzCXjOH4A2sX+b&#10;oQO9eieCPH3hHS9PufCfiLT0vbWXUY75JJi8ZUwxsgKsmHUkSOrLkq3BPKivGvE+owar4skvNNtx&#10;ZxylHFshIRGCjIXOTt3dM81/T/D2GrSr1qUk1GSdr2t8uvyZ/OnE9PCUnCdKtztS16X7s+4vDHgE&#10;+I9UsPDdpa3msrZ6W2rSW1wImsoLW33DbOcgtJ5KoXRj8rsFAPFd7FBNHoGreKPEEM63erWk620M&#10;8mfLdN0klxLsODcDIjCnIUO+TnAr8/8Awx488a6JrwurJ1jlguA5R0LIxVs7W7spPXnpX1J4T8ba&#10;74yh1/WdYWNJHsXkWGBDHbq8/ns5hQlsKxwOpztr4XPMhxVJuUpJx09d+22uh9dl9bB1Evq82791&#10;boQ/DF9+pXRYnCxIAexyP6Yrwv45arLb/FC0C7P9ElW5w3KnzCv58CvQ/hzDrPiq7urLS5ja2f8A&#10;q554+Jpiq8pG2CFUd2wT2GOtfOPxvtbfT/iYdHtYliW0SCJgrs+5sBtzM2WJOecmvsspwv8AtOr1&#10;5dj8prVoqpzJ63PdPDlx9stbyNVC+XfyuqAbVVZfnAHPAGeKt2wcwajpqNaxrPAs5eUfvC1s24LE&#10;3TLBjkHqB7CofBWmXNzrctpYw3UourCG4G2Iksy/IxUDqucV00ngTVrkA3trKkYdXJlcRdDnqSO3&#10;1rgxNlOUWz+msBJTwtKotXF3/X8j4p1LS59L8Q3Viy5dHOR7Nz/hTpvJj+zpHkOJB5nbnivYfjTB&#10;o+j+NzDY7zcrZILwFSqh/wCArnrlCM141LGfk2qRhwffPWvpMtxEq1GE5pp26n5Bn2V0sLmVelhq&#10;inHm0a10ev39z6h8MPHc6oNOhby5ItPPEeGeXzV3ADGOR3PPFY8SxWXiPSGv5XxfWLXd5KqhpD58&#10;su4/MQHYBQBkjoOareDo3fxzbT7JHiCwxy+VlfvBgAWGdoPAp3iWG60TxloNlqq7NliqqVYEFPtE&#10;oBDDI7kfhXzbh+8lFPdX/M/eJNxy3DVpyunUSXkmrM851vTmtNT8oAKyaPcxEYx93d/SvIFZprfg&#10;9G9fUZFfTHxEeS88TPqaLGI7iyuVOxQgDmFmwoHABB6Y6ivmzSbSW4BkAyhUZHTt/OvtctrOdGMn&#10;vY/krOsH9Wxteh/LJr8RJr5Z4444uCD0A9cd/rWvJdXsR2mBgFAJwKoR6TLta4MchVJkiyFJ+Z/u&#10;jjjJ7etdtfaTrGk3jaTqVjqEM6hX+zTQskm1sEHB5Ge3FdFaytFI6sql7s26nKcPeRXt048uMx9R&#10;tPGSvJ96gsRckfbN7HbKI5FBwcN0xW34lj1XTbvyby1u7d0OWFzEY2CsdvORxkgjnvXMLczxxSJC&#10;22NnQyD3XOK1pRbjsc2LlBVn7zZ0N3YXVlNDcXRyJCQvzbieM9O1ej+F/E2vQLFp9tcyLbRQsBCT&#10;lQCSeAenPNeS3mv32otEl6U2RsMbVC8DjqBmvTvC6Rvd/L08rGRzyRiuPHw/d++kXhay+sqVCTX5&#10;n0r8NWTWvD0d3rEME8hncqzLsO1AMZ2Fc+hz2r3H4t2kGmaJpcFnGEjc2caRqTj95ITgZJ4614z8&#10;Gomm0qOzwDsiZvxZjn9BX058YtEa7stE2qxxqNhEccnI804/TNfkmZ1rZlTi3pc/XqNSpLK5OTvo&#10;O/aNCR/s3T3BG0t4Ws4cZ67tSP8AQV8i/sH2a6h+1h4L0uRBItzrEFu6N0ZZAQwxznIyMV9eftZh&#10;dN/Zg09Lnhrq00+zTHGcahO5/IKTXyn+wBDIf2yvAMYBZh4gt2GGMfKxyMDuUEjGAcgHpX6hw7Dn&#10;w8o92z8f4jxfsajq8zXKr3W6trp5n9yXiDR7eHwBcXllpFha6TFB581/ZqixuQkbW8sJQEFDukRw&#10;SvK5wc18Hfs2/tT/AA2+D/7V3w/uZrrT9Y0m+0Kz0nVbHTriKWVLlo7mNmYKx2vHnLofmK59RX5i&#10;f8FkP+CgHxmXWNK/Ze8HXK6Bow0S31TxCulkx/2nNcO/lK7FVYRxqv3FOCxJOSK/Brwl421Kwuw7&#10;TSI5kEq3ETFJUkXlXV1wQw9aOH8n9hSqU6sIpt6dbdv6R8fjK+IzHE0M1o42bVtU3L3r97vX5n9+&#10;f/BVzxj4S+IfgLU/BOjXNzpeht8cdMGm3tgkeoQXNxqHhGynspo2R0eKF3knJCb8vGc9MV8U/s6+&#10;GPDen+AtX8R2ep6HKI9Nh8P6xcWYlLs6DZHJcxNDIbdUlDBnK/KGwWzyfwg+Fn7Q/wAVfGPwzs9G&#10;1WK5v7Kw8VW2sWV/dedJHHdWsTwbi8e07tjArJuOzG3GDX65/wDBPfwBfQeLZ/i7Fd22m2uq+Mbn&#10;w3qmlXt7Ii6npWp5juWihlYctHIWQfNiTaAdxUV8HxVmn1fGU6ta3utJb7vZ6W/HTzP7C4Fy/EVO&#10;GsVRVaTp1YOTilF3s7Wd7tO22vTY+NvGPgHTrvWrz4TfETRLya51a9ewgtoL1bWO4skUXqXFtP5c&#10;qSxyqg8tlGGwVBBzXn+t/Dn4YzeNPEOt+E/EmoeHdWtVe5vI9XiV7KCVlVRvuYG3IpBXLGM4Bya+&#10;2f2tv2b/AIk/s6/DTQNVvvFWj6onhn4nX1hpN7o16J72y028t5ZPJuwoCRrHPbs8UZZinmOM44r4&#10;A8S6hKPGOvaVFcWetJr9vFZPqdkAoZZVET2twI9pWRWXdk9VAxxXh8S8T4qpW9yXNCSta146OzXr&#10;1tc+A4E8NMBUwblOynB6Xk4z7qXTTpdam34m/ZP8YeH49MfUZ7addciUaZKiNLDeqzI0rxSIdrIF&#10;IKuGIIJ9K9i8b/s3Q/CXxBp+n+NbqGyOpaXA9ibwbVk2NjywrAMAvG1j9PSuJ1f4z/F/4R+Kfh/8&#10;DLHVtKtLTS7m68QeG4720jvZtt3shkt45rkMhTzIiUTbkOWwfT379vf426b8RdC8D6340jhuJdK1&#10;Bv7avXjMG22mijhaIdFXcwLAHo3TFeX/AGlm2ExOFp037k1fb7ulj7bCcH5JiMoxdqNqtKVr8z3v&#10;q9W3r1TPg/8AaeOt+G/iTpFs0VpLa21sIdJeVAxtEyGkKhgdpduT9O1Z2u/EO4msVstQvIyjQMJY&#10;41VkO4Y+bOc57iqPxZ8MeJ/HviqPV9OWWd7lPkLOEQcEgKzEKM9ACeTgdTXxl4i1W/025mt7wNCV&#10;LxOkvyvlWIIwe4INfsXD3EDlRVKDS7n4ln/DCws3Lk93ofqf+xD+1L+yj8BfEOpXnxO+EWgfEfXj&#10;JHdeGl1XUJrC2sZ0JaWZIoUYPLwuzlduGxy1f0QaV/wc3+ItH0eDQvib8L/DWoaNdW7Wlzpel6zM&#10;16lt/q2B+1LKjFRxtfHbmv4V9E1mC18ZaXfW7q7xXkJC5zu+ccHvzX3/AOI9D0HW/EX2XT7K5Oo3&#10;CXMSNv8AM86VSNq+Uozz0bPbGORzy8T5xi6NejGjNqL6K259JwXkeDzDCV54uN5Qsk25aLys+h+y&#10;37Wt7+xl8d/CV98dP2KbO48PWusNMNf8HX1rFa3Vpqtu0c89zHDakwmGVHCvIgCu6ZwSCa/DX4of&#10;Fyy+KHjK00y6VoX0DRx4elu8rsuFtZ5JEdMnPy+bjHoOld5+0nqvxx+CXgTwp8IZNOfwvbwRaneX&#10;EsVo1tqF9NdtCjia4YB5IFSNRCowBlzk7q/XT/ggF8R/hp4W+Fnx60fV/CXhrXfHUvg8an4SvNch&#10;gubhTBG9u1tBBMjbmeSVZWYHOEAIIxV4rNsRgYzzHMn7ravprbz3OB4WnXxNPAZTTc3BW1s7vy20&#10;ufN/7J3xE+E+oeFrvSfHMmraPLb3ltDa6h4djX7fNEYTHdPJeCN5AAdv7sMkezI2mvrn9g39o74F&#10;+Af2wPiT4p8bz2evJ4U8Hz634O1HxJb7r66uLaaCCEXJ2B5EgWTzMBfm2AjkVx/gn4//ABS/YA8I&#10;ay3ww0rw5Kl5pK3bahqGj2Wo3kpuFVl2m5hkWK2ZXPypghvvZr8l/wDhcnxXm+POlW2i21k+rajJ&#10;cWd2IoV/0i3uz5rwzoVVUhyBuUAAcYxgV/e3it49cD8Q8D5jkGXuVGUqMPZ+5Hkckk5WioR9nb+b&#10;mlfqlc/BeF/B/ifJuJKGaZhTUoOb5rTfNZuyu3o77WW3mfXnxH+E2pfGu5179pz4oahqF3ceI9fl&#10;unuymJZzeSlhIijeFZwRgFvkXjJIr4R12DRvhL+0BouseCNskmgXz3MsM6l4ppLKWMvG4ON6kZDe&#10;or90vg1p/gi3/Z0g0v4jfYNIsbG/u76ESyMltFHLMwiXLHhVLHbk8KRzX5kftV/Cvw/p3jrRotDL&#10;28ryS29/LKHLRNcFnVd7H5w3G5iOeB0r/MDhDMXUw9WHt78ratfS3R26n92cb8IYShg6dWnQSc0n&#10;dq7T7X6H3N/wTt/acsPBn/BTbxP4+uvDuj69rPiHxhqmm+Gr6+SSR9Fu9Sa1isLmziUOHMe9o4kY&#10;cAjBHWvpv4Wftg/D/wCI9j8eX/aMi0nwx4VXU7jVZGntZLltR1zR9SjiWKGaZ3kMkyNNNLEBgyMS&#10;Nowtfnj4Fvfi38A/jNJ44+BmmPc3/iH4e6ZfR6na7v8AQVtXWDUZmAKl8TQxNgNg4weCQfnn9rfR&#10;pfiDdX3hTwyVttPgv7u/e0swYbcy3LvI8uxSdqmVywGTgYXOBmvosZxr9Qr0cPKPu1UrN9Eviej+&#10;R834X+CtfiXCZpmMG1HBxcmk7OUvsx1ukur69j9U9F/4OAvBXwp8JeIfh78N9NjXSINAubXw7ea3&#10;NNfuLu6C2/mWmnrtt4NsTyEtK5AAxsOQD/PT8bNf+D3xB0G18XeC7u3a5tspdpK4WcBuEDIemD6c&#10;V8Ha74T8XaHPeNfWty0FnIIrm4CkxLuOFyw457c1y3hu52eIbWNl3o06oyEZBBOOlfZ4rAQrxhWp&#10;Vn7uuj0emzWx+U4HOJ0cRUwlbCxj7VpO6d1ra6bbe+59veBvjprl3aQeE1mNv5MflWc+4iOQLwAT&#10;29M9K/ZT/gmz8fE8NeGvihafFfWodJ1K50ONPC1vdTRqmr6ihb7MkRZv3k6yBVQL1Vj6V+A95BFb&#10;+OreBAFW3jLYHA/KvYfh58TLLwT8SNI8Wavb/wBoWlhc+a9mcNuIRgpQdnViCp7GssNxXjMLOn9W&#10;0TWp93hfBjK3RxmJrVbVKM7JqyT0Tem/XufQvwo+N/xsttT8S+FPFUEl94l1XUUl1K51u6aO5gmd&#10;lgVSrNl9gI2p2HA4r648f39na6XMkghur9F3XMioEMkgXBIVc7QccV813n7KP7W3hb9qm08V/FDw&#10;Br8FpqGqRalNeW9u1zYrG8YeOQ3Ue6MBBgsSRggg4Nfotomqy3HwVje10u31AW+u6paXWoTS21uq&#10;w39s0fl72YSearMCNwKhc45xX5F4l4SeY5vg6PNa6cm0m7vs3c/qT6K+b0Mp4ZzjMqsfa8s1TipN&#10;RcYNXvZrqz6I/wCCWP7S3w51v4afFb4Q6loF3e6no1ta+ObKC1k8yW+tYSljPblD3iEpckfwEk9O&#10;cXwp8T/gt4D8I+MtL8dafoMh8LJqknwvv7aV5NVceIkWWDz7fA2rtCq0q/LuHOOp/LL9hf4zXH7H&#10;f/BQDwt4j8UXdoNC1i4bw34qkEivANM1NNk7u/RfLZVkz0GPQ0z9pP4m2XxP/aivdV8IeGGj8LR3&#10;GYn0lhb/AGzSLNivmJuJCllIwc4AAwK/b8rxeKhl0eeqvd0t1enT/I/kXivBYCed4j2NJ2lLmTjd&#10;rV6nzz8UfEM3xM+Kt9rvii0a3fU2S1v7mT95+7uLjcQCeuA3Hf1r6N8YeAIvC13qSWTLcQ6RpOmx&#10;QXcZ+YXZu1KKHYAlwwCbgOR0r5x8eWGm2/g5LrRiytBdQC3899xkYvj5yf7vSvsn4ua5J4a0DVtd&#10;trnywj6X9oNth96rOu/aCGznOARzk8V+RYvPcRQzrAYfeFTnTXmrWZ+zwyDCT4dzLEcvv0lFrRbS&#10;umr28u55PqOuzeNv2h9f8VRI1sl4NPlSycksrNuD5Pfbs59TW18LvEF1p8OtWcblF1W5Ol3ACgl4&#10;zukK7jyvKg5HPFVf2h9X0n4a/tAz/EWxYpYSyx3F5bLF96JWBT5eDkBjkcV81/DP4vWWseJ49LiL&#10;NFPfPfREQNHuba4b5icL1GM/jXp57lOIxVSniYx92KX4M/K+C84o4bDV8JJ8spyul62NLxN4F0++&#10;sru5jTy2Z5lGM7tyzFBkn7wx618J694U1+a4vRbHj+0LbTnj25ZmnV2HPtsr9BdY1LxUkWoQrZR+&#10;Us8wCyMC8R87dltuQcHsPavjO6e8m+JzW7Xn9nlr+G6EpB8qKWIkpI8bddh6gjOOO9fSZDOS5mz2&#10;/F6FSNCjLm37Pc89k8M3GiX0thdqWZY42RwCARIqsDggHofT3r9Bf2aGv5PBo0Uh7hY5ru4jtQNq&#10;7la2LEuegIHOOeK+TpNP/tvVI0iY3fz5NwPvbYcBjt4wFUdq/QD9mHw7ayeC5dUVYix1HVIlGefm&#10;tbZgQOy/LyRzWud4zmUU1qfEeHmE9njFJrT7r3PozRNKuvGfhXU2ujI5t7eZmVl8tTM0hJjUnkhN&#10;q5xz0PGa/MzxnqdtF8Wj4ahuIYpFMl/LfRMYoYkSGURx7iMbWcr83dgMZr9U/BP9ovYX+kQx226e&#10;K+tbdZEJdDH9ok3DaeCVILk43gba/JLxBrknhr4peObqWO3e8S3CWckqK32V5Iym9BjG9EO1c5AJ&#10;JAzzXj4L3JTbNs6wXtsXNU0lr1+8+T/FXii5bV5bqw82MRzlTsYhcYCqAR0BUYPrzWjZNpdvFqTa&#10;mY2YZeFXYgmTgDgc4+b9K4HW4ILfUoLGNz5DCGZvMY4+ZAWJI7dffFd/490waXZX0Mse24XUmgdy&#10;DvAQA469vz9a+7lCLjCN7XPzSjWnCpKS3RjRSWlssN4rqW84BSG5C5549K+h/hTq9ifjB4dmhaNp&#10;G8SaeyyMeT/pUZGB/T9a+QdKCyXMUbnO5GyB2IyRmvvL4KeANWuvEGl+NLdIFs9I8T6DBdI0qLMP&#10;tUyOrqjYLKpUhmXgEqMc1yZnThTi+Z6tMwpz55ppG9r0zLZXNvPyX1jxIo46ny3J/lXxZkbQc5Pf&#10;/Cvt7xdYyraX0jEAweIfEaHnrmNgcDrnPpXxK0O6IMh5P3h0r3eENaU7HJni95FaTIUHuT/KvrH9&#10;ibwqniv48abDFJm8hS5msbRYvOkmuI7eR0Cr6hlGPfGMmvkyZtpAOcHPFfW37D/jTw58Nfj7pXxE&#10;117v/iUtJcIlrGZSxMbIo2AguWZguARjJPbBfHbrLKMZ9XbU+V2tve3Q6+Cp04ZthJ1YqUVOLae2&#10;j6915HonxP0i4+J3xETw34Qt2M989zLBbpGLcIYNzSrtP3Fj2NuGPlw3pXivgX4Y6z428T6h4csG&#10;ihudN0271SUuQVAsV3vyvB+uenPbB/Svwr+zV8TvG/7Wdh4N+GS2bahLpn9pW3254/ISHVLeSYxk&#10;yvGCQnmo2ed6kbSTk8P8Gv2CPite638QdGvta0jS9a8L6zdeC7rTIne4kuZYrdby5ZWi4WB4iscb&#10;Mf3jkgcI+Py3KsRSoYOnTqztJRWjd2r97H9u8Scc08XUbhy25VtGy17LovI/b3RbqP4mfDjw18Rb&#10;fZLNd+GtLubh4mEizM9tGJlDrncY5FbnJyKn1PQUOkzOoBx5ZyB25r4u/wCCZHizUrf4Van8FfEl&#10;wr3XhbW7mwhbzAy7HZmdIuM+WjYC/UjjFfpPeaHJFaTxpyHjDBQOhB/lzX5n4u4W/D+NitbK/wBz&#10;TPyThrFwWZRSlfV/ifBfjHQCLhopBuVsnP8AID0r5I8Y+FrltV/0ZSy47etfo9430NjJ5CfeHUg9&#10;M18yeKNCSG/2soXjqOh/lX8WcH5rK3NfSx+i5tR1s2f/1/wMkSWDTXvfDymSO+gYWtlJJ863CqHz&#10;GRyAWyNvqOwq7rWpaR4h0W40XVLIgX1rDFJMQ5IAfYV2n5TtDPuPHGcZrhRrtjYavZwLPJcyWjyX&#10;jJnjaI2GwAc8tjH41jy+ONL8U29za6LH5bWthLLcSMCPLaSNigXPP3xj86/ibCcO15VYTVN+6781&#10;2rdr99vmf6dZxnKqSWGqYiKuuXl+JP8AC2l7eS2Pgjxt4HsvC3xG1PwW06XT6a72krKpgxJbyKrA&#10;LLtJOB265471mfByLb8TIBwNsF2Pf/VsO1ex/tgadcD433muzwEx6nYWlybkjEdxc/ZYxcSIwwDi&#10;TOcd+teR/CBFi+Ike0E7be5wD7xnFf19kOMlWwdKrJ6uKv62/rof5p8Y4FYXEYvDx2i5L7mzsvAH&#10;l/8AC2fE82SFGk3XQZOD19u9fJswyZGX+8eT9a+qfBAcfE3xUxxgaTc5HqCRj6818qSZEbnpzzk+&#10;9elSfvP0R83l695+iJU/1amu7+H5zroA6eWxOPZa4ReFX/P+etd58P1P9u4Xn9y/T/dNaV/gkenU&#10;fusXxaOB356VV0s7fCd2TnkzAflFVvxWu4gY7k/UVBpqt/wiV0F5O+Xken7qsaf8NGS+FHHw9CQP&#10;4ulfU/7G0ccnxttfMwFFjdE5/wByvlyAAjnn5q+qP2NYGuPjRCg6jT7sggZ7CvF4xlbK8V/hf5H1&#10;3Btv7Vwt/wCZH7J6S0YIUAbBggn0rudNfGBn5Tn09K43TbBtgXOOO3/166+yiVTGGYNjjr0B9a/h&#10;HE9T+yZzTNucQW++5lYAKuTnk+3/ANavyN/a/ktH+OWozOyxldN04gMOoMTH+f8AOv1n1Fod6s5+&#10;TcMg9DjpX5Jftd2cWp/HHU2kCFBa2Cc8EZgzyfw9a/Q/CSC/tNuf8r/NGNSeJSi8Ioc/992XXyZ8&#10;5JaW0qxyRzxkOMjkBuGK9M+2foasW2hi8B1OBxLOrxDygrORGxIMjNjai5wuWPLEAcmsxdHSEiSM&#10;KCM4OR0545x/dr6N+B1hpGk+HfFt7q8V1M97obaVYLZyhJ4JjNHc/aEiPEhBgCgHjG7Bz0/pKtmk&#10;MHF1ot9rep8rxVk+b4zCKliYUZJNO8XrfpbRM8ag0W4CPNKvKoXLTMq4DIWU8nvwR69PavdvBcc6&#10;eEdehtmVXGhiNNpDbSy3JGGBI43dia+drG0FvplxahYpUmUMz8sUCKcbSD0wMj2r17w1fWWheDtZ&#10;ea5WGWLTk8gg8RurS7Tg9eccelebmkFOD5NXddPNGfE1XOI5elj+SNNbKMk9bPsel/s/2jxXFzYK&#10;reVDsVAw7bOfrnr+NfH/AMbX+1/GfWHX7q30cIPp5apn8qm0G08X65dWWjaBrI2T3EoSWOZ4kWSX&#10;BbcQMjO0dfTiodH8Dav4l8RSaff3umWspuZYXvdTuvLj3RPsd87WdgOpKox284xX1WBwfsqrqyfQ&#10;/lKtaUrJnonwr+J2oX2v2eg6mzRWunW8ltbTWP7udkmbftdyeeenoK9+GpaTcMxksJJpFZsvd3LO&#10;Dz/dH8q+ONM8GeKdJv7LUoBbQrOrzsz3UMY2QBiyvuYYJC/IpwW42gkgV9qaB4WbU4Y7439kokQu&#10;0SEyOFXPJCgkZA4rzM2wsXUUodT+gfCfMva4Wrh6k3eL8+voeBftCaHb3w0XxnahYjc2zWFykZ4E&#10;tucxnHBwUbHTt1PNeGaPC5uTHPkHID5xkAdxkHrX6NWP7PWg/FXwH4in0q5c6vp1vHcaW92RbQyy&#10;B2LRIZGAZmUYx788Yr4xl8GQ+HdQn03xJI9tNaMnmMcu0aN/uja4Yn5TnFXhsyh7N09W47rqeDmf&#10;D0sPmM7NRbd1d2Tv3vt+R3HgCTSbDxxpU2tXHlaTdSj+15ZXZQI1Rwp/d4YYfb05Fc142sI/EfxB&#10;sF8Ni3jgS23oFkysg3PIxBdjknnjPPQc1s6LqHgm/wBbt7K7F5NYRRTK8yokcrOY2MQG8MoG8KG4&#10;+7nHODWV4K0sX/jWe+UBIYwyxRqoCCTGdoGQAu70/KvOlVUU6uzSe679z7WpkuLxtbDYeNRuPMrq&#10;LXLda3VtLeZ0/jPT726MN5dBnD6bJBGZAQYXtwybcDAOUK9exz1r5u0m3VbSIKMZRT6ckV9peKYr&#10;W68M298xwkGpRb2cbQEmRk5KklQXC4J/EV8hT2x03UbrTH621zLB6ghHIGD6YFepwrinUotNbH5t&#10;4x8OPL84ldNe0Sl9/wDwS7Y6hY6dLaWuoERwyavYzTyHoEhkyzH6A19S/FLxR8LvEfxLm8VWmr2c&#10;iSWMRtpYJuDNG4QrKPQqSQPSvkl4rHVVlsrllVVMRMnXYC3PTJ6dcdar6f4V00ajFBOTJE8myT0C&#10;njPHpXqV8HTlXjXlJpxTVump+fYXF1YUJUIJWk079bo7D48eP7LXvFV5Z6DcR3Npcw20UsseGVjD&#10;K8ww3szfjXzzOgjkZcnO7pXst58O5o9Sn8P6bbyT3UUJRiAT+9hPmvIuP4fKU9egOe1eR39peQMH&#10;ulYF8sCRjIr0MuhThTUKb2OLMa06lVzn1KaDecH3NfTPhnQ5bWWS6iTKxRxOeOMsucV80wQtNIsa&#10;gkscAAdSegr758OeHbwJPbyLJDIIUR0cFSriSFfmB5BA3jmvO4ixPsqKbZ38P0OeutDs/hRpNzp0&#10;0E4ACzPHA6sCMA72J/SvsDxhYNLa2V1KFPlahZMNxwu8xydcd8ZIrzrwd4Vu/wC2YLOCMkLPkqO2&#10;1HAPPXlq+69K+FF94q8O6hLBb+bDY39i83K718yOZEwn3mJIPQV+JY7HxqY2nLzP32lgo0stnHyP&#10;zR/a58XTeJPgbosADLFbavHDEny7difauRwpPz5PPqar/wDBMbSfA9v+1roXjr4iXclnonhrT9Q8&#10;T39xEMgRabas0m8jJVdjscjnIAHWmftb6RM/w+tYNGhuHsrW6jX7Q8TBCYEdWO7GMMWZhzXE/sj6&#10;/pPhPwL8VvEmswtO8Hwn1WytApK7ZdQv9NsGLY7GO4f6c+tftOQ1HHCc0e7P544npqpOdNq90Z37&#10;f/7THw2/ab/ad1T4l/CTTb7TvDKW0GlaPb6u3m3Mttal8TOGeQx+bvLBNxIzzzwPn/4aeBL74w+P&#10;IdA0GGC1W6cDCttRBjB5OSM/jzXicSiJwuM7cKc+wxn61+pn/BPf4XeL/DXj/S/jZrPhm/vPD8Vw&#10;RC15BPDaXLqhkCmcJt2vtwNpJPQc135p7anhqlXDQcppaaX+804bw2HliKVCtaFK6vskku3/AAD1&#10;H4c6P428P2t58K/D8Mbab4etZdRe/aSSMyRzyyRqqqB+9GQSXIyAuSQBX0N+xz488aaN8TvAfw41&#10;eC8SS68d6fNuu5WWTF7ewvblEfO6Md/Q44r1Dx78cUl8d+N9Z/4R6wt7w+I10JINOi8pY9OvI7jd&#10;brE2V2pGrHpnJ6g8mj4ATTX/AGwfh3ryBbeLTtd8JaZYi7U+beh9ZsiswbLZl2ZUjgBQe3NfleC4&#10;uzBTcK1JK6303tr95/VmY+AuVPAvGOlJys5JqTs0mmnZPSybvf5lH4yeBvHvgL9mH4t3PiiF3vJ/&#10;ipafaArbm3yxamTIoP3g7Akbe1fG3wlvbPW/infeKra7dtJuTFqs27hF+y2+GlfPGQA5z2zX72f8&#10;FL/AXi+T4JQ+KvEugtYPqPjz+0LuOcqFkFtFeoAojRQFWNwAT/eBySa/Bz4aaf4KhW8vZJp7HQYN&#10;E1bWr2OBFMr2trG3kWYD4ANzKyQFuwYsAa7MJUWY4RYWD9+Ts01br8/lqfl2b4PB5fn1TGRSdOlF&#10;P3Zcy+FaXW+u/Y+V/wBr/wCKmp+PfinocUHnQSeGPC2l6RHICVkE4Ml5NJkchjLcH34FetX37T+o&#10;fHi9+H3gTxhYo0elXaTa/LdNuh1KWBPkd0B7Bc7ejOfTivbf+CiX/BPH44fBDyv2rHiGq+FPF8dj&#10;rOpzWafvPD95q9ul1FZ3igYWJlcLBOPkfaVIVxivzf8ABK3I8Q2E0I/ei7j8tT1LBhwPUn2r9TzT&#10;hR4elTpVaVpRj7v3W/rzPyfLOLayrVakKnu1H767q9+p+oN94rsB4HuIb1p7mUtEVgtAgd5VYMgL&#10;sP3ce4DeQMkcAivGPG/wW1Dxholprel27XF0IcXXlxswLElidwGOpIr9Evhl+xt4513VIfEE+iXZ&#10;05gr282rRfY4VAzlmWXl+Rwyo3HIFfVniL4VL4e0fOq6tZ2kUMeHMAk8iMDjCruh3fiK+L4X8Oce&#10;rYqcnTvrtr87n6LxR4l4GvRWDhS9ol1vp8tD+WQeBPEXhL4h2lxrlnNax2tyLoPcRtGmYzlQCwAP&#10;OK/YD9l34xeFU+MnhPQdZks9JGqaxZ6Te63dhdsEd7Okcku7BIChy7H0HSvZPiL+zBe/GSceFtG1&#10;a1dQ6vJJfWjxRqWXcu4xlz3+v0NRfsf/APBGj9oL41/tU6R8M/Fo0fSdGQNqlz4ihv1vdPnhgZF8&#10;mO2eSOeS4csv+j4VmQNgjrX1+c8BV60qWIk24w6r/gM+PyPxBoYGjXwsKa5qnf8A4Y/ti/4KJ/8A&#10;BL/9mP8A4KoeDtB0TR/FGm6b4j8E3UdnFruitb6pJFYEiO4s7qKOQcnZlCzKVdecgkV+aH7QH/BJ&#10;/wD4Jj/sE+HtOutM0fxz4h8aaVot3r4vv7cubG3kWNkgil1BrIweWhnYCGKAozkMCSAa+rrDRvjj&#10;/wAEqfCev/EnwJ4T+At34Qlnhbxdq3haw1nw5dxpAD5c97Bv1GKHG5umEywye9dYf+CgHwS/4KG/&#10;sWeL/G3ge3sIPFfhm3F5c+H3uopZ3tElUNJGcbpYCG+b5SqsRnkivr8RQnXpRy9VP3c/dTtG+vfr&#10;a/Rux8rkGPVDFU8TODbi03FSkr/NH8gXj74u6b8SfAF34a8SfZ7W70eOfRIntEWPzIInZo0fduJI&#10;QhSxOSACcmsb/gnBqnw3+Ivx+1jwP8Y/DEP2fVrDdpHia2YJfWrwhIGIeVljaMttkcdQemQcV9Ly&#10;+AvA8/jzxnqV3oVtBNc+IYtRW3a2R44oXtIA5RBwRvBbG0cnNTy+H7HwZ8T/AAf4w0tM2t5Jf6dF&#10;LaHyVWOWJZfvJjZtMPOcV5OV+GEcLiFSx7VSEXZqzSa9e3ofsXFfGWIr4eNbDQdOT2emj+aOn/ao&#10;/Yk+N3gTw5L4Dur83/gi5s5BH4l08+ZbzW6jKxyBhuhnfG3y3AySSpIr8zF+LvxC8bfAEeBG8KXv&#10;ijxL4VmtrC4v7SUpM2l4ZbS4vFwS3kNGYy+cfdLc81+1nxJ+LF5H4Jt/Do1C51LSdfmlTVY7iVne&#10;IWUXmGJgWYZWTDckggA89K+P/Avwkf4X/GXS/H9zDNp/h/xLHceHL2W+jMKTRaiAIGUkc4uFQjj+&#10;deP4t8C5ZkkI43J6Pu6tq+2nRrVq3md/AfFuaZ5/suPq8slaLaitV3aeid+qXoeDfD34nXK+H9D0&#10;/UEkl13R7fxFeWGmxDZO6zWaOYUmchBELhUIDHBZyRyK8a8M3WueMPF2qeGrnRdR0++u7LIg1CIq&#10;pjjf5ijruVwueobivcPFejeIfBXxGufC4i2T6dJeSoduPMSciMK564jYFh9a+of2Qf2ftc+NuhfG&#10;Owa9W28X6p4U0rSfBGpRW7PZaZEdSiutSlurvG61aSKBY0KKXddyr1IP4Ni8voZpUpfV7XjHR32v&#10;ra3X+tT9w4Q4txnCuV4/L3L93XmlNOF9FZcyktV6a+h+Nvxp+FWseF/DVwupW0TW147QMxyDIWHQ&#10;pwOCMqTz6Y7/AJw+BBpXw7j13WfEVlHNd2qLDYecRgO5PCqecnHJHIGcc1/ST8a/2WjpOnR+BNa8&#10;TyeIG066XfeRxujyyhcShDKdwhV8iMt85HJC5wPzq/aC+EfwZjs7P4dwaY97r95PiwhsJfKmDn70&#10;s0mDiNRncWBHYDPTyuGeOYYarPLK0XNt2k47K3W918z4vxB4doYqSx+FqqSgvdbTV77aNXWuq0+4&#10;/LjWfGsHiPxDeeKdOtEsUmRFW0i+ZYyFAYKTk8kE/jW34fleObTbq8trvynvIGllZdqbRIpbBPoM&#10;19Aa1+yb4x+CUWpax4gmtL6xl0pvJ+yMXK3LOoSJg6gngk7gMHHavCPEGt30sX9l38YgkjcybRhR&#10;0/TpX7NSx2GxkfaYSSnFdU/wPybD4zHYDDTp4luMpX3V7t9fI/uE/a0v7220vRtc8HzyT6bqccMN&#10;zYyEyQXNtLGmRIm7ptO47SD71/PF8cWufCWk3NnaRodt2HmUghcLkBlA6AjAPXFftF8XfiHp2peB&#10;Phbo3h/zHXUvCmmXsCFy5VXC25U5GSSyNjI6AV+Rv7WWm67onivUNE1rT5bREHyNMGVnOckFSARg&#10;/nX4r4l1pVsdl86VO0bPm2V2n+dun4H9r/Qxx1Cllmd4evUTnJx5d3ZOO/Zev4n5o/ENdGn1Cw8S&#10;aWGaK5kCX1szbmSToVJ7A9j6Gv2x+NP7PPh65+Flhqv7PepWXiPQ7rwsmoW72i7biG9t1jE1h5+d&#10;3lruZMnaSUx6Z/C6ezsrvxpZ6Trd9FpVhe3Ihu7+5Vmjt42z++ZV+YhDycc1+l/wD+JvgnxV4VHw&#10;e+Gviq20+y0+VZbx7kXC3F/ekeX5yRlAixyscAB93AypPNf0L4fcO4TMKUKWLi3FLSz96/S363uf&#10;yF4yZ9jMqzyvWwtRc0pa8yumutz5O+HWmT+Ko9ck+IVqRpVjJK0GnMNjrJz+7LcE7cE/l614bP8A&#10;FQ+GfizpLwXs9hoTX8STR6lCupRQRMQpla2ndUm8v7yhmGGAIIwCPuX476lo3h/x3PoFq01yPtwk&#10;MVmqqj7cRtzwfmIJycmua8b+EbaHwfLojaR4bW18ca7FoukaheQRSXlk9rtZolnJ3ozbxI0iKF5C&#10;tg8VFbB0YzdJ0lZX1srr18z47F5pipQaVd3luruz8ku3ZHiv7U/i+bXvGWtaTcapHqV5DpltMt7b&#10;hliupDhpSA7P8wDDcQ2OwPGa+RvhNq3iCy8TWmpacWYWeWmygZFDEL8wPBBzX3B4g8CeAbr9qS10&#10;GKeHXtMm8PxSajJawutoLlLNpbiBWkfexjlXaz8biMgYxWLbfD74f6H8Ltf1vQbIx6lNLFZwOCxC&#10;xtcx5GM46CvLzHOsPh4+xlLVrT56H13B/BWOzJxxq0jB67392z00/M77XNa09df1KzS4hX/Sp/lV&#10;1xt8wn3yelfnl8YJUbxffzWrKyyXUbK0ZyDkNnBGfWv0otvDOhXGs3ET2yyBp5ECICCqrwG/4CTi&#10;vkux8H2f/C07++12xtrrR7P7dZObvmIXZ026lth8v8Ssgde24D6V5eTYuNKU5y2SPpvFmnGrhafI&#10;ne9hPhPP4Kt/DmlXmpCRb6GS4e4kHKzJJNboIXHoYjK2fwzX2J+zDHd+KNK1HS4EaGzS/wBSu18v&#10;aHWKG1DbsnjYQqqQBn3I4r45GLe6vVsLS2gtY5LqJEZRvSN44mUDPORnIPbmvrH9ly+k0KznumuI&#10;oY4reaCaGRwrytdwyL9dp8pd2OgqcbrP2m7e1+h8RwViKlOtBJfC9fkfWPw61XSNAvdS1rVrlorT&#10;TnvIpPMxtU+Vy+ep8wXCgdyxGK/Gz4mwPefGzxfaW7kLO5m3PwcEqRke2cYr7N+LfjXS/wDhGdU1&#10;Gzu0Uw3V3IYg4UOBYaeyKisfny+8KcHIGQB1r86PHPjRfF3xV1TxXbK9pHfO0uwnouV64wMcdOg7&#10;V6GDwNV1Zy6NdttieKsxhTxDcvivf5a9TxbUpBcaoNnIiRYyfoK9D8VXxn8Ki1zI4N/JOokO5xuS&#10;NSSR1Jx39K80SXz7qSYD78/HpjJr3PxJ4d1JbLRksrKbfexx+U0cZzLIeeCB82VxX0uKqwhKmpux&#10;+Z0aEqiqSitjwbThcRX6mADeCwG/7vQ5zX6o/D27tdE+FLeIpIBK0vjDwwsAhDAKqSCdyCHCKWMB&#10;RdytjPavzleK80y5i+174lklaOTeMdMHke4r7t+FWpzwfs922nSjc118RNCcvv3EiB/ujn7uHJry&#10;+IPehCSV9ToyijeUubS39anqGr6p4d1jwjqGp2ejvE96dcv5ZNVlLT288iHMkSIVUCQgBc7uM4r8&#10;0lG2Mt3JwBX3NpGo65qnxN+I+i3ty89paaVq32S3mb93EsZBBjXsQOnfFfCzTgjaoA6cdfxr2uC4&#10;yUakZK23W+5zcSKFocvS69SnK2DX0N+zDo2leIfijp2k38ssHn3sCTSKUVFgJ+clnGFI6g4x6186&#10;vktyc9uK9++AV3Z2t7qzSQEyjTLjZcqFJQsmFX5yNoJyCVy2DjHcexxTJ/UK3LvYfA8W82wqTteS&#10;6X/A++vi94g8f+CPjVca54U17WNEurDRZ5oNQsL2SK7EFmW2gSxEOGQMdnQ8YPU18d+KvE2rL4as&#10;/Gi6trM2tatd6nd32sLczJNeTrcn99PKXEsjyxvlixJVunDEV6lq/iSHS9AtNa8SaoGF54PudPs0&#10;MT3zq8rtF5LqHQxFuXDsSADnBzivnHW/EdjrHg3QfC1rayRTaTDdJc3Jk3CdrmQMNq/whMYz1Nfm&#10;uGorki2kf1rXws6bpUow5klZu2++v3n0B4Z8Vv8As8fHbw1428OXtxHJbW2n3t9ZoJVSeK9tVZ4n&#10;38PvWUgv/eG8dq/rB8G65Ya9ojaxZsZ4ZbKSSPdww2jJUjsykYIr+Or4geMvC/irx/p+v6QNWOn2&#10;tnpVpN9vitlu8WEUUUuxIWMRGEPl7jzxv5zX69/8E9v2xtEvfjtrnws166vV0XxbqDXPhdtXWGOe&#10;K6mUK9u6wlolaY8qEYrnpyTXy3HeWrEZVioSV7wkn9x4GNyyarUcTSp2cdXpbqfpzqGnvcvJJcfM&#10;5JOfrXzt420uefUVjgjJ2A5IUnr64+lfZeo6faeGtJl1XV2TO8x2KHrI+OOOuP8A69eRQafHchri&#10;QHe7Evs45/w9K/zYyKPPUlCLso6fM+pxs5Ncye5//9D+RS6+K0ouGsfDYkM0zov2teFjjzjC9+Rk&#10;L7nPWvT/AAfAukWeoSXspEc1jcSM453fZZwR/wCOP+lfPeh2R0Gze7tiHhupYXZHwcRhlcKCR/CT&#10;jIxXrHif4peENJgj8OXOn3PnOxluJlbgxXA3YUDB+7gEd8Zz2r80xmUxsqeFp3vv30P6tyLNKlKn&#10;PMs5xCjazj21vba97nlHxS8TeKp/HN3p0k8rW+mTXj2dvcKGFvHcczKAcjqcfrWX8NriW4+JCTTx&#10;xxuLZ4ikC7UBRFjzj3xk+pye9Yvirxxca74r1HxPbIqSalHc286BSE8u5j8pgoPI+XBHXmtv4W30&#10;2rfEZb2UL5klu5YLwCQqpn8cZPvX2+Aw/s6EU42sj+XOJ8Wq9bE1k78zb+8t+GZ7mLxx4skgJY/Y&#10;HDY5+XzFz6Yr5rmP7kue+P519L+EIkufGvi6YsFKafKw/wBr5hx+VfMsgxbcnrtxXbQe/wAjxcEr&#10;P5ImUnYvqR3r0P4aQmfxKkHGWjk5PH8JNedBQQufSvTPhbIsfiuFmH8LjHXqDRiX+7kdtT4WV/F6&#10;+U4VxjDnpSaC7r4XuZUPANwCCPVY8VL44BM5P+0envS+Hylv4PuJZSMEzDAyTk7ABisov92jni/3&#10;aOEthggdfmz719b/ALFCSf8AC5fNQEY0u65xwCdor5KtlOAB/e7fSvsD9ihXPxYlIzxpNywA+qDN&#10;eDxw/wDhJxX+Fn2XBa/4VcL/AIkfsFod0X3bzuK9a7XTFXa0pwvrkVwnhyaO2DLIhyerV2dpcLsP&#10;QZPHvX8M4mOrP68lLpYs6jGvlJKSPlff14Ir8pP2m9Wv5Pjbq0cPllYo7GNQVUHm3yCQQc43tya/&#10;VbUkQwoRkBewr8k/2lzaN8Z/EaSgtuSyELI4BV1tYyCfVeSDX6H4UR/4UJN/yv8ANGiwftqb/ce1&#10;cdeW9u/W6PE2uNQMhLpGHwx+WNHz/reCOMZLNn0wCOgrYtvFGq2AmFnZJG7o8eU+UoCZDhSDkYJz&#10;77cd65FIb8ReQpXa7eYQCA5DKeh7Dg8UtxY3yeSLWeRdiATqzA5ZQ27afQjOK/o+pBSVpSX4njPL&#10;qVWb5srnH/t+P6ysbthrOuQw/Zri1t3OGj3LEiYV4mjc9snBOPTAxVPx29oulaqbaaSRWtbRXZ1C&#10;MXBO5cD0OOe9Vbq0vwuVlY/M7Nls8DdkEZ6kDrXMeKrrytO1GymJ3/uV5xztrow8eapGzXy9T4Dj&#10;nKoYbL51I0ZwTf2pRa2fa7+8Z8GIUufiV4WsrgnyJdXgWZckBsv0P4V6L8T9K0yf4javc2YdP9Mk&#10;KeX/AA/Lg4xx1rhvgOB/wtfwwsx4i1WORiP4cZOc+2K7nxJIt94jvtTaRhveaUH3YHGfzAp5xiJQ&#10;xUeWVtP1PzXhHL6deElUhdefoeUeHYpLq7NldO7I+M7ufnBCg89xmv1o+D/x5+Bvws8P2PhvWtDv&#10;tX1yXTV82KKNIoEMi5JMsrE7sHJxGR71+UHhwMNci8vBxc4wOcnOcY/CvWPEmrJp/ij+0TIoNtZ+&#10;WG3cFhAQMfiMYqc3U5yhyOz3Vu59ZkFGFCjVknZXs7O10fqNo/7Vvwi8UfCbVfGl54St4NO0W9tp&#10;Z4tPbz71Y5UnTzHLiOIYmEag44BbqSK/K3x38VZfiP8AELWdba0FjHq8UAWBW3MBA+VMjcBiV6kA&#10;DgYGBXuX7JNn4C1DRvHXwq+IiyiHWPD8N9p5hQtKrRNlmU7lH7sskmCcHBzXxJJfW2k+J3dVF0ts&#10;vlMDlA5QnPTkZ9O3SujCYOCxNdJ+/Zdej/4J8bWzFyeGrVdI31fo9fPY+jvC3hqG7m+zBEO5DiUs&#10;EEZQFt2SccgdCeTwOcV7poHh7RtJsWmSzlMryAuRiRfm/jyPXsP/ANdcnpM0vh7wlpfjWSwtZ7PU&#10;5FghVbxyY5Du2RygcD7rEZ5xVrxR8d7bwHHL4V8R6XCsuUlikgvZ5FiRjJKpCqAshBlBUt90rkfe&#10;Ir85zbCZjXqclGPNrspLpv16H9gcOcZcMZfQhUr4u3nyVOvnyI9Vht9P1/w/qfhOQW0ct3biK3Xh&#10;M3CyK6ASSEKOUwSeBnn1r8+vGS3R8a3khwkdwUugoGCFaFWI9jkHPvXtMfxn0p761t9KsIo0vPNM&#10;EhLyOnUBiZDjJJ5GOleLX2rf2kF1K5BIhsWT5sMzBN3U4HXOK+y4QyrE4WU/bxsn5r9D8D8aOLMr&#10;zvFUqmX1XU5VZtqS66fEkzjvB8zTTzB9rGQ8hj6/54PavT4Jra01CO38pz5oZUcj7u3rnnvXE/Cz&#10;wZ4l8V3Mz+H4o5REAZAZUQr6HaxBx74xXv8AB8LPHcXmxvYvNJ5ZEZtZYXxJ2JDN09cV9VjI3nof&#10;jGDvybHqfhP+zrqSfxHNOlvPN4dvbcMybsz/AGV4cZyPmcZUe7A+1fox8T/2WfgL8XPD1pb6xfaZ&#10;o1zoPhWDVL27hikEy20NsGQP5MUh/ekE7iv45NflPeJ8SvBVnHGmjXttbTTPDPc6jZCaFYZTtYl9&#10;pUEfe3rg8ZFd1F+2P4+t/Dl34Q+x6V5er6R/wjuuao1hbzXtzZoxVfLnMQeIKm0KclgRnPOB89Xy&#10;vEylF0Z8tuv9WPTji6C54zje/wCZ7p+z9+wv4a+IHirRPFXhuKabTdKmn8Qa+99MBbQ6bYxfaBJN&#10;NsCQxrjc7OeRxgVdXSrrWdZ1TxAiee9xcS3krhfldTcbi5x2O5QMVznhHx58Yfgd8DfFfw3+HWsW&#10;d9pHxUhstPuWazL3osVcJLGLp5FWEbGKOqq4Y4+71H6UWvwy0Dwj8M9c8bTwGSKGG2tLWOP/AJaS&#10;SzKUQdzuxk47LntXy3iDipYalSg6ntHL+tjqyb3W3Thy+p4V8Dbrw8usjxfrDsYn3wxKVGAYzuZs&#10;dSFQHp6V+k/w017Qtd8Q2dl4Ahj1O4nvbS8xGD5D28G/zUkcDKEq4IyPpzX5pyeD/EXhzXn0zT9O&#10;vLW2htTOLIKzG3a7sfPjAJBZt7HdyMAcdAa+if2XvDfjy61q7/tuDV9PSz8KalrGnXcDRJAt9b2r&#10;SW8kokVkZZ1ZoUByAzqcHAFfmCwinifaa3v/AF0Z/QWV0KEcuVXFS1td6Xuuul1f70enfCX9kP4n&#10;/GTw7418F2+jXlhb6j4f1bT4Gvo5DDaSfZPN2A+WcnypY5N5x8hDYOQa+Mv2W/2aI/h/+0x44+G/&#10;iDSk1DwxdeF9Q0K7lR1lsLpZLq0YoJgFRtxj3oBg/LnHy1+mHwbbxH+1V8Bz8ZPG/i/xJLqV7d6t&#10;okNnc62wAC6dEYxHBaiABnYiPG0Agcgj5a4L9m7xx4PgtI/h/aQxab5Op3aQWtzN5jM42Q7FeQ7n&#10;O6M4Azjn1r994UxVqsaU0lrrfv8Agfyx4n4OtPL8TVwMZVLRbvFO6j/NZN2S69j8GfiL+y78MvAn&#10;7S9v4I0i7uX0V9eupGhv5EYRaZYIjyl5hgMpkJjDnHA55r+rL9gr4hT/ABBuLL4Qxahp+s+HJbAa&#10;bN4Wtngmt5UfbGqeWpZtyjlGUAqwBGCK/mo8YTQeO/2jPHev6eftFrFp+vaLa5Qgxqs/32GAqmWT&#10;dtHXAz3r0r9mnV5PCvifSvEemSva3FteQXUd1A5jeJ0dWDBlIPykZrz+JeKcTluKp4mlN6OzSdk9&#10;e6P0Twp4Vo5ll8qNZauK1au9t9T7l/bJ8L2X7LvxwPhSZ3uItQg1fXNI8QrbpMmuWk8oRGLYKtdW&#10;jmS0lX+ArkfK4rx79lr4ya18XP2u/AWiXOjaZFateW8GoxIqgNJouqW0cN+ryAmKXa3CR4BbCiv2&#10;X1z4V+B/il/wRb8PfEL9pO3Flr2gWCxafrXiAtbalBrd3rEtvJHAzbcJeqFzhWVkIc/dyPzS/ZK8&#10;H/Djw18atBs9LufOhXX9Pa7DxW8k8d3bXkclndpIhE4RrtI0uIWGwbzJnctd+a1surVrYeKiqkXL&#10;VbS6q73XY9RcPZr/AGdPMo42b9jJU5R5m1yNacqSsv7yue6/8FYPGk2m/s2X1n4T8V3XiKa68fwS&#10;3vlXrXKRyol3JHHGFdgu3GGTAGV6enwD+yb+ybqf7SHwM8c+NNLut1zokmlafqGivug3218txN9o&#10;aUKyosc0WGD7VxzuGMV7/wDtBXzN8J/EGnapp9xbNpfxeurfS7vUb1Tb3z2MOpM8w32yeUHDIBBl&#10;yGH3ju49a/4JZa5B4b8BfELRZ/tsX/CeaVYQ6jrKPGLLSrCyuXe8eZDl2edZjDCoB+c9MZI8/A46&#10;nhsTFaKz0a22OOWCw+NyvkoQfOk+f79Ov6I/d39ovSfhJoXw00j4V/FoWmuWuueCz4S8d+HRMoR4&#10;La3QWzApnHEzGGZScFQV5r8t/gn8EP2Nf2XbayT4R+ErS71y5ZUh8SeIGXUtT6cy+dKoWLAPSKNA&#10;T2JrmfjT8ZNB8Z/E/VZ/Cls1ho8ZjstFsHmeVobCzURQiSST5mbau5ycZZjwOg+RdT8b6xfeJbm0&#10;srowufK0awkB+WHfEJLy6+scT7V/2iO4r9wp8Z+zhFtJvv29Nz8dxHD8astLpL+tbbn6O+PP2grV&#10;2P8AZ80cqMTGbjIdS3OQpyc4PavhD4peOJvE/iWy0Hzh5SOt9cD7qvh/lGO+SOKoaxrkFhJEqbIr&#10;DTLR57e0Y5YrGh2tIf7zty31xXC6pZ2V5ouqeKPFMKXc9rosU0ZmJBLyb3x64BNRis9ni/dvuiKO&#10;VwoPmSPoTSPGukaVeRG0kU3V5OS53AbEhHzHr3yAK9i0n48Q6Hq8Mq3iRbWR2aJ9rxOD8rKcjB47&#10;c18HaVLDpdroTLHz/ZZkCMd21pdrH5j1x05pfFPiCxtdHuFutp82PgrgMO4wfrXDT4kr0YWi9juq&#10;ZDTm1KWtz9d/H3/BRP8AaO1DwT4p+CmveI9O17QfGXhW70ezm1i0i1DyluIfIkikJYSPgHKqz5B5&#10;XBAB/B3/AIJv/FPxN+zf+2NF4A1GxtLbTvG2jan8P728nuGkiht9VUrBdoOB5aXMcbdMcEE5rvvE&#10;HxS8JeFvhzpx1yc/azdA2x/jEKD5izdgCVA68175/wAEyfjh+yp4H+MfiLxT+0DpVreXl1oN/Y+D&#10;Nentbi7fT9TleTbAtvE6q0F2HeNy6nayggqM57MHmlDETpVYpKV02l39Dz6mBrUJtJt22PedDs/F&#10;/wDwszxfHrttbSOL5I4obhWjUxXEMPl4JAyBtxlRjJxmtH4sDQ/BmhaHquqM1gsfiOJrmZfkEAmg&#10;lQsoYHKsThwRgjvWz8fbSw1nx7Ho3iK6u4HFsrJevK8cbkgnyi0e0eYpPGTyOlfDHx28Z6XY+Hb3&#10;whY3BnnjR4ZZnLy/vCFEABYkbQc7gPmBIr9Hx+PlhqlavXs97L/Lt8j6t4ieJw8aUXq9+/5mB4R+&#10;LF98X/iRrehNbaatppcclvYvpJljhuBqUiRiQpKzEMqKQ5GASMhRXuX7Zvxd1D4qfsjwaBJrS6Rr&#10;fgDT4LvTrG0tDcXmvalBeR2lpCpDL5aIjCWWTLEEKFVi3Hw/8AdF+IHw0jtvjN4ns0XwzqOoTaNF&#10;qk8gWH7RbPvZMKdwCOzckYzwDmvePHWu+CvGtpfax4F1q2a6066kmeR4HltFm/dyRoxJX7v3lcja&#10;Gweor8nzPG0cdTnDFf4kr7/ie5T9vg5QrYb3fsuWunnprdHtHwj+J2vftg/tA+AfDPww8C+INY8b&#10;6zZTWfi7w/8AZmsPs81spF1drc3KiERI8ZkYsePmQ4bFf0e+Ifg34D/ZO0S+8HeG7lprzVSpu2ms&#10;jp0pnjTy9oRiWeMFjsk4DZJArxv/AIJ/fHT9uH9nX4G6P4g1f4KeIPEelNoNgbHUb97ITWVjcgyp&#10;HHcWyh2EzzCV94ZjuDE4IFbf7V/xEvvin8UZvH1+Ujd7ZV8uFi0UOAVVVY8kLjIOOetfzhxK8n4e&#10;pLFUaT9rK6im27LrbpZfefd4XinNs8rPBVq6lSjZtxja7XV31u/VI/Br9sr9o34SfC211qPQtQtt&#10;S8QRStarZQZbZcu2wiR+gCt9/njnvX5WfD2wY+LJPif4nuVn1bVJzwxGIIiMKiAnIUen0rS/be8B&#10;eMfAXxKu/DPnrqJ/tLzr4w7mdPNCzwrIDyFdG3BsYJzzkGuKvbiDTJo9Ovrdre6WGGdx5y4j8xdy&#10;7wucNjqpwR3r46tltH6nz4Va1tW1q7dulkfX4vDVXioQi3OMErevfzsfXPxE02LxD4dPzBo5oyjK&#10;ecNt4/xrV0L/AII5Q/tKeD/Cvxo+GPi2y0rSNYYWuv2WsRytc2U1mRFemBo1ZZiX5VWKY3Ak4r50&#10;T9oTwvpHhVNN8RWV/c3cEsvl/ZDEUkVsBXLMw28D7pya+wf+CQ/xT+LXxI/bml8CfD3+1v8AhBLn&#10;wvqN94q06djcWtiYdv2e7h2jEUzzFIiRjepOc4yP0HwEwVWlmLweLw7lTnp8++jPzbxmjVhgfrNK&#10;fJKO9+z6H1t8UNG8P+Cv2tfhb8B7G5l1K/vLnRobQKpRLexin8s78jA+67bR9eK+6/8AgrPo+jeI&#10;/Amn67Ha28lxp+oJNKwjXe1tKz2z5IGeDIp+oFfTt7+zl8Nb7456J8UZ7NJtT0u+jNndywEPGmcg&#10;I5P3c5OAOa8i/a+8Oy+NrPVdAVSI20f7PC56NKZmkO33UgE/Sv6N4n4ZhhcU5xXut3Xl0PyngrPn&#10;WwsnGTUlo3fc/jd/bN+EPiXxP41l8WeF47NbG3tba6+zq4jkkN70aOMD5lUcueAuR619C/sn+Of2&#10;Q/2Zv2d7/UviHcnUvibqOstJBaQI6xabaQqQjPMD5c+/duVCAUYZ9K9o+Mvwv8O+PNNt9B1i4+z6&#10;vFb3FvpmoRF1itpI5Qx+0Kp5RrfcgHOX2gDNfmb4q+BXwk8P6tZW/i/XtUvLuY+ZdW+lpHGiB+Qj&#10;PKpZWxy2ASv1ryMbh3DSDt6f8E9zLcLXnV+sqHP/AInZab63R6LrnxE1L48eItQX4bQI0sUhkluL&#10;hVVQmSc7s4APTk14wnxb8RWHj/R28TXl08vhlrwWFpCEuoMXoInEUROxWlONzA5yAeor6h+BXjzR&#10;G1GLxFZ2Mv8AZWlXM0EQV0gtjHbxARmSOOJfOOCdxcnLHIAwa9C8OaPrvheOX4pfDOx0jTNJn1BL&#10;nVkiSyluliYfNKLm7EpTnGI0xjOcVz5nSoU8OlTUZ6byai/Pe/4Xv2OLB/X8VW9rU9yd9Iptxfaz&#10;Wt/1E+Hvw4v/ABP4QtvjF4Ylc3unCdfEumXNuI3jtJ4n2XcRH93O2RegyCD1FfMj6vcz+CNV0rY3&#10;lw3Ed4zqOSPOBxX35pP7VuiwX1z4R1zxDJ4lhn03UVlSfbGUeW2aNIogkab1LsuMDBIzXwn4etb2&#10;41WWxt3KGaWPzJAo+QBWZX9BtdV68Z4r8txfD6VSE5xjrZrld1ZPbZa/I/ofgriDNIYbEUa/NBxk&#10;01Ja6rzu+nUyfB3xC8V6zew6hb+bavNLepHGNolXZIu5MsDjJ5GQcY6VzunWHjLX7O+WR8RanLN4&#10;nuibSXdDHBa3FpExfIULJ5gGRkbiozniue0rxj4kfx/9il23epT6vc+beXGAZZrmXzHlbGBlmyeA&#10;BX9EfgjwHpMPhPUbPXrOKMw+D9C0RkRkLJ8k90xUqBsZzKr46jivMzbH/Uq0Yyp3U9V8jxuJsylj&#10;sMqKqWnGVpe7bp3Vj+frxL4X0xRqAsRcC2jeCWC2kJM5aaxhkYMTknDDpgEZHNd/pXhDx5ZaO914&#10;dWOKO71bT7S5SAu9zvNpJcABmA2ARsWkXBwB6Yr7J+JfwystR8S3XirVdHuLnTbVJrhpkWWK3MiE&#10;bQ8kQA64yCcYGK+LD4x8R6bql6/23yoZNZuJLQb1Vnm+xmK4wD1JG1B3A4Fe7lGJWLUXHo0fmM6M&#10;8LWUXL4up8TeJr3W7mSex1OdpPsjQ2sSE/LsRGTt6DaufQV55FbTah4iWyUFmnjEQVepLquOK9J8&#10;Tyxtr2oRRkYaOObpjB3AkY59aq/DLw++t/EaFzuMNrb/AGqdl4IUhY1x7lnAFfa4upGjGpLZI8CF&#10;CVavGnu27HRXvwKtLZ7SytrqWOWfY0UsuHhn3Ng7NuGUg5HQ17548+KOlW+pt4Z0QRxHQmgtIjF8&#10;sZVFCkx8nABU9O4z04rVvrjRxd2UEyi1hknjunitg88kQhJVPmJAKHJbIG6vi3xvrNjrPxH1PV9J&#10;UJDc3xuY17Yd25G3jv7Y9K/NauXvNq8HibtU02u13Zflc/SqOMhk1O+GilKcknfeyvqt7a2/A9K8&#10;farY2XxGt5ZreK4+0W0TqkwJiUybtzYYks3QgnAB9a+q77Qn+GXgrT/hx4isjYa1a+NNM1m7wGDJ&#10;bXgtzaxlW2jlX38DBVx14r498YlL3xHBNKki4soZFAixkoRndnomCecjnFe7+MfHOp+KYdL8R+KH&#10;N1fXmtWBuJGZgTb2zRQwIpPzDYsS8knAAUV6mFw8vq+Finsvy2PL4srf8KGMcdE2nt3R2el3FnoP&#10;x1+JVrqMQmV7XWbIKpwBI8bBGz6KwzivggO2Nh29ckjqfxr7Mu7po/jz4yMyhzNc34OeMl0bB7YP&#10;NfGTLzknp1FfoXC0bc/pH8j82z2pdpebInVvv568flXuvwPjt5rXX45o71mNkPLmtyoiRtwH73dn&#10;jBONvOcdBmvBXztyentX0f8AA7RdZl8M63rFvFcNbqqxM0YG3CgyyswALEIihmPAUcmvQ4plbA1L&#10;W+Z7nhlSU88wid/ivp/Wx0nxG1i01Dw1potbdFFta28EzRM7GaUxq5ID8K2GClV4zz3r1nx/8GLP&#10;wB+1Zovwg1trbTYJ7nw+t5eXocW0a6hBBM9w28DMaiTJIBU7TjIryjxRY3ek+CdN1IFg0lwssMwI&#10;ws8KQMdv+7uQ56ZOOxFdh4v8d/Ea88RaJ+0PL4hvNc8TRWenXOo3esIl3LZyiHy7UhJvMR7YRKsa&#10;ZXajrs2r8mfzSrRrc8XGVo2d13eln5W1+/yP64hXk8HRdOV/i/N+pg+C9E0LUPjlqWj3aNdaej61&#10;j7JEsnmJDuWIqhwNsj7AT/CjFgOBWL4Q12y8OeBo/G0aCDUtJ1/TbmDyTtffBGbkS7my+Q6AYGF2&#10;n1ridP8AHfijR/FU3jjTp0TUp5JpJpvKQozXDbpP3YAUBvQDGMgDFW9N8T6pP4Nk+G1tZWt0l/q8&#10;GoC4EJe+aZUMKwI+fuPu+7jk46VpXpxnTcJK99DjnHF+0Vnpp/wex/Yp4j8Q6L8RbtPsJRreSCO7&#10;05AR80E6K6yL+Dce1cXdeFdbs5PKsleRP70Yz+Y7V8j/ALLHjCPxX8H/AA++mX8d/qfhCztdE1n7&#10;I3muj2kSqDgctG68o/RgDjpXo2uePfE+s37zTyyxBCVSGI7VQf1J7k/0r+C55HgqSqYCpT5ZUZOO&#10;mj3/AFWp5mIhivbP2T0ff9D/0f46LzUmHgS2W3a1gdYXRBcTBJWMMm4FVP3uOOK5T4j39ne6/baj&#10;HLGxa0gSZYG3BWjQKTn39KwNb1M67EfJUCOOYRWUZOSkK/Ki56E4OWPck11bfBfx3DbfapNNuyog&#10;EhMKeaGYsAQpTIyFJP4V8zQ9hh1GVeai23u+/qfoGc51jsdF4ak3OFo6Jbcvp8yHwd4D1LxXaz6l&#10;ZojgvFDbu8qxMZVwzhUP3/l4+pHNaPwz0y50P4rSadfI0TxwzYEo2nG9cHH0qnbat4v8A6mItIt7&#10;kW8GJxHdW5Qq/wDEATnB47H8KyofGGs6l4/Gv3MTJPHEQEi4ON27qfX1rsoOrOcnGScWtNT4XG0k&#10;6LhJWl6Gp4YkaHxd4lLKQJrGYpuU/MoJyw9uDzzXz2xUWnPoMV9gXfi3wbfafZfY5JI5oNAutMlM&#10;6hcsWaVQSOpO44yfavkCZcW/bgrx0rvw8rtp9Dy8HGW8oteo9cFRz0HJr0D4cPt8RxuOcK//AKCa&#10;89BBUL+ua9A+HgA15M8fKRg/Q1riPgkddT4WS+NCzSg+rZ+lafg6wGqeF57BjjfJNz7gRf8A1qyv&#10;Fxy+T/eYc103w8QtpDgnbmWYbu2cR1hzWpJnKo/urI4C70i70yYR3ClfnO09iMdq+uv2IYl/4WxP&#10;I+cDRrljg4/jjFcTB4ZtvEs66ZcSHAiLBwOQd3OM17L8AfDqfCrx/Nrl9cF7OXTZLVWVMuHZ0IBX&#10;pjA6g18hxpj4Ty/EYdP3pRdl3PvuBMFWljaGIcfdUtWfqHZtEnzIOoyCPSt60dpF4HQdT0+teBWv&#10;xd8HxnaZZsehjbvWlc/H34faKiC+uZFErGND5DtlsZxwD+HrX8jS4dxkpWjRbfoz+oJ5phoXlKor&#10;ep7pqZP2ZFGBzhh7Hr61+Rn7Qy20/wAc9dtYi+5Ftn5AHyfZkXP13dK++rf9of4X+IUje1vJZC8j&#10;RxotvLvZkG5hs25wo5JxgDJPQ18OfF+40DxV48n8f6JxFqMM9vCACPtMFksOLkBuRlnaP0OzI71+&#10;leFeRYihmEniaMopxa2trdHxvG3GUsHgVVwE4Sd9Ve+nyZ8uahrdjYvJDdlsxKAdo9Nx7f79Zd14&#10;x0mSKFQZPlQqu0NkgknnP1rD8YpIs88rgqJYw4z12lRiuHyJZIIozzhVz7mv6WpZXTS3f9fI/JK/&#10;ihjcTyyrUKba62l/8mfUNh4Y1a/8Kw+JLWSMW1zbS3EO5z5hVJfIbK46726enNZHxFa5g8GQaUoi&#10;B80+aRgsxdsgFv8AZxivb7zwfruheEUsYlBt9Lub2yiSHLktmOVctwMb3LD/AOtXifxDiVfC4RTk&#10;4znvnAwSSevWvn6lRLEwin1PPzHietiMPKl7OME9+W+v3tnK/ByK8bxnY3Fkv72FbgxrjO544mJH&#10;Hfng13Pitli127+w5aFiEUjPKgA/zFc/+z9E83jrS40yCGupJXzhUQxFMn2ycV6d490aN/EV+LZP&#10;ltvnfZzjcinoOccntiuXPJ2xSb7fqerwhiEqbi+9/wADxjwzakeK2RzhY5wRjjIZgoPP1o8YajFN&#10;LepGVbzp5IImB/gSUqCPqK6ey0eTRLS31i5khmditsEiKyl2SQOg4IyNpAbB46V5dduH1SWO4Rf3&#10;RICONuxi2SuOehNe1g6ca1RTvt+hnmmcqjQlRir836nvHhrXY/Desad4ghmjife2kXHmANvt7uLY&#10;4IPYEbc9s5rhofAun658TrmCeZ7exv7h7q3lXBJW4c7QCeOGOOnIBxXnb3AmBjlCuuQwAbuOn516&#10;LoesNd65Y3OqSSRpbotujWwzJtQEIEVOTgtkjqeetduIwbhVliIbtWf6HzlLMI1oxoTWid/0Z9me&#10;GPhukXwb1/Qo7uW7/srxRbSRvNGVj8uMBFI9D87BxwQCMV8i/tM6PqOn+JLK/wBQcS/bLFSkiggM&#10;bcmBxz12smM9+tfenw7Mt7oXizQ9B2YOnLqcLSPKoMxBMjSK4LbmaPAD4I44Iwa+ff2o/Ct7ffCj&#10;wZ4quZo3khvbzTbhI14iE8a3EWXzk72jkPoDn3r8/wAux06ecckmrSf5q/6H6Vn+FhLJWl9m1vk7&#10;fkz470qQibRXGRhZh+Vdh4f8PjXLldPuSwt3jRJWU4IDNkjPYkVzWm2nm3Fj84xamRpFz83zYxgd&#10;812l7rVj4ZtgsRMRkOQnVmPr/wDXr9HxEne0Nz8py18nNKex694b0Hwj8PPHFpNp2n3tq8c4MV4t&#10;2bh5VIwyNBnDxupIPAI6jpivpmy8S289032IqxiJJjkUcLk+vUV8ufBrTG1RLjx5qTdXNpYZyQGU&#10;Zkb6fMo/GvW9PlmsZJJLlEVnVkDBhhic4HPIPPSvJrTanyuWp9K5QsuSCSfY9l0zxfqsUwm0wyQx&#10;PGfMiHzREjrlDlcH6Vzuv+Bfhd48LahqVr/YeoAkG904BLeRm6eZCfl5x2wfeqenX7wWX2dpAnSM&#10;KQDyfmwWPTPSo9fupdStFsGZokIjdwvO8nOMEfXFaU4SveLOPE4qjy8rgSeMPh5Pa+EfBWjwXKah&#10;Hb69qVpcTWAZjDazqjwl2x8haQYGe/6/rZ8HvFWi+Ibfw/p/jOVpfDOj/YtS1O2iBJeCDcJB6mV/&#10;LMa57ntzXgXwP/ZO+NXjuyn8cXcNtoOg2unXWoXEmrHyXeOCNpdyocYyqlULEbmKgZzXi3wC8eXe&#10;veI9Y0ieSYW0NiYFFvGJRHbo787WILYaUs3Ib0OcV8Dx7ktZui6ita718z9T8Icjw+d5lHCVG+Xr&#10;y6t8qb5V5u1j9SPhBqukfFL46azd/EKD7HY32kpOs25Va0trCJbRBLKQQcwSjcBjnJGBxXrf7Y/h&#10;2T4U/DmXXfh5pmnT6ToV7okup6pDd+deCBbuO0ksWtw5h8sK8ZyUVwc844r59/Z81Lw8fiVoLWyi&#10;WKQalbassymOOQXtlMkMCeYFkKmRUDcDBxg5+avqX4r+DPDWlfsw/FTwx4bs7hY9Y8KX14qvI0u6&#10;6sYftKMFG4hvNiypHQcEkcieHswwGDhGjiIwcpPSTV2vS0X97eh7XjthHDMuXLo1aFHki1Tl7r8+&#10;ZOXl0vcwf2E9N0vw7c/tA/s9JbRC30jXND+KOhW8oKyWkd7Z2N3NBCOG2bGK7RwMemc6GkfEX9lX&#10;9nH9pbxr8I/i5oVqzahp2pax9vuIVb7LLcaa95HBBM3zQvPKyvEYwAJAoznFcb+xn8QdCsv+Ckxs&#10;b0fuPiF+z3oUiM8jIGmt9HSFpSerYWCRivXt2r8/v+Cl97FP+2xqmsTTJeKvh/RL6/Nsd6lrfTIt&#10;wPAwS4UH0r9LxuYrC0FibXt/SPyDhLK5Y6pVjTrcjjFyve2z1XzPCdCW3i0SX7dCPMvkee8JADb5&#10;fmO5uOck5968M+HfiQ6NftYq+BFdvEAf7sZP6YFek6JfTm2e0WI6lczPGdtp+/2m4UNGCFzsJB4U&#10;4PFeDW+iNbfEeWcA+XcOSg7Aqdsi5HHGecdK/JMZTpTwahVer971P1LhXF1KWYqcNU/dP6r/APgp&#10;jf8Aik/8EzPhFoWp2l5c6SfEFrpqRNtNxJBd6VJKJYwS/wC7MkbbXYb/AOJcZNfkj8BD4Z1v4yeG&#10;tQtoJbG/h1nSgnISS4kSa3Dow8vlpcbmOcFtx4xX6yftBab4q+MH/BF34a6ikjSXdv4k8O6Wbxzk&#10;JJZXl7YgO45UNEioT7j1rzD4H/s6eAo/gBov7SmgieXU9L1jRdE1rSjcSS/Z76TV7RVuo4tuNgt2&#10;kVwcBSdwwcivs8RltOq8JSw6jL92m7u2iWvTX77nnS4kzXBUMdCliJRpucotLZc2uq8/NWOP+O/x&#10;f8W/tDfCD4g3fib7CNP8H/EO1vbWxtbJEgSzkvpIbsSKwd5Q0CsxYnjbnpXB/sxeAPEPwW/ZWPhb&#10;V5We41G81fxTc7yN8GlW9y1vp0LNgZ3IEfnq0wHOBXvVloeheLtY8ReDtHH9iwazcyWXiqGVg0lp&#10;Hc2GoxGQrtBd3ypEYwwMgLEYzXB/Ha8+wta6NazGOJtNtbSVNx2iKDBRT6hSB16kZrxcTKOAqqhO&#10;z1vZO/TufGZDRq14VMRFtJq3VX17Hx1r2qXAu8RbvNuAXuGPXywwzg9h64xWJpmi3MuoTawJSVN1&#10;JDHHjhMEF2/4HgfgBXoGq+G5JLzSLhQWE09xZsU5ysseQfcArmuJ8A6pf3Gj29heQ/vFlmfzFHDI&#10;Xbac9zjFees0rYuolDb9D0Fg6eHi+ZGX4qS5Ea2oJ3atew2kS/xeTGQzn/gRrp/i1fLofhDWo4wd&#10;x0y3gUDuzOI19uh/SptPtR4m+JSTEA22jRFif4TM/YfQCsb9oAGX4a61rSg7Y7iziduxHmAAD8Sc&#10;1+uZSlCGj02Phse1OXqYA1HMemfvRj+zSu49jgce3pXi/wAQPEct5fy2iyYWEIQB7jP8812V1cg2&#10;Fl5O0FLaOM4OBkivnHXb+V/E01vuDNIFHUEEg7cZFcWPm7ux2YfRWMr4+XM0Hw90K4J3O9xJa4PU&#10;+cu5D0/vKK4+31V/C+rbYGwmnx6cjuh5MqOgds9iWYj65rqP2jprm1+Fug6bcBPNXWoZY2Vg3EaO&#10;cDHvivK/E4XSfDlvpNrmW4uHgvtSnPJ/1n7pM+7kn8K58HV9nJebMMVFzu+x/S7DHJ41+AumeIHu&#10;pG1OLQYQ2oTN5vmywR4dnbGS5wefWvyF+IPgJ7zX2uTqTPNO8sswa4EXmswyxUEEEdOOtfVXw3+L&#10;Ov6Z8N18J2bOYrqxaeIxoZJD5sQjkiVADuyfmAHTPtXl83ww13x1qpfXY7uGxt0MjJYIGkSX+5JN&#10;g7XIP+rT5h/Ey9K/SquKrY+FPDUvz0M8NFUv385b9tzK0X40eAvh3+zDrP7O3xAW6vrnWtcgvfCo&#10;sEhuVsrtirTvdSs6tEkhRSFQEk5yOa+BfiN8Qde8E3GteCdKt3ks9bSC4maCWSKaM24ZXEexgpEi&#10;4Vw4YYHTPNRftlaK3gRdA0zRooNLSe8lu4rO2dnuMwDCTXDnOXOeACQP1rj/AI2T6/Ld+G/FWlSS&#10;Q3M4g2XMR2sksq5U7h0O4ivzzO8DUw+NpqXS6PscFmEauXYqmnquWX4n6BaH+2x8TvgP8VfhD5l5&#10;4j1Tw3qnhPw34mfwZZ6k8FrdXiwvbWks0W4xM0EqK4DqchACRnNf0Yal4ut/HPwe0/x/p8T26azo&#10;X9oxQzkF4x5nlbWIJGc7ulfy8fGnwnrNn+294DsPEkkl1Npfwk8NazeSykMPOl0ozs/HADTy5Hu2&#10;e9f0ifCKa38S/sqeEpdLYuBorWjFTyCl5NvA+hUV/KPjDKjJYSrT6J+mrfQ/ROB8vlDC1sRU0vNL&#10;7krn42/t5+A7Wb9oyXxPaxK91eaNpTMkwyh2WwT5x0IIOD7jgivxH8bfEr4o6Lr+rxWTrdLBMI7i&#10;a6gDtIqgLHIpJ3BSgGMdsGv6Tf26vD8N3cL4mtxsuJLGDTnYdQqghsDsVUnH4V+K3xg+CFv4kuYt&#10;b0m5ksriGBYbpIl3CWNeE3cjBA4z3Fe14aZ/QUKcMbG6tZXV7WPL4swuJhepgarjJO+jtufn3YfE&#10;fx34svTZWdos7/8ALQxKdqLnqeOBX9ov/BvH+zpYQ/sx+KfjFrOn3ceo+KfEr6TaX1rLKkk1npUI&#10;3xbY2GFE8uRnkkZOcCv5afh34Fi8I65JZCNSk0LLkcZYfMMn36V/Z3/wb/634s1j9jnWtDEFtHp+&#10;i+PtRtbCTdsMr3ltBLOo2oxyhAALHvxX9a+HlahLGqphqdrJ2+4/n7jTF4qthOTE1W9Ve5+nvjjw&#10;fD4Z0Y67BZXX2jT7Ka8iEhVMhF2hWJZiTxkZGeM561+b9/4ptvGnhrUTcyKb+HWZVSByPMWCaPcr&#10;bcj5VYMpPTpmsv8A4KMf8FSPGX7NmtX/AMK9O+Evi7WXbbaSeKBEw0yS3miBMlmQknmyLuKspMeC&#10;CM1/Pn8Qf+Co/ibTdfj1afwfqMqLZvCuk3ML6bKq3C7dzzIsjP8AKThSCDnk1+m8QZiqdaHtoNtd&#10;Laa+Z8zw1TjCjKMZJXfc9Kkg8L6pqHiPxDr9zGY1uZNO0y1hbzGM1xLsSRgpPygqxPoK/KjX/B2j&#10;6he6prcRi3aWGk8uVmZ5HF0LZ2RTnoxJIPG2vqH4R/GA+NvED2PgGL/hH9KuIpZLmynhlM00IPmt&#10;b7jkpiQAgk4IHvivhz4o3D+HfED6zNBdXvlXGoyPFajasYlu3wJGf7x24YYBGD1r4DOJU5x9pHSz&#10;0PrsDjq1N8sbyTTuu1yRL/W7jW4NK8VreJZXDxv/AGdp8kNqZEmG0AFEKJuwM5XPrXpHhjxFc3tx&#10;B8O/hvY6u0VrIl+1le3Au7lPs53zGNCiKykgHDHGOmM18eXPxf1C58S21zc2v2G0jdCRnzJiinIw&#10;3AFfS3wk8fQ6J8XbbWtE8R2zafLGy3M0B/0iC3YhmiZXwXU4xgHIPSvmqtCdWm/aWvb+vM9DLc8r&#10;YKtCphXZp6eXnZ6fejE1rwV4b8ATR+K5YNfi1jUdSSBItREKwmFpN87RrGgYFAhGNxAFYuo+OcXi&#10;Wnh25ninuZoIZvs5KEoGLEMe446d67r4v/FHRfiZ8a5JbJ3/ALM0LSLmytShA82+uEdCx6jjf29K&#10;+edFgvU8O61rlrlryy1C3SGQkN5YCtuxj3rixkIxgqlR35dLep9Zk+f1qUK1GCV6mrfW6vd7+Z7V&#10;8CdG0XWvj1oOmeIZlt4zMtzNOSq4O3cpcsDjIzkgZr9/rbVL7VvhZJdeF4GluvEt9e6vY26ttxYq&#10;3lWah3+4nkxrgt0Br8UP2OfgJ4q+NGrr8U5Y54dKtZ/sWpahtCW8DEFRGjE/NIQD8oHA5OBX7G+E&#10;b+78I3sMeuW2qy6ZFGLKC5tY9tnFZQgLHGcHIAA3E5xyK/KuKK7njVFxbaj2dt9bPY9nKsNJUOdt&#10;Jc173Tevc/Kb9pP9qb9qX+0Z/wBnmXSNO8LWlukJv7bTrgTGdJMSRxz3krtGxfGSIwuTxXyDrF74&#10;c8D6jHqfii2nRwk892kilpZbqSJQu3LYBZ8jIwAoB5Oa+7/jjrt18QvEXiX4iXltE323xC2j6XHd&#10;IF8mz0iLEM+1xvKO8pCuB8xUgHivzikt9JutX/s+ST7XJJGxvJtUYi3hY5O1NuT9D617mRZjCC9l&#10;GkoJfFbdv1v+Y8ZwzXxUPrUKjm1e12rJLy0PE31VrzW7i4kREEtpKVRcnAUbxz68V1nwmW4uvGUl&#10;lCpaG50uT7SRkARoysCcdgwUfXFcb4muJF8YwqsS28LRvAgidmidSGj3oWyQD9ete8/s06UL6/1y&#10;bCiYeGxFbk9fMkvIVO3OBkqpHJAHWvuczrx+qyqJbo+Ay+E1jIxc9VLc79LCy0uSK6guPNb7PJHK&#10;N4VEmRGfy1dRuULtU5zuB/Kvh64ndteaVi2XEZ+fgk5Bzx9769+tfemsLuguLnyp1u9PhnWSUkpG&#10;qi3dSm8naHBxwRn6ivgFGxqvmsMA7OoA6Y9e/wBPwrxOGYy/fPyX6n0nF2K5/qzb1Tf6Htvi6K5k&#10;1u2+xlQYNOE9zuZY8xrHucck7jxwOp9K9L8T2L2vgHw/qs4bdd6pDNA5OFEMcxUqoIBOGBJIyPpX&#10;kfj2RLm9tFBCySQxglfQjGOOBXqXxD8S28vw58F6e0SqyBYkIVV2iG7ck5ySSxc56YwK6MBFvD4e&#10;y6sx4tqf7diPNL8kep6taxP+0p4vt5Bvze3W1QQuTsycZ/OviGYBJCo5z68V9qeMb5dM/aj19WQE&#10;Ta2YQAc7fM2gEe/1r4tus+aw6HP4V9rw0vifkj4POZK9vMzpCAM/hX19+y9+0D4o+AK3Xijw/cQy&#10;bvPsW024UMkkd1D5cjk54OOAce3IOK+O5QC2GyPYZqa3iluZls7fO6V1RQvXLMAo/PFehn+V0sZh&#10;pUalmt9fLU04ZzmWBxkMRGHNa6t3vpY+uvGGqyah8P5NVuVYSPrOokxOT+7cLbuV+YZz83OQD7dK&#10;6nxPY6Z8NvF/hW5vNuoaJ/Zkem6uDGwjuYobueG8gkXduLIBxzk4V1xxVv4n+Bb/AMHeANC0PxJc&#10;KdTvNUvLvULdiTLarcSW8cAkI+VmZEZ/lJOCFPIAqTxhbx/8LKtfh/43L2dlqm6K7kmIRrOWW+u2&#10;t7kbvlXbvG7PBjZlJ7j83nVhN81OV4vqnof1rkk6scrw8aycGlK6as1q/noclrvwH8Tanu8S/CSG&#10;58WeHbi5kgtr/R7eSV4XU/6i4gwZYZFBGN67XHzKxBrUHhC2+CGmX958Q5hZ+KrzRGXR9A8pnurF&#10;b7hby5kHyW8giBMaHL7H3YGRXq3wF1+/+CHiHVfh/wCKL630G81C+gu7PWGlDWE9vDDMlz+/3iAx&#10;lFVoWGWMuFyK5jUptA+J3xIuPjDrxhtfC9lZ+XYXOrs9rc6zcafajywqM0nn3PnsrTKh2bcKdoIF&#10;R7STbTWnfv8A1/VjjhmOIdR0qkvcVrSW77f0j1n9n74sa/8As5WNl4n8LFv7Ru/E2j2XiCymJ8mW&#10;wk02ab7Eyf31VQ7P1RmUDkMD+3fwG8S/CD9rfws/j/4VTG1miZI9a0efb59jcOCVV1z918MUYfKw&#10;HGCCK/nU0mw1a6+Guka0+92l8WwXN7PL0aRtGAjbJ+9uYTZwOCCDX6l/sJ/Br/goH8DvgXpvxa/Z&#10;48NXepab8TYF1sXWnW8N84tdPlls7ZJ1YboWJEsiqRhkkDAnJx+P+IPhfQzlLFUKjp1lpzRSd12k&#10;utuj3R+g8KZM8xxn1ZV6dNu7vUmoR01tzPS/kf/S/h7W1u2gRA4CuC+OnQ4/pWhYeJPF2ihJtHv7&#10;2AkZHlSuP4tvY4raWHQdQih8mVrWWZsxpKV8kJlt37xsE/MOM9BxnNRJpzHwu2pJC7eUnEqn5AQ+&#10;TnGeTXm1ZQa5ZxuvNHdQhUV503Z+T/4JvR/Hn4nW9sbS9u0vI2DRsLuNZCMcE7uDnn1NcZbXZWSf&#10;V5PveWuwDtuXBA/OuVuLiGaNBGhRwWaQ53BtzAgAdsD862Uu1k0vCDB3vxj0+6P1pUMtw9BuVGko&#10;33srGtXHV8TaNao5W2u7mxJLF8ysBhipI65HYiuX1bQZZIPO04PKGbLoo5Tr6dqmsrh7iAK3Xymj&#10;P1XkVp2V3JDJHCeGnWTHPIOCF/M1pGLg9BVKsZws1scEyPG2yQFWXqCMGvQfh6D/AG6jYJGCP0rc&#10;1LwDqHiHSm8S+GJUvnhQjULGEf6RBtON2zqynrkdKb8O7dVVbrbh0uWj3HgkGNjj8MVH16nVpz5X&#10;qtGuxyY7CVKKTmtGrp9GZvjS3ZGzx94nit/4djOhyHj782M/70Vc14xmmaXY7kjJHQCur+HuxvDU&#10;jOCf30w9xkx/4VTv7FHnxfuI9j8Fo41YOfumIgAHnr/nvXs0Cq8gVTnIOQa8M8Fyrb6uVYOF+zys&#10;MgkAxqX+vzbQo7ZIzxzXsdtcb7gzk4K5QMeBjg7vYZ4/A1+b8Swl7bvofr/A1Sn9Wavrc6qNRkKM&#10;ZHGMUt3pVvqFt5F5EsqNg4I6YOc/XNS2uLnwra6pEru3m3Tz3Ow4C+aREvHGAnfGeeT2F63KTaHe&#10;6xLcQRDTru0s3gZx58xvCVVoo87mCYO/A447kV8bzy5ny9D7m9KUOab0fc8n8YeGrC2aG+hRlklk&#10;aJ9rFQ+4fNux/eB+b1FcvFeTX+o32o37tJNDEbSEHgRwhAwRB0CgnoOle7fGjwnqHgfxBN4R1Ce2&#10;vLmyvfszy6fJ58Rfap/dsv3sZ2/UEV886fJI13f2gV2YySbotvTbEM+/GOR7V+kcLVvaYdTbu+5+&#10;IcdQ9njZUqbtGy06XPD/ABpCu1vlJIg+vrj8BXk9rE8lxHGmSxYKPrmvpTQdCTxB4kFhfxmSKa0v&#10;TChk2DfHayvGS3ZVcAkd8Y71538ItAufEHxBsZZ4jJDbX1vPekgBVV50jGe3LMAK++i7LU+Yw+kd&#10;WfY/w58Y3er+CNU0LXbcm6jmvppWc4Mb26RKyMvUHuD9a+bdR0vUdYtriymuJJI3nhSHI4QSAnGP&#10;avcrK/OnfFXxjp11EY11D7QllI3yq0vko0mOxLDk+pry6HSdQudQaKyujGu9HZMA7WUcHn2FeFiY&#10;KNZ1Nrq56mH96nZK+pJ8IfCer6R4sNss6gRxPPkDBUwuAP8AvrzDgeo9q1vEev2+h6hrEetTfZZr&#10;qF4Yon6gKAqkEfTJr0LwZHZaPrtx9vuQ9xJaKEEhAZtzMSwAxwMCuC+ONl4GvdYSTVm1M3f2OQ2s&#10;VmiNG0jE7PMY8gAg5A7V4tdRxeJ9nO9munkfQUazwtBVaau79fM8Ll8X6vJbrY2jJthV5QyjtnG7&#10;nv0xXJWt1JO0k8zMXJOSDgn1zmtWDU9EtbWWF7e686TCuzOoVVAPyj5Seu08nsRWTBCURjHja3I6&#10;HHtn619jh8NCnpFWPncTjJ1bc7NC0YSPjB68cAjJ/wAK6rT2ltik8YbbFcIflAQHaQcbhnGR3PTr&#10;XJWaMhCgA5BAOP5/jW3Y3HkWMyyAkzTIuMhUxgk5HXp0wR71eIacWicMmppn3t+zl4y0HWvHVzp1&#10;ib6drrQ720uY7jy/3txIkwiJ5OVVyi7h6g4HWuU+MXiLUde+Acmm3aW8UdprtrdiJnJu1RVeNCYw&#10;MKiGRkYsc5YAY74XwI+DPi3UfEunT+D7tDfXLh4JFzmKJsljIgPIKjJUHI74rodUXxV4ps9T8EzQ&#10;2UEGq3ytO0LrIsEltLmQAhQ2CVxyTgevWvgMXl9KGPjiXqlbd7WufpWFx1bEYGeEhrLyV9Ht6anw&#10;olxIsgZWJdTkFetZ+sanfeINURSmXOy3ijXnknAx9WNfYXiDwT8PfB+j/wBhWrRz3zK7Nf3BCDcv&#10;zBUU9fT8a+fPhZ4cfUfHournDQ6dm+kOMjcCPKH/AH0f0r7PB5hCvF1Ixat3PiMzyarg6kaFVq77&#10;Pb1PrnSrS18K+H7Lwxbq7/YrcRMwGQ0xO6RuPVs8+gqYt9rxFcHIJBI/hGeeR/Wpba6t7hltlYsF&#10;XcH9eOeff3r7A+BX7KR+J13b674l1K3sbK4Tz4rMSYuZUBIyxGSiZGDxn6Vyxo0+f95JRb6yaS/E&#10;71VqctqcXJLsr/kfM2jzmS8h0WKGe4luZVjjESM4Lv8Adi3f3iOQvXHPSv1X/Yx+Afw58TfEZdMa&#10;P+3ZrKzi1Wa/yPsUGQMRLCy7i4c7dxOMqcYre+Lf7Jvi7STovif4eaRJc6R4esZZ4l0WL7VI1yfu&#10;uI4yzu3AGcH36V9if8Enfg74wWLxF488R6deRS69dRwxC5ha32RWDGMRCNlXaSzNxx90dc5r6nDf&#10;VMB+/qVFK3Xp8jgq4aWKoqMU1Jtq3VLzRzX/AAU4/aL0P9ln4beEvhhbQ2lzd+M72a61GC4O1V0z&#10;TAr4kKsrokty0SbxkgAkAkYr8U9D+PHhz4f+Dk1/w/8ADrQ79dT1q7vPtMfiC6juI7O92FLZ9tuF&#10;EETx/JuIkJfJyCDXNf8ABbj4wr8T/wBvLX9L0q6W40zwfp9t4NsGiYNEZLIsb6RCODvvGl59FX0r&#10;5d/Z8QeJtF1vwdeXcNuqaRPqdq93IEQyxQs/lBmIAZyoCZx8xArzK+AwOcL2mMi3zaq0mvTZo68p&#10;z/NeHsZGeWVvZTh1SV/k2nqfpj4e/bUufh/pnhn4teD/AAHoEWsrq13azadf6jfXUS+QyCO4wPLY&#10;q24jj5TgnNfYUX/BW34ifEjwv4h+Hk+j+CrO61TSr/T9P/sm2vbwyx3CG3YSNJcqkTGKRihIb5wM&#10;jHNfC+l6p8Z9E8U6BpiQW+qStp9vZWV0DHPp0KyjGfO3xGFySOXCsCdwO0gn03wVonw/1LRtW+Ig&#10;8OX8njXTPENzL4iafUCmiW1nPGjKI3IcyyzyyZ2oSOCBjpXBlmQUsJG2Hpz36a6d3eWx6vEnG2ZZ&#10;9iFiM1xftZpWTm9bdtr/AHH0D8JPi34bn/b+8OfFq+0WbwrY+DPh+vhBbG5xLhRbTxCa4A3CJVgu&#10;RtCl9zKpBIfj4p+I/jjUPjT8W/E/xW8U6c+iXOtA6YNNlkMjW9vZRJbwBywUh5Fi3uNoILkYr7eu&#10;viP+ztpHwlgs9ejOg6/qOi3d4LaSRobWEm8lt1YOXFyYo0VWFyxTBI4IUk/D37Ptl8Kfij4Km8HN&#10;qy2Xim1MpNrLNvS6CsQr288jfv2bqw++Sc4PWvkuNK01gF7P4W9d7peZ3ZVldLDYxKNRTsrpra76&#10;f8PZ+Rt/8E2IJ7n45eJb65gN3ZxzSabMWXKqGtzEH6Y3quSvfjivmr4S6JqV34b1OGBJLtvCuuON&#10;6Bm821YtBK6g84BjR/zr7c/4JlaRq6R+KJpGMRXxlLbTMseCJhCVXfzkMWZR6AV1n/BMX4Ral461&#10;L4r674mIg0jwxeRNf3JUrHC1vNcXUqyscbRIlsyde+Opr8uzXMI0ZY51NoKnb8vxufUZHXftMJOn&#10;u3L/ADNz4oftT/FC9/ZP0P8AZavPEqad4Mj1AeJtHt4rOIyf2tZ3P2hQ9wNsrRlnLBCxAZhxWt8E&#10;Pjv4lNxawadf3VnHq2v6PPqEUTutvdyQXcKNiFwAUmGWJzwcYrz/AONqfDOz+EGh6xM8v+gGWTTS&#10;LAxCKS7ZZ7VrgebIMusMiFgxVcrnJ4r5x8B/F2DXfHnhy98T6guGjsb2JIWDyq0d2sSRusYURt5g&#10;AzgjyyDxX1OSTr4jC0KlKEpW80rW0697n1Gd5fUo43GfvqdGMoq/Mnd3XNst2raM/dvw7+1f+zb4&#10;m0HxXZfDHwhr2j+IB4wl0vxJr+py/aFv4lknkUQrvd1VJEbcxC5DBQMA4+XPjj4ug1t9Q1O3bMaw&#10;COAjvsGcj8a+Wf269CbRdKudR8NMNJs/Efj/AEzUYH0W7RZgEkuLWaQCM7onfczMj4IPJr6M17w1&#10;rGq2baBHY3UkSfaLR72BDPAQm6MvvHBwRkNnn1rkz7D1MO6dXFJwlL7Mmrr8T4zJakZxq4fCvnjF&#10;35op2d/yM9/FGl23hnwlq1/dwWsf/CUw2U8k7hFX7RY3RUHOerKKy/BqC08PxRJ/rIEKbu5U+v41&#10;sal8K/CuqfCn/hIfESSNJp3iWF9JgikCRte29vsMso5YoitJ8nGW79qp6MkdvYFQMZJA+ldGVYCV&#10;FKvtfX5HPmVf2kuSUdvzJvC1k2lWEkcPzXFw5muH9WcnAz7Csj4yQQan4DHga1ZdzXMN1enruYPu&#10;CEZ6cVfOpx6TakKG3liRggV5xc38ctje3187b9pldyQAOevP5Cvv8Pn8aXKk79/JHytbKm7t/wBM&#10;8a1pktYWwxyuQMnPTsM9PpXzGtwp19ZWPSR/1ORX2D480dLnSotf0zYVOEuQeWRyvGfQHsa+UNWt&#10;SupST28LhE2+ZNtO0M38s17GMw6k+aLunqrHBTre7aS1R518e7qa5l0G0YkJJfLjnttOTj0rX8Q6&#10;XINBsnZQZ9T1a2eQDqkEAOxfp3NcZ8TdL1TxJ4nsNLs3DzWlpPqChOceSoYA/wC9yKu694wubTRb&#10;XVr2K5mMarJEFGwZHX6fjXluShy8zNadKdSU+WLb8j9BtF8a6D4G0yC98S6imnxWksfl/OsbyQyn&#10;E0aMTkvs3YABPtxXonxE/wCCnP7Pfhi3Ph/4b+Hdb1Kzt1MMdz+50+MgZG9Vcyu248ksFJ61+GXi&#10;/wCKfir4meOUi1h0jtLRXitbaHIjjGeWJPLO3dj9BjpWN4lAgtSqdCMcV+hZDi6mHi3B6s+Wx+Kb&#10;k4RWh6P+0B8b7H45eOofEWnw3dtGkcha2u3V2jJIxhlGCMDsK+8PCvww07xl4y8EfC/xJI66Lr2q&#10;6LpOrQWUiJcSwtMufIfZJ5bPnhlDepB6V+PGnnF6SxwRECSP9rrX7d/8ErfCniL9r3/goD8EPhl4&#10;Wv00y+tNVt9Xv72W3N2lqmhST3xUQkoHzDEvVtuWwelfEca0MdiaMnhJWm07Ps7aPtufe8C5pllG&#10;rOeaw54e7pqrq+qutVp21P0Y/wCCrvw2/Z2+Dvibw/4v+HGkarp/jCTQI/DOrzXWqNfRNomhRw2m&#10;mgRNBFslCR7ZHGA5XO3JzX09/wAE5bHxbqH7BXh/xN4kAD33iHXZrZNxO2xE0aQr+LJIetZf7aHw&#10;x+H8H/BYTX/B37dw8R+IPBbtEIpfDtjJZjVZdQ08SabYjyDi3DzsElkRwMgklQWIyvil/wAFBv2V&#10;v2A/Cejfsx63oPibTre00d77TYLO0W9hWG5uppAFnEo3lSdpZhzjNfzXmvAWd1OHlSxkXXxEJJNx&#10;ilprso6L5X9T9l4h4nyqGJw1PLP3OHcOa0pN3k97Ob5n87ehw/7SMH9vausClZVVMCMc+azD7oHY&#10;k8Gvzm8d+HE0sTaaCY5mnaS6nxyOMCFPUL3OOMYHc1yHxL/4K3/DK+1W61f4ceGNU1K8jMklpLrb&#10;R2VsmT8paOIySN2yNyZ9RX5a+N/26Pj54w1SS+a60+xVnZlgs7KPauTn70u9z+LVz8M+GuezhFew&#10;VNL+d2/BXf3o+YzLi7LKd3Ks5t/yq/46L7j7A1yyey1a6ktQQ8UX2hT3HBVjX9SP/BAHUNUvP2Jd&#10;VtINTtoifHWp3TRvED53l21qN5YtxhSxwAfev42/gT8R/iF8RbvXta8W3wmis7GOGPEMUYaadjtU&#10;lVHG1SeK/tU/4IyeD9F8C/8ABP8A8LazfW8VnJ4g1bWdZnldfOa4aa6FpCsewbgu2IDaTx1xiv69&#10;8GclxWExcqeJaso9Hf8ARH8/+JuZYevh4zop6y66fqz9OvGsela3bX9/Jq8epaZHbJa2jrawEpJJ&#10;kSZYJt2EDJKnoK/Iz4zfCHwIIjrKWCSRmTZNO9tCrLI2QBgAnBPQ4568V+nvxNHg2Hw7faLrCpc2&#10;jIHlkBWGWPdxtxEYmQem3ng8ivzp+Keu+FmtDHpkyS2kPlWkMtlHOqmNAEjXa8hZiDw8je5PANf0&#10;NmbpSp8stf69D8xyOFRSbWh+XXi7wfpGlT3K6asNtO7hUlZVXyySOeACAAcn2r8UP2pdf8O618Sd&#10;Su9RF9a2X21bSB9ItRbwFrVArEbzhi7Bj1y2CT6V/QF4t07wYb2S6MMZfzGWVWjVjxwSGwyt+B96&#10;+Wtd+DP7Ofxo8Qx/C34gwTtqgluPEVnHBNJaSyW0Z8p2DREoyqzjIPzZOema/HOIsJFxUILd9j9U&#10;yytKN5OSdl/X9XP57/EOn/DS+Fzc6dNrEkiqHi83yIlx1O9dzn6AHP8AKvWx+zv+0cvh+2vvAngu&#10;7urPU9Mi1Ia1p9i1yIoJs7A90h8mJmAyEzux25r3j9qX4OfAb4SfGXTPhT4c8K63C15aR6lLqEd9&#10;NqLiOSVkBW2VcuFMbbgeTxggV9q6tr3i/wAHeE7IXmoDTrZLSK3stNj01ppF2jGZYfNVY2wQM/eU&#10;DAFfntXNcPga3Ji21HXpv6PVfej6nLeG8fmd/qFNSkt7a29btH5F+GfgF8fLC/sLR9CuFiur2GCV&#10;o9ryqZpFQySIGLADOckYOK+gfEHwf8TfDDwtrvhDT9J/te/1q4+3aTqdxBKJUtIZmjeRIxlGVwOW&#10;wdvIBOK+x/E/7c3jDw74d07w8bHwveWC3NgJYU0mRJYJLeTa14bnzpLjeUZtyblRuPk4Fd58Yfip&#10;8bdQ+Idvr3wknAPhe0j1aG905E8ldPYjy2iaVdsiMkijaeGGciviuNOIaL+rrCSvCT96+m22v9Jn&#10;1PDvCFeNTEUcdFqcVpZ/5aH3R/wTx+N3xQ+Gn7MOleAfhL4L+HGrW2kQPFeHUten81tQnkZ5rq6h&#10;i09iWZgQADwMAMRzX59/t/8Aiv8Aaa+Meux6Glh4G8NFZZryWx8OXt1i9mzuKPJcpGu1SDsQKqkn&#10;6V87+J/29vjTogivfHEXh6y1hrKR4U8J2cEBumuJAQ981sW2uqjPlgLjqRk5HzZqHxZ1jxRImueK&#10;NYv4dTuJRqAe8IkEQY5ZQuF+XtgHFfRS4gmqcIyfNT6bv8E2eFSyT35xT5ZpaptJ/jY9x8R6F4u8&#10;AeCLW18cXOnzXN5fRCS0hkknlthNkoZJnRVCsyllVcn6V8yafr3hG9TVND1u33NeiWHSZIJIoxHe&#10;B+PtQZSxjbjABDDrz0r6A+JviDxn8YPBENvpltqV/wD2cLWSOVUmdJYbcnc0YbgKinJC/dHJNfAn&#10;i7R9UtmvNSa2f95cCC3WPLNucAE4XkH0z1NZUMgwMryoSs2779fQvE8T4+N4VdVttb8VYg8b+HNF&#10;tL2LRtHla+1aK7ii227NIRld0kaxgYwJDhSMk/nWt4Un8S/D+9mSeF7cywSaTfROp8wLcuNuV455&#10;H0zX6FfsY/A5fhlptx8UvifpptdbuoXXQ7bUl8uaGJoyRIkT/N5shPBIyE6YJr5A+Mls0+v65qJU&#10;IV+y3ThSeCt2kBPOcnI5x0NOlmUKtWeC1korWT6vsjohk0qeHp5m5JNvSK1tbqzA8UeMLDW7Fjpm&#10;qRlEh865TzBb3Ek0aOio2epG7kjIfGOK+Z5oyIo7oLgMWwegOAvdv6VYksx9v1KUg4t5ZguMHksw&#10;AwevHXHNab311eaRp+iyRwrHb3VwIpIz87tceSGDk5BC+WAMAEAn1r3cJgFQhaB8rj8xeIq801b0&#10;Ol8QXUVxqdgsxDIbZVy2f3Z6buvO30713viyzluPB3hiMfvPIgup1wAflS85P0wa5TxNp1gs1re2&#10;IGC80arFllAQ4XlsnHXBODXqHxCtBovh/QktlZFi0e9VQeSSbpU25+rda83C4rlhTpLzZ7/END2k&#10;pV3q3ZXXoj0P4jr/AMZT6suc7vENuxP+8I+a8j+FvwX1v4p6jcTW1zZWdlZSF7qe8uIoSyoGkdYl&#10;kZTI+xGIVcnoO/PsHxHidv2ndUdeSNbsWyPRliH9a+WNO8X6l4V1CWW1+ZDOWkjYBhlSRkAg8gEi&#10;vbw7xH1Wq8K0p2Vm9f8AI+WxEaMsRFVm+W/Q2vjV4N0/wl481e10WSAWceoTC1thKrvFDu+RCygB&#10;io4OAOe1cJ4Xtje+ILKGJlVnuoRuf7q5kXk+w710P7QXhvxJ4N+LGpeHfEaGG5SSO5ZCMfLcIsqn&#10;nnlWBrm/BLCTXIHfOBuY7ewVSc/pXq5VjJ18HepK7a3+REqEKOPhyLRSX5n6Z/tEvpl5ZaFPpFzH&#10;dxDW4oryK1iaKK3u4544TCiuxJ3RJHIWHG5yvVSa8U+J/mXfxD1bwb46mjiRNSvDo+pbxJHapLcS&#10;usbOo+a3LswfGTE+WHRlLtBt72f4N+G79toNx40sPKlMmJiWcA/us8orDIk67iRms7xy7eJvGviP&#10;wdeYF1H4i1S50iSThvMe5kMlqSe02NyZ6S9Pvmvz+lgI4aEKMVpFH9eZJmjx1COKk7uTk/8AyY9Z&#10;/Z91rUPD0l/8NvFSWm21ni1O3h1pY2tYbdnSOR7eWVto8zzfNXarBwu4HGQdr4zw3nxr8eadbXN5&#10;aLp3hrR44ru7tZIE09Wn23H2WxaFpPMm5KMAC42524AFedfBKz0r4s39v8NfH+lWlxaaTavJJrMk&#10;lxDf21sJFiht0aI7TmeREAkUgAkABsGvYv7LufAGkXNvoNpb2D20jwoLeKRBHmNDL5fml5AZN3Jd&#10;ixAXPHFfP8TZ5/Z9OM4K8pOyWy9T52nhrY6pOPutL1XqivrXhJ/DnhMz20y6ikmq6LfR6Z9ne2e2&#10;s9P0vUYZN0OXKQB5EXcHJBbLcnJ9w/aA/bR+NniL4AfBv4ffAm01zwvpPg/w3daRNHp07mKWY/Zy&#10;FwF81THGqM6vIy75GKBAStfM/hbxFrGqWcbXomllilke0kiLJMTHKV8oSJhsMvynHUH8a/o3+Dum&#10;3Xi3w0PG/jmCxfWNWWG4v5YrSC3WR1jCBzFEioHYANIwUF3JZskk18FiPHfJ+FMLUxvFNCVZp8sI&#10;waje+7d+yOLijJcdj8NT/syrGDbvJyvzfJLTXrdn/9P+KfX9NFpeaVpWqo0O3TrcgzfKpSYGQNkj&#10;hfmI4rh7hZoZJbSKQmJpTGQj/I23kHtx+Feh/EjVb3XtaFteqC2k6dHYocsSyxsz5Oc4yZDwMD8c&#10;15vNPF/ZaWfkgSGcy+fnnaFK7MY9SD17Vw4TmcFzbm+JSU5JFKFo0jdmB3CRCD6AE5/Ot4W5j0tZ&#10;1A2yyEj8G6flWCybJ/IQkpkFh64rop5Gjs7ayk+6IWlxnu3OPwxXTU2Ipys7mBpmR3PMp57BQOa3&#10;9PQz6x5ijIRhtz2HqPoM1jyL9msgsf3uC/0POPxre8MXCHUlLEYlidOn8W0/4Vm9bs2knGxhaZ4m&#10;1rwp4g/tvQbh4LiOQ/MDwwzyGHcH0NfQ7eLtF8Y2lnrdhpyafdyXEo1Ew48qWURn51HbI6jFfK00&#10;gkuHZu7E/rXp/gS9ZvKswDtDyy8Hvsx0rix2XU5uNa1pLr5dn3XqTLG1VQlQT91628+67fLczPFx&#10;JkH+8a7r4ay28OgNLcHCCaXdntymM1wfis/OoHQE/Wut8Ebf+EScsuR58uR3+8tbVf4KTPOjpFWP&#10;bfBOvXdhrzXfh85YpGGiKCRJVilSYK6yAqULxqWDAggYIIJFd58RoNL0zwRYT6bbyR393KVvLppS&#10;FlOcsdh+VUVicYxwcdq8Jsdfn0G5kuraAxhoVibcuSisQdy5HBJGAfeuv1zxzZeLvDGIdsVyk3ky&#10;RNhUVQUKup6c4YMMDtycnHyWYYOXt4TitP63PrstxcVhp072d30PsbwdrFzZ/AXSLQXKXMUovjd2&#10;0MIU2UhdUjDydXMioH9FXGDljjyfTY/DmoJbpdCON7iUW6mYBi7DB+UHJOAgPTOTV/SPEL2XwcS1&#10;EJjs7zUnLXMkZ3ma1jb9zFIP4W81XkX12k9AK8p0Qy3fiXw5p8MVxeTC9muntIcsSsaFyBg54VQT&#10;jgAE9c18XhMsTniJL3fee33n2tTMKkI0otcystz6Vgj0LRZA3iW1+0l2hdflkP2dQ25VIUgbjjHc&#10;dsZr46F5rVr431G3vI5rZ3je72SoYn/fhlOFIGFK5x2r610zU5haKs8s0jwvBIUYlWUxS7mGNpLZ&#10;J2huCW56CvtLxp8MtO/aC1Q/GXxfbXREkVvDc6vdW9wY2ab90sLXLYQ+UsaooaTOSoVcZrqynNYY&#10;BN1k3fS//A/4J5GeYCWPfNBpNdLW/r7j8qfDOi2lr4k0oKW3PZajO+fa1ZgB7dasfA3w9ZjQ/FWt&#10;SIPtSeJ9Gs0YghlikuQ5H90hiF+hWvoD4j6J4W8Ha3Ya5HALezttN1e1SRdzFjInlQFsAAj73I9e&#10;elTeBPCv9k/s8Ta1eReVd33iuzkmmbgXCpdwCJ4wf4VjOOO4Jr9MwGZ0sRR9pBn55jsDUw8pQl95&#10;zvx80iWZtOv9P+W50yxm1ONUA/eCIxB1OPVCfyrxnR4bWW4luLUZWXbPEf8Apm43L+ODX1H8SlSK&#10;/s5EIYf2LfDI5Bw0AxXyp4NuYbJbjRZ2VDZy74Wc7d1tNyuM/wB1gR+Nc+Ilz0Z01q46r9TXAx5Z&#10;Kd9G7HmXj27vrfxjPf2L7WsrKBGJIGPMOe/XrXlupeIL7Ubs3erXJeRTIwOeATnAH4k1L8V7s6h4&#10;yvZYWDosqxAocghFVR9elYuuiM6FpyQ4JWKTeQP9tiM16GCoJU4OS1sa1ajvKz0MxJS0UULENli5&#10;z3z0qeaWZbcqhC4OMcc1Jo+m5vbaG5UEPONwzk7doOP1qnrVlJDqM1tCp2xyNtQc4G7GK9CNtjna&#10;e4lvPfSsojG7BzhRmvoT4T6Rb6loWoG7h3yLcxHLDJCfj7+leX+C9O2zqZVwSejcZzX2x8INMtpY&#10;bwYCyxQPcAbc5ZBkDHGeB071wY6q7ckTSKsrs+7v2UG0zS9U8Hi3gTK2+u2s5wAzsy4XceP4ZML9&#10;K/N34qeKNV+H3xS8ReGWRzJaaze26NCd3yLO+wH0O0jPf1r7/wDghLJZ6b4V1tGG1tevkjZRwyn7&#10;O7rjqpG48e9fLH7R1pp8X7Rni2x1GJB5+qG9jJAB2XcaSqwPUZDV9LwLwdSzbEPD16nL2vrfyPMx&#10;nFGIy1OrQjq97HzpqHhu0+IGnnXUv1jvtPi+1rbzAgXGMB40yAVcLyvZiMVJ8MtNOmeHLjUiAst/&#10;dEneMZhh+VfoN2410EqW+j65a2euyM8Ezt9hvQMMsgH+rkPcMO/5jvXS36TWkoZlwEG0c5HXofzr&#10;9o428JI/U/rGV00pUlacF2tfmtd/nrufLZFxm5Yt/Xp359pPv2Oo8AWFtqniyzsZYDOZHLvCDtyE&#10;GRk+hYD8K/Y/4d6L4v8AAvxE0fxz4Mt1nurm2exijMbeZd71MTIkhUJaWsCsSWG0yNkc5Ar8z/2T&#10;vD8/ij4qxW1pCZWdhaIq84IJLH8+K/qR8MfCC2sPhhH/AGcZ7iR5GMyxAY2xDDYJDEAZPY5xnHSv&#10;8/vEPiCSzCGDUbq2t+h/aPA2VUKGSVMVUbTltbr2X6nmXhb9oL4xfCB4n+IVn4ObTY/mEDTNLchR&#10;8zCO5tSWz7uXUeh6V6n42/4Ku/BbwV8CPF3jLwRpd/aeKdK0g3GmQXkSy2zX8kiw27LMjAOqSsHY&#10;PHGxVcYPNflp8YbeOw1m40p/kjtL57SYNnjO7168Dnn0r83/ANrLxgNG8Gad4NsCFj1G6mvbgAgF&#10;orPCpuxngtIeM/w12ZJwzSqxVS7Xo9H8rnzeTYipicwp4V2ab69Etz8qvi9ql3r/AI0bUtQlee6u&#10;x51zPIctJLLIzO7E85ZmLH3Ne26Zc+B4tMjsNN+0aXM0UUF1eWDfvZQo+YkSFhljwQABxXzPr939&#10;v8QRSE9Aox+JIrt9KndNShcDK+auR64Nfs0as6MIKm7WR4dN4Svj8bUq0VNN2V+nofe/hD4qfDfw&#10;Z4C1DwP4bjkaXVrZYdT1rVAZL55hK0glt5IXja1KptjKxttZQdwO4ivv79iJ/AdlpMXw7a8vdPsf&#10;Fl0kUmswQC7n0q7ndGt7oi4lK3PkzKrlGTPzHDjbX4HvcPJOsYblpcAjrycV+9v7BPhfVde8UeFt&#10;M0W2e7mi1bTbkwou793FdxGRiB2A6968TiDiSrQ5Jd3b5H9S/R38H+HuJP7SjmGGUY0aUpJqTWtn&#10;bVvodZ/wUt/ZM1z4V/BCXxP42CX2q6YyLoviaUiManZ3axrcCQrzteQyMsLsVVyccNz/ADxaNO1t&#10;J5yytbzxHckkTMuSv91kPBr+7n/gtt8ZdKsPAGh/AmLwXYafput3V67XF3CJp4DosUc5tmch0mS6&#10;MgkGcbFDDOa/nc8K/Df4BXOiR+HJtCtrOK7la4kcBpQHk5IDE71UEcAHp3rz5Z5hsJUqUo35JO6T&#10;6X3V+33H8iZhlk8RyTpwSlBOLa62bs9OtvU+OPgV+2v8ZP2crK6tfCZ0/UrHVLn+0L+11iHzGluA&#10;Apl86NkmDEKBnea9V8D/ALY/xe8ceLNX8G6Aun+GNE+JOvad/wAJXpeg2u2K7AlEf3nZ58FpGeTZ&#10;IGck5POK+av2qfh54G+F3xTHhn4fPcS2s+nwX0iTOZRHNMzgpGzKrbNqggNkjPU9a+oP+CWfwktf&#10;it+2f4J8N6k8x+z6kNVaGMCSErZxtOFkbPGSo7dq9evw/ltSE8XKgm5LV23tqtNtD5TD51jKdWFK&#10;NVrlenkfst+3R+w58XfAP7H3hXxDpcA1mxvPF8UPiu5sbeTZYJIhGn+bH8xjgZHljUghVMa5G5yT&#10;+Ofj34d6N4DttC8XaBa3qXcGoWcEBnTKPEoEzENkbY/M28bep9q/07PAngbwR4k+BWoeDvEdvFJY&#10;eLEm0LVIWyJJLNo3jYZBGMbtykHIJ7EV/Aj8QdG+Pf7Pnx88T/DbVvDmiazN4T1+/wBAtX1e+byZ&#10;ILWZo4JTCsJ5aIK3LdxVcNZFhqeFWHi7N6v5s+j4h45x9fGSxVZ8+ij8krI6v9oH4PfDv9oO48Hf&#10;Cuxmi0nXPFvjPTJrmPw3atqLWVrqN3Mbye8SPLNeQDIiij+/jPIJNfph8YfH/wAIP2a/2edcgspZ&#10;JrSHVdUtPDkmrxJb313bRSyC0F3FGkbiVwFMi7F25I2jGK/LP9nfQda0jxA/j7xRIYdbi1uDVpW0&#10;yVoo7WaCUSRNFMijbKoBw6jKZGOle1f8FD/2rf8AhM/Gmk6P8S47XxTqlgFfV57W3itIrm4dRcC3&#10;lltoo3uLgo4O92JbuWJxX5h4t5RSnTweDqxcvectFq0t1dvS/wAz9M8Fp4ivVxmKoOMdEnd2SfR2&#10;UXe3yPz7/Zo+Ivx78Ya/4m8CfGHyzbWMMGu2VxFEmyR7qV418uaL5JIyhyvcY5r7OjhaG1VWOAOM&#10;dsEVjfBPwBoU3h6/8S+C52nTV5hdELNjTbSKBARGQ3MUylmMjMQCCBxjmtb+MvCWv6a+p6HrWj3c&#10;S/8ALxbXcLRcehD4r0sfVq8sJOlyRaVl2Vtj5WrhIUsRVpOr7Rxk7vXXU4zxXqYErwREgoc88c+1&#10;cdrMq674UurO1YLPLaSRED+I4qfxZqmlXKNKl1aCQcblmjIIPTocV4fq3j3w/wCHHN1qGqWMI5Pz&#10;zoAcfjWNLDynZp6nNOqktUdh8O/HSanZ/wBj6oqm8t4zbXNpKdouYOmBnHzr1U9RXUp8JrW/iupv&#10;CF9Hex3G3NlcMEniAH3WVsbj7jivhvx78a/g/cSG/TWIEvIzw9kHlY47/IvX8a8D8T/tPpfhYrGf&#10;UrmaNdkF6pNs0YznPDZcj0Ir7vIquIpLkdO8X0elvRnzGaOg3ze0tLys7+qP078P/AWx8H61ca9q&#10;KXD3NwhRWuMEBWPKrgD6V8Da3dTSaRe6FMuTp9zPBnuFRiB+lffv/BPnwb+0d+3lr+pfB39mqebV&#10;/EGl+G59duor1ktfLtrd443kMlwwh8wvIqoEO4luOAa+J9c8LX3gzTdd03XFP9omcibd1DSIrAZ9&#10;TuyfelxBUhOlCXsmmpI7eGedVpxVRNOLZ8h+F7d5PF11sXKhACT2LMD+GSK2PGQ8i3Yy8Y6Djqa/&#10;U/8A4Jo/8ExvjV+3tpvxf8U/CU6UB4G0e0vJLXUpvKkvJ5JJZY4IMAgM0dvJ8zYUHaM81+WXxODL&#10;dXNtGu37EyxyL0+djyPw6V9lh6jUE7H5/iIXnJnkiq9vfueoeKN1xyMEV/Rf/wAGyviOPwX/AMFH&#10;D47l0TUtaOi/D/xFewRaagdoZnSC3R5M8hG81o8jkFweRmvwL8O6DLrehPd6fFNLdxttjghjLb/Q&#10;DHQknFf2D/8ABKHwl8QP+CP/AIg8Y+M9c0S88Yax458JaPp+nalomn3UY0c3BF5cQTLdpEZJFkKx&#10;sqjbvjVgSprojQdeajSVxc3JFOb3+R+q/wC0Tbv+0P8AELVfib8SYrZdQmtYtMngwnl2kVu7PbxC&#10;N1/1kTthXYeYc9e1fzFf8F5fhH/Ydj8NfiFbDzvNtdU0G8uOSQ8ckdzArMSc/LI4U8cA4Hev6NIf&#10;2kbnxhfPqGq+CfGcU91NJc3Mtzp7M80srElpGWUk7jk9Cc9MdK+CP+CsPgHXfj9+x14ruLPwzrGm&#10;R+ExbeKrGW6gZBMts3l3AZGjyipDK5Hz/NjnoBX3FXLKcMJUhy2fo/zseLLG1amIipy0Wy5l/n+B&#10;/EFpUZWK7mbgKgT8zXMzt+9O3ua7pYvK068KdPNTp16GuSsNPuNW1OHSrMfvbiZLdAePmkO0fzr8&#10;8eh9BbsfoN8JvC83g39miDxTErfa9f1Sa8K45NvAGt4R64LKzV/c3/wSBZLj/gmz8LV8S75b2LSb&#10;90tix8yK1mv5/IIAxtwBkP16fh/HL8Zo7Hwz4d0nwdoYCWWhaXa2KkYw8sCASsP96Tca/sZ/4J5X&#10;7y/sH/Cy31+SeyW28J2BjW1EkDyoCZELM23zEO4M/IXHTPNfTeHf7zF1ZPt+p5HGkHToUoabn0j8&#10;Q/BuiSaHNH9oV7+aWaWZ2ijMyLLghHwAMrjavQlT1r4M8feHdJvftm6OWKGR0jEWyNWUEDB+XChc&#10;DI53A9V719h/ETxdpv8AZU2n2Mok86R5JLoMqoUZQhEb8AgBfkBHcnGa+H9VisNLlvpIEa7tHJfy&#10;1cIzXUhVvN+f5SwVcZ4PUd6/UMdR921z47LKrT10PnbxF4H8MPOI0aRN5O0CX+L73TqRwc/4V+Jn&#10;7XX7ZfgT4I/Gq58MeDvC76rq2h240+91qW8a0Fu14iTPaReWpLLjBY8DPTNfulrd/ZSTm4XT4d7f&#10;u5S7gHjgEEqQeO/av5ZP2/PhJ4q1n9rbxddWqwLHd3OnXNqhYqkxnsoQTE2NjlWUqeQfavzziK1G&#10;k5p2XU+1y2bqyUFq+iPO/Gf7dPjXxF8T/wDha2j6TZWGoR6Gmg2pluJLtreFZXlZ43bbhm34OR0H&#10;1r521j44/ELWrqS9ur52mmJZ3aR2J3depNfQXhv9mvRzPbaZ5Mmp6jcEKsILfNJ6JGmGI+vbmvpO&#10;w/Yq0BY203WLvQ7a+LRpb2tqn20yM7AMDKrrGgUHOQzc8cda/CcTxTlVWvzOHNLa7t+F2ftWB4Wz&#10;uhh+SNf2cd+VN3+fKn+Z+Y8fxK8WRMGa4RgOMMC+frnrX6hfD3x/4wfw7FrNnczJaXngrTILeNMp&#10;G06lbYxsP7m9JPx+teReNv2P/C6xy/8ACPXTQzwkhkcADcOD8qs+OfavqL9n39na98S+GrHwNqt8&#10;EfURNAhd90UcenQQzlgAB5ZZxkDcdx54zXyXH+JwFbCQnBJNPa3+R9RwBh8dh8dOOKk5Rce/+ep+&#10;b/iS21mz8XQa3qVrZoJZ5JIo5VKJKIsb1O099wGM5rR17x7aCUXCW1tp7g+VsiPm7VJztwQRjI/G&#10;von47ppvhCZtMkMc15Jdzoki4JgRQVYKeQpbjJHYcV8F6rppMclzubyd2VA5zX1XD+XwxmGpVa8L&#10;NLTf8v8AM+I4kzephMbXp4SrzRbvsn+lz9RfhF4y+BHijxhY2+k65rmltd/ZtGtdN0+OKF3upLcJ&#10;Nczs+4LFI4CqI/mLMdwAAr7a8ZfB/wCG3wy0TTLjxtrzSzaVepd21mLO3Pyh1fymULulY4wXPfpi&#10;v5sobye2uxcWLyRSROJEdWwyspypBHcEZzX2v4X+PPjn4waUvg7xFfCTVID9otry9fc0u0YcEkZ3&#10;YA6dfrU5hwxOguejP3Vvfdf8A4cLxA8VNQqQ956K2z+R9IfE7xh4s+JvjqPX9Tg1OLTdN1i8uI5o&#10;dguDZoC6gLu6ooJOBuxnrXxl8eZr6HXdUjW7aUB54JI2REPk+Zb3CElQOrPn2xXV+L/Ht34J17SN&#10;M1Bm1K6W4jurqAybI4w4Kjb1Jcg5yeACK8f+LOqDVfE1/PChRZbaOcxySCR0yi/ebAycAdqjKqNT&#10;6xTmkuVr9T3sXTVHAV6VWXv8y07ad/0PPLSwnutP1MwFDJJfRoiuAd5BJx7e5z0rqbbwZqd7rtxo&#10;vlSxw2rC5m3TQSqkbKM4kUAFtwGNo6e/NM0SFbfTRNM5USX0jBVPXCYyR7Z/WmwX9wutSQoNyz7I&#10;do+ZmO7OF7j6iv0bFYepKg3Rdn5q/wCqPyvDYilGvavFtX6O36M63xA1o+pW9rZRSoIzGgDLkNlu&#10;Tu6GvbvjjZ2yaXp0cShUXw/d3CpnOXGpwjOfcD2xXC/ETU7TQPD0HiUxKr/bRi2C7MGOQ8FSPlzt&#10;Jx07969g+J1vaa/4d0K9kQwG+8JSvFEWUlftN5FLgkMfm5HUDjtX51gXUlUp1HFpK61etz9LzDE4&#10;dU1Ri1dtPTa33GX8RZzD+0bq8+0ZGpaW2McjP2f/ABr4ovonn1OWGIEv9oZUA6k7jX3B8RLRJv2j&#10;NaQngT6W/wCOLbHf1xXx1asieMd8+FVNQfOenEh4r9GyeXLTqNL7P6H53mcU6yXmQfGTwr8RvDPj&#10;IRfE221S31C5s7W7T+1S5meCeFXhfdISxVoypU5+7ir/AMLrPQSdUuda8wyJpsiWCRttzPMCgJ7E&#10;AepAyc17v+3Dq13f/EzT4r2WeYW3hvRLWJ7mLypFSOxjGwgE52fd3D7wANdf+wv+zx4r/aY1Pxb4&#10;F8JajFpbQaHDdTzOhkaUvPshjCjBx5qhm5BwMDJNedlWYueWfWatoO2vZHXjKEaWYRhT95J9ep6X&#10;rZtdI+C3gLRnt1TULbWdJu2nOQGiRyZBuwAyiQ8lWwCpB56eU/E6CLxH4x1TTLaKGDWdPnaSBrcb&#10;ReIEWWROOsyOWdG6yLlSSwXP0F+118Lvih8NNLlfxDpV3bWunlIrbU7e3eO3EibmOX/gcM3QhfxO&#10;TXxr44uryPx3fXCSMJ4rmN0mydwkijQbs+u4Zz6188nzWcXdf15n9O8LUP8AhNpPRPXRerPs/wCB&#10;kfw2+LnxUh8a6O+oaHrGmx2+qeIdLvXD6bq0iFV8xJY3V4lFxtkMTqwZ9pGADXnS/GHw9pF5B4Ds&#10;5NZ8R3Vld3Onz620SIbpI5GETIkkqSt5Z3KJJXDFMbvlCgfSfwZ8DeEf2iNb1b4h/A3XLPwn4qv7&#10;GdPFnh7xI6PpiicRhryKdEEkFu90ylYjHIN5VC6ggV4X8bfDHw4/Zlt9e+HllqJ8R/EPWrd9O1++&#10;VDbW2gJPK0moWqQ7SHmnwirJ5hKx7hsQkV5+YZVhsZSdHER5vzXz8jysDiXHGSUW305bfm7bHWeB&#10;fFOg6/4hsZPCX22SU+JrXTnvAsaeZBKs00zW8KF2En7kKshlJZScKpOT/RL4EvNKufDlu1rOEQRq&#10;ApOwgY4yMjHuK/lV+CWsajp9zpps0SZLXxTpWqyRSAFH+y/aGdH7lXQlSM4xX9i/7HXw90f44fCi&#10;Px+3jXRvCVrdur2dpriqJp1ZQWkQMy/IGOwEE5KngcZ/h76V3h9VqYbBRy7DykouV2tbXta/r0Pu&#10;qWFlQjLGVtKTfKn05t7fcf/U/io+IOj3WjeMdXs5FuIGe/lMQmQxM8DMSpx6EYrmj4O1GaCKWDlp&#10;ED7GBzz6V+oP7XHw78OfD3W7Hwx4Y1R/GGlXFhFqdvqV/bRQ3ETMTmMmKaYHGMbgVDc5QVR+Av7O&#10;HxC/al0a6+H/AMG/DV7r/iqRJLu30/SkQTiCzO6YhiFCqU6szYBwOpr89yji6WJo0ZU6UryaVmmn&#10;21i0pL0aP6m4p8CsJgaeMzKOMUsPCEpp1L03G26k9Y6PS97Psj4Z8K/An4meKNPvbnwboOoasLC1&#10;+33ps4jMYrZeHncLysaE8n35rnp/CtxHqEdv4gS5tnWwkuLYRRGUSlOTkg4CbcsX5AHY19Ua/wCD&#10;ZtI8Aane6/f2Wl63peqSeEbjwdPcyQamkVrC0wvHXaBuS4hMDhmDMxAAxkjzuwu9ev8AXGFvPdQC&#10;8jjtIp47hI9puF8iVWcKcQHewdccr1r7XHRlGF6fxNd1/k7H8sZTjadWpGc5Xp36K+ndNtJ36W08&#10;2fP03haZomInDebhgdv4jvS6LoM9hqS+c2dsbSr2wR14+lfcfiD9nX4kan4d1TX/AA9aWerDwyHu&#10;Na16z1O2kgvY0eEefZRny5JFVZ4V2xozfeJAwQOR179nX4m+Cra01/4qaDq2gJrrxxaVeatbSQwy&#10;xTGaMyR52s674HXcgK5UrnpnwcuzaUtKkkr3SV1dtdkvv7+R+ncW0Ml+r0Xl8Gp2TlfmtZ/4u7+X&#10;qfHV74I1CX/SrBEYt83lhgQQehXNafhLSdU0vV0+2QvGvluASPlJxnGfWvrG4+D0p+Ht/wDEXw5r&#10;OjS2OjXcFg0DSRR3s8ssyQqIrSRvMmUFwzsm4KpyelZeqwWsHhJbTUJtLlupXkvbVdOPzp5TGJ0m&#10;UD5G5yB0K4IoxeZ4iioKpFNT2tvYqtguGsbg6jwU6sa8I6p8vJzJaro9elrnyZ4qzuXjuea6fwzP&#10;9m8CGYHaxmmUMOOdygVzPizIwD6k10umCO2+HR345lkwT/eZxxXt1F+6ij8ncfdRkX2u6t9mWZri&#10;Uu22NmLEkqv3Qc9h29K/Qbwr4G8G3vhHT7mfT7d3uLG3mkLKG3M8akk++STX5r3r5tUHXDcfrX6l&#10;/DV/N8AaLNLwDplvgd/lUDP44r868TKk6WHpSpya16adD9b8LaFOrWrRqwT06q/U6K20PRoLaCxW&#10;2jFvG5aKHAKK7ABmUHgFgBn1xXf2mjaLoLpq+iWsFrdQ7jFc26Kkil1KttYAEZUkH2JFc6ELAcHA&#10;I2gEda7FpQbbylz93GRX4RicRUenM9fN/wCZ+6LDU7L3F9yM+Twzouv3D3WsxeY9wu2ZlYqzKWDE&#10;5HGc98V9P/GX9rnS/CP7P9h8M5rPXr3w/pt/Hr8tqssFpFdajFEtrEbuW3SOOTyVyYlEG752Z2c4&#10;x87aT5ewgn19e9SeIdCh8SeEdR8NTHbHe25BJAO14/3iNg46Mv5ZooYrmqUqWJk3BSWnb06o87Mc&#10;qo8s6lKC5rdv0Plb4m/tFfFD4p+H5vh/4abw7o2iajH5T2Fqm6Xy2cSFWuJQWGX5OwIM/r8uxeHP&#10;iMLhNKivLeTDkRBrkFFbpkZ4Fakuq2Vi8tk0tlJFHI6K4RWG4dCNrc5GOela2g2HhzXkmJuLSIrK&#10;Cqywtk71yCDGSQAQeDX9F4DCTwtNqgko+l2/Pe7Px6vmuErSj7WMr9bOy+S5X+Bn6No3xGN8ulS6&#10;nZ26uXhKvOWVVY/P90dDjPHWsnXvCkOna9daJrt4ztbFF+12xZo8nJKhmGPl6dfpVmXStIj1s2UC&#10;2m5J9qXEgl2lf7+3IwO/PavbNJ8L/DAYv9N8YXqSxqJrhFtkkiAwNwAJ6cd817uEUr81eqkvS36/&#10;gc39m1MbSdPL6F5J6ttfqkfPUfhP7SpiW8juLbIO1oxvx3+ZN3NPHgK9e3kis0iyykCPcMsB0HPc&#10;/SvrWxX4GXCPG/irWIpQD5cnkQBMnp8gi/rSxWXw7CMtl4tuJZIz5khn09ChUd/lcHP4/hXqU8Rh&#10;OZqdbRd4tfrZnBHw8z2V1Swt35ST/Q+JNP8AA3jG31mB5dOu1iRy5cocKCAMkj2rl7NzN4tnaTeV&#10;V5QQvJbk4r738W6joEfh6eHwnqR1FzFmRHtzEVYdCoDElc8c9zweK+CbZbnT9faGYiyM8o3vcKwE&#10;e48knk4GeeK7vZwk70pcyfXY+ZzPKMbgJKlj6Xs59vI7Tw/Ya5d3BFjGrYkWMtIem7JOcDPbt/Wv&#10;q/4M2XxDl03XNdWxihg0jSrrVod6bxP9jilkZSxIwCIiAcE89CK5n4i/Bn44/A7wHp3xIuLPS9R0&#10;C+8tYPEGlzfaYA0qtsEg4KFhnaWXBI4OQRXo37I2v3njp9V8D3GpJa/2hEXl05yx+0xpFIMRnHUF&#10;juGRkHkEdOyPDeIddU69Gytf5feeQ8fT5b0pXf6nibftQeM4NFt9K8OQw2EkOrPrCXC4dhK8ax4C&#10;kBQPkB6fhXn974y8ReMPFN34v8T3D3N/fTtc3M7ADdI5yeBgKPQAYHQcV5ZogWWf7FKcM4xGx6bh&#10;2P1ro4Xmt2ZGGCpIPrkdq9bIa1PDVEqfuyR5eZUZ1I80tUz6Ns7rT/FGltoOsLujYAo4+9G4+66n&#10;sRWLL4nn0TzPDuvxmeWFAIZ06SDHyMfrxn8a8+8P6vJFdIyE7WPWu2sbC48V+JFEQ8xtg2Y75Pb9&#10;K/fcz8SqmEyeeN2qRVr915+nQ+KyjhH61mFPCJXjJ3t5+R+jf/BPPRpo/ES6uoYPAN29f77cDt1J&#10;Nf1Q6frNj4Ph+ya/MYhp1onmRLhUjEqmRxyCS3IDHjPSvxk/4Jv/AASg0rxD4asteCxJqOqRyOrA&#10;BmitkNw457bYzmud/wCCiv7c1p4P+KuveC/D05ursTYlkhb90gYKV6DBIGBx0xX+WuIU86zivKjr&#10;fqf3pxC4ZRleEw1V2sr2NX9rzxToJ8cXfiDTgirqLi8aLcDiYseuDnng4/Wvwu/ag8V3ur+LDZ3b&#10;I72Gmw2xaNdqb5d07BVJOP8AWAevHNdrbfHzVvHviWBvEjTR22/97K+SFGc5z7DmvF/HK6B4j8V6&#10;pquo3TyQXd/cTRR2uNwi8wiIF2Bx+7C9B7V+/ZRktTD4SnQerT1PyzhviPDUcXisXVny+61H1fY+&#10;RTmXWkLfw4/QV6d4Vs5Na8R2ej20sEEtzMsMcly/lxITwC7/AMI9TX0D4F8O+CRqIaLRrSQOQC10&#10;DO+On3n4+uAK/Yr4G/8ABM/R/iN+yxq37e3wuudPtNW+GfjAReJfDTFU+2aJPBAY7i2Vmx50E3ml&#10;k2nzUbjBQBvqamFjOOklddD4vB506Mp6X5nufz66YjSatBGRgi4VSPcNzxX73fsaXmpaLrWg6jpM&#10;5tbq3v8AT5ILhWKmOQTxlWyuDgHr7V+GSabe2HjX7HeQyW8keouHglUo0eJGOCp5GBiv2h/Zyvo9&#10;Mj0me6fAF5BJLtGdyxMrYABGc8cZHPevzHjFP90vM/08+hG4PD5zKS+Knbv9ln7H/wDBc3WtS1Hx&#10;v4B8L/E64NlqtuL6aN7OPzYUthplhAnnDfuLOZHdypJ3N04r8WLfw9qOl2o1OPy7m0c7VvLVvMhA&#10;HqQAVPfDAV+r/wDwWN+Evi34y/H/AMGXHgXxFpeh2HhrwHp0F+2oxvcR3VzrLvqDyuUbf5q+YsDA&#10;En932xx/O1d/GDX/AAdJ4ktLVp0vNHWexlurQsIzISYkZgeQjMeNxPpWmacPVq/s6ijeL7dPkf53&#10;Rzmnh69ak5Wak+mjPlP4oa+PGHxM1jWbLJikvXSHDbgUj+QEegO3OPev6Ev+CB/wrhf4var8Vnvb&#10;S4tdI0uaG3WCNhIZ7l1jaV2bBACIwUYGc57V/N/oWlyX1zFAjKikqru4JxnjOByfpX9b3/BJDwhb&#10;/Cn4S+LtN0vbPqd0tu/nBsGZ7ezZxtDHIVmmHoAMYr7DOKTo4B0qfRWPz7D1lUxXPNrVtn9a3gP4&#10;i3jeEtK068kXgySQ7ONsUjAgn/gS1+MP/BXn9nzSh8eNJ+NkfnRWPizRYl1VYE2xtqOnYhkZmX5i&#10;ZYvKf8TX6YeAtA8UWXw78O+K9VU4fRrRLtLchxDJjDIx/wB8k7veut/bV+FUPxo/Yr1HWbKF5L3w&#10;skPia2dBlgLPEd0AOfv28jnHqg9K+V4SzOpHERp7/wCR7mb4J+xc3Y/mlsvDNvZ2NtBpNvdxoVOI&#10;olCogwOTuP8AF+J9awPE3wf8IeOrq7uPE+i39+dUtrdbxGkjjeO7tFWOK9t5lPmQz+Uqo+dyttBI&#10;4xXY6guqaXZFnsb/AHj/AFkhjyhAAJ2gAsTjI9B3rx+9+I/isaoLnTNA1WdLZt8NrHNNDIVPAaby&#10;EQnOOAeMdRX65iMmwuLUfb0+Zx73/wCAfPZdxJjMv5pYOu4c29rHiX7fvijXPgr+yLrA0ZJbG51m&#10;4s/CdneOU+0mK5jl+0NI4ILyNbwuCVVQCQe2K/lw+zwY2nGOw7AelfuT/wAFOviP4u8b6P4T8Ga/&#10;ol9oYWW+1pYL+4mmExCRW+VSUDGzLAEZ+8a/E69e3tswMS6qc5QdG9xjNcmMUISVOMbJdDmjiJ1k&#10;605czlq2YZjjRTtJ54yCcVUZEHO3OPXn/GtCe5g8nzIjvGRuGMED6VUMaSqZIDuU8g55HtXOhtsr&#10;bBnAAxnHAqHZhzjipFLBvTv61KwDEHGfpTA/rY/4NA9dm0z/AIKB+KtMM6xw3vwv1HzkKKQwgv7K&#10;QZc4KgYzx16GvzM/bTj8Mn9rf4paZ4F1KPV9BsvGeo22k39vgxXNna3BjgkUr8p3ooORweo4NV/+&#10;CU3jDxT8JvhZ+0v8WfBOvRaDrOnfA99H09yqNLcf27rumWU8MO7kSvbvIqsvzKTkdM18n+B9S1OL&#10;WrjStRi3x3MOZJVIYIdm7du6HGcH0II6ivD4gkvqzVru6Ps+DqEZV227aW+8/ox/4N6P2sPCv7MH&#10;7Mn7XXxI1O8jstQ0bwdput6eJUDI1yWvbK1jCnqXvLiCMA8Zbmv5S/Fes/23/bGo3DtJLPeG5lZs&#10;bmZ3JY8epNaX/Cxte8O6preleH7+5t9P1fZbarb20pSG7jhmWeMSqDhwk6LIoPRgD1FeV6bd2tzc&#10;mw1BzDFcOEmkxuKKzctjvgc4717NOr+5ul5/gfJ1oWqum31t+J/UL+xx8HfhF4U8PfCbwX4yvbKw&#10;gTSdP8deJ7+XAzkrqEUOdud8szxxgHjAPav6B7D9o34J6/PPd6t4ztrm/ldfKFuJFREJ6YKZLEn5&#10;ju57cV+V37DnjPw/q3wj1fxxpf8AwkUkd54huNLj/sS2hmR7DR0SzsVfzI2K7YPnAVlGWyc4Br69&#10;vfG2jCzaxgX4gA3MbRk3OlRlyoBAJYED69PrX33hBwY8Nl3t6zvOtJybe+r0Wq6Hh+LfFsMVmEaG&#10;HVoUYqEUttFq9H1Z9ZXHx5+DSRTW93qVzO0ifZVubizneNty/MUYRtnAPHy8Y5NYup+J/wBnvXvh&#10;h4h8DadfT30er6LdaTJbm2u2EsVzDJCUDNEFQyF8Ek189eHPibpPha307w/p1r4imDIEVNQihs4g&#10;qPuYjazFcqcjJzkcsR09Pk+OvhzQfOfVdGvJ7X5Q87XdtCptkJLIymUAbhjIG7J59K/WMXkHPTlH&#10;msmraW6/cfmeDzyEKkZWu1r/AFqz/O38ZeH7jw74p17w5JuQWOo3Nkwbhg1tO8XIx1BU5H1rl/BF&#10;hpOo+ONJ0zxDex6ZZT6lbw3mpSI0qW0LyAPMyJ8zKi/MQvJA4r6T/aI0fSdF/aK8daLo/mHTR4m1&#10;j7CJm3yfZpruWaDe38TBJFBbuRn3r5Mv0EN0ygnrxX854zDeyqTo3va6P2ClW5kqlrX1P1U8RfBz&#10;xd8U/jz4V/Zz+FF3b/b/ABHrcGgaTdSSP9jb7RJsSdmAZvJ2fvCcE7e2a/vz+D/wv1L4RfBTwb8E&#10;9Vu7C/l0DQNM0Lz7SAx/aY7KBFa4QPKBiRl4B/hPzc8V/GB/wRhtNB+IH7Yfg/xv44E0kPhHwtd6&#10;hD5VvLcsb3K2ds+yLLfICzZGcECv7GPEnxm8HaT4kg8MaNp95c6rcMbVbdAlt5DRgqRcee6hF6c5&#10;IbpxX2HhRlcKGCnWrP3nJr5I8LxOzCVfGxhR+FRT+dvQ574x6X4bOhSQapBPb299ci1823AiWCNB&#10;td5PTBP3UOSOR6V4D4njgeyXTllvoYbWCO2heOOOLMcICxsSQ+cqBuJAJH1rX8TfHzwBp/i+LSWt&#10;vLkaKRVmM0f2WBidkryskbkbMnI6t24INeB+IfizbJrl5o2l6db6iNSgjmiutNuz5MiL/DmWKM7i&#10;eACBgDoetfqNepQs7zPgMJSrXtymR4zsfDOt3sOm39tPKDG8oM0SPAqKOeChGT15bmvxT/4Kz/BP&#10;xJ4v8HeC/wDhSXhnUL57LUb+fU/7Ft97JGYVZXkEKjauQdvYHOK/TX4lfGjXfCEdhA+hWf8Apc09&#10;tCbm9aRFkjXJyI85PUABsfTpXlfiD4leObLwm3jP7FojKtncXflo0sspS2R874w+E3FCBnr6d6+Z&#10;zWjRqU5Rb/I+hy6rOnUjy7/M+Df+CcPhvUf2bfB8vxg8LaToWt+Ltc0eF7fUvEcm77DFMBI9vAjD&#10;GyWNgkoJBYgYdcc6958XvHdv461DX/jPpvha00a6mmluPP0aMNFIB8sVqFYqqAgfdJ47k18R+Jv2&#10;6fgd4g0ZY4vD+u2l4EaN/sRRYGBOQQsrtHGo6BUi9PmrzP4s/tx+FfHvwf0/4Yad4bvLW401/MTU&#10;pbhHaXP95doI47KQM9q/iPM8u4hr4+rCDl7FvS6s15r3v0P7ByjM+H8Nl9P2jj7W2rTvfyej/M+y&#10;P2wfin4R8cavpXj7wvqkF3b/ANnQ+fFZ2kFkitCCgREgC4+UAbmyzHOcmvjLxj8Xr1NZjjtZXS3t&#10;LIvFHGxVTKFAD9eST3Pavk/wn44v9ZN1o9yxWKSIyqpIxlTz+OPQiuk8UzxnXLcYJV7ffIBwSqjJ&#10;GfoK92nkkqNaMcXN1H3erP2zgnCYPHcJY7McDh0q1+SPZX7LRLcTxrq8Oswpco7vNHGPtEzch5G6&#10;lfzrzKXUZp4RZqkSKuQSy8AY616h4xs9MvtJW58NNK1rgmByuGIJ5DAfxAjBry/SbmKRXttQUDap&#10;4bgnb6e9foGWzjKmnFbH8XZ1gKuHrzp1d+5zM3hlpkN0rDPOccDmsNkn01k1G13xyxHzFlQkEMp4&#10;I/EV6PJZakdON/YiGeF/9bEjBpI1PTcowefUVwOqm9nmFrHE6Fht24PzYr06deMrq9zzK+Bq0eVy&#10;i1fb/gGvomqHxD4giutQyboyNPcSSHJcgZ3ZP503xCJJ9bnlmOTcRuF7YG3gfpxXqn7P/wCz740+&#10;K3xL0LwbpUbQ3erajDaQNjmNXb55mHZI0DOc9hX9Cv7Rn/BMv4cfFE6V/ZE1zpF3ptrBp39rWkay&#10;vPDDEEDTxMVDsducgg84zjp8xjMyw1DEqPNpb7j21VrSw/s6kHdu9z+bN9ci0q0g01Vk/eBGmwnD&#10;eaBwp9hyaamt3Oj6nDqenDyru0dZracdVUfdG3JXgjPTOetfqx8UP+CWHx/8O6ft8G3Om61axJna&#10;7fYbk7VG35JGZCeOgf8ACvzS+Inwh+KPw01V7f4laVqOlEYKx3UJSNgowCsgG0++09q+nwWPoVqS&#10;jCal5XPl68XGo5WsY3xR+Kd7418JLpniCN5NQ89Zprs7VDFcgfKAMfK3avQ/iP4ikn8HeCIoZJkM&#10;3huElcj5g92YdvCrkDyweT6ema+ZfEyH7MGdsnoe/fivfPiHbH+zvhnEpGP+EVtWPHrqM3WuT+zq&#10;FDljShZXbO6eNq1W5VHd2tc+qPG3h06r+0B4+kSURHRdGttWywJLLbS2Ue3juQ9fKHwxsNTuviJL&#10;q1nGwgs7ppru7PlrFAry4VpHljljUFiAMo2T2NfaHxa1W78M/tQ/E2z0W3jvEvNLfTGbZ5oitjcW&#10;zGZCOBtEQw/TB96+WPhf4rGzW/hpHPFa3WparDqel3M7MsL31kZlSCUoUIWVJWCsWAV9pJAzW2Dh&#10;KeHrJdY2/AjEySrQ5ujOq/auS91LxN4ej1K6sAl74Z0aYSWs1vcRqsgkC+YbaGL5wB84IDdMgZAH&#10;68fsJfDHwn+zn4l1P4jeEr120/X5YtMddQaGL7LDaS/aILl0R5J9k3mqm3ytq44d+SPxv+IVhrnx&#10;Q+JukeHbmaW2t9N0i3g1q/u0ONNtdKVmuZZEaaTAiU8KzAs2FGC1frDp6XviPQ/Dsum27tpWs2M2&#10;rW4lQtPHBbWgneGQoeA0OD8pwG4C9q/KuLc4xGX5bRgorlldNemp+gcNZPh8bi6ilJqUUmmtfI/V&#10;H4i6zZ614P8AHEXxE8m107xR4f1Oxs2uFLRyPJZsVIU8kA7ZEO0fhX8/M/7Bnx2+JPhofGbwHHpF&#10;9p+t/wDEz03TxeeTfNbzkmPMUsaIH24wnmZPbPSv0rtPBnhe7s5/7d1G6s9Nso3sr3UPJmmjuJp0&#10;bf5mCsqIESURbRksoDAZJH1L8MP7Pi+EU7acljf2nh2803QLaLTZwst1B9njUXVvbzKskqI5VGKE&#10;7CG3jOCfI4NqYmth/rlDlSn9lvXTe22591iOIpZVL6nBOTi9XbR9vTzP5+Pgl49+IH7EHxI1i9+I&#10;ui+JdGm1bR/7IaJLO38ySOO4juGBS+UxyRlo0PyEEEKc188/Hr4qJ8ZfjBr3xRRbpG1y7W9lF75R&#10;nMnkxpI0hhCoWZ1LZUDrX7n/APBTyLwn8UPgb4d0uK4uYtR0DV3nMZgCmOM6fOJQzEZLO0MQIyQM&#10;cCvwt+GPwisfH1rFc3N3cQeYisREqtjIB4zX2OVZhSrUZYpqzTcX11R6WK4iwuFxEPa3VScU9naz&#10;PVP2etOXWbKeORsx/b7VJY42CyFCXRipOedshH1Ir9aviJ8c7b4G6RpZn0s3qak9xDDbwoAtqllH&#10;bhVHXjbKqj/dz3r47+DH7L/h/wANagdZXWb3dYW89ytvKY4vtLgxyLCuFO58oCB6bvSv0E0oeCNa&#10;0qD/AISZbyWWNcqq2kVyilgNxDG4jIztGcr29q/nnxsz2dKphK1KpL2bcuZRk4N6aa+T1Pv6edxx&#10;+W08CkmoyctVfV2V7Py0P//V/md8U+F9K8TXMuvwxjSra8vp5bfTbeb7S1rCxLKhdgu4KeNxUHHr&#10;ivdvgP4t+KvwL8Q3XjP4BeIdS0nULSF4ZNX01vInSK4jIlQ43KVYbh3BwDgHp8l+FfG2q2mpZWNp&#10;DJG0GXhUDlcH36V7r4A1RdPuJrm7jn+zSpslVX2LntnAOQPp3r+b8bSxVJcnMrLa+q+fX8T/AGbw&#10;/D9PNG6GMpqrSkuSUZ2kpRf2ZKSd/m9T5T8bX+lPeeJI/iZ/areIdQ1CC+tppnRYpRcGWaS4uRKp&#10;mlaQyIyOrBeXLE5UVzPgjwpot1f6ZrXi8mHQJtTC30ukwm4vUtYw0sxjhLKGkCL8oLKp7kDNdj8T&#10;/idquhT638K7ba1rfeIrXxKcW0U80k1rbyRQIssgMiReXKwaNTtOAWBIGPP9O+MN94b1SK90iC/h&#10;8iJDG9ni3aKXY65Xac9X+91IFfuWXV6tTDUppK9kf5GcYZFTy3Osdl8KfJClUlGK7RTstLJK21lp&#10;5nUTX11qC6nDpxhlj0i8iks5SjLOYoZ/L5jB4YQ4Zw2dpHBzmvZNJsLXXvh5d+K/iJqviZtHsJLa&#10;00+CJYp47srI+IgZpgYMxwzOrqkg8xSCvevi+9+IOpzS3GoapDLcXl5dSXNze3JPnTmUkuZWB3Oz&#10;OSzE8k5z1q//AMJleRoiaXZPAzRpl5ZC68kMSARwCeQK6qmFT95rVejPnoe1nLkhdry/4B+j/wAE&#10;7D9ljW/DieFdf8SeIbWLU/A/iC98WSLZ28JTWNJiu7rQdP052WWSdJriK3852WMEO6FgMEfBHgrx&#10;XqF9pmoeH9RRJY445PsgijQNHNMys/zKASCV4yTgACma/wDFnxb4gjeI/Y7CB7VbaS20uBbdZYwi&#10;owd1G9w+0MwLYLZOOa890bVbDRo78XLTxFrfzbE26qc3SupRZCeiEbskc5xXm18HUrKSnK6VuVaa&#10;We90k3c+iyHCU8urutXlJqSkpa73TtpslsYHi4jfGB0ycGtiGRk+GyAng3Tc9z++I/SqPjswyTpN&#10;bAiK4UXEQ9ElG4AfTOPwp0LEfDqFO7XDZ+nnNXrx1pwv3PkWvzOUnbdbL/vfyr9TfhM/m/DLQXIz&#10;nTY1AHP3WYf0r8qbj93+6B4U9a/Uv4HTiX4T6KzkYFkyZ+krivzzxWivqVJ/3v0Z+r+FWuMqx/u/&#10;qj1iNcgHGO4PtWu8jrGpTjqMn0rFN40boBjacDkVNeSzW7Kq42ZyQO2a/ApQbZ++03bRnVaVH5kb&#10;SDghsV0NlK5kXJAG9Rn8a5DRp90cjAk8fdH866OG6UScZB3qcY681xzpvnRhiJq5+V+q+NPglG3m&#10;6h4MmDTXFwGFnqMibRFKY93zDHzYJx2qivir9nKWMr/YPiW0PBJt72KTj8cfyr32/wDCGnN4tnnm&#10;t7JVSeSVEs1bbOpkKH5MFAeQcHbxjvxWz8R/Cdt4Y8EprEVvbaZaTzMLqKdY1acsNykrty/IPTjH&#10;av6Lp5vQXsqaU05W+2/82fgUsnxEvaz5oWjf7C/RI+dtL1j9nOxu1vdLuPE1vIVMUsd/DDPEVcYb&#10;Ozk8fnXS2H/DMt1KJJdSWLPaewulXPuEb+tcF8ULrRPF/gjRfGOnaFa6HM15c6WTZqwjvVt4omaR&#10;iflMiM43bQB82MV4I1qwA2kfWvqaOW+2hd1Zxfqr/fY+c/tb2LdP2FOa7uL/AM7o+67Pwv8Asy6h&#10;IqW+ueHQeh3jUYCc+xOBXdaf8MfgRMDHZX/gq6Zfvb9UmhPXv5jgg1+c1hYajNPmziaVx2UZ6ipN&#10;T0TWbN2uL+2miD4JZlO0/j0rkrcLzl7qxs/v/wArGkc9wy+LAwfzmv8A24+vvH2s/CTwJpt1pnge&#10;1tRrLTeVLPa3Ul6nlbeRHITtUZwQRycVw2iRt8ULODwhbo5vJIXlW6uWRseWN3JwpQcYPOPbvXK/&#10;BKLwVaa2+teO7ObUbS3hcW1msLSwS3BA2ibY6MFHfGT7HpX6p/Dqb9mDxR8LZNc8ReFNFs5rVGW4&#10;0ywmtnvXEeCGhe5EMh39QGYnqDzX0GFgsJQ9jCtK/d3evnqediJrFyXJSjCK2im36u7u/wATgv2N&#10;vii6+AL74G/E/QPEureGrmaW4tp9KsZr97W4kj8mWJYwrKYnQsxwDhuRyc14nN8JvDPhL4s3snwt&#10;8UtpUem3r3ekw6/aXNrqVrBGNwMyGIAlBkE9Co5HUV+p/hX9oTw4NItofDV5M9m0cYgsnZJbm23j&#10;AinEWUSRf7oOMdDitTxleeEPjf4auNL1xP8ATo7WT+zdUeLMtuwbYquwGZIGcgMmfu5Yc199l/E0&#10;pQjQcknH7TSfy9DxquS0YVOeUr33tc/nvlt9GttY+weHhHqwWX9zNHHIInx/FhgrY9BjJrobvR9X&#10;1+0k1G0jhhu4n8uSOcpAJvZUYjkenpX0Nr3gH4haX45Pw10jwvEnixS0261Cm2W2Q/LcQyjYpXII&#10;3MABjH3uK9Lvf2XP2vtQ037TPp+haismJHt1nt/NY43H5iqLuPfD5z15r5zO8dUlUjGLXMtre766&#10;W1Pco5NRhS5o1k1LdWb9H5HyX8Lfh7rHi74l2vw6nksdNubuWJJZb+6jgt4o8h5JPNJ2kCMN0Oew&#10;yeK/ZXwN8Mvgj4g+MkniPwjqWmzaHpaLpdkiSRqbiK1xGLlxnOZSpbnnBAr8/pbfw9HDN4E8U+Cb&#10;zSPE1gRb3q3ErqIjtLK6pzwwGQx3A9hXzFr3jDxD4XvHezsla2yQJmtHjCMDyrPtwceo4r4vi6lm&#10;ua4J4GhPkXVp7/l+Z9Vwd/Z2R4unmGLXtL7Lt57/AKH6r/GH/go7qXwM/aaQfDHTINa0/wAJ6fLp&#10;tq8c5jhe+u4ilw4KBgyxo3ljHfdX5KeN/iL4r+J3jjVfiP4vbN7qV093MjAhA0rcIinso4+gr3n4&#10;N+IG+Id/b6dDqvhawupZ0gFlqjzW0zl+AYmFtJEw9cyDA5bA5r638Wfs6+Lry3SxtoNI8Q6bPfx6&#10;VeT6TPCXtbqUKF8vcyM5UyL90EHkA5zXzWRZDXyenTp0sv5tEnJTTb7u3metxHmVDPKtTEVMxtq+&#10;WMoNJdlc/L22v9Rmxl2ZG4jB7fSvSvDXhK91IrIY8KBncAT2zX0D4Y/Y4+NbTvK/hfVriWGZ4jHF&#10;AZnPlEb8JGWYYBHBGRkV7HF4A1TwuH0LVbX7JcSbvtCSLiSJFJRlI6qwIIIOMV9vj8TWpRUvZtJ9&#10;00fmVDDRbavex5b4M8GFSGnJXZEkilRjh84z7/0r7k+EPiAaHost3pdxN5E0m0o2RHMIjgPtHDAn&#10;lSR06V8reIfGmheEIDpbo93LqcwV4rJo2mjjiUBVYbgFVgMHJ4qhe/FfU9Ushp2iWsdqQpRRJIDt&#10;CAZ4UY4HXB/Gvma0alT3m7XPQpVY037p+l3hn4ifso6t/anhP9p34faZrOm6/FHay+LNMjEfiPQJ&#10;UVkjv9MuFZd7RFg8lrNmOcLs+UnJ4rU/hZpP7N/xG0fw6vi3wv4l0gxQavpPirw/dNNp09mJUJMi&#10;yIs0M6KV82CSMOpYAbutfm3p/jTxB/wkp0fxWI1gSL926Z2yEnLNlu49K9W8ReGvGPijRbY+HbqO&#10;C2sI57yBvOjQKt0VikwQc5kwMg9gT0q8wqUfq8aeLei2fbyP2jwT8Ts5yDMKksq96FWLjODWjTVr&#10;+TXdPXZn7xfGTWPhF4m+Gei6X4I8QWet3Men6Zqkt1HcRT3FsZ40LwSRI5IlMsj+Yp5iBZTyc1+B&#10;X7Zv7P8AafBzwvd+PtM1e83+MtbitJ9IliVUdIg90zB9u4CJ1TAB53D0png34X/EeP4iaOfDl5b3&#10;t9JqEV5eNYTfafKELbjJc+Ryq+vOT06mr3/BQ3XNQ1DxR4U8D6lHBAlhpt1qZhtZrl4999IkfmFb&#10;l2ZSRB0Bxivusqx/1nDurFaLra33H4pxXln1XFcspXcru19vU+TPgV4bh1TWIdQuo99vBOJHBxh2&#10;iGUjz/tOQK/rP/4Ip2Z8Q+PvGi+J7W4ntJNZ1fR4JUhd08y3SG13KwUj5Wz7AjFfzM/s4eGfD15p&#10;zX2oNND9jknuYDC+D56qoiI7Z39OK+i/2av2m/jD8HPis+jeAPGvizRdJbxvfNNY6Xqt1bQGKe6A&#10;mJjVwuZF+8SOe9LG0PbUHSS3+R8coSVZT5rW8r/qj/So/Zd+Gtxrvw8Npq0E8MMUs9oouUKEqr9M&#10;Ec7Tmu/+LvjT9nL4SfDPxP8ADvxF4g0u2e60W8judKurtGuHWa3eLYIx8wL5wFx1NfzIj9tD9qqL&#10;wHeeCtP+IOvJpamSKF0ugbtYnY/KLnHm4x/t9DXzrc+Gzq+kPq11Prd3cRM92Li3vZ0mE0pyZJNj&#10;kspPUHhvasMn4Wjh2pacz6nu4vNudcrbt2/zLMHwbs7TVY7mw1FXiZSCJQGQFScBiSWzz2OCB0rf&#10;n/Z0i1m//wCJfdBZrrBYWfG5j0G48kZP3c1c8D+GfFd3p8Ws3N3fRfYVaIyK6s1yspJBYur7mUH5&#10;Q4yOK+oPgt8Kvjx8UdasPD9rql4TA6fZ1MIkdkB482NRt3FcbmAX+tfSToTjdykeXGpTm/hP5hP+&#10;C1Xwo1L4b/ED4d2F2SHuvCt9IJkXy1d471VJA3Pz0zzX4aXtu0/zTEiVflLf3vrX963/AAcVfsO/&#10;ETxF+xT4J/aA8S6B4Z0fVvAWu3Oh6l/YisZp9K1hY1gnmcBUz9pgUsm3KmUc9a/hH1bTrq1mMNzg&#10;7TgOOo+vrXi1nqmdUY6aLQ88u7bHzONrf3k/wrKila1kypyD94e1dNeQ7PnBBHqK5y9GFBXg454o&#10;AtygMglB+VhnnirFivnYRRk/pVS0J8gK/Yc5rW0wr9rReuSAPxNJiP7TP+DVL9gX4U/Hxfin8Wvj&#10;r4e0rxNoFtZ6V4etdK1iDz4TeNcDUBMFbjMXkKP+B46E1jf8HKH7Dfwp/ZE+Kfgzxz+z3otp4Z8P&#10;+M9Lvl1HS7DcLVNRsJk3vEjEiJZIriPKLhcrkAEmv6DP+Db/AOFsfwC/4JTeHvG/iy3t9NHi/U9R&#10;8WtczFI3ls32W9s7sSOGWBmQE/dYEfer5Q/4L+6h8Kv23P2dNE8I+BYJrbxB4a8SR6qdY1tTY21t&#10;pcqGK+J3HdINux9oXkoMc1UYJxtUWn4I7aGJrU23Qk1fTR7/AOZ/nD6/ALe+mSJcKXYD0IzxWU0I&#10;nt/tHy5H3cda/RXxz+yBoF9r9j4X+G/jLSNf1C5vYrRrSOM2wy7gOVeR9p2JubBIyBgc4FfZfjX4&#10;efs+eD/EOqeFdd8PWsCWt0qaYkFmZFlhMMYLI4B3bmDNgngk1nicTCKUou/oYYbC1J3TVvU9y/4I&#10;46t4a8R/CXxd8O/FLLJqNilrr9hbPE8hkjdxbSRliQkQ+ZZGYnkDv0r9ZvD9r8JIfObTtC8T3Nza&#10;WxRTepPBaLcEN50khTes0EahTEYmRtxOQyivgv8AYTtfgx8B7G/vLqG6s7fxE4u7ksUTUHEe4Rwu&#10;Zju8leSsSlcZz15H0P8AFf8Aabg8ba3PonwfsdM8O6fDZpHbXd1DLPdXE5OXZvMOBGBjaAgI5zmv&#10;2LhjOKdDL6ftGvdv/X/BPz7iLKHWxsvZJpSt/wAF/wDAPpHwFrvwe1Kx1OXx7e3dvBZSiKzi0yNE&#10;uHlACN5irDJMFUnhAMk5Lbea6P4TfBnT/iBquof2frd3oCW7rdQf29pky3bW0rhA0UbSPHKR1Yb8&#10;qvzH2+V/CfgX47eDP7F8Qr8RJNKurwx30wg8PXU0oWf97FJHNK8FtKWTkjJHqD0r6q8G6v8AEbx3&#10;cXWuWXx+8QeHtUuJoJrrUZdLjuyv2NZAJFt4UhSMeWW8xAWDHk5IBHsriTETlGLp8r33Tv8APoeR&#10;T4bw0VOXtOb71Z+lj+Sb/gq5pfh3wz+358QtC8Nzm6WxutOtLu5wFE96unWxuJAueNzEcZ6ivyz1&#10;Zgb4ovbAP1r7h/4KAnU9K/bM+KDa34kXxddf8JfePL4lWA2w1ORwj/aBAzMYtwYfJkhcYHGK+Dx5&#10;rsZJeSec+9fj2fScsZVk1a7Z+j5fGKowjDZI/Sr9kj4u6R8B7HR/iXq99aywAy2moaFBNc295dWS&#10;3G87Z7d0McgYExjOD/EMGv6pv2cv2tP2dv2ovg5a/ErwzZeJBd2/iWayGhahe/atTfUJI1D3M11b&#10;vHK0ciH5Fdn2ANweTX82/wCwvoPwr/4QDRfE/jr4ZeEvGCx6rcLeXurT3i3bKsmEQokhg2rnAHl8&#10;jr61/Q14X+Kvgbwz4Z0mW28Nw6HosU0q6N4Y8GWaaoguZR8s6rbx/ujvVFkDOGUDjcQBXZwpipxq&#10;Sp06mnVKNrfPcz4hp06lOEp01ot3Jtv5bHsvx2+E/wAP7T4jabaa3Il9NqDwi71P+17+fTbeTYUQ&#10;TeeYk3RxEbguQxAOCRXmuk+EfAmlfEFdE8AeH9I8RfaI0+16zqH/ABNYUhhAEkpluvNaCKNAVADL&#10;x8oAyBXTfETRfix8RPBegeKfibNpOmeEtcu1jlj0+HbeaUULLmTTpZbaPz2YdWfLZBz2r5B+O3xa&#10;+FvwDuNF0pLnTPEVrZKpMd5dalGbOaFzlN1sWtG8xAHCKflkyucqGP6LiMPCnF1akuSPd2v+X/BP&#10;lMNWVSKhCHO/R2/y/E+ivjho/hTwx4eXUdR8ESeGIppW+xa9JZ2umaPJCu4sYfMh85i3RVEgGevp&#10;Xxh4o8YeDbbQtR1S3nS30uW3ktWvPMSNXgnUocmLgllOMAn2r59/ass/hj8Sru/+K/w28X6prOia&#10;k0Ns1rezS2r+cbeOV41tpGk2xRE7FYNyVyeTXyJ8XPGPhrS/hx4f8I2LC4mSefzNPvB/xLts0JSO&#10;V5gQWaIndgYA+pr834rr1qs1h8PVUU2vevfTq1pb9T7fI6MKdN1alK6Svbs+ifU8e8T+Af2TtMnk&#10;i0ay1aYx/OHQExMvp5k9wvPXAx+FefahonwEgu4LPT9PgmW+WQ2mU3zKUYriRRckIzFeAw6EGl+N&#10;3hDQvDPwysLuDUbe51HULRJJ2ij3rBG0atGFfeCpkD5AEe0BCAxNfOHg6+8ceNrrTPB15PHf7biG&#10;3083RCrEudpUzAArEo5bP3QCRXyVOVCT/wBmqyaWjba1/D/I9CUtlVglfXTm0v67nsPiTwXpA+IO&#10;iaP4LsY7J5rOSC73PHHF5h3MrSuHKIdowckdvWva/Cngb4aabOnib4xx65JEdKY6XbWdo5tbu6fc&#10;Ps/2gDDOqgOFjJz0LDmv230X9h3wt+yJ8LfCfiUasmoa54o8J2fjKa5vbULFbw3hl8qK3hMpIykQ&#10;IdiSwYcDpXwb4z8VQeLLSPxZrn2WeUXdw+np9niC2shcwho8Lu3cnPr34rz8zwcJVY1arWvRNfif&#10;pXDXiXmOV5XXyrAytTnK7bWvy7fefmxb6PBY6XfaClhNZXF08Utjb3c4LxHEh/fIRlWlC8YI7c8V&#10;5u/gzT9RMN9flMnJkjj6KVOCufUetff/AO0X8GdO8O2tpb6ZYPq2p6lcEpMG8u6LxAvvMkaqML/t&#10;DAHtX5nweIr7T9c1KPUpGCWyB5UnOTxIEwNoxuBPOOCKjEYGessO7PqeDh8/pVpr68nL1/U93tG8&#10;Mw2iQOohEEBRCvBzj178joaILvR0SO5ktkeVOkgUE571zOp6Nrth4fsPFV7byR2Wpq72NywBjl2Y&#10;3YIJ6ZHUD8qztBTxHrF/BpmkW8t1LPMlvCkaHl5GAVQcYGSRXzVTDy1dz9Eo51h5QjHlVltoftX/&#10;AMEzvDVhJqur/GLUYShgDaHpBKgYd1V7qQemFKxj6vX7O2WqJI6MF3Y+VWJ3O2eScdFFfn98BdH0&#10;P4Z/DfRfhzCfPuY41t5BDkGW9nYvM+R28xic+gr648RfEfSfA9xD4V0O2/tTUZIxJKFcRJFHjl3d&#10;gQozwo6mvjXSlXqtQV3+h87mVVzqyn3Or8a679itfm5dhgJngda+QPHNjpvi2zn0rxJBBdW0qsZY&#10;p0Dx+WeOVII7+ld/qfj7SryJk1ASQMis0rSsG82YnhFcHAAJyc44FeGHWjqHhaUw7Q99q1rZLIO6&#10;sWklAJ9EQnp3r1lgHC11Zo+MxkJTnaR+Yf7QP7BvgnVMf8K3MOkS2hli8ghzBcSI+5xKx3OCNwCs&#10;OFGMjHT4U+OulT+Gbvwd4d1QJDNp/hKK1lQMCAyXlxuAYEg/UV/QVdwPr1r4iWMANa3k15EWIxly&#10;AR9MCvyt8ffDzwh8UPibqGh+KYWkjh8M24tLq3O2W2kN9dfPGw4zjqDkEV9JluPqxT9vJyUV6vU8&#10;etBU3JLYJbM3/wC0T40t4zjzPh95ox322Vs+B9cV+dWj+HG8TeOodEDMn2i/KF41Lso8w5KqOp9B&#10;3PpX6W6YDa/tV69aKc+b4Ba2DEcMP7MiAJ/75B+tfBngO9j0PWtS8SiVbe581tPsp2BKxSXrMjSk&#10;DJ+SPdgjoSD2r6nLJ8sK2tvdRGMp3nDrqetfH+FbzWfE/gP4XavFrSWTNNqGopC8F3rdtp7EKvlk&#10;uc2ynfIu9jIcvufywR++fwh+Duk+PfAvg3wr+yN/ani5LDwTYX2rRXclnC2mxTaRF/adw1wXhVlj&#10;vfOGzZ8sQ3O5yK/l98R/2x8P7/TNb0K7kiuYcajbT4ZZMGVjG6/7LBcrnGR9a/bD4UXtrbaPqngH&#10;Vrl/DtpJZL5niLQdQiuowLuDE2leTHny4rpZhJIysRHjyiMgY/MPErA1MVl9CNNqSUtU7JtbN33u&#10;vL0sffcCYmOGxlSU24u2jSuk/NefyPdPilrOnT+F9HmvkuIbLxTbfadNE1sRN9mTU72zjyq7nWR5&#10;47gIGwrKhYcDA9q+GPiq91CKya6NvCthaI8scEESzsscUMEctw8CqvmvDDC7qVGWO7G52LfnH8Nv&#10;Amt+DPBPifVPG4eW7ttU0/7N5d7scnLM8lmpz5hTzQqkjahlLEEjB/SIaT4V8CXem6kdEksdS8R2&#10;F9Aup3E2U1Gd7C01M3EUSHy0Duwj2oqxqNuF3h66coyrDUMFGhQqe7Feos2zPEYnFTrVIatvy8u/&#10;6ng/7Ykial4A128VQ5WWS4QtwG32lwuR9CefTr1r8s/2ans7TRrT7ZNFD5iRhPMYKG+UdM45r9RP&#10;2gSb74Za3cSxlcWk0pLYIOLeYY9Rj0HXrX5M/CSz0TUPBVhpOtQQzG6WIWxm3YiZUBaRtpBKqOcD&#10;r0r5rI6tKnl+NcnZKo/M9fiijUr5ngY0VdulH9T9dvhvoPiDUkfSvDmTNfuuniBUjZ7gSlP3cTOr&#10;qr5CndjgfWvpbwZ8JNR8MRT2PxX1TWIrglTbBNKt4yVy2754Sm8fdwWHrjivyOt/jRN4IuY9F07x&#10;BK09osloIL+HEN1HMMNGI4wyxIoAUAPvUkkE84+tvh3v+Jnh1PEfgDUtf0pC3l6hZTwxX/l3S8Ps&#10;ljMA2HAKgpux1Oa+v8IMVhcTVxGFzNJQlaVPnhfTruna++33HN4oYXF08Fg5ZdD36bkpuLs3e1r9&#10;7bH/1v5EkvoxPC7/AGlyzKyscqu7OPfn0NfU3w38K682qTW2hrd3gubVpPsi8grGNztnGMLg84/O&#10;vlPQdSW4tXsJUlk3PuTccH1G3j1r648KeIrvUfAVlYfaltrmBZLSO2Vf3xjYkDc+PmG3lemPrzX4&#10;TxFKpShFRhe7tr+ei/ruf7A8HcV81OKw8Yyba+LmsvWyd/vR4B8QZdH8OfFCPxpblGuxpqT6fM7q&#10;vlXdq5X51K7XAAAIwM/jivnvxHq1truqnU7gZmnYzX3lNtLTM5YgYGAvJxgcV9HftZ+FrOx8GaW7&#10;W01rqOlXDR3zSSK3mJdositgAYGVznJ+9XxVp99HPD87DdwCCeuK/RuGK0quCjJPbT7j+CPpB5TQ&#10;o8ZYybh7tS01trzJN7ed+p6Hf+KNQvYWs4VSCJoILbyolG0x25yhJOSWycs2ck9a5yTc7CTkA5G4&#10;n9Pzp0WDkrtIOMAc47VYEAD/ADcgsMMB1zXrSeup8FhcOlDlpqy8imEO4DDEdQAe/vVO5SORo7Vh&#10;l5Mrx29+/etWcx2kfmsf9XngdST796zNHVp743M34e3p+lXTejl0Rw5jT96GGXxSf3FHUma88MQv&#10;nL2VwYG/65y5ZfwDK351aUgeAYx/02x16fvG/wAatRDU7aFrR7aCaGfCuMAMRuBGSCCMECuuOj6d&#10;ceHvsn2K6SKOQO/2aRZMEMTkZycZzxg1rKtGyd+p8VjMBXhJxlSenkeK3f8AriD6/wBK/TL9n6Yv&#10;8KNKSMEnEynJ9Jnr4Bn8L2V/cldIvY8sc+XdL5bA46Z6fnivvv8AZ/T+zfAFnot08QuYZpi8SupO&#10;1nLKRg9818N4ne/l65dbSX6n6B4U4qEcxkpO14vf5HuUi7lUpyQOh6elaN3Hg7WB5HHtxWXO+1yD&#10;6ZB/yfetW7l/0NWOMjjjvxX8982zP6Cq+RmadNLEzov5eldMtw7KwBx8wOfx+tchYvE8pwe24+nF&#10;cP8AEf4o6d4I090DxveSD9zAT0/2jjt7d67cPgKmIrRpUo3bPPx+Jp0oSqVJWRz1r8StDtdTn0rw&#10;ZokNhLEZFN/cH7Rcs/mfNtDYVfm5Gc818z/EbxX4qfUr2x1meW+W9kzIb6MMQYmJUxk8oRnB2nkc&#10;dK5bVvH+rXbTXM0aQSTu8ksiDBYO2eQCMc84FZ3hjQdV+Ieux3+qvcQ6ZHKkbSW6bnc/3IVJG5u5&#10;yeBya/obKMohh4c9SC0Wrbu/vPxLH4ueOqRwuFfM5PorLXv0su9jX03wtrXjzR44pNbtUS0YpBps&#10;vmAQhurIqgoA2BuI6nGa5/xN8LNb8O2j3c9xZTJGpkbypDnC+gI59q/V7Qv+FU+CvA1tdaLp9u+1&#10;A1jb/Y0urlmQ/emDcbXIIcucH+Gvn7Wr/RrLXIdXutLgitL62udSmsIXZ1j25ZUjL7gq8gbedoIG&#10;TXj4bjNSqyjCm0k9NFrb5r9T3s28NI0KnsHiVOSSvJXtd/fdLa+h8JaB4y0TTbdYJUul6Zzsx+td&#10;zb/FzRIo2tgj7HjMbCVFYEEY55Fe66jcabeQWGsaRaxyw39uJ0hjtUuJGJ3B12/KE2MuGycY5FJb&#10;eENI8R2h1uTSjFBHCPtE7ae4hVlHzASIuzPI719NSzShXSlCk3LtdK3zen4ny2J4Tq4S/tMTFLyT&#10;f4JN/geZ/CjxFrPh/S5bjw1pscglmkdXu3jERy3BCsp4AHXPtXtTfFfxOkLRX+naNdsclk/s23SA&#10;HuPMMjE9P7tV9L+G39oadLqWi2G+CFC7eWGjbYDgsEyDj6V5/rPhuK8QiK1nn8o/MqmRinOBnnjn&#10;ivBlxBRrV50kvei9VdO3rZnrvw9xtLDwxC1jNXTs1deScTL8JfFDUtN13UNUnjtbQT3Rf7BYvLax&#10;Iw+X5Y4iMZAx196+odC/agazjWJ9NuXZBkSQ6pOgGOgwySZz718GSXHh3TNTm097O5jmDbJRh1bO&#10;eQQec/hXX6p4WOiGI+JrHXNNFzELqBb+Oe3EsTEgSIJFG5SejDIr2sTFTaumr/13ufJ0acaV4Ocb&#10;+v8Amj1r4p/tC/Enxx4ztT4QN/bbLI2wt4pHvHlAkL8s4BABxwBg4z1rsfDPxw/aJ8LRLeX+kXF8&#10;kb+acpfW0ny9i1vMgI9RtxXzx4W8Y6L4A1Y6xoEsqzn5T5mZQQOcYIr2uL9rHx75WyyhimTnaVtS&#10;Dz153CtKlaqkoxo3Xd6P+vmYxoR5nJ10m+i1I/EX7RHjb4xeI0u/EsmpabDp1qLJ2N7ezqh3l1Dt&#10;IksiqpztXIA5xg17joo+Hl5o6R6l8UprTdgNZpp0uoIUwMht+QcknPHsa+QtN+NPjWz8ZvrXhcMd&#10;Rv3AuYplAQlOgIPByM9a+yfDvxbv/iHpkWq39ppwaGVreaD7PEIzJEcOCUUb1PrnOOhqczziWGjG&#10;cpOC8nf8LP7zTKcjrY6rKnSipv7v1Ph343eGtM8BfEq3fwrqVhqtpeWsOpxXunwvbRB97I6GFs7H&#10;UoGZR8vzDGORX314f1PxbY6Laapq15aeXLbqga+X7BcLbychVkjaRMEnjK8eua2fEH7Juk/tB+CZ&#10;viNDqMPh+9s7+LSLGwtLfdaOZY/NeRyzCUD5QBhjjnrX9An/AATP/wCCM/7APxx+GOo+NPj5Y+If&#10;FWuadeR2cnm6zc21mMRI3yQ2xiYKW3YBc8Yr5TijxPynD0oSq1W35R/V2X4n0mT8C5nTnVvRVl3a&#10;t+F2fC37CHxu07wV49sfGdnPqDQaNDatJb7Vnsm8+6ijS53wA+bIGwPNL5Vc7sAGvpH9svwX8fLr&#10;44eOfiv4E+Ffg+y8KeJNKk0Lw7ohYjVdVF3YLbHWYp0jaJbmC7m3vAyguwyXJXdWV8Uf2SvhB+zJ&#10;+2Br/gv9niG78M6Nf6jcaeNItbiaW2itoPMLyI80kjqzQF0bJOdoP3ua+0f+CZHx/wDjB8YvAV5+&#10;xP8AEeGM+K59Cml8N32qRIzNcC0f7FeFpYy+6J2Ql0Yk8HnFd2Q8QUsxwSrYVtqb+1daX20a++59&#10;HDhapTjUnXgvcV3Z62a809l0sfyCeNvhV43+GPhBfGfjCxubGxubuS28+Uqs0siSmPAGS21mBCtj&#10;DYyK4zw7fyy24vpVMBupYbeCDB3LbK247sngyvgt3woHevaf2rb3xP8ADDxVqPwWuGsIrnQ9butP&#10;1UWMQeL+07SVoLqaS5y/2kLIsgicOV2nIGSTXiGg+JNQ1/W7OQE/ZLJvNBx80zxfdLYHrzX6vxhD&#10;K/bRWUwkoqK5uZ7yt73Kt7X2u2z8NwVLGU3OOMsm23FL+XpdrS9t7WPoDxl4XPjLwXeT6Wn+lWoe&#10;4XnGWi+crj0Kgiue+DejweINf0/Tp1VLaVlDyswYZGCQM5U59D1r6H/Zp8VWOieMbLxJN5TvZ6nb&#10;36LKivD5ttMsyhkbKuu5AHUjBGRX6i/t7fs2/Cr4BfFDSvjX8JdBhs/BPxPsW8XaJHZkCPTdRkYH&#10;VNK3c7RbXDFowMfuXXAwK+cy3AUGuau78up9Zl3EGLw0J0MLGP7xWu0m16X2ufXHwV+JGn+CPgvY&#10;eGtA0TTZlTTo7ea1SCBkmj8vy3uZQY9isRwVzuD4bgDNfjd+194k8KaH8H54viR4d8PS6vcKmhaR&#10;4kMb3N4jZ3l4mIUKyRK23LFV3cZOKZd/FPwvHLG7WOrXDpjbFBfTJFGecMFRlyRXzn8ftHk+O+na&#10;fpen2N9pptLqS6a5ctOZAybNpWSQEYxkYP8AhX1ObcWU8VGNGMmuVWVk/wDI+cwvDU6Ep1ZRTb11&#10;a/zPnj4T+KvC1lfR6bLqTfZ9+UCERDfnIZiTk4POMjPqK/Xbwz+zD+z58T/Amp/tKfBTxX4D0bWb&#10;LV4Uufh9r8822/uLgqZJrFZN3lojOGcSMycEhhjFflh4S/YM8a+NdSh0Pwnc397f3DhILODTTI7k&#10;noAk5P6V794O/wCCcfxNsvE8fh2xm1xtWidodRsv7G3vDIvBRRHdOWI77lH0r4vE4SvNOEK0rPpZ&#10;/pax9HhMZh4TU6uGjddpRX5pn6z+Cv2r/hNoXiWz+CnxWbSNC8R6YiWmr6rDdR3emz7oY5ImQ2yk&#10;ltjJu2kjdnoc192eGvEmo3uo2b+EYDqH26KKW1m01t3nwnEkbho9x28ZHXFfl/8AA3/gh/8AtDfG&#10;j4gW3iSHSfGFy8ckC3E76PBY26iIBRue4lRMhQM5IJ96/v7/AGV/2MfhT+zD4b07/hG7eW61yHRb&#10;bSbrWL7Z57RxKvyLHFiGIAqOIxzjlm611ZdTxtKcY1J3SXXRp+Xc5syx+Bqxk6VHld+6enn2+SPh&#10;39mv/gn1oXjbRbH4nfHqe4jbUII7m28O2d5KOJBnzLuY4bzGBGY4woX+Ik8D9YPhv8Jfhz8ItEGg&#10;fDvSbXTLfrJ5C5klI7ySHLufdia9E2LnOB+VQ3VrBewm2uV3Rt95T0Psa92VSbVpSufM8sb3SPiX&#10;/go18NvCnxw/Yj+KHwo8Qz2if2h4Q1BoPtDqPLubeIz277TzlZUUjAz6V/kA+OIIBqUuzKNvJaNh&#10;0JPI7dK/2mdQ+EXww1LzH1Hw/pN0ZV2SfabZJd6+jbwc/jX+Sh/wVs+F2jfBj9vf4q/DfTLZbSz0&#10;/wAb6qljHbLsRIJJ2ljVUHAUK4C47YrKdNyV77F9LH5Y35beVUKecHB61L4U8M6l4n8VafpGmWz3&#10;Us93Ggt0UuXAbLDAycYBz7Uy7hQRmRcyAdMH+ea/VT/ghr450LwL/wAFT/gzrXiSS1t7GXxfDpc8&#10;t6yLCo1BHtvnZ/lAPmY5/OnbS1yban5ZeOtJi0bxDPDZJtgZiYVByBjHGe9chBM0UgZOGBB3fjX2&#10;p+3p4Z8K+Ef2kvG3hrwXd217pem+NdZsNPu7N1lglt4rl1jaORflZSoGCOMV8QGTJJ7bTz+FNRt7&#10;t72Kloz+qb4M/tMfFM/sxeBvhlq+taxd6ZpHhaxgsFbU7hrOzVEwE8oMIlZRlQv8I7V5l460zWfG&#10;ttONfv57q2vF8p4Z53KyIxzt9xX1J8JPhDcyfD/w9fxQyok/h3T5FaCASR4e2jOT8yjvn1rvNQ+G&#10;+pPZJcXFrtj3iJJJ7eO3DsWxkM74xx2+tc/9kYiu9nbsl/wD6COPpwpKKlr/AF5n5g2X7LXgrRf+&#10;JtBp9np7KquZ2m3tl+VCj72Tg4AHatXUfAGn2AtjLfrMjyhPMt57hWt9yZWTYsUpxxj7pORgCv0C&#10;l+G2rx3TafpkCalIxJxagSIu373zBQuB6gmtO0+Dvje5MRSw+yxkM7TXMscSKqfeb5sYUZGTXq0e&#10;FZuSvTbPGlmrgmoySTPi/wCH/hTU7bS0jH2+dlJd3viTIQTktmTBJPXmvpHwT4lsdH1m0+26HPPb&#10;LI/m3Utu0kKnAxHKIdzyZI/hxwe3WvpfSfh0fDyrYX2raLiSJLlpvPJQK/I2uqOCCMYIGG4wa+4P&#10;BcnxL074SXHg34HXNp9r8R2iWWpz6hp12tiq72Xe87xkqXDbW8ooMAYG45r9EwXD1erBRcZQceia&#10;PkcbjqVGTqNxlfutj5L+Cf7d2raTLqml+MvDawwWFtKunWaTWNm9zOwdYSoaSeS3twNqyZDfLwFB&#10;5rC+Pv8AwUs174D/AAQ1/wCKvwf8PS6XHcapZ6VZ2SxTWN2o1GNzcyGVZbhJYYzCVXG1suCSCMV9&#10;L+B/+CcHxGufHD+L/iZPb3y2Nu1xJe+FILnUQzKhEa21tcyJJHhvvZzkdK6L4n+EvBPwg8IQaL8X&#10;/E0FvBqItzqGn3FrHda7HZWzM+ILaSN2h8yVhnJGB1zgV69PB4z2E41Jcq89/wA0eUsRhHiFOnTU&#10;nvps/lZ/12P45Pjz8WPhF+0T4v1L4jfFm9ZNdvJ3d30wfZ1UMQS8iGCQzyk5JYyKT/Ea+ItY8M/D&#10;C5vJYvDWuXKIiF4/7QgVQ+D93crYB79Pxr9v/wBrj9n/APZW1jV7rxloFnqdtcXmo3MkMQMFvAbN&#10;mzFmKNYZTKDuDM0eCAPm3Zr4Df4OfDm3Jk0nSp5UYDaWjLPlSB/EW68mvwvOJTw+JlB1HN+Vmn/X&#10;qfrtOmsRRVT2EYX9V9yvb8D6q/Y3u7fw7+zvottosyXL6pcX8ksd8hIt5knKt9laMjOVRWO4Z5xx&#10;1r7v8I+JtY+zyXUGsX893biOSztLCE207zFlfEcbl3kA2ZKjajcZJFfnn8EYbnwubrQ9Ee60eCdM&#10;LPKpCbmO1g4BH7sLndtHPTmvtv4eWvwn8O39pqOu+KbjU7+2ZXEUGnzXEkpBICQspXbGOMJg4wM5&#10;qsJnceaLUXG2/wDVjGpkbjF3fMjqNI1Xwj8SdfuvEPjnxJrB1VNRSTT9M1GwK6ftlBO+6nty3lFH&#10;6RkxoMli4ySNfXf2cPhVp9w/im2+MS273QLWmlQ6DFMtzKsXnv8AMJ5reWNQpxJ83JAwWOK+lJf2&#10;y/hyvghtFjmkfbNJN9iTw1dy3owPL/1SnyWCAFl3qcZyc1+FP7Sn7YGqTaZNFAVi8SyyT2cUhsI7&#10;KHSdP3sUnSNFXdd3CncWOWXJJ52gfT5hneHjRTpx9rN7aNa9279DmyLh1Vq8vrtb2FOKbeqk2v5Y&#10;q27/AOCUPjL43sPDvjnWvB/g7xMdUW98Py2d5A1ssCWVz5scnnR+SBHvOCu0qu0HGOK+afi14M17&#10;wx4N0DV9cnEkOsacl3psAk8+aK382RA8x/geUqWCnnaQeK+VZfiNqdtZS6Vo7CNZZTNcXbqDcTuT&#10;nLOckDPQZrn7TxX4jhm82K6uGJbcVZyyMf8AaU8EV89OpVqUmqmsn17eS/4NysfVw3tn9XjywWyv&#10;f5yfV+iSNLV767sgbFXZ42cSEkZPA6ZPPWvV/g/4kkutQ/svTxK1yLC/u5hEpZvLtreRwiY53Njn&#10;Febaqf7ReNlPlrJGsqgD5VLjkfgRjPtXuH7G8NxpP7RdilyCjJpupEe5NpLggn61wV7RoylJao5q&#10;Slz2i7XP1O8T/tSeP/it4I0DQ9XRLaHwh4dg8I6VBbu7AWFr5txCZJHCtJIDcMrHH8IHavha6+Js&#10;2lWi6ddSYVZmkCnOBiTd6juK+xPHdxc6nq8r3UjyuYgm48noeK/NLxfp9zda0rSEGJJSixhTnndy&#10;W+tfK4SEa025I9nEN0oRSZ9zQ/tM69q/i3R/F/hi9FlJYtdW2oggjzNPvLWWC5gYZIZJkcoc8dO+&#10;K/L74kW+mt4w1gaY7Sq80hh2EbfK3gqTnnmu+8V660mvz2/g2eOzgigWO4vZSFj3lRujTdwfmBGf&#10;yrltZ1fw9Z+FFs4lsbvU7m7guZ9SiG544kRw8QPTLuwZvXA7dfpMuoOlGy2Z5deXtJXkfoJ8PptN&#10;uv2fdFivzCIliT5pgNq7F+Zjn+7yTXzi37Uk/h74m6U/geFf7I0m+EkkhU7rmQ/IZtqkZCAkxoeC&#10;Rk+lO+G/gP4tftF+EbX4XfCmynu5I5lF1PC/k2UFsfui5mkxHH825mO4ZGBg19z2XwR/ZN/YH8Nj&#10;xB8WdUtPHHxGaLzbDStPJaytJcfKUVs52nrNKNo6qhxXiywNNObqq7d7L16n1GChVdOEaGn80n0X&#10;Y+/fh741/snxsLnyorgWNrE4MZOD9qXlx33CLOE/vMBmvYUvJ1guNa1ABb6/k865A/5ZrjEUef8A&#10;ZQAY+tfMvwh1i8+I3grTPiBpUTWN34mtl1C4hhJLwibLModgCRjgHA4weK9g1SN4bOLQNDzJKzFJ&#10;Cp3KWGPlUk8kH7x9a+ZyKi4VHFnrYtq10zh/FDX3i/VIvD1udvnyBCqf8s4FOXY+56VQh1Oz1vx/&#10;ZeEdE2x6f4djmZcA5nupAELOR1wOAa6fxqlt8J/B896XEmr3y+RvHPlhv4RzjPrXFfAXw46GfVrn&#10;78vLMeck19TXUZKyPClH7Rf8RltM8Gatpc25ZdY1u3sGAzu8gYmmxj/pmjD8a+JfBenPqHxf1qSe&#10;EQrbeG7NZI8cRu15dqF9z2H0r6I8aeK7rxT8TE8MaPcxwW2ltJ590eW8+cKjbAPvOETC9hmvnzwV&#10;fT2/xD8VrYK0z2Wh6dGiPktK/wBqvHTcRyWO7Ax1J6VxxgnGaR5OJjpZnFixnk/a6ubaNSxk8Kxx&#10;gDuPsKA/jxX50eHE+0+MJtGkUmOe+IBIB2OrkLn54xzkg5cD3r9ZtE1X4ZS/EKPxN4xnvfBvi+K3&#10;Gl3Nl4iR0s512CJFVwoZGK7SMgE+hqj+0j/wTc0v4W/DTw98VPhn4uh8UaX8QJYbA2gWGO9t9RLv&#10;LLGIIndliieJo8yKGbKsOpA9zD14Ro1lOVnypa/p3OacXKpDlWlz4F/bYksL74nv4h0JYY9MudE0&#10;OXTLeOKSCO3gWzVRAsUt5eMoVkf/AJbMD1AUECv0i+DWoafP8ObrU9Tlxca9djxFLYIiRyqby2iC&#10;hSgYBGXLbQMZ+UjvXxB+3j8Gfhj8NdM8CWnw7njlv9R8H2+r6xbI8k0kdzPcXH7mQva2pSVIwgdN&#10;r4OPn7D9OvhX4D/4Q7QLTQrq5stbXSdB0a6vtX0mGUWtgl/p0UMEb+ZEknmrL8rNtOWzt4wa/POK&#10;8NUlldBUm+az9bJH2vC+JjHGVJVYpxdtHte+hofEXw3bQ+BbbV/ElvYzya1bWeraP/Z2pK8EUUDM&#10;JHkt45T5dy0mxWik4QKxCksCOw+HPh8arq0V9qqahf3+h6NJ5FvqN0fOtElYRTeSrYj2gOJNgAZQ&#10;XPQEnx34sW8g8MalqemWEV1p0EE8iz/6zb5d4iq9sjDdI0chCudzBeN/JIP0d/wsXxr8QdZn17xe&#10;NNfU0ZYr3VrGJbeS6jjWKGJmEYWNiIiAhWNWl3B2LFSTORut9ShOrFxulo+vzVrfM3zqjS+tThTl&#10;on0dvwd/wPOP2gVUfDDxFCFK/wDEkmulMoyyj7M4xkH3yRk9BX5i/sr6E3jLw9a6ZNEYJls820tw&#10;o8mUFQjIHz+7YjoSMHocDkfqt+0HG1z8IvEk9uuYk8LTkcgNlrRyAe/AGc+3vX53fsemAeHrOSSQ&#10;BHhhVGPQkqD36c18rgVGpl+YQkt6n3aHs8Q1Z0cwy6rB6+zX5syPEnwL1+58YJMtnez3CM9yI7a3&#10;LjZHud3YdRtGSTnAHWvqP4U2/j/4a6JPbaPb7k1C5+3OPssswViiphXRwpHy9sjOea+2tT+E+v8A&#10;in4TyeM/DEWqXN3p00yzNAqGwXS5bW4tr/zpTgpIm5Cq5IZSSM4ryXQNa0K20S1h+06qrCJd4iuo&#10;1i3YHKAxZAPoc/U14OKxGLyzDYfGPEJt3SVtl56S1Pq5Y7CYmTpzoXW71a19bo//1/4//hvoWm+J&#10;fHdn4a8V67YeGrSZnEms6wZEtYmRSyK5iSRhvI2g7cDOTgc16LrfxD8B+C5JodD1T7XNZSTW73Vm&#10;PMtLqaKUqr27NGh8t0AZC/3upwOBxutfCrxZ4f8AGniz4R+LQ093omuXNs11dcbpbGV4TLk87ZI8&#10;MOxyBVmw+DVvqlglp9tjjj2y3ExaLOI4R97GR1JAUd81+e1sHha0lOrVurLRWt67Nn7RLxVzrCxc&#10;MHJ01L5u+2h9A/tgfFX9jy41LRvD37MGs+KvEWk33hywufEl54qsUtWg1x9xnghCpHujhBCl9pBb&#10;OwlcGvzU1/SV028ZI41VWzJHsbcrJ69eK+uv+GVr3VtNtb+213S/LucmKGEkyDpkOBnDZ4IzxWZo&#10;XwR0m1ubrTJdR8y8spRHIgtASrA9FaQscHsQpBrfIMTl2Bo+yoV3JLe92/yS8jwOIMm4nxsaWJzW&#10;FSppaM5W1W9r6J26HynpFvc3Uyx2kNw7E4xCGbP4Cu3uPDvjG2UBrPUk3HCiW2fBH4ivqnT/AA1f&#10;W96umyXmvWjMyxottPFCjb2Cr0iQAM3ADY54r0m6+GGpmya31XWvEWm+UuTLfpFdQBf9plwcH9K7&#10;cbxLhqckqjSv8zpyHw9zrE0J18NQbUd7NJ/dzX/A/Pi50bxVMqwXVvIm1uFMZTJ/EVFcWOo6REYr&#10;+G4iOOd6FcH6kV+sn7Ovws03TvHU8Xxh8RzX+itYqumLaERxPcTvsZZGIfairgg8cnqMV9reIv8A&#10;gmd8UvidcN4k+B+v+HbXw5cWoeK38QCd7hWZQXjD20Lo0ZGCpyGHQg9T8/jPErLMPXWHrVOVWvzN&#10;NR9L23MKfCONdN4lxk2tLbtW7q7P5r5fE12q+XG7EKcjd+VNsvFWt6eWayneLP8Acx1Hf61+8V9/&#10;wSG/aNj8Qte+KpvhneWyxALI99PbkBTzuQ2hkbI9uPWvCviz/wAE4fjT8MvD8vifU/CWjeI9Jgja&#10;aS98M3glliiH8TQyRwSMoHJYI2ACTXVT4/ympP2dKUZ37Sj+Ta/Q8/EZDmU4qdWUkltdT/yZ+ZkH&#10;j2x1WwSy8UWaTkcm6iCrNnud3Xn6/hSC6Fpcfa/B2pmOPZkpdSeTKv8Asjs3PTFe1aZ8NvAN/bza&#10;pLpslu0HkM1kkrzF0kYICoHTcxA5bIPbmvdPgv8AC/4D6odQ1bUNGlvL22uIIrSB5pWt4bh925Cr&#10;FS4jCbjkYGQDmrxHE2CoQnUUJJR3Vk1+bX3GlLhvE4iyrVILrd3Tsvld/PU4L4b+IPH/AIf8FyeL&#10;/iXBq39k3cyxaZfzQSSR7lDb8uBgKeAMnk9K+nfDWoReOrB/+EWLXapGXjZdvzrjO773A6r3w42n&#10;k17pc+FfCt34Kl8M6xAP7NuIfLmilJXK9flxyCDyCO9ec/C/wx4C+E9u2j6XeXMBvbl7ktfbDJIQ&#10;AMAZ4UY44HJ5r8Zw/FeS5hVq1MZTlSknpyxck16LZ9z3cwznNMFh4U8t/epbc7S182+nl8jz/wAY&#10;eFfiRp4i0/SIoLWa5ZIjeXbERRK/dSAVZgP4c59K8d8Tfsx2+peJrbRvC/iU67qNxcm21GN4dk9t&#10;M0ZkRmUtny5MbQ+MDqTivtHxf4++Huo3No11qImltk3QpEW8piQQMgNsLHoD2NfNXxR+MPhLwj40&#10;0jxBZ2Es+v6Ukhtbu1cZSOZSDFJsJyOSQG+4TkV9/gZ4Crh+fIq0oVIpvllD4+13KKa+T06nwWG4&#10;3z720qWe5dGrCeilCTXI/lKz8+ZX7M8nb9k3VtC8cf8ACOeNrpYp7YK76e53Rh22/emhLo0Yzk7T&#10;k9Dg16Z4u+HPijwlaW+uatE1zpLPJbNc6eqMbdU42iJSGiU9M7ORnk815944/aG+JPxe1Gw0nVYL&#10;fTkhlyG0eE/bWG0qEku3zIy4PK52559K8r8e+JPFmvSLp8OuObeyU/Z7e4k3SDAwfmJzyR2zj1rb&#10;CxzXEQoxx0own1S1SXk0t/v+Z++8K5vlkcurRwmBmqttXGUbN+fPrbyT9D6L8KalN4k1S2s/CUCa&#10;rsaOKa2tWLOiKTsYbjyvzcg9CK9b8Q/BvXr7QB4i8X/Y9FW00K4snn1q5WBDJMqeb5KYaV3IXamF&#10;OT35zXxn8E/2qvHPwa0260vwclnBPeOJby/a2SW5kTHCF3H3R2GevNPufjlrXxS8cnWfHom1B5FM&#10;UMszqsUW3n5VO1VWqlwbXhVlO/urZ9X+KR5eUcQ4eeHjiK9VTm38LVkvXe6R9CfC/wAaXfgjw82n&#10;WdgkFpNdRSW7XMLTW4KRCFAS2MN1bLcFmOccV9x+GfjR8P763huNeuG069sNqRWUcojt8oPMbYCQ&#10;oBXkg9Tmvzu8RfEC1vPC76Tpe43UipHNDjmPJJUqRnch45OM89Mc+R3C+BDfR3PjyeXU51IWS2tn&#10;LJH3O1AQq/maxwnhtic7quc5exinq29/vX+Z1Y7x+XCihTw8VXcl8Kiv02t6+p+nPi60+G3jLUZ/&#10;GmjXq2V69m0cSvF5KtKE2qWuI8qyk4LANn2rgdA8CeO/FFlqMTSx2EFjBbxyXiOLgSCfdMkcQQ7p&#10;gWiYqSQB91iDjPzF8Ofi1p3wl8dxeI/hHpF42l3dtLpOv2KRM9vdwSYZG2yZUSo6ghgORkZ5rvLz&#10;4k/EDxh41/4SXWpJrHSmumZNDt7r7CotUyQnmRqdr7eA20jOcda+fx/B+MyTGVKNHExqwtpKVtH2&#10;0V/v+8/UOFfHv+1svjiqOWTo4iW6u7W72ei+TPsn4c+C/EPw7+Jfhb4p+NJPBnjAaDqkeq2kF0HD&#10;iQSLIGljuI4zmPaMAlxu5IOK/uHPwt/Yy/4LQ/sCWPw18X3elJ4httP22lx51tLrXhrV1BCMNjZe&#10;Jzjcg/dyxnHDY2/55Gl6j4R13wlNqHiPWb6DUfNjWyMDO0rh87mfz15C4/hABzw3WoviT458Y/De&#10;70rXvgFNqelX/wDZsi3uoxM32yaSQFWKBCVQFecjBGetdvDeVYiGdwzHMKf7yMHBfElyytLZtxey&#10;1tc/IvE7iinnGD5akFzQd3NWbk9rSa3t33Xc/pH+I3/BJ3/gjl8FNEuf2UPFv7Qng7T/ABjqF7HF&#10;4s8TahafbNU05rSZJhBZlZDa2att2OrkMcnczfdrZ+EP/Bvb/wAEnfFvxAstU0/9qWw8ReG3bzZN&#10;EtrjS7LUZghwyC58/CKTwx+zhh27Gv4vr7x144udXZ9ct7ma8lcvKZA/nyMT8zNnOST1Jr9HvhD8&#10;V/Angfwrpzal4J0e8uJYYvtbzxL9qcNtDuWJfL8ltvHpiv0HiDN6WWr21PDubm9UnfXvq7JeSVj4&#10;bwv8LcRxViamFji40nCN7y5knrsrbv1Po3/gsT/wSm0X/gnV+1LpfhvwLd3mqfDvxds1Xwhq95PD&#10;LcyQx+Ul5aySwYy9vJKqhyql0ZW7mvgcWlz4fslsvDUUZhhbC2xHO0sOFIwCecknrX7leKf2WfhJ&#10;+13+yVq3iLwn44u9P8Y/DbTorz4ceE9RukOk3mmXdwJrq1tmnYGGdpmL4BwQqjaeo/n3sdZ+JH9k&#10;zXOoW5tQlw0ckmxRMqIxRtqk8hSCDjk9q+FzLGVM1pU8VScYRvZqUtPR26+W59/PIKnC+LqZVi7y&#10;qxT1gm01umm0rrz1XTofbfgvxpqmh+HR4YRh9lN+dQcH7xk2BAM+gGcfWv3y/wCCW/7Q9/pXhPxb&#10;4F0y3uLnUrxft1jbwqTJKbeFmcqO+0DnHtX8yPw0+Ovwc0O2v4fGPiHxDHeGIRWR0WxMTxPzvMry&#10;y5Y9tq8e9fTHhT/gofrfggLpvwt1Ca3hgjEdre3GjW0+oKmMMTcTT7j3PII+leVnfhNRx1LkxVe1&#10;+yZw4XxL9k5clO7e92tf6+R/UZ8LNA+FXx0+LOtfEb4xTzaHIl3FNarewyQzCeUFE2oFLvllcgqN&#10;uRgmv0x+GXwo+BnhbRvEvxS8EKupa/ouk30Pg3V/7Oa0vNOuLmydWmaWVAxKuPkWMsoXGAMmv4dN&#10;I/bW8Vaxrlx4lh1TVpNdurYWseq6jcRRLEI3DIEghtpggP8AEAc8kc5Jr9GP2Sf2uviV4W8K6t4V&#10;8SeLorqbU7Ux6ZdSapqdtPY3B3bHSSS4ZHXLEGJoQh6cDgxiaNHJ8NTwuGxqjCG3NTlJ377r8jaj&#10;mdTMOeXsZ889PcnFJrtbfVeZ+LfijwrqfxM8K3FlrUk93NesL1bu6meZxdbdxYbuAGYksB1yT1r4&#10;80FG0y4kWQnJ3W+Fx8u3rj8a/dq48E/HSfxnb+D47vSToegWl5a22saXp9nsc3lwJZQrhCHD5+SR&#10;vmH3AqjIr7t/Zo+GPwO+FegXumfGjw/4a1KLxDp+q3Ud54ks7WTV4ri0spHbUNLkjtkXzLaNidj7&#10;lO7d94A19FmXjBkVFOSr3vZ6J7210tp3aPkV4bZ3WlGM6LUlp7z1t08z+ZXwrd3WgbIANrn5yufm&#10;55yD369a/sW+M8vhj9p//ggt4S8eaYY4rjwLeWUNxLHComs77T5nsnDoxYmOe3uFBduuEzjgV+RH&#10;w0sfg5+0jIfhFqF/r+p2Gm6jPpUMXiW0sxcqJkBmudPuY0aXzUOJYozMvzAoEfJBf+yR+0F8Tv2d&#10;4PHX7IPxgsbx9D8RaPq+l+MNMngLXmlXFtYODdMpI2xwbImkyQAAjAkgA/UcD8dYfMalSnGNmum+&#10;j2eyevp8z5/i3g/E5bGDqvR7PbVb9/zPi608PX5wPtMhz1AjiXHf05rSGh+Wnz39zuHCqVjXjrzX&#10;11oWveGdY8C6RfW8cM1xNp9vIzLgZLxLng5759K5bV4IpZFZLVHXOSzRg/Wvqo57GMrKP5HJUyhu&#10;Kqc+/qec/DfxVrvgTUDq/hfWNY0m8YeUk+mXr20mxvvLvgO7ae4Jr7c+Cn7Wn7R/wVmuf+FffEDX&#10;dJgv3WW6W3umkMzjvIZd3PJ5HJr5Ysvsyyi38kId5C/IBx7cH+dfRPw10vRp5/8Aib2Wm3Fscuft&#10;Sb2XjI2r7muiefRVm6afyRxwyiV2lL8z7x8P/wDBUn9sa1ZDbePdXm2jlrjy5w2PUSIetekr/wAF&#10;fP2yNLdGm8VRPt5YSWNq4OPX93mvnzxD4W+EEfw41HVbvQ9IJ06yeY3+lyFZYmP3C28RLkHAKtJk&#10;gjaM1+YniPXo5tRmbSfMWF5m+yQuxZxGThck/wAR647V2YPMPbUvactl5pBisJKk1T0f9eaP3atv&#10;+C437W2nSbJ7zQrtQchrjTYlyPQmPZ/KvYdG/wCC+H7QBtYlv/B/ha7bJBnjW7i8z6YuAv44r+ef&#10;w7obGOS98QoW2xExW6NxuyMOzqT8o9MflV/U4JIAst0UhjJCxsjiSQZ7BDngVzzzFOVqcb2+46aO&#10;WqUeaqkvK2p/Qrqn/BfX482MQdfAPhtSQWRpZLsoyr1wRc9a/j9/4LKfHX/hpr9s/Wvjc2iJoD+I&#10;dL0q5udPSVZozcRWkcE0iOoGVeSNmG7LAHB5r9BNF0zUr7y4IrhjEr+YPtE0ML7W64Yn24+X8K/J&#10;r9v/AEefSPiBY21wsasdLSd2SVZSWlllwWZep+XHQfSqp41ydkc+YZbGnBtI/NHV4d223jO1ep+t&#10;afwy8Qr4G+JugeJ4cSPp+rW18BIu5f3Lh8FcgnkeorM1M/MR2qnolqt3r1pF1YzAAY7Z+tdTnofO&#10;rR6F3xLqEt/pjTTHLfajJ17uDmvPR82Rjnafp0rrbrHlTWsw4Y9R/CyniuQAzkHPKkZHuKikXJ31&#10;P7Sv2X5tLf4a+HF1wXts7aHpjxnXtO1C5WRfscYHlLblBtZs7G3Y2YzjrX1Tpl1pkt3f2PiPQpb6&#10;2ikHlR6HaCxt1t9ofebq6lnIZcnK5Zl5JI6DzX4EfE74b+JP2dfBXjn4m6/4f0/T7Lwpo2n/ANp6&#10;bLfTvby2tlDbyvcSLHHbRiNxtkQsVDkKSep+rPFvif4S6N4Vmv7D4w6FqPhK8t8R2es67AplmyPN&#10;Edta/aDPGQRwWBBypXpX61llGMaUYqorbrVX+56Hl16ilK/I77bO33pXubPgWP4N6paed4lWxXSb&#10;tjFawQQW+pXKjBwo8rYzkNw2YiSMkZOK+bv2htU8Q/s5SJqEPwr+GraRqenLdaTfX8mqw3Mscjsn&#10;2lLJTDJ94fMGiYZ6cVW8NftA/BHwJbQ+P9M+IemXAW2kudJ0vwvC11eyyRSgASJLDBHbAuAp3/MF&#10;JIDCvgb9tb4v/tGftq/EzSPHuuQWGk6Romkx2mn27XSC7KRO0p84RKq+cCxJaNVAG0beprvx2eVo&#10;YZ+zd5dFF3/LQ8+jldL6zzS0j1vda/Oz+ep9b/Dv/goj4sGlXHhn4geBfCOsaCtjHLZ6Votzc6dH&#10;FeY3RXMjXts5MbHjYp3g9Ca9u8F/t9+ItY8GXOgeIPhhaXSSeXvtX8VyxafEV5jKQy2h2jdyVVue&#10;D1Fflh8B/wBnPx18Q/FNrc6t8U7fw1NeSTvYvqPh6+1xEktTgJPO22OLeSDGArKw5JGK/VL4deJ/&#10;2k/g5pMXgbwdcaJ460q30yWS58St8N7a2ZJY5GM0M2oahLG2Ocq8cM524wpGBU5RmuZVlzyuo+qb&#10;/wA0c+ZYbL6cuTli5f8Ab0V+GjPprQP2wfG/iT4P6joWreGNFXUbmyMelxQeIrGeJJo+i3EAgjme&#10;NWA+RyxI9ea/JT40eAfjf8WNLuJPEDeGvDMhiku7prSOWCC9SI7Q/kwwv5fl7sM2VUkjOK+pbn9p&#10;b9uqTw5ceE9X8X3Xh/ULu5uzpv8AYz+H7CH7MimQxC4itbV40UHO/eSgBUqScj4N+IWleMF8TWGq&#10;/E/416FrviSwH2dIY70awEku5FfzoJ4LZV8+LACsJmdDlgVGRXNxDmUqtJU5N2fmo/ft9x15Hg40&#10;antIJKXknL9D4iPwsfSbiLT5NVtNRllm8iT7JB5i5D4+UP8ANyTkMByOlbl8dV8HxS6fot1pUaXE&#10;Btby1OnebJliCX8y4iDo+RjdGc4yOhr7y8PaBq/wf8E2nxI0CBNbvtYNzqK+ILuW8nZrGYPbNbR2&#10;80yy8yfvWYIDjGCUzXz3r1tf3OnN4a8O+F4tS1K/j+0SaubUvLGwGSQJbeCRWVjxtZl4xhutfl+O&#10;yZU4L3nd9LdOmp9xg8155NtbdW/v6HyfP4e8cWWjP4+urS4h0y9uZrbT727ScafHJGDuihLOisyl&#10;g20k4PUc15pf+LviGJVtINSYRyphRa6bAowOMqypkH3B7n1r7M0T9lfxL4OXSvHPje9tr9pbkXp0&#10;bdNFPEI2AxJDHG8cYbsHySDkjBr64+Af7P2n/EzU9YtrG703RY7PTp9RLS6ej28QRgxWNmEaLJtL&#10;MGkzkLgYr5+OUVHUjFvlv0a/XQ9X+0k4ScVfzu/y1Z+Ud5q3xP8AAPhDUfEsV9q2kLHpj3d/fFVj&#10;lktnH3SGAIVzxhcZzg5r8a/iX8Qda+I/iKfXtZlaQudsYIAwo6ZA4yepr+rz9rf9kDwH8e/Btl8P&#10;NF+IOh+GYLOf7drF+qxahLrEm0CGKOOOaAQrEwZimNpLDk4Br8trP/gk54AbV/sup/FCGK1EhQ3Q&#10;0+0HCkfNsfUlbH616FfC0sPPlc0/x/K5y06GKxkWqMNPNpfm0firp9kJCHm79B616KPAPik2KarD&#10;Y3BhPzEou4he5KjLAfUV+2Xg3/gkl4FvfG+oxWXxFgvvD1vo8U0GtWUVolxDqLyhGt5bd7iRMGPc&#10;8bq5OAcgGvQD/wAEmvhb4cvYdY074geItRmLkk2sun2rIexL7pDz9KitGXxRmvzNcDkjU7Ymm7eT&#10;irP53v8Ah6n4CzCX7LaQwRrv3PES3GACCM+gGTzXongP4hr4P8cWnivSVWaXT4ZoJZZkd1dZ42ib&#10;EcZDkAN8oyCSATgV+0PiP/gmp8Hr+SS41DVtbhRyGlH9s6dGpPcjfBwD1IBqjpn7Kf7IHwqlj0/x&#10;Ys+rW/8Ar4rJdSjvhPN0Uyi2ESsBnO132k9VrmlUw6TVWaXrp+ZT4ex0pL2FO9/R/lc/IPxd8Uvj&#10;b8btc8rwemoJBNttFtNHjlVXcdc43Pk9SCxArhVtPGPgGS5g8bTTCOwZ1bT3nJL3ZyoQgE4KE7m5&#10;zx61+s/7Yei/A5/gyYfhlqesafdmXbPpavNa2qxQLuXzLUJ5ZTOQvlnO4jORmvl/9nbwD4e8C6Pp&#10;37TPxmhkk0+0dk8DeHjD58uo3kZ2vqEsTED7PA2fL3YEkyj+FTShPD8v7hpx8jnxOWV6dX2ddPnf&#10;3f19x9Qfse/BjwL+zF4YvP2sP2n7RZ9VtdHbUtP0q8RTDpUNyAlsjwsPnvrsSARxAfuYyWfDsNv4&#10;3/FDxNaeLvHmqeN9O06w0qHWtSn1KLSNODLaWkc0hdYIldmYIgIUZY/Wvun9pD4w+Iv2lbTTtOlj&#10;+yaba3M16uli5aVp7qQ4867mG0NMVyFXHyAnBJLGvmWx1L4fW+nN4d1LQLK2uUcg6nKJLmYsGxtJ&#10;c/Io6YXjucmphmCb5Ia66+Xn/wAMVicuSShol3fV/wBeh3Hg39on41+DfAY8O+EdYh0jT3R0litx&#10;tZQemABgnB4wSeOfWsvT/hZe69Zp4l8T6vbpJfKbljPI01xKD0LgA9SRhc/hX0D+z38L/hV8ZPFV&#10;n4W1my0nSIord7i71S/mu3RY4VywSEXKKZGOAqDgnviv0isf2f8A9lTwxr+nar4c1a51S/0xornT&#10;gbhFt/tEDh0QW6r83zgfK7tnGCa8fF1Y0vaNNK179D6zLoRqQiqqc4paJbfgtD6K+EXh660nw3/Y&#10;d4zWVjaafZWEkigYYW8CKdvAKbuOOteiWVtNqt55Hh0C3t4Yikl8+AIYwcsw926ZrrPCfhOfwzoy&#10;Q+MZLRJpJpbu4EaBFMszFjsiGeQCBkccdcV4R8dfia0unv4T8Oj7FZMR5xXia46Y3HsvfFfJ5NS5&#10;Y8yDHVk5O2h8v/HD4m+G7jxbBZRfaP7KtGMEdwg3+bID80r9+ew9K9s+HXxc8KyrqHhfRrXUPM03&#10;RodYubuSJFto4bhA0ILhyQ7Z4TbkYbOMGvMW8A2M3wo8SeItahSRYNDvLq3Eh2hJYomaOTPbawBz&#10;6A1zt94p8CeEP2cPE0Pw9uIbpLjxJqVhHewKQJgPLEZQsMmMI42Z/vHuSa7atSusVCjf3ZJt6drd&#10;fM4qtKnPDSrcuqaW/fyMj4J28d3Y3Hia9ZRLf3Et1I7cvtdzgA9gB2FeefAXxJ/Zvxr8U6xYTta3&#10;dnPoE1tI2d6SRXDyR4CENuLMoG05+bqOo9q+Gvh+wXwpBB9rew8u3DM7gmLCjk5zxgZJrxT9hm2e&#10;4/abz4atop7641mzu4LfUojd2Lpp0hmmnm27fMjCkuUGBgAZxk10RkoU587sn8+p5Kw1SqrU43se&#10;8/tA/ALVfCPip4/HcJ1a58V3U2v2NmqyXVzFqDujS22doYshZZEK5BVjySDUvhX9lH9oC+0Lw/qf&#10;wmla9UPaNJDPrNq5sLyXUGuI1Fs0vmBoV+eZSu6LewbA4r4o1v8AaI+J2kftwSfEm78R3+m6r4f+&#10;ItyIZNP2z21rBps1whFtbvIqt5iJtVTLtYOcuc5P61fAL9oDUfifYaR8Q/CWo6xpOn6bHe6dDKDE&#10;k0kLzXUlvbXEFsXn2wxh1k8sKOVLHkZ78bgHhnF1JXV09vy2s/P8DxqdSLm+XT+vx9D4Q/4KDfDD&#10;WrqDxp401+az8Sal4dkaTTdZ8P6pDcW+mH+1TGVW2EjSpaTtMyxxlQUYBhwr5+vP2TvjV8ffBPw6&#10;8UeHTo76c3ijRdO8VahHqGnwzQxlbWW0ZZrWSICNhOhaMMMcqQMnJ+D/AAXqPiJf2mLv9m5NRhtT&#10;49n0/R9YW1vvMg1CKa8juoIbi4VmJCEb97nMfLE5Ffph+2laeL4vEthqfxQ1g6trFz4YsNVNxeKv&#10;nyzb3RLeTy41LHYAiu2HYKrklzXu8T+xxODnOPNFvZ3va/n59SsonUhjElaUVbpb+rHzsniBtG8R&#10;6J4FntLbWY7O4u1ls5JTZw3X9tXsd2vmTF0WBGO0D7oGVPQ1QuvhAnhvxuvjL4n/ABd8PaPG3k6p&#10;Z6D4ciudeuruBceUHuFCp5ysrRNubZhDsLA8czp1rH8Sb6Twvfq0M0nlW8skwaMyiJ0LGRsOeBjB&#10;wxBx8vSvpDwF8Kb2KC4m0fS9Om0qK3hkln1C/gFxECCxKEoizEhGAIZNuMMueD8llbxfs3F8rskt&#10;v87pfmfTY3E0VU+GWrvv/wAMzz3403Xn/BbX5PmZj4RvnikIKBgllIB8rYIznODyK+Lv2MzAvhuw&#10;imUss0UMAQKSvzR55wOOB1PFfdn7QUc4+BXiJZIPJL+EtQkdGI3I0Npcr94deoHoa/Lz9mjWdc8B&#10;/DPUPiRNqkdnpenWFtdSwG2Ess7HbGsYY58vcxA3BX2jLbSRg/C5PhHUp4+it/aLTzsfScRztPLK&#10;m/7v8mz95PhL4hl8HaXqnhYw3WpaBrkVw2saTH87l5YwXuIN2NskSpvCg7W24IOBXkHxH/Zg1+2s&#10;tFufhHJrWuWU9iWuNS0SCO9jklUgbZEk8l7d1HHllSMYO4ncB+Y/hf8A4KFa7oXirVjrd1YaroCo&#10;6xWRtpLbzmeNhIYWB3BmACxhyMqQGGd1eteIf2kfiP8ADHxzq+u/ArxTq1ho/ih7fW1W3k+RvOhW&#10;RRtIwCgk2Egc4HoK3zLgrMcBWhTxNOMoyV1e9r9r20dh4XOcNXk1SbVj/9D8fv8AgoR+zr4j0v8A&#10;aU1Px94Tt1a28WafaX1wfMVSbu3VbKbaCQcFUjlPqz+1fHmmfDvxE+oDSJ7O7Bur37FI0cZYiG0B&#10;yFKgjLPz0/lX9HXiv9nv4d/FTSPDPgL4kX41m+0SyhiS4sL1LaWaeK3W3keRAXJWRUyyHIzyc03w&#10;9+wt+z5pAGnJb6qzRs21LfVbgkK+75XZSCQu47RwF4xjFfy7heLp0qTw99Vpt92t/wBD+n8Jwtk/&#10;1mhjMS5twd7K3K/yfrqfgdpPwF1rw5dy61ZC+jtZEEk1qfLBZCzLvCbtzN8jYwFJ2nnisPxP4Q8M&#10;Ta7DryTy2DwxkgRrlJIx2YuWJ9Rz+Qr9if2xPg54c/Zb+HcHxK8KSX8Ph+WZtG1uG9uA8kb3at9n&#10;KPtyUYGYEMrYbkEHGf59f2svihpPikaXf+D7yKKFru4a8gspmKKGC7C+cH17YJ54rTJJ5jmGJhT9&#10;q+V6c3Tbqfq/EXGmBpZDXw9Opy04+9GlzaN36Rk21rr7rPTdQ1Pw7HcSXgjcpcwG2lCgAXEaDaxc&#10;DO0993UHnmux8NfGzSJfDUei+JLC41VRC0D3MSqVuLfJQbvU7eCR3yeK/PXX50s/CqeI5NVhnnnu&#10;BaJpIeUTqu3/AF78eWUB6DO78K+lfCHi3RdG+HGmWUsOo3TWiMJZhbrHbxyzOzlBM4/XPrgCvuMz&#10;4XhDDxTlKpaVu1vR/wDBsfjnBfiLyYqqq9GMYON7O7v68rX4o9f+GmhXGta9No+gXD2FiT5WntqW&#10;YkQMCwimkCuDjlVOORgHB6/UHgj4k/Fj4GOZPAXia3V9w8+w0m+W7ilKn/lpZyBM9MfLlq/Pi6/a&#10;S1azY6To80cBXgQ2p87PfGId5Y/VsfSrd18dPHc0TNIbyLcFLPeT21gCq+isJnHX+9XyubcMZhXr&#10;+2nUioO3utJ3823a59RPivJsVTdKGElzL7UXJ28ru7suzuvI/Te7/bI1DXdbTUvH1jqWnu80j3qa&#10;S7BZ5X+4piuQWjX2SU9fwr1iy/bH/wCEY8K3WqWl/wD2izyLZ22jqhX/AEhjtI3n7scWQZHwQPev&#10;xRTx/wDEPxDfxWlxFrlws7JHEdKeHUWfk7VRdiljk4GHya/ow/Yd/wCCI/7R3xjsofiJ+1tYyeFP&#10;Dq2yzaf4WuUW28QalZMDlrm1ilc2aEHOWkE2fm8sDDV14fw9w0KXOqX/AIC7r0V3+pyYbxWxWFms&#10;vqUYSpdfaR9+3laKt6uJ+GH7Umi3fjmS7+LVhfJ4aa9uYYtW8PTQmOyjuEQlZrOaMHc0rLuaMrnc&#10;SwOOB5JoHxr8IfCXT9JtvDsQ1GSNUW4LthNsh3XEpxg+a7nABHyqADmv79vE/wCyZ8BB8B7v9mi9&#10;8L6cnhC7s1srjSpEZ1bYpEcwlY+aLhD8yTBxIG5z1B/ie/4KKf8ABLT4lfse60/jnwWlx4l+H91d&#10;mC11YAPd6bLIWKW2oKvsMR3AASTvtfIP0+V5fhK9FYDFt2XTa/k2tdPNn5nxrnNCpiKmJy/C+zjL&#10;+85W17bJPyVijrf7V3gCPSYLyw+13crBtlmLdWCk9CJAcfKfWvmTwy3i/wCNXxCn0iyt7rE4+1Sx&#10;afuN4YUOSvZQTnABwMkc15LoXw11y3ntJL+6s4/tUgaSFblCyLjd8wBxux/CDkd8V9v+GP2s/CPw&#10;Z0CHw14WgurRHmf7Tf29tDJczDAOTJKSVAOQqgHA71GUcKZXlspywNN1JPzvbXbb/gnm5fhqeKnz&#10;ZlP2UF97v2T/AKQni/8AYf8AjPqyXfijw54cjsrTarW2jQXKz3nkqoCRb8APKerkcMxJHGK+TF+H&#10;Go+GfPh+JWl3WnzwTvFNHcyEFHjOG+UEEFP4sCvZPEv7c3xBSIR+FdU1MLJLKLq6adfOl+bKFSYv&#10;3ZCkE7QeeOnFfNnjn45+JfHvnDU7a3jEx5lkZ5Zcbi5wzkkFmPzEYJ6ZxxX1OHpYypFJw5U/PVfi&#10;elmz4ZpyfsatSVloklZu3drTzOhsPEvwz0xJ/wC3L3XJC0rlZLSZFGC2FGCuSCvXJr6+/ZQ0b4X6&#10;LdeJfjN4oS2TRbWwNvZyaqq+XH5qsrASOoUGRWC85bOa/P7wh8OtV8bXrCR47WOMgF7kiLORn5Q3&#10;GfevoHxB4q8MaV4KsfhLJFBdvZ3cN1cznU5HsZdiHYrQlFCtGzEnkjPTPWrx2Eg37CnJ3lo7W0Xf&#10;oVwVmuIpVI1qsU4R1ipXs5dL73S9DpvGngz9m3xBqdjH4OTU4obGHGpXelRo9pfMzFg4kmddhQcE&#10;gHIxgDFcjpPw38PeJPtT+GbnT5zb7wkNwAZTtzkNgYz2wB171wfiXWtd1dVtmazFmkb+XHp7fKcY&#10;+Ujg89u9cj4Y0STSNVfVjObWI7pJFZgjbByQoJ3E4r0aVGhhqaUqjlb+Z3f4H2+GyqOa5jGksApq&#10;b9+Ub04x87Xsku79bHs0nhLxB4f0kxRWkSPKyRzGckBQBgYQdR34Bz344rRsvhmlzojax4kvHg2t&#10;5TKNsKFQxwS6qWJPb2ryzVfidNdoLbSZY4I412rJO5Bx/s9fzrhYtc1TUAbUX11JGWEjJFkJnBB+&#10;Z884/nXm4iniq2sG6a9W3/wD7nBVPDnhzEzUML/aVdr3VtTUul2/iSZ6zrniW78HaxBB4In8yGWw&#10;EVxBNmbzJHc4VWbGMqQc9q8xOtaxf6hHFJcpJeNOsfkhsgKx/vH5Sc/lVjTmXSn/ALR+zWcotv3p&#10;+3brjOOxUkKc/SpJPHGr+K9YV7aKKIySBbWztUUKrMQAEGCRk9PSvTyrAYWKlKorNL4rLX1d9PxP&#10;wrxFzrGYjEfWpqFGM3pSp8yjFbe6mvv8z33wh4g0DQ0aTxLeLe6lZArFYyZKIrHOAf4sN2457Cve&#10;PB+s6tcWtzr+rHa1wQFgR8NHB2yozjntjj1rEu/ht8G/2do9G8XfEW5vte1++X7ZFpEQihsoZEwf&#10;NkYh3cRuRgE4Y9RXkmu+P9Y+Injh/FV1qarf3WSPsyhIEEa4jRYwBxhenfJ6V8DUxEMycpYO7p6+&#10;+00nZ7RVr28/uueblnElPDz9niaV120fzl3PULr4aeD/AIgeLEs9Q8XWPhWGZHkj1XVEZrczomfI&#10;lZCNu5ASjYOSMehrD8c/CeP4aWtm3h/x34V8Vm6umjU+GLiWW4hOzaXuUkjVUUjgEEkk1xaeF18d&#10;fEvT/h9qV9bWNrNcx/bbh22x2rzRK7uzNgYjjJbHfO3qad8MvCuqWHi/UPDGtxgXNjfmDCYZZNhA&#10;V0cHaysMMpHBBrHNFWw2HlVde6jG/LZP53tc+54JwuAxeZ0qdODhKUtGm7fdsvvP2M/YMu/BHgnQ&#10;dT8TfFPUrO00XwpoWoatrF5fyiMMzRmKO2BfPmGV8LFGMkv0GAa/LjXbJfFHgrUNMuZn/wBNiecs&#10;QEaNpQJvL/u5V/lJ4zycCvCf2mfHeseJviPcfDzRJidO069SO2sIOITehFjkkP8AfkJG3ce3AwCa&#10;l8B6lqPii4uG+IkjyWFm4juvOfYu5T5UinaVGVTleeoGOtfLcNeHGJ9hLMJ4i0qzjNq3wpaqy6t3&#10;8l0PpvFXxYwuJzH6hSw7lHDp04u/xPZ69tPN+h4ZF4fgZcmRvfkcVahsoIn8oPdlgSuE6EqMkZ+l&#10;fTOk+K28ceLhpHh2y0zStGtLWX91d2qXa/Z4iWEsqsMvK7MiKAQMlR0ya9Nj8N6BcDSxrl7NcXV/&#10;dPHaGMLYfYIy4hBSGDchcvyxJYFdq4zkj9eqY6cLKabf9fL8T8Ow+RVprn9oor5t/kj5m8LaF4dn&#10;vLePUri/DTMBiIh9ufUgED6mv1l/ZR/ZS+CXxP8AGWiabqesXkctzqFuAj3sEOVDbnILxk8Kp6c5&#10;r84vGukax4Xi0/xLper3Vw0WoNZEyKkRjnhiS4jlQJkbWV8gMNwI5JzX33+zLoNx+0Lruj3fh6aS&#10;Pxdomr6RcNai3UwXZMzxo8UUQBJkZgJAQAGIYHDEL8Bx1kdfG4OTw+NlRunqle3y/wCCfa8NZ5me&#10;Vv22G9/lavZ2t5/0j+vPwj+yX+yP8IPEeo+E/Cn9v/bUsX1DXNQvrwvZWUMMP2tXaN0SKZ9hysaK&#10;WAz8y4zX4/8A7Xfi7wr4g/bPsNesbq5u/DV18O9JTwgssbQx2trqFqJiohPC+dKs2/kn5xk4Fftn&#10;oPgP9pDxv8Pdb1/w18NtJ1Q6/DPpupaiUub5rpYwtpdCFWnCxiQw/MiDGcjnv4Z8ZP2AvGPxt1qT&#10;4z/HPSdbt9YsvD8FrZ6dZRNplukdgjC2twkMSkY3FcA56V/B3CmRY7B4meJx1GtUjUhKDk03eUvt&#10;RdrJdtVZdz+hc3z7H5ji4YnF4+NScJRb5qicrLo1dv8A4Y/Ln4afCjTvD/wi1P4peO9RtfDHhgXh&#10;vrzxBeERsmyYm3S1QYea5JUCJU/iwSa+Uf2ZfE3hT9pb9sH4h+FtW0RrnSvifp+p2On2El+1lctN&#10;axi8s4nlUESfabu2jkni4V27gLg6X/BTv/horxBr/hH/AIWh4K1XwR4TsNDgsPCmjXdvLFC81vEi&#10;3MzNIqCSbdjGBlU2jkkk/CHw+0i+N4t7EqLPsAzGH3bh90jHFf194GeHeLyLnzLMW1Wq/Y6Rj2ut&#10;21a72XTufgnjJ4hU86qRwWHivZU38XVv7tl+J2vhXwH4p8K+OdQ+GvxInOk3umTizRBcholdGw6B&#10;oiVO3jGD7da9X/4Ry/tp5P8AiYaiVEpCyJM7hsccBgcAivKItB8MTtdw6/qE9tdsrCH92RlyOuR0&#10;Ge4r0zTPHcdn4dsNG8QRTvJaxyRTaghDyXWceW8i8D5TnO1QSuBnOWr9wr4/B1KklFJS9P1tqfE5&#10;TkuO+rRqTfu9Ndbel9DudE8EXetndDql6pjjLAsT27fKord8EWXijSPEJj8P3dyt0rebGZCZVyPV&#10;W4wMdCMVo/DPUdc8dx/2L4S0+cskZE9x9mkEJHGAsnmn5j3UqPYnt9IeFvhZ4y8KMdQn8Jwzuw/4&#10;+bmS9gx6jMUygr35U13YanC8bQs+9l+hw1pcs3ebflr/AF+J5H4/sPixN4bgn8Wa7FqNiLyS5XTH&#10;ll3wTuoBlEJXyzkAAENxgACvKNA0nVY9YXW4PLLbBhXHBKnjhlI3f0r7I/4RzXrwtFrU9pGpYt9n&#10;iyVQE52jezE/jXQ6r4A8PT6D5MkE098Y828trKY4owB/y0Rbdtw9cSCvSlXlWmqbjp31/wAjnVCE&#10;E6iv+B8LfFHU/iFp11pqyXFiZtQLzR/YXJ3KgAdZkU5j2cEkDHNRaFZ/GjW4vtenW+kXCYKfZzcb&#10;TKgYn5d20k49GzX06mi6F4XsX8UanbLNDGpS0825s5N1yBxH5DOkrAH5iBg7eo4rOtPiv+0p471Q&#10;eHvBXhbRdTlaORdPtdB0MyTTHAHzIplUNxyykdTmvaoZbh1HmqS5UuiTb+/Q83EZnOLcVq/VK34O&#10;/wCB8ceNvFPjz4X4tvH2jiwExZrVr8XBDBT/AMs2G3cO3DH6818MftaahrnieCz8Va8LdXuN4t4r&#10;ZCiwxEh1jG4s5A3H7xLc8mv1otPB3jxLqTT/AB5p8Nvq1g2LqwvL2OaW2YnpKqvIEAwfkyGGOlfC&#10;n7c97aah4F0m2gvdHu3tLu5aSHSUO2IXCR4/eZIbBjwRnKnOQM140K2GqSbw8WvV6/mViniPZWqy&#10;uvS36H42aif3maj8PySQeILR4yCTJgZ9e1T3yqJTnjvWGtybTU7W5A+5MH/KvUaufPoveMpYI9Rk&#10;ez4SdvN2+hbqPwOa4hOFPb5T1+lb2tyfarlpyerYNZNvaTXsq2cA3PKwhjVepZ/lUD6k1MFZJMH5&#10;H9Mfwqt/hnrnhrRI/EHh3VtBex0TSYY7ybR7m4jnk+zx7p5V+z+W2/G5CkoBzkk5r6z+I3xe0Pw1&#10;4St38HeItZuVjk+ytZnwdawTSQ3MmJC09zqRaRhGOMwhBx0yTX0hoPw+8TeH/grpOo3jaPHpGn6d&#10;p1m9o91BbIWWCO282KFpA8xRlzuEJ28kkgV6x4Ok+H2ufDlvCF/axX98usRXdtDdaWjpAOY5HF3G&#10;Y5XyoJWLBRuCeOa+oo4/B0HFSxPLzLdr/Iw+q4usny4fm5el/wDM+E5P2gR4etY7mKzvNRsri9ay&#10;hsX0bSIbi3i2ApLIkbypKwbk4ITAPJPT3/w/+0d8Qb3xPF4a8PaReppU6efcX+o+FNPWXT7MhNzF&#10;bIyG4VmzkxiM4wMHkV778MPAfwXVr6xvtW8SXeold0Rk0S2u9zxPgFRCEZRj5V+YYHJzzn9N/hf8&#10;NLf4oaVHouveDdV8Z29uWWJ7jQvsckEPkqsUH20s5TBHIKtgfdNfR5DTp1L1YYpteV1+L2PHzrFV&#10;KNoTwyT87fofJuq/td/siWOkWl/44sbvxNdwqgkmW1s/ClnJdCUbraCBrB3Uqp3fvZQCByQSBXUy&#10;a74G+IXge48faJ4G8f8A/CDW8UiXr28WkXzveMBMsMJ224EYBCCaRip3HAO2vQvEX7BP7UvxH8Ya&#10;T4i+I3hnw7ZeH9IkS0g0Gx1SCEzRF9yLLPPIdsx6NIsG884AGAPePGPwW/bD1CxuvA+leHfC+l+E&#10;Wi+yDw1oXiTTbK2kh6GO6le3e7kLdWbzgTk4216/9s2ryhCr7q63Tv8Ai0eNHLo+yi3DV+un4I/A&#10;rxH+1x4y8f8Ajofs1/Df4EeG9LF3eTadpGreJ5rzVbq0i8xZc3FpErweZMUXMawMjMwC4+8PStf+&#10;DXiT4Y/BvXdU0rwt8KLS8vbpdLl1XXEYalZXbAkQWFhZCKO2kyGZmkklfAGAORX6teEP2KP259O1&#10;efXfBkXwy8E+XlLdPDc1t5qwFSpWWYW08ztt43M5PfOa/Nj9pTXv2jf2Q9Z1PR9csbLQdQ1lm8zx&#10;Rbq2pTXaYwxtrmX5EUhuRCiHkZ5FeLLMU3UnXlKpbzjovRSPap4D4IUZRh5Wld283H8rnF+N/BH7&#10;S9t+zN4R1/XfGnw0i0m3vPsmnaVf6NJc65cXO3zmAZ47lpIxvwFyi89OtfC/xY+D3xx8O+HD478T&#10;vDpEF+FnvtM0iy8uS0fIEbSLny4TKvKKr8jOQMYreisfGWt61pnia+1m8a5sZjPb3M/mzb5N24OI&#10;2ZgDyMZGPbis7WvBviPVbqSSN9UuJLm4/ex+ZKkUsshON8alY2bJ7r1rw8VQ+sRu6TSitPev87Jv&#10;9D18Ni4UHaNVNt6+7b8bf8E8T8FaN8QvibPYfC/wfrGuahcavcJpllbXFzIWWeXKxp5ZJAOTkADp&#10;X9Blv+z58QPBPhbTPBPhiKK1s9OtbKzka4mijaaK3iWAF0+dj5uNxyOp968r/Yv/AGUfCvga+1fx&#10;H8SLPT7vXYxFDo9zbncNLmRSzzW7EEC6R2UFuQrKAucGvxR/bH+Lnx9tvE2oeEvi74+8SSJFe3Nl&#10;Fpdtet5s8dtKyLm2t2jdiQAwMjJEByzH7p/MeIMbBzhTS5uXTT+mfcZNhJOM5yfLfv8A0j9f/jzo&#10;2m/C3wdeaj4k8a+BvDNxEizPJq8sHnEMeFhQxZchRyMZzxg1+Ufj79sPRPDdrLp2i+I73xNMYSY7&#10;/S9Ks9ItUZskMt1qjQLIFHZYXPpivyO1rX7S6uZLmO7gsuoaOGddQ1WX1EkoK7WP90GFB6HrWBYf&#10;EfRvD0c9ra6THMZFZpE1iecNLjsyWz24IP8Ad3MPr1rz5Vabio8qVjvp4dxT5W5X9D9JvA3/AAUC&#10;g1bX/wCyvES6fFaPGIA17p1pcg3itnzvOibbIhTg4Xg9OOv3ro3xY+GXirTVk8M2vhrULoWDzutv&#10;bQgvODHGiqnDgF2YgY5UdjX89+pfFTxL4lsrW+0210bQobaMmOz0XTrWGIlcj94ZEkkkLYz+8Y13&#10;GgfGzxYdiPZ+HJHjj3+bNpMFu3H8W+1EZDe+DmvExFOhzWjNpnTSo1nHmlBW8j90/iX+zxqfxY8P&#10;zyX/AIeg0vTLR2uP7RtCbCaHCnLrKFYMoU/MCpU8Z7V+VXxW+CPw18D/AOkaB4k1qbV7dWMMNw8F&#10;xaMcgfOI1idARnDDdj0NeYap+2N8Z7/T5PAWkX160SQ/ZZrWG4lW0jTPzI+5iCueQK8/j1oSqDfT&#10;iYFc3V2rErI45Kxjk47cn61y1qjguWMde71Pt8hy+bV54l2WvKm0r+eppt/al5IJNRuzKIj9yROO&#10;PTJ6V7p8Nvgd43+P+jeI9Y8FG3uo/BmjHWNUV5Ej8u1XcPkDHngE7UHavjPxf4km0Ly4rUxiedv3&#10;EESmaUs3AGecsewC1654D+PP7S/7JNhqGm+HPDOnXT+MtIe1vE1iKScpbIrtiP7PPGFdlZuH3Mew&#10;p4XLqs5RlZSv0vy3+dmY51nlKjenKfK++/4GDLo/hm2iZzpkUjMQzOhXaT1BzjrTbCHwQkv2x9Fj&#10;eaM5O4K4GevDAV474q074oeBLO1ufiB4d1zR47hUe3kv7aSKKQMoZfLZhgjBBHPSudtPippturJd&#10;GQMeucg/l3rWvkdeDej+9/5jw+e4SaTXLbzS/wAj6/g8Q6YlstrpthHATxsGFIH4DFaGh6pbaZr1&#10;jrt6N8Nnfw3Zt148xYXV9pbtuIxnBx6V8qp8YtL8v9xJyRk44Ix9ax7z4ptPCczKqkH7xA61474f&#10;qyfw7+v6nv0uIsMotOd/JW/Q/b24/b/+A9/aTQeLbXUdGuyr+XJc2/nwFiDjbcQFsZ7bkSvkHUv2&#10;nPgNqPiFtQvNSLo8p2hIJpMqMAHhOa/MPVPHwuoHjZw0fcqOp9M4rY8DWvg7xbp09zNqVpbapHK4&#10;gtrl/KVY0AKhSeGaQk5P8IX3r6jC4Z0KPvp2R+a5y8NzN0He/S/6n7RfGH9pr9n7WP2b/FHhrwVq&#10;sJ1i70OS2sbdoZoZHeR0Dhd6KCRHuOM1+Z3g7xdceK9Kv/CunmSS2m12zvIgW3bAY5A6cAZJ2pzg&#10;Zx0rn9HuXubG4ttLu7a31FIGjkW7VHjCHhvvqy4YcAjHXg1Y+GvhPUPHXxA/4m92/haza3tDHnSZ&#10;SbhnZUQxw2Xf58q7Hae5zWNWqn+8k9Y7XffsRgmvqk6EtpO702sfor4fGv2lnDpcG1nnAjhhVTI8&#10;pPy7VjAJcnOMAc5q5rXj/QPCO/W9Q0iOSdJ5LBraEiGN4trJKqHblCMkFGAKtzVi+/Z1+GGjatpW&#10;s+OvEfxA1GzhkiuYJ9K0V0LbNoEZfgxhgig4OQPQ812HxL8L/DT4m+Lrm78HW/i7TRqUvnTWsvh5&#10;/JkuOcyR4uPl3LgHI5IJ716D4fzGvFV6EOW3mnc87AZrltKq8PiJ3i99Gvyv+B+aHjvwT8JNe8SH&#10;xP4Q0/VNHMcqzQWc88OowLIoxyZI0kZWPJUseehAr3b4I/F/SvhP8O4fAmo6J/az2t1JNZajE/2K&#10;SKKRX/dsY8lzudmLMSccdK9T8a/AfR/hvBdzeKn8QyPACIIbHS0drh8ZCIzyqmTnsxPoDXyrB4t+&#10;HOoXIt00/wAbh2JBQaTHuHOBhd2WP5elZVsm4grXpVY6f9u/oe7Ur8KRSnTev/b/AOp+7X7BXwyF&#10;94at/ip4r0y3sfN3vpcUkSm5a2YD94WI3ZlO7bk/d+tfMH7TvxW0345fE3VtY0S4S40nRVfw2mqy&#10;HbC01jKZ7zYxJWRQ0yrkY4XAHr12k/tIfFj4gfAeT4c3Gl+KdBfUbRtFh8dXOgnTxZwKFSaQxDML&#10;OsRI3IQV+8FyBXJeMv2f18GfsneJbT4f2lxc3ui67a6FBexGT7EugbV3X0wG3zPtVzLHKCcNuVAw&#10;KKQfqsyytwwlLCyfvO1329bXPgcsnCeKqVKVra2/RK9tT5gsWsLiW8kbzTutJISgUgebNP8Aw8cn&#10;C5XHHbtXvnh4X8+kW1pZ3d1LFHcTQxFpn3+YCjkknIIY5+XuT6YFfmnpzeJ/FPiKPwQk02oyDSJr&#10;vUdPgkubdBf2yXFs8KMqsXPnLDKjqx3OWQABtoZp/wAa/HPh7QxoWm3t7H9muI5IXv4CkwmuVcxy&#10;AEnej+UqjOW56sAQfZwXhniK8ZSwVdSl1S0svNvTU458TQUlCtTcV3ffsfqV+05dI3wQ110kyE8E&#10;aqrHrkiGZcdvWvgj4V/B2PxJ+xbLb2OpK994g0xltbbaPLiuLS5ykTy78h2EYYgoAqyKcnmvrb4o&#10;3d5rf7Mmo6pq4KS33gTULhF4+c3NrJLwB9Rx0H5V8ZfsveI5dM+GSW8swWPZBcxxNkq7gBSBwQG2&#10;nPOMj6V+CRjiMBWx/s370KkX32R+10qNHGLK1VV4yhNfifBGqeCtbhtJNGGnTtqCbS8MkU0cyhR5&#10;axMrAR/MxAB+8TgDOePu3wb4Vu7Dwppeh6tI0c9hplvbSxsCSjqCGQ57qRt/AV+oHh608M/EHwbJ&#10;Ya9Ek8ckJCAgM0eQMFCfusp5DDoa/NT4meJNW+H2uSWmk3KiOS4mi3yDJfywjZ/8ic++a+zzPxDq&#10;53CNJ0uRx31v+h8lmPBjyp+0jPmT07W/Fn//0f5ebb9o7x7pV/pniO11OKzTTb2K906zQ43yWp8w&#10;bkX5yrsvzjOCMiv1a+EX/BbjxhbaDMfGvh7R4tWd45rU6DZvJDPA5YyO4eU+UYht+XczMTgLjJr8&#10;UPhzoNnc67LJqcSxmGCNoblVBkQK/wAsgzkZ7Y/Ot+8ktPAWsXGv+ENWFhc3crEvYxosU5JLFZbO&#10;QiIcn/llIh5+WNu35tnOQ4PEUlD2Kdtun4q/5P0P0zJc1xPPd1fi6aP7lK135XR+5Xxf/wCCovi7&#10;4t/Ca7tLXQ/BniHRtRv4NJksX1ZtN1b7Rg3ERWzmjilBTyiRIpZQxVdxJwfw0+M/gbwrqnwgm+JH&#10;ws0vW/DdhFq0Vt4g0PWdRS8tpJmAEE1lJJtml2szh0IPlgqc4JNcn4w1O+1TU49Rg0uyluZgn2wR&#10;ASRzEc+aYJds0JbOcBWQ9jXHeOPERu/Cl1o0N6sSxXEHm6UJJ8sUOFbZKmBtz2YdehFeXkeUVcHV&#10;hLD07KTV93p1vZ2fk+VHuZ1RwWJwtWVXFe/FaJx5W35K33+8yLxN4H8T2/whtfG2p3UUlhNf28Fj&#10;bRyZePgh2kTZjnHy4fI6kYNfqB8GPhbrXxS8AeG/D9r4XbxTGlpb3Udglo94rOM7S0aA88n86+It&#10;d+MXwd1H9jiP4O3/AIeu4/HVr4gs9QsfEwuJHt5tM3s0ts8DnZE6FiQ8YIccMARk/wBnn/BNvXdG&#10;0X9gz4WSmS1tPN8I2xnZdkZkk8x1LOQAWOcZJ5rt4nxNWOGUpxtabStpp3P0bwx47yvh7E154TA/&#10;WFVowjKNSaa5r3k9Iv3e0dGu5+Xlh+zp8Sfhw1hFrnwD05dKkgSS6064s5IrcwKR5pBtmaUHaSzB&#10;h5innJHA/TrwP+yT/wAE7NA8Gr408OfB/RrPUUWN7q11XTJdQ1C1lnBkTzIZhK20j7siLsYY/iO0&#10;fcOuW1l4jsZdA1S3S5t5BiSO6UlWB9VODg9MdxTtK0u6sVtoLOS2tUs4Ba2i2w2iGBekaBR8q9OM&#10;18Th1iqjlyz5Vps3d+vQ+Fz/AB2ExdeVeOFjT1bUY3cV6czb+V7drbH0b+wZ8VP2A9Y+EcHif4Ja&#10;LpV5epdmx1QwWkFrdWMkY5RUjSPyfm5UFPnXncccfo+LP4eeOpEuPBmsJb6jGvnQ2cny3e4c5KZJ&#10;I91z9K/AuL9nLwLo/wAZP+GgfBC3+heJpbV7fVJNEk+z2OrBsENqFl/qpyp6N8pPUnODXvOtXFzr&#10;M8HiJIpNN1C32hNQtpGEiyYG0qe6jBGD+Nfo+RY9c0aOLjaFt0tfnr+P4Hwue0XGn7XBJuXWLf5d&#10;LeWnbzPs74p+FT4/uZvBuu2/9ia44IgjyEttQXs0Ug+XzD/c4BP3eeK/OPx3bJ8Np/8AhF/iFEJL&#10;G732c/2uHzIlVvl8udXGCrD1Bx3r71+HX7SmneJNLi+F/wC0jFBIsrCHTfEyAY8wn5BL0ZW9M4z2&#10;JOFPo/iHwLFcSppXxEiTxF4euEzpeuwpHLcWw24EcnOJ4gMgE4demAeK+qzfK8BWpNU7P0/z3+TP&#10;ByPE4x1Y1Kt12vp8rf5H8tv7QX/BNnwXZXN58Tfgrolvf2Zje6u/C6KrEKVJZrNsbmjAJbyAd3ZM&#10;j5R+CHxX+DPwt8Saa9sNIl0jUPN8uNLSKOC5Vj0EkLsOvdSgI45ya/0o/wBnv9lP4c+GfFU/iK+a&#10;1v8AQkJl0uykbdA8p+VgASNpRh/qnwcnkcV4L+3x+y/+xX+0P4msfFGk+HbSPx1phEMHiTSo1tkZ&#10;AG/c3O0BZ2RsFNy5U5w/Y/kUPDyOHqyzSjXlCS+zd2dvK9tfmf1Bwr4rYPGVKOQ8S0+fDzaUqyip&#10;VILsnJPRdbWl5vY/zIfFP7Ef7SHhnwlP4ym8Kao2hweZdG+iiBYQL/y1kiVmkRAoySVwO5FfL0uj&#10;SWrAOoDAc785z9CK/qj/AOCqXjf4pfDbxMv7PVlpV7o+nLbx3BvJoBGt/huJLWVeCpCAsAcg5BFf&#10;hTq1kdTlMzyQpKxkJiEbyE7m3bcEEAD5iAD3OTxX0WX8U1pL99C35/NWZ9l4m/RzyGjVoVeGMbKp&#10;Tmr+9yzV+lpRUVtvo7PS58b3c9zJI08sjP8Adz8x52qFGfwFZ8r28ILyIMAZbvX0/cfDjRbtWjul&#10;jikLYBjWTPucAf8A1s1xuq/BeCQMLe/eMEZUSxE9eg4Ir6GjnFBtKTsfiWYeB3EFNy9hTjUa3SaT&#10;Xyla/wAm0eEw+ItNi+aLevHGARWgfFdq0W2MiU+W2VdegHrn19uak1v4O+M9GXzlijuIc4EsTgZ+&#10;qvtINcW/hTxJHN5H2OaRtu/bCvmYXOMnZux+Ne1Tp4aouaM7/M/Lczw2bYFuhiqMqdns00r/AJM3&#10;08VKEwFgB9Cpqu3iCR+En8sH+GMY/pWU3hjX4huksrofWJx/SoE0q7R/39vOB7o3+FdEKNLeLOKp&#10;n+OkrSk/y/I6GwvNNe43alJ5q/dKyOwBz64rbt9T0/TtQW90s29pJESUkiBDg9MgtkiuPOjSHmNJ&#10;Qc9Np4qSfQtUtFMtxbzhW6M6Muc89xUVKEJby36f8A4JYub1lG77no+oSXfiool3c3F08UYWItIW&#10;8tHboM8AFjn6mt3wJokdtqkEtq8rXUEj3EcanLF4AJFG3vnafqazvDOjSTWU+mWMK3F5d6ejxscs&#10;RslR9sY4+ZgvJ9OBjvi31zdQyWE2izziedAJAoAbIIMYUKxOOnJwSe1eZKhaLo03ZG9HEqU+eUFo&#10;frv+w7+z1d/tYfthw+CL6z0x7Hxj4kFlHdX0k0NqJjaRsqM0MUjxoJlG5hjIyvRs1+4H/BQ7/gjl&#10;4y/ZC+B/hv8AaH1HWdGvb/SNbXwjfeF9LlIed7+cmyi02SWKKa4JmckRy5kWFl2k7GFfzw/AX4+f&#10;HL4PWCaf4FvJvD2q3cX2OLVmMaX1vBKP37W5l5hkkCiMy7dwXKqQTmv0m/aw/bc8X/tpfA7wt4B+&#10;K1m3izxz4NubGGTx/wCbPJqsNlbn7VLbXEEREEhSaQIt2o81nzH8wyR8xTjSr0quExNFyctE0m9l&#10;ZPyPta1KvhKlDNMFi1B03dptK6e6ae9vl5M/OmLw98JPhPeT+KdYlvZvEMd2q39hqELJLJcli7mV&#10;ZlDEJgq44KuVHevPvBvwjuPFmrv4f8A3Fz4htxZPeXJezQCyuJt+0SAfI+N3LqEy24KuF59L8P8A&#10;hL41/tD+JJf+E4hsrqe8W4RrzU5Ix9nNxIPPdXuXhXzyyfLucYPOQOa8J074W/EDTmFn4X1ywSKy&#10;l8tIlldFurqMhsb1BDkZweuDjjkkedlPC1TD06kZ4795K3Nf3lDsto/doduacWuvjKNelhF7KLbS&#10;Ss5N7vdvfrqejH9nzxh8Dtb8UeD/AB5ZyrqP9maVDDDfRNbq6X15HOGBbIbMNu5+XODwQDkVp2Vt&#10;5RtbS1ktEkFnLetpqDdzI1zcDZLkH5o2BzjAwTkEiv3g+B3/AATB+LHin/gnX44/aR/a5Hn32k+G&#10;dV8Z+ENPleU38k1tbtNFcSvuULBtLlEdSXJ3ABQC381MHjvxhpOnWUd7Gsljd2MLiJFBf7BMGt0i&#10;3Y+XekZCnqRzmvSy2rLEzqR5k3F2utn5r/L8TrxNWEFF2+Jdd15PzR6fqHhXRr3w/o2h+IZY9Ct7&#10;zxbdRTXTN5qRrDp1pHudgSq5LY3HhTy3Ga/XT/gnj8IdG/Z7/am8PeFta1WPUoPHmhX0MU2mebDN&#10;b2MqpfadIbsoIt90sO1lhZimSrEE4r8vvgJretfFDxtp3wy8OwaNo9hHe6hrV7r+p2SXsun2EMJu&#10;tQuWEu5QI4IC21Rl3CoDzX7g/s2eKvhR4o+MHhS6bSNItdL8PRWkGh62pYatquoaw0qWiXyRMlvG&#10;V8qaXy4YVCnaC7jk/O8c4ivSwlWlTWtm7fJ2vv8AdqfonhlhsHUxEqmLb9nZ81rX+XNbW9tmn2P7&#10;dP2ObBB+zro/mBQGkvZeCVUA3cpPTtivq/xeGs/CMi5OMwg5YngyJ618P/skfFHwJb/CrSfAUuoJ&#10;HqkZuI/s7JIOXuJHUBiu05Ug9a+nviv4v8K6v8ML+x0++jn8+NbYm2lw6bmALZ6rjHXHBro8POJM&#10;ujklGSrwbjDVcyvdbrffyPxvjLJ8V/a9ZTpSs5u109r6M+X/ANv3/gnZ8OP+CgE3hTSvixfa1FpH&#10;hqe6uVstJlhg86S5MYctJIrMPljABUcV494O/wCCG/8AwTl8JWotx4Bmvjggy6nq95O/PsJFXjtx&#10;X60+HdLt9E0S00izeWWK2t0hjknkMsjKgwC7tyxPcnrW1X69ScZJTtuj88m7NqL0R+UVt/wRL/4J&#10;nx3P2ub4Y6fK4cSDz729lGc5xhpeB7dK+s/AX7Dn7IHwvYP4D+Gvg3TmCCMSJpkEj7fQtIrmvqqi&#10;rUEuhDbOJ074eeCtBtBZ+G9F0WxjU7ljgsoY0BznO2NVFaK6LM7lLqLTXiP8K22CR75Yiuloq7iW&#10;mx5/qfws+HesS+fqWhaLM+AN0tjA7ce5XNWLHwX4asrbybLSrGCOIeXHAlpboNo4AXAxj613FGRj&#10;NK4WPk/4k/sR/swfF3W5fFHxB8H6LqGoywLALme2jPlheAypt2b8cbipOK+C/wBub4k+Df2Ivhjp&#10;vw6+Dd5Np/iPVImj0uZyJotJsYsK0sduqGMM3EcYK45J7V+l/wAaPjdZfBbwfqnjbxFY3badpunS&#10;37XsKh4gsajLOQcRohI3Fyuc/KGwcfwyfHj/AIKOp428e614k+J8trrl5Mk5sXljb5ZJWBt/k3YW&#10;OJPkwpAwcjmvCzbNaMJqlJ+8e3leVzqp1Le6vzOQ1r4b6D4h8R6z4mlTU72W+nub+6vL6KKCOK6m&#10;ZB57ReVtIeSQ5CMVxjAU5B+WP+Cgfws8KW/7Omq+I/B+naRaRWFxpD30lmoErXLzGBgSYEfJ80lg&#10;HKdDycV9KeBf2um8ZRm8ksbUWpLfZLWBvJEbhBtXzXjd5FBJLNIMn+EDmvif/goV+0J8R7f4BN4E&#10;1Wa3/szxJrtuixols8iw6aFvAgnjgjkdTIYiSSBgAYNenhcU5wajSVu/9IeKoQhvV19D+fW/Ubto&#10;6DpXJ3OGvVVf4R29a7bWJIHJniOAw5Hoa5SOD/SHmPQDA/ma64a6HhSdjnrpZNpkk5w2NvtX2h/w&#10;Tz8D+GviH+2L4EsfGK3B0Wx1dde1YWtqL12h0pftKx+QxAcTTLHEVJxhzXxldzZDKT1bj6V6B8G/&#10;i58Qfgl47tPHnw2vJ7PUYCEHkn/XxlgTA69HSQqAVPWtaEoqonLYipFuLR/X94n8O/DzxpMs1rr3&#10;jTw5Z+VdJqGjXmn22tYv7dl8gbmMbNBLuccIfLZecqc1leJtevdD0vTI3stSht7G4WVpI/KWMxoC&#10;B5aRhXdyG7gbcBRxX0fofhyLVbO21HxFeXunwTWMFzcJHZ+RLB5iAtCzSnh0JIOO4xTvEnw38FoI&#10;ZNNbU7vTxECsuqagttLc3TOQIwsBZhCqf3lLE/w4r7GthsLOD0Sv6JnnU8TiVNPV/iin8Ofidoeh&#10;6hCmn3zQSzqJWuSWjCEYyGKjlvYk1+gHhb9r/wCGuiWn2Txtqeuai/2dyLLR70WKEqPut5KGRy3r&#10;nJ6V+cmheFv2a/BevNF8UfFXg7w9fsu6C2lmuJQ0bYwo8xI9zEdcnB68V7JrH7VX7E3w6s7TR7Dx&#10;PqOsXP22S3vItG0bTtPhg8sY8w311NOJFY8AqOeo6V5WBoOm2qddxt2S/VM9OribpSqYdTv3b/Rx&#10;/M+z/Av7cngzwZaXereDPBf9lG6nJjuPEk8t5IxQYyrTyBGJwWyQTzgYHFc543/4Kc/FyzeQ+GJP&#10;CtpOcLbiK008THzA2G3uGP8ACR0z0r8p/i5+0ZY/tVaTqnw+0JfC2m+HX1SGWe2i1b+1tYv0tjhP&#10;OmhESRq+MlIlG1uecZrhfAfwU+EPgDUWu/DdhbWV3eMIpJp52upVUZOWDF22rj7xxzx9PSrUU37W&#10;ripSX96S/BJHCse/4dPBwT8ot/jJv9T9Tbf/AIKO/tFSQ/Zv7a04Xl4U522krblywUDy+QeuFB9O&#10;RXzT4p1L9rH9qHUru0+ItzH4ntrZJI4re2sJo4raORuMGeMoGPGdiqCRxX3N+x1+zL+yfp2r2Pxo&#10;8W6trHiS8sIkltrCxVdI0K2d+r3ElwV89gRhWyB6A1+hvxx+KP7K2jaQGlstPvL5p4zGn9qLJboh&#10;YeYUkgR/nC52qAfnwCQMkexRp4eS/eXku/MrfPVHmzr4nn/dx5X/AIdfy/yP5w4/2cviz4CeE6po&#10;esSRNAFjuyxlACnAyI0OOOMkduea8o+JHifXvgXeW2r+JY7awkns7rULK711rbyCYisI2RSOCXUy&#10;71LjHy55Ir+mPwl+0r+xveaXd2GiTywvpdu00suo6lbWskEG4D5TIjM2CcDGWyegr+Jn9t79pv8A&#10;Z9/bT/a41n4sDwbNdeG4IbfQ9Hv9SjurnUXtLHzFinnRtsIVmymVCbV2bgxLNXzHGuY+wymvPD3T&#10;2XLZv5K+9vM9vhTAyqZlS9ulyp3bldL56bXONH7c3xX+H66td/CPxxEsSi5mu4v7WmleVXAkcwpE&#10;HJkd15K4z64ya+FZPFeqfF6/l8beNPBupx/a3MkuqXWqJZQSv1ffLeugcnPRST9a+udT8R/D6z8R&#10;w2mh6dHbxKqRu0OnxQkALnDNFvdiVGAAFHv3r4z+LXhrxJ4+vftep3F4qQ3Ustkly4EVtCz5jwpJ&#10;YsejYGPcmv5xyOtWxDsqThpdynzXXyTWvz0P3TO8bGm581VVbbqCVvXnaf5fcdVqx8HWvleF9D8I&#10;x3DshlW8/tKZ7VSP4SbaFsZyDuBxg9Rg18X3fjnx3Nr76RoOnLZzLMV+y2ySXEmBkbSZd7EUax4v&#10;8RaVKujWuo3KwK74ktpGigjeQ4c7sbiO7Yr2XQ/iX8KPhXZJF4StZPFmrviSfUNSLQ2qysMlY4T8&#10;zBTzucnd6dq+veElgo80abqueyV7X7tttJHxdTNHi3aEvZW3btt0Ssk2/Q6Tw7LqGi6ZaX/xi8Ow&#10;wCXclrPAu26uCOu63RgSR13DA9a8n8d/HW7vNQk03wBodvpMEbGAXO2WW5kA4yd7ui57hR+JrlvG&#10;nxd8Y+Mtan8T+I7tPtZtlsYY7eJRHDAT9xAMBB6kZJ/Otj4ffETwZ8OoptRk0Gx17VFn2WN9qUk3&#10;kx8Zy1njYcHod/PcVpRy6aisTWo80/5VLRP5tL+tEFbMb/7NCtZd2ldr5JvXp+LO58HaP8aPGely&#10;eJ7fw/qH9kRNv1K9hWT98Ry53OwwSM8IMVf0/wAWeMYtz3ml3DyJaG4sbRMfZIo3BxKShIJP8Izw&#10;exNeV/Ej48/E74kFU8TanIIITiG0twLe2iX+6kMe1BXk6azfWyfaLK8uGlZ43ZF3j/VElQeg46jt&#10;XZRy2rVi5V6cYvold29Xpf8AAhZ08K1CjVk+97fgv82fqn4D0CLw34S0j4seFntdVmv4hcXou4lE&#10;9tMhInto2527McAclTur6f8Ahj4oj8TzXPiTUJ9srt9mhtWcYtY4m3iUqOBIznaCORGqju1fI37O&#10;GtWfj7wnfaKjrANVjF0SmdsGo22ElKqen3opMdwWHQ1p2mp6hockWpaaVgu42kgubfJJjnhcxyo2&#10;eCNw49QQaipl6lfl0aOSeIdR+0m9+v8AmeyeNvhXqkXi69+IniDV9cvrGVJJJbjyxqd3A5HIiSZ0&#10;QJgkCRs+X0CN2/Lv4qaVpD+LnfSE1eKPcz3L63Mss53HKABUjAG3nARevQACvur4n/tfXXhnwe/h&#10;vQkT+2Zk8meaTDJbqBycdGdskj0PJzxX5f654kv9UvTd3kjzSyEyOzNksTySTz1rfAUJ87q8ur0u&#10;99P0Jx+a1J0Fh6k3aLukrJer7vzZ08Euj6fGcW6MxGRJLzn8OlQDxTBOSoCnbnOEUAD3HOa4Jbu8&#10;aTzGwB02g5wO/Wq9zdo8PlRqq4JyUGCRXsRpd9TwHVaeh19xrFleht8ce0H5dqKMe+eOKjWx067y&#10;dPO4gZ8pxn68964CW5EI3J6EYqOLUZoX3xuw28jHGP1roVLsZurf4j7c0n4v+O/AFnong34fT2ll&#10;p/2KC7uxJbRzRXE0hDSSXYdHEqq5KhGBXAC4PSvsf4BfELwZ8KPFFqPHNvd6PP4o0NBbjQdRjm0u&#10;Uyho4ZRG2ZLS5TbnyzLtLMWIRcKfy/8ACHxHnh0q40C/dBHdwC388qDJEvmLIMHGdpZQSB6V1d1b&#10;fEiz1TR7i7S4QYEulPaSq0kqqwA8rac9fbNfN1cFPncXBW6vufZZfjKU6TTm2+i6I/q3+DV9Z/GX&#10;w3N4UvUh8PaXpVoLvTtb8Wz3UNrfyXUjLMlu7BzK425IQhQMbc814PrXhfXPCrahoMEl3evNKLSw&#10;1O0bTrqyQI+8yCb7WrrGqMQFkj8xmwApIArxL4aft4fHXxbJoeh+I9C8O+IotP8AsNhcXOqo/mSQ&#10;NIkYWRUkUDamclArEkndnBH9Smq/8E8Le4ubuysNS8N6fEzOkVvZ6RMYoiDgMoa7UZHbcrH1JNfW&#10;YfijDxpqlKOvfT9D5rFZDUVaTj+Gv/BP5om8L+PX0+aa5k19ZbhBtuE0hYvvEsZFWWVXIYg4K8HI&#10;PJBx23hT4Q+O/Gdvc3PwrMGnadcrLDq13Lbx29zPIzgSRxXc8dw0MhB2blI+bBJJr+hTwr/wTl1H&#10;wloN/FZeMoJNXnuElsdTk0aEpartKyfuXmkDu4Iw+V24GFJyT454l/4JtftIx6/bav4N+J3hbAy1&#10;4dc8NmWR3YbSVFpJDG3B4EqPhuc169biHBVI2jJLbpd6dnqzzqeS4pP305f120R+BnjL9i/U4dVe&#10;11DR9Zs7WGRft934w8R2d2tuTne4h02LzX5BA3SEnuo611Hi79mL4jaL4Y0/wX4Z8UWnhfwZLpk+&#10;rana6e3m3v2kDDM10Vnh8xyESJeXKjoAM1/Qv4Z/4J2+J9MvkbX/ABpZanaOkzXpudHtpLuWRyhj&#10;EcxjVYoYwHHlKhzvyWyoB8s8Vf8ABJ/xLqev6hqWg/EWTT7a7fzIbO20yG0CAE4V2tzjCrgDYqZO&#10;SQM1x4jOcLONqlZvy/y2/JHVTyjERd4Qt6/09fmfivZfBX9nT4VeE9HtZL7XbTxN4onmsbOymghi&#10;jhcRhlkurt44Ik3Dc6hpMgjPetfV/wDgnz4b8NSWEUul6j4n06R3nGqW/lQ+QirmOMqszGVMktE8&#10;LblORjGK/TeT/gjN8QfEXiKG58c/FAX2nQGSSBRaXL3UUjDAKvNMU+YcM2A2Olel6n/wSV1fSpxH&#10;8PviJfabYxSb47KaKb5M4yA8UwUgnn7g/rXy9fOZ4OpKrgNbq3uycX/k/vPdwWRwxEVSxE+Vb3ce&#10;ZfhqflV8bfhNY+IfD+gfDLT3GnjxFZTeHILh42fyBMy2qkxLhisasCRkZAxnJr5M8S/8E6f2i/2M&#10;/CuoaL8WNOg1DQ4XFra+JtFZ5rGSSIskXmb1WS3kfB/dyoO4BbGa/eTxD/wS8+IA0a519vHkGoSW&#10;1jLPbPdwXJdTGpkwjMSU3FeoGQeRX89vwZ/aJ8fftP21n4QvlvVOoHy4re81SWZGcqWw7SBEJ+Uk&#10;FgOenJr8ixlTEwWMxGIwjUJ2fNzx923Vn7nwniMvw+NyxrFqTpNrlcJJSUtGvLRnffA2/aXRpLZG&#10;OHj6Z59OK/Pr9o2zsJvGkum3Uhj+y3V1syThhIytkYH4H6V9m+BJNa8Ca5qXg7WIJLS80+7uLG5g&#10;mG2RGhcqcjtyK+KvjW0Ws+LHwwJgeRDnHJbDls5HJLH8q5sghet7SEvdaOTinCQTqJw0T01t1P/S&#10;/ko8M3EeieBNZ125k82aC4kj2ofnEJMOwDryrM1cPrt3ZavqErrbzTYgQvbxHZhsDcHZusgA6DHz&#10;HA6V6l8OvCy67eeIvD08skMVzc3xgMaK7hreRCMLzySoVeO+a/SrwF+wz+xhp3w8t/Fvx91P4p6D&#10;PcWtw72lhcaREnnqd0U5F0GYoqNh94i6gqvNfP4eilez+dtF9x9TiqEo+xdaNlyp9E3v3PwyWbRN&#10;RuZNPzeWcYclDMRcKoBwPMTIII7lc/SuV1DT47bUpIVuFulB4ngJMbDHH3grL9CK+yviD8K/gXpV&#10;7dX3w31K+12wLSNHdapZ+Q8QBGxZJIJVgdj/AHlJHfABxXj3ivwR4cs/Dl7rOjalp00toIy8KSzI&#10;zozqn7oSoiOQW5VGdsAnoM1rSxHLOyTtt5ffuY1qUZQvKSv8727Wtb7jy/U/EGpf2augPMHtsxSL&#10;Ey5ZCgyNrEZAJJJwa/cb/gnh/wAFLh8G9C0r4MfFqKa/8OQH7Jpt/bwrNdaWJWBKNH0ntSSSVILr&#10;/CXUeWfxw1TTfC4+EsWrxXkTak00Ye0JXeqh9uR/EMqOe2KjtLy10q/0SfTZIZGktIpZ1j42yOzI&#10;yuePmC8/iOleRmOBw2YUJUKtN2Un5arqj6LBZnjMsqqpCspc0Fo9dG9t9LfKx/aFpX7afw7/AGgt&#10;Vsrn9nrxza2vimxUqnhLXjJZ2uqxoT+7RJMsJMAlGG8YIAGP3a+pfBz9qXxLpPia98P+P7O+mFs7&#10;Sappk0Cx65o5ZuX8lSEvbIZwHi+YDac5+Wv4j/E/gXUNN1a2k8FajcX6eUjy3MYkieOX7xUknG5T&#10;1KEjPpX9L/8AwTD8b6t+0N8F9R8IftBHV7678Gz28fhrxpbSltVsxNFLJJA2oId+IwgZBOxjIyhY&#10;fKD+SZ1wniMFTWNyutKS/kknf7tL/cn1vbQ/T8h4nwmKnLA5nh4xdr8yat8n0fzt6H9JmkeNvBVz&#10;4Nt/HOmNc6zpk5wl1oyLMkfGf37MymIc4IZCy9wK4Twp4x+I/wAffEj+A/gZokEF8BuIlBuZlXux&#10;lcLCgwCchc+hr5h/Zh+IPhfwV8Q7e31zxVo8dtJqaac3im1eBtMvJ8r/AKNr2mo+yOUhlBuIyI2z&#10;glGGK/rA+Fmt/CfRoodG0GLwppF7cgqtvoM1r5FyVPzGIxYLc/wsoYenev2rws4gw2JwlWWMwN60&#10;Hazvb7tP67H5L4ncJ4ihWpzwWMbo1E37tlJfOz/Cx+UT/wDBOH9pC08PWz6jq/h/xGbqN5NV0bUf&#10;MjkjYHKx2918yMeON6BN3pw1dD8PdJ+N37OD/wBl+J9J1G78PM582zvkaYQsRgESAsrqMcEHdjo2&#10;MCv28FQz28FzC1tcokkbgq8bgMrA9iDwRXuY3DwrVXVjFQb/AJdF939eZ8nlmOnhqUaL99LrLVv1&#10;Z+Z2j2uieLvL1fwJctpd9cxh5bFGwkrAHmSPhZl5znCuOhzya4XxD4cuYL95de0CWDCiH+0NHi8y&#10;3kx0MkXBDevOcdq+u/iV+zTZXdw3if4aCKxv1Uk2RJSCTv8AIQR5Z9P4c+nWvl/UPjX4n+G3n6Xr&#10;uiXE1xaxH7QL+52SlsEYyY2Yj0OSDXjV5LDpyrxuvw+4+lw+YSrx5KT+Wn5s4H4m/s1fB74/fD25&#10;+H/xp0PTvF2jyxOYEkdBqFjIR9+3lZQ6EYB3LtcdjX8Nf/BYf/gmNrX7Aun6d8Wvht4wtL/wT4g1&#10;VtNsdOv5PI8QWsxTzCpCgLcxKvBkQIy5G4HOa/sm1b9ui18VTSWGi+FdDkmiytxdRSXDtER3ZYYy&#10;ox3zxXxj8Z/+Cf8A+zn+2nr4+Lnx01ee41lB5NhPqNz9rttPt+CYLO0niEFujEZbYgLHlia8N5vg&#10;Zyjpf1VvzPscGs9w1GdGhWqU4T3UG3deidvy9T/PT0bX/iXdsraXI8MQORcXhwOP97k1taW9/wCJ&#10;754Nc1yVIIcJJcRsSHYcFIkUqT+PA/Sv7IPit/wTV/Zl8No+l6f410mO3jyoQaTpBIRexLWT9B1J&#10;NfHmqfsUfs06FO0dl4z0bylYlAdL0kEn0JFmoAJ+lZUeKsroV+fE8vorfiz084w+b18DTwuXOvpv&#10;KpU/9Jjoor1bZ/PXp/gP4aMS0tpqepMP+Wl5crbq57kBtrEepwams9X+GHgedtU0mys7ZyGjJile&#10;eTB4PO5FIHpyD14r99/Ef7NX7OmmaVNqlheaRr1zCm82S6Vok8so7lWmMCD0AJya8pt/gL8MPEEk&#10;kp+Bes6ta29m+pXN8+iaJYW4tYl3ySmSGWQeWF5Mm/GOegr6yh4oZNKDVOMV6o/H8w4FzahJVMRN&#10;3/xa/mfihqn7U+j6KWTRrZLjbkLlQA+R/EM8c+5qloH7Vmn63rEVlq1gljHJhfMg2sqsT1KP2Pf5&#10;v8K/XjXvhf8As22ugzeILX4DeC7fZYx6haWXiDXYoby/gmGY5LW3stm9SA3zNKqgqQTnAP5bftK+&#10;GPhz481O3tvhJ4a0HwncLqJtT4a0m2kllZ1iBRBqZllR5ZmLbICq9Bgk8VtgOP6Uqq9kkvSMbfOx&#10;x4jh7Eezbqttf4m/uPa9WljvIPt+kvatbyRh4jLBFkq5XZJkLkgBuTkdDx6czLq/i7xTdp4fuorn&#10;VZNRlt4LKKMiXLM/yiNZGUDzMZznsRnHFfFHg74o+LfCMCafffajYLk2sjDeyYOdoY4BXPYYwTXv&#10;PhP4y2N5i3YJJBnMUco2vGCjqygZJ2/MxHUc/hX3OafUs4wroVEuZrS9lZ+TX/APAyirissxKr0m&#10;7J69brzR9naRH8L/AIP2qP4vsZ28QtHqOm6vpl5bCF9GubcqlviRvMWVpGJLgRBUXA+YnI+Trv4f&#10;eFvDfia51zT52v7qaf7RDJGn2a3QSYkzHgMyMh4wMgZPPArK8U/ES0ufDEHhrxBfs7fbY7qC6cqk&#10;caquydtoHWVVjUBSANmSDmqep/FPwiTHplteyi1sIXW0tnZpnhhzuY52rkk/Mxx17YxX4HjcJisG&#10;5QoxaltZK60P3LJa2Gx01PGTXJvdys9e2qPSfB+s6t4dmub7Vp/7Qubu1a0lmuYYZHCnoyNKjlWU&#10;8g8/Stfw94w17w7dXUtlckpNALe2hjjigjtgJBKHVYUQM/Ylh1+bqBXzsfjF4MVvLWadz6iNh/PF&#10;dZd+Lbe38M23imJGmt7u5NrBHFJGZmdY/MbKZyAoIUk4G4465rxKtLM5SUpRab02S/yPr6MOHqcX&#10;FVItbv3pP79Wezaf4r1GyZJLhRepGkipBfPJLCGkz8/lhlXKk7l7Z5wa+5P+CXGl+GPEf7e/wv8A&#10;BnjKwtNS0fVPEpjvbC/j8+GaRbWZ4SyvleZUQsMfNjB4r4g+C/g6b4yacup6be2unxC+hsZxd72k&#10;i89igdlXA2hhg4avpXw9/b37Gf7dfgew8Garp+vanosUvi2w1BIHitXvLOG7aK2eMyOWRzEAxDjh&#10;sYyK+fnGq688NKXv2ba9PwO/HZplyw6q0bdEnZ/5H9iX/BXn/gpL8A/2If2cdb+GHidI/EHjXx34&#10;Y1DRdD8IQOqMLTULd7OS9umwfJtoRISvy5kdQigcsP4GPAbWkug2VzcL9ndLNAJ848tIC7RlSfu7&#10;Rll9CeOa+3/2hPE/jz9vb9gzTv2yvjJqv2/xr4U8Yapp+uajFbxRvNpeomyMUbRx7B5cE0i+WF+4&#10;pYd6/JuPVbfULWHRbrVAkEQSMCK3l3kIDnO5lBznnLYzjFfe8K4WHsakVJ80ZOMuqVu3ydz8lzzH&#10;e9FKOlk0+9z7r0NNH+HOgeLn0GAwhfB1lpR1J5hLJeyeIdQtnlYOqjaptYJYwnPy7sk5NfVH7D0O&#10;t6ogk0+1eaeHxV4V1m32AbxBDeXMcs3X+EbvqAe1fmf/AMJ4P+EetvDGkTKLWCaGae4vSJJJZIF2&#10;QMVHBCLlI0AIQE9yTX1j8BvjbP8AC6KPxNpcUl4q6lbX2pzXDBBMIAwWMAcR+UXzGozu3H3A3x+V&#10;1pwm4R5pPb7v1PVy7jlUMNPBuaUJaS01eq69Ej+9L9mvUBc+ONKu7eTy41uXEhBA3KdxwP06elfo&#10;n4EsYPEF7c2V5Aknn3jrJGRwVaXkewxX8jX7N/8AwUnsLbxRby6Hp2q6iqhyiafBLcy7mVhgJEjH&#10;OT+Ff0N/sN/tSfFz4ufEpv8AhIPhd460zSb6eSdNXubMxWkIzuTzTcGOXBxj7or+WeF+CsXRxdGj&#10;Uov+Jd6Xsv8AgH6jxZn2HrQq1qVaN+TTVK9j9eb74q/C3wzLDpF/rGm2jEeXDC0iqAqcY9AB0qWy&#10;+K3gvVtabw9oVxNf3aQ+ey2cEssYTjBMoXyxnPGWrmNN+AXwttPEJ8YXFg91emWSYPqMslwqmQ5+&#10;WOQlAF/hGOO1e1IiKgVAAoGAB0A9q/uLCqvZqrZdrX2P5ixDoaezu+97blC1vLu5h8x7aWFuyTMg&#10;J4/2WbFW7c3LRKbpUWTHzCMkrn2JAP6VPRXachFMJihEBVW7FhuH4gEfzrJbTtSbUPtgvHVDGq+Q&#10;EBQMDliMnPPT29a264jx/wDEnwH8LfD8vin4h6tY6RYQqWa4vpVjBx/CgJyzHsqgknoKmST3Kim3&#10;ZHbAHHzcmuY8T+NvB3gq2W88X6pYaZEwYq99OkAO0ZON5GcCvww/aU/4LL+D7fwvqXh/4GaB4gk1&#10;Y5jg1W/2xwQoSAZUhglaR225KKxXnBOelfgX4x/bn+LnxC1KXVtcOr3k4eWJrq9jluHTbnGz7QCo&#10;UtxgAYGaU5W/4c64YRJ/vXby6n9Df/BRD9qT4SfG74bt8E/Dd3Bqmi3t0W1qVbua3iuUtmBSArCy&#10;NLC7/McuobaMZFfz9X3wf+FWgefdWug6NAoKgTDTcI3pgyFyQPc/nXkV38TPi/4nWe/gsJVi8kCO&#10;7EZjeNSfvMkeASD7fjXn2o+JvHGvRZg1OV53f50glJ8xQMgt5kb4J7gY69RXDKUYS9pUqLXzPUhS&#10;i4qNOD+4+n10PQtOiMdnaWMcSBpXe1t0IKKM52/Jg+2eg7V+Wv8AwVR/4VjqXwE0u6GoSf2zaay1&#10;1o9nFarGskcqxw3ayFXIRVUIy8dRjua+rdJ0/wCJepuPt7vbooIzPdRxIQDxny1Z8/8AAfavzr/b&#10;z8D+OvE66ZAkEV59gWa2lj064e4e6Mrh1ym0dOx29/SuutmkFH3aidvM5vqGj5oNfI/DO8v2lXAI&#10;VR1HSuenu5nUpkgc9P8A9dfS3jz4aX/gfRoL/wAUeFdX0xrj5Ypbq3kCMw68njJHtXj2m+H5tdv0&#10;s9NsbqQZD7I4WJYA8j5QTzRRxKnHmR5dSk4uzK1t4anuI4ltLW4nLRKzEJn5mAzjB6Z6V6b4N+Cn&#10;jDxFq9ra6barbTyTxrDJcSCMIxYYYkAkAHnPavtn4O6dqmm2Pl6x4SVkaMfZ5L6DYuVwMOAN+McA&#10;+tfVvhTX/iTZzWo+FulS2OoRykt/Y1gPMycZAeSJ2cHAwM8H1rhjiq0qqjGN15av7jthhqXs+eVS&#10;z/rqf0I/8E6vF+teHv2YdO+G37S0PhvxB4ij1d7IeM7WNtVuZtOfbJAHupgga4iO9HVoWLR7SH3A&#10;59a/aA8KN4W0+58U/D+48P6T4auXh0iDUtcnhsFe9u2aOV7ea3S2nG1djbTE4jOS0mOv5PfDn9p3&#10;46+GbL+xviPdvq11bB2stK13SPs0dvMcATyJ9jaR3Vc+WAUG77xI4Mv7US+L/ihoum/EzVbvUtcl&#10;lc2jG9gns7eF4oVIjtEKqIkUBsYXD4J29a/QqHENqLpQpSutLbHhVcmgpqs6q136/nocd8RPhb8K&#10;NatNR8O3dtbah4js9bms28aR33n2N/bRMFLStduDICA6RNFtVgV+XPBztO8Ifs8eF4Xn12z0Ca93&#10;J9isLazRpY41QopRtqgkk/MWO456dqy/hf4I8Y3ht10K3uNYlUCRI/sL3KtOxBVPmibeFwDw2e/q&#10;K9JHwP8A2j9B1+LVta8MaiJ7W5a4t4LzS3T94FLKxLIMqAd21mAwK9CpRqVaftVSV100/E8lVaVO&#10;fI56P+v6sfavwX+BGkP4dstK8HeCdQukkgb7U+jW6wsjlPm2fZIldArHgu5zjOB0r3PQf+CZXjfx&#10;3enQtL8O+KtOsZ40e4k+0s8olDE+Y0skxkBwxDIo2HA+UEZr4O8AL+3PDKNL8EJreoT3KKtrpEd1&#10;NcRnZydluspVi/8AEcc+vFVPFfxN/by+H0F78Otat9V8GahZIL+7jsLNtL1SJCyszCZz5oWQlQSv&#10;JHAPJzy4SnUnHkr0Iu3VtNL5I661SjF3pV3HySd3+J+oFv8AsA/DL4bLNoPjbxzqVn9kMUU1trmt&#10;yrtSCTzov9GtHuZVCyZIVkXH5ivSfAX7Ff7GX7Q2rw/D+88Yz3kdpPJPK9jNepHHNIAWYST3cbKG&#10;K87YME+lfiXofxo/b08I29x4v0/WvF9taLd+ReXN3A9yDcSgOVlkmV2LMpGMnofeq/hD9sX9rfwL&#10;rKaroGswafPNIJR/xL0lMkuzb5rLceZukfqSMZ64r2KtOEIezhTSXla33NHBTrXfM67b82/0f6n7&#10;4fHD/glZ+yn4O+Heo6t4Z8Z65fyW4C2/h/TnRri7njTasJkZyUEo4Z5MqAdxzX+fr8UviNqvw91a&#10;80tmSaye6kSPRXMkrWhjcs8MrM6yK6s2xiwZh27Y/pJuv2vf28PFV7cWdlrWtSX1+Y0mi0W0l0zz&#10;QrFjvisDArlgcEuDx3zzX5Z/th/shfEv40+Jbn4qaX4VnsvE1xeIdYFqjRnUFCiNi8TPgzBlDM+A&#10;zncWJPNfFcRYCNSnFSp7Pe0Vfy0S/wAz6XLcbGEny1eZvpeWn3s/GG8+PnjqVvK04pYoiSLGtuu5&#10;0Mn3sSSksN3fB5ri9R+I/jLUonF5dXEvm5MhlkdlcY4BRSq8denWvq74kfsi+LvhhpE3iPxXbrYg&#10;3KQpYuJJJAJFAcliAh2NwSpb7w5zXlFj4csZERZV8wKoQZTccD2Ar4irWw9F29nr/W57eGpV6u0t&#10;D5xvm13UJF+1mZioxEm3AUH+6o4H4VoQWbgMbyWG3cYUxEHI+qgHB9a+qotAgQAWtncSN2Mdu5P6&#10;LXiHjfwb4l028udbv9Ou7e0efbHNNGyAluQOfWtMNmcar5LWKxOWTpLnbucZLHY4VZLlPlHREbBI&#10;6E8CoLlNLk2fvpztBBCxgA+n8VUnQjnvVc5DAmu+NLrc4J1X2L2+yGQFlOOh+Uf0NQzXVttI8gnc&#10;O7n+gFXdI006xqltpcLKrXNwkCs/Rd7YyfYda/WzwZ8Ovgv4S8O3ej+J/hbp99FYRm4h8Uatqc0t&#10;9eTPGfJjjtraQQGNmVXKspIjc/NuGCJNyUYxcn5ETqxjFynJRS7nwx+y98TYfB/jmDRL4CCzvp1M&#10;bqThLjBQ5JPSSMlTz12+lfYf7ResxeBdNn8aaIYn/tiYQoUIKreBCJW4J52oSfXNcZHo8Vna3Wm2&#10;3hp4tKe7W8AfTjFKRNsRSoRwGiR0IIRn4w27cSB8h/Ga61608VXPhzUpHkSylLInlfZ1zMokz5I4&#10;Q7GAxjOMA+lYVcNLnT27p7/5noUq0Y0ndXXRr4X89n8jzDVtTu9Wne4nbf5j7nIOSTn1/wA/Wskt&#10;tkLLj37nmoGk807Dgd+P5Ypp3E4Ix9fSu6MUjyZSbZJhn+XLfX/9fSo1Cq2R93HSnqjE7vUZp0qF&#10;VyBn1I7e1XdEOLMeSLk7vXiqT71b5vwrQmRt3OKpPndn3/lVIQ6GdkcDpzX07+z38RtM8H+NbfUt&#10;Zsra/Ecckdq1yhc2ssu0faYlVkDTRAExByVz26EfMCqx+c4rSsrqS0nWWMlWBBB9DWdanzRsbUKr&#10;hJNH7E+BrKTVfGkGpaEFFnbanprXCfK/3rlTkljks2eduME47ZP+kfdSM93MW2589tp54+av81f9&#10;m5rPxk1lrFjMsUs89sfswG4mWFwZAMEAYxkZ7V/pL+ckjs6j7x3Y9QefSvgK0n9YejVj7zCzTgpL&#10;qXVlOACSckdB0rA8Q6wNGtRePG7l5VhVFBOWbuSO3B+laRkwA4yOhyf8iuc8XTyp4fnubdZJXiXz&#10;NkQyzDPOB1yfQHkVqu6Om60sa2jatbatame1IDJK0Tr0AdcZFZltrs8lteGRR50EkojjHBkVThTj&#10;n8a5H4Z3+sT6detrUAt5BeN91Nm/gfNtOB0AGQT9c5rM1i61LQtYkvhaSSQGYOrRLkHccEdDg8Z5&#10;OK46mItFTSNnStJxPRvCuq3erab9ovvK3iUriIfdXAIB9+c/jXTONy7vvE9ecYxzXPaTDBbQNJbD&#10;akreeUC45YDOenJ/+tWsbnC+hHT+lddKLUF1M563aRgeJ5fM0G7gkVQZdPui4duVAiP3ePm68njH&#10;vX+dv+wg5Hi3REGPnu44VGOCZN0ajnuScV/onavKkuk3MY/iglX3OUI4r/Ns/ZU1G60LW7fV/NdU&#10;t7niEdQ8U5YOpzwwxz61jntD2uU4mntdW/BnRk+L9lmWDrfyzT/FH6VftCeGZvCvxb1O6YMGvLaK&#10;+DN1aRAIphk9TuUE+5Jr8xviRCX1yW6XJ8y4k59cLH/jX6rftear9qTTryKC4ZbJT52ouhWF1u2B&#10;8vdj5jlM/Q1+W3jtkknjEJ2jz5mG08EFY8f4V+QeFuLlUy6Ce60+4/YvGGVLD5xVhvzpS0213P/T&#10;/nD/AGV7q38P/GTw7qMd/bx3txfNJcHb5htmurhkQMpB3NsKkDB5YD2r0j9qr4iab8bf2idQt/Du&#10;pAeDW1HWbnTmv5JbRB4S8KlrSLzNzSiM6ld2888+QS9wsZY4AA+Lf2a/EkOh/FSx8T3xWQaXcHWm&#10;WU8SHSka8RGz2ZoQtZmqePdO/wCEB1+9jQeafBHh7w/agnJjuNS1CHVb0j3Yrcbv9418VUnil+6p&#10;q63vbq7/AJH61meKwOIVKvyuPJHlS5ldqPV6Ja/1c1/Fnhr4veJPG9t8PfGGkCXVr9PtGhXFqqPE&#10;1q+TGLeeImGexA4idGZYwODjK163e/sI+N7Lwdca78Q/EHh3QrOBRJPJNNPLsXIwMxQuNxJwFXJ9&#10;K5T9iXxfrA1671HW72eaw0O0ki0u2mkLRWsl+6mdoVbITzBEN2MZ7816x+2b8XZNb0TQfC+l3BaC&#10;4uJrm4MbZWRoQqx5xwdrMT9a+exmeZhHHU8BSSX80kvnpe9tOmuplR4awdTATzOcnZ7JtX7dN9ev&#10;bofJt58JPAVlam1h8Qy3cEDlxIltMYifVUnEWc9sqKWf4EaanhmPxh4k1h7GK6l2aPZWlvG1xKnJ&#10;DMpcLGD97qcDk8lQeE8VeILdNPtbGD5S73M8hHDFd4jRD/u+Wx+rE96mu/iHqviy7txqbW6/Y7Yw&#10;wiCFIRjCoC2wDLYVRk84Ar6h/XGk4z9dr/l1PjnTw6k4tei1/rQ+v/2f/AnwA1fWtM8G/EWbxJqF&#10;5e3SW1vFA0UdiskrEK0wjYTOBxuboB2wM19tePP2jNG/Z2+GE37JXw4d9Vs4tRh1q/GpMiwQ3ojP&#10;lGQR+X5jrHJyHIRVOGz0r4X/AGXLzSZ/jRZ6pdKipp+m3N0y9hIWManPf5C1fLviLxheeMPEmo+I&#10;L2Z3m1jVZ5pix5aOSQucn0A2j8K+eq4OWKx3JWbcYJPyv0t20PpvraweBUqNlKba87LufYmjeK/H&#10;/wAXvFEXhrTLy+1a9unOzTtLLxwZIBBCxqC/oRGijHO8iv18+Bn7PX7QnhKey1m11yw8CGAFo57C&#10;4kvtYQk55m3PsYdtskWPQ18F/wDBLrR4RF4u+LF6qPdR/ZtHs3ccx/ad80xU9iUjReOxIr9Y7fxJ&#10;eMSzyt87evHFelXzXEYetyYSfJy9Vf8Azt96ZOApONJVZzd5f16/dY/Qb4TfH34r/CzXLPxNqHxM&#10;+IOu6hZ+Wom1bW7iSBgmBtNsH8t1IGCHDZFfuB4g/wCC5n7CXw38N6afiTruqR+ILjTo7y80HS9J&#10;u764gyfLLu0SGFUaRTsJk5GOhyK/lMj1ch8yOzH3NfF/7XOsa3oN9p/jfToNTewawez1k6eHZDHH&#10;OrRi4ETq+wb32k5TJ5GcV34vjfHex5sU3Xa2u9fS9tvIzrZXhsRKMJSUPP8AzP66vHf/AAc0fsC+&#10;F9IW90PT/GGoTzNJHDFc21tYxFo03nfI87soyQv3Cc5wDg4/AX9oH/gsr+0b+178UdN8W6pYaJoX&#10;hfS7qU+HfD88DTwXwmXZ58xVz9oMXy7BcEAM5KRglhX85/xR+MvgX4g65d6hpdpeWEMMsN2BcXjP&#10;HDMhYSqsIiBy7MWJMmVxgHqtWNC8TeIpotN0bRYmX7alv9iiRWjUveOWWEKpwSwjYt8pwQNxGQRn&#10;T4kxFXD+9heVvdPU3wFDAYCspTtPtre/36W87H9RPw6/4LQftC/BTwwnhj4Z/Dv4KXOtwamsfiKf&#10;wvpFzYNPbxFkMF7mOJZ/Nx+8a0j2xkfeBNYPwv8A+Cu+q+KP2idZHjfwT4S8VJrNuLiPRtOt77T9&#10;O0R4FKlIVNxlvMP+s3qTldwODX4J6Vc2/g9IrfVtRuZo7vziLqwuYIIhfQM8Zty8zMWAKq7b1CuT&#10;l9oHPnHirxBr3w98VXKeBdYvZNOneCyzotn9h1C6lmt2eGD7QryMTI8hclGVZQRjbXzeY8S1a0lR&#10;qKLaXu+78tbX29TqpUpVIyrYeKi29X/lrH7rI/qZ+Nf/AAVf8NeBNIs77SvgL8Nrj7bcyWqtc2Vz&#10;fyAwxPPKRGs53eXGjO5PyqBzjIz8NfHn9tL4f/FuC51z4cWnhnw5fx2IuLfQ4fD1rpbTSh0VlCTR&#10;s0xAYkKrEnHA61/P/ruv+OtYmnmvtZGoWVnqMQnvLq4LSxOyuHmM0rDzDwQYg+NreWR81bXivxt4&#10;h1a4tJrjXre5n0sLaXt7YQm1mgAhRIJBEB8rNJkmReVPcbd1fK5tw9WzCnSpzr8sk7+7dJ+u59rw&#10;lxNlmXQqPNMF7ZtO01pyvyi1JP7z9J1+LnxPl8R3N5dWEZjuYkj1XTNFtzYT3G4ytIFa2UGJ5GKq&#10;VjAUqNuM4rxHRfjt8fPAGo37Lqtxp+t+C5ob+5ubCQReb/apijniuvKkJzJ8qPb5Kwy7gFUF66r9&#10;hfxHqvjHVLi38X+KfE1kstrf2ulz2GoSWbT3UcRn869mYmRkgTfII2ZhK21e4z7prPw2/Z9+M+gJ&#10;e+KPHll4aguxFYL4nv8ATItOtLnUNO+SOe9ktld3jxKZGURzBANxmkcoK+U/seeErzoV0qkbpaKT&#10;d7281b5nm5jmFDFWxFCHLpdLTbyV7/gfm38YPFUeoeMdR17TrZrfStRu4r4FQdkV3E6faPLGdo8y&#10;OQrIP4sKTyK868SeK/Bq6knjXTrb7HqZhgkndOQL6OBdsoUMAGtpjviI6FQDkZr3f9q/9i/x78D/&#10;AIfax8X9N8c+CfF+g6ZIDLdeG9SFwXMrFYRJCwRwWIyFUOB0OCGx+OGreMPEGtzKLmdlBJ2xx8AE&#10;nk4FfsGUcMy5Uua3LofnuOzuEbwUfke4698QLOLVYnCwNbwQx29rbFFYbIoUhUup43PsDMe5571T&#10;8TeMPCiWNlYWFixmtrZRJfbW8iRpPmaMIc7Ch48wY3EHjvXjmk2s0rTMGBnhj81RwC208kFhgkdT&#10;7V69p13Bqlha3F3egx7IzdwXAefEsQ5YEIFRWcuw+Y7c4JI5r6arRjh0nFXt6/ojlweHeK5uZpX9&#10;P1a/A6rxf4P0/wAV6VJqXgedb0z+XJbaVBIZJrJ0QPcQuJGZ9qqwZSGOcHJG0ium8Nfs++JtY8ea&#10;XdGfTjZ6naqmoNNOsAsXnhdfLmSUozMAvmHyw42816Hr3gP4bfEQRTRX8MOrSxeVf6vHFJDG8zui&#10;q6MCFbdHvMm8qMDgZIryp/2fvH+na19p0+KDV7E3EDRy3M4QSxKrMWwkhKoY0JJzuVcdCRXyNHi2&#10;FWLpyxHspa3VSOvbR3ivTQ++q8BToTVRYOVWLs06c/d+5xk/XVrzPsvUf2KU1bw4LHQH8N29xKoI&#10;1G5W5dsOAQVCQsOQeOaxtA/Yf+L2haBf+HLXXNAuvtluyRkPdwgMNu0n9zyBg4B4+Yn0x498PPG/&#10;xk+GciaXPBdT29nJK8sEl4rtKEb98Qkp3kqpX5VBwFPy5JNfRHh39qfW3+IWl6LtRNMcW73d1KAJ&#10;JIrpQ0ciAfdXaykA8nOeM4rzsA8zTnTp1I1I7pp3/N3XpsVxNleXRhTrLnhJqzhKHI180uWS89PN&#10;I+Gfgv4zvfBniO40m6lbyVlcTIHKqzI5VmGfQ57V9za74wtNY/ag+E/jeCRJ57i0js75JHCKjpLL&#10;beWx427oyCSRj5s8184fBr9iT9or9o7w78QviP8ACbRl1C3+H1o2v+JbOS7t7a9jsLiWUma2tZ3S&#10;W5CCJnkEIYog3EHIFcT8K9YGqfEfwlJdyGSSHV7dGBOWKO6BTu9CDX0ucZLGpNYxaPlafndHweS5&#10;i4pYeSuuZP5XP16/4Jp+BPE/xQ/ZT8dfB7SdBudZtrvWZdPvyqtLHbRTQRZ3JtKKxMe7eTkbcjoa&#10;8Ktv2Q9I8PazcaBqVjYRXVjO8N1FNtMgKkjofXHFfsN/wb8eKI/BmpftCeDrqLZb2urWN5GJiQY2&#10;8+8tijDBA3RsQSSMbe+a90/aC/Y8+OMl5b/tJ+HPB2oHw1rkymK+igJiSRWSJZptoO2OdnAiYj5m&#10;B4AwT+b4LMMXDOa2HjB8k0pXXot+x93iMsw8stVaU1zQfLrvZt6Lvbc/LjwD/wAE8PiF4xtYb/w1&#10;4B1HVbZ4vOWWy0wyxlB33LE2c1+qnwT/AOCCn7VPi7T4NUTwpofhm2uFjmUeI2t4mCsMgtAkTyAj&#10;0Khh7V+yP7OHj3/gsNb+CdD8B6f4ask0+3sVg0+/1i2treUW0CDZ5zSOuMqQFLJubHGeTX17Bdf8&#10;FZ7eVrjULTwrJEoB8q1ksWkOBzjcEyT25FfreDwVJwUpOT+T/wAj4OdP3nFVacfVv/Jn5fWP/BGT&#10;9rL4c2EH/CG33hC9njcOyoy7SM8jFxFHn25Ar3/4UfsYf8FCvhhcyQ6RfT6ebxxvuNHvdMsoY9pJ&#10;/eeUPMZOfukn25r6k8RfHX9unTLUxX+gavBcRE757bTIWixnHCqzbue4P44r69/ZI8e/HT4h6NqG&#10;ofF7TJrGK0u/sdlLexNaTzeWilnW3KHKEn/WGQ56AcE15VDJMvq4hezpzjLvqvxZ2YjNcZRpXdaE&#10;kui1/RFn9nTw3+1P4V06Pwt8a73SdXtUM8p1czvPfPuOY4iCoQovTJBOK+uoo3jXazl/cgD+WKlo&#10;yK+6w9BUoKCbdu+p8ZicS6sueSS9FYKKKK3Oca4ypA44r+X3/gov4E+IPhzWLrx/4i8U6N4wsptV&#10;ljsNDh1M3OrW8LyN5X+jKmwBBgSGNsDGa/RP9vT9sDUdMuD8Efgrfb9QW5Nv4ourEpJPbKAD9lQe&#10;Yjq7BsuygkDCjqRX51ad8OfhjFo934l1TX9QstaiMscWm30P9moznlXluLOdtocfwy7D6+h0w2Xr&#10;GSdK+i87HbHESwsPadX5H4CeM9dubjWZtSg8N3Mbxgqy6dY39y82c5aRo0bPsUPavBPGfxo8QO0M&#10;f2J9Hii2lrGe0uTcPJEdpbZOsMgBwCV7epr3P9qXW/H/AMFfHkeuWdz4mistQuJpLe10rUDqNr5k&#10;YXIEqOAmS4YLuO3k9xXy9efF6b4jabbXvjy7v7iOMloH8R3RklQP8zBPNd2VTySAcHripeVUJN0+&#10;q0+Rk8zrJc19PkY8fx08YkXlva6rfW0jKsU1tbWtw0kMbt8hYqJVjVu5zwOO+D6N4b0G58Qzwatq&#10;uv61epC5EdjaXphVtueHaKOOQbuo6HHBrgtB03wvql5Pp/gtU8+4Z5GfS4jLI0nGXkKKc5GfmbOK&#10;9J+GNrruia4+lTobERsqww3KKblt5OXkYZO0jlMEdhxXz+f4NUaSta22iR6mT42dWfvNr5s+jfBO&#10;ifCm1Yt4+8P6rqyDIijXU5reaF+oIaRZwff5fyrzDxrpOm6prMuoaBaSWLSlVhjlvGuZERRsXMrh&#10;WPHGMAegAr0a4u7q3nLDDb1ZvMZQAx4xzycn25rC1HWIZ7FZ760t2QAJGzrsZHbj5sHJIavDjXrN&#10;RoqmrfK/32PWrUItuTm7+r/I8VPgy4nZrW7giuWLbiHAYA9jj5ucfj+VZMnw5msIRPZWaRk7k8+C&#10;PgHrhynAz79a9UubC4S1W5jjKAjMhyxGzOMgLx64FQW8Ql3LossbKCDOVjBGT2IyDmvVhRa95/19&#10;x5bi3ojyy38O29/qIjZUlEWFlWNAWXPc4wRyO9ffv7Jvg3wJoni//hLPGvkpYW0LfZrGVlma4vZC&#10;FgxG2VJBUlQu8llHyEc185xaBE97HBsUTTlVAMYjeTceByefava/CXhnSpNPkt9cnj02PzCYpbcI&#10;0xkTnYsatuyw6sRjjHPFe3kNWNKvGcUtO5w5jh5VKTi7/I+hvFN78Q9P8SSa74Ka/hvb5I0tr+XU&#10;LbzpRMQ0jLassqOSrNtIjj8okAdCp+jdH0j44axaXP8Awn8Wr26WkcpttP1i8jCfZliMsj29k1mG&#10;uLpixAmVcncVU14N8LPipoX7NLS/EOW68L3G+4S2tbnXLeS9lZ4gJUkhU2jtEcL97I2nsAM19Zwf&#10;tE/s8ftFahcfED4y+PotL1fVbZPto0fToLdGZRlXQSXAd5gDszHtYjivvsPP20n7Sdm+i6+uh4cq&#10;U6dO9KCa81/nsfJvwz8WfEfSPFdv4j8Mxavfafby3GlXmZL9ZLZpsRmOS601LdQVLCSOMRZQgKS2&#10;c12mmeAvF3jJv7R+MPjnUG8M2NzdXE8usxa3ZPMmwbTORbbJCoOxFEjPI/3SSOPd0+IX7Id7fW+q&#10;eFzqNxZhZTcLcQXlp5vluGke0tLCNoo8qMu8rqxPGG61B8Tv2yf2J/C/hix8J+EPCvifxPa+b9sT&#10;R3h1WS0guIt2HZZJ4Y2b0JXgtway/smjRlP21Nu3S3/DfcdqxmNnCMIVeW+mrsvzf32Pjvxn8APi&#10;RoFlbeIfh9eSvodxcpDo+qT2l3pVzeKVGLYWMqGR5DnMYEmXCluCcV3Fpr/xH+JWnz6ZZ/adV1iC&#10;Kzt9FF7p0V2ftJi8ovJHqrpKoiKiQPuKoWJaQqFC+/8Ahz/goF+zzqMEmreI/hrpr6rYTiTS7O+0&#10;O4nuXCoojk+1DzWjkYlgFbHy/wAQFdp43/a0+EfxC+E174Ef4CeJNAuriVZNI1/wTpm14lUbmkeW&#10;7RI13EbColfOckjFc9DB0FKNSlCUX22XnfX/AIYdWtiLOnUqRkvVP7rpX/A+KPHMXiXxlots6DUW&#10;8QeHI9mtXN1ZTanPfTWkhE93viubmxjijbChkOwKMbTxXOfFj4nfEnV5dJ+IOs6hqa3M2nz2egS2&#10;dvBGsN5b+WgWVYLZXR0j3sGkZQFIO/ivNvGP/CZSw/b/AA34A+J87yCRH/tXUbCF/IUkxjagDHLD&#10;GxTj61J8Mvgn8bfE+sWuteLPhj4p1DTLWTzzoviA200chbDPs866YJJIF2lgOVwSRgVy1cxq87p0&#10;acvXVr8hLCUlFSq1It+sU/zZV0z9pfWPgFZzS+G9el8XXuryLHFZ61c6i9xBPAQZ4xBp94zTRgko&#10;Z5QqyAAqR0q3r3hn9oL9ozV9S8da1YaH4Pu7n/SLewhe602MJjKvBFbjcm0AE73Lv1bknP3nZ3sv&#10;hN4/Eem/CuXSrS1jKy2GNOjSyUYbEf2dpJTjgYGSfc1yvx++JGpa54HOj+FtF1rw7dTWm6dbKeQm&#10;QxyK0iSRoVKMyhhGX5JPCnmivhuWLdWo7djKlUnOSjTgvXRn5B/tEfBj4hXWgLq/xD1RNafQf9Fa&#10;VYiI3e4QuieYq7SUZRksS2Oor44bwzq0T+Vp2n27uqs22HfIwCjsqRlj+Ar6n+OP7SHiXwr4Tf4M&#10;6poTtaXOs2moXGrXdxdfarGR428y3a3yIQW3glnDNhflxlqr/C7xavw9+Idh4ufcYbYyiZomG7ZK&#10;jL8oyOeR3r8b4hVOtU5180fpuUU50KfLJnzr4f0/4uXMsMfhP4VX2vwtqCLc3es2l5FEIdpBVGQK&#10;FJOWzhh8o4OSK4r44wano+q3GhfFzwx4c8N6YbZprTSbawM11ciRSqStNep5gO7IRtqKMFxwOfq/&#10;9vb/AIKE/EnwP4Y8MeG/gTrDaNqes+fe3t26wyXa28Uvkxqvm70jSR0fLA7jjHAr81PDUPxV/at8&#10;WyeNPj/8R9Otry3t1sLRdTWzmnuY4V3oqxiRI0j5YKxyS/BXB3C6GVqFFVlaK6d/yPrMu4xytYhU&#10;cdhLws0+SKcn85St9y06HGeDP2cdC8UvEuk+HtJeB4DIl1qOpSqJDnaq4+0Al2I6BBxzjBFb9z+z&#10;HrGn69p1ufCHhIWdxcGNrvzJ5kKhWc/I8nmH5VPzKuPcV3o+CfxL0K5lfwtJZ30cUbfultLJbqTK&#10;gDyfKikTdglgwlAULkkZGbHwotfi74K8YyaZ8R7fVvso8NzpbXOry3F1bRzuh8hI0iTygzkffG47&#10;SfmGSK9TA4ifwzqKXo9V8jh4hWV42pKrlNCVNJaQdJO79U5fNtnkNhc+BIfiGJ/CHg/SdMtVljni&#10;c2LX8Qnh4/cSSRzPtkdMIoYfMeWUA1+nN/4t+JfhzSby+0y+tdO0+5ni1I2dnbW5vriVwplTzJQr&#10;orYClQiBTuI3KFDfL3w8+DfxHn8H6Zr+qxrAlzeyeXp0Gnxv5VvG5dlaaRyE8wFyEVcqMnPav0N8&#10;Nad+zbY3NtZX3w3EF7ChUm6ubdbZAm5wftE8yrkjsRuJ+XBOKxlnFOnVcJTXzu/x7nzzytzoxU6L&#10;jJXu/dS9LWv82/RHmQ+PYk1mzsNRsHtrRJzJdXtolrCpnUkx7hc3vmzwEEE7tuG4CgCvxO/ad+Ff&#10;ilfHms+JrSSO/tbvUJbwXsDpMG89twGUZhnBGRk45r99vil4X8DeMLTSbj4Y+CdP0VrlphPql8ll&#10;eCaQITHbhmEwDKfnYBSx+Vcrk15B4T+AXiGw8S3Phv4z2FzaNq7f6Bo8sNhYmJp02W8nlRwySmPz&#10;PmAV0Vl6HIqMbxI4e/BppLoncMNw/CpFUeV6+cbf5n84ujeANSvIrppAVdBkE9znsPesO60a7s5C&#10;twjg9iRwR+Nfsx4h+A+h+GvFswaNR8zRyQYGzcD0x9a+WfjR4BtTesLWyCBVOFhXHTPpxXh5V4i0&#10;8TiPZW0f4Hu514U1sJhvbc93+Z8GEpHGI5QOg+YCqFwpRt65UH3rvNS0NoYzJHG6lWIdGXpiudbT&#10;Y5WCp1JBI6Y/Cv0OliIyVz8qq4eUHZo5GXaThRu56ik8nfyF47ivpD4V/BfSvGkhn8WaudGtZJza&#10;Whjg86W4nVVdgoZkVVVWGSW5PAB5I0PiN+zdrvga4M+kXi6lZqQfMMZhlTPTemWHPqCQa4J8T4ON&#10;f6tKpaXmnb77W/E+kocA5rUwf1+nQcqfk1f1te9vkfLZt1XkN+H1qPYwGe46muo1jRLzTZTDcRNG&#10;w9eh9waxHjZV3sK9unVU1dM+Sq0pQfLJWPpj9mL4vWfw58Z2sfiSWePSpbhXlkt3KvA4480Y6jBw&#10;w7j3Ff6g/wAPvjH8L/iVoUev+A9c07WbErEv23T50mh3SRq4G9CVyQwzzX+S/ZpNJcBY85JwPrX9&#10;jX/BDx/EPhL9g/xVrur3E2zV/HFzFpwdidkNnaW6Nsz0BkY9PSvAznD0oS9vJ2e1j3MoxkkvZ2P6&#10;2WmDruXnnjPTBpjyMRxgAZBI5r4+/Zj+LOpeMrZvDWqO072tqZY3kOXwrKu0kjkfNx6V9EReLLI6&#10;1/Yk1xGJZLuW1to8gM7whWYDHXAYV5dLDymrxase5HEKS1Z2292BEhyBwfSnxTY4+vI449DXM6pr&#10;lloV7HpmpuI5ZF3IhPLAnGcfWtG1vYLld8DLjuM84+lVOjONk0a8/ZmwsjAlSx2/WmSsGIIIxnnH&#10;9apGbHrjsRUUk53jaeO4OOf6UKxvqSXLb4pF9Y2AB+lf5rnwJRxJdWzqWCXtyrKvJ/18g49/Sv8A&#10;SeJzkE9c/wCc1/mm/C/UJNJ1nVVC/PHq18gTHpczZH6YrWp72DqeqOOq/wB5T6H0N8d/EPxG+I+r&#10;a7Cdf1q107RNPivfssTgxKpxGsexlJHQ9W7HFfHNh8O/jRrfhW38ZaLPr17pdxqN5pdu1tGLllns&#10;UgeYMqHcg23Ee0sAG5AztNfTHxp1/UvN0vaipb3mnFLxoVCPMd+7bM4+/gkEKa8DtfFmt+FbRbPQ&#10;b+8tN7sbgabcS26vIAo3OsbqC2MDJ5r5vL8Q8PT5KEIRv/dXz2trcWNqxr1268pNrTf7u+h//9T+&#10;La2gms7KW0tJH+23ERgSJDgndkED6jiq+r+FfG2naFPZ3VjcBZbm2kIQb/8AURui/dz031+3P7J3&#10;/BKL4x+Jhb+Jfjhb2/hC0mxNLaRq91r8kcgDKCpYxWm7OP3il8dIz1r2/wDa3/Z2/Yq+DGnNb+Df&#10;FN/B4js7RY18KPIdUNzcIM5uJogklnv7szD/AHO1fh2J8Zcqo41YChJ1pdeROSXzWnz1S62P6TyT&#10;wFzvOHCNCi4c2yd72fVpXf5H8+/wu1vWNG0XUPCdsktvc6rdW6F3yhWKPdu64PzEgZ9PrR8TPEGq&#10;avqv9kaSWkstDVYIVTlVY/fYD3I5r7FTU7LUrWKPWfDfhr7TDJmO9kSa6kUYx92ViG+h49ua5zxH&#10;4Y0LWdLuLDTCulm6m865ks4UjLLu3FFC4CqT2HA6V70eK6XtlVlSs353Xrp5H6zk/wBDTifG0K8G&#10;+SFNe5zpRlN66JOVkr9XI+VbH4b+LtXDal4hje3ijiZdsjCOUNyV+RhyN2ScckZrkdb0+bw5qn+g&#10;xXIg8mKVWuV5IdQ3JAxjJr7p0Tw1YW6xXmtXlzqH2SHZawzNiONYslQqrwPvDJx3/P0U+HptXCxa&#10;vClx5gyLHAFqi54MnXdgjvnJ6VtX45jCekbx+77tP8joyH6DmcV8PJY/EKhWvpFJT+9qVrvoo8x8&#10;ifATxHdxatrOqOfnGlsMjgAcnA/nXz1p9+6tFgniFm69ytffmv8Aw0h8K/2jc6HBum1KLLR28YRd&#10;wQgCNF6Akmvz2utO1LQ9Q/s3VIZLeeKLbJDKNrKdo6jt1r6TI8xoYxzq0+qWnXQ/mvxV8Ms34WxX&#10;9nZlTfuN+8k+V32s9te25+6H/BNyYwfArV9uMyeJvmPrstIwM/Tca/QSPUW+VVboxHPvX5yf8E7Z&#10;dnwL1UD/AKGV8cetrD/hX3jBMVCZOTyRnmvExyX1ip6nk4Zp0Ka8j0m1kvZIWvQjNAnDuOimvL/i&#10;7rWseGtEufHXh5Ea/wBP0PUIUuJLuCBbWK5eBTMLed4xdur7dkYYlT85RlBFd3Hq09qUtImOyJdp&#10;Q9Du5YH65r5A/ara0kuPCx1TU5tNsYdSuZ7t4YpZi8XlqoJEKSONpIzhTnOOhOPMzCmpUZRktPS/&#10;4dTrwUY/WIQcFJPo3Zfetj4T0vxD8JPBehx+HPDukXU2orrnn6rr13Zm9kurJQ2ECPt3QZ3FicEt&#10;ggcGu6s/ixfyadBYeHdQmvVsby4uNE1GbS/KWG4tna5jYssrTuQZSokZFwAoJKriut8afCX4Oytf&#10;eJvDniyW00q/E1zotrMJoJTAzoHjS2vYA0kRkZgkirExU8qcbq8p8C/Dz4PeLPilo1toZ1DwSrWi&#10;Q6jNq97Ld2lzLEQu6F3UyRLIQQYyzAdQMcH5qlWwE6FWcZVJNe87qbd/mrq3aOi2P0DLljYZhRqu&#10;FKhF+58MHaNrbO/NdfafvPe51nxR8FaR8QDPB8VdXv4/HkcsJv5NGggk0qH7Y7SPNe4w5kYsFAhj&#10;Tr82SecyHwJpGlfDGLVPFfiDXbSO1a6vYrmHTo90123l2wZGLxzyEK6IUaTauQwcjKhNYvLbRPiv&#10;r11pernVJLm6ltbfxGVkayuYcbRPcJLtmj2curFULMAeBxVjTfEFzotpZ2/iq9i1PUUu2YXLT+dH&#10;Z25UYvGKDzZkaMgxwKAVk++3BWuf6zjo4enKmuZaNJpJ37JNe6vXVep7lbJsirYurTxWKUXd8zip&#10;Wa6Ws4pvvsn0HeEl8DeGW8OpqPha3uNd03ULfW9Rs57iSSz1CzeISRC8to2dFdyEOwABeAUJJI+q&#10;vhl4X+HXx8hvPA/j6zk8O38d850tdE+yWazMUKMGxAS6Z4yMlM5HU7vFfDPx50Hw345u/FXjvTLH&#10;xrZzpYxS2d5BcWbSLHuRWE1s6bZEiY+U+T5ZGdvY8R8Vvi34P8d+NU074ReHJtD8PQ3u7RLLU7s6&#10;lf2zSsu7F0qQszMyjAxkggNuPNTKGZYp+9T5OvNe9u9r2v6OK06nl5/DhyjOdDD2n0Tje0n0ur3X&#10;yb1Oq8TeDZvgvrFraWEeomaXWTcN9vuJGKvArLKmAUAWVDlhgZGQOADX6tfDDw74A+M1toMXxX8P&#10;aNq15pmnxPZQujLFA8cWGUQCXyRlXIY7ASRk9M182ftgfC+PTvDei+JNPuZJooLiztrh78hppBHb&#10;SRiSQrjc+4DfgY6079nzxFrN748XxHpcs0WnJbCS4aRPLR7qSQleUKruC/LnBwgAJBNeHmeaTrYR&#10;V6VRqSvqrrY4sLk1Gpei6SaS8ja+MVuvhX9oj/hVmqeHdK1fwp4jsbaK20yaAtDLY3BNvLkLkCW2&#10;V5Srgbkb5wc4x/Nh8WfhtdfCn4o618PbwuW0jVbiwVpT+8eKJyIpD/vxlW/Gv7M/HVrpurQQa7JE&#10;k0wsru0SVQpaIzRLtIfA42senOK/lv8A27NNbTv2pNflvov31zDpl4Wk/iLWcSk9D1K819f4a55U&#10;q4mdOfWOur1ae+vkz4fi7KYewpyjBRcZNbdO1kfO2lX/AIaj01P+EhsH1ARY8qFJTAh+bO13UF9v&#10;3uFKnJzkd/QfDtt4E1Jftmm2+o2AMYCwCQS/dAM+yZxEO7FVbJHQk9a4C71a+13RodGSLTYHQDdc&#10;xhI5pcEld7bc4AOMZ7A0ljo+uogjmXSnAU8i6WNvm/4F169u9fq05w5WpTS+f9fmfM0FXjVU6NBz&#10;VrXUX/lb8D6Ye+0PTdThu/DtlfQaRCTBqFt9u3y3MlwrCIqzwmJCnl5bKZY8Zz047x78UtZt4zYm&#10;3gjjiDrb38UzLPcIy/KzbGUYGdyjaCv3STXncHh2+ESxzX+iWwwcrHMZnxgDLBFcH7q446jPXNYj&#10;+GNOF2P7Qu/3hwxmtoj5RPoPMSM56HoRnPJyazo0sNJ2ai/VXf3u56TxmcUYOWHVWnHyckj6c+HX&#10;xwW/0saH4ks4r57d45obybJuBHvydpkyokBHH3d2AGbpXtFz+zrpPiy60y+8B+INHs4roeVBIxa0&#10;SUeYGWC7hLebHMJBhdrMgCqFOAK/PyWK10C5iaxuZpixAlzhRtxgdPTAxV2LxHqV44ja6uZBACyr&#10;JIWwVPBGemO1c+YZTHnVTBNUn9qy0fy2Msv4gjGlOGYUfaN/C3a6+ekvx+R+xPhT9mD4uabHrPhX&#10;4jqq2lrFFb3mqS3JEDI64dluFAcRMc7Q/wA3YjtXw9qnwT8Q/B7xZoXim7lsLnTH8TRR2TWkpe5M&#10;UVwjxeau1cN5QXoetfX/AMDPib8ffjVrMHh+20a/8Xa1qVtFYWPhiAyJLqF2ksaW+BFh2lAfKE5Y&#10;5xnmvb/22f2HP+CifwO+C2l/Gf8AaQ+F3/CI+Fhrdulvdi9hurm2vGVniS4VJ5Jo1k2kAyIBlcZz&#10;wfncDXxlaUqXIrR0lbZ37LoejnGW4WhRo1nV1qK8Vrpr10PfP+CZH7Pf7Q/x3/a++Kn7MXgzxNbe&#10;Bte1ma017xAgnee1uLS3keZoTLbKwbD3cUnpkFTzmv72Phz8H/2tvhx4D07wIdQ+GOtw2drb2zzX&#10;mnahauxgVVDlYpmQnjIwq888V/IJ8J/+CcH7QOh/8FNPEXw9+HfiLSrHxB4v+EGmfEjw9rOmtLYw&#10;JBPcWyvblmE3zbY3WUj5X4I2ZxX9Zv7F2k/t2fCbwRceBv2oYrTxhPb6hDDpGs6ZqFqrx2OzD+d5&#10;vlyPsbBXOWI47Cvoshy+VCo5zo8raWvy2fc+exuNU6KjCsnZ/DJee6bWnmtD7e+HOk+MNP0t5PHt&#10;roEOps5DS6AJvJkTqM+eA4Oeo3MPevRiM8UUxpEV1RiAWztHrivqT5Oc+Zt2MWPwzoUMkksNsiPK&#10;XZ2TKkl/vHIIxn2riLv4O+Dr2WSSV9VUSEF449Su0TjphRKMfhXolzeT2rBmhd4y4XdF87AEdSoG&#10;cZ44z61Qu/FPhuxIW8vrWIm4FoBJKqnzmGRHyR8xHbrSsrjhKW8Tzxfgf4KgTFpNrcB3B98Oq3it&#10;kdOfN969R07Tzp0RhE08y8BTcPvYADH3jyc++ajGpbzMBFIwiwymPa4kUjI24Oc+xrzvwP8AEfV9&#10;f0K51jxpoGoeFhavJ5g1ea3CGJT8riRXA5XlsgBTkZOKJStuXKdSa96V7eZnfHr43+GPgF4An8de&#10;JEnn2nyrSytkZ5bmYgkIuPu8AkseABk1+Jn7QX/BY3WoNGu7HwNbaR4ctriyaez1a6u2vbp0QKJd&#10;kcETmOQGRVAaMjJHzjqPhz9pD9vn49+Mvjl4xtvEdp4b1/wjband6X4U02aRxarDlreC5WYxgSlg&#10;fMcbcNyBxjPwNr+j+KbqPUbi3tNMtPE8mrQajDf2Is4rJbbYy3Fu1o1u/wBoikO1gJXG3byG4x5t&#10;PGwqt+/y2/rv1PYhhFRim4KTfrp8tj6E8QfCObxD4sl8RS6tcrqmoebrMusvbSyREhVmWSaeKY3S&#10;PIW4MlvgHq1fNkvxY+Kuj3NzpsN9qETRN9mud92LbDzKW2kOFaTIGSy8ce1cTNcePbzxNdJdar4d&#10;t7O8iM4tI7B59spUsGAUpGiF/uoFKDAyMcCyi6fq95Nq+vaqWuUjWwM15bNLFMbUKBGEJZmABBHA&#10;XuvOa7aeYwUVBRs11OWpgqifNzN3OP1nV9X1uG6k1my1i58jMvnfZ2vI3K8ZVlJBwcctt7VxWg2H&#10;hHVIIzeaZZmRG3s19awowbOSxV921hn1Bp3iC08Q3k80uo3E4SSYmOGItCkkY6ZTI44HAAx713vg&#10;PV9E0G3mkutHimufJYW/nwo8KSkfK0m7BdR6YyfWuWvjsRLSCS82dOHy/D3/AHrb8i3Pq3h2wtt2&#10;lwyLLjDMkixxBf7oCDGMehryi+sfCj6lLqKQRJNMcS8ySkk9V+Y9M9OwrtL5tU1K7ku9WvI45JZC&#10;TDa26mKMc8Ki7Ni9hg/41YtrbVbaIm3SzycFWmiU5xz1Icgnrwa8WtUlJtVqun9dD3aOFoq3sqf6&#10;/wCZyiXEV3EkCzvEkONvmrgDaeCByeueeKwL6csxYSeaEYhZET7x9QSMj/PNekWC+JtEYTwXMXLB&#10;t12kMsGevzLMDke2Kbp63mjR3Oq6rrUchkk85DKipFEW6rGg7Z55GB2wOK46n1aOvPr5XOlYarJa&#10;Q087f1+Z4oR4jsYBbxC7eF2Kr5jvIBnkjBGMc9M1m7tYtZHljluYpD8w/dhFGD688/Svoa2vfGfx&#10;I1FDousw3bQKyxefqMNtDArDLbRPIqIGxnp2rlNe0i10fVRp3inXLOW4yCYNHlTUJcdz+5YIT6AO&#10;B711U8I3DmpttPyOJU3GdqmjXoea6hpeuapBFca088iBQY7mdmDfgx/oOK9Y+GFx4V8MzKZ9LudR&#10;f5fLhS7lhRiD0+T5iPxH1r2Twzor6JdR6snhDXfFl3BFBNYR6lNHboFjbeQ9kJrjzEYcbWYcZ9cV&#10;LfeP/A3j34mt4w+Ifwn+I6I8Jur3w54Zs3WIsvKiENDEsEDAfdLMAOc4r3sqpOk+bm97zi7fN2aP&#10;Lx0PaO3T/FFP7rpn018JfHV74lvpNIs9KgSHljptxdvOkQC4J8ss7Z299pPavp+21TxlAsw8UeCw&#10;baQD7Pc3lvKlnGp+WNnd028KOOF/A1+IXxu+Mf7Z/wAUNSPw4/Zb+CNx8N7GaFbm1bTtNEWrS2Uh&#10;Kxl9QlYPM8n8W1gN3Ra+bL39n/8Ab1TTTJ8R9U8R2jpdPbGz1fUndzMuN4aKOR2j2lgPnVRk8d6+&#10;sfElahJKjQlUa6rRfiv8jx1kmFqQ/fV4x8vidvv/AMz+jz4ufGH4EfstaVbx694Z8OjWr+0ttR0+&#10;48E6i8sEkZlb/j4aG6aGOQMjEq0ROccDINfmZpv7XXxw8dfEiW9+GfiW6Mc080MFprDQS2kGfnCz&#10;yPGxQBRjarjcSAMng/nhr/7P9/4M8O6f4g+Lmr+NtLGsH7dp8ujrBc2UllH+7mla3hR7pys6lVwO&#10;V5J4NfeXgDxT8JPh94ettG+FHgRtTe/sba5XxBrTywTTSuQGf7CR9pKsAjRgtENx3AFRVTzzHYmq&#10;pVn7KO9le/4nOstwNGm4YeHtG9Lysl8lf/gn6LeEPFXxtVvtXiW90C5JWV9RFjYT2rSyJu+USNcE&#10;ER/dXCLlQAAK+bvFH7W3xgbxrd+G9D1NrLS9L1OPTpn04spMsY2uJpLgsNik87VTBBzmvLvG+ueL&#10;dVksNF1DRfFXjC8kjhTUdJ0a8ubW3gmjdv8ARXtPLd5pEVfmk+ZCTtyxyK9+HxXl+GPwysPD/wAH&#10;vhJZaTZ6gTPqV74m02OaW1MLHfbxmS0hUuNqu05xGSduNwJrrxuKdZONNygur1b/AK+ZzYHCRpSU&#10;p8sr9NF/X3H2dqX7Z2ofDPw7a+F/h26z6lDpsd1eXemLYBpPOAMkou54pJZWBJDKiLtbgZratfH3&#10;ijxGmkWnxa8ceINNv/EbPNp0YnX+z1hyd/n3j26wIyjgqWyOpwOK8V/Z9+MHwy/ay0O2m+LOk6Za&#10;QCaSwe28KXUh17U76I71VfsVgdkIj6RnbF3DnrXR/H34feEf2qda07T/AAZeXOi+EdAuvsF1Fqs1&#10;mTZlUBDvFdyWwlfeoQr5ZLhslxjmaWErOkp0sRp02Tv6ts655hCnVcZ4ZJ+W1vkkT/Ef4o/s9+B9&#10;d0vwp4c1ay8R6vfxiZb5/FGjz2zoCwfZFb2xl6qepPrzXnuv/Gn4U+JHtNDtdK8OtdzytHbQJqEb&#10;rKYT80izvaRw7V6lvMI9ATxX55fG79nK60j4pQ+B/AGg6PqHmCOC58Qza7pdupjVdqZNpJNJaxoc&#10;ncx2KeAOOfrf4NeDdZ1bxJ4WT4i3nh281DwnDPYaPp9jrunazIkUsimWWWS4Mq3JjACxwwxxupwR&#10;Iihg2Sr11J05vTvo/wCvkXKpScVKENe2v+bPiX9pDxP4av8Aw34k+Gfhrw7F/aWveJNM8Qvqy3Bk&#10;SRbG2mtxDtmhiKAeaxBUbWznHCk/nZ4j8KatpFiZ9YstPsYGOxXluFQbtpO1cnBYgHA61+t37aHh&#10;GLT/AIuReJLG/gvYbnZaSyRtEzJd2+BNEfKGz5QRt2kgDjPFfG+o/Dibx/4o0vRbyK3uLWW/tl8q&#10;5jWUgNIFlZFZTyIt3Oeelfj3EGDVLGVIrZu5+h5PnFR4aK0Vl1R+cz+L/hT4zsbPwr4+0HQpbOG5&#10;he91RoRNfWUMDtKxnZVkmRSZDGsQARnOME5avrn4H/Ez9ip/iPdN4dvG8G6DoFlDqOnvdLYiO8LX&#10;DrIjwRxeaWfOGh3ZRM5LCvsr4Yf8Et/2ONR08+Nr2fxZ/aN/eXl1L9i1aSziUfaZUQIkKgqFRFxl&#10;ifUmvq3wl+w3+zJ8Nop30qweVr2Jg9xq9w93OwaMxb/Mc7t6g/K2dykAjpXrUKOGdLllKTfZ/D9z&#10;/wAmTg6OOVWc1Sjael+uvY+VdSk/Y5shF8Qtc8S2nliyjvIBbX8ljBNbvjb5VrAzb8DClFG4Dgjr&#10;Xf8Aw7+E/wCyB4r0aHxL4T0Twrqtprha2s5tb1KFxci2byz5S6jchv3ZGwFUx2Fe0eEv+CX37OOq&#10;W8+p+FPh1q2vZJndITqdwjlmwTky7P4iSc/rgV9SW3/BO/4caVa2l9ffCzw7BHa2sdnE2ueTC0UG&#10;4SCMC6l3DB+Y4Xdkdc1z4fJXNuoqUflH/I+yo8UvBQVDDYypTTVn+8td+i1svNs/Pf4h/Gb9lX9k&#10;DU0+H/izT/Bmiyp/pMumWP2O+kgkjJX96kYby5RzhWw2DnvXCfD7xn4R+NPxq17xD8K7KNvBt1oQ&#10;guNf0+1hiuV1u6m/0aGyUq0cssuD5eTtCl3cAJmvWP28v+CVdz+0KH8UfDey8Fab4puL9jrGt38L&#10;vJqVrw0cj3MMTSGdOUYlP3qYYsGBzY/Zy/4J8/ET4E/BaLwBqWu+HL+6tr+e+ihsGuLWAiZQpRDM&#10;MGTAZQcKMNjODit6rVOEZqjdx6adOx8xiMZUxGJlGvWb5vtttv8A7eev5nzJ8VP2sPBnwv8AidaW&#10;MU3mnT3EYuNMtFuI0vJMLt0yIKDcTAbYxcOFUuXmbauxKxfFX7X/AI5+HHig+NPDdr4c8Jtr7rp2&#10;rXest9r166hJJjJ1Ng0aAsN7RxhePlDsOK+zvCX7MPgb4dLf+Jvjda2U+ovEVtIbuYSJAAW3edFC&#10;S5Ybt8a7iMBeOtfnx8V/gF4U+Jes69fa1p2n36X+oCWzmvfMElpbRNtt0twHXyCY1UNtxn65rihj&#10;171fE0HHm2UdWvVK35nm49VvaKjga65YvVtfF6N3/Iw/inq/gz4ueJZvGHwbs7rW4LmJdS1uHSkS&#10;dNKlmPzJKyNjYWyYyP4ffIr5d1q30W9n2XFtcQFR/wAvMRAb3BNez+GP2dn+EVrd2PhN5tO026jk&#10;W7toL4yRTrIrK6OrEtJktnDFsYBB4zXyzrfgDUfB8l9DZWoe0uhHK12HkM0BickrEocIFkB/eZUn&#10;5RjHJP4nmeWYSOLnZyg3qrr/AIJ/QPDuaZhicDGcuWoo+67a207/APAH694D8La3YPaG0hfzFIZl&#10;QZU9jmvhq5+AXiy81u4sorcQ21vN8t242hl64Xrmv1J8Naak2hLeuqHenytgAEDv715t4klNqrW7&#10;k5Uk7z60sh4nxGFnOlTlf1FxLwVhsZThWqxs1rotzzXwz8LtNPgUaFDEkrWlu9wgPMjSoM/I3UOT&#10;wCKofDPWdZ8d+D21TVracW9tM1pHNdgM7HeVeF2wN2ByPSvSNPuJfJH8Lgj5lODx0re0jVPDfh3w&#10;qfD+4RpFJPPHb7Ccy3DmRmz06n8KxxGNqe/zrmcmmn27n0/DqpQVONOXLFKzXft9x8X674MsL83u&#10;g3kayC1upI45Mc7QTt5+leA+I/hha2ch2u+D0GBgfWvtqx8PzT3FzqN2257mdpsAdATxzWH4h8MR&#10;TAq6DI5B/Svtsv4lnQkoKWh+XcR8H0sXOU1Bb6Hw7p/hP7NcrFBGXfPyqBksewHuegr+6T4GfBWH&#10;9n79lTwL8EhH5N5p2iRXGsKOp1O+JuboNxyUeQR5/wBgV/Nr+wl+z7pvxk/a18FeEL+3WbT4tYXW&#10;NVQgbTZaUDezBh6MsW333Y71/YPrumPr/iVTcDLPJubHTJPNTnfEjrzhTj01Z+fYzh6ODlynqf7J&#10;3hK28P3OoeI70CNbbTAskrjgGeXcv1O2POK9KiydZk1jw5BbadcgMsd9PbG6v23n5nSIFUi3erNu&#10;Ixxiul8C6Bv8IpZwn7LDJeO10w+R5Y4P3SAHqBheCO3TrXZzSaBp8H2e2itgn9zyy2ffk/rXqYPG&#10;1nRioux51LCpJ82p4G3wrk1fxHH4n1jxN4ge8j5Tz5rdFIzkqIvLkIBx04r30z6faxL9oXYcAK4P&#10;OBgZ4HeuO1jxvpmjwO8KQQgKcGONVP6V8z+LPjtpsdyw81m7As2BxXr4fN/ZL3p3NfqcZPmsfYS6&#10;/bRDy/NWZRwCcBh7ehrSt76zvebdlfHOzow9yK/MzUv2gbANtilOM4A3dMU3SP2hp0nRre5OBjGG&#10;OeMZrspZhQra3s/IxnHk05j9R1my6rxknAHav80Tw24tPH/iS0vmVCNe1mM7DkKRdzhiOmQO3ANf&#10;6A/gj9pLRruWK38Q/KowTcJ/Ve9fwXeLfhj48+GHxw8TeGfiHpF5pd9P4h1K8tobyEr51tPdyyxS&#10;xHlZI3R1IZSQQetelTg3haqXkcdZOVSko6u51vx2n1GX4WWX9m4zDcpvYfOwHlMCwOAexz+FfEvh&#10;qS9gS4gvxI377erjcASwwccD0Ffqn4C8S6fotrEmt2kFxFi7t1tblATuu4hECQwI+UAbc9DnHU1+&#10;Znxf8Y6jdeKZEtY1tFjZ18pABjnvXwuAzWusTLCQw91a/Nf8Lbn1+I4bXsPrdSfLK9rWd/0P/9X+&#10;afwx+2N+0p4f8BP8M7Px54hXQ5Qp+y/amMqDHKR3JzOkbd0VwD6V5AfFkbTF3bcWYuxJyST1J7kk&#10;nk9a7nW/Bfwo8M+RpWkJd69fONrOJ3W3BxgYMeM49eB6Vq6D8G72bGo61o8UW+QCG0WV12w9WlZi&#10;Tkeg/HNfgbwOBoqddUlDmfaMXJ9+79Wf6h5B9JbAZelh8HRlfq0r/e2/wPOh4phb+Idf8+lWJPE1&#10;v5eWIFeieGPgbJ8RvGcFp4G0nW7qyv8AUTa2VtZoHR3DeWI1uHcHMjjCA885+bGK86+N/wAH/FPw&#10;g8f3Hgvxd/Zml37SedHpS3hm+zLKcrbmb50Z4wQrBpN2R82Ca68Pl9Cq7RP0+h9J/DuCc6yi5K6u&#10;7CWXiVJ9SgJb9358EZ54Cs28/wAhXuNn4sEGnn7Qd7qoaTOBkE5H5ZxXxhpaapbXkVrLFISLxydq&#10;luEXggjqM9O1ep3+oTW2jGYEggKuPqRWWY5NG8Yo/XPC3xZWOo4rGVLS5dfwPWdd8c3dvo1unmeZ&#10;dSDarMCzugYnLOf7oIUe3AwBXw/8ZU/4qyG8blp7ZixPXIPWvoCaVtTurfzyViSNVZ+u0M2Sa8q/&#10;aT0/TtJ8fLpekuXtYHu4baVslpII5dsTkkA/OgDcgHnoK+l4Sw8aNWMbayuf56/SnznEZhj8ZQpP&#10;lw9CzjHZXe7t1bb1ep+lX/BPWfb8ENXweP8AhJARntm1jzX3ukwUxBj/AAjOPrX59f8ABPHn4Mau&#10;T/0MKn/yWSvvcuFCDuFxxXo5g0sRO/c/mDDN/V6duxgeN/iD/wAIhJp8UcEtzPquox2cSIOFDMAz&#10;sT2AOcDr7Cvib/gon41tPDV34QhuAjGSPUZBG/TH7lSCMEEV+gdnb2k8qzTxRyTRg+W7qGZC3B2k&#10;5wSPSvyS/wCCpEpk8Z+C7Y52jSNRf8TPCP6VtllJTqxhJaP/ACPKzWo4U3KO58wad8afDttGBPbQ&#10;MUz5RVmVoskfdIXpx04Fad58ePCMltJ5emWitIclVy2Gxjdgjk+9fK1vYwO4yCR9a6G20exZlBQE&#10;cZz71788kw97u/3nhrN6yPpaw+Pc7KLuy0xG+0sbZJhCSX2AZXORkgY4z0rBPx41G9DrYh0CqT+7&#10;RU+RR90ZOeg4A9+K85F3aabHd2KW+5BGs1mqSFEhndPLZ8YbcCM5HHIBzgYq78MZNMsrpLzVgDbQ&#10;XNrNcAru/crdxLNx3Pku9Qsow6u+Qr+1K0rJyPvr9lnwF4S+PehX2teJtT1KOfT7mOKWwiKRoUmB&#10;2OZNhY42kHpjIxXpj/BLwl4U+KNhLYNc3MdtdRzJFK+6JGTBVmCgFuRnnv8AhXCfscXV38IvFfiD&#10;wfryxRPqSMLKCR4z9pS2dnEijdkKYgXR8YPGOteo614t0+Px3Z3VpeRSF3VREWV5M5+6oOMsv93r&#10;npmvxTjHEYyjmE6NKbUGtF8vQ/aODcJh6mEp13FOS0b87n62ePV0rx58M7L7fbW9wsM8X2iJhnEg&#10;HDAdPmGCSOhzXg2mNHb3kdhpTeVaxzNbTQKoUKy4YbVBxtIbjuT9K8v8SftaeA9J+C1xbeFJbXVd&#10;aSe2H2aMShViIdZZXKrgeXwcjPfjivi6D9ob4kapqc91pNzptoLuI3ST28XmiI2wB3M0yjcNpyT1&#10;IwQD0r4XD5Fia1JJLlS7/wCX/APvKOFkqs2+p+xnjj4ip4C+Cus+Lbq2uL5dI+y3BhtdvmmOeaO3&#10;OzP3dqvz1wB0zgV+BP7Unw88cfGP4z3fijWzbaffy2sNva2YU+S8FuuyIKwLPv2jnIIznkAYr6P+&#10;Dmu+O/HN7qvjn4j6zqF3o1nBIv2WWUmKQklQ4gj+RkWYB1wP4TxmuB+MVzqnhWLwH4i1C8aa6uLK&#10;e2urd8rdDFxMUuU2kAxsSY+Tleh4r7PJsNUy+XNQknU1V91te34Hj4nJ6GIxMcJi7KEmtXdWb2/4&#10;J+b1r4Zl0vWpNH15VtZIgec7lb0KuuQykcgjitxI5LZlEChwynZjJ5A79Mc8V9Y+LtEi8Q+HpXgt&#10;BHGA6W11Ft3xygqwYZIIXnBHTFfFtxfXMU/l3rHzbeVgwA6nPI+nev0fJs3/ALQi5NWa3X67nPnu&#10;R1uH68aXtG4N6SVlt0vy9jp9PufFdxY3Ev2SGKcFBEX2qCGznJY9uMVnana6uTbJqNxDE5BaVYiC&#10;Wwc8bQR0FbPhafS5mlt5A7mVFGWYYyCMc9eM/lXYXGiRWKLLKg2xHyyMB9pPGCRngjkHNdrrRp1O&#10;VxS+X/BZ0ToV8XhFKnVnJJO/vuy97dpRgr/9vfI8lOi3M9lJfW6zSb5gQ7jao68Af0q14Qt3fV4p&#10;SNoIc5IyNw6Z7da9Gvo9SstLOnKGCtL9qUKBgEjaDuHOMGm6MscVvFAtvsK3IcyYwWUqoKD23An8&#10;a9F4uTpyt1PzGeQqeLg2mrb6afe9PxZ/ZN/wbPeNf2NPDkvj7XP2jrnwna+KrW40a58P6v4rliR4&#10;rbbMhS0a4+RXWRUZmX58Fc/Kox/Qp/wWl8ffCH4of8Emvi/qPhrV9D123t9IsbmKSxuoroJLHqNq&#10;VZfJZiGwTg+/PGa/zqvCnwf+Idx4IbW9PsZJYr+2tby2ltbiMPEYnfLNGWDKChdSM+hzit/XPD3j&#10;PxB4RuvCka6vE11AkM8s9xL5CyJIrNmIybXxt4HbqDmt8rzqhSpQVRart1/4P9WPO4nwtKrjJyhd&#10;NbdtO3/Dn9uXgf4k+G9C/wCCm/7JnxHm1PToNO8Z/syyaU1zPcIgbyLJLpAzsyrneQACeuRjNf0Z&#10;z/Fb4ZWti2p3HiDRFt0bY0xvoNgb0zvxmv8ALc+HnhPVIRoup+ITfajf6HZR6bbXN/JJNbwQooTZ&#10;bQbmSNduCw3YJya+sdB1b4jXsJs9Nvrq7tnfaUtZlLK+QrZKrjoRg5yAOvJrpxHFeGduWD006dzy&#10;IZFGbvUk0vT/AIJ/oT6p+1x+zLpExt7/AMd+F43SQRyJ9vhYqx7NtY4x6nitiD9pr9nm5ZEt/G3h&#10;dzJ9xRqUGTxnpuz0r+Ae8GoQ6VJPqPntqnmeVNNNeqsRjTjDgo7l+mVUEH17V0vhrxJ4hkt00nWL&#10;q4aG9K4umvHR0xgFldY1cJhSoGAMdx1rkfE9O11Tf3/8Av8AsHDvRSlf5H97ei/tHfAfxDLLBo3i&#10;3QbhoAWlCXkfCrnLZJ6cdRxXR+GvFfwp8dyy2/hO90TVXhZ5ZVsZIZyhk4dm2ZwWzgk9a/je/ZT8&#10;TfA248ZzeFP2p/G2u+G/CcNw1zawWqSyQ6g8ZZBA9xAJJURVOSxDbs9QTmv1k1P/AIK0/sYfs96B&#10;N4D/AGTvDVxq00YWL7c8D2VnIyDaJ7iaQG6mAAzkqCexHWvUwuZRqQ9o1yr1v+iOXE5Kk+WipNvv&#10;a33n7zXl54a8I6e17fSWWnWyKqNLK0cEYVFwoLMVGAowOeBX86v/AAVm/bq8I/EfR7b9nz4K+JoX&#10;02RxdeIta01PtMMjKcQ28EqSbJcNlpBsdRgdccflL+1P+3x48/an14av4u1G4lsYIGtofD8Aks9P&#10;gEhIL+UkzeY5H8bHOMda+LNT+Iq6pcQ6at1cQIsXliSzcbIhkEKQTGzc+o47E1wVs3jO8YO3mFLK&#10;vZNSk7vyNvV9Z8VG6W10K+GtAqpZGaa2mkCHHRgsZ9CAfwrFsp/H2s3I/ctHIz4DF4z5aRgrh3Z0&#10;UYOAM4GMnnpXJy69qGpRwxXVwh+yEFHW6WOVsf3sIuQBngls8HJPTzvW9aVLA3bq0UcjGMbHa5Z1&#10;HKnCyFzgqOMEDPPFZUMbCOyv8grUJPXmZ6Lcaz4mvrjbbzYkT95O8kzM8nPLFYiQo45AAUfjWvoc&#10;mvMFiL2G0n53eVQucZ2nazEE+4/KvKY7jQPIXV7d3iuZJMebdQMlwOBymBkDqew6ZFbqsLm6h0/S&#10;tSme4a3kUoJhmUYJycAD5F5yec9K1oSivehG/r/w5d6rWs9PI910/WNc0qS4099P8NXk0CI8lzNH&#10;LdSRKwDKSEJGCGH8JrB1PxB4mjmFu8GkFp3Hl+XaIGYnkqA6g/L3BwfavEvC3i2S08UumhmNrdcW&#10;0bxIN8/ylSUckEBydrYA3KBXc6t4klsvEMWpNaiYx24thZ3N55eEU5JV+GTA/iPPTk13vMYtWcVp&#10;5Gaw0mtJsueIdL8UPolxr2rz20VlaTLFcN80McbvwFcrGPXjnHpXk8E2vXlg2prcSw2RnNvH5jqp&#10;ZlzgIjMG2kDIJA+WvTNU8W3+paANGtrAW8MsW1bsJDdxFOobzHcBmBHyvwQRnHFeZ31lpzWjWOsC&#10;xu44ZId1zeNFJLcADcylj3wdpJY+hrDE1aNZe/TTt5HTQhVou8ajXzPR/DumzWog1DX0DWpmaNZ7&#10;mMXEBfAOGKbuMMD1HrXM3H2rR/FiT6df2V5FbagLhLaayN3asVcHypFaLbLC4yrL6Z5HBrOvNR+H&#10;Vk326307SreJyWjs7SOIeYSSVLSAEEBuCOMD14rorbxb4Y0qODTfD8UsbDdKdl3G6DzgDgRncRt5&#10;5B4JHAFd9P2fIoqml/26ctapU5r+0k/mctqOh6Tqk8uryajp+nS3rPfR21qgsLFN0jfuI4mUBUUf&#10;6skcgfNtGTXVfDGc+GtQuPE8K6RfyQASLDdtal1WNx8ySQ3DK59WXp0IrObX9Bs2SzmhEWRIm+db&#10;MLIuDwHDKpbnHmMFbnvxXSwfFbT7C2tbC5PhKJrWQzSzzRQSz7cKIsvGxV9q/LtXHIy2Rg1001GP&#10;uxVmc9R87u22ey6F8eNV1G+e5vf+EchHkyKwNv8AYxDLISqEF5QZV4DMYySBzwa2PFPxv8S+HrSW&#10;dL7TNVu9QUmXyocWlwoPloN5eOSOPHJwc7euc18uXvxd0mOZorO90nU765kkKTLGH2tIeCzdNiAY&#10;APAHFbkkWn+Jb19U8TX9g14kax/ZpZI7OCNYdqnMqyFXyoJwF6Dg5IrupTk1Zq7OSs4XvY+vfCv7&#10;Q/xTSEQy3Xg4w2Fu1zqCLZSP5ZjwVlPmT7VZegbaT04rv/Dv7YN34VtItU1C70xNR1e0mhkm/sib&#10;dJhkLGOaACQTAlfmD7VyMg18F+I9Vim1OWTTItE1DT9RJuJ0t5fPmEsSiOE70SMoxVRuIyoUkAZJ&#10;J6Hw3omja74gsU8VXtjYXMkwt7KzeQ3UUIb5hkIoXaTwQcbT2OK6KGKqp2V7nNKlC13a3yPUtO+A&#10;PgfxxqmoeN/GmueKvEGqNcvKf7UeO5a4Zvnijaa6CWcMRfI2BXZRkiOvsP4RardfAvwJf+NLTQ1l&#10;vLoQ2ckl21gILW4PLfZ5IXErIEUKG8pf1FfIdt4x8S+FfEdn4a0+/srWS9t5pY4We9juLa2ZnWG4&#10;uYLaCTZlVJKRlixGcYya9V1HU/2nb/Sp7rwprF+ljZJby3F1LbXNtaSEHY0QaSYCT5f3gUwtJjnP&#10;G0d+GqclTnlH31/WzOaqozhyqXuv+ujPoTx14h+JXjHwZb6v4e0W106aSNru6udI1Iae0SzZHlBr&#10;mWJ5VYNlgoIyACWrn/hx8B7HW/hbYeJdAjvfCcyTXNveazNZWepWwlMpKiNbu8WWSX5W3ERkFcAY&#10;Ayd7wh43/aRl8K6dcWfhpdekjghuxqVxIXsprjIV4VZRHIrFSSD5TDABJHIFTxjrP7VXhzWbrx/c&#10;2es6VpV60FtpttFGstnHczSGNxm6mWdySFCyIjoMtkAEA+y5KpJTa5u+i/E4EnD3VKy9Wel6X+zP&#10;8SPB+rWfjm68Va+q3drHYx/8Itpljpi3yF8bC9vcSyLI7feKnkHGMZrzT4vfAG0t54tb18aveSa7&#10;cxT309jPYLfGe3BEKRokrMAh2h8ujFgCA3OIvA/w/wD2pND+N/nePF8WJ4c0y0Sxm1S21eGCG4uC&#10;hM155huUTzcsQqx8gAExA5Fe8a/4V+Hei3cGgeG28UXOqXdtc6lILnVW1dHt9jFVvpZLmJYWdup3&#10;RYBJbcBWfLTkpfu7eq/In27vFKo2vJ7eup8r+OPg3ZeG/BL+K49V8W28lxZIs+oS3CRXSBC2IriR&#10;73EaqzH+Hdg7sEYJ+VPDfwUtLb4cXuoeBJrezih2Kl1PIb4RmN8yoCFklwy5A8s5LYzgV9vax4q8&#10;MWvwnstI8R+CdYvbm8uZLhp9N04wgwrIQrLJDcXEZdMEAhDuxzyK5O0g+H32C81hPC3i+3s7dIWs&#10;7jVw8jssjgubdIZwiFRwVPLfewAK8TEcktHb7rM9KnKcVfme/wDNf8Gz4G+J3hrxDrGnRxXE99c6&#10;3FZRLa6bdiO2vI7XazRt5QAdAST5WGIYE7ucV+p/7OP7Kdjo0HhvxX4Z8O/Z7i80KG4udXurE6ld&#10;Cfy/KnaJpfMjjaR9+NuCOVxzXz1q+m+EfFvjmzk+GsMjWEN3YtcS3ML2Su0Um+VJvOPmBwoIGNyl&#10;s4wOa/fbQbPwxafs4eHtW8LmXz9Ms/tNvJJlYrdJ286SKZlXcZecg9A2B0zn88zGlD67Fp6W1Prs&#10;tnL2HPOOp8Y3P7OHwx8UQ6d4gsofEltHa2f2Y2GoSmBmeIn+BCpVScuyhVXJOOteE+Ov2dvDTeKI&#10;Ehj/ANHedZru3knM4ECYdRsZvlJkUFSeM19eeOv2ofD1n4Vl1260XxHcXMLxr9l0uHz3uriZhDEk&#10;BYmHMhOMOyjHHPNfl34z/bZ8IXumQeJfBvgTxNb6frkjwJq9jArR3rwO0bCJmjijbayMpCsQGyOc&#10;V0ZpgnOEp0/ifTY9TBYtU7Qk0l63/U/VeP8AbI8N/BzQLXwdpE99az3rrBdmFGZiuwKvluDsHzNh&#10;kIVunVTuqG1+O3wp8TR3d/Z3srXkZjMltKBNOiEbZVG85kZX5AyG29cGvyl+GPx7+GXjHxZp2lW+&#10;k/E3T9TjuNr3K2cGowO2erW8TAqoD7cfOWAPHavvbSf2XdG0TxLNrnhvxP4h1PU74DUL6wuFt7xp&#10;FuGYCV4JBmOVznONpHQYFfHYniCeFUaNauot6WadvW//AAD26OX4as3KlRcrdYtX+aPqCz0nwZ4s&#10;8Pf294XvrPUIZYzLHc2UpjmV4x92WCXaSM8HYQc9sV8z+IPCNzY3kur6vPd20RVk05LZlVSnm/vM&#10;Bl6AEsrZyWwDxmsXxJ8BvHWo3SeI/hqt5o0EZkjkuLKKaydnQkPmJFeIEMPmKoOeprKl+CVxBaw6&#10;j4k1/wAQahNCFDxNqUvlMrEbmYADd78Y9hX0sM7nSS5oR9Y3s/vR49XA05XUKkl5NLTy3POvGfwV&#10;0XxXrcssWp6hfX17brL5txiGSJmy4iYZZMShNm4n7r7uMCvlrXv2TPi9blbu90KO1Em83Sx31r5M&#10;MhJ8uNfOaIuTwuRkA9WxzX6K+PdS+H3hDRYdXu5YLV5Lqztrq4lmWGPasixbneQhSSjD5nIACd8V&#10;+h+i+M/C+t2EU3hnxLpN1G6L5bx39vOrj+8CrtnPtxXj5/mmIjOnLDrddrmNLAqpF+1jf5vf5H8t&#10;Pxm/Z18e/DCy1ODxfFpcAt7K1vrW2iuFa9ZJzEGdoV3LtGZPmVz8ihiBkgfm742vrWz0m4uorq2l&#10;MTZMS8kAA5DV/dV4v07W30a4fUl0/UdKe2kE8XlQzEp3BynJKZxxjOOlf5wvi34m65H8cNcmtxIu&#10;gy+IdQtX02WCIH7C1xJEqSMqfeRMYYHIIyK8DDeHuOz+rUr+2ScFfVWv5K3U/TOFPEPB5Hhfqlei&#10;2pS0af537H3J5Fnc/DbStb0sBYLm38yN0HHJ5B47Hivm7WLeaW88u4+YE59M819VadqN54U0qz8I&#10;eMLD7Jp13Ev2KeN4pIWUgYeFkYo6kEEhTn8a8Y8f6JJ4f1hoLnG1sPDIo4ZexBr8fp4Orh6koThZ&#10;3Z+zYjHUsQk6crpnnE8SRBY4x8p4IB/zmqUllbzAmXPPUHnFOlvYWkJByAeOK5+91byg2/HA9etd&#10;9OEn6ng1PdltoWrYRmXYowu7HFTX+mJKn7tc/KcE+lcPZ6s5vAgJ+Zu3869Wt2zAskhz8oAHqMVW&#10;LhKm7nVhKsZ6M/Tz/gjH8OrS9+M3jLx7cRg/2P4Zh06ByPuvqlwxkP1MVqF+jEV/Rb4E8KS65rg1&#10;m5Pl6dbT5nmP8TjkRoO5Jxn0Ffkh/wAEd/CkEHwi8deLFUJJqPiK107ef7lnaK559AZzX7SWt1Lo&#10;3h+w0jS4i88geVF6DLnG9x3OFz7VWAxMfaSqVNfI/IeLFz4ycYu9j1LXfEdlHGTCCsYyTn+LtnH4&#10;V8yeOvi5pmll0RgCBy2R2qHx34vNq0mlWsn2idV/0mfPyq391a/PP4r+J7kCWRmKgDBOfc17NXPp&#10;zahDQ8OlglGN2y38V/2iJLppbe1mcLkqACff3r491P4j6jfTEeZIe7Dcec9BzXnXinW/tl9t39ST&#10;jvXMpexxygEnnBPNdV5WvJ3OKdXmbSZ7Dba1fTS7nmYgYP49zXWWesXMKjbI2eo6j8zXmGjXULAb&#10;s4HLFa6G51BYI92PmOAB7HpisKGKlCV0csqXNqe36T4suol2+YcjAChjVbx9P8PviRoY8MfE/TYd&#10;TtFR1tpnOy6szIPme1uFxJC3AOUYAkDOa83EF1onh9vFmvSra2qgiLzDhpGPTA968vuvG1vqkYki&#10;JCtyp74r7nAZm5RTZ5/t6mHqRrU5OMou6admmuqaPhz9of8AY+8QfCTT5/in4Jn1nxroFuz3LTSX&#10;ri905BnC3tugKyxID/rkXH98Kev5h6x4A1X4hTjXvDGhwCIkq5abduYAcje2f6V/Rv4W8dX2gzbU&#10;csknyyRP8ysrcMpU5BUjgg8HvXz58Zf2K/AvxZ8QR+Lvhfd6f4YSaMjUNLMDfZBMAoElukJURhwD&#10;vXGMjK9SB6SwMa372lK0vV2/Bo/obhnxmynN1DA8b07wiv40Y3qO2yl7rv6r59z/1v5efFP7NPj7&#10;4LeMP7PXWdD1CWKPeb3R7xRChDEY3TmIk8ZO3cB0JB4rv/GU3xKuvCaeKdKFzq0t6DFcR20qTLD5&#10;ICuXhhkd2GRnc3yHPQ4rwDRU174q3g1HW7wi2hlS0idgJGaeTLLBawsyK8pGXbLKiIGeRgoNeyeD&#10;x4B03VL2/jt0n0TTYI7eXxGZNkNlcXDYEryyKDdMcExRCJTIw3JCEUV+Y43A4ioozrSU5Loo6v8A&#10;FH6jga2HgpRppxT2blovwPbPgp+3h4s+GvwX1n9njT/Cumx32rXImg8QYNrqunyqsYYpOULRJhG3&#10;rGUyrHcTgY8RtvP8f6u+t6ilvcXUPBvrtVENtCBuUQiThTtBLO7cDliOtclc+I/DkviR/DujyW+q&#10;f2vZyxW/iLUXZ7qS8fHk74Gx9liZx5UkZUuUdm8xsIRymieM9OufCVvYXcfmrezSveQMcMBwWQ+r&#10;Jxxj+E1j/Y0Kd6mHpcvO7u19+r/q3marO3UbhiJ8zirK9tltt+Zv+Lfira6dby6H4Cfbv4utZYfv&#10;pva3yMonrIRub+EKOvNa9qFp4m8BjWdPRhc2T29vqyLyN0rYim6dJCCrE/xj3FeUeJdOuNE1Q2+7&#10;zIpB5tvNjiSM9/qOhHrXU/DvUEkuNS8O3E7W8GrabLZSPltpdMTQ7lX7wEsa8YP6V7uLyik6CnT3&#10;jr697nueGviLjspzZcs7Rq+5JX0s/wDI7XRVjltTG/8AGgU9fTjnHY814P8AG2QDxXYW5ckpp4yS&#10;c9/X8K950sEQpkEZCkj0yBxxXzd8YLjzvHW3/njbRRj67Q39a8nh1Xxl10uf259K2nh6fBdKvyL2&#10;kpQipdbfEfqn/wAE85NnwW1UHjOvj2HFslfdjSkMuT/AOv418G/8E92H/ClNVB/6DwP/AJLIK+4n&#10;6qQeSAfpXoY5fv5+p/nxhF/s9P0OksJwXPP5cfWvyL/4KcybvH3hCR87Ro1+Pfi4j+tfq7ZzEck4&#10;GP1r8lP+Clgafxh4RYtj/iV36nPTPnxk811ZXdV4XXc8bOH+6Z+dFteWzyCP94CxwDuwOterWXhW&#10;6Nzb21m5uJ5mTbCjcHdjbknjJz34ryTRTZ+aRcnMYGXz1AzjIz9a+sfCN94WTwjLDp93b/bSmVvJ&#10;XXzFZSFQJlgB14JIGa+kxtSUFeJ4mW0ac5NVDyG9hk8y6icbWSExsDwQY2OQR6g5FX/hx4zbwVd3&#10;GrpHHMkdpc21zBIqMJob1GgZMOGH8W4HGQQCORVS9t57XVLiC4cyMwkLOWDFi6hwxIznOc5zzmuB&#10;CkR3gyc7FIH0YVatONn1OWScJ6dD2/4T6vBPY6rc332ZHs7eGBH2qsi2xDBipABZ87VznODjoKj0&#10;iLydYPiW/WVbWNvMiVsguQDtbk8nv715z4B1jwxpF7ejxR5vlSQxmEwh2/eq4OGVASVYZBrvPE3i&#10;exvWspIhcPb3aC5gtxHsChWKbeTngqRz1r5/GYSX1mTUW7o+4y7NILBU6fMlZs/R34Y+HtHvdLi+&#10;IPhwRIt3p7z6vayO0XnJuChVUcM4fI9MnGDmvn3xX/wgo8TxJpV5Do9rcXQs9RtRIkitE0gUugiL&#10;BSc47E9COlWPBfirxBpOiaJoUELJpuuaVe6w8csZmMK6U8rySQJ2ZhCeQeoFfG0t4J9t/wDdEV7H&#10;cyMxyUHnK5GR6dT9K+Wyvh2pOrVlUqNJbemu/Q+rzTi9UoUvZK783+G2vqfqW/xp+Gl1c23wz8Pv&#10;L9otrhrVbS1Dolw1srEfaHwucHOcBu578eV/FK61LXPEceoabKTJYTzSeReFblEd2IeNFblERiVY&#10;DHUtg5zXyh4nvrr4efG3XBpN55U1nrF3JYXIQOskTnCN6FZI3zzwQa62z1O/uvM8TeK9SNxc3F4R&#10;K4k+aWKRFGCD0PGADyB9auHDNOlJVYyumuut7/JaHhYjjDE4hKnOKi4u+mltd3ruei2nxr0rV4Jf&#10;C+q2i6S0cZuN9rvktzIMLgKoLoCPXcAfSvmDU9PuvPMmMtcXMj5UZyCTzn0xXcadoml65q88CqIx&#10;gSQTISsiN2UHv6frWn4j0528WTRWBLSvBDMsQBJDyQL8uB6MCSOuetdOEwOFwU5LDR5b6tH0GEzz&#10;H5xNQx9VTSej0/VpbdtWeanR7pIYL22xl8FTGSNu44yT9a6TQNS13QZXVo/Ngch5w2cSKrAEYPUj&#10;P1Ga6vTjorzxLftsz80kHIyQMMecEYPbvWnfQT2swurC4THkCVYzwY5mwCQGGMDHBzz3rWrjeZOF&#10;SN/XQ+5yfh2cJxrYaUk1b4Upbpt/DLsP01rbWNJYoY2BmVcucMilgAp9Rg446Cuhk0xbWf8Asq+l&#10;jMVuSqGDGC8pQtzxnAAHPTbgVzmhTpcKseoRoZ3m86TYeWjX5nIOcAkDqa7zwJH/AMJR4v0zwvYQ&#10;pNJdX1sBEuG3EzK+1yTnABAI5PH1rz6kpwbt0/rc9+oqU17SrpJLdrVvt7zcl8oo/RLSdT8e3/gy&#10;z8Fyy6YLSCGO1D6fCYZHijUACTc7E9OSAAc89q29E8Ral4b0qXR4hDdQxMz7J2YKrDAIREG0dM/j&#10;z0rsYvBeoabI2t6rDbbg5eJULIFGcEbSoJIB6g/St6LRruAxC4ERilbbHHh1Kr0AAxu/r9a+eniF&#10;rY/Da8faTc5Pcu+E/GEtpcJfRQW6mFg6pFdGMknklduAT6jPtXQzeJY9Ivo7yO18ox5lgfKyorvu&#10;YttywLcnBJ49Kfb6Ne2MhuH09YdhG2cPIVK+x2DaTznBz7VsX+m61fb4pPL+zskbFowIwCucpu8s&#10;gjnkk896UcUmml+YSoWS/r/IzNL+It01sYdWgW8jk3SNcbvJcK3AG5CCAuc5Kk5Aptr4j1x5on0C&#10;6NqbeRoTKymUvubaEJLA4PqoH0rf0uRbZIrKXTtIjRVKtLJIZJOBgBRtXv1IH41V1yJ9JtP7Tljt&#10;oxKyhokbLN0wEVh39hmu/D1nJKPKc1Smkr835/5F7XfFmo6zaWtnLkxQ3PmTxvK7bpEQx527PkBU&#10;nIzg9epzUDazfpqSx6bG8BRUkSS3d444WGckBepPHQEetbWgtc6patJZ6fHFIqb/AN/E+3n22KP5&#10;49q0rexa0nXV7yy0+bcpWIm5mgkhUEnA5G4dce3pXRLE6cslt5mSpq3NGW/kcPd6tqF/ei9a4jjB&#10;kSOTyGRt47ZQqZOehxj0ziptau7GzvZbm3S3uEkVGZJowq5I+bbtZZFC454OD61t6tp1hq+qQakt&#10;vaedGhTbHcSDIJAIJkTkY4yTik1i3vrjy7DUVjRJ51e0gtZ495ZehBAY8Y5PHpXbSxkU+aS/Ew+r&#10;W2/I41NQ0O9WSCG2hS5JJiMfMYU87DnA47M2KVdMNnq8drqa3c+bcSb7JDNbW6ns5SNkQqMZO7OT&#10;9a6+PwF4vmaQW6QRxyy8IIIiMdWDMRnvyeprsP8AhE9Ygt/Kt4Y4lU/JOdrAD7zAF2OTweOPauqn&#10;mMb3luJYG+zPJ9e+IFl4e8PSxW6efe3ORaXFwqbLcg4EmGUk4IJxn5jx05rxuysdNut1zqQ84MmQ&#10;ZRlnkY53sT1POSfWva9R+Fuka7fmbUb2ZXDMEEQEnlr1XK5xtByQPWsPUfhPqmoRizaaKSBG3PHD&#10;ckSJF/eYBMsR1wuK93D5jQUdWeZi8JVeiWh4/f3n2BSGNqqn5VMjHOPXp71g3FvaSEziPTnCrucy&#10;R7ju9yVOTXuH/DONlqFiZrS4gM24x4nmlRWAPBAyDkDn73PvVCL4BXKyOhntI0HEdyZ0fJGOWiVi&#10;QvoS1dTzagnZyOeGAq9meRW0+kRMUn+zIufmSGP5cgddvCkj0xVe8u7NY1kt7RJxu5H2YPtxxnII&#10;/Cu/1r4YXHh2T5dV0eRHBBVYDcN7swEqbRjoe1aVl8CviBpthHr+p6t4es4ZYzkXemvkrnGGha6D&#10;Y9OCK645jQSu57+TOf6lVcmuXU8ljuy8hnSKRdzAARWyxqfqNwzj+VVZ2uyj7YpkycsEUofmPTAk&#10;6jnj/wDXXtMH7OfjvXr6Fv7c0Z4dolW107SZC+CQQVL3TAbhnHH4d60LL9lvxJqOrSW1hrF1bTRZ&#10;22senwyEgNgljLgr7kZ6VpPOqEbWnf7yXllX7UbHhcur6ycMBdRlUUHylKttz3+bt+lTzazrts3+&#10;gT6grqrBjMpYZGDtJE2MHPBxivVdb/Z8v9D8YR+EY9Zu726khWS6jjs7dxGr/wARMarsIAywP14z&#10;ivRrP4EeFY7g2s+pajIzgs8sSW/lEjghc25Xj0z+NddPiCkoq7evr/kZLJK8m+WP5f5ny6df8RGD&#10;ypJJSQQQI08wrk8HHnADp6H8Km0/XvEzkQxxXDMz4GbZWOWOATmUgZHbNfXEnwQ+Gl1p8klhe3DX&#10;YY/JMLZF2KQCzFYWIfcANu3v15rqY/gDNDbRw+EYrG4mUBpTqM0KICwLDcFCkswHAUD3ropZ5TT0&#10;m/kRPJKzV3Bf18zwbQtJ8a3Esb2spOVB+zfZFzzz/ebPHBOK9G+GekXusfE20ury0WafTd84hEaI&#10;VuifLgBPy4OfnznjFegL4EuBotna2FtZnWGuo/tElpOPLER+8IlVfMMhOACWxjnBr2XQPhrZWTx6&#10;X4l+x2M09wsdxvvhHcSse5PlSMzBfQkqcg16FHOqUpJ6v+vU5qmR14ppRX3E+k/E/wABeAtYuvE/&#10;jvUtl3LHDGdHgt11IXsAARPPt1dWDLDEGEm7Az6ua9e8NfGmPXNBUaHoludGTWGvUGoadNaK97Iu&#10;EjLsojxGmGAyT3AJFbmmfDm6s9Pj0Uiw8P292r21pqMF8thJewYI8uMzWgZo2BJck4JOT2B6e7lu&#10;vhZp0U0yWeoWccptl0mz1CbVbuRdoWUyw21i0caLlSrDGTxuJIA6XVxM5e0ei+RMKFOlFU+W7/ry&#10;0NT4y/GYfCfwfJdWa3lxqtxb2h0OLS7UDTN5dZJ/tLuiSnahbJjUFmwOhJqD4TfEvWdc+Gc9p4i1&#10;JVlvrd5Zvt08YjspixbatxPNJI7qNp8pUXg4xkV3Hgb4z+HfEllBoP7P0KaDrd46xz2urW95BAkd&#10;s6lw4mgtUMhUFS4ddrH5t2Kl8ceLfiL8L/Ew8C+L7Ky8Q6leQpe2UunTNItkk0v72UNDZ3alGLKp&#10;I+YHruJrulqlUTdvL9Tlp3j7jt/XysWk+L+m6DplnbeJ9W8OfZrCzi+WSxi1AXLIVKTbLe4hR2Xk&#10;He6fLwVJyDa8S/tN/ELwnq9xPF4v8NeIrTVtPisrnV9UNlawxQXHyiIpE1wQOv7ohh93OOa4L4i/&#10;Ee++GMsupXfhOymS9MUF1ocWq3EswliGPtU8M2mKm5Sf9cka88MxIrxz4LfFWH9pzxZP4d8KfDmO&#10;I2Nvun06wRr9buJiQzSLHCrghVJeVm2qOgBrGtj0o8in739eY44X/l44aHTfED4oeIdB00my8QPJ&#10;p12I/tMEduzpLahtpksgpjXYhyS6qqjBCkEGvPbTxz8Nr7wncWnw6bWjetqK3TG1huJZb91TDBPL&#10;kkSMxqfl37SM54r7D8S+BtN8M+Ahr+s+C9B8M+fG1ja/2cJLq4YhyfsXm3c0cQUvzsCAEE9815rN&#10;a63YHS7rwt4U8KaXceZNLdwTaS6z3RjRVBmaK4khmJ4bKhWxk8gceNifat+8/wBTtpWcdF+n6HzG&#10;NcvtOi1kOP7MmtYhey6ZeSxPdSJaKZWZkWZ2B2hsuyJycE4Oa+vvh18ffHvxN+B8ejeBNTlNhbXL&#10;2hkXDvFI6hVeVeQFXayk44z7V8p/tB+LPidr8dtqesi3jvDHO00FrFMzCCU/vIvOeWdSjqxULvXa&#10;DjAPNefWX7Qngfwb4on8d/BTw/rfgjVJZ4pda0iMtqXhrUbAttfbasEmgulbCrIj/gQTXxOZ4Gm8&#10;V7d1VDk116/mj7PJcVP2Doxjzc3a2n36/cfY3hLwj8QPGEM/w1m1HWtFvL+0ugdZtLmS1ktp9rM9&#10;zG8ZCsThSgxhjlc814NoP/BJD48a683hrSvjD4kttL0+5drOBLb7Pb2tzev5wjhU3IDSSNKZG2Yw&#10;W+uPpP4cf8FLvgjd6U/23TtPh1aW4WJ3MBBCqcDf9pW1kVAeSFLbcctXvun/APBUG10zTHh0268O&#10;m6TfLaT6Vp/mm2jIKuAVeXJbqx3Ek45r7vNOK1jYUqcqSioxtdW/4Oh8xl3BVXCyqyjWb55X1v8A&#10;okfnb4K/YC/bG+AniOO9i+IvxW2Wlw5msdOaayyxwASouJAFIUcFTuDZB5yP15+GXxC+Knht9U1+&#10;bw7DFqclmsQm1GyilkkWIEkpHGxIcNhl3PgHtzX5ffEP/go5oPivWLm28VeJNb1OSSQyx6ZpkCIq&#10;f7RV3Yb+B80kY9qt6B+278EbLw5Du8V64upXFuZ7jTdVvbS1aBpCcwLNbRFi/t8q4xlq+Iq06VSb&#10;nTlC66tK/wAnY+0o4KtCn7KTk0/W34s/Z21+KHxE+IV1beDPEdrHaaXDJK8F2I3YsZgJCHhtwxb5&#10;y237uCTnnplfFh/hd8N/Cdxqus61ZyTRo5n/ALQZNMtLaJMZ+0SSSSOB/sqpc/wgkjH5P3X7VXwI&#10;1nRJLaw+Kfi7SDLL5UzWFwkLJGQcFZ0LSnbnspPXHNfHXxW1r9jLwDqD+LvDvibxn451hHcprup2&#10;l3rU8JUcSRSapNsjy3Hyxg45x2rrrYSdejKo5wbXVy2+Wn4EU1ClUUZQmvJQ0+b1scz+3J8QrT4u&#10;XYt49Wt7TwVBM2t+JL4o1ur2cbYRIYXzhZWwERjkg5OSRX6ZfsXfGz9nPX/2U/A9/wCHpNAjtY9G&#10;8iGJo4t8AjuJh5LExZLxn5WzjkH2r+Wz4/8Ax/1L4h6VL8PbNtQa01K9W98jVWWW91CVsqpuQI41&#10;hSAEkbVVeTgdXP8AQr/wSw8EaJb/ALFmhaXp5jnWw1fVrSZ1dZVWf7T5sihlJBCtIQOTxXw2aYqU&#10;IRnSu2nbyZ7OHip1eSeit93/AAT9MrX4/wDwn0+MwW+vWcPHSFXQYPptjGfTpXz1f6R+yHeajcan&#10;Nb+GHmnneeWT+zkZndzuYsfIOSSSSe55r1B/BWmhzJJGv+90pg8Haep3BE6cHHpXz1bOMROyktvN&#10;nprCQ01TPD/FfgL9iLxolvD4rtPDd4tk3mWmbGQGIkc7dkI4OBx0r4R/bW+CPwe1LwOl/wDB2CG5&#10;S1jkEy2cc0TwBACGxKo3Iec45GOmOa/VZ/BWmmbyxCDzkN1IxWHrfgm1XXPC8kKQtGPFdglwksYY&#10;SRuWVgQcjHPIPUVwSpPEPl5Ne92d+Gx8sK1Pmul06H8ZniBzo12bZiTlscdjX3B+yh/wTc+PX7Wu&#10;lz+MbTyPDnhtEYWuta0koS+mU48u2jQFnVT9+T7i9OWOB/Tan7D37JA8XP4+ufAHh+fUpGEh86Ay&#10;QBx/EtuxMIJPJOzrX1faw2lnaxWenxRQQwRiKGGBFSNI14VURcKqjsAK9XA5Byu8mVmvGU60eTDx&#10;5fP+tD+dzTv+CK/iPRfD08nijWvD4nt7Z5kvdKW7Ls64IWSGcMCp5yVdSP7pr4g8efsZ/ETwHqlx&#10;p87WdwIG2hopPlcfwlSyjgiv65/E1zHHpIS43eXLcxwt/utncPyFflX8VbqW30fUoWgS4ls2ljjR&#10;13AlvlUnjoCOorxc9wdP2yhDTuVkWe4mFO85c2p6l/wTM+HMvhH9lCz04xbbrUdf1W8lAwdx8/yM&#10;kj0WGv0H8WafcDThFo8sMTGHyJJt4DhRlmC8cE9zXyF+zDPq+gfs++EPCWhxfZby906XU7yV/mFt&#10;FdXMspY+rMGyo75Fen+PdY03wHpL63r0jt5MDLZWRf5pHI4klOecntXzWlO8Vq7s8zFKdavKptc4&#10;jxjol1ouluREzsx6qQ2fcnua/ML44eIvs0Dxt8u5mZg3B4r640nXPG/jeSXV9QuZbeFmYxQR5RQv&#10;YY+lfnl+0940jsdcXQ7thLHuKBiP3i7uoyK2yvDJ1bHHjK7ULXPnzTrqTV7lpyc43SHrwBWVpupL&#10;fXL2aHLEl4fcjoCKt6XG1p4ZvtYtDvhMRO/+IE8V4hY69Pa31tdBvmWTLevB5/OvrI0r3Pno1Nj6&#10;a0DWTJb7s4ljyrr+hr2j4WaTL4/8T2GnKMxJM0k7HkKi8nJ9MV8wWrXA8RBLbPl3a7gvbJFfaWjX&#10;1r8Cv2ffEHxF1LatybOVbX+8ZJBhcfjXl42KSst3ojuw6Upe8fK37QXxNPxC+Kt34c0yUpoegymy&#10;ghi+47ocEkdDyK8zk1h7dRs+6DgD1xXl/g37VdQfbLwsZpy15cuTlmklO5v1NdZdo0iB+f8AZGcA&#10;V7Kpez5Yp6I8vGQ5nKR3Fl4pO7kncDjrmu+sPFk0ERSOUgdepGa+aZZJrR1lkJUtwB069K3bPVpf&#10;IHmHn64Nelh8ZJHz8oLZo//X/le8QaXD4K8IXlnEsa3Gg+E9K06Dyny0mt+Ktl/dOAOsiWEggPcC&#10;LHaq37QOmXPwj8XSfs9+ILaSKHQbK0WGeZGRjrLQJJqF0oIG9J5meINg/uljAPyCtXwj4s8M/Eb4&#10;5aBdCDydH1X4jar48vIpM4bSLCQmzgZTniC0t50A9HxXlsfxG1n4xXF54N8aOb6TWb6a/wBHvbn9&#10;5c6fqNzI84EUp+YQTSSMs0Wdp3b8b1Br4OlkGIpV4TnJSjZt976ar01fzP0LH59hauHlCnHley0W&#10;yvv5vT7jyqG7mt5VuLZtkiMHjYdQ6nIP516PeeD/ABDr2v8Ai7U/C8Ektrolkvi+5lgHy2tpdzWw&#10;Dnn5R5l5Gn14rx23klMaiZSrDIZT2YdR+B4r6b8B+NdU8I+DfH/9npHLF4g+GFlot+0i7tgk1uz2&#10;FSc4YC2UD2r6iUbI+Oi76s4eC4tvFWhLZyEK7qZLVjj93cL8roPRW4/Aj0rL8O6PAdHvtbacw32m&#10;XMDRwsQoK4cvkHknKheO5964bRtUNro00ikho7tSvbAlQ5/8eRa6a5s5vF0sF5o67p59sU8a936b&#10;+w/3j+PrWE6Dimk7JnXQxF5xla7R7bM6i5MkQ2pLtmQDssihgPwzXyR8Tp/O8eXpbs6r+UaV9ZXT&#10;2v2hFtHDxxQxWwdejGBRGzD2LA4r5J8azXEnjzUII1R2e4CBWAPJVQOtfL8Nwti5W6Jn95fSRzqW&#10;K4CyepJ6zcG/lA/WD/gnzLj4Masmf+Y8MD/t2Wvt2aTGxc4yOfevxS+Bvxx+JXw68K3OgeCYtKEc&#10;urWkckdzE0jSXF2GiQp2AVYyTz0r13xf+0X8e7TwbNrc99pFttXb5VnZkzczmDJkPyqAwOCM4OFO&#10;CRn2MTgZOs5NrU/imhmVNUIrX3V2P018Q+MNC8HaNP4h8TXcNnaQJl5ZTjJHRVHVmPQKoJJ4Ar8T&#10;f2sviJq/xN8X2fimZXhsJrKRNHs5R88NsshUu47PMwMhHZSoye3qWlXvirxj/wAI14r8aare6vf3&#10;Gng6Jo0IEsjv5zI0jqfkBKh181sbAQ2SVCnmP2p/hxe+AvDfhh9aMbX1xBdCaOH/AFUEUSxLDAnA&#10;ztGS74Bd2ZiK6MuoKNVX1eq/rT8TyczxXtIaKyPjC3NrHpk4B/eyAKu0j5VUhmyOvOAM/WtOzee2&#10;soYbYEC5X53Y5AXdgY9OW5rl8Mi7hkblP68V1lusiGy0uNGWSW1VphuyHEjGVRjoBjbxnqK+hnsf&#10;PJHY6DJ9snmZmZwJZFDseWUDAP5AVkXoYzXKFFT/AEYHaOOABz9TjJ9TVrwG6vO6feDSDjPYqaTV&#10;xMmr3KzLhjAeCfbjFct/fsbNLlucQ7CN/Mx/CCOfQ16nrtxbtb2FqsYUWEUsn2tSWLxXDiQJt/6Z&#10;szDPfNeUTJm3U4/gYcfnXrWmQiWC1S6ZdstrH8+N3HGQf8PUVOJai4zfQ9rJKDrRqUorV2/M7Gx8&#10;b+K7i0sG0y9uVj061ltLRnfDxwTqyuikdFO9uB60zwnp+nW5ng1WINbSW7xTF1DMqsvLIuR8yfeX&#10;nqO1dbdeDLbwrpljeRTRXUVw92gZXXarW0237uScFWVsHs2O1cp9t3Xoa3/1O4b5W6bc/MqjvxkV&#10;51PFxq3dJWT7H1uMyL2VK2JleW3p/X3Gle+EYNI1a3uyElhubdh/aDSAiIcxr8p6HABAOSc8cYrI&#10;vFu7HQYtMyg3IXlEinJYtnIb65GRWPJe6xDr7RX6S3kNhLJDDE7/ADRwjgBAemM8YrSkv7HUNUlm&#10;lcxTbsRW0ybSrdMHdxhVzj3xWUlODvLVf16nwmvs+RSTa+Vze+HOgPqmpuuoPLHaxRSSDk/PKiFk&#10;Rc+rDP0FbOp+IrvVPESajZw20YSzijaWAEbpVOC2epJU5J9c44rufCHhTX/FHgu4tfBYUXMlwV+0&#10;XB+5HjDYbgKzc4wc1v6R+y58U5bRHsrm1ctn5QhJ+XgjhjXzmPzSmqk3VmlbRJ/1+Z+l8CU8HRca&#10;uJqSjpf3Un/6V29DyfUEka+i1CeJJgXMXm7zvGDkllB6HrnvWdqF8zRyeTbzSh5DEWO4HHr7DvX0&#10;dD+yn8ZvJaRzbhQw+Yo5B+mKS8/Zc+LEG03V1ZhCSCUUjbj13Fa8r+2sK2k60dPNn7PRz/J6dOTh&#10;Xl73/TqF9rb2R8vwt4hklZLG0jhUTpEjyckwj7zAE9OK+rP2UPD2qL8VrHxNqUhl/swyXyxxFhGs&#10;oDBCfLGRyy89iB9a0NG/ZE8d6w6RPq6YzuZbZBkL0OSWOK+vPhT+zrcfDiRotJkkuZrmJPPnAeQl&#10;c5wMPtHI6UYjOKNSnJU6i+V/zZ8pmOfZdCMo0faSk+snGK/8BgtfmfR1vqV5qojudZivdsabbSR4&#10;7mWMopx8rAYAJHbJ4PBxXW6Tqt61tHcwWVxPI8p2gy3BU467BtB9ucGtew8Oa0um+W26JIV+UBTw&#10;CcchiPyU13+kLJoOmSTziO2WIAh5VJVum3gNjJx0JyTXx6xUnPltf5nw31emo80ZfejmrDV5Ly+G&#10;oaha3lkI4FRfOErOcnB2kbxwO2cV0OkaNp93O97Z3NnAXHytOJ9vcLuVsjPckAD2rnZfFNtqrOp0&#10;m3YvJ5iJNtRUBPBAZjnJyeQcfhWzJqNzGqx2/wBnDW4zsVQ23PUAg4bPr0xW3Mk9I/iaPDue7uZ+&#10;ran4ns28zThptwUIj3QxS5cg8qkgQLgdcZrEt7K9vL6PVru0livVxsQsZRu6fKoO1cDtu5PvXolp&#10;rF/qELJazM/mR7VyAXJPG1ACMBR6HBrRhnkt40s4nUSBgzyxIwx3KEMRgnHPJ612Ks/hSRxzy9tX&#10;bEF74luJRcyyXEkcUeySGWbanTliQQhH15HvWX/wkel3rpawz+Hw/nHZAt2kTJgDIydil8EcAk4P&#10;bvPq1y9s6NpU7wmSQ+ZtUDGT/dZ1wKYnh3U7e5tZ5jG1vK0soOUicN8u5227txbA5UZ4AJ4FdcGk&#10;tYmXsZ6Lf7job7zo4o55L+xnjlkVWtIZTPJEOBubcHG30wxrOlTRJZUt9KvYJpVYrK7vHEIzngfO&#10;ijOenI9qwtc1a8e4/suF5bLaoaW7aTeIVGDj7vLleg9wfarOlS6TFZvDbPGltIiK4aRVZy+WdpG3&#10;HJHucnsK2jScVFtNX6L/AIYwlNX/AMz0jTLeHTnN1quq2MEIQrIZJIQ+M9Rkjr/Squk6smqiS2/t&#10;WzeFWcoBNDG3P3QS4Hb+4vNeHeLPiP4e0jfa6Ve7ooFMWI48RSSNwNyNjcR04Ga8q8RePZtezLo1&#10;m0K5GyVbl0O5RhiAGxn9AK9LD5bVnZyVl8jkr4+Eb6/8OfX3jFNH8I+GrnXrbUFviIhEI4kDvJPM&#10;MIqZiPmMnVhjgA9a4b4cyatc20ttd6lbz3VvIruszWkUcZVd2CcB1TnJUkHFfJE3xC1zRY1up75l&#10;AwVdoZZ2AJ6qyRklc9zisaz+ON/NqDaTb3OobRMqGVLKeKJ2fOOTCoAHU7h9K9mOUyvaMkjh/tCG&#10;mjP0Y1PRNZh1W2Nq8bOIo48K8E8AMjHl1yEDHOUweOvNdC+kfFDULyGy0W00d76xc7ra2isWd0XI&#10;HnDOS2T97ds754r4Abxl4o+0hmu5Gd/3bOpChhncQc5Jx19utadvqfjS9Ym01JssCVSS5SMZBySd&#10;xB/AZr0sJktW9lNP+vQynmEbLmufWknwf8at4sfxLeaY5khYPc2msGBbOJEHVVR5ICmeSNvNbfiD&#10;xjqmtCfWdRs9CubO3ZxtaTTyIQ7AhYoZSrIOCMBecZHrXxu/iLxuk0lpeao7qq7CqSscbh3ZCQ35&#10;/Wudnn123i8yzv5rba5MzWigl1XnHUnHqKqWTSu/e2IhjodEz7U8PSeOxaPrlpLYJY7POgjeGMoM&#10;NkRx+QrhnOcAds84GTW7aN40hSY2IYW1zl4ro6Ra71Z853XCnhtx/iI9a+Hb3x74h06zju73VJ40&#10;jRRIXcqArfVmx7gflUdx8UNYltkuodXtmhaU24nEkZxI/G1j3PoT0PXHWpjljSaUl/XyNvr0Hq0z&#10;7t+G/wANdX8C6jqet+Iba71KS8ZJ5NR1i2F+flHDK6IxVSOpQt09hXob+JfiXrUlrY6T/ZkNtbja&#10;BZaWqLOVfJeWKO2aR2wdvI+6BnuK/Niy8aeNE3LbXMbRsrbQ0SqxWP73HGevt7ZrauPiR8RHsXSB&#10;2MMFq1zIII4hKI+STvcb8cdAwJ7Z6VpTwVSHwa/16GSzCC62R+k2vxfEW01uW0vkBtnK3Lalb6YL&#10;e2Q4I2s0dnA6YHAyhXOPmyOKcNx8R7G3MNno62mnC5ZItSudJtZYWbkYNzIQ5OQeCrEkd6+O/A3j&#10;vwNb6zpep+M7LUVtNahRbW6muzJBM+0FyrokUkQUMpKyRd/vnBr720/4UXEQudO0nThqE0ii4021&#10;STbHapOOD5rShCu3HzjJLHlBnmYxnzOPK0+xr9ZuuZS+Z5Drtj+0Dreqf214Y06fV4bGTyri10r7&#10;FLC2OdzQC3KEDpkg47EV28+n/GePVNPu/ia39lxtYJbWdqw0qZ3RnBdbZZIokRkAXIPzFs5PAp/7&#10;WnhWy+EXww0DUtBuIdI1PW5obFhb7VVYyS9xdNNHgo0ZADnoSR0NY+jaz8IZ/Dtr4e0+TW9Zikmj&#10;e/vtGsri4ILDbJIbgqI3PGSzTMCTzjrXdT54T5GR7VzheM9fkeufETxLN4c8DT+HfEkKTzBWezvr&#10;LWbC2vbQkbhJdLBbblQdk3Y7e9eL/B34xftC/EGWO21rV/EH9lxBrazmgnSCaUY2pFLfSskpj46K&#10;2VPOOMV3FreeA9O8cwaDZ3st3paK8SG6ttROozBFb5C9vbTQ789Qz8Y+8Oov3eqeGJfF2meMfBmn&#10;aSYp4Rp9/od3od3dpnB2T/6UH86Vu7RmPbgY3dK9WlSm9W+VHn1qjWj19f6Z6Rd/tJXPgWS58G6x&#10;4bvrqSeGOG2OpXMl/BYeWNrovlJLd3ExYEpJKYk5yVKkGuf03xt4lv8AxHo+ueKH13TdJv5RbpbX&#10;V8JrkWasT9nu/PuokjDEgbYtpwBkEkGuq8JeN7Tw94C1JPDH9qWJvpprq2jh06aa2RiDGg+zMGeM&#10;IzYUuy/MM4rg/F3i/V/DVjZwTyP4razliTU0vLa40z+zbqc+bJF+9tp0LsTvJQ5I57c+7VxElFat&#10;o8p4WzfLZff/AMMbfxBs4rXwtrWmahPoWnaTJeoIbfS7mCCwu4WdS63SrOt0So+UhWYswPasn4Ke&#10;Kfgx4U1zUZdHGiaNoF3ZrY31jp2rWdhJdTLkpcx3V5fpdbFYbSjAL8x6iui+HPij4GnxZq+razoP&#10;iDW4Ioo4FgsreNI4nmcIzPNfTnzIyTmNo4I9vBOMV4pqWv8Aw7+IXii98B/Dv4b3VlNNcyW9iX1C&#10;1tIY4YPncvAJIVuGOAyLvOcnA6iuStV5bTsl5G9Gkpe5v80jvvH3x30i+1C38J+GNY0WzsLFZIrW&#10;91XXbaSyi8yUt5qS2riVpPmIkwrjHTrmuCHxT0/UE0/TdN1jQpbqK4uFuJrPUbubSSFB/eB551MB&#10;/iyzxqzHCqRkVzuneKLuxf7J4s8O+EU0yO7X7bd6bbxR3iqCF8vzFNzHGTkZxGcnJGetdD4m8Yxz&#10;aRqbaDoOtappOnvvCwkW9rZtIykKzhoBI7DAGYjkHcVANePUxbqNtvVf1odnsuSNlovX/M8D+Jfx&#10;D8AXFpp3h6G+027uIUe61TW4dQ+1mW5YbkCSo3yLGPlK7SCRgZ6j5S1LWdDkQiXUh58rsC9rfhYh&#10;vbuQ+QPXIA9q9H8XeMPDTWD6rLpOthdzrBbkW1uEVWwdspljadV90AzwOleT+LdY1a8VZRoGvxbz&#10;9ot5Yltl/d47v9pLHd3+U9etfMZm/aP3j08BHls4TPPfG2ieMZ9NXxR4Q1aC2TTreZ7uaaIXTTMu&#10;GBV2AOVX5foQc9q5n9m34e/Fv9rD4haj8LbXxrpWmyWWlSaxcy6pby3aGFLiG3KiKHcVG6dTlgFH&#10;c8irvxb8faV4j+Bmo+G/C+q3FtrtzYusbXEcxk+aT54TJhwheMbc7iAT1r4x/YJ+PmrfsL/tHy/G&#10;LxroGp6xpt14f1LQr6zspVSdxd+XJHIHlDIdksSMQ3UV8zRwyrKo4v3lsu59rKpXoKlF3tLd9vvv&#10;+J+0f/DqT4iW1t9i1b4qW6wj5jBp+iOIs56hZbmNfzFaNr/wSZ0to/8AiafErUyD0+z6Taxgj6GW&#10;QY/OvKdW/wCC83w9uHeHw78L9QaPqhv9ZgDDPqI7R/51454h/wCC7njIFR4Z8AaDb5JKm71C6nA+&#10;oihgB/OoeUY2T/hr8DseYUYK7r6f12R9nx/8EjfhZd2cul61478WTCVSHa0WzgcqccgrExUjtivU&#10;vCn/AASi/Zm0SSOTVtZ+JOrBR8/m63KgIHqIol6/Wvx61j/gu7+0477tO0LwNZrnA22d3OwH1luT&#10;/KuYk/4LJ/tyeJZEGh3/AIcsPM+aNodGtsj6GRXP5130MmzGC5VJJfL/ACPFxWaYGb56lVtr/F/w&#10;D7F/4KH/APBMT4jeMvi/4Q+G37EOgX09tf8Ag281bU9NW+M7kWd55Lzy3FwwLFlmjDIG2+g61+mv&#10;/BMDwJ8R/wBjX9l6H4BfH3Rr/S9Wg8R6nqzBYjPEsN6YjHh4Q6knYcgHrxXhv/BEj9rH9o39on9r&#10;DXtO+NmpW2opp3gC7msjFaxQqnm6lZ+aFWBEChuM54/Gv6oNb8P+FdRgdtZsLC4iYpMyvErM7IwK&#10;E9Ohwfwqc7WIjFYSq1eNnp3/AK8jhwLoyqvFUZXW2tz4Cj+Ifg64QSC5mUnJw1pdd/pEamHjTw1t&#10;3B7sgjOVsLxvp0hr7T8VGDw54fjudE0BL8NfJEtrEivI0RyX8sAcnphc7j2B+6dj4N/FX4S/Fe0m&#10;tvC7Wq3VhL9nv9JngMF7burHh4XVWIHTfjacduleFTp+9yzWp7UsRNpyitj4Yh8S6DIGuIU1R1Qf&#10;M0el37AA9MkW+KzbDU4/F3ivw/pPh+31KeQeILKaRnsbuCGOOFtzvJJLEiqAO+fav1mis9JhRbW3&#10;h2qcqhCHGBn73t9fas0eF/D9hcvqEFtboxGOECjB6ngZ79K7Y4W2yscM8ZJq3c+YtR8OalpZAuF4&#10;BALqdy57jNY7xyRjKgnJzgcf4V9U6tpC3sSxgwiHqwYHJyMZXbwPxrw/XPCl7DdG3ijZ1VvkI79x&#10;/k169OPu7HLLRHzr8Qr4oNMsUOGe98xxjI4IUZ9jur85fG011JrMicbJjJbyqeTvVsL9MivvT4xv&#10;Ppviu3tW+VoLeN8DjDuWb+gr4rtNAm8W/EZNC37FkuvtEsgOdscDb3PXuBj8a/N82rf7XUu9j6vC&#10;Rth4n3xoGnaX4Ws9sSpEkFvEjbMARRQxhUQD2UcD1NfGXxR1K48beJorzU2YWvnbbe3JzlV5GR71&#10;9T/EPWLfSPDbrdPtMmXlPqSeF/Cvnj4eeFr7xlrn9vagCtpAwkj39No6nFfMwk2nNik+xS1+az8A&#10;+ArjxPq5EYMW2OMjhcDiv59Pif4vvPHPju61FySnntKoznCg8fpX6Yf8FAfjnbzf8W78My/uom2y&#10;tGcZ25GPzr8prCyZVM8hO7OWPrn3r6bIsI4U3VlvI8XNKmipnpTxPbfCK9mDlJIv3iYPG088+vSv&#10;nzSvM1lxqVuuQjYkUdmPfvXr3irVRYfD26tSRteJowTzkHnn6dK8o+C0xZllddyl+VHQjpjn1r36&#10;UWotvueV5n2h8MvCkms3FhNODiNwMHril/b68dx23hHQPhVpr/8AH3dpNcqp48qHLYx7kc17h4bt&#10;bDw/oieILPasAAyCeVbHSvyu+Ovjab4gfG+R2kMkNhF5aZ5AZucD6DFcOCoupiPaP7J1Rq8sGjs/&#10;D7F7VUhysSIDI474GK7jRLJtb1JbVB8mNznsAv4GuI05T/Y42YBYBePSvevAGnwaJ4N1DxZqIwPs&#10;xSMt7A/4V14myWxz8nNofN/iC8GoeJrmMEiCyAUAHuCcmprSVrqHznOATgDIHFcvp/n3un3+pjl7&#10;qc4PtmuhsEzGYlBfYduQPb610OCj7sd0eZUoJysf/9D+M3wfrN5pOvRXdmcGw8J3UcYPpdW8of8A&#10;S4avS/2SNHstd/aY8CaLqSCSC48U6fDNHnAZDMoIyOeRXj2hf8hK7/7Fc/8AohK93/Yw/wCTrvh9&#10;/wBjdp3/AKPWuSsrKXoddDWaTPB/EM0J8Q6i1onlxHUbtokz91DM5UfgK958DWEd3+zL8S/EEpPn&#10;2t/4RsIvaGe5vpGX6bolOPavnvWv+Qxe/wDX7cf+jXr6T+Hn/JpHxT/7Dvgr/wBG6lWE37v3fmi6&#10;a1foz5x8PWwvNN1SJsZjtkuQfeNj/MHFZ2k3V3bSMtvK6q3VQSK2/CP/AB6ax/2DW/8AQhXO6f8A&#10;6z8RXRFXcjOWiTR9JaCceH7A+sLH/wAeNfKPjaVx4y1KXJz9qbp7Ad6+rdC/5F/T/wDrg3/oZr5N&#10;8cf8jbqX/X038hXy+Sx/22r8/wAz+yPGWbfh3w/d/wBcp9q/sxfAyb4peC9Q8RJrV5pawaglv5Vq&#10;qtuYRFg5LDIIDEDHOCfWvoaf9km0vbOOz17xFq95bO+5rdnCxk7gckAdcgH8B6Co/wBgf/kkWr/9&#10;htP/AEnr7Hm/1EH+e9ezVm/atdj+UsLh4Spxv1XdnKfCn4V+HPh5pkcWmJ5ksUf2VLmb55VhUlli&#10;VjyEGTwOMknrXzP+3v4Wl1XwZZ+JY5ERdKLb4yDl1uCFGD7EdDX3Lpf/AB6/8DP8q+Tv23P+SO3/&#10;AP27/wDoyuPBt/Wb+pWYxSotI/ElJ8ZidQw6DPbPXFXbe9u7PU01HdueN1de33e3HT04rJH+sP1q&#10;5L/rDX0rR8wen+EJbO91wLbxmJJJV3J6An9T+VW/EkAi1mTkn90yjJyeVPesj4ff8hyP/rpH/Ot7&#10;xT/yGH/3T/6Ca4J6VUl2Ox/AeXod0C+mSMfga6/RNQn1GyFpIxDWkeYm7bP7tchF/wAe6f7xroPC&#10;XW5/64VvXXuXOrKpWrW7nprahDd7LnYyosaEw7jsLBAGbHH3iMkValLMA8+MgbkVeFUABun0P51g&#10;Wn/HmP8AcH8hW/P91f8Ark3/AKLFc1KCUT6XF4mc6vLJ6Hrnxl+Hlz4Z1vSFuLiMSapoWmaw7W6n&#10;KLeLhBuOCzDbk8AAnv1rlfCnhRPGmvWHg9GRJbi/WNrqQchAw3ZxkksMg8ivfv2m/wDkZPCn/Yie&#10;G/8A0F68y+Cn/JXNJ/7CH9a+YrV5um3fZOx4FZ2rSfdn68eFvhV4O0nSY/D3hWygt7S0CoFmXcZH&#10;x95u2SeSetaGoW2r6bos0ttLbsyztHCjRYUbeuSDk+o967nwt9+f/rqP5Vz2u/8AIDl/6/Jf5V/P&#10;Dk6lX33e76n6FRly0/dORi8aat4ZhS31u1gmNyrG0ks55I9vy5y6lSO4yAe1dVpGr39narb6y5vJ&#10;Z0N2SwwiqFB2gdz3z615b46+/pX+43/oC130n+ut/wDsHH/0WK7sVl9Gy93cdHGVHbXoe02cotdM&#10;h1KyhikLMcpLuRWDHAUqhwMdzzn0rQ03xvp9pdJZxwSQXUQJuJ4cMr4PChWYcDPXArMsv+RZtv8A&#10;eX/0OuGT/kZLn6N/MVVDDxhC8dPvNVXk20z6c8OG18T25v7cvtb94TMuHycjorY6jjmuaeDSfFWt&#10;/YL5ryJEk8uGOBx5ZZWxudX3DPuK2/hP/wAgD/tkP/Qmrm/Dn/I1D/r6f/0OurAyd3qTiF0OwPhm&#10;K3tpbKxuGTypGV5ZYg77cbgFwyjpxkrVDV/DuoWk32y4aIQxIplSGSUO5Zcghs4Xjrwea7Rv9Ze/&#10;9dT/AOiqXxX/AMeFz/1zi/8ARdduGqyctyMZJxho+xxfhjU457NblbYJhyu15jMw28H52RT046D8&#10;a6mPSGu5XnuJM+cWFoqLtUbSRtk5JIGOCCTXBeEf+QT/ANtpP6V6vZ/dsv8ArpL/AOhNXqSk4p2O&#10;aE29GyG68PWtvpDas8kqyRMqMIQoDMy5LYIPp6fjWdregPoWiJqUNzJI8xjihUpEiLLNjaWCpyMA&#10;7j16Ad667V/+RUuf+u8f/os1U8b/APIqWP8A1+2P9a9HA1pc6VzOpN8j1PMJfBer+HdLu7z7Qkom&#10;QSXA8xlLO3JK/KQPQe3FXtI0VNakmLx20EilREkEYWNnded+AONp6gde1d/4r/5Fq5/65L/I1z/g&#10;7/j7k/67Rf8AooV6Tqy5VK+p5lNJylF7Hzj8Q/hfpto7WsTmaaZjJNFNxEDk8hxli2RnOBXJWXwb&#10;8URxwxWl5ZrtBeFZi8o3MBks2xT0GQOefrXv/wASf+Q3+B/9DatSx+/b/wC5/wCyCvp6GIn7ibPH&#10;xFNKTsfHWtR654eUvdfZCMcmIueeRnBCjt0qGO51i5yHMJi4Qoxbkrz74rofiT/x7H6j/wBCasSx&#10;/wBWf+ujfyr6PD04u7seTUqSSjqTqttcgGRCQoGWGAd30IYEce1dfYeGpNStYdSNy0Stnam0MQRw&#10;3TYMc1xtn/q3+or17w9/yLtr9ZP6V7lDDQ57WMK9WSWjLum+DJILYOlwrKxX76HI3ZOPvdB9a5Xx&#10;IbPT5HiuPmlUbsxxBff7xc9v9mvZrH/jwj/3o/5GvDfHn/ISm/3P/ZBWtejFbIxw9aTerMD/AIR3&#10;RvFZga/hLiUFxDMUljO3oTujOOD6Gruh/CrQLm4fS7PR9FyA8jNLGnA53EEQ9SB6D61e8K/esf8A&#10;rm38hXqHg/8A5GGb/rhL/wCz1wpKMW0jui+Z6mJZfDDWb/RtS1HRzYq2nWJvJoZWZU8lW2nyyYpT&#10;v9B8o96wYPDfhxVXRvEb3wvpD5sK2rRzWYjxn5hMu7fzj5QB3BHSvpLwb/yLPiv/ALFqT/0aK+fd&#10;Y/5HSz/69P6CvHxOKqXdmd2GpqVSzR9v6b+z/oeu6Np1va2mmHWNOC3EZnEpt5tPlQEpczOZZ5mz&#10;g+UBHHnnJwMfTeheENHtLXRdIFjaQzLFcnVzaPMkTJEVWBbZCxVduGLGRWyCF4UVS8Af8hf/ALgk&#10;H/ota7yx/wCQ1b/9e9z/AOhmowcFKSm92dtV8t4x0SPzr+N8vhr4+ftDjRdOOo2OneFPD7xzxs6o&#10;9zc3ExxwpkQIpQYYKCMnC5xX2B4d02z+FHw+PjrTdH037XpT2ljd3b3N1cPN9p4jRYmMahOcuxfr&#10;91O9fDvhD/k47xr/ANeFv/6Pavv7x7/yQDxB/wBhfRf6Vz1XfGSv0OmKtFJHS+IfAuleIbmPWtU0&#10;nRSdVuljtrW1Wa38m8ZS4l+0bpJAD5ZB2jABwFOSaqXvwg+Kvhxp9T12w8F3iJYm/S5u73Wbya3X&#10;YGZo499shkAChTuXGMZxXp03/Hl4d/7DcH/omavcviX/AMi9e/8AYuP/AOiRX1NCKclfsjyMVNxj&#10;p3Pxy+I0GteINWS/8T6o01xLppe4uEinZphbr91hJeMcHgDDAcZx2r2XV/g5a/ETwTp015q0+i20&#10;RV/7O0m2MtsxkiVjIRPcEmbb8vmH+HC4AGT5R45/4+4v+wTd/wAhX1x4c/5J9af9c4f/AEmSuVNu&#10;pK5nOo+U8g1n4aeH/hr4Oi+LHxC1vVtW0jTLyfw/pFu1jZ3lwJI4lkZ2ilMMUafOuAHfPIwOtQ+L&#10;vh14gbwT4f8AHmleITdQeIITJa219pVpCbY2/wAxChDIsahiMKN2epI4Fdv+07/yaF/3O1//AOkk&#10;Fb+p/wDJvXw0/wCve8/ktdWLwdP2aaRDrSi3buXb7wpb/DPwVZyeIr6O81Wa2h1OC+j0ixniMar5&#10;oSaGYDeWZ/my5HA6jgfKXxTlTU9Eh+KOgXTaRpmoeIfsNxp+n2ccarN5TMX+zPJJE4wmF+ZNucAA&#10;cV9oftAf8i3o3/Yuw/8AolK+H/GH/JtWmf8AY8H/ANJ5q4MVTSp2QqVRpprr5I8V+JPg/U/CmoNo&#10;d/eWd7JjzLef7BHG8ZeNXX5iznBDHcMfe6HpjwTw9rlzqXiXUNGbUNQhOnMIrWLZFPCGf59uHAAQ&#10;eu0k96+u/wBoD/kdk/65Q/8ApKlfD/g7/kpOu/8AX3H/AOi6+KrK9Rxex7uHiuVSPmf4kaJqsHiW&#10;5k0e92QXSJdFZkG/dMu9wdmBgOTtwBxjgV4L4p0TVTp88t5cpKYopGGVb+FCeOa+o/iB/wAhdf8A&#10;rzh/9AFeEeL/APkFXn/XGb/0Wa8KaUKyUV1PcqZlX5Lc5+be9WtfMgykqybXYEjcr8gcHjBHpUFl&#10;AL64SFeAyYO7nB284p0P/HvJ/wBdI/5GpdA/4/o/x/lX6Aup85BXlZnmkq+ROS3J3nH4HFeqeAdT&#10;uP7Ys7BiPL3sBxk45PWvLb7/AF//AAJv516D4C/5GSz/AOujfyNerTV5QufPVHZSsf0+f8ED1mh/&#10;aw8U/Zio/wCLdXrOXBJCpf2R+UgjB5r+rQ6zetOGnkck4XIPI9hX8qP/AAQQ/wCTsfFf/ZN9Q/8A&#10;S6xr+ph/9cP98V8xxNFPHzv2R9LwpJvCRv3Z3eneKrqweIkCTYdy7wDtYDgjOeQRx6V5z8SvDWie&#10;M/ENv440oSaH4mtg7x+INLCxXUgbhluCMCZG6ENzjvW1/En40l1/rf8Atm38xXgVKUXdNHtqrJO6&#10;Z2tp8RfFogS1vb2SeRIlSWYqELtjBYBcAZ9hWjceI9VlKyyXEp7FSeOBn2rzSP8A4+H/AA/nXWSf&#10;6tfr/wCyiuijTSQqknzWN+0+IUunz/Y3WRz5bSgcbcBtp6nrWsfiLdeYAiHk85xXjl1/yGB/15yf&#10;+ja2F/1y/U1VPW9zOcmkj51/aPv5W8V/2hgfvNNt5jjgjaWAx27V83fs5aja+IPHmr3kkRWS1sAW&#10;JwdweUZx6fdr6C/aN/5C8X/YFi/9DevmP9k7/kc/En/YOj/9GtX5fm8V7etI+upSfsIeh6VqUd38&#10;T/HDaVdSeXaWsgLRnqwJ6ccY471r/tAeLl+DnwvmtdAi2yzQlfMj4wOnBqn8Ov8AkoV//vr/ADNc&#10;p+3H/wAiAP8Ark3868hwTrU4PYycmpux+BfjC/v/ABX4nnvtRcu5kZiXOev/AOusHVCLS1TaPvHa&#10;T6itWf8A5DU3+8f6Vk+IP+PaP/f/AKivvYwVkrHy+IfNN3PI/ijq8sPhOaBc8OF/MYPetv4KWYew&#10;h6ZJUfmK4v4rf8i5P/12FehfBH/jxg/31/8AQaqXwGK1ufWnxH8UyeEvh59lhTIuID5m0/kfrX5W&#10;eBy2tavd63cH57m5d+eo5wB+AFfpN8ef+RHg/wCuFfmz8Lv9T/21f/0KtsFpRk0bNaRZ9ZaNaCXT&#10;wmcDg4x0r1n403h8NfCmz0azyDdffYdPevMtA/48vwrv/wBo3/kSNI+prnqr95AG9DxG0tV0/wAF&#10;+cnOcfniotEvBp9iCdzNIdzHj/D3q/N/yIo+o/8AQawbf/jyi+n9BXRNJJs4qj1P/9lQSwMECgAA&#10;AAAAAAAhACymOdjOUwMAzlMDABQAAABkcnMvbWVkaWEvaW1hZ2UxLnBuZ//Y/+AAEEpGSUYAAQEB&#10;AEgASAAA//4ATGNvcHlyaWdodCAxOTk4LTIwMDQgRGVjbGFuIE1jQ3VsbGFnaCAvIGRlY2xhbkB3&#10;ZWxsLmNvbSAvIHd3dy5tY2N1bGxhZ2gub3Jn/+1A1lBob3Rvc2hvcCAzLjAAOEJJTQPqAAAAAB2w&#10;PD94bWwgdmVyc2lvbj0iMS4wIiBlbmNvZGluZz0iVVRGLTgiPz4KPCFET0NUWVBFIHBsaXN0IFBV&#10;QkxJQyAiLS8vQXBwbGUgQ29tcHV0ZXIvL0RURCBQTElTVCAxLjAvL0VOIiAiaHR0cDovL3d3dy5h&#10;cHBsZS5jb20vRFREcy9Qcm9wZXJ0eUxpc3QtMS4wLmR0ZCI+CjxwbGlzdCB2ZXJzaW9uPSIxLjAi&#10;Pgo8ZGljdD4KCTxrZXk+Y29tLmFwcGxlLnByaW50LlBhZ2VGb3JtYXQuUE1Ib3Jpem9udGFsUmVz&#10;PC9rZXk+Cgk8ZGljdD4KCQk8a2V5PmNvbS5hcHBsZS5wcmludC50aWNrZXQuY3JlYXRvcjwva2V5&#10;PgoJCTxzdHJpbmc+Y29tLmFwcGxlLnByaW50aW5nbWFuYWdlcjwvc3RyaW5nPgoJCTxrZXk+Y29t&#10;LmFwcGxlLnByaW50LnRpY2tldC5pdGVtQXJyYXk8L2tleT4KCQk8YXJyYXk+CgkJCTxkaWN0PgoJ&#10;CQkJPGtleT5jb20uYXBwbGUucHJpbnQuUGFnZUZvcm1hdC5QTUhvcml6b250YWxSZXM8L2tleT4K&#10;CQkJCTxyZWFsPjcyPC9yZWFsPgoJCQkJPGtleT5jb20uYXBwbGUucHJpbnQudGlja2V0LmNsaWVu&#10;dDwva2V5PgoJCQkJPHN0cmluZz5jb20uYXBwbGUucHJpbnRpbmdtYW5hZ2VyPC9zdHJpbmc+CgkJ&#10;CQk8a2V5PmNvbS5hcHBsZS5wcmludC50aWNrZXQubW9kRGF0ZTwva2V5PgoJCQkJPGRhdGU+MjAw&#10;NC0xMS0wN1QxODoyNjoxMVo8L2RhdGU+CgkJCQk8a2V5PmNvbS5hcHBsZS5wcmludC50aWNrZXQu&#10;c3RhdGVGbGFnPC9rZXk+CgkJCQk8aW50ZWdlcj4wPC9pbnRlZ2VyPgoJCQk8L2RpY3Q+CgkJPC9h&#10;cnJheT4KCTwvZGljdD4KCTxrZXk+Y29tLmFwcGxlLnByaW50LlBhZ2VGb3JtYXQuUE1PcmllbnRh&#10;dGlvbjwva2V5PgoJPGRpY3Q+CgkJPGtleT5jb20uYXBwbGUucHJpbnQudGlja2V0LmNyZWF0b3I8&#10;L2tleT4KCQk8c3RyaW5nPmNvbS5hcHBsZS5wcmludGluZ21hbmFnZXI8L3N0cmluZz4KCQk8a2V5&#10;PmNvbS5hcHBsZS5wcmludC50aWNrZXQuaXRlbUFycmF5PC9rZXk+CgkJPGFycmF5PgoJCQk8ZGlj&#10;dD4KCQkJCTxrZXk+Y29tLmFwcGxlLnByaW50LlBhZ2VGb3JtYXQuUE1PcmllbnRhdGlvbjwva2V5&#10;PgoJCQkJPGludGVnZXI+MTwvaW50ZWdlcj4KCQkJCTxrZXk+Y29tLmFwcGxlLnByaW50LnRpY2tl&#10;dC5jbGllbnQ8L2tleT4KCQkJCTxzdHJpbmc+Y29tLmFwcGxlLnByaW50aW5nbWFuYWdlcjwvc3Ry&#10;aW5nPgoJCQkJPGtleT5jb20uYXBwbGUucHJpbnQudGlja2V0Lm1vZERhdGU8L2tleT4KCQkJCTxk&#10;YXRlPjIwMDQtMTEtMDdUMTg6MjY6MTFaPC9kYXRlPgoJCQkJPGtleT5jb20uYXBwbGUucHJpbnQu&#10;dGlja2V0LnN0YXRlRmxhZzwva2V5PgoJCQkJPGludGVnZXI+MDwvaW50ZWdlcj4KCQkJPC9kaWN0&#10;PgoJCTwvYXJyYXk+Cgk8L2RpY3Q+Cgk8a2V5PmNvbS5hcHBsZS5wcmludC5QYWdlRm9ybWF0LlBN&#10;U2NhbGluZzwva2V5PgoJPGRpY3Q+CgkJPGtleT5jb20uYXBwbGUucHJpbnQudGlja2V0LmNyZWF0&#10;b3I8L2tleT4KCQk8c3RyaW5nPmNvbS5hcHBsZS5wcmludGluZ21hbmFnZXI8L3N0cmluZz4KCQk8&#10;a2V5PmNvbS5hcHBsZS5wcmludC50aWNrZXQuaXRlbUFycmF5PC9rZXk+CgkJPGFycmF5PgoJCQk8&#10;ZGljdD4KCQkJCTxrZXk+Y29tLmFwcGxlLnByaW50LlBhZ2VGb3JtYXQuUE1TY2FsaW5nPC9rZXk+&#10;CgkJCQk8cmVhbD4xPC9yZWFsPgoJCQkJPGtleT5jb20uYXBwbGUucHJpbnQudGlja2V0LmNsaWVu&#10;dDwva2V5PgoJCQkJPHN0cmluZz5jb20uYXBwbGUucHJpbnRpbmdtYW5hZ2VyPC9zdHJpbmc+CgkJ&#10;CQk8a2V5PmNvbS5hcHBsZS5wcmludC50aWNrZXQubW9kRGF0ZTwva2V5PgoJCQkJPGRhdGU+MjAw&#10;NC0xMS0wN1QxODoyNjoxMVo8L2RhdGU+CgkJCQk8a2V5PmNvbS5hcHBsZS5wcmludC50aWNrZXQu&#10;c3RhdGVGbGFnPC9rZXk+CgkJCQk8aW50ZWdlcj4wPC9pbnRlZ2VyPgoJCQk8L2RpY3Q+CgkJPC9h&#10;cnJheT4KCTwvZGljdD4KCTxrZXk+Y29tLmFwcGxlLnByaW50LlBhZ2VGb3JtYXQuUE1WZXJ0aWNh&#10;bFJlczwva2V5PgoJPGRpY3Q+CgkJPGtleT5jb20uYXBwbGUucHJpbnQudGlja2V0LmNyZWF0b3I8&#10;L2tleT4KCQk8c3RyaW5nPmNvbS5hcHBsZS5wcmludGluZ21hbmFnZXI8L3N0cmluZz4KCQk8a2V5&#10;PmNvbS5hcHBsZS5wcmludC50aWNrZXQuaXRlbUFycmF5PC9rZXk+CgkJPGFycmF5PgoJCQk8ZGlj&#10;dD4KCQkJCTxrZXk+Y29tLmFwcGxlLnByaW50LlBhZ2VGb3JtYXQuUE1WZXJ0aWNhbFJlczwva2V5&#10;PgoJCQkJPHJlYWw+NzI8L3JlYWw+CgkJCQk8a2V5PmNvbS5hcHBsZS5wcmludC50aWNrZXQuY2xp&#10;ZW50PC9rZXk+CgkJCQk8c3RyaW5nPmNvbS5hcHBsZS5wcmludGluZ21hbmFnZXI8L3N0cmluZz4K&#10;CQkJCTxrZXk+Y29tLmFwcGxlLnByaW50LnRpY2tldC5tb2REYXRlPC9rZXk+CgkJCQk8ZGF0ZT4y&#10;MDA0LTExLTA3VDE4OjI2OjExWjwvZGF0ZT4KCQkJCTxrZXk+Y29tLmFwcGxlLnByaW50LnRpY2tl&#10;dC5zdGF0ZUZsYWc8L2tleT4KCQkJCTxpbnRlZ2VyPjA8L2ludGVnZXI+CgkJCTwvZGljdD4KCQk8&#10;L2FycmF5PgoJPC9kaWN0PgoJPGtleT5jb20uYXBwbGUucHJpbnQuUGFnZUZvcm1hdC5QTVZlcnRp&#10;Y2FsU2NhbGluZzwva2V5PgoJPGRpY3Q+CgkJPGtleT5jb20uYXBwbGUucHJpbnQudGlja2V0LmNy&#10;ZWF0b3I8L2tleT4KCQk8c3RyaW5nPmNvbS5hcHBsZS5wcmludGluZ21hbmFnZXI8L3N0cmluZz4K&#10;CQk8a2V5PmNvbS5hcHBsZS5wcmludC50aWNrZXQuaXRlbUFycmF5PC9rZXk+CgkJPGFycmF5PgoJ&#10;CQk8ZGljdD4KCQkJCTxrZXk+Y29tLmFwcGxlLnByaW50LlBhZ2VGb3JtYXQuUE1WZXJ0aWNhbFNj&#10;YWxpbmc8L2tleT4KCQkJCTxyZWFsPjE8L3JlYWw+CgkJCQk8a2V5PmNvbS5hcHBsZS5wcmludC50&#10;aWNrZXQuY2xpZW50PC9rZXk+CgkJCQk8c3RyaW5nPmNvbS5hcHBsZS5wcmludGluZ21hbmFnZXI8&#10;L3N0cmluZz4KCQkJCTxrZXk+Y29tLmFwcGxlLnByaW50LnRpY2tldC5tb2REYXRlPC9rZXk+CgkJ&#10;CQk8ZGF0ZT4yMDA0LTExLTA3VDE4OjI2OjExWjwvZGF0ZT4KCQkJCTxrZXk+Y29tLmFwcGxlLnBy&#10;aW50LnRpY2tldC5zdGF0ZUZsYWc8L2tleT4KCQkJCTxpbnRlZ2VyPjA8L2ludGVnZXI+CgkJCTwv&#10;ZGljdD4KCQk8L2FycmF5PgoJPC9kaWN0PgoJPGtleT5jb20uYXBwbGUucHJpbnQuc3ViVGlja2V0&#10;LnBhcGVyX2luZm9fdGlja2V0PC9rZXk+Cgk8ZGljdD4KCQk8a2V5PmNvbS5hcHBsZS5wcmludC5Q&#10;YWdlRm9ybWF0LlBNQWRqdXN0ZWRQYWdlUmVjdDwva2V5PgoJCTxkaWN0PgoJCQk8a2V5PmNvbS5h&#10;cHBsZS5wcmludC50aWNrZXQuY3JlYXRvcjwva2V5PgoJCQk8c3RyaW5nPmNvbS5hcHBsZS5wcmlu&#10;dGluZ21hbmFnZXI8L3N0cmluZz4KCQkJPGtleT5jb20uYXBwbGUucHJpbnQudGlja2V0Lml0ZW1B&#10;cnJheTwva2V5PgoJCQk8YXJyYXk+CgkJCQk8ZGljdD4KCQkJCQk8a2V5PmNvbS5hcHBsZS5wcmlu&#10;dC5QYWdlRm9ybWF0LlBNQWRqdXN0ZWRQYWdlUmVjdDwva2V5PgoJCQkJCTxhcnJheT4KCQkJCQkJ&#10;PHJlYWw+MC4wPC9yZWFsPgoJCQkJCQk8cmVhbD4wLjA8L3JlYWw+CgkJCQkJCTxyZWFsPjczNDwv&#10;cmVhbD4KCQkJCQkJPHJlYWw+NTc2PC9yZWFsPgoJCQkJCTwvYXJyYXk+CgkJCQkJPGtleT5jb20u&#10;YXBwbGUucHJpbnQudGlja2V0LmNsaWVudDwva2V5PgoJCQkJCTxzdHJpbmc+Y29tLmFwcGxlLnBy&#10;aW50aW5nbWFuYWdlcjwvc3RyaW5nPgoJCQkJCTxrZXk+Y29tLmFwcGxlLnByaW50LnRpY2tldC5t&#10;b2REYXRlPC9rZXk+CgkJCQkJPGRhdGU+MjAwNC0xMS0wN1QxODoyNjoxMVo8L2RhdGU+CgkJCQkJ&#10;PGtleT5jb20uYXBwbGUucHJpbnQudGlja2V0LnN0YXRlRmxhZzwva2V5PgoJCQkJCTxpbnRlZ2Vy&#10;PjA8L2ludGVnZXI+CgkJCQk8L2RpY3Q+CgkJCTwvYXJyYXk+CgkJPC9kaWN0PgoJCTxrZXk+Y29t&#10;LmFwcGxlLnByaW50LlBhZ2VGb3JtYXQuUE1BZGp1c3RlZFBhcGVyUmVjdDwva2V5PgoJCTxkaWN0&#10;PgoJCQk8a2V5PmNvbS5hcHBsZS5wcmludC50aWNrZXQuY3JlYXRvcjwva2V5PgoJCQk8c3RyaW5n&#10;PmNvbS5hcHBsZS5wcmludGluZ21hbmFnZXI8L3N0cmluZz4KCQkJPGtleT5jb20uYXBwbGUucHJp&#10;bnQudGlja2V0Lml0ZW1BcnJheTwva2V5PgoJCQk8YXJyYXk+CgkJCQk8ZGljdD4KCQkJCQk8a2V5&#10;PmNvbS5hcHBsZS5wcmludC5QYWdlRm9ybWF0LlBNQWRqdXN0ZWRQYXBlclJlY3Q8L2tleT4KCQkJ&#10;CQk8YXJyYXk+CgkJCQkJCTxyZWFsPi0xODwvcmVhbD4KCQkJCQkJPHJlYWw+LTE4PC9yZWFsPgoJ&#10;CQkJCQk8cmVhbD43NzQ8L3JlYWw+CgkJCQkJCTxyZWFsPjU5NDwvcmVhbD4KCQkJCQk8L2FycmF5&#10;PgoJCQkJCTxrZXk+Y29tLmFwcGxlLnByaW50LnRpY2tldC5jbGllbnQ8L2tleT4KCQkJCQk8c3Ry&#10;aW5nPmNvbS5hcHBsZS5wcmludGluZ21hbmFnZXI8L3N0cmluZz4KCQkJCQk8a2V5PmNvbS5hcHBs&#10;ZS5wcmludC50aWNrZXQubW9kRGF0ZTwva2V5PgoJCQkJCTxkYXRlPjIwMDQtMTEtMDdUMTg6MjY6&#10;MTFaPC9kYXRlPgoJCQkJCTxrZXk+Y29tLmFwcGxlLnByaW50LnRpY2tldC5zdGF0ZUZsYWc8L2tl&#10;eT4KCQkJCQk8aW50ZWdlcj4wPC9pbnRlZ2VyPgoJCQkJPC9kaWN0PgoJCQk8L2FycmF5PgoJCTwv&#10;ZGljdD4KCQk8a2V5PmNvbS5hcHBsZS5wcmludC5QYXBlckluZm8uUE1QYXBlck5hbWU8L2tleT4K&#10;CQk8ZGljdD4KCQkJPGtleT5jb20uYXBwbGUucHJpbnQudGlja2V0LmNyZWF0b3I8L2tleT4KCQkJ&#10;PHN0cmluZz5jb20uYXBwbGUucHJpbnQucG0uUG9zdFNjcmlwdDwvc3RyaW5nPgoJCQk8a2V5PmNv&#10;bS5hcHBsZS5wcmludC50aWNrZXQuaXRlbUFycmF5PC9rZXk+CgkJCTxhcnJheT4KCQkJCTxkaWN0&#10;PgoJCQkJCTxrZXk+Y29tLmFwcGxlLnByaW50LlBhcGVySW5mby5QTVBhcGVyTmFtZTwva2V5PgoJ&#10;CQkJCTxzdHJpbmc+bmEtbGV0dGVyPC9zdHJpbmc+CgkJCQkJPGtleT5jb20uYXBwbGUucHJpbnQu&#10;dGlja2V0LmNsaWVudDwva2V5PgoJCQkJCTxzdHJpbmc+Y29tLmFwcGxlLnByaW50LnBtLlBvc3RT&#10;Y3JpcHQ8L3N0cmluZz4KCQkJCQk8a2V5PmNvbS5hcHBsZS5wcmludC50aWNrZXQubW9kRGF0ZTwv&#10;a2V5PgoJCQkJCTxkYXRlPjIwMDMtMDctMDFUMTc6NDk6MzZaPC9kYXRlPgoJCQkJCTxrZXk+Y29t&#10;LmFwcGxlLnByaW50LnRpY2tldC5zdGF0ZUZsYWc8L2tleT4KCQkJCQk8aW50ZWdlcj4xPC9pbnRl&#10;Z2VyPgoJCQkJPC9kaWN0PgoJCQk8L2FycmF5PgoJCTwvZGljdD4KCQk8a2V5PmNvbS5hcHBsZS5w&#10;cmludC5QYXBlckluZm8uUE1VbmFkanVzdGVkUGFnZVJlY3Q8L2tleT4KCQk8ZGljdD4KCQkJPGtl&#10;eT5jb20uYXBwbGUucHJpbnQudGlja2V0LmNyZWF0b3I8L2tleT4KCQkJPHN0cmluZz5jb20uYXBw&#10;bGUucHJpbnQucG0uUG9zdFNjcmlwdDwvc3RyaW5nPgoJCQk8a2V5PmNvbS5hcHBsZS5wcmludC50&#10;aWNrZXQuaXRlbUFycmF5PC9rZXk+CgkJCTxhcnJheT4KCQkJCTxkaWN0PgoJCQkJCTxrZXk+Y29t&#10;LmFwcGxlLnByaW50LlBhcGVySW5mby5QTVVuYWRqdXN0ZWRQYWdlUmVjdDwva2V5PgoJCQkJCTxh&#10;cnJheT4KCQkJCQkJPHJlYWw+MC4wPC9yZWFsPgoJCQkJCQk8cmVhbD4wLjA8L3JlYWw+CgkJCQkJ&#10;CTxyZWFsPjczNDwvcmVhbD4KCQkJCQkJPHJlYWw+NTc2PC9yZWFsPgoJCQkJCTwvYXJyYXk+CgkJ&#10;CQkJPGtleT5jb20uYXBwbGUucHJpbnQudGlja2V0LmNsaWVudDwva2V5PgoJCQkJCTxzdHJpbmc+&#10;Y29tLmFwcGxlLnByaW50aW5nbWFuYWdlcjwvc3RyaW5nPgoJCQkJCTxrZXk+Y29tLmFwcGxlLnBy&#10;aW50LnRpY2tldC5tb2REYXRlPC9rZXk+CgkJCQkJPGRhdGU+MjAwNC0xMS0wN1QxODoyNjoxMVo8&#10;L2RhdGU+CgkJCQkJPGtleT5jb20uYXBwbGUucHJpbnQudGlja2V0LnN0YXRlRmxhZzwva2V5PgoJ&#10;CQkJCTxpbnRlZ2VyPjA8L2ludGVnZXI+CgkJCQk8L2RpY3Q+CgkJCTwvYXJyYXk+CgkJPC9kaWN0&#10;PgoJCTxrZXk+Y29tLmFwcGxlLnByaW50LlBhcGVySW5mby5QTVVuYWRqdXN0ZWRQYXBlclJlY3Q8&#10;L2tleT4KCQk8ZGljdD4KCQkJPGtleT5jb20uYXBwbGUucHJpbnQudGlja2V0LmNyZWF0b3I8L2tl&#10;eT4KCQkJPHN0cmluZz5jb20uYXBwbGUucHJpbnQucG0uUG9zdFNjcmlwdDwvc3RyaW5nPgoJCQk8&#10;a2V5PmNvbS5hcHBsZS5wcmludC50aWNrZXQuaXRlbUFycmF5PC9rZXk+CgkJCTxhcnJheT4KCQkJ&#10;CTxkaWN0PgoJCQkJCTxrZXk+Y29tLmFwcGxlLnByaW50LlBhcGVySW5mby5QTVVuYWRqdXN0ZWRQ&#10;YXBlclJlY3Q8L2tleT4KCQkJCQk8YXJyYXk+CgkJCQkJCTxyZWFsPi0xODwvcmVhbD4KCQkJCQkJ&#10;PHJlYWw+LTE4PC9yZWFsPgoJCQkJCQk8cmVhbD43NzQ8L3JlYWw+CgkJCQkJCTxyZWFsPjU5NDwv&#10;cmVhbD4KCQkJCQk8L2FycmF5PgoJCQkJCTxrZXk+Y29tLmFwcGxlLnByaW50LnRpY2tldC5jbGll&#10;bnQ8L2tleT4KCQkJCQk8c3RyaW5nPmNvbS5hcHBsZS5wcmludGluZ21hbmFnZXI8L3N0cmluZz4K&#10;CQkJCQk8a2V5PmNvbS5hcHBsZS5wcmludC50aWNrZXQubW9kRGF0ZTwva2V5PgoJCQkJCTxkYXRl&#10;PjIwMDQtMTEtMDdUMTg6MjY6MTFaPC9kYXRlPgoJCQkJCTxrZXk+Y29tLmFwcGxlLnByaW50LnRp&#10;Y2tldC5zdGF0ZUZsYWc8L2tleT4KCQkJCQk8aW50ZWdlcj4wPC9pbnRlZ2VyPgoJCQkJPC9kaWN0&#10;PgoJCQk8L2FycmF5PgoJCTwvZGljdD4KCQk8a2V5PmNvbS5hcHBsZS5wcmludC5QYXBlckluZm8u&#10;cHBkLlBNUGFwZXJOYW1lPC9rZXk+CgkJPGRpY3Q+CgkJCTxrZXk+Y29tLmFwcGxlLnByaW50LnRp&#10;Y2tldC5jcmVhdG9yPC9rZXk+CgkJCTxzdHJpbmc+Y29tLmFwcGxlLnByaW50LnBtLlBvc3RTY3Jp&#10;cHQ8L3N0cmluZz4KCQkJPGtleT5jb20uYXBwbGUucHJpbnQudGlja2V0Lml0ZW1BcnJheTwva2V5&#10;PgoJCQk8YXJyYXk+CgkJCQk8ZGljdD4KCQkJCQk8a2V5PmNvbS5hcHBsZS5wcmludC5QYXBlcklu&#10;Zm8ucHBkLlBNUGFwZXJOYW1lPC9rZXk+CgkJCQkJPHN0cmluZz5VUyBMZXR0ZXI8L3N0cmluZz4K&#10;CQkJCQk8a2V5PmNvbS5hcHBsZS5wcmludC50aWNrZXQuY2xpZW50PC9rZXk+CgkJCQkJPHN0cmlu&#10;Zz5jb20uYXBwbGUucHJpbnQucG0uUG9zdFNjcmlwdDwvc3RyaW5nPgoJCQkJCTxrZXk+Y29tLmFw&#10;cGxlLnByaW50LnRpY2tldC5tb2REYXRlPC9rZXk+CgkJCQkJPGRhdGU+MjAwMy0wNy0wMVQxNzo0&#10;OTozNlo8L2RhdGU+CgkJCQkJPGtleT5jb20uYXBwbGUucHJpbnQudGlja2V0LnN0YXRlRmxhZzwv&#10;a2V5PgoJCQkJCTxpbnRlZ2VyPjE8L2ludGVnZXI+CgkJCQk8L2RpY3Q+CgkJCTwvYXJyYXk+CgkJ&#10;PC9kaWN0PgoJCTxrZXk+Y29tLmFwcGxlLnByaW50LnRpY2tldC5BUElWZXJzaW9uPC9rZXk+CgkJ&#10;PHN0cmluZz4wMC4yMDwvc3RyaW5nPgoJCTxrZXk+Y29tLmFwcGxlLnByaW50LnRpY2tldC5wcml2&#10;YXRlTG9jazwva2V5PgoJCTxmYWxzZS8+CgkJPGtleT5jb20uYXBwbGUucHJpbnQudGlja2V0LnR5&#10;cGU8L2tleT4KCQk8c3RyaW5nPmNvbS5hcHBsZS5wcmludC5QYXBlckluZm9UaWNrZXQ8L3N0cmlu&#10;Zz4KCTwvZGljdD4KCTxrZXk+Y29tLmFwcGxlLnByaW50LnRpY2tldC5BUElWZXJzaW9uPC9rZXk+&#10;Cgk8c3RyaW5nPjAwLjIwPC9zdHJpbmc+Cgk8a2V5PmNvbS5hcHBsZS5wcmludC50aWNrZXQucHJp&#10;dmF0ZUxvY2s8L2tleT4KCTxmYWxzZS8+Cgk8a2V5PmNvbS5hcHBsZS5wcmludC50aWNrZXQudHlw&#10;ZTwva2V5PgoJPHN0cmluZz5jb20uYXBwbGUucHJpbnQuUGFnZUZvcm1hdFRpY2tldDwvc3RyaW5n&#10;Pgo8L2RpY3Q+CjwvcGxpc3Q+CjhCSU0D6QAAAAAAeAADAAAASABIAAAAAALeAkD/7v/uAwYCUgNn&#10;BSgD/AACAAAASABIAAAAAALYAigAAQAAAGQAAAABAAMDAwAAAAF//wABAAEAAAAAAAAAAAAAAABo&#10;CAAZAZAAAAAAACAAAAAAAAAAAAAAAAAAAAAAAAAAAAAAAAAAADhCSU0D7QAAAAAAEABIAAAAAQAB&#10;AEgAAAABAAE4QklNBCYAAAAAAA4AAAAAAAAAAAAAP4AAADhCSU0EDQAAAAAABAAAAB44QklNBBkA&#10;AAAAAAQAAAAeOEJJTQPzAAAAAAAJAAAAAAAAAAABADhCSU0ECgAAAAAAAQAAOEJJTScQAAAAAAAK&#10;AAEAAAAAAAAAAThCSU0D9QAAAAAASAAvZmYAAQBsZmYABgAAAAAAAQAvZmYAAQChmZoABgAAAAAA&#10;AQAyAAAAAQBaAAAABgAAAAAAAQA1AAAAAQAtAAAABgAAAAAAAThCSU0D+AAAAAAAcAAA////////&#10;/////////////////////wPoAAAAAP////////////////////////////8D6AAAAAD/////////&#10;////////////////////A+gAAAAA/////////////////////////////wPoAAA4QklNBAgAAAAA&#10;ABAAAAABAAACQAAAAkAAAAAAOEJJTQQeAAAAAAAEAAAAADhCSU0EGgAAAAADTwAAAAYAAAAAAAAA&#10;AAAACAAAAAwAAAAACwBDAFIAVwBfADkAOQAzADUAXwBSAEoAAAABAAAAAAAAAAAAAAAAAAAAAAAA&#10;AAEAAAAAAAAAAAAADAAAAAgAAAAAAAAAAAAAAAAAAAAAAAAAAAAAAAAAAAAAAAAAAAAAAAAAEAAA&#10;AAEAAAAAAABudWxsAAAAAgAAAAZib3VuZHNPYmpjAAAAAQAAAAAAAFJjdDEAAAAEAAAAAFRvcCBs&#10;b25nAAAAAAAAAABMZWZ0bG9uZwAAAAAAAAAAQnRvbWxvbmcAAAgAAAAAAFJnaHRsb25nAAAMAA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IAAAAAABSZ2h0bG9uZwAADAAAAAADdXJsVEVYVAAAAAEAAAAAAABudWxsVEVYVAAA&#10;AAEAAAAAAABNc2dlVEVYVAAAAAEAAAAAAAZhbHRUYWdURVhUAAAAAQAAAAAADmNlbGxUZXh0SXNI&#10;VE1MYm9vbAA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GtldC4AOEJJTQQRAAAAAAABAQA4QklN&#10;BBQAAAAAAAQAAAABOEJJTQQMAAAAABz9AAAAAQAAAIAAAABVAAABgAAAf4AAABzhABgAAf/Y/+AA&#10;EEpGSUYAAQIBAEgASAAA/+0ADEFkb2JlX0NNAAL/7gAOQWRvYmUAZIAAAAAB/9sAhAAMCAgICQgM&#10;CQkMEQsKCxEVDwwMDxUYExMVExMYEQwMDAwMDBEMDAwMDAwMDAwMDAwMDAwMDAwMDAwMDAwMDAwM&#10;AQ0LCw0ODRAODhAUDg4OFBQODg4OFBEMDAwMDBERDAwMDAwMEQwMDAwMDAwMDAwMDAwMDAwMDAwM&#10;DAwMDAwMDAz/wAARCABVAIADASIAAhEBAxEB/90ABAAI/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z/YS4QTJPhE/1nfmfvqRaAQSZkRtDQRMfR3yr9g6X&#10;jU5vTsmj1eo1OsYzOqcXk3Md7aaGF+PT9g/Q+i+707Mr9Nbd/wAArWL0OmzJqbfkt6cweo285DPV&#10;sNlPrMs9LEqa7Hez2U+r+lf9ns/029lVjRGyABqVHGQCeg3rXrwuH72k6FpGoMbhr8Po/wArckw7&#10;w1rJNhhrK2jducT7WQBudud7WLVwx9XntHqUZb7XOocKWxufX6jrM2yqtljW078L6HrPu+zbK7fV&#10;t9f18eeHRjMvxenfZBk5V2MzIvsYQ62t7222sfRdeaMT7P8AZH41z2bv0eVb61OR6tPpocKuAinG&#10;bYNrXOIIJlzSZOn70fvPTNvYWj2bg6dwJEEkfvfRa1ddd0zpx6u5nV3U239Sos+0eky5/phrg79q&#10;es/9Pj519+M9vsozMd/+E9SjJf6keu9N6fj/AFmwep4Voy8Hqdhvor2MLjk1ubVZ06yr9Fj2NdfZ&#10;R6nqej+itt/wn6ewiOlghFavLkUDd6zXTwHN9rmuHDth9l38tjv+3EF2wl4YZb+YfJafT8PC6hmX&#10;tfuoNzvTwqKpIZfaXnFpufkN/oNWzY//ALVen+k/wFqvWdFw8nFwvTNtN/pVki6n0nX473XXHLfX&#10;W536dtFd9uO9t1teTh4/2f8ApVdX2xoidU8J/g4ddlRcNIa1wkA+bRJdB2bXOWl1Cu27Mqxq6vUs&#10;fXSIawvsc8l2xlVbS5ztvt+hV6ux67DoVWNV1LCdmYtNjTh24YsPH2fHoeyu447BZkPqzH2ZeNfb&#10;ZvqvfTX6H+DpWN1LHw8fqlPUOlZLr6Xs3dIpb6leRU+tmN9kychmYyv7Tutu/V9/6vl1M/R37/1V&#10;IQ9IOojI2CdPTH9JdKHDIxJsj5gNXld9UD2gvs1ZzwO+6X/Q2/uv/wBH9BXuj9af0rO+3UMZdcK3&#10;0+ncXNa5toFf0qy130foVraxsvpmTm/WDp+O2vG6bk1XXPuvteAb6Giyq9jhvvubTmfrVWJ+tZHp&#10;faP6T6ix6OjO6hmVV11W0UWtrpdu99ht9Nu99bfpfZ8jJd7LdvpU12f6OpHgMSD4rREn5ddCT4Dr&#10;bp29N6z1sXdffjUV1ZltTbq9+4tZa0U4uU+q5tt9WNY/H9j7f1h/rfoKX02qfUOnY2Jg22M6k+/M&#10;PqVuxntYK7nUupZbXjP9ey3fhsu9X9O1/wBor/RU10+nct/oFef1TqOFZkxdUwOu6ZSd9WKx7K9u&#10;Lcym71768L9FZ9h/Q1XX1frn6Kxnprn92dlYuNW3HZ6tefjvdaWsscBcchlOHd6xrZ6eJ6tnpv34&#10;+B+k9Kz0f0HqvJzXpIwh2AjxTv0y45T+XH/s1RGOqIsnc/u/3Y/vOFbY37Mxx27rAAdse48PjZ/K&#10;/dVDmDu2t1hx4ECe30l2mZj4w6jldK6bZRWbsBtLiB9pF1s0ZAqw2brW5Vt7mtfU+2r18bIffZ+h&#10;/VFns+yNyMbGycCyq5+RXZbVTSHWVPqf+zGjE9duT+1KL7qf1yn1f1rL/wCKtQ33WjHQOull/9DG&#10;rrx8izHudTUx3TC7Fz8qlvq4rw8s+w3Oaw3OyHPfbm+lf6H6Vn2f07fV9G5W8Su3IszumdZyfs1V&#10;dl1Bex/p1l99duXfkV5F7q32YuS2inqWy79Wv9LF/wAPb6iezFfgG99OM2lmTSWZD67GOAycZjn5&#10;f2gW/wA1gP8AteK+/wCz/wBE6lTi/wBGyv1ZBp6jk+oOjZVdWVl1F+PlNrY1t9VVdH2HLxxkWD7J&#10;R6rKsfAtsr9Wt/p/acb3+lYjAa6C72GvFt2/vfKvMyI8J0B/SqPSX739WMkPTBiWU14Fdd2CPQe7&#10;LLnWAWfaK2PycZj3Psowqn4eF9suuyH/AK1hY3s+xI+LRn4l569vbmvybbHUZjat9zX472P13Moq&#10;s+2Y1rsx+x9FmR07Euu/mvXqsrftDHrub1LIyMrL6dk+tTTc5tTMptWKMe6h7cttjmuzLLvs+Nfb&#10;6P2j06v5z/Rw6r1Crq+RldTc+4symYoGVLq8ajKimjO+0MZttrq9H1GepVU+19/83+isS028h/33&#10;/OW34dz/AN7/AM11cUdNwWX32Yws6kx7ycfH3uNLjY6j7HVl01Xsq6YyzHfiN9R9V9D6f1Su2jJq&#10;zMluodU6XletZ1iv7Dm3NF1lWTi2u9XbXf06bL8e272OrfbV+1cLDp35Ho5P2Kr0K67auB1OvEoH&#10;WMn0W5lOQcf0adlz7C3fk1ZltfrY7LsR/vr/AGizI9W+79J/XNl3t6+/p9mRn23nfV02nIbQKm1e&#10;u9rrW5F/qX+p1CijfZt21Yr8bF/n/tPqeqiaFXsdPqtAvUDpql6R0Gnp5zcd7rj0/KtAdnMyK2Y9&#10;NWPc1vTepWXsd9mvtdZTd+itr/pNXp2VYqepgZgPwKb6xiuovr3Gw5jmertddkVjolN+D6Dfs9Da&#10;sTM9/wDo/s3sXM53UW4lbMbCFdhawNZmwHW1NY9+QW4drvdQ99ttmRbbX/p/S/RqiLqKMyi812ND&#10;hWbXAtBe13869jNobutZ+ZZ+i9T+cTRI6na/+aVxqq7PoOdjY2DiCrJ9TJeDkux6WNENqtNFGfh7&#10;7bMtz82vKysbqLv0fpfbsbIxqfs9ay8vI6W3JzL6LcC/I6TU/wBN2Xkvcbq/0mV6dbcOzDwr7Mm/&#10;Ks349DH+hfVXRss9X7Uqn1Vz+iUY2e/Jyr+n9QuhnTLtr72UhldrK2bqq7H2s3W/pWWUeyr7N6dl&#10;n6X08W27q2NY2u+2wUvaR62QBdW4fzORbT67basulnuZ+r+p6n+kRMrAEiZVfD6tuL+5wIF7jc7m&#10;uz1Lep2dLFdmXZ0/Gxeq477T0zFxqGMY+sln2XOffju+1U7f0WR+tV2/bvtOF+j+z/phP6Xbl25N&#10;mTkNGIKa3F1lpI+zuF1NT2+n6Vf0KqWer/R3/o/S9T11yeTfbTe/Hv8AQyPSeA54rrIsFYDGOGRV&#10;XVkPquqb/p/0m/8A0/6RdL0HqmJdhPxbOnVNvw2FnpVWXhx6fmS3PdjDKuyGsupvfRbt/wANj5V/&#10;o0/zmQhp27fgmMiOtbj7W8WPqyL+iOuJyMixlfUBZY7bXhDZ6GHdmW11fo3eo+2++mup7Kv1XGq/&#10;n/QB03K67hdPDbQzGfiHMzGOYW7/AEGvF237Kw+p9nz89notvuo9LYyiz/A0pZmNd0/GecfHBys1&#10;v2rJxz7aqq/UFeDjY+RU6rM+01Nx7Ksr9N/O+r9O31VA3W9Uxa8bOzb777rsdpbWGsY+t1jq6ajb&#10;a31/Rw8vOu+g/Zd9s9GmqjFw6E7joyOu1Sr9H+rFHBYiNBrcSd/702PUaMkPtw72MstynZJb6hdY&#10;yq5rxm3XsyzW7+lYP82+uz1vT/Xbf0lvpsBl02XY9TnYzqrsWimm3IeSx+K666vbmWOn+d9F9TPs&#10;3rY1f2i6/qHo/pbVrvrHVulZjenZVQbk24tlVjqHNoc5zcbA9OvLouy3YvUcd3pWfZbaPtn+ExsX&#10;0Mpc9lY/U3YzuqZm52X6rKsiptbn47sdlWzCzm347n4NjK/6NXaz2fzF/qet69ljISvi4t9OGtOL&#10;5ZfLw/34MkuEACIsC/V/zX//0eUvHTclziPtpFbC1tDLAGNZuOT6eMy1r7PQZZvt9H1H/pP0nqez&#10;1ka3NosuZnnHyKr2DZZY0+k231D6tt2VYW5DrMu7e++6+y7/ALj/AGav9WWc1ltldr2ZLX7WhzgH&#10;vBLW/SePo/Q/0f8AOKNlvpPtLr/e0kvaDYQSfcwOsY3+UowZAjhJBHbog2SSSTe9nd18PCxuqUY+&#10;E4ZP2PAmqhm6t1pfkOfd9jqrqZ+my3w+9rrfTqxK6/UyrvS9OlKjG6RSzOZi2m842K77XULi/G2b&#10;/bT9sb6FmXZXu9WyzDqxaLf0mNjWW/avVQbupuxMDB9B1NgfS5k3tve5hIquydrG331+nkW5H59X&#10;6T0v5v8Awap2dZy349mOLMSuqxpre1mM5nscI9rmVe1TUIaSB4uthFXqD+LLMty7bXOMtO4xtBAG&#10;32M21Hcxj/T+ns/nf8L6q3/qrl5HUsPI6bn0usoxK62l+MCx3oNNlxcWsa5tuXhtZ9o6fbX+v+v/&#10;AD32nEsyfT4ptGPEHIpaf3iLh+ShdT9T5GL1nFqtF9mbjHFoZVo025Fd+OxlzsiuuzZt/Tfof9Eg&#10;Ji7o6gp4T3cS/EZU42Ns9THfbaMO62s01ZVVbtrMiqyz9G7c/wDpGK/+j2f9eqrp313us3O3Pe92&#10;33aP38bLJ+hZ/rWvS+n52JT0KvotlZxm1Yw2VXVmyp73trd61lORi3ehZe/1rv1rEux63/pa/wBE&#10;qXU/q/024nN6ZjuotZXtNGC0GivfWbqn2ZbRdXkbszfj+tkV4P6P/B00V15SUoilA28gMPKx7mWN&#10;/S1mBZYGlpa0N99lrHse+llTHPczJayz+b/60tzEy2ZnTbDa2zKyuisltDHFjbahfU6vPx3bbW4e&#10;Q1t1r7b6/wBJvp6d+iyKcjLpsqdKf06rLryvRd7A8g+vjlnqPY6ujbSwl9zfXfX+hf6lX+DsZZWn&#10;w+oMb0DqmLdVRTlZ3oGj0DSxpBs9bK9e31fUprsqxmVU01bMaj/BUs9a5MBBGsk+odC1MjBw822s&#10;dOZeNpcHG8N9SxoI9D9G6+1nrtZ/O/pK8f0v+KXRCvEx+i0YFVLKX35OIaspry28ZJtbXdOQdn2h&#10;1dPrs3enR9l9V/8Ag7vSWBhvzK8mu11zbmMJc5tuQwh0jaWue2617N1jfbaz/wAC9VFy+q9S+2et&#10;VSwmto+zncwtqJFdj624/rWU2MblM9X17mfacn9B63/cZMEjxAaHuf8ApBcQCNAR56n7UP1j6vTl&#10;9etsaG11VtFDKyS5tTWhzrmVuBa5/q5b8i5+7f8AznprPf1YbGOqDmek9tha5+73MLXs9Oxnp2M9&#10;wd/UR89/U8+5+ef0VlpJvraQwGxz3WPOPS3fur3W/mIbMDqhqda630WBu5u5wJJj2VemzdbW+z6H&#10;6Vvp1/4b007j6EjXug1e2z1lN1WLl25TM/EbRnFtmXDmvtte0er0/Ix2sY2v7bjvysfLzKKP+9Gr&#10;1P0lF/oUn6jVd+zsazF6kcj7a71MjDxjZXX1EWsNOZe6xjKKLOo5NuL6X7J9T19lP81+0svIpv4d&#10;lWbBa2uwsn6LWAgkfnBpZt7qxRTmWVhvol5tBcGvaza4EtY97Ja1rHbvT9T1dn5l36T/AAcYjRvi&#10;XyyXGuF//9LGybuiYn8+yp79ZqYyux402M95aKGM/c/PZ/hK1kmp3Xc0U4zW4mPTV+kIEtqrH89e&#10;/wBJte+3Iudspr/4qn1vS/Sro8v6t9JzZyH13MNjg9xxXEbpH87XV6eRRa67/SY/09/q1+qrGH0/&#10;FwKRj4lBrY+HOJkveQ122631D+senv8A+Lq/Senj/pffUGWIGl8Xiz+0SdQBHwC/W+k0Z/ROg4jw&#10;6t1WPc2p7SHPZ6f2Snc4NLa8puyv9Lsb/wAJ6uP/AIXgs/Cv6dl24uRHq06ktktc0t3tsr3bXbLG&#10;fve//SL0fIrdd03p+NbVtbjeqHD6MEmixlf+E/T12B//AG36nqfzi4v6y4pq636+VU52Jk+k5jGu&#10;EurrbWy7FrubvY2+pvs/65Xd/hEzk5VEQ/vkD/qkkZoCuLxatX1Z6veC2ljbLGPFTqi9tbw8tqft&#10;23+m3/DsZ9NWavq/9ZcHJONfS7Gaz1A4vtr9Nj9u1xL22Gvbu2+qz/CMXS9Fy+lZN3UctjL722Zh&#10;yceqhzK3N3NrePVZkOZtc2327f5t+y36f6NXuq5fTnOzMwYeZRnPIscGPD2W2kNHonED25NNbG7/&#10;AFnf9pf+7H6NSnJKqNcXb9JJxxEtL4aB8PleFb1fruFZ6ORY+yyhra3UZgc8saBuYxm/bbRVtd+j&#10;9N/pLoMLrTWYmTfk/VzJtz8jFfXi2+kTWGXVuqsu9R1fq+ndTd/wv7n+H9lHLyMvq9TenP6LY7qF&#10;bCacgPuZ6TXO3Osc3LHtxPbu2ZOT9n/nLP0X82rXr5nTejfZMiwM6kNzHs1e8Ns3fZvQ9F/oXZH8&#10;56f+j31+lvT/AHJUBpxX8t9P3vSsEBZN+mt66/upOmu6Zm4tWZXh0taeahTS+yRpDLmupa1zNvqf&#10;pK9/81+jyK/XSx+mHG+ztFdXpspurd6rGvL/AFb/APJ9d1e19b76Gu/wj/Sxtn9I+hQrXR8KrG6Y&#10;yiglhoa517yGksc9279a2b2btns3v/0f6LYpPswqxvuyqyHEML2+4TH51mO52z6P6T2Pvq/0ihM6&#10;JEdRZHdkEBQJ0P2Nd2FjuLowqI0LHimvaXkVhrH7mVsaxznbH1PyH3b/AObf6f6J+R1GnpuN9Zqr&#10;ep47aOmljC0U0tDHltfuD2Vtq9jMl+3K2M9f2fn/AM4uiNmO6sWMtxnMZtkNta4bSIY0s3Ps/Se1&#10;/wCk/mtn6X0vTUG5eCJ3ZdDq2E7w58lxP0WOqPqes7dtY/e231fT9T+cQjMjudKUYDwHV5zoZxan&#10;5OIWVZWGy3dXkGobwCDXXb+lZ6n2e1npvvZ+Y+ut63W42MIb6FFb3N3+q3HoAr2D9KP0te76Tq/Z&#10;sf8Aoll5mO27quJk9Iww2nGeG3W0sDGPLnb23bBsc6nYXM37P+tVq/1TKfS70MBtXqWhwsAcz1GC&#10;s7qzXQHNppb/AML+/wDzVbE6RsijrIa2dv7y2MQAbF12G7nfWHArZXTnUMrqyPUbSa2srrLoDrK7&#10;/QrZUxnpW1enbbs2W71c6d0/GZQ7LyKKq7M97nEPDSwNDd/6LePbvt99dLHf2/Z6Vc+n4OJZVZ9u&#10;tab3sLbNljn+0+7e1769jb63bGs+zepXU+n1PfvV7FxmV4dIpe6ykMAY9nqNrcC503vh3+GtZbbs&#10;Y7Z/6MU8lDhB2TGFmyN+j//Ti/qvSrCfTzaXP+k6p7nBzSI0bZtc38xvp1N/R/20LK6vVj47nVXz&#10;a+W4+PtDvUILWO9Oxjntsx2MPrb3Px/oe/8Am/Ssg7o9FldNrbrGtssNYc+sgPDRucG/4TFs2sf6&#10;ORb6tFn+jf8A4S3gjpnTrXU4ZDbbw71rbzbRknafaWlrsfHvxtn/AHEr2b9mSqBEQNCZHsf++4W1&#10;cuwHkVWZ1JxcK607WXVeo+vcPY57GFxtrdt9VrW/o/dV7P8AglUzK+j9YpdiHIue47jjWOa9jWWA&#10;D0stmxrmWUs2PqyKn+v+g/otnrrVr6jVQ5tjQHtsdpZ9qsrAfO3ba/Zc6uzd9FUMnCwcnJsvfjua&#10;yx5e+itz6663n6VZoG7c+7+c9X377LP8F/NJmMGO+lXRj6uv9aMFGyKq73t5fD6Tmm+u41AZFbh6&#10;2LY4UAlrhO6259O/Gyfb7qLfUZv/AJv9JQuju6Xi1ZFhtrscKzs3V2VVNYABtbZXfZRZW9n+B/R/&#10;zab7H0KkOf8AZ/V2D1ID/VmD6T/0bvSq9Vjvex/q1P8A/PaJh39Brp34ba2McfTc4aM3N93o2P8A&#10;0rqbNrN/8v8A0qlnklLUE6eFf90iMaFHz3v8OFlVR0m2pjjXW51hEsvt3HcQ63093rXVWPf7vT/4&#10;uz/hE7MXpJr3sxqq3FvBrbuaI/dx3ZXv+k/6f9SpH9cNdtduYWNP6Q+0Bn5zfWZW73/mvqY3+Y/w&#10;aYNtN7LGOa2qwfpC122d230TZX6TLMm3fu9K2u6r0fTf/OKO5dz9q+h2H2NdlPRbbdhx8VrmueA2&#10;ylrCNgaLQ1l1DftHpu/nEV+JgVWtoupobaQGljqtz2yTH8xX9H9G7+cRRexxY0tua6x21r3NcGuL&#10;Ru3Mya/1Rj/0fs/S+p6f7/qoTfsldJqopPo1tDmV0gNYSXeqXNx37K/T2/pbLG+p6no2bKf0SVy7&#10;lVDwWfgdID2ufRjS4bwXVHbtn0/pkf2t36P/ALbT/Y+mUsFhxsdlYbuLtogNd7HNDn7vzt7LGOSt&#10;NdzPRc1ttY1rrsLdrNp2D9FY72+n/PN/Q/n+p/hLVMvoqIfe97a9zgXFzGVtIDYssdV9Daxn6P8A&#10;R2/v5FtXpeqlcu5+1VDsPsQtp6ZXY30hh02T7i+qkh0/Rlzm+oxtm70//PP6JFsoxWt2nGx7Hn93&#10;HY+ZL9XsxanuY9/6RzWtr99n/big2zFuE0kRMvFVgsrY8Nft9V2N/NO2WPZufX+Z6qauvdYW+lfj&#10;l7y0MrsbDiC1zGux/Rqb+j9tj/8AD0P9T0EtUUFVswmmBRhs2nUNq3Fg/eta6htm7bu9T1H1v/ke&#10;ojC4Ofsp9Cx7RDaw5jTDhHtayX+mxjvd6dfp2f8ABY/841d1dZFLHPZobGHV2g1ed9bf0e7f+l9v&#10;6b1P8LV+kpFfZjlp+0ZIc2vax430ywn3gW3v/mv9Ht/wtX+k/R+ktSrZ/9SE3es70xb6m12lZb6g&#10;G123b6bd+/Zu2f8AvWhN9U019j6bPp7CfUh/723J2fnX+n+q/mWe/wBWxeZJLP8AsbhfVJvO/ayw&#10;M3CSHTA2u+kLmNY6v0v5r1f0Xqf8IoVjK3F2530h6bGNOhh+30LcZ+70/wDS/ofS/wC4v+GXlySS&#10;n1Nv2re71TlbRuj0g/U/8D9l/SMs/c9Xfd/SEb9e9ME7i7adoyfVGm5u/wBz5yfp/wClb/NfzX6F&#10;eTJIfYp9Utdl+udrMgGW7djpEy7fs/Rt/wCvfn+j6Po/rKq/pfUd9q+1jRu43as36bg4U7f1r/T+&#10;h+j/APA15qkir7X1J4cXvg0D2++BMaj09/pFtH0fobv7Crn09zfUmdzjYW7/AEZhvteMn9Ht3f0V&#10;/wD3I/M3rzVJIKL6k3fsd6YeKQRt3EFxHu/mtw+1sZ/xm/2f0RRH0/0QcTI9bcXgiqPb62/dU7B3&#10;+3+p6r/6R6Va8vSSQ+pAPLmya2tl0m4Fzf5PohpY/dt/d/R/zf2pU6R08C8E0msVD7W5oaMcs2aB&#10;1dznPbb6fp+j+k9Xf6f+BXnKSI6qL6a4t2Wek07g7/tM5+42h1e70tjfVZu/QbN+/wBP9J6vqfpV&#10;Nrb9xOLY0M2CW7LSS+PZ6TqrWubZt9T6bP8AwNeXpJIf/9kAOEJJTQQhAAAAAABVAAAAAQEAAAAP&#10;AEEAZABvAGIAZQAgAFAAaABvAHQAbwBzAGgAbwBwAAAAEwBBAGQAbwBiAGUAIABQAGgAbwB0AG8A&#10;cwBoAG8AcAAgADcALgAwAAAAAQA4QklNBAYAAAAAAAcAAwAAAAEBAP/hIptFeGlmAABNTQAqAAAA&#10;CAAKAQ8AAgAAAAYAAACGARAAAgAAACAAAACMARIAAwAAAAEAAQAAARoABQAAAAEAAACsARsABQAA&#10;AAEAAAC0ASgAAwAAAAEAAgAAATIAAgAAABQAAAC8AhMAAwAAAAEAAQAAATEAAgAAABQAAADQh2kA&#10;BAAAAAEAAADkAAAFVENhbm9uAENhbm9uIEVPUyAxMEQAAAAAAAAAAAAAAAAAAAAAAAAAAAAASAAA&#10;AAEAAABIAAAAATIwMDQ6MTA6MjMgMTA6MjQ6NDIAQWRvYmUgUGhvdG9zaG9wIDcuMAAAEognAAMA&#10;AAABAZAAAJAAAAcAAAAEMDIyMJADAAIAAAAUAAABwpAEAAIAAAAUAAAB1pEBAAcAAAAEAQIDAJIB&#10;AAoAAAABAAAB6pICAAUAAAABAAAB8pIEAAoAAAABAAAB+pIKAAUAAAABAAACApJ8AAcAAAIyAAAC&#10;CpKGAAcAAAEIAAAEPKAAAAcAAAAEMDEwMKABAAMAAAABAAEAAKACAAQAAAABAAAMAKADAAQAAAAB&#10;AAAIAKIOAAUAAAABAAAFRKIPAAUAAAABAAAFTKIQAAMAAAABAAIAAAAAAAAyMDA0OjEwOjIzIDEw&#10;OjI0OjQyADIwMDQ6MTA6MjMgMTA6MjQ6NDIAAAmoAAABAAAABagAAAEAAAAAAAAAAAAGAAAARgAA&#10;AAEQAAEAAwAuAAAAvAIAAAIAAwAEAAAAGAMAAAQAAwAhAAAAIAMAAAYAAgAgAAAAYgMAAAcAAgAg&#10;AAAAggMAAAgABAABAAAAP41bAAkAAgAgAAAAogMAAAwABAABAAAA3HoeDQ8AAwASAAAAwgMAABAA&#10;BAABAAAAaAEAgBIAAwAYAAAA5gMAABMAAwAEAAAAFgQAABUABAABAAAAAAAAkK4AAwABAAAAUBQA&#10;ALQAAwABAAAAAQAAALUAAwAFAAAAHgQAAAAAAABcAAAAAAAFAAAAAQAAAAAA/////wAAAQD//wAA&#10;AAAAAAAAAwACAAAABAD/////yABGAAEAXwBAAf//AAAAAAAA////////AAAADAAMAAD/////AAAA&#10;AP9//////wAARgCSA2ICQgAAAOAAAAC1ADUBAAABAAMAAAAIAAgAAAAAAAAAAAAAAAAAAAAAAAAA&#10;AAAAAAAAAAAAAAAA////////AAAAAAAAQ1JXOkVPUyAxMEQgQ01PUyBSQVcgSU1BR0UAAAAAAABG&#10;aXJtd2FyZSBWZXJzaW9uIDAwLjAwAAAAAAAAAAAAAAAAAAAAAAAAAAAAAAAAAAAAAAAAAAAAAAAA&#10;AAAAAAAAJAABAQACAAMBBAAFAQYABwAIAAkACgALAAwADQAOAA8BEAARBwAHAAAMAAgADAAIlwCX&#10;APYDYAIAAAAAAACg/Qr8AAAAAAb+AAD6AQAAAAAIAP//AACfAAcAcAAKAAIAAgAABg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AAAAAA5IAIAAAAAACYgAGAQMAAwAAAAEA&#10;BgAAARoABQAAAAEAAAWiARsABQAAAAEAAAWqASgAAwAAAAEAAgAAAgEABAAAAAEAAAWyAgIABAAA&#10;AAEAABzhAAAAAAAAASwAAAABAAABLAAAAAH/2P/gABBKRklGAAECAQBIAEgAAP/tAAxBZG9iZV9D&#10;TQAC/+4ADkFkb2JlAGSAAAAAAf/bAIQADAgICAkIDAkJDBELCgsRFQ8MDA8VGBMTFRMTGBEMDAwM&#10;DAwRDAwMDAwMDAwMDAwMDAwMDAwMDAwMDAwMDAwMDAENCwsNDg0QDg4QFA4ODhQUDg4ODhQRDAwM&#10;DAwREQwMDAwMDBEMDAwMDAwMDAwMDAwMDAwMDAwMDAwMDAwMDAwM/8AAEQgAVQCAAwEiAAIRAQMR&#10;Af/dAAQACP/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8/2EuEEyT4RP9Z35n76kWgEEmZEbQ0ETH0d8q/YOl41Ob07Jo9XqNTrGMzqnF5NzHe2mhhfj0/YP&#10;0Povu9OzK/TW3f8AAK1i9Dpsyam35LenMHqNvOQz1bDZT6zLPSxKmux3s9lPq/pX/Z7P9NvZVY0R&#10;sgAalRxkAnoN6168Lh+9pOhaRqDG4a/D6P8AK3JMO8NayTYYayto3bnE+1kAbnbne1i1cMfV57R6&#10;lGW+1zqHClsbn1+o6zNsqrZY1tO/C+h6z7vs2yu31bfX9fHnh0YzL8Xp32QZOVdjMyL7GEOtre9t&#10;trH0XXmjE+z/AGR+Nc9m79HlW+tTkerT6aHCrgIpxm2Da1ziCCZc0mTp+9H7z0zb2Fo9m4OncCRB&#10;JH730WtXXXdM6ceruZ1d1Nt/UqLPtHpMuf6Ya4O/anrP/T4+dffjPb7KMzHf/hPUoyX+pHrvTen4&#10;/wBZsHqeFaMvB6nYb6K9jC45Nbm1WdOsq/RY9jXX2Uep6no/orbf8J+nsIjpYIRWry5FA3es108B&#10;zfa5rhw7YfZd/LY7/txBdsJeGGW/mHyWn0/DwuoZl7X7qDc708KiqSGX2l5xabn5Df6DVs2P/wC1&#10;Xp/pP8Bar1nRcPJxcL0zbTf6VZIup9J1+O911xy311ud+nbRXfbjvbdbXk4eP9n/AKVXV9saInVP&#10;Cf4OHXZUXDSGtcJAPm0SXQdm1zlpdQrtuzKsaur1LH10iGsL7HPJdsZVW0uc7b7foVerseuw6FVj&#10;VdSwnZmLTY04duGLDx9nx6HsruOOwWZD6sx9mXjX22b6r301+h/g6VjdSx8PH6pT1DpWS6+l7N3S&#10;KW+pXkVPrZjfZMnIZmMr+07rbv1ff+r5dTP0d+/9VSEPSDqIyNgnT0x/SXShwyMSbI+YDV5XfVA9&#10;oL7NWc8Dvul/0Nv7r/8AR/QV7o/Wn9Kzvt1DGXXCt9Pp3FzWubaBX9Kstd9H6Fa2sbL6Zk5v1g6f&#10;jtrxum5NV1z7r7XgG+hosqvY4b77m05n61VifrWR6X2j+k+osejozuoZlVddVtFFra6XbvfYbfTb&#10;vfW36X2fIyXey3b6VNdn+jqR4DEg+K0RJ+XXQk+A626dvTes9bF3X341FdWZbU26vfuLWWtFOLlP&#10;qubbfVjWPx/Y+39Yf636Cl9Nqn1Dp2NiYNtjOpPvzD6lbsZ7WCu51LqWW14z/Xst34bLvV/Ttf8A&#10;aK/0VNdPp3Lf6BXn9U6jhWZMXVMDrumUnfViseyvbi3Mpu9e+vC/RWfYf0NV19X65+isZ6a5/dnZ&#10;WLjVtx2erXn473WlrLHAXHIZTh3esa2enierZ6b9+PgfpPSs9H9B6ryc16SMIdgI8U79MuOU/lx/&#10;7NURjqiLJ3P7v92P7zhW2N+zMcdu6wAHbHuPD42fyv3VQ5g7trdYceBAnt9JdpmY+MOo5XSum2UV&#10;m7AbS4gfaRdbNGQKsNm61uVbe5rX1Ptq9fGyH32fof1RZ7PsjcjGxsnAsqufkV2W1U0h1lT6n/sx&#10;oxPXbk/tSi+6n9cp9X9ay/8AirUN91ox0DrpZf/Qxq68fIsx7nU1Md0wuxc/Kpb6uK8PLPsNzmsN&#10;zshz325vpX+h+lZ9n9O31fRuVvErtyLM7pnWcn7NVXZdQXsf6dZffXbl35FeRe6t9mLktop6lsu/&#10;Vr/Sxf8AD2+onsxX4BvfTjNpZk0lmQ+uxjgMnGY5+X9oFv8ANYD/ALXivv8As/8AROpU4v8ARsr9&#10;WQaeo5PqDo2VXVlZdRfj5Ta2NbfVVXR9hy8cZFg+yUeqyrHwLbK/Vrf6f2nG9/pWIwGugu9hrxbd&#10;v73yrzMiPCdAf0qj0l+9/VjJD0wYllNeBXXdgj0Huyy51gFn2itj8nGY9z7KMKp+HhfbLrsh/wCt&#10;YWN7PsSPi0Z+Jeevb25r8m2x1GY2rfc1+O9j9dzKKrPtmNa7MfsfRZkdOxLrv5r16rK37Qx67m9S&#10;yMjKy+nZPrU03ObUzKbVijHuoe3LbY5rsyy77PjX2+j9o9Or+c/0cOq9Qq6vkZXU3PuLMpmKBlS6&#10;vGoyopozvtDGbba6vR9RnqVVPtff/N/orEtNvIf99/zlt+Hc/wDe/wDNdXFHTcFl99mMLOpMe8nH&#10;x97jS42Oo+x1ZdNV7KumMsx34jfUfVfQ+n9UrtoyaszJbqHVOl5XrWdYr+w5tzRdZVk4trvV2139&#10;Omy/Htu9jq321ftXCw6d+R6OT9iq9Cuu2rgdTrxKB1jJ9FuZTkHH9GnZc+wt35NWZbX62Oy7Ef76&#10;/wBosyPVvu/Sf1zZd7evv6fZkZ9t531dNpyG0CptXrva61uRf6l/qdQoo32bdtWK/Gxf5/7T6nqo&#10;mhV7HT6rQL1A6apekdBp6ec3He649PyrQHZzMitmPTVj3Nb03qVl7HfZr7XWU3fora/6TV6dlWKn&#10;qYGYD8Cm+sYrqL69xsOY5nq7XXZFY6JTfg+g37PQ2rEzPf8A6P7N7FzOd1FuJWzGwhXYWsDWZsB1&#10;tTWPfkFuHa73UPfbbZkW21/6f0v0aoi6ijMovNdjQ4Vm1wLQXtd/OvYzaG7rWfmWfovU/nE0SOp2&#10;v/mlcaquz6DnY2Ng4gqyfUyXg5LseljRDarTRRn4e+2zLc/NrysrG6i79H6X27GyMan7PWsvLyOl&#10;tycy+i3AvyOk1P8ATdl5L3G6v9JlenW3Dsw8K+zJvyrN+PQx/oX1V0bLPV+1Kp9Vc/olGNnvycq/&#10;p/ULoZ0y7a+9lIZXaytm6qux9rN1v6VllHsq+zenZZ+l9PFtu6tjWNrvtsFL2ketkAXVuH8zkW0+&#10;u22rLpZ7mfq/qep/pETKwBImVXw+rbi/ucCBe43O5rs9S3qdnSxXZl2dPxsXquO+09MxcahjGPrJ&#10;Z9lzn347vtVO39FkfrVdv277Thfo/s/6YT+l25duTZk5DRiCmtxdZaSPs7hdTU9vp+lX9Cqlnq/0&#10;d/6P0vU9dcnk3203vx7/AEMj0ngOeK6yLBWAxjhkVV1ZD6rqm/6f9Jv/ANP+kXS9B6piXYT8Wzp1&#10;Tb8NhZ6VVl4cen5ktz3YwyrshrLqb30W7f8ADY+Vf6NP85kIadu34JjIjrW4+1vFj6si/ojricjI&#10;sZX1AWWO214Q2ehh3ZltdX6N3qPtvvprqeyr9Vxqv5/0AdNyuu4XTw20Mxn4hzMxjmFu/wBBrxdt&#10;+ysPqfZ8/PZ6Lb7qPS2Mos/wNKWZjXdPxnnHxwcrNb9qycc+2qqv1BXg42PkVOqzPtNTceyrK/Tf&#10;zvq/Tt9VQN1vVMWvGzs2+++67HaW1hrGPrdY6umo22t9f0cPLzrvoP2XfbPRpqoxcOhO46MjrtUq&#10;/R/qxRwWIjQa3Enf+9Nj1GjJD7cO9jLLcp2SW+oXWMqua8Zt17Ms1u/pWD/Nvrs9b0/1239Jb6bA&#10;ZdNl2PU52M6q7FopptyHksfiuuur25ljp/nfRfUz7N62NX9ouv6h6P6W1a76x1bpWY3p2VUG5NuL&#10;ZVY6hzaHOc3GwPTry6Lst2L1HHd6Vn2W2j7Z/hMbF9DKXPZWP1N2M7qmZudl+qyrIqbW5+O7HZVs&#10;ws5t+O5+DYyv+jV2s9n8xf6nrevZYyEr4uLfThrTi+WXy8P9+DJLhAAiLAv1f81//9HlLx03Jc4j&#10;7aRWwtbQywBjWbjk+njMta+z0GWb7fR9R/6T9J6ns9ZGtzaLLmZ5x8iq9g2WWNPpNt9Q+rbdlWFu&#10;Q6zLu3vvuvsu/wC4/wBmr/VlnNZbZXa9mS1+1oc4B7wS1v0nj6P0P9H/ADijZb6T7S6/3tJL2g2E&#10;En3MDrGN/lKMGQI4SQR26INkkkk3vZ3dfDwsbqlGPhOGT9jwJqoZurdaX5Dn3fY6q6mfpst8Pva6&#10;306sSuv1Mq70vTpSoxukUszmYtpvONiu+11C4vxtm/20/bG+hZl2V7vVssw6sWi39JjY1lv2r1UG&#10;7qbsTAwfQdTYH0uZN7b3uYSKrsnaxt99fp5FuR+fV+k9L+b/AMGqdnWct+PZjizErqsaa3tZjOZ7&#10;HCPa5lXtU1CGkgeLrYRV6g/iyzLcu21zjLTuMbQQBt9jNtR3MY/0/p7P53/C+qt/6q5eR1LDyOm5&#10;9LrKMSutpfjAsd6DTZcXFrGubbl4bWfaOn21/r/r/wA99pxLMn0+KbRjxByKWn94i4fkoXU/U+Ri&#10;9ZxarRfZm4xxaGVaNNuRXfjsZc7Irrs2bf036H/RICYu6OoKeE93EvxGVONjbPUx322jDutrNNWV&#10;VW7azIqss/Ru3P8A6Riv/o9n/Xqq6d9d7rNztz3vdt92j9/GyyfoWf61r0vp+diU9Cr6LZWcZtWM&#10;NlV1Zsqe97a3etZTkYt3oWXv9a79axLset/6Wv8ARKl1P6v9NuJzemY7qLWV7TRgtBor31m6p9mW&#10;0XV5G7M34/rZFeD+j/wdNFdeUlKIpQNvIDDyse5ljf0tZgWWBpaWtDffZax7HvpZUxz3MyWss/m/&#10;+tLcxMtmZ02w2tsysrorJbQxxY22oX1Orz8d221uHkNbda+2+v8ASb6enfosinIy6bKnSn9Oqy68&#10;r0XewPIPr45Z6j2Oro20sJfc3131/oX+pV/g7GWVp8PqDG9A6pi3VUU5Wd6Bo9A0saQbPWyvXt9X&#10;1Ka7KsZlVNNWzGo/wVLPWuTAQRrJPqHQtTIwcPNtrHTmXjaXBxvDfUsaCPQ/RuvtZ67Wfzv6SvH9&#10;L/il0QrxMfotGBVSyl9+TiGrKa8tvGSbW13TkHZ9odXT67N3p0fZfVf/AIO70lgYb8yvJrtdc25j&#10;CXObbkMIdI2lrntutezdY322s/8AAvVRcvqvUvtnrVUsJraPs53MLaiRXY+tuP61lNjG5TPV9e5n&#10;2nJ/Qet/3GTBI8QGh7n/AKQXEAjQEeep+1D9Y+r05fXrbGhtdVbRQyskubU1oc65lbgWuf6uW/Iu&#10;fu3/AM56az39WGxjqg5npPbYWufu9zC17PTsZ6djPcHf1EfPf1PPufnn9FZaSb62kMBsc91jzj0t&#10;37q91v5iGzA6oanWut9FgbubucCSY9lXps3W1vs+h+lb6df+G9NO4+hI17oNXts9ZTdVi5duUzPx&#10;G0ZxbZlw5r7bXtHq9PyMdrGNr+2478rHy8yij/vRq9T9JRf6FJ+o1Xfs7GsxepHI+2u9TIw8Y2V1&#10;9RFrDTmXusYyiizqOTbi+l+yfU9fZT/NftLLyKb+HZVmwWtrsLJ+i1gIJH5waWbe6sUU5llYb6Je&#10;bQXBr2s2uBLWPeyWtax270/U9XZ+Zd+k/wAHGI0b4l8slxrhf//Sxsm7omJ/Psqe/WamMrseNNjP&#10;eWihjP3Pz2f4StZJqd13NFOM1uJj01fpCBLaqx/PXv8ASbXvtyLnbKa/+Kp9b0v0q6PL+rfSc2ch&#10;9dzDY4PccVxG6R/O11enkUWuu/0mP9Pf6tfqqxh9PxcCkY+JQa2PhziZL3kNdtut9Q/rHp7/APi6&#10;v0np4/6X31BliBpfF4s/tEnUAR8Av1vpNGf0ToOI8OrdVj3Nqe0hz2en9kp3ODS2vKbsr/S7G/8A&#10;Cerj/wCF4LPwr+nZduLkR6tOpLZLXNLd7bK9212yxn73v/0i9HyK3XdN6fjW1bW43qhw+jBJosZX&#10;/hP09dgf/wBt+p6n84uL+suKaut+vlVOdiZPpOYxrhLq621suxa7m72Nvqb7P+uV3f4RM5OVREP7&#10;5A/6pJGaAri8WrV9Wer3gtpY2yxjxU6ovbW8PLan7dt/pt/w7GfTVmr6v/WXByTjX0uxms9QOL7a&#10;/TY/btcS9thr27tvqs/wjF0vRcvpWTd1HLYy+9tmYcnHqocytzdza3j1WZDmbXNt9u3+bfst+n+j&#10;V7quX05zszMGHmUZzyLHBjw9ltpDR6JxA9uTTWxu/wBZ3/aX/ux+jUpySqjXF2/SSccRLS+GgfD5&#10;XhW9X67hWejkWPssoa2t1GYHPLGgbmMZv220VbXfo/Tf6S6DC601mJk35P1cybc/IxX14tvpE1hl&#10;1bqrLvUdX6vp3U3f8L+5/h/ZRy8jL6vU3pz+i2O6hWwmnID7mek1ztzrHNyx7cT27tmTk/Z/5yz9&#10;F/Nq16+Z03o32TIsDOpDcx7NXvDbN32b0PRf6F2R/Oen/o99fpb0/wByVAacV/LfT970rBAWTfpr&#10;euv7qTprumZuLVmV4dLWnmoU0vskaQy5rqWtczb6n6Svf/Nfo8iv10sfphxvs7RXV6bKbq3eqxry&#10;/wBW/wDyfXdXtfW++hrv8I/0sbZ/SPoUK10fCqxumMooJYaGude8hpLHPdu/Wtm9m7Z7N7/9H+i2&#10;KT7MKsb7sqshxDC9vuEx+dZjuds+j+k9j76v9IoTOiRHUWR3ZBAUCdD9jXdhY7i6MKiNCx4pr2l5&#10;FYax+5lbGsc52x9T8h92/wDm3+n+ifkdRp6bjfWaq3qeO2jppYwtFNLQx5bX7g9lbavYzJftytjP&#10;X9n5/wDOLojZjurFjLcZzGbZDbWuG0iGNLNz7P0ntf8ApP5rZ+l9L01BuXgid2XQ6thO8OfJcT9F&#10;jqj6nrO3bWP3tt9X0/U/nEIzI7nSlGA8B1ec6GcWp+TiFlWVhst3V5BqG8Ag112/pWep9ntZ6b72&#10;fmPrret1uNjCG+hRW9zd/qtx6AK9g/Sj9LXu+k6v2bH/AKJZeZjtu6riZPSMMNpxnht1tLAxjy52&#10;9t2wbHOp2FzN+z/rVav9Uyn0u9DAbV6locLAHM9RgrO6s10BzaaW/wDC/v8A81WxOkbIo6yGtnb+&#10;8tjEAGxddhu531hwK2V051DK6sj1G0mtrK6y6A6yu/0K2VMZ6VtXp227Nlu9XOndPxmUOy8iiquz&#10;Pe5xDw0sDQ3f+i3j277ffXSx39v2elXPp+DiWVWfbrWm97C2zZY5/tPu3te+vY2+t2xrPs3qV1Pp&#10;9T371excZleHSKXuspDAGPZ6ja3AudN74d/hrWW27GO2f+jFPJQ4QdkxhZsjfo//04v6r0qwn082&#10;lz/pOqe5wc0iNG2bXN/Mb6dTf0f9tCyur1Y+O51V82vluPj7Q71CC1jvTsY57bMdjD629z8f6Hv/&#10;AJv0rIO6PRZXTa26xrbLDWHPrIDw0bnBv+ExbNrH+jkW+rRZ/o3/AOEt4I6Z0611OGQ228O9a282&#10;0ZJ2n2lpa7Hx78bZ/wBxK9m/ZkqgREDQmR7H/vuFtXLsB5FVmdScXCutO1l1XqPr3D2Oexhcba3b&#10;fVa1v6P3Vez/AIJVMyvo/WKXYhyLnuO441jmvY1lgA9LLZsa5llLNj6sip/r/oP6LZ661a+o1UOb&#10;Y0B7bHaWfarKwHzt22v2XOrs3fRVDJwsHJybL347msseXvorc+uut5+lWaBu3Pu/nPV9++yz/Bfz&#10;SZjBjvpV0Y+rr/WjBRsiqu97eXw+k5pvruNQGRW4eti2OFAJa4TutufTvxsn2+6i31Gb/wCb/SUL&#10;o7ul4tWRYba7HCs7N1dlVTWAAbW2V32UWVvZ/gf0f82m+x9CpDn/AGf1dg9SA/1Zg+k/9G70qvVY&#10;73sf6tT/APz2iYd/Qa6d+G2tjHH03OGjNzfd6Nj/ANK6mzazf/L/ANKpZ5JS1BOnhX/dIjGhR897&#10;/DhZVUdJtqY411udYRLL7dx3EOt9Pd611Vj3+70/+Ls/4ROzF6Sa97Maqtxbwa27miP3cd2V7/pP&#10;+n/UqR/XDXbXbmFjT+kPtAZ+c31mVu9/5r6mN/mP8GmDbTeyxjmtqsH6Qtdtndt9E2V+kyzJt37v&#10;Struq9H03/zijuXc/avodh9jXZT0W23YcfFa5rngNspawjYGi0NZdQ37R6bv5xFfiYFVraLqaG2k&#10;BpY6rc9skx/MV/R/Ru/nEUXscWNLbmusdta9zXBri0btzMmv9UY/9H7P0vqen+/6qE37JXSaqKT6&#10;NbQ5ldIDWEl3qlzcd+yv09v6Wyxvqep6Nmyn9Elcu5VQ8Fn4HSA9rn0Y0uG8F1R27Z9P6ZH9rd+j&#10;/wC20/2PplLBYcbHZWG7i7aIDXexzQ5+787eyxjkrTXcz0XNbbWNa67C3azadg/RWO9vp/zzf0P5&#10;/qf4S1TL6KiH3ve2vc4FxcxlbSA2LLHVfQ2sZ+j/AEdv7+RbV6XqpXLuftVQ7D7ELaemV2N9IYdN&#10;k+4vqpIdP0Zc5vqMbZu9P/zz+iRbKMVrdpxsex5/dx2PmS/V7MWp7mPf+kc1ra/fZ/24oNsxbhNJ&#10;ETLxVYLK2PDX7fVdjfzTtlj2bn1/meqmrr3WFvpX45e8tDK7Gw4gtcxrsf0am/o/bY//AA9D/U9B&#10;LVFBVbMJpgUYbNp1DatxYP3rWuobZu27vU9R9b/5HqIwuDn7KfQse0Q2sOY0w4R7Wsl/psY73enX&#10;6dn/AAWP/ONXdXWRSxz2aGxh1doNXnfW39Hu3/pfb+m9T/C1fpKRX2Y5aftGSHNr2seN9MsJ94Ft&#10;7/5r/R7f8LV/pP0fpLUq2f/UhN3rO9MW+ptdpWW+oBtdt2+m3fv2btn/AL1oTfVNNfY+mz6ewn1I&#10;f+9tydn51/p/qv5lnv8AVsXmSSz/ALG4X1Sbzv2ssDNwkh0wNrvpC5jWOr9L+a9X9F6n/CKFYytx&#10;dud9IemxjToYft9C3Gfu9P8A0v6H0v8AuL/hl5ckkp9Tb9q3u9U5W0bo9IP1P/A/Zf0jLP3PV33f&#10;0hG/XvTBO4u2naMn1Rpubv8Ac+cn6f8ApW/zX81+hXkySH2KfVLXZfrnazIBlu3Y6RMu37P0bf8A&#10;r35/o+j6P6yqv6X1HfavtY0buN2rN+m4OFO39a/0/ofo/wDwNeapIq+19SeHF74NA9vvgTGo9Pf6&#10;RbR9H6G7+wq59Pc31Jnc42Fu/wBGYb7XjJ/R7d39Ff8A9yPzN681SSCi+pN37HemHikEbdxBcR7v&#10;5rcPtbGf8Zv9n9EUR9P9EHEyPW3F4Iqj2+tv3VOwd/t/qeq/+kelWvL0kkPqQDy5smtrZdJuBc3+&#10;T6IaWP3bf3f0f839qVOkdPAvBNJrFQ+1uaGjHLNmgdXc5z22+n6fo/pPV3+n/gV5ykiOqi+muLdl&#10;npNO4O/7TOfuNodXu9LY31Wbv0Gzfv8AT/Ser6n6VTa2/cTi2NDNgluy0kvj2ek6q1rm2bfU+mz/&#10;AMDXl6SSH//Z/+ESGWh0dHA6Ly9ucy5hZG9iZS5jb20veGFwLzEuMC8APD94cGFja2V0IGJlZ2lu&#10;PSfvu78nIGlkPSdXNU0wTXBDZWhpSHpyZVN6TlRjemtjOWQnPz4KPD9hZG9iZS14YXAtZmlsdGVy&#10;cyBlc2M9IkNSIj8+Cjx4OnhhcG1ldGEgeG1sbnM6eD0nYWRvYmU6bnM6bWV0YS8nIHg6eGFwdGs9&#10;J1hNUCB0b29sa2l0IDIuOC4xLTI2LCBmcmFtZXdvcmsgMS41Jz4KPHJkZjpSREYgeG1sbnM6cmRm&#10;PSdodHRwOi8vd3d3LnczLm9yZy8xOTk5LzAyLzIyLXJkZi1zeW50YXgtbnMjJyB4bWxuczppWD0n&#10;aHR0cDovL25zLmFkb2JlLmNvbS9pWC8xLjAvJz4KCiA8cmRmOkRlc2NyaXB0aW9uIGFib3V0PSd1&#10;dWlkOjg5MjBmYzkwLTMyNTMtMTFkOS05Njc0LTgyNWNmZmZjMjdiMScKICB4bWxuczpwaG90b3No&#10;b3A9J2h0dHA6Ly9ucy5hZG9iZS5jb20vcGhvdG9zaG9wLzEuMC8nPgogIDxwaG90b3Nob3A6VXJn&#10;ZW5jeT4xMDwvcGhvdG9zaG9wOlVyZ2VuY3k+CiA8L3JkZjpEZXNjcmlwdGlvbj4KCjwvcmRmOlJE&#10;Rj4KPC94Onhh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Ao8P3hwYWNrZXQgZW5kPSd3Jz8+/9sAQwADAgIDAgIDAwIDAwMDAwQHBQQEBAQJBgcF&#10;BwoJCwsKCQoKDA0RDgwMEAwKCg4UDxAREhMTEwsOFBYUEhYREhMS/9sAQwEDAwMEBAQIBQUIEgwK&#10;DBISEhISEhISEhISEhISEhISEhISEhISEhISEhISEhISEhISEhISEhISEhISEhISEhIS/8AAEQgC&#10;AAMAAwEiAAIRAQMRAf/EAB4AAAEFAQEBAQEAAAAAAAAAAAUDBAYHCAIBCQAK/8QATRAAAgEDAwIF&#10;AgQEAwYEBAAPAQIDBAURBhIhADEHEyJBURRhCDJxgRUjQpGhscEWJDNS0fAJYnLhFyVDgvE0Y5Im&#10;U6I1RKMYRYOTw//EABsBAAIDAQEBAAAAAAAAAAAAAAIDAQQFAAYH/8QAQBEAAQQBAwIDBQcEAgEC&#10;BQUAAQACAxEEEiExBUETUWEicYGRoQYUMrHB0fAVQlLhI/EzB0MWJGJyomOCkrLS/9oADAMBAAIR&#10;AxEAPwD5900VHPBS4oYg604BdY+Cdo5we3v/AH6bSwozQmSCMKD2CKOw7Yx/f9eu7VOzUyhfMZdq&#10;YCnIOAMkffpOWFn9c+F3PkJnA249h/8Ag6z32qTg4nY8JOqp49vEMZU8YSNcL889epDSUwQFYw0T&#10;ZO6Ierj+3vjryasIeJHj8pF2jvzge/SVX5UUr+aVdgQMr6st89BZXW472lyYKjbGqQq6H0v5SnC5&#10;7nA79K1NTRSJItJCsQACb/JHz3b4J6HU80TVsflsd7AfzScbft0dpjCtc7+siRTgMvBOeMj9MnPU&#10;te4Xsia8kptTw09VWJ58QSJXxGWhAynB5Puens1HR1xMVNBHJDyI5jEF9j2PznrnzBJKsQZkbdtG&#10;ckAHuQfuO36dLyiopaQxwNGi0mNxYEsD3x36PxCAjMlDdDEt/lu8ccULiQhQrIFAx25/x67lpo6C&#10;Mj6eNnYgcRgnjuRx8npWikaa2tUL5SSeYSfMXhiT2HtjnnprWXCpkqmR2KJDhQWAB/f7d+lOJ1ei&#10;XQrcrupooZyZKmOMSiNSAkfH6HjGfnrivtscU4mpljSNiNieVuUH3Gffn+/7dF7dJG0fmV8yDbHu&#10;iVhu/N75+/YdN55IkdYg5yVAbcxIjb4Px/pnpjra2+6LSQ07odUUP1lO0scaQy58oKEUFsck4PSc&#10;tLAEhKhdwQhwY93q/t04q8j1U0f5wSFY/l+TnPOek6cEzRtPG4hUevackjjBHUWSPVRuUtTw0aYM&#10;tPGC35WZPcfbH7dNqiKE7y0UfsEPlg+4/uT0q0aLOFwVD8qnIyx7DPTqN4/PjdUV5AR+YekEH3HQ&#10;hx7pWs2uKZKdPMR4KdkIwdqDKvnt+nbpeW2QzRkvFBGo9O5IwxBx9++Mdvv0zRwtW4LRCJvU5C4V&#10;fj75z06hYzDaZJSsZJ2q3b5OPvx/briTe6ljqPmEwW2iacM0MUbNGCEMYXn3OP3HRKjtlNbjHHPB&#10;FM07ZeUouI+RjHHOOh9cFUM+0s0rbQQecD/v+3T6CSsEKispfMCyqkjqeTn4Hx+n26Y0u5CawleT&#10;0axVUv0tPBI0bgMWjGBj2xjnOevy08dRGHp4aRnOMr5QGzP7ddVjx0ZjCRSK24kJkBnA/q5OBxj3&#10;+OhrXOZGHljyRvOR/oR7npRe4mwhIJdunFZQRtJJFBAjNEMyAxjA+c8f49LfSwrUB1EHrVVCLGGb&#10;d3wOMZ4PPTGjuDioWSpmcCNCN20k5Ofj356f0VRReWgV/KDbt4DbW7HH/f366yBSIPa0USvzRIxV&#10;ZYYRI6Fd3lDAP6498YP69DoEaFXaeKlAGCVZFODnsQe464hebjeWGXwoIxkn4Pz11FG8ksgkQgoS&#10;hUNkE/8Af+XXF2yNsZAu07o7TTSr5lUoG852xRAHb/bHv06Skp4IWLQU6A5UDaGyRyOw4/x6TQTQ&#10;0XlBcfUAFDu7L2z+ueuZJnEkNNKsSbFAUA/myeG6gP8AZtKLXaqCTqUo8JIlPEM8MPLGQCO49sfH&#10;SVPRyzS7BEksbk4LQhQPnPGeu0hluj+UVGyPIBViFVQeRj46NxSCZI/ILNPGB9Q2PVjHYY4//B0T&#10;XGkIbp5QYUtPO9SXigEw4UJEAF2gc/qc46StlvEF2jMqQer1jhWXbtJyft0UEyVQVkZVVzjcxxsI&#10;42n9ehkFHHLVzCobymHO7djsPb5OewHRAlu/ZNbRpEaWGlrrkIo6GIRV7qGYxqTGAeSP8f79I3Wy&#10;U9rnp5aaKFo5wysAFIUj7fOOenVJSxUU6SLIk8QAFPPGdm0e+PfPt1xClJT1L1E5QSDlUDk4J+w7&#10;+/HXEv1X2RFzQ2+6ay2qGe2yj6SFdhwknlrkD5+ce3QeOmMUhWGONw2ASY1Hv1J6GWmqLoIRIVST&#10;G1lJ+Of2/wCvXs9FDR1e/wAwTJKxySFAOPYY4z/06MkkWl278SEypTqVEcEO4d5UjG0EffHP/v0h&#10;X2YM/mOER8FmIQAMCPbHHRaaBGqXdIk/nKSXVsA/fb0rNWRLG0Uka7fL2u6jKk/r7fp0NE990snS&#10;5RZaSnIVZYUbP9TDHH/Y69qQkUTLBHThVxhggJOejhpY7hLFTwvDE0+wLtBJBzjkk9JS6Kui0D1H&#10;0E1QBUeQrIA2WDhQAo5OSR2zkHquZWsd7Tk1jHv3AQA04jkdZFhcAeo7B0ssSeUVaOA8g52AN/cf&#10;5dPa6iNLVzLIu+SNirAZIY9ickA/+/XEDJCXUbyo9QRcgZx7nvjt9ui8SwCFJbXomvlqMo0aqW+I&#10;8n9OvYqZHLb40Vc4z5Y/xHTw0ks7qIYSuVLqAcbhnkc9JVsTUk7RuysVJBKHdls4/wC/064PDtlw&#10;LmjhImKBDjEICk/0jnHSAiTzF8yOMEn/AJAcdOUjJiG3y05xyMnPXS07z7gsEpKEZ2of+z1N0h1O&#10;SMNEjDYYkZcE7QoBx8ZPbpJ/Lp60fSIsYRCVMiAkHbzn59+nIXyJCJVIIfDZ55//AA9e1ELT3JMo&#10;iEkDbu9IGPk/59cDujYSQk/4ZGwwRERGAG9GAeOAMDn9eiVvsMcrIXhQgjIHl5wPY/36eTQbKUz1&#10;Dj0sAUTsAMe379uu0pI3olcyzRRyFMKG7j9B2x1VdOSOUbgElT26GXfshjf05BEa8cdulq6ngWJz&#10;Tx0zIFGxEhVSTxnk/Y89KwKsyzw0MbRiFAJGJPbJwSemNUE+oQAqWXDKyrndnsD7A/fpXtl1rnbC&#10;lz/BX+nR5fLIJJKrEO2R74/TqZ+HFNbxf6eJoaSoV6eVmzGr42r7jsOT/h0EkqorrUoqrOWihIkM&#10;qkduwBHJ/tnt0f8AD6BY9QjICmKKUybfclc8n/vt0+B7jK0HzQtvValVRbKOOriCUFIFkYbsQJzz&#10;+n69SDxVtdpTwkp6mppaJQt3pVMsNLHG35Zh3A7HA4zz0MqCDVyBOUVl3A44x9/16lOqIJLn4WU9&#10;HPPTCJLxTZNT+QDZJtyfbn/Pq7mvDIy5Wo99ln6CoirKtJaaghWNJTlkhVsjsMgjj56cXuKOO3BY&#10;KWmM0b7tzRouVxw/6EfOOp89veS1XCnM9PR0VOskrlk3MMbshCBzkggnPH7dR6ahptJahkoP4zbb&#10;3STllZoJCdrK2Nmf+Uq2f37Z6wIsoOtwHHbdG6IWA02q6qqKrtlaq3CmjppXCyx/ylfeD2wRwQeu&#10;6a2vO7PKIfK9YQyQjBbucY+/t1Ltdralr6ehskEUIp48SRxNlQRjaQ2WB/Y575HUdpkeEx08UjsF&#10;cvsPYcfm7fp1fZMXxB3BIVN0YZIWlM4Kz6EiKKio0VdzCVo8hzz6eRx0jVqaxKcTx048uNVUiIDP&#10;Pvgd8n/LozcIq+cgw0uyiUKG9HB/XH3H69cPbK2Npp4qbaqqSu3BMf3x8dMEravv70Lr7ILR0aMz&#10;xGCON2/KQmWz+mPjnrmG1uWURQwvsbacIGGD9+pBJHDWiOFVIq2l3b2PBTaMZ9wc7v7jp9FZmWrS&#10;CzVKGTeUlxhkTdx+oYH2Ix7jrvGrnlDRKipofKVQ8dMhfAUlQcfB56fPbYFij8iWmnfcBKhiChju&#10;28fPPPtweiv+z81bUTLN5H+4jcXDnKoCASfvk9vv00p56SKXyoTM6wkDaE7SMRnaDz2Bz0JlvhH/&#10;AGgHlFqe1U1sWnM08KTSMzOhpVAGR6fnIPvxxx1xeaemrKDY8NGrSRgoVVQ3mKO2e4zk/rx01kao&#10;EsNdWRUy0+GjVi++NsfPwwBz/bHX5riZKPCwxE4UrKR7fr3/AOnSmNcDd2haaKYWun+tkEz0EC5b&#10;Y5EK4CgckAdzxk/PUrsdFSvJWfVUqiqjkKpuhXY8WOG55DcD+/QmCaRITJH5Msbg+bA7bSyk57/P&#10;/TovZHDzqzqRIkLKqsSWRM+lSff9enQ+2+1oYbwJGhfU2wad09UaWssn+z2nNs1rp3dzaoC28xL/&#10;AOTn3z9+htVoDT71n1C2rT3BBdf4NCN2PsMDtx2P3z0joWskfRGnyp4Nqpud3/5JeitQJp4nRnI3&#10;D8y9x+h6+hsIobLzjnHcIbXaN02xi32GwglgVAtsAyQD/wCTnrAHj7YqKi8bL0lPSUUEEVzlxGlO&#10;iqAyKQAoGPfrf12oZq6rt0xMavRVBdXJ4wUKkYxkdx/brCX4lD9L42XleCJK9RkgdzCh/frO6p+B&#10;nbdXsJ1sl/8At/UKmbzpaSpvMs1IKOKJggAaMDDAYz27dHbfpuK800tMEpYnZDGJDTg4PHOOnsYW&#10;SolZwPTG7bcnHC8c/rjppabpU2lYDCsEk7kJiRyqlsDPI+/S8RsH3kCSzHZ8/wBN1lumlcOeEyq/&#10;B2O2Q+fJXxMQQAopO/65PTAeH8DHifuf6adeplU3K4VzuteLcYfzJ9POXfP/AJh7Dpum0tkZw3bP&#10;t16SbpHTXOuOOh63+pTmZMte0bPwUipdV01HbaGjWx2hhQQxxq5p1y+wY3N6e59+uLxqmC626ppJ&#10;bDZYhUxMhljpxvUN3wcYz0ELZGT7Af59ePhgCvxgH79XDBHp/ClNeb2Kc6YrV0lbPorfQ0E8RlMh&#10;appEkYE498ZxwOppYdSLdY5mntNjEkWEAS3R47Zycjvx36gB747HGelrdfYaOpkpHrDRySRrIHEb&#10;SZ+OBx7H36LHOLC8a2jT8P1oKJNZGx3Ul1LaaGeX6uSjo0lZ9rIlMijtjOAPt1B6ixC4XN4oaaij&#10;p48EMkIBPzkY5yD/AIdSFrmKqsgEFe9RESRKjxeXtO3jGe/v1Hr1dvoq6ZUuVfDIo4jghVlHA9zz&#10;1j5g6bLnlz2DQB2IG/vuvqugnna6mu3O3dd1WitNURiDWaGR5i2WaRxz7Y57dMF0jZ4t3lUESg+2&#10;S3+vX6luL3ivppVqppkKvGYHx6TjIOO5OPfqUVFIaOjjSaFY6ipUt60O5FBwMZP6+3WL1N+NLkl+&#10;O3S2htt+myTkuyoX6HPPnyVF5dLW2QFfoogo5I7duu1s1EremlpwFGDmME8/t0RdShAGB8EfPSbu&#10;UMuGO3ZuJOft1npMWRJezz80Hq6O324PJTUcLTKNy5jUrj37+/6dQmtSPzGApk2yMe0YGG78f4dS&#10;wSRyNUFHq2aLc3+8EMv6Af5Z6Dy0z1VGkhVgWO8EjGQf+/nqz1h0b5g6IAAjgf6XocdxlhNn2m99&#10;0Cip1VpUZIzJEF3BUHH/AHkZ6dJSNHgzwx4cZjXy+Sfc/OOm6D6ereVVbD8sC2R9/wBevH85D/LV&#10;iG4Vlzgc/wCHbrI7ribNheVjiWZ5DCi55A2AcZ/x64apDTGQGII/f+UMDjt+vXsdUUk3zRBzjBTP&#10;5v8A27dJz1LTLIaeFolGSyLyAv8Ar+vXVa6r3PderNDUMMRxLIvYlRgnrp6fzlbzFRGUNnCDPA6T&#10;ESrTxTxPmWR2GxcEjHb9OvJrkXR/zRoy4OOSSB1Gkhdpo+iP08jpRxFgN0SpkA43AjuB89unMVKz&#10;VDA7wEKqAWB7e+OnbGijjimqqZWkEcL7llKgADHY8k9u3X7zRM+QU4c44P8Ar9+jfEPNdK067CGt&#10;EzSu0gKhdxUEjJ5IHY9Nazf9R5KIDnORu7dFmHkKRJEjMSSDnac/P+OOnNBBFC+Y445TgnIbLEkY&#10;BJ+M9IDAXbrhGCUDttmldllmRUhOdpZuGP2HRcDfUBlk/ksApRDuOBkYz8n368ulYWnAp43dIovS&#10;CNpB7EkdyfjpIhJsMC8Se0YxuUcY/bJ6MsFqaLTQXNXUNKxNJGfOZjkk9vVj+2M9OZaKev2kkRl+&#10;SC2Ptg/bt0s1EtMIJKadPMhbzHRG7qeO2Ofb36eUbiWeWathkj2KQgf0knIycY6h0LnEC6+q5hA/&#10;EN1E5aComl2x7SRGvDHAYn46Uis9dUMSYiduQ7HJ3c4/69SqsdJKmm2K0bLGVw/O1f0z367hqjFS&#10;nyqoiKScMkhQb8YwP0z/AJ9Foa47cIGizsgsOnKlaIlJWQ7gzqg5BBwv+vH/ALddSU8EBljZZHJA&#10;O/OSjH5HuR0SjmG55JY5kVtsjDJ3EYIPP2Jz01qK2mhuBHLpJgNgEkD3x/j1z2AAEFMkYWgUUOSK&#10;RRGGmwSOSeVOePf7Y464ljlmaNKcmF87CQfz5Px8deXKo82ONUBLjIYN7cnj+3P79D5KyaGMMjuj&#10;Rkrx3welu3SbJ5RiohAX6gssiseAU4yf+8ft0xqqqNGcSKu+I8pnbg54OP7dMqK6P58P1X5UbL55&#10;4zkj/Pjoo1DBWNTySxiHcuGUvguPnHt7ddQ7riP8kzqZGeRYqUgKncYAyeP8OekzUywTlg4Mz53l&#10;gMEZ5/zPR8wwNAz0rbWVgGAUNt/c+2OhNWphkeGUiVgxC9uB8fbHHRFpq+yMtPZKRUkdW++RlbAJ&#10;YDtn5/w6Iw181cMyYmZwrO23aA2fT+wJAz89RfE0FSBIGy7YGT36NwVsi2SWggU+Yz7mYAc5IODn&#10;9P8AAdSzbkqY7aiM9OZrpJJOsLy0UeFjI9Ln3Jz35B465paWO5Jk5XklTjJjBJ9PPtnPSsFcr2+K&#10;WoqA1VUbnfHJ5OO/7Dp1FTxpbzK86JARumdRwSRjv8dh0p8gv3pmgOO3ZAbhahFTqI5gX8wBlOOR&#10;8j3z01lggdR9N/KUPkrIMbeO56KVci1FZK05jXJCn3/f56Baspmt1fAUmgn82Lemxy20ZYc5++eh&#10;Zu+rShvsE7iUIm3zCViwy8Z57Dj46eQGWAqY9qPltrMoLNx75/XqNwVjg8Mx7DvgY/06IR1MlZ+V&#10;zmDkAAnJJ7nqXxnhPHCWEb1VS5ecsxAOWxkEHj/TrySiXdKbnOitCpVEZsEjGe/uc9h0ThjUQF4I&#10;NzS4Jb2U/PQi6rVEiSv2ZztUhSA3QNJJROa1osBOqKdo/JBQsEwWZWx6T7EdGaaqpmp08pmPmnmF&#10;cDd6sd++O39ugtOG/hyOAi7DtYnPI/b37dNIqyakL+QxiPkyREn+pW9uR3I46YQKVVgKK0sJp68i&#10;qkAppxlR7NtIyG/Yj9enaLSCujSEryd2zGdrHP749/vjqImd2dQ7uQCCMtk5HHGfsOi4uMflp5zg&#10;OMqo/qAH/wCD/HpikupFrtUKlbSrUSRbYlZWG0cMAeOPv+3Q2rrHnkkKKoiB3cj/AA/z/v11dbpD&#10;NDDBAoBVBiV/zDnI7Dk9Dmn2Rh3bHmE/l92HQu0qWkgUpFSVcdxgpYUiWIwBtzbBg4zhs/fODntj&#10;rq608dPFTJBI22ciR9g3FX7cAHt9uhtsvgoizRruSaJo2XG0ZIwDx8H/AB6bR1IifdESNoATIyCe&#10;ikkGmk2y4UE/qKNpfIFM7rIqg5fj1e+D26cUdGXQNNKqksd0RH5j9hnpW1TSSNLHWE75R/J2YAOe&#10;2eO3f4/XpvRbqmQiKRRsVmbe3cfOffHfpDZWjzKgxOJul7JAlPVKlRl6dj6Qo5jJ78/6dSyDxBrf&#10;4CLZWvJPT06/7k1OywtAUfK4wDzxjggjAwegQsckyBrlOjK8e5JIpFIVzggufYYPJHb7+w4IiSus&#10;MLxcAqHYbjj7gAZ+MdJljgyNiLrf3ImGWHcE7q39X2m2aupvqLya2KtMLLJJBN55kl2+jcSuMngn&#10;uf16qOy6dqqmB/Mp6sMHPlQEMEkKnae+Dw3H2P69GLVqprZSxokUkzI52zNIVwgU+kA8Dk9/7dPD&#10;qmpmWF3kiaMOryOiMEJzwPsRyD7H36yoIsjFBiG47X+iuySRygP7qN6itktmkpqdkhheSMkhJCTk&#10;kZ3fGPjqO1kixuQ7bmz7HnqYXeWqqb9TRz1PnKscjq/EpAIBII5Gftnjjt1ErrK5qi82wvu2tgDD&#10;YAA/wAHWtjm2i+fRUpWUSb2StkV1r45TGPpwT6nQyKnGA20Hn36fUtHHRys0xSWIP6NpOVI7D7A/&#10;HQqjqnYjZvJJw3Pt+nTuWaVHdRJ5qqOCSRnnrpWuJUtcAFzeKypu1dNMyCNZWz5agADj7ADsPjpk&#10;qSPMA5J9X5u+OiMVcaSeWQ7VkKklSnDNx0hFPHJOXqYgQG4VDx7D9h36Y0kNqtkBIu7Rta+npisa&#10;xRPTOmx8tyTjkAfuOnscDVn0kKhlhXJBwcndxj9OgOTFVMapcYJaM5yACB2/YdKXa6/V1xNHJJFG&#10;saoPVnO3nPVXwLOyc11M1E7orTUtKEl8+VoAshh2CXnafc/Y89N0oVqEP0tQnlQ43B1JIbJHHGfj&#10;B+/v0ha3w8ixEPuiLM3HoOc8k+/XsUtZHVU0qDENXMFAPOCDxkfYcjqAHbgFLJs0VI6OnL+mplpa&#10;fyCFVEzvdmPpweCMAdSjRccNHcqakopjUJHE8ztnIDOP9cD/AD6r+qNNRwIKsvLLUKZkBJJZf6SS&#10;O3Gf0I6kvh8ZI9WQKkH00FXTz7UAySoAOfseeixov+ZhvumF4aCKUzdiKhlJWMNhmVjnPfqUawpD&#10;UeCcj1k09HvvkSvOsfmKUVZsqw7BfUP7DHPUYo6dmr5TVMwEmWJxk8dh1LdYXqx1fhDT0eoWuBoo&#10;NSQpUyUg8uSDdHJiQZB3gc5X3A60cy/DKNlAFZt1hQVOn65aFq562njjDwTA4UowwCpGc8D24I6F&#10;00TpLE6uM53bl5I/b9s9EL/bKSjvc1Jaqpq+hhkIjnZdhddx7fb7juOeM4CsVA8kO/YtP5ZG10IB&#10;7HIH36qWGgBVyXXVrygpFmq44oEZtwwd7HJPvgj/ALHTqnigoovNaqDMVCq0mGHp9h/j/wC/S9pl&#10;o7RFJPVQVM8kYRopBPjYA/rXg5AKE8/P69LSWaBkkrqigWK3KzeU6EuQD2JUd/bJHAz0h5Hf/tEx&#10;jn8JhVX6Sgnke1VDyJMo81tuEZgVZTjse3Y9IVFxqbhUSNJI0CzO0rQwDai5H5B7+wwM9eVc1FLI&#10;Et1POKZyD/MJbnHbHfvnnp3bjS0tU8lVUQoXICBlOVzyCffPRaWhvCXvqO/7JxSwxRKzeZJF5TBp&#10;W2guMdgo788Z6aB57TdKuakYRLLmZGWP+XJkEqoU8+57e/X6WqC1QkqWpykkmyOOMH1nkbge5GR+&#10;2el6q+LRlIpH8uLccxbQ2MZAAbvxzzx36gNNna7XOvgFJWusjqIJGrKut8ysUwP5c+MgsCQ39h39&#10;x17S2yHzJooJt7NCCCpPP/lznuR/l0xubw1UcQsqFZJGDZK7cEZ4HyOM/wB+hMJraUzSQCWMI6yE&#10;R5A3dgejbFYu69FOs6fNHKNcomwN9P5QD7xuxIMnGDwPjP36c21I5380xzq0ilUKoO4GfbsOmPnM&#10;wJgqAFkG5TjkEDJOPjn/AA64W8SUdFCjSvLKjtti24XHcnd89x0BjcdxyhZt3RgU8geojcpKEAdm&#10;dANuTyD74HT60VJiq0NSBEiB1ywzyTxg/ce3TKmqT5kUxMdTUVEYOzadjEYGM9sc9dVBVhiEn0Jg&#10;4JySDjGR+vRY7e5TWyuikBbutN2H8ZA0/Zbfa0s9BMaCljpwzXFlL7FC5ICHGcdunsn44poSPMsV&#10;sBP9L3CTt/8AmdZCZwJnljTMnOCQF5A9h/frmgf6qc1FSscmzAIIwMn/APD1sjqOTsA78v2Si/Hv&#10;/wAQ+bv3WuZvxwzzKgWwWQhHDAtWzEA+3t379UV4leJMfiRraS9ypS09TcqpGMFMSUjAQLwW5PYf&#10;36rhmjWSeKaMR7gCnfIYduB889c0ClbpThlKOkq5BH5T7jqJMuaTSHm91xljEbgxgFiu/wC6nMkQ&#10;qxJHlv5sbqQB3yMdugcyfRwUkdR6DHgNn224yf8ADqT26mYV8JTkn0vkZGDx/bobqe01EMyehwH3&#10;8gY7HqySBuslseq17aq6mrPNNvlSXZhXAU+/z0RXBAAHtjLdA9H0yR09Y8YB3TBc/OF/9+rL8PfD&#10;O6+I1zeC1NT0tHTbWrLjVEpBSr/5iOS3woyT9hz16nGysfD6cJ8hwawAkkprYnveGMFlRJRn34Jx&#10;z89WDo38P3iL4ipE+ktHX2up5MBan6YwwH7+bJtU/rnrUPhTovQXhq/naWSmvN1p8fUX26pGTC3/&#10;AOSjb0RD45LH56uWv8d5I6JfphLd6tB3irTTAj7uCQB+hA6+Udb/APWEsmMXTsfUB/c7b/8AHavi&#10;R7gvU4v2XpoM7tz2H62sdL+A/wAZ2p5ZG0tTYCn0fxam3tj2XD8n7e/WXtdxVOgdfS2vVVDW265U&#10;aiKejniCyo2SMFSevqpaPxSUNROtv1NbNTaWqJPTHUuRNG33D7WVv/zuuK243QVlNLV0+k/EC0Xq&#10;QmnnnsdMs2DwRJhCrEfI7jOR155n/qn1GRjm5eOKG+1t+O9gj4rTk+yLSKJLT29fjx9V8t7NqWnr&#10;LilPDTzxOWK7nA9JAOQeSeg2sq8w3aSCOB5GaNSGUjAyP79aT/GFqWmsmvbTY5tD6c0pLTCSoqam&#10;20EUUlShyEGURcgZ5PY/t1me53amut6m8mLzIpIkAlZSjxMFI7+wP6c8de6wepOy8Jk4AGrtd7Ly&#10;GR09sOYYLsBIWAJDqCiaHcJUicOwf7cY/t1PZJfMIaUs4xzubP8AbPVe26qaS+07zSo7hwm8AAk4&#10;x2HH79T1pBIidgo47d8+/wB+r2O4uBWP1dpE3pWy8mUBcYyOwGOkKiLzad5VxwMPt7kddTTArjDH&#10;ae/79N2kPlyDJ2uoB57AdP2VLGNvoqKUNbNPPKnkrsZmUHzOwz01R6maN4EkZ2EpDHHqKgkBcnj9&#10;unFEVgMkjuAqEsSfjPTFLm0RkaKKreOR2K7Ys7fg/Geekv8AwgEr0GC4NeQRQPKG1BichFZlIbsP&#10;b9+uZH86UDPCgqdvfH36cy1NFU+qSWqj4BP+7ryfn83TeeKljjZqWomkZhwrQbeP1yeq5aUepo2o&#10;/VKKkdPO4iZiIzjJzkcdMag+YzMhUgg52rjge+Pbp8aKN6cTwzCFguCskgyzce3fGM/Ht0OjcjzA&#10;hfJXGMe3v0OlMokHy5XilWiWJEBbOSccn7HptLDtRiobhf8ATozZ6Bqx3CryqF2UoQGUHleM9+3R&#10;C72IU1JJWUEknliAu6yJ6lYHaVJHvz79GB5Lgl4445qeKGoV2XyUPqBB7Dt/h/bp2dtLGRIoCu2S&#10;wGc8+x6bU7IKVZ6uF3+lhAf1ZEgIGMD/ADPTm6mMRB6M71AU7WOSOPYduocHd0UhNUUhPWgSBWYM&#10;+MkD1bcjGf17dNoru9BK6iNJAgwVx3+/64PRC1eXIZpq2Dcp4jIYpntnOOmn8LBjqhtAkZgYwrZC&#10;5OSCel0eQhDjz3XFLK9wqki2vv5Y9gcdyeftno7R06Vojqj5pLoV+MewxxjPHTOmEVM0XlrEZC3r&#10;8x8gjHIP9u2eiEFfJVxvJCNkEYIXDYAX9OnNaA3flcbFEhN/oZIlZqiUrHwPzDkHB598jP8AcdOm&#10;Roo18wZWJQIuAxLj/wBum8cyPIrtKoBJO0KMBQOT0g4WpljSKp3DBDsrd8ew/Y89L1Dk8KGG+dkj&#10;NO9wmXcxii3Yz7lj7f4dM8TQIItzSQR5yOTnjOMf2/fo2po6QyNVxli7I4xgYwQMKPbjBJ9+mbiJ&#10;q1jFKzQsfzsC3OTzjj9ehBBaS1NkDRxyk1q3dBTKz5bOwbcA9+T8c/59JQ00c8KSnzGxJzyeT79f&#10;qB5DWslOs8kcLFSc7GJPGf0HTpXgM0qsv07Y2mMpnb8kN7f69Cb2spOsjleRQguxwFZuFUnJ5Hft&#10;wOhdZCjUoZAsLtjKqM5x357Dn/TorGsaSrKvmrA57yIATx7fPH7dLU3kLFIzBnBPq343Lk+//TqC&#10;ClNsHlRyhlgoUaWYtJNIuIwBwn/v1yLu1dUMskSgR42bWzt7Zzxz0QFvE9x/noUi7ERjAU9+/wAd&#10;P4LNEImKMSEyqSAY3A9ucdh264e0E09yUCqK2VKolVLwM7fyydvtg59unMawzqZF28fmwO2MD/Pp&#10;attwZUSTdmRtzY79/n579NprQQXNIu9I2ChmONwIz0yhW6IG+U3rNy1C4LFRIrx4GSDx8dOfN2iV&#10;ahj6Wyihe5J59umklPKiSJJgM7EZ3gc49+lfqPOgHmvIZM4eTg/cEfI79c8CgpJttJ88tPFTyqpj&#10;DRvliCTuBU4IH2Jwev0TiW3qzGWFioZIEkLAge+D9znodLOohcOg3f8AKf8AEg9cxCUhVGdxHDHv&#10;n46GgRugaXHlKS1McblkbfIz5Ix/r9uvL5VVF8rVqJ1E0gjGZIovzDJOWx79NJ45ERAdpEgxx36u&#10;rwZ8JtU6goaOp05aI7pBcJQI6dZfKnnZWZcxt3GCD7jrmNB3VjHhdK40qRSNIdpBDlcHDdv0x1I6&#10;eganRnlE0krhQ4UKAvv2HHRnXluhuVyFakP0NQS8VXEi7Q0iHG7jjn3I4PQSvr57VSx06KHaRcmX&#10;ceDuzxn34HQSc6WndOdF4TjZsBPVplgUzSuoViSwJ9PAzx8dNJbjHKN0AWXOQBtHA/fjoFW109a+&#10;ZpQyBiR3AJ9z+vTi2XOOjVzOHlhZGSNEcA78dyPjnqA2hwqbnaiSDsnv1MdulkCxsNi4CGQbQT7g&#10;Y+eem1VdEq3jMqBzg7nAPIPtgfB6HVlVPPKzSnzJBheFxjH6dJkgBd+SQcY3Y6ZpBCEOSs2zACsU&#10;BzncO468cRlowxd5Coxj/m9+T/n0krEsRPhgBhQFxz0syMqhmYgnIU7u54+P16mq2R38UvHB5sJy&#10;rHbnjHPHP79N6tztjAgMZQYDFeGPzn36VgyRlDgk5U89+lq+QVsMOAfMhDBlLY49iB+3PXPoVsiY&#10;3Y7Jv9RLOgUJH6sBAAc5+ePfp+1sqhL5UvlwkkjO0n1DuP79M6AGPnaGXHscbT89SpL5SXWCIagF&#10;bUvEoVZIpvUFwcKc5BA45PPHVSV5afZGyawNdv3QlqOWOliJqlbeOQ8W3aR7A5Pz/j11RUhnoyyb&#10;lkKD1DnC++Oit6S3JIRZ53MKSkZMezHb+/8A7HphL5a0snkyf7qFBIG0Beff74PfroXahZUSgjYp&#10;Cnqpp98ULIAPRllxuH3J7d+uoYngQomDG5ALc4wB/l268pDSUTxr5yNuLh2KE+/sPb/Hv1wa4NTI&#10;ociVG4yB1YGlVyXVSRerkeIxzSbwGIQN1+hq3plKnIjyMqeTn/r0hJLuKx5Chj+YjJyek9rSk7HK&#10;qje/z1Ba13KmyAiUtziMlM8EbRNThgX3sd7Hu2D7n3x8dumFUBU1DSucl3HO3GP+vt023yLKQjAj&#10;vhjgfY8dKedNNEeWdk5AVcfr+vXBgbwpa91bFeQTpFNmKEsxP9Sk/vjpyHLq5KnJzkZJJ6SV441L&#10;wH1buWKd/jHz1+jdpA2QMluFU9+eu2O66166okBAbO3uoGf168dSkhSNgAOxCkZB/wBR0uQRgquW&#10;X2+fufnpuKh3JYhmkLekgdRuuBtc+nO13YjcQBk7iOlUJjLLt3YGc9+OuVOZCWyST2PP/Y68mkJC&#10;jLDJ59uuO+ykvPCIW2WaFN0IAWRv6+2fuellubrLDNUbVWP8qIuC5GcY9sc4z0No0epndJ3OGGGX&#10;d3wOP8ujtBSojJPNAtU6t5YjlOdgz7j/AL9ukPAF2iaCd72TCWbb5c0qvC8u5lABxGC2cAfv1OfD&#10;G5sL7RxiFUjRJfUPUwCgZyfbkk/v01vui7ladPW2/wB0jZLXqQTPbJIShLGEgOpRSSuCV74znPRH&#10;QMTDU8BZVVIqJywzySwHA+cH36ZCB4rQ4bp1PCmkjKskTxA7nlG7PuSepJ400ER8IUyixeZfKXaq&#10;jsQk2T98noN9KKuWKJkZUaYKT3KnHGPtnHRjxjo3tfhHR09Q/wBVGt+j4C++yXAP/wBx/wAerWUd&#10;qRtOxWcxRTxyGVxMsLMqgMpOM/cjv0RS3VGpYokoFgSNFbz3q3SBSy45+4AxzgYyM9FLXRagl055&#10;jUwnobnl0hRDLKhX0gr7qSR887eho1ZTz2z+HpZpHuJKFZ1Zg1PsJDRqucFWUjJIJ44x1kFxe620&#10;a7+SEMa0+0FFbskSzKkSPtXO6TJ9X2Htj79O66/T3zYarMcNPGY4lSTBGe2R7jqcaT082rxJa2kk&#10;tL7gKlqim8z+UTkDBGd2eBtOW+2Or0sf4IrXq3QtVXadqdY09zteZayuqKCKSnaMLk7YFYOFBHcM&#10;zAHkHq+yMuYHEcd1EcUjtm/FZXpXkoZEqtgljiYoF7DgYJx+h46RdkuVxQR06xgxFUDnuATgk/px&#10;0Y1hY5NDawuFh1URJXWyoaKUwPvikyNyujf1KwKkduCO3TG3VsF0aQeSIp44d6lQCoCgH9jn/PpT&#10;gW26kDm/D0Xllp5KWpEdyRfp5IjEJAOYySCMf2xn79Nr2sbVklRMy+a+N2wZwe2c/fHTnUoMbwiN&#10;vLSojWTA9gD8/Y5/vjolFoDUVNanuNXaLrFaXiUfUyUrJFhuxLY4zkYJ+ffqBzrtQ1ztNVajKb6P&#10;ypYFEgiI9Snlfkf+336KU1ajiQvHLDNOjO0ZjJXlsjHPIwO/X6lo4KPzEkkin2MN0fwfkff26Tqk&#10;iaaRTGBHATsBc5II9OMH/wBupLmv/dLBdaa1FwYSbhUOfKJ2jBZfVwQR9xnrxohTQRSsYkMrZjy2&#10;Sft9uuYbeYGYPLFtHDSg+nnHpP365q6ZiqHZL5B5RvzD+49+mAtPsgrjY7J5a7x9PGwwIVONshBO&#10;w/YDOMn368td8jWrpoq9QsKN/NdMnPvz9uhMM/l5V9xMhwfVgY74HSlTCpk/kgqSvK5OD1BibZvu&#10;pa4jZSbUEUdHUYpEKvJHvKA5Uh+Qftx0zpp5khaOOFZGkXgbfSEHfI+ehH1lTHCaeV125BLklm24&#10;wB+gHt09ppZBTvNOyN6Nqev9yDj3wcdFEwtbV2hkFm6Xc1QqDyp5IgMYB25LA/49+rz8B/wqXbxS&#10;pILxd7kunbAxDJO0RlnqFz3jTIAHHDMf0B6hfgx4Y0fiLqia4agZkslqh8+rVCQag5wkakdixHP2&#10;B63ZFWXK4Wi3W/TdtjtltWFERIzyBj/6jcBR9uOt7pOBFP7cvZV8mQtA0BTLwU8BfBTRdyhGpLXU&#10;aoqBEQai6zGQ7uMHykKxAd85B6n/AI2/h68D/EbQVypdGVWl9N6jandqJ6OviUtMBkQuu/bhjgHB&#10;BGf26quzaCt9RLENS3OsukePVQUDGCDvxuk/O5+wCj/PrSdl8IfCu5+Hcy1lm0nB5sbqtQ8ILQPt&#10;xjJbcWB+556f1LHIpzWAD1O5+FbfNWenztHsF9+4bfnv8l8ofDrwgutZqmtsN+oXtMdormF4aRse&#10;SoOMKTwWbHpx3HPbrSNLY9NhaW3RUdZTacpvUKehqhCsxz6izs2WY+5wT9x0x1ZaLLa/EeXSVpqk&#10;qqGlO+snIVycD+WBkkAHkAg5Az1IaTQ9z1NdjHSwLNSxxFsGZUWFB7lXYBcfY46+IfbX7R5OZkDE&#10;1ljYxQF1v53wSe3kPUr3XRulR4dTE7u3v09EvqCj0nfLdHR0lgFVSU4xHSVE5WOLPc7BlWPb1ZB6&#10;EWzR2lJXpkipbfQtGRsiiEUW1wc4TaAxPznPTHx413F4SWagsOipqC4X+68RKQki0yk7TIQpxubd&#10;tUFsdz7Dqnofwy6+g0hqHX1zhtlTNpqoJrre9buqodrMJHWNRsAj2EkBs7QT7dWOgfYvNzMMSTSu&#10;YD2r89/0/wBjl/aR2O7woHX8f5utQ6mGkrHp7ztT1E1pS9YPmTM0UFSyd88BYplOM4IJznaeqPsf&#10;4i6e2+KVJpwVVDb7PS3WnqqKopqvzsqDlyVHCnByMAZCn7dFLHZaf8QP4Ybotmv9X/tl4fVEtfBY&#10;pa+R0rKTyg8qLGWK+YSJXVxydhUjGMYS1NMw1NUzISMTKysOPYYI69lJ9icKPphhc8ku2vyschZW&#10;J9qMmLIbLy3uL+fx8ttl9Bv/ABIrW1fW+Gc+yK72WrkrDBeqZFMcu9FIg8xWIyNu7H3OPfrD1yt0&#10;FsvMflU4ak2Lke+7k55/bo/F4gXqvoKGxzyRS0UFQ0qJIDw5Hf8A8ufsOhd/qHmeCpgZMvHgqR6V&#10;PPv1b6V0yTpvTm4slWDsRwR591Q6g+OfN8fFcXNDRdgAg+6z/OyHtbPMuaVNKFJEoZ0YYyM91/6d&#10;SlDmCPnuMAY6iFTPVUM9O8MwMdRtJUpjADYOOT1LIHLxLlfUDj4PWpjUbpeR6yDqaSvJye4xn56Y&#10;1skartZiWYcDGOOndY7Lsbnk/HQsI0lVPIdzKFwu7OB+nTzssyI29RK65Wh493z13b7m1PQNFltj&#10;nCc4yce3v0pdoyLccZALds5Pbr9aqP62xlHkw0U7lXHOe2Ofj7dIcCX7L0uPZFBA3IZ5Q2S5+5xj&#10;2/TpIEnyzkgP6QSPfpRon+qkXI2b2I5+D13VKT9PhgBE+SP3H/TpNC00aborks9PIyo59QI3DgMP&#10;+nXM0vmsMANtQA4G3J/T9fjqX3exNcoYZISpjRSWRQF9vzZ9/wBOoxU2+SgR/PhkjkwNu4H8vPJ6&#10;lwIO6lwI37Iroy5W+imnF7iZnaPFK7/kjY8bm/b9fjpjcaxjTzR0tRIsJBBUZAkUcgsoyM5PTYtt&#10;i/mgcH+Xhgf3PwOu663SBo4idqyxGQZyBtKkg84z79s9QCTQUAl26klLPHHQqHhKkwKSGJyeBjjP&#10;yPfrmSJolZsiPco3nHK5A444z7dN6M+dDSEs2EjXkIcvgYOT/h0pFGsbBJpAzS8hl52r2yP8eoLy&#10;Xbo2tceEpHEGXbK5IJLZPOQMccH/ALPt0oIZ5thpImZu2M4IGOO/cnOOtpeCH4E9JanpoW8WvER7&#10;FcKmAPFb7esLCAOAQJHkzubt2UAfPRHX/wCAqx+El1p7umq7RrexVtXBS0kJkNPVQyPwkZSPehBI&#10;/wCISqj+rHHRuhe004JrMYOcBq5WFKuaoiVDJAyiFT5qSDkN8Hj79L1jlFmZJGbagCsBgYI5GPj3&#10;+e3WjvxbeEFv0M9ivemLPVWq03GDyatahyzipjMgYAED0lV/MBjK49+s0S0sqUSo4PqcsmDn49J/&#10;79+o1CrTXxeG7SU7p6drjTO5ygY+Uh5BA+/sM9J19GLa6YCSBGKuUONo+efv9unlHXGeB4oKSWNt&#10;g2jcPy54ySeDnn9B0vU2etlRKmdYzFs3SlGVtgxwWAJxn55GelgWaKH7s+QFzW7BD6eKBqV5WIci&#10;LPrYkvnjkft/h17MsKQZhdRKxRVZc4CZ5H6565o4IZajyUjdH2kEKCdw/wCnXNXbJnLSOzRwlgSD&#10;+YHrpHAmuAqZbqNojSQQQnfBU7Se6naxIHBLfHTad/O+o+kTDFN2T2H6/PPTrQVRQU2o4IrrTSy0&#10;0UjSShVDiVcHC+ruMnnqxb/4t6bkd6Km0paKimkws6+UixgLgKgYqW4AwSCMnnI6iu1J8UIez2iq&#10;hkn2yJFPlypXPByePzfOOkqqqjgnxCvkCMggnvJk+4x3+/U417p63W61W/VGnw/8NuUzQtQTNval&#10;dcHaJAcshycZGePfv1xarHadQ0FPMtFVJJIrLMFp2VYvcFWYknB6YyIvFoTiEaga29fy8/goLPOn&#10;mhi0hweD32+5H+HRBa965lWKU7VxxJxuA54x0jPZpUrjRrgyrK8eMZU4OP8AHqwNJeHFBeoRRJO9&#10;HUzGONpKoEBgScuhHAx2A5J+el7nfyXQ4zpKDVAXmePbJK3oZiRtcc9cPL5m4VCEBuQfj7fp1Kbr&#10;ottGaon01qpkV6F1eWSECUGFgGDp7EkEEfr1LoPCOLVVDNVaXn3IZNtIamQb5MDuyr+UZ479+oaC&#10;d1wxHEmlTlW5IhDxDYCMSjPPXlLErwSNIgaMsVCgYB/UkdPZKWSSqaFUZ5UcoUGDsIOD+3B6OJ4d&#10;Xmpty11CKVoZJNgTzfUXAzt+5wf36lw8ksRH+0XSAwRUshG4RvJOhUFI920/OD26/Uljq/JBgo6t&#10;2LeopEWAXHPIHV9/hm0LYr/T3qq1hDSBLXKjSy1QKiAYPB3ekfHsf16s7Xnh3o/Umnoarw9s91rp&#10;Kf0G40DrTQsPjcrjef8A1Ln79EyKxbjSc2AOF3usj2Pw31Bq24RUenbFdq2rlfYkcFG8hZsEnHHw&#10;M9Wr4XUd309U1tt8RoKq22PTTsKqKqikjkRiok8t0Hq2YYPyMZPforb9I6t0jKaipu0NhpIz6ZK6&#10;uffz2AWLLn98dLXrWF8a7/UT6yWtqp4kjknjopKpmRQQFO9y5xk4yB36txMja2zd/SlYgb4Tverq&#10;qanwi8V/Bu56aoI7Wmqbjb5a/Skn00tNUVE0W4FIWYBXBZGQqfvjt1iASLTU8kkymaJJ1DMzbPKL&#10;D1D+5x1sbw11rdrJRKlzuktRRQ01TCk1FQutRTCoUBikcqsowVDYXbzk56z74h+AFBpOhqbzbdVC&#10;60Aqokip5KBqaplLjLFo97bAvKlicZIxnPSHY7n28cD3K1mZDKbp593yVJ+QXqZfJSRkLHaR759z&#10;9undm05W6hrxR2WCasndv5ccURZj/bPS9S1JTVAWikqJYgG2xyxbWHHyOMdaJ/DHpi2VNjmu9NdJ&#10;4q3zBBXrBGokpG8wlQhPs6gHJ+Pt0qIOkdQWfBE176JVB6p8ONR6F+lfV9gu9oirF3071dK0QqB8&#10;oTwR+hPSOi7F/Hb9BTvCKoEqPpzIYxKScAFh2Ge5+AevqD+Iz8Ol5/ET4CUL6FvlwuN503L9XRWe&#10;5hR5yCHEkUUgAwxC7wDkM3Hp3DHzk8Iam227VohvlOsqVUeyBnXlJMgjPPAI3A/t1Ldnbp02KIpw&#10;zseFoGk/DTpHWnhxW3Gu1FoHSOq6aF3obZRVDs1SEHIb1Ebvtz7856yFIrR0zo8YDtt9X6d+vop+&#10;H7TOirPb7hLqOxWio07pyYXSllrXSoeOTymEjIGXezFVGAXK5Qek+2AtVVFNX3WvqqPMUVVWTSRR&#10;+VsCxtIzIuOwIDAEDtjqH0H1SbnRNaGOBFny/wC0LpIyyvkKcDI479LMQNodVLKMKy9x989fqeED&#10;BIIAPdj36/SsI1jDISrBssBzn9ffHUTbgEKlRI3S1rhmuFXFR0MJqKuqcRRIqjLE9h8e/v2615ZP&#10;/Dp1prnRYv8AYr1ZaisgpgzW5UMbgKMBXkB2hyMc4K57kd+s1+GsgXVNFVW/K1dLmVRKQBngZx+m&#10;7r6Z/ha8QK03yqpJtTrTxRTlqyjjtSvDXUzR+hElLbllBBB9ipGOQeo8KNzC88rQwIBKKItfL6S1&#10;TaWuVwor5b6hZ6aWWCopahtj07qdvI92Ujt74+OhFPPLSU9RNRHLfUFdrKuFBHBJP3zx1oL8WuiG&#10;0zrI3iKvFypqmeaA18frSbY3pYleN4Vgh9/5Y989ZyZvM3b9zLk8dVG73e6RkAxO0eS5NP65S7Hz&#10;EJbC8qc9zn366jEZMbMFDHgKPYDpYCFaMmZwGBwo29h/3jrqCDzaOWeMSIYWwM85J6Nziq2ne0m1&#10;Mv5ApL7vzd+f8+vzwkoCRh1YAsB26LUFFHLJEtTJEyTRZddxLAfBxzjj/LodUUlSg9cSxRSZVMsc&#10;MO/B79v+x1DHmyFDmA7kp1SUNJPMhkYrTxENOxUbcDPxznHRip03brjRq9jaSVRkzVEUbEKMZ544&#10;AB5+w6D2ehkqrvFBFGkjCRXeIZKMobJJPuMZz9h1vzwE1Vr971PaLRR+H9gFXItNVx18MlZHPb5A&#10;yySbowAeyjy+GIfPAB6sMhBbqcfzV7EhEgoj8v1Xz5rKA2uq8qo9sepFBBU4IcfqD03igHmcSYia&#10;Th8YIH6dXB+J/RE/h1raOyzy0k4VJ2oqiBQnmUqTyJC2wfkyEPpOe3HHVMGqb0ttXzC2cMc4Hweo&#10;DRVhVJo/DkLCu5mRIkCO20j17Rjcf1/TpNpIyxIZuMhVUdsjGel3t5nnljjZZMHCGHLAn4B9/wC3&#10;Ur0/pG3iFX1DWSUaqG9CRhpSwGV/NgYJ/cdRqB2G6iPHL3UFz4bafhverqKG8jzKcne0ZO1ZgmGK&#10;kj2IBzjn2+/W1tZ+Anh5r7wXuGpqRbdadUWy1SV9PRUtI0MddTU52zhFAADIWGSMng5z3FC+Aujr&#10;LUX2OtirJZ6do2xLKqxPAW3JsXDEbj3z+gx1ujSdxp7NZLHpajjp7xYdXUNxopzv8yQSpHiSEEbh&#10;G7gqpLFfzAk8dC9tNBI3Wzg41MLHd/ivlZS6fnuN2gpbR/NnmcMkaAcnuNx7gAY5OAM9WVcvCC9U&#10;9HI/mUMzbFlK/V4lmHBZ1QjnAI4zye2eheirYbpqZVtNunZK123UyOFYRqC7RgsfbAXn4z1rrR3h&#10;gb3pC5VFotVuoKmisjV8VRTXiKVZoycTUdRCqiXeNuQVzgqCM9CYS6PXar4uM2S9SszwC8CdP+K/&#10;4PbDbNVWrzoo5HqKeoU+XPDJH6FlVhyeDtZc+pSR7DFB+MH4b7d4WX6ouGlZ6o01C0kdT9WTmSOT&#10;b5c0WeQufYk/rxjrf34VqGB/BKigjMZjWtrY5BEwZRvfcQCBggbuMAdu3Snif4C2rxQsNVpqsnWO&#10;4V9JObdWuNpp5kAdM45ZS2Ny9iMnGevSHEjmx2ScPaB8R5KMLNig8XHmjDmuBAO1td2IPNeYul8s&#10;7a4hqSVkYFplKEgHHbno745PFN4VK6th4r2hWNjyW2ScD9j1Maf8PVxsrVi6t1Dp/T1wtlV5FVQ3&#10;CoYNEwOMFlUjk4wfgg9Q/wAcaBrZoAx3CE/VJd4wIZeefLkKPn3Uj1A+4K9YOTI07XulCFwadWwV&#10;O2G4SUem455rhBSwNULIlLK2WaJHyfLII9QJzgc5Oeo9dK96jUEt0tpWqd+ZVZ+ZBgDexwCDkj7/&#10;AK9OdcXe03ehtkdHTRR1NIGWVEQKCexGMfmyAc85HUZpqeWjciF5VkbHAXILDnB+2OR1nQs9nURR&#10;PZJlcAQ0GwFZfhnqu6XLWeySlpo5IKUSmmU483ZjJBPY85+2OtgeAfjXq+y3qxRy6Zmhor3Uy0NW&#10;63NFa2gflkZCfUpHJGOcY4z1jrw+8KtX3aZtWiSW12u1xmSW5SAo04VeYoUI9efyk/l5PJ7dX94X&#10;6xp6K8eXciyurxTQReevrnDbVQJjLNliB+3IGetdsb2QixQ7K7hPaSR3VGfjIigXx4vc/lyxVVbF&#10;DUV8bAbVlZdv8vH9DKqOM/8AN8Y6palqPJqt6qfKzyQcEr2Iz9+t1eNv4C73rW0y+Ifg9eE1JU19&#10;dUQXey19aomSphlaKRqeochXj9AwjEMoIALADGLda6Av/hvqGrsmuLNcLFdaQAy0VbCYpAD2bB/M&#10;p9iOD7HoHMLdnKhOPbLx+FT7wNt6aj1OtTXU38i2RsIKho8pA7EkZYjBZQCQDzkg+3X0i8E9daXv&#10;FJXWfVVtorvSXu3urUM6bXqYOUdohx5h4cELgnGO4HWOPDCttOn9AWW209QI6gxisZCdqT7wA78/&#10;mfJHyQq4460H4P8AiTUW20U8Etxt9z+kaqjhoaVjLVRo22TCBgNqE7ux7nnvxEsIEey2Onws0e0e&#10;VhnxO0padE+Kmp7RpmYT2m010q0UjsCZYCQyKT7kKwX7lfv1CpdscErUyGNXYCLdgELnGTz8cdbQ&#10;8UvwI671eajWWmK/Ts9fqGV7l/sxDK/1FPvZmSn87BhkdVwN2VBORgcdY5u+kbhY7jUWrUlJVW66&#10;2upanqaGqQo8T5JKkHkH5/6dVQPMrLyINLnO7Hg/z8kjJC1LTs8oaUOMmRCCvx2+4zz0i+JQ9LFI&#10;wp2QLuc9vg59h0TtemKi5COkpp0zFIpMYhkmYD42opGMnufnHSup9J3XTNyNvvyzUUksKyxRzUzo&#10;HibOGUMAcfB+3RaS0WUpjHBmojZRKGNQzo8YaRDwARzz04aNmp8RgMVySg/t79evFNSFvNQblOTt&#10;xyPn9Ou4w7sx3GLzMhlIzz8Hoie6VtaaIVdFE4YeWQp3flx35PThX2L5EamONm3DA4Yf9j/DpwtK&#10;s1S1IJYYXYEoZeMn/lJ9s846e2S3vdaiKFG2iZsyhkyiKDlmOOdoA5Px1znULUgWtq/hO0NQW7wa&#10;prxqIVcKXu5STwzRU4kWQISvqzjAABI60raNWeH1riWnhvxWNgfOaandVJx8AH/v46ounqtF09PQ&#10;RUZs1dFS0ixwUs1suVCdm0ZEQVSAM88MOohd6iihnEFDS3agjfLKtRNUzwYzn0GZRt/TJPW+epfd&#10;otMRsDt/1YRxYAlcC/Y/zz3Wq67xI0Xb7ROdKURuVzljIRpIhHC2ffcSP8uqL13r1pbs9RV0lFRJ&#10;BIqrS29WSNeNx7s2WJJJPye3VdRVki7VjZwQchASf7dDdQSVF0TdLIS80g3MRjHGB1lZHVxlNrgn&#10;6LQi6aYe+wTvS1iv2qfGu86gtUM70X1P08skjjyyAg9A98jjj9+tf6W0HHHp5ItQwRVUW4NtjkaJ&#10;4yPdXGDjHBAP9x1SfgXJV2BZ7pWW68JZpLj5M9bHQE0pcqNqPJ/TITkdux5Pt1b1x8OdA3G5WjVo&#10;rtW1U1c88r0Ul3YUsEp3x05jRRjggHByCGOc9eSn+wc3VM9snjFgYAbAs2PWx+a2J+t+FjNFAnjy&#10;/QrNv4jNMeDOmr7NNcZta1GoKyJnp6KK5F4yFbBCMYiigZwFbGPfvnohXeKk/i34U1+lIZLq1yu1&#10;OI6enNxYpQFQCyqud0q7FUfzGY43+xwIZ+JVo5dRaSeloaKZ5q9FknPEkJyMKozja/G7IPKLg982&#10;H4N6shtOsLZUPpy5wGed6Z5qWCGQIScNubIyp98c9e1OHL0zXCJnSHuXG/59T6rCi05ZD3sAryH7&#10;Kq/wjaOqdMfiGiF+ku22y0Yq46W3puevlc7YonUsAU/OxB/5R7HqmvxWeH9H4Z+Per7PZo2itkVw&#10;8+ip5lxJBDMizRxOOcMiyBcZ/p63P4BaQuND+I2526so7WtrssFTW/VtQqkz/US/yYXZny0awpuX&#10;bgJvY856yl+PuphqPxV+JKwKFgpqqCAAD+uKkhU/4g9W5HxPxI9Js91VmxnxySNcKHZUvpupnS7Q&#10;NQ0cVwuFWcUtOyNtib2IQcN2ICnIx7durRpv9uLZBAurbYyW6mY+UKu1IYNjZ3oxVcYOcjOCDyD1&#10;BdAw0Vl11TfxGokhihoZpPqlOGVwgxtx7jJx1qnwl1empm1FbKTVFLLQyWZ1b6ynUPCypneXfbhc&#10;j1Z4/bnrMdHpjo9l6vonWPuLmiFoI73tfnfn9VQt40TYq66Rzz3AWymjj3NRxK0rRvuywUnnAO3G&#10;c9+/HR+4eHFObd9Zpa4fxJI4zJLE0ex1OcEY9++fuPbq5fw4eD1vnqLdXaxnUw3XazUkcCswRznk&#10;kjuM8ffoR4x6O/8Agz4z19nt487S8s8ciRjIemd13KVYjkYK8HOO2egcXw6QO6yc/Fx+ovkmMYaC&#10;eB2vy/lLOVbKqqvOMg8/PWh/AXwi8Jaz+FN4x3K6VF1uyLL/AA+huUdOkCtzGjAKXZipBPK4zgD3&#10;6g34ivDu1aGntd300rxW++MyyW2WffJTTKA7Kpxkx7WUAkkhsg+3TzQ3hPq3WbQXHSVfFM04D0rf&#10;To8qx4wASy+wwMk+3VzIDxbeF5vpHTx47hIASO3N33pSb8Yn4Mrf4V2S1ag8ILhc71abvWCke3Vw&#10;V6mjlZWdDuUDchCsPUoII988ZuofD3UFislca+lSA04NTIGkHojyqk89zuIGO/WiPGLxK1xpXSEG&#10;jdf3+73J/qBKaSocOsDRL6QpK5xlwMhsfmHOBilFvl01fa6y10UEs7VWz0wjLFVYEAn4BGeqkBfW&#10;5tb2VjQxvrTpNbgef8pRWlsFvr4EQO6TMT5snmA4/RSPn79A9X6erdKV1PSXNVLSetJB+WWM9mH/&#10;AHx1oTRngbT0tigmvcz0V0mqoneUqWFNEc5XA4Y/JP5cDjk9MPxsUS/xLQ9DZtOV9A9q08wrqr6F&#10;VSud5mCTbo8htyp3PP8AkHPaAeEhuICwuI7X9a3UQ0dpm8aopGk0tarnd4aZgkklDSPOqtjIUlQQ&#10;Dj26g+vrVWWy91VNcIJqaeIjdBUI0ciEj+oNgj9Pjq/vCDWUfh1bqS3wiWGPyE3SKzAs/B3spwOS&#10;WBIwcEcjHMo/E9Rw+JHhTTXajpTX36x1sMUVRBuklenkDB0J7soIVhntg/J69HldFDcPxGvsgWQs&#10;lk5fL4ZFeSxvHb98Jk3qxHO0kdvv8c9XVprwBhvdFTnTtRc9S1U1JM88kNB9PSUwSJmwjykGTBzh&#10;gQPSeOqdeKstEoWrpJYGk5CzxlS4/fuOtSaA1XVjw6daLUEVu8vTkjU301vMz7xGyvE7HKgsNwzw&#10;B89ecjj1claWNAQ7S4LN1I8kcEEUaOI1iHIPA45/cnHU18GtCLrjVSpeYahrDSbZ7nsfyWeH3RX5&#10;wzYKgjOOTjjodfNAXnTcdDUVwp7hazDFipoZhLBmRAwUsAGVsHlWAPB79SaKWksfh/qGs8x4a6OF&#10;IIdkjLuZzjaR2Puftt9ukP8AZI1DkrS6T0l+X4suoARguN96FgfRaK1zffDdZlNlstZHSrDErR3K&#10;Uy1UsnABaWH1+lfSxbvhcAdO6RrXrrQWpltOnLRbrxpvZcLLcLTAIBeqCOQCaCcDgyIG3h8chGyo&#10;JPWMNLahvc9VDTWye5lZ6tZNlPypkOBuJPb7846ufSPjZfdImivNtip0mtMBpUpqnDx1WQVlMgGQ&#10;wPmYIPfcRx09+omq+Kfi6HMJ17kgBvr+Qr181cX4hfCzxY8StK2y+WezVt00jaaH6mtp6OUTvFUP&#10;K6MQqgNJtjC5ZV4Vu2MnrFK1aLXLRUsUs0iM0Zypck55AGc8HrZf4cfxRXDw1qY5L3qetg0jTq8F&#10;5o0mfESSH0y04YnyygYEbeTyOR1lz6G06L1/eY7HdbJq+3Tws9tujxSyq6M5xuX0Mso4D54BJxnq&#10;tjiSMmOSiOQfP/az8sMfKSG0e47ik1vOmJ446dbzTVloadVmTzozGJoskbgDwRnPI4z1e3hzpq0X&#10;TwzutA+nAavEjUF5ji3CKaKMOYnbOVR0JHIweqm8Xp6unttpo5LrFOn0avSQtbjTPGssY83e+TuK&#10;v6f0AOBnq2ND+JFFVaYj0fbrR9FrJ6MrJd6aNfJrIhEwUuv5nfGQFGMleT02Wy22hWsBrfFcwmvK&#10;yB9eFnw1MBrN9vl8tinoZhjv/Qc/t+/S1U9RPSlXwscbAMhK5wB34PHUiPghIrVCV19toeiwtS0S&#10;vIsZxnluOw5Pxnk9JXrwCu1kmC1tXJFG6A+qmdXbPbAY8j79dDilzLqx71k5MU8LyyVmk+qjVooJ&#10;7peqSmoFdZ6siGFcj1FuwOPb3Px1aV68DI6mitbU1XFDUrGY62RIsq+PykDvn5+cdba/Cv4DWHwS&#10;07SVN0SG4atu1ODVVlRs3QqQD9NCv9IAxuPdiOeAB0e8cvDTQ90iqdRWqS7WvUd2qFMdHDNDJRv2&#10;ErhNoZBgZzk+o9uTjed9nchkLSNyeR5fFDjZuO22SD4r5w6Qsz119Ol9UGZbfBU7S3ACTjG3acf1&#10;AEAZ6vbwk8KNGprKhbUdbcamCmu1NAsCU5cThyRh8tgKCACMZIbtjPUR8XfG3TmmNJ1mhvCC2wip&#10;r6tJtRamllaWataJ9ywwhvSoBAzKOTjauASSFrPHyr0/QKdJXiCpe5NEXhhpgahdjBwGkIymGA7c&#10;nHWVPB4bjHd+7ha2NLG2nOHzSuuNBxXfxn1THYfLahpb5LCtJToTJ5SSFCq4GM4jbj9OtPeDTxJr&#10;aCmoNR3e31zCnnt6xS08WUDqHgCywtgspGM8rg9Z28L/AMQl10Rcoamels9yknlaSojr7fHP6mPq&#10;ALKSCQSCe/JPV8+ClcK3WsetUr7bR2ezVBe6rX3ARvDE+4iQoeZApUDcP6tue/VVzHAOAV+LD8Bo&#10;kG45Ppfn/KWXNc1entT/AIoL8tnqHrdN3K6Sw0s9ZG6q7bTtXaCrBBKCoGR6QPnrXfhZ4M6Q1Far&#10;tT+RBDKKaGqt10ttE0ElGUQGWAhmBkBCspUjBPqDZwes3eKesfCq46c1PU3rT72bxAgqYqrTr2Ye&#10;QlYk772StVRs3RAh/MUI7Zxkno94R+NLeGdgs+rNSXCiCBvNmtRdFkuLjgpgeoq45weBknprYrjp&#10;vfdUwDiTPinrUD8N/wCfos66nuVNV3u6VVhjkpqO6XCaSnSQ7XETOWUH4OCP062V4H2e23Lwfr7I&#10;NGV1waot8cUlTHTRGeOaXcY6lN2W2h0wSvOMfPWKtd3igvN3eq03Sw2+lErPBSU2WWnG8lUVm5ZV&#10;Bxk5JCj79a40PNVVdqhuFstJuoqKBXpaqKrCwCRMOhZcFhhwMqMe/Q1Vgqvhhou1m7VF8qYLYqUs&#10;88dJWSk1FOs21JZVOASB/UDnv7dSPwx8TaixVsVvttsgrZ6tvLMbzyKSR3LNuPAGSeOwPQDxQ0fV&#10;aB1BPpnWFytU1zgMNVVSUFQssYaZRIU3DhZF3YZDyp456jEtPWWfT9ZeLHJURPHVmi+oOP8AhzRS&#10;KVz7FkDjPcDOOpgjJonj9FnzGpSQtK6W8RtP+IlHXxRFZJ4ZDHULDxFIM+lo2kG7afbIHTevgt1k&#10;rMWnTFtqqtlLRymaSrKn5ZUAH7cDqqfw/XDw701FNctaXSshvgnKRw+c8VPHGACp2r/xD3Pq4GO3&#10;V3Vvi9abrfzYtNTQ+fUxKxbISNoiM5DD8w47AjuPuOm/hF2rLfaA81DotYvSVDy6muNw8lO9JSUi&#10;U8Y+wHY/49E6nxWF6gRILQIrTCpU1d2rBGjcexx/goPRq5WG33aubyv4jd7nCoRIaWmNPTRj/lMm&#10;CffkjpnReE5gqhX6wopq6qKb6a30KvMka+3qbj9+euaQ7ZCWuCp7U2gLZqiGWv0ZFLBMGAmpiP5U&#10;mTndEzBeftgdHfBy5SaXp7rpatlqqGtuEyVCBAQSUUggE9iAf8TjrQumNLVVZd6eaWytTinYNSxl&#10;SpRgPSNoILH9MAfOOoj4wUFqu3i9oeCva2Udaalv4jJBWee8xXLZc47nG0+oj46bHA0OJ4JQMc1j&#10;tVKzPDnVV20nRUtVR3K7zXWSlenkSruLyQeXuyshi4CttIU5yTtGMdSjw08N9KCeleg0zYvPi5Ih&#10;tEI3N8+pSSfvnpr4f6Vh1rRVNRb3pvKilODEfbPvnt1aOmdIVNjqUSkYl87ty5O3r0MWFiNjBG5K&#10;zpszIkfbth6Kc034ctA3oUdx1X4eaQuaSLtSaOmFHNGTwQTFhf8A84AZ9+szfia/8MqorDcb/wCA&#10;kxqWj3zyaYrfRVRIedsEmSJQD2DYb23Metj6G15/A79Da7rIzmpUR7CNwx3+Ors8ujvVMjptYL/w&#10;5EO14j9j3B6xcyFus7fJaEMoc0B1/H9F/NrNRNQV0tNUb45omKuj5UowJGMe3PHPTB95U7T/ACd/&#10;5Qe5/wA+tif+JP4e0GjvHaa5Waiiopr9A0lxSFMRTVKnmdV/pMgILAf1Bj79ZGttBLcoqgRhA0OC&#10;C/C88HLE4XrMljIpvKU7c0FYPgpo2LVV5geoepd0kcRxxsFG0LhtzkHAOQMf5daE01f67wYc1xu1&#10;yoLcQtO1KUikE0m4bAZPzBfzHjvjv1VXhBS0dp8M7hcXhoYrhQQ1U8NdVsZ4d6MMYhEbb8k4yWUD&#10;jB79MK7x6k1bZLba9UUBSaKdKiGtpYooxJjIddgztXbyAckkY479abvuX3Yxafa/Vcz7xDMHh1D9&#10;FP8AxS8RaGDwmNqvE9NVx3CpIo6WAESRQvL5srljwQCEKkdyzds85bvVqa0XGWJZhPEdr08yniSN&#10;uzc/cEEe2D1K/Eaho2udJV2OtSooaiNovpzuzSOVPpCnkIeCPYHI+Oh0ai76NVn/AONQzJhsciOR&#10;VJHzgOCf3PWT92EURVieV0rrKi2Q8Lp2bcGUjsMH56srwr0dLqaARSRRrTpIDLMCVkkYcldxyFXJ&#10;HOD2GB8wWwWOS732kt8ed1RJtUgYx8n9gM9aNsNtotJ3Ow0cjNBRQ07oWVtuJJGwrE/8xw2OO/S2&#10;xNk/FwggbZoqxJfweaS1rpG8R6LuRs+qbbVCO2JLWmdbqjJuAZWHBzlBImBuwGUZB6xtcrbW08lT&#10;STJUyR0E4WceWyrExbacj2OQAetyXfWFFpbw9sX0dbeae8VF/t5o4qirLpO1NVF3mVWTI/lHaxVs&#10;dsjnqD/i08N4ItaJf9KpHT2TXsJuVQqQq5jmU7Zdqkg8tg44GSeekElkxZ58LRycJr4w6Mb8bLO/&#10;hv4a6v1nVVVfom1XWvprM+a2qt0Zc04I7ADJJIP9IOAecDrSnhvo66VWnIrzQ6gjo7hM3nU8MkKs&#10;oiBG1GbO7J2jn2z041TfdF+EGl9M3PQWorvT2B6J4KM0US/UyTOreeJ07CYNgkkY9IwcDpLw/vsW&#10;tLPc9M6vjvFyt2q40aKuumxkp2iw8Jlip1R2UnIYhyV3Ajtg6cmNoGlzh9f+t+26DDaxtVz39Phy&#10;ldV+GvhP48US3WSa76J1zUSMa6qWnetgmkQ7XE8QbCkMpUSKy5AGQSeqI8Zfwuan8HLZSX6pa3X/&#10;AEtXOixXe1uzIGbJAlVgGjLAHBOVOODnjrVlHos+Cd2r9H6hrqmkorlRVVZSi1KhgeOfElOlQW9f&#10;lkR7dowwYKSRz1MvCmipvFnw91JorU08Bt97s0Vri2TrL9M6RkrN6TwwmIYfpj3618LGxczF0EaZ&#10;Wjbf8Xw/NZ3UmSQTaxu0+nHxXzLaudZEamP08cbI+N+SSD7ffqyPD3TFLqehrbjd0rq6qhlZIljJ&#10;wNq7juYdsjsffHUT1HpKXRWq66x6sXyLjZ6+Skr4EJ9MiNtJDdsHuPsR89aO/Ddp3TFo0tcrrrG2&#10;3O5R1hZEp4akxJTKRtik5OWyx3bjkH08fPmnuEZLXbVytDpuO+eUNAu1HvCW5U+kdRNY5Yox9XHu&#10;o3mUTIsifzBk44OCcHHt1flg8eb1ReL+jo7BDb/pdO/W1VTFR0whSqlqvLDJsABbhB6iMdVtbdI0&#10;Fo1MmoqeHatZEI1UnC0zHADDPABOQT7Ej5PXeq7aKm8UFwrGlhNPC0cispUmOQgMrZAP9/YkdY+T&#10;1UOiPhg+/wAl7zB+zkkcgEpBo/h33CmHiJ4EW7w4vC640pPPR2y8Vc7fQVsRb6WV8kwbwSF/N6Sc&#10;ZK4IHfqWeDOv0t99o6G/tcaC106TQ1dbXS+etKjsCWTOSBjOR2zjoZpLxLaw6K1lapo6mtt8Fknq&#10;5KZ6cz06FQBlyASmCV9WQAQMnOOqZtmpKzWdVSVNnqpo3poI6HzYJSqz59LbuOzZ5+Tj46t9IyZZ&#10;8IiYbg1fn3+iyOt4UWFnacc/iF15dvr/ADyX0s/B9IX8Kp4XuNHdilylf66kjaOKpDE4kVWVSAQo&#10;4wOc9TnVlZLR3ugeBtktMDIjD2y3H+XVe/g4/wB20JVUDBUekZAyClemAILg+h+f37HuO/U113Jt&#10;voGTlIl/1PXuumDUAPReDzLD3X5qM+P/AIeUeq7XTa2s9lS6Ts0FPe6SOnSZmiVhtmCsy5eMnuCC&#10;UP26wF+OqkmjtssNypVopUutKPLhII9FNIpwAeOV/L7Yx8Z+n+gLxHiWiqgHhnXDo3IIPByOst/j&#10;n/CONeWVKm1X6CzL9Wj0c1xRmpUKxsqU8jr6owSzESENknBGQCcHq2CYZtTRstPFyPHxzEfxdl8l&#10;aqnFOxaIs6KA5JOSuT3yO+cfqOrR8HJ7fFU1uo9R0tPUQ2Zkjt9LMN0c1VIvHmA/mRFUtj5Iz1rr&#10;w/8A/D28OJrb/CdeXzVn+0U9MkstTRVUCw7TjEkMflt5keR3LZ+cdZd1boKm8NvFq6+Gliu8GpYq&#10;G5yxx3RMxRSNtUcL3LqBsbnAZWxx1XjhEbw5+/1VZsJJpaItmoW1lpnzqqRKoCnK1UJjMbFSpyyD&#10;PBXOdvYge3VW2WG+wVVPcIJZqVbRURGGeCMcOrbw3Kn1fymIP3PwMdV2ob/4U2BK+eCluNDboo0b&#10;+aYZABwFyMgj25HTW06jodSWeess7TU9JWQCWSldQzRsJD6SQwBwJODjkdbWDL4riyT3pubG2MB0&#10;YrzWwvDiovtP4IfS6amgSOtlqZW+pj84PUySneEUkbQcgHOcs6EduaG/GrqnSWtPCSih1HWU0Wsb&#10;PVqNPgIZaqSkfDPGx/phAYjLcB412926nGjtcyWjw4oKajmVKOGlaQkYJ5VXY5+QY1YfBHXzs1vq&#10;2s1dqq53i4SEyXKpeY5yQilshRnsApAA+3S8pgaKPdVI38UnWm9XVtDerZU/zq6O2KIIaZ3z5cfO&#10;VUHtnnt3PfrV3hNf7fV0f8QsBK/xINDLEzAugGNxyOwwQM/36xhDAJ6wRQg9ztI4IxyD+vVq+D9p&#10;qqnUK1r11RHFY2FbUFDjcCyJtYZwSxYAk+wOQTjqoxmo7BWI5dFg7gr6Q+CWsrlTVMAuNtvX0FdJ&#10;NCkokieOF4QrZlO4YUlkOVyeO3WEfxl3L/aX8QOr9QMFK3GeGafyH/8AxdxTRKEI+QR1sfwlq6mo&#10;nr7dBVRrUVAmemSojXYJdi4IYerB2hcf/h6zH4p/hm13Tvf9XVs3+0en7xUzm63OKPM1qqWkLN9X&#10;EpYqmSCJE3IR7qeOkPxnSEurb9VZySwxhjeUP8BtMLpSmSsqbkImvUcE6V9CdzRLnle4yRkE8jno&#10;7+MCtrdfeH2itS3W6m7V1prqqw+bPh5pKdEEkchI5HqDgqScE5BwcdVBo2vvdJEkNsrZo6anQeVT&#10;ThXCjjIAHIH6fv038T/EW6XinobBUvSS0NknllJhjZC80qIH3ZPI2qAD9z0OWCxnqhbPH4RaRzsq&#10;2rIZoXmiqTE0gjAEgwpYf9ef8umQ2RkEbwdnBRjyffv07kbzHziGZ0kzjcTgD+nkdh1w1Gw2+aPz&#10;jK57Efb/AL9uqOoKgRYtSaz0NPHcKOfUNMsyyqjETIBlDyP2Pz9+pb4g6ctdgNqvOj3jpaW5iRDC&#10;jFRC4AyO/AIb9OD1PvCTwws/i7pmziurpKU0P+6VFSCoWELgYOTjA78n36k34k/A6r0eNJaT8MJv&#10;9prNVwfVVNbFUxuqVYLIyS7WIjCoQwLd95weMdWpm/8AGGtG5V1kI0ON7V8VAtL+IlVqOgqGvd9m&#10;juNsdYHStvM5M5x+aNIxnbjg8j/Hrul1ha57iqfVzwyQkhvLh8tJT/6eWP6s37dTTw4/DpYtFxS3&#10;fWM71tZApqKuRJSkUSqQyrGvBDlsAOxP5uFHfpO52Cyavv8AcLrcbPbLf9cpeMUuVBGcb0Unv3Pv&#10;ngnk9PlwpY4tb+/bughyWudpFbfVeaf1DRXKYUdIC5Y4EW4sVAHMjYzjHOOPfqw/C+htdLqu1tq+&#10;lmuVqgqnZ6U1RhLIwPLOqswCkhvnAIHQvTem9I2JZBPJ9AqxE04pwpLuMfnAGXOPYkdTfTN9UUU8&#10;NoloaCScemqNMJJk+SiE7Fz7kgn2BHR4OOZAKbQHzU5UoaTbt1tS868s3hl4Jxww2y2R2WGieN6k&#10;U5W3AncQqbhmQn2OME4OSTjrOer9S0dj8OLWbNKDNN5cFAGiKZdOHO0gEBSG5xjIHUn8Nbb4h3rR&#10;ty0Nri40estKXOBYIYmpGirKQbwQwcl+xwcncBxwBx1Vn4qvCW++FlNSXVauqrbBaaGX6aSscvMs&#10;pZncuw4cliBkY4A463IM1uPBIzTT1WEHiuaS7by/38lnPx1rKSi0itDBXk1i8+W1SGmfHPmHOS2D&#10;8/PHUX094qG222irjLMau3OtXJSPuCecMgk/07Sc8juDjqvEppLpIpqFeaVnDyORuOSeSfnv1Y9J&#10;YaJ6WcpF/vTqsIUxf0qgzz/6myR/5eswYfi7kqx96LTtwrj/AAseJ1puVXJcvE0wXeqvTSfUgyMJ&#10;YRICrOHzuHp9A/pAGAAB1QfjP4eVPht4kappNT1f8ZhRFqrNcJ3EprYpnXyHz7lUQg57FSOoz/Dm&#10;t+pmW2PUecpEtOIOC5zkbf8Aykg/tnq0NVRXHxK0I3+2dRR0lZQUMn8PaQCNpGVg4jY8lgDux/6z&#10;z1UbGIZALT3SmaMhw44/n83Wc5qmf6rzmy+1u44x789aA8FrNcmsd7vcD6SprlXUjUVPb6+6t9VW&#10;K20kQQAMWBBOSWHp3YB6p+30UdBeIKaYeatfSevK8puXPH6f6dam8A7lo7Tlh0vadLOZ9SV81S1V&#10;PVorz0xRDuCnH8uNj+UKc98k9WvB1NdITsN1nuyDCQeVONPUVverdLxYnq1uFuaCWNXljZZAAyH0&#10;g4xt7cZz7dTzXdfpS56goaTULWygpLNDTwCsuWY6a3FISTJlgSecJkbiD7HPTCi0vXXK8JVLLOxj&#10;bdJMJip+5LE88fJ6k/i74r6IMunKTxcsVJqHRNSj015iiVvNp5kj/l1ce0hllQEghT6lY9yB1nF/&#10;jPa1h7+S0IuowtafUL5+621tdNaapr6yumScb3SmgplDpBEpO0JuA3DAz7Fsk8HqaeGnjLqrTllh&#10;gsWoLvb5DK0OymUUyLFnjDAHGBu7HPfpjr20aU0NqenqtLC6V+irm9VHRVVayLV0zBwU3lON6rtc&#10;HjIf7HrvQljoNd382yiuLPRw/wA4TuuwAOcybkye3Ixnnd375tSWXUUMLI2EvbVlPvFq51fiZe7d&#10;V6iuE8tZUW5o6aWdRIUVFDqZB3JYscnv2J9+qbvFPftEXQUtzeSAuW8qel9STL7sjD9Rxx1urV/4&#10;dLReNFUt5tCXGa4UU05daVgPq0EEh2BnyqNgf4dusq+JlNSz6LoKWKpmnhrrXFdbfLPFseN1ASaE&#10;nsWHlupI4OFPHYVopqdorcK3kwBzfEJ54/LdOdJ+JdXVWyamt1bulXakIq58K0mPg5yei1ypdeWz&#10;N6rp3q4qlFeoZao+gAhgv2AI9hjrOtqurUEqGM4K7ipA/IxGN37DPWpvCG5W2/WWargqrlWU9Udr&#10;QXJ/MEW0AFf+UnjPv3HVpxBVHFGolhSmotVUD+HFHdbnaKGorJZhidiSp7qypn8rZIPx9uiFDqS2&#10;3Wxx26ulZ4ayIT22KCNkMLpkYkKn1HOft2+/QbxhtEdVpSX6WaKng3qkVJuADuzgrtGO644x7Z6z&#10;5qi8Vlmuduileqp1o6PCKspj3vvJLA9x7ffjpbZZmgsa46TyOx9Fae2OF9uaHED42e60FfdS2bxG&#10;tdw0pcNMyQ32fyqSif8AKKerYgK6H3yQT98kfHVla8/ClReGukKmXQVyutXLBbnkqbZVqtSjOsZ8&#10;yaNsAoDySpyPjrP2hPFp6fVunbm9PT1c0DsXlqB5hmqgMRsSe2MkjHc9bYtWtRrrw01LdahGiqVt&#10;9XFLGedgFOxUD+562Oi4cMznRu55+XkszNyZWubIDYG3zQrVVtskX4Zqe43iwPDHU2eJKismpGPM&#10;caFKiMAekDCjcPk/fr596mvCV2nUp7dKKnNbHNWMil1h25WMMRwASzf3x1o/x38QLnR/hn0ZozRU&#10;NOKC4s815lgYyyhlSPy0VichWDMXAB/Ko498606T2nw+ulunoT/vksMoeTehQxt+ZQGCnIBGWDfb&#10;B56882F0bhfna3n9Uc2OWKM+y4AH4dkKo78bTXCu02XollUNUURyY45MYIXJyVPcHuAce3UlrtYU&#10;q1N9o71FbpYq6SOriqJqN5ZItw8wrEFIChmfJP8A5Rz8wSVEKhkyBj9cj3BHXl8Y1E9PI8LIz0UK&#10;r77wFC5/w60bAWG15G47KT2W8FLVWtTysVmRoC7IAzxsMHcpz9iO+M9RG2W+41l9jjskdXU1hb0p&#10;TwGRyPsoBz7cdSRbdJbLTSQzIRUyKZHRhzhucHPYbdvU78I7oPDuGrvtf9RHA86RoKZQXlK5bZk+&#10;nHySccdjjrPgJdI5hOy9V1vHb9zgydPtECyO5IUO1JYtUW6/2+l8Q4K2EzwiCkNdC9OEjznADDtk&#10;5J5+M9W54U3Okpa23V7QRNeKCaSaCSJcyGFPTIvyQwZyv3TjnqfeJnjNavHrw1u9j1LZq6232wxw&#10;11BUStFIFVGG4qURQHKttII5DcE46rPwx0jVNqW11VtuDT0tXFup1ojtmlxwIz5ikRjOSx5xz0jI&#10;fJrayN293XYrW+yUOIzEyZs6IOicC0u2LhdcA73dURtfdWZYbHbLHqytronqpV1I0tZbaqRg8UiS&#10;ep4ThiFkRt67W+B846kEOsbRCzD+GyUqlxMwllaSkaReR6GJ2HjO5QuD89JeIXgdD4WWC46mtFLG&#10;K/8AhovU9r80TU7RocTfSzjDl03lijr2DENx1n6h8aIL7WQ0dvtYt8nmIy1CzudgVwScE4PGe/Wl&#10;0iSTEnlf2cRsd/5yqf2u6zi53S+n4UYuSFrg4gaeaFep2snufeVr+3+I8V8M6W4jz6GlVlVqiR8I&#10;zEnaS3/MDyPc/p1EPFvxGuVn0Lfq+sqZPqvpxT0WVCNAZtqru5OSAWbPc8E46F3+zy6V1Ct2tLSR&#10;POZoZ6eam8mnrYuCuOcKxxkMvvtyBnqp/HmsinscVFQ1NTHXT1pepo62Vk8jYhY5zwTkgfrx17nI&#10;6g4QO/y/nC+dx4bRIL4VBSgS06bt2JWAGQeQOT0e09bqaaCuqK5nglhjC0hCHZ5xZfzsRgAKGOO5&#10;OPv03GmbhVUX1wjp46aBlRvMqER2BO3CoTlgCOSBgZHz1JNRaQrrHZbXBeBBSGbdUGmd8zyFsYZo&#10;8ehQvALd+SMjrxJBG5C3WPj55TWO4W6gZXrKyGaaV8MBJ5hVT3PAwD+/v1Y2lrvBqMRTzwxtC7Mh&#10;ThgskMmY3Gf26rap8P562z09dDT1MVDUcJVOyldwJAG39R03s9C9jnZKe7TU0y+rCqAjYOCe/ce4&#10;4PSnAu2I2XoemdUdHKC0bCvn8VHjabrqfU9ZRtFLJdDNL5sZbO0g8j547dOpdE1tLRz1d6dYKeAv&#10;EVeRQxZOcYJDEH24/Tq37d+GnxJ8Say26ktWkq+opa+ESVssbJG8qKwUyrHuDtuTHIXng+/TPxWp&#10;6SLR9TRVFst1tqrVc5KaiVI385gsrFwCQpwFbBBycrk+3WizDIiLntLa4vZeQy5QZ3NDtW53/n1R&#10;jwhtvhLph6E+KWlNS+ItxqKJZq2322r+mp7cHXcigh0y+ChOWOM9h1LNcausfhPZ6e8/hfr9QQaP&#10;1OlVb77p67O8lZYK9I9wdScsqtE+QwLKdjDPxW+j7tHZYLbcG0xcq6ijqcVFRIXjeaMAZXzdhCkq&#10;doY5HA46tH8RN20RYvBfSN08NJKVbhXRz0kUErCSZoZN3nSYCr6o8Km/ggv25PWMIi2ZjnPPr6+/&#10;3dlqOe1+O8NaBXHn2/Pv5rKN/ulHWeWKKkNGUT+cPMLB5MnLdyefn36Rn1bWVOl4bE7qKOnrmq12&#10;8MzmPYM/IAzj/wBR6HVMjO/AHqHb/PPXdqtouV2pKJtw+rmWM457nqy3/jFN4WbJIZZNRAs+QofI&#10;K5PDbwpkuWlFmpaSaqvd5TbCqxGRo4mI2hVA7sMnPwfjrRNl8HbkGS9220pDdrfWQ0V9ttfD5Zp6&#10;BwQlUrjONjgYI4IfByM4Y6Dr6Ky+XI1a1slNOVpkjGfMIcKF3A5H5e4PY9WXdblUXCGkrrdcro6V&#10;cM1FcnVlYQwOVdVDE7nXcrDB7bzjHSnU1mrVurcbL4Uku0lutmm7dWaZrYbbdLasammo4opUqTvI&#10;VmYqSGEjLnB5wfjo5afGSGnoqRrXbbY1fUTTRLI1G1ZLM6f8aQIAVjXJAwCMk4wOq9ptD0dHRVFJ&#10;ZNXURqapFjpUraUxASkZTLKzc5we3fHSfh8lR4cTW6ovlXTKlknd6owTuEYIN7SKUVnaQD+nYC2A&#10;Qe/WXFk/8pNq54VtolQnxz8U9Q3Ou+ktFWslE/8AMNRbrR9M+0919ZO3/EdZ2vGiay4VT3WgkvtG&#10;KdDJDLV1kU7BvvsHpznoP4k+JFffNQXOe0S1NDb6qtmqoqWOZtpErlxlc4XAYDH26S0FqU1sNDZ9&#10;zhrhUnz2Y5X1enPP79bhuljckhX54DVV4sNmZv4jIyhg2ElOM+/vx1oCxeMVywGWrkEg43s27I6o&#10;7w/009np7hSUqGeCCf0NGcggjqUVZqLHT0s7WuqnErEsyhwEA+ditn26HDlmD3h3AVieOLQwtC0R&#10;o7xkaKqapu6PWy1EgSVFGPSvZh8nv1oTSvjzp6g+jjndRFWgB5kmUrGfbd9/nrDltq7dX6Rhqpay&#10;tpL7I5P05jAixu2jBOGzj7Y56M0lkuumcR18NLUCY7owlSknv2O0nafsetBztqKp6d9kW/8AE6mt&#10;utNFUF8tL01WlsrI1FRGvqAbg898cj/Dr5gVbM7eWrFIwOcDnJ7g9fViuo9H+JumarTN9qoLbFNH&#10;seguNQwWd+4MbKiruBwQWbHHv18x/Fjw+u/hPri66c1LCyVNHIfIm2EJUwHlJk+VYYP65Ht1VcGk&#10;6x7kQBaaKkWp75bLXabVpiglMtNLTGVpNqHDPzuLEEjPOdvboRcvDTUdhsts1DWWqb+DVtQKeKsj&#10;mWVIXOdsbhTujdsHaHAJGSM9QGOaV6qGphDLtcCBt+NjA5AHx1pfQ/jnoup0tcdH+K1vvE9gulEI&#10;R5MpxHLGdySoFPDK6qQffn5PVUkgAgWrbNEhOs15KgaevaK8tFMDhTswR+U55BHyO37dOrHeUoKe&#10;voZd3kzDbj4ZWI/thunA05CYoqyxTxsrjMlPI59JwMhW9/0PQG4mOGVnUOI5Tu2nJwTw37dON1uq&#10;5GymHh1eKGjv0dReC0hpEZl2J6t44A/xz+3V3WGy2/xRoLhHR3WKGuqYopAJFJaCeM7kUrxmPuDj&#10;J7nqgdC0s2oLtS0UMUsiTSBJPJABWPu8hOP6VGck4AHV1034W9b3SyTXvRzwXZqDDyJQTPTVKLnA&#10;bDhcE4HGe54z1RiDmCq2WvjYcJgDy6nE8f6/VR221wTXdLS3a2SxVdtqGp/LpnMhllDgHAPbIB7d&#10;XNrfwh1brfR9XqqkpdS1RslNEssdxgSNBSquA0IUg7V+MHOSckk9Ur4etLU68va3yastOpqKpYQx&#10;1IO6AlWTmNxndGQcg/v1pXw8qL5X6cNNdNcXOkti01ZDf5p0RqSvpcBlARh/K2jd6h8578EpY21q&#10;7qxjEOJ07X2tYrloo7nWMZTuIbAJGODyD89XL4GaH1ia2O9aSpa9bbSIw+pqGIp51UjfGgYgMB6S&#10;xXkD9cdTD8Nfh1oTXmqa2e8yrcLlDWE0djqspGsRwElfJzL3/L2X+rOetp66sjWejmpKGCnSntdB&#10;HTxrGPK3s4Y5C9gxO0YHsF461cTp7XNbJI6gfJZcuZ4chjDbN8rF2lr3qLxI1nXnVWqIxPRRLLcq&#10;irljozKxchYUB44A2hfYAcDnordqefQGu9N1umb6tsXUUstJNGl4VZ6CQBSDMN2I13bTtc44I467&#10;qtJ1+h/EvU00ELVVk1Diekr4TuDOWLNCWzgspZsqeeM9NNcaKv8A4hVWnILRQ1CW+hrkSrqSNzUv&#10;mssany1xngsfnCnOBz0nGJjmaY228H8kyVofjnUaB9Ep4oeF8HiL+L2S532Khay3O30t7uMMDho5&#10;AkaQ4LAlSJZUz6WI27h3B6X1re6qSqu0TLAIq2eOEGPAT+XKpTAPAACjGPgdK+Fy3GVb/U3SzrTX&#10;aSUWgJR0q08Ygoi8aOQSPVI7O7MBg+k89+ktWWG3yan/AIbPTpLPDFGz0rMXiRiPMMiA8huxBzjI&#10;4446r/aPCE2KJPwjUXO+X6fqtD7I5rcXMdGG6i4ADt3+n+lJGplFljpwqTMIDEyN2bK9j/j0HtVj&#10;vuvr69nuZqK+716ECeskAaeJUUAse3pVdvHsB7npejnmiqiKyZhgKzOpGD29ODkfHyerd8La6ror&#10;7b5oKeWGhukgo3xSefFCXHplZ1BeEFtgJPpIPIGAevJ4fR5XwaXy6GO38/ced+fSl7jqX2hx4cjU&#10;yMue0EeXvHG3Ha79FZfgDYqLwY0rfYNV2KO7rdYTR11TKNqXCMhgYVDjJj2tjBUAtuOW46yFV6Zp&#10;fC7WN/odKTzVVklnc2+lM8bPT07DcsTN/VIm7aTkA7AT34uLx61lftM6wl0pdaOptE4hDSPM3Myt&#10;nYY2BwUO08j3BHcHqqbfVBWWtURs0EhOG9W5QQDn7HkdfYfsz9jcZ2E3xH6m1tXf1+a+S9a+0c82&#10;a6YN0kn5enyWufwValq6imust+Wup0eCVzJcMLIyp5bF2A7cFv25688a/wAU+ktP6jnpLfBd7pca&#10;eLY8K0bUy5UnnfKBlcYwwBB9s9RjwGun8BauSGoigpmpa5UqKkegIKaYqHf+lQFA5/Qduqy1/c6X&#10;xE0PVQzfTVGr7TUNBZqdZVM3Krsh9iyMN/OMAgHv3lvRpYjPHju9qOqvvtfzVJ2YyRzHSjZyI238&#10;eFxooJp4NEWyd2MkaRy3aZWRwRs9SqByDnt8jnqwNPfj8p9V2iK0+JehIDZq6IU90WGvM6lGOGZU&#10;ZQWAHq7g5HHOD1iTSDx3G4QGpyYKkq0gjHqx7nJ7HBxwM9XTN4Z/xrTVTV2KKss9V5KtSiu2z01X&#10;6wvlq4A2yEEEDnB78deLyM+Qu/5HWt3HwGuFsC034neElzqdEW6u/DreZb5W2Wsjr6KmM0Yllt0s&#10;XP074xMoOxwDhiVYH1Y6+auu2orT4u3MxXFWrbbfJJTUMeWYytv5Pc5Y5B5456vKr8Zr34VeCdZT&#10;6UuVytN7uFeaClqI5njlo4x65miYH0k7QvHbe3vz1QWm4kv8DVt5zWVlzklqJ5ag73lcOd5YnJJz&#10;k888npTWsI9kV6fsueXA06r8+/xVk+LNBVal0DKtJXW1KecxySSQ1XmifBzjGeM/A6gnhpA9HbXi&#10;q9kLzHyqZpY8JI2fSAxBA7EdI3WgtGla2iWpt0FxqKufzha4XEIeIKMGR8YUMSRwCfSe3VoX3WNr&#10;8S9N0FPBZns1banmFfRkqVjjMUpikjdcBk8wkZA4PB7jLfHdDK1zQua1swOpDbhqqWh8LNSRM2yo&#10;oqGaMAEYGVIHA9wWI6yBPJkcMODyMcHq/dUXg3vSN+ccmop5Y8jA3tGdpb9SEzx7nqhAd25RkYGM&#10;7fb79WMmXxaKpeF4ZItErOCAJzlc+hccYGef+nV8fg/rqKbxhprFe4hUUeqqeSiG4ZAlUeYmfsdj&#10;D9SOq78M/CfU/ibOlDo63pVmONUeWaoSCNWJzyzkfqcA46se3eB/iR4EeKmip9VWKss7y3yj+huE&#10;ciz00jPIB6ZUJUnBPBweDx1ZxWPY9hI2tJmIMbt9wvo1pTR1m0oZq2kR3qPIZY5JgCYlxg44HJ+f&#10;jjqiLx+LI+B3iRXab0ZTU97vtSVNYap2FHQxld7eaq4Mj7WGUBUc8nnHUzvGsNS09ysAknpJLXqO&#10;5rSTFGJeBDl13ZUA7o1JJB4PGT18+L1qP/abxC1deqSQRSagu1QYCJMYheUgYP3UDt1rdQLIQ2Fg&#10;oKnjvdM4ved15qq9yU+srxWPFT0k9Xc5qgQ0Q2R05di5VB7KC2ADnAAHOOoprmsqbvVRVDhMmnDL&#10;JCNruvZlYZwcE8H4OOR1bFjNpvGta0JYBfKmRfp4y7EiNwuN6gHkjAJJ6Pao8OrTHLapaahSnms0&#10;zQ3CHaELFgXjO0cFfSe32+evLzyi9HyW5BhPl3aeVE9A6DtVos9LPqOhSsuVTiRYZEBREPZT9/v/&#10;AKDp7ddEafrahp46UwhTuKU3pjX7d+2epRFPCs80qiV3OFhVwv8AMBHJIwQAOOx6X/hcKuixkzkD&#10;kFdq5+fnH69VDEA66C9/F0/CbitiewV7tz8eVAbnLLareUaKCmp4P+CIo9oPx9s9WZ4Y3q5R6GSt&#10;uNmNLRirUfxFwF3Qtx5uzuwU/wBR4x26Tolt9DVQSXSnS4QDJqqeSnDKE7YAYYzjn/Xqwaj8R+l9&#10;P6bhgtNsoL1dQTG0NzylK0Xb8in1HHBBIAx79egwnwOjL5nbjsF8961hnGyQyAW09/L0VE+LfjtV&#10;365rY9GNKLKJUSWo2lWrmBGWI7hARkDPfk9WFo3wRraXxJs2pL9V18tFT0JkpqS6QCPy2ZBtZNvp&#10;Ke/fdwM9Qvwc0DF4j6tud5mRKey2yq8pVjACoWy+0YH5VBA+cdayVJKt4TNN5rU8KwRv/Qq452jv&#10;j4z8daGBFLM4zzb72FjZskLAI4BQrf3qD6n03BLLDUTSmeWNSqPKwQEHufYf36L2HT3kVkMLKUOQ&#10;SAwIH9ukLjeoZtf0VmgEYMdKZZtxBZtzDCjLDnaCcjtn36sO2adtE9xSotFRW01RGpdoJMyIMfJY&#10;k5zjq8yRmtxAVR4dpAJWkfA3VMVqtgplp1RRMSSI8YzsUZb9z1YfjxpG2668JdR2y+06VNNLQu4D&#10;D8pA/MPvjPVF+FFw/wBmrlT1F4q6WntyugqKmWTYEyT+YEYA5X3+Opl4w/iCsVHQT2e1XGgqHvMb&#10;0tOqSFmlfGWI9sBOc/cdYWaxviW3utTDeWt37L5MU2kH09r/AFHYpXMiWs7A7rguu7cp7nnaCcfb&#10;o7LQ1A308THMuWZvjO7d9++SOpD4l3aio/EirrKmpV5bl5cbQrESYQnGWb7+2M8E/p02qVEEn8z1&#10;FWAGDlmyAOB8nIOPv1ZwtDoqB3C6YEPPkVHtM6OnqfEqvuVJPTUtLbaBPJSaPzcgsQcKD7Djn56k&#10;msfBW6x6err3aL9bK2zW2oM8cVRmF1JZdsaZxuJ3AbeCcn4PUn07oW6WyshrL1BJb5LjC+yFsZ28&#10;EBx7HnO34GTjq0a7wkp/G7Q9n0TUXqXTt/ud2d7Zc1olNOrU9M3pkjXGVZHZdwO7cyk5Ax1Rzcct&#10;ydJG5/7V/FkYYLKxzcdPrq3xVqFongpf4m4G6MbkgRRmQqoxk8cL3PA4562n4OfhP8NY7faNQ2jW&#10;F0OoLexmlW51MMEJABV1MOzeO+R6j+/VON+DXxK8KNZ2e73SO13DT1JUCGe9Wu6RusCsuwSOsm11&#10;G5h/S3360Xp+Ki01Z9VUN9SoS829GlKSBJzA0QG5ohgMwI5POCDx1UzRKBQ2PkixYWSA6qI4VgPY&#10;bfLJcbRQXO3/AFX8wQxoAchWwVzwMEdZX/FV4bXDS0ECyMz2a5VTGlm3blDPC+FLexBGD+3Ty6ao&#10;mlelrrbNUebNJvWqMm71l8Ad85z+wA6r78RPipqDWmndN6FhmlqaNKqSuutUIjIy7H8pBxyFG9jj&#10;3JHx1zGeE2wOVREDNfsm1VEd3SGgW03mg8yiq6qOqjadfQCIlTK/IPqB6lehodI2TUPkUVNBEt2j&#10;ZJIwxCh19QGSeOotWTVGhXq4r/SiuRt1taSaJlES7Qy9xgnk4P2P26hNvvtZR3ijuVIkMj0jlyk/&#10;KP3Uq365P356HUXvuuFdB8JlUt5U3iRQ6f8ADzU9RUWakoVqreJK96VVLh1Ty4S22TagL4yRzyeD&#10;26ywbtQa803pnTTWSsmrbT5xjqqGRpnqDK+5hgjGP7fc9Sqxa7s2saOz6Vs1o/htuvtYJrmJ9pDy&#10;0ybxCuCTgsw5OMg9ur30xqLSlBaqeK/pZrbco98SPb6iQJvHZXXZjIOMZ4xkHsARbiNfNqJpWZMo&#10;mMAfSu6+eHih4Z3bwsuK018p6qnSrRmpfPTDY9wfuARnpfSF31VpS0FLS9UlPJmc070+6NGIA3kH&#10;nOB+nWvPxGW6x+Iulnq6+70lXXUF4oRp6mEiRZDiFKiEZAaYttkkJP5QBgdMtGaFtb1kbG4VtUK6&#10;VoBSzUn8ppQOV3Y4H6/36HcEjmkp0NEFuwI+IWRr3qm73qojq9S11RcqhD/Jjlk/lw/ZUGFHU709&#10;4kvd9MnSdys9rrKev/lrPMgDxsf61bbnf3wc4GRxx0x8aLbbLRq7+H0Fs+hnRy0gSMDarAFRlSd3&#10;uTnkZ6aaZtwpGppsginlDlicbSOc/wCfT43GuFUyGFj+bVe1DS2C5V1BUoxaF2hYM/5QDwfjPY5H&#10;v1M38W7lS6ZrLfQzV9KKhlaGoS4yKyYUhh3G4NkjacjnoFrunmut4judNDI1NXJv3IgOGyRz+wBy&#10;etf+A2m9EUuiai33SOzy1FTaa5c1NJ5izTinZlDNtPIIGDkd+lslkjss7I2RB7tLtgVWbXDWHijp&#10;ahsnhbYLOtgszRGK4VUEZmq6hE2yOkjDcqEk/wAscds5PUl0Vpmo8Q49S6V8VqGmsmorHb1ZZI7e&#10;QzIcqrjZ6cDA+xB49+jnhPS2/T+ltOpT3KvWGak2yLQyYyZFLbgNwGQWGT7Y60p4FaHt2qr3fmgr&#10;oai4VumBQTV13cBeJhIu9sksvtkZ4zjnpOU+SU2DbitLGw42t9rijdn0XzE1dpiv0NqGts9zRxLS&#10;yHYxxiWM+pXBBOVZSCPsenVFcra1PamnUxzpHJFLIw3YCyFhj2/Kw7fHv1ov8Xn4Xbxoy1y65n1J&#10;pu4xPc0tjWy2SvI6kh2EivsCFQEPGFxkDnrLKWi43BYaOOkkeRak4G4DAYL/ANOrFvYKdsaWY2Mu&#10;eWs33oKw9O6PGs9etR3mu+htRphUTVdIm8tGTtWNOPSc/bIx1ct78LdP+G1so7h4fXy61UEbxLfb&#10;Zcs1FO9NI20VCZA2ujEHj2z1E/DGe3aYcUtTFFU14TyXmkhUpJH3wf0PbPt/bq4a/VP8J8OrlWXO&#10;npbmkUDU4oFjiMkoZhsUELkDcwO49sfp1WaG8NC9BmY2RE7Tk7OAHy9PT3eqI+IN3stP+GvVEGgL&#10;ZR3i5XSipaeoloKR5KhJRLl/Mzl8LGhYY4wBxxnqgPw16hWoe4osk0dRQRv9OVwSgkKllwe3Kc+/&#10;PVq3WtTwyt0tgivDVuooUhW4RxZRIqtkDGKPAAO1XQM3fO74HTKmprPrF7hKlNbKHU1FA301fDin&#10;NwZTtWGQj8+9g2CRkEA579VmvMMx1jcGl7sfZR+T01kuPNqLm6tPbzAB867H6LVumrINa6CenuVJ&#10;W05io/qLXLW1n1CGCogaKojQGNXKlixwSQNuM+5oLwVsHgb+HCgt1v8AFnTS65107yPcUprcLmEp&#10;2P8AKjCyyJFFlAGzguc+wx1QGl/H3VN0ulNZLPLV2SjqKhEmRZ2eTYkokZSx/KoKn0qBk9+rc11K&#10;dTQXSLT8NF/F7rW+YtQIgFgeRxvOV/LhR2Ht1pRQSNidPyLpfOppMaZwj3a7Y36dxX1/7Vy+N2of&#10;Dq5WzT1+0BBeLPaJ6eZrjQXCoanNtZCoiJiaRv5bgsPQzAFAMDPWKvHytT+Lw1lCjmmNIhp5zIGW&#10;pD8hh8qMAZOe33HVx6a8FtW3ofRy1lU8cKSfxBLhN50Owofyj2LdhtPvyMdZw8RfDfVvhi0Fi1xT&#10;SUscsQrbcFmSeOSKUA+iRcjsFyueDngE9WRnSPiMbh8VVysLHaGOied7sEVXuokG0H0mTR01zraq&#10;c/VRxq8D5H5l3MGx9iFx8HHx1+qq6rqDvqJpJplQF5JXLtIeMliTkn79Tvw38K0v2lTXaqkqY46q&#10;Nnhp4SI2aFePMdj2B9gPbn46k9L+HYaghkudFUVNLbqdkDNDiZZYmyNwY55DAAj2yPt1XkjcWiuf&#10;qqra1mhsrg0NYtPVNhtVnuNxLQ3S3wbS9PEwpWBVjiNj6wcMD788duqI0vo6wXfVlsqLjeFQLddq&#10;USUpda1Ek5wR+UMqjgggg4yOrvtmh9QPp/8AgOj2gNVLR/S01VUJveFNvLAg/m2g4yO/UGqvw7w2&#10;a32y76c1hHIlE0dRNT1EXkSjbjPkspILAkelgM/Pt1MH/kaSP+1byHgMI/nKvZfH+u01R0dRpmx1&#10;r3K5KxQ1YaOCkXJxvMbZJwB6RgD56yP42+IFTrzW0lZqW20tnuNdJDUV0cUcnl87QJ41kJK715Zf&#10;kE/1dW7f9cVlNZ6JqU76oFWwSTyV7nHwfbt36q7xX0be9WVQ1BPSieukpAKwRks08caqodFxztXa&#10;Dj9fnFzM6jk5LtLzz2qlmMwMaAB0QNhav0teo7vBJaLlX0LW64CahqIaaCYuYnTEbI2QATlhnBGQ&#10;O3WULppe11NhrNMpVSXiWyXaZLfWRSgRoZFAkXgHdl1Qgg4BVu+eC+hPGVbPo8SXaqhivEMTw7RT&#10;u1SxXiMg/kUkAAsfjqvbEtZbzNS1NRLS100EUlOSucIzeYQcHncpPPwx46p+G6R7dlZklZpNeSG6&#10;30NLbxV3TS9H5lhhPlyCObzpKZk9LFweQpbnIyBnv0J8OtH3/Vd0kl0nZ7hdqqgIYLT0zSKrexdh&#10;wPfuR1JLXrG7WS7GEwwyPPK5MeNyzmU4wo+CMLj4z1tfT2q9Ifh40ZaNJeU0tSIA01FTbcvUu253&#10;lYnCnnAJydqjjHVyHCZNqdI7S1vKpGSqLdyVVnhdBNR1DJqC0vcpzNFSJHFAKgwy7iCCewGWXkda&#10;e1At21V4VQ27Tunauz11quZp61aq0fSvKFDZ2EDEgLhVyeRkZwOqo1trGgulvpq6ChqrLLSP/PaA&#10;K5w/qR0K4LkFO4Hvwerp0rr6il00Ly9TdBRXGsiEUlUpDPI6kO+zJKqWRj85JJ+es6fHjdMyJr7B&#10;I3W9jvDcdzntNgcLAd0vOqtC68Dagt9wp7xbKlZ2t1ajRSBlfI9JHqTuNykjHbPSi+MWpauUwxQ1&#10;FNcq2nQOQx8tyPMRJMHjPlsUOeCFzxxjWX40IKHXH4fLheysRrtJ1FPVW2sQ5liRpUjlQN3ClX5H&#10;bKg9x1ii2fV6usdLdK6CpEtNMluerjjOyVWcEMTjAI3FSe3I9+mZvT2RTAXYWVHK9wIalqzwPuF6&#10;pvq7dfrOtZKFWloXmKiZlX8iy42bzjgE+rHB6ZaB8LbvV6mgjtU7mS3yLPUVAhIWLa3IwR39sEft&#10;1tnwT0joHTNt1Dbb9oGW+RNAkNXUyyLNLSxSEqtTESSVKOVJK4IyvI5HTyz6BotNWgwUytLU1jef&#10;VVJXa08jDliPbPfHtnq90zDOTKSdmtSs+RuOxvclQXQVFW05qWE8kFE8xaRPM5nc+7Nx/YYA6vbS&#10;N0Wgu6Ul5imV49ucYZQD8nkHqCNp/wAqnAAxGO6jqaaf0xJe9Fy19rWVJ9OSgVAjXJeNvycAEn39&#10;vbrdmY3HaPI7LJicZSa5C1HYvDLRHifp0x322Wu67QOZKfbLCccMjqQyn7g9ZE/E74XzeA9dTzWF&#10;61qCtqAI6hpFkjjQ/wBL/wBSt8HGCPjq7/B7xPl09VRxSzFo3G2SEjjH79XdrvTlq8XdHvEaSguD&#10;oN4paoq6Sr/VG+OcEcdx7dYWdilryex7rUx59TQL4Xy6/wBoDqy401DbZqdZ6iRY/Mc4RT7knsB1&#10;Gvx8eHMWktCeHE8EzVlVBJWUdZV72dZQ6pLGeeABiQKB7Z+OtJ+GvgrYfDvW+o6Wmmrqylo7jmJZ&#10;qcxtRIQfUYmJZwodlzn8ozznI7/FXpW3voGm09qKCmrBVXCGa3xGnnVo9uSZo3cBcYJ/KzA7zxg9&#10;Mhw4GYLnE24j8kMs0j5gOyxJpD8PiXrwniqqZDBqM4rIZFPMqd/JYZxyO3weqh1Jp+SKiJXHmxu7&#10;gqAoUZOVx+2OtzWiYUkccdMvlhAqqAcbQPjqoPxBeG9VNXrfNOUUX0lzBSt2yqiQ1GM7iD2D9+Pf&#10;PVKCMH2ObUzginBZZtktdUxPBQkuXZX8oMAcrzkdNaydpRtO7O0Y3DnOTnj/AA6ktmt4seqYIrqJ&#10;YIYZh508C7/LXuSASBnvjkZ6Y63s8tjvtRCzxyxVKfU0k8RPl1EMnqVxnkA85B5BBHt0jwnBt+Wy&#10;YXDYKwPw53xrfqO5QCCF5K+2OisxKlR5iMcd/detreAnir4hJDLDa7Lp1VnrjR3amrRMwNDKuFmW&#10;UejO704PPqGAc4GCPDjTd/u9TDc9MUdwaGwxTT19bGhEVPGm5/W/bkcbe5+Oti+CvhDp67XZKzWP&#10;iPqDSl3pxEZ6uEMqQVEn/CDHBQLvwuCMHt0EgkEW427LSwpGl9EX5qvfH62TQfiN1dqHUFTTT1U9&#10;4JlSli8n6aF4lGWwTjC7eT75PfPR2yXs6YttZTX6b+K2quRqeSCrYJBDCyYkZiAOSgwDnA7jt0Y8&#10;cvw6610Y1Rrq2wSXnT+oaZ/4vXUcAlSJjI8c6zRnLIm9WZZOwDDDKRjqqqKT+E6Njszuk8tYfNrJ&#10;5HyzKRhIxnvhMZP3x89bUXTmSaDe1b+pWbJnvjLwBvdD0TVdBXLTd8gv/h9d41qLfMk1GfOCVCsM&#10;MhRx6Xxkd8bueDk9X4/jve/Gi8pX61glKW8JcZrbQRMqpUO3ljI78eUWwThcj46ouztPNPDAD5cC&#10;naVQ4UKP9Pb9upbpvUdbF4pVMFqo2S1VNN9NUyKmSGVcxszdgcZGPfcOozcSLH0+HweR2XY+Q6d3&#10;/IeO62TDbbYNAUlgu9krLLaq26x22qkrYUSNJ6qFpKSsp5ckkiRVUjth8e56pexeMtDoqZ9Nw2t9&#10;TVVuqWjqZLfOh+oqCWDsuc7gMbQeAQBjr9qvUE+pdDac0tBS3Wa3PeKOSvJEaSAQrJjbtHC52kse&#10;cDHUl0ppfQ1mv2mKOlipqiuuSmoo6G4Ub0bu0bKmRMrBTkkE5xgBsjKnOXizz4kj3w0CfP8Andau&#10;TDBkhrZD7KN3C+0XibomW4WWlmo6uAMqrPCEmpZVJAVxkn2wQOMdZSt9+q9X6nW/Gijpq23RtS7m&#10;ds1PfcGVTyqhWIJGe3t1tXUVsNh1BqOnmoPoXqqz6jATaJFaMkZPYsMkHHHbk89YR0Xq2luPiPcb&#10;dFSSwyUtVVR+fHPt3NvYkkDuMDGeO/v16DLezMw4ZJwPa5HmsWAS4eY9sRNt3B296sWXU84hSRLd&#10;RXGVQGKMskZb3IGCcnv1OvAT8Qd30NcIarWml7Pc9M3KXzKuk+mZbgkTn/ixEnnHB2cAjgFTjqDa&#10;Q0tcdUajjtlo3pLHMWecISkKrzuY9gPjPfIHPTzw7uuhNOR3+q1KlkoK016xUT3GOSoUFFxPKArj&#10;AGQoBKjOeeqvUemY2PIxuKwMaRvX+7VzH6lPlMc7LeXEcbrV34xrPYvFnwuoNV+HbfXvp6pCTzJG&#10;4ekhlQOEkVgHVT6Tgj0788Z6xfpkV38KhWUR7ZFZtzH8gY5K/fH+fW4/Dn8Q2hPEqx6m03VXm2VF&#10;w1NRtDJc7ZZFo9khjMaPN5c0rYXKbWKgLjHv1kHVGgL34QXBdK69SOnu9vgUyzoweOpByRNG3G5G&#10;5wfbkEAgjr1X2OzAGuxnn8O49Qf9rF6xFYEoB381P9KUtNqPTtwtU8MkdQKQCocgjnKYdf0xn9M9&#10;Vz4Vz01n8dYGv9VDS1kZE5SrYokVSqmIJI7cLlkYqTx6wffqzPCO9NO08iwxRvHGAXUZEq+ngr7A&#10;qMcffqF/iFt9g0rrq33ypofq4amhlS6UxJVzDEyGKYbWBJAkaPIzkIOCQetySdkT5XPNDUPq1oWc&#10;xpeGtHNfqVHNVaNuum9ca2pdIw0dHLb7iyQLK23CzETHBwQuEdcHBz1a/h3c/EOo0qkdHejdNLVV&#10;nea6U9XToZIa6EMD9MQm47hja2QR6sgekmoK0x6ZoG1peb5AlNqiONKOkjLyBKaNFSORwzM5JwyD&#10;BIwvfnAuDwUSr8R9MNphLzS6eob5I9FTXK0RH6nM5UBsSNjABfIGDtV+RjPXyjqsemZ8Y7k/Ile9&#10;6ZJGYQ53l69lj3xI1ILqkEEW0Qx1E03pld+WxhsE4HA9h0G0vfkpoDHC257dUpNz/wAsoIYf36nF&#10;q8J6jV3ibUaY0lHcL9YrPVvBJfbZap5krEViC8aqrd8YHJHGRwR1ozxD/wDDpvJs1qufg1TVtwqL&#10;hGaa4Ud3RLfJTAKGSXLbAVJypBUMDg+56yn5cELKkeB8Qq5gkeS4BULpOzWTWfifcGvM1LFR2+O3&#10;LUtNE02yAgCdo1UjBVjx3OBjPPU98cdFU3hbW6TmpquOtuFdBc6GqWht7031NPIVSnKxliC+/JyA&#10;ucc8jPUx0b/4d/iXadQSXnUuo9CafpplZKmCqrZKovGccEIoGQQD+b26t2o/Dp4a2a/Wq9eK/jDb&#10;amazU6x0tDaKVII42UNg5d5WJ3OzH5PxjHVN3WcEn/yDZWGxvYwitz8fytY4sPgldbzoN6e8xVWm&#10;q62XFhQ1FXTF4applDNFIy5GGKAgL6lI7EZ6r66/hc1nU0sNTYbLUxOZpYp0qrhTovpxiRCWB8tt&#10;3GR7Hr6bV128DdPWYPVz6z1FbmKS4DyxwzsowsmIwm44Y+r2DHnqv9Ufiw8EvDqOKTT3hpba6SZw&#10;kK1QSpmJI7sHLFR+p6RkdRl11jMJb6g/9fVNjiw9IdPZPpQHzP7KgfB/8NXi1R6foU0xBRWuoSY7&#10;6uhqaaeq2vzlXbcEHtgLuOO+OOtOaN8H/F6v0pFb/GCywX5qO5U89BWIQlTshlEqmVFAUkMoG5Qp&#10;IY55GTX1u/8AEkulddquz6K0RaLC1PTech8tELrnHpUADPY89OL7+L3WtzvWkLdNqx7bNqKoqvrK&#10;SKFBLSwRwBomDAEZeQsMc4AHuerWNndcMrXaPLmq+O52+CozQ4BDg1tD3m/0Vt6r/D5rbUelqiza&#10;dtqWVaqmeCGomnijWi3RmMMo3buFJwB26zfqP/wvavT9ko6+PXOn7VLSbRUwXOp81JMDvGY0DA5/&#10;pOf16GaX8c9Za91DqhLtqa5VNHapI0hiqKiRTtJbc2EwWOB24HV5a2r7Lo/wyW+X+C03j+C3pYGj&#10;paWWOpuNLUxER+bvJ2Efn47YPOen9QzOrz/8sjmD0Fn80WHhwNGho/nzVW6K8FrN4cUtNR12vbbW&#10;NBWvUywU1tkkinJIIRgzgkcY4I6ivi9f9HWu908MtT9UkdvWCMFPKaNNxOcHPOSSCTwDjHHQ3U9q&#10;sultWlKKor5LdOYp0mlJikiyq4yDyCBjPbPfg56jviBPpW5aHr7zDWU1TfmvEPl0EhJc0kcLId3/&#10;ADBiQ3JByO3RNxeoAB75dTaugP8AZTceeBsgafZPHb86QmTXtLcSnnzTSKNoSV4t3pT0qV+wX2GO&#10;n1LfKGSN5KeVpSpO3MZ9X3I7fHB+eqgsNzuFXcFprVTCZJ32JDJs2MfYYbt+o56nT6Gv9EgqLo9l&#10;tofG1Kit3nuOwAJPf746rSZckbx4uxPn+i9pjZGJJAGxPBryUgNSTu3PHtkU/mTGf8eoJcvED+MX&#10;iS20dDTRyI5hTyIEXzCOMgD5/wA+rCt/hbfa+jacXO2yRSJ/KdHdkz7nhRnjPUPtej47NfKSuzHK&#10;IKoTzqIiDMynIXJ7DcAT846uYxny2P8Auo1Ee74c+a8z12aBjmajXz9FZ/hjqWDRVsexXJ6eKtFc&#10;z1j5yoJUYXj3BwD7d+erBsPiUGslQaFkljhDLNPLC67QCfUO4wQM4znjrNx03LUV9TU1tyn86aZp&#10;GK0/GWOe+fk9SWPViafsk9jvEVRU2ytWRZoY5PKeZmXCgMP/ADEH9uvTQvzceBolG4AC8bKzGkkO&#10;g7WrK8I6Qar13qTVFxLCkrahae3zRv6WjUd1PZgScdu4OOr/ALFp6e2zZnqKRhJ6uJACvcgZ7ewJ&#10;Oew6zf4d+GFv0nS/WUGob3HXVcawwzPUEmOZVwCEAAKA/wBJByAPnq35bpftA6MsV48UqqjvMdUw&#10;p6pLZSeVK7dy4QkB0AC7uUJyQOnOlfjxW4epSmxtmkofBW14ltbbFoELfIp1Nwf+Q1LL5LsFwFY5&#10;BWRRjkcZzwesaaf1hHefFWuaCbNLpuldkYqfXPJgEYOMHAAP+vUi1x4jr/BKmeyaoo7/AEzTu8dL&#10;DK7+VM4OS0D4eF+Txge2CRz1BvAXQlTJa7jUX2ajoqq6z+bNI1Qu+nQtzuBPx8Z+OvNy5YfLzutl&#10;uMWxDyVY+Nt6q7V4gqzl45qmigqPfs+cfvjnq7vw10VtvMlRd7vmtvVs8vaKmMssDOGbeBnBO3AB&#10;wNuD+vVCeL+u5b14hXatjp6WOigqzRUDSQAyLBTqI0Uk8flA/TPVlfhr8Qbcmq5aGqn+lqLpEAmX&#10;2AyJlgQx7HG7v1t9ApuYDIR6Kh1L/wAJpbTWXTl00w8dRTzVNQZEjqqcTiMkEtlo5MFopFOxlZSA&#10;QwBHpJNZ6Qst80Xra+XSov8AWXaO4Q7KGpqZmlnhAcFsliQrYVPy47n2A6kleJK2haqoAks8Y2ym&#10;J0zPg5HCk+ofbuCegFwrHGyba8TNESFcFefuOOvduwonyCUiyFiMlfp0dlM7hLp7VEU9FdbldLHW&#10;3I+ZVCyqEVlZgw3bgyiQkZ3KAQD89rFsFsotKPFU6dkNMhiEVVUeYQ8sgUFHc92LKCCWJOQDnv1k&#10;Si1DfKasqikdsqv5bSHz5mjcsuML3x9uB7dTO3a3ut9srWe+CK2rcp4nU09UzqZUBURbsZXcD2Pu&#10;Dz14qPqL5c0eR2+C9HJhNjxjzY3Tz8Q13j/j1JXxQRwQSwJVkCMIN2SCAAACWKFj+vVF268VdHrA&#10;Dylda+nmzURpl1Rh5mfuMj2+R1K/F63XGkvVpsd6inoYbfS/WKgnEjSmd2zyT3Xbg98EnqBx1c09&#10;dFTWqsEU8cixRkjaFT3Ut2Ptnt0GfG1pc5xoXsk4z3OLa5Vg+Jt3/jPgHcQzm7eXd6DzZ6ujYGAN&#10;vB2AnO7KqNx457dQO0eH91isVPUzy2lbWoJNF9PuZh2BlPwfkYx1z4najWz6eprJWXavVLpUwrcU&#10;KRpDsDcsCpLPtPIyBj4z1aWjFtF1S3JbHppYJwFlZ5U2yRkd9xIPOcjrEdA11+1d+S12uL3CxwqR&#10;sWiWTxMU2PfSUccf1VOkpLCGVwY9v3Gc/sOmNr1fV1d+1HQ0/lVstvuMuyCYCMsgYqzrjtlgcj/z&#10;dXX4j32x6d8UIqW3wyPH9LTz1PkyB/JkBHBYn1ArtII9zjrKOrdL3igv1derb9V9OblIRXUqsfId&#10;3JCuR+UkEfY9Lie11tc7cKXwOY7/AIxdnstFWDTVn8TNFU9Bc66WPUEF5juEMtHIqCgdFkRYmJGd&#10;pBQ8D46mWktQ37T9R515aZKMPirkhZWjRE9MsiSA7SFGWL9gB1nzwWguNRqmuuVBU0CUNsgWS+XS&#10;6sIo4IXYL/MY4O5mGFA5zn2yRp3UX4UK6DwGuupPAy/WLWeh4mkuLUihZHpgoPmrFh5FkAGGKNsY&#10;bchTnq7CIPADiCDv8f8ASLIglbl+CJG8D4fnv/PRZ58ZPB6yXmzHXmmNdXO9jUNcBTR3O2iCTkMc&#10;Ns4UqqDG3g57LyOqcs1rutZQVUVME86CTyKqKeXy5IvkFSM4PbPWlddXq2z+F8cVFSrSmGlop1o9&#10;qbqapyY5BhOMM4dl4BIfBGR1WcEUGqr9a1qbHHS3eQJHJVLN5rSqSPzZXIPORk59v0DIDWzta3YE&#10;KzD01s3TZMjV/wAjCb2NOG3lwe/ruojZpqa1s1qu89LRtFFsBkkHL5/ID7cHj2PVueHHipNpqzXi&#10;kkukNNbUgkYRtKV3yGBoywGB3HB+46X8arRZ9J2GywCiSQUsU5jhkA2E7QFLf1Md2DyewI9+s13K&#10;6T1kM7TSSHduYc4HIPt0uT2Vjtc5vf8A0rO8EbrVUNhqaKOup4pqOoimg82mEyqrjJAB7HIz+/Wh&#10;bNroWi50wo6h5qyqiEku1hCsqRvuPYhUJDkA+3Hx1RHhrpepgiFba40SnqKVfPhlmRzIVUEYRh+b&#10;uQMZx0Q0b4i00FbR6jqt0jVkxpXZyD9MhJCkgjkHC5x/p0rQ3dwO/CtNkdsx+w/lLXkppb/4G6mo&#10;56KkrKa8WySeWVopXMI3sgmWQjYQk+zOPy4z256wXpWlkSpnq5QwYExop/5j+fj7Dj+/Wz7b4zz2&#10;Pwr1PT3iq2WeqikijigqJJklM+EJaM4jRVO1vSMk8ZAz1nbQFttJ1bfWuFTDLaIaGRIFaURzBZHy&#10;ZSGBAbGeQCOe3WfPL4EMjzdD9dlu4L8aHPimeLrt+vwF160ufCy1w6roDUuojuFDVySoAf8AjRsp&#10;HlsOxGCSD8/Y9S+9UM1v8O1r7bb6WgobhcIomq0CA1JV+UXaSThkOe2NpHXejNB0WnNLSyNq6jtl&#10;3e3fxSCCXmORUxvjCD1Pw6DcvI/Tq0/A78Llg8Q6d5dT3K+U9fVndFCs26GgeYhjsRuAxPfgZ56t&#10;dJaYSX5FkCiK7e/6LX+12XgdTZD9xGmUDS+9g4CqcK7ncb17llv/AGkDXB6WMRqKOVtpTgB2Oc/f&#10;sP7dd264yxvIvmRK0b4UmQbgAOOPv3/fqW/ie/DVfPw56uD17pV22vqJfpKlWzvlXaTkf08MMDns&#10;3J6qmgnaZYjAPOqIgwlVVXL45JBPPGfbt1dzYIXw+NGKVf7L/aLP+9DEyHlwogXuQQPPuKRHw50f&#10;V6u1dd46Wrkt2wuXr1j3NDvYk7VyMufbnHc9X/oW209u1VNpyigvci01LTyiZIhMWBQh2d2cZZn3&#10;Hk4GOMDqsfDu8w6WpatqSAz1lfmdh+UFmYAliOQFXAwAT7e+etL+FUk76aguVWdtbVufNZqbyiyq&#10;SAhU87QScZ59+/XpMDBjmx2RuPqV4XqGT4WRI9o9E88GvPvuo/VURw0VSqtPcQHyYByMjO0ZHxg5&#10;7dU9+IDwKrtJ+I2ntRmjppLLWSzRVlbBWGVaqpzM8czRscozRKmTjuuO/WgaY0VkVUlqYYwxJhhc&#10;rGifJ29iBnOT0j40yjWXg5fGmkkaXTZjrKeSM5DYZkYHB5Gxyftwegf0uCKNzddvG/8AAq7syV5b&#10;Jppo7rJtHf0/2reoqRVfQ2uBCzxR5Vd5IAPsM4IHV50mpP8AZartklnpa60UJel/iFBcLcrU9RT1&#10;a70mLoxwzAFQG78/GOqG0Nc101r+p82rjnguVIYhF5iq6SKwIGc7SDk45+3Vs+JWt7ZqHQGmNKQL&#10;LbxSXGGuutXLUQmSWKIyKkKLDnc2XZvXyAOO468o4TGW2t9rzXoMcRnH5+H5rSXilrTSPgvZGGj7&#10;LQR6ivlI3lybmf6KMjaZcMSB3woGOQ2eAR1iq+6h80x+dWU9ND5hEcbyKgYnttHY9E/ErX9JV3ap&#10;qp/PnR41jpolmJVYkXj1MM49+3v1NfwpU1pqKeI62sduvdHqKqnRWugQU8YVTsiDv+XJXbnjGQev&#10;R5p+7RtLK9rf/f7LDw4XZUp1k7fylDPC2jgq9S1z3WopoJbdTb1jqw2wAsFd/sQCSP1HUw1zR2/w&#10;+oLNXUupIq6tjllaCCmJCNEdqI/bIcjPfAPtnno1UeGB014w1sVda7hb7SLfFUWxZYg4EUwDfTSO&#10;pKM0XKd8lQCQM46fay1lpfxRp/8AZTSttqqq+Ukg+mrLTa55adpUBBikMC4deBnOQCOMdUGxRPiE&#10;73gfut12GIsMyOdR4AokmvQWb+nmqQ8d9F0+qtK02rbVTx01wgqI4rkIwFFQspCo7Acb1YgE9yG5&#10;7dUb4k3R4taXKK3yMixT/TZjbaQkaBMD/wDNPWtqS5VGmaQWXU9jr6nymNNcvMixtYH+YGQ+sEHH&#10;cAjAOOqp8LfAu06o1dqSu8RJ6uajprrPBBFTSrEZmLk7iTnuCOP166eTS0PWNEzxD4Y5Kqrw7lgu&#10;OuNNi41EccFDcYJnacZ3xJIrOgPOeBn9AfsDc9XQRa21lqC9VVaXFNVLJSo2CsquS+G+eNo4+OrU&#10;1b+D7TtHpO5X/wANqymW6W6jkP0bFw0nuyruyN+AcHjOcYGes76N1NJZdbG3hc0t0g8ra/GJVwVO&#10;fbuw6qPzGSxgN89/lStx45hmAkHuWndW0r3XSdvpZ6q0zyUdye3KttkMiiGWld45CSADtaJckcck&#10;dV9oW6XKyLGmp52qUhXMSKcRRLjJYe3Izz0hdtc3bS1ZTT1FkNBR1dK0VEBG/lTuAqvIWYklsH2O&#10;Bnjv1+rLdUxaPkmpnt14cLJ9WtHUSBoYWOQoTGeOcnPH6ddgwOL3ahQ80efkxlw0nfyRKt8WLZdt&#10;I3Cy35Ia6mvUssM1LIzKkkAxsLEEFSXAIP8A5T0/01pzVWq6+0UdjltFotWYjTUxkijj8of07XwC&#10;D7k9+/cZ6ounsM+oBV1VupZvpLf9Ok0cRMxcSTBS3OM4XJwMe3WmP9pKHwzkiuVZZ6eapWmNNDBI&#10;qrLIpADEbgQPSPcY5OR0zMiINXt5oMJzCC5w+CLzaPrKa/Ut3r3FRa6MGjqDQVEbU08ivyVded/C&#10;7lzxnP8AUerdoJKG7yqY/TIyAKh6ies/Drxi8R7Poy52bSE1XaoTPX0rUVXBsNNNgRROof1PtG/c&#10;Mgbwo/Lw8TQOudPw/XXfSV/pqaLmSSWkZdn/AKtuR+/T8LqHgRhoKrZuEZpC4/BS2r05HNTyRgRq&#10;/dWIwP8A8PQSy3ybwuvEFzuRqI7fUN9JVqm0F434BAYHJB57Z6rfX/4i63SsC09l07d7pdYcqsr0&#10;U0NNF9yxXLft/frMWt9f628Rr2t21xfq0fQuJaOghJhhp2U5Uhfc/c56uZeeyWExgXf0VDHxXxyh&#10;/ktu+Lt2s3hZRwXaC/Ut5huJzR/w0ebLUueQiovJYe+OB9uohpP8QHi3cpR/DKtfD6ysAABSR1dd&#10;KPlvMBRP02kj56y74d+MVbbdZNedSPUfxJV2wSUx2vRD3aNewDdzjrTmmvxF0WoNsV/htGpY2Heo&#10;ApKocf8AOowT+o6pQ9VhJEeXdDv2+P8AArTsB9F8FWeym0Fzut3vhuVy8QbteXkiXf8AxCgpoalH&#10;XsY5YgnHtgjjv1Wl58NtfzVdRdNR2HUVwgDyS0sUte1eVhkYsDGdxYL2yFA7dupVBdNI3yv3GWrs&#10;EaZeQVWJFUfAZeT/AG6vTQeqnpb1bah7xSXm2RrGsMb1Ktsi+ACeOrkuPiTN/wDl37c1arskmYf+&#10;Zu/nSx/fHudko/4jNp25UVFDgTPNGVUH7E8jP3HS9v1DQ3u34q0We1XFfpalGx/Lfuufgg4IPX0O&#10;8YdN+F3iHpKrodc09nmL0zPBKqqtRA+3hkcchgevn14ceDUundd1lp1JVrddNX+klgoquhRg8dSn&#10;qjDr/S+3PPIPbrKjeYXhytvaHigVXnjB4O6fOjK/Utgp5YbjYgrVRDkCWnD7ZOP+ZdwYHtgMOeqe&#10;h0u1xvGjohBFOaC2U9MrTqCpkneWVdw9yEJ/TrW3iVZbppjwu1jQ3XEs6WOqiSoA9M6bCA/thtvD&#10;D2I6zz4Iaxt+pqaggutPuu6TVErPFGUjWCKGOniPP9ZG7t9+2etbMdFKwvb/AHAH6qvitcJA13Yq&#10;yvD3wV1M1wqqig8+ampIWeWli2osyDGRtBCbSM9+2O/Vt+Ct8uTa8jkoIbVUWyooEFVHUVAO9g6k&#10;BoTlZWDAFQR9wQQD0K8JKzTNltlxuF7a709LZKqeeolo7tIu+nNM++OWLHrQFBxuzlwMEE4qjw68&#10;W7JoS70t9kFunvtCskEFEcb4WCkKGJ7KBtJI5I4HfrBjiklcWM34XoHuixtLj62t4N4syWiailti&#10;tNTR0xk2MQSRNJ5jRkDjALMAPg+/VCeJfgPpnxZ1NU1tFaF03XVWPNNhIgQt2MnktlMnuQAvPPVX&#10;eBHivJd9TwaaqIo2oLdb45RXsSrJEmPzexByoHGef062fb/FjT1JptJb1Rxyz2iExy1zlYRKh9Kg&#10;g+tmJO0ccn3HVD7d9TyMWSHF6aS2hbiN9yaA+hPra77O9N8aKXKymagT8APP48LMNX+Dmks1TSQ0&#10;GrRCgCpI10gjjlwO5VhJjPzkDv1Mx4DnTVOIrNUWSKGplU1EkF0p2eofgBpM8scYHH2A6rvxzhp9&#10;N2vR93tdZUVtZcNQVtHtmpwp8oASRqzq7LIRkjcDjB+3Xmq/ECDT1DFHHP5dXciREUHrXgHP2I+/&#10;Xofs1Pnva6LIyA5zd92Dj4Efqs/rGPjREPjioHyJ/wBpvrPXVNomWS3WKamrrtHIhllEimNlHdRt&#10;ABJ45BH79QWm1SE1SJWuz09dT4/3yeRliWXAbhUXsSduVwcYyeM9PdC6Rqdf6zpNLA00lZK0kkU1&#10;VIIsYjZyoYnBZiMAe5boj/8ANdFaDnNqtE1RfJzH5hp0FQ/rdkwFiy24Mo4ODj29ztdQjw3s1yOq&#10;h2WPizZTXlrBdq9abWlV4leH1LqGStpK+50lM9FXSRYiV5IwRHtDHklSBgEnj79YH0JYK24eOd5p&#10;7bJU0qJWTLP5ZAL5ywTB79mbH261N4V/hn8Tb1abdc6zTN1eaORpFt1w/wBwgEbHPO7A38e47HHU&#10;3k/AfqqXUVDqiPUel9FT1FWtbdaOrkavMMoBjKRsmFZDGBglgVJIwe58pl/aTD8FsJfWjjvt8Fsx&#10;dMeJDK7k8j/RVZx0dx8Kd+pNLVN5alO2a5W6qlzBUR5w0RyeJAMlWxx8446p6yW6Dxdtt41LdbTN&#10;aUqr3UNTNSEtGjFi+zLKVLDcR2BwAQB1u+L8OXg1ZrNNaNQa6r6xZ5vOrKWzZDzPnODxIwBI7DHX&#10;VFavBnwb0lPa9HeHN7vVrFctbKlxEk3mVJUIJCsjZztIHC4Gfbqs7rXjRVDG+QcjSLF+p7D+UneB&#10;HHLZIHv2VM/h70Jp62VclbU2idJa6zS0/wBWtXKy7g+JMxjknAU+nt8EnItf8THh7rDxbtejU03p&#10;G53W4WGBqWapjpliaqhfBTLSMqqqmM5BP/1AfcjondfxLao0/p6uqdF+G9DZ6K00LVKh4wNkYI9l&#10;wFGT/wCx79PPDvxW1N4p3xbdqzVFdaYpkJRbPTRx7TjjBbJbn4x1VxOp9YxZTNDjhp7aj8ONlcyI&#10;cfKaI7FDy/0FEPCT8KXiDaBVtqyS0aVpqmlKAzVsc8sDns22MlSAPbcOmWvPwoeH9bcIbr4p+LdH&#10;b5ko0pqqK2QRxCTazMWUyuxXduGQB/SOqs8Rr1qeh8Z9Z6Z1Je7xX0lJpWoqaSKWqdgkiqR5qZOQ&#10;TjcM9s49uhngBBW33xAjtt7tHh5p631ELJUV+paCOvkrMLhFVJ5wWZiNxEW3BPOcgdaJzOvdRYTN&#10;kNYHUfZbe42HlSy3RYmK/wBmOyNv5atyKwfhetNdQwtBqDxDrqiiioqCGWaWoSWGFdipEkQVccHt&#10;7k+569vH4wvDnwV0xbq3QXgv9DbZZainoqiotfkFZUADoTIu5SQw9zkH9um34pm0do3VOipNEU9H&#10;aKaClYV8NlpnpMTrKMsIDtaMFWJDe4OCTjJrLxv1XW1ej9DWGioquuoa6vqq+hrL4vlPJGjeShUN&#10;nbHmRskg52jHbjJHQ5ZJqkme4nkk/wAP1WoMiIY5cNh5f64Ux0j/AOI3qXxCW4R2aktuk6OiUCEp&#10;CsqjOTjggJ/boX46fiW1TNo3T9Po7Wtfc9X3uVWqkt9UksVLTqrMzhUXC7uFAckjax/QVT2ekvFn&#10;jpIpbDLUJQQwVQoqyOrmFRtw7kLjCkjI+BnIPQW2+F0FPSz0FZJG0FU6tVx0zEeeyjG3P9Cd+Acn&#10;3b261cb7H4zyKZbfM7/mSsuTqwjYQfxFQu3ah15caKqutRcK6+J5TS1Fxuc5NLTxhcsIlbhj/wCb&#10;B+2OqPPiGtRfaqvrJlqauoc5yMhRngADtwOtba80Rcrt4a3+js8bRxxW2SKGAEgKqrwAP0GOsDRo&#10;aKMFFCsDtI9wejy+kYuFIBG0AkbmgPySYs+WaPc7ArT9Z+JWSHwwpKWw3+qs+pLdDJT0MlKjrLGh&#10;PfzccZUlQqnH2HVDaYeW6ajWeRZqrykaWaR/cj3+/PQWwWC6apusdLaqaWeaQ4VERmJ/YdfRDwB/&#10;BTpK/wDhotuu1fdKHVN4IaWsgCgwEdkEbHLL9gQT0vGxwTpY3blG6QkAvKxRQVj2e/pcFjWZ1wr+&#10;ZlDsJyQP8SOrw8Forber1W3rUFx8qSpIpKONSFJTBf0vjcBtx2IyST8DqTeNX4CvETwul+qtVKdY&#10;WYcNXWqmfzI1z3kgPrH6ruH3HUZ8NKWGwxU5aGjkua1KSRozAtEANmDuVk5x2IPf260ch7aDRwix&#10;ozr32WiaOh0fq/StTb7b9JJqW3xr9Hf0USPcIn3PHHUDjccq8ZJGQQh9zmGa1q7zd7HpqlvdQZaK&#10;C70qNSUkC029gropYDlto7lj8fbriwXi1WjX1ksFPTUdqqbpaZ/KEICp9UkyyRK3sS+11wO+eOh3&#10;jRWUE3ivUW+0sVo7NTRedIGJkSeRVmfBzj+WGC5Pux+3WDoLi+Ee8LZ1hpDuaSH4jNNz0V2WpVqe&#10;SnqqWEoBJmRWA25ZTzt9DDd8rg44zEa7wZtl70zVyabvor6tKZpJIkjQ4IQnBXIYcjHG756P66vt&#10;TaqCOh0xUw3G4aoMNrvL11LFLUGBHZoFjdv+Ed+clME+nJ46h0mhtUWdjW01NNR1NOWzIs6qRgZI&#10;yDzx7delwXNdiUZA0jb37Lz2ax7ciw273VQ6MVxd7bIpCgzKPjHI6sPVsscmsJoasiGBCqGeWPzW&#10;Qbcgge4z2HUf8OrTd9QwU9JDbopIKWsklpazzfL4LBnRs8MP0wQT1elx8IF1hW0ldLWQwLEmxljO&#10;4vz2PGcj7AjrB6xDI90L4gT7JBretxS9B9ncqCB8onNA8FQ7w3e4TXFgs8r0c8TAxuCio6gH0L2G&#10;f8ejPhp4ZvrG7VMl0mqhb6WYoUgcAyyE/lyewHcnBPVhWjwrTR1PJJHVrN5xGXLlj/6RgDHSFJoT&#10;UlviqLdp2/W2gSqR5Jkp4C822RuWZzyvbb6cD0nHv1f+zvjQvm1DQHaaJ+Nqn9o5YMp7HR0avj4U&#10;gWsqbQNjuslDJ9TK1MP5zUTvPIrg/lMjMBn5746p67Sxm+xzRCSSIyMqws+HqPMXCxv+pIyfscdW&#10;/VeA0lKpE1/heFRmd46U/wAr4JDN1+0d4IQ3fV9rZJReHWOapjimh2xF0AWMuQc7Ruz78gffr080&#10;+M2Ita+3bef7LzLIZA7URQVg+EOjqqcUr6nR0FsXy97LxsAB3buzfBbtx1CPHjxIGs75JFbuLbRK&#10;aa3xj+pc+p8fLHJ6sPVGqoNMW66aQgusLV1YUWOsZwkLoAA0SMMiM+2Dx3556oq7WWopLkktaskY&#10;QelWHcdsj5Gc89eb651C4tIK1+lYdSEkbqNWDS1La/qaoFp6mUsxdwMruPKrgfp89up1pJEL04KD&#10;buJPHPbqPyDKvtUj7Du336kekqb6yWCBPMaV3I8qJgz7ccnaCSOvMYg1Sgnm1vZNNi2WRtbXOGuq&#10;XgiYeZBcq5j/AOlpht/yPQKkudRZaqlraKYxz0cyyxMp5VlOQf8ADHTrU9E9Df7pA6SwNHWyo6Sj&#10;1r6z3+/QaqwkH9PLDP7nHXpPEOzr3XnXN7HuvoL/ALRiyQQ1aq0iGnWoUx8BQwDce2ef8OhV+8da&#10;yWAR2+WSmlLjbK5WQkAA85Hv9v0+/UC0heKio8NbC2o3WlqI6RE8iRvVsChV3D+ksoDc+xHUfukM&#10;dfFNHT7hLTvHslHpIAzjt9sc/br0ed1WZ1CJxA+SzYcdnLhupWmoJJo7ZXXhq6aW605qt67cSsS4&#10;fcW+HDDjsMdGtIa+uukJaW5UifTSXJBWU8ao2Y4DNLEhHPKuihjng9/fq0PB/wAPbJrDwwtE94tt&#10;JUzRIySPMmQrox9fHGME/bqhdVXRL/rK71VmEv0kM/08LepmnVchQoHsFB/v9uqWThux6n1bu3Hp&#10;3KutzfGj8IDhS/xhvNw1hdo9TmoSo+gVEqYNmx4IgTu7n1L6884P68dDPD1LNW2KCK81nlFqppTm&#10;nXCOkpEoZj3yMHPsO3UchvFTpaK6HU9uaSKvtjJHFXSNAsyyD1MmfzcYHpyQR13oSw2K/Pb7jc9S&#10;2u1BFVZaermXcoAweGPA7nH79Z+VNJKASLr6q3jtbHvdE/RQ7xg8i6tdaejkUvY7pLFEJODNCSdr&#10;YySDtCt36uTwV0VbNTaYoKux3eklpqCBFqlndUkpmAyUcHtjnBPcDPz0M/EFonSGjo7RcfDypt96&#10;o7lUeTW/TyLVUzMUJzHKBjPcFfYgjqlKe9S2qpuC2CpFLTXHNJUCkcqs1OcNgjP5cjH9/nocWNjI&#10;jkObbd7HBH+lqY0TJ8gYuvTIa0u5BB7e/wAlMfGzUtkvmp66q0lDNJUtJFDUVwIWN44UCBE+Rwec&#10;e/UMh1rUyTpFQ0YtNJAiJ5NNUM3nkZ9chblzye/A7DHU8uXgvcqXSdjuUdZQPLd6WOojo5nFOUR1&#10;DIA7sA7bWUkAcbgcnqrq+1VdrrpVqopI9sjRRzIMxl0OCFfsw/z/AE6yclsrDb21a950/G6ayVsm&#10;K/U5ux/f/YU8t9CNVW2altsNUYKi4U9dXQUsaFneFZFRdjsqlcylu/BHbrVv4WbVqfR+oLvJpiro&#10;aa13+wiSpoUqkqaGtY5RUaAKSJ1yyt6hgEqSRgdY70XqmptdaKShAatuETgRDgZRTlj8ZGcY+er+&#10;8BNdXGj1BbaCOaptlp3SJcHrZQywRuRuaIZO09yTxnAOCemNkcIq7/Vea69Hju6i54N2QTXY7fXz&#10;96qWnuemNCajuFDc7DSzUxucttrKTfNlPKkkETlGfDFSO4A28Yz0a8OqGi0drSmuur0pqa10twRY&#10;IqnbLOsDyBkWQKcKWQPgk5HB4yOvz22nuVkXUWg7PcNS3WzV22+y1c73I1FNJvPmFJCW27ULelSR&#10;k/Y9VBq7XCQWiopbTb6qChulSJfqZKWSNDh8oqFhzjt360ZPEZofI078E91ix5Y8GeKN5APYbge8&#10;9vXby3VgfjF8YbD4jatorf4d2xbXY7ShGWjAknmbuSe5AGAMnvk+/VFwWx6qidaaGrlby2ZpAuVw&#10;FPYDt/7dMKurepqmlqTvlBLMfck9aG0bW2F9AFqKnnkimt9RE22NiR/LYhjgZyG9zwcdVXO1Ekqg&#10;xus8rTHh/atBUXghfb3qS82+CpobB5FaFoY45mnZIfIaKVDvVzkRgBeSe+CesQ263UtVYamCgDUs&#10;S1khZXO5kA7A/BHU/wBNeId51dpCn0xfaSmgsdKKSqaU1DymaZCohADflAZdxH/l9xjqudU2eu0l&#10;U1jWuumaneof6uEqGKMSRuDf8pP+nV6PH0gucLBQZWQ1zm1tQ/n17Kxa6gnW2tR0sYqJaxkVVVCX&#10;kwQ2O+PY9Siq/C1ra5rTXj/Zuuq3p4XqkgoqyJpdsZDOdoJLAD/l5798dRvRt4laekklkX6mio0k&#10;AGM+Y2AOP0x/frXvhVc7Zp+eiumotSU1Hc6EiN6mWpapSl83A2eXET5YJOASB6gPfoepMbC/Tjiw&#10;Bvfr2T+machpM29mhuRVeVKiNP6403Pou4QTUldLqavj/htqoIKffLRn0yCYHYWaIbMMFA4yfbo1&#10;ZNQ26zalok1ddLiKG8U70s0aXBqfyGKYSUOoJJWQA8A+/HPRTxh07U2fx3uNRpB1s8tGlPc6asSj&#10;YRRNmRmcAYYBmBHAz6sEcdB9LV0VPeaOtt9qjrGp5Y3WmbeQ/uQwLcMSTkAlRjv1VbXgB5NF17fT&#10;9FqP8OORjBvp5NbkUDvZ9SPgrD/HHbYD4F6Xp6Jq65T/AFlKkMoZqqV0VZHZ3IBO0KWw3y334wXN&#10;UhKVoofLxtaRMpu4GB6TjI4Pt39+vo7pD8WVv0Re6i0ajd7rXTSBP4NaYRJHQxsfyPIWXJJbJVc/&#10;cjGOs+fiy0X4Zy6rs+ofCwSJUakV2rtPRUwjhpqhXALqAdyGRiSU7eksDg46GKaojC8bdkmSTw8o&#10;ZMX87KsvBGjZvMra+J5ZIUVqYtkCPg9s+/bnrTVoBqdN0TGdYqRUZ5QwDAqOTn7jnqorHp7dpeun&#10;l+pokqUEVIYLf5MUdRjcsbOB3Ycjdy2CO+OiHiRqSbRnhlZqDLK9VEsEixKSc7MjGeQMjr0/Tups&#10;ZhyFoNsH17LEy8N5nbr/ALip/wCC+oqer1ndLhWxQVsVNWLboTWDMNPCwBYHgqFLHk+4HU+/FPS0&#10;KU2mJJLFQWG3axaroq+3w1WaSSrpQjQzbY2AKuvBHAJCnvnrJPhJ4iVOiaup/jSKltuyI0cq1apJ&#10;HKrY57lc8d8dvjqY/iu8cLh4i6q0RRrH9BbbDBJVkNV+fLJNMFBkZwBwBHx/6jyevKSeI6IPH4/P&#10;va22Twj2Du3iu1f6/NV1qXwlluM9bJpqitluW25jrmiuLMjZYBCEc7hz8Z79RuzWKt0fqCqgvkUA&#10;qLdU+S1PXANF5xHpd1JwYxweTz1cfhPpe5VVbJU3KkqaxblTeetJTwtO8wU+ZlowMkbQW45PSXjd&#10;abrD4h12+1z1zZWWrSmthYRyFF8t3DY2AxMuAe3OR1dgyHueIyFSli8OHW3YKl/Eu+0lTfLhNaXh&#10;ipLnBTVBihBVYZiv86NBwAN3cAYAIx1cHgprX/Znwns1eE2zW6skWmk8wEecZGAJB+M5+20dV5rv&#10;w2u1dVU30VPSyeRGZqh4YhGIBuA55wfzZz246tXVXhPSaa8Kae20VxpofIeCe4U0coapeQSIkrRD&#10;PO+OUSqRwQpIOGBL8jDygXOcOB/KVTEymAgNPKsnw/8AEOuudoeg1RWNT6bmqEqZTLUrCcBv+JuY&#10;jvknI74HPzKrjddL6X8SbTV6Tv30VrlIhrHtJjYCZsjzQyBlLYKPgDDdjznqtvDDw10u2uqSoisd&#10;HXRanhNBXi4g1EclNKgVkEUjgRtwD3yGAxjHTL8Ydol8JItKReGdFSaRe32inW6/wtWjgdXeZEdS&#10;c87o2DszFixXnA6xGQaZgWnkfBb736MfUd6I/lrv8Td5lg8VqhrHc1vTXG2UdRUVZxC0lQIQjuUT&#10;cFJCKxGRjIz8lh4E3O3aqstRNVQh6+UGWSGoXKKWJw6jsQwAHzx9+u/DbwMu2qtKU9/1S09kevpp&#10;HWcOJaqtjmCnzNp4jGACucnBztGeiGkdJQae1NdrLZKSemoqShpVpt8m6VcNKhd2AGWYoWz2wQPb&#10;r0kvS8vHxmySCmigPP5dlgw5sD8lwbybv0WiRa6TTfhBdb/NbkpbnVW+IU5iMiefLuKgbTk5O3kj&#10;gYOMAc4j8L9IHV/irU3m5SQU9n0jVNdb1VzMuIYgSfyj8xJXG0e+PnrZ3g/VU8NNX6X1xZ7zqGw3&#10;WCWK4zrM2yhUrmMu2QY03j8yYO8qewPVI/i78MtDeBq1C+Feq78KvWEyQXOxVKpURPTK4k3+eMMM&#10;SKowQSTu9XB6TiYRYPvEgNDf5cfVHn5wfII2VfHzUV8Q6i7+Pt1fUtntrvp6y0JcU0k7JLTUy5cy&#10;LtyCzYJPB7AdgOqy0P4eal1CtHWWyWUQXT/hJFVeWRGSQA+CMk+/t1efhrpanq7LQ2WyUzVVReLa&#10;8EmJZVcsyYUKU4yCOx49vnoFoq0yaauGnrTHeqOy0lPNHSVj1tKWNOd+GckkY2k+4HbqrPkSykuc&#10;5W4cCJhb7Kk178I6v8PNTbnu9Za6mGspRU0klHIJB54XDA4wC6h+G+/B6H6C0tVeNdxrXoYJLu9s&#10;qIvrUjYAQUzH1hXPCyYwMnjLAdwepf8AihhWu8AIq/VuorfdtSafuTUVJUUNIaLz1aVEaKND6nby&#10;0LliPy+oHqufATxDvXhrr62UD/wOG23jTM8CQW2kWmmmibPlvUsADJIjpnLDJxn3z0eE1+QPbNgb&#10;Jefox5KaORakdF4/640JeLhp3ROorlQ6e03I1DDEarzQZlY5xkcD7Y9gc89EPEP8Wni3YKSJP4y1&#10;0slWoSraZcNGTg4O3+k9Z8oL7PT601JQVVTGyXC71r+Rs9SyI5IbP3VuM/fq6bZXxVVuhZo4popV&#10;CSxSqGV1PfIPVHPYyPKa0D2SuxXGXHJ7hDrl+J7U91pofqqW2TIi4Qwx+Xkfcgc/v1AdReJ9TqXc&#10;lZaIi8ilSI33Fs/t1ZN/8NPC7T1DFc79crvYqefJeno5y4PztQqxUf4dOfD+t0NbtSwyeFmh9Wa5&#10;kqKM+XUVlVGiq+7BBV02oR8kg9P+6gmrr4pPj87X8FQ9bpqokskN0qtOXOnpgxiSqxtRnXggEnOR&#10;7jpPStdRVVRJTJa75XVYZShoW2yRoD6h5e0+YT7dsdbYt3hxr3xhp7hS+I1ppNEW5odscFuqI5pq&#10;hh+XzMFo2IXHr2qw9uOvdB/hjj0HUPI2nI7pGmZJamZPMeUD3z2/bt0E3TyDbSUUeWCKcAsfR+Ji&#10;Weunoka4RoW2yU90g8uSL7HkYP7dTFNSVFxtMlyscE0sVMgMho5BUbD99nIH6jqLfiPtFS+sK6pq&#10;LG1mppmJpoDEVATsCufY4z1Stgq6m0XmKJpHijkxhl/MAfj36qnEYJL3B+XzRfe3aa5HqtAWr8QV&#10;3aZqesrJo6YDaWkJ/tg9TK1/iSptOUVMtfUR1LrVwSJlSCB5g7j3GM9UBcLG9YGqaZvMps7pI3AW&#10;Rv3PJH26A3a1rMiCN98jYWPc7EqM8LggY6N73RupyW1ocLC+oeoqrRWrLTXUWvq6aSw3ummjlmpZ&#10;Cs0UciYLLkZOAfv7dZctfgT4VaP1xdZ9EeLNra2mH6WmhvFM8U8KNtbDNGSpwV77Qffv0A8c/EWq&#10;tnh7Y9PR/wD479LDHcZYztKKqjgj5Y4/Yda3/DjY/D/UXhXZtSXy0UFyiraJY6qO7R0kkW8YV0U8&#10;NEMr8Z64zaGDVwreJivyJHCMWR/PNU4dHVA0VfrLpPX+hr2b6qREVVcEEMWRvIBiDMxAAG4kDJ9+&#10;eqsqvwpamriP4cdMV9WIVQ1UF8i3TMoCjcHYeyj1D59+rO07+FXwhsepKuXxO8R4qqC4PUpT0lpm&#10;WnFEHJMbKcncyDgbsqcdj1I6i9fg48OIHpVh1BqioAK+fUX2oLgj48t1AP6L0EXVGY8n/GCSfQn8&#10;t/om9QwJoXNZkEXXHl+iaeAn4ba7QQutx1tZ7jXXerSPyRQ1MBjjCqWC7VZt4D+/H9OB1rTTHhTY&#10;rx4fGzeIAhq6q5BJpijCN6NhykcRxxsyST7knuOsC3DxR8JLs0w8NLHru3MkmxagapqETOMj0vu4&#10;465oL3raW309RZdX6ltfnxeasFRcvOCd9qv6Bj2BP37dZGb06XqEwyZDIwk2LrkeQ5CuRdRe3G+7&#10;RhtDyv8AnvWnPFb8F141xq2z1sviBZ6XS9jMs9PSy0ojkilkCKSI0baxwgJYsMn2GT0Pq/w4eFkc&#10;i02udf3C8PDKXWktcCRyMcYI3fzHI+QMdZok/EBrbTSBblrCkrJ9iloWmjkI5IIyf07fcddRfjDv&#10;SlFuUlsaVOY5mpIwwPt60AP+PTf6bleIJBlOBHkAD8wVUdl2wscwG/irzovFTwD0Fe68WTTK6vhp&#10;FhehqahmqJYmUEEEsQDySQce/wBumF7/APEGl06ksPhvoqz2eKOM+iONIxx9o1HPVH3Xxit2pKNy&#10;2mdKvLJ62qaWlWGcHOTkqBvB9we+emFt17o6tu1XSVWg6OaEwIQ1vnkpnVsnccbzkEf26vQ9Hw3m&#10;8kvf73H/AF+arSZMv/t0Pgr2P4sdU6ptNNctRagrKKCqj3fSUf8AJY5UEEMASR3Hyeop4s3C56jM&#10;zaTq7nJXVdrNXS2641TTJUhUBeOMnJMhUHvkEnAAyOo9FqTwgr3aBrLr+2zUkY3JT1AqFi44IyCf&#10;npPX/itpPTU2n77pa7amq5rbXwBaK8Ubf7pHgJJLA5xtY4yQOMk4x0tvTceJ+qFoFeYH6qzHkAsI&#10;lv6rQv4fNMnSnhJZY3pBR1dyhjuVxRUKtvmw43ck5CbV7/0n56ltZeqRa2dUWXfE7qeAoxGdpbk8&#10;jn/A/HUE1f8Aib07Y9J0M+hz52oKuFEEdVlIJoXA3FkwpCkcDDHBwfboNbtfwLaKC8VEtvl852/i&#10;Nv8AqwlQELEsgJGWGD+h+eevpbOsYYaGNNABeSfhTF1kcq0NW6up6rwlvNlt1PHFctQUsqDJG8Qg&#10;ZzwBwxAUAH3bPWTNKWCASXSlrKC53ergq4q+KZ7vMJoDCxEioYyAEIY5742qcHrSl6umk7xoSu1N&#10;oK4C+rbKB2SlEckEizAZ8o5c7D7ZOBgdZn8PLDra+ywXSkjvFM0zOK2egrI6amXc3qRpWIUZUjgn&#10;rz3WTDIGvjNk3wtrpD3xuLXigr38YKuOHWWkr3QxQfUxWa7R4nPnBwkULpvzy43Kc7iSf0PWUdL6&#10;b0xqupt91l+olkrasJcWcMzyuz5kycMcc5BwR2/Tq8pKa5XbxCg+vtctItFaloamu85JYHmZJlGx&#10;lYqxCNECVJHpGTx1DtM+Hdbolaq2+OMt1sT2qja4W+6UhA+tplALKEIOX4yrISGzgnI5z8fGbM1j&#10;GEB1cE/P91byJw2R7nCxfIHb+d/RXvTaO0VbKSy0enxUXOa0UEkErV1T5tRHBJP5iA+Z6kAZfyKq&#10;gDnAzjqlPxf1em46igh1Ff5bXLFQKppKKXzJwu8/ywmQACCOWIGRnnt1WMviZqq81Ny1TaJpLbS0&#10;2Ykq7hUDfAgxtVS2PMkCKvseck9x1n/V18Gqr/UV9RDIgdhzJI0skp95JXYks7Hk+wzgAAY6uvyB&#10;DgjH02fP4qg865zKDQ8loLwx/EBpbTVLJbhZbjZ6IkJHWIyztIo4DTkgFs++Bge3WrdH2mi1TBSV&#10;9kKNQ1saSRODkNuAIx2yCORn7j26+ZTLIys4l9+GB7fYdWh4T/iG1f4S2ya32aeGstkjb/ImyjwM&#10;e5ikGdnucEEZ5x0OH1aWE6X7j4bKtkYTZNxyvp4ths9gpXW611BSSLAZ5IJHUzSIAfyxnuvyT9+v&#10;kHrCkpTfLvX0xKUc1fPJSxrxhDI2wf2x1eur/GPUdxsE9TVW+62z+LRCKetra6OokZXGTwFEiFlz&#10;gtjIzgdZx1DXm4VxgoFZYoztjHszH3/TqrmZBnNuT4Y2wjSFqv8AA7pKl1HdbjfhRTwvYKVomqWY&#10;FJpZTlVA+VVT+x61rFUPaKtRBLtGdybiMZ/8vPt1i676gu3hTo3TFy8HLhLHZKZ5rTeYJFGJqiQb&#10;vOlUc7mKyANnjYoH3t38KniZpG6aYk01X3tqHUq1MkoWvbMc+faItwfuAQft1odMnZEPBPvVTNhc&#10;721qa4/iQrdD6Jr6ytrRSwUsDs8sg3AjGPSPZs9se/Xz4l8UBQSU1ZXzE/WtJVSqQGd5HcthsD75&#10;P/v1MPxkeJyU9NDo+1TwTtIUmrZYW9ITOVX7Enkj4HWSxWyzhS7Ets4J9v8Apx0jqj4jLpjHHPvT&#10;cNr2stx54WmNFap0JrPxDtz63q6+3UnoEVdKQ6wPuyC4HZTz+n+PRzWSWmw+It1pqO8Pd6GtuwkF&#10;ypJllirkO0ghjkN6QBgkYPcdZKir5QyliVUEEjd/n0XpNWVVE0Xk1DxrDKJVTcNuQMZIPyP8us2m&#10;81utCOZzT6LcF5qNK0Pgde9RV08lbc9OVoprPLcEjMzySyqVwVHJGXYEk4wcHnqR1tLBVJU1MckW&#10;6sEckDZwCCARxn5/brNXgvq+1avorzZPEGrnnt9TJDMqLKIPLkXtKpx3Chu+R9uetBWaott7sFI+&#10;ja7zqKnzSwzlzLsMZxtLFRuI7ZAwemtxiyLxLBsopMsSvAAqgoRoK0Q6d1vqe11aBoY5I6+kGwbT&#10;FL+bCjjG4dh1dclvpZ6Zp0oKAkLnEsfO75wOOs/eMWqZdLeJtmucMcnk09IkFQ65UVKbsk8ccHPH&#10;26ueh1zav9naeuluEUdJUvGkcuCwkL8Kvb3Pc+3ViF7SCPJIfE/UDXKlVJZXnhYqtJFOUGXEZGP0&#10;AbHTIyGGvlo6IO1SY13MzsCAO5PPI5z0rd71Lb9O3CqoIGlmjgfEajkYXv8Ace+Pfqk/AvXFVcNT&#10;VtHfaiIzPDmISIEd9p9Sjtzjnn465+RpkawDlNiwnyQPmHDVddziFGqoqCWKRCJcjLP989+qU8Z/&#10;ECHRV8sFHUyz2+mqqSVmMEgQr6l25API7+/V3Xi+26jlgpqyspqaWvHl0kcjjdM2Oyj36zR+Ja+w&#10;SasjoIoYKiekpIwWkAbYG9h7jg/4/brpmeKCwOoqu1xjpxGyDX7VFHUwSTRyefTkbpJmbAXPbH35&#10;9v06W0bVar18yUfh9ppq5aOLAkr7lGCq9gzAHIH29u3VGVpWSsdACjJICUBwoHwPv/160b4D26rp&#10;LJLJQVdVaXMyu9ZHIQ7IO64HJTOP756zYunRkhspJH1Vp+dIPaYAEW0T4bJX63rrV4m3SWGpt+zd&#10;TUtR9FRSMcenzSsjkjsRsHbvz1qvRHiLbfCmwvTaA01py3VCh1qK5leumlXnHrfymAx8qR7Y6y/p&#10;una6av1PXVbzVH8QnZjMJSrSRjA4DYVidp5Pbk/bqZUlx3wTQESRLO0flRicqCvc7u2PYjGfueer&#10;ZAZbGCh7h+are046nG/msz/jG0vT03jDJdraNsGpqZa2cJAI0Sb8shCD8qnghewz3PT3wz/B3etf&#10;0FPdUeelo6eBK8tULFiWJFDvmMNvC4B9ice3t1dPj34SXDxHo9AJpezV93la4zQzrTU7kRROigSu&#10;WIQRhwMncAe3fjq9tB6N1ToIwR6roNRWreJaN3koVajmidCo2SqzBSASRwfj26RIKaXXVK3CwSPA&#10;Iu1Tvh34J0+trbcKq96gprRRUobbWAK4yVyx2Y/KB33EfYcdVlc/Div0zfZFgalu1quswprfXUKv&#10;snfnb6XAZCQeFPsO5x0I0j4gvE1ys8VRPT0jSzQVNP5hUPsdlHbuCuM/oerV0DWaqpbeldBZayfT&#10;lNJE1TcDA8kVOAwAfcOF5zg+2c9akc8MsMbzsbp37+5VDiFsj2Xd7tVoXizf/DTwhq7VQTtFttjR&#10;CUkAtK6ncR9yxP7dZq0HBZodVxwXfzTS0kaGEKrFXmZ8DO34/wAOer115PYqjSNdVRV31jsjoJkl&#10;Myhyp/MRwvPVD+F94is1+rK28yyzUckcdM1PETl2Zsg7h+XGD279av2hc2MM8qWd0xup1LTHiF4c&#10;0vjf4F3aHStlenudkrRDcWuFO0CeoYM8R5GRjJIGcDses7+GeoITGj1litk94tby2mtZ1hcyIE8t&#10;xvdGBU9/t1ofw98a9QZuNNU11tqLTcUaGavV/LuFPvwPN3fkZlLf1HnaeR1SutNJ1HhrrCsoY1pL&#10;7QSKsqyLCVDMezEc5IJwcHn568A7qLIXmxTT9F7mDBdkMGnd7fqP9IX+LzxWlrYNBadW0R0tvstJ&#10;T1EklPD5SSEqxWJE/wCHtUYcjGSWOeOqM1h4hWrV0am108kVcmFllWFEWZRwCQBkNjAPJzj262tY&#10;9KS+JWl7wusrbRpHd2pnemkQOy/Tx7FZFyRG2ON2S3APHtkHxo8EZ/Cq/wBKLKtXcbNcpnp6OpCb&#10;5PPQ5anYKOXG7jA9QPA4PVbA+0uLOZMdh0uFgeTh5j19Fsv+z2TjviyT7TdifNpA/L1Rbwrs9frG&#10;jmlqtRVtvgtr/TUaLLvAOAzYDHgDIwFxjHUu1bImiIH01qyloLjbauKOupagoVaVWIBY8nkMuc5w&#10;Q579RzwTo47LR1NLfLZi6UNdIs0NTEySokqD8y9x7+2ePbqRX6wUNbftP0lrSON4qacNHlpljTIz&#10;ncTySeAOBjrZDI3hjxubFd1jNzJ2Pe7zvYKpIrVW2fxGS93cM1EHMkbQoQpXbgKPsBgHHbq6dUVt&#10;rsuj/rrXLHNLeY/LpI4TljuHqPxwM89Xx4J+FdbU2+8X763T9wNtp5ZZLfebak9PKWTacpnOcYwB&#10;gZ9x1lC+xik1VcqP6eKGlpqkmmjikzHHu9TBQewB479eox8HE6z1COrjLXFzhyHDyv318CQvKzvy&#10;OnY73GiHCh6Hz/nonFnv1w8N9O/TaHjZrr9OpqJo5fLkllYZY7/6QqhUB9gDjlurA8N/HLVN6jTS&#10;XjHabFcdMS0jPE8EMkyQZXd/PQ7yYyF5fGVPPbOINpO6UtJqGpe4KjpIGjRpBkKxGOR7g460R4FV&#10;VsjM7U9Xbrpdqu3VEK01DKhk8vaw2krzGpBAyR79M+2MZ++CICmtaA0dvgPetL7JdTlwo2yxkXqJ&#10;Ngb+/wA9vleyw7rbRVssGuL9BSB6i2w3GQUUYfCvBuDKpYHJO1gOrv8AEX/ZfVNvul+8P623U1mp&#10;LVFFU00chiahZICgjMYwQhCADuCf16qPXWoKe8avrpRb1twhqvpzbi/mfTKn8oJv43kBcFsDJGeO&#10;ncd/qbdoDUlroqeFqW7mL6mdWBGIVc7cjPckf26OLpsH3cQ6wDQ991/2snKynOzXzRtppJ2HABNi&#10;h6I1f6SS12aKmWk+nqJo6aT0JtyyoVfgHvlX/wA/fqHasu0M15qIJ2ZhJRRCXYuQGZSTk/PP+XWo&#10;PDyxrqnSlkqL3ZY9RPaqWJjICqfUj874UkByAcAnuc9HPHz8MuiLDRUHiP4c+XXW6ppYamusi+qG&#10;ndlBFQEPIHIDR5wp9scDExM0S5EeM86S7ueFbyMNzIXTN3A8uVkvRl3mG0y05Ek+2KEuD623DBXP&#10;5hwAMdbM8J6i4eFOp6a+6zpIqa0XaZIYa6nhZFmd8HZKqHDOHVSoYYPtyOsxWs1ep/GC1RCojpjE&#10;yujFQ+xIhk7U7cZzjrWuoa6hl/DpqyGtvl9qqhLPVOlIKODyaqqhqIjTSrIMtG6sycLgHn7jqr1E&#10;ATSAOujV8XSu9Kb4cQcBXelKPHCrOuzV1FDStUtQ3GopawxNwAAhJY8nIcsDjgYI6pylpotGU8lW&#10;7rA2wlEj9csoAztVmJwOOSAMAZz020j4xTWOR6G1W+oNLSqSbjVzlPWZN8hKYJdifSeR+p6D+Kmr&#10;7VqfTd5rNOW2C33apgZqmZGwZ4h+bGfy/twf169Rk/ZtjMNuRju1U0Ej4bkfsvPs6w85Lo5W1Z2P&#10;5WpZ+HWnrrVJZ66SzUtXc9RXV5nqVePajTSZj3u4LHORjj36mn4k1p7n4gaJvd80rSWW4XWxVb3C&#10;llkjaVZopvJLyGL0kMHAzw3z1mv8NOvJZqCey3eSomjtNXHUQyoPNkMBb8u1jyARgcjAI6tTVHiH&#10;S648VrxLPHPFbNMWxKKlVgokcPN5sxZR6QxaUEAcDaB89eMkf7TTS9Q0sMY+f0Ulq7c834edQw0W&#10;m7dNcLhbXtdpaGFlqpJvrIpYY4wrfzFXLvuZfSF79Uvqjwx1VqbT9LdKuanudptNZ9M01Gr/AMt2&#10;IMcUhYKwfaG4xyBkHrTXhrrmwaLoJKbRlVF/EawyzSVVfEsGxguFES7izEgkbQcknPAHVoQ67teq&#10;dCyaa19WPPNcIVEtWh3tDUnBDxxkniP09hzhhnr2HTOjOfivlFO17Vvt6/DyXm+qdZZ95ayqDa+P&#10;n/3sqM8Erb4aWCrkgvPh5U3enSoSjqpP4CazDTBhGxJO4gkHnjtxz1njxn8Jqi2/iC1e9ZST2zTk&#10;ERnoWVgyTqi7VVWYgDBUEqcHHtgg9XrpvxJfwy1/c6G4VtRUVQIo6qCkkZhlXDLjBCknbuUnOAe3&#10;PVNfiP0r4k62v901ldLdW3K0Vkj5ajpOaCBSwjWoiTJUhcZZs5JJzz1gYDccZhGQNqO11Z/0tfOL&#10;nYrXQn4+QUy8KtcBavRdfcZ7Zb2MsUkkNVCZYgT6SIxuyCPbkkcfr0Z8fNF3T/44XWuuFCdxp4Zq&#10;ZVnWUyo0aqrMFO5WwrYDDI/Tvl7QeqrjbZ0pqOXOCHom3bvKk7goCDznHY9S2+a9vDXn6OrrKmat&#10;ZgaupkcmSSQeuQljznCKv6Z6vYGC+PKErq0t+qVm5sUuIIgTqJ+Xv/1/pFNZaiorPRua+FHqadfK&#10;KSjIcEHYcfpkEdNPAq3W3XmrMeIi1lTZbipdxmQExRHgqVyxAGSAPZft0H15c7RrPT0kl1u0NHeK&#10;GlDTSyjbFVHgkAj1GQMSq4zkE5zjq2fBbWSih0TW2KWOiqKURYkNRFTmILmNgXdSuO4zjgH9ul9a&#10;le+enHatkvpEMYI4tPJ7dSVPiFNpqz1NRWUb5rLHVRu4FRRZ/lv5jgHgZBJGcqerv0D4hXeLxf1N&#10;RXiK2VVpt2k6a00dvnhWaNgrq7PLG2VbLzOec5AHVaeJ3i7ZtVeLdhrLPX/XR6bsZo5jGgWJ6jz2&#10;YDzUA8xBuAO0YbGew6Q0XXXq4eOd8rYIadqG6QI0rocKIB5axsmTnOVwQPfPbqhhRxuPtfi/RWMy&#10;R7bDPwrdWm9NaV8U9Nx05tdJYrvJHiKa3x+WoOHxlB6SMISRjgEYI6xF49ato/ADxYpo9WUlSEqa&#10;CanrZKddzCWGVmjYA43IyycH2357dXboPxDuVgvDLBKEjitzQhMgFt5IJGeQRtY5H26zL/4k0Nff&#10;6rR+q3fzYJY56SoYjmOY7ZEBz7FFfH6dbTsvIGO+JxtuxF70Qf2WMWs8RsrRRQTwJ/EFXSXrxG1f&#10;rC5VNssUsFDTrQROSgCySPFFt/rcru7dyxPYcV/4m6rHjrrWXUdyrqyy2SkCx0EEkQmkkCHsACAu&#10;TyTkgHjn2qXTdJVVVB9NMZVty1AqKkZwoYoQuD23EZA+xPVg0tpp6+1NNDWFUp9qrSRRksiex5OM&#10;DoDn3jNhds3n1J/ZE3HuQyDc8e5HqLxDi0pEItFLcY/KIMNRVXCVXQ47gRMo75OCT8dDKXxclFS0&#10;uoUnqqo1HnCZXKFiW3E55wc5756EV1oelZ1RzLHCVDkIVKkjjIPTOltUU9SpqAoUEekrnqo6Fj2+&#10;wrDZ5GO3K0RfdSDx20xRpYKqLT1Xaq01dskqJPOQTlCjB8jsQSN2OCe2O0J0Voy5ab8UI6O8JFLU&#10;LJL/ADXBEoyinjPdDngjK9gOiuj7rNa6FVt7UtPTJ3jjpkVT/rnqxNFa0o77WLTXRITLRsRSzOg3&#10;Rse4T3XOBwODjkdWMVrYAB2CCdxldqPJVH69tkll13XikajpI5Z0rKmecYJX8jKp+TuBOOrF0Mgq&#10;bKyOxZlzhv8Av9uimttNrdtbG3Gyx3mSqkpmEDNtEeBIA/HJX1YI7flz03sdFU2XU91tdyp4aOqh&#10;m3PTwNlItw/KOTwDnrP+0MYIbI3sVb6Q6iWHuFLLbpSwar+jGp7VS3FqPDw/UjdtYd+Pj7daTtc1&#10;uqNJLBY4qGhkSJVeGKLaAFHGAuAOs5aYrFtl6RZ1WRDIGKOxAx7jjrQkN8pqSgEtFTeRTTKf/wB3&#10;QGbHHYr3P69WcV4dGHKvktIcQpXoi70lwpylHL609MojYk5/XA6uHR1PDLbUpZQSJlK525z1hqLX&#10;F1st7Jo6t0gMpQJ2B9xkdas8FPFuir6cfxpoaR4wAzGoBH/qx3H7dHJI7sgDBe6yj+P60xz3Sk2U&#10;u4UUTQl15CqOQTxxz18/5bUZL2nkp5kin0qozn/363R+MvxPo7vrTUFJZ52mo6kiBdj53Eck4Ptn&#10;46yXpbSEepNUvbpmcQiB3Z/dWxwfvz1SyXgGyEyKIuFDuk7apam3gBBJkBick/IA/wBeh1T5Ftr4&#10;a50jzC4aFHPDuORn5GelbC01XWXKjjT+XQ1Rpfq2OElcfbuBn9eobrGbU1suBlutDCaUttTYpaNV&#10;+A3cfv1VkmYRQ5RticBfZSpayt1TJcKWuqKWaqqg06o5JeVh3wc9/gY60Z+C2Gi1FLcKKpjtVZLa&#10;MTwx3JPMijZsIMocj/ibQQVOd3z1nLR+lFv9ItxtM/09yj9UaDACuPY9Trw+trUt4e+26ra2S1Ky&#10;U1fTxrtaGo9mBH/mAbnqu18b20firsbpYZA9hrZRDxD8Kr9adTySxzwXpbrTrcoTANjiOc7wGjOA&#10;PzDG3K/HTPRn4efEHW9LW1GmtM19YlvTdPHHHh+c8Be+e3HVixVN0qdOfWXapnq7rX19PbRTRqiP&#10;5FIiNENq4yrMGAPt5Q6074GeIVZ4cJE8lZR2xEtbzU88zL5dRVhN4QjPpBOVy2BnHWg15LLHZQYm&#10;OeAbWMvDzRl1tcU9wuiCkWB1lEMoIZypPpK/0knjn+3U7uWrobbpiUUU8kjRU6M3my43yFvUPn7Y&#10;7dI+O3jzQag1vda2z257TQ3CseoWGoADlmPJOMgfp9+qJu1+/idTPMtUIo5myqk8KT8ddkTRytbp&#10;sEJQuMkA3alOo1uGpqeOot1UjSRqQaYxKUf9scH/AD6r2asqI5miqYTEyMfSEwM/+n/p1JrBfqmi&#10;lWNJkc8Ybcef1+3TnWVphuND/FooZRUQHFUxXj/y9v8ATqkHm91L4gW6gorS10sDCYOYlA7Kx5PR&#10;+x6pnoq+GtaWSmlibEbhuT+nyOoclSZD6qgkAD9v8Ouaq41FwDMhkcwABWY4XvwBgdM1GkjUFfdB&#10;4kQ1FVHX/RTxVkMflzzxR4SUZyCVB46R8UNV6j8SdHfTW+aurbbYUMpjHKxrvz+VR2BJOT89V7b7&#10;XUWy0w1klSkZIDNFuA4+Dx36svTNRb0g+ku0lZRmtXG6GcIkoPsxHsfcHprGaqBTTK7QWhRXQXiN&#10;VtaKCkrJ/qv4W3+6CVuacn/lznA+3bqbXDxEq50SoSoWskUgmGooUwD9im04+4Oeqq8SdGHRN4Sq&#10;trlrdcMsiqxJib3Un36jNTfqushWN5XSNV9Ko2P79Le0scWuSg8VsrwtuqJ6hJkFNDQGqf8AnJCW&#10;Xzfs3qOR+vV5WCnuVs8N6aaoinktNRXFpJVcNFHJjCq6gkox9iwAPsT1k7wnpa/U+oqCyW0iSe5V&#10;cNPDvbADO4UEk+wznr60X/8ADbefCXQU1FpaRdR0aUZR2e0id2GPXFPErZeJu4dAWTvg9+jL3CKm&#10;jlMja1zrPZZx03bNaVNnSq0lq2gstFPG0y0MtItQGPnLGSVLKy8sOQGH3BPRDxnq/EzwktlHUa/r&#10;9E6ipRSzT0MNVbnjaQoqmRIiQyA7cnIYA7fkgdC7PpXVtPQ6c1PeLLboLRR3b+DefSyxzS0OZN4h&#10;cqoZUZsHLck8Eg8HNP4htXXe41aWR7xWVdsoXepWjaT0KXwm/GAfyoo/QDqdBDW+GTtymlzfaL2j&#10;fikfrvxH6H1PGYtaeGNjrEZgzPTTy05JHv6SOh76h/DzfAPP0dqSzyHjdRXx8Bvsr7h1nmWbceDg&#10;9u/XCHdJ5cIy2eADzj79Q6Q91UBorRg0N4B3Uf7lrHWVldj+WppIKoD45AU9Kp+H3QVdNFJpzxms&#10;hywKJcrTJDgg8ZKO3+XWfKMwrWRRTzRqxYB3b8sQ/wCuOu77dknr/Kt7baam9KOpPrP/ADH/AE6E&#10;OsXSLVXdadrfwx3zUi1stt1h4eXB5yZoxQXVk+pqMcNKZgCufgHaCSeqW8Q/w/a48Np6apvtrpoo&#10;qxi0E1NcIKiNihBIDI57cdQ+jrquCkmkWpkUqQBhvt07TVFfNb5Iq6umZ4wfJDkspz7d8DriRW4U&#10;WrO8NbPerzRX613CkuFFadRQNFFcJqZ5aSnrS26EyyKCEy4Chj/zdBH8ErlQxOsd9sLVEZL5ZqiH&#10;1Z77mi4PUO074pX3QNVJUaVuFTbp66Lyq0QSEJMhI9LqfSwzzznondvGnVVwr2+oucyufUWSGLa+&#10;R8Feo8QEKfZ4RibwV1bd4zUW3+HXsq4aaWnu0TvnB7+YytnqO3nw51RpuAyX7T95oYWXak01DJ5T&#10;Y74kA2H+/Ru0fiA1ppyjq6K3XK3LT1mPqEe2w5l4xyQoPXtN473tAFQT0i5Jb+F3CWj3H3JGWXP7&#10;dQHgk2isVwq9jVpYxjacYztIOem7wPI7GLLjdtYgdz8dT2+eIcWobej3exUVfXsAY66rkIn2/DmF&#10;YvMHxvye/PUp8N/CSx+Kumqiu/2ysuhq2gqfppqastsxp6jcNyOGV2KcZU5HO3PXEtOwUFoNKpae&#10;A0LkmV3qCPyoxwo+/wA9a+/C1rC1X/S1xsdHbzQG1TxTlHnaRpt64eTJ5GWXsO2fbqA2n8EmpNQX&#10;lLZojXHhrfamX8iR6gNPIffcElRSR37dXb4O/gS8c/C/W1HdJrBZbpb5kanrjRX2nctE39QUsCSC&#10;Af79HGXDtsuDN9u3qE0/EjaEuuikqKQ5ezVStKpB4WQbf35x1ROkKy+X+GnsVNV1LU1PI01NB5mE&#10;Rj3J9/8Ap9ut23v8O2pqaOrkuuiLpdRLGwaniRZRKfnhiO3bjqhNJ+BepfDjxPlqLjovVtuoiS9H&#10;PJQSuixMMNG7bSCR88HjqCwyPp23z499fRauNleA0029vLv2/M7+quu0MYrBRS177CIYi2ePVgZ/&#10;x6yFqx6vS/iLdHgkMM9Fc3lR88qS24dvsetiXuwyXO3pDLCYp4vXEtQrRAkjAJwNwA78d8dU9r3w&#10;rsGpdY09PbK97bUySYuZMLSNMcZDqScbvb9/fHRZ+ogbgcVvySp6Jkx48jxLw4b7Krzdb9r/AFZZ&#10;LrdUqQZKuNaby4ikKRJIN2zPcg9z79Vz4u1a6i8Y9Q1dP5kkiVn04ZZdmBGAoGe2O/H3616lvovD&#10;vQ5jrZIq2PTdvmbzmTBI5Kj7E59usMUVLUTVP8UucrCuuFSzxxRL6kViTuJ985/x6iOJ7dxueSkd&#10;SzWz0Gtprdh7lPrN4OVV7KT2+ptlW8kmZYDdEWUMTzlWUHntkcA8fbrQ1ktM9BZaS3V1FPDM0axy&#10;IQu2PAwdrIcntwM9+cd+qb0tb6q3hZJFkilhXJLYUYHwf9Orx0JrOQ0EkcsahZCpSSTkyHOCA3J+&#10;OCftzx1cbqY3UO6yCQ40gOsZDZ6Ut5pjhmmVSk4xkp/VgHG7JJ7Dn746d6GqrZeJSwu1IXifa0bO&#10;qFCe+N4A+eSQP/MenfixY5tVwUVFYYTVVM0e6QiYqqoEJzk5yQeAMn46rKz+FNxt1HFVbZaWmp1a&#10;eaRJMSK4PHAXdx3+Pv79IJTiD2V9eK3ifdfCjSGmblpC6WmmuNXVOs1Tc7etTBKiqcqQXKMT6eQC&#10;eMenjN5+BXjbqj8RGg7zYtaaWpvp6mkkojqHTMjGDe6DDeWoKq6EoxAfI4wPbrCmovEr66gtVGYK&#10;y5XCjqVq4LXLH5xD7cI8itkEFDznP5j36nekfxga+8G9IQ2bTVv0lp230gfy6SlofMMTMSzHlipY&#10;scnjufjoooxK1xcfd5LnPERaW8qq7N4L1GnPF6bT1/W822O1tGtdFc6cwy1VTKdxEaMA3lYIO/nd&#10;7HrbXjXe6DQvhBDoXSNRDS3CrpSlSEJYMoAeRm/8xUBcewJ9+sjUOp9XfiB10+tfEi81lXW29I4q&#10;d40ETKFYskESxhQoBYkke59z1C/GLxiq7r4kiottb5q2BhFTkEkbhnzMgHJyfSTznHVeKSM5jI6t&#10;o3P6BWS14idLe52H6rm7eNU9joqg1FBTQqw2zywMh89T2BXC7vb579DPDG5/7a1Q+iqI6GR45WSI&#10;ReYVlQjBYdiMMOM9Uxq+5yVYghJk3FiQvuer+/Dz4RaqrNAy6sESQ2q1TyxK8EyvULvIDF4hllAI&#10;zlsZGCARz1q9Qnly5NDQSG7qnhRtjcCRyaV9+FmjLjq6a0267aivMNFLJLS3TyLZE8VUoGU25bKd&#10;wCTux36ozx5uItaaSvcNwrlusNVdaaOOJ9onhVo8McHt5zSekjBHWgvAyiv9z1dbLJTagu01NW1y&#10;stDFIdkhIILkDhcDufjqtfxC+G1R4U+N+lqXUlPFWad0xbyHroahauFKhmdm8zbyjBju2uASce3X&#10;nnx+JO0kez/Nl6aQEY7vDsuG+17Dz9K81Z/4ZNc194p9uvLVHSv5RepMkzU8cMQCDf6MlSeSARjJ&#10;/Tp9qK4RU9xu5tVQXtc2oqist0xDK8KsxCMT3UleCRgjP69NPBj8S3hroepDXWVKW2X6R6WaeW3t&#10;NuZQMksMnjcD6c/cdJa81TYaC83BKuYUduriZaSeSFljkQkqHUEAspKn29x15H7S9Kjgj1RMG5Ju&#10;t9/XyWhgdZypovDc81QB9w/m9crPHicZvDjxPu9dd6KestGqIo6qGRWG+ORQA4GeDhu4yDhgeltM&#10;a8p9ezVNshtclLb7dSmbzchZXkdgvLL+UYUADJz6j1afiR4hadpfCC46Q8SY6evpKyA1mm66iRJK&#10;yjqwp8twcjfEeUbJ/KT3IGMs6L8Qv9kqurpS88FtuRjFXIiBpD5e4oQcZChmLYHcgd8Y69D9nJJc&#10;nprXmOnNoWeHAdx619Vj58ngZVa/ZO59L/QrZ34f71ZJNaUTW6G6UtSbYKWo864yGCaVfSxKEAEM&#10;h4znBGc9sUB+IG6R6d8R9Rwx0jQNaqoW9qd1ER3wqFYkZ7ZHcZyMH36d6I8bLfpu9xXGvvv8aipC&#10;z09NHEEIyOSw2jHHueobqF4PF+9V92utfUUd6qpkklkf+bHI0sYb1j8wPGMgnsOOvX9IkngmfLGN&#10;y2h53Y+HH1Wf1OeKXHbCeNVn3AKvaDX01HqqkulbGrCkn3+Q3CgNkHGffB756uCDx1tuhbfWTaUj&#10;pXrLjTSRO0aqMRkFWLFf6huOPvz7dUTqTSty05cGor1B5beXuSRW3JMvbcrdiP8As9OYtES1lADb&#10;bxaamZqWeqeijMyzRpGhaQndGF4244bBOMdV5RNNI5793d75VKOQRANbsEX0pdjrzVzyXmrEKzvu&#10;fYqgsewHbk8/r0aulVY9EtcKXa1XR10cyII5D/Ik2MpBU9wSQcfY46FeAd1p6KsuVv8A92SqqGjl&#10;heTargLnOxiDz2OMdS/x+vVLJpb+EVMlE1XLUCaOSJ1dwAMtuYAcntj79Z5cbu1cia0xF1rQfg1e&#10;rRR6KpI6/UtwoI5tMQPbmpEhQ01QgTfvZ2G7I3j9cdX9aNSWuro6nTNNNBcoqqmjSoetpVRqhJoi&#10;TlUACsNr8DuCPcdZZ8O9PxaIi0+t4hsmrqOdoqy209E4qWpsxKZBKpQ7V3YJ++cdS3SesZTfr5R6&#10;kqY4Hul1WSipGpthkULsXZKR6FAC8nPv26yerSExt0/iBHwW7haSCDwR/PzWftR01Pofx/VY5StL&#10;RXJ4Xl3jKoVIDBu2MEfr79XprXUt7eyWnSD18jU1xrBcS/kqnlJEV5BQAtkgdyRx2z1ROv8AS9+8&#10;PdYamtmu6C4GpvMLG31txoREZ0MvqliwSNhUEcE8HBx0wsXiEdNU6UAozWTksi1MtU6eVE2MKhBJ&#10;HOTxjv1uBnjkEbk1/tYUcvh2x2wHz9y1rrXwVtdJ4MVWqrfcp6mezwedUQGAhqkZGMEDjOQOf/fr&#10;Ndsv8WorWJNgSorISNm4MqJn8vx/+Dq49HeNVLZ/DyvSu01UVRqbBNSyqt4qCJ3JZo3aGQmNnBwu&#10;7AO0fPWWtM3oUVdawJB5ZfynwONx7/3PWozMz4MV0EjzpJFe7y93oqubDiPnEkQ3r6peKmvGkbSl&#10;6ss9VbRcK6ro2niG0yRhyVKn2HoYcc8HqX+HKS6ets9fVyyvPepBuSSQ/wAwDLBmz3Pdie/I6j2m&#10;YbhrLStdYKcmo+kvhqoUaQKIY3b+aQWwMZ5/U/fqa3HTFwjpTDiFqt08uGOKTKxL7KCeD2Gfc9Z4&#10;aOaQlzgKUh01fZpUpKx442nSQTI7c4x7gewyMDqf3PxUXT1hqaiztVTXP1+bM6/y4VOSoVj3bvwB&#10;gf5VhosV8VJT0V1tlWk0MeJJaePzVSMEguVHr2jByQpxjpl4gtHZjVwyzrIrqrRSw1HmQSowzvjP&#10;uCPf/LnrQh6pPiwOZE6r+apS4bJpWlw4Svhda6zUVfSapu4qaxKq8P8AWBajdIiBgpZU/qc5bHft&#10;7daxuqap0TfLDqKvlguc96vVTbaqnji+mlZIqcyQTNGOASqKWHcgk+/WHvCHU9RQVFdYQIaumlkF&#10;XSwTE7VOeee45wf16u3VXjlWxax0+1xp6e30NlpnlpaOlXEQqZI1jkckHuVQD24LYxnrzuWXOiLm&#10;iyPmvVYckIYI3d/krc8ZfCS2eI+kf9o/D6x2yy+IFkq/OraKhcU0N1jVvWcEKjOAdwPpJAYHPB6x&#10;brnSmoLPqdaG4QJUV1VF56rQ10daNjblAMkbMuRtIxnjA+etvx+MunKrRV5trXAVtPe7U5NM8jZT&#10;g8cchsgAKOW7e56zFqHxX014kattVRV3FqL+FR/TQx09slnqKwZDMdiKoRQQcD7nt1s9IyTJBqmO&#10;n3/osHMg8GXw2nUFWt5/D74im0Q3U6Wrno6pDLF5dTFLJJjjIQOWwM9sft0Z0fev9mtJUmn9W6en&#10;Wq8mSW2syo6TqzEZYbgyjccZHfuOtSR+L/h/W6fttP8AT+IcUtAwd5rdYIY/qdjbu0tSoyQME4ye&#10;st+LHiRp7VeoWvGjY7xS4qlaJrisEZKggqiqhbGNvOTjJIx79TkGHUS11lTHqGxFfstI+H+m5Jrx&#10;S01HY5rqbXQ+dDTpQxICi7TJ5R3KGIHHrzx9+erC8QYaPwb1NpSvodN0FNbL4WNyq1QR1CRuATvR&#10;WKqFlwfSTndjjgmgPCjxBtlbc7Lc9SJU1MSsYqoUcaOJAwKsNrEBQc/OOej/AIjfiDtd/wBQQ0ST&#10;rDTWWkFDQU8mZo0Ubd7uV5JZgfsdo6pmd4k1tC0HRwGANJ395Vkah1FSW/WkdNFWUkSy0Rl3MwJw&#10;ZTggc5HIx89AfxWrR378PFyMVZDWzW6SnqEaI5eN43/qHG0lS4+/UB0RPZ9ZX2hktaww3SikMcqv&#10;IzJPAQRlF/OcYHGMrx3x1N/xBW9rBoSr03FHbKipvtEq0bQM6qTIBtDAehhj1CQEYAOV460mTiRp&#10;J7rHkgLNgsUy1S2u3U8WZAAomcE9yeef2wMdao/D5qqx6c+iirKaqnqaqMTlaWjNQ7hV3EA45woY&#10;4Gex6yhqu3T0Mj0pVJ5IXMbiFsqSuVyD/wApI7nq1vCrx0fT1VpmoFbSW24WOUhzLskQr+TIzkH0&#10;Fhz9+s+fdxBV/EkLHWSrJ/FAtu/+KltuNhttTQWnVFk+rP1NG1PKZ1laM5jOAvZew984HVGzVRgq&#10;CJCQQxyerC8bvFiHxL8RbVS0tW1Rb9PWn6OlrJCWFS7Ss5cE+o5XYu4+656YXHwd1DedOtqPT9un&#10;udtErRyilUvMrKAWIjHqdBnBZAQMHOOndPDyC0C63VXqM8Ub9TnAAmhfdR2G/wBZZqZp0ZzDMhx7&#10;555/w6NeHOqZay/QA/ywKgyl/ZyRkj9MKv7KfnqtZ6iooI3Rm8yBwQMngHnj9/8APpXQ1wb6iIQu&#10;KeSpH00c0j7Fj8z0E88dienufZpC0d1qfWLVF4utnqNPNVfxiexxVEyUsm2WWkSUPIEP/PhQRwff&#10;pK5xS23xDNQ1jr7JHcpJwI61yzySLIGJOQPZwcY9+ppp/wAKNU1fibYNQ6Xt8NbbaGwvZa1JbgtL&#10;IEkLDzYnIIWVMq4OMHBX34K/iA0PBoOGyXnWV3uVWxmiElbV3HzVEqIEfCYz60VDxnlT9upyoDkY&#10;pbdcboseUQzB3qoZqr+J01Ok2n6YVdbuwsYDNx+i8nruz+JXjalrkjt2iLbSUlMAJJawOuwE7ckG&#10;Rfnp7fPxkaDpESlolvUsEaj1UtuSEE49tzqf3x1G7h+KfSur7PWWOlsWpmFchDTGogiwvc9889Dj&#10;YePjR0cjUfQf9qJ8uSd9iIj4ruv0v4v3Wplatr9JURLbs05VwfuCFboVFpjxHgqY0qdWn/ePytQu&#10;HVuf/IAB1KNFeLlZqHUCUJtK0FjWnEVPMX86QyDsHIAUZGcEA8+/U9S0ATTq8cUMIHmQqkJVgc9m&#10;ftnq24QPZqiNj3pI8VrtMgpVFf8A8NviHeYFq/qLteahgWDxPG5H6ln79ftEeB2p9G0l7rvEHSt9&#10;lQwxNTEzJTVQdHywicA43Lkc8Ht1rXwx8QbLoWjNZri6WWx26EANU3ORFXGf6Q35m/TJ698TfxNa&#10;KvVqZPDizXHW9XVE4q2JtFFH990qb5Af/LGR756x8qSIf+Q0Ffhje78AtYVs+k6KCyzC3xXCKCqr&#10;J5Y/rowspy3ZiOCy5AOPfoxb/CrUmrrDJXUmn7jW2xpHp2nipiYnZB6huPBPIyO/PQrxRuGqrNcK&#10;nVNRQWqgt7zIJLPRXCWpjdmPLxlkGxj7jsTzjrb3g3Nbrj+FXw0uAoztrrjX1U0EpAdf5rqwcf8A&#10;2gZ/9PVRhZKNlYcx8ZNiuFhywaAbRzyw+RURVCyFnSoXay/t+nTm6FLFdBcXTfbrmqw3BUGCjf0T&#10;A+xB9/jq0vFugjpNSzT0sbRwmd9ik5IUtlcnqA3SmSShqopsMkqHhuR1TcDHNqHCtMAfFSZXzVku&#10;mqX6h4oa6luMyfRzQhSsMi4zubPpyeew5HuOqs8QvEiu1N9JHO0M8VGWA8kZPJ5z89vYDoFqS91V&#10;KZqJph9NG/CKcBsdsjP+eeoXW3VZsnb5uPfbhR1ejbV13VWaYuAHknNwphcZWllyWf1YI4J+w9uh&#10;8NpqqqSNYYSznCsgOVYZ+ehb1E28T+YwJJ2jPt0atWoqmnJRAI1fAaSPvj46lyq+yVKbZo+CmeNL&#10;tWSxup3COmj8xh8gnPVkzWS1U+jKikprm/l1MgfzKmHYyj/lxk9VZQXaeJoyu2pjRstGRwyn9Pfp&#10;5c79DFFTrGk0XcAebkdSWhPaaaaSVTp+x2tSomnrZTyA0J2N+4PbpkKmAAqIoI41IKqi+n+3Quqv&#10;C5IwxyeADgfv0yq64+QGDMFYYAB9z1NhIsJzfrzO5WMMditkkZxx1ofwa/D5qLxZ80Wq3TLSpCrt&#10;XCYqkWRwSex/Tv1l2V0kjBPLn3yeT+nVhaO8cvEfSVtjs2l9baltNrHCUlPcGWMZPIA9v0HRxSNa&#10;bcLQGz3Vnw6HqJKa/wAOoZqSustjrWpKitnq0gaNlJG5Azeocdhz1Qt6gipq+dbfI0lIsjCGRlIZ&#10;lB4z13ebhPUXCQTTzTPITJKxYku7cljn3J9+pHYrRDW0UU9UmYh/TkEkj/TqSTKarhEa4Wof/Dl8&#10;G/8AbDWtx1Ve6Xzrbp+jMsZb/wDXnhD/AJnr64eH2rxqi2bJ41hq6UAOi8Ar2DD+3Xza/AB426cp&#10;rPqLw4dDT3q4Vhr6CpfYq1kaoN0I5zvXBYAdweO3WrNM6zrLVWLU22aVFAxvyCpHwft1pY+MHwEN&#10;5VZ8uh4tWJ4geGtNSXG4PaaajntutYmorpZ2mSnM1SEZoqiAn0+apUkj3xn26+IHiVa71pzXV6pt&#10;WJOt2p6yWKpWVdu8qSvbtjAxx26++9mvVo1/aI1qPJkmjKu8JOHilHIZDwQQeQw5HWFP/Eu8CLXe&#10;aGj1RpOKsl1Ha4j/ABVWy31VPgAOSe7ggZIHbv1XbjSyO8NjbcN69ysOlY1uonZfMits6pTRVsMk&#10;MNNKxXy3mHmMFxuYL3wO2e2ejOp9V242NrdZFQ0cmxqdEohD9Jjud59byNyCckEc/AFk2i12Kx+H&#10;V8S91E8oS7wUktTCIWNPIVHmCKMnc0YJG7tu28EdU3rO1nT9+q6GTyz9PMybomLKSPcH4IwR9j1V&#10;ka4N5RAi1FicSsFJVD3z/V8dOKSRcbsDAAz03nUEek498D266pQYHw5I9s/5dIFrrR7esFBBGCoM&#10;weRiOTjsM9MKmfZGduecAAjj+/XFvpf4hdaWnLiIzSCPe5wEzxk/A6trSen9IaQvdMdRiq1hWniO&#10;gtZXPmHtjIYEg/Of06m3EeiJjASBwqUqCWI3HnGD+vRZqOSrhoaiBNzMm1iTjGPn26k/ihQzW/UT&#10;3G5aZlsTXMebBSzgouAdpfYeRkg+wGewx1DJ6upqMedIPLx/wwNqj9QOuBAC5zdJIRF4aOkUpVzN&#10;UyZyY4jxn/1HjpAXJkmjVaeGnhzwqd/3Pz0z2+kBe5x2HXfpbPJy3fI47dFYKEeYTyqqC0iFBuzg&#10;qSfzfbpulfNTEqnnQ+YAr7ZThx/2PfptIz+SGTdnIxxnjpR6rdGQy4GBuQ8/2+OlUV2pP6DUdwtl&#10;R51srayCUAkFZTkfbq29Afi+8WvDKk8rR2s66ip2ZTJE9PHMMjscSKfn246pNYQzkgHAC4yenMih&#10;FDgnOMfm5z1J9nhRuRuvp54Kfiu1r4h+Httus+pZjXxTNDcEFJDjzwe+AoIVhgjn36nniH+KTxB0&#10;do6uu9DUU1weKLLh4Xi8tSMFwVfAI79sdfOv8LPiRFpbXr2K7ui2nVIELFmyEqB/w2+OeV/cdblm&#10;EUlsaiqFhKyRmJUdRgnH5cHjqyx2oI2gXuop4X/iK1D40tUS+IVzjrrnQhYYFCKhWHuDgd8tnnqV&#10;3ulh8pmpoU8+WRWMyRqXBHuCSMcDrFGmNRT+HWuFuEas608siyxIQDIu4hlH7jPVs6M8YdQ6+1vT&#10;wRTRUlrkV99HGgIVMHlmIyW+/A+3UCWMRhnyWjJ0+a3v2pvPofL48hPfxM6uno9GwWeglArNSVmx&#10;kByTAnLZ+3AH79V74J+Hslxu8F1u8bShTmnQjA47N/0/v08v1DN4q+J1TVs/l2S0f7lTsATvUH1s&#10;v6txn4HWnPCPQKM6GCIRwxoDvOAIox7/AAP3/wBOtfp2IXDxH8LAzcgD2G8ofqPwh/2h07LVUqik&#10;nok3s4O0OB/T8A9UtXXP6JhTuPpaiE4MTbY+PvnA3fft7H260D4leJ8a0tRbLRUx2yxWxBI1RIOb&#10;g/IDL7lMg7eMH8x9gcwXyph1DXVV2uSvDRwRnyQe9S2OGbntk8DueqHVc2Njy9vH5rY6B0bJ6hKI&#10;I+ed+AO9pnrTx7vloipYNHV6Jc5Yyj1Q2SyQqxI2AsMK3+nHUfpfHvU1j0jU2m5XhrxW3JgXLxoB&#10;Co/o3Jt39/ft7fHQvU9pGn7J9JT26nqr5eMGpq6qMkW+JuRHHngSt3JwSB1XFDa5FrykgebbJsLL&#10;k9j2A6yYSZzqrZa/VsWHph+7tIc/ufI+Xv8Ay45Uvt2paiClmkiqZ4KuoyZpGTzDIT7lj6s9K2yG&#10;pvs0f8WrpxTq/BWLO8j2Xgc/c9ENO2CKa409PWBEMpUIpbgZP9RHv9h1fM+gNKeG1JSzVVxW9X+p&#10;G8U8aOkdGpHcbgGLn/mIGPb56sTZIBEbOfyWDFBYL38fmp/4I0dq0rYKmsrtKR1tvNL9Ok73P6dY&#10;55V2l+FJZxnIXIx3Pt1T1T+FTQKVldRpeb3T1drhkaqqbpRtDEJV9mIy3OQVPOR1JaXWNxv09PBU&#10;GOitdKwSniT0pGoOWYL/AK9+ro8bfEKjmkmsliRaUWPS092q5VlZnqHZFhiZmznJaQkYxjAx1DYt&#10;IoKRLqNO3Cy5pD8I2pNUU00+m6/SMb00gjjFzvAoJqsFc5i89VLLnHPHUmsn4bvGzwrv5q6Kz6qs&#10;rSIwFwsVSs8UuBlQzRMyup7YIPUR1Lra6UmkqKesqay4WGkdKWei88xTQoxyJIphyWDH+sMDnByO&#10;rU8KNSeK+nqGqsnhxZ5NWUtLtq6C8RUEiVUlO3JgnWGQBmHOGw3GMHAx1nzZOTC+7o+m3yXvOkTR&#10;TMbGxrXN7tc3b478etHfmkE1L4w+IWi6p6S9XzUlldYB9UqUotxn3Lyu9Y0Y88HBx1FK7xFSz6Hs&#10;819/3gTRvUVSuvmF1dmw2D+bDKerb0X+MvVsev62weLtParBaxLhaPUFtaCqjQsFCOCyqzEZOShH&#10;HY9SjxQ1n4BJW/wX8R2jNN0F1ptpgXTFynEyxs27cxhghQRsOTnJ78dKblyPe0yWSPitqXrLYcbI&#10;hix2NDxp9mgN/wDKw3sNu6BeE95sMNbbpY6m0R2s1sEsdMZI9oJP5xCfykEZLAcYBJ6rfxO8Wbb4&#10;r6kqL28tB9FT1zQ0yCUbnVJWHmsCSeTzn3znjt1tnSnhX4Lar8Po6jwIk0zFb/LQyVtHSpdqmJBj&#10;0Seeryqf2Hz1I63wzsWvdcaSprDc9DRaVsYme9WaOICuu0rJtAmTYMxjlipAOSD7Dqn1R7c1oYLH&#10;yXjensMQLpHVzex2ofKz2C+MurNTy6gv1ZW1GdskpESAcLFnCqPjj/PoasH1U4jQx5ZtpJ9iTxn9&#10;+tl/j2/DBbdEava76E0edMacrgywVNCJGpo6hDyJEOVjSRcFWBAzn9Osu/8Awq1gLBVXn/Zq8G2C&#10;nWoatipGkjjj3MvmMVB2rlSNzYHHXqsHOhdGGD2aoV+VLIz+kZUdStGtrhdt3rzuuCDse3kSofTx&#10;jcqGRyjuEkQk8H3B6K017qVuTtSo7mpnR1jXPLISFUY5PcDHQNZfKmY8DeQfnB/XqX+C8lKPEO3S&#10;VShkpI5p8kZVCqkhiPtn++Or/jhvCyPCs0Va9T+Hjxd1JoWa6/7OzXW1wx+ayQVEc01KCOW8sHcC&#10;fcDJ+3VU11yWAzw2N6mmQ088AaWOMvtlBWUE7QdpBOFJODn37fSf8NnjtZtM3SmtlVXVclPqJDDT&#10;RQ2+SVZpB3BIBIx+nWKvxlaWXQn4ir95FvShtt/lFdQpHICgDgeZgA8Yk3cH56qffH+LoJ57q6/E&#10;aIPEb2q+/wAfms92anntN7jmG3aTteRkDKVPfcO5/bqQeKC2+eCmS1KZmpg5mlhj2oBt4APc/f26&#10;SZUYsQQV+evKiMfQyrjGIG7cf0nv1H3dt+qpiQgELdXhtYRpqgsdVba2nLmno1qaWmkZfJFRAu0y&#10;oR2cc5GRnHHPUs8ULMbNedGaft9G9NNe6wOzVsYgaZwT5alnxhdwHfAz03sevbtZPAfSNyudh/jq&#10;WuC2NBTm5Kw3oreQ0pMattBAAiAbspyR1XNm8Qr347+P9juupVLz2+oNQ1PAjBKeKBGcKfcZbGWO&#10;Mkj7DpGBAybYu3JqvzK1equdAWta3bz7bb1+6v7xV8Gbz4u+AdbZNTXSxU2oLA4uGn5JZzKzOBte&#10;JpAuEWRMjufUE9h1irWn4f6rQhmpoKqW7X6l8uUml/lxvvAOEDjJxyM8Ekdutx6x1aultH/UXapp&#10;I6aBleapeclWiAJbcTyCB89zgdYnvP4g63xR8Z7hLQU5i0+lK8dsoygEjqrbt7nvvYbjjsAQPYk6&#10;+Xgw4Uf/ABk2syLKdkze2PiPQfFE/BXwp1JqDWFouklLefooPOlq4xeFBLwLvZGDZHpBV+B9upCd&#10;deH/AI7eIMUHiPoa3Wp6v/8AGrzpgm21VPtVMzumWhmIYnIdMnn1dEqL8QVq8OvDu601NY6+K+18&#10;7Q0NfNUgJG8kTRuduckrGzY++BkdjTmjjBdNT0lRbqmlgqKukMFTFMTEjNz5ZLdhjIDHjON3WI7x&#10;i0uu6Xq+ly9LE7cfJaNLuXHajXw9N1NPE7wrP4V7/etLXOSO4V1RXR11muMceDdLU6kRyf8AKuGD&#10;Blz+ZT3GOq5rfE+gqxmp+roJk4LyRFlP7qeP7dac/HBp2W5+EvgLedTTRXCrgtNXZK+akq+BJGsT&#10;xkOcbm2q3+Yz74yq9K1kk7rapluOY2CwykRVMZAJA+JB+wPTmv1DUw2F5adpZK5hN6TV+dd1Pafx&#10;pFFHBDHWUF0eFhNRlmeWWlkyCXjKEEZwNwOQeCRkZ6rLUusLnqWtmqZZIo1mdgIlUrHGpJbao/pX&#10;k8fc9BbHAbbK0sX5ZKZgZI02qysQB/8Ah6caWo0u9+paSfaIpZ1En6DA/wA2HV7EgEnsncuNBVXy&#10;VZBVqeEfh21ZTQ3uerfbUQ/yYooyjYyQwLZ5IKn9e/VqXrS1rpLI81wjJEiMJJZv5jqvuQTkg47e&#10;+elrBBHSWSK1PMYZ6WQpRsygB15JUkY57Y6/V3nS0RU5305B8vtuHYjP3BIz19Mxun42Ni+FGwXR&#10;+f8A2sZ8U8smtz6WfdPaklgvKV0KikinUbYkJIRVyu0Z542jnucffqxbBT2u0eJ1OXoI9l+3VFNN&#10;GEHkzCN1mVvcqw549z1RVdVrQ1nk0crYoqmdYGK8spYbf3GM/r1bfgLYKnUU8mobrJJVy0DGCiDP&#10;nBIIZsfof79fOcqRpiMdcfRbmOXCQOC0/wCHtwtugaO46qvOlrbJbdOTGvFZKCogCQSnCHJG92CK&#10;CQeTjA46wNda+fVVVV1sEHlGaaSoljjGREXYsV5+MkDr6FaM8Pzqfw+1PbdUWuc6dr45BWSPIVET&#10;RxiRCBngbgG4xnrCVHpmZKGS56YZ1npAoqaN33ed6T5gT7452n549s40ILtTh2WjmkjQDxSK6duk&#10;+mtFSXOlp7gKSaX6SSUuu53wMtGCpxjPvnk8dRIV1Ms9TJSvOiuSyfUNvdh/5m+cdSG8eJ93umh6&#10;jTokhWzUIC0dM1DCske+QO+ZAu7O7JJJJI9Pt1W7zENkZYqBknAOPt/379OptAt3VGW2uoqV2nWt&#10;TZ7hL5EsweGfzKeaNtrxHjBU+xB6l2pvFfUHinVQGWanS50VL5HmZbzawDP5SSfUV7D27DuOqfmc&#10;CqVgfRIMcHqXeGdbBR38zSGokrPLEVJDEufMdzjjBz1xJQh2wKPan07qOqttDQQRJLXzgTVNLbqc&#10;s5VN20ybFJcqHbLHgZA789BbR4SX+52w3URMtvEvlNUhSY95/p+Sf2x1dfgLrs2O56h1BDOpraaW&#10;mlhMrHynRdzBWReWXJ5BByf26laaS1HrrxHe7WWgqIoHr6UzX+3hRLZ/SNojAI2cKzIcY7jORyIL&#10;P/cNJ7ItemtyeVnOyWeMXT6GiutG11hkACGCYFAD6t2V2gBSTnP+fWxfCTxp0do+ipdF6mudkrbU&#10;G3m6QSyzrDKTk7XhGYpFJz5injAPWb/GxYXuGqNV09LSU0d9nhoqA29T5JRYUjkcnvlyrMcnJJzz&#10;nqnbTWfSSoys6mIjykjHLP2yPg89aGLmfdGtcwAuP5eSwOpdPZ1LVFI46AaFefnv8q961l+JPwds&#10;VJbK+8aZvdDVXRYDVz06ybkucZcZnjZMqsu10kYZCOCzLtYFTS2iPDr6+UfxU1aQwjfMtMhklC+5&#10;A+R8HbkdjkY69s+pLzHXS2yprnexU0PnQ00hRBE0/wCaNCflxuKflJz2J5l+mrBe9R2a6XDSL0Dx&#10;2SZjLNUN5VRQJsyRGSRkH1DHJBGB36ZkzxTya2t03z5JnS8PIxIBFNJrrjzrstwfhVrLTQWM2Smu&#10;E1ZPb52VzLUNMR74DP6to9geRyOof/4kN2p10DpOiSmeapqb5nz4sExJ5D8Y7nccdu23nHGc3+AP&#10;iLUaN1hDWo030UcUktZt4/kohLNg8DHfn9+ufHrxNn19qCiNXVSXmptE9UlVdIAsdJOHZVgeONch&#10;X8qMb8EjJUAnGSOXkNjg0jk7K9FEZJAT2VMGgjpSqsNzL8cls/c9ujFPVebSBEhZIAMBGbJz/r0M&#10;NSqFopPWXOQO564E8kEgjVQGzyo9h/16wNZ57LTDAFPtLakkWgntNfcEpKOpdXX+eyPC45DDHb9C&#10;ergpfF+5VNvhoKKpp6qaOPZPcI0LNJj+rH5VP3GesxGACTdtJB9s/wCfUx0bW3KWuhpqYE5IVIkj&#10;3Zz7AdG0zMB8M1aYHRvIEguu6uMWSDUjiaa43KGqU8zxQRPJ+0jhmH7Hprd7zbfCaqliuFw1vdq6&#10;WNXVTskVAe3JGB/bqfaA0Jc6cx1d3eOCEEF6aM75dvvj2Bx7c9TX8V34d5oPDSDV3hfMbzDbofOq&#10;BOozLCRkkYwVKnuDnGD0s9JyyblBrnflPd1HHDf+I7/RZD134oVFyt0UMVPLUbJ3kdatiwZXB4JA&#10;HqGc+3W9fDegqdLfhy8ILGfIR5NLC4NhSG/3mZpRk+5we/Xy9uNXVV1I/wBaHiq5v5cawcqN3ABD&#10;dzk/bre+ufEqq0T/AAG21EkO+zaaoreqwDaqNFAAAQfuTn79WseARtoKlLkGTcqJ+MGp6WqvMtsg&#10;ZHmgyZpEfPq/5Rz1Vlz1lT2yyz/VYUnIWRFG8n4B6hN0vkw1KameTAqvMZ2J9yDz/fqv7veaq+VL&#10;CrlACDllGAT9+gmiaSiimc0Lq80fmtJV1odI3fMYfu2fn7ft1Gp1FTtjhBjiAG5u2c/B6MXusonS&#10;KJmnkdOzIQFPQGpnklARF8mLsp+epZ7IpIe/USkHhSSXlWZEG1cHrqSQIjbV+COB8cdLR03pUOTj&#10;ufk9N6rDMoVSFB+eD0dDlKG/vRXTgZ5Coc7ic7HOC3z9v26e3m2VC0IXZJ51NIf5e3JI9v8ADrzT&#10;kE8rpHCXiYndHGpVQR27t3PUyvMk8FKI6mahqCVG5atlDgj4Yc9Rsntb7O6quvjbBk9QYd1x0lMP&#10;5EQOSWGcY+/RS9VIlqn8soEDY2q2cH9eg9ZOzsMdkAHt1xSaFpHIjJ/MPnI6f2uXfXwoc/mz8joa&#10;xfkKCM989+iFlX/fVfPpXOeP8+oBRAWlKxHlr5iwYZYgccD9+i9snqoYHp0ZzCwOUHQzJNS3l55b&#10;tjokyyW2jJDO08oxgHsPfHUgoQpFZ7ZL9VFLbK2mt0yOGFVLUeSYSOxQ+xHyOetAaf8AxNam01QR&#10;Ud28RrrfmA2jZSwEj7Gd03n9c5+/WedNVJltxhpIN9RG5eRcK7Op7EA+w9+u60PFcpaemEskGQRs&#10;fABI5A/Q9A8yj8LyPcrURjvdoJ9Vqih/ErQTVNPUaijkr60ZFOpkbeCf6gxIOfuOpjavxbXGCen0&#10;547V5uVguTsLLfioertDODiCdv8A6sRHGWyw98jrH1pt4gZaiGkiiZTkz1L7zn5BPA6md/t6as0r&#10;JS1Molmb1JIrYRHHbnpeK98EmuMm/erORUsel9UEe8UtIf8Aw9qdQzyW6Ka31u64U/kzERVQzGVd&#10;McAg91OeG9Jx2zpdtQ/xyWqqLhT756oly6sVEbZ7qO3bA5+OtJeHlLe9W6BvXhnrZybp/DpDpiql&#10;dXSUYyIlf7lcfbPbot4AfhSs3iGsFj1FDTW+prqeRmvdZVOhjmG4BIYQQXwWTIbA9OR3PT5ZCTqV&#10;SOAybNKyLHQTTUnnZXap29xkn7D9OnNNaZJSC6yFQB2GcfbrTv4jfwwUPgi1PabNWGe508z0/m1M&#10;bqLsdofzYwAVhZQeULYIwVY8gUJS1KpIkVOqjIA7f1gZYH/v26FtlocidBo5O64tunoQGlrFkQIB&#10;yw5+3VpeHep9LW2sp5EjhoKukYbmSV42lH/qXLHP2Pv1WFVU1dRErKMxzQhgC2Bx9uuIrbcae2wS&#10;CnqUSrJjjqPLZUZcsCQ2MH8rjv8A0n4PTo4w4EOKjxNDgWC1p3XmmrL4s+AV41bVNBTXSOvJ08iN&#10;mRoofQ6yZ/pbDtnOc4wOCRjaV/JUkgjHcHq6ha62xQ0Fis91qPK1CIp62kBHlJNgoWHwQjFeO/v1&#10;VuqKVYrvWmmVlheeTysD2DEf6dIIA4RTa3e0eUChmBzyeAccc/p0mkmzdsYnJ/U9KCPYPSCeBngd&#10;JsSJfWWYg9vbohSrV80rFlEGM9h7dIqzF/TkLnsP9eu/MO5QPcddxc8lvfHI79cVO1cp9CvmsMY5&#10;TBP3A68nQin3Ou3D+kD3wOj2iLfTV9423OaGECmleFpjtjaYD0K7f0j7njOM9J3+OnpJAgngqhAS&#10;0z08okRWPZFYcMfnBIHz0PdEBsVGYhJTSRVKvJGIXDRODk7wcgj9D19BPCvWtN4v+HtnvTz+RdaT&#10;FLc1Q7WhlUAFx8bhyP1PXz5meW4VCl/SvsoHCDt1f/gFWag8L749VdrXU0mm6ylD3PziFZYwQBOV&#10;JzkFh6QCQG5x0QDT7LuFAcQbCnviD4OU9HcK1tOXmGp8oPKtJOhMwkHq8vcBg55wf79FoNR0TaTj&#10;ulkggpLhc0NMEQANGwUK547Y/wCnUzudXFV1YZfpxQvGZpa/hlMY5BDezY/69DtHeHMNXemui2mo&#10;qqWsqFNDTvKqxU6bgTIykZbOCAM45z7dXcLGc95FbD8lOZmOcA9x3/NE/C7RhalpoKdFcRkKzBex&#10;+PuB3PWianSt3qdNT2jQsSXOSeHdVU21UlqcchVD4JXj8oOWxjHJ6r+GOfR+o6ySKjSOgraJYomh&#10;YKlId/8AMACjliMDk9urk8PHeuq6Q0aGVW2glX7j9M+/znrbmcXxmMbBY8YDJA87rAWsNZS6o1E9&#10;JXjyzB/L8pI9plYHHqH+GOubELgt1koLZTRz16kCmjcbxR55Mj49IIHIBOee3U1/EwmnvCX8QepL&#10;NqC402nYaiqSrE0dK80xhmUONioCVGSw3HAHtnoRR6xtlIgktUsUFqn9FulpWDRyL3eQsOST7s2T&#10;nPPHXifAklmcZBtxS+qZHVsHpuBFD093/KacX1xY499GvIe9AtS6OnsyT111mqK24lTiWebcRnuQ&#10;o4B/Tj4+eq4s1KKKIJ9HU1VaWOY4k5OeScnsAByerL1HfGm8s0xFT5h4JfOf0Puf36jsur0skb0l&#10;rpoo9ziW4zd2qnXmODvwin1sB+YgDsOroB00wcrwz3W63H4p/bdZ1mlpDSWqFLJI0WKmeF91Q5Iz&#10;sEmP5Q55Cer/AM3SNLcJK2YmUsVZsuxyWf8AU9/9eorb2lrap3OZJZWLySOck55PPUtp45IKFiMb&#10;iMDt1fjga0b8qq6RxKkFPVw1c9LbqWVElqyBIx4EcX9X6Z6K6b1tJrjU/i1USbHE2lfpaQkhR5dP&#10;LFyMn3wT1CKlXtdqd4mP1lQTlj3Ue2D0loy6U2mXuNZeYmq4Kq11NJURxOIXk8xMDDAHBDbT25x1&#10;xjJBUtdRB9Qoj4nXuoj0FaaShCM1wqtzIyA5VV44/XHWjNB3G5/7IaLudguC2Wd7FNBJViCOVqee&#10;HD7l3ghWwDzjPBHWUfEu5yxXCy0NC+0UdvBcj/mc5P8AgB1oHRktXcPwtxzWlWnudsrGQRuR69+V&#10;IPIPIbtnnrDzmagPfS3Omk+MAD5fUH9aT3SP44rdqq5Cxfiv0hYvEa1UdSUpb/LRolwp1DcHKj1D&#10;3x/gerJ8W/wlWb8R8dRr/wDDprU61mqI1aS33KuV6mFAOIQpAKBRwByMe3v1886iKWlq5oauOWKe&#10;NmEiSjBVs8gg/HR3RWvNQeHt3gu2irxW2e5QkOslLKU3Yxww7MP1HQOw3Np0RopzOsarjnbbT/Bt&#10;Y49CD52pjPQ6y8DNY+j+OaN1HQNxJTu1NJwe+QcMOPuOtffht/G7ddb61sGnPF+0Ud+vTyeVZtRU&#10;jrTXBZT2jDYIJbn0k7T2Pt0x8MvxW6I/E1aafRX4qbbQQXaYeVQ6lSIKd54BY9+/3z8E9WZ+F/8A&#10;BLZfDfxg1DqHU18pLvDpmOKrsU8DAosUiFhJzxvGO/sB256q5E4c0tkZT+38/nor+PAGnxYH3F3H&#10;cA7bHY72B2O41N07mW+OGrvGvQFxrdV6Aq7frHRlTlLtpi8W0s1M2PUJEHrjyODhinGcHPUk/Bn4&#10;qaD8WbFqu5eHmlI9IankiWC9WgTmppwUUqgiXjbFzwu1RyeO/WTda/jw1Rp/8QN8v1PILjpZZBba&#10;qhEQCzRxZQyEe+4ZB+3bq5/w10dloPFm6eJPg3T0v+zeo7Q1Rc6NJwRRFTkKpYjaR6iA3xjqoA6I&#10;B0jfUH+en8Kt5DQ7xGxu3AAcG/hJFbEDb8Qq60u5FEUc1/iE/A/qazUNdqezQ6dk+qmlqlp7JXyb&#10;ZE3FioimVdkgH9CMc4OF6zD4c3WTTGuKO4yM6LBIIqgMnO2TKnIP35x1qO5fjG1rpDxd1JO9RT3z&#10;St2ritXYbnEslMwwFbAOdm4gk4yM849+rH8SrjQ/izs9uh8Lb1SWC90phM2mb6kKCoZchTDVFSz7&#10;dxxGxOR2Pt1o43UJMdgE7bHY/Bdl9Hh6lkPMDgxwJvyu+fTvvxsg3hN4hXGkrJRS6lsNFQ2qtSsi&#10;UVEUc8cjrsIRcbyCAAQDgce/VHfjEv1d4heJdbqO2rNW2KzyC1tV09OfJgYKsnqkAwXZmfucnZxw&#10;Or/8TPwfX3Tkenbl4b6YrdS3KttKrfZKURolvuCcSIzMRgEEMByR+46tPTX4Y9U2L8I8cVRZa6bU&#10;zXj+N11iFIJJZ3f+R5e0HJZIPUDyMyuMcDrTxMjGlc1731dAeYs816d15nMbPGHQjjzF0a3A+Jpf&#10;MOncyBfMGcdyRjjpStciilIUbTE4OPY4PWpKH8Klw8TdTjTdjsVbpbXO1w9trKc09OxUZMsikZjU&#10;rg7lGOcYJ6zlrjTNfo6937T98jijuFnqp6WpEUyyoHTIO1lOGGRwQetjIxzC4DUCDuCDeyw4X62k&#10;0QQaN9irDtHijcazSNltdyq5Xt1qpkeGn2CKOF9uNyqp9TEYGT8n56srwz8cpfDjUFLUXcU4jq4U&#10;N28xB6YMnClvzcA5HPc9M7t4XaZuujqS76Ci3TUlFSSz0dE7SCWRYgZVZWyUOOQ3AJ3ZHHWfvNqt&#10;XXSrmmcDEvmTgnAgU8At8ALwB89YsEnhO8SM1S+oz58TcXwJWBwPII2/78jz3V2fjO8V5a/WU2jr&#10;TVwHT9NBT1kjxOQ1TLLEJI95HsiupC+5OTn2oLRmov8AZ68xXKkKtLShSyb8mX1c4+OD2+336AX6&#10;Z62vqZ1kmkRpf5TSHe7KMBQf2AH+HTCcRuGAULJnad424Pv+4561Z8l0zy89/wAl8waBE6mf7Vj6&#10;r8SRre/SRrbq2alDhaKkp5QCQrZJc44DYJ4BPb4x11oXU0sF3hhdiiUxHlqiBSGOM5OM/wBz7dQf&#10;S15qKC7rLZo/Oq4xsjjSLzWbK4PpHP8A+HqQ6Dge4336qWCaoMk/CRr+eZskL8Z7+nvx9ukNfaPW&#10;5xBK114k6+o9efguuVjuUdI120HqCkvNIk4O6oopi1PKFxzmNpgT/wCXb8dZl8OvCfV3iTTJUW1J&#10;qK3UrlqWqqHZB7HamASVyAfjj79aF8FtKVGvtUz2MUk89LXWwxVcbxkIimojBDj4BwMfJz1s3xJ8&#10;MLH4T+FwukckUIpVRGRiqjDA7duOw4/t1ONjNbIdR2J/n1TJn23X8/hsvlL4maRrtAItuvmwTzKH&#10;G2UOHUHHpxjAz8gdQfSt4jt93SaVuEkBc4x6eM8fsOrB8eNT/wC2eqI6yk/mLOmyKILlggY7D+rZ&#10;LAfGPnqsKPTtxrYKyqp6SbZSxiSWTGwKmO4z+bseB36tvlbE9pj7KuCdNuWmrDXrdaQNJMWSRf5U&#10;kbkhj7EMM4IPt04vlxuOl6apqq8pUU1KjM8wY+oDvx8+379UToE3S23yhgr3uNFS1p/lNGzR72HA&#10;JX54Ht8dSvxZQUen6aRLlcKv62r2lZk2oFALHPsT+Xv+vXsoutMfhulaKc31H8KoyN/5NJvdVRcK&#10;162tnqqptzyymVwvHJOcD462f+FbQ6X7w/qJrIZ5KvfSypFu2+mXzVPPsRJGB+jdYngVqkfy1Lu7&#10;4UAZyOtPfhe8dqzwhoZqOvtjV1JVQ7JoJty+WiOZAR7rhsnI7Zz14WO5Nbb3I7+drRZI2NzXOGwP&#10;byWidUa4uNDYb9Z66WtNy9VJVK7YJ2+naR7t2XPx1hWa/XJaC4Q2moWAx1U8m+NMO8qsGKH/AMpX&#10;Pbvt61pcPGSxUtbcdR09hjrajVTzVsLVtfLJ9NI/JYJgA43ggD2Iz1kaBWp7ndIxE3088rVlKzLx&#10;KiuQ+PngsM/bozjeFECTyV0uX40mw4CjN1mEiyVNCHWCuUTFQPTuzyP2bJ/t0OchiWPcjgYyQPfq&#10;Q6VglmuclqRUdoasPHmNpfQD6vSvqPGDgY7dPfFVn/20qqfEDvEyqskKMPNDKrDO7lu+Aff5PHVA&#10;vp4bW1I5PwNJ7qFTI0iqB3BAXP37dWPpVobTdbWsMjxGmqInkYADLBhjH/UkYA6jy6TuVJJQyz2+&#10;5os0Xny76YhIwGOAGGf6QCc4ILYx79SGl0jqGv3zLaLl5SKrTSmkZFXfwmSRxnsOoLwDarSOICZV&#10;1Ytkv9XadkFTQUVZLiGRg3l9yQsiEHaTxwfjq2fCnWtoqqOOx6pqRbfr7eKSrnlnkzOdw2oohOQh&#10;wu9iR6dw989VTaPCDWmo6irW26cu8qwyeXPI9OUMfqw2Q5Ukg5yBz89PbTpKt0Bqq1zasrLTaGoa&#10;uOUipusayjacjiPeQQQDyB26a7GdI2wNvNMhmrYd1eF21GbZRpbaWis8VtcyQSQpSiWOcL7ndncp&#10;GCDnnv1QF/tdnsmpZZqRDR0srgQxkl0hcgMQD324ZSM84OPbPWlb7QWvU9Lb30dV22ahpXdKY0p/&#10;lCm/MgGBjIZ5QfnAPGcCDt4L1V4qKqCtnqIhP9OfNhozsUxhwTvdgp3Kyjsfy9TB07IDyA3ZKMga&#10;5P8Awe0raNQGtkuVDRVVbTIqwySJuKo4OACDwMjuOeo/QahaxXDW9ioCaemq7sTLNI4LLGVkRhu7&#10;t/MPBPbJOMnqb6cpLP4Tz1b/AMaD1ctOsTQyRDAIOV4BwzfbPv1ALjYjXXS5VUUDSRXKQySCeURM&#10;dzbiMAYxn7nrUnxHPhYzuDv/AALmzVIXA7Il4Ma30LpK66mh8V6Ga4x3DTUlHbqVI9waoqdoDM2f&#10;QVAVweeVxjqPXiiFytVbBY6wPHBP5kDyy7REQfyvj0lgo9uM/foDqO0y6iv1XX3BIKeqqpB5nk0i&#10;qFIAUbdgwowAOw6HWu/1mgr20VvRJ4KdTIztEJEUn4DAjt1nvhDpA+YbDyVkSnRpYu9P3yjqg0Mk&#10;YW5KfLkLD2H9S9EZKYQOexJ7H3z1G9R2igulCt1tFcwuBO54VQj1E8lCq4x9sjoTQ6wqqIiK7qzD&#10;AAkC8j9R1Rkio2E9ku1OG6s3StlqNQXSltlBBLVVFbMIYogOd5PH7fPW29Hfh+ofDiwR/TL9ZdJY&#10;w1TVuAST7qnwo/x6+erahWe2yzW2qdJlKtFJA5R4nBBDAjkEHHWt/wANP4xYpZKXTXjLUx75sR01&#10;5cYVz2Cz+ysf+fsffHfrW6LPHDJbxv5+SqZzHyNph2Vrok9pqQRu2Z5+3VweGWraert81iu22S3X&#10;BDG0bDIG7g4/v0C1VZLfXVDRWiQPUeUJWRfylD2ZT7jqERyT2KsGd0e08fbr2EsTJmWsJkro3Usq&#10;/ia8FK3wD8Waa4mgnrNJCvjqoJ/LJjKb92zcB3HsO/T/AMTNQxaiun19LOKiGpQOkgfduyM56+g+&#10;mbjY/FTTUun9bUdPcYqqIxFJ13ZB+OsE+Pfg23gtqmayUjSPbGy9CzDlEycIT74HY/HXksnEdC8+&#10;S24ZWyNVAapqCR5nuH2gHkY9z1F0qDIzvGoihk9lBwp+3Um1HA0nnYzspsEnP9RPP+HUeFSYaciJ&#10;YSAfUJFznPWdIN7VphCapSvKCWkUAHKsOMg/fr95dNEf5ku5/kN2P79cvURtnzQELdiO3TOeEBPQ&#10;8R+5GD0uwovuF3UVEkpVado0iA/p5PS9tsFXcXL07LIqfmY42qP1+ehlLTGproaeJgxlcICo+epx&#10;rS5Lpq10VstGxSwLzuQACe3H+PQ90TBsSUUOof8AZu1CKip6Z5G2KszJ5hGRlmyc8k9vYdQi8ajq&#10;rxLuqS0rDIHoC7f7AdMYNQVXkvBMd6EZB7YI6am5yM5J2Hd/5eoF2pkkvhdEFFZ5GYj4PI/QdMmf&#10;duJBDH37+/XdTNJK58wtz/T365ORgnt/V79ElArk4GQTz7cf36dRMYnDIxDEcfv00/Kw3Davz2/f&#10;pRWbkJ7f1Z/v1wUnV5KR2anRy0tQSETJOe37dK3CQ1EokB2KSMcZyP06YU1QTAsfYAdgO56dmRhE&#10;A47j0jAPRscKXOSABTjPO4Ht2/fqQGD6q2iqhco8RCybScY7Z4+/UfLn7H7g/wCPRK2XgUFJV07w&#10;rKtREUwSQF/82P264EUuad1N9O2KGoshrndp5ad8SKzEhP26kelnl+pq4jIskEkRHl7eV/TqI+G+&#10;o6WGWWgujBVqkMYce/wD/oemVLqJrZdpCS+xZCgOcHGeia0HhFuri0Zf6SKuitF53ZhkLU8xB3RH&#10;7H/sHq47BpewX+80NnvtlUUbXmO601TSVktNWed6UnhQrwV27ZlBxjD4z1mSzX+juVyT6iUJIGBB&#10;chQ2OtWaGp4PGvS7aLjmpoNTRQmS07mCyVmwFvIVxyHHLJzzyvuOhfxxurWJIGyNB4TH8et9pr5f&#10;tL0lkIlkg82GWGOvNTJCsMgij359SOwBbB5OM5IPVVf/AAmovHiwwV2jKiip/ECNBtgkApItQeWO&#10;VwfTFWDbjOdkwGfS2cwe92ertNzrLfWxTUlbTyvFMHQxmOQEg598g9HbtpnVNDK94tdxpLMKaCmj&#10;WmJfDTxAyF0ZVKY/Ng5wRkZPOKGQ8S4wdG7S9h28iD5r0WTjQ4WS1uVvFIORyCO4/Xz+qqiqs9Ta&#10;VloLtS1VBXUDvBUU1TEY5Kd1OGRlIyGHx1YAvlwk8OrLp+52CuobfZ4ZK1Lg7K0dS0zeYoPuMpIA&#10;o54LfPVjzWyt/E1cxp/VEdDp7xOjiWC13KuPlwXzCcUk8wBHnAEGKQ5yPQ3sQB8StNayoli07rS0&#10;WLT81KsFNVzpWyE0706BFjkVh+YoVPpyCMY79Hi9QjlZpfs4cj9vRYWfi/dJtOq29iOCFV6amjoa&#10;76mdc1KQqRKBkJg7icfJJP8AbqGyKblbmMg9SneXYYwcn/U9T+9+CN+rKhoaa82NJTBHIN1SRxje&#10;wyAcFVKk+3PBJBAeWX8PmpYYYY/45p7fUTmn8qWSUFXDYY+mMgp3IcMd3sOn+MwnlUjO13JVIVEB&#10;DlVOT36Q8kyJlyV/8xGeOrB1z4d3HSVPS1tbNQ1EFXLIgkonLKpRtuGyBgnuOO3x1A5YHTIYjPtz&#10;/qeoY8HgoKaU33EYWPjgZIHv/p0vS0rBSSxyTy20DpuvGCCcDkn46O09KEfMoJhgjV3JJ5yM/wBz&#10;0w8bLqvZdCqaipmpqRmFRUf8WUjiNMe3/fv0hSUVVdqunoLTSz1dTUN5cFPDHud2PwPn36J2PTl0&#10;1neUoLFSSVNbU87IxxEvyx7Ko9yetfeGPhTavByjpnuSLWX+tRWqKhxtJQn8sefyp9+59/jpTnO1&#10;BjN3H+b+imrbfZBfBH8Lz6ahW9X9bbW3aNRJIK2XZTUI78N2aT/zYP8A5R79TzxC0XX6wtFfPAtJ&#10;HQWqzVDQxUcL7ZZCVO7e+GcYUg+hV5wNx5605SWy33LTlK1ijp2SaNHo7cYC0s8jdlB9z35PsOeh&#10;EGlKlZpIq5VhnrFaOpQ8LtYY2jHHHt1vY2BEIXsu3uG5/nZUxlSMlZJWwIP1XzNm1fetMWSKzVdR&#10;M1JHOrERvuH04YMEP2x/060xpXxgqbhQUotdxkanijQlMjYy44Bb5wTx3+3WY/HejqNGeItRb1jU&#10;LT74J4HUYLo7Ln91x1bP4J6GirL/AFjVSh1yHpVmwY4SFy5BbgNkjt1lY8ckkjWMfp81o5T44nPJ&#10;ZY/lLUhukd9qLJBcJZKFLnC0EIhTbC9WeUWQt2L4KhvcnGOerQ8JnntlbG0aVFMaWXldw9OOCCp5&#10;9u3UNqdBaU8TaqhOsaeouFHb5HhEf1LwpNI2ME7WBypGQfbv1UH447DePBDTlFDoXXutRb73QwmW&#10;iqrqZmRSSCPNwJCOP6iScd+tmSR8LbIsKhFDHNYD9JG/v+Xf3qhvxs6xtHiB+KfV93QrcYKf6elG&#10;JMxu8Maqw/QNkYHvnnqo6O63JKl2pKyeASAAomDHgdgEIKgDsOOo7RUVS7FzkhuS2Se56kduomhO&#10;QcH9P8+scHU66VnbupLbdUXmio3pRcavy5AQEGFRc9yAB+b79NHaSTaoACpwAPc/P69cqfUofByM&#10;8c46UnlVEyuCeO3VyONg3SHE8JWmkkgP8p3Qn4PRaDUM8SqquzgkZyec9BYI5HRnI4B4479LBnQj&#10;GNvtleenISSpM1dLVskk/pVMAAnpG5Sj6cRqf+NKiA49+/P9uhRr2WJVKsoPOQOhkl0H8XooHmCE&#10;uZcYP7f4A9LlJDUbN3BRzVVYKnV1Y2QVTbHgDGMDBx1on8OesJKPwk1IYFFQbPcIazySM7wrKSDk&#10;YxwRz1li8Vr1d7rZfSPNnYnH9IB6vj8GlTHcNQamsFW6GK628hVY+/z+vWB1CzCfRa/TZGtn9rj9&#10;iD+QKN/iM8IaXVdjTxI8Nia23VaK9XTRDc0Ge4PHOOQCeRgA+3WWwSpDElRjGB360d4L+McnhH4j&#10;3jSGsTv05XVjxTJJ6hCWOM4Psc4PQT8TPgmmhtQC86VU1Onb0/mUxjXd5bNzt4+cjHz1XxpiwiN/&#10;wVzqOIZtT27ubd+tfqO/mN/NUmHHlgEA5b3PX128BtPwWP8ACPoSj1Zcaink1+IxV1u9mnKeoqh/&#10;5hgIB9v06+Z3hj4I3vWd7pf4lSvbrSjh6mqqV8tQmckZP+XV9fi8/E/SakodFaJ8NJWprZoZVZp4&#10;TtSSZRtXgcfOSO/79V81wyXiKM2Rz6Kz0gOw43TT20bH5XWx7lxBF9gTwoJ4/wDgvX+BeqrjY7/H&#10;LJRVmZqGqKH+eh5HfnP689at/BLWWrwh/Cvq266+lkt0NxqJJYhErebJT4G9GHbBAbn2yeOOotpz&#10;xYpfxPeClFS6vtlFcLto6qgqQ2C0/kxnMij3YEdgT7ffoH+Lvxn/ANvPDiDTOgbRabTa6MxrObaC&#10;i1ESAHAXJwN20HuTtPyelGWXKDccjcHf8rVxjMaCR2U38J3IHFghwA9HGiPIWO1ot+LTwEsV80hQ&#10;+K3gyY6jTl1QfXQQDLU8h5BwP7f2zz3yfpjVq6bJWudo0pjuhlbnyyD+U/Kk/wBurU/Bx+L8+EVy&#10;k0X4lwwXXw9v03lVMNSu76RjxvB9h/l1pm2fgW0xc/G7/aMVtHWeFc6LcqP1sVlz6vJZ1B2hO53Y&#10;4wTx3Z4/3YGKcXXH8/lceVzC4zPblwPp3919/eO7vQfi2cN9VSHw7/Edqfw2/DvS6t8VtN3G56Zu&#10;1f8ASw1aTKtXTkp/JlyyjzFbBHq9Q4yxzjpj4P8A46DWXGGioRXYcsBHc6mN6dx3ADcSRn4zkHt1&#10;Xf4vPHOn1LfT4daDG/Q9rcRVUf1LSxzyKCFVdxO0DJ7YwcffrE1ykqdF3sUy1Ur0c2Wppjz6c8g/&#10;+YHg/wB+ggw452XI3S48Efz80nq2O6MeO0AtunN5LT2B9a5rYHZfTzVf/iKaX1BpHUVnqtK32g1Z&#10;LHJRUTIjeU8Z7TecNssagjcAB7Ag/HzI8RrBUUuotS/RbI7dThqpcsAQkiBgAMZ7tjqYabv1Zdqm&#10;GGs2Viucq7SbSuPg9x/fqSa78OK3UNsuE091oKKNqESFsNM8yRdxhMndgqcHHCk+2OvWYz8SLH0v&#10;J1fnt+68hkveZARWn6/72UzsEtZadMww1ccES0tPAax3VUjeDyk8ptykZVtzAbsLuwQTnp8aSho6&#10;RYrHb6OVRG1XUtTRh2qZW5CMORkDncSTk8bh1X2nNZT1JtVfZaGOH6C3Uxmaph3Ih2g/TSK354HC&#10;F/TgDeeccdIza7W4Xy9NaoI6eOklPlUVvJG1WyVCck7V3MR3P5cnPBwXNJulX1v81Jm0VaqvUVP9&#10;FY6K3Ou6N2SJMzRuQYy4jJCDvyBkj9j01XRMcd8asrLTp6Gir5nE+aWKqEsT8+YS3KyKQGAOSp7d&#10;OZtZy3DUy01nlrvp56YUUsEqROZpP+KqqoUbIimMcYBJB7DEebxDpaW3UUv0lMs9E7UtWjTKPPk3&#10;k+Yo3DDBfcqRyRu7dLkMtmhfCBuxsqwFtFPZYViuxt9upGG6m+kolKlmVHCCVMsVaRV8xCw2k5XH&#10;TA2+a3XCe4UtLbrdTJUoIq1stJRyqd0jDEZeVMs6vvBbsSSRkwOHUdLerfGkFQkP1xZ83CVYo1Lt&#10;hTCQwBGABlsYPGeM9I0fiVBbrdU0VQZoVrIytT69yhzGFJ2HucAgEHPPf83QOc8AWpLbKszR0+pV&#10;1JWVK3CqkulJJG9BT0tXHTo8MbDlm3bwAChEeMsFYg8cvL5ddQ6yqqNL5cku719U+9KiTaxCcBSu&#10;QFX2wMbsZBB5NT3DxFE9kR6Oakp6xnRZYOSZWVseYWOR6g3P5e36guP/AIh1hs9vq6irWKvtWImp&#10;vKMrVCkbQpC7QcbFGA3C/wDNnhrQ5zapBwVPn05baeahd6HSs1w+qmnSquDKI5oxtxCsWCwwQcOp&#10;/q5wy8J1kdILlBW26spaWQVDMtPIwqQtLHkKeB6mA91UDAVhg56roeK9U1TGstGKS5ktthVzGYpn&#10;JDEbwdrbWC45Hc9znp7QrFLcbpUVJrqlqiDzIlicIkkRYZ2nJAZRltxB3lSvGM9Q9r3bXX8/nZFZ&#10;dzwjd5oRBHTCzeRW3Qo80lFHSu8ky7x/MC4ypBYEoSMgDB56kUuu7fc7bT264WiRvp3RahCFKQKO&#10;XVQ8ewFgQ2eWz+w6pWo1nU2y4RXKrWWRoHligmen3JUxEEMhYfmBbdnOccD7dKaDvbvDDSRs5lue&#10;Fiw+f5m4c7TkY27gxOPzdzgjrmMdV90FdlcRpqCG3VYprfYLl5ssaJJFGFiUKz4Z5MKdpLc4K8qh&#10;YYwWG2TZQRpUGhlkukFUIyyQCf0Kn85WiTIkhlVgA4OQEJ9wTFdM6xobJabpT1sVqa71TmeOVK5l&#10;FOI2ZXi2KNiu43cg5xtx3GGVu1GblLVz3KuMUTtHIag91RVblEJBLbgvIPA3exA6KpRuQorflTmt&#10;s8UddTCkcxNS0xSWzTxGR1kwGycIvoCflQAnMZB4IPTW6WW0S1Nsa8xrUU9EVFHJS5hemH5mQ5GG&#10;3eZkhh6fTnPbqDyavq4K+pmnNHUUkgPk1oDsrYYflyu4YAGMnK+zfJnS+rLjqfUwoqW2SVcNYMzU&#10;sTkiHjAJkfIXK/mJyTwe45YGSPe0tu1LWhGqTQenrPreW72qlehkqZQ4krazHkkryAmBgbj6X4xj&#10;HB6ns1Gt2q4L3JT26r1EldHURTCEO0i7hgEnOVzzgAZw2TyT06sPh5QW63xi9PJcZwixqA5RNoBy&#10;nGCyknJzgZ5AGTkL4jeM1j8J7f8AT0kMc13mQmGkpwFP6t/yr9+5624+iyBuvIfpH1/b81wk/tG6&#10;kV20vQacD1+oNQUtsjh3yCaDMTCd9m6Qux3F/RwM457e3UCqfHHTbVlNbNA2er1dc4k8qleSJqhl&#10;AYtgcHjczHnGCSffqtNLaA1b+Ie8i+a8rpaOwq/8tU4V/wDyxL7/AHc9aX0lo+x6CtgotM0MNDGR&#10;h3UZklPyz9yetTDwWijE0Nb5ndx+fCB7WtHtcqCVejfEnxMpyNZ35dMUE3JoqFszEH2YqeOPlv26&#10;B134aNF2SFEaC5Xy61B2wpJU+WJG92YLyFHcknqd688ZNO+H0ZS7VfmVxGY6GnHmTN+2fSPuSOo/&#10;4e6wn17f5L3LBLRU0dAqx05kDlfMYn1EAc4A7daDmYxfoPtO9d1AL6sbBSvR+hrN4fWMQ0CQQmNN&#10;9Q4JKA9yQCTtH/Z6q/X/AIsVV71KNPaLmkj2J/PmT07c/OPfHZf3PU78SqmppNM3GnZ32Og2nsCp&#10;Yf6dVLoHTf0F8vFfWBWmnqnYnOcewH9sdVuoZDomCOPZHDFrdqcg+qZE04qU0Ekk9bIN1RVStvc5&#10;9gT2/bqOvdKl8nzGGRzvP+XRTXFStRf6koSw3Bc47Y6jk1MXc7VbAHYMf7dZ7C5o5Ty0FyVW9yRy&#10;LI0RkkTgc43f36GVzi4VssrhYmkT/hKSAf8A36XkpWXJIABHPPPTWejRmDA/l77c859ugkJIXMCZ&#10;/wAJmppPNtcvlggEx9+huo/rbtLFJc6iKeZIxGGK7WCjsDxgjHv0UkVkOG98eoekj+3XEkKOQHyw&#10;J7liSP8Ap1WfEDwngqGos1BMWjO2QenIPB/9ujluqzU04LtGsg4k4/xx0lWW5Y94nBCAZBU9vuB7&#10;HoaIJIZA0bKAfylXxuH26q0WlTqFLVPgD+Ly++F9LDZNWeZftMxemFWw9RRL7iMn8yf+Qnj2I62h&#10;pvVenfE2x0180wDV0dTnypZ6V4gT7+lwCcf2/Xr5MUEkktTBGNjPLIqLt5zk46+h+gbtW6J03Q2y&#10;3SulFSQoqwSqGCcex79b/SXzyava2CoZojAG26u+alp9OW5bnb6gw1tHURJsICpNGxwxJHYg4/Ud&#10;WTU+EVl/E1oWotupKiOjrI4gKargQSSwt3Vs5GQD7Ecj36znbK7/AGwuIlpYpjXU67JFg3BHD/IP&#10;ft1f3gZdUsd9iprxA8mPSWUlZIifuMZx8dWcmF0jDZ3QQSBrwKXzK8bvBq7eDHiBetJ6mmirKqnY&#10;vHWRoY46uJuUkVTyM9sexB56oWCrjpa54qtd0BzFKpPtnv19Tf8AxRLRRVB0nc6SunnuEErxtTyQ&#10;x4jhde4k2hz6lHpYkDJIx7/LbWlualuhaMDZM/BH/N8fbrz07DpC0Q4A2FzW2G5UUMlRFDPNbkYY&#10;q0TKDPYE+x6Tp6ZapAZgcBsOM+3z1b+h7rRW6ww2K6iJRNERJHVbo/Mz32tyGHUR1Voaq0hUNV08&#10;f1Vnkb+XUISwQE8o/wDyn4z36AQGgURonlR60W2Oy3r6moVXpoUMsbZ7H4P3HSM9ziulR9LcThDG&#10;BG5H5H5Of8ejBRJaNqKobdFULuilBPI+P1HUNuFvkoal45wp5ypB7j56BzNJtSXbUvK+3zWyqZJx&#10;nAIDf8y+xHSCrmIsOccft0co61LpSpR3RgGUbYZj3T7Z+OmFxtk1snKSDnuGGcMOhIUbcoXgGQDs&#10;VOTge3X4Lg4XHPvnjpw+AcH8w4GV6SK8jaTkckZ6GlK8bn0kDke3XoUJgsccEDB9+vAQG49+BkcZ&#10;x0skXnyLGu7LnAHx9uuXGvNErZa6prW9asLNTJIUZwO5A5x+n2+eugwICnnjBz1bOgdNvQ1lsUU9&#10;TPbVZVuQMTRhWYMCuRnvwAWXIP6HoPddA0lwjpp7TNSU0tS8uU3FUUqxGCD2wBnIyDn7HpLX0UDX&#10;AmlAPQF4GTgcH2PXYIbHAPxj3PTzUmlLlpWfyrtA0WGABH6ZGfj56Ex4JVmVgM5HHTNQPCLundMy&#10;w1cUjK6wq2ZSp5xnnHVlXCSHWdjlU21EvVvTzaSvpIz/AL9CBzHIM4ZwOQwGe4Oeq2jMQQ+ZwewO&#10;Opx4a6Qr9S3OCWieemoo5li+qjlWPZK35Qm84Zvcgc9FosgtRsIAUKM8jzqwIG3BHOP+z1Z/hfrm&#10;9WPUlrq7TLJDcKGrjnpqkd0ZGBU9+Bx0J8R7KlrvbyVcNOzONivRwLHFVFPS0p2+gMT3A5B7gHqO&#10;UclRPLGtG8m49kiH36aW+aELf34oNJr4o6UpPGvTNvoKeiuEkdDfRQ1QlH1QG0zOoHpJbCn/AO0n&#10;vnph+Gvwyo/GPT17tuoas0stIyUVknjP/wCLTPEzqZcgkwsybSPYsGBGOg34KNXxVbX3ww8RaoU9&#10;k17QPRlJpABFVEfyZwueGDYGf0+Oi3ghbKvwa8fblovxAmloYZS9HVzR8ASL6oZlJ7Ln1Bhjg9x1&#10;VMQMwHAdsvUR5MeT0l8cgt0XtD3f6/ZQSDSVSmpxpy62+vW9ReUlUhinWoo6jLLE2QuQ/nbcOc54&#10;A3Zz1fVzhi/FloOjSNLRL4taZiSnuVDLMsTXunjwUkTnb5nO4bvysHXI3DET/wDEYji8OPFyy3FK&#10;Y3Si1fYIBI0ldNBIstIzJuLo2CCGjPqU85weT1k/S+uNSaLvBvWnrrLZboJmUVTTbHilALelhkkN&#10;60ycrk4OMjrNz+nnUDGae3g/uvMQZVN8J+7D9Pcro8QtGzeGs81s1lZ3srVXrNPNMC8CuDtWLhmL&#10;AFhjO1slTgDoNR0dHS3Ghio6/K0UrNFV0zMFECqArujbmUkqO2edw9HB6lF6/HNavFXT4sv4iNCU&#10;tbFOsRjvVqDQVKNHs3mN23bXIUcDK5wSuDjqO3LxK8DINPQ0+mLZqmpvNRUyeZPe7jtRY2Zj5f8A&#10;K8pI8H3A4x9+kNyJTtJEQfmPmpOI07seKQqtssPiLbP4JHUSqqBp63zUjfyyy5wshKqvqIwSckbg&#10;QTyctXuyT2u6T0dYoMtNMUYhsg49wffq9br41F6FaC1UsNjs1OA0MUIZ/OYEKzOWZnLHuWJYnHHs&#10;Oq2utNcNZySmmC3Kop4lWlWmUs7xZIwFxu478jIB5OO17HMgPtCgoAYwabsqD0FrmuNUtPRR7pWz&#10;glsBR7kntjqw7Hoav1JdUt9N5MSUkaSV1WclIgB3PycDgf5dKafsEum7YUrYdtymbMiHBKc4Ckj+&#10;56kKasrLdpaqs+nCtNVXFy1wrYwWmnX2jBP5EA9h3PJz2Fhk3iSFoNALfy+kMxcFkrz7bu3av5z8&#10;lauiX03oazRUeh5VatqCDNcJAMuwPBLHuc9gBtXq1aiwTXkCsrZxspP/AMYqZDkLn2AH5m74Uf4D&#10;qjvCrSUdbRUssdPC58zMMhQFpZM/kGff/Lq+vqJoqZ6faCokMYjiO4KeM/qc9z7/AKcdXYWtjbbR&#10;/tYRF8rq1eI9ws1RCbbKwp6NNlJ5zbiq/qDgMftwO3VqWLxzo6009HreBqZ2UfTzwgb4/cNL29Oe&#10;3uRz1S9qigs9wnjq4IZbmcskTqHSiHcM6nhpPcL2X3yeA2qrckMj1lTUyyJI5ZyTukkZvZfl2PA/&#10;v2HTxmaTZ7d0PgWNlQP43LeJ/Gi53CDynSoMUyvC2UZXjX1A/wDqXn9ep/8Ag5sdPBQRVU4gNR58&#10;jKZVDYGVX4+x6hn4gvLqpt9w8pahI1hWFOwX/kX/ANOBz78/PVieASix+HMM+0rK6M2R77iSB/n1&#10;Uwclr3GQcWfzVnNYHaKO5Av4bK/Z9dW+0akpEoaZZ2nq38xoVXair3bIAPt8dUp/4hmtk1fbbLPE&#10;TGqRxQRwYxhVH5jnvkk9J1deI63z9pWdFIWQHGA3fjsT9+qa8ctTNq6/Uttlk89KMKzsR2OO2ff/&#10;AK9MkzmyWwHhAzDcHDbnZVPZLeY4JKmZ3iaY7gA+AiD3P3xz0Dm1jcPrXNC0bwK2FEkYJI+cj+/R&#10;XV1zW0olHQuBPIA0mCPQvsPsT0EjuMjxDz46SYY7vTr/AJgDqqwvG6u5bccVEDVd6Rmi1zNPPFHN&#10;SLulYIHjlxyTjsR89HKq8w2ypU3pKiOJnAZkTfgn9D1DaKtgNdTMaSnwJ0w6F19+456k/iKI2oMF&#10;cgzrjDY55x0/7zKDSU3GhMTn6rI9/wCoVgaXrNP6gdYbTd7fJIynEEkvlSn9FcDJ/TPXl2o5aSre&#10;KZHj2cbSuM9UFCKNWK1UM8jDnakygf4g9F6DVU9qG2hqboqEYCNVh0H/ANrKR/h1YZnEfiaqv3Vp&#10;F+IPr+ytAl2JGRhTyCO56rvUNbOdSVclNNKhgIjUqcFSo5/TnPT62eKdRR7lkoaSodTlZHX1E/fG&#10;B/h1H/qaSsq5JXNZmVmd2IRizE5+R/boJsgSDYFcMfT/AHj+e9cJHKqszFnG7nPJPVkfht1QdN+L&#10;dqldti1Uojf2zk/9D1Aqz6F0AgrpYiSMefTEZ/UqT01sk01ku1LXUrLKtJOsokhJZeGH9v36oTgP&#10;Y5oVuGF0UrXOojvRB2+BVw/iu0w+nPFiunjVglybzgx9yeR/gf8ADq1PAHUM+uPD9tN62hnFEsqp&#10;bbm6bo4ph+QHPAyc4GeeR79c+ONlj8bYtP3awW++p9LDGtfN/DJJYycf0MgOc5PP2HSfiFq+uoPD&#10;Wg0L4YWitjhVleurKilendnGDgKRkAEDv8D46xJZWyRMiP4vPyXpYcDJ8d0oB3A43IIG5rzvgd78&#10;rVbfiPGqKTWTw6kpf4fTwosdMINywsg7FPkHv+/VRIAqscjceWPcn75619T6jp/E3w0jsHjHbK+G&#10;70C7aS4UlDNU7+MetQoI9s4/Xv1Tmnvw+01RftmqL7c7ZaSeJaPT1VWThc8ZRlRT/wDndW8HLhYz&#10;QaFfVU+pdHzZniRrSb2ry27en1HB9Zj+E623G3tf9S2epaH+DU6SNGT6KlAfWh/+3P7gdSz8UVBD&#10;RtT6l0pGEtV9o1kEcI2pC5HrCgABRk5wPk9HtH6Wtuk/D++aV0LNqi61Nw4juNRpuel8w4xjygWI&#10;H3LH9Ord8FvDu83Xweq9Eao0d/tFdJIGeOolg+nkp1bIDhZpFYeo98YwSOqDslzcozN4uq8wtiHp&#10;LxjNhloAgAkkChtvuRdOJ25qwsQ+CvgTePHbXVHZLBRVc0ckqGvqIIiywRE8sx7DPIGf19uvo9qX&#10;W/hp+Gaaz+FN5vFbRWLUNEKQyecak22baAJh/wDUjiLnackqD2GA3UE8L/w+eNHgTo662bSFuorT&#10;BdpTLVXyovtPSny2/pxuPKrxkk4+OpJo/wDAZpDX8lTcdX3ijvd4nh3yzLUS1cYP6qEjYjjjLcfb&#10;qMvIjyJCHEgDhRhYseBDvMwG9zq1b+fsajt/aK5snsFX3iB4B0fhpqepganmufmxCWgliiaRaiFv&#10;yuAMk5yTjvnrMv4kvA3UPh/pKh1NLSSNpuuvLRwyuh3UzvECEfjAyVbAznjkDr7F6O8GrBa7bbTX&#10;RTXOstsa05erdimE9O0R8KF4GBjqn/8AxJtNm9fhMv1Ba6dd9LU09VFFCgARYm3MQB2GM9Wm9Qe8&#10;M1ACq+Pb4LHe/CZ4kcBc4vBG+zR32G5O/Fkbdl8i9DU5jq4paeYyUso3GNiWAI/y6vWvrorjpetN&#10;FLBSzrbpEleXhgAj+neRwpB7HucY5x1QPhpX4NXbZdytKMU5POxj/wBeptSVbU1HWpId7SUUyyRs&#10;eG9Bwef++OtpzA9tFeaDARRTLRGrEiqqMpK+JoYw6UsiRRpKImVX2yekbS54HPJABB6iEVXIbk9N&#10;G9WtRUTsvlRTKqScnMLDO07t3fuM856P0OkLp/DVje46cSCppoy4qbvBlW2qVOMEj745Pb567n0a&#10;Kpl+q1HpBFgBIAuEjYz3PpQ/GTnpJdGDYKrmCXySNNLHHKI451aqWJYAtbIvmOAAoKn+o84X34Gf&#10;bopTVllraesTVNOHkprcn0MaJKQ7qRyQT3UZBLcNyBjAzHv9l7Y9U73TXmmUSHPlLTR1UvOcgH+W&#10;MDjnqQVNu09PdGuUGq6GlnqyPNgoLHP5RXaFwuWGO32GSf06PWw+1+hUfdX1R/MJ7qXSax6ctuoo&#10;r3ZK+lkkFOtrppWqWoRlzhiV2nGAOcnDpkdQG9mkqa6R7ZuhhT0pE8uSePUOccd/bq1NI1OmIK+K&#10;nrbzcLlTVQlEdPNbEp6ct5TKSWdztJBbkYJYoQQwHUQvlDoyhuEkVdcNXrVRYSWKOgp45FJ9gCxH&#10;6jsOudWkOo/I/spfF7dggD3hQ+dmmFKjziNpuQUIXG0khhzyfb+3T+vuFQadUhrHkSrVJJFT0F5E&#10;7en3I5P2JJ9z0Wpk0CjmpMGrqkQKQY5Kqni2nGOSIzj2wM9dVt20XSU+6HTd+qApLZkvarhv/thH&#10;foQ/yaVHg1/eP58FGKeuWtrZxVyFZ549rGY5JOQQM4OTkd+MYznqQWDXtw0xcXV97U1RSPBTpXP5&#10;3kEkb1J+D6hgYxuH3HRfTOp9Jw5kpdMxxzxzxGnSpuLTRyMH/qzt45PBDA9jx0ar73ZatZq2n0tY&#10;pTBLvRtsrmKbfyD6xsT3APBUfbpTnkOrSd/cpaxt0XD6/sqnmuFZWmWJJWELc+T5paPcpyDycd8n&#10;9ST0WarqZLXSPp5YqCooD9UJYZwkqKf6wWYMTnkhO3f56K6g15BbpBJTaY0b5tSiGYPbxIVLMcjD&#10;Me2B0yu3ihcaVITSW3SsEzFShWyU7MuBzjKntx0bNZ2DUXhM/wA/ogdE80/IeSWN1DY3eYVLEjB9&#10;85z+vUqhqIKaqipbTDJS1MELRTs0rFqksrepMqRyGGAMDGck5B6cQ+LV9WmzR1FNQhURnEFNDGsU&#10;mOdwVBj7H79Najxp1HcrrGHvtwjiiCiSKCoId1GBhTzjjt7DotDybAHz/wBKSyPgE/L/AGiGmrPU&#10;anm+jqae9VYVdsMUNNKxlwcsqEDtlS2BjGTxz1oLwm0WmkNPSzVMD09XcJPMnik4aJR2jPA989VL&#10;4e6b1hri5QV92u9/pbCHLytU1rhZAD+VQcE5+cdS7xo8YaTQ1t+hs8onuNQm2nhySqj/APWP9h7f&#10;J69H05giZ4srQPLzVaQA+yy90r41eOy6KpmttoigkvFQh8tCdwhT2d+f7DquPCHwgrPEK6HU+vXn&#10;mo5X8zEpy9a3+ifp+g6H+FnhXVatuv8AHdb+dKk8nmiOfJac5zub4X4HWnFq6a20qRx4jjjXCqB2&#10;A6uRtdkO8SX8I4CGjGKbyiRlgtdKkcSpDDAuI0XhUUDsPgdZ68W/xDVE0s1o0HIqBSUnuSnJz7iL&#10;PH/3H9ug3jV4xy3aqnsWnqhkpIzsqqiJj/O+UU/Hz1TkSBtqkbMdh8/9OlZee5x0R7DzXMivchfq&#10;yp3tJNLI0s0h3PJK292PySeSetU+BkROn6yoQhZF8lBxxgRj/r1lCvjjVDuIUng89+eOta+CUn01&#10;orUPEZljQsT7+WvSemmpTaKS9OwVkXi2Ras8P71RSlI66lg300rHG7keg/PWNNZXOu0nr27x2ivn&#10;p6lKkLKFlLI5wM5U8dam1tXvb9L3ZImBWaIBvfGGByPv1j3XtSkfiVXmpbEf1iMxPsMA5/ToupE2&#10;LUx+imE7vKA9SdzuNzMT/UfjPTZT6/Vlgx+cY6cCqo6nmGqppgRgbJgcf26bROpqtqsrAcd+/wB+&#10;gsKUpOI2OI2KnbyA2emhTczbQWY9ueenUobP5SQDxkduuTHuzsU4GMYHf56GqKi0zeOMpwMHtjPT&#10;GWnZWARWYDv6fbonjeSEyOOff+/XJXIBYjj3OOhIUgILPAjAh43YtwPSTj/ToLU21toEaThd35Nv&#10;AP8AfqVyVVPEf500a4GOXA6b193pYuG8wkAYWOMn/HH+vSXMB5KIE+SjFFTTU9VFJTpN50Thoz/y&#10;sDwce/IHW9NDVtdrLS9rjpb1p9rzUUyNXiLczQEjkLGTy4988dZR8KaOPWHiDZrW1DUGnmqVMzyj&#10;AKjkqR9+3W4dFeGWmLPqWe52alekrUQwItJISIcjkqpztbrU6YwtaXA7HZVMl10CpjprSdZpPStR&#10;Fb4au61JBeeox/OlJHJwrK32wuf06o296/rLBeHktlfcKaRHKuskzbomHcZ4P9wCPfrZWmqihpbb&#10;EJpFLuQpMvBJH6+/6dZG/GrcaFFZ6SKKC5PKI2qYxhiP+U/83v36p9UjN1G6qVrBlAFvFqnvGrxZ&#10;vWsbXFU1lwe5/RVCxkTyF+eSMnPbv+vVF6qhr62301bVW+enjnctuZSY/wBj0lctR19HczBBMaij&#10;XbvpZkDox+cf833HPW1vweWC2+J9nl09qGNK2JX81KS44MW08EB87l/TqnBG+X2LTZHtZuAsI0N0&#10;rrZF5UUw8jkmCVfMjJ/Q9j9xjqVWDxImoI9kktVRKw2ujD6qncfDIfUB/wDndbv/ABAf+GDGtPJd&#10;/Ce40lvkeMyy2iplLxJ9kkx2+PjrC+s/BPWmgauWn1Rp+40wjP8AxEiMsbc9w65yOgLJG7jhTdGi&#10;i4prTqOjLW6nSCT86yW2Tz4g3fJiP8yP9Bx9uo/dLPJW022cATRHCup4b/p+nB6iC+dQVHm07yRz&#10;IcMV9JU9Sy066ln2wXf/AHkZABmGT+z/AJh/c9E14OzlBvsolJTMH2nPpOGGMY6P2e508yi335g8&#10;L8QzE8xn9fYdFLvZoLtuqrOw8xh/MgkPLfcN7n7cdRGtiaCRo5FeORMcEYI/bpTmFhscLr3T2/aa&#10;mtFRyfPgkOYpF/qHwfv0GZOQrnheD9/v1ILPfWhhNHdVaei3bflov/T9vt1zqCwzW+JKinxPQz8x&#10;1CeofofjoS3uESBpBuLE5I7HHuOjVkpRBMarMbGm9QMoO0n9Bz/b36Z0NMzhd2Qd3G4Ad+p/Y9RQ&#10;UNKtvn0tZbg8KyDzX3+ZIF5JLK4zxu7fHSZCWturUAXyaT2064uF5stLSR11TDSUjmeSHBMcDRky&#10;RqO+CzO5yccsTznonddXm+1VQ9bCkazj6mclIohMS2C6KkYVH53EKFzhm9+mNBquxu7Ck0bTxNVc&#10;OtNc6mJOxxnc7AHBOP1HRCku2mKihgqqbT14o2UusccN23lhtw3EiMvYnuB3yOR1XLiOWn6fuhEQ&#10;/wAx9f2XdZFSXzTlB9bfIZKisqJlqIDH5skSrEhiwvc72BUZIwMNz1BNVaOo6EwSaeuEVYGiUyiJ&#10;yyK5HKgkKc/II4x1PqO76VofPp6anvHlVkLpIXqKeVYwRjemYwQQPSPbn+ytPW6JpHXm7TSQBzEJ&#10;KeN1Vtu0A7XAYLgZUd8Yz1AlLNtJ+SJsTuzh81TFFQVVZWpS0qFp5X2qg9z8dW3ohksV60+gnpmm&#10;sc8lRJTyFlErEY3LyNxB44I46P6T0dDqm23Op0vaarUqQNGJnip44GgPJUAPJjnGdy8j3HQqi0vf&#10;dNa6W639YrdUTUcjinlCssKg4C59SsSPfrRbG8NDwDR70Vwc0OLQQT70E1ZXztDcrbcJaOV6i8S1&#10;u2nmEiwFhjAOTgkYyMntz1Bqbz6SoqlpJGSRIyY2zg/fB6kFl1Ebq1TQXZFqBUuzwSucNFyTgHoF&#10;cZnttcC8ZDRt8Z3L0BcTyj2Rfw91rW6NvlLc4qhzMsg3SFiX/wDcdbcqNb1n4gBZdSVSQi82mKOm&#10;WqK7DVxqPySH3OOAf79Y1slgp73JSvR0cZMjeuPeE3N8ZYgD9+tgeA8FNb9OWuju1ZaLbUxFjUpP&#10;coQqncf6txGMY6s4sEEshjlcKrzpKnycnHZ4kIN8cXt3v3oX+Jik1Z4kaK01RGQ166INUEjct57Q&#10;uEIhbOd/llDt/qAbHOAeskUd3SIV9NWULmRiPLJkZDAVcFuB+YsuVII+CMEc/S38XlRQW3wk0rqH&#10;wmrLPeNRw3aOkrTapErGnpWhlYiVIyxKqyr6sEjsDzjrDmqtcf7S1Xm6m8OqSO4bNhrZKeqjbtn2&#10;C8/rnrMna+KQsJ1Dse6ZGxszGv8Awny3/n84VUhmnhnnBKyxy/yIQAdytz79vbnj36bw2qsrZTDD&#10;A6xjguV2A9uSepPboqeeKf6VIaJIFaUwzFozjPO3dkk/bPb9+up7/R0s3lGoppJdoI8lvMyCMj1H&#10;AyPcfPfpDpnk01h+K38bo+AAH5OU33N/3+yVlslPNaaeiEcYamQ7qqRizMzkFgAOABjg9znnsOi2&#10;maaa2mSK1GR5aj+WzOdu9T2GfYfb3/bpGnhhr4Y2F0ozO8fmpDO+0lQCWxxjcuMY5zuG3PSkt7kt&#10;tQJqOGeGnqJdsDNVhll2D17lBJXIxtXt7n46i5JNiEbp+i4rwceMvcO5O36fl8UbvWjKmitlPLFM&#10;09VUy7JhEdojyDgDPfPPI+MdF9K+H60caVVSrTYGWjPG8/r3x89F6Wd7rbqGqgjErNJE6I0mzBJ9&#10;yP1x1OoqX6RVpy4UqeU7t+mP9TjpeNq5HZdnZL8h5fK6yVGrSrNqOlnt1O0NTGy+mmARVAPJI4GA&#10;Pc/36tlK9bbQmSEASbyv1IPrGfZB/Tkf1d/jHVeXhZqcqkQWmgnyWEfeRh23n+r9OB9upBZ7hBU0&#10;xkqJpCFCo/8ALJIOOOPfI9u/WxrYW6r2WGWlrk3tsUzV005BiTcTJI59Kj5Pz+g5J4GT0TJzKtRU&#10;bgkPMMb4B7cs2P6iPb2HHyT6FSkp99TmOniJeON8ZXj8zf8Am/y7D3JqHWnjPTVN/On9Ol5qmQFJ&#10;qkDKwcfHu3XmszKdlv8AAg/D3Pn/AKVqKMganKrvGHUiXzUFVsb0UsbqGDfmcEksf3IH7daZ0VYv&#10;pvCrTiQB1E9HGXD5yDj26yd4gae/hlJNNSzSzGeWOnQMozyck8HkkjrXOh2uFboyzUdBCJJUo1Ah&#10;jdWdWK8LjPfHsOevR4GOI49AF0qc8vtg8KM3kpS/VyGRUSFWbe/A2qMknrK1y1CZa64V8zjczsyl&#10;yQpP9K9aB8W7j/C7FV24b0rrk/kbSCTCoPrJHf7Y79Z0rtLV9DQXKSaqp57fLH5mEkYlHU5Q7SOD&#10;zj7Z6z2RgOceLK0zkOYBtZpQqaeWpqJJ6nMkkuWdicc9KmYiMYwVYc49ukmXJOOf+UdKL7Dhg4xg&#10;d/v1cAWSdzZS9Gxerp0Yqih1LM/ZQDknP6dFNWaqN8kSkp0hSippWaORYx5kpP8AU7HnHwPb9+gU&#10;sYyCx9R+BweuEXDYHc/I4weuI7omylrS0d1xIu0kEAk+/fPXhOPUSp4+e3XrjacZBz3Hbr8IznKj&#10;0jtx1yC1+iDSYIbGT7HPt0TgpwVAUHnBYk9IU+1SvBJB9wOnjEL61U5xj7nouygUUwrnJlKjPcYz&#10;1xT1M1O2YJZYnOeUcg4Pt11MvmNlMAZ6SRyuC27POcjv0DgjDiDsvo5+EC/02o/DK2U8UcAqYav6&#10;epfAUuW/KzNx+mT8dT+PxP8ADe6a8qtGPqe3xanpZWhVI52VWlHeNZ8GNm/8u756wR+H7x3HhXUV&#10;9vuUcj2i5lQzocvCRnkDOPfo9/8ABrRWq79/E9M61tcttq5DJLQXXMU0ZY5PIIDdz7/v15qbEY2Z&#10;/i2ByDVrdETskeKzdx5348ye/K2pW6t0tT6mewDU1inu6d6QXFI5h9uDgn7Dru7VdBbBuuldLSKP&#10;63qlwP8A87B6yVrr8MVJc7Xa4/C2C1SVD1JNVVtclKRxBeCfUT3/AOUZ6q/V2iNceD0kdRdo1rLe&#10;zbfqEmNRBu9hk+pD+oHVeLChnaNDt/I1f5prIxHPplJDPMb18DX5LZWqPGCzWMpDZLnPd6pztxBI&#10;fLi+Nz9u/sM/t1UtD4oariv1fcbFV1lrutfE0Ek1M+x1TIO0E5I/L34P3HVEnxhVbepjoXkq+2xj&#10;/LH3J7kfbqU+HHiLX3iuqai51EFskpghjqKd/J/vk5PHuOns6WYWlwFL33S8/okcrceN+tzhyRtt&#10;vvsB24+a3D+E3w4t/iXT12rdS3+4611BbZh5dtSvFYsGRxJJvZg7H2XI2jnk9tL0k+qdKyVlfQqL&#10;PRQRGSpjq4i6eWgJJwR6cAHtjr466c8Zr54S+MFbrDwduEtrlFYzxhQWiqY/6kkj7OjHPB+fnr6I&#10;+C//AIjJ8V6GvtWoLJb1uU0AElBLKxjZSuJCvu6HnKnkZ+Oq2R0ySH/kv2edv1Xh+odRdl5r/EOo&#10;A0K4oH+3twpNpT/xFtA6w1FJY/J1Tba2ZGSkuy0ytTVE+CEDJGTIFJxzt5+3Vcad/wDEUe2JeNF+&#10;P1pjrrsgb6K5LQDy2Un1xVMLFSo25wyjJBGRnnqK6L0VYfCHxgbXlnqLFYNC0jvPdYLnG1Q9IpB2&#10;xU8zcjc2MLgscY5HWWfxG+JVq8X/ABs1Dqq3Ok1HW+THTBI2ixtXGSGGW/LyTjOer2PDjT21gOkj&#10;nyPyVLJcYGFzgLB2935q5a7wY8M/FeprdR/h0usFpvNM/mz6UqZXannbuBTTP6oyT/RISp7Bx1m3&#10;UlTddLVlyt+pqCstlfG08UtLWQmKWHdk7WQjI78dTD8N10nbxWtcFtlanSV5BOUTedgjLEN7YGO/&#10;t1su76x8JfxW6S1XpHXKpNrLRdlma26lpAolwkTMIy//ANRQy7SGBHPBB56sjJfiTCBx1Nq77j3q&#10;oG/eIjNVb/z+c+9YKoNWWaK20iz6OsUqinTDTzzjcdoBJ9fvjP8Al0rcNXWWjt0rtonTshjjxMqV&#10;U+1x7ZxJ6vnqH2+dPLSOmmErtTqshZgPKXaOOe/xgdL1KiDYgmPlyqd0axqS5OSV59u3BHWkYxvz&#10;8ysn7w4bED5D9k6t/iVY56keR4f6ZVo1JJfzZQ3HwWwP19upOmtbdLTRVFNpLS8aMB/LSGQ4JI+X&#10;7c9QWnp7bTSpJ5c0UUir55AUEtn1BQMcY5BJ79EKW4W2nNRBCtxkHaF1MbBvkuc9u3bqWxMFn9Sp&#10;fluPA+g/ZSM+IdO0cgj0lpVliYEH6WTcrZPIIb2x/l02n8Q4564R1GktIySbuXkoMOrEcjOef36F&#10;nyaOOcDzl3plfUu0g/P3+OmAMVY4lkYplcYc8qeMkDn9eOuMEdDn6qBkyXyPorCv+prdTUlkmobV&#10;oud6y3ZrIo7dHI1FMsjoYmUqCOwbHPDA7j7Bo9dtOjrPY9JwosZKMbGjrI27BUN/QccgnjjHHQm8&#10;Xae5W+12y4N/u1tjmgpfLjCsiySmU7iO/rZiD8HHPQyekkam8+V3i2r6Dxg4znPx7fp0AhaG1SiK&#10;WUNq/Py81KafVlZXVcy0Wn9L4h9UsotMJEeMkHtkk/p9uicmvrzBKiVNssNKrCOaRmtdPyByrFdp&#10;B75Bwc59uorXTQLWyyQggTLGFVQuASikgEdwCSB78dM6maOFEeeaoCGR0HZcHHOcHPcnH+nUeGw8&#10;i0XjTdjupvqDxBrqZvqKOi0+8DMGqDLZoJiS+TuP8sD3HPyfsD0B/wDibfqgLE1DZkozM3ku9kgw&#10;2PzYOzjsRkcdJU7090jqBK8y1URRy8HG+NRhlZM4PPfPPvk9NhDT0sCpSvIElVg7eSGBBPJU7x7Y&#10;O3Ayffrmwsq6UNyZDQJTpfF7U1VP5UD2qNG4j/8Al0G4n3AOwY7dW74MXGtvrVNdrWWlanpWG2MU&#10;sUYLEcliF5x8A9VBZNM0891hpqSeQSVUgRDJGFGPlgGPtzj2z1eFs8MpIIYj50NPTAKDTrE0zNj+&#10;o+oDJ/frTwcMF3iBoNJzpXVRJ3R/xE8RaWw2Waaw073GoY+VSxJIFVpPbJ7BR3PbgdZ/0ZZYqnVk&#10;uo/EqoFzqC/mJBSxyVe6T2DbV27R7AHHWh4NH0TbN1upJPLHDVMQZv1weAfvjoz5poYhFEEjVRtV&#10;VAVQPsOtx7HSuDpDx6bKoA1n4eVB6LUlxnzPatMX+qR+VZ0jp0//AG24H7dfrymrNRUctPHZha/O&#10;G1pzeoUYKe+MK2OOpXM8lQ2WKbR7KOmlTIkY58vb7l26YZCBR4+CgRi7VU0/4eo4sfUtZ0JbJ825&#10;1M5z99iKOi9L4E25eJKnT6se4S2TzEfvJL/p1MpNjkmPeQf+VWx0k88MADVFVFF74eZU/wAz1VGg&#10;cMTfD25Qql8E6NQNl5hgYDj6ey00eP3IJ6ldh0aunrdLFQVUlazy+Y8sxBkLe/AAGOPboVBrmzWv&#10;Anv1uiU9w9SrY/UDriTxe09SOxivlK5B5WONpB/cA9WGyRDc7JWl3mn2rF+t0rc4myJEgY8fYZ/0&#10;6x74l8ayqpVBAnjik5Pyg/6darrvFLTl5glgecJJUqYw4p5EDEjAzkAe/WZPFy2SW+/06yGMzR0q&#10;xy+U28KVJAyf0I6odQc1zbBtGxu+6hnl5TIAH6DgdclAOzE7QMEDB6/RSbgAxOfY579Ks27AXhT+&#10;brKpOPqvYqmqQbYaqoHtgTN/16V+srWJVqyrAPcea2D16iK2AoOewOff5z0sY+CQO3OT3Ptnnoxf&#10;mhtMvOqgx3VFQMHGfNP/AF6Xp7lURMQSrIP/ANZz/j1zKCpygUY9s/49JxhQxL8jPbt+oz0JFqR5&#10;BFU1CDEyywSDjBKkMB/folRXOKanyjMSpxgjHQulujUXnighVYqj+iUCTAx89I0Q8qUqcAyAlQT7&#10;jtjomOLTyuNHYq6fw+Tg+JVA7nhNx3Z62z4ZWZaa4X6vrqGlp0nqh5NSKvcwGO23Hv3+3WAvB+7C&#10;16xoHkPl+Y2wsxwBn3z1s2jvFXaZ1p2kLROVkIBGG47jq1HmtZKGE78hEcYvjLgPRbe8N7XbW0hV&#10;uPLnpFheSanMavG+RzkEe/6d+vkb+MHU9cfEettNql8m0UtT51NEpJeJscruOcr8A9vbjr6b+Asb&#10;6r01d0krmSmgpXYP5h8yPjsAP/fr5V/iM23DxN1FNksEq2jVmPPp9/7dMynarKRG3TQVaW2Brh66&#10;qRGleTkkAcD/AF6+iH4WtHpojw6t92lp2SvuuZicYIiP5Af256xl4D+Hp8RL7HQbjGGmRDIOwBYb&#10;s/8A25/fr6ZihgtlPRUVCYY4KWJYVHfCqMDq90uGmukPuCrZj7pgVx6UqajUGnTNJWMFkQxzec6k&#10;YA4A546rq72a2ai+qobtBBLHAMYkGSCfdT3H7dHdN3h6KxtRxU6ESuRgMpdvvj2/fqMwRh7pcvKB&#10;DZAIJBJ/69WcZpY92rglBkODmtrkBVTqv8Hek9YmRmECsQcNLTiTH/3rhx/j1njxJ/8ADzu1rWas&#10;0jV1MkMYMnMbVEYA+SBvX9wetx0dxjpZWM9SaWOIFnZs8AdyeOoZ4v8AihpfUdrsdA+oLhRR01WZ&#10;RNQ11VQM7BDgF4wr8k8dxx12ZjQEbN3Q480vc7L5tXnwi13oiTbcLLWTqOz0sZlVx8jA3A/YjplV&#10;2KquFPsv9lulO6j0zyUkilf/AL9uCPsevrRpi0aa1LpCz0t5qYL/ADUNJ5YraipaomO45JaQ+pm9&#10;tzcnrnSmhdMaWvV1obzX/wAJt14iaF3rBDUQKgG4A7+QTgjnHHY9ZYw3ht2romZdL47S6UqqIs1v&#10;eKpizyrNsb9x2/t17a7vXWaoWmmgElFWSBJqaYBo2ycZUjOD+nWhfxH6Co9D+I9xfR6pUaXuUjVV&#10;pMTDaYGPZGGcYYEAHPHVPmyLcSWoIneQeoxgEOD8kdj+o6oGg7TwforBbY1dkRt1osdlrqm50lPJ&#10;PBbQpME7Kyu7HghTy3/p6kxlnuVHFWQaKstVCiZUR0RjkVQMbiEfd79+ovSXClotNXm319vnkuNV&#10;FsparztoiOcneh5JPz7dDNJ6n1Fpa80NUk07w0jgCnap9Mie645x0t8Ad+II2vobItNquhqqcLDp&#10;nT9GYwHAAmVxg/8Ar+Pn46FJqHzImShsdjXc35/Jl355/LmT9fb36leq66n1jeP4pW2yKyUxA87a&#10;WeSoPzgDvjjhR0PkuFJQg/7MWSpMiL6KmuhKf4HBP+HShG1myGnO5qvcEwtGk7hWlZq9BBCCGeOO&#10;Lk45AHBPSVfDDQnYY1po4z/JkqGCso9vR39/jpjcIb5dJWku91ghjP8AR5+0L+gGB/j17bbdaKUq&#10;1RPR100jqMyVAREJP9RJAAyOeO3UiUDZS4Nbvx6lWfoPWNN/s+1ttd0u0N5qp8Q2610zutUu387t&#10;u9JzuGAuf78Tmp8J7jcaG3x3y4zxVl4dkgjngUy0Z2FjuOTk4ByowOR09/Crpqy3ChvWoPoKM3Oj&#10;uP0sdTH6lij8pWIjwSO57juOrG15VJDqjS8KsqzzVM/lREet/wCUd20fbAz9s9elwOlRSQCaXvwL&#10;P78rDy+pvZL4cXzofssU6y0RV6A1RNa7q0sc9MQYZgAEnjJ9Min4OP2IIPboe9NDXsMzxLLEQFjq&#10;X2b/ANG/0PWoPGvTdt8QtJ3qvtMtJXVmmany4aiCZZFOKeNnhZlJHJyQP+b9T1VvhP4WQVepA+t6&#10;Oeejjw8NNGxC1QAz6mHIUjPbGcEcdUMrphZPojOx4KuQZ4fDreNxyFMfw+eCF28VxUpbqA1NptqK&#10;a64ecEhpgxx6R+aZ89lX+460NZtBPpK9VOmLTHpqroqCs+jSomt804kKgAyFXYnJJJx89scDpSku&#10;tN4Z3+irNS3O1aU00ir9LClaIpJaRvWkUEMZEjgggYAAJPLe/UxtsQqdSTTwxMiVVc0wUryA5DDP&#10;J5wR7n9T1qYPTI2F3tEmvOufcszL6i94FgfK/wA1DvxnWqfRHhDpR9ZwaVrv4neT9PVadoP4VXt5&#10;dOxZZJtp3x+oZGMk7TnjrG9Lra1ibcDqyBUBZQNSuR2OBkR559v8etOf+JxqhKy/+GWjaaUMLTZ5&#10;rhUASYw9VIETJ/8ARATz7N1iNaecQhKVxIyZ9cfGR25x8deXzseIzOW7jTy+E03SsM+LFJHKFiuG&#10;tQz8qpvaPtx9zFz7jB6TbxgoYnMG/VUspbiM1FLIWJyDw0HyPf46rq3vTR1S7yC8jBP5Z9QIzjgj&#10;8p98Hr2nip/qA0dZTxPDI0iGRSsjEH08hTz/AK/HfqicdnkrTcqTglWsniRQx0yTSUt1mheN2YSQ&#10;25xszhsgw8cAdum66g01XVEStZKhJzNlKiOjo4tzRjcRuEYzjBB/bqHagvgvVp0rCs9GsNloHpgs&#10;ELI0f+8Sy/zTtAdv5pwQW9OM856bxXFKepmkWqZYY1wkqI5Lk+6gjsM4ycHHt8FFjRh4JJr0K5+U&#10;8gjZXja6+3y2dTFSXiKBCGCmqjR0OcjtH25B4/8Afqe26rWspoDQW6QwMAEY3Bdxx7nMeSf156qH&#10;QGoKO7W+eBa+OorTtmliWN1WNCAMZYDJyPbI6uGwQVNUESCE0tKqhjNKuCf/AEqf8zx9j1RyZGYz&#10;3Au27LTgeJYw48pappqiuUU5t85LEFAtZEx+55Xt9+3TyF5rcwRbUZpE/L5NwjYRZ9zlQAfkk5PT&#10;xqsRb4rasYH/ANapmJbJ/Xux/wAOqg8b/FyTRdBT2+ykVF2uKlkeQ5SmjHG/yxgZJzjOfnrJdmT5&#10;bhBH+H+cqdDRb3CkS8V9bUdisky6iq6mgqKv+TStRTQ1bRZ7sI8qSQM8ngdUp4aWbSsmoGqbfdb/&#10;AF88cbFxNQxx/mPckucnP9+eo/p3w01H4hTPcptxhqGDGtqyWMuTyV92/wABx1Y1s0NTeHM8dNHI&#10;09VUKoqZGwN3q9OBz/r+/Xp8PpjoISfqs5+U18gA7KRi0WG56vtlLd3uJeorMU9OREscsuCUBdn9&#10;+cZ9+OtBaMtUGl73bJ2sE/1bVKeSJrzTUwlcjAUEsBnn3PVRaJ05b9V3erqbi1OqWyIMpd1jCluD&#10;ycAduDxjv1K7x4nVlp1RaLRFWWm+UNNMks1RDVRMCwyF8zlkyAeTkZ+OtmBj4scODzufT9lUnc2S&#10;Ygtuvf8Auin4uoHvt+tV01Pa7lp2ploVjCtNT1/mqpO1iY2Gw88gk54Oes93mxWT/Zurkq7tdKan&#10;qIWXzmspZOO5U+bhiPgdan8b9W2O8eG1s1He6OW5pHWrAlLJVgecBgscjsgHHfJPt1lPXGpanVEl&#10;wJC0tFOGWnoYlKw0se0hUjHwBgffk+/WVmsp+pzjZ937K9inUzSBt8VWDaW0UkoI1vVCIkcnTr7g&#10;cfHm4/x67/2U0YGP/wCnkmzHoI0+/wDcjzf1+f8AHqBugQAMQM9+e/PXBIUhV9JIywJ6ERu/zP0/&#10;ZJ8Rv+I+v7qeJpTR53htfwKe6k2KbB4/9fHt1zJorSbBxH4gUBdMbQ1nnAbtnkMcdQTYzYIOeckE&#10;4z16pCt+YYzng56gtf8A5n6fspD2g/hH1/dToaG0o2PL8QrWzKhyrWmoHP2wSP3/AMOu10DpckGP&#10;xFs2Gx//AGqqz+uP/fqCSAKQIycn34HXi72UZJ2n+3U6H1er6D9l2pvGn8/3Vgx6B05k7fEKwyAd&#10;sUFV6h9sr8+3SsuirCCqDXunOf6jTVO3HbJOz/Tquon8twSSQrern7dKyTioY+W3bn9eo0P/AM/y&#10;UF7f8VOf9g7IrFV15pZcHjfBVL//AMj+36dISeHlqmG8eIOkMEcqy1IPv/8AkuT/ANeoNUzNklTx&#10;nAGekol9ZHqOB7nqSx9/i+gUNe3u36qwYvDa3JHuXXekHyfdqlWJz94u3Sg8NaFSrR650cFY8kVF&#10;QNv3x5Wf/wAPUOjjWNBkrnsSTjjpYgKfSSTnsOu0P/y+ijUy/wAP1KnMGinptjU2vdKpkc4udRkD&#10;7/yuOuzo64zNNHL4g6SeKZCrRy3WRkkB4wR5WM/r1Adp3H+5Hv8Av155RG4Ebie4x0sxkm7+ic3M&#10;la2gTXvKlkPhd5RIGptHE7sA/wAVYcf/AOv/AN+nH/wzwq51Jo5z+bC3Xtz35j6iCrgDfyBztx/3&#10;z14ZGzkFVViOf+/v0ftjv9EhpZxpU0l8PZGhXyNQ6QOSMgXnBB+DlP8Avno5onQk9i1BRXJ9TaVp&#10;npHLxTRXsbt4BxwFzt+f/fqtookCBgFGfkfr/j10JAHGMZPGByOodC97aLufRNiyBG8O03SuTWza&#10;w1mI6K+a5sV7oaaQyUkTXVIIt5ABkWEAYbHGSN2B1DG8NbhFVMlJdtKxvgqXe+QNvwedv/Lnk8+3&#10;v0xt1JZzD/8APpbtHUq38sURiHpxzneDn/LoxS6e0PeEmMl4ulLJKNvnTwRMwweCNowSQeTgdj0A&#10;IjGlvHo39lErmSe07n1d+6eQaAutJialvVpo6oQNH5kOoIY3lDLzk55HsR75+3Q2xaT1doa41N30&#10;/dNP0VRFSzJIy3unfzY2jYOpUnDAg4x+h6JHSmlaZFal1pWian5jkFvSRsgHt6hzz79BtQ6dss9K&#10;z/7R1lwlSmlYTPbwpd9uQGPmH9Cf8+gDnHY//wBShYAwUOP/ALgo1baaSWSFoC6SbFIJTl8gD379&#10;PqyiqaWnHmK/+9HaEdiWXk84x/r79OqOgq2oKc2+BpkhgUjcoynAJOATtAPYt79uvUorhdpJ46Fa&#10;rfGSWjWJ3YqBuwMj04JP+fz1ZKoODjsmlFEpmLPGkoKYZW4PHAH9xjHSMf1VO8zCArD6sxqCFUtx&#10;nH9ujNLpi9O7Sfwm4zK43DbbpfRyPfaPf56k1q0vf5LZO1LpS91MKlgJ/o5HUADJ7LkfP356bE2J&#10;5Jc+lEkTjVA/JRHzzHTNJXKEkxsYyLtYZ9jnuSO3HPz0PnanFUrRM0sDgskjrgDnBGPYg446ktz0&#10;TqS6VEU8Oj9RtIqiNma2y4JHA5IGPbjpOm8ONYyxvS1ujdR0029gv/y6c4IOO+3sf16U90bXFocK&#10;TG47w26PyTbUVRbJxbWtsckMwt0a1PmA4epDOC4z2RhtIxwDnpnTIZpQr+ZGsjAKFGWVj3G335Hf&#10;46lH/wAK9aVaUqV2lb4YhF9OpkpiuxVJ4OcYxuPfry3eFuu6O/UtVLpq7K0SoVLKik7T2BLYIODz&#10;26W2SIkDV9U2OB4YKafqotVRASBVUKo2jABAXHfGeQeuaxXpUw609RRwzKJHVt+VYccnv7kEdiMH&#10;qeSeFera2QsbDcIIXZiRUSwxseOON/fpCk8FdURQoht8iSRk5jeppvNIwQeGlxjoHSR6vxD6LvAm&#10;7tPyUWpKUidpoEK7txlJOdjDkkY7DBHz0jPf4rfHKmPMdzuBPOw/H6fbqbr4XarNIVhoKBMdoXut&#10;MH/t5n74z1FK/wADdXSvmWKzRIx433ulBGOTnDnp7JoWiy4IzjyjcNKD6QvU1fri0kyLAv1ShpJG&#10;wqL75+OM9akuPijpqnHkw3OOpki4xSxPNnH/AKR1SHhn4T02ndZUVV4mTWupsaf8WO23FKmZWYek&#10;+UrKWx7jcB9+tKas1d4b2bSlvr7FpejvNLPWiheGoty0OAIy27IL5Jxg5+c562uniaWJxhbY7nsF&#10;XncyGvFIB8u6rK8eNkFApMNuqwp4WWtnSlU/sxz/AIdQ+6fiAmeM+TV2albOMRLLVsB+qgL/AI9W&#10;742+FGgL34c0FTorTOmdOXi+UFLW0M1RI0UqSfU4mXeOGTy/lTzjGD1nes/D/qinqfKaXTkgJXEq&#10;XyArgjOe+fbnjqg7qe5Dn0VaGPIR7LUtU+M9TUKfNvF5JY+paO2xxA/qWfP+HQkeJjyMxl/jlUhP&#10;p865CHH/AOYn+vTgeBGrt7xJS2yRgcBVu1N/M7Y2+vBz7fr13D4B67bISxlpAceX9fTbs8+3mfbo&#10;DnR/5j5qPBm7NKG1GvDPn/5ejDHAqLhUzfv+cDpi+qZidsdusyHAA/3Tef8A9pj0bq/BDXlJB59R&#10;pi5hHUHcrxtkH/0ueOkqnwg1rRNibTF5yoPEcHmnAAJxtJ+R133pjuHj5hB4UoO7T8kFGqLkC3kt&#10;SwFfaGhhX/HZ0ousb2V4u1egBwAkxQD9lx0Qfww1ktO00+lNSJEjFXcWyUhcc9tuemdboLUdvCir&#10;09fYPNP8vfbpl/xK9cJ2k7O+qgxyAXX0Quo1LdZWCy3S4sPhqyRv8M9DLu8lYUqTM8ko43PIScfv&#10;7dEavTF6oOaqy3iE47vQSjvz7jphJbq+JtlTR1sbNyEemdSR+hH+PQawTVqdLgBshfmI65ZRk9yv&#10;Bz/r0uiDgqdw/wAv2znpu0UySlSj+k/lKEEft115yhid6KF+4H7d+pFqa7hP0Adk7FV7Dpwu1htI&#10;27fY46ZR1qbl8x4zgjG1h0qtVENxRlJ9l3AdEg964nUHPpDc+/t9um49JHCrk5yP8Olnk8zOcA+3&#10;wekNxD4+Pj/LrjfC4Ha05jlEYGNoIHPHcffrqVvUrx8MvIwO/wBumu5icqBxzgL2+/XrlgCMEDA7&#10;9h+3XWpB23UqtMg82GaEhSzhgcfPX0M8L9Lx36C2C4HzS9tV1LZ9WFHXzVtNyFMyRTLJlXG119sn&#10;sft19PfAO+UsmmLM9XNgRWwYww49Pz1Yx2sfK0uHCIvIiOlaG8EWptMWW8SogMyUcoyw4Ybe3f8A&#10;x6+RHifcXvOp9RXCLaB/GZ9x78bv8uvp1bvEq02PQ2qRcGYl6GXyplcek7T3+f26+VtWlbDabxLW&#10;09RHHVzeYHmhZA2454JHz0/LIsAJMRvnyWifwiyW7Q7Wq/aiiY0ZmkM2xd5wRhG2/bv1uWGrs18p&#10;o7japxUUs4yk0bBh+4HY9YL8G6kVWijTyNkQLEw298FerGseoLroW6Q1NhqWWKb1PA67opPsy/68&#10;Hq/iy+HGAkzRh7rWxKOkElN5jOJjI2EBRu369h+/QuyRolXIS0YYzsrKVyQPnqv7D43We/0gikik&#10;07eCQGQzF6eX/wBDHsfs39+pPpSeetqJpJGbC5KhRyc+/wD79PjeS5JkaAEV1XbaittMkVmMcdZM&#10;QqM7YX9x79QG3+DDUFZ/ELzTiruanJmkAk2D5BOe/U+1ZpmbVGkq22wytBUzjdFKX2BHU5XJ/wCn&#10;WbdUas1Xpepmtt6rbgPLcY+qmJ5A7g5wf16HL6o3FeNbdj39UWLgOnYdLtx2WwNI6akq9LVCNTQR&#10;m2q1RHURxAOCByjkdwfg9usueLXgVqDVOqL7fqq4UzUYWOqWQ5Z2X/kKjgbR79JeH+tNV6uqktFv&#10;raqCzzurXB4ixjkAP9XyT1pqOooam2VFrEctQzxbJiY9o24+SP8AXpbZW5bS6qCNzDjuAuysqnwu&#10;g8QtKWmyWylq6y42rzS9TTlpVkjJzgIR6APscdQO9eCy6FsEL1FIiVUtQwNWZGd2GOYyn5Rjvnv1&#10;v3SPhrbdG6TuNW9Mttqa+BjA0jFpCncL8c/AHWYfHeOugtNnMk4MdVPKyxIpBiwcZPwT1nTQD5J7&#10;JSfiq4094d2u7aIaeejiqXWpO6eeFSUzwBn/ANz1TVxpaO0VVUtXQ0kfkTPGrR06Bhtb+/V2U1Zd&#10;rn4f2GG0VFcZ4LnLHc6VaFoUkRXyjLL5e1hjg4bPz1U3iLdbdp7UlfS1lpudwlOZpPpVRgq9y2M5&#10;CjKgtjGSPnqg/wBnlWtQ7oTYqa1Xio8mmt0srNyxeljCjjGWJJ6ksWlbSCiVFkofRkq5SIcn7Y+3&#10;Vc3PxZ05R1MMMFuvlK1KT5scM6Jvb3BGTgg8dE6Txvo54WeHT9xFPBgPI7ocE9h9889BbVA0HhTW&#10;PSdpEgUWa1NHu7GKLj7/AJOnsVhs0bMqWu1eXGMN/Jj54/8AR1CT4x0rUsktttZrIYX2BErI0kdi&#10;eNqHJOee3x0OpvGqkqqryzZmpyc7jU3FIgoGOT6Pk9uoDmnujpndak8HKmhobBcqSho4QPrUkH06&#10;iNCxQDnCgE+kf4dV7+MC0VFZo+OvoS0U9tcTbopChWPOxsEYPv8Avz154XeLMa2eSnS101PIZ2ld&#10;hcVnUAqgTARQcn1fpt6if4m9RV2q9OSx1MipTWuenmRUQJ5gfcpyO/pPbJ62P/iHBbijDLiX1VAc&#10;eVn9rWS7o+Sco5DRTOff7gs1WS+XPTcu+yV9VQiT/ixwzMFkHwy9m/cHo6/iLqK8xfTSVzU0MKor&#10;fSqKcsFztyV5J789RVwD3L8HuO/Tizsz1NSir+VVbgdvb/XqgHu2bZpXSyMncbqwPCeijuniTp6l&#10;q4vqnrbjDHI8nrYqG3EknPGFPX1T0daqTV9NQlGp7Zc418mKocEw1EiDckcgXLJKVHpOCJAOPUDn&#10;5heAF4tNg8WLLWamqxSU0azLDI8RZRO6FIwdoOB6jz7cdfR3wl1jTw6mpntYiuNFWD6ef6dVqlaN&#10;jlGMQyTsfDDI7Zxg9ej6Y5rYHaXe15d1hdUaTM2x7KxR+PGvulT+KHVkV1p5Kd7XBRUVPGzbgI4q&#10;WJlYH3DMzkH/AM3VICpqKGrcUwWIyxmZZsAkBsZ7ewPH+PWlfxpVS6u8eNcamoq2krjZ7hBbhTwO&#10;Ay+RToikqw3KQwcNkY7cggjrMtcYqi5mNcJIjYMjegeoDCHPHY9/fry8x1SFbLKDAAm9Pbfp6qnl&#10;k27GlbA+FBxu+eTkD9OkDSRwzK8sqLIZDvgxghQMg5z+2PkdF7Y1LNSQQ3Ty6WtpKgrTuIVVJQc5&#10;WRweWyAAdvOSCRwenGqrgaumttuWnplNMryyVEUarNWMxxhiBk4wFwP8Tya5J2pG2nG0Epo6WGjq&#10;tsvqqQEDuuO5y6gfsB03lq90UUaKWUn+WsjcAnAzj56OWuSemq6vyKa2PTVUe1YK2lSfyQCRwXxt&#10;Izyfc/p0wqZ45KueV4IllllLMwUKi59lReFHtx1zULnAAbqQeFl+Ft11Y5K0Qii87yKhSoAMbfI+&#10;QQD+3WldfeK1j0BNTDUElWkFUSIzTwGXdt79u2Os10Hh9d5NEVGqqNYWpKGqjSSF5lNQ6uP+KIhz&#10;syCNw7Hg89CJIrhrWBpttwnliKjzJNxhqAcqF54WTIYA9m2kd+snPwWTytkcdhsVq4Lyy43Dc7t8&#10;lqaDWFu1XYzdrDXGotUaZ20SFps/8rLjKn9esya0r1qvEwVuv7fU2+1uQ8VPvErPCgO1Q2eST3Pt&#10;no94HK+kLxcK+8Vn0FpendJKeWoEZlKnkMmckrwe3Rn8VdVYKmzaPqrY0Bra6OSZDF3alKjaT9i3&#10;bPweq2FD91zdDBYPf+bK3M5smLuKQe5eN9HUSsNPRJp6lMQiYRxmSZwOxZ+wwOAFA46GWvWouVZN&#10;I1ZNcZS4kdpSWkIH2bGR/wB8dVCrbge/tyTz+nS9PKYn3xuysvOQSD16CVsj9y8/p9AsyOVrP7R+&#10;quOskqLlSVYTyoqgkGmEvqDEd1OPfH3PUCo9cV1reUTUsE+JCAu7avf3A79Nq/VVdXwwos1RCRCE&#10;m/mAqxHAI4yvHcZ79B5UaQDbxn9uhijfVPKKeZjz7KlcviZdbikVEIqOmiq8LIIo8kjd/wA3zx3H&#10;U3aqJQmQyYZeRvznI6qK2uiXWgeYKNh3EY/t1YIuryGMhMKRgh+OR0jJ1WE7EI7qvL9SC3XOeLGM&#10;tuQd+Cc8dCWkGNzflYZ59uprrCke4QRVMcaiSEYYqwGV/TqFjGDxkd8446fDJrYCVXmjLHnyXDAN&#10;yd3B79KRxBHBGAe3fH/Y6/MhcgKSMe/z0sKSTAZ0dc92AyOmWlEAFfiVbbuA7e3GOuVwUxxxyCw4&#10;6W+lJ5VHJJzkDv0oKF9hLRuDjueM/wDfPQ6lO3mm7BVUYPqIzyc9eJHkKcerBwc+336dx0B8ouzL&#10;sTuAM/v0/ten2uYk8rzdseFUZwZG44CjknkYABJ46kb8IdbfNApcDJIx9gfb46TjfYQzZ4OO/VvQ&#10;fh81DUeG901uLbUR2Sy1kdJX1BkjDwSuAVV493mICCPUVwScA9+q5exqpZCylnGcKO3UkkcrgQk1&#10;ZcZXayEcFcn269LAlsjPbGeeOupqJqNVV2JBHp9s/wDv02TLH8xxnnjrhuhNDYpcFQHYKTuXByOR&#10;25Hwf/frqJf0UDHG7GB15GpZcsrcnnd7dKICByCCDnqa3pc3fdOEpw6jALAdznrnyliUj0qcjABO&#10;OlVciMjgYOS2e56QlPmZYAhUHJ9u3/fHRkNAUgWvFdp5AkCliTkAc5+w6N0duqLXKr1C+XVREMu5&#10;eUYcqQPfqO0t9ioEk8uBw4zscd8/PTqn1rVeYj3A/VKoxhuTj7dKNnlQ5vs0FKqiA3avleoG0su4&#10;7nAJ/T2789dT2gUJaNh6849KnG7GeMd/bnpjR1dJd0H8PrGpKxyCBMRgj4J69mhnt1a0NeKgPH6i&#10;Q4beCOCuDyf9P7dcDQpVHxuoklKz07IVHmfy5O3uwwOcgcjprOypS1Jj9W1HUlh/5Tz140m11QiW&#10;ONYt52nsf6j+3XNdiqgnWnkjdAjHK4B7HGfntz1JJukDWEFTq2eLmo49PwxQ3S5U9TGsH07RykL5&#10;IUgowyBknZj9Pv07k8StdwuN11uiK4IiDtIjNjkZ7Hjn+x6rWkrKorDTRFQFiXe+DnGAMEjkjn9v&#10;bqQW3xB1Hapt1vrpfPhjeKCWU+d9OpUbgm/OGIHJH7dVjG0f2BXvvMhO7ypVR+JupoZRUXe83GqE&#10;hbbHSVsglJ7DO3JGDtPI5HRyTxAvd6rpxc5rxa1WFpUkt7yl2kEQEcUjTOQsbN6mbBIJ44wOq2t9&#10;ZcYqQGijjgeQfzJlXcdh7tnuF9zj/lz7dSOi1hqCwzeUa+OompE3xeQzFJeQu4kEEjAGM4HyOgLm&#10;sGzQfguM7yd3lFNVXHUd5uJqtPJV0NFJCitBBWfU4YDDscZK7iCQD/c9RHUF91RYzHHcbjc6dJk3&#10;Rq+5Q4GM4+TyOrBvWrtVVFFHcbbFDbxJDMa6dZeHbzB6CO7LnLKmCBzxjqJ6t17X+IclB59oqJU0&#10;9RlI5I5du2RgqtPJsUAE4XaoI5H5ulRytk3LQudM4t2efmU5t1NeL1oGC509XLPUNdJ6dgZm8wok&#10;SuAVHYZJ9Xfg9/aFV17ukFaqVVXVruCYXzWxg+/P6g9Tez6newaRW2UNTvqaeqMyTNSlDEHGNuT2&#10;Jxggkj29uoRdpfrJzUTAkjcQEG1Sc8AZ4AGSABj9umxPY4fhSnZDm17R3SX8Xql8hqisqcGI7leV&#10;suc8+/TiOtqZYPNFTNlpMhvNbBG3I4/w49+gTUs1VWjzoHKZx2yFHvgn36dBUpXCQ8ICcLz6R8c/&#10;r1bjjaXUApa5xv2rXV4udTACY55wwxgiU556i9TcqqJmjE8oVvzYkPP+PPRW4S/UKAm0tkHG7t0E&#10;qIixYsfSp9ODnqwQDdIrKkvhfIZNWwF97MEfgknnHfq+tRlv/hnQOzqyrfl9I/pzDJwf7dUN4UhW&#10;1dBv2nML5ByT7Y6vfUKgeGyelgq3yBgCPmKTBH269r9mdJwcgehWJ1Zp8WInzCsTxxrGm/CzRzRS&#10;Mogt9ngjA4CkzSSPz85K9Y2erqGQD6ibAJz/ADD3/v1qrxRnaT8KSbmXMddS7VzyFDqo/bj/AB6y&#10;buUIxRgFBz268lksDCAP5utSORznO9/6BOlu1dHGStbVjGBxO3H+PSqXy4ggx3GtBHOfqG4/x6HF&#10;vVjgc4wDj/Hr0NnGMEDOcHqtpYRwE4PdfP1RePVd5Uf/ALyrh6s5MxI+3S8Wsr1E4K3OuHxiT39+&#10;OgMbEEjHB45z1yzk8k89hn46ARs7tCPxZKu1MKbxL1RSjNNfK9eDnbLge3/Tpyvivq+GB4odQXIR&#10;yH1IZjtb54zz+/UHL7VyoH6HgnpxDKshUnDHd79d4EJ5aPkpbNLxqPzKmSeN2tbdDspb5VwocekO&#10;QOO3v9+vyfiQ1+qlP49UvtyAWZiQO3Bzx1C6lQyAYOTwRnoSybagDJHt+v6dKOJD/iEYyprrUVaR&#10;/Ezr2Ex//NvWpwJGUk4/v11J+JPWc6gzSWyR1I9b0iFuPvjJ6quVQSATt3e2ff3678sqmEII/XHU&#10;DEg50hF96m7OVmzfiQ1FIx+otmnZ3Y7md7VASx+Sdmem0fj7WL5fn6b0rOFPpEtqhbj4OYzxyePv&#10;1WjJvbLcnI4HSbR4J4zg9vv1BxYa/CpGTKeSreP4gIanatXoLQsqNw5FlgRm9u6oOv3/AMb7LOUj&#10;qPD3R4hQFFEdvQHBJ+2e5z36qDZt4/t16VCnHsP3PQ/dYuw+pU/eZf4FbSeLGlt8izeHGmHVxghY&#10;cMW+RhgV5+Ou18SdFsB9R4a2DYDkBBMrD/7llB6qckzHLbWPbcev2NgGwlc8Dnv1IxWeZ+ZXHJk4&#10;ofJW7R6v8PbtX09JH4cUaNLKEQxVtSjAn3JE3P8Ab2HWndJmvpbRTxWmx2yKliTZCiV80ZQe2/JJ&#10;b9+seeC7ULa7pkurYJVhTlu3mfH6nHWwNO6ko7Vb6uoutfBTwQpk+ZhCMfvyft1ZxceMPFk/MoZJ&#10;3luwHyRbVIu1BpWae92a01NNUSrAJKK4TKylyMAqR+2Qeh3ifZKhtCIfEHTVJ/D5qxaeKpo7169+&#10;wkenaSBtH9x0L0pqC7a8vVPdb3X1tq0pSViGmtsZCfV4PDynvj/y56uDV2lKbxm0tNb7beLfRC2X&#10;KGsDVM5RGyjAAsoOP7dPzcUMcNLnUfUrsacuYdTRfuWb/DrVGjKJ5aDTtFf3neARNBLXxkDacdyn&#10;/wCEHqyKisgqaFJhZLuPKUAhK6Jdre/cHj9ugGg/wna2TXkv0o01caNJHMk8V1REdG7ABwDuz7Y6&#10;n1Xo+6aMqai2ajpKqlZfypOncfKnsw+4z0yDHOmvFd8x+yB0w7MHy/2orLcbeaZPprXfZZv/AKqS&#10;zwbMfZgOf7dSnSfibV6TngktVFqQ06YJpahoJEUg84ywOMew/t1DZabyK2RYyAA3HPT+llYJgjI6&#10;ezHkHEzvp+yF0rHcxj6/uron/E+pmg+q0pd0icASOk0a4bOCdo4/xHT5vEsXmkiL6J1LcaJ2G3zK&#10;OGcRgk5K5JJ7A4Hz1Ssc3AGAc/PSlO9XQSCWz1M1DKT+enkKDP3Xsf7dWAJbsyk/Bv8A/lJcI6oM&#10;Hzd+6uqi8UFhqkWj0drWLd6UEVm2bR8gD346D+IXiHfLulBFp2n1vYJ1l3TVFRYZnNSxHAO3Ixj/&#10;ALHULs/jdrXTUwFZS2u+0wIyJVanlI/9a5H/AOz1MpvxT2yvp4xc7ddNO1UYG+ZoTWRfqrRHI/dO&#10;il1PZRmI/wD2t/OkuMBjrEQ+Z/dIeGvjne9H3e4ya21PqG809TD5MglsczbCnCkBxlMD2A6B6+1v&#10;p/V1TApr66OGMlklrbZNGBk5OSFP9+iFh1ppLW978u0ars01zrZsTLW1v0bEk/mzMEB/bPV013gV&#10;Z6qho6u9VwTJCF6OcSRy5+OcZP26otx5nNpst/AJ754gbdH9Ssy2jVdHbPrqSfUVsp6Wd91NG1LO&#10;vlJn1jLJkEkew9+qb8XdC02vb+txtGpLNTO+9S071EAkjyCASYiDyM/rgda/8W/w1VdNYaWqtCVV&#10;S1JMzLVQKXeND2UjAJXHB/v1nj8VKwaJ8KdGWWlugj1FJM1S8EVR/MSAqQzMAfSCSMZ56r53jeAx&#10;pcAW2NmgfM3uiidCC5xaaPr+Q7KkpfAySqolig1DpBKpXGCK2XD+kEk7o+5Pc/PbjofP4CXqMTIt&#10;70dMI+WIu5Cc/wDLmMH+3UQkvt0q8E3WvQK20Bahhk/pn2z/AJdPKG7JTBmutXd6qSIps/3pvLKn&#10;O4sd27d+XAHA5z7dY4Mo4d9ExsuMdqr4qRJ+H/USyAw3jR7lfzkXdML7e47dEKf8O2oDTyyvX6Tq&#10;GJBMsd3iIAPbOSCP7dMKXUTCczWqjWPye4ZS6AdizB8gHkYwT98dGtO68oqe600Ne22jQEzxQ0iF&#10;mypB2lgeQccn46ASzdq+X+00HG9fn/pSHQvg9XaYuU9bqZaO4Q/SSx0sdqu9PCwmYehpGduUBG7b&#10;jnHTPWfh7qy/WOExxws7Hy6iA3SmO5UAKH/idhyft1X151RdK6rK0IjaVwFPkQJDvfbycDjHv2Az&#10;9+pItRPPoesmjjeOrpPLKzKd0jKQN2SPbnpkXiSPDjVj0/2ibPDRYLUVh8DtbyyrHFYZHlKklRVU&#10;4OB//k+4/v0d094Ea2S3Xd6mx1NG5jjkSJ9hacKx9Iw3fPUGS/XnzPKiq65iOSsfqOPY8c/bqxLn&#10;dZ49NWaGgaqStKTvPVGMxNULwFJVwPykEcdWJDkMZqJG3vS3fd++r6Idb/CfVlPeKQ3HTl7h8qRZ&#10;SfI2EAMOQf1x26vK+aAvDaUmW0U1yp7nOqBpZCVbYvrKqw9YJ24AXOcY6zbX6yvClk/iNV6D7+rB&#10;+3U+sOo6u76KuLUqwSVlDT/VGqjuLNJGFZd26FlHpIJBIJxwfbpskc7vaIbY4PdEXQ6CAXUUMh0r&#10;q7TVdM8Gmb3UQVKMsrS0M7SBWOTyVwwY4J7nge46DXTSN7q4/wCTpu+kwj1PJb5eecYzs7A/bPTm&#10;HW+pPUrXKaJUAIZZcBfjA+cjpGq8UNaKEkprzWqIxsBaTnd29OfbHVIOldvQ+ZVc/dT3PySdx0/c&#10;Zqn/AOW2G6UFLTYBV6WWQpJtAOSV5Gcn7dLQUNyMEtBHQ1rS1DBTL9JNGSB3UEgD25J6dL4x60jU&#10;ub9cYZIV7pK3OSPvx8dPKbxv1bHWOWvdassQIGJD6s+2c8fI6PxJq4HzXNOOOHH5f7Qmcz00syVN&#10;vjqJJqXYAYXOWzjjkerPuD/r0QorHdIbbHW29KcVFJLmJKimpwrYAC7w55bn0qQecd/Z2vjTrGlf&#10;zaS9sJWbLHzGBYn8zd/tjPRC3eOOqakSSXi71tRtG7bCwD9hg5Oce39h0l8s3kEQ+7jh/wBP9oXb&#10;tV1VloqG3anrKeSloZD5VLFSkPUIy+ncdwVkDAfm5ALcnt1ItVy1XoW0fwCkjCbaspBBEPLCg8Mq&#10;8BSRgLnk5GecsKvxu1nV1IehaCQynbsqQspUA4O4kf6D/Hr8vjLquCNjJFbqhPMCNG1LCdobsdpT&#10;tkHB45HSnOleQaCc2SM1Uh+Si94kqb7b4khqxVR0bNtVZchcj1YHu3UdrtE1t4R2uU0NLLRUQZFn&#10;ql3CMZKJs3ZGe4GPf79WcvjRdo1IemocDBcfQQbv0B24xn5+O3Qu4+M9YGapWx6bqY14P1dppiTn&#10;/wCzPf36OJ0zfZDfdur2VJhzta+I6Xf3c7nzpUYY96YypY8EZ7/t36Uhhbc28A/IHVuRePddBRyU&#10;VTp7S9VQSMpajqLdG0WV7EKV4P3GD02h8a6YBhPoXRDx4I8sWqEAj4zs/wCnV3xJe7PqqBijr8f0&#10;Kq9lMZy2/GcDr1JG8wMo49s9wOrPHjJaXkBl8PtGNGrZT/5agPb34+eup/GiwyQ4rfDrRbnjYRbU&#10;Uke4yMf69R40n+H1CEQs/wAx8iqqFZ5db58KF2jOVyMD9eiVFfqypqkjqGRo2HGF9+p6PGvS0h8u&#10;s8L9INEMghKTYcMuCcoy5PuOvKPxZ0hNXrJJ4Zabhk3cSQ+YMewO3ft/w79LLnHmM38E8ANFNkr5&#10;ojpXS8l0rBSJTMrQQ+dUNIyoyA4K8MMElTwCRn56OQeE1ruOnaq626us01bFVrGLeJUEnkMm4THs&#10;MBsRkYzuPft1+bX1iMP1VVoC1He3k746maIvgDO5VlGQRjnGP8uvZdeacjgaGPQtKlNJEGmjSumR&#10;iytkZHm8kEA/9O3VfxJQ7Yfkkuawnd4+v7KJaw0fJpYyJW0kUJpJ3h84OgSoZdrHyyD6gN6jcOD2&#10;7g4ioiY253KboVJPOAV7YyO4J/x6si4a90ZWri9aCeZljKo011rAVA/Wbj9Pt0m998N2SNB4eXBZ&#10;HA2ut7qcY9yfX8cjHbpgmdXtNP8APioMbOdY/nwVaWOKK6XqnoWmSBKqXY8sqFQq/J9+3t1Y1b4D&#10;XORadrPV0tfDVw+aTFMigbRkZLYCnuMEjnI56fQXbQNJtlj0hW01XS7THILrLtJ7hsFiD2/09+pK&#10;2ptNW+hhiq7Hd6ZZWMwkjvcwJ9IwGGGwGAHSpMmW/YG3qEswDVu9vzUOrfBjUVrpaiV7NBbYYtmM&#10;VQqQwbK91ySS4xjtk9DZfDTVOj7bHdpLTWUWyTYtYu0mJ1dm7KSQVKd8cbe/fqzbRrLTxgFXb7Hq&#10;KniaRI4wmoZdjggkLx9hjuDx89LL4sW68otJSwXiIq+WEFx2PIoHpBJU5P37n3yeegGZPd6VP3eO&#10;61j5qN1+vKu56Bv8NFZ4aP8Aj1mgtF1itkyR0k8MUyVEdS8QO76kTLIXJO0iY8KQd1bUtkjSjWtN&#10;VFJDJIIyiIXkj9AKllx+TJxkE8g/bNnXLVWgKieWe5WO9xyOW89oa8YkbaOceX34U/rk+56HNcvD&#10;Vg80FHqyOOpHrhNejRMT3/8Ao8Z9Jx1Zbll25BXGIt4e35qo7tOtQYkjVQIY+MZ9XJz9yQeg6ncz&#10;Aeog/GeOrkI8LJg4A1XFMN2Y/OifHOc5aLv0wa1eEpQO9x1or7sEK8DBfn/6WemDIAP4T8kXgvIr&#10;UPmq3iTbtzlef26VkGATGMe+4/PVhrZ/CtovNS96tEgIAiaGBt377Rjjnsf9enUFk8LWg/n3zVMc&#10;h7bVp2yPkgoD/wDg6e3JAH4T8iiEDhwR81VbKwVeT6ux+ekrhKaaJVRQQGG4N7n3/wAerais3hWQ&#10;Vj1HqouudrGmpzn4yuBjH6/269r9AeHdeVePVOpo4EGSBa4HOM9/+J/p0t+S0EbH5FSISBuR8wqm&#10;judJcQsdwpkDDA3oNrdGrdoaGuhaV53o485SaQAjPsOpDBobwxaoVZdf3hELbQws0fp+5zJx+nx7&#10;9Su12TQctCKCPXldWshJi8mzINvHBYNNg/seu+8sHn8io+7uPcfMKkLtZavT0487JO7KSR8hhngg&#10;9WhoOWDV1gqo73GXmpI807g7SvPBPuR8jo9W2PRVTZZ7VW+IKy0wdTHLNp4LNAf1E+P7dc6X0TpK&#10;016SWjxD/iBYeqNLGyEj5P8AOPU/eYhzfyP7KDjSfwj91FUtrx+ZAKSKSriDB33Hdk+wGTj9sdc3&#10;LTdfHbJKoUcbeasrMyyAS4VQOVGCoGO3vyerYj07py23mO5/7TfkO5RNZGeM/AZWc5PfB5x9uil/&#10;vlPLa7rLadYUaIsEx2pYG2nKHhjuIUt2Bxx/nTmyxrAYLHxQDDfuf1H7qqNO6b/iENLUyxtuNKo8&#10;oqQzAADn3PHPH36KXe0vC1KtRBHmSn34SnWMqASqqWx6mwvvyM4PV82K7uulId309BPbaSnEO+0B&#10;xKpiTuAW45PIxk4zzkdLWeqrtR0M9fBc1u0a1JK0r0EcTQknay4OAV7MAcE855x0h2UbNjZOHSLI&#10;9q/571nemszJRyGip2WJQWKeez7fbHB4BHcfA6dTaZqKyAkxGCaWnYwOcngKSf1z1oaw090NDK0t&#10;dbqg0c22aOpoEQxoAMkkAkcAouOARnI56cywTvHPJU+TUxogniFNImIkxz+chypOcHgDJHt0k5LQ&#10;ar6o/wCi+zev6f7Wb7ZYr9HapUhnlqZY9pdC20OignB47j5z8dNhp26NG/1NO0UVXhpwV3AEcAkZ&#10;AB5Jz2A61QteUgVbfSxQu0arIUoIZnUvtIc9uB7nDA5HuOhN51rPDNBFQW6uuNPVt5cs1vo442hf&#10;gFz6ee/ZsD36luQOwRO6XpF+J9FnmqsV+qJxbrhRoYzIs6zSIQwDKoAUjjHAGPt17avDz6+OZKxT&#10;6yVjRQSFAPdvnnj9vt1oVKi/UVtWAvLbYVkRVrLnCjblx/yMG9WQDkHA3HGQOkajXdVTVgka6WqG&#10;mlhwzGjEqeYpIbDbe/I4OMAnBPRsyXVQCB3SRduf9FnXWOmF0VQqKoTtVzsRiYBSR/SQPjHP9uq8&#10;IWQM0jKucgHeDk+5x1M/FLVU+ptRSy1EokEeViO3A2+xxzjPUIMDKS0pCbV5AXt1vQAhlnlUxHoJ&#10;ANpo1PDCGaSUL6eOBn+3QetqEOI4N7Kp3Etjnp5VO035Au3OO3TGpg8nAbBYjJHx1JtBZIVmfhes&#10;dHqTxYgprtD59KKOaRotxUMRjHbnuet8Vvgrouq8LRSCyn6ue+RSNKtVJuRFRuPze5Ye3t1iP8JU&#10;EsHinTzhG8mSjnTdt4B2gj/Lr6QWe3b/AA0u1Y3qeO6UUaj4BZs/6dfGvt99oeq4PUGx4mS+NpG4&#10;a4gHnkDn4r1vSsHHlx2uljDjfJA81DPxCeFthsn4BK9rRbIIq95KEmqcbpciuAGGPYY44xn36+Wd&#10;QZaKpeKaMoyHDJj26+1XiXQCp/CIYjUGHMtORJtjJU/WcABwVPxg9+vnF4ueFlBqeGaqtVW8N7oU&#10;jR2al8qCpkb/AOlkKFWT3GMj79ei+w3UZZcFzsh5eXOJs2ew+izuqYYEzjGKA7BZvdht3A5G32+e&#10;vY5B7cYPv15W0tVaq+elr4np6qB/LljkUhlYdwR0mAWIww3Edv8ATr35B5CxhR2SpdR+X82evPMz&#10;gbR2+e/z1yrgnkYYcnAx/j165WQrjBY4zn/vv0VhQdgvQ5ZO2T2HXufLfJ4GeARyM9fl3KN3GM8d&#10;JM+5TnDAnjjGT129rqsJ+i+b3ycDv/39umdXTqq+YF9SHJ/6HpxDI2xQeWHtnr9Wf/i8mASQueiu&#10;xuoCGSYMiZJOcEjPt05O1Q2dp/X26ZxsGCnBwMAcDnpTeFJBUqc4woz0IJ4R6dksSgXnkknkf9em&#10;0mJMhFJHtkcY6UDevJUYYZBPbPXDDCkD0qe3+vUlQDuksFQM5CnnHXqjGdxAz3466LBiAcfJzwev&#10;EIyC5xj/AA6i11r0RkRl+PRgAZ5b9B0pCFmeNZZFjVmALuMgDPf9ukic53NgA47Y69Vg3bJAHcDn&#10;qFPJVv2bQOlbdqe3Gy6sFzmhiEtTTtRkEkg8RMpO/Hc5xjPUg1TTy2e60dVSuZKenkVqZLhEHQ4O&#10;SpHBI+xI6oe23CqtVUtRbp5KWZOzx8HHv/fo5J4g3mtjEFxqo6mEnkTRdj+oI56gvkH4U1jWd1qo&#10;eMX8UsIt9ztENFI0qP8AWUzEw4HcheSP2JHTC5+KNXaLdUiwVVK01Y6F5Wh8wIFPBHYZx89U1RIK&#10;SOOoos7JQr7AxbdkfGeOlJNf2SkjliqDNuYYaLyDuUj2+Okvz5pjv2VlmNHE2ieVcenPxDar09Ur&#10;K1fR3NTJvMVRTiHB/wDIyEYz+h60hX/jw0RrvwvTTviFpWvobtRU+IbrFsrFWUflYMu10HscqR18&#10;zrrq6rmqJRaqiWGjLYjDqu8fqcdC4KurSqWoSpmWoHPmCQ7j05hnLgXOVdxjaKaFtx7nb77D9fZa&#10;lZVI3OmPn4I79PKaoCRYwWLdZG094k1lonEjqaaX+uenXCuP/PH2P6rj9Orq0x4vxVVMkl1gikp+&#10;A1XQOZFX/wBa/mQ/qOtJmRZSQBStjzG4OQPsPfpeOUscNkAjnoFadRWy7xiS3VUMyt/UrA4+x6Lx&#10;glcoyEfZurIeCFBATsAEAE5x89JVFDHURMrLnPfjpWFecgAY47dOkj3kZ+efnqHnZS1tFQm56Dor&#10;mG86BGBOcMgPTO2aYuWnqpG01d7zaipyn0dbLCFP2Ctj/DqyKGj8yRR7FgMY79Xxpjw6porlQu9I&#10;jQNCkrttz6x8HqjIWDchPY1x2CB+BOj/ABB1Btqdc621jJYpcf8Ay6e6y4q8ezDP5P8APrJn4p/D&#10;6qj8edWPS22RKOSoj8kR07bTmNcBcDHcd8/PX09s8KxMvlgd+Pt1k7x1qbjQ+J19mtEFseSCqid0&#10;rXKFsxjAUD82eeeMEHknjrKzJ3MbfqrH3Nso03SwncNHXSmmWCGz1sMSRgZNMcqoPLE+5P8Ar1zF&#10;omu3vspbjKs+NoFMcJz8457e3t1riPUeqKZnFHFZ7l9GwjqFMkkflttycd9npyQvc4OccZcVV5qq&#10;0PPRW7Tt3KyhJmWcuV5HolfvxnAYjB6zfvu/4R81A6O3s8/JZVqdLuh8i4UdZDLkL5sULiMpjHbb&#10;zzj/ANukrdRzs7U0NKaeFo8SymiLbxnln4JxwvsefjrXVLVS7byFp6SmuNI0TUUBEvlTJgBjuJZd&#10;wBPOApHfBHTKu8QKahhQ6rs9PQ1MkrQs4rwQ64yG9IyCQTwAcE9/fqRnG9mfVH/Smcl/0WUGsySU&#10;nlV0dLTQguys8axMyr3CuAMgjsPv2z0QtFwjgt9bRh5PqJadFCuMryowR7EY9889avE9q1FDLXvZ&#10;ViWncbmWmSaQyAEYUMynd2Oe2CMZ6iVfr+jsVzaGhs9RUyRY2PW0MNLEz5BMe8AsfSM4Bz7cno48&#10;+zQYu/pujfWsXXCulWr8xHKS4HqUbW/TPf8Ax6tOK0vrDRun5KFZvOpKh6WQpubMb/zATzk+oP3P&#10;Ve+JVEls1ndaelVPplqGeB++Y3JZfynHYjt1aX4UtXV6apqrWszCnlhJMgUNKMDIIDNtIGCcdaT5&#10;GCBxA7Kl4RfJ4bu6rjVlirrPUQG5QPTy1UfmD0NyASPcckEYOP8AHqyPBKqmr6mopK2oIpFADoyQ&#10;hfLcbGzlQfysex/XqV/i3oxW0GlLpR1HnorVFGZSdo7K4UN9juGCe4PVEWOGKOaRJt2SuDlGbnHH&#10;vjpuFkGSEOIRTweE/Rasyk8LLssUqvQVG6RwpTywHOABn/M4Hx02m8NLsTJ/uFQ0D49SU7HgZAPA&#10;4Izn4461FbdQ1aUStJ9UKanQhGrao73UEYZWwcryOcFgNvHTOv1NLapNknlwDyvqEZ5AQ6cjBYxj&#10;dgD1MCCOM/B8/wDe32dlcPR4iPxFZSl0TWUwlM1NKPNl4UpnC54/6/t00rdD1hqSYKdiXxjICjcc&#10;e/PbnrXVVf6mskVa6kjjonizBKp8xsMowCyjvuJ9SZ+CBjPQ+4XWdq+kp7Vb6Gu3QuLhKs4V09yB&#10;EB5meQoIAwcjOeOmjN/+n6pX9HYHXqKy3SaBmq5s1rNTYcDzVgMg9+OPvz+/SU+kKmOuSOiilqoE&#10;kyWWIozj3GD7/wCGB361VRXVKaKOrp6O7yU+/wAiV5Lo8kceP6mSTBB5Uf8AMCRke/Tagu99iqiI&#10;I7fSSrUH6mikclynLKyODsLMATtwARwOp++bfh+qI9JjI/Esyf7EX6prWENBcM7WJ8qJjtJz7jrm&#10;Dw/1JFOstda7g0cqkgilfPI4zgc9vf8Az60lcNTaoSjo7jJd6V6GQ4qYoKT6jnn+Wdrfmxja3wcM&#10;CVz0fF/ktaUNTVXGmijmgC1cNVMqzO3HqX1AHup7c/v0P3x3+P1UDpMRv2isnSeHV9r5agU9ruMo&#10;kVDH5dJI2T7nt84H79B794d3uxWyWuuturqaNFAdZYWXZzwe36fv1t646koLBirNsgnarG6onmaW&#10;Is6gFcDJXgMSSD89Vn44aihuXg7dJKakt8FPMkaAxqQ+S2Rty2dpGCDz/Vzx1MOc5zx7PPqiPSo2&#10;NJ1GwsYVYYx85Oc5/XPt03gGYyDlRjuB08kZRlVwMflJHPTXIwWjGSuc+2R1vOIWfsaorlULYye5&#10;+Of36Wv1sq7bVxx3Cmmp2aJZIxKhXcjchh8jjuOjvh9p99TapoKKJGlEkwaTapPpBz2AJ+379X14&#10;66Hk1hpiCuoKdHqrFS5hjhpmWTyshTG4PYdyvfOCex6qPnbHIGnurEUDnxlzTwsqkHkbQBjnA7+/&#10;XsYEc4b1N78DHS0yhQM9/c/B6c2y1yXUyCj2PNEu7ym4LjPO3qyFWLgSrqsGkazVel7dcrXbGqBt&#10;21MyRF2QrkEHHtjBx0rBoCtV2lS3zfzZBgbRySOcZx9+Pf26kH4Wdd1Fnt9ztUYmacSrPFTImWlI&#10;4YYJ/c45wD1ek+u71UVtVFJTR0Z8vfT+ZUuVfaTkPgbE42gYO/1HtnHWTlSujkIoUfVWoenQzDUX&#10;G1no+Flzp5WjntFeiM+1TVKchRyB+p5479N30NcPMjT6WdmUsCqQ98cfl/TPbq3dM1+opFql1bBS&#10;QLLIKynkx5giR8oNvlt849QJJ7Hnp6b3WTGamvNut1xioBvWujqk8ppCAwDYfKkBuGGcqQe4PVc5&#10;Butvmm/0qIjkhUgnh1dptnk2yueXd6ysL4A7L3GO2enlT4e36ri+hS23Rnkzs20jqMA5B7c4560Z&#10;UXyogpTVW4Vco8uMmKEIYw5POGXBPvyTz9j01q/EOrp6imgrJ6uCKSQcAIRHlTt3YbIDHkHBBwRn&#10;oPvbzw1T/SIgbLiqKh8O9UUULrPbboscjepDTHD4/Kce2O/SFP4aX9Ksz09qqVbcFjzGFBPueeMc&#10;fp1en+3UVRcoYaJEq5aWQQVyNIQoDZCkkflBO0Z5xkDC8dH5teUULzUlfarOAGydzYBjdwi7lQty&#10;cnJOAfnv0v728GtITP6TCd9RWdR4bSpVImoojQQVDnynlK+YSTg4XOQPk9u3Rc+B9Wlqkp6VFqTF&#10;Ub1lgRSGBU5ZmYge2AMdwT1aN31PZ6mWgqKKSloqiDbuqKSeTDfm2eQGBBPowVP9x0rSaot9VcKi&#10;me9VNTIlMSw+sbzomLDJVCBuUgKQQ2FOfk9F96eRY2Uf0qDiyVTFy/Dxd4VJjtNTVMmf5pdABkAE&#10;kZwcc/t1B9WeB+obVbJ7ktluUcUC+ZMGjO1QOGYYzwP79alsHiBNWNUChuMkyUlO/lxxFkkV1IUh&#10;gFKkndnvwAODjPQy+arShpTRXWa50QkgkaSslMbwYchQRxkHJORjODnnHLI8yYOohEOmwN3BKw5G&#10;SnwFPz8/t7dPaVA6Bhhu+T34/wBPbqSeKmiotKXeGa3TmptlyRpIZSgQqwYhkIBIBB+/Y546i9FP&#10;ldpA3Bcg4zxnrcglDtws+Rml+k9ktgB8qpwAcHGerH0VYbhq2ysLfDUVX0bqjNFEXZM9ufjjt1XF&#10;UwaBuB2zn459+pz4O+IVfoiuqorewSK6Q+TMSv5eeGH3Hz107S4UOUBYx7gHFB/FfTYsstDImxpd&#10;nl1LKMBmH/eOoPRx+U6uS2QBgKetD3i0UNzoM3VEYOfSe+Pv1RN/ta2+8TUtPiSNWwjKDjHQsdtQ&#10;RyR0LSVLRVV5rI4qKKSaoqJNiqoJJPV46S8L7rTUkAjt8kIYMXkdeEIH9Xx+vTDwq0bWRVFtuVjK&#10;itiDMoJC5bHGCeOxPV2Ut31UsrrVebSwF49zRVieZG2MmQAEnfn+kqe/VLKne12ltJ0GIJG6nEqs&#10;Kux3asd6Wannc0jMgTyi0aHI3Fdo57foe/QrUOn7hQWWUvT1rFqWaWQ+USqHZ2/XGM5/t1outu14&#10;qdLTLU3iann2fy6+KJUiJPAEwQE8Dk+nn7Y6H1dxmpKG+QvdJZPqqCpWmSPcyyxpEyn+YMouWywy&#10;QcZBGMdUG5FkFPd0sf5lC6fSz23T+nq62CjucK26nV3erZaqNXQZO/PI3EjnjkDIPRe5aao7RLVV&#10;10pb2GrizvNDXOI1LMFRHYhkRhxyDgcnqKxaKrJ7fp+8rGYq7+HQ/V0UkwqFmgCACU4I8t1ynqOR&#10;hRnnvI4PE+ht1wttrtTLXWucqaiOT+a6KF2hHduzAc8c8Ac5HVZxcT7O/mtYV/dt5JtDDd7GtRHR&#10;UErS10LVcMrgxxRSqf5qsyqwEhDFgMlG4x36eVlDSV9tjttySCUTASVCQLLFw2QCQCPSCSTtyO/t&#10;gdFZRZY9QyS2+/TW5aw7oYDLHsf0lCGDg7WyCu4elsDIPch6mgobVXQW/UT3WoltIDzztLHtaKVv&#10;yMNvluMkHaM4H5eOoaS42pcK2Stup7jE9rp6X6SanZTHVJJB5Z8tcGOMK+SpJDEHd/n0T1Hbvo4B&#10;eKVzBcqKOdUG0xs0bgJhwezErwR84446E/xiz2b6j+CF0KNvZqdSFbOcZIYgY7cgD4HUL1J4o00s&#10;DpLIs/lElURQpQ/OeQc+/HT4sWWR4LRsgklYxhBKkukp6u5vUTz089rYp9PUU8lSJErwF4kGeEbd&#10;6tyDnAPcdR3xfuVypLTUz4tEK1PqbZChYDGAckA59s5Pfqtr54lVj7XhpKd3K7GcguHHtlc4yPn3&#10;6gF0uFZc5GefzApGSFyF/wDfrVi6c9smo/us6fNYWaQhtZVNLOZJ/U7nc2Bgt/0HTSY7l5A2Lyvt&#10;z+p6cS7dxwWYnv8A9jpCeCWZC2SiAf18f5dahsBZZdshcmXkxFn3y2OOntgsR1JdYqEVMNFCD66i&#10;XOFHbuATnp9pPSFz1tfY7XYInkbGZXY4WNM4yfjrUegPCak8Orci1oNfLVK05cRqoVVUZbzCDsOS&#10;RtPDAd+eszLyxH7IO6tYeIZDrPC88JdCQaJ1JT0LA1E8NP5gquBDtYgKYCD69wyST2xjjrY2kzJL&#10;4PX/AOpREkjulEW8tiR/xMZ5A6yjoorZtXNY7XIJaC2oYyaib+cHcLIRtBAYAnAO08e/Ws9J+rwo&#10;1SAfyVlE3/8AOX/r18I/9Qy778y+7f0cvY9OrwqHmPzCO+IccFV+EOeOup5J4GlgV4oiAx/33AIy&#10;CMjg9Y0tNPqK33Ouf6yjqLT5jR0yPCDKsJyOQo3K35R7jOfkdbJ8QKEXH8IFxgqJvIiLIZpE5Kxi&#10;sG7AwedvbjvjrJFTp+3/AMPjt61M6fVPGZ2mkIlIGMNkhkEnIIOMnBHOOvV/YqRrumD3/oFSym3O&#10;+vMquPEnwXoNc6Soa+yxRUWo6GmVJESR5FqEDbQCzAMWBOMkduMnaCct3+wV+nLnUW67wNTVdM21&#10;42IOPfII7g9xjrcUVJdNNf7pX1UlzplbyYHrq2KCWbc3BChdxUf8wJ5x2yOk7v4d2/xG00Y9TWqN&#10;ooqphFWQ18LVEAPJfsvp4bCnJ4695jZ5hFO3asvJwhMdTNnLBqzAMBJx+g/fpVWyAVOVYnBx2HVo&#10;eK/gDdvD+NbhTMLnZ5wGSojUhog3KrKpAKn9uqpCSK+DuG0e/bnrcieyUAsKw5I3xnS8J0AQpMeO&#10;DnODx10qkhTg9wBgdj17HknDLkfBHb9ulG4B3YwO2Djox5FdaTaXGH2HgZH9/wDPpE1DShgqvt2k&#10;5HA6ebFlGPUD3JB7dISI1Ojnbzt9/f46nalHO6HRyeXvODvHx2+/SpAV1ZcsG7cdHNJWIaiuCU0i&#10;SScSOwHf0oWP+A67m0g6jdRzZzxiTjH6Hqs6djXUSr8OHNNGXsFgIDkknYM/oP3J6R244Ynkewzj&#10;o7WaZulpjgqK231VLTTBXiqWiLI33DjjH6/fpisA3O0wzuORt9j0xrw7cG1WlikjOmQFpTMxHAI4&#10;5yeuCrc59ic4/wCnRWQRT0SukTRTRuFkPddvyfjpr5eCCBkew+OiDrQXRTJ02c7cg++O/StRStB5&#10;asTlo1Y8Y/TrtYgjnzAQrHnjt1zVSGd1ZeAq7Vzxx1x5UXtVpAE8j74HHb7depKYn3KNp28HGSPv&#10;1+J4O1WDZHcZGOvATwcHIHYg9Si1BWfpKtar09EckNGxXjgkD5PUO1bRfT3d9oOJcON3z789STw3&#10;qPOoKuBxyJMhcds/HXmvqXNDBPwChKMOs+N4bkFq0JYy7GD/ACUFigyRu557gf49PoVC5IHA4PfJ&#10;6Zxks+V9J7gEY6dgFRu5Pv8Av1orMJKUZtqbmK/2yemq1U1BUrNRSzQzgcSQsVI/cdOsPyBnn566&#10;+kjALSKckZA+OuaFwd5pxRa8uVLMJJtski//AFYwYpD/APcmM/uD1O9M+Nhp5VFfUT8Eeiui86M/&#10;bzEIdf1weqrmpCoyMH9em7QhSTKOMgce/RtkLSja7yWutPeMdneNJHimpYzgGaOf6iA/vjK/oerN&#10;st9o71TCa01UFQr4OY3Bx+vx18/qW61lrqPPtU81HJjkxOVLfr8/v1LbR4pVdLOj11Mnnp//ABdA&#10;fpZv/uA9Df8A5o/XponPdEF9BtEWw3bUFJTuDgPub3yB1qazxLBSRqPyqOB18vtE/iHr7ZTx1Fm1&#10;zSUNxQhBT3y1vHhT/wDllV0/vjq8qP8AEtqWlswe9eJ/hNQgj88NX9TNz8JHnn/7ekSvLjsrUZAG&#10;63bT3Cmt1OamtmSGGMZeSVgAuPk9Yx/FRryy0vijTTWm6RR1lwpVdkkhDNHECAO5GwMcsBn1c9s5&#10;6rLV/wCN+02a2SRWOtv2vb+EKw11xj+kt9M3/MsRG+TB7ZC/r1k++a6uOp79V3jUNVNW3KukMlRP&#10;K3LE/HwBwAB2A6ryxCVulyL7z4Z2W3YFrrhIzwwrK1TTrCZKORRKE3Z4R3IbaQDk98nGOOhdbaai&#10;k+orrZJLDWrP/vcdLb0V28k4AZQxLjO1iOeD7EdZc0t4i3PTVRFPSSs0UatiOTLLgggjGfgnrQOg&#10;vE226zoBFdrHFcKqhiHlQkqi8KS8u4kcgDgYOD2x3GLkYUsPtN3atCDKZLQ4KmEtznpN01NR3AyJ&#10;tkOymNQk+TkH2Yk7scnBGOQQegTanqvoxR3G2VWoqNnLUsK0s8UsCuCQsRIBK90ADEjOMnt1NGmp&#10;I6uO3xSXGlqvIZ4vIAjMbHaygo7AM+O2PSRn56P1Oj7lZLnSvV0cc9LWpvqJ4iseSR3Xg7PUBx2H&#10;fnqiJQ0WQrZjLjVqvNP60pdP2Clgh0/d3qkiLNbZKd5GcM/C72OAMbT2GSMcdundwhqpLHFXpYqe&#10;13G5SbXoWnjQqY92zbkKxZuOSeBwOwHVmLqxo3qKeSBk8pwIaal8uqqFD43MxDYwpBBAzjbkd8CI&#10;U+tYaSeqrb0aCOnrHY0k8crN5ZQZ2SKY1flgR3OfbkZ6AON6g1Fp2olZi/ELoWutNfabndIqSmqK&#10;+ixOKVTJFvTGTvJyThgW4x8ZHPTv8NmlFpqiq1JaNV2VJqFVMttjjlasG5to7oFTgkhgXHpwQOOp&#10;V+IXTdmqtCUt7oKqquT1VetTBuKGOXcCskYKoMFSo9BJOFBPv0z/AA5+Feorhe0vkmnNVUlB5Uxi&#10;loo1gimUJgIRuDMSxX2K+/t16XEIkwz8QsHJboyR8Ef/ABH2mmuPhzHcrZUVVUYbmsqweQpUJKDy&#10;GBzyWLcjkk/HVLaDtemLg7Jrm+XvTqoQ8UFvtq1QqsD8vmFx5bn2yu379Xtry91epNN3UXWiulLW&#10;rC8Sx+UGFQU/KsnHc7c7xjsvucGl/CjSWp9fz3ek0/RV1waGhapeGmtqzzFY+WZYy6nhc5KlmAx6&#10;Tzjukf8AhIPIRdR/8gI7q/Yoqu+GKHSt1uFqSkMfmRVlHMoqlijHpVjgAbmC8YBznPXVkrqDUdwn&#10;sFVbIaC6SQRSSW+pqBA87LLlgI1bchVMsHzhhjIIzl/aGp4bPFSVUskdHLGpgo0uHlOgKpuaMuCR&#10;tkHKc4PHHI6C3yuttNTwz3DU1XaFuMHmwyNZVnlMiEoy7yBKFfH5e2O2Bx1gk6iQtYAhtlFYtWWq&#10;Crp7fUfWWqC5CeGnq544w6Swy45Vv+b5AGAfkDojU6Wp77NFU3WCD+ITQl0YK0O5xkl3WJgHzwd2&#10;T79s9eppOqOmrTXV9cmprTL/ALxSVsNsUNAJQv8ANPZo9g3ADHB+w4hOpa2pprklJf7rNqAXCOVK&#10;ae2Zo0gdWUswJABwSvO4qMEEd+oYA53slS5zg32gpbZ9PDTEXnW5rbRPVTI5jELyJUuFZSfzMX3M&#10;fbk47Z56bUOoG1fEtXPbI4qf6x1aOctAk67sRNFnBSUMoBBx24ySeoR4eaCr1qVimvQuNvoVlq6S&#10;jPmJEkgAIVgDkEkewYck84I6IW3W1nv9VX/WVl1o5GpNs9bHRh38yJh5f81iCVzj0vgn1flOOjc0&#10;Anez5oGuNDsPJS7U+m6y2wNFpWloKGGdh55mBkpldixkYDdn3U4LY4BUgZHQHTt1skVXJbrzdtLV&#10;dc58nyKcy2/ym3Kd8cxDByfUduB6gMZz1Jzq63Wilb6x6apVzEaqshg/lVgYIrBEbO5iSudpz3Pb&#10;odNpWy/XutrttrplEjy4rLciRVMLbQSr53IQRhTz3JI6BpOkhwRFoJtpRNo6UVlPTSU81dM1SVkm&#10;YGVl9RVJmMSEIWHsQuCpB+eqs/EtQUGldMxW+zKtKk1SVeCP0BWDFyvldlHqJUgc5PVlxwXKLUE8&#10;l1M1vlpaZ0hqY6d5o5Yc+lTKGGG3DllU8EA9UZ+KW53Ga56fp7msUcKUZkjQSmZ0JOCGkJy6/wDK&#10;Tj0kDAx1YwW3kt8knLdpgcaVBzOZHAzyex468EYcMqknnsR1xLNsYhc59yMd+ndpVZK2BK2ZaaKW&#10;RVaVlyEXPLH/AB69LpAG689XYLR34ZtET/RzXqGNhUOTFBIzbFT08bsqQyk8EZGOOra1DZa+wWu6&#10;Vlstmp6qCtbclJHmspBGwG/G3Oxcs3ce2fYdP/Diy0i6bt/+xM0N4pLbFGtTWwSbV8onO3Ktgv6u&#10;QOche2QenXiTp+C76dZJrtcLRVRhR9NUVEjwSq2fUYzymSMBi2ODnryU05kyCTwvTRQ6IABysOeK&#10;mjarRepZIqy3xWyOvT6mmpo5hKIkPBTdk8g9weRnqIUVfPb6lZ6NykkZyD8/+3Ws/GjwiW7eEMdy&#10;tEz1dRp55aoRkBpPpd5WT1AgEencAO4HHv1leitQmfzKl/KiJ/LjO7/p16HDnbJHzxssTKhMcnod&#10;0b0zrSexahiusYWKUyZkEYG0/PfP9+tQ2XxAtOp7dVJSyV9yqKm2mWrpzVLGGCPGNzFlCLKB6sgd&#10;gQScDrMtNZKWseKPe0cfsiptH9/7dWJo5KrR7xy2euYzK4ZY6iMMhAx6RjkA9ul5kbJBvyEeLI+N&#10;x8itE6cutDcEtttesgoDVwGoiQVA2vGhPO8DY5BXGBg8c9J3e5JbqOpWOkr62mMw3xw0qYckY9LI&#10;chc92IAyowOcdR/R/icjUUNHqqw1CuKqQmelhRt8cmX9IUArtY7gQPnPJ6dQ7gzz2u41Nwd43iak&#10;uEaQnfI3J3llAAIBDYzngnrCdGWuOpbQcXN9lN6W3V1xZW02apoZZAInrJ5yUAZCy7TySNuO+0Af&#10;Ykk7pSXOqpaK50d5hqqeOKJhbjSqJJd4DBQxYFh3OSBx8Yz1xY6qevevqqy1wU1Mk7GCoiqhgzZw&#10;x5ClWUE4zkYJ/MDno3cNLVdTbaaRq2CQ0jD6JJWiSTLAFY3Yq/pwQCVG7ByR889wDgVDWkjdAqaz&#10;X1kr7lbrzaqVIB5c5aFpxMMqVyecyBWH9x3HIklxtzmCmemnp1qWYK0ZqAvmI4O3eNpVVDdtw7gD&#10;PJPTWporhBFcbbZI6SXz28+OgWOKVp2VvWgJKAbCc8hsjGcZ6Xq6q1V9r/8AnNANNSU7QUyzRoHj&#10;SfnESNymdxD5A7NknIbpbjdHsjGxKCWzRK1aJLerLYrvUVVTUNOIWelNMyEgTKQ5DuRwNoGM5B6E&#10;UGhrLar6l1p3uctqK74q2G4hWjfbnY4DBmAbLAjB4GQcEGVWuBLZqAQy3C3QxRExfSpGkRlIJcMF&#10;RgDls8BV4zznB6WpKKtudvoprRWouZyKOqNQUdov6kkX0yF88EMGwMH1c9H4rhYvZB4bSLrcIRb9&#10;FWSkt81ytxSrqIafzGxWGcPGW5A2Dnjkr7jPGel6az2W8wRC01FJQwWaslilpqimZhvjYHfHKeFX&#10;G0gbc5OM+/XE9kp6rUNTcKmtoEpbXItRMtNGakb+G80xglUPtkBiQCR8dPJGpJ446yxIrrXkytWC&#10;QQtApTYd3py5fPZs/qe3UWdV3up0iqpQfW+hYte2ektNO1HT1lGZZpY3iZJUDMVU4YnIwO/fk8DH&#10;WW7tY6nS95qrdcQY6iBypXbjPwf362npmK5xzVEd7qaeSWCcPGUnMrtGykEyKSNjEhT+XnGes8fi&#10;TtDU2tVrCnoq4gNx7MR/079bnTnANorJzmA+0OVUzySZcSkqjYCk45+3Tikn8qoVomIVeRkf4dNn&#10;hZ08uRiAn9Px0kJWL+vdgEYyP9OtMvA3WWrZt93muVvRJWbdEMNxnI6e0em7fdbjC9QVMu30gkYb&#10;7fr1FNKrVT0xeLB3Nj1dh8fp1M7RZquvukFLQss07nPoIHH79ZOVNodQNLVxotbRe6tTRmnFpKd6&#10;a2Q0kzs4dKeqb8ijv+Xt1KrhFaRUR4jFtqY5CjpDHspnkIyrB2Ug847f8x5z0QsSNpa0oZ0ecsoW&#10;YRA7lGQCcnAABwe46bavrkuFtha1gXujqIxGquMLKyyKzIzk45ByCWxwe/HWO+cvetVsQY1OamFr&#10;pT26amrxQnzhDIInTaTnIiYOCufcAFTxwPiGX2zXul0nUtHe7XSUq01XNPS1dE9NKY2DkAkbt0jH&#10;PHt7E46M2O00FZbblR2uhu9mxIaqhg+rjCzlgCIz5Z9C70OA/HqJB5GObjVOlnrLJf7lHBNVWeql&#10;NI1OJnDpCzPFIc7M5wQQB+XPB65ttfQ/JcRqFld02nWv+k7PV6f1Dg1VBTGRa1/PghdIowAiqQUP&#10;BypyBknGD0QonraehnpNQGhkqY8xsxBMbyL2YIwUpxjABIPHbjqHQavoLDZbXBSRys/0EJOzjLeU&#10;ufy/qff36hN+1G1T5shjn3jkK6yOVBHA+O3VxmI55q9lDpmsFq2arUzUsMaXq1UNXIgRkZ0VYUVc&#10;7sK26QA557HIHbqrdV6ooTJK4oURVIRIUuDsvlr2j2HggHn27dV3dbuJZcpNMCO4ddv+XQCetlBb&#10;Mrc/8w4/z608fAYzcrNyM0u2AUsvus57lPmLy6SNVwsYUsAPuegFRXDAYj1EcMjbuPuM9Aay4KOJ&#10;C68c7SCCf36HvI7Ofp61BngLIhGOtFmho2CoPkcXbo3UXuGE4MhGfbbx0yqrnSty052+65GMdC5p&#10;pB/xaimIBJJz/j0OleAOdzxMTn/hgnqTJ5JbibqkUmvtNSEmmi3EYGe3Q+oudVdJkSMOoY7VC9z0&#10;xeRAdsaMztjIPHWmPw4+EPkU8eotR7Y62qjeShpZE9SwqfU65IwxOB2PcHjv1Sy8psDNR5T8XHfO&#10;/S3jupz+HbRFBovTLReasmorjAtXcHP5IIiSEiyQVZvfGc9z7dTukoa2sqKy4TU9kksssgX6Wil2&#10;oZk27ZUZEBWQ4cFTnPHf3KXSx109sqoqCOM1tFsmhMVPukkRWztK8ESAZUrgq2cjHPUVovoo6Co/&#10;iMUNELiHWaha1siMcHaPJ2goQwAzyM8cHB68s+TWS4ncr0rWaAG+SfWrSltptVVV3pJIFq3BZlkn&#10;dJpA+Bnymb1LhSAwH7DrSmizu8MdYgkna9G3/wDPXqgqS5wVlDRJDSyial2oZKqNXdE249MmAeSu&#10;OAM/36vzQA3+Hes19jDTNz9p06+VfbwF+XGT5futLCaGtoeY/MKU6mLj8Kda0MbzOJ1Hlo+0n/fB&#10;nnB7Dnt7dZJGiZb49Sa6tmqNgWWiEtuSNqapUgjYqjDgg8ZVsHtgnnXeoLEt4/CpdLeJ/pvqZyRJ&#10;5fmAH6wMMqTyOMH9esbX+rviQx0NurXtlqs7hjJQUGJaoK4CkqcAAHI7nOM/HXqvsg0x4GkH+UFS&#10;nAMz7HdPZa6KhusNu1ZNbqm4earW2eemCyJGy4MZYcgghjwMH98D3UGmqKCEyUMtJQXeWpWpHlTZ&#10;gqGMg4lGMspyAffsQe46k93rIbtXUtNdqA3FvK3tHNECkeDgsikFsqcHg4wfuekkt8D26perqKiv&#10;Sjk8pmaGKNH78btrDYQy5OADsGevT+JweFHh7qLapttPFdI6OWwzG1zoHqYkrX+mIILcbjjbnBwM&#10;H9uOsm+N2irfpbU88+nyEt9S+5YVk80QkgEDdjHPJweR79bfloquz2yipLjWsIah1EbxNtaHcCfz&#10;r2wB2xsweT1Svjnalq/Ciqqau5zXWXzX8qYATLE6SE8yBt2SnyB+3bq/0/JLZAOx2VDPxw6Iny3W&#10;QlXfyp/Kcj+3SbSFmPvkew/x6XUFckD9Pv0kzZOSMEntn3569OSF5qjVJVR5kfoznPJHSEkWIjtP&#10;LNyD05gmJAU9jyeeOu5wpZE7bv2yf164nZTpVv8A4eNLTVVNqK5xpIWgoJooXEqgqPLJYkHuCPTn&#10;9uoiq7MEgk8BetDeDWmaHSvhRFXVVLTNc7xRTtDI9R5TMrBjtyTj8q5x3PbnqgJYioUgApwMjnPW&#10;C6XxJH+9e46TCI4aPotCeGtHFdNH2qkqH8qOSlLStgYKhn75UjsD3Hv0tW+A+lLvThGobfDPAC8a&#10;q5E9VDkYZWiPI9txUMSQMHHXfhDTSVlhtFLTpEJ6mj2jdKyArvcMCy8gkEj29uR36lNPYqCW4xiu&#10;ut0grp6fzIkVnpQqISDGQVPz3Yk57HrJikcwuANUSt77Vxtkmxzpu42fqqku34XrFUWtrhpmvuvl&#10;1Dh4YfMjcpGTghtyqSVI5+R27HLmz/gVul9tElyteqrS0J3lY56OVZPT74z3+Rxg8dXhd6V2oJai&#10;W4RTLVq3mnaCk5b0xyRnO4YIUYUlSd3Ynq2/Bimlj0dRCrellmheSKSRYFV2YY9RIA9WMbuOTzz1&#10;t9JnfM8te6xX7LwnUMZjGamilkG3/wDhz63uen73eqK+aWNPZKNax0eWdJJYzn8o8vAPB4J6p6u/&#10;DPqmLyhE1nl8/LR7K8bSAcEkkAKPb1EZ6+vNpgabQXiRAklTC0umpGEsTDzUI3crnjIzwO3WXKUw&#10;3ulek1PQ0v1EqSCmmpHG+eYOD/R+VxjJHsW+56PqWW/GkaGcFLw8OOdp1dliOr/DHryip5J5rPGI&#10;4AxlcVsRCADJzzkcdPrD+FXWF+s4u0P8Mho9uSfqDLKR9kRST89a7r7rQXTT9ZHNRT18Ekhp6kxS&#10;LvKAsj5JP5Q5BDqD2A7jHQGPRdNb6Ojp9ANNT3C5Uz75pql8/lyw2ElD8AkAk/HVH+pykc0fcrR6&#10;bEDe5HvVNeHX4YGWmqbpU6vt4pKT1VKUtOW37eSgJIO8gcHbjBznqUay8AqLUGk61NIRwTVEpRoJ&#10;JKmTMRwCwbgrjGDuJGd2OTg9T/TGmbhpsR22yeRukq1juryU5DSIuGyzALgEHIJJOCcZHYBBpi7W&#10;i6akqdL32slkhuDsYaby4vMP5lZSCcjnBCgkbSNo46V94e6XXq3HCcMdjY9OnbusUXSzVlorpqS4&#10;xvFUQOVdSM5IOOPnptBLyBltp4x1t/UuibH4u2VKu5UkVZXCJIRWQhuJ8bn/AJq5Kj83pZBgg9UF&#10;r78NV50w5eyVEd4URCZ6SON1qYlIycrjBA7ZB79bWP1GN5p2xWTPgysstFhVXAwhIOSfbGOe/X5m&#10;Z35549u2euBEUVxIp3KcEHPfpSNOQowBjj4/TrQ1eSzt+CuHXIxySw4Pt03lpndD/wApIxx36IIA&#10;HAkXcO3J6ePCksYCBAPke3R1q4XC1F/pJA+MZJ+R8ddiDaQWBGR29+r38D/DOw6tuCJqeklqgu5v&#10;pxO0RnGOAuOMg+2Rn5HV3y/g+0hf3p3tdPWUr5IqoFrHVlXaMSorA/1ZBG49sg446y8jqMcMmh4K&#10;0IenySx6mkLC7ZQFVGSe/HXKsQcIxx9+tpSfgz0SlOZ6vUV5Xy4y8i0nlTYAxnYCuX5IwMgnP79C&#10;7d+FDRUMZ/i911BLLLNsgSCIF9rAFHKKhOBn1cgDacE46X/Vcetr+SP+lzg9vmsr2KgorhO8Vynl&#10;pyR/LYEBc/c9J3izG1Vckayxygdto3Eg9a4b8PHhpR26sprkLjQ11JjbWVNcVhqFP9UaHbuyDjv3&#10;yB26gXip4B2HTun/AON6BvFRUwOokajq1zJ5fGXU4BZQeM98g56ZF1KF7w3cX6IZenTMbq229VQF&#10;DUsGWIMUzwc/98daI8NrdS0unPOhqQlbImwGMg7M+/vx1nmoSOnZRGfMbPJIx1aPhXq6LT7g1sQl&#10;81doGOtIAd1RYVfVBpa5U08CXSqjq8Mi0fmeYg3MwJ2OrYHIYqrFQSD7dWHaNV3q/wBMlJR3GBQi&#10;ubgrZ81JjnMbKwIDquDtJ7buOoppe8VDMK6z19PWPFRIDYo1bzmGSwIG8CTO4jaAxGM44GTtLVTU&#10;d4pb5chi33lzRLXU9PUKsp4GX59OGUgMV7qDuG3B8lkH2iDvS9PA0aQQeUJtmjbpY5pqez1VOKqS&#10;RpXmgoWXdu4J5fYvuTyvA4znkdcND3PUVukjvt8MUsB+ohaWlihE6gnKpIHKk5LEBgSCMjGcmb2q&#10;rkqrtQ1NNSzpIXemqVluaLBIpLZYYODgjs2D6+Bzw0r7LSXoUdmmst7s3llisilXopHB7EoSshLD&#10;gvjOecZz0H3h13+gRmAVt+ZUGu/hxqqlv9va10SVVqonWSip6mP6osqsFO4YSMbjgkcZXBBPVy0V&#10;61PW6holNRW20xI7w09uo44IU2jPl4RuCpwuM5x85yANqptVaZit9qo6akqaOoEhmBjVkjBAHmAn&#10;LK/5SI+U5OCMDpppO3VQluctFqI3aM1SpULBQGnlpz+UMVbKuo2YO04G3vgEdFJmzOZpLthxSBmL&#10;G12qufNML9ZK/MH0sjG+NMzjzMwVCmTcz7o8qGypJwQw5JxkcpeB1BL4O3We7mrqKaqeWSIyU8Es&#10;qqhXdjITA9Pu2ATx89E7/ZIbvT11XpyS5wNJGhnoYqdYmqpCwJWKcMSpJAQ4BU5PYZIXoXpaanSa&#10;vhu1LW1hjozVPUedLExRtrSMF45yuef1B46Zi9Qlx2nR39FE+IyZw19k3uPmVOqayqiomrLT5j1d&#10;PUVKxxyqsiASQrC43MpckmM4PGOcYPtRCs9HWJdYbhTtSKKekmMCmSWJm5dHHuOfTtztQcHnqLa1&#10;0j/GrlZqW4PLR1MsohnZ5IzFUsELJ5qK+9z6WbOBu/5jjqSU0V9h09UUOs7zDVtS1aPSzWndGdnZ&#10;QxbAVckZPcLySQSekSyajrvcpsbKtlbBJW+skoq622m/3uWVp4pEliSm+mlmlc5jPLAZKgggYwfv&#10;kH9qjTzU1ZFAkdf5alhRx1M4DCVVYA+tQAMHs5O4duV64ugE0kMV2ip5mTHkJUwR1MbxbssctvYe&#10;54GBs7jjp1foHqr4KWuqKNrdJTSSpJUSmXywJUbZjI3qU9OeAQ4PJHQazqsIvDsUVCdO6kSnqHqa&#10;61CJoAVq57VWpLPTvtaPzpIUZSucr6kDKCN326dHxEe5y1diuNItRRWJ6ciqNRIktS28IJxsIGSX&#10;RtrHnBb36m1DZbXY6ugp6lbabtTU6Q0UtZEaeWSNgGKFCQuThT3yp9x267t+l83W4VlvpqCmo6qI&#10;zwr64W3KCC0nkyMu1sDk+kYPA56nxoydwhETxW6H3nQbVmkqFILnVfU0szy0UjTCqMbK3qBVxlMD&#10;K7cnGOOwyOs2kKiqNZS3K/XQlIpJKOVp034kKhcSbcgB8EMq8h2/MMjrm82mtprrKtlrKmtmSmWr&#10;gtiRJBKjsACr42mQc784y3fuOpRo6/3WzTzUWpaG21sE8Uv8PudJGyxEOeY5IiN0T5z6sY9sk94L&#10;3Blg2iDGl24QumvaWqcQJdqZqqGFIq2lkmzMs+CiyZbGO2W92GCV5GKo/EzpQajtNPdLbBsqLcud&#10;kce/zoSAv51HsQeG5znB9urxlq6P6iaDVNhjgpEKLHcqqGMbJeEQedvJZvVwcAj/ACDamtVsvFal&#10;pICyXVA7SU4bGxD5ilm5Deo8AlVIc8556PHn8OQP8kM0PiRltr5+xjZOwPpJbGG46XqoHd9shAz2&#10;A5HV/wDi/wDh++ioWu+n5aeWsFYYpoUhaFZgRkNydqvuDLjIBIGM56ohrHdBI8It9bviU74/IdjG&#10;B3JGOvUQZccrdTSvMzY0sR0lLacvV30hXit01cay3VK4Ikp5mQ5H6HB/fq5tLfiOulNb6ldWW2lv&#10;9RJDt+rmYiXbncFcD0vGDk7TwOO3VLU8YBaF1KzL3RgVI/bpeJC43oxVwcN9j+nUywRS/iCmGWaP&#10;gq1Lz47yXjTtXY7FSU1toamI+dEY4okwp3FgBgB/uOT8EnqoZalJJUR3MCD8ofkY/QdcTRbqzDIh&#10;ZgASVA4/068nhLSiMQxqg/OFwP7HqGQsiBDRSiSWSStSMW1ZK6qigtimYRDIZRwf16tez0ks8SGp&#10;hUeUo3exH6dVXo+8JbXnwNglO0ADkdWbZLvRXGNYmqWjdz6mRiMj9+kzWKTId7JR+O4zWxhNReSx&#10;BAXz4VlXP2BBwf0x1OdPajp7va6KjrnjNVIkzSqi8eaSNjbMEKRgnk44HsT1DhZVGDGJAR2bfnd9&#10;z0b0mkH8WggvETJTVG6PzERFeJyOGV2GQcewOSM9+s/JYC3UtHHcQ6uynv8AH6Ox2W201zutvSlj&#10;VY6ppIHM8xcAbUK5Ksxyc+rHGARkdPLhRQWarQVlua62YVANO71zViyoU9TptG5G3HkDjHPHHQSH&#10;w+ktkN1XTN7pLvOlK7T0tVH9OcZPrUDK8DYysrMc57Ds6p9UXJqTT5jqlpYaSvEVziPlqDEeRIW9&#10;K4IyDjALDOe/WYQ27YbWgdXcKOagp7varHBXafipbdJHJK05pixldFHoZ5JCpyFLMSASx+3AG0sU&#10;PilMBfNQLTVMEe2mVKRYY5wWBMr5fljkDI5OBgEZ6sCrqKtNN3iGz0rvb7gzPbgwSWKKLILK0RX+&#10;Wy5LLztYOMk+4ij1BanFNbbpVCnuVrhSR5KWmMG4SHJEaqmCAMcABSCeemxyu0XW6VJGNXOyPR2V&#10;rLQKZmpa290dCKZa+ppfMVMqoXzWJyvcnjClCOSQ2e6GOampbatypqBoEg8iaSlo4xHJGv8Aw5mU&#10;NuXAC4weAc8cdFr7da+lCRQyJTyRTq6UhR6gOjAbo2UcFSduG5AGfcdRi01N0Or6ynNrhpKCMKaa&#10;etlEATCFvSijZIMM3AwCBu45ArNtwslPLWs4CYyUNdZYa0UtypGnuMTFK8M9M+/ezgtuQxkH8oJb&#10;bwRjPRept1RPbxBV2ygZ7YpFJM1dtDps/P6cNGGb0g4I4yDkdNLzbaDxAtFPHc562CKzIKfYqq1P&#10;GyptaQqCcKSMDuQ2ByO/rzpL5Ec21KWkTZDiFUfYOwIGcfoDjPPVyGEzOHpyq0soiGw9yO6bs9ut&#10;dGZKOhpqBplQzohLZIUDlmJJ/v8AfHPVcfiD0za9QaPrK2OONam3r5kcvYjnt0fumqS6uFcU9NDw&#10;qk/4nqv9c6ia86crKegYyCRfLXPG8/v1tajYawbBZgaNJLjyszQCTaATknOQOP8AvnqRW3TjSbZq&#10;wkZH5R3HT+gsS0bg1YHmuTtAOQPvnotTxMpwpzg5GfbqZptLtISIcexZS9ntEtRtitqs8ntsTOft&#10;g+/VueHdnuFiqY5BbkZ9waYyfmA+e/HUR0xXGgnhlrqSWRE/J5D7Svz7EdX3pu4UNVp97zZqOrWe&#10;ENH9NHGS7MeNwU9yCc/fHWJnzSnYDbzWvhwsB53RtfLucUNRS1D0UksLKIkLOWAzuwvdsccc9ug1&#10;tX/9EFqbRUw/UrI6z/XQIkrQxYMkjrggqVJA4+5AwT0fLUmzydUW6kmWmijeJxhJWJO0vtI4554O&#10;QeBnHNe+LCXeSSz2/SVpq7jE25K2akzUStuByjheVHc5J57duqEFuppKuyU0aq4UqsOyy0i3J0on&#10;WWIf7yvlorI6htmdwG3g4AOMj9egurqmor4ru0zC01FNQSutP5m96nMb5ZecnK4O0jgZ9uekLtqO&#10;KytQRV6XOiogvk0YMsUUNK7oRsk9JDbSrANns3IPfrzU+srfTtc4GMazCySJLWRkyRCRkcBY5QAA&#10;M+og9s44HViNrtV8pbq06SVHJ9MTXXSdDPb3jklFFSpLS1FLLA65jG0BSCOdpOQcdsdUlqmoqLZc&#10;ZKOoeanw20xu2cfo/uOtdWy2zVWlrDHXi2LRVFspljneSQbv5Iwr4wB7YJyM7eAeRDfEHwrsupIl&#10;guK2e3XKWVmUPV4eVuF9JMmcZ54BGcjI6s42cGOIkGyDJxS9o0FZWWuenZpJ0jqFRsF5FztPx8f3&#10;z0Gv9b/GKsSxpRUQAxtpoCgP6gHGerA1f4GX7TVfsoTDcI5j/JemYybiCPTtxyeRxz1XdzsV0tzk&#10;Xa21lI2f+Iad4xx+oA62opY37tIWHMyUDS4FBvJAc7qpiBkjB/zz0kwiYgxvLI39XOAf7dPZVlCB&#10;pA7g8AuGH+nPTWpbe+HLAdjjHfp4Nqo4JrJFGoJlO1sZIJJ64ip3qZAkOxVPucD989G9N6Nu2qK5&#10;KbT1urrnMxAC08LMDz7nGAOR1pPwt/CzUUFXPN4lW92n2RmjpYiZI2ZyQN+z1ZXGSOOAx4x1Xyc2&#10;KAe0d/JWsfCkmdsPiq+8EfAKs1jWU9yqKJ5LXCQ5eRwhqGHKqoIOE9ySOQDgd+tjVWno6yxUEdrF&#10;PTNSlG+lptsgjfawOGGRsK59u+BnqNf7Cw6TtIOnzDtlmXfPD5hmh2lWEfpDkHcG9TL+XgEe5i30&#10;6yVb29b7RU1Zb4xOKP6UTKykiTzVbbu2jsVx6eD268xl5D53aydl6fFgZCzQExCR0VxjqqS9CTz5&#10;njagliQwABgzqmFG1xnO1s5wcnt15dKy46itNTNp2emV0lNOamomYeagwWjbIG1jxjOQc8Eno7Gt&#10;aUujyyxVE0tWCXpYYoHL7fQnuHByAGOQR3wBxzeI1YU0sFghaysqN/EPqNk8OzJdGQj8q4IGM88j&#10;A6QDuPNNc0V6KIUNrvBvFPVm6T/w+MZq6KeKQzyyGMKGcnKlQckMuF4Axk9aR8NJXn0PrlHiaPbS&#10;R7CWB3gSp6uO3VE2ilt9wiettVVJXCkV1SWesBqI4y3MckZG4jJUg8YyPYjq+PC+RX0prRMg4tQL&#10;e+PUp6+a/bzfIjNdv1Kt4gptfzsplqaZofwuXJ1qIqRkq8iaRsKn++JjOf8AL3z1mSjati/m01bP&#10;VVsb+bOA6TB0YAbiNpwuQOFHGe3t1qS6RRT/AIbLlFUQfVRSVTBohGH4+pT+k98cH9usmXejqpLz&#10;WRvRLC1NGheOOqZJJIssybdxChiedrZBHv7dek+yxJw9vT8gq8gqV/vKit91JqmmlqRSxW2npaSN&#10;pXkrpmm85DgsBgDy1wQAduT2zz000Rd7TfaDZe6Cqt9XUSNEZKRZRSlCgw7xBsbcgoJAMZAzjOep&#10;uwqrDeLSbTPPd5aqJYZEd4Q9NEDtY84kcKTngFeMe46D6arb7SamvNPqC109Db464J5tI4Jk3nBm&#10;IQHlxtOQP+bPbr1WoFhoUR6/okaCH83a7mslVZdQzV1c11dcLLTNRXKWWTPZg6kYZGJXIAOwrzx1&#10;WX4hNS0Vx0HUi33GSSUsoNJUY8wZI3EsuA5+SC3YdurjqKKrska1ElbV1c9vQwNTx0EbPKuDgRyd&#10;lbaR6RgHdxj2zx+Ju/y1tttFHOrfUOqtLI23fKig7A204BXODjPOc9WunNdJO3ZVs8hkDhazrEF3&#10;MFwT7Hv148I2gsvGM5HX5m/5iuMD9/t0ohJznOflfbr1bgbXlatN0iIdd+AD2zwe/T+3Ukt2u1LB&#10;AmWmkWONQCcljjHXKAEKCS3vgjGOrU/Dt4dz6w1e1QsyQpbImqVklTcC6jgY98d8fbpORJ4UZe7y&#10;TsaLxJQ0d1fN5u9705ZKS3WuxwR09soY6YkwgyyFFG5Sqkc7SThic9xyOszTFRJgHjPHPx1t6opq&#10;m4adq7hPXfS7qf8A3qGpcJ9OzA4cE5ILAZAc+/WI5h/MJ5OCQPnjrzuI7WCape8wxp1Am7paE8Hq&#10;9KPTdDK6ykwU0hAjcAsQ7kcngDA7+3VkG70NPRQRrUUaQVTNG5FehjHnD1FmLehuOTzkHtnvWvgb&#10;5slvsawGMSO06KSoZfzOMMp4I75HuD1av8KeitzG4261PE8skcdTbmXDz+a23cXUbcgBSe+B3I46&#10;zttbr81s/aTnGP8A+k39UKmkeampFp7ZaKK2CJVg/mjlI23M0TL6Cckkc+7bffq/vCeON9PPLIkK&#10;yJVuFKndwQO3fHOcjJwc89Udb/4pcKSoNyt0FurKZPLMNDXCVJY8qd6/0iRSDtOMjjv1dngtSyQ2&#10;atjuMqSjzk2Yl8woBGoIdsDLFgT2GcjjrV6O6sjbyK8V1IXB8QrYssSnSOv1kKgPpSsYkjIGFOf9&#10;OsWSabnr2eCrEUlJVwCQSUrOoUkEgr+XBIG44O3hh7kHcmmaYi06rihI3VOmq6NO/fZx1he+RV81&#10;kgpatmFuppP5RWOOWXcNgAYDDercS2BuKkfcB/ViS9vnv+iT00DS74fqhGm6Kr0vXC1CJgjA1Ria&#10;pDRSKJD/ADlViAjAFTgqozjA7HqTz3K5W2smS93FooKyuiW3Tx0yokzsQfKeVMjzM8eo+oE/HAOq&#10;tl0rEoXtlsEdPVKqTQJTCLhST57H15Q8YI59eCOB0Yu+kYLhRTm23yugW4Qq709HXJCsWFGCQNxU&#10;ADlkGMHOOD1kPrk91ptBGw7J5ULLNLUzW25R0Hkwx/UU00hQEeYxAIwwUY5G0rke3HLKW7KiMt/j&#10;jkp6Q5M9WwqfMYbgjsQoww24VhjdtKkE46Eai8PDSUcqR0tZcZ50MlUVqV8yaVAAofIVHjwysOzc&#10;dvl7bdJUWqqyKC4xxJPTwGIxK8sC5OZMKBJsfkZBGM4J7p1FMAu0W5PCTufiTY7Paxcac0dvkqpZ&#10;/MkkjlpmqZBkqrYTO/AyS4O7j1Y7Er/qCz3+2WT+NQxUP1VWohhmqCzVCvGQ6xyx4b+WdpbOVI4z&#10;wOv0Pho1zhnDW+W3RwOZo5JpZczuWYMWViSBgLgq3uSPjryg0PS061Gn0pIEsyBZKellCOEkKDbu&#10;2gSbSyn8wyTwc46h3hbAXakB/eqVP+Ov4cUulTNffDGGWpmaEz1tDFCw9txkRuxzk8Z5Ib46zC9M&#10;UYxzKyyIdpDZG0j26+jNu0xUadlatplUQVMGysgpk8iCSTy8FlGOOcjv2wP1pDWv4frZqSneamNZ&#10;b7ssjKXhgEkA549SgKRzgY59u/HWp0/qmkaJDY8/3WVndM1HXGN/JZTeRUcJMowT+YdPKEokkZdk&#10;EbEZOc8dFtf+FuotDtm90cn0zOUjqY1bYxUAkcgEEZGQR36hKVklK+I2bAxnjv16OORrhqabCwXx&#10;lhpwoq9dMXl7TNC9BIYvLx5THuOrwg1HJqCwLNWX2eiqpVlVaiJdqlyh2hgM4IYqBgYOTkfOR7Dq&#10;3yQqVW4sTkMR1e/hHqdqmSaiARIamM/zCRtyOVJByMZx1VzcQTtschXcPI8N1E7K19JaXm1PXC4r&#10;fa8sWMaQPHCQvlrghRG+xoyW5AAfI9hjqXK8c95rvNpXnuVugSREpo1haQgFQ8R7rvcEFSSoPHz0&#10;LqKa+x2221v1+mLclI8c9xpmofOSplXASQN6Qu/BPb83OTnpChtlx0vS3Ge1U6XNbhHJV/QVNQ8o&#10;icsrunnZx8gA4b+oZwc+TfZcd16VtAbJKO7/AO0ItF2WvoYtiSCst1zphFM4UYbJUHayGSM5GD2P&#10;pwB1V3jleGuVk+mlr6GSljTzEMR3EHJBJbJZh7ZPcAH79XNUwyU9CWo6p0eaETmmnq8MH75jd/UU&#10;xkDI42ck8HrIXirqRrrep6aF1ZIWKKqSbgBnhcAAcfHWh02AyS2OypZ8oji96qarjMU6FfUG+Bxj&#10;7dWLoSy1VXURlISeygdyff8ATqFz0heZV2gyOcgcdaU8A7T9BJQyVVKZ4ojuc7sEH+kg/Ofb37e/&#10;Xo55NETneS89jx+JKGqybDNp7+Hsmo6WglCbEiaQR088BRT6zIGWTlgQFHwMZB4dTLpu33ilkqrg&#10;9DWpGrReXWbhTyNknz1CkepeCxJ7nno1qxLddEp5Lnp5b7LBHCHFXSxRSJE5/Pu9BKKfTkDH6dz1&#10;SWgmmpbfcFtqVflRrTVEaxp5tOuTFBJGQxwpAwwL8c5AOOvFueSbJO69a1gAoAbLupoLfdngqbrJ&#10;V2lqYN5RSQpGqBMSQO6Myvu/MoOeO2cY6d2WkuMdMxhqJauN8MvnU4aN45FXyleM5KlcEA4GTn5G&#10;BdxutdQQTy2+qt7olKTXRKBOaZlcbmTyzvIxvIUkeXg9OKqa33Hd9BWrTQfTxrTyRjy3lHDhFLHD&#10;pk7lPAIJBIPQe1weEwBq8t9TW0cdRBbLSIawRh3pQFgE3ZXVdpbaSoHyMgDjnr9e7hX0DVU1mtNw&#10;WugQPBFBVKNpyGxsf+jzAPVH22547dC7nXx1NE8VZVW+O+o+J0u9JJQyNGQB5kqRlmZMZBdSM9if&#10;YK3HXFlu94oaGhr6aKpuxTya2nWWeGoSFm42qwbapwDIc598gcS2wb0oXEVygVrhkt1gqLhUPdKG&#10;4pn6dpLvG6etgzjeqMqjuduCCCeAT07S5pSQT0a0GylneKHfMvm0zvKpIJO0ZiLH8p25LHsRjqQ0&#10;9rrfPq6i13haZK4FVoBBDI4ljJXBk4O3HuwyNx5I9XQ6ztUQ6X+mus0c0NLSRyRR1dL5W2MyDMTS&#10;hzHI+0BQQfSpb4I6ZqDt0IBFJCaemtkVvjistNdqaujcUMdTIirFEn8xmWY55wXITnHz0yuE9ojg&#10;WdKCTTcKyFYUpELy1ERAJAaNSkmcjGc8kjnOOir3HTU1vk8hIoHp4VjjpZ5QkDgnIyQuAMk9gFyS&#10;fcjpjp6yUFncGhgu0VJcpIqc2yetMkG5nK+ZACV4R19jk4IA5GYFAWbtQTvQTXT9k01LHR1VNH9V&#10;dGgSSlNXXNBLE5JwrxmXcgJBIODk46ll1t89vqg8dsqK+kopVLTFttRTqSC207QGRzn0AjAzy3SM&#10;OlLYldVXGuejqKuOjkBmWn//ABiNkbCZ3HLgx5BJByCB2z0Sae6SPTCfzqmXeS4pAtO7q/Kt/MbG&#10;duCUPcgkdLe6zyjY2h6odqD/AHm20twustFboqtpJhXNsngijDbUYmRQVY+hj88DJHYVTJqCrrZa&#10;qmrrdU2qmgKJPFTP/NhcAu8To7ArlRnI9sAHGei0MVXNcHNxezVNPVMVSWkldZZdnqKS07tgSMox&#10;gZU4JOCc9dLRmSka26d+ngMnmCK3VlA9GkqR4YqpTCvzwOeQR7ZHXA0KXEWmOoW1Dcqqjm0ZVWCk&#10;XykxTT0m2aZASp8pyCxQkjhQPfPt03uU95t8UFVqUUMUlO7STVUdKSaeEtt9PKkbcncTlfUMAcgt&#10;dKWme21tfJqWuog0kix0tHUU++SGUZfbG7qR+XaQo4BU8d8ndY01Lq2hpIGp479RIpJWmqPp5dhc&#10;FyFY7nUneNhwQQCOOiLgHBtbeaEN2v6J4NTxXOjraBrnBbzux58EqMq78eWVBZ1cflBPAO4HBDY6&#10;jVluUtz1FAF+lIdKhSjLIjeX+XCKgAjYMCTnnHG3GSUKe3x+HRq6zSVoanqFopYZFkXKVUajcnmw&#10;uN2/OQw2spwCcgZ6f26oovoaCvmtVU1c/qudZS0YpahGYAxusCMB2AUkKcghgQOoBAuuFNE0Cu66&#10;muFVVQPd2txoKQ7UMMgp/JG3YQ0crASIc8DaRjJHQOCOntC1Vym0YKRKiJVnltbIFKZUk53eWUJG&#10;OMMBjjuS+jq4aKrqPppm+j2moraXypW8qX3RlcnAODuAKj/mHB6azW6PUtM8VlrJLhFU0e1/pbl5&#10;dE7mM+WzxJ6tmCATgKCoJI6YD8B8UJaChepYLRebbSx3Dw5ud2oY38yGoUK/mJJk+mVWZnwSzcEd&#10;hk446raf8ODakpJq3RjXi0tEdopb7RFDI2MqEYHnPbOO/wBurq0RPfLRpWNbvaaaCqpj5EkIaOYL&#10;TBg8cqOjHaQmQAPhT+sgu14qaS4rRvSXRJ6lkWlrJIH8li6ZLBi3pxlgQQ2MAY7Ho2ZUkXss/O0t&#10;2MyQW79lhrW/hjftJ18jXe3ToFba08ILxbwOcOOP2OCOhNlhSvdkjH80jIwpYf8AeeOt8y3SKGSp&#10;qIhKvmoJIsMZ1lkJ2sXQAtkFMhhwf6jyR0zegtd5pKuH6WBaqohRxJDTGNWIDPvIKDjGMgYJHO33&#10;N9nV317TbVN/S2atnLA09pq7fUutbTqjliShJGR34+OuY6poGWWmkKqOCGk3YHV0fiWtVNRRWG5U&#10;EMMf1rVEMyRzrIV2lSvYDA5IBxhgM/I6oFkMU4bnjDL9/jrZgkE0YfSx8iPwZC1XHorVNynggWWr&#10;U0rvtQbMkDOMbjwP346uzTlijuFLHBPL5FXJOJKK5LAxdZFAyhXOFI7gnPfrNWk6v6WFJASadm21&#10;AQbmQ54IB+OD1q3w5uMqabqHo3pZ28kKP5x2Nn8h7jHOMg8jt1n9QZojBatLpzvEcQUwoPDfXGlb&#10;pGaC5XCsncvGRFPEFMJPGFlJPme+AOB79Si40VVV0dNNdqaOrqqSJop6GeZHRtuWwcAqSWbnA+M9&#10;FZNY3FKehaOSKG50hjNxpKmVwFUA7ZUkCn8zYXsM7tvBwT+u1srK5ZpJJEjpqnDtElLvMqOo2tvP&#10;oZuSCGG3tyrc9YRke5wLgLWqGNaNiVXNT/tXS2q3XKl1JaoKCmEcf0K0gldQJFYHa27zA2wHd6cg&#10;ntz1YFBZ7Le1nknt9trIquMwU0EdvES0oZvybUyVQEFsOcg+/JAjNMlijSnutLLdoY6iX6eQUNC7&#10;tFIrYBkYF3VCMqU5AJ7EHPUytunZbhdZJKymSzFKeT6OSkqhCagOMbwFGOcZwSSMqfnopHjtt9ED&#10;Gb+aE1lnrVokWgobJV3WFpIVed5oIFAT07Efcu4jI2ggZAIwSR0GoprlYHlu9/8AoaWjqNq1NIzB&#10;B6UwvlLznOcMMZwOMZ671pc7ZoqXzqCrlarJzNAkpLyMBjDnkFOTxgY6pq/arq9S3SWqucgctnCK&#10;uFX9B/r1bxMd0ovsq+TO2PnlTuov5q5JZ5HASWZplVFChSxzx74+M56B3vxAEI8qBTLIRjd3x/79&#10;Q6uv07QJAr7Vb04U4/y6fUWlZ6iGkkVBsKkuR3DdbbQGCgsguLjZ5XVVeKi6FUkzGp/ozk/v0tR0&#10;TXGphoKSQGSUYUD2PXlXaail3F1PHO3sSPjoxpKzVtopZ7rPZ7lWOCXganiDhCqk7sE59IwexGOq&#10;8z9Iu91aiZZqlH9WWioUQLNGxWhTyzIIwnAOOfvnjnqPpBCsgkdxtTsoPc/c9aEpNX2fVlDU0l9q&#10;aSZa2LY7vbXiYFYySok27iQQMnA59j757utKLbXywQyrPTpM0Ymi3FCVOCMkDqrBPqNOFUnzQNaN&#10;TSn0BeoKsBtiXBAycDq9vCham62J1r5qZKJ50EcVXExSfBAypUgq4YDB7fY9Utp611eoJIrfakMk&#10;szhclsBfk560K1uelsdugs9QttpooFSbdQio2OV9MgDEbTkZ5Bx745HQdQlBaGil2HCQ4uPZErkL&#10;kalquz1UP1MDSfXW2nhDRzyBdw3u4LLuVRzwfg9cXK61V2tSSVrU6iRvKqpFzGqBj6JQhyQATggl&#10;ewBOD0Mp9J3KOyV9ttN7qv45VsHW6NTsv1JAwVJY7cMNvZsjHx0gLLVWSzU9JfLndpKmjkAkqFnD&#10;RxBhtYNnOI/yHHIGMe+Dm03aitCzzSJ1c9ro/obJfmiuJjVFiapVmRptxMe/LnDOgIHdTj9ugt/0&#10;xp2ntN8ksdLRU1wpKeZTIajYaIinctEg5U4UFdpAPfnIx15d/Bux3CsVtSSXWmqamM+bNS1fn+c2&#10;47ZGwvBwQOBjsMDv001zou22fTtzqL1d9QVjmjm+nkWs9OREyOJI1QKAcEksSCcgkdNje3UNLioL&#10;XUbaFO/DygrLPoe00dRU3C50tZSwGGauCTGnRoRnYUCMFAyMlgRt6Uta1GpLnTvVUi1dfa48wV60&#10;ypEqupHEnJ9QwThirFfkHrrTV0WXRNvttz2VkcFupGVo5W86CMxqVLsXGVU5JYHPbK5HLuKlq6O3&#10;1IjvUVseSpBDy73M8GQFUO2NxzglVAJGME5z1VdYJ809tGvJDJIbrPFNb7r9JNUwXBYopqCsWmnk&#10;cMfSGyWDFQTj1buQpI7lqCmtJoJFWVZIrkJaiZbhIsjhDgMGVspuyw9v2Hbr2shpbrQRy3uuqqWf&#10;zJYJZqSZHWJR6t4Jf07eOSCeSAOT05uGna6lr5LpARIsERSo2MixyKSN0pLgjlDgBu2CMkYyJN7H&#10;ZTVBVfV+F2l9TXyhSy0iVEMyLJVFESJQuCv8xN6svqGTgHv7DoxQeFFr05bTC+n7VOJAdtcKAvJG&#10;xOFdjtYDB7bvSfuepTbnimtE0lfvo/NnZpoluhjiqoVUgMHRcr6cbiAv5c9hyu9/pKKjoas36j21&#10;QVqV5SgdTyM7mA3ekH0uOe/v0108hFXsliKMb0gkNJQ01TVQVFFbo7HSwl99NA/lKRtZpJ0TAQ45&#10;VgCMjPYkdOodTmrSKop4aevrKqkWZlprjiMEbwJC2/AzlB2bJGM9P6u50UNrpqiplgo13xO0jgPG&#10;IGQKR5aZ3bt3C5J5BHbHXDXa0pHHTwV8dVFcKYyRpT1mwB92A67FyQeOcA8YIyOVEWOE0bIRY7WY&#10;pJmorpJdaSrmZ6eWq8mWVhkDcSVzJyW5+fjuT5u1PTSSi51EkQjVEgxN5azsCRGdzhViJKYJ3YII&#10;BHPQyt1RBY7ks9vmuN3rP5bSU7sGiY7iPLDEBTnDkBFyffHHTCq8Q6CotU5gpK5rfE7lqhkalQtv&#10;Vtp9JGP6WyDwB3z0WhzjdIdbQKtEbdfKW9VtTHOtXSXi3xlpqKrVf5gRSTwwCyDuoZT2KkkZx1HN&#10;baW1pOwrNIXK2y07EGnRo2eQxsAdqMCwyWyAoIb82DzgSKk1DbGRY6Omr1pjK0xnSNamPBX0gFQF&#10;fnDcbRgexHQ26axqaa2pTXu3VVR5Mu2pFHIaNYyGY7kYjklSW7n1f26Ngc11tG3qgfRbRKG0F91P&#10;VXChpb3Z6WUMpEt0jyHWHZnymy2dwYAFWyQRx2ybk0FrC16etuqKesjqkqbxbvJh8ulJEknAG5h2&#10;7dz8dVXZK+qobrFa62G5vNUSNJLNW0EccvHILuD6iVYepcg8dTqOBRhvj3x268f9pcCPJmaH7bdu&#10;+6fDLpCue9OLn+Fi6KiSSGeoZdiS+WT/ALwufV/n9s9ZzprmmqtKotdbZJqatH81BDI5UjLMmFG4&#10;urBsYK579+DbWtdUR6d/C3GzU1RU51AsbRQOQ4BkJLrjJ9ON2PfHVH33V0EtpjqLRT31bhOUUywR&#10;jEmOd7krsZwozlst7c4yND7OwluNpb2dQ+ACCR7Q9xKeWi6W2kuVrpZo7oaFcS0pljCpErIwVWif&#10;LoAQE4wSeiy0tXU1YqhI1M61BkjXzGbzY++9GYqSQTtxggZH3BAVGqq+rqIpbfLT1VOYY4q97hTh&#10;qn0pnYwRgFYn1K3HPRutv9Tb5pZKyhiqzHJsjWeJUZlblQBtUkFsMSMnA5B4J3HMk1ClAewgpxda&#10;Zqumjq7eK6liSmLuiuIHcggcow5yWyFB9wecDrFv4j6eS3+ITwPTVlKvlF1WolSTO7nKle4xjvz1&#10;q68UL3xqeHVVFYZ7grLNTPHRTeW0e4KMODtPcYGfbnqkvxL6QiTSFJeIKKcVFDchSySLSNEiK6n0&#10;tkkfmC47DDY560elyCOcA91ndSYXwE8UswzJ7E5BOe3HXtO42fzGAOeR/wB/p179SoYowK5/cZ66&#10;CRsAXRj+2OPnr1gevL0QKtKrsUBolLNjknsB1sb8Odjip9Bmstc9rjefYtRBMV31EY4dcZyGJbAP&#10;Y4Ix2Ix0+1EXaCv7Yzz1aXgp4wR6Mr/4Zf2n/gta6GVlRXMJB5I3A4yO5HPVHqUEkuOQzn+cLR6b&#10;LHFNbv4VsylpqiGC4RvHFUU0KeW8UAEcm7aQodgMMypkFeeCSR2PWGapV86TI2NvOBwQOtdQ6vvF&#10;Zc4a2y0Falmr3RvqKOeCcFR3nclio9Izg5xzyCAesnXcKbpO0ABVpHGO4PqOP8OsHEYWk2vZYZDy&#10;QFf34erOLlBpumjdHNXWTRnK8L6z34P+XWsLH4ZS2Sraqo6y1GoEZRJ5bY1RMFLbiDI8hOM47Adh&#10;8dZX/D5dY7BZ7NXMadTRV81RvmZlRVDYIJVWbncOyk9uOtKyeNMNGlOJRaZjVo8lOlPVVMrSRpje&#10;wApf6QQW54z1YwzC0vLyLvunfa4TOOK1oNCMfmVYdqskkEKtNPHNKx9TR0iQrjPYBefc+56UuFNT&#10;WllqVghqJgcFWVlLLycL6wpYn5x+vVZ3vx1g0ssz3mKipEhfZLIv1bop4x6hT7TkEYwec9DE8b7R&#10;qiCNo46avCK0gQ0FZJsUDJYk0+BgAnIzwOtFk8IbYIXjTBITRBV66T1dXwzVMlElJTTwg07q1IDs&#10;RgCQGJ5yMZx78Z6MDUdyaRd8VtMSDCg22I/uCe3Wff8A41V0Tn6OjjnpUDAzfS1OFKgEht6pj8y9&#10;xznjriXxzuFLO8M9tuHZciCzzSAE9vVvA5A6W6eFx3dv8UQglA2C0dTaiuFOySNT0DpGchHpUXH7&#10;rgj9j1F9S+DWh/FashrmtcFi1TRI4t9bRxgMm7lgEUKsy9yUcb+SVY9uqOi/FRbfXFSR3KqnQsHj&#10;hschKkAkg5m9sHqa6K8XF1JJF9ctVaGaYIr1NvXCk8g7lnJB7H56XJLCG047JkcMt20Kudb6Sn8K&#10;ZLVb9QVmpK6roJR9HJbrf56VyjkAkDb5br2JORgg9iOq0rPFvSsOqbrTNpOkg+iMlI11KiNnZWIx&#10;hEK478nOCODg461Pq/8AEmYqWmOm7stxoG3CuudNIkdO0se4HMcmShJBD47nk479YZ8dvGEa/vxg&#10;sUVXHbRKZGWXZ/Mk9ydgA298Zyfv1lRY8cshDLI872/2tCXIkjjDn0D9VHdT+NNxgrZDY4Pp6FZd&#10;0FN5rP5RH9YJ5DEf59XJYfE60al0RS1dzvE9smQb2jnCSRFiQWjZAmShxjj1DkjjrJt5lSgq1eq3&#10;SmT8ojkHTd7pTNHx9RCuMlC2c/262X9NhkaBxSzIs+Zjje63FV+I9vtdtnlWrsj1ewSeZF5xhlQ8&#10;A7S5Uv8AKjPt291IZ4bstTUWKqQ2/gkoMBn2Any8DIVjjv2JIyMdYQi1HWQL5FNU1NNEjl1SKVgo&#10;PbPwDj3HPTWo1NWzKY0q6iQcKT577AB2GM8/H79Vf6KBw/6Kz/V9t2rT3iX4lWDRX1tumt1XdPqS&#10;j1dPJV4p3lwVYlzljzz7cnntjrHeoqqkrb3UVFtpUoKaWbckCuXEYPtk8np9UVLTuc8g49RJ6Qal&#10;3KGCg4OeOtXFx2wNoblZWTlOndZGyTpoRVIFWMIxOCd3GM9WzoG8Q0ED0lLTvUVtQBDEwbAyfgdV&#10;a3lxgKhIUnlTx1c/gF4YV+pq2C6zNVU1pRnUVCRbuy4aTkj0rySRnt26ZPktgjLygxoTJIGhaht0&#10;WpLfb6K1OWht0cAkkndfqGqcbM4QKcKhIIIfJ2ew6GXrxLsmmE+nrNVrFU0YkgrKSCn2pUMxUeYV&#10;cH1Yy3fvn9DIqeaSkdYLxVU90igp0jqp6GFYySy8uMHO0nYTtyBtYDvxWV48PKe5X2rq7rBR26ln&#10;/mUlXBA4G/8A8xcNjPxnrykDWzP9v6L1EznRt9jlRvUXirpqntlRbvDaxS16zod2/wAxIkkP9YDM&#10;SSOR8Yx2xzQ8dhk+vZrzI8IkfLAAKVye2D26t7UtqqqWrFXZ6xItr+XMkcSxiTB77h/qOonrimht&#10;FTTvNVyOJF3Mkz+aR9gwHXqsSGOIUzv8V5zJmkkPtdvkgVfoSKkrKKqt7NPDK4VtzZK/ckdaL8Lo&#10;obJFJNV2+uqwjJFmmp/PEeRnL+oYXgjPtx26rfSl9s98o6ZIMQGM+tGYEn9OOrt0u9DYKZJ6Cd46&#10;+YSORC/raNACQYyrBl2sW9sY7+3SOpyaccjzTunR3OD5KR09mt1nirLtQ2iipZoiqGuiUxuIyQyE&#10;FjwAXGdxGeRu9uh051DFc7fS0VBTVi086Sy/UxxQzQpv2nZ+VTGgOAy5xu79wDkNykr6d56e1xGG&#10;GMtFBHKSx3MpQuHG3aQNw/NgjOeD0NuFLb2Va+92aalV2BkeVQ0EbM4HqjDEpyAx25IbvjPXkg7f&#10;dekI22TSqsz00ZZbJZ5LluaSWSnoGiDI/pZtqnJ5AYnHcNzycAV0nHqyqjirbbcqRbPUmJGppFiZ&#10;pEJKkjft2ycoMx5Hu3v1N7/c2o7XFV36M0b+WqLUTbMiQsrBQVG5wcZwTnj3OOmc1NR26oK0tLNJ&#10;b76PPr50qFdaZiijcC5DbfTgYJwc89ujbI6lDmg88KHWxLjTRWi13XS99uslJVlKapmqT9SsBff5&#10;e5goAB52xkYC5+QXVxtdZSGna025YUhuKinkrSyssUgIIKFSFk3p6sAA7tyjJ6lNZT1sd4WmgjfD&#10;0n85XqYzE3LEkZ3evDNjAGflgeG0QpYo5LZV2epigp/IiYilWbCOfSTD6htL43YAKNg9cX3uEIYB&#10;sVGZqG8WOrr7jRxUQhudTtFPVRNSlkJKch1wZNi+go21sZA5IKtRq64UPlW/UWmpYVuT7DcrcytT&#10;xgtncWMmxAM7izkZzwMgZk0MtBNZl82IiE0oXyaaKVgu1jtIjbChty4yVwrY2kHp6Kukt8qyVUdb&#10;WxVMS4jqoDNKjNDny3fjHIIIYd1I9ue8TzG6nwzWx2QC7GLV1TQ0ddSWi62imbyws7AVLbAMtIrE&#10;EtnKkncCMHndx1cL/JZ5LdbqeG3pWVCSyUtsNLMiKy7eGnw20qpycfmKjsOpBRV1vrIqKBoLfcal&#10;AXQGi2r5TDCoZCCcnC8FsHHcdCKyL+IXlFu9PcKeajFS1NI1U2x0YA5IAy8m0Be24EHlvcQ/ej2U&#10;6TVhdU10t1FqCjiv1wZLq0bzxzvQRx+dAUHrWMOcqSQMO2RhgD6QekI9Rw1MUyU9eDURl4AKyWRA&#10;/KspjPq9KZYElSxUkcZPXktljv8ABa5LV9QlIsqTpNBUtGGp3A2I2MkuuX/PwGPwThhBVxa9sky2&#10;utqIpQqxGeO2hlFTHITuKtIrP6TgFvTnd3zjqdqtduj9JCs4jpKm0lLa02+GqpqyMtExIkGMFSpV&#10;ixxz7ntx01lmjtkUMtaK6a1VUskU6VEkjFQWY4VNu/Od6kIN3Ix79MmhW2XSWolqpxLMWWape3ND&#10;JUPuCqXGVJjAyAVBPBHqB6Sesp7ze6eOx3mrpbnbppah7atO6xVO9SW4kCvsXbn/AJRnIIPXAD4L&#10;t0KtVXZY62lOjrQZqWV46mppa5o9/mqSDNvlIZiASM8nnsB1Ja+726wyVFyuhmoqA0bL5+0hGiGB&#10;IR5ZPCgKA2WKk+3TKn09DdqaS2GK82/+I7p0rK+idGgj4JRZyWJU5IzjjcOBx010fUpQWiuoLhFS&#10;bLXVeZiGaaeoklxt3527ZF25VmGAQQCOeid7QsIG7Gktqa1Xy46WqLLaJKe6K8sS21xTNKPoCQwO&#10;ZWbziBySrZ7jBxwjaLjfKC2RUV1r9K1Zo930cskzRiOT+WWjCMAVjCFwyjDDcmQBz0/q9N2LUFTS&#10;JTQQ26OhiD29445ITAmMN5gztBwhK+nadp9+lbxAKzbPpCgtBrFT6pZ6+H0TwElXKyx5CucfPxzx&#10;1DX+zpUlpBtdUt0hSppf4hU0M1RBK8iV0k0JeB1TMYBAxJg4BxnPf36D3/XwiFLTVKw0UsdQFQV8&#10;CxQbY2BLKsbNIm7O4ZIPpJBzx11dLXDcqSKGd71XQ2+VplgYyNKuOV/lqElPllsh1yMKvbt13V+G&#10;1JfbxQ36qqmudwpI/LkherG2aT8rMpdVYFh334IPue5IGMG3KCH9lJjSo9ut1bR1NNT0J5FRSFpU&#10;3ucbiCAxRixXH3zgY55stklorRPa6moqauSjk+phSt2AtyoeIhQPT6SQw/qJwcdmciVVhoaqSkiN&#10;HGtQ0iQz1XmJg43gDcAoYLkHJwckDPXMkUVru9OKHbdaNpHjihqdlK1JnbuDOy4zwAOVDD2OAQmz&#10;XKOha/Chk1G11qLdUwQ3UxxRtVRUoSenRX24AdsZGDyO4JxnGOkv9oo7NWwwaqu9tpaydZEqGlh8&#10;iF+5RVx/LJAwQ/fJOVGemt6QT1NXT3Gqtz1FdGW8gyPTySd8MDHktkYVvVwUJXG49Q2++MNiraGr&#10;pKCmrmqJUWlKTsvlwupUSFSfUM7RjPb98dWIMeSb2WC0qaZkW7lV34oKC2tBpursyUhasR3qKulq&#10;HnhmYBV2qzdtp3ZUdtw6oCekV0XbwE7nn+/V0+M9dPqSiikTyYaKi9MMKjbHCv8AyoO5H39/fPVP&#10;K5VWG3hhgccnr1mNCYY2sJul5bKkEkpcNkf0BWMtxa3TEMlUVKew3gdj8Agkf260t4LVMluuNXbp&#10;oTNNlohDKBwT/SwPBzwcf+3WYNOqIbrHKSV+nDuSvAXaM/vxnrSWjGgudfUz1HnVVLIkKmWnJWQE&#10;IpUj3DjjHsQB1V6gajIV/pv4x5q3a6ud7FW0kUE8jCHNMtLTjzowGCtIcfmO0jO0lhgjGR0+ieK+&#10;WGggvFHUwpUIaaWoFWYpXKEbJT+Ujdzx3OznO7octkpEuTXGtuP1tyNKUnlE5jikhwe64Ydgw7A5&#10;3HB/N1xS2iS32gUn8QettszkxR1FFHOKZFJ2PEwbuPZcggAnb368u5zTVcreAda8uWsYrFSo1ynp&#10;p4Z6VmEyTyTmYKwHDqwyCQRzllYEMexNQ33xTSqqYY0p1dKWHy4jUMZNo9iN3K4+x6kOutO3KptT&#10;pTVQqY4WaPyBOjvjdywVuVBAH9RxnA46pKso1t880E7FpFPqz7H4561MGGN1k8rOzJ3t2HCKXHUk&#10;lfUzST8u/dt4xj9B26CJUNLK+TkZwAwyP8Ok3ljRQNsYI4VNvf79Nyz07OyM5ODkEf4jrZDABssU&#10;vJO6VlCiqVpGT0HIfPGfjq1NH3qnmscK1bIrxkFnyDkD79U7b9O3W/yPT2emmq5VO50UZJB7f/h6&#10;mNi0DrGGCOCottRTxTOuJJSqrtOCvY9iCCD2P7HqvNNH3KsQsfewVm09ua70zVKRRT4JbaSEG3I5&#10;LEgAAHuc/YdWXFa0WlWlp6KWKd41dUWoDMMKdjhSu7IOQOdozgnHYDonT72ynegulU8FQ8QSSOnk&#10;VJokYjDgHIZTg4xnOMHvxNktNNW0kIqnqqqGkZfIWWTL7xIH4kXL4IHfdgcd8nrDysnU6uy2seHS&#10;2yg81ZHSUouNyW6KVnjFVIsSSR42YEj7dzsvHOM+oDkDB6H6p0pQavlp4m82ohukTTVCgvT+U+0k&#10;O6suFbK4JJAH9RHU2orQlBV06SAulLthMBpS6MrpjJdicqOcnjtg9M7naZL1LA1SpLLvpp1ppzBF&#10;LGVwUwPzPyDn3y2cjA6rNko2FZ0qlNAmyaAqrpNV1U1RVUS74oZqaWmXywcNH5jIQZySNoHB+ecd&#10;WpNeIqy6fRruFkv8KikmVWjNDUBcMrkA4LN6hg8YPpIzknLaqWW2UluqEuF0tEcP06rJVBG8o7h3&#10;I7pkbTwfSv7hdN6KttNHUJa6m4v5DmkMaEgNCrjDVEKnbI2Sp3IFYhucEctL2u9opbGuaKCZU2mj&#10;bdPC1V18tlLdrzJ5swcFhMifngk3tvYkDhlwUbBGOMv7XpWSkjpqmnkuVXJSw+XRQVNQJBBGWHmx&#10;MwyHXYSNvIOz2JB6d/yai0RAUMdRA9e8sqND5hpHHth13BgRwu08ZGeOnstveRZ5I62aC4ptuBgp&#10;N0ZrEVCQCBjcSp/uBnnoC88kogwbUg8cs722sobLYqmShipRBTutchijDlV2AMpkGw5xuXdggHPs&#10;BucwrrPd6OomzdKa0TiFKqM75NkLZwrFT23gMdr4ABDAjqR0FruC268VVyt1PfTdKcxUks9KlHNJ&#10;GQMRVM0YGJFBOCQMhB8g9BKc0lF4cXZ5Kqqp/qKKZPLdJamNSsTAZBRXVsHazEEZAIbHZjHAH4oX&#10;DZHLBp+qh07pmkio7DIP4bGyzvQ1kuN8S7lkk3FFII5xwx7jHPRi3Vopy1rr6eheaXyhEf4Q8cET&#10;DIbLliofklTgKoJyBkdRLw08QYdT2Sist2oLhcLYbRAk4kkb1uEXzCVwVwVAAYbWyM56tKXSdBlK&#10;DzqqpoFjWNYGlaURlewI7E/0ljycD9OkTOc15D01jQW21MYYoZqmHzKKCmaqjVZFATfsYEhCCXQB&#10;lyMtkE/cjD+4VdRIVpdOUduWkgmET1csbTieLawwrREDej44YMMAcEHoZZ9N1NoenSf6X6I+ZGpi&#10;d4JWDZPG0AjbtI7leA3Gc9ObRR1ekrg00NHAqVlPGk09PMMVGFOAyEcEHADc59z81ZCbtu6c0Aii&#10;ohDRzWzT6mOG2ahBkeataKRqZoHPpOxIvTkAtkMAeR88C7zqzTtiu9Bbks1vSjqKRt8lWXdJSuGR&#10;VdzgFuRu4wMhh8TaO3tcK5YKVaymrqpkNfST4RGUsCIUmXh8IS2GXP5hk8Drmo8PUmtTRJUSSQct&#10;9PV0Mc4VQBhAjgAqBj1EE8cY56NkhB9pA5grZRew6mtNVa7NLY6OxW231FVJG1O9NI5jdWG6OMq6&#10;jaMBgRxn2GR0eulMlNVGK209vnrqQxy3GZ1jkcZ4LESkennccHPyT36K2+is2oLXRiyVhsojcJVU&#10;cUDJF/zBXUsAFzyNuc9hkd0/9maqluNZWUiWe4V7NioqX/3ebY5/OXILbcKPRjBIGPjofFciDB5J&#10;jbq02q4S26ohprlRLPA6XGWOOJGidC+U2qc+Xwy5wfg57+XS+22OJ18maVLkRWQVyoZYMqSr8xjA&#10;dhuONpPswHHRGu0pVWmd7hVXaGekMSRQ2+j7qyg85b+r1NwAMgkY7dMEoKmshnelW+Ka8u1PEZ/K&#10;hUrwhXeAUztUFtpySfboKJNgovZA3UbrdKU9worvSmu1FZBXkTU0dVWRvDD6i4wVAKjAAxuzzj36&#10;kNLbKS+w0klbcbf9FWUwjkDs1QlUVTcFXcuAw5OGIJAPwen9FWIaCWaujrJmhbypoKp03I5PqlDo&#10;pKrwRg4HOfcYQvdmtN6r7VFFp6gn+md5oatbo8X0oj9I2oVw2Aw7k4zkD3DLdftICBXsqKW3S1JS&#10;atirrdebi30oWOOCCBGhmjctkSlnLrgjPYDAGMdurIA4APPXlzs1miqjVUKxNU/SRsZGhQNIWfIb&#10;PckZPzjJx16D6esTqshdK2/JCGABO/EWCvm8B6SGxx10tTJdJJFWjn8mXKvgsGyMAA5OOcZHv1D4&#10;DXpQ2+teOpqrhWmOWE0tIu84HDZdvUnLrkYznkgnBsqqrxB4bW1Y/OJiq6rJhCl/U6jABIB4zxno&#10;JT0yWS1wtRU58iN281IIUJlZs48hWOVI54xz8E56Z0hzvAcP/qKMiiSgFZWVECMJaOKmN0iRlkpW&#10;MuxCxUuwjkIODj0+lsgnHwxaCuiqJDSw0KypFhpKdHDrEARuVWfjJAIAc5xjHQ+z3m03SouVPNRT&#10;U1ekYjlqaxPKepCA/wAxHJVSyPjLcEjPtz0Yo5bRCaKnp4KmmAR2SaCWSRVZyST5gJAUuSMcgbhy&#10;ME9bDrahABQW2Wq/XJLhDU6pqDDEmabyrQySOHO/MZbgg7WV0O7PbgjoZq/RlFruyXS31Vb9NTV0&#10;CokkZ8uEk7WGYy3ByQVPtgfcmcUGq2qNOxVVJDVvMDIJlpY0lNNKjHkqWXaOBxjnuMk9ANUVVo1D&#10;bKWuu61FP59N5RqkR4t+XHEqNhWIYY2MpIPPY8C2WQSAjalLo2Fha7cLA3il4XXbwvvgtt7aGeOa&#10;PzqWspzujqI84JU9wQeCCB/Yg9RennUqBKvCEeo+3W5vE3w4o9faPnoN8tU/mvPbK2muAmjjkO1A&#10;jRlBt79g3I7ducVaisUmn7k9DWo9NV07tDUwMDmORTg/qDwQevadOzRkx+1+IcryOfhfdpLH4Smc&#10;2JF9ZPC5yB/kOmYTY/pBAHHPP69exSiOTEgJTjHPRSSj43Ku9GOeO/WmHHuqRAItTDws8Xr14Z3F&#10;ZLa0VVROR59DUnMUi/I5yrfDDkdKpdKe5zvJCnls8hYxgnKgnt1CY4EKlkwdpyQBz/bpzBO0DjZu&#10;GOzBeR1WfiRvJdVE91pYPVJcWhy3yWpfCWpW22G1lTuZ6+aJlV9jENtOQfbGO/z1NaW/zS6bgWlW&#10;kufmTFqCGR5pGkClvMlJIBRmA5IGAQRwT1nDQfia9mqrWl2h+roqGrE5jU7WPIJ/XsOr/pfE/SNz&#10;ntJo9QVFjttCymaCKkJeoX4PGEIOSAcqSScZx15rLwJ2Sfhsea9jkdUh6gI/DO7W1XcUjNNrHUN3&#10;SFaOsFvmjhWM0dVHJLuKldx2mNSz4z2BOAeD0ww0F4Stpb5NEKmVHwkDqsgBJ8wsX2HHI25UEe3O&#10;OpLD4seG9DXXGsk1Rep4K+JYTDPUMsQx7BcAK3uCORzz0UsGvNLXKtpo7E1XeKOcCKZkkSIbmZgQ&#10;4Y4CYIzjBGOB1RfFMAaYa9yQIzyUDtGqKPZHcmro5JJpJIEqFgNOIYhtAEkYfaVUcg/JzxjpprG4&#10;Vk9okaIXBJKdnEr09VKqRudxXcF3byQU7H36lUtnpqXU01WrUNgts7yLTvSKK76iUJ/xJFjVmV+w&#10;+MDjv0A1VcKmy5o7TdxSSrTefOkMIMOVxkqSwYEnJ2gFRjgd+kwhxf7KCQt07qstK6j1lBeaxbDf&#10;Uuk1SUD0b1YgaqIxwYZsEEDj088cZz1Z9JbNRVdW9fXVE6iONm+ntuaWSnZlCGAPjY3bJLqQe/A7&#10;/v8A4v0ENEIZKh62sqCTTzVkSs0bFeMMAoKKcADG7+/Q2g8QDHpP6S73uira+eRpPNo6U00sUTNl&#10;oiA21+7YbggLjqxM2ZxvRSVEY2itVqtPGHxPmki/2btNSJqOlCiaUtmSVxyS7/1NkkE452jqq3r2&#10;jiVmnC7vdgf9OrcXwe0pV0f1ENyuFWpDvPVyyiBEGcDClTk5Kk8n37dDK/8ADfqFLTJU2/fWwwuq&#10;hko5MTZJBaMpuLKCOTgd/jrSw8mKIaOB6hUMnHkk9vlUdqidZTG0ZU853bSuT/fPTKPMsZO7fu9u&#10;/wDj1fsH4Qr/AHLJuuodP2mNUQsHEjMhYkBW4A3cZPPHGcdDLj+FOptsLTQaloVl8sNBFVUjQmob&#10;O0qpDEYBGMnjkfPWo3qWPwHfQrNODPzp/JUTLTyElFHpzxg9IGI06he7nlm/0+/U3vPhXq6210dG&#10;1lrKlp5AkMtIPOilJ59Lr6cY59uplpz8OtTNTbtT3a101dLCHprbDXIzOc/kkdSdhPq7A9uT1aky&#10;4WN1F3yVduLK47BU7arZU3mtioLTRz1tVUkLDDTRF5HPfAUc/wD4Orlsn4StVVNqFXd6q0Wxmh89&#10;aaarzKy8gZYAopyGBBPGO/I60LpPwr0xYaehjt1hsi1ghjlikSq85ncEMpP/ANXeo3Z55IHG08SD&#10;Vep1ttXVNR2meKutCFXUwLTQ1O8YGHICOp3epcgqVU4xnrAyOrTSODYBS2IOlRNbcpv3LO8f4Zqu&#10;y26Wav0hdLnW0bbXnF1SSnY4yC0aKGCkf+b9ffqQ0sXiXaqWlpqKT+F22q8owwU9ZEKeFTwETaSF&#10;AOR8kjkk9XTQ6shq6SW7mKspJK0CnqKejnRY6YxAqZVKriQjIG5cn0heMHMIvPizptaiOguFvus8&#10;UgRJqhKRN1OyqCTxggl1UgA+3J56qjIyZDTmXStfd4Ihs6rTGo1Td7HXT0d4uv1lxjEaNDa4gWTa&#10;fzzSMgZlPBwvGecY671f4hzz28UDyxAPGMsiZDDHY446qy732jbU8tytjXGGXeUBmkAZgPf7Z+D0&#10;lWXBa+mlZZCXOWJzggnrUxIQ06jsVRyZS4aWprcKOK722skqpBJtBKKZMMh/6dVFcxO1RiWaRgnC&#10;hmJA/fo/cKyZaiSmp2ZmZsHD7j/16mfh1YqOmk+vu1A9bVKpaDzCpiiYEYypBye/frZdKI2XyVlM&#10;iL31dBAfDfQN5u1ZT1Vy8yyWmWVY/wCJVy+RACSf62/Q/p7461ta2ksVPFZLdcmeOBY460xNArIr&#10;8o5Ejgg7QrDazA/ByOq0h13Q01nudoqtO0NTSXiUT1VO6ytDK20DONx2ZH/LjB5HSNfq+ik08luu&#10;GnIfp4IRBRhpJHSJMgfzEOd+EChSDkFc+/Xncw5OQ4ahQH8tbeKMeBuxslXPd4dSUX00ulbdNcpH&#10;ZQsn8QpnWXKjcAXbZISFyFKg8fckxptV6i/iUxvWkqhJI8U4plETeYx7CQYPqAwcZIDZHsOg+lNf&#10;6VjpK+hrbVT2Oatq45KOriRVjp2UdyECkLnDDuB2Ixx1ZtllgutWrUF/D1yw7Zkpq6JRsRQMrj1O&#10;pIyAQMEe3WY4Oi2ez+fArQa4Sbtcg9x8QKK8bKWhluH1UyB6iKe0TiSmbAwUIAB47Nz+U8Ho5A1J&#10;qOopHgthiuktNOIoq5kjqzsXsquQ2184H9JzyTjI8umtbPa6mnknu1lWsjwvkVNw8swxFcElgJMn&#10;IzjPcgHt1VF6154Y2GqiuVphqbpeKYBkKzTjYVIDYZJFVQctkBccngE46FkT37Naf58lzpWs3cQr&#10;OrLTR3lmaRZZ545VxSVEX0srorflBLEt5Z3cZGCO3HS1ZUU6mCtqpIhLRZhQXI5kinwMKrNjaQCe&#10;+4HcOx4NNXnxUgvlVRXDT1lFsSkJlgnjrZd+9wA27J7YAP3I9+3Q9PEPU9RJtvNzashKyoiVO2Qb&#10;XBw24gElTyAcj7Y6eOnZDmpJzYQaVjXLXf01U0l+pIamoihkMzxU7zFF37slo85JbYSpwM8kAcgT&#10;U+NyNbLsLLbaarigdG308TSRzRH1GbhNylc+rcOOh8fifbqSrpbpqSz0lVXLAkElQkKRvUEAFTuA&#10;BJDKCBk8HHOB0H1N44Vt2LxWax2qBXLPTpJTLLhz7lm5HtwMc989HHhyE0WfVQ/LjA2euoPxFiCr&#10;p5ZaK3PK4jjmqVWVpIlD+oFc7W4xwB7A8nq26rXVHbrasjskUoRmjDsUeJM+hGXhiM9uQfcj36zZ&#10;U3/UFfLNJWvQ0MrhBVTwwR72wQcMffsOe/HfofWPVzGaajqy5jZcSrWY4PtgnHuOfbq2emseQTsq&#10;g6g5oob/AEWqLfeILs0hsU7SVFSyiaRaowmabJJUblYEhQoBxzwD3z0zgsVDTV6XiSi2TSgJJWGk&#10;2mpj8zBV5g2I24I5CktjnPBz3p7Wd504x/g9+2AkLKoO8Fu/KnI/cd+pVL456kqmaK51wr6V49ju&#10;FKSbTndlkAwT884x1Wk6bMDUZFfVWGZ8RrXyr6tlJVV870EscM1GpWalqxUow8vBA3JtJUqxAyQQ&#10;fkcHqPpaku1WzXSxuopnVIzE+IvOQEFfSS0OMLkA9iMbgeqh0h4zy6bpqigIkuVDH6F8qRIpoAwA&#10;KIShDKQCSCpBJ6nNL4z6eSiuVUuodVUlbWVAcQT0sUqRqE27UYE7E3YOCSVxx1Tfi5MZO23orLMi&#10;B/dPRryHTVfUUkMVZb4G8yERRDz4YH2DMxYkgch+MgMB279D4tWadvtqZrjtoZ2meaWWmrHAlk2g&#10;pIpOFDNgDAbK7hz0EuXi5p2lpaCVYai6VdPEqzVKwCOonk9WWwEAC4OQxwc4wODmLW/xTpIaitcL&#10;UATTLJAC4hWmUbiAojwXAJIIYkd+B1YhxpXb6aSpciJpq7VmQeIVHZ46aluktRSTb2Pm3RGUgMGw&#10;/pwsoJPO04PJON3StfrOpkqYaeGz+dU09PsDLTMcuct5alVaNldeBnGOPv1S118Wa6tlJo7xLSea&#10;dnkUSlII0B3BQn6gEfv36EUXiHdIKeVI7xWxA5UqKlgrAjsUBxjnB+OrQ6eTuatVznNuqWjbDcqV&#10;7vClJA5uaN5y08lA0VRGxX3kTKngYJGRgY+ce/xqWpqd8U61NNJvf61lIPmBlVkCAYAI5xk87hgd&#10;UBbNeXaOmpoqarqEmoqgTQRxVBZUwO6rz3A7dvt36Nw+Md+p6UwVbUkw2AGaSAgyAZIJUYAb5wBk&#10;gfHS3YMl7fmjbnR0rzlvEcU7zPGaWqcyeWUnE4R22tsERblTgjOAeQeg9z8QrRMRV6m84wpGUjpT&#10;RNEWZHCsuW9+c4+B1R1f4iakuiSPWXECSVgUNQmXAAPHbswPPfsPv0Kun1tXEjisFS8hLSq8jr6u&#10;xP3zger9OjZ0v/MoHdRH9oV33XXWl7vRz0VFVUE09RG+yGqSWOOVgvyP+UA8kjHOPbrOMtzmnucq&#10;K0UqQLtUxRBAwHACjA4+559+ikFHM8jitp6kny15A83k/wDlBGQOitKKajjills9smj2YJkgJO73&#10;JIKt+3A/fnq9itZjXVm1TyHvyALoUoU8wrZikkYXDhQG75/f79Ar1p/1ecsYVCcAAg9jz1eOldXa&#10;YprhHPV2W1QoItvogMjCQE5OWYjkEKRyGx7HJ6sKDUGk77RTxJUxWVallajqY6SKOSEkY2YCgNHl&#10;SSDuzux89Mk6poNeGUEfTtYvWFkyyW5vpal54mIdJFUKedzHH+g/v1pDw209cFslGyeVHVxrFJLE&#10;VYN6M7e2c4BAOcfHt0do6TSFVQTVM1LpiGKgkZhFHupDuQjDL2yG7YKkAnI7Y6PUlts12uDfw+ot&#10;/wDEUCR1dFUyIyxop9ShCwz25znPfrIzuoumGkNIWrh4Qh9outNZrJf5po6y01yQVcx2NCahFA5D&#10;L5Ub7U37lX77R0DN1u30slj1JQVdxmo50WWvpUp4qksU8xtxU7CyEAMMtkAEYzzIb7r232nVtJR1&#10;D04RYhKJ2VKry2BI8jzQPyED2yfy56i8/iaNJSS1+mLnV1tZNK809NI8jxZPH5QFULhRxtPBxx1S&#10;jgmfvp+n6qw+aJu2pG0qrXcKqaqjlvEVXAn1NRTSVQaKQEYZSpUoxwOSpGdwOes9arqBc73W1cKu&#10;InlwFIyVUcBTn4A6lF28ZrzM06LBQxrPIJBAKHESHOeFY4AB+R3756A0msLjVVNLLcBTypTq6kEe&#10;qojcncsjd2HJAzyPb261sLHkitzhfxWXmTxSjSD9EJpqOMqCIpSx4GV4B+OjNDoatuop5YjTxRVj&#10;lI5Z2KRsQMn1EYBwOpjaNcy0cKxwR1CxMw9Mk29lAI2gjIBwFHPfv3yelb9qKPUKSmelpRNJUea8&#10;pJXLbcAkDGDgDByeBjnq0/JyCdmUq7caCrL7RTQmiLVY7fV1ciSXK4QqJVWlufkkgNyBjGDxjae/&#10;PR+HUNlnp0ElNLTSJDsigVoNy7QzkhVB5UlgMgA5JGD1AqSSqhpnzXxinnBWQFzk7gQwBA7HPI7c&#10;DpKx2sWqvjrKOINHGTlomBI+Rj/Dqi/Ge4lzzZV5k7GANaNlb1v1/bqingp5Z1c18YWmlmQEPtVS&#10;28DGG9srtznnoslVQR0+6xrS0ywkIyRwj0Lndkrntzz7/p36piksNPLc2qfqqqlQM7KqoHcnHbOc&#10;c5I/06PUd7pLTUOlopqmVGwDJUTDMgK43YUD3H+A6Q7ErdqaMgHlW/U3WjttvSvpo6Ulosl5HLA5&#10;5/deOPjt0Jj19LJIYqloisvrEzJhJV7AA/4YPIx1HJ9U0jW9WaRQoUeYBJuwMYHGMnPPb9OgdxvP&#10;0BV5voUVlAXem4gn5Xv+/SGwf5DdMMnkpJddaiopnjlZoWhmZIsKP5i4/MB7fGD8Z6ldHK6aao7h&#10;URyVMiTLGnKqis21lBGVB5GeO5BGT1SdrvdLd55WuSFPLPqwOGU8enq/9KWiC4aUJp5qlMRKiZVc&#10;u4IZTg9ypxgffpGSzwqTYZBJuhlfebbeY5jTRRh4GZJ1qpiTIigABcbuRt3KWyM5z79Cv4ZcrdaJ&#10;GqzTzUUkioDSyu8o35wIgXIXGQy7Rz6htGei50tDUXGourJLGjHyZmjJSMSDjcvPp5B/v3PI6e1e&#10;noJKWo8mlp3qYZfVtTezt3BCr+Y5JAwcZz256U11bBPKjtptEElfHOkt0kkgi2GWCcRx1SGPYzMh&#10;IJOQBtb+4xwnqG9U0OhbvBUpWUNVTUFSrc+eVUxkum+N23DJHB9QDDOQD0QuGnLvTW6pnjr3mSkU&#10;ySNG6LGoGDyFwSMMCQ3bufnoXW22uaz6keqa0tOlvqBMiVQWV08lsPyMNwe4P246kPNg2ooUpz4e&#10;09dRafscdbDbUjay07rLHG0eMRDJKsMnOFzjj3B9unlRUalrbvil/gLUzb0mkKuJomBJG0bSHyBn&#10;HH656YaVNdNpmwLXV9JTgW+mWBVgJeTMK4XeQMHAzxntyehF40zco55q2gvM0ELkiZdzblwvOBwR&#10;yABjPfv0dNc4gmigJIAUiqqi7MkJiktc8sB8uSIKYyzsuQzRtyM8ektxn7dMtN3C+VBngqRapAIx&#10;URTRA07YzwhQ5KsCDk/cd+nFHMKCtpiY666vIn1E8xp1EUQUAcknIzt9Sjdk5yOemVJqayX26GW2&#10;VdNUOs6bgVMcyNlsqgKnBBUZHAAI5zjpZvTQCYOeUN1At41HURQs9op4bfWJNHNPBJKz7Rw4YDCk&#10;ZPB3Z+3R2huNfGbnBSw20GkVVWWObCvJgkllBBjXYQQMYHAyeg1WtRSV7U51BdGFbDIy09RSJIik&#10;MGPcZLAewH68Z67lub0lekFLVVck0kbrTUku2FJlJAHrC/mLA4z8AH46Jw2CEbJ9TXC8VFdTG6R2&#10;s+e48xQqxpsAIyORgZAO0AZH79EVrp6Op8mW20sxWNioWRFB4PqDNjJLY5HIGOPchr3VSyU9LcHv&#10;d3s5wtJ/D1RY0mfO4xMyKxXlQ24ZGB2xx07lFNclnQ3iSSdFGcCRJGyrDYcLjfjJDJtJwMjoTvvS&#10;nz9E6lvkiLRyXKyPSVjNETTK4zHM3f1DuwByR746X209JO6Q4h8ycTGCKXfHkMCWVAdykkD8oBzj&#10;gdNaGG3wUawrcZaqqowXSKRkLqxOSORg4wRn4bvnrgX2wx2fyKych61Xkp0rqoVIn45ZeW47ZHBG&#10;PfHQ6T2Cm/NFZLpaqBJKirpzUTz1ClvKcRNHMwypYO4wOOw4OOx6ZtrSGsSBrTaaqqmnB2FJ0QII&#10;22sfz+kgsDyOD3I46EWe42SkeqkpbnbXhVCogpwu2GYZ3H8oDA7jwQfYdx0pc9VWq0sxqq2giqZo&#10;gYvIdyzKVKmTgYAK9+cnt8EH4br4sqLHnsjkN5FXaZP4rQ1VPVPKVg8kiaORQ2EcyLxyPVj2z+3X&#10;mxvcgdBqDUVnnijghulLUlxEKEM0jS78ANyRnB/8xzkc9HscEZyPn/XrC6oHNeLCIaXcIvBPGukK&#10;aKT0stbMSfL8zGduPT789Ri//T19RSMaC6VE4rows1tgLyU7LlvMG4bcgA54Px3PC+o6yGk0FWyT&#10;GXy0kZW8qbyj6mQcOO3fk/r1X+o7BaK+aCrh1w1alJtApPrZkeMIANweNGLMc+4H69WOixVE7fuU&#10;Ej62Ukn8Rnqy9ve1XeCF6FZ5ZokKyREA5RUxgenc/BPYjHUf1HS2t6sUV0vF6s092AaFo6mMbiow&#10;rJhVbDDJwTj1Y793+k5oqJLpPTV1bXpSMZiKuWQt5uMbvygEE4G4cjGeib32yVtDFWVKx1FGjEzL&#10;LTCteF8HcnAyBnsfcHkda9aH00KPxN3P8+aZU10tWk7Q1urr1JNPb6ffPPInmy1MJyfUp9RYL3HI&#10;I/sGN+1VpWrt6JV1P0tdOsDoixGIyRMV2qA/AwyjJDHbgjOOlKTVun0uUbQ1sklY9PEhpae3FShG&#10;4oEG3Kn1Fcj2Ix26a1HiPapIDKlJeJnhy4ga3Mcv/WrZBHIw3AHvkc9MbE4m9Jv+eihz21uQhVfP&#10;YNQ6MpprRfYrbb7dIZt0KGMxgEs5Zl3ZbJOeCSFOCcdZ7/EHoywiOhudivou10mjV5IREwIg25Vm&#10;JAI5PA5JHxjrUlpexXCjmbTOrdLq9coyklQ5NLtGOIhGNpBPuP7jHVZ1PgJYtRzz1FHr+y1jzzMX&#10;aAmVSx5IG1QAee3x1rYDjG4uc6h/OVVysZsraIWJ5YmUqOBtYfm9uiNsqnhwozkHBHz1bnjr4A1v&#10;hxBSXajnjulluB2itgXAjlPOxlzlcgZBIGcEe3VORMX2nnenB5x+nXpI5GvaC02vKSwvhfpcNwj8&#10;1F5gWqpd3lsOQG/KfjHTI+ssm3BAGH9/7dE7FV7XKOq7CuJEPOQR3x79O9X6cGna+mNDXU1yoqyB&#10;Z4KiI44PdXUnKsp4IP8Al0TXU7SUbm6m6h8UDpgVkwSDj3DYPUr0xru76VncWq419BHPgSfTVDR5&#10;+M4PPUWq0YJujZAy/Pt1xBmQeplzwc546Y5rXgtIXQTugkD2GiFe1F406xi8oteXu1JxuorjElVF&#10;KMY5V1P989SKDTNs8TqCS9eEKnS+vLXmar06k2Ke5xDvJS5/q5O6I8H/AB6oixXCSgkRHdzDKcMQ&#10;M7f0HWkvD7wBv+o6Sh1DoLVNgcwsJYalJJonp5F559GQc8Y5/t1i5EX3c2DS9x03q0OQ3S8f69Qu&#10;NCaxqta0dTapq+qtdwpY2WttMzMiyj8rMinnjkMvdf067u+mIbYkZkcMQu0788D/ANROft+nUu8S&#10;9EU9RdaTUVNQ0NbrCkA/jlRZqt0jjmRBumZOGIIxkBeeRz1H9QaEvFV501ZDUSUUb4WeCbje3uO2&#10;fYYIBHP69Vhk43xVTOiGv2N/y96hbUyeV5YhZ1VzlY1JwwyQefj5B69SBZCzGFs1AUskqkk888du&#10;56XrND6qE6m22+5VEflKJovJYNGDleQ33HH36E0+mdRwEz19FUinhYLLEIyWUgHuBnvg8cdG17T3&#10;WUWEbUnjUoWJVVKp/LxhVc/lHGAD26fWS/XGy1Us9qqbhSTTRqjqjyMXI/pwcA8e/v0nSxy3Gjke&#10;K2Vpnp5FAhjmxKATgHy25xkgHPvjpX6WvFQ0dw09fy0ZxHthcMzocNlSuCVbA7d+hc9tb7omtIII&#10;Tit1BWXRZI62pLxVJLmGQlkPGGVwRj4989umUF4nWmipop6nyVXEcQnfZgD8vIOBjj9upcumKOV4&#10;EqbhcIaioSMPRyYL7mUsR8Ejt+4yB0ZovDy3UzNUz110FFFsWUxURdvUD+ddnC/lO9cj5wOekHLi&#10;YL/RM+7yOKqyeKmJqJGj85S4wkkoHPfBwPn39+vKU2lUHlJFDK7g+XHUFhvxz6QPt9vv1eUnhzbF&#10;inltiXCrlhqHheGW4JtV12+ojZnbhgcDBwfjB6cnw9oE8qKieSNQGdqzyT5j8cJzGRjPPqByAecY&#10;PQ/1KOtkYwX3ZVGU1xrLY5qLZVV9FsX1eWRhh27jvx/r13V1DXUwtW1FZPHTxeXCz1bFYwfZA2Su&#10;Sew+er2hpKakjpRDT1kqwbYHmkoIgsjZ4ckKGGc4zjCgYI7dFJKS2y1BWst0bK1I7yvFSKqlsD0K&#10;/AODltzEdse/Sv6i270o/uLqrUs1zwlkEdQ84KouRE2QeOcp79uT74PXJCIxiierg3//AMTEhlRc&#10;fl4IyP09utNWywWy9tS1mnYbPVU8RYzzm50q7fSVG6Mjn17e+CPv26cV+kqmOeB6gQrLSHa7Qx0/&#10;knI5RlKsCcEH35+M9T/VWj+1R/Tz/ksfXOxVdZUN5SzTiMeuQoAQfuB79dx6XeeJIpJpYyeZFxtJ&#10;H2J7fHPWpbjaBQUlTGlNTyxrIPqYmoYRnYwKjZGvYluDt4Pcc56dy09tuFHPL9Jb6jKLFt8pQkwy&#10;MZXjawJxyD3746X/AFEXen6o/uTuNSy1RaUoqA76OGeSQcuJV3OMH/EfbopQwTVkzwwUZlk2Bo/p&#10;UL7/ALgAD27g/H79aWnslFHb6eVxa9tEiMWWNYRIQMcHcR+xI7e3swnWvp7rJVSQUcyENJDSrEEk&#10;VjlQY3BK+oZznHHYngdO/quvhv1Sv6YG8u+ioeXS96pKWjZqWemp5yVjMsZVZGyQFBJ4YNxg4Oe/&#10;3QptGahuYT6C31MjO5kLmByRF8kjC4+cdX7RXJqyHy9QW+Gl2S5ePyI3jk9TbAwYcFQm/JH79Ejd&#10;7bcIhHY6qETQRnaKdIWLAnYTHvwp2lgcZ5xjnOCs9UkFjQj/AKc017Sz8/hfqMokz224HzN6hIYd&#10;0bLjByMk/H+PTCTQ9/g2Q1VvkT6hvKWKRkj3/C8kEcDjbgdh79aRSrf+GyzRC4NJS4Yh4UgfC+pW&#10;AAA2k8kcYAz2weht501Yq67UsV8ipayZoykf1VAFRS5BCrKFHcluCTjIPGR1A6q+/aapPT2diqNj&#10;0BeatUpqeirIGjcK8NT/ACpomPbJ7nI7ZHt3PSR8PbgGIlo5EqUBHmtKMBef+JsBLLx3AIGBnrQ1&#10;u8i1qpp5qlLcyQJSCKi8sRDJGxsgsmGUAZGMkAkAjpxHPbrjFHJaqiNjFK8UjpsRqUvk8qeVB25P&#10;uACeo/q0g7KR02PzWf4vDq9ATJUW6rKUwQ1CxOrbdwO053cqcHB54HfpWPQd38ndU2i6x4J2tEpk&#10;BAx6lK9+4PGeOrVtdbULQpPPT+VPBFMrxPagZYvL5VHCsu9cAlSoHtnvjptafFSGutLy1drr3pyq&#10;xhore6IisSqvjcxKkgrnHB79+jHUJjw1QcGIclVNJpmtU+TU0FQo3eYN0bMjDn1EgcdicfbpgwFP&#10;UESUuWIAMcXftnKgnkfft1oil1VahT1VSblUBHjG+lq6cxzREPtwitgk4JznPH79PrfaFrlllpZ4&#10;nlhQMvmRLtjwuVJYDARsHOOe4JPUHqjx+NqgdPb/AGuWZ621pRSeZN/LSdd0Xnw7BKue4yO2e455&#10;HQ97M8gibbTwCRgm9Nh2/r/3z1qOtsuyhalnpLN5Pk74nnbfHI4yFUnBI5A5ByQcEHpjR0lPPPHR&#10;3Wz26hqaakDUscckJXLbQ8Y53BQc7Syj27Y6IdW2vSgd00XVrO1Jp1vPR/qkqvOXCfywFfjgZ+SM&#10;4PPboZLbDmnqHEskkD//AE5wQf8Aytt+Pvz+3WmJrLZYaysgttts9RdKBQ0lHFJG7yIT6nCclSOD&#10;+UHk9JXaxyUMcdRZNPI3ltHFJSF4UR4mXcHkYD0kE8hs+xHUjqovYKP6bXdZoYRweWfo6oJK2VJj&#10;J5Ldh+4OB9+OvYaGjt0hSaknjaQs7xzwSK3bJGD2xjt7c9afS31NVQQpPabfIlzfBKTrNGgXgiNt&#10;u0ncpBDBcgHjI56env1O0a0tElfH5amnMlRGvqGFYODkNwBwBnvyOc9/VCT+H6ov6cB3+iy8tPR1&#10;UzNTU8gjIKTbWG4EZwQG5PYjrt7ZHPKqqHxt2q0kIP5fk4z29utTpBJWU88tHQWy6iJljanhWLG8&#10;L/MRgePMyOGOODjnnPB09QyU9TCdP25A7lnaWliLLwdyg/lxkEZzxjn56L+rAct+oQHph/yWTKnT&#10;cEciGeNgXXEZjGNx9if+nT2m0xbgxekpZfNCBnSTsMY5weMdaSh8PaerjqDcLHZ6BuZKQ09Q58nP&#10;YOp9D9sjBA7jr9/sLFFDTigtFBNRuWkldajc0sRB3BCCc5LKwGf6T88EeqsPDUI6a4d/zWfH0+8s&#10;JiahL07ctIUVF3e2dp/x46bNZJqaoUPQ0gQYYySeYwwB7Hkftn3607a6KGkkanFknpquqqmIf6Ip&#10;GygBgit7sRkge5U4AOenVFbIaiKsQCqkkiR4JhMHhDenBO3yxvGTjcAMHn26S7qrv8U0dNbWzlnS&#10;z6StmpKKJ466ghqonfzqfklEBOCMEHJ5yO/B79ISaDvry5sFPTXRFwiNSbkdHI5RiyKCR/0z3HWi&#10;4KOGyRUwqKStrTMwEkjQPUSRqFAG5toZR7A5OMjOOnMlqp7NDVSQ0lZNTqZAVkiOJFC+olu7du55&#10;7+xB6U7qcgOyMdPZXksv1enr/QT7UtU7ssUjPHOViBReGZHztO047E8HPSMGl9azgC22KuUKg3rU&#10;xBUGTyNxOM454/Xt1pZbFbqqF6GltNRRxvUNvhipg4zySxUx8nLHn3ChQx465+vo7NQl2o6wxNTB&#10;QKlWanLAbVxKpO0be2cd/YggF/U31QG6j+ntG9qhaHwx1ZbYF/itidJpXJVUp1ZVY85LRkjsM5P6&#10;9HaTwQvlVTz1FQlJS+cdgp3lJaUE+rnBU4GT33ccdW3FWRGijguVvuMxlSSJjJiWGOQAE75e4Ixw&#10;SBkAk/HT+e5LRVkElVU08AhykSSsrh4yuBuKj2HPGBjuR0J6lMeBSJuAzuSQqysvgXeJGEDXUwVC&#10;IqoFpPNWRM+sM+7KkADuvuO/S1N4El7tJBJO06l3JLwNHtjzn1YcDOCCCM55OD1Yo1JaLZLG1BWS&#10;lKzaFaCEvTps4YjcuEDZ5DNjn456Nz36GJaSSgdZA6hI1kpzsUMwwFCDgflOTkccn26R9+yL559E&#10;37nFx+qoq/8A4f1hg8u1SXa5Zy608Bi2RqOH3PJgc91wvPuPfphJ4LVUK00kNXUURBMZjulJsaJg&#10;BlPMjZkwc5B4z8dXpSaktr6iroqSsp4LtbUH1MSSv5bRNwd/IyV4XknbkdgencNbBRzJNFTLL5H/&#10;ABFkIeSLJ9ACjPcA4xwDzgHPXDPnbVlQcKF3AWfLz4Tai/iCQ2Klo6xKfas8rSRrJuKElRGzA5AB&#10;+Qe/XsvhncbdTVFVVQWiWGGNJJI5q1VeNmbaWwo7Dse+Mj9erwokikqWp6m3CmMSvIvmzZnVFzud&#10;GGW5+SQcgjnPTiXVVFVXJLdGYxX7x51BLHtMsJA53FQG+MhiPVg9unjqU/kgOBF5lUPL4UXmtSok&#10;gsqYjCvLFTEyDk8Ng4PPyuQeee/UduOmqymgnM9trwsLASKiHcp3YyEIyR27djx79anpqiGxwVBp&#10;p1p08sFIWIjCDJO3dzs/Ny3/AJs8EdD7hqC301krKe+rUCOWGUmNZlZpoiMNmRdp4GR88hsnB65v&#10;U5T2UfcGVystLp2eaRIqUVcUlUBIkE8G2SRfZlU4ODzyOOO46JUXh5qKWkMsUGKVpCpkYrEzMB+X&#10;DMDnBzz8daYslBaLfFRQUsE6SI4EcctTJUdsspQsSVJAz8A8Ee3XXl2ikuVPBHRQNSVgd5UFNJAC&#10;w5DqqAqGDfO07iMfHUnqbr2ahGAOSVRlD4aampMoYwswiDCOWqiVXUd9rBiM5wMd+Rx15VeGOoam&#10;qR1pSkHmNHJClXGXjZeWVwDkYxnH+HV5FlhppobbUxTSmQReRJNLF5gC7h52ATuAyAxBz2GOnsc9&#10;LW0c1HTLLNHUtKk70r4dFK53JvwCfSBhcjhiMY6X/UprugmfcY+LVNUXhVfa1EENPRwK+5hJJUI4&#10;lVe/IJ+e4/w6Ul8MLuYRDUU0dRTSLtkQr9R5ZJIDDcdwBI/MMDHv1Z09XHR24tJHHJRl0Ra6WdVE&#10;JA3bipI2Pj0k55Gf1K9VU0Yt1O1XcamnFBTicSs3lP5XmEq+T6SAcEryMEcdC7OlPNKRiM7Wq907&#10;4dR08tRRS0dJRxALIhamSR4j3JBLFsAEcEAkDg56mCVkF0sk9TQVZuFNSKgr6VYNwk24I/KSuM8F&#10;s9jkHjqRJPAlPVNTSCdFTcJFDOywn1E7QPWuTg47D9Aemk5pLOLfXWqWM08EkccZpaV+UZDtQlVL&#10;EZYncQAABn3HVaSQyHdPYwMGyF0emaq3z1FTa2NWas+bLHDUr52GGcOMgOoOBnBbg57dD6cXKCb/&#10;AOS0aiaOXzUWeFEWFs88kllJzy2cHHt26lktDUpJHcZDHb66lkEspNUZKeNMHlX2jDngk4x9j26R&#10;+mtz1C1touFK89XGZvLavZdhxxuKrgqQpYksM44z7LIG5JTLPkuLbeg8VPFquhtgra1JIzVRqi7g&#10;f6DnlsgEZBIOMdQfXei7RFY6ypp7JSzxG21QpalJGUIRG/p2Zwij1fmAHbGR1YkEdt1HRIm+juEY&#10;jP030+AFYj0tnkY4+QckfPQXV9rpxom7GGuSBY7TPtpi7CIssTZLByAB34ABJ+46KFuhwrbdQ4kt&#10;Np/pGiZtFWH+G+ad1upXCCVgsZ8lBwo5znJ/f9uva+a+zSGSKkjWvjLHyll8sS+53IWy3yOc5xx2&#10;6B6M1UXsVnjqj9OkFtpo/wCZLgTqadew4I/yPUss1BQ3MFrfUQApLv2TO0irIRnsc4yMj55zz26W&#10;ZQ15sd0bWkt5USmuN/ASKstNLUlYxUJznKgHlvdjzuGMYK/bHSdva81FGaihNunhqQ7LI0EiyKoX&#10;Leau1XJwANxyT8nqUai03cDRRGmk8qsWqDQtKGlhkJO4ZIG5SRuGRgj7jpjdHrrmq0dmeOohlKfy&#10;/r/p5YghO4K7oAh+Pfkdh377wDw0LvDPJJQGl1Fc9QUEMtI1qmMkLrPOF9D+vDKVbJjOAV2++SQQ&#10;eu7hLqNZqN7bReXDIHqZJI498ZQMeFkGR+UAfJABHPTaq8Ibhc566FZ5kmkjMIqKSoDP3BLs4Awx&#10;wAyliOcjA46Rs8mrdJ2OhtldaYIlhkamMk1zjgDFWLKAFDBlxyWOP8M9PBby2ks2NjYRKvfUN6Ja&#10;gr7Za4ywVJKZWJeQclScgpkHJUjJ9uOgWpNO366COl1BdaQlZR5cIJjMnGRkgYOCe546e1l++ppp&#10;muzWRKmiKOkUVYzugLEqWlYbVz6RnDYGeecdF7Zqq13qz1Mscj2+sx5FVTCo4DqN7IhfA78ZAB47&#10;dj0YleyiB9EJjDuSVFI9DPbqWER3a4S1fmGKRkbe0KHk8HaxUcHALA8jjv0rSaKt30L/AMUaorZW&#10;ZYw1ErA7wTn0FM88nPbBz1JrTFp+5VKVclr8y7V7s9SPUzO6hv5gYHk4IGV/TjHXdHChrJYNF0lp&#10;pXqImkkLw7DMwIG9VDBuCWzuB7Djt1ByXXz+igQN8lFdbU9j8M7LUXR7Ql2pkaKNWMRRnJHdmDZ3&#10;A9yOO3HxD7Lr3QV7r4KNqaotJkWNZRe6dpVkf0kmLBHOT2Jxjn7GX+Jmr7r4Y6Zp7hPZYa7fUtBV&#10;VLV7xyhmUje20bTkZHPb7ZGKXvl5sT/TUVio6y80MdBPW7KqsQNQbgGZ4ZFAK4bLEHk8ZHVuAOkZ&#10;vfvtVpnNY48UO1K+tLVNElVPR01XSXCnp5d1KXp4y9OSxzGjr7c57DBPHHU9C5GCPTjrK3hBUPS3&#10;+zyC5UdQamoVDTiX+cFYZJZQMDHGcnvwM9atb8vB568t15obOBd7K9ju1MBpCdYV8ln0BdKqlpYa&#10;qSlbfHTyoGSQ5Xgg8Y6jWmKtaW1xrXYnqaxd5ipIGZlaQnlSBtCqMDDHPH3HUwvxpm0pXrcUaWly&#10;xlRWCkrx7njqobrquyfWUNRbzcIYoqrzfK8whfK2FcSFsYJb25A755x0/oYL8Zwo8/ogftJyrMop&#10;FgopYmo7hcZFi2b5olhYsh/McZOWQ4x8nOR26G221vHa1WSyMKy4zsblItMINvmISJgVC5wdo2HB&#10;xz3GehMXiibwK36OkjZ44lWhD1oDFQMOfT/XjsNwPbJ7dTDSOvKe4oJ6ygkkmjaKNZfrUnDK4BXc&#10;qZw+AOCM59+r72vA3Ca0tJsIZX0t8udPGlutkt3/AJwkk+ogdGIU8DcQeTzznjjHTOHQviHXzvFU&#10;0NLBQSPuw1dueMfCnOV9uORyfvmeUev7XqGpNHHXyUNdTsQYGkYFjkoQRjO0MO/vj46jt21jrqyX&#10;uGC101BcaCKULVVM1RGvlccrsyW7cg9SyT+0AfFC5p5JQe6+GJtdKLjqiht6xxlvqKmZA4ZM5BBA&#10;yuDyQRg/26ZaVhtdfMF0rcrP9JTJiSjpZPLjOPcgRjOfYEnB7dWZSeKSXhp6b6aWJFUeZHU0xc7v&#10;cHPoxjB/MTz2HUQvt/tdDaJaSrrIaGlndni+ktxLRDcCc+XEwBHuG9sZ6Nr3OFOUaQ3jhdam8LoN&#10;VUM9NeLTDW0FZBIjBg/mxuzhl2MB7HlTx6u479fPzxa8L7n4U60q7ReoZlCNvppZEIFTA2djj9cc&#10;j2II6+gMWtrdWVFFHpN7fcHl3BUSuClmHpYtEyhhgjdjsPj5qTx68PtWeJtBHP8A7MVD1VrDtSy0&#10;zJNG0f8AVHlSeCRkfce3Wl0jLdDJocfZKzep4okZraNwsZ0s7QESBuQPY/8Af9upOltqLvQI9JEx&#10;WbkccBu/+PUZmgeOoYGN12nGwqcqc8gjv1PtBXF6CndpvXTq21gFzsY8jPxnGM9etLqC86wWaKhd&#10;Taak1ASoDRiM+ojjd0VpLHIqrtCur474JHU5v+lKqKBritMz0s02N0KFsDvuOBwOh9NT0kSYk83d&#10;j0knGegZksI2ROgLXcINDp+d51ixGpPO4kr1e3gfdUskFXabtdq22U053+ZSyNhzjBV1X1MvfgEd&#10;/t1WsNaI6ddiqqqeMsCf+/36I6dvMlFeI5oiXYOCcJkDB9+quf8A80JarWDUMoKvem0BpGbUqVdo&#10;jv8AJKGRkqErjT7AOCV3BnYewJ/TjHUZ1rpGsjr5aSw3i32iwioIiNWKicVTgjL52bN2WwAT+mc9&#10;WFY5qSjo4nSGtuX8SjDSxTVBlMbyZGQvDBcgfYY7fMc1JrE6GudRSXaK9xSVM8bK0w8ymWnYruVn&#10;4IPLZxuGVXABA68o2R4dTd68916VzW0NS6t+grhZ6yZtTanq1Kw/TxVvlEBI2A9CuuAO+4+njufn&#10;qQ02kLbSV9t+vvslZV00iOscUoVahDyjbtx9JAwB2LA+46CWn8Qtjo77U2S80kMdtemCx1UM4mp5&#10;m3fmwV3BCCfj9OejlF4raRuKyUlrpkqaCNY3gkpWVRGzkABvSpBBz2zjucY6U8zDkUjYIyNjaO00&#10;lprKJqf+D0zoZFaCopisvm7ACHcsqf1Z9JJz79dSPDWXj6i4VFJUvPC0FIZSyjzMkHDk8d8csPzd&#10;jnpnZzSyebS2Wllro6ieVZVlnaZnfJDtKrZLgZGQvbcBjnriPU1htNXS2O4x2uzS3TzklSSoMEMs&#10;hJAxuXYcqO7EYJHHyjezSZsKTmhJrI3CQVVE1HVNDVPHtcJt9Dq2V7rgk4wSD+bA66ssU9snmpLX&#10;HTtKtR9VO0UrAQAqcIdzdiMNlRk+4Puhp2rNwtta14ULGauWFaiKsFSnlk7Y9ysAODzxuwMkkjno&#10;h9RH9bKslQs/nQrLUrFiRRHvCwkNkcAjuVIPbkdcbulIrleR+e9zSgs1JRVEzVBlqI3ZQ8QZSJNq&#10;7ldmJwf6h3z8dPZal5Y5aGq+lpJ4VUmOMFW4IKr6jgA/YkcZB+faO52Ka8W94q6onhuUj0sFM8qb&#10;IJsEsoYopALEEL27dukdSVd5t7SrarNSXeNJ/VT/AFAR/TnzEjLEhcgg4J59+B1F7qUze5VFVVTJ&#10;QVircKeaJZd6xlS2S4RiDuTcuQCcg7++eCTgnqLtBM0gieNo5WmMCtKz5/YbfggluVONpyOmdwjn&#10;jpEdhMjIu9I5I4vNpWaMlY5iSVKFfSOVGVB3EHiL094t9nhWa5td6OrlIWSnrqMSSLyArJICSrch&#10;dwbDjbk556kAHhQTXKlNppKOOjNRSLWNH5IWZ6ylAcjaxOTsG4gZ57ggbhk8j6oUFTJTRXi4w0FP&#10;eImaOnuEEtOxZmHIqN5TJ4AXAwOQB07qL/pygrIKOpvS+bcLf5k8L7fLmRcgsULEoTg7hkAn2yOn&#10;tPdrRSrJSV1+apinkanMBRH+mYexx2OzjjJAB+cdcLO9Lj5L2k0/HBGyyNUeY8YUtT3CQcKSVXAb&#10;vznOBkHrqG0R0dI9RErNVwIYvOlrGKOAW2iUhVJOSwIbJ+Pfr2Wpt0dXVxVlynzWJHLEsqqqugYJ&#10;5ayNt9zyrMSfkjpnNRRx10ccstBFcaRUiimMu5ngTAC+thnjOCSc7uQCc9QCe67ZNKU0d+WURmGu&#10;icMtUlG5kMeXWTYT2D8MORz7gHpAR0NJWJPR26jeCmEk01XDUtCEztBVlU7cgbSSQDzu5B6Xko7P&#10;p+/3S5UVIKY1E+yqqKYo8E8fJyyKT/MVw4JKlsg4PHXEFOk01ZQRXCWea4QCNYo4oJkqNpwqhgvO&#10;48HO4DPfnIYB5cKN/in/APHaypVZqD6GutMreYJlrRK0JOW9QGVCHPHx/wAox0BqKO3jUsSVUMDz&#10;mpaloooLmMqmwttWI5UFsElW5zGpBPGXdvhlSSopqKSy0NXRZFdSzWoxF2IGzJVvcFsHOM+njsUL&#10;vRU1X9A1Za/rIa2seFVNrM0tNNsJErJxtRgcE5BIORg56NoAKEmxujElkhr5RVU0NK9waUx1NViJ&#10;24IAQgjDBl9J47YHvnpGuqaSml/kFY6KoEcbSpVrmncOAimN22KCwx6e/v8APQ+O3UdltFRV0b0F&#10;DNS1K48iGUxSk4UB1b1Y3GNcjJwOGJ56UtF1uVLV1EV8p7WEmCLUzU8EiIUO7JaQgryxUBWYce24&#10;Fehr6LtSPC3/AMPE4ttppaikkny7xssaxscBjwuMnP3IGe4OOh+n4blbquRqSwywRzVL1DCWojlZ&#10;ATwMp2QjcMYz98k5HaMut7rK6tS6UVspaRyyKsFXJIfSF2pxlSoVsHBBHGQepJUWmaWohglgx5bp&#10;LTB6xoyZF52qAQQoBHG4g9sHGeoIo6SpBB3CCxeZUUVvoKSmqLa1Gd0cyf72I5WZsq5kBOw44Y4I&#10;GeOD15cGNZSVpvNlqFqIVNMaWd1ZZCPVgOgLKjAjCn0jIHHHXFfqOsjt9NWClF7FbWqXjpZSjUcK&#10;g7pnbcfUhyAT7+3ROqRHt9OlJQNcJkKGpalmkNW6BcCQxqoYSn05XGGHvgjqaIrZRYKB3GVGa0VF&#10;wpbsJI33qtBUyB6Uxl9yyMPQ4xsHEasc88ZPXtl1jY7/AFtQGobhEYkl+mrVkZJKoKQ2wIMkkEjC&#10;njgj2GSt0q4bpcqSWcXB6WF5mkqzW/T4HdI1UEE87QNy5G78wHHXcV7rIK2tpbtbZEqo0VI3krEL&#10;RrIMkMHAHHA435256kC2+qEn2k3p6qmkuKTyGaqpRUs8kCxPlJNwUnaSPTt5wCSTyO3SJFkt9VRv&#10;Wy3KSrmleKplltkrGphCcK3Axn04cqeSeOeHFGfr8wvbxSwyRf7wlJeBLFTyEhdpDYwCoB74B4xj&#10;oxJZK000kNAaej8yP6QipqZVcBPyyxvE4wRxx7D356g7HdTyLQ+71Ni05TQ11S1NS23eYHkqg8Z2&#10;uwJZRg53cH44znggAam5XCmvUtFXVdojs1QlRDQ1UEzKJHIASORiQVKsMDj1Y4PbMsit3+z1vq5z&#10;BWVf1JeaaKOQOpzklBv9icfmXgMQfbp9FSy1NS8sohhWBVAUwKSz887ifVnKgYGRnAPQ3Wx3RXtt&#10;so09bRW24VIt0YjlYSRvTCTyWhQYYvnDDklXHJzuz89frjaaqot3lW6KkPmzGfbJVtTscgfzEYMC&#10;rf8AMvYnnIyejV5jtt5q4bnNbaOS4W0gSTeUXdGGEKGRQeMNnaRjuewJA5mhrbhKaulZaGFZJsRz&#10;DKDhCroMgZAAC9sjtg9dyVxQuG60WnaueCgtqWmoneE7qhC6yeZgId6tnHmD3OTzjPbpa46glttB&#10;brjSGKromd4pFeCSVg6yOkrEl1wPSQAcjuOeOndVBKtDU08lPBW0sdP5QjmRYmkj3BVbBTG1u+Ac&#10;AjIx0+EcVpqqeGKjkeK7LGyxyKifzWTk5JJU/wAsc++D+bB67a7IUBMor39VOiwMKahogfOWqiFO&#10;HdZONyMSV2hfgDJ6a3m/zrJE9ohaWnR44yPNWMLGwPr28hTgk7gCPT2Xk9cWi7U99p5aeqpqlKGG&#10;URLUPMvmOzMMpsUltvOMMMcHjHHROvghhpYaALXaeakUPFJSVCtExyA0TkqByrKcge4GR1NUQFwJ&#10;PCTinWjtzNZ4aOtV4mko5IZkUSgDGXAzjaSBkFuW9s9MbHcWWnnuV+g0+Jq1/LBpKxXC5zlWI7He&#10;Dlc45JPOMkrXFtsqxUtoFHvqzHIDEAsoxkMrIcBHfgOBkZ5BHZq0VbBTQVFRRiBKWYiSlEcaRTlm&#10;wqrK2MY/Lkthic98dc0CqXEpOjW3XC5rUmikkqaRZIPrKSpLxxsowyqwyF9WAVYDhuCQeudWaea9&#10;2Okp7lV3K1wvKZKpadm8sAt/w5eQChIYE8HJwM468euk0/Z6d7xSXS6b5I13wUMNFLLA292Qqj7S&#10;yKOCPU2cAnr210Wnq5qeahoFgo6WZGp6hqaWn2ytkOSMbwMbQC2UJznByOpbYIcLUbGwm1+spv1l&#10;no7PXVFpgp40RKu21e4oU52Mz+vAOWHI98H5KwaaqZrOkd7qJrlQoPqfrJMxzCRMbNx4ALEkew4H&#10;bPKH8Ehpp73SVUEMdO1Uko+mMnlGFFyCwKbTls5A4G7knoK09l0rRyJQ3GOy01QPMi3zpOgiAKlV&#10;j3HgEgFVD5ByQD1wsjSFB23KOrbIq6CvQUqRF5BHGsUqk1EZG0tuJwkm/cvPPfBOOoBV+Fupa54q&#10;en1PVxxIvmCOSnLIg3cIHD5LHHAPwe3bqdWGosOs7LuNVFXtRnzKd1jYRMBnBAY7toYZwSSMHBz0&#10;zFBd7deaK8095+oSR3je2vKssW+QkDDkqdqq2SOTuIx8Ao3OYSAd/VQ8BwCgtH4ZG0wwSfxO4muk&#10;kNIx/iMcUUe98BmOQdrKNpTJJPZhx0fioKW6NWiyXqpRqR6illo6SrSV1HpLBTKM87Wb8xwMYPfq&#10;Xtp2ljuTyXm2pS2xY33YiZ2hkGWJypwVO9vSV4Oeem/8HnSdkraMVbyttjrI6BEeFCMhgu7Le4Jb&#10;cSc4HPRmYnc8oRGBwgVNpqlt9NFWUZtf8QcY/iVZUDIzwEm2beGG0AMGAPByOj9uuxuFtFRVNbaX&#10;y52j3B0KOhOPLPqJjAyw3cdgR+bHXl1oXtFRLNTLB5MwEr1MLCn8tVT8uDnzBuIODweR2GOmtgjo&#10;75Lctn0/n1Em5qeCsI+pwu4xsuCrD55XHAHboD7QsomjTsESpxLbq1SIausVVU0VRIomZgVx5TOn&#10;BcEDk4ypAB46bVc9LLUySWykqZrtIQlSoaRmTJBMcmQTGnOeRgEE4A5CNrtNqtMv+61VxgyYZSiy&#10;eYZPMXBbBBfgdgTgYz0RF3jmpJpLwxs9yD/yJJZYpZDyNrtsC+lhwQeecg56XVbhGN+UGqaepSgl&#10;/gKobdcN/kmrnZjDgt5gCq2/IAYYBXue/TenqL60dDT0dvt10oqaJI614azDFd2E/lyY3RHcjZLE&#10;gMR+qupLPqFbn/8AI6+hNM0gjNHJtkPY4Gwgk9yQQPkkEjPQyg0hcrRcpWpK+tpqutInqJq4GpSR&#10;wMKwkADAlTjjH5ft05taeyWbukbu89XTzQVVO1PGI0MVcMuRBFtJEkW0YI3bNxZfyjI446HWyruc&#10;GpLwtXp2nttHdVdUqEr1Qznkqzpu3BWIYD7qffnqMVuiNYRahq4qTU1JTVU0DByhkTaOxTCqTHn3&#10;LYzjJPSE2ksTU6XzVEyVlphBWjqAC7xKoVPLywU/1AFjg8EEZI6YIW1V380BlN7D8lYNFbp6yqSe&#10;8WWjgqjKKYTpVLUfUxgttYhwCoDE4xhvXyMdKihqLfXLQs1OSsmI1qSVeLC5B3IQoDIHAIXuPnqJ&#10;yaE1FW6Zo6ifWH8PSiRYYfq6OSmm2E4COGkxvBxgZwcLjprprw8uWlXq2tt/aWomUbphTvJU07IC&#10;djx7sPGeeD2O089LEbSPxfmpDz5fkpdW2iu1KS9pv1ztyRS7ZJ6Cril89SqDDg4KkbcY/fHXNKlV&#10;BJLHBdKiue3t5ctHddsCSIw4ZCUIOc4PsShGB02odOauhrKmWLW1NWfVU8LvDW21opJEHJ3JtA7N&#10;g7WYnA5HHUgpbHPLbZ2qrk0tGtOglDQyKzmM7uxDScg7W7lvQe/BFxoVYr+eiIbm6NoYLcaG7R1K&#10;XB1jEa1ewVytEMHaWUsTgANgjsQAQFI6Qs1tkprxVyW+41UBvdPuhpaiQqw2qdxWNiHI5zle4PAP&#10;B6f1VpqKoy/XTU1Nb5FEMIow0EcsMhUsZEAAzuGdy7SN3OM9M3iigsslLJE5NOUp2GamVIQ2R5+A&#10;PSF9WSR6TtPI6jfsp2vdIx2mvsrUVaoNYsUwlYR1xCIWTBKFvzRsVJ2v79iD11BcoLlcVlsporjS&#10;pA7TxzEGOGVgSjshXcyk7lJjb05YduOhNDPcILtb6mimpLdZZoX+vtlA7Dz9zsPOTCBd7M67jxg4&#10;OD0ZpbemmqGWna5yTR1OyGmF1rEYzSsG9LlSVVsN3xhuD6SOTdtuVzaKerXW3StR/D6qa328VNSq&#10;0yPUjfvOcIAxPBU8MD74IwB1HPEK2X6zzXyU3ugp6Kgt9XFU26eQKSGjYxSZJJD5cDd8djjoRU1V&#10;/pb01FR2C3NT2w5p5bjErPEVCglJMGTaU5UAnsecgjoXra5w1FRqH+NWKyVMgssjJT7yJHJifbJl&#10;1Viy5x24J7fLYYyXgoHv9ko7oi/WS8afssUtxpy70UB8piIpF2RJuADAern9D3B79EIvEiz0tfLS&#10;0lWz0sSHz3qo8JJJvxhSpPq574wcdZqomraO0UBjmqSRTRlIyu5QuxeAWz/j0za81VJKfLpqjCg7&#10;yAPVxyGJ9uer39HjN24lUT1R7aAbS2DdvFWx1jQUi6q+mZSm5qWRxHjsATgH9SPjnpG/6ot8EECV&#10;13fUNZFMpiNBXJ5iOfy+g9yoJPOfb3weseV16JVpYZjE8ab1BfcWJ9lHYDHS9P6kjZFd6gKsqlPQ&#10;AwHPbBGeg/orG1TiuHVieWrXlJqqGpef6IXAV1KUZVmKFpiFzjYw4buN3f3wRx1F31GlDTVVBV0l&#10;0obneZzO6LLIxIyW3LLt2sAOCMjt2PA6o2DxPuht4oZZY5XT00zupeWnY59UTnkN3GTkYPbpaDU1&#10;c8BNU8s/nK6/UVEhMuGxuVWJ7HHxnoP6S+jwnf1KLale0klLVQV81RL58bMMCphbyo96gFSwHIzy&#10;VwdpPt2Ff2Caut+pFhiR6eKEyZnnpF8iTzDlFiRtjnJBOfnn9YrRa5rIp55pq+6SxVboGkNa6tGy&#10;kHK7fnAX3479HLB4iWYTN/GaSR5kLiOU1n1ExGSQAXwVBOeBx2x26A4E8QI02iGZDI4HVSn1r1vW&#10;xUUM9xhW2TJNsBkpsxqWbupVQpVjleR885A6XtXiZYqiupKaSVao00gaalp6SV4t65Xcm1ThgfjG&#10;QD9uq5u+qrW6STUdXeKRnYFPpCjSMuc+W3OSmRnBB56r2/U15q7itxp7pUZDs0TyyCORVJ3AejA7&#10;/wCXbrmdNfJesUuk6hHHWk2px43+MFk8QauC0oa6SzRAfXSRELIs652mLeMcZ5B75P26gv8AsTa4&#10;bStdLeYYkmi3U9PUTeXPnn+WwVCCMDBPpB6fWjwX1LfKdathBb3aTzA027L/AP5QxgHJ/XHYdSup&#10;8HKmFR9Re5qkeWFdFtJUEjncCHyGz79W2PghAjY8D4rOdJ4hLnhRHwolp6XW9miqKdRNPWwbmaTG&#10;31+2OCD8HtjraKOrKCWPxnrMWlvDyisOoaCuadpDb6yOUvLTyBm2nJ/x+eOtA1eolFBM9qEEtQUP&#10;lLK2AT9+vLfaJrZcmMtNg7E8rRwJf+Ig9kWraqFLXN5kMVSiuwkjlLKrZUcEqCcfoOqy1Ho+lu8U&#10;eAkUSkLNJTqHx8AKTxjHPHvn36k9yur3PSlzSplaCVH2GWMmHacL6lPJx9+eq5uVDqap+nSlrLCY&#10;I5GaUNNIXkB9h6PTx8dd0yMw2wOA37kBPfJGQdQtPrfW6X0fXxWiCqetlqQMz0tGZWgk9vNcnCnB&#10;429vfB6kMtip2nme1V9Ak0sSuVqmZMru3Zym759xnnPUSqNKXasKVkFv08KyJNiSG4SHAwc+grgn&#10;ODyPbqM3bQWoGqEqLhbYbhSoqrPT24BN8Y/pIQhiMfbj9OOtYQtkP49/eDf1QDKYwcfz4hT7W19p&#10;q6RaHU1RQ06UlOZaaqSvUylgAVIIAZ9pBxnjJ/KTx1Hf9tVvdrnjmutFXGlj8unnmm8l1YJ6mZdq&#10;hwRxnPfnjqAah0va7xP/APo/XJbcrtkpK1GxFhcnDgYIz7HBH365tfhhb7xRgy18sUlTv2qACqkH&#10;b+YnkHghcA9+rIw4Y2e24/JLOVI9x0N+qtW0a5orxDNJHXS0Vz81RFHBcWcSsqMR6ywTy2APB5DA&#10;ZBB6LL4iad05vl1JXVsktyg8tlWXd5gVhneIuF98MuN3uD36o6bwhuFvopntN1oaump13yLv8kx+&#10;kE/m7d/79ELR4dTU9slF7edJKMCRqVYPW6EZBDKc4YZ5xjg89Q7DxnG9e3pyuGVOOGb+vCvali0z&#10;rWoS72u522eoo4wyZceeDnciuxPtgDPcEZP3WtOoahKSsFlqpGmoog0X01UjMSeDHJ6hlwykHgZz&#10;uwc9VhonSlnnttwn/hM9uZG/3ZLhH5zMAuRwwU+ojPpOeOT79FqCy00+naye7XqV5LjTRF7Zc6aB&#10;YhUAHYqgEMgVjjgg++T1SkgY0kBxoHuFcZM4tuuVnfxn0xPatY3C5/wuvobfW1bYqGpnjiMp5fbk&#10;YwTlgPuehel6KltlTHJUFauFv5gA3Eb8HacD478/4dXw/hnWXmxBtZ31aCjkHpttVeBKwx2Ckkqc&#10;fJ5x1E6rw10xZJ44Yrqc7VZY/NMqHuSd6Ido4GP8uvRx57HRCM2T6WsB+E9smsbD12S+hde1n8Qi&#10;oqy2pdqQv/LhPpwvwo+P16Nnwdpr/cZKiipKqzUskzMTKY5IynBOzJwTk4xnoXaLRaNQVkv+z9qr&#10;7nJIPMkQqGFP7HCj0kjg+o884HHT3TtTdJ6pKO1yzyeUxWo8zCRxeoKpWIKoXsCeSSO2eqEkvhkm&#10;IaT3tXo4hKAJd/JFqb8O1vnWRqnUVQo83YixUiqQPbcGPBP7DqXaa8AbDb6z6qor7lckjwFRvLgV&#10;nzjBGMnDYUgHv+ozG6aW6UVXTtcbra6ahllyqSW95IoGLZZVKBtuSBySB+nUq0Hqd9X0FZNVSn+F&#10;O7/UrcKSSMSkldoSQgIyAr855GckZ6zJsrMokv2V6PFxbADd1ZVfaXu95o2pJ4aRLfTmN0o6WNJm&#10;K99x5BI5BDDnvgHnplTXaK63Cqs18opaamkEjvWi4RJ9LFIrBTIhJBORlePjPI5b01jrBRzU0E9B&#10;cBJvqjIJ2Vxn4CHlycgY44xnPesNR3Cri0jDRwxUFV5NU4nyFffIzglmRiQCDj2Yc8Yx1Ti9p2yt&#10;PoBTO6eFWnNO2fZMYdSWumV4aqGtp3lqAeSjKYFz6CX9QH9YA+eq/m8E7ZSeRcrO8UFDUQCWOCvL&#10;Krgf8xI3qQxHG3OD1LqDUd2rLY1ppLTM1SQsgWklSCMR8YBk5CEnOBgnIwQRk9SWy61Szx3apvsI&#10;irJmYz0zwmUyR4U4BCeonJHfAIOe/Vlk2Q3i0gxQu32UJsHgJNPC1YmsrjFUQzmSkgt0jRU4YqpJ&#10;LvuIJAALEdwo44xzqLwGg0zRtT2O81NbcrmJBNJdSFWEHbwdgYMTzwSM4z7dSTUV9s0cMNzoxW2+&#10;vEeyOCelaRY2PcsQoyQCeQR246hs3iwaCenrbfaqaaWZmashNdJsfB3LIqDKID3JxnOc9sdWIxlP&#10;Nj8qSnGBuxP1tDbH4Mw01HVip1LIlSuJHS303ms4II3qoctjGRuKjseO3Vm1dLDp6+2WO9XOquNt&#10;q6ZaampzSMGDNGg3u6coowBg4GeR79VzTeJNG9wWattKSoxZBvkUSKzOGco4AI5weMA9sckdSOTW&#10;dVequphutludTbo4mjilijcMEYg5ZVOG9Qzg+/Iwc9FPDlOPt8fBRFJA38J/NT24LQUUQgUV19SC&#10;fyh9dUh97lQ2InbKFMgfm5DZ5bv0Kr7ibzMk8cdPBTK01NWxCfZJtC7WicrGUcHeMEDA4w3B6j2m&#10;td2uklqrbd7XLb6Fo9sUtwedTtxyrIwKnlnyeCQAO3TjXuprZT6ZDaQ1DFcHjpfKigaok/ktuU49&#10;WNwwPzKcqR+/VUYsmrSWm0/x49Ng7KwVjo7JRSTU9QKxKWMU0MdT5cUvbaFaQjJBG7PcHHQNtLU9&#10;4MkV5oXQ1UHlmGllkZBEAHBJ9aMOBg+ntgbhjqt/DnXetK6/invdgbUVLM203OlQLLDGSSNy7suB&#10;k8cn3+/UzvV01O1A1ZpyMVzVczqNx3weWBgRsqoHVfSPTjcM43YOelugkifordS2Vj2agdlDW8Eb&#10;3p+9S1emNWUlE0gBk8133uvDsHlC4HqUnGOccdTX/YervsX8RmUienRonpaMedDKclknRWUOjlmB&#10;ZQARwBnt0xt0Hk0FYWoBTXWCRKhqenkEYOeRAZHjU+WCcgNnaAAD7ddUurLfbJ1juEctinjxVSLJ&#10;WrIyybtjAuXOWckHsAuDkHGerDnSu94S2tjb3UiordUU1mlqRcIZ6enhEtZDM5liWUp6nj3j32kF&#10;Mf1DnI6fQUNJfLBJcaUUl0hdh5qyuNrsPy+r+hvUw2njkjtz1W+n6hYfrpaCrrLhBebj5txpqtRU&#10;JTMGBeNsEIfMIO11UY3Dk45kt30rTVVoiu+mKGe3SXeB46z+Hl95j3ADfFtIVWAH8zyztIwePV0p&#10;7XA0dkxhDt0Tq79LQrGs1L5CQuTUiallCwYH/EfaPSO2SO2M9mz0yn1hDdKDZRUtlrhHAswpqKWM&#10;zjP9ajOFYEkY3bjx6hx17VW9GaFJ9U2SN3kNJVwV1D5qyHHojdckDIVueB3II6F1mirTQao/iOkr&#10;LZ6u5UMisQtTsp3i24YiB42A9R9wy9m3YwegaWee6Itd5JhdPESkvFyewpdLTTX+MtH59VR+W3lt&#10;hvK3SEBWfOBuPyD3J6WbxDj1FUPQQNRi+WWRgKORgs7vCrGWIbMrgLwG3EA5GCOR3rjRNg1Ol0av&#10;0/LbZauVZmrKHELU823LKXLBJFBB5PIBGB1WFV4I0Ua1kdilnrKtJo2aSlcmogjbhlkR3VHVgQcA&#10;7jgnkd7UXgPG5o+5IkErT+G/irb0Pqq53anrI7lY7mtJJsVPMljkAYKUJZXfnkhgFHGexA6Nxavl&#10;oEpo7pSJT1VXK0X0dUPpgYmbCxs6pzgZOCO49uwg0ujKjR1pSKyfUV1ZSbR5plG+qCDtGufSAxAx&#10;t4Hse/Vf0w15QXK21NfW3e1UFF5s0CLSPVSSKxwwdFA3HaxA3fHAOOuaxkgJaRS5znMoOG60pFS2&#10;9pKqona3vVB/KT/elljmYD/guB7er4GePY9Na5rbE8dZdqKKglUbBS10kBYoxxhDkqwLFQvKnnBP&#10;ODDWMKyAzzmmrrrLHLbmljFIiFIyFjMikiN8FgCO+eQMZ6ezXySz3NLNr6iprtY6mVYqOrgr4fqE&#10;hkJ9FRHIfMCblHrRsAqu3qmXG9irGmwpDUWynqWiiWOMJUea6U71jxVQiHDINq4BBIG31ABjnI46&#10;J0dyKW9P4pViaOpk2JDPDiSnw6gks0ZJUDuwGQOQQDnpPU96t0dcs1VF9NEiRtRxqTUB5AAshk7M&#10;BtGd6sP/ADZOOo/dNaWF69A1vlhgLiOgNTJ5YWcel4fMBDBgGyCQSVyM9SyQu7KDGAU7qLlRwVk1&#10;prLrTtcJpapYVjMUgcAgrF6k2ggEEZOcLkj5Y3TUtrsL3GW4Q1Cw01Ovm1cMMhp6lcBfLPGzd3O3&#10;lNqkA8Y6gOvJ7da1E91+ko1qqkzF1aoWZ9xZMrsfBLIvJ3D9M8deXLwst9xqRU0l0vtbTFllSKrr&#10;g4IAyjeZtyCQwxvGRnueerTQywXGgUlxduAN1LbVrOgut2rpLLSUdWKcIQn1TpIzuPVh8smwqqgJ&#10;84yO/Uj0vq6SajdJqBWejhCziSuLvFwW2PtGQdpOGxnPGMDqBUOiqXTur6W5Ldri9bVgyyxVaKrl&#10;iAPJlGR6iCD+XBwCD7dGrRoGKm1BGl0qauqaDzolilqw8ldC7CRNpDBiFYnDAllKkcA9Jmc3+0pk&#10;bXEbhS2tnoYmApaennR4XZY2lZo1BwUJwxAYcZbBzu5x26fXGppY/MorXSrd6iBImmpKgmORlOQT&#10;yMEqyldhHfH5cdVtX2Oy1Woa6tu0t9lpa5lhlqKEJKkq4DhXVfUXQcgkK/pXucnqybvpG5XGhrb3&#10;RNT1CvRFIqmCMeaFVtwkIddyspAJUY7ZwT0DnAAItNkhRTU3iNpbQt/8i9pCtwr6cCP6mKQ7YhkF&#10;SwU7cMpBTHDH268t2qrDc6u0SaZnpY6erULSmqiLBmOQUR9ykMmNwB9XthgD11cauquFgkrKyyUF&#10;fVLSPKv10ER8ycMcSqXwjKMKxfcGwBx2JiVLR226SW2R6m4Wc1dfNMsEFRCtPLK+A6+bGq7Tlc7c&#10;syA8E5z0TSKvdA5u6n9fe7JTXaKyakmdHam8jzV3pvjCk+apR+O53ZUjOO3HT23S01RS1FLaKqCq&#10;np40SbzZAZqlVdlDNzksucg5bJXuMjqsrrLpEO8GpLpVUV/jqGrJHqi5qKHcqLIY5Y/ZtuFDZGCp&#10;I+AtRdLNqpKOz0M8F6qaCqVZLhJVG3TGEjbmOSPKuM5LF/n3APTWttt7oXHdW9RpZLpcp4JaS3Vf&#10;nMDNWUFWA82Mkb1UZbGPfHfknp5foJaemY1VRTSU08Mx+n+jmJTaPT3bG4KOVwAe/bIFfVstHBqn&#10;fYLelAGVClfLIiyTTlVVvNUDesasD2x3B/KQOrNs+pYKOORZ6U1MHmCFykjFlG0Euqt6mG44Kkns&#10;cZHHSnkAgqWg7qMxNR0dZbQ91USSRRTSRQySxRzQuxUnb6goVuOT2z24PTu1R1UN7dZ6tKmBYo0E&#10;E/07ANtJMTKgDncF3BstyOx9m2oNNC8SVcVj1FeaC4RwpJQvDVyBWkRj6GjdhwQpj5Xj59OOntfb&#10;6WkjW9mvvvlVDQwywfw8NLEd2FklUZIAbOSFwN3wcji5p7rtJCZzV1TW29amGlghkhjV6UwSGoiq&#10;1JP5gMYdSCOARg9xnrymiq9Q+SktQpiaSKelkgczowdjlNu5SDkbRzgcj1Y4j2vKC60Njgew3OnR&#10;6mWRi1HOgWZSTiTaxHltyCMH244AJhMVvvq2OootbfxyhrHYOkq0rbqhRIHBjmTABOBhA+GGex6t&#10;MiBaCClOdTqVnyW4Wa6YjVaFqqTypqO5tLnbsKqilnIDHGRxjuDndnp7V2iTT4tQqJbLLSTIIQ7o&#10;8cjlcBQMDZvA3EMzDHGOq8s1Zb6+jWovv8RNBTUhPlyLmswuR5i+XwvfO7JJBIPbpG86kqrfSiSg&#10;o7jQUKwktU3Orco+2PhJoslpk2sRuHIOM7gMdLdsavdEN9+ysi1xU7UlRKt7qqgvJvmjqphKyDuV&#10;BUDcAv8ASRz+vPTbUUbSzwQ2y8wfw+RZBUmnETSRMrf/AExIRswGAJ9RHx7iEab1foy8Xivt11ls&#10;xu7RD6WVqYw01TU+XwfzHB52ngHnv7dD6W9UM/k0NDFbppctEwTzakRTPJtcK7blRTkHbgZYY4By&#10;eb+LcH5LiLbsfqrqgEQghnpHnrImjUBQsboQDiRyc4clh+mRnAIx11U3CjRpKNqi31jz08ksdNHO&#10;Fl3jO3ZHt3ZADYwcg/bnrPd8pdUWOGSCmuN2orisgqTTxBIYaqKN1C7VCBE4JY7WIYYzzwJla9c1&#10;FvSgqq+poayk+m/3yioacTyUs2SFYtuwF28nIzww46F0Vbg2uDt/JWHPTVawW+KhpZmjZF+qRofP&#10;kdMAkFRxvUHIOCGJxnOeu7naJ6i0C4Wilpaw0NTG30cYEE3lH+kh39MihidpIBOO4GDHrzq+iqbz&#10;bKG8VCCpq6eRoooqGVY/LJCx+W4wPUgGQfylsBu3XVLrdrddaumka62GtqQszLTolVTOsasrM+9l&#10;4PpO3PGRnac5A6gBQRUL3KUkqHoHqhc4EgEiiaCmB82q+n5y0kbAt6WZydgb05+OorPrW4r9XLa7&#10;TSXGlpoqRhJTPGDWo5ZGCMCAZEZOFPJHsMjpzV+IemdP31Ke+1YR6GGNKSGClFXTq5O5pUjZt6HL&#10;HJEgzn05x1KNb2iK4WV7hBWVFDaYkSpdqWEHbICWX0FGABXlmYgqeeOQebYI1DlSTd0eFEqzxKtc&#10;FDcKWSSDUdZJBJLNSFPIn8vB4DIq4Zd20Z2sduM56Fv4haW1FZmW/cfw+OOUU1ZPUPJ6Q6hRvGSe&#10;2MFu+CGBz1ZVfR2LUMtPVUqtOtJHtgqZIkjeJQAPWexQ4Uqy8A8jnjoFQeHFn1rb6e4v9LULUuQ8&#10;tfDE0jqHGACpBlbapAzgnnp8ckYFmwlPDjwuKfUkd6Mb0Jo7jUtthMMF08kPCxxKp3N688ABjkY4&#10;wOmtFqG13XUd1o7hYbRFcIWUOjoxFSqqWcgnsAAVJBZeffAwhV0dDpSkqkpLNQXGGinEk9to6iaJ&#10;lTf6Xij27iwCjgZU/wDMcHAWu8T21xp2iqdBR2u13c3WqpqpK2mCGCIruSZXIIVwFO9VPBAJBz0b&#10;Wg8BC41sVYle8V5aKC626lEI/wB5kSrqQ60uFDbg5xwFwRyeCeeehMuoLE13/g1Vb0hh2AUxeIzK&#10;zkk5BYqcbcYcMVO48jt1BaCHWstfG13gt91sl0mVWiiqZKpFaNUYGJwBy/pIAB9wex6mEenLFqNl&#10;qLpBa3rYKUrXG3FquWIM231gAMCpBUsAAMc5xjoDpaNzt6KRZ4G/qlYLRcKpqe5aZtlqamtsJgkj&#10;q45YZ2VlLeTwxRBtxgdgyj1HHUhTddKiH+K0opJllXzKVK5oXqCqq21UDlWdRjA5DAYx26hdn0hX&#10;2GovkkVRLcrdI26l+mZ4yBHjsxKpx8c5z3PB6ShpK800LXTTktTBcJna8CFIpIZVV12yFgQ3AJ25&#10;KgcjAAHQOIJ5RAGt1MIqI6fu1dNYKUJRx1xhuACshiAOPMRWfZuy3O3BYPgH26W1DZkvtc8l7prl&#10;SxwRO9LUQVEyjy3yrblQ+kABcFSAe5AxjqE2Ge8VdRqCmr7tDqK3maEQbIglTSE+kkbSsYBRAHVX&#10;wDhuT0lqiCuorjCKiW8+XcFYSSxOJ4khDAtkMBhQwHIyRu+/TGNBcN90JJAutlMTpO6xW21Laq6+&#10;1r0UjQpVsx3xoyDCtvkBIB42tnkDDLjHS1Va7sKaqp7rDSVvnsAm0IZTH6drBTj+Zy4OTgEDB9uq&#10;mn1PcNOVUNZZahaigniZo1gq3VpFYn8xI9OcYxjnGfv1I7H42zmqR3lrZjNI0X0LosxaPG1Qx2lZ&#10;Mg88qSybvcgsOPIBbRYQCVnBNKZ3VTTTLFSGett9DgAmtlhmjYId7mQyDcqFdpXHLHOTjoLq2uK6&#10;JuFdqj6V7dPbJoIamM78DyZDGGVRht3pByTjhsnkAnZNQWmtkpqfUmydgxil8yNadp2LMwDMGIYM&#10;FR8KAQQM8kjr9fJLONPasorZWR1KQ2yeSSh3ACDfG7YcLkbsqMHHpAGR8qYacLHdNduCQs2WMSta&#10;bfkKStHEfL3AqRsXB559vbpeqoIZIS0cayyNyTjnce4b/wDB0pZMGyW4yx1OBRwhAsRYn0Lk+3Tn&#10;emH/AJcxVeDmIj+/PXqi5ebLVH4aGGinM0UdLHIfQTJFyrH4HYe3t1zLScK1SYpIm9UbltrDB59Q&#10;7jn9P26NMAkcjSeYHcc5hLHnuM4z/jz0PllSVxG8M0ka8B3Gxdo7DAySOTn/AD6Jp2QUQU2a3LBI&#10;GihphDv/ADyDO8HPuBx+5HXVIlMJpWpWjEpcEwxgHK4x2+R09+kheneIIP5g3vFJKQuflQc4JxwO&#10;mckAjfy1tsysG3gI4wfucAc56i7XVSRqG8klpIYgN3PmR7A4+/P+XQeupWWSKSOlid1bAkCkBRjO&#10;BjOOpCBTlAjx1IVm24MZYE/fJ/x6ff7I1FwradLEtxqJahdpgiiRxIM4BOTwB89uutcRZCFW2kr6&#10;8U9JGoZ2KpD5cYEpbnjI9vv1ePh14RUljWGv1NI1ZcgSY1DBooPsvHJ+/wDbpTw/8Gb1o2SSrmor&#10;fX1kowj/AFTR+SpHqUDYR+/v1MhT6rdStLYqOYIxyEuuGz8cx468/wBVycs+xCKHc2BfzV3HZG3d&#10;yPUdNTh3jMEKkYzt/q/16VqWpaJlJGxm7Dkn/Dv1Hqf/AGntq+VJpKrUYyBDcY3yffk4OP8A36C3&#10;a46qu6PHbdPXOIqMRtG0LsrY7E7+3268g3Aznym3kDzv9iVqieEDhTSpSidXlqImVAuQyllbGOcY&#10;IPTCKrgSOGW3+Y1PMQqs7GXbjuMFs84xx79RJbxeqRHWo09qGZ3j2Ffp4fW2OTnzMHJ+c8dNYbrc&#10;NpkrNJaiSoDKtPtpwvloD+UMGGPuB+menR9PzwD7bj8T+677xDfAVnbCDtjwVJyVYAj9xjruG3Qy&#10;M6VFLSY37lKQqMj78fPt1CDrqriRt+ntS5xjd9AdufYEqTj9enY1yJSkcFuv+/Izm1zE/tx0iLD6&#10;mGHW4m/eUZmgJ4H0UzW0UOADTwYJyP5Kn9D26f23RVkvsEkUVwFjvSkGhkn4pJn/AOSQ94yfZhx8&#10;9QK0eIlRUoY7lbb5Ty7jyloqTgDnJ9B/7x0dXVVE4Ebw3dWZT/xbPUgH9cx/+3VTJZ1KJ4bpJ/b3&#10;0nM8Bw5Ch/ih4V1V7qaqgraVLJrSiHZz5QrOOFdhwc/0uO/36oYWnUFrkmp66jME65inp3qlBJ9w&#10;3z1t2juFP4u2Eabu9Q1FfaNMaavlTbp3ERA3fTVOVXMRwcEkFT2++ffG6kuOiJYW1XNTXq6fTKxa&#10;1UTooH9Jcktk+xJ4H369l0TKyL8GX8Pa+fcsjNhbEdTdj6fp+yruk1ZqLRlKgoHoKWP1BTJSq7OC&#10;MYLDkqASBnOM9R6TUdRWJUn+I+W1QAsrJTrlwOcOxXLA856dKK+/SNNNMQ5ZVSNYSVXnJ5xnOOPj&#10;7dNZ9NTFtmBOZGwQCwyfjk4z/br0Ygguy0KkZpyBuULr77PekSmq5quqWn5QbiI+ePTkAfb7dfpb&#10;VD5kbrC6ofSNsoJOOe+O2M9j0cp9G1TvEkbiLJQMWG7buYqB8Z49yBj36kLaAr4Wio2tlTJUPkLl&#10;Rl2A/pHv39jxx13iwsGxFKRHK7dwNqtrhSSOJFSaMRI3p3xb8D2/X267mts1VG8LTJJG2N0bALk4&#10;5GP1/wCnVg0uk6ppZIP4VUF40KbdhJicnAODyMkfHPXFLom4VUkXn2qpavp38qaJqYtIpJxgDAIO&#10;Tjg+/XGZnmoEDz2UFsMVytBK2eqqKFgfUEJTJAOzkcYGeuP4ISrGmulXFUD/AIqSqTuYHv8Am5+2&#10;cnjt1Y9z8LrrTU8TTWqs3zMV8pImDZGCTnHGf8Pjr9QeHd0tlbGXstfU0FRIAonVNu/k8jGfnngd&#10;L8eAW6wmCKXZptVrRC52+nJSYTBRujKvkpnjdtxyODz9sdSOPXWqXoqbyb3eYAFMARZRgL2AXGfS&#10;R2GeB2x1dNt0Ja4qapjrNJ1zs4eIsjjYitkrIhBUdyq7eM57cdLwaa07W2+GkqtNzQLLGy/URgo0&#10;M8ajcHyW2sRghQOecc5xQfmwHll/JXGYs4GzvqVniC732npjT01ZXR0rKQ0MbvHnc2TgZzyef8eu&#10;p7nUTwyitijinUABjNudwp5JU9zjrQFs0ZZrlBPRU9jr4bhb6hpafz6NlEsasNvoLgTDdnnIbGOD&#10;05oNLUNzttVWafoIYCu8ySQwRyjzQwDLsfLBQQzEcH2/WRnxNOzaXfc5HcvtU/pXVF1p4lprXPu3&#10;sd0MUO5WbOQcHsex79+erP0St2ZbdNd1uM8NPIojlKEsxcEkSI3HltjDYHc+46P0VPUwUU7XCkaN&#10;og7xu48iInAbdGpBCAjORgY9uis10oLJPTNW1dwijKiSZ5pt/mxFfSZSmBsB7Ov/AKT36pz5LX8N&#10;3VuGFzOXILPVTU8NHFUPHAlXU+VUiW3PVLSvgFI2UMOSACrcgZPPTSugoamhq/oLHNOLXUSCanjQ&#10;LlslgexJG3ON4GQCAc8dSiju9HVTJVWuqrJYp/LhMTGWSLYAWZzhOCA3yOASBnoHaqG3Neae4Q2e&#10;qtoqzNAa+BzE1NgkQRLGT6kYIcDbgnvzz1WDyN+E8tDvVJx1VFRXSmpWstwp6eWP+ROtCCrrtBKL&#10;sXcDhs+sA5AAJB6MVdu8+OaWjttXc5STIIJZHpvOGSpUlwHVwo3YOfbscnqM6h1zqigr/pLXpmSr&#10;tM5xTsYGZ59nG4HvG3GQPYfbqZ23Uy1lv3y0dfRvcosy0DShFgZcjAc4fdhsZ+QM/PXSNeAD+tqG&#10;EbgLqqqqyofzpKKGvo5F8tInAl3KTgcnhSDx7luDkDnqI6m0/baLZMlsghggHpagtwnUISwUyRyH&#10;BYFh2bOVHHRi4altemJILewuTVCQIIKdKQ1n08Z5DblG7IOQPV3Pc4HX5tY2/wDiM0VbQefUrK+6&#10;SOn9ciNjDgLnBb3VivPPUs1t4BUva13NWudO6j05Z6SWKuja0VLrCk8oszUXny8hdkqFgCQx9OTj&#10;5GOHN3pkprhQ2+31tRR0JdxHBV5kWqkPaQuCCWBXcfVkbjgZHQ+9a1iWCm+jerhkjZWSplpHZ9mQ&#10;AjjhW9xtbhQByfbwartVHTTUV3rDUQFY46AzOZJE9WT5qEbyA/beMAbeT7gY3DffdSHhOdSTrXVt&#10;Rb7rc7jaDKibbjRRLKkDgAFJHcEEcNgkKcZ5yOo9ddKwamqYLjQx3CsWmqiFmgkhjjqBGgQxEs53&#10;HIHsD25APR2r1TpWRaqmuc0FNWy1OTUMXSZ+PlBnDDjhsD5PbroantV5t7U1vuNrq3qSKSWGWFgS&#10;T3ZpBn0sqkFWUjKgkjPEtDmt9mwuNE7qOCzJarxcKuy0Nbb62GJJq6RZ1SOVHA8yQQhyecck/HGS&#10;OZdp+SS71rxUtXdIKyCmSRWSlR4yEI4ilZc7sNhkJ/UdQrVNxsVvSaGioqupYM1RFQtUvv2AMSsU&#10;wAeOPax/l7iuD+XHUAOu9f1+o6eCaKShiqZHalp2BEbNt4RZR+Y7e3q5x9+meC+UEk8eaAysj2rl&#10;aAWepa+rFDGa2tO0yRRVSxzGE5yyRkepgyrlDlSCSAMZ6HVd/lpa+lpL5WV7U1qAAgiqJ6ERDj1t&#10;EN0cgJwO6kYJx7dMWmjaGSGoleimsUMcpZ2mZ/qDlpFJz61dAuABlSMYJ6J2uiSqgip3r4glQZJK&#10;KSrnWRTAq/8AAZDho17/AJjwRkbexrhor2k2z2S9RWQ3kQLJNLHtLKtXDCnmM/YSgEYK+3LAAHnt&#10;gRkT0kyQvPcy16pK0iq/h8siSMsiFTC0ALMUPJGDxgMre3Unt1xgpvMt011gaeGZmjiNQGlCbcou&#10;4gBgdvODyAcnpGspaHUt3rylDDLdFZKSpenhVvJYYco0hwWj7kYGAUIyOOuY1rbsbIi521INBPS2&#10;en8isvFVcYWp5KiCmugWeHan5yk7xGQHgAgnII7Y6UorXbr9VTU8kc0XnLvkjmqVnhKMvb0kuM8E&#10;egEYBzyOpLbbOlTJTUuqJ1gAqGEIalCLJGpOCrrgA4z3ySOCSOhMFVT6YmjtEFyuYqEaV1kqrexB&#10;jB3YjcLtYBc4OGAz1xDdwBuhDje6j9zts9it9HDS3WrZHqI6eA1Mb1ZP8wr3AU57DewIwBnODl5c&#10;rJcq9Kh6G/2mG/RqDHFVQmNUJPA/4hwpCAbCpHpJ4zySvFjpqe5zXCOAxx3OIUlVVQVrqQxfBUg+&#10;nn8wdRng856H3uxXW111JdqK40LQNG0LrVwCoSpgJCuQGO3lF37mLYKnkDrmssg7WpL9qVD1/h74&#10;n1+olkuLVJnimzHKlzjSNGBO0KCwAB5wAMEHt1bWi7/qaS81sOsKHTv8P8vZdIZpYzURuAdp9Bwp&#10;JJG4DjGGxx1NKGw3GphrqcXZamrnqmnWFtssccbbWTy1Vh2AIKq5HcZGOk1sssNxuDxQ/SVlUiAu&#10;jLU0zPuBb+Zknc64ABBIGe/J6fJOJBRaBXkkshLDYcUOnitNuokWpr3hgqhKkySUMUkYUrkSmLJw&#10;MAg8kckn7NJaW2y2qkslHXUdsino2X6SoYRrWqDuAyrL/LwMggkHI4z0wukFPR1tZR6lu01kNXIK&#10;qFWf0xNyCocBh/TgA9xyVHRwWdL5BRV9PcIDNbaVZ42WGNxhyyq7ELnaWGdi4ycgg5x0BjDa3RB2&#10;rshms9K0V6vFjW4yG+1VNtiSnq7gqL9OrZ3cFPPkTcv9e4gj46RqfB7UlbbKKO16gqPLYmR53qVw&#10;ZVJAkjChjHiMgHD7sg5J4zzW22qurwUupv4PU0BqI5U/iME0EscxDIk0Mqts3KdoAX2/MOj8Fiqo&#10;IVqbZHck1DbGjqJxRmSWGaQI0ZKwuxDDax3bX3duMjot2gAFdd3YTPTlHdo9PUlxr/NuVGrCllCr&#10;JUTtJ5h9YMqFgQe67SPVuGMkdS216pSntEttuEV0oZpZGNGskh3SOiAkxv28wFf+G3f2yD0xt93q&#10;46eH+I2mSapkRi0hpPJWQnIZxsLAD05zjIwM479DzFbLzWyW6eonp62jmgmkrKeUROSeIjsdW3MB&#10;gb1XBJILfCXRtd+IIw8iqRmKvs9/n8+3VdNLHK0pMFJNiNOct6F5UbjyMHBbnHfqJXfWNnprbe6H&#10;UVnuNVQqglhla3OsU8gJJanYgsjJwwI4Iz379HLnWXemuEDyXK2R0kLQ7aivkCTOGIyWcoATwAB6&#10;BzkgnHX6WK42armkt8ktVOFEyUa1plLLGckQhgvq27s89u3HUshA7rnPJ4VBV2n6aaqp66ktVVFR&#10;XRN1PUXZCsUT8En0sxckHtz37dHotLUddHWDStDTWl3jWfyrfcWqVco4SULCwXYxxwFcghsc8jq2&#10;o9VTvRi4W+kQQ1QcQO9GNu9wCCwTsMFl2swBYYyCR00rL/UHVFfRulioaemp2eBainYTlyFWOZpP&#10;M27WByO4OGGeM9WHSyu28vVIbHGDZ7oXadFtcJqlqu7R11Nc1hdFitC0DxxAnByhHqOGQuBnGM4B&#10;HTu5eAkTWSeOz6ru0NLUVAkgo9qIUb8pRm25IY4B4HZe3uNm1ZU2WnrUtmjBHU0VRvrYqUmeOKVn&#10;5kCHlBwwPpwD2YgDpOl1Xb7hcKmnvK3WxpE+6ahq6rzGJbGyeOIAOFDbcEcHIOeg8Ofcjj4FGHR/&#10;y1PLfeaw1VXR1cFa1S1O0bxtDkyH8hzMNyHJw2cZGC3z00enipLu92tP14nqI9s1FDVPUmcJw+V8&#10;zaXHBwBke/Qqx6Xg03aKiWguVUyr5jGQ5WSdS7RvIzK2c7lBw3Yhfc46jdJYV1NdVtlXNerPUeaW&#10;oKo0UUCVrABXYOrNl2QhiWTOPuD0hsJs77JjnjTxujl7sD64qFMdgFvoKV2MUlbQxASMhIwrbiyu&#10;Tj2GAOx6eXOhvUdkopbAYrnX2QNRVFvNaY4IoyQJFKYxJIAqqNwA7MMEdEZaG66alqfqHqq+korf&#10;had4WTz1UZkkDogTzVJ2ncCCAGAHTbTFnnpbK13mutVMlzCKaiJmJCu2VeRCpWPLZDMBsYAH0npb&#10;tQ3HA4Rgt+JTO2Xy4Xc/RW22xxT07/7pNMI5qdZxnzUfZ/w2HKrgbSSeMdALZqS43GW8Wm825quS&#10;2EU9NI8kKw1HYeaZHCAuCARhQOSD2wZterjdo6epYWy3XmjSmVo65auGJqgeklcDIUjvnZyf79D7&#10;JdqmvoZptU2ySirKOoljp44I2qykcgGUdgCXVQFwTkc8YI66raTS66IFoZ4e1Vn/ANqWpa22WmmE&#10;iSl5VeLzJoiThgBlW7e/BwcbT0rrzQulq+GKemhpqmCRRF5dLFNBJDOO25ULoAVOCeRnHscdBZLr&#10;W09xe1xXuhmhrgZIfKDxzFUyZIRiJcbVJwpYkYPS2srPfNQ0X00F5mp4Zg8NKtOAs87j1LHJKWxs&#10;788ZxycY6MA+IHaq+aA6Q07WkbZoW4VDxUck18t8EPmVMc31CMYZhkLDJDysiuACSdvc/fopX6Zm&#10;FPNXWG5UFsq6cwl4amiNQZSwyEeJT6X5wGBOccjkHptRV94ignXUma+nW1pDXUaxCRoqyM7hIs6N&#10;6jnBK9iFI79xVojq7bf6i5U1FdrRLNF508km6ooaxVGV8poy2CwIIGSByvfHUlz3WSu0tFUiKLca&#10;xjR0rw1yW2Bop6WJ4YRNI7/zE+nlRgQFOBtYYP7dNotQ3CwxS1cVvkr7VEhhqKaRJVmo3DY9ICMc&#10;DJBQANjBGQAepLbrnLd6czX6ejkqcF0RTIiKVGG4ZizDaueRnBBI+Ydq+86vserae+2vSpqLXOw8&#10;642/bU/Ur5YQLJJGN2QwBww3DgEjPUxAuJbSGQhg1EqRQ1FRUX1aBrxa6tGRfp2jPqFOQWUsoCbW&#10;G4oO5B25I3EdTHS99aisqUUrSVNRWK9SzRQPE8ce043gghjg/l79z9+qi1dd9V3EU8pqK2z0AgaS&#10;eApEgZ33BGdgOFdAwXu28DjqFx0eutE303q0z3CS3CpxUQGrNSUTy1H8x5OBjOCD2K4xjp33Uub+&#10;IWlmcNN0VcU9zttXq2ld6+st94qUcUypPtkqYwoUMkQJjwxVSFJCnnHv09q7/X263wV01R/Nhqds&#10;MNtQesKCoDxuCqvu4yMrweOx6ryt8Q6CqM9Pe6KnoKuk8tKd5K6OKcqzBgyuR2DBcgMCAuSCvUko&#10;r0l5ro6qju9THUJFHVRUlSqS07FxlfLbHJP5SM5Y+3bpbo3D8QTGuaeCl73ftTxVVFLQ73lYNNJO&#10;1DmOBuWVGztdTyc8YGc4K46J6X1BeKylmtGooaypraBhUyTvHGhjErektJ/wZMqMZI53cgYz0wjr&#10;ZPprRJb62nkoTKYZKwqkjsYxkxs4LBOBtOQAV4OOOn9TDcae5VcP1cFcdsywrHO7FYiqsEYD07gz&#10;jBBywYjHUmXaqCjwva5R2G5UlmuNRDV0lkoqCVQ1A0c4hlhd+ZDJEwMaqSGAIGPcDjpeuoAvlVVO&#10;KCqJL09XLUQ+RM67skxbQUEgbna3pbH9JPQ233SWlS218zJZqmhXZPEFEyRMSQNr7QCPbYwxjGQM&#10;EkxR3uC62avp1aml+qi89adTJGAu4+okAY7dvbGMY7Vy/wBE3T8lxabvNT2qWotcG9rhIy1VMtP6&#10;mTcQSOORjcMMvHbsM9e3613SlpkqtNXiWmNbMvlKkmGikQbmjUbCiKRye3IIOM56C3O0w3i90VdQ&#10;SSWx46V45fLnZ6qLgfkXJDIWQ7eMkN2UgjoVU3DUFsmpJrZZKavhmrkSWSk3K06soVpSgcIgDHc2&#10;cHPccdMDRyPqgcfNSqSrpqeSaMUtrNyWCRp5npovOTbkGR1iQbuMnBU4Jxk9J1GhrPdpIK2tvNzW&#10;nlqgsKQVcoEU7AsCyDaFQ+2fdVyT1Xl7umpbVqWX+G6OrKx6aqkSStgaKaVomHB3j1Hs579mwR0f&#10;PiHcqhKujC1VG0wmNvqbrbnO919Xde6LkJtZQ4xn1dEWPZu1CC13sld3emipL8tm1VT2+40wkDRV&#10;1PS+ssS+GmVk25DBc8gHJHGVPTCLR9JXGOhtVop7dVzGR6dTB5iyNlguyYEsxxk8Yb09s8FtF4j1&#10;dPPI9VcNNVckNQIKzfOVSikAw5HpDEsOcMeDkewB8t2q1evii05p+3rYKZFqZrjLNJLukUgLJF5R&#10;OSo3Ag7T7446lpkAXODCeF3b9V1F+ens1LR1n8S8kQ087rLNBO4T/ixTKu0tuxyw5yAfcAdfdSai&#10;oLVdqVbdRzytS1P1saFFlIWGSOQvnByGDEDZ298HpDxC1TddN1tFHp+1JLSVin+LQVlMz0NR5mCM&#10;5ZcswU455UDHIyEPEPUtPqDSNeLBddTrFNbpnrqOGaKoEeY/VG8qYlWIZJzISfSylj2NiJh1A6dj&#10;/OyU54ojVuFHtKWV7habeUvtvo1SCDzZTUDa6iNSdvYkjsQQO3x1KEsOnKO5x09z1K05qWyn02Nk&#10;Y55dsnA/tn26sqwfWf7J2aKVaaYfwylaNWt4Yn+SnDZYdv8AHPXdZXJCr0/kSg0u3zGSm8mVNvdn&#10;Y8FRj5PHzjq3JmvLjv8Az5JDMNgA2tRiDwqsN9t4jtNxmWoZQyBy0mQe2c4Of39/jqodcaVvWm4q&#10;mR7aDTRgZIKvGyE9wT2yP8e/V9xaoE1JPFbo6+pp3VSDNSblkUk7SCCOxGTyuODno5TSNWxxNVxU&#10;888sG7YIpSrcHcHTjjnHY8nnPfpbM2ZhtxsIpMSN4poorGNt1fU/xBIqqiDU4ITYpw0fHH9v9er0&#10;0X4aU+saFqgyVVPUysCpjmG5BjnOUx+bHuwwRyDnqcV+mdMW650VZeKKlo63HkwqYWdGZuygkKoP&#10;BOCO2e/J67otHpRX1LparhUUiQ/yxTRBAMH1MBuHvk8dsAdNmznPHseyUEOIG7P3TN/w40UUFRUV&#10;a1d1qmTK0/1KwJKR+XJ7A/f/AD6JeHWoteeGFra20/hJYq2PzCxqhUqZZRk7QziTJwMDt+w6kZ1D&#10;N/EEpo62oV1ZcGSJpElLc/m+3ucADcOjtvh8hfraKchaht0pacyoWPuufy8cAHPwDx1SfkvIIl9o&#10;Hzv9CE4YrAfYNfAfqo7evxXan0i6JfPB6g9XKlN0mD92VW5/XHSmnvx03qd4oE8LGWpkXKxx+bEx&#10;HbIHlHjPbp/dKWtr5mNMszxAlXVMSmTjg8457/I7dVVe9VVNs1hBRS088NBQQBnL0rZaRSCFUnaq&#10;gDIyv+g6CNsE1gxf/k791D4XNI9v6BXTU/jD1IQPq/CTUyxsw3eW0j4A/SHjPHfrz/8AqxstKgW5&#10;+EOp4UOcJBTqApJyTkRg5P69RDTerJLpTPJDU1Ksr7hEtYHAAHqIzggfYk+/Y9F4tUVdEsz3WtqH&#10;gE5CSRqnKqCxBC559s8A9uCD1zBDHs2Ovif1UmJxH4vp+xRpfxdaDLbbj4aaop0zwJaKN9v6bgP8&#10;+ln/ABeeEAVPqdM3inkbACG3Ivv87uhCa4qZ66COi+nkgkTe4mmeKUKw9IQKNrYPB5/fnoVU65uA&#10;kWSlgWoiFKzPTxQtMC24BWDj1EfnGAp9s/PTPGjv8J//AJf6Q/d3nuPkf3U4pvxQ+AlSVNZDXUrq&#10;u4xPb3OP7P0eo/xV+AcUQaKugQxNvT/5TJuBHv279UjqC7XmshABh2SEF3e0qhTC/m2tkE5Ockdu&#10;MZ56cWunNbWRm5UtrqojTyxsstoiTYwIPmEEZzj3GRyf06IuhIuj8x+ygQSXVj5H91fdB+Lzwcla&#10;R6fUPlNJ+fzLdIpbI9yFz09oPxGeHd9khi01qaolekU4gpIZYYmyMDeMD9QCe/PPWX7wbZaZ6Wmv&#10;OltP3FJqgwCakt67qff6tz71wvBAADHOeloLUaC+Tz2Ojt9CpiTbHFG8ETDAzlV9JwR2OT9/bpEo&#10;gI2B+Y/ZNZE/uR9VcGr/AMQM16q663aPqamtSMBHqESR4oWydxHpIZQBgnJAJHBGT1Sl7vkNpikF&#10;bSPU2aaH6ionLRyRxuZCrM6O6uAGHJ7Anp5cKqw2eypFrW+LbHp5pZYaj6oCSEMcuq8neDuK8AnB&#10;+3XVBDp2vsq01rvlFJHEy1SuKxI227twcYIOGBIP246HUBRo0mtir3odbpdPUlVaKKWOnFVefMSC&#10;B6Tc8jKAWJIbaMZHbvkYJ6NV9+0laa+F7hSU8c9cfKjMdNvkd9wwCMbgcEE/Y856ierLCtxkFPV6&#10;itFPboyquGXc8UWS38thnYxDrhiBwB3Gend0s8dS6uaCGeuo6eWAPJUB/NBXKBxHGDkqq++AMEAZ&#10;I6ZQdXtH5qNNdgjFzrbHR32rtE9xho6qSmRoYk3xF4iWwBnhue2GyM5GO3TmGoeqppaWSusvn0pW&#10;akS4VwnDA+nOFxJ7kbhkcYPz0NltVHruwrJb4KOjb6QgU8tExUN+faGK5LbxgbT7nIB7KU0tRWwR&#10;Ump9OW+lSBVkhFEm9oWUA7owUHPBDLuGdxA7Hoa29UVm6RWjt1Nb0eO+zUtXSzRFovNVAiJnDLG4&#10;HK8kcnIXnjv1zeqekuFbJQ3KnNVBSEM0T1cibTn+WqtvBDHGcNxhQQPfoTHJczFWS1EVZaqOkZ44&#10;4oEjmicMPUAWG/BGMZXgjuc9MbnNZtRG9VFIKyerqqApWm3yjzKxFUBvQGDbthx/w8jHHz1AYbsn&#10;5LiQBspXY3utFU/XU6fUWghUpoWqpairiAG0uGc7dhxkjJIAz3yOi1xRbzLLFU0hZ3p/R5pCHd8H&#10;Ixj3Dd/06q6mrLNVUscMNnqbW9LThKOm82e3ShXUZZowyqUK8by3OCODjo/aq2OoqJolX6h5Akdb&#10;BNXGQ0O1QBt3ZOGC4HPdQffPUOYQbRB4I5Tyjo4tH0MCQlKcx/zKdJZMiUlicMyBhgnI3FeNpGRj&#10;p5ZrlJUGKJ7e0tRdZWqTVUxDwM67QQGJ9XPdlycD2Ix02fzYpg0qSsCGhgkqDDKNpPKY3Y2jsSTy&#10;GPGcHp9S0i1VRIZqWFosl6VoajPlPnO+PnKH3YA4PHHfqC3azyoCY00stHFQGqnowTUTGT6eQeWo&#10;bdzudMnGCDnGfnohQRU90qKmeYwLSJToF+jmK+YjgFy8RACsGBxzu9XcAdM4qK5LF5UJpmNT5n1U&#10;dVAhx6eHEZBLHI52sO2fnpKh8+6S7btQ1FPJFAgkjM6LE0hyAQADg9sMDggr2x1GkKRakMdRUGWY&#10;QT26WnqEVIk3M5cjgkkcKR6e2cf4dDqjTVKauKvpaWWnqUbaSgYs8ZzkcEDZ74A/Ng4PTSC8QR1V&#10;DDQrEJ5Ekhmp33xPhP8A9WQAGYN2LD9znr9Df2WWJZoq0bYvOhlngR1kLMQiM6nAJPcdiAP064Mc&#10;OFxItF7tQNUr9VTJFNMpUymSn3N5nsSBjk5xzjn36bUcV7jSVKe5UUfmICjPRbTGwGWGM+oE5Ocn&#10;noFWXa60Iae2UEExRiZG+sjgWnjzjA3N6iRyAR85PTa5tqSqq6CS3RyLSxylzDEI3DDOVZidxxxn&#10;cvsewI6IRnuVGoIxW/7RVVzAnv0FC0NOQUlA8svnIkQk5yVByDk8HHHTe0i83KWjas1JSVjOi4kp&#10;Q4SoJJHKElcEgqQRwe2Oudt7pY4xVUFtpZIYyiNuM6Oc42khVJVtxwMg/fnoDfLFWzlGkvM9KkqE&#10;NTxSed5h/pKs+1lPfgkn0++ejawHbhCTspbJQaip6qeVr5TJBGiuYvpXdY1QEsSQuctzj9cD26bx&#10;UNxmnkrqC+U61hKJITNK6NGTv2FCfSTz2GRjGfiOT6wqLfbZniuNySqoi7TS1NPGkjFeNrEjDIR6&#10;SeTwM8nrqsuVNdLkkNmqKJ/M2St9NEAfMDghHYsVzt3rkqOD1GnzUg2dlIf4XeJKmGKhu0NY8kUk&#10;sZ8yRGjUnCg4G1+xDDcSMZwenzw6llpIpbc9rqEjKsUmOCV9ypBA77eCcYJ+Ooet0v1goo10vRTp&#10;D9WYhSRUKM0IJK7wpUf0k5zk8jByOlrlT6ptN2qLlHNcJbYVZTaqOBGfG1f5kRKgsR6j5ZPfOCCc&#10;dCR3UqTzPfrdV06A2+QSwszJLGsRfdk4AUHdtHspOc/HIiYvN/kiqqm9RWu2xRcKscbv5avt2M2U&#10;BKkdmY/m4B+ULlpat1BNbXlaKazEGRYJfNgmgqBKSHjfO6NlHp44PAI6dz0Vyt9+FRT3WnrKZIt1&#10;LHNIGSMuzeZESz42sC3pKgZ5GMY66wApAspGkESUVyqLfSy3uKujEi0L0axz70JT052hhkA+ohgM&#10;8kHrm5WHT94slK+sNI1q+WwkSihh82pWJW27PRhlwSG5zjGM9crYrnUWW5UdOk3miDzEmpiImMhG&#10;7EnAAJAwSue/bnqnrQmob1fqK0VEd3sdH5fnCmpZpS87scGQynI5zyf6QDxk9Mhjc+3A1SCV7W0C&#10;LtXZNI1wmnj01Is8NHS7aZpal5apZwRlW8zgYHB3H+o56UtOn6yjjklk1BLeUEjhaGoCxSQqDhRG&#10;4c7AowrFs8LjjjoZpC0R0TwNXJJHdNuJq2ouxZqlPzctnOe+WwMDHGOpqKNKqda2Wsp1bDtDC8LA&#10;xzYKFg+8EcEnjGR88dLd7JLQUbSSASmlNZ6CSeOWrts1XWxxHYyxK2d2coWABkUAkA4PbHREUstS&#10;JpLSkdEgVRLC8TATo2QY/VggnIwV9weSDjoDU6p0/pOeKhuh82+1dTEsNtoqQzBdo9csK7QVVSCx&#10;Ct3x031RqdqCogi+oqqKnZki/iJWPynDBnMR3jcjEAYYgj8y9xnqAxzjSnU0I8L49TT0s0VMaSJX&#10;xWwmWNmdR6Ch5OOdpG1ux68q9ugdPVj2qGupqWjqiac08b16xh+/8nduGCCDxxkYODz7Jd7PMD9F&#10;WRVkEUJRqP6VJndwN5Y7sFgFBAYE9u/HCjVYSkkBt1TTuqsrrVU+Ssob/ixtzvG3bkjJ4Hvx0Ib2&#10;Xboas9ZeY4rjSwwVdDBJBUW5qSkdJvqCdrF0dgPyu4YAsffvwX0lZUR01cP4PFM2Xgpnqa8U8bqc&#10;eapBUgq4PGeMDHvjpC6rbnSln1NAAJSZmlnwFlJ4RvNVgpJPAyCRxke/Xb0ElvpKWj0+DX0BqUSV&#10;qeZTHHLksWZtxOWB5A9JB4A6KlA9UzrZ62I/S3K2QCJIzFBJakKPFTMdse5Vf08ZyRkZXg8jozSW&#10;ZlzHVyUciEKyKlNIvmrtIVnzuIwOxwSOOeB0hS1dPcxKDHuntdRh1grUaakOVVn9JJyozlRwckYI&#10;Oeh9RVSW6lp6inguM0KLMk0katSFHA5ZkP5gcEDaDgn9D1AaXbBcjkV0sMFZWQ3akNHOrRxzy1WT&#10;BMSvpTzJCFJxjj7jgHOGE14skiTJ5MlDdYzLCsNQFpnWQYA8sOcEkMGw3BDcYPeMavvd0oq2qt17&#10;sVquVncU9TSVlVVR43KQB58bL/L5IUdxnGSQR0bo9UUsdiiqK6irTGkSyT000XmCGQnARO4dcFjw&#10;O3IHcCTGQAoBFolc46GhtP1V7q41kRpAleqP5VOzcAFgTh+wHO4gnnPQ21Vllp6+puNBcLZBumWC&#10;WqMroZBjJUkgDYzOgyB+YY9yenmode2GxW+WVxXCCGMOiLT4CsOzbBztBbkgYzgcZ6itm1rSXxa1&#10;dQWiCEw15hrKeXY0sVKQriXld20Pt7Ebdy57Z6kRuLbo0uLgCj1fX0VGlTDLaq6CSnmNRLUuDWfT&#10;b0J3EYOORtIA9zg9Br/aaG+3y01ddNRU81ypHFKhSRJpQuSUjdWAdAAc8bgT7Zz05m1FTwyz0FSs&#10;lJBHKWb+IRq8P05TILSKclTuPDDvn9ekNLa0sN0tU1VSUtvg8icGJnjTyy7MBGecMAwI2soXIyPb&#10;qQ3SLUc7LvWF1tKXKhsl9tdf58jpJHUUsMpRWU7oz5nYrx2OCMEkDv0/uldVLKXtyVdxpbYyVEUc&#10;cksRhYEjDFSS64BI9ODzyeR0ITWpioJ6W6RXU1VLVyUlTJPToKdJCTtkjEgIZXb0+nlWzkAd+rZV&#10;0+odPfw9r1HFvpjtkgPk1FNE44ypjCodw2sDhTnhhz0ZZQBKgG7IRa5XmGgtL3ijgqLdXVNOJIlq&#10;s+WqbvVGWC8MSSR6TnB57gBKChm1LaqaroKqdrhbgEDmFXWsUTflMbKu30khcE5HBzwD3dJLjUJS&#10;S0Vc8/kUe2shmQojRrt3EMilVkO3KnzBjJz1xZYbpc3iq7DdLbWUMmylWOslmnkZS/8AN9S7Bn2X&#10;g44w3bqA3SLXE3yi1ot8t2MqVbV1FWLLII6uTatRMGPCPwpKgHbtZffPBHS0los31FNNelkr6uQy&#10;LDCTvPlsSNhEi7sAbsLgfOemdVdWsks8li1DIyhY4Y7bNWRRDIcgHzJeOeQzEnJGDg46LXGsrJHd&#10;4fLYeYJDVCHDQhTy+A+JFOGGVBAKjO3PQ067BU0BsUjcdJ0syA23+KUtd5TeVLBMyiSQrzlM7CNq&#10;hSCBnI9+hOl9EXS23JluF+uVRb1eOpeBqSNkVxlioIwUPA5AG7n36Krdrkloo5pw1IyRK7TNF50r&#10;MCOHVC2VKkjIYFTg8jurdb7QvVgVdW0ZDeUZhwFdwAg3YKD0vt5I/MOOOuD3j2QhLQSpLJEmZIme&#10;NYZ1BCYIBDHOMEnPH6nOffHSFFQxwwNLHL9PM7FaeRJSChxt4wwDDHO0/H79RKn1HBW276Oh2/zY&#10;FfMrHei996xHBIIDHjuwx7nonRStTVksVRTQVKqhRZ4DIhnVgNu5WHpwTk4JHOc9+lmI8JlhFqyG&#10;a5U0tLcqj6mWNfSTRgRh0PbaQSrZyc7ux+O3JpYGmSYVlaBRSMpiMSrsjkXlG9OGP9iRxjqv7Vqm&#10;7X+N4qyKwVNQrCop6NiVmChmUybt438c++CO2GB6MXTUNNUaWp50oqe529qvfJJIw3UwXPluBJ5f&#10;5WKnP/KT+8lh4QggohdrKWqpJ0qtSz05qCjLAysSwIUPDzlfSSSBk4Qg4x0NrL7Vx3eOlvTXT6SW&#10;RAKuKJ/KTnIWRghRyQe659icdO6DUFNLQyJqi426onpKjzA0FTIsJjY7kUY4JBJPGfzHnriSeaut&#10;dfa5KzTVFWXNi0MkLMwb1eoKWIy3LcKSR7jkdGAW7EKCb4S1TeqC2yObvWb4VjKyT+SskFUpYNlg&#10;Nzb1GDkMmTnPblWjutBchUpT39LjTsV9FJuE0ADAbkKDBGVz7EZOcjv39AHt1ZSaihpDNUsY5pFq&#10;5EapiC43SFhkSrn0tkntz1BaHwR07TTTVmnbtU0dXS5WpmWVSERQd+3PKljtDbhjg4x1zGx0dRpQ&#10;S4EUFNNRaaor35dXFW18W6Nd8dPN5ClwThywTcr4yAewxg4GMs9P2ClsVCk9nqquaCgeWmjhlqpR&#10;JCZSC6zhlwe2QQCOcZPfqDavqNbWq1eTpl47zbIWEkVTR1G+pGcH1KcF1wwBwGHzg8dRqzz+Ims2&#10;mprw11tVuhiLeXNSFItoGGVlYZbgnCewPbpzYHOZu4UlulaHDY2r5p6DcsrQTRXCB5Qolip4pmCA&#10;AFdy4B2sc4bJwT356H0+qKWnt9VT1slNRXowVCSR1tQGEqkgktkKJY8DIU+peMHjqr46y76LjFNZ&#10;ZqCoEXaiSjSHe4Xh12jnaB+uDz1IdKeIdRqiOKLUNqqJzSQzOSKUlCMqQBlWyNwxuUr39+eoMDg3&#10;VyFIlaXAcFSq3aNo7vFLJW1NprklCtmmgNO/GdrYRsI/5skbcgc+/SkVJQW+qlpHlpauthiiIhmm&#10;jDOQNrKVbC8gKRkk8Ke+CWFBqfQmqL1JbqdoErEjEK1NNSjcCVZso6IRj08k4ByBjp5U2KOxREpH&#10;cJ6WGKRhEJolmlLAOrwALnCgEAYHbGD0o3dORez2CUt+klhtlR5cNvofqZJZYo7bLCxxtbbuAG1j&#10;/SxLDkjnpOhtldULTGuq5YJlcNLJDOk0UmcgSHKgL6Tyo55OD26XQ1d0tjrQvT/UxStKUndoR5eC&#10;pDBi2R3zxjBB4I6DW6uqZrvbTMlt+rZ1jakZzHLGu3aSMdyOT2+fUR0IB3Uk0jj1kdmqxFPUpSGG&#10;dJBLVO8ayLz6dxUrnnG0jBx8YIF3Raipmr2pamliaOcNHPbKpZWZSPSHhdQ20NxhTz6uTnp7BUU9&#10;FdJJoV2JUGZ5R9SJV8xeCrMMlHQgZz6cMMd8dJioFDd6+43C3VLU0BjeYLVCcb9oKlOAR6jtJUhc&#10;qpPc9cGgG6RFc181yrK1bnc7PTVdQ7JGkNFWwQyRRpgLKrnCkk5O1ido7Ec9K1dVUC5VNPS2O8+Z&#10;TRRsj0lxjKTl1CyJt8zAAAbBAB9Oec56QnqRJ5l6oKyWngMkUscdZCBnJ/513naAfUuBgZJA79J3&#10;64UdmskuoamWhpKKHy9wVmEeWfCMCudp3Yww4yDkAHotIdWyG6OxTevtc1EsqWta6esqYTHHW1FH&#10;AaqLaMBnckFkBw3IIOPYnHTyoqKy30Lzz2UahqmIFPFHTxmEBk5kZiUBUkL6hn2B+yFH9PcLHSzW&#10;G60VfPTspSooalnYK5ORNGik49RySF9j7Dr2srYKmVp2asqay2GSnWkpnVRVTIVAUgg7hnnBIxnk&#10;Hv12kEi11kjZDKa712pBNBJpi20wq6VjNSzUnnpJAMoHjn3ANKh42uM5HBHXiaEopbW8Fzt0puFL&#10;QiO33GlRY5klI/4ZXCr5jNjk7mHPq7jqR6fkqRQ0s+pqertNdLC2yE1L+kMSAGZgUVmAHwRnkduu&#10;U01UXGepmrvqZKj1I8iXCZQitkRsGTKhl9Q5XHB+AeisAmtghDdVEpF9IJcrhDcal7iI66mhhn+s&#10;aSaWDZtbaseGQNvOWxzjPIOcstX0EFvtV1SeppPMkpa94EtgeNcMjlsqr4xwMoQe4wByelILZU0d&#10;ma03Gpvk7gFfPliMkoOdu5ZExuHPvt/t1Hb5fKOn01qSmtFor3elt88c0S4inU+W6q7KWLMowxJO&#10;cj/mwD0cbNwFzuFFLP4lVtJp2gp4NIXepE9sWNg9NuiqfSuCcE8g4GeDjA46k2l/EzVldcKKji0/&#10;dbfBWKsbyT0ZWJEGQx3OdjL7bcbhzjphpxa+itNFQeINrils9LSUdTFcxTiCC4M0asCTH/UqkDcG&#10;GcDI9+prYkhsNrkjusUNuE8hE08t0ZmqlyCrsVOFJLbM4OQMHp8xjaCNO/vQRazRvb3fRTakhENO&#10;v8oIqdkaFY0Uk90xwq9wRngY4J6r7xD1rcPDihklqYIKqnjnER3RqjAkEheCFIHtgD9OrMtmrrYb&#10;a0VPWtcJIXdWCJuK5P5WwBnGcZIB4Hfv1Gdf6mtNCmyvt9rr7hUyBYY6uJV3t2U7mGCQT85wTjqh&#10;E4iQWLCsyA6fZ5UC0F4iXHXqSLa40p4KMHzZpCA6E87FTeu9ODyTx9uerCrq/wCnrwsxFLLDGKlN&#10;9AZM+sAkFXyRgkEDPcHtnqF6J1VR18izQUclK1BPLFVQ/TRxK7LkMsiliCCSRkNg8EdSinjotNLL&#10;JYTWNCdv8uMPKqccYBLNx23crjjp8zm66ApAwOqybQa8+J+nNMK015gvlJHXHEL0EHlvheeWVsg5&#10;Le+fcjqN6X8d9MSzhKmqvNu+i3JHJWyGVqtTlgZBjacflwe+Rz1LK6tt+oqU2+7WexXRo1JdXpnE&#10;p++0jg4JHDd/0wQ920D4eLQTUVdBTWt5VCiaKlKvTFmOMNzkE45wcYPscAmOg06Xg36JTvHu21Xx&#10;Tqo8bdP0lDPXhqO4W90jaFaem8uWJSdv8xTj+s5OATjHHPT+t1VYr5a7XPWVEdPHWsjUdU1M0sUc&#10;6jO0oxHvnGVHdeq0jtnhdoerWW0auiqaoRukr1E5ljZTwwKxpzn2GfbPUKm1kaOqVPDutvN3eVcl&#10;p3ljSmXzAQCPMOQcDP5Rgc9ObjMcf+O/jsgMzgPbHyWkKWCkaCnWtUQ1D7Z3npiU4b/lQkkKxXkc&#10;c9+OitRRUKQxLVzzUsgTyxN5Jhw+4lFccZb/AB4PfPVT6Y1dPfqC509ZWm36jij2vbvrVjUyYAEy&#10;y7GYAsNx5YZPBI6X05e71a5K9K+2Vl2EjSUl1ir6ppRCyZIMIdRlCCRuA7Z7YyKpi5vYp4fxSsCu&#10;aybYqhD/ABExVEceaSRWMbM2VcoDlexPwAM456LW26VFa09LDJHTVVAy+bBKwnMiN+VkYAEqc5z7&#10;e+OqfrmuGkKu3XigsFmq6CVVhkakLbargRxKY2UqNobAwxJXb36IWnW1Hpupqaq0Wujtv8RpjU2u&#10;orDMrVdUhIaJmf4VSuPjbgewkxW2woEm9Kd1txivcxtj3A090gQyvRT03kytHyMbG5IbGR+3UGFk&#10;iv8AeaaO86nr6anrCUgp6Kq8mOUgZEq7hufaxAKNyCe2B1J01oLtbqJLhbq2z1k8iRLNUUo/mSsC&#10;Cq4U+kMcqTjaeh/iBpS9Tadin05eYDWHLTGaMxssL4ACRr6WccHIAPGecddHbTQNInb71fuReCeT&#10;6yliluMFTICY44al0Xz9rY/IyrgE5ztycqMcdP7pb3ttnnr4Y6qaJaSQ1EPmMqhiCARgnYQSrZ7c&#10;Z79Vdq626yuU1Ja9RUlrlrIqNzTtHUCJ6tZAFDbXx2wdwOMlgQFOD070a2rKOKOmjutElLHC2KOq&#10;SXzU3fmVWK4ZBjJDHIJI6YYgBdoNd7JCvo7Zf57ZqKOwi4VN2iinhqZgDJBsIVvMViqGEZ/Mo3Zz&#10;nOA3U8+hmr4YokU+mISQvJL5xicflcEqpYEs3BbsBjnpBIjRQpS3W6V0tRUbkm2REQhkRTu3gfcH&#10;uRyeTgjqL6g8M1ucxuVLc7pTVKolS8dDUEiXf6XkiZwBnPOCAR2x1OoOIDjS4gtBIFo/q3T0eqLB&#10;OLVNIlazBpI6aRY3k2jJj8ySMnnIA5yuNp6ENoG80v8AE4oYK2aGr8iMVc1b618sj0Mxy6EjcCSz&#10;ZyOwOOiFg0bcbRRqtReK66M5KTPdm3tC6g8KIm9JPpPOSCffPRsrc6Wnpac0EjvUzvDNiZX8hGTb&#10;uD7cSAsdvqwecdDrLRQNrmtvfhRjTF/1DcbuiXSkb6TynixNN6WkDEOhdEOSB+TO0k/83HSt9vmr&#10;aa4WyW0UlPNbmpR9clwk+n2lTjzJA6blIxkEHjdz3HRS5y6gpzTUy0FsSrp331ExpZCJYVHpaLYR&#10;tk25DBsdvcchOurb7JWW9qqx1rUc0qkVtPWiIiPHoeaMYO3nBBwvpGehJBN0FNHi08aiN5jYtcLD&#10;VyQxho6Q+WywzLgqVZGDbTg8HHf9uk6KgqqSorrTHSJKairjYS00vm+RF5aMQys+VOGIBGc7Rx8x&#10;TV9zv9tuTXDT+nobhJR2t5KqJxF5jBWG0Hd6jtJJKrkjHwOuv4FfbmIbtp+opdP3Pchudvp0VN7n&#10;G7bKy5XcOT357Y79S1h02TypLhewRa5yy3umWupFiE1uYwVMZXzKuMsN6EKXRTgk5HYg4AHPXtlr&#10;b3LNTT11utFT9fj612rIRwMKVjXJ4GAeO+Sp5HITUFLXTU1ysepbU13Fyqkk+tnb+bDGCuF3xjdt&#10;BQ+pgDg/fpgnk2drdQ3m0adhR60mnXfI8Msqxgq6B2b1gAEsAN+7kHGOjr2KQg+0nfiVp676jo1t&#10;Ok6+2vLc5BFLR1dXski8rBIUk5JUFT2yBg5PtT2pNHeIenykVcbvcKNKkvT1FLM8wLgD1sqepTju&#10;Gx+/V7a0r6e5wVn0bzb6ZSJ/p4nV0keNTFwSBhtijOMDkcduoTq/UdzoLVNT7zTpdIaZoLiKrY31&#10;AIVg0S+vco25XaQQem40zgAAAQkzRAkusgoPRXrxQrYEuddV/SU8hRWqqmJUjkZyVC+kYVztPB2k&#10;Y56sbTmoNS1d6nt1zq7LcpLTEGmQQywysHIIUucqGHB7Hj3B56pO+12vLaLvS3Kolq6S+SCeoaGm&#10;3xuyDCSrtX0ntg4B+3TXT1i1XX1lFdaWK61dTVwimgnhqDF9QBu/l7yfzdzt78durL8cPbfshIZk&#10;6XBu581ez2+U+bLTyXdZa+uFXT0JqoXegfcRLtYsytCRzt7gHjGOlqC8y2eskrbvVV1vgnYU4pqx&#10;o8xRqMZG0kBX9TcnI+COeozoJdQGOnl1NRVUCs7K9VWxFfyZ3Rly4ZGJYjOO3x061R4eUktzo6ux&#10;XWOGnpJXqZKSqm8+KFiw3xKo9YO7Hc/YH26oOFP0vKvAjTqaFKdNXzFZUUbTQ1ju6tThp5Awp8DY&#10;A7A7ufyNzjO3PGel6qso5DR0FbeKm2S1xaSIUwZHCq+wr5rDbznGSByPjqobNoOr0zPcLtBcrn9J&#10;SVDCoFLQld8XLFEkaT0xg/8AMoycAfPUonuli1TU1lTZ55khp444LjHFIsbU6scrLHIzABgVDFVJ&#10;J7jJyOokhp1tNhdHNqG4396sKptErXNK2nvk9rihIDvI+6Op7BXIJ2luwJ7+3cA9Da60SSU4qKu5&#10;VVZJHIJFpqeVqbKhzk7oyVaTB4zjIPt3BCgoaqh+nW4y0Nehj/nTS7vMmbGFOxCVbOMljnOR8dNI&#10;9J11LcJxar5bVpKpYjHRywBGiIk7xk9s7l4YHnOO/VdvqU4lRO6arttNqf6RrHMrrV/z5qiSCncM&#10;xUMTEzsGfGBnDbsDn36IVbQ36e01NXeLlVVNqmaGWWijESVAH/AL+UPMUqOD3GcgqOn1DoxrlWTS&#10;3Cz2C5tSVwaCekSOTcxyGMijlcgljkkduM9uKTTUmjLzBV09gjkt84Uq1JRxySQZHqjDK24qRypZ&#10;cr23durVsr2eVXGq7PCl0l7uNRQLPQy0iVVC2aiWtpjsnjxzIjofQT3xzgnt3HXdi1pbtRvizyhp&#10;ELo1JueNySMB1iYjdHnPOPbsOg2nxDOs2baaVKmskiXzaWSmlkjwzeYNxJJUkggbc+/t0DprNba3&#10;UUk1wtN5opo4itPXXGiMMUcwwMxy5EikNx3IbuD7lAY3e+yaXHau6ldgugpHrv4dCCvmby58wRxs&#10;UwUO8kHlVA7Yz7d+v0es4Kyoqaa6g0KtEJENZTeXEw9WcOG2N2yGGDz2z1D7Voq76Zu05ob0kH1F&#10;P5ET1VSwEkxycsNx3gnI2tlvg9h1MqSCvr6SajvSWyul8krDBDSM0BYYEnBkYlSMnkA88gY6lzWg&#10;2N1IJI32ROKWNqEqrtUlWZoqmJGI7MQhxncNrDAPfK89sBqa301ffhW0upnNCIi4olhy9PKGCygZ&#10;5OXHqBGQcjPw1u8EdFZ65bxS/SSSTBSlNWyLuhRl2VA2AsGxx+XnaQc9E/qq250MH8AuMdFTuyq1&#10;RNMuXwoEjKCrBT7ZZRnA7566iF3KRuMVikmrYXudvarQ+TTxS0zRvDIUVuH3BidmR3IIJ+OuJIbj&#10;b6ilC1enGty1CtI0S+Q4A4aXJLYAI7knODknt1Hpb7XTV1DQaot0UNznq5RTSRM8U0fltuyzmNAF&#10;wykbWKHPI7dSRrpTv9MskdRbJJZDHHUyUUbQSSlS4wc8Nlt3ycEHg464tI5CgEHhRbVOnNQVl4Nz&#10;069Ha7lcQYZIKilWpiqCvHMqesORghTwQDjgHMahu2pKZq5a+yWuZ6WVEngpNrfSsRyZY0UkFjnk&#10;jjt36mVp1Tab61PPYbgY620rIzwT+YBG24RsVaMkKDxgHPBHAxyhpzRNo0xqqvu8F8ukNRcoHR0Z&#10;ClO3msM/zQCRhhgHcSCDnHADhIA32hwlFpJ2P5KBWnxojs0qrV2X1KzEsp37DypKg8jIJBAwCDzn&#10;A6LXHxZ09XzUFbBaKk3SGVhTpAWqZWRRuKbsgLhSeDkHaRz36sS7WSy3y4wxapOmZ54kkdvOp18y&#10;qiHChpA2S6nducZBwOFPQC5+F1jMSomn6ChYCNpfLjeRUYlcMCxAYFWGA3ueia+B25bRXFsw2BCZ&#10;aQuaXqyVFrttVbYqyBmSGleMywplVfLne+184ztbB4x1JpLLV2mazvLQUjVcYxTVlBWrAs0vvG6q&#10;EBzgEKQRz8jPUT0RY56e+VQTVltmhs6mkltKW/yEB5Kg7cDJQp6t3BJUjAz1I9cVV5vtvnt1iq6a&#10;mhlESjzpIiEk3qfVuQ5BDekx+4HPSpW+3paUbCdNkbpxWapNuuU0lzWOhk3mNQ7bPNi38BpQSokL&#10;Flw2PVxx1GNSUNwrbZXy2GWKmrP4u00SyVcTRVcLEMjPhi6YYZJBxkkEAZwlTUup9SM7NcphSiQR&#10;TtNDA1RCiNkoZMt5h3EelyHBx3HPR+skqL1Sxy6itVPVyt/MqClE8lXVOrFFVMFQQVYblI+d2AAe&#10;i2aRa7dwXlbXJqe3pBVx2+W4R0iGF62lSWk+scbTiQOysGChGCjuee4660PTSXLTcQrY7HLTTLKq&#10;RU08qxhirAKVcL6QCwKt3z2xnqLadqI9PXX+HWmls72SlldaunaoMNRTMxLmGVXC47nCDI7j35M6&#10;qpq/U1Parh4d1VVL/vp+up7LX09NEGBO3zGdRvUtnO3a3yOx6ktH4br+fRRqPNITqW06p+toYqTV&#10;K2GalheKBKWXzVr6baP50U2WIycKYmPpKnuMdfnqZ7sLr/tZcoJrMYRTU9xkoHmnE4A2ksEAKgqC&#10;cEg4x2z1KaC73e7WCnNdSTWO8R1Uck6QuZxOFk2nKAYwQSGdOUHOSAQIpqqludFb5ZNGUUsV2u0w&#10;KxSwJHS1Kq+Gimj9KeZtbJYgZwR3OeibudJ5/ndA4Vujpeww1FS9XXWGVLfTxRRNFSpI8D7eQjks&#10;DlAMIc47HPHRyyVNNcbI0UOoxOaiLzqR3tYxAinaNqrhGQFcYHAHYjjqL1VutlbUM1Rp+w09yq41&#10;asLkbqeXbyFJCsx54dMgDII7Z8rKWqstiq7PbKi3WZaZyllr6ZZ32oAW2S7R2B3esnHGCCCehNcX&#10;+SK/MI1qzT1zYCrjraKmacGCZ/pBJFKCAcOsnq2cE7NxwT36cUOkYLjppIq9VopYCrtUUTK+GYbW&#10;BjkDAoSQduSPSQR79BLhNqm1z0FuFRDc6SKn211TNcZKKp3spGdoBXABzuU7c4+AeufqJdOXE012&#10;a9UCxo9P5tPSNJHM0uMHfI2HYYBD5O05XJzgDpNAWpJFp5p3TuotJJFQW6+0N2t0zqZYq+AhmT+o&#10;gqSq5OBggAgAg9+pLTaXa3zNE4p1oZpnk+naljMQYkAKpUKB8+rcTxzx02r7hShVaW4S1sEcPlTT&#10;1iP50fp4VgsZG0k8qQRjHTGmu9s1PVMLX6kB3iOOmcrLGExvQ7Qo5LAK2TuK8joDZN0uAACc3bT6&#10;w1RhradfpjKKv6prem0SAFXEgDABmJJB25xkNuBz0lZdNfTTBIa+SptS0jxwUMcKJHSsTuXaFOSQ&#10;TncTnAA+T1zDc73pmuSju0VQmm7kjiOtljhLUZ3qVDPGSvqBGAyDuRz26FySVdvuFbBRX6oaroqv&#10;6u3wXO1xPLHCVw5jKKWkXLelgDgDGOOZF1SkEXspHT0FXTRUv1MppaUxsZoYpDt80kbv5npbJPfO&#10;SM/19V3qHR0H8VpIY7/WUc81QXaOo/lHy1VFZWlZGDnc4zuBO0Y9z1JKdaC7w001DPRzebO0qP8A&#10;SfTy0hBYq7quVDMWwSVHuRnGOkr5Fqyx6gd6Cmqai2V7QpG0Ez1Rik3R7VWPHHpyTgAMoPIOR0TL&#10;adkL6Iopzp42S5VZrKEWyS5IVSSviq4zsCOFClVCggEe68ZIBA6NXC8UtbRLELlTUFI8m2KaWZBH&#10;tzzsJDIozjb6sHGMZHUDvOlrBfqW6TTWGdLnHA7q9LRtSzVUhIDAoMCTvkEcgqSQckdQyPxR1Jbl&#10;qab+EzpRTukEgno5SJ5lG0EDOEYgg7CcZBI6NsBkNt+qF0rWCirYjo7ct/lvFwordXXEQ7IKiniQ&#10;zMq+kcklW3bAFAAIIYcK3RKlnlqLygqqUmmrZzURy+SpDv5ZwkzMT5Zxxj1EHjJGMUq/ifqiigqF&#10;exyRNTSinCNTO6xSsxwhVmG0/mwDnOAPbrs+PsoFRDqGyVVNdI28sSUs70sw28AspyFIz7c5+x6N&#10;2LKeAg+8RDvStmvjdbjFX2CksMSQxeUsMlQacyOPy70VRjI78Y798jEQhtmoaKvojdKu3GGGnLQU&#10;tLGGomCvgqs3LLIoZME43KhBGe7zRPiXbdX3Soa2010L+cgRppURVyCNqqoGcDGdwYHHP3kdTU2t&#10;a0uktNE1JUK0sbMsG7LkPIucKdhySRzyTz0sgs9lwRgh3tAqKaU1pWTULiqqae5rHO31D09bEA0h&#10;BUgsrHcp3ZXcCMADuOjN7q6C30fm6VdZK6pqlp6iFKoLKZPySL6zhSyDccDJIO3AbIfVml6Omp6O&#10;WyWq21ZuNSxiFNbI4xH6jtZ9pyYyQAWAYAtnt0x1VcqT/wCWVF/WyUtKZ444J1K+fA6r62JZipAO&#10;BgoeOMcg9CA0kaQiBIG6hkFTqeDXVLSXW1BqOJhiGWpZpTACMyBHfesgyH4AYDnsOpJrqyaknpfq&#10;7JqyS3mSpLrTiPCDAJBkIcnzMcB1+w24Oepdc6mjv/ky1T0BrhQh90kPnmMHaNyMo3nAwM+/ONuO&#10;K/p6a03TVcqU1MbXeo4lkmuCxj6Vl/KsjwbvRvZe5OewOOxZq1EOIqvS0GktBF3fwRWnTUVmew11&#10;3u9svlFGjw18q0rRPUFsbGlR8KuDyGBABUgcnk6t1rLt5UkVJX0c9nE7U5WsjMVQxIzCZVAfsrbQ&#10;RnuDnbwIoL5WaepoH1i9mp12SCKSJ3elqIQwRxhML2/MABgnIU5PTCaOO1XUXDS5raepnd5I4pa5&#10;paeaFcEsEQqMc7lJ7bf1HSqDijGwSFtiv2pq2L6KOus0TXBXeCrnjeB4cEMIPLIDD1L+ZRjOcnJx&#10;J61pbbTvQatpbvc6GPbElQGjVWLSkhlUMWDRYUD39R59jzRXd7sIprtR/wAStzxNG609c0s8YYbt&#10;2dwDYGT7jtjAPT6eoluFM9NJJ9RbnCyU9dStHEtT2Uu5cHEgI9sEMP365zrIsLmt9Uxlo6OjnqK+&#10;0U1bVtTXFmMNtmGfN5LM6SkOoJOODsb9cklLjR0mooIEjaX62OrBaN2hFRQjKlCVbKuCBt2nIG4Y&#10;bsRC/wCL6hoaxEgsiXO2sypO9yuqyekt6ZQQo4JYexJI9+D0R1XJBaIJrndaQUz08Kw2kRtJG0cr&#10;+p41lBIdDyOR6cduu0UQFwddqNX6rq/DylkgqbbNUm876eSmQNGZJ2yGYOCco2/lQDkj82QQS1u1&#10;bVNYZUu9ljtsNtjUy0wlWZqeIYGWD5wNuCMHB9XKnjpwupYNWWCO0SYWNKLFRRy1Mm15JNwXErBg&#10;QMg4DFkO0gkZHUW0lo6skDUVzhvdhez04FSiVYeOdCVcrErbmVdqhsp3OQODw0UW+0NwlEkH2Tsr&#10;Yqb+mnZnho6iiUVDpHGIomk25UtuYxsTymAMrnDDnHXqaqtt1JFG7SCeNJHliG+EgHHlyowP/mXl&#10;c98kkcB6eyI0K1NuaNp6iFIp6SWrWqgp8MfzqoDAkE+/pyO2D13V2O7zFowtZBU0uFWSVFqIZgxI&#10;2yAoSUOSCy4IPf7pDWpt7IlS6WoLPdxcLdTUFHNUQEVDCOVph3ORtHIGQCCDwAR7johLJ59BUjVV&#10;NAtLtCvIahJoaobBskwBuhb2JHz1DrjqS6VWZ7PSTvBQIWkoKZpg0cwLg4KsEb1YBAXOCc856g91&#10;154gssdLQ6S+jUu6cwtMZATgIw3AD3Ujscjo2wSPQOkYzlWfaJLdRxTUlgS8WRbmj+ZQzxHyk2TB&#10;Sq71JBYgNvBKjg8Zx1xfKO911hlGna+b6mmqDHXA0JFRKEC5SJ94wTsIJORhu59q90hrjXE7SRVe&#10;lZXYkLFKkMiQI4wo3Lu2xngA4wf7dS273u+2tmnvVhYKgPlTI0mAduP6CCAwOMZ9/wC8uicx1WL+&#10;C5kjXN2Qm26buNZZIbqL1qWjqYn/AN3tl0LI8aAAu2RJl+MjA28YPqI6O6pvNPQWW7SXasKs1onM&#10;FVUtGyzxGJ1VQzAHcR6s5yQfc56ry8eL99WjaPTNski2TYkeenefy8/0FmJyfjqPHWeujFVDUstQ&#10;bdUUdRilqqcxpJ/Kcek7ccFge+TgDqy3GkJ1Gkk5EbdrtXBYdLS6g0Rp0pcEtrU1siMjmT1JJsQD&#10;KyDBjYHGSRweO/JmRqOw0kRqIZ7pD57wunlZahPljKZwCYyV3A4x6h9h1D9OagrtKaDpDFRV5dqW&#10;nFvNPirDfyEYiXYoITIzyD2HPv05qvE+3w0VXZ7zfq2C5+U0c1VFTGJsMSVYZ47nHsPbqi5j3Ork&#10;WrupgHO6/R6ljuAjkr66jraqaEn6OrQxlCsjCNhCpOCBuOcgnGcAgdSFrnJNRy/TWa1Xue1wIZIj&#10;L/PR3BLtErjLekFuME84zwOmtBHaKaECM2pZKmJXNU8AgDKcEfzAeGXHIyADg9DYmrpL+9zoaKmu&#10;CzAGKvhjjD42+ljKi5LKQRnJ/J11N7BcdXdTHT9+juYP0ktJJMGC/TwFmMZx6FZm25OAM5XjP2z0&#10;pfKu2VlRO9S8dOHmWM09SMeog+WVC+og4JG1h74+Oq+tGqb8ZVBtTR1rSorSP5ERmj9R9EmArHOA&#10;VLdm/p6jXiRDq2iuccNqtV0plCrUQvQ0xkCOWBPqVn3KGI9ORtJzyD0bcfU+rpA+cMZqO6mlzu4j&#10;u9JHDS0tfNRtGldUUU0kRp9i5B8oeoYQpuBJJAAxwejNrnt76fpp73UULIHIephdooGwzEZJIzkg&#10;54wCBkAYPVaaMqr9BE8muYqWd2BFDJUVwp6uB2fEmQSh2E85BJzxj2EwXQkcsCUtTa4YqZN1VTND&#10;Ul4ZJiPWXVlCs+CcNndgE49+olja1waTx5KWPLm2O65oNI6Zu8sz1ejrXXUlW++nq6WOFg0TMM7Q&#10;jBiwzz6cj5PB6Eax0Lp/Snl26m01bInZzFSVlRthLsxBjKT59RO1gckHsDwT05pZKL/aODTpmhqn&#10;tVO5hp2kdZGYMNwcLxxnPqAyeV6M3PX1PDTU6rWWG40clXLTVHnPtWojDYQjerCQbeGYYO5Dj36k&#10;ulDuSg8OIiwB8kGOtrbp7T8NdfJKy11L0i0Rj8oRmYKjAyGH3yw4Zc4DYOcZL60aunFrtjxXq23y&#10;1rTyPLSVcj1c8jlVARZG5VQfdhgZ54OQwudyt+pZWivNpsNYluqC9LDeKaWlZCPzgSgbD6Cp4LAg&#10;Zx8PaprJZ6Rqi32/TVBbIpDTvO8UkDU25VyPPAyhJ7c4YMO3RGiKI3UjV6Uj9mN5q6BhXVeZLaTK&#10;IWlRhU7QA0Tp6lYkDKugHfOM9+JbjJQUonoVq62esTzIqi4qhEchcKqSrHjd6Qy8KTx2Iz0yuFko&#10;obTUXCjnv1SywJW0y2eq3yyspwAg9Sj0kc8Hbk8EdCbLS23WtMjVZk0xWoJ4Gp467+bKI1OdxVVK&#10;5Lg4XvksDz1DQ38R4UuvgcqUprKO7JEEs1RLHLHsWNqR5IogW8ogkAERkqTtYZXIOB08vTRhEktM&#10;jXGnrw0cVNLDEkVKwBJDMrKrjs204b+x6jumfpbK8NNTJaZaq2wQtIKAPUFYgHIlVyNzspIU5Jzj&#10;jrnUVTZr1JVVtrq3WreOOZKuhjy5G4B3BPoJ2kDONy8gnjoBWqgERHsozMbJfrLa6e8W+WGGYM7t&#10;URyRtA8JJLI2W4yCSpYkg8Z6F22CkqL3cY57xcqGA0YSBqaRfoakOSHQq4LLIrnjPILYJII6SSeO&#10;hFZZXucky1c8JhkuscVaiheCkkbbV/MQNxwTuHBI6K092ojqCooZks9LcPLO16WAo1Ko9KxnIZDu&#10;9u3Axtz0W7Rsuq0Ps2n663223tUX2CRqeMU9Y00qtDIGUPG0ikr5Z7KME9uSRz1xM9NY6E0uoIb1&#10;topEKmHezHPrOfJdmKqW24I7AdsDrqrqrDrawVdjstZbKy4UdTKZIa6Ev9DyfUkYK5JZRtZCfup6&#10;bW/TD1OoIkvcHk11PTPLDWLOtNLjb5XluisxYFcOCzAgH+087uUWeAu9NattNwnmoGustJPsNUwq&#10;WWIPECPUYnG5QMFTkg4OcEc9OLnri2o09M9yti3Gkq/p4IJ4TMs5ACsY23LnccHkjGO7EdCbHcdC&#10;6elnqEqLe308iICZBL5yuNjcybm9LEjaDkD7HqR363Q12q4KFoXVKK3STFIqJJJKZcjytjDnaxLH&#10;APqGcYPcSGtdvYC4F1Dug66lteoXqbddKmu+smnYYr7YFCyBct5b7gx7g8E5P2J6mtLdaOltjQ1F&#10;RN9CIBTOXiI/mqc58sqQqn3O7BBPUGeDVVRDXxXdFpYzLFJaq61VJYQBSQY2WQqxJAzg+nlf2YUl&#10;Nd7BZUW5VNyq6qmkEkMdRMTJgnmNHQhQrYPD5wPn358Ydwpa/wA1Nquhhq4KmStnSOeuhk8x1p2R&#10;ZFYep9rNhgpwQWGfb4PQFNJWaOlko5rtVVzpGKiNIqhilUWXIbv6fcqVbHyCDjoNS6qqqe1XT+LR&#10;xtundpfLJKwtnmJ29h2wcAEdRWq8W56XYumWoquQecqebSCOREDeiNEXGRjGB8DomRTO2ahe9gol&#10;W5a6y0Q1MifxajqaUPHS1ZkDSfzTgJ/MJUb8bVYDO7g+3XVVWUr22kkWGoqqOOWQ1KRUSVBli3EB&#10;WjBJyBgh1A/tnqtY9aWmaaiNbPahHIFFfBT0ApzITlSzrIuSBu5AOQRxjr20aWq46llo9VxNQKpa&#10;gp/L4pyG4hOSSAcE7lkOGx79D4QG5Ra725U4o73pO7RfTySz0sWFRYmidHCxsCisXfg852rzjHT6&#10;Kk03DRGaaCiFcamR4pmpmhZJHUKSNzkkHGfSQM4I6D33RVRrC1xV9ivuxazENX5rpuihBIdcrn+b&#10;5gU5yeD7cHqv7r4MXuWkgqKbU1xnh+s2Mq0kskkYI2qwXcCcHAJ4A+3RRMjcPxUhe5zdi21ZdZrD&#10;TMLpZ4a6Va+3KpRV9NSioDvwO+cNu7gduTkdEbZqWyauomWOa4TTuPLgkqabymwF4bDDjnkMSckc&#10;HqCTeGMOo6mlpajUCT3izUiU9QYlX6mZA2BwcYBAwGAO3HqyepBZtM26y0s8k1AsSxKJBLVVUk5V&#10;gDgSM2VUZPcYX1cEEdQQwM2O6JpcXbjZSehp7ZS0lFaoalaB6ulwtFVBR5zbu7Hhhlj7e7cEdDq2&#10;yU63WkqKi3U2J4phJHTUxIklXHrWRlB3Ac7W914JPSrw0dRX0rSzos7r/IiSY1izANhgxbA2ggqQ&#10;ctyCCcdd2Cyi03ELaq9quCed6pqOvuDu5bkKFBGUUtjIywOBnpQJG4RloPZM62+0ltoJ62lNc1Cm&#10;FkRrVJIak9g0S5VvfJDZA4HGOCdVS2+3xUzVlE9XFWxxEVSCARBGPAJPKkHIKHcRjgHr26Uim3pT&#10;VFEahHlJWejqo0mbc2SzKcZCkn57c4z02ElFYqp51slwMppViYRo2JVByoGwbGf0n8xB9v0mxVBD&#10;RvdOnq7XNUmlanmLQ7UjnlpxhgcgIjLGOVYA8jGM889eLU0NLdI4o6mnDqwWQ1CMXYEARhX5AIbn&#10;sByRj4Y6u1GaaJHW31dwhlKIw88RSU7DkMY+SW4J3KfYjgnBZ1N+slTba2vrKW41r26oV3aCNC0I&#10;SNpRIvZmST15yTyMdx0A1EcbJnshO5dQ2yK5RS1laI6h2KLty/kuQMs0npynB5PA24yD0yqrlQ3K&#10;8slxo6FYamH+UojUzKmCVaN4/TIgPJDEYPyO9S0vjBZY0muTUd7qa6aoeoeKWZZZDGANgUgLsTgB&#10;htPv36m6V0ddPbJKaz3WkA8qroZlIUsso2tDgkHzcbSAfzbQR79PfE5h9oJTZGvHslSuTWNnuNmr&#10;a+gmFxFtkMJSjhlhaYDB2bCeGJAIZSRkfc5IjWNgr5cRS1M6TQM8rYeE4faQmQAVdTxtGex7e9TV&#10;l6/+HtNNaZ7LU1ZvdXMKWkePy6iPDqZFYuCHUnkDbjkcdPb1fqCi0LFddOUsUdJUSH6ekqX8jEmG&#10;D8q2d+Rzgk/l4GepMXYdzsoEgo325U91FcrNU3WhejcVL29CskaUCTyx78YlyGDY4x6c857HPTCr&#10;e2XCjpq+ppqa5PToyR1BppN+CPU4y4yNyKMbicHnnBNO6f8AFequjzWm70FOZrhMn0dSWby6dgww&#10;zDO8jPfaRnng9FNQVdzu9vqE1VaDFVQzslZJaqgqssahgm8Nk5LKeRg4YZ4x0z7u5r9LkPjMLdTV&#10;cdrusbUNSwt7pUTxjyszY3IWwZIim8KRkjJUZwMjjphc2uKCGlv0btBKrmCMrE/1ETKRsfeAu/HC&#10;spUDGcg4HWZa3UV4JjgthrLBSRJIklPToYZGUqd25sZYkAZwAOAcZ56mOmNcWV6Slsl4oK1oP5aS&#10;fWStWGBOQCIgMkfPvg/bpkmDIwauUlmZG81wrKbUNdJTzUNXUWoXa2neqGv3GnVioQs+0gvkqNoT&#10;J5Hx0tUak1BUq0M9RUJc/qmRJ6Gn88qyeg7oxs38FW/Luwxx25jF0t1fc56anobZZYY1kaV/NqZJ&#10;EH5Su0AgruGGGPjkAjqVQVFOlWZqJ1p4bi4NdVGmYjz0GP8AjKwJJznc2SQcgnB6ruAFKw0k2iqV&#10;s1RcaUQ1NP8AVtG6VciK8NLzkHcjDIZiD+ZTjj82emtXbp7dX2+jt9zqrPM9Ws0lL5zVCOpRVJCb&#10;w0bkryPyt7gEdSWr1j/CpLXHLR01wtc6ulZKZyZIS3qQrgEMj4H5mHb346a3G2fVQVVXW0dRXweY&#10;JKOMw7KiCRTgBXRslMdyV9h85CGucN0yhSjqNd7bFcvqDbbnR08oqaGMRqGjVpMMjq+4oQpydpxw&#10;Ocdu7Vq6guFynW8UcBmqIkcVCSSRBZCQ0YweIcANuX3G0nIIPRq83FdNUNLeIauaOyhQGjVZGkky&#10;dvLAEPFgYZWX+rdu6H0P++GphgEDC4BFcQkbAAqlSVkyCyqdpChhjHtg9GXeyTSgN3FFM7vYrZeL&#10;9NU1lRV2ipqZnijaqaOqhCliXiKyEA+rtuOcKAp9umF3ob5a7PPdqWee7VVpdjURxUUP1Khm5VcD&#10;CxgYZdi7hjPUtOjqO1WpValK0NHGZJZA43ws2WAKDl8kEcnnuOmiXGupaqGlpDFVR1aPsBp/NYoF&#10;OCm0bWGP/pvj3xnHUNmJFcrjG0eiApBUVyy1mnjQUeq6+mbzJhFJ5dQu8M+9cZz29YB3Y2so7hhe&#10;rjqik01JQ3+ts9Pe/rfq7dcDRuKepVRlwrgjLntyvtz0Vls9ZeHijulHPSzrulNRT1kbMjDaNyRM&#10;CcjYDgFcEc+/QCp8PabUV3qN10uNRUM5mrLXVV3kinbZkvtjznt+QEE5BBPT2OF+0lvaf7VJLRq0&#10;pASb5brjSVNc0RqnUtsnUDerAk5QgcMpGNqnPfobNrOjtj1VJd7EoqZ5BUVcNvZEVwJGCzB3YeZK&#10;Ac+kk8Y465/2C0xbLNAlmpK+nesglhmq6erXYysQPOKy5OVILDGcHIOM9QhLfp+8COn+ouF4p7Os&#10;lPUzSVsizeS35TGCNgwwIIJKknBByOiDY3Ek3SAue0DbdHbjbIL9qEQWXUlzsl3t85qqagnjMkdW&#10;jqZFeFkYBmbJXacnnGc8dM7pd7lWxUQqKLUNbdK7YBRyxeRElQv5WUKgJbCpn0sDtC59xJ9A6BtN&#10;mu1NFdaOsuxo3b6J5pt7UpzyU28hSpUlSMqT8DPRy6XGgpDEtsraqhequTUdvpgUlWSb87sCuQUY&#10;jkNyCM8HHRGVoNAWo8N7gSdlFKTxR0bea7YUuNgvFvKwzrVykRvkYZQ8gZ8jBxwMnAI7Ho8kFovj&#10;UYobxeKeakjJWqp6BHLRnlkkA2rj8pLLkjDcDrvGmdXXq407Us6ajtbKrzSxxxTsrLjzA6jEgG5f&#10;zdto4HPQqCqrNHQXNtS1NwucFCm00s/lSQNvly5BRfTy3CsSMdueOhOkna78lLQ4Deq9FJKDQ1up&#10;TRl5lrqemjaKooKl1qWVmJX+W0xwh2EEDGcDGT1+tulLbFJW0UN3uVWklGFjM83mRKUbcpK7T5ZL&#10;cbhnj56C2LVenpaGW6z22gZpNs7vJCscZUMERuGOGDZBLBfze/Uijl8qOaqt0CRV1bTvBT09TPI0&#10;E+zeYtrs5GXzjJJbJAIx0txeNkbWgi0rXxTfxGWKzXkWqpiMf0brDHVtUR7VyCrNkqCOSu30k+46&#10;X1DTV1RSiYCvEtNidJLRU+TLKdgD5WTcjrkjGMH/AD6g2h7rab5TPW68obTZamBDBVV9LUxo7cgb&#10;WXGYyGAP8tiAQcgA9GaDSFyhq7pHFfpI2lqQVrIagyUjKFQwsN6sMsCoPqUckAnuIrSd/wCfJTyA&#10;QnGn7pdfpaSeHUNKtuCL9ZTXmn8iphbushwx9BBTPcDJ546Ku18rLvKq1lmlSMTtb5ANwqWIym2b&#10;IMZJyuVLAkcjjmAEVlju0sev7JSwUdzNQkVXbVLbaaQHfG+3IiOSzA7jncR+grTGkIrtNA9l1G1u&#10;0ksIp1tc9EylVR+SSdwLZOcnJBJ546PQ07n+fJL1n3/z1R6a7XqKvE1TT1GnxFLE6R3FkipCcHzY&#10;vNUjKlsOrMCBuwNvB6kq1VbXQ2i409Qlq/ic4+plWQXCOojZcr5TZCjPsx45I790odK2s2e3QWmK&#10;JBclnaOZKJZXjkjcAOUfsWxjdtPB5zgEiLY9su1kuMFXbq6yXiGOphqfoqeZRy4BEbqpVwMc4AyC&#10;doHXEh4tqltg0VMdbVctRp9qi/R0q0Jpj5tTJGsVVFFjBk2uM7TgBlBz7jtgxO5Wmt01Rs+lI7dR&#10;WBfKnrlqKZjM21hhJM5Dxknh8EqPseotoq4Lpu6V2nNZpe6yiq0MW6rqTBSrSsihQFPPmBSDww/N&#10;j79WNplo7RbqZI51vVTIDAJtqxyoGTCo6uTv2gDBDes/qT1Ol0eyi2v3QOJLfe7JBLdLNbasz+bT&#10;VC0IMiuoB2xxvlWQbVOEO7JGQR264uqWK9WGoqbnS1M1pIpWlpZrYq1lEcmON2KkS4GOd4ZSOQe+&#10;ebvrLRMFGLJeJZ6BbdKjxU4gkpBO/qI2bSrHJ7HkdsA9MYaSKy1c507ap6G13dVjo7tZU86WeJ1J&#10;cT7ssFA9iDyDwT0QB9QVBI4NFS6jraVKWkitrWymggDRukUBp3MvOxWRMsExtbcclSWUjkjoNcvD&#10;2wPIkzfWNPRVEzJFRIJYY3YjdEqvlgWyMDHORgDPTK51c1NWUC3aG5alpEd5YbhVUqRTSlTygki2&#10;kOcgesAN8jHR603e06tvF+htrT06jy4WlMh82OYgE+YACp9Kpg84755wVHW32t0TNJGmkAtlRRUu&#10;nVq6aCqq6GGJ3pqe4hzO+QUeL09gQO/GCq5HOQDrLno+76LpI7BLSkfTSRwUdUBuoxtIZlUnIw2G&#10;9QJBy2QOerd2wVaGsUwGmralvOkmp2pTHKBy0n6lTlsDkgkDJPQfV1609FXmludJHBUyIrSvTh1l&#10;jLZySY1JIJGMEgHBHQMkOrgo3NFdlWVkp5rfTia33KW7WSGlqA1PPOHKzEKxAAXczH1en35xnnqv&#10;NbW2+01+hKU94K1UYpkfynCzBsnywAORnOM8+k9XIlwp7G81sgtFVRzg76PyKSRzWqPzMr4YbMAc&#10;btwwOfj2+6pgsFRS2+9V9eaCeNqg+ZK0zvKq8jeAFTDdmySMg/bq9FIWusi7VSRmptA0oFoKTUtv&#10;t5sOpppKWjSdC0F1p/5+4D1rT+ZjLlAfTnBHbnA6mGn7dadWSTRXGlis9/nqFmpXlSSJpZYsKgUO&#10;x9JBGRx3/NnkMLNrGguN2vERvzVlRcNlS8dZSLIuVVQrF2wSR3JJwQD2yenOk9T3a76Yqq+yXFLz&#10;d6VfKeGeVIYPOExGVynMRjwdoyAV9iBgZASSQK+iKMhoAu0Y1Lous1RTrbqOeopqilQNTVsM+zzE&#10;CguixE5IwOCp52k8c5pm+NdfCvV7TrSPBFE4EUVRUpKsqSRDejJu9QySQxHx1pnT9XVV9HRpdrLZ&#10;4LksOyKJ/Lkjd2XkblLOuFAwfg47dBau5tSV01G8MlfQyTMlG1tijnFKVxuU/mO3IyAwPYZ6XBKW&#10;EtO4RzR6hqGxUJoddVHiJpGnisFVVaduMLSrIHmHmMoUMT5igGND7MVHOMn36RsupNR2Zo6XUKyp&#10;QV20LLV3uJm9PCujYIkIyoJ5zkH2yLbvt+o7LR+fUm7NEZy9KtupTK6uFXC7Ap2gdwDgDJ6gcFzo&#10;LlXVlIlzMxmRJ2p6iwAzQyIPVvjVgVkIBXKqCeD2GRLXAggN2/ndCWuFW7dGbRarlT0wltVX9Qaq&#10;WV7zbXrWk2VIUeWYQzbR6mXJB5DDuOeo+ZqevuMU+oms1KLdIJKJTSOlShwd2GLh3jBO4DB5BHsC&#10;ZBMbrBST0Wnoqb6yolYUskrSla2EhQIZJCv8iTlcAsOQR8HoBZLxS0dMw1JQLRT1fozUUrSrMMFY&#10;yJmw29ACh+QAeTk9CwHclE4jYJ74j+INrsNDZq+7Un11PXMYRNBUOrp5YOXjkPdhuYrkZ5KnorUa&#10;xtNfb1qLTd7XFWtUR+VU1sxMMqOAPUqkEuqH8owQfc9RK/aMoLtYKF7CKUU9suU1WkMP8nC52yZS&#10;bcMIU3ZyeGzjuvQ9NFxa2ae3GWGtc1K1IWqpvKAmJcEq0RBP8sEE42sfZSeDbFEQDfCFz5ATQ7KS&#10;3rUVNpTWySyQxLSV2EqqqCtjjEbpuU+aV9T5VRgFQcFgSSOubqjSFbvp64XCOjeFhPT2uojqYo5C&#10;i8qDtfkKcgYyAfgjpHS2lbFXSXChsGn6F/oZZFiNztc6JBKDkbS7E5JUgFD2TlcdOZP9nLlCVsNJ&#10;NL/EKhCzW6qWkkpvSSd5ZlDKPUcYAOQdpweoJAqlzdRv90po+tihu0tQtqqvrpELUoMDxNIWLbsy&#10;owWRh/ysCckZZh2k1o8QbqkdTS07Xa4V/k+Y1DWywyVDKAzhmCNlmYekgbiMj46hOmqW3W5KywVd&#10;PHJWRyM8EsTMwjdiCNszjIcrsOAxU447cndLyS3KGWG5266R0lDtZKyouR2rNnIKsjb8jucqRj46&#10;CUNsmkTC5LaV1zSX/UMaGhuVJUeXJ9ZE1LPA4MYLK4JJ2ofdTjO7Hweh2tr/AE+oLfdrLVWyrCNa&#10;2uZVre8sIcwyFPUWVgwA3AgsfbJGR0et2oK2KaSy18M1ONhMNTE7RGLeC6B1ZvWBhhlQRwcgZwIV&#10;f457HpG60VZdJNQwVVBUGCmrZcijUxMWTYMZUsqleODgADueZo8QEKSH6CCpdFNQQ2ewVd0oooX/&#10;AIfRIsxo3TBEII9ScPhckEgcE+/HSF5vNLpm6xXh/oqqgqN0DA+YWywViSoBQ5GCQwB7nv3jenPF&#10;GstVRQUtvuGn7nTU9qoHkoqS5LBJTKUXccucP3JIVgfbGei981Ro3T1PW2mnobH9PeSgMqmFIJXD&#10;5Cswf82MjJUHtznqPBc19EEo/EBbtSWvekrXqVo5a23Wt5YUWpETBSZY29QVRtG5uQBkEcds9K0W&#10;nrRbLJUSyf7s1LVESQUCvHsfI4kSJ8lsHHA9x7cdB6i42WKitK2O7adiMCv5LzXSGrlo5iwGwrKQ&#10;2wK2c5GCAOemNRrpnjcVWoLDa6itUw3FaiGGpjnZxny2ljYMhA7HJ4xzxxLWSEAKHGNpJ7qW26kr&#10;NR5FzhNTaoYmgprhNXNJufOHDqP+EyA8g4b1HBx0Gu1PR1VDHYau/wAy/wC9Kltrlb/eKSRBkLt3&#10;n+gYG7vkHng9IR6xoKS3LVwCgrLhSVQgSmivMEbhOBk75fVGSBywZsZPGOfLvqHTLTUWobxSWmOt&#10;mYrU0JuUDwPPjCSNtbKkBSdy5z6cdc1j7ulxcCKB/RNqS7abuF0Gn9W1NNeI6OQSU1fU1RneUMwZ&#10;gNiZQ4JPqI5GBkc9T+4/SVWnqWjpnrLlbPPQNLQVaU0tMEJeMqJDlwcFWUezHHBwKVrbRoiyvNf/&#10;APaioioa6GNYJYKmEyJt7LtTLKRwACuCByTnIszSeptOUunp449XWS8VEyrvmM0Ecjk5ZXMZI9W0&#10;H78Y+MzkRigW38lELjvqFH+VabvaKHV+ntQXmDT9VS6iiryCtHVJLLLT+XgBpUIOMBSGU44456Fj&#10;TdNX6cvN0sVRUDyXIp4+JkgdUBLR5B80Nnc2SD37EZ6B1EFh0vVPe7HrxKauqiMwVs0RRQWB2EZy&#10;By2CvbI456k9BqF6TSdRcKrVFhrbtGJJIZ7bLTR/V4ACQyKfUGQhiDg5HAPU+G8VR2v+coQWUbFJ&#10;7Txw1dlqzqmKG7mW3bqm3qkMdRTSJkMkaFznI3YOQRjI4I6C2uooTWVkFLb9S0El6ELPBcVkEbuq&#10;cFzknsFyQcAYbHfrm/ahWitVDcKy72f+LXAL9VPSNHM0pVQyrLFncV524z7kduheuq6n1LXwNZNe&#10;Wy3GzMkEtLHKqxZYN5kg2sdz8Y284yBx3JRxG68/eufIOeVadqr7RRpKLvUUlFBTU0MTKtSsphmc&#10;kBR6j+Ykf0gEEbTngNIqWWkkpqq/rb66u3MsFTJSmLeMsuRk5xgKBnuM889VzfKDTsNtt0FfrWxS&#10;V87/AFdUaxofLlkbEYXK7lUKuCBxkncSCOuL7aY1tluFj1VZL+KGiaGGWasUNJtcElv5gAJypxyM&#10;qSD0n7vvYPKZ4vmFYVTDb6qsmW1/T2evtC+V9bInmU5QsnHB9JLOOCQRxjsR0TtwpUpfoLpWWr6u&#10;WV0maEeRmVpAGwoI9fqA4xnPI6p+12y423Uk9xhvWlIGfyRNPJc4GkkO7PqRTljyRx9ueOi81Ybz&#10;VVUl41zpaS7yBFU086RRRjlgr7TubheCWwc4IU4644zjtey5szR23U0r9ITWutrKenmtqmpYfUrJ&#10;UGMSSMWZcKW59RB4B5znnB6D6V0fcq2qhuVJQWW5rUqyTVceIi7r6cvlgSRtwG2n82TnGeoPVx2+&#10;Lya3XOpYUllq18oW+5xSR0wHCmNjuKKP/UCwOMe3Vi3fWNht1FFQV+qaClqrlMgWWguCzNKzKCSr&#10;gAj0554JLc4I5mSJ7dhvfvXMe125HHuTC6aftktRUU8lLJpuriLCVqinKpKS3pJkU7Tkg8gjk9/b&#10;qJaq8JbnedRoLZqel+uqIo2SNDLjYBtXcyjggAAMRgj36J6tj0vcLZPRajvESVkZDQTC4xzU9wjD&#10;dn2MFD9zyRjb+X54ppbZpmIQWPxBijulPDEKSnqZ4KmGOJpBhQRhVyAdw5AJBJ5PTo2vYLB39R+q&#10;S/S80Rt6FQR/w/amqEE9dUW6CBMsJ6irZfLHJ9Xpyvq4/Ug9uepDTNruK609JqGK5wUissKKXMsU&#10;YAzuVt/rOAMEkj39urRptV2y2iFai7WapuMse/6ynenjiqJGGWWSIOdpAP5gMMM9uOgV91Jaqmev&#10;cXXStbbgGWdkukZkonCEqVUgZwQeeTz7HovvMkmz2hQ3HZHu1xTu32zVly1JUS5pdM280uyoZVWb&#10;zZMNskVQVIbgEHdu9+3HTCh11qPS9XTWHWVjlp4pJ3EdSahRJIQByjLlXJH/ADDJ+ek9I67tlbp6&#10;s/8Am9ntyUiLBTyTVisJI1znfG7kkZyMYyV4BB6ZSeKOlda3r+HyQ0FdHbw4pKpn/mBgRnyJi3pU&#10;beCxBIwABweliMkkFnH0TC8CiH/PuiOoPGg0VXcbPqLT4ermgCWySGJZ0rfWpQSAkDBjIOQ3HP6A&#10;6Z6aspKCoodOWVa6Z8wstPGywtkYV2A8xGA5+2DzjB6E3ptIXRJJaqpt/wDFbPTEK8N33MyFeVGG&#10;yH5wQCeS2O/XlLr/AE3S2i1VNJeTbSse5hQVULBFVP8Ahtuzg8FQcbudp/MT0JjBA0NIPfyRNcST&#10;qI9OF+u2ttPVDGq1gaV6h5kpqymr1SYCQDG4EByRjkYYY98Y5c3N1tlop5bFSxXloXENVDSIrNhl&#10;LLtTAPl43At88c56TXWOlL0TTXao0rcaqeVVnmlSnUxjJO/duBDEBVIDHaVDcA9G4ZtFUG6npKjT&#10;sglaRkke6wOJxIqhg5Ytli64wTk7ffgddRbWxXVYNUnen40tbFqGtp5vNpwaamqpAZDlSXjWRF9B&#10;XBXscc5HSctHX2mFK62Ul2uLk+bPDDOag1O1s+SSnG7H5SeGxg556HyXDS09t+ktt1FkpbfVRyKl&#10;NWwQKpAIYBiy7owxOcAH3BI6JTaj03arxWxWi+UqVlDTGSZFrElSqVgSqq4faxPPbJGRyOkuBu6T&#10;ARWxQi1i8y3uneCz1qW4RPMIWjhK0bpvPlK49RU7lB9Q2kN9j0olvr7xPRVVws1XbrrLTNAUqofL&#10;yjqQ5jk3kBcHB3qRk5xnPQHUnirRx1lKKG71NLV1KgeYJopIy+31rIA7AYwV+xB4A6J2TXiXinaA&#10;6r05V007euWnr1pJIs+ohoi3sVIOBj1DnB6b4btjpQam8WnUOmqa82mko7/b0tH0yyw01VTBHaLY&#10;R/MCoFCsV3AkL3Gex6Tmku2lrSKe4W6s1H5DyfT1CoWm8oMSImJUgDt6srn4XHS0stoltDUEd/ss&#10;saPK8FdUXeKTyS4Jby23l144xjHHbjJYXfVlv0hpiOiqtSwXenkHlo0hjrw5JLfzADxzkBgQT9z1&#10;FOO1WusDe6Tqt8TNO09XHFqNYoZoV8+CGooFJ3sPUqMAy7l5U85BwDjsHVL4uaPp3iNHUvQz1Tb5&#10;VktM8RTcMLvCD7sDnjkd+/Vfaz1HoOt0g9XVUttW607tL5UVSsbSLIwXLBGyTkHG45UnJUjoE6aS&#10;mmoXtV6q0oKwxAbL4h+jDL/w5FK5BDH34wOmtxmOFkEIDM8Haloamv8ApmWk3JXzy080SybDOPLp&#10;wGC7UOMoucHDEnJ56EX68VNrlS4aRltt8W3usV2pIollmnU4GVZMvHtDAkEHPOMdV1ZrjprSdunr&#10;7PU0Vyntu/6oPNSo7AHcSjJJhjjfkMMnbkDPHXmrNTUtvtNPe/D242KSvy0oXfBFKIXO50dfMG5c&#10;gEcE8/c9K8A6qb380wygN3/dWLeBQ225vX2y2xpJUSpHJWRUBjcK2BhyvLLycgj279NZ71aFs1dH&#10;qa009DQR1aibzpPqI5CXwkgYM2MHscAjHt26gU+stQXqwWyou4sRrKaTc1VbNRUplkjO5SpiyUYr&#10;u3bSRwOOR0tR+IdTajb4pb684rFjF1t1VU080KRgEFkQMQoI25GcgnIyQepOO8jcKBM3spHQ2zT+&#10;soYXoqQ1S0kzU89MXaqCOzAhyx9XsMSKwxjv7dd11iobLWSU9fQ2SAW9R9LXXFVqImdl2FJ4/wA4&#10;ySG5Unucjv0yser9OWmupBQX2ORBG8MBq7mhSFyD6NwcALgDBZD9z1HpIrJWwUVdX0VY9ZDUGOam&#10;GqhvgXOfNU7/AFLnOMZJXGBweuEZvvS5zm1aMwWfSbNFNeLHYqaWCeJXMZCfTszqqtFkYkBfupY8&#10;HI47JUNutdVC7tdKy8xtNPLAkFa8TOYzlkGF9ZAwQCT3xnnohb7/AGOtq3obvNQrTVdP5hra6opU&#10;aPGQAWAZSc4PJbGfY8dNK3S2kpNJVdDTXy21kUju4emraSkmp3c57BtoIPpBztYY6Le9yUO1eyB+&#10;SK2m6VdOjVMtmrkqHQMJKnaPMQ5U7W4KkgAYYA9h78c4FP5kklAtsWmqlgiqIqlN7RlwY4nY4kB/&#10;MAA3B/5h2A+HNQuh/KpJLrC9NUbVQVl4o5FQhSfN8wNnP2wOOMZHRu73qwXGenglutJaqmSYfUyp&#10;WUksczgE7JADgq3qw23bzk89JfG8OoBNY8FtlPnudPS0AqbtHLIkCugnikbzFx/9UjneTlTvUnvn&#10;jGOmVqrLZeLwH03f7ddIqoiOvoa+aRldMk4VSu0PktnBwR2znpa5R6HqYKaOWrtiTQtAsbJXwlIm&#10;YekKokzEUODuUAYUZHHSk2mtBXu5i6Xi42qK6xFJzVi6xEEoAFLDeBzgZGOeelAadiCjv3JC818F&#10;FejDXUCW6nRIIqas87fG3q2iNgB+T1Dv2Ldh0ndDBfNNyvp5zQyyyNTpNbqjzIsnIYRZ4C5XaR6S&#10;CcZHHQSWtpLde6qrSt0mlLW1hFYGvIkjnhCgK4QElHwV5B9JGcHB6bUlst1zpZJ6HU1gqabzXdoK&#10;isp/VhtwwQ6+rdjDY59wD01rOD5IC+9kOq7/AKu0JYf4baaW3aks7kQ09TECsqs2P5cm0kF/Vxnj&#10;P9uiUl4r7vR1qQVNts1xp4opIqapiVN8bpvzKmSHCuu0kAnBJ4HTe8XCCW3VFpnv2nqwV0zyP5j/&#10;AEpjk4dFZ1O1WLKQDkdvfjoHTzWVqi2TW+70Vpq6RFUU0pp6xKiMA5z6v+GF4zuJ5OR0/TYut/d+&#10;iVq0mgbH5KR12tPrbJdEeanut7sIBUqDS+V3LKkmSHXPA/8AVj3PQ+TVq2+lttTY4Y7YBOamSCuV&#10;4JaJ8NvjbaSZQScjjIDcfPRqTV+j6Ui3pUWNfIkHmyVFVTsgiJACKUy2Gj3d/wAuBuyQOm15mstB&#10;EtVbLvpmSuqKSaWO3VlRAjVAePaEiqAcofcAgEHd6hnHUMaAa00Cpc51XaFS+IFra700098dDGIT&#10;UywwpE8qZ4G1sgurbCVwNwDdj1K7VqO31lCr0Krd70YTHUtbaUbq3nuxJAKYU9zkcAN7GG+H14td&#10;HYZLdqqntFTBFTsJYA8U+7JyjKyvuYB8ghTkHnjo1crlYf8AZ6g/2frZaWCV5Jfp4pId9KcAFAXY&#10;ADeCRlckNz2z0ckIuqKBkrtNkhS+3W+l09BLWQWw0FNWSrtjmy5858ZYR7CADjB28DGcg569qdKm&#10;5265saWCqeabzqRJlSBpCCGRSV3IUOMAkA/PbqFw3GL6+Qae8QYaVn2Sp/FYllRJVO7MY3ABgc/4&#10;9OabVv09xjuU+rLHVJUkl0t8ATzJTEYt0qufyYOduVA3Z56SYng2Dv8AFNEjKr9k8selKCkrqOtE&#10;VbQXCnikVGqKkyrQliPRvbKODuLDOMer46O2K0W6girKmupLDaXSNYI7kZY/5kqjLNtKhQSpHqyM&#10;j4I6Ezaw07dLXReTqCgkaiZGjqCEhUGJSu0MGJxycA7uMgAjp5btbWSqqXht1ZbagwIE3TXOlEDb&#10;udzLleBkn5x2wcjqHNkdyFILAi81iN4qmrL9FEXnkWeCroauWFm2gYDqCUf0gtwSCCcA89KNbEip&#10;Kygu1qpai2VRj81JKwuzoqHB2A+nAwcDGe/foe2vNN0lTJRJdqGGvZF+mVK7yYpcA4WKU7k5OcKS&#10;ABjseozZfFua71db/F2o4qe34aCqmqovMjOSNmwtvOd2Aw4BHPseoEUx3rhQXxg7nlSGj0PYaeOS&#10;K2WKmoRtDxVoLpFIHwHjdt5bvg7WXj79iLv+trxpqopKCfTEr2wskKyR1qsnA3MVLEBpM5KEYYHj&#10;36bSa3uFluwoqCv0bPS1QLwy/wAZgp2nmPYsjNnjC7snPPBOOjf+1YucH0+o/wDZKESFxH5N2pZw&#10;fSPV5RbBPAHdc4/botDwbeLHvUWyqYa+Cf3K3Umrrery2tZwaUNNU3CH+asLnc6q5IIdWxxwDjjH&#10;ScFtmvE9MNMVqUctDMy1UU1KskFdHuwob0quOODng5B5x0Eo7jYNKyTQTXGhpVZAyVNNckqqSWZ/&#10;zBUMrMiAKARgYycAjGEhPbvqqBKC9aYSCpgdZJ3lgG2QocFWEmMEgjDAnJ5A6XpkH6IwWKT0F7gr&#10;YamAz0cc9trnFctFvqBhY8HYSAU2vt7hh+YkYJ6/TXOkrrXatnm1sgeR95d4/LDLtO9fSSe6kDLc&#10;hgD36/W+S12Cro5P9pLLGiuzzwQ3KF41Ea4G1ScqG3HgZOSeSvADX6+aH1QhsceraSHEo82JbqEL&#10;kYAXe2cEAY4ODn26ABxdwaRezSeQ3yOjmNac10Yby46WpVJWKEndMXRyXC/1YG455HHTbUGq7ZTU&#10;1PWXtJ5XkkihSQzeiCoB4/mJlcodw3+nIwGU9+m1ot/h3ZpqiSG91iTUKNUVDVV33pKflQ/Dtgd1&#10;Iz756r7xa/gc1MlxttaL/TzQoFno7unlLPlcebHncDtyODjnvxzYjjEjw0gpL5SxhcrQuF50vra0&#10;PdlW1VlfRnbE8tOSzT8Koc4IO449yMYPGD04ttZFNVyGqQ0sgAqKdGibYVQ4dSSoG5QMldvAAIzj&#10;qHeHtj03Q0T1lJXJbJavdHNQ3C608qxgnufVtxjtkZGeQe4Ru+oobDcXqNOXemqklpDITTtR7fMD&#10;egCJ5MGTAIMg9jjHUGPctbddlDXig81alt/1LT6jhoaehohepKqgZJECJHUMh2Y8ksAzEbt3pYYI&#10;4PRK119DBFQwQ/TQGvjSKdJhs9QXAVgBkE8gHuD88DqP228WWttVJNqG70FzrqGpSWGoWWCmmRZE&#10;B3xhZCGyMAg4ZSDy3PQqWr8Ovqq2o/2gaS3UlcrVFOtQmwOWVyQMZ2gqudvA9iOllhI00dkeoA6t&#10;lNKONbjR1sFkurBoaZTCWiWFkZsHPmKqswweGwe5zyOq9vNHrCKv+jprbQ1Fxipw1ruchRalFiX8&#10;pOMu/OMZBJKkdEdQad0ZeljvNv19LbyAGp4JK2Jy7A/kXcVK5ZcYbjtzjHQS7aYnvctHUVHiHTFP&#10;pCIYi8UDIuMmNiJT6s8Hgg479WImEcn5gpcjr7fKkq/iu7W0VMtnuVrqkQRV7rG0EZcrsIZj9yGD&#10;A7huIIJPTm7a41ibVFDDZJb1NVxs/wDELassLQyAgIVb868AkqwyM4+Ovy6hFso7bO9dbJ6WNn+r&#10;FfUw1s0GByDIGJIIb0spzjKnGOikfirZrpSRLT3S3yikg3yRTOHlcq21gHbmPGQVY7jjPweocNJB&#10;DLUAkgjVShkHiTriloxTXOaqqGSrhgMatG9TT5Ykq4bcQSBjDLz36sGm1fdbjcaezx2xYKWmlaBl&#10;npJFlmLtkKhcBUO0FiPUD7DGR1G7vebTcLxPJ/Ha5K+kYS0hL0zw1ICg7dzYBQMexKnvwOj1+1PZ&#10;ks61lg1la6WCoCipPnJU7Zzt/wCHECSh/MvpG0g/0nnqXtsghv5qGF24LvyRqkqhMFpq2xrTO4ki&#10;longFSJNk7IDImz2xklSAPf2ytf7VQXyjemmq6migq4jEIrXTLE0DBQzPsKlssF25BJGO3v1Gbh4&#10;l2yxx08euLpDVEKZKOex1QdG9Iby3XIJxggg5xkDJzkSS1a40/cqSC7y3ujmYEmKK4SRrIgYYU+W&#10;GJGQCOMcHBHPSXMlBBoowWGxaC262Wnw6po5K4XirinJjkqOZvMfGMKm0YJA5PfK7e/TqsoqrUNq&#10;uFXp2tFTDEhhSOnQKEIk9XmxsgxKM5BzggfrhzcPFDTxuEFOl7omQs/85ZkkiGM5iOWGBgk5YBsY&#10;AZsE9Nb/AKwttwtdXUWTU+kYqmUQxpKs2NkiDdkAHLYBPDfGMHqSJCbIUjQBXb6obpjVk0upa1NV&#10;V9AIVianiiolEizRxkndNIBvBO0+nIAxjnqYRXikvVPUywX6yVgfekiwMyl0x3UEmTcoBG4gqO+O&#10;q5pNQWmK2VFLX3bRt/q6cB4oomSkWphYery5MAOWGchipDL8Z6bUutLJZ0gHk09XGlO7Q17tSb6e&#10;VMbYyoJb0crt9xghmxjo3Q3uBuhDtrKktwjvNuX6EXg1EEKRxRPJLFKkEpAaJJGwHCtyplHIyO46&#10;mFnvlYtupY73TVFWqqHmM8hkCuv503oGQcZKufYduqhn15YLRett11RUxpVQCWKjNzSeOkDneIog&#10;q7VAwmAxIPIx2PRmS50twDXGHVsSNUVZd4KG/U0cauq4OMYde3ChTu47d+ofA40CPooa8A2EbrjW&#10;ya/oKyGWOOSni8yrgYn008kYRsBMr6sEg5GAOx5w31JabatJPdqygpqSeRyklTT3AUUsap6onLjK&#10;tu5Q8DOc5OekW8QmtUDVVdq2zTUJ2ws0xpZJo1kOFWRYyeA4GSB2xwOo/R64ir5VvVHcdC/xKvqj&#10;TMt2VKXdGAFdomDkuhYHhxzjIGOOpbDJ2C5z2b33U009crLc3FdbHgudRJURyNWRV0hbzf8AzErh&#10;S2NmOxwORweh2qNS1lzqobjY47dc6WhYU9bBDEXrI2bO3ahzhgTyATkHI9wC1hv9jmDSW24aWSvp&#10;yVqII7rGqPlm5VJGAwMhuwODxz2czaut1qpKqvV9NwVijbUU0NdTs+wEchyw38HPBOQfYjpQDg+9&#10;JKYS3TVqptf6lvum/wCHiGpSaGsjYtFLTlfIkDkqURhuG3I4bsR79R2zeKE1pv8AVV8ttoKwV7JI&#10;8eMOsoXaXDHJycnjt8Y6t+86mtN9t90iuI01LEuyegR7rSPK/sAMhdgIBJO5jng/HTCy3GxWuWGG&#10;5PoYx3mJmjZXpoZYXLZ2koSCcZ9W8H/y56ttc0R05m/oqz2vLxpdsozbfG2pFPXRXyCpqRIyR0St&#10;SkmJgDg5XDK5HPB7jPz1xr/V7X2wV1Rb7ReayWKCoVttHUI/lmFFZnkYkKMq25cH2PByepTcTZKF&#10;We43krUPDIKeCG4QVSTMGMgCBWHqKjALYPCjcD3j893tc8t+qYK+RZZ7MS9VPdIokcNG/eEyHLZA&#10;UMAcEYwM56hgj1hzWKT4mkhzv581/9lQSwMECgAAAAAAAAAhAJ+enfJxFA0AcRQNABQAAABkcnMv&#10;bWVkaWEvaW1hZ2UzLnBuZ//Y/+AAEEpGSUYAAQEBAPAA8AAA/+0vTlBob3Rvc2hvcCAzLjAAOEJJ&#10;TQQEAAAAAAAHHAIAAAIAAAA4QklNBCUAAAAAABDo8VzzL8EYoaJ7Z63FZNW6OEJJTQPtAAAAAAAQ&#10;APAAAAABAAEA8AAAAAEAAThCSU0EJgAAAAAADgAAAAAAAAAAAAA/gAAAOEJJTQQNAAAAAAAEAAAA&#10;HjhCSU0EGQAAAAAABAAAAB44QklNA/MAAAAAAAkAAAAAAAAAAAEAOEJJTScQAAAAAAAKAAEAAAAA&#10;AAAAAThCSU0D9QAAAAAASAAvZmYAAQBsZmYABgAAAAAAAQAvZmYAAQChmZoABgAAAAAAAQAyAAAA&#10;AQBaAAAABgAAAAAAAQA1AAAAAQAtAAAABgAAAAAAAThCSU0D+AAAAAAAcAAA////////////////&#10;/////////////wPoAAAAAP////////////////////////////8D6AAAAAD/////////////////&#10;////////////A+gAAAAA/////////////////////////////wPoAAA4QklNBAAAAAAAAAIAAThC&#10;SU0EAgAAAAAABAAAAAA4QklNBDAAAAAAAAIBAThCSU0ELQAAAAAABgABAAAAAjhCSU0ECAAAAAAA&#10;EAAAAAEAAAJAAAACQAAAAAA4QklNBB4AAAAAAAQAAAAAOEJJTQQaAAAAAANFAAAABgAAAAAAAAAA&#10;AAAOoAAAFfAAAAAIAEkATQBHAF8AMgAxADMANgAAAAEAAAAAAAAAAAAAAAAAAAAAAAAAAQAAAAAA&#10;AAAAAAAV8AAADqAAAAAAAAAAAAAAAAAAAAAAAQAAAAAAAAAAAAAAAAAAAAAAAAAQAAAAAQAAAAAA&#10;AG51bGwAAAACAAAABmJvdW5kc09iamMAAAABAAAAAAAAUmN0MQAAAAQAAAAAVG9wIGxvbmcAAAAA&#10;AAAAAExlZnRsb25nAAAAAAAAAABCdG9tbG9uZwAADqAAAAAAUmdodGxvbmcAABXw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6gAAAAAFJnaHRsb25nAAAV8A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I/8AAAAAAAADhCSU0E&#10;FAAAAAAABAAAAAI4QklNBAwAAAAAKBYAAAABAAAAoAAAAGsAAAHgAADIoAAAJ/oAGAAB/9j/4AAQ&#10;SkZJRgABAgAASABIAAD/7QAMQWRvYmVfQ00AAf/uAA5BZG9iZQBkgAAAAAH/2wCEAAwICAgJCAwJ&#10;CQwRCwoLERUPDAwPFRgTExUTExgRDAwMDAwMEQwMDAwMDAwMDAwMDAwMDAwMDAwMDAwMDAwMDAwB&#10;DQsLDQ4NEA4OEBQODg4UFA4ODg4UEQwMDAwMEREMDAwMDAwRDAwMDAwMDAwMDAwMDAwMDAwMDAwM&#10;DAwMDAwMDP/AABEIAGs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GHWbMXqgfQ77WyuBWyomut7Y9RtXp0/TY29++3/ALkP&#10;/nPpq/1+zqw6XQ/NtYc6y8BnoANc1hY/fXvqDd/u2us2/o0mZvS+ml12LS6uwsFXpVAMMMLnbn5d&#10;m7b6m79J+jyLrPTr/m1kdR+sObkF7arPs9TxBqpJiP3X32b7rf8AoLEEOMjgiNCLvaT02Tm8UZYp&#10;RxR/VRiDKdcWThH7v+T/AK/t/O51+JeQLclwrL4INj2hxDvc1zZLnv3t/cbap4/S8rIpqysY4rcZ&#10;r4tuyL2NYNh22Mupu9PJbXuH+g9S2r/MVUbnlzi0E/TLiN0R+f8AnOU8rpWTgO251Tq3XtD6wdur&#10;fEWN3tU8sZAFkX2rSv7qsXOZuazDGJcESJUIR9O3E7/UMrCrx6TTcGuLXBwuBssDQf1d9GJU9ra2&#10;31bbGMyb8PYsXI6g0HZsfcf+7L9PlhYvoY7f6mT9sVZphoDfaIiG6f8AS+l/0k4LAIA/IFFjwRhs&#10;Pr+l9rfx/DhV5CZ+Ej6f8THw/wDOnkbTbXZDPSa6+1paN1GNW2qsTy000D0//Akz/WZYx19LfRaw&#10;tNGXcK51Dmue/djWP9OPoWtsq/4tJ+HhZnRX3ftC2vLosaz7G501mtzmt/R0T6m9m71f9GrFPS8a&#10;ltNtWIHb2MIsPo1boB2ZPo3uzrPfu9X/AIT9FZ+ZWpOHHECRmTLX018v+E5meWTjnijy8DCEjETl&#10;P24SlD5vb4fu0eKLUa3GNVvT8W9r8nNc0h9Qfa01tc653T4qbfdT/gfWey3O/mKf8F+kUMd/pOpx&#10;8qr7Nax73ZmJcfTNu8tdiX1vuNdOR9nq3UV4dr/0P9JxKcnfctazFDoAZXtrIdSfeXAt3Bpb+tfm&#10;tfY/6P6T1bPp2IVzzj0XutqZc6xhe4aO9ct+hVdgv9b1drfcy2tjPs/+j9VKOeMvQBI8X+CeLw0h&#10;D/Bk1Z4cn85KcPTRokzlUY/pf+u5/wDU0uRn9JsxXt+x00PY0+lYwtx7GWENHqfbbXsbT7/9E62z&#10;09n/ABKxwL3ZdXVcdpqxqRU67qPo2Nx7LWBtebYxjKvbVmWb63V2spqt/SWZPoev6a17GY+Nfjm2&#10;wOrDXht1td7fsrmta9mNS7qTn1Y9lz9tbH2/r2P6lf8AgPYq2RXk2erS3EAx7CfUp9ax4eXHc+y6&#10;ym+ptr7He5/ptqps/wBClHJGJPzHi6y4R6f0uGHp/wCd/wB4rHhyZ9Yyxw4QfTKXDxX/AFsnzf4H&#10;/jasR/SKzdZXhM6kLjvx2MySyyhuu1jxR6nu/c9nr/6VUb3X+iyvMFtTjtk7drXGTvtcx3pue/bt&#10;+k9//pO5Zjeu4faOnbjrq0Bwk7XufsLfU3v2+79a/wCL9NPjdPo+1U4tN9/TDe+PaXghg928Yz3v&#10;qe3b7N32j/hf9JXa2Ihd3ISkRueOMeH/AAvT/X9vC2RPLilxTx+4RqJwycctO389ji5rcap+ldoO&#10;gJDmuEePAf8ARUGXZGOT6b30nvtJb+SFuv6e6nItquezJdU9zfUY1rWOjTcGs+l7f9K616DldOpu&#10;Ztc2PAct/g5v/W0hMA0TxB1Y8Zx2QJ8QEhCRj18eCLmXNzsnGrzKKftUucx4pa0Fu3/SV0ta577H&#10;f4X9xCDnMA9Wv0rJj0rPa75qV3T83Cs9Tp9rqi5oadthY4nv75ZW5QdRk1Oa/JluQfdZ6oJfDRMu&#10;37fUb+4/fsU3DAgcNb/4X1i5subz4OKOkQb/AFfD7fAD+5wcPC6PUsqnJNHoYzcVtVQrhsS6Cfe9&#10;zGM3u/l/TVPbI8h2Q8dt1Nba2v2a7i0asdP8l25qv141tzC/b9Ae58Q3x9x/NUMpCJ1Iq927yXOY&#10;hjjjMDj4RvfuD7X/0M1tWVnWFlLHWvOpa2YA/ee53sYxv+kf+jVn9jVYwbZn3MaH/RlxZWfKtzGW&#10;5OZ9L/vPxLsf/u+r4yf2lkNxuitGNRWxr8m+wfoccgu3FmM4Nbfl/o/0dmV63pf9pfsn6bIWj0i/&#10;pWPTb1HArszg0lt3U3vYHvcB7/1zNdVu2/n/AGb0qv8AuxZaqBHtxvJce2PH8/D+j7mSX81xfo+j&#10;3G77ksk+HGBI3XHkP6vi/djHi9f+O54+r919Mtxcj0J1c/0+n0j+X+s/bMy3/jLavURMzpmdcyhu&#10;dbiZLZd9jH6zZ7X7YZW7Dbi13fR/nv8ACLSuvOVUzMez1TfQ/IrZYNxqa41U4/p30/zf88/Kts/S&#10;X+gz+e9iXqtNrKm01ufY95qe9jx6odaMRhaPU/R7sd2Rfc//ALjenaofejGqxxjf73Fkl/hcUuDi&#10;/wABsxhzB4TLPP0E8HsiGAQNevh9qMP8J5l2Lhh7mf5PLmEh7PUyqngjQtPqPvYx3/GLNz7OmY9L&#10;XN9au959lIi1j2yWvdXkbMX6D27Pa3IXcuL8jFyLtlb/ALLUXH7RW64hjn3G/EtryLGUvyG49Vd3&#10;+B+z/wBG/mLVUf0q9mGLei4tuJmf4Sx9DGF9Z/Nxsx1mV9mrr+n6fq+n6f0E45gRrCIrrH0n/vP+&#10;Y2cObmcUuMczkkBLhlDNP3I/4XHGfpeWr6V1ItbkWVVYmGdpdk5rvRaQQ2x9Pu9PLt2/zTvs1f0/&#10;5pK/qFld9jMQsOK1xbQ51FIcawYqc/8ARD3+n9NH6r0DqbMgv6n1HHc9w+jZa+yxgP5voem6/b/K&#10;rpVD0GAubW4moaVlwAcWhobvcxpd9N7X7W7k2PBMX82nbR1eTP3iXFmIzWDw+i8WOv3pfvzbeJmZ&#10;2Xd6TXUsaGusstfTUGV1sHqW3WuFX83XW1aeM19lIuY+vFpc3dXdeyMizSd1VOG7HZg7936NnrZm&#10;R/pP9Gq9GLRjUix1ZfjZWLZVltqcHPfj3s92Vi2/zDm17WWVv/m/U/Urv06t9PvzMWl1TandQDQ2&#10;pmfhMNxLGAtr9fBZuz8C97P57fjvq9X+atTBwyugIkGqOhczn8olISxwEMFaShGMYyl+lx5If8z1&#10;NAPqwsr0axjtD6WuDXNLS/cfYx9LLKm2+39Iz1P0lf5ib1vUbccetjbqK/Xsx3tD2uqB225GJkba&#10;3OZRLftGNkV+vj/znq5NaD+z8u27LyPQy78jLLXOZ9jyHQ5u5npuc7GoZ6LavTbT7v0X+lVijBux&#10;33XvYHZgx7canHY9tjq23fosnM6jkVOdiUv9L204vq3e+39YUmSOMCyRfj/L5Wpy+XIcg4AJaj0n&#10;1QMb/wAp+5/faTur2t1dXSB4bI4/tJVXVdQe17q6HbnNY+h3sADfo3sFpLbPp+/0v0n8hD6t0Yst&#10;rsodpbUHNbY4e7b7X2VaNe2j1PZW+xnp2/pPRttVbFxbd7KrA1jw4kssLWAz9AtssLanf9ub0owx&#10;GAmPTY/umLuH25VLHGOKBJrJIccD/k5Ryf5t3aMiv1vszw3Ge2A71fZW0HTebI2+l/KardVdWTa6&#10;nFZmZxrMWvxcXbW0xu2uyeo3YLPo+76C0+k/V2kYDbPtV2Hm1sBiqLq3O/8ACmQ2xrv5foejvVux&#10;rb8zFw7MdlnrkV3PyMR9LXBo3W21P3tp9X/RM9D6aqwlGfqiBKNmPqlwz9PzS4Y8Xp/c9bSzc7ll&#10;Ixxy9rgvjmIjLGXD+6ZxcDI6S97X1fZctpcOHOwH/wCdT+0GfS/rIfVxk5cW9RZZjDHqNIdkYd3p&#10;Csnf/TcP9o11Ob/ItrqrXWUnFrIZ6TGtLmV2Na/VzvVd0x+2wNa+/wBB1VNtnr+pd+k/wSFU+m41&#10;MbWK3vFbSW3PaWGz1aWNtyWt+2Ntpvw/s/ss/S25PqWKeMwCBVddD/33E1Ms8+TWcvc4Lj64wr1f&#10;o+jh9TxteCLcffjtbbj1aOsx3tyqR399lDrLKP8A0JbSoGhzMY1VXW11vf6jqZBpJaNtbhY39Ju+&#10;n/OLpcvplOSKcxlT8zLsY2+u2tj6MtldjXNr9PrWE30/tNX6Rnp5/wCr3/8AArKyzY2qzMfa/Lw6&#10;XFmRmCsNzMVzSW2V9Z6czZVnVU+z1srH+z53+F/m/T9VxxxnRia8GIZ8mM1OP1D/AP/RK3pz7Pq3&#10;TgY9rqzcym/IbU3dZa3Ic821sH0Pc2vFo9W79BTRXkev+h9RXMrpdNeE1voU4ePi1BrsrKJyHMA/&#10;nG4uNLqt3q/4V/o/aLf5uhUegdRLhXiPEdQwg7H9B3tddSHOc2qvfDftmE91rW0O/nqbPZ+lW1b1&#10;DAbtybYuFVjGMa4e5t73Cqv9BZt9LJa53+F99KyedObFzMxkswnPigQOs/0nR+H5MftQni0MYiMh&#10;+lHh/Qr5P/DI/wCO0sLqIx6cWrNbkYlwaW4N0TY6vdHvxW+p/O/6N9X/ABF3pq7X9YME0OsOfY6t&#10;+xzXsog7SHNhz69zd9+11tL/ANDbVsRacjpdfUTm5OQ0ZtkVY7bNNlY020/v3Xve51n/ABno1/8A&#10;CBxaOh43R7cG+1jPtTrLLgGncCXH0djNv0sdgr2/8IoeOJG4113Ddl7JIJhMC48UYDi+c8cva44y&#10;4Y4v/Hcn+bxsb8rIzXs6LitPT2ZFXqUWZALxe323ei3YXMrquZudZs9T/Q+lT9BHsGL0fpeRfbS7&#10;p+QGOYK6bnuxr7XtLGfZ63usZ7vpur9OrJor9/8Awiz+p/W3pdGHi4FOLd1PPY2sUsraWBlzA2um&#10;9r/dkVb7W/odlP6T+bRPrbl/ZXdJvzA62nNubg9Qw3OmssvaLHPY2v215OHkV78bIo/S/wDCp8Rt&#10;WvFt/WY58yIiMBAxxxleWAJ/WUfVLi/S9yP+d9z2/wDJvG+mGaAajQgaaphLRp+b38Fay8Y4uTkY&#10;rnbn4lzscP4LmtLmssft/O2tZv8A66E1gc41NbvGgMc7j+Y1urn+72qe3qceeM8cZx+WcROP9yXq&#10;C+NkZnTztxbGml5Frsa1vq0FxH86ysOZbjW+79JZi3Y9n+lVp/VaLoOXhOFkO/SVW136v+k/Zm14&#10;9+7d/N78y3Z/pFp4vQ8RrA7NuqfmOcBX0xtwreZO1lVllTb3sve7/BNZsZ/hLf3OiGF07E3enitq&#10;fS17ba21V2gGltd78imy93vbsv8ATe+39ayP0f8ANeko5mEqMoiRHXq4/Mz5QTBxwnHJK7niIx45&#10;H9KQhk92P/VI4eD+u8W3qXTfTYLKczIfXO02CjaZcXzZXZm5Nbva70v5r/wRQ+32+k2jFxmU1tks&#10;dlWHLLSfzqsXZidPY7/jqMxd9ltxAbhcPVrrLjuvoqfUCypt9jWMY1uR/R/0n/H1/wA7/g7M3P6F&#10;0t9tVbaW4O0+ldlXXV1fpA1lmyzGa2yjJtspsbe37LZR/wAJZV6abEw1PD46+rViw5sMjWU5zGfr&#10;r3IiH73+Tx8rP/Ag8aN5utybbH35N7g66+07nvIG1u535rWN/m62/o6/zEzoBc50Bv5xd9H+0tTq&#10;2G7CvFNlVRa6TTfSB6djQfp1kbvc3/CM/wAH/wCCLnupXu9ZlQkNY0OjxJn/AKmFLG5Hs6vvYsXL&#10;xniiBDaEY/Lq9R9UupYTOpnAFtlNeTWWUalrPVDg8Noa/e2qy2vf+Z71tZeC6i93UmVfZaMcF12X&#10;lXWPyLGj6Ho1udd6H6Tb6Xq/pPU2fov8GvO3W/Z8PFsBIyuoWllVgEmqpj20erV/3Yfb7mPXZN+u&#10;3TKb8bG6uy/JpJ3MzHVNgWtO2s5FFL7G3e33+pt/nPf6H56ZPDIagXfjq4OXmYnNOUflPoyCPp4v&#10;3q/Q/wDDf7/zu/j9Srsay/1RQ/IHqNryWw0iPTNlNb3Msp/6w+6p6Mc3FtptLsnGZWXubc+t0bmj&#10;aR73lv6T8y36f/B2/wCCVejM6L1LqbM8ZlNr8avZRU921wsLnPsvdXds+g3YypSwuh9Krpz8cNpO&#10;Jl2h7K2Ob7G7Z9n+idXe+70tiiHnfYsMvasE8UKESY8Ny1l8kJeji9uHr9aLJudndSDMatz34DIf&#10;WLH4uSWWFn6fE/mabqWbG+y79FZ/wW9ix+vz07ruD1PEscX5lZq6jTfDLXtaW049t2Ptr37N/wBn&#10;tvaz+b9P8x62cvqnRsDCxXZ94yMnEeMbGuxxue60NOyttwmmp2Rj1/p6L7PS/wCgueuyM/r+dW5w&#10;G57h9nx26srrafdbu+lsq+lfd/hbP0df6T0ak+BIGh+aJ/l/goyGM+CIBEMRq/5foZPn+TG//9I/&#10;7Mq6vlWYmW5tj2MacTqzYrtyGD9F+koO6rO9G1j6vtLX1WenXV+k/Sqpdbn4rrA/KxeqOxC5uy8u&#10;qzGmsmaqtzsbNtfu9ldVOTl/8Gsyt2Tj3i5uTa297iDbu2z+dtdr6bGfpN/p/wA1XvWj0DBZlZ12&#10;ZfuOPhxbY6Tuc9x9nv8A3t3vf/bVCXNTx4jxgZcURfDOPGP8D913M/wjAOPL7nsZeGPowy/Xe5L9&#10;HND5P04JMXOxep1sxLy1+RkvPpVsY953NcW2M9T0/RdTQ9rt+T/wfqfzink4lzjZVZnMZtkWttyh&#10;Xt8fV9S1jqlo43VWUOdTRTdeZIHpPrDHCeXOs/SU/wAv2W/8Es7r3Ra78w9ay67nvs2VOZhNpmoN&#10;YK6f0uVRfbY32el9o/f9P+bVQRwzINcI6CP7WOXvQ9IFk0PV1ts9Jq+r3R2v6i29nUMoaOyaT+q1&#10;GNvv6pkbcT1Pdt3etbk/9xcP9/Os6jb1e/H631SR0rCyDd0/HaCwZVrABRThtta3IvpY/wDSZefk&#10;VsZ/OV+iz+bprPfVvZY7p92VdUC1mT1N9mc9oP8Aosd7cXBq2/8Ahe5Cybs7IyTkXG6294DXX2tO&#10;6OdlTWjZRW38yur6H+D2KYCA1Gp7noy4Ph2bLL9dOOKHX1ROSX90R9EUN1tltj33ODsi177shw0H&#10;qPcbHhn7u1zlrfVGht3XIJabMel2QxrifpgspYXcu9nreo1YOW5+O0bWkPfowkEAR9J2oQ+idVPS&#10;OqU58Ou1LL6QfdZXZ+jtrGrd1rp31f8AC+knCBlEkfR0ud5mGPEcGKj6OHQ+nHjr5f8AEfRrcu1v&#10;VKGPy25TqHb7MeiiKqYa6LMrJ33WN2/yv5v+cs9NadtdJfdZdVa/HtLjvpe51gFrWNyKMivT06rf&#10;Tr2el/1v/S2Vg2jq+C2rAvZX0lxIudQA1ziD/RBVH6B3/cr1m7/8Hsf+kSxcfKPULqcF/wBmwMRj&#10;ambh6k3bd21jrNz/AGeo37R7v5CqkSB0F30csyhOIkJCEoQPF+h6OL/Uxj+tnKfycGX/AFrftrwr&#10;/We1ltxc6yp9UPaz1CwVWc7NnqUexl+/7N/wtfq+oqfV30YnTvTyLQ22+1lluQ6v7S1pEM+0WUva&#10;1vo+nUyj6P8A27ZX6ip4N31kv6DbluyA7Mre8NYGBxcK/wCe9Nz2+13qbvRr2f4P0/5a0KcWyu2n&#10;rHT3PtGVUw5eM5xd6jHNa/1KHWT+mq+m2p/6Oz+b/RIiJHpjXD3/AO9Wwj7ZBnL5JcPBxX+sx+r2&#10;pz4fahH/AAMmLjh+saXX8Wyz6uXutbillAbk4+TiS1riC1n8xDm/pabH172ZFq89zsZ+Q1tlQmxk&#10;iP3mntK7v6y5fTq8YdOxQBjZtrm5NlBHpiymHOoYxk11ZXqbLLvbXv8AS/4z0uOy62VWkNArLTqB&#10;4fm8fvNU8DqK/sdT4bEZeXlCVmOScpR6GPy/3uCXG5LqbczArooG7P6a991FXe2lzhdaytv0vWx7&#10;W7/S/wBCiYue7OxTbexr6BDLLceXPYT7d2ZhTv8A0v8ApcX2f8ErbjS8/pW7tnuY8EssDgdHVXN9&#10;zH/uqTsfpWTcMjKddXlTpnYhFV8x/wBqatv2XJ93+EZZjXv/AMJ6qm44kVOLS5v4TzOKZnh/WROp&#10;iPm/xUmN0nOsYy3Dc3Lx3D2PrLbGkD+s3f7f5SsP6Fk2RblMf+iECsNawe8x9Bja2fm/ztqzcvpt&#10;L7Wel1RmRlXOhvq41mJe6Pc7dlYvq0u9jfp3WLb6X1S3p9La7qn2MY0tqtpsl7QS53p3/aQ5uSzc&#10;/d636G337P5v02MhyY8ekok/9HTr6pRasZZrMJwMZR/RnYI/wGWVZ0+qmnoox8vNrqLczGq6fjNs&#10;seXNgZVjsnd9j2ut9D034fr1I78D6ydSpuxXUt+rnTHtD8yqpzsvqV9Z/wBK6vfd6b/oe/7Ps/4W&#10;n2Klfe+9lmbjuc28QHFlh3vH+Ex7HVFn87u/mvofo6U/TL8zCu+2Yb2OovG5pcHNIB/d9M1+o3d9&#10;LcmY8sIx0AuN3M+o8TIOQnlEjx0bFYj6OL/Cf//Tx8eu3JubVU3dkXwyppA4cfzxr/POa/7R/wBs&#10;/wCGrXa09NpNuL9XseXYuJtyeq2/vmd1VD3AfzuVd7/+JVP6rdKsqZXnWN/WLhFQ2gQCNrbS0fR2&#10;0/Q3e/8AS7Lv0tK0OtYLOm0Oz8W8499twNmwua+wkO3AOa/3ek3dd7/+E/0iyZzM8oqPFix7kVw3&#10;8t+r5v8AvHZOQXK5H3J2Y3reSR+af+z48k/3PvH6z5PQk+snVsKm6rFeA7IlsENDQHPG3FosyXD9&#10;XqssLN/896Xq1Wej6K5XK+svULLDV6baMYTXfiNc+u3c1221r85v6xTk0217WPo/Qf6WjIYiZWQ2&#10;qzNz7h676rmmkv1nLD3OwqrHAh1v2Sul+Zk12fmVen6f6xX6mARAEkuJEvcTJcTqXvd++93vcn6S&#10;JkRuere+H/D8eSU4ZBx4oQESblH9fP1S4eDh+SP/AKjbllfVrg+7pHU87KZUzfbjPvsGXWAdr7G1&#10;VWtrzsf6LvXxPez/AA2NWs5vW+qRP7Sy9s6PGTcR/ai87f8AqEVrnNe17HOZYw7mPYS1zXfv12M2&#10;vrf/ACmrRyLaurYmfl9QoZ9uxMR1reo1TVZZYHV0YtWXUz9VyXWvt9P1PRrfsYreLPEVGcBLoCAO&#10;L/0Jz/inwTJy4lmw5OLAPm45VLHcv5f+q3DzOp9UcWOszcmz2uaA++wgHn/C2P8Aamp6tlsLqcl7&#10;8yj/AAbLX73VvB/R3Y1tu/0rG/8ATUmVt2vaCQDo0iAQdfe0tVO6l1biddvdXvahIGJiKcGOaUeE&#10;iRsOp9VurZGDQ92PdZVkNc71Q3h4Li5r7Gu3V2+52z3tXS4n196xQ3078GjKrmWW1vNL9Tuf6rDv&#10;re7f+fWvP9a8htzGOsfYHVkM37iXNIa9voPqc6xv0/5f563+get1AObfSKasd3p25j7C2XDt6Oy7&#10;7Tft91no+iz/AEizOY5cxnKQIPfi8ezqYM8JwiJRP039Pd6lv1/y6qhVi9IaSC5zXOvDWhznOscX&#10;t2b/AKb/AMxav1f6pndQxrLs0Nx8LEafU9MbaC6C51e6z9J6OP8ATfvs/wBGucPTcdrfUxrP2jsB&#10;c/Ga849jmtG4+l+gynXf8VT+sf6Fc7d1B/Ver+mHnCxLBTsva14rxqmt/wADV6tj21WO/TWV7vUz&#10;r/0v6vYqowzmKJEBEbx4v8Us05QF8MSZTPX/AKUf6zvNyLMzp/1gy7Gmul/V6X4TSI97oZaR/Kdg&#10;bHvVTK97Wzq4NHxgOczXRHy78Z7acHC3VdOxHOfUclx9a6+z+f6jmf8ACP3O9Gv+drq9T/S/ZqBZ&#10;drbGANZtcPaXcFwH0HPZ/wBJP0EhWn8uF3PhOHJhxDjBjLJM5BH9yHBwx4v77SYySdRoDom2t3EA&#10;6D8U8wT4DgJBri8BvwE+ClLsd0lVdYupstaS2t+6BAdtI9O6rc4Ob+kqc9nuar9HVen42Q25zCbc&#10;dzXDHua17L5n1Kq9gc3f6X71VfoWej/waoOY5zHMksJG3cOR+65ZYttAsptl1jN7mNJLvcQ1uUxs&#10;7v52ilj2/wDEf8KhjjxWLcT4tjhHgyGHqsCcwd8X6UZPq/X6MbO6VR1jBaLa6axZDGgb8Vw3Phvt&#10;/SY/8+1n/H1f4RcXmY9eNkh9fupyZ9Ms1Lt/uysdmza53q/8oYn6T+e+1q59S3dVzcRvTqM92PSP&#10;UfUBYWezdNrqPR37nb7d+zd6f/TRur9Cu6ZUzpz3m2prWvx8iIMsMt/t0u/8D/roZCYyEwDpcZfu&#10;yHZyYwiBLDKYIu4/vcPzRn+56J/y4H//1Ooq6p07DsD8kvY3bsocGF7Q0e6zfs3Weq/+p9BYXX+p&#10;5fU8/Kw8X31Yw2Y9AEPfYyS5/ububZfZvpq/S/8ABvp/Sb1u/WKjAo6W5/otOQwE45Di1wcNvq3+&#10;0t9X0We/3Lkuo3jAdZ1Gq4GzJa9uFs3Sx1sX5eTZud/PYNT2sZ6P/azJxbv9J6WXCMoRjjPCTfFL&#10;h2Mv0fm/quxhEJmcgCZzj7eIS/fl6OKP7v8AeavW86zIym0Gz1WYQNIsbw+0BrMu9v0fZvqZjUf9&#10;18Zlv+GWZ3QcYudXuIhjtKmREMGjeEXQ+SfVaPTcljjj5fHGHa7O8zLef+H+ivwC4wAO5Vnqjn4W&#10;KzpOrciwsyeotMgh0bun4L/o/wBGqtdmZDdv9Jyav9Ai9Frr+1WZuQzfjdNpszrazw/0RNFH/Xsk&#10;1/8AW2WMWM+2+61917/Uvtc6y5/71jjvsd/ae5W+SxcczM7Y/wDpfo/4rzn/ABp+IkCPKQ0/SyfZ&#10;8v8Aiy/56Vh0hO5ocNfkfBDY7WPuRFfLyw1DWcxlTg91YftIIEFwJ+DD/nblqY3UsZtU5ljqjY5z&#10;qrXsNdbw4B/thvosdRY59Dmf8F/YVat7GPl7PUaWuaRu2kbmlu9j4ftsr+nV7Ppq03qTGOaacauk&#10;S4vZU+xgeXCxte9zHt3el6rP/Yan+oqfNiUiBHGZHcyjw6/ux4v3v+Y3uTPBEylMcPyiMp1KP73D&#10;jlL5WbOrdMw2NJy3ZtzDLGVw6xxH0WfoGbGf13qONjGy1tuTayrq1rQ59GQ99biSZrrGRe77L6v+&#10;FZjZVmJbUyyquv1FNnVrBoWSN0uAyLmtI3Pfta0Wbmtcx9dX6S26nZRX+i9ayx6r32Yr67G1Y1dI&#10;L3O3Bznu2O2D0peGb9r/AFbPe3/CbP8ABVqtDDOWThlCcIn9P0SB7fpfJ/gf4jdHNywgZcZxSlD1&#10;cMjDJt/4Z62zlNfXaaMlrqb2aurtBY/X87ZZtd7v304dLXDiRDWwfyoOP1LqGPT9nx8l9eMBtbj2&#10;Bl1YHfZVl1X1s/l+kytiI/qmTIjHwRoAP1KjXzd7HJ0uSyg0DE9tadLH/wAZ8Zjc8J4h+5L0/QKc&#10;zcwnbDm6TxIHzKGGu9xDfiO2nb+Uinqoc5vr4GFY0c+kyzFcf7eHeyv/ANl7EalmPlU2XYJsFtDD&#10;bfg3lrrBW3+dyMPJrbWzMqp3fpan00ZVX/CqOeDLAXKOncG27y3/ABh5PLLglxYpHrP5P8ZFthsd&#10;+6o5rMWt3rWBwtJBY9oMhzfdW/8Ad9u1XS+RPIOoj+CDk1i+lzHRqND4Hlv/AElHE0f4Opmx8eOU&#10;eGM7BqMxxRtkOtPwbcTqHTR6Yoc2yiqwztI3MycNz53OqY9z8ff/ADtmLZR/pF3nWerdH610WuzF&#10;yg3Kc1uTjVQXODgN78S/YHen6jP0Nnv/AEf88vLMR1t9lmI6otsLw6ljQXRcB6bK+Hf02vdi/Q99&#10;32Jdr9TaOm25WPg5TnPLqi/HNby1j3kOttpftHqP30O/R/Q/mVNMHhoAEn97XX9F5IiIq+IHETw0&#10;PVPF1+b931cT/9U/Uch3WOu2MtIqpY1+PSXFkVNax/2ixzo+lU5z8i+1jtnpf6X9H6fK9Ty687NF&#10;OOyMOporqZYCHChh3tc6Az9YyH2PzLt3+Hu9H/Areyv5rqv0p+yvjZ9KPV/S/wDoJ63/ACtv/S/Z&#10;f6H+ormMTbvv2x9Icbpj3fzm/wDP/f8A5azoXZu+K/8AnPScvHCcuMmUYQGMCN2eLFwSllltwf6v&#10;Jxy+T320IA8PAJeaRTIvRnb8m9gZeLTj52JlMtNHUKq63Px3Nbaz03m72+s11VjbvoWNcs/qeHVh&#10;5hqpsddS6qm+qx7Qx5ZfWzIb6jGl7N7d+32Ig5+5N1n+k0c/0PG5/wCL/wCp/wBH/wAF6aucjx8c&#10;qvg/S7cX6LxX/GiPJ8ZlCX9K4qyQPF+7H1R9P7v9dqNMeYRN08ILVNnB+P8ArKvSedhdJdvxTwkO&#10;EkgvUpVWGqxtjWseWmQyxu5hMRD2n6SikhLh4ZcXy0eL+7+koXYre/T5ts2Yg2itwhrGtBsxWHcW&#10;iz3XbbHu3vtLP0jf+u/zTEG3Iw/UDXvrqrY12yxle1zz+b6tLrP3/wA7/B/9Rs9E2fs6/wDo3Gvq&#10;bpmNftX8n/R7P0Wz+bU+h/aP1n0vW9H7Rp9h9Hfu9Kj+c+0/rnpf9x/8As3FPIckwMUxWkJe5g9X&#10;9b0Y/TP/AGrpzxYajfMQ3HHxY8/CPL1Sn7fH+44e7p9ulOWbIJAb6evA2/Qfb9N3qf8Abf8AmHw7&#10;HY2dh5fT7TfmVXMfRSyp4dYWn9LRW4F389j+tXZuWt9Y/wCao9T9oTu0/an9E+hZ9D0Pb637+/8A&#10;wawb9mwz9nneyfsm76O7Xft9n2j/ALi7P0/rfQUxGfhPHxiNHjuXLyjw9eLhxwn/AIiz2uUGoz45&#10;ZBL0Rjj5r1/3Zz9MP6nuQ4HQzqKcXqGZi4xa6jHvtrq2fRa0OdtqbP8A3H/o7/5dSA2DornV5+3+&#10;/wDndo9TfH2j830v2p6X6r+0dn859m/wf9L/AE6qMmPv/IqEt+73PIymeVw8cTGftxButeEfP6f3&#10;/mc3qJfiWsuY2C50PtDnNLdPa5uw/S2t3NcrF+dY59HVMf8AR5QtD3emPazJYW3PdUz9zJlmaxv8&#10;u+iv2VqfVf6Fd9GNo+n8fzf5X+iWdibvsebG7/AfzkbZ3XbN0/4f6Xof4L7D9u9f/BKWFVrof2ON&#10;8TAHMgwMTueGPD8/y8xCfD/4Z+s/1j//2ThCSU0EIQAAAAAAVQAAAAEBAAAADwBBAGQAbwBiAGUA&#10;IABQAGgAbwB0AG8AcwBoAG8AcAAAABMAQQBkAG8AYgBlACAAUABoAG8AdABvAHMAaABvAHAAIABD&#10;AFMANAAAAAEAOEJJTQ+gAAAAAAEMbWFuaUlSRlIAAAEAOEJJTUFuRHMAAADgAAAAEAAAAAEAAAAA&#10;AABudWxsAAAAAwAAAABBRlN0bG9uZwAAAAAAAAAARnJJblZsTHMAAAABT2JqYwAAAAEAAAAAAABu&#10;dWxsAAAAAgAAAABGcklEbG9uZ2/xJuUAAAAARnJHQWRvdWJAPgAAAAAAAAAAAABGU3RzVmxMcwAA&#10;AAFPYmpjAAAAAQAAAAAAAG51bGwAAAAEAAAAAEZzSURsb25nAAAAAAAAAABBRnJtbG9uZwAAAAAA&#10;AAAARnNGclZsTHMAAAABbG9uZ2/xJuUAAAAATENudGxvbmcAAAAAAAA4QklNUm9sbAAAAAgAAAAA&#10;AAAAADhCSU0PoQAAAAAAHG1mcmkAAAACAAAAEAAAAAEAAAAAAAAAAQAAAAA4QklNBAYAAAAAAAcA&#10;CAAAAAEBAP/hK0RFeGlmAABJSSoACAAAABAAAAEEAAEAAADwFQAAAQEEAAEAAACgDgAAAgEDAAMA&#10;AADOAAAAAwEDAAEAAAABAAAABgEDAAEAAAACAAAADwECAAYAAADUAAAAEAECABUAAADaAAAAEgED&#10;AAEAAAABAAAAFQEDAAEAAAADAAAAGgEFAAEAAADvAAAAGwEFAAEAAAD3AAAAHAEDAAEAAAABAAAA&#10;KAEDAAEAAAACAAAAMQECAB4AAAD/AAAAMgECABQAAAAdAQAAaYcEAAEAAAA0AQAA5AIAAAgACAAI&#10;AENhbm9uAENhbm9uIEVPUyA1RCBNYXJrIElJAPAAAAAQJwAA8AAAABAnAABBZG9iZSBQaG90b3No&#10;b3AgQ1M0IE1hY2ludG9zaAAyMDA5OjA3OjA0IDAxOjEyOjM3AAAAABoAmoIFAAEAAAByAgAAnYIF&#10;AAEAAAB6AgAAIogDAAEAAAADAAAAJ4gDAAEAAABkAAAAAJAHAAQAAAAwMjIxA5ACABQAAACCAgAA&#10;BJACABQAAACWAgAAAZIKAAEAAACqAgAAApIFAAEAAACyAgAABJIKAAEAAAC6AgAABZIFAAEAAADC&#10;AgAAB5IDAAEAAAAFAAAACZIDAAEAAAAJAAAACpIFAAEAAADKAgAAkZICAAMAAAAzMwAAkpICAAMA&#10;AAAzMwAAAaADAAEAAAD//wAAAqAEAAEAAADwFQAAA6AEAAEAAACgDgAADqIFAAEAAADSAgAAD6IF&#10;AAEAAADaAgAAEKIDAAEAAAACAAAAAaQDAAEAAAAAAAAAAqQDAAEAAAAAAAAAA6QDAAEAAAAAAAAA&#10;BqQDAAEAAAAAAAAAAAAAAA0AAAAKAAAADgAAAAEAAAAyMDA5OjA2OjMwIDA5OjUyOjE4ADIwMDk6&#10;MDY6MzAgMDk6NTI6MTgAcDn6/0BCDwB/ngsAoIYBAAEAAAABAAAAAwAAAAEAAAA3AAAAAQAAAICx&#10;VQCzBQAAACE5AL4DAAAAAAYAAwEDAAEAAAAGAAAAGgEFAAEAAAAyAwAAGwEFAAEAAAA6AwAAKAED&#10;AAEAAAACAAAAAQIEAAEAAABCAwAAAgIEAAEAAAD6JwAAAAAAAPAAAAABAAAA8AAAAAEAAAD/2P/g&#10;ABBKRklGAAECAABIAEgAAP/tAAxBZG9iZV9DTQAB/+4ADkFkb2JlAGSAAAAAAf/bAIQADAgICAkI&#10;DAkJDBELCgsRFQ8MDA8VGBMTFRMTGBEMDAwMDAwRDAwMDAwMDAwMDAwMDAwMDAwMDAwMDAwMDAwM&#10;DAENCwsNDg0QDg4QFA4ODhQUDg4ODhQRDAwMDAwREQwMDAwMDBEMDAwMDAwMDAwMDAwMDAwMDAwM&#10;DAwMDAwMDAwM/8AAEQgAa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dZsxeqB9DvtbK4FbKia63tj1G1enT9Njb377f8A&#10;uQ/+c+mr/X7OrDpdD821hzrLwGegA1zWFj99e+oN3+7a6zb+jSZm9L6aXXYtLq7CwVelUAwwwudu&#10;fl2btvqbv0n6PIus9Ov+bWR1H6w5uQXtqs+z1PEGqkmI/dffZvut/wCgsQQ4yOCI0Iu9pPTZObxR&#10;lilHFH9VGIMp1xZOEfu/5P8Ar+387nX4l5AtyXCsvgg2PaHEO9zXNkue/e39xtqnj9LysimrKxji&#10;txmvi27IvY1g2HbYy6m708lte4f6D1Lav8xVRueXOLQT9MuI3RH5/wCc5TyulZOA7bnVOrde0PrB&#10;26t8RY3e1TyxkAWRfatK/uqxc5m5rMMYlwRIlQhH07cTv9QysKvHpNNwa4tcHC4GywNB/V30YlT2&#10;trbfVtsYzJvw9ixcjqDQdmx9x/7sv0+WFi+hjt/qZP2xVmmGgN9oiIbp/wBL6X/STgsAgD8gUWPB&#10;GGw+v6X2t/H8OFXkJn4SPp/xMfD/AM6eRtNtdkM9Jrr7Wlo3UY1baqxPLTTQPT/8CTP9ZljHX0t9&#10;FrC00ZdwrnUOa5792NY/04+ha2yr/i0n4eFmdFfd+0La8uixrPsbnTWa3Oa39HRPqb2bvV/0asU9&#10;LxqW021YgdvYwiw+jVugHZk+je7Os9+71f8AhP0Vn5lak4ccQJGZMtfTXy/4TmZ5ZOOeKPLwMISM&#10;ROU/bhKUPm9vh+7R4otRrcY1W9Pxb2vyc1zSH1B9rTW1zrndPipt91P+B9Z7Lc7+Yp/wX6RQx3+k&#10;6nHyqvs1rHvdmYlx9M27y12JfW+4105H2erdRXh2v/Q/0nEpyd9y1rMUOgBle2sh1J95cC3cGlv6&#10;1+a19j/o/pPVs+nYhXPOPRe62plzrGF7ho71y36FV2C/1vV2t9zLa2M+z/6P1Uo54y9AEjxf4J4v&#10;DSEP8GTVnhyfzkpw9NGiTOVRj+l/67n/ANTS5Gf0mzFe37HTQ9jT6VjC3HsZYQ0ep9ttextPv/0T&#10;rbPT2f8AErHAvdl1dVx2mrGpFTruo+jY3HstYG15tjGMq9tWZZvrdXaymq39JZk+h6/prXsZj41+&#10;ObbA6sNeG3W13t+yua1r2Y1LupOfVj2XP21sfb+vY/qV/wCA9irZFeTZ6tLcQDHsJ9Sn1rHh5cdz&#10;7LrKb6m2vsd7n+m2qmz/AEKUckYk/MeLrLhHp/S4Yen/AJ3/AHiseHJn1jLHDhB9MpcPFf8AWyfN&#10;/gf+NqxH9IrN1leEzqQuO/HYzJLLKG67WPFHqe79z2ev/pVRvdf6LK8wW1OO2Tt2tcZO+1zHem57&#10;9u36T3/+k7lmN67h9o6duOurQHCTte5+wt9Te/b7v1r/AIv00+N0+j7VTi0339MN749peCGD3bxj&#10;Pe+p7dvs3faP+F/0ldrYiF3chKRG544x4f8AC9P9f28LZE8uKXFPH7hGonDJxy07fz2OLmtxqn6V&#10;2g6AkOa4R48B/wBFQZdkY5PpvfSe+0lv5IW6/p7qci2q57Ml1T3N9RjWtY6NNwaz6Xt/0rrXoOV0&#10;6m5m1zY8By3+Dm/9bSEwDRPEHVjxnHZAnxASEJGPXx4IuZc3OycavMop+1S5zHilrQW7f9JXS1rn&#10;vsd/hf3EIOcwD1a/SsmPSs9rvmpXdPzcKz1On2uqLmhp22Fjie/vllblB1GTU5r8mW5B91nqgl8N&#10;Ey7ft9Rv7j9+xTcMCBw1v/hfWLmy5vPg4o6RBv8AV8Pt8AP7nBw8Lo9Syqck0ehjNxW1VCuGxLoJ&#10;973MYze7+X9NU9sjyHZDx23U1tra/ZruLRqx0/yXbmq/XjW3ML9v0B7nxDfH3H81QykInUir3bvJ&#10;c5iGOOMwOPhG9+4Ptf/QzW1ZWdYWUsda86lrZgD957nexjG/6R/6NWf2NVjBtmfcxof9GXFlZ8q3&#10;MZbk5n0v+8/Eux/+76vjJ/aWQ3G6K0Y1FbGvyb7B+hxyC7cWYzg1t+X+j/R2ZXrel/2l+yfpshaP&#10;SL+lY9NvUcCuzODSW3dTe9ge9wHv/XM11W7b+f8AZvSq/wC7FlqoEe3G8lx7Y8fz8P6PuZJfzXF+&#10;j6PcbvuSyT4cYEjdceQ/q+L92MeL1/47nj6v3X0y3FyPQnVz/T6fSP5f6z9szLf+Mtq9REzOmZ1z&#10;KG51uJktl32MfrNntfthlbsNuLXd9H+e/wAItK685VTMx7PVN9D8itlg3GprjVTj+nfT/N/zz8q2&#10;z9Jf6DP572Jeq02sqbTW59j3mp72PHqh1oxGFo9T9Hux3ZF9z/8AuN6dqh96MarHGN/vcWSX+FxS&#10;4OL/AAGzGHMHhMs8/QTweyIYBA16+H2ow/wnmXYuGHuZ/k8uYSHs9TKqeCNC0+o+9jHf8Ys3Ps6Z&#10;j0tc31q73n2UiLWPbJa91eRsxfoPbs9rchdy4vyMXIu2Vv8AstRcftFbriGOfcb8S2vIsZS/Ibj1&#10;V3f4H7P/AEb+YtVR/Sr2YYt6Li24mZ/hLH0MYX1n83GzHWZX2auv6fp+r6fp/QTjmBGsIiusfSf+&#10;8/5jZw5uZxS4xzOSQEuGUM0/cj/hccZ+l5avpXUi1uRZVViYZ2l2Tmu9FpBDbH0+708u3b/NO+zV&#10;/T/mkr+oWV32MxCw4rXFtDnUUhxrBipz/wBEPf6f00fqvQOpsyC/qfUcdz3D6Nlr7LGA/m+h6br9&#10;v8qulUPQYC5tbiahpWXABxaGhu9zGl303tftbuTY8ExfzadtHV5M/eJcWYjNYPD6LxY6/el+/Nt4&#10;mZnZd3pNdSxoa6yy19NQZXWwepbda4VfzddbVp4zX2Ui5j68Wlzd1d17IyLNJ3VU4bsdmDv3fo2e&#10;tmZH+k/0ar0YtGNSLHVl+NlYtlWW2pwc9+Pez3ZWLb/MObXtZZW/+b9T9Su/Tq30+/MxaXVNqd1A&#10;NDamZ+Ew3EsYC2v18Fm7PwL3s/nt+O+r1f5q1MHDK6AiQao6FzOfyiUhLHAQwVpKEYxjKX6XHkh/&#10;zPU0A+rCyvRrGO0Ppa4Nc0tL9x9jH0ssqbb7f0jPU/SV/mJvW9Rtxx62Nuor9ezHe0Pa6oHbbkYm&#10;Rtrc5lEt+0Y2RX6+P/Oerk1oP7Py7bsvI9DLvyMstc5n2PIdDm7mem5zsahnotq9NtPu/Rf6VWKM&#10;G7Hfde9gdmDHtxqcdj22Orbd+iyczqORU52JS/0vbTi+rd77f1hSZI4wLJF+P8vlanL5chyDgAlq&#10;PSfVAxv/ACn7n99pO6va3V1dIHhsjj+0lVdV1B7Xuroduc1j6HewAN+jewWkts+n7/S/SfyEPq3R&#10;iy2uyh2ltQc1tjh7tvtfZVo17aPU9lb7Genb+k9G21VsXFt3sqsDWPDiSywtYDP0C2ywtqd/25vS&#10;jDEYCY9Nj+6Yu4fblUscY4oEmskhxwP+TlHJ/m3doyK/W+zPDcZ7YDvV9lbQdN5sjb6X8pqt1V1Z&#10;NrqcVmZnGsxa/FxdtbTG7a7J6jdgs+j7voLT6T9XaRgNs+1XYebWwGKourc7/wAKZDbGu/l+h6O9&#10;W7GtvzMXDsx2WeuRXc/IxH0tcGjdbbU/e2n1f9Ez0PpqrCUZ+qIEo2Y+qXDP0/NLhjxen9z1tLNz&#10;uWUjHHL2uC+OYiMsZcP7pnFwMjpL3tfV9ly2lw4c7Af/AJ1P7QZ9L+sh9XGTlxb1FlmMMeo0h2Rh&#10;3ekKyd/9Nw/2jXU5v8i2uqtdZScWshnpMa0uZXY1r9XO9V3TH7bA1r7/AEHVU22ev6l36T/BIVT6&#10;bjUxtYre8VtJbc9pYbPVpY23Ja37Y22m/D+z+yz9Lbk+pYp4zAIFV10P/fcTUyzz5NZy9zguPrjC&#10;vV+j6OH1PG14Itx9+O1tuPVo6zHe3KpHf32UOsso/wDQltKgaHMxjVVdbXW9/qOpkGklo21uFjf0&#10;m76f84uly+mU5IpzGVPzMuxjb67a2Poy2V2Nc2v0+tYTfT+01fpGenn/AKvf/wACsrLNjarMx9r8&#10;vDpcWZGYKw3MxXNJbZX1npzNlWdVT7PWysf7Pnf4X+b9P1XHHGdGJrwYhnyYzU4/UP8A/9ErenPs&#10;+rdOBj2urNzKb8htTd1lrchzzbWwfQ9za8Wj1bv0FNFeR6/6H1Fcyul014TW+hTh4+LUGuysonIc&#10;wD+cbi40uq3er/hX+j9ot/m6FR6B1EuFeI8R1DCDsf0He111Ic5zaq98N+2YT3WtbQ7+eps9n6Vb&#10;VvUMBu3Jti4VWMYxrh7m3vcKq/0Fm30slrnf4X30rJ505sXMzGSzCc+KBA6z/SdH4fkx+1CeLQxi&#10;IyH6UeH9Cvk/8Mj/AI7SwuojHpxas1uRiXBpbg3RNjq90e/Fb6n87/o31f8AEXemrtf1gwTQ6w59&#10;jq37HNeyiDtIc2HPr3N337XW0v8A0NtWxFpyOl19RObk5DRm2RVjts02VjTbT+/de97nWf8AGejX&#10;/wAIHFo6HjdHtwb7WM+1OssuAadwJcfR2M2/Sx2Cvb/wih44kbjXXcN2XskgmEwLjxRgOL5zxy9r&#10;jjLhji/8dyf5vGxvysjNezouK09PZkVepRZkAvF7fbd6Ldhcyuq5m51mz1P9D6VP0EewYvR+l5F9&#10;tLun5AY5grpue7Gvte0sZ9nre6xnu+m6v06smiv3/wDCLP6n9bel0YeLgU4t3U89jaxSytpYGXMD&#10;a6b2v92RVvtb+h2U/pP5tE+tuX9ld0m/MDrac25uD1DDc6ayy9osc9ja/bXk4eRXvxsij9L/AMKn&#10;xG1a8W39ZjnzIiIwEDHHGV5YAn9ZR9UuL9L3I/533Pb/AMm8b6YZoBqNCBpqmEtGn5vfwVrLxji5&#10;ORiudufiXOxw/gua0uayx+387a1m/wDroTWBzjU1u8aAxzuP5jW6uf7vap7epx54zxxnH5ZxE4/3&#10;JeoL42RmdPO3FsaaXkWuxrW+rQXEfzrKw5luNb7v0lmLdj2f6VWn9Voug5eE4WQ79JVbXfq/6T9m&#10;bXj37t383vzLdn+kWni9DxGsDs26p+Y5wFfTG3Ct5k7WVWWVNvey97v8E1mxn+Et/c6IYXTsTd6e&#10;K2p9LXttrbVXaAaW13vyKbL3e9uy/wBN77f1rI/R/wA16SjmYSoyiJEderj8zPlBMHHCcckrueIj&#10;Hjkf0pCGT3Y/9Ujh4P67xbepdN9NgspzMh9c7TYKNplxfNldmbk1u9rvS/mv/BFD7fb6TaMXGZTW&#10;2Sx2VYcstJ/OqxdmJ09jv+OozF32W3EBuFw9WusuO6+ip9QLKm32NYxjW5H9H/Sf8fX/ADv+Dszc&#10;/oXS321Vtpbg7T6V2VddXV+kDWWbLMZrbKMm2ymxt7fstlH/AAllXppsTDU8Pjr6tWLDmwyNZTnM&#10;Z+uvciIfvf5PHys/8CDxo3m63Jtsffk3uDrr7Tue8gbW7nfmtY3+brb+jr/MTOgFznQG/nF30f7S&#10;1OrYbsK8U2VVFrpNN9IHp2NB+nWRu9zf8Iz/AAf/AIIue6le71mVCQ1jQ6PEmf8AqYUsbkezq+9i&#10;xcvGeKIENoRj8ur1H1S6lhM6mcAW2U15NZZRqWs9UODw2hr97arLa9/5nvW1l4LqL3dSZV9loxwX&#10;XZeVdY/IsaPoejW513ofpNvper+k9TZ+i/wa87db9nw8WwEjK6haWVWASaqmPbR6tX/dh9vuY9dk&#10;367dMpvxsbq7L8mknczMdU2Ba07azkUUvsbd7ff6m3+c9/ofnpk8MhqBd+Org5eZic05R+U+jII+&#10;ni/er9D/AMN/v/O7+P1KuxrL/VFD8geo2vJbDSI9M2U1vcyyn/rD7qnoxzcW2m0uycZlZe5tz63R&#10;uaNpHveW/pPzLfp/8Hb/AIJV6MzovUupszxmU2vxq9lFT3bXCwuc+y91d2z6DdjKlLC6H0qunPxw&#10;2k4mXaHsrY5vsbtn2f6J1d77vS2KIed9iwy9qwTxQoRJjw3LWXyQl6OL24ev1osm52d1IMxq3Pfg&#10;Mh9Ysfi5JZYWfp8T+ZpupZsb7Lv0Vn/Bb2LH6/PTuu4PU8SxxfmVmrqNN8Mte1pbTj23Y+2vfs3/&#10;AGe29rP5v0/zHrZy+qdGwMLFdn3jIycR4xsa7HG57rQ07K23CaanZGPX+novs9L/AKC567Iz+v51&#10;bnAbnuH2fHbqyutp91u76Wyr6V93+Fs/R1/pPRqT4EgaH5on+X+CjIYz4IgEQxGr/l+hk+f5Mb//&#10;0j/syrq+VZiZbm2PYxpxOrNiu3IYP0X6Sg7qs70bWPq+0tfVZ6ddX6T9Kql1ufiusD8rF6o7ELm7&#10;Ly6rMaayZqq3Oxs21+72V1U5OX/wazK3ZOPeLm5Nrb3uINu7bP5212vpsZ+k3+n/ADVe9aPQMFmV&#10;nXZl+44+HFtjpO5z3H2e/wDe3e9/9tUJc1PHiPGBlxRF8M48Y/wP3Xcz/CMA48vuexl4Y+jDL9d7&#10;kv0c0Pk/Tgkxc7F6nWzEvLX5GS8+lWxj3nc1xbYz1PT9F1ND2u35P/B+p/OKeTiXONlVmcxm2Ra2&#10;3KFe3x9X1LWOqWjjdVZQ51NFN15kgek+sMcJ5c6z9JT/AC/Zb/wSzuvdFrvzD1rLrue+zZU5mE2m&#10;ag1grp/S5VF9tjfZ6X2j9/0/5tVBHDMg1wjoI/tY5e9D0gWTQ9XW2z0mr6vdHa/qLb2dQyho7JpP&#10;6rUY2+/qmRtxPU923d61uT/3Fw/386zqNvV78frfVJHSsLIN3T8doLBlWsAFFOG21rci+lj/ANJl&#10;5+RWxn85X6LP5ums99W9ljun3ZV1QLWZPU32Zz2g/wCix3txcGrb/wCF7kLJuzsjJORcbrb3gNdf&#10;a07o52VNaNlFbfzK6vof4PYpgIDUanuejLg+HZssv1044odfVE5Jf3RH0RQ3W2W2Pfc4OyLXvuyH&#10;DQeo9xseGfu7XOWt9UaG3dcglpsx6XZDGuJ+mCylhdy72et6jVg5bn47RtaQ9+jCQQBH0nahD6J1&#10;U9I6pTnw67UsvpB91ldn6O2sat3WunfV/wAL6ScIGUSR9HS53mYY8RwYqPo4dD6ceOvl/wAR9Gty&#10;7W9UoY/LblOodvsx6KIqphrosysnfdY3b/K/m/5yz01p210l91l1Vr8e0uO+l7nWAWtY3IoyK9PT&#10;qt9OvZ6X/W/9LZWDaOr4LasC9lfSXEi51ADXOIP9EFUfoHf9yvWbv/wex/6RLFx8o9QupwX/AGbA&#10;xGNqZuHqTdt3bWOs3P8AZ6jftHu/kKqRIHQXfRyzKE4iQkIShA8X6Ho4v9TGP62cp/JwZf8AWt+2&#10;vCv9Z7WW3FzrKn1Q9rPULBVZzs2epR7GX7/s3/C1+r6ip9XfRidO9PItDbb7WWW5Dq/tLWkQz7RZ&#10;S9rW+j6dTKPo/wDbtlfqKng3fWS/oNuW7IDsyt7w1gYHFwr/AJ703Pb7Xepu9GvZ/g/T/lrQpxbK&#10;7aesdPc+0ZVTDl4znF3qMc1r/UodZP6ar6ban/o7P5v9EiIkemNcPf8A71bCPtkGcvklw8HFf6zH&#10;6vanPh9qEf8AAyYuOH6xpdfxbLPq5e61uKWUBuTj5OJLWuILWfzEOb+lpsfXvZkWrz3Oxn5DW2VC&#10;bGSI/eae0ru/rLl9Orxh07FAGNm2ubk2UEemLKYc6hjGTXVlepssu9te/wBL/jPS47LrZVaQ0Cst&#10;OoHh+bx+81TwOor+x1PhsRl5eUJWY5JylHoY/L/e4JcbkuptzMCuigbs/pr33UVd7aXOF1rK2/S9&#10;bHtbv9L/AEKJi57s7FNt7GvoEMstx5c9hPt3ZmFO/wDS/wClxfZ/wStuNLz+lbu2e5jwSywOB0dV&#10;c33Mf+6pOx+lZNwyMp11eVOmdiEVXzH/AGpq2/Zcn3f4RlmNe/8AwnqqbjiRU4tLm/hPM4pmeH9Z&#10;E6mI+b/FSY3Sc6xjLcNzcvHcPY+stsaQP6zd/t/lKw/oWTZFuUx/6IQKw1rB7zH0GNrZ+b/O2rNy&#10;+m0vtZ6XVGZGVc6G+rjWYl7o9zt2Vi+rS72N+ndYtvpfVLen0truqfYxjS2q2myXtBLnenf9pDm5&#10;LNz93rfobffs/m/TYyHJjx6SiT/0dOvqlFqxlmswnAxlH9Gdgj/AZZVnT6qaeijHy82uotzMarp+&#10;M2yx5c2BlWOyd32Pa630PTfh+vUjvwPrJ1Km7FdS36udMe0PzKqnOy+pX1n/AErq993pv+h7/s+z&#10;/hafYqV9772WZuO5zbxAcWWHe8f4THsdUWfzu7+a+h+jpT9MvzMK77ZhvY6i8bmlwc0gH930zX6j&#10;d30tyZjywjHQC43cz6jxMg5CeUSPHRsViPo4v8J//9PHx67cm5tVTd2RfDKmkDhx/PGv885r/tH/&#10;AGz/AIatdrT02k24v1ex5di4m3J6rb++Z3VUPcB/O5V3v/4lU/qt0qypledY39YuEVDaBAI2ttLR&#10;9HbT9Dd7/wBLsu/S0rQ61gs6bQ7Pxbzj323A2bC5r7CQ7cA5r/d6Td13v/4T/SLJnMzyio8WLHuR&#10;XDfy36vm/wC8dk5BcrkfcnZjet5JH5p/7PjyT/c+8frPk9CT6ydWwqbqsV4DsiWwQ0NAc8bcWizJ&#10;cP1eqyws3/z3perVZ6Porlcr6y9QssNXptoxhNd+I1z67dzXbbWvzm/rFOTTbXtY+j9B/paMhiJl&#10;ZDarM3PuHrvquaaS/WcsPc7CqscCHW/ZK6X5mTXZ+ZV6fp/rFfqYBEASS4kS9xMlxOpe93773e9y&#10;fpImRG56t74f8Px5JThkHHihARJuUf18/VLh4OH5I/8AqNuWV9WuD7ukdTzsplTN9uM++wZdYB2v&#10;sbVVa2vOx/ou9fE97P8ADY1azm9b6pE/tLL2zo8ZNxH9qLzt/wCoRWuc17Xsc5ljDuY9hLXNd+/X&#10;Yza+t/8AKatHItq6tiZ+X1Chn27ExHWt6jVNVllgdXRi1ZdTP1XJda+30/U9Gt+xit4s8RUZwEug&#10;IA4v/QnP+KfBMnLiWbDk4sA+bjlUsdy/l/6rcPM6n1RxY6zNybPa5oD77CAef8LY/wBqanq2Wwup&#10;yXvzKP8ABstfvdW8H9HdjW27/Ssb/wBNSZW3a9oJAOjSIBB197S1U7qXVuJ1291e9qEgYmIpwY5p&#10;R4SJGw6n1W6tkYND3Y91lWQ1zvVDeHguLmvsa7dXb7nbPe1dLifX3rFDfTvwaMquZZbW80v1O5/q&#10;sO+t7t/59a8/1ryG3MY6x9gdWQzfuJc0hr2+g+pzrG/T/l/nrf6B63UA5t9Ipqx3enbmPsLZcO3o&#10;7LvtN+33Wej6LP8ASLM5jlzGcpAg9+Lx7OpgzwnCIlE/Tf093qW/X/LqqFWL0hpILnNc68NaHOc6&#10;xxe3Zv8Apv8AzFq/V/qmd1DGsuzQ3HwsRp9T0xtoLoLnV7rP0no4/wBN++z/AEa5w9Nx2t9TGs/a&#10;OwFz8Zrzj2Oa0bj6X6DKdd/xVP6x/oVzt3UH9V6v6YecLEsFOy9rXivGqa3/AANXq2PbVY79NZXu&#10;9TOv/S/q9iqjDOYokQERvHi/xSzTlAXwxJlM9f8ApR/rO83IszOn/WDLsaa6X9XpfhNIj3uhlpH8&#10;p2Bse9VMr3tbOrg0fGA5zNdEfLvxntpwcLdV07Ec59RyXH1rr7P5/qOZ/wAI/c70a/52ur1P9L9m&#10;oFl2tsYA1m1w9pdwXAfQc9n/AEk/QSFafy4Xc+E4cmHEOMGMskzkEf3IcHDHi/vtJjJJ1GgOiba3&#10;cQDoPxTzBPgOAkGuLwG/AT4KUux3SVV1i6my1pLa37oEB20j07qtzg5v6Spz2e5qv0dV6fjZDbnM&#10;Jtx3NcMe5rXsvmfUqr2Bzd/pfvVV+hZ6P/Bqg5jnMcySwkbdw5H7rlli20Cym2XWM3uY0ku9xDW5&#10;TGzu/naKWPb/AMR/wqGOPFYtxPi2OEeDIYeqwJzB3xfpRk+r9foxs7pVHWMFotrprFkMaBvxXDc+&#10;G+39Jj/z7Wf8fV/hFxeZj142SH1+6nJn0yzUu3+7Kx2bNrner/yhifpP577Wrn1Ld1XNxG9Ooz3Y&#10;9I9R9QFhZ7N02uo9Hfudvt37N3p/9NG6v0K7plTOnPebamta/HyIgywy3+3S7/wP+uhkJjITAOlx&#10;l+7IdnJjCIEsMpgi7j+9w/NGf7non/Lgf//U6irqnTsOwPyS9jduyhwYXtDR7rN+zdZ6r/6n0Fhd&#10;f6nl9Tz8rDxffVjDZj0AQ99jJLn+5u5tl9m+mr9L/wAG+n9JvW79YqMCjpbn+i05DATjkOLXBw2+&#10;rf7S31fRZ7/cuS6jeMB1nUargbMlr24WzdLHWxfl5Nm5389g1Paxno/9rMnFu/0npZcIyhGOM8JN&#10;8UuHYy/R+b+q7GEQmZyAJnOPt4hL9+Xo4o/u/wB5q9bzrMjKbQbPVZhA0ixvD7QGsy72/R9m+pmN&#10;R/3XxmW/4ZZndBxi51e4iGO0qZEQwaN4RdD5J9Vo9NyWOOPl8cYdrs7zMt5/4f6K/ALjAA7lWeqO&#10;fhYrOk6tyLCzJ6i0yCHRu6fgv+j/AEaq12ZkN2/0nJq/0CL0Wuv7VZm5DN+N02mzOtrPD/RE0Uf9&#10;eyTX/wBbZYxYz7b7rX3Xv9S+1zrLn/vWOO+x39p7lb5LFxzMztj/AOl+j/ivOf8AGn4iQI8pDT9L&#10;J9ny/wCLL/npWHSE7mhw1+R8ENjtY+5EV8vLDUNZzGVOD3Vh+0ggQXAn4MP+duWpjdSxm1TmWOqN&#10;jnOqtew11vDgH+2G+ix1Fjn0OZ/wX9hVq3sY+Xs9Rpa5pG7aRuaW72Ph+2yv6dXs+mrTepMY5ppx&#10;q6RLi9lT7GB5cLG173Me3d6Xqs/9hqf6ip82JSIEcZkdzKPDr+7Hi/e/5je5M8ETKUxw/KIynUo/&#10;vcOOUvlZs6t0zDY0nLdm3MMsZXDrHEfRZ+gZsZ/Xeo42MbLW25NrKurWtDn0ZD31uJJmusZF7vsv&#10;q/4VmNlWYltTLKq6/UU2dWsGhZI3S4DIua0jc9+1rRZua1zH11fpLbqdlFf6L1rLHqvfZivrsbVj&#10;V0gvc7cHOe7Y7YPSl4Zv2v8AVs97f8Js/wAFWq0MM5ZOGUJwif0/RIHt+l8n+B/iN0c3LCBlxnFK&#10;UPVwyMMm3/hnrbOU19dpoyWupvZq6u0Fj9fztlm13u/fTh0tcOJENbB/Kg4/UuoY9P2fHyX14wG1&#10;uPYGXVgd9lWXVfWz+X6TK2Ij+qZMiMfBGgA/UqNfN3scnS5LKDQMT21p0sf/ABnxmNzwniH7kvT9&#10;ApzNzCdsObpPEgfMoYa73EN+I7adv5SKeqhzm+vgYVjRz6TLMVx/t4d7K/8A2XsRqWY+VTZdgmwW&#10;0MNt+DeWusFbf53Iw8mttbMyqnd+lqfTRlVf8Ko54MsBco6dwbbvLf8AGHk8suCXFikes/k/xkW2&#10;Gx37qjmsxa3etYHC0kFj2gyHN91b/wB327VdL5E8g6iP4IOTWL6XMdGo0PgeW/8ASUcTR/g6mbHx&#10;45R4YzsGozHFG2Q60/BtxOodNHpihzbKKrDO0jczJw3Pnc6pj3Px9/8AO2YtlH+kXedZ6t0frXRa&#10;7MXKDcpzW5ONVBc4OA3vxL9gd6fqM/Q2e/8AR/zy8sxHW32WYjqi2wvDqWNBdFwHpsr4d/Ta92L9&#10;D33fYl2v1No6bblY+DlOc8uqL8c1vLWPeQ622l+0eo/fQ79H9D+ZU0weGgASf3tdf0XkiIir4gcR&#10;PDQ9U8XX5v3fVxP/1T9RyHdY67Yy0iqljX49JcWRU1rH/aLHOj6VTnPyL7WO2el/pf0fp8r1PLrz&#10;s0U47Iw6miuplgIcKGHe1zoDP1jIfY/Mu3f4e70f8Ct7K/muq/Sn7K+Nn0o9X9L/AOgnrf8AK2/9&#10;L9l/of6iuYxNu+/bH0hxumPd/Ob/AM/9/wDlrOhdm74r/wCc9Jy8cJy4yZRhAYwI3Z4sXBKWWW3B&#10;/q8nHL5PfbQgDw8Al5pFMi9Gdvyb2Bl4tOPnYmUy00dQqrrc/Hc1trPTebvb6zXVWNu+hY1yz+p4&#10;dWHmGqmx11Lqqb6rHtDHll9bMhvqMaXs3t37fYiDn7k3Wf6TRz/Q8bn/AIv/AKn/AEf/AAXpq5yP&#10;Hxyq+D9LtxfovFf8aI8nxmUJf0rirJA8X7sfVH0/u/12o0x5hE3TwgtU2cH4/wCsq9J52F0l2/FP&#10;CQ4SSC9SlVYarG2Nax5aZDLG7mExEPafpKKSEuHhlxfLR4v7v6Shdit79Pm2zZiDaK3CGsa0GzFY&#10;dxaLPddtse7e+0s/SN/67/NMQbcjD9QNe+uqtjXbLGV7XPP5vq0us/f/ADv8H/1Gz0TZ+zr/AOjc&#10;a+pumY1+1fyf9Hs/RbP5tT6H9o/WfS9b0ftGn2H0d+70qP5z7T+uel/3H/wCzcU8hyTAxTFaQl7m&#10;D1f1vRj9M/8AaunPFhqN8xDccfFjz8I8vVKft8f7jh7un26U5ZsgkBvp68Db9B9v03ep/wBt/wCY&#10;fDsdjZ2Hl9PtN+ZVcx9FLKnh1haf0tFbgXfz2P61dm5a31j/AJqj1P2hO7T9qf0T6Fn0PQ9vrfv7&#10;/wDBrBv2bDP2ed7J+ybvo7td+32faP8AuLs/T+t9BTEZ+E8fGI0eO5cvKPD14uHHCf8AiLPa5Qaj&#10;PjlkEvRGOPmvX/dnP0w/qe5DgdDOopxeoZmLjFrqMe+2urZ9FrQ522ps/wDcf+jv/l1IDYOiudXn&#10;7f7/AOd2j1N8faPzfS/anpfqv7R2fzn2b/B/0v8ATqoyY+/8ioS37vc8jKZ5XDxxMZ+3EG614R8/&#10;p/f+Zzeol+Jay5jYLnQ+0Oc0t09rm7D9La3c1ysX51jn0dUx/wBHlC0Pd6Y9rMlhbc91TP3MmWZr&#10;G/y76K/ZWp9V/oV30Y2j6fx/N/lf6JZ2Ju+x5sbv8B/ORtndds3T/h/peh/gvsP271/8EpYVWuh/&#10;Y43xMAcyDAxO54Y8Pz/LzEJ8P/hn6z/WP//Z/+IMWElDQ19QUk9GSUxFAAE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Eh&#10;22h0dHA6Ly9ucy5hZG9iZS5jb20veGFwLzEuMC8gADw/eHBhY2tldCBiZWdpbj0i77u/IiBpZD0i&#10;VzVNME1wQ2VoaUh6cmVTek5UY3prYzlkIj8+IDx4OnhtcG1ldGEgeG1sbnM6eD0iYWRvYmU6bnM6&#10;bWV0YS8iIHg6eG1wdGs9IkFkb2JlIFhNUCBDb3JlIDQuMi4yLWMwNjMgNTMuMzUyNjI0LCAyMDA4&#10;LzA3LzMwLTE4OjA1OjQxICAgICAgICAiPiA8cmRmOlJERiB4bWxuczpyZGY9Imh0dHA6Ly93d3cu&#10;dzMub3JnLzE5OTkvMDIvMjItcmRmLXN5bnRheC1ucyMiPiA8cmRmOkRlc2NyaXB0aW9uIHJkZjph&#10;Ym91dD0iIiB4bWxuczp0aWZmPSJodHRwOi8vbnMuYWRvYmUuY29tL3RpZmYvMS4wLyIgeG1sbnM6&#10;ZXhpZj0iaHR0cDovL25zLmFkb2JlLmNvbS9leGlmLzEuMC8iIHhtbG5zOnhtcD0iaHR0cDovL25z&#10;LmFkb2JlLmNvbS94YXAvMS4wLyIgeG1sbnM6YXV4PSJodHRwOi8vbnMuYWRvYmUuY29tL2V4aWYv&#10;MS4wL2F1eC8iIHhtbG5zOmNycz0iaHR0cDovL25zLmFkb2JlLmNvbS9jYW1lcmEtcmF3LXNldHRp&#10;bmdzLzEuMC8iIHhtbG5zOmRjPSJodHRwOi8vcHVybC5vcmcvZGMvZWxlbWVudHMvMS4xLyIgeG1s&#10;bnM6cGhvdG9zaG9wPSJodHRwOi8vbnMuYWRvYmUuY29tL3Bob3Rvc2hvcC8xLjAvIiB4bWxuczp4&#10;bXBNTT0iaHR0cDovL25zLmFkb2JlLmNvbS94YXAvMS4wL21tLyIgeG1sbnM6c3RFdnQ9Imh0dHA6&#10;Ly9ucy5hZG9iZS5jb20veGFwLzEuMC9zVHlwZS9SZXNvdXJjZUV2ZW50IyIgeG1sbnM6c3RSZWY9&#10;Imh0dHA6Ly9ucy5hZG9iZS5jb20veGFwLzEuMC9zVHlwZS9SZXNvdXJjZVJlZiMiIHRpZmY6TWFr&#10;ZT0iQ2Fub24iIHRpZmY6TW9kZWw9IkNhbm9uIEVPUyA1RCBNYXJrIElJIiB0aWZmOkltYWdlV2lk&#10;dGg9IjU2MTYiIHRpZmY6SW1hZ2VMZW5ndGg9IjM3NDQiIHRpZmY6U2FtcGxlc1BlclBpeGVsPSIz&#10;IiB0aWZmOlBob3RvbWV0cmljSW50ZXJwcmV0YXRpb249IjIiIHRpZmY6WFJlc29sdXRpb249IjI0&#10;MDAwMDAvMTAwMDAiIHRpZmY6WVJlc29sdXRpb249IjI0MDAwMDAvMTAwMDAiIHRpZmY6UmVzb2x1&#10;dGlvblVuaXQ9IjIiIHRpZmY6Q29tcHJlc3Npb249IjEiIHRpZmY6UGxhbmFyQ29uZmlndXJhdGlv&#10;bj0iMSIgdGlmZjpPcmllbnRhdGlvbj0iMSIgdGlmZjpOYXRpdmVEaWdlc3Q9IjI1NiwyNTcsMjU4&#10;LDI1OSwyNjIsMjc0LDI3NywyODQsNTMwLDUzMSwyODIsMjgzLDI5NiwzMDEsMzE4LDMxOSw1Mjks&#10;NTMyLDMwNiwyNzAsMjcxLDI3MiwzMDUsMzE1LDMzNDMyO0RCRjVDMTk5QzI3MDkzQ0JBRDhCMjU1&#10;MjY2RDNEODQyIiBleGlmOkV4aWZWZXJzaW9uPSIwMjIxIiBleGlmOkV4cG9zdXJlVGltZT0iMTMv&#10;MTAiIGV4aWY6U2h1dHRlclNwZWVkVmFsdWU9Ii0zNzg1MTIvMTAwMDAwMCIgZXhpZjpGTnVtYmVy&#10;PSIxNC8xIiBleGlmOkFwZXJ0dXJlVmFsdWU9Ijc2MTQ3MS8xMDAwMDAiIGV4aWY6RXhwb3N1cmVQ&#10;cm9ncmFtPSIzIiBleGlmOkRhdGVUaW1lT3JpZ2luYWw9IjIwMDktMDYtMzBUMDk6NTI6MTguMzMt&#10;MDc6MDAiIGV4aWY6RGF0ZVRpbWVEaWdpdGl6ZWQ9IjIwMDktMDYtMzBUMDk6NTI6MTguMzMtMDc6&#10;MDAiIGV4aWY6RXhwb3N1cmVCaWFzVmFsdWU9IjEvMSIgZXhpZjpNYXhBcGVydHVyZVZhbHVlPSIz&#10;LzEiIGV4aWY6TWV0ZXJpbmdNb2RlPSI1IiBleGlmOkZvY2FsTGVuZ3RoPSI1NS8xIiBleGlmOkN1&#10;c3RvbVJlbmRlcmVkPSIwIiBleGlmOkV4cG9zdXJlTW9kZT0iMCIgZXhpZjpXaGl0ZUJhbGFuY2U9&#10;IjAiIGV4aWY6U2NlbmVDYXB0dXJlVHlwZT0iMCIgZXhpZjpGb2NhbFBsYW5lWFJlc29sdXRpb249&#10;IjU2MTYwMDAvMTQ1OSIgZXhpZjpGb2NhbFBsYW5lWVJlc29sdXRpb249IjM3NDQwMDAvOTU4IiBl&#10;eGlmOkZvY2FsUGxhbmVSZXNvbHV0aW9uVW5pdD0iMiIgZXhpZjpQaXhlbFhEaW1lbnNpb249IjU2&#10;MTYiIGV4aWY6UGl4ZWxZRGltZW5zaW9uPSIzNzQ0IiBleGlmOkNvbG9yU3BhY2U9IjY1NTM1IiBl&#10;eGlmOk5hdGl2ZURpZ2VzdD0iMzY4NjQsNDA5NjAsNDA5NjEsMzcxMjEsMzcxMjIsNDA5NjIsNDA5&#10;NjMsMzc1MTAsNDA5NjQsMzY4NjcsMzY4NjgsMzM0MzQsMzM0MzcsMzQ4NTAsMzQ4NTIsMzQ4NTUs&#10;MzQ4NTYsMzczNzcsMzczNzgsMzczNzksMzczODAsMzczODEsMzczODIsMzczODMsMzczODQsMzcz&#10;ODUsMzczODYsMzczOTYsNDE0ODMsNDE0ODQsNDE0ODYsNDE0ODcsNDE0ODgsNDE0OTIsNDE0OTMs&#10;NDE0OTUsNDE3MjgsNDE3MjksNDE3MzAsNDE5ODUsNDE5ODYsNDE5ODcsNDE5ODgsNDE5ODksNDE5&#10;OTAsNDE5OTEsNDE5OTIsNDE5OTMsNDE5OTQsNDE5OTUsNDE5OTYsNDIwMTYsMCwyLDQsNSw2LDcs&#10;OCw5LDEwLDExLDEyLDEzLDE0LDE1LDE2LDE3LDE4LDIwLDIyLDIzLDI0LDI1LDI2LDI3LDI4LDMw&#10;OzdEMzJBMzYzMjc4NkVFRDhFQjdGQTQ1ODkzODYyRjE1IiB4bXA6TW9kaWZ5RGF0ZT0iMjAwOS0w&#10;Ny0wNFQwMToxMjozNy0wNzowMCIgeG1wOkNyZWF0ZURhdGU9IjIwMDktMDYtMzBUMDk6NTI6MTgu&#10;MzMtMDc6MDAiIHhtcDpNZXRhZGF0YURhdGU9IjIwMDktMDctMDRUMDE6MTI6MzctMDc6MDAiIGF1&#10;eDpTZXJpYWxOdW1iZXI9IjQyMDMwNzM4MCIgYXV4OkxlbnNJbmZvPSIyNC8xIDcwLzEgMC8wIDAv&#10;MCIgYXV4OkxlbnM9IkVGMjQtNzBtbSBmLzIuOEwgVVNNIiBhdXg6SW1hZ2VOdW1iZXI9IjAiIGF1&#10;eDpGbGFzaENvbXBlbnNhdGlvbj0iLTIvMyIgYXV4OkZpcm13YXJlPSIxLjEuMCIgY3JzOlJhd0Zp&#10;bGVOYW1lPSJJTUdfMjEzNi5DUjIiIGNyczpWZXJzaW9uPSI1LjIiIGNyczpXaGl0ZUJhbGFuY2U9&#10;IkN1c3RvbSIgY3JzOlRlbXBlcmF0dXJlPSI0MjUwIiBjcnM6VGludD0iLTQiIGNyczpFeHBvc3Vy&#10;ZT0iLTAuMzUiIGNyczpTaGFkb3dzPSI1IiBjcnM6QnJpZ2h0bmVzcz0iKzUwIiBjcnM6Q29udHJh&#10;c3Q9IisyNSIgY3JzOlNhdHVyYXRpb249IjAiIGNyczpTaGFycG5lc3M9IjI1IiBjcnM6THVtaW5h&#10;bmNlU21vb3RoaW5nPSIwIiBjcnM6Q29sb3JOb2lzZVJlZHVjdGlvbj0iMjUiIGNyczpDaHJvbWF0&#10;aWNBYmVycmF0aW9uUj0iMCIgY3JzOkNocm9tYXRpY0FiZXJyYXRpb25CPSIwIiBjcnM6VmlnbmV0&#10;dGVBbW91bnQ9IjAiIGNyczpTaGFkb3dUaW50PSIwIiBjcnM6UmVkSHVlPSIwIiBjcnM6UmVkU2F0&#10;dXJhdGlvbj0iMCIgY3JzOkdyZWVuSHVlPSIwIiBjcnM6R3JlZW5TYXR1cmF0aW9uPSIwIiBjcnM6&#10;Qmx1ZUh1ZT0iMCIgY3JzOkJsdWVTYXR1cmF0aW9uPSIwIiBjcnM6RmlsbExpZ2h0PSIwIiBjcnM6&#10;VmlicmFuY2U9Iis2IiBjcnM6SGlnaGxpZ2h0UmVjb3Zlcnk9IjAiIGNyczpDbGFyaXR5PSIrOCIg&#10;Y3JzOkRlZnJpbmdlPSIwIiBjcnM6SHVlQWRqdXN0bWVudFJlZD0iMCIgY3JzOkh1ZUFkanVzdG1l&#10;bnRPcmFuZ2U9IjAiIGNyczpIdWVBZGp1c3RtZW50WWVsbG93PSIwIiBjcnM6SHVlQWRqdXN0bWVu&#10;dEdyZWVuPSIwIiBjcnM6SHVlQWRqdXN0bWVudEFxdWE9IjAiIGNyczpIdWVBZGp1c3RtZW50Qmx1&#10;ZT0iMCIgY3JzOkh1ZUFkanVzdG1lbnRQdXJwbGU9IjAiIGNyczpIdWVBZGp1c3RtZW50TWFnZW50&#10;YT0iMCIgY3JzOlNhdHVyYXRpb25BZGp1c3RtZW50UmVkPSIwIiBjcnM6U2F0dXJhdGlvbkFkanVz&#10;dG1lbnRPcmFuZ2U9IjAiIGNyczpTYXR1cmF0aW9uQWRqdXN0bWVudFllbGxvdz0iMCIgY3JzOlNh&#10;dHVyYXRpb25BZGp1c3RtZW50R3JlZW49IjAiIGNyczpTYXR1cmF0aW9uQWRqdXN0bWVudEFxdWE9&#10;IjAiIGNyczpTYXR1cmF0aW9uQWRqdXN0bWVudEJsdWU9IjAiIGNyczpTYXR1cmF0aW9uQWRqdXN0&#10;bWVudFB1cnBsZT0iMCIgY3JzOlNhdHVyYXRpb25BZGp1c3RtZW50TWFnZW50YT0iMCIgY3JzOkx1&#10;bWluYW5jZUFkanVzdG1lbnRSZWQ9IjAiIGNyczpMdW1pbmFuY2VBZGp1c3RtZW50T3JhbmdlPSIw&#10;IiBjcnM6THVtaW5hbmNlQWRqdXN0bWVudFllbGxvdz0iMCIgY3JzOkx1bWluYW5jZUFkanVzdG1l&#10;bnRHcmVlbj0iMCIgY3JzOkx1bWluYW5jZUFkanVzdG1lbnRBcXVhPSIwIiBjcnM6THVtaW5hbmNl&#10;QWRqdXN0bWVudEJsdWU9IjAiIGNyczpMdW1pbmFuY2VBZGp1c3RtZW50UHVycGxlPSIwIiBjcnM6&#10;THVtaW5hbmNlQWRqdXN0bWVudE1hZ2VudGE9IjAiIGNyczpTcGxpdFRvbmluZ1NoYWRvd0h1ZT0i&#10;MCIgY3JzOlNwbGl0VG9uaW5nU2hhZG93U2F0dXJhdGlvbj0iMCIgY3JzOlNwbGl0VG9uaW5nSGln&#10;aGxpZ2h0SHVlPSIwIiBjcnM6U3BsaXRUb25pbmdIaWdobGlnaHRTYXR1cmF0aW9uPSIwIiBjcnM6&#10;U3BsaXRUb25pbmdCYWxhbmNlPSIwIiBjcnM6UGFyYW1ldHJpY1NoYWRvd3M9IjAiIGNyczpQYXJh&#10;bWV0cmljRGFya3M9IjAiIGNyczpQYXJhbWV0cmljTGlnaHRzPSIwIiBjcnM6UGFyYW1ldHJpY0hp&#10;Z2hsaWdodHM9IjAiIGNyczpQYXJhbWV0cmljU2hhZG93U3BsaXQ9IjI1IiBjcnM6UGFyYW1ldHJp&#10;Y01pZHRvbmVTcGxpdD0iNTAiIGNyczpQYXJhbWV0cmljSGlnaGxpZ2h0U3BsaXQ9Ijc1IiBjcnM6&#10;U2hhcnBlblJhZGl1cz0iKzEuMCIgY3JzOlNoYXJwZW5EZXRhaWw9IjI1IiBjcnM6U2hhcnBlbkVk&#10;Z2VNYXNraW5nPSIwIiBjcnM6UG9zdENyb3BWaWduZXR0ZUFtb3VudD0iMCIgY3JzOkNvbnZlcnRU&#10;b0dyYXlzY2FsZT0iRmFsc2UiIGNyczpUb25lQ3VydmVOYW1lPSJNZWRpdW0gQ29udHJhc3QiIGNy&#10;czpDYW1lcmFQcm9maWxlPSJBZG9iZSBTdGFuZGFyZCIgY3JzOkNhbWVyYVByb2ZpbGVEaWdlc3Q9&#10;IjNEQThDRTRBNjI2Q0UzNkExRDBDNTVCRjE1Nzc5M0M5IiBjcnM6SGFzU2V0dGluZ3M9IlRydWUi&#10;IGNyczpIYXNDcm9wPSJGYWxzZSIgY3JzOkFscmVhZHlBcHBsaWVkPSJUcnVlIiBkYzpmb3JtYXQ9&#10;ImltYWdlL2pwZWciIHBob3Rvc2hvcDpDb2xvck1vZGU9IjMiIHBob3Rvc2hvcDpJQ0NQcm9maWxl&#10;PSJBZG9iZSBSR0IgKDE5OTgpIiB4bXBNTTpJbnN0YW5jZUlEPSJ4bXAuaWlkOjgwMDQwMUUxMTgy&#10;MDY4MTE5QkU2QjI5MzkwRjQxMURBIiB4bXBNTTpEb2N1bWVudElEPSJ4bXAuZGlkOjdFMDQwMUUx&#10;MTgyMDY4MTE5QkU2QjI5MzkwRjQxMURBIiB4bXBNTTpPcmlnaW5hbERvY3VtZW50SUQ9InhtcC5k&#10;aWQ6N0UwNDAxRTExODIwNjgxMTlCRTZCMjkzOTBGNDExREEiPiA8dGlmZjpCaXRzUGVyU2FtcGxl&#10;PiA8cmRmOlNlcT4gPHJkZjpsaT44PC9yZGY6bGk+IDxyZGY6bGk+ODwvcmRmOmxpPiA8cmRmOmxp&#10;Pjg8L3JkZjpsaT4gPC9yZGY6U2VxPiA8L3RpZmY6Qml0c1BlclNhbXBsZT4gPGV4aWY6SVNPU3Bl&#10;ZWRSYXRpbmdzPiA8cmRmOlNlcT4gPHJkZjpsaT4xMDA8L3JkZjpsaT4gPC9yZGY6U2VxPiA8L2V4&#10;aWY6SVNPU3BlZWRSYXRpbmdzPiA8ZXhpZjpGbGFzaCBleGlmOkZpcmVkPSJUcnVlIiBleGlmOlJl&#10;dHVybj0iMCIgZXhpZjpNb2RlPSIxIiBleGlmOkZ1bmN0aW9uPSJGYWxzZSIgZXhpZjpSZWRFeWVN&#10;b2RlPSJGYWxzZSIvPiA8Y3JzOlRvbmVDdXJ2ZT4gPHJkZjpTZXE+IDxyZGY6bGk+MCwgMDwvcmRm&#10;OmxpPiA8cmRmOmxpPjMyLCAyMjwvcmRmOmxpPiA8cmRmOmxpPjY0LCA1NjwvcmRmOmxpPiA8cmRm&#10;OmxpPjEyOCwgMTI4PC9yZGY6bGk+IDxyZGY6bGk+MTkyLCAxOTY8L3JkZjpsaT4gPHJkZjpsaT4y&#10;NTUsIDI1NTwvcmRmOmxpPiA8L3JkZjpTZXE+IDwvY3JzOlRvbmVDdXJ2ZT4gPHhtcE1NOkhpc3Rv&#10;cnk+IDxyZGY6U2VxPiA8cmRmOmxpIHN0RXZ0OmFjdGlvbj0ic2F2ZWQiIHN0RXZ0Omluc3RhbmNl&#10;SUQ9InhtcC5paWQ6N0UwNDAxRTExODIwNjgxMTlCRTZCMjkzOTBGNDExREEiIHN0RXZ0OndoZW49&#10;IjIwMDktMDctMDRUMDE6MTI6MjQtMDc6MDAiIHN0RXZ0OnNvZnR3YXJlQWdlbnQ9IkFkb2JlIFBo&#10;b3Rvc2hvcCBDUzQgTWFjaW50b3NoIiBzdEV2dDpjaGFuZ2VkPSIvIi8+IDxyZGY6bGkgc3RFdnQ6&#10;YWN0aW9uPSJzYXZlZCIgc3RFdnQ6aW5zdGFuY2VJRD0ieG1wLmlpZDo3RjA0MDFFMTE4MjA2ODEx&#10;OUJFNkIyOTM5MEY0MTFEQSIgc3RFdnQ6d2hlbj0iMjAwOS0wNy0wNFQwMToxMjozNy0wNzowMCIg&#10;c3RFdnQ6c29mdHdhcmVBZ2VudD0iQWRvYmUgUGhvdG9zaG9wIENTNCBNYWNpbnRvc2giIHN0RXZ0&#10;OmNoYW5nZWQ9Ii8iLz4gPHJkZjpsaSBzdEV2dDphY3Rpb249ImNvbnZlcnRlZCIgc3RFdnQ6cGFy&#10;YW1ldGVycz0iZnJvbSBpbWFnZS90aWZmIHRvIGltYWdlL2pwZWciLz4gPHJkZjpsaSBzdEV2dDph&#10;Y3Rpb249ImRlcml2ZWQiIHN0RXZ0OnBhcmFtZXRlcnM9ImNvbnZlcnRlZCBmcm9tIGltYWdlL3Rp&#10;ZmYgdG8gaW1hZ2UvanBlZyIvPiA8cmRmOmxpIHN0RXZ0OmFjdGlvbj0ic2F2ZWQiIHN0RXZ0Omlu&#10;c3RhbmNlSUQ9InhtcC5paWQ6ODAwNDAxRTExODIwNjgxMTlCRTZCMjkzOTBGNDExREEiIHN0RXZ0&#10;OndoZW49IjIwMDktMDctMDRUMDE6MTI6MzctMDc6MDAiIHN0RXZ0OnNvZnR3YXJlQWdlbnQ9IkFk&#10;b2JlIFBob3Rvc2hvcCBDUzQgTWFjaW50b3NoIiBzdEV2dDpjaGFuZ2VkPSIvIi8+IDwvcmRmOlNl&#10;cT4gPC94bXBNTTpIaXN0b3J5PiA8eG1wTU06RGVyaXZlZEZyb20gc3RSZWY6aW5zdGFuY2VJRD0i&#10;eG1wLmlpZDo3RjA0MDFFMTE4MjA2ODExOUJFNkIyOTM5MEY0MTFEQSIgc3RSZWY6ZG9jdW1lbnRJ&#10;RD0ieG1wLmRpZDo3RTA0MDFFMTE4MjA2ODExOUJFNkIyOTM5MEY0MTFEQSIgc3RSZWY6b3JpZ2lu&#10;YWxEb2N1bWVudElEPSJ4bXAuZGlkOjdFMDQwMUUxMTgyMDY4MTE5QkU2QjI5MzkwRjQxMURBIi8+&#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2wBDAAEBAQEBAQEBAQEBAQEBAQEBAQEBAQEBAQEBAQEBAQEBAQEBAQEBAQEBAQEBAQEBAQEB&#10;AQEBAQEBAQEBAQEBAQH/2wBDAQEBAQEBAQEBAQEBAQEBAQEBAQEBAQEBAQEBAQEBAQEBAQEBAQEB&#10;AQEBAQEBAQEBAQEBAQEBAQEBAQEBAQEBAQH/wAARCAI1A1EDARE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F0lvjz+2BqCaN8PtLf4T/BOGUQjV&#10;0tTZS39grbAmnwBYzPvi5WQqlopOVS5Ff4M5PwJDmhnXGuL+uYptVaWXxlL6vTlo0lCTcq1RbKvX&#10;UmnrSp04txX+2+Oz/JuFcO8NlLp4vGRjyVcwq2ajNJ39jCOi115Y3k18Tum39++C/gv8EP2PfAt9&#10;4ka1tbjWUtHlvNd1iSO61nVr1Y9+TcTAy7N4yEj2xxg7I1AwK9biDiiWAwtPA5VhIzxOKl9XyzKs&#10;Mn7bF1naMHNRbcaNPm5q1RaRpxaUm7H5/k2E4m8S+I8PlGVwxNapiq0IVa6i5eypOSUm2tKa1ulv&#10;3bV7/kt46+P/AIx8V/F4/EzStQnspdPvj/YsCu4hSySQDypI1YKVnUDeBzt2kfdyPsOH/D+lQ4cr&#10;4fPOWvnOav63mOMppRqUsVJXpRw0t4QwqahTV3F8rTclJn+pnC3hLw5kHh5/qTj8HSxNPGYX/hSq&#10;uMXVliZRf7yM2rqVKT927d3zX+LX9W/g7/wUU8CXGiWdr8RdMvNM1e3gjimuYEMsFxIgCs6lVYFm&#10;xkglWwRlcjFfHY3LuL8hq+xhk8eIsJBqNHGYTF0sNiuS+ntsPXSp80YrWVOo02ttrfwR4jfQ54qp&#10;Zpia/B2Ow+Oy6tVnOlRqyUKtKE22otOS0XS11o7OyR794B/auk+Ofj/TvBvwm0GZtNiljn1zX75G&#10;CW1krcrGCB+8lIITKYwGO/jB+WxOI4/xmYYDDywGB4bwuIxNNKnOssxzTEUqU+avKUqajhsNRVP3&#10;XZTnzTiudPR/knFngHDwt4SxnEnH+a01jakJ0srynCyjzVsRJXTnq/cp3XM+beUVyu91+hh0RVhV&#10;ZAHkCgM2MZOPmPfqen5e9fqrw9qajJXlZJy2votXa9r7+v4/yD/ablUk4Nxi5NxTeyvoumtt395i&#10;32jWzIyTwJIpzlXRWB4wQQwOcjnnOemPXlrYanb95FNX6q7016rfd7W11s2z0sLmVZSjKnVlGS2l&#10;GTVne7ata1v68/l34vfs3/Bj4oWE9r458DeH9XidX/e3Wn2pmjyOXSVo98bAjO5WUggEHmuKnjq+&#10;WSdbC4qphpR1upyUbWd1PWK5bLuotJdD9FyjijNrRoVJrG0tEqWIj7Vdlyt3mvLXS+nc/F39p74E&#10;+Hv2Nhpfjr4DeKfE3hvUb6+/d6MmvX76YNrMUNvmVmtfKwSgibYCFG0YGfncwyzB+JPEmA4fzShg&#10;pOWBxGNlmNPCxqYmk6MoQo1I1KcqbhNy5o80Jc2t000f259GnhLB+KOOzbI82p1cNgYYfmrQq04Y&#10;7Ctu16csNiFL927pOMdk7aq6Pn//AIevfti6Vo/9i6l4n1vW7JFMSpcXlnqm6IEKFaW9ZbtiFKjJ&#10;JJzgcYFepmv0bMyznCxy2px7xNisqhFxp5fiOKuIY0KcLW5KdCpialKlTsrKnTn7OMdIpLQ/pir9&#10;APw2q42WY5ZlPCkcS5c/tYYTEZXNyu/e9nhlHDx2u7K2l+7PItc/4KW/Fm/jkbVtDv2llyWmFlaI&#10;WZywJ3CTAOeSBzx0PIrwcB9D6WBfs8HmlRU3LmknmlWbb1XM5SlzttaSbdrPXVn0uE+h5muBahls&#10;MkjCCslDG1JxiopW0kpO+1t0u60t8p/Ev9sz4veK2MWnte6ehRgRc3EUAO/OSPLd3x04CZBGeo4/&#10;VuGPo0ZdlzU8yjSxk1JWlOvPEOK0ur1JS316rVvoe1Q+ifxTODU82yzAxk/ipQliJxsk72fso3j/&#10;AIkn89flnVviR8TtZ3nUtfYGRix/eyzsA3XBAhOQOnz8571+3ZXwBlWT0YUsLSo0KcUouMKVLmfd&#10;8yhzLu3zN7a6Nvlj9CHLsZiPrHEfGucYuN050MFTpYaHnFc3trKztprrvffzu8ju7x2k1DUby8di&#10;S2ZCik9SMqfNIz/CZSp54719LSy3CUIpQh8Ktdq/Te7u/wAU9Foj9X4V+jH4TcG1I4jC8PwzLGQ1&#10;WMzabx1TmVpJqFW9KLuk04wTWtrFIWiRIRDCkSnnIGCxzySepOTjJyffBroa3aVlp+GiWuum3b7j&#10;9mo5Zh8HRjSwmFo4ejBKMIUoRpRUVokoxttdW7dyAQPLIycKqozMxIHA6hRyXPoADjvgZI8/FYiN&#10;D7LlJtJJXtdu61XTu2128l4eZ4xYT3ORym7aJNpJvR821lvdtW13ehYtLaJIp5vMthIq8FyJZYx8&#10;vIVTgbv7wwVIGXGa8zEYipUlThyVHGTV0rwhLfRyera6p6SWqXb5vF4mpWnTgqVWceb3tXSpyun9&#10;pq8rbcsk1K7spNK+nujMch8lJZJ1jKXc0CE5jIZ/JkYvw4cKd0wVvusRgAcEqcpOMXUlShTlJulT&#10;qyi2paJzUXFNx5W0+RuPxLR6/OZnkOW5zKlDM8Phq1PDOahQcVOahUcbxqXim1eCbgqVre9y3szW&#10;sZL291SysNPlisZbhY7VTbpbCHnJJlZcKGHT90HKdGZgMjlqUMJTp1q+Li68YuVRyrznKo9vhVRu&#10;bV7L3rc29tznw2RcN5TSrN4DCQhSvVVP2cKNRq948lJJTab2cowUtHvY1tQsrbw5eS211Cby9Ugz&#10;zb8RbyqurvI20MjbwwGWIyFwCuFwjifrVOLo8tKgrqEFGzst0kr2tbV6KyequepTxFLEYWNbDypY&#10;XDWfJC0YyUVeLjGK+1Hls9lpdOzvKl4U+F/iTx/rIl0HRrnU5/tB2pGjRWFvuyAzyAAvgYOB5KAD&#10;jdnFGN4gpZfR9h7eUJyp8rlCzquL3XNKSjTT2Tcm+1nZH5j4h8ccJYTASwWa4yjjIwiuXDqXtVVn&#10;Bp2lBPlspLWL576KVk2fqT+zj8BbH4Ta7aeMfGl0lx4hjjWS1twwdLQsg2qu45Coo25wPlAVFCk5&#10;/mrxO4vWIw/9mUVGeGmlzYeil7SpJy5ueo9PdcU+ZtJuUnbnsmfyPxHxTV4pnOGCoqjhKbcKdoqE&#10;Y002vdikkpPeyuu7b1X6LS/tAQQ2oiiV52BKoMs3AIBJwVGTjBy3qQRg4/BI4/MaceTB4GjQaban&#10;Wk7Wk1JtxhyttpNNKTWqs0laXxP+r9SrJurUdra9OlrJ6vTvZ/O55l43+KepeJbcRWym1QKOjs5I&#10;BOchSqqck4zzzznHGElisfVg8wnGUIWSp03JQbW17vldnez5L62belvRwWUUcHJtNu/WyTvfTXfd&#10;JKz9LX18UNpe6q7PIJJWLdWbIJ6kYHy5z2yewHXNekq9DBxShyQS2SVn/na1u1teq19iMUvl/XW7&#10;28792xt5oM9nCs00fAHK4OQB0z26cYyemOuKqhmNOvNwhK9769L3/Du9Fbc3hJ3aVle/l3e+tvlZ&#10;dbrrzk98saGONVyxAJI/hyTjoR+Rxxz7enDDucuebbsrpJ+Vur/rpc0UPfXPO73Sv+Grb/zs99Td&#10;0rWYoY/KlCsW4bqFGT0AB468ZJzjHHGODGYGdSfPBtW22u9+vm0tFbT0NuVXTWlttnta35bq1txm&#10;q+K9M06J3lu7eBUBJLuiDoeScjsSeOnB6ngweT4vFSjGNGpUcmtouT05f63+5FSlGEXKckklduUr&#10;KKv56dNdb+TSd/BfGH7Q3w+8LwTS3ut2zyqG/dxzIRkDtlu/sPzr9HyPww4nzmrCGGy6soNr3nCS&#10;tru9Elbrdqy+R8vm/G3DuSQlLHZnhoOKb5I1IyqO2tklo29unc+NfF/7bltPdS2HgzRbvV7yUlIF&#10;tLWa6dmP3dqopyxOMFQ3tngV+98P/R4xk4U6mcYuGGgknKLmr92rLpbWzl11t1/Hc9+kFlGFc6WU&#10;4WpjalmoyknGF1orpWer2W76HM6ToP7afx5uUh8L+C9S0TTrtwEvNRjntlWOTo+x1DgYIB/d9Mc4&#10;6fqOA4A8NuF4KeMr08ZXgtY80X7y3VoXbbtfV+fp+U5r4u8e545U8FH+z6Em7SgnBWfapJxa69Je&#10;iW/1P4C/4JAfFvxl5OqfGP4k3On20wWW5s7WYW6KpG5kaSZiGAJwSFXP+z0Pp1OPsgyqDp5Hk1Cn&#10;7NqMatSEIK2ivdrS2r+JvbTZr4avhc+zefPmub4qu53lKnGdSd29X1Stqrfu2ul9z6y8N/sAfsN/&#10;AeFL/wAba1pOtajaqHlfUr6G+kMqD5sLMzBTnPT8OlfL5h4m51i7whilQhKTUYYSOuq25m4rt8Mp&#10;X6J3Z6mW8Czxc4Rw+W4nG1JbOrCc7t66pJrfvFPvcj1v9sH9jX4LCSy8BeEtJ1i8tDshWysY7lty&#10;DA+W3iYgcKcnj17keVTXFeeNTp4XG1ISv+9xk3h6L/vKeIlh6cl35ZTvra7R+2cL/R646z10/qeQ&#10;1sPQna1WdB0aaTd0+aUbNb9pfm/m/wAc/wDBVfx9fmW1+H3gyx0O0IZIZ7hY7QheQpCxLJJwD0ZV&#10;PGMDv6mG4IzCuk8wzSjhVfWng4Txc1du95P6rTVtk1VqJdGf0Nw19DTOcR7Oed5hQwqfK5QinUlb&#10;7S6JSWum3mj4b+Jn7Tfxs+LUM1n4s8U5sJn8w2drExVDkkeXLM77CueGVFbv34+oyvhfJ8rmqiji&#10;cZVhaXNiq0Y0pSTvzSo0IUm9UrqdaSezuj92yX6JHAWCUP7RlicfKPLzxbjThJp3dnFXtezW/le2&#10;u58If2pPiH8L2g0vVJn8ZeEciOfS9SbzbqCEkBvs8jsFkATOEYK/OPMbpRmfDeExs54nL3HL8VKz&#10;dL35YGq1dtOHv1cNN6e/B1KWz9lDWR814kfRIyHNMJLEcHSnl+NoxfLhqkualV5U1yxly3UpOySf&#10;ur5n3Voll8HP2gNPk1z4Z67D4Z8WmLzLzw9cyRwxy3O3LQyWsmzBLscfKsnOQWXFfnGaZLB1pYfM&#10;8JPCYlxbjVSS59UlUhUTdPEQbXxU5J7pybuj+H86yXj7wtzGeDzXB4qnRpzaTnCpKhUpp2vGWsLS&#10;tbmTaulZxtZ+E+MPAWreFNR+x+LtKudEvkk/0LV7TekErAkxvb3iYKs3DeXIcE8ZYV4LyjPsDNPA&#10;U6mPoNxjy0k6qd9UnTSUovbWyae2up20eJeGeI6DpZqqWFxfLbmm4wabTTcZ2aT5n7qlzaamZB+1&#10;vF8IZE8O+OdQtPiF4duVa3OlTolzqsCnK+Ug/eNOVB58pTg4xuYmv2XhbgzM83wEMRWpVMtxKXNy&#10;1k1SsrJJ+q102ejcj8M4u4gyrhzMXDC476zCMk6boTXt4Peya1bjo33XRHyZ8TPFuhePPFdx4g+H&#10;nwj8S2ukXp86QRafc2J3nHKozRpIMjgtED3xzX6Jh8hpUMHHDYrOKNGrC3u89KpFKLk7xVRScFLW&#10;6iorS8k3dn3fh/8AS2454Er06WAePzbKYR5VhcdCdanFNu8YRm7LVvWEou70dkkeaTa7o2ml4/E3&#10;h7xX4Zy2Fub2xme2jHTLSrG8SqOCxkcYHIIGSU+G8XWs8BmOBxjV7wkknLTZOnVVm3a2mrb06H9H&#10;ZH+0LbxFOnxDwu8NRbjGdSEK1PRtKUnLmlFcq2Wib30sx/m6bPCLvS9SttS09tuLmCQFo9/3fOjB&#10;yg7b1JUfxbeM+VVy3MMK/Z4rCVKE7S5W5e0p1OVXvTmlG7td8llKydk0mz+yfC76Rnhv4ounhsoz&#10;WnhszqRTeCxMoRlJyV+WnUTUZvTWOkldb6MbJIkCNLIcIqlycnpgng9fy6VhRhOdSFOK5pTkowSv&#10;dylol5auyd9Fvtc/d8TiKOCw9XFYicYUKNGdapUb92NOMHKUm32im3f82fqD/wAE1f2UYvi34jk+&#10;LfjOyaTw1odyyaNbXCfubmWI4MoDqVZdw2huQQrEcFRXl8YZw8powyjBSSrTip4mrF3d7NSl5KN3&#10;Cinok+Zq7TP8e/pEeNOP8SeJ8blWAxUocL5RiauGw1GlKShjKtKTj7aorpStZtc11tbRSPV/+Cnv&#10;7acvw8tR8CPhXeQ2OozWfk6lc2RVRp9quY2I8sqAwCbIlIGWBYr8pDfb+AnhG+OswlxDnMJf2NgK&#10;z9lCTaWKrr3ne6tJJvmle9lZbu6/gzxf8T6XAeWxy3ASU87zGn7qjrLDUJtxc7XbUpWko32ab2TP&#10;wl8ItdazHJbNbX97qd5JJJdX75lmupbg5kme4dgzzOx3CQ5IOACBmv6L4y4Gw9HFKvhczw2HoUox&#10;jRwb5OWLjpGMoppKOlmklo9no1+l/R/+kllfDHBssmzjhHHfWsVXhicTncMLUqScW73jVlGLcZ3c&#10;mryjq99GvQtCu9F8Ja83/CUWsjeQgWW1nTZdRRu+/d5crxSbZMKWkjblVyueg/PlwVxG6lDEUMPT&#10;xeHddNuhJyoTfLZLmStFw+ymvtvW61/fPFr6QPh94icMZdg+H+IVkOMyXBS9rTr1I4XHzrOEbtU0&#10;6c5xbjLlak3eUna+r0ND+FWo/H74o6b4E+DNxf3aaqyXGtXe2SS30i3mlUbxK0YkjlcM3lwNISFU&#10;MTtxn7fOeJMp4K4bljuIMvwkMfRiqWFpKEI1KtSNP3Yta81tOafK0m2uqR/ANDOeO+LM9nlmT8V5&#10;picrqqbxVd1pShSpSk4t+0SjNcyfuR5rvqz9v9E/Z6/Zg/YB+HNt41+Ld1Za74st7ETD+15obmY3&#10;WzzCkUcuSoaQY2RDJOAATX8dZ1xzxh4i5rPL8tU6VKpJ8uDwalSpQp8yUZV500r2Tva7dtXKK0P2&#10;/KuFsh4VwSxmNqKrOnrVx+NkqtWVSWso0VPm1lJaJa3tq2fnn8R/+Clvxs+O2tXnhH4BeHP+EQ8H&#10;xFoItTitGgdoclEZEj2+XkEFTITI3UxDv7v+ofDfCWEjmXHGaKeImudYCFRWk7X5ZR1lU63b0XWb&#10;2PQyTGcTcbY+WW8D5NWq04Jxnj5UZTcFezlpFwp7X2bstktRngj9l34hfFU2Wv8AxP8AifrOqTXM&#10;u670yTWJrWMAuRJGLeAiQAIM5lChlIGDxXxWYeI+KlRxOH8P+GMsjh480MPi6qhLEOpG6cnBxlFJ&#10;yWnNfSzWjP27JfBnJsJLDYnxH4mzKeI5ubE5fhpKlRUHb3PaOXMmr+9yR7xseweJP2DfAHhm40jW&#10;9P8ACd34jt2kT7asDJdyHBAeTZKzSEhQWBIJLE++PmuFeOPGXF5hKhm2CnQwtOrac4/VlF0rP4XG&#10;UXrZNPl1tZ3bsfScW8D+BWFy6FbI5JY6zcadevUrcyS1lJ1E4pqVk76+ux28v/BP34faolh4lsfC&#10;l3NZ6iYof7P+wnzYLmXCxuyeTlIw42S8BY2+YtjNdPiHxd4jZXGhiMklisTHE1IUa9KlSbrUpTcV&#10;TklHVwndxm20qcknJqEpSjXhhkPhFmUswocSYTA06mDpSq0J1KsYUqsYqTmr3V5pWcEruS0Vmmer&#10;eIv+CYHwo0LwLea7quj6hceIHsjJY6XptqzNFO0ZMaAQKpaQE4MjEKOoXIGenh3jHxAynCe2zuv9&#10;cxNePPDBwpSqSpLkv7NTl8cr/HLmjG11GLXvP4/izIvDTiHN3hsgyuhlmApVPZPFfWFBSSlZ1Wt1&#10;dJtJ3d9NNUfnw/7D37Qvhi4k1XwDD460pN7zWkS3E+1Iw26JGgnkBwFAAxgjPqOfqMH4mSx8oUc/&#10;4YpOE3GNWVSjBav4nzzbat3UenS54mZeEeT4Oi6/D3GX+0JOpTpe2k4ppJqKTdpX1t7/AE21NLQf&#10;2xf2qP2Xtbt9B+LeiXfiHQFZYprXWbYmaW1X5X2mQvE7BMEI2wnGQ3Ar6yXAfCnFOHliuHMZHLsc&#10;4qTpU5qVJVOW6i4XbSu7XV7JP3b6L8ux+b8RcNVvYZ7gfr+CUnGOKpxtNwUnHnjUjo/Sejabuz75&#10;0DTP2Q/+CiHgyVNOsdN8N/ELyD5kEKw2V/b6gUyw24E8bhwOvBGMblIr5DDcQ8eeFGaxhXq1lh/a&#10;JQ5pyq4PEQu0uXm0Tktrtq90nF6EY7h/hTjrAOpSp0qkknzSgo0sbhp6fFZczs93tZJ2vqfjl+0N&#10;+zb8Qf2SvGU9hrdhNf8AhK+ndNO114WK7GJEcUsoTy1dlAwx+Vzx8pOD/VXCnF2QeLWV06GIqrCZ&#10;pRSdSjGag1USXvQT1cU370b3V78zTTX57kHEfFn0f8+nmGWUoZllGKvCbrw3pu65faRXuTatq04t&#10;/ZT38XtJY9TsJb5Mwxb2dQoRnLfMu9AFJZx7AHoeuCfFz7KpZFmawTqSr3pRcKrUopwevK7Sta+7&#10;Wuttj/RHgHxjxfiV4V4zGSqvLl9ZnFUqFSn9bpzi9lKMlNpvVcqjdO0m0c7f6OLm2k1Q3E8csJwv&#10;2geXIQmCDgBGRsDhx7be1fofA3FGFw+Mo5LUwlJ0cSpLnpx5oqclrzNuSd7PdLre5/Gf0gfBzM86&#10;4dx3iJTzjFfWsvs/Z42unOtSheT5ElGpFpySUk5JtW9P1F/4J7/tzax8O/Emn/Cv4i6jJqfhXWpI&#10;7HTLy/kMphaRhGlrM0rEZAP7pzkMAUbJwD+UfSD8EcP7Cvxvwth1Srwj7TMcFRguSpT1lKrTjHa2&#10;7S+F6x0ufjPgl4uVMxnT4O4kq3rQbp5djakrTco2So1ZTet1pCUm77PXSX2F/wAFDP2TdM1jw5H8&#10;c/hnaJuWJbzVYLJFMc1rInmNMBGp3AAbsZycEAg81/OvAXFSnU/sjMZOdKrB0qfO9bwlrBt/DVpy&#10;u6ctNLwd4u6/ubwy8Ss68LeJMNmGEqzllNatGnmmC5pOlOhOS5qkI3UVJLXmWyfMut/xGjAnhVzw&#10;yttZe6upIZcEAjBB+vpX6DiKc8HXqQTvH7LWilTnaUJKz1umttbt3bsf7A5DmeXcVZDlmeYCoq2F&#10;x+Go4mjOMlJJTim4vzi7xknqmvS9mC0urq4S3t0kmlf7kcSs7EY64GQoUcsxwoxliByOaVSEIty9&#10;21ryk7Rs3083skld/eejiJQwsXWxOIp4fD04qUqlWahCK6Xk2lr01vrom2kd7a/D+dYo59U1nTdN&#10;DjIiLm5mAwPveWyQg8kYWViCCCB0rz5Y2V06VCvVjLVSUeSDt1TfM+XzcVfqj8vznxo4FyStOjVz&#10;GhWqUW4T/f0oe92SvUqPRdacWtElo0obvwxoUE9rbp4ttDJcyCMF7UhQS20YC3TZx1Y9vXHNdOHr&#10;VqrcpYZOMYuUksRGLtZ2SXJK7utdL9EfmXEv0reCsowznhYLF4qfu0aca0nT5rXvN+wg3ZvaO6te&#10;UVqfYvw3+CPwp8Ow2Wua5rln4z1ySKO5h0yOSKUxSbNwEOnKx5zlT5jkgjJOOB8/nOPzSpSq04xn&#10;hMEnNSp4WM4zqxjqlUry96rfRNKUab19zU/lPjj6QvFvG+Iq4LCYlYDBVXKMMNg6jTdOo04xqSjJ&#10;OXLyq0nG+jVtT1vW/iE9tamxsIrfw5YRAwrBaiP7ZsXIVHlUeXb5Xgxwq7g/LnJNfjuYcQ42rUlh&#10;Mvw7pyhKUHUkueq3GTTXWMb3s0m2rNOztb4bBcLe2/4UM7xfuS/eTU6iu07O8pO7un3Wvbouf8H/&#10;AA78Z/EW/J8NaLLBaSMxuNf1NXRBGclpRJMd8mOoeRlXHIGMCufD5Pia9q2Z4iag2m4OTbe+iV7y&#10;ttdtJLebsjfHcVZTk0ZYfJsPTq1laDq2+1fkevm9dLq7vy20Xpms3nwG/Zxs3vfFupw+OvHmwtDY&#10;QyLcxJOCR5apHuLIrcMI0VV53EjLV9ZlmV1sXUWHyjBvkhfnxErRhTUkveq1ny06el7JNSa0Tm3Y&#10;jhzg3jnxLzBUcDhMVUpVJLmqck40YJpttyklCKstHJxTaslofEPxd/as+IXxPeXT7CUeEPDABih0&#10;3SiLeaSEbgokeNgkYZWGQgZ+oMgPT9Cy7hfA4NwrY2SzDEx1cWmsJCWlrQdqmIa1Sc3Gm3o4T0Z/&#10;bvhn9FvIeH40sw4pn/aeOXLUWGUv3EJWi7TbS5nGXMnGPutdbny8uwbn5aViWd3YvJIxPLO7ZZ2J&#10;6sxYnv05+jnUc0m7XilGMdowitFGMIpRjFLpFJI/q3L8Bgctw9PDYDC0cJRpJRhSo04wiklpZRS7&#10;efbRLVZIvuyZweM/TsPx7/rUOPVdbXV1u9reXby+duyrS+Gqm79fTR+vq/UkVi4x6ds//q+g/wD1&#10;1D/r+rf15msG6itskuivqtvw1EHDYONvt+Gen55FTZ3atp0tpby0+8F7srPZN/k7P8RX25zycjrz&#10;kDHc9e34e1Oy/T7/AOvl0Cdr3v01KXlgvuyTyeuR69P1zg8fXmjWzimlFvWyV+uzt0/z1ucDpxlU&#10;57uVm979O11Z67/cKYzI3QYHByOoPvyP8gUaptxbUnazTatbzWvz+XQcqTrVLSguRWVpR5k0/J3T&#10;9dG/mSCzWJ/NiLQuMESQu0Lg+zRsjAj1Bz9K0eJxPL7OVR1advgrQhWj2s41YzTXfTZvQ48ZwtkW&#10;YKSxuW4KupJ3VShB3XXaKS6pbb7LQ7nw98RPiJ4VMcnh/wAaa9YiIgrH9tkuI+CMcTFnxjjhwccd&#10;K8bGZFkGYpyxmR4GUpb1MJCeCrX6yUsLOnB3vfWnJO+1tX+d5x4E8A51GbeWQw1Wd26mHtBJ36Ri&#10;oxb73Xfrovorwd+278f/AAlcwTTa3DrkEWFeK5eaN3QAAj5mmjLFQMjCAnk4PJ8DEcB5LOn/ALDi&#10;Mfl9S7cb+yxdPVbOUfq9Xlsurm/XZ/jee/RDyTFKpPK8znRk7uMMRCLgnuleCTVu936PZfXfhP8A&#10;4KX6PdWa2nxK8CabqSSqElePTxcOuRg7zFETwc5YZUAZ64r5atwVxHRrL+zsThsXGMrputHD1HHW&#10;zgq06N5P+V1HZtJ7H4Jnv0WOMcDKusLhfrVKHMoypThKFRJt3Sb5tdNHFPWzSPRbX4o/sG/HNBYe&#10;JfDmk6NeXQKu7QWylDJxyskYddpPchvXnFKeYcc8OWnVpZnToxes1z1KVk7bpeycfP27W9+5+G8Q&#10;eDGf5c5wzHIKycbpylhZxu119pGL3d9nra60OT8Qf8Exf2ZfiMG1P4U/EKPRLycGW3jsdUjt8M3z&#10;qvkuzRAZI4IOfu4A6e1gfGDMYL2WYUcPioPRqtFQk7XTV5fu4v3bK05Xd2td/wAvxfAVXCTbpRxm&#10;CnD+TncU11196yvbpax4FrP/AAT0+PHwPurnxTYeKpvF3hbTIJriW0kdpZHgTrtaIuCfLDFcKnzA&#10;EDjA1z3irhfiLLalB5VTwuNqRuq9OEE4yVpJqaSUk37sot2abs10+78MYZtgeJsLhMwzitPLq/NR&#10;lGpOXxTTULxm2rp630tqlpdP468axPeyDXotQU6esssF5pbv81veGSJpMKxwG8tJB5bIA4wUb5sH&#10;0eG6sIYeWVLCuONdKM6OIpxbWJw0U3GcZxjdqSbg3d8rkuZ9v6e8O8gqcFeN3DGaZ+nW4cxGJr+x&#10;r1YSlh6GJxFKUcNVnd+zShVcHzO3JZSt7tzl0ClFdSCrAFSDwRwexwR3HtivSd02npq01ro+qaau&#10;no1tun2P9aKDp1YRqU5RnGUeaEoSXLJO1rNNppq1uj8rjHhkfaQcYI9cen/1+3OcdKtq9mn6a7rT&#10;zf32107EVcPVqW5ZWa69Gvw09LPXYtxwEKM9+uT3454/z/M6cjtq/wA187W0+53W9ztpUXGKva/W&#10;97301T1t8t9+w8wEDI7nA5/ocHHv271MoSa6O9raO2vq/wA1bp1Zt7OW9tPL/g2X4iiHjOOQePf6&#10;npzj6cH14Sj7rTdpW22W1rfL73brsn7Ju9t10209O/y026jBGyt649v/ANfH5fl1izWy6rTS2jT+&#10;eq9Hpa6SJUXfVaL57fn+uvUkKFgSR36fzx/nnnt1tx5k31SvbW7XW+11tvZ7vQtxvd2d+q/XROzW&#10;/Xa2pXuo71vsNpa2s89xrF5Fp1gsUTSGe8mdUjiUKCeWYEscKADuIGTVUKVHE1J05VYR+rQ9tVTT&#10;clTs2+XX4pWtFPd72S1/G/FvxV4d8NsolWzic/rWIpVI4KhS5VUq13pTh05VKVk5crsr6XsftX8B&#10;P+CNN3rei6H8RfiR47Ww16802O80zQ9NiXyNPF5EJQbmZyWmuMOC/EaDlUVQBUV8wlmOXf2fTX1b&#10;BylfWSlUqxUm05XipJPd2UXfdK13/hd428b5x4pcYYjOsyqQoqjJ4fC4ejT5YUaMJy5ITmmvauOz&#10;k223q5M+bv2y/wBjr4qfAeaPUrlF8T+B4MGPXbVXNxY5Yqq3cWXxFgn51cgZ5QDlcMDlVLB0pSo1&#10;lJzbbpuPK463VrXWiu9eV7pRdkf2d9BjjTA5Pj8RkeNdH2mISjSndKcpK10k7NtWT91u/dbP4Aa2&#10;by0dSrRyhmTaQxwApOR26gccA7j71tGWri04yjZNS0u7tXXfZ367an+tVCrSxEeaF2ko3bVlZ3tu&#10;+vL1s7WvudPa64tppItkhAugTH5wTlV3dzgfMFIGepOCCCMnxsRgPaY2VS6UJJSa6N21Wndq9np5&#10;a6fJ47I41c1nXbXspcs+Ruy5uVtvXpzJ6JK3XTflrjJkdkJCyOXK5yM4+U5BIJOCcHdxyCchh6dO&#10;KjFJ7pWva19t9nbXyXTpY+gw1CKhFOKbjHl53o0nuttErq70u91uiuU++GyxJOcjdzxjscHjBzyR&#10;7YJ2SVtOq/zTdr2tqnb08jrdCEkouMXHTRrT7ra+TfW/U7vQtI0eXSX1C4fbPGX3qWxymSABx1BB&#10;78DH1+ex1SvTxfsoRvCVnGyXXe+/nrZdT4DNqVfDZm8Ph6UOSpaUHGEb2nvsm9NvxWztzWoXULyz&#10;RtbRBCweF0AU7c5UOo+VztIyGPrkY6+jh6E1GL55X5Wmnd20s7NtW12t99z3cDl84xpzdWbaUoTj&#10;Jt+9Z35Xa6V7pW6aq3TKlKTB/wByqdCCo5OM5A6AZPIwoAxxgdOyNNq6u3ZW1eibt+V9Frez87+t&#10;DCOPL78pW5lZ9nZJ6bf8FeZmS26uCCN6jse3PBGehGe3IPI5qrSXw39Vo1bVbPfs7u6aSMsTl+Hx&#10;NKpRxFKFWlUi4VKdSKnCcHo001azV7p9Ltoj8h/77/8AfX/16r2lXvP/AMCqf/JHwX/EKeA/+iZy&#10;n/wlh/kf2MX/APwUE+Dvg/QYrDwV4ZvZJLe3EVpYizNnbw7FxGpXZEAFwOMgYHI6V/JlXh/xBzis&#10;lRyvBYOU2vaYzMsfCtCktuanh8I252WqjeMbqzvuf5z5V9Dvj3NMcnneZ4DB4NTXPOjWjVbhe7UF&#10;Fz1tfW129ne7Pza+NX7SXjb45ay0uu3DWejRvutdJt3cQINxCGQBtjsBkbcYByTnIJ/QuEPDHCcO&#10;1qmb4/EzznP8RDlq4+vCKp0IbuhgaCvHDUYt2slzS3k222v7Z8M/Bfhnwuy1U8qorE5lOKVfMKsI&#10;utJ2TmoNrminvzPdWSslp5Pp5jgdT8ki8BuR1wOSDnH5gDkZPNfc16DnFqzT6efrovPXT8j77GKd&#10;SMklOL1a+d30tdaK27lv2Oxt7iDCndjdgAIMgc4wcZz05GMAnjrkePVws02rbJ79UvwSPnK1Grdp&#10;x+Ftvm0ut0+jXW3WSXW2v9Fv/BOn4WWXgX4TweLtQgKax4oJvpJ5gBIlof8AUopPKoIwoxnAO7PX&#10;J/HZ4unic7zPMq01GhhpyweGk3yxjRw7arzTbtedfmu39mMHqf45fTG47xPFPH9Xh7B1VLLsithY&#10;UqbbjLEL+JNpX5pSm5O7V7WW6KX7W/7dtp8JNY0vw14Jls9S1W2vFk10MwaNbWMjfbqyniRslVJI&#10;BOS2QMH4qnmnE3iHnc6HCeNnk+QZBVq08dmkKPN/a2YQinTwlB1I8ssLSlf6zVpy1+GPvSi49P0f&#10;PorYjxBy7MM64mhicHgK+GcMqaTjN15p8tVqSV4R3aSvZ2TuzwrUf+Crvhr+ykI8HXL6mIlEimVR&#10;D5wVc4IkHBOTwxHbjnH0NTJvFrEtYenheF4PWMsfVrY2SlFNKNVYaMU4tq8nD2jV9F2P1TBfQGzt&#10;4+V+IqMcF7RuElCXtPZczaunTbulbon+uF8Gf2gvip+1h4v1B3aLwv8ADzRXUXUdkZPtV7MxDiFn&#10;JKIiR43ffZmcAkYOfns64HzXD4jA4fiPibE47H1U8VicPltNYLLcNRu4pKledWtOo1aMq05ckacn&#10;BKUkz1fEnwj4D8AeHcHGKqZ5xfmcW8PPEqHsMNTScXVjH45SlP4fgUUr63VvnH/gqNcRabo/gywt&#10;97W0JkUF3ZmOxWAYsW+Zm75OADnrzX2XhZgqUvEXFxpx5YYXh+FKlzXl7rxOvvO7vzNvTZWt3P2X&#10;6C9GeNzHiXF1uWNaqqcmoxikuZxdopK6S0tZX0sfhDruslEbA3Aj7wySGOAAfmA4GS2QCRwvy8j+&#10;v8FgYtrWzT2XXu1pfV2Stt16I/1UyrLeaS1s003HRJpO90rN78tmuu9pNJ+Tajqd1J5kbyMY3OVB&#10;JBIAYNgr65O4ZK9PlwCK+hpYalC0oxtJJ3dtNbO1nezsuyfS70PuKWFo0YxlCEVNRs7ap3cbaPdr&#10;Szsmu+px9yxZiWJJJB5OeueuenXPfrxweLkrbaJp6K6ttorP07ad2ZYjZ2SSs7WVujXq/u/HfFmB&#10;bIHXj8OMf1H51jUTaslfytf09PU8OvGUuZK99fkm9Hv6u/ZL1KXkjG5hluwOOMdOPf1P144rB02l&#10;fRtt6X/zd299Fr0dzg+rq3NJXk27RbWjW2nfpbztumU5o8bAwZt0ioQn8KscljzgdAMZHUEsFBYc&#10;GYTqUMLVqQaUow0aV+WKV5Sd97KytZu72drHzvEdapl+VYvFwkoSo05SlNpSVKmoylOpJa+9GyjG&#10;KjKcpSSUG7J5D3Kww3lyw8hX82Cy3ziP7U67lTy4NxaVcKGZ1ITaCCGYgV8vJynOhT1rVfcqYi0H&#10;KVCErNurUty03rZRlrzO94xvJfgeYcX4Snl+FxlGbxuLxNaPNh5xcq1GKn+8liKnLN4dWTjCM4Ob&#10;lKOsI3a6vTfBfibU9JD/AGG6s4rtE23NzH5Kuh+cFfMLXknzDaMwLEq8oG7fP47ibKsNjOSGIo1Z&#10;UZvmp05qq+aK5bNRSow76VHUe0nFJHxPEPiVhJSwqy+p9VdKuqte8qdau3TcbU3RpqVCEJ299Kp7&#10;Som4ucUbeh/DoT3Zs7+4lur0FY7a1t1IjkZzhd6Zd2JY4y8iKCflUHp5mP4trRpqvhoRo0XeVSrP&#10;l50l/LJKK225YScr6t9fja/jBnksVUdOVHB4eMHGWKxCpRlJNSf7qjTfLDl3Tk3J295tb+i614Cv&#10;dGtdPjvbG006bSJHup4+ILzYiiRTLCURuVwdzCY4IUNlgD8vgs9WOxGMdGeLxP1iCg3KEqlKm5Oz&#10;bk2+VX1s/Z92rXZ8nk1fiDiDNcZneX4jMc4VLmqVa1SrKGETmmmnFz5JqKvyxduRR5klY+RfFfxR&#10;/tbxFq+maVAYY7GRopruVWEk0iORJ5Z4bZkZ3ZUP12YIJ/o3h7w4jhMky7M8zrOvWxcYVIYaNpQp&#10;QqxUqanvHmtLWKUrWtzc17TwzxVmnEuaZjgc0xeJjh8vlKVLCwn7OkuWThq4/EklJWVrL7Xb7O/Y&#10;W+LF7DN4k8NS3kRlW4860kmWMSYZQxVTgHPmK+COdvy9hj8O+kdwziMjllObZU62Eo4vDKGKhRs4&#10;OrSfK5+8p8snTdK3LbW7W7R8DxhhMuzHMKlSnByVJyTXNJxvGcoyvq21blbX8131P0tsbLV9fv0k&#10;keSaWUgDcWYDI7ZyOB2JzyCDX8X47HUqMZzqznVqyd5TnJzqTlayvKT5m9Elsumx8unRw1NRpxUI&#10;RW0bJfhbzfW/U+m/A/wB1vxDa/aJXMMSDcRsLORgODt24AP97OQMcHofGpQxWNl7WChQo3tzTb52&#10;nG60Wyaa31d9FbbwsbxDRw8uSK5pbK7st7W3W3ZbX72au658KovDwaGUPKVyNxGcDJ9OBnB6Zxwe&#10;c5rw8yni8HK/tFKLdtFeVm9LtaWtvZtLRLWSb0wmZfWbO9u9na3da76pvVd1bqcK8NpYIVRVBUnO&#10;QBwOuQOmOhPXjp6cEalbENOTb07vV9bdGtX/AEz2YSuu176WV/Lo7t7pXt2vscH4n1a2W0la4uIo&#10;owrHdI6xgdeMuQAAc85r6HKcFVlWhGlSnOTaVknJu+nS93rovwubc6heTaiurlon01fS+lrtfJI+&#10;MPiD+0D8O/Ai3DahrNvNNFu2xRyqfmXJxkHknp8oOT07Z/d+GfDTijiOUI4TAVoU5WvOdNpcrst2&#10;tvV/J6nymf8AHfDXD8HPMcyw8Jxu3RpzjOpda2SUr6v57bs+JPFv7dup6tdSaT8OvD1/ql1K5itz&#10;aWs0ruzcJtKK8jZJHKxkccdcj+hOH/o3U6UYYjiLH06MYpTnT5oyaXW6uoxe9k2+3k/xXO/pFYOD&#10;nQyHAzxEruMatbmivVK6v2W6b9WXPBnwQ/bl/aRuopbXRb/wro166/6XqQmgIhc/eETZkOFOefKP&#10;TjuP0alkHhfwdBRjSo47EUklb3arclbXljaO+lnt311/MM08Q+PuJW1LEzwWGm3aMHKiktdLX53s&#10;ndLyTPvP4Yf8EfbO1EOt/Hb4i3F2E2z3NqbxbS3wvzOrFnMpGOCPMORxivNzHxKo4eEqWUZdh8HG&#10;KtGc0ovl7xpxtzNb2V2tLd38/SyTE42op47F4jGTnuqfM767OUnJx17OD1PqWz0L9gX9lyAMq+G7&#10;7UbIcH/RLmaSSJf4nIJZiQCC2WYk9cV8Ri+J+Ic7n7KnLHYlz1VLC06sY26rkhGc7Was+WKfdM+5&#10;yDw7zfM6sKeVZLWrVJWSlGhOtUd9FLnUbre27XW2x4z48/4Ks+GNFE2nfCHwDDKkW+G3vPskdvAF&#10;QlUfzJPKVl6HMRc9SM1vheEOI8d72J9jl0JWk/b1OfEK/T2dNV6kJLdxqSoO+l47H9L8H/RK45z3&#10;2VbH0f7MoSjGfNin7NuL0tyKN+ZdVNJ99btfCHxH/bv/AGkfiQ06z+KE8N2MxYC20oyPKsZPCiZy&#10;kakDjIicdefX6fB+H+V0mp4/E4vMJ6XjzfV6Ld7tOMHOvbty4mK8ktD+p+E/od8IZUqVbOsVXzCt&#10;GKc6VNRpU+ZJc1mk21e9m3e13q2j5L1vWvEHiSaS58ReINZ1qaVi8h1C/uJYyxOSRBvEC856R4GT&#10;ivrsFlOW4BKOBwOFwtk0p06UVWS63xElKvJv+9Ukz+g8j8LOCOHacI5ZkWBpSpxUVVlRpzquytdy&#10;km9UtX189DGSCONQqLGAMYC4H9Bkn/8AVXeldJJqXS7abbt1bd32/I+3pYajQgqdKnShFaKNOMY6&#10;dkopeVuumhes9OvNQnjtNPtLi9u5TiO2tIJJ5n7ErFEruQCRlsAAdSKwxuKwmXUJYjG4mhhaEV71&#10;SvUhSgnrpeTSu7NpXTfZmOLxOCy+hLE43E4fCUIL362Jqwo0lv8AbqSSu7Oy3a+SOsufhj8QLW2e&#10;7m8Ia0IEXdI8dr57ovPLRQPJMp65zHn17V8zQ474PrVVQhneDVSTtFSn7OMne1lOcVB9781tT46P&#10;iNwLUr/V48SZb7WUnFc1WVODd7aVJxjT/wDJraadDX+GPwd8ZfFbU7ux8OWbQ2+mKz6nqF5DKsVo&#10;U5ePytqySTIBueP92EAw7BmAPm8Z+I3D3BWFw9fG11Xq4vl+qYejON63N8MufWKhJ6KSUrvZNJte&#10;Dxp4s8KcHYWnWq4ynmNasualhsFWp1JOKV+ac4uUacXpZ2lJp6RaTa9h8Mfs2eIbvWLo/D34h2h8&#10;YaM7ERWCG3nMsJBMR8i9lYqWGDFNG6k9VyMV8Hm3jDSwOFwtbiXhbE4fJswUZ0q9Z1YxdOa0rUpz&#10;o00nazVajJPXSVnc/mvOPH7gHj2ljMszbhjDZjhIy9jXnSxNKriMLN3Sd3RUoTjdtpSWumj1fCft&#10;BftMfGjRNEg+E3xKtrP+0rFntl1aZJFvHQpsWZXIXLfKUXL4UsMKpOK/efC3AcO8Q0KXEOTY2eMy&#10;2poqNW0quHq6TjSqTi2px1TjKUVePWTTZ/A30hMi4dyDD0s14Ir11g8fOXt6FVWngXPn5YJxSvpp&#10;zaNvvueqfsW/ADwR4r01vHXi1odf16/uXnaS7ZJxHCZC8UcIcsUiCYCqvGVbdli2a8SOK8xwGKnl&#10;mBTw1ClGylBcqadlr0TVtOtj+eOFMgw+Npf2jjW8VXqTu1Uk5cru7d7pJdXre+mx+sOlfDzwjptr&#10;FFa6PYRxKuFVbeLjHGMBfc+vX8vwDE5zmNWo5SxNaV5O75m222/W1r3WtrLy0/SKeAw1KKjCjTil&#10;eyUVZaW00T7epwXxC+E/gDXtJu4NW0TTnikhkDM1vCuAVOTu29hn2GfevXybiDNsJiKc6OJrpqSf&#10;KpSak7qytfe/42+XLjcqwWJpyhUo02pK2sY6aO7WmltNdfPQ/nz+LngKy+H3xY1vRPAcoltNYuIo&#10;bDSIXUpLfzStE0cUWQipcB1jYAbWYB9oK7j/AFpw7mEs74ep4nM4xjUpQcnUnFrkUEpRqOUrNSTv&#10;K972T80/y/BZlmHA3FNHHZDjK+Gq0MRSrUfY1Gn7RVE3GKi9U0kmlo15KNu98a/Bz4qeCdG8PL4s&#10;8J6npcWvyabDbXhtpZoVF9NFFGszrFtTaZFJkc+WyruJBJFfH4HFZbWzTF1MNXg/q6r1KdNuKfO1&#10;KHNBxk48ik3KMbxkk4rldmz/AFL4k+ljkWb+BmJy+rUxOF4zxGVYfLa9PkahOrUhCnWrQrKSmnKN&#10;01ZNTfY/qb+Dfh7SfgV+ybpraUkUf9l+CF1GR4tvz3DWOS7Mg5YE5JyST39PwzMa1XNs8xHNO8sV&#10;jfq8G9VGPtfZpL0Sk0rv5XP8/wCm3TpqrVcpSjTlXqyd3Kc2vaTm3fVyk2223p16H8e/xD8Sav8A&#10;F/4xeLfEd7cNd3eqeI71gshd/L0+1u3hhiUAMdpRclRwSzE4HX/Tvh+GB4B8NMDhacoYepHLacva&#10;RUYOWKr0lUk3f4pc8krvVJK3Rn8LU8FmPiV4xwq1MJVzHA0s2jGvhotzi8Fh6yg4KMU1CLhHZWvz&#10;Sb1ueg6dDfeHdUtruzu47c2/2Z40VGCmWORWZXR4dhQgbCCDwT/Cc1/KmYZzXzKVepWniJ4h1683&#10;WlUfPHm5nGULTtbm15bKLWjW5/txlmR+GWZcF0smjkUMuccohhYQjhIyqwrwoKFlJLVOS+J2Vuux&#10;3Xx7s7TxN4CuPiTd6K9rfWFrHYx3tkq+USX3RPcRxscRu0si+YygKFXkEgV+veFHF+MVCpl1WtCV&#10;JqdRUazi5ycYJTdN3urNRag330bTt/k94/eG+W5Rnsq2FlWdWnOnSVanGVOMVKrJwhWgmoybXNHn&#10;tdKyutE/26/4JYfBbwv8L/2dIvinPYW914i17T5tYu9RkjRplQwfaQiuVLBEVljQA4wDjBINfyV4&#10;z8U5hxBxlmGGrVJfVsDWlhsPQUr01JTdLncb2fM1zt2s5S02R+weGvD+DyXhnL3Sgvb4ujDE161l&#10;zz5kpqLdr2jF2Vtkr77fzy/t2/tFeLP2mP2lNY0G/wBTnXwzoPiKXR9I01JZBb+Zbz+TLcyRBihf&#10;IZUyDtVcDG5q/cOAeGsBwbwis2dKNXH4jCfW69dpOa5lzRpxla6jrFtel9Nvis+zLE8W8VYbJKVS&#10;VPCQxtPB0aSbUG+dQnVmlu9Ha97JaPWz/Qn9mHwX4Q8O6Vp1o17pujhLRDdT3Cxec4ZQSQ8mP3rE&#10;b2cgnkKMAV/HnGSzTj/iXG08bj6lDDwqSlCcpS5FGM3GMKcU1BJJdZJJ62l0/wBMOFMRw74QcGZb&#10;g8pyyniMyrYem8XKKXtJ1JQUpOcklNxfWzW7b8vuvw3oXwNGrRmLXtV1bU5ZFX7PptxKTLKxGFji&#10;ttgPJODjpk19rwdwtl+RRToYuti6u0nOrD3l0XJS5I+61ZNpuy1bPwzjzjjN+Iataq8vw+DhK8m3&#10;Tdo9d583TR2ttbQ/T/4N/C7w5baQmu39hLpWkpGkgXXJFkuHTqGaK4dxECOMs+T1wK/SaWIw9O85&#10;KEEnb3mr6a7ta9VZu/yWn4Bj6uNr1JwdSVR3etNNLdWasrNbWdrJ317/AFpYS/DvTLLTxHaWCRXb&#10;Zsw0ca+Y395E2gZJJICkjHXPWtKmLwk1C/s2pv3FKK19Fbf9VZ26eXTo46DqKNSrG3xcspebV2n8&#10;vutZMi1TxF4M1Lz7SCG0kvIG2SxMEMowMjaueBgZAK4PHtXl4ythJqcVCMprR6K+nbva+23S9tvV&#10;wGGxsZRm6s1B26tJO+t1+b3+d0eJa+tre3DxaXrS2Ey7h5EtrDtQdOUkjHA9QcHPPUg/lXEsqVen&#10;Vp4TNIYDFe9GCq0qUowlpa8KkLOzvbWzvr2P1jh6FShKlPG4GeKwz5XJ06k/eWrdpxldO260aenp&#10;+XH7ZH7N0/jnQtZ17XUs9ZnsLeSW2uLaKKGREVd2TFjBBHDBWJI+7nIr8UyPMPEPgriKGZV81eZY&#10;OVZOriqFX2dOFGNnF/UlyU6dNLdUvaN2vJtan9J5dg/DPizIKuR4zLpYTF1qEoUp1oe1qU68k0nC&#10;s03vZtSSi02l3P5mNR8b+Kf2ZvjFpfi/wRqM+n32makn2uxSR44r2ySZhJFcIrAOyBWRGZdy5Ujp&#10;g/6IZVSwHiXwbGOZUIVKlWhFwrqMW6VZwUo1Kb3V+ZScdmrp9Gf56cZ4HF+GnGtejgarVGniJr2L&#10;ckq1DnacJrZrfV66prQ/qivtP8J/t2fsYQ61q1hb3Gpah4YNzFdCNTPb38VqJCyyHLKwYZBBB3DP&#10;ev5UynNMz8PuNJ0adepCplmZeylL3kq1CVTkjzRTSeicbtvRW35j9FzPLsv4pyFKdOM6OZYP2tNN&#10;JunOULtx7Wl0WvlufyiT2t/4O17xB4Wu7lvM8Oa3e6bOrNhJPs1wY0kYNkDcgVsBRkkiv9H1Rw3G&#10;HCtLHKlCVephIVqVZazhKVPnUVL4rJ3TjfW+y1P5h4L4yzjw344p5dDG14ZZVx3scXg3L9xUXtHR&#10;9o6c7U1KN+ZTsny6c1tT0OKxttR0/wC0yokquN54iUKGHGIweoBBG4nBByp6j8L+u4jLcdGFOc6F&#10;ahUsnFz5lUhKztNp2i2ndadFto/9W8Vi+CeIPDqUM1pvF4zH4RxhhalNqjHnhaM7R92a1v7ze97L&#10;r5RKDZ3ry2VwY57Kdbq3miYq8E0L+ZGVIwVaN1B4wcHjAIr+r8hxn9v8OwhjKamsRhfZ1IVEpxmp&#10;QUZcyu007ttW+Td0f4j+I+Sx4N8QcWsvqKlGhmDq0nQ5qfJGU/aRUbtNSgmldO3Mm1ra39bH7Bvx&#10;Ftv2hv2ULLS9eVb65i0q50LUhKPMLSRRvbsSrZziQZXPQY4Hb/LXxGyafB/iDneAoPkpUsa8bg5K&#10;8EoTlGpFRimny8kop2Ss7p+X968K5pHiThPJs0nrUxOCjSxKbTftqf7uo21fW8Xd9Wz+eT4zeEB8&#10;O/jL8RPBePIttK1y5e1RzjFvMwmiABxwqyFAMYAjwCSDX7BSrvN8jyvMIJyqTh7Gdou7vFTj3bj7&#10;R1Em7uzS0sf6afQx4vrY7g/O+HcyxkEuHcbL6v7aoounhKi5tZTklyx3vpa7vokbHws8L3vxA13w&#10;94B8MXkWn+LPGfiCz0U3tzGGbTrO4njQzRwvtLeVatLdgEgNKIhJlAMeNxTmGA4O4Xz/AI2zWn9b&#10;wnDmWVsbTwkJcyrYinSU4xuuaN3WcaPM1L2aTla97/lvj54wZzxtx/Q8MeEM4pYTALFLC4jHYWqp&#10;R5IwcsZXbjOMqsqdONRwimoy5YxT95s/ro/ZP/4JH/s5eCfD2k33ivQYfHviiW1t577W/FmzV55Z&#10;2QPI0FtcK1naRsxO2G2gjRRgZJr/AA68S/pe+L/iNn+PwWT58+GcppVakaWCyyc8JCFGUpRir0ZQ&#10;rYiSStKdWru+iaP5x4h4syzhCpUwWS5XDH16DdKtm2cp4/F4irB2nUiq3NRoQck3GFKlFLfV3Z9z&#10;63/wT4/Zo1HTWs7n4YeDZIBEV2t4f0oYBGPlK225SBxkYI9uK/LaXiL4vZdU+uYXxCzn26al72Mx&#10;kYyle6u44qbUWraOE9L6Hx9HxczavU5MTl+VYim2r0quXYSUUnurOjt6Wfazuz8hv2wP+CQPw0i0&#10;bXPGXwHu7z4aeNLK3ubyCLSZ3/sTUJIlMi219pbs0BilK7TJb+TIuSQRkV/Sngj9ODjrKc6wnDvi&#10;E6fE2TSxFPC4iWJSWMo03JRlVoYq0ZzsnzRjWjOMrLqfY5bheH+Mm44PCQ4Y4grRvhcblrdPA169&#10;nyU8VhG3TUZy91yoqnJN31sfgd8Nvin4b8Da5qA+O2lvfax4e1K90Q2CB2in1HTbia1kkDckq01u&#10;JUfbuaCQZbg4/wBfKvCuXZ3keX8QcK4el7LN8LQx9JypwVR08RCNaMkpJ2qOM42avyqLs7Wa+Kyz&#10;MOJ854ifB+MeIrZpSxdTLoUaDlL2lalOVKSST1jzQbV2uZNS6WNvx/8Ate/FL4iW83hz4ZaHdeGP&#10;C8IkhRdDsJprkwx7gPNe3jaNCY1Db5ZC2DkrnNeDU4dyTJuStxJmeG9vLllHCzxMMPBuSt+8qSnG&#10;rUtJyjy0lrJWVW1j+5fDv6OWSZfKhmniBnGFwrcYVVl7r0qc3zQ54qcptcjjJ8soxi7OMle7TPiy&#10;+uL26u7ufVLq6uNTaVluptRklkvDLk7klMx8wYJyF4A6gCvrqfs44al9WhRo4SUI1MPDDRjGg4Su&#10;lODh7snLrUblOVrSdz+4eGct4byvKoUuG4YCjgfhpzwvs1Gcvhbc4/E3ZO93e17MqoflG5hux06k&#10;/r/kduKlOL1Ul0aV9f02Wtz6SnrH3pXlvpre9/8Aga6adLjolJJJ45yR+eP1/Shba6eRdKLu5PR3&#10;1X3/AK/JrqXDDvVTk9uBz/8AWH+fxpr3VLvpb79fw2/E9D6u6ijq90rLt6efToWY4EVc9OD1weT+&#10;uR9PQjPalFa77NPr8tOq9N2n5Lrp4aEINvS6627f8P0s97FfylDk5yM/UD/H6fhWfKk2r9b33X59&#10;umuui6HJ7GCqayvq2vT+r6re1vN2ljjI5ORnn88fQjPf/EGtEoq/Wz37X0W3z1077WZ2xo0nF9b3&#10;vfp03f8AX3lZogknygEZyMDp7c5J9utS9JaW6W0T9Lbu/wB13qcdTD8tVclmm7rTbv0ert9+z7OM&#10;ZBB2/pn8eD698USTWrVk2X7B81+XTyvf7teu769wkhdhge4z/T9OR6VLTafRd/P5736r8kVVw05L&#10;RW00t8/mvu/KwJGUADYx3PboB1H6e9C2S7df6/yHTpSppRmt29XounXT8eo+UblwpHGffGPb0GOf&#10;wolG6tda/wBfp6bPW5pV1ilBrRP5d2rbL18l2tEsROCRk859D+HcDnsealRtbV9fR9v1+b3MFRcm&#10;pO1+60vfe+vyVr7bCSW1u+A8aMepJUZzweGA3D1/LNaqU6ekKko31fJJpN362aTv1uuplisuwGLj&#10;yYrC4fEJr3lVowmunVxbXl19OvS6L4t8YeGZY5/D3inXNJeFsxrb30rQqARx5UpdMZGAABgAhQAc&#10;V5ONyXJsx5vr+VYHFSn8VSVFUay81Ww7o1OZvW7k7vV9EfneeeDvAeeRqPEZJhqNSo5OVXDRjTle&#10;697RJXu2rWV9dD6Y8HftzfHfwtbyaTqWtp4k0meFra5gvd4d4HXYwwxdC23AyMYIGBxivj8X4cZF&#10;Oo6uX4nG5fUsr0pSji8NPvBtxp10m9VeVSz3vpb8F4j+i1lM608Vw/jfZVqc1Uw9GulHlnB8ytVi&#10;tOZ20S+Z86eINeg8Z6zqF9aaatrd6pcSSz6UyrFb3QkJdhDsKxmVG3Oo+UgtkbgClevhMBiuH6VB&#10;LG89KheVLFUlLnw0pPWLpzXNGm01FqzjJJK2zX6Bk/CNTL8k+qcZYTD1aOGjGFWvNqVlT5fZ1o1r&#10;OUHpFKVOXNFpLmi3c5Y2dzpdy9qHeJlyxs70gPGMA4WY4Ugg8E7N3cbjz6UsX9ehHFSjTvU3q0YO&#10;EKkrtSk4X92V171tL33P2ng/HYenl9CnkuZQxmBowUadCdVV3Siny8kZX9pFRatyvZd0Xkv/ACyE&#10;uYpITxhsEpzxkHuMnOeRjkE1Kd/hfW1r6+baulou1+3S6/QqGc001HFUp0fs86TnTb7KS1Vlq7p+&#10;b6GtBLDKB5cqtkdmBx+APAPuAeeR0q7vSzVtkpd72ej3813S73Pco4ijWXNRqQqJdYtStfuuj8rW&#10;S20WlwI393POOvfJyTkZ5GeDjIBPYUcytd6bv8tdut1+XQ6edd1a7+62iVtFqvWN09db2Ft94DL8&#10;vGADwC2TxyOMrkkA4A655AynUjHXz/p7rTzd/klrzzxChdSu9W21ulZWvq722Ta6LvqptXRzFIoD&#10;FSwxgjtjBBIwM5JBzyT90imq0Grp6aX7p/nft+lgWLpuCnCd0mk+7v3T3b2Sfy1Rc0rTrfUr2OxW&#10;V3uZQRDa26NLNM4Ygqu3IHOASeAGDZx14cwxtbCUHXhTSgtJVZytGF+trXl1Vlu7rfb8v8RfF7hv&#10;w6wNXEZnXj9ZVOU6VBOKnLT3bxvdRbveSstLb/D9+fAf4Cm61PS9Z1e2SabTpI5rW1wrx6exwyuc&#10;jDXJ53P/AAnoCQc48MVqGOqYnGOfM3Jwk5NrnfeUH0tpFNe6tran+Qfjf4yY/wAUc6q4+dRrA4er&#10;Ong6Mb+zp2k7ctm1zWt726W2x++fwm8b6/YaPY6ZeMbu3t4kiiEhbzEVFVVA/AAHnHHY16GJwtOj&#10;OcqHuxu3yL4V1slslo9F1a3sj+ca84V5NzXvu6c1pe9/i3Ta2/pni/7efjIT/ArxTYvawZu9PkiD&#10;TjzAC67RhTkjqMY7jnHGPNeJrOtGldqDavbWTte9k3bdapbrWx/S/wBFXI5Y7xJyerSnNewxMKjU&#10;Wopxg05J2aTurXvbRux/L8kHlkCLICYyCM7iCAF24XIJx1AIzzggV6qd4rmS5npe72vffVXX367N&#10;b/7q0aKjThGUY7WvH3UtHeSeuu+0umzTZBdW7xBjhGWQg4U7iG6koFJwFOOcjkAA9Qc5Wck1fqm7&#10;dNd9Gr/nfzTOavRUpwkrrprpddpXVm2m7LW+9rWtGIWZAxG5NvLFSMDJCsTu3YxjDAsnUHOCKpNp&#10;2tbXZPVvRtbaO+3V72HTik0tnfZO99LyS6PrdaO6ulrclKIY40dFHzECRANzZHG4g5PXkEEgqBkE&#10;bS4pptxfqntvuunR9db3Xc2jTfNKUZN2SbjJu0Wt2k1bp0te99dGoXLxpLCspEZOUCsVWQgHPQD7&#10;2Fxk9QOoGBFWK9pGo4q6SV39lNW/V6nnYzDqVaFZ0/eSjF3Wyvp5bN9HZaXvqQuPN29MgnPXqAOp&#10;xjAUgAD7pLHIwKqOi0vsl/Ssr38/mrmtGnyaW06aJ2Wr9b3TvddlZ9VW2LRiRWDEssZQBt4ODyce&#10;o+o5GDk8Xz2k4tOyu7tpprt67dut136Fbm5ZRaik5KTta1+n33SWumqaXvQNCRwQAR2Pfp6Dn0GD&#10;ye9aaOz/AK/rr6l+yUrtW1d936+qtfVNdLsZ5A9I/wA1/wDi6Ney+9/5D+r+cvuP6jvEvwPt/HNj&#10;eQto0NgRbytZ3MEEcMv2hQTGxZF5QnGRnuM428fBZ3lqw1D63k9FYfHYe9SlCleNKuotylRrwvyz&#10;p1I3jqrxbTUotM/wy8IPpC8e8IcS4Kpm+fY7N8jrVoUswwmZVZ4lKhOUVKtQlN89OrTV5JX5ZK8X&#10;G7uvzA8X6ZqfgzXr/QdWhe3vNPneIq648xFbCSx5xlXBUhgOc4ztBr6HIsTh86wNLG4dJOXu16TT&#10;U8PXh7tSjUj0lGSa13T5uqt/stw1mOX8U5Pgs6yutDE4PHUKdeE6crpKcFLlk1ezWul7rfe1ufj8&#10;SOjLhyQSBzgZDYzlWxjAwACMjPPTNe08shJO8LPW1n+Xlrr000629qeTRmmuSztrZ32vbWKd76tu&#10;9rXtfY6Oy8U+S0bK+4ZV9h5VipDMDkkHkAHkHBBGNwFeXicp9pGUWnHSUG/5eZOKenrfXT4t7HjY&#10;rIfaKcWrNqUeZJqUeZNJrRW0bfXru0fpsn/BTfxRpPws0zwH4Z0K20u+s9KGmyakJANqrGIzJGFP&#10;DckqAE7c8HP855j4HcQ5ri6mDxXE0cJw5KvOVWhgMPKGY42hOfO6FXEzbjSjJXhOdGKnbS7u2/4h&#10;l9CHI8fx3juK87zWvj8LiMe8bDBuD1bnzKE207x6Sd5afh+cHif4iax4n1W81jVr+a7vr2aS4upp&#10;nZnd5GyeWJIAyAFyAB245/a8h4Pynh3LMLlOWYSnhsHhKUaVGlCKVrK7lN7ylJ3lOb1lJtt3P7Ny&#10;Pg7LsjwOHy7AYWnh8LhqUaVGnSioxjGEbL3Y2TbteUrO70v25l9an1JlgtVllnYqscUKs7yueNio&#10;gJYk54AJPII6V67wdHCRdSvKEYKL5pTsowSs7ttpLZXeiWmp7ccspYJOrXlCFJJuc6jUYQS1cpSk&#10;7JJW1ukrq73P1q/4J+p8a/B0WoWd34Inh8Ia1NFdHUtQJtLiMso3NHA6o7oQAQW24HG04Ar8H4+q&#10;YDMM3o4vJMVLFVORYfHwjTbwypU5ScJ0qzlGMqibcX7Png1vJan+fn0uJeGXElTB4nD8T0qnEWWU&#10;6lD6lhEq9GaUnyqdWLcYyTbTUU07X5k7lL/gqo6p4L8L37kI4upIt2clTICgUHpks20EnuOnUY+G&#10;VL2HiPSilriMjxPOrvejXoy6Xfu8zd03ZaW116voGxcuJM8wsbuHsIzttdR97mt0VlfRdtHdp/zw&#10;3M0tghso7qSYCRnkdmadmY5Y5YpjC8DYBkAlWGQK/sejCM0qsoO9mlzJLTS+id/O/fVW6f6+YShT&#10;lGNWVN83I1Fz91tXV3a97vdX0dk43VzKaCWbbLLKkKychpN5dl9doyVUjkMQAcEjit+aKbUE3a/Z&#10;K76X0V073V/JpHVdaxhF2jZe7y6WTuuZuKunpZNtfaVmzHukt4yQ0hJ5xng5GeQFJ4PbI7n2pPl3&#10;a1a+dvTv59DCv7GC/etK6/m127R667ttKxUktVe18+2glePJLzMNqgAkFSzHGB+gx61m3Dlumumr&#10;drebvb0+/scVSFF0OahFvmbblOaWkW07Xldq/wB3W+pzkzR4PlCS7lMgjWK2BfLucZeVQVVAfvON&#10;wAzzxXj4zMMDhYVKlbEUk4ptU1OKcrXta+r/AO3b32V9j4fO+IMjyahXxGOx9CLowlJ0I1YKWiV0&#10;5S020tFSk3sjo7HwHqWpSpb6vPHp9vLGs8Ys1d3kXcCsRmlO51PG8Qxb+CCSvB/Ns349i4N5dRU4&#10;05+zlCck1p8Up2s9XsptR20b94/mHi/xujmEauX5Zl0MRhXJqq66dPCzgpNx55SlKc2pJXTcYS3s&#10;una2/gfwv4Z0m9vL5dOi2Qu73WoOkM427mHl7w0y4IOFDwgnnGOnw9XiHN85x1Cjh/rU3UqqMaGF&#10;jKpTvKyafK1B+btNpJ+r/mnjbj/BS9pDF5msDhIUZOeBy2cKFKCcfei3TcdZaq97t6t7nmH/AA0V&#10;4RuNW0XwD4efVPFPiPVr+DTNP0+w3PZq0km0l3j2oUjBLuXkkwq5x1B+wfhTntHB4/iPNY4TJssw&#10;eGqYzE4nENfWJRjC6Si7yUpNWSio6tLXRn8tZz48ZbhMXQynh/DzxGPxVanh8OlB1qnNOcYOc6jb&#10;V+7TstW3pc+hfjF8R4PADeAvA+meGLXQvHEt3pl5qGtLtN1bxrPBJwGBPmfdC79sagNlDmvg/Dng&#10;zE8TviXibF5tWxOQ5dQxccLg7Tj7TEezqSpc13ZRg4uT5UpS01T1X6vlsZYvDU62OlOtisRGEqkZ&#10;ycoxdS/NBXsnGTvG1vs3v0OC8a+I7a++OUdz4t1J5Ib/AEHTY1t43QQSSeTLGISkEojjDNslbG4m&#10;VkLDncPsckyypHgnMauBoqEqWIxL9vGCbcvZUZ+9NKUebluldpWU9XLmP6t8Ls0yzBcEcQZbPF4X&#10;L8TFVKtKlXqRpTqwcnzypuqr1JJL2SS15Xp9lP4u+IOnaVp3xA8TS2ANratev5MDja7RuqsrgbmI&#10;V924YZsjJLZJr+jeBcfmGO4MyOjiIvEVY4flliE7xXsqk4Ri9LOUIxUbaWdraay+Ew2W5TgMwxGa&#10;UsdSi8TCTqUE4uU5Tld6q17t3as+ya0OZ8E+KdZ8EeJo9f0i4ltmjmBcJnEkW8HaVBAbIHTqSSOh&#10;NfS8X8N5bxZkE8pzGnCo5U705NRcqVVQa54ye2u6vqnqtj4mjgovMsbWr0pPCzlUcbtqMVP4Xtbz&#10;fTrpY/qt+Anh3UNe+B3gn4l3Fu8Vzf6fa3N3HJGQVSSJHZ+VB+Uk7STnbwRxX+VXid4ZSyehmGZY&#10;GrUksHjK3tY7wlh4TlepCMLvmg/eTi1zwWzdrfhuL4pwj4mx2SxadL2k1Qle7b5mopvma1ilda2b&#10;311/YP8AZE8L6X4+jXSpJYoTLG8jFlDsdoRQgAIzySSxB4ycDBr4LIcLLM3gcFCqqCxUnFu7vzxc&#10;XFKzTso8ylKzk9W1pJH4x4v8Q4rhfL1mNGnKryVVCyfLFXTfNJ2t0dl3dr6nB/tt+AI/hDHJezwN&#10;HpskfyXojOwl1JZXOAqtgFgWIBPqaxzrIs0eYVMiWGc8XRVN0oxjzSrYepFc9ZQjdKKbcYtyVnbR&#10;OVju8JeO8NxVlDxdatCFfD1HDEU5SScbXcJau7Ts++qe5/O78YP2sdP8OXN3YaHEby6VnRWG6TMg&#10;LLxgAdQOOWyeOwr9i4L+j9mmYQo4jNatPC0GoPlakpuN07OFm1JLu0nr01X2ee+KuU5RGVLDU5Yr&#10;ERTTUf4cZR2vLbSSS2lo79bHy3aW/wC1L+0XctaeFPDur2um3MgUXs0M9rarG5I3eY6gkAYw0ceD&#10;2btX9HZL4dcBcIRhVxKpV8RTjF3xEo80mr3tRim+nuqbXq+n4pn3iXxdn3NSwkng6ErpqgnD3Xs/&#10;ay3smvh18kfTfww/4JA3etPF4k+Ofi6Xy3KzXNkt15MQH3mV5pmaQjGThWUccLjp9XifETDZdRdD&#10;JsFSowiuWNWqo04JJactOHLdrpe+2z6fmzyHE5hWdbMcVWxFST5pQjKVRv1nK8vWyS+Wj+ybfwj+&#10;wb+yHpQIg8M3eq2Ee5ji0ubqSSPu8jZfduxkknnGCDX5/juK+Is/r+ypVMbjJVJcsaGFhUUHzLTl&#10;hTjKcklpdQUf7y3P0Hhvw+x2PqU6GU5TUqVZtRUo0J1asnLXdX37OVt7rY+bviZ/wVhtrK3udG+C&#10;/gmCOJVMMGoSwLa2wXkB1kKgnHBzGr9vUgd+D4Jz7GuMsxr0ctpS0knL22J5bXadKm3Lm5m1arXo&#10;Wtqlsf1JwR9EzjPP3Rr5nh/7Lws5JylitJpXS5o0dHrslJa6u9t/zk+JH7Vfx9+Kk1w/iLxve6fZ&#10;Tsx/s/R3eBVRusbzOxLcfxRxRn0x3+vy/gfIMC4zq0a2Y1o6upjJ8tPmas2qFBwTiloo1qtePdPr&#10;/XvB/wBE3gfIYUq2bOrm2JjFOcJWhQc9G2opKWnZt7I+dZY5Lmdri8nuL+4Zi73F9PLdzsx5LF52&#10;c5J9McV9ZSpUqEPZUKVKhS2VKhThRppdlTpxjFdel3d3ep/QmTcIcPZBCnSyrKcDhI04qMZU8PTV&#10;S0VpeXJf1189DS06ym1DUNP0y3aGKfUbqG0gedvKgR5m27pnIwscYy7EAsQMKCSBXHmePp5ZgcTj&#10;qsJ1IYalOo6dNOVSainLlglZ3ey21erS1PUzvNsNw/leLzPExnKjhKM60o0Yc1SapxcuSEduZ7Jt&#10;pd7JXPrvwt+zF4c1/X7XwbL8QVl8V3dp9qS20+O0NtFlQ3zrKJpQgJALPIhYHIXPX+e848a89y7L&#10;62eQ4cVLJqNf2Tq4n2zqz1aXLJOELtJtJRkk930P5MzP6VEqWPnhMHkmGXIpzVLFVa0sRKlF25r0&#10;3TinqtOSVu71vf8Agz+yifFXxc8V+BvGN7OLLwiZJBHFHNZvqqoryLuY5LLtUAJbOBJnJZVOwcvH&#10;/jhXyzgjJc+yOlTjiM6UYzm3CqsJKUlGyXNZb3cqkVy7JSa5n4OdfSpxGYYSvgMgy3+z82pezWIx&#10;GIftqcFUi7yw0ZJK6einOM1FbL7Rc0GH4Jaj8Yr/AOCeveAJtLJv30vT9TOnpFJNIqMyzQzBhc9E&#10;YicnbuVgXD4U8eZx8Q8JwDg/EbLuJqeNhKj9axGFhjKlR0LTjF061Pl9lHm548tP4nBxlyqLufG5&#10;Xx74i55kebcV4bimvTllOMjRr4OpjJKo1NpRmsK7wdNykly21umlyp2+s/h38HfhF+zz8Rtc8Oa7&#10;q1k974n01rjwxPqkyzSWyywk28QaYmQRoxLbSxIkySWGK/FOKeOuN/E/hjL80wOExLw+UYmNHNYY&#10;aMoxq8k17Sdovk5pJJXSSlGySTR8TxD4k8a8bexy3M8ZUxEcPTlUpUcPT9nzpaTqVY0rJy01bjql&#10;ZNLQ8W+Hdz8VfCvx21Ky8U6l4e1b4d3t9dyCaY2YSCxc7oI40UCVmK7wzNvV1O5WjYbG+94ppcFZ&#10;z4dYGvkuDzXBcVYfC0oVqcVWftcVG6lU5m+SMLONo2jKEote/GXMt8FHh+pwVWoYyhmFPi3DY6Uq&#10;dWCl7GvhparmTtyuCslpdvSzTuuv1f8Aai+Efwb+MPibQPD+kpqHhPxBYvFrd7pkRmWzuJsKwzBu&#10;kVi25k2q7iPBkCptLeLgPB3jfjvgTK82zDFvDZvleJjLAYfFScJYinC8lJRmlGUIpQjNycI87tBy&#10;kpcpw14ScacWwxeLwuCqfU40eam8XUlTdWpdR5aKqWXK1zO7cU7Wi7pnz/4U8S/AX4YfFC9+Knhb&#10;xdevFfXVxqUmix3AcvcXLCR1a3SJrotuUExFSA5JyCxz+pZ/Q8UONuC8FwPn2TYeTwFKjhaGYToK&#10;MoUqMPZQSquao8ig7KSs3FLmu1dY8N+APE/DjzbBYHhfEQr5ripVq2IqxTgpSlzTcK0mo8spe87z&#10;a/l62+XP2nPG1p+0b8QNS8VXGmDTNNMJt9PTyxFO5IjBuXQfNGP3SFA2JGO52AJAH7f4K8PYnwo4&#10;WoZPGvHG4qtUjVxjm5SpRhBTUaNOSavJ+0lJzjeEVyRhzJNv954Y+i/leZ5DmeG44oQr18zw/soU&#10;4qM3hOaDjGcJPaavd7e9blfu3fj/AMPvG/xm+CV0W8Eaumo6Url1068Zto5ztVlIKjGeCH5yc5Jz&#10;+wZnHhXiqjGGZOWCrvSTqQcopW6VoLXXZy5XbdaXP5W4v+gxxtwzjcRieAM0o5ll0pudPBYxpVYU&#10;3d8kZJe9K9lqlvq22fUNv/wUd+NGjWcUWp+BEupRsj328iEbj8ucv5ffHX3PPf4v/iEOSYmc5YbO&#10;6E6cbzUYVI1Kiik3fl5XNtJbfd2X4nxP4PeMvCWCrY3MeCq2IoYdOVSrhHOp7q1lOMIXaSSTb36a&#10;nrfjXxF+278UPhnD458D+GNIfQb6ESXKWF3JNqtnbyKN7NbLGg81FJOzeAwBwx5rzsoyLgTLMa6e&#10;Lx1atWhadHngownU3jFXfKm3ZXu7J2tsj8HzPMeLJ01CnllPB80nCqpSaq0lflk5QklP3bbcul73&#10;Wp8teBPgHPqurx+LfGfiTUbnxpa3Ud6sVxugn02/iYuu60lAIEbjbhg24E4xmvD4u8V8xy6csqyz&#10;LlhcBBSpynKLftobXUlaze+q9bo/SeCfB7Kc8orNMxzSWLxsrTUKXL/s9TlTtKDTej3d2tN09T9X&#10;Ph/+1Tc6Xpmn+B/j54Z07xj4QgSCzt9fhtUe7sYIlVIXlHzvE0YCkN80YxkshFfnWFz6OOqSxGCq&#10;zw+JbblR5nC92+ZU5LdPVu3NdvWCvde5n/h/jcrhLno/WMMtq9OPOr3VnVjypxdnq7K3RvY+xPFF&#10;td/Ej4NeJdH/AGePHumaxZ63os1rbeH9SmjaayWWI4t1gDhgoBC7otp6ErjNerlmMwlDNcJicwjO&#10;MadanVq8jtOXJJSurpwk07vTm0bbUbnwOPwuMhg8TRpQi5yo1KVKU03GLlFxV2uVpNd+Vp2fTX+V&#10;Xx78EvjH+z346MPxL8N6lo1ub24kk1qG2km0q582d3wLoxssJbcSqzBc9ASSCf8AROlxbkHiHwlh&#10;8BkGLw+Kx0aFGmsLVlFYinOEUpJ0pSV+VKN3rHWzs1Y/l3w8yvH+G3iHVzPiavVyfKq8686uYQi6&#10;mGlCclKn+8jCpq25NLST213c+tfEDRb+KBYr5bfyypL74n3tjBJEdqhz6YkABxkkYz8fl3hFxZ7S&#10;VR4GnUhKNuVVIpRu1sk1v1upPex/a2V/Sd8DuHsZh6+YcczxdLDzhOpho4eqo1VFpyhJeySanZrS&#10;9tbaGVrnx11M/D7X/h5aTPf6dqayFJbgvItu0ojWUQmXL+WqRqyKAAJHLADnP6Vwx4M4rK1LNcZO&#10;NLF2lUWGpX5eaMeVXUUo801fnaTTsrp3bP43+kz9KngLxH44rf6k5Z9UyepHD4Z4hUoUoVZJpTxF&#10;lazbina282r+6r/0xf8ABLb4r+G/i7+ylZ+BLK6to9d0bSLjQtQsvNUTRSpD9mZim4sF3BXXIHys&#10;CCB1/wA/PF7JcwyDjzN6eNozhDEYr6zhpuLUasHUdSKjJ2TeyaT0aknqj9w8P8zweccI5RisHVjO&#10;NLDQoV1GSbp1IQ5WmtXZq8k7db3asfy5ftrfCbxb+zT+1H4ln13T7mLS7zxNca7pV4Y3ENzb3Ny0&#10;08SyEANLGzHgEkoysBzgf07wTmmE4v4LoYahUj7eOCWErUpNc0J04qEW1291a6JW1fU/KMwpV+FO&#10;M6ePqRbp08fDHUZte5UpupzuN9nJXkmrq2nc+z/hPr1n8TNN0W60fVYIRcJBFM5kYmIYCM5jBBym&#10;SxGAcg5wBiv5Q41ymrwpmOLpY/DVPZOrKdOpyNx5ZSu03Zy9x3TSu2lpdtH+kvD2a5ZxzwzhM2yu&#10;rSxFaOFpqrQUlKcZxgk4uLTavJPdeW5+wPwn1/4LfAbQrK8hVPFvjaaKOSa7lX7QI5mG5UUhdqBS&#10;R+7hUBeN7k189S41yfKqDpZdCti6ko+0qOEJez5nbWdWXJTTVklBT91JJ+9zJfFYzw54p4kxEpVc&#10;OsFg4yajpyylFb8sWk2nZ6y1bWitqe5/C743+NP2gPiZB4dMU1h4S0dY9R1Zhuit1t4mzBblPuL5&#10;rKSwI/1asTxk105NxTi85xd69KFLD04ufvVeaUVflinCN4x5kpSupS0hK71PnuKPD3CcLZanObnj&#10;q75KceXW70lJOzbcU7WS0co66NvI/aQ/afl0b4qeEdJ8M3DS6N4U1K3S98h2ETRpNHHOX24VsoCF&#10;XkcZFelT44yyrjcRR5nUhRlGjTrxu6cJJvmd1fmaaTla/KtG000cOC8K84lkSzOWHmoVk5Tg173K&#10;43g9dorS78vOxv8Axf8AH/izR/GHhfxr4RvpRZeI9KjuPLjYtDNNEsb7HTcFYyRy885+Xg9q8Xi3&#10;xDpZBWw3NQdWGJp1KjqRaslTlTjLXmjr799dGtVsfScBeFk+J8HjqfPGFfB1ValOL53GSklZ2dtY&#10;W10u7Wd0e3/Dj4wweP449K8W21x4c1vykSO+kgkhgmYZVWSdyiEFjkqxYHqCQc1+S8X8cZFxPkuY&#10;QwWYQwucwwdSWCl9Yp0ZLEKElTpxqznCnJqTTdOT12i7pn2eB4AzbhXH0HXw06+Wqvy4hOm37l1e&#10;8eWXLfZVIt21bslcT4hWfg+x0DW7rxT4nkOl2mn3D3Aa9lEEsUcbFmYJLsIG0EHHHHGDz/F+ScT8&#10;e4zH4fLcFWzStWxOKVCVGpiq9aEpOooODhOcoSi9UlazTurI/esq4ey7E1MNiKeRYejTi1Vq4urO&#10;NGnh6MVzyqTqtQjGMYczbvrqlc/i0/aq8S6J8Tv2h9Q0j4X2k2pWdxq7aVYRRI8r3N1LduiiMLlm&#10;BJUFmAACszHByf8AdDwXyvNuFfDfL58UTjRxawscVXUuVKnT9mmozu0k1q7LXVRt0P8AL76Rud5J&#10;xP4o5jHhV/WcFh6kMBCrTT5cTiqbdOvOja7nCVTSM9HLdRS1P65/2T/Bh/Zn/YisV8ZyrYy2PhWa&#10;+vFuX8sJJLZZ2DfjqxY46Y59TX8o8VZjT4k41zHFYCCn9dzCFHD8qd5qNZpySS1vfdW1v3bf1+S4&#10;SWV5FgcLiJcrwmDc67bXLB8nPK7voo9ldfmfyaeItdbxz8TviD4m0+0SW01nxVqd9aqfljltVuiq&#10;SZIOVkVQVxwdwwOK/wBKeH4Q4a4AwdHH1p0Kn1GlSuovnjVnRtypK/vRnK15WT5bpo/kvKspzDjj&#10;xZoxyTL4Zk6GYvF1aLlanPDUMSqkvaNrmaqRg4uMYtty5bNG+viCa43W1vaT2YhT7OzOrRxyuAVI&#10;jBzuGRgFEA6dMAV+M1MHDndaU4V3ObqJt3mk3fmkre62nd3bav13P9KsTmEs5hQoYTI5ZNDCYelh&#10;Z4dRqRjUrU4KEpRjOMZO0tLxiltrdu3l8k88N1erOjxv5hwrKytyTjAIJkyRgMSeTwABz/TfAlWg&#10;8ioVPaQ5FSSbulblVnfZpxtytfd5/wCUf0hMPjKPiDmOGnhqlOp9ZjaLhLmakklJXveLWz/vO9mj&#10;+hP/AIJNfEHxB4O+DGvaSnhbV5L661e8ubN721ntbIQy3LskkZkVZJoyp3GRMRAE/vMAmv8APb6R&#10;NOjjPETE4zC4rDzpvC0KM/YzVSSmlBTU1GyTT03fLq3E/qzwb9pS4EwGGxNGtTq061aaVSLgpQm3&#10;KLi5aNWvJLrdb6o6L4m/CT4LWPxL8S/GP4oXo8ReLNZlilj8L2Ekc9pG8JYxRG3i3o0mHKsR5zAY&#10;y69R8D/rfjcPlGGyelVjQwtCLi5qbVSqnJu03GSTirdE4t2UtEfsPD0M8wGKx9XKMXj8O8yUYYin&#10;h51KcJQUVHl5abTndJXT+V7nxB8XLfxVefEjw/8AFz4PaPaeDLzwjdW+oadpZRA1zLZsjI1wIhlE&#10;dYzG6l2cq53YO3b24fjPh7OMhzPgviiNbGZTnOFqYLE1ObSMK8FGXI9UnCTU4NN6xi3tY7JcCcXZ&#10;TmuA42yadOnmWXVPrSoYi0vrPs3K8ayclKUatNyhUi7Nxk17r2/bH9kj/gtRYS6ba+FvjB4P8Q+H&#10;PEOkRQ2eo6np2mX2p6DJJEoR5VvbaGRYkO3eySgsg6gAV/nL4s/QLz/DY3EcQeGucUM0yzFynWo0&#10;fbU8Pj403LmjTrUJtRq2douz5ZdVd2PZxWO8OeN6s1mderwZxA/98wmNoVcRlNXEO6nPDY2hTl7K&#10;nKWvLXp03DmtzySu/wBGf+Hu/wCyrLZO0/xV8N200cf763mvo4rmIjqskLhZFZSMFSmQcYA61/O8&#10;/or/AEhef6tHhfOJxcnFVqWXuTmr2bVWEXHp8UbNNXve6Oah4RZPVqe1wvFnDFejfmUoZvhnaN3e&#10;8Of2ie91KKk9muj/ADj/AGs/+C23wXs/D+saF8LJrjx14jvLa5t7b+y4ZXsIpZFMay3F7gRhFYgs&#10;FIJ984r+hfBb9n/4i5nnWCzXjehLIcrp4ijXxU8ZJRxlWEZKU40aDTk6jimouSUb2ufXYDLch4O5&#10;auXSxPFefwTWAy/J8JXrYRYlRvTlicY6caSpKWr9m5y00Wp/LbrWt+JviJ4u1bxp4lVLb+0NQvtW&#10;e2iYnNxeStMxOPkJVSI1Ckqq5BLMfl/2dw6yzhfIcr4cyt87y/B4bLMJCclN0qFClDDwqV56e/yx&#10;Wlk5Su3ZI/Yvo6fR74lnxZifFbjzD1cuqKti8ywuXOHJUlVxCqzcnB3cVBSapq70a9T9G/gJ468E&#10;fBn9nfxL4q1l9L1PxHr63EGlWEsYlu4VmJWNQjjAZA6xgquN5Yknkn+N/FHh3iPxF8X8tyPLqeMw&#10;mXZdUorGYiEuWhN0ElUm5Q2g3GVVpt2hayV7L0OP62Mr8Q5nDBxx9ZYjH1vYYdxqycIx92TSi24w&#10;jGLkpWS5bNLWxwvwI0rwpaa7qnxO+JWhtqWiap581lNbqJore6mCnbJCYmWOKNmVd5VtyKCGCg19&#10;B4p5lm9bLsBwRwhmDwmMyuMKGKhVfs54iFKUk5RmpqVSbSlK148spNct7N+XmXiNjMry/AcP4Cpj&#10;sHg8DSca9VymnLFptyU3FqXKm5b7PSzVmdv8b/DFpZ+EpPH9n4P0m48M6isosrkW9gbyDepZWHyQ&#10;l2VMHCurgEEHIFfKeG+aV8ZxDR4XrZ7jKGbUKlJYinKriVh6nvJNPldRJSkmlzRcL76XMMo8QeOP&#10;r+Bo4bPquEpYyvTo0qtTEVIU6ftZqMHNudnFt3u4PzVk2vkn4T/Czxf8VtVbRvC9qJjADNf6hKJD&#10;aWETEuEdlBMkkcZ3FdygLgvIu5d375x/xpkXBGFWPzOfsfb2hhMJHljWxEoJQdTkdlThUqJ2aUry&#10;bUYtRk1/cGYeIGWcE5Jgqec46Oa5r9Wg6qw04SdSo4Xve6Sp8zUeZ6q9lGXK0vRF+C9qfGKeBbLx&#10;pY3fiJ5fs620UVq+ZxncqwreecVBHOGyACRnOB8YvEbMYZC+Ja2QYijk8Y87rzVeMFB7L2zoKnGU&#10;u3f5M+Ew30ip1IVMVh+HpzwVKbhLEOrN0nOL1pxqqk4uS0vp0ttqec/EDwJ4t+H3i5vBGt6dNJrZ&#10;USWqWFvPP9siLKAyQqhlRxuUspBUAgrIwBI+34Y4qyjizhx8S5fi8PSwFGShi5YmtSo/V52bV5Sn&#10;GE4SUZKEovmco2dOL5eb7zhvxy4T4rhWoRxSy3MMLFTrYbFSjB235oSvaUN/e93bVLS9Z/AHju0j&#10;8688L6vEhUOFa3XziuCQRbhzOeOcCMn2rGnxhw3WqOFPN8HUfM480ZycE721qOKpr15reh9PQ8Q+&#10;EXUUKmf4DmbSd6r5b+cmuXy1avvroYLqVMkEiSQTwnZLDPG8M8ZHZ4ZQsinoQHUZHTNfTQqU61KF&#10;WjOE6dSPNCpTnGdOpFac0ZxbjKz7OXm2ffYHMMtzbCqtl2LoYmns6lCrCpFW1d3Ftrt+IIgI5Ocd&#10;PX+v4fT2pq7sr+mn9O3fyXkkehSoxaSbUnHrv6df600EZjGwGM+h9fpx/I+2aV2nfr6X/wA/vJqT&#10;lSmo2TVlbr+e78vNeo4SbsHsM8fh+P4fX61XO7p6WWlunbz16fgXGop6pWt0sl+W/qKwZgflwMH6&#10;9/x7/jjI60m7u5Uouaato10Xfay6/wBXICmASDz198dfwP4j6YpWXf8Az/XT7n5WOR0uVSakm739&#10;ErW0Wz+7tcg3bR85C5P5+n4/ypJu2uj233/p9PI5lUsnzO3ztfXztt5/8OKQScNu9Ofx9f6D2qU1&#10;d+9ftdr1769NbadAjK/9699ne3ZO+3W2vXbUa0xBbcDhc89f075PXHTijnWvVLqv8t3rpp5EVK0o&#10;p8ydorfW/f5eutvuJdH0rUNe1GDT9Mge4urh8JGgLbVyN0jkAhI1zlnPThRkkA5yaiuZ81nLljGK&#10;cpym9VGCS1b+5LVtJOS+T4g4kyrhnLsVnec42lg8DhoyqSnUlFSnJK8adON7znN6Rin1u2o3Z77f&#10;6FoXwl0VNb1yZDqEibWmuAsZRmXJjgRziNc8E8sxPzZwAO/C5LXx06c8RTlUlNr2WDppyjFvVOSs&#10;3UqbXlKyjq1GOrP84/Ff6QGeeIuNqZPkzqZfw9SquFKlSlJVsZZ2jOvKPxaWajbljd2SR+fXi74o&#10;axrHjvUNRsryV9Pkm228DnKGNQPnA6rvYk5BAIxnjiv2nK+EcsjkdLC43B0nWqc86tkueEpybilJ&#10;dYRsv8V9WeTwLx1xVwhmOFp5dmNfkUL1aFSpKpSblefLyyleKs7OzVtd7o7iw+Izabp1rfa0oihu&#10;ndEMZEqkIwyzxZLBSOcOrZGccACvh8y8PKWIxdajk9fkdGCc6VeMrczV0oz230euj7Wsf2Dkv0i4&#10;ZVlFHF8V4dN1K3s08P765GpWk4tuVrK/u3tvfXXu9I8T+GtdVJrS8hjkY5ZrWYRspIx80LfKCM52&#10;AQjORxXwWacNZ9k7f1nBVpU4r+LCMqtOyvdqUfeSa0u7vZ3smfs3C3ilwPxdThWyfOaVLEuMWqTq&#10;qjWjJ62dNyUtG2mmm9nrsdfG1/EA9pPDqEeAUWQiC4OOcruIjlfsRDJOxyc5FfPqvC/LUUoSWjTv&#10;KK8nb349PjUVofplHOsXBe5VpY+lazu17R3TvepTu0lZNOpGPlrtp2/iG2BMWoRyWdxCD5ayxEAM&#10;TkgltoA68sRwOMZIJKk58sqTU4y3cZJrl+V310S76dDqjnGFrS5akpYZzspqt7sHa69yrG6aWi1U&#10;b3uUdQvLuWKaWycSzOrFAGPIJ5A7YI6AEAEjvXRho0VWoqvdUeeCq8q95RT1t8r3666O9is9lmSy&#10;PMHw/LDyzP6nW/s6da06DxXs5exc3F2a57Xb7W1ubWk/FbTvhzoC3Vjo82oeLpo2E13MqyRJLjCx&#10;26na8CDODlQc9CckmqvCmO4mx0qXtIxytTag6UklGkn7rav7rsrtyfOnZJJXv/id405d44YvPsXh&#10;eKcqzOtjsRXqSjUUZzwtSn7S3PQqL926SVuVXWllZrQ+zf2L/wBpjW5LrUB40uLcXk9158NuxXYk&#10;DMfLTBYnhSBjIAK5ByMV5Wd8Jz4PzCEMlq1auErYaDqRm3JSxUG41eVtJPRxfZvVJI8zA8Azy7h7&#10;D4HOuV5jW/2ic4K3sXOKbo36yg99ftWT1u/2D0H9rj4e6JBEup25icDhoAWUkAc4A7kdBnp1BPOH&#10;1rMpQ9/BN2s377X4Ws7J663vsj43E8D1PatUMVCSei5lrrdd9X0/4B8j/tmftd+C/F/g7/hHdGtL&#10;maXUXEKM3yZU9W25BYDPOOOeeBXi08XisVjvYUaUI1KbUptKUlTjfVzndRUrLljHVttaW1X9k/RM&#10;8Pc8wfE0c3p0VUw+FalUqaKK1VlGTXLz9uvZ6o/I2DUII8uVDnJKhlZyTwckEZDZAAO8AqTnnNfW&#10;SUnFb7a8tlp1s7tO612b6Lof6wzqOVKLXMm0rxi4xa7pSu421btZ66XskVmnS4OWRgEJ4JXJZgMH&#10;j7q8ABf4V4BwpoTm07JJacu+ttLNdNNL9Xd6NkwqV6vNz0lTS+BuV7qOlnbbTd7t6vdDfOUbopEw&#10;pbaox0/2juQAnHJB5LEkD5s003e9vVvdq9rWura6b6K13ZEU/bqopSlTa3slKLt2UlJvyT2tZa8p&#10;agiilIHmeWNpXOMhVB3HHAIycBAAAcrlQQAbcrdObW9ru7fo3bu36NJ2O5yUVdRU9ea3WTlovwu3&#10;d3VnZ6sjvIkcCKNVZtxRWQOQVU4yCAwAY5GRnk44BUVKbteTt1adtG9bW3bW9r/N6siaUopu90lJ&#10;qTV030e12l66b3d2RxWZ8o8ZI3OGyeMBcAg7csABlSWwMFQCTSv729tk1bfr66tuz27t9ckkpa6K&#10;6TWmt23frZa/ErauzexGIDtUFdrbSxZd3P8AdAQH5euCTx2wQuDsrK99Vf8AN9X17q19rtJ7dUYJ&#10;PdSjdJJ203Uvee/yV9el9LH2bq7sMkjgqCR8xUYJIO4AHdgjJAySalztolsrX110u9NdG7JaO2t0&#10;gSS0UHto02lsm1bWybtbR77JWYeSn93/AMcT/wCLou+7+9hyy7L/AMm/+QP7JtL8QaTHYuLuSGFV&#10;iyGZlBJAycAkE5xjp39BXm47E0IQqOo1FJOzur7bJL7nprvc/wCanCYDFTrQVGE5SlJJJJtK7Wr0&#10;6dr28j8T/wBvDxXpE3xLsU0uDYzWLefOFC+a6Mg3Fgv+2ACccnAJBIHD4ZYV4nMeKsVSvHBzxeDU&#10;KctvbfV261RRTWs3y81ru8ddUf7d/QiyTNP+IX1ZZlWdSFPMKscNSnJydKjK8lFJv4VJSdldK7bs&#10;rI+IV1wuoxIpIPAJbHYgcqRxgELl8FhwoJWv1t4SMW04vXTSy6Wvpbfq7Jabs/siWVqDacGtN0l1&#10;ur6NPXW7srqL3aur8XiNolVXfgrlW3H0IHOSdw2gnJ6NkFiQK462CjJyaWztay9XtZd7b6r7KRyV&#10;MnU5OUY7SSa5bbu7VlZW1aTXa1kkaH9tyOoZGGSRkEsScgHHcfL654G3nDGuB4aMW1PVK+1l1t5N&#10;b3t36XSORZZCDalFpJPql1tfZNc3prrpok/oP4CfBHx38ePEEel+G7WSPT4pUGp6tMjra2kbMA+G&#10;IHmTBcnaMAcljgrn4jiniTB5DTVOMHicfVjejhYNXSS92rWntTpJ3fM7yla0YuVz8i8WPE/hXwpy&#10;iWPzqvGeLnTk8Dl9OcZV8RJJuLcVdxpOVved2+i0aj+8vwK/Yt+Fnwktba+vdPi8S+J/Lje41LUk&#10;WdUnA+c28ZUpGu4nAQDjk5IJr8OzXNMzzufNmOIlUgneGCo3hhKabVlyK7qv+9Vc5K104pWP8pvF&#10;P6SvHfiBXrYXDYyeSZJzTjRwWCcqTnSbsvbTTUpu2/M2/RWPsSJYbWJILeKO3hRdqRxIqIqjAUBU&#10;UAAAfz7815X1aTWyileyitEuvRLvu318j+cpupXnKrWqzq1JtylOrJ1Jyk2225Sd7u99+x+RH/BW&#10;NxJ8MvDkQl8p21QSKRkOfLdXCBgQVDOqqfYlT159LgeE6PiXk6SbjLKMeq3LbnjSnWoQlLRN7bNa&#10;q+jTSa/0G+gRTf8ArpnEnFyg8JCNS23LOVm7JNXS9O6ta5/O9O+eWVjKuFDgDy/lOeI1VQcYOMEg&#10;jkjJyP7BjHlWjSVtea7dra3k2321dn03P9hElDZpR5Xo03LW1/ebk9rK0rO+2zvkalqAiAjuZNkh&#10;BYRkfvtp58xolLOsZwMMwC+hOTnlnj8HBuH1mkmtJKM1Plcb6SauotNaqTTV0mePjM7yzBRlGtjM&#10;PTXwtc8ZNSV9HytpSVtU7STtdXSK2i+HvE/i37TNoOkvNZ2ocy3d0zW6O45CJuU8DjLtheRyDkV8&#10;RnniBkmR1oUcRXjVnNe7Gk/aSs20pSs7RjfS15Sb2jqfinFPjZwnkuLWEjiPr9WU+SVPCfv6kZXa&#10;vUcZclNK+05c2l+VKzfong/4R6vezX0fiLTby/hltt9oNOuJBa28hAyJT5kKFySTkLKQqk45IP5b&#10;xR4nuapSyvMKeCSq/vaVVXqTg27csY89tHrpFpys3pp+GcfeMmZ1fZxyrOYZZhH79ShBOeKnfmsl&#10;TtUpwXKlp8TlLWTVrejnQ/DPhPR/+J21vC0ETLBp9rGsl45UkhZHwSCw4LKkPzE4zwa+A/tHNs6x&#10;zeB9tU9pNOpia85RoK9rtK+ttXaTqaJdWfzPnviDiacsRilOtiHPmc8Xj6k5yqabU6TaafM7JNuK&#10;S2S1fm1ro/x3+LuoL4c+C3wt1qWIOxTWJbKU26xbxGZZb+YJbRoGdQTLcHB4xg4r9Z4f4U4fwlJZ&#10;hxHm8cZOcVfC0JRp01Lflk3a70vywi3bXWx/LXGPijnGMrVcNhKlajZu84cyckrqyp0rQjG/fe/v&#10;dn7Daf8ABNXU49ct1/bD/aM8PfCrRptJTXZbe11Wx1G8uLUHM1lbLc3FtZRXKIfKDW0WqMZSEht7&#10;jDY+pocf5PlFKrDhHh5V69H93+4wdatX5pJOlJunTqV5ubTtHkT91t2V2vybG0s/zeKq4zFSjTrS&#10;aU8TWSja9pN81SFOKjFpvmlFRTWztbJvdU/4J1fsqJr8vwQ8EeL/AI0fE60lceGPij4okuINOsWI&#10;KtLDHcDS0WOPAwLbw7DJcM0ii+aHazPMF4meI2XQy7OPY5Dk2LSWLoTlKlVnQc+aM1haTrylUlBq&#10;1LEYjDKLV6lL7L5Muy7h/h7NKWbe3nmGY4f3qcYtVKdOq42lGNS0KMYqWqq04V5qL5YzbfMt3wP+&#10;zL49/bf0K0+NtnFcS69a3kyldOZYwk6MNkbZilURoIlwhRuQg4Ga/P8AFcTYnwlzPH8GZZhqePy7&#10;McNRq4p4qPPKr7VT56q5JUrVJc84ylFpapqFmkv37hLi6licup47H4lYdurKEacNYQVGTUFFTvJJ&#10;X5l7yurq7Z5B8Q/2GP2tLXxJZXut/DfVryTTZV+wX+mBZN8cTDyjNhkK7lQbl5Uc4JOMfpXD3GfC&#10;WW5HisFg4Yqksxg3icNXhGpTU6sOWapyi37qbtCU1FvS6ufquXcW8OZpONPF53hsHC1qlSb5PdTk&#10;7xhG7c23f3UrPd7sw5/+Ce/7TfxD1pNRHw41uCaUxwl50igjVFwu5857ZIIUE55xwB9Nw9x/lmSZ&#10;SsDhKcpUV7ScYyi2+eTbaTTlZed9tVqgxnHPBOU4ySnnFHGqk7wnByfM7XvZ8u9ldO6T03P0A/Zr&#10;/wCCKfjC613TvEfxq1KCy0O0nt7r/hH7QBnmMZDiO7nZVMi7lwURI1PQlhk152deJ+JxuGnh8HSW&#10;FlUjKFSspOVRxl0h0pXTs27vf3+j/OeNPHejXwVbK+HcM4Rqpwni6iak47PkW0E0kvilK3VH6y/t&#10;G+JfAf7OfwXbQ9ONpb2uk2ENnY2SsilhCqxqAgwOi/NgcYr8Oz7D1s/o1Mowy9pXxylGTl7ycZfF&#10;J/Zemr0fZp7L8FyfEVXmM87xs5KnQlKvVqNu6kndJa7tuyT339PkP9j3/goFq+mePtNfTtLup7C3&#10;nRRb2UU0k0oDKGCpGCFZlG3LEpjIK7cgfDVfBerkGBq1fr8niXOFXDTpy9msPUi1KPLq7tv3JXsu&#10;VyVndI6OJeIso4yweIyyvhnHDVqc4VZVEpTbs3GpH+VxfvQdr3ttd3/RX9q3xR8Sf2u9KtNB0+0k&#10;8N+G5Vjkury9gEV0wG8hYrYSyIgw+GklkbdjIjXAA5eF+GMZgM6nn+e144vMVGVCHsFy0vq/NeMX&#10;HlSXM0pTk/e5ldNpRivkMgwOUcJZZWy7Jo1JSxTVSviq0l7RyS0jFLRRjq0mtbu70Pg7TP2QP2Y/&#10;gfu8T/E3WtP1TVYD9olk1m6gncup3kRwyEhPmGAqrg447k/rGJ4vxzp/VqFT2SaUFTw0XKq2la0q&#10;ifuu29pR16O48Pk9fH106WHqV5yldc6bSd7vlWrdntaN7uye9/Ifif8A8FLPgz8Lbabw/wDB3wva&#10;6teW6vDDLZ2iLAGQFVO9FVQoI7so65IGBWeByPiTO5+0hSeHpSavicW3dptdZKUp6O96dKV39rS6&#10;/d+BPo8cb8aVIPDZZXpYZ8iliK0JUaEIv7V5JOStquVttapaH5efFv8Abf8A2hfi/LPDceIX8LaP&#10;KxKWOlswuBEc/I8gYxqSDt4WTaOhBxj77LOAMvoNVcxq1sxr2bcXKdDDJ6O3LGcq00ls/b007pum&#10;krH9rcCfQy4eyyNDEcTYqWOrqKc8Nh0oUb9Pftzuy+d979fka9iutRuWvdWvrzVbx2LtdalczXcu&#10;4kElTKxVBkcBFVQOBgDj7ahhaGDpqlhaFLC0k0lTw9OFKDcdnL2aTqS7yqOUnu5M/qvh/wAOOE+F&#10;qNOlk+TYHCezSSqKjF1XbZyqSjzPzb131IhHjgAAewwMf/q+uMemDWtvn6ef6/1qfVKnGN1GKtF2&#10;7Lts/T0Q0jH407Pt+H9eX9MUtrJfL8rJb9dPn0EAA6Ace39aQKCtqteurI5gfLZlBMkf7yMqSrLI&#10;nzKyspDKwIBDAgg9xUVIQqQlCcIzjJNOMvhaas0+6abTXVabXvyY/D06+FrU50YVk6cl7KcU41Lp&#10;+609Hfa3VOz3PpT4RTWPh+xsPF2jfFCz0jxXcANqcOtSQ3d1bvhd0aLdXdtOqptCoJXmxyVJRhj+&#10;f+OYYrMsTiMkzDhCti8noXhg5YCnPD06kVKXLOTo0KsJSk37zjGLaSUtUf54+KHBGf5hxdjcfl/B&#10;9XCYeLlQpSwWX1J0cTTi3yVZSotJOSs5crSi1blVmfTXxT/au8N+H/B2kQ+Ar621j4rIYf7Q8QWS&#10;KYJim0SNezW7OigfM4Xzmk2kRqD1H5XwR4LZvnPEGM/1hw1fA8Gy53Qy2tf2lOLbt7CFVRbb0jdw&#10;UOb3m7pI8XhXwG4w4kxtKWLwNbJsJKadXFYil7Oo4Ju8YUpe/JSWibTUVe7b0fzhcftT+KLvVbfx&#10;Nc+DfDbeK7cArrSOUdpgpBmK/YjMpYnLBbgFum8cY/XafgbgqGEq5TRz7MFk1STX1GV3FU27qH8X&#10;k0Wl3Tkl0R+70Pot4Gg5cnEeMhSq8rr0YYemvaNJaSmqqvb7LlTfL2PCvH3jjxb8T/E3/CWeMtUk&#10;vtVjXy7QRGWG3sY92QLYNI8gk6ZlLlsLhdowK/U+FOEck4OySeQ5NhIUcHXkp4vmUZVMVKKslWko&#10;xTgm21BRjHmfNJSkk1+u8GeD/CvB6nPC4X63iqseSeIxajVqSi0k4r3UknrpyrR9XdmPJr3iGSL7&#10;PJ4g154cbPKbVr8rsP8ABzPkof7ucEdq7Y8OZHCr7aOVYFVL83MsLQWvfSnv1utb9T658G8MSrKs&#10;8iyv2t7+0WBw6le/xXVJP579b3bZkCBI8kKMsSWbJ3Mx5LMerMecsck9zXsQhGEVCCSikkklZJLR&#10;JJHvU8HQw1ONOjShTgkly04qCSWi0ja9tk7DVQA5OM9Pr/nH+cVVlvbXuONNJ3ajfpp1HllHUgfU&#10;gfzP40Wv/X9dL/cW5Qim5SjG3dpLZ6u7Vu9/wKkl7Yx5Mtzbp1zulQH34Jzn8M1vTw2Iq/w6FWp/&#10;17pyn+EUzzcRm+UYVOWKzHA0Er3dXE0obb6OSd/lcrG5s7zMUUM9/v48u2tLi8LDuAsMMhPpxnr+&#10;FbQwWMg1Pl+ryi01OtWp4aUX3vVqU5Ra8teq0Tt8PnPiX4a4KnVpZrxPkKptONSlVxmHqxlGzUoy&#10;heV+1tb9Oh9NfAL4y/tF/B3U7eX4c+GPGvibw88iC88LX+jajNYTW+Tujs2u0RYVZchYnDxAYVBE&#10;DuHlZrw7lWa89bF5jgsux3s+aGMoVo1qdeorW+s0aCqU5t6p1qbp1N3V9skkv4H8eX9HXPsNjcz4&#10;dz/BYbiCKqVPY5dDmo4qotXFqEXBSk9ndSvvdo/X3wd8IPBn7afhyfX5/h/4i+C3xQ06HN0ZbP8A&#10;sxJbp03ZZBujliZlJODJEc9VYYH5nmGHeCqywGN+qZnh5KXJWpS57RTs3GbvKEtU1GalF9Iws0/4&#10;Zy7N8TltZY7Kq+Jw6hVaUaicPacrdm4ppSjJfaVuzT1R8Y/F34L/ABE+At/cWPxB0xr/AEFZWS18&#10;T2ib7d4t21Gu4vm8vcCNzpuUnkhRivjsdwvWqXxGTyc0venh0mqsNfsq7lbZJpyW12uv7Vw74nYT&#10;HxhhM+hGjUaUPrPKnRqaW/eRtZXd72sknonZnl/h/W7vwrfQ+JPh74pbw7qCOLiNrS9xp9yeGxPa&#10;iVVw3RioVyDyc8V5VDH5lQn9Wx+Er4iEHyOMqUvb07aO0uV3tb7V7Wbi0z2824V4fzSlPE4LE4fC&#10;1akeeM6dSm6M72d5RUrK60XK1G7u0z7B8Nfti+AfifaWvwv/AGlfBuj6uuoqtjH4ks4IboS7gF8y&#10;R9r7GzywlK4PCnI4+84docQ0a8M04er4yjXoS5lZVcPWjypvlTb5ZaapS5lLZSWx+CcVZHl1D2mA&#10;zOGFr0aqcWm4V6M4ttK9vejotWnZdUz41/a9/wCCdnwg0zSrj4h/BH4laHp8E0LXv/CNX17A8OJN&#10;zlEhjZpbYjoDHuRRwUz1/sHwr+kRxPha1DKOKMBPMKV4Uo4uNKVLEwUfc/eXXJO27erb2l9k/kPx&#10;L+jnkeb0sRmmQYueVYpRnU9g5+1wdRyfMuVXvDmeiUb2XR6s/JJ/hNrMVrNO19okz25KSJFfbizK&#10;TkoXiRSCo4BI4wD1r+vcF4j5Lj4pRlXjzJJ81OOnMr68sm9L2btbT7/5Gx/gxxLl7dTmwk5Ru7+2&#10;m3Lllo4uVNJNq1ldeuh6x+zT8c/iN+x/8RbTx14cS5m0O6njTxDowkZ7W7tt67p4fLcxi4RMgBiP&#10;MU7Wwdpr8m8XfDLI/FDLZvBVaMc0w0JVsJWg4qcJ6yUZqyl7OUlqre63eN1o/wBk8JfEPPvDnEww&#10;We4avLLK8o0K/Mm4OKSXPCafKp04rRveKs9k1+/Hia3/AGWf+Cpvw3W1urrS9L8b/ZFMLSvDb6ja&#10;XwjwWVnxLHLHI2MEEkZVgykg/wAERXGXg/nsqeOw1bDJTcWpKf1TF01J6wk7QjzxV735W7NNNWX9&#10;rShw34hZRCvgMVSxlJrmhUpSisVg6nKnyzirz0ejT3W99z8SPi7/AME/f2sP2KfEtzrPgnT73x74&#10;GW4M0ZshJNMttu3jzIIuGYIMCWAHdyTD1r9ihxbwP4mZesBnip5dmDpqPNNRj77jbmhN6PVu2u+i&#10;bWh4/DWacdeFOY/XcjqPH5eqilVoLmlTnBO756KlzQbS1lFSjveKsrfSvwB/bl+AuieH20342+E9&#10;X0Dx9Ck0TNqVhdwQJMpdUUu4EKAr5aruiU5QklR1/k3xO+jp4lYjNfb8DZrhsZw9KUJezpV6Xt+R&#10;pOXuO05a8zvGTUlJNLdH958BfSu8NM1yfB0uKJ1eHM+pxlHGUcRgatfCVHF2UqOIimqamm9JwTi1&#10;NNNNH1J8Lf20vh9pGi+LIfCut6Na3XimSSNLzzIluILd1SNArxyEgiPdtxgAsxHNfOVeCfELhvCV&#10;crjleI5a9GEMRi4wqSr07K1SNFpcmq5lFtpwlOUveeh6uJzzw249zrBZvLifLnhcNVjOnhJ4ilSj&#10;UlzSlFOE7Ozbi29U0te5678G9N+DXxLsdfu/F3jTRYr6UuYJ5b+COQM4L+Z++bOdw4IJ46HIr8J4&#10;6xfHnC2Ky+nlGRZjVorWtBYerNStKzi3FNtvW7e73u2fuNLEZJissjTyx5dmeHbVCpChisMvZ0pQ&#10;S5k+ezavpe1tHodte/Fz4T+FNL0/wP4k8e6HdQ+HbjytI1gXSPJHbh3SMSPuMZVI3RGGSGVAx6En&#10;sx1DxF4zyzLXh+GsZy4WnVlUpypVHXq88dKKvrGEUrRtG7cabdmnfwOGcu4d4Rz3MsdiM7yvCUcc&#10;tMPiMbhaK1anaSc7KSkm+aKSTbto7LC1r/gp9+zP8I49T0LXby28XXVpaKdOk0m2ju5ZZ8ECEpAz&#10;mOTdg5ICjcMnHFePl/0SPFjjaWFzHLsPVySlWrv6zHHVZYeMIX1mnUUXUj5K70b7Hy/iP4r+E2RY&#10;22M4+p0cVRgq2Ly7J4yzdTurxownQk6aqSSSaqOEVe7a1t+TPxb+O37V/wC3n4pu/C/wT8AeIfD/&#10;AII1G4MEV1cW91ZwC0kkZUeW5KrEF2HewiSRjk5UHBr+7/C/wS8OvBLLsNmXFeZ4POOIaFKM58rp&#10;1FGtGKb9nB805SvaKlJpK2lt1/HPiX9Ini/xEoVuFeAMvxWTcMS5qFTFzvTxuOp/D7TE1oNU6MJp&#10;XdKDk9eXVKKX6M/sa/8ABL/4Xfsn2cHxq/aN8Q6Zf+LbSD+0RFqE0AgsJSvmOsEM5LtJuLBppCZG&#10;+6Nqkinx/wCK+a8Zv+wshw9bDZdUcadOhQUpYrEq6UUoQ1UGkldrlS2Tep+YcMcE4bJJ/wBpZjVh&#10;isfFSlKtUaWGwzknzSU5/FO925vXe1krnzH/AMFGP+Cikfxmt7v4J/BmZrfwZbn7FrGsWZZUuYIm&#10;KPaWrRkrIZFXYzL8ioWVdzk7f2rwD+j/AJhTxeF4s4uw7wzoONbA4GqkuVNKcKlaE1ZNX5kpK83Z&#10;tJJJ/j/jJ4z5dl+BxfDvDleOOxeIjKjjMVh25JauMqNGUHrd+7OS0SXKm2z8o/DXh7xFZwwvZaXL&#10;BGq7Y5LkJbpIDzubzjGWDY3Hb0zwe1f2PnWA4bxuD/s7F4inOlCylClO84yj25NmmvnfZpn86eHf&#10;GniJwfxBDibIsLWwuM96UKlel+5nSqa8slNqXI1Z3TTXfU9n+E3wM+Ifxx8Z2nhrRLrS9IeCdHuL&#10;26vo441JcbiI0mMszDkgtJHCOcuCa/EeNsVwRwZl1Wvy4vF1asGoUlHna3+00oU02lZ/Fa/Q/q/h&#10;jxX8ZuOM2w1fEVsBg6WCqOpP6u3QjUno3KajKpVq2T0V1H1e/wCvPgn9jD9mz4Bwx6/8T9Zi+I3j&#10;3Ysg05HiuLOK5GHEcMESyRjDnpDHNORnfN/FX8l8R+M3FlfC1sBllaeQZHGTjF0m1WqxaaalXWs2&#10;03Llpxa3u420/To8BYPiTPXn+eYeGd59XcG51aS9jSlGyj7Oi72tZLmk79e52PiP446zPZyaD4W0&#10;+w8FeG4EMMVrpUEUd68PKoZNp2REjnMzzSdMRqeK/AMxz+vias5YeU69SpOUpYnEOUueTeskpJuW&#10;uzadukkj+g+GvDdTp0qmYJYejGKUKFNKLUeX4bJWg4vltZJOzvHqfPCXF5reqtYaLaX3iHWL6QL5&#10;cAlvbt3dsKbm6bcI1JIOCUUdAhwK5qOAxmM5aldzWl3OSaTWzcYdbX+KTtbeSufe4rF8NcJ4Vwh7&#10;B1oxf7um4uq5qKupSV+Rtpe6rJ2enV/TOhfs1jQ9FHjT48eJrPwP4cSL7SdIadIbu4hVdxRxIySO&#10;zqOrFIznBUmvawWBoRqKhQoVcbi73jGknUcnezaULuy3vHlirP8AePVH5TnfHWOzDmpYVwwuGbcb&#10;t8qd3aPM5O13G0eVtp3bUVdM+f8A4s/th/C3wxpF/wCAPgB4L0m9ikWS1vPFGo20TiVSDGZFn2hn&#10;LAkqtuDzw7Dgn9TybhLO6nsMbnNSrlmFdp0cPJyeKqKDVlToRlGNKndJOdZwtpyxqn6f4WfR1z3x&#10;GcczxVSnl+UTacsXV5eatCWsvY0muapu1duMdmm+n5i32kWmsaje6vqFvBJfX88k8xhiEMQaRixW&#10;NE52jONzs7HnkdK/U6GbYzCYenhMHUlQo0tE3apVnJtuU6lScWrtt6QjCK2Udm/784J+jt4acI5b&#10;HCUciwmY4hqLr4zHUo1alaokrzindU4uWqitE++okGi2UDKY7OFSMgN5YJ446nJ6dvbHTJrGtmuZ&#10;Yj3a2Lrzg7ppTcItX6xg0rbOzW9/Nn6bl3BPDeVSTy/I8uwrg3aVPC0Yvs2nyX/Hz3LZjy4jCAAn&#10;BOOOnTHbt26VwXfNbZu75rvtvb5Lv19T25UE5qkqcVHZqyUbapxtbbbS1reRI1jAwiiMe9YslEYs&#10;0SFs7ikZYoucnkLzznOa2jWqwlOUKkoVKij7SpB8s6ijaylOLU5JWWjbSsrmD4ZyZ4iFdZZg/rCT&#10;Tq/V6blaSV0/dt10utNOx0ukeMPFfhiy/srStYZdKZmePTbyMXVrCxwSYfmiliXOAEWUIMYVccV4&#10;ObcO5FnWLWOzDAxeOklGeMw1T6vXqqOzrNxqUZy/mm6XPP7Tb1PyXi7wG4J4hxVTF1sPUwWIqvmc&#10;8JLkTd2/gS5E3d6tN7Xdi1q/xX+IGrLoun6pqseoaBpN0tw2hRxvb2lxt/vNJLcHKk5A4RiArDaK&#10;48DwNwbgo5nWw2DxGFzbHUHTpZtKrHEVaEr3soU6VDSSSTlq1duLTPyvP/oy5PKGD/sbNcbGthqy&#10;qKNeUXTVl7raSjzKLTTV0+t+h6t8Hf2idY+Fmu+Kr9NGtptI8XwyQ3VtagPcWCyRCEspPk+cSFDl&#10;ovKZSNgVwQR8Vx74T4DjDKsjw8cwrrMMialCtiW40MVapKrFKK9o6Ci5Sio1OeEk+ZyhK8X5ub/R&#10;xzqOVzq5fnrzHH1rSq0cS2qUPccfZ0JNycYp7Xv02tctfD74k/CTwB4zu/iDH4e1XXPEMlzc39rD&#10;cR37JDdTuXYg3KRQxgtgH9652/KH2HAw4n4U8QOKuH8LwnUzTB5dk1GjRw1SVKeEgp0aS5YuSw8q&#10;lWq7Nyv7P4lzOPNdnzuC8J/Eyhk9Dhull8KWAo1Z1Od1aVpzk3JynOMXOSV20mtPlc+ofgp+0R4H&#10;8feM/GXjH4laVplv4wmtJ08Mw3scLJBEiA22CSwfkBCEZwjgK3DKW/GvELwr4h4WyPIcj4Ux2KxG&#10;Qwq0nm1bCupHnqyk1Wi1LllG3xRc4xdSL5opWaX5txP4ZcT+H1avmeZ0FUqYymoQxOEjKdOlTS/g&#10;ykkrSuryvbZ2lueY+GJvHXi74sXXijxV4p0HTvB9jq0tw9kjW7QS6dGx8uLyjAHjJU72IkAygRVI&#10;JJ+wzlcJ5JwLhsmyTJM1xfEmJwUKUsXUdWEqWKl8Tg41eSotoRvTvaTnKd1GK8/KauAWQOvilXq5&#10;vVqVHVbcvZUYc9oxp2av7qtZxv7z97TTv9U+EPw7/aJ+KGveKvD98NP8DeEbBxrUlgxha9lt41E+&#10;14sOyO6swVTmMnlsk5+YwPHnFnhZwdgsizLCvEZ/n+IhLAQxlNzeFhVbdOUPaXUJODSlJxftIpWW&#10;ia14L474j4Tx+aY7A5hicPgJ0vZRwdeFR051Yq6rQhN8tormblytNcu9jw/w1p3wX8YfEm3+G/hr&#10;wrqV3b3Govpo1iOO5kaMoWjkmluhdfaIkVgEExTy/MIAO7Ar9CzifiDw/wAJPi/OM6wuGqLCQx0c&#10;vnWpwnUhUSlTUKHsvZScovn9nz8/s/esk7n7VgOOfE7E8Px4wjnCoZfUnL6tSlOipV4xm4uSw/s+&#10;ScHy7WUmle1lc4b9on4SQfBT4jL4RtdROo2lzam8t/NkWW4tgDGWilkUKzrsmXaZB5ilWDs2Qa+v&#10;8JOOMR4g8LTzrE4f2FbD4iGHqNRcYVvaKryzinezvRnzWbi04uKSTR+y+DvixjePK+MyjNqEI5ll&#10;sKVWVejBxp16VRtXlG7jGat0dmtkkeLlFUA9+uOePcnP9K/Tn37an9FOlCKTbs2tv+Do/wDg7ELT&#10;KG29e2ccZ9z6f5zSvrbp36Le9302MJ4iKk4rVWs35/193XqiqxZGLZwv64Pc/p+vcUtU7t+76a2d&#10;+/b5ab2OCbdNuTute2tt3p6bXW/4QsgnGAeh49+M889Ov86GlJWTXf8A4c5nBYnZ7Oyt/Wul+q3+&#10;4RBCGYnAA5DH05659c8D/wCvU8jd7J30Sjrq9LrTe7va272KhCOHjOU5JJatt2SS3XT5+XzOb1HX&#10;xCxhtlErnqR0GO5P4evT2Bz9TlnDtTEwVbGS9hS6U1pOa767J9FvayVtz854i47pYObwuXU44qs7&#10;qVR60qdt07PVrrqknuffX7GHgWC9t9T8W3yQ3l2zmOFCA6RKrBVQDGflwxIPO5jgHiuSpPCLOp4e&#10;FL2dPAUoUaSktZVKiU6lV3+01KEVLfljvd3P88vpK8Z51muKw+VvF1fqtO1SpRpylGnKck5NqKko&#10;vR2Sab5VvrY4H9vf4eeLtd0uw1XQrCaez0+fzLu1tEYsUXcSwRR8+3hguOccZIFfqXDdHBwnDERc&#10;ZVYxlF6XlyzilzK1721Wl5NN27P+XeG86jhsd7LFSdKMmlTqSa5YTurXe6TWl9le97an483b3Wny&#10;SGeKRJgSGR1MciMvBV1YBlIPXjI78195TUJr3WnFbW20/rs/vP0zEY6vhObExaqOpG8ZRknpy6NW&#10;b0a7N+flVGrX2qLHavK729kryFHlwiAnnYHbBJ6lUHIBOMAkQ6NLDzdXlUaleUY80YayatbmaT0X&#10;eWmqszyZ8R4jMqmHwtepUdKja8by6u3nfpq195ZN2lnGk9ncuk3BzG7I6t1+8pBBBJ960dNVLxqw&#10;Uou6akk01r0at17Pydj3JY+ll1CniMtxk6dd8rfsqk6dSM3Ztc0GmrP72r2u0e2fC74i+K5tTsdI&#10;mgbVdPc4uZp0YyQoDgBbhfvZH8Lh8nqeDX5Px1wpkdTDYjGJU8JjEn7FUeWLnLS7dNNNWte+i7I+&#10;m4e8dfEzhvMsHSy/M6+PwjcfaYXGc9enGMWk3zpqUezaba2Vj7HiXT9Qi8kxiJDj91dos0WQQMRl&#10;gWjAxj920RwVAPp/O2IwuOwMueMvbpXtKk3TqLTVuKfv/Pn1V7Xdz+v+FPpJUcZRpw4iwsaGIcUp&#10;XvKlK6SlL2ity3urKalrrd6mc3hMM0psLqSxlUMR5cn2izYdhsbEqDBx9+4YenNXHNqlOMJYmh7W&#10;Et1JOlWi+t5RVn5XjCL03S0/U8t8a+DcRiIUKOcSyys1BxlV/wBzm5btu86b1WvNGCV9JdVy2raR&#10;euvlalYfaUjYodQ04eaAGPSWA4KADLfOIMEnJHFfQ5Vm9OhVVfAY2OHrNJvCY390qlrtqM/gqa7W&#10;bfTdtH0+d5llHE2DhQzahRxuEqwU6GYYCcJypxS92rFx5mpSbinyuUbNpKzaWv4P8LzW+opdaHrC&#10;Rz2+1FVZ3t7rkB2X7PNgTAcj907gdiR16c34uq18M6WPy9SbfPGdOSaUk3FSpzWkb7u720e+n4lx&#10;T4KZfxLgpVMgzn2eKtKrDD4uEU3FNpKc6fLUpSe3vU1GV9bWSPdb3WfHDIlpFf2vnJGESW5jO8Pg&#10;ZaTaQpxjJ6HjjJOa+XpcUYWVP2dahiGruLVOC52tbO7lbmtZJ2t1aXT8Hl9HbxEnjeTCQwvL7Rct&#10;StNKm1e3Ndc0lHrezutehJ478PQaZfWUGoeI7XxTeSaZDdGXTdq29ldSq3mQAxzzBipXJwwLI6GS&#10;ONjsTycgrVcTSxGKhgamX+2xM5Sp15e0rThzLl5pcsbu3ZWjtF21f+gvgtwni+HeFMHgJ4RYbF4a&#10;fssbXlSdP63JcjlUhCcVNRbbinNyXuyUZNO8vOEZUYRy4BHI456YUEZB54GS3UYBPWvp4tu91pZd&#10;9r9L9bb3Wt1ot3+7UYcjabl0vdaa76997WW1nZaI04Y7PaXkLfKrMMMmQ2CACpIwFJAyAAw+YqvA&#10;YlKd7RjHWy62te/zemza6K7T06pSlpGmotNpNNOzje7ta7bdm0rtpq13q1VliW4YcAKBxyoBdi2Q&#10;vzKzEjHAB91+6KbaXd6u/p3dtOltX89Gyalm9N729UrWb0aWrdm2ulnbUna2ZYldWC9Ap+QEjv0G&#10;QAAcoQOS21QBmlGScmnur330/JPW9n5JPqKm7TcddL3vdpaab217NXWmrb0ctvaM+ck7SdvyqM8n&#10;IYKU55BPBPBYEqxAqJ1LS6NpX137d721S239NFOoo6O0mk37z0ej93dW3S1S15bJpNF6OMEYcsu9&#10;jEqnIHBO3OFOecK3AYkEOBgZlt3TSV17zejv3d7pJW1vsk9BSbTTSi+Vc8paNva/VcumqburJNN6&#10;2IonikJYKpwXG0EjAJwANuGXg5UkDdz95iKbkpR0u0tG333et9/O221jRyjOFldq/K23rql1umnr&#10;o0m7abJDSDJKyuCrPIpMhwoAVnDk4woKr2QAEBtuQ26nblgmtUlbl3eqVl53b6u3VrQtLkprk95R&#10;i7QV227R5Ut27u+srva+q5TT+xw/89ov++oP/iqw9rP+WX3z/wDkDj9tW/58z/8AAap+tfhL9qTQ&#10;hpiy6v4ptJZxCCsX2vzWZsEgcOy8nC5PfPU18tn8aNGbo0HLE15txjSoxlWknd25lBS5Yv8Amnyr&#10;r1uf438JeGmb8RY2jh8qyfEThOcVKtCg1CEW0nJy5bWSvprok+x8LfF/4jal8RvE9/rE1uyWiztF&#10;ZSFsh4EZhlSOV3HAwASpVV+XGD994fZa8myluu1HGY2pVxOIg9XFzf7uDuteSFkr20vpazX+yvgf&#10;wbhOBuDMtyfmUcTGm6uIja16s0pPmvrdK7u7Jp6XW3lCtMmCN21uv3iCVA+Us2ckHacBx1yo5AP3&#10;ssRFpq8dO1r631srOz1Wzv1fVftD9lK6bTa81dJ83vcsUt9b6O9tXo2tWBZpRGfnBYkErnJJ5Pcr&#10;zxzkDC5JwQD59XExhzax72eiS63vZ28rX6J9V59WdGm56wfKrqLaWmuuvvKy7Xd3otD0vwr4H8U6&#10;9NFDomiaxqzuQD9isrm5IfAABMUW0AMCSWK7WGQNzfL8pmvEGXYSMnicXhqFloqlWCbWquouTk21&#10;o0k21dbLX4vPeKMiymlOpmeZ5fgIwTf+1YqjRXKm3e05pt8rSsk3JOzdo+9/Rl+wxp3/AAinwz0v&#10;wzfeB9Z8M64oLahdXun+St5IWz5hmIDtuyG5yQSQwBGB/OmYYqWY57mM0qmIhWrOdLGcs1SlSelO&#10;lFzUXF04+7yRXLpdN8zb/wAb/pS4z+3+NsdneF4oy7O8rm0sJQwuL9rLDQSSVNU1eMbWa6XVmr3V&#10;/wBAI42xknHTr3/nzn0z6AnNaQwUuq1bf9eS8vLzP5IlKLvpfW6tdL9H+BFKVRWcsBjklmCj354H&#10;fP8AhWywkUtbLTXmenlbsvXfyCM9eVLsklq/60/4c/CD/gpx8RIPF/ibR/AGh2GpeIF0aF5NQTR7&#10;We7SC5lYiNJrmEGCAgnJMkgYBRgHoOLhDH4LC8XZrntXGYfD0cuwtPK8K5zjKVaq5PE4nkpxbckv&#10;3cE3yqUlLWyP9MvoaUsu4NybMuJs1zDC4HG5nUjDBYarVp/WalCCXO40W1OV+3up3a2ufkxZfBXx&#10;ZfXVq+rKPDun3UnMEc8t3rnkk5ZYo0AG5l2rnyGKq2RJnr93xL4qwpYKtHBpVG46VK01RpTbslzw&#10;UlJU921zOLtrpc/qzjbxrrUsBiVldSMIRjy/WMQ40aMnJLWUYtVEr3fIqsVKSWlme7/8Ko8H+A7C&#10;3ij8NxwefCZZdb17YbiUsMmQQEmZyTkkPIBjBK8hR/PsuLs94ixVWrUzSpUjCqoU8HgYyhSSu0rt&#10;PlUddHCMnur7t/xTxT4qY7McRVnmOeVsTDmbjh8NVeHwceWTtdRcYtR7tOT763Pon9mL9nbwz8ft&#10;G+I82geIZ4dW8G2yT2WjQRx2un3s81vLLA8ilB5sc08Tw/IyMjqDzuUDPiDFZ1l2Do4iWFlVxVVr&#10;li1GtXnTXvOkpyk3GrKEWqadvesuWWx+OZn4reyzDD0KcaMMHVqqlWq04TqVE3JRclN62SablFW3&#10;u1uZPhrwLq1tpxvfiZ4n8P8Awv0RLu70+7trme3k1QLZySxMQgmWMmTySV8y43qJIz5TBiB7OG4F&#10;nmFalWoqtWU4Rrqcqc8RXfNHmfJhIWUUpPkblONnaSi1ZHmZn4p4HBxnHA4CWKrqTX1jF1FToRk3&#10;u5yvpa0klFaJpyjZt8pqHxN/ZH+HtwLjwp4O1T4u+KrWYSf2x4nfy/D/AJ0L7hJHbzIkLx71DKFs&#10;LjKDHnHII/Ysj8PM8lTpqp/sVBKnzVMU4Sq8k17zp4WguWEoq0l7SrGpBtrde7+NcReIOMzSpUeJ&#10;xkZR99Qw2XxlTpw/uzrzfNKLWja51JK6SjqebfFH9vb4reLTHpeh6joPw30u1tWsbTTfBdrFp8ot&#10;ihjET3rvJcCQKWO60WzUMXZI0JxX6Dlfh/lVKpKeY4nEZlWqWU4Tl7DDyUVeyo0eWUk0nze2qVU0&#10;5R2bR+eVuJFTgqGHp0KC5pS55qNas5Sd3aVS8Ek9VyU4u9nfSLPiDxVfeIPFV1Jqmtalfa1qFwCH&#10;v9YvbnULhhj5cz3UksmACMc4VQQuAOP0PLcsy/LKapYHB4bCU3JycaFGnSTlJ3c2oKKlJ9XLV9Xs&#10;eTicwr4l81atVrNWUXOUpcseyUnaKWlktLngfjDTtQggIlkUonLBAFG3nPbjjoBnrnGOn0VO1+m2&#10;m1tNf+GsYSqSturdLWS9b38l1/U/ef8A4Iz/ALT/AMOPh14C8YfDfxnrdhpF9Lra6jo7alIkKTx3&#10;ESJJHE0hCkrKjEhMjawOea/kX6RlHHZVmuVZ9QwGIxGBqYZYWvWw9Cdf2daFSbi6kKcZOMPZyvKp&#10;K0UopN3dl+jcH5JjOJcvr4DAT5sXg8T9Z+rxnapPDzhacoxuublmrbac2u5+/wBD8Wvh3qVjHeRa&#10;xot1HIm4NHdWkqkYyON5P3QODjjIzxmvx3I+MsBUUOarGnNq84t8rTW6kr3XKnG+mnZWTPQxHCGe&#10;4WrUp1KGIiovaUJ3b6La26av5XulY5DVP2hfhh4cjlabVtJgKZJBltUHHP8AeHIGc49/Sv0alxHh&#10;qlOPLWhJW3UuZW11ersn6W08mea+Ec3rVLRwuJk3so05t317K/yt8z4a+Pn/AAU/+E/w806+itNe&#10;sbu8VHSK2tJY3d3AKhRtYZYngYDHJGB2r1cto53n9X6vkmXYzG1JW96jRl7GDbVpVKrSpwjG13KU&#10;lt1Z9bkfhNneY4ilCphKtGMpR5pVotKKl9qXMlo+70XW1mfkv4K+JM3/AAUL+K2oaL4s1678P+F9&#10;Lb7ZHYfaBbm/tmeRlZiX3KjeUVYDa/TcADtr2czwma+HVXB1cyhh8Rj8wo1+VxfPTwtROLdKdV25&#10;pxjNc3I2nayTVz7/AMUPB58M8HZZi8PialSliayji1QhLlc4KL9nKXKlJJyVmtGr2b3P0t0XxJ+y&#10;L+yDoiQxS6LNq9rDkrG1vc3s0qADLFdzlmI7tyfXnPztfiDN87kpKNfEyk7xhTpyjRi3baEfee9+&#10;ZLRPV2PwjJ+Cc0zTE08HleBrVKlSagoU6c6lWT21sn1/meh8ofGj/gqH4s8WW13pHwk0aPSLLDxL&#10;qlwgiHlqMb4lDAbsY2jkZGODg16OD4UznH1Iyxr+p4d7xSUZNPb92lZvRvmlza6ta6f1VwB9EniL&#10;NXQxXED/ALLw8+WVq0W8Q05aNQaUrNJ3cVZpqz1Pyd+I/wAQPHPxH1WS98ZeMdU1aeTJe3+0yx2K&#10;5+cAIJBjaSc84B4Axiv1bIuFMry2HtFhliK13atWipTTtb3Y2tFyS3ikmndre3918BfR68P+EcNS&#10;rPJ6eZYyHLbE46MZvm292lbkasrrnU3ytrRXT8ka3toCViUAk8ngbm757li2TknkcnkkD7WCjCKt&#10;FQTsrJW20Xysuv39/wBzoYbC4KnCjh8PRoUopRhTpU404QSWiUYqKSslpZLotLm1YeHNc1OaG3sN&#10;KvZZJsBS0DwxYIJDGaVUjC9TksPbJOK4MdneU5bTdXFY7DUrJ3TqxlVdr6QpRcpSd9LKPXfRnBmX&#10;EuQ5TRlWxuZ4KioKTcFWhOq7OzUaMJTqylfpGF07bbnqOl/BuONWuPGniS10GCMB3trVRdXZj6nl&#10;yqodoOCsM652ncRX5/mHiNGc/Y5Nl9bG1HPlVXEKVGk3rZxhBOo1s0pOF9L2umvyrNvF+lVl7Dhr&#10;J8Rms5NxjicQ3h8KpJae7G8pK7u+adN6NadOG8XQ/CPSLpbbSvFd9LHFvWczBJpncEngW8JKjsNy&#10;RkdwSCa9PKMVx7mcHUjlNOlB2lGSw8oQSb0fPUnJP3bO/Nv5aHzk+OuM5UnLFf2Nl0pPSClCU4p2&#10;1VOpVdV2Tu7Oeq7WR5te634DD4tdU1lxnG77NKFHOOA67iO+cdz1wN301HLeNWl7Wjgo/wB2VTDR&#10;m7rdpVNPJaHJHjDia7nUz3D6fZWAnOHV2vClZffrv3RUTUtAu5I4dP1llkY4YXsapnpwdywgckAE&#10;ydc/KeCdHh+J8JGdXG4CNWlvzUF7Rrq9YOaeivtayvfQ9TC+IGdUo1HUxOUY7kj7tJuWCrTeui55&#10;e832UHrtc1bqwvLKNJp491u/KXUWWgIycbiM+WSAD1ZOQBITxWeEzTC4uTpRk6VeLs6VS0W3s1Bt&#10;RvZ3Vmk+qVj7DhrxGyfPazwGJvleawSvg8TODjWdtZYaumoVo30SfJUbTtBrUomONuSin3wK9BxT&#10;1lFO+uqX+R977GlJ8zjGXqk9++97K3X8xSUQZO1APoo/pTS00WnktPwKk6VKN5OnTitbycYr11sU&#10;zqNmH8sTq8hOAkWZXJ9AkYZifYCt44avJN+ynGKV3OcXCC9ZySivm0fNZjxfwzlanLMc8yvBqF3L&#10;2+Mw8WumqdRO19NtrX2Ol0jwv4z8RSLD4d8FeLNZdyAhtNDvhE2cYxLNFFGeueGIxzzWdT2FCLli&#10;MZhKKvb+PGs/Rxw3tpq78raa+X5Xn30k/B/h+M1iOLcDiKkLp08DL63OUrbJUubfWz23V11938Lf&#10;sdftQeL1jfTfhbqFhFJjE2syi1wD3ZESXHGDjcDwR1rza2dZHh3yzx060trYalGSX+J1atOol/3C&#10;03t0PxfOvpx+HeCUllOV5tmso3UZ+xVClNrbWck0nvqtvVH0N4f/AOCXv7QGpJHP4n8SeD/CVuwV&#10;pPPmWSSNTjPzTXCKSvOTs6gDGM15lXjDJ6c3ClhMVWa2lUrKCb1slTjRpvXa6rN/ej8kzv6d2e1+&#10;ZZFwhhaCd+SpjcROs472bp04R1St1tbR9D0eD/gmv8LPDyfaPiV+0np1qsa7p7fT73TYAMDLBXjU&#10;OAOR98nB6k4rOPFeY4iXJlvD3tHspLCYrEuWlk26jxFNenKk9HZdfyHPPpieLmYRnyZllOTQb0dC&#10;jGEortevVlfpra3Vq9yjdfB//gmN8N97eLfi1c+J7m1DGWJtaE6MyAbsp5zDHHQLn3zyfUw9PxJz&#10;GcKeCybE4fm0iqeHp4Ra6JtU3Sd9br3VZLZn5Fnn0g/EbM4Tq5l4g5iqTTlP6rXlRpqOl+WWGhFW&#10;7tyeunQwJf2jv+CY/gsFfBvwsvfGs0PCTR6XNcxzOD8pEvkCNskE/f8AUZHAr1nwJ4jYmSpZni6O&#10;XuTjaOLxLuk2rNpQurf42tknsfBy4v4k4hwlfMaGP4ozzB01J18TSq4qpQSbaftKlSsoRV1ZOSSf&#10;3spXH/BSr4JeHbcf8K8/Zc01yhZY5buwsY2idArYkWSTzRgMu5hHgk4znAr2H4QZnTcFm3FmHozq&#10;LSFJ1pSmpc1rLnjGXNZpX7OyPmMHis7zijXxmDyDM6+CoVvY1cbiqkVRVW1+Tniqt2ldtJ22V7nn&#10;ur/8Fc/itDdQWvhf4S+A/D0V0JPKZ4laS3VdoG+OOzXDrvHSTGQQSMnHoU/CLh2FGpUxmfZli6tJ&#10;rmhRo0YQau9puLTta662Ss27X+9ybw08Ss+zHJMNgsnynC4PPISqYbG4vGT/AHcIK7qVaTlCpyWT&#10;atHX4tEtPK9f/wCCnn7Wtx9vutK1PQdEaRCVGn6XPl1wSx2faotqKFPzojK23Jxg47ML4a8DSqUa&#10;awuY4yU378Z4uT5mrJJKFNpSbafJK17qybPt888CePciyHNs4zPiThnCYLLOSNOrSdO06kpWlG1Z&#10;v4Veycubeyauj5x+JH7VX7Rvxht5vDXjj4g3N/pF9EHubb7FBGsTPgko5aVo/Lx1WTIK43HOK+ty&#10;bgvJMkrrGZfwy6lanNxp0J0sRV57PlSno1Lmdr2g3bVLQ+ax3hdkmNyCeIx/illmGlPK5YyU6WIw&#10;VN0qyp8/s7QrKaal0cfd66HgXj3Vr3wLJpGkaH43vtVgurWFW23KN5VzJN5SKXjGSrgq6jPHIIxx&#10;X9HZTw5wzV4dr51m3CGW4PFU7v3sHS5qnuKTVpwT50+ZOUlfbVapf5kcScb8a4HjWnwtkHHeYZhl&#10;7nOFqOMqONOEKs6cZ81OT/dySi4Ri3pd7JM+sfg98PviF8R9TtPA3w+mmiaS0gufE3izUi91JEZw&#10;cR2qSHy2m++43EwW6bR5cjltn8pce8WZPkftsfPB4fDKpKUcNhMPThSUlFvlVopJ2TXM9U238v6Z&#10;4by/PcwpUcF/aGKxc4U4vFY3F1alZqTSTaU22m2pcqlolbR6tfofoP8AwTL0TUrOOXxv4y8W+Ibt&#10;0XzVn1i9S1UkfMsVpHLFbQx5JwqQhQDgDvX85Y3xsx0K0ngcDhcPFOyfsYzno+s9+vfd7X0X6LS4&#10;Aw9SFsZjsZiHu17WUYJ9lFSUf/JXpbUxPFv/AASd+G89lO2g6prulXLIxSS31K6Qb/vAsFlw2G65&#10;U8dTiunLvpA57Rqw9tSpVYcyulBRklfo9dGu0kuqbscuK8MsqqwkqdWvTlyvVz5ltpdXuu1ra3dj&#10;8p/j38DfiP8Asqa1bR69cN4q8D6tdx6es96iyXVmJ3EUblwAs6glQyyJ5mMYfPX+o/DzxVp8SxjK&#10;hUlRxlKKnOg6krtRSbcLu8WlqtWna19WfjXGHAKyxOOJowxGErNxVbkSacm1adtJKWifrd66vy03&#10;/ir4Y+I4dd8E6xqfhvUR5N1DdaZLLBCrMzMIJduIpQrxsAjgsVwRnnP9GUcu4U8RcolguIMFgsZN&#10;qVOpCrCm6ujUfax2nByTXvRta9tL2X865nmfF3hhnKxXD2KxlPCycKsYp1HRjz879jLeE1Bxu4S5&#10;tLNrRX/Rj4Sf8FVfjh4Z0+18O/EbTdM8f6HHGkTyXcQa6aHAU7opyyM23OSkiHPQckH+feKfonZT&#10;7WtiOFM1xOXuUpThhK79rhoO7cVCSTlG8na/Jolo9T9r4W+lC8RCnS4oymlVnGMY1MThU6NaT0u5&#10;wb9nJW1vzJ76aa/TyftO/wDBPj422nk/Ff4W2Oh6lfBRd3MumxRiOSTh2EksZC7WJ+ZJehOD1I/G&#10;cd4V+NnCsnLL/bY2hRk/ZvBYrncoq9r0KilNppbe70V29T9jwfiD4UcSpe1x2FoVqkVKax1D2TjJ&#10;u91iIWjzX662s9FsYd9+yR/wS38eKLvwv8QpvC1xcDeiWWrzWio7AgAJFOUHJB4UcAADHXxZ8VeM&#10;OVSdPMuHcfVjBWf1nK+dNaq6qQ6K127Xt01R7VHIOBcbapl+eYROXwvDZtC26+xOWj09d3sZo/4J&#10;4/sZ2xlfTP2mNcgidCyRR+KZ1UZ5A+UZPXGCfx61yT8Q+LqrtiODsNUklfmqZPXbvez3w+/S3lfV&#10;HqUuGcHQVqHFWYUoveFPOKUYta66VP682ylbfsHfsG6S4u/F3x21TXEBLSRz+IrmXcq5JBG+MAno&#10;eVzxnsK0hx54g1oKnlvC3sZ6KMcPlNRtczstHTp622V7p+d75VeGsiTlUzHiOtXi7ycsXm9JWS1d&#10;pOpJtW3t0VmnsdxY/wDDqP4Esl3YaZaeMNUtlDRmZItQlaaPBzlxcy5ZsE8ZzkDkCt6eSeO/Fk/Y&#10;0crzXDUpO371Qy+kotveT5rK2+zs0k0zysRmvhVw/B1sXnGU1JR1aVeWYVm42Ssk5Xate1nv1uYn&#10;jn/grh4Q8HWM2hfs9fCXTNGCxmG31K4sorQIqjCuGKeaCFGQFhBPTjrX23Df0TuMc7qwxHFudUsB&#10;RlNSq08PKWJxUk2nJRq1G4Qd9LwnG9nZHwXEf0leB8ipzo5FhK2aV4xfsuZRwuG5ldRUoQXtGnur&#10;w0XY/KT43ftU/Gj46XF7f/ELxlqL6YxeU6JYXE1vYBCdwikHmlplA+Xa21O+0YyP6k4N8C+APD2j&#10;HFUMFTxWOhC8sdjuSrXlOOvNG8eWEm09YJO28tj+ceJvHXjXj2vLL8NUlgMFUkoxwuCjKnSUHdfv&#10;HBuU42d/elutI3djnfhD4O8ReKrvRNL8E6Amq+J/FDn+zfMQtbWNqNubmRgrMoVGUsUxPM7iJXjQ&#10;NIPmuPPEGGXxxKjWjhcuwl4ctO8XVlZXvrG7VuWMV7q5W47n6DwRwBF08LiK1F4zNcXFVJVa/LJU&#10;Yq8k4N83KrNyk/i95Rex+svgT/gk54+8YWFvqPxD+Iuq6fNcIsjafoxXT4YS6htgaNWuX25A/e3L&#10;H2GTX8tZv491IVp08FhZVIxlpOtOWqV9eVSSS+XrfQ/dMJ4bUlBSxGIUZW1jQpQSW1/ea1ava6dl&#10;5bLurv8A4I/33hqKW+8BfF7xzoerlSwuIdYuV3ydVLhiyuMgHDAjpx3PhS8bYY+UaeaZPhMVQurx&#10;nHnsrq972t+vyPSp8C1cCnPL80xmGqdXB8qfZPkd7arTW9u5+d3x4+Gv7XX7H9xda/rWuXnj3wlN&#10;KUv9Yullm1SG3yQWaZW2PGiDcyDZnJJI6j73KYcA+I1GnhJ4OODrxSksPFqFKo3vG2j963VyV0k1&#10;omcsOIOM+Bqs8TDErGUZuyr1E6k4a3Tb3W29munmeMXH7Rvju80a11LSL6KXT9at/kkcSq0DkEup&#10;BZmOCHBViCGjZckDj9P4e+jj4aZ2uephsTQxWFlzypQr3g1F2leLbtytJSaVmpaLTT5Xir6U3ifw&#10;3BU6awmIwmLTpQrOFRVKU3FpJWevMlJqzUrKz2Psz9m3/goTqfwV0S0Sb4X6Xr1wrnzfEErQPeSE&#10;E75I42ij8oMSVUGQu3UMcZr4Ti/6P2STzl5ZlnEDwLlJKnhpUVVhDm1iqs5czcrK92tuVLSx93w1&#10;xxxnnPBC44zThmvictXN7TGQrSg67i0pzpU+Vrlu3y2esoyd+p9K+OP+ClHwE+Ollb2Hxq+F+qSa&#10;XEwQmMM9ozZCs6xwyzbwrAbWMe3I7k8/Hy8BOKOG8XOeTZ9l+JxkoNysnTrODXNG/NBRhJXT0h2a&#10;Wt13YHjnBZxl1DMsXkObYTL51uWhWrQhKjKrTbUnTamudJpq/N3T6owIdU/4Jl+OIokSTWfBl7Oq&#10;JCGjls1V5MKpUSRwFgCQMg89uDXm1eG/FrASmkpY2nSnep7PEqtG0deVxbguV2bsovt0P1rLPGTi&#10;Lh+hhaeA4qzvJ8O6UZYajOWKpUfZ7Jwj+8p8lrLVtWtotTqbH9kD9krxjET4H/aIXT7txuS1vtQt&#10;3KBgGRWWdpguAcghQPUevhYjOuNMHNrHcNtwi2nUjl+jtu+bDQjJ63u5VE1Zard/sGQ/Su8T8rpw&#10;VLirB5nCy5YY+FCUml5t06jTVto3t1MPxF/wTk8SwKs3gn4seEvE8MmDGkt3YGRg3KgeTJA2WzgZ&#10;APHIyRU0eMqd39bymrh2nJWi61G3LvZVfbttduWyvvofrOT/AE2+N8M4rNMgyfMYWinPD+1oSlda&#10;O/PUjrvsuvkjxLxF+w5+0l4d8ydfCFv4gtkPyzaRcMzSL/CyriZc+gLjrnjrXpUeKeH67V6+Iw7e&#10;/tIU5Qg9NJTk6Dtdu3LTkfquRfTb4ar1acc+4ax+Abdp1cLOniYLfVJuMtG3pbTdvXTxXxD8Ifix&#10;4VJGvfDfxXYhAS8q6bJdIo7sDbl3I4OMpn6V6NLMsrxDSpZhhnKXwxk6kL7f8vJwVG/rVtsr66ft&#10;OTfSj8H84VJRz/8As+rNK8MfQqUXFvvJpw0enxadDy6+R7WTy723u7GUHBjvbWe0cYzwRPHGex/L&#10;8a7FQlU96nasla/sKlPEadL+xlNpbav77n6LgeP+Cc+cZZXxNk+MlK1o08dQcv5kuVzUk1ft5EES&#10;QzMSHRlPdGBHA9Rn+h6H2ESpTjL34yhs0mnF9OjSdvPTyPpMOsLipNxq0qkZL4oTjK/ZJxb7+v3O&#10;1ryYlGFOAD6gn8R+VLlXR26PX8H/AF8j0Pq9GC5YdN+/X5a/Pvd2EY4GxV4HGcdQfU4/PpSb+yr3&#10;2T/Dy81fyv5qZ6R9nCOism0u/fTrot010W5WntGkRW2kMrZVlJV0bPVWXDKfdSDnPrmqU500nF25&#10;rqSaUoyTteMoy5lJPqnp1tezPLzPJqGZYT2OMw1LE0ptXp1YKcbeaaa1WjtZ6Ja7FsC4eEwS3+oy&#10;IwG6GXULySEnGeYmmMZx6FePQVKo0I1FUhhcHSrr4alPB4WlUTa3U4UozWy6+fQ8fC+HnB+HvKnw&#10;/lsKz1cvqtK993py2totL2er03O8+HXxH8Y/DSe8h8IXObXVka2v9GZZGguvMUo3lCE+ZHIw4O1Z&#10;Ec8mMsSa+R4x4RyTjGGHrZ3FvFYFxdHHOUfbUeTWKlKfuzhF3tzSjKN0ozUbRPi+OfB7hbivDObp&#10;U8rxNOLh7fC06dKny7XnBJQkktbu2qeq1Pb/AAb44+Mnh1LjVfB/wvjsb7UpZGTWJrXySsz53SoZ&#10;LGzZ3GS25pCed2SDur89zngvhHOPYYbPOKcTi8HhYwpRwdButGcIbUnJYitCCtpyxi0npy9D8eq+&#10;DeVYLDU8srce4V4WhpDDRnTlKlGfxKMadWpGN9/h0bfU8d8Y+FvjD4m1678W+MNK1fVdYu8iSbCy&#10;rBHu5igiinmdE3DLZJZiOSVVQP0jI8XwrkWUYfJMg+r4LLsPLnVNqfta1Vx5VUr1JUqSlJRbUIxj&#10;GEE2optylL9W8P8AhngjgOjVllWaYTFY3FtPE4zEVoxr1Nmo804xSprdRuklolucPeaJ4g0+JZdQ&#10;0XVbSNsgSz2NxHDkZJAkeMISAMkbuB19a9ulmGBry5aWKw9Wpb4I1qcpLp8Cbfe2lr6avU/W8Pm2&#10;ExelHF4evOUbKNKvTm43/uxbbfZ6drXujIVyAAV5+vv9DXbGWlkrtef/AANN/wCtL9aqNKzhd33e&#10;mvbRemgjAl9sgG0jg+mQev8AQ/zFNv3uVpW1afbdv+tO+opJuaVVaSWuita2n3PfR7amVeahbadu&#10;JkyeojHLE/TqeTzx6+vPfgMsxWOqclCEvZp+9VkrU47Xu/tPayjqtb2Wr+ZzjP8ALsgUpVKylN60&#10;6MHepKXRcu6v52236LlL7Vrm7BkmkFtagEgAgFhyAcdfUZx9TnFfa4DJ8Ng3H2cHjMY7Lna/dwd+&#10;i2jbZ7ysvU/JM84xxmZupWxuLp5XlkW3yc6hKcUrJTldXfW3rbY8y1/xakW+205QW6GX37kHP44H&#10;PSvucvyeVo1cVPmm7PkVuWKeyta35r7z+d+NfEuEIVsv4dirOLhLGSTcn0lKMt33T/zP0t/4J8/F&#10;a0TTdS8NarPGt6k8kgV2ALq7lwQuRwVboB1RscV+MeIWEq5JxJSxUINYPMqMOSaT5VWpRUZwctr8&#10;sU1d3s/kfzLneDxWa0q1XFznWrRalGU25Nw5bNXbezXno1fsv0z1JdC16N7eeKC5imUqyvsdWDDk&#10;ENnOenHXknnFduUZxVhCEo1Wmlo07Ppvqv8Ahtj8fzHJ/Z1J+5qne1td/iXXS3663PmD4g/sQ/C3&#10;4lvNeNo6WV5KCRcWIWKTPJB3R7W98Ekd9o4B+3w3GEqCtVlF/wB6MuVvbe2jf+JO+nYnDVcyw0FT&#10;o1qjpx2pTvOHzi+ZL5dt+3zFrP8AwS60lJ3ksNd1S1gIKhQVYlQehLRuT7DJ+vJI9OPG2Hat7RSa&#10;aaUuSXK9Vfpe7t+XY9Oli8a5XqUqN7KLkoOEvna1ra9ez1TOSvv+Cb+l6NC1wmrX2pSxDcbeZgFJ&#10;XqMIiEg467eegwRXNi+L8VXpSWDxMKM7aN0otffuvk79z0sLX5Zp16acb3fLqkm072kmnbXb5fzH&#10;Dy/C1fALtY/2UlmIsjeUwWC8bt5UdTzj8MdM/k2d4/Na1Zyx1WpV5nZTV3DXstWtPuVrts+qw2Kw&#10;kY89NQvZLmsk0uiV9u/bp0MufUY4AyllQKPmbIA9ODj8gSMfpXiQws6jUuVyctUra7ervtd6d09b&#10;E1M0SbXNZbXTW/XqmrL5LfqcXqXjSaAtFp0p3cgsCWXvnjJByMHByAeo659vC5BRqcs8TCLirWTS&#10;5v0em2na63POqZ1XV40Kko9G7u2nl2/y6FfSPHWoQzKt+GZCwzLETuXPfGd2P9xhnOMDpWmY8PZf&#10;WpuFOlHmUbWlFJ9Lq6V9+997s+hybxq4g4Lq0YUcXXVBy9+EajnBq9nzUJv2bV9WrW0eu6PovRbj&#10;w5qumxS3y2UgnC+VOp+x3yOeDskUAswxnLBznn5eg/Ic1y7NsDiZrCRxPLGT9yUXWotRd9U3ytbp&#10;xVrJ2Wr1/qLhT6RWWZ1Rw8M2hhPaz5P9sw9T6rik+8qLfK7douK8jqLTwzdo6S6Lri6lbt8i6Vqj&#10;lZtuMYgnLYYkcDMmWOMIOAfGee8nNSxuC9hOL1r0Itxv9rnpdLdo2sunb+m8j4wxNbCwxWV4yhmV&#10;Cfv+xxjjDEpyimoRxEb3t2kpRSW+6MXWY3gujHqOl3eiXYVYk+1Ru1lIpYENHcIpiBdum4be5Jwc&#10;/SZXmdGpSU6OJo4mm1zSjTmvaRe756cmqkbL4nytJdVY/UuHPEbC88cPj3UwNdP36OJUeSpNx3hW&#10;i+VxikrScou2iT0Kcvh3UjC2oSW2+23AiaGaKVAuNxPyktgHDY5OCxPQkehTznCVanseflqWd+aL&#10;tfda2s7q/le2nf7+hxXl2JmoKcYycdJXTpza192S0d1e22tkt9KD2e+OGVckMCTsDbc7sDA+XC8Y&#10;IYfLgtgDIr0YYilJzgpxcouz1Tfw97Neeju7+jPcwWYYTFwnKhVjJJ8tm1zq3xJp3ldO2qet7K7a&#10;LcNkFTew3FTzucrhl3FTy7bs5JCcgjBBB3LUOsm+VaXXRdLW7X6Wva936G/tk5KKfRJWSle/KrfC&#10;mtElzb3bTurSLCQghYyhR2XJcDJVuFx1VM/MpB2jCkjgAgjb3Tuk7Wd0rK9/PS2vTayvZjlJq81J&#10;SgpWUNuZat7Xkr2l1d5LZuwyOTy2aIsSwAVtu0AKAc7WzllBO4A4yMk424FSinyvu9tXe/Xlafza&#10;1103d9JU4TSna125K92m3bddJPbRu19L3Jky6qDIEIkyACM/vAMqQcFfmOVLcKRhQQMmHHlbajzX&#10;SStt7u/4Ldb9VezJlaLbUXJOOraf2G7PTR6aNJ+911Zde0kwkrKX8vG0lmJBJBB5AGOAV4xuA3Ng&#10;VlGqruKfK3bsr6K6sm9e+9v5dzGFenrBPl5ruSUYpJWcWtPXV72dopMp+UN581XXartn5XyqlTt7&#10;PglsbBwMHAHK1u52inGz1SV9Lbq9trpLd9Wrs63U91Om4ybklu4pNppy/lvZX5numr/Zbs+XH7/+&#10;A6//ABNZc77L8f8AMw9o+3/lWX/yRyPhvQtRubiGK3gmdiUXzShBCkn70pToAcDJxnBHBNe8/q+H&#10;vUnKHO3dt2cpNd9U2+71669DysnyfKMip8mFw+FwdONm4UqdOCfLbTkja+y2t9+h9M23hS9j0YD7&#10;JezsFKsyQSuVIUqpyFcKoxu7IhGAOjHhWdUliF++pwjpZOcUmm79Wr31V3dvr2PoKPEuGhior6xh&#10;6SXK0pVYQT1Tf2o3b2e7knrvZSeH9An1K+ttIgtJLi8up0treCNC0s08rIkaIuN6nkKQQuDyQzZe&#10;tsZmsKVKeIdVRpxjzzld2UEruy2bfTe/S2iPQzLiGGDwtbH1sTCjhqFKVetWm+WnTp04ynOUpX5W&#10;klfSTvFdFoftV+zb/wAE8/DFtpemeLPirG17qFxHHdxaCAqWsCuQ8aXGF3SsARuU/ITxtYAEfm+Z&#10;Z9mmZ80aVeeDwb+FU+ZYirF9ZT1cFLtC0krpy3S/za8ZvpkZ1Vx2OyDgOrDDYShOeHqZvK8q1WUU&#10;4ylQ958quviWq6SWqP1L8G/DvwN4PtIbTw74a0jTreABEEFjboyhQMEsEzkntkcnn1r56OApJuTh&#10;zzlrKdR+0qPRauc+aV923e/fbX+FuIuPOJ+I8RUxOcZ5mGOq1JScnVxVaSbb1SjzNWs+q6W6noV3&#10;qml6Tb+ddT2tlCgJ3SMkYAAHAHBJPooJOcAZwK0nCnQi/aNQiu7S76W0vf56PTU+MdWtiJtR56sn&#10;u3d363vsuu76dLHOaf4703WLieLSxKYLYDzL+4jaK1P/AFyMmwuePvEr1GA1eNmGYzw9NSwtB15t&#10;/FNqMF0T1cbrXR3WraV3odNLCzk2qrWq+GCu1fa71Svfaz2u2kczrvifSZpWtUnv9ZuD8pt7FSLd&#10;SMjEkigRlc8EgFwMcnGa+HxmazanVzHFqNOLlN04zjRp0Vr8c3ywaS3lJRluru917+EwE4pONONN&#10;veUnzTe2iXTXXdp6XS2PJtW+A6/Fecw30+meD9Jc77xNPjtzql8Rkp9o1CX96p6biksbEcbcdPyP&#10;iHxH4SWKp4OGe4GGIw89MHl+JwiqTkk43rYmrK0HFu7dP3pPRPVH2GV8cYrgdSxOEoVsbjJK1KVR&#10;VKiop3v7OnG8E92m1K3keNfEL9lT4Y/Diz/t2HxXo+k3VhBO/wBs1Wa0nkYsCN0fmXQ/e8na20sC&#10;T97iurh/H1eJJ04YXA1qsKq5FVnP67zScmlpGbg5ctpczk7SjZp7L1sX4q8RcTYSccYsRQoxkpNV&#10;PaU4Ss1peUYpq9k1Z9Fp1/Kzxle/CLTNWu7vWtX1Px7dfaJ5DAkvkaUhMjFIo1V0RIRgKFE27BO5&#10;DyD/AErwv4drBYWjFYSEZuKlOpVSoqU2lzSVOHNJ3f8AM3d9bWR+dZlxHicTUk6mJaW0YQbqSSV9&#10;LO0U0uqV7bavXy3Vf2s/EHgrT73SPhrBZeArC5R45T4fURX9xEQwKz3KFI2yGJ3eTvUsSHGST+k4&#10;XgPLaqp/X4fWlCSmqTShRurpe6ryk48zafMldXdru/ztTNK0pKVNe9sqk/emm7NuOnLG+7913ST6&#10;K3xt4j8c6/4vv5LrUZr7UJ7hi8lxf3M9zKWclixaVmxlj2x0yO4r9BwGV4bBQjTw+HpUYKNvcpxg&#10;rLvZa6ad9Oh4uLrVaz5qlaU3fRSd9Ovp9y3K1ja+U0NxdwSTWcUqNdQRZEksKEGVEx82SuRjIJIA&#10;GD06sfGtPB16eGk413RnGlLblqOLjCTbhLaW/utaO8XsedB041qbq60lUi6iWjlDmvOK1Tu1dJ3T&#10;7M+OfGVh4q8S/E27Xwxpuo2ehx6rF5aXHnKscI8oyFC/BUvv2KWyFYjOFJPs8PZasNk1B5pUhWx/&#10;s3KrVXLJyk5S5VflhdqLSdoxV76dvg87xMsRndallmGrQw3tV7Pni0opRi5vmblZc12km9LbH0jM&#10;mp2dnDa5G6GGOOSV8/MyqobGRk8nnmtIwjKcmvhT/rTXp56NH0tP3YQU3qopOy1bWjte332+R5z4&#10;rjklsZBPtmkKlVKjG3g9uck8gZPPt1ruowblHstttbd/J7etu6uVK/IpW021vd327X7bX/Q4zwxJ&#10;LaRXSWqlL2KSKe3MjlIiUcOquy4ZQdoDEEFQcg8V5PEWDp1oUFiot4WXtaFdRgp1OStBpzgmmnJW&#10;bSa+JJNan614FZrGlxzgqTdvrPNSvey97pZtXej0b1676ei3fxb+K6+I7Cyg8Ya34ctvs9tB5Gma&#10;zdy2xjVnXznErA+YTuQ740KokajcoDn86wfAHAMsmxOIqZPgc0xFTFzUcTjsBTo16Dm4R5V7J8rh&#10;GPLUVpyTk5X5dYx/1B4Q4XyzOc6y7CYuhQjhq+IX1jEVKFKorScXJKNmlFK2ztrdO90dj8R9X8Ti&#10;2sNvxM8W6sZ1ia6uJ7q8hswsibiEkRoxK6ZAciR+VboVUVwZbwxw7luKqey4fyZUYvlhTdGlOpe/&#10;Lzytzcqe6jyppdXe6/cc48L+F8DWf1TC5bgFGULVfYYevVjDmUZVakJXUIte+tE1dXvc+c/Eul25&#10;uTIupS6tJIokkuZGaRyzYLAuxcsffdnnnnNfrmR5lDDuOEoUMLRw9OPuRw9P2UIuX2XHuuu2u6V0&#10;fBcacF5PgasVl2Yf2nzU6cnUpxpxjFpLmhFUo8mmlrdHa1079B4F8VeJfB2oDUPDWr3eh3jwm1ee&#10;0cqzwsQWR8YDAEAg9VIyCATn5fjHKspzqcKWYUI4lRqqqm+ZOnOzScZJqSdm1ZPVbrY4qHCeXcV5&#10;Q8izvDKWAm4qMVeNWnJJr2lNrVOzab+Ha6djsbvVb7Vrv7frGo3ur3sh3vPfzvN8zckrG7FMd+d3&#10;1A4riwOWZZgKcaeDwtKlFKy5IJPRLVyb5pS/vNt6/Ez9N4L8N+CuCaEIZJk+GhXSjzY2tCNbFyfV&#10;+3muaN3dtQ5VtojWGr6pctDbW24qwVBHDGTI5GAAoTkg8MeM7upI4PVKjhqMnXqzhGCUpN1JRjTV&#10;9dXJpLe107Kzsu/2844fC1HiqtSlSoQi5S9rOMaUU9eZ89kmldRtJRS0Ub6noGm/DrxBq1tFNeqb&#10;KKWQ4EgzK2RgksV2DJB/jZkxx8xOfksy40y+jKdDLObGV/g56SvRg07O812W/LGzu77I/NOKvFDB&#10;YSnWwvDvPmGYJKKeHjejCzenPsmtPs8rva9lr2Dab4D8F6eU1MWc2pYJ8yZxd3JdTkNFGQXj5xja&#10;qDjk5OK+brYvivOavs6VWVCi9lhouDs9Je0a91K6leUnt0WjX5bjeMuMsdTp1s3zKnk+G5HenSkq&#10;U5p3XK1G8q0muiUpbJLTTldU+MGtXOIPC2mASrGsS6hcRrGNiqF3KqBF3ADf+9b5iCSDyDpheBcK&#10;6ir51jpVJ9aNCSq1rxaSUpu1ON7Wl8Td73u7ni5XkGPz+r7TLcpxuMg5ycswzqVXCYFS5rKcIVW8&#10;RXg29VSjFpfI8x1XTvFvig+Zr+vXLJIctb2zmKMqzEBWVVCDuDgkNnO4E8/bZdTyjJ7LLcrw8JK/&#10;LVxMfrNZNLSScuWEZa3X7vS/VbfrGX+HHNTSzjNayUlHmwWTQWCwsHFqUoqu74mspKyfPGL3slqV&#10;rHwLpULBIbdZZS2dzJ50j8gcBgxZupPIABGBxk9uIzTGV1fEV6sopW5XUcKaVlpyQ5IJbL4e97bH&#10;3uC4d4cyempUcpwsHFK9bExVardK6lOrX5nd21d2r6JLZbp8LRQp81smBnrDtxgY7rgnqc5wemFz&#10;muNYiM3tG+muj5r63T9O+y7ntU8Rgp2jClh4p7RUKTTvorJJ6JP17dSI+FNHuEZbiyhV8YDFdpBw&#10;ASCqqxAyc4JOflyGJI2hjMRTt7KrUgl/z7lKF9W73jLfTqrO17W0OTG5TlGYR5cVleAxUHdPnwtG&#10;UvtWtJq8X1Tuu+mxeh0S70ZSmkTNPaLt8/TL3EtvIpyWETN9whSRyEfGTmRsA8mJlRx13jKalVkk&#10;o4mmlDERkvhcpK3tIt7813q7SR/P3H3gzXxtOpmnBGOeXZrT56tPLcZOpUy3EuOqhTqX9tg6knZQ&#10;qRnUpKStJQi210Hhb4feDPGnizRNNu/FF74X0+8uVTWraHyzcWiPnzJbR5IX3xIx3NGqI0aYyFGW&#10;rTDY3H4HB15yw0MdGhFujKtGp7SEIq6XLCpCM5N8qTqRlbVcsnZn8z8aeOXi9wZhYcKTbyfPcNT9&#10;ny5lhPa16tOPuxeGxEpezxdOyfs60Z1FJfa0SP0Ej+AH/BOf4UwW918Q/ipd+Kb1Y452trzUgfOZ&#10;gG2/Z3cA5YkbFi4PAHFa5ZPj7iSE6mSZXWVHWPtMPQhhqdJW1Up03SktdW5qTvrzM/jjjbx+8Ta2&#10;KlhuJOOcywFSs3yYTD16mFc+a6tTp4dOUnJtpJS28969z+2T/wAE/fhYx074YfBv/hL9QgUmCY6T&#10;5sbMinDGSaONCOMthsY5zjmvocB4T8e5s+fMswwmAhK3N7bF+2q2bW8aXLJu7dryltrufi2dcc4p&#10;qpicZPiHM5SlrUrrEwUpSf8Az8xMrta6SUbatpnnd7/wVl8Xulxb/Cf4F+E9IjtzKkfnxW63MQiO&#10;CTHbQTkbeM5lALHAIyK+loeB+UUcbhsHnnFGKlVxDioww1FJy5r35Z1VOSSSbT5tL6HK58W4vhrH&#10;cV5fkGGjlOC5lVr4zHc7TjFStKEFDXVLRyd3utD5k8Tf8FSP2tPGv9pWtjrml+HIrQsjQaVYO0qs&#10;M5QOZ0QAcAfuy2QQQMEV9znPglwLwq8Aq2EzDNqmMjzwlisTONC11a6pwV99rbXd3sufwPo8VeNs&#10;uJpUM5yDhvD8OVIQrXdJ16l21NQWIqSd4xWri9Gkm4bnz5rv7Snx48W6lpreLPix4tk067AkuYId&#10;RNhGxUq0kSG3W1flCQo81gMjJYZrryzg/C+xxNXh7gnCSqYWaUZVcL9Yi1Z8sr1LcylJrVO6V9F8&#10;T/YOLvDPw94NxmUYPivxjp1v7ay3E1eTD4+hhfq2MSfJF+yk4JJ2TjKTejbt7t/KfGGoaLqXiC+l&#10;1nxdr2oabcRxtELjVru6YXCRuB8kkzuEJ8uWYAIM7kBLHB/SMo4X4vzaeChSyLD5VTpXWLccPQoX&#10;jpblkk03ryxXVc2qW38u8R514OeHHDWfYjNOMaXEOe4rE2yKisVPFOCpt+9KnGcpNaKVWbcVbljG&#10;N9+U8KeK/CdhHrNnq2iy6stwlxa6SrQPLMVMrCBjlmJknjKqcKWU5BGSCfs34RZlhs1wuZVc2oUs&#10;HSUKmKhOfJHmcYupJyvFNU+WXK3ZNPZPU/M83+mHwznXhpQ4Ry/hapS4hoYjEwhjcJhb18XRm2sN&#10;GTtJqU04qUE5cjUmtjW+HnhH4oeG7yPxDa/DfxHqmmqXngD6PdLD5UkTxuUV7ffIAjB43ORuXII4&#10;rg40n4O4/MaGHxfHmQ5bj6E6cZ0I5vg1Oc6c1KnGonWduWStyqzs2r2tbyPCzxs+kRwpwVxDkNDg&#10;PN8zyjP4JrEVMsrUqlCCjNylRbw7qNTUlZppcyTsveNLwPpnxU+JvxJvfCngzwxKNe1m9keXSJ7C&#10;eEaZBKyowuhIkZWEMN37yJt8hJjXIAEeImJ8FuCuC48ZcU5xhP7LyzCw5cbhsXRqyxlRJziqEKcp&#10;+2rVJStGMHfaLvqcHhN4v/SOzLPcx8P8hyxxw2Z4+rjKuCzjL8RGOWRlak1OtOeHcYJQTbkpc0m+&#10;VWat9Z3v7EfiDRPEul6B45+JXh/RPF1+m+30IJArRzXIB2Mbm5ErtuAXJiOCAFAAxX8gYT6XfBOY&#10;5NmmacHeFHEOe8O5bJzxWcujzU1Spc0/aVJ0qVWFKKhGU25OPuqUpH9aPhDxbWa5VHiXxew+T4+W&#10;HdDAZNl83h6NP2qcZwoQnVhWq80nZ25221GNr69b4A/YF+L2t/HTSPhx8QL2bSvCd3bG/ttYs3At&#10;9Utd25oY3cYR5FZpGwXDL8qYOQOXjL6dnhPlvhPjeK+CMhhi+MIOWFnleMwsISy3FWUY1q86bj7S&#10;jB2ivZtSk001FanyGX+CfjLm3HM8i4r46zWXATp/XIwwuOrunmEHOTlQdOpzOnVc5SlLmTsn7uzR&#10;vftE+E/2f/2cfi/pfwg1H4dalrNrcx2q3niK6QzF/OlEDyxPcSmWUq3zuISDGjKcZwp+U8CeLPHn&#10;x94C4h8RMu46ynJsVgJ1pYPKaGHpU4RnSorERpSgoS9nTknGEJ1JTvLnfv2d/R8TF4XeFme8O8HZ&#10;rkOb5pQzmFOE8bUxOJxNOEKtR0m6kp1/fktXKMIpJNWWp43+35+xHofwh8BeFvi78PtRnj0DxWLK&#10;5TSrpy0lnJdeW0ZgMmZUMUroNgLoVyflK4P2f0W/pY8UeMufZ94P8c4PD1s8yl4qnQzTBUuSFeOD&#10;bjVjXip8rlJRco1IKN3dOCbTPzjxo+j5wr4bYXD+KnClSrg8G5UXjsBiK0qkYRxSUqVSg5pyilzJ&#10;ShJu2lmraZn7DH7anhj4V6uNG+JcK6XLdtHbtqjoFt5QoADeaQEUM4ZwrOrIXZRuGGb6bxu8G89x&#10;9OdfBUKtSeFdSVOnCMruHVyVne8Wl7t3dJ9T1vC3xN4fxNGnCviaMFiYw/euouXm1ur3Vmndvmta&#10;9l0P6DPBn7UnwY8V6fBcaZ400N0kRWw15ChAK5I5bsD/AD5PFfw5mPCPEmAxE6GJynFxnBu7VKck&#10;7aRV1FvR77Wttsf0fh8bgMVBVcNjMNVjJKzhVgt+ycr723Vvxvf8U/tIfCfQ9PmurrxdopSNHYhL&#10;yFiQA3QB8844HcYOMCufB8K5/i60adDK8VKU3a7o1IxTVk73glvd8yVvvKq4vB0YynVxeHgoq7vW&#10;p3S30Serv0d7PtfX8Nf2x/j9o37RGt6Z4Q8GaZLr9pp2px3I+xwNNFNcQygwtLOF2FBIqsRgR8fO&#10;zYwf6c8PsihwFhK+cZ7jaeEnKi4yp1ZxjyRaeylabk1dfC202lur/mfEVSpxZXoZTk2Fq45qsneh&#10;Bz556Nc1tIxTSb1Vmm3vY+1f2PbP9m/VfhrJ8If2k/BVno/ijWJnKa7qFuskEizMwt1S8mTy98Zc&#10;twVZD6YFfK534k5tLPlnfCudYmNGhKKpQwdZp01Ts/fovlUoSd+ZWTSu7yWi+jl4aQo5Qss4kySk&#10;514N1o4yhGUaine3JU5Ze9BJJNNdVdas4L9pL/gkpqehWtz44/Z01yPxb4cud13BoJnS6aOBlaQJ&#10;aXMW+ZeAAqSeYvIUbAfl/ofw8+lRKSoZfxpRjJe7TeZ4dOLUrq8q9J25XdtuXubNtPZ/zRx19G3D&#10;VPb4zhSpLDVfen/Z9d+5orpUKqXdOylzaNRv1Pxi+IHgTx94H1iTQ/FOjal4c1G3l8qe01K0khLh&#10;WxIbaZ08qfK5wYmOM8jOK/q7AcT5TxTl8cbkGYYbFxlBNezqQk+Zr4Zw1lFp+7ZrW1+jZ/OlThfM&#10;uFcdLB8QYLE0EpNc04TULJ/FCafLKNkno+172V/0Y/ZR/ZZ/ZV+PGk2ljr/xV1Pwz40IRLnTp72O&#10;0QzEgfIk1qpQEkbWDOjEja+Ov8x+JXil4n8D42qsRw3ga2U8z9jjvqdavSlTurOdSlKbWjvaUY2s&#10;212/pbgbw18PeLsvoV8v4gx/9oct6+CjjKdKtTqJbKlUgpSV9nFtLRLc/Ra2/wCCMHwuvbF7yz+J&#10;fiKS3U7oriLUInhkjOMMHSErtC4Oc9M+9fjL+lDxFJybyLJm4uzapzSbvqtZq1r31S08j9D/AOIE&#10;5JBqKzfO1dXa+sRTVu6VN/K/5Hzp8Zv+CdH7NPwY0q51HxX8c7uGWGJ2jsW1GylneRQSsZ/0dgmT&#10;gHOWOMYzX1XDHj1x1xLi4YTJeEsFjaspRUpYbC16kIc3WU1+70at8ejW/byM48G+Ecqws8XnHEuP&#10;wOGhGclPF4uhTUknd2VSKlJ+Sg+9m9V+JXi7SrZfGt/pvgm4uNU8PR3bQaZK0DyXd8PMKp5SLBFJ&#10;L5gC7dsA3HJAIOa/tDhrFZtTyzD47iKOEy+s6SqYinzRhGj7t3GblKUY2115nZWfc/kjivCZNWzL&#10;EYDhyrjMygqjp4er70/a6q0oqMItp3Si3G7d3Z9fuD9nj/gnP8evjzdW19JoUvgvwtJskm1vXYGh&#10;na3wC0kFpKUCAjJDXDoQMEIR1/LvEH6THB3CMKuCyqrHPc0gnFUcFOMqNOS6Va6bglFtXcbrXVp6&#10;H2PA/wBG/iTiOpTx2dReTYCbUubExl9YqQvoqdF+/wC8l9tRtayT0v8Ao74h/Yr/AGNf2fPhz4j0&#10;LxNqS/EL4l6po1xaQBJ472aLUHiKgReUriFRMRlLaJQByzEAkfx3nv0g+POJ83o4qvmMcryqlWjU&#10;+q4dSp0I01KM/wB9U5nUrO0XHRTg278yXun9f8LeA/CeS4GeFy/JpY7GVKMoSxdeHtcTNuNr0oqK&#10;jT1d7RUZLrrZr8hf2afjLdfsjfG2zj+JWg3dv4ZhvriDRtSnt2kit9MnuJPssbT42q8cJEUgYKSE&#10;RuoNfpef08H4k8Le2yHH0q+KUadXEYenNOq69NXqe5e7jKV2mlaza7HjYDB47gXOnguIMvr4Sjad&#10;KjWqQaiqU3aDcrWbS3Ts1bXfX+m3wz+3P8A9S8K6f4gtfFmmywXP2dDbpPCZonkCjDJuB+UnHAxy&#10;Bx2/k3Pcgz7KZVYV8qxk6lObi40qM6jkk/elom+VK7eiVk3drQ/deFsjlxXXWHynFYSq5U5VIuWI&#10;pwWkW1FczXvNW08tm9D3SL49/Cm9sre6XxXoypdwi4RTeQ7grKGG7DkA88jnGD7142GweMrxhUp4&#10;LE++nJWpTbsk7trlfn/d22u0c2Pyyvl+JrYWu4Rq0Kkqc05xtzR3s7/NeXZ6H5Uf8FE/2rPgvP8A&#10;DTXvBdnqel67q2qwSWyQwvFcNEXDKXUIxC7C2WZiqgHvkmv3Lws4Rz6vm+Ex6oV6FGhOM5OcJpyj&#10;0j0V+quui03Z+bcYZjl2Fy/E0K9WjOpWi4RpxlF8snrzSW1klb79e/8APF8PNEuPHniTwj8PvDUM&#10;0Wn3N4thbzmJpPMu7kucqg8veimSRnkYpHlyRhVGf7eqZzDw54VzzjXOYSlh8vwNbEVqXM4N04Wc&#10;opuL5pydtIp2Xmz+W8dlUPELiHKODMrrRhVr4uC+scvtOWoudRm1eKUYptNtpXbvZK591/Hz9kW4&#10;/Z38AafdeJPHVlL4h1iW1ttH0GNYEeSS+KrF5sab5sguCWd/3aBmGFXB/k/w8+k9hPGXjrELJOCM&#10;Xh8swUK9THZq6s6s4qgneTtCFOMbR5Y2cpSk4xXLe5/WWbcJcUeFvhtR4dxnGdHGYadVYfA5XUox&#10;pUnVrOzjBc8pVGm/ebVoq75uhhaJ+xl4+8Z6VomlWniTwxLqd9bw3NlpEcsj3ErFQ4Rir+ZnkgAR&#10;hFyTtzzXuZl9KHw44czDNa+OyLiVQw1eph8ZmFTDU/Y0XSk4S5FKqpJXVldttLzOWtwT4o8R5Lke&#10;W0c24do4LAwhiMPl+Gc4VMSnFOP1l+zfM1zK9lGKbuotnkPxa+FXjr4P69pfhr4g+GzpF1ayiSC4&#10;QK8d3DEdxeNisbO5OAUcIDHwAwZjX7b4VZ7wL4scNZjnvA2fLH/WE4VKM5OnVy+s1JQpzoSvOlZ3&#10;aknJTaTjJxsz888S/Enizhbi7hrL/EHhulh8ky90o2wVKE6eYYelyKpKNSHLGcmlFezXs+VSfutu&#10;TXnWrXJ1W7323nWZ2qizwRyxNGoQKrFoowEA27htZsYAByVr1I8B53lcNMZhK7g5zcJ1nL2jlOUn&#10;FxnvdtaXV1potvt888dvCPifDYellvD9XKJNQoKX1aSdKD932rkvd93e65rLo9zqtJ8V+ItEMEWl&#10;ePvFGnG2iZmlg16+CMwyYwEa8aIBTgAARlcjgjr4mNyLOqj5KnDmAxcJzUfdwVKopJtJucleSunf&#10;XmXn1X2OX0fA/G4DD1qPGtfL8bHCfWcXVnj5UYSqKLlKFKnKdnLZRUJRla6aUme6+Bf20P2kfBmG&#10;0H4l395a2RII1kC+jZUAA5DQuVwAd0kmSOOvXm4g8MeCPqFF5pww6WZYjlV8u56UoSlbmbcLJWdl&#10;yqKvbW3X884FlxLxhxHnNHIeL8AuGsrnWccTm8qMvbwhK1KNLnbm1KzbnKp7qtZO+n1Z4R/4Kt/H&#10;bTo7P/hNPB/g/wAa2d1IsPky2ohuJ0XIaTEsdwgGAWId0bG059fyDHeD3B9epUpYPNM2ymrTTcpV&#10;lDEUabWtnGSck1qouN3rypp7fr+J4V8QcFh8Ni6OW5Tn1LGVfZ4anl1ZwxNZXS548jlTVOzUueSj&#10;dK6VrX9fT/gon+zh46YxfFP9nuysQcR3N5p9lA8Yd85KSQFt/Oc/u+PQ9/nq/g/nmEi6+T8U4PFR&#10;avGlVdSlV5d1zKTmlez3i0vI8hZtn+VYqrQx3D2f5VUw83CeIouU6HtYpXVOqpUVJq60i1LTbQ2d&#10;PH/BMz4vlo49QuPAOsXoIjSSQWDRs3QoHEDlVLdVB4AycCvLq8PeKOUxlNYOtmGGhaXNg6qxcE27&#10;fw+dRWiejptLs7n2OUeNXFHD9ajSwfGmcZXW+KnhsfiMRRjLlS+GFbmpzSdlo2vNC3P/AATw+E3i&#10;uGW4+FPx9025Ygvb2uoX1rLvDZZVJm554BIYdc54ryqnFeb4OfJm2QSpNXU5TwdWheztJqVJYakn&#10;u7yk907NI/dOHfpbeKWXcrnmeV59RXKpRr06U5vXbnw8+e7t1V7ardniHiv/AIJ2/tE+HIpbrRLb&#10;RPGNlFvYPptxtmdFyQy+U06McDoFGTjGK7cPxdkVd8tX6xhno1NuNSN+sfZyjSUUtGm68n67n7tw&#10;79OCK5afE3CjhpFSrZdWck2nZy9nV963o29Vdq9z5a8VfCr4seCxLH4l+HniTT1hOHmSxe6gBGQS&#10;XhBYD3KDjr6H26eOyzER5qOZ4SMWtPrEnh2m19uU1KjG9la9Z+R+9ZD9K/wpz+NKh/alfLsRUUeW&#10;jjcLVi1N6cqnGMot3fRvre2xu+Cfgl4x8TxJq2qadqOiaIqiZ557Kc30sWAcQ2hjMiFlyQ8qDA5E&#10;bDmvis141wGHrTwWV1IZnjVN05Sw0vbYWlNe6nKtS5lWs38FFu6u3ONmfS8U+NHC3D2DhXpYyjjs&#10;XWpqpSpKpyUqcJK6nXnJrRXTcIXlq03FnqNh4g8DfDa4a20DTIrrV4mKtPeW32zUHlU/eaFhujO8&#10;EhSAE6cYwPn6uUcSZ3KVfNKs4Ya3NGMqkaGFgn2hK0L6XtJ1JJ3vJn4ri/ESnxtJRqcQV8VKvNRp&#10;ZNkMK1ateTa5PY4WM5qyteVRxTvduzu9u6+JHxT8ToBb6Jq7WynzYlCGytxvPVVVCCOoAySPXI3U&#10;6XDuW4T3XjYSk3eXs4VKiXVtOXsoNXerW7V3q7n0uV8BZtOMqtLhPHQhNLkq5vjcPhcRNNbujUqS&#10;qQbVn7/LfrZaPKGofEm3IkufD+s7MElra5aRsHnBBUMRkdCfyLc9DwOAgnGnimuj/czhdP8AvQlU&#10;b3utO++qPdhwNnqT5uGVZb+wzDC15aWStBVI3lbZX1a8mbVj8UtT0qEWGs2UtvFMSrW2vafuiOcr&#10;xcFWTO053MVI5GAMY8+WUxlNvDzVWa973JuU9v5ZWqaJaSUVtv1PDx+TV8JU/exzPJpwtyTrU6lC&#10;m5N30m70m76aVrer0MjVvB/wz8axCWIReFNbuI98F3Ysh0+4mYknzbcfuyCSQzLtYYxu5zW+FzjP&#10;cqmleeNw6+KjWlKpKKT+GFTSrTsrO7c4q3wXent4HjbiPhmVJY/EUs4y+UlBe1kniIx2vCtdyTtd&#10;RXvRbezR8v8AxE+HXj7wfI7w6eNV0ptxi1vTsz2pi5w7KuXjOOSCHVe7Emv1ThPPeGc4qcmZY6WC&#10;xaa5MBX/AHSr3t/CxFlCrroopwm9fdR7Ob+JWIx1OlTyKnFTxFN+2qYi3PhZPdSjHRpL4ZtJPrFX&#10;svn67v4LT97dTedOWOcnJLDOVRMHocgZIB+ucfsuHwk6iVLD040KEUuWMFy3T2baeitZ23vo31f4&#10;lxNx5l2TyqU6taea57JNyjzc1KjKV2ud/Z16LWz2WhwGr6zdX+8Kxhj6bFZtzKPu5OcdOSo4Jwee&#10;302DwFPDpaOTtdyaSSet76ab3u7vpfq/wnOM7znPZOWNxNR04zlKFGLcaUFL7KSerS0Tetn3dzkZ&#10;Np3Ht0Bx6An3xnBJ/HJr14/5XXTV29XbpZb/AI+DOEYRbertu/S1/Lp18zS8IeO9d8CeILfWPD9y&#10;0F3Cyq8e5hHPGGDGNwpBIyOGzlc+5z5mfcP4DiHL54LMYOVN3lTqx0q0KiTUalOWtpK+q0UkvS3y&#10;+KxiVdUovrtbto1rfRrfo+vU/R34YftpWF7cW9r4kmfTbvaiSNMcQOQACRJu2duRlSc5K9a/IsZw&#10;TnWSQbw8XmGEj8NWgm60Yb/vKK95vzgmnvZaN/PY7Ko1qrcEqjbu1FJyje7s4aSstk43XVtbL9Tf&#10;gv8AGrwd4kgjI1zTnyittNynAJAy2W469M47HjmvzPO82rYGfJWUqN2041FKE7rVrlaTulvfZeqJ&#10;w3DsqsXKFJtrb3fls02lpv5/f9N3fiXwvPbBotR09/l3ZFxCRgjA5DY44Hseueh8GjxJG/8AHXzl&#10;b9fk3+A5cPYiLadCWl9otu9+qafz3sm7WufO3j34g+DtIWcy6rYKEDZzcwnkD2boPQZyAMA8GvoM&#10;Jn06jjyuUuZaKN5XTfl66fP1Oetk8qUW6kFTS1blZab9bfhr5bn5lftEfGTwxqNjLFpEkM10GYCW&#10;EAuck8IRgkH1xg8Hk19dgp1cxUaMqUpJ2vKaceTrdNqz7Wun16Hy2YYmjgoSVKrdtvSHVLXyd9U1&#10;rv8Aj+fVzrXiTxJcG2tY5Le1ZsPI25XYE8sN3PGDjP4DAr6qlg8ty+HtajhUqpXUU00mrWTa07eW&#10;mr1sfLzzHHY2apUIyhSulKTTTb01v879b3u9jurPQ47WyjEpdpAuWdupfvk/XuOuT7mvFq491az5&#10;LKLlZR/u9NttO+rPpKFOVOlFSlzSUVdvr6dNu7VvMuaLpEt5cNLtSSDzBFjI3KVOASOT6A4716+D&#10;wrxEJ1JaRSsr781k2/NK6Wmt7vbf4TiDFc+L5Xqo20VtEtr6a6f0za+JKXGmabYW8JaMQRKQ8R2s&#10;rYHO5cYIHAOevoeB14LJuadSrKCmvhacVJb367ea0VtddD5/M8ylThSjRqShKHvJwbptPZNWd+Za&#10;fn0ucX4Q+LHi7SpVga7a/tYyqrFdZMi5PASYEnpx84fvz0r5riHgvI8apSqYVUa8k71aFoN7fEmm&#10;n3V0/wAz9W8OPHPjvhSUMPRx/wDaGAjJXwmPTrrbaFW8asNl8MvXz+9fh58V7C8tre38SxxTRvEp&#10;EF/El3ANyjIDMpKH3BUg9DwM/wA1cU8F4zCVqlTKJScVKXvUZezqWXeMbbNXulrrayP7GyD6QM8d&#10;ThHNsPQoOSXNRlB1KLur3jUbUo36c0ZLs7s9eufDXgXxVCt34Wnl0DUX+bytPuPPsLh9pOZbN2ZQ&#10;pPJXDnHGBzj4nD53xBklV08yg8VRjZOdeLVWEb6KNWyndL+Zzi7+iP2Xh7xMyuqqdTC5nLCOo0lR&#10;nP2+Hte9rO9r3s21Dl7aJHnt/wCD9W06TGt6UbqyQlV1PQMJIDkYkurJl4wVyWCKSD64NfXYbiih&#10;iYKpgMVToYnd0sYtJLVOKqRlySbV1aXK1e+vX9hwXGmIlSjXpujUlOzWIw03UTjb3VywqKWqerlL&#10;lWyWrRiQaJa6jLNBa3kE5jchIpHW3viAFVjLbS4Y9GztLhic8NmvpKOdYqFOE6lGLk0nLkb9nrre&#10;nJ6NbK11ta7R+kZHx3Wq4enOSp1pR0qwjP34xu0mnfR6JWlGFlpeUbXZP4MvQAY982xGDcHIUE7S&#10;wwpL8YAGAvykkkivYw2d0qqXNH2bb2lo/O2tmtd1fqrLdfdYHi/A4hWknh5ymvcqpR99/ElK7i15&#10;p+9eyS2OTk0+5sZHjubZ0IDbvNU4OWGM8hgAOcqRkYBJFevGrCvFTp1OZXWzV16X0u9d763tbr9P&#10;GtTxMY1KNaMr8vLyyV9nez2u721ul07lbYr+YRGPMDqfkOz5dxDAEAgYYEjhVyQByCy7czTSk3a2&#10;7XzV7u23le+va+6bhyJz91xa97XVK6bWjd07Wu3pdvVX0o55Y7fYABuYkkq8igEE9A2OwK7QNwA4&#10;X5sYtQlNOybt/dT1vvpdq2j38r6XwdKEqrl8VklZuMXdPu1e2rT10b+JvlvRLE3KuCqneMAZUnjj&#10;IIOG46cDgbs/ebdJcji02rPtZW3b+/qn6rZdijy0uWXM1yvVu/rZqytq33X2eXRLpP8AQf77/lH/&#10;AI159p/y/n/8ieXer2X/AJU/zP3++B3/AATo8A+CbSyvPHNxL4m1ZI42mtgFh09JBglQijMgzlTv&#10;Zw3oM14eKq4/FylOtVdKDbtTo3TS7Obd210tv5aW/wAr+P8A6YPE2eVsTheFKFPJsFKU4wxMr1MX&#10;KGylzN8sNLNOKXLp2ufe2n/Cr4eaRpbW1v4U0O00+GB96mxtyoiSM7mYtHgHAJJGD1PHJrx6+XYf&#10;2VSpWprlUJSqTqSk5OMU225OWmietl+R/N2I8SOMcyx0K1XiDNa+LqVYuLWMrazlNcqjGMray0sv&#10;S2p+V3wJ8B+DfGH7Z3iyTTbW0/sLwzeXuo2VvGqC3N3E0cBMSY2YRt7AKBhsnPy8cWTYmvi8jy6h&#10;WqTlTr1cROHtJe9LCU69SWHi72bTp+zaVr8qXq/768VuNeI+Gvo4ZDDF18R/audYbCYLFVpyl7ZU&#10;ZwnVfM01K8o8qu947b6/tJe63p+nRhHLzGJMLb2qGRjtGQgVcIpONqh3TORjtjfF47AYN8tWrGU1&#10;dKlD35uSveKSdova3M4t2Vr31/zNprFYmTcVbmd5Tm3ZuVtbu7k922k1bc5W88Y63NErQ/YvDenM&#10;hLXeoOJNQK9D5NoM4kOPlGx8no+SDXjYnOKjScI08HScbudVr23K9fdgtIt/O6elrq/pYfK1J+97&#10;TEVE9IxT9mmn1d9vmlfZbnT+Evh143+IFnPqfhHwZrvi62tywufEurW8yaTEyjL+Uj4WYqMM0Ss7&#10;KMHYFYUYXKeIs+wuJxuS5Jj8yw+DpVKtfH+wqSoQjC8pOKStOaSv7OD5nGzUbNX4cy4g4X4cr0cJ&#10;nme5flmJrW9lgPbU1ianNpH3FzSjFu6U3FRb05rrTvYvgbqNtpt1qfjTXI4fKglkgsEdLLToXjjL&#10;LGI1KbwSNvOCDjrX4LxTxxmNCOLo4WhKtioKrGgsQ+SlKtRpyapUsNTfNJuUYwtLnab1irtrmjxp&#10;l1bG0MHk2Bq4pSqwhUqRhKdSUJSinNWu+rd7pWttsfnN8Q/2kPDfwx1LVbHV9c0+4eyuriG20vRF&#10;W4mmSKRhGHMW5lYjCszKQGJ5x0/LsH4R+KHioqVTPsXXy/KsS4VJUvaqFGKnacqdGlCEG4Qs0pVl&#10;JysnGDTu/wB9xOM4Py7L8PJKt9clhqc69JpOpCq4e9Bro1K6tzaJK73PjX4mf8FDPHVzaTWfgvTr&#10;Tw3a/Movbt3n1Ex9BJHFuEcbgAHOGIycDGc/vvAf0RuAuGq+HzLMKNTNswpJSU695xjO13OMKjag&#10;1dq9ONNtaPu/zvGcR4fnn9QwNOLd0q1f97NWd/dVlCN77tNp7O+359eOvjZ438ZXUupeIPEOra+0&#10;+4g3V1NLFGWOdqQ7vLjUEkABPoAOv9V5PwzlOT0oUcvwOHw1NWS9lSjzXstZS5btt7tt/O7R8lis&#10;bisXO9erJt6JXaile7SSstPTqlo0eRS3t3q6s1xcPBFydpYgg9+N2exPtx0zX09OhCC0jZuz89tb&#10;eTta2u2/by5ycZaR17/8G3T/AIGttceWHQ7cNLNOtyy9dxByeexJPbBz7HrXVBSv7sdbb2eiXp0W&#10;/wCRlJ1H5b6dr62d/wBP8jndS8S6fbqI7SBFfPysANw6ck4I7d8n6gZHbSpVZ72/Htt12303+TOK&#10;pKMbtz5nfX5+bt+SWnyDTddkmz9oIWEAAALzu7ng8kHtjJPFdioOOrdtlr3d3fe23X/gnn1qsXdR&#10;77rt5b3v5adV0NgXtuEeSG2QsesgiUMwGRyw5Pvz9c1cYS0XM2rrTXTtpfZ36etnaxxSnGEru19b&#10;vTutO3TZ26LyfI6rOjb2mcYJOFzyp54xxyeeo9MGu6jRl8KTs1qv1b0vr83s7HFXxcY3d1ezvr06&#10;Pr+D6vqtfK/EUyybbe2KM+0GRSQAu4k7vmI5Hf8AHHFezhcO01Jr06Lu+9te/wB1rniYrMlFWTd7&#10;P1SXZX2fe23yPOrZ5LHUnt5v9LS7UQ+TCvzHeChUDOQWLcEjHI5PWrzfA+0y6pVjJU50OWvGrNPl&#10;g6bTc315Ur3btZfI93w24jeWcb5FX5nZ5jh4SSlyu06i2fT59L6PVHY+F/Denajqs15Yy/YZ9NMA&#10;OiaywE99Jgu5gZp3cK6lVhQGYySK2fJQqa/MMTmeZc+CwOIpYXMIYjEVKscdgHFYeEIycFTq8tOE&#10;HOL9+d1DlTinzyTb/wB4vCOhXr59lFanhJYyFfklabtThSaUuabmrLlSbnNWiktOaSkj6A+IZ1TW&#10;vCUgul0bRLbQ5IY4dBZUW/nPlRgTLIWVmXZK20JCIy4k+bAUDxHQo4bMG6WFrVJ4mEpSxfMpU46y&#10;k42Xux1irtttXVrts/ofiLA0KNeaoYKdeeKw9WpUx0nGeHtzSl7JOCVNK9Ll96Tmk4X1bb+ZNWuZ&#10;L2ytg9nbWy2y+WPIHzyAcBm4wOnbnqc19DQxDjKjLljCMPcbWnMurkvmrt9ddEfnvEOJq5nluFhP&#10;AYPBxwkPZxWHj781GyUpNKKSsr2V1dvWzK+haRqmp3UcOmWNxdzyMFURxMY1PP35MeWg4/jYZ+6A&#10;WwDxZzmGEwsefEYmnBQd1eV5yb/lh8cm9LJRa26anxlLNcFkVN43G4ilhYRja1Wau0r/AAU170pP&#10;qorbV6an0toHwbv47CLWfEbfZLCMgXGP3catgNsaZm5B5ViigZ6MNvzfFYnjHEOkqeV5bNzlNQWL&#10;xV40tbpyjRjabb05W3y33TukvBxXjRRxNT+z+HsB7bFzbjHFYp8tGEVfmnGktW0nGUbytZN8rvY0&#10;B418DeEN9ppNjHq90j4VY1BiRyQBvuGB3DKnIy/GADgCuKWQZ3nLWIzfGVFSknaFSToUOVO65KMb&#10;Sk19lxi7rVnyOZZnjc7xChmGZY/OcVZ/8JmURlVhGMXe1RUmqFLkbScpyUlu4vYwNY+IvjXxgos5&#10;LsaHp0IBjhs7dkZVkz8puMLvYj5SEkYqSRtXkH3MDkGX4BXhReInqnKo1CnfR3VNe/JdXzOF7JtN&#10;tn1WRcE55j3y+yp5Bg1eNTkUa+YVI2vGUKtWPsacrWalCm2rN8zdmuPsNDWCWe5v5zfTszMGcmRk&#10;OQdqszO2XVd3zkFvlBIwRXuTbnBU4xjSp+6nCmnThok05Rja7Tdm3dXbsj9Myjw8yHLoKVWnPM8V&#10;7ZVHj8xaq4jTaHM0oRUG/sRXe7vrq2qSCFwVEKCXELNtyYypCByoKhgeh29CAxLDJiUI8ytq7apd&#10;76220a87aXStofXwwcIztGF1ZrljdqKUl8NnezW6u0ldq6LUJ+VgqMwwc5BxjccfxZGWwRlRnGOo&#10;ba5UrSUm0um67dNHfTTRtat7LXueFtyttRffS99NL8t3po7N7t3S5b6VkjwE+XsWVwyKWUKwUnIC&#10;MAAGx/GDu5DdzUVKVOorTvKKcW4ptxbV91fVXWsfh0aei1itgsNiFFV4ynCM4z5E7wclqueN7zje&#10;14y9125Xojcs4rhVbzJWKsWJXDbepKqSWPB3DcrZU45AwoCmoXS5I3iredtm9vLRp+jeprPCYeTj&#10;fD0pckVGKaj7qsk5RtFWelk1ZrXXe+ddWBM58kBRt+6CQN+Rk5BwvTcMMD1AA2nDg4pbXV73dnpt&#10;11fZ+6909pDjQpxb5V7rd3bVK62X8y/xRa0TbfNrMIguVYbj5e7BBAV+seec88jA3E529gKSi9Gt&#10;FzbrVtPSWvk3dPTTVrUFh1pypL37N6O62l0W1768qTXNrqyhqGgx3qpMsxtrqEmWC7tT5c0LKpxl&#10;gVeVc5I3yK4ByrIpdWdOtKnLmgnr7rUtVJN/C47W6ONt20vePgPEDw04T8SMqnlfEmWRrzjFrBZh&#10;TtSzDL6/2a2CxSjKVGcXy89LlnRqq8KtOd4tcD4ksrHWGi0/xxafvoHX7B4ntkAcMv3GuyUw6gH9&#10;5LjKE/vkQEbvtcizjG0KU6OVY2WCrVVeeElN+xxKbd4xXMknpZqLjNpaSa3/AMufFnwNzHwn4iy/&#10;PuJcgw/F3CWFxtOtgc/pYaU3h4wn+7w+dQp3nhKkrKKqKTw9WzlTneTivGPiPpGo+ENNtW0nSC4e&#10;RpG8QQBbiOeCQvknYT8rqY1CsCIyn3yXIP8ATngxlmQZxVlLOMwlPNI3TyyvN00mkrOk2oucI2bs&#10;pOUm2mkk0v8AO36bXir4gzVTHcH8M4PLuEsUsMqePynDRq08JTppLkrwim4VKj055R5XeTbbcbeE&#10;aF4y8QeG57ubTrrE9203mtOrSHE+DIApZQAxCsP7pUEADg/0jjOAOGsyxWHxlbA01VwqiqUqKjCy&#10;j8N7J3srq7u9Xqf5sZd9IbxKyfhzM+Faec4ivluZ4iWIxFLGVK1blqSTUnTTmuW65fdb5UlFJbGP&#10;BqepwzXdzBdTxTX0jPdOjMPNZyWZiBxksx6AHnGccV9RVyPK8VGhHEYLD1o4ZJUVVpxmqajFRXK5&#10;J7JLT8Vc/Ocn8ROMuHnmH9i8RZllrzRt476riqlF1225Ny5JRs+aT1VtLLZWPrf9jH9nNv2pPjBB&#10;4M1nWJ7PSLC0+36jKso+0zR7yFhhZ8lQ2x2YoC3RUK5LD+UPpgePi+jT4ZS4lyTJqGMzfM8Wsuy6&#10;LpRjhKNd0p1FWrxhy88Yct+S9pPR2V2v6N+jX4b5h9ILjTE0+L+IszxOV5Hho4vFKri6tbFYhVJq&#10;Ko0qlV1PZJ8rc5JJ6WTR+smrfsZ/AXw/qOs+Cbb4S391JaQtaWniTWrxbX+0LxoyEktjJI00iliM&#10;su303A9P8mcP9NDx+zengeJKniNgsLGtVjXrZNleXU6lPC0Iz5nCqlTkou104yqSfV33f+lsPoxe&#10;DWGo1cqXBVPExhScHjMZWqTnUlJfZqyqc7ezbUUk7pWPjH4IfADSvgL+154c0n4/+EINF8E+I7i5&#10;fwZNfzpdWDT7lkihkmmBw5hDtAzliIlcK5Ycf1F4s/SP4k8bfo15m/CjPsTjeMcrpUIcW4fLKMqO&#10;OWDjSnDF1oU6a5vZSn7NznRS5ZNr3bM/APDzwC4b8K/Gf63xJk+EoZDmX1j/AFWq4utHE4WljOeN&#10;Slh1KrdKqoKfsoVXJ8qWrvd/S/7aE37Rfgj44aPe/BvQ9N1n4XXtvpy6PbaLptneWrPuXfFdyqwa&#10;OGSIgCRT+7IYv2z/ADr9FXBeAHFnhzxDhPF/N8XlfHOGeNqVMZmuZYnB1IwdKShPCRc4xrYmnWUp&#10;OFSE+b93yRackfuHjXmXjDkPEfD9bw5yjD5lw5WWHpYrDUMHRryVVVU6nt5WvQoSp2UZ03GKTbum&#10;kz3z4h/F/wCFH7MMHwt+M2veFtFi+JWvWFlp3irRtKS3a8himCGWdoovmLRq0jsAQ4KBwF5r8f4A&#10;8JPEb6QWZ8a+GvCmb5niuCcnx2MxWR5tmlTEU8vUYTnHDxnOUHThVxEI01yRpRlJNqUbR0++4s45&#10;4P8AC3KMr404rw2FwGa5hSwmCxdDBQozx85VEpVlCKl7SvSw03Jud5LTex8m/Hey+An7VPxS8NfG&#10;Xwl4+1bw7q8T2Mmr6ZbQNcXO22uEuQkEe5JoZQ4YJIi5+ZldGIBH9S+Ea8efowcG8T+G+e+HeX8T&#10;ZbmVPFwwOMji6boRq1cPLD+1m6aqSrUZx9nKVGpClJqL5Zxcml+Kcc5f4X+OeecM8Y5Tx3WyrGZL&#10;Uw1ScKKlCpVoU60a6pyhNwlRqwfMvaRc0m17jsj6N/aA+Jfx9+Idt8MvDH7MHw08d3l94HFqJ/GV&#10;/olzY216sSIGg+0XotPtEUxUHMTEKpZt4OFPwH0ePo28H0cZxhxB48Ztl2AyviD231XhnCYuMsRT&#10;nXk6irt0JVfY+xjK0IO8pS0qKKhaX1Piz4scS4PA5TlfhRlmJznOcLXpTxOaYnDyp5fCjRShKg3W&#10;9l7Z1uXmnKDSST5ZNtHcWX7Pf7Z3x1bw/rHxW+APgO41nRhbtBrWt6jCJxJFtZJZYv7PunVlIDHb&#10;cMQQRkmvsK/hn4X+HU86wnhR4p8bZVlWbxqUsTlmFVSNOWHm3zUvaU5YZTgoyko88XKztzq7v5OA&#10;4w4v4roZZW4+8O+G6+Py+Ua1GvPE06yp1o8r56dOdGu6TbSfu1Gk7aHY/GT/AIJvfH39o9NH074y&#10;/F/wV4J8J6DHF9g8NaIsZitlhTCCSe9uow/lgDAW0iXf8zBsLt97wOz/AMNvo+4jMs44ayHE57xP&#10;mcpvFZ7nWJowre/JynCjCC5qaqOzqSlJzlZe+opJ+N4scN8WeMWXYfIczzSnkvDtCUZyyzKMPUnL&#10;ETgkoSxFacoqfs1dQjGKhrpF2TPH5P8Agjx+xp4YtAvxO/aKtZ2gIMyw6tpFqTgcgeVAWz1x+8J5&#10;DZyK/Yc++l7xZnKnGhkmUUaUrxjahisRUWnR6RurJfE07W0S0/OuF/osZHkTh9Vxef4momnJKpSp&#10;Qle+jjGk2t20rXXdsgs/2WP+CQvwgVzcfEjV9fvIwTIlr4m1K4EjdysVtdKmSR08vjd2yCPyPHeJ&#10;XiDxHWdangKlSNSV17DKIqLWv/LyqpSsra3vpeydrH9B5H4F5gqUIZfw/nmJja0ZQjj6l29NqNNR&#10;b367/NEWhW3/AASZ8Uay3gxbLXbSLVAbKDWtYuNS+xpJMfLRlubpnRCCwOWdDwSPU8zzbxJwtOeO&#10;qYLEUaVKLnKSpYdzjFJybdGNNS5bJK1472ue7mHgtm+XYWWIzHhfOaGHjbnrYrAZlSpLm2561RKK&#10;6tOWml3sdpq3/BPaX4LafL4v/Z9XTviX8PLvN8lrFJFea1Z20uZf9GuVy8ionCq+WJwM9RXwPFuZ&#10;1+OIqeLx9XDY6jF0nGE5xw9SUdLTptpU5vdwkkr8zU7JJ+pwFmuG4FqTwry2FTDVJOUpuMVioO92&#10;41ZJua6bvS22rPLpLfwv4stZtG1HTpLPWoHMd3o+qWzWuoW0qcHEciq5ww4kTI7jHU/iWJw/EXC+&#10;NdSo6tOj8UK9NydOSlquZNaJqz5ZJX72Z/TWWY3h3ivBS5ZYfG0mmqlGqo+2pStZ3jfmTi3pODt0&#10;Urnpnw78U/Fr4KTQXPgLxLc6tpMbgy+Fdene6tWhz80VrK7M0RI4VHDDAUcV6mC48o1anJmFFUJu&#10;y+uUI21WznBaOOi5rJwt9i9z4PiHwzwlR1KmU1HHeSwlZ3hr9mnVaXK+qvdu/wAex9OSeLf2Wf2s&#10;tPbwd8b/AAdp/g/xldJ9n82/tYbYNduuwTWt4V2sdx3RvG4IOANpBr9Q4W474g4dr08yyDN68IRk&#10;p8+EquVOcYyb5a2GUveUor3lFK1ryh0Pwbivw+wmMpVcBneVU69NqUeTFUlzJu8eejWd+V32cXr0&#10;kfn/APtD/wDBILx14Ejk8e/s7eIJPFGjQ79QhsFu2TVLaJcyr/ZuoWp3ll27Ujm3BjtHmACv6/4H&#10;+lBledUI5P4g5bh50a9qH1+hSVehNS9xvE0JpqG65mrONm3FLU/lXinwFx2VYh5twLmWIwuKouVX&#10;6jWqypVYuPvL2FeHK3qmlGVlZr3z4ztv2nv2vvhtpdz8Ir3X/E+mXDFrOPT9T0+8fWwf9WI7TB23&#10;JLYWKSJJAc9GJr75eEHgvxDjnxdhnhJYSTjiK1PDYyEcA3BKcnVhFpQdm/aLmg7aNKyt8zU8WfFj&#10;JMIuG8Tg6ksx1oUMTXwU6mOXM+SLhJ6VHpHlfLUW+71PW/g7/wAE9P2nP2o72PxV8Qr7VvDvh6SR&#10;JptY8WzTSag0DkM72tlcOILMMOQZMFDy0XAFeVxH45+GnhnQnlHBmXYTMMbShKK/s+FOngqc4ySX&#10;t8Wleorpv3XJaW509tco8JvEHxDxFPNONc1xWCwk5wnGliZ1KmLlFxd1SwrahRve15JfE/cdj9TP&#10;h/8Asrfsb/skWdvcXNvF8R/iNHGrC4uQmpObyMAMsbeW+xfMGPLtY1VRkYAGa/jrxA8duNeMHWeb&#10;Zv8A2ZlDleOBwk54XDezvJ20k62LsrK6XK7puor6f1BwN4O8OcPezp5JlCxWP92MsdiorE4qU9Fz&#10;Kbj7PD3SbtHld38LtYxfib8cfiP4yt30HQprfwH4Y5iWw0aNIrw24+VUkMe2OA7Rg+Y00oJ5RGOB&#10;+A1+MKU5VPq0J1r3Xtatoc8uVptPWTs5NqSvNWVq2lj+oOHfCupXjDEZpUdGHLGSpQSc2mk7K/wt&#10;X3sk7ax0ufK934a0PTpZ7+/n33cnMl9fTNc31xKTnG+UtK7sx+5H/EcADHHCs6zXMXGnH2lVN39n&#10;DSnFLTmk9VZJL3pt+p+q4TIslyGhz06NDDxivfr1HFS2d3zy+FOy92PLFNqy6Ld0b9iHxL+1MY7C&#10;LweNO8LzDyrvxNrlkscnlMPmeyhnjAJK8pJN3IPlN0r9I4RzrPOF60MZDHVaNSM1OOHpVZRhKKs0&#10;pJNSkpJ3Uo8sFG8ozduU/FvEvOOEs8wtbLY4LD5hWcXB4t04v2T1tyTkndxad3r/AHUa/wAR/wDg&#10;mJ+wP+z14Z0+y+IPxg1nwxrbuhuJ7TxTLBJJcscsUs0mEfDcIqQ4AG0KAcV+s4Xxe46zqvP6pldH&#10;NpU4a06OAeJajFWtOcUrtq7fLK7u+qP5+wPAmDw0k8tr5lgqkpScZYfFVIVJN62hCKk7K+j5bq3q&#10;zym2/YO/Y4+IKCPwD+2r4o02+lQpDHfeJ7SQLlSAirdRExrjAKoVyOpPNdMPFjiPKai/tPgzBU4x&#10;avGeV4qhpd6ucIzWqu9V3s9dJx/hxia0pTnm2cxqTWsquJU5tyv71qkYSfnrv0RwHiH/AIIianfi&#10;fVfBHx48OfEBmDSwjVb63mmmzlly8N7gsTgA+SB3AFfrfCn0oeGsvdKlmvC7o2SjJ4OvRik72X7m&#10;cYTa62aTezPx/ifwP4jzCNSWA4hnTbTt9bw9WT17VFOVm9HzLbddit8Hf2GP2pv2W/G0vjU/BbTv&#10;iVb2Vm8WmJpt9azeRcLueOeOK68gEE7GOyTe2wKdwIxz+OviBwV488HYXhPLuMMbwZTliadbFqrQ&#10;r06WIoxTi6FT2L5XFX5ot80Yys3G+54N8F8ReEWfZjnmbZFQ4nqV6EqOGrYevS+s0Jyd/aU3Xs4u&#10;VuWSjaVrJXV7dXomleHvGfjTWfGv7bHws+Ilj4iN/KuiWEmianeeG9F09ZG+zpDLBBc2Ak8sK0kw&#10;cSBty5VQtfzVn3BXiNwDk2CyT6P/ABDkeKyt4SP9pYyjicJh80xuJcUqqqKvOFSSbbdOMZSsne3M&#10;3f8Adcv4h4Q4txNXH+JWWY3B5jDESjgcJi6GLrZfhcNF/ulCVGLpKb09pKereu1rP8Z/E74S/Bqe&#10;4+I3wgt/B2pXGlSLFpdjq0yw6tCz4SOMHYJY8uQojKEnIBBIIr4vJPD/AMReOpw4Y8Q6fE2AoYtT&#10;nmWPw9GpPAzjBOU5+0lelUlZPWM3eWx9Xj+J+E+F8LUzfhiWRY2vSUadCgsSqdd89owhFK9WnFX1&#10;Tiu19zyW60rxZ+0/+018MdO+PmtaDa6P4i086jp1hpF2PJjhBgP2W4lkVN77HAG3ajFCvHJP7zkv&#10;FfC/0fPAXjfH+C+BzjH53g8esvzDMc1wtROGJlGpBYqnTjFRVKkrypRlFSc5Xm21Y/H844UznxW8&#10;T+HMJ4iSyrDZNTy+tmWXZTltZTdWMHTl7GvOb55yne83GTjZNLRu/sX7Xd/4R+CfirRPgn8Gvg9a&#10;a1q8tlFJPq0mnS3CSByIowksEG2RnY5IVgApLOygCvzn6N1DjLxjwWceJfib4t5rlOU4GrVk8Is3&#10;WHknTj7epzUK1X2dLDwjv+7s5e7COkmvpvFTH5D4fSyrhLg7w/wWZZnmEIezVPLlKjSpyk6VPmq0&#10;6bnOo5aNOUbL3pOzTOY+Nf7Df/CQ/BP4f+J7HRrTSPjR4mvLOKTw9askSTLdmIymWPYspgi3sS8i&#10;My8bSTwfW8K/ph4/g/xU4qyjEZzi+I/CzJ/rfsszxkZ1a8aNB1VRqUKlSSSnU5Y3ptqDje0Y3PJ8&#10;Q/o84LjPgzLMTh8toZNxrXhhXUp4Vxp0FWq8v1ijV9mlenRi5Pns5K931v5f4n/4J2aV8KfCVtrP&#10;xh+LWj+Ery8jiddJElqkpkdQQjJPIWbaSRkgcDoCeP2TLfp+4zj7iKrlvhv4S5nxLRoSqWxcp1ZT&#10;9nFrmqKGFw+IUFp/O1qrvS5+cUPomUOFsllV4k8TJ5PCvyxrRpSjQws6l7xpuVavSVVqW1lfT0t8&#10;9fF39lnxd8J/CekfFLTtUi8T/D+/iVdN1uFEYQxT7fKkbY8kbq4KgSo4YA8qFBx+teGP0i/DfxY4&#10;lx/AmfZFLhXjTDVZrFZZjLRVevRv7elTrKNKrGrBxkpUqsYSk07XadubifI/GjwfyvB8U8McZ4vi&#10;Dh+hhY0MNXg5VnhsHWUfYy9lOdanOm4yiqdWm2oR5be6keHQaL4j1/ToPsnhTVdRt4WWV7qx0+7m&#10;WYr8xMkq28qknOSysq8DC4Bz+2ZpwjwNhMZUb4jwOV1asLRoV8ww8I0k9nGnUqKdmns01rZ9jlyD&#10;6Vnijjcjy/Lc64Nq8R4TLcWsU8VQwFeOIxdRSi5fWKqpSg3yppWSi9eZNpWxpYrbT724l1fR7iC+&#10;WMQQ2tzC8LQRqu0lw4jKk9yI9xwBuPOMqXhtisTCi8j4kw9TCytUnWoPnVWTk2uR0almmkuXVpXb&#10;Vj6vGfS44CxFXMMbxb4Xzo5xOk8FhMLOnRp08JRcY81ZqdOEYTVpXSgpNrd3Lx8Tvo9nBP4Z1vV9&#10;I1Ftjb9P1K9s/IO7o3kyokaqTgKNxIABIUGnT4B4rrYuth82o4HGZbQhL2cqlClOdeyfLaDg5Xdu&#10;a8nfybbPIzTxZ+j1Dh/L6/Ds8yocWZxWpzxlOVarTwmXxqTXtOefPKnB005Llja6XMmkj6/+EXx3&#10;/ak064tLT4c+Pdf1a7Ecf2mLU5Te6bHEf+Wl3MwBgjHUZuDK44VCRmvwjijhvhTArHYvivI8NlmG&#10;w9WSoToJUMTiZWklTw8IpTqzla/ux5Vf3mk7r+h48N5LmOVZFR4A4oxXEOd47DU62YUnH2+Ay5Sh&#10;F82IrSc6dFKUrWlNykkpJJtJ/bPiT9tfx3p3gd/CHj/UfC/iDxFcoV1LUY7KIW1quwblikkeViVY&#10;Hc++T1HJ2j+c8w4KxmdY54vJ8uzbLeG6sk6UMTFVMRiINJKUZcrcVNN63nDlso8zvb9Y4R4cyDJo&#10;0I5rnWWZjxNRclONCpGOEoVrvlXJduUqdkrWTc7q0dnw3w9/aN+MPi/S9Y8NeF9P0Gx8O3qNaXHi&#10;6+04vMqOpRk01JQULKh2xGMAKdjMiqwJ6Mw4U4eyH6vPDRxMcdFwnPDOrGcISjZONS0eeMtNYQlG&#10;1nGXK/dP3XgD6OniD4p5gs64nxjyPgjWWEzOdGUMxzaEZWtlOAqOLdHRr69iYqhZN0o15XUaWjfD&#10;LRvDVxJc+SuoatdTvPd6tdorzTTSuS8iglli3sSfkywxt3nhaqtmVbGJOpN8tNWjGy5YK2ySSVuj&#10;std3drX/AEM8P/C/g7w3yWnlPCmVUcNTScsRj60Y1s0xtV2lKrjMbKHtptt2UIuNKMbKFOKR7Xo2&#10;ltpD2t26RXAlRJBBKA4KHgAjpjgjIyQDg56183Wq/XoSVGdSg6cpQVWNrqUXZ3jKMk0nquZJWu/M&#10;97MsPgszp1cO1UpOnJwlWpTlTcZ6XkrPfbdb63uXfEI/tCaO7XT7ayVgFWKzQopJ/jILMSc4OBt7&#10;cY5owqnTU41MTKvPRSnUjFRVlpaKSSu1srrXTpackwGFy6jLDxxFbESV71MRPnlo78uyWi0Tur23&#10;3tBc6FpurWf2XU7G2vInTY0dzCkgxgA4JXK47EEdiDwM87nOE24trV7X72XW11fR20v3KxXsq3PR&#10;rUqVejNWlSqwjUhJO904zUk7312avpa914T4p/Z+s5me98H3smmXAYyDTLhzNp0rDLFFDDdCCRxg&#10;jbxyMYr1sPnlSnGVPE0416bSjzzuq0Y7WjVXv3VlpUVSPRJI/H+KvCLIs8qvH5Ti8VkOY026kaNO&#10;Uq2UVp3dlWwcnei5P7eHknq3yNM8cu9X8ZeArs6drum3NpbNujZJlN1pNwpG1isjbo1DKRjeBg8B&#10;wQMelhMrybN6cmq0lVl70IJqlXjKMbpJPmjW5dbcvNb4moXTX81eIEONuBswoPFZHKOX6Qjm2FhP&#10;E5biE2ld4miv9mqSaa5K/JPaze74rXfhh8LfiUZLiFB4P8RSx5S4t1D6VcynJ/exnHlCRjjcMgY+&#10;8MAV9Dl3FnGfB/LThN57lNJ2eHrOpPEUqUbxSp1VzVoNJLl0r0rp+7CO3x0aHDHElT63iHLK8zrc&#10;sp1Yy/2erUlvOcJNU5a3balSk1q3NnzP42+AfiDwNdO2pWDXlm4322qWRN1p08bbtp82PIjOME7u&#10;RnAJ6n9f4e8UMs4jhClQrLBYxNKeAxTjTxCaau6UlJwrxTvrTd9PfjFqy48z4axODjz3jWwzs44i&#10;g3Km1py8yspU21qlJR5t4uSPEdW8KpFE7Ql5bqRtsNlArSyyueiqiDcM5XHGB1zjJH6BRz2ClFVb&#10;Rgld1ZNJJdW73u/Nb62V7H5fxNnmVZDSf1utFVJKSjSUk6kmk9o7pdLuy89TBufhD420y1g8R69b&#10;DSrSdv8ARbOQEzSdCgcnaodh2OQO7c1vT4rwGIqvC4anWrR2liWlGndJ3UYpNtLe9rtdE7X/AB7L&#10;M6xGcZzOu4uhhIRk6UPtSvonK65rbSvpddEecsJEnlDoylXZWHIKsDg59DnpwPp2r6mLjKEXFqzS&#10;a1+JPZ7u1vPo/v8Ar4Tm6s5uMnBvSSvZeffW1/nrfY9X8Ia14m0LRdT1XRtfbTUj228lrFdSJcyg&#10;hQjRIrrjIncphWz5cp+XywT8pnmW5NmuOweDzPKY46/NVp1qlCFSjTavzRnNwf8Az7Skm4254rXm&#10;svtMtq1o4ZylS54WklJKTadm/jvFpy5VpstHrqI3xo+KdtAyQeNNfRJCSA14Xx17uCeNxBAOAcen&#10;Ga4A4MqTvLh/LuZW0hRcY63e0ZJWttpbW/p8/jMVWjCpOkpwlJytepP3eqVue11a2339a/hfxN4z&#10;8X6pcnW/E2saglvA8whm1CcRySkhVVlV0Ug5PBHpgVy55lGQ5HgaawOUYDDSqVI0vaQw1NzhBJyb&#10;jKUW7re912ufI1a1epRq1MTUUuaqoR5lzW3beqbb+Hd6Ju/Y9g0iBJ4UN7CrzqeQfnVcDOR1OSB1&#10;Jz35yCfzjMP3dWaw8mqb1T2k72vfol5arpokkfPYjBU3U5rcy3TavfW2qsr369jpo1gRgLe3RCAc&#10;uBwB6gjA/Ej8uTXizc7P2lRvXSPd+d936PvvojOFGEPhikvKKjf1trp2+e9xt2xME0kjL5caMSR1&#10;GB27+n+7nJJOAVRklUjGKfNKS0a0evfrfbze1lsq9SFKjUlJ2UYN99F132073Nv4eWsV3JHIHwjT&#10;NJnIwwB6sOufTpzjryK+7wdKVHDxTTTm+Zpp7S0T1934Ulp00VrH5NisQsTiKk076vT02vr9/X7h&#10;fiRLFPNLBIQyqNoHXGMgDsRxxjGQMY719ZllNRo6r4m209U7aa30a9L67nymZ1Oau0n8KUfnq35X&#10;8/l0PBtPtPLv4oUAYSXKuQP7qnIAwBxxwT79eK+a4ipqlKU07L2b6O19LW6/10Pp+FqXtq1GFm+a&#10;pFtaPRPX5Jf5n0VpErPGvlnYVUDnOBgY6HjpjjPGcelfjeYxjG7lq2+t+9/x9U1o9Ez9woQdla6s&#10;lFJJ+X5W08199/UvFeu+FIIr/Sb24t50kyskTkKD1Bxkqew5GBkjrXm4fJctzmc8PjsNSrU5R+Ga&#10;95rRfErSTWuz/I58Zm+ZZTyVsHiKtCfNaLjJqKu72cXeLXdNXd9zQ0L9qLxjZX8EviRRqVogWN5L&#10;dTFLsyPmI3bWbHUhgeM4HOeTMPB7Iq+GqRyicsHiHzTgqkueF91FStzJX162/A+w4S8auJsjxkK2&#10;Ir1K2Hso1KUHyJ66ycPglJWVrpaabM+lLbxv8KviRpkN5b3MdrrWFLp8thqMbgH5lkTYJdv+2rhj&#10;xuzX5PX4f4y4Uxk6Neg62CTfLVjevhZq/WLvyuy6cs9Nk7n9X8I+O+R5xLDLFThGrPedKTw2Lpze&#10;nNKDahPk11hZNJW0LUM/iG1ge20a8sddtUO9I70CDVI0U52RXanY5AAXJbP+zknOftMDKtGvi4Yr&#10;L67tepQbnhpPb95Sd5JNN6Xa7an79gs4w+LnhsdgM0+s05cjUHVUa0op+/Fxb5ajavbnTeujVjXj&#10;8QaBrCtY6zbNpWpRxtG0F8nlO8uPvRTldrKxPyFgASeDkV9DhcRXoctTD1lXoSd1KEuenyvzWsZL&#10;ZqSv30sz9QyPiX2c4Rp4ipTk5RboYn3Ul2UrqEnrbST0a0seW6zpF3ZyyG3zLbksyspJTaN7feT5&#10;Cp5yy4z8pJ3nn7rCY7D4iMFJxVSyTV4tp3Wy/G2ttUtLn7fl+Z4TGU6d5wjUaSsnGTu1Ha+t7Wst&#10;UrO1orSGGeXyW86IbSFCnktkqWHP3GCsCCSA2OpPIapRpuScJapu6T+9Pqnr3tf8NJRpSn+5qqUo&#10;3bSaa+Lla/mV79Lxvey25aipLIjpsTDD+DaW3A7gdxAKkHkEHOeCOpOvNGMovmb82331TV7NPZ3V&#10;7WfZLpc4KcZc8rrpK6SVrK0VurJbpq2t3ZWi+zv/AM9pP+/SVftF2j98/wDI09pH+SH/AIMkf2ri&#10;5t4wSSqKo+82OgJJOTjHryecZry5qMU23ZWbbfy3+Sfza6bf82iqydrJt3asvW3bX1fy3Ry/iKxk&#10;8daJqXhvRtQntzfQPb3Oq2jrFFbQSZSUrdMroGwSG8lJmXqyrnNfn/F+eZTSy+vg5YmvVqVVyulg&#10;Ye3rVY3tOkmvdXOnaTuoraUop3f1/CeJr5TnGDzepgaOLWCqxrQoYpP2LqQd4e0inFySkk1Fb/ZT&#10;sfKtn4d+CH7M9zNdeGtLn8R+MZN0V7eiWR1leVw8olnUyzXMjyHdtd7iGV/+WETHA/B824o45zDE&#10;U8PltOhwvkmHmqc8ZjpqpmFbDQsnDCYeMoU8PVUdPfjytpKMpan9JZlxHxf4p0KVDivO6VHKYShU&#10;wuVYWlFQpuFPkpKNFcsKcIq0eao6U4xs7T6/Vvw30X45fHuCzufC/gp/BfhqVFH9tarYyWtw0bcS&#10;vZ2siiUIQdyNIqxtnK8HJ8zFeJnDuS03h8Li8Tm+Z2XtY4OFTH4117Xn7XlTp4V8zbcMRUpzXNze&#10;zlbX8J4tzPg/gWrVo5rm+GxGIpuXLgcNVhWqJWbgqns3yqTsr7ebufa+n/s2/A34N6Ani34weOLf&#10;U9Tjg+1Xc2uajbx2yTKu8pBZs4G1cYAff6gV6WN4ly6eBwOIlnSqZlmNNVaWS5ZF5nnEpOzhCVKg&#10;pzoS97knywouF3zWtdfglXxO464vzGrlnBfD08NgozcFio0Ze7SvyurWxE0qNKOm91Zfa0R4prH/&#10;AAWF+BfwLtLjwX4D8H3fxBtbE3P2MWF7DomnJKWyRJfT2lyssTvyRBbSnn5ZNpAX+qfCzxe8SuFu&#10;EaWV4Hg7J8Q5w5Y/6y4yrhZxp1Gmq9alg8Ni51JU4tzeFn7L2kv3bxNNNSj5Wd+AOI4qx8c44i4s&#10;eX5hVVNYtYPBPM7KCsoRlLF4SCqL4eaNSVOyva92fhV+1j+3/wDGT9ofxVrOoi+j8FeFb+4kax8K&#10;eFbm4ggtrbasaRXd6WS4vJSFzOxEMMkrO6wRhlQfJ5NwBh55xmfE/EiwWb8QZzmFfMK06GCjhMqy&#10;51pc1PBZTgJzrzoYTDwahF4ivicTOSlVlWXMoQ/buH8oyzhDJsHkmTKvyYahGnXzLGuFTMcdVbbq&#10;Va9WnGEKcLtqlSpJRp0uSEnVkpVJfntLrOrXbTzPETK25jPKzO8hySWeSRmZmJzkluvY5Ar9Sw9C&#10;nTSjThGmkklyxUFZXSSt0SslbbZJdNK01KTcp87vq5O+rd19/wA2clLbLeMbjUrgkANmMHAAyRyQ&#10;MH0HU+h5OfSpwjGz6v8A4bsuz10v9xxVK6jeMEr9Hpbprb/NHD6pqVrojypaKJbeTIdWxlSf4k44&#10;z1wAOSO+a9GlB2jbS/xWVrdrdPXv5JNHNKpf3qjSktU3sku637W1v16q/mF/q1w80hglxEckKpI+&#10;9jg/rx75r0qWGk2m0ntZvZarp38tbnLVxlON9b272Tv3XW701t1vdGL9pnZgJGCxfxDux6k8N1Y5&#10;/n659GnhZLVxW2vVPbpdu1rPbbSyWh5VfMV0d7X8tOvq1azv8iKaCKWZSke0cZdsgDuD39+g6HP1&#10;76eHlf3Y2t1+T8u6Tt8tzx8Rj1r711vu9P00Savdve2qaOisTDBEGWRJXAyVGAqg5JycjjJ7kfTj&#10;FbfV5u2nM3f/ADbtbTb11PMq49Xd31eieva22nlbb53IbrxEyB4LeJ58YCRwLkZPqR27dTk5rqpY&#10;GUkru0brRLp+C/K2/U8zEZpFXSblK2vV6erV1Zr1T6s5may1LUxLLcutgnUBmzITk4yD06YGMH2H&#10;BHqUsPCnsm3bt5ff89/18atjqlbmd+Rb2vd36Wu/v8vwxjo1ijkNK8rlSrSNksSQBn5SCRgkDJ6j&#10;rmuyMHGzastFruk1e9t/L5NWvc82pWb0vfz0v128t+/ltc42ewh07VraY+YM3CiNwuApJGH7DIPI&#10;OccAgZHHqVqEcTleLo8qlz4etBx2T5oNJNaKzej+/qcWWY2WA4gyvF8zXscfhaiavpatG702tfda&#10;pfMiK3EXimWZLh52ivGMVx9wqN/mKBsChdueigc5JO4kn8Do8saFGjTw/wBWnFrmhFuXvwXJKTbc&#10;nq10drWSstF/0e+Ddatisl4QzalzN4jLMBWVWN4+86ULzclaTcrXfNrvskfR9voHiDxTo8tnNoUG&#10;o3mpmF7fxFcXHlNYwso3AlleWUfxbYtoZmYOXA4+dz3O8vyvFUnXzGpOvTpyg8twlP2k6r95K6i1&#10;Gm9btzs3a8Lan7Nxvxlk2V1aUMdnEqlenQqQeUYKn7R1Z292XLTtTpS1s+fteKjreGP4deDvBdlJ&#10;H4tvY9YvN5kIEn2e1t2BZgnlgu0xzxl3KkYAjBya+Z/1jz/OG8LleCeDhKSXtYr22KmmldJ8nLTa&#10;dveinZN6uya/nXOfEPNK2XYjD4WlQybA+0lJ4/HSjPGSi3zWg5qMacktIqmnNrZydkczP8S/srx2&#10;HhfSIYo7cMLRYYPJVfKwPuopaTK8jOwHIG7Jr1sNwjJyjic2xy9tKUXUhCSr4hykuZuo3K0Gur5p&#10;csrrl3Pz3K8qzHiuvV/snAZhnNespTeYZmq1DL5xbadWk6kVUrRUmo2pwim95JK6qXOueOfEcEen&#10;69q10NIErO2lCWWJXYqGVTHGMoQzlgWlZgBkgbsL71HLcuwsozw1FuULclatVdaUbOSbUJ/uk5X1&#10;lCCa1Sad7/rfCHgtOjXoZnxLiKOInOE5Vcsw1NUcLSalanFzpz5qsFZOXO6ik2lf3W26GwsbORRB&#10;ZKhZFzJglSFyiqWGSwILAjqwALEnO7palPWdTmdm+77vd6NdOi26JL9xwGS5ZlkfZ4LB4bCxUX7m&#10;Hw9KCto/e5Um53jdtrfsuUusm8gbizKMbIwyhyP9ocgKT/cyFZdoABahN20Sim73dnZdU9Xv5Nq6&#10;d30XpKm2rcqp0+ZO8mm4p6a20lzWasmlzK7eth62uwlIYwOS2FVMBiSvzY+ZiCAoDAknJGWwTSSt&#10;eT36X9He333a22dloa0sPBR1fKtdLytLaV1pZOzbfLok9XYuLbMOSpMgwNzxlg2/J3bR1U7lUk7g&#10;c5wDyFpayas9bKUella7uk079m7fI3VJJ6WUZXulJKzjypK7ulJWbW2itd6p3reynKOsioHY7ii8&#10;KijacNtJAIbJUn5sBclgSApSjdOLdlpd7ttu1rp30e9rb9LDagpR5eblStzNXlKTv/Mk3daNbJ3t&#10;ZpX0Y7FImZmVScbSwAYgZ3EruzjLE9ACoyACBmobb5bNpb2enez07fje7tdITi5JJJ9GlquyW1rt&#10;JK71UnZ3TdjVjhyhORnbjAIC9OSDtDcgAfKTldpwOox62d7X879d9bfet9HdOw+WztrZvu293ZO0&#10;ml21s07q72GuioNsmYySASE9SWAOSGYZA3HJGMoCSpJaTdmley0u/lbRaPey06S0TsUqV9YrmSTe&#10;66Wu9LpPWyWjvaTSUipIETJXYARkSSY56AYU5w2NvuqqFHLALrGEnund9I92m9Xpp6b6trRuWiot&#10;7xle+kYptLrq7L3Xd/4m+Z7NujNcWyp81zEjFmMikhcsCoOHVtxB5OCSANoPIIFKjUTdoSat7rSv&#10;o07XWiVr72Td20u7WGrX0ozcUrRklzKzTeqcbJpdVZ7taNN/Y/7Jf7GniT9r3W9R07S7m10vwpo/&#10;lr4h125DSRx+aC8UNpBlHe8KnIw0Xk/e3HIQeZVqYlV1h8OlGtBRrSnU0jQTbUZNx3k7Xik+l7qz&#10;b/l76R/jhwp4PZDTwnEGVw4gzHPKNanguH61OlUpYmj/AA608Y6kalP6q7tNSjUlU+FJOPOfqQn/&#10;AARJ+DOl6Je2TfFDxrdTTxHNtcx6VNpVvOyctFbvZ+ZHEx+YxrKCOo55r7rLuJsxwlLD2rKWNwrT&#10;p4+ClRxCatyqcoVPftorte8tZXd2/wDEHiLi3C5tnWaYrL+H8JlmQ5pVqSqcN89TG5bRp1ZP2lOh&#10;HEOU6cW3dQUuSMdIqMbI/nc/bf8A+CfviX9m/wCId7omnyHU7C6tzqejXccXkQapYMzbmgRjhLiF&#10;hsnhDMBlWXAYAf1l4VfSCpYvkyXiuUKdalKFCGYxk5QbaiqaxCeqTTt7S1rp3tdH8c+Mv0T8LxFg&#10;sRxn4XwlSxMlOvjuGZKC95c0qksA3a9940na9koN7H5syabdWlxJbXFu8c0TFWjdSjKy5GCp5HPb&#10;2zjiv62wuNwuKowr0q0KlKpFTp1ITU4uLV1JON1qndP5pn+c+a5HmuVYyvgMbhK2HxOHqSpVqNaD&#10;pVITTacZRqcrTumrbvse0/AP4m/EL4O/ELTvGfw5hupdctSIXs4LW5uVvrdmVjbPFbK0mSQPLcA7&#10;MkkMpIP5B47eFPAPjNwNjuEOOJUY5fX/AHtDFOtRpVsBiVGUYYrDzrPkjUgptO/uyT5ZKx+s+BXi&#10;Txv4VcXwzrhfAV8a6lP2OOwDw9epTxtCUoydGp7KLlq4pwktYO7T3T/beH4j/Fv9qo+D9Y8Q/s1f&#10;ESfXvD00F3a3OntdaHpF1cxFCJrhpr7TfOQsoYrNDKvcITxX+PmK+iVlXhJXz7L+E/GHh+tlGZwq&#10;0JUswwFDH5hSoT51KnCUXWhGai7KdF03frFbf60ZJ47S46wWWYjN/DviXAYzDTp4hQpVZYbCqvFR&#10;f8Sc8POdPm+xWhNctrRlc7/40fsE/tdftia34V1Hx4vhj4S+FfCkUQ0OzlvZL7VLcxoY0nnmRrWG&#10;KaJGdlEc8pDsW8w4AH6R9Hqfhb9GrL88lgY4/jXP+IrrM8ZiqMMHlrp+09qqNKjUdW0HNLnlO7kl&#10;y6LQ+L8Y8v438ZpZXgqdehwjk+UYh4rDKhUlis0qYh03Tdadaj7NQtB2UISajdNNtK3sfhT9gPwt&#10;8J9Etbf4v/tiak1lYKhex/tfRoUhCDJWGWeG6u0C44/0ncvA3DHHncbcZ8AcU5niMxwnhZwlgMTi&#10;Z80q1HB89Wq76yqKhCnTm2735lHmd0tGfQcH8Lcc5Ll+Hy6txvxNnFOjFRh9YdNtWskoyqQnVSXS&#10;05adDC12T/glJ8N71tU8Y+Im+Lnia0BxPqd1ceJ5y6HOyBJWuoIlLKPkhjjXoQOazybirj3LsC8s&#10;4RwGKyLLZzb9lk2Xxy3DJy+KUqsIKWv81Sd3ffc+6oeCWccbYynisVw3mfE2Lsoxq4zDYvMWop6J&#10;QlB0YJauSSS30sUY/wDgo9+zT4StXtvgR+ylqfiJLY7IL2DwqIrUGPIQs6W449wpIwRxxXk5rR4q&#10;xVTm4m4syvLqk/eUc34hhOtaWqaw8a9Sd7PaUOu1krfq+QfRp4gpVKeFeV5Vw83ypUsbVweXcqul&#10;70NZ02u01B2+88h8V/8ABXj4+3ks1h4S+F3gzwHsBWOK/gkXULZT8qb7ZbeN1I/2tvIxzyQ8BwRS&#10;x9L23+slPGQkrqeWUqdSlbry151YVFtezp63veyP6i4O+gtmueUaOKxfFeR06M+VtYGcswsmk3aU&#10;HCm2r21Vrvfo/m3xP+3X+2f8QPOhj+Jl9Yxybt1p4T0SVmiB/h8xTcONozj5B0z2475cKcF5XyvN&#10;8a6s9LrMs1p0otpu7dKEKMopvRfvJPzve37VhfoQeGeS04PP+MK/t+VcydbA4Gm9VqlUTmk3s3LX&#10;Za6nzl4i8e/F3XZni8Z/Ez4h3l5MMy219rOoaaxB+9i3j+zSbM8eg6civocuyzhKtD2mV4TJsRFa&#10;J0nTzCGmmrxNTFReneKVruyuj9j4T+i14FYWhCeGwGHz+qlG9atmKxcG1q3y0ajpK/W0Urq2zOIX&#10;SIr2Q+eNR1e4PzMLq5vtTnOScsVlkmcg85OOOfrXr1K+W5dFOrUwWAjslF4fAxaslZRpKinZdk/P&#10;Tf8AXcF4ZeFXC1KE6fDnDeXxi48tbE0MJF32VqlfX0SfnoSNp1nZN5LadHZyEEiOa1FvIR6iOVEc&#10;j1OPrmtaGOwWN9/DYrDYpK3vUqsKtrLb3ZS313v3v1PssvhwzUp3yunlFSlF8qeCjhJQT7J0tL6b&#10;enbSldWthINk0cBRv4WVRk542985/iXnPTFaynCk1OU6dLd8zkqbi+8ZXWjvbRrzIzLLcnxdCrhs&#10;ww2CrYWtCUatHE06UqU4u6alGonFp310a+4+k/gF+1r8Z/2btSgfwZ4in17wyGH2zwbr13Ld2bW5&#10;OXSxklkZ7ZtuQsbhojnb8gJz8ZnvCOT57KWJwlWng8xcXbE4T2fs6r1/3jDU2oS1b5p0uWb1lJVZ&#10;aH8beLX0QeCOMsPicy4LlQyXOZc1SOFpTg8urzSbceSN5UXJ7Sp+6v5W22frN4Q+NP7IX7b9nFZe&#10;JI4PhN8YI4gFnDR6VdG+IO1opgUjuUaXlQCwYDAG3ivzXNslzXJ6f1fNcFTxuXzcoQxEITxGHkuq&#10;TinUoSsk5RTg46KpSik0f5j8YeHfHPhXnM8NmeExuV4mlUmqNZc0aNeMW489Gsv3daD6Xbeuurse&#10;UfEv4P8AxW+AcpudXhk8e+B2YvZeKdHjNxdQ25OUa8ihDLIFTq6YJ7dyfzbOOBMDmkXXyOaoV3Fy&#10;lgqjiozaT/gyi2pXbSSjqtbwWh7HDnihVg4YXiCm2k1COOpqzikv+YiGnW/NNNXSvZtnz54s+Jnw&#10;71KzSK8+yancvH5gSNhFcWJHHmzTAedbPGxBULlyy4C5wK5ODvDbjjHZm6OX06+X06NRfWMRXjKO&#10;HUOezspWjW0v7sVf0Wq+s4r444KwuUqrj8ThcxVek5UMPR5atVu3NdvV0HZq8pcsk1ZJt2JPhH+3&#10;j8RfhXd3/hvwNqHij4o6c6mG28P29hPqUWl9hbnUF/ckDO0pc3kMq9WRTkV/TsfDHIsJhKFbNsdH&#10;B5jGN8RiKdWNCFfR3lODlGLbdmvitpo1Zn8lZnxpTr4/EU8uwlXF4Rz/AHFGNP2lWim9Iqok1ZLS&#10;8mpWdtNjT8TftQfHXXPEtn441P8AZOOpX9g/nwXk1nbrcbdwYM0a6gy7u5G7k43D5ee3D5ZwpQws&#10;8DS4ulSo1fdqU44hRi5PTVQlGm9fJpnk1c4x7rRxE+GatSpTb5KkoU5VYq93yylGU43Vtmmr7HI/&#10;ET/gqV8Q9Uu9M8I+PPDPiP4QaApFvdQRaY9pBckYXy2vQ0tlDEeQSZd3IwCcUqnhRleYYHEVsnzK&#10;jmOP9nfCzlWpunTmveU/ZRUlKTklefI3HWzTVjry/j7DYbMsPTzjAYnAYRzUa96bc5q6TiqjasrX&#10;sr69U1t6DofxZ8N6/o8GsabqNqbGeMSyXzXHn3Nx5ihv9IvJmaUsVyxiGxDztRgDX8jcY+HvFeS5&#10;tWp53h8XialSq3QrJTqYeXO20qdrxTXKlaTUla9kmrf2xwBnnBWaZXSr5PXwkZQpqU1UlThUgo+8&#10;3LncWrXTu310PTvh/wDD/wCJ3xn1W2sfhz4euG0qV1W48S6pBLBpkMbZzJb7lVrohfmVhtjY4IYg&#10;GuXL+EZqm6uYv2LVnGinaUtLpXs3drS0ItO1nKLK4j8T8pymLw+XShj8UpSi5Qb9jTa0TckrS1um&#10;rx93XVaP7jtfgJ+zr+y9o5+Ifx88Y6brfiKxg+0NDq15b/Z4ZVXcY7OwZsDBO1FRA7Y5LHJr63A4&#10;Go5U8DlGCnWrTkoRhQpSnUc31bgpKN3tK8p9LptH4pmfEnEPFmJVOdStKnUqWpYWgp8l5u0acKcf&#10;fnJuySUdeifT4A/aF/4Ky+KvEFveeCP2a/Dln4X8OKj2i+Lr22MBaIEqJNNs49m75cFZHIXdg7e5&#10;/W8g8LJT5cVxPiqkXKOuV4R2qOyXKsTiJc3sWldSg1OrF/8ALpK5/RnhT9EnjnjqeHzDOaE+Gsjk&#10;4VHisdC+Nr05Wb+rYSWsLpJqpUirXvaR+SXiC71rxrrNx4k8e67qfjDXbyRpZ77Wbl7kIzksUt4G&#10;YxwxAn5VUYA75r9fwGFwuU4WGCyvDwy/Cwjy+zwzlGc0utat/GrSdrtSlyXb5YRWi/0g8Ofo7eGv&#10;h3hqbwmS4fNMy5Uq+aZpSp4rEzny+86anFxoxb+zTUUtF0uZT+HtFkO77BBE+PvwgwSAeu6IowI9&#10;c12KvWceSVWty31i6s5wa6e5Nyg09L3T69bn6RmXhxwFnEPZ5nwpkmKjb/l5gMNdLv8Aw/x6eqNr&#10;TbzxJ4fZZfDXjTxfoDpgp/Z+v36ICOQBE0rR8EDHy9BxXm4nK8pxjbxeVZXim95V8uw0Zvo+arh6&#10;dCq3azv7S9lo7rX8qz/6K/gznanJcNrLqjbl7TLcRWwrUmn9iElBpPVJxaTWq2PoDwd+2B+1f4DW&#10;JdB+Mmq38EIULaeIIF1GMqp4VpCyycg4JJ6Yx0FfLYrw44OxLlKnllTBSm+dyy3MK+HUZaaxhXji&#10;lZNX5E4u+l1ofjWd/QV4LxsJzyfiTNsFU5XyQxdLDYumnrZNunCo0m0/ju+/U+lvC/8AwVb/AGg9&#10;LWO08f8Aw6+H/wAQ7JeJ5TbLaXkicg8TJImSM8Fhg5wDXz+I8K8NFuWU8S5hhKkZJxhmGEp4mD0+&#10;GWJw0/bWWtn7LTZLS5+C8SfQU4zwrrvJ8xybN4L+FCcq2AqSja7TUvbUlJ2ta1m1q9LHRT/txfsd&#10;fFW4e0+Nn7M1vokd2f8ATL7TtOtboRyk8urRI0ny53KyAHvnOKuGQeI+UU4rKs9oZhGK5PY0MfUo&#10;T5HfT2GMbk105PZ9bdbn80cVfRb47yWrX/tTgPG1405NyxOBwlPH0tL2kp4WKqJPdS5brRuw/wD4&#10;V1/wTR+LGqWOs+Afihr/AMMvFFq0b6bc3Gq3ljPYSRnMKW/22R0jSNsARJH5e3hlI4r1qHHPiHke&#10;V43Is74aoY/JsdTqwxuFxeUUa2GxEa0XGrz1KPL7RzS1k4XW9uZH4HnPhE8Fm2HzKpDPMmzfASjL&#10;D4h1cZhalGVN3ioxxceVJO6cFdbp6NnucH7L/wAYNRZde+EH7Qnw/wDiJcwW6xafc+JrWzu9SCIi&#10;+Sv2mzurcs+AoLG3JOMnJr8ihw/4TY2VTCZtw9m2T4KtVlUr4PJ8yeGozc3ecVRxMFPlbbSivJRV&#10;j3sTm/H+EiquFx2XZhiY0+SnXzLL1Oaa0TlVw04xcmldtrfdu+ny1qnw0/b2+FHxm0P4sfEHw7e/&#10;EbTfD08qvZeH5vOsIrKTaXlsLGVkPnIqAIDIzbSwQhjg/receHH0cuI/C3NuBuDl/qjnGYU4V6OZ&#10;ZjTqSxVbFUVJxo4rFS570KspWnCnyRi7T5W4tP8ANcq4x8ZMp45wufcUU6GfZFSjWw1XA5U40qWH&#10;oV2ouvQw/uOVakknebk5JyjzK6t59+0Lf/B/47fE+w8efGDVviB4GsNOtYo7nwrq2lX9larKjB54&#10;4jdWYQuzBo98Mp3IAFPXP594PZJ4z+C3DOZcK8BcL8NcQ5hmNSao5/HEYedSMZRcKVSM3iaHNGnz&#10;KoqVWFlU1cWtH9bx7Pw149zLLs24n4kzfK8DlsF/wkVaVehTm4zU5KpD2NRxnNJQnKm25RS5Gj0f&#10;Sv2l/gR8cfE3w2/Zg0nSX034PabPEL3UtUVbaPUZNMEZt7VBIqgpOyb2+UIEVhljkH4PiD6O3jZ4&#10;W8P8XeOudVfrHG2KnUqxw+XVvrOJwSx05Tr46bw3PCKpObvKNRyi3zvlirr6LJPFXwx47zvL/DbJ&#10;5RxGV0sLZPFUnh8HX+oKKw+Boxr2nU5uVNqcU5KNktbGr+2H8VfF/wAMfHHh34Lfs5/CrTX0ybTY&#10;Jm8QQ6L9vtZt7GJIBcQqsSllAZ2eVERMEZLV5X0buAuGvEXKs5498avEXHYb6pVrc2AxOc/VMUnC&#10;LqOahipSnKMbSShCEpuWnMkve18UOKeIOEcVlnD3AHB9LGYrFqDdenl8p4KjTcnCNO2HVOEJJJuU&#10;pzSS79OE/a0+E/hTSf2WPD3jf4kwaRo3xmlW1k+x6YiRXFzLcBMxC2DNMFZyUIJYENuKggGv0L6M&#10;PilxbR+kNjeFvD/HZ1nHhhLF4mlJ5h7WvRo4GjOap4lvSlRqRgoScoqPN8DUnJRXxnj3wJw9mnhW&#10;834rwOXYLiyjgaE4VcKqdOpPMaqiqmGpStz1abk2uVuVlrfS6+LfgT+xh44+JtrD4o1XQPEVt4TQ&#10;pJ5Wn6TfXuramNqyGO2tre3kZInBIWaRBuX5goX94P8ATbxE+kLlvDUnkPDlOGe8U1IKEqdH97gs&#10;unK8VLG1YOynBq7opqSSvOUI3P5F8JPol4niWcOKOPsbPhXg6E3Wo0sRUhh81zilFqXJg6Na0oUa&#10;l3BYicGprWlCb1XofxU1vxF8IraL4feE/hx4k8IxXDNbW0F1oGo2Oo6rzs82a5ubaJpQ52mRtzLk&#10;gEyNhj+LUsqo5rVlxp4g5zQzjGN+1pYZVF9RwlST5lQo4fSLlHTliop397lbvJf2TkmOz3N8fl/g&#10;34A8JYug8VVjgoVMJRlWzHHxS9nPF4jF814Uox5p18VXqKnTguapUhTML4cfs4apr97B4r+KVxLJ&#10;JK5ns/DiyOsaEkODfPyQ3BVkJ8wjA/c5Kn4jjHxLq4+Ly/J4RwuBpe5GpTilOST5dLW5UlsotOzV&#10;5PVH+p/0bfoPcM+FP1fjDxOxFPjPj6fJif7LdV4nhvI60mpr2sJu2d4+k3FudSP1GlVv7OnWcI1X&#10;9o6Zplrp1tb2FhZwWlpaL5cUNoqxRxrHgCNET5MZyCx6kljk/e/Ias51Jyq1Jucp2bc3dO+u2+22&#10;ulktFc/vStVTV+a0XGMYQ5Ixpwhb3VGKUVCMIqKjCKilFKKSS024oDIi+aoWQOc9SMZ+VgSc8gZP&#10;TBPYZxyzlZu1nFrTTd2Wj2Vr30626s451VCcnTd4OK7J7e9eytv2W3fr09pueKOGRtwQBUYgkovC&#10;7evIy3PXkjPAJPnzUKcpSgrczcpJfC29W9NtFd9NH308PEOMak6kI25rykr6Se7d1s9L+nS7VrTo&#10;isq4I24ABOQBjHQZwcDPQ4U5z2rBybTs1r1S6/h1+T9G74xlKUZNNNy6xSTv2u1ey67ddC1G1uRy&#10;MdAQOnI6dM++M5Bzjjg80o1E73v5vfS2t/w1t066mE1VT01835O1/l6aq2zsyUQQ7CwJ5JAxnJ7Y&#10;56jjtwTk8cE5Ocno1ey366a7fnp+G2Xtaqai1slbXS999NtH6rRWd9MjUdFsdWtpLXUbO2vrWZSr&#10;29xEkqFSMEjcCFIJ+8DuXtjqKjWlTd4OUJJ6STs7ryS1dvx7tGlR0q9OeHr06dajUTjUpV6catKp&#10;F7xqU6ilCaav7so6/g/mnxp+z8iNJqHgm4+w3GS76TdMZLJ25YiCTIeBiQAPmxnqSMmvqMt4mr0e&#10;WnjP9opaKLm37aK0taq03JLpGcZN6LmjFH4Rxt4BcPcQxrY3havHhrNZKU1hlBzybEzvopUdamCc&#10;tuahekt3SvoeG3vijxD4ES40rxTp00UO7ZLZX8JuLC5TOMxSyAxkN0BBVuepHJ+qw+VZJxJUUqFS&#10;NDFNKaqRkqOIhKLupyim+dxskpLm2dpp7fyFxpV478HnKnxDluJhhNqNfleLynGpt/7vjIXhHnV/&#10;clKnU/np20Ox8C/Dz4dX8UvjbSNEgh1K/XzIkuts1lDMVDN5StkRZJyoAVT1YZyT6NfH8S5TOODx&#10;Nd5lgKFoubT+s+xj3ne9R2doxlzT2Upu13+FZtheD/EKtPM8HiamTZ7iFzrDYqo55dUr2S5aba/c&#10;ptWcotK8vdpPVHzF8dtW1T7Zq/hvxXp02n2lxCX0PVo4v9ES4jX5EjlUeWpBVZArbS4DKuSK/V+C&#10;8fl+Mpt4edOpODi61BvlxMFaN3UpSXM4XvG8W0m7Xs1f5+hwlnXD1SFXF4aUW5W54tzo1qV9ZU6s&#10;bxkmntdSStzRWh+dEzSC5m3yiVvNdXK8hyDgsp4ODjK8DjjAr9op8vJDlioxUE4rydmlq+l/w1uf&#10;V03KDSUm1JJOno7K19v5uj1et9er6hGtE0YRtAYrkys4uyRkqAcRhCobqy5yxA2ggZZieHlqyxkp&#10;qqpU1Dl9ik7KV17zfN5aWV9XeVkrfZ0aVGllkqkqk6MnBpJpNczbcW767Ky07vpY5KYltwLFvX35&#10;9vb6H8K9GLt5Wt59Vv3sr7a+dj4zFOU1NOcpq7Wllfs+3a//AADo/CGvWmh3M8d/C3kXmxTOn+sh&#10;IJ56j5ecnAJzyQR08DiLKa+Z0KdTC1F7TD88lSn8FS6Wmq+LTS9r30etz5/FUpypqlf2TU5SintJ&#10;ysrPzulZv52Pomxt7wW0V1YP59vKA6NjLMCAVB69sgHnPbqMfkWIq0fazo4leyqwvCS2UZK93tfR&#10;9Om3r50JQadOekldO999rbdLaPv+PRWWsRriHULQxsDhpAACp4zkfewOQCcnpwO3jYrLnO9TDVlJ&#10;PVJvVrd26X2bt82xywqaco69bO+2+j2/VkfiFrC50ye3sLtI5rkFAGYBgW4HBxwCRk/L27mscBSx&#10;NHFU516UnCm7907Po/l53Xc+Y4gc6eDq0VeM6kXFPXro9l5X7fg35f4f1X4h+A5SJNGvNT0tnYRX&#10;lpBLcKFfJG4RK5U44wVJGBzgAD9fwVTL8fSpwUoRnBK9PmSqx0fu2dnJLe6v2dtT8DxlTMMtqzlK&#10;MnTbly1Wr02r7yabSab0u007L0o+J/iZLLNIL+yurW4b5mhmtZYpVzyBskAYcdBjB69DX0kaGGw9&#10;NRbafLdKSs+iXS+ne1tTwljMRiqvNeLi5NXpvmu9l8Oj1srNpLVPVB4H1G71vV4ZY7GeO3T7080b&#10;KGz1CggE8c5x+ODgfn3F1Wh7Gf72HNytRhFqUnre7a6O3V3R+wcCUK0sTSqypyjTjeLnKNviXnb5&#10;tX7NrQ+pNK09EXLdcg8Ad84HJGB6AdM9SK/D8yxMpe6tbXV/S90lbe/V9up+80MLB01pfTRbq/RJ&#10;eXd6u+tzU1PT7e8snt7iMMpGBx0OMcHHbk9Mg8V5WExNWjXVWEmn11u7XTt8tPKxljsBSxNN0pRT&#10;TWjtqvRPzXnfpozyjUPBsgytugeNmyQQSwXPTj2IxweMeuK+3wmdL3faStNK2+l1vvttq776Wtv8&#10;jWyCrTb9muaN9er6eTdrab3+Z2mh6TY2mmSQfYmS9ZcJcLhXQ4xw4AfOepUgE5+tePmOMrVMXTqf&#10;WFKgtZU78ykr6pq7VtrdEr3R7uCyyFHDOKhNV3tNXTTWyXVfhfTU9F8B6l4o0G5jkhuDcW4YEwXo&#10;MyuhJyAzYYDHTOSBwAK+N4pwuSZjQlGdP2ddRajVw1oa20crKz1s72T7Pe33vC/EnFOT8tGljKlT&#10;CKV1RxEpzUdV/Dk5KdO1m1aVvI9xn1ey1yMLeafb73X5oZEDQEnqY3OHjzk4wylcda/NKWDr5fO9&#10;HEVHGN7TUmppLbmSbvqk+qd9t7/0fwZ4rYinXpUc0qc9OVoxeIbnGDv9irfnjZ6Jy0S2s7Gc+gz2&#10;aq2kXtxYRMCzWN8Td6bJk58tJW3NFuzgAbiFPWvTw2de/etCFSpHRVaC9nW00U5017stt3Fb6S2P&#10;6VybjOj7ONbBZjToVGlUVOtP2tCb12lzKcFoveTtd6LS5Fd3EdzCttqtg2myrtVb60xNZSHHUsud&#10;o7kOysepH973cFmyjP2kKqqq7bg1yVo6v4qcvel1V48ytqrO5+hZJx7GFVTxydNSbtVUvaYecbu7&#10;54puKla6i0+XpJatZdjpF6sha1YXlsWbDwmJo/Uj5mJVs7icBT6nggfRyzLDVYXbgnonq1LRXV1o&#10;0krKze/fS/6rDP8AL8dRhVp1KbvCD5oTve6druNk9LaNvV6R3NH+zNS/6Bx/74/+zrL65h/+fr/8&#10;Cj/mV/aOF/5/S/8AAof5H9K+rav4g1F1k8feJltcMskXgnwaxlkzuyItUvwWdwAAJFG1RzgYr5XN&#10;swgoSjicQ5NXaoULXutdbNPl3115bq+h/wA/+X4Lmkvq2HtFtXr1+qeiaTW7b0Ssn0aeh0+j+KtW&#10;8UT2fh611ODwxpIkSCS2s5VmvjESFBuJVO1X2/eZiZAeD1FfjHFHiBkvD6nzxU8Q5OEMNg4xr4qb&#10;cbpynTUvZptWcp6p6aaH2+B4exDputySmowc1OqpQptx15Ywkk3d7JW7rdn6C6DafsW/s7+FtO8V&#10;+MtU03xJ4rltUu3i1CWLVNSa6ZRIRFbsCIjvG35Y05xlmOCfwnPM8zTjKtDAYHI+KM+rYhKTyHLs&#10;PUynJMMptqEs4z/GLD0qqunKWH9recot0qM/cZ+KZvU8YeJcyxuWZWlw1kdKrUpf2hUn9VdWlFuL&#10;lCacq1WTh9mhGTto1q2vjP8AaE/4Kx66LG90P4MaFpvhPSUR7e21C5jT7Y8eCqvDaw7RHxgpnIHA&#10;Ir7DIfALOc6w8IcZZzQyHK7RS4V4JcsFQ9mpJujmWd1KcMwxvNFJSlhYYO0rqFWceVr1+HPCDh7L&#10;q0MZndXFcU5pze0q1sbOcMEqm7cKN3Uq+91rVIcy+Kkj8XviN8b/AIs/FS+uNU8Y+KNY117iZpFS&#10;7uphZwqxyBDabhEoGeQqg+ua/pnhHgDhXg7BU8Hw9kmBy+nFWdSlSTxFS9rvEYmalXxFRtXlKrUn&#10;NtuTd9F+o1Pq+HhHDYenRwtCnFKOHw0IUKUeX+WnSjGMfN210d2eRNZiWXztQvppDhm8oPsXHULj&#10;gleO+M85wMV+iUaKikldrdq1lbaya7f8DbbxsRiEl7sVFbfd6vV3317X6mZdTWNtAWyijJ2qACdo&#10;4ySASeAeo6816dGnZWtZ/p3b37dFf7jyqtS7u3d+b3du1r+X9M4vUtdhMZjjfZEFOXJwG4yeSfw5&#10;68HPHPqUMPKTirO1/O34fo9PwPLq1tXdrrdvaO/yuldXa6dzzDU/EIYOsbF2JKrtYbMD156cdCQf&#10;TPFe3RwM21o169Ffba2q29bHmV8wpwvyvmlraT28tfle+l9ej087vbhrp2aWV2wT8kYyAoPXPIx1&#10;/DJ6CvboYGMbOV731tfy01b17WT/AFPGxGaPWzXq3s+y19bb67nP3WxTuiYbiMFGG52APYdOM544&#10;4xnivWo4PVdPz10121/DtZbeDic0fvNSu/X11f563772MRnYylnfykAH3sklh0AA6n0zyB1716lP&#10;CRilZdP66r/gdNN/Br5pKTbUm301a067q78rK3oSrPcf8u0LSlgR5swIQZGflB5Y8E8AgDjoa7ae&#10;CUtbadLpau+ltPw2/A82rmU9fO973dn0W/R3vbrdl61ht45RJqM7SSsuUghbavOOMDt2Iz07dq3e&#10;Ga0UVbvtr1Xfe/3M4vrrvec3d9Et0+llrvv+uxvWMeqXTMlnbx28MnCsUAYdvmJ6k9STuIHJ6cEo&#10;0aMf3ktV0036O3frum+xmqtatK1KL10u1a271f8A8ku9rmjJ4WZx5l5cvK6r86IcKDjOPlyAeCMA&#10;jjoKxp4unflhyp6r3t3tp0dl/n2RVTCVUrzk1vZJXWvd9l52s+7Vigmi4K7ICwLYBAzjn056EYJ9&#10;CeOlbTr3WrUFq227beb2/pmNPD1G7RTbenWTb1WiXfpbsuh09r8K7vXokkuFh0628yNxe3gEUaYY&#10;MCFPzyAgA4HU/Xj5nHcaYDLHUo0Zzx+JanB4bDL2ju1ZqpK/LCzd3e7aWzR9rlHh1m+cexxNeMcu&#10;wSnGp9cxr9l7qabdODtOb2tZKOt+Y3desfhV4XuIb/UhbahqsMccRlIPkyzISQ0FiuTNICPlZwzB&#10;QBggV+EYjLeJsVLFqlUr4Ohi8RXxHsItQlShWnKTSqNRnC3Nr78Yt393Wy/0Z4P8d8xyLhfK+FMH&#10;m7hhsvw9PBxqYKDqYzFOMFD2dFxU6sVNptQoNJNpqWtznJfi1q06Sx+FtFS3t3Rk/tC/j+WMYYBo&#10;YcbFbj5YwPNQ4Ji4IriwfBNLD1OfF4yM6spJ1I0F7Scm7Xc8TVdknfWUKclfRN2TP6O8Psk4+4xh&#10;HFx4dq5Hl9dxlHOOJ51KGLxEZ2/e0Mui/rU6fLLmVStKnTndLmszzN1W+u5b7Xp57++kkaTdJI7o&#10;rEh1CReVtUHg7VRgFIXIAJH3uGwkMHQjRwqhRpcqjJQScptLVzq356jd920t1ypH9GcNeD+V4BrM&#10;OI6lLP8AMqeIn7OtiVzYCjBO0FhsFJqjCVrOcrSaknaVtDXtVijVpBarbksyRsqKJGUgYOVHyA43&#10;AcMGA6EENnKnrZNNbtLbffVXfnv+KP0mnhMPRfssPSpU4Q0jCjGNOnyxbUdNNEt0k4pXWuiWikcZ&#10;y0anOSWeRAduSrDALEsNpwSSuWwVQACpfM7J9dNHZ2V120d76a6aN6m7UlypaXSVk7N6SUlflUU+&#10;ZO29lo3dksdltAlkcs2DwNpbDZYgKCB3Hc42kkgBsDnfS1k7au9u3T/Lsl0KcXJuKirNpXbe6S3d&#10;r6220bvypX5SWRreJVBfymJXcFkUEBcrgfKFJJwCSARljnaoJcadSTvbmVna6bWqvZ2d2lfZaOyT&#10;WrS0hhasm2oc6WzcG076r7XMo2u1a6fKla7ZC99aoQ0blG+6zKQ3TgheAhJxksCBk4Y85reOGqNW&#10;kk46PW+jb31d0tdvmrnbSwFaSalBSTu1GXu2vreWvMkm7Wt0utVYWPWoYWLbZJG6EsV2khmOSmB6&#10;gngc5IK5AGjwnOkuaK1Ssk7pW0V9fNde1nc6/wCypTST5I2WnKpXXurTmfXRpaaq103FsH8QnpFF&#10;ggnBbDDLdmPVgxyWzksQpG0jIqGBjvKXa9tNmn52sku3VNWN6eTxvec7p2ulps90ujW3km1s2iGT&#10;X7vLFUiBcDI2AgbST8vcAgc8YPIxnmtFg6Ksm56aLXV30V9Gt9V19ErHQspw6UVzT926TTs3fu/J&#10;ttL06aEJ13USAFcIBxlVGQemcHIB5zz0PzAjrTeFo6twd09m7/Fa6v8Ar2stmarLsNeXNByu+vyd&#10;r2u1fTppdWsQSaleTAhpmCknIUkZONp9T0469CwGASDcKVNW5acb33euu700/G+y6m8MJh4NNUo3&#10;WzavbW+l/P77LsUZLi4IbdK5yCCCTg87iOvrg5z+lW0k9oxtrotflpr6LTut7KdOEfhhFWs9uqVt&#10;dumm9rb9SgzMckkn3POO2eew/QUpczst9tvPd77+d/Ndnzt2TenXyu9/xP1y/wCCb3xr8VfBSeaL&#10;TSlzpXiycy6hp9wjNGRG5igliZSGifahycMGBXgYBrGOXxrvG4u9pL2VOMk9JKipRlGXaSqOorra&#10;21z/ABl+nrmWH4l8S6GW05xk+G8ro4KUoPVVq6+tVoybdnKKqQV+lrPVWP6K/BPxLi8ZQQ3d1aCM&#10;S+W7RB3Ks20HLZUZwOxOOoz6+LialSlCXs7Jq9rb+nw28tXddLH+fjy6FKdm20tfetZK78/L7730&#10;Pjn/AIKT/AvSvix8Bde8WwzW2l+KfhvazeJ9A1GRU8srZRNJc6VcOcMba/gDwMoYBXIcAlRXzVDP&#10;KmR4qeNqJ1qFeVPD4ig5NOSrVYQhKLckpVYTknBNq65o31P0bgPKsdn3EOT8PZXVVHHZnjaOGwU5&#10;Jul9ZqvlpxrKKb9jJyUarUW4xfNZ2s/5nvgXb/s5+LfiTpmsfFrwfLqVhEvlaxoFu7Jeo5wxvreB&#10;Wj+3wxsCZImDSKhOImPLfq2P8V/EfhTIngchzfFfUHU/dfDVq04yioSo0qk4OdNJXfK2px00VrLs&#10;8T/oycO5hxVWw/HfBVDJONcLCUFLEUpU8Hmkac5OOJp1aVsPjadR3dOvDnTT5ZvmUkfpDqn7aP7C&#10;/wACWl0X4OfAGTXdbtFASVvD8VrDuAwrSXc0MX8Q5JdhkNyQDn84qZn4h8ZQWMx2eYirharklUxm&#10;aSqReqTthqM1VSWl7UpLzex7vh39Eni3Pk1wlwVhaWFp1PYTxdDD4XC0IzjZyXt5q8+WLv7sbpWf&#10;VM8S8Xf8FaP2gtUiay+G/gDwV8O7HlIZp4hd3iJyA3lWwjTdyCFMnGMEnvVLgWM2pZlm+Kqu15U8&#10;FQVOMru8v9oryhVj1tJ0JXXRPb+teFf2f/FuJdKpxFm+WZXTai50qCni66urSirxhSTXSVpRfa23&#10;yP44/aw/am+JDSt4q+M3iGCCctvsvD23SLdVbPyBkaSbABwPnHA564HsYXg/h7C+9HL3iZr7eOxN&#10;bES0d9PZrDQ31tJTvtrY/ozhr6CfhtlkKUs6zDNM4rRs5wjOnhKMmrXSjRpqVm9uabfmj571GG81&#10;qVp9f1rXfEEzks8ms6vf3+4nkkpNO0Yz1ICYJ6g179DDYbBJLCYXC4RJe79Vw1ChOK6fvKdNVm/O&#10;U233fT97yH6P/hRw3Gk8BwflUp0rctbFUIYqs2ndNzqqTbVt3f8AMgtrHTLW506JNOjlil1LT4Jb&#10;S2ijSW7ilvIElto2woDzxs8YYsoG7O4da4s6q1I5XmNWOJVCssHiPZ4mq3NUp+yk41JN80rQdpaJ&#10;t2sk9j3eNo5VwtwXxBmGX4fC5bLBZTjalGphcJSjKnVhh6jpOMYQjzNS0ir2vbe+v7lah438K+GP&#10;B3wv0D4e6Ta+BtRcaWdW0698I/2jcalblIhLFBLG0aRmYMcSF2EWd7RuACP8vsNw/nGbZ5xbmPEu&#10;Nq8QYWP1xYLE0M6+qUsLVTnySnCak5cjS9zlTm1ZSi2f5AZhxBPF4qpisfmGIqYrE4iU5fWFXqVK&#10;rnO8kknpJt/E5NK7bTWjzf25vAHwR1rR/hDeanLpfh/xZrfibRbG5msBFY3s9hdyQre+fHCySxxS&#10;oWVg2Fw+cblUju+jzxP4hZZmHGtLARxuY5Rl+UZjiKSrOrXo0q9GnP2LpzleMpwdmnF3XLq7No+j&#10;yDjbjjhKvTxfCOYY+jiKtahSrUqMKmKpSoTnyznUw756doK9qzj+7b06lX9sXUIv2dvg/wCAdI+A&#10;/g/TXPiCWysrjxHaaONU+zwNGpMrLbIzF5jhQDgFnAY8Zro8CMIvFLjviTGeJXEGKowy6nicTDLa&#10;+PeDdWspO1NOq3ZQ+KTUW+SL5U3oe1kGLzPjjjvKMv4lz7FUKWb5hUeZZji8RJLD0YQnWmuatLkp&#10;zrOCp03N2jdWu73gn+HXhLxv+yNaeLP2h7TTPDHiyT7M2n6uLddL1NDPcRrFMsTMZoZ2iZGdEI8l&#10;y6E4GKqnxRnXDnjbWyjwuxONzbJ6U60amG554jDTVKEpNOUVyygpxfK23zJJ6vU9PiLiHE8CcZ5l&#10;Pw+4gzCWBy3EOGExUa0q0K8YNRkpQS9nXg25WTi1OCU7dC98eNB8H/s0/sw6LrXwU8Iadr+s6+ml&#10;2suv/Yf7Umja9SMXF/cGJXmkZNxaQuWdtpBYAk1j4cZhnfi14v47A+IWf4rLMDgJY7EfUp4p4WM1&#10;h+edPDU3UahF1HFU4Jac0laLehx/6xcR+IHFWVUOJ+IcVD+08ww2FxGJr1pRoYKjVknOapucKdKM&#10;NVFe7CDd3HouS+EfgzRvij+zD4s8Q/tB6FpGjXkAvpNE1yexGk3jRIjNa3KQTu0sTHghUYOBtkGw&#10;syj2OOM7xnB3i9lOV+GGa43McM50I43B0q8sVQcnLlqQc6aUZLRq8rreLcrJns8c5pDw94wr4bw/&#10;4mx1XDZfTpSWLp4r2tOeKVNOtDmpv2Vel7VOLXI4ST5feSu8Pxn8Lvhl+z7+ytF8R/A2g2XjrxTq&#10;1tAF1+8T7dLbtdHHnyOokmRIkcEjdhVBCqBmvRyLjDi/xR8ZZcL8TZtisgynC1p8+BhU9gqkaK/h&#10;wU5Rpyc2mldLmk029jw8V4hcdcc5zk2Fz7iLGp4/FYHBSkpyw+GoU8RUhTliPq9NwpKMU3OTtHm+&#10;Ju5zP7M3gbSfj18IviJqXxZ8L6XZW+k2l1PovihbaSwV5I7USrNA9zJJKFSQtGskUq7im+PA4r1v&#10;FvP8X4Z8d8NYTgfPcVi6mJr4eGNy6NZVmuapyyhJUYxi9HdqUWrNKR95x/mWN8LeJ8Hh+DOMcdjJ&#10;YbCUauLmsV7WCxDblUo1lTkqU4e7eUJJpKXLO7u3+N3iWXxBH4qjtPDaPdR2OsXtrBqFu00d80Nr&#10;cyJbT2z248ySYhYlARl3MdyjOFP+hvD7y2tkn1vPKqp4mvluErVMNUjH2PPXoRq1IVo1I8l4yl9p&#10;3ppLSLbkfoHFXFGeeIvCPAuN4h4dyD+ws4w9aXEuKzipTw31GnTXLDE4KdRqpGpVSlVgkrRSs5W1&#10;X7tfsFeJP2x9SitNH8c6W+s/Bo6bcCS+8bxumoxRrGwhS3FwD51uQCGa5KuqjOG3Hb+JcUUOFaVS&#10;dfJqk6OYSrxVahhm54O32pRcvhcdGpq/vXUXJK6/zy8Wsp4Pyji3EYLgfM/7XyNU4ydaStKhiXH9&#10;5h8PUSX1ijGWilKK5lfoo8/5dfEOXR/EX7SnxV8FobXRrfUviPa2F/JYXG2GPQXS3Z0tXSTbGJ0+&#10;1Rt5YBUmTaQ2DX7tlTqYLgfD5jRpqrillc68ZNOcqlVRnKPNZptykkm76rS6e38oY+TxfEeMy+pU&#10;lTpPMKdKaTso0bQTs27RunJNJK2uiaP6B/gh8LfhJ8N/DPh3TPD+i6ZEtzbQJBcw2sMkk7lFLSNO&#10;qkkktnOePQ8k/wAc8QZvnOc4rE4nH4mtzynNypc7jGHKm3BQk0lZJpJK66p9f13CYLBZfTp4ehRp&#10;04xUVG0dZX6yaWt/5m7O+j6L6jOh6U0IUWlvtK9DHERjjIPykHgenXrivjHXqxd1Uls3a+lr310/&#10;BK3fU9L2cWkrWe2mu3d/Lvu7M+Xf2hfgL8L/AIieEdXsvE+g6TLG9lcf6Q9vArxFozlhJsyAOvOP&#10;oBX2HCvFWb5Lj6FXBYqsmpw/d+0mqcnfSLSvdPppdvXrp5WZ5Rg8woTo4ijTnGSau4pzin9pN2aa&#10;39Vttf8Anu/Zb0Cz8JfHzWvAF9cLq3w6sfiPpem6Ha3VwRaypLcSG5tY5HbY0FtJ9lKKMqkjMgAL&#10;Pj+zeI6lLNuB55piqFOGP/sipiJycYvkqqEZRmudWjJ2cr2VpWfmfkvDdTFZZn9bLcNiKrwSx8aN&#10;OMZtKpByknD3Xqotpcq0tdXve39Jn7ZPxk+N/wCz38OdLt/2efhFbanpFzpEX2rX9NjRotBH2dSJ&#10;fsVsBNdnn/ln93GWPY/y1kWT5ZnGMn/a+ZfUKC5JuMYSnUxHPF8yjUTavezfJZRXZJs/eeGsJhM0&#10;4iyrKswxkMBhMdjI4fE5riXehgKbqxi61WmmnJKLv52u27a/zN+PfHPjv4veIbrxN8T/ABRqvijW&#10;nnd5LO+lmjsdNlLFmgh0yRgsDRN8oWWPzFIwRnNfvGTZZleVYOFHJqNKlh3FP29JxqV60Wt6uKil&#10;KSktHGCpwlFe9GT1P9qPBr6PXhdwfl+CznKoYXijMqlGFWOdYiVHFwvKCfPhacealRi76cqcnpdt&#10;q5zyptXaF2qowAvAUdsDjtz04716munRa29Num223b1P6ajDlhyxgoRirKMUkopKytZaK1tlougi&#10;55yc8/j+P161N99W9dtu/wCWuuidu97pX1u72f4efqv+DccCWPQ+gz1/z+n607O76q21tum/9dPn&#10;Sbk9n2V9/wCvw/EkVeMnnrgZ4/T+n8+i9622q7bP9f1v0saxjprr5dumny/4A8ADpTSf9Wv10b29&#10;LW+ZSSWwwp9459T+NCT1btbvt8v6vbvbaZQ3k72s3t1S76322MCWXdM6FQQWIO4dvof/AK30rHnb&#10;lJapX1ul6arfbbvqfMVqt684OKcXKzur6f8ADb/je1xl1pNheQnfaws+AwcRhXBHT5lAYEZ45z0r&#10;ojVqU4t0as6dltTnKKd1ZqUVpJO2qlFxutVY8/OuEOG+IMFUw+Z5LluPhUhaaxODoVXJWs05Sg2t&#10;Ha6ersncv+HL3xJ4XuVu/CvinxJ4cuExtbS9Wu7eMMpypMaShTtI6Hg9GyBXHisLgszio4/L8Bi+&#10;vNXwdHnTe69rSjTqa9nJ2bv5n4XnH0U/CDiD2rXD88nrz5m62UYiphbTl9pUrzpu3SLhZdErM+of&#10;CX7b37WHgRLaGx+I58R2MG1Xs/Etst4JUQABDICshLKMElyD164z8vX4A4YryqSp0MZgJT1jLA4r&#10;3IO9/wCDWVnHy9rbWz7n4ZxX9BLL6jnU4a4rrUk+ZrDZtg6WIipbxisRQ9lUS6XcG97ef0r4c/4K&#10;hjVLY6X8cf2fvC/iy0dfLutR0e1t3ndMAO/kSIeW6hQ7HIHBJBry/wDUTNMFUjV4f4nUZxfNyYtV&#10;sDUi3ZRSr0XGjdaXcqjSte9z+YOLfod+J2WKvyZBhOIcNTckp5ZXpVpTgm7P6tioxm7p3cVLTXV7&#10;Gh/bv/BMj483H2m4s9S+Dniq5cPBMiTaK1neHkSR3EHkIjI5O1g5Iwdx9PoYcZeLvDuEqYPG/WM5&#10;yqVJ0q1KrGlnODrUn7jhOd3+7ndppuWjTbep/J/E30f4ZNmPt8y4VzDh7M8PU51iqeFxWWVKNSMm&#10;ueFalF0W01eMua0ul1Znokn7LviebTjd/AX9qDR/E6x2zNYprz6fq+oRW6LmONblGguiUTaFZmmb&#10;6nBr84qy8J8Ziva8Y8AUcLSdRzxNPKcVictpzndSnL6pz0qUnLWThCLcrKzFHDeI9GCwvD3EVTEY&#10;hpU6DzTBUsZUhpovrEVKaSdvfqbdXpr4HpHwD8RR6rf+L/jr4nHxR8WaF9ouNM024v0/4RvRUtif&#10;LuDZySAXV0TtKja7IflDIFDt9HQ4+4bpRocI+CHDFLgzKcyUKWbZ3ToxecYtztFwjiJVZ14UlzOL&#10;5KjqX5pP2KvzfX5N4a18qjDijxizp8ZcSYdyr5RkaX/CFlVk5UpzwzpxpV8VdJt1Y+zhtFTlaS/p&#10;+/Yk+J3we1P4KeErPQrXR9F1u3022g1i0mtreOY6gsarcHJUF0ZlJTacEYPvXRgcvr5CpYSvCbrx&#10;k5VMVK9R4mUnd1alS7nOc/ik23ZvlvZWXxXF08wzrMquPlXnVw1Vt0qMZOMaEF8NKnBNRhCCtGMY&#10;pRSWm57f8Z/Afwy+KvhXVNE13w7omrtc2VxFa3X2K1a7tJ3jZYrm0uBGZoZEkKMrIwIIBB4NXnGO&#10;o1cvq0ZTnKVuamlKUXCqk+WcV0adrpbp8r0Z6Hhbn/E3AfF+VcSZHi62X4nB4mmqk4SaVbCyqR+s&#10;Yary/HSq004yjJtN/JP+Wnxt4TuPBfi/XvC9/BPbXOj6pd2DK4+8kMzLDKcj/lrCFcYGGDcZIDV8&#10;xgMVLGYOlXXK5NctRNWlGrC8KkHvpGaa1fRapWR/0FcMcQUeJeHcqzzCVaVahmOAw+LjKDu4yqU0&#10;6lNNP7FRyjq9HGz00MyGxUYMe1wWGCRyQcZ7kZJJGMAEjkjJxc6r1Uk09rLpvrbyute3nv31cU9p&#10;8ydttdN+unk762Wy0V9WHT5OGEZ6HBzn3AwM8jGOnHXBOcctTEQ1XMr7Na2Wny1f4dzz6mLi7xc+&#10;tmnftrq9EndPe9uq63UtWDYKtlcE4BBZhyATk9Aev+BrmlUTVrqzb0unZbbLa+t/K/RnNKvG2jTv&#10;fd7J6XSVuqen+aJ/szHGN3zAE/MWzjkDsMfUDkcjJOMnNapdFp/wLbeTVu10Ze3SvtdOydlF69dt&#10;/O70e+iGm2YhtoPZgANpwM4VT+XruAIIxk0nKNlfZdXqr93dp9X09NhqstOa3Z7PXq2nu99Lq19N&#10;bBiXcEVZMLjcFAbPByAMcgfkD2PFS1FLmdrvbm0ab0vft1fyV+7bp8rk3C8m7OTcbK61lro356vT&#10;zQ8zIGzuJKj5g/ygE9AFbHqee2TjNZezk+itd2tq7a9evTftbR3JVOdvhSTelvebXdtadu3ya1hD&#10;7mZiduSMAbX5PXODnGeufmOCDzkFumkrW6bq61XqvPs9GvItxaSW9v8AFHbpqt9n2WjXlz+v+HNE&#10;8SWcthrWmWt/bSKdyTxq5UMMExsQHRsnhlbOeoxmtaNSrh5RqUas6c4tNOMnGSktpRas1bXVO6MM&#10;dgMvzbA18tzbBYTM8vxMHSxGBx+GpYrC1oSVmqlGrGUGraNpJpLRrQ8ntvhfJ4TguIPB17H/AGc7&#10;GX+x9T3OkbYPyW0yAMuc7VGNg4yO9fVYbirMqbvjF9bg1ZylFe20Vl7ya5ktLrSW7cpXsv5K41+h&#10;1wdmdSvmHBeJr8PYmpz1I5VVlKvliqSvK2FrScsRhIXu1Sqe2pxT5YSpxVlwWsaFDr0U+k69pcJk&#10;ClZtL1SJJbecMCD9jn6HqG/dMG6ZSvqMNisuzFxr4HEzwWMhrTqUpyoVoVLX92UHFuPMk5bOaVtU&#10;1f8AlfPOHPEbwpxX9l8SZZLMMrk371em8RhK1F1G+elOUZq6hpGSbjCTaabTv8Y/En9knSdXuZ73&#10;wFIdB1Nd7tod+2bG4OM7bW5wBEzE4VOeuPLJ+YfoeTeJedZDbDcQ0KmcZevdjmGGUPr1CCUU5VaS&#10;tDEJuX2XCouW/vPQ5MLh+H8/cauV4h5djnrLL8XO9Nzbk3ChXl7zta7VRvdfCrnxr4y8G+J/A050&#10;jxJpd7ZSxllBnhc2rtkAtb3GPJlUjByjbhxuAwK/Ych4hyfiKlLF5Vi8PXWinCM4wxNJ6vlxFCXL&#10;VpSV9qkUusW7nZj6eIwGG+r4mhJX09+KlzQukpQkk4zj2cG42e9tDzeYKSTjb3z/AE/Xt3Pcivpo&#10;tK3Nv999fx0+4+PxMYSbcbRTvqlr9yttfpbXva7Zb6Zc6peQWmnwyTzzFVwqk7STgkgDhRnk/h1I&#10;rDFY2jgcPVr4ipCnTgnK7ersm+VX3lK1l/TPDzH6vScanO+WELzlN2vLf3Vu762t6uyufoV8PvBk&#10;ljoWnRXhLSxW8YYMMn7oJ3DkjPcZHv0zX86ZpioY/HYrExjy06tWcoxu/hbdm9t9/TXqfC4jEOVa&#10;U6drTk5NLVat6fn6fcdre+CbO93BoFVnH8IAzkcEHHHb/wCtnJ8736d3Rqyg47RTbV0mtm35vbob&#10;UMylD3ZK8dFrqtG1o/Va6PS/fXyfxT8PNKF7HaG/FleBC8Sk7S3pggDIJzwfTqeK9DDY/H0oNyhG&#10;tTdrtpqNk9uuu7vZX11ODNa2ExbUJVI0qjT5VdXau79bWtpfTp01N3w//wALJ+G2kvqGkfZNZs/t&#10;CSLBdwLdPiNlbIRgQRjJIIZDk/KDg1msbRr4ynNSq4SpHVShJOnzR2ummtl2dj5XGZXiIYWrF0qW&#10;JoVXZxcfe5ZaXjZpro1rZPVe8YPjfxlrPxd1ldR1zQdHtL6OOOBltLAWuEhXAGGd2JJJ5YkDJAwg&#10;UV9Zi+Jp/VIUsRNSVOHLCcG233+0ktZN6Ky0s0fO5VwfOGIn9RoOTqT55wm4tJ6apOF1ZK3xXfXV&#10;i6VoZtY4QlsI9hLHZGMZXjGVHPfuT656V+fY3HqrOpN1XJPSKctdXoldt9n2tt1b/WcmyuthvZRr&#10;UXTlG8mnHls1vt16N/NancWittAPHOMHjJx054/mP1r5evJXld3dm/v/AAX4eV9D7Sk7WS72t5aa&#10;a/1+JqiHzV2s2BgfKPfjPBHb25yc46151SoqTcktdHd7ve3Xp2728mdEley9de3/AA/m0Cadvb75&#10;A56+g5x1xn3AP5A1nLH8v2U3276vX5+T0t0uXTw/P9z69rXslr6XL9tZxrIFO3aP4sD15yeCcj9A&#10;Md648Ri5yg2nr2Se/Tvpr5eT0PVw2Gi7XirLbRq7b03/AM7Xv2aOtsbQFgFG1QMcAcke39SD1wOt&#10;fO4ivKz5nd631dkrv/K6t81oevQwsXsrK+mmrs35XXk+7+7qLezkKjAIwSenTBz7YHHv0ryKtZXd&#10;3o7dNfx1fS/+W/fDCSTXKvm3ov6/G+vl3WjX01kRHLHHdWzDEkE4EiFT1+8D+X+T8/jsPCveUJSo&#10;1VrGrB8slLpt97stO59Hl+Y4/BWhGrUdN6OPPK19F7tm7PTta+6XT0C38H6P4itmk0qZtOuZFO+2&#10;4eAu4P8AyzboDyMfd5P0PzdTO8dllVRxkFiqUWnGrrGpyxtb3lu+t9HufdZZxfnGXyjPD4qTppwc&#10;qM0505JauDg7pJpatWdr+pw+p+ANV8KiW9i+0WgDhhc6eGltiqd57XBXDtkts2YHOTk5+ly/irDZ&#10;nKFKNSMp8vLyVZezrXfSNVNSdkrK7a7xP1jIvE3B15QhiYVMrxVletg3KWHrVJaJ1KDb5VFa/aV2&#10;9EtTJ/4SDXP+f7Tv/Be/+Fe37Vdq/wD4Npf/ACk+5/1wf/Q+o/8AgMD9qPjL4W8b6J431/w5YeKt&#10;N0LwLYTJHBfaYvn+INYQxqZVnuMs4ZXLoSC2VIYouSK/JOC8dn3HfDWX57xDQxPDTzKk67yhKcK9&#10;Km5SVKM24xxNR1Ics71ZxhaSTpONpP8Az/w2IyXLsPhPqGX1sfmdShTq13i3FUcJUmlN02l7ilTu&#10;r8qi7q11scFD4wbwnpo0/wAPSzwsVYT391K02oznB3SMdxCFyDgFsDk7R0r7nL+Fcjwbpyw+AouU&#10;W5OrWpwqV6sndOc7qyv0jG0UtEkkjDEVcyx85yxmKai37lKj7lKCv8K+1Kzs7q3+J7nkXiDxVq1/&#10;PveWe6v7o4RriSWaQ88ZVmPlrzjjYO2QK+vw1ClDkjRowpSklFckUm0tVslazbttv2scTw9OKbqV&#10;G6cLyk9LJ21fW7a76+XbhLmxjtpJL3XblGuXXcIN29Izg4Cq3Qjg5JwSMD0r6HD0YwSbScuqWq08&#10;/VLorN9ro87E4zmXs8MnCmrpzejeu62aT66et3twup+IA8hh01EWNAQXIwFGOuMADpgADjP1r28N&#10;h6tVJuNlp12VvW66bLe54uIxEYJ80uaXVuz110s91q7336HC6lqUUYY3F2HmfOQrEBQTkgKODnpz&#10;kDHGOMe/hsFN2Si3dLXW3d9O1lvbS+h4WIzCEL+8l87+dur76Oz8t2ee6r4mjh8zc2yNRhEdtzNg&#10;Yzt5PI9wP1x9BhcqnOyUb237JX+Wr/vW/A+fxWbRpptzWz3er9F5aq2tvmeZ6prl3eOGSRWt3ztT&#10;OM8ZwFzj8MnuOh5+lwuWQgk7JtdXst9L699LaaOy0Z8zi86c21Gd1rbtbpZa76/8DdYqsZy/moyK&#10;gyQAQgI6ZK8jgdOnrjnPprC8tkklfy8vxv2WiPHq5hOd7O2ul/v69rdvl2rTXcG0JHmVipAjgT5A&#10;c4AYj+pBOcV20sFLmUpO29tlZry1fzfXfVnmVsdFXvJyava1nrr10V/vevdmA0V/IeQkQGQvGTjt&#10;yeCPYex+U4z7FDDwtftdJ23877fnr8keJXxsp3tLS/rfa9tdemu11calnFAyu+J5DyQQGG7+vHJ+&#10;6Seee3ZCmlokvNtX72u9d/6S6cE61+t3vrfvbpe1nb5rYtfZru6AAHkQZ56gke2Bj09zjqO+y5Y+&#10;bX9ei69b26mPNOb3a/q2m1tvz32NSy0ywtpQ+Hupic88455zjr7jPfqDWVWpOUbRairbrs99evfR&#10;6PtoEYxi9W29Hbpv06bbO3S7XU9O8N20F099/aS/YbW20+a4jYLuaV0XKRoMgknDEKOWIxyevx/E&#10;eOlgMFKtSSqVedR5buyVpNyk1ZpaW1et1fS6f1nD2FjjcXGlWTpU1FyTS+KzjZRTtdu97Wbsrrsc&#10;z8MLL4ueItUv5rvRrTQ/A08k0X9pa5G8FzNCJGVZbK3kxLJuQZUMgxlTGBjNfBy4twuCjThCvPMs&#10;xqRU1hMJFVFRm2m4zrL3Ycil7y5pSXLpHdH6BgeB83zacsRVw9LKcnheMsdj5Om5wV+WVKg2pz5r&#10;OzcYxd789z92f2c/+CZfh/xN4M0fxn408S3Nsms2cd/Y29rbwSXK20wDQyuLhJI0Zo8Nt8slQyg5&#10;PNc2LxmcZqk8wxc8DSqRv9Rwd4SjFp6V60vem5Jq8UlHV6Gcsw4f4YxE6GS5fTzPF0ZuMszzG04O&#10;pF2csPh48sKUYyXuSbcutzX+Ov8AwSrs9U8NX8vwv+KWs2OuQ28ssNprtpZ3VrdeWjMttE9tHbtb&#10;PKcKkm2TYSMoxHMwrvJ8HVq5fhKGIq0acnGNV+zq1LR5tanLLmdtk7X01WiOjL+I6fEeeZfQ4pxu&#10;KwuU18XQp4ypl8E54bDyqKNSdChOSp88YXau2tLS03/n68U/C9/h54j1jSPGRlufEej3t1Y3sd6W&#10;YLc20rDP7xiZEKqrIHZomDKyIARXFhM3lndCGKoylKFVar+R35Z03HVJwmpJ83NKLi/eR/ud4I+C&#10;PhJwlkWVZ3wXk9PNq+YYTDYqnxJnHs8xzGpCrRjLnw8p03RwV25XhhKVKUZRcZSbRzcuoxsBtcJG&#10;uVSNMAIvP3UQbUGBnb0xg5zwOyOGbbutkn13Xe+71STWvRef9IQy93+HWycpWteyVrt6y0sk0+6S&#10;1ZnSXy8lV3MQV8w8NjC9OuMlcnPqQAP4eiFGK3lokmorbd69e+r2stXbfrhgFpzO0VryrVXu3rs9&#10;LpfLd9WpqEq5UD5WwDknIIHXI7sQSfXJBBGALVGm7bt3aV7Wu9XuultL7a63NlgqWjd21e1rJb6K&#10;1nsvW2ltdXIdRuudrKvBHy4IIfllyc4UHHQY4BXooCdGF9Y8ysrtvbzurbLR9dbPdnRHA4dauLez&#10;952d42SbVr333d9dVdsb9rupG3eY4bAG4MR09MY6HoOwG1eDtGqpxa5VTVrdk1d2v0Vvm7vfozph&#10;hYW5Y0o213jdXv3aet7t+er11GiNmIZmJJyxOe5657npk847nnIrSMNbbWt3VkrWtpZdbNb27K52&#10;ww9ktNOlkktrLyVtv+GQ/wAsevP/ANb9fz59+tVyrW99NNH009dba27PTy1VLTbay818lfo106dx&#10;Qg+vP+R7jpx/jTSd1orJLaz79Wr3vr97vqi1BrS1tPl+v6vuP246D9Men9T/AFxTUb79b6X0/Hsu&#10;vrski1Sdr6/07du2yTet+goVj2/P8P8AJ+mPaqsraff53376rR311fkyvZeWvr+l9un63EKkdvXn&#10;txS5b6d33/4C9PS+u5Ps2r3279vP59F2e+12N90kce/TJ9M+uP8AOKXKk0+v4bfh39XruiJRtbVX&#10;7X19fTb5lduhGDx37en446/hn0NS0uazvo1q/JXad/61+/lm3ro9rat3/L5s828QeIr62uZba2xC&#10;sR27yMs59RngZ6cZ9a0weHWJqSvNxjGTSjH4tNbu/S2ifldM/GOMuNMzy3GVsHg4Rw8aN4urKLcp&#10;6PWLdkk72Wj201PrX9k/9oix8NajHoviq2uLprGQSafc2rRrK9sXy8Usb4DmJm2hkyxUqCD30zpV&#10;cjw8Zxpzq4LEztOUbN0a8veanfRwqPmlGSV+fmTuuU/zb8d/DevxdnuL4pweKUcZj3fH066bpyrx&#10;jGCqwlBe65wirxaUVKLtY/fn4RftofD8QWtlp+m61cXe1FCTRw20W8AZBkeTnn0HQdM5Ffn+PzCd&#10;OjKr9Xk4We84q973drPpfr+B/IuN8Ms2w9VxxFfDQUftQcptq72VtO+uz06nL/t3ftLapq/7OXiz&#10;T7ZLWyTX44tJt7K3uD5ksNy6rPJJKSpkMcJZmRBtBzyQa+AVatm+fZPhKyjTw6zOhiJ04c2sMLfE&#10;R59OtSFNX1im0rn9E/RZ8P8ADLxY4exdZTrxyuo8dVrzgnCFSjG9KKsmoc07JNtNdLbn82CxPBd2&#10;+oWkktnqFnIJbW8hZllidT0Yj78ZztdG6gkDaTmv27EUYVaNSjOzp1I8sk1eLXS8erWln8SWzs23&#10;/rTx94Z8J+JmT/2bxHl9OtUpxlPL8zpKMMxy3ENPlr4PFKLnTaa9+nd0qkbxqRktvYdCjtfildXX&#10;h9LTzPHlvaWDwm2jaJLye+kWC1a4bZs8qeV445JAm3e3mIBkZ/Lq1XNuB8fh8wSdfIMyxdXB1qLn&#10;Dm9rT5JOdO7io1UqkZQnLlUlJxqPmu1/InDPEuP+j5xTmfDWfY765luForG4ihrH65lU3U+r5lga&#10;UpcqxEY0Z06tKMrRnGVOTsoo/T74Wf8ABHv4ha/olvr3xS8e6d4JhngS4NhpsUMstsjoHCz31+Gj&#10;cgNyUtIh6HFd+N4+xrqSjg8Pg8NRTXLKv7TEVm22ve5J0aMG+yc9b+81Y/O+Mf2hlaGKq4fgfguj&#10;Vw9OpKEMZndepKdWKdlNYXDSp+z5lrZ1alur7a2tf8EvfgvojP8Abv2kxbxpuV3kOjMqMvDAuths&#10;IH1x79a86px/mNFc9fF5fTg9Lyw0463Vkn7azb6JJt6rfQ+IpfT68WKzfJwhw3PraNHHWS+WM6dX&#10;ZdbpaW5D/h3N+z+5JX9quwEXrnReAeBlvsXQ9cng9K5ZeJmKXw4vLpX/AOnNR9dLJVk3furWXztt&#10;/wAT3+LktJcHcOtf9ecak7Xv/wAxT6b3+4oj/gm38D5WDW/7V2mBklSSF1fRlkikiYPFKjrahkdH&#10;VXR1IZWAIPepn4hYvE0qlCsssqUasZQnGeFxLhUpyVpJp1rNNN+Vtb21OXHfTf8AEfMMJWweM4H4&#10;bxNDEUp0q9KpSxsoVITTUouLxTTTWmsXe57rp/7MdxaWltYWv7aeizJaRLbW095baFcXcSKgRcTm&#10;FMFRjHyAZBxjFfl1bhnw/wAVXq16mR4SEq1Vzq08PWxtKhKTk23KnzTbTlo/fV1ds/m3NPEfM8wx&#10;9TGQ4XwWBhOcqv1XDKfsoXldwg5zlJJPRc0pPZXbvbzDxL/wTi8KeONUOt+KP2v9P8Q6lyIZdTuN&#10;MuI7XOMi1iwsdvkhctGoclQDJjbj7nJOIMp4cwjwORZVkOX4aa5KlOlhsR+9tfWtUnVbqPWXxPlT&#10;fupNu/69wT9KHNeBsK8Pl3hrw9Wqzp+zxGMxKxEsRiIa6TaqJJPX3UlFdI3ueq+H/wBj7xH4e0OD&#10;QbP9sbw9qGm2jA2UGuRaXqX2RUwI1ikeWKbC4G0vI7YGCxxgfD5nw5wTmmPq5nVyXLcJjMRf288u&#10;qYjDRqqbvJypxnKOvVRSW+x8dxL42LiHMKmY0+AsBlFeq3KpHLamIp0pyk25NQqOcYXvqo8sd7LV&#10;nDfEX9gfVviikLeMf2u9C1yxslBg0l30+HSYipARhZxTLG5QgFfNaRUIBQKwJP0HCi4a4LdStw9k&#10;mUYbEzU3VxdSni6uJndNO9WVSMknqm4KKkm+ZtWR9HwX9IqlwbP20PDHKczxbk+XGY+tVq1IpqzU&#10;Ytypxv15YxlK9m5JK274X/Yx+I3hDw9D4c0r9rPwld+H/laLTtWSx1C3tNg+RLffeLIiJ0UPI+wA&#10;KuFwq+Rm/D/BufZm84xeRZfhsfVu6uJy6pXwspOes3NOUk73d3ZXer11fl8YeOuC4rx9XMaXh/hM&#10;kxVRt1Fl+IqwpVJt+9UdPl5Yyk02+RR11s3dvz/4ifsR/E/4hW40jxD+1T4QudGtwPK0mB7exsJE&#10;4+SaCG/QsrDqDIFPG5SvB9jhrBcHcK4mWNynh7Awx9+d43E1p4ivfVRtKbioWbTi0m4uzum9Fwj4&#10;15Rw3i6eOxvh/hs9xMZXprH1qjp05XupxpeznCcovWPNGWu2qubHg79i/wCMHgnwxJ4Y0v8AaR+H&#10;uoeGZgFi0XVvKvbWFSFCpb7tUV41XqiF2CqdqYQADzeIsm4Q4hzSOe4nJ6GFzVSTnisvxKw1So95&#10;OXNKalKV1zNqPM029bs6uM/HXKuK8WsfhfD/AA+R43kXNVwNer7KUo6KcqMaVOMW9LuDjdxu1dtk&#10;2s/sifEHVdEPhnx1+1T4L8MeCyD9s07w19k08zxEDejyS3lySGXIGEz6YJxVZTk3A+S5ks7pcP0c&#10;fnEGnSxWZYiWM9lJWlzxp0oQV7tu0rxatdPZ/mMvEHMpV1iI5ZCvNTU1GvCbg3F80VUUpty6Jq6T&#10;a1WxhaNpn7AP7IkD382pr8U/GsUTS258ldSMk6DcDDGkZijUyAdFQZOeOtfdVMy4i4pqL6vGXsXJ&#10;JzUvY4emtLSnZ86STabUKUmnZzdrucx4k8QfEfG0MsxGNx+NlRo8mCybCOo6VKlTXu08PhIS5PdV&#10;rOXPJ2vfoWfij40/ac/ae+Eh1/8AZ68QeGPC3huWKdH8G6M8aeJ0sUV0CMYpTHBMyqMZik69ExX0&#10;PBC4CyriCnS42pYvHRpVHFuPu4TD11JKNSrRjKNSVOLTvOXM1q3J3R+M+IWTeIGVYPEYXKsIsozO&#10;ClzUswoVIYypCO9OE6seSnUlpZJdVax/On8TvAvxH8B+LLqXxFBrPh/xpa3Lzahd6stxHc6hMkpc&#10;yXMspH2ldyhxLG7hGCujRniv7lw+TcPZ5lMcXw7i8HisudNOFPDypunGFv4bjHWDto4yWnW1z+QH&#10;xHnmU5p9Uz/CYrB5j7R89WrGd6kubWXPK6qK7veMpLax+if7Jn7Wn7VdtaHTrP4eaz8QtB0mBWXU&#10;tNspriIImQRFPKFR5QF5EJJ9X+7n+VPEDw34LljazqZtRyjHV5y56ftqbUpXV24O/L01a06Pc/of&#10;hji7O6+HpqtldXMcPTjHlr0ac1JJrROdrPS/uvmu+mp+gMH7e3xYG3T5PgD8Qm1MrtMS6JdEBj8v&#10;XIAG4D+Inv0zX5BU8IMr5pzjxjlyhq1KVeinFX2UU+XW2lttND7JcVy0TyLNefa3sZNXXRyenrfZ&#10;PVpnxX+1F+2v+0CsMfhvWvhl4s8F2uvo8Nm19Yz2sNwJONkl4SkEJCkZSSZjySImwQf0rgbwv4Ow&#10;M3j/AO2KGcVcM4ylBVoShCTTtenG0pXe1oaNXTTTb8XG57n2cY3DZLl2V18HiMwqexw7qp05VJSa&#10;ioqpO0IJ31k36p3R8a/CL4I/HH40+JLJvDOlarPd2mpJqVk2kNcWen6Zf+aZFvbvVVVDLPExLfIY&#10;iOWSBwWc/X8Wcd5HleHlgE1iW06U8LCmqknDltyKCsoJ6+9UcVb4W3of1Lwl9GHhLgvAUOJ/GfjS&#10;hltarSji8Jw1kWIpYjNak5R54e3qRlJQkm1dxj7O7cakr6H7w6f+1d4+/Yh+G2n2/wC0r8R/BnxE&#10;0xTaWU/hQTxXXi6ztZAsTq6vcub54QTu2wrIQCDGMV+AYHherxZmNf8A1XwWLwlebnVVCtOVfAKV&#10;1KS9oor2Lburc0ZxtaTk7X/IuNM44Wy3H4rEYJVsPkqrcmCeJcP7SdG7UJyhFpVWkk5csbX20s0z&#10;XfBX7CH7dOjJ4x+HHizT/h1411OITxXETRaRK9xIN5iubWZYorlQ5IZHR1yQeDXJ/a/E/BONlg8z&#10;wdfC1Kc37Sk2q9Ceycuak5pdlKpCM4rWNRRd3+meF/jZx5wFKlj+CeJq2JyuTjKeW4idStgaqsrx&#10;ngq9uSVtOalySTTs9D5U8S/8Ex/jVpk8w8K+L/A/iywU5t5vtqWlxLHn5TIY55og+3k7IlGc/KOl&#10;fU4XxVoTUViMBCUtE5UcSrvTVuPJUUZX1d6sntzW1t/cHDn0+IRwtGlxRwVWjioxSrYnLcValUaV&#10;uaFCvTco3t8PtHq9ziR/wTl/abkBMOj+FJQPvFfEGDkcdPsrf48dOld8fFHKNX9Rr6PVRrUm3vft&#10;577W113+zX07+ALJT4Y4hg+to4eS08/adb9F2+Un/Dt79qVYxJ/YPheQYPCeICfbBzZZH4j6gVP/&#10;ABFPKFd/UMZJX3jUovbS9ubZ9Emru+25rS+nd4duXv8AD/EMX0tTwz362da+zv2/EU/8E3v2rliW&#10;SPwr4emDAkBPEB3A9sg2HT1Oeufx0XijkySby7MWne0YvDtpW1vzTSTW6W3Ttfpp/Tu8MPhnlHEc&#10;Fuv9nw77/wDUQut97b7ojtP+Cbf7XDrK03hDQvvExqNdI+XPT/jyPPoemKf/ABFPJb2WXZpU0u3G&#10;OFjbW1ruv7z7u6+V7NYT6dXhmlWljcvz5N1ZeyjSw2HfLSv7vO3iIrm8le2zk7JiXH/BOL9rGKEy&#10;nwRpEqYORHr3zcfWxAPPfIGOenBuPihk0v8AmWZrHmdm7YVqLXR/v15tWurryR1/8T1+E84uEsv4&#10;kV939ToWWrttiXpu15/ccLP/AME+v2q/t3k/8K+tmJwxKaurJ15G4Wgz1Hbg9a3/AOIgZNNe0WGx&#10;6vryuFG9lKyvaskuZ7at2u9bnkVPpreFNXESm8JxBGndO/1Oi27avT6xp9/5FuX9gb9qqxKxv8NV&#10;O9RtZNVRk54/59gc9cZAGeM54G0PEHJnZLC46N7a+yo6rzf1jTXRvTsnrY9uj9N3wcp0rKOf3tZx&#10;eXw7WvpiN7bb7ehmD9hv9qSOd4V+GVw7DJyl/GVOcH5WMIB6EdAcjgGrXH+Sx09li15OnSbW6/5/&#10;Pq/vsVT+mx4OxXNz56k7ys8ujdPTr7ZrW176JEsn7C/7VAHPwrvm+XcAl9bHdxkj5gvcdxj3pf8A&#10;EQMhbSccSr7Jwp66O70rt2tfrsr2OpfTV8GaibnXzuGluWWWt/NuNV2X4rtds4TWf2S/2jtDWSS8&#10;+E3iTbEGLm0W3usAdQAsoLEc4Cg5xxW9PjfIJP8Aj1aLe7dJz0d/s03OT6bRfXtp0YP6XngxjJxi&#10;s5xmDdSbV8TgK0Ypf3pQ9pyx3vffpuzymD4W+KdR19PCmqeE9R03V5Vd5INb0qeyEEMakyzvNLCI&#10;/Kjxy6SMN2Bnmu/FcXZJl+BrZn/aVONOnFySpzdLEybV1GFJ8lW7842spNuybX6dT8Q/CjirIMZm&#10;cc2yHPcBRop16Tjh69f94nCNOWHrRVSMpPpKMbJNrRa/R2j3vgj9l/RJroazOfEF1Y+Zc3UMskkm&#10;6QEJp9harJtHmsCqttklKkAlmISvxOvRz7xezmNN4GX9nUrww9OVJUnGLetfFVnGOk6b96UpOPJJ&#10;pRbVj+E+NK/BsM0xmdZLkuUcJ5NUrewnjKNCP1zG2neFHCYeClUq4mrK3LSoQirtSaUYuS88+Gvx&#10;oufiN8SFv/Et/LpFrqBNjpOmSvMBciRg5ubo7/JRgq/ck/eFj0XLRw/teV8P5dwK8FQSpYm1447G&#10;U1BUsLXmqdOlRjpzOCceR1JS5YykktG2fmviJ4VcRZ1wbLjfDZVPKMDQnSpYTKcZ7SpnmNwUpycs&#10;0xsG1DD+0lJezwsYSapvmnNtwdT+gP8AZr0YabZ2JtZV8o7WEkE2UkJVRkBTgkjjrk/UYrqznE08&#10;VJ1ISUo6NWafRtLs0vXt6H8k1MLWw9SVKrSlTlH3HGcXGUWtGmnaStr5W0bW6/VrwjJHBYrNd3SJ&#10;GsS73nlARVC/NlmbjA9Tzg8kV+eZq4xTcnGCS1k2opK27eltNXqx4WjVnUUadOU5ylaMYRcpNtuy&#10;SV76ysrXvc/En9sfUPCHiH446/c+HBBLHFb2kF/eW5UwXGpxIyzFWU7CyrtR2GeQc5wRXy2UVZyp&#10;4uvh5KWErYqcqLjqpqKhCrUjZfDKrGVmr3alK7Tuv9fPo44PiLJ/C7KKOc+0hOpVr1cLhqvMqtHA&#10;1JJ01KLtJJu8orS6d1uj5ht9LQYCquwctjBOSDuzjgnjHy5z+IrurYiWu99td9l66v5Wfoj9yrY6&#10;dm5SfNsm999Er7dd7K993c2IrEblCEqQVOOVUcYz9OAcE8nB4wSPNqYne+t/m7f1dbLyPNqYt2k5&#10;JNNS1esmr7dNenldrW9nfS0+X5hkjI4GQxy3QgHjsMcfXBzxTxKTbTt5a/fbR6W1tvf7uWWIXN7r&#10;snq9bWWm6utbO+/4O5K1pCdqhRuC7m5wd2R8qgt1IPHr29RMMVPWTlZNtJWbsvPftZ+t76WIjXqL&#10;mld2u0l0trq9L201WrXXs4TaRhSMkOcj1wewyQRxznjg55AHGixLb0tZd9nfd6fKzt2XraxEm07X&#10;itb91pduKabvpt5bt61jYFELIyK+DzhgwLdhjqRkgcZHfOa1WMjJqMk2lZb+ltN9Xra7tY3WL5pK&#10;MoycLrT3bNR6tdE7X133VjFuLIjI5IH8TAnJzzyQSQO/PTnkAY9CnVi9Va7t7t9t7f1r5vv6dHEp&#10;2dlfX3bptfdZXlpbTfS6u75M0OCSh+YjIwSAvPdRz0OcdDtH90V0wkrXdt7d97brv2WtrvVnoU6t&#10;1aWytq1fvs72e1k/+AQmWSJSGcsO4YcA46deM8AejADknLL2cZu6STXVPVq++17JPXZvpbU1UKc3&#10;dRSa2adrrv3+b+b7VHRiMhs55bByCSeAOOhPPPAwTxwa2vF2TjbtdW2379Omi+43jJL7K00WjX5v&#10;8bLy0WvParpen6juF7ZrNwUV2Dhox2KsCGVgT1Bx2OCCauFNxalTqOMk1K8ZW96Oqba3266PazWh&#10;hmGS5VnuElgs3wGCzLDVIOM6OKoU614vfklKPPTd9VKEoyT96Lex5TrPhbVtLjebRZRq1mjb20jU&#10;CN6Lj96tvf8AM2doBUSbxuJGFzkfSYDPq9Llo41KrSs487XPpddNHey1a3Vrpbn8neJf0T8pzOlX&#10;zPgipLL8dDnrxy+VRQhUaTcYUqumnNtGpvaPNNo82vtQ8E+Kbafw14r062JYNG+j67Gr7NxJJsL5&#10;gzgjcWEkRZMkAgHAH1NHKYVqlPNMjxtfLsfFc0MRgqjjOMnO/LKEXyyU535oyUlNO0lJn8Q5tnHG&#10;XAGY1uH+MMpq1sLRnKLp46lOE5UuZpVaGJ5Ve0UvZtTcU0uWyszzR/2I/hv4guZr/wAN6rKnmOsq&#10;6Fd3B3EOQfLtJw/lzrk7UViG9QOBXsf8RR4wySdPDcQwVXBr92s4wVCCkuVpKeKoqM1B2d3OnySk&#10;03Gi3ouPFyw/EWHnX4UzCFPFKMXPKMcqUK12tFh67X7xrazbSslKtd63m/Zc0TwqjLbaW9jfWy8G&#10;aIKxKAnKtt+cZ53KzZz1Hf248SUOJMP7WjmX1ylO/vRrynyy35ZU2705LS8ZRTS05Vaz/Gc3rZzg&#10;cXUw+b0K9GtCTUqdVTSavbmi7uEouycXFtNWa0KMOjazozKk2nvLboQvmqpbKjjcAMe+TjkHPAya&#10;8atGvSekVUguqlr5O3e19PLS3XnpYinW+FpPdrt6PdryR0ttd6U6ASyLFMBhg3BHrxjjGDjOOemD&#10;XPTrqTs7xa6Welr9ej+/yNpWju18mfM/xCVNT8axtaOWFu6QoyHjBbkAj0785POOeT9lgKd8MuZL&#10;aUtfPza2WjV16abfDZvXnPMIqErOLjFNN7+VuiTWz103PY/EerDw34U0yAKjXLQKXMgyDlRnOTzn&#10;/wDXnivNyrKpY/GVnJWpxnLbrfZ9d+ve/wB3r5pnH9l4TDpSUqjUVaTutEnL5vW+270PNvDHinR9&#10;WunXUdJhiCuVe5RQu4kkEkqDjPPYDkmuLirhuthqLng8VKNXV8uiSSs7aOze6V0+ruezwjxTQr1k&#10;8VhlCKai6kb2vrq1vvv2Xkzv9R8Oabe28tz4a1JYpAoJtLghlZjg7Rx0z3BJPTk5B/L6GPxmFrqh&#10;mtD2sG241Ie5UUOa28fdl6aStr3P1vESwmLwzr4GrDmil7rte9k9L6+XVdtDhZtb1XSG+za34dfy&#10;YAwa+s1Z1dR0YhVJU45O5Rjbyxzke99RweNj7TB46CqSfu0qtoTv1TTa5rW9Xt5HycsxxOFquFfD&#10;SjBaOau4tavmi9Vq7X667F6w1TS9QiMtrP5bE/6qU7XGegGRnrwcjIAJ9a8zGZfi8PJRnT54payi&#10;uaL+a0T9bdHse1hcwo4iKadnorPe7/B9OvzZvQI4G1h8pH3h8wK9TyMjJ7YJOcV4te0W3Zp63vff&#10;RK938/8Ahke7h+WTjZ62X5rpb/K+r9di2txJtIBA4OOnoT1x06ccYH0ry61Zq+vS2++/l19e7fn9&#10;NhsOpQXVrovu3dn1S/C99uksrdlIUdRzgZHBxznHoQQePQdOPKr1U79u+j7/AK773v2tf2MPhnZa&#10;fn6aX17ddtNW9e50m0aVgCpIbj1A9zkEevsOMkdvnsZWUE2ns7369911+7st7ntYTBOe8X/XTX77&#10;79NT3/wv8Hb7W9CfXTf2dtEjsqWzuv2htu7nywQ2PkY5CED5ST8wr86zbjWjgMcsCsPVqS9xTqK3&#10;KnNXVr6ySVk2tFtKzaT9mjlKkurvFySUW00t1zW5U7vra616M7TwL8CPiF4svbuPwVYNqN1p0LXc&#10;8SzRwlYIztLEysqcsVUBiuWOPU152P4yyeNTC4THNqpj6ioUIKHPepJbdOVK+sm7Jve7ObEwjgKb&#10;rVpRp0k7XtJ3b2SW7dk3bXRaJ2sqsGsSrc3Oka9bLBd2cslrcxSJhkmiZo5ElRgdrKylTn+LrnIz&#10;hiMtUIxxOBqOcJpVIOMumj91ptNdUl+jEkpRVSDa5kpRe2jWnZp777NPztN9g8Of8+Vh/wB+o6x+&#10;tZr/AM/6v/gb/wAzX2+K/wCfk/8AwJH2Jf399qhlkuZGgWRizSzPvkdeCWZnJJJ+vbPav2TB0nKK&#10;v+7XKt3d2Tslbvbay21ufl+IdDBu1NKrKN72SUVLqtPPTf8Ayfl+vapo+mB9tws8pDBjkEkgDgHJ&#10;JGRnnJ4zwDmvfw1BO0aUHJydr66rW71W2nX8EebWxFWonKpJU4LVJWWz0T+Vlc82m8U24ZvIkhWZ&#10;sgPIcuFHZWzx056Zx1FfSYTLqzXN7OXa9tejs+y7O3z7eFi8dSu4Oonu+VPS7bV7d0u717Pc8w8S&#10;eI7YCR5ZCZHLASMxIOc52jPYHORg5/T6nA5RKfLeGqs7auyWi+/Z9fNWufOYzN404ySkknom9Pn6&#10;eqe1/Xx/VvFsMaSR6fuLKjB35yWOenfHuTg5J55z9fgslfu80bJbpJfJu9v8r9T5DGZ3H3kp3aTu&#10;7vS29tV+i7b6+dXGq3NwZHeTa/3t27Lkk4wACcEcY6jrj2+no5dSppXS5bJ6qydtLvW7Tt5Ja26p&#10;/LYnN5zbs23e9+2mlltbps+l3rcx1tbi5lL3ocRYJ3uTjaRnknGCT2zn8OnqQpQikoRXNotNnbV7&#10;PrbRPX01Z41TE1ajk5ydk73k9PktVb8tjOnMQfy7SMSAEruOQqlSeR69+nJ657V6NLDtxTlZXu0r&#10;bLpo9m+uh5FfHRg2otNpNW67duum3S9rdyGRNqkzzE7uWhiydx9M8n3OD9cgDPXGnFW9271tpd9b&#10;f8P8zhnjJON3LR9FZXX/AAH81fXuR4kKqsEaQIcZY/eA6dc4HboeuT2GeiFJy30tZfLX8v63OSVZ&#10;yTton1te/fX/ACu/vQLYhmIDvM7EFjkgYyOv0Hvjj2xW94U1bor+b87+f9I57OT36aWvvbpZ69dW&#10;lv220bPQbmZiI4GIJ67M47nnGeee/HPXGDnUxlKnF3lFLez0fV6re2yv6fPanhq07KFN6vXR2te1&#10;tbffZ6HVWHhKV3XzmbH3ViVSXLHgqkaglix4AAOe3NebiM2pUoNuSikm3Nvkgla92272STu+muqP&#10;QoZXWqTilGXM3blhFuUm3ay6t62SXb5Htnhv4J3U1uNS1gQ+GtKChjfauDFNMOCq21mSJpGbGVyo&#10;+Zulfmed+J+Awk3hMv5s3xt5RjRwT5qNNxbT9tiU5Qikl9nma6pbr9QyHwszLHU44zHxjlGBaTlX&#10;xt41Zwte9LDytUldX+LlT6J3sdJrGs/D/wCGlqsttZpczmMxx6prkYM1wcf8uGlorSMpPKvJGEAA&#10;LMB1/OcVmuccSVHHN8YsLhZOMo5ZgW+aULSX76peUpW1jK7dN6fDex+vcPcL4DLsRQwPCeSYnPs5&#10;rSVOniamHliq06rlGKWEwtOF7t/C1FT/AMSVzzjwzrXjn4s+ONG06zgbRtBmvYd15exqk09pEyyO&#10;traZCxK6gKuxTGFbIkUjB9jBQw2UQpeywsYRdSnCUbL2i55KHvbu7Vm02l/KmrtfveY/Rm8SI8GZ&#10;zx5x/i6fDWAyzL6uMw+VVmq+aYmUVJ06dTCUZqlgacpPV15vERtZ4dPVf0gfs2eOvENn4V0nw3ez&#10;G4sNOhjsrZZM+ZFBH8qKHyDwo4BUgZGK+kxCUrVYv4o8zXS773elvX52P4UzDC0ZYiulHVTbUrd/&#10;LVO907+i8n9xaaLW7h84xs8pUndK5YByCOFzg4PtkjAPt89jq9WalTjLlhZqydk097t73tpbR+jO&#10;WlQhSkpKKurO9rK997aK9lu9tGfzYf8ABXr4DW/g3x5oHxh0ZI4bPxjLJpGuW6FUzqtvG09vdogx&#10;kywiSOZsNnEI4ArwuGMRLAZxjsnm37DHQqZpg9WlTqxnCnjaaXSMpVaOIgl9qVVdUf7G/QO8VMRn&#10;/DGZ+H+Y1J1a/D0KeNy2pK8rYGrL2VWg5XtanUcJU46aOfc/GiM5PXjHqf8APHp2+tfoSbvdtd7X&#10;77aP8F0Vr+f+h1N3e91bvt5fK+3QmAyQPpn/AD9Ke1tLdFZ97XW61vfXsr9DohG+r2X4/wBaFlIW&#10;cfKpIznJ5A6f59+a0UZSVrJq6bvey+9N31t59bHTToSntGy3u1p8v6WhaW2CdRnHB5GOBg9/19hW&#10;kaUYvu3bv1ei6/8ADb6nZDCKNm9etnZWSt+T8iYR8ZGMfQ/h27+/15qrRfRPp0+7bo/6R0KlGysk&#10;r62s/l07vW3TV3RMEyOnovGcnHP64yR0z0yaavdf5/rp+hoo9HbTW/W23Vaarfqm9dXd4iUhR0J6&#10;54HXHHTtkseBwVxwKq3W1vk2uvm12WvRp+py2ve1l21e3X59mrrV2WicLZ8E7CMc8jjrjqM46Hjj&#10;GCPqrrbTrr127P1v321QXgmrW38tGtb62fyXfYBG4/h5I4HG4gnjGCehB9SCCDjs0lvfRPXtolp3&#10;TfTya66FXjvrul1Vn0VtLJJ+jWutyYWzMVxwGGRk898tnJ6YOOu4A8Z4oTWt7pp2utLXskradXr1&#10;/SHOKi27Np2dnfW+113vayule0na49rOWMfONvTG7jDNnCk5A5xzgkkdATwEpRb06Xatpora63ff&#10;f8r3h14S+F3dnbTW2l2lurLul52W8f2eV4hGZI9i5k2goCS21WIIwzAfK2CScAnaccQ+VScrPstH&#10;tdtd13V+7WpyTlBVOdxlzStG9pJWV5Ja6Rvquln2W9Q2ZZigJPO0nBCpg4U84LbhyMD7pLcc03y2&#10;Un2ur2d7r5rRq2rWqt5POclbVJXV1rrJtarTRW2u2rvbY5fV/DMGqId6bJQG2TIBu4/vAZ3Lwc8Y&#10;GcEg5og5UqiqUpck479Yvykut7+Td21rqfJcQ8LZdn9J068fZ1rOMMRBRU1zKyT6SW2jtuzhNV8C&#10;+K/DlrBr/h6aGS7Ad7S4Q7lt7lSQIrxE3MgYffBGCpJXJVtvq0s2weMbwOd4eVXAzSjXjRUudQsr&#10;VIJ2lzRlZxlF3i1s7q/888deDucrJczjw7Uw2PzGWHq/V6WJhKEFWa5qKnzWTpSlaMpxdoNLmaTV&#10;/TPht8cf2iLBYFs/A2lXmtWsvlG9SeRdNcD5RKUwZFKnBdNhGOc84HkZvlfBVG/suIMVHBzg5Qoz&#10;wNStjI6p8loxjTa1spS63uu/8Ky8JfHHGV4YXMeBqFKvOdTnxEcwwVLB8vNaNSNR4xScWtre89Eo&#10;Pr7H4t8Q/F74g6PbQ+Pde/tXUUkNzLptmottI0eJWJW3s4l5Y4Kq8j7ncq2AqylW+Ay7CZLQzXE4&#10;vCYbF0aDlGlha2NqxqYmukryqyhD91QjKXNy0qcY8qS5nKSbP7b+j/4Z4ngfJZT4mw2Bo53isTVn&#10;Orgkpx9jUUFSw7qayqKlGMn7S/vTkr3VNcvn0WmZJWVhJK0Z8wq6BclQxkLAYVFX5nbhFA3Fgoav&#10;s510orlVoJpJNO9l0snre+ieutku/wDU6mqFOKiuSnDlScrrRX0s2230Sd5NvRXO5+DXiLTtJ+KF&#10;/wCKrHfLHpFlpOkafGqOINXv7S7tZjM8wKqbdZ7ZY4CpDM0jAAkOtfm3iTDF1Mmy3A04r2ksbUzS&#10;rNzS+r0o03TpQnCL5lKspuVr3cIQaTjJH+dXjRk+I8S/EvMM7y9QfDHC/DNbh3HZvfloYnM6mNxO&#10;Y46jhZPTE/2dTqU8PUqQ5qXt/aRjJqC5v2D+Lf7RvxT+Kel6fF4k1OfwvpE1na/Z/C2g3ckEjxCL&#10;yxLqF7E29kmZGZY4yrspAyqnn8E4m4lr4WtDLMudsVGlTnj8ZONnTk4vmw9GN0tW05VLxlZJ3alY&#10;/iXhHwzwuJxOIx2NT+pxxNWOGpXUp1Iwm1CpUkkrtrlbjFOKvbdHz0Y4IbVobi3hnikCoEnQTswY&#10;DczSSmSSRs9WZiT1yOK/NZ18Ria/tvrNZ1U3J1PaSTTW0Uk0opLottldPT9tw+R5ThoRpUcHQjFK&#10;zvBWla61uuq1d/z3tHQfDbpHENL0996fMFtY1OMc8hByOR7de1c39o5pFyl9bxMeWWjdWT62Wl9F&#10;ovmrb2K/srLtU8HhvJOjStbp02+53v5Wz5PCvhuOWRV0qwLHG1BboOTjHb26cD610wzjNHCMnjMT&#10;Zbt1JPrr93zIeS5ZK0vqOEasv+XFJrfXaLX4/ncT/hE/D+2IjRrJTnDYiT+9jPGDkZ+o6cdKf9s5&#10;lea+v12ktLzenXe9v87+Zf8AYOUv4sBg3Zp29hT0678v5adLvU24vBnh5YUxplkzuM7fLA4zz9T1&#10;ySQRg4xiuCeeZk5yvi66inupX1t+HbTvruZyyXKJ3jDAYRWsrrD0vld8utrX9O9xJfC/hZQ8U+nW&#10;sRK42gNkYHGMMM56ZyMnngiiGb5v7s6WKrSs+rVndta6NKyb0NafDmVzjd5dhZJNa+wpr9L262V7&#10;66GJ/wAIb4dbMy2SIv3AgaRcr0yV8wZHH5g5JzXorPc1jamsTNu13LR6rW11HTfVefkZVOHclqNR&#10;WW4RW6+xho+v2dfL9Uh9t4X8NWs+5rHejEgZlmZAQMggbz2I6A4GPTIK2d5xWp8qxc4yVn9lN3fX&#10;Tyv01V9nY463DeTQ+HLsKtNf3UHq7dLJX116euwP4f8AD17Ix+wKmw4VxLNg4xxjzFyeOAe24rng&#10;URzfN6EV/tlR8y1Xu3T9bNpJv8Ve2rMv9Xcony3y7CSV1p7KK33Wl9u7XZLcg/4RjSGC7bN1zIFB&#10;E1wAApwCAJh9ePTkZPGjzvMk2/rbdo32g2767uPRLTt0N58N5LHVYDDK2tlBJ2fRdPXZXQXHhTw3&#10;ceYl1YJckKzfvzNKFkUZAG+Rs4PX9KI57nC5ZQxlSC5kvdlFXi9L6JNXv30VkYQ4eyZJtZZhG7qz&#10;lShPS17++mkvlb1OY1vwT4Q1KxMN9pthDCkTI0yxxQSQoRjIkIXcMAEq24HOCDXp5fn+d4XEKphs&#10;XiZzlNSVNyqVIVJJ31im+uzVrO1nuZ/VcPl9aGLwcaeBr0Wpwr4eMKM6bi73UoctoprbbZdNfn3w&#10;n4b+L/gv4hWifs16prutahd3amSz0dZJbC3AbG3UXkZbMRAnD/M0u1cRuoBQ/wBBZDjcLxHljrcW&#10;YOWWSw8E44+6pV6sov4YNNOo3q0qkXZ6qDbTI4t8W+EcyyerkPGuTUeJMxp0Jxy/NMtVKOPw9RRa&#10;pyxtWP7uUOZJS1u7OT96zX6pyfsa618cdN8O+P8A9tTUvC1nL4ctlvDo2iQx6fDO0aht2t3ruDdM&#10;AMuhAU5wyuoAr18t8QMbwtDGYDhDGY3DwxydGWKrtzr1o8yivYUoqylZXVSyk+ZNarmP4izrhnKu&#10;I8XTr5pgKNalha86uFwyT5acHdw9vUm+aSUbRlFNU76NNNs8j+KX7ev7PP7Nuh3Xw2/Z78OaX4o1&#10;vTkaxQaNBCmj6fKuUQ6hqKJ5chVsbokaSVjjZbnNaYHg7ibibEyzXOq08HQxEvaVMVmDk8VWjJqU&#10;vZUpt8vMmrcy5W91ex9twjwtmnFGOw3DvBmS185xt40qeFy6nbB4Zpxi5YnEpKjRjTTcpXmnZN30&#10;ufmhqH7aH7U934oX4iW/im3s5xdCS20SLTrVtD8hGZhaSROv2uRSEdDKbiFyAxEQ2hT99T4Q4W9i&#10;8ulQxVR+y5J4uOIqRxXNbSrGPNypRbT5eXpbkaev9h4X6EvG1Thyrjp8S5XDiyNNV6PDvsIyy+3K&#10;n9Xq4291Vd1FzipRTknzrRv9H/hD+378A/2mdFg+FX7Vfg/RvC/iO9SOxt9TvYIm0a9nYbPMsdSZ&#10;FNrPuIZYZhDMoxhSvzH8/wA14O4j4VqSzXIMTVzPAU1d1sNpjaNOLtyYrCx0rR5bczcG7tvlVrL+&#10;S+MODOIuCc1lk3GeSYrh7MoVZPDPEJvBYvllaNfL8fC8GpWvDlqcydldu51PxU/ZF+PHw3+F+vj9&#10;hv4oWLaDrQuL9NKuYoL3UvJnQyCDStbDmSNQpxEsiTBVwoHcZ5HxJwtmmZwqcZZbOVpRjWxGFqVa&#10;NOctNcbh7qcn8KmtvO0bHwueviqeFksvzOdavFN0o5k3ia1OL1thsTOUlFdIqUZLzvqfix4P/ZnW&#10;98aPeftKa94mvviYLmSXVNI8XvcBTcrIWZrWS5T7PcQbvuGF3jC4CgHgfVceeJud5RgJYPgbKsLh&#10;chdKMaGYYGKlU5WtYyUPei7v3pWs3e7dj0vDHw24Y4gxccZxhm1bHZ3zuVTK8VUVOEpKWjhKbXPG&#10;yuoxvpqkj7yt/AnhGKwsdMstLtba3sgi2clqgt5IkVRhkng2yEgAANu4HA4Az/K9XiTPqmJxGNxG&#10;NxFavXbdVVqjqJybd1yVLxSu9Uku21j+uaXB3DkMJTwlLKcFDD0YqFONOlGEoqOkWpxtLVaN8138&#10;3boLbw/JZkx2HibxVYrtbDW/iHUlABAyqKZyBgHAHBA9xisVxNmKtJ0sLJqTXKsNTirt6uXKoq71&#10;bfXscc+AOH5pp4arDmv8Fep7uq6tu3la+3a7KY07xCssy23j/wAfWqkFAY/E2ofMW/iwXI9T6nnn&#10;jnuhxRiacIN4PLZt+808LHbqt93e3VfM56nhrkDS1xsW9fdxc1181urrpb52Ogs9O8U20AQ/E34g&#10;rHGmS3/CSXrb2Y8gBmPO7Pb3zXFU4vxEp2hluWpt2UFhuWMUn5SS1387+t6p+GWQOPxY2Tu9ZYh8&#10;ytbW/LbyurbdSws/j23RTb/FP4hojD5T/wAJFcEDPGADnbznA4x26ZoXE9ST5J5fl/u/ZVGcdEu8&#10;Zra2233my8MeHtVzY2/nXi2+3xU30a+drpbluO7+KRCGL4xfEdHDjCHXJGGwkk5DLjGBzkc9Omal&#10;8V04N3ynL2uWVpWrXTsv+njTv6bN+YS8LMhbX7/MIqWv8Si9Vt/y4b6/K/olvLqPxSjgbd8XviBI&#10;Ny4QayT82MH/AJZknnAIGB61x/63S5lCGXYKKd5Xl7Wys9N6ml/Xtfsh+F2Qr/l7jb93OitOm1Hp&#10;rf8AzGWF/wDEiGSWSb4uePF2Z2qdVLMA/wB0coeMnABGADnGQSdanGeIjCFOjl2CSaf2HZpXuvek&#10;+t++t7NXPOreGuSRq3lWxsla1nUpLZX1fstLLo+z6HVQ6r8UmgIl+L3jckI2xXv42KqBwQfLJBII&#10;56nJ3YxXBPjrEwkoQy7BOMbRu4Svrvq2mn82/U4H4eZNUm+Sri1G7TtKlrra/wDD+S6J+TKMGt/F&#10;i3YtD8XfGpMjkANexMe2QSY8jBzwc4wo610f671mrfUMLBxV2486bb+et1b7vI2/4htkkPelXxcr&#10;LTmlRtpr/wA++1n8+qaOltfHXxgsoXjb4teKjsBYCWS3dl46Z8rke3P97Hry/wCueMc4ulhoJOS+&#10;GcuVPbRO9r39Lrpqwh4c5HK1/bSTVk3yXd9r6R8+nXyuV4/id+0Dpc4vdF+KN7eykiSKy1qyt7u0&#10;nO7cY5QmxwrAYYqcAEHHAr1MLxxBPkxmFmo3tOrQxE41IP8AnimlF76RbUeltzhxfhdg5qbwmJ9n&#10;Kz5YV6MZ021pyylFqSTa1a1T112Mzx18U/GHxaFrD498MaNout+ErGSXWbvwxHELnW9HkkUXF2qh&#10;UmG5EIZAcq55PAavUxGaU81qZc8DKeNwcp2k50lCrCbnTjVjUilGPNFVFZxm4yXLOWsHJelw1lNX&#10;gjL8xrYmp7PEYzmjGEas6mGfsISqUpq6uoz1fLOLaasrp2Pyr8UeH4/jHN4w+J+j2cllpVvrd1pP&#10;hbQpGLKNK03Fq1wwYKBd3TrvZ02nY5iJGwhv6yy6p/qxh8Bw/TlClL6rRr46tTSVSVatFVfZ+0Wr&#10;p04zjBWs3ZNrWx/T30ZPDDBca8PYTxY4mqzzXNs0x+ZR4XwWKl7TAZNluW4qtl8K1PDPmpfXsXiK&#10;GJqurOLdKKpKn70nUPmq9vp/Bl7Dq11bT28mkXEdzLCyOJRFGR5gVfvfNFuCnkNkHOCK+qwuWQz+&#10;VTK1UUFjaFSEZuV4+0UU4Sbe/LJXfV277fvXid7DJOEs5xWaUnSw2HwdSdZyhflpQTlzRja0nFxt&#10;G1tUuVN2P0e+D/7XGgDR7Ofwt8VBpsgji821fUWt5beXbgxvbzE+WynOQVyGHTrj4zNOFs+ymbw2&#10;OwGPhOGinCjVqU6iXwzp1aScHFpXupban8J5fjfDriWUa9SvktVz+Kni6lDD16bla8akarpS5l1a&#10;clppKx9ufDb9se98VWmt6cPH0/jG80u0L3dha6g9ysCP+7je4EIihChmUlfm4B4OOfy7iHhjOcTK&#10;jRrUMZhMLipRjGtjo4ijCrdtONJVeT2sbKS91Si2k22fufAXhPw3n9WGYZJhMnjg8LjMPQxGNw0s&#10;PWVOtVjKrChzQlVcatSFObSbWivpocdDPdajLPfXe5pruaS4kLk53SsWHLNkAZ4HbHcc17VWGHwd&#10;KlhcPaFOhShRgoqytCPK3Zf1f7j+tKlKhg6dLC4a0aeHpwowUV9mmuXVJbv1V3rdNO3QW9sijgYJ&#10;JOcsM+xI4OOMeh75rxcRWd9Nlt+npdb36fceRWrtvfRWVrRfz16vVO35XNSO2ZnUozqBtBB/u5wP&#10;QAggnOenPODjzalZWd0m9bNa62v5t3T2s9Xr0vwzrxjGSnGDbu01pq/Ps1Zebe219ZIeEAGduAuT&#10;jcQMgfMQCAcYx+Y4zwSmlv13S/XsvXc8+dX4m9Obe2vKr2urXd7b9tNOzxaJkSS+nVgfvc8EDpjB&#10;5xgAA9zUSqPRR7+t9bX8tNbv0E8RK3JDa/Tfl8rrrderb8yubONmd1dWRT13ABmwOMk4PPfGR14p&#10;+0nFJW1dvJW79bddLr57Gv1mcYxjKMoyat8Lbtr2Wiau7p63+9jWiKmcFRkkbQSMkkkEgZIxk9AA&#10;AfQGnGs3Ls9r3X57XWl9b32uVHEylJL3W3o7tJ7K3ZLdL4rt22uzJlsY8ABnIY8LgjpzjoAWI9T6&#10;d+K7YYqUXra6td7vbr1XT5Ky0PQp4qd22o+6rt7b9e6Sfz3875NzYlcbQhRQS7/KSrBSNpPG0A+o&#10;5wOnGO2jiuZ2bd76R2ur7r1S/Na6noUcWpbuXM37sXezjdNys3roune2qeuBPZh9wyMFtxIwdxHb&#10;BAwF4AOfXvjHoQrctnrdJpXX427vX066b+rSxDjZ22XKlK9l53vu7bP7jImtSmTGwyRwef8Avkcd&#10;eDkklj9c464Vk3aSva17f8Pvs0vxPQpV1J2nF6PVWVumvXXtp2dzJl8zcFYB+cEfKee4wSTgfNzg&#10;8Y4IJrpjyPVO2nX8L7eT02sj0Iclm03B9Oml9NtL6pWvq9Lp2RVkhSVT8m31/u45BAzt69+W6YwB&#10;Rzted+/R7/hbyX4G8KsqbSclJW1urt3ta/xX08lvfXp5j4t+H2i+IBi8twyojKMBI3DPkF4pQu5D&#10;EfmAByckAhuT6WX5li8DVVXDVp0ppqXuttNR1SlCV4yTb67J9bu3zHFfh7wf4gZfLLuJ8qw2Poyp&#10;1FDmharRk17tSlXilWpT1fK4SUdU5KUbo+XtSi8XfD3VLn/hHdXl1PT7WdEj0/UpVgvUD/Mi2O+U&#10;SXIyNoA3HPJcZ5/Usp4pyzH0qeE4iwdOEasYwWNoxUqE04yg5V42nKjd6SdnFXvJwi0z/L/xs+id&#10;xFwdjcwzrwvzSrmGGwk/azyTG1Y4fNKcrqb+oy/cwx0YLWLi6VR8rUI1ZI/br/gm98LtK/aUjuIP&#10;jrC8Wi21rG/h/SbpRaX+oSGVlnZr7C3AiTHyw7tz7s7iAMfC5/wxlWTcR4fOOGsXiKGGxEJvFrCV&#10;JQwdWouR0+ely8rTjKV+WShKXLJJSR/MuZcW8R4jhiplfEmXUJZnh6rpJ4ympZhho0+aErzlacZc&#10;8VbnTqRStN8tj9VvG/8AwS7/AGZfEOlXNv4e07U/C+pNCwt7yy1CW5iEhU7Glt7szQyLuxuAGSMj&#10;NfS4TNKqlFVJKrF7+7ytrZ66p210du11ufkcsxxUW5aJPRNpNXtfRaNX01TW19dj+aD/AIKEfsw6&#10;t+yxqWpaZclLw3IN1oeq2SmOO8snl2B5Ilz5M0RO2Vc43YKnnFfe5NgcDmPNW92ahSc2lpJSjpaS&#10;0WnV7Jddh1M+xSjClZqVSfJd3elm01K+zW17NPdPRn5s+DNHuNSvrC8uBI8k0qli4PL5znJ+nI+p&#10;5wa3xeIhho1Y6RUFKNrrbolrs1u/zLwmHqV8RTlNOUpSUrve+ju9reu3zseifFe2Mv2OzidZJ0jS&#10;PC8jOBnd7gY75xg4r0+FqsYUa9SaVnpezV9fPfS/y+Z5/FVOdXEYeEXeSs7brpvZ2WtvU8nisRpE&#10;MW4DOQ0pA45x1I4zux64GecZNeTxBVlVdSSWnNZb2Ub6bd+57OR0lh6dNW15U3pu77edv67nvHwo&#10;srPWI7q4DCZo5ChXPAwMZwO46njPTrwD+XZnh4qvF1YpwUfdTS1k7666vs79L3Xb9YyOtfDSUG7u&#10;ai12srf8FX7NaXSPZLzwlFPGwVAFK4ZHUOrAZyvzAsOv8OPpjivnqsIKd6cnDS9ou2q10tr0W1ul&#10;tNvolaatOKaas72ej0s733/Puecat8MtJuEeRrEWl2rBlntSVU4AOSucehxgg+/NNZtmOGuvaudN&#10;JpwqWqRaaTerSaa6WvoumpUMuwk2pQi6c23Zxdkm+nKtN9Xa3zSRx0/h3XdILyWkwvYUONjEiRVG&#10;MDBOSM88kZPbsMVmWXY33MTSeGqXadSOsG3tLRXS10vFduY9CFCvh/epPnSt35mtNWuz8ndarsTW&#10;HiGC2cR6nayWzkctsOMggAYx9QMcDrmuDGZPUqqVTA1oV4L7KlrZ31u389fu2PfyzO6VBqGLpygv&#10;5rPe+uj1/wAt9Xt6hoTaXqGJobuF4wuXBYBgOScrnJ6cYBOemTXxWYxxmFvTqUKkZ3stG029rPZf&#10;gtGfomV1cvxkXUhXpNJKTTkotK3Z2876fLQ9A8Mz6PqExit7kBI7uO3acjhmL4YDOehBzySPXjFf&#10;NZtTx2GpqdWk3KVGVVU09UrNpu3f0se/gauExDth5pwVR0+ZOyck7OzdrrW19u3Vn9QX7CH/AATK&#10;8JfHz4Aj4i3vi620zVrq8l0zTLKK2+32oW3jt5ZLjUnSaKa2mlWfZGkcUhKRiRshwF+H8LfAbxE+&#10;kdR8RM44S424d4WnwRxBgcgw2T57gsbXq5pjK+AoZpia+LxWBqzr5TlcMNi6NPAYlZfmMsbjKWOo&#10;ulQhhHUqfzt45fSZ/wCIO8bZbwjDhWpmuGeU4fMswxrxTwlS+KlWVKll8XTnSrxhGnGVapUqRSqS&#10;dOKXI3L4M/au+HeqfsZfGjVfBGn+KIE1C3t7eR9Q0S6drW4sb6JJoUkDJHLBOI32zQyoksbblUsj&#10;B2/MJ8JZ3gs+4j4M4peVZjnnBGd1crxWNyPGTxmXyxtCjRxCr5djXSw1WdN0sRCNSNWjSqUqyq0K&#10;1OM6Ur/s3AnHGV+JfBeW8WYXL8Vg8Hmsa3+xZlRhCrSqYetUo1FeLlTq0/a03KnVpycZxs3ySUoR&#10;/NTx3cJq2u3GsW0pka+Z555Mks8sjb3kZvvHLMxLc7jyTziv1HIVUw+CjhsQm5U3ypybvbXRt63d&#10;m2m7nu1KalJ+zioRiklBJRVlorW01XXyd2cb5lx/z0H/AH1/9eva5Kf8i/8AJf8A5Ex5H3X4/wCR&#10;9N634w1LVGeOwEkkQUnKEouFOOuRwepyMY5zxX7LgsiaUXWvfT3dO+3ZddHZK+j0PwjF5vBNqnZ6&#10;u7e7dr7dHurp9ep47qrahLLIWl9TId2RGccgueM+oUHuM96+3wGV4emoqMFtfvt5u133d/0Pksfm&#10;9eTleo2rPy+77+9lrvozzPWtca13RwuJZRkFkfK/Vj0ycjPJxjOQSa+ywOU86TcLR63SfXotenZf&#10;rb4/G5w6bkuduX5X7ybvr2vdJu559cXd1qLs000gVc4U/dGevPbOfQY5zX0lHA0qMbRik+6S3a66&#10;dPL8kfLV8zq1pe9J2V7Wvpr0f39FdWvcyZoFAAX5VOVZ+PmIOPY5GSowDg8k9a9GlStql831be/6&#10;6eXRHj4jFJ3Upab9f8/n5IhtxYaZI0203EvJVZV3IDzyc8EZHIJHXp2PXKlKa5VdLq9nporXXTy6&#10;767+f9ZhBubd3ryxe34W02t1vf5ZWpajNesw3/LIxzFGCqAZ46Dj0GDxx9K78NhYU0m05Po3u/Nr&#10;z9LvTRbHm4rGzndRfL0stkuu1tfX5Wa05/yZi3l7WSMH+HufX69uP8QPUjThbVr79dP66X/Cx5Mp&#10;S5u907N31d1p3vvbv31Rq21pOw8tYs553lcMR3zkDPOc5GOCPXGdRwhZxaVr3fov+H3V9NyoRnL7&#10;L/4GnovXz7bLfs/DU95sVsKvctwCDjrng5yORnHftXHVx1Kh9q725U+nZ+dtfP8AA7qWBqVWtNOr&#10;/C2ur63aT01237fRfCEclxDbQW013dyssUNvDE8jSyM2FVFQF5GZsbQqkknIHUV4ONzxUoTnKrCn&#10;CKcpzlJJRS3cpt2irL3m+2vc9vBZPzTUeR1JPRJK7b7JJNt7Oyt2tqfZvgX9j3xhqFjD4g8eXtj8&#10;L/CYCy+fr21NavkYEhLDR8/aneT7qGVEOSCI3FfiPE3jZkuW1JYLJoVeIs0d1GlgrvDU3rd1cUoz&#10;hGMGvedJVIpK0pQ3X6jkXhrmOOUa2M5cswd7upV0qNXVnGnKSb5ru3O4PqubY7nxFp/wb+EdkZPD&#10;lvaQzxp+88Y+MQt1qty4XDHSdBX54yTygaOPDEHGcmvzDHcS8T8R1H/buPr0qNaTdDIcoTh7SMly&#10;qFWUHKrUadozU5uD0l7jdl+x8LcG4Kji6GA4VyOvnucVZxp068sPPE1fa82nsqcYNRte6cIxafWS&#10;uz5b8TfEjVvEU7r4WsrmJJDtl8V+LEMl46ZIzpWkDalsm0fumkjjHAIl4497LMizOpCDxHssowsY&#10;x5cLh+Wpjqji9JVqibhTvGylGTqVE9b62P7M8P8A6IfE3EE6eaeImYTyTCy5ZrLaLp4jM5QcV+79&#10;km8Pg1qk3Uk6kftYe54lr9ppmipPrupG68Q6ucFbvUXE2ZXZv9VFkxW6KeNyK0yjA38An9AybJ6U&#10;JRpYeCpXTlUrTbqV5pWu3OWrk7v3YqEb3dmtD+9fDXwf4J4GoRw3DWR4TB1Y0pLEZnXhHE5tXUVF&#10;NzxVWHtIc7s/ZUfY0E72gzz/AET4teKPDnijR/EMUiLHpmoQ3Elqka7JrUOBPAT98l4C6oS3D7Ww&#10;elfTYjKqU8PVo0qfLUcVKlVnJuUasGp05PVJLmjFNJW5W7Wvc+l8QOEcv4r4Rz/hfE4ZRw+b5bic&#10;H7VybnCpUpy9nUSfuxcaijJpRV1dLuf0N/Ab9oD4dXvhrQtamne3ivrSC4WSLDKSygleSpO0naQe&#10;c8HGK83BPFYyjaNGTqRcqdSmnZwnFuM4uO6kpJxevprqf853iJwZjeCOJ85yHME4VsuxlbDz54cr&#10;ahUklPs1KNpRktLO590aN+0H8Pms0FjdTXMhUBUYLHkkcZIYkgknpknr61lXy3GrmlUpciW/M3or&#10;PXRW2036Xvofm8q9FS5VUTd9knr9+2vrfy0v+FX/AAVj+Lt38SPEPgbwZpAubxdIkudRn0rT7O6u&#10;mSS4iMdvNK0KurOELDkZ3MQDnGfl8ppxXE+NxVTSlgsvWEjVl7sI1MRWhWqRjfRy5KcLuMtIqzP9&#10;MvoM5hw3whhOJs/4izjKcnlmMKGFw1TM8xwmFqTpUp81RU6darCcoylZ3iuXRt3eq/KjSPhZ8StY&#10;YLpfw/8AGmoEgMPsvhjWZRhj8vzCzCng5+UkZPB619w8Zg42k6srPVONKtUu+iTp05K2j1v8z/QS&#10;r4+eDeBv9a8ROGISjuo5lRrS0W6jRdRvW9rK73V9D0jTP2aPjte7ZF+D/wAQ3QkkKvhm+UtjHH71&#10;Y8Zz3x6HrU/2pgW9J1G1t+4xCfbrRva9+lu22vF/xNH4C0H+88RMmdtFyU8wmm9m708FJPbvv3Oi&#10;T9l79oYhWj+CfxCUYIw2iMobAzu5lDDGMAckkdzknX+1sHolKq07WtQqL77x9d7NLYt/S6+j9Ti4&#10;/wDEQcvklsqeAzZu/ZWwFnzJ6u602tZoo3H7N/x5tQxuvgz8SYtueU8OXEuACc5CM5IIwc9ef4ul&#10;V/aeHdrc/nenO/Tok3pfqtbPVMyX0wfAGpLlhx/go62bqZdnEE+mkvqFl+Ttpa93zV38HvilpoL3&#10;3wz+INuq7t3neD9a2jnABKWsgHQsSPyO47aWY0G1bnTtf+DiL973dFLTbR+enX2cJ9KLwMxvLGl4&#10;jcPRUraVq2Iw7vp0xGGpW+bte72WvN3ei3OmMy6npGuaZKgG5NQ0bUrILg5O9rmziUHgdQQATkkH&#10;FS8fT1XtaKXVuSjJb7qTjKOju21su59XgPGjw2zRwjgOPeEsT7R2hGGe5fGpJvRKMJ4mE3vrtsrK&#10;+rz7e+0jcI2uoGypGIpVL5ZmKK6Pt2t820sBwvUZyDo6k5q9OUXZpu0k9EkrpxcrptJq+7t0tb7X&#10;C53gczh7TLsywGLipKzoYuhWh7qXNKMqFSd9k0m1edr6WY9jg4VP3edm8YV/lJPDKR8h6jBGckAY&#10;BJ1jK+8rysnbVp3XVPrrbVaWV7O1vWjKElfnTla/LzcyvJJbWtdLr0aV7OxE7FjhgoXcV38YwCOC&#10;CQM4KgqQTllOWzitVJLZvZO2v33t5Pay9NzZOMY6Nt2T5U27tp2d0tk07O9rJ6RSIXufIJVSMByF&#10;wQT069SSQCAD1x1wRVWUtWtWldPsv+GeiSWmi6BaE1dq8mle90muiSSXVXadldXV9yJp5ZmZwx+9&#10;wSVzgkkHaOoPzA4GCfvYwAX7sVbRaJ6XXTrf5dfTdtHuRSiklo73vZu3fo1pu29tCNmkbHy5KgZZ&#10;UYFOSSeANpyeSAeckY601yp67O/Xe6slvfVd3d7O2olGK625ns5K0uiXd6Wsr7bqwoWYuGRSQeuB&#10;n75yoI5wcEZwBuAwdwGaTlGzTfpr23a2b127NvZkuFNpp2X+Ly0utr/lFtNW6SC1uNrFysYGBlzg&#10;gMMY27s4AP3cH5STtLLUOcb2jZ6PRa3d7ry1a379UmZSjS5kleV+kVdXWqbdnq2vi/mS1SeuvokU&#10;KXfkyTSqky7C0TBAwOcsd4w6npkq2OQwArhxjl7JyjFc0Xe09eXbRWas1e6SfRJefDj+eOHc4U4N&#10;wfNyzTlbl1S5Yvmja17JpXtZ3Z6rpvh3QtPHnPqY09Jisj+dKsTuWwSyIhWRskDIVSMDaflxj5DH&#10;5k9FVjSuvdi3a9r33lv10+aV9T84zXPoU/49HDXS5IO0btptKN5c3Nona3vX1XcZ4jvdMtbGS00X&#10;7ReyTBDLebfs1osLMFLm6mKO2CcsV5PzYHevOwuMqyqqqqE6ig24qyhBySvZOWmmm0ZbnjYTOcRW&#10;rwrRwM60ISlGKuqVJTSb96dTRRWmkYSWsbu2h5Zp9jDqKanp00f9vSGNgul+GVuJvLt2CkS32pKd&#10;qxqOZPNkSKM7jsJB29GY5riVLDznjFl8FK7haDnVnFO0FzK9uZ2cYxfMuVN9TyuJeIJYmnSp5tnS&#10;y7D1HKlWwGXS5auKqJyTw9SskqkPaXdOUKPsZTjpzNO7+xf2MvC/7Mk3iy41v9ov4j+F/DeieHg0&#10;OkeAbS7AWe/aNkF1qV8Ar3MtsrNtCgQrISY2IHzfJZ/i8wr1FGOBzGdGb562Ing69WeJbekVaEoe&#10;ydnzSblKVldx1R/Injzn/H8sqjwp4d8GZtCliKfs62MweW11SoYSatyUnSp8jrVU7znfmSV5XqNy&#10;PvrXNN/4Jp6rcvPYfHu70cNIFitrTxNcGCJVJAWKN5CsaKOFUAcccAYr4+tgKNdzq1uHMa6s2+eo&#10;ssxUXJWS5nFwtbRLZLRWslZ/xnheB/HzLoKlQ4f4lhSWsYSwWJaV9dL0t23qrO9+ujMmTwH/AME/&#10;L5jJB+1RqcXk7QqN4ijYE44yHUlgAc8E54wTjFc8csyuCmnkGKhfS0ssrrmbs/d/cXt6P7+rr5P4&#10;90vdqZLxBFLf/hOraJdJL2a37Wv3SdjTPwr/AGJSiNp/7V90ZJkHzPr9kyqOq5Bj2jI4G7k9TzwM&#10;p5TkDSjPJqi3dpYSqrN66rk6bNNJpvvt504eNkW1PKc9vF2t/Zlb52/db62ZPN8HP2PxDFOv7Vlw&#10;0h6smuWDA8f3TE3v05/nULKOGuXl/sxLfmSo1L79pQdn5Wd9NX0I4rxpo3X9kZ3Zfz5VVadnu70v&#10;nvr8kaenfAf9li9jkmj/AGsnRIgHCf2xpW/acn5i0BIyOP5ZNJcP8NTVRrARbjFyktIvomtaa11v&#10;p9+6OernvjBQcfa5XmcOZ2TllNXV2tsqfbrpp8291fgD+zA0aNH+1qoc/dJ1XR2IBPQ5gOc9QDkn&#10;oD3PnSyHhTVfVbNvVXS9Fb2LS6+XS5ceIPFyDcv7Gx77t5TWa6a25Un1V/v12f8A8M4fsyT5D/tW&#10;iWTad8h1XRuFGBgDyQCSeASOfqaUMl4ZjaEKDil7zs09LJ2VqO7TW6fTlubf65eLEFZ5ViktUl/Z&#10;dVa77KKX5dLspr+zf+zufMWH9qaJmclYC+oaMwCjof8AUjJx/P64X9h8NSdnSabk7Wvra97/ALi+&#10;l1tbXT0xfGfifBJ/2XiEtHJvLJp3f4brr1+8Vf2YfgpMWFv+1HZsQoz5l3op3MwIIA8v5eMcH2JB&#10;xQ8g4Yul7GSUUr/vJxu791hmvwTv0M5cb+JL+PLq27sllr236Na6avp3Me6/ZW+GFpuWH9qXSYt+&#10;HRppdFYhm5H/ACzXg9R14z1HNaf2Fw1NpywykrKyjXqO6advhwy0fpt+KXHfiEl/uFRW01y3Syb9&#10;dv8Ag7aGPqP7NHgyOOCXT/2qtAmO4IwK6QVBBAbBXbzx9DwSCCKpcOcJ8t/qUnzXv/tFR3knsl9W&#10;Vr3utdO3Uxlx14gOTTwk1b3knlsdtddnp6vU0o/2XfhLb6c914j/AGo7WNdpaV7W60e3TAG7htpY&#10;DIOMHIAPpmqp5Jw97WMaGXe0krRhTTq15yd7L3Y4daa6bd31M6/HXHqpNzpTw8EryqvARpKK7ucm&#10;krd3+bOVi8BfsQeG5l/tj4pah8R9Qi5TT7TUZ9XaeQZOw2emxycMeMFVHPPUGvo8Pk2Mw9/qmRvD&#10;O6kqlTDKly6pxXtMRKEYq2q/dy5raq9z4vH8WZnj3KGOzt1Oa8XRhiuZPfajQ5n5dHpoeseG/jBN&#10;4csX0v8AZx/Zk1zVJdrJZ6nqWnweG7BySdks93fBLqRAxBYBJCRngEjPXVyl1ailnGd4PCQsm4qc&#10;8bUjrZclCly0oy5Vy6Qtpe21/Bni0ot4fB4vEy0vdRw0G3dpOpWanbu1Fu2y0R8f/tE/s5/8FLf2&#10;pLeSHxb4y8JfCvwXcMyDwr4bvruS4aB8gRXl+r2sko2n544kjQnIbcoGfvuF888N+F6ixX1DMM9z&#10;FXX1vG06apU5PX/ZqDShCMXtLlcla/MtWfKZvguLM3jPD08VgMpwb3o4aVWpXqRe/t66jGUtN4x5&#10;YtOzutvnLwx/wR3+M9haR6fcfFzw5bqCzSY0pppWZssS0pudzknljnvkjOc/S47xdyPFV5S/sDES&#10;cfgjKtTUU0vsx/w7fofoXAXF/ib4c4NYThbijC5XF/HWo5bSqVp6r4qtRSen43vqdyv/AAR6+K1w&#10;scMPxs0cOWK/8gl9keDtOQLkH/e6Eg4z3ryX4s5JTkm+Hqrk20/9qgmkmt3bRXs9HdWemrP0yH0h&#10;fpCwlzx8SqyaX/QrwjT7aOKulv3vZpK7vzniv/gid8dNRtJrO1+MfhO9WVEdVm0qWCYOnKbZ/tbM&#10;jZ53DkNg+mPVwPjLkOFrJvh/Exv7z5MRSqc0baXi3G6SbVmutuuv574h8feLPiblsct4s4uw2a4e&#10;nJum6uV0aNWDdr8tajFTV7Wtqktkeufs/fAP/gpr+x1cx6ZoGs+HfjD4DiZEbw5qurzC4ht0Ygpp&#10;11cGZ4zsGFilLx9FDJjn53ifNvDDi6pLG06OO4czid28TRoJ4es3fXEUYJwqq7fM0oyd27n5lk+E&#10;4vyaCw2IrYPPMvg/dpVatSGKpRWn7mvOPNHTRRnzRXS1z7b8UeKvhh8XtDe0/ae+APibwJrMcQEm&#10;sNorXkcFwFG+az1vR1uGCB8FXZ0OB8wXFfnUKOZZfWcMqzLCZnh5atUKkaftFe6VXB4hqN2nq4Si&#10;1rZqyZ9fCpRqKFWdKtgq0GpJVo8zptO65MTh3NWi11tfS6seCt+yt8K9Zdrv4PftE29lBndBoHie&#10;a2uTCrZ2wkXPk3abQAPnLEEc15uPw2AxEqv9p5FOjVk05V8PTqUE9be7GMZUm9G7qvv3Pt8o444n&#10;y2FOnhcyWOw8FZUsRyYrRcqS9pzKsrN2tp530Rnt+yH8b1lB0rxn8NtdhDExyi+NuzAAkfIsxA9y&#10;O2OuK8GpknDc01Cti6c2mnBujaKtfVurKe90/dsk9NLn2VHxYzyC/wBoynBz1SUofWYuW/Rtqz1t&#10;rpqtC8n7HH7R0r+Yt38PBvwdq6s+Rx1J3kADpkdwenSuf/V/IVDleLxGmi5nSbt1sl5X1fktWdK8&#10;XsdonktJpafHVvdtvvba2m/n21Iv2NP2lz5fzfD6dM/Mq6xIAOmNxyenH69a5pcOZLK6p4rEcz+1&#10;eL5V52g/lpr0s9uiHjDXinz5Mlba1Waet9r3e22jfkukh/Yz/acXfK1t4BMC/MiDWpT82QMLxx9A&#10;fp1p/wCq+Ucl1i8RzJX5nFe8u91Ta7d7306IteM800lkkezbru+nTayVklrp3NK3/Y6/aemeKRNH&#10;8DugXDEa86cY4O0qevPBPJxk1yT4Sy5Rahja7u29YP3bPr+62st/waOiHjVTWkslna99MRHX74X6&#10;aK6sdA37JH7TcMcaR+HfBJMe07k1qRt/PIzs4brzzyDzxXnf6j4Wc6jePryumkrWvft+51SfTqrW&#10;3NJeNeGk1fJqu1l/tEfLtHvbv82cbr37Ln7TGnXUcx8NeFpxMAXgh1shgy7T1ZMHAHbg4Oc16mD4&#10;EwkqKhUx1SEo6KXJKbV1quVUk21d7W0Wj0Tfk43xfpV5fusqkk1ZqVdJ72urQdk3q7+t9dbVn8Af&#10;2kioP/CD+HtpTb8+uruDYI4BiIB5PfGRyTkVhV8MsJNx5c5m/eu/9mnFd2n7rfRau3yszGj4sYen&#10;fmyqpvd2xMXfov8Al3p5Xv5Lcy5v2ev2kYp0YeBdGYbzyuvLjcTzwYzhckHI65IyOlXLw7owhyPM&#10;7t+7/AqdO9qeullfXX5s6JeLWEqLTLKiTV9a8L2s1paFnpray+ett6D9nL9pS6gneX4d6OyLgCT+&#10;3ozwQMtgQkYGc447juAeH/iHVpJ0c0+B6p06i5lveKdO+m71Wu2prS8WcthGMZ4DEp9LVYSV9lvF&#10;W23V3132lj/Zi/aQDJcx+DNFCDHXXVxHjqhAtz1yeMnj061T4AUqbi8wg003JunUSvtdtU9bdGuu&#10;6XTph4uZVF2ll2JbvpF1Kbbv5vZX1uvx6fOH7SH7O/7SPgTS4/itL4dfR7HR4PseqXGj3zagpsbr&#10;KTf2hEkaSLZgEb5EjZYzln2puNfZcJZLg8loTwGNnTxlGtUVanNJwnhqqXuyi3FWlK7jJPRxb3td&#10;fc8DcY8N8ZZ5hspx1KOHc5xUaGOUJUcVSf8AFpRkmv3koqTp31Uknd7H5/8Awb11vB8+seCvF0Ul&#10;r4d17V7nVPDmu3AzYC41GUy3OmXV2P3KYmbFu7GNQGWOQ72fH7xnFahnGHwOb5fVg8fRwtLDZlg+&#10;a1bnw0I0o4mlCWtSFSCi6vI58lS7bjeJ/angeq3AGEqeHeKwWMhk2Fx+OzDgnPPZxqYDFZbmdeeY&#10;VcnxOJopww+Y4DGVsV7BYn2TxuFlF0050rS+k/FPwc8N+ONPii1qzgjmS2jgttUtbWGWSa1JJVLg&#10;qC0gCnakiliRwCAOfn8HxJisvqOVCpP4+Z03UlB05q9pU5P4XdX5Xdaapp3P3bOP7MzjB4zK8wwl&#10;LMMDjqVbD4vBYqzi6dWDjOnBVYtckruThLl5ZNSTuzyvw1+w98FrPWX1HWNEGtJLHta2LSW8PmuT&#10;mdFhRXQqrcRnKkgH5uRXt43xR42qYRYfB5zPCyhzONV0qU5ON9pNpK+jUZpXvrJO5/K2Z/RQ8Gqm&#10;Knj8JlucYGpKUpLC0c2rLBrR3ShN1Zxbd9YVlFW0ilofVXgD4HfDr4Z2lzD4B8GQ+Hra+ZGv7gCQ&#10;zXxhQ4M8rMTIiHcQBjJILcnn4bE8U5/mlVVs+z7E5tiKcHCiqslyUISk3alBJRg7uyatZN7WP1Dg&#10;/IMh4Ayh5Bw7Rw+DwrrfWKtKjOdbEV8S4Rpxr4jEVpTrVqyppQTnPlppNU4pM9AhtkX5VC7F3KoD&#10;Y4zncQRhvQDOCQSQQTnGeJk1eV+aWr0b7aX8+vbbRH1VWtOWsm+aXLJtpt3Seia1XRt22sl0NSMF&#10;cKuQAQ3zjdwcEjIyeSM5IyeuMmvPqSUtX2eifrZ9Et9t/N634JtN3et7x91td0m07LZ2su2j0Ne3&#10;YEkAISc8n5cBRnAHUY4BPUZxuIrz6l2tHol69VZbr5foedWT0bcklut7ttat6dNUtvJbmrB5XBYk&#10;HIwe3ByvOBwOjEjnHHQGuCrOfnqtr2u76+jXT11d1c4KrqLRJWa19HdO6v13ir3JZFKkqhR9xIdG&#10;A3KQCCRyOoz75x71FOT+KV0o6Ld+a08tdH3W2hEWpWlLmjyq8ZL4Xdp269bbu1m9UQoIVwnkABCP&#10;nGfTJwTwcgjOB1HrxWkqk5R5uZ+82vNK/kr66JNvfqjWTqyvJVW3JP3Wk7LpotdHtd6XXTUHaJiS&#10;VwACMqT93OATgdcgYGB7+oIupFN6a66/Psu+unn6pQjUSWuul07at76+m+r8no0ZV1FLkeXIpI5+&#10;YDPORjjtjrgYOc5OeOylJNO62av/AHtFbe7v26213uehQnC3vxkl5N273163eidmuyOdn8xA3y5x&#10;1UDg8nPB5zwNozhgPUiu6lyX0fLo9dbp20v+Ou2569Hkm1ra+zvrFpaaqyur+9fRO+plTqhUBNyg&#10;4Llk+7nBPQjnoByAMnPTB7Kc3ze9Z2vbVeltt9fPY9Ck5czcrS3UVGSV1qlo09NG7O70StuzJuYF&#10;IGzaxJJAyBgHOAc4wM4PTknPJPPbSqWd9bW6r5aflo/U9CjUlf3k1ZWfrpdq3ZX1umtEc9LaOCW3&#10;k78KBxuBBySH7rg4A5xwBzXfHEQkknG1ru6bt2Str28vusevDERainGzjdt68r0sly/zX3s7PW70&#10;KjxlSTgsyg8kdTz0wPvYHYDn9dFNPqkumuvr2SfTXpZX6bxkpdUk2uv9aXenfQy7pjh2O1lG5doA&#10;YZPJIyCec7ccdj0xVxvpa97L1t562+/sd1COqS5ot2d7tOy0SdnZ9Hs+umjv4LqekaH4g+I3hxdW&#10;a2tpLTU7TyomaGSW5hEqszPDIAQBnG5VztAJHNfRe3rYHLPaRnWeHrYrBU8XGKSpOnPF0ab5m7pt&#10;KV3r7yXK09j808esiwj8Pc44oo0V/beRZZip5bjbSThOdNwdOLUlGcnGTlTlJOVNr3dGz93/AIC6&#10;Jb6HY6Xc6TKY0gSF7ea1YoeACCrxnPsSTnqD1r7Kq6VWlGFk6fLptZx89V/nf0bP8Gc3xmKxWYYm&#10;viXN4idacqjm3zc0pNybvvdtt+q7afo/4f8AiP4rFnHALhZ0CAbphvk4GCQ+Qc8ZHH8hXh4iMab/&#10;AHLlC/2bu2na/lbZ2187niSoUZO9SEW7vVLpq7u1u6TfTRaLQ/Hj/gqD4i8NanqvgfT/AIj6V/ae&#10;jeIrfU7J75D5d9p8lrJAw+zSn5ArbyxR/vbeWxXdk2UcUZqsZmHDGbvBZlldPljha8FVweMp1tXT&#10;rU22l70dJqnKau7OPxL3csznhHKnTyvirKVicBmVWM6eOw8nSxmAqUlKPtKUlaUo2nrDmUdU3GT0&#10;Pzb8DfBnwDo9/aahp8g8Y+GD+/Fspjg1izjOSiywhlE+wHJaJgWC7eWrwMx4n4inKWXcRYR8P5pG&#10;fI8XTjKrluIkmuZ05SU3SjK9nGUqqje8p3uj9MwfCeReylmGRYqHEOWypc9PDqShmFFSTcVOnH2b&#10;qNL7S5G91C1jl/2h/wBmG98MafZfELTNS0xvD/iNHudM0wXDPqFmjAOsM0cka4ZFO11RpPLfMbnI&#10;4/ojhrh7GvhfAZjUzHB4lVqUXzUaibqSaT5rK0U2024rWL3aW38453n+AnxLmGWwwOMw88LUlBrE&#10;U3HkcZcrSd3K2yi5KLkrWTPhf/hEdY1eb+z49OvJfMJUmGNyuc4UiRgFAYdyw5IzXgZxSqUU07Wv&#10;zSd1y6WfXdX19LLXQ+wyeFCrCM3NWcdFezvba2r/AF/A9v8Ahn8PPE/gK2nk1LT38q7kMgjXDMqH&#10;bgseuQFA7jk9sV+ZZ/Xr1JRdKmqkaa96UHzPbZRsnv1276an6NkVKlShKLnGLk9It2el1dvbbsuv&#10;TY9stNVsZQUm/cSAYCyLtIxxj5gO/ccHke9fHfWozk4ycozWjjJNNdHe/fr/AEl9PyNLSzXlr/w4&#10;+eG3njYqAwBJBG3JHJ9+3r+HeqlLmi7WcbLz39X5K2n4K4JteWv3O+/a/m9vK2mZN4fs7pVJTG9d&#10;uVAHUjOen0ODkdRXhY6KSurxa6pWe9uvVd1t18/Zwc72UnvZdl5r/htdtlocxq/w+ivImjjhjlwS&#10;R5ijIxyfnHzcAd8YB654Hz0c8q5dXbcpws2+eDbi+ycG7ap3u9Nd1se7/ZkMXT93lbXSWjSvraWr&#10;/Dy0PJ9c8A33h5heW08lhEzKheSRhb7mO0AuTtwzcckgkdOtfTZbxJQzWPsK1Oni5xTlZRXtLb3U&#10;d015WutdNDzMTl+Jy6SqQnOjBuyak1F3a0Uk0rPbX7+1jw74gu/D13bQ6lAZLJLiOWWa3UkjDgtI&#10;uOGwMsATycYHIFc2a5XRzKlVqYSoo13SlCFOq1/K0oPqk2ld72fVnvZFnM8BWpU8SpSw/OpTlG7c&#10;VfWSs/etvZPXvdn7P/C3/goFrvgP4broHw1+J3iLRttjHHe6Ppd7daQbtIojG0c8cDwpK+zEZkby&#10;jtyoypr+PsT4VcU5bxFm2JoYjOshw+fL6tmlbJs7zLL6OZYZym4UMxhl+KorHYaLqVJRw2KWIor2&#10;kvdTk7/oGb5D4c8WVMNmueZJkPEONwMG8JWzHL8PjMThrLmiqaxNJunaSuoO8b6q1kfnJ8WfjV4l&#10;+JXjC81vXdSv7m6u5WZptQuZbi5dSes1xM7tIw67i5ByQDjAr924Q4Hy7hrJ6eFwdCilFOU3SpqK&#10;lUk+aU+WOvNNtyk5JybfNLVu/jY7OKUfZYbB0qeDwdCKhSoYenGjRpwiklGFKnFQhFLVJJRS2VrH&#10;lCfEO5bxVa6fHM0tt5aQSLuLAHjpycY6Z698ZxX2U+FYRyStjZwVOpzupB2s2r9PO+vnbs9fKwfE&#10;FStmqwsHzUpr2ckru0t+ZenVa6X0PWvt6/3h/wCO/wDxVfEfVn2X/gTPs+WfZ/1/24e032vR6err&#10;E6yKAQIIiEUkjGZHOGJB4OBjgZPp/T+Fy2VbldnFaK1nZX10Wl2tfLu9bH8gYrMo0ub3r6vRdelr&#10;6adrO9umtzx7WvEk91NJG77ASQsEGVXBOQCB19DuOe5PPH2eByqFOEZKN/7zV3daaJbLfZ2/N/GY&#10;/N6k5yhzpLWyg7LXXVWu7dX6HFzW/nyOZi0R44djzkA8kMemCDjvx05PvU4KmrWtsraP0ta2m/56&#10;Hz1atKo3KUmv67a/drcovCU+XeJdpKgLkcHjIB5PHHbk9u3TFXs300Xa3S9/XS2mhwupZSV/+C/X&#10;XbqZ8lrIo3SqQoOcZPIyDwAOevf0IFdVNp2S0fWyu/Xv06bHBVUk5Sbdnp33f5NdNXf0Rlz/AGfL&#10;fJJK2SAMnGc5HA9/yOOwNd1Kk3a+iTV73+5X6W29Pv4Kk0m+tlol/X/D9Ljo9OnmJYwxwxkD7x+Y&#10;DIxxjBzx1wDnqeCOiVWEdL3fZa/j/XUwjCc3e113a3ve1/Kz++/S5saf4ceZmKqzkAEEDjj9APQc&#10;Y5x2rjr5lSoR96dtPtPvbTpfsl6aas68Pl860vdi5dlZ269VfRd3otT0HQvBV9e3UFtZ2Nxf3Vy8&#10;cUFra28txcTSuAEjhiiRmkdj0VFJboBkHHzGY8Q0KNOc51oU4RjJyqTkoxUUm3q32V9Oifmz6HCZ&#10;HVlJXhd6aJXabdvK2rst0rp9z9A/ht/wT+8Z6pZ2Hif4uarZfB7wZcL5yXGtvDJ4jvU+UpFZaEr+&#10;dFJLkqv21Y5BkEW7jAr8J4l8cMnwVepl2RKpxBm60hh8GnKhBptc9XEJShyRknCXKpOMmk7PU+3y&#10;nhCti23ySjCny+1tZSgpdJynKFKm2veXNNXV2k00n6L4g+JX7Mn7LFt9k8A6Zpt74kjZkPjPxZEm&#10;teJ76dW2BtD0WJSbRZDkx/uogpILxv8Aer8vxlTjrjqanneOqZfls7v+yMqlKMZQc5Xhia+sbwva&#10;XNKql8SnHRL9i4Y4VoU8XQy7I8pxOdZziZRhh6OHw9TF151XBWjSpUYOtUbaetOFJJL3uaKbPjzx&#10;h8fPi58VNVnv7KCTQrC4YiHXvEcf2jXHhYHBsNKVjBYKy52BgijOQoOc/RZZwlgsuoQppU8PFWco&#10;UFGdaUkrOc8RLn99q15tylpa1krf2ZwJ9FbiPO/Z5h4iZiuHcBFRnHJcFKlis4qQdm4VlCUsDly2&#10;TjVliMRFp8+GjJa8RY+EZLrUVuL977xNrd020Xt80uqX5lY4/wBGsollEWGIAW3jDEHDN0A+ho08&#10;Bl0eahGlhm01KpUklVq2s7SxFV88219lWVl8NrH9j8N8McBeGWWWyTBZdkVGjC+IzPHVKFPFV1a8&#10;niM1xbpySmk26VOVKhHXlpJH0B4Z/Y++P/xBMZ8N/CvxVdWku3yr3UbNNCstrkYcy6tJaSOpHQxQ&#10;v8pwMjAr0aOeUILSNWc1f3Y03Hm31hOs6VOS+0uWo099tV8tnv0o/B3hNSWP41y7EYiF1PDZRGtm&#10;1WTipaKphqbwa1W7xK1s+l39CaH/AMEj/jl4nttni7U/BnhKxmGZYGmvNdvEBbdytsLCBJAfmAWZ&#10;1BCjLAEHpp8TYmlKNTDYblkr+9UnJ2VtOanCmotPVSSru382tl+K5z+0P4QyyrJcK8NZtm1eOkMR&#10;mOJw2X0JK3LrQo08fUlFpWs6kXZ300t0En/BFX4Z6PGtx4y+OOsFAN11Bb/2Joluo/iVJLlLi4VA&#10;MhSZC47k16NLiHirMJxhg8G6sprlUMJgnUbb2fK3iJttdpa37bfj+f8A7QLxJzeNb6pl3D3D2Gmp&#10;ctWODrYipCDuk3XxuIdJyV739lGN9eWx87ftN/s9+Hv2dPBVjZ/s9fFfwfrR0YZufCvinxENUudS&#10;8x98hs762fzrOcnd8ux4RkAIBwPvvDfgXxRzHiePtuF82eS5g5zljVl+IpwwteVnKdX2lNRdObTb&#10;VNxfNK6jLW/8P+NHj1wXxFkuZZzxXxPkEuLaU1XqVJ5hgMPisfT+B0HRw9WL9ovd9m3SlHRxly3c&#10;j57+Bnxv8ap4m0lPilceG/B/hKC5ifVrrSNQu9d1R4FJLR2Vr5apucjAYhiqnKgtwP6SzfwG40xu&#10;XVY5dhpVcdUglRp1aPsKN3o3UrVJqMbJpu9rtat7H8Q4X6Rnh5h8xp/2jmGGwuAhJyrV44j6zU0+&#10;H2dCgp1JtysnZS01tY/RjU/21f2TvDoN3ZeBNd8WXVlEduqXWkadDNcCNfv+bdBZ1BwAN2MZAr53&#10;JvojeImIhThisdlWXyqSvNTxNStNt21kqNJx00SSm7WSu0rL2s0+mX4WZbSqfVq2d5hRoxk4rCYJ&#10;UqahHVuLxNam9ercI69mjlJP+Csfw702Nh4b+DTQwRMEL3d5Z2z9yuEgikORgE4IwOcHivu6P0KO&#10;IJcqxXFWEVR2ajRwlarHpf3pzhbrb3Gu77/m9T6ffADc5Ybh7OZ0qcuWdTE4rC0GpatLkiqrd+qc&#10;lJM4XUv+CyF5GXFl8I9KCrnaZNamJPJC8LZAHjGR29e1fW4X6DdLli6/F9e7SvyZdSSv1XvV297p&#10;XX3Xbfw2N/aLZFSnUVDgqtVhG/LKebWuk3Z+7hLaq17O1/nbl2/4LI+J5clfhToCrkZVtXvA2054&#10;z9mxnnjrkHoMGvUX0HcviteLsfdLeOAw6X/p37tVt6X8qH7RzAVG7cCQir7VM2qxfXW/1Tlb8r31&#10;33RJD/wWP1XzFW7+E2jOnfytauR7H71mR6nkjPdh1rKr9CChyt0uL8UmtufLqLWl1bSvG/bydtL7&#10;9uG/aKZNKpGFfglpN6unm0nv0XNgreVnbRt9NetsP+CvPh+4Vf7W+ELhWA3NaarbzLyBnH2i3XOR&#10;n0zx+HgYr6FOYxv9V4uw8t9K+XuDv01hWm0n6fofa4D6fHCVeMZYnhTNaSkk1LD4+jWjb/t6nSu9&#10;9Lp/M7Sx/wCCnn7N3iFBF4o+GOpQCQfvmn0jRtTjUHg8FmZl/wCA5I7YyK+QzD6HXHWF5vqea5Jj&#10;LXcU54ihJ26PmpON2339XY+8yr6b3hfjHFYiHEOXPS7nh6VWMd7u9LE3aV9+W7uutjT/AOF/f8E3&#10;viQRb6/4Q8I2MtwwO7VvBa2JV24JN1b2oVcE/eEmc85XJr4TM/ozeKmXKVR5DRx8YX97CYzD15JL&#10;flhUkqnayUb67bH67w59L3w6qVabyrxDxmU15OPJ7WeY5c1JuyvUhGMLprX39La30uy5/ZP/AOCf&#10;/wAUVZvCGraLo1zdKTG3hnxabOSNnyQUs7iaSIEZHBjx0GOa/M8z8OuMskblmHD+e4FU21d4fFqj&#10;G2zfs06UrNNrmUoxS2sf1RwV9Mjj3CKl/qx4w4jH00r0sPUzunmVNqy0+r42pW0StaPItXornk3i&#10;v/gkjot5HPd/Db4zalEkil7ax8SafZatalicqpvbBrefYT0f5mBGQOOPm6n1ug3Gomp6XjUja1k1&#10;pFKOu270102P6c4X+n/4u5Y6Uc5o8PcSYeFlOWJwMsFiZRsr2xGArUIJ8t1d4eaera0V/kLx1/wT&#10;W/am8GR3Fzp/h3RPH1hb75PtHhfVljv5IVy2V0zUhC7yAfwpOzEnGCeTH16pCynRbWzdJp2b3bjJ&#10;QXKlrdTcrapWd1/T3B37QngTM3So8X8OZrw7VklGVfATp5rg09E5Sg1hMVCN9XGMKrVtLvQ+LfEf&#10;hTxH4Hvn03xz4f13wbqCP5bWviDSL3TnZwcMIp5YDaSDg7Sk4Rl5zjBG0cUpK8It68vvJJOzaWja&#10;va61XMrptOyP6m4Q+kF4SccOjT4e41yWvia0oxhgcbio5ZjXOXwwWDzB4XEVJu6SVKFb3nZNvR5E&#10;ZtGVDA7XJKjMhkBiXGenls2U+4VIY8Eg81r7WTu3aKvokru9lazdrNtvpo7PRtM/Y44hVIc/PTjB&#10;3cXBp86fVN2TbvLfyd7F6E3c0jwWsTMUi3mO1R5WKHOD+6DsWfdtXeAQcrjgEedi80y3BWeLxdKE&#10;nJR5ZyvUctFaNNXlpu1FbO97aPxcw4kyHLFF43MaEasp8ipTlz1nNdqEU6lo2T92LTW7u7PoNW8I&#10;6lplq1xq17pGmHZuMN/qcQuVLj77QWzzMAEKZHmIe/tXjUuKVipcuXZbjsQnPlWIq0lhaCSbvJe3&#10;XtZJ6yT9mr67M+dhxxPGczyfJsfiKfMlHGYql9SwfKnbm566dV9Za0YyktLLc5LSbiwk1G1ML3Xi&#10;OSGFzdabotrLBp7TYIjE2rS7SkJK5YGdVk+dSCpOVj8ZjZ4epCri4YJTqR5JUY81ZQT1UeZyfM9P&#10;ehFNKz06eBnOfYuVGtDHZ5DAqVZOnDLaUZVfZ3V4xrVOZTnG/LeHJKKSlulare+NNE0O4nefUtF0&#10;d2Ro5rXT5J/E+rRNk/uVkBewhWI/IgkuyUxyxOd/PhcmzTMVFYLKsXi/eTji8bH2NKfV1FOpKPM3&#10;Zu0HdpX7W/Osy4rwGEc4YahCrXp1VU+uZrUcq7aaXtJUruvGUnq0qfLe9kltwerfEiHUUm+w6Xd6&#10;l5MLql94hvXaELtyXGlWP2e1AyM7JpblecOrjIr3qXCWKp1KUMxzFUnVnBzwuXRj7SKcklF1JK0Z&#10;NPTlV+qbsjzJZlm2cYfE1Y4yvGjSjOrUVGEcJg5OnGUlPmlzVHBaJuFOlJWunF6nvX7E37Zmp/CD&#10;xxqeleJPD3h3xJ4Z8VTWmmX9hd6NYrHHasxheGzaKOM23mqwCMqsGfaXI5ceX4v+GEsJk2Gzrhyr&#10;UjiMLRm8Zh8ZVq4hYmCXtOZybThNe9F1KdnD3ZRi7NS/nTMsnxHibicZh6mZ4jLMbkyrYjKsVhK1&#10;WEZYqm3KDqc0pyqp2bbnLm7X0ifoJ+25+xRovhvwdpX7SvwSsHb4c+Kra11bXNCSMSDQDqEfnNeW&#10;gVAyWKyOVuIsbIh+9XYFdT8j4ecdSxTwmT5rUdT6xDly3HV177qRVlgcVKSXPUunGhWdnO0acm5S&#10;i1+sfRy+kBWz3Nq3hbx/OhDirLKlTCZZmlRRi80WGbp/VsQ3dPEuMX7Kpe9VrklzScWvyaktVIY7&#10;U5BHyqpIx68eoP8APsa/Z+R6tqLurJRSaT217LV6ddVqf2lVwcJRk+WF3tyxi7Pe23TyuZ7wxr1i&#10;jb1O1cenpz1/yMVEm0rJJvZ2UbN79vTf81r5VTDUob0Kct07wi7/AIK9tf03V3wJauGUQxBsZIMS&#10;8fmPpjtkULkkpR5Yp2vJcsW0mns7d/m11NsPTwc4yiqFFSS95OlT009G7rr6aEgt7cgAwRAA9TGm&#10;BgHHUf8A6x6c5Ixg0n7OFur5Y9r9Vt/WysaLC4VpKWHopJ7unC2i0W1vv11JUt4CrFFh2kgNmNcN&#10;z0wAc9yPw9KPZ05Jy5aPxLenFu19VH3Vqr67WV7+VxwGBqpSeGwkkpWTnQpz+SvFtOztpbrtYknt&#10;oIRkQQZIGCI19sjofwz+NFWjSin+5oNu29OPV20utenfTQ1xGX4GjD/c8I720eHpPsnZcvy9N+5E&#10;sMHUBASOQoUHjr07D6fjWf1TCSaboUG7beyp7vX+W6tr16220OJZTlVR3lgcE21dp4eg10vpyN9P&#10;XRkywxHCoo6Yz68c9Onpx6UngcFJ2+p4aV1q3RpavqtY7rW3nta5UskyaeiyrL5aa3weH/Wn+X6D&#10;miSEoVeXIGcbioVj1VdshzgHn7pByMcVEstwEVeWBwru3e9Ck7rzvBpry16N+fK+HMjjeU8lyvWT&#10;VvqWGenS6dJbu9t+j6jJmjWIyTysqDks8zgL0wfv9T09+mDxR/ZuWxSk8Bg4PXVYekvx5Ffd7del&#10;9Xji+H+E8PhqmJxmT5HQoUoOpVrV8Fg6dOnCF3Kc5ypxjGMVdttqyWrPfPgd+yj8dP2hruOL4deG&#10;NQt9DLqH8T6y1zYaRGucM0Bdle4K5yCisMjoK+Rz3PeF8lTVfD4OrXbdqcMPRnN6O9lCEnyu27XL&#10;o07M/hnxd+lF4RcIVMTlHBXDuTcY51Rc6cq9HBYalk+FqK8bTxnsXLEyUl70MOmtP4vQ/X/4f/8A&#10;BJr4a+BdGttd+PXjzUfE00KLc3umG/8A7O8OwlVDvG6u+Z41II2u5DKN20EmvzHFcfVfbTWUZfg8&#10;BGUuVVIYeEsRK+zgkla901G8tbaJn+dniB4ocU+JNaSzeGX4TBOUnDLcowVHA4SnBttRm4xlVq2T&#10;s51Kl2tNlYZ40/a6/wCCe37J9nPovh1fCFxqmnxyRR6X4X0u31PUjLFkbXlhhlKkkYLsQu7qQM57&#10;Mu4V8QOLaqqwwGYVKVVKX1nMKksNh+Vte9GE3ytRj9lU/tWS0d/xvFZvw3kdPlr43BYeUW19Xwyj&#10;Wr829nGkm1Jt7zaW92j4i8Uf8FqvFep3LaZ8A/gTqmqedJ5dpqGq284jbcSFcQ2kcoVSQCA5jAGc&#10;lQMV97gfAfEwj7biHiHDZfHlvKnhYxlKMVunVrNK7/uq2tnfc+YxHiNhZz9llGT43MKjlaMq37qM&#10;nzb8lJTk0721lF+hlXn7Uf8AwU8+Lenx38Vh4a8A6ReqDb29tp8kt+ASAmftFwFBU4JKq7Z4Cg7i&#10;O6l4feFuWz5MbmuaZtVhdSSrydFtK1lClCK0bV43s99LnVTzTjzG01PDZRluWwnrH2qTrJO9m1Wq&#10;aRaTesE7W0bRmWWmf8FEhPHrOpfF2z0nz90AvLmSCRUdwM7LAFMEAsFLPgEkFXIVx6MMH4X4WnbA&#10;cOYjE1Icy5pxqQqu7TbcpzbinvezflZ3VLDcdValsVm+X4aMrX5I06kVo2rQjSV2rpWu/Xc6/U/B&#10;v7T/AIY8P22van+0x4jbWruWW5ngtWg8l2wG/cwtbMiRAElVDEbRwQSc8cMNwTjK0oy4QwVKG0ZS&#10;cnNr4bya5W31e2i1O/6nxDSpxa4hrVZpXmlh6SpJvW0OaMrR6ba79bHk97+1J+0z4Y1S0tz8cdYk&#10;ACwTm/020khDJhQ3EZZs55PPbCj5q9P/AIh7wVj6TnDI4wbimlSrVYfCvhT52lppy7ep5885zvC1&#10;VCeYQau1L2mGote9u3aEW11bW/ZdfrHwN+0X+25FoUWvaN4m8B/EG3kgN1bWF9p89neXiIN4iE0F&#10;wypIw25YQt1zsGCK+Ex3AXAssXLCSrZ3k1Xn5JOnUjWw8JL7ThUjKfL3s11+fvxxfESwyxFOllGZ&#10;QcVOEeWrQrTTd0lOMvZptbXVr2TOqt/+Cr3iHwi39m/tE/s+eI/D9nGVt9Q17SbVdb0eMAhXk+VX&#10;kEROCC8KnB5GTzxYjwZzGvF1uGuIstzd8v7ujWfsMS1/Kpxcoxkkmnfls1rbZcD4wweEko51lGZ5&#10;Rr71Zw9vhuZ315lyylHW6ajJ2e3U+i/CvxU/4J5/tf2ENjYan4Vj12+j+a33Dw14gtpZFGQrp9ln&#10;WVGOMjPIBBJFfE4zAcccFzbzLLszwcISknXnCOPwLWjUoVIurHlduqhp2uexh62S57C+BxmCxqkr&#10;qnTm6OJV73vTfs6qcdFpfXqeW/E//gmH4ss7S91n9nb4z+LbJJFe4ttC1zxRql9ZMSCyrZXwumeI&#10;YwIwzOg4O0HmvQwnHGW47kjn2RZfXgkozxeEo06c5xlu6kFd3V7txe7tyN2R9RwnjqPCuZU6+JwE&#10;c8wMaidbK8zr1+WUHpKMKyfPTdvhk1Lldnex+UfxRtP2tfgRq76R8TfEXxN0Ah/Kg1hdZvp9GuwC&#10;VVoL1A0Sbuu1n3bSC2Mivv8AK8n4Bz2KqYPBYSrKTkvZxqTjUXKrNShzqV9Hyxtdxu1FRP8ARHwk&#10;z76K3iC8LlOZ8LYbhbiOt7OmsuzbFYn6tiq8re7g8eqyo1eaWkYT9jNyfLGLscJafHD44JGRb/F7&#10;x6sbDK7dfuHBHUYYhiQTzkHjtgGvTl4fcJzbf9kUUtrqrXSe+tlUtpfrfXzR/V0foxeDmLhzx4Sw&#10;ajJXhOniMRrFpWkmq0k01166aNGqvx8+PJTyz8YviAqnsNckA+XH/TM9COnIzyRnmheHfCLSTyqL&#10;3X+8Yq2vb97a7utrdbbWNqf0V/BVJKXB9BtfaeKxaevb98tbX2tu1poW1/aE/aCjH7j41/ENAqkY&#10;/ts9gB08j0/PP0qX4b8Iu6/syNrPfEYlP0T9rvq7Pp96Wc/omeCdRycOFVF2baWMxaV7dP3l0189&#10;euxYi/ag/aQtAEX41+PfQB9VjcjPPVrYnnPOT34I7c//ABDPgz3b5ZVU30jj8bFK93petZPT5tbX&#10;dzzp/RR8GYWT4WSk9NcXibtO1k26ml+nlfR3IJv2o/2ipbqB5vjB4zlKkkGW/jYj24hAbPuDnHrV&#10;f8Q54UpOMaWBxEFdtP69iZWkl8V5zknpve66vY8rGfRM8GKlWKjw9XpJxacaeNrJaO6fvOWvpbfT&#10;oaB/au/aNgVBF8XfFW0BjgzQn73QEeW3TrgkDpwR1H4d8NtJujirrVWxM0lotmopdullvdM5X9EP&#10;was/+EXGXSVv9uqO9r6X5FdPZOz2svJw/a5/aWk+UfFvxKAoAGWtyT1ycmE4PcnPPuM1L8OeG52T&#10;p4t22vip/nGKs7aXbvbTtaaf0Q/BuT0yTGJ3bv8AXarv3smkl16Oz9TorX9tP9qe3jEMPxb18Qso&#10;QqUtnztxz80WQTnnBAPHpWH/ABDDhvmk19fSm3e2MlpZ9Fy8qSfbe3yfRH6HXg3O18mxy1vdY+a8&#10;rJOGvk7XV+jN2D9tX9qqOFYV+KusJGXD4NvbPuZSWyzFSdvBLDOCPYVa8KOHZxcfaZnFSf8A0FxW&#10;t5Oyfskkrt6Na7XstO6H0K/BmSVSWU5mr6JvMWkul1+6SV+l7u+1uuB42/b6/aU1DRbzwxqfxJut&#10;Zh1iI2U+lf2dbSidJR5Qj2jIGcgglc55yO00vCjhynOU6WKzF+zXPVlVxkFh6UIx+KcnRTTsnZRl&#10;d7rU+L4r+jh4D8CUv7RpUszhmWCTxFGNPMVKVN0bzc6n7pcsYuN5uckkk72Rx2g+MP7D8M6fJ41k&#10;02y1LVr0ytpbacmo2OqRuqqX1LTzvNsVA+e5tdoU8iMuVz8xjOHq6zKvSyCdbE4SFLlg6tRQlCSv&#10;yuMm4aSl/Dv78or3o2UmeR4Z8Y5lxHmePwvDOWVamW4PmoKri6ylg604u8Y06lTklCvzJOKjNqW7&#10;9y6XufgXxf4euExoN1e6R8yySxaTdf27oi7mVGWXSbpjqOmqhKMwiSCJUBYNjca8LMMPmuXRtmeA&#10;coJcsXOm4T0vdxxNFSpyfLsptvmurttJfu8s1xmHoxXEGUrD6OMXOLUYyjrJUsXQSi21tGUZPZbq&#10;KPonRPELASNLDaaksbEvLpMolkVdoKtJZSlLiIPyAFEhyMKTya8GrLD4hxWGrSpueijWenmvaJPb&#10;d3a0eqRw16OCzCEZYDG8ilGNliH7qbb0VWClFSj1U1CWuqTsjp38baZrEcWnQXSW8sOQbWd2trnA&#10;bDkwzrHJgEHGFI6jOORhRy2vh5yrzTqxlqpR9+CaTvZrv526nm0uHcTgalTFVKTrKaUvaUoqrDWN&#10;43lTbSurNt2fnaxPEQAu5sg8jcA2FHHbvnHXOR+BrodW61Vn0WuvZ+j2/EKibvyqzVk+V2u+3RW3&#10;+fXcvpIuVUhSMkgqcEjgAnPOeAMcdOM8msZSut3bTTTTf00S1vr0vrY5Zwa5pXe1ndXSfZW6We++&#10;t27aGgkyqTzgEkZIHQAAncM8E5xjjnH1yab3/p6vrZvR66b9VZ245U5NLTW17Ju13eytJrW1lsm/&#10;QtRyqqDoAcYO/sMjndnPQDPXPWuWcHN7N+mnnb8dlb77nPKnJye7abuuV6vd7Lvo1e1lbZsDcdX3&#10;D5sYPOfQcg8n0POOQARkEVO2jSsr6df6utn5+TD2O0eVq13bS3fS/R6trz6XuMaVthyctgAleNo5&#10;yACcnqRj8wKUVFtK2m628/l57Pt3KjTjdaLfS+t29b3t8vla5C05wQFIzyuMZJHQ4weoGOh784xm&#10;1FPZu3r+Hzu/k9N7mkaf8z8pXV7dXvo9XpZq+9r3K7zxkEu8ah2JLOyrsUZJYFyOp9zjpkiqXMna&#10;Kk+VdL23S10t/TRrGlO/uxk2l8MYyfNJ2srR7X06NdE7mXJd2Dkqt3ExJwVR95Y5wowu7OWAAGBn&#10;J56g6SqOk4qq40m1zL2klT0tveTirW+R0Sn9VXNiZUsPGy97EVadFRsnzXdWUNldvXTstB39j6ne&#10;AfYdJ1m7Jxg2mj6pcAkHOFaC0YHOQf8Aa4PPFXDEpLmdWjbf3atN3ve2ilLbyWnY4JcX8MYO/wBb&#10;4k4foNN3jWzrLIS2W8HinLfy020Iz4E8ZyjEPgTxvP8ANhTB4U15/myMn5bADHI5GQOwOMV6FPEt&#10;2cXJp3V1TqSXk9KbXo7u91q9b5PxQ8P6P8TjnhaGnvJ5zg5qy6e5Unrv699SCb4afEDc2Ph949U7&#10;OC/hTXMDGRyTZ87jzyQcjJ6k11RxDVlKNS/lRr/ff2dtL9tdt9C4eL3hpFLm474WtzW0zKmt7bWV&#10;tO+1vRX5u98FeNbWN2uPBXjOBVLbjJ4U8QJ83GcH7AQExjGOFPABOQOqGISavzrzlSqJW7e9BLR7&#10;69Xr39PDeLHhpVmlDjrhWW1k84wUFZN2+KpG7v167tpb+a+KrDV7XSNRMGl6vZXotZzB9r0fVrb/&#10;AEjYcEmWzQbgeRj09OD6GDxVBYilKrVpukppyXtIW5Vvo5J9r3Wibvpt9Pl3iNwLUqwmuMuGasFr&#10;anneWTbitkovFc2rSTTW27fT87LTUNW0Px1omvawb5jp+uwS3k10k4bYJCs2RMqkAxM7YGBtXjpX&#10;6HmP1XH5ZWpYGdGtONKFWjRpTjJuVKpCrBKMG3dygorTfR7nh+K3EXDvFPA/EuBy3iDJ8VVrZRiv&#10;YUqGY4OpecYOcIQhTrNJ8ySstb2vvc/bj4ZfGfxD4W0fTtU8L31prOiy28c/2V286LYw3sNyuWhY&#10;ZIII4PUHFdGBdKvh6adSdJ+zjbmi1KLaTcZwmrxfdSSadrarT/DbiXAVaWPxPtKFqkas4ycbLms7&#10;cya0ktLKSunbdpn1R4d/bus7WArrXhRbVoIyJZorxWjJXqQpAkHuMH1Ga4M3hPAUamIqVacqdOMp&#10;yvFp8qV7pczTbs7La+3n5GV5LXznGUMDgoVqmJxFSFKjSiuedSpUkoxjGMYpu7ste7e1j88v2ofi&#10;XN+1nr8ivZHS/D3gWCSfQ7+ykbcZr+ZIZ5p94xIDsQKnyqBuO9uBXyWWca51kOMji8Bifqv1qbgs&#10;JOnGdOtCn+8jOvTdpwlJOSXLOE4RbUpNux/opwn9DzgbGcCYTC+IVDE1eJc4m6kK+FxDoYrKE6Ln&#10;Clh2lOlUbVnXjWp1ISlypRhbmPjS3tfiL8M5zcQCbWdJi3GO6sWczQKMmNpYA+V4GWKbQM4VDwT+&#10;u4HxD4X4opxwXFOCo4CvUlCM68lGphKjba96pJXpRtZt17Ri1b2smkz+ZuP/AKI/iv4YVcTnHh3j&#10;a3F2R0VVqUsNhpSpZxhaMVzctTA818RKPwOWC9rztNujBNpd3o/xg0rxNsttfXznUiN1mLkRNn5g&#10;8DkBH3dQyoxOSc5zXs4jgvH4OhLGcGZu54OrFVIYSnW5qTpWvH2dpWkmrKLTle+krH890uN8qxmJ&#10;eVeIGQfUs2w9R0KuLrYX2GJjXi+ScazcFKPI0+dTSs1eya09U0y68MqY3srW0ijkwRNFAhIyRjLA&#10;Fl6nnPYdhkfG4nHZrQbo5vSxFGqnJOU1NxdnZvqrPfd2bXovq6OQ4CtFV8ixFHF0GuaMYSjGpGNu&#10;Zqyte3yfVp7HavYW11CroI5kIyMbWyMdOh//AFZ4rljONSPNFqa8m2uieumu62dm73SJcKtCXJOM&#10;6c47pppp/cnvq+mu9jj9Z8B6RqUTSPb+RKVJ3xAKQcc9MdW4HU9OmK4MTg8LiL+1pJu3xJJNdN1Z&#10;6vbXW2uzPSoZhXpaRm5R6p3/AK+634nk9/4I1vSy76dcNcQqSRDI2ScE4A9McfoScdPDr5RWpXng&#10;60mtf3dS0tk7pW1a1W8vvR7GHzGjVsqys9NrJ277O1nv89bWvi2+q3lixt9TtZLcqw+fBK9cfext&#10;549umc54+dx7xVGMo4qhKH9+CcoO2t09k30bavpu9T3sI4Ta9lNPVPV38763b3tponv3XoWizWV/&#10;GWWSMlxtK5wcZBwec9eRk8dOpwPz7NmqvO4ySlJaKTstHdXfbS+rstVs9PssBKUeVtO3XW9vTfo+&#10;/a5tax4J0nxZoV34e1HyxDex+Ws6HEkDtwsiMOVI3cj1Abhq+Wweb4/h/HU8yw9pVMPOM0mueMlu&#10;6clfVNXVnps9z2cVg8Pm2Fngq7cY1U480bRcXupRfRp62t1as1qfOmv/AAF+Lfg2SO20fRm8caA7&#10;IILm2CyaikPHylcfvGVTsGCjkkEqa/SsF4h8F53GdbMMauH8wSlzRqJrB1Kq5ffjPemnLdSuo7Pl&#10;eh8rV4d4gy2UaWFw6zTDJq1SMksTGDtpKN0m7J2cXK7TduhzmseA/FPh2CC517wn4n8JSXKmW1/t&#10;XS7u0jnQfeaKUxIHAAOGT5epyQRXVg+IMmzKU4ZbnOV5xGm+WosJiqNZw7KSjJtO+lnFffdGsaGN&#10;pWdbDYnCS3cakWmvW2ifrr2VrmMZb6GMLexfaonAIZwSShIwwc4OcdCQe/QiupQw9STdCfsZJtcs&#10;WrJpPRr8Xaxo5ya5ayet7Sau5b3adr/ppu+m74J03wXaanPqF4tzHeTNuT7S2+FXPQKTzjnjn16D&#10;pw8QY7iDE4OlhKM6UsPSVmqUeWbiusraXtrrfTq+vscPUcowdWpWqQaxE2uWdR80I63bi0rxd2k9&#10;1vrdHt3n6L/z923/AH2P8a/PuTMP+fNX7l/kfZ/XcL/z8X/gS/yMJNSvtWdmZyAeTISUACkgbRz2&#10;GOQTjrzmv7r+o0cPD3YqyStdb9Luybs/Lbrof54yzKtiJPmlpfbsm7JLZaqy1v8ALYrz2sUczSrv&#10;luG+VsEnoARg44J6/j0JrenUuuW6sui1TvvZtb9dNr7GFRLmu7t79Xpotuvm/Qinhkdd2CjthXDn&#10;JXtn0AA9PXk9q3ha979Ld36+m1vuOWpJtOzsltb8/Lr+HzqNaMpCQbp5GxllBbBx0Jxxwa607pP+&#10;vy/Q5m7dG/RX/wCG+ZFeWlwQsczJFx92MhnbOODnoT9MA9ABWtKUYu7fpu9H2tfX7lstDlrub93R&#10;aK3fXfa/yXoyfTfD1xcOsS2xy7ACTbvcnPOABwB3wCMkHIzSxOZU6EXeaXKtbu17Xlrezu101eve&#10;yFQy+rWn8DfM+i5u3Tp9y8n0PZfC/wAJNV1u5gtbXS73Ubu5eOG3toIJJpppZCEjjihjR3Z2Y7Qq&#10;qxJP3Tnj4bNeMsNhYuSxFOFtW+dOyva7u9rvXqt7n1+D4Zco89aDjG2rnaMUkm9XsvXRLbe5+lvw&#10;3/4JheOLLQ7bx38fNe0r4EeAfJFyn/CSSxt4s1aIjeYdN8PK/wBpjmkRvlF55UoJBFrICa/EONfG&#10;rC5LOjhKGHr5hm+NclgMuo0qtTFYxxajJ0MHQhVxVWkuam516dJ0KKkp1qlOCcl25asuxmLnl+SU&#10;6mcYqjpiPqChLCYRN258ZmFTkwuHipXi+erzJqyTdk7/AI5/aV/ZT/ZK0yXS/gd4dsp/EghMB+IX&#10;jGBNc8YalOqlGl0PRo0JsklPzIRFaxLkGSFsbq/P1w54ieI1VYnibG18jyGXLNZThKqp1asXDmh9&#10;excJPDwfK1GVClLE1U7ONeLdl+k5FkqWKw+DVGecZxiqioYTJcmoYjEudWctKMfZQeNxlXypQw9G&#10;TTT9pBs+Hb/4sftU/tTeIPI8KWPie1g1OVgL6Sxu9a8VXEEp4On6TarJaaFbsoyj3At4lU5Eu4c/&#10;c5fwzwnwtFYTB4ajUqqPvQpQnUcnbmc69lPFYhqSlzVKrafM3JNs/qrhzwJ+oYOjnnjRxZlXhjw/&#10;GKq0MkWMwEuJMXTs+WMcNCVbC5a3FxU4qjj8fFpqpgYP3l9ZfBn/AIJK/HDxHdwa94msbPwvPduJ&#10;bzxD471D+3/E8m87jJBplnJJDaEgkhGvI2U5DBwBXprGVZRVKhQjRp6rlilBKL25YUeZTjuuWc6D&#10;TXwtuy+2n9KfwA8HMDXynwu4bxGd47ldOvm/LLC1cbNJKTxmc46nWzbEQlJczoUsJgsLd2pUqaen&#10;6LeHP+CZX7N3w1tI9c+M/wARr7XWtUEt0mp6zaeGtCTYAWX7JZtDcPDkEbbi7lJXCsTXflnD/EWf&#10;VqeEyvBY7H1puyo5dhq7lUk3pyugpVYO9/deKkr3UubRr+dON/p3eK2bUMTLKXlHBeUxUnLE0KVG&#10;hOnC3x1M0zOrVnCVvinSqUFfVRi9E/WP2sf+Cd37NlvJaeDLbwrq19ZAxJD4Q0OLUZ5JUHCtqrQ+&#10;U7k4y5uiepJ7j+hODvofeMXFM6U3w28kw1WKk8Tm1WGEqRi9OaVFOeIkkm3aV3umrs/zy8Ufpy+H&#10;+BliMRxx40Sz3HRnKM8FlmOxmf4h1Ve9KNSFSWEhLpb6wopeSsvkn4k/8FrpovtFl8LPhbZQQqCt&#10;vqGv3TSEDkK/2Ky2xg4wwH2o9gBzmv6m4T/Z74eMKNbiziuq3o6mFyrDxpJX1a+sVlKbetk3TVr3&#10;SP4d4z/aVcG4GriKHB3B2Y53Vjf2WYZ5jvZYepK7Sf1XBpPlaSk1LF+Vmz4C+I3/AAU8/ap8etcR&#10;p4xTwvbTbgLXw5ZQ2O1GJA2zyefcjA7iYEnJJHBr+ieG/oc+DnDvs5SyR5xWjZutm1epiG5JLeC5&#10;KbTtt7Oy0unY/nHiL9on4zZ0p08qllfC9CV4xhlOAo86ve3+0Yj22ITStZqsnJ31Tsz4v8T/ABb+&#10;Mnj64mk1/wAa+L9aaUneLrU9SuYyXIHEbTPGvPVQAowccA4/Zst8POBuHIRhl+QZLgFBJRdLCYSj&#10;Ncuq96NOMm/PVvTU/Cc58efGbjapUnj+LOJscqjalTWJx1TD+80mvZqpOnBSbb5ea1r2Ttpe8G/D&#10;z4l+MpBZ6f4R8U648jBYpLHR9QvWYkrgMIIZjyeSfp0615+eZvwnksXVrZxlOBjFXlGvi8PQ5Ut7&#10;OpKC9Ff/AIP0nB+WeJPE3LRnkGf5hKcuWniKOCxGI9o3Z+9GmptPd3cUuvmvqbwb+wh+0f4iZJLX&#10;4SeLljk27XvNO/s1VBOcn7e1vgcnJPqPavyfN/HDwwyzmhX4vyZSim5Rp4mNe9ui9gp32/B7H9Ac&#10;P/R68VsyjGp/qlm8ITUbSxND6pyptdMV7O2u7bT222fs2q/8Ew/2odT0h7DTfBNtp0tzGFaXU9b0&#10;2IpnGSVinlfgdsA9euK+Cj9KTwkwGKjVxGfvEwpybUMJg8RUu1rZXpqP9dj9GxH0TfFjNMsrYPB5&#10;bhcDUr0vZ+2xmZYS8OZWcnGnVlK610Wz0Xlxlt/wRy/abmhAvb3whZT7gClxrsrxqAeuIbRyWxwe&#10;Tnn610V/pqeFMJfuKWcV4W0dPARi2+qXPUj2vZK9umx87gv2ffijKlfFZ7k0av8A09x+IlTSUnqo&#10;0qMnzNNptye2iu2Q33/BG/46WcLSX/jHwHbHaOBfX7sDg8IPsS5JJIx74wO2FP6avANaajh8nz2t&#10;bW3sMPT0/vc1dK+i/WzPSl+z344VP9/xTw/Tbsk4yxk+VpaJf7NqnrfdeS0a4t/+CSHxyUlIfFXg&#10;eQgt8zXd8oYZwAf9Ez9Acdxknr6kPpjcDybcsnzqKaS/h4eVtVrpVevX7tTzKn7P3juK9zirIJPX&#10;3msXFNO2i/cu219Nfnc5rVP+CTn7R8IZrS/8FXhGSBFq0sRbkngS2ieoBBYDPc9K9Ch9L3w5qWVX&#10;DZ1Rv1lg6clF+sa3TvZrt5+dX+gX4nUryoZzw7XcdlHEYinez00nRja/T3rq2t1twl9/wTN/aq0s&#10;lh4XstRSIF86frVjOWxz8iPPExP+yw55zgcV7VD6UHhRjFaWZVsLKbStiMDiIJX6txpzS82ndaNK&#10;+p5tT6GfjLl8oyp4fB4yNJOS+q5lh7tq1lCNStFt2vdONp3d1rY898S/sh/tF+FBuvvhN4skhSL5&#10;5bLTZL1GxySfsTXC5B7g+5x2+kyrxg8N83d6HFmUqbfuwrYiNCSb6fv1T2TSs7nlZv4DeLGSv99w&#10;bmlenGCUp4Wi8Teyu7xoSqJWvvrdaPU8M1jwd4t8Pysmu+HNZ0hgQDHqNhd2bDlgcrNGjAZBHPoS&#10;K+9wua5NmMIywWY4LGRaupYfEUqyt5yhKS6p79VY/Nsbk/EuUTksxynNMvdNpWxWGr0Xpf8Anino&#10;9HdWvsrEdhJepdW3lXVzZmSeNEkieRdjMcb1ClWypG7IIJxxSxVLCSo1OejSrRUJOUZRi00lez3V&#10;umt9H636sszLNY4nDrD4vE4adSrCEZxnOMoPmS5l7y23uvRW2PrfwT45+NPgq0tdR8IfGe/tJYcy&#10;T2FzrF1LZ26oSY4pLW88+JZcACSIxDG7IJzivxbiLh7w7zqrWoZ3wfganN7scRDC0aVeTekpKvRd&#10;OpbfllzvVa23P6a4U4o8XMkw9DEZFx3jZcnvVMLicTVxOHhBO8YSo4hVYqVkueLgtHZH2n8HP27f&#10;2pbiOJNT8BW/xJ0iPULLSpNcs7GTR7dLm8kVI47nWJDFpccjBg5MvlKB8zkLk1/NviB4NeD+GVSp&#10;l3EmIyPF+xqV44BVY5g2oKT5YYaKlXSck1bnbdtNj+pvDjxq8ZMxlTo5xwfhs8wqqUqLzPD06mWx&#10;bm4pzlXqSWGlJKSlf2cEu9tT9L9Y1vwJ49+HR1f4s6P8PtGSf7Rb6loviW50bxM0Pl2pk85J7eVt&#10;PaF5CI0YX5cYbKqVwP4a4lr4fJcbiMPh8V7elSlKMMROlWoSnG7cE6cnCcJSSvKMm1y31ve39zcL&#10;Us5zeOFq0svxmHr1VTm6NOpGs4TcldQnR5lPle0o2l/d11/nN+PsPwj8I+PfEF38PvAvhq70e/jY&#10;Pq1n4hFr4Ws5Y5Nxe0s7h7e1tpWI2vDBLeRsg8zO9itfG/2jjM89nho46rRpU3Dko5bHExxOMlNy&#10;5qbqUqbhKNNRV1zcz5003ds/0n+j2uMcnjOnxPnnHdPJ5Uo+xwWIzarSyujyRSSVDEYmVemqkJWU&#10;8PSjG0eWSilp8heKfjrYqY4pPEVjbfZ4BZrpvgbTRs+zx5AiuNWu1toFb5mBkitbskknpg19tkfh&#10;1nFROrhMk+qxm1N4vN6kadZydve9jL2mIk+W2rjFu122z+kqnibwfkDq0sBHDe1lUlUdWonmeM9q&#10;3dy9r+8o6uMU+etSabv8V7dx8AfDh/aN1LxF4a8K29rY+LbDT2v9Eu/FM8viFtQaPcZITDOsOnIw&#10;xgKsEewuhUgk5+U8T6+K8MXkeMzirLMcux9epRxmGy+Swk6XIouMKdSSqNSqRlJ05Sp+/Om4JOTi&#10;j8r498auKY4KjmORckMF9bjSr1cbCp7BwUouUadLDVoOlKVNtNqrVUN2nFcp8v8Ajub4h+BviBrX&#10;hD4gS31jq2iXktrLZOrW1oIlLCGS0giEcKW8ow8ZjXGCVbDKwr9q4dwPCfFnB2BzzhSFOtSxtGE1&#10;XnOVXE066kvb0MUp6xq03eE4OMUvdlFcrjJzwt4pZpiM2p4jMMYv7OxHNKFCNKEMPySg7RThHmlK&#10;E9OecpNxs2zhkuInNwVwzszkE5K7idyngnPPH9cACvqp4OtTWFV+WnThSi1H3ZWiuSasrLbW6XT5&#10;HrUsxwtaWPlTtUrVKmInGU050+aU/a0pXV76+60zOTXfEWqzHT1gEMKFo1EMYjV42PIZzgEEDPJw&#10;Acnjkd39iZDldJYudR1pxSnzVp+0lGSV7xhFLW73abulZ22+cnx5xzn1arlVTD08vwFD2lBfV6H1&#10;elOhJpSU6zd535bpJt66I+vv2Qf2UPiZ+0J8VfD/AIc8F+H7++hj1K2n1e+jtphZadDFMjmW/unj&#10;EMES43EM291UrCrORj8v8ReL4V8qxGUZfTeIxuNpOjTm2nSw1GbcZ1pOLlaUY35YbtrurHBmXEnD&#10;nhnl2KzzN80w1GrGhUqYfB05RlXxuIcGowpxupSim/ek1yR+00tT+1T41+AvBHwg/Y71P4deIZra&#10;6g07wDLoj/adhE9zHppjLIGzjMoLKVHGQeMiv53qZPg8pwlGlh1KVfDuNaFS/vxqQalCom78snUt&#10;Ky6rTRH8C8GcXZ5n/i7lnEuBc8PiMTxNhMRQ9lzJqVXHRnyx5dWrSfrptex/E3dPBby3KRuDEJpF&#10;iO7JZA7CPDc5JQDJ55zX9DU6i9lFzaU5xhKa7TcVzJfyu7btdW+Z/wBDdPE8mGhKs0qk6cJTi3a0&#10;5RTlGyWlpXtfa2xmNK5dP3eUJIOD90epzzzxz+VS5SUoe7ZN2bTu0t1J+T318u7OOdacqkP3acJN&#10;p2vou/X5vo+z1dmNURy4HJ4b6DkD2zn6+9XDlUnJ6tKz1VrXeqtr5fPTdnXRhThNzSV7Wltoumnz&#10;/LuWPIEqltwVGyAOcj2H0PJ/ya05FNNt8sXsr67PRJeTXnrq7HV9XVWLk5WhLa76bfL79SxCiRqA&#10;cEIM84wfXg9enXr+dXCCSS0cYarRv+mrff06HRQhCnFLR8i0u1sra6pu+tr6fIpTTiaUAjK9Aeg/&#10;+tnjnFYzm6k1dLlu1uktNuy827q3TXfgr4hVqvI17t3FPpo7eu/Xa78hViG7Py8dwRg+3ofSnyu+&#10;yX46q2t7pv8ALy6twpe9fRadP+Btr3/VDwsiEKq7iSMADJJJwAADyTx260e9FPTXWTd9F1v0e2vl&#10;36K5RlSTknZatvZJf5K129tPUpXJuxcW9nFBcXF/eTRW1lYwI0tzdXE+1YIoYkBd2kLLtwp4YdyA&#10;cp1LRdSckoRUpObklGKjfmbbvZRtq7dUo3k0n8Bx74gcPeH/AA7juKOJczpYHK8BTk25SvUr1tY0&#10;8NhqWk61erNclOnFOTb1slc/bT9i3/gl/LrkGjfFT9olH8keTqGjfD8HESR8Swz60MnzJMFSbckq&#10;p4YsPlX8d4r4+qzdXLsonaEeaFbGJR5p2dnGjq/dWt57Nq95WTX+O3jd9KDjbxZxWIy3CYmvw/wb&#10;Gco4XJ8JUlTr46nGVoV81xEWp1ZTWqwsOWjBWUlKS5j7N/at/wCCgv7On7CvhQeF9Mg03VvGUVky&#10;6H4E8NRwiSIxqUikvvs4CWcCMuHmmKqAOC5+U/J8LcBcScfYy+CpyWE9tFYvNcXzuhBSd5ezldSr&#10;1Une0XaLtd2Z/J2d8QZZw/Q9tmVX99OLlQwVJqWJrPu46qlTbt+8no1sm7J/zseO/wBp79un/gpH&#10;4gvLTQLy98H/AA5iuHiktNDuLnS9FtYM7fLvdTV0mv5ljYCSOMxQAkCQJuVq/pXK+BOAfDPD08Xm&#10;klmmazX8bFRhWqSnF/8AMPhrezpQVlaTXNFP49Wfmss54u43qTw2UUv7Oy2LSm6M3SjZraviXadS&#10;Tu/chZPS8LNM+ofgh/wTK+F2lz6PqfjW61Pxx4lMaHUbW4nD6YuoFwZHQhSJEL5/1hcgEDexyW8r&#10;NvEnNcbz4fKaNPL8IptU6sIt1nRa5Utfdi7O65ddI31ufT5d4f5RlyhXzOdTMMUoRdSFSTVBVdJS&#10;agkp1Enp7zs9W12/XP4WfsdaHp1sy6J4W0LSLO0gLiK30+Bp9sakgLPJGAsmxAdwZm/3q+Jr4rGY&#10;nnqYzFYnEy1lerVqOLum7K8rfK2zaPpfa4XCKNPB4fDYVXsvZU4xfRaqMbpLf3pau17C+LvAGj6Y&#10;0kFnBdRNabln8/MSRPGzBiFUqfvA7Thh14weeGGLpxmoRpLR8rUk1re2jvrqn0to1bQ74Qrzi5Tr&#10;c3NqlFrZ2aT7LWz2/E8Pv9HiuzKl+POjjZxbDzSgdjtCFckAk9A+ACBnJAIr38LWfI2opOz2SXbR&#10;taK2ru79fQxq0YuUbybvq11Te+l392+yXW/nvjbwFNq9rDeahdG1sLC1ljiiMm0AkEgkkkEHjg8Y&#10;AJzzjzXjXHFRSi5tyS5Urpt37Wv11a666nqUqEXQnBNLRtye6srav5Pr5ev5J/G8lPGtv4d00rdP&#10;f3H2a1aEMwkli5clx8qlVIJ6kg9OK/oHIMHJZRRxFWm6cpU1JqSSlFPVX+T7rTy3/Fc+xa/tSrh6&#10;dSNRRm4xcdU5JJNeiV32ut9mfYfwmbxZ4P8AD+ippWspa6nBZvbCxvomaCRZggynIXcpwQ2QMDnr&#10;k/GZ1gcBi8XXlUo895uSq03aceVcqSfbVq70d7WTWn1mVYvGUMLSjCqo2jZ0qibhJvVPvfRW3d9X&#10;Zb+l6rqni5dEaDx54f07xFpcx/0tI4o77MMvOTGcsrANkhCzDGByefnqfD8KVV18sxmIwldXdJOp&#10;JRU1HumrJt7Xe9j26ucudL2OYYOjiqLaVRKmpLlbsrxcWm0tm7LbU+QfiX+yv8IvHMH/AAkfwi1a&#10;TwH49aR5ra3t7qWwtormN9xDhDAYWd84xsbaQd5ON3vYHizNMFL6nxFhlmWXx5oVK0qUKk+VrlTf&#10;SatraaXnd6nzeY8IZVj4fW+H67y/MElOnSjVlSpOXNdxsrzpPWycJNa6LlulP8Kf29P2u/2FNc0v&#10;wp8Wo7n4heC98Maf2pcteZ00hVZ7HVXfeZ0Q7lguQ28FSJuK8XPfCbg7jnDVcy4UxCyfMkp8yoRU&#10;cPUqNLTFYS3LFSskpUrNJvlvc4aHFmf8MVaWA4nw0sdhm4qNdtOvCGzlSxKf7xxu/dq9dG46H9AP&#10;wS/aa/Zc/wCCgnw8udMZNB1a7a2MOs+Ddbitxq2nzvHysSTjzcBmIjmiJUlcozY4/mrPsh4p8Pc1&#10;9hmFOrg6kZS+rY3D8zwuLi7p+zq/CrvWVGbTs0tb2P0vLMfl2c4eONynE/WKcJRlON+TEYWd04+0&#10;hFqUJJr3akW03FtN2PzD/bB/4JkeIPhXaah8SfgJDe+IfCUAlvda8Fl/O1DSrcFnkm0sn55oo0yT&#10;BkuADt3EKtfqPB/iIsfKngs4lGhiZ2jTxLuqVZy91Kro5Qm/O61vslCX9meBf0uOLPDXFYLI+McT&#10;iuJeC5VYUZ1q854jN8mpO0faYatKTljMLS05sPVcqkYq1KWln+Utpcw3URZQyOjNFPDKpSaCZCVe&#10;KVG+ZJEOQQwBB6cYJ/YY2ktGlt1T7aprdPp0elr7r/YvhbinIOMchwHEPDmYYbMspzHDwr4bFYap&#10;GcZRnHm5ZLVwqQb5akJpThK6motWLcEsbP5QAOOMkcdOefXr+PJOaunKMm4JXabTbT0utX06eTtp&#10;qfR0K1Nz5OW9rJt69Wvn11v3e4lysJbIUZxk49Bxx1PBxn9PYqKGjavLVvptotrN+fp1JxcKN04x&#10;XNprbtv/AMG+lzNnSNmidcFt5BXGOmOh756DjIOe1YTSbhJNN81rJ6ara3dW31Vu/Tx8VTg3CcUr&#10;xdtLdr3endddGreYNEisyq6uH6g5yp5PIZRkjHJAPcDI5qW3Z333Xo9OjenVX30vq7LkkrR96Otv&#10;J/drdJ7rW7stnokigcylIwH+YqCq4UnBzjgHgAnAHb2NVF2SfW19XorPZ77XXXXrYqhH7Xw6XfM0&#10;7dr+l9LaN6N2Ogntbaxto7m6uIIomhZmJdfMEgHIZDyByVzj5WyDhl50hKNpOeiWjbuk92ra67Xa&#10;V9LNOzPVhVw1GlUrYmcaVOl70qk2ow5d7qT0k1ZOyu2rWumcPqPia61UHT9GXy7dAyvesCoC5OSC&#10;RkknkHoOwHfOpXnV/d0otRS1lt366W79Ot9N/jsx4qxWb+0wHD0eSiv3dbMqicKaS91ukm9dr3Wr&#10;Xnt13wU8G6V4m+Ien6Q13Bc34Vp5J7qQCFLiQ7IdzHcFGfMJIDEbRnBwa8nOqOKrYGlh6HtPZ16z&#10;VScE40/ZUYudSMdU5zlN04tvmdro/jr6TfFOScF8E18uw+N+v8SZ/iaeFr13P2kqWG/iYu0k0qXP&#10;HlppJprmbSdrHvn7Wf7O3xK+FWoeDvGes6ZYXvgvWLJLCz13RL2LUNPiuwzyCC8CbZLKeRHDRmVN&#10;kjKUD7tiH5nhjHUp4nG4SSnDEU63O4VIOPPTjFRcot7OL3i3zJPmSau14X0VeKskxeUrJsLWgs2w&#10;2Lni8Vg6ijTlVw9anGCxNGV2q0acv4iXvR3a5eZnx/q/2+yYajp19LZzLImyS1naCaN9gwyNEyuu&#10;VUEsCAT2r76pQo1rrFUadejO0Z0ppOMk4ptuPVNPs0/y/r3i7A4l4epicNiowjUlBSpxlFrmVO1n&#10;Sd4zjKMbvS0t7Xev1F+yV4o+N/xK8XWngLwtpi+O9cvnntdN0+4ihXWLgwQyTGKHVQYp5JNoKwR3&#10;Ulx5kzxwxKZJYwfzrxP4e8OuGMpzHiPPswpcLZFl2Fw+Lx2ce0mqOD9vVjSg5RjCpLkdSUbqEVZX&#10;lJqKsfnGRVeGocH8Q8T8fZlDhrJuHsUqeKzvDQlRjRdStCnB1qFKMqc6d5c9SdOnD2dKM6tSfJCT&#10;X0X438c2XgLxpr/wz+IdpqnhrxpoWorb6jonjrRhcWem3oI+02bajYLHqmmiIYaJ5YnQBg5YpgN+&#10;Z5ZlLzbJ8r4j4VzvBcScPZvgoY7Ks2yisubHYKtfkrwf8CqrwcZxac1OMoShGSaj9Bl9KeNyzJ8+&#10;4UzbCcS5JneXwzDLMyymu4TxeX1JThTxEH7uDxDcoSUk1KpGUWlqm13uiXC6hYQ3uha3LAJ0YhbW&#10;6HinQVYc7EZjFqsEXyj5ndEjBA8oAbR5tTGVcNJU8xwPPyJxk3CVHEqUW480/ZRcNUrvmhF6631b&#10;56uaUqdWNHM8vjJ8yjedNYLG6OzlOdNSoTn2TpqTs253fM+wg1DxLaHZeaUmpKgQG50GZbpwpALF&#10;9MuPIvUYBtxSL7QT0ySdtcrxmUVW+TFPDtu/LiYtRTTtrWjeCd7K8oxtu7HNKGTYjWhjPqzbk3DG&#10;x5IKS0iniaTnT1aSTly2tbTcv2fifTbyY28V2sN2DtaxulezvYzzxJaXQjlG7kAlMFge4Fayw01H&#10;nSVWnbSpRlGrTd7NNTg3pqui12MqmV1qcPaezVWlbmdai4V6UlbdTpuS93drRpPpd30LrX7KzZUu&#10;7mGNmIWKNmUzSucBFjiXdLIzHhURCWyODkVnHDy5Oe/LHaU5tU4LW1nObUV5u910dmebWpUcLQni&#10;sRWpYXDwTdTE4mtDD4emtW3KtXnClC2ru5r7VvP2jwH8FfjT8SPLk8IfC7xVd2U5Vl1TVbX/AIRz&#10;SdrcLMtzrbWjyREEndawTfLyOuTi6bbtHnqys9KVN6X296o6dOSbvrCc0ra6Wv8AkHE/jf4V8Lc8&#10;MdxfhMZiafMvq+T0p5lVb3cFWp+zwcmmkr/WnbTZo+tvCP8AwTp+Lms+XP4y8Y+FfCNu20vZ6Xb3&#10;XiLUEUgsVNxKdPs0kX2jmUHBDEUQwmJcW/ZUqT2vUqSqqSbduaMHQcHZK8VKer+J30/BOIPplcPY&#10;RzpcNcK4vMGuZQxOaYv6vTbVkpPCYWMZJO17fW21e3m/pDw7/wAE4fhNp4R/FPi3xt4plwplj/tC&#10;30W0Y4Gdsel20M+04wA1wxC45JrVYJ2XPXa9180KUKcYt9LVOT2qs9bqaur3vpf8czj6XviZj+eG&#10;V0MkySm2+V4TLqderFXdv3mN+tTTWmqmtddz1yw/ZX/ZR8CxC4vPBfhTdEAWu/FN8NQk+QZ3PLq9&#10;1IM4BznA5z0OKHhsMtJyq1naKtOpKs9NLJTc5K12nZ9eyPzbMfGXxh4hclX4r4gnSnzXp4bEYmhQ&#10;s917OlKNKK2t7q9DG1z41/sNfCZWh1fxz8B/CTQBj5L6j4Wt5lVTgjy0ZpCwI5GCePwr0sLlGMrJ&#10;LA5PjsQ22l9VwGJkn68lJRbta99777I+HxubcT4iTnmmfYiL+1PH5tTpO77+1rxla/VLfpc8W1//&#10;AIKof8E6/CnmJJ8evh/K0Wf3eiWs+pcr2U6fYzKR7qeSQenNfR4fgbi+vZ0eGM1SdmnPCKj20vWn&#10;Hz6JPpbQ8KpnGCpyf1rifLYvXmvmbrNLrf2PtLu/r1W7PG9c/wCC4f8AwTr0Xd/xdG/vQpfnTvBX&#10;iGcNtOOD/Z6AhvXpg9a9ah4Z8eVr24crxt/z9xGDh2/mq2S01etlp2b5Z8TcMUP4vE+Ee38OOOqr&#10;Ts44drS9+vfQ88uf+C+//BO6MlR4y8XSEZyq+BdZH1OGtwf/AK3btXavCrxAlp/YFv8AuewG22r9&#10;tvr5+tyY8ZcHrT/Wam+9sHmN16f7Otn5a/cVk/4L2/8ABOm7dUk8a+JohI23994E1kgN3LbbVzgY&#10;5xyf56rwu8QIJt8PzVl9nG4Bu17f8/8AtulbbttquNeEVouI6Tf9/C5klr5/VXt3uuljctf+Cz3/&#10;AATM8RgLdfFbTbUyEgjWPBmswAZYZD+bpbKPfnGPUUf6gccUdanDWZN9XTlh6t7N7cmIv26X6baP&#10;b/W/hmVnT4ly+zdkpzxdF6q6/iYeKWt09teyI9V/au/4JQfHOGSC/wDiX8F72aVcGS9trXS7lTJw&#10;pZrizgcHnqx45Bq4ZTxbl38TJs8owTV1LA4ipFWvt7NVUtNelrHbQ4lwrf8AsPEGWzvdtQzShG6e&#10;ycZ1YN/Nat26nL2vwA/YU8SwXU/wh+Nng7Rb+9jlUWmi+M9PfSrhZclSLI3R8mRWwVeNUHGCCOmc&#10;sbjKVRSxlHEUpQbUalTCVqF3e7jUUqcFLW+6ut+Y6qmbYvEUpU4woYqnUd5OlWpVZ3X2qc6c5283&#10;eV1uro4rw7/wTW8Oa94hW+1v47+INW8Mkyu+k+HL/QJfOkKu0H+mRQyymEOULo43bQ2CGNZZjiqu&#10;a0IYS2DhDng5VYVXOraD5rwpTnZS0S99NLWXK2kjbhnirM+DM6wnEOXRqPH5fWVfBwxeHhUw8aq5&#10;kvap0k6kYJ3STV5JNtdeiT/gmNeaNHcjwp8Xb8wyL5cVlr2kWc8TwK5eKOeWwNvJIV4wzljkZIyB&#10;XJW4bwuJdKUq9SnKCT55xp1Zc1rOUXBUlG63+I/pjLfpueINGFGGb5Dw3m7ot/v1RxWCxEm9Obmp&#10;YipSjLkdvdox03v1818QfsH/AB90HzZNOtfC3i23TcVGnao+n3UgxgAW18jR7jxgCcYI6159bhPG&#10;RbeHxOHqQV3Hn56U73aUeRxnG3eTrK+vuI/Vsj+m/wAM4mMKfEXCua5fUaUZ1sBiMPj6PS7VOqsN&#10;Wtv1k9dWz5I+I37KPi2yWa68U/DHxb4X1CLJ/tnStON5ArDP7x5dLNxFKmcN86KGHJyCa6cqxnHP&#10;CdRVsslifYRleWEjJYvC1YxVk3h4SajdPRw9nUb36E8XcQ/RU8dKDo5/jMvyzNq0eWlmuIwlTIs3&#10;oVJNNc2NlQnhsQk9HHETrQlqrrc+Yrzw14/8DztNYyNrun2+d5tR5eoRRKBzdaTN5crlR98oke3B&#10;OG5NfrWUeKvD2d01l3GeVf2diJLkliXSnLDylaN586iqtCberhUi4U1pKs9LfyZxp9F/jHhSdXiH&#10;wg4qwvGmSQk61LC4LG4eeY06PvOEJ4eFWdDE2hpfDTdSTTtRi+VHaeDfiwku9LuQW88JCyJGjghu&#10;hSeycCWPA5OFI98c17eN4CwONpRx3CuZU6sKqdSNL2salKUXFSjySheMk01ZpWae7e345h/EfHYG&#10;vUynj3JK2ExVCXsalR0KmHxVKcZ8lV1Kc0pRcZJ+631s0mz3fR/EdpqVv5m+KWF8kzW7ecqFiTiR&#10;eWjwSRg5xgDgDFfA4zB5hldV0MzwdSjKN052k4P0aukt7WbXe3T7fCyyvNqUcTkeYUsZTkk1Sc4q&#10;tHqotNpuS84p9bmnPYRTxNJA6yA8/KQ2eOhB5BOc9iSSNuM1zxUKl3CV072t6a3tq2teibu76aOZ&#10;e1pT5akXCUXrdWfy6P5aM5y68O2d4VFzaxuHUKSUGQSTyOpGcfl3JyKwxFCFWLjUgpRas+ZXTdrW&#10;1u/63uz0sNjJRmuSXK17ySfS/wArtPp+RyFx8OzAZJ9KuHt5FYsIs5TdyQNvHHTBBHOeOa+Azbhb&#10;DYrmlh26M7u0bJ035JP4XdLZpdWmfb5bn8qaiqq5k/tLSSS3b+Xlv1TM6O48QaOHW+tpJVjYHzI/&#10;mGFwc9yM4wR79CABX51mfC+Nw6nH2HNTavKcffikvvaVkr2S8763+wwua4WsoyjVSna1m2nf/O6T&#10;Wv3H2B+zr8bNB8HeLvD2v63ZW+s2WnzRzT6TfBWhuCn8MiOkiYBwdskboSAGUgmv578RuAsXn+U5&#10;hl+AxdXLcTiEoU8TCLktZRbUlF07wklao217l1pfT6avWlmGV43ARxVTCSxmFrUKeOw944jCOpFx&#10;9rSalGSkrNLlnCWrcZppNfXn7Vf7U/gn456PpWmWXw58OaXbWJby/s9vb7FUx+VsGyCAlnUgEgIu&#10;BwMnNeH4beFPEHDmLxmNxOPwkViKeGp08LlNCthKHPQaXtatsQvaV5w5YyquyteKjHlcqnxHCHD0&#10;eDKWLhUz/Ns9qYyp7SpVzKpz8tua/s4zqV5JNv3rzd0lfy/MvVvDPhLWLS8in0K0ikRJY7cxAIY9&#10;27DL16dR3x0wa/fMuwGe4WqprFYiyabTm3zNNW5otz5tNN1e9m29V9Risfg8RTaqU6d7Wu0uZJ/y&#10;ySi0r3dtdru+x8veIvhjLa/6VpbGRAXV4XK7g275VB7qT0JySM5IJ2n9AwmaYnkSxVGyclBSg7yi&#10;7WfMm73ejVt9LpM8OUKULqlO6s5Wk93/AHbfNNeWnd8j/wAIZ4g/59n/AO/0f/xdel9cpfyv/wAF&#10;sj2i/mf4nd/b47UeXhXU9VTk5xjlskEe2RnGMAYr+unh5VbK+luu1/ztpby+Wv8ADyxcKW3vPy/X&#10;5pa2tb1GHVrqSXba2kcYHXK5PHGTnIzz6fmKqOChTXvS39Fbb5vvZGUsfUd+SC13bu3+Gy6rtdrU&#10;0oTNOmLkIQT0RQWyTwCQOOfy54rOcYU3o9O9tf8APf8AzV9TaNSdSN5qz8+u35bffq0zbtNPvrhR&#10;bWtsQC2F8qL53zjALBcjJ4z0GSAcZzyYjHYbDpyqVYQSW8mo2SV73duvn3Sdjpo4atXajTpyk29O&#10;WLb1drW9f61PVPBnwR1/xRqFpbR6dczT3M0UUVvBE89xNJMyqiRxRozNIzMFVVVmLHHNfD5vx7gM&#10;JCUcPVjUl70U4vRS2V2tr66rt1uz6XBcKV6lq+NccPSgueUqkopKKu7u7sklrK/T8f2l+BP/AASS&#10;8VT+GrX4j/G7WtJ+C3w+jBmuLjxRsXxPNBFk7oNEleD7Ibjaywf2jcQXL8SQ2U6tH5nw3E+ZZ3lv&#10;C9HjTiTG4PhjhjF46rl2BxeZVpQx+Z4tKooYbK8koOeZ4/E1PZVPYUaOH5sQ4Xpc0GpS8qvxzw/g&#10;8z/1e4Uy3FcW8QKMXHDZZTVXDQk7OTrY1RlTjCmnH2s4RqQo/wDLycHGXL6d8Tv2u/2L/wBhnw19&#10;i+APhHSNY8Y28DWlz8UvHNl/aWs6jc4ESyeGtMl/fiWacb4Ra2djaqwWNrafdvX8qWH4q8QMThcL&#10;wrluP4dyurGo8TxFn0KGKz3GRnKm41MsyaUq2WZDSVPmqU8VmixmYRk40quW0Zx5z1afDObY2liM&#10;08SOIKeCy+m4zo8K5BivY0oJJv2OZ5jRj7TFXTVOeHwlSpGpdzjiqXKoy/NvW7f/AIKO/wDBRPxG&#10;mt+GPDes+B/AmoyDf8SfivJNoyNp8rHEnhjwwQL1YhFl7dYrC1tyu0pc4Nfp3D3h/wAEcBSxGMx9&#10;eWc8RYr38Zja9armeZYirBylTljMZiJTqzVNycYUVUpYfDxXssPhqdKMIR7afENKhhqOW5FltLIs&#10;hoP3I0qUML7eL0nKK1q1qk4rXEVlXqzvFyqt6n2n8GP+CQP7OHwcij8e/tE+Pb/4k+J4EF7ql94i&#10;1NNF8NQzgeZO0cJlFzLAH3YS4vHQrxsA4r0pzzXiPGQwWWYTG4hynGNDBYOnUnJK+ihTwsY6ttK0&#10;pShZW5Urn2uXeMvEHB2WYjDcF0sv4Y9pSlHH8Rxp0VnNaDS5/bZ3jG62FpNJvkwtTCRT1d9z1nxl&#10;/wAFEP2H/wBmTTp/C/wp07R/EWpaYjQQ6T4E0m3jsPMj/dhZtYEUdvINyYeRJp34JOTmv6N8O/oa&#10;eK/Gaw+Kx+W0uFsrrNTnXzbkp1nGST5o4GlapGo4NNOcYp7XP4X8Y/pr+FfCWIxs+K/EHGcZ8Qrm&#10;lVyzIcRWznFVKvNKPJWzGpN4OLU04yar1pRal7rcWfm18Yv+CyXx68brdad8O9I0X4e6ZIXSC6hV&#10;tS1hIjnk3E+LdWKbfu2wKkk545/uDgP6CfhvkHsMTxPjcfxPi4RTqUZyjhcDzLo6NK0pLda1Gmt9&#10;9P8AOzj/APaR8YY76zhPDnhLKuG8PKTjSzXNm83zPkv/ABIxqqGFpze6tQTi3e7tZ/mz41+MHxi+&#10;LWoNd+MfGvinxPeXEhKxXF/eXEWXYnbDbI5jjGTgIihR6Zr+tuHeAOCODcKqORZBk+U4enBJzpYW&#10;hTbSVuadRxvNtWvKTbfV7H8R8Y+N3i74m47m4j4x4izurVqP2WCo4nExowlJu1OhhcM1GMVzWjBR&#10;sl00uen/AAo/Yt/aS+M0kDeCPhX4p1K1unVTqd1YSWOmhSRula/v/s9qQMnO2Zm46evgcW+NPhjw&#10;RCqs94rynC1aUW/qtLEQr4iTS0hGjh/aVE9N+S3me1wV9G7xp8RHRxOTcHZpDB16rU8zzODwOHpx&#10;dr1Z18a6NOSd9P3nNJ38j9Kfhd/wQy+NfiLyLr4k+MfDvguzco72lkX1nUUTgvG0cQitVcrnkXjr&#10;ntgZr+XOLvp48C5bKpS4WyXMc8q2cVVrpYPDOdtGpzcpuO+jopn9acHfs8c6q8lbjrjbL8tXNFyw&#10;uT0p5jiOS6vCppCgptfahi2o32drv9AfAP8AwRO/Zj8FrFd+OtZ8UeMriNV81brULfR9OZs5bEVr&#10;GLhVbGCDeHjvmv5j4t+nT4mY+NSGV4fJeHaHM+Sq4PEV0tk+etONFta2tS/yf9TcH/Qn8EMjqU6l&#10;XLs74pxcYqMljsV7HC1GnusLhqc60brRpYra/Y+rvC37If7G/wANDCvhj4W+C57232+XPNpR8RXx&#10;ZM4JuLpL1y+e+9eTX83cS/SP8S+JKs6eP49zisqvNfD5fUnh6T5lblUcKqcVHt73o7n9RcK+CHBf&#10;DtOH9i+G/DmVwja2IxeAw9SrGySU/bZnKrUv5rX52b9mt4fDGkxCPw/4IisEiACGLTdP0m3AAwNo&#10;IVgMDoYwccgV+V4nijNcxqTljMdmFdu7lUx2NqyTld9JTqSfVtO7/FL9cweSRwsY01jMtwtO3LGh&#10;gaabiv5eTDUoU1byaV16GJrPjNtPUea/h/TFCtva+1ONCuAf4V2DjgnBA9+cVwPMqjlyQnTqO13y&#10;885c3+GLbS1V7pLVW13+hwuSUZrnlPHVlde8qDhBpu3xTbX3+fY8Y8S/G7wvpkbvd/EHwZp5DbUA&#10;mS8YtySoIuCMgZJABOOwHNb06uNqOyo129H7uHqSVntrKm1ba/dvVHtUcrwtP7LSW7qYinF37csZ&#10;R1TXRd79jwDW/wBp3wPLJPDbfFzRHlgUtLFY6E9w6bGIbpFJuJPAVR16E16dHD5laE3QxEYztZzp&#10;JX81zOH+T7PQ7Fh8IrxUacnHR2qydmtldc343v5Hzd49/aC0W/vilp8YdVttkSyKE8E+bBlyBtDv&#10;p+35uo+YZ745A+zyfD5n7KU4YatOzd7exi7RSvtLmas7rf8AO/gZnHCwnGEqlOm5K6T55LVvVNpK&#10;97f1t4rqfxz1O1kL23x6itoklVWOofDJ7qMFgcqzW627FQcZccc49a9mMsdO8YYatKSSd1Omn/ed&#10;pJ3SXVW8mckMPhKTi8TUpum3teUG7/yuLsm++u23Uy7f9oj4pNJKuh/Gb4La2y7mS28ReFNa8Pzu&#10;AThTJHq7BCQMf6vGTyvUVDnmNL+LhMWo33jCNS/b4aVl6OS9dTvqYfI6kl7CryWWsZ14t38vfg2t&#10;dfcfloasf7Tv7SWn7JD4D+DHjaARrIx8M/EabTrp4ycny7bU7ORA+0H5DNw2Bk5FJ47lTdV1qFt/&#10;a4WWj10bhUjreytb8QjlGFqNKlVTflUdn16056ebvdncWv7dGr6Ikdv8RP2cPijo0LBd+paBaaT4&#10;y0/LKSWjbSrw3bJgEhvswbGMrzSjjU5OUMTQattKpUoz6bRqQa0b6TsmnrbfKpkL/wCXcnJv+VU5&#10;xs73u1U5krW0cFu1Yt6r+1Z8D/G2nCP/AIVF8R/Fk1ypA0y6+EOpqdzAgxy3Gq2lvZx8nbve4CDn&#10;5uCK9rC8SZxlrhXwOZYrCTTShOjmPskpb/8ALqtzaPZ8l+uuiPFxfCOXY+M6OYYDA4qnNWnTxOCj&#10;XTSve6rUnF31duZLvvc+Wfid8L/gX40sJ9R8Y/CjRPgloK2hv21aHV9Mk8cGRhmKCx8O6XfW2jW1&#10;26lyDqOozpDIFV7WQnj9P4W8dvE3L8bSw2G4jr5hGbjB4bGqWPpTje9qlSpTdSMHa0pQtLlbkpap&#10;H5dxN9H7wtzjCzrYrhXB4OcU39cwUVltSnK7XPTVCpGlKSUm4e0uue14aH54aJqPgXwjfagngn4d&#10;22uRedJaweNvi7fG8eWKG6WWC9sdFspLfTLa6WFCvmwwXQZHZfMZMV+ocTce47MMNDEZ/wAUVKcu&#10;RVp5dkcY4KhTk4NSpzr1L1nBu75Zyi5bpaJny3BXhVluXYn6rw5wmsTFyeHjmOeOWOq1IxmnGpGl&#10;TSoOS0SnCnJqyXM09ea+IH7THhbTk1FfHHjPxd4oSV4JZfBnw4jg0PQZbi0j8qCN5WKwRiKMiIyJ&#10;GJCuSGzk1+K4jjjNMXL6nwfgsowru4xzXM3OtUgpu9Sf1lxlz31doUqyvokk9f694T8Ba2aTo4ji&#10;XG4ihQlyS+qU5fVcK407uFN0E5VLJW95VKTd9bHwd8RP2yPFus211pPgvwnbeDdIRpI45r6+v/EW&#10;shW4WaW41CY2tvdbTjfb2wCsflOK4IeGNLPsXTzTjHP5Z5i6nLUnQwdClgcG5K7cVK0604x29pSW&#10;Em1eyjeSP6+4V4ay/gjLowyPLJwhQjHkxMn7aEdmpXk5ylFvW1SpOL0TufHmq+MPE3iS7efXtc1D&#10;UXYn5bq7lkQZ7JFnYuOQNqj06Yr9Ny7h3I8npKGV5XhcK0knUpUYe0dtuetJOpJ7fFNvt5exV4iz&#10;jMsVJ4/MK04Lag58tFKyiuSjDlhGyVtI3211uZ5nVcF2LkEAKDkn6kZOOe9d6pS5nbRbp30/HV6d&#10;O6s7mzxdOCTlOVR3VqcHrL1a6f8ADn6Df8E+PibYfDH4uxeKvEcE66ElpJZiSFWKwzTA4klwRuCn&#10;bk4wBnpjNfyl9KLhyed8PZdDLPZVszwmPo4upSnPlqVaFGSajTXMldPmduZJrRpq6KzniCpicnhk&#10;eJlDD4arUnWoQUYt0ZSUVzVJtc3vKLvbS7TtazMj4neHviv+0/8AHrxxqHgnwX4k8c3N7r93baf/&#10;AGLpFxcolmszLaLLcKgt4F8shiZpUVcsxIya9vwso5P4f+HfDuCxWOo4TF1sHDGY6E6rnVnja65q&#10;0vZQ5puUpaJcuui6I+5y3M+GssyrCRxuLwODwsMLF89ecIuTirT5dXUabTtypt62vpb7w+Av/BEv&#10;9pjx9NZ6n8Rbrw58J/D05SS4j1a+TVPEBgZQxVNOsJPs8UhBK5kvTtYHMZxiuzOPFCnUg6OWYOrX&#10;qJNRxGI5aFFO/wAah71SorWa92D1te9r/K5v45+H/DLrf2O8XnuLknGMaFKVDCwn9m9at78knq7U&#10;1dK11ufrj8L/APgi9+xt8PhY6j8RfFHiLx3qFkY5roX+qjS9JaaMhsCzsFt2aPcOElkkyvDdM18R&#10;i+LuIcdGSqYmNClUVmsNSUJOL0ac5PnavpulvtqfgvEP0ieOM0nVpZa8NllCTmqVKlShOcIt8v8A&#10;ElGcnK1tU9Hd6Jn3fF8ZP2Vf2TvC8uifDXQvDeipbQsBBo1rbW7SOq4ElxcIiySudoyzuzE18+li&#10;ajkqdOUpy/5ezvLlb7bJPqtXZ3t2PxPM8RnvFWL+s55meKxtSTT5Z1Jz63UbzcmopvbS3Tz/AAv/&#10;AG3P+CgGqfGb+0fCHh698yyuGkguzBI3k29u4KsgKnaZHUgAE5P3iCqsD0ZPw9ic0zOl7dTjluDr&#10;wxGMryi19ar0pKpDBUXJNzi6ijLE1IpxjCPsk1Ob5f79+hx9HjE8Q8R4DjrOsJPD8O5FWjXwanFR&#10;/tDH0pKVGnTi03KnSkvaVZrS6UL88rr8lbjTYpY9oUDBzwOSffnv+Gfc1+wyw0JxslFa3tb7vTtu&#10;m/O5/r9icqo1qSjGPK0201ZXfS+j/O3r0zDZ/ZlywZhgjp/Fzj1Gc9MdRk+w53TVNNyTaa2s7t7J&#10;N+ivbp0028h4GWETc4uSa7N66/LX07vyKqhgCzJj0zxwenuef/1Vklf3pRSdnbmVnbez02SW6v18&#10;zkipK7nBrsnppfTfV9f8tSzGC207iuB/wHBxn2+g+nvWsY3lF8zTV902uuqVmnv30fU7Ka5+V35V&#10;Z9NNr3+693rr23KN3KVPDhgcgjkdMcHp1yTjGPc9spuTd07rVa23u+nf0vrfvr5uLrzjJxT927Ss&#10;7Xtv8rd1126kKSgDBQEkDBOflP4ZyPz/ABqVKyaUbrRJdm3e7srO7flt0e+FOqox1gpO2jbd0/u2&#10;X/B2J/MIHJG4jOBnB9R/P6U3dJ3kru90lZa327afrqdHtWo25kpPWy/Hz6Pqv84ri8W3iaWRsJGp&#10;ZjyT8vOBjknPAHc4wM0221FavSyjZ3k7+6lbq3bZ9kcmY5pQy7B18bjKsaOFwlCpXr1ajUYU6VKL&#10;nUlKWiSjGLb8ktFofs1/wS4/Y7TxO0f7TXxT0o3dj9okh+HWj6hH5sTpGfLbXZIpVbezk4s2J4iH&#10;mrjziq/kvH/EkqSnk2Bk7U/+RlVg2uacknHCxtZ2ipXmklJ3d37zR/hh9InxwzLxi4zxCwtepR4M&#10;ySvWwvDmXRcoU8QqU3Ctm+JpXUJVcROEvq/NH91Radrts+uv+Cnf7e+kfsf/AAwj0Hwhc2t78VvF&#10;1nNBoGmKfl0m1KGN9Uuo1I2w24ZQgO0yMEjU5JK/O+HXAGI44zZQqurSyjByjLMcRFODb3jhqTtZ&#10;zqL421dQVutj+XeJOIqPDeAeJkoVcbX5oYLDz15pbSr1Le8qdJtdffk0lpdr+Wn9nL4FePf20PiP&#10;4k+I/wAQ/E94+g2eope+L9avp5JbzUjcSiZ9PsmcssKCORVCwgGFWRIlXl0/q7iTPsp8PMlw2X5X&#10;hIRrSpezweFpxtG8VGLq1Gld2bTd3zSk0097/lnC/DuY8d5riMdmOJn9Vp1IyxleUrzfNeUaFKL0&#10;SaT29yEUklsz+if4M/B3w74O0q28NeBNIj0LwNaorLHGqrLeuiKpubpsIzM7ZfOCSSThmLlv57xu&#10;Px+dYuWNzGtOvXqe9u1GC6Rs7RjGN7JRWtuup+80sPgcmwdPA5fQhQpUrQjGOspPT3pSbbnOVryl&#10;KV+9tLfY+kQaToI0+PSNKt4giZnkmIUSNt5ZFYHLZJK8HnoeRjSNoRjFRT5r6u0b6XfKrPpe2+yT&#10;3PIrSnVcpuTurfC31vZvr0Tvddrd/e/CfxI0xtJe2vtQlswjuLyKHEMlwochbeJ1YOzEZ+UMpYIA&#10;BkKRwYirUqOUJNqCdlb4pf3VbVWbk33UVZX0Ihh4+7NJSlZKWrSW+qurarls7btttHzb8Zfir4dn&#10;s2stG0hoJ7czm8nuJg01wglJVLl9oC7QG3EtIeyuuMVWEwcsRyr4XZty1cnf3ku7d9203btqjvpT&#10;lS5pVJXhpyxSS5Uuq6fJWT8+vyXd+PdC1O+Sxdre2lklQL5BMhgZ8KqoBtBLtkZAweQM8kfSqhUw&#10;GGlVkpNKDu3ZX0vffbZefR6IiM44qtGEZ63b5U9bXTequvn08mdp8R9AbR/BOp65c3GLW30tp4km&#10;fG5jESrKrYIYgjPAbaCTnIzz8M4WWY5ph4yp8vt8RDk5dXySlo+V30s3ZafiTnGZ08Dgq3I1zUaM&#10;3Nydo+5F7u/dfnby/Gi9lsbnxRpuo3/ltNJqMs1tLIBstzLJjJYZIIBUbQMkgd+K/qqrg1h8ulRp&#10;QlJUsPy2tdtRg7v1snddGvS/89wxjxOYQrVJpOpX5k+ay5pyV7dl6u+3mfdHhjxB4G0jSZLu6uTf&#10;6h9lEZBVWWBlQbdgK7VBYAM2R1YhjjZX477CrVqzbi1FTlZu9klJ627+atezufqU6tOlCC503yRu&#10;lu3a1vv6tv0XXlJNcv8AWUlv/tR0uzZmWCMM4F3HtxyhIBbAXJHoMCuiNCmrJpyd9Wt1dfla61a0&#10;30MPrNXV/DF9+yaS+d7Xem9+pxt/qOh3itDcWcdjd2rkw6rZlold4yQpuMKAclctjg+vcc1fBNqT&#10;i/aRlfmhK97O+i11XZdnrfU68PjqfuqX7ucbctSP5uO69VZaPVHH/EDQ4fiP4G1bwj4pgs9UnvNq&#10;aLqkyqRCFznbcDmMoPmVNwyclcHbjycuU8kzKGPws50oR5vb0FKSjVTb0cX7qaT1un+Nz1Myp087&#10;y2pgMXGnWlNRdCu0nKm1s1NLmVtUrPZ6u6R+Rz6p8V/2TPifBrvgvU9T8N6rpN+l9p15FLJHFqdp&#10;FNhYLhI2VLq0mEZWSOQEkfMu1iDX6rjcr4f8QMjq4PMKNLF4bEU3CScU6uGr8q9+nKSc6dSDtytJ&#10;vZan437bOuC82U6E6lCpTkpRvrSxFFvWNRfDOEkrSjrrqrO7P7C/+Cd37enhX9sD4U7tWNvZfEbQ&#10;oYtP8YeGpHDC4bylX7ZBC4JltLsbmDYOMlWGQyj+GONuB8x8O87ngMROrXwVbmrZZj7e7iKCnb2V&#10;XlWleirRlG6bVpxTWr/fcjz3B8T5dDMMIo0qsGqeOwjd5Yau9W03q6VT4oStorxdmmj8/v8Agp/+&#10;xzYfC28b9pH4WaWbPwnrN5FF8QvD9qn+j6beXbgRa3bwoAsUbycXYACrvEx2gTM36d4dcVTzaEMm&#10;xk+bFU6UpYCtNNupCC9/DVZtu7W8G2rWbeikn/Vn0ZfpA5l4M8V4bJs3xk63h9n+MpYXM8NVnKVP&#10;JMZiZxp0c1wsW2qNBzlGGNpxXK4P2llJM/J+znSdI5YMOkqh1KgnerANnGPQ85xzxjFfq0ZLS0bO&#10;+qas29mnondPvtbW7R/uPl+Nw+MoUMXhalOrh8TSp1qVam1KnUpVIqcJwmtJRnGScWnrfRl8vAkM&#10;oNuHnkdCk28gwgZ3KseCG38ckjbg8EkEE001NO0Ve8ervs9+ZJa6Lf5NLqrJxqKo5+4ovmp8qbk7&#10;JJuX2eXsk7tq70ZRlT/VEoUXcT8ylSexB+UE5HQdM/U1nJxajy/zdO776vW99bfLWy4a04SSlFpt&#10;Sv7utr77O3W3fS+uhfstLnnWS+hVGgSby9zOA4BBBZlOAse0kMzEcBiMgE1xVa8Y1FSbfO432bS8&#10;k1re+qVu2z0PJr4mnGqqE21OUOb4XZ2dkrq757rRJbtaq6Ty/Eni7RvDcdtFaPb3l8u+QxxxBwJ3&#10;wNrcsjgYxlSExwQxO4a4HB4vG1KqjFpWSlKUnGnTgvtzk7cvpZ1G/hSWh8hnnF+X8O06ssbUnPE1&#10;l7LC4GjJ1MRVa+H3YO9L3ndupZ3acbJcp53cXGoa4Tqmu3QtLMsZRahtm4ElsEZHX07DoBnjplGE&#10;GqVF+2afs41VG/M7pWw9OzetrRqS5pO148t0zwJVMxzzDwzXiTErK8opR9rTy2NTk56UU3H20rpy&#10;bSV1rJ69Wzjda8WtIGsNIjFtaLlDIoIdwMDIOR16+pBz16fUZZw/FqFbGpRTalHDJ7re9VvWTbes&#10;U7X3b2Py7i3xOqVI1Mo4ZpLCYCmnSlioRcak7aXptNcq837zXyZe+F3jO48G+LrbVVuCkkm1POdj&#10;xIrBo1brw+WXPTJUEHOK9XNsFB0KFSlRThg6knOnCKsqFWDhUkopW9y0ZtJXtF9Ez+M/HLJcx4i4&#10;YliKEq2KxmX4lYuernVlS5OWpJXbb5PdnJL7Kbvoz9m/h/8AHHwT8TvCLeB/iTBb6hpOoRiKa1uZ&#10;GaCNtgCXEALbYZkIDLImGDBSDkCvkMbksW/rWFpxqcyT56aip2bTScopydunR7dT+SuEOOM84Nzj&#10;D5jlmYV8rzHCVb06sG1CSV1OM4yThKnNPlnCSacW4vfTy3xp+wTpPisSan8HPiFZrBLueLQvEEpk&#10;QOQSIodQhPmxoAQAZ4p2968eeNWBk1icNNpJ3VnFrzs9G/n621P7m4V+ldWzTDYfC8UYH98uVSzD&#10;KqnLCrbTnqYOd48zV2/ZTpx3SitUdj+yj+zf8ZPgD8XfD/irxPY3Hhq10a4lv7Txn4Zul1OG0vUi&#10;ZLeZXhaO6jcM4fBt2DhfLKnfivzrxFx+ScScFcT8PZll9LN45vg3gauUZpFww+YYaUl7TDyrWlRj&#10;zxilH95CcG4yTUoo/pSPiH4f8a+EfFHC+XPLszx2dfV6eI4ezCLw08dhpTcsQpxrRlRleyi2qiac&#10;ubmSjY6Xxn8FfDfiDTPGP7ZH7RvxY03xdYSfGeXw7rXw9tdfjtfi343gjkS+vdTjs7ry5LK2v7NZ&#10;YLcRNCbRVGwWyLAlfncs9nk+Bo+GHhjw9l/DU8i4bwGEydVoTeWZaq+GqOnPC0KUZrE4LCVvcxOO&#10;dSpKpi/bRqQqVeaVX2cy8Qnw5j+H/BPw44Gx3D7wnhvhcflXEiytV+COH5zjLDYfLYYmnJxxeKw2&#10;JmsRXhPnde7lKdScqs18A/Hj4i+GdS+JV3rPwW0LXvhh8MHaW68CeGrjU5ptV0+xaUrIdT1GCYtd&#10;30roJZWM9x5QYRfaLkqbib9G4IyupTwFeHEDwmYZ1OaWYVYyeJw8nyR5YUnXpwl7N+84qVOMraSX&#10;upL2eFsDxDkuU4ClxfnWG4h4keHi83zTD4RUMJjMWoptU8JNP2dCMZWpw5Yxkve9nBWpwzvCf7TP&#10;xH0a+j/tK5tPFcEaeWi6wZoNRiQsDm21ezeC8STgANM068YKHnHVm/h9kWOUquHovAVJ3V8Oo+ym&#10;uZNp0ZJwcb+84xcU2tzf6vh8fjJwpQpYecmm/q6hRUoppOMqE4yw0731Spxb/mPs/wCG3xg074uX&#10;sOi6xocNpfMqfZrXW44r+yKxRxq00WuRLBeRXBmJ2oYA21gRLkE1+ZZ5wNnPD2Gq43K5zxFCNSMq&#10;jpt0aii03JQpJzpfZTSimraWi3d+hmfDPEGSZXWzbLoznhqb5q0lOWHqRjO7tGjB1KVRWTvL3ml9&#10;lXsfon+xjF8NvgfrHiK98aXFnYePfEertfWcmpadL470qx0pNq2i2V5fRzapplo8eJZHgmiVXbbl&#10;wgJ/Msw4sx6xNOtj6GJll+HoQo4fEUsBTjOLpt/WViIQjrWhVm4TnJynOnGnzxWjP4F8aeDOM+Ic&#10;ZXzGhiMzzHA4ydTEPD1M2x0qGFqxSpzwuCjiJwhQhS9nd4SnGEITnOUIqMrP9bdd/at0fwH8PdZ+&#10;IGoaNB4y8O6DZm6lm+HF7Z6hfSRLtwP7C1CfT7uGQg7jHG0wUdM8Y+o4ezfCZ9Vhh8Bj8DLnai51&#10;arw8Kcl1rO0lFNpptRW2jtc/irPuD8bldWqsZhszw9aHNz0J4eWJqyV3pTcXBzkrfCnJ9ea+/wCG&#10;Px4/4OEfiFpqeIV+Cn7MOuW2maFvW+8VfECLUpbfTVeaK3trjULDRoWtbNJpp7dFF3q0W6SeKMDf&#10;IgP9C5D4Q4XH1MLHM+Kstp1MZTlUoYTLZ0a9etCEeao6c69TmnyLWUqWHmor3r2dz8dzbi/CZTGq&#10;qPD2aYiVGq6VStmSqYOhCppZSp0oSkrt/BLERlrbRn48/Fj/AILdft8/FNrq1t/idD4HsLgsv2Hw&#10;No1ppBijfJCJeTrfagCo+Xet0rcZyD0/Wct8EuCcFCE8VRxWZ1I2k54zFTlT0S/5cw9jSs7q94y6&#10;77HxmK8Ts/m5RwNLAZdCWi+rYOE6q6L99V9tO67qSbet0fHr+N/2zf2iL91GvfHH4n3d0+TDbXni&#10;/wAQI0jNkqIYXlgVTuzgIFHQADFfURybgTh+CqRwmR5fyaKp7PDU5fNu0m3bdvXtueHPOOMM5k4P&#10;G5xjOazcIzxE4RvfRRj7qjr5Hvvgf/glV/wUL+KXk3emfAzxtbW1ztYXniq4s9BXDBfmkTV72C5A&#10;5ySYSTzgZzXFivETgbL/AN3/AGjhazTslhqMqvnpKFKcF20lrstzSlwnxXi/elhq9JOzbxOIhTbv&#10;fpUqqTv0fLfqfWPhX/g3u/bq19YW1x/hz4XjfaX/ALR8VNdzRg4PzRWFjcKSuSCBIecjJArw8R4x&#10;8MUU3Qw+PxEr6cuHjTi303qwaT6Wj/kd1Pw9zqppXxWBpdbutKct07rkpSTa63bWnnc940P/AINo&#10;vjjegN4j+PHgLSg+d0dhpOrakU4xgPLNaAjrjgZOcCvKn444JJqhk+Jlrpz4iFNNX7fveuv2l5bn&#10;T/xDOte9bNKLuvs4apVd9mk/3a0st7u2+p2Uv/Bslqwt99/+0vpsUiqd7QeDJio5zxv1TJHHBIH1&#10;xyHS8a51ZRjTyVtS0SeMutb9Y4d3XXf17kVPDijFXlm22r5cFv3+LELRX6rfocdf/wDBtHfRsBp/&#10;7StrMQSWefwfMqbx8vy7dT3e+ck54GBXsU/Feq0nVylK6XwYzV273w61S/4PY86fAlKLtDM79G5Y&#10;N9/LEy7Ozt5eZyd9/wAG1vjxIbyOz+P/AIXuZpVT7JPdeHtTt1gZXO4tHFeur+YuAc52jDAZHGz8&#10;WIKUZf2XPlTfNFYiEm15SlGNrK+tl26kx4DbUl/aNPma0boTSW97pSm2tVs0/PQ4Vf8Ag3S/ao8N&#10;3jXfh/4nfDDxHbEbDA11qmmSyoORgTWlwqPwOpPJHIHFXLxUyiskq+XYqnro+WlVt3VvaxT66pLb&#10;ZE0+BczpScqOOwtbTWLlWpPyavSkunWV7b93Vl/4ImftneFryOd/Bmj6/axyozv4c8ZWazNGG3Ha&#10;tw9jICQBwvOTxzVVuO+HMVQlGPuTktI1sM7XsrXcYzT0d99NPlrR4ZzfD14yq6xTvenXvdW1teUJ&#10;J3s07X29X5F8Xf2dP2/P2e4pn8A/Dn456G0e1Y7rw3qOualBGI/vPI2k391GVBBKgq34Z45sDT4M&#10;ziUXmLyio2m1GvSoxm29bJ1IwkrXSumuz7HRjcbxPlkHHAPNILq6U6s4RS7xjKcXbXTW17W0PG/D&#10;n/BSb/gpL8DrqGz8R+LfiFbLbMiNZeO/Ds90gWNsbHOpWEU56EFvPBbpnmvTqeHPBuOTng1LDvdT&#10;wOOnThG9vsKpUp9dE4PX8POp8f8AE2GkoYz2FfV80cXgaftHZ2d5qnTqN9bqfToz7b+G/wDwcH/H&#10;nRGtbf4i+BfBvimFFRbiW3gvtCvHAOHJZJbqDeRyQIguT0HSvFxfhM4xk8vzmst+VYyjSrx6WvOm&#10;qE7K3S/3Hr4fxHw89MdlNOLveUsLXq0mr2u+Ws60b3vomk35bfoj8LP+C+X7Nfi9rez+I/g7xN4M&#10;mmCJPcW0MOvaajNw/wAsRW7Mec/8u7EDBxXzOK4B4pwV5UqGFx9OKf8AArujVceloV0oO99F7W2h&#10;7uH4s4bxdv8Aa8RgpytpiaPPBu+3PQbend01u79l9x+Gf2iP+Cen7TscVvY+Lfhhq9/fRgLa6ott&#10;oGuB3wdoF0llcrKCf4XJDcgk7a+Xx2BxWFTjm2U1qUbWcsZg3UppXWnt1GpRSvbVTte2z1Pq8ozz&#10;M8FUjiOHeIK1KqmnCWVZlUo1lu9aVOpTqt2SupU9VpJPY4/4kf8ABML4AfEu3l1TwL4m13wbqco8&#10;2x1PRdQtdYtEY5ZOLhZmaEnGYxPgrwDXdkOY0snk6mXx5KUmnKnSrTcNLaRTlONOVtLxSVtGmjbi&#10;nijiHiihHDcSVaWZ16cVGnjcdgqDx8EtubEwhSq1Vpf97Kb1vvqvi3xR/wAE2f2l/h009x4R1fRP&#10;iXpcG94Z9Mn/ALA8Qsq5KibT7uRrG5cAYYpcRbiQAoBIH6VR4ryfMYKhm2Hi4Ne86tKNRRu9+ZJ9&#10;ftcsWrbn5RHLs4yuq8RleKqU6ifMvY1ZUm32cW1orrTnkt3bY+cNUuviP8MtR/s34k+Dtd8NSxyb&#10;Hm1HTLi0WRh8pIlZXsrjIGN8FwwYDIBrzsbwTkOZQnichx0aVaV5qlzqVNuWqjaXvRSvZpuyslfo&#10;fY5X4m5vhnDC8RYNYikuWm8RyOnXilo5dpPS6aXV3WqZ3Oj+JNJ12FJrS6hn5y0aMFmQjk7oSQ3A&#10;GPl3AflX53meSZtlU5U8ZhZ+zi3y1oLmptXtfmWnXZST3VtWfp+WZ5lGbwjWy7Gwk2ruhN8laL6x&#10;cW+a3S9mm7tNnSosEsjeW4cEAHb1UnjDqTuVskEZAPPUjivCqUIzu01dbpXTT7NPr3TTTvdLv9BS&#10;xcqdr3+/e3W70fr6WRBcacjLJvRWDsQwKgjA45Uj06nn864Z4TRqSundO6TT0Xy7ddra66enSzHa&#10;0rNLdN+XpotOq1vvs+al8H2Fw/n2pe0njLcxnYMkk8gDHtjGM8kV8rmfCmXZhdzpexmm7yp2Sej1&#10;cbcrXXVem59LgeI8Vh1bn9rBpaTu3ZdE73+fW2pzmof8JRpgCpm7to3K/KSXCDGfl55wRkg8YOcg&#10;mvmFwdistUp4Ze3p82qUnzJaPSMm9f8AC+jWx7a4gw2MtGcvZzt1076XT69NNE0uxHb+I4HmCTK1&#10;tKy7WVwVBPBH3vpj8vw0pwhGfJVpulONotSTinbZ2e9tHv8AetonOdrwmppvRXvvut7vvq+nW7Lj&#10;JDcPIj7HSUZIUjB684AweuP04wRXq08DCSekZKWqUbd3Z7W7LTXvtY4pYyUErytZta7dbJ39L/PW&#10;+xW/sPTv+eZ/If41f9l0v5J/cyPr7/mX3v8AyPFINHwCJgS4ZSFCnJ46bu+T2xxxg1/Vk8TBLRq3&#10;/D67W++/4H8eRwrb9569ldvz+fz+R2ei+ENR1dljsLCWQnjKREZBIPzMVHGO/wDjivCzHiDBZfCU&#10;sRiKdNL+aav9173WvS938l7OByXEYuSjQoSm3e75fd9W/hXTpt3Z7z4T+BNzceU2pYiMm0+QqhpD&#10;yCAxweTnjHXv3B/L868SaUXOOB95QbvWm+WCW/Nq0ra2u2ttj7nL+DuWMauMlvb3I97vS+91ba/z&#10;sj9MvgN/wT88Q+KrK18U+KF0/wCGXw4iAmvvG/jIx2Eb2iDc76VY3DxXmpTMvFuVWK3lYhRc5BB/&#10;GeI/EnD04urmmc4fB0KlT2MJ1pzUalWT5Fh8HQpRniMdi3P3aWDwtGrWrTcYQi7m2LzjKcmqf2bl&#10;WBrZ1nbivY5XllP6xiZSdmpYicbww1JXvOrWnFU4KTs9b/Wt/wDtH/safsKaQbj4Y6RpnjHx1ZPN&#10;GPil49TfOZp0WFV8LeHIhHcsQcpbtBDaXDM53TXMcgFcmQZrxpn2Korgrh1ZfOLxC/1l4mw1SvjK&#10;1KrFRVXLeGZT+pZXNU5c+Hx2e4ieLoVkufJ3Gbgvnsz4aznP6M8Rx9n0MhyWUaUnwzkVelKrLlk5&#10;OGPzdxn7RvTnoYOniKco+650qkeY8IvvG/7ZH7cU0kulxa54H+H+oyGSL4h/E63mspUtJwRK/gj4&#10;dRyQMm6IkQXeppZR/wCrmXz+Qfp8t8OMJlmOpZvxjnGM4hzmm6kn9ex1XNcyftEvaR+t1ZfVMroV&#10;5RUqmCyzD4bCXS5KFNJRXsYDHZLkmElguDckwuW0J01TeP8Aq/1eFTlek5ynzY/MpxveNTF1oxUt&#10;uZHpvgj9kf8AZE/ZKhX4kfF7XLXxt43tx9pfxt8U7221i/juR87jw9osqfYdL3NkRRafZiYgIGlk&#10;Iyf2HJMr4v4zxFPJuD8jxHs5ctNYfKqDilG6UfrGJsko2tzuUo7N2dmfHZ/nGTZBhauc8TZzhcJQ&#10;p3nPMM5xUKVGm9ZP6vRm+VyvdwjThOp0Wui+cvj9/wAFkfC3hhLvw58B/D8F/NbrJbRa9rMLQ2i7&#10;Bsjax0yEpIU6FDO8IGB+7YV/ZHhl9BzNcy+rZlx/mNTB0Z8lSWWZdNSrO75pRxGLqKUYva6pKV9u&#10;bQ/hLxd+nlwHwnLFZfwPhVxTmtL2lNY/HqrSy2FWKTi6OGpyjXxNNyfxVJUo6XUJK5+Jfxp/az+O&#10;Hx81C4uPHfjfV72wmkd49Htrqa00uAMTiOOxgkS3CqMAFozL/edjX+g/AHgt4feHeFo0eH+HsDRr&#10;whGMsXVowrYuo0leU69SMqrk2tVGSjvaKW3+YXir9KDxc8Va1eGd8S4vB5VKcpUsoyypPA4GnBpx&#10;UPY0JQhONm+VzUqierm2YPwi/Z7+L/xt1eLRfhh4C8QeKrqWREklsbKU2lvvwS93fSKlrbRgEHzJ&#10;pVUDBzzX1XFniHwVwHg54zifP8tymjCDko4itB15qFly0aEeac5W0UYR5t9Gz824I8JPEnxPxqwv&#10;CPDGaZvJ1Eq2MdGVLB0FNOUauIxdblpxhu5TcuX3ld63P26/Z4/4IbeNtajstZ+PfjS28JWjiKWT&#10;w34b8rU9W2kh2iuNQfNjbvt+UiJLoKcnd2r+LPEL6emQYB18FwBkdXOKsXOEc0zNzwuC5ktJ06C/&#10;fzSeqv7Pz12/uDw+/Z7OcaGO8UeKvq8pKE6mQcNxhiK0ZKV5U62ZVL4aF0uSSowxCV5Oz0P2m+Dn&#10;7A/7JPwJgtm0T4d6RqurW2111jxREmu6lNOoA86KCeN7eFyRkfZrWIDOB0r+G+PPpP8AidxlUqrN&#10;+LcTl+EqRcVl2UylgoOCcmqaVF/WaydmrzlJStZbH9y8DeAnhnwFRp0+E+BcphWpzU3mOY4elmOL&#10;VRqzrOvi4fV6FTrehQo8vRLc+uV1W20u2SHSNDs9PsYUURvP5GlWkSDCqViQB9gH+wnav57x3E+L&#10;xFSVarCdSUtfrOY4idO7m0ry9pOVSUm201pr0vdH7LRyhVXGnXxspT1jHD4KnLFSVlpGCglShvZK&#10;L5exwPiH4n6DZQ3MOoeMLWOaMZNh4eg+1XRB4CLMq3L5JONw2Y9q8OeOzDHRlGGIrzSlaNPL6Hso&#10;+9q1LF1rQ5UmryVTbWOqsfT5dwtiVUpTpZNJxdm6+b11Tjp9r6rBwm9tIqM7tWsz5G+KH7W/wf8A&#10;hzZyXniLU9B05oif9L8f+KrazZyFLApp5lubrc2OI1tVJ6Y5AOuX8N5nm1eNHCYKNevrz2eJzXEx&#10;a0vKlQtGnsrtSs+ZbWd/t45JXwNB4nH5nRyzCNJJYPD0Mtw939lYvE+ylN2X8sn22PlO8/4KEz+M&#10;LG+ufhXo3iHxpp1qpL3Xw78A3r6QApwY7fxT4hk0vSLhzkAeQJG3HIQ9a9/GcJf2TGKz3MI5fN/D&#10;Rq1KGFnGNrNPD4WFbHwitfenBWbs27e935NlOXZrXUMqoV86q3adWVatiabkrtt4mrPDZe7Ja/vW&#10;vSzRx3w3+Lv7Qvxd+MGg+Hvif8FfiZ4C+D9zDdT61421TxzoiX0SG3ZrRItF8M3kr7rqZViKu5e2&#10;Ry7AYNdeO4WynC5RUx2XY/B5rma5PY4L6tjL8r1c/rWNhhlKUFeVnCN3ZOT0bzr5tisHia2CwuTr&#10;ByhCtGGKqV8uVN4iEX7OnKlgamKn7Oc0ouTqqyblbU/QbU/BH7OR0Z7Lw94W1TXtXEZifUdbvZL3&#10;PGAzm+urhsk8nEKs3cjHH53nWW8a5jl6oZJjaWR467UsXVeBnCnFt25KVKhi3JxW8ZzTbSTmtJLx&#10;8BjeKaeYKvnGKy6OBbT+q4fD16tSVt1zVVCL005lUdr311v8SfED4Bab8RrnWfD3hHx1pfhC90kp&#10;/allo9rZ3l9pZvY2ktXuoVkha1aaJTJEW2l1BYZAJrwsm4D41ddVsz8Usxx1XDyUcVQw+Ep06XNb&#10;njC8K9OdJ21STbtO3Lf3j9ipcZZblOBwVatwJSr0cbCf1XG4tewp4t0pclWdHlo1I1VTm+WdpOz0&#10;k76H57aD/wAE77bXfF3iq/0n9trWdfudBvZF8SaRaSWhXw8UeQS290i6tPHZ+X5MqkXEQVTG+RlT&#10;X7CsXKvltDDwzGlKng4ThiMcvbe2rcilGVSrVqYiVO0eWV5K8eZO7vGx9fl/HK4ThTxWYeEjnUz+&#10;m6mUVcylX+rVoVVHkll+H+p01OPv0+Vwk5PmjZ6q/wBh/C39jMeBvEvhjxpY+PJviLocsCyapP4h&#10;vLa/sNWgaLFmbXT7aBdPngdiHLCcM4XKls17eScT5pkVTCxwmGyzH5c6Mo1ZYz2tTETnUT5atOUJ&#10;exbaaabi1dJKNlp+O59R4cz/AA+eQzpcQ5NxE8TzYLDYClhqeCw/JVvXoYyNRRxNPkUXBRpxi09J&#10;Nap7f7W/7JuufFDwnJB+zevgz4S+MtRu47/W9TmGoWlrfToEAt9L0+2RtO0mJ2TMrRxyGbfJuAZ3&#10;Y+dPMcY67lVqV/qzk/3NOrKjX5Z1OeooYid7WTcYJrt70UrnZwHiOGMvz/K63FqxmPyOhisPLHUc&#10;HSozxFTCUeX2lGEK0403OtGPLKbklFOTim0fj/rH7Nf/AAUj+D0viK68UeArf4r6Slhu0e58L3Hh&#10;7XC95G2FBtJ4tNv/ACZI8b1a2J3YYPySOzGZl7apgoZTicTlqqV/Z4t41Tr0qNB8tsSnTnXqSnD3&#10;k4RaUk02lK6f9c8aZt9Fvi+ngq3C2Xw4ar05cuKwmJwuMwU6tOUbpOUauLwqnCWqlGtZq947RPkY&#10;+KP2/wDSLq5fxH+xze61atKzRqvgfVrC6jiycRC70aVWY7SQWWMZb5ucDP6hQhw39XpQhxvVVRQi&#10;qrxGEdSnKdvelGLhTcE3eycpNdbvU/KMdwN4R4yTnhc8w+Fm76wxMW7Ju13NRb0tpzJuz80dz4V/&#10;aG+N1jeS2viH9mD9ovwVdAIk0/hy48RppVuACGkEPiKxmgkQEklELbegOOT5+ZRweCpvEf2pw5mu&#10;GV5J/VZ08W9NpRoxu211dR27p6L8wzvhfIsJio4Ph/P8yx1WaemHqudCN3aPN9Ybpxa3vFNSSvdO&#10;yfZ61+1abe1S2uPFHxsW6BMV1ot7eaHoz24wA1vLc2tobrfuBViCH25AIPX4mfHGXRk44fh7L6nI&#10;2lOUq8otK1ny1MTOKTfTk9Y2Vn0YXwszWq1PE8R4ynCaXuKlhozi3q1zQwsJbPdT+b3fzfrHxO1T&#10;xbr8P9m2v2Y3NysUV3r2o3ev3iGZsedJcajI8SOuc7khVV6hcVy4vxPzihg6tLB4XA5bScW5fVqM&#10;Iz5LWcYtRpxi3o22tdE27XPq8D4P5FRqUsVj6+MzWtC3L9crTlScns3CTm2r7K6Ue2xiXPhfV/F/&#10;i6z0LU9amkJvrfT0lWUrZgzypBvyu2Ly9zbSxAAwV4AIP5xnHHmYwy/FZhia1XF+woV6qjOXPNRp&#10;Rc3GME3G75dFFO6tbofqfDfCWVwx2HoQp0cLTU0uShTjFPRPSyvd2tqtba62PsH/AIKS/wDBNjwN&#10;+xt8LPg74ysvjJ4W8Z+I/H1nLPrnhO0mtPtmjTiztrw3UDR3c0t/pJac2q3Ulval548RpKhZl+Y8&#10;EvGDPuLM9wGGqYjIs2wOe5BTz+m+GsfiMxxHDlOeLlhqWTcTxnhKNHLc+cU6ksLCrV5fY4qD92jT&#10;q18eFvETJuNcDxt7HhLPOFMLwdmtDL8uzjOX7PD8Q+2niKVRUo1aNB4bF0FhlXq4SnVxjp0a9N1K&#10;lOSSl+AniHQL+QzTaXdxGK/YxzRB4ljeQH5CjNjYWGN3IBJ6jgH++Ml4gwVKMKWYU5RlhUp0qrjN&#10;zjGSXMpJN3tey3lZaq92d2XeISoYPF5fVzVYfB4iCpyd4ShOMW7QbknJWbaTg02m007K13wN+zt8&#10;WvH1/DaeF/CWp6zNPIqRrp8L3hJZu5tlmVR33MQmM84zXbmPiXwrlylGpjXOol/Dp0akpelpRjbz&#10;va2zte60weNyuT+t1MdH2FuZVFomvKUnFfd/wD9MPgf/AMEh/jP4xubK78fNZ+ELGZkY2lw32nUS&#10;mcuGtYHJRgO0ksZz1TAwfzLPfGHEV1PD5BgJrmVlicT7r16wpq/3tu1tNdTPMPEDh7K41Pql8RVi&#10;rKbSlFPbe3J+Mujvqz9jfgv/AMEwvg78OobWXxNp114ontlRlbUpYrHRmZOSXtIQgmAOSVkMmc4b&#10;rmvyDHV81zbETxOZ4idSc5OTc5JU0223ZybXLHokr6LZ6r8rzfxDr4yc3h1CDbeq5qta/b+WKa0v&#10;b7r6foz4H8NeB/h7piweHtE0fQdPhHK+HdOtrJCEGz95dLGJH3YGTuOSCeuK5o0KUEpzqSkk3aUL&#10;taXuvaTvK1037qSVtHsl8RjM3zPMJ8tSrVqfyxrVHJJPpGmnyq17WstNNUcD8WP2kdK8F6Zdtaap&#10;awTojtHHJLvcgAgZJY5IPoOeRz1oVam5KFLlhdfE+ivqk3d3ttZ3+65pgsjx+OnFKjWq3dlyResn&#10;s7L+vS1l+Ivx+/4KL31vd3dlFrkjXOZB9kspXlduSMeVCzMoOBy4AHGSor7LIcgxWbRUsNhaleCa&#10;Xt6jVPDwltrVm4U21ppFuW9ovRP9Byjwr4jzOpGnh8urpaOU6lN0oJJXbbmlzWV5NQvK3R6H5WfE&#10;v9qL4mfEGaZRfXGm2M7MMtIzXbqSeeWZEznjhyQc/K3T9Py3grL8Ok8wqrE1YpN4fDtww6dl7s6l&#10;lOprvb2av/Mj9/4S8DcFlbw+NztyxlVyUo4fllToJxd1zppVKqv0tTj6rfnPhxqbTSXltcTSyzTq&#10;LgySu0ju44kZmY7izZHUnPOOlYY7DQw2N5YU4UaE4ctKNKMYRh7PZRgrJPlsrrTTa5/ph4C43CYb&#10;BV8iw6VGnSpU6tCjCKhTgo2hNU4pKMVt7qS1T33PYk4wB0/z3/z1wBUw0srvXS7te/r+Pzskf0tT&#10;a0jfrrf5dfT9SeRFdNuAwXH3hgc4yf73PbPHFXO04tOO2mqstdPJ311f4G06UZxcXHm7Xt/kvX/h&#10;jIubXcMgZC4BGORk9fTnp16dK5KlNva7S6LWz6a66b29fv8AFxeDum4w2VmrPS9tVfXt/WpmBHjE&#10;gcqQM47MpxkDHU59MYz+JrFKSvdppfDbeNl176209Ox4/LKnGakk4q9m7aPXr16vppfYwirSOxkB&#10;HLHnAAHXA6HOePxzjrXNy3dndPXf1d3ZPrZa/Lqj5uSdWrJz7t7+6nfv6a/itbk4jDoWWRIwg+SM&#10;gs8rkjPbggc5xgYx16TzO8eVLlel01pa+rT7t927u77ilGanDkheMm1KSsuWyurq63++zfQR14AK&#10;gHGevPI9RkfTj65qpXsuZK9tNXv1Wi6/h0Z0yi3FX1dvL5/15ablzQvD9z428Z+AvAMOQ/i7xTpO&#10;jSOmQyWNzdR/bpS3PMNp50qlT8pjzjg1ji8VHBYHG46raMMDg6+L0bd/ZwtTV7buUr7bxXVo/kn6&#10;Z/GmL4W8G8bl2X150M14vzDB8NYOVN2rKji5ueOcGveV8JTqQev27aXVv7TvAOleGvAvwy0TQ/Dy&#10;xQ+HfCHh23trf7NiOFF0yyAmGCoGS0TFjt4ORyMZ/letjfr9atiFV9tOrVlVnVU0lOvJtyjaUb3U&#10;rRWjulo+U/xjq4Ovg6yoYilKjNKMfZVI+8oO3Js9uXW+i1V0fwWft7/HzW/2if2pPiR4jv7+WbSt&#10;O16/8OeHomZjFBpOkXU1rGkaklP38scs7FQM7hnJAFf3h4a8O0OHuEcuoxgo4nE0FjsZUUUpzxGI&#10;gqk1KWjdk1H0V9L2f83cZ5tUzfPsW1N+wwtT6pho392NKjKULpapOclKTdk9fKx+7v7I3w70mw+D&#10;Hwr8L2UGnaZ9t8PWWq+JLq1iFpNqEsqL5ZuCOZZOCWZsbixL7WJA/njjDMa+a8WZl7aUp0sNiqlK&#10;jGcrqnSpvlUYrVWc4tuyejSa2P6R4XwNHKOE8s9lTjCrXwlGrVlTgoupVqpzc5NpSvaSVpXva6P0&#10;K8MxaPpV0bIyC4sLONYwY5cK784BAIB4A3HPTrnkV5VNKNdXu4y00dvmreTtu/O1nacQ5Tp81uVp&#10;31Sb06/df8Omq5/xp43in1SVNNuGtotOiEvm7BsQxgKISo4bOAMHGc4OeQfSrQSs3ZKMU23e0Vot&#10;dl9783q9eHDxbumm+d2StrqviWt3320tfzXE2F/8QtajuL/Q9Pa48x0eG6uFeMBCcK8Vt8qnaRn5&#10;2zyQyZBJ8OpjsNKrUhT5q8qdlJpPlTb0u9Y3/u3vvdLr7f1GNOnB1nGhGSvHa8u6VnzWad9Vba19&#10;Cvq3wH+JfiuwvdV1nVXsVmtsIgAzdM5ztKpkxjpz9SfmZt3uYGrXUVUjFQg7Wbik+1lbmbu1ukl8&#10;27eXicTl9N+x9+pL3uZ6tLzvo77/AJ7LTitJ+Cs3hHW9Hlm1aWWWW5theWdxawyjywyFjHMQDgkE&#10;EjGCT8vzEn1cXUnisNKlOSba20083pvfRpvX8+ChiqNGrOpRh7qjJJuTu2u99b/aWh4b/wAFKf2l&#10;PDPwW8A6dpGtX8lkNclEEccAJnmt4UUsqRITw2GGAMAOoAOBX6R4S5D9dzKeL9mp08JBRjG323pF&#10;vdXW91tra2lvzXxAzn6rgY0VOUauNqNPlu2qUbud+0W9Lt/qfidoXxft/jXp0Z8EHULRUnnillnj&#10;ZZC0YwGRWAI5BIIAHIIIxz/QOIpqg68akVT9nT95tp2clo0ruzelra630PyTD1J15UORtuVRWWuv&#10;K02rp+V9E9OzTPX9GvfiZ4R03S7qwv5tWjt4lbULa/HmiSQNkqq/wqc46HjHBNfmdTC4SpOspU7c&#10;85WlGyau73f+Ldq2l/u/SVi8VGNJqrdRgrxlqlaKVtbaK1k+2nmev6F8crnUdTgtvGllJowdI0iR&#10;FeKBwTwYgWKqTuGOm0cHaMGvMxGTKFOUsLJzerab5m7L7t9LWT6LbXuoZs5ztioqCdopxT0V9bq0&#10;kntfe631R7VqMDajZXesRND/AGaYVFpawypK8qldyuzKc7iOTk8lRnB6+E5uE1QnfnTfPJrlSeul&#10;tNrWvbf8fZ9m3TeIg48vuuK5k3JPTpstU7eb82+Y0/XGkK2UyPFaMgKxhhtgdOjqTz8x42fKRkgD&#10;kissZhIVYuS0avey3Wvo9L9u9zqwONnTkqctY3012lZeT7tWvuk9Wj5+/bI8O6X4g+FGn+KpYXh8&#10;QaBqQskkCqhl0+RQQZjgZB3fKc9hj1OnAdavhOIcRgVK2ExVGVXlm9q1NLWN7JXu16LyTMfEDD0M&#10;Xw9hsdyr63hK8aTlFWvRqXT5tLu1ov1fXY+Yf+Cff7QWt/s4/tN+APE0V5LH4f17XLLw74ktzKyW&#10;02narcx2yyzKrBCbWWRZFJBKIXwPmIPt+LnClPifg/MVCknmGW0amPwNRRTqRq4aDqSgna6VSMZQ&#10;cVe7aelrr4TgDOpZRxBhadSf+x5hNYLFQv7lqzUKdVra9Oo4yTvflUl11/vE+IXhHw/8Xfhh4g8J&#10;61awX+h+M/DVxa+VJGk0TLf2beVOmQwDK0isjdV/hxxn+E8pxtfAY7C46hUlSqUZ0q9PkW1SEk5x&#10;7pT96M09LNpp2Z/QuJoxqQq0JrmjL2lOTf8AK4tJp20tumuqXVXP4vNS8M6h8OfHHjz4aai0r3ng&#10;TxVq+grI+d8tnb3D/YpZOch5LV7eYkZG6U46AV/XeHxVLG0MJj6SfssfhKOKSsmoznG1WCdldRmp&#10;NvTV+qX+0H0HPEjF8d+EGGynNq8sVnXBOPrcN4qtUbnVrYTD8s8tqzbTd3g5wpNtuTdJ80nfWVLS&#10;WQl3bZGCAWLgE9zxncSO5AJUYzjitLNtp6aN6Jty66rRJX279nqf2k6LqSam5JOLasm00tk+it0T&#10;a1v0uJeyWcKJJLNPK6MHlaRR5aorHILHJcgH77Y4OAuMY56kVCLStFJ+7bXte+yS8tXZdXdHm4yF&#10;PCUZt8lKEFKSbbSWmsnoowirXteWzd7tnknib4hC3lbStDlLTSB0Y2+djGTKsT83K4JAzkFRjnbX&#10;sZdkVbFweMxP+zYKEbyq1Fyymou/7tSjeKsm3O3X3U73P56408XcBg8Y8k4drQzLOJy9k5YdKvTo&#10;Tdor95H3PaQerSd4ttuyevHxXFjpiG+1SX7ZqUmXWAnf5ZOSN2cgYJ9D9CenWqOJzO2Fy2j7HL6c&#10;nBVHzQhUtvUqz0lUu1pBJtvWo03p8dRx2T8N05ZxxLiXmnEGIvVhg21VlQlK7V07xg09W76aqN7H&#10;Pajrl3qbkzSFYgf3cSnaijsMDjgYHv19a+kwOTYfL0nGKqV7Lmq1Fdq2lqaaahHpaK1W7Z8Dn3Ge&#10;acR1ZPFV5U8IpP2OFpScaUYS2Ukn7zStrJ262RnMyhenbGemT6/X/wCv2zn0lF3Xl92/9O2h85Kc&#10;VGTt8W3e9muu/br66Dba3a8uoLZB808qRqByQWYDI+nXPb6VVessJhq1eaVqdOU2r7tRb5fST0SW&#10;rvYnBZfLN8wwmXU4OUsZiaWHUbJpqrJRbtbWybculk7+f0pbx6n4atreTTbuWfy4Y0nhd8yBlTBa&#10;JyQGBOMqxDDnEh4Wvz+hj62Gqc/NC1STlUpcvuU2221FQ0infRq7Vmkm22e341/Qm4cz3LqWccBV&#10;4ZPntLDU443K8RKUsszCukpTrU6qU6uDrz95PkjOhJ8v7um+aT9E8L/H/wAU6BIkVvqd5BJHwUWR&#10;0kUJjJ8tmyQTxuUYznDcYr3adXLsfBfWaNNp3XM1GULvpd7PryySlu2tj/NDjLws8QvDnG1MNm2W&#10;ZjlvLJ8ldRlVwdaKlJJ0sXQc8PPvZTUlGzcVdW+vvhn+2t4tsJIre71V7mEFQ0Vwzyq2eoZJMk5B&#10;6AFfpyD4OccD5HmUZOFOEJPZr3fnyuyurfLqjxsn434kyerGNWU6ig9JRk1Na3+KL5lsrWd9U7LQ&#10;+jNS8dfs+/G21hg+J/w+0ee8Ygrq1hEdPv0mcANKLq08twxGCxI5wd3Gc/mGYeH2cZX7Srk2JqRu&#10;m+WE+VyV7pSUk4S2ejg7vU/oLg76RfEmVToxjnmPoxi6a+r4urUxWEai2+WVKtKcVHd7rl3SPO/H&#10;/wCyZ8G/iBpFlH8PPGU2mahpsbx6dbam8U1ukEmCtq0gAcqpChGOH4ySxJU/C0ZcX8NY2viK+FWM&#10;w2JcJYilUpypTUldqcK1PmXOk3zKVNQknstLf05wr9JuGLxHPnFDBYqFW3PPDfu5qa932iV+VOS3&#10;SbXRLt+fnjr9mr4o/D+/mGreEb260yGVzBr+jAajYXMCnKys1sXliyvLCaKMA5HI5r7jBcV5di4U&#10;4Vq7wVZ8qlQxLdNRk1ZwjOX7mTvouWd3onFNNL+meEePeAuLqmHeEzLCYbGzcW6FeosNXUtLxftO&#10;WNRcz93klK6ttc9Y+CXh670PVI73V/Ceu69aSJGsA0pZDc20zHBTy4pFmEjBgFwu9WKjaNxxGd53&#10;B5ZiaeEzrAYCque88ZOn7GVNJtTcppwUItXevvRTbdkj9vxuOpzyKvgsBnuBy+qpc0qmOcZUJ0oL&#10;fmnCVPkTWt3ZpS10TPoT9py+06HXPCt/8H/hH8UPhprmmaBYx3eo61qOq281zqKgs92tvLdy+bFL&#10;v4D4jlYENGeFP5PwJWxGOyPG0eNuK+GeJaFbHYqpB5d9WrYfklJ2SqRoUfZNx5fcjGUqaSUak5L2&#10;j/G+DP7TxGVZvg+O+O+EuL8HiM0xlbCU8swmD9jh8JJ2hhuelh4JTpuHvyjecFpGWlzU+CXxE/aj&#10;8ai+8P8Aif4f2XjvRL63gt7jVdf06TSbu1SBinnJdWLW6Xc3lkgeZaspP35cjbX53x9Q8L+GWswy&#10;/iKOWZknK2HoVfr0azdnBSc5RxFOMWnFJ4hpRdvZNRjy/i3id4f+FH1adbB46pgsbzzmqGDqrE4e&#10;fOr8rpV+dU7u2sanMvs02tT3vxZ+y1qcngPxfovw88Ra/wCCdT+JVpY2fjjw7cTR3eia9Z2N7ban&#10;Fa30E0Rtri3gurOJYI38u4ZDJC8hgmljf4Thfx7wWFzvLMdxBChjoZJ9Yp5ZmNGFaniMHLEUp0Kl&#10;anOjeUVVpS5JxdOpFOUnolFr+GuLvC/CY/D5jhMs5JYfFV6deq3CnUjWdKd6ftKFZxs9L3hOKdk3&#10;zWseKfs//sz/AA78E/HR/HXx1+G3w707TtD0S00q2R/h5PfeGNXvYWYLrWoaVEZdPGr3Eu1bm+iM&#10;CscOYwxZj/QH/Ed45nlmEyzJeKMZiqdWrPF4ipPM/bY2nSak/qkZ05060qFNO0I1JwlCNlJSd7fj&#10;dbwhwmExeOzSvkmAhXlTo4fD0aeCjTwblFx5sUqM4ypU69Rpczgm5Pmasnr/AErfBXxf8Jrfw9Yn&#10;wtofw50jTtqxxr4N0+xsTFgIAJdNihW4hcZAKb324+8axwnE1LMoutXxUq0pOzlOc6tWb93XlnOd&#10;R3TWiulb4up4OP4fxeCm6UKUqUY6qKUYUkk3opRjGmlo7Nrrtfb3y4+JHgrToZZL3VlgWGKSY+Z9&#10;ntYysRBYB7iZEUqGBxznHHIxXe8fh1o/bTk1JpWhT2tu3J20krXvezT1PH/s7H1GuSFOzaSfNOTv&#10;LRWjGC5tmt9E/M8g8W/ti/s+eFmiiuvHfhyCUwK80Vxq8V1KJNrE4i01ZSBlcbWJbPB5IzxSz3Br&#10;kVNU5TafNGVdVJJ7pqNNqVtEtE3dS7HvZT4f8XZrKUcLlWZY2Tm/ZrAZbiKnuKzSbcJ3nZ6206oz&#10;dE/ao8O+MNEk8TeCdI8QeKvD0TSRtquieFtTubNpItxlVZ7nyQ6oAcuFKHaRnhsfM4nxI4ewOa/2&#10;Lic3y+hmdqV8DUahirVk5UmqNWSqyhOOsZxhKLs0ldNLvx/h5nWU4mngc3weJyzG1oKpTwmY1Pqu&#10;JnCTspKhNRnaTsl7t3ppqmfGPiz/AIK1/s26dd32jXeq+If7Tsrqeylgg0Fdy3Fq7JMjrJKu0xsr&#10;Kx3YDAjrjP6fk8c0xfJVp0J+zlBSp1HBUoSUk7NSlT5buPRNvR2ujiz/AMPc5yPBUsbmWX18HhMR&#10;NRpVq8ans6knHnShPZrls9FfutzX+Gf7dHhP4oW93J4R8CfFS/t4FlvEurbwbPLaXVs0zAT2k3zJ&#10;KjbXdgHG0ZwOx++nkXE2Gwyr1cJJUWnNVYVqLjZ2t8UeZXv5q7tfZH5bN5PUrypRxmHlVhaDpyc1&#10;O6ve6V07PbbTWzZ6BqP7WfhvSNk2qeDPi1FBIiypJB8O9avzsClpXMFraNKqx5w+2Nh+OM/O1cwq&#10;0qqpVnWU5p+zglTlKdk3O0Uru1krJO59LgOEcXmGEq4rCRwtShh5KFWbxMKag5P3Fec48zkk3aOu&#10;9uwun/tufBqZ9stz4ysSoBYaj8N/GNqFye7jR2XjlmO4YHWnDF1sQm6VOrNJS5uahGMb36ty733X&#10;pfQ5a+S1cE+WvOhTaa2xKlv8+1u++vY9P0b9qb4Nawsfl+PNCgZiqtHq8V/osiFgCAy6hBblOSAS&#10;QAO9V7atB/vKaVnrzYepGyd9bxUlbfV6a37M43g3JvknCSd/4eIpSu10tz31ut09Xp5ejWXj/wAE&#10;a+qmx1rw/qaSHg2OtWF0NmcFihkyQegBGfwreljabtzclpNx92rFaLR6T5W35a9NDnqYCvG9oVNF&#10;d81KXW9tVdK9utzI8R+APhT40t5bbxJ4O8N69bzAo8WraBpuoRuDnPzPBNkc8njtnmvWoZh7BqdD&#10;E4qlJNWlBzT7v3qUnbb79/Pza2EdRctehRqxe6nGE1p5Tj13/Jnw/wDFb/gll+wp8XVuDq/wZ8Ma&#10;PfT7yb/wr5nhu8WRxzIDYmCNnycjdGwzgFSOK+qy7jXPMK0oZpKqktKeJca23f2sXJaaNJp6Hz+N&#10;4WyjEKTnl8aUmm+fD3pfNqm1F2vfWLXrax+Z3xX/AODdb4Lat9qvPhJ8VvGfgy7Yu9rYa7Daa/pk&#10;Z52xiWNLS9CDgZ81zx3wRX2mC8S8dFJY3B0KyvZzoudN8rtd2l7SF9+i9UfM4ngnCt3wmMrUnuoV&#10;YwqRT9YuE3tvq2fmH8Vf+CI/7c/wie61HwBJoPxS0y0ZpIG8N6uNO1h40+YONN1FrdhJgbgkV05D&#10;E4zxX1eG424bzG0MVGWFcl7yxFLmg5NtWUqanFrvzJLva1jxKvDufYJudC2ISekqFTlny9JKM3CV&#10;9HouZvzep85aL+0Z+3/+xlrI03V7z4u/D9tPcCXTvEVtqtzoRVDjCxamlzp0kR2kbrdwMY2tSxPC&#10;PCWfQdejSwqnOPOq+BqrD1V1leeHcVfq1Uvve1mjow/FvEGVSVDEVa84RfI6GOp+3jrolGOIi5pX&#10;2dO3k0fpf8Bv+Dg/4h6MbLTvjT4J0HxhZqyx3GraEZNC1kKoAaRrd3uLGeTGSBm2UnuvAr4/MfDL&#10;HUYuplGYutFO8aOYQU+ZbWWKoKE16zp1XfV3R9Hg+OMsxPLDMMFLDztZ1cFP3emssNXlJO+94VY+&#10;Stofst8Jf+Cm/wCwr+1BYwaB4h8RaDompajGsT+HPiRp9rbRvJLhDDDqFykunTMWYqBHcK3rg18X&#10;isDxFkMnUxeAxmHjB2WKwjlisPaP2nOh+8hHZ/vaUbddmz6Km8ozWKWDxuFxbktMPXcaGI16exrN&#10;Qm9bfuak79NLHdeNP+Cdv7O/xJt28S/C3VbnwJqV2DcWl/4P1KG90GZ5AXRjprtPaeUWKswtmhJB&#10;+Ugk114PjPFVKfsq8qOYYaV4zVTlcrdVdbys38Wvq9Hw1sjWErKph3iMBiISUotOUY3TWqvayVkv&#10;dklrdaOx8Z+OP2O/2h/hW8lzJodp8UfDduCF1zwifsviOCAEnzLvRZ3L3PlqORby3DnHCcgUsRh8&#10;izZuphZ/2fipL+FU0pt2eiqJe6tNE9HpZaafRZdxRm2XqNLMYfXMOuVfWKV5VIrms26evNdPfR2T&#10;u7qz8i0y1udSkksYoZn1G3cxXOj6jbvpeu27r1jl067EUjOCCTgBmH3dxIr5jHYDFYBv2sfaU1Zq&#10;atrG+lpL3JXstLpva2qPv8vzzB5hFSoVFqnonomtGpKXvRs9G5Rsnre1hsdtH588JUxTR8SQyq8c&#10;sbZO5XRlWQEHPZgR0J615fLRqtpO0t7N2a1tZro/S99NT3YYipFLXTy1/HS/36X2Kv8AZ4/eF1yC&#10;5IDAEHjjAI6d+Op/GlKlZXi1JNvS1n11d/Ja/wCRvHEp212SSs7v7+9un4HH+IPCen6ggZ4RDKrA&#10;+bHhSCTjr1xjrg54x0Ga5K2WYXGRar0o36TSSlFvW6ejv6Po736d+HzXEYd2jOUorSzu07Ls38tr&#10;avoef33hrWtIk86xla8hCk7CfnC9RjnnjPXngZHWvIrZFiMNeeDn7SCu+SWr5X0Tur3210bW60PX&#10;o5th8RpWSpyb+Tfnu9+u3TqZf9p67/0Dpv8Avg/4VxeyzL/oGn9//AOjnwn/AD9j/wCBH1d4Y/Zq&#10;1K2hXUtU0fWL8YVgLfTrqS3znq0qwmPb1yQxAB6YyK9vOeNc8xNOX1DAYmhQtd1vq9acmno0moqM&#10;Ulq5XfR2PyzL+HMow1SLxWLo1q2n7uVanGK6r3W7uz2WnXsfZ/wl/Zf8VeKbA6rBo9l4P8G2zL/a&#10;PjHxIy6Vo1rHnD+XLOqzahKqg4hso33H5Xkj+8fwLizxDwOUzis2xlSpjK9aGHo4dc9XEVK9ZS9l&#10;Qo4emnVrVZ2fJSpQcpxTcW0mn9JPFYHBThhcLB4jF1IOVDAYKmq2IqKC1kqcNKdNJNyq1ZRpw+01&#10;Znu+t+P/ANlv9kKyj8XpqOjeOdf0oPKPG/juOKz8IWV0Eyj+HPDbsLnU51ILQS3AkLMoaKYDAPx2&#10;VR8QuPcxVHLcuqZLlUqdaMZ4vCfWczxDlVhGFahlVXlhhsPKmpSjXzf2U4ysq2XSp6T48Rg8dmOB&#10;rPPMUslwU+W+By7FweP5E23HF5nFToUHNbUcCq1VJuLqwldnw3qH7YH7VH7fHi650b9nTw/qeseG&#10;be7Nnf8Axd8axXGi/Djw5E0gSdvDukKsEWoXFum7yrWxgmkYqiXU8Jw4/oDhDwF4e4WjDPuLMVWx&#10;Oa1qcpOri68MwzutCTblh1iFCNDAYSUnzRwuW4fB4OKglCzSt8pLiLB5XGpk/BuUUI+zlGGJxk4T&#10;pUOda+1xeIqOWLx9ZPW+Iq1Jxcm4xUd/tj4RfsV/BL9nyP8A4XB8ffFyfE/4jWUf9oX3jbx/Nbro&#10;eiXCDzGXwt4clZ9P0xIm+WCUrc6gV2q1yw4r9WwEMzzepQ4e4PyirRhVkqVHC4ClKri6ynaP72pF&#10;c/vKzlrFWu2zwsdUw+Hp4jOuJcyozjQh7avisbVhh8vwkIXblCE5KnTjBa3lzSe2lzwP9pX/AIK5&#10;+HPCyXfhb4E2drdzxLNaHxTqEL/Z4So2BtK09QnmEcmOSbZGMDCOK/sPwn+hjmebSoZtx/Vq4alJ&#10;wqrJ8LNe1mrXccbiZXUN1zRppyd2pNbn8U+Mn03uDuDYYjK+CnQzvM4KpSeZ4iM/qFGona+Dw0eW&#10;pi5RabUqns6Tsmoziz8Hviv+0B8S/jH4gutc8Z+LNa1ma5kcqt7dytHErEnbBbK/2e2jxj91Cirj&#10;qC3J/wBG+C/DjhTgbLqWX5Jk2BwFOmoqXsKEOebSVnVquPtasrq/PNybd7NI/wAmPFLxw4+8Uc2r&#10;43POIMxr4duSo4WVaVKjSg27xo4elJUcPBxdvZ0oqLSV23qdd8BP2XPjf+0drUWk/DLwVqmsw+dH&#10;He65JC1romnI7YMl5qk4jtUKAFvKEjTsPuRueKw498WuBPDLAVMXxTnmDwUlCUqWBjNVMbiJRV1G&#10;lhqfNVfM9FPk5E/iasef4Z+BPiT4u4+OH4UyHF18HzwWKzjFxlQy3Cwk5RlUqYqs4UpOHK26aqe0&#10;a1hGWif9EP7MH/BF34Y+Do9M8R/H3W5fHevxpFczeGNNkex8M20wUFobmcBbzUUQ5B+a1hkHDRsp&#10;Of8AObxT+nVxLm7xeW+HmDhkOXNzpwzXFxjVzKcFL3alOlK9HDOyum+eUbXVmf6W+Fn0DuAOEoYT&#10;MuPa9TjPO4qFSpl9OU8PkdCs4KNSm4xUcRjYczdlJ0ovZqa1f7SeBtC+Gnw20q28NfD3wxouhabZ&#10;okUVj4d022tLWEKuzM00ESRluMs7PJIxyWJY5r+CeI/ELNuIsdVx+eZxmGe4+rJyqV8RiKuItKbv&#10;bnnKVKCT2UE1bZrQ/t3LeEKOTZfSwGWZZgOH8qoxUaGCwmGpYGjyxSS5MNQhCU5NJJzqJt6OUn16&#10;K/8Aip4d0QSx6hdw3M7rstrCyL3V2ZAcEGO3LMWHcybFXGSMV83SzuvXjWdHDfWlypR9k2qVNvRy&#10;qYiUo0lJLVqU/dWvJK9l6FPhDH4qVJ0Yyw0eZOdbEJU1OO/7uMoOck/+ncJPXdHnV18TPFFyWk0j&#10;RbTRrd0YJeasftOonIJDraQ8AEcqskgKsMMMk18/js8wGWxqVcfmNCjOMZOUMDCGJrRWrfNi6sfZ&#10;pKzTUaUlB2tN2ufV4fhHAJRhicRWxc1JOVOE/q2HVrKzjHmnJd+adOTTvyp6HzX8S/HevJHc/aW8&#10;TeKLt08uLTLCzvL+Wd03bUg02wQQx5Y4P2llVRt3krgH89o8dY3PsZLBcJZP9aqQkk81x3tMRQpL&#10;4XL29aUaEOR25qalGUVZqm7xi/1vh7hfI8Lh1icTPC5fhYp88qfJTc76uKajUxWIlJLTk576ptbn&#10;xD4l8KftpfF28fTfDuh6P8APBONl54y8Xaja6n4re1B2/wDEq8MaHcyQwzsh3R/b722ZT/rYiQRX&#10;6vkWT5dhacMXxrxLmXE+YTcXDhvhzny/LI1HvTxuZyhTqVoKTcZRwdCk5Ru3KaRnmvE+Hw0/qXCW&#10;S4DDpcynn2dxhiqsIp61MHldOc1dK041MwxEYr7dFOyNL4ff8E8fgt4b1VfGfxAOvfHTxyD9pn8T&#10;/E26bUNNS5B3s+leFk8vTII1cDyBcx3EiAD52yTX6dS4pzueE/szK6eD4QyaMfZ08BkdNQxU4bN4&#10;nHyviKlSX2pqalJttu+i/M8bRwOJxv1/Na+I4mzNu/t80l/sNGSeiw2X0uTC0oRv7sIwcY20b1bh&#10;8QftPaX4e1TxN4N8G+GfDej3vge+Gknw34mW607VNWnEUclkvhrwn4fsbmaexvUZVs7xMhx8xhG1&#10;sfMRr/xK1HD0XVVacJ/XalWvj69SMlGUnCl7TkcrKcXOtJ2krqL0X7jlvhnicZl2UY3MMyxs8tzb&#10;CxxNLEZDRwtPJcsoKUo1aeY5hi6uGoUquG5X7Wg4e6v+XktL7fx08SfFfxN8H/hv4qsvC3iHQbe4&#10;17w1qfxN8GaFJctr/wDwi07bdX06CXT9t8wtnliubmC1/wBJuLaCW3ALOVrXMlUby6pONZYdVozx&#10;mFpTk5e9BKEKvsledKE5P2sPhekm7LXzuBMu4XwHFfE2U1s0y7GVYZfmmE4WzvHRpxy55rTu8HiZ&#10;rE3oQ9tGE4Ualb3KdSpCpe0UzjvA+mX83x58Da38EdL8W6f4Il0fW7X4mpq1h4i0nQ5N8Fu+iyww&#10;a5HCbrVYrtJEDWsL7YZJzNKDtDPDRwyxs6uEpSo4J0n7bnpzoxlWcl8MZ2c7RSSaXLFuWt2me5nl&#10;SEPD/OcFxtjcpxXEMMwwFThaOCxOW43Hqmp1Y4+FapgHU9jg5UXGVq1SPNUjT9nFu7PRNJ+G/wAX&#10;PDPj39prxnpeiPeS+MtP0BvA6G+tYzqV/pmgXFoYh5k4FqiXrxr5tyYUIYkAqpJ5YSrUMNnSotSr&#10;YqvVnhVeEZfvIxgpaysuTWV5OLbXLpu/Exef8MZrk3hdlGLxTpU8iqY6HEEo4etL6vh8TmNOvdct&#10;P99KVCMmo0vaNNJN3bS+DPGH7Hf7SHgK08Hp8L7XUbzVPipoU/hr46XNreWwFnea9fLqGpa/5jzx&#10;mWW0e81GCOeAzuImUIhXmt5UsOqdHAXbwjwlOlLl5XH2kGuaFW8rNTirt+9F2cbyTSP3rI/F7w74&#10;gxGeVuMKyoUOFMd/a3h9Rlh603Wp4Gg8NgsscY05qnTrxo4SpKM1SjzqTlJPU+9/jjpN5oXwr8Bf&#10;s9+B9CvdU8Ya9YaVonhx411C303w3baJDbJd+J9V1Gxe2FrHpEaia2iNzHNeXpggjUhndMMzdPF1&#10;MLltKnrOUavtUmqeGo0JRi6qs4rnlpGnq2pPmt7uv4TwHiqNfiXPPELiDH0sPlWArYrHZjTbw1XG&#10;ZviswqVZ0cpwuGrxqe1ljKj5a9SVOUKGHVSpN3UYvd06zt/2Sfh5qnirxX8RPiX8T4PD+gWA1Lw1&#10;fX1r4huluHljgfUbVbmFNQtYnlZzJJc362FvbJJK4AjZheIlDAUq1WjPFYvldKm8O6sJRg6k1GM5&#10;c1nRi9LycuXl+GLk0jGviavizxFgsrwHDvCnCtTMcfiZYfMMHhauW0nS5JVI4at7OpLD1pwirQjS&#10;w/1ipVcYczU0jsPhd+0roXxL8R6J4R1TwtqfhbUfFumXeseEr231LTvEGga9Y2KRy3oh1LSZpore&#10;8tUlVpre7hhBJ2wzSMCoihipKpGlVpexqVISqw5akatOcI/E1KOzScU01F3uktEeVxL4eYzh7Lcb&#10;muFzTD5nhsqxlHL81w9TD4jL8wwOIruaoe0wuMhCVSjWcJqFSjOpy29+EE9fNf2xPGP7T/wZ0WXx&#10;R8LvA/hjxf4NgtWk1LVkhvb7X9DwG3z3miI8azWSqA32u2llWEEm4ghRN7TVx+K+t+xrYungMFPl&#10;jRxNOhGtNTlo4V6lWU4UNfhqOjKDuotwnZP9d+jpwR4IeIuZU8k4/wCJc6yLiCtXVPA4BzwuEyrN&#10;E3FQpUMynCpOlipNtLD1Yw9q7KlVnJ8i+f8A9m/wd+0l+0t5Pi34s+JtT8M+CLhke20zTYE0S41K&#10;DhsQRQgSw2kwYqZ5XaV1AEeM7hx4rLquZVfZUswx9bCwbVbE1MS4wqST+DD0qSpUbfEpVPZ2WqTk&#10;07fu3i9mngP4GwnkPAfDeU53xZSi41cbj3/a1PAVLcqlWqV3KnPEQaTVGnGMIttzv8J9u/FH/gnz&#10;+zZ8YfDEOheJfBVnaaja23k2XinRcaf4jt5ApAmk1KJfNvGLEu6Xn2mORuXQ9a9WnlmEp0YUIU1T&#10;UIqMZxbVTRWvKSfvN6XU1NO12rI/hXEeJfE1XNcRmlTF+2liarqVMPUhH6souTahToxUY0oRsow9&#10;nyOK0T0aPw5/aR/4JIfGT4Qm88R/CK6/4Wj4VtGkuBZxrFaeLrKBNzfPYhlt9U2IPmeyaOd8ALaE&#10;815mJynFRUml9ZoSVm4pKpFbe9BO0krbxabv8Ftv0/JvFLKs0oQw2Np/2Zj7W5m3LC1H3hUavTen&#10;wzbS19/U/NnxP8Q/FmsfDHW/gdoPwU1a7+O0HxAtbm38Qad4c11PGNlo1vbwxDS2ijs0+zwGdZcv&#10;POlsVldmtnnEN1be3kPBOGWNy/HY2vQjk6o4ipi8PXjQ5KtapCVOnSqSmnV5abbappqOnvRk7W4c&#10;14zxSrYyODr4lYpKlRw/1eVRU4RTVSWISptwU57c6Tmk9JKPuv0bwv8A8E0f23f2g7PR9Q+K1yfA&#10;GlGNVe68ZatJqeutASvl7NKtpp3Ty4l2ok9zEVBCmMYOfrcqfCHCFTEPh3KsNH2s4y5cHh6eHoqU&#10;tZJy5YfE3zPkUk3e9zxs34q4l4jpYalnea16scMpRUK9adabXNdTVOMnDmtfmc5Qb663t+hfwg/4&#10;I0/BLwVb6fL8QrzWviPfQuk8q6tMmleHxcIc7lsrQJJNDn+C4mkLAcgE8rGcTZxjakqlBU8BCacb&#10;01+8UH0c5rld1vaGm3mvn54jAwiqc1LEuLvacnZt3v8AuoNJK1/inJa63ukfpRoPhv4E/APQLPRt&#10;F0nw74eggg8swaLptrAjJGeT56oJXcEBdzSMOWz6n5mtKnKbnWqyr15fHJtSk763UndxvbaLtpax&#10;SxOYYqKhTjUhQhpTpptRj2SpxtFJXelm3ueU+NP2qPAmhq0PhuK0EkkjNLcSyIZlAYZfnBRcZ+bp&#10;gEcVP1iUYv2VONKO/NN3k7PTV2skr9G+tztw2RY3GSi6ntZ3sowim4rTZJXTd++2/Y+WviF+3F4T&#10;0eC4lvPEDanJCjTLp2mB5CAoLMktwzeTGMghiMEAHuAT41XMozqKlCcq9Sc4xjCF6jcpNJK6uk29&#10;Emlpsz73JvDXNMbytYZ0oP8A5eVny2vreMfidldq/wBzPzQ+LX/BXbxXqqXGieANGFpaxiS3jnkd&#10;41j2EoHD8M5IGQyqVPBD4xX6llfhNxJmNOniMzxlDKsPOMJxope3xHLNJqLpwnGnTlZ2fNVdnvBW&#10;sfrvDXhFlFKrTlmlSdSSs5xpxjOTfVa2jHqmm7rVWvc/O/xP+0D8VviffXM+v+KLyeG5ik3WcE9x&#10;bworEkBmWTzG25I+ZwpH8ODX0tbgDh7JaNOdWliMXiY1IxeIxLhWjN2bfJQShRhZpuLUXNO6UnfX&#10;+svDfg3hzLsTL+y8myzF1Pqs5RqY+lGrWoTStzxco8kJLeLULp6J3u1xnhdtSt9YuRb2OlX1xdwv&#10;F9o1COKYKXQ7nEkrghxk4Y5IYZ6jFezXr4d4bDU8NUqKUL044Sqv3MIOXxRi0qUWktJXbs0urt+9&#10;cBYfN8v4gxtHBZPw7jKuLoezhjcXRoSVNqKm+SpKcJRW8ZxjHlaTTur3wdds/Kudnk+VKsZjuXVk&#10;eBrpGbzTA0YCiLBXCjlM4Ocbm6coxMoqrTnWVRRxDdKml+9jSdnFTtKSk+nOvdf2Un7q+L4oyvF0&#10;MfiaWLpYWGIg6kKs8NKMsNGd3aNNx00aaXLuktNy14NvDZa1ZhX+WSTypMdw/GB+OMe/bmrz2C9l&#10;SxM7wdOrDVO14zkoWd9+j2S0vpZ29jwtzX+yuJsFTVW1Gq5Ua0pW5VCSvJ3fwxUratvpc+kEtMXT&#10;XYmnyYxE1uzfuVweW2HpIDnv7YBBz5saSdX28akpKUIpQveFlrdJdbap3f3I/s+hh4TxKx8MTVnC&#10;rRjCNJVFLDNXUo1Ixs48zTXvKWqt5mmFOzeMAH5e2chSegOeR3PcHA642du9rK99fNfO2nd667o9&#10;dPWzvzWTe/p6b72269G2GPIAHrk9s/Xg5HtntS5WrW6avXR63t+fQJQUum2r0vp/VvQwdTtiVZVL&#10;Lu7gAdATxjjgfhx7Vx4inpKzab10VrdXZ9dra7tLTRnzebYb3JWvDm6pWfnbVXu/v1t1MgRCG1eT&#10;ykkTBiYs4DLIcESRjIZmCk5X5gMbsED5eCVuZRvJScW1a7TW3K7q2rWj07dUn8dWpqnUjTUpKfxa&#10;JtOKumpu1td73TvpdXvKoIQYx5DM/BZlK4K4AyFIyTk+4GNvfIBFOzVlq07Pqr791q38r+V5pwqN&#10;NJba2Um+7fTTRu3mnq1ZMUyJkkABsjgAgHHHB5HPfngeoFWnKKu9pKz0crXfbdLz3TR0RdSmnf7U&#10;eqvs+rdldb79NOh7R+yzdWNr+1t+zy+qxxiyPjaO3G5gUaefTtQjgMpbcvzTSRpsPUsq7eOPD4lp&#10;TqcNZ/FK9sBCVrrWEKvNUuuW1krLVO6vdtPX/O39oKsUuFvDvERbjh6XFWJjOcXL3a1TLqvsL2Ss&#10;7xnyu9721b1X9i/jHR7geAPF1lYWiRibwzqwtooowqCeSxn2nagGSxIA25zxnrgfzPTlShiIJKEa&#10;fNBuKsrTUo3kklG/VJpp6Ntq+n+Xcq1avNVK1WVWq3bnnJybXvJJyk5Ssklvf5n+bF49trzS/ij4&#10;0g1Tel1Z+LddiuoGQq63EOrXSTIUbnO9TgHk8Dqa/wBIsqnCtlGX1KbThLA4eUWtLp0I27Lrvrov&#10;Nn8oY2M4Zji41E4uOKrKa6p+1ldO/XS612Xmf1SfsjaqniH4deC9XuniCXPhPToYDGfmjWBVWRNy&#10;kx7iGIwMn+I8HB/kXOKVLDcT5vhp+9UWLruUpbtSquasr2TtNdO2rV2f1rga9TEcM5PiYRShLCYd&#10;JK1ly0ow7XavBX6X0Wp79r+qNYXFzaacwaMuwUggMABlpCQcll5PXPqQOREKK9o5RWifu/O13drp&#10;a7T0s9LHM6nNBRk7Nr3nZ2f9bO2mh7T+z18MJfHV5P4n1eFLjR7eUw2ltMg8u+kjO157hWB3BWBV&#10;Sc85bB4zw46tPE4lYKi3yKKeJlZp2aVqaa6uN3KSa02e6InWp4Kiqz/iyv7JLWy6y10VndJa3d9b&#10;aH27L4b8MaLtsIrOGIyxpCVt4FWNVOAEDDjHGCBkAA9duK7aGEwtCKpRprVKMmlZa6O8m7+q+fQ8&#10;OtjMXXbqzqylytySlJ3Xmk3a70t3066nBeM3TSLC4niLyW8UJjjijZVjQBSQ3O0E5IJ+YdgADuz1&#10;SmqC5YRlNWUYRgrpW2bvbe6vr8rmFJOtNubjFt3cpLq33100dnb7tEfKfihbDVNCk8T6jqlvb21o&#10;JLh5jcJbtbpbHe4ZiwDE4C5XIJOMnJNenhMNVr01zpqU9FBfE2vK2rd1rb11MquIhh6zpws4p+85&#10;LS3du1kkk3qlpb5/xn/8FS/2kX+OHx5u9I03UWuvDfgtH0uxVJWeFp1YLNKpB2sTsChsElcEH5sV&#10;/VvhXw+8pyJV6tPlrYqbqNtK/K9Y3dr6Xsmkkz+fePM4jj85nTp1FKlhoexp2eit8co26zdtbu+q&#10;XQ7f9iXwteweDNM8SxPLBYxas0eqyOm23SG4LFCZixX5ywG0qOeMcZr1c3r06uIzDDzes0lHWz9y&#10;K+zvf3U7+mjOLLYTpwwlflbUJO+j5VzNJpu71tdffts/1DNnpt1cBbaNRbBF3sTmORuMbdvqRkep&#10;wOCK+IrUIRbUW7p62ej2SStff8dNtT7OniZNXe+unWK1te/ftpe3oYHifwVpOvWohvUVQ+BCwULM&#10;uDx5bD5gBxjoV7cmuKca1GTqQe9/dezVrarTzv8A5WO2nOFVOErN/wAytv8Aotlro767nHeF9U1T&#10;4eayNB1CafUPDeoynZJOGlaLssQckj5RyoxliMdhngxeFp46j7eC5a9N3eyulf3dkn5X9OjZ34PF&#10;VMJNUpzlKhOWl/s6999HbmWzTul27y+iL3c0sMieUs0E8O3PyxTE8NtIBxj7wA2klgOcD5+UuWE4&#10;yeq0tr5pro7aW2T387fR04c004tWeqa87dremmyOG/aJt9RPwl1EvYTX8VzqVgt1cbWMFlbxc+c/&#10;ZUKk89toznDY5OGKlJ8TUG6sac1SrckW3efMuVJf+BNrvbvt6HFUKn+rVZKlKpGVWkqklFNU0tXJ&#10;votLXVt/kfkRZX6Jq+i2Vu6efba9AUNsF85gb6MwvGQdzMjYC55HyjBNfs2ZUo/UMbKb914WrzJ3&#10;ScfZvmv5dHfTdt2tb8Lws/8AasMo6SjiIcrVua7qRat3s9VbfpfQ/wBIL4MWmpT/AAp+HC3qn7Qf&#10;CWgeaZiN8jHTIN28kYDH+IYJyTjPU/5gSqqniJxi42WJrKKTunF1ptJXdrdlq7LRbn9c1k3Obu3J&#10;pOXdSUVfb+8r6dXZn8mf7XCW1p+3B+0NHZwxLBH4jt/NSP7ovX0fSjK4/hJ5Qng87s9ef6x4U5pc&#10;LcOuV/ewNfrdKP1pqKi+qcYry5beh/pN+zXeInX8X8PdrBxzDh+aTWixFTC1/atXuvehFRlZ3TS0&#10;PMo9KgkgguLm8EBJaWVfJkd1ijBLYRUCsDkZ5wAOpyQPfqOUeaMItuNkneCTb2T1urff5JLX/Viv&#10;zQjNUqTfKkoyUoxi5S1tJuXMmtVotXsklr8ufEfxjd3V4+jWJWKwjeSEzxYSZ3Xqzgcls4A3jBwN&#10;xxtFfR5FlVLExePxSc1TmpUqDi/ZyUW1zzlKzl7ylyRVoxfvWcneP8K+P/i1nVfNsRwLwzJ4eMZU&#10;qWY4+LmqsnU+OjCd0qcIxb5pR2V0kndnjj3X9nyyR2riW6c7pZ5BuZWY5+UnqSDgkZ6HHAGftVhI&#10;46nB4mLjho2UKMWlGUUrJySs7J7Rs9OjR/PmBzGXD/PQyypTq5lJJYnFzSnOnLVtU5O9ndu+rd9b&#10;3ekYklc+ZK5kkY5ZmJJOfqSea3dKnTgoUYKEI2UYxikklddNF3v5m8MRiK85V8VWnWrVPenUqScm&#10;5PW6cm3Z9Fr5IuRnKj1/z/8Aq/CsZror/Fp367/qerh5c0e+i1v/AJev4fdOAX69uM9z/njt+PGD&#10;je2v5b/L8vmdkYudr9GlfX/hvw87u1n2Hg2xFxr9q7LujtyZ3xgHCjAP4MQfX3rwc9xHJgHSbade&#10;rCGmloxanJ9to2176n6j4U5Ssdxll9aVPmo4BTxVS3dJwhJvZWnNO67eR7drVygUgt5CqoUsD14w&#10;GJHPfg9Mda+LrO87cvLZRjZO97Le/Vu+5/WfEOMpwpy5p+whCCi53unp7srq+q1117yeh5ncQTXN&#10;wrJMkx3ZVuFY+mCOMgHqDmtaNeFGFRKE41JRUbqTt5uUbxa9NU9tD8OzbKZZ5XVGtLB5nhqkpOVK&#10;vSo1I1It/DKNSM6c1be6S0vZ6H0j8LfCui6kLC38QNe2ZnnZzqkCG9ligWInZHaovmTHzAG3CUtg&#10;FfLbIK4ShmEMJWxWDxFalXiny05zj9Wq6qytNctPl1ScHFu6vLR3xz36IvhTxTwrLManC0cqzxz9&#10;rHEZRjo5Z7ZyklyyjVVfLYUXeV74KMnKzjVilKMunt9Q1C31fVbLRb+Wa10p5XE1yohWe0STYlws&#10;czK6M67S0DZZCTjdjJ5avFtXKPY086w83GpKNN18PCVampuKv7SlH97BJ3vKLqxaSfNq0fw94s/Q&#10;n4n4RxM8Tw7VpZzltVKdGmpwo5jQc6ftXh60Y3oV507uHtqDUKtlKMVflXR2/jzxh4XkivZ47iKC&#10;XZNGwjliLQuN0cqMxXcjDJUg7T/Cea93CZlw5xFRl9XxOExXK3SqRpzpSdOSV3Cok5OM0rXi3zR8&#10;m0fxxm3CnF3CeJca+FxeFlCctKqmvejJppO3K+WSae60+R9G+Af2l7x0jtr+ZbqB9qSxXYWQbSOh&#10;D5QjPdh3PWvm848P8rx0ZzoKMJNNpQSs27vVJXd+l+a79DuyrxAzvK6tNV3UjyyVpxlKM42ad4yi&#10;01/27717s+wPh18TvAbXVvfxadpkN7HIJwFgjVGcNnI2AKjdwVxg+tfz5x74LYnO8BXwMcbmOCp1&#10;oSpqtg60Va97KdOUHCUW3rGPJdRs5JNn7lk/jrm9fAyy3F5pWxGFnBwnRrVKjnyNWahUu5qylb3u&#10;ZXdrWvf718IeJfhD49uba58Xw2yX5SJFubtY7qEbchNp24jQdwQBjOATX8JeIHgb40cMU8TLhfMK&#10;nEGAhzt4ahiZ4LHShTja7w1WaoVJNLliqNZyle6gnLlW/wDrpmtHB+z4dzD2FOblN4RzVJ807Sko&#10;1U3Gcn/NJU3otbH3h8O/2Y/Dnje3jvfAM+iXkcsSri1uLWNFJORmFAZAQMEEpzgkEmv5y4d4U8Y+&#10;N80xWS4bI6sMxwVf2WIwuc4yGAxdOUknC9DEyWJlTqK7hOnSlTkk0pXVl+NcWeOOacNSdDianmFG&#10;MZc8Zzp1ainHa8KyfspxunpGb36aHaeMP2H/ABro1j/araLbajBCnmTtpkyXE0KKAS0kBSOYgc58&#10;pZAoGTgDI/SuKPo9fSE4EyJ8QZnwhUzHKY0JYjE1cgxcc0rYOnFc0pV8HGFHFTUVzc/1WhieRRlK&#10;Vo6v5vh76TvC2aYv6j/aFXCVpy5KSx1F0adSTk7RhV5p0030VSUHJtWV9D5u1n4OCzt5Y5dNjZFy&#10;JEmgRwTu6sroVODjqD09RX8/4LjeVSvFxxFSnUUuX3ZzhODjo43TUk07prS1nfsfsuB4/oY2cYut&#10;CanayVuVrfrv/Vu559aeANH0+58qLwXp95Pcn94LS18q5bdgFt8AQ987sqQec88/qvDPFPiDm+Jp&#10;ZfwrmudYvGbUsPh6TzBq6UdVVhWlSgrJc/NTUbv3lqjvx0snxlGricRisNg6cU5Tq140o0XbX3r2&#10;u773u5XSs7acv49/4J1eF/jXHbXd74l8b/DmFplnurbw5rcvmzRgh3iZL03lrH5mdrKIWRRglCwU&#10;j+9/BfhLxYwdKWL8QcwwlXD14tQyrHUaeNxcKc4rWrWoTpUKUk72pxhOUXa8m0fkOceIORZRiMO8&#10;kw9HE47A4mnXpYuhDkwlSdKfNy1aNaE416cuW0oSjySjdK2p8+fEH9kD4Cfs+LbR/Ebwb8S/GXhF&#10;wsJ8Z6b4qMt3HlsBNVsRa28cbgA7ZIWCyHgBTgV+1Vsbn+T4tU6OHoTwdRp0auBpZfgZrXWk4SwE&#10;4KaVlHnqxU0rtpux/bvhl47eJXiXl8MJwDxDwNw5xFhKUVLIMw4bw1GNdwjFOthMXQk/a8zScoyp&#10;Jxbbd1qfYP7Il1+yhb2eseBvgX4n8ZtJ4ktLpL3wZrGp6tdPCs0RjuLm1tbmForeVA+5ri3dU8wI&#10;5O/a1fFcQcE8CcY8VZRxBxPl+aUeJ8Ivq+DryUcI8bRh++jhcVVy2EcNmFKhOCq0o4mdR0p04Sg4&#10;OOn4L9I2l9IerUwfE3ilkHDLhlFWn9V4mynB5fh1JwlzUaNbEUKsateL5Xy0qtNy5eaKXLdHdeD/&#10;APgmT+xb4Au/7a1b4YeEIrq6vZb46h471E63eTXlxKZppf8AidXUsXmvK24qBgZ+73H7I8XDL6VL&#10;nxk8NSpwp0qTxGLdOEadOPLTjGHMo+7FWimn1atufzRxB4qeInHOFjleMxeNzrCYbllDAYHL4PD0&#10;nTTjGSjh6Glo6cz3va/Q+o/F0vwz+Bek+CdP8M+EtOvj4v1u28K+GbTSTpuj6Gt1NaXV5CLu/jQW&#10;tpaPHaSLDsSeSadooYYndwKwzXiOeByyON+tyxmHqV8NhoSjif8AZFVxlaNGhKdXmnCFN1XGMp2d&#10;pNLlbkfL8IcKZhxdjM6jOpTymnkGV183zNzwlSpjlhcNWoUascPg4xjWrVoTrwlKLdONOkp1JzjC&#10;DZp+H/ihokXjyz+G3jr4f2/gvxVq+mXN94XvGns9X0HxGtrhr2y07VFgt5l1C0jZJprG5toJZId0&#10;0PnIkjJ5U83r4PG5fh85wMcNHMnOjgsyo4l4jCLGL3oYKq5wpVqFWvTTnQcqfs6soSpuSnKmp92P&#10;4JxNbhrF8UcM8RSz3J8txdGhnmBdCtgcxytV/dw+LxWEc61KeErVFKlDEUatSMKtoVVCUoJ87oPx&#10;Yu73w18a9L1HR9BtPH/wpvPECJbQ6eiW13pbWUureFdTa2Z2Zo7rT3t47krIFa5huAgQYUVlOYYq&#10;edZ1kOPcI4jCzo4zLMRTgqf1rKMdTk6FR07yg6mFxFOvhaz05uSnUlGPtUn25vwNg8PiuAMzwVbG&#10;VuHeMcNgFVlVqqdXD5jRxMMBnWC9qoxs6WIU6lFSi5KjVpOTlo38VaD+3Fq+nfCyC9+L3gHwhb+O&#10;datNE1/whNHo7r4Y8ZeHNV1G0gvILITtLJDrWlW0032m0eZgQsNwm6JnRPIef53Qy7NcRzQxEFgs&#10;ficlxyoSUJYnL1OnXwGPp0qkFGaxNKpKnVh7NToy5WlUpSdT94zH6NuQZtxnPAcGZjmeJyHL8VjM&#10;r4iw1etQq5rkWYYfCVqtDEVbU1Cpl2MqQp+yq+z0bqUpJSUW/r348+E/g94f+Hb/ABH1L4HeBvE+&#10;k2umnVtfkig0nQdYtrA2vnmXTLpLOJrm7Z2EccTXtoxZvkm3kA/UUs3xtfKMHmuEjh6sauEpYytT&#10;xVa0fYzpe1m4TnRrxcot25JRUZRu076S/mvgzhNcScWf6pzzfFZbj8TjVl+W1KWErYqlUxbr+xhH&#10;FKhVhVo0krzlVhCq42+C12eJ+Cf2a/h78T7O017wBf8A7QvwEvZbK21e3srvXp73QpYLxQ8aRW3i&#10;CXxRpbgBgXtrSe1ljUglFBGIyninC5q4QrcPKj7fD/WaOMinQo1afNFRnSxuBqqlzS5lKMKtGnOc&#10;OaXK0nbXjHh3M+C8ZUwq4pyfiGnQxdbBVVgMSsbJVaMn7SNXD43DU8XCHNdRrJuDknGM+9jxX+zv&#10;+0v4PgutQ8AfEXwt8UzB8yaH430xNHu7lY0C+UutaERFBO+D876bJGXxkIM49uj9WrVJ82LlQTcf&#10;Zxmliqa0s41JJ86touZNX1bT6+C83wUqdCNTAVaMnH99UTdNtyd3OlDl5XGS15JK6tZSsz498Sft&#10;jeK/gnqEelftGfBPx98NgJfs58TaRAfE/g+ZixVZYdTs9yLGcLhbhYZvmwYwTXowo46lF1IclalF&#10;+7UoVGotWWrg1OKstXzuGmtk7p+q8pwWOpqrl+PoYltJuhNKNeL3alC8Z6W+JRavs9Ee7/Dv9qz4&#10;I/FAww+GfH/h27vJguzTb64Glao28AgLbXnlMxAxkLu5yMnpWscfOm7Vo8lkk3UThdt7KonKlfXZ&#10;tbq1uvkYnJsTRv8Au56Xf7tqajbq46SWz1SWl2+79R8T+D/h38QdNn0zxd4a0DxHpt1EYprbXNKs&#10;dUtZonBBUtNFMpVgeCMY7EE16WHzSdCcZ0a9bDTj8M4TaSv2lCW1l5J9Txa+AVaLp16NOvB7xnFN&#10;vunGotN97X81c/LP4/8A/BEn9jL40Le6n4b8N3/wn8RXKSPFqfgS5SDTTcOSyyTaJcLNYsgdssIF&#10;gYrkKV4x9xlviBnOEUVVnSzCl7q/fe9U5Fa/LVhad33nGVna97u/y2N4PyuvzSoqpgqt2/3T/d8z&#10;70pqUdf7koWXW234SftE/wDBDH9rb4NNfa58G9VsfjD4atS80cGlz/2V4qigTdJltJu5RFcSIBz9&#10;kuXdmGFizwv6DlvHWQ5ny08Yngasny8uIj7Sg7pKVq0E1rr8cYLzs7nyON4azvLm50LYyktVLDy5&#10;aits5UZa/KEpu/fY+MPhr+2n+3H+xF4mk0SHX/G/hO406VIrnwd4xtr6XSpfKYBo20rVV8tYzsKm&#10;S08osvKy5pZpwFwxxBBYqlRhh60480MdltRUqsua13OVP3K2rTSqKor9Lb7ZfxtnmVt4atP61Qg3&#10;GWEzCDqxjbdQ9parRT3vSlDufu1+yx/wcXeDddksPDf7TfgaXwpdsIoJfGXhRJ9Q0h5CVQz3ukSF&#10;7y1jydzm1kugoGdoWvzHOfDbiXKuerllWnnmFjdqlLkwuY04R2sm1h67s0tHQlJ7Retvtsv4v4dz&#10;O0MXGrk2Klb3nzYjAyk91zxXt6KfnCslfWa0P2v0fXv2R/2z/Ctt4p8I6t4R8aRzQq1p4j8LX0Fr&#10;4l0uR8YMk1sYtStJ42ADw3MYGQVdSCa+Lp5licNUqYHFxq0K1N8tbA46jOnVg7pJ+yqpPls179O8&#10;WtpNH0MsFOmoY3CzjUpT1pYzB1VOlUsr/wAWm3CT7xmuZbOK2PmX4x/st+OPDOl3F34QtE+K2jWo&#10;aaG2kkt9H+IWmworEHT78eXp+tMo2gW12kLyquGLuQKtZfgMZVTjWWEqNXSqJukpN/ZqRV4OTel0&#10;4R8z1cPxNjcIksRSliYJqMp4eyqNc326LajNLVvllGUrJpH51J8SNDs9cvPC+tNfaTrNlJ5d1o2v&#10;WE2jeJrF/ulbrSbtYRcxKw4u7FpYJR80ZxiunF8PZphIKsqftqEmnGpCSqQkuvLWgnB3VtHZ3WqR&#10;9FlvE+V5i+ShiYqtH46Ur06sXeyU6U/fWqd3Zrom9zuoWsNTgZ7W4huUHLFCQwyAcNG4WRT2O5Rj&#10;nn08eLXNy1E6crO6mlFpPVLXfT1/E+hVZWUlJSjfdbfetvL127UTYbmJVPlG5COuADxwev8Angit&#10;3Hez6W0109He+l9b36JGiqprV+enXz8rddSL+zIv+eK/98LRafdf18i/av8Anl98j+mNWgVpreLT&#10;7eC0iWNY2Ai2Thgd6pEoyixYAJcYOfl4ANfQraScUo2Vr2107dOXZ3tt2PxiUp6Pnk5a9WnFq9rv&#10;1ts/Xrf5O/bV074p3PwN1PWPhFZ2+s+M/DKmfw/4c1S4vDo1xbAmW/lg0q3dYLvUbSNfPsUdB5sq&#10;/Z1kQybq/GeOOCOF6+e5bxIsqw6zeNRYfHY7CYWjVzFZbP3ajw/tLKFSNRU3KcFzexjN8tSUYxf6&#10;f4c4lYjHVMsxePwmWYXHOlTeZY2nVVCjU54qLxlbDU54qphYQ5m6UU05qK93WS/Jf9nr/gnD8Qfj&#10;/rll8YP22fEOt6nbSyRX+lfDaa6a0Uxh1kiTUNPt2Fro1gUAUadCHvpU+W8uUy0Vfo2V/wBncN4X&#10;6vk+Eo0q1VRcqrbxFdz5UufEYmTtXqrT3IpUYO6tLZe7xhmORutVy3hyti8zo0uajW4hx9JYWWMa&#10;dprKsqXNHLsHKSfJWxEquOqx9+UqV1FfoL8bf2v/AIC/sa+EE8BeBdN0OXX9JsBbaJ4G8NxW9tY6&#10;XsjxA2pvbKsVpGOHkBDXMg3HazEkfs3hj4D8Z+LGOpY/EQr5dkM6q+sZxi4ybqRTSnDBUpKMq80l&#10;yxdlSTsnJXsfy14reOnA3g/l1aOZYqljM89lKeE4fwlSLxVSbTcZ4yavHB0XLWc6rdSUbyhCbdz+&#10;eH9ob9s34v8A7QOsXFz4r8RTxaUszmy8P6ZJJbaPZxM3yRx26vmaRVwGmnLuTkrtB2j/AE/8MPAz&#10;gvw4wVOnlOW054104fWMzxcY1sbXmlrKVSUf3cXuqdJRitFZtNn+P/jX9KTj3xRxdfC1sdLL8mhV&#10;l9WyjL5zo4GjT2SqtSU8RV5dJVKspPolBPlXz74P8K+LviR4hsfDfhPRdT8SeINVuEt7LTtOt5bu&#10;6mllbaoCIGCIvVnYqiICzMqqTX6zm2cZNwvl1fMs3xuFyzAYWnKpXxOJqQo0oRik223bmk7aRiua&#10;Tukmz+bMm4c4m45zqhleRYDHZ3m2MqRhSw2GpTqzvOVktE1CPnJpJLWyV1/QR+x5/wAEcLbbp3jf&#10;9pu9Zn3Q3Vr8PNIugqgYDiPX9Ri3Fic/PZ2TDac7rhuVH+ePjP8ATacHicj8L6UXf2lGtxHi4XV9&#10;ubAUJWb8qtVWldNRi9T/AE58DvoC4HALC8ReLtX67i4uniMNwvgqjWHp2V2szxEW1Ud2uajRd4yi&#10;v3z1iv3d8Ow/D/4S6RZ+C/h/4a07TodPhSGz8PeGrO2to4FUYVr+eNUgtQ2NzSXUhmc7iEkY1/mx&#10;xXxvnHEOY4nMs6zLGZzmdaUp1a2IryqtSnLWMpzco0opqypwXMrcvImf6W8PcE4DKsvw+W5RgMDk&#10;GS4WnGFKjh8PHD0IU4pK9KhSipVpvrUdlKTu6m5Q1Dx15k6W2tai97qEnzweEfDhllZlPKC7ljBn&#10;lIbCs0phh3fdhIBNfBSqYrM5XTlOCd2uZ0cHT2fNKo1Lm5XZ2l7Se37uKuj62lluHwEZPD0aVG6f&#10;/Chi4xq4hWeroUXZR5o3alGMUldOpom/RfDXwe+N/wAUBaXEMB8DeGHh8gxQssF1PAwUgy3T7HDj&#10;qyQD73G49K+34V8MeKeKpe1ybh/GZzSklRWNqJZfkdJxs5xniMQ4Qxdmk5RbrJu3JFKyPg894/4N&#10;4alUp4jGLG5gpyqyhBfXMTztNJJpOlhrd03OPWWh6RffDH4RfBWznbxLrH9ueKSvmNplm4ub6edl&#10;BU3D4JgRyAS8xiGDld5xnxOPaOScEyrZHm+d0c84mwjdKXDPDTUsBgKjSSpZlj6a9jRdFNOdKo/b&#10;qLTp0Zpu/gZTxJxvx7iYvh7Kv7MyipK1TNscnGPIm1JxnK3tZav3KPOnL4lE+A/j94m+NGt2N1f/&#10;AAf8R2XgrUbZZHsdMl0621DT7hFDmOG6knjM7SNgAyI6KSTlMcD8GnhsTjcdQxeK56+GTtiMqwko&#10;UKUacndLDzqRnz1aUU0vb88azcrumpJR/sLwpybw3yrEUcL4h5PieJMJXlCOJx8cXXwuLozbip1a&#10;FOjONNQWrUJRckkkpN2PzA+Gn7VX/BQnxR8YR8Jn8N+F1vrBkn8Q6/qWgtFpOl6SJfLOptd20yC4&#10;845Wzs45BPcupChI1kkT9synh/h/F5dCrkmc46NSKjF4H2eFjPDSsrwxcFh4ypKKatJP3+b925Np&#10;n9ZeIvhb9EjhPw+fHX9qZvWpYxSpZJkuX5o6mYZlj1Dm+pxoVoT9hGlpLE4ipD2WHi05uVSUIS/S&#10;rx9+0X8MfhFpST/Gz4qeGtM1KxtIZ7u0ury3tbiWR48mW10SKSa8czOri3jSOZzwiMxDGvosPhsD&#10;gWqVOUsXj0oRmqUJV8S5SV7qjTVSVFTfvPaCVnKVkrf5/wCS8D8ZeIWPnS4K4RzSvgcRiKkMPTwt&#10;GrVoUqcZXUMRmE406U5UouLqTqThFSvJRimer/Dj4h+FPit4Q0fxn4QuZL3w7r1mt5pV5NbT2b3N&#10;o+Qk32e5SOaNXALKJEUlcHAFdFaVWDi3GUHLW0tJR12krvazVvx6nyee8PZlw1m+PyPN6UcNmeWY&#10;ieFxuHjUhV9jXptKdNVKUp05OMvdbhKST672+f8A41/D34M+H/Gvhn45+L/F2m/DrWfBnnG61me7&#10;06zj17RnUmfQ9RhvVY30LTGKa3W2Vr2Kdf8ARjh3U4e2oYfE0cXLEOhWkvZ+zSU3ik7JRVJJznON&#10;1d0lzct+ZOMbn3/BeZ8aZtk2bcA5HkuJ4lwecunOngaeHxFeeXYym06eYYWpQlGOHqKHPCo60lQn&#10;CT9pF2TWA/7f37KtsyW1z43mjtSRG2oz+FvEsWlKpICytfy6StqISOfN8zYEIckJzTqYx1J+5GtJ&#10;ydkuVqV3r/Duql7WfLy6W1Ss0e5R+jj4uVYylR4bjUrRTl9UpZtlFTGSaveEcNHGutKotU6fLz8y&#10;as5I+sPAvjfwN490S08R+Bdc0nXtFvkEltqGk3ENzbTAgHiSEnDD+JGCsp4I5xXJiK1SycpS2s0+&#10;ZNPflkmk4u/SSulrZXPyvOsgzrh7Ma2VZ9l2MyzMMNJxr4TG0alCvB6W5oTSbWzjJXTWqbOznvLK&#10;zhaW4ljiRRuaSRkUAAdySAB359a4o1ktW1bVt3VvNvttv0+88ynh6laSjShOUpO0Ywi5OTbskrbt&#10;9vU+Zdc/bW/Zk8PandaRqXxV8Mm/sZZYLuKzkudSW3mhYrLFLNYW91CkkbAh0MmVIIOOa1p4hzjC&#10;rTjOcJWcKkaNWUJR7qag1OL0tJNxatyuzR+oYHwM8Vcxw1HGYbg7OPq+IhGdCpWp08LKrCavCdOG&#10;Iq0qjjJNcrUbSWvvI9I+G3x6+DXxfeX/AIV/448OeJbu2UGe3sLmNtQt1YYBktJgl3Ejc/M0SofX&#10;IFddOvPVvmjKydnGUHa7XMlJKXLs7pNXsnqfMcT+HvGfBvs48S8P5plFOtf2VTF4ecMPWaeqhXXN&#10;Rm4p7Rm2l06nBfEX9mn/AISnxtd/ETwp4913wP4i1fSrXQ/EAt7XTNZ0bXdHtGuHtra/0jV7e4gE&#10;lubqcxXNu0Eo8wrJ5igJToxlTq1q1CtUozxahHE8qpTjUjCLhHmVSEk7Req1TSjpdNHfkfH39n5R&#10;RyHM8iwOd5fgsVVx2X+1nisJjMBiq6pqrOhjMFVpVXCr7OHPTqqcbxUocsm2+U8Dt+zZ+x5oS+Gf&#10;EfxM8P6ZqF5q2q67Pd+KtY0yDU5tR1u5NzqD2VjEsSabZSzcR2VjbQWkQXCoTuatHiKVKH1dVXKV&#10;O7ktJ1U5296oqcFy8zimkoqOzSurnsZnhPEfxbzCpm+XcL5jjKNPD4XBRp5RgcXUwdKhgqSo4eM6&#10;0nVlXrRp6SrYitUrzcm5StZL6I8BftB/A/4tPNpvgr4ieDvFsvlsk+nWGrWN3OY2G1w9mXMrRsp2&#10;n92VPIPqeBtT1+KLuuVxacl1fLNXel7u3lp0+SzvgTjXhP2OIzrh3O8mXMpUsTisHicPTU4tNezr&#10;umo86dmrTunbqct8evit4d/Zn8FxeN9U0XUpPBkd3DYXc+gact2NFku9y2rXMEckRis5pQLaORFZ&#10;UneOJiBIpr1qWaqksJhI4SdWdecqNL2Lo04qahKcY3q1KcVKUVJRir6ppLVJfS+GnhzxB40cTz4b&#10;yrM8BHiGrhquKoUs5xs6DzCNCzrxo1ZQq+1xFOm3WlCTUpUo1Jq/Iz4iT/grJ+z0VZjf+LECgkx/&#10;2HsYcZz/AMfOOx6jsSeCK9ZUcbdc2SY2bu7Wq4NelpLE2u2vPc/o9/QB8cE+SMOG7yek3mkpq+yS&#10;/wBlff79NSof+Crn7PkzMpXxpdDGQF0dTnPTH+lAHJzjaDn5sAhTW/PjqausjxUEtHzV8Eul3dvE&#10;d3rfbR31SN4/s+PG58rqYvhWlrb3syrKzTWi/wBl6LdO1t3q0m/Rf27/AIEeL9ZF54c+E/jXVdfu&#10;dkCX+m+E7A6lckuAiGaOY3DksRtDk4IzjoT4WY5zUwmlfLlSu7RjLH4NScuvLCM5Xlr9lOTbW+gs&#10;b9CjxH4bw8q2d8acE5dQpxlKrLE5tiIwhCKbbblh4xSS1dnvbfY+qPDGuePPHtm11pfwl8XeH4vK&#10;aeO58XRaRaNIgBKxxQR6hLcCZxgLvgABPPvw4HOsZjK3JHJsXRpJNvFV50lTklsoKTjUbei92m1b&#10;rs3+D8XcG8PcKqpTn4i8NZ5i4SUPquR/2hiE56KXNXnhaVBRW11Uab8tvze/aC/bx0H4Y6r4i8J3&#10;ekavaeLNIeSynstbt5bQWl6q7VENq4Vp4wcSRyxI8cqFHiZ0YMe+WOdWU4qSjZ8soNylVhFWu3T0&#10;Sulfmd++t0YZRwhLFUaOJ9pCWHqxUoVKVnGonbRSV3fo46Wejs07fll4q/aZ+I3xBa51K4vJ4I7o&#10;sIt0cieSrOW2W4kYKqkY52dRkZxivmcwz+WHm8PhI04y0cqtSUalRNOzbs3Hbo1o7LlP2Hh7w7ws&#10;4QrYqMvZuzUWuRSVtGm7Oy116/efPHiDX/EupNNv1C6JkUxlw7lmDNllByBjPov6muGnjZ4iaqYv&#10;EVKja1i5+zp8u9nCFk1fo9D9Nw/DmV5bTSoYelGSakpOMZSTSsrt2aenTRb6HlPjGzvtP8Ka3qVy&#10;7KYtNuG3SyEEho2GV6scE5OPQgZ6V9JwvKjjeIsnwdOmnGrmGHjaMVZ2qRfLro1aLV7O1ldo93CS&#10;pU0lZOS2stLvTR7LdJaXat1Pzrt5HaYkNtYsSOcg59j656dT7V/eMoR9jytNxjFK3ayt+Gtv06du&#10;BrVfrN1NQm5NX1cZa20Wzet2r6u56T4fgeZbiRpIoGhtmfJbaZsEfImM5duOOM+vNfn/ABFUjBUa&#10;UXKop1uZRnqo8unKk7Nt8z5VZaJvpr/Q/AODqYmONr1KmHwc8NgJT5vaOm8Sk1eEOW6c5L7Oiei6&#10;M0ra4EV9A6RgKcKQ+W3EggsMH6YAPB5968nE0ZPAVlUqKc4SdSKikkoqzSlHyX/DuyZ9Hl2NhQzz&#10;B1KGHjCnKMaclVcqnPNpqU4tNWu7NLVXSvua+pWtg+k/bU1KMXCag1oNHcStdmMwCZ9QBwIktjIR&#10;Aq7ixkDdBgN5OVzxEMb7KGFmqU8Oqrxt6fsYuEuVUmr8zm1q1yp2Sbbvp18SVcJUq+woxrqEYSm3&#10;VldVK8p8soRj8SsvfTacVGyTvoZXhm0uZ9e05bZkiaK6iuGllAaGGK2cTvJICCCiqmSD9/7oznFe&#10;rxNj8JhslxNTEJVeeLp0qevNVrTThBJq70b5rpXSV1qfI5bl2KxOKr0aMqlGMsNX56lNtShRcJJ8&#10;slqpzbUYO/xNSbSTZ798VPF8ngr45x+DdV0fU9CsPGHh3SfEehx6xALedmu4QjNGAShhuTF5q4JJ&#10;YSucnDSeRw1SpY3heGc4Cs6lKhXnRxeGc/aPDJyvzxd24qDfNNKTjySdvhR+dfRk+lTmmWeKuJ8C&#10;OPMbHMMFjK1dcF59Wm3WdaM5t5ZVm9KlCr7Or9TnJKpTcXRldSpqPWxOGAGTnA2jB55ye2CRn0HU&#10;Yz0HoRlGXKrPa+mm2u9raaPTpukf6s0puTjZNp3bd/Jaa6paLVad0miwVI5I9STn/wDX79u4J71o&#10;736a7bbfj023tsnpp3crte2mnTt19O2lkZuoor25zkbckn2zggcH9M8+xrmxFpU5JXvBtvR626Lb&#10;tu9NNGePm0VKhLlXvQ10S1XVbrt8+j2vkWGk3muanZ6TpVq93e6hcw2llbr9+S4uJViijXPGZJGV&#10;Bnox6feFePia9LD0auIryUKNCnOpUqSekIwi5SbV76RV9Luy0R8JmGIw2CwmIx2Nqxo4bCUZ18TW&#10;la1OlRhKdSUvJQi5dXy9XofcPwK/Yq1Dxl/wnPiD4k+IP+EQ8GeAnktdal07Fxfz3dnbpdX0CNPE&#10;wiW3iZVYpGsjEqyyLnYP5P8AF36SVbhHH5Tw5wflKzLiDOnH6t9ci4U4QqTdKjVspcr9rO7jzcys&#10;ua1t/wCGuPfpc0KOKxGXeHWDw+LjhalTD4rOcxpylThioXUqeFw1OaUvZJxc6lVyg5twVOXLd93F&#10;8Bf2MPFg0TR/DfjXx1pup+Ir+HSND1ae4N2tzqN1uFs8mmOrmOCUoxEjQ+WF+boGI+EreJ/0j8jo&#10;YvOs5yrJMRgcBQqY7F4L2apSjhKVpVpU6/Kqc3TUop2ndvRXufleY/SH8a+HJ5ZmOfVFQwObVacc&#10;B9dyjCQwmKdWLqU6cJUYxrXlDlaV4vla5nHQ+HPjV8OvFf7MXxngsmuodT1v4d67oPjLQdRtwI4t&#10;U060voLuMzRBgYJp1iWC4VQEMcjsFQDC/wBO+FniFl/i3wXDOKeHqYOOYYfEZdmGH60K017OfJJp&#10;tqM1FqTvpfVp2f1/iXmlb6SvgJxTHBZZOnxdwPWwHENPC4VSnQxWIwKqV3DDOd53xGBjjIex53KN&#10;VQipS5kn/Zv8BfH3h/47fBPwP8SdF1C3v9M8V+G7G7lWFkMcUslqi3dpKqklJoZd8ckcgBV8oQCD&#10;j8UznDYjK8zxWBrqUamDryoSUnyu1N+7NKNlJTjaUW1qndJJ2X+VcGmozUWudcyUlZxd1zRlf4XC&#10;V4yV7qUWn1P4r/8Agr/+yJJ+zp+0pr/jSLS9Q/4V18U3vPEmgX1hHF5Vt4gmdpNR06Z8bUDTf6Ui&#10;kZdZH27thA/tTwW4v/1h4aoZdVqxeY5QoYerCTalPDJWo1Umuafurkk7tXgm/iV/w3jvJaOXZrVx&#10;8o1fqeYxnVpypJPkxa1q05OSajGUv3i6tSaT0Z2P/BOP9qnwynh2L4P+LNQgsNV02Sabw9e3swih&#10;mt5HTbZhmIDSI+1WUkfLs2giQhfA8UODsXQzGfEuBpOtRrKH1yEFKUqc4Kzq8qT92SSU2rNK7ta7&#10;PvPDXizDYvK48OY2tGliMO5vBynJQjVpSldUk5Ne/CTk4rqna5+tXi5JpjDfWbIrXUAmDwr+5kVo&#10;yxKMpIO4ZxtYkqTgmvhsE41qakmuaybt0bV7W00vpp59Vp9hXjKjNwd9JNJtatJ2XTT7tHb5/pv8&#10;AHsIfhT4dlsBEoa0QXRTCqsgGZi7gfLhs5JJOewOQPDUHHEYvlT9pOvK99PcuuWz20ja12vTt5uL&#10;m5SgpO6jTSinbR3aa5dr3381r3K/xE+I1vZE2ejxRSXZO37XI2beMLkHYwOXIIGATnPJA5DezQw7&#10;nJR5VCWiu3+PptfX5LU8mdTkV+a+90l2/wCH7pb66Hyv418T674g0/8AsvUtTlNv5nnP9mkMIkXO&#10;dhMbeZsOACNwzz1JBHv4XASTV1dpN3d9nq/K2m61018+GtjIK6Teq2dm9LW233/4G9/yf/4KCfHT&#10;UfhT8HdW0zw9Z6ne6hr8cuk6dbWcF3cu11cJ5UaosAkfcWJHCkgndwFFff8ACeTUsdmlClUnSpwh&#10;KM6s6koxjCCd5ybb5VZJ2u9W0j5biPNZ4TLqk4RlKVZOjT5U3ebVkrLVX7fm9/5MvF3w/wDihYvc&#10;+JfFng3xTp0OoTSXk+o6lo+oQQM87Fy7TSwhUXnAMhX5cjpX9S4LG5WqVPCYTFYaSpwVOFOFSDbS&#10;VtEm739Hfsfz/i8HmLrSxFfD1oxlK8pyhNayfeSV30803pqfo5+yX8YLc+EtE+Aa6c1xP408RaUt&#10;1doxWSKzgLy3AR1+ZGKBkBGfXOABX55xJgqkK9fM1JKNKMnyN63bstNL3bbvfTsfa5JjITpLLXF8&#10;1WrH309EldtJdHp+ex+xPjL4Va54VshqPga8kv7SGFZLrRr0iSWJY1HMMh57NxkqSc5BwK8HK8fh&#10;MXKNDHw9jVekK0HaLbdvfja29tdU76anpZjhcVhk62CkqtOLvKlNe9GK0917teXnq2eV6N8RNK1W&#10;ePTtcs2sNSti0XJZYw5wrBieARzwcjufQ+9jMmlCKmkqtK11OH8r1vK2jVn0Xnte3Fgc6jUlySfs&#10;6l0nCWza+yn01a3t6FbxOkeoWxtEheby5457SfII27xja4xnIwepGRg4zmvlK9FYdynFe7Z3fklt&#10;26dtHva6PrsPUddU4y1vrG1r3t3tdq/4rtt6XoXhzULu0s4ZU3T35tkSJEBbyIOQWPXqTzk8Adga&#10;/N8zx9Gi60lK1ODm5S8ru6Xe+y89FtY/R8qwFWqqMXFuc+RRj8lq3rbv+LSPn39tz4vab4F8C23w&#10;k0i/s59Z8RD7ZrU9vPHcfYIIAyx2cuwnZJIQcIc4JfPYnTw5yLEZnnNTiPFxqUsJhr08DTleKqzk&#10;pc1Xs4wVno9ZS7RMvEjiChlWT0uHMJOnVxmM/eY6pFpujTjJNUnr7sp762tGOqVz5M/4J0/sta5+&#10;1X+0z4E8M6bZXF3onh/WbHxJ4v1ARs1rZ6Npl5HdNDPIV8tXvZI1gjQsSyl2AIRiPq/FzjHD8J8J&#10;ZhUdVLHY6jVwOApJp1J1a8JQ9ooK03ClCTm5W0UVG7ckj8y4FyKWdZ7h5yi/qmBqRxmKm0+XkpTU&#10;oU2/h5qsrQUbv3eaTTUWf6DHifV9E+FPw41XxFrEtvp2heDfDs11LJJIEigtdKsiVJJwF+WILgcH&#10;jHSv88ctw1bMMXQwlCEqlfEVoUqUUpOTqTkkpNO2rcr2va+yR/SdepGCnVqS5IJSnUm9EoLV69kl&#10;5u1tWj+JzU/Ftz8Wfid8VPi5fQmSTx54y1jxBaI6lUTRxK0WnJkjcD/Z8VoWUgfMrjIbLD+1stwV&#10;PLMBgcvU245fg8PhPaN3c60ffryVtEvaTcbfZ5V2sf7O/QC4Gnwv4M1OKMfhfquO49z3GZ5B1I2q&#10;rLKbjgcr0kk1CdDDzrxTv/H5knF8p7JYeAPFWueD/D+u3XhzUNB8OeIri6svDmvXNt5Gn63dhZMQ&#10;W0qebcEvtc73hijeNSyvzlvzqt4rcD0M+zXJI59QxGa5VCFTM8FBVak8FSvFe0qSSdNRXMlq24ye&#10;vZfuma/SA8KsnzrGZXi+K8JDHYfEvBYjD4lVqVONek5KpTpYipCnhaso8jXLGtOXMm2mk+X8/Pi9&#10;8LPGXgnXri71GyRLS/uJfst1b3VvdQSMnUJLbSyKXGCHiOJUIIdAcCv2vgXjTh3PMB9TwWNp1quG&#10;V5K0k5U6tWUqclzRSfZO9uZNX6n+fXjZxrw5/rnmGYZFnWBzHC5rUjiMNXo1VKUJuKUqTg0mpwbv&#10;fWOvutuLPDUhJuGaR98hyXIGBnPAB4B49AQPU9v0tVL0oqMeWO0dXfTra+j06t69rHyXDFT6+p4m&#10;bbk5NNvW7s3dvbV79PvNFQDkk4A/z/n/ADnkcm9tPS9/T/hj71QitX0Xyv8A5dde3csxAAHHTjH4&#10;5NSduGSSd9F01tbp3XYSW8S2VncgKo3Ek5AABJPPH68H86I4eVV2hvf5X00+fb7hV81pYCE6tZxU&#10;IRcm+bRRScm/LRNvXod38LdYh1SS51CGJvIR3hSRshbiNSY5WTH9x1BB6ZA7ZB+U4tw31OvgqUqk&#10;Z3p1KlWmt4X5Ur7vWMna6Wq6n7L9HXibCcRPM86weGm8HSrSwlDENP2eNowlOliZUn1VKtBa3tfr&#10;a56ZrMxWA42sjngEZODkjn6dh/Svi3vo9E9N9unp/Xqf0PxFiXHCvlUZU6jtyy6p62er0tdaXTex&#10;yVqbQ3MYlaW3JZfnj3AAE9cAYz+gFdE/bSouUpQqU9224TnH71zr5beTPzvAvLPr9KNV4jBS54r2&#10;lLnhTs5a2STg/uS2Pr74XXz6VPps1lqUThUlx9sTzoIvMUB/NjKgFcKHbBViEALDArZUqdTLqkPa&#10;VMQnZunFqM4WbfLB2Urt3Wt179+rP6hWAwmJ4VhQU6+OpuFJxqUpxhX0blGnCcbSi03JJTi0nNtK&#10;zdtTwXf29p8bfDepHw5B451GDxTpt/pHhpEhh0XVdWg1GK4tI9WiuA8Z0aOdEkuoZw0LwqwnzCH3&#10;/mPiZSdXhrM8PLM55RQnltanicZT9/GYfDOhKFX6ul7rxLi+SDu256QXNa3w/ijhvb8L43BPM6mS&#10;0K2UTw2KxqnOeYYTCzwro1PYVKKjL664OUadSLU41GnTXPZL9yPh54TsPiv8W/ihpPxn0X4aeKte&#10;vYNLm1LTfB1pHP4U8Lxy24+y6Ho9zLGtzLPbW7JJfXkvl3U13K8sqxF0jX/NDxa4lzvg3L+Gs34O&#10;zTO8hpUXOnhcU8TKljMfKjTpxnisR7GpKlJT5bP3qsZc0+apUk5zf+aXGeCyrKPD3h55Jhc0jlVO&#10;ricPRnxTRp1s1zSEZVPaYzG05wcacKlRSVCnTtTp0lGFNtR5n0Pir/gkJ8LfiMJ7z4Z+Ida+H+ty&#10;uXhtDjVdEaU8qjwTGO6jQngeXdhUGSF7V5PCP7QLxM4VxGEwHE2W4HjHCTnSo8/+4ZrNcyjyxxFK&#10;+HlN6pyq4Zt3u5q3Mfx/xLjuFaUpVMwyyWDTjJyr5bNcivf3nhKzcbLW8adWmtUkuj+P/H//AAS+&#10;/bi+CgudQ0TwNe/Evw9bmSVdT8CzHULkW8eSWk0aXZqSy7RkxW8N0oYEBz8pr+5eA/poeFvGlDD0&#10;s8oZzwhjal1Wp51lmJnltOUWlb+18JSxOBUdvfxNXDR291OUVL89WI4RxtRxyfirLY19IwwuNrRy&#10;zFOUrWjyYl06U2m9I0qlRvffQ+Y4PiX8RPh1qraV4o07XfDuoWc3l3Om+ILK8029tpUOJI7i2uYo&#10;pYyDnAZFJJ/Gv6LwON4L4xwMMflGYZXmuExC/d4vL8XhsZRnG9napQnUp2305tHpa+h2yWfZU4SU&#10;5zhpKLTcoSTWkoTXxpp3Uotp6u9j7Q+Cn7cviTwTfWN9pmuX2mXUMqeVdafezwfOpGN6o+yQbiMr&#10;IrKeVIINfG8QeEmSZwnXVGlKrSbqUa9NunisPUW1TDYqi4YjD1It3jOjVhKL2etjevxBQzDDTy/P&#10;suw+PwtWPJVoYyhCvSlGTs3yVFKza+0rSTtaSa0/oE/Z8/4KV/ErWtE0q/8AH3hnStX8LXEEX/FT&#10;6kf+EXmli+48iXTq+n3vHIKWkKyHrNyTXyc+LONOBWsuq8RZXnuVU4ewlgeLaUZTdNR5FQjnODVK&#10;dN8uieKwmNrt3c5uTuvy7NPo68LcVKtieD45zlmYycpwwWBg81w3PL3oqGEqzhjacdV70cVNRXw0&#10;3az9I8e/HT4K+Pr6a48N6z4Q01L0LJcm48R6P5ouJMmby4IbnYqswJyxyzAkBc4H8g8W/Rj8JOP+&#10;OMbxni80w/DOHzLEQxuLyXh7MMPSp1sVN82JaxVanGNKjiKkpOUIYRVU7yhWp8zivd4a8NPFXhLC&#10;06GY5HxJmFTDc0KEo5PmEKPsoaU3OpUpOpNpWTiuVJcqbbV3z+hzeA1/eW3iHw3POcFGg1Oxmdic&#10;HqszNnOSOdwHA4r+kOCuDvDngLLaWVcI4TKMvoRjHnrUq9KvjcVNJ2qYrG1J1MTiakuZ3lVquyfJ&#10;FRiklea5bxzjJP8AtLKs6pU435aU8FiqVCCv/wA+3TUU1/M1d6Ntto7eLU9KOETUbAqP+eV1CTj6&#10;ByefrX3yxNCStHEULLX3akG+ullK3qtT5upkmZ025SwWK2fxUKke214+v5so+IfAehfE/SrvwrqF&#10;pbanYalA1vdpIiTRpFKCpdiMhWGcpg7gwyMYrWtHD4ii6DtUVRaJbp20kmvha3TT0svn3ZBxNnXA&#10;2a4bPsBiK+X4vA1Y1qM4TlTk503dR5U7yjJq0k1Zpu+h2/wH/Zf+E3wA0B9J8BeGrSxu7xmm1TWr&#10;hUuNZ1OdyWLXV/InnmJCSILZClvCvEUY5Jwy/J8PgajxNT2mJxck19ZxElOrGCu40qbcbUqaXKlC&#10;Cim1zT5pts4fFTxx8QPFvNo5hxXnVfFYfDpU8DllKUqOW4KlFWtQwkJeyVSVk6laUZVaktZyey+f&#10;P2jPgJ8Qotf1r4m/Dh7bxhNqtlb2GteEfFdnHr50jToyqXOp+AYr24t7ey1Rbbe8mkzSpZalKEfz&#10;IZgwm8/OcnqVak80y2FGtmFPDVadPC46FOvhartzQdH211h66a+KLVOopOFRaqS/RPCfxJ4Uq5dg&#10;OD+MI1sjw+FxNTFYHPclrzy2WJxU7ulhOI54elVq4nAyq8qWMpweJwcHK0atOyp+g/Dz4BfDvxP+&#10;z9oXw91F/EmsaBPCdTgu/ECXOkeJtM1WW8kv1urZHgtbjQ73S78lrCG2ihWw8qOKBfKQA8HC2XZb&#10;Ph7EYdUMRLD5liMbUx+Cx+H+q8levVlDF0HhLRp0YRrQk4qknTnJyrRlUdR1J/OcY+JnFOUeKOP4&#10;nwqyvA5phakMJyZVUpY/KsXg6eHjhVTq1FOtTzGhjcJaOKnWnUeLU5ur7zdtm0/ZjtLrxR4J8SeL&#10;PH/i/wAYv8O7uS/8K2mqNo1tHbXr2k9gt3fz6XpVjd6nOlpcSxA3E5ibeXeN5MNWlThqNajhcFiM&#10;xx+KwGDxeExtDDV6lGbjUwOIjiMJGdeNGOIqQpVadOSU6jlNUoqcppz5uCt4yVqOVcQ5bknC2Q5D&#10;LirC/U85xOChjqk62GdaniJ0MNSxeMxFDBwnXpQm/Y01KLVoSjG6PVpfg74Fk8R6/wCKzokP9ueK&#10;dDt/DviC7SWZBqmk2hnNtb3UKyCGQw/arhUm8vzwkhj8zZxXrzwNL+0KGZ2/2zD4Wrg6NVSknHD1&#10;atKtOm43UZJ1aVOa5k3HlajZOR8NDjviGGUYHI1jpvLcszGpmuAw84Ql9Vx1WNOFWtRqcrqQ51Sp&#10;80FJQlKCk4uWp5p40/ZH+BvjrwRoHw98QeDLSTwz4We1fw9b29xdW11pDWbb4PsWoQzLewquSrKJ&#10;yrodjhlJFYRy7DQy2vldOMqeFxKxDqRhOblzYudSpiJxm5OUZ1J1ajk00/e2Vlb67IPG/wAQ+HeJ&#10;cw4ty3Pa0M6zSFWGY16lOlUpY6NaPLNYnDTg8PWT5U1zU3yTipR5Zam38VPgZpHxP8E6Z4BudX1D&#10;SvD9lqWg3V5b2YikfVNP0O7t7oaRdPMHP2W9+zRxXLLiRoywU/Mc8uIyeEsieQ4OtUwmG+p08BCc&#10;Peq08NCMKbjGTa99048vM3u3J3e/HwX4lY7hDiXFcVU8BhcfmtbD5lDD1MTzRhg8ZmNCtQ+vUY02&#10;kq2H9tOpRT91TSdvdTWP8a7rxT4T8GWeneEvCOp+IdEug+jeJH8N3f2XxNoGgz2M1v8A2x4etUTO&#10;oX1jMYD9kjkin8kvJbiWaNIX6a0sTluCoU8twlHFwwroU6mElL2dSpg4p06rw07qn9YpR5ZUoTaj&#10;Us4uULqS6+AqWTZ7n2KxOfZ5hsqx8U8flU8yo+3yvMMzhiKdWOCzOq3fDYbE0/ap4iUalONTljV5&#10;Kc5Th8AfAjw/4zm+Idv4M8GX/jeC10CyttWt/ivf6Z4s0tL2G31KFb7wh8QvD3iWSHT9Y1m/s2m8&#10;vVLBVkjk3ztDanb5nw2PwN8RRwWSyxlHFY6WKr4bNvZYvD43JcXBrERp5nSnOOFzLAVZp4aUHaTc&#10;oQjGpCU61D+l+Ps2yOPC9bP+IcNw9OpjcRUwNbgvD4zJcdBOtg5KhnnC2ZZXGeMyzC4av7NyweIl&#10;KEoWgp1le36sa/4B8M+MdHm0nxPo+maxaXcBiuba/sre7gmV12uJYbiOSN1YE5VkYEHHBr9SweIx&#10;OGjBxrSjUUY83K3FOVtbav3X2s+3dH8QSx06dZypcyjzNx1eiTfLaS2aWz7p/L8ivj3/AMEifgL4&#10;l1i58UeCF8Q/C2+md7iRvBNzB/YYuWYuJ5NAvYZ7azO47mfTWtF7na1e/SzOjiOWOIoU1VSfNUpq&#10;MJSWyfs+V0ZPe8o01Jr4npp9Vl3E+OhBU5VI4qOiVPEqUpx8oVk41Wr7RnOS7W1v8qn9kX9rv4HS&#10;y3Hwf/aA0nxhpcA8xPDnjmSaGOYISBERdy38KttG0eXc2qdSAOtdilkU0lXqPBS0Tq0qkKb0e8oc&#10;3s5re/NCTtsl19eWJxmN2yitWctlCjUqp2X2ZKEZxduik1fXU6jR/wBqb4xfDZVg/aF+C+r6VaW5&#10;Vbjxj8PZ4PEeiRxoB5t3f2lldXctpAuPMdnO0KRgcVyVKFL23JlmZ4LMJSvyUYYilh8bNqN2lRv7&#10;Oq+9lTV93sE8srOi62IwGYZfBJOVTGYSt9UV2kv38qcXT1el3J2atrv9b/Dv44/Dn4p2Ud14L8Va&#10;P4iR0V5LaCdLfVLYMudtzpsxSdGXofkHPTjrKxtSlUVHEUpwqX1hVg6Fe/eKkuWqvOm5J6Wt08yv&#10;l1WknO37vZTg/a0WtvijrDppJJrW+t0cn8cf2V/gB+0roNxoHxY+HPhzxXDIjpHeXNjDBrlg7qR5&#10;tlqkKx31tKhJKtHNgbclSOD9HlHEePyyaqZbjalO1uajJ3pytsp0p3jJbatX21Tsz53MslwOYRcc&#10;ZhYSk72rR92orreNWPLNW6q9rKzT0R/OD+1//wAG+Or6VFqfi39k7xRJrSo0lwvw88X3MMOopHh2&#10;aHSNeCpDdMBlIoL9I3PAa5J5r9XyTxJw1dxoZ3SWGqaKOKoKU6TbctZ09akG1vJOcFZe6un5/mvB&#10;eKw96uWVFiaavL2FTlhXs0rKMtKVTZpL93JJX5pdfwfivP2r/wBhj4mGEP8AED4M+OdIu1aSBzfa&#10;bBdiCQEfuyW07VrGTGMgXVtKpOGbPP12ZZDw5xbg4vFYfC5hQnF+yxdGUfb0nJXU6GJpONWlUjfe&#10;E4yTWqey8XLc9zrh/EyjhsRiMJUi/wB/hK0X7KqldctbDVU6dSElraUZJqzi9Lr9/f2Mv+DgcSza&#10;R4G/a58PRRCQwWUfxN8K2rbeSIxca/oYdyFGQ011p54+ZvswAr8az/wyzvKObEZDVed4CF5TwWIl&#10;CnmlCCV17Gs+Whjba2jVVGq0rRqVZPX9LyvjPJ82tRzSCyfHSaUcTSUp5bUk9P3kE51sK3o7wdam&#10;r6wpRTt+6niv4Zfspft3fD+z8Q2s/hzxpY3dt5mh+O/CF9Bb+JdDnlQMklrq1kRf2VxC2Gks7zKF&#10;lKTQMu4V8plPEmNy2tUo0pzjKlLlxWXY2lOPJLrCth6vLUpOWtpK3MtYyaZ62Y5HGr7OtJOMpLnw&#10;uYYKrFuaV3GdHEUnKFWMdG0+ZJ6NJo/KD41/sj/tJ/swyz674RW++O/wltRI8t1ZRrb/ABC8NWMe&#10;CH1KwtVVdaghjB3XVhGZcDMtmBlq+rhhOGeKI8sZf2PmkpWjCT5sJUm/+fTduS715HJNXVlJ3QsN&#10;xPn2QO2Op/2rl0YXeIprlxUEna9aCunZfbs02m24KzPL/AHx08MeMLcCyvkku42aO8027H2bVbeZ&#10;SVkgaJtqySROCjABHDKQUBGK+YzThfO8jqL21J1sNK7hiIXlRkruz9pBNRv0jOMXdPdI/QMq4nyf&#10;OqSlg8TGNVJc1CTUa0XZPWDa5l5wlKPmj13/AISfT/8Anjdf+A7f4V43PW/58f8AlSP+R7N6f/P/&#10;APCX+Z+yfwv+O3jLXrG0bWG0qed0jEsos9rMT8u7ZkJyfbvnjv8AS49OjOcactLu2ibXbyfe/e97&#10;7HwccNScuWzsmur1T1+Vuln+R9LR62mp2Ml1qNyhWKFi5fCxJGqFmIXIRVUHJ44x61+fY+nJVHVl&#10;KUpXu+Zt7O9rN6XV+r0urdD3cH7vLShFJN6KK72Seivdb6vTd26fiB+2f/wUnHheXW/hb8ErtV1O&#10;wmudM17xe0Uga3kQtFNa6OGAXzEOUe8bIyMRBj8w/u36P/0aVn2Eyvi7jWm3gMRSo4vLcnjJXxEJ&#10;2nSr42Su1TlFqUaEbSkmnVaT5T+K/pG/SmwvAE8y4S4OqU63EeHdShmeaVKcpUcrmly1KOFhZRq4&#10;qEnyyqyvSpSsoRnJXX4NeIPGOseJdTu9T1W9ur68vZXnuLm6lkmnnllO55JJZnd2ZjyxZj0znpn/&#10;AEoyfJMDlOEoYXCYejh6FCEadGlRhGnTpwinyxhCMYxSWiSS9Uj/AB74v40zjirM8VmGPxuIxVfF&#10;VJ1K+Ir1Z1K1actW5ynKUm+jTdu2qZ9LfstfsefFf9qjxTFpng/TJLHw1a3EI8QeML+No9I0m3Zg&#10;XCuy/wCmXpjyYbKAmRyVMhjjJkH5/wCKvjTwl4T5TPFZxioV8zq0pvL8ow8lLF4qok+W8U/3VLmS&#10;Uq00oxiny3krP7zwX+j5xv40ZtGhlOEngsjpVILMs+xUJRwuGpyac/Z6L29bk1hShdybT0gpSX9X&#10;X7Lf7G3wY/ZM8MhvDmn2+oeJnt4/+Eg8d63FBJql1Kqjels5TFhaF8+VaWoDN8u/zZTuP+RHjF49&#10;8X+KONq183x0sBklGc3hMnw9ScMJRpOTUHWTk3iKzjZOU+ZvSMYq0Uf7W+C/0fuB/B/LKWC4cy6G&#10;LzmtSpwx+eYqlCpmOMqRS5+SfL/s9ByvL2dNqKbbnKTuz3Txp8QXtNOaZ78+G9B82OOa+dkTVb6B&#10;2ClbMNuawEgOEAhlv5ARsjhJ3j+ZsZjK+JkoU41KNGTtaP8AvFeNtbNe9Rjrdq0qsou1oJ3X9IYT&#10;L6NHmqVlCrWhG65tMPRknu09Kr7OVoXskpPfG8Aab4p+Jk0+meFLG48IeFDMqza7ITLrWqRb973a&#10;tKSbaSZCd09w7zgPukdCAg8XFPL8vUZYyai2rxwUKijHljduWKqvmjCm2/3k73lLmu5u5jnGdUMr&#10;oSr1JRqVFFqnKatedrKNGnZN6q0U07K3LFOyPZtU+OH7Gf7Iktvp/iXXB44+KN4FWw8BeDrZ/GPj&#10;nWb09I5razEjRFnyZZLma3t4Rl5CVU5+r4LzjJ8fWWLwXDWaeICwFVSlhMtlTyfgvBzg0l/a3FOY&#10;So4CqqUre2o4GpmOOUYtQwNZ+4/x7PcNx5xNGHtMTh+EcmxmlLH5vOrRxmNpt3vl2VUKdfNscpbK&#10;pQwboKTSnVo3c10yftj/ABk+JujSSp4JtvgT4Vuo2WysrvU4NS8f3VmfliWee1A0vw75sRBkis47&#10;jUIM7I7yF1Y19zx/4weIufZTLhnLsfk/CeWVKTw1bAcBLHUq1PDr3PqX+tOKWGxaoKNk6+S5XkFe&#10;VpR9u6LlCfZwr4OcJ5ZiKeZZp/aHEeJhKNSH9sU6OEwMp/F7aplVGriatW0leMMZj6tOpG3tsJFt&#10;xj4brHizR7eOe81TU4bdVLTXF3f3Y3SMfmeWW4uZS8sshyzySMXZsszZ5r+Zq3C1fAwSbwVGLm5y&#10;SqcnNOTvOcpSs5znJuVSpKUpTl70m7tv95y6hKtKFDBYatUSShSo4bCtU4RStGnSpUYKMIRWkIRi&#10;oxSsopHzvrH7R3wsuvEGneCtE8a+HdS8T61ciy03RbHUba91K6nKlisVpbSSzbY0VpJXZAkUaPI5&#10;VFJr3si4fpOrSlXr067nKMY06ClVjzS2UqkIuCVt3KS0TlfQ+qxvCnGGEyjG53V4czjC5Rl9J1sX&#10;meLwVbC4SlTbUYylXrxhFuc5RjTgm5Sm4xinJpP6L8FeDbTSIJb+WGL+0r8LJe3ARQ8jYyqFgN5j&#10;iyQgJOOSME1+m0qWHwEPY4eEYc1pVZRioyqSSsuaybajdqN9kro/DczzbGZpUj7etUnRpXjh6Mqk&#10;nTpRbV+WLfLGUrJyaSb0vex+T/8AwVn8G+Ab3wD4RtI/C2j3HxE8dfEPwn4Y0PWRZ2/9tIHuzNLs&#10;uggneJIIWieMuyBJmXAB56MJXdLNsAsKlRr1o4ytjKkY2dTDQw3sf3trJ3rVsLGMpap2Ssj+s/ol&#10;Z5xBlvEee4tZtjqXDnDvDOcZtmGB9vUWBlajKEFKjd01UlN86koKXNG99Ln6e/B7wpbfDz4WeEPD&#10;doiwwaB4b03T1RQFUfZLOJGxgdypJOByenUC8fL2mIaVrRaTS08357/O73skfzBxBmtbPc/zfNsR&#10;Nzr5nmWKxc2223LEV51W9Xe1pJK76as/LrwBGv7V37ePxRvfGCLr/wAPfgVa2Ph3wxolyWuNHTxD&#10;MySahqMlpLG1vNfJMlxbmQljGkSKFU4J48tp0Y4Ktm9SMalbG1sRGnKUU+TBYStPC4ejS1vGnUlC&#10;ripaJznVd21GPL/WPFE6nhN9H3grAZHVllvEviLiMVm2d5hQtSx88qpJww+DVeMlWp4eSlTny3Sk&#10;+dttXT/Urxv4C+H8fhDVbfUvDWiS6bFplyLiCTT7QxeQlu4ZSpiwFCD2wDx0ArzsRmFJ06rrQpul&#10;CnUqNOK93li5XVkmmkrppJp7M/lrJc0z6GbYKtgsyx1PGvF0fY1YYqsqirOrHlakpXvzPu3dvofm&#10;D/wS1nmV/jzqGjTy23gCf4l6pF4T0sO7WVnbw3FzuNojMwija3e1XYuE/d/dHNXjsS4YDLpYqyxN&#10;XL8HUxEpJKpKc6XtIqbsnKcYyUJO17p3va6/rD6Wi58X4cYTHRhW4jocF4GpnmOcUq+JqVo0/ZrE&#10;SilzzUoVZc8ryfO02zsP+ClPxU8RLofw5+D/AIT1a50/UPin4wttF1STT55ILw6FCYzexrLEyyRx&#10;TTS20MrIQXiZoyNrkV4mBlhcdmKjXUauEwGFrZjXpSvKFapTqUqOEhU6Sgqk51uSfuylST5WotPz&#10;PowcMZZDMeK+OM6wdLFYfgzIMTmODhiYRqUf7RlGSoScJpxlOmoVJQvZKa5t4o+wvhF+zn8IfBPg&#10;zSNNsfA+gCYabb/bLq6061u725neFTNJPcXETzPI8jMxJY5zzzXXic7pus4R5LRdnGykk3ZNJSuo&#10;qysltbS3U/DuK+PeNOJc3xmZZjn+Z1Z1q9SdGlHF16VCjT55clOjQpzVOnThFJRjGKSSWtrH5vfE&#10;bwjovhP/AIKPfA7TPhTZReG57nTL7UfGiaMzWdvd2zNdNFFcWkDJC6yQwXAnLIwIaA43Ro6+xleI&#10;hiKWYwk4uhRqYJ0IyXN7OvONaWJ5W7yipUnSTjGSi3zWSd0f01w3neYZn9FzxCq8XYqpm9KjmOBw&#10;nDrzBLEVsNiXOipyoV6qlVgo88XCMZxtartGclL9RP2sfjJd/BP9n74gfEDT2hOraF4dupNJWcss&#10;cmqzqLbT422EEh7yaFQB3OK5qvNL2dKi7TxFejhqckvehLEVY03NR2bpwbqpPRKKb0TP5b8KOD6f&#10;HHiBw3w3XUo4XMcyowxkqaXNHCU5e1xDTdrWpQm036o+Qf2C/wBmfwT49+FenfGj4s6Injz4jfEW&#10;a68RaprnipRqtwIb6eSWzt7VLlWS3tI7d08q3jRIkHCIq4C+6qWHy+lDD4elGPJzrnleUpuMuVzq&#10;NuTqVKkk5SnNt3bd7t3/AE7x48Rc8yvjLMODOF8yq5HwvwvKnlGBy3J6k8Dh3LCwUMRXrfV5wlWr&#10;zrKTlUqTlJ9Xpr41/wAFDvhT4J+CepfB/wAc/CLRrPwV8Rr34meGtH0e70BRpv2k3d2fMt7mK1MY&#10;mgmRWWWJlMbgKjrhjnkoThWx0MNKPNCvh8VVqR5XJJ4eMHCcIt+5JVJwTcbJ825+h/Rz4nzri3Cc&#10;d5Dxfj8TnfCuH4PzbH43DZlUeLVCVGjelWoTr87o1abfNGUJJxd5J3Sa/afxJ4CsPi38Idb8BeLY&#10;Irm08V+Fp9K1APGriO4urPal1Erg7ZrW62XMDghlkjV1wQDXh42lOu6tGlP2dSM1Vw1SP/LmvRnz&#10;0Ki/691IxlZWuk4u6bv/ACdwtxXjeA+Ncj4syWc6OMyLN8Pj8PyycXUhRrKVTDzcLXp4ihz0Ksfh&#10;cJyTum0fzQN/wTc8VJ8VtX8EeL/FPhDwkdPui9reavrVtayavpk8v+j6hpVhvS4uoJ4lP3giQyCS&#10;3kbejE/WUOMsUorAOlQwmOpRgq/13EU6VHVWjUoyledanP4oShTV9pckk4L/AGx/4nG4ZlwFl/Ff&#10;D+RcScRRxdBQr4XLMsrYiGXY6lD99g8wxahKjQq0qm9m3Ug4Vox5ZK/6mfBn/gl1+z/4djs77xTr&#10;d342u0WNjH58VppbsFAJWK1BmeP5cYe6YFTyM1pUo43H+9ic2bhJ3dPBWpQet7Op+8qS33hOCfbZ&#10;r+FPEf6eHipm88Rg8hyvC8LYecpRjJ0qlfHqN3bnqYhKnCeqd40E01vsj9KvAfwh+E3w5s4bPwl4&#10;U0DSIYVChrWwt0mbDfekn8syyMTk7ndmJPWqo5ZgKEk4UYyqbupNOdSTu781SfNNu3Vtvukz+K+L&#10;PE3j3jLE1MTxBxBmuYTqSbca+LrSpx0tywp83s4RS05YpW+R7Fb3emooRWgUD+FQBjp2Udhx6cV0&#10;TpxhtFWelktren6W/U/PZvEVG5OU3Lq7t+Wur62u+5+cf7ef7Dvgj9pPw+/jTw3p2l2Xxa8OWU76&#10;VqPkwxr4gtolMn9jao+zLklT9huiWe1mYjmKR42+R4myWtmGGlWy2tKhjKcZPkjJwp4mO/saqVtX&#10;f3JauEne3K5J/sHhb4hVuFMxhhM2p/WcnxE4Rm5xU54KbaSxGHb1SX24KynFbqSTP5p/Efw5uPB9&#10;1e6Z4v8AL8P3umTzW13Y6iVguILm2kKvEbYBpCcDCkqquCrKxVhn8U+u4hYmeFVKu8VC8atKNOUp&#10;06j0UKiu5RvpJNpRtZ3tZn9tYbNKeOw9PEYGUKuHrQjOlVptOFSnJJqcZaRtfRrdNNNXVjyXxJ4l&#10;8H2ltNHpUUt5ebCkM+1be3ifJG9QwEjnJOBgg8dSSK+jy3L82q1YyxChh6Ltzwm/bVdLN2tpHS6v&#10;J6dnZWttu3tajdru0W/estpa2VnZt28r2Plzxkuu+KLG+04Jd3guoJIRFbI0m7eCAAiqdxBx26Yx&#10;iv2PhKeX5NmWDx8pUqdTDVYVYyrNacurd73Wl7WtbXe5zVczWHSaVop3SS7Xva23a+t99T5D1/4X&#10;fELwW9rc+I/Ces6Zp17mSzu72ynhtriEvhWjnaMLk8YDFSTwBnOP6syrjvhPPlVw+WZ7ga+NowTr&#10;YanWh7eF1K8vZOSnKPNGUXKCktGrrQ9zIHXzDFUXhoLEU3P3qUpOnUXVqPNu0nfRtWs3a5qaUFt0&#10;bdE+GTaAxyFPXr0Pt2/TPgZ3P61KFq1JqE+duN02le2nR2fTdve+j/pzhSMcDSqKeGxC9rT5IKo1&#10;KMJO2t0rNNqyb0t8zo9NNwLhPLggkIIYiQLwv+yQCc8fXPavmsViMG1Jxr1ZS2UEpSjKSv8AFzuN&#10;l5pvvbQ/Q8ihmMcVRjTwWEq8slN+2UIuFO+8bKcr66WSd/VnRDwp4h16eaXTdKMkK4L3AGyCIdx5&#10;spRWkJP3FJkI6Ka8mWe4LLE5YuvKk5XcaUZJRna9nLqorS8rW0SWqO7iLLq88W6lSng8NCryuNSf&#10;NzUobycYtOctn73Ly6avt+jP7FP7AHj/AOMPivRPEWv+HNT0H4caTc22reIfEmuJLpZ1K3tJRJLo&#10;2mWU6pLJaXAXNzezqiywKVjUJI+Px3j7xDeJp18Hl1SGLxF3RUaH7zCYGk4pSxNSv7yliWnalTgn&#10;yyblKUXCMX/Ofit4v8L8B5Lj8lyLMaGZ8T46FbCt4eUK8cOqkXH28q8JcinB6U6dNv2cvenJuMT5&#10;8/4Ka+NfBnx0/bs0XSPhZNDd6H8HdE0nwjf6lpsa/ZJbvSt5uoFnjGyUWzFLchWIDCZRzG2P1/wi&#10;wuLyTw6x9fMKLpVOI8RN4GhVTjUeGdCGGo1pQlaSc4051uZx/hqMne93/BvgJwvnPiX9Kfw/pZMq&#10;tePCWMjnnEWYU+aVHB0cNXqYyuqlZNxi3VqUsJGPNd1ajST5ZJU7Sxm2qPLYAg5PUZCkAnAycHI6&#10;naSOoGK+qjOEElzLTl9dNNduydnulo1of9H1CdKEbOSuktt2rq+vmlpp0Xe7vHT7jci7HJcoBwcE&#10;ttA3E4VeTtDZGcEHHJDdam1J3Wl3vta7fS+262Tel7nS8XS5ZPnguVSTV9bK97LV6JJtW287Ist4&#10;P1e+xGtrIFkYLFKvzW+7cFbMw/d7guXKZ3MQRgZ48nG5rhaNOTdRXpxcnBO1TZte63dpuyva3r1+&#10;SznP8vpUql8RHmpwcpwulWatzJOn8fK3aKla0VuytbWWq+A/E+geINPeGe90S6tdYgMgEafaNOmW&#10;dI2QkqybkXcf+WgLdPvV4lSph87y/GYSrzUqeJpVMNNxb5lCtDlUouySavezWlvkfDV6mB4nynNM&#10;txanSw2Y0K+ArKLcpuliqTpNqW8ZWm7XvySs1dLX9fPgf+0n8O/Gw8STWazeD/EXiKx/tDx14V1X&#10;SpNb8FeINRNvHaPd2kluBPZz6gRFFLgrHKWRnVnJav448YPBnB5lLB5vnGLrYGvlUZU8v4iy+rGn&#10;iIU6UuejDEYd3kpU7JRdP3YtNptux/lH4t/R64o8H/7U4iyjGYHN+Eq+NqVYUsRUjRx1KVWdvepy&#10;cZe0ldKSg5qW/KjiLn4NeE/h3q+p+NvF2tfCn4NeKr3W7Lxh4F0/Tftura34bHlmK4M1iwAe01OE&#10;mRrTykNtI7AMzLuH5pl/iZi+IOHq3B+XcOcVeI+XrCVMnzPO8bVWX4fEcs7qnQrQk0/ZSs1Uc26k&#10;oqTSjJxf4lmE+MuLFlVLH5liatHI2q2T4CDxOY/UKLj7OsnCasoVFzQ5YQjGnF8sZOUItfC37RHh&#10;nxBrfiL/AIWzea9afEfwp401B9GtfHGn+etq9/al4/7JexulDWpQeYscMY+8myRs7GP9OeAvEPD+&#10;XYN+Hsckq8L59l2H+uVMlxTp1assNWipquqtNNVIyjZ+0lK073stl/ot9ErjfgevlVbg3CYP6tnu&#10;IdfEY3E1Uq0M1qUY8leM6ihF0VQjGcVQqXhGPNyq7lzfUn/BNn9s25/ZZ8ZH4K/Eu8eP4L+NtVaf&#10;QNZu3Y23gvXr1hvt5m5SPS9SnYM5O1YLp2mbEM7mL9C4/wCE451S/tfA01PMaFO2IpxvzY2jTi7T&#10;UWryxFKEeVrm5qkEmk2nE/kH6XH0dcX4bcQY3jzhbBSrcA8QYuWJxcMPTbjwzm+KqSlWoVoRjell&#10;mOrN1MNWa9nQrTnQm43pt/vl+1H+yj8L/wBtT4R6j4C8YRW+o2Wraeb7w14hsvK+0aPfzQmSx1LT&#10;7hQ5whKsVU7XXcGXaSp/JuG+J8z4OzalmOCqShWoSiq1F3UKsL+/RqQ05lo13i9mnZn8LZrluFzf&#10;B1sFjKf7qpdc326c46Qq05WajJPrs1o+aLaP4Tf2uf2Ffjf+xH8TbjRfFmjagdBS6ln8K+ObGG4T&#10;SNXto5G+zyJdRcW98iqpmtXYOrZZCyYNf3ZwfxzkPHOVxq4arS+sulGOOwFRx9pTk0k/cbvOm3dK&#10;aVtoytK6P5+znh/MOHMYuZSdLm5sPi6SfJNRd4u6fuVIqzcW1K+qvHV/fn7Hn7eWk6v4afwT8dNX&#10;0zSb7RltLXQdUnjmWS+RtsKh3YtGHTb+9y3IIOQpIr854s4BxWW4x4/h6jVr4atKdSthI8n7h/FL&#10;2fvJuLWnK7We13c/U+GOOMJmmEWDz2vRw2LoxhTpYqXNGOJWkY+0spRVRW1lon8TS6fsx8PPi/c2&#10;PhlvD2jatDqHhPUpTfWupabKsphE/wAz27TRu2yB8kjA3AZX5SAF+DhSous3VjKlWTXtKdT3Pejo&#10;rpxUk0lbXfR2PpMbhq0oKdJxnCSfLKFpJwa3jJNpprdp9rvU6me7juYSIpty4Do7TF0Cty2MnC45&#10;P06gc59XD04XTilbTrffXt16W62a3Z89Xc4pxas0mmuS3o311876+aueV+Ib57W5MizNOmwg9Nq4&#10;HQc9O+emc9elfSUIe6ktFrr6df8Ag319Lp+RO93t+en6P9T88fjT8avCnhzxZpmheLLSGS7+1tNY&#10;tqNik9uikgmaJplZGdRkkKdw3FiMMTXtZRlOLrVqmKTlGkrxTi2m/wC7ZLbq76XfU4swzPCUY08P&#10;KMXV+JqaTinbf8Gk1r00NDxrqPw5+Inw+1FdVudFvrK90ySwttPaxt/MkubqIxQ+WAvyKrupOMAA&#10;kNgDn23LGZViKdSLqRcZc103bRrd6b7WfVX2uZSqYHMsFUpSjTnzRlFp7uTWmjffW9tFvZH5dfs9&#10;fsS/En4f/tM+FPE8trY3/gu3v73Uo761cGKxhdWa3t5FORlEkKqwbkJkgZAP1mP4uwOb5PPDU1Vp&#10;4pOnGcZK8ZW+1GWmjaT20R8PguG8Zlmaxq1XTlQ/eOE4yva6klGSaupLmSvfVroft7q1vPbPJG8a&#10;sZQypKuCChONpHOcg4OePXJr5FS05r2+drNefTa/pqfQuLTs15ev9f8ADn58fHDwVcaL40gk0+yk&#10;Vddj80W0MRZmuM/MY1GcBs8nPQZz3H6lwrm9Kvlk4YutC2GbhKpNpJQeqvJvdLS3a2r0PguIMrr0&#10;sxh9WpTU8QlKNOCfM5tpe6o99Lebb6s9Q8D/AA5vbLSYNR8TuttbWkIlK3UixLbQLli1xI+AgQH5&#10;iSSCSRycH8m4z4swTxVXCZTJzi5csp01fnk21JUkviTel+v2UfsnBvCmOjhKOKzVcjjHnjCo+Xkj&#10;bmi6rk9LK903dXd3bfwD43/tg+D/AIf2eo6F8Lr6LXvGoK2h1WOPzNJ0tDlXjtXyondVJO6M43D3&#10;LL5OR8G47Oq1PE5xTnhsvVqsKEpctbEa+7zq14QtupJSd9Ele/pZ5xvgclpVcNk1SGKzL+FPEKPN&#10;Qw/83JL4Zytezjon1ukfnX8K/gp8a/2r/ipb+FvA+haz428X+IdT865SFZJINPhuZQZr/UruXdHY&#10;6fAXJLSOAEXZEJG2rX6TnXEGQcEZPLFZhiaGAweHhy0aKcVOrKMG40qNNazqSsrJLq5TajqfkuDy&#10;7NeJcylCjGri8TXm6larJtwgpS96rVqPSMFrro38Mbuyf91P/BOD/gnz4T/Yq+E8WiBre++I/iIx&#10;6j498R7Y45HuViX/AIl9rMV3R2FkdyRrvGTudiWZif8AP3xE4+xnH2eTxlZOjhaLlh8Bg4ybWHoc&#10;zftJSvZ1a3uzqSS1doLRRP6M4fyLC8M5dDCYd+0nO1XFYi3vYiu1ayj8ShD4acW9FeTXM5H58/8A&#10;BV/9sq08bPe/sm/B3VJNRihnWT4r+ItPm320VtAQ48MW11GSss07lf7URCRFbg2zkSXA8v7zww4P&#10;ngPZ8Q5jDlqy5lltGovhbfLLFVIu7UIq8aSveU3zRsoqT/pH6P8A4F5347cZYbBLD1cNwTkuKw2J&#10;4tzmcJRw86UKkKkckwlVtRq43HJONVQcnh6DlOdnaMvyO8LeE9S1G50b4feFDFD4h8SAaRY2+pzx&#10;afpshki892uNQlAWEmNJFEh/jdcMuHr9E4y4oy7hTh7MM9zJ1nhMFTlJzwdJ4rFxlK8PaxoL4+SU&#10;vaSSerWkXdW/2w4/4mynwv8ADnFVsBhaVKjlGV/2Zw7gsHTc5U8XTw08LgKXsYJxpYajOMJVakto&#10;wbUZvlifuR4b+M+m/DTwf4B8N/G39mvxdoFj8PrCGz0jXPDsFj4x8HwMln9jm1SGTTJZwFkjMkiv&#10;c2yPGJDnbnJ/yNzXgXFcVZ5xHmvAPinkuY4niTEVK2My7M54jI88qJ13XhhKkcVCm24yUYuNGpJT&#10;ceq0X+QuEyzGcV4yriKmMwmEzbEYidWWGzWtRh7TEVL88sPiqk6dJupzysqko1LyfupvX5Q/aP8A&#10;EP7NnxF8J6N4B+HehXlzpWm/8JN47vL270OexurnxHrZm/s2zF3LAjNB9ouppmjibyo4kG07UIr+&#10;mvAHhHxh4f4ozHiji2q6E62CwGRYWMMXDE4OGAwVOmniVRU5QnJxpU4xkrTlJybaV7/oPDX0YOKe&#10;LM3yvCZ5lbyrhzDY6WOxWZUMVhpe2c5zlOOGqU6kp1Jv2tWrPTkSVKH2k3+IHjH9njx3oF1JdWlm&#10;NUsnikuU+yOsrRQgl2BjUkrsB5QnPcbhnH+lmU8b4Cvh6dPExdKcXCm6sItqc7KKc6bftE2725VN&#10;dG46I/pLFfRzzTI6UqvCuMo5vl1OUaUcPiHHDZjB2sk4SUYYi9rKUOW7teKvY8YutKvLFnhuraaC&#10;Rc7klRkYEdchvp24zjmvp8PmGFxKvRrU590pe9Hf4otKSemzSflfQ+DzLhrNsnqzoZjgcTha0bpw&#10;r0pU2mt+VySv11Wjsne1zJnZoxgcHsB/9b0GOP8AI9Gkoz1b06dn+H3bd9dj5jF1KlBci+JaWtt6&#10;2tfv19dTkfEcl02k6gsAYy/ZpfL29d2DtAHqQT9RXr4VU41IbJX1d9n3d+2urX4n5X4h18xnwnxD&#10;HCKq8T/ZmM9i6d3NT9lK3Ild8z1s15WPpX4b6f4c1D4J+B/FXhKS4j1TTlm0XxfYSoxMWowEj7U4&#10;UYjSXDIxPyuXhbIOS35txvCks2m7yhX5YqF/gq0+RNcjbsuZttR6vm6qy+l+g14l0q/ClLgqvjqN&#10;HMcuqYvE5dCs1Sq4qdTETljcC+Zr2tS0o16cW+fkVR2dklZvb9rsRxiPbsHzAnkEdRj0zzz34681&#10;8WpOV21LRbWu13Wl12ttuf39mWazx/s6UaXK6cffXNZxl1tHdq92u2i6Mq2ckb6jFBllkUqdjr8p&#10;79RkYIGBz3yBXTPD1Fh44mKToylyqXMnJSWjTindK/eN/NXTPNyzE4erndHAuc4YmDjJ050nyNaS&#10;sp2lGXybfbex9RaDBdOtjAmnL5rRxCOEhwtyW6M4Hl4RuQxDKAuckc16NKfs6V6lJUoqjrOLs5Nq&#10;6m9Gk9u8k7n9f4GcaOVx9ulg4U6EFKcHC8LQV5KPs3ad/fSlGUk5JKOyVp4dS0Hx/pkU80mjNJeW&#10;y3r+H7mOXUfsUsqvPDYyQmZoJ3iVkjflomKFsha/POMIwxuU4iVKjha0vY1XR+uRbpKqoyVOeIpy&#10;UFKEZO7X20nFNJ3PzXjaVHM8rnVw9ChioLDynRnmEZwjOrBOEKuJpzjSvFTfM1blmrqL1ufv7+yt&#10;4dtrHx/q2taD4JvvA/hG60vTv7P0/Vbk3eq3bzQxyT6jqV089xLNd3c/mSP580twhJFw5uPOA/yg&#10;+kHmlGvkeW5fVzahm2b0sRiJ4mphqfLh6Ki+SNKiuSlFUoOMowjCnCCjBJK1m/8ANvxgx05cJYbA&#10;4/PKGeZ2sdWliK+EpeywtJUpVFDD4ekowjCjRpyhBcsY021+6Sp8h+4/wYa0+32AdVKzbdrHkhwD&#10;jJ6cjPtzn0r+DsN7NcTYBYlPlVWpCLvpGq4NwlZJ66OCurJyTex/mr4krEfVcU4tp023JLrFva3T&#10;Xfr7trn6aeE9Pg+zWqKi7WAJIx0Y+38hxjt2r/X36MHBGW5ngskj7CnVWOrqpiarUH7lScVyttP3&#10;bpJq21rpXsfxFxBjKv1iu5Sd4tpLz6N6ror9NfkVPi1+zJ+z58bdGOlfGD4S+B/Hto0TwibXtBsZ&#10;9SthMpV3sNXSOLVdPlAPyy2N5BKpAZWDDNf6uYvwU8Kcjy3D47EZDSwVdQgsZmeT1KuV4/EVKkbq&#10;rUxGAnh6taNN7QnKUeXdPr4uReIHGmQVn/YfEGY4KHMpfVVXlWwUuV3tUwWIVXCzUtpc9F3V47M/&#10;DD44/wDBGj9jHwZ8SPC/ib4caz42sIYNWbUNe+FNzrMOs+GTZrE8togv7i2XXLGD7UIt9hd6lfyX&#10;lvu/eRQqRN+D8a1sn4blHL+FeMMdnqxDmsTh8bhaU8VldKMV7On/AGjQhh6dSpVvZwnQniIxj7Sd&#10;aLcWf07wN4kcU8T4LEVuIciyujTo01HCZxhqVXCPF4nntNzwbqVKFbkipN1MPGhRhUSh7OTclH69&#10;0/wT4csNGtNBi0ewTSrW2is7exW1gFtFbQxiNIUi2eWsaooCrgDA45Nfj9ZOs+WrD2kZ3vGUeeMu&#10;t5c97vu2+1nc+qoZvj8NiHisNi6+HrxlzqrSqzpzUr3TTg01Z7JOyTtZbv5s+J/7EvwZ+JCTzyeH&#10;00DUpNzLqGhN/Z0wc5O9khAhkbJ43Rt+Wa89ZJhYPnw1OWDlvaioKk+r56UlOnr15YqXdo/fuBvp&#10;QeJfBcqNOOcvN8DBqLwWbL65BwX2VKo/axTS+zNLTqfmt8Vv+CbPxI8OG4v/AIa+Mr7VoY2eSGyu&#10;LyaxvVQElVWVJPJlfjbkeTk4OABiuhUa9K3t8rwGYUre9KnRpQrW/mcKicG2tdJp30UT+1+Avps8&#10;EZ0qOE424dwuW1ZqMJ4mlh6eKwsm7qTlBw9pCN9Wn7RK1t2fBPiLwB8dfAGt22ka/qHjLTtSur63&#10;0/TrKPUNQWXUb66mW3t4LNYJ2+1STzSJHGISxZicd6KmK4dVCs6uVYajKjSnUqQq4Ne0XKm7RjyO&#10;UpN2UVDmcnJKN20f1PhOOvCLPckr51g48NYjLKFCVfEYmrhcG4Yeio879p7SkpQ5Ur8s0n031X9V&#10;/wCy58GdZ+C3wN0Pw+dRuNb8bz6T/ams6prt5dX3n+Iry1WV7d5pJHmTTrOYx2kMcTArbw7wpkd2&#10;McI4Sph8BUx1SlHC4vNassbPDQhang6dSEYYbDRgpKKlQw8aUK8k4qrXVWolFTUV/hH46+JGXeJf&#10;ifmub08FQyvhqljfqOWYDK8PQwqp5Rhq0oU6vJTgqcsXiYKWIq1Jp3q1HG6hGMV8Za9+0H+1v8O/&#10;2u/hD4F+LF74N0v4eeP7m/sLLTfCEElxZag8MEibry91WM6pHeRXUlqUSFoIWjZcq7b1rPievmmW&#10;4DBZv9cqRqUM4yqjiaeHjFYWthMZmOFwFeNSE1Ka5IYlVefmjOLhFr3W0/3/ACXwq8BuMPAfxB4j&#10;4HwvEGM4u4Vw2GxlfFZ/UhSxOFjOcZr6vQwMlgqmHq0aWIjJ1I1KqnB/DaN/11vL4Q6dLdPlhHC8&#10;pXHBCoWPHPQdQAM9uRX2dOpzRi7tt2srJ9EldJpWbttrZdnY/grD4V1MXChD3eapGF76q8uXr593&#10;0Pyo+G3xm/aT/aw8Y/EiP4b+L/DXwj+G3gXxVeeGbK8g8Pw+IvFur3enM0cs1x9uuFsbG2mDLJsW&#10;3eYNsUMoVy/ymJx+LxmcYjJ8NiJYeeGw2HxeJcFGCp0q9XEU8P7P3HKpOo8PUdRuUYQShFKcm3H+&#10;4OLfD3wh8DuG+EK3F+QZrx3xfxNklDOK2Hq5nVyvI8DQxUYzjTpfVabxOIrUnenzyqwptOTcXeKj&#10;1fxH1r9sn9nDQdQ+Isvjbw38cvB+gwyal4k8O6l4bg8L+JI9JtgZb240e/0ud7WeeCBXdbee2y4R&#10;gJGcKrFXLs8hGdTL86bxEVKUKGPpwq4Wu0nJQlyRhiKd37sqkKsvZq8vZVGuV/P8LYX6PvivmGF4&#10;VfDGbeG+d5nUp4PKc4wGcVc5yp46u1Sw1LMMJjaca1OlVqyjF1qVZqLkrxjFykvs/wCB3xr8NfHT&#10;4beHfiR4WkY6br9mJxBMpSezukYxXVnOrYKy206vE/BBK5BIINGRZ9LNsNV+s4f6pj8FiKuCzHBu&#10;ftHhsZQsqsIVOWLq0ZJxq0KySVWhUp1Eo3UT+ffErw5zjw04vzThPOYp4rLq/JGrT1p4jDzSnQxF&#10;O104VaUozSTum2nqtPiv9sX9rz4l/DX4k/Df4FfBbRNDvfiJ8SpZTbax4mW4k0fR7WJwrTSW1vLb&#10;G5chJXP+kqEEYGx3lRTvm+PWAwEsXKr7Om6lOjGUVzVJVq9aGHoU4KacP3lWrCLnK8IpOUlK7P3L&#10;wK8FOFeLeG+KuPeOcdjqXDXCVKlLEYHKnSjjsdWqxco0oVakKkaEUuVOTpyvzXTioTktKLQP+Cgm&#10;naMmsf8ACz/hJrmrRQfaG0K48E6hZWd1IFLNbC9ttaE0WeVSUKwDgFlKkqeLB4fM6vs6k8xqQk1d&#10;UqsaM4Xa2nKnh6bsna7jKK0vdGNTN/o118bUwM+CeMcFg5T9msww3EeGr4mlFOyqrDV8uVKb0u4c&#10;8dLpST1Nr9l39sfUvix408VfBb4s+Dx4G+MPgmITappsEjXWi6zYlgg1PRriQeaYWDxO0MoLxrKg&#10;LFtwXGObZjlmb4fJs7hRqxzCnXnlmZYa8aeIqYdRnVwtehKU3QxMKc1UpyhOpRr04zlGUZQlTjw+&#10;LXgdl/CvDeT+IfAeez4h4Gz6cqeHr16caGY5biU9cJjqMdFUhKM6blHRyg2la0n7V+058e9A/Zr+&#10;FPiT4nX+mf2j/ZUCiz02FlhfUNRnYR2lsZQjGJZZmRXk2tsTcwU4xX1dON/aTpxiuWDk3K13taz3&#10;311b0Wh+ceFvAGZeKHF+U8J4bFOhPH1nGeIqNzhh8NSg6mIquHNefs6UZSUE7ylZNrdfJ3wr+J37&#10;f/xb8L6V8R7DRfgr4S0DXraHV9H8M6vD4ivdUk0y6jE9tHd6la6gsMM0kLJ+9S1IBLEw4IUfOYbE&#10;47NabxWXYuFPCuTVGtUpxlTrpSSlKMbSqKGkknJwn/dj1/auLeFPo5cFZrieGcZiOOs6zLL6k8Jj&#10;80wNTK8Lho4qlJwqzoYSvQlOUIz5rQlWV0o/vF8R2vgr9svxJovxX0n4GftKfD+1+HXivxU0sHg7&#10;xFpWqf2v4O8VTpwbOC6uIba5sLyYYEEF1EyyuyxeYHaNXMwzTNOH6mGxGbYelVyfEVqNCeZ4SclL&#10;AVa81RoVMXQm244WrXcKDr0pzdCpUp+2pU6PPWj4+c+BOS5xwXmPiD4S8S4jiXLMiUKnEGSZjg1g&#10;s/yijNXWInSpTrUMVh4JNzq0KmkIudmlLl8u/ah/YG1H4lePdL8cfDnx1rnhfSNXuf8Air/DkeqX&#10;xsI2fLLqehQrOI7V5j+7urEbbfcy3MIQiVHM9wcquFnXyrAYDEZhWqQTlio/ulGq7TxN4pycobyo&#10;x5Y1W1JTg+Zv9W8CfpXYPgfhTH8LcY8K5VnuNy+hfhrOZ4DCLGOKajLAZpUdHnxFOiv3mGxTbrqM&#10;ZUKrknTnH6d+C37L3gL4U+HH0iGwXWLm9tjBql7rP/ExuL9ZIgkyXDXIlDpIMhoyoQghQuK5+GOD&#10;Y5RjFnGJxEsTnE3Cf1hRVGOHas/Z4SnT5YUoq9k0uZpWlJtn4X4reNHEfiZj6tTMZ08Pl95qhl2E&#10;pxo4OlSk3aKo00otJPd3fVn5u/tdf8ExLi3utS+Ln7J99deD/F8ckmo6j4Fsbx7DSdUdS00z6BJF&#10;JA2l3sjZItFlSznY4UQs5J/dMHm2BzOlHBZ3QoSmrRp4r2aSm73Sq6NQld6VUlFv4ktb/jODzLFY&#10;CpeNSpVw0mlKnNupKlGyjeF3zTilFfu23JfZctInwF8LP2+viv8ADTXW8CfGzQbnVp9Hujpl+upI&#10;dI8V6ZNC4jYPczJFDdlFU7Yr6GBpQQVupVIY+ZmOQzwrcsBWc1F3VCtOTceb4VSrK9WEVdOPO6sG&#10;kko63X2FKGFzCjGqoxgqq5lVoqMqc77udO6i222mo8sovSV3ofrR8J/2gPhv8XrHz/CuuRXl3FGs&#10;l5o94hsdfsQeN1xp8+15Yi2VS5tvOt5ANySkYryaePnSqKhiYThON7RnHlqOyV3TkrwrJf3G2l8c&#10;Y7LzMTllSinUgk4Xtzxu6aab+JW56bfTmUevK2tTn/j/APsvfAb9qXwpdeD/AIueCdG8V2jRv9lv&#10;ZIEtte0iV1KLdaZqkQW+tJEBBUxyGI8LIrDivrMl4jzDKarrZbi5JNwdShJc1OaTulUoy0aX2ZJc&#10;3ZpnzGaZJgsygoY2gudRl7OtBqFWm3p7lWLTS11i3bupKyP5Qf27P+CF/wAUvgqNZ8f/ALOj33xS&#10;+HVutxf3Xh51ibxt4etY1aVwYIwi65aQoD+9s0F2EABtpCd5/beHePsuzVU8Nj3HAY+XJBKT/wBn&#10;rSdo+7UlpCUm/gqO1lpK+j/L834YzDK5TrUIvGYJOUnUpx/f0Y2uva0oJtxVv4lJNO7coQSu/wAt&#10;f2cf2rP2iv2OfHMer/DTxRq3h6WzuVj1zwrqT3EuhaskEu2S01fRJysRY7WQuFiuosHbIjcV2cU8&#10;EZJxPSjUxNF4fH0U/q+ZYRqji6LtonNJxq0npzUa0Z0ZdYXaa04e4uzPJGoUakcTgKrTrYDE3qYa&#10;onZOUVe9Gok3y1qLhUvpzON0f2BfsL/8FdPgr+1La6X4J+IN9pPw3+L1ykVq2h6hdBfD/iO6YbX/&#10;ALC1C72ossjA/wDEvu2WfLbYjMFJr+es+4ezvhOo3mcfrGXSny0c5w0JRw8btJRxtJObwdS7SVRy&#10;lh5vVTpNqmfr2W5jlXEMFLK6ns8Yoc1bK8ROLxKsm28LO0Vi6aSk2oxVaEbp05Jc79G/ay/4Jr/D&#10;j44y3vxC+E11B8KPi+0clyNT0mJYfDXiq5x5kaeI9OtggWaV8BdXsfKvUzul+0oPLr6nh/jirg4x&#10;webU1mWWzgqfLO1SrTg7JckpyaqU2krQlpa/JKN2fNZlw5L2k8XlNV5fjlOVSSg5QpVakVd80Yrm&#10;oyd1ecLJuznF9Py3/wCHf3/BRr/nn4K/8LUf/Kyvrv7U8O/+gLDf+CcUcH17jv8A5+Yz/wAG4b/M&#10;988D/tj3vhqK3tm0fSppGChZZLu5RAeByFUsRnPVx2wa5o8FvNYurTxUoxs2uWmp+envx27vufb5&#10;pnVLLK0lOg5SUnF3qcqW/wDcl30693rY991/9s+I+GJn1nxBYpdXNvIun+GdFOyS9uWiYQxFBJNe&#10;3YDlSclYwPmZMA14FHw5xGNzjDYKn7SUJV4qriKqUaVGDnHnquySShFOyldttRV7q+dbjLB4HLa2&#10;PquEFTpuUaNN81etJJ8tKmr8znN6e7ZWu3pc/nj8Z6hqWreKtdvrt5WvNT1rUL+UShg4a5vJZsMC&#10;xGVLBQuMgL261/sZwRl2Hyjh/J8HRkpYfCZbgqFLyjSw8IRfu23S1dt9z/B7xiznGcQ8Z8SYutSq&#10;RxONznMMRUhJNTftcZUmuZSk+VR0io7xiraKx95/sO/sHeMf2ofFEGt6/DeaB8KNHu4/7e191MU+&#10;qvCys+kaIXBEtxKgK3FyoaKzU5ffIViP5j44ePuTeF2U1cHgKlHH8VYujL6hgVLnhhVNNRxWMUWn&#10;GEX8EHadV7WXvL9A+jz9GPPPF3OqWaZ1SxGWcF4KtF47GcvJWx04OLeDwcmmpykrKdVc0KMWnJOT&#10;9m/6wPh14F+HHwL8EaN4Q8I6TY+G/DmnJDp+nWNnEPtmp3rjjOFNxf6hcuGknuJC7nLyysqBmH+Q&#10;fHXHGb8T5ris+4lzGtjswxtWfKpSbnKTT5KGGoptQpxSsoxShThG7sos/wBruB+CMl4SyfB8OcK5&#10;bRy3LMBRjGNOlFQhGEbKeIxFW3NUqzd5TqTlKpUm2lds5zxv4xv7S5062uYjqHifVZGTwt4L02Uy&#10;xwbyY4rzUJMqskoO1p724Cw267ktUyDIfyHHY2o41MZjJ0qMaFKeIqKVRfUsvw8YtutXqS5YznCM&#10;eeU5f4aaUfff6fhqOGw0JKk5KkrKrXcbV8RONm6dKN24Q1aUVpZc022+U8J+I3x1/Za/Zv2+J/2p&#10;/ipaeK/HkERuNM+D3gSZdc1GylEefsk8UDNBYs7HbJc308AkwcXTABK+O4czLjjxIxUsD4S8FZtx&#10;DhlU+r4vi7HQWS8N0fe5KkoZ1mEI0K1GDV6lPKqGa45R0eFpz3+X4nzyeV0FPGYvL+GcJUXPRxOc&#10;SnLF14tNxngMlw6nmOMnNJqnXrUqGCU1yyrKDuvkG1/4KG/tEft5+Lbv4Q/s1+GLH9nH4IaRE3/C&#10;S+KNGjF94zm0ty0VrDNrLqtraajfqmIrewhM0A82U3rrEC37JjvAvJeCMqw/Efi3muH4wz6SvlvB&#10;WVrEYPhNYxLn9pmdStUnmvEUcLJrmr414LBTSillEKji4/nvC2evPs/lS4fjjq/Jyzx3F3ENLD4n&#10;GYSi3rHJcmtUyzKq1T3lS9pLMa0Le2p16Dg4v1Lw3+zj8X/hJp95N8Ibv4eW/izUGaXVPHPi/RdW&#10;8UeNtYnkyZbi/wBf1DU3lDO/zeTBDHbpn5Y+ePz/ADbjnifM5Qwdb6lgclw9qeEyjh+nRyzCYOhG&#10;0YUqFCpRr0IxjG0U+RT7zdtP7H4GyrwCy7ERxnFmV8c57jqqUsbmNfOsJLE4mo2uZzqSwftowdm+&#10;SFaEI6KMVbX5d+NHg3/gplLDcS6f8S7C7gMbbofDT2ekSsc5IiaW3DovOFHnE+rAZz15Vi8grNRz&#10;PKuIat5Nubxzq0mtF71LBV8MpLr/AA1rsnuv6/4J4p+hZhJU44vhKth66atVzyGKzGK3+JKrOEtt&#10;WoJauybZ+Sfxd8Fftm/aLlviMvxS1WIs/nTzavqeqWJ5IY7be7liCEsSP3aqAeABwPusBLgqDg8L&#10;gMDhqrlbmxWXyjXu/s+2xFKUpS0WvtG22mtdT+qeF+Nfo/4mFOHB2M4IwbUVyUqGEwWCxKWtvdq0&#10;adRytu+ZyutfP9Bv+CKXwOl174j/ABG+MfiPTrg/8IbFb+DvDpv4XUjV9TU3mt3cfnjIltrNbW0W&#10;RQGAu7hdxD16+bVKLw+HnQnTlTnCVSm6XL7NpvkUlKOnwqyivsyd7Nq38N/Tq8XqOOoZJ4a8PYyj&#10;WwEqrzjPq2EqKUa06MpUcvwd6cuWVGNT21epH3lKpCi94H9PZRYoQAAAF9sD5fX9cj8Owr4iSnOp&#10;5X1tf8r2139b+j/zahZSTf8AX6eXzPxi/aWP/C5f29/2fvhMmy50r4d2eofEnXIWwy/aTmDTi6kE&#10;AxvBHt5BPnjp37sopynmWZYl6QwuFw+AgraqpVf1zFK9+sfqelraN7H9b8AyfBv0evETitt0sbxZ&#10;jcJwrgaivFug5e1xcYtXTUoOopPtDV3ufp98UfE1p4D+GfibxDdyLDaaF4f1C+lfskdnZyzFsDJJ&#10;CoenbI5Ga5MyrOjh8XiFrONOpKCf2qjTjBPTS8mltpu2ro/mvhXK6ufcR5RlVGLnUzHMsJhYK2rd&#10;atCH48zt82fm/wD8Eo9JF/8ADjx98Vb1U/tP4n/ELxB4imkJlaX7O108cKsZT5iIXE0iIwGPM44x&#10;WuYU54DL8NgE1/smHw+Fk1Z80qVKKqNtfEpSbbdrtvmvdn9L/Svx6p8b5JwlRclhODuGMryijT91&#10;R9qqKrVZJQ91zanCEpLdQV7s+sv21PiOnw//AGfviVrkdwIbuLwzqVpp7B9rtqN7btaWKJ6s91NE&#10;MjkDOema+GxPNXlRwaV5ZhjcLgYxd7uFevCFaTWnuxoOrUnqrRjJ30PznwR4afE3iVwnljp+0ozz&#10;XC1cUuVuMcLh6qr4iUtbJKlTm+muyufOX7APhIfDz9m7we00IhvNftrjxFeOwIklk1OaS4idyQGJ&#10;+ztEQeSFIxgDB8vjHN6jzXEwhNRo0mqNNK6S5LQSXRJcrWl9tN2fpn0gs3jxP4qcR1YT9pQwGJhl&#10;WG5dYQo4CnGhKMFfRe1jUelldt7Oz+ZfihO3xe/b4+GOgs4m0r4c6TcaxcpkFI72ZjdOHDfx7YtL&#10;CggYEuQG4I48jxdTC8O5/m07+0xmKwmWYebjd+ywsZVqst78rqV3BxdtactVa6/VeFcLDhD6OvF2&#10;ZtcmK4szLDZXQu2pTw8LRla32bPFXta/I033/Zax1GSDT+GAWOLkH0CYwPT/AOt3PFfNYLF4zEYl&#10;PmSi53ldNt37NPS17u/Ttex/HmIw1FSaafM3ZJW1bd1dv7tH0W1kflF+zxFJ8Vv+CiXxn8dTmS60&#10;/wCHWnR+GNOmYsY4pmjS3lWM4KnZcpqCv0bLEkkAE/reSv2GQUqrd6mPxmNxcm3dclOp9SotO12n&#10;RpRnFJ7zlfW5/S/iZNcKfRz4B4cp8tKvxPjqueYumklOdOk3Kk5XtJc0J4eSb0916J3t6L/wVu8T&#10;zRfBHwz8P7Gcx3nxA8deHdGWNXKtJHbXn9psmAcsrtYrG/BG18cEg16WVP2ub4CLu44WGLx1VPX3&#10;KGHlQg3fRpVsTSa7Ss+h4X0Qsop1OPc14jxME8Nwvw7muZVJuKcYOdB4ZOzVrpVnKNtbrfofpb+z&#10;z4Yj8CfCHwD4cQRqukeF9ItD5S7FJjsouAPUZxuyckZPXFduKrSjiO8eX3k+7WtmtPivrqrvXc/l&#10;3jPMp53xPnuZzb5sfm2OxN3q/wB7iZyV76Xs7W036aM/Mf8AbTnT4o/tt/snfCiMPPaaVrlz451e&#10;3QlsJpEkdzYu6jCgFrK7BJGSvCghmwYCX7/H10rKjgqGHUk1dSxVWVSol1UlChSctlZpvy/p/wAH&#10;VLhjwN8YOK3aFbHYLDcOYOcklf69+5xEYvdtQxEJJJ6SSb2SP3G0KHyrOOMcBYlX2GFGc49APbuP&#10;evLjrWm7dW2/yS+f6H8bYyd5Xfe67u7ff1Xp3Pz8/wCCkXwRsfiH8E38e2lmp8S/DyZb0XMCbbmf&#10;Qp2WHUrdpEHmFIS0V6uGyhgfHDtn2c2jChRy3OIxV6cqOAxnux5amHxEo06Tl0bpYh02pSa5Yzq2&#10;S5mf179C7xOxXB/ib/qlicS/7F4xpvDOjUnejSzSlF1MFWUZvlUqijUw0m/i9rG6fKrfz7aB8T/i&#10;b4GuQ3hP4i+MNBaBiI4bLxDfi2O05A+zSTvbMuQNyeXtxwwrq+o4OpFVFhoU5S972lDmw1S7X89C&#10;VOWt9Lt7n+uuccCcC8V0HHiHgzhvN41VedTF5Ng5VlzKztXjSVaMrXtP2jkt0z6Y8Jf8FC/2ofCy&#10;wxXXjHTPE0SBfl1/RLSdnj3Dh7i0NlcltoKlvNbjnAIpfVKkP92x+NppWtGrKliYpq7s3XpTqNdv&#10;3ifZ7W/DeIvob+Aufyq1KPDGNyOrO9p5PmuJoKErPWFHEfWaCV2pJezS0ttt9L+Fv+CsHjm2eGPx&#10;Z8L9C1SMYE1xoerXunSkqRuZYbuK9i5HIBmVcnGTyaJVM1p6+0wWIirWhOlVw8na2rqQq1tdbaUt&#10;fI/DM/8A2evCdVVZ8PceZvl83d06Oa5fhMdTXMvdUqtCphKlr3V1Tb01Xf6c8I/8FRvg3rKJF4n8&#10;K+M/DczYWV47W21i0XJALCSzuPPZM9CLUEjsOhxeZV6V/rOXSa/mwmKpTjtdtrEPDST6bdD8Q4h+&#10;gX4l5a5TyPiHhnO6UdYRqVsRluIkktE4YilKkpdWnWaW1z5m/bG8Hfs0/tlaCvin4TeM7DQ/jPpc&#10;Kx6fBqOn3+ix+K4mIxouqG6sooWvTkrpt8JN6TkQSM8MjbflM6xWSyl9cp3weOSSqUcRSlSWKhFr&#10;3faRjKm6sdVTlzvmuoXs1bzuGvDbxq8LalTBcT8NV8Xw3L2lSeIwWOwWPjgOVNyxFJUcTOao21rR&#10;dP4feSTR8wfCj/glHrWrPbaj8UPFEWlW+xHm0vTMT3IJ+Zo3nkBjVuvRD0PPavh8Zxjh6EZwoJ1J&#10;xve/7mnF7PmleU3rrHl5b2vr1Mz4+jFuGDw7drpTndt67qEXZqy1bbXbbX9LPhd+xR8AfhbbwtpH&#10;g+y1bUoVG7U9ZiW/uWcDlx5qMiAnkBEAB6YxmvkcdxPj8epRWJVKnKL/AHdC6bXZz1lLyctXZLqj&#10;4fG8TZnjJ3qVpQi3tF8kUuismknbRb6fM3vHvwL+GXjFv7M8ReCdF1jSZ7d7aWzutOtpIoYT1ESG&#10;P5M5/gxt64r8/wAViK+GzKGMw1XHUKyUubF4WvUw9ely2dOcZ05wqOzcrWcmryvFI+gybiLM8BTj&#10;Vw2NnQrU5KcJRm/el0vZvyu3v0dz4L8Zf8Eev2dfGmq3V9oOna94UiuC0qxaPfOluskhLN5VtIrQ&#10;RomcKiqADzyMiv0vJfFrxDwMvZU87q5jhqahCl/aWHpV67jGKvevyKtK6SXvzc1vd7L9RwH0heLM&#10;nw0KGIxGBxnJZf7VQp1ZJJWV5K03dbvmWlvU8+T/AIIpfB7QruzuNT+J3ivS7O4ZbeGO5Nj5k85Y&#10;sN032by4l8tSvIQADJbcCa+7wfipx7j1UnhqOAU6dN1qrWDlKpGEXaUoxlWlDXRpOMne9nZNHu0P&#10;pf8AFuXJvBYDJfbKUYQq/V6k4xTWkIxnWSm21e7uk9Ho0j0iXwF/wTl/Yo0a7n8b+K/DfivxboNn&#10;LqRsLm8h8T+JZPJK4Nto1obhlkaQBUVIAN5ycHca4Z1uPeOMTS9jRxmInXqxw9OSpLD4N1JXvGVV&#10;06GGpq1201KySvOKaPzzi3x08U/ETGKhjc2xVKGISpwy3KqTo1KsJNJQp4LBKVeu5NqNndt6RTSs&#10;vzT/AGpP+Cpvxf8AjjoF98K/2YfBF18GPhzqSGz1bx7rCxWnifUNMYNHJHoum2xK6Ys0R2+fMfPj&#10;U5ECsFNfu/A3hLhclSxvFWPpZtXjNV45HlfNPCPERcXB5jmc7U6sIT+OhhVJSs0243i/oOB/ol+N&#10;3ili6Vb+xMVwRktWShiOJuK4+xx6w83H2ksryZzlip1pwb9lVxXsld7wkrr4H8E/Cy18Ho1zbxx3&#10;1/qQMms6zdSyHUbi4my00sbsMvPIwZpZZ928nA8sFdn6visZPEyj7Wdo0oyjRo048tGhBW5KcIx0&#10;jDZNpqbUVe690/1G8Dvo/wDBHgLkbyXhShLE5hjZKtn3EWPjTqZtm+JgotSxFaEEqeGhN/ucLQlG&#10;FNe8/aT55T9qtrBSqREkKAzr8jYBxsdXJyxLHb8425J+Qcbh5s6zV3ZvaOr16yT323dtdFq+/wC6&#10;yr+zV9G/djL3ldxTcoNW92y973deVK0nfRz3CAXK21mAzJCJJvORymGXgqykcIAWA6jAUDg7cozb&#10;pynUdry5YcjTej2ae97pdne97uz5/azlTlKo7JzcYezkr2UtVJNNXbajJ673u9Ea3h+/Ok2VzbSz&#10;zlA7T26EeYk29PM3QR7pGKkEkHc+cszHnnzcxwaxUlNQXNJcs5LSUWnypSdl1srWW1lsfPZ1lUcx&#10;mq/s4e0lBU6s4+7OnytpKrJKPXyjaySemieA/h3J8WvHvhDwLp97PF4q+IXimy8P6Q+1prbSrCW5&#10;M2q6hKsqlA9pZLK5RAUEo25AYMPKzLGV8ow0pU6MHh6FGVStLaUnGFk/d1lbeKerdm7ao/nzx+8U&#10;sT4J8C4nOcJhMNWxVSVPLcshWTUcRnGLpzWHlVUJRlOhhqdKripRk06kaSi92fd/xk/ZM8Q/sAeP&#10;9N8Zyx678T/2fPE2nRaJ4o1by4v7e8JapcSQut60sarttFuQslrIQqLloWIkaNm/Pcbi6XHeUYnK&#10;a6pRzChUlUpU66jChjsM4TjKjLkjaE+R+9KMbK3NFqKdv4By36QeO8Y8kxHh94k5vhMDi84rUZ5J&#10;xDHDU8Hh8BmsG4UsHmKw0YUVgMY5QjSxMqfPhK0Ie2nKjUvD6Q17SvBvxC8N+BPiToPhrwL8YdV8&#10;VOmgeG77xJDeaDqYNlFJKtl4i1OAT2CmFFdULxJ9ql4RWeQbv4/4l4Afh9lucYjB8ccS8L5FRxdW&#10;tj8lwWEjmEsJVryvKphIqUU4TThKFR1EvZuN27K/5pnL438POJcZwpj8LCjmao04rGYXGvD0Mww1&#10;lOlUVeEKnPTqRfMuRSu72Sd0uK+OHwhtPEOh6F4e+PPj7wr8NPDugxjX9I+Ffwg0GS81T7QkZjW8&#10;mvrmN3uvKZtizx2NsgYltxIDD4Lwx42zPK85xebeFfDOe8W59jpvAYji/i/GRVBU2+aVKjg6N1T5&#10;oXlKEq1Z8u0Vqj7Hwz4n414a4lw+Y8NUsJWzutTq08Lg8Ng62PnzV706spKUoxqfE1zyoUqV23Ju&#10;5+Q+q+HNLvZ/ElhdQ3c/heLVruz8N3GrQpFqt7Yoz/Y767htyoW6RsqSSrErhwCCz/6h8O4rOsVk&#10;eWVs9pUMNndXCUqmZUsI2qFKs4x5o0+e7gm+aySVrJxUU7L/AFh4YhnXGPAWFwXiNkOCpZhm2CrU&#10;M+yiq6FfDV8HNqnF16EnVpYeeJo2qzoQlNUZtOLTtGH3x+x1/wAFAPib+yqNO8D/ABD/ALQ+I3wa&#10;W5SCPUVaa68TeCoQUQLC8ryPf6VbxsrC2bEsMa7YJHBjt0+S4p4Kw+dSrYvAKODx1ueSSSp4qXK3&#10;ecYpOFV2tKpFckn701Ftyf8Amj45/Q0zzhqtj+I/DChieIeGryxNThy/ts7ymlNylJYGKSeaYCjF&#10;S5af++UYR5VGulzL959bX9mn9uz4WpaST+Ffij4I1i1fzrcGKa+0+4kj+ZJI2/03Tr22dvmVljli&#10;kBDAMuK/JsBi8/4Ox6r0J4nAYym3ZpyTfK370X70KlOT6pSjJLU/gvH5XSrRr4HH4T3YylTrUK8H&#10;FxnFuMozhJRqU6kJJqSfLKElunc/nV/a3/4IJeMtJm1fxX+y/rCeINOjlnuG8B65OkGsW8ZV5Fi0&#10;vU3KRXKYIjijutrk9bgmv6O4R+kDhKqo4Hiuj7Cr7sXmGHi5Q50kv39GzlBfalOCkm+Zci2f5bnX&#10;hxJOeIyWomm2/qtaVpdW1Tq2SlqrRjPlkuspNs/IuDxt+2L+xdrs3h/xRoXinwslqBaNoXi7S7t9&#10;KmjgICraXLD7NKu0YEtvcSoUweetfsE8BwXxxh44jA4zCV5SanHEYGtCNbmnF6VIq87X15asFr0W&#10;x81hM84o4VqujiKVX2XIoPD42nKpQ5Yta05XUY9r0p+WvT7B+Hn/AAVg0eXT7XS/id4KvtOmMgXU&#10;NR0CQz26psysywk+Zy2dyqMBc89CPmsT4b5tg5ynlmMo4ulG0o0cSnSq3vrapFOnppvFX2vor/S4&#10;fjzJMbFf2ng8Rgq70nVw3LXoxXSShLkq2fW0ny/efRGift4/s5eMZIreDx9Fok8kbvHa+JLO6sMq&#10;Dy3nFWjOeNuTyPQZJ5p5RxBgYr6xlFepaycsK414q/lD956+6rPeyN44zh/GybwudYendPlhi4zw&#10;03Z661IxivL3tdddDgvjb4r+FnxIttBbSz4D8dtBdJcXONf0+0uhbr8ywxTzPHIhkACgZyAfrj18&#10;ozeWXzaxdHFYeDSThLDVnFtXbv7rUX+C16Oz4MxyKWNhfC1cDip2dpRxdBNK3utNyjp1+VkrM+n7&#10;3xN+wZq37P2j+HNR+Cep/Db4wWo+16f4v0vx9pt9oupJbARzW88Q1h0IZ+QkthG6HDR3SkMhrOc3&#10;licdTqYK9TCulFVYSpVIyUur5ZQ1ejakpJa2aTTPOyzIcbhYSWMcacueTp8tahUUrPR88KrstUnF&#10;xUrxupNbeYaZ8ZPhF4I0+CCfx34XsrYwoQt3rNm88e0dNyM7Mw4LYGSfxzjCo3G9HC4ictXJQoVJ&#10;Wb10ahrv5evQ9CphJx1r4jDU4u6Tq4mlBNarrPTy6a97Hnvin9sn9nWwWZ7n4m6Vctas2YdISfUJ&#10;2BOcRqibW7DOfUEjHGjoZ7WThhMnxXNUWlSvH2NJX/m9pKL1Xa3XpciMcipWnjc6wkeSXv08PN16&#10;zurtQdOMo31V3ay107fPPjX/AIKB/BOKMaj4W8Pa34w121XybGTUbQ28CptJ80u4LopPpliT07HO&#10;jwnxbjXOji8VQyzB1W3Vhh6sqs52eilGPLG9tU1JLa+yb7Z8VcH5co18FhsRmeNpq1KpiKMacY6O&#10;/LOSb6W+C/buvlHxj+038ff2lJH8B+DvC+p2trrP+jJoHhTTbu/1G6WQbVhd7dZZ5BKcblCLjPLj&#10;OR9Dg+GOG+FlHMMwxVP2uHjKbxeOrU4QhsuaMZNQjbW28tXfU+bzLjDP+I+fAYSg6OHxDjD6rg6c&#10;pTqJvSM5r37PeSVlbSyV7fe/7I//AAQr/aG+MeqeHfE/xosZfgt4AMcT3y3xhu/F2qIRvLwaaXlj&#10;06SdTsD3YZkJOYc9fzjjDx/4cyilXwvDk6ec5jDmpxqe/DB029E3Pl5qji7+7BWa2na1/RyXw5x+&#10;KqU6ubSeBocvM6EZQniqq5tmk+WmmrPmk+ZarkP6tf2dv2Uv2af2Fvh/OPBmmaH4T0+C3a48T+Ov&#10;EslpHrOpGGMeZc6hqs/lyHIVmWJGEaAhUQA4H8lcTcTcTceZlDEY+vWxdSpNwpYSmqnsKMXpGOHw&#10;6k1FtWfO0nflc5Xd1+tZflmAyfCvB5fh40YpRcpRSdStKzvLEVmnKXR2baW0UkrP8tf20/8AgqDq&#10;3jyTV/g/+ydMbTRLh5NK8U/GWeCaFBHKGiu7Twksyx75mQnbqbgr8ytapIGFzD+icF+HNLDU6OZ5&#10;9DmqJurRwDlGa5oqLjLESUnzq70pxulqpu+j/rjwI+ipxx4u4jCZxnFLF8L8BK9TEZ3iKXsswzal&#10;Bxc8Pw/ga8VUqe0u4SzOrS+q0vedNV5x9m/yi8D/AA21J7XWf+EV8M+JfHd9opku/F2saRp1zq11&#10;A93M1wbvVbqJnlmmkUmSSEGe5wxkZG8zc/2nEfH/AAnwrisvwfEWf5ZkNXM2o5fh8bWjRlXcbQtG&#10;PIo04cz92UuSOmmquv8AVnLsy8JfAjJck4Hw+OyzhLLo0IPBYKqqlbF4mbjy1sfmNSjQqT9riaqn&#10;VqY3FOnGpLm5WlBqPpPwd1/4XeFRrll8UPhMvxSi8Rawr2uo6VPf2HjjQZdmyLTdPslSOeNrRY3Z&#10;1HkTIwO5AGdj+N+MnDPF3Eiw3FPBPiZhOHsJgMIoSwGOdCvkeMg9XKpUvUo1HVvG0ZRtK7bcmk1+&#10;WeN3C2K4qpVePOH/ABPwuX5NhMBFUsFXxtKWRujTSU1h6+Gq1MPXqYmo3LkqUqlScpKPN7sYn6F/&#10;A39oX9nH4W6L4y0nRdX+L+uXGozRWsfw/wDiPZXuoW/hi4MTtFaGW9iK2lpMHy811KVmjVPLPPP8&#10;ccX+DvjB4h5tkNd5RwhQhhY+1rcTcJVMPQnmVCVSMXiZxo1YRqVYcr5YQ5OWfMpW3X8V5fwFxt4j&#10;1a2M4do4DOFhqvs8ViMFiMDhlGVG8GqlC9GpT50/aSk6UpyhaUISvr80+Hvhb8R/2vvipc+B/wBn&#10;3RtK0zQvDcd/c+MvH99bm38O6Ve6lcT3i6RYxwqv26S2Mojit1y0YDyOVj2GX+5OD6K8O+FsFgOI&#10;MVUxWZzhh4Rws5+3xCjTpxjOpN88VKTjeVSSdre9aUpO36vmnjbiPoy8KYPgqrSw3FXHdStDG5jg&#10;cdiMR/ZnDuArN1qFDEVaU3VnjMTGahhsLSnD2OFUKtVxTpwn4Z4p8N+KPh/4t8ZfDX4gWdpD4u8B&#10;aqNJ1kWUWLS6gn2vZajZu2He1vLZ0lBwCpc7tpFfquAxlPEUcPiaVlSxEI1KSUnNarm926Tto0r7&#10;OMo3drv+tfAvxfyrxm4PocTZdSllmYYfFVctzvK3XlUWCzXDUYVpwpyau8PWp1I18NKV26T5JNzh&#10;I4LxD8M/Anii3dNQ0mATMj7bmEKjK/OOUXnoMbtx5PJKkV7lHMsXCfMqnNy2urtTimlblnFqceuz&#10;S8tUfreOUc0p/V83wOEzXDPRwxdCM6qi93Tqu1WD1v7skk1e2p8reN/2YBC8k/hy8aQPuaO3mA3k&#10;AZCgnGfzzyBzkE/YZdxbiaaSqSVSMbXjW0aXaNWK+fvwd93K+q/Ls+8DuFM/hUxGTYmtkuM96Tw9&#10;eSrYRylso1be0glsua6W197fMev/AAx8Q6LLLBf6fImwupLIQrDvk4IH4/jjpX12H4swjjGVWNWh&#10;e2tueF7LVTg5Jx2tdrTofg/EfgRxRlkayq4OGKws4zjGvSalRqU3dfHHmjeUW9G197Zh/DDxh4j+&#10;Avia+v10ZvEngTXZP+Kl8PNCJZIQ+VkvbJGyjSKpyyAZdQe+Ae7NsFlnF+ChHDYqhDMKMbYapKol&#10;CrazVKpo5KzvyyveLdnZar+COLPBfjXwt4hxXE/COCzCplNXEyxuLwWF54YzLqyk5Otg5U0m4xlq&#10;uV3UbRatZr7l8P8AhD4HfHO1fW/hh41g0LWJMNc+G75kjkt7hwC0T6dcGKePBJGyB1XA3BP4T+RZ&#10;jTznIKrw2Z4OpTWrjVqRcoThquaniIXhNNq97yvtrZH7BwJ9J/OaP1fC59Tp5w6EVTqOtzYPOIqC&#10;aarKWlWSaV6lSlOTs71L6nY/8Mb+PtOkivLS+0jX28oXAtLfz7OaVNuVWOZxKquOoyCMgA8E48/F&#10;Z/l+DpqdbExSaU5QhNSlFu97QlyKUl/LeOztI/feGPpM8JYvMKf1vKM1y1ymofXZ06GLhTtLWbhT&#10;dOTiuyd+12d34S/Zr+K2pXUFtq+l6pZQLEC8huImdIEYrtQoX2hSAQTzjJwOo+ZzTxb4QwFKrKWK&#10;zivUgnFU6WX1+VKF/d54pReiteLs+jZ/V9H6S3hjhsvSXEeMxeJ9nFQp/VcRCPPKC92cmlK6V4t7&#10;vv1PrP4WfsWabpniW21zxRrdyscOyZbAOrzSIWjb9/dHcArFSMJtYLnnoR/MfiR9ICpiaFXLcjy2&#10;eBdVO2MzJynNU3dRqxpQlJLmb91TquzTco2R+EeIH0jqOd4erhOG8vqOEvcli8VKbvJKSbp0nLmS&#10;SlpzOSWmibaP20+HGhaGlhYrp0LCKG2giSUS+bvWBBFGHlYsWChRjnAAwAAAtfwnxtk1XMcFjs3p&#10;154iu6cqkX7TnhKTbTgorm5Xvywhpf3Uk0fxDxTnWY4ipWq4iopOrVqTlBwUFF1HzScYqyV27t9b&#10;ttu939ufDK++wPaNwxSRABnPRsELjPUccHjH1r+Q829rQzTDYiMHKVDFU520fM4zSavqr6tJ9HZ7&#10;o/mvjfDPFRrxs1zRk235xdrp6v5W87H6W+APEsc1jbASBWCrsDn5jgcgg5IIH/1uOD/pD9G/xQr8&#10;NLCYWviI4emqtOWFlUco80pvmlC2zjflUmrtO26Wv8T8W5JKniqzUHJNvm5Vprft+f3vW5S+Lfx+&#10;0bwxp8mh6VqdkviNV2Xd3cTQrY6PEyfPJM0siJLeqMeVB8yx533GAFik/wBRuI/G1cX8JZVl2CrV&#10;MJjKMfZ43M3Vp08JLD+zUZUqLnL97iVazrRvTp2bUudOB08AeE2ZZzi45pj8DipZPJueHw1GlUeK&#10;zGpGVowpxhByhhXK/tK1lKfw0b3dSH5veJf2gvg94enubrxF8U/DS3sjyS3bz6zb3l5LOWLSM6Qv&#10;NM8m4tkbSRjHYV+PxzjIaFqcMxpVZx0kqDlipt31cvZKtKUm3duTu3dt6n9c5T4NeJedwpUsl4Dz&#10;yWGjCNPDqGW1cNh4U7KMFGVWNKnCCjZbrRXvqeG+If2/v2d9B8xLbxNqviCaMH93o2iX80bYxgC4&#10;uYbWHqRj5+RzwOlvOsJJWw+FxuI63VKFGLdnv9ZnRlq+0dVa+p+q5L9D7xozXkniMmy/J6crPnzP&#10;NMJColu26VCeIq6L+75aHz/4q/4KleFbZZYfCnw88QajIpAjl1W8tdPiJBwCY4PtcmO5XI9uOah5&#10;hmFVfusBh6Sb0lXxV5Wt1p0aM09/+fq6H7HkP0Cs/r+zqcQcaZTgoSs5U8uwtfFzUbX5VKq8PB9e&#10;luux8/eIP+CkPxX1mK5Ok+H/AAvoMJViGkS+1G4iTGSS8k8MRKjIOIscE4wQBhOvm7936zhqPN1o&#10;YZuSvslKrVqp6Pdxs19lO7P1rKvoUeHWUunPNM5z/NZU1zzftcLg6ElFXfu0qU6kY2V/4ieurT1N&#10;D9labxX8fPjV4A+I/wAUrttRB195vCGly28cNnaWlhHNdnVxbKoBuryW2At5JNxhtFGwhpnNfT0s&#10;jWD4VzXPMdUqYjE4mNHC4WddQ5oRxOIp4WdWKjGMV/EkqTikkkp7yP5I8c+K8kyDOMX4ceH1OWAy&#10;HK6FepnFaGIq1K2PxtChVlToVas5tyo0WozqQVlKrJxlpT1/pNsk8q2RABhY1A46Db6YPfsfTmss&#10;OuSnGMdLJL5JK3f566/Kx/CeJm515Sb+Kcnp11vvdaav/LY/KH/gpTaHQdd/Zr+JkURD+EvjFott&#10;cXIHMFjqjo02WwTh/sKqBkDcwznJz43GNJ4jg/P4wv7TD5disVRslf22EoyxdFq+l41cNSa6p6q2&#10;h/dH0N66zPCeLvBtSScOIfDzNKlOk/t4nAxapWTdrpYycm0r2jpayt+nqSrf6AjAlkuLJXHTlXiB&#10;HbkkHknOPevXwOJVbB4avB6VaNKpGX+OEZJ9b3v3fbofxdKDwuayg0lKliHB67OE7dbdV/Vj8mf+&#10;Cfcn/CH/ALQH7W/w0YeSLb4gy+JLWBhtPkavPcyoyKABtaB7diVJyCM9DXyeNk8Jx/QmnaGb8Myp&#10;pbP2mT5j7RpW/uZymv8AC1qldf3R9KKK4i8IPAbjGL9o6nDCyevVTv8AvcDRo0pKUtW5e1o1lrby&#10;tc/T/wCKGkQeIfBPiXR7lA8GpaLqFpKuA+5Li1ljYbT8rcNjaRg8g19I8Q41I6pX6+t1fo13X4pv&#10;f+LeD8bUyzPsrx1OTjPC43DYiOtrSo1ozi773TinffT7/wAz/wDglvq1xp3ws8b+ALmVhN4I+Ifi&#10;LSo4mbLR2sly06Hac4PmSSqeoO09DxX5xSxv1HjXifCxlKLxtHKM2Tt7rdTCPLqjhF/ac8sk5d+Z&#10;O97H9kfTOwFLGcWcK8VUoKVLiPhPK8a6ii7VKipqLu1a94eza0TV+t0zzv8A4KGQnwt8d/2XvipF&#10;HtGmeOYtCurlSEAi1G4tMCZ+PlSJbhkUnlyRjmuzizESxvBeeVKcn7TLcPPMoKNm/aZbUpZjCNr+&#10;7zywrhfTlvJ3Vmj2forunm/BHi9wfVfNLMOF3mFCm7yvPBwxMJumrN8zdWjzS0935n686Pq0d9pF&#10;pOpUie1hkXOOkkYIz+B/T8KvLOII4rCYeq5RftKNKejaspRUnquiv1stNdUfxDmWAnhcwxFOSadK&#10;vUg/Jxm1p3+T0Pxv+JsifCv/AIKZ/DDxPCfs1h8SvCd5oV+RuVJruCSV9ww21sJHZoxxwdgLDI3H&#10;G+IvlXDudwavlOfYCrVs0/3FeNfKqju7vfHwk0nduC06n9ucCUpcWfRa47yOadSvwzndDNMLF2k6&#10;dDE0acuW1rr97GvJWto5WTs7fYX/AAUR8HN46/ZS+JNtDAbmbT9E/t6GMKXYnSHi1CTYF+bcY4HA&#10;24Zs4Xk1+h5ZWjUUoxfN7bDy5VZO7Si1ZtO7aTSv1srq2v4J9HfO/wDVzxd4QxU5+zpyzmlgasr8&#10;qVPHqWCfM3o4qVaLlfTTXubH/BPDxsPG37LPwsuZZA91pnh+30O6/eGRxNpCmxYOzYYt+4HUBh/E&#10;Aa+H4Mreyo5vlbdv7Lz7NcNSi2+aOGni6mIwsGmto4erSUdk4pNaWNfpO5G8k8WuKFCDhSx2NeYU&#10;klaPLi0q14paWvJ337d7/LX/AAVp0CTR/Avw2+MOlW5GsfDH4jeH9YS6iADpa/a03xswwfLaeOAk&#10;AgErg9a+wzfARzzhrPMnm7PG4DF4WEk/eg8VhqtJVEntyT9lJO1oySas3r+n/QyzVVuL8/4QxVa2&#10;C4v4WzTLKlCT92pWhS9rTdno5Km61u0W0fqb8O9etfF/gjw3rsTLJb63oem6jC45DR3tnDOrA5zy&#10;JARnB9D0r5zhTNHmvD+T42qrVMTl+FqVFr7tWVGCqwu9rVFKO+rvc/lLi7K62QcS5xlzThUy/MsZ&#10;hZxe6lQr1KbXfaOq6ddD5d+On7XXgv8AZ38a2PhH4i2mu2FprOmpqmj+ILOwF9p1zb+e9rcQSmKQ&#10;Tx3NnMoE0flNuSWGRSfMAr28Rm+MwVSnFZdisbQnByjWwtTDOcJQlyzhOlWqUajlFck7wc/dqR2b&#10;sfufhd9Hnijxi4YxfEHBmKynFYnLsbLAZjlGJxbwuNo1XSjXpVYc0HSnQxFOT9nNzS56dWDS5G3T&#10;8L/tvfs9+LGCWPxP8OQyzECO31ZZtKkIYfKH+3xwpv8AUB+SODRDizLqTaxSx2D1S5sXl2Kp0462&#10;vKt7KVFecvaWtaz+EnP/AKLnjNkEZzxXA2a16dNScqmX+yx0Uk3dpYadSTj12v5LU8Z/aZ/ZN/Z5&#10;/bF0H+0LW88P6T47EkdxYfEbwfPYzaxIkUE0Uenamkc7WuqaY7zLLJHKi3aNGhgu4VLK31eVcWZf&#10;jEqUMxw2NpRhGMPY4qn7fD2d7wfNJuNm4ulOPLZ2Ti0mfk9fIOKuFsTKGPybM8Ao86r4TH4GvSpV&#10;HKyvJTpxnCaUdJwktb80JK6PwX+MX7M/7Tf7F+tL4ju7TUvEngXTblW074geEJblUsoTICjXnk77&#10;3Q5cf6yK8STTJDkPLcBsH269OljsPVdqePoxjzScFy4mhyydqkqSbnBx5tK1Nyimr86eh6ODzHBY&#10;upCDcsFi5PleHr606ra+GnVaUKivG7pz5J20dO2p9i/s7ft9eH/GK2WiePr7ZeRJHHD4ptY/IvrV&#10;1YR7vEOnRDGzoZdV06OWzbJa7toFya+anOrgpxTnOpRjdKbl/tULOT96KilWio2TkrVklecZtplY&#10;zJ4zUp0oqMm7uFrUWtL8retJ3+y7w6KUErH6b6V4tsL63tTe3FndWGpIjadrloyTaXqEU6jyhKyb&#10;4reSQMArljbTE4UqxCV62FzCFWMZc8XzJOFaHwuz+07XVno3eyatLl1Pla+CqU5TjyuMo3U6c1Zr&#10;fRXWt1qlbVfC2flP+33/AMEjvhH+1PYaz42+HNnpnw3+NDRSXUOp2dpFBoHim4jRmSDX7KBAElnb&#10;5f7TtVWdWYNcJOowP1Hhjj/GZXy4PM5TxeBsowm/er0Ix2cJNr2kEt6cpXtpFxsr/BZxwjh8Y3is&#10;vUMNiuZyqUk+TD1uayaaSfsajs/fimpNtyjLVr+PP42fs5/Gj9mH4i3vgv4h6FqHhLxTpVwJrC5A&#10;eO3vII3Bg1XRr6I+Xc2zsoMFzbykqchhHICtfr8cfl+aYPnj7DGYLEwlFqUYzhOEouNSnOEk7S5X&#10;yyhJJrbbfwcNkeMpVFOjVnh8VQlB2i5U61KpH3lJcmukleE4tp7xk7M/bP8A4J3f8FkfFfw0bSPh&#10;D+1PeXviXwLAltp2hfEUrJdeIfDaKFihh14KzS6tpMajm6w17aoCWMy8L+GcVcBVcpcsx4VpTxeA&#10;cpVMXkfOva4Zat1MolKycU7p5fVlGFrfVqlNr2FT9WybMKuZp4XO+Whj6cYwoZpGH7rFWSShmMYL&#10;3ajtdYyEXKTv9YhNydWH76f8PGP2Nf8Aou/gX/wYyf8AxFfFewx3/QrzX/w3Yr/5Uen9Qqf9BGD/&#10;APC3Cf8AyZ/M18bbHwr4K8W33gzw/wCINU8VWulXDQ6hrdvLJYBb9GdbiysGtrvypraFvlEz4LSK&#10;eSoNf6CeEvgtnOPyKhm+a4irgZY2PtMLgcTT52qE1eFWtZQlSlO94wUXJRacmpOy/kHx5+kfw/ke&#10;dVciy/CwzCpg1y4/G4OryOlioy97D0nLmhVlBe7UlzRSmnCN+V35nw94mgsVkXQtISyvpwYjrmoz&#10;SX+rrG+VZIJpmZLcsCfmXe4GMFSAa/fcs8Isqy+tSxWMaxMqSU/q0YRhh/aKzUno6k1dfC2o30cZ&#10;bL+QM2+kDnGcUq2FyylPCKtJxjjMRUc8XGDTThCC/c052slUSnJX91xaTPs79kT9j3VP2nvHtsl+&#10;tzZeDfD9zDf+LtfC/O8DSKy6TazNkSahfkNtbLeRFvnYZCLJ4/iz4sYTwtyCp7B0qucY2lOhlWBc&#10;kuWajb6zUgtY0KCab0XNJKC0crdHhR4M4jxe4jo1McqtPKcDXjis5zG15yg5qX1anJ/FiMTK6i9V&#10;CKnUadnF/wBR+iad8PfgP8NoLeys7Xw14J8IafBa2en6fbgS3czFIbWxs4I8y3+rapdusEEYD3F5&#10;eTrnc7E1/lBxpxZjsxxmP4gz7F4jH47G1nJubdStXr1Xy08PQg3u3y06VOKUUrJcsU2v9buDuFMF&#10;luEy3hjhvA4fBYLC0lQpUoRVOjQowV51q0/dSSSlVrVpttvmlJuT15/x543g+Gfw2ufjH8THtdL8&#10;W31nd3Og+E76dHsvAegmPdbtdzIWR9Sktwk2q3cWTLduLC3LwxR7vyVTxuaZnhsHSpvE51jmoSo0&#10;V7anldKpKEKWGoO3LOtU5mpzi37etCo0/YUo3/RL4fCyxeGoShHJMtpqeKzOclTWZYmmpOtNt6xw&#10;9FKUleyp0lGUrTqH8un7SH7ffxU8ceLdXT4e+KNa8M6W093btr+nXMlnr2sxylomdLuMrPptj5Tt&#10;Fa2tm8bRxOSz7mbP9d8E+CXDmEyqlPivA0M4xNeEalbAYxe3wcd3y4qm37LGVHde0VZToJrlhTsl&#10;J/zpxt4yZu8bVwXCmI+oYajzUv7RhTjHE1rJJvCynFywtJST9nOny15Xc5VINqEfhfw/oni34leL&#10;dN0i0Go6/wCJvE2qQWNqJpp7u8vr+/nWMPLPK0krsXfzJZZHO1QzswAOP2atPK+H8rqTp0sLluWZ&#10;dh5T9lQpUsPh6NGjTfuwpUoxpwjCKtGEYpbJK7SX4nGpm3EGZweJxGLzHMMdiIQ9rXq1MTXq1as0&#10;k5VKjnJtye8nbVttK7P7D/2Of2bvD37OHwh0HwtaxWz6/c20OpeK9WVUE+p67cRq10TIcM1vbFja&#10;2iE4jhiXA3M2f88fEni/GcY59i8fKU44SM5UsBQbbVHCwb5EktFOov3lV/zSfRJH9pcHcOUeGsnw&#10;+BioyxHIqmMrcqvVxMtZvm6xhfkprpFXW7b+q7rUbK3RmkkQBQe44xnPXI6dDz69Ov5/hcvxFad+&#10;Xli+srJJffrb7+vQ+rlUlHRXbtokr+mi32/zsmfHnxy/as+CHwmhlTxr450ayvCrmLRrSYajrVyV&#10;B+SHTbTzZtxOVBkCJnqw619ZltKjGSo4aFbH14O06WEp+29nJrarVuqNHTb21SCfXsfoPBfg34ne&#10;I1aK4Z4ZzCvheZRnmOIh9Ty2ipNPmqYzEclKybu/Z887bKysfjz8e/8AgpRJr9pd6H8IvCaWi6pL&#10;FptlrfiJYpb6SS7cQo8GlxERxOQxZEmlmKkAOit8tfW4HKs2xmIp06lOjgaMpxbpxticVKCs5L2l&#10;o0KcnHS0VWV/hnLc/qbLfoiR4LyDG8TcecRyrYnLsJPFSy3KeenhITj8Ea2NlH2lSKlJKTp06cXe&#10;8ZOKbP18/wCCbOmf2X8Jb+O6kW41mfX3udZuvLjikur+fTdOead0iRFUMzMEVVCqmFGcce/xdh4Y&#10;SvhsNRXLTpYWmtElrefM7JJK7SfupWvpokl/nlxTmMs0zzHYtOSourKGEhKcqjpYWEpKjT55tyk4&#10;pu7bu222fbHxh1v4oaP4WaX4UeFdG8W+JXuYoxYa9rcmg2Edoyv59wbyKzvneWMiNYoBCA5clpUC&#10;8/Dy+sKdJ4elSnzTaqOrJpQhySacVdc8udRjyOUVaTbb2e/CWE4WxeaKnxdmuYZRlSpTk8TluAhm&#10;GJlWTj7OmqFTEYaKi1zOVR1G42VoNs/InwH8Dv22fC37SXi/9o7W/hz8O/E2veK9Kg0OHR5fHE1h&#10;Z6Fp1s0PkxWN0NKuJGGyHEokRvMlmkmwu1Fr2MJ7TB4KVKlQVSvWr1sTiatT2ajUrVVCDbUK94wh&#10;TpU6NNXlywhG9223/WvEnHHgHnvhnkHhtguJOLMowGQYytmTxseHqWJrZji68JxqTxVH69ThvNuH&#10;JJckYqN5c0pH63eMvAs/xV+Fup+EfFdtFp1z4n8NzaZrNrYXDzRWs1/YtBeR2l2ViaRIXkcRTFFL&#10;hVfYpwK8zHUaOIo1KLkoOaTUrSlyVItTUlrqoVF1+JLZJ6fyRkOdy4W4mwOdZVN4j+yczpYzBTr0&#10;1CVWOGrqpRlWpJyUXOMIupBSkoybjdpXPy1+FHwk/bj/AGSLG/8Ah98P/DPgT4t/Dy1vLifw9e3+&#10;rtoGtW1tcTPL9nulVCrMrSMSGEgGSFl2bFUxdaWKpqVXljVsvbKmoVqFSaXLKpS9pWpVqamo8zpy&#10;cuV3tJ2Tf9Y8Y8X+AfjBjKPFXEWYcT8EcVYjD0aebUMJgI5rl2Ir0acKftaLc4zinGEUruN203Dm&#10;bkdV4g+AP7UX7Vd3penftCxeF/hz8M9O1G21O/8ABvhS9uNX1XxG9rLHJHZajqUrLBFY741fbHCk&#10;hLHOWVCnzeKlhsvmsapurjMPGp9TvCEaeHnUhKE6tOlGdXmrOEpQjOdSSpxlLkinI58l8RPCvwmo&#10;4vEeGUM74l4txmFq4ShxHnuHpYDCZTTrQlCdbB4OHNVnieWTSlOfJ7qd7OSl9+WngGy8PaHZaDpN&#10;qlrYabYw2FlBEgWOG3t41ihiRV2hVREVQAOgxgc5/Ic09picRVnNObqSk25OV5tu7bs1q2rvqtkt&#10;z8Nnm9bG4qtjsVVlVxGJrTxFarK8pVKtWTqTlJu7blKTd3reTd29T8t/i3+zP8d/A/x7f46fBDTd&#10;O8Q3Gp2xh1rSNTu1gM7COO3aNPMeILbyQQQN+6kMizQlxlXKn6TIq+FWS1+H8zpV4YZ4mpjMFi8K&#10;1UnRrVryqQrUZSi5xUnzRlzNO9mkkmf1Zwd4q+HmeeG68OPEOtjcspYLEvE5XmmAw7rexm3Od6lO&#10;KlKc1OrVXvR5ZU58nuuKkvRJ/Hv7ePi6x/4RvQfgVoHhG9vVFnL4l1fxLHfWFirjZJepZReTNIVy&#10;zRxs7LnaW3KSD6uAyTKabclmFblaak1hFTqOLuvjq1HGm7bSUaiV9E+nyDyX6P2U13mOP8Q84z2j&#10;QftqeUYDIa2GxGJcXzRozr1pOlBS2nPTS6XK0j63/Y4/ZO/4Z68P61e69rEnifx/42v21zxj4gmT&#10;b9p1KcvLLDbgksttHPNPIgyAXdmwu6vfrYynyUMHhYQhhcLSp0MPCCfLTo0oqMYXesn7vNKbs5u7&#10;d203+QeMPirV8R80wX1bBwynIMiwiy3IcrpyT+r4OlaMZVpKydecIQVRq+kVG7scN+39+yr4y+P3&#10;hPwvqnw8u7W28c/D3xDD4n0CC+cpZX08CndayvhhGzEI8UhVgGUqQVds92WVZYfFwxKp+0UsNiMJ&#10;XXPyS+r15UpudKT09pCpRpyipWi48y5k0j2/APxXyjw5zjOsNxHhq+J4e4oymrk2aywkb4rD0q21&#10;alG8edRTkpxTV07p3ijyjwz+0z+3D4Z0Cy8Kaz+yLfax4hs7ZNNTV9M8VWcGjXTwIkEV65khnaGG&#10;QgSOhkZgu7BJ5HszUKs5WfT3ZVKVVS83OKlKMn35ZxUntbp7GY+HXgbjcdWzLAeMdPC5bXqSxCwe&#10;LyHGTx9GE5Oc6FqfJGdSKbgmkk2ldJNI9F/Zi/Zk+MPiH466p+1N+0emjaX4zl0c6B4O8D6DO95Y&#10;eFtJmy0r3N45P2rUH82ZDIvygSykYVkjiwnVpYPD1qUJ89TET9rWna3NPlUIKMU5KEIU4xjCKk3f&#10;mk5OUm35XiL4lcKYfgfBeFnhzHHVeHqGP/tPOc8zKnGhis5x8Fy0/Z4eKl9XwsEozUZNSlKMFZJS&#10;lL9bEK2toegJARR0+Y4AHHXGc9OACcV5M6yp05Tk2nKSjHfWTaStfdp720td6df5nUXWrRVrqOsv&#10;KKT0vrpba3V+Z5N8fZ7S3+A/xNlv3RLZvCmuKxlOIxmylVRluMBsDOOoA6mvQzytGPBmN52+ap+7&#10;oq+sqk6tONJR1bb9o4qNrq9krs/QPCWjiK3itwTDCRnKss+yuUVBe+7Yqm3olu43d01o+lrv8BP2&#10;dvGv7FkslroHxx8AXunayknkt4t/tLVNQ0S8cyDEt9ZWc0c+m5GNxjguLdRuLMgxXZRwtaEIyxqx&#10;9ai0mqmDxM4OClZ2nhqfs5tQ2vTlVcvicEz/AFq8YuGPpMU4V828LeLcNjMtlH2keH3gsBg8zw8V&#10;DWnhcViKcqWMd/g56tKs3ZKMndv9mPh/+yv+xd4x0m113wd4I8C+JNLu4ke2vbOVdVgYcbTuNxMs&#10;b8kSK6rIG3BxkGuujl2W4hSlQxOJrRejTx2LvGWzjODrpxenvQlFST3Ssf5tcW+PX0leHMwr5TxL&#10;xNxTkmPw9SUK2FxNN4Crdvf3aNJzi9OWUZODSXK7Wa9r079k/wDZ3sNn2X4UeBk27ipbw/pr53Ek&#10;5MkLHknPt+taxyLASdp0Iz3f7x1J30VrupJ9For6PQ/NMZ4/+MGKUniOPuKZXSvy5vjY2SstFCrH&#10;RbaHX2P7P/wbsMfY/hr4Lt9jAr5PhzSlORyDxa5wAMY46e1ZTyLLYb4HD+69OalTbv5XjqrNeXfZ&#10;Hz2K8XPEfF3+scacSVudNPnzjHyundPev1e/zudhYfDnwTpeJNP8LaDZkADNtpVlAw6gcxwqRg5x&#10;+fFTSy3BUmqlPCYeN/dvGjTi1umrpbbdXda6ao+cxfGXE+OSji89zXEq97Vsfiqqd2r6TqO/n09T&#10;518V6Qum+JNWsfKC25lSe2wAA0Vx8+0KAMbW3L/uqAMdK/m3jDLvqXEGZ4WdKMKFWpSxFDlXuzp4&#10;j3+WNrtck+dLa1r7Nn7HkGYPG5LgMV7RyrKnOnWu7uNSk+W7vvzR5ZP1ZXjtoIVBPlxRxqS7SlUX&#10;AHUliFUdCTx3OeDXi0sPaUYwhGMUndytHmdtEr+l9E/K7unrPEVZt/FNtpRUE29+y1emiVn59GfM&#10;Hxt/bH/Za+AVrNJ8Svil4V0/UkU7NCsblNX16d148uDS9NFzdyOT8oUR4z1OM19Lk/BeecRT9nlm&#10;UYzGt6TqxpShh6W15Tr1OSjCFk9eZpaNtpaduDwma4rEUcLQjWdatJRoYajCrXxVaUtVGlhaEKle&#10;pLso09rn5QfFv/gt35xn0r9m/wCC+qa2p3xweL/iFL/wjmjgAkLcW+lIs2q3KjhlSWK0DLxuU9f1&#10;7IPATMazjUz3NcJl0JXUsHlcFmWMaVl72IvSwNKS62xEpRau4vVL+keA/ojeM3Hk8PWpcKYrJ8vr&#10;yTeacVVv7Fw8YNXdSngX7XNK2i91PD0VN2XOovmX5j/E79qf9rv9oW4ul+Inxm17S9GnR5l8H/Dl&#10;G8NaTbxKSWH2y3l/tWbYp2u8l7tcZwv3RX7dw94ccJcNwU8Pl6r4iXuSxma1njqtS6sl7Dlhg4K9&#10;7RdGu72vNq5/a/BH7PrhDK6eFxfiLxRi85qwnT58rySEcjytVZP+HVxS9vmeIu9LxxGHUkvhiua3&#10;h3hjwFo3leIdRh0+zu7+3sftd1qes3klzqM7mTBlE92Zpbu5JB5kkU7iMEu6q/1WLlRwksBh2qip&#10;VK/s6VKlQj7CFleypQUaNCHb2dON7dIq5/YPD3hR4XeGdTK6HCnBuU5RVxeJjh3isJlVDE42u4RU&#10;r4vMayni1G/vSk6k38cmoxjKUUjEauismVDgMFIXCKctk8hRgcn7uO/BNei9rRsrKydtF0Tsraf1&#10;5H65UUFCSglF2dtG0m17tl1vokt7232Xo2jR6dq15HBbzln8sQRQR7sEIruwYYwGAUEuvBzgupPP&#10;gYurVw1KU5xjZScpT0bV2lvq/k1dW2dtPicxxVXL8POrUjFxUvaVJvl0cnGEeVro27cr1VtE0tII&#10;NQ1Ge/e3hWOK1tJJ4LpJT5TRtGVEccY3DzfNXEgKqrEEqrDKk8dSUHG925TUJQa1cr3cm3bo7xer&#10;Wl2eRiK8HG6cnKqqdSjKCUnJtPmlKSi+VKV4NSk0rczTs0po5nW7nBefUXdobeWG3t2jS0jcE/vN&#10;wDbVQ5OcZftjdio6pJqNKKTnGU5qTm1Ze7bTV7btK3z2oVHJQUoww6SnUjUqVU5VpRsrx5W4u76X&#10;ul9ptK+ws1laN5/lTJLO6JDEYXeSNlj2+YseDtTam0sqncRk43bzE1VnHkvFwgnKclJKLTd2nK+u&#10;rbs9r2urWHiPb1afs1KnKNOMpzqKcVGUXK/K56Xd5aRbVr2V7JLx3xj8ffFv7O3xT+Enxf8AAQtB&#10;qHgzWoNRezuQJbO9SdLiLUNPnAIaM3lu7Q7yglhdlkH3Qo9XKOH8JxJSzHKMfJ2rYWr7OcXapTal&#10;SjCotbNRdk43anF26n+XP7S7OM0yfgfw4lQanhnxdmtTFQlFqFV0MtpU8NCbu0/3dXFezlHmSd5L&#10;VXf9bP7K/wC2R8Av+CgXwYubYNo2o6rqWkLpnj34b60kFzqOj3EsHl3KNaSKwntJGDta3catG64Y&#10;MGDKv86cVcJ55wTmzhiI1IxjU5sHjqSfsqsIt2lSlpaaSXNTd3C6utVf/LnKc1wua0IYrB1Phdq1&#10;FySqUpveFVKzcW0+WatGVtNml8L/ABL/AGdfH37EOv6h4l8B6JrPxT/ZS166mvfFPgaEfa/Efw+M&#10;khkOqaFGsn2hraxkYTRywAXECRrvYqpkTjzCjgOMcNUoYqFCjms6MqUliY2wmaUHHldDEx5ZKLkv&#10;hmrunP4OaEnTP6c4X8SMn4wyPCcE+JeJeHxGAhTw/CvHkvaVcbkvIoxoZfnE4xlXxeVJJQpYlc1b&#10;BJ++qlGL9n5P8bobX9pv4V6Zq3wd+JOmeIh4e1/R4JriTSr+1+Jeh+Hbq5T7Zba68E6NqGl6WpDX&#10;gS1aaZITlWcMT+U8HcAYDwl4hzbibLMPmcZ4jCYnFU+EZzo1MsxOJUJKVTAVIKdGc5yThTUZrkUk&#10;pKLcGv0bJ8x8QvAjiTh/iXM8rwWZZJUkqmGz/CTpZhlWc5fUuor6zTValGFWMoylUivbR0mlGabV&#10;m/8A2bv2ffgb8NtN+IHxItdd+OV1rimxjbTlkg8LaVdSROwmuxHIsemW8LFk+13rGdZGKth2xX4x&#10;ifHDxl8V+M8TwrkOY4Lw5pYCvGbw2Iq+wx9WEayh7OHteWWJqdXTi+VRTd1FXP0nOPHvxO8R83we&#10;X5XmsciwmOxVGngsLlNf6hhrzfNCWIzGM41qkFy2nKrWcZTShCi7JH5hPpttpOq+JXW8i/sDUNUm&#10;m8OaTbXT3Y0ywvHItdLiuJi094NreWvysCRiKPDfL/otkVTG4DhvLFn2Mp1sfhMFBZnmNVxhCrUp&#10;wtOvOfu043leTbutbc8ra/6HcBLO8g4GwU+O8+wWYZnhoVsRjs0qwjQoYbBqKnRo1sVOaWJnhox9&#10;7GVVTlW5rNPkXNq+FPEXj34PeIbXX/ht4m8ZfCXxRk3kdrLBeaRY66hI5udJ1CKOz1CB1BKllkAQ&#10;krGDtI44YjhTjChiIYfG5VnMYS5KksJiKeInRnC7s4U5KSabs5xjF33ne5+O8beDvgd48UMfjMHX&#10;yiGfXaXEnC1WhRzGFbktF5hhuWNPMaWkYylXw0pO37vExbbP1F+BP/BXrxx4aKaR+0Z8OJNatljU&#10;P4t8EIqXphjIV7q+0S6lUn5RvZrebc2QEtwua+HzrwypN82T4tyc9VRruU482j5FUpx507q0bqa2&#10;vJtWP4Q8QvoXeJ/C1WVfhZ4PjnLHKapzypxwmaUko3isRl2LqRhOo7u0cFicQ200oJtJ/onpX7Rv&#10;7Cv7XVknh2/1/wCHfiv+0YFEvhL4g6dY2WrK03DIlprUEUjMA20mFnAYDDYwa+NeX8WcMT+tYZY/&#10;CSoyk1iMLUqcqlFtt89DWKd23GpFbLS9j+S8+4VzbJ69XK+J8ixmX4qm3Grg81y6rhqsd42lRxdO&#10;D1afvRunrrrp4h8WP+CIP7CHxgtpdX8OeGLn4ealeguL7wDrBTT/AJwQr/2XIbrTdgJDBYoEHAOR&#10;3+oybx148yRqNXH08zoQk/3GMg51LdeepTXtnfVPmu46Np3bPzXMeD8gxVWcXl9XBza/jYZ+yTa0&#10;92nUi6WuluVJfdr+cXxG/wCDaaxV3k+Gf7QMud7tbWfizw1FI6Iwyqteafc2uQBkDFuP92v0vL/p&#10;PYhSUM04dpztHX6pX5W3a7ajWhN2S196Stonbd/M1fDjBVIynhcyrUrPR4jDxqaN25ealOOqd/sb&#10;dFqz5V1r/g3b/av027ZNE8YfDPXreBwfOXVtU0u4ljBGHVJLCZEfbnhpCM4xwSR9PR+ktwfNWxWU&#10;5lh5WXtE6NKsk2tbOFRXv3tG+zscEvDbMo2lTzPByi37t51aTaT3alSdvL3rabnnOof8EEP27rm8&#10;NosXgW8tLeRxC9x42laOON2BO1PsW4MRywWNdxwe3Pp0/pF+HvLd0sepSV3D6krrTS/7zR9/L00x&#10;qeHXEDaf1rBOD0UpYqVrXV3/AA1e+1v1dzWtv+De39snVUgh1XVvhnp0ALEeZ4ivruSAPhSAsemA&#10;svoN+AOByBjnn9Jfgam37LAZpUS1Tjhox5t+9VWWuq1dttDVeGOdVbc+PwEbd61WVtfKjq7dpWbS&#10;1PbfBH/Bth8Qp2ifxf8AGvwlpR8yL7TBpOh3epuYt4MyrJc3VsAwXIQmLG4gkEYWvnMd9KbLlKUM&#10;u4dxFX3ZJSrYqlBqWnKnTUJu3W3Or3SXRnoUfCpxSli84gndNxp4apNNPopyqRWvRuPXVK1j9H/h&#10;H/wQC/ZG+H7waj471TxX8Sbm2EbXFpqF9Fo+kyMoBYNa6ctu7RFxu2yzuMDkkCvzPPPpG8b5nCcc&#10;uhg8qhK8ZPDw9pVXMkml9Yko36NpLW8lbS31GA8PeHcLKHtaWJx0ujxEuWno9fdoxg0rapOUrWSf&#10;d/fGi6R+wL+xbobCzg+Dvwpit4wFeNNIk8QXMkY+6PLE+qXdwcEfLvkdiepPP5niMx424xxEpYzE&#10;5xmcpRco886kqNNOzfKm4UIpLXRtW6ao+0wWSeylSwuT5XTjOpNRVHB4eTq1ZbK0KUJ16knvblk3&#10;3Pj742/8FnPh/ptrNoPwA8E33jvU5XeC08VeKmHhPwlFKGCebAt/5Wo6j5ZIdYYraJZQMJLmvrMi&#10;8LcwqTpyzbEUsLDmVR0ab568lZNxlLVJ+SjOUd9NLf0V4e/RT8V+OsXQrTyj/VXLa0oJ5nxTOWWx&#10;VOV26lDLGp5rinyq8OXDQoycop1oqV1+cNqn7Uf/AAUG+Ius6H4++JtnLDouiR+I7Xwh9su9L8C2&#10;0Usky2kNlounSRXGtywzxRpJd3s0hgLZ3OrKo5fFLxK4V8AcoyzG1sjxOZf2pivqn1ilTUqi5Wuf&#10;6xWqp8lqfM4wThzJJNau39FZx4OeHn0ap5PmeeZRU8T+JsU54nBYvNqX1DhjL6mHqRpyhTyxRxUa&#10;9dVZqaljfrUoR9nWgqDfLJn7Of7OGo/FT4g6l8MvF/ieH4canpVjqxtbDTdItbmS/wBd0DUJNN1u&#10;w8u9Ro0W0VrS9VECy3NtdxzxM6AuPk/F76ROYcEcHZFxjwtkGFzzK8yqYf2uKrYmp7KlhMVQjWws&#10;rUZKVLnTlSlGV/Z1IuLkrpS/Rcz+mHmLyLKcfw1wrgcJ7KjLDZthswqV8QsJi8LVVGvg8LHD1sIo&#10;UKaXtKVWWsqM4SjGMUfTXgT9lL4+fB/XfEnif9n/AOLXhK+ZtWlsvEOlaxaXvhiLWr2xBSS31TTt&#10;UW6sL5lUbUuLJrRCrbkl2Zz/AD1xt4++GnifgctwPir4dZlgsZLBUq+XZxkmLjmFTB0a9uSrSnRn&#10;KpTWi5qdVe0TjyzV7JfD8W+N3BniTSpPjnw/5MzVGFClnuQ4yr9boRoe7CLpVqHLONJStD6xXqWT&#10;9ye1vQPA3xw0ObWfGd/43+C/w48B/FfwREmn+JvidGmnXegSLdZ86TRpreJ5dU1ZcBmsoXbypNqz&#10;TZwjeVhfBLOuIsLlFDIfEXiDMvD/ADWUcbhOHcVPGUc0jCE1GNOrhpytCk05clWapxlGMpJJK5+I&#10;4LKM64rzmrwzwFDiHNcDPEQvTxNOeGwNCpJcyniKkZyoylRhd1eWpdfbqRg2jwLwp8HfHn7b3xJ1&#10;DRPgl4dvfDnw5TWTP8Qvjbq1qsM2rzmRUvXsJNijUdU8oGKztbY/ZdNj8rzXDLGkf9n8O4TK/DTI&#10;sLgoVfrOYUsGsNgstjUlWp4LDw5nGDlfk53U9+vNLk529W9X+pZp4k8LfRh4YzTIOHMywPEXivnK&#10;azvHUFGvlfD1edNxUalVWp47MqCfLSwkOenRcV7ZwjF06/75eHfD37PH/BPr4AGK9n0vwh4P8K6d&#10;c3+ta7qzxLqPiDUTCz3F5eXPE+oanfzDCIgeRneOKJAqog+bwlDOeLM6o04Ua+NzPGV5JQtKVOlT&#10;qP3YpptRpQvdylyuSi5S00j/AJ08RcSZpxLmWZcQZ1mtbEVMRWni8bj8XXlUr1q0589SpVnUu6ta&#10;o78sNUk4wgrKKP5FPG/7Tt1+1p+0j8Y/ivomg/2V4dvruDTNLReJZdE0xlg0q5vY2Kbbm6hcSSKQ&#10;WiUhScIc/wBQPhhcJZXlmWYrEqviJUadaSs/3VR80ZU4NJJwUnL3tOdrV2cUf6hfs6eKcFn3BXH+&#10;X0stp4JZfxLlVb+0ZVpTrZlVxeCxcIqdOzjR+rUcLGyj8XtVGequ+qe6l+xQ2zWwhkTcskynawiR&#10;crM6uc5LAhGwASRyDyeKlCFOrOoqjd7Pl1avp7it97v52TP9HaeHhGvOsqzqRdnCDu1zydnTjKPk&#10;02k5cqv5qMdvezMxDKJ1ix+8kUjgISu7dgk4PAQEAcA8gV2Pksmm4uXROzTbs2raJaXu9XvbY2q4&#10;alFJqTpSqfZpyT15uWVuVtJbXcrN63XVsu7DR9ShcXtjDcrPs3iWNJFAY/Myqx6HKkYA5OVwwJrW&#10;FWtDSFRpRvpezflK+nf12JhUxlF+zhV/dw5k4PWM9NI1E04uzve99ve028T8U/CDwXqBlfTDDp92&#10;3mGW3b/UZxkYVlIQsAflzzgkBcBa9XC1az96cJxXu8tag3GS1S95RaTtfeNnfZ9SZcP5Tmam8xyW&#10;ly1Ul9YwtKn73No3UoSvSmrvXljDezbu2fNGt/s+zLctrOkWNxaXNqwkXWdDklsrmBlcAOZrV0kA&#10;37QfmwTwRzz9JDPM0w8Fg61ejmWGmrLCZgo101a/Kva/vG7Xtaclr7qaPwnxA+ib4bcX4iVSWV4D&#10;D46um6eMy5wy3MVO3Mm4R5FOSV5e65rdrd39H8AfHX9o34RSrDBrieP9Ht3QLpXifP2yGFGGYYdQ&#10;QGXGwbVEkUjNkgyAZz8zm/C/CefwmqmExXD+LdOUPbYRzxWEU/syeGk4TinJtyUEklomfyfxP9Dj&#10;xE4Xq1K/CGb0eIMJCpOc8rzmPsMco/ZpUMXGydoqydR2Wmjuj9FPhN/wUP8Ahbr00Gm/Emxvvhnr&#10;DqsE0mpQCbSZDkBmTUoQ6RRsc485lYjkqPmr+feKvB/irDKdfKY4fiLAKN3XyifPiYxk9FWwVTlx&#10;MZcrXNyqok9NU0fiOdZVn/CNaWF4qyTNOHsRCaV8dRqTwEpN2To4+jCWHmuayTl7NapXu7P9I/B3&#10;inwj49sLabwxreja5YToGS4sbqC6YxSYYBGhYyJxzhwvXkdc/wA28ScOupTngsVgXSnCcozWKoSp&#10;Ymk1P34wm4qpCcXvqtddevnUMxlBqvTquUZJOM6U1Ok2lZNtOUH5Wu0fXHw+RNOghigIURqV8rkA&#10;FcAfh/ex3Hc5r84x/DEaWHlTo0VFpyavFyt7qjo229ZNuW6k1d3ldPkx2J+uxmqkr83Xqnd3su+y&#10;328j6T8M+IrzT5EmCqoRgQoAJAHLNyDyTnnqO2Ccn+beNfD/ABf1mea4HB0YVqVRTdCnTjFTUVd1&#10;4uUX77nfminKVtYrntKX53neT4fGQnSvKUpJ6ttX7J7bdemmuh9R+G/ifetp7QWjsL2WMQQMDgxS&#10;ygr5oGSSYlLOMcBto+n1fgxlWZ8U8X5bkmNwleFHCL63j5zfKoYejJXtGSUryaVPmhdRlVpWe6X4&#10;PnvBGGp4r2+IjF4enP2tSLV/aRg01T2t+8klFp625uxk6j8L/BfiOJm1/QbLVZZyXuJL6P7Q0ruW&#10;Z3kaRmLOzMWJPJJ59a/0jeQZJOlSpVMuwkqdGEadOLoQ5YRSslFW91LZW03V0elgeOeJcllCOV5t&#10;isBCkoxpQws/YqEYpKKioJJRikklZJJWWisefX37KHwJ1HJm+Hfh9SxJ3w2whbJ4JzEVbPJyc56A&#10;5xWkchyqF1Sw3sktF7OtWppdFpCcUna2+mi2e/2GF8fPFTB29lxhm7S0jGpXVSKXa01JNLoumtjg&#10;9Y/YR/Z/1RCE8LNYsxPzWV9dxYIA24UylRj1wP1rZZLSTXssRjKL2Tjiq0reVqkqkXvqmvPU+ry7&#10;6VXi3gWnLPli1FaRxOFoTvvfVU4yd/Xda6njevf8E0vhBemQ6dq+v6Sx+7tuLadVOc5xPbkkEs3B&#10;Ydc9SDXfSynHRa5MzxNtLKvGhUjt5U6b7ap3eyTufouVfTZ8Q8JyrG5flOPS3UqNalKWi0vSrJJ6&#10;Lp5apWPhX9pP9jfwd8IdCuJ7D4nWl9dXE9tax+H7swQ6tcR3U8cMxiS1kZiI4XZyzQxoFVvnBPO/&#10;sa+GrUYV8wwdZyqRi6ChKnXs1JqSUZ1EkrN80lGPS/NZP9+4L+kxxRx3lecRqcC4zC06OUY+tLO8&#10;Kqk8uw06WHnKDqTrxilJztGMY1Jz5mrw5Vde8/s9zWfhH4ifC1YwltZWM1pYRqPlREm0+SzXGMAD&#10;dLkk4yDniv07jurDB8AVp0laFCOW1bRtf2dDE4etN6NXXJTk3fV+Vnf/ADSf1jOeJM/r15Sq4nFr&#10;NqrlPWU6tVVWrvW8nJpK93tp0P3702ZZrOGUHIdFYHOeCB0wT+g4z+XyODqxrYenUg04zjGSa7SS&#10;d1un+R+K42lKniakGrNTku23/DPd9H6v8z/+CpC6bc/s6ahdf2hZwap4e8V+EdWsY3niWc3S6oIl&#10;jjRn3mWS3kuXjQLlkikdRtRit4iFHE4THYObhP22GnTnSbi241lKnZxf80XPe17Sts0f2Z9CR46h&#10;4v4Cn9TxNXA5pkmf4HEzjSqOksO8BObnOajyqEK0KEZSbspVIRbvKN/sv4LeOND8c/DPwdqum6pZ&#10;Xz6j4Y0i6dILmGWRHl0+B5RIqMWVkdmDBlBVgQQCK+Z4OxsJ8O5Phq1aEcdQwNDD4rDynFVqeJw1&#10;KNGvTnB+9GdOpCSlGSunvtZfz54lcM5nwtxtxHgsbgcVhoYTO8wownVoVKcJQp4urGnKEpK0lKCj&#10;KNnZppp63PzN1O6T9mP9vfxH488cStofw2+NOhWVpp/iOaN10eDxJZW9rC9hfXYUw2krLZvKpndA&#10;4nj2kgPs5+LIVKWY8PZ7SpVKlLLZYvCZg6UZVp0sJjqNOMqvsqanVqKnXwmGdRQi+WlOdaX7unOU&#10;f6/yqjLxj+jBgOEOHlHMeMPD7OMTjauTwnH+0K2TYqrXrfWsLSk1KvCMsX7KUaSk4SpSuo81NT/T&#10;/VvH3g668OXWpp4i0eTTv7MuL1rtdQtjALKO3aaW6MglCCCOENI8udioNxIAzXoQxNHExo1qFWFS&#10;FWPtKU4yjJVIJSlzp6K1ouTbslytvbT+NMHwtxBhc1p4SrlOPpYqOLhh/YTwtZVViJVVThR5ORt1&#10;ZVJRhGHxuTSSbZ+Un/BP+6e5+MP7SeoeHpJL7wRqnjS4vdJ1WEu+m31xLd3kkxsmI8shFaMHZ8rI&#10;0bKvzBm/NeKK3/Ga4KthHGX/AAhVaOOcdHGNPGOrgvaxtfmmqmLnBS97k1aalFn9u/SYouj4ZeDm&#10;EzmnHC8TYHh6hhsbgavLHGYajDDUIU/rEfii5cra505KSlFtNNL0r/gpH4B1vxh8GItZ0HT59Q1P&#10;wR4h0vxTGlrAJ7mK3s2kiubmFBhi1tDM05CZYJGzKCw47sqxeHxSx+WYqpGNLHYWrRcZtuNRVKU6&#10;dSDi1ZqSqdVZpO+jPiPoncR5dkfiLSwmZ4qlhMHn2W4/JKlStP2dJTxkIzw0asm0lGpXo0qV5Wip&#10;VFzNJtr3X9nf45+DviJ8NvDeoaV4isLm6h0mxg1S0a5RLuwvEgRJ7e6gkZZYXDqw/eKC4+ZSR81f&#10;nGSPNcuw9LKcbSrxx2XU4UMVBRlK3I3CNaMkrVKNZR5qVWN6c4yVpN3S+D8WfDfPeFeMM4w2NyvE&#10;0aNXHYmtg6ypt0cTQlUlKFWjUinGcWpbxdls0tl+fH7ffiGxn/aF/ZYv/CtxFqvijSfHMa3Gn6dK&#10;k96mnX17p0MryJE+5IyEYZkwGUSFRiNiv6RnVSVXw6z+NR2xFPB1MVg4vWdTEYZ08ThacOvPVxVG&#10;jCEJJSlJxSWp+9fRty3G0+DfFjD5nRnhcjxfDUFUxeJg6WG+uYeONnShGc1yuoqdVtqN3F8qbvKK&#10;f7C+MPDn/CbfDHWdBuYDL/bfhu6sZbdurG7sHiKMMHklyDxgegNfbcMY1yo5bWqL2cnSoe0UtGlK&#10;MXJPXXRq69b9z+IsHjnk3EtPF4eolLBZjCvQqx6Tw+IVSEo6rrBNdOux+Z3/AAS18a2ngTQfHv7P&#10;/ja+TQ/HHgTxtrMEOhatJ9lu7nTZrl5VvLRJygngaZpCphBxE0UjZWWMt5lGH9jca5/RxTVLDZ28&#10;DjsBWk1GjWxNLDRweKw1OV2vbRjhaWJcUuaUMSpLmV2v6x+lhklbit8K+JnD1CeYZDn+QYOpWxuD&#10;h7WnQxcKUYTw+I9mm6VWnb2c4VHeNSE46OM0vpb/AIKMweHNc/ZZ+JUGoanYWrw6Wmoac81xCvm6&#10;hYXMN3awRb2G6SeWIRIgJLM4UAlsV+gYVwTqvmXLKlJPVNczcXFa63urJPoultPyj6MdXNMs8YuC&#10;62HweKrXzaGHxEKVOTksLiqdTDV5ySV1CnTqynOTVlGDk7WTOu/YA8UXXi/9lb4R6leCTz7fw3Fp&#10;DySq6tMNFmm0pJl3hSyTJaCRHAwVYEZHJ/OOC6cqOFzfAJp08t4l4gwtDlvyLCvMq+Kw1OD2apYf&#10;EU6DUW1CVKUNJRcTm+lDk9DJPGbjTDYd03Sr5kseo03FxhLH0aeLnBpXSlCdaSlF6pqzseT/APBS&#10;L4Ez/F7wF4KvtLgtxq3h/wATraSX1w8UEVrpWuw/ZpmuLiQqI7Yajb6aGLEopbcRya97OMyrZVlW&#10;Ix1PDzxLwlSnVnCPJBwoT5qVaXPNxjCmpPDzqybUYQpubcYxkz9N+hj4qUfDzizibC46rWeX5vkc&#10;q8cLRjOtVr47KqjrUlRpQUnKs8HWxvKkudpNXvo/iLwn/wAElfFeoxW15rXj3RrFZlSTy9Oglviq&#10;snGJS0SNgH5cDBH3epJwpR4qx9CnVjh8ow9OrCMouWIqYv3ZWauqVOnG9rS0qNS/mdz+ns//AGgW&#10;QYOpXw+WcKZliZU3KCni6tLCqTUne9NRqSj0um011TPpXwp/wSw0nw+0M/8AwtjxnaTxhcPo1wdM&#10;Kn5SSjxSGTqM/eB7HJ5HPV4PzDHWeOxWWczu708qhKS/wzrVajTvfWyfbS5+K5/9O/MM3jUpf6gc&#10;N16VRu6zKj9eTWq96NSCi73/AJbbtH094V/ZJ1Lw3A2n3Hxf+IHiLSZIWt5tJ8R31rrunXFu42yQ&#10;z22qWtzHJG6EqyHOVyCTUYXgrOMFiKeIwPF+eYB05XhTwdeEaKt9lUq0a1OEGm9IRiuzvofgnFfj&#10;nkvFdOosV4YcEYWrUbk6+By6eDq82tpf7NVpq6eqvFq+uh+AX/BWP9gO7/Zuv7T9pv4EWNzZeB72&#10;9hh+IWiaTCsFr4R1u4kVbXxBp1vaLGtho2rzn7PewQqttY37xlI1guykf9SeH/DGReIOAnkGa4ue&#10;F4qwtBTw2YxhTg81oxVnKpSio03jKN1KrKCjKpTftF70Z3/nTO/EvMuEMZTx1TBQxXDeLqKEqfPO&#10;c8rrzfu0XUm5SeErJWoObkoVE6Lup0kfPf7G/wC3dcaZcWXgnxRcwy2d/KLWfRdRlVdI1MXDYeTR&#10;ZpMQ6HrbglmtJjHpGpynaRa3Mm9vjuMvCvjHgGrPGPCVMxylSk6mNwalVpwjZ+/iqNnKgpNJLEwi&#10;4K6jiYqKjKX3WTcX8Jcc0F/Z2NpUcc4aYKq1DEKSvdUG2nWSu26Dbk0nKg27o/c7wL8TNFudKtNX&#10;tNUOs+B7p/KXUZHZ9R8H3SHbLZawjlrlLGFzsleYNPpvWZpLHbNF8xgsdGrC6Tahd1aNv3tBqN5O&#10;EEnK0VrKlHm9286TlH3FOKwU6NVQm1Gcv4VZ/wAOvd2jCcm0rvRQqO3vfu6nLK0nxP7W37HXwl/a&#10;++H0vhfx5pdumsQQSTeEfHFhBBJrnh69lQGK6s7oKTPZyfIbizldrW5i/hDbGH2fD/EmKyWrGpSm&#10;8Rgqjg6lFyvTqRtpUg1dQqKLupr3WtJKUG4niY7ARxLbhL6vjKV1GpazVm70qsW06lJtPmi7STXN&#10;FqSTX8Lv7bv7I3xi/Y++JGpeB/GdhO9peNdzeEPFFtHL/ZXiXSllKx3enzL8qzhHQXtmxFxZzYRl&#10;Ksjv/Q+R4jLs4wtLH4WpGrhpte0jOyqUalk3TrRv7sou/TlaV4XR+f5jnGOwdSvhat6OLjBtxTdp&#10;U3eKq0Jte/TnumlzQa5ZJSTR+f32Xxf/AHL3/v8ATf8AxVfVfV8D/wA+6f8A5J/mfH/2hmH/AD+x&#10;P/gyZ+ztu41WdpnkWWWUs8nnMxcuzEsxJ+8ctuLZOT1Oea/0jp5fHB0owjDkhFKMeVRsope6klok&#10;1pa3pfr/AI34riSpnmLqVpV/a1ZylOoqsp88pybbm+aXvO7Um+bzdklf6D+Cfwa134peNvD/AIM0&#10;GKW81XXtQhtLeG3RiI0ZwZ7m4kbKw29rCr3E8pHyRIx6gV8lxjxPgOFsjx+dZhOFHCYDDzqznNpX&#10;a+CnGLV5VKs+WFOOt5yS6n3XAHBeY8U57l+TYCNTE4vMMTTpU6dJNpJyvUqTk5WjCnFOdSbV404y&#10;lqk2f16/Ab4F+EfgD8M9E8AeGIoYlsrcXevatIqxzapqbosuoalezHBOSrLGHOyC2jjjUhEAr/IL&#10;xI46zHjriPMOIM0q8lKUprC0HJ+xwWCpNunShzNRiox96pJW5puUnvr/ALQeG/AmV8AcN5fw7lVJ&#10;TqQjCWLxCh+/x2OqJKrWm1dybk+Wmr+7TUYRWljlvhrqWnfHn4i33xO12aJ/gT8KtTvdJ+GdvMrr&#10;Z+NvHlmslrfeN5/mRbmy0+6WfT/DZkUwosc2qxl/tUDxfzZm+aSxdXEZm4zcqcalDI8NZ2dR025Y&#10;urBtONWpFctJvllRpzauqsZxP6HeErZHktDL8GqMs4znkqZhiHJOWDy6FZU50qd7xiqlTmhNNOVV&#10;U3KN6dSlI/AD/gpH+2frHxe+JGufDTwdrLyeC/DWpy22q3lvM4i1rVLY+XLax7W2tpmnyq0USDKz&#10;XCvKd21K/pbwR8OaeBy/D8V5th75hmFP2+Co1YWlh6VVXWKcXrGriYu9O7TpUHGKacpJfgfi1xxK&#10;jVq8I5TVjGjhrU81xFGV/aVoNt4GMlo4UJf7w0/3mITjJuNOLl+VSWjXUhdlZmL4JI4DOe2O/UAd&#10;z9AT/ScLRtd2tr56Ptu120vv5o/nDE1FN+7FtqVr2dnJ7JNbt9UuyW5+6v7AX7PPgT4KeHof2ivj&#10;pqGi+Hr++tfN8F2niO5trUaTpk0Z3awYLhlkOpahExFqiI0lvaNu4knO3+VPGrxJpYivPhTLMSnh&#10;4T5Me6HNWr42vF6YWjSpKdarSpSsqrpxalUXK3ywd/6v8B/BjiTPq2HzTAcP5lnGb4tJZbgsJg6t&#10;Z4ejU936xU5YONKc07QlUceWm3K6ctPoj4u/8FUPhf4ajutM+FWiah8QNRtxJEt+Y5dK0COQD5XF&#10;zPG95dRscHdBahWHPmAbTX8+0OH85x84zeGpZbQk2/b5lJe2etk4YOlJzd7XaxFShLVLkve3+nHA&#10;P0IeOc4VDF8b5jhOEsFU5ZPCKVPHZpKDtzRdKE44ehJK/wDErOUZPWGjPyu+LP7bn7VvxnluLLSr&#10;jXfDekz+av8AZXg60vNPRomyNkt8qNqE3ykg5uI1Y/NsxwPqcNwxkGDSnm+axx02lzU61eGHwid7&#10;tLDUZKE430tWdaSjo5Ntn9jcH/Rq8EfDyFLEYyhl2cZhScJfX+IcRQxUlUSV5ww83HCU9Vf3aMnG&#10;9nLRs+U0+C3x48XXTag/gbxlqVzcktLf3GmajdXEmSSWa4mV5Hf5m5ZyWHGcEbvoKeccOYKnGhha&#10;+FhSjqqWGg3BWSWkacVFbJX1SfzS/VK/iB4Y5BSWElxRw3gKNG0Y4anmGCoU4JKySpQnCMVa3wxs&#10;n57blt+zl8WPCmveC9c8YeDda0rQ7fxb4fa5u9Vja0tkaTUI4YhiTBZzPImxVBON5OVzjtwPEWXP&#10;GYRQlNSrV4UabdGouZ1Zxio80oxSVtJappWs0fifjL4ncA8VeHXF+T8M8TZVmebSyfGVKWEwFaOI&#10;rShTp89ST9jzJRjSUnJya5WlZ30P6Qv2GPF3/CPeLPE3gW+nEa6pZafrWmROcBprQPZagqcgFin2&#10;R8DnCk1PGDVSvSqNrWnypdW1r31Ss73btc/xFzDCy9k8RGPw1Jxq6app3i31SalLS7+Fn6WfEf4i&#10;aP8ADXwZq/jLWoNRurDRrRrmW30jTbzV9RuWOEit7Ow0+Ge5uJ5pHSKNEjIBYNI0cYZx+e4rEwwV&#10;L2so1J3nSpwhTjzTqVas1SpQjtGHNUnBOpUlCnC/NUnCClJXw1w/jeKM6wOSYGphKWJx1VUo1cbi&#10;qGBwlJWcp1a+JxM4UqVOnCMpybldpWjGUnGJ+R3in9r3xx4gv4fiD468CfFjwn4B0XUILjw34F0u&#10;xk8KS6zfidRpp8W69ql3pd1qVxcTeStt4b0OK5s3lkWK4fU5CiJbjWjUpV8bKpOalFYfBUJypYSn&#10;UvZe2rcqqYuo7/ZpypxtaNK95P8Aq3L/AAk4fwFOpwvkHEPB2a57jsNKnm3EuJrxzmODw3JzYmOT&#10;YDB0sXRwVKnFSdTM8fOliVCLlT+qxbv+n/wZ+Lkvjfwj4c1Txho1v4B8S+IoppbXwZqWtWV9rMVs&#10;Gke38xY/JZ7mSzRLieCNJDa7mjZmKFhtioOPJGcqUa1WMpewhVU5JJuXup8tR2jq3y7X7XP5p4q4&#10;XpZLm+aYXKcbPP8AKcurQovPsNgcRh8FWm1CM5R9pzqNNV3KlTnOSVVKM4pKVl70scMgLKF5x6Ec&#10;n34579/wzXjVaU23ZNd09V1el9rW76Xvbt8pGfI7O99r7X87JN23s1o/PQa1pGRgBSceg7ngdwcH&#10;H65PWvExWEVTv6b6+S03W7sr30V9Drp1nHW7Svo79t79lv8AcvK1J9LDk/IOOMY4/HqOhxxjnPWv&#10;Cq5QpSbcG7dvVu19dOm/nfVHfDHOK0d9LfF169f6XTui6FCcM0SnuQVU/iO/8j+BBMxynlaaTXX1&#10;T2++2un5jeYy6P53+75PbfzRpwaVbxfdjQEc8KPUdhx09foeK9GlgrWV9VZ6W11+fd7W7HHUxcpa&#10;t7rS3V/5db9+utzSkeG1iLOVQKhZicKAFXLFifuqq/MScYAOTgV6tHDJJaWenlr6v07va/RnNzTq&#10;tJJ6tWUbt6t+rd3orbXt3R8I/tU/HT4y+HbG/wDC/wACfhp4j8T69HZxXGr+L4tORNJ8O2MzlZDo&#10;q6mbe38S+Iltkea1sbd306BzE2o3KuPscvZTw+InVqUYRrUKNDk9vivZS5ld35MNCULVJ8msqq5q&#10;VO7ilOopRp/sPhnwnwTjcThMx474my3LcBOtOGEyj29SeKx2IhFezWYTwsalTLMtlVcYVa7isTOH&#10;P7Cm1erHvP2ZP2jPhx8W9H07wzB4mvpfiJodhb23ibw54z0+Pw/43W8ghRLu7vtGNvaRSCWVXkNz&#10;pkMmnvkmF9g4767hJXpTc4pJNyacm1pJtxuparWzTTumlZo8XxB8POI+E8XVzHE5bQhkGPxFWplW&#10;Y5NiHmOSVKFWcpUaOFx0alaX7uDUfZYqccTFL95FSvf7cs7aNFDBVVRgg4GMdT+Q55x9M5NebKN2&#10;3K6ik22+y11ta/on5dEfllSbu4r4r25d9Xbrd77vYbNMs1xCgIMYdUjUEnfK5A547HIGBkZJxxke&#10;dGr9axtGENaUZRhTitVOpJpXdlpZO2ie8n0RtTpunSqSa97lc5t6csIrma+e721tY/Pv/gpZ8W7L&#10;wZ8Ho/h7p93jW/GEyW08MMn76PSYG87UJCFJJSV/KtyCBuWV+y16OfV4YvMcm4dw1pwwdSlmeZPm&#10;TjCGFk5YaFTzrYvkmou14Ual27H9dfQp8PsVxJ4iz4vxmHvlnDlOVelUqx/dyx9VOnhIJysuanD2&#10;lZWbcXThs3c/mm1Kwu3lMiRznO7O0FSCSfl988jp0ByTxX6Bh8VRUFGU4LS1rp7b37W0a/Dz/wBr&#10;MFi8PGmoSnSWiWrTVrW5uiVtNL6O2x3Pw4+Lvxa+D2rJrPgXxZ4g8OXcZTfFaXc0VrcFWBK3tjI7&#10;2l0mAFaO4gkHPIXJrOvg8vxb9pHlpVl8OIw83TrKy0SqQSco3d7S5oPZxa3+X4y8PPD7xGy+eW8V&#10;ZBlGc4eop8s8Rh6dSvRumk8NiYRjiaMrtyUqNWL0dm7H67fAf/grheLJYaH8cPCxmV2itz4q8NRm&#10;OcMCE86/0ieQRvuPzPJazRYOdttggVySWZYKMm3DMcPFK7XLSxcY7vS6o1ny63XsdNuZ7f54+K/7&#10;PbDOOLzTwuz72UoqdZZDnVRSpNWclTwuYU4OcbLSEK9OasknV3Z+vPwq/aL+EPxitkn8A+OdH1m4&#10;Eayz6Yt0LbV7QP2udLuvJvosH5SWh2bujNwS8PmGExT9l7SVGq1d0K8ZUpvo3FT5eddHKHNHtJo/&#10;zz488HPEXw4rypcW8LZll1BzlTp490HXy+vyq79jjqHtMNUVtUo1Oa28Vc90Wd9p2OGUgc8YPcA9&#10;xg56/wBQK7XSkrpNWla6Vkmk73fZ3fbTbqflrp07pyjZ/PR+tmteuvT1PyA/4Kl/tgeP/wBk+0+G&#10;03w5+Gum+OfEXxHk17S7a81fU2sNN0S50VdNkgkuo44pJrtrn+02MMSvCM27q8i7lr5TMeB8NxZn&#10;1GOIx39n0cNl06+JqQw6r1qlOnXjFRpc8oUoOLqvmnN2imuVSvZf1b9G/wAG+MfGR53lvCdLAThk&#10;ksNicyxOZ5ksBgsDhsZGtGnWqqFKviq6lPDTj7PDUZyXxS5VZv8Amf8AjN+2D+2B8Y7+9tPiL8YN&#10;W8Iaa5khuPCHw4d/DlhAmebaW+t5G1KY4JRm+2lHUH5Aa/Rsh8NeDcrVLEUsvo4+coqcMXmbeNqT&#10;0spqg+XCQbS0UqVSKeibR/p74dfQC4ZwsMJmHHnF2LzuMoQrPKeHaP8AY+WSbd5Rq46TrZniKeis&#10;41MI5XbcUtvli00TSEmkujbyXl/JJ5lzqWozS6jfTyHnzJrq7aSZpGJZ2cvnJPNfoVCjh4x9nTpx&#10;UIJRUY04U6dOySShShGNKFkkrU4RSstFZn9r8C+EPhlwBSVLhHg3I8qq01yyxtPBU6uZVbL4q+Y1&#10;/bYyvK6Scp1W3e9jZklCDdsIQfJuUDCk5Kg+hIBwB2zjjp1SqRi4ppW5dLOK9fvv52v31P0ypiKd&#10;KUYK13G8YxaTsuy3drq7equr3LGn6lcIX2fKQjxHazIzRvkshIIypONy5+Yn5geRU05qtzRnFe60&#10;0nrqmlFpNb28/der8s6c4YpclSmnySU481muaLXK1zKykl16dLaHTab4ofSNG17So9J0mdtYhgje&#10;+u7QT39hHBI0hSxlkY+R5pfMjAZYqpJYKFHBjMuji8ZgsZLFYuksA6k/q9Gr7PD1pVI8qdeEV+85&#10;Le7dpavRXd+PM8pWNx2W5jPHY+l/ZUq1VYTD4h0sLiZVYKKniqcbe2dNR9xNuKUns22+HYXkkDXx&#10;VxbLJ5cjpKoYuSo/1akthiwAJUAspHJBAcsVH2qpSlKMmnJJN6q+jvZLS217rTocVfMY/WY4acpK&#10;o4ucVZtOKk9mlFbJtrmulZ6aX6jwtq0mnTme2kdZMShwFHmQIy8sgPEjk5H3F4I+bjC5YihDFRcZ&#10;QUlzLR7NqTdp2tZdd3dva7RhicFSzCPJVpxnG8Hyyfu1JJv45LWCS311fMrXeure63BM1632Bb1/&#10;MCSuEMErb1aQTmQFXWUqpdURMb9y7sYU8rwrjOEE3DkjzJbxjtaPVSir8rbb93pa551XL5U6tKMJ&#10;SoKEOeCTU4Rei5Iq3LKCclFylL4bO27K0EsZ3XdtLeRzbo1ictKhWTyQwW8dpG81Gb7oIBK7lYLk&#10;GrhTk/dnCD0fMpWatzWbhGys1tq7bNN9NaFCrpCdOm1aTlFpOLhzuLdCCjHkklpJu6vqm7WOq/tr&#10;7Ha2KKZZNUkSWaZrl0ittqqdzWxwzCc53LFKF3EkKCxBPIsNOpVrKbgqCajFQi5T9Jp6cnRuLVlZ&#10;t2Ttx/VK1bEYp1PZrBxcKdJUoupWu27Kqm0nS0acoydlq2ldHi/xq8Av8R/C9sltbGK4gKXfnNGG&#10;kNw4RUid1WPMhZAmGGzY7jep2k+jkuOeTZmq8Z+0+OlKjzWU6Ojlyt8yTi0pRu7Nq3dr+X/pSfR7&#10;oeP/AIfYjhCjm9LLM+yvMP7X4cxFdKeCeMw1CvSnhsTG8p08LiqNeUJ1abc6c1CpyVIxcH8WfD34&#10;u/Gb9kf4j2Hi7wBrGteEPEum3amKaz877HqsETbprG+iwIbyylA/fWlypK5DLscK6/qONwXD3HOV&#10;zweLpwxEJJNxlaOJw9W3xQa9+Ele6lF2ktHzK6P+d7j7w68RvAvizE5FxXk+OyXMsNJqEqtOU8Bm&#10;OG5navhcRFSw2NwtVJONSnOX97kqfD/Xf+wD/wAFpfgd+0vpOmfDv4+XOjfCz4p+SmmFdWEY8K+M&#10;Z5I1jMlhfXO6CG4umJzp94ySbyVjMyDdX8pcd+Eme8MVpYzKoVsyypOc1iKFOMq9CL6YiCs1GF3+&#10;+gnHdtwT5V7OQ8X5fnEFTrShgswbinh61SUadSS1vh6jsm5fyTanrZc1rv6Z+P8A/wAE69C17V5f&#10;jt+yj4uT4R/FFB/aR07SpkPgrxlJL++f+1NNgzbILtWb99bxsj7y8sMhAI/P8DnsalFZbnOHji8B&#10;zPknVk1i8NOKsqlCpFQlTkpbzU+flSUk43t/QXA3jBxHwdSlkOYUo8U8IYhTjjOFc6lVr5U41Piq&#10;YGo5TrZXjItKUMRhOSLaXtITi3F/F2sfELXPDWtWHwz/AGtfAniz4Ef8JUJ9G8QfEPwY8Vz8M/Ga&#10;3ELwRz3k8tpe2GiTX0n+uuoltL1FIPmxkAj5POfC/hnN8xwvE1PCYLN8ZlGJpYqi4Qlhc4UaTUld&#10;UZxhjlSklJRtCrVgmo0J8vvfrOAyHgzjPLMwx3hfxjUyPiD2H1leHvElSjhMVKq5Xr0chzSo1hsw&#10;cYt+whRqUMdJJWw6mdJ+zf8AsufBj4PS3XijxRpWn6/4le+1O6+H/iLVtRGvfDqPS5buaXRf7P1a&#10;Jbm2t7+eB4TeXOpol6ZmcxFo1Q1/O30i+JPGPN1TwGWVMdT8P4wpU8Z/YKcsxvaMMRHG06coVIez&#10;k+SFCPJBpKOt0dObeKXHmcZZl3B3E+bZnl2HyShSy+OR4ipXw9PkwsPY0qnPWk/r1XlhH95ip1Kk&#10;Y/woR643x0+Mujar8S4vBPjrQfh5p2n2vhmfWvFGn+Pm0/xD4cu7AF7XTj8Pr/w7DJrT6neTr/x7&#10;XCQFYhuSMyFVrwvBrwqqY7hzG59lfFub5X7DGKlleZ5TDMcFmyxFOKr4qjneX4q+EqUqFK8lOlJx&#10;ctJVUnZ+FkmZcaPPKOU8HYXMKmNw2BrZpjatLFSw1PCZfRbi8Y8bRnGVK1SzqzrxhCMdbXat8+D9&#10;iOKz0y38V+MviRpPw00zxne3E/hvwrqVhd63qLrcGS6sdM8P6ZHINRSKKzAnEBS6u1QFpFjVTX7J&#10;hPpRZrDHf6o8FcL5n4kY3JaFGhj86XNh1OrSUaOJr1qkLRcZ17whKfJBydoc11f+iuCfpYcZcIcP&#10;LAcXUMvz3F0sbiPq+Z5hjqlHEQw9RuVLB1q8IxnjZ0qcW4ynKdb2d3PS3L8/fGz9l8fDjwlbfFK2&#10;8SeEPiN4FudRg01/EXhkyWWpaXeXMjW0MV9ZeZ9riZbrMUoVxNbz790W4FU/V/DH6QmA414mq8Ec&#10;U8LZjwnxHTo1K0MLmVL2mGqRo2nO1WaskqfvRqXcWrN6PmX7zwD9IXw58T8Thsh8QeHcho0swapZ&#10;fjMyp4POMkrV6k4xp4edXG0ZrDVasv3UZOXLKfLSm6bcb4/wll/assPDMHjj4KeJfj5pPg8TTQWl&#10;5ouqavrWiM1nN5U5t9LnnvC8MciPG6NZhflYZztNfb8T8d+C2Az2rw3xFnXD+AzqHJKrh8T+4qRj&#10;Wjz03KpOlOmnUjJSjJTV007JXv43E/BX0LOKcwxWETynJ8fTxWIwtbFcO4jNsowXt6FSdGfs5QpV&#10;snqU41IySqUYSotrS8U0/Y7P/gof+3d8NJYo/EvxLj1K3t2CJafEXwG9hO6bwgDXCWumu0rDj55D&#10;ycbQcV2YPhbwz4kpp5Dm+X4uc17kcDmmHr2lyt2hTp4pVI9E3Gnazsk9T46t9CrwR4j5ZcFeLFeF&#10;fEe7SwtTEcOZupzkrqPLQq5fi2ou0bOnKVrdbpeu6X/wV5/a30KS8gv/AAf8KNdZ4xdQyGHWdNZ4&#10;ZCgWSMm5eOYcghYd5xz0ZCZq+EWT12pUsfiqKs4zScGoyV3KL/dylduyvNp6b6NR+Tx/7PXN6nvZ&#10;f4g5RiKcHKCeNyXG4V0nBN8tRYXG4vlelk5RhG/azt1Gkf8ABYL9qzVPDOq+M9M+APgzWvDOitPD&#10;rHiPTx4sfTLF7MZu5ZrlNPljWOBWHmMrsEUEs2OR8ZjeDeAcszvC8PZhxrhsFnmNVOOEy7ESwsMZ&#10;XdZuNOMIygm5VNoWackly3TR+PY/6L2TYDMMVlGL8Z/DzDYzLsTVwuOo4qpmtGng8TRko1sPXq+z&#10;lQpzoyVqqqVYqm7xm00zmF/4LBftVa1Zw3mieAPhDYxXUaPBO9xruoMY5NzRsIg0ZCEDncV2454P&#10;H2NHwYySD9/NMXNJNXjGnHlStzR5lC10+ifX4dGj9hyr9nvn2PpUMTX8R+G44SvBVo18BlWPxtKp&#10;SkoyhUpVZYzC06yqRacHCdpp3i22jzXxJ/wUz/bW1tHc+Pfh14HjfdmTRPDUclxGrHClZdUubhcs&#10;SPLJiG7gk4Jr1cP4S8K0E5VpY3EKCvOU5uKSj7z5qnNCKikvfk0rW3Wx+j5X+zz4Uw8FUzzxFzrF&#10;UaK5qv8AZ2R4DA0kop8162OxmNVOMEmpylGXL1Wln55N47/bJ+N8/l3/AMUfjt4ztL5Sj2/hS01P&#10;QtIl8wcosmj2dpaeXhur3Wxlzg8bq+fzPPvBXgynP+0874YwdShduOLzLD4qveLs708O6ldu+lmr&#10;p2u90fSYf6P30S+A4+2z3M8JnOKw7TlDPOKvrLly6Nyy7I3hYyvJfw3RlZ2umnY+fPFvgG/8JeKd&#10;W8LeNND13TPFFrb2+o3EXi23ebX4rW+LImoWep3VzexTxNIWEcjv58UqnIAII+04N4o4R4wyyGcc&#10;I5jl2Z4CU6mHVXBNqKqUUr0ZU6lOnWio2V1C8EpK+r1/c/CjDeCOPp4uHhfgeFYTwElDG0sry5Yb&#10;GU1XU50XiPrWEoZjUpVvZ1HGtCrUw83CUObnjKJ7t8Avix4Q+Duj3vhPxr8F/Bnxb8M6vO8l7q2r&#10;W1o3jBrefAK/bL6Ka2ufJADIPNtShxt9vxnxg8CeKuO8yhxFwj4kZ7wtm2FjfD5YsRXhlcakLy91&#10;4ecXBzk3G06bi1e8n1/O/Er6MGN4rxmJzrh7jrNsLmDrVcVSy7PcRiMXhcPVlUlU+r4PFw56mGoR&#10;lNxoU1h+WlGMUqkbJn3P8Bb/APY2l+KHhXx/8L/iRr3wf1zT3uYbz4d+Kj9m0jU7S/jZLvTbS61K&#10;N1S1WcxSIlhqJtxJAmIxmv4/8Wss+kbgOEMy4T8Q+EqfGeWSUJZfxNgHLE4jA1qE04YiKwk3CUpQ&#10;jKM1VoOfLNvmTvf+SPE/w98d8hwdHAcZUc6zvI8BKtLDV6denm2CvOk6UJSxlsRiaCUeScITxMWl&#10;FWppOxyn7XfiyL4fftF+Hvid8EPI8VyQRWnjLxAnh+4STTLHXtEkXTdVstU1OHda2x8WeG7g2rRG&#10;R3+0WUNzJH8u4fS/R84bzPj7wmzvw741oVstp1cTUy/JqmZ0ZQrvD4ujPE4avhqNRKbhl2OpSnKT&#10;UISVSMFK0Wj848LuE8z4t4gxfBSouhic6y2pjMPicTTqxwOEzXBTp0YQx9aFOosPHM8JVjRlJpzT&#10;wykqc+bXyz4kftA6j8e/EVwnh3Q/FHiz4g+JZ9Mh0b4feETqGrQ+EdOggeG6iRrXyLePU9RuZi+p&#10;arP5UMMQVBKvlKx/cfC7wLyrwyyqOA4gpZPXhh3XqVMfiqNKtjc1nJqVKUqTUvZ4WjFclGlKUqbl&#10;acpJy0/oThrwq4W8EcXjOJ/G3iDhyhhqeEnh8oyKpNZrXruPw1MFlipPEYupXfM6leeFpUo2pxVS&#10;NJyZ9r/sy/8ABLjxx4pt7LW/2lri48L+Dre4Gpaf8INB1UzTXskh87zfFmrRSYlaT/l4s7SQ7iSJ&#10;bmRWKn77NOIMPSk4ZDg6NCDpKE68KFKlVlBRXJGHKoWiktYQapuLS55L3X/PPi99LD+11i+HfCvK&#10;6PBnD1SMsJVx2Cw+Fweb5jQTtJSqYOlyZXQqyX+74Scq0v8Al7Wd5QX2v+0x+3f+yF/wTn+G1vod&#10;3qHhnTNVsNMeDw38JfB0Vsuu306R4hX7JZ7Y7KGSQDz7y+MUO4sWkLnBjhTgTijjbGQWAw1b6vNK&#10;GMzHEwqRo0ryvZVXKLk2rr2dNOLveMGrn8N53m2Gw0quLzzGTdVzlVoUVUjUxFdu7k40ndx5pO7r&#10;VbN3u5M/jD/bV/4KQ/HH9vTx3nW7nUNK8Ew38i+Dvh5otzKdN0yPLLDc3+zYupakyFTLd3CrFAN6&#10;wJFGWL/2Rwh4eZD4fZdKtzQq42VNfW8wrJc85RinJUubmdODktIRd3one0bfDYGPE3iNnuW8NcNZ&#10;Ti8fisxxlPCZVk+W0Z169fEVpKMOaNJfvJ681SrUtCnFSm3CEZyPX/gD4Hvvh74TgbVLcPqmvoLv&#10;UY5AfPQgKYUZVB5K4IDDcFCEhWZlHwfEWPecZpXxHMo0qMY0cNFfZpxctZXslKUpylJJ2Sai9Y3P&#10;+hf6JngBi/Ajw3hkmc16E+Kc5xMM44hlhpRnSwmLqYeFGjl1Ov8ADVWAop06tSL9nOvKu4Xhyyf0&#10;ha/ZpY7h3uGcyOCE8psrCmxNu4jLCNvvKFwVLEkcJXzdXnhKNoNpJpyuvjeu2yur2elnZLu/6brq&#10;vTnSjGlFcsWnL2kUnUleV7J2Tkvhbd1Jpau8nsWCKzSHy0n3jeCOIolCthiVH3X2naB04J4Uk8tf&#10;ENQioy5JNuOtm90mtei0v5bbq3nYqbio2nKlytxe7qTblG8bSe8W7ty31W7SOZ1K5iN00LxSGXaz&#10;L9nEgeJWbbETtyNqFtzbuSCxHOQPRw6moR/eRt7vNzWtJ2vO17fFbRrayW1j2sFTl7CM41IKF0mq&#10;ri4zajea95p3ly8qtomkuiv5HqNxqEd9fedukihkLu6IEcFgwiJyAMSfMFcOUIDE8V9jhq1GNKlC&#10;m4OpKCtHmbSTaTejeqfRq6t5n3uEWB+r4aFPljWqU0owlLmja8VO1npyWTacU1pZX2s2WrywqIUu&#10;J9+GMixSIyDjcFkQqVf5hjLqTkbQ2VrWUKVazlCCemsovm7aSTuklqrPztZu0YjAU6z9pKlS5brk&#10;dSElPtzKV04+7yv3XbdtJM2PsvhbVrNpNQ023ZrmVlE6AQXKMSyqUO0E/MMYYEscdVBrklUxFOo4&#10;xrc6hFXpziqlOVkrpvXWzWqejvs7HkV4ZnRxEacKrqwo00/ZVYKvScUk2m7txsmneDXKr2akziPE&#10;nwU0LWbHdpl7ZXjyB1ex1GNA+QCSEmVSoJBVQG6EklgvNYU8ylCs37OrhZwacMRhpyTWq0bjJVFb&#10;VvVpr7N9D5zNsDkfEFLEZdxFw9h62HqQs5VMPDGYacZO3v0qqdWNtXzRctFdRu0eU6P4X+Jvwb1a&#10;LWvh/r/inwVdQSpIv9m3Vw+kSlG37HhBmsSjfxb4jleARXLnOFyXiejPCZ5gssznmTSrVqaoZhTc&#10;tFKni6CpV1KPRytK71ve5/L3Gv0QPDvP6lbGcHZjiuD8zqOVS+VVFWy2tOfXE5XiH7KUHa0oKNGV&#10;rpWep+gvwa/4Ke/FnwFNbaf8XfCNt4w0qNVWXXdDC2GrRAkZlltnY2lxlcscSxyOc7Y9xr8M4l8E&#10;MDXU6/DuZTw03zf7Bm8fbUZNr3VTxtCPNBqWl6sZpp8zktT+SOMfo5eLnBjr1quRU+KsrpSbjmXD&#10;E+bGxpRcr1MRk9dxqSlZOUo4SVSy76H67fBT9vb4B/Fn7LbaT4wg0rWpo0zoXiBX0jUEdsZQR3Yj&#10;SYbuA0Tsr4O01/N/F/hxnmSQqVM0yetTo3nGOKw6ji8HJvZrEYdzhBNatT5bK6dnqfhcqVKtWqYS&#10;TlRxdO6qYTFUqmEx1JxvdTwmJjTq3j15VJdb2P08+DWoW2uT3GoxTJcW0CxpE8TB43eXJypXKkrH&#10;tIYcbXGM16ng7wvhcNis5zanSUaso08K5xWk23zO7UU+aEYR0192pa5+R+JMlgYYTBRVpVnOtUTV&#10;nGMLKN09dZOUmm91e59PJcKqAKnYYyPcj3xxx9AM4r98VC32X2S79en39231ufjTs5Xclby0t2t0&#10;3fTS12Rz6nb2MElzeXNvZ20Sl5ZriRI4o1UZLM8pVVUDkktgDJPvpyQpxcqk404R+JuStpd6u9l2&#10;d303tY2o4Ovi6sKGFoVsRWqNQp0qVOc5ylJpKKjBczb6JJ36bM+M/jD+3t8C/hct1aQ+If8AhMNe&#10;gDouleGyt3EsyZylxqPFjCAwwxSWWRMEeUSMHCGLVaVsFQninrapH3KEWnZN1Ze609L+yVR2s9dj&#10;+k/Dr6J/ipx1KhiKuUvhzKqvJJ4/OlLDzlTlb3qWDs8VUdnePNCnF3T543uflD8Xv+Ck3xd8eyXW&#10;neD3i8B6NIzoDpjNNrEkRJA8zUZUDoWXAY2kUDKf4uee5YDH10ni8T7KPWhhW6asndKdd/vZPbWP&#10;s01o0z++PDv6FXh5wlGhjeI41eLMziozf15Rp5dCrGOvJgqcnCSTu0q8610r8t72+RLLxLrXivVo&#10;9R1/Vr/U7u5vIZLi61G6nuJpGaQOXkkmkd2ww5DN3xhsGvIzGhSwFKpOlTXNBOacVzVJSjqm5O8p&#10;NvW7bu7n7pxHwzlmB4ZzXJMpy/B4OjUynG4bD4fC4enRoxlLDzjThGFOEYpOTTVla6v2b/UC4spr&#10;LQvCPi/TMmI22k6pFLESNskaLFdx5HANvcrIrYOQEz90iv0rEV6fE3AdajCSlUlg3SnCLv8AvKC9&#10;nNNddm3eycXdPltf/DnE4afD/HmYYPER9n7PHYmm1ONm6dSpKdOVu0oONlZK7aP2n+A/xDs/HPgr&#10;S7tZle6S2ihukBBdZURVYkHJ5IyCf58n8m4Fzl1cLWyjFStjcqqPC1IS+OdFX+r1ktb3px5ZSsvf&#10;hPZWPzbxAyCWV5tUxFGD+q4tuvQlZ8tpttwvfeDb+WupU+I/7LXwJ+KusT+IvH3w90LxHq88UMc1&#10;/qMUskzx2yCO3DFZVX90gCIdu4LgA9q+6eAw9aq8Q1NVHHkdSnUqU5OK6N05RfXS7voerwd44+KH&#10;A2XU8n4V4szTKMvpTqTp4XCThGnCdaXPVaUqcn+8lrLVJvfueReAfBf7NPwt+MFn4N+Gng82/ji2&#10;0i6n1W48PfbbjTPC+lTqpiGvyy332Kxk1SQBLG0Ect7PtMywLbxtMPmcbgsiw2dZSo4Gtis0derX&#10;p1qEuaeCg6FWlVxmK5qkLUJRqug5S9pOUqsOWm1rH9C4q4l8aOOfDzE8Q8Z8Re24Xq4+hSwNHN/q&#10;1LGZ3jqLfN/ZMIYX6ziY4GDlPE1+enhqSfs3VlVnGm/qTxj8PfBXxG0abQ/F/h7SPE2j3I/eWOrW&#10;VtqFq5xgMI7iORVdRna64ZDyrKea+pqU41IOKfNGSfMrprTo99nfu10ff8KyHiniLhHMaeZZFmuP&#10;yfMKErwxOBxFbC14d0p0pwk4yTs4ttSWjutD5du/+Cf37MtyZEb4fRpatJvNhFrOux6ePn37FsV1&#10;IWyxZ/5YrEI8FhtwcHwa+U4dylUjBwm23zU3yyT35lJJOLSe6d9rWP2yj9KjxjpRjbiqc6qgo/Wa&#10;mAy6eKeluZ4qWFdeVS1v3jqOeifNdXPoDwf8KvBnw40a20HwV4e0vw7pNquyGx0y0itYVxzkrEq7&#10;mLElmbLEk5JJ5+axeRYeEqlWlTUatT46sryq1JWs3Ko7yk3ZXbk3ole6Py3P+OeIuLsfVzPiPNcZ&#10;muNrPmniMXWnXqPpZOcnyxtZJR0Wi20NDVtAttQgktrqCOaGaNkljkQOkiMCrK6sCCGBIIIIIOOh&#10;xXzGLyirGcalPmhOOsZRbTTXn01287WObA5tVwtWFWlVlTnCV4Sg3GSad0007q1k77rvdHxx4n/Y&#10;M+AviPVb3Wl8Jy6BqN+xa7uPC2q6n4b+0MztIzyJpN1aIzGRmZsqAzZJGc0Q/tKUYKv7PEezuoyr&#10;U1Uai3ZxV7uMXyRbUWrvd7H7vl30kvEbA4HD5dVztZphMLFRw9LOMJhM29jFRUFGE8fQxE4pRiop&#10;JtKKslaxtfCr9hz4GfCzxIvi7RPC8uoeJomzb634i1G+1/UbZiCrG2uNUnuHgZlOxniKuy/KxIzX&#10;a8tq5jGlTxfv0KNWNanh4pQoKpH4ZunC0W4391yTabdmlJp+Vxd9IPj7irKpZJjM1jhcpmrVMDlu&#10;Gw+XYeqrt3q0sHRowqavmSmmovZJn2pb2ojjEZQbdoAxwOBjGOgwMj+lfZ4Kk6cYxaeisne2y1uv&#10;uW9n8tfwGtiHKbnze9zN93v97u+3/D/H/wC0Z+zN+zh4yhu/iN8S4YPBmp6HAbmb4h6Pq9z4U1rT&#10;YosgTSaxp01vMwj3AIJvNBbAUE4B9zEKhVw0njFCpSw8HV55wc3SjT9/mjyqUrw5U42UpJ6Rjex+&#10;0+F3ih4n5FiKXDfCFSvnOHzKvGmuGcVhKWb5bj6tTTkeXYunWo800rSlTVOVleUrXa8asf8Agm78&#10;FvGcekan4k+IXxU+JPhkm31XTdI8S+PdV1fQrmKaOOW3nWFmBkjmhKHKugdG54OB5+Bw+Hx+EpYr&#10;LcybweMpQrUcRhlT/e0a0eaE6VSVNTjzQkmpJKa7xZ+i4j6VPHnD1TG4PLeFuDeFc5putgsTjsr4&#10;ZwOCzKhVhKVOtT9pGMlCcZpp6OUXG19Ez9EfB/gzQPA2g6Z4Y8MaZZ6Noej2cVjpunWMSwW1pbQI&#10;EihhiQKFVVXp9Sec16GCy7DZZhoYXCUlTpRc5L3m5SnJuc6k5yblOdSbc5zk3KcpOUm7tn8u5/xB&#10;mfEuZ4vOM4xdbHZjjq88RisViJupVrVZycpTnKTbbbe3yVlZGb498NWHjLw14j8MajElxZ6xoWpa&#10;fMjqCMXMDRB1Bz86MQ8bDlXVWUggV14aFGtiHh68Y1KNXD16VaEknCdKtH2c01JWacJTWzV9tT0O&#10;E86xfDed5NnmDnKjiMuzXBYqlKLs70KyqOLf8s0uWcXdSTakrM/nC8L/ALYfxw/Z08S33h1PEE3i&#10;LQ9E1K602fw94le4v7REsrp4GW1u5H+2WR/dERiKby1yv7p8c/AYDKsZgJ1Y5JmFbAyoVatKWEml&#10;iMuqVKVSVOUZYKckqSc4t82Flhp33k9Ev9mM9+jp4YeMeSYXOZ5TTyfNMzwVDG0s4yWFHCYiUsTR&#10;hVi69CEFhsUnzpyc6XPL3rTi3p+oPwV/4KYfBj4hR2mneMLmb4d+IJRGjpqzG50SWU4X9zq8KFIV&#10;YnI+2x22F6sTk19FQ4lxuB9zPctq4eKdvr+Xe0xuDnFL46lKMHjMPezclKhVpRWjxEj+GvEz6E3i&#10;VwhPEYzh2jS4wymDlKMsvSo5nTprX95l1SSlUkkrP6tOs29Uj9BNG8WaR4gs4NS0PUtP1awuUV4b&#10;zTruK6t5kYZDJLC7owPs39M/T4HMMHmNGNfA4qji6EvhqYerCotHs3GTUZK1mmr6NNXufyLmWQZj&#10;k+Kq4LM8Fi8vxdGThVw+Mw9TD1qck7NShUjGS+a/4GB8RPB/hb4oeCfFHgHxlptvq/hrxbouoaFr&#10;Om3sQkiurHUbd7adSCCFdVk3xSKVeKVY5EKugNfQ5NmuMyXM8HmmBrzoY3BYmniKM02ryhJNxk4p&#10;JwmrxnG1nGTi93bwcyyjD5pgMXluLpRq4XF0J4eqrK6jOLtKDesalOSU6c170ZxjJao/z5/20/2a&#10;PFP7IH7Q3jD4W6ib1tJsb3+2PBOu4aMa54SvpHm0i/jlTCtc26hrK/CH9zf2lwgULsJ/0T4V4ky/&#10;jHh3BZrGnRqU8dRlTxOHny1VRxEPcxFCpFp7T2TTUoShJN8x/HGbYDN+Ec7xeAWJxFLE4CrGdOvT&#10;56Lq0ZPnw+JpuMrWqQUXo/dqKpTtem2fWn7D/wC2xqfhnWrPwZ4x1ETTag1rp1lcajJ/oXieyyYB&#10;o+svMxgg1aGFiuj6w4G9sWF6XgeNk/mzxm8GZYJVeMeC6EaEaEXVzLLaEbRpU4vnnWw8IvTDq0pS&#10;hFOWHf7ykvZ88V/TfhN4u0+II0uFeMKynj6j9nl2Y1LOWOnKMlGlWlbl+ubRi3aOLiuSb9uoyqf0&#10;I/DT4maPpI0WI373Pw38ZXUVn4Y1K4yJPBXiS4cRf8Ihq/mYls9OvrotBorXIVdP1Af2SziG50wV&#10;/OWDxkZU6mKSUKEHbMcO2k8FVclH63Ti9sNUnOMcWo2hQnKGLSWHq150f2nGYKpGqsLNXxKjKWDq&#10;6t46jGMpyw8pN2eJo0oynQbvLEUYyoybxFGPt5v2uP2Rvhn+118KNW+HHxA022+1PDPc+FPFMdrC&#10;+r+E9e8pltNU02dlLqA+1Lu33rFd25aGQfdZfu+G+I8Xw9jY16MnVwtVqGLwzb5K9NtPzUasHeUJ&#10;292VrrlbR8TnmS0c3w3I2qOLo3lhMTa8qVS2sJrRzo1Phq07q696Npxi1/Nb/wAOAP2jP+ii+Bf/&#10;AAHuf/jFfsP/ABELh7/oJxn/AISx/wDlx+ef6tcSf9AGC/8AC1f/ACk+AbSWW2lWSMkFSOAevqOO&#10;MYHIPTjjjj/ZGpRhKLTV9Hvtt5fh2/E/wUhXlRqQq0pOM4O6ava3Z90+2t+p/Rz/AMEkvg1PZ+GN&#10;Y+POv6YsV3rbT6B4MM67mj023df7W1SHcAUN1doLGKQYPl2s4B2THP8AnH9LjjqM8ywvAeXYhTo4&#10;NQx+cuD92WJmm8JhZu+qp0m60o6rmqU72cT/AFe+hVwJVlkeI8Rc2wfsquP58vyL2ibksNBpYzFx&#10;UkuV1Kq+rwmkm4063xKVz9Df2rPG/iCHw34M+DXgy/ltviL+0D4iTwdYzWbEX2i+CLfy7jx1r9vs&#10;+a3mh0hhpVlcsUWPUNUtm37lAr/OvizGctGOAg1eolVxME171H2kKVOhPrGniMRUpxrNXbwdPGcu&#10;sLn+l3BOV08ZjnjMRKNLC4KFSo61RNRp+wpTxGIrJpO9TD4SjWlQW31yeEhKyqa/N3/BSn4/6P8A&#10;sc/s6+Gfgp8OpIdK8Q6/oa+F/D8dlthfTbW1tkg1/wAQDy9pE0DOLOzm3EG5lLDJjyPP8KOEX4g8&#10;bP2/PUyHInCvjpSU+XEUlVfssLO/uSnmOIhWlXaT/wBmp1btOrG3BxzxguGeHcdxFKMKeaZxVq4L&#10;IqK2w0fZxVGdOMruNLLsI6VSEf8An9UwyleKm1/J6Nce4uJLiV3nmlkaSWZ2LySOxJaSQnLOzsxZ&#10;mbLMxJOSc1/oRToUqFKFOnBRp0oQhThFKMYQiuWMYpaJRjZJLRJWWh/DOLzKriK1WtWqyrV6tSVW&#10;pOUnKc5zbcpTlu5Sbbbk23q+p9h/sefBrxR8dfi14Z0Cy0XU7zwlY65Yaj4v1W3tQ9lpOnQyLJm7&#10;nlRohLcyLHDDbnez+YWMRiVmP5h4ncaZTwxkeLwlTNaWBz3NsFjMHktCnOLxs8RKhO9WhS952w8W&#10;6rqSi4RcY8z1s/0Hww4ezTPc/wABi5ZX9eyPK8fg8fmyrwawc8PQrQm6Fad4tqvycjhCSnKLlZJa&#10;n9KNr+wZ8Itamg1DxmPEfjW7iRUjPiPXr+8gjUfdihtVlit4IkHyxxQxpEgACKoAFfwVGnWoVKtS&#10;OPxPtajTq1o+zhXqy6OdZQdWb1erm9bWP9SsF9JzjzJMBDLOFcPkHCeBhTjCNHIsmweF92EVBXm4&#10;TqTk0tZ1HKUtW2enaJ+yN8AfCyA6d8M/CqOCP3lxpcF5LlRwd9yszdenPf0rroxlWdq9bFV72b9r&#10;iK9TReUp8qb00S7baI+Pz36QHixnN1jONs9UbP3KGMqYaGv9zDukvLVdN27nVv4B8AaBHtsfDeh2&#10;KoPlS202zh27R2EcK4wOM8D6dvVo4XDRelCnddXGL07czTfV7+u5+ZY3jTirNJSeNz3NsVKTbbrY&#10;7E1XK7X89SV7tNuy7vV2t8a/tGfta/CP4BWVxa3MlhqXinySbDw1p5iN0ztkRm9mjR47CPA3HzP3&#10;rqMpGR8w7aNWtiarweT4SGLxUJKNWrblwmFbtd166TXPFO6o0ueq9FaCaqH7V4N/R68RfGPG0cTQ&#10;hist4bdW2Lz7GqfsuVfFHCUZShPFz+zeFqcZNKdRO8X+CHxv/aO+Ifx81Ztb1rV5dPsNLvI7jQ9B&#10;04yQafp7xzrNbSrFz59zmNf9KnMkxJ+XaoVV+lwuRTwf73FVPreYTpyX1iXuU6D35MNTUrUYRlu1&#10;epLlTqVJNJn+qfCH0feC/DvhbG8O5TllPG43NMvrYfMc4x6jUxuMnKjKElOqknSoqUrrD0lGnHl+&#10;GcnKT/W/4N+LX8Y+GfAnxw8DMRqWmLDbeIrGI7ZrHVLdEh1zS7hBztkkVpoCcrLGUZcgg1rmdaWZ&#10;5dKdN/7Rhm1y2bknCzlCzbd3a66yV0tGf49+IvA+L4C4uzfhvNKThh6lapLB1pRtGthZ1JLD102r&#10;JqLUZx3hJNNH7SfC/wCIWi/ELw7aXcEkUkjwoLi2l2mSGcLho3Ru+7IGRg9QK+RwmOp4hOdNqNWm&#10;3GpTduaEtU7rdLS6e3z0X4tmeW18truLT5G24VIt2lG7s00/63PE/id+x1p3xc+I9j478afEHxi2&#10;haAI5fDfgnQ7i30XR9LuvK8u5v5Li1jN7d30+X8u686Ga0jZo7ZkBYnoowU8RXxOLr1a06loUeVu&#10;l9WoKMFKlTlGTa9pKMqlSaUZy5oxbahFL9N4a8XsXwhwviOHcg4ayGGNzCUv7Uz7H0KmYY/GU3Pm&#10;o4eNGtNYalh6SSXsnTqQqyXNVjJpJfLvxQfV9Il1fRf2Z/hxqD2fh++fTviL8YUuYF8UC3tG2a1o&#10;ngrXPFEzXOra5Gm+C61Fr02OnSpLb28kmoRlbbk56GIhVrYLDToZXQnJYjH0nH65jpU5clenRrVH&#10;7SNCMly1aynz1OSUaXLGKmfqPDNPBVKWCx/ihxNhauYZnhViuFOB50qksnp1q0U8BmGfZflEI0cH&#10;gZtxqUcHGgq+JjKFWrGOHf7z1TwP+2PcXPhz/hJ9F8OanpfwS+Hvh+7bxZ4/+IM14Na1e/0iB7c6&#10;R4ejeeWbV7+O4hI1HWp57qxuJitvZveTSPJD0Yhrlli/YRoZdCnTjRUpupisXXqqMaMKSU1GDqTl&#10;GEeeU5znzNqMVzS+XzrweeEzGGSY7NMLjeP+IcyorK+HeHoUJYDL8LjKiqvF5nUjTjDCUpUpqWGw&#10;FKnSrUKS9pXVGEY05e2fBr9qzUPiouj3U/wf8eaDp2txpLba4J/Dus6JbQSo0iSajdadrBu7HagP&#10;nJNYBo5P3ZBOCeaGCrVpQVXBVabnFOVSEo1KMJcvM4ur7ji1ZxbdNO+u1mfHcYeHOG4UeNo0+Mcg&#10;zHFYGo6dTARp5ngsfUnGUYv6tRxWDVDERUtYyp4lpwXPdapeh+FP2rfgn4w8feLPhloPjC2uPGXg&#10;rzBr2ly213a+V5O0Tm1ubmCK3v1tyyrcGykmETkK5UkVhSwSxFOVSmr01KtGM5R5Yz9hOVOrKDlb&#10;mUJRabVlJLmheN2eXnPhpxrkeQZLxPmeT16OSZ/GMssxinQqxqqesFVp0qkqmHlNXdNV4wc0m4qS&#10;R6Z8Mfi54K+L2kX+u+BdUbV9L07WdU8P3N0bS5tE/tLRruSx1CKJLqKGSSKO5iljW4jUwzBN0Tuu&#10;GrCjhY16UK6UnSqpuDnTcHKO6fLJKUbppq61jK/W58/xNw1nPCWNo5bnmFWDxlXB4PHwourRqv6t&#10;jqMMThpSdKdSMXOjUhJ03JTg5WnGMm0eJfGn9qW3+B/xM+HHhbxZ4XuYPAnj+5m0Z/iIL1BY6F4h&#10;coNM03ULI25MdvqPzKl+10qRyr5bQ4O+oo4ecsW8PKMadJ0lOlUc3zTnGTVSEYKFv3a5JSfPzNTb&#10;jG0JX+w4R8O6vGnDXEmaZRmVKpnnDtGljnw77BrEY7K1f61jMLW9paUsJeLqUFTcnB8/PdWO9+M3&#10;hPw58Yvh1qfg2/8AE11ott4ntoobLUtG1qTSdQW4kZJrKayura4heVhOIpI4MvHcEBJIpVJWuyvl&#10;tKqoQrWjOFSE6d7Plq03zwlyyfLPZNxd01rdNJnzfCGeZnwjxBhc6weBp4upltSc6uHxmDhicNOi&#10;4yp4iliKNSEoxhOnKcJTfLKCbcZRkk147+ym/wAddAvfEPwf+Neg32uReD44T4R+LKxRHTPGfh52&#10;MFpFqhMrSQeJrWNQt9EIzDOg+0KRv+bodaUaco1IuFSDtdaxkrt3hJybkteaNveirqok0nL6/wAT&#10;KXA2PpZbxbwXjaWClnUqjzjhKTqfWcizGKjOq8M/ZqFXKq7k3haimpw1pSjo2fXtt8IPh5H4ss/H&#10;reEPDy+L7C3uLa08SHS7NdYtra6XZcxQ33k+fGkyZSQCQbkJRjtYg+RWqJOU24xT5ry91WWnvN2T&#10;2TTk9lfVLQ/OVxFnjyyeSLNMf/ZdWrTrVcu+tV3g6tanf2c5YZT9lKcHK8PdbTaas7M7O91RMG3t&#10;ySgwC6hmYkZ+VAMl2JPPXkjHPX5XGZnPFSeDwacoyaUpwjKUpPVOMLJ817ro27KzXXHDYGSarVVa&#10;T1SbSSW/NK7sl1+/fU8r+Kfxq8G/A7wvd+JfF2oW8WqGKRNI0RJUkvrqZlbyY44QciSQjMkjBYra&#10;IM8siIrtXZLG0eGqMITgsVn2JhKGBy6k1OcE1pWrct1Rirr2lSSUIJqCcpSs/vOA/DTiTxRz2hkv&#10;D+DrTwKqwlmOZzpyhhaFOMlzznVejhBaQhG9StO0YQlOUIn82Xxv+P8A4k+K3xKu/HOsSW135OoR&#10;PY2Nwq3unWtpDMHhs0t5wySWylCbg+WhneSR5ABJtHrZDw9Vp4bEYnMKs6uaZmpVsZXjeLU5J8lK&#10;mteWjRUvZ0oO6sm5JylKT/2k8MPCTJeAuCsPwtl0K1D2mDnHFYqjJ4bGYjEVaTjVxM61FqUazUv3&#10;S55KlCEIQvycz/XH9lB/2TP2lvDcOnXnw68F6d4+0+zQa3oL6VaW00g2hH1DS5BHE1xaSt8zBP3t&#10;qziOYD5Hf1sNlmXzl9VxdGVDFqN1KnWq0oYiMXrVpShUTctnOF1Km3peLjKX+fHj7Hx/8FM6qYzD&#10;cY8TYzhLGYmf9mZtDH4itTpu/PHCY6HPONHEQTsuZezrqPPTb1jH6Z1z/gnX+zR4gV2/4QpdOdvm&#10;zpt/qFrh85yEW4MfXnBQqc9DxjoeQRg28NjMwou1ko4upPfR+7XdZNWdlZL5M/Esr+mL415Q4x/1&#10;meNjH3bYzCYWvdJJNOTpKe3XmUvM+e/FX/BJL4S6i0r+HfEfiPRJSMxJK1nfwKcN8pWS3ilKjI6z&#10;dF6jknNYTOKLao5tKcbfDi8NTqa6faovDyXz899Ev1/If2gniBglThnGTZNmkL8s5U1iMJVfw6pw&#10;rTpqT1t+7trtoreH6p/wSn+JHh3U49b+H/xVS21a2kR7W98nUNGvozGAqH7bp93MysoChSsa9OTX&#10;HWlm0YexqYTLsbSTbUXKrRkpN3vHmp13F37TSV3tufp+B+nrwZnGDnlfF3Acq2ArwlGvhfaYTMsJ&#10;NTbcl9WxmHpRak22+aTet9LH0P8ADqH/AIKD/Bd7Wx8Rado/xp8MwBFdLrWrVdfECDbtttWmSxuW&#10;cLtYm+gvi3TeASRxf2pn2Xvno4DFVKe/1epVpYmk1a/uVXVWJi3snKNRJbQ3t+PcY1Poh+JUa+Ky&#10;fGZj4aZ3VcpRlQy3ESyqVST5uavl9OeJoxg23FLCVsLFbuLsk/gr/gsv4x1Txt4b+AcF54a1Xwjq&#10;cWoeKbjUdO1s28M+nSvDpSRzw3NvNLDPAZIGNvPE6mQq4ZUw4r7LgnPFmnEFWtiMFisBVw+RzjWw&#10;eJpx9rKdbGwi+Xkco1aVRUJOM9G1dOKkrH9Sfs5uHcDwtnXipVw2eZfn+Cq4bI6eDxuWe1nSxdOF&#10;THynSnRrU6dSlVUK0VWpVItR5k1J3iz+f3U9OdZs3comvLiRiJjK0kRztIZ3VW8xiXHAYgP8rHqD&#10;+0UK0KtO9KPLTil7tuV+7fTlvot90rpXj3P9Y8PXpYig50I+zpUqaXs+RQklG6sotrlXuvVx+HVK&#10;xzzrc2j3cM1uY5Fla3kLREKkwDAhmbBBAG4A7eee2S6VZNOVOcXze8na90tU9ndJNK93tYVDEc0V&#10;KjUTjNe0i00+aF1Zqyaa15b3ellreyZFp01zNGmY/OOWT94NsgI4CqThm64GCxPG0YOak48ntqrj&#10;H2fM5S1tZrZrS261fk231uq6XJ9YrNr2ad5a3Se91sltd6LbU2ItOFoStxEVkjKARNIAXMnzE4GC&#10;igcEAkhgQRgEiqNWnUpqVF3h7yU1Fq1tGlfq76XWsbW3sdmCrUq1FVMM04S5/wB7yStFQ3SurSu7&#10;Weicdf5b9Br97o187HTtCj0OUeQvkWt1NcwyRLCFZ90w3JK8gMjkLtUcHc2WrDCUsVSuq+MeLjJT&#10;fPOnCM4ycm0ny6OEY2jFdb3WjaOTLcNmGFpuONzWeZ05Ku/a1qFOhVhOU24xcaV1KnGMuSKbu7e6&#10;lG0TkYbGOSSYym6IXYMIrmMlmJTflBGTxlCwHOCATgVpOnSc00057av4e7iuvyv5hVw+Gc1Z03Us&#10;+VtxTVtHZXve7d0r7NPuWYoPKe5LQSxXFsilHYqrMBtzIx3KcFeVcLtwRk8gVVPliklZxbtdpO97&#10;rSyfXRpuL3Xo8Pyw5FFwlTqSs01da3XLFJNOzXwtptp2va6twr504zHs3fZx5xDsCU6lmAIIYsMA&#10;kjjLHAADn7qlJ3aipWjZJu6urWfRJ32e6S1TKqpLnnPWym+Rcqum3pZtWcUpLRLfRXve6TcW8DzT&#10;gGOTfHsQM0blpcZQRZi8xFDLtc7gSR94msLwnLli3pZpvSStHu7SavZtpW26K5x/uZ1FGLS5LSTd&#10;lKKULWbn77i9GpJJaXV1YS6vQFt7B/KUQyWu66lQlWVUWR0kZR8g7fKWKBW55bMulaM68ea7jO0F&#10;vrJpW6ttJrWyba00InRjGnVxdNzlKcKrjRg1dOUpRi4p25n1d+VSbStomAjv7nzvJuIt1w8Usfl6&#10;mzNFFGVi2SJwlxEzKu0IfMUHAZuBXGnTbvKm3yXjaVH4pNOTtq3BrW7dld30Z5FOdCcoOpRl+6U4&#10;cs8Io80pJyvGWsqU0m7trkbtpHc5nxX8O9E8ZWN3p3iK0SZ23pLdMoSdAUcK0ErEOeo6MXQZYMW2&#10;uPSw2NqYaVKvhpOhVik4ypeTV4VFa0oNN3jNOL1SUbHx3iZ4TeHfjBwtV4a484cy/OMDiKEoYas6&#10;VOOZZbVmknXwGOp0/rGCrR3Uqc4xm/dnHlvB/n78Sf2cPE/hO4m1PwZJPqdvZMJIobaTdcQBSWDI&#10;28h5VI++TlCo2vISTX32U8XUK6VHNacKaa5fb8jdGauveqwafs7rvePTmTsj/D76Qn7NzxE4FxGY&#10;cReEqxPHXCkJVcRTyyCjDijLqG/s54NckczUE1y1cGvbTW+FTTb+zv2NP+CyH7V37IWo2fhnxdq9&#10;z8SvAGmPb2jeAPG99d3OoRWSlV8jR9cm8+908xRcxQXAurQKqxpEinNfN8W+EHC/FdKeOylU8sx1&#10;VOpHFYOCeHqyl/z+opqEk5aylFwk93d6P+CaHEXE3CeNrZPxHgsXz4OrPD4jA5jSqYbH4OrSlyVK&#10;d6sFVpTpy0dOrFqPwqMT+oP4Bf8ABXf9gD9tHw/B4K+IN7pPgPxD4j8mwvfh/wDFGytUs5bjC7xp&#10;mqXayaTdrKxKxhbiO4YAExIxAH81cQeF3G/CdapXhhJ4vD0veWPy1TqU1CKs+akrVoJp+8pRUE1J&#10;qWx9/lXFOUZiqawmO+r4jXlw+LlGhWdRv3UqiapTkmm48k+fb3VY+kr/AP4J/wDgkadP4m/Za+Le&#10;v/CsXKz3n/CP215B4w+F+rtOnmIJ/C+qSXdnbWz9D/ZM1mQrHaT8uPzrEZhDFynDNcDTrzVlUrKD&#10;w2M5E2rzlF3rPdctVpJ2vzX5T9fyjxTz/KvZYDP8JhOKctklThg89pyxsqUVaKhhcxUqeZYOMdHG&#10;NHFOlZtui1e/5g/EL9mz9sH4e/Eu38ZeNfgZ4P8Air4JuLW9ttUm+Emn2NvNe2MkcluNYbQ7uRb6&#10;HUbU7bu3WOaZBIgjiUcmvcoYPhKrkOLy7BYmvhMZiZ06sKmMqRVKrG/vYfkpQoqFGq9Kjoxk5VHG&#10;UnPlcV/VXCXjV4I1PDriLgqpw/nfh5xFnceWrxDl0457hJygrxoV61Onh8yoYacHKnKk6GKcITcu&#10;eWy7Wf4//D7Xb7wfa/E670XTvFPw7d5/C2s+Kb/XPhR478PXT2kmnywXNtq9gkE87WhFvdyWkr21&#10;0Mske0pX8y4fwN414LzfMsy8MuIMdlFLPZXx2Ang6eZYeoo13XiqbouTlTp1PfpSl70U2pKy978x&#10;wnBmM4wnTwWUYbKONJU6kp4SWTZlReLnOpBwlUlgKkqeLoTqUrqrB04q+rgpRsvlP49fEH4e6c2n&#10;6l8ObnwZ4hhu9TkudW8PS2l/4yg/tm5aZzr1xrcstjYT3QnfzEhW0ucSnzCeUZP6K8LuAuMMRefH&#10;2MeNzCnTrKGbU8Fh8rxiw8o0o08DzKDr1aXIpupKUkpc1pubSt/VHgB9E/EY/PMZj/ELhvF5JlGE&#10;oU8TleBlmNJVKmY0K0KzrzpSVRqPKpJLki1KXNGpeLi/Wv2APi74Q8KeBviN8RNf8TaToI8M29/4&#10;Y0b4a6dqtzG2va1Jc/a/7WXwzPcND/a2qalcQ6dYpYWy+ZvfAy5QfzV9LPgnNOIOOeGuDuHOGcXi&#10;HmVfCYvG8TTwKlKhSalQeHlmcYe0WFoUYyq1Y1qijFU6dlZH5T9I7KOD+EfEriPK+G6VbLMtwbws&#10;MbhKqeFoPMJQjisTLLcJJ01NV3Vp0KdahTf1iq6knOalGT5b40fFzRPE/h7Wfhf8efE/jHXNbvvL&#10;1fxRo/hzRPCMek6Ld3kp1Sz8KWGqGwXW0tdNje10+/uo5XupSkv7xXLgftPh34D5Vw5icn4r4Py1&#10;4HEYWhLB4bG4nNMZJ4mrTovC1M0q4KUnhpTqVFUr06UoqEJOKVOUYLm+28N/ou+JnGHD3DPGNXiD&#10;LspwmY5hhMyjl0qdTDYqGDwmOhWjSpV6NK6XLS9kpSqKpWjF1FOLmuX87tQjsGkM8UZjt4Yp7Kxs&#10;lkkna3tIwWsIxLKCSEiQLh/LaRhv3cGv7FwsakaMadV81RxhOrUa5Oeo1arJqL3cnfqktGtmv9X8&#10;HRqU8FGjVfPWjCjOviHGNJVa3Iqdecowf2pvdOSjF2ad7r9fP2HvB2o+Ov8AgnB488LeH7OK/wBb&#10;8X2/xX0rSredoIPtN7fz6jY2cYlYhELS7FLu2xMZOFWv8lPpF55huHvpX5HnGaVp0MBkmJ4NxmNq&#10;01UqOlh8PTwmIrycEuZpQ5pcsYtyvtdn+EXiWsVi+K/EGlKX+0Yvijj6gk5csXWqZvmdCmpydlGH&#10;NypSkrq13qfB/wAcf2bPjF4C+GsXiLUPhhrugeHfDPw90bTvEOq2txpUv9mahY2a297cS/Y9WEk1&#10;uLlmaS6it3ZldiVZQa/tXw6+kN4W8R5k+F8v4pjUznOM4zF5Zh54XEwjXWLrVKlH2VSdJKnKSfOq&#10;cnTcdrKWp/b3gh4/8A8F+DuUcK8X8S43Kc4y3J54XE4j6visXHAJYKFCFanisLRxDj7CUIypzhJQ&#10;g4wleD1X1j8V/gl8HfFX7Mf7Lnxd0fwfpvhOOw8Q+D9N8byaTaR2GqLNr1oNAMupB0MlzJp3ih9O&#10;vJBcq/yLIzDYTu/mHw34242yvxz8UvDriTO8zzWnmWDzn+y6WOxFWpSVPCVv7QpvCp2VJYjKvbQp&#10;uHKpc0Emk0z+Lc28R+J8RmNGpieM+Icfw9i80wdHMJf2vjnQx+U5hXlgajrRqVXzqljKlCs1VhKS&#10;5JqUWm0dh+z5+2HrfhP4m6t8F/jl4osrLw9f2GraLpPi25s9O8PQaPrGkNNDDEZbK2gSGO/09Unt&#10;5ZmJFzEwD5dRWHjv9GPBYXhXLeP/AA4y/FZlXpYvC4rH5VCeIzGticPinCcpOFarUdRU6zcJKEY3&#10;g2mvdTf9C+Ln0fVw7wnk3iBwljMwzzJcdDCVsVRrQhXxeXfW6EK0JVKuGhThPDTk6lF1Z0l7OrCn&#10;eSU7P5O+Llr47u/Ces6rdQS+I/C+meM9S8IzeN9WtJ3uvGthY3Mt7oGuQa3qY/tDUrSS0niSWS1k&#10;isFuYSsIcAsf6y8FsPkWHwmUSjlNLIM0xmTYfMY5fhowo08vr16UI5hgZ4ai3So1I1qc5crUpzpS&#10;puajJNH6H9CTMeEa1XN8BVwWLwXG2WzxNOWb1vrDlmuChUtSq05Tiqc0qVRQfMpqNZYj2docrPlV&#10;Xsi9vp9rOJrlTHFbxafJPe6g0rlh5KWNotxdXAyQqFYiy4OfmHP9B4jH0MLF1cVXo0Izu39ZnSow&#10;klazjOo4JTdtUrt3Vkf37nPEuTZBRq5hxBm+WZThnzTqSzbFYPA4Zwio2kq2Kq0Yqejk4xcua65U&#10;0z6p8A/sa/tPfF42g8B/CPW10q7GRrHjazHhDQwGTLTyDVki1OctuDAQWBjcZ2spwtfD5hxzw7ho&#10;1IVJzx1S8YezoR5oyu78vNUs3SsruUKVXRPR3ufylx19M7wO4Tw+KowzerxdmVLmisJkNKeIw0nF&#10;+7TlmWKVLL1SSjZTpyxM72SjLdfqR8E/+CO2tHTLab4+fF26TQ3c3N18OPho8+i6EzNtaWLUNXkd&#10;769LkFZZIktcjOxkUkV+a5hxk6laWJyjLMDlc17rxvJTli5KOiUpqkpLlVuTkjh7a3bdmf59eI/0&#10;3+Js7x04eH/DuV8DJpwWY4LDUMXn9aLulKWaVqFOlh2k1yxwWDpyi3d1pytJfTXir4tf8E7v+Cbn&#10;hG8iu9Y+Hvw+v4N2/SNKW31nx1q7BSwBjtxd65eSuy5aSY7EJy7KK5st4d4y41xUFhMHjsfObUXi&#10;KkZQwUFdKM516rjTU5LXmacpO1pH8ecT8YZjmeMrZtxZn2IxOIxHNWrYjMsbXxuYYipJuUrqrOri&#10;aiu+Xlfuqy20t/P3+2l/wcPfEDxtZ6t4N/ZW0Cb4eaJLHLbx+P8AXlS78WXsUiOhm0vTgZLTS1lQ&#10;hkmuPtcyAj9zG4BH9DcF/R8weDlSxvFeLWMqQSksBRvGinZu9Wq2pzaaXNFJRf2ZWbT/ACzNeOub&#10;moZHhpRlNqKxdaClO97L2VD4I33jKXNLZuKZ+BFh4V+NH7SXiq98V+KrjxF4h1PVbw3mp+IvEN9d&#10;3c07TMry3Imu3MjqU+6SywquETaAFr9uxGb5DwxhYYHAQoQVGChTw2FjCMINXio1HBKMG9bJvnbb&#10;91t6/sHgr9Ebxr8fMZRzLL8lxGVcNVa0XiuL+I/bYHK4wdRRqvCSrQdfMa8YtuNDBU6ifLySnBH3&#10;/wDCT4BeGfhzDA8FvHqviESxSzXssqO1uscqtcR2+5CfMjHyrJtVUwoWMOWkr80zbPcZmlRzr1eW&#10;jyyjToxTVODcXyStJ3d3ZuUm294qK91/7t/R5+il4a/R2yeFTJ8NHOuLMRhpU804xzPCQePrTrRk&#10;40cvp++ssy9uy9lRk69aMVPEVqllE+mYre/mP26OLFpB5Vu8rOvnxu64GYwxV1KhS0iEZCnjIr4y&#10;pWpQqujJ+85Slaz5Wk7vV7at2T+Vuv71VxuHpYn6pUkvaycqqglL2coxlq1K101KTtGSer1unrZs&#10;b90vJ4ba4M8iwuxijffIIZFPmOEcFRHksUkAyfm+YsmRtUjTlSi5w5OaStJq0eaOsVdO7aVrxdkr&#10;bWZ14ijSq0KUqkFTTnF80k4x54yXs1zRak5aRUot2WlklJm2+o3VssyxBR51sFC7ctsPU7VI2k88&#10;Hk5YcYy3F9VoStOUeZwk5Sts+tk3fdLtq11Z5ywlCq4Tqcz9lVcm1ZJyjd8qcr82y26qPyw59Ske&#10;2cxKjArFDMonVHTc67FmZh5iFW5KsAQcA5dgKqEKblCprFXlKNk3ayd0o7LS234KLZ00o0Lwqu93&#10;Kc4XptqLSlzOKTUHporPVNvSKu6d/DNPpjz29tsmjmeWVYwjLdrEQIoyCpLIj8DdkMGC5GAK1oTj&#10;TrPmqcylT5YOTl+7clZyWujate19VezZvh61OGJbqVVNSoqFNy5k6Mp3c5KzVnOK1UbNWbW7Zxye&#10;RPdbzb2y3bsJVaJxADJLG5khmhKIQEclWDvvDMpBJIK+1GrNUEueXIo8s4uLnblkvejJOW6V9FZr&#10;o9n9DQxFX6pye0q+yhH2coSi6lowlFRqQqc0r8ySatFxtu9Gn0VppkV0mmtFbCIIUdoZiURZQzs0&#10;kNwoG9FLMFXDBuNyk5DeescqP1inVqycpOVpKN200kk4te7dq7d7rWz1VvNeZSoPGUqtao6kvaKM&#10;ormk4SjFRhOm7qLmopt80XHWzSacdrToLbTWmSeQruneEKEyGed2Jw5UGMq4LFcbfu/P85J56taU&#10;rzjJuLUaj1u1ypK1k9fd0vulfTTTkxlWrjI05Uo3tTjV5udXiqcYr4U2pJx0u5OTvL3fdSXquhIq&#10;2otLi2tr6K7IlNw+JSsZYKqKrqQm9VYsV5B42gYr47H15SxPtaU5wVNNOmvdUm3q31dm/wAL3Pg8&#10;0k513Xo1q2GlQjyeyheKlNKTcm4v3rSa3Vmtbt3vmap8NPB2rR3biyht53lCyPAqBpCVfG5AoDoG&#10;JBD5w2cirjxBiac4UpSnJqm+VTfuwtunrpK1mrdFe62M6efZnTdOnX/e05UnZyXLyK6Ts7tc7jZ7&#10;aqzv0Xjup/s8xvcCXRru2WWGUukhU2dxFIxDqFER2K8R3KJEVGxjJJAJdfO6VelOE6bg5x5ZqNnC&#10;aSs01JSjNS3cZ8y10SvY+F424K4H48w3LxHwzlmLxDpr2WNeHjSx1FU20pUcwoRjiYuXxWdWyldq&#10;KWh/SF/wSnudU8P/ALPmo6b4mvNY13VdJ8Y6tGzsbzWbsWksFm1jaQSsZpWjjiBMcbuqR+YQWANf&#10;luCx2XZbm3E9OFFwgsXgcV7LB4WbdRVsuw8ZOFGjHlc3UpTUuVRj9qTV7r/Jf6T/AIcYfhPjvLMk&#10;yfEJZbPIqFejXzLHQ/duri8W5xqYityynClpCOkqnJFJ3aufb3jzx78e75ZbH4VfCkRM6lY9e8Y6&#10;laWkUZIwJI9Kt7hpWC/eAmmTtujOa83FcUZ5iasoZZw9jKFHmXLisdPDRm46awoRxKUO6c6l07Xp&#10;3R+d8J8H+E2EdLFce8euqotSnlXDuCxFec7O7hUx9ajGEbp8rdOlLd2mtz4m8c/srftofGWaQ+PP&#10;iRZ2enSsx/si11W4ttMhDdlsNNtkgfaeAZDLJgDMhI3GKVTOZy58RlixVRPm5swx9Pki99KFCnVp&#10;RS6ONNPu3qf09wt48fRq8NqcFwnwXiMTjKaj/wAKNfL6NfG1Gre88XjK06sObflgoRum+VJ2XHaZ&#10;/wAEm/EF1iXXfiFZRyNy4t9PuLvJOOjzXEJ4xxkc9+OK92ljeI2kowyrCxTslCWIrv0+Cgvn+Z9H&#10;jvp/ZRQvDKuD8TOC0i62LpYfRd40qVWz876a26Hoek/8EmfCETI2q+PdTlOOfs+m2sIPXjMssp6k&#10;7c54784HRFcSV0lPNMLSTu/3eBk7eSdTFtXtu+VbW1PkMw/aAcRVIzWA4UwMLtuKrY2vVa7O0KdN&#10;K/W3W1ups+I/+CeHwP8Ah1oV9r/iH4ha1pun2EDSzXd0+mwQxkfcUA25aR2biOJNzux2qpYisMVl&#10;FeFKdbMeIJU6UfilHDUYLXTlipc8pSctFGOrdkrtnmZN9MHxQ4xzTC5Vk/CGWY7GYqqqdLDUI42r&#10;Oaej5n7ZRhCMdZzlaMUuZtKJwvwD8ReEfFema78KRqTXtlBqd4ngzV7+JYHmLNIq28yMcRf2hDF9&#10;oVBwswmA+Yha4uBuKv7AzXE5TmFWX9kY6t/stWt7jjKcuWnOcJTk4uqrxlHaPLBb1Lr5D6RXhrnW&#10;ExWB40WWwweMx2Ep4vM8HhJe0p4fEOMamJpQmkuaNCtJ8knHWjKNrqDPdfhV4v8AEHwO8YPoOrrP&#10;Fps1zhVkB2GMsBlM4BwuDkZDLyOua5+O8hxuQ5xQ4pyBKdGolKtCDTp4ihKSlUpTa010dOVv3c+X&#10;S0pJ/gdP6lxZk8svxdo4qjFqnNr36VRRsrq6dnbWOr620R+ncesL8QPB1/D4a146RfanplzbWWsW&#10;0UN1Ppd1cW7xwXsdvPmGaS0kdZkilHlyFAr/ACmvr8g4hwefYKNbC1eWolKFajNJVaFbl1hUhLWM&#10;otp66NWkm00fjry//VXP8JWzbLFmGDwmMoV62BqVKlGljsPSqxqToOvT9+EK9OLpupTfNBSbj7y1&#10;/Jz41fBjUv2U/hjqmqy/GH4teOPGHjrxAbbTNN0BF0q98SeLtUMkzX+qXug2cviG5gtoUknmik1W&#10;WNbeCO2tot4gSnWymjhFjM0xWPcKtWMOanSqLC0qsoRl7KnUqV6k5NKz92M48zk005M/ujgDxFoe&#10;OnGWX5fhuAOBuGch4ZyxV8XisznLHYfJ8gwHJB4bB0MzxEMppVK05U6VOUcDGTrVJVq01H2sj6k/&#10;Z18TfEfwT8PfCnhnS/A3jDUtC02zjvPEnxA+LevzaJeXMlzI13rN3Z6dejWfEEpR3la0t7+2063W&#10;MLGs8cahj42SxzjC4OSyrLJ16+MxdTG4utmFd4LA0513D2sMJThHEVfY06a5aMI0V7WUXVqTdSpO&#10;cvxfxcyjhDiXizPc5x3EmQ4LMcVVlh8n4Y4FyujmNCnChD2GAoYjFYb+z8rpqUYwVeth6uKqyk5S&#10;9nKTsfW3w1+Mngr4q6De+JPCeoyXWiWWqahpL6lc2txZWV1caZM1vdz2FxcrGt7p/mqyw30Ba3m2&#10;NscgGvpcHmNDH1MwpQjUg8ur/V8RVqQaw8qnsoVZSoVruNSEVU5JyTUoVIyhKKtc/BOMPD3iPgjM&#10;sLlWd4SFHMMXgcLj4YOjWp18TSo4yCqUKWKo0nKWGxTg054WqlVp8y5o3aPRhdWk0ayRzxOjhWUo&#10;wYOr8qy7ThgwyVYEg44PQ1rOlSqU1ONSEoTs01eUWnqpRaumn0cW11Wm/wAl7HEU5OE6VSMotxcZ&#10;RcXGUd4u9rNbNPVdtxjxL94gYJ75zyf8/l6g1w1cujZTatFuyWmzejsumr+7bQpVXdpatdfnZ7aP&#10;e2lt+oxoUGMJuGeML29T6cenUHjtWEsuhFpRpuSulpFOyemt7aJ9tdns1elVlrd2aV/ie66ff6ed&#10;rXEKxpzwvc54wfx9PpwfzrSGDjFrZLqrWtayt08r6/5jUqk9l6dW31t3v6eV9DP1XUDp2n3d7HbT&#10;3rW8Esy2tqENxcGNC4ggEjxo0spGxN7om5huYDmuynQtbRO76vRLS7bu7LZ3Xz2sdODwqxOIpUJ1&#10;YUvaTjB1avNyU1J25pcsZSUY7u0XLRpJn53eL9H8A/tsainh+9+IvjTwfF4RMi+Ivg/NFD4d1628&#10;QRTiSw1TWYpPMuLyGzeIvYCF7vR7pgt1FLPtV68b6/SzLEvJcV7bK8QlXWIy/FU4RnmOGUOXmwte&#10;86WIw6Uozm6M3KPPCNWNOej/AKkyPFcS+AmDWd4ThrIc9/tuNN5TxzTc80y36hOnKOLwmCa5KWGr&#10;14y9livbQoY+glOg1T5pxPRvDGm/tS/By9sNGI0f47/D83NtZw3jzWPhH4gaHYFkhSS4V/K8OeII&#10;7SL95J5Z0e5McZMcU0hVDliMHnWQ4erVyX/hVwtGlejkuJ5aVdqF7UcHjUowh7qjGMcTCcHJK9Wl&#10;Btx+azXGeDnH1DE4zEPGeG/FDpVa81RhiM64YzHEqLnKKheWbZZOvNckHzZhSUpLnlCKcj7chkYw&#10;LPNuiJj3FGIO0kZIbBxlTkegIJ5ByPqY806MKtSLpNwUnTk4twk4puMnFuPu6ptNp62dj+d6kEqs&#10;qdNqa5+WMkmuZJtJq+uu/o/Kz52S8j2avqDsFtbW0eMyNwAVV5ZTknG1QRz1Az6AVyZZW9vj8VWp&#10;tOlhqaoOX/T2T55q97NQilG613VkevDDzc8vwkU5V6+JhPlirtpuMIaJXvJ3duvzPwZ8N/sr+GP2&#10;oPGXjq7svGmnaPqh8Sa1cy6a9t5t19nuNQneG4WLzYzJE4dSXXI3BlY5ANfkuUZ1nGZ8T5pgMFiM&#10;Hg+fE4rGYSONdVvFUKuJqzc8OotRmqblFTSlzRTi3GKlFv8A1bzrx4zzwN4b4Ww2J4ZxmY4H+xcs&#10;o08dGvyUPbUcJSjUoSn7OahUjyu0JW92zStc0vEP/BILxpbL53hX4i6TdOQ2Ib+zu7NUOQR5bxSX&#10;Sg5BIIRcZJwTX6ZKjxLThFVqOV4t7SUZ1sM35WdOvzJ9U2tu2seLJ/2h/DNd+zz7g7MKEVJXqYXE&#10;4fEOS1vzqpChLtdczvZLtbk9B/ZK/b0/Z+vPt3w81u4vbWBy7Wmja+k1ldIMMVn0rUPKtpd5X+OB&#10;m5wGHUeHjMBP2ksV/YuPy7FvWWOyfEU4zbW3OqVWlUxEE7Pkq0KkXtKFtD382+kD9FHxcwzwvGOV&#10;0cNXqx5ViMzymVLE0JS0vSx+F561PlT05aqWjdm9H9b+Af2xvjb4NNvo37QfwU8RweUiJceJ/Dum&#10;zSALkKZ7mwXzYW4+ZjbXCkkECAcCuSnxrm2SSjDMIyzXDRTvLEYepluZQjdK7c6ccFiJrq08ItN5&#10;N3P574t+jh4Y8SqtmXhF4mZNUdSUpUcjzjG04tys5KjRxUlCrHtFVqMkk03Ve553+3l8Avg3/wAF&#10;D/gTqJ+H+q6X/wALp8Eafe658PJrqL+y9fN2kLSXPhTUra+jt7v+zNdEQtxuDQ2t+tteK22KRZP6&#10;L8DvHXh7Ls+pZe81pxy/M6kKOYZbi5+xxOFquUYwxtGlN2n7CTtWqUHUhVo395yjBn8G+O30fuMs&#10;vy6ricwyOvQzPK1VqYPMcH7PF4DMaEVzVcF9dw0qlGoqsfew6lNSp13HaNSpzfxJatp2ueGNavNL&#10;1GK70zV9E1C4sLy1mR7e80+/0+4kguIZo2CywXNrcRPG6kBkkQg/MMD/AEYjUo1qXK+SrTqw1V4z&#10;pzpzjrZq8ZxlF9LqSbd7H8IWrYarSr0pVKFalONWnO0qVSnOD5oy+zKE4tJ2eqt0tY/bX9hv9qW3&#10;8aaVc+APiBeDUHj0xNH8S2MsxRPEehS7be18Rxnf5qa5ozeTHdXNqFuTGlrqAYS2wZf4Q8avD2tw&#10;PndLinIMO5ZRj681WwqhzYelKpze3wFalZwlhcRCUnSg48rpurh3aCin/dXhPx1R8QchrZNmtZU8&#10;/wAsp0m8RCajiKrhZ4bMqEvihXhUjFV5K3LiFTrK3t2l+/HwA8e3utadqHw88TaidR8X+B7fT3h1&#10;ac4k8Y+CtRWT/hGPFwIG2S7uIIW07XRGCsOt2N0SFiuYN35fgq1OMlRoyvgsRSli8nnKbnOWD5lC&#10;vgqs5avE5VWn9VqNuUqmGlgsTOTqV5xh9dj6E2niZwUMRTq/VM0pQioQpZhGPN7alFXUMPmFNfW6&#10;EbJQk6+HirYe59F7h6f+g/8AxNelddl+P+Z5vIu7/wDAWfwJ+FNDvfEviHQvDthGJb7XNW07SrON&#10;QS73GoXcVrCnAJ5eVRwOMiv+g/NsdRyvLMfmOInGFHA4TEYqrOW0YUKUqknutlG5/wA3+VZbWznN&#10;8tynC051a+ZY/C4KFOF+acsRWhStHl1T95tvok2z+3r4QfD/AE34c/D/AMD/AA/0eFIrTw3oGl6X&#10;tjQIJJ7a1jW6uHAH+subjzZ5WyS8kjMckmv8OeMc/wATxNxJnWfYucpVcyzDE4uSk3LlhOrJ0qSv&#10;dctOnyU4JaKKVrW1/wCh7gnh3CcIcKZFw5g4RhRyjK8Jgk4pL2lWlRhGvWk1vOtW9pVlJ7ynJvc8&#10;O+BekP8AGn9vn4zfEue4e98M/s+6Fp/wY8C2oXfZx+JmsbLXPGt8GJKJc/2zrej2RdVZymlSbyoj&#10;UH+aOLsyqKGIqU3J1cfiMVOjNxUXSoYWrPJMBHnab9m61PPsYmk48tdTvGVmv22hiHlXDuJwy5ab&#10;xNHAYHESU25Wxjhn2aSitLN4OjkmHntJunKDvGUkfm//AMF7/hT5dx8Fvi5p32ie3vbXVvCepStI&#10;8kUcyyG/slIJ8uPPl3mSgXzCdx5OT9P9DXj2lj+MfEHhLnp/V6uXZPnuTq8XU+rYeristxSk1du8&#10;o4abs+W8nJRjduX5V44YCtmXAuVZnGm4Ynh7P8TltaEE1GWGzfCUcThKk4305amDxMVJq/vwhzWU&#10;Uvy0/Yx/YX+IX7TmvQarNFP4Z+GFlcxjWvF11GYxdxxuPPsdCSXaLq7Zd0bTgGCBskl2BUfs/wBI&#10;j6UPCPglk2Lw6rU814seHlLCZRRlCTw8pR/d1cZLmjGnG7jKNOU4ylo24xfMfmHhZ4LZvxpiKeZ5&#10;hCpgshjUXtMTKL9rinCTU6WFi7ubfvQdRx5Iar3pLlX9P/wg0T9n/wCBUPh/4BfDuXQNL8RXOnSX&#10;66TbNDLr+sW+lNAdQ1fVJYwbieQvJEZJ7hguXVIzwAf8kvC3i3xa8bvGit4lcVSx9bh/LcNmUacq&#10;iqrLcJ9cpyw+FweGsnR9vJVVO8eSCp0pKna/LL+4sbwjR4P4TpUsJgKeVZVWX1XAU2owq46uoxdW&#10;taXLUxEoQi5VqrUlByjFtOSPrEX8FvHtJyyqMqAfTHsegGDyOPUc/wBpfV5Sk0099W9lfb8PJWeq&#10;Pzrm0V0/L9NdrX2tunfrp5R8Qvid4e8F6Pe694m1qw0DR7GJ5bi9v7mO3jVVBbaC5BaQ8BI0Bd8h&#10;UUkiuyM6GChGVaSUptQp04wlUq1ZtaUqNGClOrUlraMIuT3S2PTyHhnPeLMzw+T8P5ZjM2zHFTjC&#10;lhcHRlXnK7S5pKGkYR3lOTUYK8pNJNn4Q/tTf8FNtR15tT8H/A1ZrLT3Mtpc+NJwyX9wuWWRtJgP&#10;NpG54WeX/SSp3KkLYJ+ny7hvMc05a2ZOeWYG/NHBU5qOOxVNWf8AtNWEmsNCV3elScqjjbnqxvOk&#10;v9OvAn6DeDytYHiTxVdPHY9KGIocMUpKeCw70lBZhVT/ANpnHeVKDVBNWk60U0vywtfDHxK+J+uG&#10;9Wx17xJq2qzNK9xJHd309xJI+53JO+Vxudj8uepOcZI+w+s5HkOHWHpywuEp0l7tGmoxaen2Yp3m&#10;9295PXV2v/e9XG8JcGZZGg8RleSZbgaShGjCVDCUKNOEeWMdOSnFpRilrFWVtz7c+Gn/AATr+Ofi&#10;mOG51bTl8MaWRDKZdUkFrK/ygvugzLc43ZwrRIQcHccnHg4nin26awOAq1W+ZKtW/dUoxu7P3rS+&#10;G17Rkn0SP5v41+l94S8N+1oYbMv7cx0XUgqOV03iop3aVq37vDp2SV1Vd1dNaJP1nwV4ng/Yt+Kz&#10;eE4tfi8eeG9Whgi+IfhzToT9n0++DCOO8095ZWE2pWcBBvI0WNpodikGaLbXzGFzTMHWxWOoUoVc&#10;NTqezrwpX9nXlDm9qqbcYqVSk/d54+6580E7xdvxTjTgeX0keCKvF1Lh+twzi6dWrU4cxeMlB4jH&#10;Ybl5pVK1KnTj7PDYiatTvKa5oucW4yUpfrL8Ob7TtXii+IPwO8Q2+s6ZeKlzqPh6OdVuICw3uptc&#10;qyurE54+90YmuHFYOnmTlm/DeJTxMLvE4GVoTbW8Z0m42d9P5W9XJNn+d3EfDmccLYmpkXGOWVsJ&#10;yTlTw+NlTlKjNL3YypVrOMk7XtfmStdH2T4K+NOnamiafrkb6ZqCgJPb3gMZV8YI/eYyCc4zj054&#10;rhw/EFKM3hsdTlgsVFJShWUoRk1u05Wa7K6S7N3TfwGN4crU06+El9YoPWMqVm0r6aK93fon0s0d&#10;54s8D+Dfih4Yu/DWqtKdD1Nomv7fStQuNKkvIhMs0trNcafLBO1rdlTFeQiRUuoZJYpdySMp91OG&#10;LpQhVnz0VUp1fZQqOMKns5qahNR0nSlL46bvGfVNb45Nn2b8L5rQzbLnBZhhFUVCvi8NRxaw85U3&#10;TjWpUsVCpTjXoqSnQquMpUaihOm4zhFny5+0n+yt4t+JOgeBfC3wy1Lwj4d8GeDtStdTvvAeqaPd&#10;f2B4qTTdjaXpF/NpdxC1ppNvKome3S0uBLMkTSpJFE0M3XXlXxGJw1VqjKhhaclSw01UjBVpe77a&#10;ThdS5aXNTpwcEouc58zk1y/p3hn4oZNwtjeIsy4lwuc5lnefYWphaHEWCx9JZnlDxTl9cxmHjjKV&#10;T2uMrRlye1lXpShBzjGUZS9pH1v4P/B248EfD3UrC58AeBvBXiXWEuRquleA2aTQbySJJLezuBcz&#10;abpV0zzwlXkjntz9nZ3jSWQAu+8qn+z1VTw1GlWqxn7SFJt0puzjDmlJKTVrJxadr6XWp8TxdxND&#10;OuIqWJpZ/n2eZZhJUvqWL4gUI5jSpycalanKnTxOLopQq8yi6dX94oqbjFvlj+dNx/wT4+LNv4L1&#10;jxzoup2GjftBSePfF3jCyubXVZjpV/Ya3qk7x+HNRvUWJns73SzDDK20G0uPLkjYmBGPnYalUo4D&#10;L4SgliKdKnHHYdVNJ86j9Y9nW1Sqc7nOLbSk3aTinzR/otePnCWJ4kwmR5nhMXmHhpDIslySdCph&#10;4Qx2Fq5dg6MZZpg6EpTjDEUsYqk4x5v39GU4TS9pJH6IfsU/BnxT8Ffgd4a8IeN4LG38WC51jVPE&#10;EdhOt3ajUdX1a81CUJdoFE6gXCgSEZwMHkV11qlFQp06MHTp048qg7e6rJKLcW03yRinZ2v8L0R+&#10;D+MvF2V8a8fZznmRzrzyapLDYbK3iYeyxH1LBYShhKLnSu/Zu1G7inp00dz0r4/fs++E/wBoPwDq&#10;3gHxWJIrHU1Xy761WIXunXMTiSG8s3lRkS5hkUSQvtykiq64ZVI4akVU5WpunOE1OnUilzQknZr3&#10;tLSi3GUXfmjJpq2p85wRxrm/AufYPP8AKJxWKwk7ulVUpUMTSknGrhsRCLi6lCtBuFSHMlKEpJ7s&#10;82+Gn7Ffwq8Ay6DqWv6h4n+I+u+GRZyaLq/xB8Q6h4gOlT2KIltc6VplxONG0y4i2I6TWWnxTI/z&#10;hy+WrPEYjC026s1SVVa+0naTjbVKPMvcta6S0j02Pps/8VuKeIaeNwWEoZZkGXZhKo8Xl/D2WYbL&#10;aeJjVk5yp4rE06f13FQbdpU8RiasLO3JZWX1q+q6dZgJCFlcfKBHg5I4ALepwecEk/p8tmHEmHpN&#10;wpN4ipslB+7fVJX1W9rWUtdLbHwuHyjE1Xz1F7OFtXL772dndX1vbu9DM1nxI9rYtd61eWWg6Jaq&#10;0slzfzxWFpEcKpeWaZ0knkYqNqszYJIiVQdp8et/aeYRWIzCpSyzLI3lz4if1ahF3SvNzkqterJ2&#10;S5uZx2p8sbQfrZbksa+Kjh8sw2JzbNK3LThQwlGpisRNXk1GnTpRlClGN3eSUW7XqN2uvhT42ftz&#10;+AvANhfWXw6mi8U+ItksEetzEJpOnvlUdoFbY0rKDuUlfMkXDxJcRDFY0sfLm+o8KYWpiMRUco1M&#10;8xlBwoYdO6lLBYeShVrSsvdqTUIJ2blKKUX/AFR4ZfRa4s4sxmGxPGVKpkWUc0Ksssp3lj8XGzlF&#10;VGuZQjJq0kpckHeNSdGbR+UXiXw98f8A9om01L4lafp+teM7Ca6ubKa8tpxe3VtJHsZ7aDT1nlur&#10;O2XdGSiws0i+U0jmNYxH9BkuV4XJnVq4uGKx2OdRTxmPlCeKqyqtc1qs1GVRqMJXglGNKnF+6o3b&#10;f99ZLm/hL4O18FwXjMZlvDWKp4ehiKeHr0nhqNWE01CvVxbo08Pia0rTSk6kYwk5qEVNzc/kTX/D&#10;Pirw5dz2Ov6PqGnXcLsksF9aT28qMrEMskckYdcYxggAHPUHFfe4TMMvxavhsRTla3MlKKlB9pLR&#10;xlfdSV99Fuf0LlOd5DnGHpYrKcxwmMw9SKlCrha9GrCSaTi4zhJp3vd6ttfeWfA/jTxN8PvEeneK&#10;PCOq32i63pNwtzZ3VlPLDLCyEkoTz5qSgeXLE++OSMtG6FWIOmLw1PFU+WbakrOnWg+WpTnsp05x&#10;s4ySdlbdWTTTMOKOGsk4vyfGZHxDgMLmeWY+i6OJw+JpQqU6iaSUlouScG+enOHLOM1GcZJpNf0f&#10;/sW/8FAfC/xrsNN8EfEG6sfD3xMjSO3hEjCCw8TFVOJrBnOyC/ZQTNYuwLtl7YupZIuehjKuFqLC&#10;Zh7zlJU8PjOXlp17uyjU5Vy0q+lre7Co/gs7wX+Mv0lfokZ74Z4vG8T8I0MVnHBMpzrVHCLrYvJE&#10;3rTxcYrmq4RSajTxcE1FLkrqLSnP9PUdXUOjBlYAgjBGPUfX/H1r0p0rpuDbb3VlovJrptf59z+H&#10;pRcZOMk007NPTyJlSNhyo3fofr6E++B/OuKpRdr211eza9dfXrpp8zKTkm9dOmi/y1sK8cYViyrw&#10;ODgYOP8ADHp9e1ZqD+0rNdbX/pb/AH69EyEptqKb1a0v6f1ufyZ/8FoviNpnir9ofQvB0d4zp4D8&#10;MRJNErO9omo6zO1xPHJGPke8SwgheDcGaFZzJgA5PZwFhp4rNuI81UObkrYfKsLJt6xwlJ1a7h2g&#10;6uK9nNrRypNO70P92/2dXBmIyfwqx/Ec8M1iuIs3rSw05rlqSweEpwoxlBr3vZTxEpxm72l7PkTv&#10;e346wmxtbN3hubpfs8LxFZ7cF1mjmSSM28SsTGzMBJ5hYsDwVBOK/WFCs1+9hD32pNQk7KPI002/&#10;idvd5UtfNK5/pHCjiZJPEU6f72am1TqO3s3TlGaqSteaSk48ijZp6N6t2NefXdY1UpdXElxNPBbG&#10;7eW3ETBlgTas0IhiUXAjEflttBBC4LFiW58LDC0sMlhPZwpxlUUHGfOk1NqbjLmk+Xn5udX3ve3T&#10;gwWGy+jgIxy+NKjRpTrexcKvtI61Zczp1Oeb9nz8/PFye8rpKKSfoOj2Gq+INPsYbx9KS1inuJrn&#10;V1RjLc2yySSRwQpjbAsqCNRuXC5MgJUCubHYrFYXAVqtSjHFz54whSotq9Oo1FSlOVve5W5Na3dr&#10;ann5jjcwy7KsXWrYeOPqSqU6UKGDnKKVCrKnCMqlSejm6cnN3TV7KNk2LDatqMk3ny24jju3tJp3&#10;II+0pIFKwlRHvIU7iqswIbC85r0aeJjSpU1CE3LkVRU19mHK21Pe1nazaWqvax9FhsfSoUKUaMKn&#10;tPYxqQow0tTcHJ+1TcrK+nM0rNa6WtpSSaLo8Uz6ckV9cRb7aZrqJ1ieV8spjcOufk3hFViWwATg&#10;ZOTWKxUl7ZSoU5WnBU5RukrJqStK1nZtuySbsr2tnKOZY5x+uOWGpVOWtSVGcXOMVaL542lb3uVt&#10;tK13pslxlxHIYlheSZ5HlludqSy5V5cSxGaJQ4DRICFRAdmfmZQOe2EIp82miS5nbpdPld02m7Nc&#10;2js7c252wp04P2q5W1GMHOUYtNRbjNQneLcZS3lJq9nZNvS89rFKxaM+fGtrHPHMtrcAmQYJhT5d&#10;r+YCzKXYkLuBI4AdOrZ6788oSi5xsl3k73VlaLstHZ9G28NX195csnWlTnGVWlZJ3tOV3o46JqK3&#10;adnq3XmZcBoY3Z0aJbXaBtUKcOssZAcurl2Py4XAxgEk7tTadrNaueu7ltyu9rWt1u9rXWnVUhUc&#10;W3a1puqr3bb2cJJuPLKCUd03ezu0V76+ltFuobAR5nt1LIZN2weYzPPBGyhWl2KpkH3kBMm3I3DG&#10;NONSUFUcm4Tu3a260i3qrXbla9to3s7Pw8Qr+z9o5OdKo25OPKk3BJU5tSdkm21rZtct7e68WTVt&#10;+nqjAGaF2BI2osqsSTlAACwPYAZHXgYru9jyc8krppWUnd3Wmj313tZa9TWniI06c5Nud4pcrfNJ&#10;SVleMrt2s9E3dPqWoNVuNQhuUex3C3tY4Ld4LfEqfvQ6xs0SrkSYcBnfCKu5QSDnz6lGnSk5+05H&#10;KcpSVSdlO0bOyk7aaWtfVq7tZnlqcKVR1Y1JUuerKrKNSq0qtoNNpSbUXFuOkN27SbujqLFzdQWs&#10;5tbWIDzleykZpruZyvKyzXDFcjKuWYZjPyhTg55m2k71JyclFqasoxSdlaMfJNWV+ZdTanVk6c1O&#10;vVc5qm1VTUaVJKTs406SvsnG0dJJtuyNe70uTT47CK8sQgvdKF0DAY5HjILGFZfJkVd8TAoS6ZaI&#10;4YBd+3HD144iVV0q13RxHs2pppNbS5eaL0ktVZ2Utm203WBxFPGTxMsPX53h8Z7GXtVKMJXt7Rw9&#10;pBtqpHVKMlafvR1sn4b47+Dngb4jq8uraDZ2srqIpbqwt4rfUosfuzPCY3DyAth8RnzCSxLAAE+/&#10;gMzx2VSSwmLrU3GTkqcpSnhqjfv8tWnL90r3d5JRe3vbo/G/Fr6Mvg14zYTE4bjfg/L8RmddfuuJ&#10;MDRpZdnsJr3oJ5tQowqzUdE4Yr21CSUU6bvZfHni39j7xT4fvBqXhDVH1Kwj3Na2WoQvFcxkFgpM&#10;rfMzHHyFvnJH3srmvtcJxxSqU1TzDCRlNu1Sth5RnTknbR0HaUdNHGDqRtu1ez/yl8Yf2V3FuV1M&#10;TmfgzxRg+J8HGU5rIM9rUMuzmiruUaeHxsGsuxXImk3UeElom1qju/g1+23+35+xxetF4I+KPjvS&#10;fDtswLeGdXmk8R+EpI4ztEK6bqX22G0iZV2v9le1YIeueK8/M+DfDnjT36+BwMcY98RhorCYyMn/&#10;ADcns23e+tRS873sf5/8W+Gvjz4O4irheMOEOJMpw9ByvPMsvq4rKp8kmpOjjoxr4ScFZ2lh66TW&#10;z1TP2u/Z+/4OXfF1pBp2nfH74KaZraxiOGfxJ4D1E2E8yoF8x5NB1NpLbczbnIi1JQDjCYxX5Hnv&#10;0b5OcqnD+dJq75MLj6MZcsW+ZXr0uVNq+zo/3r31PAwfiJRkvZ5rllSjJxTlWwk2mpbXVCq+aOlr&#10;Wqtq7VrI/UHwh/wV5/4JbftIWqWPj/VPCmg39+qNc6d8V/BIWO3aeMRlW1iS0u9NJBYoNl7wQxJA&#10;HH5dmfhP4kZJzwp5ZWxVCm23Vy6u69Nx1fuUo1adRq65opwS15Xdux9jlnGGSSlTrYXOZYOtHlcf&#10;bOWErKSs03VcXFSurNxq3vrfQ9Tsf2OP+CYX7Q0cmqfDvWPAEFxfRh4734YfEBdNkglcBo5hYWeo&#10;fZk3khlVrUqScMpyBXzn9t8ZZFVjRxSzDBQjJe5icPiqceayupe5Sg4yfxfEopaq12ft/C/j34u8&#10;JQjLhbxC4lhQp7YannVTMMDaS0vg8VVxeHbskmnRXOtLtaDNC/4JW6d4HkvT8Ff2hvFfhn7bcpcT&#10;pr2heCfGsTTxDEFxHc32mf2gjoBHtkS6RxhdrBgGHn5pxFDN6tKtnOAw2OrUYKlCrGrLC1VTvJuD&#10;eFnQlOnrJ2k5bvRXbPuc0+lBxrxHUwOI4+yPhbjepgIJYatnWRzwuKjFTUkniMmxGV3kp3dpqWrc&#10;t9vmHxx/wRy+Op1e78QWHxy8D+MdVvrye7uLnxJ4Y1XS7m4ubvzGaeWbTtUnjd5Wdt7CNVBIwuFV&#10;a+ywXiVQw2Fp4L+yKeGw2Hpwp0qWGnOMfZx+BRnUnWaXu813Ft+9dpvX+jOHf2iubYTLcHlOJ8Ms&#10;jp5fgsPTw1OjlGbY7Lo08PQ5VCnSp4vD5lGEYKKSipPTdu7b8Zv/APgkf+1/bTXsVjqHwo1Frl1a&#10;CNtc1mzjlZUCpLGbnTrhwUKglDMc5ZSWHX1qXiVgJKKng6sPsr3mpK7u42jQ95Wejjvo9kfa0P2j&#10;WTOjCWK8OMfH2blFvDcQYWUVBvaUpZZRs5JyTXJG3utO+i9N+Bv7Bv7cHwTsb7RNP8D+BL/Sn1J7&#10;m204/F/xTpNlbTzsZbq4tYdPtUhRLiQl5B5YkLsCxbGR+W8bZVwDxrmizTNMrw1XMalClh61XGZZ&#10;hsbKpGkuWnFuvgudckUope0XLG0Ukkj+dePfHHwS46zCtndLgfinhzMcdWr4zMamT53gqdDF4nEV&#10;HVrYqph4KnSVarUlKdWUaUHVk5VJWnKV/ftX/ZV/a88b6Nc6Pr/wr+Dr6XqM8dvfaV4h+MHxA8Qa&#10;ZdxxOsuLzTWsRBc2rNGjSQuzK4zuU5xXyuWcGcC5LjqOaZTg8JgMwwc28LjMuybB4XFYeryyjzUK&#10;3sG6cnFyXOrWT0knqvzKtxp4SzjUwuNybjfNcFVptVcPiM/wlCFSDafLO1LEcyTSvBwkpWs01o/W&#10;J/2Mf2jvF6Rf2xo37LmhJJNp98LODQfGHiXS4tT0xoZLXUodGuNT0nS0vIZIIpUuPJMvnRo5YsNw&#10;9NYLJnmNTN1GtPNKtF4V5lTwuAhmEqCg4VKLxa/etTg3Co3O0oWi1un8zU468NcHGdChwdneJwtO&#10;t7anhsx4lnKlGamp03KnQyeMG4SSnFwUGmudNPU8913/AII5ax8QfFGqeNPih+0FfNqms3n27ULf&#10;wf4G0TRrJJmeJjHa/b5NTaJYzGoikyzKFU/eDE/a5fxvj8ry+hl2CwFKGFoxnTUsQ3OpUjOcm5Tu&#10;qlFOXO5csKcaa5rKKjZL9zwf08/EDJeHsBwpwlkPDGU5Vl2Fjg8L9YwuOzjFexjGcV7Srj8wcKkm&#10;pyTvhop8z93ZHvml/wDBN79kHwro0DfGPxz4u8c2Ol4kEXxK+KN7FokP2fnedGtr7TdKhUYIKfZd&#10;uzA5HXxqOdZpKtOpgIwwWIq+0jKWV4GFKvKMm+aLnhYRlaUmnaUXzNpu7TPxvOfpLeNGMr4ipluf&#10;Vcj+tRl7epw9l+A4d5o1NZU5YnLMLgsRKLv7yliZX1v1OX1/9rz/AIJEfsg2s8Gk+LfgXoWq6epW&#10;TSvA2lad4l8QytEdoUnRLS/uzOSoHmyyjLdWGTXsYDgjjviKUKlDJc5rufvOvi+ahQcZ6NzqVHTv&#10;dOMtYSd91e6f4ln3Hed5tiKmI4o4xrY6tN80qmNzTEZhiuZXb0lVxFRrmclZzS1bufn78dP+Dlv4&#10;DeHbO70/4EfCfxL46vUDx2mreKXh8KaINrNHE6Wyrd6m8ZcL8rWluSpPIr9MyP6O3EuLlTnnWOwO&#10;W4aes44eP1vEQWiUHd06Ueza5rtXdr2fwOJ4zyTDOUsMsXmNeN7c98NQnJ/acpOpVa8mo+TPw++N&#10;/wDwWi/b4/aTmutH0Txre/CvwteyPH/wj/wstJ9OujC5Y7Jdedp9WGVIUyQzWiZOSozX65kvgz4f&#10;cMQVfH0YZhWjdyrZlVi6alHW9Ol7tNK+rUoSe2uity4PNOOOL8dTy7hnKMbXxVdqFLCZJl1fFY2u&#10;7WUU6cKuIm3ok4WVrOysfEun/Af4x/FXWpPEHi3VdcubnVBJcXet+KNUur+/l/iM7S3Uk8t02QQW&#10;aV35J2dBX1lXivIsow/1fKcLTcaaVOEKFGOGw8Xe0dVGKatr7sGtej1P608L/wBnl49+I2JoY/i3&#10;C0+AclreyqVMfxPUc8znTq2lahk1CVTHOrZ6RxjwVNNJSqJXt9W+Af2VfBvhZ7S51iKLxbqUWJIW&#10;uSUtfN2YO35FK+WSSNsabtrB6+QzHifMsyjJ/WKmEotNOlS92KV920+ed7W+KKt9jv8A6meDP0Cf&#10;AfwoWFzTNcvrce8S4W05ZrxVhsNWy/DVoSTjUweQQc8Do0nTnjZ4ypBuM4yTSt9OWenWlpAdN0uz&#10;isUiCRi1gU20LOUy+xoEQOQu75xu+YKjY4NfOO8lzzaktW5O0uXX3fdeybs2nZu7d272/tejToYS&#10;jQjTp0aOEpU+WhSw9GlCnh6NN8sIQw8UoUoRfKo04xglG8orV307fTkCvNBAtveNBDE9wNyM8cTb&#10;mnIYbZpZDkvlQxUDLEYzwudWNS05OUeeTjC6cU5acras4RSslZ27JPQ5ZVpRq/vqvtKPtJOFJJSi&#10;nNWjTbTbpwjdKFnaMtkne1nzDAsts0StbzyndMwlBWKWGRXaQRLtKFv3aliGDM288CsZ4fmmqid5&#10;WvZWvzKSsk273tq0k07K2hzVMJDETjXTXtYRTUE4X54ThZQcmpXcUpy5bppLlT1ZVtLe3hZp1muB&#10;LHC1tAsWGMtijtJEjFYgz+W7Fd74MZJXLA4q5t2jBxioXU25fZrNcrabdkmlok7S6JWdumcZx5af&#10;s6Tg5KpUlV932eIlFRk1eTS5krqMbqSs/dtc34boXaSOswea1Qw+WMNyqBsyLsXBTAVlzjd2wATh&#10;Om6corktTm1LmTs7N20d2tb6PXS9ra24KlB4dwj7Lkp4iSqcz0+KTVoS5pK0ldp2TtZb6KNbZLhJ&#10;ZbhYoTKwZyVVDcpCwkDiLkO3GcNywjI6Fcc9eSpRUIKUoxlbRXcHLRpuyaj3s3a66vXLEyjQhy0l&#10;KooapRu/ZSmuVxc0k4qz1aejav1vh3xvNQScCSSLTZYi1v5C4Wa1kjcbSsbAxzCRwyk55wCowHBh&#10;XGElzRTqKSactoyjJX1s7qyd1o7Xa7GGXSjCcLpTqxmrucr8lWE46+9fmg1G0l+O8TKWOW3tlktY&#10;UcK8JvJDE0X7kZ2vLAw80AN8s0gLhWYvlSSw9GFWLrOnV0XK1D3rtSdrqMlZXa1ina9ktdD26eJg&#10;sS6NZyipRmqKU1J8+icYTV6bbT5qcfdckkrO6Ts2moym7u5BK1vYNJHIsO03C+SjxkmMAsUAlYEv&#10;yCh3fL8uTFYenCjTaSnWcXGUtIPmaesr2u+VPR295W97W2+Mw9KlhqE7Rq4pQlGpU/hv2j5/jdox&#10;d4acu9046626o3SQ6k9wJBcWskTAwqFdDITvjZGOWDldwV9wAzgtlufMhR9thkmuWaau1o0mtV0T&#10;UXq1532R5NOkq+AhCKVOqpxtVu1LkSUZxcfhcFK146vRu2jt6h4WudPvbcFriOyEcDvbCQS7QfMI&#10;kiZUBCOn3wCBlcAEA5HwmYvE0K9o05VnOpJSUdHG3W++quu34n5pm1bF0MbKkqNTFOpXcKnI4JpR&#10;XuzTlo4tKztJpO7etreneDtG8P6hfyNr2sHTdKb95eypHvcttKq1qjYZ3LIrInKkMTyea8HNMViM&#10;M6EqNCcpyqKMpJc/Irpyc4ppbN9d0fM8S5pmuBwcf7Ly9YzHJqOHjOfLDdNxxEldQjaTUpb6LRK7&#10;MzVLe2s7+Y2GXtFZ1t7mWMRy3aI+YZWjJIj8xCoYKxC4BXriumjUlVhedlJWcktYxvHVOz3W6Wr1&#10;d9NT0MDWrYnCU/rdo13GLrUYSc4UJSilVpKVk58kk3FtJy+13P2O/wCCVviVGt/iJ4cuGQTfbNM1&#10;iGEsGBimhls5TkZHD265PHUHA7/BOp9V4+x9KTSp5pw/gK1NWspVMBi8XRrtabqFfD3V9U1ZWP8A&#10;Nn6eGTThmPCeb01L2csvxWAnOzX7yhXdZJ7WtGukk1borvRftJEIyo+Uc45xx6jH0HPt6ev1TV3e&#10;KVtLfN+dtnte3Ntay0/zem5p/E9n1vbv/wAP+KuDNGD2x64GP1J+vr7VUYu93p5aW6/d/wAHd3aS&#10;Sm1Zb/O/5ebXr6XEaaNRxgnue3/6h3x275yK7YQVlrf7lrp10/rroNUpN3a87fo2/wDg/qfOHx9/&#10;aS+HvwJ0GXUvE+pxSarJE7aX4ftZI31LUZV4XbEGAhgDYEtzMVjQZALybUOWJxlPDKEIRdbFSTdL&#10;D0/jn0Te6hTVructFtFSm1E/Z/CbwX4u8Vc2p4LI8DOGAhOCx2b14ShgsHTer5qlm6lVpNwpU1Kc&#10;nq0oqUo/z2/Hz9qvx98dtenuNYv57Lw7FK7aV4ctJZE0+0hLMIy8YI+1XJUfPcyhmJbEYjjISuH+&#10;z6+KmsTj5xnUV3Sopt0MPptCL0lPW0qs05PVLljaMf8AXnwm8BeE/CvKqVPLsJSxOb1KcVmGc4mn&#10;CWMxFRJOajN39hQUvho02kre+5zTkcZ8OPGN94c1a11K0aXfG0e5I2eMlQQyurq4aKVGJkilQ70Y&#10;Bw24YPyXEeVU6tJy/dxqU+Z0pSSdpWcWrWTcZRvGS0tfRxeq97jvhPAcR5ViMsxsIOnVUnCb5ean&#10;Us0pQbi01oouLXLJNxa5Wz9nvh18Q/BPxw8L2Oi+M5orLX4o47fSvEhURySTbQIoL9jxFdbwVILC&#10;K4ILwtlpI1fC3HlLD0JZFxEniMvcvYwxFR+0lhpu6iq1RtuKe0MQ17OcVy1mprml/lH4oeE2dcF5&#10;1iMdk1JunGc6s6FKN4Vaak250Yx1lBq0pU9alK+i5bM9D0LVPiB8DtTihv0nv/D0rgw38DNNYyxZ&#10;wCXBKxuRj5WxnnqeQs64Xx+T4pcQcJ4n2lCUVVqxp2dOpTTf7vFUl0skoVI6qz5JP4T8z+sZVxPh&#10;ngszgqOMgnFOa5a0XbeEmrzj1cel72VtftrwT8UPCXjm2tjM9o12oVxDdLGWSTGNyBwdp5OCMHkj&#10;OM19Fw9x1gMydPCZpSjgcw0ToV2vZ1JxsubD1WuSpZt6fxIppOKd0vzLPOEs4yOVSrg51p4Sd06u&#10;HnKN6e6jUUWpLZaO6bXaxW+OPwz1z4t+D4vBfh/xQPCmkavf20Piy9so3Oq3vhcLIdR0nSriORBY&#10;3WpARWr3jrL5Vo9yIlErIy/e4+eMxuDVDLMTQw1SrOnCWJnFz9jh2/30qUI25q3JdUlP92pNynzJ&#10;WfX4Z8Y5XwHxBPiHNslefY7L8JXqZHhcROKwVDO7wWDx2PpTjOWJw+DftK8cPFw9pXhR5pOClF/C&#10;3i79mvxpZeNfDPwI+GOr+PvDfwLOlrqvxDFzcSTaANMgul8jwz4W1iaM6rBfaxNGyaraW9/9ktNL&#10;L/uUa4QH5vM8olhnDKcneOVXN41HmGJlzTweHoylH63jLyi4Qx1aMnClSjOPPVq+1nTlTjUP6YyH&#10;xg4fxXD2deJ/GuC4XzfxHjjlguEo0aUKWbPH1KMpVM3znAUpRwVXB4CE4SwVethfb1sco3qS9lKR&#10;x194h+KmqftLeNfB/wAO9R8b/wDCC/DXw14R8JxaR4K8VeH9KbT9Va3l1GeZdE8UGTRtUMdnd2ME&#10;ryoksQhEO5lcCPHMILLKuBynJKVaSy/KWp4PC1KFOpKi3yUOSWL9phZzjySilUheLlCTqQ6+xhMn&#10;4PwvhHkfEfF2F4e/1g4xz3Pc8+v8QZJmeOjicDTqwwcKUswyhxx+CjPE0MVViqcnGp7R1HyuOv0N&#10;+0x8S/jL8A/gno2veENZh8UeJoPFGhWF/qnjXTbF1utP1zUltBDfJoUel2Vo0El5bW4vIIFUJEGc&#10;StIXPpvD4vBZHjMTiMfjHVowqY9Vq9HA+2oUZS9pLDVIUacKE6eFjL2bateENKr0kfk3hNwr4f8A&#10;iX4k4nK87yuplGS4nKc1r0MFw5i8UpUMVlmAniVUwssyljMRWjXjha1V4erUcnKfLH2aiory65/b&#10;i16DXfg7o9/ptr4S12/8d6d4O+LXg7WYXfUtNTXbWWLSdX0K9eWNLrRLvVTbi21OBLiKWGb7PIsE&#10;6uqfNZjnOaYPInjqijhMxyvE5di8dTdFTwmYZJVxVNY7GYeblVlCEcFKtWUIVXUw9al7OXPR5J1f&#10;tMN9HbKcThOOsXg8RiM8ymjwpmGfcEZ/gKip4eticqr0Z4zLs1w8acnRzCjgnXVXCVHSnGpTVaEq&#10;lNxcv0U8aeHI/G/hHVdEN/qWmLrGnTWo1DRr+50vU7RpoyFubK+tJYp7a4hYh45I5FO5QDuUlT97&#10;7GjiaH7ynGrCpDlcG7c0Zx1SlFqzak0mveW6dz+UsizOfD+d4THqjhcRLA4qnWVDHYaji8LW9lNP&#10;2eIw1aM6ValO3LOnODUot7bnwd4U/aB8Zfs6avP8Kv2kU1fXNPTzz8OPifpuj6jrD+NNMt03JpOs&#10;2Wl213cQeLbSJkjljEZTVEU3ducieOP5LDxxvC+KWGr1KuYcO1+aWCxmIn7TGZXUSlUeX4uU26mI&#10;oKK/2TE3nV5E6WIlKUYVan9I5z4ccP8AivgYcY+FzwGUZklS/wBbOD8TjcNgKWT4qrJReY5XXxVW&#10;jSnkuImnJJz5sFN+xqJJ05T7ZvA3hz9plpPHel+EPiH8FfGXh+6jHg74kXOnWPh7xLfW5XzDOumt&#10;cz3d3osrZjudH8T2UK3CMGFtG+yZNa88LxSsVgauW4unRw9KlVwGbStQcMRU9pFyy+tCUcZRr4bk&#10;jOU1H2U4Vo8k5P2kV4cc/wA08HfZ5Di884W49yPNaNR8Q8IUsVXzTKKU0+RU62IVKGHpZhGFp0cd&#10;lGJnUoSjZ1nFOE/tHR47rS9JsLTVL7+0r21s7eG81GSGO2a9nhiWOa7eGLMULzuplaKP5EZyqjAW&#10;vXwHt8Dl+Ew2PxksdicPQpUq+NqUo0p4qpCChKvOnC1OnKq05SjC0U27JI/n/MZ0cdj8ViMDhFg8&#10;LXxFarh8HCpKtHDUqk3KnQjUnac40oNU1OfvSUbu7bZlahqtxqc39m6UhmduJHThI1/iZjkj5R0G&#10;Tz05wK+ezLO6+Pr/ANl5NH6xiJvlq1INKFCDfvSlNu14rom1or6ux34TAUsFTeMzCShGPwQd+ab6&#10;KKsnq+6Ttttc+bf2p/ivp/ww+GepeH7C7T+39XsJ7ZAjnzYo51dLi6c5+UsC8UGSCXyy5EbEcfEm&#10;cUeFslp5ThaqqZnj4ulCzbnD27ca+MqaNrkjzqHM1eavG/JLl/afAjgDF8cca4LNsXh2spy/F0a0&#10;nOP7ucqUoyo0IrZqLcZ1LJpRSi9Zo/nSg+Jvi/4eeL4/FXhPWrzR9XtLtpobi0mdSV3hmikQfLLD&#10;JgB4ZA8bKCGDAkj53C5Bg80wdCnNTpVqPs6uGxeGqSoYrDV4x9yvh8RBqcKkX2aUovlkpQck/wDY&#10;2rwRw9xhw9PIc/y7C5ll+Iw6pVaOIpxkk+XlVSnJrmhUg7yjUi4yTs1azv8Atn+yf/wUS8IfFMaf&#10;4O+Jk9n4T8bsIre1vpXEWia/NhUURyyHbYXspOfs8rCGRiBFLuIiX6TBcS5jkEoYPiySq4JWhQ4l&#10;pQ5aGrcYxzmjC8cFU1V8ZBRwNRpup9UfJCX+ZPj99DviLgR4ziPgqliM/wCF06lavhacfaZplNPW&#10;cnUpxSli8LTt/Gpx9pCK/eU+VOb/AFCjure4jSRAkqOAUZCGRlYAhgQcEEHIIPIIr9EhOnVhGrSc&#10;KkJpOE4NSjKLs1KLTtJNXaaeqs1dO5/Dc6FalKUZKUJRbUlK8JJptNNaNNarVX3Kd7oml6ghFzZW&#10;tyrDDLLBHIDx33KcjOevHb1qa+Eo1oP2lKnO8dVKClvbRu2r1ej0bS1N8NmeOwk06OJr0GtU4VZw&#10;d9dVytbeVnbocDqHwk8AXFwt83hjSY71GDpdwWkUFwjjkMk0KpIpHru9OMV4OI4U4exNSFXEZVhH&#10;WhOM4VVQhGpCScXzQqRSnGStZuLvbS+p9ZhPEDiylReFWeZhUw0ouE8PVxE6tGUXup06kpQafmre&#10;lj+EH/gsD8KLP4U/t3fGPTtEtBYaR4pm0TxzZQoNkRfxLotpc6pIo4B83Wk1KRyOTI7knINf6VeE&#10;+ZLMPD/harKpOpVoYB4Go6knObll+IrYSnzTk5SlJ0aNNtyd3qfxHx3hlS4v4kpqlClF5m8XGUIq&#10;MJf2jQpZjJxhFKEIRlip01GOiUOh8BfCPxBrHhfx/wCGtY0C4kg1Sy1KFmAZhDNa7it5b3AQ/Nbz&#10;2hljlUkqyMejc17HH2FyzHcJ53hs4hCWBlga85SkleE4Qc6VSk5J8tWnUUJQklpJLdaP0/Cx5pQ4&#10;64f/ALHlP63UzCjSnGLahUw1SfJiY1Vdc1J0OfnTtZRutUmf0w+B/jbdaB4K+H/x401rm4Hww1Gx&#10;s/FlvbB5ZNV+Evi6WCz1iynXBadvDuoQpeWScmK+siflWV9/+ZmTVqmLoZrl2HjN43Lqss6yKnKf&#10;LKdXDudHHZbGzcVTxtHnoy51yxk6Va16UZQ/0HzzA08LmFGVa31bM6csrzCajeNOov8AaMDmElbf&#10;D2c5SjeUqc6lLVTcX+pn/DSfwR/6H7Qf/A2P/wCKqP8AiIXD/wDz9xH/AISV/wD5E8T/AFNzn/oG&#10;j/4Mj/8AJH8j37BnhJPF37WXwW0qaAzW9t4qTW7hCodfL0Gzu9YRmByAols4ySQc4A6Gv9/PHvNH&#10;k/hLxrioTdOpVyqWCpyWknLH1aeEajs03GtKzWqWzuf8+H0cMnWfeN3h5hJQ9rToZ5DMq0Uk06eX&#10;UK2LtP8AuuVGKaas37vU/sk02RbeS7vWyI7K1nuGJHAWCJ5WYg4A4j6e3Ht/ixmmIWGwWLxEnpRo&#10;1qrb/lpQlN69LKN7/ef734an7evhaFrurWpU0tGr1JRSXW/zflpufKf/AAS0vS/7JHxY+Od1NCdR&#10;+IXxU+Lfi64u5Av2prq/8c+J9PtJ2dss/lxHTLe3VTgfZIyFBQKv8t+LeMnkuQ4j2lX2NfAZHkWV&#10;uUWlUhjcxy3LKPtoq3NKtWx/EWKqR5XKaqOU1rfl+wThm/EOS5VCM5Ucw4izzFPlv7OWEwuZRwsa&#10;N1dKNPAZOoSbslTfKtHZ+jftHfAfwt+1Z8EfDvhHxSktxZ+HfF+jeIZFj2iSeG1lPm2rs3zi3uUL&#10;QXGwqxjkYHgnP8oU/EribwaxuH424XUqNajl+KyTHzilN08DmtKnRjXlTtzTWExeHw86SjL3a1WM&#10;pRcOa36BjMmyfFZrmuR57QjXynOqeExEYNO0cZluJhiqLVtvaU/a0JpWbp1JpPWx+ZX7YH7XPgX9&#10;kDwtYfAb4Habp+ufGC9s4tN0TwtosSNpnhGCdFij1DU4rYCOKQbw8cLEyzOeAVbLV4N+EXF/0iuJ&#10;cZ4gcf4vH0ODFjJV8VmeYVqtTE5rWjK88Llkas5c852caleKdKhByUXzO6/oTw/4ap4rF5NlWWZG&#10;sxzDHQ5OGODsFyYepjoU/dlmec14pQyfhzBJOti8ZW5JVoU5U6CnJuUPmf8A4JsRaq/7SF94/wDi&#10;T4jv/HXxP1/w3rEWs6mq3Wp6d4Yt7me0uRprXVukun6SsrQLFHFJJCrsiQRByCz/AOg+PwfD3DOX&#10;ZVwzw3hcJk2V4arGnRy6h7OlVxEKdGaniMTFP2uJqcyi5Vqinao0ocsW2frv0k/D3hrgvwsjQzzN&#10;cqznxOxuPyytOpGUKFTBYOn7f2uV8M5KpSrZZw9hIVHGpiq1OFfNK0Y4jE1Z1JU6VL9Tv2hP2xvC&#10;nw0uLrw14Vsbv4g/EeTENp4U8PK1z9jmfCxHWb2BZYrEZO82w33rrnbAqsJB85UxarVKlLBzoqNO&#10;coV8fiZKODwzgrSSkpKWJqxkuV0aLtGfu1alFtM/nPwj+jbxT4hQoZ5nlejwhwVD36+f5s40ZYqj&#10;BNzeW4WrKE8S5W5VXfJhoNpurJrlf5o65+zJ+2X+2VrsWu/E2+n8F+E5JhLZaJczS2enadbSNuUW&#10;ujoxnuJlQhXuLxEkdslnIXB9jLMXluVt18Jh6ucZm04yzPGxVOEU3Zxw0ZaUKDslyYeN5pfvJzn7&#10;z/tjLPFr6Nn0bspnlXBdClxHxBGn7PF5lhadPF4/G14e7J4nMmo0qNNzTao4ebhBaRprdfZ3we/4&#10;JT/B3wXFbXfjOS78Z6hGI3kW722th5oAJKwQlpXXJOA9wQBwFUE1vis1zTGycq+NnQpt60MHenFp&#10;v4JTfvy6Xa5L7n85+IP07fETiF18Pwvh8Lw1hJucI1Kd8TjeRu0U6lSKoxfLZXjRu27817H3r4c+&#10;D/w0+HdlHbeGPCeh6QkKAILOwtopCByS0oj8w5IyWdmORnjJNclGjQjJTUFOT1c5tzqO/wDNKbcn&#10;96P5H4k8R+NuL688RxBxFmmZSqS5nHEYutOC005abl7OKs7JRhFJdE9D4f8A22v2rtN+Bvhefw/4&#10;fmhfxzrtnLHYQw4kOi2royHU7hEVsSE5WzR+CwaVvkiIaJxxWcYv+x8un7JLkeY4uNksLQnytUKT&#10;0X1vEwbUNb0KbdZ2cqKqf0X9Fv6PeP8AFniCnnud0alPhDKMVTnialS8f7WxMJKawNKUmr00mniZ&#10;RbtBqnH36nu/z5DxDLr1/daheX09zf3909xPcTOXknllPmSSPL85G9mL8t1PzZyDX3EMsp4HD0sN&#10;Rowp0aNNU4QS0jFaLR7u3Vb62Z/svHJKOW4Whg8NhKNHC4WhGjSoU6cYwp06VoQhGGkUoxjGNo6W&#10;WltUfQ/wh8V/E3w3rtrq/gDU9b0bUFuYljh0l7mWG/YBkQ3tjE6C5D4UFo2jmk2xqS6ZWvis5yrB&#10;U5+3w+IlgccrzjicPJ0pKV7uLUbc6uleM1KLd9Nz8b8QuAeCM6y7E0OIcHl1ajKnUnWqY6nQjTpJ&#10;q8nGpUVqbjd2lqo6tOLfMfqF8Of24Le5D+Hfjv4LF7fadJ9jufE2iW7Q6kssTPHM08UEMU3mxtsE&#10;iz2thGjF980m0mvncTi8RiKEIZ3lVHOsI78uOwvLSxsINWUuWNlKTSSfJKKet5H8M8afRLcUs48O&#10;c2+p4fFw+sUMBiKn1nAVKdTlnSVKpKc5whNOUk4VMXeLjyRjsfbHgD4x/CrxRBFL4H+LEOlsx2Jp&#10;nieT7IyngbFuXY2rZJCjZK/Oc5xkefQhlVR8mU5/Xyuu00sHmkbKPRKNSUo07bfanta3VfzNxP4R&#10;+IXDlWcc54RqZlThq8Vk6eKunzXlKjBfWY6J3cqUFt1Z9G2XjDxhaWSXdtJpviSzEaslzpF9b3fm&#10;pnG9VjlO4Hn7obv26fQUKfENKnGcI4TM6elquDrQk6kb2UnC6S6OSi5Wu7XsrfkmOyjCUq06OKw2&#10;NyytFtTpYzDVaMoSWvLJTipaX6tetzFm/aTg0qcW2taZLYkFVL3ksEClyeVUSSKSQPmI9Oc46ejg&#10;8Xm+IqewjkeOqVEoLlpR9o7zekeWKnZ372u7WueTisiwlGHt5Zjh6cO85KmtN3zO1/RXtZ7m9pP7&#10;RfhnXPPXSJINTltZ2trqKwuLa6ktbhG2vDcpDK7Qyq2QUkVWBGCorsxVPM8K1HEZVjsPUd7Qr0J0&#10;5PdaKUFfXr+Jx4bK6GJb9hj8NWirXlSrQqLpe7i3be1nfra+jOksvi3c6kubTSbkAFR83lKCWXI5&#10;LdMfxAAHI55xXz9bE5tUV6OV1HFOLcpzpxWqun7zu9GrtLdp3voepHIsPB8tTEJt3soxm3po9l1b&#10;tvr6aG1c+PZrW3+1azquheHLY4LSatqljabVBxkia4A/ADOO3UV4uMq51GEp4nFZfldK7UnicTQp&#10;yitFdc9Sae+iirs9fLeFquPqKjluUZrm1Z2tDBYHFYhttNrSjSbWu93b5b+ba9+0V8H9Bhmk1Xx+&#10;mqyIpxBoNvPeK7DcCIrmVYbBzlSBtnK9DkgjPymIx+RwlKOOz7F5lVulGhluHrVVfpepUUaGvdNJ&#10;e6k7tH6dk/gv4j5rOnTwfCjy6Mmr1czq0sPKKdvjowdXFQVn9qkpbqytp82eN/29tG0W2mt/AGh2&#10;8N3GxCavr7LeXqhx9+10+1QwmQqcJg3USM3zA9CsPmeOn+74fyFYXX3cyzTkr4lOWjlClyxo0bRu&#10;k37WEb3s0j9v4W+idmOY1adXi3NK1WhNXll+UxeHw8uW9418ZWlz+zTV5XVCbiny21t+dHxj/av+&#10;IHxMmk/tvUJr0xjybUvE+nW9oiu3mPFZW822a4mZv3s140xjX93AsMZKH6HB8H18zxFPGZ/mM8dU&#10;iouEFKLgrK9kopU0m+Z6wnLV8soxsl/ZPhx4BcJcE04f2ZhKWFU37SvyzjjK9eTjHkjPE1ad6dGm&#10;l7lPDqmpP360qk1zHyBq2rXuoS77iZ5GYsBGThAM5IVF+VRk84AyWycnr+j4PLsNhKajQpRppW1S&#10;1bSSu29XorfK6tax/ROAwGFwlPlo0o04pJudrybtyq8pPmk7aa7Wtpol+nf/AATL+Mln4X8fX/wu&#10;1u4RNL8aqtxpRuJF8qHXrWJgIVVyEVtQtQ0XA3STW8Cc5UDirTlhMdGpKyo4texqXStGsm/ZTaf8&#10;ycqbvf3nTW6aP4e+m34cYnPOE8Jx1ldKcsfwy3Rx6owftKuVV5q9STinJxwddxnvaFOtVl0bP3E8&#10;ZfAv4afEaye28WeEdD1mOVTiS70+CWZNykbopynmxthj80bqckYPFTisrwmKfPUoRVTTlrU26VaN&#10;tVy1abjONtHZS76N7/5e8OeKfGvBuJjWyDiLNMulCSbhQxlWFOVpJ2nSUvZzjdL3Zwa35kfnZ8X/&#10;APglX4D8QPd6j8OdXufDNy6O8em3CG907zcfIqOzpdwIWB3AyTqCQVQBdh41hc4wV3gca8VSVrYf&#10;HLnkkn8McRD3kmutWFRrTU/sXw8+nlxVlMMPg+McvoZ5QjKEZ4yjNYXGezv7znFRlh6skmuVqFFt&#10;XvJuXMvzF+If7E/7QPwVvTrZ8O319Y6ZObmHXfDrm9EHkSb4roNa4vrUpt8wSS26+UMEyA8iqucc&#10;1J0c2wNTCqSUZTklWwz8/aw5owj1vV9k3u0f2/wf9Jrwj8S8NHLP7YwuFxONpexq5VnMFhnVdWHL&#10;Og/b/wCy11Lm5HCFaTqarkez/ST9jX/goLKRpfwv+PVzJZajE8WmaN41vdyrdPuEUFn4hc5WKcHE&#10;a6lkI/y/bFR9876YTN/qPLCtW+sZfNJ0sZCaqTw6bVliHfmnRStavq0v4isnUP4v+kh9ESmnjuOv&#10;CehDFYKpCpjsz4ZwtpSoRs6lXEZPFNSqUX8bwesorm+ruUeWlD9o7K6t7y3iuLaZJ4ZkWSOWN1eO&#10;RGGVdGUlWDAgggkEYIOK+qpclWEakJRnCcU1Ja3b6p9U1qmm79Fqj/NTFUK2Hqzo16cqVSlKUKkJ&#10;xcZwlF2lGSkk009Gmk07ppM83+L/AMTfDvwm8B+JfHHibUILDR/D2kXup3c0rKoEdrA0gRQSGeSR&#10;lEcUags8jIigsy152b4ynl2Ec1B1cTV5aOFw8be0r4irJQo0oK6Tc6koQTWibvJqx9h4f8GZrx1x&#10;Rk3DeT4aeJx+bY/DYOhCKb9+vVjDmm/hjCKfNOcmlCKlKTSTt/Cn8XvHOufGb4reOvirrr/arrxP&#10;4m1fWbWIXPmGzsZ7iRNN09GcMF+yWEVrbqFDRkRjdgkiv0PhrL6OS5NgcvvH6z7KNTHVVHm9rjq7&#10;dfGVU1Z8ssRUqOLfK4wso6bf9R3hnwnk/h3wJwvwZlapwhkuS4DLq1VUlariKdGDxmKly7+3xMq1&#10;VuXLNOT5VomeXRaBqN+Xn0/y2gjlkBe4yxe7AAO9SSoESlQrqGVmJ6DivcqY+lSfLVa5uRe7FKyi&#10;3pZq2+9nql07fc18yoUpOlWdpunFqNOySp66J2Um5tO8XZ2slsb6o1veRT6/rK3MNurXF3NbTkzm&#10;5dTELJ9pYqsKgHIxlAQMZJPle3cqM44XDKhryxi4JRcE+ZzSSWs23dPW9r3PnHiorDVaWAwX1XV0&#10;6cJUkqapwlzutHSMZOc27xd/eautRrraanayzaNpkCC0i83+0ruaK3acbiTFZxuS5VlPlu5UB9xy&#10;24ZrCOJqU58uLrvlnK0aVOEm4pr4qj20aTST0a1Vt/M/tOpSqqGY4qTjXm4Ro0YSqcl0rTruNopp&#10;+9GKleNkrWscXOS81ymo3u68t5Hmh+ystzLLM0W4RGONwI4UVQjOVDKQzHJJI9uhUgowlQhFQajd&#10;zXIlHmab1T5pO7aWqeltrL6bAYqnGFKWDpWoyUYy9qnShGKnq1KUG51JatxvaSaS2sVkmmmsp7uZ&#10;JJLdNiTOP3i7jt5Mh43pgfKATk5yMkj1VVpNKNoxkk5JLV6K8rRV2073fRW9L/UwxNCcYxShTn7z&#10;jHq1FNvlglezvvskuttdSFriG0EVtaJDJcvaGG8RWJG4r/x8STbEEcqsApXHQnk/MOOvyOSm6rcE&#10;ql4OzvvZwjH3m0lqt729H5+K9jOXtJ4hyhGNZSpNxs9Hb2UablJyg1Lm5r6W2V01aCSO4uIQ/kww&#10;KGiaJpXiM7RZliD+YpzI4fdJvwhBQHaMUUpJRjP4m3717KTjzaStytaLlsmuqvd6jwzUadOq17SU&#10;5WmpKEZuCmuWTXK1aCaSjb3rqTV9SGG/tre3ke5gS5ka0uIooo5ljYXBGY5DtbA8lQSWO8MQobJ5&#10;HZOlVm4exnyfvYSnzR5rwT96Cva/O2lpayvbTV7Y6dSMYfVqjg/b05z5qfOpUkvfheVtKjkk7ctk&#10;5NNK6fEXF1PKsiMzLE0hlEQZSoZiTnIAJIzg5HOOMV1+yjBubS57WbSvrfbW+l+it8zy5xfNOpOK&#10;9pNJOS7aX6uy0s1373YWWnXF95ot4TIIlLyOxCxInHzO77Y1BP3QxBJORnBqKmIw+GinVnGPNK0V&#10;K7c27XUYpNvbZLTd6swrVcNhoKpiqipKTSgmrym3b4YpOUtOy2t5X9B8KWbaY0zXs+nQLeRILeQ3&#10;EEzh1Y7I5AC0cUUmTl928FOORg/P5viVi4RjRhiZOlKUppUpwi4tK9rq7ate1rWbuktD5XOswoY1&#10;U6eHp4qf1ecvaJUatKLg0nKS91TnOFlZKNmpO71NvV9Da0+yLqOniL7YkV7aXNt5pju42cIHijVU&#10;Xy5N+wyGSRSoBUE7q83AY2nWdSnRxCcqTdOpTnKKlTkk3q2201ytpOK1vd6IWS5xh8bLEUsFjVKW&#10;GnLD4ilUlCM6E4q9pyu5KUOW6i4Q3abs0zI+33AddPvJnae2jaJRHEC5Vm2pueVTGoUMjOYwxcKQ&#10;mAefcpUYRvUpwXLNqb1dno27KOre9r2s3rtY+5wVCEYe1o04+zqSjUcpTbT6y0g+d3s1FSaUb3ae&#10;grxXCxlJHaeKF0MLoQQu04ZCmTIN7tuYKwTAZlClTje8G3KMVByUlJW3TS1v8LSSsm1fWzbvr6Cd&#10;KU+eMVSqVIyU4yTTldXUnL3Ye6o2TacuZpPmuk7dtqN1cJN9pu5gNn7uzlt1kIWMlY1WRiTIqjOG&#10;RCQSMckGspUqdOSapRu3rNSa1duZuNt3tq0n96OSphsPRlDkw9Pm5verQqOF5S1m+WKWsml7spJW&#10;TTvsJdaVpWuWqyXdnZPbzDbdQ3WnWsoMRXa0geTHlvETuGAQx2Bx1rKVWdOahCMpyteLUmuV3btZ&#10;63l0aaaV3G7seZmGBwuLpVstzHAYbM8NWhKm6GLhDEUKsZp3o1cPXpVYVYVUmpqUdFzWd7X8c1f9&#10;mr4W+MN7roRs5Yd0c9zYpHEVkYoBKjQmIhgHyybyhwVUlhXfHiTNMsnaGOqQtaUaU6kqilZXs1WV&#10;SSWlk4uO92rH8q+JX0M/o38dVqlfOfD7Kslx9eEpRxfC1Spw9iJuUZPnnRwkVhJyvG6nLCSu7SnH&#10;lbT8L139iXShcTnw94he1CAyRQ34PkTwNyrCWMSR7gQQyNONuM55Yj6PC+IePpqH1qhRxEJJXtzU&#10;3GVrtOPvXSdrPkje9tD+OeMv2VvAeO5sRwP4h5/kcql/Z4XO8twucUYzS96nUxGEq5ZiYwbty1Vh&#10;puzbcb2v5u37N/xl8JXC33hfX5SbSdRHeaJrU1jOhc5jQNYzvIuBgJlgB90YOSfVnxlkONoNZpll&#10;4WbtOlTq01snaD5Jve11Bu2r0P5i4q/ZnePnDEKuN4bzfhjiXD0oucFgs1r5Xj6iTs1ChmuGwdNt&#10;X6YiS682x6Vpvxl/b/8AhRiXwd8VfjXpLxlYll07xvrd/bsqMSuYL27ngaAY4AjIUdiDXnPA+Fuf&#10;RcMXlOVOKjzWlgIUZQbTt78aUHCVr6c17+dz8exn0TfpbZOqksLwFxVmEaf8SeWYzB5vC3xXdPB4&#10;zEuz1tFxu9rXTPYtN/4Kt/8ABUvwlbwwP8Y/G2pwwOp8vXvD+j6s/wC5UMf9IXSjMyu4wPMc8Hp1&#10;x51Twu8HsbZU8Hg6L0v7PHVaTd17vu+2ST2cbK6tqtz4HMPD36SPDsqn9reHHGuG5ebneI4OzBxX&#10;Ldy/eLL/AHkkt1Nq17WTV/oHw3/wXN/4KO2GmoNU1nQNTklaORX1LwAiyQlV2hVkt5bVQGAO4+vQ&#10;9c+bW8DPDKq+ShjsRSjp7lPMlNNrZ2m5uLS00aTW12fJ1sy8Rsvm45hwli6NWzUo4nJMXhpJPVxl&#10;CVOm229bNdL9zqG/4L2ft/C3m3S/D9txTYp8F30bsqkhxtGpFlH8THILchSOKheAXh4k2szx7Unq&#10;vr9KUbp9nB2d73+XY4p8U8Ypx/4xmEWm0pfUMRFtt2vpJbdNr+fXLu/+C+P/AAUVbfFp114HtQsB&#10;cFfAErcxx7Q4Ml9KSDyQSuTjPPIraHgV4dR+LM8da6dlmNOC0tppCy0TtZLy1ZP9u8cV3aHCs5tq&#10;XK/7LxNS7fZXbabs9bq9lfS55Hrv/BaX/gqX4lL29j8RptGhmYES6L4E0m1kTeAuI5LnT7lkA3Fh&#10;znPU4xjoj4O+E2EfPV5MRJbxxGZVZqTTT5pKFWKb016PTrt7mBybxpzlxjlPAvEWJ52lTlgeE8bX&#10;u2mkoyhgqqa67tv0PGPE37cn/BUT4lSvY6l8fPjXPayp80WlasNAjkP8ShtEhsPLUk4UbgQQMGvR&#10;w/B3hFl79rSynLZygrpVISxi7N2qe106u6duvY/Qcq+jv9K7iRKGX+GXHMU/+XtTJq2TRs9da2Lp&#10;4GCVre9dLTWWp4/efD79rj4nXgn8d+NfHup2k8he6uvFXi3WtUypbdL5g1G9mySmVYoVGDkHGRXo&#10;/wBtcG5bCX9l5RhY1IRapxwuDoYaTvt8SpJLZ3tfbyR+r8O/s9fpTcUOk82y3Lsho1ZQ5lxDxPl/&#10;tUpO3M8PgsTmGKurtcvsk3sk72Ldp+xb4hubiS/1nxFbafZuwcxRD7ZIiPtKmRt0oberZj3MBkgj&#10;tSfHkmuXDYGEZNNJzkk7rS3uU7S5evvW0a7M/ojg79lBnGKrU5cceKWWYBN+/gOGssxmaVHZvmhD&#10;FZlLLKUZK0uZqhUUWnvue3+HP2O/hrpDfa9ZNz4g+zqJGNxcC2t33KGBMeyRWi3Zy2wcjAwWBX57&#10;F8Y5ziLxhX9hzXSjSpRT3s1zNykpNLS0ot3urWaf9bcB/s7Po38Gyo1M0ybOeOcxbUebiXHTeD9p&#10;GSUmsuyr6jSe3u061WsrNuTkk0/pHw14A8DeFra3bRNI0iw8tkMqtbJNJbNjbEUuNnmRBlBwy/uy&#10;V3cbSK+SxWJxmLqSdadarJ35JOUnKSVrpOcndKyvG/W1nuf1rw14fcGcE0Xl/B3BeQcNYVU+Wksi&#10;ynBZdKvGKSkqs6dNVq8o2jze1qyqO+rcnd90FWGGMTRxTRNM0dutqWEjB8nBEoERYuq7F3xli3yq&#10;cc8N3zSUXJNRvNzSskrau2tkpa6SWmr7fUN81SfspTpTjTjKq6yTiuXR25HzpKMpXfLJK2rSek0Y&#10;gaN55UeBWlEMKlMGK4IOBMwGQ2cMXfHO0MSc5tTcVyQtJxjKUrvRwe/LF6W3uk3p6q2c3WUo04Tj&#10;UapupUak37Sj1dOL3jq48sdbXa0tZkirbNlJDIZnjWc4PmwyysqrIihds0B4WWUkljzuBLNRCUpX&#10;v7tk+VacritWm7pxnp7qWi2SskjSEnXT5oKPs4TdPVclWnBSlKMm5c1OqtfZwSVtraRQhVURXmuj&#10;5aCeEgbmt5pH3rjcFIg2IN2VIRWyoyORpzLW0Nbxlf7cUtb8t/ecm7a6tavXcTcnKNOh779lNN6V&#10;acYtO9rp1eeTceV3lJO787MbrZiASuEd7SKJHncqlyjrIyLFkFDsCqHJZpNzJnIJNcilKq5ys2o1&#10;ZOyWsWpLmcrapNNtW0smtrJ4zjLEuq4RbjGvOo40480qMouCm6i+K0m5ONkocsZD7eOOOQW0UkkM&#10;5Q2sLD95HGsiedhJGUCRSUKgOflYhcK2AZqz54qTSlHmVSS2k2ny+9FNtbp6J3Wt2k7TWlKcJVqk&#10;IVKPMq9SL9yU5wk6d3CLbg1zc3up8y1u1qiSfyHkleRYkt8TXD7lVWjBJkMmXDbWjDcscJhsnK4p&#10;RvKDja/NdRtupW3TSt7srbdPUmNOM6cVyyl7WLhTTu+WSXu8r5eW8ZNaxXvJqy1bZrYvZNK8y2aF&#10;Hk8iS2nDYV4ZcujOPl2uSGQBCcDAGCxWsaM6ftKnPd8sakWmnfmXutJ6rW++nVvbTmw88PCpVUva&#10;NQp1Yyg1tVhyxcYvVOLVneW7bvpFM5qwlSDz9txLDJbtMZdOuZQhkuZCABHKSUdJHYNG6lEVCAAp&#10;BAvkvFNRXLPlXtIrm5Ix+J2tdaLVat+egU6blBcsYtVHC1aELqnTim2+RaxcYp3VnKTu23fWaS4u&#10;rQLIJVLW0O+eCaIJI6ysT5QG4AjK4TCqpZQSzLuFdNKnCrB03C/O/cqReicet2r395X1vZ2sna/r&#10;0MPRxEHCdNt1p8tOrCXPFSgvjcuVvrefvSdna1+UfqrJrFvDG0draLcLZWqNaRNaSZiMk+64CO6t&#10;cuVCOrMsblUA35wvLGNTCur79aq5yqTXtJe0UOZRh+60TjD7Wzd5S23flRo18tniPfxOIUp1a3Li&#10;KirRp8yhT5aDlGLhRXxL3XJKcm7LV71vZC7sbeO1/dNtVomiYZMIkO4OM5G07hsYqyZ2jCrk80K7&#10;oSqOo05KMrxlt7Rx0aa6vRtq6a1fQzo4h4Xn9taTXMpxmnpVcLxcXa2t4ttKSe+smkvbPh/ceCPB&#10;sd5a+J7B/F1lNYFBcw6lNpV5bPIjE3cbGMI9xBKBHKsqiOYDcTyRXw2OnjMdVp1Yv6o4VJXpSfuy&#10;fNaKUlztK15JJSTvZ2SuvxjieXEWb1aWIyvHU+HcXQxbqOGIwtLGUK8IVLOhL3m1SrU7yhKDcoOy&#10;tbU8a8T/ABo8HeHbiS0843rpMVisbSRrsxRu5ZUuLhQsO6NPlZg3LLwu3mvaoZLicbRk6VJVajpK&#10;Tikm5NR1slG8VfVOVkl1Rvn/ABXw1wxlU8fxBneXYOs6Si6NWvQp1sTXULKNGhJufvy1jGSulrur&#10;HkXiL9pLW7wyQaVbRWFmu+GOWZnNwFG0lOcqr454YYPbIrJcO4ihC6p/vGlJq6ny2WspRT+FPRXv&#10;fS711/NV4qZbjIVHkmGV5KMo4mstXJppyjDayeicm3ba17n6I/8ABKv9om78KftF2Nn4m1Ob/hH/&#10;ABzYnw/DcTyEW0WrQMbmxjY7tqtMGnj5B3yNGuMkGvx/jXCvK8xyHOpuUZZfj5YTMn1hl2auFGVR&#10;pW9yljKeDk02+Sk6s20otn8vfSHwmN454GxntZ/W8wymU8yw1PR1FSSccVCmrXt7Nqdk/wDl1tuf&#10;12WWoLewRywurRugZGGG3KQCCDnHuOT1ySa+qhapGLi1yOKcWtVKLs04vqmne92vS6T/AMuMRhfY&#10;TlGSd1JprVNNOzv+XTX8bLMqLvlfCjnLHhQMkk5PpzzjHTitYximunna/ftqzKMHJ2hG7e0YrdvR&#10;Jbu7+bPz5/ah/be8P/C+K+8IfDwweJ/HW2a2mkhJm03Qpgu0tcMnF1dxseLWNiisB5zrgo3i43O6&#10;XPLC4OpTc6bcK+Jm/wBxh2t0r6VqqenIpNQelSV06b/rzwM+jDm/HNTC8RcYKrkfCt6delColTxu&#10;aU7tpUoy1oYeaWtaaUpJ/u4u6kfjm3w3/aD/AGjPEtxr8mj+KPFF/qdw0kmoTwzfZkDs2ES4n2Wl&#10;vBCGIjiV0jRcKqhQFPn0M9yzDTnDCqtmeOnrVlhqdTFVJVGtFUqQjKFPslKUIQVlGyR/o1HjPwh8&#10;G8lo5TTzHIsjwmBoxhDCUqlP27cErzlRpc2JrVajinKcoucpXlKTk219g/DH/gl38QNV+zXnj3WN&#10;P8PW7BXmtYD/AGhf7TgsrbClsj44LLLKB2XrW7q8T5k7UMLh8qoNaVMXU9viErtXWHoScNU9OevF&#10;pvWPb+deOPpz8JYB1sPwpluLzetHmjTxFa2DwfMrpSi5qVaUb96cG1pdH6A/D39gf4G+A4YZtR0q&#10;bxNfRhXafVpA0LuvU/ZIvLhxweHVu+SSOLhwpQrS9rnGYYzMG3f2bm8PQ63SpUXFuN7q1SVTa2u5&#10;/JHF/wBLHxR4rqVKeCx9PJMLO8Y08vhyzhFu9vrFTnqXs9HFx9EfPH7Zfir4e/CJPD3hjwPoejaV&#10;4hZvt919gtYYVg0xRJElvdRxKqyJdyFiFl3bRBuGCQ1eFxNk2WThh8uyzA4fDYhv21atRpxU1h1G&#10;cFSq6P2sK0pP93U5l+7baTsz9e+jlw9xZ4j/ANs5zxXmWYZlk3K8JRjjK06rq42XJUnXoyqOTpyw&#10;8ElzU7XdRJvRo5b4O/tiW72lvoHiVItV06UJDPpWsSiZAhAVhYX1yTHtOPkt71htGAt2Rha+aweY&#10;8ScJSf1WM8TguZRngatSboOF9fYVJNvCqaunTnF0IpLXV29DxO+jTV5q+YZVBqceacMRhaajWund&#10;fWMPBXm11q0LTbu3SbaZ9iaJpPw98aPHqHw68UDwvrbIJzoN/I0UbbsEeUrOsqKW4V4TNDg4XGRX&#10;0ixPB3FqjSrOOTZtO0nQrRjSVSb95ulzOFKfNpyyoVIWV5KLbTP5SzPL+LuE5zpZrl9TMMBBun9a&#10;pxlVSWqaqaNrS75asVPTXz9Q0/xp8UPAWI/EGkXWp6bEM/b7QG8gMajJcyQ7igxkjzVQ46rwcdFP&#10;CcYcNO+Eq/2pgYQ5nTqznWShr8FVc2IikrJKUKsVftqvlMRl3C3EDbhOGBxUm1ypKlJy680JWjfm&#10;evJJLTZaHrHh347+EtZCR3kos7ggKy3ACgHuN2MDGecgAds5r6PLvETCPlhm2FxGAq35Z1JQdajd&#10;aO1WkpNLq3UhDTpufJ4/w+zKhepgKsMVT1cFTnyzsr6uErX/AO3XJu+5S1z4M/AzxpqUniS48MaA&#10;uvXsy3MviLRJP7G1u4nXAWWXXNCnstQllUYG57pmBGDX1GIpZBnFKNV1MHXVaLUa9DE05T2Sly4j&#10;D1PaU5RXRTjOEtrSSZ6mWeInidw1g4ZPQznNXleHpyowyjMYfX8spQk25QjluZUsThIwldu0aCTT&#10;u7o7Hx38MvBXxK8HXHgXxXanVPD93FZxT2/225inYWM8FzbOL2GZbsSxT20MgmWUSMy/O5DNnung&#10;sLUy2WVe0nPDVMI8DPmqzqVZYeVL2LUq05SqTk4WTqTbqTkuZybuz53hrjLiPg/iKhxRklVYPNsN&#10;VrV6NX6vRnSjLEU6tKrH6vUpyoOnOnVqQ9n7PkUZWjFWVvLPif8Aso/Bv4tS+Gbzxb4fM2reEbuy&#10;u9C1zTru50zWLSWwkjmtla+s5I5bqBZoY5jb3XnRGVEkEe8A1x43JMNjMmqZFUnV+pVcBPLZSjJ/&#10;WFhalF0KkI15xlPmnTb5pNt8z50uezPtODPG7j/gV5xHIszVLCZ7RxFHM8uxVCljMuxMMTGVOrL6&#10;rXhOnSqunOVNVqXs6qhJ0/aODaf0VbW6WltFbrKSkMaxqXbJZVUKCx7nAJJxzzXfSpRwuHpUI1Lx&#10;owjTjKcnKUowiopzbavKy1berf3/AJRiK0sRWqVXG0qk5Tkoxsk5SbaS6RT0SM+80yzu83FxZ2k/&#10;2RJbjzrv7LCkCqjFmjmvGjQMyqcJG/mSH5FDE4PNWcOV86pOEIzrSderRw9GMYQnJtVcXOlRvyKa&#10;j7/M23BXckn14bG16FqVLEV6TryhRVOh7apOpKU1ZSp4aM58qk03KUVCHxO1mc/P4s0+2jEVjH9p&#10;lwAIbVDIeBj7ygR8dPlL/TJr5LG8a5Zhoulg1LG11oqODhKrK63XPBKm0nde5Kb6JXaT9enkGLrz&#10;58XL2FNtt1K0uTfW9m3LX+8o9bPdkJtNb1tlnv8AOj6bsDsXciVk5PzbjuywIwAqrwDzjng+pcS8&#10;SSpzxcZZFlkoqck5v6xUg1f39pLm5rKMVCK7uzvqsRleWRdLCf8ACjjebliox/dqW3ute7o9Ltyf&#10;Trp4j8W/2ivA3wg0a507R7u21DXliZGZXV445T8hkupox94HpbRZkLHBCrlxyZnxRkXCGH/sjI4Q&#10;zPOnBRm42ajJ3XtcbiKceWFmm1h6SdadtIRgpVIfp3h94O8U+IeZUcZmNCtg8qc1KKcHGU4bqNCn&#10;Np2cf+X1RqEVreUrRf5OaT8TtB+M3xftrT4nalcNomtXZtRNJM6Rwy3EqrbeYNxWG3jZvLVE+WFW&#10;OSSzE/jmcRzJ4qjnuc4rETo1cbTlmmIjeUsFgqjlHno0/ejDDYPnjJ04aU6Kq1PfqOTn/f2P4HzX&#10;w38O61fgfBUY5plmH9v7OFKM51KdKDdZw91Sq1ZpOcpT96pJLRcqS+u/iH/wTD+HPizT3uvCfiDU&#10;9F1CWPzIfPEV9YyEplQ64jmAbIJdJSfRTzn94wXC2KwWHp1stzmpXjOnGdOOKhSr0ZwlFSTjOkqU&#10;0ndNSvPR/C3q/wCeeD/pw8ZZBjI4fiDKMFmeDhPkq+y58JiYJStJxfv0m1Z+5KmlfeVlp+ZHxZ/4&#10;J9/Hv4XXE+oaXpEviPTrdjJHqHh+Q3LqqsWDNbDbdQlQoyQjIDgljgCt6mNxOHhOhnWWSnRlFwqV&#10;cPF4zDzjJNNThGCqpNXvz0lFJtN6a/27wB9Lnwn46pUsJj8xp5NjKyUJ4PN4qjCUpJJxjWfNh6nN&#10;e2s4t7JaM9W/Zt/b0+KvwIvbTwP8XbHVvEvg61ZLQf2h53/CQaFGjKmbS4ucSXEEYP8Ax53LHaqh&#10;YZohtU+JhI4jJJfW+E8VTxmVuXNX4bxFZRw9K7cpvKqslJ5fVSv/ALNJPBTasqeHnKVVfB+NH0Ue&#10;A/FXDYjijw9xWX5JxHXUq7+p+z/snNKkoylavRoPkoVZ2v8AWaMVdtyqU5+81+8fwu+MfgT4veHb&#10;XxL4B8QWWs2M6I0sUcoS7spCMmC+s3xcW0yngpIi5zldykNX6BkXEeW57TqLCzlQxuGdsbluLSoY&#10;7CSd01WoXd4f8+61J1KFRLnpVJRdz/KXjrw34q8O85r5JxZlGJy3FUpNU5zp82HxME9KuFxMb0q9&#10;KSd1KE5W2lZ3ienST5Qs6kHHXtk9OnX684ySOK96VPmXMk11utk935326Pz3PiIUuWSUXfX0su/p&#10;62vaz8v5Vf8Agtp+yV4/+KXxKf4++BNMbXrfw54R0/w54o8N29sRqws9Hm1C9i1zTsYa+Cxai0c8&#10;C5Ypbp5W51Kt+veG3jZk/CeYZbwHnk5YFYiFTF4LH1Hai6uLry5qM2/dhG6jyyTfvOak7Wa+c4u8&#10;JcXnuX4virLEsTXk4xxWEir1VDC4enQjKFvec+WHvRd3y8rV/hf863w40OCG6v8AWSsgazLWKxyo&#10;UkiuGLCYMrANHLEqFHRgHUttI7D9b8bOL4U+FaeX4avTnPNJc0nTnrLDUkptpxeqlPkW9pK+90Z/&#10;R84OlTz/ADLPMVQlH+y6SwmGdSKajisRzc710ThQUlolb2iu0z9ev2PtfbxJ4S8X/Dq+n3wahp2s&#10;afHDJhkntfENhKLVJlZtrJYa5ZWssJwfLe+cAgsQf4Ty7FLLeKsFXc1GGJxdKda27pVZwwuKUm2u&#10;WCjOhK0fddRylKLk5X/rjiOi6+UTxEYOdXD03KN0nH2mGbxNDS1m6kVWptu7dNct0krfIX/Co/E3&#10;/Pzf/wDgVL/8dr+gf7Myj/oAwf8A4TYf/wCQPzflzH/oOr/+FM//AJI9D/4JbLAv7YXgISbc/wBk&#10;+LTFu6+d/wAI9fbdpJxu2GTHXAz25r/Wf6U6mvB3PuW6/wBrypPl6x+vUea67Xs7aW0P8Kfobyv4&#10;88N81rPAZ3bmtbn/ALOrciX95a202u99V/V+8bTaR4jt4wTJcaLqsMYyAS8tjcIg78lmH0ODjtX+&#10;O3EcJVclzWEW+aWAxsYq+7lh6kUlppd9r9rPQ/3HymShmeWTk0owxuEk9Lq0asG767Ja69tX2/MP&#10;/gl78QU1L9gfxN4Tt2lgk8Oa14n0qe0lnDbbjSfiXqM+olYmVHRhFqtpM6sp3JJkEBDn+UvpEU5x&#10;xWKcZ81LHYPgnM4puKTwNTCYTDTqwg0+aMcXhcNFtxvz1oqDTaa/UOBcHCrjcixTpxVXLeIOMcur&#10;y5XzU61RYvEUozk9VzqVS2tk42fM3Y+8/D+u6prvgTxT4a8P3hstd1Hw5qlrpd5GVLWuqSWkv2Gd&#10;QSy7o7kxn5hgdwSa/lXirCUswwFajXoLFYWLo1sThaacniKGHrUcXUwnLFpP6wqKotXT/ee77yuv&#10;03G4HD0syyzM8TFSo4PGUZ1uaLcXRcuWcmne6im5NNa2s7q6f49/s1/8EhZYPEut/FX9rv4s6z4z&#10;8YeJtUm1LU/DHh66lhMzmZmEGr+I32alOksGIpLaw/s+CKNmiikdBtP6jx39MTJ8HlWV8HeD/Cjy&#10;7CZXg44OFWph/YrAuFP95SjgnKjTpVFNONSriasN5VoTrTXJPh4M4h8RuCcx4jzLJ+KsUsy4lUcP&#10;jcwwMKNCrHBU5S9jRw+ZSpPFYamotWpYD6uoxUIRmowi1+0vhr4MfDXwx8Ndf+H/AMO/CWkeBfDt&#10;7o93aEeGrVNO1ObdbsEnbU4Al6198u4XbStcFwGMhY5r+dsDxPxpnWeYHififPcwmsDmVDMcTCjX&#10;qe3qYOnWpTr4OhJKEaEpYaFalUjQoxdaLdOq6im2cEs4zGhxBgc4zHEzzXMPr1OtWlmcp42hWrSn&#10;adTGxxEqssXGTl7/ANanV5ldPS5jfC34GfC7wdYQTeHPCmlW91IivNqElslzqdzKcM81zqFyJbua&#10;Z3JZ3llZmYlj8xxX+jeHWAjhsLVwsIypzo050qjvP3JxUk4c11FNO9opLXbquHi/xL464lxNahnf&#10;EGYVaNKc6UMDTrPD4KhGD5FSoYOh7PD0qcElGMY00klpdJI9y+xW1rGRHEiKoO3AAA6ngD3B9O2e&#10;cZ9GnOUrWb1fp5JW26ddPwPy+vVqTk3Kcm9U7u+t1rq9W7p33v8AO2Fe6ksSskZG7BBPQDkAYPr/&#10;AC9fT0qUW43d7vVLy6Xv0VrXW+noctn1/Vvfo+nyV7auz2+Pf2of2kPDnwG8E3mualcw3HiG+jmt&#10;/D2jtJia+vQAA7Ih8wWdqXV7h1HQiNPnkUVhiKmInWpZdlsFUzDFXcG4uVPC0btTxeIei9nTbtCH&#10;MpVavLBNR9pOH7v4D+CueeMfFlDLMLSq0clwc6dbO8zjFunhMNzNunCUvc+tYhRlCjB7WlOT5acj&#10;+ZXxx4s8Z/GrxjqXifWbm81e/wBXvnn3TeY4EbMwjtoYyCsdrGGEUEKqqRqqryAVr7rKsvwPDuCV&#10;JyTrSUqmKxNRxlWxGIkk6lerPRuo7a/ZjFRhCEYRil/urwnwrw54b8N4HIMow2Hy7A5dhYUYwpKM&#10;dVFOdarPedebi6lWq5SlOcpS0bUj7Y/Zy/4J9/Ef4mS2ur6raTeHvD8skbvqWpQujSQg7mFpbtsl&#10;uGAJCkiO3Q7drnBFeRjOIKuNfssupxlC7UsRJ8lGKejcGk3Uf+C6dmnNLU/nnxi+ldwP4fUq2Bw+&#10;Jp5zncITUMuy+pCfs6rVksVXXNTw6vZtNzrSXN7mqP2j8Lfs9/Cv9n3wVfXmm6LaXGpaTpF1dX3i&#10;DUEilvG+zWrSSsrspW2R/LOViCqo4G45J8TMJYfL8BjMdVvisVSw9Wp7Sq00nGDahTj8NPmlaN4q&#10;+qu23r/mNxR41+IfjHxTgsuxeZYjDZfmWZYbDYXJMBOdPDR9vXVOnGpGMubEzi5/FWb11Sikkv5+&#10;/EfiefXPE+v6vLIElvtV1C/bYHQb5rp58qx2qMFjtQDOSFBNdWU4GVDLsJTqrnqewpe0bUbym4x5&#10;3ZaJOWuislsrJM/2VyHJKOU5DlGWU4OVPB5fgsHHncZScKNCNL3lZ66ayfS7t1JrTUrh0be2+XCP&#10;5yMYJmZNwVVki2y8BzkbwACeDwWnFZPl+Ilz1sNRlJ6OThFzs1Z3lo2lbo7Xs7JCxeSZfiJp1MPS&#10;V7xs4RnaMkm27+607L522vY9ZsU+MsXg/XvHXh/WvFej6J4W0yTU7+6i1OWG0jjs4ZZpVgkd/Mmm&#10;Mallt4ZcO4AbaMbvA/1dwCrzngZ4mnKMoqbw9WcY0udqKb1UbLVu7bilfzPwLxBj4W5DjMPl+fVs&#10;sWMzKrOlh8JPDRxVSd9pzoKnNwgn7rqTST2jzNtLxP4dfEjV/jxNH4Y+IvxP8V+H7DUtcsr7SPFE&#10;97d6vbaPHHdRLdPd6d9ttrrVrG40W5v7WXTJJZLVvtk0wtpJ1RR/ZHAvDeSZZlGVYKeIhQrU6dOe&#10;Y42oni5Yio4udeVRqUqkmptez5VJ04RUYxtdH+JXj/mubZnx5xPjsBgoRyuGJqYTJMuw1GOXU6WD&#10;wz9jg6kYQpU6KliIJ1a85rmqzqy9pN8sOX9Kfi14M/Zo+Cnw20+b9m74wfFDxLr76XK2u6z4l1C4&#10;0yzk8SuCkdv4OsJJILuxsNavma9ksQkcNvCIo2QETpF+deKOZQrvMMFKEFl1KCjl1apGOGrYnFur&#10;P2dGnKnWlWqUVGnTnKc1h6iVSrF0vZxlM9P6N2R5/juPuEoQyWjmuMxGe5c8XlkqcsywM8pU6Msy&#10;nmeHqUXh6NCNGVeFaUZVKcYU/aqpCcYOfg3gvxd8cPHWo6Xonh/xL4h1TUdRtiklpHqd55zygGaS&#10;8laWWWDywYWZoykPyNGFKpgn+dMRgaNWvjeatXq0pVXDDYenVm3dK7unN+0ScXLXpq3oj/Z/NOFv&#10;Drh2GcZxjso4fyrJsvrU1SqRyrCUo0YpRgqcJQpwqzm3LlikpO6k3zPav4p8ZfEDS9Su9I8R3GqQ&#10;3llK9tdRXc1wtzDcwOVcFo3iBVmBUoA0bJtYDjJ48JkGUY6PtJTniGm4+zqzclBrScXCd5Rmmmpp&#10;pSUk9F0+64c4V4RxeCw2ZZP9VxGFxNGnWw9SjGi8PUo1IKUJxhKE7O1ndtSjK60ukvONR8WazfsC&#10;+oTgnCnD44UABQynJA3EcnAyx25ya+gwPD+WYRfusDQjo2/3a1u73lfS+m/Xu9j7zB8P5bhYtRwd&#10;Jpaq8dnJtuXK9Feyei1SWtlY+lf2MdEs/FHx78Gafq8CX8BuryaSC5RJklaCyupVZll3q3lSASZ2&#10;ltyArtwWFYqnShicDS9lCVGpiFGUNOVpUqsopqyurxi7K6skt0mfiv0k8zxOReE/EuMy+rLCVfYY&#10;anCtQc6UqcauKoU5RTp8sl7SDcLXUbTaldaP9Tv2i/2BvB3xEsbnW/BFraeGPFgVp820Aj0vUpMF&#10;9t7bxACOR36XMCbwTl0lAwMcVgquDrPEZVJUkrueBnJrD1E9W6UmpPD1NdHH909pU9eeP8HeDn0s&#10;uJODsXRyziiviM+yByVN+1qOWOwUL8vNhqtTWcIL/lxUfK9FGVN3Pw2+KPwY8c/CzXbjRfFmiXWn&#10;3ULSCOaRWNpcxqyjz7SdVKTxMMHcrZXIEioeK7ssz7D4tyw9Tmw+JptKph6y5asG1e+/LOnJp8lS&#10;m5Ql0k+Wy/1J4F8SeF+O8ro5nkGZ0MXQqqLnTg0sRQqOLfssRSbU6U07pqS11cG0cX4S1rUfDGv6&#10;RrmmTSWmoaRqNrqNncRHa0N1Z3Ec8EqsVGGR41cEnA4zknnuzCjDEUJxva8dJaqUZWvFp94y1TV7&#10;WVrWR9JxBluDzzKcwyvHU4YjCZhg6+DxNGom1UoYijOlVpyV9pQm4tLzta2n9cn7OHxh0n40/C/w&#10;34x0+aNrm5sorfWLRXDSWGsW0aR6haSAHI2y5khLYMkEkcgADjGOAxDxWHtL3atNulWjy25akLX0&#10;s7RkrTjf7Li9b2P+fHxm8Osw8NOOc54cxlOcaNHE1K2W13FqGLy2vOU8JiINpXvT92pb4asKkHdx&#10;ufQHl9N+SvY5Ge/p29+c/Wu1R5Fq3Zt3dumu6s+unb0PyTmTvytNrv8A0uhUu9OtLlGjmgjljcEM&#10;JEV1wMghgw5HUkevXHWsK6i3ZxTi4tO/LyrdNOLve9nsu93szehja9CUZ0qs6c4u8XCUk/KzTun0&#10;3Pln4q/sbfBT4qfaLrUvC9rpOtTKzLrmhImm36zn7s0vkKsF2yN8wF3DOOw9/AxWQYOu3LDyq4Kt&#10;NO7wslGm33nRfNRle15e4pW+0mrn7rwF9JDxL4EdGhgs9rZhllNxUsszWUsbhZUk/epU/bS9rh1J&#10;KzeHqU2cv8K/AXxR/ZvY6DceM4fHXwveWRbNNdknt/EHhaIQyNEtlLmeC9tGkEUJs8WyJva4haEK&#10;0T+Xg6ufcLV0qlTC4vJ6s5Rkva1KVfCtwbjUo0Ze0i4yklGVCE4w1dSLhaUZ+7x5xbwJ4yx/talw&#10;3U4V44hThPEzyuNKtk+ez9pBVZ4unalVwtdQc6kcT++lLlVKoqjlGcfxV/4Kg/tj2PxV1Sf4I+F9&#10;aebwlo16f+E1uNPnMsOpaxbyjydCaSNyj22mPGZtRByjX4jhAVrNlP1nCeExme5lHiPFQjLD4ZzW&#10;T4epJSpyqPmhVx6i735FzUcO3ZXlWrKPKqMl/or9B36P0OEsDHxKzrA0J51mNB0+G6WJhHmwmBmp&#10;QxGZOm03DEYvSjhFpOGGVWcn/tCcfxvs006yaKPTLQwxJL506hUJYhQCxQhQxKnlQQeBgA4B/TMT&#10;gsRW/fU8T7DEWSjy3VGqk21CrFX926+NK6u97af6F5lk2OrL65gsb9Txy5VBRlP6tiIKUm6FeCk4&#10;8spaKoleLk9Wlpf8Uwywabp15pOrKuZDu0+O2RrNllCObidgAWuIkJVYwYwc5BVsisMoxEq+MxOF&#10;xmG9liKcby9rVbm7Xhejr71GTXNzK9vha2Zy8OZpUxWY4vAZlg5YXHUYXn7Ws/aSlFuNsOn8eHnJ&#10;KXtFzW2lF2ueTG3u0u7qMXzmK9AlcrEkUEk0SHhoJCF4dljaNS3mmQtuYMAfpKsKdOl7SUW5JpNJ&#10;3klJtN3jdq61u/hS6O7X2WLp0adBVpQ5nGTi4qTlKEaktWpU9VeN5c0kuXks0t10VloOo6xpE2n2&#10;8ywyQxHUr23vI7S1W3tbNkKm1mMqF4WBUtAxOS4CgncB5WKdPDzp1pwvGc40qUqblNynO7TqRs+W&#10;Wklddu2/zOZLD4SdHFTjeNWpHC4apQdatKpUrcz/AH0OVqE/ijzpK1rya0ZQ2JBaeQLZYLqaQZ1S&#10;wd7qZfO2yTJHBbIQQIkMZVmEZRmxuH3toOcqnPGcpU4rSlNKEfcfLFudTXWUrp2urK9tl14b2k63&#10;PGq50acVy4SvCNKD9knGEpVKstpSk5JqLkpJO8XflvzxW0ggjOoXazbHhvtJe3+zrK4ldo3aKCAF&#10;xIoLlWKSquAZPmJHbQlVfM+SEYxs4VFNS0cUp6zd4220bi23dWR9DgXXcJtUqUaatKlXjVVTlg4J&#10;T9+pO8XF2jePNCUvsOyTzrGx2PLNPFawK1zuEE3nvF5UQWRraG2dSqA7Vldnl+TkIAM7t6t+W0HO&#10;V4v3oyg+WTvFS5lb0tFLVq7b268VGXsOWM6spOn8cJQTUpJwjUdSLu7+9CMYQ97eS/l0ZY4kECx3&#10;CXlvcwrKizQSRW9vdQoXd2bc4kzuf9zt2qozzsyMsPOq1L2seSUJtNxalOVNtJLZNbK8t29OpzYC&#10;tXlGp7eLozp1HD3JxlVnRnPljFNqPLrFXqO7vo/i1yLfRP8Aj4uLqGO7jluI0SOKQISgJyYsNEyq&#10;DgMg2PjAOSVJ7cRiZ06b9hKXtXG65tUrJLla1jqveu7re+1l2ZhWlCjL2FSUazg5puLahF2tGSfP&#10;Fu15KXvJ2a2TR06+BdNldLqRhaWFvbM0qSSrHJK8bMWZPNkbzfP4VQHXyxgktkLXjzz3GxjKlGlG&#10;pXlO1NqClGKnFWTUEknB6u6d/vPi6nEeNoU6lONNV8TKqlTkoOcIKooqKkoRjyqk7uTs+ez0W5yf&#10;i7X7TSo5PD2lQlYB894SipKpkjVooAUJDtENrNNIHLHGzAya6stw1as45hjXzVNqUVeUVaUk52es&#10;VJqyStaz76cmEjicZKOZ4+SlVXu0Ixk5U3GLfNO0rOMZ6pU48qWvMnpbzFJy7KJDvO5ZDvY5IXOU&#10;3Z4JGcggHI4Pr78tVyr3W4u3SzenbfV6dbbHse0c04xvGTi0ko2UW9E7JdHp233sj9I4PH3hP4pf&#10;s6G/1Xw3pmmeLfBWq6b4Y0ebStwuV0+O0Nw9xcJsVmtZooyRb7zi5GQzDBH4bUyXF8O8W2hXniaO&#10;Oi8T7WacHKFWdV1IVZOTjKdOqvdn7rXM7Jc2n8jZVwZxN4e+OM3gs4x+Y8O8VZdjc6zFZgr0Y4v6&#10;yqUcPRkptKrCVRWq8qvSXK0nofLd5Y6ZtlmVzPc4ASKRSBtWBWCN8xlErNhhlvkYqABgZ/T8Fiq8&#10;lCNuWkrtyjf+fVrTlcUrq3Va3dz+ysnzGvKFOGlOjvKcH1dSSbWipuCTaatrFXb7ZVmoeU4zbMyy&#10;W7tHE8pgYx9J4VffI8gXqGwFKktj7vp16lqalH34xlGVpOKTV73UrLlUdNHvrZXev0NerH2SatXi&#10;pQqJSnGCqJSveFRxShCF1o0nJ3stVdy2sltC0stvZSOJTHHN5k8RJRiTtbz2cBQVJCqoV9v3cBqh&#10;y9rJKNWavBNx5YS0fR+6rX6Xeuuju0odSniKsYwrV4p0+edP2dOokpJb/u0m207Nt80b73aFYvIY&#10;BHHdjKsCoDSySBmDspl3uixnIIZkKneSQqsANIwVPn5pU29NXaMY9LqPLFyfdKStZWu1c0ioU1Uc&#10;p0PiTUrqnCDjHli1T5Iyc7qzUZRfupK7Wu5a6jFcWcWn/wBjW1tdRPN/xMo3ZxfRJMJt7ib5Ektk&#10;IRYx+7c4YbQ20eLiMM4YmtWliJVIT5GqMoxTotw5bLl95qTvdv3lqtbK/wAxjcLOjjK+JqY6pWo1&#10;I0nTw04RTwzlSUOROnaco1ZJtydpRjdO9ruaSMXaXlrd/ZYoFtjLNthazuGhnR/K2CNGDGBkWVRG&#10;Dknk7SRXO+ZToujzNqdm5y51eDV476Oabi+Zq1u6PNl7VVsPLDOcpKpyJ1KirQUqckppXad6qm4P&#10;m6Kzta5VurF2i09mms/J3Q+WS01kLjKMqxusTIGESxtIEXG1+QAWw1yk5xlTUJc15JxVp8rTtdOV&#10;93JK/bTZO1YlzqU54dQmpczUoe5V5LSS5lKadudyUXJ6OO2kXZ8dmLFZLdZ440uZXMCsrxQyxSsx&#10;CiR1Y5kI8snfmNsttxt3dGHXLFc1JqpH+K4yU5JxSW0Wlom5WtZrS+7O3LaEaNJynh2qsOV1nGca&#10;tSLpxiruEXFWgnKSTj7yfLda2nksdPisZxPbwNO8qfIIormLyiVjZVLK7hjIRJnrhWbGCRXSp1am&#10;Ihyt+zjF6ycoy5rOSfRfAuW3RuK6XO5Va9fE01Fv2KpSV5t05uouad5R0g48vNBpqzulpa4yw0jw&#10;2jXlveaVpssk6FopZdPtTGjRLvXarxZzhcsArdtyjgnHGc7jTrp2UZWlFN80uZ2tJ9nzNXvprbex&#10;5ObYGhioUcTPCYWdOlJKpGdKnOpPnfLrJxf8zUW5Jb2dlZag8JeGPOt2Ph/SHLRssoXSbA/O2zfu&#10;hMIIEqAlRyVO7GFzjzo1606cpKclZ3jeUr2V7Lmu9Yt62WqavueCssyqtSqSeW5enFqVP2mFpN8q&#10;5rWqKD1hLR7XSV02Tt4Q0KO2GfD2i+Qxd4pV0ixNwY5ZA4zIYcjYxCRrlcKdpDY5hYipKbSrTut4&#10;c8lFStbRdbrVvVXWltGOlgsuVW0MPhoTgoxdONKEKUJQha0VGK0aTk7c3vJuPLcWXw/p9rDst9K0&#10;oNKhkjRoUtMES4IcLb5Q7SSChChsAj5gB1UMTNzXPVq8qdpOLU/s3TV5a37vW17O+3s4WtCEkozq&#10;0YUpKM3RhConeF7xamk1zJL3ldxva7RGYUeHZCXtS0kkLJbxq6IjHKq5jxIqugGJCVEQb5gAK1fM&#10;prmtJNKXNNuLulZtX91tNtOKupcum7v3KbjU5pqFZKMKkZ1ZuE5SSs5R57xbjK94pN1OXR6jLYAy&#10;Dzbp5nMUrxsCWeWNQVaOSJsW6gMU6DezFt21sUVIte7GEYrnV1olFt3UoyS522ubS9rJWuiq7tD9&#10;3h4U4qpTjNNKKpzk01ONSKdaTaUuvLFKNuZb1IYpmt5DKgE7NKpjmXEZQN8uyEnaA0GDhiVDMAcY&#10;YDdSS0i7xjb3ou7v1XNvpJ20SbtdaNM6Jzgq0FCX7uKg1OlK81Oz+KpbmbjUutNWk2k7puw1sohh&#10;s4Q1lBbNC9sZQrOzuWMtvIgc5jDMySRD7gUEEjGeSTk3Kb/eznzc9rpNR+GSutG7JxlbVy87HM6s&#10;nOpiJSVevW9oq3s+aMYxh/DqpuK95qMZQno5t6pO5pzJdrbmaJLZ5Wt4ke2YogWVXYOVcmN0BVtq&#10;bkY7wCwx93KLjzRjNzS55NSTbbi4ppWs03da2duVtJ3WnJTlQdVU6rrRiqs5KtHnm3CUIOKlFKSk&#10;7xcnaSXK7Jp2vKl3DPp8bSGe3uT5c0KMBhHL4VgyZ83a6q3zkksQCCpBOVWMo12oxTp2lGVuqSu1&#10;Z25U02tElbW66RLDzpYucYKlUo+/TqSi7OUeW8k1K3JdNx91L3U9bqxcd5ViVGRlkhljZxHPFcRz&#10;eajENKGYBJNih3TkgOv3sVzxi224+9GUX8UZRcbPpZO8b6Jrqm2ktDnjGDnKampQqQmoudOdKdP2&#10;copqm1G8o8zcYz0TcHflvcqRxiV4gs8jxqsjyRovmJZzxsjJDvi3Fg5yY0QqY1XDAgkVvdxTThFN&#10;tJNvldSLTTk1K1uVKzbve6s9bnROXs4VHKlCE24KEpvkliKUlKMqjjPlS5VZTlJPnbvF81mSTeQs&#10;fmPO0hl2qzxHEaSEKcH5WAlbbg71CuW4DMWAump8zg4xik7qMt2rtLqrrVWu7q3zcU1Vc+SNKMOS&#10;8lGp8UoJyV1ZpuEb3Vryil090ablWMUcqrLLNH5sVuyhH2qzqrFNpIZPl+6Qh6nAYYmNKSnNpJU0&#10;7Od9L2V1e6+KzfV9LNpoaoOKnOm3CFOfs6lWMnJNyUJSSlde7NN3WrV7atNEEN8WtjHHGQ8T7ryG&#10;VSjW4lcEqcDOQzM0bgYY4IYDBq/ZRjO8rNSVqU4u/PyrTXtZJNatdu2s8MlXU5zvGcWsPUpy5lWc&#10;I2TV3y2tFKUW21d+7e6ToWhkkuIpEkuoTmCdWSGVGEZbCysFIfhlyjNuYHkMfvRUpNxh7yg370Un&#10;KLtLrFX93Zu9rLpa5FaE1TpyThRm17SmuapB2qJczim7q9pLmUbK2lla1xoo723nt7eIfLtawgim&#10;UPC8SyO0JGSqAeU2xJM8MqKnGD58r4epCVSTaTaqSkm04yslLXf4kpNO2l77nA4vDOlKtJ8iusRO&#10;cG4TjU5Yxneyb/iK7jp7rk5a6Z8VrH5wMlyk28pLc/uY5ZXzujh8qXACP52B8wVUGVKnAIupVtH3&#10;IctrpWk4xVrOTcb6rlvqm32e6FXrRpwtSpODV4Q99wpxslKfPG95RULvRttJNPWzr3el28ySWzXd&#10;wstzKLsRPAnnR+SyyGMoAyGGQEZZkYbGIweAKhi5q0oxj+7ThzRlK0ua6vzPqno7PRq/rrQzKreE&#10;qUIL2MfZupCpLkmpxcVLmb5uZWatFpc0bq1m3Zj02W2mieSNZUlkt4bmUhViS3lYM3mKQFmTZh2Y&#10;BWUgSLnGDli8Y504csleHNLli7vm0Saa2ttu73t6LH49ToQ5ZW9k5zUE25upFKKcGm3TbldWu09n&#10;urZvir4meHvBIktbRIrzVvLa3W2hUkRR5Cb5TJg7VaMnPy8n7wJbPm/VquOScZTbTUly8yUm3tKU&#10;Vyxi+bXmfy2t+c8V8YZJw/lssZm+a06ErOrhsPKcY18RVinJxpxXxaTV1FydltZI+ePEXxI8T+J1&#10;Mc17LZ2ijfHbWjBB5bn59xyXbfj7hHPOQOtdFHKaVGUJ17VpJu8JJqmpLVarWXLde9LS+rXQ/kLi&#10;DxczTiN1qGFccuwrneE8PKUcRNRfuuc4tWk/i0fu9JNXv5zJZTIsixzRyw3kULzbis7FhKZ4sh0Z&#10;oZlkJVljZWYEqxI24+mwmcfU7OlH2Vam504KEYx5YyioTSla0oSilq1Za363/Is74RwXF/squfzx&#10;WKhhq31hVauIqqU5RSS5pOXNKN1Hd90mlchbTLmEm7vFluljIkjskYJuO0BWlLYCrjBI6nnB6CuK&#10;rm+FrSWGpTpUKlT3Z4macuVNttR0vKd72bdvm7n3WT5dXjhlHA0/YYSMfZ/WWtZQSS/dreXT3lo3&#10;tZljTfiD4r0XXLHxHYX9zpF/o2o2V7pbWo8nybjT5I5LOVVQKjMhhUMSD5mDuJ3YM4vg3IM0wFfL&#10;69CljaWOwtWhiqkneThWhKFRKV7wspXTVnFpPeNysxzDCZVhp4Z0414zjONeNa8/aKrdVYS5tbST&#10;d1fS9kla5/Zz/wAE9P24tD+PHw48NWmuXsFv4pjtoNNv4GlVnXVreJVurdiW6l9ssGeZLaWKXoxA&#10;/l/CZjiOEc8xXA3ElSosRg52ybMqyajmuWS55YXEKVlH2vs4unXgtY1qc9eVafwr4reGiwWJq8QZ&#10;DB1snxkp1+SMXfCycrTpSVrp0puzbWqSauppv708eeDPiX8UIZdA03Wm8CeF5g0d7fWkiza/qcTH&#10;aY4GiYR2MDLnJWUzSLw20FhW+dYTirOqzweBq0snytRtUxTn7bHYpt7U40ZKOHpNK9/ac9SLs7Rc&#10;oy+B4V4l4J4HqQzbGZauKs8ptTwuExEHTynBzjqp1VOPNiqsZWsnTVOLScbySkYvgL9if4LeC3S/&#10;u/D8XifV9wlk1HxBtv3km+80ogkBgVmfLZ2E5xz0roy3gXLsNTg8dWxGYzjtDEVOTD9G0sPT5aco&#10;vS3tFN+a1v6fFn0mvEviWM8Jh82nkeXWdOGCyjmwkY0vhjTdWD9o4xjZW5krdtz6h0zQNH0eGO20&#10;7TrOwghAWOG2t4oY1UDACrGiqAAMADOOR6V9hhcJhcNBU8PQo0KcbctOjTjTSS20irJff/n+GY7N&#10;swzGpOtjMZiMTVqNynUr1p1ZSk3dtucm3r1bNGaaOIbUA3EHjHTHT6dPx/DjrlKMNIre7tu73+el&#10;rbeS7nFSpzm7yu/v1T06+e72/I8e+K/xA0j4ceDNd8Ya3ci3s9IsZLgjK+ZLKOILaFW+/LcTMkUY&#10;Gcs4yQMkediMRGhTlXqNpRV+WLTcpfYhHS3NOTUUmr3fS6P0bgHhLMOM+JMq4dyui6uIzDFQoptN&#10;xp03/FrVWn7tOjTU6km+kXa7sn/L/wDF/wCKOtfE3x3rni3VriSefVLyWWKFmPlWtoHZba2iLH5I&#10;oIAiJjjKbj8zEtwYHBOaqYnEpe3ryc5t6tJv3acXraNONoJXV0ru7ev+4/h3wNlvBHC2V8P4CjTo&#10;0sDhoU6lSKXtK+IcU69apZLmqVavNKS0dpJfClbM8FaJ4p8W6na6Z4c0u+1PULqVY4Layilln3tg&#10;DakSnPZiSRhQSTjdXl55i8uwFNrETi5VPdp0oxVSrVm20qdOnGMpzlJ6JRi3d67HdxLmmRcP4Kvj&#10;s4x2EwOEoU5Tq1sTUpwpcsU21KU2rbWiursl0P2S+Af7IXxY07SYdV8ceKJtCQRCa00Ybb+5gbaN&#10;pd2kCWrAdVgcSLyA6tkn5DB8B4/PqzxeKpLJcvvzU6NSPtMTVlq4ydLm5cMk238aqtaNQuf5veLX&#10;0g/D7H5hUwPDOQUc2nzunWzNp4SnNXakqfLD2lZO7s6keVrXla0MTWv2pfFXwc8bax4GvtZuL1dE&#10;vzZu+pJ/aVlPCgV1ZFkkS9hLxuF2tdziNlICuAN3I3xTw7i8VgspzKvOGDrez5MSvreFqU2o1IqN&#10;CrJVKa5ZRSjGu1FXu5NWn3Zd4C5P4i8MZdxTgMFQw/8AaeFjiI0qD+q4ilUnKUZRdSnD2M3GUW+b&#10;2EXJNN2d1H2TQP2ovhB45SNPFXhjSZLmdB5l9o0sVtfAkgBgJ/7OvAwLZAiklYA4DN39ylxgqylT&#10;4j4coYltKE6+Xpe3cW1DmUMRGi48t037Oq5JN8t2fluffR8454dnUnlONxip05NxpYym61HRuVpV&#10;cP8AWIcrs9ZwgnazSsemxeJfguYBd6N8SNX8Lxk7wmuR3UNlBkhBE1zcwQxqu7GG+1SZyRvIyR3t&#10;8AYlUq1LMMblUqnLLkxeDxWHjTfwpVK06LjF821q75v5rJ2/N8Rw74g4OU6OOyChj+W8XLC1aNSp&#10;NLXmjRU3N6K1nSjbqk73uX/juw8NaBq3ieT43eDW0HQ9MutXv7uXVYx5On2qGVpfLE0sk7MqhI44&#10;VaSaVlihVnaNT9ZkHC9XOMRTw2R8T0MVKonKnTpYqs5OC157TqtOEIJucrKMbOWkUj5bN28tozr5&#10;vwpjsLCDUZ1KmDtCNSTUeVyjBWcpNKCbu27K7uj4K8bf8FYfD3gDRIPET6X4g8U6RqEmlw6TNo1n&#10;qJ8241XUvsNrZ3lxLo4tI9TaNLi+k0jS7jWNQitYkdojJMsS/rOC8J89lSquvxBOiqVDHVptxlKM&#10;JYWLlSdWdRQjCliZW5Krl7sGqk4rlqRj8LX4gyJVqdOGVOXtMRhKKUXeU1iNans4U3OVSph43U4J&#10;WlOMoRbXJKX6OfBv41+HPjN4TbxFaeKNQ8P3EFyLDWNC8QWV54X1zSbsRRyzR3Om+IrfSb8QxrIv&#10;l3TWawXIDmIkK1fl2ZcP43B16+HzbiKeX1IwhUglXo0lWwtVS5cTSq1asISjHlalbm95NWS5eb6P&#10;2FCpCnXyrJHmeHn7SEatOjXrxjXpNKWGqQo05yp1veT5ZWlyyhLaWnqt74u+D2g25l1fxPZa1dZJ&#10;fdqM17IoBVQRDZs0IiZvlRmYhjuGcV89UXhtl6lPMc4jneKUlGSq42vi6i5mox5aGHlKkoTk+WLd&#10;+aWjT0LwvD3iLmtb2eXZJictoWSjy4OnhoSbUpP95iUqjnGOskorl0e55L4m/a4+F3hWCZdEtrMT&#10;QAqrzeXahmI4K4WW4YdMkxgAmuOv4hZDl0HQ4e4cgqsHKNKpUoRwsZTs3fmjCribNac0aTWr5W2m&#10;l+gZJ9HzjrP6tJ5nXxLp1WnKNLnrOMb6pu9OhF31S52326Hy+v7Sni34+eNtM+Hmga7/AGNFrMlz&#10;GJbUyxWqrFBJMA5haO5uAQuxQZYlbI3xkEivzvOuJ+LOIsblWX4vGyyrD5pjsPgFRwUquGo+0xM+&#10;WkqteLhjK0Itci5amHVWUlGpQcW4n7jLwV4f8J+GMbxfm+Vf2jPLY0Z+zrKnUrydSrCm5JVFKhSa&#10;cuaVqdRqzUJppHyh+0p8Bfjj4Ie51XW7a41/RPmMesaWJbm1RGYlTcQooltnywX95GVJOfMOCK9m&#10;lwni+HayePw8Z0W/dx1D3qOu/tNFKjdtt86Su7Rk+v774LeK/hfxOqGAyyvRyjM9FPLse4Ua8pJW&#10;l7GrJuFeKS5vcmpLZJaM/O671m70+/EpkkiuYShB+eMrIrDpgggqQCAScccg819nSy3DY3CSpTpw&#10;q0qsXGUHGM4zhJWs0001Z63tf8D+w6GW4fF4Rw5IVKNRSTXuzUoSWzvfRq8fPXR3P3//AGBP2srX&#10;4p+GoPhv4w1BB438PWix6bc3UhEmvaVAgVCGfHmXtmgCyjO+aECUDcspHNwdmlfhrMFwZm1SUsvr&#10;Kb4UzGvNyvTjGU55DWqNNqvg4RlUy5yletglKhZzwkpVv8k/pZ+AFfgTOq3GfDuDl/qvm+IlPG0a&#10;EE4ZVj6snKScYX5MLiJNyptpRp1G6eicD9LHtIZoQs6LJvUbtyhg2QPvZGPqM4x0Hp+qSoLlSl7z&#10;as29W/X/AIDt8j+KY16tOpelJws9OVuLj289tvPseCfEj9mn4R/FGKeHxN4L0e7ndCF1BLOG3vkL&#10;BhmO7gVJcruyMsVzjjjjxcXkOAxdSUlQdGto/rGHbo1b+VSk4uSXVPmTvqnay/V+C/GvxB4FqUp5&#10;HxJmOHpQkm8HLEVK2FmouLSlh6sp0rStbSN99e/xBefsJ+PPg14hbxp+zp47v9Iuoz5svh7UpSdP&#10;vokO4WlxtxDcwMB5e24gZkBLLIGG4fFZ1wZmylHHZXjJfX8O28PiouOHzCjG+sFiYLkrU52Snh69&#10;OVGoklNSsmf1BhvpT8K+JGUR4a8Y+FMJmGHmuSnnGDppYvCzlHleIpX/AHtGom3O9KqoyatKDjo/&#10;sH4ZfGHXtRit/DHxX8M3PgvxogFs8jo0ugaxKgA+0abqCbokabG4Ws7JIpI2Fulenw1x7jKWKpZD&#10;xlgq2W5k3GlhMydGUcuzN7RtVjzU8PiZJe/RdRwk7OnNc3s4/wA68b+HWVYSdfO+Ac7ocS8NTvVj&#10;CMlDNsthK79ljcJK05xp35fb0lKm0m5KJ+G37Yn/AAVB+HXwQ/4KBa5+zr4/vbAeB38JeC7e91kl&#10;JF8PeJNWhur6eDU1yytaXNhfaW0m5QIgx3ko2V+l8X/CDiXPeGOH+POFI1cbjcHl+I+vZPT/AI2M&#10;wVLMcVUpYrLpxd3iqUVPnoS0xFK0aTjUST8zw24tymhiM04bzqrQwrqZjFZbjZTTpRq1MHhI1cLj&#10;ov8AhxlX53SqqyhLSouR3X5Q/thf8Ko1r4x+JLz4Qabo+n+H7z7Fe3V3oYRNN1fV7m2Sa81K3SLE&#10;IE2+NGaIBZJEZmyWJq+HMVn+N4QyeOe4nF1sRQw6VKOLlVlUo4eUpOjRaqtyi1Dlk4uzXNZ3tZfo&#10;FDLsHgcRjI4OhQoRrYmrVqKjCEVUqtRUqjcNJuTT97ta1+s37Kl7c6H49gVSV+2afcoNm3AksXh1&#10;NGwwIbb9jbj72C2GFfPZkpPGYCbj76xNSnGUVH3X7KpVSlzRcUnOlCSv73OoromvXxNFTyvGRa92&#10;MITalfWLqRotaWa9ytJXva0mfSf2ew/uR/8AfTf/ABVfr/8AbOL/AJ1/4BH/ADPyP6q/5an/AIFL&#10;/wCQPz2/YR8WR+Cv2rPg1rNzKIrSTxRFol07NtVYtftLnRck5HAkvoyc8EDBx1H+5Hj1lEs68J+M&#10;cHCDqVaeVyxlKKScpTwFSGMSV1u40ZL17XP+e36N+ef2B43cAY2TUaNXOY4HEybUVGhmFKpg5Tbb&#10;V1CVZO19Vp1P7G7KVEnUlQUdSjg9GVhgj3BBwe5H6/4vYulGpTq05L3akZxktOqaktb7rR77vfU/&#10;3vpSceScX70JKUX5xd07+Xl/wD8N/wBiMXHwk/aJ/a//AGW9Vli0vTdP+K3ifxF4fiTETN4V8eK1&#10;9Z3rIwxMkdrdx3ilSzGa1t+FYID/ADX4y5DLMOHOEcxTkp08lxXCGNqVItqGJyPEToYWvU0503Oj&#10;SxkHrzKKlFNs/ZeBsdCjmnEtBU4T9rmWD4owkI35pQzajTxNenB3fw1JVcJv7rm1JpNo/Qz4GXup&#10;6Z4y1HRNWZheabf3Gn3QZiQZbedoXAB42kx7lI4KFSBzk/xjw9h8RiVmFPExrSrrnp16Vbn5qdaC&#10;lCdKd7qMqcouEop+7ZrlvZv9o4lp0KuA56Ki6VagqtOUWrONSCnBq291JPa9+t9H9NzafeQ+IrxL&#10;5ZTbvMZraeQARvE53EISSCVUqDkcAEgdz8VlXACwOa5lHEUeZSxdTFUK9SEVzKtOU3NOTlzSjFxT&#10;nJpNXcV1fzdPGYerlOH+q8irQoxp1qcNZKpFNe8rp2bTdl36rb1LSZYIkQApt6HdjJXptHGOR1PX&#10;B7DGPrq2VKhFXhBWvdyim5Jp+7FNOOvvOT35XrZWcfhswp1akpNqXNZctnonfdvTS+mjavfre/M6&#10;eo0LVtR0xyBYPK99pMpPBtLgmSS2JI5ktpy6c8mFojjqT/Qfg/xEsbk64bxtWcsdkKVHCzrSc6mK&#10;yl3WBrOpyx9pUowbwlaTtOVSg6kopVIyl5uc4eWJo0czhH36sI0salpyYumlGU/KNeCVVO1udzim&#10;3Gym1HUvNJSI4UE/8CHTp255xx0+lfuuGpK6bXT5pdr6Wdvy+75CpGUVK+t2n6L82+jvqeA/Gb4s&#10;eGvg/wCDdU8XeJboJFawutlZRkG71K+cYt7O0jOC8kr4yxG2JQ0shVFJrTG4xYOFOnTh7fF4iXss&#10;JhVLllWq7tybv7OjTXv1qrTUIaJObjCX3nhn4b8QeJ/FGA4byHDynPEVIyxeLmpfVsDhIO9bE4ip&#10;tGEI35V8VWdqcLyen4PXvgL45ftwfE5/ED6VqD6ZJdmOx80TR6JoGmrJvjt1llzD+7iO91Cma5lZ&#10;pDGxYhevLa9LJo1kpLH51i0p4upBerhSTaaw+Go8zhSjKSajeXv1JTnP/YLLc48K/otcCU8o/tDC&#10;UMTSw6qYtxdOpm2c46UEqlZ0YfvZOc48sW7UqFNRjzRjHX9gP2cf+Cefw4+FVtY6p4ptLbxV4liK&#10;zeZdQL/Z9rJsTCQ2jFlmMbgsk0+8g4KqgxjHE1K+Ll7THVnUunbDU5NYePVc20qrXVyaj/dva/8A&#10;APjH9L/jPjuricu4brVeHcimpUv3FV/X8TC7blUxMYqVFTTV6dC2mkqk0z9Bms7HSrWO2s7eKGNE&#10;VEijVUVFC4UBUGBt9BgcfhUqrb3YJRXSKSSSSS0SWnye1nbqfx5XxNfF1p1sRWnWqzcpSnVlKc5S&#10;lu5OV27yet223bTqfA/7dfj5fBnwW1q2gufs+o+Jp49DttrbZGiuS73xQA5x9jilRuoxIA3BxXm5&#10;pGpi6uV5YryWMxkKuISvb6rg716rlrrTlWVCjNO91Vs1qf0/9Engv/WrxXy3FV6Ht8Hw/RqZvX5o&#10;3pxq0lGnhOa90n9Zq05xW96bavqfz2x232i5Yphi5ViCeRhiAX2kqTnBwpHPX2+5i1TpRTaSirLt&#10;e3q3bTTbTY/2gXuU4xeiireT02jdJ9GrtN20WisfoT+yh+x/r/xl1Gy13VIbjTfBdpMr3d+yYe/l&#10;jb5rOyEiZlYkFZp8NHEu4ZaXC189XxNTG154ehJ06MG41sQtLar3KT+1PV7XUOu6Uv5X8fvpDZN4&#10;W5diMswNSjmHFeJoyjhcCpXhg4zi+XFYzkl+7gk706S5Z1Xa3LC8j9bPi5+z7o1z8ItU+HfhjSrS&#10;wsW0e6sltYolSOdZrWSKQTFRl3feXeRyWdyWYk5r6HBSwtDDPDUYRjyQnZO3NKTi3zyk7801a7vq&#10;72vc/wAksdx9xBn/ABUuJM6x+Ix2LrYyliJ1qtRycVGrFxp002owpRS5IwilCMfdS2P4/PEPw4+J&#10;ngDxNqfh99P1C3TSdYvbS3n0y6CZEFzKHj8mG43qECHDBeFyAF2ha9bB8ZTq4CjjMHjsXh5VKF54&#10;de0cYzSVmpQTg239lvS1j+58P4A/6xYbC5rmPD2HzbL8bQw+Mw2JjCjWbw+JpxqpSjFyqU5RjKzi&#10;1Z30dm0vpf4bSa/qVrFFrEeqXbZghIvbi6mLSxAeWCZ5JPujLYKssS/MqjPP5vnOLzjM8R9axNet&#10;PlbftaspKMVZuTSn0d1KyTV0rLv+5cD+GeXcHRhDhzh7B5NKWlfE08FRw1T2T1nGtiFTjVqRi9Uv&#10;aauVktUf0O/sC/AWDRfC198RtX07be66vkaQblYy0emIqB7gMqrHm5lTaZVjQOIC2wLISzyKHu1s&#10;wq6p81PDSatenFv2lZXS5XUkmk/d92Ltpe/8jfSv8S3WzXCcCZTi74XK5fWc2nRlJe3zGd+SlNNu&#10;VqNOTmqblPldSKd5RsuV/bk/Zdl1uyuvib4UtSL/AE62ZtcsLWHDX1tGxP25VRd0lxboT5oILS26&#10;/wB6MK3n5jzZVjZZrRUPqWIlH+0KeyozcpJYxJO1mpRjXdlZJVb+7K/0/wBFHx4WU4qjwHxFXbwe&#10;MrqOT4zE1Hy4SvNJfVJObtChXkr0tUqdeTTVp3j+LN1az20xglQo8bspG3DnB28jHvxkA5BGa+rw&#10;2Ip4inGpCd4yimmnpZ7W/rRbX1a/08oYilWgqtOSlGaTve6V1une1rLu1Zo+7v8Agn5brN+0P4OD&#10;qXcR6tIr8rsKaTdnJGRzj5cNnJwcZwa8fFqU8xy5Rdkq9R8tr3X1ertZ6au+z3XQ/lX6XNZ0/B/i&#10;NxfLFzwEJR0akpZhh1o+90neNl0uf0vfZEaAEhSQgOOpxgYH1/mfUdfWrU243v7yV35q+ui2ejt5&#10;+lj/ABP+sSVV2bXvP079/wCl2PD/AIt/A7wL8XdCutF8U6NbXizQskF2I1jvbORgds1rdKBLBKrg&#10;MCjbWxh1ZflrxcZllDGKMpKVOvSd6WIp2jXpSvdOMraxb+KnJOnJXUoWdz9P8PfFHijw+zShmeQ5&#10;lWw7p1ISq4fnc8NiIRavTxFCT5KkHFuL5o3jduLjJJn4B/tKfsW+N/gre3mr6ZBPrfgxpXMOsW8R&#10;drFHkYxw6rCnzW7gYX7Wqm1diu5o3YI2FHNMVl84YbNYpwclCjjYJqjVbfLGM02/Y1nZXhJuMm7U&#10;5yfux/1r8FfpL8MeJmGw+X42rSyziWMI+1y2tUUY4qUYLnqYGrP3asW9fYN+2ik+VVIpyXsH/BOD&#10;48yfDL4jv8OfEV21v4e8dSw29r5z4jtfEquI7CTDHCLfxE2crgDdIbMsdqZXtVeGGxtPERaeHxTj&#10;Rq21UKjdqNW/m26UvWLekT87+mb4Uw434Mjxlk+HVbOOFYVK1f2ULzxGSuLni4XiryeEnbEwi27Q&#10;+sK3NKz/AKNbdhLGrA5BUHPY+nQjsf519FzbbW1v0Wt9XbfT/htz/GysvZyknvdrpdd+j+70JtgU&#10;56gDkD8eRj68/TNZTh2s12tp91tfO/4mXO3otG9v+D+mhn39/a2FvJcTSJFFErM7OcAAAknkgD3B&#10;68cDvz1ZU6FOVWo4whFXbk+19tN7rZa6o68Lha+KqRpU4uUptJJK+rtpovusvv6fGfxM8QH4oQal&#10;omn6jNbeH5Uu9NnvNNu2gvJXlV7af7HcQOsls8JLr9ojZZYpVxEVcM6/hvGnFU69dYfDucafM4Jp&#10;8qUbuN43+Jy2k0mlrFWbbP3jhTJIZFShiKsFLGOMZ2lG6pqyklK1ve6xV7X97dJH8qX7Z/8AwTu+&#10;KX7MWoap8Tfg5ceIfiL8J7m6uNS1/QriSfUfEHhbexee6YuWuNY08b3LzHde24G5mkQtX7P4eeKO&#10;V57Tw2U51HCZTmtKFPD4XGU6ao4LHuCVOFGpCMVHC1nZckoqNObVopaU3/Tngx9IrjbwXzKC9tjO&#10;LeA8RWUsy4bx2InicflNOpU9pWxuQYmtKdSDheU54OUvZVZa1I3brQ+H/DPijTPEFtBf20ySbRul&#10;jWRluIJXDIVKkkllZfm3KNpVgV3KBX7hFtuVKUXCpG0ZRmlyuzundWTUk3yyi7STVnq0v9nvDnxK&#10;4V8T+GMFxNwfmdHMcrzCCinFRVXDV4JSrYPHUHaeFxVFy5KlGaUrpSTcZJnpmn3Z3RzzQGS1dRHP&#10;bsrLFJD9wBRhSsi54fAD4wT/AHvMx+ChiINQqexxNNueGxMHerTqb3cl8VOW0oXas722t7ed5PRx&#10;9F+xqKhmFG9XBY2DXt6NZ3k1KSvz0ZvSdNt2Ur2vtn67oRgLz2dz51lqLSSwnyVdgFhYraEyvtju&#10;o3VhkIA6/MQ7RsBjl2ZyxKq4TFU/YY/BJQrxu3GSlL3cRTaj79GpGz1cnCV0+VtHj5Jn08cq+W5h&#10;Q+q5vlahSxUHO0Zp1LRxlLli3PDVoOMo+83CWl4pxb5Czit4tPt/N0y8u72SR0kkuJIhsb78DndK&#10;ryjzA5SExFBFGW2qgYN0udZVnB1YxgotxteTdnaUUlFqK5X8XMnzOybe3ZKvjFiJ0pYqnSpRjdcv&#10;PJtKVpwVoSjTtBxTmqifPKMeZtJrQ0pLySwkS2aOxW2HmRSwLBNO00JdHSQLLHIHaGdIiwXZIsbF&#10;AGeMiMTWjCSlNe0lK6lG0oxs+WzV04u0ouVr3Tl2Uh43F0qNSMqkZV5VG4Tg/aQhyTtKMoXhODSl&#10;TlOzfNFySlpCXN0CJ5Em6YoZprV5Y7iZ2DR3XlyqkLCBZpXm8vcHfzERDjdhiCFQqJwsuZ3km4pJ&#10;tw5otu83FJX0UbOT6PTXfA4pOi1Fyac4qdOK3pNwnKSlWcIRhztWjyuTs1qr35q/dlvolutRuIxH&#10;ZIiwhBIJp1XbIBJEjSL520iSUqRGXZFZgpevQhUqckuWlGcXJ63UbJu+qlo+Rv3Ypq6SbSdkemsT&#10;WdOoqdGFSnKrJ3uoKML6OSm1GThfSN9VFSlFN8rxvNlsLOOS9+2W5Ny62EUIaW1SG73lpYyswlDI&#10;VIBKKpb779htTq3m1GMZxaSqS5Xzc0WlHmShyqN3dvWyvZJGlHF89WUYqnVg4xWIm01V56bSjGcf&#10;ZyhyO95O75YvSO1+g0uKGASWrRtdyQeXOmTskvcht0SLIxDudoVQpMatsDPHJyhWnKdPmUpQi4TV&#10;3ryWd1K6SSWt2371lopRspdFfFTq0JTc3Rg6dRc26o8t7SbUUo2b1cveknK0ZRspdHNoU9/bQX0t&#10;oqi3L39vZ+fHGscTu9x5N5I7GCWKJAiCNWLLtIRsgsfHw2O9nX9hCbbq2ozm4c0nKyjzU0ryjJu7&#10;5lo73ep8DVzdQrywtKtJyrJYWpW9nKUpz5YUuejGH7yFSTcpc7Sj7ycraJeA6xNLc6nqF1cA+ZPd&#10;zSvjOBudiNgb5tighUB5Cba+xjRVKmoWkoRjGKvbXliruy69Xutj6GFCOHpU6KjJRpU6cVfe0YJX&#10;00bbbcraNttBZ27XLwwwwvNNM8UMMcalpJJZGVERFUbmZmIVVAyzMMZ6V0+5Clzz5VCMVKU20lGM&#10;U3JyeySSbbdlZPpc7qSpRpupUcYUqcXOc5NRhGME5SlOUrKMUk5OTasr62ufR2nabr3hDww3hHVp&#10;YtMudQ1mDWHtI7uCYFGshB9lvhFvKTKEx5CksGdlZoyDn88zKvg8zzGOYYVSq06GHlhlN05RScas&#10;pc9JytzQXP8AE0lponufnmOqZbnec088wUJYilhcBUy6FadGtTa5cRKo62Gc1Hnpybv7WyTtGSjJ&#10;PSq+mwQ6eunsqWwVyk1y8bAqrZCGEiVpHCggMQzeZtC7gQSOiFWo6vtYybiorlpqXxONrqScUrtr&#10;a11dtX0Pfw+Jre3+sU6kpwUI8lGMk+eUbXVROCjFvVx091ybs043yJNOSzuDYwTz3cc8U0kl0jKj&#10;2yRzqiI7yEiSYoAq/NGyrHjO4Fq9fD4iVWnz1KahKMoxVNpvnbje75UrRTfaSbd9rI+sy/MZ4mkp&#10;1aUKUqcoKNOSco1HKm25JRScYczvtNNyb5eWyV2ytpAXZSLgIZIzJDEo2uyEMjAy5D8bnMYYcAqo&#10;ckLpOcVyxaUHJRkoydm0ne+i1j0V+Xdpuy17cTVhyxg17FyUJKFSctYKV1JNQ+G3uxU2nq03y2Up&#10;Y7KUXEbrv3SILXIIA3Ox2glsbgqcEHJf5UCjFVOrHld0mlJzs7tq1tUk3a7WltFrK76RLEwlRnGX&#10;IlCbr63ekF7z5U205S1TTSjrO7NW40O3so1s2t3k1hbkXEMF1JElo8FnCJJo0d3DNc/KzSIqMpQI&#10;3BPzeRPFSxFaVSLisNKPI6kFKVRVJuyvBRt7NdJOW91pol8hmGfOpXjVU4xwM6Spyr0ozlWjWrTc&#10;YKUIxtGilZKbcXzNxv209O07U9ct457fSNSuDGZ4orXTdNkvJElyirOptUkYJH88YBAV1IPzIN45&#10;qlTDYWfs5Yigm7SlKpV5Pd1vGSm1rJ2btezWyd0eTic/yvKpKOOzDB4dSdOU62LxNOhDk5XJwl7e&#10;VNOU/dk9bxkvsyaR3mmfBz4lasqJZ+AviBqSxKI0jj8J+IJ5Hd+S4nh03yclW8vKsEjUkBVO4nnr&#10;ZtlUNFXw6nJ3cqc4uC305VNtpNXtq5b3atbwsd4reHFKXLX4v4VwtVttynnuWUIQSs1GUKuMukmu&#10;bV3k7O8vdOxi/Zh+PGqSxMnwe+I9wpDRx7fBniHDNLINoZX0/wAth1JcEbWJ2t6zHPcBCC5K6lJW&#10;fuxnO9o2tFxi5XvZKOt0r27efU8dvCTL6U/aeJXBNGUbTnfijJrxjCDUrSjjedPoo2bl9pdD2Twr&#10;/wAE5/2qvFcls9j8KZfDljLKVluvE2saToxjjVV2XRtZrptSVmkbcYjZlsdQCACv9YKbhLlp4uvP&#10;lvH9w6UVd6wbruktEuW632V73Py7iL6bHgFw/Tqqvx3DPcXTTUcPkeX5jmKm7vmpxxNLDxwEoqKU&#10;VJYlLtK2sfqXwd/wR5+LmpbZ/GXxG8G+H1ZY/Ni02z1DxFNEoTZPxLHo1ursoOGjnGPubimFPFUz&#10;vGVlyQwVKnC8tauIbla91eFOE4vl1svaSTeuj1PwLif9pDwLQjPD8McD8Q5vfmUKmYYnB5NRnNyc&#10;qf8ACqZpWlGL6Tp6vXlUveWnf/8ABPX4UyePLL4P6X8eJIvG5083CXeq+ErdtImv1J2aeGttZju7&#10;eUxjfuae5fAIGCQK+HlxxHD59HJ5ThKFV+xljHSqwwsMZJ3jg3V9pO0pwTtP2bhztQ+J2Ty76Xfi&#10;LR4Nr+IeO8K6NThpYpUnhsDn+IhmFHByS5sU/bZdOhWpqbULKlRi7p3aRmeNf+CSv7TPh95ZPDg8&#10;EePNIZEKrpHiGXStTk2gMz/Y9dtLG0RmYEKseoyEZUlyRX2kcTioQ9pPCuUndqeHnCrBxeqv7R0p&#10;bbqz9O/Xwx+0H8HM1lTp55h+JeFMapSU543LIZjgqd72j7bLa+JxFSKTTk5YOC0dkrnyP4+/ZI/a&#10;K8At/wAVV8I/GljFEAUurbSp9X0uMozDZdaho/260KlQCrLOyuTk5BBp0szoU/46qYe7tKValOC1&#10;19yXK4dGvislsf0Xwl9Inwa4sjbI/ELhrEVKqtLD18fSy3Hy5knzUcHmX1TERkndOLpJxSt5HgGo&#10;+AtZ08yC80fUtPlWWPzDLY3UTMGfHluZYYiCWbYvmD93gZG3AHT/AG1h2rxxNKcY/ZdWC12Wl3dW&#10;1fd+d2fq+H4zynE04zwuaYLGwirRjRxdCok7acqhUqJ+6ud8vx735mznbjQttysbM8Z3yxLbSICZ&#10;3WMYVXIAib5SQqMAzAkjAJr0I4+PslJqLbSk5Rmny3e2j9/fqm0tE7nv0s3XsPaNKTlGnJ1YSf7p&#10;Sm/sp/vU7pXkm0nZPUovYQ27G1ZVtwsTyYnYl5VLEMofG4ruLEgHA+UcjAG0cRJ+/G8uZpLlUbRe&#10;+17XStuu99rnXHF1aqVeEnVcpxhemko02knF8qk4p8qSTabaT1Tu3CluhllWJdnlpGrmTY0BdlH+&#10;rkIwA2dwOQwIK9MAXKbaUpO7lzNKN1Kyb1lHq1t1XzvfWVaSpwc5c3O5yioXVWMebTnh1cVpa1n9&#10;7Iwk5ntN1hNDCcwm5jkimiSWI4ljkRVMggk3xuk0YyhOxlG41jOSvVtVUnFc3LKLi/eu01Ju3Okm&#10;nGXxWum3Zg6lNU8Qo4inUlb2qhOMqU3CafI05SUParlmnTek+XmTfKrXJFlN69q8EsjImVjmLW6h&#10;1kQJ5e6NvO3P5aLGj5G9S2CQRDlTdJS5oKMr3lG0m0ou7k7rksnJuVukktEYwlT+rRrxqU4RlLWd&#10;NKq3Hklzc6U4+ytHmk5OKT5Wk2k77T2t0IvtGoJbWMgiVnijkUpJcKoiijjhKRsGAMe9lUgBVHmF&#10;8heOFWmm4YeVSrHmklKUWmqbd23Lmd09eVSaet2rN38yNeh7T2ODnXxUPaSjGpOD5oUZNznKdTmm&#10;nH4+SMne7b5eX4s+ayKzpEsUsdyAHk3LLFCfO3qVjkiAJYqvmKZQB8uAwzx0KrF03NuLi9IuLjKX&#10;NGz95N7czs7NvW9nY7aeJTpSnKpCdHWMLOE6i9nytOcJ3ilzPlkoOTu7qLQ2DSYohPDa2MtzibfM&#10;JZsQxScuLtAWm3SLKsjFQVLPtYEtgtMsROThKrWUPdcY2XvSWiUG/dtHlcUrL4W+idipj51PZ1K+&#10;KhR/duNP2dPmqTjpH2EtKbjBwcFezUYpp2S92K7tvsjwWsjtLNHGJjLNA3mSLcO2Et5ZVjKSwMu3&#10;JVVOMMOTURrSquc0kk3yOKmrJQVm5xi5JqS1ereru1YqjiHifa1acfZwlLkdOFSPJH2UUm6sYSnF&#10;wqJttXb1dnppWdLmC1mMRLXMgkBVwqs6k7pF3FmUxkggbQCoAGBhjWtOdOVSKkrU1bVN8qa0j0T5&#10;vXRtt3N4To1K1JVFajBws4uUlFrSDskpKdtXd2euuyKih1DRKzJJLuZYmVTuOW8xS8fmFVwykMMB&#10;VUKo2naelR2m1pGy5tVpZcukuXs731au21uuluLanKKlGnyqVRNrlTUVBqE+RNpxldO92227q5a0&#10;95tziOOG0vBIlrHNFFvE6sPNkZyPL84pt2AuRInzbfvEjhxUVLnUnOcFeVpPRaWiuvLdu7W19b6H&#10;Di2pqcZurUopSq8tSbSjZKEOVO/s1LmvKMfdbsr6HRS6DbCNrzT1ezkTi6hiJSzmn2ktIsIL7Zck&#10;yEk5WQlgWLA14sMVJ3hVkpKXwybbqRinZJtpXSSV7K1rbbHzf1xzcqNaaqX1pzl71WnCMrKLk1G8&#10;LJKyVnFWaVjOtRarNG97b3C38luNt4UKyugJAUtFvUCMyDBDZIJbGN2OhuSg/Z1ISp8zSgnom93a&#10;VtXa703SXY6481KMvZVaUqKqO1Lm5oRba5vdnytOai76dFHe1/IPij8WYtHEmk6Clv8A2na3CRzY&#10;G8wosSHjcGWVpuGB3/Kc45yw6suyqpiXyycuWerqvWEU5byt1j8Kju9L2R+YeIXiDlvBGVYj21an&#10;i82xFN/UcDKqk5ynOS9rOMNYUqfvJtx1Stq7RfyrPfT6vdTXt1O1xfTn52mkB2iRiWdJGJKOp+UA&#10;gjAA4ORX08MLDAU1RpxapXcpTUXepKO3tI9Yu91ZpL3nsfwdxTxFmXFWNrZnmVeU5WkqVFOXsqFN&#10;ylJRow2STavLVybvK+lrcoiijjlVg0jr8yJK252yVVXGThgckEcEHrgg1zQhUqTlFx92L5uZwVox&#10;0ba0V4201b9L6HzlCD9j9YjNwjTavJ6XSa211utErX02002bIG3US3AUzZJjQYIjxnGcDBkBP3jk&#10;DOK+azSpGUpU8NomrTndpyXZa/D5JO6vbofpWQYHEY6lRq5hzrC+66eHu1zpO8ZVLa8r3UNLreyJ&#10;2uWmQlgWBYsxyMnBJ7/eI4698+vHiUsJN1ldtNWa0fXZ3u9Hrp57dD7XMMdQweFcKSjGMY8qS0it&#10;Folokk7PfU5rXLu2jEUMMUmoahPiO3sIU8yd5HPCoi5OCNpD9cE819nlVOvTU3OaoUIayquVlZaP&#10;dvZp3W17Nq+/8t+JPiNgMpc8PCX1rMqnu0cHSd58z2lUtfkV7WVrvVpPr9pfseJ8Vfgr4st/iDLr&#10;Mmj2N1La3Fx4TQkhxBKkkF2WyPJvbdchXUkujPFKCu3b+ReMWDyfjPAU8LgqVNZzlU3Vy/OV+7qw&#10;mtXQUoK9TD1ZWU4tNRleUNebm/LOFc+z6WKxk+IqvtslzinKlXyeUVOOG5lywxVGTd6denG6kou1&#10;eL5aiUvZyp/2nfssftB6B8a/AOk6pZ30UmqQ2sMeoW4ceYsyLtZijHIyR8wIyrZBGRX53wPxLWzL&#10;DVMqzOMsNneVNYbF4erdTmofDVj0lCceWUZRbjOMlKLtt+IeJnBFXh7M6mIwy9rlmMbr4PEQ1pun&#10;UfMrNLdXd07NNOMrNWf1oLhWTBIA65+uOO/HJ9/av0KL5vm9Ndd9na1vx03ff8ldKSltra3y79+n&#10;S+hSlucnapA7Ek8n8s4yP655Brfnikkrc2ibeul7XVunlpfRpbN9MKD3d+6/RO9l89fRFCaQIjuz&#10;YwCxOSOByeT0GPWsJNtpu+jv01s7fqrLrtud1OLk4windtRSt/lv30Pw2/4KBfHmfxj4hj+Gfha9&#10;MujaBNnVjbyF47/WA21oX8s/vI7Fd0Y6j7UzkqWiSvmsTjKWJx3s3OP1XAtuo+b3KmJTd7vZxoLT&#10;dXqOfNqkz/UP6I/hTS4cyiXG2e4ZU8yzanbAKtBRnhMu5U1UjzK8Z4uXLN3s/YRgk1GpI8C/Z5/Y&#10;w+InxtvINQms5dE8LecDda1fxsiyICN6WML7Wu5DzgqBCON0gOQfNqZ3jc1rSwHDlGNeVOTpYjMK&#10;t44HCNO0r1FZ4irFaKjRbd1apKkrM/WfGD6SnB/hjhquDp4mGaZ97J+wyzCzi5U5WtGWKqxbVCHd&#10;O9RvaLWp+9HwT/Zl+HHwQ0eG08OaLbS6p5ai81y8hjl1O7cKAxaYrmKPIOIYdka5JwTlj9Lk/DOG&#10;y+X1zFzlmWZyV6mOxSTlHm3p4aDXJhqSvZQp+9JfHKcveP8AKLxN8buM/E/MauIzjMq1PAqo3hsr&#10;w9SdPBYeN7xSpqVqk7OzqVHKcnbVKyPb75gsTRoAFC5wMADjn6Y9uuMkDNfSynH4Ip6W0dlbbRWe&#10;ttX1v5dPzDCXdSMpNtt6PXq19972/XqfzWftj3MX/C9/HM0E6YOp7G8sv8rRW8KSByeA6upBx1Oc&#10;dM18NUjTqZxmj5YSSrUo7ac0cPRjK91e/NFp6Wex/tT9HGhP/iFfC9OrSd1guZc/LrGdWrKDVrtx&#10;lCS31s9bXSPm/S9Rv2mjSCd1cEKGjfktwB0bODng9j7mufHYbCQpTlVhDl1k+ZKyWur0S89drdT9&#10;nx2DwsaU5VaUHF3bU43VrNvol69XffQ/UH9mH9mDxj8RdFm8U+KbvUtO0Ga3lis4WlkSbUwc7ZNs&#10;gIFsCWwdv7w5xgfM/wAvkGRR4mzWpicLh40spwkpU6+MjDleMq0019XoS09pThJtzmm480XDdtr+&#10;FvHTxt4Z4SzCGQZLhMvx+aQqwlipOjTqUcItpU5cq1qyW6bfKmr3vaP5Lf8ABRjwn42+GfxY0rwp&#10;qN/qyeFrWyhubOCaWUaffW8kt1I8czwoQI3ufLjklhPmx+WjsCC0T/v/AAlhsLwjRjipUI1E8TUc&#10;8TShH21OhUSgpQThZKOsZQvFSTqJSi5c6+A+uZP4vcP4vC4SOFyjE46jQjWpUouGFeYYVc9H6xCD&#10;cvZyu5KShPklKElGfIonmf7Of7U+teAJDpN54R8PeLbCz1rS9R8OWXjzw34H8b6Xoer6XO8ulazp&#10;sWvvd2MV3ZSSOsN5e6SLmGKWQebDmWv2GfHnCeMynF0cXmdGFPEYX2GLw2JhFxqwlyVJ050KvtIV&#10;4tx5HCpSrUakZTpyjOLkj+as2+jP4o4bNqUcFw88dT9tKphcZlmY4eSjCSnD2qr069CvhZ+zlKSb&#10;lha8WoShyySa/S74ZfEz4sftB/F618WeIdQdvEHjVorHVL3T7DS9FhbZcBI5rTTdDVbGGPY7x3Eg&#10;G6XykKK0eCP5R8aON8s4sxWW0sDVWKxuHxboUatPDww8Zwxc1RVKnCFOne9WdNuMIRpqCkoxtyo/&#10;pbws8J6ng5wBxbmXGEMNGpKOGxeEyeWJ+v8A1aph6NX21TFYjnqUlXqRlRhRhRq1XFKo69SM3yH6&#10;A/G/9lvxpZeHhrPgrVtW1C5tbVZrvT2upHe4dFR2kgjZtu7cpbYvV2ZgCx2nw8y4DxOFwuHxWDnU&#10;xEoUo1MVh+drnl7rnKjTvypppyUYu7d3u2eV4X+OvDWJzh5bxNgMBhKFevKlh8WsPCMaUZOUYxrT&#10;iuayi1Hma0SSeiTX5B+JtQ17TtRurHVVure6gllimiuBIro8bMJI2VhxtYdGI9BnOTw4HAYWUE4U&#10;4KcdJLlSkpJu6ktJKSaaafW/Y/0OyTCZVjMHQxWAdCtQqwhUpVKLhKM4VEnGcZRvfmWml9FfS1l6&#10;N+zf46HhT4w+CNbnmZILXXbL7Q5OR9nuJRDMCM8DZKwJIPBJPQAfPcbYaeByunm9Gm5VMkx+W50l&#10;Fe84ZVjqGNrxjFLWVShRqQV2uZys9z43xm4WefeHXE+WUqSnVr5VifZRtZqtRg6tNrTVucFa1tfm&#10;3/UBHYWWuacsd3BBd2l3Ap2SxpLFJFIgOHVwVZSpzgggg4xX9F4SpSx2Fo1rQrUMRRp1ISaUoThU&#10;ipK6aacXGV9fdaezP8N5YrFZZjJTw9Wrh8RQqu06c5QnGcJWvGUXFpprdNPs9bH5z/tK/wDBOvwT&#10;8SI73xB8PY7fwp4pKyTNZxRKmj6hNjcRJCg/0SWQ8ebEDGSTuhzlx4mM4ddOpLEZTKOHqvWeElf6&#10;rVerdkk3Qm9LSprkvrKm/iX9keCv0xOJ+DJYbKeL5Vs/yJShTWJnUlLMcJT0Xu1JP/aIQ35KkudL&#10;RVPsv8VNf8EfF79mL4g2V1qFhqvhrWdGvo7qxv4S6QTC3kDLLbXUTeTcQuAA5VmRl+SReSK+PzrL&#10;cNnWFrZVmlCrg8X7tWjJt08Rh8RTkqmHxmCxEHdVaFWMKtGvRlz06sVJNSjY/wBMMp4n8PPHDhHF&#10;YfCYrAZ1luZYWdDFYWrySrU/bQadOvQmvaUakW243inGXvQk7Jn9Fv7Jf7Tfh/8AaI8C290JobXx&#10;ho8MVv4k0cuBIkwARb+3Q4L2V2VLKwB8qXfExwqsfa4J4kxWNnV4b4g5YcQ5ZS51VilGjnOXqUad&#10;HNMNZ259YU8fho64TFSVorD18NOp/jl9IDwRzfwe4pq0PZ1K/DuY1albJsx5W4SptucsHWlqo4jD&#10;8yTi/wCJDlqLdqP1gN4c7hx971IGSB65ABHTGPr0/QXSnfVO2uml7JyW66Wd3113R+BNxa0e9ltp&#10;eyvvqne9r+Xzm4I7EHjn/An+Yx+NVGDs3untfu9VZ2f6ejtd5ttPeV0/v8918l+OrOD8ey6Fpfh/&#10;UtT1eG0eC0tZ5s3EcbKGSJ2GGcfKcgAE4xkc9a58ZgcFVozeMo0qtCEW6qqU1UXs9eeVuV/CnJ+W&#10;r63PeyPEZi8ZSp4KvWpTlOMV7OpKF25LlTs0mm7Kzbvqfxef8FD/APgnXpXxi+Jfi/49eJPtmm+I&#10;dc1Z9f1DxHo8j3VpdW1uYktdOv4WZikUFhb2+nwSKdqRRxgYwBXfwt4xZpQcMlwcaVXAqk8DgsHW&#10;jFSwlBJ0qDoOMv3kYR5ZX5m3JXk03r+mV/D7JMS6OJn7TDY2Nb6xiK1GWmMrSmqteVWLS5Z1ajnf&#10;Z2lZJpafJlv4aSztre2hjKwWscdtAoHKRQII4xjH9xQOuM9e5r08Th08M3JXbi9Wlvrq/V3u9E23&#10;3PuaMrTjFKyjZWVndXSSt6Ky/DQ97+Atq1n4+0qUKCltY65I2QCqKdFvoyzZIAA3cNuwODg8g/k2&#10;eR5cZl1JJJfXot7NJKjWbbTaS2avf5atHv1FfKswbv72GjHS2reIoWS0d3fXT8j2r7Hef89pf+/P&#10;/wBqr7n63S/pnw/1F+X4H40aFrFzomsabq9lNJb3ml31rqFrPExSSG4tJ454pEcHhleMEEZwRn6/&#10;9H2YYOjj8HisHXhCpSxeHq4epColKEoVYOElKL3VpbfrY/5XcvxlbLcfgsxw86lOvgsVQxNOdGo6&#10;dRSoVY1FyzXwt8tk9mrppq6P7XP2fvihpnxn+D3gH4j6XJHIviPw/ZT30cT+b9k1eCP7LrNm7DB3&#10;WmpQXEJyBlVDjKla/wAQfEThXFcF8Y59w7ioSi8vzCvGhKS5XWwlR+1wlZLoqmHnSnZXSbcXrE/6&#10;F/DDjHCce8C8NcVYSrTqLM8sw88Sqc1ONHHUo+xx1DmWknTxUKq5useWS0kflj/wUD0DUf2dv2pP&#10;gp+2RoUTp4W8Z/Yfg78WpoY/3dlfwu1z4P1y7KkKIrqGKTTbmWRSqpp8EW4NKor8X4g4fWfZbnvD&#10;unPmEY5/kqvZvOMtoewx+Cg3f38dl6p1KFKKu6tHFVnsz9oyTNlluJyvNZ6U8FKeTZrJ3tHKMxrK&#10;rgsVJLaOCzFyjVqNfBiMPTWtr/dFlrenadr/AIf8dxyFLLxJY6fLNIcN5lyIEEE+UyGee2RInyS/&#10;n27ySndOhb+HK2TwyzPMdzuVOdeXJiabi3JYql+7Ul0ft4pxs4uo6kJSm71Yc39HUcQ8flqoxUZe&#10;xT9m1L3fZSu2knqlTb0t7qhKKj8Lt9jJq1vrvhf+17hzE0d3A2nxEfvXhCAF+2A7cbD1HPGch5pl&#10;bw2Fo1q13Wni06VNRvOGGdKSu3e/vTjH3bNK7e71+Qo0nhsy9hhoOVGpQqvE1Ob3FUU7xWmj0ekt&#10;L6F20uUWFZpmZEjUuwbaobgfKcHHH8zj1r5vG4B1lzSU4qMZPkilFSco25W9dE/eVumnkVWpSlPl&#10;pJSlLRN3bSu7tLyvtul8mUb9pPEPMTC2hgZhBMVO9pVBxsfIPlHgORkMAOCQDXyNXGYzhXMKec4X&#10;EfV8RRtGjT5XGNSmnDnhOoqicqU0oqaknGTgpxipRjN6U8Ph8HRlSrxeJliElUhFpRhFvdq38SLv&#10;y7Wvq0m0eX6v44Xwul/FrdtdC8soZJYreCF7ibUQqkxLYxoC0805CpHGvLMwxwc1/SHBHjRw3xDl&#10;kp1KssPmuGjy1stlCX1mrWVoqnRpq7qSqTtGCi2pwcZxbpuMzx6vA2JzDGYVYCrQeCxlaEFi61SN&#10;HD4WM5pSliqs2lRp0k+arOXwpO+qsfNekfsweMP2jPGsXxE+Ovm6X4Ts5H/4RP4bxXBZrWwLhorj&#10;WZYmEcV/dKA97HCXkyVg89I4ljr9OwGHxWIlLMMa50a+Igm1tUo0G+anhKKd3RpRunVnaNWtVbnK&#10;MEqcYf0G/GbhjwS4UnwZ4TxpZlxLioxfEXG9Whywr4xQtOnlsKi5quEw8nKGFnUUKVlKq6U5zlM/&#10;Rfwh8O/C3gXSbXR/DOjafo+n2iKkNrY20UEagADcVRRuY5yzHLFjliTkn1nKNONqUVC7u7N8z/xN&#10;2cm1u5O/mfyRxDxVn3FWYV8zz7M8ZmeMxEuapiMXWnVm73dlzN8sU27RjaKWkUtDormZbZD0AAA9&#10;z14PuMdO+cd8VMXJ3u9bdV3va/Tzvre/XS3zru3v3f66X1su2nb15C5neRnkZjjBxzkY+p6+h7cn&#10;610UqV2rt9/VaW8tlbX9bFq7sktNNdNW1Z+T6q3xb6n4W/8ABQ34gjxZ8RtO8C2Vws1p4Vsg11Cj&#10;5zqmohZJQ3O0GG1FshHJ3SOvUccuVf7TnOYZhe9DCQhl2HlvDng1Wxk4NXvzVZU6U7bSwzu1rE/1&#10;o+hPwRLh/gXG8WYqi6eL4kxf7ipOLusuwUpQptaXtUxDrzTulaEJLTVx/sb/ALHOpfF/VLfxH4ks&#10;biw8EWFwpnnYGOXV5YmUtZ2RK8wjG25nAKqPkUmTGzvxWKrY+q6NCpKGHhK1eulZu1706Wkrzbtz&#10;tL3U9VzOJ9Z9Iv6ReX+GeXVcnybEUcZxbjaMlRoq1SGW05qSWJxSUtJu7dCk7OTSm7QTb/od8KeD&#10;9D8G6FZaJoenWumabp1sltbWtrCkMUUcSgKoVABnqSTyzEsSScmoKNKPLCPJCHwx6LZ3b1953u73&#10;v1e7f+O3EXEeacTZpjM1zbGV8fjsdWnWxGJxFSVWpOc5NvWTbtooxS0UUoxSSSVPWIo7mOdSAQys&#10;vIHIIOB3GOOM5BGAe9ZwxDc3q0m2v076vVJtLq+6ODD2Tpt2XK10tezu9Xun96etj+ZP9qbw1HoX&#10;xu8c2LJHs/tye8iIVYxsvdt3g7SSoR5im3AOBkjvXmcMVZQw+Mw/M74bMMfQaSfKksVUcElayXs3&#10;HS+nw2tof7rfR/zKOb+E/B2L97m/sehhqnM3JueEvhm7yWvNGlzXberWruav7Lvwhuvi38S/D/hy&#10;0spZNPkvIZ9ZmhIQW2nQuXuriWQq4U+XvRCRuklaOJOWyOzNqtSvOlgYN8+IlaTWns6MVzVZprbl&#10;jpHdOUorsnfjhx/hfDrgjN84q4ilSxccNUpZdTnFy9vjKkVGhRhGMouXv8spa2hCM5v4bP8AqX8M&#10;eFdM8MeHtN0PS7SK0sNNsobK1gjUBI4IIljjUKNuThQS3Vjkkk5NehGnCnRjShHkpwgoRjZ2UUuq&#10;fTzbbevmf4S59nmLzzOMbmmPxEq+Lx2Jq4qtVqS5pTqVpynJ8z11cmkk7JJJJJRMvW9Mt9QguLWe&#10;KOWKZHjZGUOrKykMCDwwIOORnnngV5k1z89OpG9OSknTaUouLdrNappq+j37Xsi8BjauDrUcRQqS&#10;hUpTjOM4txkpR5ZJprVWe+2utz+eP9sn9n24+Fvjy+1XTbZh4Y8R3FxqOlTJEqwWVw7+ZdaYwUBQ&#10;YGPnQE7c20gVQ7RSNXiZbWqZTjHlVW7oNOpgZybfPhpSf7nmeqnhnKNJxV24OlJv3nb/AGM+jV4w&#10;UePuEcJgcbXi89yWlRwWY05VG6uJoxjyYfHXk7/vopU6y1SrRk3yxqQRr/8ABPtWj/aH8Gx7FDND&#10;q+HLeXuj/sa/LbUA/eEtjbyFC56nBX13PnzPAOLulUrNq+3+z1ba6q+lrNW08jj+l04z8H+JJ8z5&#10;Y1cuvFR57S/tLC8vNK9oLV30cr9ldP8ApdhXMS8dQvX6DA/Ptz69K+gcb2tHTTs9dOr3bbt6dj/F&#10;Go7TlZ9X8vT13K01ufMyoBHsMEY+vTj/AB5rGdO0uZK+93a1tFb8ne/y7lQm7Wu0/Xf+vx+8xNZ8&#10;Nabr1jcafqljbX1ndxNDcW9xAk0UsUilXSSOQMjqykgqQQc4Oa5q1CnXhKnUhGpCa5ZU5RUoyT3T&#10;TTT76pnq5bnWOynFUcXgcVVw2Iw9SNWlWo1Z0qlOpBqUZxnCSlGSkk0001bQ/Iv9pP8AYUn8N3kn&#10;xF+CVnJBPYXC6nc+HLY/vrSWCTzxd6GWyyeU4En2EMMKALUqVWE/HZng8Zl8Zyouri8ukn7SgnKW&#10;Iwqslz0mnz1acbc1m3VglzLnjpH/AEL8FvpT0s6w8ODvE7Exq0sXRlgqOcV1aliIVY+yeHzVRupe&#10;0i+T604vV/7Qmm6p+jP7K/xoj+K/wq0jVtWb7P4m0dRofii2lQxSRaxYRRrNM0UgVo1vIzHdBCB5&#10;fmmI5aM19Zw9m1HMsvVSdWDq0JOjVbcdZQScai6JVKbjPTZ3Wtrn8beO/hpPgLj3Msvy9OtkuYye&#10;aZFWhJVKc8txU5OnTVSDcZvDS5qEpJvm9mqispo9i8Q/EXQ9EBD3STTEhY7eIeZLJIThURUDMXbg&#10;KiqW3fdBJqsdxFl+DbSqRr1I6csGmrqSTTmlZN3SstU3ZJux+Y5dwvjsY05U3Sg9XOWiUbXbs+nV&#10;u1mnrZbfIH7SVj8S/jR8J/H/AIX8E+K9Q+GGv654b1TTfDWsaMsaarp9/JbOtvcyTypJ9maRv3TS&#10;xsL6ESmaK4t7mNCnxeJz6ePx2GxOIwsK2AoV6NSeXU5TpU8VSo1FKdGpNe+vawTjJuTnK/vys5Rf&#10;6PkuUYPJ4SpU6jqYqrCpH69PkqSw1SrGUYVaMX7jdKTUoxUVTVvdjtJfx9fspft9fHL9hb4z+Jfg&#10;18dZte17wVo/ii80fxZo+s3VzqGp+G71btln1vRrq5d5pre4WVbx7feY7uGRZ4Csj4b9z4w8L+Gv&#10;EnhzCZ/w7Sw+Bx0sHGphJUKcaFKqowcVhq9OFowqU5J03O3NTqR5Ze7Gy+Yy/ibMuHc0xOW5zOpi&#10;aEKzjVnUlKtOPO1JV6U5XlVpVItVEm/ejJSVpb/1lfD74heBfjh4I0nxf4T1HTvFHhLxFpqywXED&#10;Rz29xbXSgPFLC24LIpZo7iGVRIjBkK5OK/ibM8mzHh3M6uBx+Hq4fEYOcqVSE1yTTjUVpx+zJtvm&#10;UtW01yNppr9dwuKoYnDwxGFrRqQrctSnUhJyi009E1rsrcras07q6d/5yv8Agpf+whqH7Pniib9p&#10;D4IaI5+HGtamJviJ4Q09HeHwzd3MpL6/p9rD9zTLiVyb2CJdlvKRMNikyR/1P4T8dzz3D0uG86r/&#10;APCnSp8mT46pJ81dQS/2HFVHrJuEf3M2pScVLXmjGM/0rwi8aOJPAjiynxJkU62L4XzCtShxlwwp&#10;tYbGYRz5ZZngqT9yhj8MpNqpFRvL3al6NSpy/N3w/OkXHhfSPEmo3cFzp2uxvJax2cgluojGshVZ&#10;LcZ2tJKUjXe6uMMxAGQPv8disRXxNfC0KM6OJwjUMRCsuVRldcyctLxiryTScZrlcW003/tTw94h&#10;5Z4kZJl+e8FYj63l+MwWGxlHFzXLRnTxCg5wlPSUauHtUjXpKF4VYOm9VY7G+0PwncadbwLNe2dx&#10;dXUy6hdT24lj0uRSXtzbANull5USmNhgnaSUBB8jEVcxVaOMpqm54OMZQjC7nisMv49Gokveg480&#10;oRkrqSvHV3OXOJ5/TxUs7w9KhOrldKlUo0sNUUauaYK1sZQxCUeVQcVKVBTUmnG8feZ4TrNpY2MH&#10;mPdPO0rz2r28sex5niLANDPHG01uGYlvOUfNE5Qqckj6mlVqYunCvhaV/aQo1KcoydoQqKLXNBtJ&#10;uMfig9U10tY/QaVeeZYWljctpN+2pYevSq058yhCqotudOUlCXLHem3dTjdNNWIL28uo47CC0i06&#10;BVvLNYvs6mGZniVDLIylY9rSrKUSd1JRBvfacCijg5tznXqyldT5ub4UpOVopt+9Zxu4q2uivqY4&#10;fL6t6lTF1pzVSFbnVW7jGMnJRgpOUrpSheUFZOWiTVyKC6urjUxZW3m/Z31B8yQTzSeXEolhuQlx&#10;MBkyXLrs2ux2NJt2hgq7xw8KcFU91yVK3vpKLvaUZcse0U73Vm0rt2d++nh404KranKosMn+9hCM&#10;XK8Z05ezp3fu0lJP3VeSi3dq7iuLZr77Ao1ARGaa6015xDKJJSu7bBsZHk2SMCrlfJBkKhU2qM9M&#10;5qhCUuS7dqqhePLFaJttWSavdXTdk3dXOvG1lhaMpxpt3VOuqbnDlp3VuduLSul70L88kotuTbbV&#10;Y6ZNHNdQzeVdxI8FvFc9bhIoXSOS0EdzH5AOyRhHIrAl03LueNqwp4q9nC8UuaVSF9E2m1NOL5nd&#10;x96Lv7rs1FNHnYTMpScXFShFe0nVpr4Oaak1V56c3UfvQXPGSaSunyxld9uiWEDLPBMVWKNbaZpA&#10;J2cIr7bUTOwjgWQbfMCCNyMeUqEmsfaVMS3TUZSi1zRv7qTdk5ONm5O7drt263VkL29fGuVBU5ck&#10;rzpp/ulFy5FKq6cE5TlG8uV+/G6fM5JJFvU7may0yaTRbWa4urSG3aW3Ku0AhV4lkhWLb8xdSZNq&#10;liwBUZ4zhgqNOOOpLFT5IVJTUaiaUlJqXLLm6K6tzSSs2uzt4UMNBY6msfVjClXqVfZ1FJKrzuM+&#10;SftFe3LK0U2opaX1vbyJrFfEGrQQy2LaSbu4NufIiMwiuMqHWSDKyKNzglvlCKwCrtUY+4lWVHDS&#10;mpLEclPn96STlTV9VJJq7Sdt3KybabPrKtV0MFKrGosY6NFVU6k405SpJScWqnvQk3GLSWrlZNyT&#10;dz1H4YaXoGn6n/adjfT3Or6XF56m4s9kNjdRSlkuITIpzLBJGrrIWG0kH+Lj5fiCtjKuGVGpCFHD&#10;V5NctOq3UnTtbkqWekJpv3UrNreyu/nOI54qrgVhcRTp0cLipOnKEKrc69JrldKrytXjVjJpxV72&#10;d9EjvrkT6rd3+s6iJNVu9RkL3E1zAnzXAaV7iSCb92u5y4dhGHJJLZz1+XouNGNOlTShCCtFKTbj&#10;Hotb9ndvX8181QqU8JChg8OoYbD4aMY04U5t+zpqMVThKNptJJNJtxSVls7rIjsY45o4slYszNG0&#10;lzKhjijLFNke5stGWjVQybcEAH5cV6axFP2fNde0TS0S1lLrt1V9tdLdbntxx9D2TcnGNVunFr2a&#10;alUlyxfNLlTSklJtxlfS+zbVeex2GNIJWui0aSy3BEcypECzKJYw8e4ysX2sseAoKkhQc99CrGzc&#10;7Rb0srwblJL4ZWaXKuV2bu211PpcBiaSg3JKDfuxgpSpyc7JNwnyz5eTRWcubmafxPR9vp0Db/tb&#10;x+S8qyRp5cUMSylSo8mSJuZ2ITGZCpVdpI5JupVkrcl+ZRcXK7lK17++pL4Vqtr3elzpr4yquRUI&#10;z9rGLhKbqTqVHBST/eQqL+GlzPSCalJtX2Po/wCCX7LHxn+PH2Q/D7wlfz6THeNbX3iHWIP7N0KP&#10;yZAsskt/erbpJIME+Xp4ubhQQ0cDkg14uLzrC0HUpxUsRXi7cmHkpKm2n7kqjfs48sX8NSSlK1lF&#10;2SPwvxR+kR4WeFMMXHizibCUsz9i5YbJMum8bnNSUotxp08DhXUqQpyul7bGfV6DatOtFI/Zr4J/&#10;8Epfhp4eNnrvxn1i58f6xGscz+HrBp9K8K28h2s8cnlFNW1UBweXnsYJlyktnIGbPzdXMsbNTSqf&#10;VYP/AJd0G3Nxu7KVWUYybs72pQhZq3M7Jn+YHil9PDjXiKrisu8OMup8IZXUc6cM0xfssfxBWptt&#10;KcOeM8vy/mg1eMKWKrU2lKnioNK31b+0F4AsPAHwXu/+FP6XYeArvwgE1fSU8LWVtpKx/ZFLTxtD&#10;ZwpHMs8IZZUnWUTtjzg5r4rirD1nltLF4etWw9XBYqjiZVqFedKvKClyVuerCUZTThJylGTkpOPv&#10;H4z4L8VVOKfE3DU/EPFYjirDcSKWX5g8/wARWzGU3iGvZSVTE1J1KcqVVpwlTlB0l8Dgjxz9jb9p&#10;39oH4wXUGia98HNY8UaDBKbOb4kaZZ2+iaVbvC3lyNe3GqPY6VqEyY3TRaPPJeqSpFg2/Nb4POs0&#10;wzpUlJZ1Tk4qTpqnTxVCMndurXXJhJOEW5uFR0azinyKrNqMv1L6SXgL4PeHmHrZnlPiNluQ5tWp&#10;/WKfBeNr1c0x1SNVOcFhaGBjicfg6c72pzzGlDDOzvi48tn+o2uQaX4U8P6j4p8Y6rpnhjw9o9m9&#10;/qup6lPHFaWNrEu6WWedyiIq/dAyxdiqIrM6qfpa2aqnTlUmo0acUryqO7TbtZKN+Zu6SUdW7aap&#10;H8JZVh8Vn+b4PIeHcFjs7zfMcRDC4DAYGlOpXxVepK1OFKmlKbk95O0YxinKTUYtrzDRfjj8CbrX&#10;PDmg32seJdHufGF3Hp/hW+8U+CfGfhTQ/EN9KrSW9npmsa5oWm6XLdXaKWsbaW4jmvR/x6pN38F8&#10;T4OpaUa9WFNuKVT6vUhSSc1BTcnG8abnKMXOSUFdXaW/3uY+EnidhsqznNcJleSZlR4dw08Xn2Gy&#10;PifhvP8AM8owtOSjWxGOy3Ks1xuNp0MPJpYmvChOnhX/ALxKmdt4j8deFvDHxh8A/CHUPDokT4ie&#10;HvFOq6Xrz3aNbC/8MPpZm0Z9PeB2mku7LUZbtbgXKLGto8bQyeaHXDF55PD5hhcJOn7TDYqUaM8T&#10;7ZpU6lWNV0U6HsnGVOpKn7KU3VjKM5wtTlHmlH57JeEM6zvw54t8QsHmsYS4PzfIcBjspjhmqv1T&#10;PI49UsyjjI1Yxpww+JwdPDyo+xlKbxEZKpHk5ZfKHxX/AGg/gf8ACv8AaE0D4Q6x8C/Dt74fsI/D&#10;d7rHxLt7DRI7bwDrnjrU9SsdIW409tFeaD+0Ly2tHn1ODULYg6gZphi2cy4YzF4FwdGvgsJiqWHx&#10;Eq9PDVIqVVyw/s62LxeFw8sNUpSqYanUpVdJU603dQlzRin+4+Hfgnx/xn4TZr4i5P4iYzLs6rzz&#10;vD5ZwbfGxxPFOWcO4TCYrM3Qx1PHQhU9hRxGJawVTCVud4Xki3KuuT6r+E/xe8IfFTxj8U/BvhrT&#10;tQtoPhTq+j6Jc6wLuG40zWZ9T0eDVSdNWJmZEs/O+yusmRJIjPGdhAr0cv4glXxcsJRc4UYYWGLo&#10;1Y1VUhUoOpUoJ8nJFU+aVKTpKM6kKkVKScWrH4px94e8QcC8O8CcR51jMHiKnHuX5jmVHLnh6tLG&#10;5bTwOYVMCljZVIxUp4l01Xi4W5YyUZrmTOQ1T9pH4C2/i2T4f+KfHL+AfFgnnit9J+Iehav4OW/j&#10;jnkt0vdN1LXLCx0jUdPuZIn+zXtnfywy5VMiU+VXTHiehOnOpiFWw1GFTknVxWFqUqcXuuepBTjS&#10;5laSdVwsrcyT0Pdwngr4qYrh+HFeR8LrivIXSp1KmP4PzTL+I5YSpOnCtLD43A5Xi8VmGDxVGFRO&#10;vhq+EpVYLmlrTXOerah4OgmsBfxabp+vWcsAuLeS0gt7sXVvIgkjkgBVhOsqENEY3cSKQVyCM+nD&#10;H4KvQjXUY4ijUp+0pTpRhWjVpySlGVOUL+0U73g02pJqyeh+c4XN5QxX1SpjcTlmJhVdGrHEzq4b&#10;2FaMnCcK2zpypzTUudR5JJ81rafkd+0R+178IvCHiDUPAWn/AAI0zWvF1tP9kuI/Hngm00uK3uGb&#10;arHTdS05NRuUdiHido7eKVCskUrRtuPy2LzudejXqZflWFoU6KmqmIzOlySpuMW25YSPLVTSu3Ct&#10;OjJPW3Q/0L8Hfo38fcRZRg+LMd4q47L+HqtJYmhPhXifEY6dSlGPM1HGYLGTwVGUFpOMZ1alKScJ&#10;01NWXrng/wDYP+Ev7Tfwptdf+JngfSfBPjbV4Tdadrvw80uw8K3OkwzKJLe3fTrS2/svU40XaJBq&#10;VpdT4BEVzCwDLp4dVM8zXLsVmONxs4/WMZUngVTpU6VD6rBqNNLDRioOE7c3NJqqk1eom2z4fiL6&#10;VfiD4Ice18p4J4ozDifhnL6ioYzK+MMfi8+o4+rSbjVrRxmIrfX8FOUlJw+pYmhSvZzo1FeL/M34&#10;/wD/AASj+OPwmvLjU/CKn4o+AYmknn1Hw9ZhfE2nW0RLBr/wv5j3ly8cYJY6NJqKyMPNKW+Qo+7r&#10;5jj8BCc62DdZxVo1cMpTg1e3v0nzVKT/AJpWq04x1c1sf214S/T48L/EDDUcDxA1wLxbOMKVLB5v&#10;iW8kxladk1hc95I4ehGpNpJZlDBuCfJGdfl5n8BTfDi/t7nUNNvDJaDTUe4Cyo1tOvlOhDEp5kkT&#10;yRhMrNskgeNkmRT8p8unxLTqQjWpxVX2s/ZuMX7RRfvRknFpJqE9G0rO90+p/WtPjPCV6GExuHjC&#10;u8bOFK9Oca9J+1jO6Sl7OnUjGbn71JzjVhJSpyas1u+FfAUOqXkJgaO416+vorSy+33NpDaWmZlk&#10;Ek09xKypKZIFVGmSKKTHlySRbw1eNnPEdTDU5uo/Z4OlT5qiowlKpOUlycsUuW8LTbk+Z8jbbTUd&#10;PJz7iupgcNV9op0sqw2FqYjE/VKNeriMRam4OFOlRppyp8tWUpKnKpOLaqQhPl5X6P4c+Bt54nvL&#10;i01fyIpreK8upFvC2mC1WytC1rc29/cPDbXAu9TMdolnaRXNz5aSXBjVBl/mcy4/hl1GNXC8zhKM&#10;OWUJRbqqcm6sJ05JSi6dCM580nG8lKEbuOnxuc+KOHyPD0cRl3tZ0608NQhLDcuOlXliMQo16FXC&#10;UY1a1F4fBKpiJYjEVKFFTlGipynovojW/wBnzwPc+BIpNE8N+IovG/h7TtIXVNb8P3Uev6KjTyPZ&#10;Xa60kk6tY2mo3Ra1tLyWCGFpbiOGKUEmRfz7LvELiL+1sY8djqNXK6lSpXhha9KFKVHDqpONOpCp&#10;RjKUa8JSoXi6kqU0lGMfaTufj2WeL3FFDiqcczzrJ6nC+cYzHywGWZvQnlOZyVGEMTh5ZbKFJrFY&#10;jB4de3xGGp1atSMKM6sqbSUXxvi/4B+D/Bv9mr42s7zwN4j8RQWk0UUV7KbWEme5tNTtJ9Mjs9Sv&#10;1kt2it7vZFcQSBLgrKUeJ4ZfUyzxDz3MquJp5ZUhm2BwVWdOdSpCCq0/ZtK05qcVGa9+DdRNaRcY&#10;Nt8v0nD3izxFxH9dlwziMNxTk2T1MRSnUqYWHt52pUcRgsRSx08TgsJKFWNSth+apSqw5qKdNTjV&#10;jUh81698ONDg/sm3gnla/XWptLneOeOW1urCGaR7Z1e5MJivRZr5hKMVlfaGCyhwf0nKuKcZVeMq&#10;uMXQeCWIpxlFqpSrOKU7xpc6lTdVqLWqik2m09P2nKuMs0qf2hXq0qawryyljqUZUpwr0MXUpwjW&#10;i40faKphXiZOHvRvTi21em01y9/4A02+e9iF0sNstxqMdvJdRzLZTRWlkLtbVl2NGJWYLBkXEgWR&#10;9xAiZZD7NHiHE01Tk6DnN06Dq06bTrwlVrey9qnd2gk3N+6tItcyaZ7mG4sxmHhh3LDyrVZ0cHOv&#10;SozpyxNOeJxLw8q6kpKThFOVSzpU24Q5U/aRcDhl8JabZWtgkM8ouZnuS0dy0AszbJHC1o1tO05u&#10;Gm3NNHLHMvyxrD5ckpMhX6GGb4ic63PGMqUI01CUFN1VNuXtI1I8igo2UHFxu783MkuW/wBOs9xt&#10;ariuelCWHowoxhOkqssT7VzqqvGvTVL2SpRSpypzhJuUnU9pGCUOarHocW2RrW4knaAq68LEsbvI&#10;8HmQFJFKEK0eN4JcyFmIVS7GJx07JShGLqJx6ylolJKd07pu+2iStboVi8zryp8s6UKUqsZRXxTl&#10;JRhGryVOaDUvejPayioJR1fKrSs1tDBHdPKxkZIREiGO83YUxOWwEdsAszMdu0AHKjJ82SjJuVNJ&#10;u3Ne94uzvJJPXy2dnr1svnZ1P4koRjdc0+dy5qL1fPFa8ySbslvd3td2Xifxg8fw+GYRpGn37DVL&#10;yxeR3gdRJapJKQkz7EJSYtvDxBSx8t3DBhx62T4arjpxnSoucIVXGTmnyLljrvJOSum4P3bysr2T&#10;Z8Dxx4nZXwTk1TM8QqdXGTqToYDCVE7V60Ycu3NeVGndP2luWKkotapHwpqFyt1M08l288r3AZ5Z&#10;BJI0rgZd2kfEjgk8B1HGAFGBX6jhMPOjTVONJRXJJyV0nd2tdbJ6Ju2l1ZNn8F55xVmfF2b4rNcz&#10;xEq9fESlLWT5KVNybhSpRbtCnTvaKi+t73d3At40Jdpd7rIWjQquGRUO4PgE4GBlSRzwTjgjSeFV&#10;VRULLlSk1J6SbXK4pvRtappaK2l27E4N06sKlGUlZRdryWqce7btq39z7WOh0+WJljuZpEYKG8lG&#10;UfNg7fMI6nJyE6jJJ9z4ePhUpxnRo05ptpVJRei0+BNWu9bvslbudGR4BZnjVCq28uwdRNx+FV60&#10;XdRbVvcg2nJbX93yNqPUFaQFt3TO3kAqCcEnvySCM9ehr5urls5QbW97NyV/l+R+pVcwoYOn7NNJ&#10;WdrW0uttFpa3+atqUL3U7iS+s9C0K3m1HW9VlS3srKBPNkDykxqzIufkXkjPQAkkKCw7sDlScJYj&#10;FKEKNGzlN+7zWa2dr3ezt0vZn87eLHivDI4f2NlFRYnO8WuWEE+aOEhNNe2mrpX/AJIuy6y91H3V&#10;8IvgHpnw/wBOg8R+LpYdQ8YXwEjPc7JYtMZgWFtbhsgOvCuwUfMpA4xXyfE2ZVK96FByo4SPuwpx&#10;vHnaTtKovN2aTva13rqv54ynDTniJ5hmFV43Ma0vaVcRWlzuHNq1Tcrpecla/wAMbRsn1PxJ+J/h&#10;vwVo802qNbrd7QtrapxcXTnJCQqpGOR8z/dUZJ6DPyeVcP43OMR7OEFGlCS9rWafJCL16a3adopa&#10;7+p62b59gspoc9WadSSfsqV1zTdmrJO+l929F+Bh/scf8FEPiN8EfjDYXrobrwLrN9Ha6jo1vK0k&#10;9mkkmyK9tUUlppcFVuYSpWaMbkIkjUOuPPCij9RhxFw3UWF4myinKfPUmoUM3w8UpVMHikvdhJJS&#10;+q17SdKbcZqVKckvnMl4yp57UqcOcSUVVynHScMJWpx9pXynESbUKtJJSnUoVJOKxNG3NZOtStUj&#10;KnV/sp+B37U/w7+NfhzT9V8P67ZtPNBF9ps3mWO5trkqolt54nIeOZJG2tG4DZwcc18JkvElLMIv&#10;C4um8vzWhywxeBxP7utTqd1ryzpzV5U6sJShOLvByPj+JuBMfkOInNUniMFUcpYbF0Fz0KtO75Zx&#10;lHZ2XvRdnF3UrOyPpaG6imUMrhsgc5znPA57/Xn8OK+jbvZ3vfVO+99u1+71vZdmfDVKM4N3i13V&#10;tv66ddjwX9ob4g6n4S8HTaX4WjkvPGfiMNpmgWdsrS3Ebzjy5b0Rrl9lupyGxt80xjOK+X4r4ip5&#10;Dl6aqf7din7DB0ornqOU7RnVhTV5y9kmrJJ/vJU42vI/WPB/hHA8QcR0sfn04YbhrJuXHZtiKzUK&#10;Mo0nzU8LzyaSnWa1V7+zU3bQ+YfgB+wfA2oReO/jAh1HVLmZr6PQZ2E6CSX975mpSMWaWTc5Jh3Y&#10;3cyMxJFfO5Dwvm2dRp1s6dbL8tv7SGXwnKOLxidpOWNmpJ0ac37zpRftJr+LKLbg/wBx8WvpV1Vg&#10;6nCvh1P6ngKNNYSebUk6c3Cn7nJgoJJU4Wikqtr20gkrH6h6Po2maDZQafpdlbWNpbIsUFvbQpDD&#10;GiqFVI44wqqAOMADIH5/rmDweEy+jDD4WjTw9GnaMKdOEYwXyStd9dpNp3uz+F8xzLHZtiauLx2J&#10;r4rEVpSqVa1apKrUnKTu5TnNyk29223vvta9PcqoKnO7AB6e5zz37cfgea6nVW2vM76O272v56P5&#10;6dbnLSoNtNbXut/L8OuvlfU5nUpVW3mY8Yjc47cDp19AODXMnr262XW2vV2Vmr9NL67I9zBQcq9O&#10;O95pXt3aff8ArQ/l0/aJ1FtY+Lnje5Uh/P8AEerFSCWwDeyqmM8jARQRndk/KMg18TQqReJzGu9P&#10;aY/FNW2tCrKK3jo0kt9kt1of7o+DuEWXeHvC9CScPZZNlykpRUbtYWnKV9P70mntb4tD6U/Yt/Zj&#10;n+L/AIsg1rVrCSHwhoskU2oTPuZbudWVksomdQSZyrPLg/u4ywz90H5TGfXOKs4jw5l9apDD0uSv&#10;nONpX/2XByclGjTknZYrFcsoUt+SCqVmnyJS/FfpLeN9Lw84fq5bl+LhV4izOE6eDpxsnh6TjKMs&#10;TUipaKimo07r35qP99r+iDTdA07QdGtdL021hs7Szt4raCCGNY4ooo1CIqqoG0KoHT3zyc1+25dl&#10;+EynL8PgMFRhh8PhqUadKnD3UlC0Vrq23u27t3bbbbZ/j1jc3xma5lXx+Mr1cRiMRWqVq1apOUp1&#10;J1JOUpSbu23J3X3HwL+3R+yt4N+P3wz1kato4udb0a1mv9KvrXEWoRGBC7pBOFJy6oSEcOhZVDI3&#10;Q45niMbDLsTHCSU6kKc5U6U05QqKK5p02k4t+0jHRqUZKSTTWz/ePA3jHDZFxdl2HzK0sszGtSwe&#10;LjKTjGDqTUaVZNK8ZU5yWvWPNGScWfzML+y3oHhnxJDMviHVLS2EhZorvTEu50CzMj+SY57JJTHL&#10;C8f3QC8bqSpB2/mMs1q4/DJxox6qSVRxtJNrRNN6NLTmbXWSd2f625bluEeFlWwCjXaiuWnKpTUf&#10;epxqQVSqlLlU4ThJt0bqE4yUXdX/AGJ/4Jz/AA+XUPiXHcIZ7rTvDdpPeRzToI2MjHyLd5AuUDDe&#10;SsSswUPIwdurfHYLL44zjvhrAxjz+zqYjNcZLS0aOBpNUlbV2eKxGG59Xzyitun8ufS1z6GQ+H6y&#10;+nKnTxWb16WHmoNSvBL2lWEHZPk92znJJtxSaWy/fSfTImgIdVKkYYFVxgjHfHUnHOcfhx/Tc6cf&#10;Z36J2aaVrOyve3n38lY/ypo42oqqcZNSTumm799/l+Or2Py7/bV/ZGtfGem3nj7wRp8cXiGyiaXU&#10;9PtYkQatCvzNMqouTeQ4ySP9dFvU5cLn4TiDJfeeZ5dD9/TVsRQgrLE007ylFLT20Ltp6cy913ah&#10;b+6Poz/SEr8N43DcJ8UYudTJ8TUjDA4zETlJ4CrLSNJyb0w1W9tf4c+Vq0XI/DeJL3w3riRyq8E9&#10;ndAMrBleOSN+RgglGRxg/LkH1xx8pjKeHzTLa9KUVKFehOnKLSs4zi4yi47ttNpp66an+otR4bOs&#10;rlKE41aWIw94yi04zhOGmzXNGUW2ve28nr/U7+zT48j+Ifwb8E+IBKst02jW9nfNuyy31gi2k/mZ&#10;yRIzReYcnneDnBBr1fCbM6uK4QwmAxL5sZw9XxXD+J5pP2j/ALKqyoYStU2tPFYCOExbvp/tCa0P&#10;8IvGvhSfB/iPxNlHs3ToxzGticKmrReGxcniKThbTkSqOCt/K10se9EllYlc4IUsQD97PBHX1GcY&#10;zx1r9NTm1OXK2otRc1brs2lZrTRSSs/V6flF0nFJq7u0uyXyt20vtqeV/Ez4OeA/izos2h+M9Bsd&#10;XtblXWJpok+0WsjLj7RbXAAlhlTgKysCSSDuHFc2Ly3CZjBQxVNSu37OabhUhPdzhUilKLSVtGk2&#10;7bH3nBHiPxXwBmVPNeG81xWXYii1KcaVSXsa8E/4NeldwqU5O7lGS6K1nqvyK8Ufsv8Axa/Y9+Ic&#10;HxT+DM194l8KWdyW1XS4Q3206U8geew1C0i+W7tvLygnjUtEwWYojICfyfi/hnNsDOlmGAxE1jMr&#10;qLFZXmlKEpYjCTSaqUMbRi17fBYiC9jioRajVoybapzjCrD/AEKyPxy8PvpF8IVeBPEqnhckz/EU&#10;bYDHVGvqrx8YuNLFYSvP3qFfmfM6U5WqRbp804yaX66/Br4r+HPjF4N03xZoEpTz4RBqWmzFVvNJ&#10;1CPaLmxvI/vCSJ87W+7JHtdDgkD9E4J4rw3F2XOsoLDZngv9lzXL3NTnhcVHVyjJpOrhq6/fYTEK&#10;Mfa0pLnjTrQrUaf+eviPwFnPhxxJjeH83gpKlUdTBY2mpSw2YYSd3RxWGn8LhUi1dayhO8ZbI9Uc&#10;JGGkYhQAS2Twcfjx+Hb2Jr7ulh03e2ul9reuul9rv59NfgoylN8qV1fR9t/nZ3X4H4o/8FN/2qtO&#10;0KzX4N+GdbeDWLpYL7xVLZ3DK2m6Yp822tXeFhtuNRdQzxOSyWkTMyqLiJj1UMvhiarc1GdJRlTV&#10;PlUlUcrc035R96CdmpN1Pdas391kOGlhYQxEouMoy51Us4tSja0E2ntdTnazjJU1de9Ffi74n/aR&#10;8X6t4JvPhxc6tJqmmawLbfcXeZLqK0ilVzEkxyxWbaquGySuRnmvIXAeVYLMY5xhsP7GqlKKpU5N&#10;UFOSt7SNPRQkotq8dG2na8UfqWBzKvi4QhWacaUubnaSqSt8Kk23dJ2abv06Ox4RJpUToCFUceg5&#10;6Zzz1PP6dSa9vFU5RoNPs+q7W8vLrq9j08PNSq6Prr8tl8v+HPQvhbZx6dqOt6tJH8lno89ujHO3&#10;zb51hCYAJYtbLdnbg5VW4OAB+QZrCNXM6fMpNUpTqSsm0o8jg/xk9NZWTcb20+mxMuXARpQ5eevO&#10;nFLrJQmqm13pzRh96XXX0r+3PEv9zT/+/Ft/8YrP61L/AJ9r/wAGS/yOP+yY/wDP6X4/5n4eFACC&#10;OD7EdO+Ovt7dsV/1ANLRr56fdr56s/5JlK6ave2+6t8n1t6n7gf8Ej/2o4vDniHUP2ePF9+kWleJ&#10;5ptY8Cz3UpVLfxAsaC/0WMsCiLq1tELi2TcN19bPGivLeiv4X+l74WTzHL8P4iZPh5TxWWwjhM9p&#10;0oJyqYBzbo4ySXvyeFqScKjUXahOMm1CjY/0V+g54xQyzMsV4W55ioU8JmtR43huVWTjGnmMYKOI&#10;wcZNKlFYulGDpqUlKeIpxhBSlWbX7k/Gr4ReE/j38MvF3wo8Z23m6F4t0qS0+0qkb3OkalGVn0jX&#10;NOLgiHUtH1GK2v7SUYIlg2MTG7Kf82cdRqVIQlQqOhjMNUjisFiLa0cTRbcG1o5Ql71KvTvFVaFS&#10;rRk+Wo7/AOq2ErRozk6sPbYatCeHxVG9vbYaqkqsb7KS92pSnZulWhTqxXPTiz8xv2NviRrXhq58&#10;Z/sVftI2mPjb8E4Z18PardxxyDx58Pp2WTwx468M3k+37YxhW0gvo1eRhIsP2popluo4v5w8XeF5&#10;YbE4fxDyPAwjhMZVjg8+wDhCrPJs7hGnVxVCV42jQxLpU6+CquMKdeE6c4OnGdKR+r8DZ7UjOfDO&#10;OxkpVqEPrOV4yTlCOb5PKcqdGs0m17fDqU8PjKalKVGpCSknKM7fpF4HuNTutCsLi4uLfUBIiyxf&#10;ZWYwQCMsjI6yAOJY2Ro5o3RXilVo2VWQgfls1UzCNDGYj2VadSlSqU5UJP2KjKDfNDnUZSvdL3km&#10;mrNJrT7SvOFKrVo01OlGM5wnGorVG0+trrZdHrvdrU39J1XUfGF7PaQabeaXpOm3TpeXN6gR7+ZO&#10;BFaqkjAwbgWeQ44O0DJ5wxWWU4UfbSlCSlGbSVpScpRSSk3K0VB35mr63SWrccfb+xbimpTdtVtF&#10;X3SSfvP7KdtNT0DzjZKUcxhUIWFYxjaoAwCCTk88n1568j8P4yw08VOcmoqUZSjTjG3K07JJ3aXM&#10;k2v5lo01y67Kiq/K4Rk2177k3q7dPLTdd99zkPE2k6d4qt1t9QjQOhZor5SRdWzrgxmJgOVLclcg&#10;LglSGJr8jwmWYjB46GIw+Jnhq3tXOeLjWnHEUXBKdGNJQTU4Obk2lKEqDlOdNvmlGXtZfVq5a5On&#10;edOaSlhpJSpVb6Tk09IysrJpNSWkk0lbV8G+LNQ8OmPRvELGe3TEdnqy8pLGDtQXHTZIOAWIAPBO&#10;CSD/AFz4b+Mrr08PkXF1T2WMhCNLC5w25UMbGLVOP1lpL2VZOylUdoTbU5+zm+U+Q4l4RpYx1Mwy&#10;ZW5rzrYK1p0pP3n7LW8otvSKd1tG57tBqNvcQ+ekqPGVyGDAhlwDkHpjkHI9/Tn+jcPVpYiMasJx&#10;nTqJTjOEk4yTV+ZSimnFq2t3vo3ZX/KMRhqtCfs5xlGUW0001bV6PmSa13v5LdmBfTGeQ/N8uTgc&#10;D6ZHPYdcZ6/j38iSi9PRfJtJq99Oieju9FoYqL2tv8nfTS9m9ull13RwPjjxBY+E/C+ueIL+ZYbT&#10;SNMvNQnkbgCO2geXAJOPm2gKB/EQAMnnHHYuOAy/FYyVm6VGUqcb61KjXLSpRv8Aaq1XGnFPeUkf&#10;QcLZFi+JOIcnyPBU3WxWZ5hhcHRjBX9/EVo07u20YqXM3olG7sfjf+z3+zN4k/aa+JWsfETxRHcQ&#10;+FLvX7nUtT1GRQXvZGuWuDpdmZTnYylY3dF2W8G1RtcoK8/Ko11g8PgaV4Qpx5sdiYu3NiK16lfl&#10;2c6tWpUlOTWkOdye6i/9XfFbxmyLwG4Gyzg7IpUavEOGybD4DLcDFvlwsI4dUVmGKUFZWalOEJPm&#10;rVU224Kcj+gfwj4O0Xwdomn6Joen2+m6dp1vFa2traxpFFFFEoVEVUwMYHXqxySSSc+25QpqMKaU&#10;IQVoRXRWtqtbvu3f1Z/kdxDxFmfEmZ4zNs2xlfHY7HV6lfEYmvUlUqVJ1JOUm3Jt6t2snZJcqXLY&#10;2dQcpCcepHHuenTAx+Pcewyq1GoevXprfVt9fW/bzPBopSlrpq2r977fdfTz33tyU5JRwcHj8/qf&#10;zHtz1rmhKzsrbrXqndpNP8Gnfqd8I2kr9WrWu9krKzfnpr1P5+v25NC2fH7V5SPKF5ZaVclRhBIj&#10;2kUAkwVIkJnikQn5t2wgH5fk8jK8VKhj+IKXI4r69CpFtafvcDhpy5dvibbbTd5N6rY/2T+iXm3P&#10;4M5VSvzywuKzHDqXxSpyhiqtVwuneHLSqU5rZJST63l+mv8AwTi+ByeEPA9x8QtRs1TU/Foij055&#10;FXzY9GtnkIlVgAyrfT/vNmTmOCBwcHFexlSnWlXx1X/l6/Z4dNXlGjTk05K97OpUvd/aUIPY/jH6&#10;ZnihLiLiijwhgsTKWB4fc54yMJyUJZjXhC9OS1UnhaXuc2j56tWLXun6fupCgbcAAcewHHHb1Prz&#10;XsPW6l535bpWt1/4a/6/wpe8r3vd31td6r5L8FbtscxOuXbaBjcwyR6Nggc9M5BGSPxArzKl+Z2S&#10;0dvx1u7dHdPTpdbWPShJKMb3Xn+P6rp10PAfj78HNK+L/gHWPDV/EguZIWn0y88tWlstQhUmCeIs&#10;CRzmOQDh4ZJEOdwFeXmeDljcNek1HFYaSr4OpK9vaw+xKUdVTrQvTqK1kpNpcyVv17wh8R8w8OOL&#10;suzzCVJOhGpGhmGG5pRp4rB1ZJVqVRJpNKyqU9fdqQjLRo/IH9kHwze+A/2sfDHhjWopLXVNM1PW&#10;9MnilBBWRdJ1GMhOjmJzgxFgVeNkcDDAnz8rx8sZisuqTh7Kar1adenK6lSrxo1oSpzSaSnGfuvd&#10;Nra23+j30iM7w3FXgBneeZZUhiMDjcDlmOpVadmpQlmGDmnPeKnFaVIr3oTi4tpxZ/SHbxjy0GCQ&#10;qggnjI5zjPT8PXpzx9/JOyvd2XlayfR3007Xvva9z/GKrJc8tUm27pd7vV7fnpbcleNSrccfn24H&#10;6fh344p2TjbWzWl99drtLRpJenXoQpNNWd+/ot0u2tuv+ZlyOqkhn27CTgYIwPoR0H1x7HFcMoO9&#10;uZpxb0tv921knrrv16dsY6aK7ktb3vd9Fvo/S+2pwfi7xroWg2kz39zCCEP7sspJ4PJ5wBju3Hpz&#10;18vMc2wuCjNTkqlRL+HG17KyTlr7semtu99D3soyjGYqrB04yhG6fPqut3ZLd9tXq9dD81dW/aZ+&#10;H2m/EceB/BV/paeIPGOvWlnc2GgRweUuq300dn9v1q5tAsazhfJjlE8rXIRAFjKlq+TyTLMbn+eU&#10;sBhLYChm2LpUfaqCp4SNetLk9rNx5Z1ZVL04uSfKrO0lqfsmaVMTHIKWKzqviMf/AGJgaqw0cRWq&#10;V8RRwdFTqvDYeNSUo0KMZyqTjCCjzSm3Z9f0r0X4M6r4W0+z1LWtNkv9XvIEkl1SeaO7ZDKgYxWi&#10;KzJaREEACNRI6g+e7kZH33EXhHxTw3JLGZbKtTlJxp4ilWpVoz2kpKMJXhzb7KVk1Jtps/EYcfZZ&#10;nc5QwGNVGlDV4dwqUnddaknGLm0+7UFvGKuULvRmtxKGt2HPAZOPmJPcZ49gK+aoZNWoK1TDVIPS&#10;/NT5bXuraxW6T2+VvhX0FLMo1VDlqqSs78sk7tW7Pvt18rn8h/8AwcM/s52/w88Y/Cf9o/w/pdtZ&#10;6R8TZrzwh40mjtoVjm8TeGoY7vSLq5KJ5hmvNKuLiGQkjzksYg24oCP6F8I4V8JhquAnzPC4tVMX&#10;gI3VoVaE1Sx8LK/JG9TD1Yp8qvVm9W7nzHFuKpYqFHEJx+sYOdPC4ttXcqNaM6mClzW96zhXpN3+&#10;xGLso2Plj/gkX+3bdfBP4uR/BbxtrErfDL4h6hDa6N9okItvDviu6l22r26lzHb2eqO621wq4jS4&#10;8qQAbnJ8rxx8NaXEWTTz3L6CWaZbDnrqEYqWKwkVKVRWTu6lJXqQtf3IyinflS6uB+JpYHGf2Xia&#10;t8JiZNUXLRUcRK3KlfRQq/C10m4ytrI/sE1zwxofxD8Mal4f12xttU0TXdPksbqyuxHLbXFpdQ+X&#10;IWUghgUfAyOCAR6j+RMgp18HiYzg50atKcPZTUlGUJQ09rB3TjJSeiabTitj9bxWIUWmmmmpc+l1&#10;JPeEltKLXuy2un2P4yPjf8LtX/Y3/a58UfA/WXvT4F1W5l8T/De4eV2hn8ParNLLHAkkpZPOsbpZ&#10;LSdQC+IWmYrvQV/ZmW4uPE/DNHPKcaazKgoZfnKS1lXpRgqOISinJqtCUXzNpJ1I07v2dj+xvoLe&#10;MNXhjjPMvBrN8ZbJeLaFbNeCXiZN08Hm9FSrY3LKbdnH67QhXdKnGai8Rh4csXPEtvprvxZBfSrZ&#10;rkLDMxuAyux8ogK7AFcyNnD7hy7qBnB4eHyyVODqt/FFciuldt3s1fRaW12V3uf7C4PKZPDyryab&#10;q0VGCXJFOTbcYu7vGNrxa2jFtvVHW67oWn654Y0PxX5lmY1a68Oalp9tEUu7bULC2+0adqDRhRGZ&#10;tUtswyTrKDG1thsAEjyMulUyzF4vLIuCUprFYZXceTD1HHnptyb5qcJOUoq15uM21dn5zwpjK/Dv&#10;FGf8FNV+VqjxDlGIr1Oak8ux9d0cZgoSlJz9ll+JTlTpuDvGtdbpPx+/tLdZbCe4ke/tYpImHnyS&#10;XDQiYs7CJVfM0uYntjv8w/3MhSD6+MqOMEoxVGpLng7JQUuRJXle/KmpKenL2dro+2zypUo0/wB1&#10;FYarJ1KcuSMacJOKilKTcUoQakqt1y6aS1aki+M1u2julnbW1tbrdmKOASozLdFTC8yTTRFZtrXD&#10;RqhBaQApGfmrkwuIhXVaKrVJTvGLldWTg2pKLSl7ukYu7sldN2seRlWY08b9bisRWnVcqcJzlKLi&#10;pUbqooShCd6d1SU3K6Ub3nqraVzaN5elz+R9nugWkkNvEqsssrlFkRZGkETiJGWZ9m/eF2gAkl1c&#10;TCnTrKVT2lOPLGzlzO9r2bja+ruk2k43vfY6MdmFLD4bFynXeIoU1BRUp3d4pNqTSjzLmnHkTko8&#10;l+a7VlPBbaklqUkkt3uZxJGZYkXzn8iORXlbztqb1UI88yEozMxjBxuPHhq8a1WShGdpNNQeis2p&#10;W93ortRTd0knLojwMDmdLE1qjjCoocynGnNtRSlJSjH3LtxbclBNXSS5n9kzYtetI3ttGvr2WeXb&#10;FbSBkjS0imAO6SWXI3MzBT5qGVQQChCkmveo5Xi4wnieVU4azhCPvTcd7KNn0v7r5W9eZXsfVUMJ&#10;i6anjY0VTpOUqkIwlKVaVNvRRp72jDmXJJQ0burpI63Rru1ury4uIdSt59OtQwbyLnJjuJ1k3iZX&#10;IjMBEReIgSMitwQyuG87HUa0PZqVGrGrN+7eD1hFxs4te9zLm95e6nbVNNW48wi1Gip4arGvUlGy&#10;lS+KnTceVwaXOqic7Tu4KbWzUly7ZuLdEt3WwQlGMsF6IYBteTzVDG4dQ3mHG9TtYklV5yazpKrJ&#10;zgq0kpR5JUnOa0ja65VJq2yey0e1h0aUarrRhWSdSCpzpOU7yUHCTtTi7OC+Fu8dFzaWSH2tjeWk&#10;EW22Sxi1ZJZdySQ75oiZAksyRqEjZ5okRkIWRlcs4JK5469dTqSpyq+2lh5ez1U2otPWMG3dxtez&#10;S6aaWPnsZiaXtq1OVV4irgqkaTXJPlhNcrlCnKXvSjGE21JPlTStZaGXHqEmGa9uxZX0E8ywWxka&#10;O0MILAmGOJf3hlVVkztkaMuSoXpU0sPKTbV3TlZSmkrrVaNybtZ3XS9tWctPDu7bblRq25p+65qU&#10;rct5Tk+WzbjvFS5febtY6rw34d1nx94o0TRPDul6lq+qTbLWx0mzsru71XUL2/AEUVko8sMjGIl0&#10;ImRYP3s4hRQ1VXqU8DRnUqVIcjlZyai9YtWShHmm53doKKUnJ8sbvQxzPM8s4XyvG5xnmZ4HLsow&#10;cKmJx2PxlehRwmGoULXnWnKUuWcVJKLfK51X7Onzzdj9EfCH7AmoeGE0vUP2jfiNp/wn025iWR7a&#10;10i88Ram6yBWNpda3bWg8MaZMFaRJRHd6koJJClcivk8y42yzDYmOEq8+AdZfuKmJwmOqxqyWt6f&#10;1alOi3/dqYqNWLWtJbn8xcQfS6p56sZhPBDgbEeIeNw8pU3isXmeEyXCQlBtRr0MqrYj+3MfSlyx&#10;lFzoYLmtpPq/0k+Cv7Pn7AvhWOyOh6p4B8fawnlmO/8AGfiTS9cu3lQfKU0W7lg0u2ZHGV8nR45F&#10;bGXJANEM4y3E3dbOIV23dwq1VhoPm15XQtSUodEqkKkrW953u/4n8UfGD6YnEMsUs2y7jDg/LJqS&#10;ng+FckzDKsPGnL4lPNMNGvmVZSVlL2mZypyS92CTaP0R0KTwxbWdvaeHZNHisLeJY7e10r7ILSCJ&#10;R8iwR2pEKIAQFVVCqv3RxiuyFbBzglh6tBxWijScGkm7u3K2rddNt1rv/GOZYTPqmKrYjN6OY1MZ&#10;WqSnWr4+OJeIrVJSvOdWpiE6k5t3cnNtt3Td7nX20bzECNQXbIQA7ixOAoAUFsnjoDwR8uK4qs4U&#10;7tNXWzlq3f0vr2VpO2ljz/YyhHmqJwitW37qilu3zNWW2ra2+Lqdra/DSz1u2dPENnDfWkyESafc&#10;xrLBMjDlLmNgY5UccNEVZG5DBlOK4q6hiacqVaEalKpFqpTqRjKM463U07rla3j1632PJnxfWyit&#10;GplGIqYfFUp3p4yhOVOrSnpaVCSalCUWtKialHRxs9T4l+PHxe8U/Cj4kW3gLxPN4j+E3wnudP0+&#10;P4Yav8JvDNlrWr+P/EKxiCfwPe3l7pmpWvhi9SZ4ptI0qx0iyF7ZxS3L+JBBHdWVr8zjMTiaE5UI&#10;zhl+AwkKlVrCU6am6FLkcJudWcKUaGk1V5KfNQ91SU4VFOH9QeFfh/kPHnBlbivJKWT8f8f0cXi5&#10;cb5d4gZ3issy7hLKHN1aPE2Fw2Gx2DxGeYeVKM6ePx2LzHE/VsRUjRhkvtpYfE1/RPC3ws+MXxw/&#10;Zq8f+AfjTd6rp2o+KL/Wx4Fu9efRX8Y6Z4fiuINQ8GXHjH/hGT/Yc2uWN/bwz3UVgzo9tFDBdyy3&#10;X2iWRYanj8ZhcSq/tZUVKjPBvFaVajjFOqpRtzxpTbSgqtqseapZRjGkz5HPeO/Dnwv8auEuLfDS&#10;hgMbg8iwuWPirD5VHMo8O47N50auE4ko8O/22v7Vp5XisJWqUaFTFRhKNapVrYenToeypx8v8f8A&#10;gj9pf4r/AAZ0L4N+IPgoll8QdMuvDzD4rN4v8Iw+C9H1Xw5qNlPaeMdEWx1K48Xm4/0WS5g01vDl&#10;lKA32SeZo5JAfLnHGfUVl08ur1VQ9tSoS/dR9phqlN06dKvJzULQhUnRqS5pP2dKFZe0nUlSj91w&#10;lxP4J8A+JOa+I+U+JksVwjjcPm6lwFHh7iKrxJmOBznB4qliOHMzeJwdHh5Uf30KFXGLOcTB2+sU&#10;qcZQhy/WfxB+AOveNfGHwC8b2fiK203WfhF4gudR1iSa3nlbXdI1PQJtJ1jTrcxyIIpbqc206vOJ&#10;IkVHJXzRGauvlmYzwuUw9tRnisO8s+uV5znF82BxGGxFSpSiqcvaSqqlWouMvZc0MQ25pLln/P8A&#10;wh4tZTwzw74tcMYjJ6+Ny3xCymhg8uhTq0aayrMMDm9LMMvxlZThJ1IYekq1KUaPJOUpxSfs+dPg&#10;PE37Fum+N/Ev7Rut+MNZtNXsvjjovhjRtKsl014bvwinhnQ5LC1ukvXvJlu7pdWlbWbSWK2tDbSh&#10;Yz5pUyP1rA4uWMrYqdWlywjU+px5qjftKtWlUnOqnywgmoKlKMOdVKcpOXLdxf1eSfSUxvDOS+Du&#10;WcPZbiMBifDHMs7zHMMTLGRnh+IZZ3mkMXWoSw0MPSlh6DwEFl1eFWtiPbQcpr2aahGn+xJ+y342&#10;/Zh8E+PNN8b+IdM8Y+JvFfiyXXzqekveObmzg0mx02yimbUIbeUXJNpLI0eZI4zNgTOxc1phKdal&#10;jsdj3hKODpPBYPBYPBYar7Tkp4R4mq7Wp04RjOriZqnDdRtzcrajHp+k3468MeOHE3CuN4XyfG8O&#10;ZJkWQU8pWCx6w0fY4mrj8VjcTVpRwlWtCVFfWIU1O0JzVL+HFcqKXwD+CetXfiD4w/H39ozwxZ2f&#10;ijx9ql5Zad4X8Rf2brdv4K+GHhuW7g0PRJPJfUNMD3luJtY1VrKd7e6nuy8qGVXZ+LDQ+uYjE43M&#10;qMqeAwlJwoU8RC0qtaqlPHYmrSldqMPcwmHlJpulRqyS5K0ZS28VfEvLcNlXh54VeDud4jEZLwrg&#10;cNicbnmT/XctrcS8bZxToVMyzKDnHCY1xw9Zwy/ArE041qNOhywkoOKjzPxW/aC8XWWt+DNX+H/i&#10;/SPBf7Oeq+GbCfSfifpfhCHxVoY165nlhtdN8Ww3EtpL4S8MLaPpMllei1sIZRcXa3utaUsNmlzh&#10;iM3xNOFGGTThh8tw9SrQmqOHUZUI4em17GGGnS9yVOcWqtCVOE4UFGpSp1oz933uAvCPh7FZZxJl&#10;vF3DuY8TeMeBzrFUsfwRjuIamRZn/ZVGlCpXxvD9WhTxEM/zt1446GJw7r4upB0qDw2W4+VTESo+&#10;0+G/A+g/tHeG7q1+PPwo8O3niDwjrsllpfiVNIlgstXihMF7YeJ/B2oXgOs6dZXaSRLeWC31xBHe&#10;xXVlJc6lZqk8/bleOocUYfH4LM8FV5aUIUf7QpQxGCpYylWU+b6vVjKM7wcZKrCFSdKSlByUXOVG&#10;H5rnPE+a+DOdUMR4UcfZxhso4hyuGKx+SSzCnVxOXzq+1w2LyTiPCYe2W43E4acJvD4t4alVnhql&#10;DEwo4LEOVKj9HaXoFt4WsINOs4hDZWcSw24UYCxooWNTgcFVCgkjB9c8D9PySWEwWEo4PDxjRhQg&#10;oU47LlS0V1bVJJPa9m73en41j82rZ7jKuMxE3VxOJqSqVXJ3bnKTcmr7pttpbqz06utdasVLKsfm&#10;Z+U5GFOfXg5zn+mM16dTGNt2XPfd6WfXs9bbWb276m9DL00m58ltdHdrr5bb/wCWh8e/HH9kD4Ef&#10;H1ri98ZeDoLDxDMpH/CU+GZDoWuiTaQk1zPbL9m1OSMNhP7Vtb1VUlVCivIxGAoV6jrU4/Vqz0lU&#10;opQ5l/fg4unVb0u5wcmkrSif0T4X/SI8VfCaNHDcN8SVcXlFJr/hCzuKzXKXC6cqdGjXbrYGE2k5&#10;f2fXwrk1eTbPzA+J/wDwSv8AiR4dlvtV+DvxDsfFNvKl3nQfE8cehaw6TxtCkQ1OEXOmak6oxRTc&#10;xaQq8OJAwIrxMXldRU4xlhqOMjTtJOElRrKMd1CE5+zbl1/ewTu1ytbf3JwP9O/gzOKeFwHiPwfi&#10;cirU5Yf/AIVsjlPNcujKlNVJVHganscdgoymk2qNTMW17jg4nw/4m+DH7Rnwr1u/s/FDTeDdQhhu&#10;tVstR1SRbK31F7G2aG7sNC1WGOayv7y+gj+WLS7sSJb+bOkcJDSL8jj55BQ9hQzDJsZCdSf1X2bo&#10;Ssm5SqQxEpqUYypUmmufmqRc3CMm1Kx/UOR+JXg5x3lmFxORxpcSYOpUoYDE4PAwlia2Dji60amH&#10;xWaYCpOlicJh8LVn71THYd03VUKUp1FaD85srjxlaWE19pXjAWX9qXVsJdO0i/1KKGKS3uY5j/a0&#10;Sx3ayRQgpPFa3PX7HMUd9lukmNalkdSvGjisqp1I0IzjGviKNFys4JKVGS5HB3vFzi1Zu/Kn7z+x&#10;xNLhvEYulhcfw68R9RoVnSxmY4XBTqThVoTpr+z5ueHdOdVqVKpXof8AQTSTjHmrShLd+M/iZqVj&#10;o/h3WfF3ie+1OxupkstJuZww05bvESSLLfzB1S8kaNJYoZldVjIuLcmIIboZLw5hq2IxeEy3A4fB&#10;ypJyqwc0qsqaaqwjSo+6nCMWm+SzailLZqMPw1wRg8VmOc5bw/keFwWKw9OWJzChS5XjZYZOpOEo&#10;YSnaUsNBTlTnUpSjJzTo1vfclheILTxjf+HJtR1jULO7uNE1W1NpZi6a5le61AeQy26lWjmnUwG4&#10;lWOSRo4XCso3wq3pZXVyajmUMPgsNWVPGYSoq2IdNQiqVB+0Tk21KMJc7jF25XJJ31PVyjEcOYXO&#10;aWCy7B4ihRzPAV1iMS6EaEI4fBv2sHVbanSpSVVUoOcYRnVi3GT5atvGZZvEM+nXrw3bSw2d7A8c&#10;U0kcJiubiOUh47STMrjfEVk2BggCmYYKFfvFTwEa9FewUZ1qM4znGLk5UoNLllUTsnaV031vZp7/&#10;AKRCnk9LG4WNTDxhVxGFqQnOnCdT2lGjOmuWeIj+7g+SacHJrmbfsndST5++udSmka5uiEuZnmuX&#10;eNIRGslzsd2MaxoAJHLkgKqKCFAGRu7aNPD04KnSjeEFGCT5nJqCaSu29kl1bdm29z18LRwVOEaN&#10;Bc1GnCnQhCcqjqONFyjGPPKUruMOVaylJ2bbdrlC2g8R5totNuoC+14po42EsVxHO6yTp9ndjLCz&#10;HaTLGoCgBNrI2wvEywHJKVenK6lGcL+648iajJySSkld3i3aTbbs1cvHVMrdKtUr0Kt+eFSk6i9n&#10;Km6UXCD9qoqFRJXtCTbbbldTXMPupNVbTi1yWkKLd3BjeSNjbmIugUSZikDhgGQBVCqSN2FYN5kp&#10;4eEv3cbuaUYvVpRaTbe8X21evXbT5HFYvC0JTjShdy5IQcFKN1JKTdnzRtZ8t7tvSyTaa/NP4i6z&#10;qWo+JtTn3NMoLpMoI3BfNIGCeCAyAnDjcxznB5/WOFsHh6eWUanLyyqydTm1fu6Rjeya1Wq0sm3p&#10;dn+a3jxxRWzbjnE4Oi5LA5VClhI0lUU+abXtatSyvGEpTmk4r+RXStpwCtI0KmS4VUUPtUqC5J3M&#10;FcDBjyRjO75RzjcefpmqfO3GF27J223SbWrvtvb5JH5Vh8wqynGNGdk7KWyd0tXff1Vtdlaxb8P2&#10;ltfT3CX+qLpqpY3U+9onuBNNDGWhtoyn3WnIADPhVx83Vc7VacJWilGMUnKM5J7pX5XGNtZP3U9L&#10;J3fVH09XHYnD4ahGhQlXxGJr0qHLGcYShTqTUZ1m5WuoRbfLH3m31uzPubh5JfLjkaPyyEi+8oVQ&#10;c8gAAqQuemeTnDZxlTw8VDmnCNTm5pSTSbbfr1u9+q1s1ofreV1sLgcvpQiowagudpayl1u/5nLV&#10;va7tqixqHiRND02W7uZA2AI4kYjdJO4/doqgA/OcFicnCtkcYrgWVrFV4wp0+XVybSfKoXfM29tL&#10;6edump+XeJHHlPhXJ8VmM5xlUX7vDU73lUr1OZU4rW7s/ena1opvufpV+xD8Ajp+hD4x+OLTf4g8&#10;RQ+boEF0nmHStNY/urmOJ1Yxy3aAFSMeXBjgFmNePnk4NPCUVajh7xlytWq1U7SbtpJRemqabu7a&#10;I/ienmeLzDGV81zCrOvmGPnKpUnUd3TpzbcacG3eF42sr+6koqyvf2D44eONJ8DaHqWv6sbYPAHW&#10;0ijTbLPO5It44Ymx+8LA5YZwASSBXwdPJa+bY2NCEYpOV6lRRf7umnvaz9610u/lc+red0cswUq0&#10;25WVoQ5k3Oo1pBa3tpeXZJt3e34zeMvHeueOdeutZ1u7MgkLm3RSfJsoVJMUUcZIUbVwHkC/Mc54&#10;IFfpmDyqhl+Hp4ahCMYRXvTStKcknec3ZXlK1308rJH5Zj82xOYYmpicVNzcn7kbvlpxT0hBXskl&#10;18r+R9Zfsc/CDVPH2pXPjSe1MumabdDTdIuZo8wTXqgyXUyMVK/uU2oD15Y+mPJznJ8dnKjl+EUl&#10;TuvrM7e42/ehSk2no0udpu2iunsfScK4zA5c55tjXG8U44WDs5tJ8tSvFddWqcWlu5Wva5+u/grS&#10;PiX8PNUttV8N3lxp94ZEx5MrxW1zEoBRZRuRJVwAof7yZIVuoP5lxT4L4rMaKlUpOjjItvC4+hy0&#10;69GVlyyU9JTpvlipUpt05pJNXSa/UMt8SMmmp0K3JisG01XwtVOUZXbTtpL2dRXupJX780W0fqH8&#10;If2wviT4ctLePx/4c1Z9NhRPP1b7LdT6fFGCEEsl8sRjgRiVAMzpGWdQrFjg/lmZcF+JvB+EljcZ&#10;lNfOsooJzq47C0atT2FKCdqmIVm6UFFXc+d0l1qXsY1ct4A4sxEqOR5xhcJmdSTVPLMRWo0sRUm/&#10;e5KFNyXt2usYL2iV37O2p+m/wi8a/DT4lSQ+LrCW0vddkgji3XTxyz2MYAPk2iPgQIzZZzGMuxO4&#10;nHHkZBjsgzrHfXcRTX9s0lGnGGL1lh0rf7rCatTbesmlzt3V9W3+e8YZdxTkGDeTqVWllHPKq4Yf&#10;mhTr1JXftMTy61JJe7Hmbioq0UtUfT8TRlQU2kcAj/Z4HG36+uQPzr9Hik/gsr6NR7detmvno3bs&#10;fj9RVOZqd9G9dbOT11v2+5v5IdIQQW4wBznpnGenp9AOc4rZRTSvZrTpfpo7N+V1t95NNNWve7fT&#10;fzd+/wB+hzlx5jSkg/KM4z1z2Oe/OBnHqenNefV5pVZOPwpNJ/aur9dLpJpLRWt1TPZo8saaTXvN&#10;q/pp5NX6/wDBOZ8W3qab4d1a/kOFtNPvblyCBgQQSSMSfYKeOBkEZNaNxhSdR2ahGUpO6+ynza9l&#10;Z3WiVtbvR+5w9hpYzOMvwkE74jGYejFWbu6tWEIpJa3bkl80z+cPwR8Mte+Nfxd/snSbZ55tX1e4&#10;nmnYMUhtfPZ57mVsYVIkZnY9CcDBPB/EcwzevTw1HB4CEsTmWaYh0MFhoPWeIxDlOU5tXcaVKPNV&#10;r1Gv3dOnOb03/wBmOJ+N8q8M/Dz+0MwrxpUsvy+lSpUYtKVXEKlGFGjTV03KpKMYrqlre17f0mfB&#10;34W6F8KPBek+FdEto4orO3X7RP5arLeXTKDPczFVBaSR84JztUKgJA4/WuEOGqXDeWRw7mq+OxM5&#10;YnMcZNLnxeLqaznJ6tU4K1KhBt+zo04Qu3G7/wAW/EbjvNePuJcwz3M685zxVaTo0nOUoYehGTVK&#10;jTTbtCEbbbycpaNnpd9IFTb2zjAOeuT39wMYxnp619PXmkn91k1vrqvK63s7pHxOFhzSv/X9b38l&#10;6HLahbrd280EihkljdGVgGDKwYEEHjGD3HIzx2HNBSl5377t21202srW0116HvYStLD1qdSDcZQn&#10;GUWm42cWmmmtU09U77+Z/O3+2R8Nbn4e/E28tLSLytJv3uNR0sKoVEhvrt7uWJdgUlIpnkQAbggb&#10;jBY1+Y4/BwyzM8Zh0lGhiJSxtCKS5YwrWVSMX2hUUlZ2smu7R/sP9HHjSjxfwRhq+Iqe0x+EjSwe&#10;PcpOUpVMLQhh6dSXNzWdSnGEnpHncddkffX/AATF8PTw6B4v8QzpzNcWFjGxBHCLNLIOuOCYySe5&#10;PTFeZwLh/rfHue42LvDK8nwWDitbe0zDE161Rp6K6jgqLd7u0k1a7b/k36cGcUqmbcO5PSl/CpYr&#10;FTV19p06dNv7p2S6d9WfrRI5ICjo2cnjjjgDuckdh+uBX7pKTlaKvZ813e/Lpbyb10flfS+/+f8A&#10;GKTbe6Stvre/y0/DW3VmNdW0dzG8UqB0YMrKwzkHI56g98jBzn2Fc8kr/wDgSaet9rX++V907+R6&#10;VCtKjNThJxkmpRknazXW617Wd9LeZ+NP7cP7JItpL34o+BtO/dSSNc+INNtk+WKYvuN/DFGo/dOS&#10;fPUA4kbeOCcfn/EOVSwMp5ng0/q1RuWNox2pOTSdenFbQbf75W0fvpL3k/8ASD6L/wBIF1oYbgbi&#10;nGe/CEaGUY2tPWpTSUfqtWpN/wASKS9lJtXiuVt219V/4Jn/ABAS58KeJvhzeysuoaPfjWLCGUMr&#10;yWVykVveKoY4/cXCQYC4z5zHHBC/KcA42hl/GWfZOpqK4gwuHz/BKLvGricFGnl2axvdqElQeUTh&#10;BpSmnXkm1CVvgvps8JSo59knGOFpxlhMxwjy7FVKbTjHE0J1KuGbtq3VpSqXve3s0uqv+qhRuq5G&#10;R2Pbpgg8dcnB6Y4PSv3RU5p3jo3Gz5Vo42vaSd1uk0mrJpWd9V/BnNHZ2aT2ejT8nv01t03HxQNI&#10;6EA7lOFCknBJIDfXvgDA6ZOM100sPKo4NRkpQckoxk7Rk3eM3e+urla1lqk+op1VTjJXXLJXbkkm&#10;1b3krPpolrdp+ejryxiu/MimhSWNwUIdQysuMEEHrnGSCOc8nOK7amEc5SUo83S8tU7KzbvprbzT&#10;633Iw+KqUHCpTqShKNpRcW4uMr3Vmu19LdtLWPDV+GOh/DnxFd+M/CD2vh+LUH3+JtKTZFpeqINz&#10;NciFRtt7yNmaVJYwquxfzEbdx8VX4JoZNnK4qyerTy3ESUaebUZWWDzDCLmcozjFJU68XL2lKpGy&#10;U0+aMlJ3/Up8c5lxhk1DhviNVs2lg4WyTMKjc8bgGrJUXUk262GmoqnKnO7ilFwkrHwb+2//AMFD&#10;PD/wQ8Oaj4Z8GXFrq/xM1Oxlj0jTFfzIdKNwpRNW1bYR5UEQzLbW7hZbyVVRFEXmzxfQUs9jipc1&#10;KLp4fWPO2068k7csNmoXvzz3a0j72qvKOCpqSnXXw2bf8nXzTqPZRV+W95W2f83UPifWvijqviDW&#10;fE+o3mseI9YuZr7Vb3UJDLdS30+X3sWz8n3UiRQIkhCRRqqKqj6TLsdecVdapK1rKKS2tslGL92y&#10;tbyWv02My+jRoqFOChCGiSs2ratt9XJu8ne7bbbuY1t4cXxFJFJpbxjVdFJstRsGYJI3lMTlVPRh&#10;wQp6g8dq+9w9KnisOqUrRqRakm/tJqyS02sk09fuaOCOK+quMoSboySTtZ8r13unr0ae2muljYng&#10;ksVMV1FLBIgIZZVZSDz/AHgAcgY+UnPrzXhZvhJUqM/dasnZ23Wq3tbfvbpdH0OWYuNWpFqSeqbs&#10;/wAX0T73Xy77f9sQeFfCGq63fLJb6Pa2N74g1K7BOJLXSInZIYwhKtM0uIoo2IeSS6SNV/epu/JY&#10;5XUxuZwoQ1qYrEQw9JbcrlNKU5O75YwV6spL/l2pOysr/R5jmMMNQrYprmpZdhp1moq7dSycIRW7&#10;lVn7OnBbKbWtk7fGX/C3f2lP+hB8Tf8AgvuP/kavs+bwp/6KXLv/AAfH/wCTPz72Pih/0LsV96/z&#10;Pl4LuJOMD68579vx/Ov+iuMU1q9b9bdtNFbq/wALH/LheKWju+9v0208766+ZpaPquqeHtV0/XNG&#10;vbjTtV0q8t7/AE7ULSV4LqzvLWVZoLmCWMh45YZEV0dWDKwBHTjjzDAYTMcJiMvx1GnisJi6NShi&#10;aFWCnSq0qsHCdOcXdSjKLaaaSez7Hbl2Z47KcbhMyy3E1cFj8DXhicLiqEnTq0K1J81OdOSd1KMk&#10;mvPaz1P6yf2CP2w9K/ab+HVtpmvXtrb/ABc8IWMUHi7SwPJbV7aLZDb+KdOiwqPa32Y11CKH/jy1&#10;BpEKJBNbF/8AI76QHgvjPDHiOrisvo1avCObV5VspxTvNYSpUcpzyzETVmqlBqX1eU/41BRabqQq&#10;Jf7e/Rk8esB4wcJUMLmmIo0eN8loQw+d4RNU3jYU+SEM2w0GleniE4vERhdUMRKSfLTqUzrP2yv2&#10;Rm/aG0bw78RPhnrEHgH9pr4QmXWPhR4/jURxag0W+e48CeLinz3/AIR8QEta3UMwk+wyTvdRRyQy&#10;Xdvc/wAvY7CwtiefCwx+Cx9BYTOspqNKlmuCjdxUZSajRx+FcpVMDirrlqN0pyjSqe0p/wBXUKt4&#10;0aMq8sLVw1d4nLMwppurlmLkkpTtFc1XB4hJU8bhtVUpqNSMZVacYz+U/wBnL9qLxf4ovPFng/xF&#10;4cn8CfG/wdLHa/G/4BahMP7asZ0dYn8ffDeedki1iw1G28u9eC0mls9Rgmtj9oTVJIbvWP5z4p4L&#10;nwjVWMwcq2ZcD5hipSweY0qM3jcnrzcnWwWZUbKrTr06vM8TRlGEpSi6+HU606lGr+tZLxDDPI/U&#10;sdGnguJ8HRSnQlUX1PMqKUfZ4nCVdYVaNSHL7CvGUvZqSoV7U1CpT/TrwZ4p8O674ettQ8MahFe2&#10;DBo5HVZIrqG6j/4+LbULWdIruzvoZAy3VpdxQ3EEgKyxqcCvl8xw9Kph1PDyp1aEoP2dWlJVKdWF&#10;rpxkt76qd7OMuaMrS0XZTdaGInTxMJ0q3N78KicJRa8nunb3Wm04tNNxaDU9UKucsSee+SCO/f8A&#10;Pn2wRX4jxNgG6k/dfd6Xs9NXv3euuj0s1r9Zl7Tir9ErLpbtvu79unmYS62Qw7AjOc898grkEcDg&#10;/wAuK/NquW3d2t4870StJyacWuZSTV/itbVLor+3yRa1S1eqt5Xv6aa2/W5ei1D7Z+72iWIjLK65&#10;UkHg5IxjkHKnIPTBznmjRnGXKo+2ju4yg7c8JJxalJbKVpc0WnF3tZ6OXThD3l7k9rp2tddk3e+2&#10;qd18jkfiL8ZfCXwQ8LXXifxZ4jOlaLZmMXESxTX8gaaRFSK0tbbfcXEpY/LBHG0rANtVm4P65wFx&#10;NxXhsZg8jyh1sxqYqq6dHLre2pwmkqk1CvUqRjTp0oJynKc4xhCMtedrm8DNcoy7GUsRjMdThRp0&#10;KfPUxTfs5ciulzRUXKUpO0YRipSnJqKXbpfCfxs0PxZo2na9oV4mq6RqlpDeWV1DDPFJJbTRrIsk&#10;tncxQ3tqSrAmOe2jZTwwr9rl4l1soxFTAcQ5Ri8NicPN0a08NH63ThKnpUlJ0uZxgmnaSUoLZTdz&#10;4uXBlLGU418uxUJ06seeCq3g2pK6SUrX3V72e90tL8N8WBN8Y7bQ/h/a6nDpfh7V9Xt5vF955zx3&#10;cmj2TpcHTbWFov3rX86pHKThEjRlIYOcXLxE4e4mzHJ8sweY4alhqlWpisXVq1XRknh1GNClGjUh&#10;B1JOtVdSLS5YVaVO93ofpXhdCPhlmGacZY3LquZZxluXV6fDeFVKM8Ms0xMZUVjcTVU17OOEpSnO&#10;mopzlOSknFwjf7p+HXh3wr4R8PaZoPhq0s7DTNOtYra2trWNY0WONAMlVwS7EbpHYZdiWZiTk/r9&#10;B4VU4wws6cqSjpySUr31bb3k3u5PVtu+tz8C4tz7PeJM4x2cZ7iMTi8fja9StXrYicpzlObb5fed&#10;owgvdhG3LCKUYpJWPRyUYHBBXGcA9APpzxVKmpPdNaWSs97/APAtp+bR8k3LrddO347dtbrZ+r5j&#10;VphkRg4659Acf/Xzgc9+orixc7NQT233+/8AP0uduFpt3k131fd33f3XXXexzjkFScjHBBGTzz15&#10;7+vTk+lc8IvffazV3ZdNltZJrt23O1ys7a72230XXV6eS1v9/wCTX7T/AMO7j4g/tU/DnwrbW7FP&#10;EmnaTb3U4VX2W8Gpag90+DIBshtkZ5Bt6YKiQjbXzbpzln2Y4aDlGri6OXuKb0fNCrSqVI2d3yU6&#10;LlL4UnTel22/9G/o88Z0OEvo/caZ7WrRvkmY5jVoUnJpOtVwGCVCF1C/NUryUYe9u2nybv8Abnwb&#10;4e0/w14f0rRNNt4rSx0yytrK1t4Y1jSKG3iSONEVRtUBFUAcfjxX39GjGjCFOnFRhCMYRj0UUrW0&#10;eulvJ+u3+avEecYrPM2x+Z42vPEYnG4qvisRVqSc5zqVqkqk5Sk9W3Jtttt+mx1LqMnPft+X8+eR&#10;6flpFPmbd9VZXem/ZvT/AC3bsjwb36P5q3/B6df1OcuyFlIwAfXPr16cfgeO4xXDiNJuKSV7O+1k&#10;306ba3el911O6l8Cbu9Nrffr27vo35FKQxbW3MMMCD75AyQD6eo4P41hFd3fz00ev4O9t7LvbQ6Y&#10;TmnFpNJPvvZf1r+tz4Y+JvwrsNG/aB+GPxg0CCygli1uKz8WOPs8bNatDLbpqD/J5jTLayzW7SF1&#10;+VLdeWIB+Rx2Gq5bxDluPpTSwWLxMfr0XNclCsouKxHK/hValzRnKy/eQp/aqe9/U3A/iPPMPCPj&#10;jw5zrFV505ZZUxPD8JOrJKsqkKssHH3uWNN16dKtGHK7uVVuyu195D4l+ELWFfN1+wXCA5EksuCc&#10;DH7qKTkD5ucccD5iBX3VTPcrhaP1uEnpbljVmrN7XhTlG631tdJJa6L+UJ8OZnOpJrB1WlK137OP&#10;drSVSOjel7fE9Va7XnPiv9pv4T+DLOfUPEPiW2sbC3RnluJ7m0sYAFXI3T3syInQ5PlMRg8E4rza&#10;nFeV0m1bETbvyxjGEeeVnZJylKa1vZqlN2WkbKx6WH4JznE2dOnTjLfmm5z5EmrtqEVF2X/T2Ku7&#10;NpO5+Gn7X/8AwcIfs0/CG11rTPhfY+Ifir4p0wT2sltoKPpuhRXySyRbb/xPq9pbRpErFUaTRtL1&#10;oZViDkkr9jkHA3GfGVTCvDYajkOAxcVNYzMa3PWqU3efNRwtGCry5qTXLGr9UUrc3tFdFVanD3D3&#10;to5hi5Zni6DSlhcDR92E01H2c69SfsV79+aUKldxTs6fun4b69/wVE/aR/bLW+k1LXU8A+FnlBXw&#10;X4Iv7iwN1Z3HC/2xr8kn9u6mQjFLiGGbTtMmA3Np69t+KfDrLeC61KGJq1c4xEnNfWsZRUaEKqeq&#10;pYaF6SUrJxdeeJqRt7lSOp95wbm1PPcNVqYfD0sBCFkqdKpzYhwbavKrLlldWafso0ovaSdzN/ZG&#10;/aL1Lw9+3N4D+HXiC5a48P6x4r8HabpMkZM5ttUv4NPhhiyuSEOoEgsN3JLcYyfUq8LqXBuX8U5c&#10;/ZYzBVquIrRso8lPCYhunUpd+SnTjaKtFpK29n5uZZ7PC53mWSYt8+FxeHhRpP4kqtehG8Zb6TlJ&#10;pvW3M7vRs/0AbLxdrd5p9olxdTSbIIEAd3b7kaopAzgHHoOxA9/zTMPFLibNKkvrWLr1UpKK5qs5&#10;RbiuRNRvyxfKtorXTrqfnUuGsrwNWccPh6VJJy2jGLtJ3a5nq1e+76/dj6rqVxIhdyT8u1voeQTn&#10;pgnB9vwryocW47Ez5K8m4yS6XStf9LPy72PVwOBowkoxik73i1stbPXXTZ+t77s/n9/4ODY7S+/Y&#10;QGp39uL0+FviZ4Z1SxRgD5M94LjS7iSIcNkw3G18fwg5OAa/UvDLO8ViuLshy1VZ+xqzzGKi9Ip1&#10;MIqlTzak8LBO99g4gwVChw/nuLdKEp0qGBne3vN08ZGEbtaXisRNar7T0stP4gvDHiC5uriz1C1u&#10;JLPUrSeK7tp4QI5YWsyjwvHKo3bodqOgUg7lyCW5r+s8VgIyhUo1IqcKkXCSaupRs00901raz0td&#10;Pofj2Fx8p8k1KUJRfMuXRq1kne+6VvO701Vz/Qg/4Jt/HE/tCfsrfCzx5e3X27W4NFg8PeIGy25t&#10;c0A/2ZfSSEjduuWtkuiScfvc1/BXHPCsOHOKsww0IKNFYidfCqKtH2NZ+1hZrVqDk6aXeDTP6Dyb&#10;NnmmVYWu5fvJUVCs27t1ad4Slba8mlUS2tLTsfnt/wAF+/gpbXPwb+H/AO0JpenJb+IfhR4usbHU&#10;9UhjDXEvhnxJL9iktppVy5iTURaMgO4J50hAG5sfo3hFjXHOcTkNebjhc7wFag4Ntr63h4SrYapF&#10;Jv3lGNZXe75U1sjow+f47hXNOHuM8rqypZrwhn+WZ3g6sPdlFUcXS9rTezdOVRUlOOq5OdbSPxB8&#10;Na5HrGh2WpQq7yX1lbDz4ySxTZC5LkksE+6xxhd3J24bP6hChKnJwnyr2U5qcJX5VUi5xkkt3aSk&#10;ldfN9P8Ap44IzrBcWcL8N8T4GpTll+fZNlue4WEnFw9nmeChiYJKKSclGs4u6bTVlfc+jvhZZt4l&#10;03xx4Murm7iSXQ4vE+npZpE9xPqXhqQ388QlkcCGKfTBepLJuAKjqcgV8rn/APsmKy7MqUYtp1sL&#10;UjKDlDlnFyptrRpQi6z392XLo7JH5h4rVXwzxP4f8b4eGH5I5riOFcy9u6kaX1TiKCw+EqSpxjep&#10;KhjoUZQgk2pTeqSPKNWZbW9sbXTXmDXU7ancLcxQzSW9rBOk8UsDgzK07ysFxCu8RsVfYreZWmI5&#10;8TFOvCP7qnyU5Qk4xnOUeWUZpqLUYpbye9rXs4n2WcSqY+nD63CDVGk6EPYznTp1as4eznGtBqDU&#10;IRTadT3ea3LzNcpBtE2oTXEaNZWztzC1yNQe7byoyZotrZgieWR5lifY0GUCoC4z5KlKjCUJTjKU&#10;XLVU1T5byaUXpZyUUk5a82utkfEUa9bCwlRqThKcZTSlGisOoLnmoRaSalOMIqLlFt1LSu/dsuh8&#10;L6TPqkNrpsMavqE2swWdpaYiW5v9TuHEdsq3FxcSFgr+WkxbybdfmOARkYY6sqUFOLlKNRRvo2ly&#10;tpJxUUot2bi7t7Xe9uXiPNaOX4GeNq1JvCexlXr1GqkoU6VJSlO9OFOK96N3CzqVGlFa7PvPjZpf&#10;hDwj4e0y38N3+r3WvpejS/GltcGJ9MsNeNkoQWN7Yu8P2OSdbwLsld5fs5DEhjnp4WhipZjUqYlQ&#10;9k6LlhrxXO05pSik007KyTb0TbS0TPnfCvM+Js1znH4vO8JluHyurho4vhqeHVX63iMFKs1P63Qx&#10;MFNV4w9hr7NRh7bTVK/zBPJbW95M+myXVxFDJb/Z7i+jjjuF2RIkpMUDyR+X9o3rAA2Rb7DIBIzB&#10;P06gqs6UVieRVJc3NGD9y0pPltKyekPi0vzX1stf6JwbxVbC01mUaEK9T2rrU8NOUqXLOpJ00p1I&#10;wnzKlyud4q1Ry5W4q8lWaWaK4gs1mN5dSuJ4LeJgjKHGBhCVCpvYEttC8ANzhnUdKkuao4pU1aMp&#10;Wbulrdu32UmrO71Vr2Na9WhRUJTlDliuWlObTlzcmspSaWrjFO6bu3qnZW9u0CxvbbR47G6toWNv&#10;5AVp5XkKu0ccxiMU7srTJM8iAovlIcBHHSvgsZiqVTGVK1CckpSlFyilG9m43jyq6i4qMtXzSv7y&#10;PiK+OoTxcq+HqVI86mnKEYxvaUocylBXUHTjGT5nzyu+ZPd9DLqZsEtoJGnuHuZVgiYZ8uEPKwjW&#10;ZmGyBVACSFQpYhhHkqAPJmqU3OdoqV+a7UVKTt70lazeuqb6PU8PFTwsnUqOMISTvK6XPJ8sVOou&#10;VpzV3eF72um371z0D4dfCDxX8cvE9r4H8JaRPqXiO8WOaxlsbcpZ26F4Xm1O5vpcJbadaoI3lup3&#10;SJUZkTfLJGjc9TMIYCKkv3nO5QVFPmnUcU/c5dIrRtuUmoxXvTlFXPieMuPuGPDnIMVxPxNmdDAZ&#10;NhVKNX29T2mIrVeWao4LDYWneeIxmInzRpUKUZznJXlanGc4/wBLX7Iv7GPgn9mzw3a3c0dt4k+J&#10;WoWcX/CQeL7mAFoZWhjWbTNASRWfTdLRwVLLtub7aJLthGkFrbfM4vE1sXWdau7tN+zpRd6dFP7E&#10;Lpc0rNqdWXvybfwxfKv8ZPHz6R/FfjTm9XDxqVsm4KweIk8o4do1ZRjVjCpJ0sdm8oNRxmPnF8yj&#10;K+Hwl3DDx53VxFf688ReGNE8VaXdaPrumWeqafdwtDPaXlvHPDIjAghlkVgDjoQMjqCK83E4XD4y&#10;lOhi6MK1OV/cmk7W1jKPWM07uM42lFq6aZ+GZDxBm3D+YYfMsnx+Ky/G4apGpSxGEqzo1IuMt1KD&#10;WmmsbtS6qzPx9/aY/wCCds6vfeK/hH5sQYPcTeGzO8e3hnZtNuA6njOBbyOODhXAAA+flVxWQNyj&#10;F5llkW3KnNRqYzDxvqouX+8046NJ/vorb2srI/0v8C/pjxrUcJkPiLGEpxUKVPOlSi1Ne7GLxtHl&#10;ad7XdaEWk3dwbvf82fDHgX44p47034feE5vGVr4v1rU7bRrPR7C+1CwuJr15sDzglxEsUEGHmubq&#10;ZkgtbWKS7mkSJJJE9ShmnDeNwn1unQwle75UoUYOvOq2oxoKDipKrKbjBU5Wam1zcqjc/tjPOKfC&#10;6XCuN4v4gpcN1+HctwVbMcTmOKw2DxdGnhoUlf2blRnKpVq3jTo0KXNUr4ipDD0oSqShF/1Qfs8/&#10;DHw5+yn8J9Pf4ufFA6t4iuo477xN4u8ceJ5Rp8eomESS6boR1u88uy0mwXfHCIxHcXYV728CvIsN&#10;uYWlh8A5167hRr4xprDwnKUKUYX5aGGpXvNwUm61SEeetNuUlCnGlCn/AIQ+MHHOc+PXH2MXh7wM&#10;suyahOWEyTh7hjI6f1qWD9rywxua/wBmYbnxOYYxuE6sp89LDtxwuHbUHUrey/BT9qL4J/H7VvGG&#10;ifCbxaniqfwNcWdtr1xbadqVvpyvfSXsVrLp2pXdpBZavbyPp90v2rTZ7mDEauJPLliZ+t4lPELC&#10;1KNajVnh/rNONaDg50OdU1NLWS9+ycZKMkmnazjf818SPA/xK8J8v4ezPj3IJZFR4opYitldGtjM&#10;FWxjjhYYapXhjMHh8RVxOAqwji6D9jjKdGreco8rnTqxj3fxZ+FfgP4ueDdU8H/EDSLbVNC1CNWk&#10;83EVxY3EB8211PTrxcT6fqWnzKl1Z31s8c9tPGksbqQc54zD0a1FqpP2dk5RqrSUG01dOV48vK5K&#10;UZ3hKN4zUoto+Y4B464p8PuIsBxDwnj62BzTCTcYKK9rRxdGouStgsbhneli8HiqblQxOFrRnRrU&#10;5yhKLTR8rf8ADbP7J3wNs9K+GOsfG+48V6t4UsoNButQFlrnjnW55dLi8iWTXNV8J6FeWM+qJsK3&#10;7BYpFuFdLiNJw61y4BLCYSlho1a+Ip01KEcXiYuEJptyjGElBRnGCahT9mmowjGLlKSbf7uvozeP&#10;3ilicfxvlnhhQyHL8+xNXNaGE+tZXwvllGnjqjq04ZXgc/zbD4qlgpczlhIuU4SouMqUpUnCT9P+&#10;FX7av7NHxm1ePw/4E+J2j3uvXDslppGq2mqeG9TvmUEutjZeIrHS7m8ZQrFkgieQDnZjms8VjaWH&#10;lFYhSpQqSUIYmVOaw023aKWI5fZRlKT5YxqSpym2owjJvX4bj36M/jZ4bZdUzbirgjMcNlVKMZYj&#10;McBiMBneCwsZNKLxWKyfFY6jh4y5o2lVnGLva7ei+sY2yoKjIIBBwDx9cdD+HrxSnVtu0uiv+C6p&#10;fPTd9D8Bnpo9Hqmm2l1v5XXz9Hocd4++JfgT4XaBdeKPiD4p0TwloNopM2pa5qFvYW5fBKQQGd1a&#10;5upiNlva26y3FxKVigikkdEaZYylTnGnK86tVtU6NNOdSpZKUlTpxTlOVtUoJvZJNtH0nCXBXFfH&#10;WbUMj4RyHNOIM1xD/d4LK8HWxdZRv71WqqUXGjQpr3quIrShRowTqVZwgnJfKcf/AAUe/Y3kBP8A&#10;wuLRkAcpmXTtZiBKnDPul05FEY5O8kDALcjBrpUMRyOo8DjW4tfufZRdZppO6hzrRJu92ndaJ7P9&#10;7n9DT6R8P+bc5lJ8qlaGMy2p8S92NoYyTc32Sbu7bn1P4G+Ifw8+Lfh5Nd8B+KNC8YaBex4W90e8&#10;hvbZw25Wjk8tiUbKujRyKrB0kjYB0cLx4fHYHHvEYelNurQtHEYWtTqUMRSc7uCrYevGnWgpJSUH&#10;KnFT5ZqMpcsrfhHFHB/F/h/m88q4ryPNOHc2w0rywuZYarhq0XG0lKPMrSTTjOMoSknGUZJuMot/&#10;O2t/sPfBrVZ7qBJfGeieDr+6a81X4b6H4t1TTfh/qcrz/aZY5fD8blbGyuJS7XWm6Rc6bp10JJUn&#10;tZFlkDee+HcNOpUqU8RXwqqK05UvZKrFcjg3SxEqcq9KTpzlT56dRVIwb5JQfvH7Blf0oPEjAUaF&#10;WUOG8z4iwlBYbAcaZpw/gMbxbgoRpewpzp5vOKeKxNGnyqhjcxo43GUHCEqVeDhBx7Dxx+0p+zj8&#10;BJtO8H+NPiX4Q8J31tZ2yWmgXGpQvqNvY7Alq89lC01zbQyouYJbpIxcBHkiaTa7V62BpYXAUcPg&#10;MFhsQ6NCnGnSjRo1qyhTitHUq2cYuSfO51qidRtzTk5NnzvDHgr4y+LFPF8RcNcFcQ5/ha2JrzxG&#10;a0sFUjgq2K5nKvGniqip0K1WnKVqtOhKbouUYzUOaKe58PP2mPgH8XriTTfAHxQ8H+KNQVQZNN07&#10;V7SW/RW4Rns2kWdUcnajFNrsdqksQK9GGZ4fDYiGGrznhqtSSVOOIpVaMakpbRp1KkVTnJu8V7Oc&#10;uZ3iry0fmcYeCXix4eUYY3i3gfiLIsI5PkxuMy+vTwkpRV5KOIUZUnKKTc4814R1kktT4X/4KGeI&#10;/wBqD4MaTbfE34OeI4m+G2y2sfFVguiaZe6n4T1GaYQ2eqpcT2s8k+h6nJLFaytIpfTdR8lTI1tf&#10;xfY3jP7RlifarNcXQwdVQgqdGOEUaNVaJSqSoSquFZ25Zym+Wq3BWUqcT+pfof5N4G+JOYVuCPEf&#10;JprjO9bFZDi3meNw2Cz/AAdOm6uIwEqNGvShSzTAxhUrwUJcuMwftZKCrYSf1j8WJf2vP2w/Gd7H&#10;Y2fxL8VTXFzIY4rfSILa1di7YAVNPtIGBB5GDx8oyykkcmOr4DA0amJzHOsZTpwTlUq1cxq0Iry9&#10;ydNXbStFLd2S1V/9LofR4+jpw3hp4rE8E5DTo0IKVStmNWviILkT1lLGYirGzSV779bNa/anwQ/Z&#10;3/bI+LE9pqnxA+KHxF0HRptkjwXHiXV4rmWN8MSsEd4gjyCwBcBiCeAAMfEV62YcRfuOGsFjKmHn&#10;JqWbZniMaqFtfeoUKtRVa91rFv2dNrWM5XufzR4n+MP0cOAKVfA8I8DcHZtmVLmhGrRyXLp0ITjd&#10;K9WeGm56pNqDtdXve9/188K/ss+B0+Ht54C8bx3njrT9WtGg1E+Jr261S4aVo2jF3bXFzM8tjfQ7&#10;2e2vLV4bi2chopUOK+84V8PqOU4avLMsZjM0xWLfPWeJr1JUaVTTkeFoSk6eHVP/AJdunFTSSlKT&#10;bbf+d+f+O/FEuL8NxVwvPDcK4zAYlVcGsjwtDA0o04zU3h69GhThTxOGqcsY18PiIVKNaKcalOWp&#10;/PJ+21+xl8Qf2V/EQ1zQrvWtb+EuqXdxFovjOOSaS+0+e7VRZ+GfGIgBitbi32tFp+rR28VrqUQQ&#10;oEuklsofYq5RSoVHRxdGniaUnH2M504bxu5Xdlas1bmjdQqW5oW96MP9gPox/ST4Q8d8n/svNcPl&#10;uWeIGBw9GeZ8NzhShhsXTw8pPEZ3w46rVTEUq3NGpi8BOrUr4Kq5qXPQlDE1Pzyn8da1L9tsr+Z0&#10;mvngkfUb1ZruWW6tGeK3nmvQbiZPs6STSN+7SVkhCFSAsR6I5Bgv3FWjD3aEZxjQpNU4xhNJyiqV&#10;oRfM4xSXM4pu/eS/sClwtlsPq2JwtOE6eFhVhDB4Z08PCnQxChUrUaeFfsaUvayhTjG85QUpuSd7&#10;zXPf8JJq9zZGCfV7toLKYy27xXDGC7f5XN2sakiCWNtyeaWWQxrhlww2+nTyzC0q3toYWjGVWm4T&#10;UofvIxS+BveUXZOyVrt2btr68cmwFHEKrTy7Dwq4in7OtGdKKq0Yq8fYubSdSnNPmdNJwjJtp6Pm&#10;5y41vUrdCqM0yb4GaARmG5yv7pbjaGBkGySYsjfNLggguVx6v1SjJqXKo3jK0r3jr70oq6095RV0&#10;rRb7Xa9iGXYOb5nT5JKNSKqKanStJ+0lSu01FqcIWcXaC2ajduF9UvvLa3SUzRSGR3JjKXPnLGoM&#10;cRwyqhCKSh+Uk5UjBUdEMJQvCrypS5VZX9yzejkrpt3bSas9009zeOBwvNCtOn7OpGMFFc3NR9m5&#10;NqVSLtJzvJpNapJpp2TdRdUu1e2MM8gmkcRrIJJlMC/MZQykoVbcpXMirzkBk3AMquEouFSVWEOV&#10;K/LaL5m0uXXW+jTsm+j1adtZ4HDOniFVpwdOEHOUXCm1Uk7KEoySkmlFxlaDl9nR2bXDeOdfm0Lw&#10;7q0SmSR4NOnkhd3dVtprhmZIgJJmlZrh5Jnh2q8MixyliDsWuTD4WlWrwShH3pKnzRVm9opqyt7u&#10;id2mvdV+p8LnFbBYTCY/HV+SnChhq8pVNIpxo0JJVHONNJKnyQ5/tJuCW7Z+blzqU97e3cjO5NxK&#10;yDIMkpw42Oq4UgHcSSD6E4wK/asLgqWFwuHoxhG1OlCOi00ik0ndavbaz6XP8feLMSszz7NcylJc&#10;+MxuJxEraK1SpOWm+jWy6LbS5kXc8sZ8rzWWbJ3OMgFsbSHT5iDyMK2O+MkAV3UaMZNy5E4pfC7K&#10;S1vdNvy1t1STWp5OXUJ+1hGMW4uSfNts99Xbo9e72NBpkg0Z7uSTNxNP9kVYgBhFRHkYruUjduUB&#10;cjOGGaqGHjVr2tZQk2lLW2l9XZ6q6SdmttXsfY5Sljc/hRvelgcOq8rt2dSo2ox2b91at62b16mF&#10;BqUzLiQnZjjPRSNwYMxGc9OTx9MZHZVwlOL91Xd+m7Wlmknt9z9T7rMcVTw9KXs37yVtNLp7O3lv&#10;63Vuj634QeDP+F1/HrwV4ADs2i6bOuseIQSWj+yWflzSxSbiV2y5itxuI5mPas5wWX5VicY0vbYi&#10;f1ehd2dpXUpKKW9k3o+i2+z/AAj4xcUVM94vo5JCq54PJaftsTFN8k8TUSn72ttIShCz2blY/o+j&#10;t4NA0W30+1MAt7C0W3jt7cqkSQQxiONEjJ2rsjCqQMAdB3z+c16EpSaVm7tPXfXvve711+9o+HoY&#10;yPM5S0vpdp3+TS0va6vb02t+BP7a/wAaJfFvxSvvCul3RbR/Cb/Y5AjlY5tVIV7yT5WUN5AbyFJD&#10;bT5vrg/b5PkEcJgY1ZU17fERVSTS1jCSvCN+i5XzNa6yd1dNL5nNs8ni8U6UJ/uKDdOCvdOUdJy3&#10;35rx16RurXZ8U6r4sW2iW0eZlmuCyK+GChSF3AsO+MKOOc5JPSu6GWTnKU1FyjBXfS/lrv59bdrn&#10;lV8wUUoXtKbSbu7JaJ6W01folbex/UR+w98RfhN8OP2WvAPw78ReGxPrltq+peKNV1dJoma9/tnT&#10;tNjt7aRfL3otqbeaRwWJk88FWXAQ+jwfmuVYbLswp4ykp18bmTxbqNRkoUoUnRp0op2abvKX3K9l&#10;ppxJkOe1swwNfA4n2dDD5RRwkaK5oydZ1ZV61Rte7K8pJJ2b79L/AKDeFf26vgP8PpZGf4KeFfFd&#10;1BMlzp7alF9rtYY1Dr9nkt7iKYuAxDrIssbKchgwzj363H/DWV1OSrltLFuMYuk+Wm+Vp9eaEmm/&#10;VNN6WujxP+IacV5tTjKGfYjBxleNaMZ1E5JpWf7upBNdLNPdGx8a/wDgrrp/xE/Z++NPgC/8GeD/&#10;AAFoV/4Jl0zRIND0yO0uIXDxopW6VyIo9m7zEWIKUDbSpbFb0/FfL82wGc5ZDLqOGo4rJsxwNKk+&#10;ap7WWLwtWi+aD/dRS9pZ2ptcrfUxwfg3j+Hc94fz7+2MTiq+BzjB5hiK7ap+zWGqwqpxmrVW24R1&#10;dW/Na91c/Bb4Jf8ABXeH4L+MbKw1K416Tw/Fcrb/ANuWQaaS3UOVDzWAdXubULy0kX75VA2wykkD&#10;+EuJfo65vjfb5vwjXo4fFqcsTHL61WVFOXNKco4TFfDS3tChXXsnqvbUoKy/sjD+K3DuawjlXFeC&#10;k6MoeyWbUKKnJOyjGWJwtnKSerlWov2nV0Jttn9Sf7JP/BTz4P8Ax00SwktvGGjak7xxJLdWlyvn&#10;RSOq4jvrOUx3dnKeS0dxDE4HLAAivy+nnfEXCONWS8bZVjsvxEHKEK2JoOHtIRdvaU5rmpYmmn/y&#10;9oVKkE9efmbR8/xF4X4PM8PPOOFMXhsywUm3/stSNSMHdvkqQX7yhUW8qdaMKi25Ufp3pnjzw/rl&#10;tFNpmqWl1HMoZWinR8gjPZsjOe2cegr7/C5rgsZQhUw1enVjNKzTVrb637pa6X0fo/xvE8PY/A1Z&#10;QxGGqU5wbVnFrW+6drbbX18zWF1FJyrqwPJ5HT2Oe3pWkpKXwu2uuzdn0undO/W3V21OX2NSOjg9&#10;NP69dfO+55R8br17T4XeMpICWuJtEvbK3C5LGe+iNnABjJ5knXp06nivI4gxkcvyLNMXOTSpYPEc&#10;mn2505U6dt95yit7K92ffeGGFjX464bhVVqVLM8Piazb0VPCzWIq322hSd99+9jzn9jj9nW1+Fnh&#10;iXxPrNpF/wAJV4mRLiVpIwZbCwcLJBaoWGYnlyJbhVIyQisNyHHx/hrw3iZqXFOcUnDEYugqOU4W&#10;tFN4PAO8nX1SdOvj9J1Fd8mHp0IWjJ1Yv7P6R/jFX46zynkmXYif9g5JKdGEYStTxWLi3CrWlZpT&#10;jTacKTknZc7WkrH3HjA4ODxjgY/x5P8APg9q/X2tWtU7qytvfzbuuis1fz7fy5e72vdvvf8Ay06d&#10;NNTJ1BsKBkdckd+euO4Ppnp35rDEJcqXnbfV73eq9NLX79U/RwsbNvsreq8/x26mRu3HBHydAR7j&#10;GCPz4wT1GMcVz052lbXl6yuk18unaz6+p32tZ317Wf4Nb/L7z8+P27/hbJ4p8GWfifTdPa71LRLg&#10;W8iQwtJPLa3sscYAEfzYjlCuMBznKhVDsR8Zx1SjDAUszXuyy+b9pUs7/V6zUJpvmXuxkoTbtJRS&#10;b2ba/r36KnHUMj4kxOR43GLD4LM6LrQdWooUoYjCwnN3cly3nTvF3cVpdtuKT9l/YR8C6l4Q+DVu&#10;dV0q90u71PVLm6aG+tprWdoQkcUTvHPGjAMY5CnGGUlhkkmvJ8I8FiqkeKc4xGHrUoZhnNOlhKtS&#10;jUpKthMJgMNCEqbml7SmsTPFKM1aMve5VpzP83+lTxVguIvEiqsBj8Nj8PgsDRoKeFr069JVOec6&#10;ijOlKUXbngpa3TVmlax9vpGpBDcqDk8e3Xr179x64Oa/YqUYuT5k+VO7suXfr5/zPe+t7I/mCc2m&#10;nFJSei89eunon968s2eEpKwycHkAZ5BAIOO3Xp+PfFYVqLjUlq7Ss4qLeqevNaytq9ldWSu90dtK&#10;fPTi+uzv0fVdb20s+9/UxtW0e01iyuLG9gjuLa6ikhmilQPHJHICrI6kEMCCQQeD9CMYSoqopRlF&#10;ShNSUotXi4vSSe901e6fqlrY9LAZhiMuxNHFYarOjWoVIVKdSnJxnCcJKUZRaaaaaTTT6LQ/OjSv&#10;hbP+zr+0JpPibRrFR4G8YXsmn3Lxhl/suXUSI/KOw8xRylZNrB1KojKVdWx+CcU5TW4N4t4f4noU&#10;pSyrD5jGlVlFSl9Vw2YxnhMXC0XzclGFaWJgruDVLla5lFx/sbH8d0vGLwhzDJMxxTfFHDmGhi6E&#10;ZtSeOp4P3/aLmWlSdNSheLi+aUotSg4n6i26h40IIYMoYHPYjP8AXr157V/UWEw8ZU4TVpc0E1LT&#10;RNX1utFa3r5JH8MVXKM5Rd01Jpr5/N26drLclwIG3gjABBJPOCMH/gQHT9Oc16lLDKEudJOS37u6&#10;flq16+m5m37RODvurWT0f+Tfa++uhw3jP4ieHvB1jLc393CsiozpArrvbaCdzAnCIACXZyFUDJPG&#10;a5syzXLcqo8+InB1Wm6eHp+9UqPolHVq73cmttuh7mT8PZhm1VRp03Glf36s/dhBf4rWb7JavsrW&#10;Pwd/bF/4KXFn1XwV8Jr231PVg0ttc67buJtH0V+UcWrcxatqMTZwQpsbeQgsZ3Roj+b5jmWLzmf+&#10;0p4fCRleODi7XfT28r++9eZw0SbV9VZ/ufDvCOFyuEJqPPVaTdaSTnJbWgrNwjbRNNvdqzPw41jW&#10;NR8T6pd6xr99d6rrGozvc32o6hNJc3lzcO25pJZpSXdieASQqgBVACgDCEopQUFyqPux20tZ7W5d&#10;E7aKKVkkrWt9qqShHkUFGNrWSsku2n6tu+rbep03hi0+w3cN5Cm18oJ1RQTLEe/rvQHcuemAO/H1&#10;2VTm5Qb3ur3tZrdW813vbp5Hz+ZQjGM1ZWd1d7pxvbZeSvbzZ7R/wgmjat5niHQ3/srWp41ZruDK&#10;x3UiD5RdRgYZlHG7aGAOOgGPusHj503BTblCLsv5kr7J/iottdE+/wAViKcqbbgldv3l9l362136&#10;vfTVNvSO703W7a0huPE82mz6cVeKF1Tzru6ucARWtupjLNglZLiT5lgjBxukeNGyz7P6dNUsNQk6&#10;1WtdKFRR5oQek5yte2j91Wbk911PTyqhaNStKPsnHrHmjGUuiXRpdZaJaXu726X9mD4Zv+1J8aX+&#10;FiaPBf8Awc+HV3Y+I/jRqN3HNJY6hqEJ87wv4Ds54Ht1jvrm9hTUtTjhlcRWFm0V2j7mt5PzTiKG&#10;Lyx4ShhK04Zln9KpCUIy5Z5ZkjjKlmGac8bVKFbGRqPL8slCUK6qzq4qk5QwtaUfoMLnGDqYPF1Z&#10;U4ThldXlpVbOSx2cuUJ0MK4zvTq0MujF4vHJqcHUeHw81GVaMl/Rh/wgPhb/AKFvRf8AwW23/wAb&#10;r5//AFa4e/6FGB/8EUT5z+2s5/6GWL/8KK3/AMkfwjfFz4TeLvgz431zwN4x0y40zWdEvZbOWKWN&#10;lSZFY+TdW8jKi3FpdxbZ7W5jzHPA6SIcGv8ApL4K4yyXjrIcBn+R4qnicJjqEaqcGualUt+8oVoX&#10;bo1qM706tKb5oTTT0s3/AM2Pil4X8R+FfFWZcM8QYSpRqYOtJYevJS9li8LJt4fE0KjhGNajXp2n&#10;TqwSjJOzUZKUV5wVY8Ek54PsB1xnt17Y4H0r7BRvu9tLb2tt173/AE3PzLmSv6XXS9/6X9I7v4a/&#10;Ejxp8IvGGj+O/AWu3nh7xFos6zWl7aSMhdNw860uogTFd2N0imG6s51eC4iZklRhxXz3E/C+S8X5&#10;NjMhz/BUcfl2NpuFSjVjzcsrPkr0ZWTp1qUvepVYNShJJxZ9TwdxlxBwLxBgOJuGcwrZdmuX1FOl&#10;XoyaVSDa9ph68b2q0a0Vy1aU04zi2pJrQ/qh/Ys/bs8EftO+H7TRtZnsPCnxb06FE1bwzJcJFBrj&#10;Rxnfq3hjz5BJd20gRpbrTg0t5p5JDGa2CXLf5PeOHgFnnhfmNbG4GnXzThLEzlLB5nCnKcsDzSSj&#10;hsxUI2pTi5ctPEe7Sr6WcKjlTX+1X0e/pJcOeMeU0sFjqmGybjXCU4wx2UVKsYQxzjFuWKytzada&#10;EkpTqYaLlWw/vaTopVD0D9qL9jrwL+0guj+MtN1S9+Fvx78Ehrj4d/G3wnEsHiTR54wxj0nXoo3g&#10;TxP4VuWZo77Q9SdozFLN9llt2mmE38zV8NZYmMaVGtRxlP2WYZdi4e0y7NKSi4+zxdJq8a0bL2OM&#10;pKOJw84Q5ZTpKVGf9UU68ZKjGtKqvq8/aYPF4efJjMuqt83tcJVv8Em/32FqN4evFyUoxqONWH50&#10;aX8bvix8CviDbfDn9qzTdP8Ag18TLq7js/CHx18PWtw/wK+OFjbEQwR67JiOy0rWpQ0Xn6frB0q+&#10;sWmIs7zTllt7eX8W4m8MKlJzzHgWOJlRjD6xmvCeIn7TEYWNPmbngpRjbMsHL3VDEYZfXKbnyYjm&#10;nKVKH6Pk3GUOWOD4pdCpTlL2WXcQUIuFGo5pWpYpSbeXYpe9KdGu3hanLKVGThy1Jff8fxUiSGyi&#10;8YxWmhXd4sCQata3LXnhLUppk34tdZKINPkkHzx2usLaSOHRbaW9CvJX8357S+sSqw+ryw+Ig7So&#10;1dINtwTpxquzVWLk706kYVNElBtNn6fgsPywhVpVo4mi7O8L+0irSs5U9bxaS9+m5Q3u17p1qyQ7&#10;Q80uUfO0RsWLKw3AqVPIIPDKec+mBX5bisso0VKOMk6blKdP2MW41HGW8U027y/mi1KV2lo1b2o1&#10;XKzglK1neS93126X2asrXvc0xq9xFayLHi2tUQMWbPmyDHbOdqkYJJOc5yAelUcFOuryo+wwtKEJ&#10;JT5lVrPdckVeMaa91uU3JSaa5FqyJSSlo+abvFpaxXq39yStbRpo/Cr9tD41n4ofF/Sfhxot0ZdA&#10;0XWrLTJBHNuj1DWLm6itp5pFB2N9lEmyPk4IYgAgV/XXglwLSyfJsZxjicOlisyozeAVWhGE8Pl+&#10;Hc26sdLxljZJVpNJXpxpWunc/N+Ns6dTEYbIqM0o06lOWLcW3z4irZQpPRJxoqSVr/HJ3s0kv1g8&#10;AWsOgeHtKsLZfKSysbW3QLlAiwQxoCNuOm0ccY7njj80zWUcXiMTiK0VVdbEVa03U1XNKcpudmvi&#10;u7ra3Zao+loQ9lTpU4y5VGEYRUdPhiopLayfXz16u3ef22yHzpUhnERzvmQeZu4JIlXZKuMAjD47&#10;+lfF4/KctrXq1MLS56U+b26jaqpaNwp1NKkIp2kuSSSa2vt7FHEYiK5I1JqMk1y3921tHJWaa0at&#10;Ja30vrbds/2hP+EUUedBqc1tGQCbaeK5VVzyyQ3LRSBVBGSlxk8Ada7MLnmb5C4TwWZ45Ya0IKlV&#10;lHFQirvmsq04Tpxs1fkqSnaKSvdNcmKyDBZomq+Fw7qO7cuR023y3V3BSUnutY272ZrH/gof8EtJ&#10;ktLHWPFUmj37GSK8g1rTNWtI4nRlCGO6S0urR1YFtx+2OMjAI5r9Z4f49zTG0KdSWDp46nyJ1J4d&#10;zpTjdpOXs6zk2l9qKnKSalay1PiMy8OlCdRxmqCck6V5QqJqzbUnBwtqly3jHTXe52ln+2L8IvEf&#10;lzaV478IXwnwsSw+ItM812JwFWCW4im3liMKyhiSMA17suLqCm/aYHFKd7yi1FtPTS1k3vbV99d7&#10;eR/qNjaa5VUSh0koS5bbbptbbWve1uiDWP2kNKsY3eKFZcDcGSVSuMA7sqSMEc564IIPasH4g5XT&#10;/wCYa0lpeeJpR100sn5r5tWRrS4Exs5L99ou1KWq30vb19V0VjwWy/aA8KN8VbH4gXdjby6lpukT&#10;aVaPPPGq20DzNLLPHuXJl2SvF5m4iJJHGAHJPn4bizDzzqtnscNh6tOGBjg9MVTlTpqNSc1VcleK&#10;qunVnG7laMHZJKV3+hxwecYTgTF8FUsZVo4DMczhmeJpxpyU8RWp0oU4Um7p+y5oQqOKXvzhBv4E&#10;l9k6P+154amgRpotgIT5kmQrg4GckDI/EjHrk19JT8QMvn8dFJ+7dU69Kdlfl7pLW/Xfppp+SYjw&#10;6x3M3Cbe9m4TW19tLf5drWvuzftgfDS1A+2anFbcfMJZ7ZBnk/LvnUsMYPQf1rqXH/D6dp1K0Gk1&#10;O7oaO9nZe21Vmt7Np6pbHG/DjO3dwhGet4q1RaaOzvDRrXo9NbvQ8s8T/t0/CKzd2s/EFrdEL8wj&#10;lSVw3dSto1ycA4xhtx/ujgV5WO8QsgVRvC1XWulaVSVOD5rapRpzqJ2ez5rveybsevgvDTO3Fe3o&#10;+y9OZq19LOUadr310879vm/xp/wUO0CGKRdJj1a9HIX+z9MusnPTE16tpFnkDIk4BHpg/N1+P4Vn&#10;KNLEUaX92mpOo0tXZzUYfOMvJJWPqcF4aunaVe0pJa88kku+kW3bfVrW27Z8deNv27fGGuFk0rwr&#10;cR/vN63etasE5DbkLWlnHNnBxlBdrgg/N0z4+Iz2OKalKrOtJNuKlKTV0202k2k+u9u93qfW4Lhf&#10;D4CLSlFXi1KMIpaNWa5m7tb2ul+h88eJ/wBrD4x6skkLeJF0WFsjydFt/IbHB/4+bl7u6DHOd0c0&#10;ZyOgzSp4vFYm0VUcE3ooe62tLxbfM7O17pqSa0aWh0PK8votzVCEmk/4i5tdVtovK1rfI+Tfif8A&#10;E+U6TqGveMPEl3diGGR5bvWNRnumxhgqI1zM5BYkKsUfLMQFXPFfacM5RiMwx1KnQoTr4mvOKSin&#10;KUrc1rKTlyxSbc2rJXbnbW3jZvjcPgcLUnOVOhRpwbeijGL6pW5bydk0ldttaH8/XxO0jW9d1fxR&#10;qNnpN/fWmraldanDFZRPPL9knumljCxIGbd5eMAKxyxAz0P9+8K43BZfg8qw1fF4fD1sHhqWGnKu&#10;1TgqtOkoNuTaSjz9W1pa9j+VM6oV8RisfXpUZzhiK1SvDkg5NwlNyWiTd2rX812Oj+Dcnjfw/qCw&#10;eHPCXiS8MqrbLb/2ZeQvIGc7VMkkKRqAwQ7mYY4OASTXn8aUMkzfDuWYZpl0OVuopxxFKsouy1UK&#10;c5Sbu2uWMd3Z3ievwlmOYZZWX1bCYpuUfZun7KpGUlKTlytuNt9G3pftY/qA/wCCP/8AwS31zxF8&#10;UbD9sb9oW2S3uNJvF1P4c+AtgnFvqcKLFZ+INauCTG8tguZNOsYQ6JcFLmaVmijSv5z4+8SsHhMl&#10;p8H8MynLD04zpYvHyXK66Um6kKMNJKm5tpzlZyskko3v9JicFWeOq51m0YRxFVxlQwifN7GVkoyq&#10;yXuuUYr4VdRbTb5tF/WzDGbeMKhAVQBhemOgxx0H+TX8/Uak7uSk/e10dk7vRv8AO/ne60Z59SSr&#10;Tbmrybb16Pd9fLXuzI1a62RMgK7ipBzjAHXnv9B1JwB616GGlUlNLpvd9EtUlqnvt339fQwNFOXO&#10;00lta6bbtbyaW7eum/Y/AP8A4L82dz4g/Yc8SWFjM0R0TxP4T1zUYY8L5tr/AGotqI2J4VQ9ws+T&#10;zmIA44z+teFONjhfEfhWM6XN9ZrY/Dpbezl/Z2JqKq3s/glT/wC327pxs3xPh51ODuI2pNOOHw1T&#10;vzxp47DKUPLSSk/Nba3X8MvhK2lSKZQYraWEefHLJtbfEzFFURurbmVwpLIcnDZB4r+96iU9Vts9&#10;2r3fbZu3S6037/zlg24xalZOz5X1t20fTV9H1TP7I/8Ag3X8bX+p/BD4u+D7mR2tfC3xBsLqxjO8&#10;rFFrehwtP5W/G1ZLqykmO0AFnYgckn+VfHfAU4ZxluKjCEZV8E4OUUk5SpT5rt73/eJX2srdD9f4&#10;BxEp4HFUXOUlDEc6TekeeLjypdl7K6v3etz9IP8AgrfoEfiP9gX9oi0mjikFh4KOuRbtpIk0fU7G&#10;/RwG6Mpt22sOc5x1r848P6s8Nxjw9UT/AOZphodLuFaboS0vezjUat36a2f2GZKM8qzSLSaeX4t7&#10;2SnSpOtFp2WqlTi15n8gnwCvIb3wd4aN3JcC0NisEzW+15wqIyfugxEZkA5w7KCFOAWIU/0LnMJ0&#10;8dmcacabqRxdWdNTUlB88lUtLlu0rS6JvXtdn/Qd9DjOMVnP0X/CrGr2dXFYfh3+zqft5PkkspzD&#10;F5fS9rKMXNRVLDQirKTWi0im19w/s9+IdK8I+LtR1++0m31DSo/CPiqzlt9Qa3RLn7doWoW8cbtc&#10;b4UaeSaImIB2crsVSzAD4viaTdDD06k4SlPESp8t/djOtSqUYNXs24TneDspN/Dvd+z9JHKcz4g4&#10;b4byrA4+tg8ZU454UrSxGF9o54aFDNKE51Iqly1ZKlyySn7nLzX2Tb8U1nS7vULm/uEtZ1trewNx&#10;DKAu1ZPLXEAxumtt/lvsl+RDGx2oQFrSNSNOnTi6kVUbUHJ3crJ6N2aUm7pSXvNXu22fpFavGlhq&#10;MPbU1XbVJc13KSi5Wm3oqnxL2kLSlGWrknzGn4du9HjWGyktG2yQxLLBqUkV5feTawK0JR7dGeP7&#10;R5EjsyBWbbwAoPl/PYqjiJTlVbV/aNuVJONO85PmtzvVRutHe219Uz85xuHzCrWlWm1zRqStLDKd&#10;LDqdao1NSdRxUlT54q0m7OSV2372zpVnb6dqcd1BdQNPZWdxqcMUdytuIblAk1mYpCokkaJZsSO5&#10;LjyyqOTk1pKm8VUoU5qUKUJRslGUnUlsnKz0vK1uje6XSs0wcs1WGoVac/qcJxpzg6c6iqtvkk6k&#10;VLlinKLtFJR95cy1seNeKPEV5rrw2UkM9raW5mvZI0JkbUNQkZhJdy7Aq7IlBhhJDMn70/KZWC/e&#10;Zbl8MJzVJOLnKMYRstY042agl7zvLSTel9OiTl9/k2S08uqVa0pQnOUadCk7Jeww8IxcaME27c8r&#10;Tmvd5vdW0YuVbQLIahIyrA8zmJIo0ZwQ87yqzu53odqwCQ4AYh9mFbOR61WrGnCM3JxT1k38Siov&#10;T7Wrny6aaXu9GfU1q8KFGEnU5EpNzenN7NQlZLSWrqcqXw3V7tWR7PofhTTrO3ur62zd3Foh2sGe&#10;3R4p5opBLIqzF2lhTYwiILYVdzKXYn4nNs3rVqiw6/dU205r3Z2lFOLXw21bd5bO+9tF8Lmud1qt&#10;WlQmlQpVJe/H3arjOEJRlGDlTS5ZyUlz6JttRTsjRuZbW7lE2HlkjDXzC0kdpTNA8yRiVVYusIiT&#10;90CUfdGVJJBryYc0IPon7i54x5WpJN2dtZNvXdWaZw0pyo0ZXtCEv3EXVhBR5JqEpKDsoyqOUnzP&#10;3laSdktvo/8AZ9/Zx+Jv7R3iqx0XwRpxSwtStx4g8VatbXUWjaBY6gwKG+kJK3l+1urNY2Ns32ya&#10;XzAYobdJrqHx8RXtP2cIKrOVvdUkoU1qvaVJRT5IcyslaU5291StK34H4weM/B3hLlFXM+IsSq2M&#10;xEZxyfh/B1aM8yzTEUE0/YU1phsLCrJLE4uulh6ceX36laVKhV/pZ/Zr/Zb8B/s2eFU0fw3H/avi&#10;C8ghXxD4t1CCIarq8ke5o4VCsy2Ol2zMVstOgZo41HmTSXN281zJwOlecqk5qpVn8U2lFJJ35acH&#10;J+zi2r2fvSa96Umk1/jn4w+NPF/jLn39pZ5U+p5VhalT+xuHcHUn/Z+WQnyqU/eSeKxtWKj9ZxtW&#10;KnUfuUo0cPGFGH0fLe29qGe4ubeKNASzSzRxqAuSdxYhRxknPHfPWsZ0YRi5TnBRje7c1G3XVtta&#10;ddV8t3+T0MLiq81ToYavVqSdowp0pVG/JRhG71fbd+ZwmtfG74R+FWJ1/wCIvg/TpFODDNr1g1xu&#10;GTtW3SdpWbKkALGSSMDnp4eLzLLKKf8AttCpJX9yjJ15prf3KXPK2lr23ur7H6FkXhR4jZ81LLOC&#10;+JMVTlZ+0jlOLjSce7q1KUYKKum3zJJO7PGvEX7cn7Pmmw3C2fiK48QvGHQJpWmXckTsNyFVubmO&#10;2tuGDBv32F/A18vic7oKUlDDYytp7v8As8qad72/jypXVpX0TumtD9hyf6Lni7i6lF4jJ6OTwlyy&#10;5swx+HhOKdpJujRnXraxaa9y7W2jR7H+ydpfgz4yTt+0RaeDYNLku5dV0DwjqF7a241G40u1ufse&#10;qatG8ZdUS8v4LrToZA7Sm3s7hkka3vDvXDmXQxWOxWdVcEsLOnUlhcPTjV5uacUvb160IWpOspSe&#10;HjJqVSko1oe0XPKJ+aePWZ8Q+HuHXhBU4lqZjRw6wea8QYbC16zwNPH1KXtsFgWp8sp/VcNUpYqp&#10;FxVP21elePtMMmvqv4v/AAX+Gvxe8NDRviR4Q0bxdptiZrqzttZtVuVsrmS3kt2ubV8rJb3BhkeP&#10;zoXSQKzAMK+txOHhUccRepCvQjNUqtKpUpTgpOMpJSpSjLlk4Rco7e7Hsj8K8PPEnjTw9zl5jwbx&#10;DmXD+Mxap0MTWy+u6LxVCNWNVUMRCzhWoqpCMlSqxlBySbje5+Uv/BIrwvpfh3xH+0/FokBtdIs/&#10;H1toemW5aRzbafpF54gWyiMsrM0xFvcJ5kj/AL1yFMjEnNYVcTUxWZ4arVn7Sp/YeHcpytzSc682&#10;5NaL32mmrWvHazs/7y/aCZ3jc2ybwRnmU1WzDE8KYjNMdVShFVcXmGHyl4mfJTSjT/fUpckIpQir&#10;qCslb7V/4KNfEPXvhx+yf8Tta8NXk9jrF9a6L4Ztbu1lMF3BF4p8QaX4fvpLSdcSQXUen6jdvBNE&#10;yywyossbLIqkOvCGIxOEw1S3s61ePPFq6lClGVaUWlduMvZpNLeN1ezP5p+h1whlXGfj3wTlmdYe&#10;li8uw1fMs5r4evTVWhVlkeU47NcLCvSl7tWhPF4OhGrTqJ06kJOE4uMmnm/8E+/gh8PPCP7NPwr1&#10;mw8K6MmveLvB+i+JfEOry2FrPqeo6lrNpHfzG6v5InuJo4DN5FtG8rRwwRxxRIsaKo+Yw3s8xnis&#10;fjYwxNd5hmFKhKpFOGHw9DGVqFCjh6crqjCNKlBPl5eed5ybb07PpaeJnF2e+NHHeVYnPMxeU8Pc&#10;RZlkmUZdTxVelgsJgsuxE8LT9jhYTjRpzqql7WrOMFOpUnKdRucmzxz/AIKifCLwFpfwMu/i/o2h&#10;6foHxG8C+I/CF14f8V6LBDpWro174k0zSmgnvLWOKW7hgS8+12sU7t9nvLa3ngKEMsm2H+rLNMDl&#10;ypReGzeWKwmKwyT9jWpLAYqs17KK5FJOjdVUoyUeZKabUX+l/QY8QuLMf4p4fw8zLNcXm3B3FOTc&#10;RUM2yDM6tTH5dKOFybHY+NWjh68qlPD1aksN9Xr1KUE6uHr1adVSUoyp/oF+zJ4o1zx38A/hL4u8&#10;RSifXfEHgLw3quq3CrgT3t3plvLPMoC5CyyEyAckhgGJ7/L5TmUpYGUKlScpYPG5lgouc1OUqWBz&#10;DE4SjzS1lKSp0aalKTc5STcpSk23/I/jdkWV8K+LHiBw7k9N0cqyjizO8BgKTbbpYXD46rCjTk29&#10;XTglBvbTRJaL8r/2tNEHx1/4KLfAz4HeL3m1H4caN4ZtdevPDpmZLK61C+k8RXF5NPEG2yNNHpei&#10;wssqurW8UtuEKXUokWJzyph+F8+zLC1/quPxXEuV8L0sbGV6+Fw2LeX1Kzwk7v2VWdLGVoxnb3Kq&#10;hUcJckT+7/o/Zm/C36HPij4ocOwpYLjPMs8xGVYbOFSU8TQweFhk9HDU6U2uaCpzxuZVE4crjVqQ&#10;rOXNh4OH64R/s4fBVPD3/COr8LfAg0b7OsBsD4W0cwtEIymGzZ7mbaSC5YvycsckVFDAZYqdlTbq&#10;6TlinWrPGyqJaVZY1z+sura/732vPbZ7M/z5l4z+Jks4/tmXHfFbzL2zrLFLPcxVVT5ue8f9oSjH&#10;mS9xJQVl7uh+QPwg8JR/s4/8FMvEvwm+Gk1zovw58XeF7fXrvwjFNKdFtLu+XTnDWdrv2ReQz3Rg&#10;TG2JLtokQRW1oI+jMMVX/sTh/OKlV1czyzi7D5DHHTXNiMVlOPquhLDYupdTxEY0p0JqVTmaxGHp&#10;1nzVLzP9EPETiCfjL9CTJeP+NadHMuM+Hs8rZTh+IalOmsyxGHwssZFrEV+VzqKry0FVlzc05YeN&#10;ScnOvX5v1h/af8d6v8L/AIAfFrx9oe3+2vCvgLxNrOlGQbo11Kz0q5ksZJEyA6JdCN3jyDIqlAQS&#10;DX19Ws6qoYeM5Q+tYjD4aUot80FXqwpykntdKXrpo+q/gPwN4VwHHPi34f8ACWaOX9mZ9xZkuXY+&#10;MJNTeCxOPowxcISSbjOWH9pCM7Pkk1JqyZ+dv/BOP9nH4VeOfgxp3xm8feFtL8ffEHx1e6hqOueI&#10;/GNlbeIL2a8a7mkneJ9RW6EQkllbeVIaXYLiQCeeYt5WGoyzLOs/pYqrV+qZFmbyrLsBRq1qGDp0&#10;aWFw9dVq1CE4xxGJq/WI+0q11Nrk/dKCk7/2J9Mrxk494W8SsZ4bcJ57juE+EeFsNhMHlWTcOYmt&#10;lGFpYeOGpwoxqRwboe0cKdOLSd1T5nRh+6p01Fv/AAUY/Zl+GXgn4O6r8ePhj4e0/wCG3xM+GVzp&#10;OtaN4i8FWdr4fuJA2sWFrPHqA06G3F7GltPMIFkDGOQgYaEzRt9JSw1H22Gwc1Opl+YSnhMXg6jd&#10;SjJ1lenXpc950a1GS9ydKUUoylzRcownB/Q38buN+JvEbAeFPG+cYvjTgnjejmOW5lk/E2JxGb0q&#10;dsuxdelUwjxtSs8NOValS9q6bSnC+qqKE4/c3wB11fj1+zP4D1Xx5Z2Wtp8QPh1pMniWxmhDWd9F&#10;r2iQPf20kTFiYnS7eEsHLYAcPvG6o4frVMTl2KweMmsRPBYzHZZUqSUlOrTw2Jq4eDm2ot1PZxhz&#10;VIu8pxck+fRfy34tZW/Cjxs4rwHCmIxOWS4R4yzCGS4qnV5cThJ5TmdWOErQqJK1SMsPCpayim+X&#10;l5dH4b8JP2ef2a/gR4gvfDnnaDJ4uhm+0qfEV3YjWfsNyxlsmgiuWjJiMLBfNt02PIjr8pUqPmcH&#10;kfDNHN60eJs4WZ5pQrc+Gw+ZVadCjQozSnh3QwsnHDzqezceevGM6jnzRbjZxX6j4g+MHjT4qZRh&#10;s59nmsOHqlP2LWT0MU8u+tUEoYqNWpRjNc/tE5clWfNGDg9U1J/cFlLo0cEf9m/Zmg2jYYGhZSO2&#10;ChI+h6c9fX9jwNTARpQWEVF00koOk6bSXRLk6J7Pftc/mDFU8ynVn9c9vGpd8yqxqKV09bqST33v&#10;s1r0tf8A7QVcAJ27HPHSvVVZu1l22V113bfXv+O5x/U3K7c2vVfl5f1qct4y8PeGfH/hnWfCHi7Q&#10;7LXvDviCwn03VtK1GFJ7S8tLhCjo6MCVZTiSKWMpNDKiTQyJLGjrNWFOtCVOrDmjNWe622aataSa&#10;upJqUXZxaaR73Deb53wjnWW8Q8PZpicqzjKcVSxmAx+DqSpV8PiKM1KE4yTs00nGpTkpU6tOU6dS&#10;M6c5Rl/Kl+3F+wX42/Zu1jVfFvhCy1TxH8G7y5kew1yCIX1z4XS5kUW2jeKrdFDQrDLJ9lsNejWO&#10;zvI3QXL297KbaTy6UpYSrGnX1jKaVGtLRyTb0nJJKNTZK65arUeTllLkj/vR9F76V/DPjNl2A4e4&#10;ixGCyfxHw9GMcXllWo8NQzyVGLdbMsirSdqjqQj7fF5XJzxGHnGTowq4aCrR/NAWJWO6vHt5JYJ0&#10;Auy2Y1jkIljW3MTJEY3dRzg/vApL52EV63tFKdOEZq924pWd1dNyunK6T9dXpvc/thYqMqlDDxrQ&#10;p1acm6CjabqQXJJ1VNSmpQi72vFODdofEmVSpmWzW1gMRsizjzJkxdpvULDcTuJJ1a3JbK4wUONw&#10;IwvV8PtHUnze1tFLlbdLS/NTgrQ9+y13vo9LnQpezeIlXqKosSkvdpyvh3ytupRoxcKTVVJWk9nr&#10;bvdTWb4Q6rp8VvaJBeyrudrNFKohaRFhuQHfA8xlRkkXduXIkKk1n9Tpe0oYiU6jnSj7tqjtdrll&#10;7Sm7R+ym01dWequrc0stwzqYHFzrYiVXDU3yxjiJuLnNRhJ1KLahf3VKSlBtcrd4KVlk2pcF1e4g&#10;e3uV8kqYVaa2RfmleQldzmRti5RgQsRG795itMUr06koQnz0k5JKWlR20SV7aR5nZrd6Wtc68ao+&#10;xlKFGrGtQhKrFqpJU60nFqEYKMrLljzO0k03NaNxu/FPjjL5PgffvWdzNHAzGErd28cSLPaqzbFB&#10;BDyRqXJJj+dQNykmRqVTNsNTbtT9rFtNpwld633d00pWVryVnomn+B+L+YYvBcC8UVcPTcUstxHt&#10;op2pzpVVOjXcd2pp8tRW91NNNvlVvz4LMkkc0cjghyrjG1V5LYySAr7wGwWOVHOetftis1KPL0TU&#10;lq76JdNVZPb10Z/lRia0K9eStrLW3ff57XtuU7kuxR3JRmd5JiCpBYA8EAlmOAD8pGCMZIINdNFR&#10;Skk+bTljdNNc1tV0S3i72vdM9DLaU1iIPmaio3s1q12fZ3uu/TppLfoF0uwZJN6TedI6t9xHRlGD&#10;1I4RTwVOW6YBFbYVcs6vMrSUmlZq+iSsraXau9fv2a+h4UvHNM4qT0ftqcKbT95xVLW3o5PTZO/c&#10;zA6eQzYB2YJwwIbliMcBQygkYwQSSSQRmtJRkqi1+JNJNJNK2q3vZ2vzX20tb3T0c+xLo0q1TV8t&#10;OctWktFe13rZ230sfb3/AASy8Nxa14s+K3j+aGOWeF7XQrUlY2dI5ZZLu42PIAchYbYMBg7QoB54&#10;w4p/d0stwkNoYd15afFKVoJvXf3Z9G7t9Xr/AJufXp5lnHEOa1JPnxeaYhRcnKVo+0nNRu76JSjF&#10;doqMVdWR+s3xi8QR+DvAfijX4nSIaRoOpX0kjtgILa0lmVdoyoZ3UIMDvjr1+WyvCxxePw9Fxb9p&#10;VpwaV9nLXR32Sb/PXQWYYt4bBYismounTk4vf3uV8ttE97Lyv0P5QvEOv3Wua3qmr3kqPc6jeT6h&#10;cPghmmuZneRt2d7PmTcQ2eM8kdf2SphISjGMUkoxslbolpbTtsttElZH57TxM4/Frq7vW7d229X3&#10;v211PLptWvLjxPYaXzcPPf21pCp5T9/OkQXIyC6swzkgjuQcmsK2BhQwWJrt8qpUatVvS79nBy0X&#10;RO1r6/PYzpYupXx1GjzcznWp00m7255KNuibTfr3Vro/oK8G6je2Hh/R4UKhRp9lDy7Lho41XgZO&#10;VK44zu6dcZH4Lh8TKlTa7rvZ310130e3S3zP6PdKMpQb15YxSdk9ko7v71t+Z3SXtzIrM8jE7jnB&#10;JA6cEfiCO+e/QV8zmOJqTrybbd2+r9LfNW38mj6PBwjGnFJpaLffba19+r/DXfyv4t6FqfizwP4j&#10;0bS7nyL690+ZbbBIDzRsJEic5BCyMgjJPygMSRhaeUZlDBY2hWra0lO1Szd+SScJaPe179NjHNcF&#10;UxeEr0aTXtJR92+l5KzUb305rJX830vb8M/G8t74Y/te01WxntdXsZGguIrlSssUpl8knDc7Rksj&#10;JkMDuBIIz/ReR06WYPCTw9aE8JVXNH2b0klDms7X1XwyUrWtZ2eh+M5lWeApV/bU3GtSfLKMlaSa&#10;knK99bJaqzt2OX8J/Gbxn4F1K21rwV4p1vwzrVqFe31HRNTvNOu4JOPl822miLRk43QsWikUFXRk&#10;JB9bOOC8jz/CzwOd5TgczwdRvmw+OwtHEUpWbtJRqwk4TX2akeWpHeM07NZZZxlmWUVI1sozHFYG&#10;uorXD16lOycr8kkmk4yfxQkpQkrqSadj+gb9gX/gp3+1NfaBqkPjTxGviu10OWzjsL+VF0zVp4T5&#10;kcq3U9jts53RogUc6ckrkEyyyN81fw143eE3DXBmZ5fPg+vjsmWPVepicD9YrYvB05w5JQ+rurJY&#10;qkmp6xli6sIvl5KcYqz/AKW8OuKavGWX4v8A1ny/A5hVw06caeMpUKeFxNSM1NXrRpxdCbUofEqN&#10;OUteaTvp+13w8/4Kuayoig1u7utPmUBGTUxviLDg7bqHzIwvON0xibGeB1r8RT4pwF+TFfWobpxX&#10;td+rjJKpbRX+Lq+bY+yr8B8JZjrTX1abTbhNclt9pXlB7bNpvdKzdvr/AMLf8FGNH8TfZINct9N1&#10;nS2ntp5US4WSKRoJUmj3lCysFkVW2kMrEYZSKyxWfZvWoPC43AYfG0XOnKthqvPBVVCcKkYzjzJt&#10;c0E3GVlL4WmnZ8C8K6OEc8RleNq0K86NalTr0ZJuKqwlCfJJJtNwk1dO6urH6UfDL9sX4VeM7e3h&#10;/te2024dEUQ3EsaqDgAKrdBgnAyBwOnFfWZX4g5bNRw+YYepls0kk5RU6Cei0kknFX0Wkran4ZxF&#10;4R59gZ1KuGj9chdyfLFqet3fVtP1vfqrJn1Hpfi3QdXiSbT9StLpHAYNDPHICD6bSee2O3Xnmvu8&#10;LmOBxkFPC4mhWi3dOFSMrrs0tVbRJWWqTSsj8wxeRZjgZuGJwlak4u3vQkrtX6/rvdWWwX93C7AB&#10;xjrlTxjnAxg/j2/OrxDTtFOzld6eq3vf5277d3hcNUSbcX2aa/4b5X1+7WgJ4lO7zE5PfPYEdPr7&#10;D+VcnK02+9nqmrK3TWz1W7W1/l1ujNq3K9PLR63ve3nsvLsyRGsZ5YRP5LhZo5FDhHCvG4dGAckA&#10;gquGABU/MCCBjXlo1eWnWs4ucXaajZOLTWjaikmlu7ro9jNrFUqdR0vaQcoTg3HmjeMouMleOtnF&#10;u6s01o00zu0urbZHgou5F4DkYCjjIDFTn5ucZwe1e66lJQgk4q6Wl5XVno2lNxbeqTcb8r05T5Z0&#10;K/NO6m7Tau4p3bu3a6Ul00btfe5KJ4iCFbGcZ5PYf4kj8T9KzU46pXXM023qrLok9vv879o9jUum&#10;43tfp3f/AAz9V8yG4KGMS7gdjbGPcZBKE8dwGHXsa3lSVSmpqSbg7N32i0+XdJ7qXdJaXV0aUeeM&#10;3TUWuZNpdLppSt6X7LfTqYtzqtjaIXnuIoUAJLSOqqAOvUj0Ncjq4agnKtUpwgr3lOShGKe+ra/N&#10;6XstT06OCxWJko0qVSTdklGMm2/RL0e3oeE/E7x14Eu9Ln02+uIryYFZIDFteSG4iYPDNGedro43&#10;A+xHGc18dxTnnDWKy3FZfiJQxntouPJStJRkvhkpSXKnGa5lbzj10/SeDsj4hwGPpYygpYaNnCrG&#10;blGNSjUi1UpyindxlG6elu2zOEvP2oNL8N6MbrU7qw0yxsrdRPqms30Gn2kaRJzLNcXLxRrwu5t0&#10;mOxPGK87KuPc1jhqWFw2BVT2NFQjWqc8pSjSgo809leyV25W81sehifDnBTxFSrUruKqVHP2VON0&#10;nN3UVe7SV7R02VvI+Af2sP8AgrVonwK+DfiT4veHfB/jL4paBos1tp66p4VsTpnhV9R1CY2dnG3i&#10;vWI4ra6s2uykMt/oNlrsFu7BZNrsqN9jwbis846zz+w8PneCwlZUpVq8aUZVpUqVJKVWKdK9N14x&#10;cW6Mq6qQvzVFFavy8+yTJeEMt/tLE5dWxCdSFGlGpKFPnqVG1TlKMv3kaUpRf7xUpKW0bvQ/mg07&#10;/gsX8bv20fGPiTwh45mh+HWnzTSy6L4T8M3V5FbalpIIUW2pavcyf2hq9zECpuo99pp04bzI9OhA&#10;Kr+hcdeG64Xw2EzPD4uvmeHqJUa+LxH8ejiHLmTcY3VOFS3LBRslZxbk2pG/h/xVhM6qVsHWwlDB&#10;4uk/a0qNLWlUo2UXy83xTpt+87czVpK1ml3tswwrAYLYJPUtnkZ989RnPrjPP47Xk1NqW9+t9Lar&#10;z97p919j9kjayUV8vz/paGxAkLuobIzgghenPsM46fr0yaw52mt9Xqt9Hb1tb19PO3C6adrWf+XV&#10;etu7PQ/Ddu/2iPZ84wuc55zjoSeBzz2B454z9pkk21B3ukt3bolru9X11XztZ/N5pBJTXVt203v6&#10;Lvsm1tufQmmWS+HrVdV1geRYXULS2mnAst9qEykYktkEbCCxJyJ7yVQCfktknlJVe/Mc/pUprB4J&#10;RxONlfm5bypYdaLmqSWimm1ywvd3s2mjwaOWSqXrYpulRTTgvhqVHutH8Md7vd7RVryj5ddS/Ef4&#10;7/EXTfgV8GLFb/4h+ILcT65rawyN4X+DXg6eSMXHiPXZUEqx3SxODpWls5vtUvniZt5dFmeHhQyP&#10;CRz/AD1Sx2NxUpQyjJ+b2eIzfFwtJxT5ZvD5dhm4zzDGOMoUaf7umqlaUKUvOx+KqZhWq5VldRYP&#10;C4WKlmmaqKnTy6jNPlpU4txVfMsSoyhg8KpKTbdarKnRpzqR/oO/Zm/Z08Ffsu/CrQ/hp4LjN01q&#10;G1HxR4mu40XWfGXiq+CPrPiXW5xulnvNQuAfLjkllFnaJb2cTmK3XPgqOJxOIxeZZhVjicyzCqqu&#10;JrRTjSpxhHloYTCU7yVDA4OnahhaEfhipVajniK1etU8+viKXLQwuEpvD4HBw9jhKHNzS5W3Kdet&#10;NKPtcViZv22JruK9pUk1CMKcacIfQnnv6L+R/wAav2f+L7//ALcz535/ev8A5E/Nz9sr9i3wf+1N&#10;4TMiC18P/EnRrVx4a8VeQCJ4wHddE1vYPMuNLllctFLh59OmfzoFkie4tp/6t8EPHLOvCjOI29rm&#10;HDeNqQ/tPKXUaUW+WP17B8zcKWLhTjaSdoYiEfZ1XFqlVpfjPjt4D8NeNnDkstzFU8vz/B06jyXP&#10;qdFSr4ao1KX1TF2tOvl9Wb5qlJtyo1H7aj73tKdX+Uv4sfB7x18GfF2p+DvHeh3ujaxplw8UkU8T&#10;CKWNJGWO5tZwGhu7O4AElvd28kkE0eCjn5gP9fuDONuH+Oskwud8P4+jjcHiqcZXpzjz0p2TnRr0&#10;/wCJSrUm+WrSmozg9GrNN/4T+J3hZxb4U8Q4rh/ifLq2Gq0ak3RxHJOWGxVBylGlicNXs6dahWj7&#10;1OrFuMrtNKalCPmQiGc55+pI65PHH9eR2r7Cyun0Vtn2s1a6103vr2R+Zubs09fu66JdN+n4uxqa&#10;Lres+GdVstb0HU77RtY025ivLDUdNup7K9s7qBxJDcW1zbvHNDKjgMjo6spHBHfhzDLsFmuFxGBz&#10;DC0MZgsTTlRxGGxFKNalVpVI8s4zpzjKEoyjLWLWq3R6GV5tmOS47C5plOOxOAx+CrU6+FxWErTo&#10;VqNWlNThOFSlOM04yjvFprvsfvN+yD/wVftZbXSPAH7SpeO6RotPsfihZQiRJk+VIm8WabBHvR04&#10;WTV9PEhlG1rqyMhlun/gDxm+iLUVXG8Q+GnLKk1KvX4YqytOEruVRZXiJytKErrlwlZx9nZqlVUV&#10;Gkv9OPAT6cGGr0sBwr4uN0cZzww2F4vowtQrQaSpvOKEVenUjyy9pjKPN7RuLqUXOU6r/ZDXNA+E&#10;n7Qnw8l0rX9N8IfFX4beLbEM0N3HYa/oWpWzghLi0mBlSK6gbc1veWskV5ZXCB4ZYZ4wV/gvN8ix&#10;+U42tl+a4PF5bmGDqOM6NenWweMwleL3g/crUaj0cJQlFyi7puMkf6RZNnuXZvgcPmeTZhg80yzH&#10;UlUpYjC1aOMwOLoSV2m06lCtTdrSjJS5ZK0oxkml+Y/jL9hz47fs+rf6n+yJ45b4ifDR1kkuv2Zv&#10;jJrt3LBZ2pdpGsPhp8RZ5JLvSIwjvDbaH4k87SsAG6vbl9sdfB8UcGZFxXTqyzjBezzKajGPEOWU&#10;qVDM+RaR/tPDRdLDZtTgm5SlahiVGMVD202+b67JeIMwyOpH+zcRy4VJuWU42pUqZe5fE3ga7VTE&#10;ZbOUklGL+sYdyk5T9lG1vIfB37X/AIR8NeJYPh/8QfDPjT9nf4npLJFc/Df4m20Wm6ReNMiLHc+F&#10;tT1a6h8OeILP7QC1rJ4f1vQftiyfu9PeRgR/NPE/gTn+DrVMfltTD51gYSmo4/Kqcq1TD04xfsv7&#10;TybFzWLwdRuU51J0pU6cYxVk7I/XMo8QcoxsYYbMoSyvGzjBqhjpxpwxEn8cMHmtBSwmKS92MVNS&#10;quVlJJOx9Z+J/GviTxH4F1228Ez6PqPi3UNB1Cbw7bPfyaVPqE0kR+ypDpmoqmpI7oQ0Itl1G23o&#10;5F60Jjnl/J45HiMPjlh8fQxFfBU8VGGYVsDzV8VHA+3gsS6eFlCliozjRdT2MVCtFShKMq91CVb7&#10;OFeg4Rq0qkac5QboU8TaFJ11TlKlGdePPScZVFHmleLcXzxhrJQ/Bmf4N/HL4dfErwxrvxO+HPiv&#10;TEt/Gmk6hq2uPp76lo8bT6nBO7z6rpxvNPgYhmZkuLmOUHcHRWVgv9rZXx1wFm2RV8vyXPsvp1KW&#10;BxGCpYDFT+oYqMqeGlSVOGHxcaNSo4qLTlTjNPlvzWWn4dj+HuJcPmNLG47LsRWhVxdLFVMThmsV&#10;QcJVo1HUnVw8pxpx30qcrs/Q/oA0m5U20eHwgjRhjjgqpz/I9B2Ga/l3F8rcoqatBy5rNebtfXV6&#10;O9+qvdM/WacWuWTjq9Vft0/Bedu2xV1DUmbeqPiInk84bA78D73qSMc89BXzVdpym1K1NvqtPhtr&#10;dO93bVa76s9SlHSP8y+/y6vbVdF5aJnnmqMJjh3xFJuRsnKgHK8AZ5DYIOOnORXjYpxfLz1Iwoz5&#10;oSfPok043SV3eMkmlbbV6+6/So3T0TclZ2S7a/jrvfta2p8O/Hf4ftqN9DeW9rGUlLvPICqiN0UA&#10;l+uc4XAGMn0Jr0OEs7eXVMRQqVZJpv2cUlLmTl8MeXTS9k9mrWS+z6NahHE0YaXat91nrfp1Tt5e&#10;p8reM9PvPD/htZdhTyJyXaMncpVSYiXUAqOCfvcHGeRz+l5FiaGZZo6fMpOcNFK3vXaUlyvft5I8&#10;vHU3Qwc3G65XeStays+3TY+7v2Avj7P8X/B3iLw94plVtV8Ea2+k28l1IjX+oaGYozZX7AncxSUT&#10;24JzI0cSs5JavM8UuDafDGKyyrQnGeAzXA/Wa1OMXGOFxftLzpU5WSb5alOagnHV1OVvRL53Is4n&#10;mP12Lg4TwmJ9lCTabq0nFctSSSTV5KcVfVJJys2foFdeDrCdkvbJbOd4xIFkEUTSIknzSRxuVaSI&#10;OQnmKuAxXkYwR+F4jL8TD3sDiH7GdSUqkaTlFVEnO8bTbcNWnKShNOSaTUJWX1dPFprlqxalaKV+&#10;jskm7WTa2Wt7d7HEa1oscMDpNBLEoHO3LpnB53KwxwP7vrwOo8OvicTCj7PF/wBoU4039uc69F2T&#10;gnzqrGUU1dN+ySbV1FRfNHvpShKSlD2Urtu6XLJX305e+u7d9+h4VrXhWz1KchFJOc5dTgHBGW46&#10;npjJzyfWssFmM6clGjKcr6XejtbbW13fTrffm3t6PNZe8l30s0+r9bb36+u/NS+B9OtR5kiIXUMD&#10;gKwxjJCghgMnsMehya9WOZ4mSSlU5Y3bcYtOTtpduLkt9N9NbbGLak9E+u60s35uN720/A8/8RQ2&#10;1vFIkSICoOwMoABwACduMAccLg4z1xmvay+vUqzV1JK6bd/eet2+m93Z/Z2umZSSik5df6at6euv&#10;TZnhOv6hDbRyGR41YA5IO1QfYE9Dnp1AGDnOT9/l2HqVZRUFN7aNO/pZaX87W+655uIqwgm76Ldu&#10;10v810s99bHy18RvidY+G4JZixklIYRKW8sPIMkAFsk9MnbnjgnrX7Hwlwhic1rU4WcIXvUnbmcF&#10;ZXertf1a1aPguIOJKGXUpO/PJJqMW1FNq63tfe/R6Jn4y/Ef47+MfiZ8VLjwnqmoySWcF+lrpehW&#10;ayR2sbSFTA7IM/arhw43SSliBxGqjIr+6eF/D7JOFuEKWb4TDJYirQdXFY+u4yrSS5lOMW7eypxc&#10;XaEFG9vectz+Yc74xzDPM+qYCtiPcpzjGlg6XPGEVNpwk1tUm76ybb1tG1z9LfCvw60y00zSQ9hC&#10;LyDTbKGcmMM3nxwRiQ9Dkhyc4OS30zX4NmWcVKmJrzVacqcqs5RTbSs5cy0urWi0tbXfkj9TwOWU&#10;44egnTiqsacIy927U+VXu9Vdtu7d/K3T9H/2KP2TNR+NXj7T4v7OMXh3TJ4brV77yMR+Ujq32cPt&#10;x5koGMdQuc4NfnfEfEsoU50KVV6r97OMmlFdIJLVyellpe+ul7e5Tw9LL6DxNVR5mn7KLW8kvjb1&#10;92N73W7dtT+trwH4S0rwR4f0zw/o9tFaWGnWsVtFFGiRqFiRUBAUAZIXnsQa/J6taderKrJ6N297&#10;otbK71b2bs92272Ph8yxMsVVk7tpN8u7vfdtfO/3K9kjq7y+EYMcO134J5GAD0APrjn346mtqTnK&#10;ajStJrlu247dbapp211a0630XHhsK5WnUTjHW2m/RfK+l/XyZxl+7FnluXEdug815iyBE25MhOVO&#10;AqjnOeThTnNfW5Tl86vvSg4w91yqXjok3zJ+63aP2vJqzvqvXc4UqcY07Oo9FDld27O339PxSufg&#10;D/wXH8VQx/sd/EgvNEsXiTXvCWgaVFKN4mEWpfb5SFXBO6CyklGASsYJI54+v8LJVMy8WchlQXNh&#10;svr4upHltyqFHA4ulUr6N3jOtiaUYyS0jyaXmVxVy4PgbOYTaVavhaNNp7udbGYacYdbNRpydvJ6&#10;6H8TXhtZka5AkEsSKVM0CMywRu21mKyqTHGXYNuKjbzxzmv9DG+WCs9H3Wjv5dNduu2y1P5gpQb0&#10;fk7a6a6L5vRp2Wp/YZ/wbs+Ermx+D/xp8VzyYttY+IOladaqNrxzLo3h+KSR1k/jPmamqOF3KNmM&#10;5zj+XfHTExnmuWYdNNUsHKbjq5JVKijqukv3Umlpvc/XOAaXLgsXUSa5sQoaq3wRc7pJ3elVLRbr&#10;yufor/wVq8VxeHP2CP2jb+aV0W78FjQYlBEe651zVLDTY0JbKkMboDaoOPm24NfmXh/RniOLeH1F&#10;O/8AamGm3KNklQk68vLSNOWiej6pn2uauNLKc0nN+6suxcVrrKVWm6EEn0cp1Er2Tbdlq7P+Qv4H&#10;QzWPgDw2yRyQJNZW7shO5g7orsqn75BDM4B2qC2OCQB/QuZzjVzLMnK0n9brJLZJQl7LS3+C3nZ7&#10;qx/0G/QqymWVfRl8KMJXpVKdavw7UzJ0q6lGUYZpmONx1OSUre5OFeE6bt71OSa921/rHQbxBpV0&#10;l6kMFvptjqItzFatFc3l1evBFC906hWmjhmUtbbwPJy+SxJr4DP6SnXwKhUnKeIzDB3hKftKUY0v&#10;aVJKMW/clGnFzk094xkkrJP9C8R8srY3H8OfVcViPa4jiXKK+IpOtGpQWGwUMRXqU4Rlfk5qaUqz&#10;i/3jhBqytflb66eO4u/LhjuXEVlanbdooeOQuWaaylHlSQhWSOQk5jTPy7g4beXLTUeZ2i3OULwk&#10;7ST2Ulqm2m499LuziepiZqjRp+0k4wk606d6TbjONklCtH3ozcouUUl72mtnFqjbXohR7lLbTF1E&#10;y2/nNlMXzGX50smVY1We3jRo3fEiJK0kamQuc4SpudS3PUlSadk9fZe7p7RLaMm7pOzcUm9jxsLT&#10;nXr2lVrVaHvySad8PHk09sk5fu6kmpRTtKUEpOKskdFdsuSsMIW41Fbtbl0eW3Ah+w3LoZI1C+bJ&#10;CWUGFjvDEBIjHWFO8a6rOdo0nTUIe7K8lVgnZ9IyV3zbNJtyuVGnKOIVZ1OWlQ9hGlSfLU5prEUl&#10;JQk+ZxjO0mpr3Wk3KSnoeS+IbZoNVuIGZYAlvEFO8pEsIRY59sQCyAyTlgyMvzEyMQzyZH3mCrKv&#10;h6c27uXM2t3dyvG8lo7R5bNOyvZWS1+uwFd1qEZtczlUm5Jrmm5OTlBud5RajDlfMnp7sU0o69h4&#10;Lhtjf21zKLZiII7kwlYZVt3izHHIjvlUdyAgiZkdVPKsWV65M3qzhhpxi5puTgmm/eUlzSjZauKX&#10;VJpvZr3kTmkprDVKcJTT5pUuZOcXOM4804uMbOUYpyfOlKL6SVpRPUJ9QiisYrgQPZ3F95LyCbMU&#10;ksElw6rEiMirK7TpHbMlrlFY7Vd2WXPwrpqrUmnL2ipyk1KLdlKMbttptq0W5JzSdkm7XTPh5UVW&#10;r1acpqtTw86iThLmhCpGCcpScXJ00oSdVOrq171uVwt9D/s1/Ai//aB+L/hf4f6OL/TdIkLal4uv&#10;LZ4XOkaDCbaXULmZmjkDtKZPsWnxszINTvbdJCYmlK8ONxc8Ph/Z3hKrUny0JWb5aavzzbbWsI27&#10;KT5YN+8j8c8aPFPCeEnh1nHFGYSwuLzBNYHhzCVFNLMM0xHtYYSikpKSVJRli8XOCUlgsLXcPfjT&#10;5v6ctB+A83w38Fad4H+C+uad8OtE022EVvFb+G7LVbiacpte9vru9naa+vp2Aee6n3SytjJ2BVX4&#10;LNIZ/WlbKs5pZZSb5pxeXUsVVqveUp1q1bmcr7csEoxtGKSVn/jRW8Sct4p4hxXE3iXkuO41zTG1&#10;vaVqtbPcXl9GnSUm4YbC4bC0408NhacW40qFJqnBNuK5pNv548dfs/ftaawl0+mftC31ycZS2t1k&#10;8PLJGzFWAOjxRrEyjbgZw2Thk6Hxo5fxRyVJV8xjjXG0nGGLxGDlON+WXu0qSpxa0vG3L05l1/ee&#10;EvGD6OeWzw9PG+DGEobKVeu6WdOE1G6b/tGtUlUi3e7tdWV4y3XxR45/Zg/alWyvptfv/FXiq+t5&#10;UNp9n1mbWoL60kkLXCTy3GqLdwS2xSGSCAWU8dwJLpjLaTQRJdebVxc8JKTzDKcfHSMXUtDHwnH3&#10;nJ81KtVrXjJQcU6TvFyk3BwSl/VHCfjl4DTxGFp5LhOH8gwlanJ11UyulldXCYiEOWi6VOjgHhqs&#10;K3NUhVrfWaU6LhSj7OvTq1JUPljxb8N/iLod3Pcax4L13QcpAksT2F9HZpNDbpDNMstx5ioLiWN7&#10;l0WUpG8rLEohVUWqPEWQNxpSxFDDzVoqlXjKhVclZWcK0YT5padN7pW0S/e8g4z4OzTD0qOXcS5X&#10;mtpVZU6kcXhZ4mVOpWnUp0nTpcjk6VOcKMJSpqU4U4ynL2jnKVX4Y+Bta+KfxG0P4c2sdzZ21zjU&#10;PE98jAzWWhwOizRR7htjuNQmKWkLNv8AKedHKlBtHs4enh8ZOHsqkZKfN70EmqdKC56tb3nZuMGo&#10;w0adSUU07s+a8XePsB4ecFY/iGFSjicwrL6lkmG2jWzCupKnOXK7yp4emqleqk4qVOjKKanNM/sI&#10;+EPg3SvAngLwr4T0SygsNL0DRNN0qytbaMRwww2VtHCoUAclim93OWd3Z3ZndifcwlKFHD04U4qE&#10;WnPlTbS525O90m3JycnLVtvmk227/wDP5x1nuO4i4kzjOMyxNXF47MMdicVicRXk5VKtWvVlKUm7&#10;tdWkl7sYpRjGMUkd14gby9KvmPRLWZs5wBiNif64zzx71piXL6vVaWqpzSWi6dNX5N7Xdz53KY82&#10;Pw0VvKtTjbq7ziv+H/HY/I7/AIJHWqy+Evjvr6yecurfGLUhHMA4WSCPStNu0ZfNPmYLagxwwB6E&#10;4yAPIw955pPRxVLJcpocullKNTG1JNPRtyU43Vlolpdn+gn7QWtKln/hZlLj7P6j4dYOU6bcXKNW&#10;ePxmHlGXJ7t4rBx1i2ndpap39E/4K03qWv7LF/Axz9v8Z+EIAhyVLQX7X4JUckJ9jDgd2VQTiuyU&#10;L5lgEm7xqVnZOzTWHqxvZ90+XV/a9D4/9n9hXiPHfCVUv914b4hrSasmlUwiwtk3ZJy+suO+zbPs&#10;j9k/Tv7N/Z4+D9gV2/ZPAXh2Ar0AEOnQJgcYwdowcDIIOBkivjcqnbAN6vnx2Zu7tdpZjirSvbVS&#10;sndJaPQ/nDx9xixvi/4iYtPmVfivOKyfVurjKsru7b0bs1d2d1d2PlH/AIKx3K2/7KmrW5Gf7Q8X&#10;+D7ZABuy9vrEOpDj7rfJYuSMHcBgjpWmXwlV4u4fk7OFF5lXcrOynLLMXh1aWybVeWqs1FNaJs/f&#10;voA0XW8esBWWn1Ph7iKtK7taNXL6mCbXVe9iopO6s3e/Q+1f2UtPFj+zr8GrInLW3w58JwOQoXDx&#10;aNaowxngK4IC9sY96/HcBnEYYbGcs7J5xnzT0jzv+2cfebs1rK7k97NtNu1z+ZvHzGPFeMXiTiVt&#10;W4zz+rHVt8tTMsRKL5uvNFp36773v+cniyyFx/wVm8ITPgiy8EaaAR82QtnqEoQ5+4QLiJtoGQoB&#10;9TXnZnm7p+FOJx05c0qni3lVpOV3yU6+XUoNPVNKFDllFcvKrreLT/svh/Euj9ADiGnG98TxPjdG&#10;rNc2IwcHJfzJ+xmrvdtrqkftkpUpxgDb045OOMdsdeO3GMV7+Az1VYQlCcbOndrmbfM+XlUVe0Ul&#10;zX0vdxs7J3/zKldSd9+a/wCe9763s+nn5/iXeW5vv+CvF0m6NDZ/DrS2QhEIaOLTdGndXLAks5m2&#10;oQQQACBnaD7mJxkqvBWQ1LwUsV4m4Si23blVD6xUSSlLlc3HD8vduXMkpI/03w9VYX9nnQlaclie&#10;McdGScpJxnPG5lSg42aSjFUuaScXe/K3a7X3X+3hbNJ+yT8eUSN5D/wrbxE5RFJYxpZs8hAXkARq&#10;xYjJABwCeK++pVHPFZWveVsxwOqV7f7RSk5Naqy5W5N6JO+lrr+V/oqVlD6QXhTKUowT40yaKlJ2&#10;SlLExjDfS7nKKV7JuydlqvFv+CX0XlfskeAlzkE3bqvGVWQQOobHVtrAnOeCOWGGaMjmpZ/x2k0/&#10;Z8VYiDs1vHLctWrSWqVklK7trorH6X9OWo5/SC4sdmmlh4t3dm4OpFuN7O101Zeb0d0tT/gpcsrf&#10;sefF4R8D+y9O81skMI/7b00/IV53M+xcbWyrMAMkMPqYOosVlbgoOH9oUvauSfMoWk046xS5p8id&#10;01yt6Xs1wfQodNfSL8PHPf69jPZq0XFz/svGfEnZJKPNJarVLW2j6z9gFvM/ZL+CKsFUx/D7wrGN&#10;oABA0HT3VsADqrA4JyAQM9K87hialV4ii1FKHFGeQ0s208XKpeVor3n7TS7bsleVrI8H6WkeX6QP&#10;ie02+fi7PZu97qX9qYyLTbb2ad2t3ey7+N/8FDPgFP408HP8WPDMcq+KPAtgkOqxW27zNQ8MfaZp&#10;2mBT5xLolzLNeBhtBs7m8aQt5EKjPivI6eIovOYwVR4GnSp46m4qSqYKc6n721neWFqylKTVl7Cr&#10;UnJ2pxt+j/RA8WafDXEceAM8nB5FxTi51cvnWs4YTPPY06Sp2k1HkzSjTp4dxd/9po4aMEva1G/w&#10;q0z4yfFfwbeSR6N448U6K8TExi01jUViLIwHzosojAJ5IKkMA2F7V85hsry+UIYjDL2EnZqphKk8&#10;LNafzUJwbtbvom2u5/qdjvDjgLiTDQnmXC+RZnGokp/WMuwcppSWvLJ03NtKyupLlbWtj2vw7+3b&#10;+0x4e8gJ40udZiXBEOsWFvqJdcZIeT7Ms+OQGJmBIxtbkEenTxOZYS/1fiDMKUYv4K+Ip4qErPa+&#10;MjWk1pZWktNL6afmWcfRW8Es3VVy4ao5bN6e1y7F1sGoSu0nGPt3R1s3H93bpJJJo+l/Bf8AwUp+&#10;N/7pNb+G+j+JYwBvlsINY0ueT1IIjv4AxGCoKKvJ5G04qfH+ZZc+XEZrk2IUV8OJjGjVlZ/aqU8T&#10;GKfdqi2uzufinEv0K/DC1SeWcaZjks25NU8VVy7HUodlbnwtRxjrdqcnotNVf6k8P/tw6B4/sZvD&#10;vj/4GeNIdM1i3k0/U7YaQniPSrmzvIjFcwXlpc21p9otLiJnjlheCUSJuVkINZ1PGPK6cZQzLA0K&#10;1NxtN5bjaOLnvv7CqqDeibSVR36Xsj8Jzf6L2bcJ4qlnHCfijw1UxuXVoYvA13mEsmx9HEYeanSq&#10;UK9GvX9liKU1GUKkatNwlaSlFo/Jr9ub9hvRfAvhfVv2ifgANSf4T/bYZ/F/ga/sL+01HwHcalcJ&#10;bw31it+izXfhua6mS0aFmmn0aaa0VZLmyYPY/onCHF2T8S4f2+VVcRVw8aipTeMwmKwWKwtST9yj&#10;UjiqUFVhKWkK9GdSDbjGVSfMpH9/fRa+lDmXFGd5f4O+LP1KPH6w1Wnw7xThMXhMRhOK6OCpzrVc&#10;Jip4WcqeHzqnRpzxCqJU6WY06ddyhRxUXHFfkdbSQttmt1j8i4hDZnQqU3KQEUFVCMzN83mBSMIA&#10;CCBX201OSbaampNNRfN8L5W2030ta2m97PR/6D1VUcXCpKbqU6jj+7k7O0k+aTvJtJL3eW97ybaa&#10;uWrT+y54NSka+n0+9tIbf7NbTWbPHdi4B+0LBMrmJEtQoZ94GWlSNecNU82IjWo03h/bUavPKpVU&#10;4RVJwaUFKL95uprZpPa8lZnLiKmPp4rCUFgFi8NVlUdfFwrwgqDpv9z7SMlGrUqV22vcUlGMXOW9&#10;llmCIybXBlLgvFcxrtZPLQyCNnjkUl3ZVARQz70KmPaCa1rVeWEo25bpxlGUrJuWnMlJPRLW8tLN&#10;O9zsxFaUMPK37tcsozpOV03P3HOKlGVoxTk1JtRs1JS5mjifHWgQeIvBV5DGm4SWrXURjicOr2m0&#10;Wy3ETZBK20LRrOFVnVY0IdcOvHh69TC4ylUjJKpCaaTktX8T5WtbSk9ldLV73R+c8XZPDO8ozfJa&#10;0otZjgcXgZKcoSs8TRqxlKk2m05VKqaim+WUpTjZtxl+aWpQG2uLmFkKATFVbjJCkFdwXowABOUw&#10;AB83BNft+EqwxFCjWjLm56al6Xjqtez89Hsrn+SGd5DWyHOMfleLioYnAYmrQqR7unOUVJcyVoyj&#10;FSWl326nPznDqHA4/iAAUcMA+0nPODyCS27jtXqUr8suV9rLVu117t0rX16r8ldYGMpVnNtpKLSt&#10;s/W9+/Tt5s6nxbYQQ6T4anttPm062vtGhunimuTcfap43e2ub2J9qFIryW3eRIWz5XKAkAGuiiow&#10;nFxhOM6kW25WfNJTlBzWnup2TUVtbey124Om/r3ECnXjXq0s0qRTjDkUISpQnCjJNu8qMZJSlF2n&#10;e9keeXO5be4WNyFEDkBip+bYTlScYPPPyjJP4Do0bjKSTlfdJrRu1nvo7d77+d/Q4qvLLcY0rTeH&#10;ru6unpTlba/WzV27W0Ts7/pV/wAEmpwvw7+IHlQI8v8Awlw3kq2UB0+32ZkVR5hPzH5R16g9K4OL&#10;l/wo0u31Ona3T95VvsrdLPW/X1/zTyaX+z11fX65Wb1vry0+u7d76/k2fYn7Ykd2vwI+KFzEZopz&#10;4Sv18vevlBBE4kY5xjdGz9Sc8DGcVxcMQh/bGEuklzyato+bknZ6a/Fby+7SeIakv7MxCTe0V2Vn&#10;Up3v0vy62/Q/l3N27sqTbWUZB3AFSSSMFgRtJHGSScZzwRn9clTvZJ6XXnZJX9HfzXr0PgFWcYX6&#10;vZXs279LtXd9Vva77GL8P4Ibz4teDrcYk3eJtPjk+6RK4nVt2WflS4+UBCTgZ5GBx57BLJcfGOjl&#10;hZx000nG1r3ts7O9uvfXTI6iec4KU9o4mnLVdYSUtvVaPRaXP6APAdm+ueDxLb5N5pNxNZ3MQYHm&#10;JiIwwIBXdD5Ui4IwWPTt/P8AUwUn7WMVaUZN2S2i7NXvt320eh/RmGzGDhQlKXxRUHJ6e8t9dXs0&#10;/mvR7+n3MguJLOUFZFQMSR8oPKnGc/xZPBOeCPf5DNaLpJ80bSv20V+ut+tknfqj63A1PbpJa6N+&#10;q7rs18721vuXblAyk5GDlcdz7jkE8AnHp16ZHydbESUlbv8Ae9u3qtNFa57tOCtZ3babXbTzW3Xv&#10;+KPmP4rfCPwf41S5/t/w/Y37bSDdNF5V2is2AVuoSk2Aeil9owSAeM/T5DxHmmUzjLBY2vhuVp8s&#10;ZXhd3tzU5KUJaX+JO2qvrp89nGS4HMYyWJw1Orv7zjyzt/iTUtL7N2013PirWv2T/h/aXUk9jBqY&#10;Rssts1+7RrgjGDgSEA/wluh64FfoUPFXiKMI0qlTCy0/ifV4qbVt/wCW/W6h+Z8NU4FyiM3OlCtF&#10;t/Cqj5dNltdWbb1e/fc674d6qnwN1U2NtZ50O/ijW8tl3CZFSRsXMTuTveItIzqxAcM3KkDHyPFm&#10;Bn4gYRV69e2Y4ecpYeq9YOUoxvRnGK0jNRjGLjrFpbptH1PDWa/6oYl0uS+Cr8irQXxxUeZKpB9Z&#10;RvLmT+JPV3s19v6br2n65ZW2pWFwk1rdRR3EMqDG5JEDqxUjIJDAnK5Hr1r+ecXluJy/EVcLiqUq&#10;dahOVOcH0lCTi1e7vqntc/d8JmWHxlGlXoVI1KdWEZwktLqSTV+29rW/U27HUr6xuBLY3tzbOekl&#10;rPLA4GR1eJlJGfcfj24atGlOLU6cZW/mjzW22unbb9T1sPiqtNqVOpOPblm/lpF9e3R387+3+Fvi&#10;x8QtIeI2HifUEKY2mR0m5+Ukszr5jYwOr59MHNfL47L8HK7nSuru8bys02+jbVndu1t9T26OMq1U&#10;o1HGqnonOMZN32u7a21W6ej11PqPwd+2z+0Z4MELaNrOlasYgCtrd3+q6I7KvOGvIBrUW7/twVD3&#10;24NeRRwWWUJXWKzbLZKd/rGD9jiVrJ3Tw/PgPd16V3JWWjtr5WZZLTxylzZblWMuneFb2uEbclZf&#10;vowx6b81QSsraaW9507/AIK0/tJaSFg8Q/CjxXqMMYUNf+EtZ8NeJ4yue1tfXeg6s+OuP7OLkZAB&#10;OBX1OErQqU4Qw/iJl1N7OjneBx+X1Va7UXVjhMxwu99ZY5LRXfQ+BxPBuWQnOWI4OzGMb29rlmIw&#10;OPo36ycJYjBYm1trYRyb2W5uL/wWR1pZFTXtM+JHhdiBuGr+Atbt9hHBAktLW6jbb/0zdu56ZI9b&#10;+yeKMUnLA8TcPZhFL3fqGc5VVlJ22UW6bjdq15cmuxwf6t8KUrqtlua4Xe6xeWY2mlq7v3YVFJdW&#10;05aW11Oq0f8A4K8+Bb441T4l3lgWIbbdaF4mtmQbtv7wHR1CHIYAMQDgkH5Wx52M4P8AEWpHSWIq&#10;Rk7ydDGYJwV/hfNTxCTve2mnmktclheB6TajUw8ZR0tVw2Jh0e/tKC2btrbpbqevaP8A8Fb/AIUW&#10;sCzP8X3lt2h3mSPTvE8qBNob5mGlMFjZWA3MRHn5c5DCuXDcMce4aqlUeOV1ycsswpaafw5JYttX&#10;s7RVuq1s0/PxeW8G1lzRjl7s7831Vu9nbmX7hfJ+Wuu3R2n/AAWC+HUdxHFY+NdR1WNyvEGjapvK&#10;ZUbY1urSJppfmRRHGrPuZQ2C6k6VcBx5g2pU54hRcrWqYmjJRhpf4nUbenupXcm9dGpLnXDPB2Ki&#10;3y4RzSbShSqx5n/27TirX3vJWW2mhL4h/wCCyHhK1Q2dpPrcgmWfbPPb2mm2+IlVopJJbiR7iMTs&#10;wSHbbNKDv81I9rA0qnHfspKOKm4Sl7NxjBTqSuoy5kqdHmcVezd+aLi9LuzypcF8JwqxlKnRhNJy&#10;jz8/Kr9Peko3s9Fs9OiTPmjxz/wWFhja7tdNsY9SutilZpNUu9RsixCq0G+1trZxLHK/yxopSWNH&#10;fzIw0ZOFPhXiTMJSq47FYicNfirVI+8tWlTrKLjDdKUoNX1SVlKXqxocP4K1OhCkpQv/AA6MLNN2&#10;XvRcryas7X0Vr63PlnXf+Ch3x2+IM91H4f1PSvCljM4EE+naQn25I/KHO/U21CQs0xcqyyQFVVMg&#10;ksp9ahwphcOpSnNTnG/PKo+dRbTaaUeVNbK90lJJ+9s9oVac24UqT5W1yNtp6JX0Xurq9bppraza&#10;/S39iD4U+Gvip4Wf4l/F23u/ip4sXUXNle+OL6613TdM2hWJ07QbyWXRrZlZQ6yCzdom+aBogSK/&#10;Ns2qzq5lj8vcnLBYV01DD0qsqVOXNBSm6sabh7VPm1p1OekmrqKlKTfVmkngKOFjh5KlOrS56lZR&#10;i6l7uNozfNKNtrwcZbpydrL17/gpJ8LdK8bfsdfHjw09jaw2d58MvEF1aW8MKRR297oFk2rWE1ui&#10;KqRPFPYxvEEA2EDA5xX634P42eXcacPVqUVShPHU8DOMGo89DGRlhZLpFRbqOSjrb3baq5+Scc0V&#10;j+Gs3jUk6s6VF4yDn7zVXDThiI3be9ocrd+rvoz/ADqNO1PXfAet6T4l0gtLcaRqMd3FcRlkulET&#10;L5kL7SA8MkQKSKw5BPJOK/vzH4HB53gMVlmL5VRxdKVNppOKk/gmnq4yjLllFq1mltufgGW43E5P&#10;jcJj8M7VcPVhUutHKOilGSWjjON0/wAX2/oD+C/jmw+JvgTQPFWmyiRdSsIZp4SQWt7qMeXcwOd3&#10;EkcyurKcEY6da/h7iTK8RkmbY/KsQmq+CrTpydmlUgrSpVYt9KtNxnF7WenVn9j5DmVHN8uweYYd&#10;81LFUozs3rCT0nCXVShNOEuzT8kfRPhHwN4r8YXUlv4c0a81Bbf57y9VBDpunwj78uo6nOY7Gxt1&#10;ALF7meIEKQMng/FYnPcDgpqFXERnWk7ww1C9fETafK0qdJTnGPMrczUIJp80lqfR/VZShzziqdNJ&#10;3qVWqcL2vo21zS6qMOZtaJPS3u+maf4a8Ag+Zd6f4q1+3iZ7m8R9nhXQzGN0kiTXCxnWpYAGYzTR&#10;waYjDIS9Vd1evltfPs3jTo0KE8Bh6j5XRhapjaseZK05K8YOo9FCnzyumo1Gvdl4OYVsvwqqVJTj&#10;L2a5vb1vdpqybk4wfwxitXOp0i3yR3Mb4Z+F/i/+2Z4n1Dwx8AUmHhO3u20zx/8AtI6/byTeC/DG&#10;cLeaR4DjlCDxn4phtyqQQ6XJJo+mM1u15eQxMjR/o1DBZdwby08Xh45pn3JCpSyR1Eo4RVbyhic8&#10;rpT+p0dE44P95jsTpakqMak4fm2NzTE5+pSw+IqZfk/POM805f32OVNqM6OTUnyvETvzRnj5qODo&#10;WlyTqV/Zwl++f7M37LHwt/ZU8Bx+DPh5p09xqF/JHf8AjLxvrUgvvGHjnXijCfWvEmqsvm3EjM7/&#10;AGSzjMdjp0LmCzgjVpGk8mtUxePxlXMs0xH1zMKyVOVRQ9nRw9BNyp4LAYaLlDB4GipNU6FNtyad&#10;SvOtiJVK0/PlWowo08HgqCwmBoOUqOHUnOdSpLlVTE4qvK08Vja7jetiKicm7QpxpUYU6MO1+Nfx&#10;h+H/AMC/h34i+JXxM8Uaf4R8JaBZzzX2q388cDmQo6W1ppcLLKb7Vrufy4dOsI4pZrqdwiRSHIr3&#10;MjyPMOIMdTwGXUJVq0378rNU6NNNc9arO7VKlCKvKc2l2TbV/HzHN8DkmGeNx04+zjKKp0W71MTU&#10;bvDDU4JwnVnU25ack1G8nKEIykvw/wD+IgX9mL/oW/ih/wB+/Bv/AMcr9J/4gfmP/RW0/wDwmpf/&#10;ADMfHf8AET6f/RJ/+ZCt/wDLT7H/AGF/+ChXw7/a70o+EddtIfht+0D4dtN3jD4V6pdZkvEtwqTe&#10;JfBN7OIh4g8OXDHzSsJa/wBKDiG+jeEW9/eefnXDv1GnHNcoqvMckrNOFeNnVwcpvShjIJ3hOLfJ&#10;GraMKt43VKo3TX7dxNw5xXwDxLjeCPEDJMTw7xRl8nF4fERawmaUIuSp5jlGJ1pYzB4iMHVpSo1K&#10;seVS5J1IwlM+iv2jP2WPhb+0t4Vk0Dx1pCpqlvFIuheK7CKJNe0KdwDm3uHQi6sZGA+06bdeZaTq&#10;C6rFcCKeP6vww8W+K/DDN45jw/jH9Wqyj9fyrESnLL8fTgrJVad04Vopv2eJpctam01d05Tpy/H/&#10;ABP8J+DvFjIKuQ8XZbTxUeSp9RzCkowzDLas1b2uDxDjKybUXVoVFOhWSSqU3KMJw/mM/aq/YX+L&#10;P7M2qz3Wo6fL4j8CTXQi0fxrpFrI2mTq2fLt9SiBkl0nUiAd1rdttnZXNpcXKjdX+rXhD9IHhDxS&#10;wlHD0cRHK+IYU+fF5JjKsfrELPWphKj5IYzD3v8AvKKU4Rf76nS0S/xg8evoncbeEeIxOa4GjU4h&#10;4RlUjHD5xgqLXsIyVo0cww8XUng8QmtHUlKjWk7UKtSScT4haMhirqVYE53DaR1HfHIHHP61/QEZ&#10;cy5otNNJpxcWne1r/wCd9ddVoj+SZKpTk4SjKEou0oTTTi1unFpWd/IYFC9PbHHT1Hv3OAM498VO&#10;2ibu/K2rav6aK60WlnukDlzb7K91+vl0V2+va6Pon4E/tV/Gv9nbVUvPh34wv7TTGljkvvDN+76h&#10;4Y1JUbLLd6NOzW3mSLlPtdsIL2JHzBdQkbh+acfeE3BHiNhp0eI8nw9TFKLVDM8PGNDMsPdWi6WL&#10;ppTai7S9lNzpSaXPTmtF+x+F/jp4i+E+KhV4XzzErL3KDxGSYycsTlWIiqjnNTwdWTpRlNOdP20F&#10;CtCLfs6kXZn7jfAP/grf8KvHH2LRPjJotx8NddlVY21ywNzrPhG5nOQWkVI5NZ0hXfACPDqcEeSZ&#10;ryNea/hDxD+h5xXkKr4/gvGUuJcBFymsDXVPCZtTprZRvJYPFyV9WqmGqStaNKbdj/Sjwr+nTwNx&#10;VLC5Xx1gq3CGbVOSl9dpupjMlq1paXvGMsZhIuz0nSxNOKfNOtBbfoTr3hj9n79p/wAFLb+ING+H&#10;Pxl8FXoZ4GvLbRvFWnwTSJ80tpckXEul38akATW0tnf27Yw0TLx/Imc8OZxw/jpYTOctzHJsxo3T&#10;hiqOIwOLhG7TdObVOtyNx+Kk+STXuuW7/t7JOI8m4gwMMdkea5dnOW13pUwmIw+PwdSVrctSEZVa&#10;LnFNpwqR54O6cU0z82Pi7/wSK0C+ha4/Zx+PfxL+Cv2aSW60zwPrep3/AMRPhrazOAGt9N03V9St&#10;tf0K2mCqkjWutXyxKFMdo21UHivBYGpWdbHZRleZ1WpQliMRhKVDMGpO9njsPTjKbTs3KvQxE5Wf&#10;NUd3f3Y4zF0qXssFmOYZdBOMlRw+InXwKsrX+o4ipKMeZXXLQrYenFP3YK1jwzRvDH/BT79kozQ3&#10;/wAPLH9pDwLAGEuo/DTxfNqWtLaAY8qDwv4pSLWiWUeY1raaTqNv5jOqvubcfg+LPCTgXi6n71Gp&#10;kOKdN01JYSniMJU9/m5ZzwajW5U3fnnChomm7Nxl9FlXG3EGVWjVp4fOMP7RTUaeInhcTC0bXVPE&#10;tUeayty06lbV2SduY9U0H9vb4GRw2Oj/ABj0fWfg/wCKbpVtrjw/8WfCfib4c6jZXHm4lQ6pc6Za&#10;6XdNGxMcV1JdeSI9jOiICG/n3iPwG40w0q9Hhuq8woU0pUq+T4nD41zhaUKaeBrYipi4SVk+SrTt&#10;TcVGHKou/wCl4HxFyHERhPMqsssrSbcqeZ4ephoqVk5R+sOisNOnd3Uqda82+ZtuWn0Jea18PtZ0&#10;6x1vwl4kt77S9SSKe0D3lpqFtcRyhtsun61pztYX0Z+QoqMGIYIrSSKwr8hrYHiTJsbVy/iTC04e&#10;zrOPtuSphq1KbVT9ziaFXlcJxUYOPs3O6mqes4Scvu8JiMJjsNHE4KrCopRUoyozVShVg2vfpyjK&#10;bs9V7zaduZNJpLmnCXGorp0EYurnaJXUkmO3RwSjSuokJZlJdUwAV+ZmUEbv1vgrwjxvFtF47GV/&#10;qGXupL2DlSderiHFyUnCDqRUYqTaVSWl+ZRTtK3zOf8AGOFyG1KNP6ximk5U4zUFBNac0rSbbevK&#10;k2k9bXiQ+IPg7/wltm8cl2LVZIpDuhheUKSww2xnVZVBG04kQ4Hynklf0Kv9Hrh+mp1sHmGPoYp0&#10;3y1WqdWlTle/P7GNOippPRrnWisnezj8phvFjMITUamCw1Snz6wUpwnKK3jzyc1F2vvBq7btpY+B&#10;/HvhFfD/AIk1zwT4ntYJ44GEMgw3k3dpcwpNb3MW8b18yCVGyCTDKWj3llNfh2b5TmfCecYjBOv/&#10;ALZltdJV6PMoVItRqUqsb3fLVpyjKUZXablB83K7/r+V5nhs7yzD46lG9HF0nz0qiTlTlFyhUpTs&#10;7Plkpx5t5JKStdHivgn4L638L/Fd74s+FPjA2MV+FM2k6kJYsgSF/KF3b70ljXcwXzocjgbm+8ff&#10;zbj+hxNlVDKuJMuc6uFT9njsLOMZSbjyXlRn7qk+WLdqvK3tFOx5mH4dpYDGVcVgazhTrWVTDVYu&#10;cEua/u1F7ytd2Tg2v5ndn0hN8YPj3psAMUlhHcIuBdW99Ed2MDLR7QGA4zvjOcYORXwNPKOG5zU3&#10;jccoNShyypwU+STty8yk5RkrK0k01o72PcdNu/7um3dOzlKyfq0tO62Kdl+1P8etLZo/EVj4N16z&#10;XOY5ba7gvmUdjc20kcGQBgn7O3PY5r0K/C/DGOpcmGxuaQm1yv6zRwdfD9NeSdNV9LWt7ZLf1MIQ&#10;xEZuThQUN17OdVT2btf4X0d2nbfTW9a//a719wwm+GlsJGJLPZ6y8YJ6ZCyaecDoMFiTjkVwLwuy&#10;+rG1PPaNG8lLmWWqEl2XuYm2tle6a0Tte99J4+dJq9GpO2iSqppa26x73t6633OA1D9p3xTdCRbb&#10;wIkCvuYNc640gXJJ4WOxU8HjBPbPqa78P4VZRSa9rxC6ltHGlguW/wA54hpvs3d7HPUzytG/LgpW&#10;01lVj2s9FTfq1fv6v5D+NHx0/agnSX/hA9A8Hx2Egw0qLd3mrwZ4JWK8uIrSRh1BVWzn/Vk4J/au&#10;A/Dvwkg4f6xZjnksRBpezlKjQwVW23v0Kc68Fte7ik/tWPgOJeI+NKfN/YuDy10baTftJ4uD+1aF&#10;SUaMttNH5Rdj500vx98ZNVUnxO+u3GqKF+0oLWWGNJiATsitkWFFw2VKj7vQng1+q4jhrgbBNLKK&#10;WX08K3+5l7WNScoLRc1SpKVSXnd6PWyPi45zxJior+0KuKlXtaceV04c2+kKahC3W/Lon56ZWveE&#10;fH3jXYjWNyn71WE9+7QquGwWO8+ZyuQAFJOcckivWyzH5Jk13SnTs01yUEm5t2XlHdLVv00szzsb&#10;gcxzFNTjUu3fnquySV+7fe70bZqfDb9lbwx4U8VTeO9Yhi1jxTcFHhcxgWlgyoqLJBGwLS3AVQBP&#10;Jgp1RUPJ9DO/ErM8xyqlkdCpLC5XRTTpxn+9rKUnNKo1ZKCltTjo9VJy0RzZZwVgcHj55pWhGvjp&#10;2s+X93BxTjzJPWbSfuyk/d+yt2fqF+zj+zT4u+N3iqz0jRrCaOxWaM6hqTQt9ntIC2JGZsAF9mSi&#10;AjcfbJr8XzrPXBTp0JWkk3KTdlBaq73u10W7b7tX++hTo4Gi6+Iatry03pKctGlbpG3xM/qT+AHw&#10;J8J/AvwdYeG9Asoo5ooUN/fmNRcXlyVHmyzSEbjlgTgnCjA6AY/NMTi54qo1LmVOMr3b1lK7vOV9&#10;uyveME+XzPis3zGeNqSUZe7sknoktox/u7a/bd2+iPdZ7wFWSE8DguMEDrnBzgtjnB74wM5q8Ph5&#10;4j4IvkbSU0k/K6d+W+ib7ru9DyqWHaalUtfdQd7vzel0m/Xz7laKO23FbqZ4mSPzd7YO5OocDOCR&#10;jBAO7HUc19tk3DDqNOrGceXlkpyV+dN+61HSLst+/Nq3YMRi3SV6ag03Zx1XK1o481tF0vsmnazS&#10;PkT44/H3wx4X8Q6J8NrPVbVvE3iLdI9vJMLcW2msxQSSvtaL7RcSfJDDuEhUPLjYFLVxfnMOHcLQ&#10;ybLqX1jNMwtSruEuT+z8HWjNTxFRRjJqdTlcaasnG06smow973uHcoq5jKpmWJXJg8M+aF1ze3rQ&#10;5WoQu17kbqU2tHdRtrY/l3/4Ly/HganqHwv/AGetGvjf3ukafefEPxpHZyKI4rjUYDpnh6ykTzAu&#10;+K0XUbzy3w2y4gfHz1+5/R04Wlh6uN4hrqE5UqNPL6NaEWoTrVuTEY1Q5ruMKajhYXvdyU0+qPgv&#10;FHN3LC4bKaSkniKksZVpt+9GjS56GHbta7nOWIbXaMH5n85FjavYQJaK5klvsNJ+9AO1mAjgbyXY&#10;F3JACHcAc4U8Af106qcX9qMU5N9NHfrvslbRed0j8SpwdPe7b3T3Wul1q9PRXeyuf6Av/BJ/4Jp8&#10;Cf2OvhD4Y1q3lsvFXi7S5PiHrFu8TrNDd+K5F1GG2uJGhCrLZ6XJYWrRsQ6tEwAAUY/iPxLzpZ1x&#10;TmFejPmo0a31Wgrpv2dB8kn1jyurKbjZ35Wlvdn7xwxgJ4HJ8NGcUp1Y+1qtXtz1bOK1tJuNNU1K&#10;/wBpNeS+EP8Ag4B+OUWi/CXwB+zno159o1n4ueKrTU9XskZJJIfDnhu4imV3iiCOqXGryWsgeSQK&#10;/wBjl+UgMR7XhDglV4gxWa1oXwvD+W18XUm5JJYrFqWHwyuk1J+zjiptb6QbtdX+or5Djc9oZNkO&#10;X0pVs34x4jyvhvKMLGEpSr1KuIoTrOLco2UK1XA0m3aNq0ryXLI/FLwPYRaVp+m2bB1S2tIokWEB&#10;NpjhCKzHaVVVdVaTacmMMqkMcj9PnKc4SnePPUk5z5ne8qknKS3u5e80r3V7Xvsf9OHBPDkOEeCe&#10;GOFcK6bpcO5Bk2SQlOHKp08twOHwbkoRlLllUjSk43k4xm1dzR73BoRj+H+p+Ib27isLJ9ctNKtr&#10;hmMD3l3HbT39zbRJIrCWZII45XZA20NG0jFnQN8VmFd18/wFOlTc4YKlXqVm1zRVWtS9nCK5WnaM&#10;Kjk3LRKcUrXZ+a59xNhsZ4o5Tw1hqVavicmyLF5/jkoudGhHGVY5bguecGkuaUsS+VyvFR0SV2vN&#10;Ws9WttN0jxJcWl0NOvJdQh0e4voGhs9XFq7RzRrNAWhvbu3uJEWONY0ZjNh5AC5G1TEYbFYyth4z&#10;TdJUva06bvKm3a8rSV4xlGzl7zUUo2S0v6eJzLLs2zXHZZRxFKVbCRwrxuGw9VSr4P2sbwqVKc2p&#10;0aNWnGTlNykoqn7sXaN6lnPe6fca289ra3dw0Md9Esdy0VtHb3UBM8NtEGmdhvIlKzSR7EYtthEh&#10;B6pUKThRcZyhBScWrXk5L4HUb5NYxVtE25JRvNLTsp5dClSozhUqU6fPJNSp3m5wkvZyqVGoLmVn&#10;H3ItNpRTm4pjzquuWqztY6crXWkw7BcPILxbd5oI3lnZAPO3RwFJIZZcQtHOiTB5A6pjKGGdbDwq&#10;yqShiKilKMYxppK/uq8mouN9JpJyvFuFrxb8nMMZSpVcNGt7aVLG1U5ezjGhGMVOXIm5OMXHnbhN&#10;QvNTh+7XK4uXEW+sS3LSLqNp9pMoW6WeSSY3UbsoaSWKN1SNrZ8m62mMklwi7okwfqqNKpTdqVSn&#10;GnGKjCEYqPMl0lK7XNb3U1JNWd/e1PocDDGe3m44ilGhyRjRpwgoyk4tqUas7u8lpCLUotWbac7M&#10;9N8Px6RJqV3qGkG4t7pxNaWUzWjJYbgsDIzRN5bRqIFwVJkaV5kYqzFc+LmVbEwwyp4mpSnGU4zk&#10;lpVjGzXI5Xnzvnd+ZKC5Y2S3OfESzGjhFSzCrSq05TjUnBS/2iMU5pwc+aaqP2rT9pFU4xhBqGiZ&#10;11vepJqfn3s6QWFukE0Us7Xd1b3EstpIsNmium63kaYTyRqYwsjAynYJFI+YrxnGnyw1nKUlJRUY&#10;SilNNzbWko8tk+213ys+Xx9KtTw8qdFOVarOaqRpKlSnTiq0efESkm1Uiqfs4yfPeCtBc3JZ/wBJ&#10;P/BLP4DR/Dz4OH4nazBu8VfFSRdUhllQmWx8J2sjx6HaQM67khv8T6uxVtssF3YI3/HtHt+Yx1d1&#10;6jmleMb0aS6ckJWnNra9WouZtNKUKdNtJ3Z/jv8ATT8UqvGPiQuD8FWbyHgKE8ByQl+7xOfYiNOp&#10;muJqWaUqmFtSy5RceanVw+LlFL28r/qruDDnjHPB9se3P/1s55rzNW1a/a3rp+b7pan8bXt39f6d&#10;+/ok/Ikt8OWAZFZFZirH76kYYAHAO0BWIz1GedorTknOnUcJRU6cXPkba54NWk4XVpOKSlyt30vd&#10;u1rjK0oppuMpRV0vhd01pq7Ntq6Wza0uBmsIA01w0UUKgtI8hVY8KuWdmbaMDkk5wOp6A18zi6kn&#10;NymlCC3cnaLtu7uy2u9dNW7vp71GjiqkY08OpzqSsoxgnKbbaSilG7d9FZJN/M+PPjZ+1x8BvAsd&#10;9pU95p3i/Wgrw/2Jo8drqBEuGDLeXZ32UIyNrIztMpJIhfOB4NXFYbEKUaOAjmEWmnL2MHR00k5V&#10;qidOV1yq0FNwabaf2f6P8Mvo+eK/FU8Lj6WHxvDuWOUan9qZjUr4Nez0alh8OksTVbu2pKKg7Je0&#10;j1+Sf2SbrS/H/iXxp8Y08M6f4ZTxR4lNvY2FlGnl2+i6G6wQkkRxKWuLg3FzOyRRqzBcrhA1exl9&#10;GGVZVmeLtTopL2UYU1anRp8iq1YwTskuafvNKMW4bJJI+68d6GYZLjuH/D2vneLz3/VzJ3Wr4rEz&#10;k5VcwzDnm2oynUko0qNOhTpRlUnKMeb3ryaP6E/DzA6dakHjyI8d8fKp/wA56/jX11BXp0lbTkjt&#10;ba2+lt/PWz6ux/mXnCaxuIvv7WV9k780un9fgeX/ABx+Mfw4+FnhLXbvxt408OeGpU0O/vba01bV&#10;7Kzv7tY4JliWyspp0ubuSedGt7eO3jkee4xBErynbU4mpD2VahCSniJUmoUo+9NyqKShdLVKUk4x&#10;bST5ZJaxdvuvC/w54z474gyqhw1w1nOdU5ZnhcNWxOX5ficThMM5VaTnLE4mnSnQw8KVKSrVZ1px&#10;jSo3qzap+8fmN/wSU+I3w/0T4O+IfD2s+L/Dum+KtT+ImpXn9lahqtpZ6hcLd6fpEFmYre5kieYX&#10;BgKxeSrB5A8abnRwPNgqeEzPMXWXsoLC4Ocasoy9mqOGoSjVnOq4+zjGm4Tk5OSsrt9bf29+0D4O&#10;4tzTxGyjOMt4ezjG5DguD8Fhnj8JgK+JwlF4fF5hVxKnVoQnCl7L2ilU9pJOMHGcrRnFv6I/4Kg/&#10;DPxZ8Sv2ZNY/4Q2xuNW1HwtrmkeLLjTLRGlur3StM+0w6l9lhQb7iW0trt78W0f7ydLWSOFZJmij&#10;e69ajhMXg8ZXnyYdSlTqVHrGmq8eSFSb1tFVORSndqKk5PRNr8d+g5xtkPBXjblz4ixdHL8JnuV5&#10;hkFHG4mSp0MNjsb7Gpgvb1Je7Rp4itQjhfbS9ylOvCdSUKSqTjf/AGT/ANtz9njxH8IPBGm6v8Q/&#10;C/grxLo3hzTdO1jw54o1ay0S7truytkt7k2pv5LaO+tPNQtFdW+VkRkZ1id/Lr5PDYTEZdReW18P&#10;iJToVK/scTTozqYbGUalapVp16daCnTi3B2qU5uM4VIyXJKEqdSpy+Pv0YvGDJ/EPifG5fwdnnE2&#10;S5nnGNxmXZxkWX4nM8PWw+KrSq0VXWEhWlhcRyTSqUK1pQlCSi5xjzP5b/4KG/tC/D/9ofQfA/7O&#10;vwK1y1+JnjrxD490i/lPhR31XSLK2sra9h8uXVbFJ7aWfz7uKW4S3klhsLK1vbrUpbZYolmmjmUs&#10;n9txBm9KeXZHkeFxtZ1sRSdKtmGMxcY4ahh8HSqtYitWlyxoUqcKcFXrV6NOgq1WT9n+7fQ/8H+L&#10;fB7NeKPGLxUyqvwTwtlHCeYYWms+gsBmGJrYmvhqvNTwGJlSrUqXssPUp0ZVowqYvFV8Nh8FTrSn&#10;UdL9o/hh4ek8G/D3wd4WkcSzaD4b0jSppAioHnsrGCCZ1RGZVDSI5CqzAA8Mep/mNRxtDK6Pt6bp&#10;YmssRisRRi7qlXx1Sriq9JNN8ypVKzgpNttR5rt6n+anHGcR4k4v4jz2EXClm2dZhj6dNycnGlic&#10;VUq04ucknJqEoptpO6V0rpH5J/HXWl+A/wDwUI8I/GL4j281l8OPFmg2uk2XiaKKV7WxntrF7KdL&#10;vZu3SWF6ltPdAKPL0+/S5UusMxhxwWXZjxh4R59wnkfNiOLOHONaPFNTKW1HFZjlLxUKiq4CMpw9&#10;q1RdelGCm3PE4R4duFTEUXL/AEE8LMtl4rfRD4g8OuDa1LFcZZBmtfH4nI6k4Qr4qlWxUcTSlh+a&#10;1oYrDSr0sO3KXPi8JOjJRlUpqf6kJ+0f8Do/DyeJZPiv4CTQ2iEq6m/ifSVtCpXeAZmutisVOdrE&#10;Nn5cbjiuHh6rn8sPCVXh7iOlONeOC5amR5rFrGRetCTlhFGFW6d6c5RlHXmS1P4Vfg14oyziWSQ4&#10;B4rlmiqOEsCsjx8sQpKTjdU/Y87V+q93re2p+Vv7Ouvj9on/AIKM/Ej45eB7K6vPhr4d8MJ4cj8R&#10;ywTRWtxdW9loNnb+VI4VXa9uNN1G5gijyyWJtp5lVbuPf+z4vB4vA5F4f8MY+Dp59W4oxPF+Oy1S&#10;hUq5bllPDZnTpSxjpS5YSeIxeDopKUozxDrUqcq1OjVmv7x8Yspfg99Dfgvwu4nxWHw/GucZ5LOa&#10;mTQq06lelQrYrNsRVc4xcnGOGo43B0atSVlLFKvRpSk8PPk/TH9rXwZrnxD/AGdfjB4N8Nwm517X&#10;/AXiKx0i1DrGbvUX0+Z7O0V5CsaNdTxpbq8jBEMgZyFBI/RFUlh5YPEOMnHC4vDV6iim5OlRqRlU&#10;SVrv3U21f8LI/iX6P3EmV8IeMXh3xJnVRUMqynizJ8VmNdxlJYfBRxdKOJxDjBOclQoznVcYJyko&#10;uMU20n+fH/BMz9on4Z6f8F9L+EHiHxBZeGfH/g7UdS0zVPDmvTLp2oefFdNCxgtrkQysqJHF9oGw&#10;La3UsthIftNtKD14KjLK8/z6VeMpYLiDNYZxlOOpRnVwtejicFgqDo+0gpRp1aVWj8NWUfaRqRdP&#10;nScn/Xn02/B7jbF+JeP8Q8oyjE55wlxHg8HjsDnGVU5YzB+ynQjUSq1qLqQTlKc/ZNybr0KcMXBe&#10;xrwZtf8ABTb9oX4UW37Nvjv4eW/jPRdS8a+ModN0rRfDel30N7q0ssetadcz3M1rbyGa1soIbaYv&#10;dziOB3Q20Ty3bxwP9bQcK2IoOE4+zw2IVXEzkmoUI4f95N1Kklywtype80ubmT+F28v6EnhFx9X8&#10;aeFuL63DeZYLhrhypjMdmWc43C1cLl9OE8txdClRp4itTVOviatStTUcPSc6ihL204woRlVj9X/s&#10;QeHdY8LfswfBrRdds59P1Wx8CeHobyzuFKTwSR6Zax+VKjfNGyKiqUYs64+YhunkcItVsNmGMpu9&#10;DMM7zjHYabkmquGr4+s6FRNKKUJ0uSUVq+Wz0bSX4L9J3OMvz3xy8SMzyrE08ZgMVxTnFXDYig1K&#10;nVhPHV589OSXLOM3NyUopRd7rTU+mtQsbPVYNU0q+ghurTUNMubW4tZ1Dw3NvODFNDIh4dHjZldO&#10;jKxzjGa+3wvsKtSrgq6hKGLwdelKnOzjUheKqQ5b+8uWT0W8W7tKyPxHC4rE4CtgcfhKtShiMJjq&#10;VehXpScKlGrSftKdSElrGcZxUoy3jJJn41fB34KfssX/AI88VeBvipdpbeONH8UatpVpper3w07T&#10;dRis9QkitpbG4DKs808MSCS1lnWXDkwowZXr+feG8qy2tm2aZVxTn+a5b9TxtfBYGNCrHBYKvCjX&#10;dJSnjYwlOFWcoNKFSpThKM48jqSd4/6QeI3iZ474XhXIeKOA8PKvwvmWRYDH4jH5fhfrmNwdTEYS&#10;FStTxVG0nTp0qk5ctenRlTXKlUlFpxP0t0T9lz9n3SYYm0n4a+EYwBlJG0y3uXYEDDebcLKzZ/vF&#10;j1wOlfslPw14OXJN4H64na0sbjcXjlJPW98Viaylfe6+XU/inM/HPxczCpNZhxrxBK7alT+vVqEY&#10;tP4eSi6aW2ySV9bX1XoNl8MvAulALYeF9DtFA2hYNNtIxgd8JEvp17epr3cHwfw5g1/s+TZdS/wY&#10;Wim15tR/G789j5HE8b8U4+8sXnmaYiTu3KrjcRO7d7/FUd/Pv96NuHw5oMAxFpdggXgbLaJcd+y9&#10;O47Dk/T1oZPlUI2hgMLC23LQhprprbTd/JNnlVM6zWrf2mPxU76vmr1H085de3/AMvxj4J8NeN/B&#10;/iXwR4g0u21Dw74p0TUtA1nT5I18q603VLSayuYcBcKximYxyLh4nCyowdVI6I4ehCnOnSpxppqz&#10;5Ixi003Zqy3Vrp2TVtFtfv4d4nzvhjiLJOJ8ox1bCZxkWaYLNstxkZy56GNwOIp4mhUTveUVUpx5&#10;4SbhOLlCacW0fwsftIfCq9/Z7+M/xB+FfiVYBceFfEs2j6TqEimJ9WsLxvtOgambQHAGqaNc6ffL&#10;5YdViuWRiDAxb0svVSvDlTlKdJSVXXdU1dyu9I+0SU4xvf3lbVq3/Ur4M+IOE8W/DfhHjrKKjjQ4&#10;gyejj8ZhIzU1g8bRToZtgPbSV+bA5lQxeFblK85UVNK01y+RQtcKYo57WRXml2NCgieI+YgjjMsk&#10;hSJYkaIMViWRsSgEH52S6kuWU5RqRfLG6fvJrld3ypJycnzWTk46R6X1/R6nsmqk6VeDVOnzRqSc&#10;4zShPml7OEE5ynKM3FSm4RvTdre6pOuLvyAtiPJE9gyRSWBeKO6hE7CN5HEhi2BlGIXldlDqDGrs&#10;Sjcr5KqlPWUpx55SV2uVKTTilz397mTcYq92m0kmcTeHrTq/vYyqV6UcQ5KblzUm6nspKEHOTi5q&#10;abjTSm1OLkuVtXldGi1AStHNLHbLZNbOPLO+DC3KgvtXeytFMXciNwc7/LbC+ZK0XC6tq3zOzdpX&#10;UfRJ3XS3RXWvzVSEYOCcHFOc6iqu0nFVb+zaSu1FNSikldW0Tau/zt+OHhCTw34llmSGDytSMlxA&#10;I2GxYJGDRHywoUyEgycNtCOgA2kFv07g3Mo18NUwUpTbwrhaU7+9zX51Ftt2V+ml3ZX2X+fP0lOE&#10;nlnEuE4jwFGawWbUI4fGVEvdea4bmU3bXkdXDulZNtyqU6rTVmeAX0TW5Ky+W5Xbh42yrKw3mMbC&#10;cFQdpGchlZcgg1+h0HzP3G0mtrp2dl719Fva/Zb9D+fsvq++k4tXSVpaPpdu/R7t9dC5JNLf6HEX&#10;mmk+xO0ECyOzJBBKGmSOHJysfnF2KLja0mf4ia0i5Qr8spN8jVk+ile63au5XbS0u+rbNsv5cJnW&#10;JppRp/WoQry5FZ1akP3UpStpJqEYptptpW2sclKhcSq6kbo34VQQSV5OTnAJzuA3HBOME8+hdWTT&#10;2ktZNqyvpotG+zvbT7vVzmk6uHqQTvzQlF3bSacWttOjtv633Ptj/glR43TQ9a+LvgGfJuoLqy1y&#10;yiBAV4llmsbh1DkgHH2QnHGGHvWHFNCU/qGMTvGrhnRb3fNTkpWa6Ne0l5ux/mr9XnlubZ/lFaPJ&#10;VwGbYqNrWvH2s6Sab3i1Si4900fqN+0BpVz4x+GfjPw/BAZX1rwrrduyFSV86XT5RAVYHIczsnA3&#10;AYI55FeFk1aOFzLCVZPavT5uloyklJu26s35XuYZvSlXwGJprX9zNxWu8Ytx2t1S10ezP5L7oyWt&#10;3JbXKbZ7aeSCeNcD95BI0bLIQVIdWVgTgYOMjkZ/Z0kno+lvW2l/XSx+b3k4O6sm3ZaX1Sdt9Vd3&#10;18rszNEv28OePfDXiN4lgtNN8RaTfBmBzJFHd2806rIQcsIG3nPGGOCRxWePpPEZfiqUFeU8PVjF&#10;dXPkfKui+JXSdvvIwdVYfHYerKVlCtTcmnb3VJc2/S1/yvpY/fPwh4mtPhv44sjcTLN4R+IVpaus&#10;pdfIt9RlQfZpVdv3YjuEmERYsoDPEzEICa/EKtqGMpzlH9xiFyTva0amiUn7ul7pavR36WP2HLsW&#10;61CdBztVpNOGuul2ra2TlZxd10jufTusfDt3ij1nSP3lpIpuQ6fNuXaMBzyT3yMZUjkYU583O8i+&#10;s03Upa6N7O3l572/JrqfYZNnyoyjSrStJWj23dlvZPVvR7v5M4K9sJYELyRlQPmyRwp69xgZ7jg9&#10;M9RX5Nj8rrUKjvBpKV72slr1bWjt531b8l+jYXG068FJSTtpo1fXW6vZ+j1018zy/V8zGVSCFclc&#10;eoycEgg5I9R09j05oxdO99Hpr6a6ej6q1vuNJ1PaPdW66dN9mmui1vZWXz8g17TGRydmQpJLcZA9&#10;cYHucZOCcAc05V3L3W3daX0+/pbVPS5zTobNK+mzX5X3v6fM8E+Lfgi+8U+HfN0QD+1LJJI3hXKy&#10;XNm7K80cZ4/eqNxjXguGZc5IB+m4RzzD5XmEY47XDVZKSlLVU60U1CTTTShd+9baydrXPnuIcor4&#10;zCKeF/jU01OEdHOnJ3lyvrKK2jpfXXoXfh94yXRdI03w3fsbe50+GK0R5ASVWIBcSAspGANoJOFP&#10;oRz5PFGQSzDHYrNMMlUp4mpOtJJrWU23eLs9XLXzt5s9rh3PPqNCjg67alRhCmlZ3SjFR1V1s7b7&#10;Wu9N/onTNUFxGk0VzbTqQCNsyK/r0OAT06kHnpkCvyzGYN0pSpzpVab13hJxWtlt+a0sr69f0fB5&#10;1BpNzhKLV/iV2t93o3ur6f5dtpfiPTo5Ut5b23gnJGIpJolYg+g3c54+7n1xzx4OLyvFShKrDD1Z&#10;01vONObinr8TUXa2t+Zr7j6LCZ1g5NQeIpRqN6QlUipO3ZX6bXWidz07StSjlkysisflKsrDkdSC&#10;cYPXjJA9M8ivksZhZQVnCVtU01ez29d1vZ9tNGfS4fFQqJNTV9001r53v+l+ux6roWqxZVpGChTh&#10;iSMLkjByMDtz07duvyGYYSVmoJu6ulrd2Vrd/T0bPRp1krSvZP8Az0V9P8j23Q7uwkCeY0RBC5zg&#10;jGP9rjgdvbHSvgcfRxEbqKkt7b79NdH+PnrqdSqxtdNWs9Gr77W1131aTe77Wv674k+GGi27TeJZ&#10;PCqBVyU1KHTZpXKgHKQyo8sjZHG1DyQAAcGufLcr4vx9RU8pWcy5nvhKmKpwje9uadOUaaVt7yW1&#10;9Tycfi8qoR5sZLBR0dlX9i5aLRRjP3nL/Cm9Op8gfHD9pnwB4W8Ja3N4B8GeGL7VTayw2t/feH9O&#10;WzEspCq/2c2yvcKHKvsk2q5RS2dvP714b+FnE2Y51gZcSZ7mdHCKrGdXCU8wxFWtKMU206k6k6dL&#10;azlHmmrtQcJNNflfFvF+W4PA1/7KweGq4hx5KdWeHhCipSaSfJyxnNJpySdk2tb3sflb4S8c+LPE&#10;2vX1xrOoTy317dyXYe1C2UAE8hPkQWtoIbeCOI4WJIo1AXGcsMn+v8+yjLMuwVFYSlGFGjSjQtUk&#10;6sk4QSUpVKjnUlKSV5ucnrfvY/HcnxuLxdao8RJzqTm6jnFKClzu7ThFKKSb91RSSVkkkj62W0kS&#10;yso5szXLQRpIrvuJkZQDuLg4IB785z6AH8ZdaPtqsoWhH2knHRJWc3bRWWumi6ppn3Tpy5Yp3k7J&#10;S0va9r777br56u5r6R4dM90kSxBw0iEhELBecOGABIwSctktnHXAxx4zNlTi7zs/hVtLb7bv1S89&#10;G7X3w+CdSStG/naytb5W0fX/ADR9A+FPC9y11ZQW8YafzFhVY1/jDhQrAgFWII27l5bn2r43Ns8j&#10;h8NUrTnGHJGd56r3ou75r2lH3febkraa63v9FgMuUq0Ipa3V0lZW2dtN90r+R/VR+xr4EPgT4K+H&#10;La6tBb3l/AL6dWwCWuFzudWIyQpIODwOOeQPxnJcfWxlXGZhiHzTxeKrSi2oxSoxnyQTi+WUoqio&#10;6puS5m0rWivI4srRnjYYai1y4enGNot35kr6NXSblfSyV15og/bPtde1X9nT4waL4d0HVfEviXUf&#10;hz4qsdE8P6DZXWp6pqWpaho15Z2VlYWNpDNc3E9xNOkapHESDkkbQTX69wDmuV5PxHkeOzvMcHlW&#10;BoZhg69evi66p0KVOhUjWck5O/Mo05KMVdyeiTVj4DiLB4rHZHmWGy+hVxWIxGFr0KVOEVzVJ1Ye&#10;yScm1CKvNOTlJRjFXdrNn8b3ws/4Ir/td+M9Jl8V/GZ/h7+zR4Fhhn1O41/4peKLKTVZNPg/e3Rs&#10;vC/hh9a1EXkVvvk+xay+ib9jqsgkVlH9E436T/AeKxMcu4Cw2ceIWYzqzw1OWR4Oph8ohjKab9hX&#10;znHxpUIJ2aU6NOunKE4xcnTmo/mmF8MczowlV4gzDA5LTpWlVoQksxx0KTtF1fZUJRwsYxfKmnjo&#10;1Ic0OaC5on25+z34d/Yc/ZeSf4b+GfHPi39qrx1Fe3N9JfT2H/CvfhRasiJ9omtLMS3viG9hgnAZ&#10;op7uS0vhLvxCNwH5hx5k3iTxtio8Q8R4TBcHZdJUaSwGSYurj80xMU6vJDFY+ph8P7OUYNxVXDU6&#10;Ts4xcXyRv+scGZtkOUYaORZFVq5hWgqtepjczhCNOleUHJ4fDU5SpRjJtP2dSdVqXO41Xds9av8A&#10;9oLxx8Z/EI+F3wT8E6t8TdZtp0EHww+DGjRW3hHw60sgjjufFPiCIQeGPD9tDIALvUNf1NpYMcxb&#10;vkrmyfw6wOS0aWJzOdHKKNWXtY1sdCdfN8wtyz9rhMBTjLH4mo48ntJxpU8O0oSnOKu16GY8W06l&#10;SpTwXtc6xdK8KlSlUjDL8HJ3XJicfUksFhoqSk40ozq4nWUY0pS90/QD4Jf8Es/E3jObT/Fn7Y3i&#10;qzu9K8yC+i/Z4+HN9cQ+C0KMJY7T4ieNAtrrHjd8hPt2labHpHh9pkaPztStJHjk+wjmFXDUXh8i&#10;w8sloODhPMq0qVTPq8ZWdT2VSm6mGyaFS0o3wdTEY2MZqcMfQqLlj8Ti8S8VUdTMatPNKiadLBwh&#10;OGTUJq/LKVGqo181qRbTUsbGlhJSjaWAqQd3+y/hfwr4Y8EeH9L8KeDfD2i+FvDOiWsdjo+g6Bpt&#10;ppGkaZZxjCW1lp9jDDa28S5JCRRICxLH5mYnzqVKnRUlTjbnnKpUm251KtSo3KdWrUk5Tq1akm5T&#10;q1JOpObc5Sbu3yVa1XET561RzkoqMU9owirRhTily06cIpRhCKjCEUoxiopJfFX7bv8AwUO/Z4/Y&#10;W8Hzat8TvEK6x45vbKSfwn8KvDk9vdeM/EkoUrDNLblmj0LRfMGLjW9WMNqEWRbKLULxVtH+54U4&#10;FzbiipGpTX1HLIyarZliIy9k1F2cKEbRliay/kptQg2va1KcWmfKZ9xRgsmjKlFfXcxkrwwNKajK&#10;N02p4mraUcNSe6c4upUs1RpVGpW/hS/bu/4KT/G/9uvxz/a/jTVn0XwNp11Ovgz4V6PcXEPhvwvF&#10;I7RpIwWYf25rdxAU+36/qUa3dxIZba2t7DTo4bNf6b4f4dyrhvAfUstouCk19Yxc7PFY6cW2qlea&#10;jdRv8FGNqVJaRjzuc5/kONx+NzXFPF5hWVeu03Rpxi44fCQkreww1JyfKla86jbr13Z1puMaap/n&#10;9nVP+eL/APfQ/wAK9rnh2X/gRn7Kr5/+Ar/M/e74gfDHxz4WtdE+KNhcvrOhaFYaT4v8JftE/BF/&#10;Eena14J0/UJFOjeJfFPhHVbLSviF4O0adh5Z1yWx1fwPfTB7Sz8S3LqZV/mfLsdjMgxtahGccNiF&#10;iPqWLyrMamHq4HH1qkJNYSljYNYWpWxEE/YYbGU8ux2IjeWFwtem7y/26xP0gvBT6TvDeF4T8duF&#10;KeR4yph62JyPxA4fpVZVsgxSjaWYUaVWnVznK8JTrunLHQw2J4iyePLGWbVcJKnCVL9Zv2Pf+Cv7&#10;aQ+ifDD9sq/0l1e2tovD/wC0j4ZWGTw1q9vM6w2D/ErQtNidvCt3cZjjbxPYo+gXU7g3UNgsc96/&#10;XiMly/OlLE5CpZdmC5lWyTFy5I1KsFeosur1eROSs28NV5ZLlk4uCUaZ/Ini14GcX+DVeGJnmmW+&#10;IfAWLw9HH5Xxvw1Vo4upRyzExjPCYjiDKsLWxOJwNKopKNLMYe2y/EXgqOLxFR1OT95Y5PBfxL8K&#10;xXNrL4c8ceDPE+nLNBcW76d4i8Oa7pd2gKSRyxtd6dqFnMhBV0MsTjBB4yfm8Njc0yTMIVKVTGZZ&#10;mODqqVOpSnWwuLw1WD5ozjODhVpzW6lG2nvLTV/i9XD4HNcHOnUhhcwwOLpSp1KVSNLE4bEUppxn&#10;TqQkp0qkJq8Z05xcXqmj8if2nv8Agkr4L8byah4q+BOpweCNdlEty3gzUhK/hi8nKkmLS9RUS3ui&#10;GV/u29zHqFirkJH9hgHy/wBr+E/0xs8yCGGyjj3D1c/y+PJSjnOHcY5rQppr3sTRly0MdGEXb2il&#10;Qr296Uq82fwx41/Qb4N46nis64FrUeEc8mqlWWWulfJMXWkpStTlTUq+Wuc9XyRxWGuuWGHoR5mf&#10;g78YP2efi78Ddak0P4j+C9X8PTB5Ra3U9uZdO1CKI4M+m6pbmWwv4cjmSzuJgCMPsIK1/oPwX4mc&#10;FeIGBjjeGc7wePilF1aEKip4rDOe1PE4WryYmhPq1VpwvvGTTuf5Z+JHgR4leFePnhuKuHcXh8O6&#10;lSOHzClD6xgMVCG9Shi6PNhqqafwwqSnHXnhB2R4m3mR43qw3Akbgw4AOTk9OR/PGBzX3ilGV7NN&#10;et9bN73016N9fU/Ip0Zw5eanOF1dc0eW6vro0trPovmRsQMMG4yTgDpkjA5wM/7pPY5OMVdtnZWs&#10;vN9vy7W179ZV+i1Wl+7W/d93e3fY9D8B/Fv4lfC/UV1T4f8AjbxJ4VvFKn7RomrXliX2MSoljhkW&#10;OaPkhop45InViroQDj5jiHgzhfinD/VuIciy7NqL5ny43C0arXMkm1KUXKMrJNShKMk1dNWZ9xwr&#10;4jcccEV/rHCvE2bZNV5VFPCYurCCipOVlTcvZtNyldSi4u+sWfo98K/+Cufx78IrBY/EDRvDXxMs&#10;IAitdXcJ8P8AiB0BClTqekoNPkYjLGW40W4mZuXdjucfzNxZ9Dvw/wA4lPEcPY3MeGcTOUpqnTks&#10;fgE3dq2HxL9uley5YYunFJXSVrH9ccGfT28SMkjHD8WZPlXFmFhTpQjWXNlmZvlcVNzxOHTw0nKP&#10;NJOeCqScrRlJuTmfoz8NP+Ctf7N3iyOO38dab4t+G2oyKpE1zYp4j0Nc8c32lhNWPzAjcugsgGMu&#10;DnH818VfRB8SMp5qmSV8p4koRk+WFKs8DjWlZ2dHEt4ZOzTa+u3dvh2T/rjgz6cHhFxDKNHOv7X4&#10;VxDhGU543D/XMDFyurLEYZLETSkmnKOB5Vde90X1TD8d/wBkv466J/YM3jX4S+PdI1YrA3hrxVJo&#10;Vyl8XICxy+GvFcMc0zliAqvYFiw+T5hgfg2e+FXH+QVZRzfhDPMP9XTqSxEMBWxNGlbeaxmFVehB&#10;xj9uNVNL3r22/pTh7xY8POJaFKtkfGuQ4uGJ9yFKWZUMNWrXekPqmLlQrzTeii6Nm9LNo/GC18I+&#10;FPhl+2l+1D8K/g3NJbfALRvC/gPWLnwjp9z9t8PeC/if4qtLO4v9A8KwyStHZrcKb2SbT4mAs7gw&#10;WTmEWdoq/wA6eK2SwzzhrJvrNONTiKpxJissy7HVop4zFZFToU5VfrNSUVKtDL8wrrB0sRVbqQhR&#10;cpTdRVakv3ngDGVMu4ixyoS9nk/+r9DH5lhKTawuGzWeKqwoSoU4vlozx+XUFi50aUVGcqq5YRh7&#10;KnH6h+APxO07xR4W03UdQurOLWnsbeC5uGZhHfRWiG1tL5DIhcm7giilZZACrysSdp2j7fIMJTyX&#10;J8vwtOMUqWHhTa5eW01zN3Vr8zk2/eV7vW7R5+eqtmWNrYiV3TqzdSm1Z2ptRS1b0Sgou0XZrp3+&#10;xNG8V6HFDIl6Yp7pYnEcNrI0NrlyTDNI/lSebiNQzwRTDDuymTahJ9armVL2cotLns1ZJ+zs5Nu+&#10;920rWUtG2ndJt/OLL6qmpRk+TmTbfx9LxXZXb95x1SW10fJ3xi8CWXxF8RyatbqINQgsY4hIqriS&#10;G3d1TG1V3swkKcknEe0YAAP87+IPB2K4jzOtmuW11TxUcJClUoTS9nXjQlNwmrRT9o1Nwbbd1GKW&#10;is/2Tg7iGnk2Bhg8VFvDzrSnCafvQdRLmTTvaN4qWlvibd2z5svvA2uaPlYXadEJXaF24wzZDKeV&#10;IOQRgMGBUgEED+bMbTrYSvOhjsPKjVpzlCTcZW5k2pJprmg04tNTjFp3TtK6X69QxNDEU4VKUlKM&#10;oqUZKV001dNNe61qmrN6eqZzk9pqKgi5jeMggbRuYehPXO3kgjdjvziueE6TfNTSadttPV+euj11&#10;b2tZLVys3bom9e/Rfn2v06mDdaVBIzefIVHUARqcenJYNjAIPJ7YABzXrYatFac3LvrGN7+t5RVr&#10;dnvpZ9MJze6TfdX9NtPR2dtr3OO1PS7KFHfACqrMSBkgL8xwoBJOOigdTjFevhq9SUoxUrtuybe/&#10;TW9uXfezXVuydueSc3ZbyaS7Xb0vfRLzb0/B8klrZ3tol1biQRy52edBJbsQCckxTIki5xkZVcjD&#10;HIOa9zmq0arpzlHnjZS5akJxTetlOEpRlbryt2el7JnJiaPs5SpyUeaLak4yUltspQbXfTVrVJLp&#10;mXGlwkHCAjPPfBx689B1A9/avWwtabaS19byV7b9tNduq9DyK1ONnddbbWv3etvyd93ZNGK+kW6u&#10;SkC7m67V5JxwSR1x+PHr2+mwtWbUVrJ6qyvdb27pJJPe6fW+tvJq0oXu0lrq1pqvPrfpf/gBDo0k&#10;zbY4eD90BeecYHHBPUYwD3ORXs0qk4xd04qyad7Wu1vZ2e2t11v5vz5QU5WS5tXZLW66X329dOp9&#10;r/s1fsZ+NvjXq1tcNZT6X4ajmQ3mq3EDBCgKlkttwHmswOMg7VPJHUHy8fmM4xlGm37ya593F9oq&#10;7blbZdFZ6JNmGJxeFy+HNU5ZVrXjTvtfZze+nVX7WXV/0YfBn4I+C/gt4bs/D3hfSoY5Yo4/tV3H&#10;CpuLqbaqtNPNt3MWIz1OBnHpXyVaGIxlVQhGtUanFuEE3q9FKrJK199FdRT+G1z4nMMyrY2cpSqK&#10;MGmk5NrRaqMY9EtOm6Teu3uospHRnnyqYXZgDYc5O0rnkjHOQOoPPNfR5fwhiK758RFxhaLp6L2V&#10;m37rUnvdK90lazWup4EsXSptKnrLmfNdvnTXW/bslfs7WQRWwLEbUC4LFFKYIB+824fKB1Y449fX&#10;9DynhihRtelC9ruMVT5e2zSttd6ad0jgxWZOMdJSvspSUrvy01b6Wvv0sj8hP+Ch/wDwUs8A/str&#10;e/DbwXf2Xjb47ahYj7H4XtrgXOneEILxTHF4h8aT24K2dnAWE1rpCMupaq6pGiQWrS3cf2mByaVW&#10;LnBKFCE3CpiJ2cFNJP2dNJL2lVKSvZONOL56jT5Yyzp1YwUZVk5VJpVKeHV1OUL2jUqO96dJd5NO&#10;b92mr3lD+b/Qfjf8fdf8V6h4w8WfEfXNebU9Wnvb6HV5Uv7LULyaXzvJs7G5QxWMCmQLAlmkK2Ua&#10;xxQiMRpj048B5BmNf65icrw7r8yj9Z5bVqsopcs5zTXtJW3nUu1a1nsexRz7NMHT9nSxk3Ss7UP+&#10;XMYu/uwhZxhF3dlFrol1Pkj9tvwZNq17ovxivdXu9S8ReLJpLLWIL+SeSREtLW3OkyWstzI8ksLa&#10;cyRKEeRI40TJSQui/sPC1OhlmGjluEo06VCmvaU1TjGF5t3k5KKSbaknzPXW9z864mpzxld4+tKU&#10;q8pezlFt2UYpcijd6WSceVaaau979F/wS9/Yx1X9rr9pLwxa6rYyN8Nvh3Ppvi7x/fyQqbSS2sJ1&#10;l03w6SVWM3eu3y+SysWcWMF7LtYRrnPj/i2nw5kVZRlbHY+nPD4VK14tw9+tKLaaVJO6la6m6f8A&#10;Nd+dw/kssyzCk5x/2fDzVWve8bqLvGlfXWb0al9hTetj++VE07wxoCoRbWmnaZYhwv7u3jsrKyhA&#10;DDawEcMKRc7gioi9AFIH8b+0lXqSnL3lKTk3za/E3eTTvq1710ttVe5+zQjdwpwTu7RSSd25OySV&#10;le90kle/dn8L37Wnxtn/AGw/21/iP8UracXngLwNqV14L8AKzySwzaXoTSWaX9sGTygNTuTdagpi&#10;O4pcw7gCgNf0nwvk64c4Uw+CqLlzTPqsM3zJrl5qVBqCwuHnKNpJRowpQnCWinGv/NZ/279Brwwr&#10;+JfjDT48xmHvwZ4QYeWDyypODdDMuLcbCq3WhzrkqSwc61bHe2V3ThQytNXkmb+iaXLKkZC+WjgB&#10;XSFssSjgKw8tmK722HlxlA2SVJroxeKp4enUnJr93CU5c00oqMbSk73srRXNbTR20vY/2wzHMKGA&#10;w1arUlFKhTlUqc848sYQUZyqK0lFNQi59GotxVuaKO0+K8l74Qg0Hwu2oWurzWVnZ6xqEdlLcXen&#10;21zqdtbSSi4+zlFF/DGYLO7aEM8AtlgdmYAj4vKovEvM8xnFUI4+rH6q48t/YqlGMUnJW53HWbSs&#10;5NLml7M/AOB6tPPVxTxnLB4rLv8AWDM6+Ey6rjaNOhi6uVZbUqYTA+w9qpTjhKqjXxuHjU5VVeLd&#10;VJK6fm0ni/VbnR7Pw9rGq39xoljqdvqOmaPb3Mp0rTFe2lkEEVrczLFaytOpM8EgjWSZrqUFpgDH&#10;3YfAwjV9vShD2s4uM6sv4s3zRTk3FXleEnaS0Xuxej1+pyrh/BUs0q5rhsHg6ePxVCdDE5hKlGON&#10;xCjUpxvUrQhz14un8Ek5ciVKCtBvmc9jqVzDNLbo/wBme8dL9muIZraPTpG85YZI4mjEBiCxLK3n&#10;iZGIjVmIeMehUnh6cKcJSXtJKPs4pNSk4K05RbvKV5LT3WtU2rNN/W4ivgqFOjRlVj7eVODoRVOU&#10;a05why1Jwc1Jz55c3L7nI0+ZxV1J7Hh7xDf+Gbp/FOmRRy3CXK29vFCZZnvra+tltJbac3gZJ9Nu&#10;I5PKlEkIZsgRTYELrySoQxc/q85yh7kpSl7sVTcZSd4qH24xv1aacrxTbPls3yHA8R4aplOPVT2U&#10;6carkpxoyw9XDV/bUq1KdBqVPEUZR54OM3Fr46Ws4vAuPBGuyafrPiKxv9GksfD0SLc2N5JHb3Vs&#10;13MrvDp9pdwFXiiIkdHt1/d21u8f7tyiN6VPM8P7ahhZQqudVKMK3M+WSjGUYupOE/aSkrJTXLKz&#10;knK6d1azvCYLM8tyt0Mc6+YRl9WxKpzqUJww0LN4vFUKkrVGvZwaqq86lSLtJXlHXtNTjv73S4rm&#10;1uHTULESvDHK8U7alb2sM1vdWsjL5UkEkYMe2MN5zR+XO8QRa4cfScaFT2NSMXSrWbcVJexlKUZw&#10;lbVS5nfpZO8U2ztzNSjhprDVqVOeHrtTnKEZxWHnUnCtSqK6lGopPn5nyqnzKVOMrtH0B8Bfh9df&#10;Gr4u+EPhraCaCbxP4p0+DUobdfOW08PQRm61W9meeLyWvdH0u3vZ2SyIiWS3iUysWSvncXJxpxUJ&#10;tyqr2UJu3NGcpNSnCCd3BR5qj507xUrRR+Q+K/GmF8OvD7ibjSvOnUWR5HiquC9rL2csVm1WX1fL&#10;sLTVOXOqOPx9bDUr11KfLVnLlXLJH9kfhjRLLw3oOkaDpVtDYaZo2n2mmafZW8YSC1srG3jtrW3h&#10;jBKpFBBGkcajOFUAdMnxK9GCahBNKmlBK7btFJaXv0Stvfvc/wCezH4/F5pjsZmePr1MVjcxxWIx&#10;uMxNWTlVxGJxVadevWqydnKpVq1JTk3q5SZQ8W/EHwh4E06TU/F/ibStAsUBYzalfQWofaMlIUdx&#10;JNIRyI4Vkdj9xSSK4MRWwuEhzYqvTpXuoRnJc8/KEI+/Ubva0Yyeyse7wzwdxRxhjYZfw1kOZZ1i&#10;5uMfZYDCVa/Inop1Zwi6dGN7XqVZQitdUfnn8Wv+CmHgDwtJcaX8NdEufGWpIZYV1XUGk03SI3Qh&#10;Q8cfltf3YjLZ2lLRWHCylSCPOeKxGKUlgsNGFNrlWJxqaummouFGMlVkkldOcqUtrprQ/t7w1+gr&#10;xhncKOY8d5rQ4awbUKjy/BcmPzKcHd8s6qnHB4ZySavGeKad24KSaf5p/FD9rz43fGCW6i1zxTea&#10;Zo7MdmgaG02m6YISxIWWO1YS3i7QNq3c9yzYXeBylcVTJ6FWUamYV3jan2YVHGNCm0tFDDpqno/t&#10;VFKp1c3ZNf3bwJ9Hjww8OKWHllOQ4bG5hCN5ZtmkaeMxzqxilzQnXShhpc17yw9GhFX0bupHjOmp&#10;Pezq85kYyMXLzCRnLPgAL5gDdyMHBMhP0PJjJUMPTcaaglFWUYcqilHo1FW3S8rbH6VjZU8NScKS&#10;hFQioqNPkUUo3bbULxutNdVypfL9kP2N9PttP+FumWEKDEdtMjL8ozNMvnTc52gF5GJzg9z615eO&#10;q/W+EM4t7z58VGaVve9xcyS22drSt1ukf5TeOterU8XM9r1pXk68VCTvb2dJezpq1lJWjBbaa+l/&#10;25+FPiFNd8J6RdhgZTaRxTKTuKXEK+VMhI7rKjrj2znBr2eEM2jnHD+WY+LTnPDU4Vo3UnTxFJey&#10;r0pNbyp1YTi31a+Z/AHHuUSyriDMcO4tQ9vOpTdmualUl7SnJdEpQlGXzt6Z3xF/Z9+DHxZ1C21f&#10;4j/Dnwl4x1Kytks7S/1/RrPUbq2tI5Z50topriN3jhSW5nkCKwUPNK2MuxPvSy7DVK0sQ3UhUqRV&#10;OU6VevRcoRbcVJUqkE+VyduZXV+ysuvg/wAXfEngDB1sv4M4y4g4cwWJryxOIwuU5liMHQrYidOn&#10;SlWqUqM4wlVlTo0oObTk404RbtFHy3rXwn/Yk+G/xR8A+CdP+DPhK/8Aibr+q2mp6No/hLwva32p&#10;eHrTTZVuF8Z+IFhkgg0LQNNu7eBRqd4wa4vfKhsbe9nSRY/JzSllUYwwuIWPxjrzhhnhaeMxNRVo&#10;15KE41KM8RGNakoSlOtTfMlRjUnKLjGTP3TLfED6TXGXA/FfEuL8SeIMJwVleAxGDzLMc/zythcH&#10;m9fGU/ZS4dyp1KdSpmea43D1aj+p4dONLDKdTE1sPTlBz/QhYre5h8l0WSJl2MrKGUgggg5GGBGQ&#10;QffNelVo05U3CUVKLSjySjdWatZ3unpuvW2qR/IsqlajVVSM3CalzKSdpKWrTTTuvJp9D5m8X/sT&#10;fsv+OtXudf8AEfwb8GXGr3jtJe6hZ6edIuL2Z23tPeNpEtibqd2zuuLjzJiCQXI4r5uvl7pxlTw2&#10;NzDB03e1LC47FUaUdW1yU4VVCmnd3UIxUkrPRK37bw99Jvxy4Vy+jlOT+JHElHLsNCMMNhMTjFmF&#10;HDU4pQjSw8cxp4pUKUVZKlRcKa0fJezO9+Fv7NvwR+C8ks/w1+G/hjwpeXK7LnUdP0+NtUuIy+4R&#10;TapcmbUJYlbBWJrlo0yNqr0Px2Z5DSr1aWIxlbG5jVou9CeZY3F49YaVuXmw1PFVatPDVHFtSnRh&#10;CU1dTbufJ8d+NPid4lQp0uNeNM8z/D0WpUMHjMZNYClO1uelgaKpYSnUa0lUjQU5fak03b3+MgAe&#10;mP5Y6+3p79Opz8rmmQRqp2jte6S7rff5b+h+Syvd3/z/AK/rbY5Txp8PvBXxG0ibQPHHhjQ/FOjT&#10;kO+na9ptrqVsJFDBJo47uOQRTpuPlzRbJoz8yOpAI+Iq8GXxcMdhqmKwOPov9xmGX4jEYLHUb/F7&#10;HF4apSrQjL7UVPlmlyyjK1j3+GuL+JeDcxp5twvnuaZDmVJcscZlWNxGDr+zbXNTnOhOHPSnZe0p&#10;TUqc1pKElo/md/8Agnx+yRcTGaT4RaUPnDiGLVvEUNsMMcolvDrCwrEQdrQrGIymV24JFfWYHC8X&#10;xvCpxrxPKlJ/DLF4ecmrNtPETws8Q5NO3tHV9qmlKFRS1X7ZH6Xn0gqVL2UPELHv3XF1amX5NVrO&#10;6+KVaplzqSmmrxqOSnzNO/NZn1F4D+HPgX4X6DD4b8AeFtE8JaHbktHpuh2EFjbtIcB5pRCqme5k&#10;xmW4maSaRstI7MWY/V5HkNDAVK2Ij9YxONxMoTxePxuJr43HYmcY8sXXxeKqVcRVUE0oRlUcaavG&#10;nGEdD8L4r4y4q46zapnXFue5nxBmlZKM8bmeKq4qqoLWNOm6kmqVGF7U6VOMKcI2jCEYqMV1NyVd&#10;GDEbT2PcZ6ewP45J9Oa+6wuGbS5ldW1utNut+7tpq2uiVzwqKlGScd1r8/6/BH59/G/9mL9ij4pf&#10;EjR/D/xI8MeEofin4wgv9T0230rU77wv4q8SW2lCP7dd3D+HbzTbnUltkkX97emRzGkvlMyW0vl3&#10;COEy6dHDUMwxeXLFVvZU6NFzng3XqXlGCpVKdXDYepVtNxUFRlV5ZJ83Lp/XPhh43/Sa4E4LzDOO&#10;DM84grcCcPVcLgcbXzDA4bPchyatjnP6th6Mc4w2MoYJ1pQf7vCqEVKUPaKMq1Pn1Phr/wAE8P2T&#10;vhbr1r4n8N/C6wuNbs54rmyvvEOqa54oayuYcGG4s4PEGpajaWtxE3zRzQwJJGwDK4Krj1qmUzxV&#10;OFLH4/G46hHlU6FarGlQrNNSvWpYaFCFVXSbjUjKnLacWlG3Dxr9MDx+47yuvkmd8c4qjlmIpVKG&#10;JwuT4DK8iWJoVdKlHEVsowWDxFejUj7s6VSrKnON1KLUpJ/b0UUVrCI4kWNEUKiqFVVUDaAqjAAA&#10;A4AxyBwOB7NClChCNOnCMFBKMIxiuWMY6RhFJWSStbTRaLsv5jqTnWm51JSnKbblJttyb1u3e71b&#10;33+SM+0l8y8uHH3VglUkH5flaPHJ4ByWHXJwe2azwVfmz2FOD0oYLESm1JWTlUwygpJ7S1qNNOMm&#10;ouydrPpr0+TC0Yu3M6tOaVnfVTb/AAUe+sle3T+ZX9tG8Rfjr8RbmwZkRfEl8qvbcFJ42jiuZMqw&#10;ywmR3ZjnliGI2Ar+SyWGxXEOfrlhKn/auLhKLcXFyhVfPa6Wrmp3W6d1ukf7c/Rpw05eFnBtHFRj&#10;KTyTDNxr6qVGanUow1WkXSlGCWjtFNJqTT5/4J/t/fHL4JT22mnWX8X+FLdxG3hrxNNNewxW4PIs&#10;L5mN/prLhhHFBK9sjZMltIQEr6zA0MxytQnk2YTw9ONm8DiFLE5dPTWMaE5qdBO9+bC1cO23zS9o&#10;tH6/id9Erwu8TaVfG/2dHh3PqsXJZ1kkKeGqVK1nZ4vCpfVMbF+65VKtONaUbKFaF2z9fPgt/wAF&#10;LfgN8U/sumeJb6T4beJZ9kZtPEEqvo807ELi11yJFt0UseDqENjgnAL9a+zwfF8YctPO8FUy6bVv&#10;rVFyxeXt3SvKrCKq4dNXk3Xowpw2deWl/wDO/wAS/oUeK/Air47JcJT40yWlzVFicog45lTpRV71&#10;srqTlWk0t1g6mK7vl2Pv3TtVs9UtYL7S7+11CzuY1mt7q0uIrmCaJwCkkU0bOjo4IKsjEMOQe9fX&#10;4fEUMVThXwtejiKU1zU6tKpCpCae0oyi3GSfSz08rn8l4zL8TgcRVwuOwlbCYmjOVOrQxFGdGtSn&#10;FtShOnUjGUZRd7xlFNdUaQncdVBDemRn065Oc8+/pW7T3te+2/36pvXdapvrozidGN7ptW+evzP5&#10;sP8Aguh8DY4Ne+Fvx80uxmhh1tZfhz4xubJhbE6nZJc6p4RvbiVT++nuNOl8QWTySxySLBpFhHGH&#10;EcYj6MHUdKtKNo2qR0U480eaN3ZWVm5KLu7xuoJNtaL/AGI/Zl+Jc6mXcaeFeNxMKlTAyhxdw9Sr&#10;3q2wuIlRwWe4elB/BTpYqOV4mMIzhGVXHYqcmueTl/P6ty9tewW0tve6nPpOnrIdVS6VI5Ha1tpb&#10;3fbSrb7ikkoCTFAwYna33gfTjQlLDznKpSpRr1WnRdPmbSqVFTanHnt7qS5H0Wquf67YGlKWEcql&#10;WjQ+t13TdCdLmlye2qRoONSm6qiuSGsG3eK1irprowUe2ludVWzKyNZz3V1cxxNNA1rI5kW4ulBM&#10;zWr4e2dm3LIrsWLH5fHxKUXajFrlVSmnG65oP4Wo/ZjK75ltaWiV9fPxdChTqTnhYShUhRrUE6fu&#10;qph7e0pKEZawpSU6jnS+D37wirtua1v7a7hkvrF47/z4GieSGEAxxQ2xmH228Quu9ZGiQrujKzBl&#10;jPyyE+fUjZuM0oxUW9X8Um7Llp6PVXab6Wbu9Dw8RyyTp1IxhFQ5oqU7upOc1GDpUpKLaceaV/e9&#10;xJtX5EeK/G7wk/iHwjLfi1jbW9OmSX7Wjt5k1vIpka3t4lVTIAFjmSZlZ5FURrISjAepw7jf7Px9&#10;OpKbdKUVTlTW3K/dbk72bS5vd0XMlfe6/JPE/gOnxxwjmmV0pQji6dOGMydThZUsbhJXSqVE5KP1&#10;ilKthnG8Y05VOdxXMr/njfpHCPLVmNyGl86Bl+aMgPxuYncrbtwKhQicHkkj9wwzVRQqJqVOUYyj&#10;KKdrJrlaasm2ls1rK/XU/wAu8ZhMTluaV8DjIToV8JXlQrUaicZwqUpuNSMo+6ouMouLTvquqaE0&#10;jWZDp0nh57aB0urtJ45YoY5Lv7QI/JiiNwqrIYCD/qlyokO7Jwc+jiYtJ1ISbUpRlK8OWTajJJRf&#10;vNR1bcbpyeqWuumMw8KeNwedRrVYyw8JUK0ZTkqLoTkpTqOm24qcXZub3jdbIw5GHmSQuBEGdQSI&#10;+QA4BJ46KQCVBUtjGQDg6Ri1GM03NqMtJTaXwtr1bTavZpXu1dXPrcXS+sYaNSE1O8G1aSad4t6W&#10;720eq1Rrfs+ePbT4OftN+EfEVzI8Hhzxg58M6xMSY4dt+8VvFPMhJjURXi2Vw+eVRZSGxmu3F054&#10;3Ja1J2dbBTWISTu/ZqMvaxi7JO0XNrTWy0W5/BvjHkVXIuOKeaOm4YTiChGE5RXLTWMoqNOUW7JO&#10;UlGlNtLVTk5Xdz+k11F7pyxgW8sNzCQjJh9sckZwuCQGRgTgcbhjA4r4J80KiknZpp37Wd1d/K93&#10;b8D4KUVKMlpazTT1ve67dHa+63ufy8/tr/C+7+E3xy8R2UNqIND8Rzv4h0Nmt1hiW01Kd57u3Qsp&#10;JNtqBuYzht6x+UuQGUD9gyfHRxuXUMRdSml7Krdp8s4pKV3veek3r9p31sfm+Pw7w2Lq4drljGXP&#10;Ts2rwleUbd1F3hrvyaPovi3V9k0aNM+IAyLJIpLMuMgMiKdyjCgNgE4H0FezRqXUktWlou71stWl&#10;qrrV9r9jzp0b1KeqinOKc2vhjfWTs7tLyV9ND7JvfihqPiXwB4Y8MnW77WptGsbWK11aTVXtbGK1&#10;tUMdsxihjMyuIY0gfz3kd5YzyDkD4PE5bD2lf21FUIOpJwpSgptOTd4xjJKMkt735Ypprofty4Tw&#10;GDyWOcU+IaWKj9WpTiqUFGdSbsoqzq8yuk42aU1KL5kmml+iv7LH7fPgWw8JjwX8afElvper+HYL&#10;WC21fUFuXt9WsS/2e3JkEEm+/tMBLskbbmEpcBvM88HkoZViVaKpupQlJqlK6bUUk3Get48t7Ru9&#10;Yqz2bfzMs2w0rzdVQr01aTaa9prL3laLblp73aTutG0vpPwz+0v+z38ZPEdz4Q8CeKtPvtaltrm6&#10;AuLe406CUW23ebZb6O389sEsqxKSVVn27ASPEznhxJr2uHUY1Hb2lvcct0rqyb3aS8+h9Lk3EPNF&#10;xp4hylTipeyd1Pkv7zs0m0ur1aVm7jvE3ga8ti0tvG0sBHmb4vnTDdGBGRjnnHTjpivzXN+GK1Ln&#10;nThJxSfwpv8A4N1/Vuv3uW8QUq/JGdRRle1pO12vW3e2q362Z5FrGjSqrLNEeh528gDPzYPPTjnr&#10;x2Bx8PicBVpNxmpK3ZdO97O3y6Wv1Pqo4mnUimmmvLpfporeuq8mzz++0ZjuaMFdoAAAwMjOOc5H&#10;HXqueeh+bzJc9OV2mrWunqndd+l7N7tXtbrbZWlbla9G/iWmqe9+6f8AwV5tr/grRtVlSe+s9l7C&#10;W8q6tna0uVBIyHeNtkyk9VlD/wARABzn1MFneMwkJ0qVV+ynZTpVIxqU3ZaWUk3B/wCBqTXU4MRl&#10;2FrzjUnTUKsU+WpFuDd/OLSkn1umvla/Or4OvYG8u01u/tozkAPCkwABPG5JIj+O0Z5J4Ndks2w1&#10;S8q2BoVZX6Str6NSV++vW2pgsBVhfkr1Ix83fb0fz+fcp6j8NIdWhkh1TWNTuY5kZHaBxayKDgEx&#10;uzSFGKk4IIIOcHcK2wvEzwdSFTCYTC05U5KUVUj7SLknpeKspLZ2d09tdTlrZOsTHkr4itKM0otw&#10;nyS1TvaWsk/Naq6s9bnd+GNDbwzY2+m6FeavBbRLhC+pXdw5OeWkmmncsTjHBAH8KhRz85nONhm2&#10;Jq4rH4fBVKs7uXLhaFNK20Ywp04xVl03u3eTep9Fliq5fRp4fB1sRTpU9FevVk76e9zSk292272S&#10;ukrNHolpfeLIsCLxFqigEcfaJD8ozwOpJwRycHr6V8liMJk0rueWYPr/AMulrezu1a3yWmy66e/T&#10;zLNV8OPxMYp7+1l+bbeve62stWXb+PxRrdt9muvF3iaBTkh7LWb60bnruWGZFkBwBtkVgePw5cPP&#10;KMure2pZJlVVrTlr4HD1VZa6OdOUou/WLTX3JlepmGNg6dTMserr/l3iq0EvKSU+Vryaa120uYlj&#10;8M9REvnSa9NfPnJk1FppZ275MpdySe5K9M54r1KvF+FUOSOWxw8UmuXDezhTXkoqMLW23fTTU8yO&#10;QVuZyeLlUbd26vPKTvbS/Ne+l19/VC+JvhFf+IdOXTpdVt7aNpI5HaOCW4YqhztCBkHLDIJOOuci&#10;nlXHOFy3EfWIYKpUkoyilKrClFOSsm3aW2zstb9tssbwvWxkFCeIhFc0W2oSqP3VZqzaVu+uj120&#10;UXhL4K2nhCQXsVo99edru4YBlQDj7PbqAqPnGCXd89GzTznj6rncfYTqRw9C+tCmpWcuvtKrabXk&#10;ko+TLwHDNPLrzhB1KmvvytfXbliklHd2avJ6ansfh/wVeavdBmtJYtzYYYbBx0c55I4JwOec54r4&#10;bM+IKOFpWhUhLS/uu+ttla99dbu7Tt5n0ODyqdaV5xcY36ppLXt69t1ofS3hn4d21nAq/ZkEuEPz&#10;KpIJIJB3Zz82Tx3BBBAGPz7FZ3XxM5ynNxSs1eTsl3SW73XqpX6M+kp4GlRSjGCe7b5Vq+13d/lf&#10;Trc+uvgP8IdPudc/4TDxDHBZ+HfDskV9fzzmK3indWzDaebLiLzZWUEuzExxRyPtYLg/I5lisVn1&#10;eeVYVVqidGU8X7OTdWNCL5XCCco3qTcowhzThGEbynaEZGletRyygqzcI1asnCi3G3v8rk5PljKX&#10;LBJyaipTbtGKcpJH6u6H8ZPHet+FZL61stO8EeDrPyWs9f1SZtCso9DhKLHeWcGr2i3UsN1Cglj1&#10;bWLfTtJvbdneziVifJ0wGXrGRlluX/WMVWjSdCjhcvnP2MakVyzlLEfVq9bFYhzjKm37LD4JuNam&#10;1KtBxp/EY2GCwlX63i3TU3zVMRPE8s6t5pyjGcPbRpYenTjJPk56mJjenJzUGnP86v2n/wDgpL4a&#10;8GWlz4R+Avihfjz8VdUvf7Og0bwd/a3jGWKcwXEJubKDwcbjSbm8jf7JaLHJqjQtIwmhs5JUmgn/&#10;AHTgzwPjiq1LMeNcPPLMqhhov22eV8Ng/au7apqFes5OdTDzaqzhF05exjOKpTqVJS/Ps647pxpx&#10;wuQSjmGM9pJQo5XQnipU03rJzpU+VR9tGLSnPmXPJLnikl8F2X7DH/BVH9tPxZceJfHula18ItA1&#10;dy8mt/GrxpPpK2enSw4bTNN8CeHzqniVY1hlkjS1vbCxsnZ3hllt8y5/obAY/gXhPCYfA5DlMcfL&#10;DxgqX1LBLB4anJe9CVTHY2nSqSu+ZylhcPiXGVk1G+v5pXwufZpVr1sdjKeXU60pupCriViq9SLa&#10;jKMMJgpSox1S0xGIocyXMm3ofo7+zZ/wQN+CXw7vrfxJ+0F8TfFfx11gKrTeFtKjm+Hnw+LFld7e&#10;9ttK1G78Ua3bDYiNHceINPs7tfMW702VHKDzs34yzzNF7KgsPkuFcnLlwS+s45qziovMMTTSprVy&#10;U8JhMJiIT1hXXL73Vgspy3ANzar5lXceVzxklSwtm7trA0Jcs29pQxWIxlGavzUtdP28+Hnwy+HH&#10;wk8OW3hH4X+B/CngDw1ZAfZ9E8JaJp2haergYM72+nW9uk9zJjMtzMJbiZsvLKzkmvkJU17SpWnK&#10;dXE1eV1cRWnOviKrirRlWr1ZSq1JbvmqTm9Pivv6rrTqRhB2jRppqnRhGFOhSUtXGlQgo0qUNF7t&#10;OMF5dvNvj5+1P+z/APsweG5fFHxz+KXhTwDZNbzS2Vlqt+kviLXDApYwaF4cskudd1qcH5AunWE6&#10;xsy+a0SktXs5Pw1neez5MtwVWvBNRqYmaVPDU3fT2uImowi4xbainKo7e7BvR+VmGdZblaX1vEwh&#10;NrmjQp3q4iael4UYXm05WTm+WnFu8pxSbX8tX7cX/Bxj4s8QJqnw/wD2PvCd34B0i4860l+Lvi+O&#10;xvPGF5ayoQJ/DHh+Jr3SPDJkjJK32p3Or6nGrhorfSL2HK/tnDfhVlmAVPF5zVhm2MSjOOEgpQwF&#10;Gaaa9opNVMW1JpNSVKk7WnSqxZ+c5rxlmGNlKhgoyyvCXalV5lPG14XaaU0uTCJpO6p+0q6qVPEU&#10;5LT+aLx98XfFHxM8Q6n4s8b+Itc8Y+JdcuZLzVte8R6peavq2pXkmN8t5f30s9zPJ0A3yNtUBVAX&#10;5R+oQwsqUIwjGNKlSSjTpwio06cI6RjCEUoxjFJJJKy0stWfLOrBJpRcnJuU5NuU5OUryc5TfNKU&#10;paycm29W3scroHhbWvFHiDS9M0HSL/VNV1G8t7Kw0zTLW4u72/urmQRwW1raWsctxc3EjMEjhgjk&#10;d3KJGjMcHPHZng8twNfFY/FUcHhMPSlUr4nEVIUqNGnHWU6lWcowhFJNtyatrsdOAyzF5jjKGFwW&#10;FrYrE16ip0cPh6cqtWpN35YxhBOUnppypu6Ssfon/wAOxv2+f+jXfjH/AOEfe/8Axqvyr/iNHh5/&#10;0Ucf/CHMf/mQ/Q/+IZcV/wDQFhv/AA7ZR/8ANx/cZ+zz+wr8N/2ePF3i/W/A3iDVL74ZeIYPFsvg&#10;z4SapYaZd+Gfh8nxJu/DGpeOrXQtTeOXVL7Qdem8I6C1jod+7WGjxrqBgFw+ozyD8Hx2eZjjMtWU&#10;5wqeOxOGp08unmOIhP6/Xy7A1sZUw2Dx0pVJU8VUw9TF1EsXOnHEzUYqrOcpVZVP2ijhMHDHf2pl&#10;qngYYmsszqYTCzisF/adXDUaEsxwcFTjUwTrUKd54elV+qqdRypUqUYUKdL+W/8AbB+Fniz4AfEr&#10;9qT4K/CLw9pvjn4K+HviVovxV1Dw5ceHYNd8SfCfSJ/7E8U69rvgLWreNdU06Ky0QX/hzxhp11Pf&#10;6RceEru0n1GyW5spb23+w4N4gw/EWQ5LT4hr/Vc4y2vnmQZTnKrrDrMPqWZZnkWCwmZzUmq0Ma4Y&#10;CupT5ZrOsPKdH2dSUIv+pcn8KKnC2T5D49cPZpi6eSrOOEMdx7whiU6sKmV4nHQebYnhykvZurW/&#10;4T80lUymcJU8Tkmayw0Pb0aHs8TrfAn4u/G39nqTTvGX7LnxTn0jwzqJj1a9+GPiE3niH4QeJra8&#10;C3Lv/wAI1NKJvDd5dxkeZqfhyWx1CP8A1WUCOh9tZ/CfNl/FGA/tCFG9GNaTjRzTByhJwnGGLj/E&#10;5JXTp1XKEpK8uaNon9YeKH0IvDPxUy/D8feCuc4Xw/zLPcDhs3wdPLsPHF8C8Q0cZRjiMPXqZTSd&#10;N5RLEwnTcsRlap06KTf9l+2nOb/e79jz/go/N+0brVr8O/HvwG+JngD4ipGUuta8MeHta8f/AAlu&#10;5UGGuv8AhMdF06Wbwrb3DDMcPiuzsra2LpDLq8spUvz4jJcFUo1MXkma0MZRpwVSpgsXKOHzGjzO&#10;3Kqd/Z4hJXtKk1zuNowva/8AmT4l+G/Hvg3ndHh/xJyH+zauMqVVledZbXhmWQ5xRo8vNicHiqT9&#10;rRj+8pudHF06NegqkfbU6bbt+ininwf4X8baVdeHfF3h7SfEulXyNHcaRrul2+o2c4ddvNtdwSRm&#10;QbjsZFEqNko6uARGVZpnvD+LpZjlWNzDKsZh5KVLF4LEVsLXptO91UpTjLlVveV+V6JprQ/NMfhc&#10;iz3C1ctzLD5fmmBxUHTr4LH0KOLw1eEtOWdDEQnTmndqzjLdWXU/LP45/wDBJz4K+PJLzVPhlq2o&#10;fDHV5BJIul7G13wtJPjKqtvc3MWracsjZDNDqFzBECDFY/II2/qvgD6YPHXD0aOF4noYfizBR5Iv&#10;EymsDmkKfu3ftqdOeFxErWdquGhUnLSVe7cl/JXiZ9CPwu419tishhX4MzGblUcMBD61lU6ri0ub&#10;BVZ08RQjsuXDYuFGmrOGGko8p+R3xd/4JqftOfC97u5tfCL+PdEty8g1XwK7a5vhBBBbR1SHxBCy&#10;qcyNJpZt0wxE7qpev7K4L+lT4W8VqjRxGavh7HVLJ4XPYrBxjJ6aY7mqYBxb+G+JjNpq9OMnyn8D&#10;eIH0G/FrhJV8Tk+Eo8WZfT55xr5HJ4nESgneMf7OmqOYKpy/EqdCvTT2qtJyfwrq/h7WdCuJbLVN&#10;OvbK7tmeO6tbq1mt7i2kQ7HjnhlRXiZTkMJAGDcMoOQP6EwObZfmdGlicFjMPiKNVXo1qNanVp1Y&#10;yjeMqc4SammmmnFtW622/kvO+E8/4exNXCZtleNwWIoc31ijiMNWo1cO4tpqvTnFOk7xdlOz6WT0&#10;MJWyxC5J44IHHGAMj2OePU5PFd0pJvTdaa2f+a/zufPONldtL79v8/utb5qV1kVeQQCCc+o5z+AH&#10;U46ZyaiSW7tbz3Xyu2vLuKnJOSa1t6ro/TpfZnAeOfHU3gbw/cajb+bc6rdTLpmgafG/zXWqXQIh&#10;YR5LGG0UG5m2qAURYt6NJGT+VeKXFuE4O4bxOOmqTxuIhOhgac4pudeUZXqOLVpwox/e1FKST5Yw&#10;bTqJr+ivAHgXMvEHi7CZcp4mGU4FxxWZ1adRxVPDxnC1GEuZyp1MRNKjTlCDcbzqaqlKL/RX9kbw&#10;/wCM9F+FWp/DnTboHUtSsNe+IXxT8W3WJdSlTVtIfTI9MjmlUXMOp63ezf2Rptz9rF/badY6nqFp&#10;5UluSv8AjlxR9TzzNcTxhndLnWKxksmyDBuHJCb+sc+OzGpFStyqMsQqqUHCpVrShKfuxv8A718L&#10;YWWR4HK+DspfLUeHp5nnGK5lJ0aMKCjhMFB6ST5oYeFBykpwhS9ooJSfL9H+DtE1Hw/fwW0Ylj04&#10;xQQLCitFEioFjCRhCFiTYSYxuzjB6qSfk8ZUi4uKST5m7rR2k23s+zdrabtW2P1KlhoxUE7Pkpwh&#10;a2jcIpaL/t1W7fcfa/gmSecQRNIzKQQC7vLKSDhc7ixY9e5xgYyF48SpzSXL3dul3fZvfm7vfy00&#10;PKxNKEHO0VpZ35Ulb10t2VreibPfotBjs7SbUr6NEWOBi0l1sjcLjcDuZf3a5wAuBySSBjJ5Z4eN&#10;D2laorJRs3NqDstbXa91XVrK0b+ivzQquahRg27NNKN7bW2T33636bniWvaetzeSzxqYknVJ/JYF&#10;Dbs0KKYXHZlIJcc4dnHrj+WvEDBxxnEeLr4eyhNUpTSVlGpGhCEoSslfllFudn8blFvc/ZOGK06O&#10;V0qdS94ucYN680XOUoyWraVm+XVO1mtLN+d6hpCSbkkgV17SkLngYOAVHXpnpgknnOfiYZVWbSdK&#10;6ily1bR8ndRa1bu3zNW1fVa/SSxUUk+e191du347b929NNUefal4atTkCDGQSSAVJHqMdD3xjHqM&#10;5x6VDJpWT9k9VrfmTeybUfdteyduVf3r3ssnjI6+9dLZb9/PX118uxxl54PtnDOY36FgoYsM8cc5&#10;yOuOMcDI559rC5DWlaTg03d8sb2volFSaT03TaWy0l15qmPjG6Ul6uys79dmun/B2OcufCsYR0WL&#10;KswPI+Ybc4AJIIBB5xweM7j0+kwnDk5qzTalKL0XvLlv8Mm7pSvqlpp2SPOq5jFO/Nsn1SWve++2&#10;+6u7GFL4QZyFjt5WPYBWOTxgEnPGTx0I5HBr6fB8MttctCUns9JNdO91btbZdr6eXiM0pq96kUlv&#10;snbTr5W0XXc6Hw98G/FHii+t7DR9FvLm4uZFjjjht3dnZmx82FwPUseFBJJ4r6ejw5XpxVqLjpZJ&#10;qze97paW2109bavxMTnWEgm5VopRb1T28l1tpZrR/hb9Vf2bv+CbEzS2Xif4nRoIkZZotDG0hiCG&#10;H2px19Si9Rw2QDRUyPG1nanCKjrezSS0tq+tnf3Vdu2+qR8rj+McPRvTw8mm96i0ls/hWtk9rvve&#10;2uv67+FvAfhzwdp9vpOlWdrY2FnCkcVvZxLBHkHaAUVRkbQCWYkZ6jpnOhwfSlU58ZU9rypNRTcI&#10;KTb91xVk48rV7uzk3pfU+RxeeVcQpOCknKTbcnzNWSd730ld7KzXQ6xpLZGMNtEhYAbhHgkAAlAT&#10;0Jz/ADIB9PpMPkmCoP2dGhTjaMbqEFrZe6pXtdpPfS689vIliazSnOcuVt2cnbr71rbdVvv0el/O&#10;fiL8VPAvwi8Kar4x+JnjHRPB/hnSw897qniDULTT7W1h2ZESPK8XnOSpEESBriV3CIrsQD6tKhTo&#10;wUHHmlKfLCklzVLNfDCFNXklqk7Jq77DhTqYma9lHaPNKpzcsEr/ABzlPSLWu7tdedj+eL9pv/gr&#10;X8Tv2hbzXPhB+wbomo6Fpci3ena9+0Drtj9ngtIBDJ50nhLTL1ESO7MSvJaXmp5upCm6201CUuhl&#10;mma5Vw5HD189qxhOvKKwuRYaolmOYW961VxvLD4e0Wq1RJSjG75oztCX0GVZBiMwnKGDXtpU1L2u&#10;Y1YOWDwbenNBSTVepG8XCLvFu/uTj76/Cdfgl8Q/BF5rHi/4u6tf6zZaprD3viT4h395LrF54i1G&#10;7mVo31We9n+3Lf3LPujtpppgxISB2ZRX6DkGeZJxUsNTwTjgak6UXSymVO0sOo8rdOPslyVIxk7z&#10;mk5VNZzSd7eZmOT5nw88RXxVsXTU3z45VYv2ybfK5Ko1ODeijF3im1GL2R0kHxn/AGffC8t5cyT+&#10;MvHF5bWbtoXhDQdPtdBiu7iCL/SJte8Q6nfTLoulwuUnnngsL26u7fzYojZSMkq/ff6v4qEYwhVo&#10;wg1FSn77lBST1jCybd7c12vdlva1vllxJhXKXLQrVKiu4w91Rbi1fmlf3Y2bs7WVvkfM9ifib+1r&#10;8SPDvwl8C6S+t+JtY1hk0jStKhludI02K5WGzkke4aVo7HR/D+m2wklvpNqbjdXD4klUHqxeLwHD&#10;mBrY/F1I0aGGopXkk51J2tFQirc05vlSglvolZHDF4rNq8cPC061WpKdoyvTppq795uyhTV25NNP&#10;dtvU/td/YJ/Y58F/sa/BjSfAWitBfeKtWSLWfH3iF7VIrrX/ABHJAqTzGYbnWxs1H2XTbV2dYrdT&#10;JxLLKX/kzjDifFcUZpUxFSco0knDD4duTVGhzOySSs5y3nJr3pWtaMYo/TsqyylleFVKHvSvzVKy&#10;tzVaul5PVPkjoopP3VZO8nKT/PL/AILL/t3H4feFj+yv8HdUST4t/EyyFp4y1PS5/wDSPBHgW5Aj&#10;uo7i4t9skGpa8rPBChaOW3sDc3I2vNaM/wBV4dcLUcViJZ5msEssy+cJKm4xvjsXFp0cNG6jzxjO&#10;06js7twi01KVvo+H+GuI+O+Jsj4D4Qw0sZxJxPi4YLCK8/ZZfhqsnHE5liZxjN0KGHo+0nOq7KlS&#10;hVq8ylGmpfgL4A8FQeGtM07TI127rZpZp0XdLJO6FnncjPzzygks7cK2XHTP65WxUsRUr4uo+arU&#10;mrxbuoRulGnFvdUoWSSWtr7tn/RR4H+FXD/gn4bZHwRkNKlL+yqFKWa45040amcZziOSeZ5lX3k5&#10;Va0mqcHKUqOHp4fDwm40lb6w8HaNeaX4en8dXunPc6NpDtp2mzXW+ODUteubRngCyOgSeKwjf+0L&#10;1I2JWGNI1DSSqrfE51Xji60crp2ccRNrGWbSpUUnJ09E1zz91ct0uWV5OMZpvl45z3C5vm9HgHBY&#10;2nTzHNKf13OY0Wp1MuyGhWSre0jCV6VXHzj9SwsqnKnOdSo1yU3KPjupXB1ltTQRRX949u8q20M7&#10;RIyJ9oYaghRZbma78xVP2dUjifMbgSx+WzTXksPGjHmcaNKShB8jtBJRSpWuoKCircyu0k1zRldC&#10;zOrHBQwtOFR0sFQqKhTbp3VJRVJRwyV4UoUkrr2l5zXvRvGfPFcjPZ6hp9/byXcQlkuzFDFbX0Ui&#10;iV55mlk+zuiHygsD+SI5JVnkgAeSNVYRn0MHUhKlelJcqXvOMk1HljbVN7tpu6i4qTsr7ns5LXoy&#10;oc1GcfZtPmlGcbUlGCipSTd5S54OfNGEqUZ3ipXXOdOmoaWFfR7Zri2guGkeeC7XybW4vYZGWFnu&#10;4VtPMkdpxDcbQyTRZMzjy2WXnqRqOq6zp0nOjDSrT5pVFTqazShPnUb25o6pp7aSTjniHVnXeK9j&#10;QnWwlO0K2H55VIUayjKoo06ntkk3T9pS15oT+BWknCGOK8TSGa2ufN01YkjnSK5ea5EEdhbiKMW/&#10;2iJIktwpJ+zl5TkQQuHdpA6dSMqkp8rjUtZJxUU37STk1JRcm3teSSTTlJOyTKFeFStOolyV1zWT&#10;pxjDneIqub9p7OU5Snol7RRjvOcXGKT3Iw1toUl5pkX9u3cMYi1G21SwhhhhmWISpfWoW4Ml5dul&#10;3aR72hV8xuGUqyiOI89SuqdWTw8HJOjKhVbm46XhUTilCHuSbSlbVNO61xdKtia3ssS/qlOU1PB1&#10;cHiZzrVKd2nQrp04qjSUqVWXKqkovnjZqS97yO5TU9MvrOO6l/s0yW8MQeKaaCSSKYRQyfaGBZoh&#10;GLdneBisccr7pl2OFf6GMqVWlUnGHtZQcm4uPMpVN7pWXe0eW7avHdaddapBzqTt7RxdS9Nx9pH2&#10;jcpN20X27RlHWcU7SvFOP7nf8EePBll4p+LvxC8f2gj1lvBPg620fS5Zltolh1TxVqRa6uBcIsjx&#10;3DWehXFs8giIaK7uNiMshavzzN608LX5JUf3saFWtCjKo4L2knGnS5pOMnBckqyUrTai53i2kl/n&#10;N9PniWWF4O4P4RVZ4GnxBxBWzLMo0va1JTwmR4SMaNJ0W4qdOOJzKnXhFzX7yhSTknC0f3Z8c+EP&#10;j14phmsfDvivwt4DspF2LeWVreavrO3+I/arqKC1iYjoYLWN0PSU8EfmeY1eNcdUksPWybK8K+lG&#10;pisRi2t3zYqpQhCN/wDp1h6c49KrP4J4OzXwb4dqUMVnmQcQcZYuHvPD4yvhcsyptr3V9Ww1WrXq&#10;RTS0rYicJap07Xv8kax/wTo1XxrqDan47+M2v69fTEvPLcWU1053MGZUku9TmKJ2CKqqoHyqAMDj&#10;w+RZ1CXPUzPButL4qssHWxNdt3+KtVxkZS1095La90t/6Uyv6Z2WcL4JYDhLwyyjJ8HSSjSpUMTS&#10;w0ElFpOUMNgKfM+spNtu95Nu5e07/glv8KISG1HxP4ovvm+cQpY24IJG44ME3BAA6E4454x01MDn&#10;EEk88nCN7P2GAoxdrtp3qVK7Ss76J67ixH07ePq6tg8iyLCaPldSeKrtNXUdfa0VdXbWyu7qzevq&#10;Okf8E2fgJZ7POi1+6KgFvP1GJCShPP7m2jxncwJGB02gYrw6+UZjUk4z4jzWSvKXLFYCnpomlbCc&#10;3Lpe+rv33XxOYfTR8WMQ5ezqZTQTdl7LBzklzJe7+8rS1Vk1zP1bMT4ifsifssfDDw9ea94j+16X&#10;a2iEiSbWJvOmlx+7gt4xmSe4duI4oo2J/ugEtXn4zKcNhKTq4zPs3erjCCrUJTqSabUIQjh3zz3d&#10;lCVrczsvePT4O+kL478cZxh8pyZ4fHYjESXuU8up+zp07rnq15/BSoxWspzlFLTW9keY/su61oF1&#10;D4h0fw+Zo7Swvpr7TobjY1ydNdkt2EwTCeZb27aa0gRgjGWVlAVGIODcS61HOcjxbqc9aDx9J1pc&#10;1SpCovq9ZzsoxjKmoYVyjFqM5TrNK0XJen495Jm2X55k2e5rGnKvj8FRoY+rRjL2CxtOD5nTcvf5&#10;atSGK5XJcy5YKV3JW/Rb4KeMT4Z1y48L37tHZ6jKb3TXkYhRNJ/roAThj5mPNUnJYtISSSK+N8PM&#10;+qcI8YZrwJm850qGOr1cyyWpXnFc1SrO+Jw8W5OT9q7YmDespVKvvOWh/LviZw6s8yqjn2Dip18J&#10;TWHxihHV0or93Vdv5b+za6JRslq39M/E9/iJffD7xFF8JpPD0Xj2fTJI/Ddx4oku10GG/k2os+oH&#10;T4Lm6aOCNpJkjjgcSTJEkgWNndf6Ixn1p4dvBw9pV5oXjzxg3T517TknLmiqigm4KfuynZSaV2vx&#10;LgeHB+G4uyefH8M3nwnSxsZ51SyOGGnmtTCQTlKlhI4qrRoKdWahTnKVWLhTlUnD34xi/wAVviF4&#10;M+Nv7KPgjVvGXj748aHpvxN+I+t2+mo/gnQdOv8A4j/EfxLfSFbaxvfiB47jvl0XQNPRtv8AxLfD&#10;mn6V4Z0yNmsVWUwW0vgywuLo1K2IjTjRqOm6ipSnPG4mnh4Qi60aaoxw9Sl7RwveNWrKdWcV71ow&#10;X+jvDHEnhp46cR4Dh3hLwvzTF8F8IZfVxbp8R5nicJwnwllOGinVxOH4V4bnQWYZnjJRu3jM1xeN&#10;zfFSaxEnBVK0PsD9lb47Q+EvBHh3wGviz4lftS+Pr/VXu/F3i3w5b3Gu+FPDtxqlyhv7ZPHXiO70&#10;jwuuh+H9zxxWNrrt5qjxwu9vpitLDbJzUsx+rOveFbFYzEVI1YZdh6kqksNSUIxhS/ezkqcnFc1a&#10;vVnRwyquSc4QSa/n3xw8MKnEHEmb8TvJODPBPhXC4GOHyLI82q0sszvOKWCoz+rVXwzlGHx+cyzP&#10;NUoSniK2W0MHCVSKrYxqnUry/Rzwt438LeMYdRm8Na/o+upo+q3uhau+k6ha6gum63p7Kt/pN8bW&#10;WQWuo2bOq3NrLsmhLKHRdwz6UKlDFe0VKpCU6MlCtFSjKVKcoqahOzaTcbWfVNW00P4/zzhrO+Hq&#10;mEp51lWYZY8wwWHzPALHYSvhXjcuxSk8NjsMq0IOthK6i3Rrw5qdSz5ZNxduuVlIHzDGRjp7EHOD&#10;z14P6VzV8Gpp6a6K+yaX9dT5+UGnont8/TvsWUYA/XjOePr357ZGOgz0GPNqZVGTd0tV23s36K7v&#10;d2te10nbXGcW1bs72t6f8Ps323LAfpxx+vPPqc/55rnWTK+kFu7t76Nb29OnXWz3MHFO999rrR/1&#10;6kvmjsuD/wAB5yM89P0I5rojlKTXuJd2tle7/K/oyPZvuv6f+X46eYpmH5dPTvyOT+px3xnp30cF&#10;yPa3kt9/u0dt721+QqevTz/r032t8j598dfHbwNovjaH4Nt4tsvDfxN8R+HLvVvCkeu6XqD6Pckf&#10;aLeCWO6L6dY6tJa3ERmvNIstXhv1tULytaRSxXFY4jG0qMp4SEnRqteyjialOUsJQxE4qVGFeScZ&#10;R9qm+WpZU+aLg6ikkn+ucLeFfFGZ8MVfEePD+JzrgfJs5w+X59PKcdg45jRv7GtVpyo8uMxOAhXo&#10;1FSw2YYrL6mEdeShTjXnTnRPhpP2OP2hPAvii7+O/gr44Wfjf446jER4lt/HXh61Pg/xFZJJcSQa&#10;Foktss+s+C9PtUu5o7KHTLieyIS2F9ZXLI875yybNakKOJxUcG6uErSr4OWA53XwzlCVKUnXxKdL&#10;HVK0G1U9pQwyUZyp0pQVmf1G/pGeEPFOR0PCvibwwxXDPhfg5p5JV4Xzev8A6xZNiZQoxqZpmcKz&#10;pZbxJi60qFKeJqYyjSxScqzw2KoqUaUfsD4AfGD4i/EE654e+KPwh8TfDHxd4YW0TUJbsLf+Eda+&#10;07ws/hnxHABa6oimNjcRKIp7ckedBCrRGT0sqzeviMa8txWGre1WFniPrUMNiKVBxp1IUpUq6qQU&#10;KGJm5qpSpU6tZVqcKs4OMabT/nfxb8O+DuEVleccC+IeR8ccPZ5Ku8JTw8nhOIcs9jy81LO8mqt1&#10;8DJqcVSnJzpVkn7KtUkqih9Dalei3hPILvlUGR1Oe3oPzPTORXtZjjKOXYWpiK0klFWim7c0ndJL&#10;q9bdO/TU/H8Hh3XqrT3Y+9J20sunz2/Hoc3rGsWHhPwrrXijVJRDb6fpt5cyuzAEW8ETXDgZwTJM&#10;y7UUEb22qcsUI+fyfEUMBl2a8W5lJxjHDYqackr08HR5asoxu+bmq1IRUILlVTkp83O/Zte1l2XY&#10;riHPctyPAw9pWxeNw1CEY3d6taapRva6UYJtyk0+VXelpH4x+B/2V9K/atvPEvi6fxvBpt7c6zfz&#10;6lYRWyXlzBPdTyziSYefDvS4V1dXG0AjBJkU1+McE4PiTiXFZjPBYzLcDX9vPF144yGIrVpSxUnW&#10;daMKcqHPSnUnOPOpOzUlLWyP9JeKPHjH+AmGyTh2lwvVxmFo5bhKWCxVStLDUa1GhSp03Cn+6naV&#10;FxlGUXe99EotNbuvf8EgEuY3k0j4pRLM3IW98OuEIODhng1Tf16MFBA6kkCv1yPDnG+ES5MbkuLS&#10;atCVPGYTttNPGLXs4db3Wh5mVftEZUZwhmHAs5U42Tlhc5jzbbqnVwPLbq0pNPyTsfOXi/8A4JJ/&#10;G3STNP4c8S+F9aVASkaz3thM+M4+We1lRSwAZgJsFiRvGBndw4toRtichw2MglbmwGY05ze+0MXR&#10;wa20s5v8Ln7Jw9+0E8MseqdLOslz3LZSspSdPC4uENX1pV4SsrtJunoktLtnK+Efht+3/wDsy3gu&#10;PCsXitdLtpAZNIs7mPxB4fuURtzCTSnlnhAdVILxQRTAH5ZBkEeNUzGWAm66wOf8P4jm5pV6GGqO&#10;lNxd+atHDLFYLELRtPEQk0neyuj3eIONPoleN2GdHP6mQvHVouMMfiaE8ozejKSsnDHwhSqtxbTt&#10;OrOnLW8XZo++/hV/wUT8R2jW2jfH74Ua/wCFrxSkU3iPRNPvXsS3R5rrSrxEubcAEM32S4vBncqx&#10;IQEPp4LxXo4OUaOZzwuYU18WIwU4YfGQV7OVXA15qM2lrOVGpTbd+WhZ2X8ncefQ8yauq2ZeEvH+&#10;U59h2p1KeTZnjMNHFJbxpYfH4eUqNZ3vFe3o4fSzdRpuR69+19afD39qL9jX4wr4U1HTvFEGn+Dr&#10;3xlpJtyft9lrPg2MeJ7WL7PKI7vT766TTZ9NKTxxO0V7PC/7uRwf0nJeJ8k4kw08XkWY4fFyw7Ua&#10;1KEuXEYapbmVPE4efLXoSmkklVhFSjK8JON2fmv0f63F3gb9Ivw9lxBgcXkdTEcRYbh/MFXX+y4j&#10;LuIZPJcRVVaDnh8XhqDxlPGXpzqRVTDU6kWpwi1/EvqWqQLFt0y62T2q3spnigeS9by4nJW+kLxI&#10;1vIqRQTyOYC2BNuUoDX6HGjUVNzrQvGTpXUmvZKLknenF3fMm5SgldK3K73aP+k72NaVFVKtJclR&#10;4dcsppUFGc483sIJOSnHmnOEYuSirws1Jo6jQRB/ZzxQ3EMjuLcS212A7JLcQhorO1Vyktw2HjHD&#10;yIWMgaR8Iy+RjKt6yc4ySfO4ShopRjJXqSsnGOqa1SdnGyWz4a+MhOrTjW9o5J1vZzpaRlCFS0qt&#10;SVpU4L3ZPWMZWcWoRvJOzZRr9nuLlY57CWVLofZLhXK2IkhhJTbAuwBpiiz2ZaMuvkncrFC/mV6S&#10;dRxck22pJppKVpO7tJrdc3vJOzutdWeRjKFH27hGcZ2lTknBxi6vLOTulN9YKTp1YxnGL51ZpSUX&#10;TarZXTynUZxFHf6ZPEsVtZzXU0s0P2q2tSFSAtAsr2zRmV/NULCCWjjRt+HJJXhQhGUqUoupFzjF&#10;QjK0pS1ld2bvpZXbtd2t5FSvQpTngMMqNevh50atbDTr04yoUa8k5VpwdRycHJVOR2gpzVVR5pr3&#10;fir4yfCYRahNrHh62lkt40+06jCbMW7288eElQIpKLEpkyYyzOpL7hJgu36Dw1n88LBYXF1L0pe7&#10;Smqjl7PnlzN7XabS0VkukUtF/NHjN4FLjZVuK+HadChn1GlKpiMNQndZrSpQbi46RjLFygvcnaCq&#10;pKErSceX5QKSwXPmcxujKPnJjKupyrqoBwemMsDxnDda/UYShVpJJqcWnOPIua8WnpzX8tLKSV0/&#10;I/hWpg8RQq4vLcdRqUqkHUo1aNSDhUg7uMoyhJJqSs1Zxumt09FoX1kssKXfmJMZlzI8JYFJA7Dy&#10;ZFKYVwAGJGUcNnqCKmjVqU3GlKS66STulK9ua9rysk9G1ro9Gljw/i8VSlXyrEt8+GqSjRlUterh&#10;2l7Oond3UYtxb0d09LWv574u0GXW9JuBZh01G2ZbrTmWNC8dxbHzMRnl1dgpUlSQMliRjB9TC4pY&#10;bEU5TcfZSTjVXM/ejUVve6NPdXV20la12fAeMXBj4p4dxGGoRh9fwlsZgKjV2q9KMnybxsq8Oai5&#10;XVnKMrNK7/bb9hX9oC2+MnwhstJ1u7d/HvgswaH4jt3YreTC2Hl2Op+W/wA/l3kCbZm24FzFcKSM&#10;gn5jO8CsFipxjrRqv22HkndOEtUk9f4bumv5VF9WfxVgq1WpTcK8XTxOHlKhiqclJTjWpvllzRdn&#10;HmtdrX3m0mnHWj+3P+znH8c/hdPqWkwRHx34QF1qfh/bGomv4YU/03R84Vit7FEGgBO0XUcZAw5r&#10;q4bzZ4LEuhVl/s+Jag7vljTqJuMKmvR/DN21i2+iODPMv+sUliKUf3lFX0V5VKbXvQ83HSUVvdNd&#10;Wz+afVtJnMV3Zy27297Z3UhuYJEEUymEPFcxNE43rJCcFo2AxtYYyMj9NpVuWTeluj1to79N9O3q&#10;fISpqzVtVfZaOy8+zs7avV37mn8INWstG1bUdKvzHBLfxRtZ3N5GstqGhaRlEySJJCsIUkrJIoUM&#10;TuJ4ztmdOOJpwxHKpqmnG0fiTlZu3Vt+rdku5WX4irCrPDfWHShU5bc8n7JON2lJWaSblo2rLds7&#10;Hxd4Yaa5W5+zyB4+jWuJo5QORtEe6KRDnKsu4EHrjmvNpNwi/ZwfJJe8nFvZXe9rO+9nr5G1ZSU5&#10;KbXPF2drWkuko23TXa/c5G08IeL4dRtb3wnb623iCJkktUsxJb3sheNndLaOExTqghDlpgRGqgAv&#10;uZRWzxGElD6tjVTjQmveVSKtF3vCfvczbT1Wl7pW7sp1cRh5qvScvce8ZNPVNNaO9ujdra9j6y+C&#10;P7d3xg+GE66D4llm8baJp8gtb7w54qluRrGnrG3lzw2OqSB7qB0JO2O7S5h3IFVEGWHl4/IKLSlR&#10;cVCabpvSdGSd3FtXvG6smk7K/wALsfVZdm7rRi1O7jZTi3aalrdX3dnd68y7bWP2k+EXxE+C37S3&#10;hlNX8HarbWetrEv9reGbySKHWdIuWVSyXFsWUzQBiVju7cPbzjBVwwZB+eZnw5hp1JUa9FUKzu42&#10;sozSfxwdkqi21je1kpKLen2eCz3G4ePNCo69GLSd27xvFNKS1cWktHs7Plb3LfiL4Iara+ZLY4uY&#10;csQqgAnjOdozkHtjPHr2+EzPgusuadBcy1dkla/9Le3pY+pwPFuGk1Gs3Sk972a11+Xnf70jxrWP&#10;AN5aloryxkhbJBZkIwR1wSuOp9enXHFfC47IcThpPmpTh3dm+r+9b3TvotXpZfW4bMsNiILlnCaa&#10;/mT10892/m/vZw914SuIFJjDELnqM8joVz25wvI7nNeFVoYinvFtJW0steqSS7310s/JtnbGVKS0&#10;fS+uvZu+jeu/y+SyP7EmUuJYXGOgILAk+3TGB2zyMcGuKrVqQlZxa7trpo/da/HW7tZ9GbpRVkkr&#10;d2l6/m0rb/hezBpsmAURwBnIKnI5BPHcZ+uByRXBVxCT9+Td1u2rafd899726Lop03f/AIZJLzuk&#10;k9dbO710tobttpVwzDbG5PGPlxk8Hnkcc+vAHQ14+IxUI3vKybbvte7b+b2tb57aehSpTaSjrr26&#10;Xe3ze6fXddez0rw5cuA0kQXp1yQF6jjI6nA6Hnrgnj53GZnTjdRk2uyte+vk/XXb7z1sPhZaNrV6&#10;vf7vkrO2vU7ey8NOxHyOxGPZTk5OAOTjpyfwrwMRmiXVLytd9vJLfa19eh6lLBt6u/W9mu66LVvW&#10;9++tjs7HwjLIcC3OSByy8AH03DpjsM+3t41bNJPS8tLvRNt+d7+V/wCrnfDDRitbP8f687P111Oz&#10;sPAQkCeeMIGGUQAn8+3JGCOSSQc9vNrZnXjfkVm9OZtaL0tq7Nd+l+jNo4ek9/JWa03vbf8AC+tt&#10;j07R/CdvaKqxwIpAXkLhjkcncNp9c9RuI6dvNnWqzcpVHzzTV1dyaVtW1F3VtVtv1S310WkdFe1t&#10;O+iWml30X3s90+Fvwl1vx54j0/RtJtJJ5LqdV3LGWSOPeNxkYAhVVSeTgcgZOMD5XOM2qYRKFOzr&#10;1XJUKS3k1JPkbSdkr76PZpt6FyqUaFGpXxEo06VKDlUm2o2S1vq7Pbrs9Wkj6t/ap8KaZ+z/AH/7&#10;Mfwx1uBj4T8eeKob3xk5TZDfajBqelrpiXMnykwwiG50wK0iRRf28Lmc7YVZPscu4Yzin4acW5vh&#10;FiIZ7iKGNr1JUpN4qOX4PAwrqjRlyOUZRnVq4mMbKzoQspTgfnmV8U4LPOKYx/dvCYWeHwWA9pb2&#10;axeJ+sr2s4N2aqOlTpQSU+Zvktaoz5JtvhdqP/BRT/gpn+0J8Hv2jde1jSvgH+yjBpY8HfAnw9q9&#10;7oOjeMIruSztNI8RawdNktJLm31O3I1fUb6MrqcFpf6LoVhe2tjE7H+teHMLguBPDrw5wnCOHoUM&#10;bxlklbO804njhqNXGxWFoZcq2X4OrVhNYZOpmKw1Kyl7KjhMRUhCOKqRrUv5+wyrcTZnxdnHEM62&#10;KjkGeU8iwGS1a9VYOKr183dLH4qlCcZV5zpZU681Ll9vWxkPaVJ4ajHD1v6A/hz8HfhN8HNIt9C+&#10;Fvw28FeANKggjhW28J+HNK0TzERflN1cWFpFPfTsRukuLuaaeZy0ksryEsZdNyqe3qynXrtPnxGJ&#10;nPEYiV1d8+IrTnVqNtJNuo9lraKR6DqzcfZJxp0tOWjRjGjQjZpLkoUlGlTjreKjCKV3o73JfiD8&#10;a/hD8ItMl1f4o/E3wH8PdMhheZ7nxj4q0Xw+HSMEsLePU7y2luXAUBYrZJZXb5ERmIB9HB5TmeYz&#10;hSwWX4nEzm0l7KjUlG9nZOSj7OGlmm5pNb6XPOxWOwWDhOpicVRoxim37SpGMrd1C/PJ30tGDufk&#10;j+0F/wAF+f2Gfg613p/gbUvFnx51+BWjSPwJpn9l+GVuApPlXXifxQ2mBogWCvdaNpOtxqTtBYjA&#10;+9yrwoz/AB3JUx1XDZXTl8casnXxEI3ero0nyXdlZOtGSTXMl1+Vx3G+WYZTjhKVfHTj8LhH2FGb&#10;0VlVqLntdtXVJxbTs2mm/wAG/wBpv/g4a/a5+MKX2g/BTStA/Z78LXYa3+1eHmHifx48L7lcS+Lt&#10;Zsobeycj/VTaD4f0a+gIyl82SR+kZV4acN5XCNTFU55tiVf38W0sOnq4uGGham7Jr3a7rJ6dLp/J&#10;YvizOsfO1KpDAYduLVPDR/euLS5lVrybqfFdKVB0dN7tXPxI8c/Eb4h/FLxDeeK/iB428UeOPEup&#10;Oz32u+Kdd1PX9VupRzme/wBVuLq6mCZIWNpCqA7doUAV9jGEKNKNGlCnSow0p0aUY06UElZcsIpJ&#10;d2opK/yPIUXOcptuVSV5TqSk5Tk9NZTk3KT0VrtvojlhYXN00VskclzNIwG2GAtJnJwqqgJYszqF&#10;AUs5OBg8GZVYUYyqVKkKcIxcpzm1GMIxTbk22klGPvX0SXkaww9WtOFOlCVWpUmoQhGLlKc5O0Yx&#10;XWUnooq7k3ZK61/W/wDYy/4If/taftXXGl+J/Evh2X4DfCy6EF2fGvxG0+7ttT1SxlYuJfC3gwm0&#10;1vWTLCRJbXd7/YuizxsHi1hmKq35TxH4x5NlvPheHqX+smNTcXVo1VSyihKMtXWzJxqRxEbKS5Mv&#10;pYyUakXTrOhfnX6DlPhtjKvLX4grf2NQsmsHyKtm1VOOq+qc8Fg5QbjzPHVMPNxl7SlSxCTi/wCw&#10;v9if/glz+y9+xHplje+AvCsPjD4oC2jg1X4teNba31HxXNI0ey5Xw/CyvY+ELGYtIPsuixxXUsDC&#10;DUtR1Ly0ev58z/PM74mxH1nP8e8bGFRVMLgIRdHK8FaXuuhg05KpXgtYYrGTxOJjJ1FRrUqU3SX6&#10;hl9DA5Th5YXJsIsvo1KbjiK6l7XH4taXjisbywk6UnGLeGw8cPg24wnLDSqr2r/R/wAof88X/wC+&#10;DXhe0X8j/wDAF/8AJGln/Ov/AAJnyV4V+KWgfDT9lbwF8UvifrEWk6Vonwa8Ca74iv7gEzS3lx4U&#10;0dvsdrbqTJeatqup3Een6Zptssl1qGpXdtY2sclxOiH6Diiahn+dwoxc6lXN8fGhQp8qlOo8VVtS&#10;Tdox1vzSk406cYudSUKcZyj9Nwrk+Ozipk2UZdRqYjF16WFwtGEIznJ+7GCmowUpySilK0Yym1pG&#10;MpuMX/MldfEPx1dfFPxx8e5bZYPE3jnxhr3iTVLLUrSPV9KstN8Q2Mmj2XgrU4p4TZajZW3hCG38&#10;PX0Msf2fU/K1CZIBDPtWsBgsFQyvC5DVrxqS+qV4V2qkY1sViMVXr4zNMbCN4yisRmOOxOISjFew&#10;jWp021KMWf7scA+FfD+D8MML4dcSU6Nb+08BgKuY4XD1vq9ahUwGGy/D4aWFnCtOpCtgHgsHVrYm&#10;jJU55m6+Ki4/WFA8g/YG+F9r46/aI1X9nbxVcjQ/Dtj41j1m0WNJLaS28FeJ7a48S2miaYbmSaWM&#10;F4n0zTpJXmCS30bBp/IKP+o43AUs5/sTHUq8qkcXgJ08bWU1OrVxeT0vYYqbcY8qrYinCnObtdNy&#10;qyinJ3/nrEeI9f6OXh19IHhLKH/az8Kc9y/G+H0K8/aYbC5F4mVKdbI8HVjGSVbCcOZviM1hiFB0&#10;+ejh1hoqhzxcf7E/DPhXwd8NvDmm+E/A2gaV4c8P6akcNrp+mW6QRqpGJbuUxI8t7ezFQ9xdXUkl&#10;xdSM01xcOxZj0UqUKMY0qNONOEdFGKsktruWvNJ6XcnzS3k2z/GjijiniPjbOsbxHxZnOPz7O8wq&#10;Sq4rH5hXnWqSbleFGnGTUMPhaSfLh8Lh4UsPhqcVSo0oQjGEbDx3+qyOtirEQssj3YARLVFcMrvM&#10;DsjmOAURGaV2yqBgG21i69OjQnKpb4WktG3J29zV2u9ret9EeHRg3Ugle0na2ut73un0S0b0ta/a&#10;/wA9ftO/FzxR+z54MuPipbfC/wAR/FTwVo0st549tPBV7Ynxx4b0NVDy+JNK8Pan9ksvFNjY/PLr&#10;NnFrOmahY2ub6CO/tY7v7L8bgcRhnjaOGx2LpZdh675KWOrJ/V6WIlJQo08U4XdGjXb9msQozjTq&#10;yhGrFUZurS/Q8owuYZxUo5XlGCr5vnWJrUMNgMswzi8XmNStJU44fAqdlWxzlKKoYWU4yxT5qVGc&#10;sU6VGv8AOXwl/wCCmP7F3xjurTSNA+NGg+G/FVyVQ+DviTHd/DvxFDdMQv2HyPFcOnaff3YfKeXo&#10;+o6mHYERu4Ga+0q8L53Qgq1PDLHUHflxOXVYYylOKSfP+5bqqNmm+enFpWbSuc2Zc+T42rlef4HM&#10;uHM1oWjXy3iHLsVk+NozcuVRnRxtOkrtpxVpSUmnGLbul9FeMvhp8IvjDYRy+MfBPgnxvY3UGbXU&#10;L3StL1SZ7eVQVksdZSNruJXXBSWzuo8ggq+OT6uQ8ZcW8J1VUyTP85yapCScqeEx2Jw9NyvdKrh+&#10;dUai0Wk6ck76qx8pxDwbwpxbh54fiDh/Jc9oVIcn/Cjl+ExjUHq/ZVatOc6f+KlUi1bR6K3xb46/&#10;4JN/sz+Mnmv/AA0PFPw6u5FbyYtD1JdW0WNiWfc2n69De3jDLYEcOr2qIq7UC1+88OfS78UMjjTw&#10;+Y1Ms4joqS555hhnh8ZKKiklHEYKVCmnprKrhqspNty5t1/MvGP0J/BTiipLEYPKcdwziXFqmsmx&#10;knhbynKUnPB46OKVryaUaVSlFJKMFFJ3+QPG3/BHDV9MS6n8KfGfQLy1jheUHxVoF9ohhVFZpDPc&#10;2F7riCBFXc83lLtVSSgG6v2XLvpvYGVJPPODsVhnBXqVMvzOhiYciV+bkxNDBtNJXac2tV72x/Pe&#10;Y/s66Cqy/wBXeOVVVRJU6OaZRUpTjOTdoe3wuJxXNF3ir+xUk07Ruz+e/wANeCdM+KH7TEljdeI7&#10;LUPhh4B8Qatolv4m02KebS9S0fR5Zk1rxNpKXwspJDrr25s/Dkt5DA01zcaRDcW6O/lV+Z+LPilm&#10;HiLKljcFhMRg44jAQjlOVYuoo1aMq8eeCxMaTnCnWqyanXjGNWpSpwVG8nC5+9+CPgplXhFga2UV&#10;cXh8fXpZjUqZ1nOHov2Vd0ZOE/q8qyhVqYbDU4yjh3OdKFSrUnVtCNRpfdmp/tCeEvhnqFrF4t16&#10;Xwvf/GnV5X0C3SSUxeH/AAp4buY7bw9NqsksjTiwkDx6NAbtp2mf+2HafEcjSfhPGXC+LrZVl3Dm&#10;Tq+YcPYajjsyxa5ZKWYYlxrVsJRlKKU3KUKkqkIqEXCUIySdSNv6D4K4pw39s5jxZmk5UsrzvF1M&#10;ryPDzi4zWVYByo0sdXhGT5U1Kn78m5OXM4pqnUPvfSPj78M9F0uHUvGzDw7biCBzqUdlfa1ol1FI&#10;uBeWd7pNrezi2crub7bbwi3aWKJribcsz/h8cdOGYU8rxUJUcfUlL2VGq1BVnBNzVKU3FSlCz54S&#10;UakVe8Wvef79OlKvgJ5hhZ+2wdKMJ1K1JOap05tKE58l+WL5kvaRvDzWx6zo/wC2j+y34ZgNwfiL&#10;os5ijEpi0vTtb1K5O4AhVg03TLqZSASCrxKVIIYA5x9BTw2Oi+VZfWc3dJpRWt0nqpWS0aufI4nE&#10;Yao5SnjqaUfed3Nu2/w8t27q+if3aLxP4sf8FLYPFOlJovwT8MhrI3Ytb7xj4kFpGsexC0iaboQu&#10;bq4ubho3V431D7DDZZjbUdLldrTzefE5Riqig8xUMPSk0lRpzUpyjGN5OU7tRiub7MXrZOz5ZMy7&#10;F4atiZU8Hz15wi5yrSi4Uoe8lFQXxSm7XSdmk22rXi/1F0bwtofiXw9oevxEGDWtI0zVIZQd0csW&#10;o2FvfRukoJDho7lHBDE7XUkc8/ER4O4bzXE4mFOX7+lVnCrSm06sZQm4+9fWV3aXMm01JN2vY9z/&#10;AFjzXBUabkrw5I2lGOiurNW05NVaztZp77le5+FukyFsMQWHAU/Tt0Gc56dCa6o+FuVP4YtXWltt&#10;em+vVK/W9n3wfHOMSaa22d1fd99PXTRvXXfnrn4PaQcksxyPbAH1OCM5PPP49+6h4X5ZDeMrJ/la&#10;2qXrt316HNV48xrTUbfJ2t+GuqX/AAxyd98NdBs3jX7P9oDP+8LSKhjjAYtIRz5mCAoThjuzn5Sa&#10;9vCeHWUwa/dN23bsm7a+rul96XmeXiOOcye01G91pdr0smmvwtr30q23w80e9nW2sNDe6mcjYkcR&#10;lds9MKA2eQMgH36c19DhuD8mw0VKWHpaWfvJWt3v+frrqePX4qzSq2vrE13UdLPrp59+qvfufTfw&#10;1/Y8vtfnt7jWrS20SxYLKYpIk+1tCcEYi4KDkcsODtyMnFRiY5Tg26WHpUp1I/ZhGLSs7avpZ+t/&#10;PY4p5tj6seepXq8r0u5Ntt7NWeje+tn5dD7+8B/CL4f/AA7too9I0qzF5GoWS/ltklnYjAYh2Xdu&#10;JH8JA5Jx0z8xiazrN35YQ092MW4pX6vTmfTV21vYy9viJt805yVrtOau2m7d2kn1+SsernVYLCJg&#10;1xDBCiKN0kiRo3Ayw3EcAEj0+7nIwa5I0lFWSWiSTe7el2ktbL5699CJJ1GnaTlKTvpdrstdU/xW&#10;t7XTXx38fP2//wBkr9m+2lf4tfGvwXoGpohMXhu31GPWPE93tzhLXw7pIvtYmdiNo2WRQk/M4AzX&#10;XhMvxOOly4PB1sS17spUqT9jC26qVpJUaWmrc5w6eRtUpew97EVqeFi7Siqs1GpLzp0VetV7e5CT&#10;bte9mz8Rvjz/AMHAWr60LnRP2UPhBPHHc3Q0y2+IfxLt7yWSeaZzBby6H4A0My6nel9ySW51bULB&#10;kLL5umsAUrullMMNK2KxVKjV9m6ssPhalOcoxjG8o1cZWksPTaSatT+sJtcqa0N6NKFVKcKdXEU1&#10;Lk9riIThT5m0ouGHgnXqczavzOi3reOt1xPgL9g79oL9ubUNK+K/7ZXxf8eapYXijUtL8IXGqz6Z&#10;b2yXQEoSz8K2ccWi+F4fJKqubEah5O1Jm3nzD+T5hxxnsK2JwXC+Fy/A0ZS5Kma4vD/XMVNQbuqP&#10;O3JrWVpzcMPzJSVOcbJ/cU8nyyhCjUzGeIxFWEbxwdGp9Xw0XJK7nGKV5aWaTlUSbvUTPR/2l9d/&#10;YQ/4J0fDiTwxeeIdW1jxg8Bl8P8Awj8I61ZTazqF+FcRajrXmQT2ukWjSYkuNU1NRJMoK28N46rD&#10;UcNeH+d8ZZpLG1frOYVqk6bxmbY5yWHp+z0jGFl7OPLdNYfDQfRSUYK5OZ8a4Xh/BwpSWHwdKMZL&#10;D4HDxUsRW5vitC6lZvetVkk1ezlPR/y7ftD/ALX/AMX/ANoqc2HiPVmsfBOmX811oXg2Gdzpmm2x&#10;k8qzNxJEtnDqt5aW8cNt/aM1srBA3lpEkjRn+uuE+Bcl4VpqWDoxrY+VONOvjqibqVLJJqCbcaVN&#10;uKfJS0bUbt2TPwviHi3M+IZtYifsMEqk6lPCU3aCu5OLqy5V7WcVopzWjcuVRuzh/gH8DPjL+058&#10;RND+FfwU8OXniPX9WmA1WaCF00jRNPeZI5tR8Q3ip5FnpVkGM73FzKwb5IIIJbny4397Os5yrh/L&#10;62YZrXhSpwTdOF4+0r1Em1SpQ1cpytZK1le8moptePl+CxmZYmnhcDBzqS1qTatCnC6TnVei5Y3V&#10;5NtydoxTlZP+7L/gnJ/wTY+G/wCw34Aaa4Nj4x+MPiK1hk8aeP57BUYMQsn9h6BDMXl07QbaVjsQ&#10;FZ76UfaLsgrFDB/H/G3GmO4rxk5Lmw+AotrDYWEnKEdkp1bOPPUmn8SSUVeEbat/tWR5Lh8noqEX&#10;7TEVLOtXa5XLq4073cYRsvdTvJ+803pHn/8AgpB/wUa8GfseeEj4M8HxWXi74+eL7CVfB/hG2kSV&#10;NEScGBPE/iaOIM1rpVrIWe1tS8c2qTRmKJkt4rm4hz4P4PxGeVpYjEN4XLMK1PFYyStF7Xo0lJNS&#10;rzaajFXUFaUry5Iy+iwuGzLNszy7I8jy/E51n+cYmlgsoybB0518TjMTVm4QXJTvNUoyd5yaV/eS&#10;aSnOH8s/hzw74i8T+Idf+J/xL1S78TfELxxfS6zr2uX7NPPJdX8ryNGrSbVhs4Vby4okWKKNY444&#10;1WJEjX9jr4mlGFDB4GnHD4DApU8Ph0rW5Uk6k7e9PETteUpXlFSknq5t/wC2v0UvoyYLwQyOfEHE&#10;McNmnibxDh6cs9zBqFSlkuHcVWjkGUTs+WFKXL9dr0UliasIxS9hQoX9k0DwtPf3kqLi30/TbaW6&#10;vJ5WWOCKxESs0rhSpmkJAWGLazyyywogLDK+dj8zWGwzdOKq4uq+WhST96VZN2TbVoR196W3KnfR&#10;6/1PxHxJSyfL4zhF18yx1WGFy/DU05Va+NlKShSi3FqlTSvOrUfLClSpVZyst8rxTrms6xJFp1nd&#10;Xen+G9FSaOx0kyPOtks6JBtms55UzfahKySXBjRpPMa3RpBHEpbghhKeEw0ZVa3tsdjasquIqwvL&#10;2k7qco0KjclSw1JR5dUlOMW0k3ZfDvIIZbSw2Pljqc87zTEyxOe4uhhaM6ucOEKjoYWONalLDZZl&#10;7qP2ajyyqRovllBTrQqeeXEjWWoiO3u7q38q40ux86QeTJGr+ZKihA7iBEhnkEi+W0paF2LCR9rd&#10;Liq1CPNThKUo1ZqNr8zjywbva0m5RSi+ZfErXSTPUnTWKwtONSlTm5wr1VBLnU3Hkg5fCvaSlOnG&#10;0ufltPZxjddbYXEF5HBHc6vYvHHb3Be9upZrnV7Sa4uCltb2pJWO3cQtGbeRB5h2mMo5xEeGrRrU&#10;1L2VNwaqQc4KFqUqcIrnbUJJttc1m7xTd3Fq7PIxWEzDDKSwmGlSjGtRdan7Jxw1WjTpt15OMZpu&#10;Up83vVHOEeZycWm5uhcWlu1mRbhmSJHsiXjWaNWhhP8AaF1IJXEsc94XkluXiiWWM/Z3tYVMSxiq&#10;FbEKTdR8zlJTUfhlJOSdOCcYpSUNFFN8rSlzyvJs6MJi8dCbde9R1JRrxp35Kkozqf7PSj7OChOF&#10;FJQpqcnTlaoqs7VHJ6UtrEDci8fTrW0u4YPJWS4e4+0rLLbwm+hjtIEido3AntLaZy8xMQbaDM8a&#10;oyUp88KU3KKnz6OFmk3y1FKW2lpTjFct27v3U9sDU9pW9vh8NW9rBVY1YKLpqMoxnP2db2tTS6Uo&#10;VKlOKUHzWcnyRlfa9tbEXCzS3E8sFil7dfbilt59wJPPs2t4cW0TeS7OI4h/pDsY5D537pTUadar&#10;VhyNQjOp7OHs03ZNKMlJ2m02rXfwKzVops6F7ec4Tg40acq3saPsE58kGo0qvtJ/vZ/vEoKUv4cV&#10;zQSh77Xl/i68S61m6Tz7fU49TYsl81hc2yQxyJZpGbJ5FgKXMLx3Wn+fJDcQF43IjmWVHHv4WlUp&#10;0IRUZUpQai17RTcpJz5uf4laV4z5U4SSaXuvfz28VOhCTp1sFKlOSdP21KrOahKupKqoOpF05xlT&#10;r8kJU6ijKKbi00/6DP8AghJ9nGk/H9oCdkes+AIESVozcRIlj4nZ0kEajAMzyyBtkYdpHPlowkFf&#10;GcVx5sYrxipxw9FznBWU+arX5WuZJ2UUlZt26Ox/l7+0KxHNn/hvRduellfEUqkoX5JzqYnKVCS5&#10;ktVThCLV5WSSUmrH9EAbkZ9BkjkY/wD1DjIx6k18bJS5vedndej699HazV01fTsf5yqTto9On9d7&#10;v1uRrOFIdsAfMpycnAIGCcYXI5wcZ9eCTnHmclJ9mrbuyatrstNbPd2101t6qyu9pJ7O+t276v1X&#10;ZaK9kS6hHt8lDjeCpfKqQP4ipKkFh+OD9Oc8RGU4ezj7qnHlb93mSbSbje95W10T9Oh14WD5lOWv&#10;K0+XV3aTaTSa09LX110bPl34/wD7XXgX4H6dPYyXkOu+L2g/0PQrWdDOhZW8ubUpU3G0t8gsQyeb&#10;IARDE2GYfKY+vOnV+qYGn9bxqioOTaVOhqvfxFWK912bmqSSlO+ijFuS/ofwj+j5xT4o4ujioYep&#10;lXDyq/7RmtelL2U0pLnp4KnLlWIrWaSalyQ3qzjpF/hT8Xvj/wCPfjJ4ik1fxNqVw9sJXax0+GR4&#10;tP0+AuGWG1tfmQEA7XldTLIF3NKxC5yw+SayxOOqvF4uSd6lRe5STu/Z0IJtU4R1svie85Tlqv8A&#10;VDw88JeE/DfJ4ZdkeCoxrOEVisZUhGeLxlZQadSvXSUmrq8acWoQ5uWNOKcreq/s4fEe88F+J7C9&#10;jYMVuI3+zSECO9HlvFc2jkj5Yru2eWEu+4RyGKdlfyUA+Rzv22T43D5rgVzVsFN1PZX5IYiDi4zw&#10;1aS3jWpznSTk3GnKcavLJwjb878buB8PxRkOJoSglOFObhVS9+h70ZU6kVdpzpVYwmlG3Mk4Jrnk&#10;ftFHaWPi7w7pvjDwpP51u6Lc27QkLdWFyjFpLSVVOY54Zg8TBmBVlaNmJKsfL494ToceZNhOJeHa&#10;jo5xgbYjCVKTjDFYfE0XKpPCVJRmoqtCo504NzjFpzg5OMuY/wA2IYmvkOaYvh7PKXs5xc6FSNRN&#10;0cTQeka0HJa05wtLSMnZ8yirNL6Q+FPxWjv4o9C8QOLbVrcLGGlJRbjbhQ6btvLcgj1yMZBA9bws&#10;8VaWcpcNcSyWA4ny9ewrU616ccYqfuOrR9py8zk1aUV9rbW6X47x9wFPCTnmmUx9rgKzlUaguZ0e&#10;Z81pct1ZX0emnqm9/wAe/s5/Bj4v+K9B8a/EPwXpPjHVvDlhLY6Iuu/aNQ0y0iuLhbqVxo01w+jT&#10;ztKkbC4uLCW5TYuyVVVQP2fEZVRxmIeJlXxKhOlGnOjSxNejSqqMpyi6ipVY88XzW5WuWUbc3NaK&#10;Xi8LeMHiN4fZDmnDXCfEWP4ewGcYqGKzJ5aqOFxtepSouhCP9o06UcxpUlTlJOlRxcKM+Z80Lybf&#10;jX7R9p8Ubu10L4D/ALP3h+Xwfc+L9NvP7f8AifDpMtp4Z+HPhO18u1uF0ua2igtrnxXqRl+zaLpd&#10;pNHcWUKzai5t1jt5x52YVVhp08qy3L+adRRm4U6c8Ph3Byak6uKjSdOEIuLdXlc6zvGMabdSLX6L&#10;4QVuCqVTNfFHxWzinntLIMZh1lPBlTHQxGd8XZ9X569KeMo1qlStSyPBqHtsxxuIpyo4ipKnhIe2&#10;lKrSfxt4T1n48fDPUNO/Yi+Fdt4M0vXbXTY9U8RfGXwWNQupvDHh6/eaW/8AEPiTw/qvnDTvHWvS&#10;rtsvM17WHnuL46uAlvaKj+TBYjCutg0qccZicTOMIUlKdSvUVKP7ypXg4unhsNDkhUapUpUoqlCn&#10;ZuDn/Qme5b4Y8ZYTE/SQ43rcQ47LK2Llgsq8P+IvqtCjnOaYaMI4XKsnzPBOLxfDmXRlzV+TLcEo&#10;UsM8FJurWlKPpep/tleOtE+OOrfBHwt45+EiWfw90HwroV1qnxd1HUdP1fx340urbzdSS013SJo7&#10;KC5jin0+K8gTRrkjUpLkI8WVto88RicwwUcPShVhWhSw8lWxeKsqcpYdR56tSSu4utOU+VSqU6ah&#10;Sbdfm0fymX/R14VzXw1wXiVnnDHH88RxVmmd5nRwPh9hMHi8Fwvw5SquODlXyvH05V6tGUqWJnh6&#10;jzCjfBxpc0ZK9V/W3xN/aW1z4D/BVPid8WPBVl/bqanZaZL4Z8D+I59ftbp9S1MWOmyWGr6loWhz&#10;TSXcLxXDW0mloIZpPs32iWNGu69TD1cW6FOpisNQoVazqOlfFRlSlQjS9oq8504zhTU5cyjGMqqU&#10;HCU6i5pKH4HwX4L5T4p+JUuCOAuJ8V/ZUsHiMZTzvijJqeU4iisJg/rOMhisvwWaZpTpwoVY1KKr&#10;Qx8nVp0/bKjTnJUDL1P9uD4c23wy+H3xQ0ax1DXdJ8eeMvDngs2EM9taX/h/U9cuTaXI1ZJfMUS6&#10;RMrw3lsmXM6NBvR0k2cGIzylQy+vjFhJyq4SGIqYrCSmoTpxwsIVK3JU9nOFVTpuM6E6b9nUUrc8&#10;XGcY9+B+jDxjiON+L+B8xxmDyvHcK8OZzxIsXUpVsThM2weVUPb0fqEocrcMxpuNShWmuVUnGpyy&#10;jKHP9mpd/arRZ7dx+9iV4m6g71DK3HUYOepB49RX0kKVOvQVSjy/vKalTqLVNSi3GS3TVpXVt7q1&#10;j+b54f2GIdKrHWnNxmtmuWXLJeVrWbto73W58E/D/wDaQ8b+Bvjl4q+Bv7Q15p1vNql3ea58JvGs&#10;VpFpGjeJvDPmSSyabICzQprOhRPHDfR+e0hgQ3zwxWiteTfK4TG4nLsZOnmeIqVMJJqlUq1IUoLA&#10;11dxqSlCFPmwWKjKLjUlz/V6icajjTvKP9XcXeDPDHFHhdkXij4QYfGVqWBw+Gyvj/hmpiKmY5lk&#10;ed+zhTjjYNJVJZbmlSM6mEm6Sgqsvqsak8RKOGp9/wDHzwh8A/2g/s3wm8R+L/D9n8Sdk+seC5dH&#10;12wtfiB4a1KziE0Wu+H/ACZzqNu9oVSWQbTb3CIYriOWIuo9jH08sxDpRWIo08ZWbo0edc1LEOcZ&#10;TWGrK/JVhUUbxpualzPmpOM2mfJ+E3EPiz4Q+34/yXh3N8RwVzUsu4mp5jleKr8I51gsTN0p5Vm7&#10;qUvqdaOIUpQg+b21GclUozhU5WdZ+zVonx18K+F9S8H/ABvvNB8QXHhjUF0vwp400m6m+2+L/D0U&#10;Cm31TWtJkh26PforR2s8CXl0JLmK6ki8q0FoZKyOnmWGqYvB4ilOGAo+zeBnVqwqTTk5urQpyjOc&#10;6mFo2h9XqV1SrJSdJwlCnCcvn/GrM/CvPs9wXEXhhh82yilnmEePz7hrMKFP6tw7m9Sq41sBluYQ&#10;qXzHByanXpVZYag4UJ4eFRzxDrqH0NeXlvZRs7FVIHAGATnPAI7+mMnGce3rYvG4TLaNTE4mpClS&#10;ppylKTtJ3WkVbVu/wpavZaaL8gw+GrYmcYxUmr21vp8tPn97avcwbC3m1q4a7uCYrKAliScAhedq&#10;knByPvHBA6e1fnGFqY7jrNPdU8NkeDn++nqvaW15Iv7VSon72jVOOru1c9XF1aeW0Y4ajaeJqpJK&#10;Otm9HJpK9k9tU30S3X52/tvfH2GWxvPhz4bu4/slsqnXbqJ8pcXELfutJheN0x9ncLcXTglRPDHb&#10;5DJOtfNeIvFdPNsxpcF5PNfUMvqUpZ3iKNnCdai1KhldNxtFrDyjGvimk0q0KVHSVOvFf2J9GLwm&#10;qU8Vh+Mc6w8/rFdtZXQqRtKjRnG1TMKkZxk2q0XKjQTs/ZVJ1dYypSf5DfD79onx18EPHEPirwnf&#10;mJhMI72ylZpNN1O0yDLaXlvkK6OAVRlKzRFkkg8uQBj05Xk9ahPDZhlWJlgcxwkLUK8IuSlFq06G&#10;IhL3K2HqLSpTkk9OenOFWMZr/Qzi7wd4W8UOGKmQ5/hVUi6bnhsTTjGGNwOI5bU8Rhqtm4yi3eUW&#10;nSmouFXnh7q/og/Zi/aw+H/7R3huO50i6h0rxfYwIdf8J3M6Ne2kgCq93Zk7GvtNeRgI7mJQY2YR&#10;XCxyYD/s3DXFNPNpPLsypLL85owcqmHk26GLpxcU8Xgakre1pOUkqlKVq+Gm+WqnB06tX/Hvxv8A&#10;AHi3wazudHMKFTH8PYurJZTn9GlJYbEQfNKFDEpcywuNhCN50JytUSdSjKcL8v1BNhweAR/MemO3&#10;0+ntX2Toq2munTTy11tdX3fW1r3TPw2leLSvrZ/fe/5X/rQzJbS3mG144nHcMitgfQgjrnr61lKh&#10;TmrSjCS3d0m+1tVf53XR3bdzuhiK1PWMpwemsZON/n0+X/DYGoeCfC2qqyajoemXiuMMLiyt5M/9&#10;9ITx1614+N4eybMIyjjMtwWJU9Gq2GpT00096L7X23103XrYPifPcBJSweaY7DSjs6WKqwfX+WS7&#10;nmXjP4b+BvC/gXx7f6R4f0zSGk8GeKI7qSwt0tFltpNHvDOk6RbIpEKjLB1K5GeMDHk5dwVw1kmP&#10;eaZVlOFwGOcJUpV8JB0ZTozlHmpVFCyqQcoxfLKMldRaV0mvssj414nzriLhrD5lm+Nx8KOfZNVo&#10;xxVWVeVKrSx1B050pVOecZRe3I4u11rc/wA+24kme91n+zxFZQAysIohZNd3ytPCsuoW6TSM5jf7&#10;Q4YFJQwEIRZVC7/1ujiaU6OHhVk5uVNWbc+WMVCyi7dmkr2TTbbae3/VNgs0oVsLgqdSq6s6lBOK&#10;nKqo06UabgqUlGK0hJU05XhyOcnNwlJl6Ownu4VurZrTTZNLs1hjjWe1MU2yx8u5gjnjLShMl4I4&#10;Z9lzCGMsLszRvXNWr0YWoy9pNTnzXUZcyi53i2pJJytaTkvdfwtJKSJxGKowiqV68nWqOpzqNVVI&#10;XrN0pShNKHM1yzdSF4TtGEorllFr9hht44tSur21mnNxbQ29nHPPbS6it5HZ4nuXnkuZ5ZX8gLJK&#10;yqiNJENsE/liueVe8XRjCb5ac5SqShGXI6bk2oqKjGMbS0itZJSXvRuY/WqsIOly16jlSqTnXq04&#10;TjRdKVb3IxpxhTUbVHKMV70owk/fpuTO3mE0q8XUNpcvb3M9pIkco2QJZvBJp/mOfMuZLa4lknhg&#10;Zg6yeUGWFVYL4sXFSlJR5r2jLVXcr3UpJr3U00pPs2rttM+bpywyrTrex55SdKlVlelzzlGt7SnU&#10;mlFqEJJqMpfC1KbUpSmnLIvbI288V5cWcph1AEzWgjYxTjUY0luvtQWV1YRytvkUuczJJCiRlNz9&#10;MayUeWLTacUpfEoyptpcqsr9UmltZ3d9PVw2IpU4eypuNS3LBVLqXs5UW4QVNOMW+ZLlTUfgcZty&#10;UrR+Vviz8FU1Y33iHwrHEktu8v23S43idICwE0MsQjklkRLiDMtskxRpQNwLl1FfbcP8SywXLQxE&#10;pToSa973oyX2ZOF7Kyk0qitK9rx5Xfm/EPGDwPy3xApSz/InQy3imhQ99qj7PD537KLTpYhqFNU8&#10;ZTn+5eIjGUHdQqWUFJfK9heTaRJc2F/E0YnQx3KFCZYCrkLOsbKAzJ9xl2lXUuoKsQ1fpMnSxdOO&#10;Iw01VpyS5ZLVOOj5YyT0lF8zXNZpXiz/ADq4j4fzPKcdL6zg6+GzfKK06eJwdSnKnOpBa1KMtndr&#10;95Skm4t8sk2ncrXVpNa3KypJt3/NG8TmNBuBZShjwpVhnay9m5xk5dOtCrSdOUea2rulKUldX+K7&#10;utG76+63ujqozo5rgoVaaU4zhdqSvLopKSabTWqkmrqSb3ViHwB4w8TfAT4lWPxX8J7206ZvsvjL&#10;RQ7xxatpUsirPKAgJE0RVZoZduUuVEhOx5AemVSljsP9QrSSq0rPC1bawnZP2Mnr7sk7W22STfLb&#10;+RfGLw6rZPj6vGGT0H9VxDSzzCwXuU5ysoYyEIxfK3de1a91StK9qk2v6Evhf4+8K/Fbwbo/jPw1&#10;qMeraZqlskwYsrSQPIAlzbXMKglLi2k3QTRyDeroeuQa+Or06mHqOFSLhOErSi07pq6uklqn0fZq&#10;z2PxmDhWppxacJx0aejXTV2s9LO+z0Z+S3/BQT9jOW01DUvjh8NdMllhuFa78aaJp8RU28gUb/EV&#10;nDGp3IQu7UrdVU9btQ2JhX3PDueRrxp4DFSSrRtGjUlL+JF7Qbe8o9NVzR0vdK/yOb5a6M5Yiin7&#10;KTcqkUvge7klp7r1dtbPW/Ldx/E7xDB/aE8dxEE066t4TbtLaKLczqoCM0kcWxd0m072QASEsXBL&#10;MT+gYWvKleDjzwk78rV0pLa17/56L0PlsTTVTXRNRtK2ilbpK3kuuj7aHoPwk+KfhnwL4glsfGlp&#10;e+L/AAbdpHbtFdC7stW0mTYpa809bW9e2mCSkpLbzSnz4UR43ikwtGaYLFYvDRqZfW+rYiEXK0XF&#10;Qq33hLmT5ZLeM76NtNWd1zYSvCjVUcRSdajKyTcm3Td9HGLlaztrHsrpp3T/AGj+HPgPw9448J2H&#10;ij4R6bpLWGsWaCXVraWxuL4FIVVrW5uJpHv0kifckkFwySRMgyuAMfluNxWMhXlHHSq+2heMudp2&#10;sre6uz2TSs1ZptWPrKNChUpqVDl9lNJqzsnbWzvdp31te9733seFfG/9ibxN4xFtrWl6TaaD4mhW&#10;4FxrFkYJI75YxuhbVIIiJH8xtqNMpkZFJLArtQduVcRvC81GtzYjDuS/czvdXupSg5J8jW6SdlK2&#10;qTZNXBTpNVcPJUqsU22vhlbaM7K7TXVXt8j87NX0X4wfs7+MYLm6/tPwnrVu5ex1vSLm4js7wR/e&#10;eC8iAheJx80ttMWAGRJEMjH2Lp5bnOFjZKtTWqi9KtJtdGmpxmr2U4OL3V2t9sJnNShWVOq3RrJa&#10;u/uSV9WtOWcLrZrtda2P1e/ZW/4KaQrJpvgv49wW4tppY7e18bWygLbu4WMSarbIGMYYsfNuYQyA&#10;sSyIo5+ZxOU4nANyo82Nwiu3CSbxVBa3cbWVaCV7qyqJaqMm2fR+2oZgubmjh8RaylC3sKrVrc8f&#10;+Xcn/MvcV9VBan7YWGieDvHWjWus6VLpetaVqMCXFpqGnyW17bXVu67hJDPAzxyZUg/Kxwc8Z4PF&#10;Vy3B4ynz8kKkZLdRum+qb35ls7+90fZ8azHHZfU5VOrBqz+JpXeq23TWqadmne9lc5HU/gB4d1QN&#10;9lU28rdlATHc/KcYx1IA98HOK+Vx/B2BrO8afJJ3SaX6K1tPLqfR4LjbGUuX2slOK7/Oy116Xve2&#10;vVnm99+zNdxyEWc8UuMkI8YDYGccjCkgnqR165ySPi8w4BbTdGSe+jSvZ+aWr0urddb9D6/BcdYe&#10;VlWi43e7bfzV09189bLoYDfs++ILFizad5yg9UTJIx1+UY+gwcdgCa+KzDgfHQTUaKlHyVm+l27e&#10;f3W76/W4PizLaqVq0U3rq9m+l/Rapp/oOX4W6jakb9ElXbxuEOSOMg52575yfbPY18Rj+D8ZHmvh&#10;Kj32Td00+q/q9tun1GEz/BTUeWvSfVNyj3d7PfY07bwPcxkKbF0x2aEjbyDnIUc8fXnoMgj47F8L&#10;YiLk3RqrV3XK3a++qSb+fzPoKObUJLSrTl10mnrZbNt6fL5nQWng+ZCMW7gYwcR7SD65A46A8jpw&#10;ecivn63DNVbxqbNa029U7XTsvK10/RXd+6GZUn9pNLa0k79Fppv5eq7rrLDwrcyMkUFvLI5wCiRM&#10;xJJAwoAz8zEDA/iwOOh82rw7VVo2km1tyy3TV7R3dm9UttF1udMcwpveSsvNWtbfblslfV7rTfb6&#10;n0L4Q+Efh18OPEfxi+L8Wo3WgeHtNXUofDWkSGO81F2mhtrOzaZHR2mvrye3tY44pLeKMyGWe4KK&#10;wX7DgrwrqcS5jGjjqksPhKkuanCE6kHKlh4yrVqtacXzuChCVqdLknOyjzpnwXF3iC8noOnl0I1c&#10;RGUaTnKMZXq1pKnTp04yTinzSUpVJ88YxTkoNWv8pWl3+0d+1x4jTQ/gP4d8NfDSK3t2/wCEc8E6&#10;BomlXF5qLW1wZ7Yap4s1C1/tS81m6tpESQNPDpdwYmj+xRu7lv6qyHwm4EwtGll9PhvCYl1JqH1z&#10;E0IVsRUnUaV25c00pTfxOUqjcuWU52ifgudeIPEuHqVsXW4gr03CPtJ0qdSUMPTUU2+WEUuayi20&#10;1yaPlhFXv71+x9+3N41+Dfxz1L4G/tE/DTw34T8b6Vcx6dca0dGl0DzLmK5itFh1nTpnX+zb2f7R&#10;bub2wSGySF11J9NurU3Eln+VeKP0dsky+NHPcowfsJU8RJShKiqlLDziotSlTjKEZUoqm3yw5JRa&#10;lJutO0JfS8N+IuK4wwuIyTMsXUjXVKNSnUo1mniYe80kp80uZNpOE3JTbjGLo3co/pn+21f/AAO/&#10;aX+GPhDTNR12Kz8Z2niGd/BunxQNea7DevHHDq1vNp0Z/faTbPDp+rXN5Ns0y4t7CKOSUwXk0Mn5&#10;Bhc3nwfRxjzerRweFrV6FCFKs4uOKxEq0KNOlh1Zquq9OtOKqez5IKVKddU/Zypn0uR8M5hHF1Xh&#10;Iyr2w0q08RDmjToxpJ16OIqyTi6U6dWCpum5e1lz1adO7lGZ/OH8efib+0V8FPH3iv8AbM+D2qR2&#10;Hxy+AGnaf8Dvjbp2v6bHqsXiX4d67pVto/gb4h6rpazIdchs5m0W2Or6nJMNU1CHw/qptkh0q8tj&#10;+++HVXI8XmOReG2c0J1cjx2AhxhwFjKFadKEPYRnDOshozgpKNGjTxFWSoy5aiw02nNTVGUPjOOf&#10;ruBy7MONsllDD4jF4yrw3xdhJ0qVSMMaq9KrlebcjtGNWu6EYe0h+6hWapU4yhUr835afE7/AIKu&#10;ft+fFsXMXiv9pj4hafYXheObS/Bl/D8P9NETZzbyWXgq08PxTxMrFSLn7QWA2yu4A3f05hOEeG8A&#10;k8NlGCi1e0q1NV6kbqy/eVuaSa0s4yvfr1Pw2vnWcYu/t8wxUu6pzdKErPVclPljrqmuWztc+Ite&#10;8X+KPE09xd65rusa7f3Ehku77VtQvNSu55JCWLXN1dSSySs5Bw0ru2ejMte5GlSpxjGEYRUF7vLG&#10;Pu2XLpZXV07J3vrqt2ef70nN+83N+/q3zXlzNyvo9dbW0a0d9uY+x3N3iOKKSY43sIwzMFx8zMMN&#10;jGBk4I6lhih1ORLVNPRap/5tLto1+ZoqfPZWd1ZNWbu+mrS9NLrpsfTXwK/Y0/ad/aEvobL4NfBP&#10;x/47guZTDJq2k+HL4+HbRmZQBqHii8htdA0sAt80t/qlsgVhuYAE18ZnfHHDeTTq08bm2FWJpRcp&#10;YOhJ4vF90vquFjXxEdLXk6SiouLcuVpv6jLOEs9x8adShl1WGGqNqOKxKjhcNvq1XxLo0Z2s/dpz&#10;lJ8rSi3v+7f7N/8Awbc/GDxM2na9+0d8UPDvwq055BPd+EfBkK+OfF+zcCbabUxPY+F9JncD5bmz&#10;vPE6R4G+2ckov5Tm3jFiaqqU8iydQi1FQxub1eWUW9XOOAwk5SqxbaSVXF4WpF83NCyXN9zgfD/L&#10;6HLPM8wqYmacufD5bBwoy+yr43FUoyg07yahg60GrKNW7fL/AEM/svf8EtP2Mf2ThYal4C+FWm+J&#10;fHNkIX/4WP8AEcWvjHxgLpMAXmnSX1rHo/hy4DglZfDGj6PIVO2SSQAmvynOM7zvPpP+281xOOpN&#10;trBJxw+XQUmrJYCio0aig9YTxSxGIj1rSaVvt8Fh8HlkeXKsBh8vvGzr0VOpjZqNr+0x1aU8QnON&#10;lOnRqUsO7XVFXaP0Ku7ix06zuL6/urawsLOCW5u7y6nitrS1t4UaSWe4uJnjighiRWeSWV1jjRWZ&#10;nVQSPKpwnVnCjh6MqlSclCnSowlUnOT0jGnTjFtyb0Sir/jepyhTjKrVqRhCKbnUqTUYRS1lKUpN&#10;Riurbsflv8bv+Cs3wJ8FarqHgb4CWGoftM/EmzM1vc2/gS6jtvhv4eu1Zo0Pib4lXEUuiCMyqyqn&#10;h9NaEskcltNc2UhDL72J4doZLho5hxfmVHIcO7ungpSVbNsSkuZwp4OEuam9VFubdSm3eVBq9vqO&#10;B+CONvE3GSwPAXDeMzqFOcaeLzmpTlhchwHN9rEZlXVOg5qF6kKUZqVamm6MpS0fyX/w88/bl/6I&#10;x+zz/wCD3xz/APJ9fM/65eF3/Pvir78P/wDKD+gf+JMPGD/opOAP/Budf/MJ8b/Gz9oj4m/Hi38L&#10;6L4pa08O+APBNtpNp4P+GPh26uH8PaTNpFomm2Osa9ql3b2V34u8SQW0ZjstRu7DStL0lCX0bQNP&#10;u2utRvfpq1KjVzDHZjeU62LxOKxHtqijzU1iZzqzp0acZThTi1NKo1KpVm3Ne0VKbox/0N8A/owc&#10;MeEGEwWY5niKPEXF1LA0aVTMZ0YzweCqU6FPnWXU5rnk4zV1iKijN+440oVYqZ+3Xwy+GOi/Gn9m&#10;7SPBHxS+Flz4Jtp9J8MolyNZ0LVtU12PR7S0fSfFVprdgk90t3cW0Sq39q2gnW3upLVXubaRnb4X&#10;E4TC1sRCvh/a4WvhMYsVRxdCjTw9SdWPNCvJRqUpe1hiaUqtCt7Sk1UhVlOjLmUKsf4b4344zPw0&#10;8Z8w4n4F47ocTVqWYZ3KVB5bmuAwOVTzHEV1mGQYjK8XKnQeHo1qkpR+oV3SlWoU8RKNCvBRPxE/&#10;aUlg0T/gpv8AtA3nhqb+y38M/Cz4J6csllII5YdRt9A0y5090YYkWaDTzAquG3BEUliTmv1bhGdb&#10;+wMHVUpQvxJnNWjKN48sPquCpTULJaSrUpvsnfW+h4nD1eriuBfEmrjmsTDOMp4DwGOhWfPGtXxH&#10;EviBmz9pB+6+anhakvev8UbRSP0u+BX7RvxL8QafZWWv63bauqIkX2m909Lm7AU4Pm3LxFpZPV33&#10;rk/N1xX22Jm4qMrUryipP90t9L6KNr311i1+n8o53w/gMJiaiw1KpTjzSah7X3Ur7RTd0tbJXWnz&#10;P0V8G+JbvUYIDc3TSofmWIBYoVLHOUiiCRKSTyWVWyCASRz4WMvVjabb7Xtpu/dSsl8krvo938w6&#10;UaTvCCh0b3bfdt3l07tfpd+MmtaJpHwu8b3WsG3eKbwp4gto7SZUl+2yTaVdotv5TDEquDtmUoyL&#10;FvZh5aMB+b8W4inhMlzRzklKeCxVKlG+s6k6M400rK+jcW2l7sYt7I+78O8JjMbxjwzDBupGdLPc&#10;orSq03yuh7LMMPUdXnVnCUeVuDTT5+Wzu9f4Tdf0nS9Xkmi1fTdL1OCf94ReWNqwViSxZVkiLQTR&#10;yBmPlqXTAA27gi/qWW4qvQo0amFr4jD1IwhFSo1qkW7RVryjKLlGUbWu0pX16yP+kfOeDODuN8qh&#10;gOK+F8i4kwcYuCwme5Xg85opSjG7hHHUa8UnFRcKsXCSa5lK8ed6/gK+8efDy9tW+EXxd+K/whKT&#10;iWW08CeOde03QndPm33fh+5vrrRbyIFWaS3uLAJLgooIJx7r4ozFU5LHUcFm0Ir3I5lhKVaaV7Wj&#10;UjGnVi9Uoz552TXNdaP+VOM/oAfR94mWIxWT5NnvAWOqOdRYjgzPMRgqNScmuWM8rzGlmmWU6abS&#10;hTwuGw8OWTcuV2Z95+Bv+CkX7d3wrUwal8Sfh78b9MWGJDp/xK8ARaPqVpEqgAReIvh5ceH5ri4d&#10;VxJPqdhfvlWdoju3NwPNMhxrbr5HWwU5SbVbL8a7Sdt/q+JjOnGMWlZRmkk92/dP5l4g/Zr8S0al&#10;SpwV4tYLGYd8yw+B4x4dnhpKyek8zyjF16sr6L2n9nNNu6jdOJ0Pj/8A4KX/ALQn7XWh2/7ImjfC&#10;XQ/hj40+NCHS/EXxP8IePdR1+08M/DK1lV/Hmox6BfeGdLvbCW+0lJdHgmm1yZZje3On2+L6e2mj&#10;1xS4ayzLcTxNicfiZZZk06dWrgMbh6dOpmGLlFywOX06lKrOFRVcT7OVeCpzUqCkpRdOcpL+KPGP&#10;wT8TPBbiHKODuJVwzic44qw2NnlWO4czivjo4XLsPWhh8Xm2JweLweBxuEh7GpVWCqV4U1OvTqOl&#10;PnoNPzrXf2SvCHw9u/EaeDEuLL4XeD1TUPHfie4icW+kxeH9OhvpfDguGke41S/0+Kzl1jXYoWt9&#10;2rXljpt1bG6snKbcDeJVGWHxHEfEDpzzB8/+r+W2nTr4yviJuGHl7JxtRhSnOFKDqLnhyycor2V3&#10;+J8a+HlarRwvD+S+0w+DxUKf9u5g5QlSwWX0IReJlzqfPUnilSqznGNouFkm/a6fjt8QvAXj/wDa&#10;8+NsUfgHR7mfU9b1Wy0Pw3oQRza6F4W07yrCzmvbtUK2VlZ2ok1XWrrAgSWa7mCqzKlfY4finCcP&#10;YHFY/PMRHmryr4zGV5yvUq4uu3LkhDVVHf2dCkotXUYK12z5TE8P187xWEy7JMK1TwtOhgMDhYRS&#10;p0sJh4qHPJ2Spxvz4mq3pB1Ju73f7X3P7JGqeBfglofwu8JaxceI9a8PWSSnVdallZPFd65ZtZtA&#10;blpo9O0+WXyY9Js1cR29vb2kE7N/pV1X8xZrmOK4w4mlxJiKXsYQqL6lhKL5XhaMdIVIu6jOumoT&#10;qTl8cnKGijDl/qTh/K8Lwhw1DI6FZ1qsoN43FV1eOIrStKVNp8zp0EnKFOEE1CCi5Xk5ufwlqn7N&#10;fxFu9fnsU+EvjBJJHiaGCPw1qN5DP1jCQy2dvcW1zHG4k+aKRwAysFA2iv0nB5tBYSlCWYR5ox3q&#10;zdOppdWadmmm7uSXWLs9l8tXwGVfW6lepgKCi2nyyjGdJK1rWV6bV1JrqtLbI/RX9kT/AIJp/Fz4&#10;i+K9EufiF4VuPh38N9KuYzdyar5dlqutWQlW4uNJ0vS0dZbCa5aLbNqmpLbxQxyM8a3E0SxSLFZr&#10;GrStTi61b3uWq1OMFC2r52veaavbaS0covV+RmmLyzCTvl0KVKUqPJONCCjGMubSShG0ddL2W6T1&#10;1P6ZbD4Z+G4PDcGhW1smm2mlWVrZaZb28KCG0tLGCOztoYFJyn2W2iiWIAlDFE0bAgqp+Ax1Gcan&#10;t6U5U66k6jrQbjUjNu/tItNa/wAyvaS0a2R5WFxclLlklKm1yOM7OMlfWMrp3T5uvvJ6ppu5w/j3&#10;4Ta9L4E1XxR8P9OtdU8WaNbXIXw5NqTaXpuv3lnAJIo4b97e7GjS6kpQIzwS2dvdMRIFtt06dtDi&#10;vNsvoxq1qSx9GMoqsk1TrxSa9pKi17k24Pnp0qnJzT/dyqxi+ZbxwGXYvE/V6k3hZVYydGrZygm7&#10;qKrLV8sZJRnUpqUlD3/Zyl7j/no8a/8ABX3TPh34j1/wd8RP2cvi/wCE/EfhjULnSfEOm3E/hu8f&#10;TbyylaO6ikMd9Az+WwLI4RY5YyJInZHUt+v5JVwmcYXC4zL84yzFUMWv3Xv16U00+SVOdOtSjOFW&#10;nUi6dSlNKpTqRlTqRjOLS+UzLDVssrV6OLy7MKMqGrcY4etTlFxUo1IVKVdwlTlFxnTqL3JwlGcX&#10;ZpnnOlf8F1P2RpLiRvFfgz4t7YpcSW1jpmjSFtuQytKdZGc4wNgwc5z3r7GfB3EUoReHp4SXOrpz&#10;ruGlrqzdKStqr3St62PllxBlKm+f64lFtP8A2em3dO2jVdbddt13PcfD/wDwccfsUeFoPs/g34Df&#10;F6/voo8tO+jeHhLuU7VZpX1t2Oec4AGM84zXk4rw84pqRjLFYnLcPTm7JTxsrWe9rUVfft5pbWI8&#10;R5O5ONOGYVWrt8uFpL564l39fv1MLxb/AMHO8f8Aq/h3+yzr18HQCC88V+LtP0WPpuRfs+l6fqUu&#10;1U2l1aVSGwMDiuGn4d1I831vNsBTabTVGNatNq9knaNKNr7Pnd116GzzzDy5XQwONnda+0lSopN6&#10;t3tV8+nRq6Pjj4g/8HCv7evj6SbT/Afgz4XfDO1vWZLO5ttO1bxRq1pG5UErPe3Udm8gyFDnTwGf&#10;H7vAwOr/AFL4cwtOU8VmOJrypK8qdKnRw8Xu+Xmre1nZpO/LJaJ27Cjm2OqTSoZfhqSbSjOvOtXl&#10;ddbU5U4PV2V4PfZ6o4fRNY/4Kw/tu3SC/wDiz8aNQ0K7ZFlt/DFzP4G8NCOQh2WVtA/s8OgVsgXF&#10;yTtGGYDAr4zNOJODOHU44fKaWLxEebklinPGVFb3U1Cvagt9eWlJa6LQ+mwWUZ5mPLKvj/qdBqzj&#10;h408JB3d9J0VHES5Wm1zSu363Pvz9nb/AIIYavJNH4s+PXjGOzluH+1X1vHv1vxNduwzJ52qXs0y&#10;pM6l186WW8IY7mTeM1+aZ74jZ5m0XQwaWW4VaQp0mvZ8qtJJUYRpwV2tUoR1e7Wh9Hg8gyjL5880&#10;8wxHWpUX2ndXlVm5VJdFq7veybZ9za7q/wDwTG/4Jt6JNFeDwXbeL4oXvm0u3MXjX4latdhABtsI&#10;mup9MjkMZIeX+y9Nicby6hSR4+ByDiji6vRk6ePzRwtGGJxM+TCUUpaNytGgvZ3teMalVRaWul9M&#10;XnOX5LTqc1ahl0ajcpUKKbxE9L+7BOdaSlZNc3LTVt02fjZ+1V/wXR+MXxLsb/wX+zR4YT4IeDpl&#10;lhk8SNPbah491K1KmItBMkH9n6CXVjxZLe3qHBh1BCvP7Pw/4QYHBzhiM/rLHVVZ/UaF44aLTXu1&#10;JJ89daWTvTWrUqck9PznNePcTW56WU0pUt/9rr2nW5XZ3p0mnTptNu7ftJX1jOLWv4M+LPEGra5r&#10;d54j8W69qXiTXdUma8ur/VLy61XVL6+llLmS4nu5JLiaaTBYvMTkDC7iFFftWBwdDC0KeHwlCjhc&#10;NSioxjThGnTjGKsr2UY/Dq21vq1c/PsTXq1a0q2Jq1MRXqScnKcpVJylN7O93du9lbsrPQ/U39hv&#10;/gj/APtHftkXujeL/F9lqHwd+CN40V1J4q8QafNFrniCwRgzDwp4enaG5unnUL5eq35ttKQSedC1&#10;8VMTfnvF3ihkvDaq4TASp5nmiurU53w1Ca0fta0Lxc01rSheWjUpQ3Pqck4Rx2auGIxfNgsHJp+/&#10;BqvVi7NOFKSTUZLapNKK0cIz1if2hfso/sd/AL9jn4eW/gn4SeFLPR1SGKTXvFN3HDP4o8S3ibjL&#10;qHiDWJEW5upgdxit8x2dpGyw2tvBFgV/Luf8R5txRi54vMMTVqzm48lKLapUott+zpUm7U+VdEua&#10;V05uTfMfrGAy3CZVRjQwlGnTgotNtXnUaXxVJpKU223rstYxSXur85/+Chn/AAV38M/BiXVfgf8A&#10;szyaT8RPjldWF7Z6jrUcxuvCPw6fcLYT6ndWyS2+ra3C7SmLRoZhDby27HUpo9q2s31nCfANbMIQ&#10;zXOHUwOUxcVBuMfrWPSbfssNTk01dR5XWlFwVlyqVm4fW8G8J8V+I3E2D4L4CyWtxDxJjZc8qNJS&#10;WCyqhzwp1Mfm2Ls6WEwlByTqSqTg9oycZypwqfzhaFpXibxN4r1b4g/EnxDq/jv4jeJbs6lrvirW&#10;LmW6vZruRkJhillaT7LaQRhY4LeBUjhhjWKGJIlSNf1nEKlHDUsJhaEMFl2Hi44fBx+FK0r1Ku3t&#10;K82+aUpN2b0d7yl/t59Gj6I3DPgTlrz7Oq2G4p8Sc0pJ5nxHicND2WWU6lO1TLOHqNVc2Ewqf7up&#10;iXyYjGaOaoUHHDw+ofCGhXviHUdP0nTxa2st/d29q1xqU8VhZWbTSbRNe3l2yw29vlXdpHZUKLvV&#10;jGAx+SzLGYbL4XqyTnJ8tClB3nXm38NOKt8Ks5ydowim5uKTt/QfFGf5dwzl+Jx2L9rWdGjUqUcJ&#10;g6c8VjMbOEOb2ODwtBOtWrNcq5YpyUm1UcWm1k+PNXTSbu50ewu4Zzpt7c2a6jp6zXlrepZ3Dq+p&#10;N56rE1vcxxxtaBkh+z2pjd0jbzHPmYDDVKknjcZy1MRUjalQUnGnh6c9FSpO0ZyqSv8AvazinNrl&#10;jFR+L5bJ8NiMbThnWZRqLG43D06tHLq8qdF5XTxNKLjgo8jcliYOTji615OpXU6dNyp2T8OkubiO&#10;6lW7BupYzBcmOza4USRt87SGYOBi3Pl5NtbyTSlXCzKzZHuvljFSStH3knNRbVr6crW8lf4pKK35&#10;WlY9uvNUl7S3JD95HmrRhKz2a5OVtuac9alSNOGjcJJWNPTI5NUviJIlaG3YQ3N6QZENxcQrFby2&#10;ZZhOXbcpmkeVyk0SyFCdqxqcnKClh1yuKXNF2VoQfM7pXhZ3aXw6Pl1vq3J16dOtgoOCjG8oS0ap&#10;05Oc4uMF7PSzUUlH3JW3b5tK0cGSSy1C1lxeTJc6esKwfat0d1cW1y7GWSIW2PszXMMO4iRG8yB3&#10;O1ooxTlUg40JxUqSSrSbk4cvKpJNQTcn7/Jd2at7yWvNGYTnWg6eEqwhOhBQxNSXtHTs4QqQi+SM&#10;nJtVFSlJpNNe/FLmjK6Emvr1Eh1AsttDbvZXcVtFFc3M/wBoSA2zQuXS5i3wwx3ly2/Y0KKzyqpj&#10;PLHloQUp05auSnGUnKMbwbjKLWsXyylKnCyupO1r3OClGnhKfPVpNJymq0J1JShS/dympwkrOnJw&#10;nOdGnaPNGo7KLkpG0tlBaWs51mLWb3d5GnxLH5V2HureaK1URTtbl0wRNAJLBJiwiVp7doVAkzVS&#10;d5Ok6MVzqbdnGTjNc0k4xk7t3jJqbSjzO0otaYvFVIt1cLLBUoup7ec3GpTqeyqwlOzpQnaT9+lU&#10;ca7io8zUKkZ6x81+IniDQdEWa11m9n+1zWlvdXcdheRyrLI1pG1hcyzgvbTWweGUTW8N7EY5JAwh&#10;WTcD7+S4LGY6rbD0X7snCnGVOUXH3lKdm3Fx92SXO4yTs4N3jY+Oz7xD4e4WwWLzPPswp5ZgsBWn&#10;h6MK+HrUcRKq3Uqujh6L9nUrTlFJKcKdW6i1KpyJHz14g+KDak1pp+nb0ght7awtRLdGdLNArM0U&#10;M0mZQJpxLPtVYo4TKwQrHI6195l/CVWMfaY2Vm5ynKjSXJzSlonNrdqPupK97Jy96zP448QPpZ4u&#10;VetgeCaFGjhpc0qmc4vD8lerWny+/Rwsm4KMI2pc9eMp1YwhJxi4pn9E/wDwQZ8TxaZ4u+P3g66I&#10;h1C68O/DLXLiNrlZy97ZSeKbbUniAVcoP7Y09HI3hXO0u2VNfGeJmT0cHUyxYek4Tnhq8K+1vaUp&#10;UakZcys3KXtpJrVpRWrR/APjDxXn3GrwGe57mVfM6n17MY4erWlJulQxHsWqcYNuNOHNhm4qKimm&#10;tFZI/psa6c/LGAxwBu7Hjqo4bGOmcHAyR6/j1ShOE3HdpKKeutl0vrZe9ulp9lbn4hBqSTeid+2m&#10;vzT87N67XMq/vYbKCa8v7qO1tbZGmkmkdY4kRAWdpGbagRRkkk4GM9qwlFQjKU5RpwppybbSjypN&#10;uUm2oqKTb10tq7HfhcNWxdalh8LRqV69ecadKlThKdSdSbUYxhGN5Sk3ZJJNvZJn5Z/tO/t7R6aL&#10;/wAF/B2VLq92y2l54vUiSC2ZiYmTRo9rJcSgFiL6X9wh2+SkxJK+FWzGeYfusFL2OFWk8XZKdWNt&#10;Vhk17sHt7ZpyaV6cV7sz/QrwE+iFVxn1PinxNpyw+F5oYjCcNSvCtXjFc8J5rJNSpU37v+yU37WS&#10;uqs6VnGX5ZaZ4c+JnxR1+We20/XfEmrajO81xMsN1fXFxJNJl5JHAkfLEqS7MFyRlmAzXDXzPI8l&#10;pKk61P2rbcaVLmrYmrJ6t8lPmq1JNtuTtJtt6rU/0ExmccE8C5VTpVsXlWS5dgqUKVGi50MNRowp&#10;wtGEIXhFKNmlGMW9NFuj7e+GP/BOz4yeL47a516G38J2UpUh9TczXaxnDKRY27Fhg4JWSWFl4wAS&#10;xHi1c4zzHSay3JqlKjLRYnMJfVIWafvRoqNTEystozpQT7pWZ/MPHH0xPDfh6dehlVWtn+JgpRcc&#10;DFU8O5LSSeKqpLW9+aEKsXre6tf758G/8E7/AIfeDrNb/wAVeIdS1i5tozIxgWGwtQVXLEqRPL1H&#10;LGXHsB146nCmKx0ZVs6ziSp25pYfA0YUadlrKMqlb2lRpXaUl7Po3ZH8ncSfTB4u4ixDwuQ5Pgsu&#10;oV5KmvayqYuu05WSuvZU1o0reze9rvQ8f8G/HnR/hb8SPEfh/wAN3smq+Dra9ewfTrmQNFqKWxjg&#10;klgmJEUd7GyyRxSqFj1CFY1lRHRJk+EwOYY7hrMsZi8pVXG5VOoqNTA1nZZhh6TUPbRklywxUY8/&#10;sqkIRhiIKnCUYy5Zx+/4k8Jsy444NyfOs4w0cBxFXwqxbxNCDU8JUrKVWmqlJXnLDzi4SqU3eWGq&#10;OUlJxcqcvvywtPC/xL0uPxL4G1JVvETdJY7/AC720uRhmhZWYSxSRkgbG5wBjeu0ju4k4H4c8SMK&#10;+IOF8Y8BxBg4SilBuljKOKpyTdOsrqdOrTlFRu3LmUIpxqRUHH+T8ViM84Lxssl4owUnhZStHFOH&#10;Nhq9F3jGomk4TjNJvmjpd68suZHbeFfin4g8JTppHiu2neOIBPtDK4mRcqAXQkll54lQsnAO7FfO&#10;8O+LfE3BGKhw/wCImX4mpCjFRjmkIN1oQjKMFPEUG3OrSV1/tVL2lJtNuS6fM57wJlHEFKWY5BWp&#10;QnUu1RTTpyk1J2hL7Lf8kkpa7bH0poXjHQfEVustpdwS715Add4OOQQDuznIIIGO+TX9J5FxXkXE&#10;mEhispx+GxlOcN6NSEppy3jKKfMpJvVPZrbv+K5rw5m2T1pQr0KsOV6NxlytJ6NO1rWV9Oj0MfQv&#10;hV4G8L3fjDWvCOi6fo+v+OdSn1vxHrCJJcXuqatLAsCXd3PcTSTPHDGkawWcUsVpAoZbeOIu5buo&#10;5VhKFTGYrCxtjMYqinia06mInFznOryQ9rUbhSjUnKp7GlKnT5nJpJu69HNOO+J88w/D2XZ/meKz&#10;HKuGMHSy3J8ulKFDDYLAU6jqSoUKdKnGnGpUcpOriZwqYiq+V1p1FGKXxf8AC79lj4xfCLX7qH+0&#10;fhH8WvDHifxlc+KfFWoeMfC+p+H/ABZFcavqst7qd3YTwT+KdPvbuzinb+y7aZLC32wW9kXtUBu1&#10;+XnkWY0a1Sp9QyvM411h6Uo4u/s6dKnFwkqVOdCtOk5RnOUuWrOMpykvZq/Mf0fxr45eHXHuUUan&#10;1TxB4BzzJOHaWSZHhuHc7wOa5DVp4DBQw+Cw+MpVqeR4rD4fEVKa+u1qUsXW/eVMQoVnbDv2v9rb&#10;4JeKvjX8PvD3hjwj/Za3+m+PfBfiO6XVbyawtjpeg6zb6hfpFLb2l47XBt4WW3haJUkkYK0sQ+av&#10;bz7D4ytg+XAYX29d0K1CFJVIUo03VpShCcnNxTpwnycyipSUNYwk7I/NPALxKyHw34tzbOuIfr0s&#10;JjOF+IspovAYeniq/wBezPL6uFwkp06tfDxVH21SLqzVSUoRu4wm9D4q+Nn/AAT88dx+K/DOsfAq&#10;/wBOs/C2o+JfDGv+OvBGp6i9np0Gs6DqGn3cnibQPMhmt4ry/isUh1K3CQefKiXMeXmug3gYvIsV&#10;hMHKhh8HUzGVXLJ4GMo1qKr05ToqDjVqYidFVMPzpShPnlVpNuEKXspKMf6X8MfpacJf2DneXeKG&#10;FxlbPMHkmd5TwtxLgMFDEYqrl2a4TF4dZLmqhUp1JYfDVMS6mDquVVU4OdKdlTotfsNo9tNa6bZW&#10;90weaG0gimcY2tKkaI7LkDgsCR6DHTOK+zwNCtQwWFpV2pVqeHoU6vK3KPtI04xqNaJ2ck7NLzUV&#10;0/zuzKvSxGOxNajHlpVK9WdOL3UJzcop+ai11f8An4n8eP2cfh3+0Lomm6P43h1C3n0PVrbWtE17&#10;QbwaX4g0i9gdfMbTdUSKWS3S8g3213GEYPG4lTy7qC1uIObH5VHGx92tLDVXFxdaEKU3KDacoShW&#10;hUp1Iy3SnD3WlJWdmv03wp8ZuMPCLNMbmPC9XB1aeZ4CvluZ5VmuH+v5RmOFqxfIsZgZVKcK08NV&#10;5a9CTknGpHllz0KtejVZ8K/2bvgn8Ema98D+C9I0zWpEkW68S3ay6r4ovTKP37XfiLU5LvV5zMQz&#10;SI12I8s2EUMQebD5Ll+EnDEVpVMXiaPNKGIxdR1HTfK1OVKLcaOHcoSmn7CnTSjKS0i5J3x54z+J&#10;vidGOG4n4lx+My2EoPD5Lh3DAZFhVTf7pYbJsDDD5dS9mtINYfn92N5yaTPVrzxVYwZit995OWKL&#10;FblcbuOZJsOqjLAgKkrHaynyiAT85n/iHkeUqdOnVeY4xSdOOEwUoyXOmo2q4jlnThG802qcK1SX&#10;LKLVLSR8DhchxNS063Lh6VlOVWsm3bV+5TvGUno7uTildSTnqlTtrC4uQ2p+IJxZWcY8zy5HEeI1&#10;yWyDgIMdWY5IAJ618rgMo4i4xr/2hxDKeV5PTanTw7bpTnR1bXs7pU04pJ1ar9pOKUuVXuuqtjKN&#10;BrBZTSlicRN8jnBc95uy0aT5m29Ix0T212+Of2if2sdJ8PaXdeFPAN6iSSq1nNrVs4G3dvikTS8K&#10;TI+5WSTUAphtycwGaYfu/neLfEylRwmI4V8OlyU6MZ4bG8Q0IcuHwzTlCtSyt2X1vGT5KkZY+PNh&#10;cPNqVOeIrpxh/Rvg94A5hnGOoZ/xbhZuEHHEU8srRvzWUakJY9tr2cbSjKGDbVSqklVVKnJKfyO/&#10;7H3xH+LfhmLxdoviSwD6tELyC1uJZvLlSQMw2T7W3Fi53NMPMbLCRmIJr5zgvg3iXE5ZDNMswWEx&#10;GGqSqSUK2MlDEV25t1KrqVKc4zquak5upUUpSbc5Jpt/0FH6RPBnh9ndXh7M8lxfLl9R4erXo06f&#10;PTlBxj71LmVrcqaVN8sbLkSVkfB3xi/ZD+PHw9E13r3hS/utLjJP2/Tk/tGxUkIfNaa2M3kltgUl&#10;1QlgqNyRj9Iw2bVcm5KOeZXjsoknFKriYKphW5OySxlCVXCt3+z7VT7o/q3w5+kN4U8X+yw+VZ/h&#10;aGOny/7Ji5fU8VJarkjSrKn7XlvJ2g5aOTWl2/mDwz4z8d/CXxRZeJfDOq6p4e17Sp1eC5tZJbae&#10;Noz8yOPlSSKRQUnhlVoZkJieN0Zs/VSo5fnFGFSFVc9OSrYXF4eq4V8PVV0qtCvSkp05xu480Xqn&#10;KMrxck/3HO+GuFfEDI8TkueYDAZxlOPpuFajiIU69KakvdlF3lKFSEnzUqkJKpTkvaRnGUVb9/P2&#10;Qv8Ago34V+L0em+CPilJaeFvHxEdrbao7LBoniSfOxAhc7dN1GUAE20rfZp3b/RZQzrbr9PlPFlf&#10;Lp0sBxFNSpyap4fO0oxo1G3FQhmEIqEMLWleyrQSwtWS1VCcoU5f5KfSH+htn3h5PGcUcCxxGe8J&#10;Jzr18BGMquaZLS+KXOopyxuDg+ZKtBe2pRVsRBqLrP8AUVHjnRZYnWRHAZWVgQQecgjquCMEdRX6&#10;GowqxU4OMoyV0001Z9U10slZ9lofwtKNSlKUJxlGUXZxkmmmnqmnt5rR/rJuZcAjI9f6+/069Kid&#10;NprS3f79bf5PYjR31s0vv8vW/X5s+fv2rfE6eEf2bfjr4jaRY20j4S/EC7hLMqbrtPC2piziDOQq&#10;tNdNBEm7q7jisKsXGKkr2Uk9Lc3u3dl0bdko36tX8/1LwUyOXEXix4cZJGLl/afG/C+EmuVySo1s&#10;4warzcUryVOi6k5W6RfTU/z67HUBYz6rPp1pbtbwi5sdRtTI2oTRTGeU29xBE0K3BhnuNiLbwSMY&#10;I5VV5pWDyp9GqalTo061dylFqVOooxpWioxThKzauoq7cklKUXaK0T/6j8Jh3KhRoV8T7SpScJUa&#10;0IxoJQjCDdKpabgpwh7zqVYqNWcG1TgnGMp4dUvbONIkmFo2pIlrO8kcd6kuoC7W0gedF+STUIo1&#10;ilmsoyxnY7Yy6yFFxnh1OSk2pUqblKKjFweqVSXLKT9ylduMW46fE2mlfllRrfWJ1qs1VweHVSVO&#10;nGnOjON4KvKUK8p/u8NrUhCUqa9mnzznBwjfbubhNUsN1zq+m2Nw1w9vp2lw+bMlwsTOJrmWa8j+&#10;zC3YxpNbkSrKiMI/KbzDE3LUjKlKXLQm4qMXUqytFpySailB83MruDVpa63slIj61KNd0Y4PESjC&#10;nTnWxc/Zw5Z1EnClCNKXtfapSdOr7souUXLnTipnU6p/aa2q3sNnNHpsUenwXFzaCKU2sc5itopI&#10;jJEqJPe3LQxp5jgC9git5AsaxyryUKNHlmotzxL55KMrr2ijeUo/F8MVd6tLlk5J3un5tOngoN0/&#10;bqrmE5V5U6dRuLrqHNWq09Kj5oUKUZSdkr0ak6kZOTlF2FNpdDSGgktb0QXNnJIpnha9jeCKMxSx&#10;kASxz7ZrWS8jeaKUWsavKJFyGicZ03OM4uDXNGyi+Wz01T91xbUlDlTTk7J9vSvKMZ6SpyhGcJJR&#10;koWnrJVFzOHK2pqm1CcXVnaHKmrMhk+zpdXSy3fnFJZbu0a0mlurxWeVxCm8CWVdLW3VYz5VxG4c&#10;bGCcUlTVVxilTiublUnLkhTlK2rXwpzvr70Xe/mdlKksSowhGhGCqKnGaqxhRoy93WVnyJ4n2jcl&#10;z05Raaabdz5++JXwq0fxy1xeWdpa+GtVtDJGNQaa1Gn391HGmxfKgCzb9QO+XzJVjMU8bW7JIzF4&#10;/pskzrF5PUt7SWIw9SznRfPJcqu+ZJtqDirR5optr3rSUVGX55x14U8OccUJLG0lh83lTTwucYah&#10;J4unStLlp4qHPCOJw9KTjBxlL2sYP2tKpFe7P5cv/B+r6Aj+HvFNo9jKHd9K1Ixu1q77jutXuF+R&#10;4J2GIHRmWGUkk+W7Ff0bBZvgMwvUw9R052v7ObimpW95e7dShKNtdHB+9OEVKVv8/uPfCfjbwuzK&#10;rms8srZjw1UquGJx+Xp4jCKEr8mLioXlhpqNpVsPXjSqNWUVKUdeI1CzMAksLlAchkniddyOpBXD&#10;7iVZHDHaQxDLgqxBJrri25ufVN8sk1o/7tlq0rO9ut07Wv8AL4zAYLPMsnKnTp4nD4qi4yhKKlCr&#10;TnFqUJRad1JXjJSXV3vodL8EPjX4o/Zd8Wpe2X2zV/hZrdzEfEWhRSyt/ZTyOFl1HTod2xLiOMYB&#10;+RJ0URTEMscq9tSFLOKbp1HGljqStSqSX8eKtaM5WV276N35W9E05I/hLxF8PMZwZj8TmWWYetVy&#10;CtWcq1BRlKplk5vd6NvDyk37OWrXwTaajKX7ueEfHHg/4teELDxJ4S1e01zw5rNr5gKiORXjcBLi&#10;yu4HLmKeM7ormCVVkjbcrKcV8rUp18JWlGUZU6tOequ001ZpqytrumnZ6NO2p+dXp16d04zhOOj3&#10;TUk01rr0aaaT8r7fkB+2Z/wT1n36l8S/gdpoLv8AabzWvAtqgTzTgyS3fh6PgJIeTNpuAj5LWhV9&#10;sLfoGQ8TwnyYXMJKMtIwxD2l0Sq22faez3lrqvis3yipS5q2EXNCzlUopO8d7uGt2k9XFq9tnb3V&#10;+JeoWt1Z3M2najZPZXcEsqTQXMJiube6hlkSWOeOYB45AVaJo3VCCMFdwBP6NCb5OaDTi1dNPda2&#10;aa1aevZbPufJSim23um011V++2zf/DpntPwR+P3xJ/Z+8QQeIPBGsSHTpZVbVvDF1JJJousRDAb7&#10;TZLgRTKjERXcASeIhTueMGM+VmOUYXNafJXjy1kvcxEF+8h1ad9JRfaXXZpu668Ni6uCmnCXNGWk&#10;6cm1CT3/APArPRrXq7r3X+6vwH/bK+FP7Q9lbaZNqEPgf4gmHy5PDur3EYW7mKKztp05MEOp25b5&#10;lizFdqPvQrwx/Ms1yDG5XOUpQdSin7lekm4NatKa3g7LZu19E3Y+owmZYfGRSjJQqaXozdpafyN6&#10;STS6a94rU5T9oTT7bwraX0PjTwjF4w8OeIbyRbJ7axWe1s0aBUWCd5TKgkmk3NGVS2kC5aOXcdw3&#10;y6rKNqtKrKnOCgmk+V3s9X1cW12ad7b6hWwsKzVOUY+9flbvsnzeqcY7W19Fv8NeIf2F4/FWmR+K&#10;vhL4gGnyX0Juh4W1xJntUeRA4gWY77/TCrHaqzi6iCjcJtoOPpMLxNFJU8dRUlezr0vdno2pNxva&#10;XbTVnGqWLwM7UanPBaujUu/SMZ6tJ7u6bvu+hyPwx+P/AO1T+w34ht7PVNN1+Hwitwv9oeG9ZFxq&#10;XgzUYy4Ep06+gM6adPKqF47i3MB3ENLbyHK16X1TA5ipVsuxVKFeevKmlKpfX97QbipN3s3F+0W9&#10;7WOynnFOaVHGUpRimklNN2bd7UqivKK8/gfVN6H9AX7OX7b/AMJv2jfCi61o+qR+H9asXjj1vw3q&#10;lxA1/pc7pliGib/SdPmff9mu1jCyBSkiRSIUHj1qValWnhcVRdOrFKUW1enOOzlCTtzRu0ndJxb9&#10;5LS+s6NGUFiMLUjWpSvGUU1zxle6Ukm/eaTaadpauO0kvr7TvFel3I3WupWF/tOUENzA8rZG4KUJ&#10;DqSDkcYORyK5JYZtvRW1tda91+HXdve+xi6k48qalDTlejStd730dn137dGeh6ZrljNsFxBGFcAg&#10;Ha3YZ5HU8c7R27AVx1sJFpvlTV+2935Xa8/u9d6WLqQ+1J9mm1p0VtNPu80zuLW00G9QMIrd9wHD&#10;Ih/DB556d8D0rycRl9CaalSjd9HFat632d7WbVrdtT1aGZYiPI41qivtaT9Pwvtbf5s1o/DHhyY5&#10;eztSD2McZPUEkHGMgEfhwCe3h4nJMFK/NQpa3s1GNred/wDga21sj18PnuOhZe3qryU5ei6/12Z0&#10;3hr4aeHvEmu2Oh2tnarLcrLczuIA4tdOtQrXl7IFBOyFWVUA5kldEGckj4niTDZVk2EhVeFhVxWL&#10;rwwmAw6UV7fE1H7qcrNRpQXvVJySSjaOrlFP67JMfmWPnXqTxVWlg8FSdfGV+ZtwpxUpKMFd81Wo&#10;oy5Y/wB2UmuWLOc8Q6n4V1zxDpXh/wAB+HW0HwloMLy3Oo3Comq+LL+afIv78Rp+4ihhgC2tr5kw&#10;thNO4KSzmOP88zbIamV16dDFVoYjGYmDxWKnTXJQoqbUYYXD0+tOlyTtVl7023JpSsz7jK8zeOwM&#10;8ak4UnL2OFoytKcKdFO9WrO93VrOp76WiUIxUnFHvtz4O8N/E74e6x8OvEUYbTdd05tPneF1SSAs&#10;Y5Le4tndZUjurK6igu7V3jkRZ4EZ45Iy6t7XD+MnlVejiKFlUpSdr3UJRmnCpSmlb3J05ODtayeh&#10;8jn+GWNVSM3LlkoyUo/FCcGpQqRb0coySbWl7NPTRfKfww+Bnxy/Za8aHW/BujS+PdKj8+LStf8A&#10;DV5Dp2uWELjy4GvNOmura9S5iULK40mfVoG/eMZI1ZoD+45Px1lGHlSr4inUw1el8ELSqU+eztUh&#10;Vpptcsveg2k48ujulf8AKM14UxuOU6Sq0q1Kq06knJQlJNawnTm0rSXutNtNNp6u55F8bvhV8X/2&#10;i/jdB418QfDK50UaTpWjWM3ijxPBJa3c1x9l197nUftssq6tc+ULux0oWB0+aynCu6TQNHK58vPO&#10;PcK8prZfCpPMp42eIrVacqdZxpxeIoSw8OarSiqWsKlWUoScpaRnCV9fe4f4PVDMqeY1JrBfV4xo&#10;03SqU+abWFnCrJQhVl7R3nyxVRKMNZRmrH0n8L9Qi+F+u6Ve+KoF1KCwtW029uLiCO7vLKyWztLN&#10;bqAhZXabZZxXV1FCzGdWnjQs/lEfxb4tcM0OIsvo+64Vsvxv1+hGMnZt0qlGpRUV7r/dVHKEXopU&#10;4W5W1KP9J8P4up7PEU6U5cuKpKDs7c0lVlOLls3Fybg3ZL3rtNKx+KH7W3x58H+LP2lPiPq3w8st&#10;U1DwZqNvrHwS+I+k6po8trc674U1uxAnmj0uc/ab1dD1C4l1PwXfXMUGpzx2lvaRCARSXMn7zw5w&#10;zicv4Y4aqfWsPLOMllg+JMmxlGcKlKljYxX1rBUsR8UcNmeF9rhMbCTdONTEe2cX7KCX5LXxtDH4&#10;3OcBjcLXp5fmrq5JmuFqwcasfZVVPAZpOhe31rAV40cTQnFc9WjRlTi06kz83f2aP+Ce2qftK/tP&#10;a3+zcnxQ8IfDXW/7L1DxN4c1jxNaapfx+NNJ09re4MHheLTlVb6/k0W5k15IJLmySfTrC9uFkItm&#10;Uft+ceJFLLuH8pz3DZfWx1HM60MJJSrKhDA4qVGpJ0cZL2WIqU5+3ozwyvTUHXUabmqlSlCf5jgf&#10;D/EYjM84y3F4qnhK2TpVasYUJV6mKwsqsKKxWGTqYenKi1VoVVL2vO6daFSFOVKNWdP+gv4Q/wDB&#10;uB8BvDDRy/F344ePviFI8cbSWXhTQtG8AWe5GR2QzX1x42vZoAV2F4/scjpKSpicgr+c5j4o8TYx&#10;JYVYHLE9eajCpiMQkk/hq1pRou1/evg2pX+GJ9PguCsiwrlKpDFY97WrVI0qLel/3VGPtIttPlUc&#10;WuWzu5H6k/B//glp+wZ8FVtJ/C37OngbXNVtFjZda+INrN8QtRaeIpsulXxdNqum2k4MayBtO02y&#10;SOQmSNI2Yk/EY/PM7zJy/tDOcyxSlG0oSxLo0ZQvJxjLD4X2GHlFKUrc9Fuzabe59HhcDgcGoxwe&#10;XYLCqLbhOGHjUrQbSUnHEYh1cVFyaTdq6V78qSdj9AtKt9K0ayttN0zT7LStOs4hDaWOnWsFjY2k&#10;MY+WOC1t44oII152pFGqKOQoNeEqdOCtSpRiru0acUk5N3drJavV366dWd8nUqzlOtUlUlpeVSTk&#10;3bS95N7KyV2rfifOXxj/AG3/ANlX4CzS2HxG+NXg6x8RqWSHwToV7J4v8dXNz8oitIvB/hWLWNfS&#10;a4d44oftNhbws7ZaVVDsvsYbhrO8XTlifqc8LhIrnqYzHSjgcLCHLzObq4p01KEVZy9nzuN4u1mg&#10;wKqZnj8PlOUYXGZ1m2LqKlhsrybCYjNMfiKrfLGnTw+Cp1pyqNp6StpFu6s0/nn4Xf8ABRrTfjV8&#10;YvCvw88I/CbxV4Q8Fa7qVrp1z8RPiZc6doWpu97zZ2+leCLKXUr63N2SiLeeItU0lrV5rZjpN2ru&#10;qcOMy/CRy3G43Ksyo51VwVbD0sXWwVKo8twcK9ajSnJ4uqqaxdahCo69SlQiqdKjB1a9aCdONT67&#10;POCOKeEMVRwnF+VLh/G4vLcRmOCyevj8Fic4qKlSnOj9ewOBr4mWVRrSpyhCjjnTxtWV4wwyi1VX&#10;65eJPhV8L/G/hq58N+PfBfhTxx4avFBv9G8a6LpnijR7vGQPtVhrttfWMwyflVoSqk4Vc8V9HlmA&#10;wuGUa1FyjWcVerGpJTe3NaaleMZWV4QfLto9j8UxWZ5hXrck5trm92lGMVGPVfu1G10tE3rs73sz&#10;4m+K3/BOT9nfxJ4Xmh+E3hTQvg7rUEMs+j/8INp0Ok+EJpypaGDUPDFgqaXHaSM2HudIgsb5Ttke&#10;S5SP7K/z3EPAuVcRc+MeKxVDMKvM/rv1ivjKc2m7Rq069SquWLbj+5nSnddoqC/pjwi+lRx/4a1s&#10;Dk2ZqjxHwfhnTw88lxFDC4bG4HD3iqk8qxtKlRqQrRik1Qxv1nCys48lGc/bx/Gj/hkf9tn/AKIR&#10;B/4cHw9/8h18/wD8QMh/0V2Tf+E+Y/8Ayk/rj/ieHw6/6JTiL/wdgP8A5afO37Wes/sj/BXWfDn/&#10;AAqP4rR6ncCI3Gpax4n8U2Flp9rf284FvNZQ6poelJqd5MMTebZ30lnAbeRRaKW8wd3DGX8X5xjs&#10;fh54HGYvKadOlOlOGVVFiatWu6vPhKccM4ToYXC0qdGbq18PKrWniXGFZxo+9/W/hnx3x5UyXM8Z&#10;9IN8HeHOAxVZYbKcLmeKy/JK2YYevSarUZV8VxFN0KFJp0vZVMN9ZqqrGTxElFxPHb39tr9qzUfh&#10;F4j8SeCPjRrD/CjR/EUOmX/jtPElhqGp6hrt1aRP/YWieIrqW71V4bGxszfXWnaJNDb2dt513eCJ&#10;bgB/t4cLZRhMxy/A5lgsd/aWMp1atHL5RxlKnCFCKlUq10uSfK24UuWtOVN1atKCpuc039Jlnh59&#10;EziDiDD47L8u4A4kziGRYrMauG4dxGEx/D+WZRgZ1KuIzPNcNkteeT0Ks515Uo4zNXLEVpxhSoSk&#10;qDa/Of4e/G3x54p8beMv2gfE2p3HiLxH8TdfuLq/udRVIJdT8NaZFbaLosUiQxRpbOtrpUNxbNFF&#10;tjzFlJoS8cn6LmWX4HIaWDyHCUY08PllCPtqcJOSWPxVWrjsZVVWTnJv22JlTk9FZTikr2X5v4W+&#10;DHB/iP4Vcd5rSwNXJsn8TONMfnfBdSnGTxeUcL8Oe24d4NrRpYicqk4V8Lh8dmFShUqtV6Wb1nGV&#10;OdRVI/qb8C/2xvhtoslrHrNtr9neRNH9ogjtLGaOORsuRHN9tjeRcjbG7xKHLYKx/OV+Vxuc0I1I&#10;4fE0a1CtFct2oOjJLVTp1PaJuEnZLmjGSv70Y20/iTxG+ij4g8PZji8PHEZTjsNTnOVDEqriqM8R&#10;RvaFX2Tw1SEeaDUnGNWbjZxbctD9LvBP7dPhfUYktvCGhXtxIQqLda3c2VoscmGCP9i06fUZLqMs&#10;OU8+0IzzKhIFePjsyqQoudCipaS5ZVGmlo/ecablzq6WkZQv0ldWPxCt4IZvg6r/ALXxlGkoyTlT&#10;wdOrU5o9V7bEU8PGnOzvd06v+Fq5wX7UH7UC6V8IfF2v+KvEKxajqmharoXhqwil8g3uuarp89rY&#10;2WkWiM7BlllSaeYb5I7SF7q6mMcJJ/JsfRzDP8zw2CfPWeJrU1WUI3pUMMqkfb1HT1jGFOk27yd6&#10;i5IOU5uCl+4eCvhnTxPHfC+W4HBt0IZ5lNXGVZw9o/q9LHUZzlXnJRU3OMHGEPdi5NwhGKba/nJt&#10;4Jgio6bZGRV+ZHL4bAGCQMM4Bzzk8qANxFfvlOMVBJOL5UlZNWtre9tLeSenyuf7kYSlenBXjJxW&#10;rUo8ul91q2k+ttN29Ezfty9qfM8mLMeCEw7FT97Zhy/QgH5wwLZOM4AiVLmVuZ+9101vdX05bdVd&#10;Weu+7O1UE4cvPNX3l7sU1tzJx5bXu1aLi0rdGyprniW007SdS1HUnS0sdNs7nUL25wDJsijZim53&#10;U+azqsdtFCrNJI8cEaPIUSopYCpiMRQoUE51q9SFGlTfuxvNpLVRa5Ve85SaUYp1JNRTZ8pxjxFk&#10;nAnDed8X8RY6GByTh7LMTmWYYirK0aWFwlOVWSpU0r1q1f3aNKk2qlavOFKD5qnvfVv7L3gzxJ8K&#10;fBeneOtYtrfRPjt+021leeF5tVjs3m+G/wAI4Zi/htJIb2C6/wBI1gRXmtpbNbPBeX8Vleajp93J&#10;pT6XfflXiBxFl2fZ9DhvA15VuF+B8Q45nKnKMaOd8S+zVSu6iSlGdDBytQ5VNVYv93RbhVhI/wAL&#10;c2zXinxlz/jHxt4jpVMNUz/ERwPDeBqQ53knC9Cq45VkuCtJwp1vqcnmGOqqLpyrVXiq9PnnUiv2&#10;q8J6L4U/4VxYeEbvTIrrw/cab5Fxbas8N/JrYvIl+2arqkj3F4t7eavMZrp3uZpbgQyoJ5mlkeOH&#10;8rrcX4SeNlB1YOEKnLRj7SDjFqo+SNNQm4JwlG1JR5HShFRUrtxh8Fi8prqU3FfvHdVJRjLaMXFw&#10;lzxUnFQ92o5JqpPmly2XNL5r+G/wa+Fvwn8X66Phl4Zh0uz12+n1HULt5jPcNcXMEEMGl2EsqNLa&#10;6RGiPdCyjkMa3MzTEsUgEP1mLzrOOIMvw+Kx+Jr4jCUKroYeE7QvdNxqVFFWqVJRfIpzvJRs05S9&#10;4vLeH8syOVRUcPSw+NxfLWxDhFu0YrWFO/8ADpqUef2cbQcr6KPun2HpGg2N2IYLi2hk+0yABNqh&#10;Y4QQhOe3mFflCgHaN2TkE/TZT7sacdr2s46csUklt3s7WtprvZniZu5NTlf4b2u73k9W/O19W7vp&#10;Z2aPorwn4U0a0jWFLTy2x95Z7gNtDZCowmLKOedrLxxgDAP2VBQcXfmutpe0mmrt/aU1JWd72s1r&#10;dW0PzXHSqc0rNK+tuSDV7dY8tvJf1f3vQXNmoiMjfZ8qVizuBKrhWfJyzAEqGZicEgEZIrScnaSb&#10;utlu76a9G31Wrd12dzw6lPZ2s7Nt+V9re6lsnokvVp27ttRhiiBlKgFdwII4UfxHPXuCpJGPqK8P&#10;GyjGLva1m7tvbbW6ta+6t2bsb4WEnazb1Sf+Sf3JaLyd1c634a7ruLXuPMs3ELgOP3ZkmWUKoGWB&#10;JhjVmG/I8xFYc5rxsGoVKGLvaUU425r8rUoPSyutIqMt1L31dHVmDdOWEtdTvLZrmtGUW3q017zk&#10;r8uvJJp9D+U//g4B/Za0nVfiF4L+Jfhi7sfD0nim0bRPHiQwyQHWtQ02DzdEup5rYANK9jFeWdw8&#10;wVpIrWyUufK219r4QY+hlWf5zQq03Wp1KNLH4SDadPDYtSjRx06cXdQeIUqE7QUUqkK82vaVpN1x&#10;jQxebcM5bVhXdF4bETwleaTc8RhpxlVw1OU01dUJQrpqTfuzhFNRpqJ/MxqH7Mmj274k1+BpGDso&#10;WCQRDYpGM79zA53Kx7Dk5PH9NU+LaztGFPS19Zu9r+Ud9O+1ulz8Ylw8o/FiXd7LkSd30d5at+Xr&#10;sev/ALPn7Gej/EP4j+HtAu/FukeFtGu5Lp9X8R6pLHaWlnp9pZz3d5Ni5uIVuDHDCSkKSK0khSNM&#10;SSgV4XE3G9bBZVXxEsJXxc6aXs8PRcp1J1JSUYJKMJSgryXNNRdo9G7Ho5Twz7fG0IfW4UYzk1Kr&#10;USjFJK8t5RjJqP2XNXdtbXP0O8N/sofsLeD7K4f4g/tH+CnSCJGigTxRoiahMu4GR/IiuNQMGyMl&#10;igEspJ8vZvXFfk+K4l49x6dTL+FsZCU3GynQxMkuayScmqNO+t27aWa3dl9vHLuEcE1HF5/h6rSl&#10;zOOIw0EuVO9oRlVnq1ay776n1P4B/aD/AOCMn7OWnRsbB/jL4gt2WaKPS/DOteI4ZZYGDwrHLrVv&#10;oOiyyJNGJGYoYQxG1jgY4avDPijn0n9aTwUGnGUY16eCppNX1VG+Jk3HS8mvna5hPiTg7LdMJKNS&#10;V1JSjQqYqo3fR81VKikt7p+eysWPGv8AwcNeHfCdi3h39nL9mjT9K06ONodJu/F95Y6bZ2UUZ2RM&#10;PDfheFy2EAYo2uRAAc8Ag9eC8E8TVn7XN84hFuV6tLC05VJSveTaxFeV27uzbp663R5WL8RKG2Cw&#10;Neo+VqNXEVVTjfZJ0qSbUdOlSNt+yPy8+PP/AAVa/bg+PbXdhr/xb1PwJ4fvxlvDvw4jPhOzFpJn&#10;ETXljO+s3MbK21hc6pOpC8hPmJ/QMo8NeE8n5ZvARx9eElL22PviL2d43pP/AGfe1pKkm7aPc+Zx&#10;vF+eY1uEa7wdKSs6eETpNXXvS9qr1vVOo0lpY+AJJr7XNVeS7mvtR1e+nVJLhpbzV76+mkYrIQHe&#10;5ubyWd2DH95lmJAHO2vs1GhhaVkqOFo046WUadOnBb2WiUUvNJJdrW8C9WtO7lOrVqSSbk5TnKcn&#10;p3blJvfrdo/TT9mH/gkp+2d+0rdadfWHw/n+EPga9WNrnx78S4ptHMtmxVjPonhvyE1y/Zo8yRO9&#10;tb2kqYBvoxyfgs+8SeF8jdSFOv8A2vjI6LDYJp0lKzbdXEv91GK+0o+0mne8ep9Pl/Ceb4606lJZ&#10;bRerq4mP72SurKnQjareSu1KfJBq3vbH9LP7H/8AwRS/Zk/ZuutF8VeL9JtPjn8QtPL3Fz4s8fWU&#10;D6RpmomRJkk0Hwkn2rTkCTGTyb7VZNRvoFRVilUnK/hnEvifxBxBGpQp1Hl2BmnD6vgqlSmmtYpV&#10;qkf3tZTUrTinClqv3b3X6BlfC2V5XyVOT6zitJe3xEYzlvdunBv2dNppcrtOot1Vtofoh+0V+1h+&#10;zt+yH4KbxB8V/HOg+EbWC0kj0Pw9ayQzeIdclgjUR6b4c8O2ge/vpThIgILcW1uCvnywxAuPj8qy&#10;DNM/xKo4DDVq9RWc6kfdpU4tpc9WrK0ace8pSV3dK+h7lfF0MJBTr1IwjKXLGLu5zle3LThHmnVn&#10;dpcsFKXvXdk7r+Yj9rX/AIKj/tE/tfW174R+D9vr/wCz78DZ2ns9W1aK5KfELxlZXiSRR219qFlG&#10;v/CN2t1DFNmy025eeeMlZb+eJJIh+xZJwbkvD0qdTGuhnmbxvOFBaZfhp05RcpSblfGShJpNcrit&#10;E1CTTP638EPoa+KPjPLA5rn0cT4bcDYpRxEcbmNHl4pz7ApxVR5JlNV05YOg4yssfi5UqaValUoR&#10;xUZOm/gLwt4H0fwrp0MOmRI0k7Si5lmle41GWVSjyXN9PKGdjM8rlGZ23lZSQvVvqqtetiasquJb&#10;lKMUo+7GFGnB3fJRinyxUFFXXKtHHmcndr/aPwf8EvDvwUyCPDnA3D1LLKMadGePzWvGFfNc5xCU&#10;17fMczklXxdeNnLkfs8Ph1UjHC0qUHyx+mPhr8I9V8T3MGt6ld2/hvwjYkXGreKNVVbbTLSPyLi4&#10;EUDzywi91C4it5RZWFuxmurnZFEjFtp+azXP6OH5sJhISxeMqScIwpNONJWbdSvJfBF8rjGCbnUl&#10;7lOLbbjr4heKuWcK0/7FyrCYjiPi7MFKllXDeVN1sdWbq06LxWKdKFVYHLqFStF4nG4hKlSpKcru&#10;WhB47+IujTINA8FmXSvD2n3tpc3V7eRade317qFrZ3jNqM15FASDcxtc/Z9Lt57mygVmV/NliSdP&#10;ncPgKlKUsTjqksXjKsF7tRpQw0XywlToLkjKlT5neab5nJrmlJnyORcNZnhK7z3i3GU874pxWHxF&#10;CNPDTxWHyzKcDicRRnHLMDhak+VqjONCOIzCtSpYvEygpN0qcvYPze4mtWW+e6vrzUpZp53WW2hZ&#10;LeZZ2RljmjWNF/fh7ia3ubeWCaTzI7cBrVGFbwUlUpyioU4xjFK75mlFWbjJ78toxlGalHRzdpNH&#10;v/vY16FVRpUYQjTS553nBQjbmhPmk2qbVOE4VIVILldVuNVpvmrg3ltZyi08y/aKB4byKeG2jtli&#10;lDf6DM0MsUxYtHLC8pkihlbzUW38pnY+hFPERfNFN25otSkpO2ileS5PeTjZJNq6blZWXVOMsfFt&#10;07vl9pStOSnUaS5Zr2kXTi5JwajabWkpzTiktCy+1tp5SYeZNfxF7u0kvLhZIpN7T5WCNYo3BheO&#10;UTTB3jBhG5PMVD1Q5IOFoQhypJuySbUVFWkru3OpKySuru2jt6uGVOjCjGMKdFqMdYwgotuChpUs&#10;5tRqRnFRgoc1pt35XJaOm2csd8zz3UcwiSPdbRtNJJOgt3a2hgnmaWKGKVJ3eeKZvMUW6ncsaSk8&#10;mIqRUVKMVDn+OdlZS5oqUpRik5Si42i0re9pd2PMxko04udOHI60nz1HGCjGftYqpOpCHJUqTh7N&#10;Km4JqTqPeUom4rWWk6f9os5tQzp8ySTvB5NrGltqw+0LayRzIHHlJbvGr20yLEIZBJMMEtxy9tiK&#10;6pP2XNUhdRkpza9ndKfNFtLnbbanH3ukb3PIxVaeIxf1ar9WdWrSclTqe2rSTw16arOdOUoJTlLm&#10;arJublHlg/s+J/ED4s2thZnTtLE8d8Lia889ZgrW4LSSwoqrkqYBI6KzSBgBhSFJ3fZZDwxXxdSM&#10;58vsopQqScbpOXKqkYtpqU5KMW0o2imnJ3sn+W+JnivkXhnlk44mdHH57Xw8qeEyyjy1JxlOPL7b&#10;FO9qdOpKnGTcopO12pNRivkrV9V1TxLqSSXrGWSe4i2q+1kaeVnVGa4+UP5rBmzhcbfkXDbj+uZd&#10;luGy+kqWHhbo5u7lJXsr3vZR23bto9kl/mF4kce57xvipZhnmOrV405ylh8M5ydDDQk3eNKktE4K&#10;XJzJK8bJvTWgbyQrb6bcRYSPUvPklg8hLuUssKzhriQBGixGCiSuyJIzFBuYZ79bJu2l3ttfrfsr&#10;W7Xe25+W1ZRqpRi3FWim1fSzaVo93dqTteUbaqzt+qn/AASf+PMfwf8A23fB8l9qoXwt8UbO++HW&#10;pSTTBLaGXWGtL3w+53lVeeHXNK0uwLf8s0upgMKxJ/OfErDurkkcek5f2diqeIqOzfLh6reHxDat&#10;ZQpQqRrzk7JRot6I87Pso/tHI6+GoQnOth6LxGGgldurh4ynK6Wt6tNVoRtduVRaPp/b9qni/TNC&#10;0lL+5FzcySxFLWx0+2e71C9k25S1tLaEFmZ5AN0nyomS8rhd2f5vzvN8uyai8RjpVG5xlTpUMNTn&#10;XxeKly80KGHo01zTnJq8pWUY6yqyUea/5Lw/w5mHEGNjhMH7GlGMoyr4zF1oYbBYOne08RiMRUaj&#10;CMY7Q96pOzjTg5WS+TvH/wAM/j/+0NLNptyR8M/h9IZoxp080kmq6lFKpWKa/jtJUdhGCGFn5kdv&#10;u+SQzKd1fm2InxRxLiHOGWrKMqU+ahQxtXlqVIt6VMRTpc86rTs1Ql7OlGz96p/EX9WcFcWeDvgt&#10;TpY+jfjrjOCpzlj6NKEcBgalOSlUpYGWIpzhBVLcssVyzrte9BUW+U3vhr/wTp+DvhJ4b3xQt34z&#10;1IBHc6ifs9h5gGWxaQMS6knOJpnUkdAevs0OF6k0v7TzPE4mNn/s2FbwWGW2n7qX1iVk7O9dRa3i&#10;r2OTjX6ZXiLxDGphsieH4awMnKMfqjVbF8kr74irG0WkrXpU4PfW2h9xeFPh14K8HW0Vn4d8N6No&#10;8EagBLCwtbfgcDcYo0JPGDuJJIycc17NDKctwK/2XB4ei3vKFOKnKy3lUac5O/WUm9fmfzHnvGfE&#10;vEleeIzjOsxzKtLVyxeLrVt9dFOcklfVWst0rbnbPcQWpVYwoKqSqKF5IwcHg+vGB6gdgccS+Rr2&#10;b97dLT3raPdPTV7L5o+ZhRrV7uV3FtK75v8ANarXr+Z+ev7cH7RaeA/C0vgvQLwp4q8RWrCV4JAr&#10;6ZpjNsmmLAfLLcANbw4KvtMsqkeXmvjM7xVfE1oZVQnKM6qjPGTje9LDylpSulpUrJOKtblp80tG&#10;4s/r76L/AIOS4rz2nxNmuGUsiyevF041YNwx2OS5qdNK65qdFtVaralG6hCSfO0fh5bardG6M/mO&#10;rySiR/nIJbfuBJUljyeWYliAcYDHOdTKqEKCp8q5VBQty6WS6XWmj08nex/qFXwFBUFScU4wpunF&#10;cqsouDTVnZJWtpZJaXd0j62+Dvxr8U+GdStG0641JLsGOIXNlvmndUcskM9tho7+HBKrFKFfk+XL&#10;DkuPzbNMDLKMVHM8uxs8sxkGrYmg+V1IJ/wq9CU40cVSvoqdRKau/Z1abaP588R/DLIc7wWJWLpY&#10;OVBqcnRxCjTpRbjaVSlWbUsLUWjdSm5LZShU0g/1W8O/tCabqFtZ6b8XPCVzZLcwJ9m1l7K4iWRJ&#10;I1DTGBk+3WQUtgyoZ4FYDdcKSoPrS4zyzN8NDLfEfhuOKw0qbjSzehh606bi4xUqvsnFY/BJpr9/&#10;S9rRU1eNaPuN/wAF5x4RY3BV8TjfD7iCjiXRqz9tl0MVSm4ShKTVL2sZfVcQ2lf2c1SqNN2ou0j1&#10;7RfD3hHXYYtT+HfjeMSOwkCNdxyZV237Ge32cqrBUDwuxCgO2cvXh0PCXIMXy5t4ZcdYjAYjn53T&#10;+t061PlnUc5U5zwsYNOnGTjCFehOT5IRqycr1V+e5nnHEGVVKmC4x4Ym4xXJKSw9SGsY8vMo1r2U&#10;mm5ONSMbybikkonYWOp/Fnw8GWawbWbWH/lrCRcmRVAy0f2UyTvn7qhraNjyQhAzXXgs48dOFVVh&#10;mWRR4mweFdlWwq+sV61OKjzToywDr4mtJ30UsvoTbu1T5U5HzuKwPAGcNOli1ltepryVL0FBu9oz&#10;ddU6cV5qtJLS8k7I6+D4sajZKF1rw/f2jbsEmNgP9ogSCNiAQe3IU4r6qh401sJ7nEPCWeZTUUuW&#10;U5Uuanp8ckq8cPUtFJv4XdJtW2fztXgDB4lt5bm+ExEWm0lJP/Cvcc43d+rVnZdDeg+MXh+TarNP&#10;G5wNjI2c8DHQnIJHBHII9a+pwPi7wbjJKnDGV6dVtRdKphaikp3imuWPM0/fj7rs/eVlrG/lVfDn&#10;N4XaVOUVd8ymrddd9FZb6pa66GsvxQ8PuoaOUu5GQgidXIwDkB0QEAMuTuwMjtX0M/EDhmnTU1j5&#10;Sk1zeyVCrGo1aMm4xqwhF2jKPM248vMk3rc8+XA2bwb56fLFO3NzQklva7jKTV2nbTUhl+JcJBNr&#10;YXM4UBiQq7UB/vEEgZb5Rzyx4zXzGYeLmS4a/sMBmeMaSm/Z0aahGLsk5zVWUUnJ8lr6ydlzXUjS&#10;HBNVNLEYqhSbbSTbcpW6RXKm3b3ttr3s1rWg8V+Kdamkt9N0eeIJjdLNHPHECc4xPLFFbsMA7tsr&#10;DscNxXzi8R+M89xNfCcOcHYyEqcW1isbRxUMPGTbUV9Yr0MPhZOPK+bkr1IrRScWrParkGRZbSjW&#10;xuY0qnM7xhSnTnUtu+alCc6sd1bmpxb3Wmponw/dyBrjxJ4iW3hOHkgikUKirglS2UQA8lmJlzk5&#10;JAUDdcFccZ851uKeKVluEq8kpYLAyUvZRgot0+ZexoRcpKTlKUsVe7vKUYwiuP8AtfDwcaOS5NKt&#10;VV4wq1INuTeiaXvzbWiS/d7aWbbPN/Fnx2+F3gCCeLw+o8T6xA5hZbGSKWC3uNquov8AWJjHpViW&#10;+YCPz/tTMpijtpZCqt5+J4i8LuA1WjlUVxNnuFmoTWHq08XKjiKkeaH1rMajp5VlylJNJRnHEack&#10;aVWVlL7Th/wr464sqUqubv8AsPLa0VVi8VCpCrVo8zjL6pl1NTx+LSunKXsvYRUvaTr04JuP5tfH&#10;79sDX/EjXGlxah9msW/d/wBkaa06WDBlDAXtzIkN7qboWxsMNpaB4ubScDe3xmY59xR4iVnSxuJj&#10;lnD0eV/2LlNSpCjXXLe2YYycaNfMFFySdFU8Hg+amlPDV0vaT/tHwl+jtlOTKljp4P2+Kj77zDHR&#10;pTxS5Zcv+zUYyqYbAxmlpNVcRiHGemIpN8sfzl8T+O9R1S+mmuroyyEhjiYFVVkVgqgDahUNjYYw&#10;EZQChZc19VlfCuFweGjRhSgo8qXwQs9LtvlVvJq6tays0f2VkfCuEwGEp06FFU4L3dadm2pOPM2/&#10;ekpON+bmfMpO0lFn7Qf8E4/jhb+KfCd/8NdZu4hregSvfaRHI4D3Okz7TcRRZJ3GxuGVivUR3IAG&#10;2NiPuPDjFrJcfj+FsRNqliZyzLKHNyd7pxx2EjJ+7F0nGGJp003Kca1eUVy0pW/zW+mV4X1ci4gw&#10;vG2W4abyzNoRwuYTgm40Mwpc0aNSo7Ll+tUotKT3nRd2nNJ/p5d6fZ3kDRXMEU0bqQyyRoysG6gh&#10;gRgjqDnIz68fstbC0cRTlCtSp1YTVpQnFSjNPpJSWqet01bVX8/4cw+LxOHqRqUatSnKEk4SjKUZ&#10;Jq2qa/Brax8bfGL9in4I/FaO4lv/AApYaXqlxuP9p6NAljciRssXl8hFilJJJzMjAk9cnFfFY7gP&#10;LvaOtlFXEZLiJOTX1JtYaUnF39phXGVBLR68sG3ypS5mkf0h4c/SZ8T+AZ0YYXPsVjsBRsvqOZVZ&#10;Yqg4RslGDqydSn6UpKy6WPyh+K//AATA8feEbm51n4aa2uuW1s5uLa0mVrLU42T5gqOrmF5Q6ja2&#10;+PLBSMdR87mGC4jy+nOljMDSznBuLhOthVy1nHlalz4SpdST1i1Gq731iotn99cA/Tk4T4goUct4&#10;2yyWV1q8PZVq9NxxOCkpWUnOEoqpCm03zRcZ6N7vf179mz9r34rfAy/sfhh+0No2uT6BbzR2Nl4l&#10;v4p5b/SYy6xxi4mZW+32MYPyuZDPFEMZk+7Xk5Jx1PhuuqMZ1MXkykvbZZXU4ZhlUL+/PCwrJVJ0&#10;IfE8JJJpJ/V5W5aT/PPGn6PHAXilhMXxx4QZlldLN6tOWKxWS4SpSp4PMJKLnJ0aSkvquKqdYqCp&#10;VJu9oP3j9q/DniTRPFekWeuaBqFtqml30K3FreWkqTRSo4yCrKThhyGRtrKQVKggiv3zKs3y/OsF&#10;Rx+W4mli8NWhzwq0pKV3rzRl9qFSLvGdOajOEk4SSaaX+Z2c5LmeQZjicqzbB18DjsJUlSr4fEU5&#10;U6kJxdmmmldPpJXjJNOLaZ+Xn/BX/wCMVv8ADj9k3xB4at5YxrXxQ1rRvB9jHvG9NPF5FrOtXJiW&#10;SN5Yl0/TJLNlR1cSX0O1txVTtWqxdalQv70m5vV/BTabvo9G2oXfupy10ev9o/QG4Ar8W+OmU5zO&#10;lKWXcF5fj+IMVU5Lw+s+wll2XU+dqUYzeNxlPERcov3MNUbXKm1/HIkraVZ39nb2sOoNezTmSS0t&#10;luruz1H7VFJb288lrHDfPDLKZkhEiS3Mjhtk8kCtIvfeFafPVc6MaSjrzWhOm4WlUSleCko/FayW&#10;nuqUlF/72xxNGnXqVa/PhY4fkblKfs6Vah7Jxq1YqpKVCMoU1Fzs1CMeVuEakuUo3Wl61rrXF5Fc&#10;S3n9oW82t2X2H7bFbwPp9uHliilu1aKS8ubX7aII4Hdy1mQ/yXJmXpoYqhQjGEWvZwm6E1Nwcv3k&#10;m3N01ZqnGSi22teZ2u4JGUc5wOGUL+zjhqdeGDr+19jKbeJquCnOjBxlChCt7BzqVIxjaqnFc1Lk&#10;cNp4Q1NHfVfsA+x2rNq9zeWl0YYIfOltLWEqt4QbzzJ0SJoIZriWOLUZXeB4FZ46eOpVnKk5JST9&#10;jGEoOTkkpNyTgm4q0k03FawVpJ7kc8wVef1T20VWnUjgqFCrSdWpOVKFatJp0ItUUqbc1UqQpxc8&#10;NGMasZtRdS4k1iKO/W+Mup28k2niOO1kedI7aO7ju0S1h2wRxkq0MUVzBChCzQA72ac100lhr0/Z&#10;8tGaVXlc4xg+aUXBucrzclpLmjKX2W7L3UvXoLBN0XB08LWUcRadaKpS9pOlOjL2s71HO1pynSqV&#10;JXcKkrRtCItndxaReTeUP7Pmks47i9s9Ohe4fxAbfyY0m1TybszQFXH2eQW6+YpmiIQ2yNIjlShN&#10;Lm5KrlOThObUZUL7+zvD30oqLTlp7rj8Vot/VKbvLkp13XrzqLEVXToywkp01TbofuLV2qNOlyTr&#10;NpwoqHMqnLTfY6LfavHoN3KL2zkuv7QmWOwk1IXU0dnvVba8gmleSCSFbWJJFaW5hi3A28CzTuwr&#10;za9CjLFQc6c6cHD3pwpcsZ1NnB8qTjKUrNpQk1dOTUVcyqyw0MZSlVoVaUJU/eq0sNywnUTk/Z1I&#10;wjTqRqVJyfNGFKpKCftKko0oKROdR0uYxaoghjfU4YlhubqK3Kyuks0iWMd/9onWFLRkM6xeSpaO&#10;58qM/IyjKrQq0lKk06kacm2oXbjBxi/acvLBtTUrbte65dbnROnUgpUpw550JNSjRdTmhScY3rTo&#10;ezg5+1c+VSU2lOn7R6y5m2ez8P6zZSadqNmksUMM5vtI1KKC5msridkbz7W9WeVWMjMJQIgQ32pV&#10;XY5MUWcKuIw8+eFS0eZclSGkKijpaUJRS0s4pys1yu7suZ6UqiqqpSxNOhiMNXkqTVSkp4bF0VGU&#10;JUq2Fq0eWdNx5ofvG2vZNy0XPU4PV/2dvBuvWF3Z297NompkmXStUdpL2CFpM/8AEv1GJCD9gVT5&#10;kM0afaod4LRMvyV6mH4wzDBycpUliqEGuem3KNWKUV8DblzJtNNO8ote46itTX8v8e+A+WyzKtxJ&#10;wPQp5bh6sufNeGKFOFLA1LxvUxuT0pOKw+IlJN1MFGccLUkpui6ctH8e/Ej4LePvh1czaf4m0K4l&#10;094gYNRt4zeaXf20quY5obhUaN45k/gYJImGV1VlZa+9yfinKc1hCrTqxw9aXvOnUai46q3vRdla&#10;V0nJpN6JN6L8Uz7waxOdZViMZl+Gw+d5dVjVoYyFCnGpXoNJwq0MbgZx9tRqU3eM4zpyp7Wk4yUn&#10;5Z8Ovip8Rf2a/EH/AAknw/mn1jwxcXKN4k8BXVxItjeRDHmz6eoDC1vFVXKTRKrgAI6zxZiH26oY&#10;XOYeyxElTqqN6GKik79o1Zc3vRXuq92/Rpt/5zeK30fc+4UrYvOeFMJWxeAjKdXF5Iqc41sOtJTq&#10;YNO7lGN7uik6kU+VKcUox/cb9nb9pz4UftIeHUu/D2pQWviO1t4xrXhbUTFb61pUxCiQS2xINxbi&#10;QGOO7tzJBLgBij5jHyuY5XjMsq8lem0r2p1Y606nVOMlpe1rxsmt2nqfzTDEU6znB80KkHarQqrl&#10;q0pJtOM4O1mmrXs9er6+M/tR/wDBPX4d/HqCfxFoHk+DfH4SZk17TbWH7LqrsN6Q63Zx+SLv5gAL&#10;uNo7xFLbpJVAjr1sm4pxeXctGtzYjDbKE23Kmtv3cne1lrytuOmnK7nk4/JKWKbq0kqNVNttR92b&#10;v9uK1T0+JNN2s72sfz5fHv8AZm+LX7PuqTWfjzw3dpYCZobHxHZxtdaFqahiQ9teKgEUjpgtbXKQ&#10;3KZOY8ANX6flebYPM0nh6yu9ZQdlOOjteN7/ADV4voz5DGYKthpKFaDgntNK8Gl1Utm76pXurttI&#10;8L0/UtOt9PmKwz2erxzJdWGrw3sqTLICoWFYo8FI0IMm8N5yyD5XAG0+zKlGalGcVKyacbc0Wtmm&#10;rWd++ul3puee1KL91NO6d46Ncrb9LrvdfcfavwW/b0+M3w3toNK8Qvb/ABQ8I2hjWXSfFEnmanaw&#10;8iP7Dq0iTzbY1UbVu4rpFJ2ho1K18rj+FcDieeWGbwdSTTfs481KT7yp6W16QaStF2tc9TD5visN&#10;yqqo1oJPl5m+daJWjU3vtfm5uqt0P0x+GH7aX7M/xX2xXmor8KvGN3HFbtb63FbaaXmB3BbfVlVt&#10;MvYixCqtxIjOhYCFC5B+QxnDua4Jtqm8RRinapRvNRSvq4fHB211Vn/M9T2KWa4LEK8v3c7q8ato&#10;82zt7TSL7WbTdlpqj6l8QeEtD8d+H5YrOLQvFdhfQiOSK4NrcWkyFPmlQDzYsyEqw2ShQp3rnNeb&#10;SnOi9eaEvnGzXXunte3VWvYucIVJc0bKLd07uWl9NeqSv69e5+Ynxf8A2GtRs9SvNe+HehXWjRup&#10;Ji0K/nsLpGO538lrVrcyRAgkROGOAuM5Ar06We5nh3FQr/WqC1dDF8tZRS/klVUpRT6q6t0drGsK&#10;OEnG1Wn7KonpVotwvva6jtZvs097d/nkRftYfCOUy6X47+JVhbQoPLivLy81K1jWMZy8N080eEC4&#10;VGXA2noK9OGd4KuorEYGOHqXd5U3KClt1TlG3Rtx/E3WHqLSni5TjGyXNyztro7S2d3qlZ9jt9J/&#10;bi/bU8KRGYeNdG122thuePWdKjtJzGB96Z40iVSOpYygDoCTW8MXkVepGlzY2jUm7e57KvFyurWS&#10;cJu/+FNp7Ibw+Y0oua+p1oRWrmnSlbu7JxVrO71+eh0elf8ABYP9p3SnMd5pHhS5MRZWeP7cqybW&#10;GWQpcOrKV6HO3HQnofXqcNUKsE6eOl76TXtMPaUVLW0l7VWldbWv6I4aObSUv3mCp6Oz5auku0l7&#10;jav3+XQ9c8Nf8FmP2m9d1CHTdN8HfDsTSKqwf2nqWq2glfdsXaRPiR+Q3lxNlhnGelfPZpw3g8Bh&#10;p4nFZjjXTppuawuEVXkSu22vaXUejckkurUXde3l+aVcZiI4fD4DAqc/h9vWqRUndLlTXLzSd1or&#10;Nu2l7X/o0/4JV/G/4i/Hzwn8R9d8Zy+HdL+KWteHLjRNKttMN0dJ0pBFqsVits11LNdASTzia4uW&#10;5MxDFDHCq1/OfGGLwb4gyHFynXrZRgsTKVGVWEY1ZKOIpOtUqQUnFzfsVs3aEUtG2fsmGy6vS4Ux&#10;VCEKFPG4x1JYlUW3TU3SdOlTi5PntGEpJXdueUpK0XZdjZahqPhzxrqfhrxHFLY3lhdJD9nuCUlh&#10;eJEtL2FsjDMl3A6N820ApIpKSBjzccQtm+DxkZc+Cx2Dw9TD1ovmpyjGKjNRkrxu1yz3ulNO13c7&#10;uEJU8Vw86dNWxOCrYihiaUo2kp+0lUi2ndpckkk+XeMo7o+ofCfiFTPElu5wpQhVPp0J7EEDr7+g&#10;OPCVSK5FDay0W1uj079brvcjEUJvnclqr3bVno9LX9eu33I+iNL8VtbooEpB284b2zwfQ8jr6jsM&#10;dft507KMpJdVd67+eu+nTdd2eLPCRqPWOt79NHfbvq7ad2ttTjfFnihStyXkJDA55PKoGCjk9mLY&#10;9OeuTXFi8ZP4W/iS012V7W8732Tu1p3fq4DL+ZRfL99lrfW6WtrdOvS/X4l8d61E8923mhR5ZfJz&#10;gjYWw47gjIJ6kbgcg18TncVXp1IybvytK2t3ZvVW6rS60tdaptH6fkOGdPlfL7qdmraLXpa9unXW&#10;6t0Px5/an8IaNa2dp8b7eOaG20u4SDxyunxn7RqHgfULs2z6ose1vO1PwlcSQ6tp8pTzn05tU09Z&#10;Y0uUkh9zw64gxdSpU4WlKNWWY0qtfIvazcY08xoQlUjgnOXNGFHM6cHh2nosTOhUiruSl5nHuQ4b&#10;D0qHEkb0aeAnRw2e1KMLynl2InCmsc4xs3WyyvUjXUopyeF9vTb0hKHnfxs+FHxL+H/iH4XfF/4W&#10;X8cvxQ+GwsfiN4H8TaBKI18WeFLVYNctNR02CAbruwmnIitbEDyNQ/tS/wDD9rbtpulpLN91wnxD&#10;k2b5fmWT5pKvSyfiGusvq+1vGeW59CccIm3ON8PX+s0ozVZqLp4vBLFycXXgz4rPMrzDLsdg83wV&#10;GniMy4epzliqMXzQzHI5RnOrSfs5L2tFYarUoTp+8pYDG08OvaOhUt+yPhn/AILk6f8AEPwlpGqf&#10;Cn9kr4s+MNYuNOtYtXuvEPifwh4D8EW/iBIY11yz0nxJcXHiK71LTbC9WeO2uDpFpfXUSRGfT7K4&#10;kMIjG8P5dw4o4binijAYTMKcLVcNg8PiMbXqJy5adT2NNc9FV4x9pGMo8sb8rqPWS+/4F8GPFHxT&#10;w0M64A4LxeM4ZxWIrU8Jnub5hluUYFxpVZ0qidTE1o1MVLD1IulX+qUazU4y5YuyT4vxP/wUZ/bk&#10;8b27x+HdE+BnwIsZiSJre08QfF3xbaBiQFE+qP4a8KGVVKspbSLqN2OTtGcfPV+KOCMFJLCZdnGe&#10;VItPmxdajlmFnZaOEaKr4izesudXsrJRvzv+i+HfoJ+IOPlSlxVx3wzw9Tkrzw+RZdjc/wAXCKd2&#10;pV8wlk2GU0ouKnTVaNNu7jUsov5H8a6r8afitdl/jX+0x8a/iPY3iyLf+F7LxMfAPgG7idWaaKXw&#10;Z4FTRrIxKAIyhuWUoSsqsGJHDV8R8zjSnTybKMnyRPSFahhViMdTb0XLjcTzO9npKVJz0dpn77wl&#10;9BfwjylwxXEuJ4n43xdJpzoZ1mrwGUVKnOvZtZdk9PCVHGT950quNr05pW5eW8Zc3oumfDH4S6Nc&#10;654f0Twt4e1W4uU0nSJTaW66hJdSwTXL3F1c3K3N3qMtusSJHHezXEEk8wd4zHHJG3xOb4ziPifE&#10;Rw2Z5jmWMw8aNfFYl1K9SVFUqCjFUoRUoQpe1lU5m6ShLkUle0mfvy4B4U8O8lzHD8FcH5Hw/Swu&#10;SZlj8RLKctw2Dq5jLCUJSw2CxGPowp47ERxNZKVWVTETxPs6ajGpzzpzj9RaD9vGpWmq6fIJJYvJ&#10;keQSmMSJmOZZhLCN8UqOqzrcwqWimTzfLkVTG39WZHkeVZZkGEyrBUKdLA08JCEYKKkqznC9SrW5&#10;k3WniJSc685uUqk5ybfNZn+GPE+e5vnWf5hnWbYrEYrNsZjquJxGIquXtFVc3ZQTdqdOlFRp0aSS&#10;hTpxhSilBWX7NfA79svxbZaNYaF4ssV8RRWUEEC39zcvFrP2aMCJPtssgki1CdVjzJcKkTvuEkhZ&#10;2ZI/jsbk1LLpzeCrSp0Vflo1Hzwpp3fs4NuM7JXjFX0SSWmi+fqYOlmEnUlTVOvJ6zox5Yzl/PKF&#10;mo8zblva/TRSf2HZftAaf4ihxYabcRSFVBS4kRVBYYXIt3uJJIw52lQ8W7AzKACK+Yx2aPCwadpu&#10;N1yr3Y2Ts76zm43stFFu9+azaN8Nw03OPNV91u7aV5dG7cyhGLst3zJX0i9LU/8AhOdd/wCe38//&#10;AI3Xyv8ArJiv5qX/AILf+R9B/q5gP+fUv/A/+Cf53PinxRc/AmHWvA/xDtZvip4b8Yz6pY6d42+I&#10;Hws+InhzUdD1G2a+dDImj+P/AAdL4y8WGzutH1iXw94p1rxT4W0B9QtfJuL+KB/tH9OLI8m4hhlm&#10;acPZxgaOd4ahgsVicuyHOsJjMPRo4mFGdTAupPBYqGCjTxEcRgcRiMNl+Gr4meHqpVJwdOqdvEvH&#10;HifkebZthvEWnxHm+T4zMsdgqWdcYZLmMquYTw2JxEY4+EsTjMLPMqWNw0VjsLhsVj6kKVCtS5qO&#10;FqKvRp5fhj9k7xT4K0+y8K3vjG9tfH3jfwvZa/8AEnwM+mTW2n/C7wN4o/s/W/Btnqeq2usyrJ8V&#10;/Gvh1J7qXw22k3Nv4M8Ia2ZdQ1H/AISa5k0rR9s24sy+riuZYSliKWT4utQwGNU05YvN8I5UMZCl&#10;eH7zK8uxDhDE1OeP1rMaEMPGChh6s4/0P9CfwW8ReNM9zqvk/FOacIcK5/kkct47qYak1PEcE5vV&#10;jUhlVN1JShRzviGNCUctlTm5ZblcsZmNaUY4jA0cd7K/hWXQra10qDTXtLSxtYba1t4omMMdpBEq&#10;RLAVUrsiiCDBbzFBBcZ3Y+NrVfrdSdepUdadWc51arfNKUpyblN/3nNt3va76o/3uwHD+X5LlWXZ&#10;Nk2DpYXKMqweGyzLsJhIWw+EwmDoww2Fw1JXk4xpU6cacOZ3lyfE5O75zWvCvje8to5PCtlBa6pJ&#10;PbeRqeqwasdOFrGypdNIbS3kdlkiBVVzthl3zDP7qGvKlQyz65fOXia2C9lNezwfsnifbST9mlGo&#10;0ocs7SknFuaio3tKUl+NeKnCHG2dZdKlwZiOG8Lnir4ZwqcUYbMMTlzwkZTliKLo5VOGMhiav7uF&#10;Ofw8rfvXTk/o7Q72bwp4Q8NahFe63Z+Mraxuj4iiutf0240nWdUeXOkDwxpFto1nr+iWUdttfUZf&#10;EEmoG5lcixZY4f33w9bKs0xGaY2jgp3yic6SwUZ4etSrYaklL6zPHYmpU+r15X5YUKOCpqS5JTq1&#10;P3kYU/zXKfAPPs2pOnxY8hxWZylH2suHsuzXB5TQhFJV518bnFWrUxDc+b2VDB0o1KaXLVqSfvrl&#10;XtfiB8QdRt9X8b69qfiK+gV1s2v7hja6bFLD5UqaVYFvsmnxzFVLraLHJNPGLiXzJFDr9BLL8vy6&#10;KdKnCEtPaTWtWtKM3NKvVioyqKLbtzR5YxfJGME2n+wcH+EfC3ANCP1PCYeeNclVxOLUXB1qkZyl&#10;CEY803TpUYzlCHO5zdObU6rlJ32dT8Ii1gsWllijPmMrPliVhAj2hkwhI3hTFhg3zuGySxHTgsVK&#10;pOsoxbXLG0Ut5Xd0pa9Pie1lG2lj9Xy2rKUsQlFy92LUUlZ1G53aeqvGN1Pde7G1kkYNzpcUAZyW&#10;nL5VUjOACWC4KbiQ0gCqpLyMykk4dRj0o1HLS3K1e7a8m9GktIu7srLto7HqRk5WjZU+Vq8pq7kk&#10;ubR8q92DblLSKTSSvF69L8Gfh34b+LPxQ1GXxxpzXnwA/Z+h0vxl8YzCoC+OvGkxD+APg1YzGSFJ&#10;pdZ1Py7/AF+2NxHBJa2k+nT3NhqAsHn+a444jxXCXDlN5VUprjTjCpXyfhShVbf9n4Lkl/a/E2Ij&#10;C9SFDAYZTdKVlKTcY0uZ4iKX+Uv0xPE7MfFnxBy/6OHBtSpXyTKsZgc18SsZhanNTxWYqqq+TcJS&#10;kmqbp0peyzDMVaTjOFNP2TwOIpv9Uv2Vfgr43/ah+Jfif49a5b240TT7z7F4dgl2/wBlW0Q2rpun&#10;aNbiCNVsLa1gt4bcC2hY6NZaZcXUS3esXMsv8deInEuD4GyTL+HMDiJrMKyjLF4xwTxOIxM3P22M&#10;rq04SxVSvOdWpGMeWnVxE4K9BUFH8+4/x/DnAfD2A4YwigsZiMEqFBxpuEqeBjK2OzFxXwf2nVhC&#10;jhJQlZ4DDYeVNx/fQl+h3jj4K+N9C8IeJ9ZjEU39jeHdd1PZCylj9i0u6uAqI6AgqI8r5ZDEhTk5&#10;wfwbLOLadTHYVTx1Salin7R1aUeS9WThyzU6bjCEVK7UN/dlK8Z8kvwvBZhleKxmFw8alPmxGIw9&#10;KMW5JuU6sIpJ7OUpNLW6u7b6rgvCnwc1zXfhrZeNPDwg1S4u0sb3+zbFZZ9TigaAOLsom4PGjosE&#10;8Nv51wscrNsOwgf6C5bhcDLJ45VNKi6tFVIYiVuSFaMVKmpN8ypxaSi52ainq9Ln55nuZ1aWeTrr&#10;mccPN0nTfuqpBScaihdxvNJ88Ytx5mrJ6pM8P689vfrb3sEtlc2zrFdWU+Y7q2dcLsaOTaSnH7uV&#10;coyANkHOPNw+Kngq7oVY8jg1BpyXMlyxstfiTi1yzg3Fppp331xVOli8P7anOMlUg5Rdnyv4tdfh&#10;bas4ytJNWaS2+hNE8V26zLmR1PXDBgCCcHbkAP0IyrHnoeTn6rD5pRsvfcX2krXTe6urPbp8tLHw&#10;OMy6d2rJ3b1i4uzt1W63W6T6NHptt4vQ48sN0AHTDHoASTuB46MAccjODh1s3pLmabf8r0s1qvVN&#10;dmktnvt5P9l1Lq7SWvR6b7XWqatqm99el/TPC+i+JPGskYtbWSHTwQJ9Suo5E0+IEkth2AN5KP8A&#10;nhb78tjzjHGTJXjTrYnM5clGCVPRTrTusPC3d2/ey29yD10U+WN2s6v1bL1epNOST5aMLOrPTS2v&#10;7uPRzk+9k5e6fRdzdeH/AIc+FpEnuEitrOKSe5uZ2RJry5ZMySuQcB3wFRBlYokjjztQE9daNLCY&#10;dYWjdvWUptWnUlJLmqTa0jd2SSbjGKiteVM8ihDEZji1WkvjajGK1hTpxbtGN7XS6ttOUm5W1aX8&#10;gn/BaX9qGx1nxT4B8K2EN9qct7qupeIbq10u7WG6tNAsLaXRtOkdmtb+ErrOpaleJAstu6MNIMrN&#10;sYMPtvCjJaeLzPNcxrylTp0cIsPBtpKdfEVY1N21zckKF5K75XUpu/vK3bxzmM8oyfLMuoxU6uJx&#10;Lr1YxXvRo4em6eq5XbnnXSjKyTdOore67fg6Pitfu8ok8EB2tIXuDetpqwo7MY1thcTTXc9ivlKW&#10;88R2Sr5o2+TH8y1++UcvwFJaYmLnJ8vLJws35JWa7L3lrbS6PyLEZrjqzajgXGME5ucVOL5be7zT&#10;b5G1dObUVdp2R5r4w+J+tanHepa2FrcXE1rIiTCBriLQopwBPLZypDawi+IIiEkFslvHEHaEPOUl&#10;i7qODwsZqdSUGk07tpKTTur305b2enom9TyMRj8VVTiouUlFpX95U9FFyi7fG07XSt21Sa8Fi8J3&#10;WoXbiyXUJzINyxiEtNJJgMybRJIxLNuCkM7MhXcqscV68sww1KHv1sPCMU/elOEF2S1aVn36aa3P&#10;GWDxFSVoU6tRtfClOTfdW1ffzvo9rn0F4A/ZD/aN+I0tivgP4IfE7XTcpmG9tPCOvvZI5LNva/Fi&#10;tpDltw3PMqoHTcybjj5zH8a8MYFyWKz3L4TSu4fWaU6n8ytCnKc3pZaR0+Z7GF4XzrEKLoZVjHF6&#10;c8qFSnDe+s5xjFbfzddb3P0K+EX/AARG/bp+Iktvca74N8O/C3TpxAZbzxz4jsoLyKGZtju+n6H/&#10;AGxfvvDFPIuBbNIzBXIxmvh8x8YOFcNzRwjxmYSjZL2FH2VNybcVeeKlQbXTSMm9N76fRYTgLOKn&#10;LLETwuEi1dqpV9tUSWrtHDRrJtJbSlCz3sfrL8Ev+Dc7wXYPYXvx5+NOteJY0f7TdaD4B0qHw9YO&#10;WKbrdtZ1N9U1GaJtu1ngtLGQ5yhjYYP55mvjTm1XmjluX4fAKztUqyli52bspqLVOEZK6sn7WHk9&#10;UfTYXgXLacb4rE4jGSunyw5cNC6V7Xi6lSUd7u9J2003P2f+BP8AwT9/Y+/Zmitbr4a/BjwXp+p2&#10;vln/AISbXLRNf8UlkUjzk1/Xnvb+FmBD4tZ4IgcssXOR+Z5lxTxDnrf1/McZiY7eydR06KTafu0K&#10;Tp0bP3bPk2s1d6r6rC5Zl+Ai1hMLQw73c6dNyqNrS06s+eq7K94yla/8uqcf7QX/AAUS/ZE/Zihu&#10;4viB8VNAbxFaRSBPAHhNx4q8XTFHKRxjQdEFzcWjTMUjWbUTZ2qMyo065DVvlXCGfZ1NVMLga3sZ&#10;NxlXrWo4RR1bk61XlhK0bOSi5SS0UX10liaaqwwtPmr4yrKEKOFw0KmJxtapJqMKdLDUI1K0pSn7&#10;sUoLmlJN+X4U/H3/AILU/tEfFtNR0D9mf4ep8EPDN48kafEDx/8AZdc8aXFsytEJtK8MxpJpOkSu&#10;MSrJqE2qOmRt2EBq/RMt8P8AI8snCrm2NecYjd4LLr08Ip2TTrY6STnGLUoyjQV3aztqn/Vfhb9D&#10;Tx38U5YfFYrI4+G3Dtbll/bfGFGUc1qUZO6ngeG6cvrjqOLjKDzB4OhKKsqt9vykv9E1rxd4pu/H&#10;fxP8U+Ifif461SVri+8UeNL651i+L79ypZ/ameGwt0ZitvbWgjjhjQRoqogFfZKo40YYLCUKOX4G&#10;Cly4PBQdKk1Ll5nXqRfNXnLeXtJNSu3yKTZ/qF4KfQk8IvCbEYfOMXgJcd8X0uWq+JuKqNHF/VK0&#10;JJp5Plko1MBlahJKVOcY18XTVlHF2Vl6Fpdjqd88ei6VDczHULiAJp1n5jpdXCF0hPkRllkaISyb&#10;HcHy1ZyCAWzlXnhMHTeLxMqFCnQg71qjiuSDtzRjJa+9ypcsbOckkk2f19ja+UZLhZ5pmFTB4Ohl&#10;+HquWNxPsaSw9DlU6qVSSi6cZqnDmjFrmcYrlbSR6ba6P4b8FvLceNTHqutaXDM8Xgu1eTD3NvcQ&#10;pJZ+IdQSaFtKVUkuZGit47i6820W2kiCXa3CfLrOMXnUeXK8PXwGXVJcssyxlOVLEVopKLeAwslG&#10;ootppV6zily/u6Vmpr8tnxhnPHFF0uD6WJyXIcd7O3GWYUI0qlahWp1JrE8PZbXhKWOT5KUY4vFO&#10;jhnGu61BVfZSg+d+JHxj8c/Eaz0TQNTvbSy0HRYZV8O+GfDkFvo+jaVDPCRftFp1o0MdzfXUdorz&#10;3t3Jc3t0cxGUuYEXeGBw+XRjGlebnG0q1TWpLmfvTUoxSjKbs6k170pRi5N8qZw5F4fcMcB18wxu&#10;UUsVi85zx06udcR5via2Z53mc6cpqj7bH1+edHDUVUao4XDRoYWgrSp0YRjJvgdJtnuW8994a2Bl&#10;t5ohHFOwtbffPDdSFC8whWFIUijVI4RNMEMhU28nLiFzSiouMoy92cVdyblJK6Sdou7vJt3dlorq&#10;S9StFyqRty1KU5KFWF3L3pVEk4R5koOUqjnKTbnJxjdR5lUXUyym8+zeVFDcWUE7XUNsFuLdJHjh&#10;2NZssc2+NXEMxMiSZj+yzRrGNojl4XvJ3cbpQe0mmp6y1ik7Nqya154tyd7rinHmcn/DcoqlOVlO&#10;aftLur70FCTi5wtFxSl7WnKVSXM5wr39qg8rybSJZ448eXewiOzto5op3gDSsBA6W8solyTIPtCr&#10;CjTKZpa7aLjq+eWtkvZyblJwa0cF719HtZ8qbfJ7qfoYeMbN+1naTin7CfNUqOnKCkvZRXPGU0mk&#10;kov2blOXK+SBAkNnaSxanc2d4U0s2lu0rpNLZvDcOiiCSeR3H7+3ceREwtgAUVm3hK7J2cUueEZS&#10;jOSXOudOKabjFJXan8V3NtpWejO/EQoypqftqdOrKnXdNqqo1IySfNJUouEZONVWlKUa0uZXikrm&#10;kYWsYWQWsP2pbuC7Mto/kwxqYXkuHjjma7Xz4kd43Vo/tMpe2FnEu9RLlQUa8V7/ADaSiudcz5ua&#10;0E+VwspPVS5nBKMudv3rcNKpRxFJzlP2icakf30eeavJRpRk4qi1CUrSU+f2UFGr7efuycPCfih8&#10;RdL0+PSrXQbuS5m1CxvrnWTDPOlr5r3N3ILXybqFCLizikMUt1G13EwkjktJmcmNPs+H+Hq2Ndar&#10;iXGFCnUpQpyUW6k7KMdJKMFyy5eZpJ9m7Xa/lTxY8elwjTzfKMFQw0s+p4p4PA2q0sRCGEpUqUFj&#10;qjw7cYxrzjKcKE/Z1U1y1IWTk/lu9uLm5mSWSdpiZ2VJhK5A3qvk26s6yskgL7QZdrL5jbgjDcf1&#10;DD4elh4+ypQjSgoJKMIqKet5StFRWtm3bS8U9tv8885z/N87xWKzHNMXiMbjcTOVWpUxMpVJybbv&#10;rKb/AHcYrlhFXjGMYpXWibcw2iYvrIX0iRvawN/aIheVL+S2b7Sqi2ZSFWXzijKEkEYTzAuWU9ku&#10;VNKk3yOKvdrdqLaulqr3tffd6n57ia2KqKUcXyUpRnPljSbs6al+6b5m2pSVt7p3ezVlBLYTW948&#10;bTRTMgMMt1EFlMchLeYqyY2zRsHUIygooCqwEi8YYiqqUbaOT05b7vVbp9E09NdbIxwUPbTu6c1C&#10;TTjdct1rZuO66Kzs9+m/b+Gp7vw7qui+IdMnktdQ0TU7PVLLUldUnttQ024ju7WS3CMjRNBNFG8S&#10;gIVCKXd+Fr5nMqUcyw2LwFf3sPjMNVw1akrtTo14Sp1E/OUZO7d7NtpRW/0mEwlSpOMcMk3SmpOb&#10;jzQg4tSV91KXVxV7O7aR/f3/AME4f2itC/aT/Z68F+OHNpN4mgsE0jxIjNHLd2+pWLGGaOSRgHwJ&#10;Y5AD912VnUkEGv5Vlgq+CxWNyrMIwqZlkuJnl9WvKC9pXwyUa2BxV/iUMVg6lGva7Uak5xu3Fs/E&#10;fEXKK2QZ3Wp4V1aOWY9Rx+FpQlJUYOr7tekkmot0q0ZQTtf2ag3a9l+jY2KoCALk4GBjng4znHPs&#10;CD+onVbfKy00a6XXr5dT85cpS1k7vz17+q/4P3kUk2O+No9hxkZPUZ9ff1xzU8z1b0SaXn0WtvK1&#10;rf8ABBLa17tPa2r6dVomtfTToZlxqhRikeTgEb+Me/44B9vqODlNu6irvT4nstOr7+Vt93sl1U6e&#10;zas3Zre9tFZvXr8tNep4j8ZfjJoXwv8AA2seLdRvIpTZLNDZwRXCGW81FXe2SxiIYgy/aUaKZOWi&#10;ZJN4UxsF8fNq0cHhZV+VzrTahQpJpTq1ZO0Urq/Kl7839mKk3tY/VPC7gPM/ELirLeHsupNrEVOb&#10;FV3BypYXCQ1rYir2VOCdrtczairuSP50fiL8RvEXxN8War4l1m6ku73U7lpdpcmOCEFhDbwgY2wW&#10;8YESBRk43n5mLN87gcGsNCeIxM+fE1pe0r1ZJKUptLRXtaMYpRgr2jBJev8As/wbwdk/BGQYDJMt&#10;w8MPhsDQUL8qU6tW0XUrVd+arVm+eTlLS/KtIpL3v9nz9lD4j/Gm8t5rWym03w6JEW713UEdbXaW&#10;HmLbqw3XcgXP7uP5SSN8idT42JzLGZpiJ4DIcM8VUjLkq4uV4YDCNuz9pWS9+cVr7Kip1NFdQT5l&#10;+T+Lvj9wZ4aYerSr4qnjc5cJPD5Vg5RlX5krwdaS92hCUre/P3lZ8sZWP3G+DH7JPw1+D+n20sWn&#10;Ra3rsMYMutanEk0+8Dk20TBo7cAnaNuZcZLOT09jK+DcFhaqx2b1FmuPu5qeIjbC0JJp8uGwt3Th&#10;yNJRqT9pVWsudXsf5eeJX0geNfETF1qc8ZUyzKpzap5Zgak6dLkb0VacXGdZtK757Qu7Rij5T/4K&#10;CeIn0Ky8GW2nulpcC8v5xKgCERrFDEF3L8yxbipbaVB2AdCa+c47hTxuPyfCcllCni614+6+VKlB&#10;RTSu1/Kuj5b9Efvf0RsnjmuJ4lrYyLxNF4fCUXCV5JzlOpUcrN2c+VO177t6tHwH4R+PXiHRLpZD&#10;O0kpKr9oWSa2ulZembq1eOYhc7cNI42lch8g18PieEqftfreHjKhiouM1icPUq4TFRcU7P61g6mG&#10;xEk4t3hOpKm7rni7WX9Z8Q+FGT5pQlFUlCmlJ+xlClXw7Tf/AD4rxqU7tK6cVFqSduTU+uvBH7aP&#10;i/TlRF1q/uACVSDUIotSiOCMKLiM2twq4x/rHuZMbsZIQnTD5/xvkE7UOIq2Kw8WmqOb4WhmD5bp&#10;qnHFUpYDFRiopWlVqYqavaTk0pP+euJ/o1cPYyU5Sy3CUXbmlVwc6mCmk1dydKar0ZSvr7kKMb20&#10;XvJfQX/Dc+raXbQz+J/DulrZtbi5W51CPULS3uolDtIbWR7G7hkkCDHkyPGzMSBlCjN9VgvFDiTF&#10;TpUMZw7lGZU5KDXNiMTFYjmb5vq9OpgMXCTSaXLOdNcymnJwcJT/ACCf0XctxM6/9jZzjVWpTlTq&#10;U8LUwderhpK1niILFYepCF7t1IxmlFa8soyS/KD9oP8A4KBfE39pbVfiFoHwU1KD4QWPhbQ59P8A&#10;DDww2B1LWfHekXSXTvql2ynTJ9P126tZPDdhp+sx3Wivpt093NZNqtxGbb+xuB/DThvNcpwHEWO4&#10;VyaeY4qjCvUwksBhKro+1i17OL9jT9rVg3LkcoWk+ZqHNJn8y8fUcb4d8SZlwjDOcViHga8aVTMo&#10;1K0I1JOhTrOMIzlJ0qdN1FCs4Wnzwb9o6Siew/s5WX7fvwA8MaZ8c/jN4l8Gar4J13RNK1268HX/&#10;AMSk1/xLo9/DBbT3um+KPCcFj/wj+h6br9q9zc6Vcafd6dq2mXDrYRJPALWKz9XjHhXhuFPD0o8M&#10;4XL8dhqUpUan1bK8MsRGny1v9rwVL/baNJqpGFCtisPQjUpqp7Goqjpo+SyTNK2Z1quGqZnWx2Hx&#10;NaEJTUcZU9hKpJ0ZfUcfViqFarTkuetSoVasI1ElUjKCkz9H/C//AAUB0LxjpFrqPhjwItq95Z/a&#10;4rSSWa4ult97qpePT9KlhJzCJGRZnCjBL4Cuf5J4g8Q6eVYrFYHKuDME6uHk6HO6/sqdSMbTlaGH&#10;yyrLlXs6cnFyd3FO/uxZ/VWZfRRzLJ68VnHFM61Fyov26p0qFPnrUKdeMb4vH06kfdr8vNKnF35k&#10;kruK828X/t4eKXMsNjLFpDLu4ttPQzjJAIM1/NKikZPJswcqSBkqB8DjOP8Aj7NbxwMsrymLt7+E&#10;wksXXSa+zVxtWVLTSN5YF3abteyX3nD30U8ij7Opi6c8xTtZ18ZJUna7uqeFp05NOy0WItra9k2f&#10;KvjD9rLxbr/nC51K/v8AdkEajfS3kGWDFgtgPJ0rBx8ofTWbg4dtqtXgVOHM/wA7k58QZ7m2awqK&#10;8sPjMXN4F81nyyyzDxw+XSSk2lz4STs1zOTjFr954c8Acgyj2To4HCYTl1/2LC08NVtGyXNi37TH&#10;3V/eccYlrqo3cX7Z+xP4jl+InxktYNddb+1ttH1aa3tLoCW2hLQhB9ntXLxRgFztjVFRB/q1RQoP&#10;p8McM4LC8acO4SvhqE8LbHpUKlGEqKUcBiJKEKfL7OMYztOEFFQSj7sVyxPzL6TWTU+DvDivVypP&#10;CV62Y5fTq4ig3CtUSqc376vFRqVG1GzlKUpSdueUpNs+7vjv+xV4E+KFlPqOhwQ+FvESo5jvNPtY&#10;0tLiQqzAXdrH5Sgsx+aaJkkAJLCQ4FfrmeeG+Gc5Zhw64ZXi9ZTw0If7BinulUoKUFRnKWirU1rd&#10;ucKlkl/K3hX9JjirgbE0sHmdWpnuTynDnw2MrzliKMOZRboYiXtG0ktKdRTjdJRcLtn4Z/Gz4A+P&#10;Pg3rsuneJtLmFvvZ7XVII3NnexgsFaC48vy5CFCl4WCyxk7iMEE/LYPHV8NiHlubYWWAx9NJOnUu&#10;6dVOy9pQqtKFWL1V4u6as4q6v/qP4ZeLPCniPlVPGZJjqbrcqhXwNWcVicNNpXjWo86nBNtqNSLd&#10;Od7LVacV8Hvi5r3wm8eaH4s0W5eG60m9inaMOypdWxfFxaz7XUNDcwb4ZF2nCsTjdtA780yypiKe&#10;HxmCn7DMMBWp4vBYiOjp16LTipJWk6VWPNSrwTtUo1JwbUZM+m8RvD3KvEDhPNOH8zoQqUMfhZ04&#10;zcU5UK1lKjiKV4txqUatqkGmneNr8rbP6oPhL8T9B+LPgXQvGeg3MctrqtnFLLEsiPJaXYXF1Zz7&#10;CcTW04eJwe65xg1+w8L5zR4gyqjjFH2WISdHGYeUrzw2Lp+7WoyvZ2U9YSt+8pyhNaSTP8IPEDgb&#10;NfD/AIpzXhzNqMqeIy/E1KcKjhKMMRh226GJpXWtKtS5ZxeyTte+h6C7HBOMjoT1746Y7H9OnOK9&#10;yzi25J7taXun+t9vnbc+Ritkvl+f4ldkWQYZVZSDncM8H+hHv39sGGubSUbp76K+97J7vvrdfgaR&#10;qShs2pJ6W0t210d0/wDLzXnfjD4S+BvHVs9t4h8PabqCPn5p7WF2VscMjFAysuByCCQNpJFfMZxw&#10;hkeeQaxmCpSqbe2UVGrF2VmqkLST0WjbTSUXdWS+y4c8QeKeFq8a2TZvjcG420pV6kIyW7Uop2a8&#10;rPukmef+BfhBD8G7u5m8J6xeW3haVJpbzw9dztJp9uTsf7TaKwItniVZOI9u9Ww7MEUD5Dh3gXHc&#10;F51PMMpzfETyfExmswyrGVHKhf3HHFUtOWnWpxhOL5UpVE1GpUkkj67inxEq+I+HoU8/y7D1s+hK&#10;nDD5xh6Shi6696PscTJO9aM5ODvO/LKN4qLlK/4J/wDBQzxBq37T/wATbu30jUrlvBfwostWtC1i&#10;rXC217HNavrurvCA322GNv7NsWFuDJa3EbQXZt4ryGST6HB55icZi8Tivq96dS9PDSk3yQwtKUYy&#10;q6Na1JzT5mrcsqPw6Sl/qB9E7LMF4J8H0Y5pl8KPEXiBUwOIwtbEuFOOJocmIWXZfGpe+GrS/wBr&#10;xUFW5Y4nDyhWwyrTw9SEPxv8S/Dvw9oup2V7pmq3+oPFFpdxdx3Ojvb6ZdMWkTUgs9w0Nwf7PuZY&#10;I41aJ3n+0yIqxPDIF+ip5jVcJRm4pTi2lGUrxk27q6fLbljG9kr3b6a/2zQzvOMc60Mbg6OEoVvr&#10;UIKljYVsRTs4+wlUpUlOn/tNKM5TlGoow9kpS5lODl6xP4Sk8H2mkDUNK0248IzaZpmsaVJo4vLW&#10;6Goaho9tdWEXlRm5NpbvZwvIkyNcxmaCeG7Xc00UbpVZOKlOdW9SSqTlzWTTtOClNSfXqlo73tql&#10;+Z4fNo8SY/G/VMVjMPmWFxOOyzH0a6pzozw+Gx1WhVlKo1S9vOnWlaVN+yqKNSE6bceScuD17Q9I&#10;vbSd7Cyh0/TLrZPHZIkivAtwYWbTbiVJfLc/a1N1bOoFwW8hVdS6qO6jWcJqalJO97+85KT92Ku7&#10;rZuyle6dno1b7TKcdjcDiaKq1p1a8L0p4ic1OM5UlNU8TSjNcyiqLdKrFuVPl524tRbPAtd8Pyta&#10;3qwhzJDKWMltc3DRzwCKzFxFczyXA8x9KVpmhaMrA7yiCaJpYyo+loYpJ0ZS5WpK75oRbhO82pRS&#10;jZKq1FSuubRyUkmj9gwuYqTwk5yi4TilJVKVNSpzcq7pzp040tI4t+zVTmTnGMHOE1GSkZNvBC1v&#10;bWMt69vO72dtbteo0dkrRJCILe5NtbCZSYALsR3LtGs8YYvcRpMx66ntb+1pQjKynUklN8zUnLml&#10;eU2nFNuCcEm0l7sZNHsuNeXNXoU6c0o1qs1TqL2slN1PaVIuVRxcFOUqblRhzOMtI05OETK0qz1m&#10;3SK7js45rC2GnRzTWQi1C10q3urmZBZpeC2jZo7xZmRPPOS4W3YmTCHdeylCFKtanWk6kvZScrSn&#10;TS9/3n9iSUnokm9HZcy1ws8PHD4bBYx0cHjqn1hwwcsVVmq1bDwhKVSk63s6lT2LpxqOXsouMZOf&#10;KoLnNm1murzW5NOubG1jns3ZYbGA2kF5epIJx9uW6DKsk5VFSBbeV3jxPmBI5DJHlXhRp4eVaNWb&#10;TspOalOnFtw/duDTcYr3r8yimnH3m0k98RQoUsJLEU8TWtUjG86qqVaFGV6bVD2Li3CMVKTn7WMF&#10;K8LzlKKjLb06d5tUGkX0jWd/ZbGH9oz2z3k/lWSWl6JLtMFbjhbmGO6QMxjjWQIhkmPlYzD8tCOJ&#10;oLnp1PidOE+SPNNyptQl9l3cW4Oy1s3dI8/E0FRw8cXh4qrRrtxnPD06saVNTrSq4floyveHvOnO&#10;dNu124ttRprqobcPbnVYtZWbTrW902N0s2tri9vbh7K5SVvskL3FzfMILXzb3/RI7e3m8pQ6EGN/&#10;HqU6/O6Tw8oVHB2dW8IRvNNWlPkjHVTUbSbau3fmTfk4vHeyrxwE8NOni62HxE4KrCtChShCvTa/&#10;ezjSpUIupWcKCdWVSpBTdpK049Nofia31CwuNEvZNP8AEPh0xsrWFymZNOmuFZiIJZ4Sba4fdMzw&#10;KqQz+Vte32qm3zcRQxOEqRq0VUwmJUnNrX2GIcXu1F+627RVSm+ZNpz50lFfNY3Kp4TMaebZdGrl&#10;ecOUfbVIJSwuZ06TjFU8XRhK1RJKMaeJXNWoc11UknOEvNPij+yl4H1SC71TRlsrqxDLI2p+H5Yp&#10;7eEyoCkV/FDvXT7glkIjlJi5ZFZmR8fU5DxlmFGUKXPVwtZcqdGbV4vm35H+6qKSi0pKKk3bXSy5&#10;MOuBPEO2VcU8M08oz6pCpGWGxVCOW5rN024PEYScXCGZ4W3NatTjN/BKcYcyifBfiT9lLxV4a1m1&#10;8WfDjxRd+GfFdlIZLDVdHlktbveBuEdz9lZEuYpNoWRHDB9pR8r8jfrGB469pTlQzHCUsdh3ZzTb&#10;pysnZypqpzR5td1Up7qX+H+YPGL9nRwX4grF5vwPxFHhniNKVWGIxOD5MPip2tGGNVBwVSLainWV&#10;OFVJqTdRLkPrT4O/t3eOfhrPZeC/2pPCs9pbIy2Vr8UPD8El1pV0YlRRJ4g02CIz6fI4IMlxbI0b&#10;MX/0VFy46p4XLMzi62SYm9TldSWXYpKliKd27KlJvkrRVt4SkrbyP8pfGD6PHi94D42GH8Q+Ga8M&#10;nrVHSy7i7KVLMOHMfq1BLG0oWw1eUOWbw+Lhh8Ro3HD8i53+mZ0j4cfHvwL9qtrTQ/iB4O8QQKhd&#10;Le21vTLqKYBcOm2WNWjLhnV9ksBDFlRl48J46vldbWpUw9enJWV3ConfW1tbWfXR6as/Gp4KGMpW&#10;dOFWlNaNqMoNJ6O7ur9767Wd7n5S/tE/8EgfCeutqHiH4N6xL4H1V1a4Tw5qUU154Zlm3FitvKmb&#10;/TFYqQiqLqBCfkhRRgfc5P4hVKahTx6WJpq69rFpVrWtaz92Wm/wt21vdnzOM4WvKUsLJ023/DqJ&#10;yprfSMtZQTbXWfpFPT8dvir+yt8bvgdJOnjjwJrNtp8Eu069pUMup6DcRh/K80X9srxweacMqXRt&#10;5AqANFyCPusDxDlmZa4fFQ5nr7OclCpFWu7p72vZtNq7euh85issxmEdsRQly6JVOXmg/wDt5JpL&#10;S6vyuzTt3+f91s4kSS0YsEKIsuSOHGC4JHlYU4BVvlODgs2R7MaiVmpJ6aNS016+fbTTT5nmyoOS&#10;umr3T0VpJ2vZNrXS/fe+x6h4O+JHxW+HEi6j4E8deKPClnLvW3t4NVnfSpJrURvNHLp9y09nK3lS&#10;QkRvCWO6PcdrkjKtg8vx1/b4WjL/AKeOKjPrf30lJaJ/a7adVjGpicNZ06lRJNu0eZRab6wu4tp6&#10;u6d7u2p9d+B/+CjHx28MQiPxJYeHPHFsZEgdik+i6o4yweRmtTNZFsheVsiGLdwTjw8RwlgKjbw9&#10;WrQeySaqLZ6crSfle/X7uulnVeKXtY06m2srwb+cNNf8Gy3vc+iNM/4KYfDHV7Zbbx78KfEOkyXE&#10;DB7yx/s7W7Vo5PkLkk2E5DHnb5W7sRnIHkz4OxlNqVLE0KsVZpVFKnJp6a/FF+equ+p2wzujPSVG&#10;cW/5JRkk2r/a5HZLW6T7bmB4k+L/AOzL8Sfhx4m0608WaDoviPWdPvF0qDXdKudKmjlikMsERvLi&#10;1MEcjiBYWxcgZlLZbK7owGUYvA5tTq4rAOth4Kceem6dRQlVg406jSblanJqa2+G6d0dmKzKliMD&#10;KnRxcqVZuM3CSqR54xmnOF7cnvxTildrXruvjnwp8HZPG7QyeHdJXXI3OEktLfzYTk5wHX93zyDg&#10;nAzyeDXq5hmmHwMZOtiI0Lb3dm99LLXe1t/QvLcBXxzXsKM63NZpx1V+uu10nrfRa30Pqjwb+wZ4&#10;k1ya3vNWjsvDkLzKqRxkvdrMrKV8iJSu2XIXad2S56DFfBZtx1haUalPCwqYpyg43bcKUrrWL5k5&#10;SV9HHl1vrofc5ZwZXqThUxFaGGtJNqD56sWnfo7R20107M/ZD4FeOPCv7H/jb4O6z4S+JXhzxlda&#10;94Sa1+KPhfR9UsLjVvCetaTr+o6M665ZWU0n2OXV9Mt9L1e3MwV57yfUQI1RYS/5vicu/wBZcjlG&#10;tlbyvG4TG4yGEpSgo0q1FKnUw+IhKUU1HFU6jjvL3qbk276/quV4mlCeKwFPGxx9KlQwlStXhKEq&#10;kZVYy9pCcYv48NWp1IzdkuWUU9VZfvpd/C74V/tg6BbfELwN4tt/D3je6tbacagm28067vEgjSNd&#10;Us0K3Nq7xRx29xPbmRHiiR3tJLhFnX4KWbTwmDlw7nuBlWwdGco4eomoY3ATb+OhOScakYtu1ObU&#10;Zxk4uXKly4LCYrKcxeaZZU5ZVn/tOHd5YXG0tXaai/dqPeNSN3GV3yu8lL571LwN8Z/grqMtv428&#10;Eas+m2zFU8V6PbXOr+FrqJM4uBq1kksdiskeG8nUxZzgttKFgSPm8TzYL99hsVQxuGivae1UlTqU&#10;0rNqvQlJTpyS0k1z07vSpK6b+rwuLy/OIciX1bFS92WGq2U+bb93JJRqK92rWk0neEbO25bfFO08&#10;lbhpmRdoIDHIJPICspKkAcZOMg9ByBzwzunUSnzrWzVmnF6XVmm1Z777X1QSySalyqP4a9N7pP17&#10;dFZ68J4z+K+ni1lc3W1vLAAZgpIByxJJ2hck5xxjg9KxqY5VpOUW20tLa7K7b6LXV206ux6+CyqU&#10;HHmSUb+83pbTS22v3bX8zwm1OofEfUVtoobm10KdXF9qxLpHcxhXAt9PZionkmP7ppogYIE3u8vm&#10;iOCQy/J8ZnmIhJ06tHArWriWpQjOK5rRoOXxzbXK5QThTTcnPmjGD9bG5tg8jw8oU50q2N05MPHl&#10;k4N2vKty/DBJ8yjJqc3ZRik3KPg3xs8G6UNC1b4d3xzp3ie1bw4kSBVlNlqqSWcxjDB8FYpX8tir&#10;ANtyCOvgcR0KvCeY4HMMtn7KtgsfgMRgXyppVcNXVaKlHRyh+75ZRVrxvFvW6+kyuNHinIcww+Op&#10;ueHxeX4yhi0n8NOrQlTm1LVRmubmi7Plkr+9axJ478EaH4T/AGffBPhvw6NQ/tz4JvGvgbVLmWTU&#10;r6Lw00UsWraJe30he/TTZrUbLcJ5yxqltptlFYQySTrDzJrM8yxOLrurheIa9WtmEIwUFSzGrJzW&#10;Y0YU4whSnOpypzfuxqujWaVq0qnHwzkzzHGZfgsPhU3gcHHC681Ss8uw1OFOPK5c861TB0v3kqaT&#10;lXwsMRSV5youn+c/h+8sfgp8aI4tNuYB8GP2ir241TwzNbt5Wl+EvitbSrHrGgJBEyrY22uyqIre&#10;NYfLE76fYQjytIvJU/T8dUnx3wfLE1op8YcDUqdDOKKjL6xmOQ1KaqUMw95NzdKMo1pPn5U3i5OX&#10;NXpqX9CfRW47qeFXiRj/AAizvEShwlxzi8RjeEKtatCeGy7imn7mJymlOolTp0s2oKEcKouHtMRR&#10;wNGEZVMRVkfbEUsilmilcA7nDBlcBHbAw6EM5Ycbl5ZXG0nkj8fUE9JR8uq1SV730TT79d1ayf8A&#10;prOEWoqcIN3UeW0ou8Vdpqaaiot3s9IuPvbJPzX4peLLzwh4T1HV7W3Se6RYLS0ZlLpBcX8q2y3M&#10;0SNmVYtwIjcgPKyRscOxr3skwNPGYulQlJxUnKU1tJxpxc3CL1S5knd2sld6OyOzDQjyznF6wvUl&#10;FuykqfvqKm42XV3Seiu2tEfmR4j8VeItTu31HVNWv7u9SRbiOS4nmYxEbXHkplVgjwqFFiVEChSB&#10;g1+uYXL8JyrDU6MIUqn7qUYxiudSvFpt3vo2m5S3b7s8XiCrKtgcVTk1yTpVlJcvNHlcZRqRtbXa&#10;Se9neK6H6sfs+/HKxjs9Is/EEv8AxL54beO21d2lf7FC2GMUpijmcwQ/MFzDcDzESNhCFe4aeHOJ&#10;6+W0Hk2ZKp/sU5YWnWm5SlTjTvFQndKUqcUk4S952ai01FSf+Qvij4I1cbmOMzjhmMHOrUq1q+Xr&#10;lp+2ndt1MPOTUYzqbypydNK8nGeqpL9afhb4k8N+IfJm0nUbDU0gMSGW0uorlY8bS8NzPYzX0RlV&#10;id6PcK2OqAHC+nj8fSxCcqdaFW65vdnzcr7Pk5nd625mlvZaWP50r8MZvk1T2eY5bi8FO7sq+GqU&#10;lJapOHtY0049pQjJOz1d7n2ppfiTwn4Q0yHWNf1fSdAtAgJudQulsIJWRdxjge7aGKa4ZmUKglMs&#10;hOyJGJAPwGcuDpSqSlTpJOzqTfs4atRtKdRRpJyc4pOVSF20r3lc9XJ8ozXM8XHBZbgMbmOJqe7D&#10;D4ShPFVW5OyfJRjUmoq26g4xWsmktKH/AA1f8EP+hzT/AMAdR/8AkOvi+ah/0FUv/B1L/wCTP13/&#10;AIgX4sf9ETmf/gWG/wDmo/kq8F/smfDTwDe6R8ff2kvH3i/9onS/hxpWm+Jta0OZbfwj8OfDVp4Y&#10;Sz03SdE8V3xl8W6xrtteNZ2WhaJ4K07TvATeLL19N0b/AISKx/tYTD+jv9fa3tp8P8H5LguHMRmF&#10;WpRwclh41cVicTmFTEV62IoQjOnTjOnVqVcVi69RYqjhYynXftaaZ2cRfQ/8Q8twWY5/4v8AGeBp&#10;4XhyhRo4PC5lnFWdbOMPgMHQpUKHDmCw1HEVMVQjhqdGE5w+rYnkhOdeh7eNSLsfD2y8U3dnrnjT&#10;x48t147+JfijX/iN4skuUBcax4svTfizlw0n73T7Jre1MausFq6vbwgQxqz+bjp4Wm8PgsFLmweW&#10;4XDZdh6zk3OtTwkHGpiZSajzSxVeVWvOTj7SpOpKc/flK3+vH0afD/F+HHhVleAzajh8JxBxBjcV&#10;xPnmHw8FB5fVzJUo5dk7kpzi4ZLkuHyzKYwjKVOnLBzhR9xJvrL62gciFmjVudqTr5wVQpUsqgOp&#10;ZuW3fO3KjKphThRnNJzSk0t3F8rcrpq73007Ws9G9V/ReFrVFeooylHTmcHyNu/MlJycXZaK3uq9&#10;7JyfMsE6ekkiW7xIjSpuRg74O4ndGzEKVbasiIp4Te0e9nCEdUqzhF1FKVouzWnaylZXVrtNtbtK&#10;XKk3f1li3TpyqxnJxhJxlFxTs1tOKV01zShOTTvLljPljHmTsW/hpg7GOylOXjAfbA7EhmDhZ2kj&#10;IaIB12xlV4RXUtjHLVzCPKuapFPlbt7yTTWnNBKTfNdNt924u1zlr5rScY89emnyzdr1I7xjyuVO&#10;NOelRuLbkm9W4SSun6RoXh2VFCXCLbxbWaMFklnI27nRVVmUKVVufMHy5bZlDXzOY49N3g3OUviS&#10;TUPJ3aTb+FPTfRNHx+aZvSbcqF6tRuMZWjOFJO6UZNyipNpyWnK02kua0tOE8TXkF5qsqQyItnYR&#10;+VBIctGzRb/3jbGXcQ5MilEAKMilWwwX2Muozo4WMpxl7WtLmqKy5o8zVop8rfwpRfM9JX8r/Q5X&#10;Qq0MBCVWM/rGIqe0rQSSnFTS9yPNGVlyuMXzSb5ozaaVm/GfG/iK/wDDOlRPoumTa3408Tanpfhb&#10;wFoMEcks/iDxnrc62umW8Nmo/wBIjiMsd3OFCJcGGO2H726hJ+jyzBQzDE+zq1VQwGEpVcZmWIk4&#10;pYbL8Ouaq3UbSU6ji6VNXlKPO5W5YSR+HfSa8bMF4G+F+a8SwdHF8R45yyPg/J58jqZhn+PjKng4&#10;WvGcsPglCtjsXG6ksNQnQjUjVq04y+0/h58KNQEHw1/Yz8FXSahqWn61e618afFNvKUt/E3xM1mY&#10;R+Ntf1fVizvNZaQUl8H6bcGREi0rRb66udPOpeH7O7f+beMeLMPiMZxD4k5tKlhsDLCQyzhXDYit&#10;CEMBwzgqspYH2Cm406CzWcaebYlqPO6EsBFOUXUhL/OPwo4SlwJwbmviLxpVrZhxTxI8ZxBmeKqK&#10;VXH4/FZrUlUxuIupKrUxOOqznlOBs+TkljcTScJT9z+n/wCEng/4b/Bf4feHfAvhq80m303QbKJb&#10;q7Wa0t5NU1KWJDearcqHGJbx1/dx8pbWkdvZw7ba1hRf87OJOI8Txdn2IzfEzdapOpU5YUqvtFCj&#10;NOph43dSTjem3Ka9mvem3fkjGJ/NnFeY8TcW55j85zHDYr22MqWoUPZVHRwOEpNww+Cw65eWNLDQ&#10;fJG1nObnUmnOpOT7fVPE/hCWxuFvtZ0l9OvbWSKaOW8tjBcW00bLNEUBbzI5YXKOwLAxnBA5J8BL&#10;mnUXtZ0oVKcfdnWpUo+0vzTpKmoO8qlOUIyrOq2oRUY04Ti5S8TC5Zm9OtSnSwmIjXo1Yzp1FTne&#10;M6c7wkpuyvCceZRSXvau6Pyc8M/Gef8AZP8AiVqXgHVtSbXfhdqGoTal4G8RRTPi00y9kaZdIuXk&#10;3D7TpOTb3ELkeYkcdxGqwyxV/oZ4P+IGG4z4aweGx9WFLP8AL6NLC46nNwp1MW6MEoYyNFtzjGvB&#10;KrOEo3o1HUpXlGmp1PruJeFaub0P7ZwWHdOrWhzY7BJXeHxN7VOVq/7uck50Za3pyjGVqinGP6I6&#10;P45+BXxctrW/1vTPCurzyxrJHeOkFrqCq6rjbfQmK5RTuBKx3Qyeo+8K/W6mW0K6Ua8I1FG/Lq4S&#10;hf8AknG04X/uOPS7s2fjuIjm2WSlGjVr0rWi4v36bs7+9CV4O23vRlrfqdzZfDb9n9XWaPT2t1Ub&#10;/JTxNqjREZ4P77VJGC8cYfAPAI2nGMciowa5JV0krcvtZzvfRK9Tmnv72stGtHZI8uvm+azTUp0p&#10;N6KX1enBrq3aMYry1V9zq47j4C+C4BeR2/h6CSJTLHNqN8dWlMYQH93BqN1fRF8A/vFtwQcbSpPH&#10;pUsrwtKKboKdT4lOs5VXyu20asp0k1b4uS/RWTseTVrZriZuLrVFB+640oqkuZX3lRjCp/27z27n&#10;lPxB/bn+GHg22kh0y7h1W7QeTb21tLDFEGBKwxQxKwYglgqxoigL90qMit50pzXuqSilblhBqMUr&#10;2SbSSWrt1SSsrF4XI69aSc7pXu5Tu272bbbd76Jtt3e/dn50+Of2oPHnx68UQ+E9MzBb3d4lrd2E&#10;LyJZaFDJKkaT+IJYHPkbFO9tKhuRqd4UaKQafA32yP5nOsZhMrpr29RyrzsqVBPmk3dRTkrx5YJ6&#10;u8lK10vZ6SPu8nyNwhKrTp3p04uU60lpKyu407p88mtnaUVo0ptWfhOo/s4/s96H8ZfEGqfHTWNW&#10;8UaxcSaS+lLqmnSCzXTri1jWOy8ywhjtHLXRKQW6qkVjHFEtuFC4j+AjxhxfOGLyzLMQsDGlXrqr&#10;PCypU69SNaFGVCo5ValKNKpTi1BunCUbx5neHuR9fE5ZltZ4fHVMNTrynShGmq6lUhTdOU4zhCPL&#10;JzjOSdRurzScm2mpPmIPiBpf7F/hrW/DU9p8FPBHirRYo9RuZBH4T1HUtUeC2hZoTPFqNiV1Qtdm&#10;TELvs+SRsh0SOTysrxPiZic0aqcQ5jDCUVOVOEM7xtKVeTSiliIRr06L5Jqo37OCXLyuVmkpvE4P&#10;h9YKc5YDBPESSXv5dhqigrylL2b9jOUeaLjZNvWWmza+m/gxZ/8ABPLxVNZSj9n34SeF5pdNXU59&#10;R8SfDfwxp8L/AGeXZLFJPc2NzbQ3scjxFrKa6W9JeRvsyrA5X7XF5hxXGVOjPN8zrKCdKty5viqs&#10;XNR1ajLES51KXupt3fM72R8ZLLcHFVKlPBYOPO+am44DDxmlfS7hQi4SSbaTenLa+jt91aFa/sZ+&#10;HrKGfRNO+BXhyFTFJb3FpY+CdHRHQedG0cghtwGQMXypJGWwfvVjSp5zi3y2x+IndPepWbasv5pt&#10;6PfV6teZxVH9Wu5ctGOt/dVKKXmrRtfV+dnp0OV8eftR/sreAElPiP43/C21jSQXNpa2Wv6ZPPBb&#10;sPLWEWulT38lzJxIVMcCsyjJiABZvcwHDXEuO92llWOlJSfK44WrSSVnpLnvC6i93ZPe2jb86tmm&#10;Aormni6EVJJNSrwm3K9rpJqfxdEu3ZI+M/iJ/wAFjP2SPCCCz8NQfEv4raiB9msrHwH4D1Zre4lU&#10;IyoNR15ND09wm+NkmSSRNmHUsAxH0+E8N+Iar5sYsJl0WnrjsVCnaKs23Cn7VyalZRtGys1ddeOW&#10;b0m0sHhsfj7ztfB4KvVTm3blU5KnCKd9bz67bnxR8Qf+Czv7SGswNafBP9k9vCVleebBaeKfizr9&#10;3dtFLHsDMvh/Qre1QyRmWJ2hk1twBJGrAiRC3qx4R4Ty93znieE5xV3h8HSdJcsOXmccZipKm43k&#10;k7RvG8b67fq3Afg/4jeI1WH9m4bhrhrCVGv+FHi/iXAZdFN8yV8rw0sRm9R2i2nTwkoya3S94/OX&#10;4pfHD9vf9oI3H/C2vjV8SLDQ7yV438J/DS1vfAfhgxsxj+xSSaEIptQgO1o2N7dXEhb5Z5Ady19N&#10;gMZwJlqUstp5JCrbljXzLG0MbiHJNLmVKVRUoVElZKKfW8b3R/afh/8AQV8OqnsMV4qePGXY+al7&#10;Stw/wfjMsyPD+zvdQq5lj6+IzDEUakGpOMcDhKyTfJN7v5/0z4Q2/hi5lMXha+i1Dexur+7sLy8v&#10;55jmRpJr64jlluHlA80SmVllRllDlCGr1anEGXYtJ1s9wNSCs1T+uYeFGCSSVqEZwpwSi0rKnFq+&#10;urP9B/C/wi+jd4X0MNU4CyjgfLsZ7O0c4qYzA5jntZNpSlUzfMMRicyTnJtVKUa1OMZ80VSi48p2&#10;tn4U1y7nW1stA1e7uTIiC1g028lumkc7EQwrCzAvJ8oyB83HA4qJ5vk1ODk8zwNouzUMVQm21q48&#10;sZtye7UY672Wuv7Xi+L+DcrwssVi+JMiweHhCU3XrZrgadPlpx5pvmdez5Ya2TdlZpH0XoHwI0rT&#10;fDdl47+MfjrSPh/4TuLl47PQLaSPWviPri25h+1/2X4ahaOC0tiJDs1LVruy08sJIVnMqbK8uHEE&#10;8fTUsjoRxFKcpRljK8KkKcacVFOrRoNU6k42k+SeIqYWjV5Z+zqVWrP8XzTx1zPPc1xHDXg7wXju&#10;NM0pUlUxnE2YxrZJwDlUKsZujUxWeVac62OrRSSeEy7DVq8rxny+zk5nmvjn4ieFo47Wx+Emgaj4&#10;R0SALHJqd7qceoeKtcv4ZXlOp3+oWcNqNLtYUEbW+j2DzQQeVvkvLx33JNLJ4T9nj85qvOcVzt4a&#10;nWSlhcLOUHGUqWFUVQUopPlm6bqQ/nnOXPP6vh/gvN/YTzvxKzzC8Z59ia1R4XAYfCSwvDWR0KlL&#10;2bwuAyutVr08XWVqntczx0frVWNTkhTw692XkpS4v7jUH1OWe6v9Qdt2r3X+leZ5+6drqZyrTwzz&#10;XIyLh2gc24d5TMZArdceSSScnFUW1GME4Ll5fgUYSUYxjdxUbcrSV3dXPqMPQpThCnC1ClhP3dHD&#10;YeLoQUKceSNClSpSVFU6UXKCpKMoXjBQUHC6spZQ288UKZ1GSGAzrdtb3NssMnl6deFQI0kn3RIL&#10;re5cwnyrqdMxkK81ZOUVGaUW+f7UdouSS3Sbn7suVJXekmrpKsRB1IctaPspOUotKVKb5YyrUbJy&#10;mov2n7qUYqPM3KEZWktOr0y3tLOztJrmYQxrd3KXczs7XX78o2nSSRXUaJDO5t4heMt1IkaEEwJK&#10;skNx49VVOes4O/NGPs4cqUVypxqWcZOU1q+T3VdXfNLRx+eq0MQ6mJdF83tKVJ0aSjy0lyJxxCjK&#10;lUlKcPfk6SdKMptN+0lBxnTvvpdrZsqPd2n2O3h/s5UW1+0meIxSxzt58cc5jTzWEcTsZo3P2nEc&#10;ZhY1jJ1HBSjCTneU376hf3lJXUuW7tq9tVHV8xhVjiHTjVp0Zyqup7aX71U1H341IXjKUE5KPvOP&#10;uTjak3KXtFeKKEwraOUiW4+w3NjNL5VswCTjYtwLaSbZZ+dGls21t6xwXF1O6rK7+X2U6UnaUruL&#10;lCb1aaklfl5or32ryS6uUYJPlVn6FPDVKkeacpODnTrpXnGTlG03Tc4Qbq8rdRJpqUqlOlBXgkpU&#10;dPS40q1tD5MFxp95cRJNLJYve2t0dOkaa481pbW5t5443WE3uwNOvklVmdlheLTF06WIjKl7ecay&#10;hKSjCqo1acajS51aUZRlK7UZysk3F2i7ojNqGGxirYV4mpHExpVJKnTxEaeIowr2UJw5asKlGUk5&#10;qhUkox5pKSjBuUZeP/Gf4qXM1hpHhzSdN0LTjbR6s97rGk2TabqesHXpLa/ex1MJc3cElnpCW6Wm&#10;nCCKORFMiPLKUjaL6nhPJaOInUq1qlWdKg6a5KjlUUpUrxT55OPvO/NK6San727T/k/xs8S6nhxT&#10;xOV5LmGOxeZZxhcJCNPFY1YnD5NDL4VsKsThlKhTrRxGOU3XxCqVZ+0qOE+WkuZVPj8RSzvNbx7r&#10;mS7mLeZOCsYUFWS3wRtR2EUiHJfzHYqoI4T9ciov2fIo01TjyxjFpbRdpLW+l04pWaVuru/8584z&#10;HFY6riMdj69XFYivVdatVnPnqNya5n5RTfwraNvhVizBI8izPcWSMgc8jhmeMnaDKwMcfktGW2Dz&#10;O6ZJ2qJjBJpKpLWNtVZJu21t7rrZO+tup5lXFqnKE73ja7Su1rFbJJPVddNte5miM39zKslm8csN&#10;xsaS1cxIzRCR2kaMsNyx4gRWAVixZPlXeEKk/q8G41ea65lGS5mldKyaTS15pduW7u21fwqrjjMU&#10;1Om1ytLmTaTb2ldq7SVle9uqbW/d2+jzLp0c+YkhMz+XcEDzCyxr5kYjUgsY9wJZjwXGNwVgPMrT&#10;qSgqz+GUuVPmS2V3p5aa9b6btHrYGgsRj4ZZhrvETpKpVlytxw9BSt7RtK3NNvlpxbvJp3aV2RTR&#10;yiMqqjykSSQDADFAX5VdwwxfksSS5Jx1yMIOndNtqTcVe+ibSestbq1/d6dWfoqwVHLMGqNOCjy/&#10;FLeTk/inOS1bkt9dG0tkkfrP/wAEg/234v2avjcvw88a6pLa/Df4oXtnpiyzz/6JoPimWVYrG7mU&#10;ttitdRDfYp5ASIbn7HIVEctzKv5t4h8LvEOHEmBpc2LwtBYfNKdOL5sVlsJOcKiUbc9XATqSqw0b&#10;lQnXjq1TivxzxAwSzrAyoxV8RhXUxOHk7fahGNSmm9VGahFv+9FPu3/cRpGuWmoafa3tvNHLbzwR&#10;TRSIwaN45EDo6MMggqQVI+nAr8fq01CzWsWk4tbOLtytdLctrNLW+mlz+bZwqQnKEl7yk1JNPmUl&#10;dNba2e/nfysXF8ZWcKSEOeRxkccfnyfx6VySlrJJaaa/dv37bapqx0U6drOW61tfbe35vTu9zn9W&#10;1S10qxur67mSG2tIZJ55ZCqIkUal2Zi3QBQc/lzionVp0YTqzajTppznKbtGMUnJyb1dlFa6rT1P&#10;RwODxGPxWHwmGpzq18RUhSo04RcpTqTkoxjFJXbcmkv03Pwq/aN+Jnib9oT4iJ4W8G2t3deHdOvb&#10;i10bTbCORhqN28rG41OSGMBXeaUyMjkE+WzSE7pGJ/Ncfn1HEYl42s37GEvZZdh4xlOpPmbvUjTi&#10;m5VcQ9Uox5lC0b35k/8AW3wN8P8AIfBbgmWecSVcNhs7x+HpYvNcZiZU4/UqPLzUsDCpKzUacXH2&#10;qunOr7uqjFL7F/Zn/wCCe1tZvp/iz4tKLqYBLmDwwqkwocBk+3yB8SEHBMEeELjLs/IPo4PIszz3&#10;krZu54DLm245fTk44nEws1F4qtCSdOD3dGk+Z/DOoleB/P3jZ9L2tiY4vh/w/k6FO86NXPJNe1kr&#10;uMvqcHG8L6pVZ3kk7QjFWa/XHw/oWk+G7C307SbG006ytYkjgtrWGOCGJEGNqIgVABwMhe3Q8ivu&#10;cNl+EwGHhh8JQp4ehTSUKdKEYRXdqyV23u3q9b3Z/nxm2a5hnWLrYzMMVXxeKr1JTq169WdSpUlJ&#10;ttynJuTbb7v8jUur5drLx0659evYcdeue2M9a5K93LlvdbK6d9UtNLbaK3lbsziw+Fd0/Pp897/o&#10;u+l9D8P/APgoL4zstU8e2Xh+PBk0bT18x/MbCSXTiRkZSCg+UI2SC2CAduVJ/Ks2UsVxNUsnyYHD&#10;QoPZ3nWftZK3Rpcmvd6tWR/p99EbhvFYDhTFZvO8YZljHyQ5I+/DDxcYyTb5/ic0lpG6dr2dvzns&#10;YJ72WJIVLSM6H5Bz1wM4xw2eCcKc8HBJPViKlOhTnOrJRjGLd5Ndu77bXuf2RiqtLDU5yqS5YqEr&#10;c2myu97vS2qWqtZ7K36x/sdfskTeIUs/Hnji2kGij95pmlTqVF+wZcTzIxX/AEUFSFRkIlyS3C8+&#10;TkeRVOL8X9bxEHSyHDVWob82ZVabtKMXdOOFg1aUrNVZLkVoqV/4C+kb9IOlk8sRwpwvXg8zfuY3&#10;H0pJvCJqS9lTlHmtXakuaSkuSysrs9V/4KC/CcXvwhubzw7YiCXQkV3FnEqbLONdzDau1NiOibg2&#10;F2grwK/RcxynCUsTl+LoUaVKGWvkUYQUVCjOEqbUYrli3G6tZaJXSbSv+Q/Rw4/xGH4mxODzDEzq&#10;yziEqcJVqkpv6xNu0m5Ny9/WLa1vLU/kAnvPHPwz8Y6jqHhnXEs3XU9RmZJpLi0mgubyZ5LmN77T&#10;47xpbJ5JZpVgNrMY/M+zLIbZVVf2Xg3xYlkuHWWZnhq8pYZKjSr4d05RqUoK1Oc4ScbS9ny3cJuM&#10;/itFN3/U/Er6N2C8TM9q5zhMypZXjcc4SxtPGYerWoTrQhGn7aDptVKcp8kOZezklJOS+Kx9f/D/&#10;AOIXxu+K8Vro3iPx/e6hpNy1rbHTornUtQt4YY40gAgbUls7eFvs7TRLO9jdkIy7reQvIG8rj3xk&#10;wNXC4h0qE5ONCaU6j5GlytKm5WUoKS0bipNJcsXCT9pH1/Db6HPDHB+aYfPeMs+pZ3hMuqxxlLI8&#10;tw9ehh8dUpS9rCGPxld066oOpGmq1HD0adWtByhDF0LJn9MP7Dv7N+leHvhpaX+t2UOoS3llbwWM&#10;lzCryxWsW8FCclWVpDuKkFlcOZS0obH4lwhgFxDHHZ7mtClWeOqTqUItXUHKpKUmkmoWbaSSV4tN&#10;SblF2/HfpPeMmOzXjOtgsrxFTBUcJiKtTEQo1HCnOrJQ5bJJOLjBKKtaPJyqmlCzflH7Xv7KNzYJ&#10;d+OPBFsfs6rJPqmmQozMhBDNdW6IrZwNzSrnJGTgYrxs+yGXD+KlmGEp+0yytLmxNNc0p4abetWE&#10;eXWjN6zTk+VJyV7tH6B9Hjx9o4uWH4X4nrL2spRo4HG1JJRldNKhWnJpK8ko05Wte1/P8kdRiu7K&#10;5nt53KyRyFXVugMbMGAPIDADAKvgkZHevSwk6WIpQqU1eM4qUWlZ2aW60t0bvqr2dmf6C4SpQxNG&#10;lWpRThUgnGUdXJSjGzto+XW+sb69rI+8v+CeesxWPx58OwSSANf2uq2Q+YrmR7CZ1U5UkqSnAJA3&#10;MnGclvMUVh+LuFcTqo/2jUw7duuJwWKopXSduaUoRS+02k3FXcf5S+l/l08V4U5xVhG6wlfAYnZN&#10;KMcXTjJpqVr2lq7aKL6aL+jyJo9i5GVwCc9OmMgcD36Dvz0r+hIWja95RbTavZdk7eSfdaX1R/jT&#10;PmUpW0km7O+vmttrbdNjzj4k/DTwb8StCudA8WaLZ6pZXCOoFxCjSwlhjzreUAyQyrwUkjYMuBzi&#10;vNzrh7Ks8w6w+Pw8ZyheVCvTfs69Cd3apRqx9+ElZaxaTSSaaPseC+NeJOCs0oZtkGZYjA4mlJNu&#10;jUkoVFHV061NvkqwdrShOLjq9Lq5+AX7Vf7DXib4WXV/4n8EW93r3hF5HuTHFE0moaRGWyUmEYxN&#10;bpzi4CYVVAlGf3jfmGMweY8NVVSxzni8tk+WjmCjd0o6pRxcYq0ZWt++SVN7tQsk/wDWvwG+lHkn&#10;HdDCZHxPVw+VcQRhGip1ZxhhMwko25qbl/Dqy0/c8zbk5OD15I7f/BP79paf4YeM/wDhXviy8kt/&#10;Cvia4S3T7XIVi0nWWYRQXDGQlYobjC29x9xFbZIeASc8uzRcOZ1DM4T/AOEnMpQoZpGEk4Um3GND&#10;MEtl7G7p15bvDyU3pRR5n0t/BOlxxw3/AK35Bho1s+ySlKtP2EFKpmGXKPPUpJRSlOpQu61Je9Jx&#10;5o9Uj+he3njuoI5o2DrIgdSpBDKQCCCCRgjBHPPFfusJwqU4Ti1KMldSi9GnqpKzs09Gu6Wr3S/y&#10;Dq0p0Ks4SUoyhJxaas01o001fRppp/PoPKleRkjHTv0PTsMcHPTP5gUd5La2qdklftrvp83oK6kr&#10;PR9Hv/V/6YbwgPTHqfw64x9Dn+lRJWu1e1te2tum7fdtN7pPW5KhJu1mtf69fkfAP7e37SEHwU+F&#10;Go2WkXMTeMfFccmh6FEZEX7NPfRPGb6cEfKkI3FEIxPMEtwVMgdfleIsc58mV0ZS9piFz4hw+Klh&#10;Ite0bsvdnVTcYttWu3ry2P6w+in4NVfEzj/A1cwo1I8O5HUhmmbVFCT9rQw01P6vTa+3Wly0+ZNu&#10;lByrSUo0mn/NN4K8aeLvDvihta0hv7Z1jWpBHMN8k6XF1dRrBNNcW8ZIuItTSeTTtUsrq3ktb+O7&#10;mtr6FvMjA5I08PSp01SSw7wsXGk0rtRk+XkWtpxabi4PmhUpucJRlGUrf7WcVcJ8N57w+spzKP8A&#10;ZuW5bTcqTjGFGeGoUHKpShh601ehUwMqUMVgcTh6sK2FeHp1MNUSU3L6S8W+F/h78Vfhx4k+JNhH&#10;F4Y8VeERY3vijw+bdLu3tbm5t0guzZWawfa5ND1q3tLWS2eIx3NgLWa3uWuXkluYOjD044iFerSm&#10;qdSnCm6mGduRqXNFVKMWm5UanKnFcznQlB03Kqqimv54y3NuL+CONsh4Fx06meZVncMZh8gzdTdK&#10;eY4OjVdSk61eU/YLN8srVa0MTTlzxxPt6dagqNNU6dX5P8Vavc6z4Xs/Ct7a2Wganptg97byXaTX&#10;bR6M6xf8I/qltaxRzXIsLZpXa0CQTySRXccCpDbytNXoYFN04OSvBLmc5J25ZSl7qve6g7WspNvR&#10;WSbP0XC5dRyniDFZzg8VWzDCY3ExjiaeHdOmqeZxnU/tLC1KrnCmsVXp04LERnUpqM6Lqvnqx5X4&#10;Fc6g1vJfSX0UKXU9jbRW9lDOoSCd22NcrGVRJl/49UVFkBks5YZYpPNDRj0pKCV7c1lzJWequtHu&#10;k0ldNb302P1CEaValRlh5yqUYV6lWpUlTk+eEWn7JtNyg9KsnJp8laM4Tiou5wHjnSo7a0utSka9&#10;srue9tBDEls7RSTx3NgfJZ4YJUaxFpbSQSSs6YnMjxwxxJcSj1sBWdScYwjF00ppxnJcyhJT5mnd&#10;e/Fyb9292krPRH1eQ5jUxMqGHwqo1aSpTcva1UpQoyVeM3FTqQksQp1OenBRl7nIpTlKVOD8svpY&#10;9Vmtrq9lvFLySvHBbrLHbtM9xJbvbi4QBmji0/8As9bxY2uHZ/kQrJDIK+jw6jRXsYKmny3vKcXU&#10;5IwUlP2bet6rm4X5Ur8zTUotfpWBgsNH6rSVFTUI+9UnB1pUqdONT2iot3beIeIdJyjTik05JxqR&#10;tU02zezP2wmNFWJR/ZcjyGZ5Lcx3MTwujlGuoJJoLiB5EkWeWGVZtykg+hUpRqpRbafPf2qirJPm&#10;g1K6uoSUZwlZpxvFpp7fQ1sLGvaLm3NVOZYqMVyRjU5qU1O65o0Zwp1KdRRlCVONSLg00rbzx3V/&#10;FDd2trYlyGtI72xS3SaS1vF8q6TUpUdDNFu3pCk6GaPzFgBiZ3D8saNKnOalKpq1UlCo5Sjz09YS&#10;opp2k1bnlF8rs5LmSVuSOHw9GpUhUqV7SlGtOlXlVlBVcO+ajPCxkpclS3LKo6clTk4Op78VBrnr&#10;62jliurGSa4OpySx30hD7LGaFRBZvaiXc+0BGi89WgljAhWV5I43aGPpUXFwmow9jy+zimm6id5V&#10;FJx6t2koWkpPmaUZNKcu6FN06lKvCNL6uouhG6viITbqV41XCyu5SjP2bjUhJuo4RjNxVSWRFfNp&#10;GoTPaCJLvUdKEYmmjIdUWAGJLeGF0hLedZPHHMF/eM4lWEqwFOth414pyjdU6jXKrPeTTfPJc1uW&#10;bk4u1kpLm3DE4OliacXUg5ewxDXLFqSd6ju51KidRRUK3PKm5e6k4Oommzt/C8E+r3q6naL/AKTp&#10;0JuotSvJIrZmgsYb4yDVbe3j1BZLsxsUZUijmllG7LDzAnkY+jTw+Hca2qqJr2VJSlac3Fr2U5Om&#10;1Fct03KSitLXtfwM0oUsuwEni05061oywuFhKd6tedFQWEnVlhuWkmk1Kc5U4xdnb3W/QT4quvDP&#10;iWC305TqFs07Z8u7e2h1PTjJPHKsNo6W8UkKxxRfabcGPak6KWWR8P8AM1copY+gnOUedRnKhW5P&#10;foVVGykqkZOpSn70rNe8mmmmfI1ckwnEWV0sRi4+wrxoqpRqOlGWIy3GckGpxxVOc6lGvGdSap1o&#10;uTbpydpQWnq183wt+Ity174Bu4vCniJnSWbwvrVzbx6d5w3sY7PVZJdoDzo0cUN7b2QZFZPNmfMj&#10;87rZrk1GEczozxGGUPZuvSfPJKyXNzTlFr3Wm+ZyS1k6t7I+AwnEfil4aUvq/HeCnx5wnFThS4n4&#10;ew1R8S4DDNwjGWa5HTjy4+FKnJSqYzKqk6sVacsG9beGfEH4WahFBPpPirw9bKl+R8l5aLcWcsEi&#10;xSh4yUKurW7RmNixBBU5ZVwfqMtznDVZQnh69TmpxhPlcpUq0XKPNF6uMlfm5rx2Uk18Sa/a8h4r&#10;4A8TMjr0aFfKuLcgxFGWGzLKsfQw+MpzknOE8JmWWY6E1CrCqpKrQxOHU4STvCMrM8T8FeHvi1+z&#10;x4p/4Sz9m74iav4Fv932q98MS7dY8B65EHLiHVPDOoG40+eGZUZN7WzSwnmAxnDj6PEY/DZvhvY5&#10;xQji4fBDEc0qGYUZJJJUsVTXv235avMp39+e6X8T+Ln7O3w44tni+IfCPOp+GOd1qk6lTIMVSqZp&#10;wbjMTNqVSCwkn9eyiVSpK3PhK2Kw1GErYfA00lFfq/8ABv8A4K4/DmyNj4b/AG4P2ZrfwqXKWsnx&#10;Y+FunnXPDF06qqSX+reGV3atpKBv3krafdamcuWis40GB+fZlwhnM5zqcK8QzxLipS/s3HVPqmMS&#10;lZxhTrSvhcRJrrT9kr6NX0P8z/Ez6P8A4seEFXEvjvgLGrJ8NUcf9buH6Us94XqU22qdetjcLTeI&#10;y1VVfkpZlToV9HemrNn6+fDLwn/wT6/a48NvqXwl8VeA/H1he2+bzTtH1eF9SsROvEWreH7xo9W0&#10;6TB2mHUbCFjyNp5Nfn2M4i454crxpZksZgakeZr63hqkIuMU7ShWi3Bqy0cW09L7afjccPl+LhKd&#10;Kjh8XRVlJ0Kqm0pa2nB+9Fve07O26PmL4w/8EDP2GPigdRvG8Kar4W1S7LNHqfgy+TRrmB3jHztB&#10;DBNYXjNJufdc2LlmZVbO3cfUy/x047y2XL9bp4inHlXs68FWV9HZ6c9pOyTjKMVfl8zir8KcMY9J&#10;Ty5Yeq071aU5Um22/e5U1SvFPXmjO7Tlq3Zfk18WP+DY3U7W6udQ+B/xzTU7dElmtvDnxF0aWwkV&#10;m3qsZ13Qmu43O1UJkfRoPujdg4Ufo+T/AEna91SzrI6cpJL97l9acUnZ6yo1lKzdm7e3i978qvb5&#10;/G+FmCkk8Fms4K7ShioQnfbRVabi1bZJUX5XZ+ZXxM/4Ir/trfCu8uIr34Ea5410OBtp1j4fatZ+&#10;JVvo4z8xTT9NvI9WVVbFyiy6ZF+8hVJFYFgf0/LfHvg7MYwtmjy+pJLnhjMPKkoPRuDq2lSeqtdV&#10;NNz5PE+GmcUJS5cPTxcItuEqFdSlNa+8qbcKl7PZwTbaXY+I/iP+zr4u+G1qNJ8U/CPx14T1e2up&#10;FYeJ/CfiHRXFtGssYMYvbeKHzJRhpHBmDgIYXjXco+5y7jjKcz1wmeZfjIzV4wo4uhUvfb3YTbi7&#10;u1tddHZnzuO4ZxmDX77LcXQknrOeHqwWl9HKUbNWu79dd0jyPStIsdKuW+36BazW210u7e9s1mjf&#10;ldmFJWRJVCkR3EbRzRhsrIQGDepVxzqv3MUoy1s4VldPezSl62i0t9tLnDTwjpP95h+aNrcs4Npr&#10;ybWnk46rbyfu3w58W6X4c1zQf7B1Lxb4GtTcRi+bSrm31xJIwIlleCzu/wCyoQZEyIY7uSVYs5+0&#10;MASfFx+HeIoyVWFHFSvp7WNkk5b+7zSbSdtGru7utl7eXYn6vXj7KricGuvsZc95ctr8snTVm22u&#10;bZbt6X+9/hn+0D8QzoWq6HNZ/D/xBq2uWl7o1l4i12HxS2paJNeRS2Vvrlnp+mapZ6C2qae0yX0K&#10;anaS2IkWKSSNyEZfhsfk+XYXHUsbKFeVLC1FW+opwjQruF5RjWapupKnzWlKKqQTS5ZN6n3GEzbM&#10;8Vg6mBjPDRqYiLpSxzjWeJpQlZSdJe1VJTcE4qTptpu8WrJkvw++D+k2Gua1q5vdRvr+80W2sNQk&#10;nuLK5jXUY51a7voZrO5uyst9cRi4NtO3+jmPA/dSEJ+b8acbZzhXgZRhQh7HFzqxhSbXtKMtadKr&#10;G8m4wg3STtFe8patXP3Xw84Q4Zq1sZictoZjTpVMqwWCxP1+tQrueYwgnjsThpUaNL2dKtiF7WnR&#10;n7SpShFRnUlzWX1F8Ev2oPiZ+zr4mifSNYvYbCGQK0DTTf2bdRRsWAMXziKQgktBIGQMco4OWPq4&#10;PH8Ocd4SMK6p4TNIQXNFuKq83Kr8trOUXa7aTtom03ZVnvC2aZHVlOlTeKwM7yg1F2UW2lrtGVr7&#10;663SaVz+hH9nH/gqp4F8Z2+naZ41hGl6gUgguroTRi08x0wWZJm4DHjByfmGVCk4+NzjgrGZZN1a&#10;b9tRUnJTpxc/dbsuaKasurf3dj5CrgaeN5lGPs6i+zJ8kr9eV6PyVnpu3pc+tfiv4/8A2a/G3w81&#10;TXru28A3Vw1pevHq0mj6RNqCmTT7i4Ekd2LYzF1lSOUN5pIK7TyzV4mV5JRlmNKNbBYepKVanKs5&#10;UKTlUUqlpxnzQ5nLlc3eaunZpt2tztZxl8avs8bjYQ9lJU4KvV5ac4NODgnJpJ6RstJXtqj89vjH&#10;r/wLfR/AesaTZ+DLXVbnTQt2NO0nTbUPmw0y7E7JDbp863F3cgOQHCssfKomPs8gybL4Sx9N4DCT&#10;jQxEvYynh6MqkU51Ir944uSsoRdk1ZN7HTjsRndWtSUcXjUqtJe0gsRVUHK605OZR1Umu75Nd2fN&#10;HiH43+ENEtTJaXP2uSLakcdvhE3FgihWKrjoMEZXGceld+YVKdCDvaKjrbyWySVlo9lto9tD6DJe&#10;HMXjZxVSNuaybl7zdk221drVq+uuqvrt4Dda5c/EjxTY+K74PbWGkv59tbgsftF3uPkOjui/JZlQ&#10;4YKA8+BltsmP5x8Q+IsNi8fTwlKon9TfPXdO7cakn7sU+VxU48rbT2TcXa7P2jLsBHJMqlgKT56u&#10;Kjy1HtyU2lzXScruom0lf4ddLxPRjcm8BXy2mSdXiked/JLARKkuYiEZt+WUsACCd0R4Uj8yxOa1&#10;5JToX9ptDEVZRpPnpUqfNzUZKEqkZtuFRpJWk3C6aOzJMRXyPM8FmmFkqdfBV6deEFHnjJKo24T1&#10;acJxvGUHdSjJp2uz8/8A4yfCy01dtd+Dur3BsvD/AIznj1/4a+ISGT/hE/HVpKq6I0E6gNbQC8eL&#10;QnjikzJp+q6ZYWFol1/aF4/7RwbxhUyyGW8YYGksRPAQnhuI8BzOUsx4fqTbxz9n7rq1cBGNXGRU&#10;4OCeHxdarU9m6FFfe+MPAsOJshy7jHhqdbBTrTw2a5VjsJNU6mSZ3gZ89Gkq1NqdD6pjKbwk5Rkp&#10;KjVwqpe9SlUNz9n74hah8QfCFxpniyKez+Jfw/v5PB/xB0uQxPcxa3pvmQLqYgAhP2bW4oHvVngl&#10;+ztdJexWrPFAof2ONMkw2TZjRxmV1I1+Hs+w8M3yLEwv7KeDxUYVPYKbTvLDOoqfLJc3snRnOzm2&#10;v7Y+j14wU/Frw9wWZ4uVDD8V5JU/sDjXLHy0quEz7AJUqmJlCm6kYYfNIQjjsMvZKlF1a2Fg3LDT&#10;lH1zxH4fttf0y50m9kM1rfQzRXEM5MMqBl/cTIJ4cxz28ipNaSRuxE3lzgOoAb53A4qWGq060Fyu&#10;EotShaSmlfnTcW7wkvdmmlonG6uz99w2IhFzc6MeX3EnTtUhPVOor06jXK1dVFOKSUXC8W1b89vi&#10;P8EPFfhu5e4isLrWdJkBEep2Vm7BFLbIo722jMjWkpQxksUW2cviByUZI/1fKM8wONpqPtY4fER3&#10;pVKiTnpeUqcpfHFNSva81bmktVJ9ssLg8bCcKdSnGylanOonLls3P3pJc6i+ZN80pW96Vrpvzjw9&#10;rvi/wFOqW0X2nTJWkLabdThJYzuAlEQWWS4tTvO5PPt1Rzjy2ZMAezjsHgM2g6tSUsPmFOMaccZQ&#10;ipQrxS91Ymk1GNRpcsPbU6qntzRk1Lm/EM58I41syxVfKoVI4WvL6xUoTpf7PTrVJc0/qVXZxk3K&#10;U6DXs6cm4xlFtRj9J+DvixY69fWVjPpWt2+oZykMVhLM/mKyYEc1sGQF2IQMdnzOgJRipr864gwW&#10;OwGFnOrWwzow19oq9OkpNe9flqqEklFXdot8qcl8La+Kzbw5q5XByxOEjPnvGnzUnKUlyyclGLi3&#10;UcUnJqDklFNtuNz7H0HTNajmF1d2t1YMEjWW01GWVr20M9t5kc4VfMgMjtKphRrqR4FLyNGJQFH5&#10;hGvHFT9u6kMRh5RjOlKFeFWE6tOpKM6c6N/aQ9lycy9ooO8o2v7yX1vBXCWAwEaOZVsPg7SjKphF&#10;Q9leU4VnGXtoQTcXDkfNzKC5nFauzj2f9jTf88pP/AYf/G6f1hdvxmfpX9o0v54f+Dn/APLD5K1P&#10;x3F8atB0HwP4Vh1O3+CHhDxQPGHiO6ursNZ/Gf4t6WtxYadqsNrbuIW+HXw2tJrm28ORHzY/Evii&#10;81bWLuWe0s9OsdK/pmODeQ1amJxVaMs6xOD+r0aKhaeR4DERi69OUpc3LmmZQUYVm7VMHgIqnFU6&#10;mNrX/LMi4ZpeNXipPxFzmeBzHw64GxCy7gV4elzYTijMMHWpYipj1VrU+bH5Rleb0HXnib/UMyzb&#10;B4CODhVw2TTxub7c9uLUFZEPlqrMQrhnG7LSfLlgzykjaWjYA5yA688saqq2cWuZ2Suvd0ut3ayi&#10;tNJX82r2/sClX9u1KElztqKurQdrxT5vdtGCWqjJOyVm4y05q+uQAz/xud24EoUJwFUgl8KzLIuM&#10;KcZHHIj76NJ3S+yrrlsne2rd1ZXs029V5P7Xt4Wi24xS92OnK0pKVrtyTXLdpShK6bW2+jnzk5me&#10;NbhheJCzSvBcIri3byWRZGjdk2uFIVmOCUcliRucL2p04y9nzUXNKKlTlOHtPeTsnFS5k27rdXWl&#10;tE37NL2cZyop4eVWMYQq0ZOLrRdVTnCM4qXNGTV4qzSlBWV7Qcr+m+Ibu3Hlo0M7RKcPICd+4qQs&#10;kaTo37pWI3kKWYsrDO0jjxWX0ajU2pwUre7F2s0nrGTg1q1fls1Fctut+PHZTh6t5yVSlGb1hCUf&#10;daUtYTlTaXtJJe6r8qUWnbmT9P1nw38RrXwYPFniO30zwR4S1CGQ2GveMvEHhz4eaRq8UbbWbSLv&#10;xxq+jPryOSYz/ZU91BuYxusbgKPIw9DBTxUYYbDYzMK0JL3cLg8XmE4ytfVYKjUhDld/ijzXjo27&#10;n4bxL4y+BHh9m8cv4q8Q+GsszGjUXtsPjsyhiq+EqJK8cYsFGrRy+dNuDaxcKVX4ZqUoNN+c+IPD&#10;mt6Fc2th4gs5tOubmzj1LT7oy289hqemTM3l6rY31tLLY6hYyCCbF5aTyQzNHNErB4JCvbDEUnLE&#10;whzRq4WssPi8JXpVcPi8JXdOFWNCvh60KeIoznSrUatOM6avSqUasOelVhJ/o/C/HHCHGmRQ4p4M&#10;4iybiTh2s61NZnlONo4zBwqYfmjWw8sRRlJU6lGbUZwk+ai1GUvdlG/F/s7Sp4i8YeMf2oNUimuP&#10;D/woOsfDb9nC1itWu4tX+JVxYIPGHxdt7abcuoJ4B0m6tL7SAY5I5PF2ufDjT2RJZJ8c3iNilkuQ&#10;4Pg2lNrH8SKlmHFco1lRqYXKedxwuTTqKMXQni6klRm4zU1SnjcTH2lKhOJ/lbxhxE/pMeOeLz6t&#10;Ub8LPDivjMn4SjzSqYbN8TQxc45xn9CioclernOKwssryupFKlVynA4+VKcMfhouX9FP/BLj9nK0&#10;8N+FNX+Mfim1hvPGHjRrix04yO19Npmnwyta6kzXM7SyzXX2iN9IFy7Gd47O/vWkc63cY/lvi7F0&#10;s6qzyWdONbBOl7KVJwhyzg2qbfsVBRgpqLtGF4U4qMacuRJL8x+kfxviFicu4My+dbD5flNOjise&#10;nUs62IdCDy7COUVFSoYDBeyd78tfE1JV5x9rByl9/wDxI8Y+HfBFw+k6laNcX17BH5NtDDBA0kcj&#10;tGZ1uGjAVmSFgzK3mRESFCpKlf4S4u4Fr8OcY43L6deVPCV4YetRdKlhqFalTxFSSVWm1h060pqh&#10;GFapPEQlRbxMoTg6sIw/GeG8ux+cYenj6OKVKhRqzvKdSrVfPFRlyOkpqLjGU7qLfLNcl4tKSfgG&#10;rfHTUryefTNA0nRrGXT0jjEUqrezogX9157SLgQkYDBWLOARkYrswGQ08RjJqpQjXrU3KkqNaacJ&#10;8km3VlU5JVpU4TmlNLGS5o+44JRjf66lw1h8PH22JxWMr+25pym6kqUOZtJuEKbSUnZ2uvdbur3u&#10;/m742+NIPHfhu78K+N4tE1bS7lbeW5Eem2cTW12hlaC5sLlFe+sbqHefLuradJkWQq0gjkkVvvsN&#10;i8TkFbDPIKtLD5jhnCpHE4NcsYzbnKpRtKpVnOE48qq87nCpHli4xu4nuZLgPqlf21BVYRkpQlSq&#10;1KlSFWi+W8aqlaNSN0mote7KKnH3oqR+bXiT4e+O/h/qG74f+PdWGkZMltp+pXDgwo5B8pLi23ws&#10;u3Cg/Y4gfl3ZIYt/R3BvjtXr4enR4gyyNSrTfs6uIwrXvKKtFqjVtyySWqVaUb3slsfUZn4Y4DPc&#10;O8ZgqtLDVql26FWnJ0+d3bkq0byUdXZSpzklvKRj33xS/aL0hTaRajfXyPHHITa6xashSaMPEi+d&#10;PbmNlJBlBQ/MGXGcMf2HB+LHBlWMHiPbUJOMZWdCc7c0Yy5bwUoqUb2kk24yTXdn5dnfg9nOArck&#10;PqOI9yM4ypVoKNmuZ3VRQ1XwtPZ7nGS+Nvj34imxeT3tuQzRqbnxMfJKthR5tvp1hJKQed6x3URc&#10;DZ5i/ePfV8WODKMbYejjcXKSjZUcKrN6ct/rDpbvs3ypXWlkfPU/C/O5S/e1MDhop+9z1ZSlbry+&#10;yjO7fRNaNa2PT/AXwa8d+MLxJ9d165SOdlaW00SG5sVYnKuJ9Wubi71y4jk3sZI11G3ifkeWECqP&#10;ksy8Sc5zWFTD5Rl1PK6NRSh9YqylWxVnZKVNJQhSvduzlVu18SSUX7dLg3Jso/e47FVMdVhaSpxS&#10;pUOZK9pLVze1naCXZs/U34Q/CTR/Cml2dtYaZb2LRW5EsdvCkSed8zM/yjLs7nezuTI7EM7Fsk+H&#10;DA4rEe0r4mrOpXlH97OpOUpOSbel5O3SyTaWysz53HZlTVRU6PLChGa5IwSilG9rtKy01v3u079f&#10;pvRPMhOoWt1aW12Z57a78y5jhZpYEiSHa4lVvNfEZQbgcBST2x89meHxEMbRqwSkk4yqc/JFVIXp&#10;xi3zXdSfKpxs439xu8dL+XiI0owlyScYyjKMFGT/AHbXNJ25bOKvJO67rWxqfEnwpq3jX4d+L/D3&#10;gfVU8DeL9b8O6tp3hzxZbaZaXU/hnWrywljstYhglRVme0upBJt+VvvFGRghH0VCp7KVDErDwquF&#10;WnWlhqt6UK0YyjUq0JVoQdWlHER9pQnVhGU6SqupGLlFJ/Lufvzp1KtSMXGUPaw9+cG4yhCpGnJ8&#10;k5UXy1Ywm1CbjGEvdbP4mfi5F+1x8NPj/wCIvgX+0f8AHr4y6J4htmnuNA1CL4g+ILTw74mspXZr&#10;bV9HuJrkW8umarawg2/kQxyx3SS2twsU1s8Y/rzJM04XzXhrD55w3kWVzjh5rD5tgq+AoVsZleJd&#10;OEnQrRg6ck0506ka3M6dahUpV6blTqxkvoPo8eGPCPiB4uf6heLnGPFGT4PN8vqVuE8RkOYUcGuI&#10;M0jiaUKOAhXx1HFUac62HeJUMOqKrSxdH6qpRquEalrTP2YNc8bQ22sXv/CxfFsMyP5lzq/izUNT&#10;+1rLP5YlWyN2lxIx+0RJDiOR5ZZDJHITIPLt8W0sFOpQjiMvwdRzjL2eFwFKny2S0c3Tqq7kryvN&#10;JLljZa3/ANR8F9BT6JXD+KdPiGpxFn2Iov8Ag59xTmdOkrRlU5a9XK6eW0OaPJU55OcPZ01aUeaD&#10;kzT/AIQfDfRLiQWVjoVld6YGQ3mp2moatcXNz9okAkjt7s6iCyRbYpxKiKiDcsEs4ZqnGZxm+JpT&#10;i6mMxEMRyyVOjWpUVGk4JTV6aoRSkm3G3M3spKNkft2U/RT8AOGqVOpknghwvjJVXTqUHjsJQzmr&#10;RpqnBvmxWeVsVLmlPmnTlGUnKT1q04cqcNhdahoV5Hb6MG0795EYW00paKr56qbco6SYI+YJw5Ab&#10;OM15uJvXnJYrCUq1o3X1qnTr6K/xc3O1oraXvrez1P018NcPZbSnluE4J4dwWApR9zB08jyunhac&#10;YqXM3h6OHjSjolrGL93W+tl3MPifxhYmWxv7nUBFY3kyT3M17e3lvpmoXGY7i5Sew1D7Mty5HzSJ&#10;Ixklt0OJHU1z+wwFeGHmsFhYKKl7KMsLhoqbhyy5LSp+7B2SdlB2ScmtEuqhkPCmNhgsdR4cyOm5&#10;UoOh/wAI2WUqleNCMZ0qcVXwaqU6ag+VWjTcIVJRvCOhtr8ZviXa2P8Awjx8ca/caDC22zs57+eW&#10;BIEvHvITEtxK8sMU9wzXflBlZnk2yhioVbWCy+rKNWrgMKrK0abhC1FpaJcs1G125R5Fa97Jtq+E&#10;fDrw4xmYyznGcDcNf2hVUuevLKsD7aMp0I4epGpOFNQnak3TjZSSS9zWTbQ/Gb4jPrVvrNx4n8Qt&#10;qto9s9tqBvLkyW0lruNrMBkSf6OqKInVGlQEAMMAlvA5Spv2mV4d1HJNVvZRc4yjFqMudpVElaLi&#10;o3eqdmmnIp+GfhZTwlbKX4ecNQweJdWNSjTyXAuMvb2lXckqCmo1JRi5Qg3Gba922r7TUP2iPi/r&#10;d/DfX3jHWYdYsXeO21jTrh9NulguJFaZVlsFtp1kmmjSYsSjjLkvl2UFDKMto4idVYCjGrHeo4qb&#10;tOd9Hyqak23z9NYybupI5Mq8C/CHL/a0Kfh5w08M5Qqyo43K8JjqLqQ5o05pYulWceSMpwcEnDlc&#10;L/DZ+U3TT6h/ad3d3zXkm8SGa5uD5l87SfvQN0sxnkUtI5zKzMFM2T8wHpxUIQcEoxjzKNOFOPJR&#10;5Ipv2bhG3LZLljaLd1q+kf1ujQoUaMcNQo06FCMY0qGHw1JQw1OlTg7UlCChGlGyjCEVCKulCyVr&#10;ZLRyDcEliDwslwY2RCWlKOVjgTyZmAQxq9wsjLCVWRQ3mzBVwq+0TjTi0/8Al7UtaybTUYQfxxul&#10;71pNNy0Su5LzsVCtenRp1Fy3dSr0Si1KKjB80JRb0vKMpNuSulZyXQ6ZaziAyW4u5boxW6QwxwXM&#10;DRqlqkq3tvcWiwBpI1nGYZEkBnU3BacOrHmkrxlz1I8iSd5cnLLVrk5JXXLK2uzXLJe7JWOb2SnC&#10;Tq1aUaa1lKboyjL35RdOdKpzpQk42c0+flvD3JJo37G1xrRazuL2+sljd726K2skiyShhHJATE63&#10;EzqZ7n7HJFdSJ5UzwxjLifyMbOS5Fe8237tpcsUrX5muVqNrRTVkrxTSXw/N5tOpFUko/vmlH2b9&#10;r7OCioqaqOLpuEbOFGM04RfNTU5Jcrp9Vo1hbXtjFHDFAtzJBc3UVzfM9h5szmK4kBu5UjSSa5Mf&#10;liGNRcBAVghcOslcGJryTu78ilCMlG03GMU4q1O97RV7Nvlcm7yuuU87MMXOCTlGr7ONSlSqU6EV&#10;iJQjFypxksPFylGnSUrqpL923rOceVxU8dosdq0QtlvFS5llni81orm4dyrpeRSToba6tspDaK8j&#10;pb3EBjV0kdoA1Qm3KKu4JxST5U4qOzjJJqUJfFKyTlGXwtO9taU3KUIuTpN04qEvZqVOnBaOlUhG&#10;SqUppOdVxjGU6c+ZxlBKpKOGunwCC6EkMweG3Sa5sD5886wyzXil7KWRkHmizaSB/P8AN+eERlAF&#10;nWX1+ZWpcs003yxl7sY3jGNudJOyckpaaOLTT25foZaKg1VjyznyQqL2dOnzQhSaVeKjJqDrKNRc&#10;vJeMnLm1puPL69rH9k6RqGqQTtG0IuLeFjeghJRJItuZ9P3rJbzlZIzJNbQrbiRYAiRrLMSU6bnX&#10;UY04TclGN/ZqUpLli+VVYxbnGUm7RlK/vSvrytfP5liqGXwxOLq/VoYehh5VKtevThCEYU6cZSc8&#10;S1L2lFTv7tSpzWlPmcnGFviLV7yW+uZJWdiN+6Mr8wcky+b90Zw0zdWKEHaU3ZO39Xy/DQweHhTS&#10;Sk1epf4uaSi3LXulpHZpNSStc/x58TuK8TxdxXmuZVZuVJ4mtRw8nJW9hCrLkaUG46pvlsvejZPY&#10;xH2lH8uBt0u3JKscqQIo3DqAu8sjhgrtgK4cAAmvRjOcLP2itG9tV01krNuyWmrVtU0220vzOvNR&#10;puOj0fRavVteaSel1ZN3WpRVpI1W1dZliWEu7SEtHO5LpJKCql/MTaoO1SgLP8rHJHR7eTi5KSu5&#10;WSWnKtLOzbiovVavpvZ2PDnNuUlZxtZJtaa7JX3slreyT+Z2Xh3SrTUns1n32VpZCS51i/jSZ2S3&#10;eRpWYYcQvOUkhtLWOKKJJJZI0ffuLtz2VWoueTjSScqs171oR7JtrmduWGivKUUYKVXC0p1KdsRj&#10;cTONHBYaTS9piJpRpwSiufkV3VqS95xpxk1ayQmr6hBJLMlhC9naLJKbWxNxLOII2LFVaVuJWCkB&#10;nIyxLH5RkBxi6j0TjRcrxjzOfKm3ZXbTbS3dl3sftvDfDv8AZODp4jGOFfHVacHisSqapupPlWkY&#10;6uFOLTUIXaStu2zDur24hhVVJZthJK4R2WTPy4IBJOSASWQE8HJ5qnQpTk29I30T1jeNl0btsr7P&#10;TXay4s+xEZKUY2WrVkrxVu9tn8k/uZzaXRtJG1C6dYUtg0+5iAUMR3GQuDkFcdiMAHG7HPoQw8a7&#10;jQhBzdRqnaztLmTiopOy1dnu9F8j8qznFYfCYfE4vFVIU6FClUq16k3ywhTpxlKUm30UU276uy22&#10;P6o/+CQ3/BUbUvHngq1+Efxwe4t38M3UGheCfiDqNzutvEmm7NtvpuqyzvuXV9NURxNdFmS9hlgL&#10;ubtLgt+K+I3BdDhfEU62GmquX4qPta9GnG9XKasm3K6V74KpO8oNJSotSjb2Tg1/NWFzTD8XYvM8&#10;Vl2ElhXRxNRYXncYwx9HW0qa05MRFJOpTTlFqS5ZOSmj+kzSdcsdWtoruzuoLm3ljDxPC6PGysqs&#10;HDKSCCCTkHkEYJHJ/KKuHtacXGpBpOE4Pmg07WaabTXfVb66BacZOnVhKE4v3oyVn5ry3VtPkjwL&#10;4xaV40+Lcr/DHwMs9nY3JRfFXiLlbO0s8qzacsqsC086kGWOPc4hG3ClwR+acVYnNs2xceG8ioSn&#10;rGpmuMknHDYem+WUMLOond1Kl41KsIqUlSioNLnTX9A+FGJ4Z4CjHxA4r9jicTh+f/VzJm74jE4l&#10;JxWOdNxaVGjJctGc7R9t7yu4WfsfwQ/Zg8A/B+ygksdPh1DXzEoutcvIY3umYqN624KlbaEkYCx4&#10;LcF2Y819DkHB2CynlxGIbxuYNe9ia0bqk2tY4am7xowWquvfkvinLRHyXih458W+IuJqwxOMqYPK&#10;faN0Msw9SUaKim3GVbZ1p22lPmS2jGKsfTSRLHwuABt44UAgfTnjGcewwK+v5XdtX0tZaaW+W1ui&#10;vpbRO5+IzqyndvXdXd29dl5dX9+rKt1deUpAOWHYHBOeMEjjj6e+O1ZVXZd3sknbV7p200vrZW8u&#10;hpRgpS2Wq3aul5q6vrr5/I5m/v2htJ53cARo7k5A2qqknPJOOOx7gY6CuCcLKUnrZN+i35dW32fz&#10;7b+3g6MKtelSiruc4xWj1blZdO+l/wDPX+br9ovxfN41+Lfi7UxLJJGdWuLWDnK+RbH7PEQqrnDL&#10;GCQMnkAE5wfyjCyjWxWYY6Vv9pxVapFu38OnL2VJPWytCMX59db3/wBo/Bzh6nw14fcPYLkhGawF&#10;GvVWqfta69rUTu9bSm0ul03ZXPqn9i/9meX4leJU8VazY3MHg3S7pZ0ivWEzX7rKzwWJmjitUmMS&#10;hBczJBErclIk3qEwwuV1+L80lg6PNTybC1VLH1uZ3qxTusFCpBQTnUStWnHl5IX0i5JL8H+kr42Q&#10;4KyWWQ5biqNXiTHUHSlPCp044WMoKNXE+znUxEqXtG5OhTlVnJac05crcv300jS7DR9Pt7Gyt4ra&#10;1tIFhghhRI44441CqqIowoVQAFAwOPw/bMNl+HwGHo4XC0YUKFCnGnSpU4xhCEYxSioxirKNui/F&#10;3P8AJvMMdisyxdbFYmtOvXr1ZVatWrNznOc225SlJtycpXvr17XOA8daNY+JNG1XSr2CO4tr6zub&#10;aaCZEeKWOWNo2DKyndwxBGQDkgjPTx8ZhfrMK9J8yhUp1KcoO1pKSUU3dc11fSzivebleXK4/WcL&#10;5jicozHAY3DzlTrYfEUK0KkJOMoOnNSuraK7XZ/o/wCU/wDaB/Zw8DwfEPxPY3enzWNxaarcQzy2&#10;UohWVY5Mo5idJIRuiKFCIhtVlwdnyn80y/MsZSnXwWNtiKuDrVMP7V2hXcabdOmpVElzJwSac4uV&#10;nfme7/2f4GxuH4n4ZyXOYxhDE4vAYeqqsFzXlKMU41ad0pyi1KDkpRblH3nJp2639mn4KaaPHXhz&#10;QfDX22ee71O1jhNy0MzJ+9w05MUNsGMSncSQVQxiVVDbVHicRxqYqNKhRpznicVWp0aELxknVnK0&#10;Fy2imlq5NtWS30aefiPnGH4a4VzjNMdOPscLgK8pWi6SclB2gk5VGvaO0OV78zTdnc/rI8DeGLDw&#10;z4c0rR7SJY4NPsLe1jQDaCIYgitjAAZiMk4yTy3Sv3rJMnp5XlmDwUEuXD4enT7XlGCcpcqS96c7&#10;ttLd2lZH+GnFGeYrO84x+Y4ibnVxeLrV5ybu71Kjk1e7fLFWVrqytYbr+l2uo21zaXEKTRSo6Ojq&#10;GDBsrghuCDzyRyDilicHCvCrRqRUoTTjJSSd1LRp3Tv2trtboPKcdiMHXo4ijUlTnTlGUZRk1ZrW&#10;6e6atfR+Z/PV+2l8Cx8M/Fd5rmn2sqaNrt1cXVoYodttBM37x7NuNqSFy7wlSsZjODtePdJ+UVMv&#10;xGQ5q8HK88BiZTq4Scm/3acryoJpL3ad246v3GopJQuf6+fRp8UnxtkGHyzF16csyyqhRoYhTq3r&#10;1aa9xYlLeUOVKNS/NNS196EuWHi37Jvix/Dnxx+H1+X8qMeI9Pt5WLKuEu5FtZAz7wuCkzI2X2/N&#10;yCoycM9i6UstxsHZ4PNcuxN3ZWhTxlL2msnFJOm5JuUklHmbdrpfpX0gMgjnPhfxfhVD2knk2Mqx&#10;ik5Jzw8JV4uMeVu6lTjKKUXK8dLSaR/VZZ3Akt4n67kU9QeoGB9D2/ICv6BpRU6cJdHFNvpr666+&#10;Wr89D/BfE0eStUTj8MpL0s+vf59b3JZGLAbucfdGO3p+GSR7DnIBrXlailrJp6K1tN7dLuN+1rW7&#10;ChG2q63v63tf5218zF1PS7LVbWW2vreK4hmVo2jkVWDBlKncpBG0DsRznGODjKth6OKpzpV6cKkK&#10;ilDkklaXTZq1k2r7K+l9G16GBx2JwFeFfDVp0atKUZqpBuLjyyT92SafM3po9Pmj8nf2nf2ELW8u&#10;L7x/8K7f+ztWjke9utGtIwlvcMpMsklqiLmKdpAWEabY2LHb5Z5b8i4k4UxeXU6+IyynLF5fLnlX&#10;wD5pSpQcW5Sw+krq/wDy6a5bO0eVRal/f3gf9Kqvh6OG4S48q/XcvlCOGoZliJOVajF2pwjiJSl+&#10;8pKNlzSTmkve51ovpT9i/wCNmqeMPDU3w48bie18e+B1+w3S3oaKfU9Mhfybe9VJcO0kHyQXAIzx&#10;HJgCTA6/DfieNeM+GsTUksTgYOpgZ1JXqVcEpRXsanPaXtsFKSpNO7nR9lO7bqJfi30lPDLAcO53&#10;T4y4YdKvwlxRL6zQlhnGdLA42pH2lbDOULwUKnvVaNrL46e8GfdDtgZJwAOcc5Hoeuc55/Liv1xc&#10;zbTVkrNtbtdmtVu9bbJvY/lmMXzbb6K+9979e3f5nmvjrx7p3hPT5pNy3eoyRzfY9OjlQTXEgU8u&#10;7Hbb26Ngz3MmIoI8sx6Kfn+IOJcr4ewvt8biIRqVJezo4ZNOtWqS0SjC91GLbc5u0IQjKc5RhBtf&#10;Y8N8L4zPMQrQlSwtNxlWxUov2dNX0itPfqzV1CnG8py2i9z+PD48/tJeOvjn8cPiTovxb0mbwl4+&#10;8La/eafb+C5r66ePRtBtbhhpkWmSsqw3hZGiu5dRt7cxag0tvfwrFbyx2sKxWRvDU8HnuGxcMzwO&#10;d0I1I5hCn+7jVUf3mFlBzkoeyTahFSipJVE1zQqM/wBd/oS8W8JV+Hs24IwGAp5JxPkNSWJzHDVp&#10;0q1XOcFiJuFLN4OUaM6lOhBRwuJo05OnRVSnUulik1yPhXxxANZ0o3y32l6xpWswapBqlpNE0n2+&#10;x2xQiVJY7dp7HVxJHFrdq5SITTJcxOHkZjx1sBOjTqVac1VpOmmoWkpQcffg1aT9+lON4NyvKClF&#10;qyaf9r5/wpWnlmNjh50Mbl+MwE8JVwNWNWEXhcQ5VJ8sqc6qp18Dyznl9Rc8pUqcqFSLjBJe8Sap&#10;4h8OeKDr+m/YbmHxELvTvE+gJZXQttd0XU4Fi1FJop5LsulxDMZrBYcizvbeG4EOYFhXjp12k5xi&#10;liHCpCF3JQnCpFKdOUZLSlV1evNyVIwnCEZ0oo/I8RlGS8RZBHKcY8ThsVkU8PmHDudyxNF18ozb&#10;A1nLCezqUYYblUZ0vYY1VNcThK9SlKpeftH4j8bPC+rXXi/TZ9Fl1S8sbmG1Twtq5tr6ea9s7kG3&#10;j8F6pGzMyR2DRxaTbfZrkz2yyTwzB5rFopPYwWMp8kYqftKaiouEnadNfDGKvJ25Jc0ZxcnZppvX&#10;3e/hHF4F5Bj54+ng8FjqE674hy+FXDKNHG4Z89XPsJJRgprFxbx8qlWn7KtFU69O1LERlHwy7hsd&#10;T0m7W8+3W19bWF7KIN0b3Oy2ms0vrG8iafzYLvTIHuHkS3RZWvEjMkVsY4HHqwbjU5dOV8z5n70Z&#10;JOOj6K6blstNlZ6/U4PF1cJjqFGhHDVcPVrQU6vvezfPTqzw9ei1T5KlLFVFSjFzly+xlJqdbmqR&#10;OK8Y6zHe6JaaTdWgkntmTbcDVLi5M0gW6+x3gni2C18maIF3ku7Rma4gJgRNgb0MDTlTrQmpqKtO&#10;6aurNrmhyu995OyjJNK1nqfY8P4GeHzP63TqSjSrKX7n6rCnGCcqftqDhJt1XOM3yxjRrRtTnFTk&#10;22sCbRtKtNGgm+z3Not9b2bpps0qzNZSSX0STSxtcCG5M9zBPbQ3Dxdfs4RVUxJ5/s4TG13j3Tly&#10;VYqVSPtlBxbShJwUuRuPJFqTSkrXle6V3H9MyvF15ZnGNWVDEWlXg8RGlKDko0ajhGXs1Kl7KE4T&#10;qRUmrc7k3aUnDCbRLa11C0vLm506eG6jhuo7T7bFcJaW9nNe2jWmpNJHNJb3UxsLMrHO0DfZpYLi&#10;N9siNL7k5ValKoqSqxcJSg5ODi5ynyz56PLKN4x9pUukn70XfRLl+jq1q1ehiqeFjiqUqFWpRnOV&#10;CdH21SvTw9dV8HyShGrQprFVouVNVI+2p1qUleDjDNlsEj06K706W0tokvxL5FiDcQyx3Bnubu3u&#10;LsbC1mkSFbGUq8Uht5UkRbt2iCo1Zut7GcZScocqdT3WnFRhCcI62m5O9RaP34tP2cbuMNiarxbw&#10;9enVnJ4dwUq7UHCVP2dGjOjS1SrTqS5sRFNVYqpCUXKhFTeNq2r2dxbw3sNhZRXaPuMenZtrWzhk&#10;CgmWOeDNwZNxSd4yi5dQQG2tP3UcNUhKUJ1Jyppe86suec3Fuzi1L3OW3NFSu9Ha6TUPXwuX16VW&#10;VKrXr1KOzeKftqtecLu9OUKn7rlspU1O7tF2urqlzurPDfNCI0t2E0lkZJNKtf3vmyGQiJEaNJG8&#10;nz/JCweRDJJy3mNHGy6+zilzTU48ikoqrO/uqy5pWbtGTSk3NOUVd+7dnZ7CNnUmqsPZKqorFVm1&#10;yRtH2knFygozcPaOVRVJwinrBSmn0Xgyz8U3XiKyt/DU0zXTz3cg+0MgLpDHcC/S8inkEZW5jNz5&#10;8Mm8l5GCBgPOrizCWDp4KbxMYuioxWi5rNuHs3TaTbUWo8rirWWtloeRnn9k08nrrNKcHg1TpQqO&#10;mm1BzlS+rSoTpp1L0Z+xVOdOyUYxvy35Du9W0/x5Z20KR3NpqGrarHqehR2VpG7+KDBZBEuoBYhE&#10;v4YpobiOaIzQwrc+XBJCu5HB86i8sq87VOdHD0HCtKrKUI4VTqJONqilKLaacJOLbi3NN21XzOHq&#10;cL4l1qKoVMNgcA8JmVXFVJKnlMK1eUqlKaxak8PKtCdGUKip1JulzVI1HyuJ55Y3lratfSXVpOut&#10;2jxwbmeaK+gVIzbTi9gj/wBHu5W2lJLWeCOV5AIJn3tHKOnF4WrXjThQqQdBqUuVqMoScnzR5HK8&#10;4p/ZlCUlGLcoKyaPar4SrWWHeEr0qmDnGVRpezlQq8z9pTeHqSvOnFJ3jVpznBRftaceVSg/ZvD3&#10;xn1TQxFDBqQ1jQrNLVZbLXbSTULOxeZYJWVILuPbbgGWO1jntpQqrIqlUYwxw/G1ckpx55YihHD1&#10;VKcueMrQnyOylypyhKVkrpw52ktWoq/4vxP4UcIZxHHZnmOGq8J51UjXdbiPh7Mp5DmVSFNzjGpX&#10;xmCqwhi/ej7Z08fRrpyj8LSnKfQH4l+CrvVLLU9S8H+CoknvQLzTdPlv0sQ86qfsczWmpkIqwQeY&#10;ksD26DzzJK8kfB46uW5m244PFZqlTjKUaMJS5J001GLcaqlUSi78vJUjNtu7krKMYbhfinLMvqZV&#10;lfiDx7jpUMJy4bFZg8sxeK5KN4wr+0xGTqc588veVV1pzUbRSm012Hiv4y/sy6xpVvYaX8Bf7M1Z&#10;5bRLlrr4hTalpU8QjSSSeO2udIiuUS8jbZDC18ZoSNhLsnHdHJ8w9ipPF5jQmoKU6ixHtFOUZONS&#10;n7KphXKLevNao0r8yl1fzWW+HPjisZjXnfjnVx+SV6NaNLBVOBMoo4tOcpU/q9esqs6FZUnd1n9U&#10;VOqm5LkjLXwjRNI/Z6TxrB4vu/DHi3wTqcD3E8mtfBfxde+CvFNnewqhtpLTUYYZbY+TcSxRXAFq&#10;XmVZHWcTq4TanPO8JQjSxONWZ5ZBSVbA5ph6OIhUpOE2vZyrwquk4q0la0XHSSs4t/iHih9B/JeN&#10;MDi82yvMsqybiRSw9SlnGHyPD5L7VKXNiJ4yjkNXAwxE61KE6katalKpGUoRclBq/wChXwj/AOCj&#10;/wAbfg5rdlpdxrXjD4p/DuBZImsPHPizSdb8ZpBt36dPb61eeHLZ9QZIGt1kjvfEMX2iUsFmh8xf&#10;L+Rx+Q8NZnHmeXVMpqzrRtXy/lcZU5OTTnhlyRhKD0TTkrpvROy/mniX6D3HOW4VYnhXiTKOKOWj&#10;TX1DNKNfJ8dOvJRhUWHxF8dh6tPnjUd8TVwfLBXcpNSv7wP+C4tvp80qeLfgj8RvCkQvtQsk1ZNJ&#10;0PxHpotDIxsr/ULXS/EEN9CI4Qk1xDaTXQ8uO4SGaUKk9bS8MeHcRSqSyriVYnExpxcaOIhTy+dX&#10;2kI2pxliE6d3VvBe9JSX2ouUYx/mDiLwp8XeDas48U+F/EOGwVCUZVszyqhU4gy+lDncY1HjMpeI&#10;w0ac01706kZKTtyXUj6V8J/8FS/gh41t9OfTPjR8F7C+uIFSfTfGdl4p8FyW17sVnhe61lhaSSsz&#10;bUtY5lMYI3zscZ+EzLw64my3DyqrIcfjZU4ycvqLpYxKm17srYOliZyk9IqKjTVne6SaPk6OPyKp&#10;iJ0quYzwV5NKOLjLD1IzvZxccS8Ok1e8rtvbe939D237RPhrxvZXFxqHiv8AZ+1nw7Dp0tzeXUV1&#10;b+ILBhFEXkjSWDXbm1cMisVDNksNgRijEfl/9pZxSz3BZJW4azTAYnEVKdKk6sK0E6klzWUvqkIR&#10;bjaUZOpyXlyq7hNnvSyvLqeX1swoZv8AWaVJOc3TlTlywva7/fNpJtq3K7q76xR+Vvx6+Ifwu+J7&#10;6vpGi/s+/s43OnPPJCni25+HGjTahfxAsFuIVu7Mz2gZuUb7RJIfvAqSBX9W8KcM4nLI0cTiMwzD&#10;2zhCcqEMVVjTpuy5oScXFy2Su1bdLbX8rzTHRxjlSpUKc4K6vVo0pykldJtOLS0bffvrovzu1H9j&#10;v4M63NPcn4b+BtPuZTJKJbDTL+yi8xpC67FtNTg8uPaP9Wi7QuQqgcD9RjnGOjFQWKruMUkuafM3&#10;v1ev5336afKvLcKpOToUVN62jTtrfay0te+l/wDg8D4m/ZO8B6DbXBsdF0CORVM6tbv4ihVMDJ3b&#10;NY2gg4fYcbmUZziqnjK1anOc68no21NKWy11Ub793rp6nRh6FKNaFKNKLbnGEVC8W27JJWdtbpX/&#10;AAOn8BeBLDwbogs7a3T7Qym4mw8k8b3UjSEYa5kkmaNWmYAPI5IQHca/F87hLH4+dWs4zXPyw5Fa&#10;PLFuMGottLR3bs7vfTb+qOC8LDLsso4alBwvFVKt2+ZTkuaom9Vu+VXtp3Ob8QeCHuRLIIRKH3u4&#10;ZVILEk5ZW4JPQgdxzgYI8KeTV6MlicDVqUqsXzKUJOLunfTlaTu1qtFdbH6H9eoVY+xr04ThblcZ&#10;pONrW6p672aV0ru/byqfwvqekXYn0+4vLGaP94jW8sqqvphdwBAAx8pAAyMdTX0GF4x4jy6HscbB&#10;Y+kmnJ1U3UcdPc57cqSV7Nwk1ZvZWPmMy4YyTGTc6NNUJyTV6fLyp6tt7O+97SWnnY7CH4h/FJLK&#10;LSJtee609VCfZZjchZVDo7mX5pc71QRuFZSygAnbuWqj4hYClKVWeVRpV1vUhaTbasrRcoLTa6fX&#10;ZbHnR8PliZKFPGc8HZKM1ypK9+0m9tl1S11ubV54k8aeJJrU3uprDFawR20KQtOyxx7suEjJQAux&#10;AOW+764G3y6/ilTwlOrHC5a3Ko3NzlUjSUne70Uau+vfyV2fTYHwpp16kKmIxsIxjFJL2bquyWkd&#10;4abvZX6voexeD/BkUqvfarc3OtS24jaGG8laCxVy68PBERvBwxdZnljfoYtp5/D+K/E7P80rwoRr&#10;RwWFnKfPSw7bqyp8sk4Tr+7Jxlez5I03fVS2PrMRwzl+RZffC808TOUYOrJL3Unq6cErR235nJXv&#10;fa3vFuNbitlisbTTo1CwNGvnSvAE2o8qMgjDJtjZkiIJCNjzAArLX53ic7owk4VYzcJNznJNVm3K&#10;POm5SnJytzrmTleL5oybcZJfO/UpzlzOd5NtXldPSXxdrtJ69dGtzqoYdYWI3J0/TppUQNKsNzOo&#10;MrRIjrn7Nk4Kqqvs3MoUZGQK8qtnWElU5pUYycHJVKiUor34Rpyc4qd7NKmpST0a5VUknc1+pzS5&#10;VUdm2oppOyUm0tO922mlZ3e6Z5x8UfB15478MXMN1a22k39hLHdaFqCXUkLprCiSKKxWWSCB0h1K&#10;KW4sXa3ljnRbkvaFbgpKv1nA3FNLLc69jCM54LHxUK1ONFvDQm0pXnedSMebkXuTi6DqUqPtIun7&#10;VVP13wzzChVeJ4LzqpTqZXnnMsD7dxawuaW5KUoJtxjHFw/cVGlzX9lKDjKPNH86PEni+++GPxM8&#10;P/tBNDIbDU47D4c/HvQ408iWJ4JW0/SPG81rD+7GowNZxxXwijFkNVsLrRtPupo7me4H9Y8O5XQz&#10;3hjHeH3tVGpgZV8+4Cxc3eH1aovb4zIlUqx9q40alZqkpzVZ4LFUMTVpRnQjSX5/kueY/wCjp40f&#10;6xYl14cF8WYjD8M8d4aEHyYLnrxp5VxLOMG6XtMvqxnRxsoqo40/r+HoylWxdOR+kEb2N7a2l7Yu&#10;k1pqEcEtrcwFZ4ri3uIEktbiFsTJLBcpsljkieSMo4wUQkD8VTxFCtVoV1KNTDyqQqQqJwnCpTm4&#10;1IST5XCpCV4uMkmmmrNpn+omHxHtoRq061OvTdKNelVp1FKlUpz99Tp1ac4xkvZzTjLTni1OMp+6&#10;2yTTY5QSi4TcFby3ljDAhQXMRyjMrEKR5bDywWdVbBHXSxk4tKTel2m0m4u7sk90n3TT5n7t0dUc&#10;bOnbnd5WbXPGEnGzk1FT+JJq7TU0+dpRcoxs+c1PwDo98oe88NaTfFVLBptMhaXIwAiywJuPyqmx&#10;nCgbCjY+UV6uGzyvR0pY2vSTdnGNZ8vm+WbaXvOV1G97p63Z14bOvZzahjKlFylyy5akeV31cpRq&#10;rVuTlzRi5N3Uk3qytpHgnQtGeV9J0FNLubglXuNNsbczbkeQqQ6xllWHO+KKRSkLykoqyF2Kxea1&#10;cZ/vGLhWtCUY+2nryzS5oK7vadrSUXaXKm00kXXzBVqvt61XC1pxjGPNiG6bdPkivZ8101GesZqn&#10;OMZqMr3jyo9AunubtrP7XPPPLHCrGN/s9vNbfIV8tkQQSTA5aRpBFOscrH5z5MT18lleBw+X4bEU&#10;8PhKeFjVxVepyqbrc8XUfs5ynepBTlCKfKpxfK7T5m6l/n8Fh8JgaeKjg8PRoU6leb5qaqVadeTk&#10;n7VSl7WNNtQjFRc6Up00m4J1KkSxvj/595//AAIvv/iK6OV/zr/yj/mTy1v+ftL/AMF4X/5I+fI9&#10;P07QdPtdI061t9O0+wtobTT7W2hS3tbW0toxHDa2saZSK3hhjEUYQKQAi5LMBX7xGtVxdWVepOda&#10;pVqSqTlOUpznUqS5pTm5aynKT5pN3vdvo2fpWT4DCYDBYLLsrwlHB5fl2Gw+CwWAwlONLD4TDYaE&#10;KGHoUqMIwhCFGnGEIU4rkhBNKKjG5xuo6l85TaXQkeXgOz5yS3zDIBJCqFZnUBhlyACPbw+G91O9&#10;n11VnoktGru2t2km2npc+3wmD93m5lGST59YxjZpJaO0tLt3jGLbTSim2n08uj2Pg74Rj4pX9jou&#10;t+IvE1/4ysPBWm+Jtd0nw74bsNN+H9j4ZuPEWsa3qWrTw2a3N1e+MdBsbeEQ3d7a6JaeKrvTLIeI&#10;f+EX1Gx/ROAOE3xlxBjMunUjDLshwGX5rmtJVZU54mOZ5jPA4Wi6kYzqU8DBYXMMVjalJqbjhqOF&#10;56bxqmv83f2h/wBLbifwLyvKuBeBK+MybOeI6UIY/iPA0m8ZhJY7B51isPhMrqyaVDEyWUOMKkJq&#10;rVrY7C1aVSdHBZnhMR8n+Adf8ceOJPC11NqXju18H+Ffi1Z/Erxp8Urnxz40XR/E+g6JDHqM/hLQ&#10;tB1LUpIIL/xtNNbeFfAvhG8k1LWofCIfxX4osdP0ttR1KT9j8Ucs8POEeGsNldDJMtlxLisBjsLg&#10;sqrUqM8TisNjsPyUMdjcLGL/ALPwlavKOMrzcYVsNhsLRcak69bD0qv+Pv0aMi+kR9JPxknRyLPu&#10;JsVgMbmuW1884qp4jMFhOF5YXMI1MXjsRnkqvPiquT4ejU9lP20Y4zM688JhIc8JKn9c/sw6HZ+K&#10;/iw2rX3hqHxPH4Z8M+PfiHp/gkWz3Vj4n1/wl4d1rxT4b8I3bR7hDp2qapY6bp90t75K3MTTWDhn&#10;uVc/zDiIezweGwU8ZOLbwuFq4ypCVSqqK9lRr4uVGNpVnCDniKlOim5KMowTbUX/ANIX0nON884E&#10;8FeJcbkmLnQzSdPLMkp5k8ZTwOJwuGzHEYTLsZmFCrWcYrGQo1sRKjWoSn9VqTpYzmjChJL508aa&#10;R8ev2o/iF4l8rxr4G+Kemahqdl4x8beIpXtbbT9A8N6bG8Giad451+7iv9P8E+GrPX5Lmd9L1W7t&#10;LPSf7H0/wt4P8MXU4Oi3v93ZjU8OvB7gjB1alfI1ltB46lgcJQhHG5ln+OrYF4bLMRiZ4aMVmNaU&#10;pLMsTiYOUK9f2WEwVHkhQjD/AJE8hyzxd+kH4n1cqyrJ+MsRxVnEsLgI4KnDEUsPkd8yliM1wmV4&#10;T95Ww86VGP8AZlGhKMq3spYnNczxXta1fES5X4u6dqd1p/wK/Yv+A1xf+LNVTwz/AMKy03xc0Fzp&#10;oudJ1/xVr/ibx344uredgNF8Pap4g8S+JLLw+mpzL9g8NW8sl1LHqGn3Dt/GGHzXDYzM+KfE/iSN&#10;PLsvovC4jD4CtKgqqp5Tl9HC5Xgas4OVGrjFGh/aGL9kpSp1q9HCuValCM3/AL2VuHs6+jH9Hnh3&#10;6OGUZrCp4peM+OzrO+Msfgp1MVT4G4axtOhT4hzKnCg6laU4YGjSyjLlD2EswxsMdLCSlXhRpS+0&#10;PCHgj+xrD4Y/DzwVYrq/hrwI9p4I+H+laDY6g15431zU7q3nTXoLe62GSfXri5vfF19czCOdbW+0&#10;RrgWcelWejaP/OPEGY4jifOc0zDGV6mHxeMpxxmYTryjyZdRoQ5pYV8rcovAxqQwkIRlpjZ1qcHJ&#10;VVOX6b4acM8PcP5ZLLcHVllPDnDGUUcTmFbMp4WFPC0cqwrVfE43E0EoScXywjGnKrTxeYz+spuv&#10;Xr1sT/Uz+zl8Nb74RfB7wV4LYQvqul6fDLrMgXNu+r6pcS6lrKwH93iCLULy4jt2wT5EaSEAsNv5&#10;rRlLGZlOvhaSUKlanTp80H71KEXSU5udpKfuqUviaTnJrVJf59eK/FeD43474gz2mqlPL8Xiq0Mu&#10;pqVqlPAYSnHDYDnXv3qSwtCnKov+fjcU9Hfxb9rKK3s9c8MXU7/vHsdTjlGUJCM1k8chLKdoi3TK&#10;DhQN5zjdgfifjzlkcuzTIK7jzVsXgsdQqqPI6nLCrhpwmlKErWVapG/JeMrRTScke/4WVJYjLswp&#10;RSUKVehOOkkr8taMlpLVycINq72T1sj40u/GtjpgeHT7fzppXjjNxEmUb9264llI4DLlPmIY8lcf&#10;Ln5DhnLqypJUqFSMZ8q56cZTcrwqwjGc5pKPtIyk58ypylac4qLceb9CxOHcnzTmlyptxk0mveTb&#10;SVm1GS0snGzS72+X/iFr02o3vmSyeWsi+bhHBjVEAQIxILtudWUkLlChDBcE17FLBezxc6jgvfjT&#10;UVeU9eVJ8srJNwlFxaaVpJxaTUj28BRUaKUYy0lyu6te7cttlo7ro001e9mSRHW7KxnZlcS2VqA4&#10;GVYpCqEg45BYNknncMe1GWZXVljalCmnTjKpJxbTtq3dPfVOMlq9Xonuz9HwGJjSwNPyT+T0S6v1&#10;t017K9VfBMUsMcpj5WUoflwNrlRnJzj5guOSPmOCK/VMp4XjOnTlWlOU3KzTslJNq0rOzumklbpJ&#10;7XufL59nL53FNXjT3vqrJ3jv53ei6brb0Hwn8KbC8u1E8W0MQ7HYPnIxgMCCMB+QeCSAAccH9AwP&#10;DmEox5eRXbWyVn2uuVr4rNO6ei1tdP8AK814gq0+aUJXe1m7ta62+Wmt1Z6o+tPBngyw0pYo44UQ&#10;x8YCjOc5zxjg478Hg8Yr6HD5dSpu6irxTWqVvX8Fq99rpHweYZlWxV3KTlF67t9OyT16q223c+id&#10;Lt4WZGjUYVURio65A5B9QTtbj0NerClFttdFGLtfW/Lr5NOyf4s+LxEqivprzNq7be7087rXtd2t&#10;ax0lzockNmk8dwPtMDo/mKDgwGWNtpXkEDGWUjBUsDnOT4GMwMK0YRlNxqU5RtNRTaSqRaulvHSz&#10;vZNOS7twsVKTknG8JJ6XatLkaum7pPto7O3kdnbwStpqajaGdJZhE6NZxRTNG6yBJsQzYjkG9ZFb&#10;K8DBPCgnzMbJYdyanKm5KLjOnGErJaT92XLCTk1KLur2ST+FN8EUva8s4xmouScZuULp6x96Kc1v&#10;G1m/K12flV/wVu/Yhn+OfgD4X/F7wn4XPiXx78GfEs9/Po2kaVPdajrPhPX2WbULW6gs4ZtQvrfT&#10;NZjtNUeztwrLbS6o6SRBpGr9G8KOKMDw1n1fD5jiYYXJ8/wc8uxzfNTw1DEQqVMRgcViJyfLSipV&#10;sVh51WuWLxkJVHGnCUoePnFLHV6GExuV1KtHOcgzHD5zlGIo1HDExrYdwjUhhJwalGsvZYbEw5Zq&#10;blhIqHNUlFP8TdX8a/Fu58J2/hXR/wBnj9qLSXtDDJdCx+BfiWBE1K3s4LK4/s3U9KR7u50y5m82&#10;5hguo8oqW7+WZlEifpcaHDmFzCWIjxdwfjMJKT9m8Tn+ChiPZzcZRWIhWc4+1jHljKUaqUpa2XO0&#10;f6QeG304uBcPh8szHxE8PuPqvElHLqWAzWeCydZvgMbVpy562MpUcZjKFOM6sk3CcacKijVqU5Pk&#10;TjPw6XRPjG+6T/hmT9pNRvjtxCvwW8dpLOVhAe4jEmlyDbvQvO8syFpZf3UYXeI/p4Zzw2koy4t4&#10;RknGbcnxHlvupttQajNNvWyUYtRS96V9D+gqX7RzwVgo05cJ+LbS5r1JcHYVtc0nKMEo5xFckU1C&#10;KtG0Yx5nOV2MPhf4rTyIsv7OX7REbyxFBDc/B3xu0tsq+UWkj8vTCjgz/JLEYpREjRncSd6cs8zy&#10;GpWc6XEnC1SnHeVHP8tlJ2biopSqJ8lnF3lKL5m0kk7Pzqv7QrwRr42Mp8N+KNCjLmcqs+DqN21z&#10;2hKCzWpPWPK1KMrud+aEY2TiGg/FW2sTbr+z/wDtJwxXrv5kB+DXjuKzkmhEzlp/L0x7aQ2LJI4Q&#10;WsnG/aFU+aa+t5JLmlDiDhmTpqfLJ59lrmnL4lBe2SXMk5SvGKtF88U1JLqn9P8A8BPZ0ZRyjxGV&#10;SPMqcqvBdeVak52jJLlxU4r2nKlJwqNSsrqd7LPuPDnxRWWW3i+A/wC0FJOQkhWD4IePGg8l0KyS&#10;Is2kqqRySENETE8gWNHXao2EWLyycWpcQ8NUm2ueMs/yrS8dEqccTJ+8rtXbjd2vJLTGr9P/AMDu&#10;WPs8H4iPml77hwVi7Nbe6qlaCbaTTXMtXZqejLF5YfEnTYEmvPgZ+0Da20klpADe/BzxkInuGdza&#10;pPdHS4RArTSEoZFlBKqQs/k7V0jXy6pU5oZ9w5Ll5Ze9nmW3ly/CoN13zSk4+6oq7a2W0tf+Kgng&#10;X7WNT6h4hRafNepwbilKLSiltiqlm0lzSvFLX4LyGQXPiqLUrUXfwU+NN0bWQLMG+FnjCWyu3WQN&#10;tW6Gmi1eExwyE3O8whQzhjGAy7zr5dXpQtnuQ8zhN655lXNG+03TeJTTi4c+ttm9LSt6OL/aFeAU&#10;oypSp+IcKnLOm6tPgrGThTm42TjJVlGbi0pKUZKLeql1cNvqHiq2KrF8G/jZbTJcxyqx+EXjaWNX&#10;kkKo/mJpLkxYdJdwPyocjzduW1jiMsjS5Y5xw4tZTbWe5U+ZtNvnUsWvekrqK5bKbSTa1O6l+0K+&#10;jvOnHDtcd4duTvOrwPm1SnaekqlX2CrSatJ8ypwm017sWrWljv8AWIoow/wt+MNzdxwObZh8KPHN&#10;teLeAgsIJBpCJI1rcJIy+adwz8wVhsHE6+DcoKebZH70VBSeeZQ4Ozd9PrfP73Xli9nZ3V3nifp6&#10;/R6UalRZxxZiJxpa0aPA3Et6nK2uRLE5dQpRqVI8qcpVYwVleXK3J6mm+IxpNvZz6r4K+KFmXZIJ&#10;BdfD/wAXxyLcSwyPJHE09gAE+yNJCqRxxMVjQkqQ0i881TqKUKGPyqq223y5vlcoyk3dRjy4lt+9&#10;aS5t03o9E8I/Tq+jzUwjf+sXEOEqTvOVLF8GcT80ZuSmoNUMpqQaVWKqc0qko359HdQfQWXjWydb&#10;0QeGPHtur21q1s1t4B8VPLLFN9qG+RRpbW6ZeS2/dCB7bbCo82aFVgXzKuGmpXniMvfLOXPF5tli&#10;UNYpb4xSt7srSclJuT0jLmk/Ol9Nn6PdaVKo+K84qe85uMuD+LHTTm6VnGX9jurKyhUbmpxm/atq&#10;MZt1HsN4vhKIsXh/4g2t3Bb2XmQf8K+8VSPLdjy7d4cPpU4CQxys6yu6zRyiJ0kMwDnmng5SlZYj&#10;LmuaTcv7VyxJRbfLp9aUuaU3BWjGy5lFpJomp9Mv6PlScY/63Y+1SpUlKUuEeMIqEJOU1pHI4tVJ&#10;ySUoKMqfI5RkuRtKnqPxG061uJXuJdY0GT7HKunW954O8UwySRl4J2W5V9JV/ma3cNczrdsEaJxt&#10;MWxtaODqSUfZywlZc0IzUcyyyVo6qUlJYuytGSklFxvreNnc7KX0w/o9U4UJz43qcs60I1qdfhvi&#10;qFSnBe1pzqKMsktGMYyUlGLoxupRafPdIni7Q/EMtxb2k2r6xqDae2oeVZeE/EL3uoWGnKZHieKy&#10;tUWGO1im4mgt5ZjbxGdwQNkvdHA4mMeWlThVjGb5uTGYWpGlKTTU7qrKTWkW05JJvazcl7Mvpi/R&#10;1owpU6XiLQm6jk+RZPxPy0ZP3p1Y+1yFzqKUoKThKcYqcrRSi3OHzV8X/i94TaxtLC11lzdPCl1f&#10;/adMu7GS3nkSN/sSRrp0UkqWrlo/tEpZp1ABdljjC/U8PcP5hiMVGvUw37ilLmjKnWo1Yz5V7juq&#10;rspN81o2UXHVO5+NeMn0y/AzE8I5rk2RcbYLMsbmdOpgY0KWX8QUZ0qEnyyr1JY3LaMY+0p2l7GE&#10;rRnZq7cpP5+s/FPhjUI5kh8RQpFDGZpJbqC9hjUGNv8AWuLfEbOYwkQwzPMyRRZZ9r/o6yvMJe/9&#10;T5VZvSdKWibkuVKUpO+qsrK71V7Nf514vxb8P5qThntCTk0rKhi4tcz1k3PDwVle7V7tXsm7Ii07&#10;xd4PSez+0a5AYIZofOmBvI0iSJS6lnSJAgmXcJCkhkBDugL8NpHKse6jlPC1IQ5pN2SejV3G6k3r&#10;ok90k9NLHj4jxM4JlTqez4hwUqkoycfdqtpvm6SpauOj1um2ruzuWvGHxC+Heq63d3Xhwad4b0km&#10;2W00ZdQ1DV/s0cEUMLzm/v4Fubn7UfNu2kaNArT4WOOJSBpWyvFuvP2OAq0qTuqcFN1LRtu5Ss5X&#10;kuZ6LTRLRX87Acf8JU8JRp43ivBY3FR1rYmVOOGcnKbaTo04csIwTUVZysoqTm27ror/AMY+BtF8&#10;M6XZxa5Auq6xCdS1SR3nghS0WSRNJtY49ieYfIBv5ZSjFlu7YRbdjM6qZXi6dGio0K051JSqVrRb&#10;hGKk406aT91y3m+a9uZLSzv9Dw54icD/ANt18Zj+IcqoYTARhRy6M5r2lWdWnGWKxfO6bahe2HpJ&#10;Wf7upKV4zgly1p4l8OXjlI9d0uaSXb/y9Rq4AyAVEjxMrHONpAI5bA4NYTw+JpxT+rV0oc11yO2u&#10;tmoqSa66O23ofs0PFPgXMacY4PijJpyUdKc8fh6MpXWzjVnFy72Svps+uhMIpVEkLeehVm3xuCpI&#10;yAd53KTgDADMACvOTzMHJXTVrtWTT07pLSyvrdpPRq1jzcZmFHHQlVo1adSDScKlKcJwkpXcXFxd&#10;nFtNaWvt6eVa9Ff+KvE+heANEdvtut31vBcnnbBBIwDNKAB+7jiSW6nwQ3lRA4+Y19JlnssFhcTm&#10;2JjelhacnSTs3KprblTum7tRj/ea2tc/lXxk4hq4rFYHg/LcQ1Xx841MxdOWlPDt3p0qig20pcsq&#10;s4vV04wumqmv6keDdNHw68M6V4f0yCGPT9LtVhW6t5vLuY7iIbjeNuCvLcTz7p2fK+XIzSCRkHH5&#10;fmOJnm1evWxFqrxMpc6k1NWkuXktJfAl7sY9ErNvU+ewGEp5XhqNGh+7jh4RULXjZxalzpxespSv&#10;KUl9rpfV/ol+yp/wVqj+FHjPTfg78RfEaTxTJaRaZfavPtty0zhYdOub1pNlnqMsZV7bzmS3vAyx&#10;hvtLxRy/mXEHh3n2W5bWz7hzDTxuWxqTnisstOc6UYq8q2HhrL2avJS9m26dnJxdNc0PZwvEHD2b&#10;4+nk2b4ingc0lCP1fGXjClXnJ2jRrSfuwrSsnBzShUTSuptKf9W3wB+MPw/+JfhSw1XwjdaeDPEs&#10;97aQvF58V1KC0xmVdrOzyFmMjcyc/MTzXwGW1MFXoz+q044eupylisO48tWFebvUc0kufmldqe0u&#10;927efxFgs0wmK5MdVq16cIqnh60pSlB0Kdo04073UYxgklGKslZpW1f0mkqsqlSDxnqMc85xjJHH&#10;r75GMV2STXZNb323vtr28u99j5h7vf57/MjuJxGu5mAPRfrg9D0BI5/PtzUNqOsnrrbXZ27+enRW&#10;eysVCLk7JXWl/wBL/wBWXU5yeYyMTnABYknPXJGMADoemOAfXPHLOV9u9/L7un3+duh2wVktNfz8&#10;r/8AAfZdzx34z+Kk8IfDvxPrUkuxrbTLkRH1mljMcIAyOd5XAyO3TgV4ufY2OX5TjcQ3aUaE4w63&#10;qT9yCtdbykla+i12Vj9J8McinxJxnkGWQpuUa2PoOolp+6pTVSq5OzVlGMr6Ozunqfi78DPgN4g+&#10;N3xBhIjzpM1019qupiWORYrdp1eUPHGd0c8oJREnjiclumAc/keBw2MzWeFyfLWva1lF4nERlGSw&#10;tD7dWcU3OM5NtU4yUXKb0TS0/wBPfFLxXynww4RqXn/woU6EcLgMC6coOdZUnGm4SnaM6dNrmnKl&#10;OcUlZO7R/RF8P/A+i+AfDmm+HNDtIrOx0+2jhjSNQpdkUB5JD1eWRvmdiSSSTnmv37JclwmS4Chg&#10;sJTUYU4pSk179Wo9Z1Kjd3Kc5Xcm766dD/Hni3ijMuLM5xmcZpiJ4jFYutOrOU5NqKlJuMIL7MIq&#10;0YxVkopJLY7eafZEc/wj6YJ4HOcE4I/L259GcVyyk97Pr1/yWy017nzFOkpVF3vfXVd+3ra78zkL&#10;lhKsmed24c/j3xnHB/UeteOoJ8ztrd2sl0bt37J26K3y+gpL2bj5Wem1t/TRW+7U/Bn9u7wm+g/F&#10;a51OCMpb63aRXRIDKDOg8qR/u7TwsQyDuByWBUKtflmcYZYPiHF2VoYqFLExaVk5JezqJPTX3Y31&#10;f4K/+rf0Vc/jmvAVHA1ainWyvEToK7TapSftIK121q5vblaSUWnJs7X/AIJ3+A5PEPxRbxBPFm08&#10;OWovA2wFWuZSYoNzEcFd7OucZKAhQcFePKMGs14tyukvepZfGrmFVJXXPFqnRi9bL95JTT6OCVz5&#10;v6YXFccn4FWUUppV85r/AFdrmtJUIWnUaS0afLGEkukmr2vf+gaA4iUEYCqBjuQB7+w+noABX7/G&#10;LTjpZK2mmultW22nezvZvS1rWR/kZUV5t9ZSd+y1t934/eZF8x81sZx19M/5xn+ma46sLVHo7N3+&#10;/XutPPf5noYVfu1fdf13/Tpv0fzv8ePhPo/xa8Dav4d1KEF57dmtZ1QGa2uY/mhljOMqwcAHHVcq&#10;QQSK8POsqpZrg6lJ+5Wg/aUKqS5qVWDvBq/f4WrWcXKL0P2Lwo4+zHw/4py7OMFVfLRqxVek5Wp1&#10;6MvdqQqJu0k4t2vazs07pW/nZn8Iav8ACr4pLpuoQSW2paFrcc0bO4iEi210HhniRk3Msm1WDNIF&#10;UlWwBgn8cziVWpl2NwddOnWo06tKemqnC6TTeybXNC26d721X+xFHiHL+PeBXjcHVhWwWa5ZOE1G&#10;LnyutQcatKcoy5U4ptOKheST3ei/qi8B6tHrXhXQtTiYOl9pNhdK64G4T20Tkj5jwd3qe3JFfvnD&#10;2LjjsmyzFwlz/WMBhqjaslJzpQct27K7atd6XSb0b/wf4py+WW5/m2AqQcZYXH4qhKLv7rpV5wS1&#10;Sd1y9rpro0de3AyO3OB+XP4enavYkuWztrF3WiVtbWaur9m1rbS2uvz+/wDW/mmv+HIyoZwRgAgA&#10;DHA747chu/Gcg9TSknKSaajFq6SsrW0at0d9rvW/M7N8xSdo2s3rvrv1fo106apX2GSxRTIUYBkI&#10;KkEZBB6nHfd05wSD2waVoTVpW5bSSVr303ffm2Vkrp+RUKk6clKLakmnvZqz79LfoeE678KPDmne&#10;MdP+JOlGHRtY095De3EYEMV/augjnhuyu0OHj+6xO5XRHbcECn84zjgjCU87wHFGXV45fi8BiJVs&#10;Q1KVOhiaMoqFanXSlGHvRVua6ldJuTinE/U8r4+znGcOYvgvH+1zLLsZCH1ajNupUwmIjPnpVMOn&#10;dwcZv3opcsouUVyuXMvkn9sX/go98G/2UfBGoeI/Futo12Uu7bQdFsNlzr/iTUoIt4sNF00SB5pf&#10;mj+0XU8lvp1hG6TX91BAys3t5bm2bcYZtLh/g/CxxOJgk8XmFeXJhMDh5c0frVW17R0fs1ZzrTi1&#10;TjLUKXBeCyLAxzrimu8Lhm/3GDprnxOLqpJ/V6MdLy1XO2uWmnepKF7vi/2Uv2iPDH7Ufwj8L/G/&#10;wxffbf8AhMIZV1yzvpYrjUNA1uylkt9V8M3IT/j2XSbuMxxKgiju4Gh1ErILuFh/NviBlvEPDPFm&#10;YZfxHXWKx9Cv7N1Jxl7Cph6sfa054NTjzwwtSEaUo6pufM66qVFShS/Qo4jL8dlmCr5TT+rZZKip&#10;4WjSly+yqRahWVdxfLUxSmqkak5Ju0VGly01eX5df8Fjf2Yr6XQNH/bC+GNmkPjX4VrBb/Eqz0+C&#10;aGbxF4CknSNNSuWgUSSyeHXllS4lmAU6Je3M00yx6TAtftHgTxthMwni/DvOcVTeGzeLq5Q6jaeA&#10;zPlnKnGlCsoVFDESg5UUrKpUSp+8qkzsyDivOfD3ijh7xH4cc1mXDONpVMbR9py081ydzjDH4LFc&#10;rlCdKeHlUo1nJSdOlOVSLjUp02vyk0bxHY+MfDmh+LdFuJZba/t452hbDzJLjE0bpFgo1rIrwygR&#10;LGCHfcVVSf1OWFq4HGYnL8XSVOtRqTpzvolKDto5JXU1acG7Xi1prY/308OOMMl4+4TyXivJZwrZ&#10;RxHllDMMDWfuOkqnu1cJXclKH1ihiI1cNWSqStWoyhG6d37h4X1bTZvsralc313JdWS293NZzXb3&#10;emrbzXEFpbPDew7NwjLPAluZ7WGOU7yX+0QHwsfhZQlOUY04xjJSguSEXUi0pS/eRett/eas3dN3&#10;Rw53lmKozxM8DhsHhnTrqdJYijh40sfGVOFedRV8LUVRwjOclN1/Z1p1OZwUYyp1X9Q+ALj/AITT&#10;Ttf+EsKLHqkyXni34c6hcxobuPxNolvczaroVvIR5TN4k0m1uv7Oj8tYm1+x06CAI+p3DHhwcG26&#10;EVCUsTNSobc0cTCHNCjGTVuXFU4+zUZX5sTDDRSipzb/AJ749wEeHcXlfiNUnzYCmsPw7xtg6Mpf&#10;VqmSZlVo0stzerBWnFZJj69COMnz87yjF4upVlKGBpJfAfjGfS7TU7NdfXU7C4jmubjWbi0uXZp7&#10;Zfsdg1xpVr5Mf2e71b7XdNdtdSGG4v4oLlrMMpY/R5a3Wp+7aXLZQb2ta93d6tcvM2vd5bK8Ufq2&#10;WYDFRqYirl0cLXoulSjltKvR5IU60va1nSxdRTkquHwnsqEaMacOelQlUpqu0428N1TU9WsLnSrs&#10;WTxQm1vtQtnVZXLwy3lvBGk9yYmlVRHNOE8lIB++csY/KdT9rgsPh6qnGbi5KUYSXu25lCTbhFyS&#10;bcop6uWsVo7xv+45Jg8Dio1oVJxqVIVKOHqwvT5I1I0J1JOnS54xcnKEHao6l3TSSnzplO5lOpWr&#10;XdzaySSzwJE0rLI09s9zGkltNIhMjZ2R2ksJUIIxCqkybYnj9qlh6dGpBRcIqPvpWilNQk+eKfuq&#10;6k5qXxXbvaKbi/u8Ng6eHnShTqUoQpzdRRTp8lRU5NVacZe6t5VozT5uaU27QvJT4JJWtraE+W7I&#10;l2Al3BJOlzugbeWhZpPKL4kgEyPGmEgtNrKxkZvXnBTc7STvB3hLl5eVpRalZXsmnb3mm5VLqSUU&#10;e/Xo+09raS96jO9GcacqTjNKLVRRhz8qcKjpyU3eVSvdSSgloWk6LY6OlzDFttpBELT50S8gEt08&#10;wlIWSY3Lh7RoZTLEluo4gmFyK4nTanVlTlytp+/bmlTfLGMOVSdlFJTvG0ueT1muXXznRmq+InSq&#10;W5oNurZSnRlyU4U3C8oQVNctZVI8lR1G0ueDpEerWVlBP5aBoYHSYyskrXSCSW4kuIIrcOqTRCCK&#10;e2hxcMxfy5LoANK6jXDznOEm5c02ktYqm7RioSnK178zjOVo6RclDWxvgatWrTlJzVWpzU1CDiqM&#10;lGNONKpOq4ynCTqTp1ai9mko80aLbUU3VhV7Z7eG4hHnmby7e4jlFnc2s6ovlxSzmaKFIi5iMrSP&#10;G0KRSlbiCTMgqpFSjKUZXjKLTjye0hKLvdciTlJ8qlyqKabcbxmkk9a0I1KVSpSnem4OVSDpuvSq&#10;0nJ87jT9nOc525+RQi1NzhzU6kbRaT3V3Kr6quo3Nvrd0Fv7m4E8zz3TmdjLcGUEtHO0ipd3Anbe&#10;VjM8ZaOdA+Tp0uRUfZJ0Y2pqLgowglC0YpNNOKXuJxurvlcbxZzOhh4UI4GGHpPCUmsNCmqUI0qE&#10;VS5YU1BpRdOMW6VL2S5U37KUVKnK2jf67a3GneZfTeI77xcs8YbULvVUudKfTbSKIW8Y8qD7dDfI&#10;Y4reO6jvms/JjjhEIKCZOKnhqlKrJRjh4YKVNpUY0XGp7STlzOd3yODvzOLp3u3q7tPxKOXYrD4p&#10;Rw9PLKORzo1OfDUcHKnivrdapJ1Jycp/V5UJKcqk6UsOqznOUudpuEuTtJJ47m61CGBGa2eK5c3T&#10;owRWvIVWOSG5ybsb5ok/elmQL5hcAYXqnGNoU3opxSi0mnflk3FOFvZ2je1kk37q3PRqxp8lKjJu&#10;Ma0XTi6fPFtqjUk+WVJL2VoQm7xUbt8qTb1km1e7uNYku7R4rGa9tI4Zoow9taFxBDbyBcT3DFJE&#10;jEsks8gMkzSOwPybsZYeDpqjUh7aEZSnepy1HK8nJOyUVHld4qKWiSSvds5Z4Kn7H6vXg8TSp1J1&#10;FzqFWpKLqSnHTkpqMoNuCjGL5YqMV1trafb6Ve+INOk8Q3eqLZT3USa1daPLaLNFCI7mW6WCCWQx&#10;z301iCFlnaESl57cRp9kkA5a8KtKnP6rGEaih+5pVlO02pR5HdJcqUlqlzLlUJOTU4nh4zC4qjSr&#10;PKYYeniI0ZPBUcbGtKjWnGVONCU5wSdOjTr2Uo01UcYxp1HOXtomfregxXWo3Vh4X1gX2lvtn0q4&#10;1OO20i4v4bCSGwg+1W4vLiG3vke5MUlrI7gxRSXLYMieZDxDpwg60OWs1N1o03KqqMmnU5U+WU5Q&#10;m4uzipJNxSTtpzLG42FHCPG4SFDMZrESxlPDYieLpYOo1LEOFOq6EKtelXVNuEqdN8k5qFmoaWdK&#10;vNV0+CTS7i2aHS2+16pcIsdnd+dePYlIVubzzy8Fv5MMVwts7CVLmKWTyJGhMKefjqNDF81Shze2&#10;dF4fllzxThGo+aai4rmld8jlp7ltUnrliY08diKkqNSt9alhHg1SlKrCPs4V71J06TglOrz1HTlV&#10;ilGVGUYucYyjKXaafrRazsZf7Rk1C5tVsFu3CiWQ2k+yyeG2itS7ShbtGvJ1gkNwXW1WMxl7cL8l&#10;LAulztKNJX5YQcpaPmun7ys0oy5YuTaUXJtNp83zDytUPbzjGFFOco0aXM0/aRm6kaknUtGyoyVO&#10;LqLkUXWlLmtUbusks5W4u5Vee62W+oRBJdQZGWF5YHe2+2KyW8kUs8VvLHahkVVaRcRMBtQ5uecP&#10;hpwilG/JBN83va8ur2k05Wbvy7nXhoOdWtHl5KFOmlT51ToqUXNRq2l7GUZSTUJSjOo4yd1CV565&#10;EekaJrWj2+i6yljcWJuLyWH7U1tdWc1+I4oVV0m8p7bUG8q3S5kjREa2tYbdws0LRx64OpicFXqS&#10;wlavRjUk3VnSrVqadNNtS5ac+Wd02ouVmm29VK7/AD/M/Cnw64oxuIln/BfC3EqlUnSrV80yTA5h&#10;WpUnNOp7OpOjWcJKOkGqlOqp2kpOLjKXyL+0x8MvCPh+y8P2vhuK90O41KS4u7++0fVb6xZJN0St&#10;bxpFcuggDRiREYAoD8uAxx+q8BZnjcXjMS8XUjjKVHDRVGGIpU6ylyysqjnKHPzNO0vflH3U7J3b&#10;/jD6SH0VfBDLslyvGZBwbLh3G43NMRSniMmzLM6FGvQpYd1HGWEr4qvhISdSrDl9hQpxiqbSXLdP&#10;4Z8QeOfij8PtT8N6Z4d+IfjnVrC7vw6+FtX17Ur+wuTbSwJHGsP2hTiYTmAGEJNG5DwSo6hh+vww&#10;WV4/CY2eKweCw7hS5pYyhShTnTajOfM21ytQcefln7slpONnr/l/4k8LLwdznIMRwtnWOxFXMpYj&#10;ny3MHSxaUKc6FNrl9lBVKVX2vJyTpud4Nxm3ov6V/hnb6R4G8JaNpiS6/wCdq1naX+otruvX+tmx&#10;up7VJZ7O2n1C4l8uK2dmjCQKnyqpcM5zX4VSVTESded/aVVFzSjGnFe7py0qcY04O3xNRUn9ptnk&#10;cQZ9ic4xbr16ODpOnFwSweDo4WMkm/enGjCPtJS3cpNpO6Vle8XjfUJ7+aLTbBt9vFJDdTPGWPnW&#10;qR+fGhBRNuW5lGSrKuQxUkV34jBVY4OpGlf2k6TaaTvGNn0sl66d9Tl4e9nUzCnXrWcKdRKMWtHN&#10;Nb3vqtEnZPXyM+2yE+ZAHdUGMZ2gDGODz8xPsemK/LMVh+WpNNaptPytfVLtfpo7a3P6UyfGRp4e&#10;Cum2lJ2682v3bdH56bakunxtHgpuBX5uOckBs9uDk8DAx71dKLSSaTstbdOvXf8Ay79fYdfmkpXX&#10;ff8AXp+fU5q+8O28rAtCMbTkbcgZHBPpjjkYAJ5HY3OhTqJpwT8raa9+36dDKWLmp6Sk9ru703vp&#10;tZPZPe2u1lzUvg62Mn7tcNuJAAwWyCMseDkAfKcDGAcHjHy2a5Ng6sJLkjGTbd4xSeq++1tnor2t&#10;0Z7+VZjUVaEm21ba+lundW/HvrqPXwzHbvGRwMltu304B5xx2HQ55HJNfled5XPCQnOnUbVpNxl2&#10;TfwyurXStq7N211P0jLsz5rRkl01T2va/lf0X4I7bVdXXw7o1kxCkXeq29u7M/lrHGtvcylmLYQg&#10;7NjKxAYvtG9yqH8zwOV1c0x+IgrqVHC1qkYtJc01Upwa5pNKLXO5Rad04pre64+JMfCjRw8nbknW&#10;jTlr8KlGo3J77cqtprdWu7Hs/gXW4dZtobiJUVcMijcd0iRkoCuSpCjbnGCdjBtoA5+HzzCVsvxE&#10;4ylLmik5S6rmSSjLV3dnZ23S1utDx6ahUgnF3UtrLTXW/X5ba6Hp0ICSSoRI2dvyk+aHbkg5bHzh&#10;yFwuACqhsNyfmMRKTnypNSbUW+ZzlN6NOTT1eqSstLJWbun0QprkWsbK+rVuVWtbTZW1el9eq0PG&#10;fHb32t3Yt7CaY2GiyZiAyBPfqWM1yMAPvt8mC3dtzR7JGQkS7j/R3AHBlTB5BLMMXSlHF5hCNRQn&#10;7Oahh2uakklCM4ympOU1Nys+W2iVvAeZxeZ0vZVFH2NSLp1KcpRaqQkrTTUraSinGUUr2vda3+Tv&#10;jD4Et9fsNX8RW9i9xYeJLW48N/ELSbWz81pby5t4obbXoIbeNniubu1s4Lm3Zw0Y1zRbTTLRIbjX&#10;LuVv0fhHPquExOEwdXFRhmOSYyGKyjFVpShC8Ks3GhWbnyeyrvEVaGJXuXhicRiMS508JSpQ/oTi&#10;fJ8B4kcDTxWZ4VYmvWwk8sz+VNQ+sOn7KlGjmF0pTnWcIRq05uM5fXMOvYr2lZt8l+xz8TriNNX/&#10;AGdvF1zGvif4fqZPCl88rqnirwTLJ9psZrR2llSWTTIp4DEquI30e5tY449umXclfaeKmRU6sMH4&#10;g5TTby7PeVZrh1CKllmcqPssRTqxjFezjWqwqU5OSUvrNOc3L/aKUT3voueJGLlgs18GuLsT7Ti/&#10;w1pqhk+Jqu8uIOCZOMMozDD+0lKdWWBw9XDYavGEm6OHq4CK560cT7P9LLD4b3v/AAiM3j3XvEHg&#10;7wX4OTU7jQbDXvGniC20K117xBDaNfyaFoShbi8vb23s0e5vb6SO20PSbWOW+1XVrOyt7iZPyrIM&#10;szzizGZhg+Gsmx+cVMpowrZnUwdJSo4LnpqrRoznUnB1cXiabjOjg8NCviJxnTc6dNVaU5/qXiT9&#10;IXwx8K81yjJOL87q4PN88qYRYbA4XDTxNTDYfE4iGGjj8c5ulQw2CVapCMknUxM3OFOGFlUrUVL1&#10;HXfhJ4S8J+LV+E2pfG74Y2fxht9F8O6vqPw91uTXdCMMnifTl1DRNItPGd/pMvw8vNR1NJUttMj/&#10;AOEms4tRumWGCQSSIre9gvDjj7MuGKXGGG4er1slr4WpjamJw03jo4TCQxGIw7xGMq4KnXoUKKnh&#10;qvtK86zw0HTk/rDg4Tn+Fw+m94SYjjPEcKY1ZpluJWaVMrwuIrPCqeKqKOHrU60Mvq1sJmtRzw2J&#10;oYqeEwuGx2YU6dVQeFnVhUhHjvEXiLV/CFpqPgC48PXvh3XLG9ks9fbUYPI1Npk2AWCwzKZIIUBM&#10;qmFpYbnIuVeWBoxX5rT4fqxzOePx83KrTSjh8M4yUMOkrub6VJTfK+eyvFpK61P6byfJsv4hxGD4&#10;so5vhc4yvFYWGIylYOq6uBjSlzP626lJqFWrJ8tOXtFCpRSdFqFVTZ5HNAAcyqymaMtl2R3IdtoB&#10;W5VnUk7GwqIu1G8phuXb9BGvJJdVFrlUVZabNcllJaNXbd7q60ufoVOq2kqcoyVOajaMXGC5Ve/N&#10;Rai7e9Fc0pO8oupF2fNH9jtv73/j0n/xyl9bqdo/+Ax/yK+s1v5X/wCA0/8A5E+e9VvRLE5XdxtZ&#10;SGJTeoJ5Rc7VZht2jH8W4AYz/QOEock1eyWqeiu03o07WbWmr+Tvqfr+Awzp1Ip2+0mmlzWbtdNr&#10;3mo63tvblldu2b4C8JweN/FFxa6jJf2nh3w34W8X+PPGd3p8YmvofCPgTw5qXizXBpykPbx6hfaf&#10;o72GlPMj2y6peWX2iMxNKtfRpzjChRoKlLFY3GYHLsDCpKNKEsdmOLo4HCwqzkrxg8TiaUKlRq0I&#10;uU2+WNzyvFrxEw3hJ4b8Q8b4ilTxdbLadCjleDle1fM8bXp4TDRqQThWr08PUrvFYqjSnGvPCYev&#10;GjOM1TZ84/GDxj8RfjRaRfAqD4Ta1deAJ/iL/aGkeDvh/wCItZ12y8rT9Ob+yo/C2i2Unmal4u8T&#10;6lDZ6WviPULLUvGk2k2Gp3eqaz4f0eaHTdK/tzL/AAo4R8M8mw+ccS0lh8dh8JnH1/irNMfSwtXF&#10;unRksPRw+G9s4YShjMbBVqOX0qlSOHy+lSqYypWre1rr/kf8T/pSeLf0m/ELNszlxBis+q5nDJsH&#10;lfDmHytTp5fhnmVSv7GrUoYalRnDKsFiK1SrONGlQebYqpSy+ioNU6ndQeF/FHhDwh8JvhZ4h1a1&#10;8VeIPhf4HtvCmr6pbasuo6Xb65qGv674ovdI0rUbVzYXsPhb/hIl8KT6tpzzWus3Xh6XVLS7urC5&#10;s5Z/4xznO8Jn/EHEPEWG54YTNcZQlhp1Ics8ThsBluCy365yTXPCjjsRg6+OoU5WTo4qNaUY1q1W&#10;3/TH9Brwvz7wf+jpkOUcW0J5bnedZhnHFOKyqeFpwxuWYHNKsHl2WZh7qrVsTTweHoYidPEuUsG8&#10;bLARjCOG5Kfof7ctnq3wb8eab+zL4Q0q0svBmj2/w1Tx5Gddh8KeJfjKniTRNJ8S+JvF+i6ze6R4&#10;k06e4F9q83g/4fx6nofiTw74Ll0S+1TTtCvPFF5q11J/SngL4fZdnfAea8c0cZkFfiPE5tneTqvn&#10;1SnOHCeBy6nKjSrU8DNuCxWKlKOZSrTnTqPK62CjhnTnWr1an+AP08fpWeIPH/jDlvDnEv8ArfT4&#10;IpYOGd5Fw9w7DFfU8bUr5vicDSyitVoyoNxw2FwEaGPmouvjc4rYuWMc8BhctwuG8T8D/CsfsfeC&#10;Pib498f2kngPV/GPwl0b4dW3w7eYxa/F4QtPEmg+OtZ+IfjvSWMV1pmq67qujaJoXgjRNcsbLXtZ&#10;tbjV9fv9N0i0u/Djat+eeNfF+Q8fZ1kfBXBMMHjcJlWOyuWc5tgcPOjgsXm2T4TE4eMMD7SVWrRn&#10;icZiJY3FzlVqVMNgMNGliqk6mLmof07+zm8D+J+Asbn30q/FyrmfC3AXBWG4vz/IKedYiNTGYqOc&#10;YerhMPk1KtThhKGYwyvB82ElPD0qdDE57Vw2GwdFzoy9n6f+xt8PvG3iDQPFvxe8b2mq2Ov/AB3t&#10;r/TfBejOl4lt4R+ENiDY6tqoQGPD+KhJF4F07V7gBbixk+I97aT2viLQNNz/ADd4pZ1gKOIwHDGU&#10;yw2IwnCzji8xrTcGsfnsrToxlZ39lh6sHja0IOagqOCwtWnUo46Ml/Q2E4l4h4pz3NvF3jCnXw2f&#10;cb4rB43K8kxFecXwpwhRkqvCvDtOMIx9hiZ4GVLifM5044atOeIyTHRcKE8fRqf0yfsW/sv6P4M0&#10;XTviL4js5LzxHdW07+HBqcMZn0XTdUPmzaj5RZ4oNY1yDZd3cql5LO1uf7Pt5IYpLqKf+Xcdm1XM&#10;sbjcPRrSeGdSnCqkoqNWcLTqqTc5R5IzvUlHmaTs21ZQPx7xM8T8wxWEqcKZbiI4fLZ1YVM0+qyc&#10;Fj6uHv7OlUcVFzoU8RKrW9mlCnPENSdOXsKDpfoXq+qWWi2Dys6KsceQCQGOwAZBAYM+GyABzjr8&#10;vH3fD+BiowqKFqdOMZR5krvlTV7q6u1reK15mk7xsfz7TpVa9Xmle7k1d3s7311s7K1td9NHc/Br&#10;9sv4xeIPFHxws7XR/FUkPhjwv4d+wajoNtaWci6jrV1czXVzeXOpy7ri2htrSXTrYW8BiAnhuDNI&#10;clF/LPEPEZPxDmGKpTymGLxmAnRweDzWpia/Lhkm6uJpUMJTmsPVlUnKNOrUqqpKHslGCjKLZ/S3&#10;h1w7i8uyrDY2WKlQo4ueIrVcD9XotYiPLGnh6lStUjKvBUnCrUhCi6cantIyk5JpPq/2Y/g5c/tJ&#10;eMtM8JvdTR+Epoo9S8R6lpt9JbyxaJbNDJPJa39lPFMs965SwhMTMry3KM+YI51b7Dwb8L6vEGd0&#10;aeIi6eV4FxxGPfLFJQpOHLB3UWqteq3Q5ZQnF/HpClOMvF8VeNsNwhkGJxa5amYYmMsLl9FuS58R&#10;VUlzPltanRjevKUZR0hypqcoM/dDS/2Hv2b7XR9S0y6+G+k6nBq9nbWN0+qtdahdJDavLKr2l9dX&#10;Et7YSySyl5ZbG4gZ/LhUYSNVr+zMN4M+HUMHicLPhjA1o4uNGMqtf21bFU40JTnF4fF1KssThrTm&#10;5SWHq0+e0FJNQio/xhivGbxCnisNiKXEOLoywlSc6cKHs6VGUqijB+2oU4QoV4xjBJKrTqcvNO2s&#10;pN/L3j//AIJj+E7iRZ/hV4quPB2mpCwt9A1qyutftI3DOUEGqfbYtRt7eVSMR3UeoyxqAfPIkMUX&#10;5Bnn0ZaEcfUx3COcrAYWcfaU8szWhXxkadZ1JOXs8yhVdeNGpF3VPEYXE1YSbaxDhJU6f7Zwn9K3&#10;MsDhIYLivJI5xWhPleYZfiKWArcjTbVTByoToValN6KdKrh4z1TguVTn8w+Jv2Fvjl4QiaKDSNL8&#10;X2ZEjfafDWoCSVB8z7pLTVYtNuA4Cg7IUnG5QAzk4r5rE+FXG2TT5ZZbSx1CPM/rGV4r6xG3vSu6&#10;VenhsQrOzajSktLc0tL/AKFQ8eOA+IJ+0eMxeUVpcq9hmmG5Fd2jZVsLPFUbNvSU5Q7tRseS6dom&#10;paBqk2maxp1zpmpWYEF5Y3kL291bzBQ+JI3wV3I6SxnbtkRlkQujgnzKUKlOUqdWE6NWn7lWlVjK&#10;nUpTi2pQqQnaUWm1ZOK6aWdzsxeJoYyjHEYWvTxOHrJ1KNajJTp1YN6ShJXTTaaaTdmmnaSZ7Hoj&#10;DcrYG44DHHPBO3POT6Aeg7cV207P3lu9G99vn6Lqvdfc+fqK8XFXtZ77rS7/ABVuvex6Xo8myQK3&#10;IbIAGeVb1weeuRz+vFRCThUlvZtK1+jTTvZ6v016dzzsTSi4eaV7tre/rs106fPX1G3QTLDEvPnQ&#10;7CfRSpViT3wT0HU49qydBuql1lG1+y1u/vaey7rZHhTmoKTa0Tbta+z0Xlf8dEt9e88O6NcQ2+IZ&#10;maIXE2yM8bUKxBmz8uVMhcseeuDgV8xm0JzxHJResOdPXl3ULSvdXSbk27Nq9r2sjD2sN5qzcY6t&#10;Xv8AFaNtbSSS0vv53OtkmhsUkuJSMW8UkjFUdwqRKSxwoLMdqk45Z8HGa8ylVVCpzuacoRm0+V+z&#10;io2TcnbX3UpO75p2bTdtVySqpQs71HFJNpSbk1bfRau3aOiur3PyD1D/AILsf8E6fD2u6roeq/EX&#10;xmuqaTqF9p9/DB8OPFN3HHeWNy9vcrDPb2MsM6JLDIEkgaVGUZjYgAn9Zwfgb4g5xh8NmGEw2Fq0&#10;cww9PF0ebHU+dU68I1Y3hyzjH3WrJcyikkpONm/ic0484cyrE4vAYnE1YVcDXqYStOGHqOk6lGUo&#10;ScaknByTktJJR5lZ23t0Cf8ABdr/AIJr3Nvbzt8XvENmCBJILv4V/EWOeNSG2kCLw66M2SU+SRgN&#10;rH5gBnoqfR68ToODWTUW0taixtG7WqTjK9J68176d30R5FHxM4OaqNZu2npyKjUdndNqSjGok1bb&#10;fW1ypdf8Fu/+Ccs81rcp8ZtavLGNmWNk+GPxJUSs/wDCR/wjag7GjJ2TIwbrwFGPQwHgV4j0Ofny&#10;mCd7OKxeH5nreKbVVp68zXMm3zb2jZa1fEnhCcbRzH3pWd/YVrK107JwT10TaaSSWvvXIrj/AILZ&#10;f8E5UYTXPxj1CzW3nlaMT/DL4hLLHIrLcefDajw4srRzrcwRPi3QyiQIHEaSkelT8E/ERRaWUU3e&#10;UmpfWsNZS5p32qpWd1GS5Yu1o3UVJnNLxG4SvJf2k04qKa9lWd1ypLTkcrxS546vV3s3YP8Ah9x/&#10;wTmuNqH4235idWMKz/Cz4jW0aRxxEoZZG8MvIrOwSKBcD52UPFKWUhw8DfEJO7yVS5G9I4vDOVkk&#10;leTqt3vZRs2lf3oydrKXiTwjov7UUOb+alWXdyaSgr6XcrpPTSSubWjf8Fk/+Ca95akz/HOHTXe5&#10;je5vNQ8AfEiGSb5dv+j+b4VkaG3SOISwiMIxQbhbuzO7xifBbxFUklk8pxSUkoYqheKVnJRcqy5H&#10;Ze7yq6Simnq3VPxD4Vd5LM43enLKlVSu72btTvL+9f3bttS2R0dr/wAFov8AgmPBC1tJ+0ppST3X&#10;nyJEfAXxMmCQxFpLdYGj8HTBoniEkpy29trIxUJsrnfgv4kOXP8A2DKKtu6+FclZ+6ot1m0mnNtK&#10;7ltzcqUXEvELhRtJZrBqNlpTxCUm1aTly0rXuoqPbouZ3K1l/wAFnf8Agmk8UVqv7S2k2r2800ry&#10;nwT8QlN3LDG04e4D+CkBZRdwSSvE0bKfL+VVDINJeDniDGSk8kqWjBcqeIwjTdpO817WLc+Z3lKM&#10;knvyqyRS494XcnbNIe893QxKtGTi3GD9k9LKyTi9Lq51Wj/8Fe/+Cb2pvPFpn7TPgxJpFMkNxqGh&#10;eNdOjjlZ38xlkvvCsIiDkO7xgSKXdkZjuiVuGt4S8d0/fnkFd2klGSq4adtn7rVWTgmrLlcZRd5L&#10;3kkjqhxtw5Vso5rSslrFwr0+Za9JU480k1vdP3Yuy95u1e/8FQv+Cdt8bO3T9pj4bvCjKLt549fR&#10;p3nkdC9wp0WNCicHZvWMLOpYHdIpUfDXjdJReQYtJJRXNPDN680VdRrK11JbNX5ot68xouLMhvKS&#10;zSk3LVWjWtZJWSk6d3ez1aT0euxSt/8AgpV/wT+W4ie3/aU+G1sojmgZiNRYboUyRHv00COK6JuF&#10;jP3QqZ2uoR16F4ecaqCU8gxDnyqPuyw976NWXtVZX5ra2v1l7rbfFGRtrlzOny817tVrK7et/Z+8&#10;1ZJqyv5XaNVf+Ckn/BPy3eWX/hpH4WyFo4XkVtQu47iWJo7LJ82W1j2OlsxV2hVjGH+XZlBWb8Ou&#10;NpJJ5Bi7a6Wo8yT9nzLm9to+W69xNK+lug+K8hW2aUttW3Utf30nb2eurvaUk9Ne7sj/AIKVf8E9&#10;r+eYR/tQ/B9ntFSFEuNYihaGYtbTRyWwl0/ZPC8ccQnuCskfnq20JNFMtD8NON5Oz4fxyU7K8fYX&#10;TTjbarJJ2i23LVyfPZPeY8YZCm1HNaKldtpOuk7ppLWMW9X0eivG70GP/wAFEv2CSLLUn/aY+CNu&#10;lpY3YttRfUoIoZYZJY7u9to3ktoW+0RxvDbTRSsZW80uyB08ptKfhrxhCq/Y8P4+82lJ8iTSvsnG&#10;d7N+69X1evLys/1wyZ07Tzai483NZ1KjXNZJNqUdO8b2SbWi5rr8iv2kP24v2V/ib46e8034rfB+&#10;50y2+12ljM+qaNIJxcKJxLKscLLHDvFnarI86RIVIWBI4iw/feDOBM5yfLkq+V4inVnFSqQ9nZrl&#10;XLFXTbaSvstrW2SX5zn/ABXl+OxkYxx8Z0KTdpqc3o9ZNKStdpLXXz1bv4LffFP9n17fStbl8bfC&#10;aTRtQka1TVvtegW+n3OoWrWq6glvdtKLeeWxSeFriK3ZD5csCtJGJZWP2cMjzVKXPl+JpytFpRoz&#10;V03aMkkm3FyUve2st07ngyzTLqs37PG0o0U5qLnWVvci243bV5aptPRc3pfzi48XfAj7R/aEHjv4&#10;I6nokNlcLek6h4dPl6hJcSLC7ETXMcTT2tx9nt5ZbgyeZaq0SeZEEi2nl+YRj7NYHGKTimr06ybk&#10;3dxS5dYpd1fqnZ2URx2BdOU3iqLmp2UlOHKoK1m3e6aaVmnbpcdZ+M/2Xri5MaeJ/gpey7Jw9oNR&#10;8DTtfyGK48iCGFZyq/MA0rHIYOAUygeLz62V5yn7uCx9m03KNGtpHXZpaOy8tHtdG+HzLL0rSxmG&#10;e65ZVabvp5vXXum9Hpq0fU3hHwl+y9q+n2cOj2/wf8U6rbW8MZubODwjql280cYAd2t/tM2QdgCo&#10;cRIEVVCBccOLp5tBudeljqaeq9pCvCKWvLq0l0enXfbR9eHxmDlaNGrh2vhbjUptt63e9/PyTevd&#10;vir9nH9n3xFZXC6l8L/h3cyTo2+5PhnRlPzqu8pcJaxyxkDDlkcMMFlYMDjipYrGU5aV68WnqlVq&#10;xSa8uZLto1oeknTlFtxpy3SfJCTtLXfle/fTpfc/Kv8AaD/YC1Dw7Be+M/2d71raDeXvfA15dPLp&#10;N1keaZtDv7ueSK2LKy/6JdSCBwAtveQsBA/1GCz3C1eWjnVN1oaqGKhFKtS2tz8kb1EraOzlvdSv&#10;p6OWZxxJkMp1OHMwq4VScZVcDUl7TCYjl50v3VVunSn7/wAUYxT6Sir83zT+z98BPH/hXxnqvjf4&#10;k6C+nXSW7W2nW13JaTyvc3TMLq4iWzmuI4Fgt40ghLsuY5mVFKhWPPxbxDl1fAYfLMqqOdHn567U&#10;KlNcsL8kX7RRlNyk+aTtb3Vq9EbZDgM4xuc43P8AP25Y6u24ylOnUbdVq7iqUpRhCnBeygrrli7J&#10;aH0f8Q/Etpofh7VdSu4bVLXTYbu5fzJWd9lpC8qyKYwsqzFAV8lcKkm2PzMYevj8pw7xWJo0Yuzq&#10;1IwV1peTtutW9U5dkutlb6jNMQsNha1Wa92lTnOST15YJy26t9N7t2vrr+VPhLUrjxr8ZfC19qkp&#10;nkvPFVrqtzG771l+xXB1H7NGpLMIlW2ERRjxGpBxtAr9hztwy7h7F4eilGNPBypNpJ39ovZ3eybl&#10;KV33bv1Px3JVPMeIsFiMReTnjqdaSlfalJVeV2u7JR5Ur3SXU/oR/ZS/a6+KnwA1nSrjStSuNU0t&#10;HQX2lzXjM0UJLMUhLRqpjVCqrDIqp0ETRYJP8lcR8NUMTV+v4GSwOYxvKVSnGLjXau3GvBKKkpWS&#10;57XW7UnY/pbCYtYnDPBZhT+tYZ2hDmd6lC90vZTfRWT5Hom/d5ev9T/7L37e/wAMfjnpdnatq1ro&#10;/idYYlu9Hvp0t7jzWUAmNJCpKlzhSMoxJ2O4FfIwxM41FhcfTeFxf2XLWhiNdZUajtG+mtOcubXR&#10;O6Pmc34aq4bmxGDvisI9eaMX7Skr3tOCvKy0XMla19Xds+6TrtpeqnlzxyKwDAqwI578cc9vbnvx&#10;VaE18UXbdbJ69tP6XU+bhDlb0t0fn/X5/g7zVcHDDsfXPJ7/AJH1+uRnmcWtf60vfe3TtfZu9jVP&#10;Xqrde/p+N/yPkT9qsaj4h0XQfAGixvcX/ijVIomhiVnY20f8RCg4AlZAG6DhiTjn8y8SsXXjhcsy&#10;jCqVTFZjjIuNOCblKNJXW0ZO3tpUo3t1V93b+lvo9fUsozPNuL8ynClhMhwE5RqVJKMVXqa2vKyb&#10;dOM7xWrvypLp9L/s+/BbSfhH4Ps9Nht4m1a5jWbVbtYwryzsN3kqTlhDBkogJPAyck5r7fgnhWHD&#10;+XxlWSqZjirVMXWteXNJ3VJN6qFJNqN99Xu7n5D4u+JeYeIPEWIxlSrUWAoTlSwGHc2406Ubr2j6&#10;e0q6Sk7LfotvocjC45Pvg4Az7emSe/TntX3VuitZarVve9/61Wt9Xofj5l38m2Igd88cn0x/Pn9K&#10;5MRLlg1fV6Lo/ubvu9dHr15dH24WPvJ9d29t/wBe3z6uxzqsSDx64HTJwMH2657+nvXlQejTvpvr&#10;e7169La9/Pqepommtequv6utPLY/Mf8A4KCeDhf6RoHiCKIl7a7ezlYLkiG4UfePHR0QnPpwANxr&#10;8547j9WqZfjktFOeHnK2jVRKUb7faj2ffT3mf3J9ETiT6rmGbZRUnaNahHEU4ttfvKMmtF3cZSV9&#10;Hrrf3Ue0f8E6/AH9g/D/AFXxHPD5dxrl/HHCzqCxtrNMblJGQJJJT0JBCKcciunwxwksRVzbN5Lm&#10;darSwlGTjytU6K55pN6tSlU1d7PkWrsfmv0xOLf7W4uwGTUqvPRyrCTnUipNJV8TJXi47OUYQXTT&#10;naP0qAIGCDgE5J6/icfpj8+K/YktbWTSv3vbbW+uzurdbdbtfxW2t09Xsum/RJr7+luiuZOoAhlP&#10;YrjI7nn/AD06cHrXNXptST6ej2dtX3enTp8zvwrTi+6e3ZP00/rsY8kYkBU9GGDn/J/LHfr2rlUX&#10;rpfe6vff8ejdvPqrHfTqODTWjWz8/P8Azv28z8zv21/gXb36WPxN0jTlmvdGlUatBEJIZLmz3ZE/&#10;nQlXWW0JaRCwdNufMRlOG/MOP8mnToyzXDU02oOli4Ri/fpSi4xrNpr3qN78zvpunax/bf0ZfFOv&#10;hJ4rgjMcZKnhcyhL+z6tTkqRo4nls6XsqqlGUMQrQkk4y5rckk1p9yfsv+KLfxV8HvB99AsqfZ9P&#10;TTZI7iaOeZZbD/RW8yWKKFXYhFct5UZO7JB+8fpvDTGU8ZwvgYU3OTwTqYKbnKMpOVB2TcoxgneE&#10;otvkWulnbmf8u+OWR1cg8ReIsLVdOaq4yWNhOjTlSpyp4tOuuWnOpUlFJzcUnOSVtGtl9GFQByQO&#10;M5JAGeuB69sEcf0/QuTTVbP7Vt97ptrW+v6s/HlJt+V9LJt2vu/K3z8ipJIiKys2AQSrDGVPHv0P&#10;3SRn8sgpRSUot2TT5WtXGVteu0vhb1Vm9HY1jGUmmlezV01un5Weq3W1vVnn/i74g+HfBli93rWo&#10;29vtB8uBpU86VuAoWPdu+YkKpwAWO0AkEV4Wb53l2R4aeLzDFUaFKEZNqdSMZWS3vKSjGOyUpWi3&#10;dXex9PkvDWY53iI0cHh6k02uaqoS5Em3fVJ3as20nzWV9FqfOHiXUvH3xQglkmN34I8FJ8yPNEYv&#10;EOsRNnBs7GaM/Y4iuSL3U4sgbHt9Pu4ZTLH+GcR8Y5vxJCtSwMZZflELtYirCSqYuMldSwtGUOaq&#10;re8sTiIRw6ThUo0sZTk+X9ZybBcPcJ1YU6Xss7z2ek+SalgsHJO3LXrQlac9k8PhJc2ko1cRh6ke&#10;SX8+v/Bwl8OtC0n9kL4SeMPD1lHat4L+N2nWN3Nvaa5vLLxd4W8QQ6jJe30ha4uZLq80bR1mknYk&#10;pDDEoWGOGNf2T6NNSlguIszwdJSnHHZPKpXnKo61SriKFehH206r1nL2dXkT0iqUIwpxhRhThH5r&#10;xExONzDL6eKx1Zzq0cfSUI8ip06dGpTrfuaVKK5KVNSgpKMFrNynJyqSlKXwR/wQj/atk8B/HDVf&#10;2dfEt6E8L/GG0k1LwrFLKBbad4+0K0mmkit13LFAdf0O2uraQgh5r7SNLhjySa9/6VPA8MwyDB8Y&#10;YWhH61lFSOCzCSsnPAYmUo0Ks5JqX+y4qUYxaa5ViJSvH2atx+HObc7x2RVajaq05Y7BJ30r0Y/7&#10;RSV73VagnNq1v9nas3Oz/rw8X+FNC8ceEvEHhLxJbW+qaJ4q0TU9B1vTrlQyajpur2M1jfWsi5f5&#10;Z7OeWJljYABmKqCM1/BWUY3E5TmGCzHDYp08fhcVh8VSkn+/liqEqdWE171TZUlenTkoNKbdJKJ9&#10;zGXvypSouVCUZ0qkL/u/ZVE4ThK/LpJSavJN6r3rn8T+meB9S/Zv/aH+OP7KusXU8w8CeJbvUPB1&#10;5eq2+/8ADN+0N7pV8YRNtX7Zo19pF+1vBMNkk1yjMzCXP+jWOxeH4n4e4d40wsYRjnGCo0swhTjy&#10;Qp5jQpuNaHO4+/UbjUpupKPw0YJJ9P8AQ/8AZ9cfVFh+OfCDMsRUqz4frw4p4chVrqVSrlONqQw2&#10;a0qN4TjQp0sRVy2vGmlOCqYzE1VTjK8pe4aNrDaPfpcRTRs0DhkBMq7mYEfMI5YyiK7LgeZySBg4&#10;IPzWJwv1im4yjJJrpZuNrNWbi9WulnZX1W5/pDmOXLMcJKjUpzUaseWTSpuyWunPCalJwTu+TRXd&#10;1dM9UtvFV/a3emeKNNvzaappV3DqFhPbswltruyuDdQTvOwidyLpEVzuLtEDuVkJU+CsJyTdFKUH&#10;dSjNNRnCfuyjUp8rfLOm17SD6Tij4DF8PYLGYTMOH8xwaxOX5lhauCxlCtFclfDYuiqFalClF1IQ&#10;vQlKULK0ajvGSl7yt/tN+F9AuzpPjjw7eyXifE3QIvFc1tYxrpE+iSXl4X1nQIbgR3VtcJp3iFLu&#10;0tpjGIXNlE91Fuuolb08DV9lKnXdSM3X5p1KXLZUayrVKFejbminTp1YVFTlvKioTtd6fmvhbjM2&#10;hh824czrDuji+A84rcN06+KrLGxzahhad8szJ037CtQ+sZRUw2JdOTlOKxE4U6r9lUlH4v0HVLWC&#10;1aDU0uZRaST2VndW93drNZI8V1LffYlVGtNRlulm8jVRI8nnQ2EcQksRcQvD9ph6c6kpOlOC5vZz&#10;cJQglNvlUee7U4Rjyr2fLFWc9ppPm/o/A4KtiK8nhqlGMqio1KlCvQounXmp0Y4dV5OSrYenSlT5&#10;8HKEYulVxMpuOJ9nONXkLm0S9vra0s0kKi0ikvbi8l+zwSX0fzXUdqW81xBFjybQK5k8hIhKFSN0&#10;P09KpKhTlKrZtzcaUaUeZqi0lCVRJxSlLSdRNJczfI22mv0+hUq4WlUliHC7rShh6dCDqyjhpK1G&#10;Va3JH2k789a6UfaSlyXlNMx541XZp0oWyuILp5GhvEAhMRigjWSSURQgRv8Au4SkhkfeWZ7kAll7&#10;qc04zqJ+1pzhZSpyu07ybSi5ST5W5SbVk4pWg9EerRqpqdZfv6U6SjGdB++5c9STjGMqlS84NzqN&#10;w5I8qjGNJ2RkNKbW98tRFdrPKH+zsgOLpzAZdvJCMs0KEp5oXYhViBujQlBcvN70dLc19oxTir6O&#10;/uuVnZtS2et3E6S5Y1HzU+WLipqTT9lH2iipOycl7Oc0pcjkpNSj/O72o3dm6xSW0MjCIC8jkm3m&#10;Ni7TNPYwBof3y+dFI7PIAfJR03OI0RuajTqRqT5nG04uLirLZR5ajtJ8raaulezadk5M4cJSrU8R&#10;VdSUYxqxdGVODipLljCMMRNxn7j5JRSjC9pyjpFzbjBda3c6jfW2pXUhnuJJGlvJ7l5RcXFzIrqz&#10;TyM7n91kQWsokKBIRI0ajzY16KWGjCi6VO8IJWhCFnGEY6cqVle+spqzbcmr7SO7B4Knh8JPCUYx&#10;o0IxUKNKjCHsqVJOLjCnFRiveadWtDlTcpuMZu0JuBrmCF3N1LFJKIpbUx3Ecy206XNotkvzWxtm&#10;ZbeBIbq2bhZHCtIHbiUnRhblTcVzRkpRcXOElN1bWnzJc824z1dls0rpViMJTnFRpqVJOcKilTlC&#10;VWnOnWeI2qqrFOtUlKjVWrjG/I4q3JRstB8RXum6lqdnpWqXmmaJa/atX1KzsL1rLT7Wa5hsY5dQ&#10;uIYWhtYpbq6tLWNrh4o3ubiKHPmSlTM61GnUhQqVaKr1b+zpOcI1J8ru3GEpOb5U1d2s3ZXvJI5c&#10;TmWW4LEYPA4zG4Ghjcyquhl2FxOJoU8Ti69OjVxUqeEoVJqpWqQw9CvWnGjGco0qM6nwQuqyp9uF&#10;ottZ3s8TxJbyW8QVo5r23E4R9kUb3JZrYRqsck7SkJMI4vLMSxZJRjObqTjy8srXUUoxcottt20T&#10;TjdOMF7vNefvGUaajVrVK1elCPLOULpJwpTdOUpSlLlStUUlzQUaSUqfO3U5pSzDGUgbZFFIcq4u&#10;GxP5UTvGAZJUHmRRt5CxxJMMopkAQm4VxLtGaknL3bx5dudejetlJOTte8Ut0iZwUKqnGc48t4qm&#10;rxVRpSulGT5ZSXteecotXajdp02mCIR3DJLsjVArqkbzm1LJEAB5wLSFU84L5glZCGcxuUAVndTT&#10;im720naKla929Vppq766bc17RzRqw5Y8zlZrnagqiUpXaUWlFN8qlyuKfupSinqt5ofKt9Nvv7Ne&#10;K1jMjJfJc+Y8+pWyC5eUyRWslzLFJEpiuYofNkRkjRbi1Yzo3m19Z1Ye0/e8q9zka5ab92KV5ct1&#10;0d1dPVTXIeFi0o1K1P6wpYhqypeyUXToVP3ahapUVNNSd4SlyJpy/d1UqclejsBdWOn2UOozx73u&#10;bwxTzPZqyyWTyTSwSXN5DBKYkS6jeZ4IUj+3GJpL22mhd+RSk5SrOMG3ywU4JTceWdkpOMHKKk5Q&#10;ko88r8l2oyUkYU5wqyrYlwpRk4xoKpCEKsqcoVuSEZulRlViqvPSmoe1qc3sefko1ITis+wTULay&#10;R7GBRcaeyoVnd4lLwTWsc4M1ldiO1gkSBJIjNAjO4bzJSkkER8mtFValdSpzktVTknGKkrSvK04y&#10;vJN6JaLS3LrJfMY6VepDMZYXDRxdaMK31SlKvDD0sVUVOrKnF1KmGxLi5ym488YVIwi1JU1apNdB&#10;J4lvGuIo9QFtLJe2cL2dzIwigtJ3tYVb7HJE9sjxTJIzGS6xYCEh45I5bZpEh4Bqnz0ZuNpL2iSv&#10;J6uXLO6bvHZ8l5czejR1QwdZ4aFSinRd4/WKMFGpJPmk5UqrlCd5UZ2g3RvVc+ZOLhNRduyt2S3u&#10;V0W8hMs8kSOfs0NtOl0L2UzXEGZpYri3mt2hQSyzSFW8lSkbRMy88JSpTnCcYJRT5o788XF2i7wu&#10;nGTlJxslZt3aab5ssp0cFiMYoYPC0J4irLE4yVKEXPGSeGp0ozxMoUqdSeIgouF5RbdGFlOUHCL4&#10;X49+CNS8ZeETfxLNcavoEkl8EkSV7m4tm2RXcXmGSSOQxzrJcW6RAIImKrhUMcX1fCWYU8ozCm+Z&#10;Sw2IX1eqk4r2SfvKbho0o8sFJ2u7O127y+R8VOA58X8FVsFlShiMfga0cwy/DwceapOjQqqrQp04&#10;qny1K+FnGDcruVejTTvKfNP83fBGi2us/tK/BzT9ds3l04eMfCMErzSCKGMXWvMJIwjPGxeWeCCL&#10;bISpV2QRscY/dMbKEuF88qU5qSlhailyPR0504x5udSUbclSTTi7WT62P+fr6SkcXh/FbIsvxVJ0&#10;lgstoOlTqR5ZQrvE4udRTi1fndSjCEou3wJWu7P98/ip4f1q6tWsNIst8VpILuFo7yK1Cort50JW&#10;WWKJt28OAd7jGVGCQfyzLoe1g6FGnFzkk7upGnbV6Xk1GTenVt+jsfmFCpQoVp18RUSSTioOnKSf&#10;NZ894xcly7N6K2+upH4O8L6nBZ2l1d2rW8pj+0g3U0cyXmCqzRiSNyZQElRWQMfl3sCUGa9TEYXF&#10;YaFOc6XLzXjG8ozjJx3i+STto5dnZt6nXhcZg6lf91UuoTi2qd4SSvo7NK/wtprqtb7HRQQym6ML&#10;xlZFYAoRggdARxgjB6gkHr1wD+aZngKtOtJzhbmbfWzd90+nX1+dl+vZPnFOtCm4STiklveyW99P&#10;ws7a6XNW7PlHyypyByQe/QgcZwOoznGeuAK8l0XBXtazvda20766eT6+R9dDHwna0vPo7ebe+99t&#10;L7XuU522xIdpztIAPLfMcgd+ABgEnGMdzQlJQv0Wy7q+i76aWv6o09vFy0l6WTtorrXXTV9/M9m+&#10;Fn7LX7QfxhW0vfh18IvHHiTTL52+ya3BotxZ+HrnY2xvK8Q6oLHRJBG4KuRqBVGBD7a+cr13i60q&#10;OCw+NzGpCpOlNZfgMXjoU6sEuajVrYelOhSqq95QrVqck373KrtbVeIslyKLqZvm+W5c4RjN08Xj&#10;KFPEuE43hNYXneJlGSd4yhRakrON7q/3x4E/4I0ftUeLDDc+Krr4ffDq3cKZYdc8RTa3qsYJH+rs&#10;/C1jrFgzLyWSTWLcZOAxOSOWfhzxrn/PGnklHK6c1JRr53mWFpRkvszjRy2GbV7yXvOlVjh5JNpu&#10;L0PBxn0h/D7JrrD4nNM7qp6Ry3LpUqaaWqlWzKpgHa9kp06NVNp6W1f3H4J/4IafCOTTHtvjJ8Uf&#10;FXjgywS40zwtp1t4N060vJ7WSDzftc11r+o3v2SRzNbOH0+OUopubVkZoR63Dv0fa2Bx1PMs54l5&#10;rczqZdk+B9hTbkrypTzDF1sRUrU+ZRlGVPA4SpLlSXLdo/LeKvpO4zNKc8JkvDGGwdJzvDF5njZ4&#10;6vKnGaanHD0KWDpUakoe7KM6uKjByfLJtKR49+01/wAEqvCP7OHwvg+IXwV8S+MNcs/Cif8AFaad&#10;4xudG1C5FhKIoYPEOnT6VouiRQxWdwY4dVtGtZQ1rdLexSQJZ3CS/Lcd/R7w+HyXF5xlGaY/MMzw&#10;cMRi8VQx9PBSo1cLGnKrUlh1Sw9GcPqajKo4VPbyqYd1GpxnSSqfQeHvj5ieIM9pZJn2XZdgKONd&#10;OjllbAfW4cuIUuWGGxEcRiMVzPEp2p1ISpxjWjGHJNVU6f5i21nf3F1bW7+XBcXcsUCxogMaTzyJ&#10;iVJlIHJk3OGBYsMhlPB/j7C5BisZxHlGVSisPXzHNcHg4ymmqdOWIrUoJuUeZNxdTm095OOr0TP6&#10;ZzHMaeByfH4+KdSOEwWIxGj96So05ySa7PltHyezII/A5U3Utv8AvTbXd1HcoY9xVEneNjJ2BUoQ&#10;QACcZJwRj++84ySOF9vQw8dcLOVJxjHXlhZKT1dkrK1t+70Z+P5RnKqfVJ1Xy/WKNGpTlfSTqQjN&#10;Wv35t7d01pc8f8S+Eb7w3qLatb28l/oV8PL1ayi3bpbBx/pZtkUNImoWaZvdOlhCOLmBYw8fmM7f&#10;gHE+A+p4+OKi3CGIkoc92o0KsVzQnOKfNyKSu3FNRjzyceaMef8Ar7wp4loONTL8XU5cNisPLB4q&#10;N/ip1XanWvdK9Kpyy5nzNWvFNvlj+bv7Wfwt8QfBXxp4N+NvgWKGa/8ABE0OtRvZRCC31/wrOGn1&#10;HSw8TO91p7aZcz3drNZ7rKLQ9V1XS9ODHw1fTP8AvHhbn+D4qyHHcL55NRw3EVOtgqkJXmsBnFBe&#10;xw2Mg5qNOlLFVKdFWlKbePoUpt8uIgj8y8QVjeCeKco8UeEoTr8ReFePpzzfDUmqL4i4GxDf9s5b&#10;OlBVKj+oYTE1qkuaj7PC4bG15wnKvhOSl9x+KvHN1+0T+y74C1L4ZXf9rXfgvxTffErwt4Z320cv&#10;i/Q/Fugp4Y+I3w/hebfaWfjTRp9PsNa8OQ3Mv2PVNS0zW9ASVr+/0W2vu3wD40peA3inn2V8WU4Y&#10;fA5ljsuxMsXXtHD4XNcpoYzAUK9WrOC9nlud5JmU6Sxc1GGCr4bBVayVKviKuG+b+nL4BYn6Tfh/&#10;w14v+FE6+fUcZwtWwuPwGBUquYzyytjcBmuDzTD4bD1Pa4rG5Pj8tjl2dZZRf1yjSpVJ0I1auHru&#10;Pwx8QfFtv4r8U6B4l8TePviW/jTwfo/hjwm/hbT/AAf4/uPEGi/D7wr4es9NtPB/jrRdTt9fu10Z&#10;tSs7x7eHUVtVtbrWrm10+aXT7eI2v99cG0eBOHsuwDyHiGOIwmbZo62WVuH/AKs8fGhj8RVx2aUM&#10;xySk1g8VglWqQrYj+zqVSjTVvYYZ0KlKgf5B8dYnjzijMeJ8xzvJMNkeYZbgMVisxwnFf1mlldfO&#10;FNwy7E8PcUUoTxeGzRUG8Pg/7ZeGnUhQpPFY6OJpVq0/2L8I6vqXir9n39mn4s+LtCt/GQsP7b8N&#10;63ePq8Otz6n4L0DxHHP8PPDnjzUdGvL280Hxg/gu4uNIWx1q7tvFdrpdlpf9ox2+qWd1bW3+Zn0h&#10;MswGB8QPEHD8IYXH5RkcOJsTHhlY7LsRlMaVCvlOUYrFxo4HFUaGKpZNT4nqZ5hctVWlQUsspqOC&#10;h9Ujha8/90PoM8T8Q8QeDi4cz7jTALjTE8LZVja9bK8zwGazwWfYzB47DY7N8FWjVrYLM2oYfIM0&#10;z76v7fBLP8ZmtOuubENz8X+K3x/+F/gj41ePfh94m+Cl14Y00eJpT8LNU8NePPEWg6R468C6rYLr&#10;vhjXrbW/GGg/FPR9V1e50m6SLXdAsJNKlsdWsr3TY7fTp4JbdP1nw9+jxw14rcP5FmPDHiDhcozH&#10;NMqyrErI82hGdehmGIwlOOYYCpVouriITwWaxxeBlTrwhWk6VKUHJVqdv5o44+n/AOPfgPjcflvi&#10;J4fT4kweR47NcHmObVMqpYOdCll2PqYeFaksDPh9VaVbBQw+Mo42nLE0pQxE6lac1BW84/4au/ZT&#10;/wCeviD/AMOB4c/+djX23/Eh3iB/0WnCn/geYf8Ayk87/ir/AB/6NXm3/hLjP/n6eL2mqaXr/mjR&#10;9Us9XNtfvplwNNvrbUFttWtmCT6fcmyeZLa+t3ljE1rIVu4vMXzIw7qT+bujXw8oxq0KlJ1KcKsP&#10;aU503OjUT9nUpqooynTnFPknFOm2nyt2aP8AogyjO8nzSjjMTlGaZXmeGwGKxWAx2Iy3GYbGUsJj&#10;MJy/W8FiKlGtUVLF4bmSxGHquFSk3FThBaG/+19eeKfgT4Pm/Zx8G+K7vwL408UeH9cu/ij4xtPE&#10;ur+CrPxrqPiXw54eOh/DrTLrTXtL/wAX+CPBdlfa5H4iuU1OTw5rXiPxJPFc6BqVvoem3kn9FfR8&#10;8Mcv48y/ibivNsTwzjPZ4eplXC+VY/MIPHZbmWX5nSlis3xuAhNPDxxX1eeGwLxNOVSLwssRCnLD&#10;4iE3/wA5/wC0n+mNxBn/ABzwjw9w5l/G+W8I5PmFGu8VhsvqfUcZlns84w+Kr08TKjCnTzbMXUyr&#10;E4nC0ZuvgMvw2EwtXE0sbVxmGp+bfCj4meLbHwHoukaX4Fv/AIPR2/hHw/4N1HUYdL0uW6+I1jpO&#10;i22leIPEelfEWS1t/HHiPwh4q1myutRvLC5lTw39ruX0axm1KLRZPJ/LvE+pmeL4pznK884qxHFt&#10;DB5hjKuGwlXNMVjcJkdOviZVcLlPsPa1cvqSwtGNL2delOc8RTp0MbWo0p16dv7z/ZocAeFXEfhd&#10;hON14D5VkHE2SSw+Fh4i5gnPEcY5pUliMZWzLB5LisLRp5NjcsoVMJRqVqcKtSFetOFGvGVKrGn7&#10;s00Pwd+Dlx8W9Vs7qL4i/FG7ufCf7P8ACpgRtIOi6lpyfEn4qTG5e3jtYfDtheL4c8GahZJqOqRe&#10;OtXj1Ow08S+HZNU0zu8GfD+XiX4gZbkEqVHEZJk0qOc8TxrYyOEhWy2m60cJl3Ouas5ZnjaUcNKE&#10;EpvB0swqUnTq4eLfP+08+lvV8GPDXNuDODs1xuG4hxuFq4DNMZlOCq42vhsXmmAqSyjLZTpufso0&#10;cPJ5xm0K8qVGWEjlWBrSnhc3rUKnxx8JPhn8Mvj1PrVz+09o3xJ8P/EKw0rxd401jX9A8H+FdW0T&#10;UND8OXEY0l0+NOp/ETXPFPhzXvGGqS6R4R0rWNa+F2uRv4j1FpLWO7NjeR6f/QnjTxvmfh/ldbJc&#10;r4M8PMkxMKeXwwWEwkHhM39tjMT9VoRwdDBRxGExcfZUKmKrSlKhVp5fh8RVqxpxUKsv8T/opeDS&#10;+kJ4j8MYHA8ZeKXE1fiXP/7PxeOxNWePyXBYShSjj85zLMsHjaWX4mjSyrCVa9Z06eM+r1cQ8PQp&#10;VHUnOjF3iuC4/a//AGjrTwO8cvh/4QfDWy0PxH8Tv7NN7q2n6H4b8MaXZ2Hg7wLG0zy3esNoGgaV&#10;Dvtrq5l1DWngkg3y67DAJf5MhjnwTwvmHEWKcMZxPxRjcwhlfMoYSeJzDNsVWr5hmFKKusNCviq6&#10;oYXl5lhaCh7zoSnJf7m+I+U8PwxXCX0auF6tSp4OfR8yjLeIPFCtWrclLjDilXxXCnAuKxFNzVWt&#10;mmNcs3zmgozp0qdatWlClUy6kf0Z/sefBBvi34k0/wART2K6d4A0Sz0e4XS4J7ea0tfD1jpulR+C&#10;PBf2mGNWvHs7K3lttQuoRBFqO3W9anjF74mu5Ln+Q+KMbiMvhPCOca2ZYx1q2KxLc4uWNxElLFYl&#10;U5tzjzvloYenOTlh8HTw2GcXSi7/AMy+IPHTw8cxxrqe2zTOas1h66TjyU51K9XF1qOHhN0KOHlW&#10;re2hCnKpTozaw+GccPToKn+4xt4dOtY4QqoBEFRQPlAVQFA+b0AAUkMAAOqmvIyrLfZwo0YpupNR&#10;sm7u9k0tZN62vaTukk37yP5fVWpjK86l3KTm3J9W5S97W2yvutL3STuj8+P2v/2hdI+DPg7xTrWo&#10;HdJoOky3EVuZfLe91S9It9H0yE55kvtRntIG2qxhhaW4dfLiYj9My+hWrPC5LgHfH4t/VqUrcyot&#10;pynWqRV26eHhF1qtlpTjKybaP3Twg8M8z8T+N+G+E8ti1/a2OpQxOIUHKGDy7Dr22ZY+orJcmFwd&#10;KvVUW17SqqdGL56sT8HPDfimXxnqsOr30bahceJZBqErKGmle51R1uWinjRSVfzZxGwIwWA2AowN&#10;fl+P4Nr5RxVWyavSxGKSxDnQnODlLFU6lVqniJOHuydSalGpaPL7Xmi4rQ/rPxN4LqeHObZjka5q&#10;eAy5zWAxFRxiqmApOdOlV5rKDcY0pQk1y+9CT0sk/wCsD9hv4BxfBb4RaNPqulw2HjLxZZ2uq65E&#10;1ja2t1p9s6GXTtGmEIdw1jBKPOWSTeLmR1kRHjKr/enh/wAMUuGOH8JhpUadPH4qEMRj3GjCnP2k&#10;o80KFTl5rvDQl7Je/wDG6krJuSX+SnizxlPivinG1KFedbKcvq1MLlyVapUpT5XyVsVT5rJLE1Ic&#10;65Y29moJNqzf2k8ymRYW4BRpJFAJ2wIQmCAcgyMdgABON5XcVxX3d23ytpRteatdKC2XlzWsla9u&#10;azuflbgoxc73ldRi3pHneqdndPkTTbvvZWaZWnvw7hYwSGbgbdrEAZPBPA7kkL0C8g4pSrptKKbT&#10;ejS30133WrutO3cfsbJ8zSaVtfeSbate11d69Hqr9jlPHOoWEOj+Xch0lbFwCJGgEcUSu5eRg6xS&#10;b9phRJC6733EDZuHh8R4ylRwThJyjUlaaal7PlhFOUm25KD5kpRipcyTbk7JOR7fDuErV8apQs4K&#10;0GuVT5pSlGKsrOUVG/PJpxbirJvmsfh/8S/EsHjj4m+I/EWnxxrp006W9hNH8wurXTYIrGK6YlFZ&#10;jOId6l9zGIxZbPyr/I+Z42jmWb4/G0IxVKvVfs5wd1VhRhGjGs24xbc4wTTfPJx5W5Pp/Z2SZdUy&#10;fh/L8DXlKVanTcqsJLl9lOvKdeVNK7SUXNqSjypS5rLq3aDNukWNQSSVAJHBAbjgEfh9PQ889Fpy&#10;a1d+r23tpa34Wa9GycS+VJ8yTvsm2+2qa16rpbT5+9eCvBeu+J72KDToDyVAYrI5lcZxDCsSPJPO&#10;xIKxxofWQonzV2UsFUr1E4/ZdrRi5ScrL3YpLmnN20jFX115UfN5lm1DB0pzrVIxgk5Oc5KMIRW8&#10;5ylaEIJfE5Ssna19j3nVPAp8N3Ol6XHeJfalLaLc6tHG8bjSI3lxGt2YS6291KoZhZPM1yuI2kEX&#10;moo5s0rUsBJ0ozjUrRpc1blkn7Fz+GM2m0qjW9Lm9onZS5XKy+ey/Mf7ShXrqlUp0IV3Rw85wlBY&#10;pwipSqUee0qtGMnb28YqnJ8yjKag5HyF+1//AMFCP2aP2F/B4ufif4s/tLxnc2obwx8LPDD2uo+P&#10;PEbE7BK2niVIdI06SQs8urazNY2JZZY7V7u5RLd+HhfgviPjTGeyyyjVjhnUpxxOY1k4YTCUpazn&#10;Vm7Ko38TpU3KbeqTV2ufNs5wWUQVTFSjKvOMvq+FpJ1MTiau0KVCmk5K7fIpzUYK9m7uz1f2N/26&#10;v2fv24/CJ8R/CLxRHB4i0y2gPjH4ceIZYLPxp4RuZkGI73ThOy3tg8zNFb6vpzXGnXLKV82K5WS2&#10;jfGfh1xBwViIvHUo18DVco4bNKLlUw1ZJScE22vY1ZXk3RrLWylFzSZhkvFGAziM6MYVcNj6D/2j&#10;L68fZ4ik01ztK15046J1IfC24zjCVkfhx/wVS/4IveJ4/E/i79rb9jjTBqevX17eeJviL8E7a0Ek&#10;2qXFyJJ9X1vwJFASLiS8leS/1PwsYvOmnaa40aVpXTTj+zeBfj5jfD/F5dk3ElsRkOFccJl+ZTi6&#10;k8rws7KOCx8I886uWUk1To42k41cvpqnGtGeFg6+H+F8UPDDLfETLcbLCXwucYmCqV6cKnsY5jiK&#10;bVsVQqzfJRzJNKUqdSLoY6fM24YhuGI/nO8MaxbaxcXMOq213pevaZLdWOraFqDxWt9Y39uHimt0&#10;tLhBcultL5hlYQq8UsElu6xzKwX/AFh4c4u4c4syyhisqq4KU69GjVVP3KrnTnBVPa0KkLxrUZRa&#10;UKtOTjKLTdtj/LPi/wAOuL+CM5rQzH+0q2AhWxEXXozlRhSmpzpU6OKoSXPRrxfv1KckneDjCTue&#10;hR3y2tnHGVnjRtrNC+FUHy5WDR7wq7isg8x3LAb5cfKAjepLAYevOUlRoNp6yVOLejtq4ry0VtdF&#10;vdrx45xi8FShCdfF0lOHwzq1FbmhKT5btb6OTbaVpcukVeORiZ4/N/fhQsWWdpQ0AXdFGJTvdGRV&#10;EZjUsqfMAoVAx3p4PD+zdqFOLk22vZQWrbu7WSfM3e71d9W72POrZnjVXjGWLr1VCy5vrE5Ll5U4&#10;rmc5SUklyuKTUbO2iTKV2BdyxBUI8tMhkkWFBMIxlpfuySZaIuVZmijlcLs8vca6qWCwsY2nRp2c&#10;lJLkak7PTVJK1pbNO8VfVpHJXzbMpVb4fFVrwpVIOXtY8ico2ldSd+Zundv7M5Wsotluaxg2Qq9y&#10;g8y2eYwqFcIzQssCPuCxjKqsu0B3SMgfeZtu1GlQ523g6UrSSUnCKVoyXM72bdtY79XbRK/FjMXj&#10;FSpuOa4iLlRnJqNeXNzSpP2UWuaMUnZVLWk0nZtttrKktFU3SS2zrLtKb/LQmaSQ7JlIGwxKmYsR&#10;EYVYzGgKmRm9ylTwTjSbw+Ha0ai6cPdSV43vHVtc13ezbV3tb4+vVzenUxChjcfGUuaLca1S9SU5&#10;JVElGUHBJ+yajdu0eWN1Kcn09tpcc0UME0CKkTeSkJghG4eUUdhJ5bSSFwHDMoRVCuFIBArwMXSw&#10;cak5QwuHV/eb9nF3u217uysnovevdLSzPvcqnmtTD0qVbMMalB8kaftp292PI5c7vOV7S95ctuWT&#10;2k7doNNsookjZLcyWyOjSRW+yNQzoEEZMaTSmUIu7zY49mP3gcjC/OzwuFxEpNYelaTul7OHNtLf&#10;dKzbtZtaKzS1PuqWLxuFhCMsZWlOmmuaNWooxSkkrczUnzWu7xjb7V+ly3srJ5HY2ttKow+Whi4Z&#10;sITgJ86sqgcqWBQlSV6RPLsGo8iw1C7TTfsYPo3r7mjv1W90k2bwzjMOZ1XjcQ0ne31ipFfcpbNa&#10;eSXmyQqttsaGKFN9xIEMSxKsG6MxMSHXJSSOQqGViSkbrIAoQNx1cqwafLLCYecXHVyoU/X+V2fr&#10;/wAN3Us8x84ynHH4inJSXLGOIq+WtnLVO91q23ZNLRlB106QfvLO2lQMBIRBDJtdZdpDyCIhSpxu&#10;yjDdnzGPIralleDmrrCYZNN8q+r09bq+3I77O7vfayWjOOvneYQvfG4zlkkpP6zVdrPq3PRWeujX&#10;fqjOvtD0iAbpNJ08yOpciSxs2eTI25LKpDuxHylm8vAOVUllPoUMnyybcp5fgZO7u5YSg3fs26cn&#10;u9ert1SV/FxfEedULQhmmYxSV1GOOxEdNtOSvy6/Zd0k07JO6cOqQaUNEu4ho2m3U8RQpAtppbLG&#10;UtwsRDTRxx7Am1J4QzECJw6KwQDmxGR5X7SLWX4KMOWzksHRi2lLZ+5v1i0tNErq6fp5bxNnXI4y&#10;zTHyqc6bg8dXqRTcN03Ute7XtFrdpuR8gX0Npb3l4UsLSIyzSx3HlWiFFVX3BCI0JCuuVYEFSGXY&#10;Rk7dllWXJWWEwysulGim009/cvKztptfRo+mpZ7m0opvGYptpNyliMRK3km56KW3TTZ3HtdT3tna&#10;aLJNLNo63huLHTJJGktLS6uPKtpXjs5v3EJmRRE7IqTeWsZZgwjJyqZdl0k1LD0U1FRbdKHwxu4r&#10;WGlm3bSybaV9TtpZrmsZJxxNaUZy5uVVpaSlyptvnctWknq20k3ZtX9ev4vCfhb4c6l4QuNNt77U&#10;9ZuLa6XXNJEMcVlf2erSBtM12CWxe6aeaLSpZtNQ6rFZtYhbsacl60kq+MsnwtfE05RwmGhThJc8&#10;Z0IJ1U4cyqQmrKUYynFSXs9Jq3M4pHtyzvEYbDVYzxmJqVZxai4VZuNKSm4yhOEleM5qnJwl7VJ0&#10;7NwUtV5f4d0PSxBrmoS6NYOkGlywQ3AijBjuru4hs1ctGQfOe0kukiEoIdRLIgDxJJF6VTI8uqYj&#10;A4eOGoxdSqnUSoU7zpxpTnJOXJezaim1ZpNR2dn5eG4gzOlRzHF1cRUcaVD9y5V6j5KtSrCEHy87&#10;SdnJxXK02m+l1zr6HpsUhmsVutMuY3DRT6fczW0qupAUKY5F8t1O8rtXOfl6YI7MbwNkeIpuP1ON&#10;FyWs6Mpwkr/Nwau+sdejOLAeIWeUaq5sU68U/wCHWhSqJ67NqMZppdFLV3srnvvwp/av+N3wT1TT&#10;5ZvFeoePfANtcW41Pwt4nu59TaKxLqsg0y6uWnurKWGIObdreaO13sv2m3kiHy/inGHhlh6EKmIo&#10;U4Spa2rQpqFai5NcrqRStWTWkpN/KLtJfuHCXiEsd7OjKpKniLK9GU3KhVSim1Tbdqet5RjG7a2c&#10;k+V/0OeAPif4O+Nvwr0fxj4FubfUdG1OEh0LtDd6feRN/pdjfQku8N3Z3CmOWFywZNrxebDJC7fz&#10;dm+V4nLsRUw1eFpRd01dxlBpuM4Ssk4u2tle+jSasv3XKMxo4qEK8J6SupJpOUZW96Ml0euivZ6S&#10;TtZnyz8T9Ja2a7dIg21ZCGjKCNXwdykhULhGwpLKhCgEj0+PxFGTnr3S0s7bO34aN7eT1P0XLsRB&#10;RTv/AJvS1rXdm97/AJ9fxh/aF1z4laVBPaeKLyGXQtRvZtPs4tOa2jt72MFpoTcRL/pKDy4o5n3v&#10;JjO394Wwf03hTD5ZWnTlhqVRYujTjOo613yy0jJws+WSbel4J2avYvizM+HsPlFRLD1p1cRT9ioS&#10;entZxcr+0UkuWnbmdoxu0la7R8ufBC/J+OHgUTsBGmp3EQDM20NPpt6q7M5yXZ0x6lhk9z9jxPTc&#10;uHMyk1qqcJPT7Ma1KTW99FfSx+PcMSUc7wL0s68l3u5U6kLrpfnfqftHoCmSaAwn5UlViifedhuX&#10;DkAbgFYNhsnd1xg1/NWaSSi9Ukk3a+uicVfvo0+juuh/QmBTk4KKfx7a30to/NfofRvhm31vTZ7T&#10;VtL1C40i9tWSW2vLS4e3u4HA3bo5YWRk6kEb8N90/KTn8rzrMMNKE6NSMaq1unrG+qUk3de7fRtp&#10;p9bn3+XZdVqRTaUYyWt9bpr4XHTdb6K34r9E/hB+3j8cPh/DaafquqjxfYWwVA2pHy7zykABDTIr&#10;RTEAAj92jYzlzndX5ziuMa+VVVTi3Xw6svZ1Gp8l1q05KWi0soyjbVXtZL0avh5lubRdSMVhq0r+&#10;9TVoyel20nFq99XdrVabo/QDwP8A8FPfC15FBF4t0e50adtqu0kqrCGzs4lDPBlycqvnZx1CnIHr&#10;4DjbLMcnGVGMakUm1GoqUrXXvclW6k7vaE5WWuyTPj8x8LsywbvRqOrB35ZKDmrrVXcbNWSWrir3&#10;81f66+FX7TfwP8f+MrTxBda9bR6hBZC002O/eJYYHkYtJIr5IWWTcEDnIVSfuhjXTTeQ4nPcPmuM&#10;nVpzw+H9hhI4qCjQpTnPnlVU1eDqSUuRSlLSN7WU5M8/HYXiXLuG8RkeEpJYfE4r6xi5UHL21ZRg&#10;oQpSW7pwceflSXNJJ62TP0T0fxLpGqW8c9jeW1zBIqtHJBNHLGysAQVZGZT2PByAa/Q6fJKKnCUZ&#10;QlFSjKMlKMlvdSi2ndeb3Vkt1+N4jDV6c3GpCcZptNSTTutNntt+Ru/aYnwVYfmD19vUk9fzxVOL&#10;ts0vK6tpr06X0vpp1tc5uV727/hvt/wPIxdQuFLYB/pkf14645Az715+Lumoq1r3s7/PTtq9lprt&#10;oehhY6Xe+2j1uvus72fq0jHEignkY9BgDtyPy55ryWmpWWvbrp266LXbp6neu97WX4/LXdqzaX4H&#10;zX+094Y/4Sb4d3cMUPnTW88E8Q25YFZFHB6jIyCV6ZJHNfGcf4SeIyCvOEeadGpSqw78ymlLlla6&#10;0bTfRN22SP27wKz7+xeMMPOdV06VajWpVNbJxcHZNPR99e2uh9EfADwivg34Y+EtJWMRyLpUFxOq&#10;qFCz3Kid856kGTbycnGeTmvr+BssnlvDmXQlG1SrReInZWalWbmua+z5ZJb9F0PyLxa4hfEfHHEG&#10;PlNyg8dVo0pSbd6VF+yhy22uoc1ktE0e3sCBlgRk9RwCO+BxkYyMnnI6kdPsHFr4lvrfrbS3L0dk&#10;5arfTbU/MYtN2jZ2XXVprz1trbRaWv1Mi/O5Accgj0BwT+GP644GcVhWV0nZ622tdebT7XV/1tY9&#10;DC/E46au3Wzttru0/LXa7XXH3LxyPw5/P0/SublerSfybs9OvRev46s9HkW35728tPz062Oa8Vab&#10;petaPe6bqQhktby3kgmSUrtKOCpPzce4PYjPascbhKOLw1XD10pU6tNwmmtLSi029dEt9drb7nsZ&#10;HmOMyrMcNjsHOcK2GrQq05wvzc0JJrbr5ddrI8F+FXiXwj8ENB1HwtqWu6fJAmr3l7p8VvMsrx21&#10;xsJikyxKshXgE7QASAAQT8Bw5WwPBOHx2AxWKp1I1MdVxGHhh7TlGm4Qgozd/daVOK1l9m94ppP9&#10;H8Q447xIzbB55h8NVpVpZdh8NjJV04qdahzLngkleMk027X112dtLxN+2L8ONERkhvHvrollS3iK&#10;ySOQBt8qOLzpZGLbgUVCx4AyTxtmXirkWW0JVa1T2cYuScsTWo0KfupWknzzlJu8koqKvpvc+cyv&#10;wiznH1ElD3dLulTnNq+klJuMIxS01bsnd2SSv8kfFL9u/wAbW9rIngjwNd3k029YXuriG1Cg8LK0&#10;Tebed+IxbCRsHIUYJ/JcZ9InLMZXq4bLMRTfK5xhWhZUako6WjOXNUld6KSpQi7cyfK1I/Vso8Dc&#10;NhlCpmVVX91ypq85RT3vy2prTW3PJrRNXTS99/Zy0zXfF+gWfxJ+JcI1TxpqrNeQz34lmj0hZSWS&#10;PTba4Z47SVEfa94sYvZAzrJceWfLHl5dmeJ4nxc84zWtUzCo5RqYWWIk6lCjUcnNVKNKUnBV4KfI&#10;sRODxCvKDqRV0fKcfVaGR1I8OZJKOCwNKkoYqlheWm6+nLyYicFGdSm+W6oc3sU0pKnzLmPoDxJc&#10;KtuYRtaQkYjxktngHpwMkAnqADjoc+zicRHlcXac7q0OVNt3tFq94xXNy3kr2Sk7o+KyWjJ1VU1U&#10;Ened9F1at1dr2Wqbetj+dv8A4OJtVsdJ/YP03TLsxxXWvfHDwJZ2Klgdtzb6P4q1SWWNSC4Edvp9&#10;w5AD5OSUOSD+9fR4w1T/AF0xMvZumqOUYiVWEW5RfPWwcWkpLmjzNSlOLbvyuWkmyOOq8Hw8ry5v&#10;aY2hTpykrNNU8VJP3XZuKSUWlazS1Vj+Pv8AZ6+JWp/C34n/AAz+KGmP9l1jwF4z8M+JoZY3WNrt&#10;NE1Syvp4Y1Vy7Q30PmW8rSJJ5kcsq+U0Sygf1hxnklLiLhfPskqwhOOY5VjMNBzin7OrOhUVGon0&#10;nTrck1JXalFdmfnXDmYyy7N8uzBSknh8XQlVSu/aUlNKrFx2calJzhZ6a3tex/pV+EfEOneJdC0P&#10;XtPL3Vlqel2Gq6fcrJmEWuo2kd3BN2DGaCUMp8sllkAC45X/ABzngXSzFxq0azr0KzipylFU8PKT&#10;m6lSrTj7vPJRmknTlKSqcnLKLTh/SuPw86VSrGM6cYVHK6ULyqxT9xRaV1FPl2krct209JfzHf8A&#10;BbHwXB8M/wBsb9nT41WUC2lt8TPDc3hLxBcllT7Vd+GNTh0+SaV1dEOzRvFekowaMoE06IodxfH9&#10;++Crq5l4YcQ5PV5pvJsRDHYKnZOcIVqSxE3FwXK3KdGvFKF/iaTSaS+u8A+MZ8B/SQ8LM4jVVDC5&#10;5j1wzm83UdOlVw2cc+TWquTb5KE8fhsV7/u+0oU5W5oqS+bbmU3MkEwgIEkJAVwRt3SCZCoKncrI&#10;jBjgqVYuoJAI7YR5YyXNqnvprZNau+6b06rROydl/wBAmHgqUKkPapqM0+aLT5koOm05KWjjKUbW&#10;aldKMmr8p2Wh3IjjVpUSWBvkMTs4XYfMdYxswVOcupUltzENuVia8nFRUptRbjK6d0le6sm3ffXT&#10;tora7/N5pR9pOUacpQqr3lUgouXN7kXJ811JWtGXMktE1aSSXrOteI7LxB8HLDw/c6ak+seAvEeq&#10;z6FcvbLKsWheKVs7hrJpHuY8GDVNN1i6hNvbTSA6jeK0biXC+WmqdWeGbnKU5PFU5e+4x5404VqV&#10;7qMVGVKNaKtdyrVHfZv8QxuT1sm8T8RmdHEVKeB4x4ewU8wjGo4xlnHDlSpg5V1GFOT5q2W5nltK&#10;aq1IRccFSlzw5D5uv5DL4TuYmi05Z9I1XUL2H7JpdnHqPl69bvp+p3N3qKKl9NaolppwS3nMttG0&#10;k0cJto3Xz/qchqXxUoTeso0muZv/AJd2cYLmb91ONo2s4Sm3a8nf9X4bdOnxNFyde2NwGGpP2mLr&#10;ywinltf6zhqVDCylLC08RN1sTKVakqdeUY03NVpQvS8SmFzFBNcSyQLJJbhCwmVxJcwAuYolnMKF&#10;xaBjh44pXeRgHz5Uq/oKcJuMYxek2+VRfuwk7XbSb5XUsk05RUYvRWcT95jOjNQjFT9yo5cqptcl&#10;Kq1FSlKnGcuSVe1nGU4xjFXivfhLm9TuLia4a4YRm+d7q4uLtnEglVoEmTyvtEYbazh/MXY3mbg7&#10;bRLubsoKMYci92nGMYxgk48tpOOvLJq6XK7Nq2tr206sL7GNKNKKlGjCFKlCjFOPs2qkqclNUptK&#10;UU01eSUbNR5lCy5uUuwdmlVXgeS4bESFjLJsjdYgCiFeDIECgxBQ0YUiRa6pJOzSdknFq7fS6bd+&#10;nV2vJuzdkr90oJqDUZSjKCppOcrKEU5Rc37zuvhcr++3aT1je3Hey3OnPbOZHt18sm3ju/KWSWMN&#10;FBNJEySKI41kMaRo0Dt5krM7ksy4+yjzqS5VN3Tlyc1lytzipJp3k0m3LnS5Vpsnh9WprEQqrljV&#10;96MakqLm4wmlOrThJSg+abgpSnJTjFwguVJpSz57VEYG3WaTdCCsMkivL5ieTOZCERN0MkTSNbFc&#10;SEvsJLod1XqWTVmot8yUXyyV3FJXk3zxcVe91q20lK625qqi5c8bU5PmcINQcPfhyx5pNqpTnGPt&#10;W7x93SNprldBd2kwZ5LZH8t7ZIxExZEWIkYzN5k2+cjz2kEisDmNQiYgGcUpKybm+aTfO1eLeqkn&#10;HlXKk0oqzurNq6bMqUudOMZyqVL1XNVbc6crOMvcUYONNfu4x5WmrSblO9R91pvinV7HRdQ8P2l/&#10;qtjZancWst9p0Fw8FretZyyXUD3kC/6PeR2d4tjJFb3EUpWSKOVUkmKmsKmCoVMQsROEHUVOdNVH&#10;FOai3G8Iu90muZtppcyTdrJrzsVkGWZhmGEzXGYTBYjGYKlXjg8bWpRqV8KsRThQrLDVZr2uGnXw&#10;8sRCpVpTipQnOEpRpt25eC5tDGiNJJHNG1xNLNP5RjklhluZYzA5Ft5ErRtGsiSi4M0yko8QYwNr&#10;GlKE3Nyi6fupRSnflcYJqafMpK6bvFQUVe8XZSO+OEnSrSqPknQlyRjCmpqUYVI0qc3VV6vtIKSn&#10;KMoey5IO0oza9omR2drfxuulLMZoz9pNr5HmG6jVsDbMrKWVZ0jWdWRco7Sx4aMpJFRpa1HTVOSc&#10;XO/KubV+9ulzpO7TdrK+jVoryjB3rypKjUTpe2U+WNOW7vBpqLdNylFpyasou6lzQymgtkZkurfa&#10;6XLAzRu0kTwpEd6QJK7hIyEsjF5bI0i+YzygOImyjSm5qUJKUNWot6xburr3W7XbUktraK92cMcN&#10;Udb2lOpzwcedQlbnU5SSjJ+70ftFONuWDWkLpzNGNWltXeySGMLZvaCORJbm0eIvFFLcvA0LJbyK&#10;UNyJFEMki+b59vKS8tc06aV73u5TlfRNWbau9JPlVopXtre+1uDEUU7wm5ycqs6zu4QmpXnKEefn&#10;jKoo6U1FScFdcs17kY0LiOWWEWV4kC3dpGkUTXlzFayW89rdyRPHGJADdRSvEWeB0inR2R2nIEpk&#10;x/hRUndQmlN8kXKM1KKale+nxR5Wm/djbl1Tj58YewipNydKq1N+zhKrCrGpThKM21fkklKPJNSl&#10;F01JKmrwcdu3sI3bUEujfaZKLyIy3EGJopFuIHgvkCz4xbRlJnVVbz5pPMuZPL8obfBrVXCq3GSl&#10;eHMo/DFJONvdjpztcr/lWyT0v81XnUoYmTjLnboKdOFlCFocsqdvZpr2souF7pU4K9ODfMnKaKex&#10;sIri1N5JcrFOVe6ZDM00TYkjltvn8idTNey2k3mwzTT7t0EiFoBG+WtUjGUFCPNGLcW0uVrSSk7X&#10;TtFSvFpLZrSQoVcROlDkpQpucF7kpKKg03Gcal06lO8KUKseSUY07KNSLUanNd0LVLSwu7m2lRQs&#10;VqekN9by71m8wWtlb2/l3dqqb28k3JeN0jRPs1ny5irScq1GVuSM1OLqWUownyKMXPo3NKycXZXk&#10;+apdMzrSl9fwHLSlCliJVo1MS3SqUqFT2cY06leUrwqyrW5HKmtHKbdStdW9AaSK5t5JoXaeK1El&#10;rLJcR+fLBcKgPk27SWziS3uZJHMisYZiBODuLKY5p050a/K1Hmk05x+FSg3rN2kmpxSXLZyi24tJ&#10;pa+7lqxNPFypSjG1WSqShG8KdSk5WU5qNRONSnCCUGuem4+z0tdT/Pz9rf4JX+iP4f8AjV8P43tN&#10;Y8Haxpuq31paRXEdq6W9xHeC/iUySSwG3v4ElKs5Ea3E7hsI7D9R4J4ho1I4vh7MXz4LMaFWhTlK&#10;UXUoznFwjC6SThVhKUdErThTSj+85V/mv+0U+jnS4k4WoeN3A+XTfEnBdf2nFmBwsYzljuH6tWM1&#10;m/saEIOWJyuuqX12pSiovB4iti6yisPOc/1m+HXxo8J/FP4JaF8Ybotp2jyWM2n+KkayuL4eH/EN&#10;nHapqmn3Rt4JWT7NJMtxFKURHsJre7bEUqtXlV8O8JmVfLlKDr0JXVOM4uU6L1pVoq/NyVIxbX97&#10;mg9YtH+Q+T5bjs/nhKWX4edatj5ThRptxgnVjGTqUZVJuMFUhJcrTknJ2cV78b+l6X4kstS8PaRZ&#10;6ZLHd2W9b7Sr+0bzbKe1n8oGKMojNh4pfNURY527lUNz6OFc6tOcanNyyfOpNStGS000STvdPS/R&#10;pHmY/C4rLMdUp1aVSjiKE5YfE4eceWcJQk1OM433i042vo9vLqoPD0d89s5Isp5Pmj+0J5asCMcF&#10;tp254IJ+RuHC4GOXFYSOKSoycINvST1W9rpt7b63/U+gyzNXhF7WnecUlzQi7STtezV3aVnb01XQ&#10;5bW9D1KxupEngaRFYgTRbnQqD1IIDqMYOCuBggFhzXzuOyPEUJSXKppXSlC7TT7rR69kml3TV39x&#10;l3EeHxHI/aOE3b3Z2Tv1SevN0077rcxb+JY4kJABK+vTAB2+pIPsOwxjr4OIw7jBpxd7O+jT8lZr&#10;T7vPufXYTHqUk1Lm1XXZv8187ddt/wCjP/gkV+0dZ+IvBK/BPxBqP/E98IWs8vhgTSiM3Ph97hp5&#10;7KKLeFMml3EpMW0F2s516LA5r0uD8bHBYr+y6kuSE3icTguW8YqpXmq2LoPb33PmxVO7bkp4m+iR&#10;+deN3CPNhMDxhlsFVwuNoYbD5o4pTdLG4ejGhTnJpNxU4JUpLROcKT1clb9xllaPyVySXbaWOOcK&#10;SDwAOevGMc4AHA/VvaOmodXKSjdrRpptW0Sd+6Wmzukfy9KnGftGlblXN7uttUtd3ZPSz8vIvDqC&#10;eA2A39Dz064P1Gfu1135tXbomrWX9133VndPXVO7OW+nmtVr06q21+q81bqV9T0vT9c03UNI1azt&#10;7/TdUs7rT9QsbqNZre6sr2B7e5tp4nBSSGeCR45EYFWVmBHJAynCMrqUIuLTTjJKSs1ZqUXvGSup&#10;KSs1o00wp1qlCpTrUqk6dWlOFSnUg3GUZwkpRnGUdVKEkpR5XdNJ9Ln8iv7ZPwa1n9lT45ah4bDy&#10;t4PvNRh8SeDL6UFhc+G7u+aSC1WaQndeabLFLpdyhJczQ+egCTxSH+JPFTgNcJcXYLPsvpKll1TM&#10;sNmODk0uWhKjiKVavh4ptpVKFSKhS5lOcqdSFSMVKd1/oV4Z8YUvEDgqth8RNSzKGBrZbmcFZN4i&#10;WHlCFblSX7vEQca142gpc1Pem0Yvhu4tJPE+q2bBDa65EusWMxIC3FrqSG4JTGchZ2kXuMjaD8wr&#10;+hs1rYavj6GOoSVTA51gMNjMPVatGSqUYxqR6pvnjzyuk17RaO6Pz/L1iVk1KFROOMyXE18txNO9&#10;5Up4Wo1Sclur0nC22z7O1XxN4UjJn05o0KMRcWczxnhhzhQeCSMqMYHQEZPP4xx7kKqUK8IxTjO9&#10;SlNwv7Oau1JW05ldq9rapNXP27w84mlTq0Juck4tU6tOMrOUbpa+Wzfldp9X8+fE74anxj4Cm8LT&#10;w2klvpqXl5pVxfWkt5FpmnYnlv7TyovKmFrp32m9uJreKZHufC914g0GP7PBfSGb8t8Nc9hlWe47&#10;KsW5xq4nnr4JQn7NVq+H5KioxbhGP1lxoxrYZzlJUq+Gw1bkTpyc/wBY4zq1I1cu4lw6o1cLJRy/&#10;PaNSMpwnha1GeHo4uqlKbnR5ajw2MioL2lCvWTlKVZey/JT9nPxdqX7N3xz1z9nPxT9psfCPjjU7&#10;jVvh5PcTO6aR4gDMl3oBuojFBdx3bWwsI5Ld57C5vbTT7ywjki1r7Sf6N8S8io8d8IYXjbAOFTOc&#10;iw1LC55CnTs8ZgVGMqeOUHKpNcin9ZSahVhh6tSFWSlho012/Rd47jwLxtj/AASzeUlwtxTXx/En&#10;hlisS4zjg8ZV9pVzXhac5xkqV3RryoKMozjjsJV5JVZZopH2n+2x4il1L49eF/iL4n1LX9A+AnxZ&#10;8K/B7w5pniHwgdJtZvA+o/Dzw9B4a8f/AAls7zxDp2reF/DHjIpb6j4w8DP4h0uLStc03xCJbdgZ&#10;LuW1/pD6IXG2EwvhE+E+FMTw/lniXkXCq4XweO4houeCo51QzvMsxpZhmH1eVLFf2bxJg8XCVDFx&#10;qToRx+DhDFxq1cE8Of5IfTc8DM84U8d6uZeKGX8U8S+Hi42zzivMMNkter9e4lyHOchy7AZfnOWz&#10;qydHEV8rzPLsPDiDCYerHH/V44mlSrUqlapUOZ+BHivVvhv+0nZ6X8KNT+JHxA+EfxH8ReBvAFr4&#10;Q+Kdj4I0j4ifEPwv4o1KPSvFXhXxLafDXV9Z8Ka1HoAvX8TeBvF0KabrWgara/2mtpYWkN6l3+pe&#10;NvBee5z4Hca8T+MUeHKWf8GcN47P8hz/AAcsJTqVc6wkqlbDcN4erTm543K+JoU8Pls8DiIyrvH4&#10;3D1cBGpjcPha1L8t+jV4tZPwr9IXgTIfAirxHQyPiDOcTDiLK6+HzStgchy/B4B148aV6WOpr6hi&#10;+H60MTPMpUZfUcwyKhisvzCapY+pTX0p+0v4J1jW/gn8XfhB4R0S08W694J+Kvh34o2ekyzQ6drP&#10;irRvhAPGNh4j0jwxqUs8b6H4ts9H1V/Gdhe2t1p1xqWneG9c8OXN7eDU4NGvv8+/ADiPKOCvGPFU&#10;c5q4zD4fibAYfhXLcRSrTpfVc2pcSYHMMvw8vZ05UfbZ3TpYnJ8Hi6lJyweY18H9XdB4qpVj/sn+&#10;0E4B4o8TPBng3xIySOEjhuHMrx2YcR4DFYWGKo4LLOLOHZ0Keb1OZUniMuynMsThZZhgpVJ0qlFU&#10;K6ws4QrOX4df8NR6P/0SfTP/AArvCX/yNX+wf/Easl/6FPEP/gcP/lh/zvf8Sy8V/wDRWZV/4bMZ&#10;/wDLj64+A3gnQfg98EPFHiLQ9Gk1qw8Ka3oOhWdzq7295b6p8RvHEOuXdpr2uWRitoJLHRdH8Jal&#10;Pp2lzJdabPq9p4Y0vWotW0u71eG9/gPhLIa3iv4lZJkWY4lYOjmbxlbExwz9lV/svKMFWx9bLcBU&#10;nUbjisa4exeIk26McTicZGnahGif9U30meOsD+z2+ivV4b8L543MeKsesbjZ8Q5lFSxs8ZmWPyPJ&#10;sy4hxaoKrThP6xm+W0KNKlKNanl+HnQw2Ko42FDMKfzt4r8NeK/2mvD8EXivRtQ0/wCId9IG8b+N&#10;fHUenzaN8PtHg8TzRaVrll42XxFruqahpMXhO0Nta6Zf2/h3UtY8Qg+E/BOhavEIVH9P8aZzkXht&#10;wXmmXZjwnwtw3VTy2HCGWZBrxPi6lKFaeZLM4U5V6lb2rhhaGGx1TE82KeJxeKxlKjTwrxEv8EvC&#10;fgLxF+kd4xcPQ4K4i8QfEfP85zHOavGeLzSnWq8Kwo454WOBxeGbw+Ghl6wuJr5hjc556VTC4DCY&#10;bCKliVWr/V39/wDwb8HR/EnxJr2r+NfEvijV/A3ww+HuoeOfiF4qvro6x4qn8BfD3RrW1g03TJbq&#10;4kgk8Q6/Jb6V4f0pZJntrK61G2cpJaWbW8n8KQw+Nx+IwGAw9Kg86z/N8FgMPRheFPFZ5nuY0sLS&#10;U6ko3Sr47GwpxqVE0lLnmml7v/VH4mcZZB9FD6PeVwwGGwMVwnw/g+H8jwlDDRwuFr4/Lsor4zMc&#10;6x2GoQhVqUMHl+X5lnuYQppVsbLD1qSqLEYqNaHyz8W/29Pj38S49S8BaRc/E34e/CHwpqPiHQfC&#10;vgj4Wa6+leFfDmi+FNNe5nsr7VLaxGt+JXmu5VsTq/ivUdW1HxPr0+o30dhpEKwaLZ/37wz4D+Ff&#10;CPD9PF8UZDmWd5rgY5tHHcS4ypChg8Ticq9nRq/U6FWU8Pg6GLx85ZblVGUqmLqOHPOrOTkj/ko8&#10;UfpQeN3ix4mZtneQ8ZZRgcRxLXyTMf7FWDlPOqkeIas44aWMlg1Qc62EyqlHNsyhhKWGyrLsJGjh&#10;qNONGEKsqnjrV9f/AGcPg6/w8Nl4qHxT+LOseDfGXinwX4i8R6nr+oQ/E3W/Doh8HeBI9Fuix026&#10;8E6br98vi/7aTrepeIZtUsdSOnJZ6Lomm/yDxJmWB8QeOcXisNChl/CHB2JzrDZfWozqVKVHBU/q&#10;kM5xk8ZWqVatdxrYD+y8vmm4xhSq4mDlDEzhS/3F+inwlH6Ln0bZ+POeYrMM/wDHDxmy+lwhwDke&#10;NwVPC1sbmmKzTMMNkP1XA0kpVVmU/YcS42tKnSp0MBHDYKEpVpe0xX6Rfsa/szQ+BfA2i/CeeQa7&#10;448Uy6L46+MOrxQ6gZvEHjTxVc2F94O8GXt4YYprvSrKO6stdvFaSe21XVrvwhd28EGseGdahf8A&#10;mLxF4tq8Q51is897B5TlUq+VcP4Rz5aeHwuEX1XF4pRTcaNW8/qVCpC3I55rFRqUpYaT5c0hiOAM&#10;jp8KZhj/AO1M6WMzTiPxDzypiIV6ue8bZtKrUz/MniZVaqqQy5wnkeAnOFLEQw2ExGKV6Gd1FH+q&#10;b4I/CvT/AIU+AdJ8MW4tnvUhgudbvoLdIBqGqm3iglkCqAFggiiis7OJNqRWdvDGEXBA/DqE8Rnm&#10;PqZjiJuUG4Rpqqrvktrza8qlUbc2oWi4yUZXdnH+N+J88lnGaVsTGLhQUp0sLRT92lh1JuNk9bt+&#10;/Jy5mpO12leXU+OdVg0jSLi6naMGONsKxCh3wNiqSCqmR8KCflywzgZNfa0IQwtJ4itGKklywvbd&#10;e8nG6ajzaKz0eitrdxw9hZ4rFRjBScXq3r53vte129HdavZH8nn/AAU0/aBb4r+PrTwfoWq6d/Yf&#10;g+/kXxDaW1zHLeah4vKzw3CTxxq6rbeGbczacqySIyaldaiHjKx2Ur/rXhflM6tXEcRYrDVI1cfR&#10;hTy+dSm406WB5o1KteMpbzxc3FRSi4xo4eM6c5RrVEf7Y/Qo8I3wbw3U4yzbAYiGd8T4aH9l1a1C&#10;UaeA4bU6VSl7OpNq9bOqkaWNlKMZKWDo4PlknPEQj9Lf8EWv2c9S+MvxMvviT4o0e7uvhr8NLy5u&#10;Evblk/szVfFn2PSY9H0IxTKftsVpbh9VuIo0khtPs1sk7xm8gST9Uw3C2BzPirBZ5XoNrKcJPllZ&#10;KE8ROuqmHp1OspU/3mIVk+SXI52543/B/wBp3x1kHDfD/DnDuW5lSpcc56rSwOHb9vQ4XlPHSxuP&#10;xMqbtR9tjo0sJhnUlGpiFUxjpRqRoVnD+t8BIwxYuixKGOOgUD5I1wMktzgDJJ6DJxX6bFWvKTla&#10;KTeurs/dSfd9lfy0aP8AC6Um7RildtrdW21k+yTa1aS763QyRJbe3uJkjWa/uAHaNpHRDsB8iIPt&#10;lCJGDgsqEO7SS7MyEVpPmpUptRU607SlFtxTSSSipWdlFdlvzStdsyUo1akYym4UINwTtd2k7udu&#10;aN3PV6v3Y2jdpIwodSthf2VnqWLW7vPtBt49k8kDm0i8+5xcCNYY1SMhg1x5KybiI1Z+F54VabrR&#10;p1H7Oo6dSqoO9nTpSpxqSUneLUZVaabdr890rK66nharw9avQ5alGjKjCpJzpqopVnNUkqTl7Scp&#10;ckm1SU+RJubjF+98N/tUeP8AVrp7vw/4b1FpP7SjWO/exQNNY+H/ACzauu6ImYzavcNcQ20qoQLO&#10;PUpVmR4IFb8E8SeJlfE0ViIQozvRnUi2pQwrj7N3al7sq8pTjTm9PZqq4yvGKP3vww4bppYbFYrD&#10;Pmo2qpVPhni+b2kPdkrWoRUHOF/j9mpR5XJnxx4S8KeHWnxqs95DbKhHlxKCVZinyyBgG2sARkFW&#10;BYc8AH8xyKfDcqsnjsa6eF9m+T2U4zV20+WW75JRTs46p9Voj9ezrFZqqf8AsdGE6zevtFy6RTXu&#10;205k2tHp3W9vSdTtvBfhmzk1UWyWOmWi7rrUdQH2DToV+Zg02oalciCIBQWLyzRqAmSACcfSVsbw&#10;w6ip5Ph6mNqpa08NSq1pX1slzTqSbd1Z2VrJNI+MdTNuWU8xxVKhFv4qtSnCysrtpRpxSvbRX5u+&#10;h494n/4KW/s1eCdTsPDEvxp8Oar4mhtxplj4T+FATxn4kkjt2kcWZ1Pw8ZvDmmyKWfcbvX7Q+YWE&#10;0TyysJKr5NxRjIV8fhsnqZPg1G7xGKdLBwpwimnNqcoOEIxWs4SSa+JNuV/Hw/8AYtbExy6nX/tX&#10;FYmvzOjTpV8dGtXqWio+zo0qrqTm0oxhKDaaik1aLPyI+P8A/wAFf/2mfihZaj4U/ZY+FUfwU8MX&#10;9xd6cfid4/kj1fxtcRblQ6pptjLbpounXLo8jqotvEc1tsJtrmGRFZfYyTgLIcNKFfiHM5ZtiUlX&#10;eW5bLmwsZcycY4nHWXtVJvan7GULRjHmV3L+hOBPo0+N/iliaeH4e4OxvC+U1ORYjizjqhVyLCYf&#10;DSkl9Yy7KJQq5hjFypxpSo0cVSqv+MsPeMl+NsPwvuLvxpq3xB+JfiXWfid8SNZvX1DVvE/iWe51&#10;S5N65LTXKG/knuJZ0IKrc3DyOkah7dYUAFfr0MbGOBpYDAYahleW048sMHhIxhCUXovaTgoc/Mt4&#10;tWbbVRTkrn+ov0dfoI+Gvg5iaHGHE9d+I/iC3CvRzzPcLRjleS4iLi4TyHKqs8VGhiOblcMdi6+I&#10;xNNxisLHA3nCV7T9G+I3wq8cWnx7/Z28R6n8P/in4UuIZE1bSGEeka2bh2Z9I16yZRZ3ltrEFrcW&#10;8sF7DNbXMQ2XUDsqSpvSzDBSwzyTOqFHMcoxkJQqYKvFTnTpKym8O3LmUaLlGdoPmg0p0ZQas/kP&#10;pd/Qb4W8XY4rjrw5nhODfF6lQrY+lDDeywmWcXzwkY+0pZlCKUMNmThVp0Y5tG9KtKcKeZUqtKSr&#10;4f8Aqj/4J3/8FYvhj+11bWfwv+J1rY/DH9pHS7UW2r+CL+4it9N8XPaw4utb8Cy3jpJdwyiJ7m70&#10;BpJ9S0xVk8qTUbOFr6v5/wCPfCivkzq53w+6mZ8O1HOUasYqVfLoTaapYlRi+alBNR9vZKy/e8jc&#10;XL/FitiM94bzvG8Gcc5Zi+GuL8qxDwmNy/MKNXDSr16TabgqiUFUqr95CMJTpV4TjVw06tOXux/t&#10;qf8ABH39lf8Aa58QXnjawj1b4P8Axe1C7bUb34g+AY7e3i18t5ck114j0GRBpup3qwSMRqcMmn6r&#10;Mmxbm9nRESPzuBPE7jLw9r0qWS5nUeCpOpL+y8cq1bB0k5Kc6uFcKtOtg6l5uTpUMQsM3KU54Z1J&#10;c5hxHwpw/wAXYSpTzzLqNerVhGm8XQ9lDFNRjyRpV5Tp1aWJptQUOavRlWilGEK0ILlf5AftF/8A&#10;BDf47fBr4O+IPGvwc+LMHxw8Q+FXN2/gyPwE+keI9d8PtNsvTpV2fE2pWV7qumWiveS2Eds9zqgg&#10;mt7BnuilvL/T3DP0x+Iv7QwuD4hyrBYTLqslQxOa0alWusHUtN08TVw7wlJyo86VOvONepKgmq0u&#10;elTrSh+C539FvgjG0a9bK54tY5RlUw+DnNUIYhPkU8NCr9ZlGnUlHmlRTowjOSVL3JThzfg14WuP&#10;FWvxXMd3q1vpWt6dNc6fqulXOgWxvbBrWeSHb9nmuUkYKV3EtEDHKWVgjpk/3NwpxLiOKcqoY/B5&#10;3hKk6ijVlRo4SE48lRKVKcJxxXv0pwcXGrFOLknFO+h/GnHPBuW8GZvWwmJ4Wxaw6XsYYytmNWLf&#10;sm1Vozg8HNU61Kop3pSkppWqPd27i30rxWbVLeHxJbPbG580QjQbUBrhh5PmbvtjZMpyx2lVdVQs&#10;2wnb9TPD5w5c0szpe0UOVNYCLcYLVp3xUbJdNG07pWsfB4fE8OKn7OlkFVYeVZzd83mlKo3yc0bY&#10;JtudujSlGz1i7pi6B4rupWlHiCJ5ZNoAk0GLfbxxbVb5Pt6qF2RqVfDShZDgj5FXohQz2NH91m+G&#10;i42v7TLr80m3/Liru+mmi3dnc5K1fhKpir4jhnGVFO6vRzia5KceRJ2lg425VF+87yScVfoXx4a8&#10;RW88Ult4mtJYQgma1n8OSbYy6gvHEsWqRko0axqjHbhVHA2B2ik+KZRl7XMct5m2v9xnd2b1cliV&#10;rq3qm9b67HVUpeH1OdN0chzZKCbSWapwjzJXioVMJL3fcitGlZXVkkzM8WSePvC2lXGrWV7YavGk&#10;irNaS6Ncw3FtaDc1xdq8N/IzpHvjExEUeV3yFWIkcfKcT5hxVk2XVMxpVcHmEKNSEa8IYKpB0qMu&#10;ZSqtxry5oxainZLkjq1ZafoPB2XcA59mtLKquDzDKqtenOWEqVcyhVjWrL2b9ilLDwcZ1IylJK75&#10;5pw1ej6fwlfeIPFOkWl/beIdBUldt5by6HcCazuGDh7eTy9XWUyoxEyuV2yIQWDb2rLIswzXOsup&#10;4/B5jl6501VpPBzlUoVVFqVOa+tx5Wna11quWS0enTxRlWQ8OZpUy/HZNmjhFKWGxEcwpxo4mlze&#10;7Ug/qcr3irTjzXjJOLakjbe18ZwOY11jQS5jXez6LepGjHEaZJ1VSd6fvEAKqxXcDlzn2KWF4l96&#10;Sx+XSSvbnwdS3r7uKb0ejTelm+h81iMy4Li4QeVZtGXXlzCl7t7JJ8+FWstZJ2Settd4Z18a7TCu&#10;seHAygqzpo1+8Y2IHG7OpCViJBKzkxZQRlh5iBic/q/ElW9sRll7tO+GxGq0Scf9pttdO7t03uaS&#10;x3BdBp/2fnErWlpjcO9Vd2a+rpu27aTldN6LUSCLxa2nyImo+G5ZJbmWQ3UthqRcRN5e+FImuxGG&#10;gJVxNEQVUGMrsfK3SwnEkKqUcTl9ouXuuhXfNq7c3LW5te17NdLq5OJzXgqrh5zlluapzsnKGKw6&#10;cLRjz8qlh+W60cpJXu3rqzPlPjsBYIbvwvJ5DCNJVs9T2NHJbZIkDyu0bCdn8l0SXCEcmVfOX0Y0&#10;uJveu8n72cMZHm5VZ6qcre9d7v3dGtbPwamI4E9xKhxEr6Oca+Xza5uaSfLOlBStGVlpG0ndbKS1&#10;LaHxnPatamLwrM00Z2yvb6iA4VXCypKqtKs7xtthVlCGRoXcFE3HyscuI225/wBlqMWm406mNjq2&#10;r6OEkla7eyTSSPo8oqcGUox9jDPJOom41K0MsnayaW042bbXLo1JPW1otfLviO91nQ49f0mfw1pO&#10;oC8ubBxeaddakl9AtpLLL/o0Rkggm3u7LL9otLiREXZBNGSWOcsRndCEcRXwVOtGlbTB1ZTm1K0Z&#10;fu6sHUbSe0XHu9Ez63C0uGsSnhsPjatGeIVv9uoxjFcjlKK9pQqRppNrdufRRSvr2vwh8J+HfHEG&#10;s6tLr2macvhKwGp3WjalBcT6zqckV1Eh021UQxpFJIZi8byXpLRxC1SVrh0RX/bEcTGmsPh69aVW&#10;o6NbSMXhHZ614N81k1a8U43u21ZmssieGnWnia9ChTo0o16KjzTWNXNG1OjJJRTlfmSlJSt63OQ8&#10;dONG8Xatp6qsNldJpeoSQrJN5X2q+sIbiWRvN3fN5l1OzxMzC3Mstqg8sOT7GBqqcIxnq4ynGLkk&#10;moxm0tUtYpJKMrO6Se+r8LNcLySnVpLk5oU6s4xk3FuVO7k4ttqXvS5o3snJxVlqdJZ6bFb/AA3f&#10;xC87yXOveM7nR4gXBjFpoGjWF9NI4OJHklk8Q24ySEUQ/IrFuPSws3UzqnTUEqeHwEqnwu8alaso&#10;J3TaWlKdra6tvS6PEqw9nkFerOq5VMXmkaK9960qGG9o7ppSfvV4XV2laNk2cRcxYV2Uk/MAoDbs&#10;gAhiCOCdwULxlgQSCcCvqp6x0smlrpotFa/Zavy9bHyMKbpzm7tptcqvd9evd7Jq7s+7ZlANgrIq&#10;sjP5civtJAZG+Ta2TggOMD1OeMAeJjcPTq81OpFTjONmpJOLTVnF901bfV366n0mVY2rh3GpTm4S&#10;hOLvfllFp3Ti7XTvezStbp0Ppz9k/wDaEuP2ZvHr2esG7uPhf4zkgt9XgUGaLRLzcI4dbt4h1ktB&#10;I0N6iKr3Nh84Es9tAF/nbxE4HcuaeHpNQTlPC1LXinJXlhpSesbvWLlps3dc5/SvA3F6rU4OrUTr&#10;pKniqXM1KSW1aMbWk7PW2r1i9eVH68+NdV0Xxh4bbX/D99p+raRfwSXWnX+m3cF3BPHMP3LpJEXj&#10;Zdjozn74Xh8lST/MmYZZWw1adOrRlTqQk4uMk4tNPRWdtGtU/wCXVXW/9EZTmlOtCE4VYyjJRtKL&#10;TW2vN1TVmmn910fil+2oLixPhiyCyLCL7U5ZMukUPmJBahcLu6JuOQwGWRByH5+q4IpOOIxjkndU&#10;6aSdrv35Xaatomlp5fM8vjKv7Shg+R80PaTk3d2+GNtO+r8vkfBXw5vBZ/E7wfqj3EdvHb+LdCZ5&#10;5GKxR2g1G2FzNKd3yoYWfzBuAUMQWNfe51BVslzCgouTngcS7Wd3U9nN01FaNu6i1Z7rRHzGRTdP&#10;MsDWlJQhHFUG29lH20ebra1rt+Wumx+9nhSRrnyZIYlQo+JJPmKKhOQoXjc5JwAVbGSxHRT/ACRn&#10;M5ck09ZScoq0tYrXfXo7LXq3otn/AE/lkLzptWSVm3vpdXv5vXRd/U+ktFmeS3WJvlbCqMlcHgEE&#10;dcDB6kDBHK4yR+N57QnBVJKy0e9rW0d07vZau6V7JPufp2V1FywXVd9OllqrbdF9zWx0EMwtyNzc&#10;L1P94nJOOD2wO3GOK/HMxp1KtWSfM7XSbvr89F1W1umh9zg6kacY2tbrqrb6dF+j0Zl6n4qtLJDv&#10;kUso+6DnB/A479DjJNRhcnr4hq0HZ21eiffTe/pe1tzvnmmHopuc030it9dk333PE9X+LHjLw3qS&#10;3/g/XLnSJN2RDCqy24bgktA6tH85UEsAHGcqa/WuGcthDD/VsZzVaT0alJ2aejsnzWfLZKytprrq&#10;fn2d4uNerKpRhCMtbrlVmrt69LN79L7I6b4V/wDBbz47fBPxXpXhfxJpEWsWslylnc3mn6tdaY9v&#10;tlWHfLp17FqMFyS4YOgubVVwQBwRX7ZhfCSdbK8Rm+QZ1i8E6VL2qws4LEYfEJQdRp2lCMbR2bpT&#10;vzatXPxXNOIcDPHRwGa5Rh6qqVHF4inJ0qlG8uRXi4TctVracLbn7dfCP/gvT4A1Bba08eaFqmmy&#10;OkRe6a23IwfA3CSwa9ULnq0kEYB+9g8V8hbiHA6YrC4bMIRbUp0JTw9duL1vCcalNu3SNnK9lbZx&#10;iOFcnxTvhMZPDSkvdjVipU1zLT3lJNerbX4Nfb+h/wDBVr9nzxOkd1beIFhWZFZY7mRYzyvADTLC&#10;T37cZAK14GK4lwSqyVbD4ihNaeyn7JSi0ruLvUhrpb4Ten4c5yqcXRUK9OV2qlG81JPaS5XLR6f5&#10;9DuE/wCCinwVnTfb6zFOSMgRXEBB/KZvQ88dRmuR8Q5fLWFDEz20iqWu739tbTu76vsL/iH+dRdq&#10;lNw9YVE16p0/P8Pvw9V/b++GGrRPZiOO7gmAV1luoEVlUgk4BJPGScZPc9K8/MM+o1sNUoPKsTXp&#10;1YuMoTlCMZLRv4Obv0d9tUz1sq4NzPA4iniIYtUK1N3jOMJNpu60ukra9e11c9f8Pf8ABRf4cW1r&#10;a297bC2jiiSNDHdxBdiKFBCsqjGCMFQR6nudcLx1Vo04Up5NiFGnGMY+zqRkkopLZ22XS/4O78TM&#10;PC+tiKtSssYpyqTlOXNBtuUnd3ak+u930XqejW3/AAUF+CtzEr3GqeR1JMlzbKBkEnuAoBI+o46n&#10;n1ocb4WcFKpgcbDZaU4ya010V7Wbsrre6stzwp+F+ZQk1TqUpLzjJJ7W1vrdXu/muiOf13/go3+z&#10;rpsMn2jxhp8TBWKo+o6cCMA7hzdLnBwASAO/10fGeWNtSpYqKutKkIQeqfu6zS66Xs3101NaHhnn&#10;icZQpxfe0Z23tde67ab+eltLHxz8Vf8Ags3+zz4It7pbHWra+uYlZljtzdalNJg8bIdOtnUbzgIZ&#10;LhI8t8zADI7sPmmY5lC+T5LOtFuzxOKrQp0LJ25vcs5W/uVG12tZvu/1Io4GS/tbMadBrX2NOPNV&#10;22tedt7JypxT7rY/Ir4of8HA9t4tutV0TwV4T8XzXNveXFjHHqs+n+HrGXy5TEJ1k0+fW7h4WcYU&#10;TRQuF2h1iydvr4vw84txWFWJzDOsHhMLWpKsqOBjWnPklFTUJ88MOm+V2+OVnd7LX0ssrcM4SvGl&#10;h8vxNatGfLz11SinJS5W4vmqtJ3v8K6X1ZrfCP8Aa88WfE2HT/E3juIw2WpeZKui2N9eW8awtI/k&#10;yPciSO7ncqhf70UMoBLQgHB/kXxPWeZZjcbl+R42nTnhpKP1idH2snUUY86k3Jr4nyvWyd0lfU/p&#10;fhfJcpr5fhsRVw1qlaHtEpvmjGPM1F8tlHWNnZp3urOzR91+CvGvhTXI1fRprOJmw01spSO4B7tM&#10;CDJM/wAo3ySM5bGfMY1/F3E+D4n9vzZ3XxuMkpXjWqynUpyuopuH2E3GEb6OTsnLVaffQo0aMHGj&#10;TpwjZtKEVFWu3a0WrK92ktr9OnpHhPT5vGfjjS9HsoxKkl3EJcDOIlZd+CoABKjndwfmBHq8goYi&#10;nisPCHv1J1Iu0ndPncIK/uqycbqSa1+1GWz8XOcZQwGWYvGVpcsKFGcm2+sU5JXb3bsrrZ2a11P2&#10;98M6FbeH/DWmaWI1H2e0jjwFCneEBYjpyGJHp244r+3eHcFHKskwWGqpe29kpzi7Rk6tVKcuqTXN&#10;JvV/NXs/4BzrNK2bZ1jcbzO1avKSu20oczjHRp2TST1v6dVxHiWRbWaRrna0EnlCOByUlQtvDmR2&#10;3KIyTGRyMHzA2cgDpbnGtN4mNN4ecaCp4dtwrRnPnVeVaVpw9l71BpJ3i41+ZT5opfUZLB16UFR5&#10;lVg589WK5oTScXFQimnKSSmmtbrlatZs/kj/AODlf4r2+qaP+z38FtOkYyWmpeJfib4jgjmVnhgt&#10;beLw3oBDEl8TPqHib5yjbPszvsCglP64+jllsqSz3OZU5RVWGGy2jeU58ri54rEcs5O7i3OnFtpK&#10;VtIxUUfOeIb5KGW4Fzbkp1sbNWUU1aFCldK6UklUtZ3V9dW2fyxeH7aRGi+zhmaVlaJjKZDmONAw&#10;ICA7S58wbgsbAkNkA4/p+q+aMly3UlJNXVtUlbVdfPT9fzfDxSaktHGStra1mmnfff8AK5/pCfsA&#10;63feMv2P/wBmjVdSuhcajqHwV+HjXU11GwuZruz8Oada3EzA7VeQvAzb/wCMyCQMDX+VfEuT04cb&#10;8S4CjHDxp0OI84pYaEoPmpU8NmVdQUE3aUqVJOEbdJKTlzRZ/TeIxMv7Oy3G1FVc6+W5fWrTTXLK&#10;eIwVGpJya1XPOTlLe9mmmmflV/wcUeDrY/BT9nzxu0m2+8O/Fy/0KG8hbfNb23iTw3dajLhV+Yl2&#10;8K2MjBQSxhBJVduf61+jxTlTnxLgJSVanWyijVa1nzyp1KlGMp7pydKvG7V73bVlofAZ7mFXB5hw&#10;tmmGlUw2IwWeYetRqw9ydOpRqUcTGVOWjXLWw6ktUlypau7f5maM1xeafo14JpGhurO0lL7lxKsq&#10;RSxxkswIQgAK24jOBIGwzLFZwhKrTaTlCUls07q6ckrWTd3dPW2u1j/p1wWNoYrLcPiOSDniMHh8&#10;UtJXXt8OpyqJJNc37xtpq9vheqT6eLWWiIikaJzEqbvLj8kFkDBSgEkhG44wzl3fYQQqpLXC8Gpp&#10;zV1zOSV5Xtfe+ibW+2ivpe8WZTy2NROpBTj7Rzspz9ppLlclJuELtJPSKjGPN9qUqZuW97o8th4q&#10;+3Wc1zOfDzT6Ht4W11uHVtLlS5keXKx28empqqy5VlZJGUiMyM8fm43DSp1cDOdRRi608Ldcqu60&#10;E4ttNaR9k7pp3ulbS6+A4wwOOp4jg/E4fFU8NTo8SPCZpflviMrxuUZlSlQjy2cqksfHLqsLNSVS&#10;nTleagoy4xLjSta1K8mg0ez0ZdZstciuxbzXSTQ7bEmJFtp7ma5u4IpF+0BDthuYHdAIJLi3uI+3&#10;L5fV8RBKXtIU5pwjzKUaiTTabak9Wm3e9r63SseRyzwc6GW4rM6uYUpVaFGhCdWNCri6alKOKVPF&#10;YaNCph67hKS9rQqKthpxVVScaNWm+I8VRfYfC2mW13a6LqVjfPryaVexOHudGudN1K1S8v5LWyEN&#10;wbm7ktikA1F7q3i026fyI0uilyP0DAfvcVWqU5VqTgsO6sJR5YVva0uZU4zm3aNOEo+7CMb1LW0v&#10;Fft3DtGlLGzhgK2Z4KWW4bJqeJw1aVWpTx2FrYCqsJhPrmOqV/aQw9OqpVqmHlTxNbGUIyxFapT5&#10;qUvJILGxu4b5ruVoxBpuqPpj21vJcG7fT45bm3tSrG6cLcwoLa3iWMCJCvnFQzSD2KlepSSUIKd6&#10;lN14yteMavuzcYpQUpXd9XZyel1ofY4rHV8HTU6NCWItXw8sZRUo+0hCvanWqU6cfY+1qU5t1Z2k&#10;5VZ3jSUpWg+ekZFsLm3IgfM1rciZ1KSyLHBsaKOVyu5WNxH5yITvljEwXGK7Ic0pKbT+GceRu8Ve&#10;akpOO0WuVqLl8Kbjdu6XrUZSlOlWaqx/d1aXs07xi5VFOMp00m4yj7KXI5aQhL2b1bQy1mtY47yS&#10;TBukdvLcF9kPkxeWqqyrLveSaVSXEkIiaBCrSJODE2pzsov3VdNJLVt3fu3XKko7NSbUmrRas6/e&#10;1HTjBp0bck0uW83KSlqm4OEYU4/DyVOdVpXUJU7zZHCjNZGH7YkrnN0IIhc7oiu9ZI4g0chaNRK0&#10;kJUqSF/ebCFE1JTUZNTioxSdndc0k0uW65tG+sbt32bWrrTqctZ89Pkgm4qTcHKcWk4SbU0lJtcs&#10;1q7tcl02N0y0We+bF4LWeR4opEZHMUAvLuaFpLaJC0+xVlRiEVJkZ3UorAk4e7TU6nLKVTlk/Ztp&#10;c7pptOTaSvJe77za91N9Djh7KhCrVVOVaooSmqSlCEqnsKSqLnk7QcpcvLeUnTtGLud7Hd22nafr&#10;Wh2Zkvri41S0ttP8QLLdaWkun2T3c17DJp17BJ58GoPFYXcUly9tqGnyW21kuEkl8rGVPnq0K9R8&#10;sadGpJ0LQqWqz5YxqRmnGopwjKpBxSdOcZXajJJHHy4jGV8qx+IisHRo4KvWxWVzpUcZUhi8RChD&#10;D1KeMw9VOlWwkKmKoVIUo1sLioVVZ0ZRg6j9J+HfiTW9H13V7bTrGCx8PxTm+luZpgshitLzUJJV&#10;nSOa3nnSKJ/JhhuojNJHDvtpw0gbOrm2FoYijhW606mJdP2bhGLUIylCmueL5ZU4yfNeVSL91z5Z&#10;RlaKyzDivKcsxWCwGIxFd18yqUlhIwhTlJ+0r4fDKPsm4VadFzqw9pUqUpKEZVGq1NqLXA2z3FrA&#10;XsrmFGv0e0uI4gY2t0LoCjSFFxBc+WH8qMsnyMWRT97udJS3i2oWlC9nDmSesVdtNJ2u0rXvHfT3&#10;J0IVG1VpykqLjVpc/LKEpKM3zQjzO1SkpW5nFO8vdbu7OvBYXNql3bh7eS3/AHdxaBd0skskQkaa&#10;OQmVvs/nBzIZXjZ1A2ZckHCEalOqoyW75lO9/dUnHla933ra2jFrr8KRwwjiaVeVKacue841HL3V&#10;CM+Xka9xe05eVw5IySfxWikM06SwYXEd3E6ruM6SLJP9pW48iaK3jBEqJHHFes07vI8R2wxlmbc8&#10;MznSnLVSV9Lr7Cg5xlJyTTfM4xcFy3WrTto4urhq0+WcKkee3JKDUFSdN1ITnKSlGcnKVCKhGMFN&#10;e/PRWU4aOnWVvqckl1rUqQx3QeFZLaOBy17Z/Zp1aewttgnik+0RFz9maPz98k6b1nrixD9jGUKU&#10;J1XFRbUpSajGXPG0KkldO8bqN7qNlG14HnVoUqEnh6UatdwjGSjUlUcadKq61P8Ad16qk4yi6UuS&#10;HtOZU+WMHyypnVmxntbuSWG3NxeQWclhE0/mXssaWzWPkTTrBGsU6TWlvJcCRDLBbW1zcLcIssUX&#10;mfI41OThJVHCMpNy5uWHxQcm0pN8rjK0IuyfMrrSTt8lm+HvToyVdxpTqqpU0jh03UhVcox53eLp&#10;1ZxpJOMak6lODjeE5pW7q3sb6wjg+zWUV3FLdaisNyZNsltb8M98qyx3dyYrv/TlJs5IbiBbVpoZ&#10;Jdzx8mExFSE+eUqjpP3Ozi38SV00k4rkVmre8ovl1fzuEjWjUVeU6/sW6dF8iUXGpJptU3KnKkoy&#10;hH2Pu1YuE3VUJKFlLiJdE1CHWzGglkF3crFc3VxJAdOuIRDbTxpBd28EaxXSyhCI5tOiRB9jZ44m&#10;JkPurHUquFUuVapctJJOop87ipODl8KSUm1Ud0592l9BTxcK2GhJ0Y2SUlQjCXtoVPa1KfPUpSqS&#10;9zlV2416kpfvknJLlXoNuWWKO2MFuzCF4INs6pHLFHcb5UMmF+ySz2JOftRnguZFDqzusTnhjWlU&#10;rucm4qclKaalJykldJLVvkkr+7ZxjzbJtHfgq0/rScpSg5VI1Kt43nKfs+VJ7uoo1lzR9kqc6cLx&#10;ajFzip7y0tJ7G6sbywC293HPBcwtEkkTfankMsLCEvFNGdrxSYAiWMMHBkDSN306kVUjUhOTmuVq&#10;SckuVJRi9bOL1i1e8nLayaR9LUo0MdSqYfExw+OwmJoSw+JwuKjGrRxWEqUfYVaNejiItSp1qVRq&#10;dKope1U7W9k1Bfpb/wAE3/h54I+HHwq8Z+CvBXiTwZd+NPE/xBbx1beC/E+nX80Vla+H4NAtn0W7&#10;vJLO7iudL1FUv4oJrf7QLey1TVrS5jeO3mWb8z8QOJM9WbrM4y9jNYTCYDC4h1JRniY4T69i4Sm1&#10;TjGnKdTFex5FKbnGlVqTjBThGf8Ai19Iv6O2V+F3FuZ5hwlwvm2W+G2Y4mGZ0MVCeHrYLK8yzyKp&#10;YjAYCUKzxVDC4eeCVTDwxcac6Dq4alTqSg6Mj234t/sp+G/EXxY1DVfg14C1n4f6dq+g3uqaroen&#10;2MNt4GsPGejSP/bMHhsyzRY8P6vZRjU7L7DbGxYz3ksCm2Syc/Z5V4o4ellmFlXxWBq4yliPq2Pw&#10;lCdSape1p0sRQrRrKEaM4ulXjCqlJtV6U43k5Jr+GsbwpWr4rGyx31ipCSjXweYYiUFXxFGdSpSl&#10;CvSlKdZYinVpO0nZSo1aU7QtLmrah8HBpulXGoxQXupJartutPuQIZ4RA7R3JRomlaO7tQrKro/7&#10;0RHLtGRn1MJxr7fMfYVoUpYWpOKhUjzRalO1r8zei+G9731u1qfO4nh9UaHtcPKUKqV9WpKUVe10&#10;0m07Xad9NUrnj40jTr65Nrp2rokjMwNjrVtLC0DqAfKa8jieNi2U2kxorZwHY19wswpVIxUKq95a&#10;QqXSu18PMk021rtbW1+3j06eIotutQbUbJzouN3beSg3dW7p38kihqfw+1O7mBk8O21yrIvlPYTW&#10;c0UyLsVZIwZS75ONzGNTuJJABFefifZVpczoU3olem4NS2XdtvR3aV77n0eAzONGKX1qrGV23GrG&#10;pFxerabtbba8rJJ2vrfb8DeO9a/Zq8d+AfiPpmm3Gh3OleJYIHLFI4L61mhmW/s7iJdwaGa3VoXy&#10;MIspwQcMPlM5lTwdOhiqVOVCvRxVOVKra0Y1EpSjzJdGouL3Ti2tnJn7FwRg1xtguIeFsRiIYvBY&#10;nKamI9l8U6WIhVpQo1KUm1yT99y3d3Tg/sn9h/wi+Jug/F34ceGvH/h2dbnT9e0q01GFY2WVoJXh&#10;Qz2blR8s9vN5lvKhJKuCMjIFfqOU5lSzXLKWLglzOnFuF03SqwVp07rRNSTVnunFq10fxTxTw9jO&#10;Gc/xuT4yHs54bE1aMnKLiqkOdqnVV3rCUbTUrJWuteVnq0EokjVgOGHrnHYg+hznIyTnjk17VCo6&#10;tJSSsmpK19U1o76X5ls130voz5SrD2c5K+qd+q31uvLqn2LEbEZU5BUAZ67hjhufQ/Kc4yRnoatp&#10;ptdlpfVtXdpWfWK913Tto9LmUorR6NSu7W+F9V87cyt032PgP/gov+ypP+0/8C9Qg8KxWy/E/wAC&#10;C88Q+C5JYkY6uEtXGq+FZZSVaOLWoI4pbNw6pHrNjprSstsbgn5Xi7h2hxRkeKyypGCxNpVMDWnC&#10;MnSxUYtRiuZxUaeIj+7qPmSjL2VV39jFH6T4W8bT4J4loYqtOf8AZWN5MJmUIyklClKadPFKKvzV&#10;MLO8vhbdGdanFc001/K18L/HV5c6HDZ6jbXUXiL4c6xdaDeiRJCsmlL9nb7JM7+XcR3mmyuqvbyo&#10;rpEFfLAyMv4jw1j688ir8L5hGus84UxNWphIVYVIzqZYpSpYnD880m6mHnCVTk0k6UIcl0ptf19n&#10;WVQwudSzXDSovJeLKFPmnTlB06ebQj7WnWVk06eMoyaU03zVXaST5eb7Jj1Ox8TeHre+tZFluIY1&#10;dJFYvggbiqsOWB5GQDhiRnIzX0OKoUc6y2VP3ZTjC8ZPXz062flfVWWlz5fBYmtkWapPmVKc7SW1&#10;1zJczvs1v813d8K30+11CGeZrqGPIw9pKoEjTbSG8kvG8LFlJ3xTuiSr8mJM7a/kXxByPF5Pjv7X&#10;w3PGrgq0azSkqckqcudVKUpQa57X5uacE7KMm1of01w1nVDMsB/Z9eCq0q9KVNt+9C01tOKd0lKz&#10;jyJtNqfu7n5Q/wDBQn9nibxboNr4o8NQXdh448HyQap4d1K1kiSSe9spYf7NFo0P+kpPEBaaKRMD&#10;MdO/4RCWKQx6Jq11J/R/hFx5QrYShia3JUyzM4vBZzg5tOFGlUh+/jWj79OUP4uOp/ZcJ4+nNSc6&#10;CPzfPeH8bialfBYDFTy/ivhjFUeJOBs2hy+2/tXAzVbCRoS3UsX7PDZbWSuqeNhl1dx1xMn9Ff8A&#10;BL34xfD39oGXwz4f+K2k6H4h0nxPaX/w6+LXw78U6fpeoeE9a8WRaXcN4eXXtA1mO5s7i01PWIrO&#10;80KW5shJp+s3flWdwk2n3TP8ZxvkmYeG/iLk+IwWOrZdkuKzbD1qWaYau6cqmQZjKpQeHq142jUh&#10;gsbWwc8XeT5aGHji37JzhKP9KeIHF+H+kX9FjNOLsJkeX5jxlwxRpVs7yephHWzDI89yirRhxBDB&#10;U50+fCUsbgfaY+KUpReVT9jiIyr0nGl8LfAfRfEWqfE/XNX+BNn8If2dvifpF/49u78+K/izefAO&#10;bw34isfEDaXrHwp8H+KrrTtUutI1SMOYrDwfcanoGnjRbZ5GkuYoryQf6n8Rvw64b4EyfGcQcD5/&#10;4rYbMOIswyyq6VetmOXcNYfK+ZZPmOPUcS6eEnjcDOhWwuOpYapiMbiZYmt9YpL6tQX/ADvZBDxW&#10;4q8QeKcuyrxOyPwnpZLkHDWNy/BrL6GHzXjn+2KM6+aSw1KpQpPMcLgsywEv7ToVcS8LltbFYHC0&#10;8FCkpyh93fAf4+eL/j1pmtSeObP+yPj98M4Nc8Zaf4sgTTINb8aad4J1210vxXpviC+8NmLQfE+u&#10;+F1a38SeGviJpJEvjHwlBqiay2pX9ra6rffxT9JfwS4fyHL8n494OoY3KuG+Lc1xeTQwGIqupjMk&#10;4kwmBxGbUaWX5g5SqYzBYjBZfmOKy/HOTxWAx2XOhVxFapiMPHC/61fQD+k3nfGuZcQ/R38VsXgO&#10;JqmW5Rl2Cr4iMYzyzFZRn6q4DC1qmWYiNVZPKrjMRhMkzrh+SjgqWNzbLMbl2HwdKOYQqe6/8J7+&#10;y5/0Y1+zl/4b/Qv/AJX1/M3/ABEXx2/6OHjv/C3Hf/NR/WH/ABT88Of+hpH/AMNmXf8Ays/Ar4jf&#10;EjXvE9l4o+Eml3fjn4ZfClG8G6/BpPhy2vFsfiLJp3iCy8zS/G/ifTNQsZrjW7KymuvERudQbV7G&#10;PxBA+i+A/DHh6K9t7iT/AF24a8Fsv4HxHDtbOMneMxmErxzPivjTE4+tgcJlWGq5Vi3PD8ORjGVK&#10;2HxMqOXznKpTzHGRr1q0JUocmHX+PPj79M7jr6SfEfF2b4zi+dDCSoZrkfh74d5bgaWL/erMcLTo&#10;RzPDSqUKsKGZUKX1qpOUalCnSwmFjmNXHVoTrm5o9l4w8F/Czwr8MvGlzqw1yx8ZePfHcnh7U5N+&#10;q+E7LxvLoceieFvE0aSMT4rs7LRJdY1WG+D6tojeIo/DGorZ3ukXmn2X8n+IOcZVxBxtjc0ymu8R&#10;gcPl+Eyeni6tWVRYytgsZmeJr4mhJ3U4Klj8JgauIi/31TLmnKpTo0Kj/wB2f2XnhHxf4beDOecU&#10;8aYCGUYnxBzTAZplGW18HHC4zDZRl+Wxw1THyc4LEUsJm+NnWxOEwkpRoKhThmFOClj5yn9T/GPx&#10;LbfA/wDZm0b4G+DPEPjJfjR8Uda1GT9o7wf4AsPENn4o0nwfqegiHwZ4O1TxlCtr4Xg0uDRddutX&#10;8XeAxf3uq3WuajaW3iCO3/4R0aXc/p/gJ4bLiXiWlxNxVwrnGN4NWDrwybP8PUpYfDZbn+CzCg6O&#10;aRp14xeKWX18LVVGvSly4HFxnVnRrV6VL6t/nD+1G+lxU4o4ozPgvw68Qciw+Y8G4rLcNk2R16Nf&#10;FQz3A4nCV58SzTw3NWw9XN8R9WwmBxKpuOPyfDQWDnh8LmlfEYjzr9m7W/EHwA+HPjW81jwr4etf&#10;7Lk8O2/wg+NF/wCEb2z8ZyeM7W+E2saFY6XqlxdfDbWX8HeHrP8AtjW/iVo3hbT/ABr4e8Y6v4be&#10;81y71/VL6bTOT6ROZTwuYZXwRw7xzm2c4HB5tiZ4vL6OaSxGVzy2phsVXzCtKnCrOeDxMc6x+Gw1&#10;CWFq+yxFsdChQp06dWUPn/2Yvg5Dxh49XHXiJ4RcP4fIcs4ZrY/irE5zgamV4rCVKDpYThejLH4a&#10;OCxWPpYinhKmJllmbOrTjlWE569WVOFClU1fgd8Ih8U/iLpX7QHxe8Wxy6/rulXup/s/fDLUbbU9&#10;Y17XbDVNXbS7/wCP/wARLyWI2vhjwjq97DqEnhRb95fFnji009rnQ7Kwgg03xFN/NPGOdvIckhwf&#10;w/hlSp0cfh48ZZtCdOlhsM6eGjjcLwtgoQkquKx1OjOlXxKpydDCTqqpi26FR06n9n8ZeOWX8b+O&#10;OH43yvLaGL4I8OcDmOQ+C+RRdTDZbUrYavHLcy47jgaFJQjTr1ofVMl5vqlCnQoYWpSeJxeBngav&#10;9Nf/AAT9/Z4svD2mt481a0a8uBO0tpeanFC13qXibzLoXuqbI4o7aGHQ7a6bS7MWKLYjU7vxBeWs&#10;Nt50cUX8v8bZxWzXGYXKqap0o07yqYaDbVKHLBOlUXNzSu0rucHLkjNtv2kXH+ePFHi3G4/FYyni&#10;MXLE5jmVadfNMXF/FSnNVKdFWbSVSpz1ZpS1Tpwd+VuX6tSTCCIb+kS/MT8oJOTkMQMkYIHJABBP&#10;rXbleD9jTpUlduEVzNxaTlK75uZxTlZppRTtytSd9LfhkKbqT9zX2krJb2SsrWvpzXT2vdWWuh+V&#10;X/BQj9rDS/g/4BvrO11EW/ibXmudF8M7I47x4NSnhYT6xNatNFGbDw/bObu5MzeRLdvptjJta/h3&#10;e5l2WYjirO6GR4OE/q1GP1nMq0ZOEaOEjJKovax5uSriXGWHpqza5nVsoQlOP9n/AEWfA7GeJXGW&#10;FoVcJ7TIspjSzXiKrKc6NJ4GjNSo5dHERhOUMRmlZKjTcVzxoQxVeLaw02fylfD7wZ4y+MnxE0Hw&#10;F4Us59e8a/EHxLDpWlwyyS3F1e6rq12SZry5SN3273ku9Svmi2QwLcXU2yJJCP6wwFFUqNLCYehC&#10;NKjCFOlSoQfu06EFClSpRvZWilG17JJJSUE2f7dcQ8UZB4d8H5zxJn+JwuUcNcKZRXzHH4iEYU6W&#10;Fy7LqF1Rw1KdSEXUlGFOhhMLCalVrTpYaknKcYv+/r9kL9nfRP2XvgH4B+EGjRQmfw/o9vL4iv4N&#10;5OseKr2NLjXtVZpfmP23U2mkjUkLFCY4o0jiVEX7bBYZYajGknd/FNrS83Z267WS30jFJXSSP+Vj&#10;x48WM18avFLizxDzOdSMc5zKtDKcJW5f+E3IcNOdLKMuioLkvhcDGlTnK7dSq6tWc5znKb+k1fz7&#10;krz5dqVeU5AV52yyRkZ58hCJm4xuaIg5VhXdC8pXd1GnZu+kZTd2t2taatJp6XaSs0z8dqNQi+W3&#10;NUVlfRxpq6dmr2c3db3tGV1aSZTvLyUu3kq7+XkLjAVnbgDLEIcfe65O3n0rKdSXNeKb5dLtXTk9&#10;L66O3VJtu1h06UeVc7S5m3trFWb6Ld6Xv69bnkXxW8SW3h/w3fJdXLo00TyzLGywy21pDHcSSzxy&#10;K0bbpWSOJVZmSUK0QHmuFb5DivM45dgKidVwlNOUkuWLhRhGbqzu7OSqe7Dl1jJXS9+yl9hwnlss&#10;xzCi6dJSUGoxbvJVKtRwjCm1Zr3E5SurOLalzcqbX5efFH4yXfw6sNc+Jc2gXviy98O6RrHjjWPD&#10;un3SQXVxofhjSZrmbRrbUZIZbW3uZraBbKzedWF1cC6uI4Zis6H+Xc9xUs0xkKFdy5cbXpwrTilU&#10;jhMLUnHDqcpPlg/YxqKVm4zqxp1pQhKacT+qsnyFRy2rhadaGGcaEqdCtODtPFz5qqk6afPJSlF8&#10;7h7tP2lOMpRUot+BfBf/AIK+fsx/F7VNF0XxRoXjH4H6hrd2tnp8vxA0qyXwvc3BUmNm8Y2N3PYR&#10;jcqKZtTi0yFXljCAfOy92O8H8zy9ynl+LwuMcozqKjKjLC4mo4rRU41XOlWk5K6Uaqk2rQhzSR8b&#10;QxdaFKc6scRW1UXUp1HUjFOWtqUUpU4pbpQnK2s5yS0/H7/guZ4J/abtvjD4e+MGtX+v+OP2R5bf&#10;ww3hWDwpql5L4a8LSpZWqazFrVppxFtYan4gvxd3Gn+I7mOaK/s7q2sINRRrRbW3/SvB7M8my/B5&#10;lwvi6NLJ+OKuIxkcFi8dRjH+0KEo3o0sDOo/cxOEUGq+CcY1JKm8VCnWpqq6XmY6ngI8Q8L8S53l&#10;+J4n4CyvMMtxHFXDmX4ueExVXBYfGxqY+M69NOpCjjsM3RpY2Em6E5+wnPDydKdT5v8A2Wte+Feo&#10;2ejap8N9N0qxuI0a0vSltAviC2nuYGijTUZipuVaSUuVcSeXKEV0YqBUca4TNOfFUs1qYidSL9pH&#10;2s5zpONOfNKdHmfLKPLf4duZxaUrpf7deEb+j/xbwA+IvBLIuGctypQowx2EwWU4PB5/leIpSjWq&#10;YHPrutmf1pU4RlGrisViaWJgnVw2IxFJqZ22tW0iKYL190UVw8YLox8guu+UbgirtDHG0OVYMTkC&#10;TC1g3HSVFNOVOLaTtzqLtF2u3drsrrTe13/WGWVISftMNC06lGMrRkk6vLJRg7OTfM0rt8qacUnf&#10;l18Q122s7PUbhDPIJDtkSZI42g3uYyIopZP3XCB0b97J8+7cvmRlW+vwtWVTD0+aKS2cZOSbSTtJ&#10;20u5JNLlTsklo0195hq8quEov2cYppw9lUlOM5RSl784xSldy5ZRiow923J7kuZVLXR7e9VoriKe&#10;GTPmSbEEfmTMDElu0PlukbwvgyFUVXDyxi3QQNI0SrzilP3HTkny31aitW24yXMpR2d+kZc75lE5&#10;6lesoqopU50pRfs1UbbhTvzSn7RTTmqkE1BuUmrQn7WXtIwXnniX4eaLq+padrRlvvD3ijQLwXPh&#10;XxJo001hrdpqFqyXdvPbXFrFDPFFaSiIo4DyI8n7uS2l2qerCZzjMBVVDDyhKliKcvrFGpy1KNSL&#10;ThKFSnJtfvIOXvKSvGKU+eOj/m3x7+jj4YfSDwWDyvjHKXRzvBUb5Zxdk9Wjhc9ydKpGaoOvUjXo&#10;43CVpKVR4PGRq0Y8s6mGlQrzWIX1J4B/b/8A+CkPwMu9NuIPjJpXxu8MWlrEZPBnxQ0LTJJdUsIt&#10;0EMUfiGytU1rzp4YZEkvZdZkGYgt0s7OLduTF5H4fZy61HHcPfUKtRpVMXltWVoSqWjOc8PK1Kzt&#10;8P1ao2rrlabb/wA1+Ov2b/izw7RxWM8MvEzKONY4GE5U8j4gwEshzKu4OEqWFoYv6xj8HPEtTa58&#10;VjcspScYSU4xd4f0GfsKf8FNvgP+1+0fgSfTrv4OfGvT4SurfB/xHq4eeeGwCTT3fg7UjFYWviSz&#10;mhBmkt7ayh1G0s47h7nT1sVhuZfybinwyx/DdCOYZVWWccOpQVPGYePLPDQiuXkr4eLlKlTTtTVR&#10;KVC6lF8klGmv4TzGpneQZ/juE+N8lxvC3F2XV6uHxmVZpRlSqSrXbU6VSpBKqpqLq0mpNVqcoVqF&#10;SvSkqsvnz/goL/wRz+H37TOq33xo+BOtab8J/wBoDNzc6iDaC28E/Ei5mu5Z5f8AhJrbSo5byx1m&#10;VfJjm1+zjljvEydT067mAuIfU8MPF3ibw2xeHWCqSx+SwqKVTLJVJRrYaTnOVWWXVZTnShCpeLq4&#10;GrD6rUmlOlPCVZYidX5vjTgfh/jrAV8JnGHjDFVabp08wVNTU4ckIUo4yCjCpUdNJxpYmnNYqhH3&#10;X9ZpxpUofzIfEv4afGP9nvxBdeDf2hPhh4q+HWrwXDwJrNxpF3P4T1ny/s8K3Oh+I7OO70m+jYEP&#10;ELO8uBDGoSSRZEaNf9IfD76QHAvGmEo8+b4TA5o4L22FxMnRqxno5Kphqlq9FOT0lKMqMvihXqRa&#10;b/g/j36O/FfDOIr1MowVfNMqcrwqUJQqS5W0octdWpVeWKj7ilCvGyhLDqSscMfFXg+2kSN/Emjq&#10;pjQYa9X5t0QZBIxAxOHlLOpIQMBgAhM/r+G4t4cmn/wsYBycvd/2mla146p89rNLTXSLs0rn49jf&#10;Dvi+LioZBmDhGCvbDTunytNSSipOV3JvZOSbSdldT4y8IlWWTxBpBZSmWW6jJVXYiHIjbMZYM2GZ&#10;izGOPcQXJrepxPw9GVoZxgU0k2vrNOS95aJvmd76Oz0V3ZWRyUOBuL3D95w/mD96SvLDTg2oX15e&#10;VNaN927Rd9WW18XeD1hKHxLoZa6SSNfMvLVnIfcwiAaRpACgKFmXneWbGDjKpn+RVacoSzLLqtOU&#10;XGdN4mg4zjKLUrw57STV7pxs0ttjenwhxTRrRqQyjNKFWnJTpVI4aspU5RnzQ5anLePKrWkpJ81n&#10;e+p5RqdzoXgTUzrfg/XNHuRcsran4YGrWyG8t7lRLG1vFuO1QJVltZHKvEJFkHmQSAL+S4p4bg/M&#10;3m3DmY4XE5di5L69k6xEJy5W3K9BJz0jf93KzlC9lzQbS/csuhjuN8oWR8X5TjMJmOEjL6hnboTg&#10;udRULV22lzytapHSNVRu1CpFN+l+HvHGkeNBLJpk0SXu9JbuwdY4JbNwQ7I8CLHDKnltujlt0dFU&#10;At5bZiH7DkGf5VnWCjUwuIi5xilVw8mliKM5RT5ZRfvtXTtUV4S11vdL+fuL+Es94czOpDFYaU6E&#10;qjlQx1Nf7JXpxnFfEm4QqNSt7KcVONnJRcUm+htjOiQzTSWkjXTu0kEcieYskZZP9JilRWQABZoz&#10;K3lMkjYYlZEHrVKai5NQajG1ptWTTV/daeu/LLqmldfDf5iniHVVOLlB1JpuVLmvOMo3X7xSirWa&#10;5ouV009He6VuWeJ2JxKWNzIpCukVsIgqCGVbcJ8peTEgy6IscYjMSBdyxThLn5rx5eSLWl5c3M5O&#10;8m0nG1lazeqab0RvVrKWHVPlm5qtJSadoKmlFQ5afLdSc7u/OlywacdLrNDz+W6pHGgXzAHMaKyk&#10;RCIvIzExM6AgNI8e7zZE53OynrjCLfKpSbdut1q27JKPV62V1o+iPHqValufkilFSsnFJxtFJub5&#10;rc0UkpOUea/LtexvRXrW8YR4YbiW4jjgMzAsbaZJYwDAImCIW2FZJXSSNYZSVjDMJV83EUby5ueU&#10;VC9RRTXvpxkkpJpu12na6fMk2+h9DgcV7OEafsoz5+WnKbTbpyU46wUdFZRava3I3o20z538WT2O&#10;j63qX221t7r7ZafZ0nEcm/TUF/BO17ZI09p5t3JBC0EZu/lS2u5HCCbyJYs1CUqcLSlFp83LdWk3&#10;Fx5Z2Uvdu/srWSWy5k/r8HWjC6ajJOCg5tScqfvRm5U03D37JpOSdoTk173LKPz/AOIon0y807XN&#10;IZQbu4fTbu1spd95dP5cbNJd2SmaciUTrBFLtSK4kjfy1doHRPAx1BYHHU8ypQnBTmoYtU1eNSMr&#10;q8opJXVk5Pde629Nfucqxf8AaWX1sqrzhUlCm54R1HadOUFF2UnJt6y5YqzTtJLRWOjvbe90/QY2&#10;uJpLTVDciSTSJYDG11o9xbQz2l9HtwXjWV7pkMyC3EWx47hnEsB74zp1KylGKlHS8uqlzK9rv7Ss&#10;nZ6Pprc4K1GtRw0+aXK9bR6cri3HmX2eXW3MtV2s2+4tLTd8M9D1ATGVZ/FniKE2ghnEdm1rpnh4&#10;lhKJTD/pgukKxxwxSJ9lxLLMvlCH1MsmnnNenbltgaEnqry5q1ZapJP3VGzle3vaJO9/ncyg45BQ&#10;qX5n/aeJjbl0hy4fD6X5tOdz0SS0i9XZJcjOXkIRYySSflUOWYnYoXaGIBABClVJO4g5+XH1bik7&#10;3srWabWlm31Wt92m7dV1PjlWnNKPL7z191O+6033S10V9emjWW8IaQLvKkEMDlQDs6KWIUDcVO0K&#10;xGDswSQK4sStIyteztZbq+t7JNv7rbnq4CT9ooylaUtldR2XW+vSytq723aT6l44bmyMN1BDJDKh&#10;UpNhxng7sEqA2TkMMYPTkA1x4rC4bGYaVLEU4VITXLKE1dNX0une199LNNaHv4PG4zA4mFahUlTl&#10;F3jUhJxknazvfda6rb+ZJ6GTpet+OPBb3Ufgjxr4h8OW0m8z2Gn3sz6fMcfO8tkZTaygAE75o5Dt&#10;BywCgj8pzzw/yrHuc4whypyap1aMa2ru0oTbU4RcdOVXtZu93Y/Xci48x2HjBTk3UdlKpTqypaWW&#10;s4xTjJ3v7zSW+h5X8VPGPxF8XJbTeMvEUniGLTzMbNn06ygkja5EcUrPJa20DkMkSEEmb540+UnL&#10;D82xvCVHIXOth6MIKp7spQVS7s7pzU5yUUrtXj102P0nB8UVc6jCjVrSk4e9GE3C0W1rZqClJuy0&#10;lbTU+ZbiaW2mut6shkVozGQVMLOpxwSWVlyGVcs/IDbTg1nGmqippL4XfydntZ9Hbra2tr2Z68qj&#10;jTdpaNWTVtEk9dGk9e3Wy2uft/8Asi/F20+Jvw209b2cSeIfDpg0fxBGxxJJc2kcYtNUc5+7qdui&#10;zswwDdx3UaZEWa/lvxH4cnk+b4iMINYTGOWLwjteKhKXNKlorL2FS8Er3cVTl1P6M8P+IYZvlNGU&#10;582KwnLhsVf4nOMbQq6vatD3m9udVElZO32vb61bWsavLMgOQuWY4xnOMqSflCkElvm6Zz1/B81y&#10;+pifaQUXq222nZa9ZX2T3d7tfNH7BgsfRoRjJySVrbp31v06/h83pDe+LBcqY7f5FQbchucY29iO&#10;Ow5I9Tk8/LR4Ypxnz1Y3ktopPlVtFutW07tteu9n6v8AbjleMG4x2b5k76a2td3VrxW+55xqepma&#10;RwXbnjOc+udw7Hg88cY5/vdlPKqdPSMUmtVola2jXu2S2u9326s55ZlKT1b69U1frr18+1nc5CaN&#10;p2b5S5OeD79Mk8Ac9gSMcHA47oWopLSNtrK17X6dLWv2Tfzcqp7V33v8+1uj+W2jXWx8v/GX9n+4&#10;8Z3tv4n8NTQW2v2bq9xZT5ittUVCJAEmUEW92ChCvIDDMTmQwtmSv1vgXxKpZFh6uUZrTqVcurxl&#10;GniKfv1cI5LlfNB/xaDTu1FqcLLlU17h8FxVwfLNqyx2Bap4yFuenNctOtFbJSStCdkrNpqWila3&#10;MeXW1x4y8KXEVvrmkapZG3ieJnuLaY20i/LgxXSq1vMAyn5o5GGc89z9XVp5JnFOdbL8ZhK6qSjN&#10;KlVh7WL1dp0pNVIaaWlGPorHyajm2WzjTxeGxEFCNk5U5um07bTinB6rpKSfS6Os0/4y+JdFkjXQ&#10;bqaOTORAoaeJiCCVa3ZXT5jnJCBsdMYyPFxXAuU5jGUsyoU5R2VV2pzV9NKkXGWi2u+Xyex7GA4t&#10;zjL5L+z61WF3d09Zwla106coNK7vslKzdmuvuXhL9oP4o3TwR6h4EjubTcqyakbm80RDGNuZVhur&#10;W/adgCcCFEV2AAKDJX89znww4RpKpLC8RTpVrNxwvsqGYS5ne0HOlWw3s43sn7SUmk7+87J/o2T+&#10;I3Ek3COMyOlVpJ2liHOrg/d0Tly1IVud21SjGMZP+Vbe123xqBZRPpeoo2CMRSRS7DjkDMsZ53Hn&#10;AJycjHNfBVeAqsb+yxuGkle3OqkW1rd2UJpdrJvbr1+1jxxh5pKeDqRdtVFwkk9dLtw/FK3a6IdV&#10;+JC6sVItdUYhCqRyuCFOVYFQtztHzAZxyvByep2w3DeJwq5amLoOMZJXU5tJdY2nTulbbb02OSvx&#10;Fhq6cqeHnTbT+xBO9tLuLu3b0a0tpY+e/iD+0B408BXYRPhrq19pzEeT4il1dpNICYXa00VlY3El&#10;tKrDDQXVxasSpKPKgD1+l8NeGeR8S0FKfFuFo4m155XHBpY3n+1GE8RiacasH/z8o06ySaTjGTcV&#10;+fZ3x5m2V1pU6fD1WrQbbjjniXKhbo5Qo0ZOm+nJVnBv7Laszy6f9o3x/wCKAY31SHRLOQDFtpCy&#10;WzMD2e7mkmvWJH3tk8asc5QHivraXhbw1k7544OePxEHpVxrjWUWm7ONGEadBWd7c1OTWj5no18f&#10;iOO8+zFODxEcJSkmnTwqdNST/mm3Ko+ztNdeisRJr8k0PmT3MtxLJnO6R5pZZGJPGWd3LMRyeWY5&#10;6njpeAjSlywpxpwhbaKhCMUk7KySjFK9l06WZ5kKlSu4uTnVqS11blKTvbzbb/G9zrPhV+zz4p8W&#10;eMF8SazZXWheFI7x795LuNre/wBVZzvW3sbWQJKkDMxLXkypH5YBgEzEhfA4z8TsnybI5ZVgK9HM&#10;c6lQjhoxoTjVw+B5UoupiKsW4ymkklQpuUuZy9p7NJt/XcM8FY/HZhDHY6jPCYCE/a/vE4VcTd3U&#10;KcJLmhDrKpJJae4pu1v1o8KyW+lWNnbWqpBb2sMUEKKuBHHGnlIoH8IVeOedvByc1/FmcRq42vXq&#10;1XKpVrTnUnJu/PKUuaTb+03LVq2j9Ln9KYGcKNGlCK5KdOEYwWiUYxSUY+iSta3TTTU9I0TxTrtn&#10;qtvJpN40Sq4G+N5Vm354KbGClSeCCOSe+MV8xjclwGIwlWGLoKTcdpxg6dnpaXMk7+ae6S7M655h&#10;JSShJtbOy5tdtPlrtt5bf0N/8E+/Amr32kxePvF1o0c0oU2DzIVeSIKv75gw6u/zA5wVTcMBufz/&#10;AIY4Sw08+nj4pxwOFqucYtXpyVOUoxs9FyymrrV3jC6bVmfjni9xK6eVxyfCVL18Sk66i1dQW6aW&#10;qv8AC0uv4fqTq2rQxwvJuUhFAjHykl+FjVA2CHY4KNkDuWAyw/YMXi6bvzcjVNL2UHySkqsZRjTh&#10;CMmuSo5crpTdlZXcopcz/mvAZfUnUjCzvN++9UuR3cpS3bile6Sb7JtqJ4D8QtdvHspn+0RhoIFl&#10;Mdw/leSWUMVeeOM4RGKMGBOSGSX93tkrXCvFY2phqcnJ1IqjzYaraMqdScIN0JVqcWlGFR0kuV80&#10;neE06fJUl+nZBgcPhY1Kqp2u5xVWN3GSi2lNQlK/NKPNdNJJWlC0rxX8EP8AwVP+OFt8c/2hfF3i&#10;m2mXVfDumeZ4B8KSyvILi90zws15bTahbhnmWM6tr02ravY2uRc21tqFqk6SOmT/AKCeFOSzyjIc&#10;Fhpa4l0lXxVZRlGFWtUcpScacqtRwitIQjzzagorme5+TcbYyOJx1WbUXBSlSpQUozlCEVy354RS&#10;besnpFXbv2Pyx0doV+ztHHKXLIUVJQk0EqFQGOIXCtGyOQq7WIlLDKhTX65U0hO7ikoS1k0lpFu8&#10;tPds1fS1ldvQ+Ko2fIoqTTmlZavWVtF1draW1fzt/pVf8E//AA5feGP2RP2atC1MQNqFl8Efhn5i&#10;suyS2SXwnpd0IJIWlkczWxla0muFVUuJLZn8uHcsUf8AnFjqSxvEmeY5U6MljM7zPFUpOz5KFXMM&#10;RWhKNNzm0+SSUqkYuM3HlXJeCj/QGaXoYbB0FKpGOFwWEws0k1zVKOFpUZXmoRjvTvGDalFSbV9W&#10;/wAn/wDg491WOw/Z9+CGg7o0uNW+LN7fxKJCjS2+l+F7+zu91sF2yr/xO4VVvMWSMlUjVvMYj+mv&#10;ArDezxvElRxXLHK6VOLjFw9+VWrP4tbe7SbSenLFJpJK/wCe57KWIqZDRheUpZklyv37pujTiknb&#10;mbnVV3e7bvrrb8r9IgK6V4dtpopJGt7C0EUpiVHBitjG0oUqWLSeWxI6sTIUIjB2+BVmuavNNR5p&#10;vmi3zXvLm5W0knZNbWT0uk9/+oTJqc8LlGGpOpyzpZfgsNXUpr35UqFCFpcvLCOrTaglBXin7zXN&#10;pRs0j/Z42WSFpRK0ZaZnkGFkjC5U7C6F9m8JsdS22QiQ1LaiuZq00uVP3Fa9072fRtc1r3TWq0t6&#10;U1GnH204yhUjTdNT5aUYwd5Qm3aS5lFqKlyuV4yS5orkR7J4A8BW3iyTW7OfUbC08/4dfELUbJrq&#10;98gQ32k+FdUuYEv2toJ57WK9a2a2j8+JLe5eSKKRxFMC3jYycq1fCU2lT5cW6kKk5ezpc8cJi5xT&#10;n726UoK/LeUlHmXNr+KeK3EeIyjKcrr0MFicRPDcd8FUa8aeHlONXDY3O8LRqvC+0lGnWqYenXlV&#10;kqU5VKUYzlFc0Hb5alttU065u9WkvIo2txcTDT2uLCzlkhW4M8+l6ebu3iinvZFuWWXTYIfOuIbi&#10;eyVBKvl3HsYGpGoowjTs1KUZOUZNRtCynJxacUvW6au1dtL6OliMPWqYeCoPm9vGjGaoV68afPSj&#10;Shja8qMnVo04uEeXETnyU5QjWnJRlem7UPDet33huy1zQrWW+RbHX7jVbe00+Fr3SdP0ySxTVZZo&#10;bAvcS2kNlrlnftqNwkJaAT2skQSxyPqsDjaSqOniG4KUqNOnKU5ezqVXzTh7000vehyKKulJ3UtX&#10;f9DynijL6GOrZfms44Jzr5XSwdXFYmosNjcTj1iXgadOpiVGnGvPFZdiMN9UpynapKnWjK+KSfl+&#10;j6BqWozWltYQtNcX7LLpxaAxs5SZ4c2Z2uLsRuvkPBbMzpHMZ5ljitHkh9qviadPmnNvkpy5Zxje&#10;V3JRspJNOLbd05JJyjyxvKooy+3xuZYTCwrV8TVUKGFfJiuWopxh7SEZR9v70Xh3NSVRVKsYxcqa&#10;p05SqVowngzSsCkNwonigLRtH5KmN5H8uXy2uEAmkeSGKKBo3IZQuzbEwLnuiotScW4uVrtSd0ld&#10;fB8MVzNzTWjfvXknY9qMIyjUlTbpyqJPm9p70YpTg5Klf2cFGdSVWMl7srp804tRIIIWZ7cRGK58&#10;yyjk8m6cxeQ0yy2sdrFPcpuk2JieBYZZIkjI+ZZUm23DkhGd04pVHeUbWna0pVHGN/ek48s3JKTt&#10;u0432pRpQVdyi6KjXlzSp2arcvs5zrzp0m7OTvSqOpCNSUk1rB076smmwR+GrbVSx86bU7rSpIWt&#10;7qGW2u2S0nSSO9aEadJFGqsbqH7Ul3Zy3KGa1jt5raebJYhrE1KPKopUqdWEozjJyg3Ui+amvfTc&#10;tIy5XCag7TcoyiudZgv7UrZeqVlDB0cZSrQq0akKlHnrUpQnh41Hiozk5JUansJUK8KTUK06tOrS&#10;p0IrLWp7G0v1tpI9PtJtQS1vzbTTQXN7cAy3ECT+W0cs6NDBICjtGrGI8O2yp5qDrzpQlT9u406l&#10;SPOudUrtRco3TjFtu/VpPolaf9i+u1KMKlNYupTw9SvT9rCFVYeMuSnOVJyjOFN8807qLklJbRue&#10;0zaLJouheGnW2ivNRvrZtdnSaHTtQfRodPfUYILi/wBDkUz2ttqOkz22oDUZ4nhuQ9tLDeTCIg+H&#10;Gv8AWcTi5VJOlQhU+q0WqlSjLESqxouap4jmvKVPERnThSVny869mru3y1HMaWZ5jm9J1KmHw2Dr&#10;LLadSE8XhYY6riIYSpVp4bMlJU6tbCY2nXwn1WjUjVo2rwnQg5q3nF7cXFpZvaWn2qK1OXllXInh&#10;NzDA8lwu0fvYjbytEJQ0bny3WYxGFIx60IKrLnm4Oqrwva6koSmlFt2tJTSltK104pqUm/paUFiK&#10;iqV3RqVY3hFyV4VVRnVUKTbsozVSManLaaSlGVPnVScn0XiebwveeEtCtdMENxfWkF1f63dbUttd&#10;XU7kETfarZCsTWbXFzaRQOVMrwQRSW2GjvrdeDARxkcxx0sRJxpTlSpYeCfNh1ShdRUXZtVOSMpz&#10;ekeaUk0uaDfhZP8A2vRz/NJYxzpYSpKhhsvpRbrZe8JS5fZqlVac44j2VKvOrG6hCpVnGrdSw1U8&#10;laKLa+wxyMHQkxP8s3ybXRBhJCgdo1wwdXckRsRnd7b5Z3Tk4uVt/K2vNe2qulZpxVr6n2l4zfvS&#10;cHJO3PHWKve7d5LmcVK7jKLUbcyTtbZ0rSBqeo2kEjQWEc93aiacwkW1nbNNH5lzO0ENw5tYAWZl&#10;hNzPKxRFt3kKg8+Ir06NKVWN6vuNwUWnKo4p8sIq6Tba/uwVm+ayZwY3G0MLg5YijzYu1CrOiqVW&#10;E54qooT9nSoudWnTdSpyqzn7KlBKT9qo3a6i78P6fZX9iUb7dHqF1BFcXMF5KbG1u3V3vfKtRC8s&#10;VyIkEy7ES7hkjiURxtdJt8tValdVZcrpOMajUZL3pQ09m23JU7SceRu6pyvJtvlk5eFGvWxSryUJ&#10;YadOlUqRp1IxVSpTVo0HKbmqUoSkvZy950ZqU25SVKTcevzXdpbw3FlriMI4jBMJo7aO7EPmJbXE&#10;09pFGJEtJ4bKMEtcIY/sk5n8gtuuPGq0o1W6VajzNX5Z++4J6yilUvZzg5u7Sd1KPxXdvmcbVdWT&#10;wtfCOc/jhUj7aVBSSnUpxjVcrSrU5Vpt8sZKSqwcPaJWhgz3dytsPtFvYmSzvUFq6zSWEYju40tI&#10;/s6rfJfXIiVZQxubeC785Iobq4uY7yQDnVCldLn91RipP3ZNta/FyckZJtWSbTV/di02/OljcNh6&#10;LqYnE0aNCCp+2xFarRVON6ia9rXq0/q9KUp1IKmlOVOpzNU4U5wi32LJdpBNqE1tqCrBfae81xHK&#10;s+NRIuFntnaCO2mBZLNQbeFSPtW1ZbgxGCY+fGS9s4KcW7SVmpQ91crjJJtq15PVt+42+Vu8Qw1a&#10;9ZUlVoSnOFdQUoypful7KVGrBVJVY3j7XWc3dUpNxpqfPTSWK24zHcQEahbNFe3V1Pa3Ezxm4R4T&#10;cJcNujtoo7aQvIktqscxdGlWUMYlcU56urODg3OmoTbcnDVqyl70XK8bOTspOOyuejRcZtznipUv&#10;ek6MY1ElUlTk5umoR1q3mnBJVbwi5KNkud9Ha2942ni4F1JcWZu5oIGksHCxLHH84k8tRDaMxCxh&#10;PMeKGKVvKiWSKIjWni6cq7glHn9nGpUtJK/vNK13eVneTdk5NK7cZSb9ShmuGeNlQ5YRrKhCtV5K&#10;8bu87R5U5OdRJ3m5csZTnCPPKUZzcu7+HHjPWvAWqQeI/CuptY6zb2+oRQXkV3KksEF/a6jpt5Ej&#10;RussDwRXN8yTRMWRJYyheUzRvw5tgaGZxp06656ca1OrFKEJXnCVOcGm1JNVIqMVt9raNmvJ4z4c&#10;ybjPLauTZ5hY4zK61fB1K2GlRpzhWnhMThMbhpTjOLp1KdWpRw0XTmuVyhNNRp+zlHS+Jnjf4o/G&#10;j/hHp9Y+M3xO0fxF4JknuvA/iLSfEmoQPpMztC8paNLiFbgNNbBHmSWK7lguzFHceVcyCTbKcPh8&#10;ghiKWEwGDxGAxzpvHYDFUY16dZxbkvenzVKdrxlHllyRnCUpQ5ldfyx4tfQy8I+PcLTxGAy2twRn&#10;2Hi40M54XrfV5UalSTcPrOU1HLL8XQlCpadONPC4hRpVKSxlGEHFchB/wUL/AGuf2cNYfTPiX4Z8&#10;P/tB+E9SPnJri3DeFvGhRUxL59xb2s1heXRXY0y3WlXF3cSq7zXsjysy/TYfhjhLPacK2GxdbhvG&#10;P93OlUvjMvnLRqUZuUa0HpZOVSMWls7Nn+c/if8AQ88d/DeMsfkeBwHitwtOrXVDHZB/sGfYWFKM&#10;pKljsmrznKdeVNSlShlssyjO0uWqmlFeoeBv+CmP7L/xO1GCz8YaR4l+DOpXuoQWxbxrpskWiW2p&#10;OyPHbHxLpYmso0Dqh+0arDpkYiIZ9oB2+/U4Iz3A4adfDVcPmtChBSdTA1XObp2k1P2Fud35XpTl&#10;Ub5ZJNuzf8bYvNvqOZVMpzrLsy4fzSE5Uq2AznBVcFWo1Xa9Koq8YTpSXNd+1hSsmm0k7n6OQWUF&#10;xYW81peNJaNbR3Fnd20yzI0LoHjngkXcro0bh0kVmWRGBG4dfi54ytGXxSSXS76N3sunXTXXS2rP&#10;ahQhK7cItt8sk0le7VrtPr3su99NPjv9qG9vI9R8HaJLM08Nta6nqM1wzAMZbqW3gtmZFUKHYWc6&#10;kZIJdXAXAU+ZnletiMHSpuUvZqpKs29b1IRjGD6XfLOrpq9npsf0v4BZbQpU89zNUlCpVq4XA0pW&#10;b/d0YzrV1HVuzdei29NIW63X6x/8Eef2wm0rU5/gD4s1Qm11Nnu/C/2m5QJBqSIwa2XzDlY9Qgiw&#10;qKGH2uJQq7pQa9LgXO54LFPBVKjVLFNKSc17uIScaVSzfuwrKPsaj6z5H0ufEfSc8NYYuhDi7LqC&#10;9pho8mN9nTd3QlJNu0b3nSlPnT0apSl0R/SlY3yTs8JKrKMyhA2d0bHhwDg7cnbwMDjpuAH7NhsV&#10;GVWVGVo1HzTjDm1lT6yUXZ8qbSfLdK8W370T+DsVhZU4xqq7hZRcmrctRfZk0rXaTetm0npo2aqt&#10;jHGducjOMqeSPr3HbIGcV6PNpte2iXfy26rvZXt00XnWurbX2fZrZ69Oj8m+pMcHAI+U4zjuOobn&#10;+nPbHWsqid07e7orpu+29tk1+NvUSdm9dU3v0a0a0X9dz+QP/gsd8H/E/wCxH+0HbftJ+BdElvv2&#10;eP2iGksfH/hywhH2fwx8YbL+1NRfVIJHj8nTz4rsr27vLeLz4INSaLxDYSiMw6XLa/BcXcMzqTp8&#10;R5P7LDZpDFYZ5k3FKnio04Rp0qleNNe0nTxOGhXw2IrRpydOtL2lSc541p/6a/RXxHC3jl4ZZn4O&#10;Z3XoZXx9wdLFZvwjnVSUlLGZJjKmFVXC1km51v7LxlKhFpRnKhh6uCnQg4UcXCr4b+z78S9J8SaT&#10;pV9pl0ZfD/iOxtr/AEUyOjSQJO7Jc6ddYL4vNNuUlsruKNmSCWBh91ST8J7R5bmEqUY8mHr81ShB&#10;y5vZxc7Tw8nypN0Z3pxSdnT9nUXuzbfx/GfDOZZRjcflOcUFQzvJMZVwGZQTvCdaik6eKoPTmwuN&#10;pOlisNVsvaUq0Wt7H0Vq9imlXD3Csps7wgOUYgRy5BV1bDLlG4ckDqexBr5Pjrh2lmeCrVoQU1Up&#10;1LxSVm7S0s018laz+QcF8QVMJXpYapJqVKUXFttrlT/7deqe13demvHeP/B+mePvCuqafqMKyNb2&#10;F1DcbWZJDaPBKkpBRlJR7eSa0uyrI4sb6a5STz7O1I/mvgvO8XwNxa8oqVeTAZjUhSjKsm6dCcp/&#10;uK6jLmhz4av7OpJ3SnCTVTmjFJ/snEOCp5vllHN8PGpPHZbF4misPP2dbEU1FrGYL2itOMcVh3Up&#10;wteVOvGMoJSfNH+fPVF1f9j79o+y8ZxvLb/DL4k6pD4V8bzySRhNJ1M3U8Wi+LJ3s9sVtexzwXg1&#10;iaOKGI6xp3jKOxto9Nu9HuJv7SzTKaHiLwVieHq0YVs94fw9XMckjbnlicL7P/asrXtHerRnGUI0&#10;Yp+9QrZZOpKVWliYHb4ZccUfC7xCyrjd1Ivw48XcTgeGvEinU5KeFyPjHmxNPJ+JKtGMY0qFHMZR&#10;xP8AaM5xlhqeI/1hipNQwNv1J+JP7P8A8P8A4w/CT49/tVal4y1P4UfFj4cWPgl9V8aeFU0+60r4&#10;w3/ie7k8OeHLn4oeHtTgl0bUNUGrXGl2tz488PQ6brsthJeX2sr4j1mJ7ibT6NfjZ4j5Jxbh+BMF&#10;jo47K8HkuLzCbx1GWKxlLLMohjMZXy6NGtXp08fKhhcFOll8cbUp1KNSpGjPExo1Yyo/z7+0Z+i3&#10;4JZDTybiShkdXArivGY51MLhMTPB5bk+Z18xyrAyxmVVsLTr5jluFmsznj8xy+hLEQnHD82CwtOn&#10;KlQXy/8AsrftGeDf2Yda+IN/8YoLL4tXfjLQdS8AReKItPv/AALdeFrfxJaWTapouheJPt+r+D9C&#10;1DVIPJvrm91/S9W1e6jtbfStmn6Ze37H+2vH3wyzXxYpcIZTxL4pcM5LnmS4b+1MLwG3QwmWYfHZ&#10;lgcbl8s3rVcMp5jiMZQwWLxOXYDE4nDQwVHDYrF18PhnUrqR/mJ9FLxhwnghis14t4C8FOMa/DmM&#10;4ioY6fiJXVbOsxz9cP5hhcThMqr0MbVwuFWU0MTTq4zFZfk2M9tLM6NKGLxdbEZfhKmF+sP+F/8A&#10;7JP/ADx/aP8A/CY+Ef8A882v44/4kx8V/wDn1k//AIkOWf8AyR/rR/xVr8N/+fGXf+G7jD/50n4j&#10;/A+28W2fia5+JOgeKfH+j6H4O8G6hFqWreKjZS3cnjzxbJbweGPDfhaOS3nTwr4ri0pr3xdfXHh1&#10;9P1TQPCdq+nm8006xHZX/wDVn0lM8w2CyPKuEctz3OMdPGQyV1MtzLH16mIwtPCYiGIx0sbSjUVX&#10;2cctpwwleFZ1aaxmNw1Cs5OpKmfzV+zB8Lc98TvpH5fxTnnAfC2ZZLw/m2f53xFmdHI8PWyWrllT&#10;LMbSw1WrUrUfq+Kq4jiPFYaOWKUF7atha+LhRqUMN7WH6HfEG9sPB/7EXhfxf8MvidrnhVL/AMWa&#10;xp/xYtLE+LfAvjf4h+PJLCLU5ItP8XaAbx73wL8MPBr3d1sh1Sxim1vVpL67s217WPDmlp+TeA+Q&#10;8MZ9x/Wy3ing+HFGBp5RUzCjifrUKGG4VweXVIVMfm9bC/VpSrTU5YDC4NUa8KqqV6lP2M1V56P9&#10;V/tWuMPFzhzNp4rCce0PD9YJ4LBcC5blNWlmss5wGarEZdgMonThicBPJsx4jx2HzLF5jLFYKtRW&#10;X5bh6NPF1cPldapW/PX4PvrCePvBes/Cnx5rN943+Mmu2CaTq3iO3+G3xxjstU12bU9SuNd8bS+M&#10;tA+JOo+GLfQEs77xV8Qbe7Nv4p0vSIJdS1fSYZLm2mf+o/ETBeGeF8OcxzTCYjOqGVZDi8VhcNle&#10;ce1wmVxo4PCYbNMwq4GnTVKWKwywWKdOhPCVqilmP+wz9niYV4Q/xw8L8f42Y7xVyTIc0wnDmY5t&#10;xJluFxWKx/DkquJ4gq1K+Z4jIspyzEqcoww+Y18dhaXs6eKw8KM8uqRxuHnWoKnze+ftJ+NPG/7V&#10;Hxu8GfBj4f6xq3jXxJ4qsNC8J3/iYafHo73fhfw7p1rpfirxzbeENNaLQPBkPjS6tr2fS/DGhWdj&#10;p9hHeyaVBG2o7bq4/gDAYvKOGsHxJ4hZvhqeXZRh8fXxmU5XVr1MQ4YzEz/4SsreJrTrV6ywceTF&#10;YqMalSlhpyn9XUcHSVNf9HPGMOIvBvwU8N/or4DPsDLxQ8SMDVxHiVxPgsHg8LLhPgarXqYjifNM&#10;ZUy3D4R1ZfV51cjwmNxtSdfGYfC4xwrqtLDSj+0/wZ+Ftl8V/wBoS/l8KW2dN1i68EeFtNh0e8nv&#10;fDnh3wl8KPAnhXwU0GhtHE9laeD/AA9Lo2s6n4ZuYlVdVbxJZNYXVrd68VH805hneMy7IqWKzd1a&#10;2Inis3zhvELkr4rGcR57j82oqquWU/rdHC4nAYGacYypUsJSwkPZujOR/Lud5fw/wrDFxyWrJZdl&#10;eEoZNln1mCpYuth8Cq8sFGtQjLlhUqVMTiK+Kp80owxNSvWq+0hyxP6RfBvhrTPCPh7TNH0m3+ya&#10;ToljDp+nW7MHZY7dNvmvK2TLcTHMs8zktLMzuzlyxr86yHBVq9bEZ1jFzV69WbhGSVlNyneUG7r4&#10;eWHNqlGKipuSlJ/zxmmMqY3FTc5c9avU9rWkr2V9oWTTjCO0YrVLW1rJ+dfFv4j6f4L8O39/e3MN&#10;vFbwT3Es1xIkcMMUKNI0s7syKkSIhLuxVFXLyELlq+pxmMhluC9pKE51ZNKFKEPaVKlWU1ClRp04&#10;R5p1KlRwjCCT5ptWWqPrOEOG8VnGY4XD4bD1cRiMTVo4bD4ehCVSvXr15RpU6VKEVKdSpUnOMYRi&#10;pTlNqELt2P40f2tfjxr/AO0N8Xdf14TXEvg/Rrm60zwza73jthpVvdSGXV5o+N11rNyTdtK6CWK1&#10;exsWc/ZFdv6G8O+EqvDuSQli6K/tjNHDG5zVlyRdOpJSnQwCn8U6eX0qkqEUnJTqurV5rVLL/oR8&#10;AfCCn4S+H+W5HLDQjnmZwo5pxRi24KbzKrQi45fTm+ZyoZXRSwtKEG6VStDE4tKDxMkv3P8A+CJf&#10;7I2jak2o/tTeN/CkltfrYr4d+F4nVkiSwtoY9P1jX4rRYbeC2udVlhmS3kS3eZ7VprxL2ZdQd5f0&#10;/IsvjVr1MQ/bKnhZzjS10q1qklUc1OUpycaUZOko3UVJzTinTif5aftLfpAVY5hhfAnhPNYTy/Cz&#10;jmnHc6NRznXzCrVeLy3KK1d1Ks6lHA0atKvXpKpCCxCoUJ0IPCRhD+kS9vTYW/nNjfNNBb20e1m8&#10;y5uZUt7dWEYZ9nmupkZFPkwLJK2Ejdh9c5OlFXUeerUjCmm7c05vlinZXsnq7L3YJu+jP8gYRjWk&#10;4+9yU4SnVateNOCbny3aXM1HljtzTcYr3miVLZLKBkWMM8rGa5mCjdLM+BLcSHJLSNsG0EttVY41&#10;wiKBryRpR5FC93JuTV9ZaznLRKUpS956Xvv0tg6kq0+eUtlywjd2UY6RhHoopbfPdybdKd1WOadU&#10;LpbK0sg3qFCxxtIWZ5GRAMDJ68kYUnAPPWnClCrWcW4UFKc0mtIwi5NtylCNkkm9euiuzelFznCl&#10;zJSqtQheLbblNRSSipS3fa+mrSufzMf8Fhf20vEvgK50n4LfCjW7vSfiL46nTxJ4putG2Prnhrws&#10;D9n8OaNatbK8lrret3StcRzwYvbNdOlmtUt5brT7wfjWMnDO80xVTEq2X4SSr4lVJKFOVWSVTDYW&#10;q4uK/wBmouOJxKk4pTlhtHCTv/q79Br6P+U8SvH+IfG+Aw+O4U4bg8vymhmMWsvzbOlGNXH4yv7S&#10;ShXy/K6LSnSq82HxFTFUoVXUhh8RRf5H/sR/tD/ErSfjvF8F/iZ4g8W6p4V+L1pq/gbXNG8a32qX&#10;t1pWuavpV4NDv7ePWpZLuxubu+eLTbqNWiiurfVGmnillt7aSLhz3KsqzLJsRiMvp4KNTD0qleji&#10;cH7NRnGhGTnRc6HuzSUZcq3jVikuW8k/68+kdwBwfnHh/iuK+GsjyrBZnwv9XzXD43JcLg8LSxuU&#10;UsRSp5jhazwEIUcTQp4VzxdGclKVGphfZ0pQhVrRn4vp9xcaj4f1jwdrVq2pWnhTWtU063Y2rLc2&#10;39m3TafPJceVFcyqI5YYxftDE8kQikuFjJTy6/V6kVmWWZfjFarTxOEw+JpVIwatHEU4VIXs5OMW&#10;px5tLRd7uydv8d8PiVgMwzDCP3ZYfF4jDyhKXxqhVnBtXtd3j7jsk9O6v+1//BLP4nN8XvCPxH/Z&#10;q+NDweMPC+keG4LC38MeJVj1iyk8Nawt1FPpAjvYmmntriK4dxbAtFCYHuVkjaQJH/P3inlMZ4ae&#10;OUnhsdhZUK1PEUZThiqdWnUi4VqdWMoyhVw8/ZVsPVV61OrBNTSikfQRqOiqeKwMEqtWc4V7JPD1&#10;I1IvWtTlGVOXtoupRxEZRdOvTfLOEnKbPwd/bH+An/Dtr9uS98K+ErrUG+FPjOPTfFXgqC4nO4+C&#10;vEF5eQT6Td3NyT5194S1i0ubKC5kS6nuLWC0u5AHuXQ/dcFZ1iPEngDFRzSUK3EnDVX6lisT7KMK&#10;mP5KMa1DHOhDlUI5hhZxhiVCnClHHUsT7GEaVOlb6/wV8ScX4F+MfDWd5dWlheCuNq2HyrinKHXc&#10;svjgMVivqmPjKE5qLnktepHM8ulKp7WlhqlPDTrKNfEt+zX+srqEce64gne8eRRaQzJcykyu0sL+&#10;Y8kBkEsEaGTECYZ1J8tVdhwYOi4NNJuEVFqq4uEVFKMekWvik+XV3SdruyP+h/K6SpxhXjTcKUKd&#10;OrDEcrhRUFBLTljUVlKbcHzzvFNLnvFPzXVYmimQT2MVxMZxbx2rxvJPburFBIpNw0CHfK7oztGG&#10;MKguQqk/QqVJU/aKXNCMVUunG1R6NO7gn7sY622TdrttH1869KNJVadVzhGKqtxlCMKzlaSa/dxn&#10;7saceZJScY1JOMeZyS0m0ue4t7jTorI3X+mujPYM8k0MyQTTttWXakMu6C4ZkuJNwRHVYRh5Y8Vi&#10;UpUq9Sfs4yo80VOy0548t1HVxcXFp04tX5eZ/ZfPHMo05UMXXq/VoVMMpxjX5UpRlUhCKny3c4ON&#10;WioypR5eeUXKfvQhOjZzXRmgs4gk1jdTvdTRQ3mxont7KK2jAlh86RcRzSBobdhEJpTmcqDsisqU&#10;qyqRhFVY07c8laXLKTk017seWUkm203a8rJtN8eOw+Gq4t4iMIxxUKDh7WpT99xqVZVZJxmowcZT&#10;pxfPNOfLC7pXeufb/YPPbT7eCzWS8bLNvkMsEckIu47F7hpJDKqGMlnhhgeJ5ztVYltjBSclDmqy&#10;nOok4tK3LpKSlKK6OzbtzSvGC68yk05xhKtWqVatSEXFwvGVNyjNwlVhBRj7OUlNPlqVKkXCilu6&#10;iq8B4o8HLr0mj+JdH17UvCfjTQGsb7wv4u0S/FhrWjXkP2k2dxbz2klpIsVrqFvEZ7hpUulfJiMZ&#10;K7vSy3MsRl9SXs1CrQr+7iMNUjJ0a0U0nCa960nTk4ppNNe5LmV4n81fSH+i14ffSFyR0M7w6ybi&#10;zA0qlPIuMsuwzeYYFqUasMHjKcpKOZZc5VfbLBVKlOVKUXLBYvC1Z1Zy/YP9ib/gs9rvg/WtG+C/&#10;7d5WJ5Ft9F8LftD2lq0mj67bCZLO2fxrp2np9msZ1kJifxJYwqRLEG1vTYX87Uh4nEHh1lnEFGtm&#10;nCLo4TGuPPichnOUIQnZuSwrqyag7tzjTa9g3bkqU1GMF/hN4reF/iR9Hniipwp4iZZisVlftJf2&#10;LxfhKFWrlmb4VTvSrUsRyJzqcjiq+ErOOY4Zte2oVI1IVp/0b2E3gj4l6GmoWsPhTxx4I1/SrabT&#10;dUjaw8T6Hf6bqN2Y0ubGbdfafqVrLZhQs8bOSglRHZHZR+H43L6+DnPCZjhamHxFGrGM6OJpuMqc&#10;m3ZuNS0lOMLWaSbjKSi1FpHy+Hx0a0KeJwGK9pTnGTjUw9VctRKK93mpu1ue/NG9k0rrmTZ/PF/w&#10;Vv8A+CR+seJtd1D9qb9lLwpaa5rgOmN46+C2m+H7Bf7Vh8PaS+nLrfgCzsoYY5Lz+y7Sxi1rwpZ2&#10;gbVJoItT0dp7+KWxm/Y/CLxYfBeYYTA59Sji8ihjKlbD1sRTdajl8qrbrUcXS1jUy+pJ87qwi5YK&#10;tNzXtMJd4L4vjng2HGOVYuGExFTA5zUwfsKlWhW9lWxkFFRpVKGIk70MfS0jCM5xpYqjTjTl7PEJ&#10;fW/5xdFu/D2trc2P/CPWeka/YyTWet+H9U0qLT9X06+s5HS5gvLC8gt7r/RCHEheBGSTMTxRyo6V&#10;/qXwnm3BnFeX0MbldDKcR7WlTqOFOhg6vuzjGUZ0pwpyVag3JeyrU70pRafMm2l/mtxzw94hcHZl&#10;WwmOx2dQoQnVjTxLxeNpL3ZS/d1oTqx9hXjCLlUo1GqilFqMZW5noPpPh+KOW4Gj6e8ttG7KpsbO&#10;AOHEiYDpBumSczeScExheC7eYyP9zS4dyetKMFleXQ9o7OUcHh5Nc2906aUWotvu7vRJafkuJ4w4&#10;hwlKtV/trN6zoxlOMKmYYqCbSbg7qs3JTnyxUleMUl77bs6NtZaPIzvdeH9IeeeFMRf2ZZ+aqqVS&#10;IGWWFjHuIOxY/wB75UTEEKWNbYrhTJXGLp5dgHGErSqSwmHkno+kafvKKsm3aKk0rnmZf4icSxnO&#10;OJzTM4VK1NOGHjjsVFq8ko61avuupLm5YxTqckZSk0jntU+HnhvUZF1C3juNBvbQFzc6VOtjPukC&#10;RbY/LXy3I3bt3lRuVJO5WTcvzOa8FZLVnTxWGp1Mvxd7RxGWyeFdoxsuaEI+yVleN4wU29ObS595&#10;w74ocS0IV8JjK9HM8AoKVTCZzH64pSc07QqzlGvO8uWXLKpyR05Y2TR5VrEvi/wXrKf23r/ia98E&#10;XEgj+36Ze3K30WBNHG1wGE5imiWRPNtE2QXKsVhdnTyV/NMdTzzIMxowzfMs2rZNVk4LGYbF1uam&#10;2/ddRTdS0o6c0bRU43cLtWP3PKMZwvxZlWI/sPJ8gwvENCCqywGNwGGtU5dJ+zdONKU6VT3lCacn&#10;TlKMakYp8z9qttHTW7Gw1G08Y+K7+yt7KP7DJbeI5J4RCgkuYoY4liZY/wB5cSvMPLDfbHuC4VzL&#10;X3+GyLDYmlTxGGz3OJ0sQoSVSGOhyTUrLnclT952iuZyd7KCb0SPyjMOLcfl2Ir4PG8KcOU6uD54&#10;OjUy2TnTcXKahCLq3hBOpJxcVy80ptXvcdeeB1hkNs/jTxm7vCzTWa6nMZrW5RXWaKX7TaRMzmbK&#10;M+QjCZPLQrGijso8NVq8XUhnmeU4QaUJ/X4OMk0nGUWqcpK8W2lbS2qslbx8Zx/hsHOFCfC3Ctav&#10;VpudWj/ZFVzhNSlzwnGVSEdJxjHmt76krN3knu6VoNxpItp7fxD4l1YSpPGtnqt9Dd2gnkcK0zLF&#10;b2zoYY41CFnCKrCQu6bjXHQyyrgMVUqV82zDF04qUVTxdSnOFpJO9lTTcubVWfVpxbvf06/ENHN8&#10;tpUcJkGT5fVrThJ1MvozoyhKnJpx5nVaUHF2kpp9JKVoo82+KejWwuTNqt1cWalYBI9slnfzBJbq&#10;2SVnjF5AqD7O0zx/OyzXMAg3QxzPPD2UsR7XSjrq786cU2otq2nfR9bN21Vn2YOlCjTksVdSbTp8&#10;kqc2ryXO5+9FNcq0SdnKK1SbcfIk0ez1W706K5lltIr6SKxW5gDwGWeygiEDuVUWiXUcclrGJgJE&#10;gkvEluA2ZmF4il7ShUp8zXuyk7O7jzXu4p+9ZNOysrqPu20PVweJ9hiaNblVueMFdaTcFGylJLlT&#10;s4qTTaXOm1e53WhWPgjTNM1i78S3Wp67ZHSX0DwzHFqPka7Y6zPFJcaFLJI9u1rc2Njb6dcW15aF&#10;4JGtGuI4bYTpbzL5qpVcJHCYf6zThV9qn7SvGLVanFt1KSXNF80lJOElzNOMW3bmivXqYmnj5YvF&#10;fVq1Sg6Uoqhh3K9GtKK9lXbUHDki4T9pFuLtOUbXsyaDUUj+GbaKL2F/7L8bvqUUGzF6i6zoltaz&#10;TSSpF5bwSto4WNSxaCSJmZIzcIX9zK1/wsOryJRngnSlK+j9nWjOMbX6Kb6bN2ejZ87mk4xyJ0FU&#10;cp0sxhVhCNr/AL3DOEm7bc0qVtb2a+FXV+FuH3bHCr5kcysJFfarKWCDcjDkDBYMABktuBOCv16t&#10;K8W7pxasldq/Z+d7ff5nxjjKPvuDU4y0mrpNXSTaevRu6S1d33WXkBm4Bxg8knaCcqTyWycrle5G&#10;TnvFendJJK2z+Su7XXTV6b9HrpeCqyU3zNtxScW27pfJ3s7q9vm2rX2nlkkRHdxJGxIQlotyoMcN&#10;Crl4wTtKK6gOSShYIRXlVIunFpKzSvpe2/8ANonZLVq1utj6ihN11zt3vJKLco3SWrcoJtwW/LzP&#10;Vt20RTjeFySrs6n5fuRSljhsgh9oAAIIyHAJ6k4NebJe0bV0rX3bWltrW+63Sx7FOUaCTUm1JRty&#10;8tk7Xtq09Htpdu/S1s/4geDtR034f2vieOOFE1+61nTLITKC6po1vp95dyQRuzB3li1JIxIE8u32&#10;fL+8cyR/mXEtaONr4/L6EUp4PD069SWkoydRzlyttJRcY020r80nJO6Ss/1fhmjPB4XLswxF3Tx2&#10;Iq0IRblFxjT5I86V/ei51Um9Ekvhd218U3lqGUrk72LAEj7xOADgnIyTjgdME8V+Z06rhJ3V1G11&#10;rp109Er6u3mj9WaU6bWiTjuumnTv6b9FufTvwT8V3fwP8YWUxlmTRtat4tO18tG2xz52U1FUAYsL&#10;GUsyrhnFrJPFGA8hd/i+MspXEGCdOpCPt6LlXwbuk4q3LOhfTSqktdFzqMukbfScH5w8lxilSk1R&#10;qpUcV1vdpxqtLd05O6tryuSWraP1m0TxGmp28N2lxFeRTokkMkcnnW7xvHuRklVisisMtG3AYMu3&#10;IPP83ZhlP1ec4VKSjOEpRlFq3K1umurv1aSvp1TP6BwOZKvGFSNRSUlFpp8ycXs1Z62W1n31u7nT&#10;QXbrkgHIXDY27TnkjgkjGc8EZ9Dzn5HEYJc+kXdW2tZr8+3a702vb6LDYl2v6aO9vJ/O2/lZvTWg&#10;8xk3uRySSRnI68HHbnkEjI7d8+bPDct2o31T6Nb2v3vs9u9jshiHfV6d09u1+6stv02lgzkdBwCB&#10;/Qk9ehPPt0xz4+KoNc1tLq6/HzXbXo1+PqYevZxaezX+dvuvbquuhtQ2yOgcLkH73Tg47jOR6564&#10;9xgfPV6k6crJu/yvd9/Jd9b333PapWqxvFtaa2S6X8tOvpbTqOm0uCUIJI0YbPmyqkFiWJySDwMg&#10;Z4PA64xWMcdUptuE5J9Gm1t6WX42N3hoVNWk9EnfXbXW6f4fIrx+HrJGJjtoVYnkrDGpJ56kYP4E&#10;84HXmrnmuJmrTrVWuic3Zfn0W+tk38nHBUYu8acLu6vyLX/hv11Jm0S1ZciFTyAcYOOTkEZCjnPI&#10;9Rzkc5RzCtdfvHbdatN6eWr36vY0+p07XUY6tdL2v5eu9vmupVbw7ZE82hJKknEaHJ9yCRknHr7n&#10;g43WaYhJ2xHWy5py0Wm3N5Py32IeBpP/AJdR1ve0F66tPy+W5Yi0W1Q7RZHO3CkIwIzxwxBX2A5P&#10;17ZyzGvJNyr3V7u8o69dUrPvt8rE/Uad9KaXTZ/k7paf0rs1IPDsLOX2bY2wGieNCMY2sGxjdu6Y&#10;II+YjHXPHUzaqlZTfMndThNprZxaa29V11vsdFPL6fWMWmrcrirNNbfO/RNepTk+Efw9v5jLeeD/&#10;AA7LMSxMv9kWaSsxJJLukSs5Ocndnkls4zW0ONuJ8NT5KGe5pCCVlBY2u4JLS0Yyk4pX25VbcT4b&#10;yaq+atlmBqSu9XhaLk10u1C7+d0dv4f+Hvg3QZY59K8NaJYTJys1vp1rFMnbiYRGTPX+M9OPfwcy&#10;4nz3MIShjM2x+Jpz0dOpiq0qbvvem58ruluo7/K3qYLJctwcozw2AwdCS2nSw9KM10+JR5v8tbHp&#10;SQxIT5ajGTt45AHTK5IGMAdcDGSfX5apNzk3dtXdrvW19G/P8j3YxjFJ2S0vpt6r/gdtDRggeRo0&#10;bIXkrswCQCc7sdgRjGe4xjmojGDfNNqzTb16K7b01Tsutr7kTrTS5YvRtLW/a2/bX7tldM+9v2OP&#10;2bNZ+MPjSxkmtJI/DmnXENxqN20TeWyRurCAMQIy8ij5jn5Qd2Bjn4jPMbKtV/s3CJynU0q1I8to&#10;QlZWu9OeSTsr+7702mos480zWhkuAqYzEzXMov2cLpSlK2luujtZPd6X2P6dfDvh+28JaDp2iaTH&#10;Fb2dhbxwLHEgUOqRqmcAAAEDg5BGBzkHPZhsDVweGpUMO4RjGXNXUU26ilCKUItW9xLSDvFRSXvJ&#10;pX/mrMcwlm+Pr4vEuUp1ZNwu01TipNxWuui0t1bvbWyTVtXubW0lEk4QGJwGcghWIQq8uAMhACXV&#10;dibWPBYrXfSw2JS5HNrnpOnrLnk5z9k4zmowjFzjyyc6dONOk1OT5XKUba4HAUKteEo09pxlLl09&#10;1c3MoXule+k25Sut0ua/4yft2ftl3Xgi60L4VfD2W21jxRqk9vqHiyQTSQWtn4fJMY0qK5ilZ7W/&#10;8QEP9nkilknsdNR7gxSHUbTb+jcM8Myp4BV8ROVPEYiMVhZU1yune0J4ikqk6qUJu6oXlP3ZVGoz&#10;UouX2NKnBVJKFKKo073Uve9o9XGE2lC7hvU92L5lFNXjNL+S79qT4YnxH8WvG/iTwTp+gaJ4L17U&#10;vE19D4I8KG6EfgyfwzolxqeraHaWF5b2wlSRdOmvIr3S0uInF5I4a1mt7iIf2twlmCw2V5bhqzrK&#10;rToYekq+InzutGpJQpTnVu3eXNzWm725VzSd2fhfEGUTeZYupSdGpRqVq0nSpR5PZypxc60VS0io&#10;xUXZ0m1ZNuMVv4j+yT8ILv47ftC/CX4S2EMqy+OfHnhzTLiONPNNtpD6hHP4h1N1Epigi03QLXUd&#10;QuJATLGkDSOnl7mT6DjPOf7F4TzrMeZRqwwNSnhruFpYrFWw+Gi+a8bOvVhff3W3ZpHDkeWwxeeZ&#10;fh+TmoqvGtXWv8DD3rV+XTVqlTlZXd5aN3aP9NXwj4a0/Q9K0y1tLIQQ2FnDaWkcW2Pyba2t0ght&#10;1QZjVI4YljRVGBtTCxlcV/DeDwlOPsZ+yb5ItwlGUYztGHLZqScX7sdN7tRvyOJ+l5rj6letWj7V&#10;WnJuakuaLcpuTmmve1lJ32srr3k7n8s3/Bf3x9a+Of2nP2W/gHpzi5PhXw5q/jLWoFWK7WNvGOv2&#10;GnxRTrJIwhuLLR/BF9qLbYDPJa3kRx5UyyR/074bUJZRwRxJm7TpvFyWFwzlNxcvZUfYQaek5OWI&#10;xcoOcXZckm02m16/g/wzLjzx48LeE1BV4V+JMqxGPpql7SMcDQxsczzF1I8s4RhDLsBUm1OFmnG7&#10;jG7Pjc+YLyAqpSOG1XyWlMYTEwQ4COBMkluryl4jGm0OhfzP4PlWo+zkm7uU/ejFSv7qa1t7rUml&#10;aXNLaW2t/wDpXpRhHCzjfmcqnLOMIz5/3SlFNuLdNxquMOWak7uMlFQ67lu6mBXjXyzvUzgyqrQS&#10;EKmIf3e+NWCDcIz8yGIYJKuuDjaTTfNZe57raaTv7zvZvXS60afZp8FWMvayjKXOuWSpv2cmqkE+&#10;a9T3+WbjzOzkrKSm7q0ov034d3ut2F14yv8Aw7qcenanpvw28Q2ttcGR7eNIdXbTPDU8ZneW3SI3&#10;MWsvAEuisFxI0dqSHmUN5uNn7OpgnFSU3XxVTmV72eExGHn70U4x0xNou+rlGHxSifkHi1Ty3EZd&#10;wjgM2w9Sthcy4/yrEVaajGtKpLLMLmudwfso06kqkaVXL6VVujepSjGVXaDa+bPEurWmoXsPh2aO&#10;5mvRqJ+0TTkFDFcNaPIiGGW2mluYpLK2eOKbMTSi2fakmw12YONWhHEYhKTjKMalOmknL3I8rs1B&#10;3cotuykpJaJfEn6eGo4jB1q+Lw6pvCTw+HxFGjCN5wlT9rFzT5KlO1SnUm7RlGajKVNpxckdnrUN&#10;/othdPBHfWlhcebpZmtdX82TW9GfT7XTrqJkt7hGFtfKLnTLlGL29w95cQtbyWogEfq5RX9vLlc7&#10;1aTk+aVKMPZykpSaTfMmoKbbTs7Rs2veT+vyF4HM6kaFSVDGVcLUp4qmsVgYxjgcdTr1Mbh6kVUp&#10;SXtsJOVLF0naFej9XpTVSFVzc/GNTh0iC5u/7JhvLK1njBt7OZojIiyuIyZZYxHvZrNnmaGGN5Ga&#10;4KRq1uzK/wBnQdR04+1lGs4TkpTS960UpJKO11NRTk2l7t/jtb9Wy94tYWjLHVMPiK9KbVatSU1B&#10;uK57QhPmso1bQUpzilGmpSaraxpeZLb3Bnt4NOt5bqOSWaBLWKeMILGG6SdYXfO8z28hZMKqTTPN&#10;ApLfu+lU6dSHI5VJ8jTUvaOEnetOm7ySvytTjaXVRUZNJe96CoUa9L2Up16sabjy1JVnTm5SxNSg&#10;4yqRivcdOtFKV23CEYVHaL5sWbVL++Mls2k6fehd6xzW1mYnWIz75oY5I5Y1ZpYoUysSA/ZwdpXz&#10;pQzhQcLz561NJ+9GdROLsmoSalzuy5r3b+J6q6SWMcJKlU9qsRisPGLV4Va6nGbjFxp1JKXO0oym&#10;7SlL42rr3Ipbo1TS7zUtHtb+aHRNGtil5qoQ3F9aTPbiQrE8EMNwFuHkt7KzFxFaJPNuea4Ad5ie&#10;WrQxNLD1p0ZOviJe7Si+Sm0npdTk4u0OapUipTtBLlhZOJx1sHjMNg8TicKnj8xnH2WFVqNGrCFV&#10;pPlq1Z0v3UfaYjEOnOs6dNRVOk+VUzo5PHelGwPhhba6XTrebV57SYoNRlaK5ku7y11F/wDQdPWG&#10;4eS8ENlcW8EJFvIGns4TDBI/M8vrKusVGUFWq06HtFFunDmpqFOVGyq1HOPJG9SMm7yj7s3eSPMj&#10;kmMliY5r7Si8dWoYGNRRk8JSpzpRw+Hr4RNYjFSq0uWg6mIo1atRe1ptU8RNVKkI6MUcVpoWk26W&#10;msaPL4mjWybxDdQG1tNbWOGxvJ7YGBVuV0x7hzEY0tZredBZ3dyyZMaY3lUxeIqe1oYqODlKf1Sn&#10;JSlhm5VKcJ3lLkliIxXO25RnB88ILRNp1Z4nM8ZOpWy/HxymXt1llGqqtfL5TniMPSrNVH7P65Gm&#10;udSlWp1KcvrFCkpWUpY0ut6TbWlzp3ijTkl8yW2N/MkcK6laxW0Vnp6WdjKiS3cI+xTXE0ge60mC&#10;5mR1na4VoRNu8PVlNVMDXcEoT9kpNujOVR1Kzq1U7QaVSMYR5YVpRjytKNny9U8HiJYmlWynFzpK&#10;nCsqEJTqfVK88RLEYp18RByhRqNV6dGFNxo46pSg4+zjSaqcnmutf2KNW1Q+Hrq/OimU/Y01lVS/&#10;Nq0kaQtKbA/ZpZ4I2kLOrRwyxIxQO+Avp04Yj2VB1+X6wqcfbSo2VP2qguZJT95RclZKzavdpWR7&#10;WCp5nLB4N5pSw39pez/2mWXN/VvbRjJy5frP76MKjUbRcZThUklK0VcyzctCixqN8duRNBcmFTIk&#10;u1UiO8KJUgk8qKSKKZUVt8z7D5jlrhFXfNeUpJR5U3bRyduXSPMnKzlHRpJX0aO6lTTm5zbVSa5J&#10;0lOXI0pOU/dbcJVI88oznT5r2pqUk4rlvafc3cM8FxuKGCaEMZFMZeCLCywRB/NzIpUnyoc8SSOI&#10;1ghxFjWiqlN0WvekpcrslGN7uLdklbe19E/tXl73PioUqtCWFjCPvwnycqXLTlO7hOShyRUbNWlP&#10;ZxjHm9pU9/srzWbbX11Msbe1F/IWgWDy0YTW3mXMKwpD5MQliWOO1V4Et18iaBBEQiCHz40ZYX2E&#10;XKdX2cZKTva/P7t+ZXtCzdRKXM+aLalG75/AjhsTlkMBQhVdV0NK860KlTnpSfs6ijUc3Onz886z&#10;lW+sfvKdWV+Zv2nOR5N1Jbed9n8h7aeeZY4Ll2lt40tp5mCJiWGQ3LKscpja6O4stzexzNNxYnlu&#10;raucZXTulyyblFK77wTcm/dTbVoWt5uYqnNwt7/tY1EoTlOEVGc3VjCPM9Jx9kryTaprX93h5RVP&#10;pV0wRQGO2R1uhJaWMEKW8XlXUEOoXAs7q4iurcQrchys0Vwt88Z+xJcStLbmKBvnpVqftYxVrOUm&#10;2nZqVvfipPXdduvKmmm18VOnhq0pUKlOFShV9pOpztzUZypxnVpRlKcpTino06ejqulBRqKU43fD&#10;8f261kstT+3pcN50jT2ssK7HglvLe4E4lU3X2qG1DzrC0TeWWd4yiLFKmVaPLLmhJKN4txldu7UH&#10;d8tlJOStJpq+m7bPVp4epTm5xlH2UZU+VVYuTfPGjUjUi6f7pxqVlGnOcZqMoqN1OTnB70+jRf2Z&#10;NCJre51S3e3SzilmKm/VpLW1WNvKigh+zs9xK00moXVpK6XH2hYpLRJccCxL+sOMacp022udWUVr&#10;OTerk3dQjpCLS0V1K1+f69Knj1CFCrVw8+fnrQS9nSt7WrJzlOc5qbhTioxw9OpCEqfs5ShWlBvP&#10;OSfKstNNs9t87TON0FrDcy2cgjCRH/iWKYZDLGPsy7I4n2mJzKJOyCipOouWMml7qbm5+7PSV7c0&#10;nKNr81ndaNJW9elBe0lW5lCpJKMqcZ87rSVOstbpe3n7SHLf2jUm43U0oGpHOY5y0t7Bg3sP2gFw&#10;ZTbyRXIl8u2vJEt0uIYXh2NctZOyvG9u5j5jicpKKlCm3UcJvl19mpKSdPmqR1cZSiotRUtE3JLR&#10;OZ1qtOnGUKFR1fY1Hy6qkpwlTdJTrUYyqONSpGUZRoquo2n7SPN7sukm1CysJ7lLPUJfsovJYbBr&#10;xVglvNOMkRa5aKO4uI7RjHLE08MlzcJb35lInnjVZkdCcqjs4tci5p+60lPVRUb353py2i78lotK&#10;+u+X1amYUabxWHhHEexhVxMaUpVKdDFcsowpUq1SjSliYRlCcac40qM6uHVP91SlJwli/FPStN8V&#10;/D3WpprazhudJtTqcWpzSu72cFgJpJZFk83y1imVT5r7WAiKDeuWVuvBuWHx1KLrVXSrJwjSjFKM&#10;q03FU3KCjzOSdkoKzlJuybSZ42aSwWV4XMK2c5n9QyfC4LHZhi69b2dHB4T6phZYqWLxLlC8aWEo&#10;06k6j5o+6q0uWXKnH8y/g78F/F/7XnijWLRtWfwt8FPAN4uqeJdVeJZTcauqztDpmmxcCbXdasrS&#10;5+zl2+x6VZ2811cbn8pLv9webf6lYPDZXg4xxfEeewoycZJwpYPCxnKEcTX6+xoVa8oUaceWpiq0&#10;nBNQp1J0f+dHxz43p/SE8Tc440hg6WVcJZBCeV5SqUYrGZph8JUqVVWxM9F9Zxcf39aTvDLsL7DD&#10;xVWooyr/AKA/EL/gpWPAlhafDz4GaPa3+meELG08Lwavq8wl0i2XRLdNNWwge3eWfVDDDbx7ryO6&#10;gR5F+WOZC7HlhwRkeV04yzieKx+NqQU6lClNUlGbXM/bTik4yle8oqnaLuufmUow/LlmeYZlKdTA&#10;QpYXDKc1GpOLm5JO37qLvFQVvdlKTbTTcUmnLzX4zftPfELx58NfAU+vHS9O8Z+MNEm1HU7zQLa5&#10;soLHw9batfWujx2C3V1e3Md1qK27TT3guAy7JPIWISRmL57LspyzE47MazwChl2ExSwmDoYiX1iN&#10;aUKFOWIqVnNWny1ZSjCKSi48vNH3fe/0X+jxwXH/AFVwWYYyu8TPlliqsIwUKVXG4xyqQvBOyp4f&#10;BfVIuDup1ZczbinGXm37PH7TXjv4L/Evwv4pn17V7qx03VbWe6+03NxPd2cfnIw1G0nkL3G62YLc&#10;GHe0c6o0aqJDG6vPeEMvxmFnicpw1DDY6hGVSksI4UaWJ5E3LDVIQ5aUajdvZ1VGMoVVTc5ezcov&#10;9l4q4Ty3iXJ8fllXDUadepRqU4NUoxi5WkoxqRXLHkqawva8Ltu9mn/o/fsb/tE6P+0h8GfCXj/T&#10;by2uNRbT7e012O2mSZU1KKCJnkDI+4w3kbJdwMBsaKYYLEcTw3mjzHBwqVHbG4b/AGfExatVuknC&#10;Uk7SSqLdPapGacVKNj/GXxQ4JxPBPE2Y5TWpThhnVnWwbnFxTouU04JNNc1GcXTlf3rqN9Hc+yEc&#10;Oqsp7Z65J/HjnI9vpyDX2kJ3SkmnZbXvdbdLXd15O+66n5NUg0+Vp2/m7PfVdvPb81PGzKdhxhsm&#10;M55yeWTr1/jUYJ5bGAorV31TslJtxv0lq2n8rtd9b72MWuZcybbVlLs1tGW2mlovbaO7Z8/ftV/s&#10;6eBv2svgF8SPgH8QreOTQ/HegXFjBfiJZ7vw9r1uRd+HfE+nAspW/wDD+sw2mp23zqs32draXdBN&#10;MjTTqKnJxqwVSnOE6Nen7rU6FVcs49VGaWtOdr06ijOL5opr7Lw943zvw44yyDjXh+tKjmORY+li&#10;qcXJwpYuhrDGYDEJJuWGx+EnWweIjZv2VaTjaaiz+Bz4f+Gfij+xr+0N4r/ZH+OEEWi61baxe33g&#10;2/8AtsEul3d7DeX2n2epaXMsrmHRPHNppsk9jFeJbXKXEdrJLZxT3Lb/AMu414fnh8N9eoJ+wjXT&#10;pYhxlCM4upKjRxV37vsKs19SxMkmqc5UqkpKGGnJf6xeIWP4a8YOEMq8YOC4yrtYPD4DirCRoyji&#10;aNJ4bD4l0sXGyjUx/D88XTp4ipR9rTqYWpU5azpYeCX64eEPE9h4v0AW94VW4RngKOf3sUwBSXzU&#10;IBRiy4dGG6N899ufl8BWhjsLKjWTV1KHLONp05q8ZKpFtNSVrSWjjJNb6v8AkLMsNVyvGxrUb25o&#10;z5k7Rkt0k+qts0mpJtdyxb3MmmzYLL5tswgkUpkXEJOxCy4II2Eo4c7TGMEtzu/nHxT4NneeNw0f&#10;Z4ig5VaUoRcZXja8U0kkn0T0sle6TT/beCeIY4mjDD1JNwmla8r2bXfV3fVpX12XT4a/bj+Bvh/4&#10;h+Cr21urR7q11zT7m10y6SOGd9FmELTiC2Uxq3m3F9DpM0ASaCW51nR/DkM91Hp2qa1E/wBV4Kcd&#10;YiSw0+ZYfMcjq044z2mIlfF4dyVGi8RzWu6NJ1qNabUlPB4utWSeIo01H0sZleXyr5twrnEqsuGO&#10;OcNVwVSnTjJxyzMeWNbDYzDQhKynhcfSwmaYKmo64zB/UUlRxtaT+Kv2LPjTP4h+G3xY/ZM+MMsm&#10;pR2vhaX4eeKbSzvxDqHiPwA09teeEfGnhy8uIJ1GueDNStdI1Pw9qslhcWoEWji/ikg1O+R/1PjP&#10;DYjgTjfh/wAXeDKcJ4TNVi5YnB1k6eG9vj6UsNn2R410lUVGOPiqsuaDlUo4yhXlTUqdF0qn6hwj&#10;w1gPpP8AhFxF4CeJGOhgfE/wnx2Fw+X5/h6kMXXxOCwc4S4Y4ow8KjovH5fiaMMNg8yj7SKxVBZf&#10;jnU+s4uml148OftQ+BvAHjn9nnQL2D4wfA/4ls0Wr3Hh3xj4K8K3HiXzYrCGK48ZeAfiH4n0C98N&#10;+MhZaZpcOt6z4Q1HVtDuruwiksNevRZpc1/UfDXjt4B8V47K+LOPcBmmUcY5fgsNgKuZ0Kf+247B&#10;4TD1aFHBZlBUqmEzGeGpVZ0aWPw/+1VKDpJTpujCNP8Ay88RfoN/TI8N6WP4M8O8Dh824LnjcVjM&#10;swrweKzjJcprV8x/tCri8ix+BhPF5fgMZjJTxsslzbDUqVGtUrOphbYqsp+ff8Mn/FX/AKIx4d/8&#10;SE/Z+/8Anv1+l/8AEy30YP8AoC4p/wDDZmP/AM8j8Q/4p9fTg74P/wAMHEP/ANBZhaRpXi745ePN&#10;M+H+kXugWWg6NJ4hubBtPsYfC/w88E+E7D7TrPivxlcWMEEa6fp9vpllPrviHXdRS88SaybdJtWv&#10;dW1mSNpv46nicbjpyzXHvGY3NseqMq9TFVZYvH18RWacMO5rWcvbVZxhSo04xdSU5Rpc9Rp/9YmT&#10;ZH4QfRU8JcXj8l4awfBfD2WYDB4nHYHDOlXzbMs1lRp4fB5fWx05p4/H1cTNYSjerTwGG56tWnHC&#10;YGFWVPhPj5+1D4R8UfDbwl+zh8Kb/RdA0X4UeM/Etxovj3xdomr6n428TajrVvLqXieO70mwv9H8&#10;K6Jp+o21pY30+gT2/i7W/DdrYaXZXniiK9lntn/vfwO8Hc04GxK4vxHG2W5bxPi8ozPK804bqZbH&#10;HYChg6dPC5pjMJia7mp1sZlkMLSni6uCmqVGs6uGdavGSdT/AJSvp0fS+/4mW4u4jjjPCrHZjwfm&#10;OP4axuU5vlee1MHiKEsrq4jh3h/HZfGpzVlRzKWOxNLC1MbTw9HNo162Pp5XhuWLw1f4b6/ZfBf9&#10;nfxf468TeLdI8ReKfjNommXHgCTSPDk3hvxF8PvhTZ32rWviWW6vYYrRLOX4x6xZ2lrp3hKye/l1&#10;Pwta6de+KNRkN9pOl2X88+PfF2I8QeNMJwnl9ati6OQZnT+vVox+o5XX9rl9HE4PL4ZbCVSkqNCe&#10;JpZziK07zw8qVH2rqVk1R/0I/ZneAOD8LOFc3+lNx/l+V5LwHwzk2c4nC0c1lhs8zXNuJ8FiJ4SG&#10;IwmOx9L61LF5dKH9m4LEYdUVXzOvTw2VRUfbSf6B/Cb9m+P9lr4B+Cfih8QbO6tv2sf2q4L/AMQy&#10;+HGWePUPhR8GruztdO8LaZJAsT3em6q2gXt9fS+Y+l36a9q9tNLPFqvw/u47n/PLG+Jdfxg8XuKO&#10;DOHatL/iEng7h8JluIzpNVMNxJxvWrTxOdS9pF+wqUMO6EKD5PaqhSo1ISlGlmdOmfouT+KHEHF+&#10;ceJ/ilxDg0858RMbl+WYFubnUynI8FWqV8Fw1lspOm/quEoU8snj5wgo4ipFPE0H9d9rH+if9hb4&#10;CaZ8LPh9aa/dadcWev8AjO0tZzbztHbXml+GY5mvLC0eCEkQ3mtSXEus3y28MLk3NtZXXlTafGK+&#10;P4ix1XiHiGWBdWpVy/AYh+0ccSoqdSlyQlJQpKpOrKUXOMfZwipJ4hSnCfJz/kHGWd1cZOFCk6fs&#10;cEqkU1ScqVTF4iU51ZJySioYeUlSXtJySUFOCnCWn3Vq9/DZWBkaTCpGWZXZAQGHCAKSOGABC4yx&#10;bgZVR9Nh6FOjSpRi7wjBScbRtFzUbRSTkkotWfvK83K6ScYr4fAYWdfE2UVdyspJSa0fxNtLeN7X&#10;6JWb1k/wJ/4KSftE6c6P8L7fUrm1tNbtpv8AhJby1jmuXsNNVvJSwaO0Elwp1mVHtZgm4rp63azR&#10;CC8jZvZ4DyuXEHFCzipGE8u4axMfqdKrCMVi855JJ1YOpdeyyui3KLTaliZxireyaP8AUj6E/g3i&#10;sZmD8ScVgaWIjkFeFPhzC4iUKUMbmbTlXzCDrctKUcppSjUot2vjqlKVKftcHNL8RPgz4NsPid8c&#10;vh34Ev4bkeHPEni7TNN1NpJ304DRpLkvctcXgntjYwfZIn865S5jlhQM8DmXaD/UNatWrr2NCrDD&#10;zqKMPbyScISdlKetovlV5JNJNpRSV7H+jXjpxrnHAvhNx3xdlEqdLNuHeFsxzPCVHQ+sweYUKD9l&#10;y0PY1Y126zjyQnRlCba9qlT5mv7t/glrXwV+Cnw18DfC7S/E3hzw7Z+HvDlnaaZZ397HpQurW2jE&#10;Fxe2p1J4TeQ/aVlSa4hknHnrL50gl3AfoGXvCYfD0cFSr0pVKVKMHGVWMasnZ3qyhUlGfLOXM+ZR&#10;tfmV7ppf8nXHGb8Vcb8UcQcZ59HG5hmef5rjMxzDGum63NicTVlVcJSoqUIOEXCMKXuqFJQjFKCi&#10;e1Wl0Nd8QWuv2+sI/hzTdOuItNtLOSKa21e+vjbvNrUk8JfzILG2RrHTY43WN3vdTnuI5SlhLHrC&#10;NX61Uq1LwpUqfs6NNxavJturWsrJqXuU6W1lGq7tVVb5OThSwscPGPNXq1VVr1Ho4QhGSp4dRfw6&#10;89Wq2rSl7GKacJX1tX1QwKhkEcdvNLDbJNJcwQRyvcuscMSNJIC8ksjKiRorO7lVUFmALrTnNxiq&#10;cmpbNOKukm3ZOV7Jczlo7Ri20krmdCnTs5c8VKMW37sm4tNR960bK7koq8rOTXWx80ftQ/HDwp+z&#10;58JPFnjDxLerpfh3wf4ck13VPInVJLxooZYNE8M2aYRVvNY1IWtnYwBgby4ltLMBormXZ8Vxfmss&#10;Hh1l1Bt167oqUYyk5V6tZunh8OmotwjKaVWpN+77JJzap88o/rfg74eZv4kcZ5HkGTYX6xmGdZnT&#10;y3BQdJyp4eEpwljMyr2TawuCwvtq9era1ClTrVW1KnG/8Z/xD+PWufCmS8+POt2Omaz+1h+0XcTe&#10;PrKTXbaLWNO+Cvwr1NpYfCNvpthcAo/iHxJpcVs+mJe+YLDwjZaWt7bBtQuodR/NI5cs0rPLfa1I&#10;ZXldXmx9WnLleZ5pUXta1PnblalSnNVJ6e5enSpO1pUv9zcr4Ay/ibLsP4a5VXxeB8H/AA0jDhur&#10;DLqs8FiuPeMcLyVM8r43EU1z/wBl5Xjp1oYn6uoLE51WxjoVf9lozw30b4b1mT4y6f8As2ftC+O9&#10;A0a2+MWn/ELRvh94s1jTdPgsG1YaXq2ieIfBusGzjQR2moPpeqX1rdmFYkea3khiENpFBBD8hmLW&#10;XZ3HCZNiKyyzHur9Yw0ardNYvBzw9KvKKt+8jXo4ijzObleFGla8lKR+eYzK1wRQ8WPDXK8bi63C&#10;FThHG8S5HhcTXniPqUMdgsyy7Osv9rN89XD08dgqFahzOUoxrKpNzr1J1J/nF+2fL4k+GP7Rfxp8&#10;MeGrpdEgtfiNr2owwWy2t5HHa+Jnl12JPLumkks5J7PUNzf6LMqysk0LLHNF5f8AR3B9epX4IyOc&#10;EnLDYepgek3y5fXq4JQcm3JSUcMneUZO8nzbn+SPEHLDiXHTcuX6ysNjHe6XPi8NQxVSpGOqtKpW&#10;e0op2sk7M/V7/giP8PdVe58WfFPxBPexXOtXjaVo0N5cPNNPpelRSWjyPLKN777nUNUhjaYyusem&#10;ZGVTzI/wLxYzCNTGVcLaUfq+EbqJu8nXxdWmqUajkruNOjQqNNpu9WLV7c0PuctU6eRqTs3isTGN&#10;G61jSw0JTlONlrz1p042i9o2ur8r+R/+Di/xf4d8QftO/s8/D3TUiu/EmifD+8vNRcpM0iJ4p8Wi&#10;20WzdoiNzgaHfTJDIiRi3mjkJZJQw9X6O2BxWGwHHmeV23gZvLsJTm3eSq5fSx+JxHNdJLkp47Dx&#10;i4pLlcbXdj57PMuxOf5t4ecI4Ci6uc5zntShgqEYznJ1s3xWU4DBqNOlGpUlKpicNVT0k3KMrR0Z&#10;8fWviKSK1tbS8dmGn21skaRny1aS0MU0csQWINGm+MQy+Y0pCJsiKBSX+0p4WEFyOKgnBSqXUpXb&#10;g4yim3rpdpe6nJ3e7R/1I5fgo4PCYbCzUY+zw1KFapKEmp8tD2M7e+3aaUpxty+9KLlzPZ8uoXVx&#10;KUgSArPLJGAiI90rhl3uJ41Z2kBcP5UbwGCONXjO4SZ1cKcGptRqUqkVF6tKD5fckk2la2j0fNdu&#10;zskdTVONWNRpVcPUhTj8U1GC5XyNQm1HlaXLOUlJTcmpRso26G3OpyQT+VMpSOOO4vjbSzZCRgtF&#10;NeFbVowyOtzMSsriJNyOY2aOSplKiqkVUptWShSlOMbSlNNSjTvNSvaMFZpJtxa5ldGs62G54KrS&#10;cZWdLDyrRpOLnUSU4UFKtGfvR9nCzjDmlyyjzxUoHNXbXN1dRbLqC4NvcC0VNzm6ht0WeWRmDyQs&#10;6xmMO8ix28kTx27SSLKGYc3K0nqottuUo6q0muVKXdxfw80l8SV4xR5EpSipf8u+f35zgkoScpRS&#10;5JJNKUk7RjKdSLUpqKlCyc9k0UdzJJBNEbPMstvvgkjillmaR53lAZ5HhUxyzxwM09zIiRCJ1ZpI&#10;Y6jTlFRfs5KM5csYxacnolpouWUr8raSjzNr3krvSCkuXmpyvOXJyRlCc9IQjHlbS5JyjJU3UShS&#10;UnJzvGMZzuWt1a2Gj3cLW5S/aKGKMy+RJDL511KHkELIxaMPDEFhgeIny1a4juFc1E8NXeJpN1IR&#10;pxVR1KahJOUnCLi41FJODu53UlL47KUWtZq4fE1Mdh5OrFUI+1lVhGM1JyVODjy1eeKg7TqX9pTq&#10;fxOWnUpOGvOa1oOh+JtMutI162i1XTLu7uHYyv5ckUszARXkKR+UqT2s0DSCWJAnlhVWWPyjGnZR&#10;dfC16dehUlRrwUXGUbaWV5xk/ecozUopxd7y3jJPX5Xjjw+4W8SOHcy4S40yXCZzkuZYSNHE4DF0&#10;uZRlTTlCthcTH/acJjKMpwqYXFYerTxWGxEVUg25c8u+/ZV/bL/aj/4J66qE8BXMvxh+AT3zvr/w&#10;k8QXE3/Eqytwby58L3iwXd54evIRM10LrRoZbC+nijl1bR7hsyw+5mWF4e41wiw3EFKGBzSMIww2&#10;bUPdlHVRjKTlpOPX2OI5oLVUqsZtN/4mePP0AvErwixGN4s8IKuL494LbqYzFcP06Dq8S5bQlUqS&#10;UamXUOb+1sPSpKnB5llcKeMu5SxWWxw9F1Z/1nfsd/8ABQT9mv8AbL8OWerfCLxREnjqzs428UfD&#10;HxTNb6b478MXDJCpQaQ8uzUtIVlje21/S2urIwTo889peF7S3/CeK+Ac+4Wr1KlfD/Xcsb9nhs0o&#10;QnPCVIu3JCbSvhqkYpNxq2acm6VSoknH+LMvz3C5hOeCxCqZbmdFy+s5Xik6WKpzpylGq+SdpVVG&#10;fMp8sVJOPLWpU5O0vG/2x/8Agkr+yx+15rLeO9S0rVPhL8Xb55r2b4tfDI2+n6vqF3CJ4Wl8T6JL&#10;FJpHieOOYxrcXM1tY6y8SrDFrSxJtVcFeInFvh7ioVOG81qYeinKcsvxKq18vvKcnVdGlGdOthXK&#10;b5pvC1cPSnKcp1qeI962/EHD+R8V4KrhM/y2jj48kKUa79nTxkYqmoUoutOFWnWUaelOOKpYh01G&#10;Kpex0b/Bv4+/8EUP2t/gv4K+IPjnwN8QPh18edG8KaTf63Y6DaaF4p0H4qeItM0j95cadp/hvSYN&#10;e0u/1mGCKScafBrKm5Fu0NvLLdXVvayf2Hwl9NTHQqYHBcS8PUacnUw9GvmNHGwlhcLKvUdH29an&#10;GlQnCjTclOvNxaoU1Oo6lRR5pfyzxT9EHhPNnisRkWcY3CVKsalSGCnh03iXCKrRw8KtStWhzzaU&#10;KEUoQq1JRgqdJNqP4X6P4v8AF3icajcxaX4btLixup4by1v77VF1QXUDKD51n5bFVkld4UmaSNUC&#10;Oqltm+v7M4W4y4i4pwft8pw+TTo86pqM8bXb9nOCqU6sVSpVV7KcfgnzPncWru2v8iceeGnA3BGN&#10;UeIcRxOqkqcsQ8RQwOE5HVp1VSqUZSq1KUliINrnpqK5Iz5nyq7XT2l78RJSUk0vwxAtu0oIe/1H&#10;MkYO+JZM2/mFyWG5VLAECaOPbu2+3i5cYJx9pgcku9nDG4xxXo/q1ttG7LXrufJ5ZU8M5KcaGO4t&#10;Xs21ONbLsrg2tHrfGKT35uW97Lm5Uved/UJviBqkV3byaV4Ka0uoG3Wx1HU0gcSg74WhfTGKqMBU&#10;CyMp2blKscDxsXHiKrQnhcXk+UYilUh7Oop4vEuEotJPmUsP21uldXT31X1eW1eC6WMjjsvz3iTC&#10;YinU9pQjHBZdCcJRk+VRlHEuyduVRcuV21teV+X0fwl498Fs82nSaRe2AkCy+G4tVkubdLaScyeX&#10;p97drCkV1F9oeRZRLK8zEGWWYxrC/wAvlOUcU5EpYvALD4vL69SM1lMa1eU40pTd5UJ4ilRUZRgr&#10;XcrzSjzKbSR99xHxJwJxDUllGdvF4HNsHSq4eWeypYPlWIjTS5a0cDiMRGrCpUd+WClCEnJ05U1L&#10;mOps/H+jvLbRaibrQr5IJWnsdZgexUyGYrGLe7uFjt7iMqURWdlMpKkwKjV91geLMqxNB4fEynle&#10;Nk/91zCEsNKKikpS56ihSlGUrqHJPmatom0j8hzbw5zzC4qONy5U8/yynF3xmVTpYpydSblCDo0p&#10;TrwlCnb2nNTlT5r2lyxlJb2j6sbC4ub69vftekpJ51mtmdMugEvkuFtldI2eeVNsMpZogkcc8RG9&#10;GkiD8+KxeHxdT2NCvRqVp3tGNRtS5GpS5WnyXael3rG7s+Vs6sFlePyvDyxWLwmKo4Og1KUpUYpx&#10;9onGPPB0/au2nNypRjNpOzlBPd8Y+EtD8R+ArjxBH4r0ltWXUf7LttBYXC6ldukUE7LaQQwFFtrZ&#10;NRFz9qkNvaxut5Ar+e1tBdefg8TiaGYLDTwVZUpUnVliPd9lBXlFObbXvScHFwXNN3jJxUdY+ti4&#10;4WeVyx9DNcO68cSqNPBfvFXqyUYTcKcYRb5Iwq8/tJRVGL54qTm1CXz9/wAI94ismsvDBXXJPE2t&#10;XelXOk6f5azR3UN3CJbS4tLOO4nuZ7y4QweW/wBnjeWJV3qgggKehWzDB03UqyqUI06Makaspy5H&#10;F0/iTc+W0FZtu7Wmjbbv7uWYHMcVhMPCEMXOpiJ0Z01CHtYyjUsoNRhKUnNvljeShJqyklaNu+vf&#10;gV4pax+Lfh/UdJ0qO6+HWmDVNVee+ukl029FxHNBqWlAO5uklsFuZYkZ47O6tJI8SNNPZPJ+Myzv&#10;N83zbC4fMpzhgcbialLKa1KhTV71XTou9NOUm46S9pJSim5x00f9n5/kPhPkXhxSxPCNBvjDDYbL&#10;8VxJQrYvGV3RlSwKnmVOTxtaVKjSdafNR+qU3Cc4Om2lzpeY6LbEeCNQsZZtUvNbUW2rajLPbWcW&#10;mx22n3rWMUNjdLdNe3k0lvqUVzci4tIWiaF0GUQSN+vcMyx2Gx6oZjJVLxlTpVkrXbSteS1lJuKt&#10;JqOjs72ufyNxOstxWAnisqp+zfNCvWoNtO3NZuMdYwiud3jFtXWlltiq0nlbSkZWP7p2oCwcgEZX&#10;DM3yj7xPG7Bxmvv7KM7p2baV/S/5a66Xsfn0pXpSso6J6NJXummrpXe2uvezSKvllmYqckOcMoIU&#10;qAc7lx1JVCoyD97PJ3DZ1ItK63STV7vrfW/n99tDihSkpNrS17NO3Nrq2mk7N930fLqrq2sBVSGY&#10;DzCQqhwSuANzMqZKphl2lsK/OCdrAcldw1Xaz2a+SfXu9e9/P1cOqmig2uZ2Vn20cpKOqSWuqto7&#10;bBHA0ZLgqo8sD5lHzlwfujDhjGrELzgMz7cAceHUdqrcFp3+/d2XVdFf10PpKUJKl7843sml1bb8&#10;76rdevkdjr9gfEfhbRrmCEXH9iWdzp99aowkuYFe5nu0vnt3czyxTiZo5rmNPIgIggdiZYUX88xN&#10;H6lnWNhWb9jj5wq0ZTjanLmhGFSipJKN4yirQk+aSbdrJ3/UcHX+vZHgKlBXrZfTnRrRhO9WCjUn&#10;OFdxbcrSU3zTS5YySTaconwz4w8PyaNqNxAscgtWdntJCvIR3LBAQzEeWQQP4gBGzBd2K/N84y+e&#10;W4+pGz9hUk6lKTVoOLb9zS6Tjfltfbpqrfp2RZnDMcHCXMvawjGFaLd3zJJczTtfmTveyu77nTp8&#10;TPDeoeGIfDvivRdRj1vTk2afr2kywyJK0ZjCSX9lPJFucRxsjyW8v+kBw0kW8lz41bA1MQozo1IN&#10;dYzXdJOz3V/Pa2lj0addYao+aDad3Hldm0/KVk3s0731btun63+z7+0e3gvWIvDOrnUNS8I3cnDT&#10;xRrLoRLfNd20Yu5pJLXc+Lmzj8yRFAuLcKTJDJ8TxZwbDG4aWMg6NPFQXLZOX+0WTfLK0FGNTS8J&#10;tpP4Jt6SX23DPF7wleOFqQqSwzSk9U/Y3eso2d3Ft+/Baq/NGzdn+sOlalpuu6Zb6npNzBe2N3Ck&#10;1vc2sqSQyxupIKOhYd+RncpBDAEba/A8xyGvQnNTpSTV004uLVm001utW9rp9L6n7bgs4oYinGUK&#10;sZc0VZxk3e60tZrTXZ97PXUYwkHv2zzjgnOeOeMHkd+e4r5jEYGpG75WrJK9nbz30vve7trqe3Rx&#10;V+radmrtJ69t7r8NdCzbyZwGBB7HPBGcHn8c/X2rwMVhr3TUu/b3etvRK+6d0eth66fXp06P03Tv&#10;a/3rc6PTrgRkxNja3K5wMNzjHHAJB4/DkYr5HM8C9XFNNXd7erX4q7afnZu59FgcYovkk7Rb08vJ&#10;3a103226G2/lwxPcMMqgLELwQBnJxyOADjIJOcFgK+c9lOUlBK0m7LWzvdLbe2ut9j31Wjy8zatb&#10;fz8+39fKwsSsAyDBIB2kEEdwAeRwMZ5AHQ+lc01KF1JO130v3u3v2b/Tq+iE4tbLdPTp56tv+m1c&#10;sxWsjnlDgenI6Z7Z+p9uADnjCdRJaP7t/Pfsv+HXXaFm1tbbTbXft9/TtprpwWezJCkHHPA6Dg8E&#10;ED6AdRx61yTrSejvpfdPz0d9X2vt16HQrPre2ulnbf8A4b83ZayC0Y52o2TxwuTkdMfKfTgHuCT7&#10;S6trLXZNLVffr+K7q2yNFCP5PS1vLu+mn56FtbOQKS0TbdrErsLMcDnbwCxIGNoGSe+Txj7ZXS5k&#10;ndWbfKvnfRb3b6JFpJPTp01301+7r5mzbac52ttCZAIDckcDqoBwexJ6HjGM1w1K121dPpf56vvb&#10;fo36G8Eo2u/Nta6X37W117bs24LADDMx4Bx/CpOScnjJA6jDDqcjIBHJOU5XtH4nu+2t7eqW9ru2&#10;lrnSnFbNaabr8fPW/wDw9zbht0IAAyTnIGOvAHryePUnnPYHklFpOUm9Lv7uz73tay21dtEPmTur&#10;36v8rn1H+zp+zr4p+N3izT9L0uxnj06OZG1LUmhc29rBxn95gAuwBKKDnIznGWr53MszqxawmDXP&#10;iajWuslSjJcqnLl3vryR3lJcsWleS58bjMLluHnisXUjGEE3GMmoubVtFd6b67uz2vofuvP8av2L&#10;/wDgn74RsfCvxX+NPw/8Aa3DYx3lzodzqEmseN7tJItxvv8AhDfDdtrHiya3uSpEU66O0ErHy4pH&#10;IxX1vBvhhxbnkPrOV5LjsfOpJKWLnB0cPGU0lOc8RW9nSndKPtFByUYtRtyq5/OPGPGtLM8W1WxU&#10;KOHp39lRcryajdqXJG7i3tFbvfVts8ntP+C1X/BNrWLz7FD+0LLprvOltBdat8Mvi3Y2E7vsVXF2&#10;3globaAO4jaS/azRWDlyIxur9Aq+A3iPRg6yyRVLWm6dLH4SpNu0tI0o4hNq+jgkk3da7HyOE4jy&#10;dzjGeKirtq86c4pbq7k4abXu32dloea/tU/8FTfgN4e8NWXh34HePvCHxY8eeMNIurrRJfDOtWut&#10;aBoljzC+qa5dWszxrcW0xAHhnzE1mWRQLu1srBZrkdGWeHOcZfGeO4gyzE4OhhJSpujWjKMp1Yrm&#10;TUZyk5UVZXqQcoXvFN8suT7TK8dgcVUhQwOMo1J1YxqOUGnywuk4pq0fa2fwO0kmptJON/w70a/8&#10;W+MvE+peONfi1rxVreo3l3c2EVrZXNxNruuzCCSVIrdIMJO85LF4TsD/ALiJPs9vbxJ9pl2Gp1cT&#10;CtXcMPhqbjGF7UqcYfu2puM1FRcEnySUmua8U+SMVH6Wu5U8POnQjKcoQfwpybcVL3brmbb69dW7&#10;3bb+RP2w9W0/4PfD/wAM+DrtNV0X9ovV/GE/jvxfNaajaLdeF7S6try20u0uNMs0TUPDevX9rqlz&#10;Pc2N5Mbm6tbkzyJYgRW0/wDQPC2V4iti6+OrNSyl4ahhsBRqU5RlOMOV1Ky5pNVKc5RtRkoRi9XG&#10;Ulyzf4pxLm0JUaWHoOmsZTxEp4mtQnG9OpGHLyScfeUlGdp3ejTi3zpxj+qP/Bvv+zFpXjTxj4u/&#10;a71rSIbQaDoT+DfDGkzRXUtvP4x1IlfF/jvSpbiJbSKKXSLZdEjXT2khjvtW8TaVOlr9hiD/AJX4&#10;1cRuWMwHCdKfNRwilm+PUZr35+zlTwmFqcraXsqVSpiJQqRXM54R80b3Pb4Xwyw+VVM5mnCtmEvq&#10;GGfJa1KE4TrVqcpWdq1VU6cZ02nH2WIir35T+rbVvEh8P6Fq+qaybbS9O0iG7vrjUZJIjaQ6XaL9&#10;ruLq7fzoRaRW9qk/2hpJHjjiQzlyAyV+PZd9bx2IhgqNC862IVGhGmo1VWlVnH2aSpVYSi7t0+Vq&#10;UZuUZJXvF99WjhYy+sfWLxhS9pX53KDp+zpt1JN1ISUlop3VnGzTaSTj/B949+MjftW/ttfG79oh&#10;m+16BJrl7oXw++0skcn/AAitrZro3hmBbWfcsN1aeHNKW6vobP8A0iS71i7M0ZBnz/UHEOHjw/w1&#10;kXDEJclSjShXxUozk1Oqm3Vm+RpKNfE1K9SKl7q9kn7slFv+5/2cHh/LiDjrjTxax9Bww2Q4COR5&#10;HWqUrf8ACrnMuavKDjecauX5Jhnhqk5OEFDNU3K6jy+u2XmSXgigjS7e73GB3KeSpkEC7Y5DIMbC&#10;oEYcpEIWdyhdTMPz+ouWnGUpcig1zrq7czu1ayv1er5kle2h/stiHCOG5605UY0FH2sYJ+0ah7V3&#10;lTUZXUrtzcVKp7SMYqfLJQfpFroOq+I7Wa70jw9qNxb29vqF5KtghuLaAwbrqeOIsyt5dhaFXmUS&#10;XE3kiJ2AIWSTzFWVGrySqx5pSS+CbahFXvKS5kk7N3lZR1u7NpfGV81wGTV6eHzDN8HRrVq2Dw8J&#10;YuSpV6qqtUKU56OPNisQnGm3CjT9p7SKdnKMLmlpcWXw88eapK1rYy61qOkeDYpbn7KiLbwTy+JL&#10;7/j5IaL7HLpPhyWW5iuLR7Y3CBZFMsZj58VLnx0Y071I4fCU1KPNH3njqqqSaUopJweX/FzK0ZtN&#10;S5m1+e8cYjDY7jzgzJoe2xUMkyfNeLa1OjOrZVsa6GRYCdTkXLL21HEZ/CnTqQqxqqEm4y5Jc3z1&#10;/wAIprup6q4aPUL3TtCtZ9Z1m60kPdW9voxuvsNvqDz3Me+OL7TeafFHcXMt1EGaKC32yyTxWvpY&#10;StT9nLD05fvcRdRjPmlyOMeeaSjdQUVG19I3u5N6X+mo5hl1KEIfWKWFxGaYilgsHQx0lSnLGypy&#10;xDwlKEJOKrShh60vZ0oRlJQq1JpwhFz6i1kGo2iWRvYLprXVW1HS0a4SK7ML2EUkunTRx36xzTSO&#10;ITHC1ssCOtyXhHnQpN6WEpVcLGTnGXvxcJyUJOPx8qnf2bSSSeqd3eKUtHb6bAYatlzqVHGpGFaj&#10;9XruNGUqVP8AfuEMRCpLDylGnG9Vyqe0c2pUlCdqcpU+S8SX+k3VjeW0OnonmyhVnjt7i3dnmWAg&#10;zJGl2irb3Vo06KkHkyuUiRkjkeOP6HCYfEwqU5SrNyjFPllOMklFyXuuXK7yhUS1knHWUldKT+5y&#10;zBY6hOlWrYqU3CF1TlVo1YxjTlUXuSm6Mm6tDEKEnOo5xSlOUZTipy8q1Kd1S7a1injSQhLmOaRj&#10;cxTBx516LdFYW0Uxc2syIIUOWiWCJcqvu0HKLhzWbSfJp7ri/hp817ys0pxeulpc17M+nwtSUHRU&#10;nGTUX7KcIpUpwa9yh7WT/eSgkqsHJzaVpurOXvShiike2jeQGZLeQNZi3j3xyTQ+SvlXLXDeU9os&#10;UDZQRyT3RZIDbKJXK1UbleKkop29o1NwnGOrvF02nzyk1zPmjGK5rtpWdV5Tk5Qi+RVv94bqSp1K&#10;cJc8uek6P7xVZVJ6y54U6SUqjre7Hmii0qxFkHkN3b6gskEUcaKJILuO8jncMWZ18v7P5SmRFimM&#10;8ZaSOUMse+ZTrKrHl5JUvfutnFwcY8tkmpcybaba5Xo42TInUxUcTD2apVsLKNVzUm1UpSozpRty&#10;qMud1eZ2k6kPZzajKDTlbp9TlsZYvDtrp7wtOlmbTUrdtLhZbeaK7mmjkt54nuBqEe66ksbWQk3d&#10;rZ20ELKsSrHWdCNWH1l1YtQdRTpTVaV3D2cYtSp2h7JpQVSSTUJzm5L3tTmwVLE0ZZnPFQnGk8Ss&#10;RhqqxlROpSdClCcJ0pRo/VpctCOJrRS9jWr1qlS8qj5zq9UJ1zSr+x8QNBomr+HLfw1YWNgwkE13&#10;bW0d3HugsZru5mM8sT/aNVuLWe3jDSQsYLcAStwYdqhVo1MDH2uGxU8ZXq1V7r9pUlCfNUm4xTjo&#10;oUISpv3Yys5N2PDy+pTwOLo1so9rmOEzjEZvjK2LXLyUKs50JclbE06FKEKMJwdPBUq1OrUfLUSq&#10;1X7i47WttxrNpqGv2M1nc32mQK2n34kiiCKfs8FzbT7xNNDcwqJo5UjSUfv0iMhjW5PXhUlCrRoV&#10;VOEKsuWrTak3K3POEoq8Iyi3y2u09HKyfKvay5RjTxNDCVoVqVHEy5MThnGcudJ1atGpTcXThVpz&#10;bg4SnKPwymoRk6ZhRaVpTawbfWtTuNP05bW4IvrK1XUEEsNtc/YwIFmgNxBNdwwWyvE4ieOVpjPC&#10;se5uurUrunGphqaqzc6a9nOp7K0ZTgpuUnGTjJU5TlytN80VHlb1XpYrEYxYRV8uwkMXiHUo3w1a&#10;v9VbjUq0fbN1JQqqlOnQnUqyU4ualFQ9lKU0lkvBO0LRwSLNbNeSoG+aNJNjjbLCk0cLLmNSytN5&#10;ezlX2EstaJtq6jFScNYvVrX3leKd2m3rG7bWmlmuuE0/fcVTqexjJwk1KUG0+anOVOU4yanvyc19&#10;LcytIIk+wGOSKWKSS7jVizCQBW8zm3XYsv70ho5clQsWRuV98TPM1dTXXXS15P3b82vRLmWj8tLN&#10;Oa3vKSkrcja5fd5m+S/tLyaahdSj7rTnrZxtKK3NCtvtF5JZwyvK3mqbhfmYwzwTTJBcW1xbmSFp&#10;UdisDCOVXhcsxCqS3DiJ2oqbcVuoqSs3CV3UhJSSduVfC+Vppau65fExlWMcPGrLlWjVNTSi3SqK&#10;Mq1KpCrGMlBxSc4uUHGUFrzS93W1T+zYrzU5b/ybdpAlxY2wtWhnhna9jeaV7Y6fJ9sf7AJoYjbX&#10;cBjvBBfyTW8c1xbXnz81OaUI6yjzU3Uck1JJWiubn0i2lKV18KcfeaTXxGJ+tVHRpUZNyp1ZUa1W&#10;UozhUpxp1IQhGaxUfYp1vZ1J89OonR58PGnOcadWh29leWN7ZXz6o00V9DaW6PdwTLcW1/LPaqPt&#10;EYWGB0WaK9ivli+0x2cQvQzylYUmr5zFUcTTqwdNw5LzbhJNciv7t3rZLllH4ZTfKlu7vxVQx0Z0&#10;OSnSVOFWr7s+aEo04T5qV9fd5fZSpu9GpVk6XLG/M05bMpHdJYJJDNBpsC3Jjilaxu5YZJEkvfss&#10;KxSkFhKscZLEPcTTqkDi3M9tNWpLksqlp1G3ZJSUXT2c27xUZWXO7c3LZJpytLvxFeXsJQjV9nPE&#10;TbTVOFWFOVP+GqtSUklB+z5ppxU1Tin7WLqKFWdLmzvItYWxt5tIthuAtnv9sayW6xMrSPCqQy3D&#10;JqZuRcwgiISxRzxRqD5eCjWpTg3y1EtHJRWnM3JuN3dK8FFp6NJuLfXmjTxtCth6k/Z4nlV51I0V&#10;dqpeXuxnKdSFNPDKm6cn7zU505OSfNVmTUbAmaaOxuJryK4ntY7S4NzdzD/SUkijngMOoWqyToBG&#10;txbW95AtzLPuiQwsvRCpKrCMZQqU+V2kveUbXXLLmSUJrkcZNxvG8VDW0jtwmNq4qlChWp1sNOlO&#10;MKqTk6UE5QdKfPOnGhiLUJQqT5eehzwVC9TllzLdPapcLeNbXt5DeWzSq8lvcBV1D7bc7ZTJeDe0&#10;sts8Fqk0ixtDOjTyQpIHebKk6nLUhomtIpS0Ss278nuuKa55RjK8leF2nG2GHqVkquHk6cJxl7OK&#10;jVjb2apQUlKNH3OWFRSqulBy5oONNTlBxjDorTV7RFeOxsJ7Syl8O2lhfte6lBrIOsabaLHPqVjN&#10;DDD9jtZXWPMZikRUeSJpolClh0ZwjSqVarqVfbtxaj7JeznOTVN07pNqNldOcrrnbnf3ZpYfFxUa&#10;2OxlGvWWaVquEWHws8vUMBXnelhcTRqVqqxFeEeZurGUXKShUVKbTt84ftHeO9C0H4Q+M9P0zW1m&#10;vtWk0zTVtZL1IZm0ma/U6ssqG7nltvtUEbQyCOS8W1tbqZCyxRRKfsuGMsxOL4gyr2tJVqEJSrzt&#10;Dn9lVpU51KU0+VwlCFT2fLzKClKMeVO8kfzj9OHinFcM/Rv42qRrYahjM6wWB4fiqeIhGrbNsywN&#10;LMKUHGNKdSjPKvr2FnJUaUpSnGTpy56nL9S+Pv2Yx8Cf+Ca3wj8T+BdUms7H4wfCPVPiV41v9Eu9&#10;1zB4m1G6tNakeOWO4muJmTwrcx+GYH/c/Jo6tIIzfSyPhwZn+Z59xlnWbZrQq0a1Li3iDJMpjiKa&#10;hTqZTw86uV4OpTje8ITx9LE410+VSVSq60XL2lNn+IWPwOX4Ph6OTYFQjQpZVkOKxc6Tc6n1vNae&#10;GzDMeaVvfjOMnQhU1jOjGFOVlTcT8ErvVLbybLT7aB7aGwRLe1tF/wBJugHZpmknSFN091dM5M08&#10;m2ViyAARqrn9gre2xM5VJSvF883Um1CMnduU51J8qSTbskuWCXKrtWPlY1aVN0sPSjaKcYRpwV7X&#10;91KKSSTb37u7etj7w1zS4dA+KkcXiewF14O+E3wn8O6hdWrqoi1G50PwxpM8WljfuQLqHiXWUQxS&#10;BllWSVXDKzZ8fBZa8Zw3lGGo1JU8wz3GVamJqxnZ0KGLr47F4isveg5uGFpKj7slJc0OVpqJ/fPA&#10;/GuLyPg2lk+WVKdF160ctwtRJutRnz0sE614axdPCYSpLnjrCUVJNOx5Zd/F4/FLWzp3jey0bS7T&#10;U99rousafaC2Hhi5lkJsmuJCxe60zzTBb3okdAkJa4G1kBXvxXDCyKisdk069SWFXNisvnPmjj8P&#10;GMVNU4xivZ4ilFTnScU+Z81NRvJJ/eYHMMRlkoV8DVr1ISpx+swrVfaRxNtZTldWjVk5XhKzadld&#10;xcr/ANAP/BCb9ubUvg58RNQ+BHxH1M2mlLfrotyl3c4itrQ3Bt9PvQWba66NfBrGWVcRDSbu1IJS&#10;LJ+Ez6FLh7PcBxBgLvJeIKCqV1TilCFWXJOtUa+LnSqQxkYu8nbGxSSikvwj6QfAseOOHq2eYSjG&#10;WbYO+IpuEfeqvkblS0VovFU01a+uIpJvWev9xWi6vYarZR3VlcRSxScKyOrKDjIXKnaTg5GD8wII&#10;4IJ+5wmIo1IP2dSF07aSTV370bWf2otSi9pRd07Wb/zOxuEr0KrhUpyW10003G9m9b2tLRreLVt0&#10;0tcNvTYWCSKdykA5DryrYySBnAKnOV3KTg12U5OcXCbjGeii433i04uz2cXZ2u76rVXOHl5JXinK&#10;DTUk7O8ZKzV1bXdJrZpPexL58EkQcyIrcqQ7gbHXhlbnGUIwcEAgbhkEVfLGrFtxtNNx66SV1p5P&#10;daaxdzLkqQm0otx3TSupJ63W+jv52201P5e/+DjH9jzS/FHwq8M/tteBILSw+IXwf1TQfDnj+8sp&#10;7eC91bwPqmqpZ+HtXJ85XuNQ8IeK7zT4IBFHLO2ma7cSMVi05AMXgamc4LG5dKiqv1fCYmtKjNKc&#10;K2AUJSzLDVIN3UI0JVMZGbaSo062l6kXH+8foV+J6yXibG+FmfOpiOHuOKWJnlVKpGbpYTiGjhXO&#10;pFR5JJYfNsrw9fD4mMlyOvhMIl8dRv8AJX9mr42L498KaP4uikNve+bHo/jTTLebe9lrltEipfqj&#10;EsttqUQguEeUyj5o1lfz5JgP5+xOFrZDm9TC1Zzq0lKmvbzblPE06kV9Wxk7rWU+SWHxUtYrF0uZ&#10;WVZX/SfFTgKrwpnOKymUJSwlSnLH5FiJp8tXL5zkpYaVTRSrYKo50aiXLJx5ZqPLKLf3PJei6toN&#10;RVkkDBEd4gGSVSpPnJuIYqcMwyrkA84wSI4jyunmmAnK0ZS5GrrVPRrmV3fW1tFdJ62PyfIMxqZZ&#10;jY0m5RSndKWkotSXuPRpbqzuldabpFfV9LsPGHhrVPCWpkGLUbWb+zrkt5fkXjRMIXEpVxEHLtBM&#10;4BKxyGULuSMr/JeKWL4A4tw+d0FUhhHXjHGwUZShOlKUY1OaFpRl7snJJpreVr2P35+w4kyaph+a&#10;1dQUqUoy5alOrTSlTnCcWpRnCUYtSvo0kt3f8Cv2qPCOu/Br4paF8e/DNndS+Ivh1fxaf498Pusd&#10;vN4h8IySTnUmuHtrYwvJJBNc37YjkkszLrEcMVtp3g+22f2dwXmGX8WZPjeDMXiaM8q4owccfkGY&#10;SnGSwWacsI0OWg5R5JKrT+rVKUp0uarSw6fNVzOq38zQ4nzfw74l4b8bMoo4qWZ8GYx8OeIWV4a8&#10;KmdcI42fLXnPmioVI0oS+vYSu4zpwbhG0aeTQm/0r+GPj7wXqXwP+M3xw0XStP8AH994S+BepfEz&#10;4deGdQudXOlazeaZd6b9uvtW07R7rS769g8JabPeahfaEL8K6WV9HdOIrSY1+UcI8D0M08WuHOBe&#10;LatfL8uq4vOKGOjQrxwdfG5jgcFPFZflVPFwU61OnmSpV5xrYf2dWpCEPZz5Z8k/6/8ApeeM/GPC&#10;PgFk3iX4OY+nLDZ7meQKXElLL8Hjnl2R8QckVioRxUcTRo1nCrOdWvVpU5YXFYeFGpGM5zifIv8A&#10;w3K//Pf4Nf8AhD+Hv/kuv7i/4ll8LP8AoNw//hXxH/8ARGf4m/8AFQr6XX8/FP8A4c8n/wDoYOh+&#10;G0Pg79mSx1nVv2mNbsvB/hX48fDXWvh1H4O02PXtW+NV94V8cxQzWPirwp4V0Dwz4jTSHvZtKWTR&#10;B46l8M6Z4psIr+O1nutNM9wPyfg/IeLuJc3y3GcHZRisZUyXP8oxuGzaVBTyqlm+VY7C5tgsLVjK&#10;0sa51MLB4jCUFz1MJOfvU41Izf8AtF+0D+kv9H6HBec+Fmd8YYnE57hPr2YV8Pk6w9TK5QpYHMci&#10;zXL8zzCpmWBlQhDCZri6UsywCxscpzSnR5v9sw0qC8hvvDf7EHh/UfHE3wovvGv7QuneHtce28VR&#10;/EDwtf8Aww17T9Y+IFtf3KRXWuTrbalqXh3xLa6HqtpdQ+GfCfhTWIdAtbLTrbxBpN55GuXP7Hx5&#10;4reMGSZZheFM+yvJsjxWMq523n2Bw7jmNfEVMX9azHBYqjOvVxWEbp18HKsuehQx9KEKavSp18If&#10;5ifQ2+hx4A/SR8RMdjsr43znAxyfIMizaHDVSlXzvLsfkOS/V8sp5hlOKisJk1HEYDG4mNOjLHyz&#10;Gtgsbj6uOw2FrVYRr0vp/wDYG/Z50L9rz9oTxZ8ef2gl0vQf2T/2QLDRvH3xLYabFpvgvxD4z0DT&#10;4F+FvwY0rTbOH7N/wjfhzStMgv8AVPDWmRXYk0vTNL8KNaQ3esadKf4Q8ePEPM/DvgWeV8NVZY/x&#10;O8UcVWyPh6NSTnmDjmtSdLMs3m4WlSxOOqznRwuJlClh8LRjWxEatKhRbh/bP0weL8owmJ4G+iV4&#10;PYJYfhXgmWFec4PAVk6dfOVGVejhcZXlK06WS0cTWzjOMViKihLM8Z7bF8s8vqyX6hfs8aNr/wC2&#10;x+0d4l/aG8f6M1l4Ustf+1aTod9tuDYaBpshj8D+DfNjdrUuLXdq+ti2Y213NdanfPbpJr6Ov4zw&#10;/kWD8HvD3LOCMprQr5zWpzxOcY+nTmp5nnWaL6xm2Zp1XCpUbrSVDCzqudSGFoYOjWU3BzPyfP6G&#10;C4fyXB5Xgq/taeEozwuFnbllUcHbGZtUpa1KTx+IVWth6VVupQoSp4dVZU8LBH7qQpbWUihwkU/l&#10;Idrc7ECqCEBA2KB3wGxjOMYrlyPKfZYm1SMY4iahKTqe9KCaXNyJpOCs1d259VzPSz/HKkq2JheP&#10;NOipyV0rKUuZv3uknfo3bfvdcJ8Rf7TvdNt9I0m4T+1dZn+yW6guws4XLG6v7lUHmLFZWyS3MgC7&#10;mCqoBaRQcvFfizA+GnBuMzzG4hOq6NSlhKMJN1q+KqRn7KlBcs5c0uVyd6c3GK55wlHmt73DccNS&#10;r1sViqUlg8HGNWtNuMZVmpRUKFFy9yVStOUadO75U3e/LFs/Fb43fsLXPiDxbrWvaj8QNLe9v9QF&#10;7feVoOo3txO0UMduhW6udat4lCQQxRQpFDHBHGqLGiLHEtfiPAv0zKGX5Lg8Bg/DyUXRw7prE4zP&#10;ozjWrTm6lStVo0crTc6tWdStUvJO7aslo/8ATbwr+lBhch4bynJMv4Px9HBYHBfVMGqmbYPDUaUZ&#10;1J1Zc1GhllapOVStVnVqzqVZ1qlSU6lSUpTnIz/hZ+wf4M0zXD4muJ9fv9b0qSdtP1OW+tYLbT7l&#10;YPL+1WOm2kcUEkQlZsRarqGowSKzZjV+a+nn9K7j/PsfhcFgsuybCZXHnq4/A4HDOoq+Fj7zw+Ix&#10;uMr8t5uUYOtQeGgr/b5VCfP4p/SW4i4q4azDhGf9nZXk2eYKWCxlDCUKlXGYnDYhu8a+MxPtpQqq&#10;FnfCYPDVE4K94NodrC+IPBXifUvD0eq6mLjT0hmivdmpW1vPZyyStZvbJexxRpZsq+XD9je4spHS&#10;dLa6nWJp5P7b8PeNKPE3D2CznAValP28XGrSli4YqeHq01HmoXjUmo04KcfYxtGM6UozguWSnL/O&#10;/iThyjhcU6VejRrUppzpT9jGDnGTcZSk4pqVdTjJVm3zxmrTS0hHqfDf7S/xx8KXcY0XxhrcSRDZ&#10;FE9ybiMrGwH7xZVa3KleQjb2XBGAa/VsNxJm1BJwxcnpZQqKFSLs76qcHFX9Xy6+SPg8ZwPw5i4t&#10;VcvoRbd3KmpU5Xa15XGSle+j2117s+idK/4KK/HnSHtRqVv4f8T28Lp5tlqFgLZpgCNzG8tj5kcg&#10;Qkhljdd2CUByD60OM8VeP1vBYPEwWskozoz/AMSnCbinbT4WrPZHzNXwlyasp/VMTjsFNp8s41I1&#10;Y3e0eScU5Rbt9qL7N6tfGf8AwUn+PWt/HaD9nr4R6wH0LQfiR4q1D4l/ESOJ5WaPwV4Lto9SvbpZ&#10;fNhY6Rpujy6rLYh7WN3u/Dcz+c0dvBd3n53j84ljM1zLM4uFajlGGnXpRU3JVs0zB1MPhqcJ/C1h&#10;6MZ4aKUVye3alzKKmf3l9DHginwXlviP4kew9vmvD2T4XhXhNVYU4qrn3EFV4ehGEXCTWJr4tYDD&#10;1Zcz/c5o7U3zyhD4H+FXir4U2Hi+y+M/x1+GVh8VPGP7ROu6tP4N8Ca0bf8AsL4XfBTTNQk8LWfi&#10;Y2dzZ6hHcXt1LYt4T8E2Qt7cWujeFp7y21K1W6iafzsbSnDCLKI4mrRp4KFKWY4uhVqUqmIzPGv2&#10;s4050p0pqXPUnippTXs4SpuzTpn9ScXZVxjjMor8G+H/ABVX4VyTwxy/CU82z7BQm8fxXxzXw0c1&#10;xOW+2p18O6dCnGus2z3Ee0quvj82jQq4ar7Koqf0d4Z0yPQvEfhP4dWZH2W1/bV8E+HNOVgrPNZa&#10;Fd6haahtWL5lC2MdkZXO0BdvGMCvj8jo1cVXympXaqTp0MxrVpt2bqxWUQqye7vKfLKyduieh8Nx&#10;NmDxuRcRcT1fdr1/AHOczxNr8sK2Z0adbCK89+bESxChFJttPTdv41/4KLfAzxZ8Wf8AgpVB8PPB&#10;9y9onxP8OeBdcv4rG0iW7t9KsoH0DXtRediBO9snhsCJJivmXt1bWsbgzcftvBufUcl4H4jxlaNK&#10;f9n5viKOFwt+WtUrYvDYXE0KdnZv2uKxVVc8eayVSX/Lto/yczvA1c24h4fw0KtSksRlylicQlen&#10;SoYbFYqOIrOS0/dYWnSai0r3hBtOcT+kj4MeDfhz+xr+zTc6nrd6+ieH/hz4PvfEfizV58XIstO0&#10;TT/tN/PdTiNftd3NFBM0qnLXF5czKiMzRKf5z4ixePz7NVC08VjMxxUKap0Y8yq4rE1KcIUYRUbS&#10;TlKnQpxlKSULOTfX7d1MP7saTjRwOBoclOdWdnDD0IznUr1G3o7KdapNJXtolqj+MDx98TfEX7ZP&#10;7VfxY/al8S2F1pmk6z4hTTfAulXcy3Q0XQ9Jsf7H0G0iuHeSJ5dO0W0iW6mtIktrjXb7UbqzUFlV&#10;v6dwWUUOD+EMo4SpVITxUl9ezmtSbjKVetL2zpt+45RU3TpwdRc6wuGoqcUpO39q/QE8DZcfcb4z&#10;6QHE9DEUcg4WxTynw/wValSVLMc1w1CdLF5w1P2knSypVoVqU6XLTeb4upKNVvLq8T1S10jVJw8j&#10;I0sEcCnCNaxuweEKJBvRHWVZo5FWM+XlI2AL7XkPlyxM3UcZSUuRNUmoqPM3Zy5pJyT3VnHlWqdt&#10;kf7NPGVZ1XCcoyjSjKFP9206rclJtzXMn7jteNoXmm4pqMQPmx3cZtrK5ilWM7reLyLUQ7ftNqri&#10;5kkznakXmk3CQ+a9xEcbQVKM5a+66kYpyakk76KTVm0rtyagrX5Vdt2uopYirBTvFVqceeU+Ze05&#10;rezqSSgtOa8mqcYw5nDlm30IFunEnmRzXMoRI4w7Mg3KXfzBIXG7925ASFPMjY4LO4YA9Scaqbi3&#10;ya3vBxu1pJSXxe61q9HJt2b3O9VvrCk4O1N83NHkkrOKtZ2s03Z3k1CW7S3YyV2khaFRbt5tz5zP&#10;EZI5CJI0ieNVDpEI03AM7EF97B1IXdTjT5o2VuWdpK9r35m23dN3Vlpsv5Vu3Gk7X1UJK+qg25Rc&#10;ndtxcnK8b8uvK0krXsWbKWGSfMvlSvJMsRt/Nf5prgOI33I0m63g8v5i0krYbEZJYmqjy0+RRbbS&#10;918sHq+ZtapKPuRk1Kya8rJPelKNLlUJNOEXyScIO3KpOUUnGKhKUeaSajHRXaSSRETIsMhe3Mji&#10;6u7ZZUcuJGfDW8ce0qq+Q4LO0YCM4ieYGLarrRc8qms3JvmS3t8Dimm4walGLT1XvNSe8TmjzTnW&#10;mnNuM17tvdi2rqLUnGNSLUWpXaXtOWXMnKNmC4ETtMkc9mUtJVa4iDB7iJogqfMY5DF5i8SMqIjM&#10;oLMuwlZtGanzaxTuoyimrpp3drL3ZWet769VYSjTqxn7TkqR9pGUacrSUJqfM78rhfklZpNtpNpJ&#10;vSUU8cblYhbCCVWTBe4LrEyTsLiOd4nAaSRhEC0rlFXaQqDeVT5Ze8luqXskotucpNKb91pcsYvm&#10;SveV5NrSxFTknFzvzxkqSpRVN/vXNW5owSVowi27Qs5NyvrZPy/WvB2uaP4n074pfCXxDqvwx+LG&#10;hXP23RvFXhif+ymeYTSiaRpLKS3+wlpftNu0ltGkiwTypNHdruEnuZVnlbAUauAxlJ5nlkrwxWFx&#10;LhU91ySXI67a5eS1qU24zUEoqGs1/Bv0mvoK+Hnjjhsx4m4cVPg3xRoKrWjxFg4TWAzrFOMZxp8R&#10;YSm1OdWrBxcc6wU4ZjTqSlVrxx8eWjH90P2FP+C7D2N5ovwa/b+8OnwXrskn9kaT8fNLsWt/Cms3&#10;U5RYf+Ew0SwtxaaHLO1yZ7vxBo7T6TIrrJqGkaNG0t1L8fxR4UZbnSrZtwLiaUqvLOpWyGrOUJ0o&#10;xpybjha1WXNCTUv4OJTVWTap1lGcYP8AxG434O8UvBPN58PeLHC2a5XThiZYXBcQrCzrZZmns507&#10;VsLjaFJ4LMabpyp1ObB1XicPSlT+tYaNRTcf6S9B1jw/4i0rw14h8Na7pXiHwrrFrLqel+INHvoN&#10;S0m/0nUUS9trmw1Cxm+zXtpfQRZtZ45Z42kltmVZFAL/AINXwWMwFergcfQq4fF05ypVaNaM6FSD&#10;hKUfZz9oqc1J2ly+0jrJxvGS1ljSxVDGUVisLUp1qVSMJU50pQqQldWc4yjzxaTa5uWV0lP3k9F+&#10;LP7dX/BFb4UftNa7r3xM/Z+1az+CH7Rd1Jcavf7LLzfhx461CWIXxl8TafBGbjQ9a1K5RXvNe0KK&#10;7iuxObnWtB1a5mmuK/VvDXxc4w8Na2FeDrVsZlFBqLyqdZRq0FGyksvxTfL7O3M/qOJjWwsuWnGk&#10;8GpVar+T424J4Y47wWJwmfYOg62IgorMlRjNzu7XxVBJOpKKSUcXRnRxlN80nPE8lKify+fG79nL&#10;9qH9lzxBcaF+0f8ABTxT4PtxqFzZWPjrSLCXxJ8OtaAKql5Y+JdKN9p6XN7LNFJ9mmuRfKrbbmyt&#10;VBWL/Rjw8+kzwDxvRwuGxeZUcrzWcacXhMW/qtfmaTdOWGnJyappcsp4R4rDudpRrKMop/59+IX0&#10;U+LeGKuNzDhmn/bOVTcpuNG1ecW4yk6lOuoxipVZtySx0cHXUFyOFRxbPGI/FnhBn3z+JtOhHlmc&#10;Dz4o0iLQiQReW/kGFXmaMPtjDIJgwDAbD+yVeJuH61O9POcucbK7+t0eZxbS5rSmpXSb0eqt7yTu&#10;fjeF4B4xw1a1bhzOHN8yvHA1nTi+V3hzQpuFnON04u3vc0HOK1sP4q8ICRXHirw8U+0B4kOr2oZd&#10;wdfLdfPHlKnmRFpAu0s+8HMiiphxHkbp8qzTAtbaYmh0UW7Wmr6dNGtruwYjgLi32/tXkOZybnz2&#10;WExDacudKLSg+jTlK2tm1Zys23/inwfLZ77nxD4cuVuFmgb7VqWlTpuTyjJIqTeY7TATE7mC5CKN&#10;0jhlSZZpw3iY8uIxuV1KbbUVVrYecZuKXu/vJ8rs7PS9r3SVrlf6tcfYOTlhcuzylXUYuXsKGLhU&#10;pxqNcs/3dNVLySmrytdQSfM20GnP8JVhVrm88JpJNYiCzutNuNGgms7lZvNN7JGUd7tIYjKgtLeS&#10;0luJ5Y9l1Golim+bqvhujX9tl88rpVoVfaR5KlDmlGL+GHs6i5HKTupKM+VX9yTaa+3w2F47rYP6&#10;tm1HPsRh62GdGopUcQoxnOOtSt7WlL2ijGPI4Xhzyt78bNPpIPDA8XeLbPw58OjHrd7cNcLbLMlt&#10;bmex0v7Vql7qkp+1XFpbW1tp9jc6jqLCa4tbGG1ndbqdI/Nl9hZhHCZdPF49qnSioyk051LSqqNO&#10;nCMYxjKcpznGFN2XPKSuoq58Ri8kqY3O45flMHUrzbhHmjSoTdOhUqV6tWU6lWVOnCFOlKrV5HJU&#10;1BuMpNe933jOx8ATfFTSfFngjwfBomq+HdQlWaz8JLq2oaGPFWm63qsOo22ja1O9pc/2NcaFaw+I&#10;IpfsN08OnXUmmtpUNtA80fxE8meIy3Exx2JnVni6dqeJxbpwxdLB1aFNUZ1oQlOnKvCtOVB+/FVG&#10;lL2jcuQ/ZMDxRLL83wsctwlPD4bBVWq2Ey+NWrl1XMqOLruvToVJwp1KeGrYelDFpqnKVOM5U3RU&#10;VzP5p1z4yeJr7V9f1O5s7SLWPENrZ+HfF99FAIY9T0awu7Wb+zJJDLK81te3dmt/qEk0wlvJC0Rb&#10;yeK93L+Gsky+OGVCm8RUw0pV8NVxE5VKsKslJKq27R54qbjFRiox0aXNqYZlxrxBmcsV9YqU8LTx&#10;cI0MXRw9OMKFSlBQtS+1J06jgpVHKScruLbiYPhHxCL/AFC5sNV1WAaciXF0lmY4I4Z1R4CttAJW&#10;iitzqQjuI7wxHLrbo7RzOVSvQx1atQjCeHp2qc6TqJtuKd+ZvlTk+V8rgrvdvQ87J6dPE15U8RWc&#10;qUqUpeznGKjOpFwShFy5YxjUXPz2V7RWkrnFXjolxcxW0rNbpPMsJcgt5XnHDEAhQzrhiBlfvbTx&#10;X6Jhlz0qU6sY88qUJNq9nJxTd31V7929LrofBYl+zq4hUJy9nGtViozV/dU2o6W0aVl2d3pdIihe&#10;SN8mLLA7XjfJGcbWyCcMRhjg+vpg06kFbR6d1vdbbtfPrpe/UKFRvl5oWeitJNLtom973Vu/dK5Y&#10;Z40J3xpuDIoyTkKR1AKMrDYOQS2AeAATjGdL2kdm7Xu0ld7JK/zsnbbqbxruhUttr7r663emjWy9&#10;bvZPUe87SRoVhAaLIEgB/eb2c7m6KzDOwMo4CDOcBRy1MLa/LfW3ZNNbJaN26u/Xrc9OjjoqzqRV&#10;1tNXXNq373S/TS+2vZXdE1PWdIvYL6wu5bG9gkSWG4t3MMm4OSoyCARnsSyMuQwxwfGxOWUsXCdL&#10;E0o1YatcyT5XfRp6vmTtZqzT1TufRYLOquCnSr4Ss6M+ZJuEmnJPpa6Vn1TTjbpffI8c6Z4d8X6f&#10;bWUWk/2VqkclzNcapaO7x3U1x5eBJYSy/Z7dF8oti0a3jDSMAgVUVPis44LxeKp1pyxntLWlQpyg&#10;m6PIrtKpGzmpaXUrvRaux9zlHHeAw1WhGnhVTbdsRVhOyqub0bptuMOR3cXGys5XT6fJXjDwhFp+&#10;qTWlhqovVtyEjnvbR9Ou3YRRG5iktopb+Esk0jxIYryfzoljuAkau0UP5M6dXAVp4fELklFyTjaS&#10;s02rpSin9121rqrn7BDEUsbQhXoe/TlGM1OLi1Zq7Wkne1mtXa+u+3D2p/syT7U0Exkj3bJyZYhG&#10;B8plj+5uyx25bOQQGhAIredOFeLpztKMt46O9rNLrf5aXe+lznVarSqc1N8rV9bXau3fV+jva7a1&#10;7H6GfCLwz+014T8I6zLpVlfabZeINJ1AWdpc6PfTS6Vc3mnu9rrFmohaK1vbUOt8Y40uITHGGuFB&#10;OU/K8yzThOpmCpOrh6zwdWDrKpWpRjJRm06aVRpzi7OEb2vtFNNN/qGXZVxLSwKm44mj9bpyVFU6&#10;NSpKLlC8at6cbRkr8146pJXs1p85WHxS+Mvwm8SS6fceKNZjug8l80N7fTano+pRTTSb7htP1HzL&#10;fDuskVw5hhu4HDfNGdr19TUyPhjibAxqfUMPOmuamqlOlGlXoz5IpR9pRtJWi4yj70oNO2zlE+Tj&#10;m/EnDWNlBY+vGTcarhUqSrUK0Od3koVbxu5KUJ80FPmbu78rP1L/AGePi3afHHQbt47OCw8W6EsZ&#10;1vSLOb7RDLbSHy4tV08tukaylmDQ3ELNLJYXBSGWaRJraWb8I4w8PamTYmU8Jz4jBVm3Sqcn7yk9&#10;3SqpXTceklyqUbvlTvFft3CXHNHOcPbE8mGx9Gyq0+b93VT/AOXtK/vJSerg7yhKyu01J/QyafPE&#10;NskUikFl+ZSMfgQD79/YYwa/K8dkUrOMotJXXvRaa081p8t+nQ/SMNmcJ2akrWWqleP/AAN9LW9d&#10;7a9pvx5UykryA5G4HIPDDHIYDqcjPbAzXxWP4erRvKnFr3r+6t7eS1v1drddd2/pMJm0H7s5dldv&#10;877206WT9bG5b2QQhhHwcHhTjrgHIH6kdCBjFfL4jLMTBtTpS0eiUXLr12aV97KzurLqe5RxlOST&#10;5lvprbTtvrs9F99jR2rEhZI3kPJ2KOW7nGACWODtXnLHbkda814GbdnCS1drJ67q9t18r+Wq17o4&#10;mK6q/wDXSz7dNy2IzKnyO0Z5KnbhxtweEYDO4cZIBA7ZxjklgZK/uvTmesWtbK1krO21m9bW0b0e&#10;8MVHdSXTX/ga6/d+JoQbCqkgjIU4c/ODwDuGSRj5WA4ODtIzxXJLAVL6K211s107adG+17Xva+6x&#10;KfVWtrur9uuvl076GihTAw2QCMDqMdyPY465B46isXl9RWum0rK/R6X0d2rOz1VtnolvosUl1Xzf&#10;V9P+Be3qW42UMFB49QxIA455J4z1LcDJHTJDjllWVly2vr00SWm71V+rSSb301bxcV1103e9990t&#10;9PkalvHJIwRI2dpOR1JZhgYVSV6cDkYJIPcYp5ZVivep7xbblvfayu46bJtr4tdrWccVGVkmtX92&#10;7Wzte2q30flr9vfswfsd+OfjlrtlNJZXOmeF0kVr3VJ4CEki6skBYASyMAQGBKj5SzZAFfMZjSxE&#10;qqwuFi6lSd4TcbPkTTd76c0k7tLdWTbStIxx+e4LKaE8RiKkXOMbwpXs20uyvZPZK13stT9Av+Cg&#10;vxTtf+CbH7HV1YfBG3/sz4vePY7vQPCfiGHTre9udBgsYLJvFXjGRZztN1pdrqFjZ6dM8NxHa6rr&#10;FhdvBJFatG/6z4KeGGAzviXmzen7fCZbS+u4qlUTSxNWTcaNBzUfejKac6qTgvZQcINKSUv554+4&#10;1x+Ow9SrTnKnTnL2VGKkrU4t/G1dWstIpJtStJ63kv4mdCv9S+KvxW+x+NfE+p6t4k8YXc/iTXfE&#10;OualNqmvarPcahEl5f3uoahNNNeXmoXV69zcXl/LK7qsryMXYSJ/b+d4iWQZK6uXYOlGFJwwuGo0&#10;6ShQoXhOStCmoLlhCDtDRPRXtoflPDeBoZxmscPja84wUHWqNTXtKiUlHlTnezcpXlJJuylZJu6/&#10;T5/+Cc8/iL4Z67410nR7zRIdGsJ786zLqj3UV1MlpFci7h06R54fsEs1zOkVu4tLu4jtpZke28pd&#10;v4NPxRz/ACrN6EMQ3jqFRwdbBvD0oU40q1aMJqjVpwjVVSm2lTUlJO0naahJL9sn4e8OZlgZ06VO&#10;OBxHvKjiadatOpKpTpzcZVITnKk6bf8AFT5JL3VzRbV/yH+H/wAWtY+H3iW51jSoIxd6XPf6ber4&#10;j8NnUPCOoMA1vNuTWtPk0m+urFLkX9izOl1aS+Tf6SYzCjj+jc14fy7P8uoLG4eFalUhRxNPlqxj&#10;iKcpJTUW6M1VipLmjUhflabjJXsj+fMDnGOybHV/qleVOcJ1MPOThzUZqLcW0qkZU3a0ZU58t07S&#10;TVme8aR+2V+0402sDw/8QtX0ExW93G2oaEsWnvbWxvbd7uXT57a0ih0l7kFJLq+sI/tDwTzIz4vL&#10;qKX5v/V7IsLKmo5Zh70J3ipwlO04JpNxm5JpRclaSa1vy3Sa9n+2s4xkJRnj67hVj+8SkoKUW1o+&#10;VRtZ8rTjZ6PXlOp/Zs/ZY8d/tcfFe08G2OvNr/inW9dht9Z1TU5r6ey0HTliS/8AEPivxHdyBLqe&#10;2ttMn1CW1iW5Euo6wjW+7zpoIb3y+LOLcPwrldfHYjlniFTdDLcvpyUa2Px04VPq2GpJptQcoy9r&#10;JL93ShUkoy5VF+nw/wAPyzfFRpJ8mGpNVMbipRvDD4dOPtZvdSqtNRpRlJRlUnBScVzTj/f/APsb&#10;fBfwV8DvhX4c8BfDjT7fT/h94P8AD2j+DPDDywCC68QrpMupahqvi6/lVxDd3/ibxHrOr6lc3UFr&#10;FHduftlri0ngVf4irZlmGa5ti8VmNWnXxLrYiWOxNSpLkxWZYuvKrKnS5qs6cKOChDD4OjRp05Ol&#10;7GdOM2qSR+oZ68Ph6OEwWFhVpQp04zpUIcrjhMHClSo0aLioRm6kqcHiKtSpPmnOu5VY+0lNv8yv&#10;+C6v7aMnwk+CMH7Nfw5vHufix8dopNE1MWgkF14c8AXcj2mpXDPGitFeeMpo5vCmmKzRrc2B8RzI&#10;4mso2H734R8O062Kr8V5nGUcvyVVXhvawUY18eoXdaMpQScMHSalKUeVyqulaUuSUT5KWAzTPMfl&#10;nCOQ4api854jxuCwdDCYeLrVqv1rERoYXCQpwlf2mMxEoqzbSpqXMoRmpH8/nwp+G1n4B8H6Fpt/&#10;BbjVHuIL/Ur0W4YPqt21tbzGLyowodFmSCBpCXe3hYuA7M1etnGcVs3x+Lxfvcs3UVOm5RtChTU1&#10;TW705YuUlGzdScnd9f8Aoy8AfCrA+C/hXw9wNgVQrZhhMFVx/EWMwyjBZlxBjacsTmWKlNtzqUKb&#10;pxy/DTVpLBYXBwa92UH6lDHMjTzukot4WJjMrMYpWG+Uta4XdIgDRKkYJijZY9rltjL5UmpKME4u&#10;b+LlSUl8KtO9kpP3ruyk+Z3Vm7/sznGShSi4OpNLn9nZShF8sF7ZuSjCTaqOUrKcoud4W5ov6O8B&#10;+IdW8F2wF3bwDw9400mdEvPsMOpRae6SX1jLrFkk8UEsV3F5eo2/2nR9QtJspdxPOZ9PmsIPBxCg&#10;4zqX5ZUXJWq0mpTu1G8G9+TVKcXpK6u03z/kHFmUZdxJWcqFap/a/DOPpTnh3iamCni4ShhcXDLc&#10;TKlOrCph6nNg63scxwmIp2nQqRpKljKeLq+2fH/4Ijwz8L/hpZabetqGuX0U2seOtHs9QinS113x&#10;a8ep6Pp15pdjd3P2HWZPDq6FbySvCUkkM1ldOtxFpkMmUaUsHl9DHV3UhUzCE8XWp3jUVGk1y5e5&#10;04tunKrgoUq1pJzgq3LJqThTP5p8OfE+HEviPx/jMZGGDyl1KWUcL5hisHVisVlHDcJYDF4jCZjX&#10;oUo4rKnnEs1rqnGr7nMsTRg6UsXUXypf2Hi34W+PpYfGfh+1XU9Bu2i8Q+H9UD3On65ZRyyW6Wcq&#10;WslwL/Tru0ltdQsbnSftEJhS3nW7advMgnCKVZwdP23vcs1LmtKPNFXjzRk04yjKUbxbXLOTTtLX&#10;9uyHEZXx1w8q3DuaYpYPNKHPluaYfkp4rLsQlpXpqsouhicPWjVpVaOK5KkJSq06lGEW4T8muNRn&#10;sb2aOG3iZVu5DZQxj7RaQ2qyRTgefvQW4aOCCNobWV7dolijdhE7wD73C03Xoxq1oPDOSlzQc1Kp&#10;8UoQbShabtJyvKPMm3o3qfuWWYOWLwNKWNvSqextiZKbhWqzip0lUdLkk5NudSadWPtYVHNwvUiq&#10;h5Rq9zH9ikKQxmK9EbsluJoTG0txKyqtjKrNBbx3MZkw4VXkjS3UTKimvoaEoy9+M5fu01FzS5pc&#10;qUXzStHmny+7dq9m5tRtr9nlmY4XMMNhsdha9eVGVN1KE8XQq4etOEYRg3WjiaeHxMK/s/ccatKF&#10;SClKrONJto5NJ7q5u2fzSPtax2ySMZJraaRZEknSSaZpXE0v7p5XKyxpNPKkSwDZGN+dKyT+BSly&#10;2SasrRdo6WSTSSUXaMZO7TZ1qtCCgk9afNU5UoQqQjyuNNqFOMYuEIqcYRThNwpwcnUfNKVue7+2&#10;LuELQKt0LmZ0medQBDNFsSBWhjjMLRTEbhCZ5ZI1DzSPE7uErXV020oRVtG1JNtyd21JOOvvKK+y&#10;kpJbKsobNSl7OVKEXFRvL2lOTlKbjOUlNSg3y86hBSk1CMZpR32qXEl1bXShUH2iGdpxGBuZzfh2&#10;TfcSWzW1vI01sZotytIrDy5Wh2JnCUbKEXdJ8sk39mKgv7slOSUZKMtbyV0r3fNTxNNfuYe9y/up&#10;Rk72glh000owqxq1IclWNOVnFSi7xjUvKvfXDJeR3luRtN55kU5jCW0jxjCum1PLw8qP5IKRLEpj&#10;BXac16KcfZxi+sOWScrSSa2et1o1zatt37JL3Izg8OqU7+9RUJxcuarCMlrGbcnPmUJJTalJykpt&#10;O9ka9poQ1ez1KSzvLqTVLC5tJxYpGZI722KahdXc6zpulVrO3gWSaBYgoV7mQyMixrHx1qtSjWoc&#10;yhChVjKLqcyjyVFOlCEOW6i/auTim5W+FOL96/nYnE1MJiMHOcaNPBV6c6c8Q5qDo141cLSo03Tb&#10;UJfWatSUIVHNtuNKHJzSk5SvZapqNhdzJbQXEehzW1verLOonRllmaByjzebIlxJbtZl7OGIRJFb&#10;wblecu1ynRjVpwjKSdeFSrFxjaFlyRmrqKimnNT/AHkpNuc5WtFJKpVw9DGYeLrzhLMY1a2GVOk1&#10;TfLTp+1ipqHInTjUVe1epNuVSrNRlGnyxzwsN5dQS3Vg0sTN5l5Akz28nmSwxs4O1GnQW8jeZFOz&#10;vGRJGDGq+aJNmpez92fK1Fcuqfwyk7JtOLbUeVpRT+J3l7tvQqU6qws40cRGnUhBQozlFVYJwnK2&#10;jkqc3OK5JwjGErxl73NycrF1Cb/hHNO0mS8muLC11vUr62014o44La4u7S2t2lW5MrA3F3b2cJcL&#10;Hs3WsZf7R5hK8yhGFarWUYQnUp04yqXbnUVOU3GPLZaQ53Z86v7R6xablxLDUqWYYnHqjThiq+Bw&#10;2Fq4qMpOrVpYevXrQpzpcivTo1cRU5W5c1q80vZOOuOWhNsjTSokKlNscbMjmWYSK+6IgrPDA0KR&#10;SyAxFHZBG7uwNaSlepGykmua7avZRukr3XvS57qL5ua12rxRvOrKddcqnGaUvfaUoxjDlsnNWcZ1&#10;Izc4RftFJKbmopNLrbW8tNFmstVie21K8kS2eZlG2CG1kf7PG94rvJGt0sksEl87RMyGO0ZVmi+0&#10;rXm14Tm8RGonClFuMLSs3aMZtrSLUU/aKnZu8eZyafJFeDiadavPFUZxnQw8XKFHlk1OpUjBVZOE&#10;lTg40tKsKLpzcZRlVcpQqex5YPEN1Hcztfx6YPLjsILC5hlkk+zXPyW7XMrPPNdXM9zIYbG7kldU&#10;SQ+fGyCcQmuNYaTpTjGo1yzlUhNJSlGL1UW0kkknUhF7K0WnbmR51TAVVh6kaeIleNapiKVSKjUq&#10;04ylJwhdRpRjGPPWpQtzSsqclKUZVL9P4R1nT76GK1lt1tbeWGGffcRzXLSm2EtuLJJXjRGlISKM&#10;QxFVUlIDtjjYR/PYuhOnUnUTdTm0cEorlbs3JxvrG99W2+um54FRVML7arPmrSbcOWm6cHDm5JOr&#10;Km3zKEXKcueV5NJz1bTlGJyz2dlJZz3FtexvaTyWQitrtZ4FdE1JoorqKRTLbxBpd9knz3CTbwvl&#10;2cHK8OrSqX9m48yipW5Wmr8rspac15K0l13abeM4JzdeEXRlTfNFVIuVPkqXfsuZ05xcIzk7KFd2&#10;UXBptSq1NX960lpNBfhrlJIxdWF1DbQO1xexnFzdO8S2wjSfUJ1thKzqrrIjy3BMtzDnFNOSmm1y&#10;tqUXJrlje0VZ3d1CLk1Zta8qSUZa0ZuE6lOVN+zlCTp1KU6tSPsaMmvY04xl7W7p4am6jgo3i4yU&#10;YWhSnpSqJdRsJ4LZLe4+ytaPNJm/sruKSL7XbulxFcRXUiRBZJ52kCm3SRVjSUypuuDfJJScruSk&#10;lblnGzcXFQs43d4pWbUmrytqjvpVH7Oq7u/M5xhyqlWpcs3RnB0+SVNOd4Qpxi5KcoNzceSVvjrx&#10;18X/AIhaN4hu/Dn2ixtY9Jea3tJLG1MbGOcoIHM0sSzBYIigj8wIoeMbYw4dz9xkfDmW43A08fOe&#10;KVSrUU6tF1Kf7qcE+em0ottzSTklJaSu7cyR/Efi3458e8E8VZvkGDyzA5ZThUjXwuOq0p4zE18N&#10;UpxqUq1L21SWFj7V+0dVKjNOTnT+zr4xqXjTxfqjXbXXiPVJFu0P2zbO0MM0Zz+7YIhCqfKjZUUq&#10;NsagCPy1B+sw+S5RR9m45fRlKnK9L2vNVnGWmqU6nK373K7x+9N2/CcZ42+J3ENWNSvxTjsPToqS&#10;pUMA6WX0qd48s5cuDhQk3O7vKcpyi5PlaTZ5F4302617QdbtHkkuLk20slo5mkkcXdqTcwmEecob&#10;zZ49sgLbEDHKlQYz9XlVWhg8ThJU6VOlBVIe0SpQhHlkuSTnyx+xTacd7736n4N4tPH8b8G5/gcZ&#10;isbmONWDq4rCyrYirXr1MZhebEUIxlUm5N1J04wipNxk56x1TP0o/Zd+LV98X/2L9B+H19cT+b8I&#10;n1fwZ4ksY9YuzJqHhbUpLjULVrmzZSLcSWF81lGYGjhRtHuZkXfyNsywuCwmPnhIYGk6qxNfOcLj&#10;HGN5fWakqmJhCDXuuNRTfuyfNTUG0pNs/g7JcwxU8PL2uJqRjUo08vr4e8vdnhIKnQcmpK6dPlvz&#10;J2quaj7sbL4D0vwClv8AGnw/4IkFvHZQ+NdNiLyiWa9vNKXUoryOeWZnAJn0tIzJkeWxdm3OHOfJ&#10;zKk/qmJjScr4qlUo0pp/w3WXs1JK1r0782lrOLs9mfQ5fXSx+EnU9mlh60K1SDV3L2MnU5W9dJct&#10;rO6Sadt0/qP43T7/AB78eNMkkdYtQ8EeDPJORtjSTVvA1vIV4PytIiglcg4bJBrtw9OWFfD06cVb&#10;D4THxcNlKUY1odf5aaqdU9er1X9UcCZjHE5PkNR2lL+1sc59XJRpZhVSfZ6pq9nfl3PJLjTvh1PF&#10;YfB6z8MpaeNz4b0i7s/HX9oSeZqnjDVdJtde/sG7sHUQDT7/AO1xaJZXHml7a/aBvKETSyG6bx9O&#10;j/b1fGTqYfEYitVq4Jr93hME8ROjh505KVr0qMYV6z5I80ZTlKT5bv8AXsszTHTqVsY8SvqFOrWp&#10;Sy+VKDksFh6s8LUxUai951oTpzrzha0qcbKSbjFaPwi8dXfhr4h/Dfx2l29vqtxcp4K1xZJCs15c&#10;2cK2UNzcscSIzW0nh8XEkpaWadbiUuGBLfJ8WZZKWTZ9l1GjHkymUeIsvlZxhRoVJyniKEIxuuV0&#10;3mtKKglGFNwUdbpfVQdPEYbG5bVUpRnS56Ur8y9lO84pXbUmq0Kjja9k1pJNJ/2d/s/f8FPPFfhv&#10;4J+HdIt/Dmj+Jdb0q3s9Mm1/U9SuLcyW8UMcFkby2s0LXN9bxqtpPK8qk+TiU/LuHx2RZxRwuApq&#10;FJ4ucoJwn7b2ahTblyQqckZyqTpX9inJxcacVB3UUfwf4g+GFGtxTjaixNXA4erUnV+rQw8ZpTbc&#10;qvs3OUY06dSUnVSirOU+aKu2d5L/AMFJvjhrVpaXTxaPoF3PAzTadp9rDPHA+X2A3l1580jrHsOD&#10;uBbcOTgj0J8R4+TtGjhqUVzKLtOc3a6jeU5Xu1ZvTe91d6fMQ8Nsjo8ycsRiErNTnPkXNaLlaFNR&#10;XLe69Op8t/Ez9rP49+KdYtLqy8VtBd3l3YC7a4nnWxNtBdW4uD/ZsIfT5Lk2XnxQyz2ckjMPJDwF&#10;hNFzY3PMZWpTnXrVW40ZwpwozlRg24v2cqsYTjGtGE2pctSMtF8LtY97K+D8ow/LRpYamoRnzSnK&#10;FOpVSbvONOrOMp03NWu6coXvfXVv8iP+Clv7XT+LfDVx+z5B4n8UeKddj8R6Hq3jWe5udRtvC/hp&#10;NGt7qceGdG0m48u1uJ7zVp7TVb++soDYxHT7eIXFzcvLHZ9vDP1xurmmKzNqlisLUw2FynDV5Qw0&#10;Y1Z4WdbF4qnSnGhLEVoYelRp0ajqV1STc1RUIRq/2p9HTwnxGAx9DjrEZdhMLgqeGxNHKq8adHEZ&#10;rjK2I5qDxdWrD2lbDYTDUJYqjThVcJVJYiU+RUrTq/nx+zP8Vk+GfjVP7Uujb+FfEcMWj+JomVjC&#10;LYkm11H5FcpPps7mVZDGxWCS4QBXdHT5nivATrRnWpydWdOFXkgpwU6lOon7XDR5k+X2sYxdFqSS&#10;xFGlNtcrv/XviP4d4HxL4FxeEhTjh+KMipVM14arulKX1jGYekniMsqVIK8aWa0oPDvnjCEcS8LU&#10;m1CnJP8AoJ8CazbajpkOnzzRSwJBB9nvY5I5EurSWLfaXyNGSXEyPvYKVVWcxrhg6jzMlxEcXh3Q&#10;nPnUYJRqNp+1pyS5KqWjTkm+eOnJLmjZSTS/ya4iwVbAY2dZUp0Kiq1I1KEoVIVMPXpTcK2HqRkk&#10;4SpTi4SUrybjd6Wbt6hKbGd7dJQ+wma2lJIywJYLx1Vl5Hb/AHc1+XeIfCUMZQrRcFNThJpta31c&#10;duqb3vdWVtdT7zgriHklT5pcquozhe+mik9Xf/g7+Xy9+0n4RsPG+iWni5fLju9Ehk07xREbBb5d&#10;S0G6R41e5t/NhaWPT7mWO6nG5murJLzSDmHV7kH8q8N8yzDJ8wxXDNb2taupPFZPOeIqU50a+Gft&#10;pqg5Jwi6tGioR9+Ps8XHCVoOVSkmv2DF1cHGlHF4mUP7IxlGeXZxQ9jCpTxGCxsZ0oxrp35qeHxN&#10;ZYiSteeFnjaF4xrM/PD9mXxJr/7L3xfX4Py34bwd40/tDxj8EdQ1YnUtFnjZrmw8bfDjUlmLWOoQ&#10;yRPfWd9ZXED2ut6dN/aK2gtfFliZf6R4vkuM8hwPiBl0qmH4n4VxeEwXFMsHTWGxmHx2GlSxOTcQ&#10;UFrOEZqFKtBe8qUZ/VKzn9RxEF9h9HXMcloYrjP6KHiXSjmvBfE+W4/NvDmGOn7Snj8hzGNWvmuQ&#10;YTEVlJzxGBrxnmWAlh6tJQxWGzKvBqUqMJ/WH/Clf2U/+jSvhD/4Mvit/wDNnWP/ABMD4l/9DbAf&#10;+GfC/wDy8+o/4ps+BH/Q98Qf/Dvkf/zuPyG8aeNfEP7T37SlnAfGGvwfFH4peJIbFNc8YN/wieiQ&#10;eINc1CK2k0rwrd+JodMstGuNTUWmhWeqXzONH8M6dp/hzwzp99PJp2kj/VjJMw4U8MeE8sw2TLN8&#10;LLh3h+hXxGEq5W6OPqYmjRjWzeng6VWjGmsyzjGRq4nOMzxMpSVJyoYV1YPlj/zecXYDizxZ444k&#10;xmbVuG85yXOeKsbQynF4XNpYvA/2N9Yq0cgxWczo1nXnleRYGVL+y8mwdGm8TmFV4/M3RqxnWl9R&#10;yfCfUdJ1Tw/+zl8GYLn4pfG/4q/Ey303WtatNNv9Ot/GnxUv2Hhrw/pWh2moCK8tPht8MNOu7+Gx&#10;1PXrbTtRvGvvEOua3baPFqlnpWl/wBx14jf8RCzrMPETP6jy3hnLsBiszpQbip08FjJ08VjMTOMW&#10;lDF5pHD5fgsDhVKTo0cPQSftqleEf+hrwM8J8n/Zz/RqznjPPMXl+N8TuNcoy3IOFsvpYijiIYCh&#10;SwtfF4KjOtq68MPVq1+I+IsTRk8NWlSw2Do1pVpUKlX99v2gvhb4Y/Z/+AXwO/4Jh/A7UrbxpB4f&#10;ntvHX7UPjXw+8rXXjz406tPp+qy2N9KqZu5rrXDb3MOn3sxv7HRdM8FWQuI5fD+p7P4F4fzmfiJ4&#10;l574z53UlDI8soPK/D+HK1l9HC1KMsNjsXhFKMGo4TDQ/suhiaapxrSqZjGaT5z+W/CXKM0q0eIv&#10;Efil1nxFxZWxtLD1M0v9fjlGIn9bzLO6k5c04YnP8TXdClO6qPDSzKajUw+Mwkpfqx+zd8LtO+D3&#10;w98M+DrOMvcaZpsN9rd2luI4LjXr0Ga+EDl2e6gtSEsredooS9rbwAxRH5BrSxVfiLiTG5nUhUeF&#10;oSjHCt05xpxpw92CpxnJuV1ebcIRXNL2bs028OIcVVxbqSqypwlVrTpwpKtzzjQVlDntGMabt9hS&#10;mk7vmknp7H4v8SQaVa3V/dSxhIIjJId2U2KgLbjgZOzKvjBUkbd33q+6pUIUefF13GEYJSlK94tK&#10;K95yaSejcZWStq1zK0l83hKGkKFKLcpyaV1aSbbsklLa9pLVt31s7oXSStl4auPGGrwvFqniy3jO&#10;jWksJWTTvD6KkkPyuDIs+qSrHdyDBYW8dkpxIkyV/mb9KjxIjxdnceGctnKtgsFipqM0r0ZUaFaK&#10;r4pSfMmqlamqNJpJKNKU4VVzSg9oupmGa4fKcHJfUspmp46cJ2VfMZ3hNOz5eTB03OkrtL2s6904&#10;uEl4l4k8Jy6vALsaTc3Vo04Mk/2SeSAvCyzNHJOFaJiG2Foy4AACnpivx/IOF+Olk1LiLB8L8TVs&#10;gqSrUKGe0MkzKrk86tH3MRGnmMMK8G50lJxqJVuZSb6pn65kvENDLq/1R5lhqGKVJqFB4mjCuo1U&#10;6cakKLkqsU1zJTULybct3c1tJ8LLDatEoMBZYXdYg8TMNgK52YI3OGV9rAHZtY4AA/pLgjh6vluX&#10;RliHUpYmrTwlasn7enO3s3UUJWbkk67qxmlNKSp8s5csIQhxZhnzqV1OTVVJ1Yxc+WcYvmd7c91p&#10;Fpq6fxXWrd/hH9tPRYPC8mieJtO06b+0dT0lPDqXMQZoEXR76W8iF5EZVLsserXBgkRfOkVHWSQI&#10;kQr+z/ALMcLhlnOTVK9WhL2mExmHpTUvZTpqEsJWcZuLk6sFRw799KU4ShO8rNxxrVMVmeAjUfJV&#10;WGxNZ1W2vaQWMpwlTUFZRdKU8PV54uSjTnJNRvUkz4R8N69qFyL03cZgn3BEiu3tnCgBDFcAwSyy&#10;rb3CYPlvtkRlfAlH7yv6nhVVrxldNRetlb9WmtXZWTvutT56pQs0mrJN3cbu+/R2jzKTt56JpbH0&#10;Z8FfhxqHxG8TWN1fzC20XQr2DUdatUVQ1/FGXktLFGkTzGhuLiAG7DRxhrNZY3VXljz5+dzxEMDG&#10;rTm481TkqKKfMotNp8ytpde9dK60kmH17DYJVaTpxnXrUZRozm7qm7qM6nItHOMJfu2nZVLST0Z8&#10;Kft4+Mm1n48/tL+ILKR54/hJ8EfBXwW0YRAmOPxH8Vte099VjQqyqkj+Ftd8b2UmMvI0QjIKRMte&#10;dw9RjXwGBUUn/avFEpSqSTTdPJKc6rjbdwWPy6cI7xbqzbdpa/6KeAuU08u8NfCvLa8VCXFPHHEX&#10;HuYQuk55fwrl+Iw+AlKLi3KFPNsJw7iY3+FSc4NSlFvkLj4dTz/tJL4TMK2ujeDp/h/8H9K3IpS0&#10;0P4caNpOga1qG4Kqx2zahp3iDxJqMiAl7jULu5Ls0QY+Tic2hjKle0ptf2lmeIxEle/+z4ytRVow&#10;5v4eDwtGCa1tTlJRV7H0+Bzz2HhZLOpXqYrOsDnfGWJaa58VmfFWKxeaYPDJNuUqkaWNy7K8JCVk&#10;oUaNJJRaS9y+DXiOz8U/H79nuVmBTVviF+0B+0NrQkVQsGjWNinhbw9JIwyVji8Y+G9Vgt5ZCFDy&#10;Sqc7lLepkGBnhqLq4iKSwOUUYtq1nicwnJV4bN81KjgsPUSeq9snZJo/IvGRPhnwt8TouXLPD5D4&#10;aeGOXJS1nivaSz3NOVNq8qmS5thZVYwTuoQbslJL9OPg/wDDfSvid8UtQ+PN5o9i0ltDH4e0LVrm&#10;COTULjTLe/n1OyFrIwbZp08sw1tyMCRZNLidGltJlj+WzXH1qSrpf7pLERqKlzJKeLo03CNWcFJP&#10;/Z6dRqnOW0puMFenUT/z2jTjhsHRoO/12tQmpTUb+ywlaUfaU1Kz1xEqUVKK+zC8tJQZ+Xv/AAXD&#10;/amluY/C/wCwr8NNdf8At7xzHpXiv4xrb3MUKaT4VS7e78OeGtUliAJN/cxDxHq0DyQyQaVZ6TKx&#10;e11NxH9v4U5HF1sVxpmtF/Uckco5ZGrGNsRmsoNwcXNPn+rQqxjF+8niMRTnTnz4eSWOV8MZv4g8&#10;W8NeGHDKjLOuMMdSwuIre9KOX5NGbljsbXVNqUMPChQxNeu1JTeEweIhySWIhzfk54I8MWHhvw9p&#10;dlFp1mbHT47eFbWb7TYTXIUmKKV2Ey7WlVpr5pG3bBJJJFJIz+Wfrq2PxGLr1qtSc/bVqs5zqpxn&#10;H3nzSSi1K8VaNOKVtFFWSSv/ANCnhrwtlnh9wVw5wHw1Tngsr4cy2ll2Gq0oUantVSXtMXjK8Ywc&#10;amKx+KdTEYmcbKriq824RjqvSLrw3fXVteDTbaMmC2OpDS9OunuZbGxtPtUl/eNGqGOIi1iW4We7&#10;IR44o5LpVw4i5/rFOnN1KkqkeZwpqpUTjGU5KCgkua1uaXK4xXLGV7Xu+b7l5lhsO/b169Wi6lSl&#10;hFiMSvYwr4qsqKw9GEuePPerN0nSpXtOUo0uZyTn51fNeWVrDPJaz2MN1asuUSZkmUt5Z+aWCZ5o&#10;5LmN1O12eKTzYzK5CqnrQqw5HNVFzR5XJ3U5KU0rKyvvFxs7K/utdz2li6So1Kiq+0lTnBVFGKrV&#10;ITqKLSdOjK8f3dSDu4Ri48lRxiuaTrBJCyRJDJslSKO4t1JnhilijRJZxLDI3mSMzM0kCKzQwyKF&#10;ZnwtdlOo025RXLKFpRTSaT5rJ3treyk72ers+vp0KsqfvT5Ypxbeqpzam5tJqaXLZ8qcuZRnJSbX&#10;KrsX7QsFuJIQbUCR4EkTb9oOyJ50glA8k7ZmWYI7ssarC0qsAUcfvJ+8246uMXG7erXuprd6K9na&#10;+qsaNqTqJTTnHl54wcXKKbnySlByUk5RjKKaUXK81GSavGaO1iinhkm3x/ajEIYrMGZhPCEjWSWF&#10;HtwjSDzlUo4lQPO6xSL5aSRU01UU25RSb92Kbet3yyu1F6NtJuyvdNrOo3H3oKMnzcqdR+ziueTc&#10;rScKl+WDi9VyztGDlH3pR1rlZBLDHFFbukcrxWoSArFNM4WaE2sWZ3ZmPyyRurbmkPltIjBkiLs5&#10;Sk7WhrG+qs5RTk1bRJys1y6WcknEmL1k6kpr3IyqJzTcVG8Je1l7kfcXNyyi4uPLeSjKNmot1jzH&#10;bwFjIWt5Lcyos7SGDzLhFDGURxosZZX8uSJpJEjWMFAXaqtxdN2vJXUtXFpuyTlZb6XiuV2i5Xd1&#10;bWOIvCVObSckqsZxi3DlcuSndpRblJvWPNGajGUnN8z5ckswfynja4eC2huDE8zwqrtPl1DBWL3E&#10;oMbAuCquXbKuhjEtTbajFWhByi+ZRfNq07d9lDVRkluk3IzcqinKMIq0FLld4pvljK110UbWily3&#10;SS5rPnc0bpPuwjWiT2kCvttis0atdMkigJ5SrOsUUrM0rTCSIOqu6uxppqom1dcslJuUrK+y59Wv&#10;dk0ko2s5Jx0sy4zWJg5Ru0puT9pU0u6a5VO7l7sakoxSgo2m4yTSir42oeHdE16wTR9bht9UsJp5&#10;muLWWzWVkxKkMlxBIwhmhuRJDF5N1aXEFzGH8pGWLa1XQxNbCThXw9WrRxMJyUJRlKEpctk3KWsX&#10;C0fgmpR1i7O1n8ZxvwJwd4h8P4zhnjThzK+JMnxsZRq5fm2HjVpOrClONPE0py5qmExVGM5yw+Ko&#10;OnXoTca1CtGpdHrv7N/7UX7VX7B+pzyfBXxJL8R/hJHdSt4g+CHje4mmtoI1nN3fXvhm8F3cv4f1&#10;gxvtF/prx2tw1vbrquma39n8iX1cfW4e4sw0cLxXg44PGxgo4fO8ElCrTlKcVTVX3Pepb88JKdNu&#10;Tny0opSX+Nvjh+zp4w4IeY8X+A+by4gymLeMxHAOdTtm0qUnO9PKce44fB5vUilGNKFWGWZl7KMa&#10;cJZhVkoz/pK/Zu/4K+/sS/FTThe+MviTpHwE8eDTNN/tzwR8YNRtfCl9p13az6na3i2XiG+S10K+&#10;tZHt41jgFzY6h9gSCSfSbNpmQ/lmf+FfEuE9nPJ6UM+y1yToYrLKlOc+VtuMatFVHOPMnGLs6keV&#10;SSmuZqX8B43McXkGY4nI+McozThLiDBNwx+UZ7gMZg69CpKMJ+/DE4ejOLUXzxdSFNzclJKcYqS+&#10;5PBn7S37KP7Q1lqHhr4b/Gz4M/Fu8urS5j1Pw34f8X+GfElzNpsEM0Vz9r8OJf3F3dWht91xcCez&#10;eMoJT/qn+X4rH8I8S5LD2+Z5JmGHw9NU/aVqmFqKhSjFuFOUpxcqSfwzi5SUo1HJR1fLG8Dn+WYu&#10;vGGEzKg6snNU6arKGInJrnnGEZqFSy9+DUYtOCV72bl8ofG3/gmn+xP8T/CvifStY/Z0+Dug694h&#10;8N6rp48Z+D/B2j+GPEui3t/FLDF4msZvD9vp7Nq+nXaxX8cciTwO0CwurwyMj92V8VcS5dXpVcDn&#10;uc0PqtSE4UHmeNqYR+xlaNKeCeInQnSk1KEqPsXScNFFWizuxGX5bjoShjMvwGJhWvCpOWBwqxLj&#10;US5nDGOiq9Ooo2cKqqqcZ63VmfwieDfBmgRWmqaVq+l6LqGr6Zq97a3b3FhZy3dk1tcy2QsrkymW&#10;S3lDW0k8kZdWjeUGMOiop/1b8L8LlfEHDcMbi8BhK1WpKlUU6lGlVk6eJw9KvBKbjJtRamrtrayS&#10;6f5ueNuaZ5wxxPRwuXZrjsLQdCopU6OJrUIqphcXUoyc4xnGCc4zp8yim17sveaUT0hvAvhC98tU&#10;8L6Mf3XkwpJp0JiGwmOGNpBHCN2xk85tqtv3FdqAhf0iPDGRJXllWBk1Za4ajpFLpHla3TaV2unk&#10;/wAafHHFU5xVPPc0UXd2+vYlKc3L3YOpzwmrJxjPRO92rK0lVPw98PRRX2kQeGNMhvi81pGbfTIf&#10;tRuCqOotAUZ5DNtaMRIWEw2r5MZAL8GLyHI6TdWjl2DowinUbjh6S5Y2vJtqPS0U3t8V21ovVwPF&#10;fFFTlwuIznMq9WU/YpTxmJvKaso29+zc7ys1d/D7sbJvV8Cf8JH4M8ZXC29tY3F6unXmhzW+p2zZ&#10;0wtClhqElrb2V4YYL6aGGawu1+0y+daX9/HHHGZ0SLnxmGpYvL4wU5qgpQrQdJ8vPFScoKfPFS5I&#10;NxlFcq5XCCbdlfpweOq4HNalWrTjLFShUw841nz+ylyxp1J01CcqaqVLNTkpOUo1anLy83KvddGg&#10;0TUrXVvD9not34fv5lL3etBIxNDqCCQG90uGZ3OL7T7yTTLsTTp9qiSaNgJGtlr5LF08dQlSxUsQ&#10;sTRpyaWH1calKSsqdXlSaUJwVSLUZ8rX8vMz7vAYvLMVCvgVhfqtatDXERtGdPEKV3XpJ3i51KU5&#10;UanNOClBtP3uRHmnxe8F+F4ktNB0grJZXWmw6tqMs1ktjc2niG7H2e902JIIozf2NhZxW0Vmn7iG&#10;G6M80CeUJxc+pw28yzKNXEYmk8I6dadDD8tRVIVcHBRnSryv/DnObqKUW5T5Yrm1kuXx+Lsfk+RO&#10;hRwtZY1VMLCtio1KThOlmE3KFbDUmv4lKFCNLkdoQU5TcU1GTn4hpHwx8MaSYv7Tlk1lfMmKwS3I&#10;t2gt0RCIbXa5si1w85i3zrOFZLldqN5efbllOY1XXksU3ySoujGNNOMpKTclXi1zOPLFOya5ouLs&#10;1c+bp8f5XQnhoSy+jSjOOIjiKk6zdWC5YqDw89KSk5TaUrO0ozTaajfk/E/hKLSFjv7As9rLGrzW&#10;rxss1jIzuhimOQjqSuYmUIpi8vcquQD9lgcdNOOExFP2bSccPU57wqRir8idrxnBSsou7aTcW7NL&#10;yKOJw2Ywq4ilVhUxSvLFYdRcZJTnKCxCi2ozhVspyslyOSi0nJX41njjVTHnKk5YqpPIIG5WDDb8&#10;27Bzg9HIAr1bSd29U+if/wAi1r/wNDRtKnBxnytK2qSWlkk1K6su19XbWzRCS0u1iTnIwvUEgEkk&#10;nByCvI69eOxdoq2rV+9tn0at+O2noDlKT5klLqpW36P07aa/rZCSRR7mLKCwZN3yh1Vtrn5hkhWD&#10;LkAguGB5HGb5eeyafezu11S7derWjubNS9ne1tU10UlflbV15NXV/euns2RM8sxP3iWbcN3Pr2G0&#10;HAJySMEc5XFK0F1i7Lo0nqtVr+O/TS+005VZLWE4tvZ63tdXvazsuu3orFzcAkg34nwoVuAvIOVK&#10;lWzxjHbschawn7RyWlOVF6yT+K99Gnezta70bb0Wh1p0krKdWGIT0cVeDjZtxlFRcl9/fe1jzPxt&#10;4RudciS701BHqFvIj7FVVeZcjATgBpFUMYwwO8qqlTxj88434RWZ0qeOy6FP61Tb9pFOMfbQs93p&#10;eSa6NPXfY/TOAeNf7KqVMuzSVSeFqq1GbUp+xk+8UrxjLe/RdtjxP4g+JpdHtW8PrZaU13bSusl1&#10;9kjlkjkkSJJOZYISL0mIzzzLHtjWdbWMRhGSvxTD4Gp9ZqxxHtKcqcpQqUuZxacW7J2fw3enXRNn&#10;7biswhTwdOvhpQqKSToytzc3NZ3s73stfyP13/ZP/wCCj/hb4L/DTSdc+JPgXxH4ws7pLjRo7Dw7&#10;cWEl084Fzp6abdS6hf2txFZX9rHNaW9zbR+fa26Lsd54hu/BuM/CWtxBmGPweX5lSwFRxjN16yqe&#10;zUJpTcuWEfjjGWtpwak1NNS95ft3CvilTyvKcFisZgq+JTb5KVDkqTVSE7Ri+aXM488eaL9nJcse&#10;WUbaHwl+1Z8Spv2ovjbqnxIsPh94a+CWitp1ponhzwZpU0M8k6mRp/tV7PvtYJ7+ZLqKK4ZAVYQQ&#10;KImEiXE36DwHw/HgXh2nk0szxWf4l4iricTi6/PCFO6UI0aKnKrP2MIxvFynJ+/KTauor4XjTPav&#10;GOe/2o8FRynD0sLTw2Gow5J1a75nUniMRKEKUVUk5KFuSKSikk+VSl0X7P8A441P9lLx5ZfEPWLF&#10;PF+iajot34Z1LTrC4Fm7peyWd0WQeXNFLLaTWcchzJJbtIhjEiOYse9icVhMyX1atTlBxbkovlld&#10;RVm/eaTVrJ7PR2PLwWFxWFn7ShUi218XNODv8Vny+fW71d9Urr9pfhp+1H+yp8X4baE+JLLwprVy&#10;o3aT4oWPSLhZWwDElxcMtlO+4gKIrhy2MqMHI+XxvCWXY27pwo1JSTdoWjUv1Spzs3ZdY3XmfR4b&#10;ifNsBJe0lWhFfal78LWtdTg5RSvp7zT7n0rH8H/CWuwi60DWbO5hlAeOW2uIZ4XVhkMjxyMpUjgH&#10;Jz1HrXxmYeHtBuSip03rpKFt76apq2v/AAT6zA+Idf3faKFTTVqSdmurtr01XUqS/AfVoMmyvElU&#10;c7WAYDnAxz9M9OtfH47w2qzbdKSlfvFPXZfkt7ee+v1uC8SKEUlVjKO19WtG73Sejv1799zMk+EH&#10;iaIMBaK7cjeo47ZO3GSeSMjocjvXy+I8Ncwi7xoxk9fetbfy8110tqtdz6jD+I2VTiuas1dbN6rX&#10;ve19fnbcqn4U+KgTvsmPHI2kZB78hsHHBKkn2z08it4e5km+bCqTs72j3u767ebu2/PQ9WlxzlU0&#10;nHFxXk38uut/lf8AElj+FHic4xYsCCT93gkgZ3Dbknnkjp6gVyPw+zG9/qi3b2um3ZK/mtfxbOr/&#10;AF2yv/oMj3+L7ne+j7318kadt8JvE2MfYhk4zkMRnv8AKcnr0yMZAGQM4uHh3mT0+rQV2lK6bWnk&#10;7tLrp8+pM+PMqpp3xa69Vrv1vbpffSy7Ha+Hv2f/ABn4gvIbKwsZbi4ncLHFBAXc7uFAABOSed23&#10;6jB50qcAV8NTc8Q6dGC3bWuieiTaV3dOyTur6aswjx3ga0uWjKVR32T91XerTS6Pfprp0P1V/Zq/&#10;4JqhZbHxR8Wb0RWMYSdNEbahkHDD7S5ZflOOY1OOcORyK+QzPhmpib0KNSUKd2p1EvfktrR0um9e&#10;t1d6xeo63HkaEOXDU4zrSvre6VvTRtJ7vfXR7H6MeNv2iv2SP2R/Cyw+M/iZ4B8CWGlwJHHps2rW&#10;LatL5a4WO10WyabU7uVwuEjtrSRyeADnFGV+G7glOlQlq1+/rJQT1b0lNqNm9bR9/rq27/EZjn2L&#10;zOpKVapKpq37OLc+Vu26im111aS6aLb+XD/grb/wVT/Z/wD2qG+G3hL4XaHr+oaH4G1jxRp+seLv&#10;E2mHTtB1nSPGmmWCXVtpsCvJrEEsd/4a0maK6uIbGQo3KpF5ssX714Z8O0cmxOLgq1OVbE0ItUqf&#10;MpJ0puMpPnUXJe8k5Ri4vRKerPieJqlZYSlKdOUaftVGTmrwd4SkleKdpK2mt1rdX2/nu8YeGb4+&#10;ItP1zw5rkujeI9HZbzwzrelKlxb3OlXyCeCJ4mSKC9s5o3iSQouyFopEQIiIq/s3s6U6FTDYrDwx&#10;OGrqLq0Z6Wkk+WcJx9+FWKatJPa6+HQ+HjiKuHrwxGGrToV6LfJVpted4yT92cWk04NNfO9/f739&#10;rX9r/UfhxefDPXfifF/whssEMV9a6FpTadqt3p9vHOhtftSXj3Dwhbq6aSytzbyTOoCHcIw3zv8A&#10;qhwusXDF0srisRGUXGdeUKqTjNTgn+7i2ozvJc7koybkldtv3nxZxFOjKjPHKNOcZKXsYOErTjyz&#10;cZczUZTjaLlBRdko3cUkeY+BvAJv57H7Qs8GnNcb4XeJWgvvOZJiUfcGKxsVjWKMMIwUklkDLFG3&#10;XmeYQwNCb3lFStGLvJuMW+W3MrW216tarrXDuQYnPcfRw0E6dKU4upXkn7OnDmSlOT0VtNFdNtJL&#10;dH0F+y78IPD/AO0V8c2+FXwz8I/FPxv4l13xBq8q6X4RXw/p2jaRoo1t7e81O+8QzW2trpXhuytH&#10;snm1bVLTybVhA0EIurm2gf4fi7PJcMZLLNMxxmCoKUEqFKVGrVxeKxFSg5U6GEw8K1OdavNpyUYp&#10;RpRjKrUlGnTnM+gyDLsvzXMsRhaeHx06VGU5/WVXo0MJh6dKuk6uKqToVeWl7NtKEG6tWpKNOinU&#10;cYP+2X9kX/gm38E/2XdN1Kw0m71OTUvFFzaaj4gtnZoYr2O0tbOKPQp9QFpbX+r6FaypcSHTzLaW&#10;F4b6WTUtNklEDRfx3xFxXm/FOOo1cyx0MNKNCdCjSVJvEUKM2pVKdGo401TlVXKqksMoVJR5YyqN&#10;QptfqcJ4bKsLUo5Rl9N0faqrKtKqp81ZRcIV50lUlaUEv3Sre1jSmpSpJSlNy92/bO/a/wDh1+xL&#10;8CfEHxT8T3MVzNZ2r6d4J8HRyRwal4v8Qtbv/ZegaREGiaCIMn2zVr9Y7gaZo8F5evBK0cUD+3wT&#10;wdiOJsyw+CwcqtPL6bjUxuKqU3KlhcFCS5nT5VBRrVLSVJNydSUlKajTjU9n8vmeNWFpVMTiaca2&#10;Mqc6oUFU9+viWm3Kq3zuVGneLqP3eXSEW6k4Kf8AFnomvfEj9pf4z+Mf2rfjVfDVfE3jC9lvfD2k&#10;77ryNNtooUitodH0+/LyWel6JpQh0vRIIJ5FjiK3TT+bcW09x+98S5jgcvwWD4Tye9DL8DHlquEm&#10;4TkpW9nNrSUpVf3uIlJJyr30uqkT/TD6Bf0b8Rl9ZeOPiFgFQx2ZUYy4FwuMo8tSnRxCnRr8TVYS&#10;i3RjWpzWEyO+jwcsRioU5U3g6sfox47qZY3hu7eS2jZbqUA2872rJdukYufJRfsu+ZYcRXpWYRrF&#10;9nCJNHdt8HD2Scl1acPtLmTik0rtptLmS5bJtvm5rcp/qXRxOCVapR5mqzUqShepB1IujGU/ZRnK&#10;9VwpympTw94OUp+1cpQlRjT33DLLF5aNBJKEjiiUERfKY3G6GEeUmd0kaMQ5kUJI+0Rxr0JRVmnq&#10;o80pN/FrdK0pXlulK2lndLdv1lGkpQqKbVSEOaVSUmufVSj7tSb55JJRm0pRUW5RV3Ocvo34C6LN&#10;qGsa/e6zcaFD4V8I2Vp4l1ObW7K2a3gmtr2303w9aSahOjyomp+Ib+xtLu0SS2gurETi+MzJDDXk&#10;YqhTxuKoYWyalRnisUnUUU8HQnBV1KFn7laVSjhuZK8Pbtxbimn/ADj4/wDFdHh/JclwGW/2lPiT&#10;i3HyyHKsNleLrUsVUw9anPGcQ41YanUVN/2fkmHxWJw+KlTqTw2MeHjhpU/buT9BsvF//C2G1STx&#10;zd2Xh/x9f6vd3d1MrziPxdJp6veLesot/smn6lp39oCa/s4wrx2E2nT2Gn4me0vscbRqYydWcklK&#10;rJOs+WMIac6io0YpxioLW6UI8q/d3ldT/E8LkT4WjgKfDGHxGacL4bC0KFDDzdKcuH6c/Z0Y4SSq&#10;VPrGNwmKeHjDD4mU5KWKjiqeKxScY18PofHzxToPxf17wX4l1rTNc0bUNO8NzeEtZkuLnStF1O9m&#10;0O4niE8F4mn32n3Y06HUNLiWS4Kx38dtd6fGsFkIL2w7sNOcI0o03zypUnSqTVOnyVJyxEq0bqLi&#10;2qNKcKEZJpxjGMlq7R+k8HeG828PVxTgsqx2Bx+Bx+aUs3y/DQpY3McBhaeOo0KiVbDvFYbEYeWL&#10;nhMdJKk3Uw861LEzlWrxdDFfDvjp9Pg1500gbNMt49PtdN2xG2a+gtLKC3a5uoWv9VNldahPYS39&#10;5BBevYJdzuLBjYTSE/X4FKVG0nzNufO5N3XvNKfLpvGavG8mndaOFNP+xeE3jKuUweZNPMK0sXXx&#10;sXVWIWFqYjE1asaFCrHCYD6xh8JTxNPC4epVw0cVOhSj9ajHE04peVldCubPUrXVHvI9VimtJInR&#10;yxu7aNLi41W2mgESRwpDCJ4IZvPtpVuJYVSOS0gKH0JyrU6sJUVB4eUZJrblqScY05Qm25PnVnZx&#10;kmk22pSd/Zx9XMqGLwrwNOhPAzhiI1lOL/c1ZujRwdSlU9o5zdSo6dSVP2VWDpRqtyjXmplbS4I7&#10;LSob60kK211a3Ulxb3tnHALqKB4LxbWAIt1cDyZIkjjvmvPtJSN4wYYFSGtFC9RxqpOacOWUG37P&#10;2nNGLk5NLmUWueMYqLb5rNtnYqDqVeTEqLxEKlJ050K0p/V3XVWlGpU5506d3TqN1KCoeyc5KpaU&#10;5ykuOu9+nCdLVHuJbhp5Gikit4Sk8DjeIk3SA25nZHsjEFlkBMLKWMbLsk2m2rONveTqcvI9Yrd2&#10;nytxqN3V1zt6NHTDnm5SklHl5bTjKtKLo1ObkunqqihzRruTcVyqblZNPOESzQebcObeOCWDyraa&#10;O4kh/eSsJoUQJ5D3EQvGuUkuL+1EcaSRxg3DRB7cW5x5EpN6y+G6slyt7W5nCMbckl1vZMlxqvEU&#10;nSp+19p7R1ZqVJSTjCLhUm3JTjCToKi408NWcpyhOVoRny6FtbXN6wja2u5IY0Ekro0bpBcQQIXm&#10;keaNopkZY5QyK6oqkqrBFG+61VRjFuUVL7MZXTlFtpJKLupJtWbu73b1at24nERpU4/vKUZuVoQk&#10;pRlUpznLlpxhTkpxkpSg4ycW3JNuLk/d7LSJrbw5Za5H5ep3OrXuj32iI+mX62NrbrdSWkaajJHF&#10;ZXE96wge7hvLCSTTzOtzE7THy50lycKuKlhptxjQp1I4iKqRUqjnH2ilDmcuWEG+VxlCM3pKKaum&#10;efi8Ni84WW8ksNRwVHH4bMZwxmGeIq1fq6r1HhqcpYilTw/72NCpQxUY4pUXSnFQvKlKGBYw6xAw&#10;aES3H2lsLDJ9oWO6uIXmuWlt3mcBnDMTEZ5NxZ5JDEHLxnrcqahJz91Qi72s5QUrL3oxv8SSuopa&#10;Na21Pa58KqcnUtBUYK/L7KU6FKpGNPllCnF8sZpL2ihHlSSip8tpKW9895WF8u1iMTQ3UDs8DpaI&#10;LSASs2+TbDCkNuROYdnyRwiJVDa0OWVNOls9YuEopSTn78uWyS9+TlP3ea7u5NvT0sJGlOhGWH1g&#10;ruE6M4qNWMqzdapypcsG6lSU616fPe8pT522sq5AMTS27slu5QSqT5UrSZnlV4GdpDGgS4WCa13m&#10;KaJlcJISHWZ0eaScnaSWtnflS5VaWibvKLknvF3S3s8q+FUqkHJ2lG7tFKcYxXs01NJR5nKVGVSF&#10;Vx56ck43grxdSYQuLi4+yy2okjL28QCpDNa2iI8100cbK7SrMGkESEgxNK0inZifCakpayty80Xd&#10;3lzO/LpHV3W90nflVru8eKdOcJRhKcX7OUouUm5TVSpdU4JtStFxly3kr80Yxi1zJwpQXP2a9kaO&#10;VVt1SRvMVJjapIxiE4+yuSZIpDDb/J8i+XHEhj3RCNZqU4VIONSE5c0EnO/vRcbvWSd07O90+VtN&#10;Kz96SlTp1IctWjOo6kYxbXJzxUebl5qsVo1GU0pJyXM58skpOcu+hl0jX4rWKSdLe7gtLpLmAwvu&#10;uVYC4TEcbQmCJJFfyY0mKxxO88LxMqWZ8lYOrheenCc50qkouLUknTTdneWvPzKTvLlV2oppq9Q8&#10;6eCq4aM6dKdWpRrTg6UlOMfZJ3pq82pupKUZJOTgm5qNOSkr109Lm5tbyPS7TR7eIOqKYHdoZjbP&#10;cDOnySafcrZXZv7ZdkavbxParf7jsaWWZPLr4OPIq9bETly+0StH3E1tVanFyTjLllzczu4pK7ST&#10;+bxeASjHEVcROXsZVGkoKUHUjGTjXtWg61NU5pVHKNaSqSo8qcuWMJdLBbxarYm4M9hbRLZytp0N&#10;1CbloZraG1uU0ljb3DRo0/kLPE01okRiEVpmB1dj4tW9CrJOnOcnNKU0rJKXMnUblaTtdp8ruldv&#10;m0OJXoVWpYevVlKtCNapTlyxUKkqkHin7WEZ8sOeUJezquopOU2qiaKepXMAleOKJJ1uk1GF5EjK&#10;GzWS0iBnjnsWFxI8CPY24GNQhSWZpZjHNdK5IpOpFqUm42ejevd8k00ovmlL7OiSvaNjHk/fUVCr&#10;UjKi6E3GMk/aKM27ShWjKnGE261WVvYTcYRhDmjTaNK3vrVpAhmlS9hkljtVV1gEkQaF2a3uQsl1&#10;JEYUFu7SeZBK8ZtorSO6ikjOTpzTqS5pJKUbyaezT5XZvlTV73WqveUnFtkezqqpVab9mpRlObUp&#10;tXjPl5oScaUZqTdWPLyygm6k6sqM1M+eP2gvA4nsrPxZYM9zqVtcPb6g7Rnzza4d0ZiFkWeGBcru&#10;ys0SgrPEXjklX63hLNnh8bVwNeTjhcTTioKV1GOJ5ly2d0uarzKLVryfLZ2sj+XPpOcDYniXIaHE&#10;eAw98Vw3h39aUYq9bK6k+atJtcv7zDVpKsocvK6dWs6cuXkifHuUVTEcAoztLcLIFEsTuxwyqFjQ&#10;QggKRnOFbcFKgfqO6TSd7RSg037ySSsndtyd3Z9XJWuj+AKEZUU4upODfyT25lJNSu7LVXS6NXK3&#10;mK7MmQ8efNO4AhZgTGQXBDI0ZZlbkZJXIXc4rRKSiltJ6aW+G3NdRa1T0s9Va+/unNKvThVkubmU&#10;m4tXtzRs+jWt7X+/rYv/AAL+Jifs8/Gyx1K7ljX4Z/FKVfDXjG2dVMNotzNBsv7lQ6FotMvZEusF&#10;TG2n3WppAwljUr7FV1cxyv2lOL/tLJk6tKS+KvhpQlCpSTb+3RTioLWVSnTj7t2z+OPFPhelwrxX&#10;9dwkHSyTiaUqy92MaeDzKM71IR9mkuT2zVeEpL3adepHVUtfsr42eBB4e8VaL4x06ygSbw5dzTx6&#10;okQil1PRZIoxbussY8u4XT3kDRvlittO43+VHCtb5N7DM1ThOMXTlNTo2s4qclepQctUlFuMore1&#10;tdWfnOZYivhIyxFOT5+RQxEesJRtaqk9bzgmpbJvdXR4d8YPEK6147nuoZAR40+DF1PhcMTq3g6/&#10;n8QXESnqztbaFalUAJIdAM5UH08Xl8qEMDtFUcfWoSbTs6eJoVaVLZ3TdbERjd7OS9D+ivCLiCli&#10;shpXcfaYHO6DlaT/AIeYUqOEldX0UJ1qrbXRSufP/wAR7m5i1rwz4y08tBPe6B4V1CK7iLZe4stI&#10;stOnkRyTiWz1fSL6HKAHfACxyK58shCeEqZdXaqRisTh3GSaUaUatSkotWTaqUeSd1olOyb1P6Fy&#10;fFuHN7O8pYTF4ynWpyUf3lGvXnXlFp6tSp4inNa37abdf4oTypvGt1YoIXsNf8MePNPVODZ2fiWA&#10;XEsSAk4RJta0OINuJH2eLOc8eXRgsT/ZtPEXqwx+T4zLcYnHSrVoexV5t2k9FjEl9rnk7W1X3+Dq&#10;uNPL8TFqSiquEcutR0JtQd9LtxwtVvTTmeyP1i+EPiPxPdnTp/DV9Kmn6xYW+oXduztNp7Qy20dy&#10;Jnhzt85cIIpUAmDYQvs3Kf5py6jjqGZSwdC69liK1DEQqKXs0qU5U3KcVrF80Vbl967s+p8rxjhM&#10;nr5fiauY0YyrYdNYetTUY4lT5mlCM93GSd5QleFveSTSa+8fA93rEOiWVtced5ssZlklcSSOHBYy&#10;O8jyO7KzsPLEkjyEZyxBAr6Ss3Cc03FtP7MXa6Wtk+l01Z3e/kfzziaVGVRuNnGGiT5dnay0sr23&#10;astb9juNPa3j1zSUvLSS/ju7qOCOzJUySyPcRKu1UniRIhuIdi0bgMrK28eW3gZ5iZ0MuxWIUpQh&#10;SoVqs5JKUlGnHmlypu1+VNLWPk+3blOH+sYmFOPLzSnBczbUIttr3m4yb6PS6tF3VtV51+0F+zJ8&#10;L/HNzfXni3Qbe0vpNUvhY3dlPdPeTCQtdpFZ6jbRSEzSyTusVkXR5J4T50RVWVv5ozLjvi7JcRWz&#10;Hh7MnRhFzUsJOKxNLERqKMoxrUeSpTlJWlSgqkozi3PldOMeY/pnw84xx3D6oYbD4iqoqFH2kJOM&#10;aLlSajzSpVJRg/dhCbnyNRhazbtb4dn/AGGPClxeCLwt8R7nS5JCyRWPirQxelpJMg2ranpN5p0i&#10;MysoIaxlkKMN4JY55sP9IzOsLTc884QwuY04fxa2WY6rhWoR0dRYbEU67veOyxMIJ35eWOq/r7hz&#10;xzjgqVOnmnDmFzFRSc6+GxEsNVlBu7l7OcJxnKLs01Wgm0mk9z7C+G/hHxx8KPA2naH4mvNI1Y+H&#10;mNhoup6Lc3t0lz4fIedNLvI76ztbm2utOWKZ9NV3uYpLOL7P9peQoh/R/DPxb4d43zbH4HLKOMyv&#10;HUqax1LLseqTqV6M5J4+lhK1GvWVeNGrbFxi3TlCVerBU+Rx5P4o+klgOH854txHF/DOX4vLss4l&#10;5ambYLExpqGB4ijBU6uKo1KVetGVDNVy1a7koOOLdWXLGDTPZ7y8S/0y2vbaf7QyhXR+CxDgNswh&#10;GUABweNo4BI21+/Zhl1PMcA2rTfK7Oyuk13V007X2d3tc/k7AYypluYOnNcseez1drxduZN3d9V8&#10;tbPVnmPiC6jEUk80Zksr6GS2vrdgdjLIjRSJJkAYkVyOc4dVYfNg1/L3GfD1XL8dRzXDc9Ktg8RC&#10;tCcE4yhVpSvTnePLKN21fXVqO7ev9E8M5rSx+EngMRyTjVpSg1JpqdOatJWe7Wutno30ufm/8Y/h&#10;HqGsaddeDfD8klt4j0nVo/iH8CPE1xPDG+n+NrOUW48M/apxEsdrr1vHpHhi8EzybL2PwFfXdyuj&#10;+GNTeP8ARuEeNcHhsdR4gxFOniMqzrC1cg47y1xnBf2dNczzRQWsp5fVq4nM4qnGMHh3ndGLeJr4&#10;dSniXI88r5HlWZZBXnhuOPDDH4fPuBcyppVa+Oy+jWjUnk0lLWpLDzpUKNOlU5nVjLBUlFwnWcvl&#10;/wD4a/8A2l/+iMS/+Exrf/xmv13/AIhB4ef9FjD/AMLsP/kfWf8AFRvir/o22C/8Ksw/+Wn0L4M0&#10;vxB8IdRtP2gdfvPCFrJrnha/1D4C+FbW2l1+30jX9U16ZNT+K9td679vl0608A6PDqngzwRca5qd&#10;34muNf8AO8WRwW0On2Wtat/Rv0h/F7EcVLB+GeX5pmWZVsowOV4TibPKuCjlNXMIPCVKeNxVOhQo&#10;4ZKvxDVpqEYUcPTo0cvnip0oUKlbDt/yP+zF+gzl3FvGuceNnFnDWR5F4b4DP83zfF5JRzmeYUMN&#10;NUYY/KeFJ1sTjcbWp4TKKlWlm2b1p13TvSoYF4mrTjOnT/S3/gkJ4Zs/BHhL4xf8FGPGGmR6trlj&#10;HrHwW/ZD0HVvLt01LX9Xtr1PHvxRiS4eOa5ldI/+EdsWgZrxdDbxLbeWsk1rcV/mp9JXNMbjMRw1&#10;4E8NYr6nj8/jTzPjbG4applOUQVKlSwso0k7zw2HxEFChGXLPG47DTmqdOLqQ/oP6QniNivpOeMd&#10;P6pVrYTwl4ReKweRyjOo45hlmU4qNLMMzo0lH2VCpxNjqEaOCryilTweAoQnGU6FeFX9Rf2Ufgbd&#10;arqlr8VvGMg1HxDdrcyPdy29sjarrF9LLNqOv3MkEjxPdvLeX0LyQoY5bq4u7mNkysafKZphsHg4&#10;YDhDIYU8PleFweCwroU5NwoYbCU4UcPh+ZzlJt04XqSleU01JtuUr+Hnufzp4etFwjStObo0oJxj&#10;QpXbpYenBuXLSoQ9lGlDncYqnGK0R+kl2sWm25iSRIpUiJaLaRtQBVOWG5VYkscEduCMnH0WAy1Y&#10;WnSpwfI0k5xtpypRiryu1zXveOtrLVXPzL27xEnUlFzUpaTbWsm29mruK0Sd9fO2nmGi6SfiT41m&#10;0a6Lnwn4WFprXi6WQkRXKJL5mmeHgwxum1iaLddrIRjSobrDLK8Kt+TePHiRheCuEsbhaVaFPGYj&#10;DS52qsYzoYezjeNrSjPEz5KFNtw1c3CblSUGsdi5ZRgY4ikr5jmEqmDyuKV5RnKNq2McduTBwk5R&#10;sm3XnRi48jm19VeG/DMHi3V5fE+s2rm0spzFoNrLsMY8s7ZL+MJjyyx32sajYFjFyCrJMC36Z9CD&#10;wCwmT8HVPFvjDBRxfFPiXhcPmGDwmPw9GayThapOrVyzBUYz51GeaUatPMcfyxpJupRoTpfuJTqf&#10;kXFmf1Mpw9Ph7Lq/LKnGNbNMRTlJTq4icYyhRbupNUE+dt3cqkoyetONvZ00+yMa2wtrcxgELH5S&#10;BRnJbgLgADJJA4UE9K/0Ip4DB08PDC08NQhQhFU4UlShGlGG3JGEYqMYJaJKKVltY/LZY7FSqutL&#10;EVXOTUnJ1JSm7O13Ju7e2/V+aRx2qfC7wjqEst0lrPY3UxDSTWMxjEkgGA4t5VngQtySI40GWJIJ&#10;yx/F+Jfo6+G3EeOxWZvA4zKMxxdSVaviMoxUaNKdeUbSqrB4mji8JSlJuU5ewo0uacpTknOUpP7L&#10;LvEnifLqNLDyxFDG4ejHkp08bRdSUYb8nt6U6NaSWlnOcmopLSKSXy18fP2M7b4xeG00bTvFEOn6&#10;hZ3Mt1ptxq2mG5iEk0RieGea1nidYZQI2LpbyFWiVvLbOB8Xln0b5cLZjPNOHuIqeMqOjVpSw2cY&#10;L2DlCc4TjfH4SdVRdNU1G/1Bppyvy8ycf0XI/HGOEhUw+aZJUdCu6SqTy/F6xlS57Tjh8RTSlpOa&#10;aeJgrST5vdV/5/viR8Nrz4P/ABI8VeCdaawvtX0DUBp93c6ZM1zpOpqYI7izvbV7u1t5zFLaXEMY&#10;MyoyD9w4dokx3YGrOca1OtTUK2HxeJwdanCrGvSdXC1Z4dzp1eSLnRrKmqlCpONOc8POlKdOnKXs&#10;1+10cVSx2DwWOw6qRw+OwlHF0fbU1Sr04VVd06sITnGNSlPmhUjCU4+0hPlm4u79n/Z28Ra3YeJN&#10;Wl8ONatJqOkzCXS7yWRYJrt3gS3uDORJ9ja2UmQqsTo6CcC2kkZZFrMHVWBrunD2qm6a9m6nK4Sq&#10;S9n7RSd0vZ8/M42admormaZyY2nh6ssLHEycPZzlFVoQUn7OKlOVJwTi6nPZpNyTjLkbmopxf5zf&#10;FXwpd+LT+2XrCRmOD/htnwJp+qSFVbz9G8I6L8Tmtoo9zZxJc31jIEceVieMIGZQg4MNjKeT4DhS&#10;tTScObiCVNOMVevXrVasZaLlvGMq6dk3K95dT/SvgbGUsBX8Hcsm+ab8A82xWEinJKnjs6xnCUsT&#10;VlZdFQq6puV6Uk2k+Y+if2gfGHwT0E+IvFXwf8Q3Xjv4x/tF+Z4b8M+FLW2EP/CC3HjwRaf4rkuH&#10;ZBLda9rZvrvQdLixC1hbatqU+2by7aWXyMvyXnxdenQxKrYOti6+NnP2TUaGGr4qWJrYeblNqrOt&#10;VlOhG0aSjhqlSE486hOXxvh3lXiDjaGU5Rx7ldLhngXwppwzTNs5q1+f/WOnwzGeIyX2cYtwo5bl&#10;8cPRzLFzTqLFYjBYSneHNVpw8Q/Zkth8U/2oPiVoPgvUIp9J8G+F/CH7PGg6raxG5gv/AAzoF9b3&#10;fxK8Q2oQxrFB4w8Q6Pd6nDJvEsdn4vuJbdZ57Ty3+wzJTy3IMLXcbYnPsXXxtOEm4qOEoYeFLC1Z&#10;pNSSeGo4erUjJte0TipJyUX+R/SBz11eGOF+Hcdz0cVmOaZl4ncSYVtPEYXFZtUnQyPJ63M2/bZd&#10;luMWTKeqTyl1OW0bx/f74ofETwD+xl+zt44+KvjOW0j0P4eeHLu9XT0K2c+p65cyytpHhzSzcCXd&#10;d6vrV/baTYidG8uOSGaZzbwyyj8djTxnEmdYPJcsg5YnG4v6pRVO9ozqylUqVpKSqP2OFjKrUqyq&#10;NtUKTlOUuVyf8fYuvSjHEZliX7PD0KLxNed72oUIRjGKa5V7WsoQhBQspYiqoxipSUT+KHwnq3jj&#10;41+OPib+1J8WoLS98Y/GPxBq2riJw4ittIuJpYDBaxXPmwWmlQwww6LpFpcPDNb6fYWiRCRJ1kf+&#10;qcfh8BkuCyzhTL3VqYLIqKp4qU1FRrZnNqpVqzUbRnWU6lSpUdNSpqdWcHGCp2X+kX7O7wWowyXO&#10;vHnjHLaNbNuNXiMp4Sw9bCqpTyvhjB1o0KuIpyqXq1KmZ1aEcPBxo3jgMBUlVrThj6sV6vYwQxxM&#10;La3+y6RJbw21pZ29rJHZlPJ8uKORdrhFjy/kTMzzJt+REKKqeLyQl7WpJXcpSlOc5Xm5OS5pLXlX&#10;vJNxsoXlq73v/p3hcuweEoKOHo0sPQoJQpU4uEIUKVJqMIYelBwp06cIwhFUKUIUYx5YczS12FtJ&#10;1gXy/IaVYW228dkWtpRGtu7XrXEk8tu8nmPJGJrFHmeNd0gJxGMHKHPtBRumm5Lmu5NqPKknZWT/&#10;AHiVm9NkxTqUudJxj7PmT55VU53lOoo0nTjCNSK5Yxlau4wU5WhtzPmtRVXXy4oIIUXypp1jDbkS&#10;RpI1kM0MDb/OWLaAhAV5kUv58WB6MpKUYx059H71o/DJS93dpq2/Tlclod9WrTlGNNWc09E5KKvD&#10;lmoxjKd1KDfxNP3YSnH3GyrBKmx3ZXMjzSOXJl3QNFuDbN8UET5VhMFkOZFdFWJSXEm1GUZttt2b&#10;d4pNqNnyyfPyvRNe7pG9209Fbowko1m9Vyu65ElJNXUW3Jc0kouPKnFRs05czsnGG6b5vJLCJlWN&#10;JYCixAq7tiQL5cvlhljikuJuPLZ0j+XYqkcoqfJHmbtdXalJxbdmrJJ6c2jfMovmvJtsJVY06ijG&#10;83rOEruc+W7Vt481rzUYNtyipTfM5uRNb3TWLxXMRi82OFTCs8ZDBGhmE2weWImSV3Mf2h2Kyoyu&#10;cKqmpk/aRXLD3ZSdmp2dk0+ZJfDzrmad7+6tVe5E6jrRS9nLklUkm41Hd+/FqVnK8HZcyilePK17&#10;vMzTgkEkgYO1reErNbwTwxmKW4hMioySxNM8bp9oZ0XbBGUJkJWNQaibSjy8qbakottN8tl7yW0o&#10;tpXs3LddWFSpH2ah7ONRSUoqSneUacowu0pJRqRkoJOSc6l1ypOTkh8U80ICsYYzvkEkFvHAXuYL&#10;O42i8ljYRvcPJI6u7lVHnLJuRDGqrnTUPclNtzi5fFJppu+iflF+8ltzeZlR9k5U51W5VIpuPPOd&#10;4OpFpwg02oKMdHZNKNRcraqPmpTxvLPOptrZxJFb29tOsvlyxSyiSOEvKiGHiRCtwRIinOY2l8oQ&#10;lzbdRuPO/axUbp2au52SspSUZau909r8rdyqjkq/NDnlGsk5NNtqKbc4xhZ1OWXMpRT96y97lk23&#10;ZvJrq4naS8md3lNupuGLTG4mSBZTGs0zS5WLJQRhVViZWZo14YhCFGEqcV7OHZ8qTau4tqPK9I3k&#10;5bfCrykXhqFLB0fYUacaFGF0qcYRpwjFSaT9nCMNHD33Jt8toL3pLSXyxM0s8HkQQxATyLCyzSSC&#10;UzNNbuhdlVWiYSsbhVijRBK6hpCjk6lLmjGMvactottaN3S5ruKu3o1yttyaSdldOrUoKVKEZOrJ&#10;P2alKLilJcsYzjJRTlJyXKuSTnKT5U+WClG3Oji3eKF0MbvHcCzniZkSIyvskuZC8Uc2BOJIrdYZ&#10;UCoyJ9oR2SXCau2+W8E4qb3U3zxTgt2k7Wb5k27c0UotHDUi5NznFThG0Kkly/vGnFSpwvzSim6b&#10;5pupFuTjKahy+7iav4X0LWFlXUtF0jXQYi32660yzvwkccrObe1kmt5Fto5TK8ZlU/ZciAhkwgn3&#10;oV6tDldCvXw7cpSSo1alK8+XXWE4uU4pWi7K12m3qo/KcRcA8CcXwpR4v4P4Y4jgoyp0qPEOR5Zm&#10;1oyipOMf7RoV5Ss6amqacZX5+bXmdLgfAfw20Wz/AGtP2UV+GE2oeFfEHiL9oX4d6Hb3nhtpLExw&#10;y+J9HTVdSht7cBYp7BbpImktphFPE06yxzQSpE31OVZ9j6mS8TU8ZVeLwdDIsXVccTKVbllFSgoq&#10;rNyn7KUOeXJO7bhyRabkf48/tFPAzwg4FwHhzxRwRwrlfBvE2d8U1csrYLh+FPLsqx+Aw2FliK2O&#10;/suhCNCnjcNi3g408ThqeFvTxVSGJVadOg6f993iSxRYJF8y5hjuIkPkBW81ZYJLSGDfzJG8SspE&#10;8SsTBEZhINsaRN/K+HruVTSN3zWaSfNZzjHW121zaS1ahaUZK0OU/hpR5Ve6dvtX0d05Nq9ndK1m&#10;0ufS3xXX+cxNJb3fxZ+P91YyhrOT4x+Oo7aZJZGWWzTxHqjxyfNuRI5I7uJgy5PlHzJWGQx/1v8A&#10;ASnOlwRltSb1eByqEtI8vPTy6hJpNKzaU0m1o7p8tnZ/5s/SSqQxHGE8OlFOM8yqRab+Gpj6kPeW&#10;nKm6bSteyi0pKx3Ftavb6dBd3qi7ttVs/O0q4iurdt4tNUezu7i7htxPIkcT2d9BLaXDWM482DUF&#10;lFo0SXn7l7aNWrKEJOnLDuKqp05pSVWm3TjCcrQblzRd17RXTptKSly/zO8JKhQVWpTVaOLUnQlG&#10;tB8ro1oqrOrSg5TiopVI2qOk0pKspcllPnrya6u7OzvbGSKSwl1OW1llimsV1OL/AEa1E0sVqZo7&#10;3yyIxEtzPALdsSfZ7gXEd1nz68qKxE6cuZ1HRT+Goqb96XuufK6baTu4qTlqrxceVL0cHHEVcFQr&#10;Q5Y0I4p2anh1XXuRXPCk5qvZuHL7SUIr3U4zU+aT9T8KaXa6RZQawk1hcX9wJGSwJt7poVW4kXzr&#10;tluFm0+8QWIn2rbswtjbC4YRXyivCxcJ4ic6HJUp0Eor2kVKHNdKTUNLTpvmcbuSfNzctnC59Rgp&#10;06FGGJVWjVxTlK9GbjNwtKS5qvvp06i9mpq0LqPIpO1Sysy6lLFPIyTNG7K6yTQsVLHKs03muu7E&#10;nV2Th8kKNo2jup5fh1RhzU4y5dlNaK2nK1tZLZN+fmeZPM8U69SFKrOLd7yg2pS63UpLZpWdtH0V&#10;irqFrb6hCsV6v794yRI58uRXKCVWJYDcsg2kNlhtAy+SpbN050r1cJbkg7+zjrFpaSULbOLVrbt9&#10;tbbuVLEpYfMV+8qw5faTbU4S5VyyndJNPRp7JWu9UeXatpgtridbqdd0bsYY4wixuxKsrLKoEHkg&#10;CPJEgZpAoVnaRQOrBZg8RL2MKMqU4JOp7RSbcE2rxWknLXqno7tLW/zOe5AsFSjia2KhXo1ZSVD2&#10;Vko1FKMuSctox5VGzTTlKKs3Jxty+o2iXdpPaSvIBLHGoXyC/mifh2YkKUlBcy7iSpkUKrNGfMHp&#10;yhGTSsrKTnzKVnTnC7i1e919l2to3fW6PDw2OxGW1aeIoTk6kPZpQlTc4V6VRqFanNrWE5czlzO8&#10;W0rPlXMvEtY0y40a5ezkUOnzLDdpvSOdD/vFdjBJFEqMcDOeVZWb1aL9ooyu4ytrB2aTXZre7V1r&#10;dJ69T7/A5lhsdSlKjJTcXapG9qlOT1cZxlZpWatJPkkmuXXRYyyMqtlc87cg5K8knBBPsdwIx0Vi&#10;u6tWnZNtOzuvPT019Nb9dkdvPZK0HZ2Ssr93sr22d2r9OjZaWTzT/qwqqpZyzMxkYsWBckkZAIXC&#10;gBgu7BbcWxnGTTtLVq6skl2tppq1d72el00zrozinFyhdR96Wru9b63uk12Ss7arduUKm5SjhRJs&#10;yUUs4ViEZVjUgE4JOC6lxn5gGIPDSwz5pyrJtpO0ee0e6d7a6636PQ9GtjYuFKOGcYxbSlLlvPez&#10;VrrpfS6TXqm4yG8xWwVUKqk5+UBeBlVxvcbskqCT3radODhGk3K0pJ3TvtZv3tbK6/4Hflp1Ksa0&#10;8SlH3YNN2tHVWV0rJtN372t8lKkyKxGFKqodlzxjaMJhcqAc7gBu69eaKkKdo0WtFPmte9uV6369&#10;7rWwU51lOeKTXM6fK5OKv71lorWsm+ZPS6WndeD/ABX8I6RqTW16glTUGeaS7KxrtuSAyDaCTmSP&#10;5PnXaFRjuiMmwv8AiviHQwWVZpgq+EpuNbH0q9TER5n7NqnOnGnKKUU1Jv2imrvaLsm5c37h4c4j&#10;GZtlOMoY6anQy+tQp4a8GqilOFWU4ybk4yiouDhJRhrKSd0k1z3w9uPDOgahLonjKHWde8J2cNnq&#10;lrHayR6RPZ6qXW5VrdPtFw0sUcVxdpBDK9r5128T3Jiiiw/5ziKLxnNWoyjRxFSMoVJRfPGULcqu&#10;3FXbSjrF200bP0vD1Y4GEaFSLq0Kc704NcsoN3k1Fxdko3kl2TTeid/c08a+ArmOyOmeD7tr2G0v&#10;UvILwIumKUmj+zSWcsVw9xBCLWJ5ZYruK4iNwzscwrC6+DXwNajOSliHK8rxcE4yTts9Wm03umrr&#10;o3dr2MPjadZRkqHJyppptNO8t0rNr0d7vW7ueWeJvi/puh68dP8ADfhPwjfeHle5HiDRG0ZLTT7q&#10;8ItrXNtcWksV/a3ltHaH/iYW1yv2iSfyrxLyK3hQduEyeOJoyqY+dapUmkqE5Vqjq0ad3JOMm3y8&#10;0nflaso7RTenPiswq05xjguWiovmny04clSW1pxStOySbek20tUk76mm3nwb8bki01rUfhfrmQRp&#10;viiJ9Z8OSTYwUtvEWl263VrlgQx1TSLW3gXhrp9rVhWybHUW3hq8MVTfLanWvTqqPL7z9orxk072&#10;91N6a9tqOeWVsXQa3vUoLmi9dL0pPni2rN2lJK/a1/aPCS/tLfDWEa18MPFev6hocTFk1HwF4ij8&#10;UaE6rn5ntbG4vrfa4BJWa1VlPDcgkcMsTjMNFRrQr0ldrlq03VpNd72nCMbbNuN120T7I1Mrxcny&#10;yoqrb3rS9jVV+m8JN+l9fOx9i/AH9rz9vvx34ii8HeBPA2qfGHVrfyUutPj8HXsl1aI5CGbVb/Tx&#10;aW+kxbwA93qb21uGJ3NgEDy8y4nyPKqXtM0qZfR5+bkgpTjiKjjv7KhTdWpWlbVxpUZWV3Ky29jA&#10;8OY/MW3l7xDhG/NUnKH1eFrO1SvU5IQvf3faVVzPRXb1/po/Zs/Z1+PfjLwHoer/AB18O2Xw28Y6&#10;hHJLqegweINH1G104CULbJFJpsWtR3LGBlkuFa/iZJswhUHzt+UZvx7jMTi5PJsNKjgXpRni6Mab&#10;qKy9+1RTrJSldqMsPTmo2UoxlofZ4PhjL8Jh4Rx9dYnFp3q/VZ1GoNt+6nF06bcVZc8alSMmm02j&#10;7Csv2MdEJQah8RncDiRra006NH5Vt6JMGmQkH+PcQTyBkIPHrcWcRSbXtcujHVSapRd1fR6xja+m&#10;nK3o01eTS6o5Xk8VphcW3e6Tq1Fa3R6zvaz1T1Wz+0GofsL6PqUQi0f4tapa3gJLMljpRibcsgXy&#10;4mDmNg+0/NLOAqlDG+4SJxVOLeI4O8MVgKjVnyPD0oJ23V0p6N77SS0UtU11U8vyW3LUy/EJbc/1&#10;iq5X2u9Un3vZJve3wvw74xfsVftG+EvDlzqPwfg8N/ErU7IPdW+lav4sHhnU75YYpXS2AvdCk0W5&#10;F9j7MI5NW0h4Z44rhb9EaWMdGC43x9CpCeZUK9Wm5x9p9Tp4aouTTmcoVZ4VqKSlaVL2tV2SVG7K&#10;q5Nk+JjOGGqQwk+R8jxCxDi6iXu2nRlXlzN8uk4RglJty01/Gz4mf8FHf2+P2S75/DHiP9krQvg7&#10;r1yJ7ay8R+NPDniPXItQniO1ptA19b+LwvrMcI+Yvpt1ewcZIUYUfSSzPhnP3KdHHqpKEXKWFrV/&#10;Y16S6ueEqUqOKhG+nO48re0nseesqzfL4Lnpc1FtRWIw8Pb0JSd1GLxFKpVpKbUHJU5NTirOULHz&#10;Bq/7cn/BT39rPVY/D9j8RfifNa6nILaLwz8L9GuPD1s0chb90r+HLOLUJl2kqVnv5gQvIwMnxMfm&#10;vDeRUnJzwVKcdU+aMqs5pbJSc6knZaRildXaV739XBZTjMdLmVOtUhLV35o04LvJ2jBLW7lPa9m0&#10;kegeFP8Agmt4/gjj8Y/tbfF7wj8DtKuyuo3118T/ABba33je+SQNLMtr4dj1G61a9u/Lz5ttc3Nv&#10;cF9zbCcrXw+L4r4jz2vKhwrw3jMXKalGOMxcKuGwsXa6k1Om6yk7c0faUKEXFaVNEj6CGEyHKKcZ&#10;ZtmuHg00nhsNKFatJJ2S54tUrXaT9nKrJO3uah+0J4u/4Js/Df4C+M/gr8M/CniH40eMvF+mRWVl&#10;8atRkXwrb+F9csrm01LTdX8J6Y0D3ki215bQreWl1ZWk93ZT3mn308lncuk3scD+HvHeH4mwXF3E&#10;vFE4VMNzOlk+BU1gp0q0JU6tKtS9pP2kpxlbnr1sS6dRRq4eFCcIuXhcS8a5NjcprZHlmT044erp&#10;UxOIUZ4hzhK8KsanKpRlGSUoxpqjFr3aqqJyS/nu034g6vo2r39lo/iJodOubk3FvaSvBDY3Ec0y&#10;3TFbfVHa1heRGD7drNK6INxdYy39Y08O50I3pXcYtSSTk48vuuN4pvdWt0fZH4jJSjXcXO15N3bU&#10;U767PZd0+/U978OfFjWmjaG+8RaVaWiBIpvs/wDYVlLeR7zITIzopvUhwjLGJlRpEiKCMyTtL5OY&#10;U504RWHw8nNp3fLKXI0lf4rpNva9n0srnu5TRo1sRfETUoqUVycyipX015XFtJXutdWux9x/scfB&#10;jWP2u/iZ4S+BHw78d6T4MuPEeunR5fGHidry6tNM0x9H1a/aPRYYbUX2o6hDZ6VPp2i2t1dWVrda&#10;leWFkuq2cs0MifjPHvE3+qOGlmuY4b67VmorCYNVoUYVMTKVOjBYipPmVKm6lVSmqcatRxT5KDbR&#10;++5bllOWT0qWU+0wFlXlmGLUVWqRwyi5SqYSlToUpKooqUYzr1nGEX7SVRezSqf3hfsHfsAfAv8A&#10;YM+GFr4J+FukJe69fwxTeN/iRrFrZjxd441ONpJPP1S8iQC00uzeaSPR9Bsyun6ZASxFzqNzqOpX&#10;n8qZ5xDm/FGZyzrOsV7eu48mHoQco4TBUG3+4w1Oc5qCentarbq15pOpNpRUPKqzw2DwqyvK6H1X&#10;BQkpygnz1sRVtb2+KqxhD21ZptKXLGEIt06MIU0onaftjftl/BH9jL4Yah4/+Kmu2cWpTQXVr4K8&#10;H2s0L+KfHGvpAWttG0OyXdO0XmmBdS1WZF0/SLeRLi/mQNAk3r8M8JY/inGujhaEaWHocixmZ1aX&#10;7nCUZyimp1LJzqy+Gnh1JVazjeTjTi6sPJrY1YGNN1JudWs26GDhJqdecbty5bP2VKOrnWceWN3G&#10;EZVJRpy/jC+Lvxe+Lf8AwUF+LV78avjRDNovgOzBtPh18PI7i8vPD/h3RfNWZEtIvOtZb2W4MNld&#10;6x4gkt7a61+5j+ztaR6bBZQ2f7hiMTgOFMrp8OcOOMKqX+24xtKtWqvSpzSjF3rSScIpOMcNBKKX&#10;PFo/v/6KX0OM28QsRl/it4p4VYbhT2lLGcNcN4uDo1uKI0qnPRq1aNRKWG4fcop01UTq5tedSL+q&#10;SVTEeg29kw0+xithFDNaWrSBbYTTSRXUdu/l2jK8v2b7OsNusLxzyK6PNJLAXtpo3Pw9NqnJ+0Ts&#10;/stpR5XPdNLnUm5KSaTukk7NWP8AYDC0VgFKg6MaWHp8lGlh4xp0cPDDxnGCnQjCnGcGnNSp+xp+&#10;zUacKUowqU5RWgmnzWgtZ4bUuzBLe9VoIIIVn3tAJ7eSdWKI4LoEluNhgidREfnyKpGpKq5uKu5K&#10;MoSlPmirShzpauStd8qfvtt7K2dPFUq1fFTrOnRn7/s50qk6lSpQjarGNaNNKXtI2Tl7KDXtJwnz&#10;xfKlqeFtKv8AXrxYLG2urq+vL82thpttA0k93d3E628NhbCCFRdm5Z4lRYoZLjzJPKM0nmwIvPjs&#10;XTwdKVWq7U6cF71m5e6rpxhHmm5uT5YQWs5NKML3vnnHEGByLLsZmGZ4vDYPLsDh3iMTjcVUjRpY&#10;ehQpurPEVp1Zv2XI1JJylGFo80aa5Zt+zfHHVYPht4Sk+AvhrUY4/Eccln4k+McttdxS2l54mV7W&#10;ex8KSXEMFwt3o3g2FWysUk0V9rjTXklwtzo1v5HVg6NXB0FUxUJ08bmFOn9dp1372FoL36GX8v8A&#10;DpygpKvi1FtzxNRQqtLD06dP+UODHmPiPxXW8Y+IcMoZPU+sZB4Z4PE03Gpl/DNqtLE57yznSdDM&#10;+KKzdTmnTp1MLlvscNCM6GMqc/nvgzVtTfSLK48Y+N30Sw8GWN14vttA1b7XBJfeIS9rp+lLoVtq&#10;cl3BeatrtlaaUL/W30a3jWwtruW78+2jiZHUgrLDRlF4WpJutKUoSSpRhZylFtSr1HzKjh6NOUpX&#10;bnPlpRqSX3+YYGnl+IrRyLIY5liM5nQyCOYYOOFl7PL5VMTi8bLNMbho0q+Gy7K51sXPD4GGLq1J&#10;4j2NPCtYmu4vJ+JPxn1L4k6w2ua7ptxFpd3bSMnhqXWb62itLidLBrjUY9TtpIAkmo3MVzfXsVtY&#10;WumTy3EtpZ2llZ6bDbWnN7STVJYaapKnCFNyVOjzSlGm1JulCjSw8E3FezhSo040oRhCKfxT+i4M&#10;4Hw/CeU0sDlGNTx8a83XzH6pTqTrUo1MU6ODnhsQ67nDCUalLD4epXxNfGQjTjXr169bE1J1vO5N&#10;duUsYNH00WltaahqljfW8d/bR399Nqd3C+g2VsNUu7ObVlguYpZY10+G8jsobuWLULmJrmeJV7MN&#10;i6tKU5S/fScIQnJ2g4wp883GklJOjF87lUtbndOnzuXsYH6Hh4qnmFPNMRiMRVrYTAVMvq01jKuF&#10;wXsHiKGNqVvqVKtDBRrxq0qdsXKg6/soTw1OXsVVU/PfFVkLrV7+W2vorM2d28yRNAIhcyGSKG0k&#10;RVVWWKdkOw5NvEqqsK75Jyv2ODd6VNVYSamo3ak3aLTlNN3s3G93pzS6tKMT9Hyy3sKCr0qlRVad&#10;OLl7RzcIqM51oSd5JyhzLmaXtZ3lKrJKEL15Xuksru0uBBMryGKPUXmdzNM53GWSSUkeVbwQGQFw&#10;XlKqF+aUGPrklKUakHJNRV6VkrRWiSS+05TSstne90te2cY81OtRdSHsoRk8JGMYqFKCUeWEYWfP&#10;UnU5PdsoXbd1F82HcTyRxyB97yCNbeK5unLCPyHaZNquXneJJYoUSVJA77YWwhdol0irNctrO7fK&#10;raySV371r2cm42trK19JGseVxio8rUm5uFKNnJ1IqDu42gpOEqkpQkuVXqK7UVN0rG1+1SMsscg/&#10;4+byJWjG+6eFpGkt0a2jIDKyhZLiJF3SHd+7SPeK9ooX1SfuwbWy5tObWVk0k5csm0lZRbk+U1pV&#10;Iw0U4pfu6PNFtxi5pctR88tE4LmVOpJqMbJOc5uDnnTU7G9gn+yyNbxWc0jwh3SMiTy5S5uE8qHz&#10;yZoHLr8+XDP5ru6yKbpzvFSTlfRw5W73TSs+ZqPuzSurWbUeVK6VVYealT9rDnlVik0oynfVRXs2&#10;6kvZ/u6kVGStyxajyqMXF2o3s0UiShJYWeGGRg7MrkyKSjqdqnbLburklFSY7pYwQy7O7DQi6fLd&#10;SSclF2TSSavdaq8ZqTSu2tFvc9vLqdOWHUE4VIRqTiuVJpKMkpRlq1eFVSWkm4pRg2mpJx2d5IZo&#10;5JbYy20Qj86GGQxFoQsonDtI0ocGFyhZg448xsYbLrrlhJJtSd7NpytN25W0rO0ZO9u+i3LxUJRp&#10;zUJr2klLklOCl+8bjyO0VBq01FqKs9HFN+7a/fXMV5bHyN0kanyB5kOybbbj908qRy+WGMe/edzH&#10;945iYh5GMUIyi23ZXV37zaUpv3lHmSlo7NdLJc6tGIsJGcJXlaDkvauMal4KVV+9GDlDn5VPlSsk&#10;nyxUopRilzESgDLlcbl5kZU5wNikk7nUYG8AKpUKNyMqk9kn7vSz+Gyvppu11vb7PRb2d/Qm3Z28&#10;7WXNp9ptXST/AJW7tPW0o3voS3DNGU3sqW0MhS0WZUQz+XEtw0YKho/NMBMwjPmzRwyIzlZ0zzyp&#10;xb5uX3uaNpa3lFNyipO+qXM4xvom4u14s450qT/eKnGU5zgnUcZczgpTdNTaclNQ9o1T5rQpucZJ&#10;Jxdswp5cAnZVYSwbZIVyXfy5SjyyNEPMEDorKWkeMsUmR2WQbmxi2nLmellFJe9aLsnJu9o8rd9d&#10;LtX91tLigpXqxelpWh1UU4qStzPlUoNpq0ZJKUGrw22tPF1pogubi0e3KXNtGI5ZDYIrxysRBDFc&#10;wynzgWW/hlOIkmlaURymGWMcDqUa6nThVpyfJN3haore8rvll8LS5Jxau46Jq6b82U6WJVWjSr05&#10;tU6sualH27UelSTp1Ifu2l7CdO3NKEYwUoKcZnd3ep36Lo3iCd0kuYUvYjblkjs5GVXugqwxgW9s&#10;JGlnim2lp5P3sUimfcD4/sqU3icErxV4S5pXlPWaTfM25yV+VwbtGEWnFqKV/BeHw6WPwVNO8/Z1&#10;eep7SVS6cKd3P3qtSKcKbg+VQpxcJwagoE1pIqk3llcXMUF1qUx+zywyS20BXzPteWmv4gUFyPPF&#10;5JJGgs0ffKtsqpN5GK9yTpzV7Qp3cY2Ur2UbpRabUbXjFaTei5rteS68XUqUZ2c1RpJ8iSTUmlTj&#10;aNJ8zcLJUoRvGrJJQdXmlFyD7Y406W2SCadJ90zrE3lyzXlqmlTTzKTgqhaV55JorhnjhgubryHM&#10;8nBGMk+dNqUWvd3Tj70W7dnJwuuienvKy4/ZTUva++pwklFR1VSnGFaNbkik1GMnywdOMHGCk3Tp&#10;ucVGOjHGZ44GkhU3Npcw3Bu1nkklkWWBWkveFictFHdrch5GU/ao5TCWfcy3d+0973rxcZKMbxjK&#10;DatpdNO0oNJSdrbppnYoyVZc75oypSpTjGCcFOlUajTTvKPvuk6UoRUr03HnTjy3rXcVpew3OjzO&#10;8sGqxXJuJ3HmSywCezsr4K0IkWBPItba48u586RnjDRsJLmO0fKc6iqaNQ5U5UpJpNTaco2u49aj&#10;aceW2yvyKS8vNqUcXSxGCxNClPCVMNVo+znGHsqir0azVKUartUUvrNSDcVCKUnF3VKVZfnL8QfD&#10;L+FfEmqaK+StvdSNZzfOkE9uys0Mzb0VtoJKLgzjKxKrEKjN+z5BmCzLL6Ff/l7GHssTC0eeFSDS&#10;fKld3lG1S9oXUpNPV2/yf8VuEK3BPE+Y5RKlVo4KVRYrLKtWKTrYGvedJc95qpKkm6FVpr97SldK&#10;9lwcoUBHgVWcKuSSB5W4qHPmu4ba5LAyKoYqTubqte5BNuSndRbvZfbsnpypNXVr8rkkmlvoz8tl&#10;TnZ2jdvqldb3vazV0lHVvtre1+J8Y6EPFWgXOnxSeRcxBXsp3Zy8V3FHlQChdEhc/wCjSOskmQXJ&#10;LuomPqYDEvBYqFazlGfMqkY2SdOU0m0na8tXOMeSLTS+FXifEcc8MU+N+HMblC5VjKK+s5fUk9KW&#10;NpJ+yb68tWLnRqL/AJ9VG1ayUfvv9mr4kL8efgZJ4L1wT3nxN+EK22hX9rNIRcat4S+w3UMNxcxZ&#10;MjXEWnWP2S6dEe5nk0h3mfzbyGJuylhp5bm1SnRqtYPHx+vZa4yvTVZTjKvTg37t1FuajFP3fZQV&#10;+v8AF0vaOlWwuPoOni8HUqZfmVGrBRqwq07wg6kVJuMlKMoS5pK0vaSZ8o/Fe/uPBHiDwZrsttcz&#10;af4R8TMhWUhjqHhjXBGlzE0gASSOe2tn0+ZsBQ92ytguBX2uLpQzLKpTpyi8Rywm2vhhiKTUotx0&#10;cbVoU5JXTaSs1ufReF+Z1cqzjOMirT9hQzDDOWFqVGrqvQlL2FSD968oxrOo7LT2d7Wiy54csfBu&#10;ux3vw28Y+Jx4Wk8Papfz+FfFM9pJfaXf6FqEkd8LS4ihKSwx3cDR63o9yrNCzajdwzDE8OPicWsR&#10;h6zxuCoKqsRGEnSk+VwqKPJHnlFPTl5YT6pwvpdyX9i5LmWLlDC5vhKH12GNw1KOMwcLRqQxNNSp&#10;zcL+7LkmpUKsdJWpxacXB3l1DUNO13UfjVdaSJW0Oz8K6NYaRLMhSSTTtH8X+A9F0meRCAYpLmzs&#10;o5vLYbl8wqw4ciHR+rT4YoKoqk6dWu61WN7VaiyfHyxFRJ6qE8VUUkto80V2Z+t5TOssJlVDFKEK&#10;9XGVKtSEWnGE8RhsyxU6cWtJKkpShfVNQbTel/1S/ZcZh8OfCKrBJtvPCujlb6MF/LfattPE2FZs&#10;sIjImBt/ey5IxmvyGvhKWFzrOq0UuapmeZTaevK3i60orWytu0tNebo9Pz7jzFVFWxWH5v3cKy5d&#10;Um4zpxq6arbnttty2d9H93/C281DxMs2meHdM1PxBqdnqd5pZs9KgutW1J5rW7eJkFnawSTsQDGS&#10;qIxYuqjdgsfnMwxGFwNVvGYqhh1VcXTliKtOjGam7pQ9pKPNJ6pRi22norH5E1OtCVWMbU4L95JJ&#10;8lOyu+ep8MVo03KyS1e9j7v+FH7E37UPxAuG8QW/w41fwiiTafFpM3jQxeGUjtn1C0Go3Utpeyf2&#10;zFL/AGeLt4NmlzMZREjJtZnHyPEeGzrPsuxOX8O5JmWY1KlCaVath5ZdgvaytGkpYjNFg6VakpPn&#10;nLD+3ahHmjCTsnjR404O4cqQnmme4KclKTqUMBP+0q6gqVRxjB4NVaKm6ns4ctWtRT5pXmrafojo&#10;P/BMPWvEXhmw0X4m/Euzgkt5JLlm0LSjrs6yme4MTQXmsx2EdvLDazi2WVLJnBUk+aDJ5nxWU/R5&#10;4yx9H2eeZ5keT0akqs3RwlDFZ9VjCU5Spw/fxymlSnTp1HFyhUrRUqfMnPmbPnM0+kZk+CrOpkHD&#10;+Oxcoxp01Vx2KpZdG6hBSm6WHWOlOM6kHOUXUho943SXqE3/AASp/Z/+yTR2viT4i2NzJaxIr2mo&#10;+HRax6lAmyPVxb3Phq7uGugViLCS+ddsQSMxfK0ftYv6I/BOMk8RW4i4npzdH2cqGCq5fRwnO3Nu&#10;UaeJwWOxMaLUk5UZYuo5SU/3nJPkj42G+ljx9QnTp/2Tw3VpQqylevh8xliJUJJKWHlUoZlh6NpL&#10;mXNHDR1m24ys0/xh+K/wN1r4Y+PPGHwz8SX00Wr6XcfZ4742tz9luLOS8lu9F8U2QV5FuY7yy+xy&#10;vGxQ2xjMYhkkWQJ/EvGGW534HeI9PDRjKdbIsyo4/Kswl7TCrN8oqxjKlOM6UqlqWIpPEYfGw5Zq&#10;Fb6zhvfcJN/2Zkef5T4ocDUMyoKKwub4Rwr0OenVqYHHU4qGIwc1JQcamGxCc6Uk17WLjU5oQnG/&#10;yNp97eeFvEd14b1GNIraS6uI7WIlvKtLqNwZrVRKFd7eWOWG8sQQzy6feW6/fWXb/o5wTxNlfFGQ&#10;ZVn2VVY1cuzjCQxNKKmpPDYiS/2rA1UnpWwtbnpVIO7jKMqeri7/AMv8Q5XisLi8Xh8RGcMZgaro&#10;1m1b2lNL9ziIvblrQSlzJJXXMrJxN/XtMiZPnVWtb6NTkH5I5TnawPI4IB2tsyBycgA+VxdklLE0&#10;6kuROnVi00lopbp/Jq+qV90loevwnnVWhUhFyanSklq9ZLZ7JbpNN673tbU8W/4Q6DxNdXfg66ME&#10;d1eyuPDc+oJG9ha66QY4Ib1HzIdO1i0muNLuzbyRToLiKSPJBQ/zLWdThjOo89SrSy6eJ9liqUY3&#10;TpTnDllBKUoy5ZqE2nGKcqVPnaWj/pPAZrLEZTOth6dOpi6cI4rDVJSlGUZUoVFXpKcZQcViKEql&#10;Gfvaxm+Vp6qD/hGvjx/0FPGX5eEv8a+q/sbhn/oGp/8Ahdjv/mk+d/1n4P8A+hJh/wDwgwn/AMoP&#10;zjg8F+If2sPjb8Nv2Yfg94eHhDwvqNvaaJ/YPho3t9bfDf4N6TqJ+2WltdXJuL7UNd8TXV/dIdQ1&#10;GaS/8R+JtbvL7UH8/V3nX+lMVnr4ZyjOeP8AiCVXOc6q4mnSyzDSjB1s64lxNONHLMBhqK2wuW0I&#10;UlCEITVKhh1Vk51IVpT/AKB+kHmPDv0d/Cbh36KvhLi6WWZpxPgsVm/iDxApRhi8t4WrWln2aZjV&#10;jLlw2O4knGeBoc8mqGWYerhYOMKuFqx/qu8KfC7wvDrXwz+AvhbSNN074b/ArQX0b7LZCJbPUdSk&#10;sITrMdldQXYurrSzBpXh/wAKAhUubhra+1pJLf7RPLX8d0pUaazzjbES+vcQZ/TqQr5pKF6mOxmI&#10;qV685wqc9T/YHXdKlgIQVOCwlKGJp0cM514Q/jOlCGV5XGOFpywscUsFDCYZNp4LKsFCVHLYVKUq&#10;fJDG0VicxzPEynzP22MhhK0q1SnG/wCiGk6dDoGhm6ht7eFba3jgsYkijhtk8qIRW0cUEKxxRxRR&#10;xr5caJHGqqFVV6HbIMtqYfCzzKvGNSvXnKUJTtyuc3JpxikowjC0pUqcIwp04pQpU6cYqB8hjsQs&#10;Zi4YOEpxpRbdRKcpzUL8071KkpTk5uVnKc5Scm+aUtbeQXXivVtFltormFtU1/xFfm10y2jyTc3V&#10;3IsFrbRxMQTK0rhACCqb8g4yV+jxmcYHh/KcTm2ZVIUaeGw1bE1Zzkkn7OE5WTk/fqNppKzbnJKH&#10;vNHQsJGq6jU1SwuHpudWq1aNKlTjz1Kk3FWjCMIttp3cY69UfS/hfwb/AGBZ2Hg2yWObVdXvJNb8&#10;Y6rbHekl9dgTX8jOSrNbWqeTpOnKyqwhtLUOiu08h/ivww4Fx/0pvpARw+aYeVTgPhTEYbP+Ma3P&#10;OphcRgMNXqVcp4UVSK5HPNcZVdPGUZOnVWCwGNqpRrr2tb88zrP4qjjOIazlCnRp/UMhwdRcrvG9&#10;OjUcGmuZqM8biGrx5qkqak06UV9IWdrDZ20dvbL5UFvGsMCDGAqKF4HfgDnuSTmv9ycPhqWHoU8P&#10;h6cKGHw9KNGhRpQUadOlTioQhTgkoxhGKUYRSslH3UkfguKxM61WpVrN1atacqtWcnzOVScm5OTv&#10;e7k22+z2RfiG1dx5LjjPXb3OSOrHIB6lec4bB7IJrXV3StZ7dG9Orl1d7rbc45NOTsrNOzt89NG7&#10;tX1v1fdMl3EkHBGOmOfTP4Ae3UjGecVpe7Vk9V0Wmvnv5X30Je2ru+nTXp+K2v8AcrHmHxh+IGnf&#10;DnwVf6vdXkVnd3UZtbB5HWMq8pETTKGIzIDIsNuB8z3M0SIC2AfiuOOIKeSZVVUanJicUp06dn70&#10;KVmqlRLdtpqnDq5yTV3E+y4I4dq8QZ1Rg6blhMJKNbEt6Qk1d06cpPRRbTnUvZKnFt6NW/l4+Ofi&#10;q78e/EDXdX1CG6hm1W5liiktfIY2dtZRmCyEwlLB7iGNEkaRo5UknDnYAwWvxHKuStRdRKS+sz9v&#10;KSStzSilHRveEYQjezUmubeTv/X3sPqNChhoyg44an7JJ3V7tynZpK0ZSlJ8t04ppJy5UO/Zzu5d&#10;E+JWgaLdXk7pq32y0We6EoLrFbHejzgiOV5FkaTypZopDhnhR0jZl9etCU6FaDs+aDlLppFxbfxW&#10;aabu97O9mnc83MJL6uqq/wCXdSFl8SV20nom462Sdmm9G03YzfDvhDw54o+K/wC13+z74h1ay8Oe&#10;I/ir44HxB8B6pq1y1vZL4i0jUL3UdJtmnidSZNY8Pa7agQx750t1uwsRuYkhPwtGjiM1yWlhsPyv&#10;E5NmNerg4VJOEKkYV8RSxNKbVOaXtqEmlaDVPndXlfIf2/j+IcxyLhDwQ8VcswOIzXJ+FuGo8LcT&#10;YTAUVVrvKsZhcNhsVXjCcdI4DNcurXnNxpSqvDpzVGpKovhz4/6XoX7Fen6xr/iPxt4S8Y/tKatp&#10;tz4e+Hng/wAL6k2uW3wptdRgubXUfiT4iuRBbxw+JYNOmNt4J0mSFZIdUvk8Ryi7fS41s/uOGMmx&#10;uc1KWAlQlhcLObqY6bs37FO1Wi6lOcqXPUacLRqSdGnKVRunU5Iz+9qeINXxRyxQwGTZvw/4W5fU&#10;jmnEGdZ3h1ltbjDE4R06+E4by+jKc5TyaOJpfWM+xkZuNTDYZ5XH2NPE1JVv1E/4JFfsqzfCX4N6&#10;H8SPElvBF418dfb/ABFfQXcTx31h9qeKPSbCcvukT+ztKhm3ooAS+1O+3YZJkX5nxOz5Y3Nv9jrw&#10;WX4bCPLsBGm7wSpVuWviNFo686MoxTUk6Ps5J2u1/BXiXxhU4x4oznG1VUlTxOMoypOWjjl9CnU+&#10;pUUpWknP2zxlWMnFrEVaseVJRR+b/wDwWc/acu/2mfj74V/Y1+HurP8A8K/+EFxH4r+Md5E5ZdU+&#10;IE1qvlaVNJbxPDLH4S0TUJLGNS20eJdduba4tUfRopR9H4TZEsgynGcbY6jKpjszj/Z/Dsajgpex&#10;k5PF45xsk5Tq01S+GEo4fDVFCbjiEn5/hd4ZZj42+J3Dnhhl0an9mLFUM742xlCM+XL+G8BUo1a1&#10;J1LpUamJozjDDXm41MfjcBGdnSm18GxTW2m29noUNm+mWdo8NnZw2tw4t4Ygm2GJbO3JijtxbxmM&#10;Qx2/lssCwpErCQL9nVqqq37WM3OU4uUp+9Uk5czlUlK/POcpNzcpSlKUpOTcm9P+iHLcDlOSZXlX&#10;DuV5bRyzKsnwOCyvLcBQw9OnRweBwWHhh8Lh6EIRg1TpU6cFTk6jcFLnlJ3idVFcQypBFmP5ltol&#10;BjvN0yRk+XAYrZnaZnQSRxRuYRGiStkIyrIYmEI0/wB204tSs+aLtbVtNxTjZ2lJ+97zSlG6ly+x&#10;j/YU8Pak70+Wdmp0WoWtzTU5pcnLLklOb57ylFSTkp8k15YQXlm91BBLa2tilpZB4J9RWGN2eS5u&#10;Ft4wtlbRO0exIIp2nmH78vCRbMx8Wjzqt7KLblKcuVe6m7W0teTfKrc0kkr2SceZHymHVSWKjThU&#10;55yqVHG/slKSXLBc6i60nyuznUgowknBKUfbRRw9yCLy6EEV+EnYlPNa586R0E0cExBnbKySmBw0&#10;igIs8iFAq+bJ7NOLg2pRtKcY3gveXJdJpcyataF7apOPM0rtHu0qbpyjGsoqo4RUox5HF0/c9pFP&#10;lSSiozXLFu7pxk9XyqoESCSWPc6MyRwyweVPIVWUF5pVRUVj8iRiJdhUMiyMGVFkO94waSvGTe3J&#10;JySva6iryu762WjTfLa6OvnVCUbKzlJuNkm01pF2vJu7b57PrLS8pQBZZHnEcqMyTCMmeOFB5X7w&#10;vEzxjA8xfnKqsKSGWQp5TMoAuo7R5kuZSi4xlyrmTs7Skr8yblytNaptPSzKrOaU5KEZpwcYNpqS&#10;drNt6u7fLzPmaUVzc0UrFmZ2tLi4jzA1vBJGBbmbch3LCGEUjSI4t3lKvO8DRukQmKuhk3rlGVk1&#10;dpTau+VpqMU07Xvon9m26fu3dpZe0XIlzT/eWvNQ96CjzLVWlHmS0jGfNHmcfdbSTi+2BpooYbJr&#10;i5tbZnjkkJa2jiUhN8iokhiggUxLDGnnLtdAX2bHMuTjKFNJSacXFarlXKo2Vou95KTklZvRtaWM&#10;vrPJVhSj7Oc5OPs07xcU/dcU1H36jlzubtGbd24pqSLUjLG1y9/a/wClqqiOFZPIhu3klDrI7NC8&#10;RgRA0ZgaOGSRpMchZA81NHayu5Lns+aE72UVzaNO909JaR81ZVJThUio2UpSSrSTVSLSglBRlzxn&#10;Gbb1m+dRUP71NqAK8Els0rRyli6XCJOGW1VmnkQiRg0vl7ZpHwZizZDDkRSLUZK+tlzNRi7xtpJy&#10;i9Vtry2WqTje9ny9VKtaXNZKLaUJaLmlFrl0sl0jC6SUdL/btcldZAYBcyxRiW2Z7ZJ3is2uFFzb&#10;pK0yHLBN6NGdocLMkRCmQ+YVZR9rFyi9VGLfMrOMr/adre+43TvFuMW0ls69SDr05Sg3K1nNqLl7&#10;OSjKUG3pFSnb2kW3GUqanqovl1IGD3UkrSP9ngVFedoHczXAmMqLdLGsjKJrZoZIVCtEuZpY5Jwk&#10;hjifvTinZckWrQilZtx1i07NRs1a0W5Ss0lypZ1ffnBN004U+WMKfLGUXJRUpQk5RhJQlFwa5YTl&#10;PSSipwSltke5F5bh9ghXfbqS8U927Gee2l8iMmCSRUEqJHJDCnkA5lJWK3rNu8ZK85Wm1zaaRShd&#10;uSUbR5nbd3cLOCXM1g58ycXeo41nCU2oWjT5aanzVLRajKpK0nCUmqkb+yV5VFeuZYmR/PTariaG&#10;0hbyrae0luLiJfLuYlkS1iVpg8wDxJJBEgkkkdlglFSi+VNSc2nHm926m+Xl933U27NRVnyyvZRS&#10;ckayptUYuNRzlGVP2klFzhVUabjem+X2s7RaheMpQqOVowSdWJ9K/wDBMb4TSfGv/go98IPNt7ib&#10;w1+z94M8Y/FbX76NY5bCDVIoNO8OeFIpZREzRT2V9qvhq9iMuHnntJJ7a4aGOUrGdYieT8C51V9r&#10;7OpnOKw2WUeZW5sPRbrYj3k1dKNRqbje7vGpFKSa/wAR/wBo9xXTzfxf8POAqVSGJhwVw7mPEGNp&#10;U3G+Fx3E1ehHC4eslOd8RHDZTRxkFONJxoY+k43k5839Wn7WnxU034LfAD4rfGPURbWlp8PPAPib&#10;xJDM6SDzb6w8P3s2k2NrCcRSS3Os28MFsshEE87okuS2V/EMgwNfNM1wOBw9O2IxuKw+HpJNxjzV&#10;pRjFNOKjyRmpNuVoNRlNtt2X8J4ivSwWGxFetOUqOGpVa9Vu0nyUOadS7T5nJ02lZXmm4pJH+dz8&#10;OTcLoa6veL9r1TxLear4h1ia5LvPczapcbjcs6NnzbiBIpJX3vh55FCcbR/s/wCH+SwyrhPLKEab&#10;w6qUadRQTSdlFU8O7X2eHpUntqmk9Vc/yg8WOJJ5txvmzVWGKWDlPDXab95OVTFJtJNSWLrVYSvK&#10;61SvFnZR3EbBuwSH90I9gAZ5CzxsY45HO5ZWmZGIkxA8YZXYqft5qa0jd3kk7p7RS13V9tOl2tND&#10;8rhiMOpOVTlvye6vd5eaTfNHRTabdRys9f3be8nFLYW1ulyvkqXtJw8y7v4ZJJoTLkHMgZhGHRXV&#10;WHmDIVlGOGak5JO/NF/lFpa9Vrbr9x6VGcIwly60qtO9uutSM5dLpvle9pK+qTs16Pb+bmSctLJM&#10;DkzO5MjgKFQhWZmKiP5dvJ2BS5OAKXLGMeW0Ur6RSSirtp2str9dLtva+hGo6lWVVSlK1m5OTc2l&#10;aK3b2ho09UrNvQnlyrbkcu6Pg8K25jkhjkADnCnowBxtZiSJlJ2UWtFe66dNNJPze3qa04WnOpH3&#10;Xe2mrbs+qj3tfr5XuxZI3ABXcdyxFQQVyAxYuwbBYAA4CAqSpySSc1CUGpN+7Z2sra3Wvlqu9mZ1&#10;VNyhGF5OUVK7Tslrs5WvbXSOj/mvco3dsl1CYpY0d5BMgkniil2q6LGBh43524aJ9uYwkbwsJI1a&#10;PCcaarRq024Tjr7racknqm7q6b3S0d7S00fZJVKuEnQxUFUoT099Rl7NW+JJp2avdSautHH3o3Xn&#10;s9s9g0glRF8tWjjLCcoUMLlgqxkttlCFbkylo/nwoVA4Xr5nVcUrxd7y+FfaWqcrXavePLbWz1dm&#10;fL16Cwqk5+znFJxpztOSaVOWnLBuyla1bnbTT5UuVSOYm0uy1GzezvFOZnZirxhAioh8uS3nDCQt&#10;lDCqNGEZmHz9FPd7WakpxfMoaJp3d76qUbNebd21Z33u/LwE62CqqpSlKjWcpOopRtCUYrRJuznC&#10;Ti4JSVuZqSndJLyvW/DN7oS/aHR5NNkdoo7iFFcq5hYrDOdzeQ8iupdd2MFmRdy7BtTxVGvKVByX&#10;t+X2jpt2bp89ueNl7yTuk+7SatY/S8tx8MTThWv7Od3CSVpfvVByajd9U05LeCbsm0k+cjlJKIY/&#10;kAdwrMWT5lCM20kAZCqSQB0XIHQwsM4yTjVlzJptN/Zu7W023Xffvr731xTUozw8eSUGouOnvWSu&#10;9lro9F0WgK4IAidw6gEy4EZiZHcosbAklQoDbiVYOxXbhFLdU76ycbrW6TcuaLSvdNK7dtldPfrY&#10;46cYytGM3GW6lL3eWSb5feTeluras3rokxQPJwMbiu5idu5WYAE54IIHUsAcDJPHTJeyrfvI3urL&#10;R8ru+jV97rfyS9dKk6uGXspv3Z6t6Si4qzumtLbJu+3qRFtoJ3s24/KBhiihW28HHUkAD7wUnB42&#10;1VlOSvDllH4m9LrfdNq70b6adN1nKrKlSkoVPaKcUowi+Z76JxavdrRJa2tZtqx498Sba80mW01K&#10;6upbi2urm1aGN9/k2aPbrcNBGPmQecCspKoS7RsXUsAR/LHFeJxON4ozv21adWOGxuJwmHjN3jRo&#10;YevUp06cI/DGCir6JXlJzd5Sbf8AWPCWFw2E4UyGWHoQpSxWX4TF4hwVpVcRiMPTqValS/vSk23H&#10;XRJRjFqKsvnXxDrU1xetNaygbkCfIv3hE21CUI2g/KGXK7gOqgOwrLBUnCC576+lrdlbp59dWeji&#10;lzSfu63W6f3q1umnbp2Op8IReKPEYlt1u9Tu451EcOj6eWik1a5g/wCPK2aC1RfPAupVCQ+XI80z&#10;bVUyMSfOzbG4TCJup7KkormqYiq1y0Kf2p80tIWgnzNtKK1ei078rw1WtOFOEZ1JVJRUKNNTlKpJ&#10;u0IqK1k7vRJO7SSWtir4i8L6p4f8Q6rpWo6HLZ3lvcSrJp+sWV5Y3kTuRIGaFhbzJKSSpSSNSpDb&#10;8PypluZ4bF4PD4ijXhiKc4WVShONWk3FuLSlCTWlr7vyVt+3M8rq4evVpVYSwtVPmdKpD2VROXvc&#10;3JOKdpX1TV/PosmW7t4wsI0KBNxYNI8uoCTIcPx5d4ARgAbFCEsTk8KV9ZVqUotprfo33v1dtet/&#10;NangyweIi7ubdtElGNnslf3X1W9tvM/d7/gmp/wTP8Q/EWXRPjf8apvEHwy+HQWG+8O+E9C1zW9B&#10;8VeObcyJLb3mqXKXa3WheGLxGIiSAxatqEDvPDLp1s1vd3P45xr4kVMNKrlPDs6cqkHKGLzOpCnX&#10;o0pq6lRwdOUJU61ZS+OtNSo0pLljGrJydP8AR+HeBKE408yz6k6rlGMsNgLypTlFq6rYucHCpCCW&#10;kKMHGpU5uaU6S5Yz/qO8NeIfhv8AC/SbXQfAPh3R9DtbOMALp9rDBNO0cYDXF3dMz3N5duI1M11N&#10;M9zcFFeeSV/MZ/wHF4mdfETxdRyr4yo71MVWbniKmyi5Tk5NJaJRi4wiopctlr+qUMNJUoYeEVQw&#10;sNKWHppQoU7u9oUoqMFdttu3NJyb5m2Ur/8AaLvEkYw3m08qGjO0hOOMn5sZw3U5ONxLV59T67Ud&#10;1NptWv2T3V/VJtv73qejSwFNL3oq2is312vrtbta6v2356T9ojVC5P8AaEpI5IMpAxgHuef19OMY&#10;rmlg8ZJNupN3S6yvfrpf/Lv1OyOFoR+wlte9rO3p017J7dTZ0z9o7Uo2A+3yA56iXnOe3cHHABwP&#10;XkiuWeDxkHdTkrJ9e1rL7tt/1NPqtCVvdi100Xbeztut3r0se0+FP2n76JlV9QZlkwJFaTG/GCFY&#10;ZwSu0EZAwQCMGuWU8dRvecnF7rVXts/Veflo9DOeW4edrU1fo1vru9uqve3d7nv/APwsb4e/Frw9&#10;ceEvH2h6B4m0LUkjF5pGvadY6vpdw8eWjeey1CG5gaWFz5kEpjM0EgEkRVgprmqYijX93FUotwkp&#10;RnKK5oTSaUoP4oy1aUlZq721TxjhMThJOpha04OScZcsnFThdNwkrqMoOy5oSTUrK6Z+Uf8AwUh+&#10;Cn7XPgHwBdfEf9jT4tyeEfhJ4c0iW58Y/CnwP4O0rQ9e0iwtI3+0694Z1nwB4ch8X69aRWha41bS&#10;7i4udZs44Z7+3ur+Ai20/wC44GqcMUcfTpZvk2CxmIxNZrD5vi6iqOFWbap0sYsU6lJU42SpVoxh&#10;KFkq2l6x89xFSzbG0JSw2ZYzDOjTXtcBTclTqxjZyeGVFwkqj156MnNVIt+y5ZJU5fyXP8SJvHWv&#10;3Nx4m+N+i3upaldCWXUvENz4umuGubhpAXub3WNNSeWOGWZ55EupnyjOPtDsVZf6QlhMTQpQ9jgL&#10;JXtTpSp2inF2cXFtK+yS5VrtrZ/ksHRnVnGpioq7Tc5U6iUnfaWib5d22pPTWyVzsPF/wa8I/wDC&#10;FnX7/wCPHgm+1G+0/URp2kwaf4uvZHghtL947aW8/wCEfitob7UbtY7fTUkZY4nkea+a2tNjDwo5&#10;jmscfGn/AGNXVGlWpOpWdaipKLqJOapptuMVeck7Tdlyp3PdWX5ZDDKq82pTrzg5QoxoVnFyUJS5&#10;HUlypSlJRinaUVd3ask/zE8aafd2Gq7ZrNoYJoLGWCQDMEq/YbeJnjkUBGVpYpM45JPIyQa/W8rm&#10;pYaPve8lVbT+K0qk5xbu3e8ZRfVLY+LzOSnjOaMbwfIorRK8YRU7LZe9e+n5ov8Ah20aW5tXEZdV&#10;kj3Lv5f5gQgAKOQQDvMZ3IhLZUjI5sfW5I1bNXs0tFbXru9baLTVpHr5TUpU68Odqykr3e9rKz89&#10;fJ30vsfvx/wTfs9a+FPxk+E/xquBaaT4ZtvHvwts9HluotR0uLxHcnxZocGpWWlm8S51C6tH037d&#10;YzalDZXMEs01w9jBcpblq/kjxicM8y7F5XhfaYzFYClicxxEqdqqw7w9OdeFOUo2h9YlUhFxpqSc&#10;XFU5NPQ/pLgmeJxUXTrQ9jhMZh6uDwjqJwlVdelKm6qi3d0qSkpObaUk7p2vJf00ftff8FvPh/8A&#10;s5ahefC3wnpXhf4k/F+S3ksFs/Aniyfx3pfhDWp1ZLRPEkdvonh21v7kTsY30PSfEA1OOdDBqR0w&#10;y27T/CeHnhfi89y3D51xBLH5HlcYwqyo5jhqWDxOKpR55TcEsTXnh6W6depRSlCSlSUoyU4/K4+o&#10;8XnVDh/hLCYjifPMdiFhcLhMpw2IxtR4mpKMadKhQo0pSxleTatRouXLJNT1XI/59fG2jeMv2lfi&#10;C/x7/aR8TeJPH3jK/mga00/xMbLTNM0TTysktppi6DpE91pul2Gnh41g0rTVjtopLiU3trLf6jNA&#10;f0jNeIFgcHDh7hanhcvwFFShOdOFRKtZtc1FufteepJKUq9Vyr1eWo1KMbyf+jX0efoIcTZXjsr8&#10;QfFDJchzbOKtKOPwXBXEWPxSlg6sKsXQqZ9RwGBxGExVWNOMp0MmdZYOnFTWNi40qlGj6dZ3/wBi&#10;gWMafBZ2vl+XEsQeWW2ilZY1iRYoYI2ZY0CsE8mFEDhzE6v5fwjoY+bT9rQlLVyjyVeXmjf3nJ1U&#10;5LXaSveyTaaZ/p9ToeIso0aawPB0VS5IRoUcwzaGHVOhF8iUXl65IxjKPJDkvzcsIOcOXn0rXWtO&#10;sI7aS7ku3uwjEWkURdYbc/PeF3gtbidSFUXM0cJkQSQuhUoohOUqGaT9p7RYWFO8V7SjGUvaNN8k&#10;WqlaKjp7vMlOVpWSTfOfHZ7PxunLGVMvyDw++rrmUK1bPM8jLE1ITksNCcJZTGFH2lNqnGq/bSgp&#10;qzk37dbR1Tw6p2PcRxW16Y45Lwwa7HKZI54rcIsi6PEryWyxyQyPIsck915e2YiUSx8qeKUU6k1C&#10;SvLnpqEoLVpwUKlW75feU3FKPNazXLK35ZiuJfpDK1SHC/AOHhDnlOT4mxOJjTptTm+Wm8EnafP7&#10;RRgnCMPdlCHJJL2fwf4o8KfB210j4g+GtQs/FHjjU9L8ZWelaZbWer2epeBdUj0uKTS/Fb2t7Zw2&#10;g1efUNRiutKu4LHULGxSyu7u0lh1xIm07jwzjicRhMXipe0WExFOeFp1KKvLERp0+TFVoxqThVlQ&#10;lUjOhSk50oVaXtakZSowifAYvAcf+LFaeReIWEwmScNZdUyPFVVlmM+uZdxdGvjKccXl2KxP7ms8&#10;Lh8Pgp08VgJOjXc8TRhWnPB80a/yprWqf27qer6pqE0wv9WMd7K0JuntJb3zJLq8Ev2mW4ilZ5Hh&#10;ulihP2i23RTTPbmUlverV6koStapUnKTk6t7ttpXT1cWkpN83xNStfdf1FhMmw+CybC5fhqHNSw1&#10;JYajTrKEXSpQjClRUXCnBwjClGdOTl7tSMXCnGolp0F/d6vd6fpenXULf8I5bJdDRba2iuLzSoNT&#10;jh05tVvIbRJLsQ6leWsVlPqd2ZHt7mW5guXeGaRXm86Vec6jjBOPJKfNyqSjJytFOUut4xi1G6UV&#10;yrS6i/FpRw9HH16eFp8uP5Y/WcRy0o4mvhJVcUsFQr1o06dT6pRqzxNPBRqRhOlGlUpJ1EpJdv4o&#10;tfAc/wAOvCl14ZtbO21ez0Ka18ZSzXt7Lq154ri1bUGshaossdra6efD76XHb3G1bc2dk13bTSXI&#10;1Bl5MH9Yjia8MRW9pNTc6bjBU6UaFRKyhFt+0lGSaqv3mpc9koyjFc/DuIz5cUZ1hM3qVKmEnjML&#10;UyCNChQp4OllNbLcEsXPEznSVWtilm9LHSq04SnVo1MSqM6UaKwx4jfwvDdTlkuYLeVY3SVlgnuY&#10;Li11C3nxJH+53xRytAYY/KmNysjwLdzWyMU+goS5XT5XFysp31teMVdNu/xSvdprRNNNvmf6phY8&#10;0aChKEq6jGTnT5ox5lRlfkc1ON5uL5pXSSg3KnGdRc2BdhLm6gkkv0jnaVLiz8w3BgNtO/nxtJGV&#10;kaGZVdoHJlkMRhZ4ZpgbZU+4wnPPDqpOjaUqdqkIOMrOKe1+T4k4zslrzJPSMr/oOChOWF9rUw8o&#10;udH2danBwvGdNOLcOZU01O8ZuKjHnU4QqRglVcqusNBE0CQyEo7SvN5ywSRSxzLLHiSDKkq1wrxo&#10;Qisqkh2eUAnei5z5+bXltFJcyacbPR3a+BqUl1voktDSi6s/aXjrT5Yx5HUjNOm4SbVSzSkqUoyk&#10;uaXM0nGMYNxWFeWsXl3BntuY1Z4NjJEsgcxKPNSWcmaKL5zILWQAvG/n7vl27Jt8nLK17c91zcr1&#10;a5eWK5ZS0S503Zq1no9oznJUnSqqMXJRqc0ZS5WnN+5KMFySnePL7aLbjOKpW15ptGuGtdXs42v2&#10;gFq/2ZpllRlDSLaQOguyZVRJW3ytD5j26ohQNLhjOqtPnpTXJGV4uXw2Ts5Tu4W5m1olK3M3K7s7&#10;WdSlGph637mE3Uh7VRcHFtRlVqJ+xfK3KMeWCnyxqOUua0XZU3ahqLPb2cSCWN2tDZyx3CQ3tptV&#10;SkrWe1cIJTaWUiFVjnj8pAJ22LWscOoyqP3ZXqe0U4twnzfZU/eV2vaVE9XF82sbtm8MFCNWvL3J&#10;p11VjUpSnQrczkpQVZyl7zh7fERd5ShJTk3TipNOlqFvJjykPnm2tyJJGckoLYsFgj4JaOO1iVYx&#10;kqCGBkjkJiXqo1fdi7WTkkly3VpNScnrZOcnJv7V3orNN+tgq0FTT5VFTqJqKhv7Wzc5Xa9+dWbc&#10;mtWmmoyj78rGkqhtrqSRZ/LFlIsbR2yTFJ5J4l807pUZo4kG+Ri7E7/LEZVAwWLm/c5ZRT57yu7X&#10;iou0dI/E37qulZJtXdkLMKs4cvs/ZSqe2i5KVaUFKlGE24rlpytOUm1GKio6X503YkF79ttIrIsC&#10;X81mmTy9tyIrmAwpEjNJcKIoYZJ2W9+6scLyLGNzyc1O0akpvolpb4W4yu3ZKLfNJRSpq95SUW7J&#10;Lgw79nWnVtZLkvD3/wB1KVKpzybjGNN89SpCmvYK95zjBy92EcOZYYLi6NuoljSVZIgy7hAruhRL&#10;hWJZwQ+0gsS2AzlS2T3QqNwSbV17smmrttO/LayjqtH0V1fRHtUa0p0qalJKTi4TWnvuMXzOnZJJ&#10;pq6stPeir20inggKvLCZGVVTEZt14uHZWkWVyz/u12lAr4ctKhR5kRt0qcnJp25bTTT3dnaylfrv&#10;aKa0d7XSWcalSU1GXJGLU2/eesI3UZR+FczT5rxTjaL5lTk4pb3h7SE1G+tYjDdvbRSzDUVMkUEE&#10;VmpgaTzCr24EzyzNCUaSGOMOkk0yL5rR+RmeIWDo1ailaco8tBQTfPVnflbjazUWk43Ur2klGTsj&#10;ws2xKwVGtV56cakowWGcVOcqmIn7TkumqidOMYRnF2qSm1OMKcpckZez3NqEbT7O9aye3usNFLEp&#10;w0NtcSeTcxLdvBFdq20GOVgPNliMkMRdZ3i+Fp4irGc6kFLmTla0mrSlH34zcVJpp6SUXZX5ZPVJ&#10;/C06nLVrShTqRqU200neUKlWlF1KNWVFVJ0Zpu04xdoRkozkouEZcna6NLfWcugSRqVUySaYIGt3&#10;1N3aeVJ4/LinF7JHdWTxRzxNuCTSQwX093NPO0PuuvBWxrbfPTiq8mpKEOVJxbbTh8fvRsnpGcqa&#10;guU9ivXpRvj5ya56cY4qc41Y0KXJTUqUvazh7FOFZSlBpq8IVamHhRhGkp8rpmj6no1zDPc266ZN&#10;HFAV+1+ZaBIZLUzfaooHt2S6ktHWR7hTJKjwmK4iijaNLiWMVOjiI6VPaxc04zi01dSVo35k03O3&#10;KnbqpXvKL4cQ6GIlaGJeIj7aVpUnGfvqooezlONTmh7STUaa5YNS5qc5STlTj3uqxvKoN1IsU81o&#10;IDPalrdZ7pLiGW4MyOsSyzmX7HLGdsZuC2oT+bIDHCPCsoNvncmm+WMre9Buy2d7RWkU78qUVZPV&#10;8Huwkqiq80oSk4wnyybotSjBRcXNxhCPPFJKbgo0YcsWnMilmmi3l57h1tXtpPtiLbFI9oa2urNY&#10;hb2ZxElvc3Hnxyos7TmMWkklzbebUXzr3WnzS5ppprRq7s3q5Xsve0VnJzSjI6KKVVRslJVVJzi+&#10;eEkn76lzc9Ruo5zpU1GakoKDqOtGNGrbQitY1kW2ez07yLCZbuVAsXn3zJqAlMt0bXfDayozf6Ld&#10;NM1vBIIBewo88yNx1JzqOKbmlzKUXzNyio8sVCCkk2tE5RVuZJJO1pHi4l16tSMZVa/LOUbPmk5U&#10;oKlGDpUlVtUnGSivaQUYyqR5vZTlCNOS+cfj94ATxBpB8R2unSSanp0h8xpo0ea4sIrVJbgSbWBN&#10;zbAJMXkkkeW2e3lE7LLGa+x4UzeeW490KlSUMNi3COmkIzcnCjKUYqXKnKUlKVuRR9pf4NPxDx88&#10;OsHxbwtic1jhufM+H6U8fgp04OXtcHKso4nC1KUeZONqf1mnKEF7OrhqtJQS50fFklr8jMY3KMxH&#10;zlRM4UgOsSR/MWLsVMcilGZT5ZGVUfqsal5RjFpSSvaKbgm9I8zldW5bNSi00mr3d2/82MSnRdT2&#10;UIqmnyu71UtUlqtU01s+qutHblRKhQ5juIWjTDnrMSA5VRAHMSgHexKKVOH2hy5kr2IwbklenJOX&#10;urXkV7XvNx5rvRa2d7XslyvjwdBxxDcKTU5yTk5J2s2lZ3112Setmm2rJHNeB/iPN8APjj4d+JFt&#10;Hdv4a8UlvDfjq2hjfa2j30sclzdQKswkW+g+zR6vb7WBe509oFmCSylvdlhpZnlFXDRaWOy9/WcB&#10;NTtNtR5ZU1K1rNydNS0S9pCTSaSX8s+N/CsuHeKKHFGHp2y3iBxoZolCDp0MfShG1VpRX8eEPa63&#10;cp0q709oor7t/at+Gy+JNF1BPDjCWw1bTR4l8NNBI0ttPBe20epPGs53xMk8rxXdmA8rSI9tbvIx&#10;aRq34XzaFanSjUU4QxEY4eveXO1iIRUfayvGMo889ZJ3a5pWb5Vb8TxKrYPGUsxp8qr5fXc/hjHm&#10;w0r+0hBJuN/ZOSTSScoptJPX4Y+GBtvinpMHhs3lvpHxT8MrbaVo8GpX0GnWfinR7F3ij0n7TcbI&#10;o/EejHbFY+dLCt9psaW5Z5LVWXpzLDzwFad6bnhZucrQjeVKtOTdSLu0vZ1HJuLTSU246Xjzf05w&#10;Fxe8PRo4qfPXyrE3ni1Tj7atgsROEb11CHvPDVkuatGMW6dWSqfalf6A8XeE7r4Z/DS/0vXhZw+P&#10;/Hd/pCXujWd5bXtxpXhTQ7mTUBNfNZvLEsuqawliYVR3EkVkzBi8cyJ8xgIzr5nLGVlUpYLB0MRh&#10;8CqyUJV6+JlQlia3I+a1OlRoezg3KE1KrJ25Xr/QOR5xDPMdQll8p1cuy+NSq8VKnOnCtjKtN0I0&#10;abmo39jQq15zvG0PaKLScos/Y/8AZX8NWFt8IPAqXLXMd6vhbQ2jWKJGtmJtI3v47tnnjaJ4pWzG&#10;BHOWkV1dU/1g/IcbWlWxWZYiDbhiMyx7pyu2mpYyvKCbVklySjqr9Fs1b4Tj7HKeZ4iEHBpV5Kbb&#10;akowjyU3CylzX9mlvG0Xe7+GX6+/8E3P2g9A+DH7QN74G1SOztfCXxQitNPbVHjjTyfFltNMbN3u&#10;2zIEnErW9wrkxs80Dn/VPjgwyo5Zm2DzLE0acoVqbwVerOHNOjSqVIypzjJ83JFVoxdRRsnCV5XU&#10;NPyXjPh6pxRwVip4GpN5lkeKqY9YWMv42EnSjCs/Zxa55KMW4SacouMoxa59f6kLSeOVI2RcK6Bl&#10;IGV2nHR1yvGeMEZ5K8dP1Sk4tRtHddFo/Rx93fba/wAtP5CrQnGUuaV7Ss03aSfmnr087fi7vUcc&#10;EZwOeCOmRx9CPTI6HJ1smm9E03ZW+6/f0td2eu5h5dOvmu3/AA/42Ybht3MQAAd2SMDHUE8Dg9z/&#10;AFqdLa6Wdnfpe11Z9b22Wqv0ZKi1LlSk9U4tdez/AOGV9+2n5yf8FBvgDL4+8Dw/FHwzBGvirwDa&#10;yDWxFAWuNb8Guzy3EDmJS7tos0suoxB90Qs5dT3RyN5KV/Ln0n/DCPGvBVXPstw8J8Q8IUcRmFCU&#10;Yc1XG5RGlOtmGXxSvKco8scbh4ybi6tGtShHmxLZ/S/0cfET/VniR8MZlVn/AGPxNVpww6nNRpYL&#10;Ovdhh665nyxWKUY4So1aTn9VfNGMJH873xU8Dvqmkxa7bIf7Y05kk1ObzA0iQI/+gapKqqNsdjKz&#10;297F8oXTL26mnVvs0O3+RPoyeKMcjz+rwNmmIjTyTiOvGeT1qr5aeCz9cqjSUpXfs8wpr2L97klX&#10;jSjFc9aTl/V/idw8sRh4Z7g6TlVwUXSx0acP42Bl8cmldylQaU4SV3ZJJqEJIwvDl5F4j8NGznia&#10;O7ty8BtpcCeC5g+WZCXGUKv5mBjEqLuG4MTX+hEnDF4edKrG0lJpxbXNGa0kuyV9Vay0um1qfzpV&#10;hPAY6NenLmhJKfPG7jKnLZpaJ6cqvvF202PMdasXWTzZJ2i1GxuDBGiLFG7bJFktp42tohMZYwgH&#10;miTao2nhwWP4Lx7w7GvRqtxTcHJcvLdy1Uk06ajU0aSum1ZrZps/buDc8V4U+Z8lZKSu3ZPWMouM&#10;m01LmatZX31Wi2/+FqfEf/oNx/8AgDD/APGK/Gvq+cf9BT/8BxH/AMmfe/2VkX/QDH/wJHuX/BLT&#10;9lg/sn/sweMf2mvit4fs2/aF/aQttW0n4cy301xb6t4JktdGnnGv6VZpMJwngWC+0+w0wwJEz+MN&#10;VJjd/wDhHrSdf3nxA4mo8UqjUwGCVfIlUzDJPDbMP7WrYSeEqZVUjR4w8RaWFwM4V8XVlXxGH4e4&#10;eqVq9KgsXiMZmtKFeeX1qFT8LzrOOJOP/EDMs+4rzLEVOIM5x2X8WeJEHQeJw0MqxNdS4V8NqcsT&#10;7SnhcHUwWHq4jM8LFXjlOBWBrOSxEHL9evgt8NV8L6PY3OpvdXXiK8s4xqlzelbi4gYsga0W5McU&#10;sv7u3tFupplAnu4ZbhEVWG78UxOJjn+ZrB4SDo5Zl9SVGFGNBU4qpSkqNWSirJU04OjQnKEG6cXV&#10;ilz6PNMfJQqcrg4yk5Qcakm5wceaMpJtxUnzzqShCTUeaMHJ209m8SajYWFrN9oYNbWUZLBmBDJE&#10;M7/nAyUVRtbHLHJbkivrJUafNClGT9jhrQjLm5k1C1pO/K3KKjFqV7uTUm73t4WBp1ZNVErVK/vW&#10;Ss7y6aXSu21ZW5UtFtbh/hRoyeJNR1L4wXiM2haQs2l+A4blFSW41Iq9tqusKkh2GK0kd9MtX/eo&#10;bmK+kKo1tbSH+OPpLcfZtipUOC+GHWxWKxVfCYCnhcFGM8ZmebZk1hsty7D0JxnKvy4ip7SrThCq&#10;p1cPClOEYyjNxn+NjS+r8NUGo4nGOOIzid3y0MJCSq0qEnHVSrxiq9RXjJUZUoptVpxX2T4J0WbT&#10;rBr6+3Pquq4numkUCSOM/MkRIChc7jIw28SysB8iKB/p19F7wVpeB/hVlPDeJUavFGbTlxDxnjIy&#10;hOWI4gzGnSliqMakUnPD4CnClgMO9VUVCVeydWSP594wzqlmWYulhOWOW5evq2CjG7hLlfLOsrt3&#10;c3Gyk9fZU4X95yZ3YGWCjjjnGBhRxxx1PQfiecGv6QSu0louuqVltdeb6aetj4nd8z1fRvq/PVbe&#10;Xppcn3bs+3HTsOAAOuABgcVVnr5W1va21t9dn+XYW3/B3b/Vvdk6BVV5ZHSKKNDJLK52rHEnzO7E&#10;9AFBI7Hv2rKrVhRpzrVJctOnGUpyb0UIq8n5WjtoxxjKpONOnFzqTkoQjFXbk2kkvPVd7dnZn4M/&#10;8FaPF3ib4gfs5/GzXfBuo31k/wALNO0Xx34e+xXE1ukz/DTxZonjG/kn+zsvnW8djol5JJC++Npw&#10;XdN9rEa/nDMOIHnXHGU16snLL45th8u9g9adShjZSy6KbaaXsp4mNVTSajWTejppn9R8KcNLJeFc&#10;wwcYx/tPHZNmWIlVV/bRxdPA1cZQp0rNS561TD08PGCadSlN09VWlF/m38QPEFnNqMWsaY6tZeIb&#10;LT9f011kSbzLDWbWDUbKRHicxyo9vcRt5kbsjrhlJTk82S0alGFfB1FapgsViMJUSv7ssNWlRty+&#10;7bWmrXSdrabI/Q54mGMweBx0eXkxuCw2KVpXX7+hCpK0lo0nNxuuvTvqfDTVorHxf4Z1G5ckR6nZ&#10;KhZWO15ZViEwEYyuUlMZdsId21mO+vcVP30n9pOKfW7Vr6d9Pys7nkYyqp4SvGO6i5XvraNpNO+9&#10;mk7Wuumw3/goZ+y78aPEfiGD4q/B3wjq3jm28ReH9Nstds/DUMc+taXrGnxDT47r7AJReXlleafH&#10;a4mto7hoZLaZLgRKbeVvksqp0suzXE0sdTqvCYmtDEU8RSw1WvSjWjRjSq4evChGrUhKc6Ht416k&#10;I0pOvKE5c0F7T+4foteNXAGWcNLhHjjPcBw9XynGYrE5bWzes6OAx2BxU5Yt0o4mUXQoV6GKnVj7&#10;OrOmpwq05UudqrTXwn+yR+wb8SPEH7QnhfUfjZ4fGmWWgJc+Kr7wzqctvqup2i20yW+j6jrlvbS3&#10;VpE81+Zp7DTLiWW53aXPLqVtZo9it79rmXE2Go5Ni8FlntIYnFr2VXERi6HsMI03Vp0YyUaibjdS&#10;bjGznaKavI8n6RP0gcp4mhVyLgrMY43KoRlSxuZ4enOjg68ndRy/AOpCnKpGqkvb14QjSdCDpUp1&#10;HWm4f0D/ALcf7QPh39hL9lTxD8UIJIV8S2+nQeE/hd4cZlK6p4412zuE02O4SVWM1holtHea1qXA&#10;Y6bpV7GrPPc21s/4pw/l+N4x4swuRUoOFL2k5Yqs9sLgMMl9YrOyaShTtRw0WuaVV04Tko1OVfw1&#10;iswo4TA4zM8TzT9lBzakv94xVSfLh6KSkm3Vqu9Zxd40VVqQjJ0rv+QP4OeG/FaR6v448ZXBv/HX&#10;xI1S+17xDeX8zXmsXFzq+p3F759/NLI0t7e3l1fDUtSTzZXuLm4dLh1a0l8v+lc4xeEhUo4PL1y5&#10;XlOGpYHL4xTjTVOjCEalSMEk4wvR9jTbjzOnTjVi26z5v9hvoJeDVfw38OK3iBxTg5Q438So4fOK&#10;860LVsu4d9/E5PgtufC1MVSqVMyxMPclT+sYOhOHPhqcF6lrdtA93K8k10XtwokuXiW2MUyqyusl&#10;szqIwvyyyQrbzrcQzsY5UiRGl8ihPmu3JSlSSd72STSlCN2/eveybV7K7Tckz+3Yz55TnUnByp66&#10;y0jBWlTjFyupKV2ozcouDgpOLnN8tDTv7Eja6fUPEN5Dukjithbac8sCma7K3Nxc3Kyxx2iRxxiS&#10;R7O31O4kfZCV+YfZorPHQ9o8PRp1YRi1KrWqPkT5bRj7NRc6l5tr3ZQtq5N7Hi4zFZ1SnUWAwFLF&#10;4eEZ+0r18ZCEOaFK9GlSw6hOdec60nD3quDp0leo5uyjUkutQgheXStCktJLCJ4rrzI0kiEzshV/&#10;MSS1t3JW3L+fmORmARxM6SNnfC0qiftKsYU6sKcpVKTkpR558rjJTTlJtKLlHk0tOMpK+kfYyuOK&#10;larWprD14UpTq4dyhOMatZxdNxqRnU5ruPNTcXGK505wUlFLJWWTyxcTi0BkEkiJmMvHEwJEkIlI&#10;Cxl8xpGrtiSSRAQW3J180uZyqOLldJ7SVmko6tq3MorS8ryk3flvb1faNzcqt1NNRvukrqMbzi7q&#10;7UW273upP3U05EDK8cLETNKkaBQxSLyvMt5dn2h0mJfIt5EeGKYbOIw4RUkVTmco8tSEpQjJwsr2&#10;1afvJpXu2k7aWaavtjiXKpOLp1YOdNVHF8qk4v3072cEkm5xfM42s1JpyvFtq8nnPHcXm6G1LQ5z&#10;FAhYDdFKJIRHNKskjtE0hJaEOZjkKS2acnF80nJRny8kbWl8NpXtfS0vdejsk03ZrPnqOnUc25KM&#10;nalCK/u3tJppOMU5cjtGbXI05W5YRLDDZzySyNELgFIVhEU7lpBJN9kn25mkRIndX37ISYwXyYSI&#10;5U4csU1JuSTV7S5Ve9rXadRXTe6ST1V9cXWp8qU1KXN78ea75bJLTVxVVaSuk0lzLm95c0FrLDMi&#10;yidWSOYQTvCqxi3ExiLSvdTWxILCRLdBcTy4liMkkckc7RyxpFOUKt5RnGEXGGil9qSu03J7Si1p&#10;FW3djnpuKUqlOvzVIVVCDjDaUV7ytGableLc4KEFyWjFxkrxuzRTSNmBlnitriAO4jV5Jt/C5MIA&#10;Nu0QnDIsUfV1eN+VhHLmknGXNK7ck1aSk0mlbZ32cknZX973ZMutOVSUZqXPJ83NC9pRkldJxlaL&#10;b91uV3ypPVJXehB9nisS4W2aOQQO8DMlvczPKsTGRS0EMEVqHVoAEuFJfdOjIjK06p1EpOLhLWN/&#10;aJr3nK0eWKU/stprRJ6KyUW3eFxsHUlSdKqpKDkq8fepuU3UhyRaqyk6sHHmfucvvQg7tPliS5Ea&#10;GN4ZfLZroOkKyOkXlQoWnNtaRrIpUOg826hSHyoLl4ZHMTbG5UlWvOnOXIop8vP7NqbSjadr3vF8&#10;yTabknZJaOpiMOsU1Vpzm6UKbbipcjjWnJQSqy0k17OXNCnOUuarTc4xUot19Na4k8x0WX+z5pY3&#10;syzxGNXillDnDv5ClUgRF+0h0Jfzj8x2hKp79nbktdys0k9FZKzd9U/d0SunK+rzo4tzqNx/guM3&#10;zNS5r+7G3w+1d+dy9zblcG9m+nt5kM72cjL9quIXkm23ItZrUWjFGkd3VVkgEU0KTQ20aPK4VN0X&#10;lyEJNKblBJtvmtZScoXVmo3evNopy2clpNNG1OcPaRdJxXvKSjKHtfbU3yq8YKXMpKppGrUcox50&#10;7TU4mZe3GlQw3WpXeoqlnaW807gxyO9lbWMcky3k0l0Xwkb28bSNHlEhSSB0ERkZapuWIcIxpuU5&#10;1FCFN2TdTncebljZ+0k9YcyjL3oO7erzxmY4XB5XjMyx1WlhMFl+HxeMxmIxM4UKOGw+EjUrYvE1&#10;2vZxpxp0adarz1ORKKjVcnKzl+5H/BAT4Kahp3wd+Nv7VniPTWh1n4/eNhofgm5umaC5h+H/AMP5&#10;57C2ntZfKiNvYX/iPUNU02+jtppbad/CtrMSCpjX5nxaxsaOKyjhbDz5lkeFhPFpScaf9p4pwnXk&#10;5J+8owkpKUoKcVNqTcWk/wDmO4645xHir4n+Ififi5VXT4s4jxlTKqdflqVcNw9gXLBZJgk/eV8P&#10;l2Hw1B8s5wnKlzJKV2X/APg4I/aIXwX+zn8P/wBmnwrfo3in9o7xdbHVRPkz6d8MfAl1b63q1ylr&#10;ECdJiv8AxfLoFjBLIIWu7Cy1u0U3RXUFH0H0fODa3E/G+FreylLDZVNTi7ONOVasqtOkk+ZW9lF4&#10;ivyczcVRgneU5OX4j4r8U4bhbhDMcXXqqlUrUZqSV5y5YeznO/uycpVGsPQTsryxDcVaMUv5etJN&#10;voVvFGkFvd2ttpg0+GG5kmKwxpGkCITb3FuxmQxb4GkcwFQ4e3niYw1/rRLAcmFw2Fw9SeHhhlRh&#10;T5FGUnToRUfZ3nCatKFlJxUZp6xlFq5/kys7U8wx+Y46jSxlXHPFVKyqOrGKrYqo5e0/d1aLUo1E&#10;3TUpSpSjzKVOrF8qsXcVuFeZZYWdZWVIUJjDRwtE8s3KM75ll/dmZt+yPywSEUHaiqiSTi7WUpSd&#10;nZvRRtzaaR1smk2npc4Mxlh5OUqbpualyQjG8VKMHGU5vRuT5p2Tm1Ky5U3yq/VadbRKktw0G9Ih&#10;Aiyq6ArJKUAJDEOVCRvhFwocKwkKLlvOxElCab5k7ydkm+ZLZrlulrZ3lq07Ly9jBRdajKEXSlFK&#10;lHmTinGUntZ+9ZJNWV7O2rUTYQjqqhCAQfMDclwFDsQ+Fw6gx7eNj4bIzuzU5VG30/ye12n5p2vt&#10;o07m7pRw8VGyc76t67qSTaUujSa/EtqAhdVWPKyJtlGSpZo2Z9rMRyzElQRhXU7AV+UzDlb/AHnM&#10;mk/cveyT6eVvO9vO7jVTn5WqLioqUb1LNPWF5b6vVt22UrNaWTfyywOcZjzCNyshCyyOwEpGMurA&#10;SYXJKBEXBUqJbV6kOVrms1qmnoleOtkrO3ZO/RmyThGhUTjZXhrdSTlJytJpatO0rJbJJbETTIZA&#10;Y9gUyDZEq7gijEaxbmQkqSGUKXO9cfKdu4v2Sik2ui1u1bS99+itpsm1d62FLFTkuWEl8TVkubR3&#10;Sik03pflV7vVJ66mdqOmw3JQCMSNgsgIQkOvyFXQjBG75zGw+6QG3bss3KXJJxbWr95dU9dJJ/K6&#10;67NNMweHpyqQjVSk7O0JJXUk0nzRtbo21a9rXvdX4C70y63XD3MrRlY/Kjja3i4eGFY4wjbYgGke&#10;KON3QpJ5bvK5lO9GvD4iGlKnD3oybqLmlvKXvtp3drSk4rVXSikkeRmGXVYOWIq1vccVCiuSndOF&#10;NRpqLtBcznCMJcrUuVucnNpxlkXO27SO0ndjaGOFLqBolTdIkc0UbMEd/MwJWDzERyMZyohwFrrU&#10;VTbqRinUblyzvd8spRbim7ct2k1FtpOO/Q82Fes6tL9/OlGg4TkopwftKcJxjL3G72Upc8rwk1Ua&#10;5OpwuseB7Zgs2i3ahmgzLazSOUeUySKsdrLhQ7FU8yMOWQiRBuLZRdKdeunOOIhzL2tqU4WU40uV&#10;Nuor6uMpOL5bbPSx9fhOJMNN01WqKm3SSnUjz8k6vO1yQik03KKU0+ZpKaS968V5xNay2k01tdQN&#10;bmMujBt4lVxlQjkk7tjKQduMgNngcdXtHLllCrGTXLzQk0uaLtdx6p8rum7q+7SPp6M8PWpSlFXp&#10;SjJwrUnKXLKztGavbSSafwyS3S2VIoZQEDKdg4ySeCFBYZJAJxubAGBggcba1nUVLmko6yeui1e+&#10;tlZtd15eZFLD/XFGlKaaimk272V1dx10Ta7x0tfXQW3ijOM/M2VCqBnGW6kn1wSMdxgjkYwlVrVK&#10;U70/Zxs3Ft2crp20uklort73udVOhhqFanFVVXcJLnilzKCu3dtXbd1otdmmxnxQ8LW3nX/hPxId&#10;k9haaV81sTFOrtbxyRXEDMgDgQzW+Q6sGDMpRuCf5EzXHL+3M3xa5vZ4nMsViIOd3zUq9WVSGr6c&#10;slazaWyeiP7JyTAt5Fk+HTSnhsuw2GkoJWjOhS9nONl8LTi1dr1V3def/Cz9mPwl8QNdmste+Ofg&#10;b4b6ZCFklu/GWm+IYpdjFSFtl0uy1KO7JLeSFjnWXf8AvpobWzW4urfzc04jxWEoReAyyrmNRxlz&#10;uFeFCnRdv+Xl4VK8le+tChXa1916I9jLuH6WLqTWMzClgmpKNOM6Mqsq17ptPnoUYOKTb9rWppv3&#10;U27M/Qfwn8O/hj+yBrEGs/DTWtA+NPj9rW8tNN8fa1a2Eeg+ANZeF7a6utB8EJe6mL3xBp9ncx3m&#10;jeJNXvtT0O2+12uo6ZajXbQrpX4/nmaZnxDejmkKWGwMoyc8Dh6mIl7e8pKP1rEVaeGqThFpSlQj&#10;hqUZb1HUg4xl+nZPk2W5MlXwbq1sdBxSxddUkqfupt4alTdZRck2nUlWqSSTUFB8x4v8VfhZ/amg&#10;j45eMr3V/EV1411K40ppY7mG4K6rpzXCzJqL3FpcK0LxLbmKSJ0Z5rtUSKONMt+6+EuFpYnK44R0&#10;sL7CFSu+WcE1y05qMo8qajzJNNNrl5bu13c/GvFfF1MJmKxsauJdWdKhBOE+VKTjLktKzfLZODsr&#10;83KvI7D9iT9ljwr8UPiTH4v8ZaKLjwb4Fmt76706bc2na5rRPn6fYXEbuwktbcql9e23mBJVW3tp&#10;o3gnkjfk8YK+W5Bg8PgMqnPD5jmbqTrKlUk/ZYKN4yklJWpyrTfsqbg1aMazTjKMWdfhTHH55VxG&#10;Y5nCNbA4D2dPDupFNVMZo0vdt7RUoWnUVRO8p0k1KMpo/orPj3ZbJZWcv2e2gjWOKCFSqLHGgRFV&#10;VUKqoqqgAGFUKFAA4/litSTdrKz7JO++9vKzP6EpQTbnPWTte/m73163210bfqc3qHi25EZkkuQo&#10;3MoLph84GdwO52wMg7RuUjOcEVjHCKX2W+l3olu+vr6vzZ1e2Uetr20Vt97rTe+ybs/vOQu/F0ru&#10;yxypKnTcYolLjI5wAe/8X3sDnA4HTDBwTtZd0kt9rvW9/wBLdtsZYmXVu2rtr5WVunTR9LbaGOfE&#10;Ny/IPQ85kG7jkjbktj329h0reOCT6d1vHfTy/wA/88ni3Hd2+Xna92/6876yR+JLlSfmYAc5Dgnn&#10;JACk478ce+O9Z1cDG3vJX6Xtb8PzSZpTxjduVv5bO/ovK+v/AATpNP8AGVzBhhcMAAAfmJIAJGSC&#10;cdemAv1yK8zEZdCUXePW913fd6P79lp2R6VHGO65lpdNev8Awzuujfc9q8IfFW7sniAuJchkwC2M&#10;knIG0kDC9wcZxgg18xj8qTu4xSeunX5a20t320Z61KUatk7eq8/S/lqt+i0ufcXw0+OPmRpZX10s&#10;tvOojlieRWBXhcYL5UgnA7jPXGSfmKnt8JN7uNrS9NratK6utVttfvNbAqpqlZp3T/4Nmmrb9GtT&#10;+dP9vf8A4JPeGB+0LqfxN+HPiXS/BHws+Jxk8TvoFpo32ybSPFc00s3iWw0pEubKw03Rr6SSLVLC&#10;JpillNe31la2cdhY2sY/ofw+8QcTiMnWW4mLxWKy9Qp0q9SsoOpg5JRo+0gouUp0HCVKUlJe7Gk5&#10;e+3J/k/FfC9CGO+v037CliuZ1qNODcY4mD5qkoNyUYKspKbjyv33UaurJeC6/wDsLfCLwR8O9Q1m&#10;zg1zxLrGj6Zc31vqPiPU3uI7WVkQQjTNMsxZaTE811NBFakw3dwsjhzPujkZfpZZvnWZ4iNLD1vq&#10;9Oo4yqxoQVOCpxSc3Kb56lpJWa9rJNyStryrhwWBynCK9eh7apKMoU3Vk6knOXM42inGn7vxc3s0&#10;0o3v1f5OroEl2Ybe7htNR06SWS4lsNRgMltvlmLNHFJC9tc2iupWJfs0yAALgkgk/ZwzadClNwlJ&#10;WVk4tXVkkm+a6vpzO+l73TTPLfDscRUptwu3715cyTvJfytS2sk078tra6n3b8HPCXwY1XTLz7B8&#10;FvAuk+KtPs0mt7vUbjxj4w0+eaOZIpHXRtX8RTaRHE9uyHdfxXTLesmYr4eYh/MuK84zehh5TnnG&#10;YzoVJy0pzwmFqr3G4QjVw+GhUfNrzNShJKOnvNI/VuCuEcsx2YqnPLMBTnShGcnKnisVCUVOPPJL&#10;EYmdOLjaKipRndtp3Ss/fbuDVPEGo6bc63d3V3eh7TTbKeVRDb6TbkLbWsejaXbGC2sbW2CYgtNN&#10;W2XykTzCgDSL+U0czlh41atKlyUYyjOdGnaHt1GXM1VqSUnVcrScp1Od6tpbp/0bk3BGEzXNspyC&#10;Nb6rPPMfhcmeOnD27wcMyrU8F7WFP2lJWpqspezhOkppKPNG917t8Av2W/AXhKO71dBe3NxFp0k2&#10;peJ7i3Mus37xgs1loxuhHp9g5aK3mlR7iJFi8uS6uru5ksBN08TcYZjjZRpVJUoJ1EqVBXVGkmkn&#10;OrTh71SUVKUYybu3zuKjGNSL/wBXfCnwD8L/AKNWAw1Hgjh+hmfG+O5MHjOL+Ia9PGZxVp1lBVp1&#10;JUYyeV5XU5qlOGCyfB054j2cIYyWKeGxOKh794g0lNK0ZLiGOOxi1PUtQm0+xlmed/s9sJoYklZN&#10;91cKfNJlKQKZo3DGdomix89hMTPEYpqTdX2VCnGpUhFRXNOUXJq7tHooqU24uKSTmnb99yfMZ5hm&#10;bpVJzxc8FgsJTxeLhTjSj7Wu6dWc4KSVCi/3a5FKq1TlFpUlUjO/n1xOZJp3kJSPz2luAT9oMEEC&#10;yyYlbajsiwlJDIYZprliZHO+QRp60Yq1NQXNKUeWDuo80p2S5Um1zXfK/eSWr8z7ClSUKVKMEpT9&#10;iqdFpey9rUqOML043lBSdVShyKpTp0UlGK5Yubx9TurXbNfzfaGTF3FdKlzaRzSLc2d0jJHcXV3H&#10;MsgEq206QuLopOUSSSRpI163gq8qcIRUbuScdKlla3vTUItNO7nGT928L2W7zxVCSw0MPKlCrG9F&#10;whCnX5VyVKa5p06VH2fs7p1ac5r2UZQUnTilCb4bUPFcgjlhgsvscSR2zy20n2jUpSkcF1GI444D&#10;a2LuLO2hFxFK7RLeW0cksDXkFwkGDyyKadRNt35lZQ95xvazUpNSkpNy92VrWvFq/wCd5vKlh4Ql&#10;UwcFTnUeHShGceSrXlCnCTio1p0YVqs23XUYRhRqO1WNGpCrPQXxbJr1l4fmvRaWEUVhYWN7cWtx&#10;PbyT3OnWyW1s2omK4nha5jjmtbbVQEs5JxaxXl0F1FFuJeeGApwovkpRi1zuCaTUnJq8oRbdmuVW&#10;suV8uzu2/l+HcqWFoV4OdWVGWIr18LTxKp1adBYqfNVp4ZypxqumpwnPDurPEKnKdSlCTwz9nH2H&#10;QPFxi8OWvhRrfRL/AEK11J9ev7m3E0GuSf2xFprajYJdJqf9mtFC+nxWdrcw6ay2raheW4SaNBFG&#10;UMJCMeapBwqylNQcpbxgko6Si1FNJzSacrtybkpRS9Otw9GWPxGbfXMZQxtXCrLcFh5zoVcvisDV&#10;xn1bFzo/VHi+ar9cliKtKWLjKtHD4eXPTk+aWWbCfzYYraOO2je5VwxglnCwTm3vYLdI7qaREgh3&#10;u7+dsSZi/mNAuLa34MXQjSjKpT+JN88UoXd3ZST01ilor2V763u9sRThTo1K8JudRQcKsVKEJTlC&#10;VSlOfNTUZOrLltDkfu/ZjK6q1c66bVrHU9V0ie3urd50itNRtr5LqyvkvbK6nMM5ttSjtwsNve2h&#10;ltElN032mWMedMZba9nxpezqUY10+b3fdd24yg94pLma0dnty6vlVuUvK45ZjcJhc0oSw9WNKU3h&#10;qtKMKlKVFwdOpTg6HtXaVKpKFSVNwi6alKMVTjOlGqItY1FbuewhvGW0mSzkkhtWXTma5WRXjkmF&#10;okbSR3HFv5ZNw8Kzm4gIZWrpoUrzhHmiuaKlrP4eV30TbvzJrtqt2lZe1Bwp16FOpVoxjUhKqo1K&#10;kXUiqMoPmjTdVtp0v4jlFRjKVPkmmmni6rYxXlo0qG1sJV1SeyNo9zIJLS2s5nEXzyLDLFDlbNZC&#10;hhilEzXESysF2fXUcROnONNJzbpwqXtdT54pyaSTUpKLqcvMm7wUG4pO/wBZh8xqUa1PDOMsTUlh&#10;qWIVRU1y1nVpxdWajH2kJVLOvyKXPKDpqnOUFdyxUS1eaOPFq0lsk9rIszzrPczyXAZI9kUX2Xy0&#10;khlmYOsLTxygbgd8q9fNU1lefLU5ZrljFxjGMLX1bnzNOMVa/K1d6WR3OdZTd/aqnXdOtGVONOVO&#10;nCNNpzcpz9spyjOEFZ1VTlB76QlianpV1aqItRhFxG1zbGaS2MIZ4L6F761iVrdpIZJJYZkd2ZJD&#10;bMZYJBG8ZgXsp1YzX7uSS9m7RkrRUoPknNppySTXLy3i52jK1nc9XD1oV054WcoKNKrGMKkZ2jUw&#10;9T6tWnKNSMakYxnCUUozj7ZKFSLnGftHgm3jaJgrRNKVjuJJz1hMNszRCZoVleSK4geKaO4dlDSe&#10;aWG+KSVdbpSsk3a8YpO6kpSSesnFXi7px10tbeKOpNRmrKfLFzpxgnpLnqxUuT2jhFSpTjKm6aT9&#10;zkS0nCDv3Ue22uZohLqEk19HLazPGBaL54kmdPJQSS+Y7bBDKGiO5ZEeIweVmFzqUea1OKptSSd6&#10;iSajdyelo6uSs9GmpXuc8ZVYTpRnyYenDDzhVhGTlW9xxgpOpLlgoRXM5x/eWi4yhUVTns/yJItO&#10;edTKkrfaDOwjWGG1V7WCRUWAIkqyyPO8CMkrecDGEhELSJNbqXdvdt7tvecnJ80o35rtOyim042T&#10;esuaKceiNVuainBwiqagnJznVkqtSLbm5OLS9nGbjKCcJc16vOoSpw6RLeW1lPfGU+UgmWUzI+wk&#10;qJNjtlfJaWbZEEkxGu6SQjy42kNV+SThHms2otJWvzJuPNZ62SvJ297Szd2ka4xUqkqdN3hzKm48&#10;tubmu486inJzUIOVRuN5N8sfikomzY2NrZIFtbuNo7to47+eCSGHaGZZkkCPIk8keLYXTwyoqQug&#10;3+VKGEnIqsm580XHki5RTUnd2cXsnGLbk4qab5ltdWt5kazqTn7enaVFSqUYVFUld8sqbTcYunCT&#10;9q6UZwbdSMnbng048oGsU1GYOyzB5Y0iSBgiIYfMto23xRlrnIigkZgAQX3TKzCRK76Mn7Nu/Imm&#10;3eOrbd/icvd0bjZ3eitZWZ7WFqSlSbbcE4zlLnTbvNqpJXnK0LOc4JSvdJRi1FRkXZdLvxAF+aQ3&#10;USXlnsmkEkpmeZIWjUrI008YYT4jEcTwwPtKzKFfCVaMYyqKp7kJOM7pNxiopzbd0oxXS92m02mm&#10;rZVcRCCqVIVIqFOU6VROmnyRhGM5qUrxUKbV4e9zSU5xbUoSbXV+H9NfQoZ7q4u7VLsRwvcabIr5&#10;utNQwtc2rQGFUuIZmkLTymWUm1V38mb98U8XFY/DZjKOEcZSi7uFRqNo1LSUaibk5KS1UdEvaNJy&#10;Ttf5/F5lhc2dPCOlWnTbn7LENxtSxNpqFZT9o5QqwS5acFCCVVxTnTvDn7rSbm1uomMULSiXfJbm&#10;Qxfao4olcyQSzTTQyyMjzkfZIZXDyj9xayTpdNF8xiKEqVSam5Xg7NxT9ndtKLSSlaKUb80kly/H&#10;JqUEvCrQVKUo1aj5oSjBuMZ+yU5uMacoRjGcYRapp+2nFfu3epVjTlRUodSvToqLNFvZ4jdpaCAM&#10;jyrOvlXKxy3Ntscwq07PBKbqGaeGa5+1LIzyV14WjLF0JRUkm3B1OZ6JQV6d+Vuzk+W0lGLirRcX&#10;Cx0UKP1qnJTcVzeyqVozs1FUlz0XKNOo+VzkqajUj7KcYSp0nSlFRRlHVrTxotqp0a7t729dQrXM&#10;u8QrHB506y3kckQhd4pfIG5ri4up5XjYk+W1bKhVwacpVYztBc8EtnzOMGoyck0neStywilF2STt&#10;NKhPC0o1qk4037OMp4flg5U0puFNulGVeE4xler+69nTpU4xaVoyUbU1hAIrZLzSrY/Z2s7UxM7X&#10;EUxtoLbUEijnuVmEEt6GtSrTosBkuvPjYwOYLfy6klOdSScnzupLmajyx5/csordQfNfduOl7nJV&#10;T/fy9rOo5yr1Y1ZQglT9rUqYZpwp8nNHDtVVLlftOSl7OfvxdSdqV3vLRZr20nm24nkKC1VUS4SO&#10;9d7izikjmmSW/nmjJj8uecXUkc5k2R7FTtBTgmuWekYWVmknBqMtrqMeZKakk9b20bwjjho1YQlF&#10;QrXjTj78r+z56LVKtJOMZxoQhNKftIwdOMoct7NsRy26Mi3JNix2XkepXM1tIA0E0Ez3cLTYQBpl&#10;s1M14bZFWS4hJ3Zv2aXO5Sej19m7LWzi48srXvvJ2gpNuzWnJNU+VYj35w/eqLdCdGnTmrKpTnCN&#10;Kajdu0XWfJR9rJtU5pJTyo9/pc8N5PLPZalZvOkE87ra2l7eWkv9oKIbmzJ8i5We1szHEGkKWiok&#10;oSFC1Wkpc1JxjooNpP2qlTlFUrSjJcrilKTb1u07JtWdbCKfO6EaMlKP1WtL2MZV6lGlUtQg5U63&#10;LGVNOtVk6vuqdZzlFynJL8xfinoL+FfFOoaTHBNDY+Z9rtfNk2zy20zJJEsjRYiEtvIfux7RuUbE&#10;MG5z+2cK4r+0Mvp1alRTxNL9xVbgklOEeXm5Xq1UhpKTunNSu1KyP81fGTw4/wBSeK/quFoSWV5m&#10;pY7L6001Tam+Wvh6d91hqvPS1bfJySbvKLPJ7iUujMN5PzjJRmEiR4KY2MrKS3GS4PAyTuJr7ClT&#10;dOauou6i7KUU4OTalumnZa2tre901Y/KcXgpYflqxSlUils49na++ttNrO+u2nF+KtHXX9NvdNup&#10;o3dreOO3nDtIttLAgFs/7wszLbqm10iO0geXFJtYAetg6vsJ06sIyjeUpSi1yufM/eXupfHJppvz&#10;cloz5Hi7hPCca8K5nlWISpVMbRqzw1ScX/s+OheeGxDhDV8lZwcotqU6Tqwa95s+uf2QviZefFX4&#10;cat8DvEV+j+NvhQhbw4dRd47zUvCtoREbNYz5ktyNAnabT0uCisNNvNLEluqwuycWb4dZVmMMwoJ&#10;RwObtVG0/cpYppzqJP4Y+01rJJ8zl7VK6irf52+xxGDxOMyjMISp4/Jq9bA4ui1HmlGjOVFu2jah&#10;KHLzWs4Km27ybfzN8ZPhBqmj+M7nXfC+nTM2o3Et1e6XbLKbk3CtGs5soVC+ZNaz7pGhhCySW09u&#10;6o8qTZ+1o144/AKpUalWpRUK3M03NJe7NJJtqUbK73tfS9j6TgTiiHDmdU8Bi6ioZfi5J4arPSjS&#10;d3JwqVJWUVFu8W/dSbjJpctvQ/gT8KPHXxI8Yabp13ouuWOmpdRrruqapY3ttDZ2kJVrhDLeRx77&#10;l0Bjt7cF3ZmAKiJXZfg+KMxpYLA1YYecKuMqJxw1OHvclRp/va3Lfkp0178uZxcmlGDc5xT/ALay&#10;ri7KKWVRrQxeDnN0+alQoVqTlUm7pOMaUm3Fy1c0rRSbbukf0FaPHH4d0qy0fTAtuV0+3twEQItn&#10;Am8u4+XIY7wAeNxHGcV+V08NGGHoqWrirtW+KXd33d9W931T1R+QZ3mMsXjKs5T91zbk7/E2l5vR&#10;2eutr7PU5PV/E7aZe21zp1y9s+jSLqNtcROFkS6tMzJcGQfNuJQ4wwJDEZBIIWLwdOpgqyxHwyhJ&#10;zb05Uk301Vkrt6X206vhfHVYZ3haNFKpDF1IYSrSlFSjVpV5KE4tPTVap62aT1tY/r6/4J4ftT6b&#10;+0t8CvD+qT3sEni3w5a2+h+Jbbev2hrmzjWCK/ePJfF4ib2YgfvhIAOa7eD82WNwKwdWop4jAv2M&#10;ptvmq04vlpVW2nK7Vozf80bu1z8C8ZOBa3B/FGKVOjKGXZjOeMwTt7lONVucqClZRXs22kk9rdEf&#10;oGHzyR2+u706cY7j0PfmvsHa+q/XdXT1t69LeTPx1qz/AOHX5pC/Lz6PwwIBG7GOQeDuGARyDge5&#10;pWWvS6s30vsrrXS7XTV2WyujW8X/ACXa3Ttu0mu2689tWQ3NtDdwXFrdQxT21xFLbzwSIHjntpkM&#10;csciNkMrIxVlIIK5A4bjGpTU1OMlFxacWrXU4NWkmnva+mlnttLTSnUnSqU6lKcoVITjUhOMmpQq&#10;xd4SjJWad0mndNO2umv8/wB+1H8B5fhB8StRs4baSTwXrsV7qHhVmKtaz6ZfYgvNBut6gyvpc05g&#10;Ku7tLZtbXEyymQqP8ePpLeFeI8KOP1m2Q0XheGuJMT/bOR4iiuX+ysyo1o1cZl1GakuSeFrzp4nC&#10;XTccJWpqMpOjW5f9KvB7j+h4hcG04Y+dOpnWXwjlue0Jpc1W0JeyxvKnb2eNoRlz6RTxEa1OPLHl&#10;b/KnxNoN18OfFUzWnmS6fN9nmWcySyGTT5f3Nlcuz5Dz6ZM8uiamZOX2adfTFXv9w/s3wW8SKfiH&#10;wbgczr1ac88y2FHLuI6UV7N/WYU0qGNUVGK9niaai5csVGNRuCcvZuR+e8XcPvKMxxGBUX9WqOpi&#10;csnKz5qLnzVKHM3dyg/fhbV/vElywQeJIrR5odVi2xpexiK6XOT5oAJR18shmG4FM4fq3yhhX6Tn&#10;+BjicO6kYL3o8s07Xd+lnfbVrb5I8Ph7H1MNVdGUnzUpc9O11ZX3T5urWtrdEtUcb9m0v/npL/34&#10;n/8Aiq/Mf7Bpf8+p/c//AJYfpf8Ab9b/AJ+R/wDAo/8AyB+unwi0zxl8W/E9t4y8bxLB4M8Oac3h&#10;j4deDINQ1C/0nw5oWmyxNYQ26ajPcZnvPttzf6pc2ptY7/WZJmljj+yGBvyTMcRicmybKOH6eJxm&#10;JzGjleBy2lPEY2vjI5XlVKri508syx16tWpQw1CvWxMqdJOk5zxlbF1JzrTnE8/HfUMCsZLBzpzr&#10;4nHVsdmON+rUMNXzPMMRThGWKxjw9KnCrUjSpUKNJSVT6rgsNhcNTUoy9q/vZEXT7dMYVghIXgEh&#10;VyTjIJbgqMZGOcZJI9XKsv8A7PwsXy/v5xu3dJz91NtrRyk5Xj1VtUuZtnwc5/Wqsm3eKm7u17Xb&#10;01vbRp6tPRq+mvzt8Y9VuL1tI8HaNeouq+KZne/mi2SPpvhy2K/2neglSIlAeO1ty2x5tRkhjLrG&#10;JMfEeKvHWC8PeFcXj61Sk8ZXpThhaXOnKpXqJqFOCUW1Dmdm0r3hKUnGEXf67h7AuvOpiakH7DCW&#10;UFK6U6zV4JveTteTte0H7qcmme6/AfwnrV7JbQyTvB8PPDMEUWlaQ2ZI7jUYigiAlYGRorVYjPdK&#10;7u1zcSq8pYvLv+R+g74LYvjjiCt468d0a+Mw+T5jjKvBlLGVKlShXz2u508dnFKlOpJezyum/q2D&#10;51JLFT9pDlqYOEn8H4vZ5lGVYOOAwNCH+s+aqX9o46N4zw+Wcrj7PkTUfa4uU3CE+VezoUpKKvKD&#10;j9mBNi5PHAGOuAowF6de+O5J9hX+ukI8sbyWtuvZXtfzs7erdt7H8tVJJuyTavo3zJXvrfprstVo&#10;OAKjnhmGWzz6kKOvC5xxwTk8ZrVaLRavVtX89ttur63e13fOTTemy2JEDE89+PTAye3HT2IPfGSK&#10;abV9bX+W66LtdLVapLQzdrp9rva99O/bbWz6Was7eE/H3x//AMIt4cHhvTrjy9a19Skjhl3Wlifv&#10;O4yGG5SZCpwrKAufnWvyvxJ4ieDwkcnwtS2JxS/f2teFF7J36687j1XKn8Sv+peGnDf9o4+Wc4uk&#10;3hMC/wBymrqriF20aaT91SW0tfss/MX4keHrD4p+Fdd+FllqEMlj4lsm0fxdJBJBeSR+G7xzBrOm&#10;TAlwt1r1p9r03Mih4op7q6I3Rru/nzFYfGVfZU8JGUJ06kMT7eXMnSnh71sNUUlbnq/Wo0qvL9qE&#10;JubtKx/SeDm8rrwx+Ow03FRf1ejVhOnCs5pRbs4rmoQhJp8rteUFHe6/APwbrl+/wd+FFjqga11n&#10;4dabqvwZ8Rrd7UuIdY+DHifV/hlcxy7WJD3EPhq2uVEjI7Q3SSSAFglfsLownn2PxlNJ0c9oZXxD&#10;h3GKs6Wd5dhsbPlcbxahiKtaF9LuDb1dj57AyWEyWWWXnH/V/Ns64ffPJpypZdmOIhg5pO3uVMBL&#10;C1IP3k4yXK3Fpnt3hLxOUW3ngdPNt/KeMM6oCYnDhSSSA3APIwO7DBx318LKDjJRs15btO6vbS/R&#10;q2n3nIsTGanCUvdaavdPR/O/TT87M/a9viVaaX8KtJ1yEvcXF5ocRhhg2yXFzN5CsqW8YIDSzSFI&#10;o1yu55VGeuPl8fGGErVXJqClJ8t/djebVlfdXk7XtreyTPlKSqYqsqaTbU+Vta2UdGut9rvXo9DA&#10;/Zb+HM11p9x4x8YJDJ4j8U3d7rGuqkpcJcSTKYNJtpg4S4s9JSzsdMilhBt7mPSo7pQLma7kb834&#10;pzOFCdWng2p0pKFO7bbcISnaq4Npt1aqdaEXeK51T/5dyt9RSdVYehhp3j7GTqNJaKpUjFcra2dO&#10;lJU5SWt+Zu6lFn81H/BT79o4ftlfthQfCvw3c3V98Df2aLy+sojF5Q0/xR44SVNP8R6rbsLu2iuI&#10;W1aAeHbNiJ4ptM0fU9R0wwjU7nf+ueHuRy4V4QqZ3VtDPOLYKlh4qUY4jBZS17Vz5eX3KmIhau+V&#10;KPtKuFc0pQlA/cvo4eEr8cPGPK8hx2GqVeCeBpUeI+LqkFJUMXiKE5fUMolNwlGTxWIpvDThK83h&#10;qWauErQVQ8ItrpvOW5ulmnitraaSCKMIptmjBugYz9skK28QDSSRwPEWjjlFwfMtSR6FRWbdJcsJ&#10;Wg72T926aenLKTSklol8Linqj/fCUfYxccNGFGglToKPLyR5KX7prljTjD2nLDkp80XGLcPYw5Zt&#10;D9a1eK7gsrXbGZ5Yj/a942o3Nw93fSy3DRTW9qhdYbZbIafp8lpIkjfbrNdSnvMXohtVRw7hJTk+&#10;eNZRUKagoum+ZpOD5INqUXHSM7pOUYpqTic1LAVo1a1XFVFiKGKq0/qOGhhY0amEoRpUYOE6t+at&#10;Udb2+JVWlKlbDV3hIYeTpSqVuaZLDzomggXSTbxlIEBu547jUYI5pWu5klNw0d5qUoJmjit4bZ9l&#10;s7NH59xcV104csK0/aN8lWKoRtFez0UZRULpct021N86i7pK0ElgMs/s+hjVCrPEU/rnPhKKVGms&#10;PCrO9emoJwVSCnUqVKlSvUniJ885tTmqUCpau0BDPayo8qxRsYTHEAI9jNvVYpUbzfM4d5NqlWZk&#10;eNgtdS56ck+Sz5feV7apP3rJ+9bW+7S00sme3S5qU0lS1nGTk5NtuSXLBr303y+9flS920bxklax&#10;JB5EJFzLsEkDwxQRhh5hIjcvJFICI13TJLCGkIkILRxxCZCc3Nybit/ebbVtbqMk03dX6WvGyvrZ&#10;ozq1vaSko2ck5SlOSSUZXcXBNat2TjovdS1nLlaIZzIjhLe4nuQhFvJtQozRERqYF2fv4xtjRik6&#10;RSMijKjaznNPSnKOnvSTaUXo04tWaa51Llk7Po9TjcmoU507QlzSlo4ytdSTbTThzRnJP3JSSabU&#10;tbD7R2eE4SG5aLcjRb4CCktqrsZEEoMhS4d1yzySooWKWRXG2lByUJN25I8lpPq9ppJu796+sW00&#10;k7e8mroznGnNyuqd6fJU5JJ3uoyUbpuTun8CUZR95KXNIjme4lLRjyg8bRCGKaO3tfLkNr5rlXBh&#10;USSLA8b+YzvPJG7CKV1iZ1dpuCi4zveN4ybk1aSWrdldSadkklK8VFu+DupOkqc4zd2tZzdS8nKE&#10;fevpduSsoqENG4QcknQlSbiHfNDPcswuIWf5G8mERW8JuZpI2ZfIllklLOqSbIVCoFVo3Gm05qct&#10;bx0UW7vkveN21KV7XejerslF2vD4d0vaqpyyleEuWNN6tx5pShFKUZT51BOStvKztGXNqwwS3sU1&#10;yjC2ltSxeJZYio2SskkGyCNpkM0UkqRRs6NcBWeW5PmCKPJymnzuSfvL3INacicW3dNWjGUoytK6&#10;U9E9jGdSUXGUpJpzS5IKzj7NSXNJzailFPlk435HUVqfuuTgtI4472M3kEhguZzI8EkQW7igZo7i&#10;5WO3ecykzwCRVLSMvmlGkeNXYlKTjGcYpRU1ywTTajLVq99LNtpxSVmrpP7MKpVpU60aMafNOm1R&#10;bcvZKqlJ03JqDUUpyXNCMLxinaMraTXczPLBDcG6mtoZpWuHgdYMWkkaPbIywwGRTNDKkbxzSALN&#10;5iSDyRPvUZe7FJvmcpOp8Ts03GPNrdxUn77Sd1Fu1tFVOtGpGCWjlOUal4yk1OEpwjz80vfgqvvO&#10;UE3KmlJL4eVyu1p+6AVohFOkbRQWrbIyXEW1isa3TkyhlkXEhkjQRBNgcbVHCMY6XTbuocyaVoPm&#10;5ebZybUkra3Tu7s9CpKjThTjZ8rkuaMZTjZWg3LkTbprmTjKPw6ty5nJ30oWMqWNkFgkOjyuzywm&#10;O1mmS9iuJm8xvLhLtGGlmeSffvihgsGjeBZCvPUoy1dKUpP3Kjcry5ee0fZwvdKKkrStdtu8dUrc&#10;dXBzc6lTDzqudX2dfmrOpWVKU4wo+yh78lCk2oqcKah+8nOvdVGr8b4s8L+IPit468Bfs6/DW3nP&#10;i/8AaC8Z6N4U0GMTfa5dN8P300R1nULpreCzFzpuj6c6z6rqMltax22mwanegWYjEI+gyNQwEMZn&#10;WYSp1MJkeGljp3haNTEzcoYXDSto6jqQclyaSlGKlG2q/hD6ffjBjPDfwcoeHOAzGhU4z8V3iuHn&#10;WwsVQr4Ph2FOC4ozD6v7apUoQxdKccph+9nD2WZ4hqrOrhlN/wB2vw5+H3w0/Zr+BXg34feHLqz8&#10;OfDD4N+CNPsYtbupPskEek+FdOilvdY129VY9PimvpbO917XL+dl+0XlzcX+BLNk/wA74nE5hn+c&#10;Va6jVxWOzXGN04UvaupWq4mqvZ0aerSfO/3Sc22nCUE3KPN/itRhQy/Bxptxo0MHh+WaqOnGNKlR&#10;i3OtNpJu0fjkopK0oya1a/gu/bV/aeuv21f2vfif8fYLi5m8A6FIvw5+Den3ET20Nt4E0CWeOHUr&#10;ezlZzZ3Gt3l1f65dhwtxFJrlxZOgFiBH/qV9GPw0/wBV+HKmY4ylGOLmv3kruUHjZxiq8YSmlLlw&#10;1CFKjCUbQ56lZJ3bP86/pXeJUcxx+XcNZfUk6VTlr4iPM1UWDhK2G5+WTg3isVKtWnTa5/Z4ehJw&#10;+0vEUeGEzB/MjlVYIfs0rK0JtUAlcLKJnCXMcsoKI0eAm8HYd6D+mZQqSUZpx5FdppvmUm0rJWV4&#10;tJ31vfS1t/5QjVo0pzpzjL2q5IuMknDkipSac1JtTjKS5bp6KSs22lbiEMyKFVGBUq7uXYgswLgZ&#10;+RljRACGJYuJAABGpXJPVuSSb2T12VlZpN3vvbv5sK0Y+6orTXmdm7Xld6u6a5Va7bdla6smuvsZ&#10;ljjKxoq7V8wxu5Kho8iEFm2kMQGG7DZZsELyX8+tFVHJSeluVWVvW+m2i6L17evgajpRi4RSu+eS&#10;lJvZe6otu7k9e/M/PWXQoY2CzqQzK5BVAx2go7EfcxhTlSqHHGNgUZPCqbpycFstum+m/m/LW++7&#10;PcnJVFGp1u7pXaUbO/2bbvSz2T0S1I5QY1/1mV8tjGAQ/wC8Vtq57h/mHXBCnI3DrrFXldxa11fX&#10;pzbbrRPZp2fywmnCDSbcWuZaxabvon22V27NRTY2A+bMgZljRpkVQyhEWTqHLO6RkIwYOXdOTksM&#10;HMzkot8tnK12m2tLvyvr0STv91tKcHK0qqlGLkkuWL+NK6tzSjF2vZyul81Ya8fksoVlkCggNhyc&#10;HG6QEsF6gOny8OuVIOSZlUUrRtd9kut9tPueqvfVbWVKlKnzTT5U1pJ3vZq/Mm3fpdPVprTqx8yy&#10;lixZmJZPvYkXa0eSzsflO8nO1g2RgkferWHLyXsop3VtmrPotLW6vysraGdX2ntnFNzejcrcy195&#10;Xeusr9b9G7q5n3dtFeRbJog8jxuxkMe1hlpCP4eSMcE42sTtznNZLlhV56bSlonG+r2af43td6O7&#10;ua16c8RhlRrw9yTupWfur3rNXT325mrqXm9PN9QsbzTJY5HgEtuZgQ21hGwiDKFZmZ2YhiWVCQCm&#10;QSyMa7IVaeITjGcoTS95aXV2npstbpN6u9mfLYrCYrLHGpKjCvRlJOFSLvFJRslKV23JSfNZ7xTT&#10;vqioVkt1t9SdWEj3JdYWi3RPL5hSaGR94eJirSMRHtMZAQ+X8slPnhVqVMMnFunCLl76VSCknyVF&#10;BxfMm1ZNq71d3s+eftcNSo4xc6davdU3TVSlOfMo1aMp8ylCXLzS923K0lJR+Myru1029Nyt9ZRX&#10;IKxiJ0jeN1kSNATkykxiZ5MyusjYZ94ypVTq6Lap68jXM/ea2b+zKMU3yJLkVtUrbu4YbOK2CqYm&#10;dCpVXMqagqDkotxhFP2lKc5Qcakp+/vq+ZO1jkdU8GWsqu9k62UqKpEe6aa2kTDkrG5Z7hGULly6&#10;Oisr7mRVFaxqVoyiv48G2mp2U12ldx5ZJt7Np2to29focu4ppxpzWY05UqqtKFbDwc6bi+a8ZRUl&#10;NOMU3KUYtJ8ybikji7/wzr1naSXFgLWWeEiZU84icrC0cha3MhSGSQocGLzGYFvlUnCtjjKtSUHT&#10;cakadROLlCKly8yaSlGKc4xu/iUUrLVpar3cBxDldetFUa9GNaK54qvL2PO1yuXJKdqcp8trU3Nz&#10;u0lGTSTs/GKz1DxXrOh/EDwzZavqOj6v4esk1qYWk1y2j65pgNreaVqPkQhLaa2tVtPKeWOKK5gZ&#10;Z7cOhzX8o8X4Gvl+aV8PXoTpzpr3ZWly1aX2KtNu94yp2Vk3yuMoys00v7d4EznA5vkeGxeCxdLE&#10;QqXU1CcJSoVXZVaFVRfuzhVcmrr3oSjKF4yTPELiO7iVhP51vmVTjysOHjbeoKP5bICw5IwVVtyh&#10;mAU/JRq+7UXMotRlbVOz5W9r/O+itte7v9zy3cZW2lG0k7L4rb7dN07WVlZn67fstfsj/GD9pB9L&#10;0vwvody+jTyAxajdILPR7eYwqk08kxjVZ5W/dQq2XDHyrZpEPlpX8/8AEfFWEwOK+rU28XjZTVOl&#10;g8Pyzr1KknJJNJLlSS95zcYQ055Jar9qynJqlfCvF4h/VsHGHNKvWuqUYpJzaT1k3dW5U5S2V2mn&#10;9Zftg2Xwd+DHgDwZ+yn4VsfD3jrV/A2qXeveMPGcUcOoMPFOpXWqve6Lb6haiK4u7fTob20EjxDT&#10;XjntorO+jbyZLSv6J8CuFuKIYXG53nmLxWDeOq1fqeWKTVOhhnGk41ORxXv1nC8nOMla3JGLj7Wf&#10;8v8Ajtx3w/LEYLJcow+HxUcJGnLE45KMpTq81SLpc9NuT9mpt2hUXK9JSkm6Ued+E0KeE/AGnWug&#10;abFaf2tu1W6jgjgi8o3AzEshg2iSRIQkZYlpAf8AWu7BpK/PfEfMZ4vivNo1Kk6v1Ot9STm5e6sK&#10;vZzUbuVk6yqSSVl710lfT9e8M8vjR4PyWajGl9bwqx8lC2v1t+1hzNJc0lSlTi3LVctm5W17yHxN&#10;qaSFp4S/8ZErTBWZsDlw8ZJJOSFfcTyMgk18CpRk9Y3e+7Su13T/AL3fTdKx9/KDgrxns+19PTfS&#10;2ie7XW2mk+s3F0YSsCxCRljVYDK6hgqne/mySPG3zEkMxXcwUjJAbbljFXjFpvTq33v72q1d9X6+&#10;fK5SctZJ2V3olZarS2jvZt2WqV1oWNS1CPSbaSaR9oVC8jcDkL8zM+cgDbgADjB7nNdGGw/tZKKX&#10;vSaWi1bdlpbXV6K2itsYYiuqSbukoq720Wr1bVtlvq9TzXQPjB8OtV1SGDV/E2sxWX2pIZW8NaJZ&#10;atIq/NvUXOo61o1uZVKqNkAuYTuBacFSB9RHhvFKCnOUKN03yzhOc46NJunGUElfo6qbsk0ne3z1&#10;TO1VdqNONVJ6S9qqcZNNcyUvZ1JbdeSzto2tT2Ke/wDh/q6yT/Dbx7fa49pBDNe6D4r8PWXhfXW8&#10;7kx6b/ZviLxPYak0WGwl1caPd3eFSwsryZxCPDrZbmOFc5Y2jRqUHNqlisMq0Lw/mrUa0XGjNL3W&#10;qeIxCbXPJxTaj6cMyoVvZwoScK3KnVoyq06zjLZWnCNKT5rc2tCEVdR5pWTaLOt9pskqOsdyAuyU&#10;gEsMHqo6ggYIKnDYOQDivJr0ledmtHpf56dN/R9O57eHxDcIc6s+istrr0ejWuq3e99bthqNxbGN&#10;0kLlgAQOcNyAScgHJxjp83fIzXiV6CmmtL6/k7X/AODpfX1+hwmIUWnomlb19Fbfulvv2PSfDnjX&#10;VbW5gaMSfLsZmJcbRljgYBBbIyRkgLtIHIFfH5jhIuMvd6q+nTXbfa34q710+mw84VHFu21vn2e2&#10;y0Vld91sdV+0Z8dfCHh34B6t4m+ISX8lr4Hn0fV86fam81KWK61fTtAitLS3kltklafUNcs4pjLc&#10;QQeWxmmfyomB6+AcJip8R0cHh7f7VSrQk5uSpxhCLrvmXLJ+6oS9XJd3b5jjWlRpZPiMS7tUp05x&#10;jG3M5yn7NLdaPmvtpFbXsfjcP21tC+I16+hSeBtZ8N+C9QtNRjvPFmva5KgsInbzraaLSrO0urS+&#10;3Sx2yuqXLSRJJNPb7DC7S/0pRyvDYNNrHKpiZKMFh6cIpufMk1O83JJLpZO+vVqX5nlvD3FmaOOJ&#10;ocPY94KKc/rEqFdU5qUW4KhOVKnGrKcmlak56+67O1vzYhudR0KSVta0DUDosdwwsPENoj32lXVn&#10;FM+2S6lihX7NO8bJsifAw24hFwB01aFGtTlTw+Jp/WpLXB1HGnWjUd0+ROUvaR00cWrPRrW6+8w/&#10;DnE2U08Njc54WznDZdzJU8bPLMb9VqUr6SdWVCEE9HF6tNrS1rH1R8EPiB4Z0nUfEGt6h4o8Pabp&#10;VtoixPquoXyRxJJNcQPHHHYbRqN7fKIiY9PsYLm7mYKqQMhcD4biXJc4zChhsFhcDXr4qVdOKUGo&#10;RjFVISqVKjUacacVJ+/KSitE5Jan23DOLy3CZjWxEaijTnh2owhGbq1G507QhQUXVlN25Wowdt3b&#10;c+mfh7rC/EFrrVNO8P6tZafBqKyad4l8Rac+krqUCAXVzf2WnyTzahLAk0gaCe7nja7WSKWbTLaZ&#10;Uit/zvNOH/7Iq0sPXxeEzCu6bni8Ll8/aQpVpylGFGvi5RdpLlbnGEYtN6zcVBy/04+i54AvimFP&#10;xD47yPiDLqOV5lgMTwrk2MpvKY5pUo8uJoZliXKP1qphI1oUlRpRjSo1nCpzVqtNVKZ+gXgrxv4e&#10;8K+Hb3SlS9uPFHnpDo8klpbva6fo9tHfS3t04Ezedc6hBczb4LmN2hSSP7K0TRSWt18pjMrxOLq/&#10;WajhCKjG8Y8ycqlS0XG7XLKKlGCjyr4Y+9Jp2P7c4h4XzrPc3wuNnLDUskVFyzKNPEVo1sZmVWeF&#10;hhaMb017OjhKtGHLUozSm1L2ympwr0ODTVJtevHu717q4iswunWyvMZ5UtzewLIJkZICvlfab24Z&#10;SYooY2gga6E7xQTdfsY4SnClSjCLlarOUVyxbUHblabTTlyQSUuaTvJR5IuUfr5YKnlOGjh8NHD0&#10;qmIk8XWlCmqcJ1lhqji6clKom5uhhqKcVVqVJQq1lQdJTqU8zzXtBd2yQ2zpdQWv2txGfNjgkazw&#10;1tHIygvO8KPNvkOwK0cbBZH39CjzOnUfMnTc3Bc2jlH2jXPZNpJP3eVLe7XbvUI4h4evKpXUsPUx&#10;HsIyn7kqsFiE1XnGLajShVlGnywSlzRnOLlCPJzV5Z2Rtrm2uY/MN60JsnTaskBfznLxSRTrsubd&#10;In8qFVSSa2nZ4UjjZjJ7+GrzquF3bkjJVFunyypxbkuW7jLmd+ZtqUXdSasvQlWq1JQcJNRo06qx&#10;FOXM41eRUopSjOm26VWdSPPUcpKnWpKE3UlH3PJrqztom82Zolm8mKxnmuX0+cT3MEomihRbm4nk&#10;P71BL9pYK0EpUNPE6QQRziHLnlCEpOMpKUFFv4fecUlypdXpdtq7V3e/wHET+rxrQp061anyzrUM&#10;NhYTlWlSg5SjTw6lClSdaVnThRc3Kq7qEWnKUrT2l1aaeLW3s4orY3N/Ppy3Fu5l8rM8KWt1JPPG&#10;bsZMciW87LcRxiSKEG3DhuOMY01Ub5tZRW7cLtXvGLu4xb1fK0m3vpp4eCw0KVCrLlrXlLD35pzS&#10;pucKcm4UeWM6EVzSlU5JQvJ3k41UnHuNMS6s0jMCTiHUb2ytZZNPWdLA2r38jWTzOyzPJA80dvGL&#10;dkluZLl4EVZpZpIGwnON1G/vQTmntK6jFPRNNWTs7NJQveLSSIxGMhDkjUnedGnPFUoVJqnX9rRo&#10;x9qoJVKUYunCU3JucaLpKqpONOMZLqdIviqtd3YQfZS1xFNIkkawRRSPuki3JA2WeURxyuUiKo0U&#10;kV0HaJuXFTjb3lfnfK1vfpbdq6ir2Tvdp6WOjE14VY3naKqKNOUZOFpOUFbnfPKOlOLlNJSqLmjO&#10;MqbjGSbHqkbvbXzwwvLbWtzbXM0tpF/pME0DEXsplVolmVFEdtI1v9oiBW8TMKQyJ53srNwV7VJ8&#10;0EpSVrP4Ukr8u8pdJfC29joo4KNGNWCnVjHEVadWhTjVlFQnGtzOlBU1Cfs5ylzVf3nsqiUqU1zT&#10;qQl3XhiR5rWa4il1PSLmytBLBaySFbG9Z7a1ksra/sxcQy3UN1bNewIps5y0JJluJJJoI69KEXBR&#10;jKNOpCbXO0kpwUZSu4VGnZp8sm+a17KKXvIjHSjGdKlOlg8ZQxNdQqVoq+Jw6VWtCvWwtd06kadS&#10;jVVCrKXt4JVFaFOMadWS8w1zfcTQefcMNQWS9d3iJEAtJ5Vle9K2zyxqY4UjjMitckyKYhkKyR/Q&#10;4aUYKTdKPJZct/iTScVTTnaTve9rRVrvS6b+4wLpU4ykqNP2ahCNNyX7xSgpxhheatGM25Sbk4uN&#10;KOrmlFNOfK21nGLqa/hSbdDdTrJIWhIhAAMqKySSxObdpJY2SdkRIWUsYUDW9d8anNTjTlytcseX&#10;RrmdmlKzUZLmUYyTjeUpXSu7TPZpyeIpQozlScZU6bgmqkfaPVQk+aMKkFVjGEouknOU07KpK1U9&#10;Efw7F9jt7zM3nXlu0QQWsksFxa+ZcbCzO6pBJuN5Kby2kSCBhAGSOQotv8xXzarRxzpR/gxlFVFd&#10;J87WvLa17RcI8sr3d+Zyjq/mZ51UpZpKhdPDUWlUTqQTjWSg5OKjH2k7RdGChUbnNe0UnVg1Kflt&#10;94ckt3kso5ZRanfNFNNBIbZo1DMs813FBHFHHPbDDSu4YNbyIpVGX7T9Fh80ws4e1nVjCbfLKMnF&#10;Sbvso3bstPd0s5JpOSbj9Xhczwj/AH1SXsqzahODbdRNu3LGPNN2hUdlBvlvUi3eafs894zZxSzP&#10;ci6tJRJ5caI8luXupml3+XLMsg2RGcCWGMSiSREWVpsi37lKNSaUJJNcsmudc3uxSTTV01J+ztzO&#10;zim7crSl2ScKkoRhKNOcVBv34qolSpKMUpwi4vmk6TUZydNxUpcqhZVKTapevp9wYktLYywQCS4E&#10;CIhFrNa3Gz93vcSm5RmRAokZ4XfzNu+FFKCc4QUpzUZSkk3ze81KHN0TSi7J3srpJXSbznCHtaNL&#10;2lWqo1aklSc3PWcKsFP3klyqm0nNWglOC5W1zvotPur+z0a60xbyCe3vfs11cRXUbziK7sXsblY3&#10;j3lLhWcSx7LmCZPlLruO5hliKNOrXp17SjUpRnCElZXhU9onZv4be67xkm9uyeWOwWHxdfDYmSq0&#10;6uGVSnTlRnCKlTxEK9FtTsp0rQ9nJSp1ISV1FtWSOdW3ElrHPFuSXyZhKBI4ZmdysccYUSL/AKPE&#10;phUJEE23AZrgTxbF2i+abVk43jZOK2t7z6bv3tWneOzTu+mDlKo6ckpx54craiuWMYpzlJtxl+8m&#10;+Z80uZOnyqm4S5p48cKG9uUDwQPBLclpfLMsMUcXmlhMqIWcs20bvLAPCpHuJjTrUoKinfV2XKpW&#10;bT5eXW6101SlqteZ3uenGdNYaDcZNyUIqPNySm58nLyyvaNknopPRPmm9ZS6OK6uVjtikcT3NrNL&#10;JbFYYlSdPPuJBmOOPzFtx5EnkwrGYEiFwzMkcwWLkdGMo1Izk+WpHlmryTjzKPd25veSlJtNvlVn&#10;Ja8TowkqkKk5ujXio1E5TTp3hTW8p8rqfvIKpOUlOdT2as5QfP1mo6h5FukEFkkBmto5tTR4Mu8N&#10;xLE8kFuSCjK0d7KN8Akid4fN2SspY+NQyxUp+3qVIzUKjjSSasmnJRk1dtNuEHyycWrq9k9PJp5Y&#10;qa+s1K1OpCnWdPDcs4rlnBShCc/tJqVGmnCbhNRly80ItJUYdCu30qC+sbu5TUTFb3e29m+ywRQW&#10;9/d3Fp9liaOIEOIke2eZriJkdxGpjdo4sauMpfWp0K9OLpK8FOCjJtuEFJTak27XcZ8qUr7vRt8d&#10;XFxWNqUa9OMsMnKip0IqpUcp0KCqqrKMpNuPPKNXkjCUF8Uk0pT2tMu01rULq11XULmSCVZo0GnR&#10;21v5c11PqTxmKWBpIDbJLOZ43WExSQecVlgleOWVYmnDA4X2mHpRU1KPvTcp6KNLmvGSu2klF6pp&#10;9GrqM16TweDpzwlCmqi9n7+JnVrXhTp4X2nNGoo1Pa8sFTknNThUULxqQjKENa60OPSrmacG5OmW&#10;JnlF1IkEhgdYYxHNKkUIjubWO0LQ3CywlcSt5MEsZd382WL9tGLk/wB67RSjdRmrty5VztwbqLS0&#10;k/dvJrS3Fh688ROMayg68lTSVNzjGesnNQvUlUpTdVvkfPzOVO9ScNFHVOnw3ETwwIId8jpiyuYz&#10;cQ3cySxW80kV3Ja2MNwkkhVkZ45pEZZ2SMkQLwVqr5XNq90lflTTVuZq0bycWurdk1a7upBiql4T&#10;nJylKUE06lJqm6a5ZTUfZxq1qkJRjzJuMoRlF0ueSXtJZcayQzXELRNZwrfuseWs7m2gW4jmjjNs&#10;Asv7yM3ez9zKqgpbSM6+U8kHNC7m7weijytXje7V007Kz0jdxclG+nR+JSVZVZQleTVGOlqlOU7S&#10;hJqUW4pqagvjhOajKcVHVQmkck2nx2slpehI0Z5YLf7Wha2uYI7QteCKJ0i8gRQvcx25jaWHy4pZ&#10;YoGVnfotS96Kpv3pe8+SyfNKUXFXTktfcck2ndqLa1PQth2qtOdGU3J2qz9i4xlGrOpzUVKaclKU&#10;5RpympeznzSjCUk+UhOpTNd/uZLNmvDcE2Mkxks5TCLRpAk1vIXAa7s1Es5FqXjcxxOr3SV10aMZ&#10;QXKpRag1KpGDUtU1J2atGXI3blbSabk9HbuoUY1KLgo1IOEEnXhT5KqdSNaPP7OpDk51RqtwglVU&#10;ZRc5xfspM+bfjl4Gn8S+Gl1G3jSXVPDxYrMhhg+06VHbx3b29usxgllvLaOWNXghS4k2yW8sZWGV&#10;Ej+s4YzWOWY5KTl9XxHJRnZSlGDqTcITq2TUVSndylKSSpOo2nJSZ+Q+OvAceNeDa1TA4atWz7JH&#10;LMMrVClVrV8RFynDHYKcqcJJRrxpOvRvKLnXw6g05ubfwZOjL5i7GY5IKRrIrDYzBmYTA5BVW6As&#10;CpZsL979mpSUlBppJ2alKUZJqSUoqLi1reS67Oyu9v8AObDYTF1IyVbD4hSi5KXPTn7rWji1ZWlC&#10;StJO2qaspXSzLmCeTDrBIgUjhFkPzEsGLHYoDHAOCxPUZODt6qValC8JVacr3d3KG2jiknNuyva6&#10;VttV1WFyTMadWpJ4LEuhLmmmqM5RVn7qdk0t5b2Ttboee22u638G/ir4W+Negbd+iXSHXbGZmhXU&#10;7BgLbULESBXCzanpLXVpFIwCw3a2UoBkVGr140qWb5bXymbipy5quEqNq1OtBOpTbvZpKpa6j704&#10;SqRi7ux/Ff0juAa2QZ3h+PcBhKlPCY+UMFntKFOpaOKdo0sQ4qLjF4ilGcJzbUI1aFKUlzVHf9P/&#10;AImaVB4hs9E+Ivhya3vfDnjmK08TeHdRhdN0ct9bQajiVFRfIS7+2PC0IOLWQSxOEaHFeNkuayp4&#10;iVOtF06tB/VMZTkleMlJwm7N94XckuXm10U7H825ng1icFyU3epCCxGGqR0U4x1jZpO/uvbW94t6&#10;ps+jP2e/FkfiG3stKuGCXkciQsHGx9qkA7gcNujGVII6jBx1rl4ty/2SlVpxTp1EmnHXWVra6rrf&#10;R7O6ukfT+H+ez51QqyanSdmp3WkHfXzsrW3Tbvq2fT3irXY7eW6htmCmQ7XkBGRGnyRRLwT90ZPu&#10;ep6D4mlhXJxc0/cjZK2l2t300d7a37H6JiszjNyalfmldu666vT5q+q9NTxPXL6WTTtTeM+ZJ5aL&#10;tB3b086HehyCo3puQnkAsQc1wcQP6vl2JdtZUZqKsk5Nq3Ir7X5rK9t03Y+78MaMcx4py/mb5MPO&#10;eJlpZxdODUG9NlOUdL3b6JH3d/wTL/apm/Z4+Oel2+p3zr4H8ceTouvW8jkW8KXFxGiXoRiVWW1f&#10;y5cAZIjmU/fNfk+SZrPKszpYnWVKfu1oK/LKjNqNRO70kl70Fa6nF6q7P2jxm4Dp8a8I4h4emv7U&#10;ytSxWDqRiudypxlL2atd8stU23bVW+FI/td0nU7fVNNtNRsZ4ru0vLeK5triJlaKeCZBLFLGyEgo&#10;6MGUjIx3r+gKFeFehCrSaqQnBSpyvpKEknFq17K11Z7O99mf5j4vDSw+IqUa0ZUqlOcoVISTUoTi&#10;+WUZKSTTT3Xnpc1oyrBkw3TOTuwQ2ThWONxBHKkjbwMAYqotSdutr6t2s/N6O2zTtZu/ryyTjZ6W&#10;bsrKN7x7pbJ6tP7Xdj1Yklf4kwGz1IzwenQjkkD19KLyvbdq129W1eyave2m8lrvrprMlopW0k3b&#10;srWuvk391n1PAv2kvg9a/GH4aaro8UG7xHpEU+r+F5UYRyNqEELl9O8zjEOpxA2jhvlSZrec8wrj&#10;8q8ZPDXA+KPAub8NYmnTjjvZSx2RYqaS+q5th05YV89pONCrLmwmJaTaoVpys5qm1+j+FnHVfgPi&#10;vBZk5y/svFzhgs5pK7UsHVmk66h1q4Wf+0U7ayUZU0+WpI/kz+P13pfgzxJrP9ueN7xZ4p4UsPAt&#10;/bi5ls7oi7sdb0yaWVEvdKgv4Uti8B2xJqVul68M9xBGw/z78Gc7zjgvO5ZViOEv7KeAqYnJuJqk&#10;6NfD1cZTw1dqnKpSklfF4apKsp1ORwmpXVWmoQgf3xxDlNDiPKo4nDYv61UlJYzLcVCpCpQpRrU4&#10;TXs5x5o1KNSKvTjGT5YKELOM5NcZ4f1OymtH8PvdR3H2pEvdLvCyut7ZSKslpeAEj95GrfZ7hCS8&#10;c0MkcoDYFf3tg6tLE4ZRU1UpVacKlGacX7SjOKlTndPlbSbjPV2lF301f8/Y6nVw+JVdQlSnTnKF&#10;ak04unUjJxqU/wDDzJSi7WcZKS0Y/wD4R7VP+fr/AMg2/wD8RWX9lQ7L/wAAOj+23/JL/wAGS/8A&#10;kT+hj4a+DLLwn4fsNKsAwhtoFEkk0jSy3F5IFee4cyQxMPMZ9yhSY1DbVUKor+SsupV85zTFZtWu&#10;6LnONCMmuaMOZujHllQpTio0ZJXcpJynN6vV+3meJa5aUlHnVnNwVo6RtJpqpUTvKLWsYtRUV5Gv&#10;4u1vTvD1nfXmp3PlWmm2Ml9fu3AjhiiaUhChY8r8iMoJDsBtBKg/VV50cJRr4jFVFChhaXta0pvk&#10;jBQhzaSTairPkjPS0mtF7py5fSqYudOFGF516vs6Nru7bUbtNLW+rjZ6LfQ+dvhvoWs+PvENzrDw&#10;yxeIPF0kUdpbyqWGg+HLZ2Gm2MqAExGGBnv9TUBWe7mljkJeCEj+Hsyy7PPpKeMeV8CZHOqsnw+K&#10;TxmIpc3sMDl2HlCOPx1W0WrYahKdKip+7WxEpUlOUq9Jn6NmuMwPB2QTx+Nt9XwVN1JptxqYrFTV&#10;406alLWdeo4wp20jFxdlFTP1I8KeHrXwroOl6BZAyQ6dbRxSXDKiSXdyFBluJVQBRJNJulYDIBYK&#10;DgV/trwfwpk3BfDeTcKcP4OGCybIMBh8vwOHi21GlQpqKnKbTnVrVZc1avVm3UqVak6k5SlNyP4Y&#10;4gzrGZ7mmNzjHz58Vjq0qsoptRpwbtCjTTdlTp01GnBWSUIJb6nSEZbJGFQZOB95xggf8BB3DPcg&#10;V9THe1l7qvp/No9Ntlrr1seC2rtpWbv5e67q7tu3a19NE+4pIyOBn6jg578HqAOecdOOtXfVXu2r&#10;eWqt1fTq7pa9rsh7f0/y/LrsVdT1ax0DS73WdSkSKy06Bp5C7Ku8gYSJSeDJK4VFAOc8jjmvPzXM&#10;cPlWBxGNrtRhRg7Jyt7Se0ILZNyenpd67rry3LsTmmOw+Aw0XKtiaqh7qbUY7znKyuowi2302W5/&#10;GB/wU2/4KKeN/i38U/Fvwi+D+t39l4asdTuPD3iTXvD8k39seKNRiuDBd+GtFvLKR7iHQLW4VbG9&#10;Fl5VzrV5bPbeYdJjMepfhWBwyzXE1uJM4cZe2lOtg4VZKNKFByUo4irze7yzsnQi3yKjGnUd5yj7&#10;P/eD6Kf0Z+HeCOEMo4444y/DYjNa+DpZjk+WZpCH1HJcFOmp0M0x+HxEFSqZpiKcniaLxHNTy+jV&#10;jU5Y46XNhfzZ/Z0+OPxK/Zc+OHhrxZDF4k0pItTsI/HnhS9tr20m8ReFLyeJ9Vs73S71YTJdtYtJ&#10;d6TdzRh7bUI7a6jfyw6SfSUquX5jQnSlWw2Iwc+anOtTqU6sMPUjFxjUhUpyfLVpNp8sZKU43pS9&#10;2o0/6O8V+A+HfF3gXMslUMsxdepg8RW4dzqjKhVjlmb0IT+p1KGMoc6jh1XSw+Oo05uNXDzrU3BS&#10;5WvuT4/2Wg+FfjB+0P4KsZWt7TxJ8TLP4/eEFAaIXXhj41eD/Dup315EX/dva3XxF8P+PJkCqB+/&#10;diSzE1y8P4XE1sJlOJaTeVQzHhrE9oyy3M6+OwFO279nk+b5fh4r+Wgre61f/EHNZfUcbnGBxUXQ&#10;r42nlOZTpNK9PFYfBy4ZzCMpX+KWJ4ceJqpq6q4mSfNueX+HteuLZLdI7gkKNpIc+ny5GAoII6gH&#10;nIUcGvtauHjKn70U9FrbXT5LrvazPkViJKb1aV3bW2nz0aa6NL8bL9RP2a7zxP8AGC38MaPc31xH&#10;oOgPPpBaVfMW+v5Y90106SSbmt9D0p5UtGjha3m1nV7OS4xJo8azfi/iBi8NhcQsBCUJ1sRSjXr2&#10;ftPqdCEklzQVSEo1MVK8aMryVOS5pq04X+iyLDexWIzWcJqFGT9ircka9ed0oRlyOMoU21KrF6uD&#10;ai/dke0f8FMv2nrH9iD9k27HhDUBZ/Fz4hpJ4C+FUJkZLrSbq+0ySPVvFqFU3y/8I3pTm7E1rHNj&#10;WZvD9nOhS5L18PwHldTjviyjgq8Kv9mYGLxeaVfYShFYOkownRjLkjSbxMkqCdOpzU4OVWV3SDH4&#10;iWDw1XFQgq2LxdeOGwNCDjVnXzCvNujFUU51LU5fveWcHGq4ulHldRH8svw08EXXhXwSlzdabcnW&#10;dbeHV9Yv9s5ubZp0MSWs628iKHtBDC0979tkY3Mk0siy+eoT+g88xdHE4tuKpQo0oyw2CpQTSp0q&#10;KfJVjG0ZRg027ezTUHCLf7tt/wC7H0VPA6l4I+EWT5fmlGmuNeKKf+sPFtWrrioZri8PCrhcBUle&#10;VZUslwFSGDq0knCeOjjsTTlBVnF9zcyypprwT208lta3MVtIkcrxSCU+f9qYyzKs0lpJHbkiOZWE&#10;LsRaozTsX8S9JOLgnKmpU4yhzNcvs1KTlFS3jKMne7vJty95RR/RUqlOn7J0YurGUqNOUFJWgqcH&#10;KNS05JJS5mm1JzqOS57xhHkT7SXNvcTXMv2jbLZeRuWAW+9LWEOAZpI5BKyyqHDwpsR2bagQDsTj&#10;H95Vpu1Nte7a6qOSaUrJWcUk4u/L7ya+I9Wn7OPv1aHLTp8s01aTdVznPkfIk4ypLlafv39pHl1b&#10;uSxtGjBWjmjbzcXEjyXAurkOEmuGaSS2nV5k2EZDssi3EypA5VV3wlFt8nPaPLfm6Rt7y5vfleUr&#10;6+9yPlsrxWu+DwaqN01UdP3E+eyXs42coRa5q0JNNtS95QaVOF50781MxhpGuIoDHGzMBBb/AGqS&#10;3t4GYFo0juHuLgqcIQy3F5MqwyLK+Dzo1KnZyfN7NOEZpq0rJLmSSjG93/Klbls1Ju8OnUwzh7ao&#10;6s6a9mq8vZxdaUFyqo/ZRp003d3Tp0qac4Omr6DZ0DNMJm2SXrS3MMojWKGNOI2DJ5ZJieGSVojH&#10;uCO6SEMwyxUpxUnyTcrrmldSvFRirq/MlfmlzXfMnZqT5mhYmglNOnOU+VRU4tSlU5YwWkJKorSV&#10;TlblJXdpRum7qrvXZIlvMUja0ljMimVo3kZCrMYPkmRi0RQBkEjkkhXildzCvNS5YWVODUp6WTei&#10;0bUpaxsrNyvdJc23PBTxF+Si17GynNqLUb+7FL+a/SzbVnFWmlbQWUotpJMiMYmjKYiMUcBQsQGC&#10;yLMzKhzGPMQRTCTd5ioMdEoTlClCTgk1eyvo3Fu7Ut3KN1JJWV42W7Xqzo1XRp05OC9yWkW23Jxv&#10;zNSjyrmSSl7jvFw+FvVsloZZ1ut1yyolvLDPJGPMhtpbprYvFbef5cg3kGQxBG83fbyOoIkk53T5&#10;Vz1Zwc6nJJNpr2cpRTacUny8vNNq7bcFq3do8urRjSlGeIq0va1mklzSUacvYKo4TaptU3CMpuLk&#10;5ydJ+0s9YRtw+TBJ5kcySeS7QrGCkc8ltP5gmYDEaSYk8qSBhIGSNtpMxiIhbp885crvr0t8W8W7&#10;uVly76K/K9m7vWWGVSVRQbblrzfHFVIpODafM0uVyjJKKUpRduVNc9aBYgCzQRyysYozbxoA0yo0&#10;SvdSgNBGXjuElSNQsgLugunuPPLNz+8r073k5SaVm3ywScpN2eibtLVyejUUr24pOSk6KcvaSlUn&#10;Gzb9yMeZ2bhL3UpRU9VJxjeEafK1GRFureRCWWHYqRlVVMpbPbzOJ1mtXj8yOKXdPPDIVdY4YHje&#10;com3CfMpc3vaWdnK6SSkn8SVndJ6WV01JNuz4KnP7aUmpNc3MlKTcJSjOMOW1WL5Z2tGLjprJSUO&#10;b3kWSOFM3EcokVL/AGKqQyR+fI0UbLFJmRY8kxSP5cccKzGSGOUrGHk2jCCjeabnKb2uk4tJL4rP&#10;mqJa6tJuPNeTid8KVKFLnnrOVSMrwc4Jwk7xlKLUJJyjFp3lK6tOUXJ+7Ax/0mFZ7yJ1m2ojRjyo&#10;iFne5dAfNt2l8uGUFftWLdo2ljjkMqqBKjGMobytZJOTkuZ3bXMldq1lotGmmkk75U403VpNRnUa&#10;TsnNzUZKL6xjN3unfki5RlHWPLe9qbUotM+03721osenxTnUFkRVt0ie22xXDO5DfZkEf7wNC0Fv&#10;DLMY1kKbm1UXKUYx1nNwhGKb95SklFxa63sk9ZOzT943x+PwuWYTF5ljMVRwuBwOErYzFYnE11h6&#10;FDC4WM8TXxFeu06dCnRpwlUqV5ScowhKc3HlsfsN/wAENv2WZPGvifxt+314+024ht9TOufCf9nS&#10;z1K2FuLbw1aC4sPGHj+AyhNv9talby+HNMu43il2xeLIXEiTWwX53xHzpYHAYXg7CVIKtBwxudOn&#10;UjJvH1ITlSwTfNBL6pScFKPPbmS5UpQu/wDnE+kH4s1vHbxl4k8QozxEuG8DJcN8C4avGcVhuGMr&#10;rThHGxozTnTnnOMqYnM6kHHmo/WY0H7tNW9H/wCDgr9sjXPhr8J/D/7K3wyvDZeK/wBoNb4+K59M&#10;nctZfDTTJdO0+eOQQziWzt/GOq3k9ld3bDMuk6NqlqXkjuZmr6/6PPBMM8zmtnToSxWLwdelgsmp&#10;JSdGOOxcWq2OnzKpFLD0PhlKV6cqsa6a9hzS/knxX4kjkeTQp4vExwuAeHxGNzevUaVaeEwkXVjg&#10;6fLKE5OvV3jBWqRpvD8r+sWX8sOgaLHotvpOl2GyBbGKBY7iUi2HnRvLLNdTyo2Y8TyTySDcqB/k&#10;CBUr/W/KMqwmTZNhcqow54UMPGnPl5ZSq1Gl7SbSS5pVZuU+r97drQ/x44m4ix3E/FmOz6tVjSli&#10;Ma6lCVVypww1ClKSoR1nJwjh6UY0/dmryjG6ujqkmWHy5ov9IuRJFPAyI8QuGUkmYRq+5Zlki2SN&#10;ty7lQrtIKmVFx56coNQs1JN83L5XatytO6Wujelk2XDFQbpVqVWNSrzQnTmouHtdLe0cU3JTjKDT&#10;dtW0uZyRpBfMmMsMdthkXzl2HYrodhAEpkZXkZBIRLKx+ZmHRYx5s4qMHzOaak3HXfVPVq2lm1ol&#10;rvvzP1r1Ks1yKlZxUZLlfLCSvFct+Zpt+83KT3bvpyrprWMbVk8zaFDrsdTsJ3Ebfl3KpR8gcnja&#10;GUEjPlzrKM3GK3WtrX9Vrfbpa/Va3Pfw+DbpQqVJNuLdlPRWT+HTRO+t29rXTd77QjcqxUMI1EuC&#10;jMxJk3ZRcHAJ3ZUYIYYZdwwCqc4yb72Vntb8L25tN1p53Nq8KkIqzdtbKFpOzb00ejWjs73Wtm9G&#10;qCdoZ2xKY4xBbsx24QBQx43ZWNkCFSuAxQ5YmORUmU6Smo3XO+ZpJbrS2ytdPTXq1ZdTaNGu6LqS&#10;T9lFRT+FapPRJvms1a3LpprrdKykoi8uQEEKSTG6F034OzKSZDFVBbJ4I47EVCoqTei95pKSaUrd&#10;buOu/Z6dNBzxM4qM4yfLBfA/eSeqvyyunZK9/vbadoYzHGsiqMFYygZlfKPIX2HCnG1XBDByv38j&#10;JwKp0veUkm9dUn28+unbtv1KhVvS5W1F2sm1spLqldJW01XXRXSZM9zE9wpkVSqhoWKvJCriBFYs&#10;ryhhuaMshZQys4BSNQCGfs26TtzXbbV7O19Le7bRJ9dlvJkRxEViEnGLUYuDaco8zilreaktt3Z3&#10;asoR1u3chkUZikRzMRtC7/Ld3VXdioYfIEbJ+5gjCsWrOFKMXf3lbl6vo9rJ2avdab9b9Na2IlKM&#10;YKVJ3Tu0lJWm3rqtH1ve8baWZVu7O3uLd1Zldw/lOCyZZX+UMn8QVSmCxJ5ZVH3Tm/eU24xavC6a&#10;Wzi7tPonu1/VsHFSoxhUnFxjPllCTSUuayulurddW02kkmjh9S0i5Ewiz5NrFumiQwwNEzTJDGAz&#10;eWQQVtgSzmTEhMgVTLM1RRrwp1GpRvWqNR57tylGLm0vNpzeit7rtdpJHFjsrnVp80JqGGoc83S5&#10;KbgpThTXvNRXuSjSXM5cyUrNJOUm+bFvDbNLHHNIu6Z2R2iRFlih+e3dXR3ZHYIkSWxR4opZPMa5&#10;AwF9TmlNRc0nyxSkk3eMpK0lZpe6rtuW7Sty3vf5aNClSqVI05SUZ1HJScF70IyvTacZPlfuxUab&#10;UoRlLmdW1kpZIIY7FbqWEyusnlhI5ERUkMkcqJKd5kZGhkuCQhURSKhVkKyNLzwruWJdCM+WXI6i&#10;vBtyprmg5RklyJqXJZPVpt21jbqr4alDBe3lS9raSprklGChVcoSUZptTlHklUvbSDjG0k1Pnw7p&#10;IXn3WsZAVIxIGYTCGMkvhZANpVABD5jBWckRMqt97vi6ijebTbbS6Ny21i9db81k2krtaXZ4FenR&#10;lVSowkrQj7RSan7OnbnbjJK1kkqd2rtuMeVNk/h/xLr/AIS1JNR0bVJrVYp4Lp7VFhurad4GJiF1&#10;p95Fd6feiNvOZEvraaJN5DriQq3lZxw9lme0JUsxwdOvJQnCFX3qVakppczoYilKFeg5aXnRqQlp&#10;dNONz3+GuM8/4PxUa+T5nisHS9pCtVoU5KpQruDvGOJwtWNShXjFqUlCtTlBJtS0lyv1zXPjQvjS&#10;3WDxl8O/hFrl2yRIdZX4c+HtG1ibE3DPqGlRWIKqY5DJGNsTPvJDK7R1+S47wa4dlUdWlLPNHK1O&#10;edY+uknC3K3OrKpKLuuVzk5Jdbq5/QeUfSP4x5I0sVici5ZcrVWlkWWYXmftb3tGkqaatLmUVyu1&#10;1e7R7re/tcfGXVND0/w3aeMNR8I+DdL05NJ0vwz4Hvv+EO0iWwSGGyWK9g8ORaTHqE08MCLNdX1t&#10;c3dwNwu7qdAgj8Dhvwk4U4Xq1Xl2T4T63VxE69bGYul9cxqqzk5Sf1jEurXSV3aKqWSVkkkfW8R+&#10;M3FHFFKlUzDOMRLCRw8KVHD4Wr9Vws4KPJFexw8adJt2bv7JLmblrufF3xL+KOn+FIrO51Sa6mjn&#10;u2S2tbMma4ubx18vyYRA8DyyXLEReXvaQK8xbghz+s0KGW5HhK2Nx1SGHpQg/eaSlOTu1ClTk/eq&#10;PdKySSvKUUpNfk8pZ/xjmVDK8kg8VWlUU6i5/wB3h6UXGM62Ir0kpRpq/Lq5TbfJGEpSR+nv7O+p&#10;QeMvhF4L160QJ9r0ZILiATW80tpdWE82m6hZyTwu8LzW97a3EMjRNt+QgMRyf8+uOq7q8XcQYiMO&#10;WnicyxWKpRdm1RxVV1qV319yotUvR7n+nHAtB4Pg7hzBTqqpVwOVYLBVqqjZTr4OhTw9WUY3k0nO&#10;k7Ju6Vm7N2Pap/DjyxM8NoZmj3SLE0iIJJArbVEjkhckBdwOBnBUg4r5aNVp2a21Wq5npotWrXf3&#10;eh9PJaOzTbTVtUvvt+gy28KalLODHHI0kaj9xG8TpvUBsjYTIVwu0scLtUkLuJK1GtNtXbdraXjr&#10;16atW38k+t748is3p076p9Hey66W16NbI4/4g6Bd6ho2qaUjtDLc2d1aFkdX8p5Ynj3KyFlYqW3A&#10;hjnqCcmvbwOI9lOnVVuanNTS5km3FptKSutdFfXe55eJpurzQm3y1IuLbTduZNapdFfba29rn5Nv&#10;8P8A4v6F4g1XTINZ0fTAbi6uIodasbzTrOS3TzjBBpWpW0EtlJKwYpC3mJJjyxciBhIkP6Lh+Kct&#10;rwpqph1NwheSlWpqUZ3154ylF2k07K8r9Hvb42tw/jaTqOlX5YznvGnN3T2lHkUkmuZJvRRW61SP&#10;VPgd8KviPD45W7+2C4iury1vdS1O1/tC4tpGZ/Mulvru6llhMsRKpbNpk6zMUIlWOJlkj8XifjhY&#10;7D0sEqdCnGEHClSh7OThC6cfZuklFQupczlez0XM+Znfw1wVSyzEYnGp1JzxE/a1603UUq1Wz5pV&#10;XUbcpJOKgov4UnZH6r2Hhm8FnhFiYqojLKwVs4xkxs7YBIOeAM4LAEkD87qYyCi2007Wbtfe/ov6&#10;1Wtz7iGHm5pRs9Vpdet7r10d09GlfpPB4dvlkPnKEAfbHycOvXc5BAzuJ+6dpAU9GwPKliFLmaae&#10;ru1562aet972v2utT16VKUJRUk916Wj5/n/TO30/w7PGFaV7eJVKBVThg+emSTkbSFACcfNlsN8v&#10;z2Nqczlpols76vybvdWtol3110+kwvupJN6LXTtf1t1u+trWPl39vq68E+G/gLb2XjjXJtKtPGvj&#10;Lwz4ahvotO/thNP+z6rZ+LLjUtSsYLq31NtAgXwxFa6rNpkOoz2wvLcx6fd3Dw28vscA4XM62fYj&#10;EZbTjVqYTAYqq6U6vsfayqwjh4U6FacJUo4n35SoxrctKaVRSnBttcPEeY5ZhsLgoZk1ToVMwwb9&#10;pLDfXaUPq9b6ynisKq9GpWwUpUoU8Uqc3UVOonGFSVoP5+1DRvhP8Pb3wJobwWltqvxE8E6d4w8L&#10;azFZ6Rq3gnX9Iu7nVUT/AIRnxvJf6nFq9/bz2AFzZyWWnXUSoIWMd1eSWVl7kZ5riaGIxUsVWqRw&#10;9accXga3taGaZf8AvHRi8xwUajVBVJ06sadalOrh6ipuakknTj/r39G/x28JuOsTk/DefcCcE8F8&#10;RKlTw3D2cUMNGrw9xjjMLh6FTE0eHs2xGCounmGHw06WJnlObYv+0orE4eeHhjoUnXqd/pOo2D2l&#10;3pt3b2M1nJAwaA2luUuBzEtsExHbyylUMcsU6M5kwotlYIsvjYqjUnWhVo1KntVK6n7Sd4K6fMpJ&#10;OSTd2pRl8O82ldf3hmWRYXGU5YbE0MFj8FWag8LicHRq4dUJrml7Wg6c6MqF5XpulShFQ1nVmuaU&#10;cDRvhD8F49euddh8C+ErrVfLkisZ7rSF/wBC3kytNHYgHTo72B0LiaSAzxsUhtbgbSr65jnfEVXD&#10;UsLPNszpYaMn7alRxkoQxF48ijVqRbrzoyjK/s/a+ylZyqQd7n5Xi/A/wqjxDlfE9PgPI8vzvK4W&#10;hXwOXUaFCcpVIONRUHTjh6s729liqVJ1acVKcpRUtO81BomEsUlqltCqjOxVth5irsVQYI1ihMkq&#10;+XIkYVCpeER4jZxy4Smqai4VFNpaRVpRs9XZNqT5U9L67SbSaT/cctoxoU6Kw1S9rKMFHnXJJqTf&#10;LOXPUVOm+aEpXlzKM3J8yi0lvIjGy27maXdCLWWHLQfZkijaayYzYmDl3Ek7xw7LdYH2ZLyyy6ey&#10;m5WmkopO8W3zOpKUlGrZK0UkmoxbXM5K6ulGNUsNVVRyqw9nB87qwqWVT205yjTxEVSbp8vLBwgp&#10;zUqrqxvbkhTh0FkZIykFvCH+1TILhbZmk3SybioQRujBmRWhDMxkllBUAhpVriqxTvKbaUI+5zpx&#10;vbRXTvfWV7JWjr5Hm4lQkp1atTlVCnJ0XXioWhG13JzjJcsZSU2lHkpwabaapsuSWs8Q024uI/s1&#10;tfadDeWcsskRe7s47yS3NwqRytcYW7guVMVxALp0AlIS0ltDczBpqaSbkqk46RaipNSuuZxtJaJO&#10;UW0mnGLcoya54YilUeNoUZe2rYXGVMNiIU4TUaGInhoVlRcpU1RV8PWov2lKq6MZXp+9iIYj2OJq&#10;UCXuYMzSzx+VHELe4EUhmlMgjkErYCRzQiHy1ETt5saM0QZHWvSwlSVG8koxjJS53KPNHlVtFFJt&#10;yhK735Vq03dW7qE/YwlUShCnJVKknUpOaVOMYuUVCKd6lOrKq5y51HknNKbUoteZXcjLqF/YAXja&#10;ki+ZAnmAyXiwpJdW6FyVmMi3kMEgygScloAo+z2j3PTKXtZut7sqXIuRQa5IJaNNJ2u25e80pL3W&#10;76nxuZtYnGPFVqVCeFpOk6DbpypUWoxhOooO8Kc17bFU3UlyzgkqibjUqcmrYMZExcOVnOpanb3V&#10;xcz6raWcbZlZrgyrG90Xs0vzJNdJbbyguUhkMTXaSefWhOLnKKcm3CUE1Fp3iuWKs7JW93a1uVtP&#10;Y+bxNOtQp1a9OE6ybo1cPRhDD1JT5lSdOjGDmoOM401Tpx5+ST5HOPMqbj6Zp+rWa6Vq8d5pCzuF&#10;shHHFGbdN9ytmfM2Xt1d2r203+jg2ERmGI2RYGgaKWHinBOUarn8EbqCeqe9rpXvdatWTSXvuSs+&#10;SnlMq9bC4h4pfuVUm4ztOqkvaT5VVoUqVRSTVT9+1BptSlUdTmhUpWvjJ0a9s7u0imedJ9OmUxWb&#10;SQ6Vqr3K3tzDb3Z1UKgt7ma2iEqzT2s6mbTnja1gdIqYOni4R95K1pRVpNKrFLlT5FD3lK8/sp6O&#10;Vndndi8jwmK9jSnOUUnRxCip1knisKqUsNCrOisJJS9rQhWmoypwqwThilJVqkWWM0FpaXNq5Aaa&#10;7juIJWluGRrEyXltc25CyO8k0skQujcQOhinjUxR52rb4V6Eoypp3btaTtFq7S97WzVk0uVvVNu6&#10;er7cVRqKWG0m3CnONVKnSlL2s1RqU6sVPlUIU4zlTdKompwqNylfmdTpdMK6PDD4ptLY3EVvK1on&#10;2K7t7fyTDYW6zbbYyvaCSS3FxFZyuuyW7a5jKzQTT2c+1OlPE8sJ1HGUUpqMk2p8020k9JcrVnK7&#10;tGMVK65eZY4in/aylldSq6Nf2Ua7hVo1JqrzV6ihHntGqoKp7KdePOpU6Xs5c1KcKVelwviLUL3T&#10;9XjkU29/Zo1vZx3Jt0iNyL2S7WaK7EX2YxNa2d46wW7maOCa2eSJI5XaY+1hqEZULpzhLWbpylzO&#10;KhGCTV3JS5pRTk072aV5JJH0GXYJVcHzKVajUl7Ss6EqsqrpewjSs6UpOqpxqVqMJzqJxlVhVjCT&#10;lFKBWt54kWKae0geK+u9RaazstSt1uwLCGSKfMCTXl5E8ljNI1tJJCrS3CzXNnHdgTPZ9CjVT5ee&#10;yjGKjJr4nOUJp20UVz8kW5JxklyuScXB9lKvXhVrYeE6kJUcPhPZVq2Dqug5YmanTtUlCjQqKGIh&#10;FVoQqNRpclOtKg3TjX6fSvEcmrPaWOo2slpdwTx6dZrGqfZbewU3V89mt0WWWPy0FnIFnjYzR201&#10;pviuZfMuPCzHAyi54ihJTslOq23zylLlpuSp7XlO7k01ZtTd4r3fJxWC9hUq1sNKFelOMsVine9a&#10;rXl7Gh7f2LTpyc5e25pU5WpynCryypR5afU2lnpfm5F3Gtuk9+sRhRLMlrQxpm2ihVJJBceU7tcv&#10;GwhjYq8D7fs7+NUniIwkmm5SUH0tBXbbqSulaEbpwTe3aTkTOtio05KVFzlUp4eVpyU+VVHK/tZy&#10;lKCVFSS9kpx9o0mprmdVcN43s7g6RHDax20jvfLd+fHstZraPamnLHdRW4WJ3Md+TBM1wZGeRvOV&#10;r3zvO9zI6qWLk6s1TXsXTUJPm53dTjyS0SX7pe6le1kvdaS9fK/Z/XI88nRSoSoWn+8jW19vD2VS&#10;bclHnoJOKp8qUIqHLRVPk8s07S5722u4JHgguIBI6xkLG0GzZDNbLFKrearOIlMYYjzXQu8vzY+y&#10;co03TlaUuaSUpNOXN9uMk9ouK5neSacU0krpH1i5aVSlUtOSnKMJykpSVS7c4VOaLXI4pz99r4FJ&#10;JQ91PY0XTo9Nlsbp3Fy1tcrJJax3Kp9qeyYTGKe2ERaKKZUSaG4IZnhKNGjqJmE160a/tKTcopwj&#10;GVSUUmlLS8Zttc8buEovSMlq72TMZiIYtYnDxk6LdDkVepRk/Ze2i4qpTq+0SqTpOThUpJxUZxkp&#10;Si3CLbc3hF613BZRvJHcR3Yd5JJE8i5sRcyQXOGRJXjn81bidFWKV43RpBFAKUKco03TVT3JKUEl&#10;FJqUKjipx6pSSvFaNJxfKpSbIo4arToSpe2vGVOpSXLCMXz08Q6UKtNWlKKlBxdON3KClF8nPU5j&#10;iLQXUs8YnjjgidYCrKzfcVzCJN0W+XYrCbzJ1hklEnmB2IMit2cq9nyuTutLJaqXZc1l2ai5JNbc&#10;trnrciVKSk5twlJW5Y/G4uXLafLBtr2ajTlOMXFRcUnyNd1YWV7raXa2Mti4s3uVhLtdWjwwXQlL&#10;W0TvcTMFaa3C4YFyknlcef8A6P5eKxFDAypOu6zVRpe6qdVSlC3K5axs7SbTinFyTbtyrm8XFYrD&#10;ZbPDqv8AWZe1VLm5VQrRnUouChUqJRp6qFVtOC5bwc9PZfvcbWLG/iD3lwrwxHdBNFJJG8cEtqJW&#10;LQGPICWzCGTyZVMhWaEKy/ayi6UMVh68OWlUjKV7pNSi03yu007PmlfSUbR0ejUbveljMNXj7CFV&#10;SqKSnB2nCUuf2ek4uzbqJyiqlP8Ad3hPpSU5dp4d1CW9gS0nFxNBZtHYXV60aWjWcN0k502e+uCJ&#10;JHtBC8cjQxxNcxrAfs1vLIsaP4+Y4KnGaqQ5YTnPn5VKU1OScfa8sItqMlJtJu0G97Jtnh5pQp0P&#10;38OWdSrzVqeHjN1vbzpqCxMMPTvGKqe0i4885qm3USq1IQcpRzoNNutZ083NpNaRXtjJLcywWNu0&#10;P2bzpjCYGuTFBcJqKx6YklhbxSXFtb2TkNLHJIbd6r11QnGjOPNSqR5b1NeeKvK7i+ZcrdS0pOMZ&#10;Od10TIrVquHxDoezqzoVKcaXtK1Vy9tCFPndSnTUpw9lJ4qcK1Wao1p4mPNZwiqi7jwrprRaF57G&#10;a5vbOWS1mRpnubiG3RLS7MZuZpizeXaxrbOIo/NkjijeJzLEqx+Hj8QpVYQSUackpRUVyxkuapT0&#10;ikk05KUk5Sau25K0nzcVXEXrU6En7OhOnGdPmfLGc3OrhoKSteblUftVOtVlF1JyVXSbc7sCQwRX&#10;3mFJERbZ4IJZUmYrN++S2WQNcSAmXzZUkhkSe180KXZRHjOUHOSUZfzTcneKfImtUuVNKNormi4y&#10;s7q7d+2pTnUlQjBS9+VZyqQjKmoype46ji40oSjGLhHlqQlTqqOkU+ZvOmik/tFHM9ytsbNrm3WO&#10;KIvcXk8VxdTiKWZYYvtMdpPDNDHKLfzCXjVnWNoo8aj5UmopNS5GtEkl7qTWrtzRa0u7rmb1vLzc&#10;cuTkmoRcvaeymnpTjGlONGEZxh7SfJ7WnNOUOdxUefRvmlWltJ7a+EUzm3ne4ZbKOaa4hsWiNpNN&#10;tDJdRCJbedADbxW22eaWI2rPCBLSg9paa2cpSXNdvRWdmr3s25O6V1o2jCg4uManuyhJU41ZuMal&#10;S8pRipJ+yqRnKScVKU6ilCKlz+8+V5+oAR3AutsgEbT3HmOJAdkjKSiOq7IQfts0rzOYmeV5Ladl&#10;WQpb+rStKCpWSbcLuKinFLdNtXlzciVkpNK8lraUvo6NOMqboLlUpqnTbp+zTjyxe6avO7oQhGKU&#10;2qaVWCvFSqYMG4woxuLJ4Giiuz9pZI2knmc3ZaR1ila4VZvIkb/QQzxXe1dyrdx2vRypSjSpwtGm&#10;+ZyvZRd5XSXZtNNycVGUVe75E+qVKn7T6tClU5aU3ecWrJJypuCi6icG4qa1qKEZU1duTpOrzf8A&#10;wiugNMoOh6akkvlP9pGn2c7q8ss8u9RKrS3EkjQr5STQ3Mk7SBPsqhoxJ0Osoy5fay5W27OpKMXZ&#10;RWji+WKUntzRjHS7aWmf9nZPTrTqfU8E5ylUnzOjShKTioNv2ip2ppTqOcmqlKEEk/azafLZXR9N&#10;nlP2PRtI+1s0UiRWunQtbMSkpjV4kt2uluY4Y1uza2whmlSZwFkRFkOLxOtRTlJuLtFLZOM3FSnL&#10;SK5pJOLbaUbJXbk0KeGg6lP2StBzgnywsnCaipzqPkpuNSdqcalXniuWNneUkuY8X/CPwp460fWt&#10;E1Hw7p4t9dtLm2BtrOHfp9ywU2l1ZztGzRPazGJf3t2k6ypEWi35RvZwGb4nLcRh8Zha9SlWo+zk&#10;4XcedRb51UgmtJpyU/3XLKk2uZaNfMeIPhjwR4m8G5/wjxVk+AxGCz/KauXYutVwOGjmFKpOnKND&#10;McNVjGnVpY/BV1Sx+DrUoKnz0IXm6XMfWX/BIjw58HPjRo3xf/YN+NfhTSf+Fg+BpNS8afBbV7ye&#10;7sb7UdDJkPijRNNubaewnmXTLn+zvFemJJLdF9N1zX5F26bpXHyHjFxJxHwnjci8QsrzTGR4fziF&#10;PB5/h6UlUo4DMKFOc6E6lOUZUVHEwdWhWnJUqdOvgKc5y58TzL/nHzHgKXBHEXF/hnxTldCln/Ae&#10;fYzLajq0fZSx+T18RCGDzGg21iJ4apzUq1Gsm5Tw+Z4GNNvksYvxD/Zp8T/sv/GuXTzGyaBcDVbi&#10;xmTzJoLW7s0Bn0+a4berzr5yOgaR5JFUzNjJr9d4I8QsNxxw/Tp1mlj8J7CFdPlSqwnTU6OIpOLt&#10;7OpC042S92S0PyrOuD3w3nDxmBm6mXY6E62HnHm/ducuWdKd0ryi7pO7cuWWuhy2r6/czSMzzFju&#10;JOQoycEnBx69Cc8D15H1sMNBu6ir3+SXTRvtvsvTc53XmrLm2tvrqu1vwsr9jk9Y8c2XhLwP4u8V&#10;6irXC2ENraWtuzqFuNR1K4MVlbMcnCS3CqZXUMY4VkkCkqufms/yyeY4rL8up3j7eVepUat7lCjD&#10;mqys9W2n7iuveaXVH9C+AmDeY55WgqsKPtJYfDuvNfw4Tc61aUb296NOi7K655OKbs218S6N8f8A&#10;x/o+tw6l9ttbi3ivFvF04WsMEMQEvmlLS4hQXUTLzsaSW4UE5kSQZB8/G8BZJicJOnQpVsJiFFqO&#10;KjVqVJRqLWM50py9nKPMvfjCNNvVKUW2z+958M5T7J4WKmpTpOKrOrKcqicbN1It+zlfSTUYwv0a&#10;R/e3/wAEbf219K/aU+AekeGL/UvM8VeDrJLeOC6nR7+bS4yYfImXfzcaZc5tJG+4bc28isY3DV5/&#10;CmLxGCr4zh7HSSxWXzfsmpStUpS9/wDdc3K3TkpRrUrpNQqNNR5Wj/Lj6SnhlV4O4pq5nh6NsvzO&#10;fPOVOLVKNeSUlNOytGrC0mlrz3TV9D9oYDlyQQcjK8gjGee+B1xx16Z4FfaRvzN3Tve3Veaum1dJ&#10;2b77XsfzJU+FWVrWUtLb7b6vVX/yJnVlAfG4glWXoGQ9hjPKjBB9RjjJqpJ8t7czV7rbmi9GtL62&#10;121aW17LOLTfLok7We9pLrr0bun6rV2uSB87eDgc7uDkY/M8EEn9OlJyukrPr0vpbze9rNu/S+ug&#10;nGyl+Xmnq+y2aX3b6H8w/wDwWv8A2Rrvwlrlr+0t8P8AR55dA8a3R0r4gWtmqC30XxlL5Q0/XnzG&#10;y29l4jgR/tbsUjj1mxkkLS3GrQRD+cvGjgSjKrT41wUIUlTdOhxBThTnL2lNWp4TH8tJNqTtDBYi&#10;crRblhpNpyqSf9gfR98QqmLwFbgbMKqlisFTnXyKdSaU62EvKWIwPvv3pYOTdehFNyeGlUjGPJh0&#10;fi78HvFkniLR4PD7zMviLwyZp/D5dsSzRoXbU9IAk2HF6iFrYHCLdxqFR5L0Z8jgjOJSpPKKs06m&#10;GXtstldfvMPUvOVBPmabSaSinaLUElzSlb7Xi7LY08R/aNOL9lin7PGpx/h1rJQrNW91OyVR2u07&#10;tqNNHuH/AAsRv7t//wCArf8AxNfoP9ow7L/wH/gHxH9nv+Rf+BI/p+1Ay29tAunvHCASjsygBGGT&#10;vZMEFSdxIOMsQWZdxNfzjDD/AFOjQw+FjBQlaMnZQUWtXNRS1cpczfwvmlzSceaUn6FFqrUqyr80&#10;pJcy15m46e5zXurLR7qyaSfLY+Pfit400LWfFcPhjU9UhsvD2iiHVfEM93MIf7V1Iusmk6Mu1trw&#10;+cr6xqEKo6LbRWVtINt+Sf54+kFx1iMsyXEcM8Pe1rZxjYRjWjh5RlXw1OrztVpwjzOEYxjKbsnD&#10;nqUFf3po/TeEOH8dVp/2jTws6sruFHkg3CnTWk5OUklzSVqULtN2qtaRTX3l+zx4QsLLw/F4wKiW&#10;51yBH0t2DKYdMkxJFKqkKVF58s27HzxCJs4bJ/qr6FvgT/xDHgKHF2f4SrDjXjTD0cXiIYlv22VZ&#10;NJqtl+Xqm5SjQq1oyjjMZGNpucqFKpZ4fT+cPGnjOpm2cT4fw1VSwGUVZRxcqcoyhiMxjzQq+9d8&#10;0cN71CNlZVPa2vHlZ9J7sKFGNxPHHfuxxjAB5Pfb+Ff2yo2Vlb8N+7187797H4TJuUrt21u/S+iX&#10;4Jf8G4pYBQoOQAckjGc4+b0Gec/j7Gq2st16Wvrq+m/V/LoJ6u9ktttkl0W2i2X/AA4IwkcKF6e2&#10;c9AOmD+HpRe7XTTrqtO9lrf0Yvnp/XX+v1X42/8ABYH9sK5+A/wL1bw14M1YWfjfxRL/AMI14fkh&#10;3STxaldoX1bVYUjWQIfD2ix313bXE4FtHqSWqyljLHFL+LcaZq8+zvB8OYaTngqE6lfMpwqJfuqE&#10;bVHe6b9pVnSwVPlfOva1asP4bt/en0I/BCl4gcfYPM89wTr5FlNJZxmkaiUKc8JSklgMDUlJrmWZ&#10;450IV6UP3s8Iqzhyckpw/lsm8UQ/sf6H4ftdAsNF1X9prxHZ6d4x8VeINe0u31g/BrSdTto9Q8Ne&#10;E9MsdRWa2PjrULS4g1/xRc31vJHp8F3Y6NPZ3ZW4ceP9XWeYy7lKGS5bV9nSo070o47E0ZJNvlsn&#10;hsM48sFFWlPRcvs5p/6uYvKpeOOYZlUzPEY/C+EuS16+U5VlWXYupgVxzmGDryw+Y5xjcThnCr/Y&#10;GGr054DKaGHqRniJ0a+YQrUlKnE+i5PiPqH7X/7Pl78SfipouhL8Yvgbr+jWcfjSy0+DSW8VfDPx&#10;e82lStqOm2scdo9xo/idbT99bRR2cf2+T7Ha2j3d2JvD4jw+FynF4TE5O50Y4+rTy7OcHTrc1OVV&#10;Uq2Ky/FtSbmqkFh6lBRbbcarc5TjGjCh8FknDcPBnxHocJ8M43MJcDeIWV5jjKGSYmvUxjybinJF&#10;SxTpYXGVputGjj8pnUlyVZzrTeGh7erVVCk46/7aXh+eCy/Yq+NNswnsviD+zbcfCbxFqMYYwz6z&#10;8N7rSfEng7zZCgLz3Vh4g8fumSGKWU+3eihl/ReCq96+fZXWjyVa8Mmz+hSs7OpPDvA5xVs7PmSq&#10;ZFBuz5lGKk/djf8AzE8cMCsv4/4slRjKlHLuN+KctqwajdU85rzzbLaV03aGGll2acsbpReLcrKU&#10;5W+VfC9xfavrGl6PpyvJf397DaQIqFwQX+eR9oLCOCAtPLIEIjhSRzgJx9tmNbD5bluLzDFNQw+E&#10;w9WtUbaTahG6irvWUnaMUkk20lvr+OYRVsbjsPhaLbq4mtCnBK9m5yV27N6Je9LTaL87/wBP/wCy&#10;l8K1+Fvw70a81q1t7O8bTvtUj3tsbL+ytJSBJ2klnnuGSJrsH+17yU2ts01ze3McqPBDHcH+QOJc&#10;T9YzDE16tRyzDGyeKxkVKslhotR+r4K1RuMY4elGOkKa9pOpOMudRU1+jVq94U8Dh7vB4O1Gly+z&#10;l9ar8zVWvaEU5SnObhG85KEYRcXFycH/ACp/tb/tBr+3B+2H4m8fC4eb4RfCi8/4Qv4b2ka2zaLe&#10;WGkXcW3xMsjSoLm+8UaodR12czxQ3EWiweGLG5Z4YI1P7vwtkP8AqbwjhaEKVOjnnELWYZw5J08R&#10;h8HKm4wwkm/fhyU0qTTl71erjJLSKS/qj6GPhPPxd8YcPxXmGDeN4C8I6tPHKpVu8Fm3FblHEYCj&#10;B25a0cPiaDx0lTc6f1fL8DCvC2OftYr2/toVnt7LzhDPJLteONfMuImmzKrPDm9ZooU81THHuleY&#10;mJYYwxN8tWXPKak3yct1FyULxtNxXvNRvK3Nay5bRbduX/ctupU5pVU5NUowbs5RpXp+84xleEIy&#10;lJQbd1CMEpOclG2XOsVyqTLeQBZWiSS3jjmjGLeK5njDRI4juIprmSdJseYwM8sbuIXYVUsPB1Ie&#10;6502otSbVk6cox1S1d7tuWicVy2e7iWDpOtTTpSnR5YShNyg4qUJ0opNtSaagoycmowlGKXJzR1m&#10;l0+KOcq/70rIksh0+2ZYBsIaW3LTyQW4CP8AuWm3s0YfMnljYsusqjimtL6yiqij7zkrc7ir3dtb&#10;J3aSUbq8lpWnGEPcSjK03FVpR5pSndKq401OfM0+dR0UkuWPNryYuy1uPMlWWaBzF53l+RaHykja&#10;QSSoUuFMscZVreFWkaZh5PJDRMNqMpRcotSkp2m7OaXxNJSSXuxbUXJpJW+J2ujPDTnCdWPvzjUq&#10;RbfNWSblZRp+7T/dqelWrJrlT522kpRKKSX9hdtf2l3d2M0WyS2W3nkSaJnA/exsZzJDOvmYM6sr&#10;xMTIMMmH6p0ozvzJuMopRhK84VUnF7O6tLWMn1SWl2mb4vBUcVCVLEwVahUj7OVCrBVqNanFp2lH&#10;klGUJtSTi04yjFR5XzKSqq93dSSTXZuZC+RFOmRd7IJQzyPnc0wiBnQu7F5GI3yyBTnGMLRkoSag&#10;pJqEXG0YQso6tXUE2mlZ3dr6JHPCnaDhCajTjKMlTioxjGMY2jBJRVqTk4SUeVqyvaN4lQTyvOn2&#10;USRSStvjmKeY5a0dJzKu4+YWMmCGbYu/JUEh3a2va81KEUpVnG8pWilCnKMpO17ttvlim4pt3sk/&#10;fte/z4enBRddpym1GEFCDSk2o6a3cEuZKTa1UbFmzuxBIyzwBpp4ZILZjvkjV5I5l+1fu3txFLEq&#10;J5cclwbdmyknmwPKKitUqaXu25e7yxclK1naSUW03HRqDTTsoyjK7MsViMS5KMpSS9rG3s48/tOW&#10;UZOnLmpzaU483MoR57O1KpGpCMiB1DsscjvNMiuzPDKgEaQxjJt0QOCfkYuFC4wQ2x2LM3yJJczl&#10;VbfNJycnHe8Yxei95K63SXVWRpVjStbm5qrdm5uTSblrFxlaUXqlu35yirJVBVYWjVp5pJHFvsX5&#10;pzJxIqAssUQ8xWyqgFBM07N+7jlSUlBqUp+9FaRjpF8+iVrWfM7P3nyxd9V71+aXLTnGrKs4ShZK&#10;EZcsVzaRjJWvNzumlNuKcVbl9+81u42JJJEYHVL0IPtJdYg7mTy2VGIAdhGTvmMskqQvwjFhl+85&#10;k27tOpCMUldc797W9nGbtK6bukrPlSvnFYhVI1KkrtOVKMVBc6jNp1LT+FqTUpKUbpK8b2SRoNbg&#10;CGRprOSMIxMTzMxRJY0xEscqIjrDuVJlgPmMsjRo8YjadoV2pW01cd9e7cop9dHFysrqSTs9VaU4&#10;Tlyzg1KUU7crvGTvNuDk1z25qbqLlUo3kryUEwSXE8VxCsOYUAgEBJaMOAWMCPvuIVmWJYbiGSXI&#10;kltSkP2iVDHBjKb5lTTd7KSbi2knflakklJt6Nc1km07NpnnVa03VVG8+ZcsvaypNqKbajPnjGnd&#10;OTcJQTThCd5ckZc0qcTPZpIrWyiN3i2XcIu5kRJg8IaN5iAfs4e3YSWyozTEqJZolAJJuEZynBXd&#10;uVtXV7y952S263avzJaXUloqjpwqSqwv71lzKC5bSb5nypNSfvXjJ8lpJcsJPmWx8OvhLrn7UPx2&#10;+H37LHgWS6t4/Ft3ba38VvEkUEsk3hP4YaVcQX/ifU7mSJrjyLiW0c6VpQuQjXepXmlaPIF/tWOW&#10;H08FWoZPlmP4oxvLyYNuGX06k1+/zKpCSpS5JNOdHDcvtpqmklJJqzpyR/mj9P7x6lknD9DwQ4Ux&#10;7XEfHFGON4xxGGnOVTKeD3J01l06sFTVLEcRzpulKk27ZZHEKdP2ePoTl/bRa6j8If2XPgSqRQQ/&#10;Dv4M/Bz4eG7jWS4Q2HhvwZ4L0qOaVJkZlubnUHVHLkxyXGqag7SK9xe3x3fgcqeOz3NlGMp43MMz&#10;xXOpazqVq1WquTmd7qUpVLXdoL4le9z/ACctRwWGcpKlQoYWk07LkjThCLvJPVcsIwve7k1pJd/4&#10;J/j58efGH7YH7QnxM/aX8aLfWg8W6lcaT8N/Dt1K7r4J+Gej3M9v4a0SG2SSWGGQWEkk+pSWq7L3&#10;VL3V9Tb59UnZ/wDWX6PfhnQ4O4UwOKrYeEcTUp80JSi+eVaov9qxUXOMV+9m/Y0KiSf1amraTkn/&#10;AJpfSU8Tp57nuI4ewGJk8LhrPGypzjytQa+r4Sp7OcpfuYJV8TTkuVV6qbSdNJeabD+9gG9pxEQp&#10;hVmRpDJCZkwVRy4xIqyIqhSjDbKshZP6YpWj7Oaas373Puo8srO6bteydtb7+7ypP+McU1OValyy&#10;UuV+zdON4zqc9Pmi00pN891zxUeXl2nzNqxYypFK0SriYogifEm2zO0tKx2lizDClkCI8UkYeMrt&#10;AOOLi+bmb913ckmvevay9N+rUlZNO7Z2ZVKHIqfK/bKyjJqVqCt78t5XbfK2rRcJR5o8top6CBzK&#10;AJGc3Be6nVP9XG4dlEYwyxRo0Uu5ljeUCRnbCuxRfna7V27PRtJtvbrpu7O/npre2v2VGHLGMk0+&#10;f3nG6+K7sm7qKjyyi3ZtX1dpOSXUabLPLHGzQr5abd6l2zKQGUHap2llKkMqnZysgLMq+X5s4RUp&#10;JN8z1Tsnbrbvbze7uvX1sNiK840uZL2cWrpSceayktou10lqtlpJK/K1qPLIfL2FsF3dlDZ8tpNu&#10;MBlU5VUAY4G8qD2UDGzjpdX0j2TWt+tl106ddjtcnNX5dIpuWrdua211e6tbmaXM+2iT0Ejh8hvL&#10;jRckDAwzZXgAcMQQXAwMgHJO2q5oQaTcVN737pa+ml9N/OyV6jCdVSm1NwgrKys9ZPlS00Te7S0u&#10;r7liYW0chVJvMOck7gDuVASmJfLY+WSVyyIGKsFDDYxqFX3dWpN7JLq9L3Ta10VldpNX6pxLDt1N&#10;pKCdru2jWtndRbSV037qb2T91i43gPKHKoY/MfMYV5CxG0EDdnILKWBwcAgqfmOdp2TSk7tfE9LJ&#10;3l2stLJ6302KUVJNyUpqDjzJckW23ZJXv/LdNJtPS2iB4XZ2WFgj+ZI8chxvckyASuXMfyJnDbVU&#10;qrrtUYLLpUqxp0k2+Z6LTRX0sktWuurvp1744ehOvi5aeygneLbi3yptX1SvZbpb6aLpPJDHGjAG&#10;RjGI0CvG23KqTOEdMo5G4bWZVdsbiigHOFOVWo7yUFfm+GV7rTlbbSab1vZ2XR3268TChSXLT9o1&#10;FxT54WUpWk5xjyuUWtrN+87u9kneG4jYRgrKMNE4XYSSp3pkYAzuL7G4J+ViwyMg6UpavmT3ad00&#10;9E+t/O2iS1V+6wxEVyx5JXahdWd0rtO2iWqaXdpO7VrohdfOgkeSEyRGbyVZoFVEYRzO67xGEQ70&#10;fKZMjKSxGCGGdT2LqQSmlUi1JR5k52Ukr2bcrNOz0tfRb2fTT9v7CpKVOX1eacLyg1HWDbi5ctr6&#10;NqK1srvRu3n2taRc2/2i6s4/NgjUs+1Gby0lyhcsSuF28MQoOx0UqocMeqniacpKhUbhNvS6sn6a&#10;NN9bX0asz5rGZXXw8KmNwsI4jDxTcoR1lTvb3pXaailo7K/K7WTdznBqMs8sSyPLaW8Ig2iCV1Ct&#10;FFIls4+YMXilnnQSLiX5mQvtBVd5UY0k3FKc531kldqUo8y06SUY6bbO17J+RSxUsfNc7qYanQ5H&#10;7OnOSS5KU405Wu3eEpzUmuWWsouSV7WkisX82NUuXae5txFMs6vE8TxNFPGYDBmWV5AslnOJI/I2&#10;mKdJ2kikRylUjGLnKHuwd1ytWad00+ZpRSbU42d73i4pNBToYerObpwqtTqK0lNSjKLgozi4uGrc&#10;rzoybXJe005NSWbdafOwuS3kb1tZZ3R7iATHbcyQS5C7JJ5reWKTfAE8/YPMVZLYoTrTrxairSs5&#10;KN+WVrOCkrXuoxkmmpX5Lu11K55+LwFW9TWk5Kk6nIqkHUdqkoT1hGMqkqUqcrwtz21UZU3Byxrq&#10;M29qoZZYgJAdhypZlQLI/wAwG3DeYmTuO4EBV2vW8ZRm242bkviVut+VXervo99m1d7nmV6c6FOE&#10;ZKpBKfwNtXkklOV7aXblG+tn7tlZnsXhjTtG1fS0u/F/im2h0W2322n6d4Zg0q48RaheNDb3KQTi&#10;6ms4NEsWN3Ha3mu3p1Ka1uVmSw0PV2tLqG3+Rxka1LFcmBwbWInJ1K1fGOq8NSgpSi3GMJOWIqSc&#10;OaFCMqMZQalOvT5o8/6zlEqGNy9PNs1pPBU4Ro4XD5csPHHVajhCXLUnUhbDQgqnJUxFSGInCqnC&#10;FCpyTUPSNN+GXwp8V/s7+OvjhpPw9dZrG61b4TeAfEviXxLq2rj/AISO10uHX/E3jPTdIm0/w/oo&#10;uYNIEGk6dJFpuqKD4ktZ4JbPVNKinr+KfGLxLzLG8e4HhmnjsVVwWEdPF4qWHlQw+DoSjjaMMLhI&#10;U6KliZyxFNVa2JjXxNXnh9Wh7P2VWnf/AEh8BPCnJeH/AA9xGe08uo4fMMfSnCMsQqmLxtdzwVR4&#10;jEVa1VQox9jUnCjhnh8Nh405QxLf7znlHi/+Cb/xZfSodb+F2uzGHRpLqXWvDV9NJEqxX948UWo6&#10;OzXEo3SajIiX1lDEhZLmHUvMBkuoUHyfHuHh7Shj4OKrzXsayVvfhBXpz0TSUV7rcrJrkUXZafe8&#10;Hzn7PEYSSbpQl7Sn15XKVpJJ6+9K8kkvdbbt7x+ykX2eWzFxCyum0sodQpIGWKg8Y5BAGOmOTnNf&#10;mUcU+fklfR+Wr7f8Nt301+5lh/cc42S9WvLbTu+rXfQWCSNpmOIgHixtV4kO4YIwoO48BuRn1OAc&#10;V0Yi/LzLS1m1pbfor76Xeq8rnHQ0m09U733tfVb/AD1vZ6K19zl9Ss4GkkjEMzbm3blXehJHGOGI&#10;Izg5Yr94DuK6cNiJqnF8z6273229O+n3pmOJpx52uW2qa7a77p9LfNWvqc5eeDrO4VrlrVMAqMTx&#10;x7iG67Qq7sjjO5UPBAziqeIjUbi1fRa2V+2qSvfXRq33aEcsqcFKMmu1tPSybvqmmlpumlZs7fSN&#10;B061sFisoY4pBGokVAqsWDDeO2GYA7WJI+Y4Jwc+ZV9yq5OGjtZp7Leyv10tZvp1tY76VT2tJJS1&#10;6pu+tuz67eiW51lrBZlYomSSJg0bOJYEWNMBlZhKkgkkQcEqIwMNg7uSarYilKny6q9vsrTRq6aa&#10;enRWvu3fcuhRkqik3ZJt6S1dtt01d6de+quyTVJ7YpEsBWRlfLFR8qgdQCQASTjheRj5scmvLjGd&#10;5NP3ddN772Vmv6uj1k4+7tvr1X5vpv8AgNvvEGj6Hpl1qd3NYWllp9s91dXeo3UUFtb28MZeeeeS&#10;dwkMUSIzyNKUVVB6Ba4vq2KxNeNGnTnOpVkoQjCPNKU5Wioxik7ttparurHo/WMPh6Eq1SrGnThB&#10;yqSm1DlirtylLSyXlvpd7n8937Yf7QC/tNfEb+zdPu3sPCPhK2vNK8Eo7vbR387Ty/2vrL200Klp&#10;tZ8m0S1t1ljb7Hb2sEts1yshP9A8I8OLhvAQ5EqmNxTjUxzdna2sKMXGTvGkm7O13Uc2rJpH4lxJ&#10;n/8AbeOk2nDCYbmp4SLTXMm0pVZXV1Oo9Wk7KChF3cW39K/sAaP4Q/aB+HPxY/ZE+I1imp3FnoVz&#10;8QPgrrFxd3H2rwZ4mgSSz8RwaHEZl/4l2oX1xpmsS6aHghe4XVBLHLJqLh/x3x1x+YcF4zhzxMyR&#10;1KWJy/FU8rz2isQqWDzTKas5VXg8wpOm41nJxlDDV3L2uEqOM6MZylyv9e8HsT/rHlHEXhzjsS1l&#10;mYwhmuDh7JVJ4PMcNeFHMcJNvmo18Jz8ylTUXUo1cRSqTVKpUi/p74Wf8E2P2w/FXgrxl4x+AXj7&#10;wR8Uo/hl8QdY+HniP4U+JotY8IeJbqTSNK0zVLe50I+LYrERLqmm6tDJ9lvdX0SK2uQbOym1GICS&#10;Ws88SOBMLisDHMcFVwWDznLsHmOBz/I8XhsbQmsfCdRTxGXqSqxhSnTca0lhqlSNReycIV24H7b4&#10;TfSR+kj4S0HlmS8bzz3LcrxVTBz4R8QMDicxwFGlgZwprDZdmdSs8wy+nKDp1MPRwmPw+BUJe3tO&#10;C5pefweNtR+GnimXwL8ffhf4/wD2fvHKQwQS6Z420TWotMvpFT7FNqVjd3cBurqy1CeN5l1SGG50&#10;RZrhTa362zIkSxWEhmWEWO4ezfLOJsBD3pVcvrU4Ymi370aVfCScJ0qsU7Ogr1fdfNHq/wDQ/wAN&#10;/wBoDwBxTDB5T4mZXmXh3n8qrp+3x9CGO4bxU5TjKH1HO8uowhSwtKUlDmx2DoUqdCEI1cfiavNV&#10;n63q0mnXmmwz6Pq+ma7bXJXytQ06aHUNOnhjMa7o5ik0cqRMrNIWEk4IIlKMMHzcD7RV37ejVoVI&#10;JudKonGrGTu7SScZRlO+3uryd7n938IZ9lfEWGw2cZTi8NjcpxVH22ExmX4zD4qhXU+dqVHFYDET&#10;oVFNNQjKjW9jfSPNZ2xLKGQOkrstmClwszxzTkwbrZ1uG2wG4n+4ohl8nzll5XEqReVL6lSUdYx9&#10;6/Jy3UbS9+KinzRjFrVzXNbTVcvNzL6vE1INSpwX1lqVF0ozp0kqtq8ZUleqqNLScva0/aOm4aO9&#10;OU/aQ6G1lke7kzIkLzmCR/Oha4eMfv4JCu5blhDBG8RlMEzMB5SoJgEFcM4wcFonZuKanaNvdacm&#10;rO7cXy80XopXSdzxsRCMKEOWDqRpKtGPs6qoxnb2VWDfLKhF1Ks41FTjVppN+0cnTbm3XkPlSKsh&#10;YJbxRzI00Q/0m1WFYUCKyrs2h13orrGztbqjqJ8jWMeZKUbXlJxai/gm5OTbs7tS3TaulzXXu3fR&#10;Bc8HKnyuVWc6UlTm/wBxXc5VZ80rvmUnF8snFzhFVXKLdKzwNT+0NIl1BcK0kkMkKRSNcyTCApJJ&#10;INseZEY7VlR5U8+T7PIgKhy0ndRlQVOUXBPkle8UoJysrR0srt2Vk+VcyvG6SSqvDU6alUhKLw/O&#10;lUpvkpynVlRvBJSjScnOlTg2lKFNVEo2U5JYOu6fc6dZ2QltUuZL3T1vdKctEt5bRtbyQpJDdK8d&#10;61uu1JIobgvDJKgkuY3uJXRvOoV3OrU5JS91zUoyinByunyyUlZ817OSvKNtJaI/PJ5lSx0608PO&#10;bqUp1aWIjOMvZKtzKp7CtSrQ5FOanyzlCKqKKlFTpQpxZBaWED3F7Fpdzbi6Sdco7iO2SCW28lre&#10;TY3lp9mI2z+XCrS212wJtY2aat/a2gnW1UVDmcUk7txtZWvd8ysruzhzXkrIjBylViqWLT5KcaMq&#10;rjG841YuE6coxacpyqcylTtKXJVpqV6rUYnbXDSTzw2a3MdxLFbxxNJD8kS2bXMS20dnHa6mXWSM&#10;C6MQ+02uAsEV3NamFJl82UK1R+1jGKo++31k5Nx5fsK/Mm+ZyTurOClzO28MPUioVIU4QpT56k+e&#10;XNV9ooWiqjlhkmpLljNOFRu050oVlUlTKM+kalqV5HaWK3c+teXcalILbTpp5TY2KzWfNvbRyzxi&#10;NozKySG4s5YvLS4dZTHHAUq1OhFVakuWmp8kI89lKVuZtt2S83dPpqialfAYWnHGYqeHoUaU44ej&#10;KtiIU4OtiOWV41qko01KfPGknzU6qk5KEZxb5+v8JfDr4ra3qt1p/wDwiWpNPBYXd7FFNIlrLYiJ&#10;jHqFxcMY7Oza0Cm2a6a9WWFUuIQzBYWuoLxmJw9SlTlQjiK822owwuFr4qpKPLzv3KNOpU5YQTnJ&#10;2UYxUnKSveXzud8ccGZZhKOMxXEOX0aU6tCgqsZqcK/tXL6tRpRg6lV1aslNUYUXzznGUYc05xpV&#10;OpttD17QJdc8J+JBp9pqenvam0hutUC2cbSTWj3EFhqNlcXllezm5urASSxzXaSQmWGKdmhnE3PT&#10;qVlOEownCMkm+eEVUTs1FVIVbOMZxbcW0nDmTdlKMo8NLiPA46lgc7yqeJr4LFQqc9SjgeatO0K0&#10;Kc8XhMTSoYnD0XTp4hwjKFGcJ8lWpTjGVJ0/Nb/ULAWzWTxOsV0r3MYRg9xmGa8D3EUjRRXawkCO&#10;4iZ7bzIrRUjSNoh50nsUpVp1pyvB+yUKacEo05pwho0pOMmneDb5Oapd2SsfY5QsTCpO1apVjRl7&#10;s69WVSLeI9nV+rznOrWhNUpSlQ5VU5VVTSloqcM19IX7QplgvFu9MWFprcW7w3k1zBlmS6kD2mJZ&#10;WBecTGSDzY3tw95LGwm6Z4r3Oa6ip83K27rkaTTjZT0S1ikk+VqXuqSt70cc8RS9rSqUHSxHPGjU&#10;hNThGk0ruErVU4Q09lyKFTkmpuNGEk4dJbaDfaV5t+hOoXFtqcNtdfZtQaynmsltZYrV7SzuY4op&#10;b1ZDdu9w0ZZ9SnhRxanibx8TjKOITouTp80WozlTunJvnack78tlDRNWhG7eqR4lXGU6qhSu8NKr&#10;QlOCq0FVpxm6kalWFWtSlK1OVNUEoe0tDD05yh7VP3Nm0uNPuLRZ7KzuLNvPuEaC8aa3nFzIFtI1&#10;dR8xiWOOCN5J0dmimlme5t1RYZfNq0pwnKLl7RyjuuVpwSclbmikm9Xa9nJJRT3OulDERqv2laFa&#10;9Gk1OmoTjyrmqzkueKjzTcpSUITUVOFOEadVylOE2qgavZXMMVt5kuow35ed5bhpLyWSJbdkQXrv&#10;LAGDXS3A86URGCOMQojJFKUX7CcKkpKPI6fw2bir3bly6OekXF2ipO75rptb4am8K1OpOMYUVh4w&#10;pxjS5aNO85PmeHjCEppeyVFclPmc5Tc5Si5w8u1LT0ezuNVRp7FkkY/6Soguba7jxJPb3Nv5syzp&#10;9stoFhkIbzYmeRnwYhX2mHxkazpQXLU5knaN5KUW3CMlJxjyyUJT5krpSS5bq7f01PMI1Z0KKipz&#10;mrcsJNxnBTdNShJ04OEoUalXnUWoxlGHs7wlKT4xHudVu7m4thb3C2luLfnFuVDzpIssq7yrxedF&#10;NHGssitJI0KTw/Z1K16CjCKjGU3ebcpfbvKzSSvZp8ri3yp2Sbi+Z3PQpxpwjGE51ISqTdWdn7Ry&#10;lyyg4wfKmpezlCTcYNRSqSpz9pLnNO21SW1KzTWcl1NEtrZ2dnJHDFHsEtxcICka5mdp5pYF2bpW&#10;RpY1kjEKeXcqUWnCFTkU3OU5pyc7uEYO3vWiuWCkou8bpSad3zbuimpU4Vo041HVq1a0ZTlO/JTp&#10;NxlJpQioQjUak+RSUZuMnOXNF9piVm+3RTvHIxSY3LPAEMLzAWss5SYeWI/JS0SBZldImjiEK7hJ&#10;fxRSTUZRV4JWbV2ldJNJtyUnJuSs2nLmvC2sveham4U5wXNTUFGbftOW9SEFKnzuU1Odac5QcZVF&#10;KftG48s2mTQaQIr+SZpLeUhNQg+07o4bYT2NxNJNLGwEYN1KJbaFNtytxHKsoiPlsOHMcPHE050r&#10;8jjedKbTT9o1NLRrVckbTlJ25bO+6PLzOhDExqUo2pSg1Vw9WUbOVVKvTglGSvJRpQ5K1Wb9l7KU&#10;JRlNc8TR8S67BL59pGQRcpZQveeUbFFeH7BeBr3y57iZVNiJoInQtcWlz9pbyGy8b+Nl+Dq0arrz&#10;a9xzioS95yb54vln7m7cWr+5Nct5vRHh4XDYmFV1V7O9Kd4U5r6zzKUq1KvGk/8AZ4uTdnGTl7Ka&#10;dBzc4wUXiaO99ZtPBZQreXqyLLpr2pidrxi9xbu0MKSSPdm/RpZPKmuElBtJEUyS3ARfXxE06ajO&#10;UYw0pyc7ezXwy95tpp3UNvdV272i7+ziMXBUEq9SFKgl7Gu6v8ODaoz/AHk5ygqcqbVON405QTq8&#10;3NGNNt93oMsmm3GIRd3QubFRNPNHFLC7xl7mPcttBb3MUjQW09urXXmXEjPdGTyjJIj+DjoqrKCv&#10;yKM7K65W07J2vJx0clOVlFK8bczipPy8ROlVlBN04QjUbi4t05JNKDtzVKtKSUqsarjDljFqjyKo&#10;oxlHuNLvxqFt58REEd0JctDCcyRTzXVpamMkLM11JBbxMZQpZ4wsTx/vFceRi6ChUjqpuFrXklZw&#10;jCUtFaPJGUpJK9rptS6Phq04RnaMXJ02pLnkoWnSjSq1ub7HsY1qs7Rb5VLmlGXuOLfbSLd3ltcC&#10;Tz7iS2Ju5bRo42mKm1tp0udwaGB43huZsZMcYR7RJEVY/MmSSpaS5YKyW8rXlOTUdm38MEt/tNNu&#10;Vt5r2eEqQS5KMKjhRVdSnGm069WHs1F+1qc3NQotJe05mq0oOTny1b8G3nkkXzYxFPG5V1keFo5x&#10;/Z7XCiRtqzrG95CzQvA8EcELOWhljhliUuam3BJvom03ePvWlZaq1mrppuT7O3NXUquFvFQlPkdn&#10;eKkpQvWlGXKk+RJ0qivzqcqkrWnCc4411bhIWtLS+vB5HlXTSTzRPBLG0rp5cm4EwPb3ACuY8LFN&#10;HiCKKDzZqcJWfO1GaldO8W7SWvLFSfVJNJpOz1lzWRzRlKXLWap1Ofng4RhK8ZqCb9ndvmUoJShG&#10;ylyy96cqvJApzWsTwXPmSzy3E1rFDIXhlgKmIFpPNhAlt44wJYZonAWN7eBJbkRKr49GjW5ZU27S&#10;SbjbmundcsWrrmburNJc12rOR9BhMRrh21B8k5LlUoT5ua0IckrxqSlzRlGabcvaTcabm2m6V1bS&#10;RLcMYWuDcTQTzNHbgTRTsdiRIs4RZkW7tGtrURzw/aRb3Hl2cFxuFa3jdq9pOPKrNaxSStLkuo2i&#10;+d3i7OSvNxdk5Spp8jcaclCpCCU7xlSS91z9mnyP2dZVav7uo6bqw5q9SlYr2uqO0ZEkSJcrKsc7&#10;pI8ZkEIuIYplMrL5KvPLGb2C1nECRW8bpugtl3z7Cn79V3co35Va/JGU/eXLZq/JBOM3Hn95u95k&#10;08votutVnJuknKnB3fs4VJQlUpzhFWqSjSpv2M6tNz5qklbnrNpr2xW7upbaKdU3Cdo4p4VmSFAU&#10;aGWAiAKk2yAyyfZt8dsIcbZEEUlc1mlZOTjBKSj7qau3yybk735bWk25KaurxkdMJQjy83JKUoQj&#10;Gbpy5FUu5c0ajlUbkm7x5aj5qqqXdmqimSUwbGh4smhIgSCOQRMjJbvDOxKtEt40qrPvRpJy7wIR&#10;Gsd+ga5qtZzqtOTh7SM7tT5G3z0mlZqLTaV3HmhzOycYX6ITlXre0rzTm6aqc85J1OXmmqtH7M3R&#10;UHKChLlg6aqNRbeHlL51+KPizxB+z18aPhX+1z8JZzpfjL4YeKdFu760ubgS3Gp6RJcXFulhqjWs&#10;L/aNM1/SZbzwprEtvbQH7Bd/Zy9rbCK0r3cuy3C8ZcPZ5wHnSbwef5diJYavHlccDj6Ko1cPiqFK&#10;rU5o1MNiYUsww9NymlWoS5+aUpzP8o/2hfhbUy+vwn4/ZLgaWIxOXKlw3x/SwNGdBZjkuIlTw2Bx&#10;soxVedKaqYuplVbE4j2tWksXk69pV+qym/6Wf2sNM8G/tS/s2eAv2rPhQ7ajoni7w9ZeI7j7NLHe&#10;3Fq2oQw20+lXcEKJ5Wp+HdXj1HQtbhNyrw6lZi0WFZrRoZP578Ls3zHhDifHZFnMJYfMMpxk8ux0&#10;Zxp4WhHC4aqqd4Q5FUqQlKpCtha6lOlWwdeFSDnGMqr/AM+swoUsyy14SlOOIpSoxxOU1acOaWIV&#10;Sm61Od3UcYe1oKM50XFVaNeFSnUam1Bfz6axqrQvdJNvilid43RxtdZFO0qVJyCDxyffJyK/vXCQ&#10;pVqVKrTaqQqwhUjOLvFxkk1JSTas1rfp8mj8Ir1p06k6UoyjOEnGUZaSjJOUWmnbW66K/do88+L1&#10;ta6x8B7i3N4be+1DxlBdWqIdzXD6Rp8oit3UAuVdridlHZtrY5yPncVjKmE4lp1vZ81Clgo0K0pa&#10;KCxFWU6sou9lKMaVJu+6un2P6U8FcRDBYWOI5n7SriK1SSUrTjTtRoRk22krT9o27tWdm9WeAeOd&#10;V+E3gdbX4eDw9d61rWm6fp48SeL7S/Rbq21ie2hurlLKORWWdLdpNkluTbwxr+5dJZllNZ4DKeIs&#10;wpPOnmEcNLF89bC5ZUpyeFVCUpKnTqJNcr5UrVFGdSaftLw5kl/S2A4vz7MLY3D5h7KhSqcmFoTp&#10;pqVKjLlU6qWq9pyvnlecm23F8vKfav8AwTZ/a21/9jr9pbwnqFprZu/AfjaW2m027Mhhsr+O5lS2&#10;ns7lciOK5nVJNNvIX2vFqFvZuscYlAPzfE2BlVw9DifB0J4fN8jrRwud4SN3JYeL5vaNaudGk5+0&#10;hUV4vC16s5TmqCPJ8Rsso+JnDGNy7MaFKOPhQk6EoxvOnVhFzXK9W48zVSk1e6coq93b/Rv+FnxC&#10;0j4n+B/D3jnQrm3u9N8Q6Za6jZzQsrkw3EYcQu6EhZopN0c6Db5cispUkbq9vLsfTzHDUsXSUeWo&#10;rK7vJWbjOF1s1OKTT1SSbvbX/LPPsmxGR5ni8rxUZwrYSrOlUUk0uaL0nyvdOLvF2s90knY9NjLE&#10;BW64ORx7455/+sc/U+jTTvaS1abt5NO1np1Ts1+B4E+W947eltV5fcJEdrlCRg/d+np1IOOg6cHj&#10;gVLjyztb3ZJ9vmtG1o9uqTs2ype9BS6qylfvtdevXpdN6N2OL+KHw38KfF/4f+K/hr4209NT8MeM&#10;dHutG1S3JCyrHcLmG7tJcE299Y3Kw3thcoN9vd28MyfMgrLFYXD43DYjCYqjCvhsVRqYfE0Zp8lW&#10;jWg6dSnJp3SnFtXjaUXaUJKSi115TmmOyTMsFm2W15YfG4DEQxOHqxV3GdOSlqvtQkrwqU3eNSnK&#10;VOS5ZNH8Fn7Tf7PHxF/ZN/aG8Y+DtRyNS8K6yl5oWqQNPDbeKPDt1K91perIGBEJvrB4MvDO/wBl&#10;vFuLV9slm23+N+JsvrcAcTQy6XtIYeM54zKcTNxcqmBnO1JqcJpy5LVMPi6bhG1SnNwk3JM/0F4b&#10;zLCeIXC1HOsN7KX1ul7HH4VJ3w2NhFLE0JRasnCpapRk9alGVOo1yzV5v+GgL7/oWLP/AMArH/5I&#10;r3v+IlYT+Vf+Cpf/ACB4n+oGL/5/VP8Awcf0k+Ivi1JZ+H763sU/tDW9UCWmk2S4Yz6heSCC2Mhx&#10;iKCJ5BcTzP8ALFbxSysSkbEfmHGOe5fwlw/mOdY6pCNLCYec4qbik5292/NeyjL3pO6tGMmk0mef&#10;lGVzx+Oo0knCnG86s09FTguadu7klypWtzNLTr5nqHhvQb3QBoerqNRmJkvNV1W5XE82rXKoZ7uK&#10;RzvQlUSO1hXelvYx2tntEcMQH+T+a8bcRZxxfiuLamLq/Wa2LjPCUajVaEMLRqp4ehUouLp1KcYq&#10;KcXHkesYr2UYpft+T/XMukpYeyp1IxpQwtN/u50ouScZxinpzSk3UvCTqOdSLbcr+Ha5+2j+0D8J&#10;tbk8M6lILzw/ZTMvhO+m0qbSzqej25dIzLM48q7eKBoY3SOKF0KtJIjP5b1/u94L+N8fEjg7Jc5q&#10;V8mxGbU8uwcM/wADlrpwlgs0VCKxlKtQVSs6EXVUpUFFQj7NxcXKx/MfG/hDleW5ni6mEo4qhhMb&#10;WnWo1Ktb61TpTqtVXQp1k3eVKUpQnzznNpJ2SlZ+p+E/+Co2rweTH4h8HfatoVXktbtBj+8yh4gc&#10;nIzlmyBgDkg/ttHinLpte1wleKtq4VISs2+1ofc77aux+ZYnwvxTTeGzCl3tUpzvrbSXvS+dur+R&#10;9EeG/wDgph8JNVMcWuabrmiOwAd2iiuYQSRn/VNuOOfTPTngnvpZzk1Z2WKq0G1tWpXSfm4Sel12&#10;7a6ng4nw74iw6fs6eHxVtf3VRxk13SnFLprZ76W6r6K0T9rX4VeLPD+rXfg/xFDf6vBZEw2vlyQz&#10;2zSh1FzMrnaoiI+QAEPIyD7oYjy+JM7wmX5RiMRhMXQr1pJ0oypylegpwk3VqKSXK0k+Rae+4vZM&#10;wyjg3Nq2bYXD5jgauHw/OqlTn5WqyhKP7qm4t35k1zvpC63av/Lx+3F8U7D4m/tuaRpnido9U8Cf&#10;s5+CdV8deMdNvJjJZ6jrd9p8WtLokwGUx4gvbzwB4TmVifLnvr4nI3Rn8By+rX/srN80pylPG5pj&#10;IZblqa5pJ0puKlTu4/w8RLEusuZJ/VnLmbtFf7ReAnC2K4S8A69fKlPB8TeLHEODyHJMXQjGOIw2&#10;XUsTUwH16N/eX9m4TDcSZ3Bq3PTpUUrNqZ8ZfDi9+D3hZ9L+Mn7UngXU/jf8RPj/AOINa13w34EX&#10;XpNCtNH8Jzavdafq3xF8RvC32m5uNe1v+1NO8EaIYltHs9Avb9ZYRPpU0X09SjCnQeW4fE1cHg8B&#10;h6cMTi6LkqyqzSdOMZ0pQnKvPSrW5JRk3UUpt+0ipfsnGU+MMXQxnBnhTxBgOAeGfDjLsFgM2z+r&#10;llPMauYZ1TwdKvg+GMshUhKjTpZfgng6ueY73q7xOYUMIqdSVLG05+5+L/C3hr4L6R+114R8Lz3A&#10;8Oab8NIH0BZrhZPL0q/+KvwqvPDcJmSWdLmS2i1e1giuw7/amLTuQZmFfBZe8bj5zw+NnLEVqOd4&#10;TD1ajhGE8RVwOavDzrzpwUYqdTDU605xppQjGpNRjGFor5/I83zLjfEeBnEGaU6UMzx/E1aWYezp&#10;OCWJp8D8ZUczShKEJUoTqYOpUlRtF0VGNNJqCkfWX7TngL+0P+CVP7Pms+UZtY+G3hz4NfEa0AUt&#10;Mltrmnx+HNblyCWEVv4a8e6tfTLwgS1zgCNcfqOWVPqvG+Wzk1Tp4tVMnrttJ+zxOEpewpf3o1Mz&#10;weX+5u5RhL7CP8w/HfHwx/in4zxpe9GPF3ElWglZ01PJs6qurUTaVn9RwuNpQmlzXrNXtOTfjX/B&#10;On9lzW/iv4k0/wAdavayxaIZitlcndGYdMhmMOo3STeTIY7rUDHJY2CjdvtE1GSRWtnWSvG8ZOI2&#10;6tDh/B1pU8JgJ08XnDp6vFVoqNTCZdGUdEqTccViYtNNRpRcoqNSL/POCaVPLMFis+xVKnUxmNpV&#10;MLk9OsrujCTlDE49wbXMmk6FGaknG89G5wa+u/8AgtJ+1zqH7PnwAg+AHgXU2X4x/H6Cbwvp1vbS&#10;PNf6X8NXc23jXxAzOJnim1gSR+FNPMjQF5tW1C/tCJNEkeL4XwvyCPFfEmKz7NrvLcmnLMsynOCh&#10;TxGJc3VwuG0U0o1qqliKqglH2VGdOcY89MvHfXFDLslyHCVcZnef4vD5PkODw0XWxNbGYudOhH2N&#10;KNpTrQdaFKir8zxFbDyTklUR/O/4M+HA8H+GdM0yJ1V4rVr6/vIFXZe6tcORepa25MsdzHEIjBAu&#10;1VYRHecxh3/WsXm2IxmKxGJrL2ftW1SoOScqVBRn7GE1ypXhGUXUjK0XObcErtn/AEGfRv8ACfCe&#10;BPhVkXBFCFH+150YZlxPiYJRlj+Isww9KePrVW7uNDDP2OAwqlJ/7DhcM+T2lSrJ7V80loq201pc&#10;PeAiSSbzInmt1k2SOwAlHllJLsuFkYxzOViO54JWWFXp8icY1I1YxSTpqMYpt3qO/O24PlkoqSTc&#10;U7fE7fvtXG0KdNTp88KkIRgnRj7Ondv95JycnzQapciXJzKMXa0aiSoW00f2QwsHctJH5Q8pblg0&#10;q+ZcKtu7W9zIwZUnCn5A0s5UAAgpVG4clO83PmnzSk48qnGLvBN3ltKcrLnu/dT0M6eKlyqOHftE&#10;+arKrKo6aUZqPK4yXMtlNycU5fAo30tZuLmVlRZIlEfl7pCyo0Mq3KrMlzC8aQtDlJdzBVb5pGt9&#10;m5E3dEKanJ6KdNPkcvealbWMk1JtttKzWt/fUm0jdOUm3ZzpxahdSnNNwtbVym5N8sUm5LZ1Odq9&#10;qkd1JIHjEyiFR5hSFFeWGONs7nz5RdGeVzGCzSBSuXLKAeqE5P2q0nFRSlNpXdKCSklHmSs2pO6T&#10;k4vbVxXTQxGtZKEZwUUp1JRSlOnCKi4wXP15JOVoLmTbS95pWzKkouJTHLD5atBcBpfs80GxZELR&#10;ooicBZgoVAVZJVOTsJah1uZN0lKULOKldXjFK3xX0atNJ9L83uuyIqYqFam40pudKUbRqQerhJJO&#10;1Xncoy5OZRnGSfLJSi4yimUxvlZgCv2W1R7Y4uBElx8qBokljYukgjJZiFvN8u05SNi0nHVqScYq&#10;0lCKcJJtq3Pa7bhKL025b9G9GlzeXisXJxSjGcaa92StJSjz7yaTi2to8t6VkpfaiiNpPszJNcTD&#10;zfLuAFWExMsBiVtxBMGWDB43KsZAQCyFSWk0dVaTqTldxcZa7U7aXak3Kzd7cslZprlbZtHFJfvZ&#10;zaUo8rbaklCMvdTlGU+ZXs0nFxd1y8srpLEqnCtM0JiuVV0cs0pUYiUXCx4FvJCkrCRo4zMHjdUl&#10;jYea0wqOq+VOMXFxXMpWd5pSkpvm9mkk7XSScr6p3JhWliHpKCa5I80bKV6kVOd3JuHLZpLXku1f&#10;ms0mNEgUFHeRFuGZHTAeeBYo5EVMII45LhWk3Mkzbgy+dagYJSny2je7bTUtWpRXPolfbm5Xv7yt&#10;e7uyFUcb6SlPlUo2vPmadSNlFzbfv8ijfk5rfHvZI9PS4jLzbokFw8J81EMr7JAIGbILMjSIViHl&#10;gCJCsjkKBHslSlSnKS0UlaHKueo+ZzbtJPRdLttuVpaKUX2xpUauHnOrGVk04UmkpylGXM5pyclG&#10;6s1Z80udJxj70ZXrFNlqIblC6rDPFsW4IkhC3DBJFt3t5TM0E6pKyh42lWN4pHiaQzrEIvljyyjG&#10;zWjbd0tUm1ZfDaN9bXTdtEYqlNQi4ShC007zXM5JRT5JVIzhGPPRfs1JxkoOUaijJJU3IY7t4PKt&#10;3H7ySR5JGso3KgDAhZYWAPmbGVYRIioF3BSAAw25Xpxalz2dpe/yperTSfWV09ldxRco+0To0mua&#10;ShZc0qiiou7l78ouyXvOpdSTklzNKw64llFtADhJYrURXULmRmuoUXyFRpTKVAihiZSqMgQOYgFl&#10;wq4ShNVFBSSgnOXNKSupJ35VH4ry95tt3bUXdPU5JYaVOc4RajRU51VO8LwqubqSiqajGTlOUnLn&#10;k25ySk5NLmfIeKvGFh4Q8Natr2qxLax2hVba1STM99c3jvNpOmWkSzNJIt0TAoCyt9lkha5dXcyT&#10;trgMFis1xFHCUbKdeTU6tTSFOh/y8r1LaU4wp6yvy3vJQ95pP8n8YfFPIvCLw44i4/4nrqOEyfBT&#10;lh8JOSWJzfM6sXQyzK8Io03y43MsVyYaEvZ8lOnVrV6jjhsNU5P6X/8Agjz+xRqf7O3wLf46fFDS&#10;YbT9oT9oN9K8S62mr2jnUvBvgx5fP8EeA49OlKzWQNobfWtfs1FrPHdXNhp97JKdCt5IvhvEDiCh&#10;mWYU8ky2LqZNksZYXDJcrWKrX5q2LnCL5q0qlVWveHuNSXIp3X/OdnvFHEHHvEvEXH3FuLniOJOL&#10;MfVzPHy55OODpO1PB5bhZTlJUMHl2EVPC4SgpSVGjShSvJwV/wA6f+C8X7auo+OPHmi/sH/DPWba&#10;30HQ/wCx/FX7RmqeH7pFtdSvYBa6r4b8CXF3A8Ymj0yZrXxNq1pIskLazceHI8LNpF5HX7d9GXwr&#10;/wBYM3pZ/jcNJ0L2wznJRVPDUKlq+LjNQfPOdo4bDvVOdSpLRRuv5y8ePEijwbwxiqVPER+uVKbj&#10;SpuPNKpi8RCSwtCVNzg4wjricQk7ujTik3Koov8ADKNEgWKCAPHBbW6xWcMQREiEcca2TSLGu0JD&#10;Cofy1QtIIl8st5rA/wCp2EhSw9CjhqNKFOlRhCjCEV7sKdNcnJBdI2iormdo312P8mczrV8wxWJx&#10;uMxNarXxFSriKtWclzyxFaTrQrVLfE1KbnNJSlNxXLdTad2W2mt5PLmlAllWKaMRy27KRewxTQ7x&#10;C0j+c8bokkL4ngmLQyiNw0ab06sZqThG0ItwbcZLWnNwly88Y+6mrxmvdnFc0W1qebicNOkoRq1O&#10;WtOnCpDlqU3eOIpxq0/aexnN+0lGSU6b/e053hU5ZLljDAqh0idTtQbZEdXjZZNxDHKRA7GkJyJA&#10;ckqhXy15zxLjKm5K3Na8WrO9knZXlulZK21m73Fl6dKvCnJSUbqM4NSi4ycpJO8YbSld/vN21Bqy&#10;V9iMxutxC8TvOWWJXbcIoirO5Dx5/eSSO5G9nOSuSD5Y3/O4hJpTTaj8Vk/i6b30Vl0201s2l9zg&#10;6lpSpyV5v3eaUebl3d+V3vJ3teT1trqjcgJhR1cMih2MkrMZhvmj4aMMpEcSkgCOR3mjJZWQlRjj&#10;UFPW3vX80nG6bvort97JPppc75zeH5rSXIk3J6v3pR3TfMoxjo1CXNK7as7aWbF5nMsIcuY2kkEj&#10;TFd22NwuFOM+WHPlg4IVlVSpyrZYiEaTTau3y6KN2ry69lda283rpfpwFapiYzimlySk23Nq6jBN&#10;aK1/iaiuicUrfC9uHYEBYEkEtldvRF5+bKknIXczAA4GSckjCMNW1s7bu762ult0T8r2ta51Snoo&#10;ptKEmrqyVkl166q7bVtL33ZM0iXbzORIbieQSyO+H3GYtkDkD5JAF+X5iPlAGMGJUFTcJRSUYxSS&#10;Vo2s7Pda6O1npbqzWliFXjUhLmc5Su3P3r3vbZ62s7aXurNpJIQI652gOU3iQEN95GOGYBiAFAbn&#10;bzjJPAzq3zKz5lpp9ytbTV387rurtHOotNuNnytuWu7Tum7Pt5LVb3IjMUOBwSVK/MMKJCdyfMh4&#10;LFQqrhVzuCkFTVOEeSztZW081s91bS6b66K+9hVmqjavzaappJXd2k2rJNpaaXeyfusklhnkRLhg&#10;/ls8oO0/M0zYVoFVCqoQHKnk53LgOmNzpSgpOFuXlSV3orJXvd73aVm+t9UZ4uMuWE+bmU5ydotX&#10;U29YvZReui6qy6JEUa3DQzMDIY0WG3JMyqdiqhyimXJiMW0KIQVBQhyAMtEqlJ1FDecnJ6JtLyk7&#10;cqfbms3fY6YYev7F1J/w4xgrSlFNtW+FOd5K0UvdVo2t63QyFVVvMRdjhlAdQkowYiQWIO4FCzEl&#10;toJG5lRWyVLllKSUb8ys9L2b1vK173urWtfXRXtpUrKrFU5SmocjTV5KMZa20cuyWzu13aV4LpYm&#10;EcUSyMmD5w8vEUTL8sxZ5JZZmQu0Xl4Vi0j4CIAVfOdGU5SnOSvG7i73ut42soqL3draJb66a0sR&#10;Tp0oUowbUl76taKd1Fp80pSlFtRs9W76xi738+1/wjdRaheothd21zaTSre2zxXCTxzW5Ina6tWK&#10;SpMMMsdvtiXKEEMyOH3oZnTpwpwnUp1FVUVSqNxtJO7jGNR3jru5e8/Ox4GZ8NVZ1a2Iw9GpR9nO&#10;UsVTXtOZSj7s5ypRalfe1NcqutU2mnyDxzW2ye3vop5VvbyN1j84TKtsCftQe4SOJ7eeEuUZHFwj&#10;rILmGJjG7eouSpZVKbinCDi2k1eVvdtF3U4ytf7LTXLKSvb5KTxOGUp4XExm1XxEakY83Oo0ufmq&#10;xdSKjKnKmnJ8v7yLUvaRhK16sV5bIk5vTuMsDu06bFZPIWQIMtNHMY5nYZKoWRQZmwyopKkK3ND2&#10;ULwUuV9IpNrfRxul666NpanRhJ4OrQqyxVRfWKtNNct1UnKLmo8qvzKM+ZNp2bVpbpHA6v49sWc2&#10;KS3t889207wxPJNHcXrPIkc3lMyeZcBZGRZH3yESSAk+Zx1LDwpRjN8kHGm43jFJRppJuPMrWjom&#10;0rL3VYzWXZnmLcUp8lSs6jjXqTl7WrNyjGo6dnJz5ZWTnzSd5Xu3pwd78RIwDHb2l0zFhiJ5BHEk&#10;kiqjSCNQdrhAiRsirsCIExsG3nrxtTqKO8oOKkl7y3s77u127N3u3d6u/rZfw/iqeIw869en7KlX&#10;jWdGN5wqOLjeKg7Qjzxjy6R0XKtUoo+2P2evjTpXjD9jnRfg1f6VJp//AAiXiH4naz/a0N19pafW&#10;dX0vUJvsk1tcbHEt5FF4ejineeV7WK2kkjjka4MNf5U+IfDGa4HxQzHNfr0q1HGTyqpRwlWCUYez&#10;jhsPiJQlduavg3OMWvclGtb3py5v9rvDzP8ALcX4aZfl8cHGlXwtHMoVcRSnzc7m8TiMPFxsuWS+&#10;txjKWnNHkd7Rjy/Hnwt1i28O+KdNvbm6hFvp7Q3FruSKaKyvraWCe32LPbNBcSmRUSdXky0Uc8UT&#10;xxKpf9A4kwVfGZdJUk+eUVz8iftJKUUndp6cjfNo9NU9ErfFcNZhSwuZR53HkUrRc0rKSlpaLTup&#10;7NNbXW7Z+sHgX9qqwSHSdJ8SQ64+lzLbWkXjA2aS6XNcyRK4S8ktD5kTMpeVsJI0car5wmKS3Tfk&#10;9LL5wlUjVnQVenKT9m6i9tGKV7yi1FLSSSfmr62lL9KxdVSjTnSp11RqJXk4NU3J31jK3W0m49Om&#10;mkfp7T/HGk61bR3+h6rYX9sxZVu9Ou4LqItjDL5sLuoZc4dch1JKsAcV1TpzilGtSlFPZSTs9r8t&#10;0r3Tto7erVzymou7pzUpK+zvyu+t1fTt0+WjNaHV7mbBN2xHbdNzntyOnccdueh5mMKaVoxUU07f&#10;e9L6pL/PuZTdV7yu7+Vuuy6JLfRvuzUi1RMYluY2Kkkb2ZyDwcd9pOSOp4/CmoqN0oq7t523te62&#10;b37dFoYyb2d+nXSy7afPp2toWo9Sh+8t5CjHupOOTkfd2kBjjjORnPbiZRuveSdrrVXStr1017Ls&#10;rbhCXLs2mrbN/O/9XdtNSd9YtIxukvI9oGSN2MZBIPzNx1GPzHGa5p0Lu6hpd7R9E+/pbum7W0PQ&#10;oVFbVp67uTu+/wAk/Xt6+N/FH9pX4UfCWye48X+MNOtrsRmSz0W1mS+1y+ZVyv2bS7d2nKyFRGtx&#10;OsForkCW5jUAjvy3h/Nc3nGOCws3TjJKdea9nh6fnKpJqMmt+SHNN9I7k4vO8syuDnisRHncW40K&#10;f7ytOytZU1qk76ylaK0vJdfx8/aD/bG1/wCNP23RLKSTQfh/HOH/ALAt5G/tDXlR0aCfXboQeQHj&#10;k2Sw6eEmsIJUxP8Aa5Ehv4f13h7g/CZND21XlxGOmlzV5R0pc2jhRUlJRVnySm/fmt1GL5T8zz3i&#10;nE5vJ0oc9DBxbUcPGTvUttOs01zNrVQXuQe3M1zHydBe2WrRhVgnt8TOsMeoExkRIS5IZmkit0Cr&#10;HK0sUvkqHEj2/wBnJkX6OpQlTbs4y1WsbPTs1ZWt1eqWzSPAU72i3otFe+npvv1+S13P2C/4I7/D&#10;rxD4h/aM1n4pvDOfC/wu8IXthrWq3Cxtby3/AIwJsNG064k3/ZLq7lsoNXvY4mEvmNYW82ycPEW/&#10;lD6WXEFLCcCYTIYunLF5xmlCtKM5csKeCwL9riKsrxlD2lSfsqWHhVXJWm58sajpyg/6O+j3k06/&#10;EWYZzdxw+Cy54eCs3KtisVOHJTg173LSpU6tSvKPK6UfZ80oe0jJfang7/gsf8Wf2ef2sP2kI7Lw&#10;Pp3xX+EEHj6HwpLoIhn8PXir8OGbw4uqeHPFVna6tDa3s0P2k6vPrWl6lY6ravBCtzYfZLGVvX4K&#10;+jzhOIfCThbFU8JjMPmFXJ8BjMZnMaU8cqOJzCEMclVpSqOMYToSjT9nTqqUaUk6k6tRKq/zrj/x&#10;hoZf4j5zluKzPAcixmLw+AyzEV6eDlWw+Hn9Um6MrKUnDExm1UlGUZVU5U4pS5T94fgn+3r/AME4&#10;v+Ck/hbT/hr47i8Fx+KtdR4o/g18dLPQ7DxH/aTYt5n8Da3JdXOk6zfJIgmtb3wTrw8Q2duILqay&#10;0uULHF+T594X8bcBYyWPwdHFYnD0Jc1HN8lniPaUovljerCD+sYeF2nVi4PD04XXNOnFHrYDjDA5&#10;jSVOGKjh6lVJVcFjHSlSq6SlGHv3w+Iur8kZr2s21LkUmz5h/aA/4IJeG7B9X8XfsR/E6/8Ahfrl&#10;5FFI/wAMPiFfap4n+HNzJDKJUTSdWAu9d0e5kTzIZbjXrbxd9s3sJbiwZnu19DKPFvMW4Ybi7AYf&#10;iKjCmoxzHC06eXZ3hnaEbOdFUsLjoxabVOosHFSvKdSTXKv1vw18W+O/CXHSx3hzxZm/Bkq9aNTG&#10;ZdSq/wBq8L5motuTzDh/MvrOFVSd7fWsNF16MXbCwpuzf4u+M/Bf7Tf7N/iD/hBv2ovgH4y8F3bL&#10;eWWnePND0mbxD8P/ABIY7aZY5NK1nRvt+l3Uzw7rw6fpupajqxlkVLrS7aS4ENfouDxOR8RRWJ4b&#10;zmhjZOUZyynFWwWcUL/vGvq9Tk9tGDSj7amlRcI3jOVnJ/6VeEv7QXKczeEyrxoySnw5inWppcb8&#10;LQxWY8K1mq8JRnmWXXxOb5JUrRjGl7qxkFZyVDB06fuzabreneI9KTWvDd9ba1YxiApPpUtvKijz&#10;EtpklEeEi2RtBFd+c0c4ljQvCbpY1OdaNXDVJ0cRSqUqsfjpVIOM03FOMnCSi03JSlF8tpJt8zjJ&#10;s/0K4b4s4X4ryvD51wznuU8R5PmKqvDZhlOPo5jhK81zT9nGvSrT5cRSqxrSlhZpVMP+8pVIwgpp&#10;aV5ums7SeCC5msrhYlvHjhQJau87K0RllIiivFW3kaJ7m4msJYJoCjeXBdhOT28oyk41KSqRnJKn&#10;UbbqRsrSTjacI2eqUVK8ZXfNyJ9U8ylRlWlSq4aOJoVJ+zoV5zdXEUlTT54KnLmVG9WCmoUI11Vp&#10;1VJc86DlDDeWt/YvcW17BPbSHULS8tp7c6fJbS2UKEW11YWq/Z52Z1tGj/s+SWN5Q/n+WslnEcvb&#10;VITlTqwm5WvCUH7T3kpSSU5vm1i5RSmr7K0nq/AlmtWWIxGExdDEOcJU6mHrUnTxKUp+0jy0sRVb&#10;qxag6vtPrdp+zqr2bn75la9qcmq6dZi5QPHo0epQTQ/a0aeOORBcpDLLLZQG4TSfOmmN+L24VJWa&#10;OApNPcVpQlyqc4tpTjTcubmXNLmlyuCaWslFOUIpctndNK8fLweAqU41sVD3HXWFnVa9oozrRlOn&#10;7ahDnjL/AGhRhz4eNGlJQipVFOEItc2t7qxtrjT4LfT2a0Zbq21WG0jtdSu7KUXkn2m/uY3mlnli&#10;zJHZLK008CSmyCSJEFbeDo1Kk+d2jUcL3lKyk0ovRtQjFqEbcsV73NJxu7rHL6UcPj8wxOLq1ZQx&#10;dPA0o0nKp9Vw9SEXTkqNCS5aUKsuV1JKo4t01UvFNsmtYVht9Q1G9jmgvIVks7a61GPUpZHvbe2i&#10;hvtA0a7hZbKzmu4hp16IbrTneKzNxCb22ZvIveqPLBRjTcJqMr8nNrHRyg5Rblq1OWza1i3bddDw&#10;0I5lRxNKp9ZrwnUUofWqaWEw2JjCrRqTw0uZ+wqSw01zU6nLVxPJVdOetTC9ZYah4fudQea+1u5g&#10;haK7ktwIIPtCTxK9pbW1qIJVbTNHjtGm1jUJTqE0xMtrdqlyLQNd4VqU5KM4whJxUudyTajJRk1y&#10;ysrzqSSgvdsouSk9EeNnOFxmJpYGrSy2hjcVhcTSbpVK0pQw06lOca+KhVnTSxOLmpywOHpOgoyj&#10;OrTnKjGt+4v2fiC80DxprUlzJD4oFtZf2VJdwm9C3s9xFEkMwSS3heKNbu4NwqSWcBmW1NnBJdw2&#10;7xJGIpUpYSg61SWFpxi1ypqKUHvCUoxTldONJRbdOXvXUlL3s8TktDOuH8upV1isgVFxqwpN0Kda&#10;hSpzm5Up1aVapCq6mHj9WSVeULVva4iMXVd9S91yK7m0bzbCW3ltXFxJqDER6elybXTxdLNMY5Wn&#10;uJEjubeeK71F4kgVleTM0ppewcYVpKpCcZRjGMLpzTSvHRt8kb2klDV7Wi4q/VRyKth6OYQjjfa0&#10;MRHlp4eS/wBoUI1MQqXJBSpujRi3Sq05YehFzmrwScIN4Opqk0UMi3Fuv22CGRZLa03M8lzPdzga&#10;bunvrqC3S41K0PlWlx5WoQJJeQAtJEq5YavGlGE3Su4qpytTfLJKSUly6c3KlLlfKmm0uZ8rR7WW&#10;4OWCp4etUUsQqfto8ynywnTjGlTXt4RVKnXqwhh6nLUnTnOjKfsm0lJGTDZarp9vbSxtbyw6i9vM&#10;boJeSWsT3BgSKdnaK4kO/wAxIsGOJRBMBEJHQW6908Vh8TF80pxcfcjFtOU420W6vFabPRq2mkn9&#10;E6mHqQk4qdOdPnjCmnSVWS96XIkpwja6lPScnzRbk48zqlOXV/EtwkOj2upW1v5b/bryO4t7e0uP&#10;N+yRW91J9rltpHuo4WdbuG1DXccUy3eoW0FrINQup9FSy+EoVJ0otv3abu5Wfx2UFU35VrJK6Vo8&#10;zTilhUweWQxdPEVlzVKyVDDw9vJwlyylWUKOFjXS9pOnTlCpKEYTlTjSpVZ1acKFOjr2tnrBuruC&#10;xkYWdzMt2ySC3tBbQym6tryO23SWrv8AupGmjimsokaOHdbQi8iYSlathL051adOU4w5fd1vJNSp&#10;uaaateLvOMr8zUVeMlbudWlCOGnVouXs4+ylKnOdWUqsZUatKVZNVVy81NRlUhXm1KahUlKjUvDv&#10;9K8xGRp5Ad8FxGzsFmtjHZhYiy3O51t7cl5G+0YuWVmf7QiESNXhYmUJSkqV1dxbvZSTqScklFpN&#10;zWiavCLSXK7cqOXF8kov2UZXjOlJJNwrKVduaXsrRdaquWC9knR5oxXspP3EvOvH2kXdxPpV5DbR&#10;yTwJHHNeb2EIkVx9ml3qVj8+CKTy7iS682JIp4GuIZoIGdPZySulKdKV4wak4xtquV8smk9bTTk1&#10;GNuaXNytSdn14GrT9rKLqOFKo60o0rN1dbKaUGuZQqcs5QVJQlOdOpGnOM5pGTqPgtNPsLHULe6D&#10;35hmvrqfZqP2P+zr21jltoEUafA8T2ty1wElecQXEvkw7bWQK03fTzOFbHfV0ppOSpQ5eSUvawlJ&#10;1+Z870cUryUWlZ2c4mdLNFWzFUH7SFGdaGDpU4QpTrvG0q9SFWpOdPE14exq0Y05TlKl+5XPUlUq&#10;QbjT5+C0l3sz3ZtlD2zO6zR7Hj3t9lgtYIVjnBkeNjLtELruxshTeW92UoKME/ebTSutVKyU5Tm2&#10;4tLS2+t7OT2+w5qajTjNRm+WpyuUbyjPlSqzq1Jt02oqSUbuUNL3nJq1q80ea7ul0iaeWPzba7Nu&#10;Ek82DybVd9q5AYBkZBdq88X2hRfSTxN5EzSLb8NXFxpQlV0cYJOduWMueo1dOLTm23y8qai1TSfv&#10;JJy86tjqUP3sOWfJySk+RQqKtXklNNNc6dlT5IyVNvDwhUXPTUZTfdeH7+Sa4jigluEcwpd3dxC1&#10;hIbW623A2v8Au4LgW5SJIlhecx3kjSGL7E1rNHyUszhKEJykr3aVLmjNQ5VKHM1dT95yu0024e6r&#10;y5ubzYZjUjTpOXLeLly0FOFaFOVOMqXteWTVRe0cm53SlKkuVP2yrxluaPpF3eNDeXczNbtBGba2&#10;+1PJ9tluIIdObaTZ28qwNFc+dAUke5ghNpbuiTSJjmx2MjShKlTgpSc9Z2SVNRbqyd3P43KPJKMl&#10;yyanOPupoeJap06lOnRirTanNQinRUJ1cQ5NutKMZ89KVOpGcFSqSVarCcoQkYcdjD/wkY0+FIbe&#10;2Jls5DMglS3+wQ2skHnz288wE0N1OIkf7SkN1ILeWSRY5bgz6SxS+qKpVu5JKThpdylJvms4r3Yx&#10;95pxbgnonaKCeJpzwydZybTUlTXuylOrUk5NRnTinFwipSi6bqU4ylypuEFH0/S9Es7W3nSHT1WX&#10;UoVjnV2ji3usEXnsj+VKILhZrZXeO0A/023IWQ3M8jN8/isTVnKMo1HOMZXhHVqMlKV5WuuZSjO2&#10;zXK29rHBiptyhP27qUqNSMo255unec1GTSnHnpzpVeVSqaexqObj7KEUbsdtZrp0llDtSzjR5LVv&#10;JeF7V7iIDNxFKImyYowGCiXa7SiaJZXllm55Sq1Kjq83M4xXPJ2tLld3a3vaybavq1FJOSSjDCLq&#10;Rr06zUnWnKMakZTUlVVKd2qM4OeqqVG05+zcoxpuE5whGFOtaOk94WS3VroS3bzs7vAHlAacRPsh&#10;llBaeQlUiYxSrh1nWLZLWtSKdPl5m5ScI2slyXTTbXMk3ZWk3dp9G2zqqpQwrjGq40uWjCFOEY1H&#10;BcypSqJTqU4NKlBe/Ncy605ybi36y8xhmMdsbiFY3LyWpjSVbdCzyws8skTRqGliulVmcztJOCIZ&#10;GiUKhSjSuqrtK3Nypt3VrXTa3SjKOqsuWKTkrsywkaUVepUcJNfwqrlKMpySiqkIxUozk4wqUW1y&#10;ezjClrUipylzIl3WVqqtNHGlkVu50F1I9m0ksM8UTLaTS3MKWjaaSrXMdxFPELNPLaZiqYP4pSUr&#10;Wu4wvBOzUo3jzRs21JJ21Tu9ld+TUb+sYicZJr2nuUX7GDfKqkJOE504wlKqq8U+ScZQmqzcvZpX&#10;mhnv7a/ukVJInubZrtpEjd7czSNIl/D5hMcwjMNv9nImV4pmiBkXzGlSTqTpuK62spN6S091NrW8&#10;25RdopOLcmnquX04Tw0qNJyipKEoRu2lUSjy/V5uLTXtXOpGp+75XTbbhJJRlHmTcpFqaaqYsxTy&#10;QC6Swd7lo3VVbzxA9lmQ2wa93CONtsvnRpCRPMkvRKKnBQUmuRNrns20ndRcudXfMlLRpWsm5NJx&#10;66qnVpqmnOEqUZNOtZpqMpPkU/aq7nKNFp8yvDkbleEJQpPdssk93L88NrK6xWsFwu5ru2ukuJLt&#10;phaSFQbVJ1jAiWFJJIPtLeTcNAmk+Z0JOLcFePtU4O7iopKNnNOz5rxitXbS/KpGtetUlg51abVN&#10;SlH2ynRaqSpez5FT5XWhL35zUlDWpKMX7NOUFVfzl4q/aQ/sbULvTtN0Fz9lnns2bUZniDwtLdNJ&#10;bNCBEfLkWWIhXUhfKjcqyrEkP1+XcHVszwtOv9Yp0oVqaqQlCTq1FeMPflCPuqcXGUeX2jesoySl&#10;zKX868YfSF4cyTG5jkmEyrM8ZmOXVpYerX56WEo/WqPsqdScHy16zlCVOrFScYualPS0pup4zq37&#10;QnjmZYotPuYrCGFp/soht0lmiS8LRXCpcyFpzHIHcLEQsaKdkUaqWSvqcDwNgaak8RXr1pXi6nv+&#10;yjKUPegnG0rKLUb8s76au9pL8izP6TfFNSjVp5bg8DlkZzg5TnGvjKzWHlGVO/t5vDJxaTdsO5Nq&#10;N23FN+VeK/Euv+NrCew8RardajaXcMloiGZy0MIRD8oPTc4huLdtu1fKTAbYyj6HLsly3K60MRhM&#10;NCFailapVbqy1bTUXKUlFKLlTqcrjzcz7Ra/CPELjfijxWyfOOHuKs3niMnxuEr4SODp0KWFpyoV&#10;nGSc/q9OEatWjWpQq0ZyTlRqRpThaUVJ/cP/AAS8/a3+JXgOfx5+x3rPjbV9P8O+JE1jX/AWny3r&#10;NY/2vJbrca5pdulz56pHrdjHHr9vGoUR3VlqEy/6VdqB81x3wdkeNxmF4vjluGqVK6o4XM60aS9r&#10;J0/3dCpOdo3kowlhZybTl/s8YvlipH+WSnnvCOcZlwdjq9enXybE1pZdz81OFTD+1lVjOhG83KjV&#10;U1iqS5muWpXcuqNv4yaZq3hfX/EQvIbmNU1W7MzTrEJAk1zK9rO4tlS3WOeFosNGiRGXO1U3iJfs&#10;uHsVhpU4YKhKXsYUo/VZT05oRjZwWt+em04bN+7LskeNmUZy9njXKDnVlfExj9is5e81fZSb9NUk&#10;3fTgvinL/Z/ww+Fd3EylZvE9gb1lIZDJqNhqF1h8ZzucpESCflUL12muOvhliKedVZQXNyvk5m3d&#10;Uqyg5Xf9yO3nbXc/Z/DXMYQr1sEqibjlE5wV2vejVw0pKy0uvaTk7LVq97Ox813PgTQNf+IPxL1r&#10;xn4obwx4ds9UupTqnlfaHfVtX1W7isrLymErugW2uGdUBlKIoVo0DunoLNMXTw2WYLLcJDEYmNFe&#10;1hPm5KeFw9LDqUnJTgo1JSqxjGUny8ya5JOUUfvWU5ysJgcup0qKxOIr0KdOFFTcLxjSjKdT4Wry&#10;uknortttu1+fuNL1DRodX8Dz30V7PooXxt4G1uxkBgvrMQrcXsul3CO5FvqelxrqSRRSOINQ0l4i&#10;TMZGqK7oTxOHzRU7YfH3ybOcLUjeMZTbhh514SSip0qzeGnKaTlRxMU7KKR9zgcfGToYmMZ01KSo&#10;V4TTU6M+dRUZqy96nV9y7teFTmStZP8Atg/4IDftwy/EH4c6f8GPGuqrcapb2stzoUlxIu/7Xaub&#10;fVbNVJ3Ks7x/bYEHBLyKo27c/l2WyfDvEuZcO1ZNYV4lvBc8nLljVgq+HjzO3N7TDTjGUnq6tKd2&#10;29P5a+khwFCPJxbl9K3Mo08fGnFJcs9aVV205oybpy8uV76L+nCbUbCBA9xe21uMZzLPHHgHnO1n&#10;VuQOhGc9q/Q+WTinaztZSfu20ur3s3pe9nZa9XY/jdQlzWjFytrZK+vql93T5nDa78Vfh74cjaXV&#10;fF+h2bIC2Jr6FPu8HLO6jB6EgnAPBGRWU1yxu5RT6e9d36bXVn+Td9Dso4HF1ny08LWmno7R1110&#10;S/C9tV9/g2s/twfA3RbprE+KNN1G8JIjg0y8j1CW4cE5SCCzWe4d8AHBiUYI54OOOvmOFwq/fVaS&#10;vvLnhJeiipuq32SpPXS57eG4PzfFLmhh60Vu+elOFlprKc1CnFX0bc+j0tt+Bn/BUX41+Af2nPEP&#10;w7vPA3h6aHxV4fl17Q7nUAga+1Xw88lrPYR3EajzY4ob17uaxWeFZUa4ugmzfIK/l/6Q/E/DVXK8&#10;ovyrMsLj68qOMqSVNLASw8/rkOVzjN054hYRp1ILldOTik5Tv/W30eOFM/yV52sVVbyvF0cLUWH9&#10;506ePjOcXUjO3s3L6u+WtyTs0qXNzckGvzC/4Uh4y/6BEv8A36k/+OV/Hv8Ar9kX/QZH/wAGw/8A&#10;kT+n/wCy4/z0v/JT9s/AVnexaa+vaoztc3FxJHppnXzXgtISVluUQA7WePzbaEIBhPtJbfFNHt/H&#10;/pK+JEc8zSPA2VVIzweUSWJzmvCSanj3FwoYJTV4Ww1OvfEJO3POVJptNL834TyZU28RUi06tNqE&#10;U+S8Z6Ru/dVpStN31do8tmte2XUTMJEeAjypN0TMrEPG7FUm4wQ5/wCWhCxhd4GQpBr+VIYJtp0p&#10;OpzUm5005ctOS5U4ys9IOVlCUny8zXM0fefVHDlkqllKNpqLStOK5pU1rrGNvdTcruLdm0cr8TPA&#10;8PjP4XeK4JbeGW+sEOq6MZolaWC40uOK6kFu5Qsj3Vqbi2BiILCQxn5GG/8AsL6NkcbwXnmCzmWI&#10;qUYY7HQwOMoqrUpUqmErwpUnOvDmjGrCEsXHE0788Y1MOpNXdOVT5TiCVPGRnl8oc8auHld6Pmrp&#10;znRkrp8slVpxhKVk+SpL3tZKP5QoBFczQEq3luQBxkEE84OOMYOOD6k9v9U8NivaQjNO/Mk007p+&#10;7e+uyaem/wAr6fjVfD+ylZpqzs1t/ns7q+l+nQvwwefIEG75iFXbyzMSFCqFHUnjg4PUnrXRPEun&#10;FtNt7WV+vRaJt+m1+iJhQTkk2kusnsl1fRWS79T73/Zh+HlxpmjX/jjWo76w+1STW2k2E8hgiext&#10;TmTU7uLAaQy3CuLNZG8qOGE3QSQywvH+fcQ51XqU62GUlSoLWtFxs7025Lnb1ioyXNpurXbvZdFW&#10;hh/rGHpUeWvVioXqx9989ZW9lT5W1blaU9ObnbjpyWf89fxF8Q3nxD0749fFmB57jWPjZ+0Xp3gn&#10;wtFG7BX8P6ZLq3i27s1GzfMILif4aW0C8BUiRmQsUx9FkuCnB8J4Cr+7lSy3F5liYpSS+u144alN&#10;uKdletmGLklK6XKrJtXX+w/D2X4fhnMeBeF6yhTy7w38Ma+dY5zUVyZniqeGyOjiZ62g6tDDcV1J&#10;ys+Z1JKLSUm6HxF0xtX/AGl/F2iWgludL8B+INP+FnhS1t45HRtF+HVpaeCtBjt4xs2i9h0aHUJQ&#10;oX7Vd3VzdHfNO7P5OPzD2uBoUqS5pZhXnmVWoo3nKnXryq4NJLeccN7CnFN6U4wi7cp8jhcTiK3C&#10;vCDr1ZYTD4rL6niBxVVlKMY4rOeJfrGfV8HXm1JypYPFZhXnOPNKMI0cLRdo0FFe2fH7xT9o0D9p&#10;5NPeK8jk8SfCT4B6c9tL5zapfadqkmtTm0Ksy3USxfBuybzIiNq6lZFsi5UV0ZFguathMRBc9TMM&#10;8zLNKCdrywXJmUac42SSi6uY4K/Mnq4JpNKSy4Gw8cLU8KZY3mwzwvD3GfiFi/aQ9nHB0sXg8Pl9&#10;JVrpOlUcuNcdaM1qsJiLaUmz9lvjvY2qfAbwr+znDbyahc+IPAGh/CVLGxQS3Eej2vh2x8P67qcC&#10;DIie0tGW1065ZWiTW7/R4nBM209GbYyVHHTx9B2r4HGU8bhWrXni6GIjVwcI3VnKVeNPmi9oKpKz&#10;jFo/yGxWKnxLxRxDnFWTjSz3Ns8zLF1J/Yw+aYnF4nEynLS0XSrVOZta35d5RPvT4ReBPAv7Mfwb&#10;srvU30vwzpXhfwn/AGt4z1SaOaC10fS9Kspb65u7i/mkuEitNJ06LdLtYRiO1kdY0Yuo/Gs/xmJz&#10;fNlg6XtK7r1f3tRSnUqYvMcXUbrYhvktOdatPlhCMVyRhCEU1CxcZe2g2oxpUcPD2WCpJ040qODo&#10;LlpUVG65YxhC8qkm2+bmqSd3I/jH+NPxu1v9tj9q74hftLa6Li28J6ffXXg34TaReGa4GjeEtGd0&#10;0WFo0e4ilv8A+zryfXNWikjMEeueIb1Y5Lf7LHbw/wBK5fk1Pg/hfK+F6V44vHKlm+e1YTpv984x&#10;5MPzNc8YRcY0YtStUhhlOdNqrK/9p/QG8G14geIWP8a8/wAvc+G+Bqs8n4J9vCUKWM4gioTxWbxp&#10;15wpSjl1GrKdGq6UnSx2Poexk6uXVOTbiujJbS3lyyTrscm4eW3SaOVArRTxpJL+9ilhPmTRRxzR&#10;TOC9rAyxwq/jzhyTUleTtJppO/KpPkbtG1m1qly2Tvpdpf7GNexrqUE58t+W0ajjyqbspOMOVK6t&#10;7zpunFrnlF+05edfVdO1C/vnvJpohPaSy2tvpkENxm4jy9nBqVtJdRvFFK5VvtSNLGqhQttOZK6Z&#10;xqRUVCVJynKMpe1ctYKMHUaUU5804xfspuHL7TlTlG/uzWrqdR0KFXA1K9OdCWLp1sS/a0KNSn71&#10;VQpU6lSMq0ITVB1qdKFWaf76HKVrKBJ9szySyQqDax/ZBGC4VAGgzjyhHDIWMM5jG1pI9zF2dk0g&#10;9JJTa0eqS5W+VxiktU4wcdG7OKhyRcbxZ0UW4xqShPlXLJ81k4ybXLTaV/ejDkSkr8yjTcYcqcU7&#10;N4gltLS3hubQzTQW15dfZ4ZitlFJGZVtJ08uKKZRDE0kzxi+jgMSh2CK8Y641ZyapTUqbUVGX8OU&#10;Z83I4uMozdlrJRfNFqfNGUFKMjWjjquLlUoqGIwjoVJ0H7eNPlxDjOKVWhKNVyUJ8zjRnz0uecpf&#10;u5SjZ4h2CXyITDK6uhibylUvE2xTDsRFkaU7gieWEllaTKmN0DvvNqNOVFOm7tNVLpT5Wk5JyUVz&#10;Wbd9FdaS0UmdWJmqVKphlOmpS2rc0YzjonNue0lFt3WqUFaScOZKIMxlMTtsDRJGwCwwMQgPBEkc&#10;u4h9oJKP8zZc42LUqXvyi58qdKVm+Xm5lrd80ZXbV0k1u4taRMedxc4ur7OMqM5Rk22+Za3XNe90&#10;2op2u5Llu07qzG3gjuoktbwMxLpNHLKsxwG88o96qABVEvljzkAdyVCyRq/HKCnCLjOKadrQUnJ2&#10;bU5JuUraJpWV21ayvdeZXpSqUFOFVwkpK6pa1YpXjUcHySs0rKMeVOTio8t02nxTRNG0oQzRyzBm&#10;jMDOskSMI/JkywcCVlRCVIYGWZVX5Pn2hOMYzpxnpOPK5SW8VHWLTV05STb2SV+qub0MRS9nUpRq&#10;pwnB03N3UlFRanH3kn8fO3dRilGL2VzUju4ls5Qm2dgu9pJ7dppTOA7qvnMqEefFJ+8QmRLmVGml&#10;kV2S3j5oNRc5uWidla6bjZK7btfla0l7zV3da640Kns3UqTkklJxpxi5Qfs0oRaetpuEo+7NPmgn&#10;yqMrSqSIW2rKryxQu7RO8UM9usFtNKzsq5RA08sYV45oiIY2YJGAYRhdY8ykpPlbaUoKDat72snq&#10;ldXUlq72lazaa6qLSlGpV5FKUeany897aJt80ko7xnGV5XXM7Rk7trXTTIl6LhJQZ9wfyVWchVMZ&#10;cFbqKAHdGphAQblZ5LhgiMguU5OE5L2bpppRbbbbi7ydovks0207XtaySak+qVafsZuHsXRjpBuT&#10;km4yvJcsYtRjyuWrvolyR96Enfi3Sr9m8qORrdheKzPN5b3UUbCVo7ZSnl+a0TvJMXWNFKDKsAoE&#10;5zaUkoyajeLjq1NcyaTWkXdcvWTulF6ijKrVcXNcjlDklFwjzclRKVO82trSXJFpuTbUU73HsTDm&#10;aNZYBFOsBRLeKC3WS5EaqzrayST5WNVeMKyxYUZSMvKGafIpTtLn9yCjdShOPu3k0ld2blvZJRs3&#10;fVbR/cRnV951HGEElKVTmpwcXKo1OOqU5y5r+9GOjlK0WlhVmtp5I3ka6XEtvIsSmOWSO6jjLyRy&#10;KoQDdHHCjLBE5uH2sQAThN8zlJ3cU6kb3eqV7uKajdXvzcq06bXfPN+09pKo7wSqxerbUeSfMoWU&#10;W17snOUXOSUFezTb+wP+CZ/7Idp+2J+1VF4/8W6WNS/Z7/ZavbTUdTjv8/2d46+McSQzeFvDRZfK&#10;ttTtfCNutp4k1+wkN3BA0dppF7bNp/iRRJlxDnH+rHDM40v3eccRUnSouPL7XDZKn+9qx5lzQeNm&#10;nGPLaU6KU220j/Dj6d/jDT8SvE7BeG+RYz2/B3hlOTzhUZOWDzPjuspKvGSi7VFw9h5fU4VJK8MZ&#10;XzCDT+I/pI/b1/ac8JfsZ/stfEr4za+8E2qaRok2j+BtPvh5b+IvHl9G1p4K0iztmUzXtn/aCDVt&#10;VFuXe38OWesX4hEVoY3/ADLhDIcXxNn2ByvDO861ZRxNWa/h4Smozq1WnH3oOlCUleUVP2ijFQbj&#10;Gf8ADmbZhRyvL8VjqzSp0KfNTpRlfnrVLqFO/MuWcpyjDZcrXN71m4/wOaPe+IvEWpeJPiL491TU&#10;fEHxB+JHiDUvGfjTXNUnS41PUNS1m9udRd7q5YREmW4urm7ugIEKtO8RjEcCJH/sp4VcH4bhXhnD&#10;UaeGjQrV6FH3df3OFhFfV6NopK6jJ1Kjl77rVZc7bSa/yN8dOPZ8XcWVaNPESqYDLK1WjC0VGFfF&#10;OTWKrXlJP2fPGNKkoxcfq9BSpxUZSZ0Blvrh5Q29md0XOJJJPM+z/Zo/NMjAkpjIUF9rL8qoiMqf&#10;qSp0aaTjBJRg7NWUdZc0mkla73bdk72bbd3+DzqYyrVqRnOpN1aiv8Up88abpwUm7XUEnpq043Sj&#10;GHukQSBwwAw+5mdwF2gNvVXlwhz+6QoyEshVlAGU8uXJuL0u7K0UurWtld2V5Wa0Teuut6jGCnaT&#10;snKTlKTSSXM2lKo4xe0YtNXcGpRtzOLjti3ukZoJJWMMiW9wyxzEw3SxkuokRHldlie7WVHb7sZc&#10;RRu74HC6lN0k+VOcHON3GzpuSSbTa0UuRxaV0203ZJX9ONCtTrez53yVFSqOMKnNCvCHvRjJKTvy&#10;OtGom7cqvGKlKVlYt4GmEbNHEcP5MgVAH3RSBZHATzGkIfLSP5ku9l2qDGr189iK8ac3HW0rtNtt&#10;ap2W0UvSyVnum1f6/C4J16aqckE4NRkkox5nFtSatzOfLfV80nJpqzUbucx3LNCSqt9l3LtLRoZo&#10;ghYF2aRAxZN+1pSysFSJnAdEqYV6cE7XvOzurvXZ2VrpabLZ3fRszq4fEVakXNq1NOKg3FOUUk7y&#10;d97vSU73tGF7OKV63byWd1KxKEGNu12K7w4ErsY2YmMM/K5WV1BjIDiuLF1ZTlFbuWut9ttNLJrb&#10;fvbVo9XL4UaUJte6oq2i6q0kpSsnqrt6XTaWnLK2xa3VtN5mNrH54wpJJHyg7jghiQSS2flIXBUg&#10;YpxTThd6aNtW11212vptZt9Xun7WE/aqnbmbnFJ8146XTsmnp1u2ujRcYHcHJyyk7gcuvKMg+Qrt&#10;wBtIB5VySAB1uU1Ky2XLv10emu7s7v5IcKcqV7yUpNtyerW147xstLNLe7103RppoyMmPe0YAXaC&#10;xaR2wxCumWdSwUN0DFQuSBVOMbJ3a3vJ62S8nf1Vu2um0xq1JVJLlUrRtyxa1ad7qyhy3TSV1fW6&#10;1sTIiPK+0RBUY7VH3GCKynJdyXyuflC7AWXaDklsKl5R5eZ26uN07a2s0rJX8+r7HVTapSnJ04OS&#10;XNFSV1p3Teu1uW2m6TuTPGsscEYdozEk5mHnhg0sjLIBFGzERN5YjJ2/6zCbmVfmGM4VIc3JKTV4&#10;KKttZWbbs21d63vbVq7djalOlUcYzpwjOMZuV5XvKUlJWXM7WSirq19m0tSFYpGWRCuEjiyDsONn&#10;mqwChcAMACcrvG0lgx2ENpSko8t3u9dU7O2uttb22fqzGvzS5201yU3ypKyack0ktlZe8rXuk3G6&#10;0cTRtv8AMAO3e0mQ+T8ihFJdSM7hsVdgYhlGOqitp1acU0+lr63e2qttu3fZb6dTGlhqs5KWyerf&#10;o9LNK/vaKyvsrNpxFV5lWPLOQsLkhnbaPMk3kkCXjIWJQSzthcJ8pKyNRVS7jezV9FrsvJ69dElv&#10;0QVG6Tjzzb5bxScmlJybdmoyindqK11asvWSG+ntxcGJiXmaJGaOdhKRKrCYA5DHcFYSRo6xs5y/&#10;mFQF4cXg6dWKlNJuF2lJJ+8mmnrb4VJtNq6to0engMZODdKPNCNRRTcZSV04u8bJt2bilJaK8m3e&#10;zOevtEFxNFcWCW1vPY3D3IFxBb3Ec+5o44Ld47hZreWB52dWR4ZUkSV3mg8sl156GYOgpwre0qxm&#10;lG8ZSUopXvJOLUk4xSs01JOKs1bXPHcPxx/s6uE9hhqtGbny1KUJQq82kabU+Zcs5yd7xkmpSbj1&#10;XGeIPBgXTprDUJI9NupbCG6mlhmFwGtr5YZbORdsoQbrW5tZUgBlkBZcoruof18LmbxEl7Bzq03V&#10;nTjGUOVxqU24zik43fLOE4uVkrRdm0eBiOHo5ZGFXFRo0cRSoUsTU5KjqU5U6vLKhJe8lFOnVpOM&#10;E5ycmlyqTjzeN3XwnCwXF/DrF6rI6RJK1iZHuDIksh8rZNEUjCoC8mQTHgbCJNtewp1KsqdJxpyb&#10;TlJe0soWlHfR3erSsnrq2uXTjqZxSw1CtiHTqxipxhTUKb5qrlGcm4yvFKKULyk7Pla9x8xyLfB/&#10;WpQHtpZJPkDbjZzp8/mlFRQHZ2kUjO1RuA3OFMQ8w1WUIKzcXra17q1r66ee79G1ssaHEjnZvBVo&#10;Ll5k243XvONve5XfS9t3urxSkdl8ItJ1H4XeMBD4lnmtfhz411KGPW9Xi06+uovCev5MFrrVxaWM&#10;RuXspC4XUGtI5Z9pgIikkjgt7n+QvpA8B4+WCr8TZBlrx+NwsJVqeFo1KWGlVndyeE9q1CFKVSbd&#10;TC1KslT9vKpSnUpqqpH9z/Rn8Y8pxuJocKcQY+WAdTkoKpiObE89OnG0cVD3+arKlBKGKoU7VfYq&#10;FaEJqEkv0G8Wf8Emfib4vtNN+KfwS1vwbrVjfWS+INIittUmPhHxDBvmkjn8O61axXFrp7zzqI0h&#10;LXFh9pdma90yGCRI/wDPSj9MHhDKcZiuFuN8m4gyPE4ar9Sx0p4SNXF4OTkqbeIwTlCtNRb5ZpJV&#10;bXcYTu0f6IVfo94jMqFHPuFuI8kxka6jisPS9pUjhcQmlUi6daiq3s0901CaT0fK7X+Cvjf4F/bA&#10;8GX19p/iL9n/AONMkGmWy/atRsNR1zxboVs9sGdbn+2PAkmraB9mhIaSNmu4pPICJMwCsW/oPgHP&#10;vCfiaFHEZH4gcKYyviF7SGFVPCYHM5U6ii3GWDzeOHzFO9uaLw7jFpONpcp+X8YcP+JmTOVPH8IZ&#10;w8PBqnHE0K1bM8JJxckqkKmXudOEWlePtFTlZ8k0neJ8aWPj/wDaB8OXx1nwxp3jfwncBI4p7vSt&#10;O8RWqzIoBWO7bYIbmPfHIUjulnCqdmWaMNX7VDK+EnTVKvj8uxcLucYV8Vg5xT2vFXuvs3cbO+qt&#10;ex+Uzo8XuftqWU5thnbldSjgsbDTZpyUEnHyfNf7j37w/wDtz/tH+GraO01jU9L1ieFY0ceJdBjs&#10;7xWBB2yNpsuiyM7KcGSaORuAx+bO7w63BXDeIm54WnKNOUm4vCYj20JJ31i6irwUb30i7J6HXPPO&#10;IMJaliVONWMF7mKwsqdRJq6btGlN3SWvVeh6Tbf8FKfiHbxhNR8CeHbiYKFkmt9dvLJC6tlnSOYX&#10;fyMuABvYq3zFn4FYrw5yubco4rG2+yvZ03JJ9G40lF9l7qWt0Zz4ozSC97DU4tLeUMTFNJb2cnZd&#10;3eStrfvia5/wUg+Ld0jnQfDvhPTTsddt1c6lrEgY4AaMQahpxZlDblQxspIy25V2nopeHuURkva1&#10;cZKN76xo01btJuhJJJqzalF66bNrF8TZrN2hSpKUrq0adeo+Z9bc6s1eyi4u+j66eCeM/wBs39o3&#10;xfC9vc+M7/SbKdXjNp4es00NfmHOL23jbVWAUldv9ogfNnnANe3g+DeHcPJy+p0qs48r5sRUeItZ&#10;raFSTpxd/euqd9+jscuIzfPqkIp1cTCLbVqdKVG6fNdXhCMpaOzTeqSdrnjFj4d+L3igrqlj4O8a&#10;eI/7QdpRqFr4c17VjeuxZWlF5Dazm5Yurhn8x2ZlYsxYGu6vjeGcG5UK+a5Zg50Y2lSqY/CUHSUU&#10;lZ051I8ijG11JJJNJJK17w2QcWYunHE4fh/OMVRqu8cRTy3GVadS7bclUhSaldt3d9X2eh7j4G/Z&#10;k/bC8XXETeEf2bvjrrEcksYNzpPw28ay2pXYJ1E1xNpAtREIgsjtJcIgiIdnUMM+BjeK+BcJzQqc&#10;WZD7VRlJUFmODrV5KKUpctHDValaUkruMY05NrWzinb1KPBfGNZqU+Gc1oQbj+9xGFqYOHvOyfPi&#10;/YRa5k4tqT5Xo7PQ/Tb4E/8ABI749fECefWvj74p8NfAxJDZzW2mTarB4x+IWptAwiS3fwp4Qub/&#10;AE7SPsyrM0r+I9a0nU7UGORNKvHkSOT8A4/+krwTwrCeHyfEYfOMWoyjGOIqVcJh41JVfZxvRjQx&#10;Ga80WuaftctoYadOnU5MYqns4VP1rhLwF4lzmUMRmtKvgcHGalOWHjSrydPlcnL6zWqYfA8s1yKE&#10;8NicXJSajUowjGo4fr/4+8WfBz/gnx+zjb/DT4VeHZr/AOJniXRNTh0RVt476617xZ5MzXXxG8ZK&#10;kTRiw0W0e3uIUu2tbS5k2aPotjHpKSSWX838DcI8S/SX8RsLm2fQxlTIcLiaccVRm40sDilLEVqu&#10;EyHJaVOUayj7B01XxvtKc4061fETdSpUp1Kn6Vx9xlkPgVwRi8HllTDYXFQwtSpGqlKWJwVNUKcc&#10;Vm+ZVnCUZ1nUjN0qCjL2k4UaMIRp0pU4fjpJrfg7w3oTzaPHFqPjLU5ZLnVr2f7RfXmreIdQu5X1&#10;C91O6uftDmC1hNrb2MtpeYuZ4UMyFIYXT/angXgLNMmweEyjFweHy+m1Xr+x9jCEYqlCNKhRcEuZ&#10;pRhSftacnCjSVp3av/ib4neLORZ5icZnOVzp4rNa0fqmCp1oYicofvpurWrqq+WnG0p1F7GpCFXE&#10;1bOEkm4eDX/hfw94pe41DU7MxX5Edut7p8nkugWXerCIL9iZYk3JEZraV7VTH9l8p3zX2ueeG/DG&#10;cUnTeAhhKsqc19YwfLRqyckk3UiounWnJpXlVpybV/eja5+bcJ+N3HXDtWUqmaVMzwyrQlLBZhGW&#10;JopOTuqM5SjWwtOMXZRw9eEItQXs5czT/UD9jj/gqj+3Z+xvPpfh3XfFEn7SPwZ09LK0HgT4i3t1&#10;e+JdE0tGjVLXwz4uKXfiXRZraARwW1vfXfirQLG0jYWnhSLFuF/i/wAV/os5bj3VzHK8HSjVlKbW&#10;PyiiqOJbdS0J43AuTpYptqMqtWk/au05OUVaK/uXwx+kVluc0qWAzmVTKsYqdO+FzCt7TB86pKc4&#10;YXHKMZYeKcpclLEQppe5GLqNJv8Ap4/Zo/4Ke/sT/t9aFcfDS71PTPDnjrxBpb2+tfBb4qR2MF5e&#10;3Bgxc2Oi3zGXRPFDIytParpUy67bxx/arrSNMni2p/C3FfhhxXwhVq14Uq2Ko0ZKWGzDAe3p1cPX&#10;pwfLOvCk51cFONSkpRqQlP2Ta/eNpo/rPI+IcJiZ4etg8RThUTvKnOVGpTqUpTT5Y+1SpYmjUUuS&#10;dKrHkqxvF05Qdj4d/aV/4IvfAXxFrWueOv2UPHur/s9+K5LVNSXQNHvL/Wvg9rN1N9kurQz2c0su&#10;oeGILjerBbHULvTLZd8mn6HNGEt4uvJvEXOqMaOE4jpYfiLARi37TGwqU82pRXIpqlmicJa05xko&#10;YuNWq1BfvnGbdP8AVuEeL+LuBsXUzTgPiXO+C8zxDjHEPJMbLDZfjXBzcY5lkkH/AGfj6fNdKCoU&#10;6aU5c8HLSf5CfFPwJ+1L+yYNXi/aN+DmtReH9NnOkr8Y/AlpN4n+HF3HdXbxpPrC20EsulPNDLeR&#10;263r6FcXN2ISNNju5Ll7n7rAU+G+J5U58OZlKji3ec8jzqcMHmdOrBRg4YWu5PD4lKSfNCFSpJRb&#10;bquzpx/uXw0+nPXwsaGA8asjqYmjTr8/+unBeG9tSnSjQpclXMsl9tDGYGNOrSdTEYvDU8XSqUmq&#10;FDLoU40pHnPh7x34D1nytU0/X9KnXUCbk2UmoWME7xzXEcELw2FybSWBUt7m7KS3cF29reOCyM6s&#10;JcsZlecYbnji8FisPGFWM3V9jWVOUqd0uSpGTpNWtGUoyqOXK/stOP8Aa3C3jt4UeIGHUuG/EXha&#10;u5V6MoUZ5rTy7NJ8lH2tOVTLcfVwmYxlUcKUKkPYU5TiqlOTVuWn6DqehzR21lcyzyvvmkt2vTBc&#10;T2xFwWEFv/aU4ublLeXTTbX6JaqVhnllljMEkkMS+X7eLc4q7h7KVSCSTnFLmTUoqKtaalzyTfux&#10;2fNzL9Lw+Z4apOccPWpVMPOgsRRjRq0fbqMW4znLC0lTpuUcVCtRlUlO86dNRcZxcqhjahq7G+vL&#10;WeJbybUbLSvD80TQ2pWF9La+06zeeGAJamNrGG6VrgzM01xBcSzXDXE9uTrCFOLu4RpuNOLtGDgn&#10;UblN1Gkr80+dSe97XkldufZhKOCw8pqFOSbjLEXk8VJzrznVxlWftJqcoQqSrRlGk4whSUadKFKN&#10;NKMqV1IzWJZ4YmigggM0b2SmLZMJIjdxrDHGQjrZW81y4IlvTbH969lPIkW9KU1FcsmrOMtalvdU&#10;mozlJt25uW0Ze9olFtbP0MLCo4zkrpqpGSnKon+6hU9xTqSqVORJVKkKOtqUarThCrBc0l1ZeHm0&#10;+S4/sq7a4udW+0SSrHABIltOI5JrWO8WCGC7KQ3kdzcvcXbbjfW7RvJb20NvrGtWjPljPmSi1pBp&#10;e0vtJtq8EnHZxW1ud/FyVIVPaKOGqQqTp0Yp06KSlGvUirQrL2tN1KMFVpVuRfV5OmqMoSm5v21C&#10;w002zvc2012t5Fb3Pnrcyq0McjW1sC7FZJPKsol+zxfu2ka5uVuCylrZFe69WeJ56M2lSa5ZNt6t&#10;xbtTd7puMn7zVlJNR5XZnU41cXVrUJyfsIzhGpBxqwU+aLqOFCdSMYzlKM5ydSF4U5XpJxqqaj0+&#10;n3dtqE1mWFrp8U8ljNqktyXQ2s1rHDHOiuy/ZoYm3ST3VpbRXNxDJFAIRJczv9o5LyioRU3KLiox&#10;1krfErvSXwxi1zydmuWTS5kglKdOCpL2mIcKNSjRpwaUqzl7TllLRtzahGhCvWq0qMueU6vJDWF+&#10;O3huCV3zM1tLb3FqkEnmyHVJL2W0NrfJIktybW6QajN+7VHS7kKvbxxxLuGp2ahyWp0uaUpJ+49X&#10;7iXLFWfKnNzb0jZSuz0FTryjGEJUI06VFupOq5KXsY051ZSoRiqdGLpSWETqTrSUoL3U5K8t2W3e&#10;PSjbmHNrbtbxJDCuATFdSPmWFo7Od1LMAt3brcXrTxzYYQZKc1Pli7vlk72TvO/IoKEI3vKK1Sv8&#10;KSdtWlfOn7OjJNzUpOMnzSk3yx9lCnGMZRlWppxUE5U6nsqMYzjJqU9+eudPWae3vAtrd2tzG8az&#10;2d5Isi2jJPdyxCeU4+yTQRQ5R3lSC6kad5JJipn6IznytXkrX91r4W1yO6skpJ+7e15xj005dYKX&#10;No5wlGTXJUhBuNZuNO7jGP8AEjJyjdJSqUqfJGMY35NpZgrm2nWK2tTJPfJKZXkedhNDJJLJN5YA&#10;sBN5255mkmaYPGXa1wjClFyjK7bcOVp8zd17vK3Ju8rKKVmkrp2Um2bQcI1ItSc5OmqTi7pRtGdN&#10;QUZSa9vKHslyxlGnGKUuRVXzrUaYs0E9w9tO6yrI9xDEXQSeVPBN9meylMghim+dLuDdEbaYfaAS&#10;rXEWco8yUopq7UbSu3paUbqVknZRfK02rXSd+UfJHllGlGpThJcsaVSTcuTnhUouoq9NU+ecGlKj&#10;VXP7SnL2dlP2Uuf8Q6ZbapY+W32mzEKu0Kw2UzokZmaVL2K2EMfl+YEjWYxCW3SB1llhQbJI+nD1&#10;5YeSqKUZWd25uzdlaUfaNttR95Lm97mvro77Rqzpv2nPSrNNSlKdWPOqkaXJKhOqpzlPk5p8jqOE&#10;3LmjGc1eMuVXTtUQS28OpNdWEIe4+yssfl2p/dGdLaINbBJnlZJVZLiGAEKotrkyWbr6EMwoxk6q&#10;pRhVkrc8VzOcbttylKM9opxldc7vdyXLJGMMVRjUVeFJU8RKKippXlWV5O9Sco1W4qmpxleDqtcz&#10;dWHLWi62saRPPpUdtbIsN0IjeX6/a53WfKxxzx21ubpZFkaa3M1xiTy1hAFuihmc9WGzKUqs5VXJ&#10;3i40l7OF04yk43ajqoqel7yb0d3ZHqYbHOpUc530/d0HKlT05JTcJOahZwUayjDmXPzJ+0lNqMVY&#10;sLWK2d2mhnW7W4uZbK6TzzKlpKLaxFvZyzRW6rOdOjcI8qsscLTLE5Yq1cWOxbrPmg1yOMVKLlHl&#10;ck3Pmkk5XTm7uKau7XW6fLXrRlapaDTpU1K8oKn7ROdbnqwjOalTVeXvQTTlPklKKSlF7tslgqLI&#10;000gEqtb2XnPJbGKCCBkgkguZkw88hjQFzOLaaySJYYpTA0HA5NyjBNJWalNSbk5OTe8U7K1k4rl&#10;vzt3tzN4ycpTjTTSUotVa2iqxnOVR86nCMtIwvpFUvaxrylzygqntLUjPHHObFtRnjuLmBFuFiMS&#10;xx2oNysqTGUqpuIxalJvKhVI4bZZIpoDBI20G52VSUZOMOVRdk+apK1lom5Qd1JXbWsk03JHdStN&#10;QhXeHhKnSmlSco87qVn7NxcVFN+zk6ylFyqNylWlCdOoqsFDY2Fit295GrpcW+ou1q24PJP9onWO&#10;4ktbt/s9vi5mvp4YnS5ljtBbpDLLGsbXLViKtStRdGrZwcLSje1pKNoJxScrrlTtZSkpOUYu6iRi&#10;YzxFB0MRFuEqVqrTlGNP2dOU6SqUqftKt4U8PGU4ulCpXdVzhCbkqK6e6nhnktIJIltvMIuoZ7a5&#10;uQ/nC5hDgCbzyDFbTSTyRqqBpFu5JJrlId9vw0o+yahOUrQg1FNRcZRu04p6XleKbd2+Vx5VG6v5&#10;2Hpyoc8VOVRRhKl7OtSoyjOMaUrLmp+zv7SrCMIucpyVN0YU6dFyaqxXksMK7X+0xyzCVRcIBLFb&#10;S2skkLmQmSARySQR27NI4aRhJIJdxeGJrV5Xt8MX70ZJR9onrHlV25at2V0lo46ps6aftJNOMaU4&#10;U3C9KVoTrQrU41YKPu1HKMKs6yhBNU04QcLcs5xqW07x/aZmhJQSiYOk++KOQh3mTmSVldPKHlwt&#10;/rNgmzKsiodXG8oatuGr93WSSUYt6Ja9ZfZTdmrXOivTjJ0oqd5ODpyThyznBqMKcrONNNP2nvzi&#10;vc5nD3JRbVJLwXkV1DId5DXN7N5vlRy20c8CQvbrbB5SZZGMsULGTZKkMM1s3m75YSal7XmSvHkU&#10;J2bavFtQd9HtaTsvd5mprlsmp+5Vh7KMVD2UMPJQc5xk6UpTpznNKm+TltOcXBODnOFVOnywnnQ+&#10;XbSG+kMt3bT/ANm3MrJFGf3EUiR3EUiiRXjjhFra2885triSdokh8lVuJpJeacOWck5NSldJyV7W&#10;i+XRL3nLV25ra3vdWXhYily1qkOZwqT9rCF7/E6cnTd1FxqTqe0qVIwVRRSn7TncoRUaF/bzwx3N&#10;tZ3KxJYw3lrBZyzMHlSeWcC0ndFlDx20ctpPCYZBPDIpChkLGffDzi7S1d5J3UdG6binNNtq0ua1&#10;3G3vXelrdOBqxqOFWcW3UlRnzxpuzdJU26kXN2TqWlB+1g4yi7y5bLkuXCiQBHIk8ySBxb3ItIo4&#10;5LeOZGjluIt0jK3nSRi4gjdGYLcsihGZeyD9j7+vuwa93mcrSab5YvdtJSV22vg0btL2KC+rJVY/&#10;Cqco81N1JyftZQk3GnNKPO1GEuSclypulFvmSnwWr2stpe3MlrGbS6ijeV4Vgm+1BJIJojLDbtKL&#10;c/Y7hvtE8c5ju4IhA8McLwTRR9btU9lzKUXVuk2+anJQ5LqM1Fc8leLf88ITldpK/RUUa31dzppf&#10;WLqMpS56MlCVN8qqqmnOc4uDioXhUUaspSqRdOc/i749+C59J1lPEEVpe28GrJuk8+FooTIibYZ7&#10;eUo0UttNFmNJELMk0TIPKziv0fgnNlUpVMvnyJU5znh1HqnJOvTWqvy1Je1SvrGVRyUuWy/iH6Rv&#10;B1DCV6HGuAw8Y08TiFlua+xj+7WKjSpzo15KKXLOrH2kKiqScmqdOT5r2j8/PZ3UflkoPKmDlZfK&#10;kwTHJtliBYLHviLBnI3MA6Mo5zX38atOSb1Ti1HlvH+RNSve8k00rXjHSSfY/kJ4mVarOjFptKMp&#10;RTTkuaPuXSa0klpe13zJrQngjf8AcFYVKZyGljWVm8piUSVCWLBthwo+XYXZtvAGNSorVE5+9taE&#10;nBLmspOMrJKzau31SUb2Y1iEqbp3tKKcOqdtItqXpZX8o77vhvGk+v8AgfxD4U+LXhCefT/EvgrV&#10;LC+juIgTLm0uo5bOW4KqUeBZS9teW7Kyz2l28M6+WHFdGX+wx1DFZRi+SdDGU5qFre7Ozd4Xbkpe&#10;7GpCejjOneOrR/K30iuFXKnl/HOVRjHGZVy4bM1Tioqvgp1LUas+X36io1Ks6M+Zvnp17Sko0kj9&#10;yL7UPD/7VfwJ0X4o+EyBquoeGvMv9PjZZWhv7TC63oV95QYC7069t50tZmSFzttpYwLWcLXyGVuv&#10;k2Yyy7FpRdHEuPNytNyvanVg3/y6rJwnrtCpeyaaX83Yquq+FWIw870q9JSSbTspJOSat/EpPmTS&#10;t70Gn3Pzp+JOvSL8JtS8O3F2X1PwXrmk3kKSIbe5Fut7FaJObdmZljFvfef+7eQC3Pmb8AA/qNXL&#10;YVKDrU0nSxeFnKaurJpKco3/AJvccWtXzX6o9bwwz10eJ4YOvPklKli8L711zOVGVSnG76znSjGD&#10;tbVLXc8z8esNY8M+NfIkVprrXPDviuNELZeyvLfVrkHAX5gv9u2LA9MOpDMWBr5bKZfVsxU56KeA&#10;dCW+k5VcK5c3TT2Ur72ei2Z/T+R42MpZbGT1VCvhIyTty16LhC6d9NaE1dXe+2pyHh7W5brwZo+q&#10;ud198P8AxJbWjNhTLJ4b8Srd3D2b7s+ZbW2oWN+iq4IUa46DCnA78bhYyxeNwiSVLNcDOvTWvLHH&#10;YOVOHtVbSMnGphZxaSblh3JuTsl+qYGr7dOHM4TxdCakn/y7r4fkippfzShUTvrf2EXdWPuz9h74&#10;veJfgl4719fD2qXdnqHhHX4tT066s7h7a6a1uN9sLi3kUggFYbedYzuilW7kSRSshI/K+OYcuM4f&#10;4jhBr65go08SoXhKNfDONSEk07KovrFSGrvy0uV6JmnEGAocR5DPA4tU5/WaLoVIVIc8IyaU7OLv&#10;Zc6qK8VdOKa1SP3u079uT4t/EixiJ+JepXBkAjntY5vst5EGByJkiMTBlPO7DZAzuYdeFcQ4jFRT&#10;p4t6WvFNRnG2nvJartfXyufzLjvDjAZJXnCrlUYJNuFWSc6NTs4N80XfS8dLJWsmedeIfGHinWZZ&#10;59U1/Vr9pNzMLi9uJOTyeWdic+x2kgZxXPPE1qrcqtapPylUk7X7O7v6aK+ulkGHwOEoRUaWHoU7&#10;Pl92nGNvRpWb3svx71fCV/r0HibRH0rQ7bW57rULa0hOpQXc1rDcPh0llltruNYzDtEzKHL+WDIV&#10;CZJ+cz7H4bA5bi8ViU6kaFKVX2SqypurJJqnTUozhK9SpaEVzXk9Fpdnr4HBSxddUI1nQUov2k4R&#10;pylCkn+9qKNSnLaLerWjtq3ZHv8A428NaN4V1Qaxp9sBqmoxO1/PKTt+2RSSqzWH2iW6MUEkSwT7&#10;GcN5kkqhUjjiir/PrxiWLzrMcJmdbE1XDFRqwrYL97OhQdHEThTUGnK9OdCVGpaU3J1ZVW1BKMT9&#10;34JxsaWCnlqhGFDD1IRoOPL7SpSlCL/f8sYJzVT2sdFblUG25uUjjv8AhLZ/+eB/Nf8A4qvw7+xK&#10;f8//AJJL/I+8tDu/6+R+oN3ocrS2Gk6ZZ3E11sa3sbK1hMplWMCMRQxJlwkMSlwNqN5cu5mZU3D8&#10;QyXhfijjbNMXhciynNuIs+xderi62Gy3B4jHYus51HUxNedPDxm404Sc6nPKnDkVRKVSSUZz+Jo5&#10;vgMtwdXF5hjMJgMBT9lGpXxNaNCFK691SqVGouc3ywSTn71J8sYttG/pPwX+Id7BNqtx4f1CyWzu&#10;ihtLiCRLqYMofdHGFKGOON8MTKpYt+7JK5P9T8EfQ78VMzylcTZjlayp4XH/AFeHD2ZKphc6xVGn&#10;Cm5YuNGrCnhqVG85RtPGU69TllKko2g6nyOc+M/BWCxlLKsPmVPGRr4Z1JY/CyhVwdCXM1GnKalz&#10;yqTcG/cpyUVZTsm1HlfiTrg+GHhbVdS8X2k+iWtlb3N1NFdwuGexjhdi0WF+zmaW2i8i3luZY7GO&#10;9khjnd3VYJf2Lh3w9xWXcQ4Xh7iHLcdlcsIq2KqYTkjTqToYWkvq3sq9pUGpuFDD067lKjGrKFNK&#10;dWNOE/N/t7D5phJ5hlGMw2LUnClTrRfPCnWnUUZe0p6VVyOcqtSmkqns4Tl7kHKpH8Xb+WLVJbbx&#10;Fp8bW+m69BHqmnb2BItLv97ErMhI3ojBJByVZGVhkGv7Gyqo44elRm37WnTpxqxdk4y5It3SbSbT&#10;UrJtWbtpqeJieWrKdSNpxlUqWlBuzlCcqc1G6T0mmmns1voaei3rW95bSuokEVxG5DYOdjhg3DED&#10;BHTJ6Y54r1JTWmjfK07Nr1v2VnrbXbXscMqa5Zxb5XKNrK99VqlfXtrdX6ab/pb4t+J2lxfs+67f&#10;Wd4sHiBvhf4+1C0hs1DS2w8LeD9R1K5vZFjLGGG3MUEKzHagubq1hVvMkQV8Txbl8cQq/sXGE8VS&#10;m5uP2VL2dOb68slOslF6aaq6i0ej4Z4F43jnhTLcTB1MNiOLuHsuqc/wzWOzehQjDXSV4OUpKzVl&#10;K+jbf818aHw98Bv2RNaht/OtLv4+/F/xZqSxIX81/D9x8G7ELMqsNxjsNIkITK5iZjkEk1+h061L&#10;DcSUatdxjSw+S4OrGUpaSVXNMf7db2dlhsOrb3duuv8ArfX9pn/HnjdldOajVpcA8FZJQbl7NQhj&#10;cFxviouMrWSnisyactfeSvsov7D/AGivhvof7PXifX/2iP8AhNfB+r6B4n8T6z4/+D2h+H9Rk1LX&#10;fEeua1eXviPQLrWbKS3ENjoXhi6ubGbV5p7uRdReCKxiVpbvyK/OMBluY4fGUMvrUWqtGUqVHEwl&#10;CpSnhKN6WFxUPZyU4yjRVKT54Rj7W6purTUpn4NwfxJi/EvIMr8OqOQZ7gMyyzAZfkPH+OzPCLCY&#10;HLMFl9Ghgc2w+DxKqOWIxuc06OJo4SlClCWFo1Z4ibiqKmfL3ws0U638Tv2VfhHrNxIb288Wah+0&#10;l8X21JnjFotzFba/oula1JN5TRRwfDzwVp2rJJcCMwz/ABCu4hJ+8UL+j4OkoLFYymuTC5Tg1gcD&#10;y2UXXnOPtvZrnTkpVI4ODfxc2GqcvMtZev4q8bUMs4M8XOLMF7KGHllNDww4SdBwalh8G8RgMxx2&#10;EUFKDX+sWeZjhZezcozp8O0JtLkaf7+fs3aRe/F74saj8btVgi/4RXTLpdB8ERakJ4EubOymkd9Q&#10;tyYwjR3jvPqV1O5icSNYWREraW01v+ZZzmc1h8RDkjyRqV6VHml79SvyOlXxN7fDQhehSklZVPrH&#10;JJ+/Kn/mRUwFHK8BQwym3mGOpUsRilBKSw+El+8o4Z6qUaldqFWcUvepqnzqK5Y1Pi3/AILsfthX&#10;Hhzw54a/Yr+F+pPceMvjeNO1j4j/AGGeVTonw+gvPKsNFnnti0lmni2/srm41C3iGT4c0S6ivIW0&#10;/Xh5vq+EPC8cZjsZxbmsH/ZuQOVTCqtFOWKzX2d6EKackmsNz03GLsliauFlCXNGSXJRyfOuL884&#10;a8PeE8I8ZxRxrmNHJcFQpS5FSw1aryYnE158qVKk4Smqteo4whhKOOnUcVScz8RfDugp4E0iDRdM&#10;liNtbbLfzI4xatdzXtwrzXM7wPBIzT3lz50gBkhT5SyvEgMf6BmdTGV6jx+IfM68oe0d+f2DV1Cn&#10;FPmaowS9nBSbTTekW0z/AKGfDjwwy/wY8PeF+Csho3yvJsDRoYrGOnSjXxGZTdXEZjmNaCUoqeOx&#10;1TE1JJ8/K6/so8kVFnRXk17am4s0LWZjlnS7tUvluYZWVUjjLRvcyPHMCGuFMdzIbjzAEDRg54ow&#10;nUp/WacoKF7qnL49W5Sd5N9N0oXabV72t9zReKxOGo5lSq040ZqNV0JQiq1pc0qkZTnH4FeMWoUa&#10;ckoJympSaMV1SeS2eSDLXREHlxo8kcWDP5EFq0aiZwk1xJJbRFtiM7IrvHcmNtlGCjRXvtTcpVGp&#10;NLnacWo9LKVvdkuZKNk5KNzrWHoR5ZqledaKeJr/AAVKjipcsZSUVGUYSk1aSbgnJ2vFzd/9zbWb&#10;K6TRiMxCSKVooJlaEpBseIvFdCVYninCIJI3QmaRgI969eHVLVtSlGnzJ78raTS0g4/ZhaekVF+T&#10;SPUw7oQ91pzjTU1dczg21K0bR91J+z5JOSgoyUYxvzKLxlLQBrpY/kZiFic/aDJuCAldqswywIKM&#10;wlA3Bgyjzk0jJUqrrRoJU53s0oOLkrtbuUoy0um2rt9Xy3xjiPq+IliYUP3M7qM9GotOXLfmvJS1&#10;unZRd9He0ZIvmySxS/IqFvtLSmAPbbolWYQTLcRi22r8i3EbebFMApljkZotmdaca1VqTjGShKfL&#10;7zbjeycUmrcrcU2rylq+ZPbhxtaOMxMoyl7OooTajGUo1eSV4KdN06kakGpO0KicaibfJUhaRNi4&#10;tIriC8Uq2bWHyHmkDFZDl2kiURSCM+WsIhiy6RpCzytGgZs4JTaunNy3SlJOScbJJ8yTg72SvJaS&#10;TvqzCjP6xLmmlWT5pRqU5Slzxa5Uk9I29+6blOEmqi3bI7m7JWOCOR55WLbEjWeaUSIplkMgkaJY&#10;YAWy7G3Z1jhAEbKJGNOo1CNOCcU3dqzTlZ3Sk7NXTWnW1+u208XOnTp0YU+SMre5pC/vfaklNPkU&#10;YuH7y95S5lzcqU4lkh8x4YltJrhtjuqlDHEqxkBZ9lskksPlosksarFGhijlVl+ZISUmk+Wy+JLW&#10;/uvZauTs7aJWS5kmmmsoU41ZKyg0nzyilz+0k48t7NzcnKDTjfmmuW8YpWRUa8it0dPkltY2kSMT&#10;GRwHV5HjkXy3t2ERcxnbNGZCVAYoGZJXKNRQu3dJO0E27zdmndXSl7nLpbmWyeg6k6lKnaTXM4Sk&#10;qcXrztQ1klzJyShy+7JRab5LWTUiowSOJLlb5ZJbe4ZZCLZlBEhl8l/JClIY4wsqByY1migiikLP&#10;vlqXuWtKUvstJx5YSk4KMuVJKUHKUuX3Y2abbSTyj7aSp3951HUbg1CcHCEpOHvxUVBVIuVSXL8L&#10;g+aSaih6OWWIt5TKVeMBI5HRMTTROAolZluWQOIjEuEhiiQiORy1KPIoyjCKjTbaUGusXy2umneT&#10;ulFczSu1ZLlN6dSMYThRSjQ5rKi1FSUk7SXNo2qk5K8Hdrmk4+6uU0bW8maEwOI4J0YuftLPDess&#10;zSZg3BpGnWVCgcSiTKqsb+XKiKdYyfMnJJTitG7N36a3m7WurxlaMr3Wjt6FKtNSUpRfPTV+a6mt&#10;EuSTaXupJSXNBq0rytKLbVz7Wt0v7u6l3vNHduAsk4gdZEBM8ShOUKBJoTDdSxIyw+dGG3iG/aJ3&#10;Vm0lyOzsoyu1LTRSs1KDs922pWCFVYlJtOySi4vlu1FpuGzSi9brmpXanKULpIz/ABLceK9Qu9E8&#10;GfDzSZ/E/wAS/il4jsvA/gLRbS3he/uvEPiO8t9Nt5tjRxSQW1urtdXl48cNsYhA90yKZlHfgMJh&#10;q9V18dOdHL8vpSxmPrKUo8mHopzdNXkoe0rTcKVKPNfmm+VSsmv5p+lr43UPA3wmzDOcC4y4yz2S&#10;4a4IwSqO887xtCtJ5rOjJzhVwWQUHLMq8ZqrSValh8HKUVjKNQ/tW/Yz/Zc8I/sh/s6/Dr4F+GDb&#10;ahd+HNIGp+PfEEMjzXXiLx74gt/tni3xFcziHzppL7VTMunR3nlGw0i10vTTO0Vkqp+IcR53iuIM&#10;4xWZYjmVKpKUMNTtL/Z8LGMoYajCCTjFUqSs4e5GMvim05cv/PthozhCU61WdfF16s8Ri8TWk3Ux&#10;uMrVXWxWJq1Jyc5zr1ZynOo5TnKUpWjtf+UT/gtb+2B/w1D+1vafs9+F9XXVPgh+y9dXP9sTafcJ&#10;caX4r+L90sg8RzSujra3EHhmVYvCdvH5cz6fPbeMZLe4nh1O33f2z9FjwtqV639u5lhZRq1lDEzj&#10;UStDBKtGph6K5b+znjaydeVNpqVKnBOWkm/5S+kr4m0OG+HquAwWJhHE4t1MHhlTl7/1qdCcK1dx&#10;lKLlTwVCXLzxd41auiu4o/LLEYkZ3RD5rIhjY+XtaTzNzSKAob5hIGR22DJGMLsP+jMo8sYqnzKM&#10;Y62s7pWstF0913Vm/Q/y0p1n7SbrOLnWqLlUnJcs5t8zcW0no6kGpNwjdbbLThaG3Eclv8ry484F&#10;xIk0mWe3eP8AdRtCq28quyMXLSgytu3CK3EnKElJvT4d1ZLdNc1m3JNdLLRNWvLoU4xrLkai2053&#10;cZc87twlG8E4rklGUk3JOVpNTvywJmWGQrMsrC7BWFc7lhhLSuZuCBlMMQpDKxdwAowxINSjFxlG&#10;8FaWluaSSXLr6J7391PpYzrN0qs1OFRwrK9NXulCTbc7qybV5aNNNykkvtPTijtNsLx5imtyyzyy&#10;TRSJLcH5oDDCYImWPy4xE6kyiOT94xWMqtefiKsm5xdpKV+VKGsYq/NzNSa1lK6el13abPZwtGnF&#10;U6toxnTaU3OpGSnVaTg4RcIyatBwkrNQdm0k1expzo0MhCRKXWQKtz5FuAxKyPnfI4hRzLGgbcpK&#10;bo2Z0V8/PYmF6l2nZNO6u72Vk9Ek9E9EtHqlex9Tl1e1F/BzuL5YVLQ5VJ3e7ainzpau/JaLbSla&#10;9IEjZEAT7T87AtEJYpo38vEsfQEzSC3aBgNskWSC0QGM6cY1GrJqK315XpzO3W1lzXXR6WvqOvUl&#10;R6xlU96UW4KcZRm4rmTbs+eSpuDSd43d+VCWdtbb7hI457eMvHgTymZSQsYxLIIwske6MlmVAGy5&#10;C4AFYYu7nB8ylZO7irPreyu7PVWV7rRPds6csg40q0YQlFyqLl55OSvyx0cklzRVrt2s+Z2Vkr7F&#10;nbvbz3M3lo6XT/L5TKWgIVoynkszPsGcFzt+VdpCkBTj7WHJGPM7U1Z832o9G2kleyWiTevyXbDB&#10;1KdapNxU3WtLmja8JWcXHlbk7a2uuXSNrLQ2LVnZzJEQohLykzAujbEYopG4kZ2rGwyV+ZSw25NE&#10;5qySSk5JJWdrWau7/fZrtudFOneV3J01Byu3Z3tdKyvpeyTu3o03bVpomkISWVVwdrIMZKyAZWRs&#10;DJ2uqvEwwoDOvO96j2kqjdOSfKnqk9HG+zejemjV7vo3axvCnDDR9pT+KaTi5csmpWauk73aesWt&#10;FqtOa5NK80js7tuMjDczBSxbBeQknuWbJAIYoVViAwxrT5IxioR5YrSCWml7Ky1dlbX0vq9sKzqT&#10;qudaTm5ayk9Xdq8k92nrql83azIpFIZioV2R5ZQ38JIVyojX0ZSynkKcfMVIOelSiopPeW8dHa+9&#10;2lpZ2s7O+yvocnvOtJxi+WPM+aS3tf4VdaNPy1erT0J/tZT5sNlFjt2Gy3EbpKJfNJBJVCImYFlP&#10;mq6oyESHIxVK7imrq7ndOSaaaa1XS6W7atdWaTR0VK7hGUk25xjGDTVPltJNS362bV1rzNNy5tUk&#10;dwojjTLQyK0zCVIXDjyEkDrkMFLDCyARopQAlZG/dqiqUfek1HmTto3pbfqu/dtX2WrKoYr3KcXN&#10;xa9pqoatxi01uldWT92KeiXM9LN83zUjjLl5RGWjRyzo3mSRbo2G59vzs2BgMwZ1w8gFXBxpRkox&#10;jHmerty6q+rbsm2lZvXtsY1ITrzpSnUlPl+Gk3dazV425nZKTbSW92rN2Tskqkbw2x2b2M6s4idm&#10;lCBRI0+yNYQsQiMpAiRzHHJJCGKsvj1Z+9zzd5RvG95JJO7so8zjZtOz95q7SdtD6WjTapxp0kox&#10;lyzs4xbvaybnyp/C1zfDFtK6TSM4K8t/JaC1Z3ktw8pEDOkrWm8qqohLB2jkYySR4LRQyRSyvGir&#10;UNU1T9pKSV5aK6W7tfta766t2sk2i4qq6jo8jajFttRuny8za91c3RP3dElJSbMqKyil1exuruxj&#10;lt5PMidWkcEf6RDJb+dbMqlnc6ZI0a5aJj5fzKp3R6VJujCPsqsoyXM04qyV4uM0p6W0q2aupWcr&#10;6mFOksVUkq9CnOD5YzU7N2jUU6XPTei1ocyfvRtytd1117qdrZRlLiTRLZQ0Kyq0eniQZCuZHLEt&#10;G4kuHhUy7pZJXZB5ZvfOTlpZ1l2Gqxo4jNMNRxcopxoYjF06dSSlLkio06k4zmpNRtypxVlr7vKd&#10;eI4Lz7MsLPE4Ph7McbgIyvVxmDy6tiKFNU6bq1ZyrUKU4U3SjOo5cz53r8KqSmsHUGvGAawviseJ&#10;DMJZ44hGOTItvsRSypH5hdYo5GIVkEruTFX2GHxlGMW8VCKjGPNzxirWScrzbvFJ2TcpNJaNpL3j&#10;8txvD9erVUcunVnKVR0+SU3zOcpJKFJRSlKSvJKEIS5tYqUpe4uFu7z7bHdWU1888RjkiuRJqMbw&#10;/Zdrm5ikty8sY3wodyS5ESRyJIoXmKq1XKsVSlFYnA1oVKc+ehelUU4OLjPnjtKHK2p391p/eUci&#10;4jy2vSnLK86wdalVpOhjXSxVGaqRnGVN0nZtVZSVOVPlleLVluuXX+GHxk+LPwEnVPgv8Vv+Ed0O&#10;4uJbzUfAetX8fiDwDcmVoy4h0W7ukfSL+4277i/0KW2vJTLFbrOkQeFv5G8XfoueCPi3GWNzahkm&#10;HzZShTo5hQxdDB5hFRnOXLSzLDTjifZUuaThhsWsZhlJcyoRSTX9seEf0jvH7wznSwb4d4ozLK/Z&#10;yqVGsmxVelZU48ka+DxNF0K9SryLnrYX6pX11rTnzRPuPwR/wU/8YWUQtvGPwL0/Wr1FkFxr/wAM&#10;/H0BtZJZFIVotE12CPVLbLGUlX1y5BjJhQhgqH+Jc7/Z755lmYzrcE8fRnh1KboKrh6OJxFONkm3&#10;mOXY7A1HLlclJrL4ubnJObTdv7WyX6d+TY3AUf8AXTg3G5dXtTjXjXo4zLouer5fquLwONocs3FO&#10;L+utrl53F637OL/gqR4Rs5p5Z/2ffiu11LPCs1yuqaBcSSBnaMxIBetuSYusJYbJnifKhWchvnKn&#10;0C/FWlKeMxPGWHSvzutVy/M6js1JSjKo8S705tqE27N01ZWu0e7Q+nL4ZY6rTwGEylVazThTw0Mx&#10;wcJ82j5oQ+qp80F76Vrc1r3S003/AOCp3wS1+WKbXP2Z/Huv6jaLNDBqOrad4C8QTQB5CyC2vdUu&#10;5rlY4mQTKEkgCzkOEjcgj0ofQ88aYQdLBeINJ0FKc+VUM3g+aryXtKNKbilyt+5OMVUSnGMVU9zO&#10;t9LHw6jVjUrcL16U/dStjMLCygnbSNOKu3Kz5ouXK2m5KNm+w/b5+A2r2d5e698K/iRpt+skUUVi&#10;3w78JatA1pGJmgsYJbbxR5SRRLHax3VtLDZx3EgCQ+TBuSL6LKfoi+L+FpU6WGz3KKjjV9rUm6me&#10;0ZubTcp+yp4Gq3FzS5oc0ObkiouCkox8bOfpdeGM6vtsZhMzwyqU1TjF4jL5046JWlXr4rDxu7zl&#10;GXK2ru/PKLbn0v8Abw/Zk0+4uNUX4L/FAXQjhWCx0b4X+BoZZZFR443W8l8UCaOS3BZpXeCPzUVH&#10;hKOohHvz+ir4typJV87dWlFS5qDhnzTW7u3hKqmm5S1nTtNQgnFO1vnl9K3wxlUdOhKhGdRpKtDM&#10;cqdnKzUXGOKp2k9EuSpLlcprmbTb7LUP+CoH7LJeKwj/AGdvi7LNDPGlk2o/DHwbdR2jPcr58lta&#10;3HjCR1aQo4eURxOyvsiWMpEU8TOPoweKksHiY5Fi8vwmPxHsoqrOXEkKUF7WLrSm6OX+/UlDnjCb&#10;j7qlpy2i4/T5V9JTgSlXpVMxeY4jCQjOa9ni8nUqt4WpvmqY9KNNNqSSk3JpKWjknu2X/BVf9nHN&#10;xLe/Bv8AaK0uZ5LVbIQeDfDstsltJGbO9VLdvGXm2ylAZ44kvIIo0UQwQnEax/l9X6DfjJjp4nHS&#10;xmCoY6VSnOlWoR4hrUoylTdLFyjzZNDEwcm/aUYQxCpxUuW8VTin9VL6ZvhLhVRw88dTVKKkqlPE&#10;Y3IKdWUlU9pQvKOa+znyWcZ89Fzk7Scvekc3c/8ABSL4LX0GpTaD8GvjjPNBI7sb/wAMeFNKsyXW&#10;ae0iWefxpcLCk620lo37h/IWKFC80bFo/Fwn0DvGyT9jiMxybCU/bp8z/t1zlSjKNpxhiMBh4Oai&#10;5c0Yq1lTi52c2/an9NvwkjTU6E8XjJRpWUaWJymoufkaanPCYvETTc48yk42cnOSimrP5z8U/wDB&#10;RT4z6rdX1n8K/hp4O+G+nSR6hGus+Mrg+O/E8YvGWF7i20zTDpugWtyEknhAurjVI48q6RpEqY/p&#10;Hww/Z4YPB46Gb+IvEE8+XLKNPLnTjgsLGFeMYzlVhQxFfFYucaX7uMp18Ba/N7Fytb+cvFT9oHUx&#10;OEnlXBGT4nB1VFOWMgqtSUpUJWjBYnFYWjRop1FGclRwWOvv9YXvN/Iuv+LPiB4tvrjUvFfiTVNZ&#10;1PVJDe32p31w4vdTkcxWryzTQvG88TJarBHbuGgggtbO3jSO3soEh/0i4G8OOC+A8Fh8NkWT4OhL&#10;CU5UaVeGHoRlRhJRfs6KVNRw9P3IvlpNXfNKTlKTk/8ANTxB8SfEDxJxdWeeZtjfqteqq7y+nicS&#10;6VSUJSi6lW1XmxVSSqVk5V4yaUo2UYxONvNIvp5JFjW2QXErPIyq4kl82Uyky5wPlYhtsCR5wEEe&#10;VUV+pYfGYaEVKTneEbJNrlXLFJW2WvRyffWzdvxXHcOZjVqzjSVHlr1XN8sJKpJyqSm3K6vdN8zj&#10;BRV7RUG4xOn8O+HI44TNqtsksME9sPs0fnQvcpLMyyRfa4njlVXjtiimY4Q3LgiJ0jzhjcw5m44W&#10;paU4StOTjJQlye6+WSavGUrvl35EtYtnp5Jw3KlCVTM8PzRpVaaVOEakXNSm1Ui6sHCXK400l7R+&#10;77V6QlCDfV3jXCyJf297LKL6W+8x2MnmjyGHmQ3BkMoZzZyQ4y8pZWYsx34rxHZxnSqU1H2Sh7to&#10;qPv3SnBaaOopX91WeiSufcQg6c6WIoV5S+szrLmbnzr2Tj+7qSbleTouDV5SbT1e9uL1DwtZ6xqS&#10;65KbnTNaggMkOu6ek9rqdvdKYRbXiy2bwyT+TJt3s8LS42CCaORmA/OOJuC8o4grSVbCRo1Z0mo4&#10;ujywnOaUowhUTvCtGMVdwmnokozik2ftHCPH+bcMZfSlRxzxNKOJftMvxEZ1KcKD9nKc4O6qUJ1Z&#10;zaTpNrRynTk5qJ+jv7Ov/BU/9rj9nW20TSPGRuP2mvh7Z2EdldReIpfsvjeytv7SieGO38ZOl5qV&#10;+Iy11keJ9N8TJDHuj+2WEoFzD/JPiF9G7L8RWxFTDYV4avVaSx+W0YuE7e/y4rLeeUZR5nLm9lyN&#10;80pRqxlOTf8AUvA/jvh8dhqHtcRGjJL3svx9WUoq8nBSw2YclOXwpJc6VnHldCSifuh+y7/wUa/Z&#10;V+P+n+KYPEvxusfD2s+MtTfVYPhZ8ZYdF8Ly+GdPuND0nSrrwPZa9q0p0Txtpd1fw61La3E13F4i&#10;VLmUpp0VrcWEz/ytxX4VcV5PXVOGT/W8FSoUqMcTlcMZVxNqKfPisVT9o8ZDGOMpQ9tD+EtKbnUv&#10;WP6HwPHGQZjRwM6NdYDFUoJVp1sRS9jiarqTnGpSlGlCjThGEqcJU5zkqrh7SfIm6cen8d/8E1P2&#10;EPi6RqOtfAXwLa3uo3K3iT/D251bwZpsayWsoSZdP8E6vpOjrbvJ9kuV82wNmYrsXEKwETwDxMFx&#10;hxhktOVKOe5phqdKNWCwuMqLFKnBc3L7mPpV5xi17OrNyjT5YyvdRTpQ9iWGyzGylUngcDi3VaqT&#10;xCoxVWpVcleUsRh/Z1ak7upG/tZybi1K91J8Jd/8EPf2UT4W1Xw/4V8f/tA/CqKMRX1jHpHj2HWL&#10;LT9Qs7i5gOI9Z0TUrg2onnh80x3kCpFtLTQyE3Eui8S+J3iJfW/7DzCnOMXVWY5HhZOrTVVQqQq1&#10;cJ9TnCNnK1SycHKMqilyxdT2cszvNeHqmDxHDeacQZHWoOUKNbIOKc7yyvRjOKmvYueNrxUW1eeH&#10;5OSo1ZQSclH4k8X/APBE/wDaB8JiLUPhB+1Ro3jBIo/tkWkfFrwre6d9m+zX9oj29z4i0J/Et3IX&#10;W7RCtppuhsqyPJJGZrl4j6+H8RMnxMI/25wnQwztGNStw/mFSg4cihGap4TGKeHUY+15k5V2/wCH&#10;CcKaaa/Ysh+kd46cN1XHK/FLO8zoWp0vqnGeAy/iiNWnHnlCM8diKNPMUpQpOEnRaqKPO4VJNJr5&#10;aj/Yd/4KLeG7rWdK1f8AZ58K+Lf7LcSxX/g74t+CfD817LPJaW11e6PBrWoNdZikdry4insbVo3W&#10;aZ57a5mghk9Cpnnh9XptLOs6wHPHn5MxyT67GnRs1NN4SsoVXSlOinOg6s6UpK8HT55w/dMk+nT4&#10;oUkqXEXBPAef0JQlQrf2bmeb5PLEyk4eza/tKGY0KMY044lQjXtz2oqnWVOlKhW4LVf2Wv277bUr&#10;hYP2LviDavHcR6pGG8aeBpEtYMn7PNc3mlGS1mkS2aKzRrr7SHuYY57q1t/Nit4rWb8CezU/9dXT&#10;UoaQ/wBW88lV/dyhTlP2cqNKS5puMlFw3k1BTgm39tU+nfxMv3WVeE2XurGlRoqvjvE/IaWGlVVO&#10;HtXKLwkl7KVaNeqqdPE3jCUYufKqk56Cfs5/t94tor39izxrcvbebpJih8T+FrS3lsp7jULySWIW&#10;0UUkk63E8pa41K5n1FIZ4Yo2a0hsTZR/bXANNutDjOrFWnKrfhHPZSdRqUXCUXDmdS97RUY8848s&#10;I6Si+7BfTf4zhXjWfhRwkpYmv7etL/iM/Dlp1VQoYalWkq+ErrCUIxhSnOhSp08PKcZVeVVKmJlW&#10;vab+y3/wUBmvrONf2MNRWO7FpeXXmfEfwFaeSjNDHiKS4uLExNbwNJEodrNbzNpJJK7MLmsnnnAc&#10;6La4yxknKXIlS4Oz5Ntt3lzR92CV025T91rVxjJN8mYfTn40ozqRpeGHCvLTUlXmvFXLsS3zSlJR&#10;w31PLYurNSUW5ONZ3dRUkoycY7A/ZB/4KMw3M0l1+xebOCJpkjdfi78OZZgl2jczWza0rubWNg2Q&#10;JZrkCWWeHMqMN1nvAVdJUOLsbKcbyqSnwtnUYuPOrQtfnU3JSleb5rJSTtch/tA+KVThTqeEuT87&#10;nFzq0PEvDxhOMEpWtPh9uPNP3nUVSaTcY07W1Yf2dv269JgurDWv2I/iZf3sr3rltK8R+G/E2lNZ&#10;xWNxK80H9mSyeZNBeXcnmhJ9QDWzLKqqifZZMoZpwU+SpS40oq0oxdLEcP51hZ801zytJ067lGEI&#10;xcnGL5UpOUoqKv2YD6f+aLF0VmPhHTo4SCTlUwHiHkVavz+1hZOWLy7CQ5ajpU6cIOVOpdtxcpSi&#10;lwd54G/aW8N6fFqHib9jT9pJNOtFv3Oq2fw+1TW7WxZJ76QXDXNpplmpVI0lcTGaQqhCmazvSkdb&#10;xrcN16jhheNOGqk2+WMcTjMTl8JSWskp4vDxoxl9ppVebl524SjGVvqcv+n3w3KolmnhfxthVKdO&#10;Nsnx/D2d1WnBU6n+w0M1w+IXMtIOEJRmp2kpRtTn5lcfHbwloF9LaeMLDxX8P9ZtrfUra503xb4J&#10;8QaXNZrcypcxrcRwWupLLIZrIgyXbRLCwRxHPJFGh9Ghw/mGMfPl88vzinSUrzyvNcuxcL3tpH6x&#10;CqpKL6QWzurPT9Hy76anghjKdCrnuM4s4UhN0+R8S8JZ5h6HPGnNqLxmBwuOwlNyouTjGnXUanLK&#10;m6ijUOh0n4t/DbWpdPXT/iB4dvJJWMd5M2p2MV3IuHj8tUvpmuM28dwsscc0RnisrtY1Z3YGfGtl&#10;GZYRTnXy3G4eNOzi54atGEed3aU1BU9UrO05J8jlrbT9r4Z8dPBnizDuWQ+JXBGMrScnhcB/rHl+&#10;ExcZ80ZS5svxNfB4uF2o837rllOnGq0oNcnYtATFAtiWa0EcRjkt5Ib2OaOe1vjskEWCF83ErTyR&#10;ul5FbRS3LLvjc8sZRlOSlHmSb5lKMVzaxhbdtXulyu/I5Sj3Z+wUMVhsbFVo1aGKpVlKaqQkvZVY&#10;N0FTnSqxnOFSEqc48ihUapOtKNJyTkjHtzJEn2h1iWS1RbC9uGMdsVgFg9pHDPdmWS7tHaaG5WWQ&#10;pHcWqTg3zvLDcSRyrK8XfTX4Vq1LR8vKk30itU2koK1r8l4xdSLjJpPnhTcXLmaqwqKUaXJGlUsn&#10;BwV506rilQtCdNTqsY5bm2NzeQpHGjOZY4/LmtZpbRPOjmuIZoZUNxaokzQh3I+z5hM1vLsh2imu&#10;V007ydn77Sa+JJK0k9bJbXcnzWcdeumpS1pRk3UlZwlNuE4xm5U+Sm4yg+Wo3TUrRUvaP2ihOPvy&#10;TSubmwsb66P2C1iuFRZZp7wWWkXV5f6i0VnGLiVE/ezTmAm1DG3YXHkvOk9xLc4RcGofG5c6VlBS&#10;moRhPmSinJPlSlaW6a10iOeEoxjiK2GoxeIr1KdWbjTp0J4rE0qNDD3ryVODqvlpwjO9W0ZRdNT5&#10;HClC612PtEpEW53gQia7dXkN5BceakEriGCzmcGO43zB5Zdrxos91EZ2uJhSjJbW968uRbczs3ZN&#10;yWvL7uitolF8vLeHwlOUElCSjGrK8acZcvs6tNxlUgvaTqwWtLljaMGoy9yjP2apWp7O5mtIw2DY&#10;3NxHDb3ZVgv2q1iTyLSKRjKGa0juRbzFWebyiJJrWdpYGfSMoRb5tZxTkoq94qTV5uN4Q95xvHSN&#10;npGUUpJdlOrh4VpJyaxGHpe1nRulKNGtUalXlFKNlXnRdSk5KNNzThCvTjCqo6nlylJopkUOIm8q&#10;aErL8wZbqF0T93JCkUsEDgeT5cduyKJ3SNVTJqOjlyuLm1Zvks0nCzabU5JuS31kvgTu3zNw/duM&#10;rxc481OblT0s6M4uXvwqTlCpUTbqc06q5vZxlKUpWLiSM26CSNVmIlYR3fmI7x+W0DqTEkj4P2i4&#10;jVngcvHLG0pjYv8AaYjTUrS5r9lBp+8rXSvKyTSu1zWTj7sWrcmVOnKVR2m5Qi6dp0OSUI1Lqaa5&#10;5JbU6UpKNVKM4zUFNKKo41zcRrqIM0aPB58zLiJt6E29us01vIscS2du53wXE8bRxC5W5bMcd3cR&#10;LfK+VJa3adm1pbmspJt8zStJRt8LiknypnTGnONGKi5OdSEFrLm1UpulGpCUqjrTScalOlNSk6Tp&#10;pqUqVOoWNQSKCORGjht7h7qKG7aZWeLagG4s3lPbRXUKRlAxkMjfMqGNnRIag3PmlFyajF8qi9Ly&#10;uop2fM43d2rJWf2rNyKE6k2pwnOrS9i5UFCSjJyk2ope/GtKhUlUUpfu1FaOXtFGU6mLcRy27TxQ&#10;IslriGeR2SewVPKe+80pFHLd3EbwwzTC1mjW4uI0WWNjLHIznocYxUpNc1blg4pR9onJ2UlduKbq&#10;LlspPlTs9G7HSopUvbqMPrPK4QhzRxHPzew5lKq6VODjV5YynCXJSnUcH7kkoprzHSlSUQPHGTeo&#10;8kMSSSxTR3DLb3DQhpjvDF0K2eTIJ5Sq20d3OseGJpqap1VqmrN2lzNSgmlG0Nk4tPm2dleTjG3B&#10;mFNYlQxFOUZQiqblFuSThUpQk4wajFOCs7+2s4uME/bSowctCTZfWz3Ec1/9qNvNDcrcqLYzT3DL&#10;Z24UrMhjgu4LXJN1aS2hWeJJVFjbKy8abhJKUI8rlzQtpKPL7z3Sfut2spKen80meLCpKNS1SnRh&#10;RlUVSk4LmcYUlKrUunBpypyqJWp1YV/dlKP76pJPOiZZ2cpIJ08l7IpbRW0rJF9hlkkijt2kikWS&#10;8WFontoYIgojlIeZp4p7ftUl7OMb81mneTafOppRcna14Xi0227yV1Hl5Ze3TqKVCEbtqM1Vcqk6&#10;kHKpGvCMZ1aihKNqLnGcak5ycnOHuwjTlCrh6zHDHNFqE06yRQyROUnkYXH2hZ5Hnt5yZI45FCyL&#10;C7SYE6zysCI59h9LDSlUoyozatb93NJLlioKKlGSu4tpabNJKEm3Y9rCudfB1MLJLWL9jUjBJRj7&#10;KMI1aTUJSUmlzQUFeCioS5nFtebeO/Ddl4n8N3ekGNYpYbItEkkcazRSndPDNDcRF4/Jlgea7ulY&#10;wwM11GsD3DHybf0MuxFbCYmFSlO7ozUoc1oqL5laPKld6R9ldpy5N3DWcvB4h4awnFuQ5vw5j1Ct&#10;hMww9WhGTVlh66S+r1YUpwTVXDYinShRdpT5KUlNUo81Sr+beqWF3pl/NaTRus1nM1tKuxIyHVmL&#10;DCqFw6oJclCd3zYLbS/7fgsVQxmFp14Si1XpqpFNuTV1FWau2nTlzQtzdHG9k7f5TZ9lEuGs4zTI&#10;8xpOOPy3GYnDSfv+/wCzm4RknJ3cJLlcbu3LKFnZaTW6GWI/KvmgJsIO0I77VaRmKq2C+NoJ3KV+&#10;dBgFca0lTlo3yvmvd3vFczjFJScb2bbavF8z5ZO9n8DmMvYTnNc13eTSd9G9LWb2W97JvVO71tyW&#10;UN7Y3NtfRLLFPayrPHMihZI5gyTJJHvZkZtxO4GRHJZUwACOJ1XCrCVKUk41IqLg5e642cHGXLFS&#10;iklZNJpJN9j57EYXD5zgsXgcdCGIw2Jo1MNWoyu41KdSMoOLVtYyjdLSMtne7VvYf+Cfnxrf4TfF&#10;vXPgH4luo4vCnj64vLnw493NGtqni5Yg1vHHG7RwW8fiLQgdPkhClpdS03T7WIO00iD1eJMDHHZf&#10;g+IcNBxrUFTo43kTXLG7UKnNvzUqz5U0tadRSdoxVv8APrOcmxHCfEeb8KYqUpUqVeeIy6ck06+F&#10;qpVKcoxta06Li5XfKq1OpCF3rL1j9sf4Tnw++ra1oscq2eq6PqMc6ExszYaURFYlSJ0+wS3EToW8&#10;0SWckW50NsYz9PwnmUcwwkMLWacnNxhJ2fJVcbtWTb5akHzJ2UVJS7nyinPJM6wGc0VLmweLw9XE&#10;xWnPhlUipScnpeMeaMuri1bVXfxj8P8AxBFrek+Grm+mVbTXNMuPA2s3MpXZZ6hpMtu2lXV3kl47&#10;e3spPD0+SrtJHp95EgOwgeLmuF+qV6j1j7GcqkFrrRrXk2rL3uWq6qs1pyp31R/VmUY11FUlh5KT&#10;o1aOZ4eKacqlDExtiIwsuVt1FiYpacrrRb3ubsvgHX/B3h34rXOtaZdabYxWfhuys3uIXS3utRuv&#10;FWl3EYspuYbtV0+2vpFlt5HRreVZFOyQEvC4pY3G5bTWtWhh8dOu76wpxpQhT52+larKDildvklf&#10;bT9iyvOsLWnlLw9aFWpWq1HOMPelGnTweKjOU46Om3OVKLUop86cb3O9+FurNpXxQ0G5YgQ+KvAG&#10;j+eCxCvJb6bZQTTkE4LiXRriQkgnLyY+9k/EcY4NV+FptK7y3P8AGOPeNGpjMZRUW+yWJp6bXhHT&#10;RNfWTrxjSxL+xDEyl2sqk1UVt/hjiIxSte27R+z3wR8OQafYSalII2vJx5mWX5lj2hYwrgYAI3kk&#10;kE5J+YdPzLB4RYek601epVaSunZRXRPz3e21tT8041zJ4mVLDxk/Z04u9rWcn8Tavq0rWsnprdHs&#10;l1fR26SGV1UZByWDYxu6EcnOcEZORwOQDXZFOV7Wt03smtdOq82ulz89aSta7butU1e+2llr2st3&#10;fRaHo3wH1CzTx4JruOF5vss/kPId01rJIMRhFJYlynyyHG2FHXapYkSfn3iFRk8qjNOyhXp865XJ&#10;NO6hdrSyk1JSaaSV7O1j3ctm40qsIy5XOKtZpOSUk5paWas1tZyuk7Lb6m8e6LF4m0maA4Miliki&#10;uEaKRGWWFldWQrtdAwdCDuVccqCP5n4jyn6/gq0IRg60faKm2qfLB2XJzKTSlBu6l3SWl0j6nJMx&#10;eDxNOfM1G6b+K7WsZd3ez0Wybd9z5x/4ROf/AKCMn/gRbf8AyXX41/Ydb/nzhv8AwPD/APzWfp/9&#10;t0O0v/Kv/wAqP6LPhL8PmtUHijVNPeW7vkEeleYFDWtu0omlmRQpK/aJUjO9mGY4U4A6/wB1fRY8&#10;EqXhZwPh8dnGBS4x4mjTx+bVqkKarYLD1HKvhsqTjFSjGh7V1cQnJuVeTjOU40KTj/EPitxs86zH&#10;+yMvxS/srK5ShP2bbhicXFezqVm9IyVOP7qikmkvaSi17Rn1XbW6RokaLlujdNzyNjkn3P06DsK/&#10;rKMEkklpZv1k29Wk1u766a6vQ/Dpzcm5Sff0ilt9y/p6s5jx38K/ht8S9KbRviF4H8K+NNNZChtv&#10;EmiWGrIC33miN3BI8LZOVeJkdQAQQQMfPZ3wbwxxFNVs6yTA47ERgqccXOm6WNp04zVSMaeMoOni&#10;qUI1IxqRjTqxSlGM9ZJW9fKOKeIchk5ZPm+Py+MpOUqVDETVCba5b1cO3KhVvFuMlOEk02rtM+Rv&#10;FH/BOX9lzW9Fh0fRfB+peBLfTxctYjwjrl9DFaG6uZr6ZYbPVn1ayWI3VxNKsCwLGgkMcQjjCovz&#10;eI8OMqpt1ctzDNcvqRgkvaYt5nSahBU4Kq8xWJxE4U4xjGKjiqbSSSktLfcZd4tcT4a0MVDLMypT&#10;nKThVwNPCSvUqOdSUJZe8JFTnNuUpSpzvNuTi3J3/ID9rP8AZasP2dNc0CLQvFV94j0vXorx1j1G&#10;whs9R0mW3ZWtoryW1lktrv7TbsZo2SG1ZEAMsPzAj4HF0sVl2Z1cqxWIoYyccNDFQxNGjPDJqpKz&#10;oVsPOtX5KlNOnK6rSUo1Y6Qej/bOGs9hxJlc8yWBngHRxCw86Tr/AFinUtFt1qVV0qMlByUoOMoS&#10;5ZQdqk9Wn/DSzt/E/wACfjPpM9vaSa5J8LPH2gWV0sTSX5stX8P3izW8TbSY7N7iK1kkgRiJZ1h3&#10;AtEleLnyhHKcZi+WPtKGFqOV3K84UFKva12lH3ZXvdvRdFf7PgrGPLfEbgfEynL6rQ4v4cx04tpU&#10;4ToZrhG5N3tfkTV9EoqTTs2flj8GPhf4i+K/7Fup6H4Y0mXXviB8A/i34k8Qr4dska41m88C+PNF&#10;0yC8uNJtoo2uLicavob3PkWySTTW9tN5JMzRRHq4nxNOpVyLOaDlPBU8JXyzM50rzWGVeusbhcXi&#10;Ixbfsacl7GdlanGpOtO1KhVlH/STiTinLuAPHpV87x9LLeGvEvhDKsFSzTESVPA0eIeG8di/YUcZ&#10;WnOFKnGWAx1ODqVpQp061akqiUbzPnxfgj4rvPDXif4tfGnS9d8BfBn4eIt/Da+LLO88O6v8SfE4&#10;Ea23gXwXY6iLW/vbrWWQQajrsEEtrpFnBLLNNHKAIvUwdSEYYSjlk6WKxmMrUqEKtKftaNKNSpDm&#10;qSnTUo/uoN1ZQj7qUVztJx5vr+MfEbJsI6fB/A2Oy7P+N8/oVoVa+T4jD5lguF8qjCrKtn+eYjCy&#10;rYbD08HF3wmX1Kka2MxNWEYU5wvzp+ylpnjP43/Efxf43vbZ5/EHxh1seF2kgbcNN8Gtq2nyaxpd&#10;iJp0eG1126t9C8D6TJJNHINB03xVGk0n2KfH13FE6WQZXhMqwVvrU5U4YeWqcsyxV40q87X0wkal&#10;XMKqulGawySSaa/hTxtz3L/qvD3h3gMRy5JwphYZpnEXaTqUsHRqrD0sQ4K0sRjHPE18SuWTq1Mb&#10;7drnhFH9SfiDxv8ADj9kv9mbxH4z8a39pY+GPhp4FOo6nKlzbi+1TVYBFbWWh6YzsqHUPE2s3Vnp&#10;emKW8mS9vk3P9nWV1/nrFYTG5/nGDyrKqTqzqVMPl+HgpXdSHLySqVZ6pQspVq09UoqrUs1GV/5g&#10;rY6nKriszxs/Y06lStiqsuVqFCkm5xUY7+5BRhCCd5TcIR9+UUv4zE8UeMPjx8XfGv7TPxM1Ka78&#10;WfEHXdRm0qK28vytL0i126bYwaTZ3Sq9vp2k6daR+G9KjluBcR6dYyeeLi6u2nH9HYilhclwGE4S&#10;y1KFLLacMRja8HFVsRj6ic6sKkXeMoNydeUFFxUp0oQcFRij/Qv9nl4MyxuLzjx/4iwlWGLxLxOS&#10;cAU6y/dYfLKanhs0zSkqlNqo68HLKKNaFNOSp5rKcpPEc6r+KPjV4P0Gy1qY69batqHhqeS2udHi&#10;ht4Lm51CBtj6ciy+U9zciWS0W4vInu4bVJJPNl3QKlRh8gzrH4jB044evSwuMhGrTxs6blhlCUHO&#10;NWpaL9lypOUITa9opQcI3lzH9VeJf0wfBngzA8cJccZRnme8Eqvha/CmAxqWa5jn0GsLRyrLqWKo&#10;QWIlSx8pYfHVsGsXhctjGpiMRySpVYnkV58bfE/h2aKfxd8L9T0/TJbaF7bULD7RGbSN0efyp47t&#10;FSSceYwnRZ7W3MzOskexNo9mPB2DxfM8szvBYjExTjKlUp8sJTinFOnUjOU+VtXjanJOLVpdV/NU&#10;/ppeMfAzjm/jD9GniXIeFsc6VfCZ3kkMbL6pQrqLjDGSx+Fq4CeIpUpx5oVcyy2tGSUHQp+0vH6J&#10;0fVrPX9H0vVILe9TT9SCztDeK0FzAlzgqZk2pAjOWk81w0zIVLwosWHr5XE0J0K0sJFtqlKdGsqc&#10;4VKarUrx5YTTXNHmjJpygneO1ro/0Z4O4ry/jrhPhninIsNmmDyniPJ8LmuFwubYWODzChDEUFXw&#10;9LFYaU6kqdTlSnFQlOlUThUp1atOcXLdKxTQ3NzLcy2+oGZWht/LCI3zSGSQssixq8Q+zuke2aOV&#10;XkdDDGIVfopQh7GK5Zc1SUo1FdRcXZQpwtaXMuW3vOcVff4rR+2hh4VKVOMaUmqnPGu3NKUJJQhS&#10;pqLhJzjJc3NN1IPmUb+0c6nJTlsUELNI8gkYBf3al7Z9pSVy8xjZvtCxuvnGM8K6uJlDbav2E+Sa&#10;c2uazlZcySd9GrXTb0jL3XFJe7pZ0sBWdKcITsptSknZ2i3JJezeqjKUWoSck4uLi4NpsjWHy4is&#10;pZAyyrE4MjRoSU2vHhW3k+VmRSwLuTtkYBw7jQt7r5VFKUINaPkcFBycVs6ieq1s7yu20045eo2h&#10;LktFOMNlJU3FRbkk1yuak7JRlazbXM4uNr7NCV2Wu8J5cYV5lBZQECBVwxMsfmgoN8JRlnMagLHG&#10;xzpUXCXxLkinGDV72erny2tLlivO6lq7RsY0MC4TblOPKnKMHG6+05OXLa14wSkveTbSeiTSzRHK&#10;5TPmB0eZRJ1+YDa024E5LyA+dDthBKlVdvLIfOVP3rzfuqbipWaT1tKpFbN3SUodbySbszjrYNc3&#10;NUcXTVRxhJNxi7yUZShZR15Uk4vms27aWY5ontUhKNcSJIpZlbz55TJHHHGyiec73kYq8kqGSUIj&#10;jzN5YzOqXu16l9KfNzpRj7qbtaMUn/dtd2jdLq7rny+hDBTdBNvD0YxVJOTqWpqyp6znKc2oRjF1&#10;KjcqkouTk22lnh/tE6xFQsskUkobymaR3Egcyb5GLr86EO0LEHYIsNvNOq4SlSVlopyaUXGTcmt1&#10;rePuxjdPSKT0SujGyoV50qcXGnKF5WcZaqbSfNGDipQcLRi3JqGk9FFRcmZIpI02kKJrcbI7h4kj&#10;lZp45P3HlmUPcOXVxDMFLJI3lYZSnJOybd/dafLGMn7krvWSdtX2V1q7vdnnVIcsm+Zqm4zUI05P&#10;3LX5rqbTv8NrqXVOW95Cu66tha+bIY2R2kMcpRncYee58nY5mitlKkmLcsflb871VZbSlzRXVJqS&#10;5bp6dFrLVpNK91rdrWKk+SrCtBRTi7yjKyUlJKK1s7tyaV03rHryPm0RNHMyvHEI5WVzdSy4ljnl&#10;VY7h1t0vURo/JQQw3HnX0iSSbJ4yq3AsqanO8mmm+ZJRbcVGNrct1fmas5axg0pbtqxtDFV26q54&#10;Sl7WEaVO0oOnScOXlnKm5KpJSc6sLUabjGfJK8oSrOxFNPp8cCC2ae2u2IvZYLqCd2+0SRSSIVjt&#10;I/8ASS5aZNrXGyFo0YsLVXrNVFTburKUm1y8yknp7yUldxjZXavZ3u+V2Ijj1lyk58qvKpVi05xl&#10;H4m58s5NujHSM5Lls1JtqFSx+on/AARM/Z8vPjj8dfHn7Zvi2xmfwX8IPP8Ahb8EmuRJJaan421W&#10;CKPx54ng/fpJNa6R4dum0WO4ZJYry38QEQtFcaLIsM8d5iuH8gwfD8eWOYZw6ePzinyWdLC6vAYK&#10;eikrRk69RJ8ykpT5VHlP+f8A+lR41V/HfxmzXG4DFOrwJwB9d4Y4NpU3GOGrV41I/wBu59Sivdq1&#10;MzxlGNKliLKM8Dh8FBXlGd/2l/4KhftaWv7FH7GfxF+J2mXsWm+PfEelj4efC23ieMPL8QvF1pe2&#10;9pqcGEhglHhSwg1nxXL5hMcsehSW8h86cbvg/D7h6pxNxZlmAVOc8LGbxmMi7NfVKEuapzyjFRan&#10;P2eHT1i51Ixk+du/8z8RZnDKsmxuMnNRq04ujQnez+sVFy0koylJ6a1ZJ2fJCTXupH8IPhnStf0z&#10;wzo93rK3c15rZvL6S+mluLyITXko1K+soJ5Z5TDewS6qk+qWfmg219qUkxt4VvUB/wBofDnIaGRZ&#10;DQw/JSpY2tGni8dQjBU61P20eTDQrRa55Qp0aKhTlJtOUKsYSag0v8cvG3ivEcR8UVsRTdWplOF9&#10;rl2VYt1PaYXEPC2njquHcP3cKtTEYhOpCL51Rnh5VIxdWLlu2geWZjHIUOY1jU5ZZd2AyFTv8zcc&#10;qEIZGDvkD5wfvKtoQfNre7u9LPdW6K3dNNWW7sfjdDmq1I8vuuNklbm51rF33bcrWas1Lmbdop30&#10;JWY4UyoI4XLC3LIpXGwsd5DtIyudyIsbKEcuSrBvMzptqLSg3zK3PZ6qzbl0snqruSd0tGtTrrcs&#10;qkOepBKnL+EnZxlFpON0pc0o3TUVBxUW22ndN810zPC223VFaRhlmEeAQrgbdrHeyMsu7zTIZAqq&#10;x2rUOilGSXNzOyfV6990kuZNWtZrdK5r9cdSrCUlD2cXKUWm1FxjbmVvdlJydNqTanzuaSjJ2iWY&#10;fm+ZbhLdCTGo25j8tY2aRYQquZlwyE5VcR8DdwF4sQlSaSgpuyvbl5k3Kyb+GzT5lpdO/SzO7Av2&#10;6lKdWVKmpuMeZNQ5VCXNGC15k7xupcr5HFJSS0sx/ZkinE0MhS5mDII5PNDRpEssoZJAwKl2iAk3&#10;qY1QkAhlUea6LxNXkhPlUYe89rNu0Umt3v7rvzNtaWbPdhXp4SjKpVp80qtRezjf2ikoxcqnMpNe&#10;6tFGd1y2ultFa1tFJcSQ/ZBv2wORGxiQxRW0gc7A5ALjbFGi8+azsCjO8Yfgq05YeTjPq+VSV3dy&#10;VldpaXd5NvRcu6SbXrUXDG04zpRSmoOfLLl0jRalJRcrc0rcsVHXmctVdxvZheTzFinkBxt+QG3I&#10;kRJHh3GSNgrPJ5eI8NIDltzuMleWvBO11dNPVqV07J6Jq6tez28rdezBVtHFy5bSiuXmh76TlG/N&#10;zaybTSSbts76JdNaxCaaMcrxHEHaFXCsyEsZFjQuxXGTt/eKQNql1YHz6rjCCatK/M7OTWqdkld2&#10;8trW1ejse3RjUrVXHmai1CMZckXZNPmb5Yp3ta+t7WUVeLuzVYfJmk8mQSwW88kInKSQtMGci3mS&#10;3ZgQzrH5rhjuQEZbcAD14Z3hBOCjKUFJxT51F2vJc6XRtpPurdVby8ypuFSbhVc6dOq4Rm4um5K8&#10;uWSpy1T5VeXM01e72EhkkV4hPsfMe+NiEB2sg2NJuZy/lklTjaSpCgJ8y1cqUXGo43i76pNvZ7bL&#10;e11033FSxVRSoRm4yikrOajopJRjKTTldpOza5W0ltraWSdnltyY9qlSZ8bvkZgnID7QqqMJGzNj&#10;G3LAtmsoQtCV27p+6tE3a+l0nZ9bW7aHXVnzVYOMLw5U6tm7R5rJSt7topy5Yty03dtW7m4bgCEK&#10;ss5WQMSWjLMgOVlGxOFIYDG0tuLg4LitdW7Jxd3pta901ZSeqbv20uXUlaEVCMbuM3pdrVNJpqSu&#10;k7NXsviT5tUNjQbSqgB1eN1LbtrHZIWERY7SrKxIyrOgbqAWB1Tipr3nbWytu7rfqmtfJ2ejdjCU&#10;ak6LiopP3btc12mmpRV5cqTu9Uua/LZ7kkNtHted/MkEscsCx+c8TRtK0sazMzR4BwcvDl45YzGN&#10;8UgLDmq1asqnLFqmoyTk+RSU4pXcVZ6Xvyp2unfTQ9DD0cNRw8Z1IurKUJRhH2ko+zm7xUndatO8&#10;2k3Fq13fVNe2MSSPKhOGaFFj3CWObrGGbaNhY73jPmyOzDEgEeA6qyU48sLuThzOWlpJb2u27qyT&#10;91JX0aeqjDwkqznPlUFU5Iw1vCdrq791aptr35N7tctrpHBLA80u1bhIGLyKkJkhjt1MasoLb/kL&#10;LlXyqtNtYsgBx5cqcp8sYp3m1s3e/Xp8Vm7q1rP1R9DCtTpqUnaSpxlvFNW0Sdr+UWrpbK9mikJJ&#10;V3QXCu+5Y1hnnlkMqQQqqSKob/Q1inYu8J3geVkSiMJIU76VGLkpKNnHRxUVytu7vfSTtZX3tsrv&#10;R+VicTKnFqVRWlFtScnzKKst9YqLu0nflSve0VJpLeM5NyHuEaSQqsjkTxPK6M8AeJ1QnFtsaSTY&#10;++Mq6hckHLH0m4unBLRNpuL93ZNXV1pLRK6d0+yR0ZRWhJxr1eZ+/Ztz0mldxfLJXT9movmlGV1Z&#10;9LH7n/sOaU1n/wAE5v2g9XNtDLf31x+0LqEEVnE5luG0vwPNpsRMj+fK4ll02ALBbKgmcWokafJi&#10;f/nt+mLnOIxH04eCcBOtOlQy/HcBYapWqVKqoxU+IaOInShB1oYbmqKmnGVSHtKT5pRnJ8tNf7He&#10;AmHVDwIh9XTaxOX5zXjTirNyq0HGzjG7k91fbl5koRvKS/FLxdo2p674a8Hw7prnxB4q8D+A7e4v&#10;hZx28mo6p4rh02KXUZlEckc88kmoK1zcRLcnzoJmlN9dm4uZf9qsPxBXo+Eee5ji8VzPAYXiC9Sd&#10;bmdPDYOpiqdOjzp+7GFCEVG+qTjK6jyp/wCeGJ4fwr8cMmwWFwioRxONyap7GlT5I1K9ahQxFXEt&#10;OK55uvzSqSTUXKM4u75j9wf+CvmheGbTwD+yv4E0HRdAsJ9X/aG8HW8t3p+mabZStYweHtV01ozJ&#10;aW8ZeCdNVRZ7ZFkizLauI/PitHH/AD//AEC8y4kqcS+N3FeNzHOKuEo+HmezowxOOxdSlCrWxtTE&#10;Tl7OvWleaWFqU4ys7KNaM2lOKl/qF4vNYnAcJYCvN1o1uLMsVGnVfP7JUHUgvZxnfks5wSaUWmou&#10;Nl8H35+1Xb/GvSvB/g62/Zf8N/CGHWrrxNAnjG48caHoE0dp4RbT7lmm0Oz1W+8P6HeXzXbQK1pc&#10;6rbTXMJY2bmNbmSL+V/AWn4d5rxFxFiPGrM/EPE5Zhsqf9jw4UxucVMTPOXjKcW8ynl9DMcxp4WF&#10;CNRKrCg6VOc/37VR0Yz+84mr8VrC0JZDnuAy2tLGxhXrZviK3svqyhU54YeHPyzxHOoSUakoJU4t&#10;c0Javw5PCnwUk+APiu9/4KLaR+ydYa5Df61dWep+GdC8MeGdeg8K/wBnWy6Fcw/YtW1vVrL4hS3V&#10;tqhto/A+tXjtAunW9i9zeJeZ/TpZx4l4TxcyNfRDxvjzHLIRyyi459js+xWXvNpYupPGKv8AWKGF&#10;wj4b9nKhKs8+w8EnHFVKihSjSk/lsxxWXyyCvhPEjNeF8/hUVb61CrGlWoTwzUo06dPDYyVWvVxq&#10;hzqFTCxXLNwjQlzU+eX87f7Fng2D4p/tKfs9aL4q0ifW/Ctx8ctDt7aw8V2dhqX9s+DfDNxf67pw&#10;12wnjuNOvbefT9Li0/U4THNbTTpc8ybgX/30+lJx3neV/Qi8S+I/rs8u4qwnCuJwizLKq9fC1YZn&#10;VpxwzxmDxOHnCvSrUsVVm6dWnVU41aSm5cykj/M7wl4Oy7L/AKWWAjltHnyeGDx2Y4bAYhU6jwNs&#10;LUrUcO4STjGMabo1qUeRcsKnLTSjGDP6Gf2yP2e/inofjX4eWX7Jf7Ff7HvjbwLqul6r/wALF13x&#10;r8JfhRe6to2tpdxHTorfTtZ8V/D1rrT7myD7mspryRJ5JZrmSFYIYrn/AAH+jr4mcFZxkvFGJ8dP&#10;H7x9yLiHCY7Cf6tYPhrjDjh4TFYCdF/WKlavluWcQyp4uNeM4QjiIUoOEafsoycqtSn/AKVZ9Hiu&#10;rUwS4fnkFHD3rfX1mtCEqkFFRdGdClJ0aNSF3KM0qqq68yUkoxfk/wC1N8Ev2UfA/wCwrrfjX9p7&#10;4Z/s2/s9/tKWvw38Raro9v8AAmLQfB98/wAUYbbUX8IaN4Vs9Jmt73xfFqN4mkR67oWoN4h0JGn1&#10;NZdQl02yi1uP9L8APGX6RNP6T+V4DwH4/wDGfjfwplxZluGx1TxFxGa5tgp8HurhZZ3is8eZe0wW&#10;WOjR+t1MtxC/s/HVfZ4SEqKr1quFn8P4kZHwTnXBmNy/xBy7hTNMS8trKE8NgqEMSs1lQqRoTyWt&#10;OlTzWnKNecUnFqm+WpKrB0Uzw3/gnD+xj8DfiP8As1Sftm/tA+CofGWn6lpnivXvCXwtsZ9UuvD2&#10;i6P8OjrOheI77UdKiu4D4t8Q+Jdf8O65dWGja0b3SNK0+TTbO2tZb2Se7r+gfp0fTp8dcf4v4L6P&#10;vhjxRV8P8Pgq2QZRn/EeWSpZfj85zfimGXYmi1mTjOtleU5fh8wwsatbCTw9apU+suVSNGEVV/M/&#10;Az6PPhnwTw9DiqXDeD4gznM1WzGi85w1PN6eU4TC1q9PDYLL8Di41sPUxNX2U61bE16VWs6lWnRp&#10;+ydFufzL4c/biHiWK28WW/7IH/BP/wAAfA7xNPdXPhT4aeMvhZq2rePvGnh3TdYvNJuNQXxB4R8O&#10;6todjc22p6Zf6THrOu+HdMtZNUsrmSz0vUILWedP3Dhv6BPHnFOT1Mxw3j19ITNuLstpqljeOl4i&#10;PKcjw+cuhTrVMPlmWZhi5Y7G0KftYynSpYt0o0pqhUx9Kvzwh83xX9K3IOB83weS53QyrDf2nThW&#10;w3CmVZFiszxVPL515UaWJzWeHeHy3A0qlSlKnCk6dXEyVP28ct+rypzn9e/tdfsL/s6+O/2NLj9s&#10;/wDZ38MXPwU1yy+D+m/G1vAcN3MfBWu+G5dBtPFOr+Hb7QJ5J7TQNfsdIlvINJ1DwgdIs59Shghv&#10;7G/tbhHt/wCbvoxfTp+kd4RfSJp/R88TuLKnirw5HjrGeHtbF5y4YrNsBmGDzHE5Xhcwy/N+V4yr&#10;gq+Ip0/rNDMKmKnSpVHUp1oyoSp1vrPGD6PXhV4o8H4jiRcNYHhrPnkn9u4LOsgwtLKa0o18HDGq&#10;jmWX4ONDA4rmpSUY1J4eOIhVelZwvB9Z/wAE+f2RP2RfHH7K3gnx5qvhr4ffGH9oXxR4Mm8Vaxof&#10;xZ1u/ax0vxJqkdxeeH9Im8ESvPHovgyEpp0+nazH4W1K51XSJm8QafPqS31up+L+mP8ASl+lW/HT&#10;iPJsfxP4g8BeFeGz3C4TKpcC4J4WliMhpexnicdgM4oworG5rOnOtfCyzTDU8PiIUsNiY0ZUqlSX&#10;23hB4beFnCfCWRYLIuH+Gq+ZRyqjVxmY5zl+CzTM6+PqUW61TFvH0q9aNF1nKnT+r0qMZ0oqpT5m&#10;3N2/Dv7M/wAUY5tStf2hv+CYv7KfifwXDc3lvZXv7Ii+EPA3jO2s5YJj/bNnN4l8d+Er7Uz5tra2&#10;n2WHU/DWq20VyL+3kuJIJNPb5Kt46ZBl/wBWxvhX9NDx94U4shLDVKmH8XsRxLnmT1KsWpfVMTTy&#10;zKc1w+FspzblOlmGDm/3c4cklVX6FPhqtmlGrg+KOGfDXinB1Y8lHDYbKsPCcIySuqc8/wAvo4em&#10;5tWlGnXo3tGSrpxUJ/Cn/CpPhn8MP2uvF+ow/sY/GPxP8I9M+C2oTaj8P/2ptR0f4e+Gvhz4lOtL&#10;caf4o0f4mabcfEDTtX0HXLbQrnwt4XutZv7i5u/FOtNo48QXNx9ht0/tzh3jv6Qv0iPCLhzJMn+k&#10;VlNTxBocWwpYTizwbp4vM8XnGS0sDUqVMrz7KKq4dllGaUqmJhjcwliIYelLAYPDV3ShCc0vxHMe&#10;GvC3wkzTPuIsV4ecOZBw9icFSrY98TRyvGZVRxf1hUoSyiPLxBPGrER9lhlhMBQxNehXqTcKdOGI&#10;cF+kX7Gfwd/Ya/a88FeN/FbfsceF/h7rXgDxnN4K1LRrLxtqniO2uLiHTrTVIr/TNb0a70G3lt7m&#10;C/CBFtEjjMW7zeTHF/Ef0mfEv6Zn0YeNso4Mzb6SnHGbTznJIZzCtUjTwFbCReLr4N4TGYadTNKd&#10;SpT9gqntKWJqqca3Lbmi+b9I4Hwvhh4h5JR4iyngjgZYCrjcRh6FV8L5NXhNUaeGqrEUpYjJsNiI&#10;U5Ot7kKmGpVlJNON9T88/i2/7PvxK+CfiTVfgV+xxpPgDxJfeJNb8M+AfiX4o/am8D+D9PbXfC2t&#10;6eniO7Hgbxj8S9G1DWbF7N10m6H9j3Nt597sj1CC/wBPieH+/wDwWyH6YeB46ybOuIfpBcYeI/C+&#10;W4XCY/PuF8q4AzLMqU5ZjlNWpgcHPPMPhPZ0Z0a9anjHSVZTnRpqNXDezqtr8X8Rs08EKGS4rK82&#10;4Y8NeDa+dKtRwFTH1MnyvHunhsVChiMbRoYLLpYrkqTpVKMKs5UoqrdKakk5/LPxi8L6Ho/i+08E&#10;+ENR0PULTTPDPh3Ur+Tw9e22r2Z8R6zoeka54r0HT9Vsry9h8Q2/hfVL3VdIOrxXjwTQaPlJpYrd&#10;biT/AFk4SzLPMfwtlefcQ5fiMszjMYN5hl+JjKnPBOnUq0KKq0pu+Fdfkp1FQvNqVbdylY/ze4pw&#10;PDtDizOOHeGcfSzLIcvq1Fk+PpRaeYUp+zr1JU+aFOpiVSpSnfESp0mqdJc0IqDZ4rHHaTXY84X1&#10;nZwnd5qSwi5FvDG87IkEpSGSSTeGdpN/lqxBVlSKOT6Cq60oppwqVXdKKvGPPJqOrtdL3W0mrN66&#10;Ntx8SgqEJSUvaU6EI6zvGb9nCMptpawk2pWlJc3LFWV1FRl13g/wjc6yNU1CO7s9O03QNKn1S5kv&#10;7iOC5udLF5bWklhZwvBJJcX1wL0NHHGpcW8lzcs0QhZT5eZYmnT9lSlD21fFVY0lyr3Y1PZymqtS&#10;0k1Ti4NaN+9yx1Wq9jJcHWm6tanP6vhcHCdVOTaqSo+1hTdGk+SS9o1U5km43ipNtSSi+R8YaVpW&#10;u2un2OoeG9PksLeS5nuFlWSK8kupRFFDJdX1uLK4uEtTYWJhWWW4iM6yb1c7oz5FbhrJs0hiJYyh&#10;7TE1PZqNek/Z1FGneSSnF3951KkpRm3GyScWrM9ylxnxDktbDrLsXKhhYKrz0Kn72nzVbxUnSqR9&#10;n7ns4RjOMXJuUryNT4b/ABA+PXwWnik+CHx7+J3w2tYEWZtIsPE+rjw41zOkVuzS6CZf7CnSREid&#10;Y5NGvhHEI1KhVbb+acReDmS5vzudLB4ulJzpqjmOBw+KnGDeihWXLUhaN4uSSvdpto/VMi8acbhF&#10;TjisNUp1owhOWJy/F18JzO2rqQs4z53aXL7RaPmadk19Zad/wVH/AOCoWmQJaW/7Ruj3i2csFxZz&#10;Xfw2+HV5qM4MkNxPFfS/8ICp+ypFiS5trkzNKFto5bn7OLnzvzur9GThyrKbXDuUzTTV3mGZUFKK&#10;fLeMIPkpqpZRSpxu2km+r+tj9IahHkhPMc5jdWnGGGwtZU5qnzcrnUqOdR01JynOrOMYpqai78q9&#10;2+H3/Ban9t3wZdG6+Kng34XfFzSp7OC6un0XQtW8J+ItQge3sjqb6Tc+HWfRdOLy6dH5ayeF72Ev&#10;cyNBgROyfnnEX0ZstpwqQw+V5hltaHtoKeCxTxtCmk01H2eIlXrKMv3fMlUhLlilBwk3NfoXD3jp&#10;gsdGlJZ1hsXCaoTprMKEMLOUZ865lUpQoU6j+NJ3kuZXnzpJP9K/gf8A8FuP2SPiFbX8XxUvfFvw&#10;P8TSm3WXQvEGgax4qsrkKJZp/sGr+EbPW2kW3tjcSSnXNJ0a+YQOkMc0Ny5T8JzvwQ4nwlWVLLXh&#10;8zou6bnVhga0U6jSjOjjq0aLSjpyqtKUZKcI3jU0/X8B4gZTVpU6mJjVoyd+V0YSxlKygpKUZYaD&#10;q2ctE/ZqnrGUpKUVf2nXP+CzH/BPbS0vruD463OrT6baxXU9rpXw2+J0gu7iaWzhlhgnk8NadZzJ&#10;E/lNO4uUt5XmLqWMAll8bCeCPHVadOeIwmAw8ZSdSUa2Z4N8iTSTqRw1Sq5KSvNxhTlrpK8rt7Vv&#10;EHIqbnClTzGtK/JBwwcqbno78ssVKjGLi3ZOdROybS1SPnuz/wCC7v7F9ne3KW1v8aNZNpazPZ/Z&#10;vBui2sLw3d35i29qdT8YWN3iO3uIvJguIRDDb2lsrsZraDd9F/xAfiapFRqZlkkFHmbjUq4yo5y5&#10;1KPK4YBJRSn7NKMnFxjC6fLGUOP/AIiLlq+DLcf73K2+bBRklyte8ljai5m4ucndSvOfwuUk8E/8&#10;HAP7KFprMNsPAPx71Bb27t3+1r4T8Byvuh1C0Xfcmb4k/Ml3mFEQwQSW7s0UkjrcMF1rfR+z2rCp&#10;WlmuTxSXsUrY6fNLnUnaLwUXZwS9yy5XJvRyquWC8SsGnClHLcYk05JLE4WCSlCUVZxrSas225c0&#10;u7taKXVSf8HCf7EevRrNqvhD46aBJPMsTXWoeDfC+pCGK2sgk9u1vpHxAv7uVy4kiKXMFt5LtEsc&#10;e0REYP6PvE1FyUMxyaq6KjThGVTG0o86UotKU8BNNJNOCtGFOLTt7sVGKPiPl8FGEsBjoQanO1OW&#10;Ak3zP2if+90tE1yyavKpK/NdSk37L4T/AOC3X/BOfW4Elb4p+MPD1zaQSQiPW/hf41SS4EzwTJ5c&#10;nh/R9djU/ZvNFxFebWe0yyRsVaKf57EeBXHVJqFGOUYhRc3KpQxypqCa5acYvFUaHNrGcZ39pzQ5&#10;VytNxl6a8RclnzOrhswpKXs3GE6VCvK6fvc0cPiqzjy81OcWlBKd0ruzj7r4Y/4KnfsA+J5f+Kf/&#10;AGkvAdmtx9hhgl8RJqXhWXa1q7fZbtvFOm6QgxKkj3U8sypbl4pJr9RCyV4ON8IuPMDSvDI61f2V&#10;O/NhcRgqsprmqq7lGvUlKU58s5aufuqUKqne3pYfjTIMS0qmNnSc5yvGthsbCMX7jbTVC0VGMnGG&#10;vI37SPs9U19B2fxj/Yp+OlhLoUfxK/Z6+JyXkkZsNIl8afDzxciT28McyolnJfahsiubY28ZLQmG&#10;M4tGi3StAfkcdwBxNhZTr4zhfOcPUtGMa/8AZuJjOm7zmpPF06KetOEYtqpy050knSl7SUV72V8f&#10;VctxFKeS8WvASXM68cHms8DVqRlJRjKVOnXozl7OrKpKF4qU1JzU/cUn5r4y/wCCZ3/BP74opLqu&#10;sfs1/Cofa4YpxeeB7SXwROoeNFinjufAOqaCBGdyIJ2dxvZYXUiMyJlhc+40yaVKGF4i4lwMaUbK&#10;lXzDH1lBxV/4GYVsVRVNyjHmdSnUd5ypSimqlRe5iOKMXm8HDHwyfOZ1JzdTG5lk+T5jjMRzuXO5&#10;5pXy+pmVWpKKlKLji4u0FWpzTcYv4v8AHP8AwQf/AGbb6O4vPgZ8TPjZ8BNWmFzFZadpHiG58ZeG&#10;4skrLHe6Frs0WoTCQeZciMeKbeJkQlopd0qH6/D+J3FEVKOb0Mo4gaqNzeY5RQw+PtGcNY4nLI4O&#10;NOq4+0UKrpuCpx+DmUj1eG+POKuC6lGfCPFHFHCVKg6dWEOHeKcywmW+15JqNSeX46tmODxFNSdO&#10;MqU8M1zqLU4pJn5/fF7/AIJQ/t+/BVre98BeLvht+1Pol1b3MK6Pc28Xw98deYJQ8KLpeqajb+Gz&#10;dN9pcmR/EGqXsbieJIGlfdN9Ll/GfB+axmsxy3M+GayqcsK2CxKzrA8trWr0Z0aWYQnF2vToOvO8&#10;0pJWUV/RnCH02fHDh+tTWZ5hw/4gYKlFQr0uIMnocOZnOEIwhTeGznh908HO0IzviMdg1GrGFOc1&#10;LTl/PXxR4x8TfDXVbTw58f8A4V/EH4IeIIpSNMt/Gvh7U7bQ9S3Cbzk0nWrq1CXtis8Uc8VzahdF&#10;S6ctLPKIPKb6rD5VDHRqYjh/Ncvz+jD3qkMBVjDGUbSSSrZdVnDEU5OKtyr2lVxfwpWkf2H4dfTx&#10;8MM/xFLBcdZfm/hnmOIdK1fNIrNOHK1dRjf2WfZVBU6bS9pCeIx+BwkVSjGMa9OpUbj2Nhqem36W&#10;l/ouq20tleKpspft1rqVrHHuaGZheWaXYuo/KhtkgZpLme3mBdG3SqIvLrwr0qkqWIhNOEoucHTd&#10;KUZK8oqcHyuDV7NcqUm3eKSbl/aOWZ/l3EmCo5lk+Z5dn2U4iMK9DMcnxeHxeDxEXHnpSo18LWdF&#10;a1JSqKEo05qTjOKjGUpzW+p332p9Mlm8qcGadWt7WCV5IpJI70wWUqtLPBcyLLciDes8iqzTlkTN&#10;ubjBOL5VGUeZOLc5pWWjnONkpJO11zRuop8qW30OHhCcJcsVOKnGMJVK1SEWoR9n7XEU7RhOEJuC&#10;qJOkpOmo8jdqi6S2jZYc3JEyRhhDPHJK6vH5aws2VitzFLseIGcCZgPLSWQMkEVKbjHnt5W85c3O&#10;19pJb2i3FfE1ZN20m3Fy5Lwbac6b5VNS5nNJqUqilBSjUXsf3a+OUI8sqkivAkUqJOxmuVu455pE&#10;EUTxWU4gLvaXDKpu1aJPLVpJpZl/cXEjLDJNDDUU5NNe05b8vLG7vZydnZ3cW25aLRWlFLRSYU6l&#10;VNRk403TdOFNuTUpQdRJTpty9lLmbnaMYwbc6cIuUYVJFjVWm8pY0xJbW86faI0KM4SE7lLRLICb&#10;aJ5EBIliYwRtJIJFZkl0w8FB7Jt395+6leLuuZpvmurtWd5duWy0waip+0knGrVpyUJtSjG9VSi+&#10;Wo6f8afI2vcmlUnyQcXG8MQyRpJIPPmlmaeJoYrSacsIXhllv1QQxwTRiaJTEyeaYWuDDIQsL7Zd&#10;qsLtc2l0mnG3K5XUYRcufZJ3TtFpaNtqy6q9P2kafMowiotSlUjGN5xnGnh1Juc4NQk+dScVNU1O&#10;DcpxbhdV5RbPAJLTylQx+QoBRYEtnRxMskTQI93ZyRRNEiyyTrM87tbAK5coRcbcslJtSbv9pS0l&#10;pK7UZKT5rpRcUkpOyFKlTdSMvZ1+du7qvdzlXjKPI41FUlGjWhOXtJunGk6apxVZyaTPMJjnkjuo&#10;Z12zqfOj2zTukckq/fV4ikKht6MAy2zMZriO0hRWTi3q+fmtHaXu2TUE7K0rt9V9tWUZTehKDtCL&#10;p1IS/d29nLmp005RhqoyhNSqNppptSrJKFOVapJrn75IbSF9l3cRzRNH5hMtvFCJxcNtuoUuIcFm&#10;mieEGRXiiMUMU9o4tFgpSc/q9WDs0nenbmcveip3U1d8quvhXu3vzWlzPzsXOr9TxdOVuVr92lGb&#10;qKE4c9pTpttQjzRk+RpvmnKNZe1c3b0jULqCGCKe7smifZG8kFvDNHdzys72t3LKrTz2sxt5chJw&#10;EnUS2l1NHMiwrzSipJSlTTl8cmpWaSacUlZe7JK7s2leMkpaM8yMHWp06tWjz1LSqVGqlSFoxUea&#10;MKbUITpuUVdxbdO8atGMotybml2315LBM6loooQ6QFUFreyLIULFZMQvbaZA4dXlhnRLeyEcckrT&#10;vrCKcotrSSd1r7s4RsmknFc15tO+qV5O6SS7sNCCrUrwhafO3C/M41aEbcyV4/vI1cROCTjGdN+0&#10;rOcoQjCKM76n9pVhBJax7XAWWTDzXMcQneCZVimjjtpiAo+WVbm3mtCHKSAdUElKC95JStJJW9yP&#10;Pyx3knzR+Lprze67HrwjBezSco+8lJ8sbulTlUdOLTc4N1afM5NXjyVI1E4NxvgW1rdSrNKxM08R&#10;WbcDJ5jxGO2M00sRaRZkDwzAiU7o7c3WUikkXf1OVKDjJvkk4KD2s2nU9xdU1zJwd3rKNnZyt2Ww&#10;1PlldU3yuk17vKpKVaMacZJJxaVSDpyho6kqdpSipW+QPjl8MLqHWRr+mBDZXjBbmRQ20OYIzHMY&#10;IHlAmnYugVpHHmRsqzPtZ2+y4X4joYdVcBXUmpSlVwqtFe+5p1qanJQapqUuZWV3GLdrtH8U/SZ4&#10;OwiqYbjTCQdOpVlDA5hTVOaU6i9tOliFWaipOmk6M5OMX7NYaXJG7t49pvg+9udyxRkB/NZHIeRF&#10;SC38zy5NsRDO3nBQkYZvMliyERncfR4nN6fMm3dqyaikm5OaXuvmTVlGNuZL3VdNuyP4ax1SlVlL&#10;mn76TTWid21zOzldxXKm3a9k2tVFEWraRLpkqxebExmgV1eOZBFHkDKOsjqYxn5WdwvnFQYUlyjG&#10;sLiViI87i7Kb91xk5SSbs1aLu+ytaOrk4xvf53DRf1mcL3UdbLXm37Xez0Wy3lZaHyd8XrC7trvS&#10;vG/hm6ltPEHhK+ttQhv7Mhb2NbK7S4tryLjBlsLmOO4iHVIzOXBQAn9KyBp0KuBxcObD42nKDpzv&#10;yL2lO0oX1a54txbvbmULNvRfh/j/AMCVcwyfD8YZdSf9o5C4vGKmrzrZYnzuUkouc/qNVusveUVQ&#10;qYlttxSX7wfCzxx4c/bB/Zx0XxEzQDWrqy/srxFZhYkTTPFljFDb6tp02EeWPT78xx6haxyyyb9M&#10;urGZirkovxVH6zwxnlXCTlJQp1YtTW9TDyd8PWTXLeTjpNKyjUVSD1i0v5TrqnmGDhXjGMo1acrx&#10;s2lJrlq02pX1jJtJ3T0i9VLX8bLLwldeAfi741+CniO4/spdcvU1DwleXoe3tI/EETzS6H57TLGY&#10;LbU47q/0GaQAJFNe2VzIGhthX6PnVGnjMNh8yoa0qkH7VQjdKE179ndq9Goo1LrWNKc2rczT/QfD&#10;ziGpQpU6NaU6lfKlKjXpp89evgJOHtWrp3nTUKeJjFNuUqc6aleV36D4r1jxtrXhuHwRreo6ssPh&#10;+4Ag0G9+SS0vLRXgW2mjKid/s6u8UEcryJbK4NuiRlQfi8LinluKlGfKqc/dqSai7QbbXLO3Moxa&#10;UuXm5XZLWya/pjh3+z414Zhh6dKf1qm2sTBtqcKlp88NeVOTS55KKcrNSu3p6T4Y0f8As346fCDw&#10;tcKRc6f4I0ay1aBlXMN9daBrGqTwSLgcxfbot4YZwBuJOc+fmbhX4QxmJaThi80liKd09aVbP6fs&#10;eZPq6Vr9LS0sfYUsV9bwGb1IP9261Z0Zd44dYekpJ32cqL/7eZ+03w7ifSPDaxlpDIYFOZWbCxqX&#10;dQjNhQgQhV5+UADAwM/lmL0qKN/djeyVkrXtolp0svSx+X5vW9rXs38OmvxOVlduzv8AP8zZtrXx&#10;B4kv0sND0nVde1GaZV0/TNG0261G9nd2CpL9mtY5p5ApYCNAgDYLkAYxyV8ZgsDTdTHYvDYSnGLf&#10;PiK1OjGTirtRdSUVJ6PSLv1seVGjWq6UKM5pW9pOKbjBN6uckuWnG2rlKyS3e7PqTRv+CfX7dPjn&#10;xF8JG+Gnwvu/CulRHxBqvjTxr411Wy8Jf2dc3r6TDosMem6iJdevRDDaX81xBb6PcwSJdIsmQTG/&#10;zNfGyzXLszo4Ph/Oc/r4/E0aGBo0sE8LgYYOlSqKtia2YZnUwGDhGdarTlT9jXrVnGjJ06ctJHj5&#10;nnuS5fmOHli+JMpwWBwGCcqsMPiJ4/GYnHVazc6FPDZdSxS/d0aNOKeJqYek/bOLqKUZJft78O/+&#10;CcHiiTTtOT4ofEWwjvJLaH+07Xwtp080Ul1CqmQxXepeQVEjZPz2hGAoAchmb5bD+CfEmPmp4vMc&#10;DkuHrVOeVGMKmaYiEU24xnZYKiqtlaU41KlN8qXLJXcvlcw8aMmwrqLKsrxmPlBWhVxVSGCpu+jl&#10;yU5Ymo472TlGWt+aPT1X/h2J8Fv+hk8af+BOmf8Aytr1f+Jc8H/0UuK/8NeH/wDlx4f/ABH3Of8A&#10;oS5f/wCDcT/8sPqe2CQQxxRIEihRY40VQFRUG0KABgAAADqOODjmv6bSWysoxWyXS1lZJ9rLtZa3&#10;6/jk3JtuTblJ80ndvV62euu935vyNe2Py+YScDKp3yeVds47DKD6uc5AJuN3Zu9teXy01e1tLpK+&#10;17GNR/Ztq7Nvy3S077v5d2TmUkqAPl9SRwOf16Z6D68Gq5vu769rrTR/cno730MlFau+vo9bJf11&#10;tr0MnxFrdl4Z0XUNc1B1W3sLZ52RiB5rKp8uFckfNK2B1O0ZYjrXk5xmVLKsvxGNrtctODai2v3k&#10;2rQgkt7v1srvoz1smy6vm+Pw2X4eLc681GUkr8kL3nUdtUoR8tXZXTP5mv2tvjlc/Fz4n6lDb3Sz&#10;6NoNzcQxtG+6O61NzsvJoz90wWyKljahTtCwySgkTLj8Hw7njsRiM0xEnOtipScZNbU3JyvG97Kb&#10;s0looRp2tY/rXLcBRyXLsNllGPIqUIOpFaWfLZRla6cldyn155yTvY3f2WNUSTUta8OuyKut6fc2&#10;xDBdpaSJ42yAMEFSQc559gAHjcKsbl2YYNrWth6sE9FZTjKE/L4ZOz6PW5hjMQ8LisBjoyaeGxFO&#10;omrpqVOSnBp6WtKKs1Zro+h+M/xf8ZfF/wDYg+PHizSfAmtaj4T1u3ubz+yb4WyXGm654Svrn7Rp&#10;V1NYanDdaZqlk9uixtDNbzLbahbzpujurU7eXgtyrYCrSrThKWEmsFmGHlFNvEUFaFVxcYyg61OU&#10;cTRrpQk6FeLjbnlE/wBfuFcl4D8fvDbJMx4ky/C51ltahQniaCqyo4zLs5w9BUsfShisHUo4vCYi&#10;nVcpOUKkPbYepTlyzo1o3+dfEvjP4/8A7avi2TXfir4513W/CfgizlvfE3iO5tbew8M+C9BmKC6g&#10;0bRtJsrTRYfEGtCJLWwsrOxbU9WmijuL3zrOwuLi3+5oV8DlUZYn2VOeJm40sBhou9SviZSvSTu3&#10;KFCDTdSbagop3bm1f43jev4a/R+4WxOXcIZTl2S4nNI1VTwsKtfE5lm86NKperj8biq+IzCvhMIq&#10;k5SdSu6OH9o6OHjCtiKdOp+5v/BOv9lLQ/DVknin7O7Tx3Ft5dnPKZjZXemWS2tnYxyJH5cNnp9v&#10;eztBIo26lrM+q6mkksk92sP5VxNxDXzNVcwxM7+ynXw2ApOEoucp2eOxMtUrOU6VOhzygnCEI0o1&#10;FQqJf5r8T5hWr43G1a9SdXMM8rrHZjiW0l7L2k/q9CnFWUIw5ZudOkn7NSbmoqrTv+dX/BZ39qpf&#10;i38cPCv7Fnw2vpp/DPgG9j8SfF65sZU+zzeNGQrH4dvrmPzlvovBmmPNJLCl2ID4jvorK4UXmiQJ&#10;Z/e+FPD8cvynGccY+EJVa8amFyOlUgrzdTSviUnJyalV5cHGpJpww9Gs6f7mcbZeHvhzm3jV4n8K&#10;+EeTTq4b+1sRSx3EmZ0k6kcoyDAv6zjMRNRUYxlDBU5YihSquFPE4yvl9CU4VKjb+Ll05LHTLWzs&#10;UiS2t41t7e2XzTLHBb2tu1t5jCcRohc/vCFVXunl8+1dpJJh214V4VJSdVzdbETxM6jjecKqlKU3&#10;G7suZqzdrWnyK0ZJr/oYyHhDBcD5HkvCuQ0lhsmybB4XBYCmoc31Whgabw6gpuKc6k4Um6tWac6r&#10;qNqa9pZfE/xE034Ma74ou/B+nW3iV/Emo6wEuD4TlZ9Kg1eSaTzL6WxuNRhtopLbLS3sllbyIxhY&#10;mWfyzFH+p5TiuK8HlscwlPAxy7C0VOjHMZXlWoxVOMY0FGlUxKdRRUKKqtptpcsouMpf5S+N/Bn0&#10;LvEPxS/4hpwjwpxvPxLzfOqOV5rnXg9hKeJ4dwGa4jGTWOqZ7HMswp5PBZfUjXxWa18swdN0qft1&#10;VxTrUKqpP+D+neKoPE0mk6N8UoPGXg3Qbk2GsQ363U2oKI1m8qNYNU+0hLe6dHS2udMvjbDZI6ee&#10;yyRSRxDUyqeEjVq5FUyjM8bThUw86E4RoVVVlF1aslR5KcqsFJKUatL20eeCm4KUZr7L6LHCHixh&#10;vErE8N+H/wBJzJvFbwT4PzavkPG+R5zhcyrZ3luHhTxNPDZbgcrzzCY2nTwuOr4eWFwWc5Hnsssn&#10;DD4icFOlRlh6v2VbrHGABH5exy0ZycKXJ8zG3IGc5IKk7A+3jMZ+MhhqFJKCp6tuXNUalzSSTcnZ&#10;vW0eZaK1lFOy0/1xw2W4TB0qdCjRioRjpF2esUrOMVs0l7qVlFqMVaKui4LbWAcsJQUk8sKjFQy7&#10;CQFC7CQuMvlcMoQYXc5wd2kvcajdp2k1JWlolHVJvS+t/hb90qrS95WSVNcr+K8vejyyaTtdpNu3&#10;X3W3J6J8cNy+GhEk0cc8InkDRvMPMkjUowkOS0gJ8sgMVO6dfNELpWWJqOlTjTpVGnKXK3K0ordy&#10;2h7z5U1rJWTfN/KcmYYtYalTpUa1pTly3naUVCPNKolywV5WTTvJKN+WVuaKKkEi3Bk2xo7eayLC&#10;xK7YMEg5LFgY8BstIQ/IZkRdodP2kuduUakVOSaqNc6gl7sdnd73bSWttHrGsPUrSjVlUqQqQhKe&#10;smlPlSXLF3uua/NzSUIxS6KTc0I9vMq5iljIWNYxKECgDYC5Pllc5jYqF3v84JkmKuXzpr2iVk/c&#10;V4xajLlvfdtu07y3cryUWru7Ucqc3X21UOaST5ZNXb0T57JrnWraTUHZR5lyQsJVkCW0irB5wkIZ&#10;crIUlMqxtGQB5UpDpIjDy1LNtXci0ShzezpqUVGM3zRqR1jdpyjdQinGpLmjyte9dWatZ51qE6zo&#10;0YzjGEKjnPnje3NyucOdRu1Uu4NL3mnzRkraTFJTHmaImMFgjOqvHHGVkRlCEqGWR5PMyGQksxYH&#10;LPUSg5SnFKCTlNNJKST12ta6SVr/AGbcslfaalD2kq0Y+zScmmoWabvdO8Ve1OMeVJp25VHTSKpo&#10;HkEccbQyOrecdwMsrq8cqxs5IkVYkhQoBklLi4t0CPEG8vCUJKdNWjJycpu3RNSacndvWHNq5e5+&#10;7jFNJo8mvRmsRQhGnGUpxq1OaD5VBdVJXT9+PNLmcrRUIqzfxTW8ir5RuI2EAKQB0O5YsM8b+VIr&#10;tCr7pnkkadLhY2kEy2yDYKwdOPLuoyTair6pq8LtprVON3zOye+nKzlqYeLhOXNFVuaTjzu6jPWn&#10;GUorlcrOmmlzQTs4uomm3nv5gfz5HEsZaeMBAY1FvDG8nmCMyJBIixn7WiNJFE0m2GFjteM5zbio&#10;y0cU2nZtNxW1npe+6a1taLa0PPrVHBRmkpw5+WTg5OVk+WHvRUr8z3lZyUWlNK8b37BHjeX5I32R&#10;yBBKfLghkkRNyuA0JDshSJchlV0ilXIW3qJtSTequ73ta1teZXvo1ZSbSbSl6ih7/LUalT5mpNr4&#10;moNtTTkp+7KMW5tq7SlF7yON8fXXibWZdH8C+AIprzxl8WNc8P8Aw58J6aEih1CfVdcuYtKU20wU&#10;oY5mvooTIm77PLeWN3I5aKQp7nDeAo4nMKuNxdngMow9bHYupaU4KNG8qVB2u/39SCTTtzRhJa9P&#10;4w+m74zV/CPwox2FyPG0KfF/H0q/CXDlOlWSxeBp4yCWd5vh+efPH6hl1SdGFaEVOhj8bg6sJRUV&#10;GX90X7KP7P3h/wDZY/Zx+GPwP8Hx2cCeA/CFhpN9qFsPLj17xJdAXvizxRdq0MclzPruvXmoa28t&#10;zFK8S3DWcca2kCx1+IcR5rXz7PsdmmJlKKxeIqS5ZTSUKF2qdOza92FOMFFtT0jJWUeZy/xIy7C0&#10;8FgaGEh7ypU1zSSu/atOUnfvKbfMk18SbfNyn8n3/BeT9oS8+OP7aHhn9nDRNQe6+Hn7N/h+O816&#10;2+0tPZXPxF8U2ljq2ryzmKc2ryaPYyaH4aUGKabTbiHxFEHR5JlH9mfRP4DpY3ELOsTQ5qdas6nv&#10;Rpyccvy+suSn70pScMViZRhKKauqalZ8vM/5g+k7xzU4c4Yr4TD1lSxuIovDYe0qlOTxuY0px9rG&#10;ajaMsJg4TxEJtNqVZJtKSS/KJJJgir5rNGk3morOzorMYtxRGBUGZY0diSBIsUYlDMqFf9KVFRkl&#10;GKSaScrKOi0inbSyu7LpfTRs/wAnalaU4S9pKTak5QjJuTTk1KTvK7fOlFu6XPy+9K8Yp2Ns0gUx&#10;rKpBLySALwFbgqQCWiV2hJIY52ysRWclFTtNRaekY7det7K+9/lqXRk3C9LmVSKcpSVnotrpXbin&#10;KF3/AInbtZLrN5kkioZXlLB2XGXcjeoQMAQhUqiRIB+9fYihcJLtT0i3ZRSSTvpFPrrZu+8ttNdb&#10;mkX7eLlVhFTlU5uZxs3ztfZv7yjytRjTtfnm1G1krEyqGVgglhjMaTM6Sku64DoYgmfNJG5gXDZU&#10;AGMA456dXmbT0k72V42tLWLvdN72Wj9TrxFFU+SULypxcVOTjJuThaM4qHSV17ycruyXuu95Iwq3&#10;DLFHvQ3TeQjRi3WOOXcYMEySR7mRXbaXlG4ow83c7PjWUeVqo+T3U5SUlOUuWylur2u0k0l9rayS&#10;68K+ecJUUqrVa1ODhGlCLmm6e0+RtxjJtNyWsJNSbfPoLdFbi5uC/kzFnhldLgp9p0+6SSF0VTPN&#10;PN56zSW8izSTu8chFw0ieaW4IxtLliubmimk0vdnTalFtqMYpwaUk4qKVvdSly29adWylOrNQlGc&#10;ouUKjSq0a0XSkoqVWrOSqKcoNVHOUlN87lFyu6WdTcRuqEw7WhaOICV2YeY8InuBCWSTCne4VPNO&#10;4oArVhiKcnFuT97SXMtO2iinqnd2Wtla+p0YfERVRShF+zV6agvebs5OLnU5eZO8dXaKm03G8Xc0&#10;4E8+cQR+Y8jIIhsZnnlffGpiWUeX5ChWkbfJuaGQn5Q+SPIxElGDldJK6uvs6bpa8zvZJJK9t7XR&#10;9JgYwdVQ5Jc0rWj7z5l7rcG048ivzNubdpPZN3Nu0kdYtisEYu6lWLEK5cFFHBD46k7jllDck/L5&#10;6pucm5P3VZp6Xejd1Zq22nW3bd+7KqoRUKaSqNtWu+VNvRW5UmldO+l2tb9L1w0l0sW9lUKxL7pN&#10;zsWADl2y7AttVW+7nLbduM1tTlGF1GTs0leztaOyXTZ6W2Wtnds5K1CeIUZ1Y2d3KKUk3zSteU7p&#10;t2sotKSva6celqM4WMuqs26Qu0bb+mETCs2FARFCnJBBAGBxWjlbWM90tt18t32e2nRkRoWjGMqS&#10;XvNScU3fs1d6aJbN22d1ZiAo6jKr5mUAicAodwXe2Mb1VVwCwXDfKFJ5rHnfMknzaPXtZO3VJyet&#10;rt+ep0U6MUpOonHl5Ul3va+i1stE7eivZ2d5Y3BImBHlbTs3KQDvJVwNxJwccZDEEKcZJHUnJNzi&#10;o6u13u11vtZ36O6tbuU6dFOCpTc7L3uVP3U1L3XvJyt16pdBG3xgp5ilUKyxIS5zI6NjcQpjjaMF&#10;flA+82R91nJC86iundaNrRWTs2rO7b11vrta7sKtONGg+Vr372ja8m5JtLqo8ull313VyaOYhjGN&#10;jI04dkMjAbPkdCQpCLtkVgXwzkvIFOGBPROCupXs+Teys/w7d/n0tzUatoKLinFVG+Vya5dNG0pN&#10;Xvto5Xb1a3b592YZF3SBCpmCAy+V5kbEwuQdwzsd0XJUu3yMcnYdVShyqVoNpOKdk2099Vbd2bX/&#10;AA5xyxNRVJU3KpZyUpRTnytxd4dZK6UpJbcz0ab90kmlhuBmeDzhG9vF+8kjCOEEsp8zbDhpDGSh&#10;2r1XMjsMuvOqbg1ZpK7vZarX12T1Wt97dz1JVnNSfs5VJXgvekuWSirtfBa7S5XKyV37z0bK0gWW&#10;4jEnnK6CZTHIJNoxGvkxsxRcRqSY+XLIAoKABq3UXGLlFx5XZ3XLd3vra7vfo7a7p7HI6salT2Ve&#10;FRSjzKzva0dFGUmopQeq5Xre11a6HabcQ7Y5mgCWqBk2SKV/eRzwiVlPzqcmKSKN9qhll+bKyq7c&#10;mM92SjOV5vXTouV2ve3dPfS3lZerla9pTlKnTUKcHZKSs3yyjz2evVSimls3upKT+2v2U/23vH37&#10;Ky3fg600fwz8QPhv4j12+8San4T8RXV/puo2Oqa1ZWtjrFzpPiHTrLW/sdtqcNrb3N5pd54f1m1a&#10;9S5urNLGXU7mSb/PX6Vn0D+GfpE498Z5XneN4R42oYGnhKeZYTklQxH1Ks8VgJVKE50r1cNiHU5J&#10;U8RhW4VZRnW5o05Uv7E8F/pRZp4aYGjwxm2ClnOSqaq0vZxnPGYZS5VP3oRdqbioObcavuwSVK79&#10;/wB+t/2xv2btBk0TxV4c/Yw0XWtc8Ibm8LWN98YtGXwzoE8zyalNHoXh3Xree30ext9Svr2ezi07&#10;wTafZdT8/VdPj02+lkZ/5mx30P8A6XObZPjeA83+kDxVT4OzOKp42jhMkwixGNw1KFClGnjcwwua&#10;08VjL+zlzfWMyqKtSnSp11XhBX/oWn9I/wAEqeOpcSYXhbhqHEWD54YXFfVsbDGYOpXTnUeGf+rq&#10;eGfNKXNKg6ablUUpNylf41+N37Tfxa/aT+Lfw/8AiF8TU0HQ/C/wv16z1rwl8PvDclzf6exg1zT9&#10;Yul1bVrljc3mq6lDZwaa+qm3xbeVEllpKBriS7/o/wAJ/oZ5R4b8BcTcMZNiqlPOOKcoxGAzPP8A&#10;N6samOxtStl+IwlFuGFap4PC4d4irVVClOc+aU5TqVp++fmfGH0lY5tn+VZrUwuIx2CyvH0sRSwW&#10;CoToYajGnXo1JqmsReeIxFX2UI88+VcqUV7ONor6M/aK/az0r9rT4g/BnSPiL4F8K+Gvg38MPHOr&#10;eKPFMv8AwneteJ7nx3o7acyQ6bNodj4T8I6nZJcGz2NEhe4gh1JUlkgEM88n5d4D/Qm4j8C6vE2I&#10;wmKzXO8z4rpZdlrrPC5PgcPleFw+N9tiZ4eus5xk6sXCrWlTrRpwr0+aU4QdTkjD6zjL6S3B3GNH&#10;Bqri8DhaWUvFY2lhZYPOsRWrYuWGlHDUq9KrlcMIn7WNP2lKdWphqj92dSVPm5vhu3udEa5N9D4N&#10;+H1jC0MUgEvgTwffBbdXlGbWDUtHuofNMxcoXJZgfKlnEWx3/wBBafhfwZRqKMMFj6rpycZRnnue&#10;ulOUnByVelHMo0505Q91wqU3HlfwWlK/8f4jxR4+r0LVM5pYaNaDnGdHJ8joVqcGqkebD1aGVwnT&#10;qxqK8ZUqqalFpS5lFnY/DH4xa58Ofjp8NvjJdLJ4jv8AwV4stNb1PTb3Uzp8mo6dFo2o6AljHqH2&#10;DV1sRZ29xEbKOPT5bT7LZw28NvEixLH834++C1Dxd8EeJfCTJamB4eweeYCnhKE6eHksLhI0av1m&#10;Khh8PKjzOddQ5lKrSc+acpVoylzyPCPxO/1C8SsNxvnyzDO66pYyniXXxMquLxM8aqVGVavicTOp&#10;U92nGpKUoqc78vLBt8q9J/ak/amh/bB+Nnhbxt45+GN94T8H+CfhN4k8M2vhHV/HOoeI9O1nxlft&#10;r7aTrNwPCc3hm5gjtdS1KxuRDJI1rMNEtotVkvLR4rUfyt9Fr6EeZeBOS43hvMsZhM9wmecWrOM3&#10;zfC4TAZZjKeU08FSpUsDRqVcTmeIi+ehSpzlh5UptVqrpxpz9rVl/QHi39JfIOK8NVx2Q8uCznBZ&#10;RUwmT4athMdj8KsfiMQ4SxOIo18HgsLUVOk6ziq0KtPnpxk1JSgj5n06w8OaRcW89l4A+HlrqVoE&#10;ZtWu/C1jrd7IhDmK5jPic67HbXtuyQPbXFrbW93p7ZW2ubWaQ+T/AHVhvCPw8oVFVhl2YV4uSf1S&#10;vn2bzwV4SjNQqYSjjMPQxFOWqnTrwq0q8be0pTjFH8o4jxe8Vq2GlhK3EGHwsFFKpi8Bw3w7gMbN&#10;SjUg6lPH0crePw1RKXMpYXEYepTl7sK0JNqP3T+yf+3/APGj9mGw1Xwu+laV8T/hrqmsavr1x4L8&#10;Sanc6fqenavrEqXmr3nhzxYkGrHS4dVup5NR1bS9V0nVtNu9Wubi8shpt1qOo3V1/E30uP2cfhp9&#10;IfOafHPDWZVfDzjulhcNhcRjsrw0J5TmlDBQVPB08TlilQhTq4elGNDD18LUw9SnRp06dRzp0qVO&#10;n+2eB30quKeAsBT4e4rwtbiTJ6FaTweJniJrNcHCrN1anNi5SnOvGU5uo51/aTcpycVOUm3Nq37Q&#10;X7AWo69F4p8QfsKfFiBvL8y38E+FPiXF/wAIDpOoRahqOr30elaBoPiHS49K0fVtT1gz3WkWlhpu&#10;hTTETW+gxXd9q6Xn41gfA39ofwXwr/xDrhz6SmXrI6dTFUY5lV4Nw+Y8QVcBi4UqdPnzuvhMwxM8&#10;VSp0aj+sPFLG89Wo6uMq2o/V/wB5xXiX9GfivN6HG2c+HOQ4niGCpz/tDMMTUpTpzw/vU41cvqPC&#10;5dWlTnLSpWy+vCrKXO1J3lLmP2pv+CiXxZ/aO+HVz+z98PvhjoXwA+AU+nW2j61o1tqb6x4o1XQr&#10;YqbfRUksI9JtdH0NQkDf2FptjbReRZHT5dYutIeWwm6/o9fs41wDxzHxS4/4kzDjrxDqYuvjlnmd&#10;Yenl+AwWY4qNsTmNHASrYvMMdmlX2tVLMMZiElKpKcKVOu3XfkeIn0qclx+WYjKsjpU4ZfKjCisD&#10;lMXUqVcPTi/Y0Z4yNLD4OjhYqnByoYanKVl7yqqyK/7Mvxq/Zb+HPwqh+Ef7QP7H/gz4t6XaWt7p&#10;Wn/Ezwx4Q8FW/wAX20jVJ7idodfvL+Lw7NqWpWC3M02meJ9I8V6TrFtp0FnDBa3mrWK6nc+99JL6&#10;Fnj9xBxtV8QfAnx54gyR1XhsbjOCc+znN5cNfXcFSpQ58twVGpjMDHC4hUofWMrr5TicNXq+0lOL&#10;hXnTly+FX0sOEqOS4bhzj/hLCUeTmwlLH4XLsHX58NXlUcY4yVen9YhWjBqaxaxUZNuMpVI2k4/S&#10;XwK/aI/4J7fs6eMdL8c/DO3/AG49OPhax1WJPAM0VvP4V1uLUtNurRbHxFoyeIrXTfEE9tuMmki6&#10;1Dy4dQNvfX73EqRzL/Jfij9Gv6afipw7iOEeLeFfAlzxlXCyxXEmFy3O6efYarha9GrDFYDFVstx&#10;UctnX9ly4r+z8NSlUw86lClClCpyH9BZN4w+C2U8uYZPXxlCoqNSFGDxuEjhYc0XaKp/2pH2stXy&#10;zx08VKE2qkJxmvaR8A/bf/bN1P8AbX8ceA38NeBte+FHgX4XWXiB7bVfFdzax+KfF8Hiq50O5vbG&#10;6sNME9nZKh8KaTNbWn9oXWnWTGfV7nUJtSTTtPtP66+gN9EHir6NFXNszzTN55pnfFNfL/7aWGw+&#10;IweRYHL8vo46nSwmDhjIxxuZ161TG1+fEulQ92VCLw9FUZVK388fSJ8XuE+OOHKuTUfYVadCU55f&#10;SoYinisRDHudFvG1q8Jujgo0IQtCDlUqSalTU6saj9l7R/wTu/bD+Gf7I3hr46w/E/TvHF9p/jb4&#10;gaB4n0rUPBml2HiISWCeFbLR5zcWl1rena0si3mnyGSWG0vRMHg3eTNcRR3H5n+0T+hx4ufSA8Re&#10;FuKuAcLks8HleQ4jL8U82xeJwso4qdfD1IqMcJl2PVre1sqsqabtyK15H1H0cfGjgbhPgKlw9nmO&#10;rLM6OOxWJoxjGlKjKjPmUJxqYqvQVSXsoRuouSWt3dcq+C5tb0rXfg14UnezfR9Q/wCFlfHG9g0W&#10;7MTanD4d1HXvDd7oupyWYWY239qTS6jBFNJFHBd3enXj2KG2wz/6R/R+ybOcgyvO8BmOGxFKcKnD&#10;tOeIq4WvhKOJxOFyDD4bFyoTrwpfWKNOdKHvUpVFGU5RqVHVUlH+X/pEZtkue51w5icFjsJi6tPK&#10;MyhVp4XEUcbPCqtneKxGHhV9k6scPXqQm3GFW0pQUHGMYSi58RqUCRMgW2lgaWK4FjfEqsUhm32U&#10;xLyhihjaAmQyzq7+Y+Y4ldQv7/hqsqqqNVI1I06kHWpJpySglWj7q1tPmTi0tOWLfwtn8/Y+hGjU&#10;pUnQnQq1qNRYbFOKVObqXw1S05Ws4KDjO8nO03ZRUklueF9N0PT5YP8AhJDqE7TJDG0lgYoZYBB9&#10;ljZTNM6pKLSQ7PKuWSOWCVYV2tPGD5OYTxVefNgvZUo80pWlzNzc+drRRl8asm4qTTV7+7K3u5TQ&#10;wODo+zzF1cROMKUOaElFQ9n7OPLzSlFyVOSdoylFOM/hvJJ9J4u+KtncWFj4W8H2r22gz2002o28&#10;UEttD9qaW0RLm4mGozJqc9q9tEsN9Nb2DyKFneyMsrxR+bhMjnQq1cZmM+fFKUY0pykqkvZLmvGN&#10;6MHQjNzfNSjKpGya5+VJv1MZxPRxVGjgspo8uCcJSrRgvZU/bJwipu1WftuVxtGrNQn8MpRlOT5f&#10;Mru4nv7pY7WxktkCWltsM8kiyq6lMyebIwLm5WaRYQVEZEyFnXea9eEVQpXdTmbdSTvFd00k0ltF&#10;LWzbsldNK/hVJyxOIa9k6aSpRi4ybto1dqUpptyc7q8UrPdN22YdPsI3gtr24McEkDRmeGNwtzdB&#10;pAJYvtCK6pD5iJdJJES7q0BLuPm4KlStUUp06bvGd3e1lHt7rd3K1426a26L1qVOhTcadStFqVO0&#10;VFO85LTmXNZpR0jNNK8tOZtNvIggaIGKN7H7M93qOFaVYpIYHaNJPPlLBV8+3Iii+zhC0ilsOFaM&#10;enBRmlJOop+xpRdlzc0o3d1FatKfvPm6NpWumfP1FOlNwksO4TxGImk5KDhCbSXNJ2s5Uo8nubSi&#10;nZ2aJNB8OXEskD2su5GngszJdm3hiYzPJuVVdwI4TGqO8hTLoSrgREFPEzjEP2znWTfLGbShGUm4&#10;qMdXZXcuaPS9vWx9RkGEgsIqWFcad5005TlGmnJzkr2bsoKEnZPSzvojpz4NOr6rZ/bdOsdQV2it&#10;4L+LTba+iBiVLZQUjs5ftCsblnifLyXHmKER2kYw/LYrCZVWjUnWwmHlOycnXhFVkm3JJSmk4pJN&#10;T95Ja97v7PBY/OMPKnDD4/FRj7yisNUmqLlyRg3ywbU+aTUoe63LRq+iXPXGiaVptnJa2fh3S7a7&#10;t7n7HJINNtFM8aIjI2+ON4rpAJ1EF3JI0xt0QRmKBFyUcgybn9o8DheWUVLldCm1eN4K102uVR+F&#10;aX1d5NkYvibP+T2SzPHS5Zyhria60fLUenNZ8znfm1l0douxRgtbSS8tzFZQAn7QZlSNDHtYAYDM&#10;QqiN1coRJOznyEwHiU17DyrLlQvHB4aOkI3jh6UZc0LJO8YK+kY3ulZJu/RfOUs5zJ4tQlisVJxl&#10;Ulzyr1JR5J3fL71R2SlOo1Zvm50nqXLdRKkUU1vBGUuldYZY4oGm82EuF+RfP8qdIhFIxi8lZWjD&#10;NibNbxweHpuKjRgouDTlCN0rPTRLlunZ76rXokuerja1eLc6s3OM4tQqO2jcXdbS1Scb2XvPVrmb&#10;MXUtLsXu7oRPEfKuY2tpBFGYmg3SyiZFkbBA3pAgwN7SA7ykiBvYw+BwbjRc8JQqKcFKaqU4StUS&#10;soq8UrpOUuto+6tUfO4zMMffExji68JUqjhSlTm17Si25OcouTbTahBJt3knK9ppO9YaHpt1Nayz&#10;aXp00YeB4mntYGZY0dgyxhY2aTzVdyHYu4VIwrs4JPJispyacZ8+WYCpNcyTeEoOSlaVnzTpvls1&#10;p8K12Wh2YDPM/p1KfJnGZUKdqbko4zExg4X96PJTqJPRtaudlHd6mnqfhPwPHezLHpWl3cdre3rQ&#10;aimkwQQajYSOAl0uTb38U1wElcwSldkc5SQphlb5upwvlVWN5ZXg6U6sU5wjSgpQqSu5wU6aV4rm&#10;tzQs209Hdn11LjbO6ErLOsxqwpTlGNR1qqjOlFe7PkqTlJTbTupOSSektE3w2rfD7wRrVo8R8PJp&#10;Tw+cZrmyvtRguGRSVU7Hu5bX5NvlLHbww5hCuLciFnXm/wBQ8hcpwnhayVVJRjCvVUIu2yjJtOOq&#10;aUk0np2Oz/iKXFNKFKdLMKLVC/N7bD0ZznC7TcppRlzXTTcGptWlunbqfhrd/GT4WXkuqfBL9oH4&#10;t/DGe3trdYrPw94y1XTrUo1zvNqdL0/UtKsNRgGoXMUs1lcJds8bPMttIqSzw/M554QZHj8PGlVj&#10;RxFObqKOHzDL8NjKEXK9SU5fu4SjF8ik5tXvdOalJJ/S5H435pTxFWeIy7D88Yx58VgsXiMHi6ii&#10;40lGDc6qckpqMYQlFuL5vZuEZOP3p8Pv+CrX/BSP4XRWcjfFX4d/GTTNJ8uaTSPif4T0231TUCsz&#10;wRrFqfhi38O6y14Io1aS9k1yXzndrq+F4X8l/wAazz6L+QY6U44fLKMK1aUrV8sxVfBSpWhzqTpV&#10;VUwqvL4Xyybd4yfJzp/qeWfSGw8KaljMTjcNGMIKdLF0qGOhVhKbU06kWsRP3U4uN4qMLOnao0z9&#10;Gvhn/wAHBvgDWZtJ0P8Aai+BHjD4Sam2o2sV3448F3H/AAm/gQgyRefqN5Ywx6f4k0eEJHcmSHTH&#10;8X3UbFW2GU7R+EcV/Roz/I/rVXL60quk5QpY+lGjOUtNKeYYeLw9erNxbXLHDwblOUkpRvL9h4U8&#10;YeHc5VL2NehVUlyzWFqOVanFXfNUy/ES9tRpQ5oxXPKo9IpNxkuX9kfAvxK/ZW/bG8EXB8NeIvhz&#10;8dfAuvW1zHqeiz2+keJfISUCQ6Zrfh3UI5r7RZpLRpytlq2nWN7FLCzOifKifzznHDef8NYlSzTB&#10;YrL8Rhqv7jExUqcuduE1LDYulaHNG/uzoTfsqlJSklePJ+u4HOcPj6Lll+Ip1YThFVaftGozg1JN&#10;YmhNJtOcYuUasWqkJaJtXf5g/tF/8ERfhXqN3e+OP2P/ABjqf7PvjXUdTsrh/Bd1e3Pif4S6xKRA&#10;0ti+m38eo6n4YzdlpJtQ0mfVrCyj823j8NeVNuT6/J/EvMY0qWE4mwdLiHB0KCoUa1VxpZ1h/ae7&#10;ehmVNRjXUHK8oYn2zlKFP2k4t86+34F48408M82Wc8AcS5hwrjVVdfF4XBt1eH81VCM1CnmvD1eU&#10;svxNKcI8tNRw9GpBTlOjL2trfiT8SvC3xm/Zo8aW3gD9qv4Z6h8Ltc1CWWDTPHFnajUvhh40tokD&#10;JdaT4msJjaMLq1a0aWymlsrrTYrgf2wdLnKgff4ehgM4wtXH8M415pQopSqYCvCWHznBxacW6uFS&#10;f1mmpKT+sYV1VUSUo0/ZtSl/ph4KfTw4c4ir5fw54t4PDcG8QV5UsJguJcFXqVODMwxclyfvcTiJ&#10;VMRw9WnVvKUcx+sYVVG+bEUYRVOXQwskhs7qFrW4QpG0waQXNtO4J8maKWN7iMRskMLRO8joq3Nr&#10;hI2nm3+VFubnZ8qh7qin7yd7SurRejvzRstpXbsj/QfCY6lmNL2+FxEKuDrUlVw9bDzhONSlWgpR&#10;nSnGyqQmpuS9npU9nUlzzUIE4EV/dAg2uySMTqgkWO7tCRH51ytxKrqId6yxh1WK0idZIZEkEsiP&#10;uuammuWTdrOaV09WoR5U03JK0pczcno9Ekz0IyqYaDjareK5OZKU6db3pqlRdGDi5Ts4yabnWmnG&#10;cZQ5ISjnxpMZgxWV3W3AUJIkjxx3EUg3k3EfkzJc+a0ZjaVpGjiY+XJBG5Tr/dtNL4ZNyvy2TlFx&#10;1ST5lytXvaydrWlJN+lOVL2bipU4wlUbblTkoynRqR0iqMvaU5UXTU+ZQUYznFKcas1zUvtF1FO9&#10;3ZiaWMQQ3UkKmQqlpbQKjZSSSV2NtHJcQnfGpEaLf2AL2cUcilDVOTSXMoQbS96Tcr25VFJOSTtq&#10;rtwqatmNejdRjV5I2qOhCTcU6lapWcm04RjGPtpKnU5Y3u5uhiG3Um1DPIym1eFzKNQacNAYntV2&#10;/ZbmZ4SUlEyvFLI5nAHnyI8vlI10UnClzwik7OLlGLk3GUlza3Ta5XzckUrrlSVm1H3W6s6kYSvF&#10;JRlTg5OcKrinKPLV/eQ5JKUKUFTTvBcsVJql+6Lenz20e7zXME8sclussc0TiyZZ0EJkgudi3UP2&#10;AwozQmGV7VEezTYhZVOHM4JOPutNx5Je+rO8OaL91uack2nFOT597OZqVSEFSUJqm4zqUXCpF4iH&#10;JJyjCpRv7Gp9YU5wc4zpqrKUaz99Rde6jtZhdtazQXLXMd3ARcRGRfLijZ8SOjqII5IrNFkjQESK&#10;JI2ErmM2+6p+7FziuaHKo2dnrJX5Va796V02+kW2ldS3lRc4QWJoOHs402nGSSbqSUZKMXFuo41a&#10;zmpSaUWqcrwipKrTiJhsUsEtYre2ttPtr6wjt45EnmmuDcCARDdZtcRiWRZYb21kndbKW2gLGO6O&#10;eGDpupKUfeU+Zc7leKinFNbzWy5bSslJPRcp4FJ0Z4iai1UjOVSm5ucZQhTpOlGcZq1ZK8I+z9nO&#10;EYKrGpKydKNrE1008bX0duyy28+y4t4biIF41MBkh2tMLnzL+3lEscVzIisI4oJhm4kjrSFNxvG3&#10;Mk4tPlabV07J2cVyOLi2l9pyVlFSNaeHlRXI0pRjGMoydOSla8mnGXL7JKhOMoOUIvWUpwfLTUzH&#10;srqMrArJdxAmcyRzWz213dS3EQjkukGI4Z47G6ltp0tVtZFjR9scCzvEz6pOPL7+vu3u4vmjF35b&#10;Nqykm22pq+ildcyXVCUqdRPn6w5lzQlBwpzv7Nq/NTdWmqinU9rBuUf3k5RUlGw98kZt5bNpra4Q&#10;TSuI7Vm2Q/bYZjJIZxEVRoZ5cpMsZ+z2hiZo47gEOUbqcZe9CTST5tvdaslG6Tuk20370rq7ii66&#10;bVanKKqUqjjFN1Ir3vYzgoxVPnV+enBqVNtKpVUkpTp2eB4ps4vEnh64068u3MNrGXQ3Pz3EMlnN&#10;Z2weSJJSY5oY72W7MsMs8cULFRG5QMswnUwsnUpOMZwvUi1Fcq5HKck1b3oSUeRxdnJX5XZM+Q4t&#10;4fwvEXDmd5JjaMHRzPA1aMnThZ0pTjVqxr4eTi7zo1qNOVPmjTk6tOMk1H3X+UEvj7xXpPxTvPDM&#10;sSGz0rVLq0ubGRYk3W1qkkMs0txMC0s8Y8m5Aido5wPLRHibfJ/QFHJctxPDmFzOM1KriqFCtTnB&#10;ucFKdpqlyxSUUryhK6UoN+9yyi0v+erMONeNqPjhnXAs4QoZbkWfZxlGKw2JowwuIq4TLa+JwzzF&#10;Vq0VXc6sadPGUaVKSp1ISUIc9OSqnnXjfx/c6l4gm0fRPEh8P6zZO0d1FqccMWj3kBSN1gE7pOY7&#10;hEX9xJJB5ErklQW2Bvby3J6dDCQxGIwbxOGmoypyoSlLEU5Xa5uRNKUX9pJ3ikr9bcvGXHKq8S0c&#10;n4X4xhw7neVLERxbzTD0lkmLl7NTlRniK1KvGOJpL4XUw/spqco06jnFX53wl4vbxK99o/iCK2l1&#10;K1hnS5a18trO/tmb7K00YUyCRTkCTDJGyyhoW2swX18Xgvq0KVXDOpGlUcXBVOZTptJzSk3yuOq6&#10;qT92z7n1/hb4kvxBwWP4Zz6OGqZzgaNWnjJ4dKWBzbBOfsKmIpxjKUIuUpxhWhrSqRq05UYckpQp&#10;/QX7Cnxjf4A/Hq6+GniO+ki8CfFS5ttLt5JmEdhZa2Wmi8M3xZwFhZ555tCvnjwki3NvJOTHbRNF&#10;wcUYL+1Mqo5rQgli8BG2JUUuaeH0dVydlJqlLlrxUk1CHtuWKcmfyzxZwtieA+L8y4dr8zwGJqPG&#10;ZRWkpuNTDV250IpOMU6kEp4SvJJKWIpxs+VK32Z/wUI+AcniLQrf4meHDJc+INHmSdIFgCzPDFAi&#10;6jaPdQqVkSa0htLiz84wyNcWxSFGV5ZWnhXNVWgsBW+B04wS0cVOUpckuX4lGV3Tnoo6wbeh4mAx&#10;lTJsxhjabceSfPUlzSSdJOLknsnypyabbtBz6pI+TPhR+0rZXFnp6+PfA+i+L/E+kQRWumeJ75/s&#10;WsH7GBHbR6432eb+1JbQRiMXE6x3KiJTI7zFpTOcZLQVSXtYVJUIt3pQ3SvdwcW0nTeyUr8qdlFn&#10;9J5DhZZhg6eMyXNa2CwuLtUxGDgva0YSnf2lTCpTj7FTbblGD5HJ+7ZWPcPgbpmp/EL47w+Pp0F1&#10;qEb3OpX2zIt1W6hTR7eGHc77Et7a6RbdM5MNtt+Zs5+J4lzScsvjlsafLSnVo+zpxi/3dPDSVdJy&#10;sr/vadPnk9ZSm3bW6/UaWIhl2SrA02lT5I0Yym7VJKVT2tWbaSUpVGpza0XNN28v2Xli03TNMjLx&#10;v8iqFg3yBZpUVUUJEcqsQ287QAzZZs9T+eVoyq12ukUuZ2vbRPXdu17b6OzsfnOLxCc5y0bbdlo2&#10;k21q+rta/W3qrfqb/wAEnP2g/DvgH4pat8MPFFnptufiLJbzaRq8tvbfaoNVt42jg09rtlEqQXEI&#10;xHCG2CbDBd0hJMDRwWDzvD47E4SjVdenDAwr1qcassK3KU4unOabpRrTkoVHBx5mqalflVvkePsn&#10;xOdcHrFZbiK/tcmrVa+NwdKrOMK1Kpy81WVOLSnKnGHuSaulzJWtY/p3jaPhk24IyCoHQjgjH1HQ&#10;+wr9PcIRScYpJrorbrdeq/I/lqXN1vbbdu+u+vp5fiWScr+RBz6dOoIGMen19nzXi4/c9Ojv9/69&#10;CL8ur320TV7vbfXrfrv3E8yb0X8x/hSvPuv/AAMn913f3P8AzPDo03kRjjk7iP4VHB57k5wM55PP&#10;HNdW7SV7pK9n0W+6vp2X6WPTbsuZq+v3t7Lz8/I0UPyogGxAMAHoEA4Jz0zjPPfJzk5rRbWtb5u9&#10;tbeevmk9PvwkrNyfvSfZauV7Wsuye+mlt9iRF3SKFOSDjA6dcdsn068cfnLXVWbTvrot/RX1fV7/&#10;ADQJvl1jvZ6p/hsfEP7Unj46rP8A8K60q5ZYIoZDrU8LFSrSKYzEjxsCGyxRCpBUiVwQY1z/AD94&#10;n8RPGYiWTYSolToRkq0otpOo04yd4y6NckXpoqjTukf0J4V8NrA4ZZ9i6SdavJfVYzs2qcWpRlaS&#10;2ek3e97wT0cj+Z7xGk2g+Kta0uViWs9Rurdsk8mKVl35J3MGIDbj19weOTI6qxeXYSsrP2lCnJq+&#10;ibirq++jVvP0P1XNmqWKrRei53Z2s3GXvRvpa1n362Vz2j4H+MU0Lxtol6ZigW/t45Mt8hjlcIwP&#10;RTxnk9PU5wfVjS5a6UtIzUoSTT2mrd+3l+p85j6ntMJVit4rnjez+HW6v8tNe1lufp98SvhD8Evj&#10;PpcH/C0Ph/4T8dRaWpudLm17S7e6ubFLxFkf7Ff7UuoIZpEPnRwTrHM8YEqOUBHhLLsM8VWxCVSj&#10;iaf7uVbD18RhKs6TlKap1Z4apTlWpRm5ShCo5whJycUndvq4Z8TOPOBfaz4P4pzjh+OPhFYunl+M&#10;qU8PiXSXLCVfDNyoVakIyahOdJzpxb5XFPX84fjR4b8K3vi/wf8As+fCjwjofh/wzpN7ZeJda8Oe&#10;FdJsdM02TUJHkbwlp1zbWcMMMsz3dhP4m1G5uGE3maNojXsskN/ufmzLEQwGBnVh7SWMzCdXLssg&#10;uapXf7v2mY4yUqnvy9hhp+ylWnKy+sTk6ilSbO3BZxn/ABbnmIzzibOcdm1fD0vr2aZnm+MrYqry&#10;RnKOEwqqVpzcadSupOlhqSUYxounCmoz5T3X9q79onQP+Cdv7Hd7r9tcaY3xKvrf/hEvhRoM5tol&#10;vfG+qWs0tpeTJEtvNeaFobnUNb1kzyy3GoWdkunJNHcXVq1fM5Fk9TjfiXLMjwqqLAYZOeLq4Zcv&#10;sMtw074ivVs5J1a06roUJVVNVMRVopxUKbceHM8ZCjRzXP8AEx/dUVC0ajkoV8VXXssDg4OT9yrW&#10;lSVSpCi4Onh6WLrRi1CUT+Tz4MeGtRa31b4v+KrmXUvHHxF1bWdVu9S1O8W/1i6W9vV1SXU76OR5&#10;biKbW72/fU5biRkF1IYhC0klrcAf0VnmKpxnSyTBx9nlmVUqOGw9OlH2dFOnF0XFNe7N0I0/Ytau&#10;EfaP/l7Fv/Xj9n74HPgbgPGeJPFOXV4cdeJcaOY+2xNGpSngOD8RWqVsswdJzhCEKmaVKU83xlKn&#10;zJYOplUKtKk6dNz9m8VeJNB0DR5H13V9M0WGSGWBJr+6gtI2m2IUWJZTGTMIxlIEba7wOwjUr5je&#10;HRwmIr1ZRoUa+IqNKXs6dKdWSi20naHNJR5muadlyqWrSdj+1uN+LeFeCslxebcYcW5PwfgK0J4W&#10;hm2d5ngsupU8TXpVo0vYVcfWhDEV6cm6ypwjWqcjTcZQ5kvgPwTq/wAZPDV/reneFtA0PxvpGr6h&#10;51tq7albXdhBD5EdlFNBq1pfRqbeO1tbcjT76aOWPy3jiSAviT9LzKPDWZLC1swzDFZXjKOGhQnh&#10;fq86dZwp81RwdCpT9pGalNxjVowcHFrm5kouP+L30dcR9KjwZzXjPhTwm4G4G8Y+F+Kc+q4yPFOH&#10;z/KcwyepjPYujQzWnxJl2eYZUsPiMI6WIxmV5vXhiaUlyQjhcTWq+3+ivgx8L7vwPZardaxcW03i&#10;DxE8Utzb6S07ado9pC97INK0ozY3RtcXt3dX8uwRNJJi1WGJG875niDOY51iKUKSq0cDltF08POv&#10;K+IxE5ckZVcTKO8v3MFCGlSzvKTdTlh/fn0PfoxY/wACMo4zzzivNMtxHG/H2Y4fNM+wuRU50uG8&#10;lo4etja+AyfKYVIUa0o4atmOKlVqRhRpOdSjh6FKVLDQxFb2SdpIFHnSTqCVLIYi21/LG1tiyIV3&#10;Rn/WZBlJ3B1OWHzcZJQjKc5ym1Ntt83KoykovmTg3F2vZ3bve6cXE/seNd06cZTqSnUtUV+ZvljG&#10;UlH3lFe7dJ8snK2qbbTRAskZCgvKhlZSQ05O2DcYWZpThwxOXG3coUMQgh+7LnyxXvylz80pxUpS&#10;ain1m0k4xVrN3elm77ZvEtU1J1XU5ueU4x5m7/FGErpLkirJK99k3zXuiyiFwwQyxqqMFBaULcKs&#10;jHzEeOGOKOUrmQSNJ5MO6VknUMrRObjpGLlBuLtFSUYtyV5XaUla63d9Wkt2uOtiasWuROdNyVuV&#10;OKUZTinNNc0rxumtYucnZOHM3Gs1xOskSSxQRSMssi3Ntt3/ACsu95V8wYwzB0kVuJAWgXZ8jS5S&#10;d4yjTUWnJuKSfLTs5c8bJSS5lb3paXaV1yvJ4mtJ+zqUoqM025RaT5IOL5Z03HVLmja8pXjdSSkt&#10;bEI8uI7Q5DsGSMyMEXDiIO7kMrLdSQyxoI4yispIdkVtpC7lKMZOzlfRWjGz0bk7qC1aj7raavdJ&#10;pq6E58zpwqX5pc0morlSvdNtt8vLdJbt22T5bzxzRNIUbyuPnm8plEPkgGNpd6MxkZZXUxDZuyNz&#10;7kLkbyqJv2UHCLtaXL7yals5VJSfMrtbcsrvX3T0XiIzmqFNxhUSSb1m/ffuuUnL4Yq6dnF3bWmi&#10;azzptEUW7aN20KjBgAigyNJlvKYhFLMzIAQdpC526zdOnCMF78lFKVRQXPZp3lKSl+7i22ouVrN3&#10;s3o++rVo0KUaduao6dpzWsrXfNzNaQg5VGoOXeyu1YS0BMcksbfvGa1iDwqf3aEvvP7tiJAr7JHZ&#10;IZGBGVaNgoOCU241YvT2ahJrpz2Ulezb1S95Pms3tol50FNyVaKaXs3CTajqpOK5W5Rb6aP2iupO&#10;6lG9nvbXdvFA1v5ASQpNETLG9wsEp3rM8cLPcJGWIJJCvuxsVJFNYzlGV0oWjzfE7xi/eb5mn8Wt&#10;7d0766HnV60PfioSs5OMpyUoUpS5muaLmlTnZ81ltJXcrxabzYJI5GjCckXEjsJLlTbpHCsJddjh&#10;pwBJvwWaUS/aUCBmbL88m21G6ad1y3Ttyx1193rrqrLTXVJeV7Tlbp3jKMr2ikue6TUpJrk3cY2X&#10;LFLkfM0rKOklw1w09ykg8vzMXDSRyl5otwndJisks7IttI4lKbsBikzMrrWNT4X8L95RS0alHTo5&#10;JXTfb3lGT0Vr8tWcnD3FF2moRgpRUHG1nGMZOMbpqPKn8UVKceXc+3P+CRfwKm+Ov7cOvfGnXLa3&#10;ufA37L3h97bRluLmJdNvfib4he/stLUxhH8y20nSV8QTwTQIJbTUdI0K5icG2Jj9LibGT4e4GpZf&#10;D3cx4pr/AFirCHNCr/Z1FNU4SqKHL7OpNRq+7Kb/AHzcYuLbX+Bv0yfEKfiZ9IjNMupVHPIfCzCr&#10;hjCqM4VcPPPPaTxGd4pQhXqU3iVjaksBVkoxv/ZlOnNqUI3/AK2fE/jTQfhv4B8ZfFPXYzYeFfh9&#10;4J8SePdVvRugZdC8N6PPrWoSeQzSu4a3tZp4JZTHct5OyC3czyb/AMMpYeeKxVDC0byr1q9KlRim&#10;4rnq1IQpppJtyqSnbmWqXMoxTbUv54lOybm7L3lUbUXZRjJzd/dSUYq7T0vZyl7qa/zhl8beIfi3&#10;46+Kfxs8Wz/avE/xX8e+J/EmrMTcvHFd6tqtxrF9BA128zm1XVb1lht98iRw2sEO4EeWv+yngNwn&#10;Q4f4QoSp0lanToYLD1GrTnh8JTjGVR2suarXlVdRpJuUea6b0/yW+lLxnVzjjLDZTCq/Z0aVXG4u&#10;hFqcKeLxVS9GnZxk70cLSoOEb8jjW5bNJN6/lNDEu9IyvnMUZZ4zIpGNyCMMfkG9gj7Nk+ZFiYtE&#10;5j/bkryaTff4Wl73aTVlqvVK1903/L9ZctOLkoayklacZTXLa6dOMndJuylyqE/eUW3GXLoWCpK8&#10;Fs832FnkhX7RO8i2qK0wQ+dFBFJKVRy7iRQ0nlphwSBtzxLnGnKqqcqyhGUnTp8rqStZrklKUY3e&#10;iabWrWu5rgFRqV6eHlXhhJVqtOCxNZ1I0KcW3H9/ClCrPljraSjKVtls0v8Aq02JIWUMyq6xNkBF&#10;bdkShuWfdKowJCmSPLQskuM4c9mvcdk2m/S6bi1e0dHb3b99GtaNZUVODkqkU5RhJReyT1tNc1pO&#10;0oppT5Ltcqk4uRGijtriMbBJcNaPHcMZDPB5Hmg2yETiEW07TK87mJ5VltYDFPbBJhLMqalKnJOf&#10;uRkpRTioTcuX32uTmc4KLjFc0YtTleMrxcbhilRp16LjTk68qMqdWUZutSVNz5qFOaqqCoVXPnqO&#10;UJy56VJxnSSnGcEUssksgIZnmk8wuyIwB27di8MECKAitwVwfmBO0TWpKa95q6SS1at2vZrf5Ly7&#10;vC4lqpJ0oyUZ1OaV4wd27qSWkuX3bxTsnZb3lYtxIsnnBQWED2zhZNjYSPALfcG3euXV5DIYwxG0&#10;YVK8ipCrQrxm3eFRSWnw6rVK127S1eur8j6SlVw2Nwk6dOny1aNSlJuSUm+X3uaz0TcX7r+zFpOM&#10;WlEvDiFbiWGSKJDvaKHzmd3Rgu7c+1GYoy7VV/OEbGRYXUBmis3yzjGUZt2TbcWoqSV7pa6WT2tf&#10;RNPRdGH5LwnUozhDmuoRVS85xdk7tWvO/uLmc+V8yhJWbt6dfyPGl2+yQMpup2GVlV2kPmM8spUs&#10;6yBWmcuVLvv3sGLDnr4CDpuMZe8tFGTTUko32V7dl2s01bQ6sBnFeU1WqRjyO8pSgknBqTjZuSjo&#10;pJOTb5byTcmnKR0kF3bX0062hKWbrF5gkaOWUlQGlJkWJdwaY5VQkYRAqFWKbm8apSlSgudfvE3y&#10;uN0ldtK0bvaL89e2p9Th8VTxNar7GTjRlGF1O0pzaXvvma15ptONkrRVnZmsxSN44yzRiZJSBvTD&#10;LExTCj7u4fvGz0ZMsCMjGEaXOpST2spOzvqr+vlburabLunilRnGnOVnKLlCKcWvd6q9k7fk7rfS&#10;7+7Jj811VFxFGioWIIchVyuWKBVIDEOCFxknAqvZqmnKmm2/ik5eXnbfqla191YX1h1pqNWagk7U&#10;4qCsm5PS6vpa+rVtN9ihcXQiuUQqmxo0ikkO0jeC0rrI+wDcQrbfmAfbhTwAbpQjJObb5leSS33t&#10;on0u1pbd93pzYqtOk40uVeybjCVWSslJOUrSlypXcYycXzWfK9d7z298rhQpCJv8uYFQfNXmMRl+&#10;VG5W3DawZcBtysqkOrScldJuS21at1btf5Waas9tycJiVzaP93JtSTSld2sk3t1v7srrTqhypNLO&#10;WDJtcOyIqhTvSIR7duHb5wwCkYOApzkbqUWoRSs01yqTd7fFfe6Temva+ly6kJyqcycZQmpuEU4t&#10;80YcqTS5pJSUrRlZN2umrXSRrIds6sC2UG0AYKooBUhsklyqnPPmYIxuwRc5xT5WrrS973ve99LX&#10;sumydnbYVGhVcVUU1BtrRWSts113fbfa+lxXLrGEKEOQwZXI2szuwUtkoqrEVGVZgu1COjA10Qqq&#10;UZJO1o30vdK22zte+j9duvHUwbpVYTlGTj7SzulrJt6t7NQbV76LbrYkYxwQSrHbxSCFxcMzxukr&#10;mQsCqujSiOMqxbyA7YMoeM7drJ58VKVRTlUqX1i4KScIpNNvlsuZppe+99m90e9OUIUpwhSoqC5Z&#10;qbptVJNpRs3zNJNXlyKWl7rZNVZJL0vE9sohELRtbXsG4TRzMTLKu0qA3lqNxlVTukUAEKYi3YnB&#10;6NvkcfejK1mlpa2ujukls0726nnShUh70dZ83uVIKV4yfvtXVndNO8v5ktdUVp5E022e+ubtI7aO&#10;O9e5d1BHl2/zSoZBEZYiEWJsgs7vNtKMFQngzGvRp81Ws4wpUaanKpJ8qhGMbyk9bO1pO1tl11R7&#10;WQYTE4hww2EUp1sTWlRhSim5VJyqcijHmXOm7w1ve7u7pXdpdB1qXQf+E1OgeHNe8S+Kb+L+ydA1&#10;6XSrfT/C3hSGSG4vprq1vTDax6pq8FyCyW6n7LHcW0BhaOwCTfwd4heJmI4o4qqYPCZ1meT8PZTR&#10;xFHDTyyri41cbjabnTp1Jzw8ozdP2kUuao1CcY1LVGpU5Q/6Hfoz/RZh4J+C2U8VZr4c8AcfeK/i&#10;PmGS5iso8R6+QYPKcg4Rrz+t4l0IZ1iKNKeNq4Km3WWGvWwjx2Bc6cnhcZhsRmfFSzi8Ow6pcpM2&#10;j6V4z06x/wCESXSdPtItEtNWbU7Sz1vSrd9OkSOzjudL1Ftcs7qJZIvtOlXsQtIpLy1nf6vw08U8&#10;4fDea8PY7FV8ZjMHh5zoYrFVqlbGU8PNycpfWKl6tSUJc9KUpzc4XoyhJtTjL8d+nd9D/hHhDxb4&#10;K8R+BsqwOWcG8dYjCxq5blUac8nwnEMHSUsPGNJPDRwePjKnmOBVFOhUSzLD04xoUKfsul8daK+m&#10;eKdJ0jQPCugW9k2lRXcmqXHgu3vILie11P7MLKOKGJbf7WLSLTGljjuJbo/bPPlLCe3gX888P6lX&#10;iWOPnnnHmZ5NOnXr2nX4jr4aPs44enWU4Rq4mmpOVSpVgmnyJQn7snzJ/uf0sY47wr4m4O4f8KPo&#10;7cD8V4Wtw3lWLx0MJ4T5bxBWxmYVMbjMHiKM8Xh8pq1I0oYfA0qlSnRdOqnVdRzi/ZzWP43g8P8A&#10;gaD4ceKdd0C20W9uLy2fW/CNnKt1YS6LqGm3t1ql6dGHn2lnPp4NrqUYYTm2WY2GoPcwgJFjlHEv&#10;GebTz7IMs4qznMMBhcLXr5Zmk8ViIVoVaNem8PGniakvawWNgqlNw54uUE61KNFe0PS8VPD/AMB+&#10;Acq8DfFDj/wg4H4Q4z4iz7LMF4geH2AweHrZbishzDAY+nmuMr5JSqOjKeRYipgsbRnGMVQrzjlm&#10;Jr16kadWPpniq78SePNY0TwFPZTp4AsbtdW8Pajp17LBa+HfDN/dXmo+Kfh/Y2lhZmCKHWPFF/Fr&#10;9lcWV1ZvY6Vq2vaUftsNtZjSvVyvxfzbLODsdh54zm4hrcmAeJq0b5hWnCLhSzDEYp8uIxFWhg4/&#10;Vb1/bSjOhSV4KcnL4nPv2f3DubfSRyjG0cC6fgPUwdXjeWNp4p/2Jg8v5VWxfDOElKUsJhHi8ynH&#10;EYZ050pyyzFVMepVpYeUo+bxw+G9Tsdd8QaFLY2S6l4ltvDfhvQrOS1uIYNM8L2F1Jr+uag6yG6D&#10;a7qurW9t4cgExmXTdGvprtIlTT5Jv33wNxnEtWGLjxDnMsc5YKnXlhsdiXVx/wBcxNSFSnCjRqNV&#10;KGHwOEio4qXsnTrYnGQpxn+4kn/m19OfC+HdfjWvifCPgJcO8E5dm2IyPKc5yvLsRSyTMMNlUKmE&#10;r42rj1CVDG43Osf7TFYWCr+3wmXYShKpBVMQxPDVjpt3YfE7WvEEFlMdPv4INN1DUbeXUobGOCx0&#10;aSWL7HZIbqGKVbme6t4LW2aa6vDLI0cwe9S4/K/GfiXifBeIGGwGW5xnWCws8PSf1TLcznl6qtVH&#10;TThP2io05NU2+eoko3+JXTX9v/QP8MPCniL6MviDxRxVwnwPmfEOU4/FywGf8WcIz4sjlsIZXRxT&#10;hLLMNF4/E0PaYipz08JGdSU5UpKnVdOEV23gQeHtR8AeJ7hvD2m+MtYsPtc1oPDdnrnhG7tCNNmh&#10;X7HJfTWNw063s8Oo2rJLd2QCJbzafqCzLFcfn1TjjjXK8/y6FLiribLKLqYedZ5ln0M2w0acqqjV&#10;56dH29NwcVKMlUbqWcZP2cU5v+j8g+jh4N+Jvgh4n5xX8O/DrjDP8qyrMZZHU4E8O818OcypZjhM&#10;uqY3DqUuIKuDjmLipxrOnh8LTh7GlUp054vEzhSpcVokR1j4TTfEKbS5vHXiRwtqNLmuLlNH0mN9&#10;UjtTc3Hh/TJrSO6gsFjna4kvY1YTMk7tDYeatx9ZxJ4l8X5txfT4exHE2J4fypVKdNzwsqeDddSo&#10;Kaq/WlSWmIm+RSUvZx+GSclKJ+MeGv0aPA7gj6JlXxwyTwzy3xX8SqtTGTxeAziWYZnguGIUc7rY&#10;SVGrk2ExlCeJjlmX08Pj8TGvGrWksX7T3MFFyh03w28Kx+ILjXdO1uw022Ntpb6h/wAJR4PnvNGt&#10;LSdZktls76zunk0vV1eEQ3wWWM24WyEs9unnwO23G2d8V+GmLybGZdx3isyxGMlz1cqr5hHNIOhF&#10;OUa1SFWF6VKq7YdRjarUlPmpStGozm+i74beF/0rsq8Rsg8Tvo+ZJwdlGT5Wq2V+ImT5LieDv7Nz&#10;KVVU1gXBY14PHVY0XVx9ObozoYeGEqwxtGr7ajUpRfDE+DLfwV4o8feP4pPEFtY+K7iwutWWa/Fw&#10;9qbnR7SAQ2mnX0SR2UUesW8qw2tnBPLahGtkW6RUl+f4u478QsfxDhsPl2eZrgKuLy7D4qOBoYt0&#10;KSrSoYjFVoqPKoOaVF0l7T93zRSas5OP6t9GnwD+ivkv0euLeOPE7gDh7ibKsj8RMy4Uq8Uzy/EY&#10;nFwympi8kyjLMbQhSxKrUaMauZLHVq1Gc8RTpValTkxMoQg+zuPhltg8d+IdVaS/8Maf4bbU/Aus&#10;6dqupW9wkkFvqjLPfwW2oIl5eQIumIbh9tnNPaWs6W6rcXMJxzDxu4uzOfDcIZvi8txGFqrB5rTw&#10;sIUlj5e3wtOFSo1Tm4SrctdVYpRdOU5pvkUGvpOG/wBnT4J8CZL4+Z9nGQ5RxjwrmXDGJ4l8I85r&#10;43EYjE5XCWSZ7mLoVIYfERhOrl9aGUfVsRVhXweOwkY1abpzniaNHV+FPgSz8Zf8M+6cdSk0+5+J&#10;Gtv4b1jUrzV76W0k1HUdO19LSVbS5vbrTtN/4nC6baRGK32GIpajyCrW8Ht5L4scZYLjTOoYzH1s&#10;2wMKsIwy6sozpxoyzTL6VX2MoQo1Z1KWDrVpxvJpOEqrThGd/wCYPG76LXhNhfojeEHH/DPCuFyX&#10;P8xcKGdZ/gHinLEYqrkmeTX12VbEYjD0oPNsrVGapUaSjd0eXmdKUvLrqC4TwH8YfF95PKNS8NeJ&#10;LPStFmW61COCy+zxaSzRPptvqNvpktwl/eSx3pu7K4MzSswlhKojfbcfeIXEeU+JuTZXkueVaeBT&#10;h7XBUPZ1aNSCjOS9rF0pSlCXJNNe0i4xi3JuL0/PfAD6O3hnxR9DDxj8RONOBqWK4myrGZXQ4Z4h&#10;xdTGYStRqVcbl0MdDCwhiKeGxMqccVTjUm6U5U5VI8vv8vs7lzJ4JPgzwxcWWvaNY+KL2y0v+15f&#10;iLceLl0jU7i4tbTVpP7HuNCe10VxEWkVbywY2Ui3K3d5KYFa4b8vzDxC8Q80zzHTx2dZ+8JRq4j2&#10;VPh94SCpU41qlKj7SjySjyyg1eGISquUIxhDljyH9l5D4E/RJyDwt4IXCOQ+FeW8V5hg8BPPsw8c&#10;sHxpDL8xq1sspTzOWXZpha+DwUqyxNaOLwlXKcRiMFOhCcY1K1bmkvRvhn8M9X8dfEX4O+GfDMnh&#10;3QY/GHj/AMKeD73WP+E+sdW8GxHXHu7O18Q29x4qEOqi5gvpbU6fYadrNwt7chdKZbnUtTsbq29/&#10;hXxu4kyR5nhs9xuZcR4DDYSpUjlWLwEKGcuCmlVhCtTaVNUqUnOp7eKV7zbpU4tL+efpYfQ64Coc&#10;JcKeInA3A3DvA0M2xGHpY3izgvjHEcTcEY/FywtaeExWEwGNwlHMKEMdiKFSlQqUq1fDp8tByVaM&#10;a1XjNfsLy01vWtIlG/UdCvNRsL52dTCt5Z314dRdGnEV1c3EN0koeKQCSYCCKUrDHC6/3fl2Iwyw&#10;OCxClCGHx9OlWoqLTqShVp0nRg3DmpqMoNcqTly68q5m0/8ADjMMvx+Mx+YUaVKvVxOVKvLEzneN&#10;KCoVazxFRe15KkqtOo2pp2c5OnCbUeSSyE1C4iuHJXIdJ0uY5oo7gPFeF7WV3N2ssNtdTDyPLXAk&#10;Tbb3UEn2h4pK3rYeLinB3tZxteOsU57QfNOEW5K70b5otcsWefhsXOU506sOVzbhJO0lyyl7NObq&#10;JwpVZqMdFblXJNNylFunp0dogikuFzseXfCkRLzzzK8v2jAD7pY4PJihDKtrBJJFlSXmdarKVduM&#10;bWnGCUpte7GDjHkvJK0ZSvKTT5pKLTask8KCjg4U5zbbo1JuUKUW/azkpT9rpfmqRhy04KdqdNzV&#10;k25NaFnebZX+yxzm4vDbmB3DSyW8JVEQsgwMQ/aCXaUF0lUOphI3tz1cNyrkquHs6Lkvd2nJNt+9&#10;du0nH3bK1nqn07KWMdR+1wnOquKjTdqnxU4SUYx9x2s4c7U7pSckrKLszd07w/danqNt9oVAGijg&#10;ZrieC2SaXzYoLgrE8Lu8STO09uyWfnlXiPUyGuDGVqNDDTjCTScnK0ISnKCak42kmoqTSUZpz5XZ&#10;9LW9fLMNia+MozrU02qSpuU5xpQqyvGNROm4OUoKTlOl+657OKvzcxq+M9MsLDxFcmyktbzTtIa1&#10;8u5tLJ7Vb1YbaPM9xYvNO8l5M43g+coLD95G+4ls8lqVKuFpwrKUJ4jnup1Obl55u0YVLLlhFaLS&#10;6T0srF8TUqdHGVq9BwqUsJ7OTdOi1zKFNXcqKu51ZN/zXvZtNq5keGfD914nuNSFutjpsVrb3GrX&#10;Vzqeq2kY+x263TsrROY2nvbm4229jZWimea7lRUhwABhxDUp4B4aN6mIlWrRw9ONGhOynJQ+0rqN&#10;OEfeqVKklGEFe7ur78Iwq5tDGzlCng4UaMsTOVbE05zlTXtVG8Fy89SpO0KcKcXKU2+ZRSbL9veT&#10;W8xg07UdUaGOTy7aTykRwyxsIPs8KkLuD3BtkC3ObWOQOjPvYJ48qEeVzqUaTnL4lf3dZK/NdX2X&#10;M7xtJpq6s2fQwxMuZU6NesqcW1HRObaTsoWt9qSgve91OLV9lnX0d+GtrSC2nVpojFKpkBklkeRY&#10;UDOII3MhDBBITKskIh3OXXA6KCpTVSVSceaGq0+GKV7btNX1ezTdras5sV7eEqSpU5KM/ck73c6k&#10;pct5e6mpPSz25VHeyKmmrHJaao967Q7RbLAqOYmuGkknPltcKNqMkMZZiyNGVYrIQxiU3USU6UaS&#10;T35nKMWo2SWkXu22vPTTRMypSk6depWUl8PIk3FybcrK60XLFWd48r23I72OzldpjJIxaVpIiQhn&#10;c/M0b/MjRsDFCokhMqs8AUwMWWMHow6nJKDjGySu9bbrRdVZu90nZtt6M48VKmp87lJubeitz3Sk&#10;4y2cXdR1je/LoruyeQYpH3LmZ2LtugZS8rxyiVJFJVisYgjw+JNi5y2DhDXp+7GMZJJQsk3dWi4u&#10;+nNe6bVr6t7XV2eI5OU5U5N+0T0ivinCa5W24v3eVatNpPmTV/dZ01qYIVhhxmONklMb+SWEsaOC&#10;iTo0k6RSK2xog6KC4ZY2MKhOSp7z5007uUftJJcyd7JqLejs+W+mtk2n2qKilTcXdWnZpNt8r0Uk&#10;5S5Wpe8k7OUk7S5fdrSplGmaEwqEkKMhEqooh24ZVBOxmjYNvyWZlUGFWaRpqRb95O9mnraLbu3d&#10;N3tJK1vne+xMOVpx+HR99FyxX3N363d1qrtuDULFxD56Wk8NjLKYreUpIsD3EMcE09tHNs2/a7P7&#10;VbEhJJGEc0ZcokiMejCVJSaU5QlNJOSulJJtqMnG91CSg7OSS912Ttpx5jRjBJwp1Iwk5ckuWTXN&#10;aMpRjJK3tIOX2ZNrTZNGLZXMltIbqIMdjq3y7o8vb4ZnnaPLASsyIvlsojZEDFy26LtrwjLkpyfu&#10;zi1e12lJNq11ZOyb2u9dd7+ZhJzp+2rRXv06t+VOSUnHrJptvmk4pLmskk9WtNATPeSIsgjQwIsL&#10;FW8iQlVIfDHcvzIVYLJhBuLKijAGUMPSoSc/efNK9k7q2llpa7TTu1q/V3fRPEYnEx5HZezi1eVk&#10;03zc1pSumneNk2ktnpo8ue0M0zxXCi4tZ3eBoJAkodkEokWWP7sqOJIwSy4cmNSxHFehPDYbFYep&#10;CrRp1acqbco1IKcJKVtLSUlfRtX1XkzxKeOx+Bx9CVDE4ihU9taMqNV06kZxerUoSjJpvlu72bsn&#10;okmzwhqnjz4N+NdO+JPwG8ca58JviLpMTRWOpeG797SwuoWuYJjbalpySLbajaM8cTy6dew3ulXh&#10;RfP0u6USA/i/F/hDw7xTh62GnhMNGD5pxw9Wnz4aU1aUXyuMp4duSi3UpP3Eo2heyP6G4T8cc+4d&#10;lReYVauPoy9nTlWVSMcZTpO8WlNShHENQlpCs71G3+9Sba/fn9iv/guVdalq+i/CP9uHQdI8GeIt&#10;VubTTNE+N/hqw/szwZrZG5YbrxvYpM0Phm8uL6OFrnxJpIj0VZLn/T9N8NWdrPqFfwh4lfR6x3C9&#10;evjciw1avQhGt7TA1ZSrTlzSbVTA4iDp+3cVyvkqP28VG8n9k/tLgLxYyjizC0OfG0/aS5ZKelKV&#10;HRQ9ni8PPmdK75lFr/Z5N3jdK7/eX4k+AfhT8fPAEngjx34Z8PfE74d+LLSOO803V44763ms2dbn&#10;T9W0rUbWaGa3uUjMUml6vo19aXdnI0MtnfQzpb3I/nDCV8dlGJhisNicRhcXg62lWLqU62H5JONX&#10;n1g4xUl7OpBctoJQk4yamfsUoQrwnCcKcqdWDbjaM6VVShdRacWpa++nJSTfvpNXR/LT+2v+wl8R&#10;v+CeOpr8TfAVx4i+I/7HWs6ta2kqai73vi74KXmssrWdpq5igEl9oEmoXDWthrgxBcTH+x9WtodY&#10;ktNT17914ezvA+IFGpRxCpYLi2lS9pGpCCo4XPlFX5fZ3jTpY3lVpJRXNOFm3GPuf0v9HP6UXEfg&#10;VnOXcOcS4zGZ74R4zFPDY3B1ZyxuYcGKvOMP7Qymq1LEVsroz5a2IyqVScI0nKrhY08U3Kv4S11p&#10;WsabpmraNqiappFykN1p+rWsKiLE0lzbbbWaCeSF7VpPLivDK4aORZVDAiO3PNCnXoVXTxNL2NaF&#10;RwrUJOXMlCzkpxai/aW2i1s3dNxcn/uVwznmX8SZZgM/ybGYDMsszXD0cbgcXgMbDFYXMMvr0aOJ&#10;o4mFSMI805U581KCi2l/EgqkKklGzXcUkkxnWNnkcyQwyma2kaWGSeGRlkkjieUPcgQgQZSSZcGa&#10;OZlTpUYSs4xa0ilzLldlJJrRPl5lF80r3fK07Wu/qVGhOyjTnKMacYwnOKhUjGnUjTnFcsJzhGSo&#10;v2svae9GnJPklTUpKsvm3a28d3JHJIdOaCedDIyLKzQT4hkQiS2SG48oxtNHhUQP5P7lFuScZxfK&#10;ly0pOUU0vicpcqat77lDmuk0m2ldXbmatGTnQhJU4YqVWlTkoRny+/TXtItSVWVWgpucac7OUlHn&#10;vObztSkzMtpHEWSRTc2KRSPGYriAwyo1tPBIq24kn8u3zCWjlZUtZVQXKSyZqmtXKXM0k2ne91J3&#10;jNN3+BylzSSUbtu9mhRoqcVKrKMrWjUU1e7jKatVpyXNJRp81ROo0oKc5ptU3TjaSLyvtN3BLCSI&#10;VjMMBAtvMS6uTD5IcTSywrIkssYeQxLE64kDvHLVJJ2bu7t6yUXJ2jDVtWtLVL3bX1fLuiYQg50n&#10;JT99tKU0nPl9lSc5SlH2ahUlCcKcuSMXJpv2SjGUSpeTxYTzkknhn3iRYVm+0Mrx3duLaXEbRbIS&#10;IlAjljnlKKwAkma1dq6ptylbVtWta3NB3ST57yvOSdrbxu4xTW3PKFGrK/I4JKPwOnGzpVPaQSl7&#10;RSm3UlzSi6cE2k3CnGqse2mWOMNdQoJwtpCGs5MtLFcWsU32m2a2hX7fIUSWRrTYY47kwJ5tusds&#10;0PNC0VFRduVWSeism4xjq3yRaSTlzXcekuZ3+foaTSpy5Yx5pJVZWUVTqOEISjUnL2EG+Re0T5nT&#10;5moVXKopa999gaO2vXnuoLhRLa6nby/Z5Y70SiyW2ktPIuJpnuhPPFFKl3FZpEHLwkOioag6qrNK&#10;MVS0tyylsr8zkpRSv7vuqDbfLZ7tnTSniHi2qcKX1bkjKnOEqikpXrOpGrTqUYU1BRpycJ0Z1pTd&#10;4zXK3Jv8snyylsLpPsjQm7lSFY7lVCreK008UUvkRXTmESRi4VbmRkt7qSCyjLPmU4ybhKlJVZRU&#10;J66XahKPs5zXNKK5knyNKKc4KU7LTSrzS5JUJRxDSptNyj8XsXGFKdWHtJ0oqooy9lL2cE6lGFSv&#10;JLOuSY7izd7mWzuRbToYbna+64jKTRm4adoobWRVEzwzSqgdklOyNMxjpk+aNNaNRvG8OsZWSjyp&#10;OTWlpdWnG7lfXrqRjUpwilzxi+XmpxaUqM0o8sY041J1I35FLlctJRTcm1JyyQ2RdI7hbfL3Mxlg&#10;nAUSxNC6maB5IDbStKJZZIo0xHK3mCaIC6uCcqdGpVpVfc0bXs9U3fmSk2ov3E3o3J3irNO6ictH&#10;CV68MRzRfK4RVJxavzc0bqUYTVSEU1GEpSbnBOLhK9Kml+cH7WfwfsNe1JfGmizNot2/lR3s8Nts&#10;VpY4G+zy3EFssLrNCHjjW4hZmkh8p2EkcsWP1fw84hr5Y55HiYLFYSspV8JGcr+zrc0liKEJTk4O&#10;MopzjGS5Pj1UuZH+XP05PojZRxBjIeK/DmJxGQ56lh8PxBisFSnVw+YKDjhsLi8Qo14TpYvDyowo&#10;VMTSnScqc6MKkJ1cPJv877jw54d0e8v4fEniC81e5wyS2+hwpNLbzO8kvnXFxcO8LSQCN/NijWUo&#10;CnnNBIGLfs8MbjsTShLBYWFGmruMsQ3GMorpGnBJparll7i918qkj/IbE8J8E8N5ljMLxXxFjc4x&#10;yU4OlkVLnlRxD5W5YrFYrmjOV+ZTopSnd3qSTXKtfwhrHw+0i/eeHVtTXU7y28kvrFusEUULSLKl&#10;vE8Blt4lVYYiHkm2KGZUILSbpxNPM68EqtKlKlCSfLQk5O6Ti21JKUl70nZK+zfl+qeDWe+E/CmY&#10;Ymu84zDDZxjaP1SGIznD/VsKqNWpCo6FOVFVqFJucIc1XE14p+ziqclzOMun+I+gzazoS6ppL7dS&#10;0cDUbS6t5wDPbBo5pUhliLI23yYLuEgsRLbgxMhcmubL8TGjiHTrK9HEJ0KsJxb5W01HnhOz1cnC&#10;V0tJap8qP0jx24OXGXCtPP8AJpU8TjsjjUzDC16FS8cVl/J7TFUaUqbmqjcIwxNFxVpzo8kJL2uv&#10;7h/sufFfR/2sv2e0ttevNnjHQrYeGfHkckkeW12xjhTT9enU7f8ARtatAl2ZVUQC7N/AVf7G7xfC&#10;YzDVeG88nRtejO1bC1H9uhOT5UpXfLOi06cnvempv3Zxb/jilOnmOEpV2rO7p1oWtaaVqsXH+/Fq&#10;cVfSM1FPmTR8V6h+zl4JPxQ1Xwvql1qOgXgupDZatpbRCDUEjlaBzc2d3EVLLKjojqba6aPyXuTI&#10;zkV95i8RWxmWxxVJ051qcfZ4jmjdcyinGolGab54NSbTWrfqe9wZx3mXCOPeVqNPEZdVXPhaNfm5&#10;oQqWbpQqxcWvZzvHkl7SKSbSV7r9JPgP8I/DXw6hgtdGM93KVF7qOqXux7q6FsrGIHykSKOGInMc&#10;MahdxLMWZiR+PZnQm6069abqVptw0SjCEPicIRu+VbczbcpO15Plil+50eLMRnMHWqxhSpQg3GhT&#10;1hCUvd55SfvSbel3slZHueo6mLqZ7u4P7uPAtYiMINvBYgcYPc4+90wM58P2Cc2kt2m7fLf9LW6u&#10;9tuCri5e9rvfe1+619L7padOhzuh+LNU0TxRY+KdGvZbDVPC9yNes7yKVkMU2m/6SFIQ8htgUAgg&#10;MQ2MqK483hGODcWkuaUYxadnGTd1K6s04ySd9k9elj3+E6k6uPeGn+8w+Npyw+JotXjVp1f3bi03&#10;/eve6tt3P7Rf2JP2ktL/AGlPgh4Y8Xw3UTa7bWdvYeIrZXQyQanbRqszMgJIjnK+bGx6qw7g19Jw&#10;zmn9p4CMKsv9qwv7qr/ecbJTS/lnG0vJv1R/O3iTwjW4R4jxWEUJfU68pV8FJp2dGo21FO1uaF3F&#10;+jPsyKTcMe4/DPPHsc+2O4POfoNdVqrOz/rsfnbS2dvP8nfzuunffYnwfU/p/hQRZfyfhH/M8Wii&#10;McbOSQ8gB91THyrjg5OSWB7MBzjFdyjaLe3XzST0Xd+duj1O+UryUVZxjpvvK7u/k7KPXTuxFJYY&#10;c5IODxgegAPTGDj15/Gpbdut02m7bdL6Ps387fNpJO6XTp1/NvZbL5s5L4ieMbbwD4S1DXZnC3LQ&#10;yQaenylpbl0OHVSeRH1GBy20dTXy/FmeU8jyqvWU7V6sZU6KVr81neol15E9ElrLlSu9T6ThPI58&#10;Q5vh8GoP2FOcauJk9lTjLSLfeb0fknuflFreuSate3T3N6kms61JdSSkSoZ4FkDFnAyxC2quiIdu&#10;DIVbGGJH8r42dfGSqzbk62Ic3Ko3eVNT6uUlZuCfu3vzTu39pr+t8JhY4SjTVOi44TDKnCCcJezn&#10;y7R6L94021paKsr2SPx//ap0x/CnxV1VIohFb30Vlex7chd1xZW8z4Izk5cls/x7uCME/e8EJTwd&#10;TCOylhK86cYx3UKn72CaWqtGcVqtttLM87iCq5Rw2KV/3tG0pPR81KUqT9L8js9vmzxPQPGh027g&#10;uMsvlSpISMEfu3Bz8pB6Aj/HNfeTwDlaV1dO8ddrPq7arTvufISxd1KMndSTi09d1fa/bXbX7j9c&#10;tJ+NulXPwj0rxS0sjW9nojrfRwKGuLm6tELQ2ttEpBmurqU+TbRLh5p5kQAllx8znNJYGvFJqEas&#10;FJt35Un7yV3a6vzczv1S7M8XA06mJqVaSi5yp1rU4q7k1e1+VLZJR8mo3735X9lr4STapr+t/GHx&#10;q326bWNYvdcuJpY5ksk1kotu9rbzywRn+z/D+mW2m6XYTlvJMVh5xjN4129fl+e51HF4l4hpwpYb&#10;B/UcoppXhQoynN4nF1Jcv8fF1qs5uTlKEYycIr93Fr9BjReXYCOT4VueJxuIhiM0kk3Um3CEcNhY&#10;RUn7lOnGNOMUlKXxO/tGn/Nj/wAFEv2lH/4KAftszaVomqNN+z98Dft/hLwu9skhsdVhsblYvEni&#10;XcgP2h/Gmu2gtdLmQQSTeFbHT2WCK4S9aT978PsilwNwjVzDEU+TiLiT2VdqfKquHwyg3g8NZqEo&#10;/VaNWpiq6nBSjjMV7GslFQpx/Zvo7+Ea8evGvIOCq+DlX4E8OXPiXj6qqrqYXN8wo4iEI5X7SNqE&#10;Fiq8cNk1GMKtSUsHhc5zLC1pQquEM5IbWyKxWrxTRQxqsJDPbAKsgELrtlj2MECmMHy2WNmUqsgI&#10;QspJc6asr6Wlq0+Z3s23e/va3d9bb/8AQtSo0aeGpUadJYWnQpxpUqNKnBwo0oUlBUYQjTlGMIJK&#10;CUE4+7Hlk4W5vz2+J13rviDXfH2r+KPDur6hbWRHhbwmk897Y6bpd5qF+9tZz2MPmWq6lPdabBLq&#10;k80tw1sLnybebzI5rfy/0fJqdGhRyijgMbRhVxH+2Zgowp1K9elSpqc6VSpaSoxpV5Rw8YqCqSh7&#10;SceWdOqp/wCCn0m80424k42+kHxl4t+HOfZxwzwjVj4c+Fk82rZxk/DnDFfNc2eGwHEGW4ShVwkM&#10;4xWMybBYvO6mKhWxGClj6mDhiqUsLiMHSoW/hn8N/DF7450SHwpreseINFstEs7rxheJDfaXp0l5&#10;HDGLTTQn7qZxcXUKteWszPG8cR/s+6kVi0eWc5xj45ZXjmOCoYTF18XKGXUm6OIrRpaOvVbV4pKD&#10;9nTrxUZOc4ucIcy5uL6Nfgb4dcZ+NXAGD8MONuNOK+Dsk4QwXFXi5jKlLG8NZcs/w83VyzhfDSo0&#10;6NSrh8RmcaHt8NWq1ZPA08XPDY6pUhV9j93BfsQtpP8AR9l0p8mFpMzKFmeJXmTbG8S3E8UjQRPK&#10;tysMaTTxmFraeb81pzi5yTahrytNtNeWtm7OXK2rrmkrJps/3RoYpOviKT5qfs5qm24yhHm5IzjC&#10;nKVvaqnGcYVKlOMqXtZunCTmqsIQyRI20APmRv3rSTNIwKbQUfaqF443aSOD/VMpD+YWaSJlunTq&#10;TcNVealzqfuzcuWLTutVytz913V5KPKrNvenh8TXnBc0P3ikpuS5ZNyUWpRfvKLUeZyi1JS5oqKj&#10;yz5q7SShIoJY4zEQ4OAjFmKyLJI0qASBc/vArkhY9kMR2BkESp8nu1YW5ZNKUNVVfvP3WvhS/lsv&#10;dfuxTTtlUw8qPuVqcoOM3GM4NyjUd27Rbckm1ZNJRsuaSipLSZ4FSKSVBsZLjdLk7tzvAQ7Rwpsl&#10;EvnozoGURvtT5pWiJWOWFNx5na8nPST1sr2UY3bSkoys48t1fTmiln7GlSVNVJXUpOorSavyy0Xu&#10;v3opuDe6Wt1BTUVXEUAuGYRxAgncqh2KxRwRssiHaCHMyNKm5kUuyKsYVdhuMNZt8nvSSblGTko2&#10;jKT1VlHmclZP4k9ZNXSjSd6k24qM3FSlNSc+VJSkmneKheTTjG7bTm5v41XlglaW7SEB4Y0VoJfN&#10;LxFWeV42EWVlbKwXEpJhSSP7xQM0eI5k3VgoJ3g4w5rKKfMlHm5dOrWl7NxcU1G5xU6kqlXEKNNq&#10;UqfLD2jSSqKUeWM+Ryh7vPyPlnJJyg4tpaXYUh3ybjELcvcxtMyq7D5GZnWV3Esm4Knlvuy2+FsL&#10;IzRtpFwT5+VwUnyyXNzOMdWrvbmXu6qV7a3aTPSwrpL957OcJS5YypqTbjFSWjduVWv72vSXvSUe&#10;ZWFXLs8zFAYUMEe4yBpEmj2s4MpaKUCQKUKArGBEyguz1quVzUm5cvPFqPNFXVFuSVnq7ysne3Xl&#10;XMzvXs3UU7ylH2kW4txinGipOOlvejKW7ektZRbdiUh1RipWBE8uSQGQPMILgssL26HqdweaYgko&#10;8gIjRduxylJ+4l7tSUqk3a2rSjZOyUW5xck2rLlSXMrl1K0lajCmnGrKU5T5XGLcXyuF0klrH3ZT&#10;05Y2XPe5RkiLSxgq0PlyJbtFhkeSNj+8eQZYRtI8iwbQYlKrKGYMTjnqwvK1lFNxivRt6qyVo3av&#10;bV6tKzjFeVjKE6k0nb2cuVQsrr323dSVuaEbcz3kt0pJqJYu7ZHeN4muDExmjW9EQBNwfKH7sxiM&#10;yyCORX8mORWdjELrzVb7OeWrGKtDn9+EFJ7e6m9Xd2aS5W1/NZxWj5jyq+FpXhQhUjDEUadOpOC5&#10;eaEJNpyle7hTbhNKUk1aM1TatzmZ4i1Kz8N6brOsTzSPa6dp93csYFiV2htbWSS5gKS+TD501uyQ&#10;pNMZy0wDKj+YUNYbCVcXi8PhKXKqmKxFDDxc+ZqFTEVVSg9NeW9m4pe6oy6u6+C8Q+JaHh/wTxZx&#10;njIN4Phjh7Ns+xMKkrSqPLcDicXGjSm+dKdeeHVKlT5YqMp2bSsz+i3/AIIh/AW+0L9h7QfEl5LJ&#10;aeKf2gfF/ir4m61qdtLtv10qDVh4X8OJM8qyGO3TT9Du9Tt4I9kYi1i4eIedI0ief4tY5y4l/s+j&#10;Jww2TYHCZfQjFwlCNSnDncovl+05wi3NylP2V1HSVv8AmbyPH4rOXmnEua1ZYvM+I85zLOMfia6k&#10;quIr47E1KtedVqS9+daU6nuq0faW0Ulf2z/gs98WtW+DH/BNf41R6ZeS22r/ABNvPCPwpsrowpJO&#10;ml+LNbjTxRp6rKbhPLv/AAbpuu6e0kG2WO3vPNgijmgBj8Hw1y2jnnHeQQdO8KWLqZlJTUrqWBoV&#10;cXh4w5X7k1iKVGPLGycUklZ+6+JsS8vyHNarlJOODlhVKDW+MqUsFKo207pUq85NyTakneV7X/iq&#10;8J2P9keGdFsow6vFYQXc4IZmS9uY/tV0qjHCx3U8qksWchVQngk/7YcK5fTyzh/K8JDning6VScZ&#10;t8zqYhPEVdG20nVqTajbRaXex/h54k5zXz3jbiLMKrpTkszrYanKkkoqhgWsFh9U2pS9hQp89Tmt&#10;KXNJcrtFdO0SgyRq8UpjVcSxBzHgIVYByI9xDERkhXXMbYLdX92EpVFdRlCLb0nZSWt/hTaSs77r&#10;pF62S+NqwjRbTqRqSiopzpXlTa5VrztRejtFtpq6bTa3mjD3Cyxt+8EYiYFTwhPyuDIURdqhzISz&#10;qqorAgncQm1Bu9ttfx1V3e+yjZPt0SHGEq8Y8kbyUld21+G9m7NJL4pOU4xST82TwyFRuceYVxIV&#10;ZsKQFdljYo275mXaUODncXxkGs5Uua+0VJaNb67NNpLRPR7WW2tgWJcGtfaShK7jK7jdbRai9U3p&#10;yrrzXaVmlilSSNzKXEywM0PlBZE3HIYT8rKqIW2qU+dVC4gcAGsZU505RUEnCTampN3s1pyNKzd1&#10;rtdXd1rbsp4jD1YVXV51XhDnw84KLg3e7VaPPdRs5K8XKUFy2i0ru7awqI1nvVljtpZJYkkg2keZ&#10;DHFctCYlZVJQPGIS5SJpJSwYiMBeXENqSp0XFzajJxd78rk4KXM090pXs27RS6npZe4ODq4pTjQ5&#10;qkIVItWc4QjWdNwUkpOKlTUE+SLlUbV1EgtXS+upHlcw7FkQQEeUNgbbETg7mlUBmbIbcgYdFOeP&#10;HUZUKVLlvNyerspWdru91ZJ38tWtNT0coxdPGYqsqjhS5IpKKSinFNJaLmlKfLpJ63itGkmW9zxB&#10;LhJtk9teRPCM7cFXAGJREpUIUDMFIlLGBlUlVxxKpKVOSqRvBwaa82r3tezveyvdayV0j1p0oxqQ&#10;q0ZJVY1oOEm1zWUrJOXJe1lzSS95/u5WTSSitrqOY3dqsUlrGlzOot5JGlKK4XdNJ5UcYk3QsFZh&#10;DGJo0JiUZCooTVottTUoRXPay0urJt3VpLZybTertcxfv1KtDk9j7OtUcqMm5fEk3OXLGKkpwtG7&#10;glKMU4JO3Lq6dJOkcSpLukaaVNiB41jSN5H5Du0WxpJJI4whLIyMHO0q78eJUFNxcdGk+bSV7q2r&#10;S32vda7X3PXy91eRSU/f9pKMUrxV4vopNpxbbtbZxvskzpZYWuTDKCBLEYxG0nC87MpJgbXV04zu&#10;V49vLMW215cajpylFN8r5r2V3q/dtZ6Na6vR6aaJv6CvhliKUar0rwcHSfMlFK/vxqaXkmrJK6cG&#10;lrd2LcIuVZy8gLM3mKVJKgk4ON2WBByuMhVLZArdKEk0trO90t13srdtV8jmXtqbVScouXOnFpuy&#10;vdW97X4m0ruyVr6NpXTFHLtfar7mfJdQB5YDglcNuIV92Mg9VLZBC1io8kpWlZWsl+Wvd9/J9Emv&#10;Qk/axScE1vNy62TV7XvazdrpdERQwgM2xQg3ptAxtzgHgDaq9AewwDjcSy1s3ZattuLbt0t01d3p&#10;0t/mcSheUeSMYQi+aNktXa6fKrJWavdvzaeyuRzyiPIy0kURMb+dIGWaR41ONoA+9hgijGGZWOXI&#10;E8ictbcspXlFpNNLo7/np+Fn087jG8buSi+Wbm7xlvZKPe+tklq09WSJO3zQuh2yTphQQrKpKyhh&#10;uTflWyjElFVTtKkqCHUp6810ny2Ta009Gu99vXqxUMRenyy5re02TVru7vJ8rdrWTd1Ho49SoLmO&#10;No1VMiTdkuBhJMSJE4OMHy1kTsR1IOCMkYe7LW1lutG1dN39UnfX0M51eSpG6bc5S31s9otWW6um&#10;rdb2fKhJ5cvI0cbtMPKEUcn3WKMFlADIUkeRDuG1Ayr1ZSoJxUrLWzet2krK6uuullo+m2mrO5pz&#10;fLFyi7JpN3bs+V7JqTdk1tZPV2SRI91Mgd7eSSHYpgCrwW85HjeLH3d3lvtdFGxgzqQA2KFJykoz&#10;impO67aNNSsnfomm9Vo1frXuxjN05Si4rl1umrp3WqSfuuzSVndp22KssFteWU+k3yWt5Z6iLaK9&#10;TyzkQqVcqjqwaCSOe3jf9yyHMK9A8ol8TN8DTzKnWwuLhOVCcOX2fO4c2qabcWm9VopeZ9Vw9mtb&#10;J6uHx2X1408VRmpe3hTjJxaXK0lUUlFJJaxTu1dW3fW+H/ElnoLzXk+h+H/EGq3umtoUPiHxtBN4&#10;+n0/S9Qlt5dSTStC8Vahf+DreaS3t0sVvJPDv25LSSaCLUIXkeQ/luH8F+CoYmdSdPM3h/ayxMsp&#10;w+Lhl2X1MSoeyo1K9TL8Nhsyq+zUpThSnmFTDuSjN0JOMWv3fin6TnjFxbTwDzriqtj8XgcJRy2h&#10;nWYyr5vm1DLadaeIlhcJPNMTi8JhaLcuW1DCUZtSkvarnnJ8TexaPqJs7LWLJtR0ezaGe30lNR1P&#10;StFgmt7uS7V7ay0i70yC1EXnSw+XbGLy4XYQkSBZE3q+CXCcKuKzDAYnNMrxOKVSEnh54OvJUqij&#10;GVLmx+CxtScZuMJS9q5zk7c0rWv6uK+mV4z5vw9kPBGeZnhs64d4dxVHHYDB4mWYYbBUsXQq16tH&#10;EQwOXZjluAoV6CxFaEa2Gw1GcYzl78pScjoIb66gurt2udXuobi5klTTrjxf4pis7Z5FWEpbz2Gs&#10;2s/kwJGLaEyXMj+SqJI0u1ifGh4BcCzp06cljKXJCKlWhQypVatkrufPlk4Xm7TahCEU9IcsdD7D&#10;FfTy+kaquIqYbjHM6M61aUlGGf8AE3JQi5cyp0pSz6TVOGkY80pyslKTcrsqr/Zc8cyPoWmvNcef&#10;HqWrXsmq65rd5ay2vknTzqniDU9VuLKym8lfOh0xtPivAwW8W8SOOIfWZL4W8L8PyvgaGIry9i6N&#10;OniKkFhqSqStOccHhqOGwjrSj7ntp0Z1YxvCnOEZOJ+JcXeOviVx9jJY/iriPFY3Ee1hUnXqTqVs&#10;bUdCDVGnUzDE1cTj6mHpq0qeG+sqhGSjP2TnTi1mWbNZ2kelJqniNtGSKO0XSRq9xFEtoY5ovskc&#10;4aS7hiaSZyp+070jaQRGF3Mg8fF+BfCeNzB5lCE8LiJVVWcqNKhNe2jLnVVKtTnDmuk5NwnzS99u&#10;Tev6Zlf03PHHJODpcDUeKcwxmQ/UauV08HicyzKFGll+IpToV8DClhsXRj9WlTnKn7JShFUWqStT&#10;ikrlrBpkVzaubR7rRLC4e/0fw3Jd6lb6LpWqOpgi1ZLazvY7p7+3cNKr3N/Lbz3TvcXsNz9ouFuP&#10;psD4VZDl+OoZrgquOw2Z0lRhXx1KpQlicZSoyjN0a9WphpclOs4wjWWHjSkqcVClKnyxcfy3OPpG&#10;+Ime8LPgjNszo4zhGFeri8HkM6MqeWZdjK1GpQeLw2EoVoUViFGtXmquIjXUq+IrV6qnWr1JzuaZ&#10;YW+n2+q6rpXijUfDd9dXlpNdWGmvLBd6uLqCeE31vI2m31lD/Zgt7fznmmsppI7iAwJf+TKtvz8V&#10;eEnD3FeYrG5ngpzrShUpyxMKsFGnaSkozg6kZ1PaOUmuVSjFqXNGPPd+/wCFf0q/FbwjyPFZRwPx&#10;disqwNfEUMRUyyEZeyxVSNOVKNTmVOVOLpU1GMnJKUoSSjKfslA659b0mW3kj1yXxx4ihlgVf7Pv&#10;PHv2fT7uVxEx+2nRdB0zVXgW3L28sEGtW0k0cmwzrEnlN8NS+jZw2q9OrDNsVhfZVI1F7DLsHKa9&#10;m1yxg8b9cop3impSw00pLnUb2kfrGe/tGvpFZnkuKyGvxBVqZfj8PUweJoTzXM6UMRhsTS5MRh8S&#10;8sxGXYitQlTlKEqE8U6VSE5U5wcJyT5xbq40LU57rQvtvgYNbQLFb+Fby7s7SG3t1hNpbywT3Nw1&#10;9LBHiKK+vje6jcF5Li5uZbqWSaX6zG+CXA+e4Whha2CnXq0fchmFStKePnNSvWnUrvlV6rvKrCEa&#10;NFK0KcIU1GK/L+DPpf8Ajh4V43EZlw9xfjstp4qjJYnK6TjHKalGpF+yorBUv3NRUYzlGlzxqTcZ&#10;Xq+0k3fYt7m3v53l8byeKfH9kvkk+G9U8YS6Dod5JFLG89vrcXhTT9J1S+t58L5kEGv6YJ0/decm&#10;0Sv8x/xLtwthqtJ4THYnLPZO7xWDwWCrZgkrqLoYnNIY6jQnbaawdRppNbtL77Pfp7/SA4uy3G4D&#10;OOIquY4TMKcaOIyrGY/NMNk9SCjFezxeW5Hi8qo4uktG6FeqqVV61FNJc0VwnhS7tdZ0k6JdeH/D&#10;Wu6k+uXPhjwZq7aVoJu3a0aC3vU1nT/Eur3FlaDS7fFva6vpeoyC2W4u9Uu5ZHuH3q/R5yXEZnRz&#10;KhxBnEZUKLw0XjoUsfi/ZqNSnejiufDQhUca1RKpiMNioqc/chCMIwjlS+nf4q5b4Xz8KMNlnDeF&#10;yHF4+nmebQy+hiMDhc1xlOtl+Ip4rMMDF1qTqU8RleErSjllfLIVPY3xFOtKpOcu2t/FFrez6ppe&#10;vTeLrDw3qrXc9ro3g3UvDWiWlvFeyyS31lDN4g8HeNbpbSMMwtFglt5VhaXdPJIxkT5vMvo18Pyx&#10;FCpkubVcFiMPKPPWzfD4rOPaSpWcJShhc0yVe2cuV1Jz9rGdleKd7/rGXftLvH+PDuOyDNMVgsVk&#10;2Y4DF4Cvl+VYfKckpfVsypVaGMo0pYrI89+r4WrTqYhqjgoYTklVbpSpKNPk5a9ntVSbSPB15qek&#10;+EBFp0Nr4d8QJoXi6Jora2WEXGqm88O2FtLe389u+oalJp9po9vc3cs8rWAtwIz7lf6OuRVqOGxO&#10;JzbMJ59DnqVc5wrngI1MRKSnKVDCUcVOVClT5nToU3ia1SnRUIyxNSced/GcIftDPGbhbAYjhbLq&#10;fD0+A+WFOjwRm+UZZn2V0aKbUm/7Ty6rCeIxXIq2NrLD0YYvGOri54WMppqHTk0drGztPGkE3ivS&#10;9CuDqmk+DtMNn4J8EahPBLFOg8R6f4ZsodY1i3mvIraWazsfEuhPJ5aGR4fJuiePCfRywdLMvr1T&#10;iPFe1rxVPF4ynh6uIzerCaaqxwuYY/MMTTwMqlJypyrf2fiaqhKUaM4SdOpGeOfp/wDidxtw3Q4V&#10;rZXkmW8P4Ot9awPD2XZdlWTcLYfEU60q1DE1+H8gyjKMJmVSjiqv1ilh8ZiZYaWIcqtbC1EqsJGo&#10;ap4iurO9trTUrew0qbUQ6eHr7QdH13wwI5p5Lpobax1WJ3sktFf/AEZbW5gis4ZWmSBzHHn1Mf8A&#10;R34Tx1aFXKauNynFU6cIuvTxWKqVHOnCNN1pyVVVZ16qXvzdS9Sq258zu36PDX7Rzx64WyL/AFdz&#10;3E8Oca8OQzCtmODyPiPhPhfMMFgqtedWcqOWwxOVVY5bg6SqS5MHhI08Nh8O/ZYWlTpXpvrdFvNH&#10;aLwrrPiZ/EviJ/Dl3Ya54T8N6bHoPgvwFp+qaJrKamkmp2ui6JNrmtaY9zBFNFp1tq3h67ZZlmOo&#10;I8hmf5nA/RtqZfmGL+t8SYeOHrqpRxzw2AxOKzjFYbERtOjTzDGZlPDYKdWm1TxGIjl2JqfHGlKE&#10;lGS7PEn9ofx/4pcMZXw9/Y1PB8P4R0cVleWQeVZVkWAxmCp+xw+JjkuTcP5dLGwwrcpZdhsXmbw1&#10;CDpyqYWrFyjLl/FV7qOra9qPiTVL6SbVtf1G51zV52K3E91dajeSXt1dzTho4oZZ57mVriOQK6nz&#10;ZGjjdC0v9T5ZQo0cHSwWHoxp4bCUYYbCxTlFUqdKmqcIRi05TUYQSjLVSuleV9P87M2xFWOKeKq1&#10;p1K+JqfWcXOUY1HWnOq6kpzqKShDmnNucW7xSlPljJO/NXTwRXEhtzHLcOsFok3zRrFJb4SYRPyC&#10;ba3KeUWlMUcsQK+aUjeT0KWFqyp3qaQTlN3d7xle3MtGuaStJWu+bpd28nEY7DwxDVGzqyjCkmly&#10;KMqbXP7Nq/N7Om7wd3GMo6OTUW5PMkeyheWWaSCYz2mmo0rAWjASSJAturkQpLcmTzgDkyGfZGRN&#10;50mEacqeJlGMU5UlGdWyXwNxXM2000o7NrRJK6tyrrquGIwNOblU5K7q0cM5NxUaqjKSpqztGTmv&#10;fS1bcvctU526yQSSHbEZYo2ilefLvMJYlWVfOCkMFaO2kl2+WVYxtKqt+9kO+IprkU03CcrxtooO&#10;Em42je+0p2T5k05JO2h5+AqT9rOjKKqUKajU523KsqtP3uaok01FwpuVuVxfJzJNKTO20XxMvhqe&#10;91id7fW9Vtrm3vtIvEg8/SIY0SD/AEW+0a5t4EuYWjuSGjuYrXyZwNyEMI5fDx+ApY+VDDOjUwmF&#10;5HDE0ZTaq1WpO9SniKc5Shdx0cJTvBu0r6r6TLMxxGWQxWKWMpZjjXWVXB4mFJOjh4OMf3VTC1YQ&#10;hUcYzk3GrCm4zavHeMs57l9ZuLrVknmJ1HWorbzf3ds6yypPcSNJErGIQsjxeZ5U3l2weLYWEhKW&#10;sPChy0koxVCg6kIJuUeRSjBWlK75rxlbmTbtLa2sfXJ4mTqc0qjxWKp0ak7KE+eUJSlOUYu3I1KF&#10;2nGMeaLjfmdqFmfIlkt2SeSHbcwI8J5iUwsJf9SqW0cBOwCYgkRRu8aeYyoPOzaEqlOlNNrWnJuS&#10;fK2pXSbfvOVnto72Ta3PZyKcabxFFKN1CrCCTXMouGrVoxpqKcbN8srJOUdWktmy+wXGo6Sb2Ke4&#10;sYbuzXUNO064Fnd3unxskd0lvqIjvlt7yVIgsUrW8xt5XjnW3ugjqfLqRr/V8TGlKNOq6U/Z1a0P&#10;aQp1WrwlOlz03OEG7yjGcHKKcHKDaZ61F4eWLwk60ZVaUa0XXw9GrKlOtQTtOMaqhU5JzjHl53CT&#10;pt86hO3Kp7yaO6vXsrW1aOG32WnkSXpkfZbTgJIriCNGk8tY1uFAZZJQkpA81o0VOiqcXVcnKTi2&#10;puEU/eV5KSi3pfZbpX6jr1vbVFRUFywnGMoe0ajenJqMleK962j3vZehFqZVdPSxS2tleIyz3LW2&#10;FkmEs0jO84LybkkkkdoSiR5iSCYBQ2TNFfvJVG5uM7JJpKMWklaNktUlq2377au1ZLTEuLpRpRUI&#10;yp6y5G+Z8zu3PV3u37qS1XLLvflyqsDFcvMWypkk2loEMf2ksiRIu0NIzqxb5NrCRHCqxmr06amo&#10;qUEldNtNq7+Hd63sk9Hfpuro8eq48zjNtu8UpK/LH41yrpu466JWatrzG2ulTWy6fqRVkhutMW9t&#10;ZAbcGWOK8vLBpk8uaV1U3unXNuzuI5TJG21VjdBNjLFylGpQs7xq8k9KiSvGnUSvUhBStCpFrklK&#10;Cvbm54uMdYZdTjKGLclaVGMoPmpNv3qtOV1SqVHBuVJq1XkqONpcqp1IyqMVZRJcSQrHsiiKkHG5&#10;ZNsithG3MZmjDSJKAdsjD5o/ldc4vRp3vJ3fe6fMtkk43tdWtbR9nUo3aaSUY6XWqimuW/2tbXd7&#10;rllqmmlapcG3eSNljkjjk81h8wdlYBERkHHyiMNI4YnIkPJLADr5pciV1KyXNdWs/e0s+ibVmr31&#10;0tY4IqKqSco8l5Nxs76e7r2VkndNq/No9URSRt5nkAHzLgt5Xyl42OG8pVXZ5aTSoMFXOF2EkKyM&#10;ReGjd812o2s1qu3Mlq3yrbS13a100jLHNuPJeLbbtono72dmlG76tyaW77rMjjuDcKswZS4iKSoR&#10;cLGg2uWYKHKSQB1MkTANEG2ukTEIPVjKEqbSXNKGlpXV3bbbZtaPXm7vr4MqVSnXi5y5Y1GmuV8/&#10;LeSd3ezTgpJuLScU1otESw3CxtLbtHaiNiHaX/R2nEcDiRvstyA80Mz7o4j5M4jmBKTx/u98Neyj&#10;NU5e+pQT0UpJc00oPnjdKUYq7XNG8ej3RP1qdF16T9i4VEm5SjT5mqUlNezqNSnCcm1BunO1TapG&#10;0eaNeYXLm3nHyIzqWG+MFIYlYkmIuHAMcBYFow7Ham1iwz14dQhGrCbbvGTi3tzNJRipLRpN21bX&#10;xNPt4eYVMRWq4etThTpuMqcasU7N04pudRwnKUuaXIn8KTdkou+qMzCVVjtFjigEjR8iaRii+d5k&#10;75KZLyEAKxXaVhVGC5fyeRQnV9pUk25N2ldK0mvdgt0vda2+659NzTrU8P7KjB3hy6Jcy5YvmlUa&#10;dm+Zpb7PlVray3OiWniUHSb6ziu7e88q1to7t4gFuZgixzC4LxtbyxuX8q8jeJoYiqmViHD+NnOA&#10;wmYYCtQx1GNbDuDqycVJThyKTU6bjecakUrrlu73to2fU8NZlj8ozPD4rLMQ8NioVY0IqpUpqlUd&#10;blh7Otzv2cqNRtxlz+6rJttxufo3/wAE7/8AgpF43/Ys+Imi/s9ftE6nqWtfs63WqxaV4V8RaoWu&#10;tW+DN5Z3dzHcIIltvPk8IQXk4Gt6Y4ln0gQrqmgpF5dxo1//AAd43+B8Xh6meZBhv9sqQdaHsoqE&#10;cwg5+3lz09OTHwhJptqKr3TjJSUbf3j4U+KlDOoSy3MKsaVWh+4xFOdRT+rTdNUY8lTmftcHUcF7&#10;OV37JXjJON5H9fWqaP4N+LfgzUdB8R2mg+NfAXi/wzNDqNnN5GtaN4g8L+I4HaaKS2/0m11TRbm0&#10;u1Ro8TWpju0kiVZJw0P8YYfFYjLsRRr4edXCYvDTlV5ozcK1F06kLtxXvWhVlJytDkUp3bjKS5P3&#10;+tSpuM4OKqKtL2fJOCdObUGnFybSU6kLNO7lNU7NuMLVP4vP2yP2b9a/4Js/tIDwLMmrXn7LXxWf&#10;UNc+FOv6oZHsvCtxLcRf2h4Wu9SZpWlPhy4miiuzKZJtV0K60bXznUJ9VtI/6YyzG0fEDh2nmuFh&#10;TXE+WxjSzjD04+zeOpKKccXSg2+ec4WcKkVyzd6N7ey5f6x+hz9JzHeC3F+D8MuMcyX/ABCrijHq&#10;GUYzGVFU/wBTM6xtWMI1YYmq4LDZViqrlDMcPOXs8JUksyg6XLjZYnMMdnbXEE88r3JnjaN40ijN&#10;oNgT7IjTyTgB1UyIFt3KytEJREhWSC3+fUqlROCUYqMlK6cm2nfmlGKhdqVk3zKyUl73vJv/AHdp&#10;1q1elL2HJCj7lWnVVRynOFROc6tOMKbU6c0oTjOonaNTl52nCrVggtlMMNyjQQxyLcRxzCPzJRtm&#10;uCkczzvKkBLM0YjMaKp8yBpGQQKsOcnOWrl1+J/DJKN00lJqMUtruNk4q6leJ1p+2qWcqrjKMnBT&#10;suWUaak4cihOaSipNqo3zJTjBSVVu1d3tujedJHBNBG0EWbcLbtbBkguLQTR/PuigPkRW8sgDIwh&#10;lZDK8SBxUdVFuD5W3zN1G7uUWubRpzalNr7V5K/KpMdKKScVUlCtyTlNVX7ZzblVpVfeXK4SrfvK&#10;lSEfdknVgpKnGcnWdLe2WGdbNoUufNto1t70xrcPK6/YYpzHOiwXCNcRwvdwxRR3cNrLMJ7slYUd&#10;3Ntc1nGonecW05NJS5bqSSm1aMWlyylZxjZSFGc5zqReITkpU6jdWleMHGLVZ0k6U+aFV05SjRlK&#10;c6NSrCDp0opTln39rcRR3LWzpCjRTteoZGUNco1lIZ0mV3AmkTyFb7OsUcIEeI1RjIuiuuZTXM3T&#10;V0rq0Gqita0dIpO7avL3m3zJJaSSlC9SKnzwgkkr8tJrERUUnGm+SFqlnVvKp7zcufQoXswtrWZ4&#10;4rUpG8NzsllthfaYZYHlsgkjO08MhjjSC3t97rbS28wtbe6khm2+fBe5P2b1iruL5mpRT0Tbstve&#10;voryi5NJpP5iDtTqwo1OapCLlJclRwqrnfNzNJRtdyqTqJp1FODqzpQnC9r7ZLcxwwxbtXyYtKtL&#10;i7uI4b+SCHytNgh8mOSSfT1tYord4Ilia0tZLeaXJOZJ9qHJCPNyuNuapPkV4uo17ScmktXJyfM3&#10;yzkpK/Rrqy+WGoU7xpewbdTFVI0oc1B16rlia9RvljGrKvUnU9pUbjXqxqxWrVoNUTPePb3djtgt&#10;5GlmitJrVjZLcW0knmzSy6f5WI5pEiH+lwTB7W8R5YWWPOzqOXIo1H7soc/M5N1IqytFpuTT3V4t&#10;O8Xr7x6cq1WTpxo4hxalTU/awqS9tTp1FGUIKFZVG5xUpRl7GcLVKM1CquZFu7RJnlt3vpIdR2Mo&#10;SXbC7Am3jt45iElnla8hnukeONQN0jwRSkwTCep1W5KSjGNNfCk1K71bmtYw91qFrduZptrlK1dt&#10;wlClBYeGsZL37tKU6lSPM4UoxoVYUnFu+kI1JxTnB0ubvpri6kla8kMiQus8rsSEtlnLJHcW9tFG&#10;J9zy214XRPNjgjkXDefa/L1UHK7UIxtye8luoQ3bk/desoJO8eZ62cZOL6sJKo5clOlFJU2pKNru&#10;NJXcalScnTkl7ShGLbpuclKVvZ1Upcd4o8P2ni/w/qmmvHLLd3FjeNCzJGYXt4xlZYAUYmSOXzZJ&#10;AJHeWKFo4WCc100q88LiIYi/LOjWpSwtvaU7yioy9+clbmduS1uqlJNSseDxrw3g+KOHc7yLMeSN&#10;DNsuxWWYWUlVh7OvjMJKlGtVqSSgnTnKk6doLkmoVJqTaS/D7VvAl/4K8U6jYePvDHiOUxRt9lS2&#10;jlRbgea8cd4sifZGu7C6hhEqXEV0NxcvKdyvGn9N4POMPm+X4avk+NwiThTdaMmuek3CLlTlG0/Z&#10;1KcpJSjKDa1to4yf/LpxB4c4/wAI+Pc3yDxj4Rz2NbCYjFewhTc4YXHw9rP2WNw+M9pThmODrwTd&#10;LEYPFNc14z5pRnCGR4lTwTeaZJbaD4J1iC7aC4+w3jSyWwjlbaQGT7bdl9hljeS2eLGyR3Lw72Yd&#10;eEnmEK0J4nMKLpKUfaU1GNS8Um2l+7p72fvp6aaStrx8Z554T43LKuE4V4Mx+EzJ0V7LHVcVVoRw&#10;9RJRk1BY3Ge3tJuTjUpxUlo5QbuvT/gr4G+Id54ZnuLrQdTm0d7qRNLkWyaRW8kFb1IERQrWyyYK&#10;up8mS488KWIlJ8biHPciw+MVF4/DQxCpxdaLqNcqm2qcpSV+WbUJXTtKMOVtWcGf1b9F3ww8XuI+&#10;AMbjVwrneP4Vq4ydPI8Q8NUcKvLFxx1PDRdnLCRq8qhOmnSlX+swjL2kKiXsn7O/jLxf+yN8fdI1&#10;3UtF1e0+FnxHYeHPFaNbTR29rZzXccSak4eNo4bvw1qk6XKO6LJPpsl3aQEyTyMvDmOKy7ifJ60s&#10;JjcPiMzyb99FUqkZTq03G8qatzSkq1OKS5XZYilCMnFcyf8AOHjN4PcU+D/Gqw+ccOZrkuQcUTq1&#10;8mrY7CYnD4eVZSj9Yw2HqVYxhN4KtWjGcVKU4YbEUJO7lFn6rftVfA/xx4Vlg+JMHh7VNN0a3e11&#10;Fbu9sL2yMkd1HapO8MtzbwpcfbQ1vOvluSzwHOGcvL5PBHF+TZvUlhcLmeDxjq0VTrU8PicPVbdO&#10;L9nVcITlJKME4t2W60ejX49xLw9m2X0oVcTgsVhamErycJVqVWDUOb97TvKKV+blfLJ9LLW6PTPg&#10;V46s9a8IXd9cTD7XFaxWTDI35fDSEegZQuScjk9q5eJMvlRxkuTWm4ynGyvZylZemiae1k7u9j7T&#10;hbN/a4GPM/3l1GevSMb3s+kpO/y7o2tb8RROWAmVF5wpYABR0AGev4578HFfOUcHPRtbtdtf6emz&#10;7t2R9NPGqT38rbff/ktb+Td+OutaS18O67dJIhuJkht0j3fvZLcTpPevFHne+2GMROVG1PPUMQXA&#10;bwc/pyjGCd1FKV77NyTil62UmlvaLurJn6T4eKNfMoSV7UYTrO2rSpppO+toqpUpp262Wl0fpx/w&#10;SV/a+b4M/Fi18G65qLx+CvHclpauszFYba7lcC2uSshXyzucJICFbax3D5RXy2RZm8qzKNWT/cVm&#10;qda2qSb0lra3K3re+jeje31Hi/wZHizhqeNw1JvMsrpyrUnFPnqUbXnDS92rXXTpZts/sisLyG7t&#10;4Lu3lEkFxEk0TqwKOkg3KykZ6gggjrzX7OnGcI1YNSjNKSa7SSa9dz+DKtOVOc4Ti4zpycJRtZxc&#10;dHdW6NSXy8i/53v/AOPUjE8lZ93DttJGeuAeeM9xkEd8DHevRdmtvLpqrf5+Wq6m6i1rFcyTa+FX&#10;2s9Nm9Ozb02EjQly77VhjXfI+cKiqMs7HJwoXv0xzWE5KEZTm4xpwi5Sk3aMYxV29XZJK921ZJXN&#10;4py5YwUnObSjGzcnKTslbu3079Oh/NR/wWL/AOCjepfD3XIfgv8ACTUli8Xy2P2i91lRFOnhXSpz&#10;JBFdwxOHifXtSeOaSwaZHTT7aNb1o2le03fhGb4qXGGeYmTnL+xsrqRoJRbX1iuoqfs4SWqXLKFW&#10;vK90p06cHzKUof6qfQu+jNguIMtfG3GWFc8lo4nkoYB81N5zj6SjUnTq1IuMlluCjKEK6hJPE1ZS&#10;oKShGsn/ADA2Xxi+KugeNLf4h6f488XQeNftRvh4jm1vUp9TumlcNMLu4uZ5GvrW68sJc21z5trc&#10;xAwzRvGNlezQhhYUvq8aGGnhlH2U8M6VOVHki7uDp25VbRraUXaSakk1/ppnXCPCuYZI+GsRw7lM&#10;8jqU1h4ZZDAYalhaEYRapyw9OjCCw9akpc1KtR9nWpTanTlGVmfsP+0x8U7r4meFf2ePjJDam10f&#10;4rfDa8WaJ41j8nxd4HvNOsvEijkqpubnXja24BYSWuh+coAya87hrLsPheIeI8BS/h0lgMdgZOT/&#10;AHuFxcK1KpB6OKnhVSwiqK6/eYl7s/xb8XOHcRwRnOacNVZqo8jz/H5dWqJ3awuIpQzDJZXtFuWJ&#10;wf1utUTSlFxUXqj5atNfjbKlhkdgc554I+vBJ5xzX6B9Vmo3VkndLZpK9/m9Hb5Wu0fijxV7q/XS&#10;9lb57P8AHurXaPt79m/RPHvxcvvD/gXTrie08OWVxN4iurqPe0cMQmbTm1C5jjcCWKyYTww2sjKs&#10;9zcEGNpUgeL8m8Q8xw7VLA0KsY4imm8XUUeaVOnzP2dOEne1SUr8yjeUYJqVk2j6zhnDwwPt85xd&#10;F1IyXs8DQlLlVeslLmbWvuRSXvSXL1V9D07/AILCftb2P7Kf7Lumfs8fBu5Np8VfjdpOoeH9JTS3&#10;J1jw38OJI4rXxZ4hMFtL9ptdX8RyTSaBpdyytOTPrV5azfadLeRfmvDThZ8TcTxx+PjGOR5BOljc&#10;dKXu0K7d6mAwcudKMoyqUnXxKkpL6pQlQqqKxkZP1MVjsTluW1c4gp4jPs0xf9j8N4VQlVxNfOaq&#10;gq+Oo0YQk6scow9aj7GEJJRzPG5VJQrUYVqT/nM+C3guL4f+Ebc6hDcz69rRXVdfv3895RqszYAS&#10;4UvK4sFXynaTzEe6e4mK5kSv3HPc3hmuOqVYNxwtCSoYZU4txjhqblLnq+77iqyvOS933HShL3Yt&#10;v/dT6I/gll/gV4TZXlGLhbjLiRYXiDjrGcsak5ZniMJGccpqtr3MLlFKp9TjyyXtcR9axScIYucI&#10;4/xl+JupeGJPD/hfwz9ni8R+LJXgsb3USBpulI9wkQm2ESeYzvIEiV1lRdskjo52W8vTkuV0casb&#10;jcVOTwGApKeIp4e86+IajOSpx5NrRjzTkpRk1OMVJK86fzP0tvpG5/4S1uCvD7w+lk+H8QvFHMYZ&#10;ZlPEPENSnT4e4ZwTxOHwE83zKpVjKhVr+3xK9hTqU6tChGnUr4mhiY06WGxHzzPrnxHg8B6rrniL&#10;W7fxTp1x4gi8P+VqVvBNYXawXFxdzX+lwSW8M8ltNDFa29o0EdqISb8yCCe3ievpnhcknm2FwWBp&#10;V8DiKeDli5ypVaqr0ZypRpqhXvUqWlFylOpzOanelG9SlOSl/mrnPij9JLBeDPG/F/G3FuTeKXA2&#10;e8f/APEPcHheI8Pgc0yHOqeCxWJxuNz7IsFXy/L8ZXwWKq5fRy/LMTgqmHeGc8bWpUsPi8LRr4f7&#10;P8E6Lpug+H9Pj0fw5Z+H7e8tLW9ubGxtZYmOr3MUc80c8s5kuXaE7Y43uZS8bQOsaxjZGv55i6uL&#10;xGLqVMViquKcHKFOvVm53pxc4JQS0jTcf3iUL+9J+9K93/sb4NcB8N8D8EZBh+F+Dcp4EpZvlWWZ&#10;zm2T5bhZYf2GZ4/L6FTGUcXOq3jMVWwk5Sw0Z4ypWxEKcY0pVHCFjs5Y0ULJLBmV40SHc7O1o6NI&#10;0kUqywhxNJ5yFGhmRkRQJY3aV5HmhD2lZObUowUXFuzi3NS5r2b1bim794qPKlp+wYGhHEYqUqnL&#10;OFFJpuMeWfOrOUJRk42Tj76lGXM5fu3CMVErSgFmaOMBlizLnMnmujBXmBwNpJcAsdxAIGdpwvTK&#10;ChUco2lOpzcsWrNPraN2m1pe6TSWjSbb9WVH2VVSTUp1G/Zxtycqkr8qV2m1yL+Wzu0k9ZQtCZgv&#10;CHLSFU2hSrAAtlSHRi4AEe1s5/ul1znOLqOKlFRUHyuN9m9b6XbvdOTutPw5MRRlWnFTjKKhaMkm&#10;3pJ9007K/NN6L1UWWjDEscUEyiBFXfmIIZJJGjleNQxWRWjkLxI6lXUQrIwUs5BVWgpU+aKhFuSj&#10;CP2lsnd942enxbK70SzxWCVWgqlJU4zcowpppuUYxlFTesoyUoqM5LaTnJJvRFO6t3hcJIu62uWi&#10;YGIKsipJC0m0CNlCyNGALhRvRmUI7hg7HnlCUnecGk24810lanBvmcU3L3rK70dkuVdvKdGcnHnp&#10;TjFudNtvlX7i752uZz5ZSu4tuL5bSjFJq03kW6P9qtXRY4N6gwpPE8kkZeUS5DzoySJKkUTJkzrA&#10;TJAr4MijGL5nze6o80ZKzTVmleyXNJtK6u2rrV6IxhSXNVUuZQ5YyjOTjKLTXJyu0YSc+anzzjJN&#10;xlNclSSXLBkb3kMSGQpl3kxMwLebAVmcuj3SqocSqwYrtJBckZkkalTlJySWnv3i3ZR0puys0opp&#10;NfFb4erslNCpKU2klFwm3FppQdoKNpRirXUXFJSUo+6nraMU5Gihj8pgYtrq88rMjzu6xLIsEsUb&#10;bUSNGDOgkWMSEghNr7bg4uKk42VO6cnKLlOcY+00g7qKSaTUb81768zZ10aiqJVZpP2btKbacpTi&#10;ud8qlFqKSdmoqV01rLmuWEkDFGmaETSqJIDAHklhETxJHFgYAn8idZEmZCEKKqlWLu1KTrcqekaq&#10;lKKukoRi1aVtG5ty1eii27RfToVR4mUYtOMa3N7rklGFP4uezXNKXNZSjeMY80nyyXKieezkWYoy&#10;GX7MYkaFWi8sMYlleI7XQCe3+1RPNtLiORH8xkZXRW2pO8U/dtFJxb53zNJxbVtVFztazVnp1HKF&#10;WSnTcuWHuJShJOo3OcYShzRfNCSpSlDRRlFxavFpulFeRW6OsMbwB/PgkkeRWmaM3giXzCEcKqMs&#10;OyIh5JJERkSXG6XjqKNTmdleNSVrvlleN0uV+XO4p/E5S929pW8bEezrSlJRXNSrvl5vdlzxhKK5&#10;NU7rnqQ5lvzyinHVR8T/AGgby8i+GusfY7u5SOfUdJsZ4/MlklH9oyo0kc0sUa7hNHbNFIJkiDxw&#10;NEu/Kw19XwXQpVeIsvU4RnHDrEYtxqKKadChUlGSU3zycXOM4NxlyVIqXNHlTX8G/tG+K6vDP0Z8&#10;7wOGrV6GK4qz3IuHVPDp0pOhLEV8zxUajjLn+rV6WWPDVad5xqLFKE/dnNP+6f8AZZ+HkHwq+AXw&#10;J+HkSf2ZqHw/+FXgjwrfWSRPaTPeaT4WsLXVHkjkG7df3huJ75wIQbmWZJXuZ0kc/iHFOLnj85zj&#10;GxfPRxGOxk4fa/cutONOm5uKV4xcNUk1b3nOSbP8TclorC5XgMO1aUMLh+Z2snUdOMpSsm18XPo2&#10;7fZ5U0fk5/wcm65bWv7G/wAD9Dn1KO11DxN+0Do+oW2nR3Ch7i20XwL41guZLiAytcz/AGO41zTv&#10;tz2yvb21xNHEVBeKc/oXgHg62I8QYcsVKhHKMR7SU/hhOri8vpwnKTl7snGdTmeq+KMdIty+V8Ss&#10;ZRwvBuZTk7VfrNBUYKLdSr7Oniqso04xSVr0o8t/ek+RtraP8uJgkjhSMRPGjwxrEWhKpsUkAw/L&#10;9xjGR+72qSrBmIDY/wBoacIuELNOyUbKWzSVoyS2smrLTo+x/hbiatT29WpVjK9aUqkpTTvNSqSb&#10;lGTS5rzTUppOUpJp2d7ygMxBJIcEAFAcr5aBWOz72TgHD8gbhzltvRKKjBNJXWrb2d3olqrKzsn5&#10;/J8Sk3PlWid16pX10vuuW72u27a3CRoxtjTczL5MskgUhFJP7xI1OSGVmSMyHG5omwwV3Lcr1kpS&#10;W9/dbu2k0rt+abstVaW11p1R0ptQd/htJLSKs24pPW17Xk1zNRdnaWs0bxyLKAOdp2AlUUBEydpJ&#10;V2cZBWPYS3IyQeSc2+VWemmib3er2tr1f2d9lpnTpJ+0d1eSbim+WOl27Xm3zWsoLlbltfu8B1JZ&#10;niVcMquVdyxVlypUkEkB+5JKE7Sx2ocnNPRb6dut7d+qXVO/azZuqEo2m3HlV1ZxbcknFSSjve0u&#10;Z6X5ea13ZFpmmezSAyzNbRSyS29s0pZE80qZXWJioi3CKISTrtV/LRWz5amuapyQqc6hFzcYqVRR&#10;V24ptJyWsrc0rQ1tdtbu/dSpVZ4eNF1aioQnOVKhKpKUYKpKPtZKm/4d1Tip1UlzNRT1imSWi7pS&#10;o2gpHh5A0YYssRcmEE7nYNGzBYw+dwwAQqnkxFRcjlNSd3dR5W0k5W96ySirNL3rJd7XPSwFGarq&#10;EHTi4RSlUc6alLlptt0eZuU2pU22oKT1V7PazF5odGd2wRMFmZn27oPOzswCIwCuVHBLvvIAK54Y&#10;cklNqCaXKnFJXSko2vfd3fm7aK1me3OdRTpxdWUZe9yTvLelzylZJe6lZ20V5STteSQ1Y1junkCh&#10;Wny7CN1bfNGoG50beQSBtCZRt5HJAIGko01h7xgkoyaejvFNt6O66631W+xyUlWeY1Pa1G5VYc3u&#10;uLUpxVo3i1K3opRlezbtortvZCWRJAx8wAxiN3aNSZWbMu7GMoVBcuxw+0AN90eJVk1zq103du3N&#10;otUrb662sr2bfW59HSw0a7ozejgnCK5nBXk/elLZXTjdtt2aVt2l08U06qqNsVY2HOVk3ZckfKFz&#10;IxbgDJ25+VVABHm2lzNRTbk3ZPRW21v5a/LyPpeeEacXN6Ukk3dS5le97Wd22la7aV01ojVt3iDM&#10;+VBZlIVVLHBYghVVep5II2nIO37pB2XtLKLTVk+tk/m7bat3v6XsjHmoyfPF316xk2rvol6K1knv&#10;bu7wh3eZtKDasoHyk5PzM4wRkjAym7CnJ+6Ry7O8Va93G+2l9b7rbS9m32LU4yjUak04Rlo1O7ab&#10;VtfvTaSs7OzIF3RyIF27NwZh8pfYnGW+RsAkMjDrjGVz85qairrW9tle/wB6ael7+r1fbOk5yjzO&#10;SS5vdbactH1XLqr3T72+FbqeKRNrjKlXC/vcAEMZF2ZzhlKgEB17EBu9Q2lOLemuivL59bPpvtvp&#10;oaxjN06kYyTVlebSuve096ykteq6aPyenkAyzFYzLHvUIy7lOQgLOC2XD8SKCAYiAc43VlX9pKST&#10;cowfK7xlZ23avZWsla3W3odGEdCjTdoU51otq043V7aNK/vJ3vrG8bbbsz50G0jCgIyjCt8xXKnr&#10;knOGYcLkkseSCBVOrHRdNVdp6rt2taz1emnmZVqE5Nv3VdqzVk4tfPTXSy97fTVExkB82Ni6suCg&#10;Zy+IhkA7sFT+7xuYjcTsOAMilJRk042abs9LK+73879Xstdm9afPBSU5PmVmm5X9zaLula6ja+m9&#10;m1sZomVGjETMHEsm6Rg6pgHAzIGLYUZxjazDhSwd9vTCm92tLJJW13flbt0aTeye/n1MUruMX73N&#10;JSlZxVtVF8ylzJp+WvK/iuXdOnsFivTPM6XDxxrp/lBDH5n2mFbgXCtJG4iNn9oxLGsjGfYD8jMR&#10;5+No1nVpypqDpxlJ1+bm5lD2cnHksmm/aOF1Ll91Sa95JP3MqxeHjhqlOrzqrKEVh3BJwc/aQUva&#10;c3K1D2XPrC7c3G+junyyjY5mGX86EBEaNlVriJJGCMUWIYjwR84VRtIBCNjlpU3KpeMXZXu3daxb&#10;ST1u9Vst++rPQrV4U4WnP4nG1pLaSeq0tflvZ81tr9Ws+OOJ0ljDyKhgnjeN5QRLEBbBAyfNE5JC&#10;MAyos/lnYWfcq91aUoRhzqEtVdW2fvbX7JWXVX1ex5uEjCrKq6cpw92Xvc1042ha6s4u7aejXNZp&#10;a83Lct7C4DXMkbvJbWrwJL5qNughuQsokKNGMQyNbsQSAw8xFBYSBU5J1I3pxUVGdWLcVHZ8qSlb&#10;zhzaq7Wl7aXfpUqUlGtOU5ThQlFVHJrnipNuF1a/LLlvzKzV1G+qSQKYwi/OQS5ZmfcBuBjV41Ta&#10;qhfLUKrAjaTuDMFrto0ZatxV79E9lq782m7u7W6nm1q8XKMbvls780krSfucyS5UrKOl1pe7u0Q7&#10;Hw+4eaXYHdgDMm4M54wWKgMVBVcDaMjO5fRpUYtxcmla3NF9rJW+fn3fa55eJr1FGapx527qM9Gn&#10;J3V7aSvHl5tGr2VnqalpbQteQRXFwbG3muEE9zP51ylpDLOIVkljtI5biZLWB2ZlhhaaVYz5aElV&#10;rapOEYzdKn7WUYPkiuWPNJQcmlKdox55RVm7qKb5m+uVLCzk4fWaroxnUTq1Jp1ZQg58sf3dNqU/&#10;Z05ybinFzcFZx1s+7gWGR4oJPP3MXMyoyxPFhEyqEZVcmRoyxY4OMgHaMIOVVqVSPJb7Gkmm3fVp&#10;JO1klok7LbQ7XSp0E40ZqpdxfPZxUltouabSbcre9K2troiLEZjfagABzyW8xcsd4YBh5hDLjHUK&#10;pI3bhXJGTTSve6a2VpbJWsrptXemt+qs+Wq3CLjUaTUoyi0rtyWt3rtJqS69E37ytKm2ZDBM22Np&#10;AwcpGZNiFNpQlgjOrgk5IXAKrNtbC506TpVeendyaasm7Ju9+bqk02la+97MmrUWJoqlVcY01JNS&#10;ajeSi4OLi7pOSlyt30ST5ZJaBHJIIFLyhUZwZYwWUMQZGLLIwLEMzoHljO9CWI+UsA69H2knyRad&#10;naS72VrpaJK7VvTqkPB4l0YLnl7spLmi7pu8ne0m76q15L3tZaNNo0Y71AJQsTRb5JFilZ43C72k&#10;BijyJJFDB1dZGMKEnajPtkeXncZQsk/s9re8veV3e10k1bV9dNLelF06jc+Sz5mr3TtCb5b2s2ru&#10;cXze7a9ve1k5rm4kmKRrKc2wM4/dxyRpGWR5kVZCGGVQRqwVkQSMwGBEGyjh1ze02nKUYtau6v1s&#10;0k3ZrmWui7NLqqYuXL7OKTo04SmnpdPls7X5pOKunba19I3jdjXttb28kb2O67aV5Ip3u2XbGySb&#10;YXs1iLNK8xlmDvOrMDCWhBUk+jTwtSVRN1k6PJGLpKnGT5+ZNz9rzaRUXGFuR2al72qS8irjKKpT&#10;hDDOOLdSUliHWlG0XBxVOVBRtzOfPUu5p2cW4pp3h+1T4Z54oJEmkjBtU8pUl3kIZAMKFCsCZGJC&#10;u5XMhVVYXHCwliYqjVlTUIycpvm+zFuyfve89kklZJu19CZ4ytDAz+s0aeIdWdONOlFwSfNJR5pJ&#10;pLkhq23u3FKSSTUqXMkjNi3SQ5VXn2sjqscCtI8ah2yvyLtVd6MVCLG0jMp65YSFJJwm0t+TR2cp&#10;y5U3ZO9223vq3zJWPOp4+tWlJVacHPSLqpSj8NKDnKMZScUnaKSV4vlUVFu6TrK5k3qwZ0CpEA0g&#10;P2e2nDYIZVaRzCx3xvEgYLGJcqxcsuOKg5Qa5Yyd5Xa3lBq6d3b3rWmm7XfLbTR75fWUZc7qVEkq&#10;aV2+SnVTUJLlUpPklLmjOK05VPRuV1JqWo2sNnnULqytop54svcsIxK8EMrxspkbbEQkBxGsjAxo&#10;8rpIqRqnj1sVhcvi6+MxFLB0qScZVq9aFGlHnlbllOpKMN3a762UbXbf0+CyrMc+nHBZVl+KzbE1&#10;2qscLg8LWxWIqKkm1KFGjGdRKPIttOVtyU9LYY1vQZZYhHqOlyN/pbwxpdWoSOOaOMz3M6x3Curs&#10;HDQO7/LJ9njaPYF3qHEuRuhONPPcpqXlT5uTMcJOcmnLlhFKpL+VuSSV0pybvc6q3hvxxDE0a9fg&#10;XimjBuvGlUqZBmccNBNJTcpvDJKbcrU3KWk+SPIlE0P+EvguNLtPDI8QWkmm/wBpNq9jpC6pazwj&#10;VprU2kl3DaBndbq5SC1tpdhMlwLaJjuSGJg6WNyueKqYinisC8XiKNPDOpGvS9tVo05ylCjGSnzS&#10;jGVWpKEUrJzatdtLLEZHxJSwVLD18ozmlgMFiKuKnSngsVHDYWtOmo1cRNOl7OlKcaNFTnPllJU4&#10;vmskylLfwaXfTCXUjpd3OZlnV7yGzmeO5geC4gHzJP8AZ7qCaZbtY9yPDJNFKHjkljrvljsNClCl&#10;i62DSlFezhVnBc3s5qUJxjOVpShNJwaV1KMWrNJnh08hzTEYieLyzBZrPlqNV6uFoVpwi61NxqUZ&#10;VKcG4xqwm3OKbThOUXeMnEpwapYShvKu7Axs0YDR3MD+ZvEMiqSH2y7lAkYo3mECIZRIgFwqV6Ur&#10;ctanN7RfPB6JyV072Sb0S2T5t7691HJ8xp3cstxlOL1aWFqx1fJ8T9m02teaV021FPlUUjcbUzce&#10;TLNPCbtZYnh8tILeMvb+VEuxLfyIVSCGNYFRFRYAxjgQMxYZwcFelHltyNNc3O+WXM07zcm25S5m&#10;3dyd3KV7JzXwWIjy16lKtGSnGSnKjKCU4uEfeSjCMVGK5Evd5Ivlgk72artLJ56vKptyXlELMyWz&#10;SyIAdyO7YUyROg2hg0bJtCwyq8YyCp04Rmly1vh5l8SinrbTTdSs2ldbuSKy2nKtXqTgqkZ4ZtSc&#10;FJezlUatf3nd3tKFleyafuxkjXsLlI2jEqAlEBhZSY5PtEdwkvmTu7DfIFmdd5dXVdqkKEkVfGr0&#10;7ykotWnJ3u1pG0k1FL7Ltommua7vex9Dh5uNOEpxfNTSinaXxOStKTb1fvNN3TUbN2SaWnLdQm+W&#10;48l45QG33MYDRxs0vmyEpGFVpFIjb5sIQhJXEoI53RlKnaMlyqy5W9WkrW1urNOy9etjVV4wrXcJ&#10;c0ry50rxjdtt+7Zp633S0vbUoyyJO7XQeWO5aJTKx8pYyYZ4xAYirLIpEblxI7MUI3BQhGW6c4qM&#10;eWLp391Ru3qryvey3VlypaWvd3RClTk+ZOaqJXlJySWkvdaVrtpO95OWusbJ60lfzX2uxCRNOAFQ&#10;bMZ2AHaCMkRhxj5cA4UHax6Y2ppaWdlq3d699LbPpZ76725pwlUekr8snZJJWt8/JWvdbaaprQtp&#10;oHihaJnhKxyJLEqsUIHmOTkAcvCioySYLscoVA+bn9lecm1GV38TktL+XS0r7eXexrKryQS5px91&#10;3S5rNq+9rXvHo37z9EEupLDDclA8CRb2j+zuVcfLLG0RkdmwY02hGIZ2+9vJ3gEcPGNaKk1Z2upa&#10;pvRqWkb2ba6pJN6LS8TxU3hqlo+7C79zSXu8ylBauN4pOK0bduuxHbiwS5iSZpI7dRCboxL5jiGU&#10;PFcuqO6oZigbbEZIg7qoVxkTjSpCq1P2SjKpq4czag5JPku4qTtzJJtJ2Tu037pnTqUFKm67kqN1&#10;7R01zVFDRVHFNxjz8t+VO3NJbpPmNTXdDudHFlcPbXK6bfibUdC1DUdNeyk1jQ1vr60g1aCOSS5i&#10;ljuLi0vLVo7a8v0gvbGezS6lkiZnrBYunX9tThKlOpQqewxMadTnjQxKp0pToTcYwcXGM4S96FNu&#10;nUjNwSkjmzHA1MN7CtUjVhTrUlicLKpQlTliMHKdaMMRTU3U9oqjhOMeSdRKpTlGM3Z35eWyulJU&#10;ZSIIZFkkDLK8f71yXhV5ERy6HcgDtwwIfAK+rQqQUJbOTbjJJ3jzaXak7Nrzulqtno/n8ZRxEqkb&#10;RapqCqRc04zcPfklKC5oxleO1pT6K9rrJeMBIQkcYkdY9zBtrZZ3YsELgDJ8pH8zbIZFZhtjDLJ1&#10;0Wo80ndwvZrXfTTbbfTys9VdedXjKqoQjBRqOCu1pfVttLmVn8N7tSum7KLkpblpCDHmc7pgXblX&#10;LYRuMBdoUsoKlM5QhSEC7iuWMr+9TjRi1Tly38na7/F6baX2ZtleEtCtLFT560ea2jd1e6lZd4pr&#10;l6NKys7kS2/mI/lgeYzSFhlSCsRBUQk4w7uS5RFG/GFyCWfnqcrkoySd7JaO+ul5eWz8uuq07sNG&#10;SpuVKUlbndlL3dFooabt62SSeybumIm+4di+cRoI0twVUkJIpJMjq4LufMkKhV3ZYA5IStlCNNRV&#10;kt/etd3e1orW1tE73fY5ZVJ4idSUnJWjb2d7Kye7k7pNvmkk0tU1fZLm9d0m08RaPPpd0jMGAWCR&#10;kSX7JcZLRyIJAUJEySTbWJj2u8ZbcWL+bn+S0M4wNXD14xSqq8J8qbhUjflqRW3NG9t1dNxdk2e5&#10;wdxTi+Gs0o4jDOpN0fdqUudpVaM0uajOS05ZOPMnZqMlF2clr/QH/wAEI/21df10ar+w78VtZjud&#10;e8C6LqWrfBXU77UbkX2qeFdPa0l1jwVFNK4luG8PWxTxB4atbIiQ+HX1WxKxadodkrf5ZfSD8N3w&#10;rnX9tYfDSjhcZi6lDMqdKDjSpYyop1KeJjFQ5oUsdCPPZfHWTTk5V4xX+o3hbxrh+LeHqM/bQlUo&#10;4fDzoOTpzqVcKrUpRm1NxdTB1ZRw9WTfuJ0nZOnKUv1//b8/Y/0r9tj9mPx/8GtRgtJPGkMNx4l+&#10;Ger3U9wh0r4haRY3kvh+SOSeQLDZapb3lx4b1/MixjStV1GaNVuorWaL8k4B4qrcK8SYXMXVk8HW&#10;qQweYUlKU4VcLXr0lUvRlBxdSlGXt9LcvsuZ6SVvteIsspZjllSioKM6cJYjDyUIxlCrSpysvaQa&#10;lGNWa5E3zaTUbWi0v4wf2e/Hmu3Gga94I8VRTR+Kvhbq76Rqun6kpi1eOytDFaqs8M4V3Nj9jl0f&#10;UEllSeEBjKJbi5zX71xfk9LA5hTxWFUIYDN6TxmGdO3souUpOpCPLKVk6jVaikrauMVGFO7/ANqv&#10;2fnjrV8WPCqrwdxHj54jjPw3nhshxNbEzm8TmPDtWjUlkOY1ZVbVKlfDNV8trVVTqNyy/B18TU9r&#10;ibz+lxbW9m/mhYYMy+SYzcyz27SyvH5k8LB1YFp7oORDG6tG0iCR2kEyfH8s4tr4nKmm/dgmou7j&#10;BrWL5VG2uvMry0Vj+802k2nOftIc7tShTkoLncKdSLTi7QpNe+4tTUW4RUeSdZIzdSXEk0D3NnfL&#10;MFh2MrW0HLwZtgCJUzJHLbh7fZFPKsbzEbbhKdqdrys1ZXVtZqKUnKV+jjKMrSTsrciu4t2lSUf3&#10;lONSHs4ykmrzlGKhP983o1KM41Wqql7OLapp3pzihsmt7qKxe4YSwvPcgXAV3aZJri3bHm7ZfKaB&#10;5WuVQyszSJieK5EkMVWVSP7tKN+RpJe7JWhNp6STvNqzfLtzOLjaT3bjUpOpFWpv2avS+GdOcaVW&#10;z5W4uXtOT2bahZR5uSVNwqTkvhAtlc77i0hkWMW94VCXGIY7dle4kaaUS4mEIuIoopNpLMpaZZJV&#10;k2aqOTcuZq7s5Oy1aXKlGNkldxkpWdl9lpNa/vJNe5WdOSqVaMpuVNKVSov3SjCHs26ftHSqSnG6&#10;UYuKpuMHHCls9RmljkVPJa4uLSdGjuRDbSXNlOYg85uXjAvFs0jnSSS4huWkdmR4JHWaTznFJSi7&#10;Oy7Xk1rUikop+7KUt9YLlau1v8pOhCMasObmjGMlecG5ujKPtYwgqal+6nVlOLioTppQcGppOKje&#10;2udY3JYWyR6jAbq4jV3s7DakMyyrK9tcSeQpjjEVsLArHLIJLO1sisICy6SlCjGLUJyk+WEuSLlJ&#10;ptRvJqzaWsufVK0pTSbfL0RthKVNqFWcuWjTbpRq17xkuSTdSMYzaT56jr6xhyVqtdczcoaizyEv&#10;EzThY5bS2vpWtFeaAYmEUSsMwylWmZ5HdzBIWiLWqeTA6bKEYpNqPO4SlFJtX2bet5bpJRS5lZvm&#10;95p+rQpKKjUlGDqSp1J04e0lGM37jlN7ySvTUIpQ54+/arL2k4yS5mSXzjGblyVkbajwS21lLcXN&#10;zLbxWckqTCynRLJJ0WS4jlaK5ktQ1s4e2qYwc01ypuN1HnT55csYxcpuLjz6za+G1km1Je84jSlN&#10;qLhTcobSqRnGrVVKlTpTqVuSUPawcq0qbcKco80FUcaqaqPMvtPbUri5lwxltcx3htydjSiN7meW&#10;dxI0qWayBp2QQTNdQRXEqR2k0CitadZxUFf2cpRje32tVHlhH3Yu6UUtVytxT5k1ISxTw6pRUlQc&#10;4QVpO3OnJUo06cGoQdSceWEXKpFUqk6cZOtCo2Y1rHJcpazGH7RHHIiwhJVhDWkrXMFvazkyxwyh&#10;545ZUnnWRJ1SORmjiEsK+nLknC03JOMlKMVKST5OSTbUffulKKcYtJtKybaZ9DJUa2Hca05RnB88&#10;YxcmuenGnKc7RUqnNGE4xdODilJqKjKThJ+f/EdfC8PhXV9Q8UaRaa9b2dhO0FlNZW9xOJPs0UiW&#10;9srI5iuHubgwzSxzxPAW87bLKtyDeDlioYzC0sDVqYerPE0opxqzp/xKqpy9tKLu6cYJTlFxmpRT&#10;tGX7tH4V49vgDK/DPibiDxB4PyrjHh3hXL8TnVTJsywGFx08XiKcp4fD0cLWxdKbwWIxU5UqFLFU&#10;4RdJVXNzjTjTR+Z8tlq/iDXYT4A+H9mrmQzz6VZ6JJqNrp06u8MRurnXRqULzLbozrcRx2EU8iyx&#10;26yGBmn/AGZewwGCcM4zmvUqT91TnXjhZ1ElfkoUqDp1VC7as51ZxTu5pJI/588ryvjjxl8QMZmf&#10;gn4I5VhaGFxMK1Hh3h/IpZ/kuT0qs39XlnOL4klmOXTqVfYuU6uNWEwlepGqqOEpU2qMPoGL4k/G&#10;z4e2Wm614n8DwXfgN7j7Hqlo66VZXOnx2UFpF5cEmiyta6f9o+1u1lJNZyhI5pLe3nWWGSWb5Wrk&#10;3DGaVJYTLc0r08ygl7GNZVJ0q8qkXOXPLEwVatL93NtLELlkuepGotD+9st+kB9ND6O+CyvHeOPh&#10;Ng828Ocow+FweKxGW5XkWWYrI8HiMRDCYKFHMeE5zyPCqEqEI0cFmGB5MVWdCjUnR9rQkvftc8K+&#10;Gv2jfhcmv6VqcP2NIjqehRJHJHdLqlhC8MunyW8sbSh3lgmiuWmYQG4eK68wJumr5T69iuD84jz4&#10;eftYJ0cfD3Kilhak6bupQfLzSjyVaP2kocr5U5Jf1X47cG8D/TH+jflnEXA/1jFYvFYatxbwNmGJ&#10;pQw+MwucZfUxWCxmSZlFVJRovE1KeJyjFUI1Z0qeJw+HxUJ16WFoup+73/BMD47+HP23P2SPGv7H&#10;Xxku73Uviv8ABbwnH4etrrxCph1HXfh5NHFa+C9akiMkqX2teB7pLXw/qmowrJLAlpoF1cSzz6lc&#10;PL+M8d4LE+GfH2XcUZGo/wCrfEOKlmOFjhud0YVb0Z5pgFZS9lRxEatSvg6cnGHsa06FGnGlhWo/&#10;4kYWM8+yrG5bnFKph89yirLKM7w2Jj7LF0MZQlWhQxM4S5W6svYuli/ccni6FSpVlGVempfldeeA&#10;tT+B3ivxr8NNasp9N1jw/r08M9tKGMc9qQr2d9aSlY45rO/hZLq2khHkNE4MOI9u3+psHntLiLLc&#10;HmVKo6tPGUKdWnNpR5ouPW10pRleM7bSTulY/NqeWLKq+Iw0YqPsq84ON9ne7+LVJrVXWxhajq/m&#10;5LvjkgAE8A9c9zke2OfQ10xw17Kz/rt128t3vZWOp4iz3i9eivf1aW+nTpbtrxGtfETR9FsPEl/q&#10;EcjweF9DihKoyr9p1TxFdKYrCNj0laHT7J8nhI7jewKjnws1yWrjcTl2Dpu1TF1K1eUW7cmGw8VB&#10;VpRfxJyq4lK2jlS5Vq9P3HwahPMcdjYUlG06uGy+NWWqp1OWeKxjk1q4xoywc3bW6Wl2fPvgT9pz&#10;xF4d8RW2oXOnW40+2v47q1OnNLHf2CiUOxR5ZHjulTLER4tsk4VlUAVzZt4d4arhubLsXVhi4Rk2&#10;q6UsPXkldRTilOim+v7xLtbb+ssPwjTlTqUqeIlUbhKLVWC5KnNFqSajrGL0s7z22dm3/oG/8Eq/&#10;2w9H/ah+AGgB9VjvfEfhvT7Oyu/MdRc3Nqkfl29xJEzGQSL5ZgnVwGWaMhu1YcL5hVnCvlGOTp47&#10;LpuhUhJ3l+7fLo7tSWl003zRakm4yTP86vHDgCvwXxRiKsKDp4HH1J1YcqfJCcpXlFNK1teaLTe+&#10;j1P1N80+v6p/jX1vLL+79y/+RPw/T+R/e/8AI8rG5gAcjkgk+mcg+v8AkfQdTTcUttbO7u7btvS9&#10;lbyV9tN+qyUnbe17LRX2emyvp+fr8k/tuftLeFv2WvgV4v8AHOu3ywT22kTvFarIgu7ySYfZ7DTr&#10;RXIBvNVvJILO2GCoMhkbCoWH51x9ntTBYSlk+AanmOaTjQhBSd4xnf47NuMFGMqlWdvcoU5yd7H7&#10;Z4D+GOZ+J/HGUZTg6DlTqYqN6kov2VGNO1TE4uq7fwcJRjOtPq5RjBXk0n/FHq3jTTrK4vP2sv2g&#10;tGsfiB8U/jDrF94g+Fnwt1OVjomn+HrOV7W08Z+LrRw8snhqB7eDSPCmjsinWLexur5XO5dQsPzK&#10;GEqzcOHsurTpYXCp1M4zCN1Vr16zdSrQhJKyqYiUpTqcskqdO1O8YqMKn+32WZbmGNwlDwk8PsdX&#10;4Z4T4OwlDAcVcWYOK/tDEYytGNapkeTVo2hDNayq1MZnGOTbwVTEUqLjdSw9f2jwp8UdG/bj+Enx&#10;Q0L4k+A/Buk/Ez4L6bpnxF8E6/4Q0h9GhufClnqcFl4i8OXFtLc3sn2W3tJhL9mF00FwJIZlgils&#10;Wlk8viHJsNwrhcPxBkNWphK8cTTwObUFy8uLwmMl7ClXnCnCMebC1q0atOo4OdGpBQhVjSxNeD+K&#10;nw9jvBLjzhWrw/n2eZjwhxzisXw9m+Az3GRx9XC57LCTxOW5nRrRpUKbrV6lOUPaKgqkFGrTnOpG&#10;tCNP1/4ueEIrv/gml4B8e2ELKnwJ+N9vfARrsMfhXxZrE3gPXbdQpP8AoNpP44stcuQDsX+xUlfi&#10;LbX0XBONmuKeHJV5yl/bOW5rktapUbcXUq0qmaYOb1+Opj8mwWDhJptLFSguXnufxT9KeLq8d8bR&#10;koyxVTKOH+I4pNuUsXlsKVLF1ZSVm5xyKpmsvevCT5W0mlJfIXwU8Gah8WfHlp4Z0+5eztYrO+1j&#10;WL9Eklaz0zTot4ESxq7G51G+ex0ayby2SO+1G2kuNtuk7r+kcdZ4uEeG8bm7hGriI8mHwWHlde3x&#10;mJmqdKKSTbUOaVWaS/h05Waufyrw1g/7ezjB4BuapVantMTUg4r2OGpJzrVG5NRVopqPdtKN21E/&#10;pc+CXw08G/szfA/VvHPja7ttBsdI8N3finxprN3dI8Fjo/hyxu7p40ljijKadp9lGWjhRftElwG2&#10;+Y3lPL/I+Z5ljcfi6GEpwnicXialNVIU25TxWOry5VTp2b9petONOi4y51ePV80v0+oo4zGqjh3T&#10;hh6Mvq+E9palSoYdW569WU3y00oRlUrzn7kKcXKVoxaj/GT8WPir4i/bO/au+I/7RviqPUE8LQ67&#10;Lp/w40KdYkXSdC0gTW3hbSrd43YKdN06RdR1hICkV7rl6143nOzbP6uyzLaHB3B+B4apezeaZhD6&#10;3n9alaU51aySxFLmkoLllGEMHRk25Rw2HtKKnJSP6++hL4Mrxi8QqnizxDhKk/D/AMMa9LKuCsDV&#10;g3QzbiKi442eYqM2pWwtSrPOcT7W6jmOOwOGpOWHwbpUe2SOCH5mQm8Rwr42yIY4iDILgiV47hXR&#10;1jRVEm4xh423qxHhT5ZWjyVYyjKLqysoyVOTV3J3bklBtO7bUpc1tNP9mKtOEnGMKdem4yputNL2&#10;ThSqyV3e12o01JuLbfNNuSjFXXlnxQ+E+lfEe3gll1A6ZrGjiW2srkWgntHicRytbXcUksCXBt5V&#10;jlQC4SXzWiRxL5pNfQ5Hn9TI5VXSpxxVCbpyq0JSlSk2lemo1YxmlKcZSi48k4yilzJON3/L/wBJ&#10;36K3CX0kcpyX61nmN4a4j4beIjlOe4PDU8wh9TzB0alfBZhlk6mFeKp1J4eFfC1KOKw1TCyVWTnK&#10;nKdOWT4U+BNrZXcN74k8T33imDSJfO0fRZraKw0HTXnlN200Vikk0cSNPJugtoTDbLEwhELxxxrX&#10;o43iCWMhVhhMHhcBUxKSxVfDT9riq9oqEYTrunTkoqmrTcoymmm4yjds/OvCL6APCvBuIyHFeIHi&#10;DxH4rYThTEzxnCnCuZqpgODskxk6/wBZlWjkEsfmsK9ZYhyrTjGvhcHKoksVhcTFJL6EaV45PKSU&#10;lm3gRRz74QCu8sGibyWMhdx5UYUbsJJ5jZB8GMIXTqapN291p3V7JLRrlVrPVu97qx/oJChSajKq&#10;k4paN03GV03BJRl78eWKj78rt2co8qSKQMgwhcDe0soKgbYvNlaRwdibNxJyoPGGjjB2oiiqa5Yu&#10;nFSj7So5RlJczSbvvK6u7y5b7XSumtdsPBUoulTU17Ss3GU05SSte7c3e3xJXvu7vcVTICQWDKMh&#10;gB/CCuCSAPu5BAJweuQcZ2V1NNvmk24a6NJ6tp2unpru2lsjqjeNRN6t3ir2urq7a3s7q0tO11va&#10;yryEgsIvLSPYNqgMsZ3ZAJ3A5kkbexG/dJ8uQAAKLVVXtLnc5J2cXBpaSd3aV1HltaNrW95N3ahy&#10;Vdfe9pJy1urTSVpPv7sLJaLTrdycgSMHdIGX94GVWfYqIxOFLuo4MZBBLKoRS+SCBTSSjeVmoqUn&#10;J2312s72SbjbXXS1wbUYOU3C0Iyk5NJ621kop6crbjopPmfLbS4kpNxIX8kPuDhYlwmJBv2RrvUk&#10;7G2uzmRmdA4PmOwZsakvcjJJqF7J3tKV/dfM9OVb6WVtWo2i0ediasJUYuOlJ2SlK6lJNcspN/Zu&#10;uZNKPuuzSjGLtm3LSwrDbxriXzQhfekbShYGUwSH5tvliULx8u1SjbNsjngqqXupPXmbjroormVo&#10;3vZWbkr3SaTtZK3zmNcnCEab+J80ddIJN7OyspayTd7SXNqkkq9vKiRswFw9wC8MsrGMo37iNigI&#10;dHiV5t4jVjGJVRSGcPtrK8ZO01JtSUEouKtJRc2m07q7cYpxaWjet0jgp1VJuNVSXLJQUYWSU4tu&#10;V3eSenLG8fhd227omtFIvbxVDRQkCFmNtDGsczkFd5jJtYJpFiUzywl5isW0s+zBdJ2lUTjyNx0W&#10;uqXuu2rTb21tdro1dXgpt1q65FBOKmoKUrSUYqDsm3Kd+ZpRlyqTSva2mnmCWUGCNFug32VMMgeY&#10;F1aXyEhzEj7oyz3bTgIqIsceME7RhLncm1a3ux+Svdtp2aSvone976JenRpyc/aN3ileKu3ZWStN&#10;ytKzSS5ORNu/NJvRPhja4k8v98s/7xocO8VpgDe8aPljPImwQh/lI8uJQquMnVW5p8/Syg76Rk+a&#10;E5X93VLlbbutVJW9466SXNP2sr25VHVNxc1KE6ja5XG6abT5laUntzpvOmRWksM00NyUnWZ1AMcL&#10;zwq0cwm4R5fNmhkuIxKogLKwuJZWhcY55QiqnMmtG+aSd4OXVvVJOMrWs7PVJK2nBWoUqdZ1Yygm&#10;pJVLNzp+0Sle6uo3pVFG6Tk3rCMeaNl4/wDFZJ9Qu/hf4VEdolt4r+LfgeKeK8t5Lm3nZbqe1VLm&#10;VJo5Gtz/AGkz3digdrpTuM4kso3H23AlKP8AauYYmUOd4bKsZOnyNppznSTXJHlldQvHnT91yeil&#10;K8f8sf2q+InQ8IOBsNGty08X4gwUlGMXzU6OR5tUScZRcb0pulLo5XkoxhGU0f6COi2KTW/nNHHb&#10;6hDY2091MyFriUtbSWwO+AO1xEwaRIwDHb2qiNFgVla3f+ZcVdV6s7ys6kvecZqV7yvdcrleKaWv&#10;LCyXKtGpf5V0Xy06UJWty8qSlHk05Xdarq7vTnd7t6pr+QL/AIOINf1vXf20fgH8Nb7VL+fwl4b+&#10;DOl+JLLSGMg0621vxN4x8aDxBf2ruga4fUrLwzoNpfT+ZKAtgsUDJPHNs/rz6KWW4THZjiPrVOEp&#10;Sz3C4eq4yftJUsLgfrsablbm5J1pPZ6xckneFz+dvpI5njcq4OxeJwE1TrRyXHVqUqkU4Rq4jFU8&#10;C6nI3yudKi+aEXdKSg5RcZWf5KXV/NcRadasAF0+GSCJ1DEvHLdy32459HuZGxtVtzNnljj/AFBw&#10;lKMZVGk1GrOM5czWjUFCNtNuWKWvVdtD/ILMcTUrRw9Oq4uWFp1KMHGKjeM6kqzvaybc6k3skuZt&#10;63CCJHWQkkLCm9iAxbJywRlwMcoxJ3ZAbIDldo1xNZU33Wi3SV9Fd216r/hrX82jTlVbt8W6suZ2&#10;Sk1bptGys476LcpRuoWRXaWOSUM6Ha2QwdlZZl34SMRGZ0ZRI5k2AhQZGTm5pO0opWbV07aR1aa0&#10;tzPS6uk031SR3xVOKdOTmnCC5d7e0T5ZRmpN+7FOWsU5KSitE5NOQHCOdoCAuzbc/MwjwWYKQdu1&#10;gVOwlkPKsxKqo1Hs29F2vs1r83pe/wByU0oOcldaRfM20/di1dNtXV7r4Xa3K1dPbSSRHjje3jR2&#10;8uXzY2ZVZPnRT5SnDbZN+FCO0i4E5ZD5oXlSlzfvW1eS5XG+qs2m3q7prqlF/Ck9D1pTj7NRw8Yz&#10;fs5OpGeso2lFPkTtJRnzNJRlKentOaLU0k8pikpESDadqqrllVgWfaCSP3ZEbMgBJBQkO+QGqTjH&#10;ljzSaer7uN0le+rd2k2u+yMUqsozqOKi1eMGtIwn70pWaajyLllKKvdNaSk941jdXj3RqpkVpIzE&#10;28soZY5JGABYrI4kG3glgTlVJd8KySjJRjZfavpG9rpJ7JpWfW11a+iNsOpOrRm2uaN3TdP3pNc3&#10;LO8VduE3Kot73V21G8nqFZIgohEoDsQpEcmwJbNJJcThQ53OiKZJMY2qoHufHhZNp20a0vZ+9yxi&#10;rvo3ZJ9dWj6iUZJKcVLmSnytKTTVJSnUkuVy96EIuUrbKyelyimoQG4jkufNeFiDMwzviUM3mfMA&#10;CSU2lTuGFPIG0muyvT5aPJCUYStp2lZKz6ed/NXTex4mBxzlj1WrwqVKc3aUknKVKN583vKP2o8r&#10;WsbLde679TGY3Ym2Vo0LR+XvbO1GKhlaQgRlsOAMAMQckt28GqpR1m1LdNrRdk7K+1tb6dlufb0p&#10;06kmsPGVOLakoybla/KmlJpxs2+urWivuaUcJnhdeCgYFgQwX5GdVkQ7ssocYDEZPQEHpyKUedbp&#10;u6vfyu09NL31V7a6HeqNRwkov3bqXK9nq0mmpPRKKiuvfVq2kkbhAWAKqxLNhQSqDoGx1QlsquST&#10;94ccjqw5nG/vNJW9b+d/vS023ZtHC1eS9oqHNzTla9+WNrJONpWbei0d9Uy2LkofnJLkFVIUgqjH&#10;5cheoCgZ38nbgKM5rCUpOUeX+bVtr03Wt9d0330O6MVCMpT6Q0S0euzauk77Ntp3u3srypIbhmEI&#10;JEnzkbHXa2cE9GXlVHXIHbcRk1UdkpO7t1um3rZdU0ru+ivdOzRlRn7aUoQSs2ppRTdm9W3ZuKb1&#10;TjstVZyVynMTHIIxKwYrlVjBYhi2FbPGBkdQQFGFA4JMQXM1Ju61Wr087LXqrve+12ViKnsoyhCL&#10;Upax5Lt72V27aX6q1tNHrae1ZGk/esxZYlcJtj3FBlWfBABAVWcrkB845Zsi8QnyXSVk7X1tfVpX&#10;V9VotV+G+GAqp1nCbaly3jFKN7JJaJ2va0no99tXcHuolvltzkyeTGVIi4DFjvwTjIViSr8jYpJJ&#10;yMxCmnTc9LJvS/lonf7mtdbWNauLcMSsO1LmkouErOz9580ltazd763UW9bpj18uRtyENuUhmVvu&#10;hAchRwCAdvBC8gr3Jq3ts7XVrb97t7p6O7Xfqxxakm20002pOT6bJJp6O9+lkmktdMa9sp2Hmwlt&#10;25yvJbhgQdmR1BYqTnAHAI79cK3I+WVuVL8NGrrztfp532PNxWFdS1Sg25zlq021J6q6b63bXrpp&#10;pehETFJCJCBIuScgSOuza6lGKqCzNIy5yyq6yZwQprCUpVJVJNXg0nFt66tqSkruy0T0WzWmmu9G&#10;aw0aNOXu1VpJJXSUVGSabUfic2rpyXPGSdrKTnmeW5laTIKbPJEbrsLiMBIiTz86KW3NgtyGwDwO&#10;mhQhBcyXvXu3d6J3ctrWV1qlvpu7HJi8bVrTcZX5UrRUlbns1GN91orq9r630V0aFlFPFC0rNLJ5&#10;OyCQIu1RJJHKclwo2oW8iQrtKsoZBgklebFeznWjFqN0ueKbTbs0vhvbq13Wmlt/Xy5VoYWUlKdn&#10;aErJJRcov7WmjSi0krNXV10twxFkcSjc7zrIHzKgbaJUCPnaWAVgAzoMZm2nkVpClCUk7KyTtFpe&#10;7e2qe60taz3SuVGVSMJQk022pSkpNOdk/i2T7Ntae9ZcrSL0VuE2F1XcmVc78JykjghFBLhQd7vl&#10;QSiRgszDHpxVOEJJpapOMbauzSbu9pabavW9klZ8VSjVqyTTfMnyuUXotG0rR3SUved1qlFXkxpU&#10;lgkWxVLoTwwUA5HlqRuyxwCy4yNgU9OZUVeUnDRp7tXTXV7ddL/Pa9tJU6sY04Keqlyqya91vRdd&#10;Va7TVrJapq5d8hljySACUkDlAXZJFaTfEingugDHJBRSiFQ8kgCXJdy5W24taOyTVt3LVq909NXz&#10;O75VdOlWaV5JJTjJNpSk4tSl7qWkdNb82iaja7klXMjuyMZCBIuwxbSzJguRt2jClwYlRWKnqSSo&#10;JreEKcac1y+8veU1s3ZXutbpe9eyd72dm0c+IdWVWDjJ6px9mteW17KLVldpwSvb/E1tCwXa6/OX&#10;LIqn5SCWxzhVbJI2naMKMl9xJXPPGCTlJNctr76WttrbTd69krKzYVaspqFKfM53UbJb3ektG9Xd&#10;aJW1bu1ZOcRRCIu04EvmbTbMHMux1DSYCxiDySu2LBlEySqg8soFZMpynG0oRsuW/Orct02lvLnu&#10;3rflcbNq6bsb0qVKd4VJpz52lSblz2ajJ6+zVNwSSjZzjNNW5WkmowXlZC64hCAxplY0ZTjG4sAo&#10;VXJUoAF+RTyqk06c4rmi5e87tuzbXn3107tNu3nvVoSm4T9muSmlGMbximlZpNNNWvdWXuuyu1Ye&#10;JWjk3AxFNysINpQqShRDlAEaWSNysbBfkQsw27lNYxpKU23zS5G+Vtq0lrqne9oq7acr7K2h11py&#10;jTtT5YqpCPPFK0oO0bRdoyvKTWkopaXd1peWNZpI90qB5AFjKjy/KRGIK+a6qiqhCEpGhV2Ks4AS&#10;EiutQpwnLlfKviXNfmva+i953Tla7SS0i3eVzy5PEVIw9pHnldRbXKoqDe0pJRjZqCkoq8nbnVlB&#10;oe9xJNKsuxJFdHUSs7MS5EnmSSyO5YyKiF8s3zNJwXVtp2oUoqMm5NS6xsuVq0XFRUVZXcrabNPa&#10;11jiZyU4Wj7lmlUu+bmTd5SlOV/hV9Xq5bu9iKMGJVGIZHWRXkjExKzQoTI5OzY0sZLBTsJ3MMqy&#10;sIyL9hNRlVcnGOvK7L4nZJa6J7u9lbR2tdEQxVN1YYZRjOd17ROTu6afvP3WpSSbik1ZX2afKyzZ&#10;m5tysiPKzyiZhLGCVWJ3LLGzsFZv3kbDO0NtVVKId7jSrJVIRdoQ0hFwf83LZtJ7aWa1a10vojKl&#10;D2M5xi6tR3q1IVNmqcpNwjKSUW7O62vaKTStzEs0zos5gEdvNu3KGMMysyu+8ssinKFMmQknzFLb&#10;kcM+UvZwnBVbzjy8r3TUXBJW5XdO6SXRNaapWymsRKlUeHkqVTm54t8s1dTbd1K948t3LfmTd07s&#10;/S7/AIJO+BtP8SftJ+KPHGtWaalZ/Cr4YajNp0L+Q7DxZ441Ky0vw7Dbw3UcdqL+XQdF8Y2sRkvb&#10;f7M95brO4Sclf8cP2wPHuZ5f4U8EeHeSVcTh5cX8W0swzerh1iVTjkuQYerVrzxMsNz1HhqeYYvL&#10;a9SEaVWU1R9ym5KN/wDSf6A3DUaNbjDjGvOlLG0MNhchwPPVpQrU6eLnHE4qpR55QcZezw0KNRp/&#10;w6sqbkm5KPvf7R3xV/ae8FeAvil438MWv7cXhKbw1Ya94n0uw8ZfBH9kXVfhx4eWO4mvZ5Na1fTt&#10;P1fV7bw5pdtm4kuI1nvvsqWypPNv81f4D8H+C/BziHiLhDIs4q/R/wA4ea1sFlWKrZDxd4yYPivN&#10;GsJ7KmsJQzHFYTBVM2xOJhTjONR0KKbqOEOZKnH+3uK8y4my/Kc2zPAz4yweJo0XVp4iXFXBOKy6&#10;jGMoq88LhlXxtSjTpuahRoVKtRtcrm7SZ88/8E5/DN1p2t/F/wCJnxB0jw/r37GPivQ9U8S+Mfi7&#10;8b/B+j+HpLzx49hbJrF78Nbs2MWqefeaxqs2kX6aWtpDdC3K6TO+uabaWp/fvpnZvkdDBeG/CXhb&#10;xVxPX+kHkk8kjl/Cfh9mWZU45PhqtWpiqWGz+hHGTw1bDZdhaFOcMbj6btXlH6woYDEOcvzvwm/1&#10;iw+G4tzri3DYLLeBMyxuMhl7zTFYfGY7PqEv9kjj54SnCNWMcxdHESdCVGvRqx9lh4e1xUnGP0N+&#10;078NPhn4C8AeAh8EdA0wfAv9opvFt/8AFT9o1M/Eb4v+JfE9rpGoXvgv4W23jXx1a6nc/DU/EPVj&#10;D4HsfFF1a3N1oOrX97pUumab4gL/ANs/n30buJ+PPHLxuxWD8feP8/w/ifwJislwXDHBeYv+xeD8&#10;oyOdanQzPiSGTZLXw2E4kxuBm6eIpYP20MJiIzw+YzxeNwKjTwvoeINWlwFwFmdbgLIMPR4ell2Z&#10;4/GZbkar4DHZxmkqNR4XB5rjavt8ZTwmKxMalPHVZyq4qLhLAUFgfbwb+YP+CX2pax4j+O2k/s66&#10;34b+Fmv/AAZ8F/Dbxp48utK8UfCb4f6l4ntLL+3xpunxXXjZ9FTXbyRNY8R+c1/qE7GS3sZLMvFG&#10;0aR/vn7Snwyyrwk4NXG3DPFPHy444p4hyPLMLjcBxnxDluBoyqKo+WGS4bMv7K5a2HwE4TlQwlB+&#10;2qxrR3Z+ZfRO8V+JvEfCZjSzenhMryjIsDXp4fLcNRoSpTxEauFdWftKlBYiME8RUk4VK2JnJKXt&#10;ZTcdfFvjz8SY/j1o48DeCfDXwr8Np8cPiydF+GmheCf2ffAGm694e8Bp8XR4X8CXT/EOye18W/8A&#10;CU6+fDz63qMOn2VjaQ6DdWa/abmHVLy2t/0fwk8Dcw8MPDiXjbxDxxxrXxfA3DUqmNee8f8AF+Pw&#10;+ecRUeHYYjOq/wDZNfGRyjDZfhsbjamXYN1KOLrRxWCrV3GNSlTc/K4m8Xv9cvEfLfB2GXTzKPEV&#10;fD43NKlPDZPTwOUZTXx1Z4TBOH1StjsfjVl9CjmGLqVcXg6Ps8bhaPLU5ajj9cftcfC/9mH4c/Ej&#10;w58LPhFrP7NXw41DwL4Z8EaF42t/iF+zd4n8Zifxl4gltZNA1Hxr8U9O8K6v4c8N3OvaTcR3Rkvr&#10;uxury9lub++vJjdsth/H/gL4hePnFHCOd8dcdQ8bOLcNnubZ7nOVYvhvxXw2SUsNkeAlW+sUMn4T&#10;r5lh8wxmHwmNhOnBxpzpxoqlh6OHapQ+s/unFOG4PpZrRybBLhfIKuFqYbLFQreH2R5rg/rGJknQ&#10;p4nOK2FjNVJ4SUUqajUq3jJ1KqanKPnX7TfwT+Hfgn9qj4SfBvwF8FXg1tvBdjD498K+B/F1v4es&#10;PjF4i8c6BqNn4Q1j4YeErvUvFmo+GtK8OeJvCviLWfFnijVtOtNK0PQ7VzrkN39p0ObX/wB6+jH9&#10;JLj3L/Cfi3xQ428S8dm/CFDPcyqZe+LKX9pY7hTLMrxs6mKyrO80lQwMcdm+Lw+KwmBy3B4N1q+J&#10;xfsnGcJVsRTpfm/il4R8IcXcUZfw5l3CeWYTMp4KCeLyuEMn+vVcRSdsdVo5dS+rYLA5ZGhOtjZ4&#10;hNcidKjCtWVGNT62+Gv7DHgTwL4++DHwf8YfA/SfjjJ4p0TxFr/xz+M138Q7nRrXwVfNpF1Npfhb&#10;wn4Rs/FWk6nFa2WoPYWMd3JpUM9/a3sN4z311JfyaL/OPid9Njxg434f8R/E7JfFfibwojl2Y4DL&#10;/Dfw+ybIcRKhmOWxzClRr5lnGZyyzGZdXniMLKrUdSeNkqNf2lKShTp4SFb7vhrwT8NuGKWVcL4f&#10;hHhHiDDYXA4iWe8RZ/TyvMs8xmbOLUFhsJXdfG0KNSrDShhqHsMNhnC6hVWJrVfzh+NvwOuPhLdf&#10;EfRpNPSK6+E/xe1T4d62biW9lGoeDPF+jWPjz4JeKrw3kkwN3r3hi413R9QlgleH7b4ReV2ivrm7&#10;Z/8AXL6J/jtU8b+BMhzTHZjHHZjmfDWXZxTrRp0adX65gZSyXiXBVFRUYyrYLOsLOb92MnRxcNJQ&#10;UZP+B/pFeF2B8Pc3jj8kwEMFlUsyxuWYylTqTlQp1a0njsur01Uk1GlWwVdUHCneMKuFly8jk2/l&#10;3Tg0l/DbWsdxK7zxwQ2akh5Xldl8tWQuvmSuVVEJZd24HkBT/VtRSSm5ySUU5N2vZK97q11o35v8&#10;F/N8PeqU40ot87UYptK8ne0d7Xvy6bdGu/QRRRrFau4cx+fcqj4ZncTW6MN6HeNkB37dqM8QZFkb&#10;LrXM3NN3unZatW1T01+JN6ddWnZd9WoNJ6yd59Oa6cE7tarli10Xut6u7M66S3SOOJQsfnRNuAij&#10;bzVZ5YWRjIoDSu0bI7KwABYqCu3HTQaqTvUbk4tRu5O6SUdbK7so2a01t0try4mEqNJeycYXTlFJ&#10;JqTblreVk5SmrNpqzbtdaiR+Vl475JY40D/aIo5n+0PIsZWMx+bGVyxii8zALPEDH5irIhi6Jwaf&#10;NSkpbcknFOKj1jKzT0Ta3SUndrR346VVS9zE03C0Z88ITXO58rUJRlKDTUpKDaUbuCsmnJNStqEv&#10;lwrNPeSxWscttaQTTuzRoZJJ5olyZBFaK8rTvE0nlySz728xQz1tKEeSPJZSm1KpKzS1Vk7bczd1&#10;dK9l0dkuJSqutP2nPyQUo0YuWt1aUldqT9nFWlyyk1drdamTPeXssMTzSqZY3lL+Y4lO4eYURSpk&#10;EgiWQIiBZcKcgAySk74enS5pJXs9VZcqSstdla9tdtdW9jjx1XExjRvNKUZPmbbnrsknaSkouVop&#10;qTSfTmmzF5gEcquhlQCKUggCWNidqo6FkV40d1mcSszADzRAVJa4TnKc4pNwUnZ9Fayvbd9eVWSf&#10;S7sgxFKhTp0qjlFVJxjGSVtb391NLZc15Pn2dpKKuWY55nkxgKqkEIhZ5GhZ02FnQAfMjooLsMsw&#10;AO4gHr5qThrvvd7JrfyVrX20a6W08bkxEarUNuiTd5KSjyttKKV3KKSk9bpap3e8pWKJkbYhMIbc&#10;jsqARsrBVULkyqcowU7DtHALYHn1E51YTj8PNyq6XZrm6tJ3Vn2Teh7dFRpYSrTldSceaUotqOlp&#10;cqikveVrNfC7bXelETRiByADIoYyMpdXYsCyt5ZJVHAO3IHcDCsrE9KjJztKT5W421ulsrJq97rd&#10;Xu1fpoec6kFQcoRi5qLU2rqpd315U0k1stFbTRNNtIVS7hOAqnyhGzLGu8lXYbmIUEgM7BnA3EKQ&#10;Qq5apruVOEo82nM2ru+rXTVpbXtotVvs9sCqdetTnypScFFtQjFpJ3u7JP5vWyWutzgLzxv4o+BP&#10;xX+Gnx6+Hl4+k+Kvhv4r0rVLO6iEpWF7G8iulhu1iUS3Gm6lbwXOlatbiJnvtPuvscqYZdn4d40c&#10;HYbifhfFKvRcvrmFqYKvOLtKnOUJVMJiozbtGpQrwi6c+VWlyaST5V/SngHxpUybiGeVSqRdLD1Y&#10;4zD0pSSVSi5qjjsMoqHM416VTnaTbjFVJ+40pS/0P/gT8VvD/wC0L8H/AIZ/Gzwkto3h74geCtD8&#10;U6f+/inuNPm1C2ivbnSbuSEbZLvQ9UNzp2pwwyPJbXtncW7AFXib/IrG4PEYDG4nL8Xh+TE5XiMR&#10;g8U3GUGq2FrOnVcOaKlUoynSdWE4e0lyOMoSnCVqn+iEqlGMU6NaVWni408RRlH3oVKGIpKVKd0+&#10;WEp0ppWlGMeb4lGcbx/kJ/4Ko/BrT/2bv+CmUfjHwpZxeH/A/wC0z4YXxNc7MR6f/wAJ7rFzdaN4&#10;xhgtRgme48T2el+JLyIlo473xO7RbYmgjP8AUHDeNlxL4XUZ1r18fw1iVha83TSqU6FJqVOMuXVR&#10;jh6z5pJS0pyk3J6n779CDjR+H30osnyfEYieHyXxGy7HZBLDqrUdCtja1JY/K6tSLi4ucs0y6jg6&#10;Td/ZQxkrOCnNLxG8tydOEdtK4lJs1mttrylIRPCJt6xvFJCskVlF5JSWKNmGEJtyXm+fSbcUoxbT&#10;vdtpO137rtaVlUlZNXVk27/B/wBDHJKdtIycOdxqNtRlKMZOMYN3jNwdepq4ylHSUvfbjTdbNHJs&#10;nW5MaXM18oljMrCBrWVIzZXdywSZEnis2eCSWJrhh5Ft5cJkW4llrlbTjdqSdnFXfNG7lHdNqest&#10;Yx0u22lFYQhKnKUHDncXRXI4xu1Vg26tOKcoNxqVG52lClH3p3qSg6cdOVWjUxSQvcWqM032yGZz&#10;Ks8ttNDHCpDCcqZbaYW5EheSG5Mbu9y5lldNczck4xnHlaurcsXO123eKuruV9LxvpFWW9FKVSUu&#10;eEKtoclGcVyqnCtB1JNNOmpKFSMqrcVBThzWjShyxpXl21vayz27OBHDdyi9lghebcWS6hIjjVpo&#10;ZkCW67rhWQRNNK2Z3kiepLmhLmTbSjzJNqOkXFpSek0vefuL4lGKTik1deCnSqxqKOqpxeHhUqKl&#10;aNOpSqR55tU6lNuVSTjTs+b2cFanGE1zsk800EUEkrW7z3G1EmR/stpfW1os5hPzLLKDeQmzRbgM&#10;lsVkMcrTxrGeKTtC/L7RtRtKO7V/ifS3LaXu2UrpS0Ta+Xq1ZKnJwSrO0FGcGuadGpU5VUkrOKtT&#10;kqr9lyuqpRUoqneS0YZbmGW2X7ZHaxkrbWt2ZUW1uTqEypFayxSyokVk8UkBS2lAjs2eOWO6R4J1&#10;j1jBp+0nDnd3K6jdpNqMkmk3zNx95xd5NKyaaT7KUVTX1qtT53GUZzUYO62hJpxjKcq86qcXOD55&#10;v3VBqpDm1Ld71LSSZFcQ3DJ5draShre2jEt5Ley3MssDXDQEXd7dP58EcMMDSyTSM3lmLao43Tsl&#10;OMUuaavJy9xQ5bSULrkhFOLcpyUUoxXMn6tadFtTah7SnF3qVYfvJ1XGhToxpqE1T506GHpR9nOU&#10;6lRQhCEY86mTz3LpdJBc/a5MlzG0Uf7x5Ps95Kkj291eLHFbpdSgqbRVjCSbcvPd200Qhy8trLmj&#10;yvlunZc0dFKMG3NwT5ua7un9mE1ywi4qnyx5ZSThKUHJSSXtaKcY1aNDmlUlSg4yVbmk5RvZQo1Y&#10;VFtvl0t5NPmtoFiMRSMOjXNuWuYIpZgjFrwiR5RdeckBhaK8nHkedIEmXJCLkrTmpptSauqiSlo3&#10;8Kjo4v3r3jpJxOOpKlFV37WFaqqydTmabhWjGlNxTkn7JcvJKlaVRzjOhD33CLeF9iRZJ7W3IaOe&#10;G2vVdLm4VSZow0QSzWWCOCRZmEUpVpLYSwzu00luWkh9CMuZRnKyd3FRjZ8nLJ7z5XKTS95dXeFt&#10;bKXs06spxhVl+6kqlWl7NxhLk5KjV3WcKkqicEqlN2jV5alKKhCr7tTj9a0uz17S7vR7+3dobi0u&#10;7bU4EkiX7TbvLeWWrLn7O5857a3YRTny2glaPy4Y/wB0WiU68MRCtQqtVaFalVjUUed89PlqUpJN&#10;2fJP3muVxaim3rI+S434YwHG2R57wtnVP69kuf5fXyrNKD5k62Cx2GUOSlUjUjKlOP1iUoVKa5oS&#10;gqsajlCXL8n3Pwu+Mnw5+2P8LfElpLYXVxFcTWN1awRXN5AUjt4nnS7+02STW9mkNvLPaXifaYZE&#10;2QQIy27/AHv9v8PZx7OefYHEUsRSoyisVQqVnGMIWtZULVV7SU5zjCVOdOjJNOpJ8sz/AC6pfRo+&#10;ln9HWtns/o38dZbnPCubY5Y2WS4yhkdPNXOnFQo18VgeJsHWylVqVJqk8XgMfSrYhYenKeHp+zhC&#10;PnepeCv2jfiBcw6ZrkV/DaRW63U0ep6jpek6BPJaXH2q7kutO06RruREtvtnlRrbLdS4gVGlP7+6&#10;9zC47g/KYxxOFi6lZ1WoSjTxGIxKlNcl41sTanDnatKUakEk5Ky96MfzniXwR/aDfSBrYbIPErE4&#10;/C8MyzDD/WHnWb8NZNw1TxDqqjHF1sn4bnGrmLoc3NQqRy7FctualUg4tr7C+FPg+H4c+F4fD1vK&#10;0/2XzLy7mnuLOZJRLcrcTpaC4n33LIAkdlZDdKIFaaWJ1SSWP4LiLFVs4xc8W17OU6kf3MFNKUKa&#10;cYwcor3bx1dSXLzVPd5oqSS/1o8GfBvCeCPhLwr4a5bmOKzV5L9YqY7HVadek8wzPMMRWxePq06V&#10;KM1l+AdavOnhVOSlClTowq1pYirOVWHwV8W/EP7FX7UXwy/af8G25n0C81e70/x5pWkwmRdb0XUD&#10;LZ+LtLvJkS2jI1LRoX1TTpHg32OqWEFzthFvAI8MTlVHj7g/M+FKk4xzDBU3mPDuIruVN06+HilS&#10;oRUOedOCnUeFrzSclhcTNQ5p0+Zf5J/To8KI+F/ihgfGLJMI6fBfiLVjlfFGGo0adJZfxF7NYnF4&#10;mVGLavmNCis1o89Sc8VmuDzNVajhP3/6EP27v2b9A+OnhrwR+1P8INQsr3QPFfhPS9Svtet2nGm3&#10;fhnVrTT9Q8Pa+be0humjS0iuFt9RjCCeGC8eYmYWDqv534PcZYjBU6vDGbU5wr5dUrxpYN2VfC1c&#10;LUqRx+EcXJxjKjKE5OkpPlnTrQjKV7n8W8RZOquKlWpVKSeIaTrylzU60pqKw1WNTRuFeLXJU2lC&#10;VOVldI/ArxM99oeraho2oIsN9pl7dWN6gcMqXNpK0EwjbGJIyyMYpV+WVCjoSrgn+rsH7HFUKGJo&#10;P2lKvSp1qcltKFSCnFvTR2avd3Tunqrn5pXlOjVnRrNqdGc4Tg/dtODkmrWTVmnv/k34X420+41X&#10;4JXmuxy4n8bfFLV760XGTc6Z4aiHhbT44ztOEmbRZLxMD5mmVgcMS3n1cXGlxPjp1YONHKcty7Ko&#10;1Obmj7SrCpmWLmopJRcMRjJ4eondr2L0tZH9HeClWlgsDga7knPGf2jmNa6s6axOJjhcLNNfFCWA&#10;w+Gmm27RqS+WNr3wu+H3gvR9F07xL4xOneNdTsILt4jJG1tbNOuVWW28j93bo2YhLcXVuZWR8SLj&#10;bXl0c14ixkquYYbLlUy3nfJQVL946a6OfPzSr8tpTUITjBy5VCVk3/ReC47zKrXqPBYOlXwuGn7F&#10;txlzz5VuqnMlzyT5klTnyxcU4u6P0V/4JN/tg+Iv2Pf2jdL8JeJtRz4R8VXED2ckM+/TNSs7uQCd&#10;rOQt5bCeP/SY0+9HcwzRthn+b57iKlBVcHxflUJR5J08JnWHaaq0ZK0aVStFW2f7ic5br6vZLlnb&#10;5LxWyTC+I/DOJXsorH4anKdCTSVSFSCuoS+0nHRX6px02t/ch/w2n8Hv+hlsv/AmH/4uun/WvAdn&#10;98f8z+CP+Ib8Qf8AQJU/8Aqf/InuV5qNhpen3Wo3kyx21nbvcyuzKGKoDwAeSzsdoGOufevpMwxt&#10;HL8JWxVaXLCjCUnfeTs1GKslaUnZK27e1rnx2BweIx+Mo4SjByqV6ipJa2V7K+n2Yx96TvrZ3P5F&#10;/wDgqn8ZLr9pP9pvwV8BbrWWsfhz4Ksrv4ofFKSO4aOG10TRbC91OWG5kTcIpLPw1Y3KWCMGV9R1&#10;/T3K7xET/Ocs3r47GZ5xNWj7aeFl/Z2VUfdXNi6safP7NS92XNKrhsLTa1ShiI/amf7I/RY4Fw3h&#10;14T5vx7TwircS59iaHCnCNKVNOdbGYzE0cFSqxUrOdOvm1eFTEvRrDZbiNeVyPzL8P6J8PPjN4lv&#10;/wBoH9prxNqHw0+EeseILbwL4B8J+D7Nr/X9Vi0SwtbDT/DPhS3FrOmn+FPAujnS49c157AxT3cw&#10;tLZF1W+kMfp0sPjMLQhlGXVYPM6sJYrGY6rBSjGpWk3KpJNNSnOf7ugqrkowhFS54xbX9OZlmXEH&#10;h9keG4A8NMowvFPGOCyuWe8R5pnGI+rZbgp46tVxGIzLNazrUZ4nN8/xqxk8vy+OJjUp0YvEVX9U&#10;owjP6e+FnwZ0b9n34u/HHwlouo3uqaIfhX8S7ix1LVrcRXU/hi/+HF54g0Vb8xpDEZoXlslmKRR+&#10;bcx+YkcQYIvwGNzzMc5yjNMNjY0o18PQjhKkaMWqVXEQzLDexxEacpzlSlXXsKqpc03Tc+RTko8z&#10;+D4j4rrce8HeHOe4jCUcFjZcZ8KqphcNWdSnRzSjxHTy3MFh3Nzk6coRxDhecuWi1Fzk1Jv9AvhP&#10;8OLb4nf8Et/iH4HuDE8vxQ8G/Gew0SYZCrqt1ea/o/hu/h3E4a01XTNPvYio2q8CyAYOT9FUrzyW&#10;nkWZwjKNXJMRlebcluaUnl+Pp5g6Lile1WFNU5QVpOE3G95H8S/SLr0sb458RZXWtHDvL8pyPGxq&#10;OPuUMy4ew1LGxm9G2qWY1/efvRdno1pif8Env2S/EWifDPwz8SPiNpUll4o8TReH/Eet2dxb3EN1&#10;oqRaZHc6d4T1S3uRDcxXuj38z3+u26CFF1ee30u8Wd9CeQcHjHxfhc7z2VDB1Z1MoyavVoYB0pOr&#10;h8xxcopVs0hClUadKhGccPh5tp3da7UJs/AOE8trcP5LKniowjnWbU+XGKXIqmBwlObisOpuMoue&#10;L5JVZqKadL2bioux88/8F7/2tdRt9P8ABn7EHwl1N08Q/EB9I8Q/Fu6tn+fT/DC3aTeF/C15IqEW&#10;Ta9qNg/ibVon2Xh0nS9PjydL1a5hk6/BHhujisXj+Oc1pVJ4DJ5Tp5YqrUfrGZTpK86cJpSqPCwm&#10;nTUuZPFYmEoyjKglD0qeQcRcZ8QcNeGnCFB4ribjbMKOWUKVJStQwVWs4YivXqx0o4VwjVWKxF4w&#10;pYDC4yVWPJLmf4j6ze+HPg18NtPW5kguI7ELbW9tEgivr7VrgyzgkOEZUnCPczTNDIkO9UJKqkJ/&#10;UsPSzDO81rRSi6+IqqtUlJx9lRpLkjKXVfulanTSaclFa6uS/wBxMy4l4A+hL4DZVg8dCricBw5h&#10;sPleXYPCRoQzDi/iPFU6mKxk4csJU6dbG4z63isRia0pRwWBpS/jTp0adb5i8S/FX4/3sK6noPg6&#10;XTNEm/fQiLQ5tSkazkRGhllyJJ2xCUBkt7SBJFGVjCDC/Z5fkfDEZzp4zNlVxErQm3iKdGlGUG4u&#10;ELx5Uk0/dlWnLmdnJy1P4w4q+kn9PfPsIuMeCfBnG8NcHZlShj8teG4RrcS4+rlFamq2Dr4l4yWJ&#10;xOIUsPUjU+sYfKcFSqqXtI0le71vh1+0HfX3imDwl4wsYJI7q9bTLDWYIJbKSK9iiiLy39lcxQyC&#10;C4fIjc21pNGjxpNbqAVSs44TpYbBvH5fVdWjSXt50JOM37KLv7SjVildUo8spQlKSlFScZc9oy9X&#10;6OP7QvizN/EHJ/DDx04dwGCxGcZth8jwvEeAwVTJMZludYirSwuFoZ7lNeo6Sw+IxkoUalfDLBvB&#10;TmqlTC1qSnKH2FNIiwKiozlpWZ1RtqosgiJICEAK20feQ4ESxAKPM3fFNWcHFXblGMuWWso6uXM1&#10;rpayXZva8Uf6/wA1aVOcFpenFtSs3G83Lme7t0imm+ZvVuLSM0GIo0yCMEvHv4zgqpCEYClGKZKg&#10;5+bGM10SdNp02pNu3Koprls3q1C0kr2WzWya3OicqM06bTlJq8YJNKCi78za2Tuk1Z6pK1m013vh&#10;kdRjhjuQryrMBsJDEKzMWKkKN20sSVDAWiV0pcsVGUWrJu0W5Ppey0ir8ui3bacJJJfa5Uou2yfL&#10;HVpbySS5dXZXS0dkq5Ks4KSMjDZ/rFMaqeQiq+CzLkYdX45GG6DUnad1ywfNZNqMlJX1km3Za6u9&#10;27NLov3jl7TmShTu3FWSnzR6yabtF7NNJt2atZOaRQsm3YzAbeGXa4VgG5VmwGVDyu47c4JJ+atU&#10;4zivd5pNc1mk9GtU2363tZ39Do9opU+ZK8muZJNWbta3NbRPXXdvy91U2zdMqFJjbmLJO5VYyRcl&#10;X5yyHBUKCpZcMc7SRzTcq7jStKNO72dnJpy5eZpy91RStqve1lb3U/GxFStjJxw65qVKLlzNJe87&#10;txvJcycUrW0+Na7RTuoYXeXYgaGNplVnjCGN3LQxBo4HZY96SbyqTOqtJHFuIUyUoKThGLtGNP3I&#10;pyu1Na395Jy0b952bi27NvRQc50Y05rk9jaCj7RytOKvJqU4xlUSto5Qg5JSly3ais3ymUSywrvw&#10;JNrPESAEZ1KtI2YziOA3DOApLnAG04rKCj792m02o3vFuLik4yi7v+dq9/su91c4koNVed3d3yJv&#10;lk4tJNOD9+95tKN5KyTbT2ntYIfJgBt/tMERHmkqyCaMbZBJsluD5byOkolOyKSRpZAFBeHZjTpt&#10;QTlHlTUrJtXd3v01lBptuyvb3dGzzsPh7Um5wVK6k+VzjKTvzK79xNycJRbV+WPKrJqMrx2SL5Fx&#10;FJN9nhuJrc/ZwkUVpIiXF1awtHv5E9pFNdPHfSLctCrzbXRTmspLRSUZcynKK5nZQXN7tlFXd7KT&#10;itHeyta0eF0LzVaEJe1jKtThKWk6NOUoT5VyRT5ajhRc6SnThUkoXj7vKtGytmjiOJJZoS8UCsou&#10;ZlgZGWFJlEKAMYog08YLq6LPukDAgtvTfs4uy1k1okuZxsnGO7dpTte2m9mrNnrUGsPBpO0puTa/&#10;d80otc3JduUlGdRRjKSTT5GouLvbSsYVVxHJGy3cfK53bfspkn80uUliCPhkMtxI+6KaGfbIiK4K&#10;g5JOMnrFa+89W0uW8ffjJ8toxUUrppJWka0qk+R3kmoqSbTWtR8jptx5akZPlsowhG0lOCafNpYY&#10;vdib7RCJrmK7bTkkZ2McEjEI6xNJI+I3Rmlf7OslsQz7w6YK6QUHTbim5PW7WvLdWa0Xkna8nJJP&#10;XRbQVKWHfLpJx9om4pScYJSi2lBJ20iuZqrdL3ovQ+f/AIyraaBf/DTXJJ4Gt/D/AMS/Dmsal5Nw&#10;gktba2vbi5uYXlY+Wbpo7V0tzGCgLQghJXUj7Pw7lfOcZhnFpVsqxad2/eaqUJJxb6K8m4rWz0bS&#10;af8AlX+1UwFTE+CHCWZRhKLyjxDwUJSq024zpY/IM7pylB3fs6bqUqSarRfvuPLdRTP9BvwxGL+L&#10;TLmxSG4SSx0y4sJLZ45reeKa2keUGSNCnnTlprlAVaPyZUmEiReYjfzXj6VShVr0ZxnGpCtOEoSS&#10;Tk6cqsUkpJ2fOpaSjZQs20r3/wAocPXhXo0a6qJ06lGElO97c8abUrxb93kcVzRlrNW3at+bn/BR&#10;3/gk98Lv2/PFHgzx5N8R/EHwj+JXg/QJPCVh4l0PTrXxLYalolvLf63Z22r6NcX+kSmTTNZv72az&#10;uLPVrWR476eCRbmNbWSH6TgbxG4p8PcZVxXDlTA1qGInSxGIwOP9tByxGEhaGIwmMwtWNXCVZQc6&#10;NZ1KWKhOMaLhBey5qnm59w1w5xblyy3ibLsRi6UXWjGthKtGjNYfF2jWwuIpYrDYqhisNJRhUjBQ&#10;oTjP2nNVtUlBfif4r/4N7/2uNFmuF+Hf7SPwr8Z/YjcPHYeL9K8R+Fr+6S2aY26rLDpfjC2EjxpD&#10;/rdQgKicLJJ5o2j+k8s+mhxdhIUVmHD861JqnCcMHmGAx9VKDhGcm8bhconJOKlL3sRJ2cXJ80+V&#10;fgObfRB8JM1nVnRq18DOdSc6U/qOLwVKPtHKUIyeBzbGQtCUuRqGXK8YvkSjFHyB8YP+CXv/AAUX&#10;+BOia/4o1n4SaH8QvCnhzTf7U8Q6x8JvEC69eWmiG1vWk1CTRGW38Qz2i2kF210bPQ5ILWFRcXjw&#10;RnzB+sZF9NbhHMMThcLxHlWMyiNapTpQxWMoOlg3VlOPK6mLwtbNMJhY6KUcRi6+GoJ2Upxc4xPy&#10;POvoNSpRxVbhDiuliK7p1p0sGqjniZLkcPYUKOMwmT1cTNubg8Nh6mKxNZK1GFSSbPz98N+IbTxN&#10;C72kM0MlrIIbm0nRUmhm+U7V2HBEwU7HZVVwp3KuOf7FyLiLL+JMCsdgZSVPm9nOnNx56TcVNXcZ&#10;ShKDjK8JxlKLXZppfw3xpwHnPAWbf2Xmnsasp03Ww2JoKbpYmMJck0ozgp0q0JK06c1eLcWnJSTf&#10;VWsPmZQrKVCBnWGPexjAdpGAQI48qN3eRA6lolZjtEaMfaq25L3Sa0XM9L3SVu15NJXTV3o3c+Ow&#10;/N7aMYpyTvKahHmlyKEnLbV8sOaUleNoKWqVk7McSb1McoCBC8fmYG0rhAZGAVQ0QMVw7ER5II3o&#10;1YSnJU9Y6pq+t7pa7a6P4bavbRo66dOm67cZpc/w83uqL+FuTSXvU041HJqK0d7SveeLZK0Nmyps&#10;aSVnAcRIj7DKx8x2TbtXKKzOS7hVVh9w8kuf3q9PnaXKtE5SfvWikrPdtPRXirt21Z6EXGUqWCre&#10;xXM5zTnUhTpQ91Tm3Kbilyw54RcpLnlyx30YZVZbWMzvLsjmjjQFjFFbrJO2xS4JjVp3LlRjeHMj&#10;7Z5JQKqLmg5KNp3i2rWcm0km7Wu+VJJ6tNWTskiKM3Sq04yqOdL2dRU2vejThz1GlC/PKnF1HJta&#10;KSld8tSUmrbgW6WkjSK4lZ0giE5bzdwKykiT95GhJSISlVI2Er80bEcEqcputaKi6ceacuVLlS1j&#10;qtJN2b5dru+zV/aVanQjhZOopxrS9nRSnKSnJpxnLll78Yc7hTUrJpJuKThK1KBmucqu1WEipMiI&#10;rqpG4lXUqqMF2Iz7SwLFid/d+ziqac7zi4txu7PXbVJteV1sumtsaVedWcqUfZ05xqJVVFRlHS6f&#10;Mmo3UbLm5d22056M6S2W5LFCkKNt88GTCttVlZMIQY3WQYcA7g2FOApDV42JdOno3JrVLdptq290&#10;7paX8tdVZ/S4CnWq1Eoxp8zSqNS0cYpqzS1g01rZqzsmtGdMq+T5MrlkinZld5F2q0y5LKhVQoCh&#10;wzKvMSyKT95QfKjJzUldc61ik7tReier6tOzduazt1Z9LOMKLpym2oSbi5zTSc1d2TSs7Jpy5bKK&#10;aezV9RDFIfMfJKKirChVd6hYwhA2jaCMM5IDNyx3MdwHB8r5bKWrk5JvVNt66+e3/AVe1g6iVXml&#10;CyjGEbJaqKirNK1lZ62d97sgvkKyIsLOTiZnVI1UKeqgSMeSAVWTgLkEKzZSig3JNyS0aV736au2&#10;6TfbddmmRjuWEowgqj54z92EVFK1mnzNrXo21bdJ6orJdLDMi7yqN5wbcWVmHmJ5fz4Drg5LYz8q&#10;sQpGCemcOeEk9+VWulZWvdW/LtseZh6vsq8XFuMXKSkpcylZtcqct7LdvVfiW5klnlVlJdgVgijD&#10;rGu55A3yMdmxAeSGyoJ3NlTmualJU1Zx/vSlq3ZK2tru7206rTbX08VSnXkpwm+a6hCnKThF8zs2&#10;n7qSi7X6O97pXtjiR0usqYysTRwTI4UgfMzshHAJDyMmASA20r8hrplZ02rW5k5Lfy1XnZXduzbP&#10;LoJwxMVzxfJJQm3bXduLtZNttpLZPVa6O9JbIzwu29WIeWMp8jlWjfbIOhRHUqCit5Y2j5WbJrlp&#10;uWuzS91q+nxKyts7O+rTZ6+IpU5ckbSU+b2sZRSU7uDjdVEoyjGUekZOKau05F21h2AMpARRnDFt&#10;7SPlikjFjkkkjaBnrjJJFatq7V1+aVubVJWtt0tvpsRGmoQjo7apJuV3Jpyu5S1lrpZdLbX1vHYw&#10;jWXaAZSxfkCMNnIY4YBQpDY25yCcscCps5czXM/dfu6Xl+HWzVk7aPZF3UY00+Ve/wAzm7+6nutU&#10;7avmdo6NN+89qDWELGRgBvBZXYlWGFYnKk4Y5JQkKBwTkfICa5Zxa3Sav26NarVeV9b99QjGlUU+&#10;blm1Jxk3d3Saas9Nny3S809iNbJyGxckPukdMwhmV5MZcE4ycrnkggru6kk7wdZLRWWib06bbxXf&#10;W2/XYX1fCX5p01dNuKfNu1dyXvpXsrq77vbbQMEK2YWETpcQPKWmaZPLkEg2wBIPJDRSRhZC7PPM&#10;JlcYEaptaPYYh1LykmpJWioLmT3k3K7clLRKyio9L3bXW8Rg40rUqLgoX5pyqTaejikoNrlcUpaN&#10;ycrtvolVWOVDlpQdyBXRgr7nIJ8zaVChyGG0rhsZIGzJPSoSptc2qTTVvd39Nevbfe+hyp06kZ+z&#10;abkmpbz+JaytLurNO97ap8qu7sUofJkVZHGVAIwTk8ZCjBGDtQepJHCkLvUkpLlUWk1fS1k1fvpd&#10;Pfva3mThoVaf7ybi3zNKLdpSW32b+7tbdp63tdAGVMEKoYHaAR/EwIY5zjLFgWAxkDn+8VZ2suZq&#10;/S691a6WV2tO27fmbutCL55qKa92Lbuud6a3aScutrW633GNLGWO7zJGw7ckBVYAsD86sHjJDMyg&#10;LyQVIUNWybsk+WKdl1vb0urS7NN76q5wSqwk58ntJ6S62jG9+SV5KSlBO91aLd0k0rjSfMBcjZuL&#10;cby3zE7fM9NwjYgknAUMBjcSSclFJJNtJa6arV26aX6Wve1rJXJoRnUcqlTlUHfR62lp72r35W0t&#10;bWVna9yxNDYpbWs1mbmeXytl3FcW6W8VvM0kqBbeRbqd7yEWxglS4nS1cTNPC1r5aLPPzOpXlOcZ&#10;qEKbleHJKUpTglFvnXJBQlz811HmXKo2ldNLrVLBxjTq03OdRL35VIQjGE25KKg1OTqQ9m42lPlf&#10;Nd8iTV60EMkRJLKXciMnAJO75Qqsu7GSSxYqikKX3kKa1qVV7L2bjayuujutXvbZK1tZfkZUMLKN&#10;X20ZqTbalazUou/SN7Nuz0SjdXT0d5yshLeTM5ZAJXZ4llAQHJVuQz7lLIp2kBWBK7SAeWN0k2km&#10;21Z81tHv0s1Z310e60O+U7N8rk4Ri3ey06auzun093VJbJkpEW0F4tsxOA5dU/dnAx5e0sHG35SX&#10;DMNjKoyGfeKmpNqS5bL3bXServzJ2tqraWVmn5Sq1GdL4HGo27ybUNHZW5HHmTdnpo9U0rNMcF+U&#10;x+YkEe0tsIJSQojsq4RZMuSZBESPLJ8z5t8rLW1N813yObbWt1eN2r3u9tE5WfNtppdZYh0oe6pR&#10;hywbWkmpuKk4rSLd7uSjePK3fq2nGkcbSqsYVhuyrSAqkZQbQrBif3TvtLjaC7hVJ27t3Q1KMG3K&#10;3u+8k7t691a7S0Wu34edFxqVIrlja/uylor2sk1eXuSertq5NXsnZxgYklmG5RHCpGWYKVdQ48sb&#10;AwJWOHYdwUEyHaUO2umD56VOk5RalO6Vk9Y6+/r5zTXblW+pxVIxpVq+JhSknCjq1eN1PXlprlvf&#10;3afLzf3ns5IrRNIkYDyPsxIrDc42xEbidpJwykSH+IqxjVGIZtu1T2bfKoJWtqktZaq6fZppa2Ts&#10;29bHHh+dRcpVG0nJyTcvdhbmSalrdPnatJ2lKKUrMvRfZ7hc7XwwCje/zkrGGDDoxDAD5wBnJXDM&#10;CzebiIVozSck+qsm7Jt2WyV7u1nrs3ZWS9XD1MNOnKTpyjay96Su2tXZK0tk7tW3cbNpuUFlDaW1&#10;yl+trbXOoRSMRcXFrDMx2tKYVkWYSC6iXc5jjnSREYlwu/Dx/OcT8E8McW040eIcnweOi6ahTqSU&#10;qOIjB2TUMTQdKvSSu3aFaO7Wzafv8N8a8UcK808izXFYde1nUnQm418NKfNKSlLC11WoT5rJPnpS&#10;ut+Z35eh1nxfcXHhzVrPUtJ8OT6Tc2Mi30aaPpkTPbIjuzK1lHAGuAEKrI+WR0hMYV1idfzap4F+&#10;EOUVpZrLIsRh1lkZY/239tZ5ywWHgq9SXJPMZRlfkb5E/eb5ZXj7q/R8D4zeL+cywuV4TOcJUr5p&#10;iKeApUocO8OTm6uKqujSaxH9jyxFKzklKcZJwS5lZtt/Qfg79mD9pbwFdeA9Q/4QO18GpO2n+PPA&#10;Ok/En4r/AAgtLG2nnVrzRNT0zwb8QPiU1jFqSztmyt59EW9sdTZBLb2t0pEf8j4z6Sv0Gs3nnmKw&#10;uXcQ8RzyvMa+SZ9j+GuAvELOaeIr4WpThi8NjcxyLLKzxmBcacXXvXq4PFYVKF61CooS/pheCv0p&#10;csnRjifETgvJMVisN7bCrFZxkuEzLATr03T/ANkpyyupVw+Npyk6ca9CNOph6qc4VqdSmpx5H49e&#10;Cf2iPh1q+n+Fvj5pXxT8NN8Sb3VvFVjp+u+Mb3UfCHj++tbyLxRr9xI/hbxVqnhrVNVj1AQaxq0F&#10;1J/aH2wQ6jdRySy28sv6T4Rcc/Q7+kFm2PzTwu/1YzHOckjhstxs8JkVfhrOcqg6E6GEoxpYrB4D&#10;G4ehOjQqUsO6dONCoqU6KblSnGP51xvwj9JbwZyajHO84lj8tvWrUcThs1w3E9GbVV1K/wBaVeNa&#10;fOnWU5uvFy5ZqorwnzFLwT8OP2g/jDrXin4ofCf4ffFLWby5e78J+LPFHwuk1bwtpmpyzKNR1Pwz&#10;c3eh6x4ej1WCCeW3v9T09Ptdsl9Ik96r3LlJN/HLxR+iNwhjss4J8YOKuHKeMyXBZfXwOX59Uxec&#10;4rB0cLVVPAYvESnRx7hiYVFJUcTiXGvdyUZ3bt6fhT4a/SXz7JMXxTwlhMNgcDxFjsZjKksXWyPJ&#10;6eNrYly+tVcHgcS8HGGGnP3eXC0fq/MnFQTjynhgt9WbVvDukaboPjOy8YeHPGOm+B/CmhaDDrGk&#10;+OdI8feF7pdDs9B0ZbK407WIfE+n6giQuYblb579vMmmkuZ3kf8AVcfmvhDj/CKrja+NyzG+GFTL&#10;auY4ytiajq4CrgMfTlmNbEYv6y5RnRxNDEVMRNVm6MqFRuMXTjCK+GyzIPFvCeLFXB+xlT8QcTfD&#10;qqvq7hUp0I08EvZVKMHTdGnOhSoQlSipU5QjTbinKT6z4iReOdR1Dx94D+JPhPxx4b8Saf4r0+9+&#10;Jg8YXPivUvEN54q1vwvpt1o9x4g1nXdb14T6knh3TrObTYFvoprazMpFvHDcRlvnvBrB+BnEPCmM&#10;q+FuYYHN+HM6yjC0cN9UeCpYSnlGExeOpUYZVSwuHwyp4JY+eLVSUIzjKvHlqykoU0vS8U63jNw5&#10;xLw7jeNaWGwuLybMMdHAYjL4qvh/r2JoYStjXjK1KU6dbFVcNDBtqc7eyjD2XLUc2+u0PX/jzZ6z&#10;oH7TAvfj3rs+jahYfCDR/i5e65431Jbye4vpILHwXZ+J4NUfWDZ3Gp3k9tbxWkiQtqLtCkwufNRv&#10;x3N+CfoivMsx8BsyxnDmX5jj4YnijG8FxweWRw3JTklWzmvh6+U1sucqV4OdbEOcoRip1EqceZfr&#10;GAzf6SryTC+I2Awix+VYpUsFRrfX5wzHHRnyTjhY4ahmeFzWrSm4N+zotRlLljBudoHO6j4gv/8A&#10;hIoPFul58LeMdL8UQeL4fGmj3F4/j0eNY7p75vEk/i/WLrUfElze3V9HJPcwS6jNpgQmOKxjSMxj&#10;91wv0fvDFcL4jhHFZRHOMmx2XPLKtHMnh6lB5U6UaNLA0MvwmHw2UYfC0MOo0qcMPgKfNFc1V1Kk&#10;nUf4ZiPHLxGWd086p4+jl88HiOejgMDh3Qw1PELm9rVqzq1a2Y4jEVqjqVatbEY2tWU5WhUp04Rp&#10;x9A1H46eL/E2l/EKDxZPN4w8RfE/TvA2l+LfGfiq/wBU1XWbhvhzNcS+Fr7TY4ru206wu7K1vdU0&#10;tmXTpYH0/WtQgjtbd5Emh5vDz6PXA3hTjctq8FrG5NleTwzenlnD2Ap5ZhMnoQzyrTxGYupTw+X0&#10;8TXlXxMFieaWKX71KdT2ju5LjDxt4q49yXEZNneFyio8ZicFjMZmU6OYV8zr1svhVjQlGvis0xNC&#10;mlCq4PkwsJOKlFKKbPJLGSO61S00KFJtQ1K+KrYaZp9pc3+p3EiRlDLBpdlFcX91bxmIyO0dq6ji&#10;R0JRFb9Q4h4jyDhfCVcz4iznKsjwMVerjM1x+FwGHipSSs62Kq0qSlJytbm1vbRtnxnDXCHEvGGJ&#10;hgeG8izTPMUnaFLLsDiMXyuEHK9R0YTajFR5nzb6Ta0TO1u/CPjbw5afbtc8DfEPwxpVqbhW1bxB&#10;4G8XaDpNusjeVMJ9Q1XRbKwiR0VV2vcp8hIGGRnb4HKvGvwf4gxlPL8p8S+Bs0xlZ/ucLhOJ8nr4&#10;ivKNmvY0oYuU6ri5837uMtWnfU+7zLwM8XMkwksbjOAOKMPhqSl7WrDK8TUhRjJJSdV0Yy9nBxSU&#10;uZJWburpmRomlat4nvbq00HQ9X8RXGn/AGVrv/hHtA8QeITYC5XzLL7Smi2GoLbtcuwkgWQwmdIp&#10;CpkWNse5xB4icB8GVKMeK+L+GuHfrXNUw8c6zrLMrliILlcpUnjsTQc4qMo+9Hm5eZd7niZH4XeI&#10;XF+Fq4nhrhPP84pUH7GpXwOWYvFU6NWLmlBujSklODi5Sho/dd9iLxJo3irSZopfFfh/X/DEEjG2&#10;iuvE/hTW/ClvM8Ki38qM6rpemw/aN4SN4YSZpJDG8oLs8j3w94p+FvE05YLhXj/hDiLGaVXhcm4m&#10;yfNMTGNacnF+zweMrTcb3jCXLy8qai2kjz+IPCPxcyNvNeI+AOIsmy+FONOWJr5FmGFwijRowi6s&#10;puiqcOe3POTlaUmm3dtvIS1vLm3S607T9VurYrcEXdppOpXVoptppLW4C3CWj2pkjeJ/MjjlZsuD&#10;IdyslenjOPeA8sxlfK804x4Yy/McK4LEYLH57lmExVF1IxqU/a0K+JhVgnGceXmirrl5U1KLOTCe&#10;FnihmeBw2bZVwHxVmGV42DqYXGYLJMwxVCtBTlScqc6WGlB3cJNcsnduXM01KJn6jEdPm26mz2Cy&#10;5MIvIJbDcqwSS8/aPJcuLdAxw2RFHOwwEJr1Mp4y4TzqcqGT8R5DmmIjCUp0cvzfAY2qoRaU5qGH&#10;xFSXs4OWs7WjzRUmuZJ+Dn3hn4gZBGlis94R4lyrC1a6pUsTmOS5hhKMqko+5S569CEXVlzRShdt&#10;2fKr2bz9M1Gw1hrhbCWXVPs8dz5zaZa3uqwRiziDzD7RZQTRW4RUMZCMrAKwchNtedmHG/COT11T&#10;zDijIcurSlBewxeb5fhatqk+WM/ZVsTGpJN2t7rUm0ou+h9Bl3hX4hZzgvbYLgriLH4aNOpKOIoZ&#10;Pj6tJulFSlCFWOH5VvytRakr3l7tmR2WpaU6SXw1O2ktLbbE73F1FaizKqf3c6mSJraRFVCkLkS5&#10;ABUBuPo8LnGW4/CvEYLH4PF4d6/WcJiKWIotSe/tKcpxs+bVt2V+9j4XHcIcRZXmUMJj8pzTB4uS&#10;UIYDG4Wvh8QuSDbUKLjGbUeVOKgpX5ei5munh1a1uUK2NxDcvDsjneCQToGme83PuDsp3KrZiLAN&#10;HHwCrkLqp0a0PaQqwqQi1JOnOM/5bJuDav6tPV+RE8JjcBiFhMThcRhq9SDi4YmjVpSld1G5xVVQ&#10;lKDdkk01aN02m7VL2S3iDJLJZxySqkyK8ttuRJSsbfL5jH5nCgArvTy3GFDfNo8VTlGPLOMWnZJy&#10;tJuN3ZNu777Wd0c0cnxkKs5zw9WpRl73tVTlKlCMmotuSTim3ZNN3XK7WUleWK+hitjbyrEhCsLO&#10;7jkS1ntz5u+QSS7UN00qF38lpHeESwiKVdjwHnm3KfPKraMkueEvejOySi4pt8iTsrqybUm07pnX&#10;ShKMfY0sLz1I3cKtKNqkFdylGVuV1HK/NZ81lyRUoq6OE8V6b/wkGh6nplwscxvLWe0VyPNU3CRk&#10;2shBZTGIZIwY1JUp5O9FMgICzHCUcflWMwMowccRh6kYymrwhUa5qVRKzv7OooVOZa3SaeiY8hx2&#10;JyjibL81UqtN4LG0ZVowvGrOhzcmIp2bTSqUXOmoSaVlZ7yR/SL/AMG4X7Rmp+K/gJ8Vv2eNXvrv&#10;Ub34N+LrLXvDv2+UPaWfhX4hLcPeaVYhZp5Yo9K8V6H4hvZ9sKJE/ihJ/MmCbV/yO8fsjp5Lxth8&#10;dCnQpxz7BVa7hZLmx+VzpYXGVakbPlTpYnAJSjC/PKpUlK8LS/1k4ExX9scKUqkpVJSyrFRwk6l+&#10;aTw2JpVMVgKd3bmb9li1aVRr2dClTjCCYn/Bxb4JhtfhL+zV8YrS1uUn+GvxnvNCnvVk3KkHjXQo&#10;NXiDXU0bPCQfAdtFb7pkEb3BSGCeUID7PgfVWJocZ5LKo4xxmXUsVTpzV+aVKNbDz5Hu1yYug5RW&#10;tkk0lGLftYHiCrwd4l+F3G0Iu3D/ABTlOOqyptwcYZdm+X49RqWailNUMYrtJSi3dxUpI/I9dQmu&#10;VN7EGm8uzS6WUqFhuIpHzDkNL5iPHHKVMSvLHN58cjYJMyaU+WLTVkk5K0m+a7V3qovTRO9k4uLS&#10;6Rf/AFTYOdCtSozo1acqVaEZwlCfM5RnSU+aEo03CUJpKSqKMeXkcY3ilGSJFcW9srSiF7ebafs9&#10;ok1xHLE0Qa2uUMbRbJlXf5wCtJMIzdNJDJ5sUkqq1OV4xfMmuZtJJ8zvZuL01slK97xSbspAqyjW&#10;nzxd5XftKkoQcZc754XnGV4tySjGS5I80YR504zS28kl3fYku8SNaxRWz2wEct0rK9xHM63N1BAI&#10;EiWZDbFHEIZZEkCMJGynN0W6cY6ycXytxktbppOMZe8pWvLdtPmTeiwq1Hh5eyp09ZScmpv2kIp6&#10;SinClUfOpON6ikpSacZxcrpXL/fNplzAXSKRYp2SaaNpZpPtMstlIsltCFhYiNWt3n2KP3U0oiSb&#10;yrZilGcYtO05c8uZR9ynCCXPSfPJuTaupNKe8la0byTpxnShPnj7aSfJOFJ+zpRhTiq8KntZyc95&#10;c/JGbV6lOLl7Pnqx56CVLyaWVLNIbsww3NvFIW0+IqCbi0NrK95GkUaRqtvJaI92wkEEDRTCQo/N&#10;+7jHk5nJ/DZNS97Zpx5G25Su1P3XK7bdtD55OnCHsXUdSKlKlo1Wk5NqE1OEaMpSqSm5TjW5aScH&#10;ObnFK63WZVgjhht5Htbgyq32u4SZovtKpIsU0ccrW63TzMkf2iSOyRWJMc9xGTIeqm3yqS5U7KyS&#10;t8NlbX39FzNwTm21tHS3v4eS9mneEZqEHaELXdO0JSTcFU9nGHPP2UJ127awpv3QtmgIlkEe+Iwx&#10;TKttcu8cqRWkRu57mGK1eWOa6t5Z4Wk2OsR82GRB5EMjzWpz5Eo1HCUr2k4pvmdS8UlUko2i4xVr&#10;6+61q3ZYinVVJU4VvZzk3FSnTjzQnKtL2SputWVNwpzp05KCcedcs43c5xUscLxQKup2mI4Zmngk&#10;iguoRCd6Xt2HgZ7yJxewyO8fkyM5Di3Vg1xF5jum3KjLlbik/eTu7OnFxleM17OSV1LRe9Jq0J2V&#10;KUXPmwtTlnOnGEl7SE3OSUsPSlCa9lUj7GaSkpx5Uk6ji405ckUtxYLczCV1uEklkmJ8iOGAzQhZ&#10;VnTDNNExt7WMOIkgUlVCJi4Dzw4VIxm5OVkotPmV1Fpxcb/BJKctJScpadOW0cqtGvFVJTk4vki4&#10;pzbqRhUi4ey5tITSq1ZNSm5yd/edqdqefq0C6rp8n2IsL/TbCwAg+zvcTahbTzGwKWIto44baz02&#10;3sbGO9e4l+3mXUpWsopIraRkxwlSdHE+yqTi/bOUozclFU58ylHm5ubmlOdScopJRSheWsko+Pgc&#10;VXoZm8PVlH2OKq1alOt7ZU40Ki/exddVJSnOtiK1fEToKEfYqOGiq0lKpBS4q6dYoobu3nEcLQzI&#10;A6mdvMnZ57i3nLxn7YIbmGaWKBZBLJK7sTBI+yb06icFNuXvRlaUktJ2cUkkpKUXyOz91uN7JNcy&#10;PcrQlTU/aW9rConVcLRhNQUaceVKadNzpzjCU+VKCSS9pG7hj6tqOm6Bp1ze65MraaYHtWtyUjvU&#10;eNnjilbzBIzx2lrGxFnKsc2CoWaRVEk80o1sRUpUaMJzeI/dwhGMpzanKHuQipJx5pte9KLgqabk&#10;rRdvDzfP8FkOAlmWZ4mGBy+nBTr4qvzOFKlVlBxpxV4PnrVpKMJJT5le1NNqnDwDxV+1V4A8MziC&#10;S6uHvj9p3rMiS3BSQqsNyILaATRTxxRBpLmSJpJZPOl35OB9zlvBWfYqEHDCwVOK0dasoxbWusoe&#10;15nK7TjztRi0m3e7/nTi36bfgN4d1lgM14gq4zE01TccLg8JiJT5JJ8rkl7Wq6VScmuWUIQjCKV2&#10;ld8Dp/7To15nuPC1zpyvbrI3mSMs9wuI9quLbyHnjnAwqTmMeVJtmDxszTH1qvAuKoOEMwxElGdm&#10;oYejZXcpXcq1aooTSuny8kU1pyys0fmOK+njlHFj9jwHgspx2F5VUrfW8dOeMVOU3yurgU8NUp01&#10;Ka9pCreE4tQcZRtA4zxb4o8SfEjSr7RNX1SUwSxSCKKMrHBb3LOZoJ0EZkUNDJHvdRg+WSgWRD8v&#10;oYHJsvyCtSxlCFSpiIS5o1arcpuMl7OpHkUaUYqqp8qfK9bPmi7xf8/eOPHfEvjfwdmnCWdSwuHy&#10;vExhi8Jh8JhadOFLM8LzTwWKlOoqlaU6VeUU7z5XCVWMl77v+tX/AASZ/bu+JFr8Pdf/AGNPGPia&#10;3uIPCsOsXngfStXtrK6a58M6jeznxB4etbiaMyFtO1S6m1G0g8yQ/YdTuDCYodOi8n4bjTgfKMLn&#10;sOMcBhPYyzWpSr1sRRnUhyZhCnH3+VS5YPEUoKUml71SnVlOXPUvL/LrBZlmtCOL4ZzapOGOySdX&#10;BVKNTllNUKFV01GU0nzuhL3ItO3s3Q5Lxi28j9vT4df8IB4X1b4x6VJKUtbe4stcsGR5AJntrhfD&#10;eowSoGCrJJAuh3cMrgxSppRtxIt3NHbfpHh1iVjZPK6rUFSm8VCUrqKoOaliYqK9390uaryq1lKV&#10;laPu/O8S4qSUcRHmlUrxWFai9ZYhxVOhKT+JOq3GHNaz5byfM/e+cfGfhNPC/wAG/gHoZIkXSTot&#10;hfsMkSX0lhDLfzFuTve9W7lJOC5Zm65ryKlWpjMJnmYzsquY4ytjmrNKKxmJxFeMNtVSp1I0k2rW&#10;hstn+8cC4+nhsXVy+jK0MHlNHCUXdc0oYONLDqTS6z5VOVkruTeup8tfEfwX4u+JPxx8a6fo8UNz&#10;NDK80UtzceRZwadYQw2cUZmZWVGMiBUiVeZHYkgb2H10c0wGVZbl1OfNeVOlRjRowi6kqsqTrVKk&#10;ouUFyq7cpuS1airykk/2/hnNMJhshwtbE1HD4/aac05TqVpyVkndpRas3a0I67IwdGTxJpkt14I1&#10;VbvTPGfgu5k8QeCpmP8ApFvd2J+2X2mW8yk+faahbxC90/ymaJriHKMRNivMzOngnKOZRUKmU5vF&#10;ZfndJq0XGtanQxMopXhVozl7OrL4kpRaV7yf2OHr0W4YqjOM6FdKNWS2lCTUY1JR6Om3yTWklGTT&#10;1TPor/hvX4v/APPRv+/sn+FfI/8AELsN/wBDev8A+C6Z2f2NgP8AoFp/+AS/+SP7TvBH7avib44+&#10;B9UtNW0y10VdMJl1S6tVdIGgSNpHlkncbQqKrMIt33vmOQNw+N8SOKcNUy6nClGGFjarOtSVVzk1&#10;CLaqSuubliuZxS9271d0j+KODeAZ5bm6m3Vxk6rp08LKULNzqSUVSjGN7znJxTtq9kldp/ywfEDx&#10;dq3xEn/aE+M0LzXOq/G/4tW/wg8EqrOk3/CN29zDreoW8BziSGTStP8ABeiuqZUJeTK+PMAPxeVY&#10;R0Y8NZVXtCdPC1uIMxi1LTFTnF8kuVacmOxs6lNN/DQSTtCx/trwtk+GyHFcC8G1Iqllvh5wfPi3&#10;N3NR9i80qUKuXYarNdJxxFbP8xUna86UJR1g2eXfGGM6n8aNE+EGl3TXPhL4L21j8PdPFuxEEl54&#10;elWbxtrEaqdhuvE3jefXtRkuAA7xXFrCP3dpAiethcVCjlGKzxztXx9f2uHUuuHnKcMFbmd/Z08L&#10;CnWs73nVlpFTsu/hatio8OrOsbh5zzHjKGN4pzfF1XCM6McdCisiwFVW5rYHI5ZfgaNGK9nD6piK&#10;jftKs5T/AE1+Meu31mf2g/GmpNMtzoHwQ8G/Dh79o7hYpPGmvad4C8La7bmdlEb3dlYHxPdXMTTP&#10;NFbWryPtO4r+fUI06+a49R9k/wC1OIKMI0oOMbxwOOo16nKkmlGdPKqnKtbSqRhdt6/jnA+W0KmD&#10;8KcjwyjKhjONs/4reHc6bqxyLL6nEuaZbUlC/PGlXxNbKKdKfIoTrVVGN7Ri/wBCfhBYau3wK/Z5&#10;+B3h+2V764+H3hfU/EkKNmOz/wCEkg/t25trvlJTFJdX12L9njVDp9lqqytDNJblve4lr0sLKtQl&#10;JNRhKmnJJxcqUIxnKcVLmtSgnJxScbxUW0pI/gnxKzCHEHiv4h8ROfPhP9as2p0ar911aGAxFTAY&#10;R0+VyjGVanhKXskpaKonFy5T7f8Ain8RvAn7Gn7NPjv4i+Lb54/DXw28OX2tPHFJFb32u624C6bp&#10;Nq864fUfEev3VvptkskW3z74SyqqmXb+PQweL4rzzL8sy+k/b4rEU8JhocspQ9+VnXrp2fLGMpVa&#10;75FaEZ1GoptnxdWvTw0MVmOMlGNOFKpicTOTSVOlTi24U3dLnUIxpUY83NOfs6UbtxT/AIevD+re&#10;Ofjv8UfiR+1N8UZTqvi74leJL/UopWeQR6dbyOsb22np+9aHTdLt4YPD+kRFXFtpmnJbozWzRu39&#10;fYjCYPI8ry7hHLLRwuU0Kft5KXsfrOKqOVSpUqcjT55znPE1It2lVraqNSm7f6P/ALOnwOqYilnv&#10;0g+LMKoZhxDTrZNwBhq05c2BySjUq4XNMyp3cWpYqdCOWYOfuSlhsNjaq5qWNpzdb4t+Brrxl4ag&#10;Wza0lvdHvZ7+wtdVubmK11VHRY5dPmuIDazpFMRJKHhuEljBVEniIMicXDGawwGPrVK1OX1WblRk&#10;4TjOrTSUbzTmrylCcbKNpPkbd20on9BfS18AMz+kT4dvKshx+Ey3ibhTOKuccOQzDEOOAzOo8HUw&#10;2MyjF4i6eFljI+yeHxMo1YUcRQpRrOFGtUqUfl/RdZ/aN8LpFZ/2J4j1Oxtv9CkmuNFTU7CKZmuJ&#10;4Ehv4kcGNrSMpEovQriKUQwkxNKf0OthOCsZ++hjqGElUUqvJSxMaNVx0Ur0KjagnKSk3GipOUm3&#10;JKVj/Pbg/jD9o34P/V+Bsv4W4uz/AAeX0KeFy/CZnwxQ4uwOEweHlChSjgs7w9HFVHgaEHTpQUM0&#10;lh6FKVKMI04qCfb+F/hP4x8X+MLTx38RlttJtY5YpIdNjsbO3vbiS1lhlgE5s2uVRQwHnPJIbuaG&#10;IxSJAfLI8/GZ3l+AwFTJsmnVrQrRqKeLqzk4U4zVqsaUJqLcmm2nGKo3cp++7p/uPhd9E/xs8YPG&#10;jJvHT6TOGyThz+zKuAzKhwxlNLK8Lm2a4rJ5Ua2TRzChlHtMPhcHCtCnLF1cfisRm+Jo4eOCqQp0&#10;pxrUvr77TawJmeEXCNDIgCnYPMaN44XXGHZYdwkEaspd0ALYJz8jVcYwvfRcq5kkuZXTajG+8ld3&#10;inZN7Wuf69YiSpUk1K1pU+aSUbuClCVRJJ8t6keZcyT5VK6SsmU1m2xySwjIPlsDIjFmQI4IVnLM&#10;5xwI9uGLEqwQjdHNyqrVhF8igptzlJXguZ+62pSbtzSim0ut0ndcyrRhGtXhFKkoc7nOTXuRTk7O&#10;2tlGTjdq14uyb0lkmgdo0geMoJBvuX82FpSybz+5ln4QFGC7I4yX2AybmC1m6jvaE7c0uWpzKUqa&#10;UtnrZxlG97NyS00toc0cVKpNctRrmlyzi7TpqL0T5lFOM/e1UpSirNctlo5CnmMVeVpGOdpd9jMC&#10;SqgbW3M74OCe38RGG6HFc9lJ2Vm1PmcHFRfvWatr05dlrsrnoP3ZcsZJRjZyjN+7ypayd+WKWrSU&#10;U7dVpdSpM7jAUs4YmQFyFIkcrnJOPm5LOSMAZbAU1XPyxlooyavZN7O9raNy5mtFaOlr2vyrSWIU&#10;YSvZO2iVm7JOzVo3d/hjFb7WbaSVZ3HmMRHHbKxuNqyB3iBVh+84VpZD8mxVkUMQ4RRuY1neUbzm&#10;4RVknaTlONlze8rcurumlJq7Su7HNzuk3Op7NLlUG1fnVve1VnGC+JNe8tYtydldwV97K0PkGSMG&#10;N2O+QfcZHcRR4DSAHy2w6OW2K+I2ZpfNGaTX2XPbmu5c0XdpcvNHlTlBO7evNJI5pTlGtytf33o+&#10;WXO5wablLk5qfKpTpqXMnaT1kkWo0kaaMF4wbeG5kdVZPs8cpVzKNybomMgZwJAzdV2sVGVtKLcW&#10;4aKN0rNXlK1tZK65b9bWbTtdmlOnTnaTpySkk43jLmbko8rcZJVE4tr3ZKLTvdXY24tbli9wkRmB&#10;QSSTRnbJHbrCqxbSjYSV1glZY2eYAKyFD5UobmklHmTdNTlpyt2krJX0X8zaXS7knflsefWio80X&#10;UpQnK/7rZ8y1nzRa1jecU5Wgm5xadpQaoxxmCdyGMMN1BIokgnR4ZNqI6r5aLGzxTyCNUDSM8h8q&#10;QyMgy+SXNb3HJ7q7Wt7p6JJXV2m1qm+VdUcUY+05XyObumuZaq94OTvdKUE5Sckly+/FJPRXpIJ1&#10;WOOKBZ50AeWWAQIgjMaSyAxiWFmLuqrG0zhHJZo0adUI2qSjaCSTcbaxtzXSta7sne+q3SV5NK7f&#10;ZWnHkpxgknF6JX5rpyiveaa1TbkopyilHncYXvZsA+8W/nxXEF40UUgdXs/s8SyJESqujm6SPaVm&#10;QA7T+8ZGAcrEpJQjNyve7ceWzjJxvytvs4tLmalq/wCZQIlVdKnCrKS5rSbjGF5RqSpuXI5XtFt/&#10;C5OEr3XMrqJK0Nxc7bSzl86JRNN5it5NvBcZZQyv5QCtLhDP5UgJy22QhlaqS0k1o2m29VfrFpxb&#10;b7pWta8tLGiUo87j7re8ndycXZ6Wk3Jxd1GMldLXljytPi/HfhHR/HGkXGna9ATaKLcLLasYJoLp&#10;Vt3jng85WECQxu6ySbHhYrln8tzt68BmWKyjGUsdgpxpVqPMlJxUoyhJ2lTklL3oytdx5lLSOqaP&#10;yTxm8JuD/GrgbNOA+NsLWxGT5k41oYnCVY0cfl2NoTqPC4/AYlQqRhjKNRy5IVKdSnUpVatCtRqU&#10;51IT+nPgJ+3l+3x+zh4d0vwf8P8A42+GfHPg3QbW30vQdA+LHgmLxFdWOlRyKlpp0fiOwk07xHJH&#10;aRyxWsUVzq0qQQLHY28VvbRQxR+xmGY8GcSVXi8/4QpvG1pXxOPyvMcRgKtapK6nV9jCaw3PUu+e&#10;c6c5VJa1p1JKTl/lHm37LXjHLVVXhz44UqeXwc/qWWcT8PxdKlZr2VKri6U81lGj7s5J4TC4alHk&#10;iqVCmpt0/tDwz/wW/wD2ytG+Xx3+z38EvF5YpFJdeEPGPiTwPJMyThLiWCPXW8SQkuI4oFQK0Mct&#10;ukz7zuRPGq8H+FuJV8NiuK8tcuZpVo4HHU6eiajy0qNOpUi3Z2dSN+WKd5an5NmP0BPph5XUksEv&#10;DLiuhS5eWrgc0xWCrV04Oo3/AMKVTK40pJPku8Orud4qUNT6y+A//Bej4beO/iV4H+Enxf8A2fPi&#10;F8F/EXxB8S6X4S0rxENa0nxl4Oh1fV72PT9Km1LVTZeHNRWG5vL2CC4vbbSr1LN5obu6YWkckkPF&#10;jvCDA4jL8XmPDfFOHzZ4PDyxUsvxWClg8VUVKE6koQca+IiqvIpOkqyp+0klFyTjFn8vcb8P+Lfh&#10;Nm9DKPFTw1zThb2+Ilh6eZLEPEYGtDmp054nB11QjgsdhaNScVWqYDH4lQptzpxqSkqb/e6yTB1C&#10;ZZJRc3trLDcIgQxXSQPHDa7gULOTCQJWVlVNwTacyM/4jOKnGpQlGLhLmvBxjJTleNNatNyjKCTl&#10;G1o35Wt29/8An1U19yUXGXM1yXi5u1rWalrHdytzJ+6j/NN8SaQnh79ov9pDw60Ua/2P8UfG+nLH&#10;aII7W3fS/GWv2XkqwklURrHG4j2TTxiIoUldBmv9bPo0V3iOEsFNvljU4d4dq2d3a2FqRaupNXvO&#10;Ku23JRtduOv+Zv0x6VOnnWFnyuU48RcS0XJyacva1cPNykmk2kqMrvSMXPWLvpr26heVkKzpIrbV&#10;3fMIl3FEkVCQwBXKbyCuSN/Kr/SkrP3Wrppq721t8Su1botmfxQnUUVODtOMlKy+KKX8skm7pLZ6&#10;dbvpovdrc7VEEFsI7dYlW3j2q5jBzM27zC7SqvlynJkBZJIyrb425VQlR5k6lSrz1JSvUfM4qTuo&#10;R91JRjryqOjSs+bRnbVxsMUqc1RoYZ0cPTp8uGh7OM3SjZ1p+9Jyq1E7Tbu1JqUUm5xccsThizMS&#10;fKjfBUrJ+98sbdsbPlipXEZxJsCEjJXNU6sIJxcVGKb966Ufdu207JNb6r3U2+1zKvQq4iUZxk6l&#10;ScIe4r895tW5opyb92S91tNLkVruKGGEs4Ct84YsyxIS5KsVdjGuASVjUbQWRjt2uu9hUTlFXbXu&#10;pL3pOys7tJN67vfR6v3XozajTqTlGHO3L3m6UYNzc+ZxnJwXuttR1UW46pRau07UsS2xgmkC/JOd&#10;sTLlsbsb0U8HkZc9Qo8sEjOPPrVVUp1aaUkpRV5p6PRaNvV6N9ru77Ht0MLKhXw1WpKEnCpJRpTj&#10;76s2lKMXo9dW9GoqMVpey/ZYELrEDbrLJJKq7R5oO5sOSihCQAScHYQBgAjA86nipUItStUjFKNn&#10;tborN3votHquvVv16uXU8RK8F7CcpSqJxXLK92+Zu1mtW+12kkmrK6kkqXEsgnlmeZ0laSXdsYRO&#10;rkAbuA24pu3MrbSQeQo48TUVeEV7OMFGKUUrXSd7Pm0va19tF8zuwUJ4PEzqVK9StOtUU26jklyx&#10;cXaMXJWTUmnZ2lyvb4VefUrye5jExhNpEXdIGcoA2FWSRXEmNxAQOWJLAEAMAMZww2Hhh225xrSs&#10;nJLmuk3yxat0b6K6vqrWv14jG4+tilJqnVwceZqlL3XGe7qKalq2rbtrR7nQQXSynzFeRmKjH8IQ&#10;KDt2gEbsqSAXAxgHHWuaFNp9km7q1+btq19/3bHpSrqajJXlJxvurQaVneN+V2TaV1pa+uhee8Qq&#10;ylFkPyIQzEblBXJ4BXkPsXJPAYEEkMIlTUJNpOz1Siuv6Nb39LPodMK6qxcZWekVJS8rXWq2Tbtf&#10;VK91exl3cyG8m8mLELhjbxrukaAIThMgu8jAOR87cDKszMuQ4uUaaU27pLmk7atr5JJ6t7669jkq&#10;R5sW/ZKLpyb9nBJycYwfw6uUpON/d5nZLRczSRbNwJdpVX3I5Z2wdxKsxXBOCMKQoyzZILDGec42&#10;afna2ltHpZXb0v1stXrd6no1Xqkt4pXaWqla7d0m1ZJ21a0simIka4eS6la2QQhxIqK+ZywIi/eO&#10;mMvgSNndgbtrEHOk1UVJ+yipSbSabsuXZvZ3trZaddUmzhpuh9a5sTNw5YX5opSTqJpqOrTScmlJ&#10;ppvtJ2Ldrt3RtLIzgybVEgwCcA/PtUnaQxVQ3yuSxDYXacfZzs4r3bWbS/G22z329DuhiKSqKo/f&#10;vJqKaVkkk7uykmrXUU/ibdrPfoXnzGQS7l8nlUJBhysew/fPIYYXswOCdmKpUFHaKSs9bvVy3bs9&#10;X3XXpa7uYjFTmk5OTUmlqo3jy6Lla10Xfo1e+l3ly4ygaPbGAwVCM+aCwYBjztUsu/5QVAIAJxW1&#10;OnZ6rrq99rXV1e3RtO77X3LlLnVk+WXKtl8KlfW199NNFe3SxHtZQANzEhBknCAgY5IAO0A8lclm&#10;GDngV18sajtty73Wq7W6ffsrvQmjhnQjzNuV0m3o4vtfrdXv2evlaaKCPYJHLRktuUygFyC4LCOM&#10;EJuRP3jbiTkqpwQVOyja8YrmsrNrSN1FrV76vRet1dJMmpTcuSUuaneTcVJe84ymrcqva8UrtPd2&#10;V0k0RSRh2KbWMTFgWYgSPK7ZVjI5ATaDs387dzZ3MMjeD5Zc75VKNrWVopRWui0d3ra2tlZq9jll&#10;RvF0oqUozcm05e/KUn7rc3sla2ibTbv1YNhBGdo3qu4k7pHZmP3QAqryzLhQAVzuPBIqa8oVG4xW&#10;l001ZJWVr3Wuy1d389ysNh61G0m2lJNOLV5O+qW6Wktua2id0k2PtkxmW42tgsCIjklN+3AkYbT8&#10;zKDt/hzubLAHNxjzKNO8G0m1KzSlZPVK9rea36Wvbemqs0/bpTUW4XvZuF5Kzfd3Wy2ctdbDWjOG&#10;PylDtSFfm2q0WGVmKZcuQQQNwIOxX71tFqDvJ63vJ8qu1KytZ9PK3RtHPVpqf7uLjZpKEG5WjKK5&#10;r3vq29VdromkloyRsABSMqoUbUwqADLO53HcFHL5JJJ2KMEAw5e0leKjvdO+rurWS6XvZdNm29y4&#10;4V0oNSlK0oWcWrW5Wne93fl5drXbuluk5reBtiyNKDjarPJlUBO5srH8zMAEG8OMZ2BhhwCpOLbi&#10;o7N2UbO9mt5aJJ3drWauyY0KnLFufLdauV0lzX1S1voldtNN8qcbWIyGIKZk2rtIYAsZZFwZV2bi&#10;m0qFVgzEqFZs4GRrBR5+Zxim21yu1kn7sfe0bd23e2t7PfTKtTn7FU1KbUUpXV3Kcl7zTSbjtZNO&#10;+kWwZvLKuAxbaoO5wC8kg2/KoLYZs4Utu3cOcEEVlXjTqT0TtFt2V9I63u+qS/ytY1wyxFKEtbKU&#10;Vq3q5XWvLb4pba76N2aSb082SMM8ZEjgRsiuqqiYyBMwKhUAUFVDF88tgJgyqdOEpKLXuvmjde83&#10;t7qad373VJdCZVK9aMOeMk5LlkotRhGOjXPLSySholeWl3ZXi5WuZJpRKE3F1LJOXZstl3lkkkch&#10;vMVUJkbIY+YWJdSVbWnh48krtc1/ehoklpyqKipK15e6rWVtEumVbEVI1YuCairuNW7k29eZzk3z&#10;OyjaUtL80rN3acbuvkBHwsjyMN8YyCGPVnJKsqlmVGC7cKGKtxtcKFRT926irNqXddlb3bpK9+99&#10;LNE1K8JQcpr322uaKta7+3JNqSi3Lldr6aq6GggPII94jRQ4JRizrgknzSC3PIbBBOctjlVJRlzJ&#10;WvK9mm1ZPZXWi0dt7rtcdKa5HOU1GOj01k111s5aq60ae17CmMlTHFG7PuhKfKoQjB3hiW3MQWYA&#10;gSkbnJYLGcaU5OE4uo9GpWs37rto7bdFfYmqo1aU1S0cOT4laNSLk+aLWjbSk0pJOybvtdWYxH5R&#10;jZd8YYpIwQsxIlU4JKj5ATtLqzMGwQ+TtWnKUppr3eVXWr00dml306pLW1urx/dwgopc3M7N2ve0&#10;11ttq9E3rd36KsyAbCo+YLneGYfMBlEYsyoAQeFA+9jpuIpSqJyTk2lomtNdbNpWcn0u/wA7GlOk&#10;3Fxildp2eu9m1FtyS2u2rPe3VmmkVq1sFbYssjuHklUyZYNhQwRgFBRF2hiB8xyTyD5dWWJli23K&#10;XslFezipKC5Vy3d2rXvdPd3W569OWHhhlCnGm5WftZumptzd/iSbfw8qS0STvs9ZfDy6C/jHwPbe&#10;M57iy8CHx14NbxxqFpp91qM2m+D4PEOnXviW9j0+2hubm626NHeR+Ta2l3OwZVSBzX5d48UeJ6/h&#10;Hx1Q4MwE8x4oxfDWa4TJcPGrCm55hXwdWjh5SqOUFGEKnK5Pmhb+aCfPH9U8BcdkOX+KXDGN4lxk&#10;MFlGXZnSxteVSEkpui/aU6MU2oxlKcopyd9IvlUnaEv19+OX7S/7MPxy+NnhvxW3xH/Zr8S+BdOs&#10;fDemnS/id+x58XvH/j6HRNJvGutb0iDxTaaRbRMl7e3epXmhQwG2ttNEzrPZSzLPNe/8/Xh/9Hjx&#10;48OfDrOOHHwF4x5VxXicVmlf+0uEvGjh7hjhp4zHUpUsvxtbJKtWov3FCGGpZlKTxFfEunJ06kYq&#10;nGH+s2I8V+AMzzfD4+PF+VVcCnCf1GrwThc3rzp05XqQo5rjZ+3ourJ80JU8OoUaklUjTqP4vFf2&#10;1PHXw6/at/am+Ac+neK/jb8Nv2b/AIfeFpLPxj4z8SeBfiN4e8M6VZPewR3E/wAI/Cun+GLnxPpO&#10;v+JNLgbwze+JfEOiwaOFew+5DZIl9+ofRz8NPGbwB8EvEbGR4JyfPvFPiXPfrXDuGyjE4bFYp4qV&#10;D2eGrcW8TVMXQyrFYXLsZUnjqWW4HGvGR/fRXNVxPNS+Q4l4u8P+MuMcvq5xnmFwuTYXC4itj8Ni&#10;cwoTxmaQnVc44bCZNRxFTG4aFeLjTxWYSw1BPDKbUXUoUVV9Y1f9sH9kOH4pfAzWfA3hn9ov4f8A&#10;wx/Zx1nVvDvgex8Ky/D3w34A1ZLoS6FrfjnxX8P9RZvijr+nX1tf3hvrx0TV9Rsxqdxa2B1m91KO&#10;++Yyr6G/0sc48OfEzG57S4G4v4h8UKGHzTizM88y7iTNeK8LVoSjmNHJMh4hjWp5HQr4XEUKaw8M&#10;Jha+ApYuVGjUxMcHQoOjvW+kN4R4TijI8Dj8fSweJy1VMFk2GoZnTw2X4HBYhLCe0qZThY1KeHpU&#10;8O4/VqeIr0qsKNOMvYSk3GXmvhHXfgR4i/4KY6x8VrTxp/bP7Mul3/iH9ovSvFGneDPG1vpelfF/&#10;xB4c8LeD9c0ybVrLQ4LuC7k162bxNbNMkeniePTXEjXM88Env5zgvH7IPoX4PwtXDeNwHiTXrYXg&#10;nNOHMTmWT1cTX4Ty3E5msPmVXD4vGTw9SFTJZ0ssq005Yp0qtSycYRnH0smxXAuZ+IuM4yo4inj8&#10;vw+W4iWWZnTweNrUqWaY6pgY1qSnDC+3lTbo1MY7xdNVYx5Xz+8cZ+2Gthqmg/Hzxn4O+OXwa8f2&#10;3jH43eIvjPpnh7R7j4iW/wAS9X06+8P6D4G8I+EJNLn8CyaZf3fhbRdHvGgmXX4LKW41HUDM8Plx&#10;yV+1fQ68Xcw8Lsv4V4B4i8FuNcixmE4KybhbHcT43MeE6fC2Er5VPMMxx2Po1KOcVcWqeY4/H1aj&#10;jHDe1fuQ5ElZ/nnjV4WUPEjDYfMMu4txqhgM3zHN45XQ4TzZrG1c0WAoToLHfWFRjHCYXA04UZV8&#10;JCPu3aTkkvctK1P4V6T+x9+yF8Nfh38efgNZ+PPhb4+8I/Hbx7oPxV8Y6v4PbVvFlnb+IPFc2hm9&#10;stA1u/srnRvFuvWbLDf2UFuZPD5ido3LwRfgmEzPxDofSi8UPFTxA8KeP864Y4kwtfhfhurwdDJs&#10;xqRyDB5pgEsVWpVs0wyi8yy7B4lyrRmq8o42SpUZ8qkfqFfBZHLgPJeFMg4lwmUYnJsI5U8Rj8pz&#10;eeGjmU8vr0VV9nRw22Fx2LqVKap+2ilSpUpL3W3+XGseGvEcOo+M9R1CfSfEWk6N4jsNIvPH3hDX&#10;Y/FHgbW/EOv6AniWO30LXmstOudRurW0Nz/bMY08R2VyksckzS7VP+2nhX4sZF4n4OjPLMoznhzG&#10;4fAU8XV4fz/C0cNm+BwX1qvgaM8bSwuIxeHoOrUw05UISxDnOk4zjG3Mo/5g+KnhZmfhoqFTF5vh&#10;M8wGZYvE4fC5rhKWJwtLFYqhSw9fErD4bMKVHGVKdFYqnGpVVH2cajd2k6blzNvbSXjWsOmW11Pq&#10;dxMlvFDbQySXElyzKsEUUMeXmknmMcUESoWbCgRucA/rldwpUqlWvUp0qVKE51Kk5qMIU43c5yk2&#10;lGMYpylJtJK75lZn5Bg/aVsRSo4WhWxGIrThSpUqVOU51Ks7KEKcIrmnOc2lGCi3LazbR9wf8E7v&#10;F+ufDH4x/F3XLO8+Bln4j1jwhpFjofh/4w+L7/4ceIfE9lpUGpDVNP8AAvjZdC1nQtPkbUnSDXNF&#10;1SOS7uDFYXVvayWNreyW3+T37RzhupxNguEMDmmUeJGK4cjmlPF1M94GynC8RYLLaip4e086yR4i&#10;ljMXh1S9pUw88MpRp1FJVHKVWFOf+kP0Sc8y7L+Hs2p0M64ewGbSUqdXK86dTDSr+zr1pUv9sjWp&#10;LCp1XGNX91Xk3GNoxdJNfod4U0r4OfD/AE34k+MfiL4v1b9kBtV0yaW7u/Cf7YUPxi0/xjcavZ3V&#10;7rE9l4f8UjWxc65o1yltaRafP4ev5r6bUNmj3V3FNeCT/ObO8X4mcQY7g7IOFMjj461sDmGHeHw3&#10;E/gTHgapkMcHWo4Wg8RneDw+XKhhcRQkp1cZ9bpvDKk54jmjyuH9SqtwVkuXZni8yxmT5DWr06tp&#10;8McXZpicVi3KClKcMHSrQj7dVHKNGFPDVISafPThGST8K/Ya8d/C74IfsB/Frx5d+JdeutT+J3xP&#10;8TaTa2vw/wBb0Dw98XdWsNY1LTvhx4ZufCWlyanNb+G/EVvLeza3pz/vI9PDtLDDcQQRGX7/AOkd&#10;wnx34qfSq4M4djk2DWV8IcG5Ti5Y7iXKM1zXgbCYrAYWtxFmtDMMRTw6ea5ZUn9XwdWjGUKldwjR&#10;U6dXma8Xg/OMi4f8M4r6x9YxOb4/HT/s/B5jhsNnNSrmOOWX0FKaxEJ4av8AVsNTqzqR5FSinX5k&#10;5qS5/wAYftUzeFfgd8Q/g14L8P8AjfxvqnxK07VPDl/r37Un7Rngb4yXOgyXegHSNUurLRPBl94v&#10;1WRU8ue7t7Iw6XpMetx/bZZVsoHta/Vcn+h1x/U494Y8UONqWS8KZRwdUwOZYXA+E/h1juBaWPks&#10;xp43DUMXPMcThasozryoUq16VXEzwjnQ9lTq1JVD4zAeNHCXEWGxHAXAeZZNVzPNo5jSqzzPiLNs&#10;4lHDU8LJY6osTWwtXA8scPQqyp1o46ng/aSnVpxrpxgfaHw98N+J/AP7Df7Pvwr+Hll8SdY8Vp4Y&#10;0bxDrU3wU+Jvwf8ABHibSNY1TTLrxNrmmanqnxRuJLSW0vdc1u/jm0/TdNv7qWe2jhlmggVjdfxf&#10;xVjo579JrxU454vjkGU5fHPMxynD0fEbgfjniDLsbQweNpZXg8Vh8DwzRhWpVqOCy/D1Y4jHYmkq&#10;MKslCjUqpOl+3xo4bBcOZFkmWYzD4x5fl2Dw1b+zOKcPlHNXoYan7R4fG0ak1iKWIxM6k6cYw9i4&#10;ctSs1BRt+WvxzXx/46/ab/Zh+D37Sl/+0Do37NfiHxXp3iPWdE+P3jT4aeJZ7u48Nm9s/Euty638&#10;KNOtl0PwpHZ6tZWOs3/iC4sW0fTdS1nUjdaba232hP7M8P1k/Dfg14w8Z+EGE8Osb4wYHK8VgsDm&#10;XhnwtxVkSlDGU418uwdPL+L62Iq5hmtKFPFYzCQwkakcVXpUKNSjXm5RqflWa0albjzhjC8VRxkO&#10;GqPtcxqZfmPFGA4nwirYalWVCtjauCq1aeFoVcSsNRrRxUnTnTdVqdOE3CH1V+1w37WngP4zTeDP&#10;2dfBHxZ0L4C2HhfwyvwE0z9mLSNEtPBd9qOoaZZSeJNd8dazo1ldzQyafrL3EelWOqm00y9sIzfm&#10;7a2iv7bX/g/otf8AEumf+H+M4j8fuKcsxPHdXFZ9W4+q+ItTMMbxNiKlLEVaWV5Tk1DM8RSoUKeJ&#10;wvLiMXisNTxOM9tFYb2UJVKUsNt4mU/GHG5ph48AwpYjL6ksuwuVVaedYXJ8jyfL6dCU8ZisTg8L&#10;UoLEVqeIjClhcPOphsBToN1IuXIqE/mH4pab4++Nn7VX7Ffwb/aa0b9nLXvH+q+KdGk+KF/8JbjU&#10;7n4i6h4csFsdQ1Pwr8bI9Mlh8DHVTaaPqF5Lb6O10mnTLrN1pY03T9Whgv8A77hfN8i8MvAz6Q3H&#10;nghmfi5lnCc8sx0eEMLx1OlSyGni68sRRwWb8GUK1SpniwqxOLwzp1sbGFOslhlVdTEUK3suWph6&#10;3E3H3AuU8X1+DuJMflVHEYnHVsmw1erCGKwmDqYlYHG5jXX1XEU5PD1PaYWgoqMZOCpxp1YOp9Cf&#10;Fb4YeHPjv+3l+0T+zL8MPhtoemtH4U+DOhz/ABJsYZND8KfBLQ9D0y98QeNPE/8AZehJZWGr+Jtd&#10;i8Rx+DtA0a/QWF1fAXN5PFaaNbImHgn9Inin6PP0UOEPFLiniLH5vmWfVOMFlfCGMccZmvGecZpm&#10;/ssiqVa+KdTFUcDlNHDYnGYjEwU60cNV9mlUcqVKfj8ZeG3Dfi/xtnOCzfLKMMFw/i8ixmZ8SRrz&#10;p4zLsswGXzjichyylCpCnUxWb4qcFJ15ypYXC4TEYqeGquhzw9g+CXwj/Zv134y+L/gBbD9j3x/+&#10;z3dfDXVPB2gCLxJ4J8aftL698RQivrnjDV9UfSm8UxanFDceJQ8Wj6lGmh2+lWWo6YbZ4hFF+A+L&#10;PiD43UuC+HfGLH1fHrKPFuXFOF4j4gxFahnmT+GeC4aqVZVMJk2Gy+njnl9LBR9hl9KNXHZe54ir&#10;ipUMRKoqvNU/TOGqHCmIea8I5PjeC1wjLLaWV5Dw1lUZSx0VTg1jq+Or1cNTpYyviKUq9R4lYzEy&#10;jOFCUIR5q9VfL37GH7OHwy8bftS6J8KPG3ga71HxL+y74X+Kmj/GnR/Etnb614E8b6/p/ibT/Cvw&#10;t8X6fY6za3AZde8Iai+tXljNHMkupaCupQRFb6WEf1V9Kv6VHG2F+jJw3nGR57DA4jxMzHJY8PZz&#10;gMTXw+c5VlVfL45tm2HqV8FKlONbLMZQjlMK656zp16kpv2qhKP5N4Q+D/CuWeInEubQyt0a2Q4O&#10;ngsThayjVy+vnWIr4zCxxOHo1o1bQxOBpVcbNJ0qEcTUoOkoxpyb+FPiX8LdV8D390JPhV8RfATa&#10;14z8cy3lnrfgXxV4f0Czvta+JXiS38KaPoVxPoVjoMWk3Xhmbw3Do1lok32ae4vorW2j+2NOg/0G&#10;+jN4zcE5/wAH4PJMT4ocJ8SZzSp5dSwWEpcTZbmOazwmH4cyb69VxFJY2vjXiP7VjmdXEvEQp1aa&#10;5pVYq7lL+NPpDeEPHNHiRcSZdwHm+ByiWVxqZnmeGwFSOHqZpUzTNqvvTo03Ra/s+eAo01Tc3UcI&#10;qN5XUfoX/gjR+0Rb/srftxS/D3xczjwZ+09DbeCLbULIiNtE8XzazK3gOW/hl8x1gn1C4v8AwrcM&#10;6mMSa1bXkkv2e0nhPwX0qfD+tUwsuI6UaKlllTF46hVhNe9lWNdNY+lDmUoxnRlSw1Wo2mnRpScW&#10;1eD/AFj6O3HVHO8op5LFV1UdLC4bFUKsH7uZZdQn7KrO1pSjXpTrqlblmqslTaUveX9cv7Zv7MXh&#10;n9rP4AfEj4I+ItEJtfFng/Urrw1rn2m2D6J8QtIJ1DwfqKw+XI1tHb6t9ld57LeLi0/tHSb+JbO6&#10;Nu/8dcE57LhzPcrzXDV6tFwxlOljKPslKNfAV2vrCvTlyWs04wtFxqwptKXK6NH99znDSx+AxuFq&#10;RpVWqfPQlzzhOnWhGXI05pS5ly3cpStOnKeqfv1P4g/hD4i1m58HtoniaC4i8QeBtSbwdrcdyNsx&#10;n8M6nJYfZJYNu0XsthDZreMZnle5haO5lO6SM/0DxLl9HL84xMaDUaFebxlOEm3+6xkFVdnZOMY1&#10;JVadOLiuSO0bpNf9AH0JfEmXiZ9HXgXOcZiPbZvkdPG8HZzNvmlOtw/Gnh8FiZ1eZuU6uVVcBWm2&#10;nevVrVY3dpnrcs0S2Ed0rHS1mt4isryyoC8Rhsn2W8SFo71GeF2gDMkjNImxopzMnzjnpyqKklKa&#10;XO4XWrlHVu3I7SSenLbvFJ/1ZUrc65YwVa1SpaMo0/gbqVY3lKbToy5JQUpRi4KMWmpU1GWhcXMN&#10;29rELaawKuZLKaJ4bgwJM2bWG2LLJFLPC8kEEfmpMbiK7nDMIIZCkqDVK7a53GzTSTUo356jaTaU&#10;velJe6ouMfd5pKMo5V7D2jlGVTlXtFKPs2504uNWtNx1UKijOrJR5Y05Uqd4OpUUZZ7vqKRamEg2&#10;xKzI8wuILrfgzosvlRBII7tzDGjIpSRwixzLHNapasmlyOTTknCzTTpu8WnJ6vmlFJyeisr3Wkm4&#10;5Tm/ZSnJzqc1KXu8k6MrpQc5Jy5pzpKM6jTinFKUpQbhV9olM+rTW6Szw2txaraLEzJNb27SSqiO&#10;GgkVU+zzTQ20c9zK7XC+VHbPFGkcccjefF0qckmn7zTjdXSs27/3uVzkorRJ3u27o+Yh9XozjLlk&#10;nz+0jeEpckbyj73xc8acqs4U1FU05yqKUnKU4q7ptw+oNY3NrciZjbraySNP9nne2jhnkjE8ZS3E&#10;UtnLbsss4nkjeTYQWWWSKTtUVBKc0lTV3ypKavJqF3ZSd2mvc5YuFpLRq6+ioRjFKdWEY0E5z5VF&#10;VYuc3Tg2uV1OdVFOKVP2cJRXNpFxUoiQvBeXFsFil81LmeG4TTlTUQ9neW6zQsBdfaIcpLE0r2cb&#10;MEVHnjIt5JiqqVSna7pe0SUZKcpRinFvT3XCTd2oubSk+ZJq8YvSvapTknOVL20VGL9s50oe1pTs&#10;1+79jNXU4wVaUYyk5KDXtIU5aEGnzTXglNrdvbrbyrHJYzT2cUTWy3FrDLeaojRWZMSx2E9tE0+J&#10;Xh8hcEkplKpywhSdbllaLfOk51E3GVRQpNSmuZynCbjFcqldu1r8FTEOjTpUHi6dOq5021WhTq1K&#10;8ZSp1K0KOEanXTm5V6VWpCCcI1PaOySUrQe3aOWWJ3CzApaG/aNl2RQ2krhYypMphlRHdvtKl1aa&#10;CSO4a2llK5OfmpytLls3ytpuUnOOsua8bptK0W78sk4qaT0lTjW/d1rSlRSnU9k5RlzzlWgnKSkl&#10;HnjKSVoSako1YypqrCBFLaBpFvre3eyg1BUUwQIsNwn2qe0uJprOWExzPZSPHLIkVz5U8d2LSHdH&#10;Ogkl5WnCpGacZez5rTbbknG6SktVzW1urrRySs7LyK9CVKpTrQqRqSo869pKo5KPJGrThGpGSlBV&#10;FGUeaVPnpuCqVeV05csPP9X0mazhshb3NzIYmlvILXybqOG4guBiUwyyW7fPcRXF1sjCSyQSup8l&#10;9peT11NT1hKNSXPGbk+SUnNJ80ZJacvu8zWl1Hvc9yvP2qlOnKlVqKVOUpOVKpJVYRlGcZwjK/JH&#10;kg27xUlH4k9I8d4w06Lxb4cuLK9imZhbl4bqUq4uJGSIIryh583EiHdc+fMzrIold4WldI+nBYmp&#10;hK2HqUHyVKMqbgldNKm72ns2nyODslzxlJK9rv5ziXh/B8V8N5hw5iounSx2EqYX91aFWhON5Ua0&#10;IuEbOhWpRdJ04JNKyUlFOf4yfFfwgvh/x3NfeJIb1/D17L9nuprUMLi1nhQIYlaTCxhpIkdR96SI&#10;usSlhg/0vkOZrH5XTeDdP6xyc8ITeji5a35ftQu4yT+Fpc0lrb/nM+kN4b1eB/GDGYjjjC5nPhvE&#10;42OHxlfLbe2pVMNQjhvZRlVXLFVVSp4qjF8vtMLUmoS9pTk1xM1to2g3n27SNQ1RI5/s+oaBeQKq&#10;m5tDczQXltO8iLJBd2MisiFF8uSOJ4rlAk6SV6kalXEx9liKVJ2cqWKpy15JckZ05wS5oyjNPm3v&#10;zNONnGUT8NzzD5Vwjm1TNOE83zL2FWWFzLhnMKacVVw7q1KWMy/GJunNV8LVg6U24uFVUpKpSSrR&#10;5fsHwXqz6noOmaq0Rga6smeZUiZd7IDFIUWNTiNhve3yN7LIgJJJB/Ps1oqOKq0FJTVOqlBzlFWu&#10;005czXvJqKqK7ikpaLS3+hXAPET4m4K4fz3FUo0cRjsHCeIhFWj9YpTnRrShGUpP2dWrQc4JOVqU&#10;o63d1QPiLWfhH8TPAvxx8GtIuseGNdsLu9iVWSC6hQFZ4bhFVZUt9V01rnTL4MSpWdVCiVt1VRow&#10;zTL8dkeLty1qblhJP33TrU3zxlC7cZulVjCpBXSlGM1J8tkv5m+kNwbPKM5wPiHldKbw+MlTwecw&#10;hzWUvZeyo15tQSp06+Hg8NKTu/awpOzlNo/oz8UeLPCX7SXwLsrqzhhvPCvxF8OW/wBpW7iH2qFJ&#10;2imERjB3NeaTqcA80K+EvbNCh2hGPyPDkKuW5hP26cK2HdahKKeykpUKt2nZqUJT5WpNNOLtZn86&#10;Z1VlOFKeHknBzo4mN1dS5JwrUtGrpXjDmjJNrVSV0fmF8TtR1G0+HuseGNZkEWv/AA68W6X5+3Kp&#10;NBJdNZxXMAdcmC5W/hlhdgN0UkTHDNkfotXJqdLCVI04xnhsVgvbU5XTi4wUaiWjceeME046csny&#10;va59T4dZ/wDWc+hBycalSniMNOD+JSUHUXxWu+ei0rbpXjvc8b8farc2cfxm1DSJ5bS91DQtGv7O&#10;9t3eG5TT9Z1DSLydoJYmEiZhvtm9CMYPQmvIyynGeb5bUqKM4RwU5KM0nFVvYxhrFpxcoSjKS84a&#10;WP6EymrHEUMpwlS3KsZUoVYt3V8P9ajTUk11lTi2npZ2tbQ8BsPFOreI/D9vrs95LP4t+Hs9jcwa&#10;lK7SXV94emuRD5F1KxMlwdMvnhCPIWJs72WJ8rGDXp4rB0aOKqYOcP8AYM6p1abp/ZpYuMHJuGlo&#10;e1pxlKNnpVppq3upfrmCdNRjCKUKeIg4VacUowjiIR0nFJ2XtqcZXSSSnGL0kdr/AMLE8C/9C1B+&#10;n/xdfN/2Dn3/AEGv/wADl/mb+zzH/oLf4/8AyR/ZT8cGsf2fP2SPiRLpyiK60f4eazZw3Ea7WuNd&#10;1m1fTobtioyC97fRsrH7qBV4wK/kHNp1sfj8PhqzlKeY5jgcBKMr6UcTi6VGvbWy5cM6ktNLp2Wt&#10;34Xg3lEeKPE3g3AcqdCef4HE1opK31TA1I46tC2zTp4dp2Wt3fS5+Ffw/wBGtLLXv+CfXgS8QCPX&#10;/F8nxK1OGRQIrifxT8S4NO0xpFP3x/Zfg+xh3EkMrkDK4B/S6MZV844rq01zTw2S4fB0XreNWGAx&#10;2Omo6tazxFF6JPmhHtc/0H4nzOUMj+kRxFRf73D4H/VXCzi3z0qOUcMKtjGpfZ/2zPsXOy2lG712&#10;0vhL8E9T8N/Fb4j+Ofilpdxaab4F8YeJvFHjWe/jlhjni0/XLhtM8N20kwCSan4x1WS10+zhjMkw&#10;t7+TUNq2tlPNH8TDP6WPyvKaOFnGdPA5XhKFSmkpN4+lQhSnQrwfvRlDExdGpBxUqfJVcklTnKPF&#10;xLxTRxHCeRZFw3jaeMzXi7BYHAZL9WnGr9XoYzB01isyagm44LIctjUxFSU3GEsRSp4ZSlVxFOL+&#10;jfHOjeOPin+y94O0gXy3uu/FX9pfS/HPjvw5pzTza5/wg/ia91XwrZeJryyDmTTtLuta0fxBHbP5&#10;cVvfRxwNHK+7B9LJqNPAZlkX1qm54Onhc05sTUUvdzRU44qlzybcVKthFi7XfMpYik42dVN/l2J4&#10;myDgPjvjHMaFF0I8JeFb4Z4Ux1ZUoYOpn2AWBxtbJ8LUso4vG0cNmOVOpDmnUoS9rCcY2uv6BPgZ&#10;o3/CL+G7EPpKxazqO/UdUmQQSG2vbhYLAW1nKkm59H0bTbPRtKsIIorZZXsJNWmi82+YL8rxTnFL&#10;G3hhpfulGcFXnBRqVqtSpKdapOSfPKDqSUaSmlLljCUrJpL/ADr+pVqeKrSxVX2tSdSNWpFVJzSa&#10;ipLmcoqPt5OdWpWaco885wjJ8rb/AJov+C0X7VmpftDfGzRv2Mvhxq+oSeCvhVq7az8Xry1uiLW+&#10;8axRq8enyyIzm6tvCWm3JjaGZ5I5PEGs3No8Pn6PaSp+m+EnDlLIsprca42go4nGRrYHIKdaMXOa&#10;k6lLEYyN5TmnWlCUYVOdVadClXcf3dXX6PgXw5znxs8UOFPCfJKdX6tmOOw2acXZhh4vkynh7Cuj&#10;isVWrSfLTjGnhpc0acl7OvjK+AoRft2or8t/il4+f4V+FtF0Pw3bQWt3qSDTdMmlVFtrC1tIAFuT&#10;a/vBJKhmgKpDE0gVpLg7xFtk/ScnyiOdYmpOvOpONGmsTiZQk/a4iVSUtE7pKU3CpKVRO6fupK/N&#10;H/Xb6XPjXD6KvhFwXwt4cYHA5XnOeKPCvCeKq4eFTKuG8tybB4Sli8xnh+SUMViqMK+Fhh8PVpVa&#10;VStVrYrEU6/sJYev4HqnwW+JXjiL+2oPifpPimSWON1tTqGoPaq3llfJgbFxDgFsAmC23SSSNtiL&#10;YP0mDz/I8uk6EMgeB9nKfNJQpQxLcp3cq0W6U3JtqU23N3Ufem3c/irNvoUeO/jJk1PjfJ/pL8L+&#10;JdfMaEMz5Z8QZ28tjjq1OVWthsFWo0sfhcGoSlKEaU8HlsaM5Sp1KGFXPGNLwP4k+KHw58eaL4F8&#10;S3l5Ppt3cwSXWkXN3NeWgXUZDYx3ulj9/iUyR2lsr23l+dOrxTxneJYujNMFk2bZRis3y6lTw9fC&#10;0pzlOEVQ5nRj7WdKvFtXk4O15xvG8JQk4pKXx3gjx/8ASN+iz9Ibg7wl8SsRm2Pyfi3NcoyfFcP4&#10;/MVnuBrZVnWOlleBzvh3GReKdGnhMY5Yjkwc6Maro4nDY3D06vN7P7y1KOePy2aC7twU3xeZIJIp&#10;BuKttwqqAvKOysCSVO5mO8/nClDdTftdIwUeS13HSDXM3rFXdknZWirqx/vFLEU3L+NH2yUYpQ5F&#10;q0nGEk5Sd5LX4V2itLKjPLJER5qiPDGLYxII85xGCUBJDRjc21WbqwJI5Gs5SUY1HGLtFwjC+slV&#10;ainZRupJ2ejty3Sa3WmIqy9jCq+WXuqEIr7XteWLa0Wt+V6fZ5rcpDKhYiPe5i3nDrGoQCNjuXbk&#10;KjhtuEViVOS33cnJ+7GFNTUotpNpJpSjo07q0XeyV5X0bkrpnLNSUadLm54TUeZJOSvGytJyTtZp&#10;2UrN2d1vbodLvdJsNN8S2GpeHYNX1fWrXSRo2sSahPbr4Yht7p59QePTrcpDeX2qxpZW6z3U7rZ2&#10;RulS0mnvBNZ5ypc9Wny1KsfZ1lU5IckadWk6dSNRVYpSb5pShJOMouMoNyUrxcfBrZdmtXPsnxWG&#10;zZ4TJ8DLHTzHLIYSjN5vUrUIU8I6uLlOU8LRwU3iK06VGlz4mvKhOValTw7p4jIfK72LEKrFWdXK&#10;jcgKkBlYEjHJbHG7/axXc7Tbd2opWbu46qKsla6dpX6fM+wm1VvNPlgldvb3bXV3rFWemt9U3rZF&#10;BbgRySOFleAIgbIKojKQVHD5Zn25AGMHGDg1hGShNt886fKl7zaUXq4qPvOTdvsq2jT5ls/OjiPZ&#10;VJTblOkofE/sy1soJtuWj5bW10s1s7CSzXDAC2e4SdGCxBQXUyRln5bYr5UMSjE7dmFkY0nUnJKU&#10;oOdKUWlBtcyUovRuWj0aTTlZPq3ZEvE1JpSnTdTDtW5Lx5lCSekrt7JpS1Vk9expwy7547mdJD50&#10;Rit4AH2r0T5icFAoL7MLuUgIEkUE03NykmrRenLBpu0NLPonJtq7aTfNJNrY09vKpUXLyxmnG0Gt&#10;YxjZJ2WkpOSV72Tu3zRbsaKTQebJhpYy0UzSeYuxxGCdrhWZQ6OjRlwHcs2VUNuGd3V5Fadrro48&#10;u0Y35W029U0mkkrJtKzR3+39nBRqKPPFxaik0m0lzK7i7WlzRi7JJWctU7SPqVzLGsUxnuR8sdxF&#10;NO+yC1Ryy26mYyRxwG4aa4ijaMpHL5dxJGz+YG5lSjN8/JGMn7zlZe7eLXN7usm4xjBWcW6bfK42&#10;seW8NR551qdKnSnO9RTVOMZOrKHK6slFRlUqOlCnSlJSTlT5qcZqKgzDM1tZPGAZbWJ4rgRtcWcu&#10;1vMQYVLlo/J3S5WOKUkCMSO4ZZGBOE2k+VN3urtuTipaNK7Vlbezbu1a1jzsRXhSmqbd25R1vJ0q&#10;c1JJRbWis25cjleTgo2aVi9eyvHai9Ajj+Ysn2Z4rdxJhQ4EYe4uGAZQzqsiq6bWO2ZvOaop8rUn&#10;Lmsm7KTdlrvpFtq9lutklHRaKbt705qXLFyU1Kfu3k+bmahTu43UbxbWqjeKUIvFzBM8krhriETG&#10;KXzoZj5zMivboTaiJdxuVIKsfOxI7EkgmnN81+WT5UotSsmor4ZPVSvZaJ63S31FOrGaShNW5YuM&#10;4OD5NeSo7TUm1yPdLk91J72NK2Uptt0kdo7iS5EMDrPFCimbcJkFydkwEv7pZpwPLJj82Rn3LEqc&#10;/dlrfR3Sac03u9G3Zpt2WydlaNr70KzVOTvHmilzpShOom46xl7PWHuPmcad72lyRUUpSoXThbaO&#10;Bnks4ZR5vlzoWBVi5kZigjP+lPGpZdquITC+Hjb98pxcUn8TTV3qno7rSS1au43u1e/WyXNjHOnr&#10;yxqSUrSadtnaKtO/wKTineUOfmTtK3LQeaQqGEkUt3LIZJvMjO1WiZZA0bMpSLdCsO1YQkqogUIV&#10;yzaRpw5XFbtWte3TWy1bs273urvmvfaadCkoezpqavD3OV6PTlknbVuM5Sb52023LmbVlatoojAB&#10;eTMscEbW8bOwZJPKIZCURA6GTfI6K2AwEu6QbCaEpqMUk7uyaejVkldyfuuy5btdej0tvHn5I3Tc&#10;38Xu2aSik/fb5ZctoKUkm02rRblr554/trk6FBrdnFGNZ8Manp3iPR7iVBJDb3Om3qzwTW3mKSyi&#10;S3RmGxkcxkNKwKiP6PhjGSw2b01dqGIjPC1E5e641UtJqNtU9bOzXN11b/lH6ZvhzhPEbwN4oo4j&#10;AwxmNyKH9tZa4xTxFOrRpyp1HCXLeDlSrOU4tr3YRly+7d/3w/BL4hxfFj4SeBPH1kofTvGngPw3&#10;41t2iujgvrOi6df7UmVTJOkRncAu0THYcKgV1H4NxBgVlucZjgkmvq+NxFNPaXs6dXk5nZJuUotT&#10;irtSSbWjd/8AADCTqVcPQnO0avs4QqQaTUatnzwve0eWonCVlpK19Uf533xauYNQ/a7/AGrL9rGX&#10;TpLr42/FC9ks7jyopYY7nx/rshtVSCWaHdayySq7w3NxGwGyNgiZr/Uf6MdOlDhTAQoVPbxXDeRc&#10;lSMeSLpug9o/Z1jH3Wkk7bs/zf8ApizrvMcLUxEY0WuIc5U6fO5yda0LtPS9uacr+TdrPSMwoXAE&#10;GxoXiMvkv56uMhmcOsbRtvBUpgKGjUsVc5Zv6XjJxfxXTu4qS5ZJ3aSs/eVtna9npprb+MKlKLSv&#10;Ts48kakoPmpzTSk3zKLpu8WpJXV4K95WuwrsddqyLlFHmb8jKMfMb5Vyi+Y5b5kfaSpUFVUVrTqR&#10;qufP8UXs1ve9tPtab2872Zx4mlKh7JU1+6lFLmUrtJNc2kVeC5rS1TVrWb0ZEsjwytMmIZEkjKkM&#10;UdPKKshRkkHIPzK4YkEDaeFxcqcKkHFpOLT5k1e6lfmvdPR31TVt97Mwp16uGqKVOUqc6ck6coyk&#10;pxcVdSjKEk001FxnFp3V3Z7DzlpTOGeSd5RNJOrmRhOSzl2l5Jc/vEyG3u6b2bK7K5ZQtHkjy8ii&#10;48tlrFWSXLe1tFbSyWy6nYq85V3Xmqkqjmqvtm5Sk6jbk5Obbk5O84tN3lON3J2SJzPcT3SXbupf&#10;ZFEUkH7vy4lhKoQgwiMQhAAAUKrKF+9XM6dOOHlRitZKck1rK8ubu9XdvVt3s79EehHF18RjaWLk&#10;42hKELTfuShSULJxhHmpxdo2UYxta6SVmaz3CCcsUUsEeJ42j3oFZZow2JAwI2KBHIBvLFXhYMDI&#10;fE+r8rUXdp2lfm1ezto97y1SulqnpZH2TxqnGVTRNJxcIw6e8rq6u1ywSUtXLRxd9WkriPy23ksB&#10;IjOUyqtsKGEICC25sY7Nk4Vv491hFOM7JJ+61G+uuvNfo1fra1t1svNnjoUqtBpydpTUpcq0nH3O&#10;VJNSactdFLmjZ2X23KqfOpjLTSyxSBy4jRQRJuSWPEak/dbczIEMRUjY2RyKj73LJ/DFqK3ula1t&#10;XdO1urs776HqSxDlFuKs5yjNvSNneV3JWS00bvyuLjZNRZLHeSW0qKCWPmoj42iMOQCcLkDafnO4&#10;AqFPGckUqlBRSWmq33e6Se19F5rfVk0sZJTlaTm4SUZK14ppKT0drWSetmkl1TRrw3aT4G9VZ8FW&#10;XIUbmPIA/hUjbzgjHfODhXw7ppNptK+l7vTp56at+fRHdhMfCvL4opT0jOK5Ek5WulraMWreidmt&#10;whukt7jNpMRdwxSKsgdtzCZcOcJtLFg5UHIJLFSOKxlRjUpyjUg3F2b00vHa/wA9Xpokn2NaeKdD&#10;ERlRqKNSN0pJttc6aaWiTupaJXd2k+ttK3MjgliSSwJclCC2GJVgTkIWyQpXcH6uOMYOEYPS22l7&#10;3Sv32b8392x6NKvUqP3m5e977vF20+/lvdvTRvdXd9i7s4Z4Yyq+XmGQzyh/NfzFdmBWPYGjyGii&#10;VTkZ3OCQeIpVpe9Fy+1aMbcqs7ddFJ2Tbdlq0mtjXGYSEVCoko/u5ynK7nKU1J/YsnD4oxSvteVj&#10;MtIQ6AghJTLgx+YQCDtDOQX4wRsB7ltqsSDjeWid9VZpOyvfXTZb7rzR5+Hm58uvI/aqybsnF2s9&#10;W0lutVZ3tdvRdE3lR20G+KdJpFl2uEYh4VkCZiYeZvbIcOwEaqQAd5LGuWFaMZzvLS8VyuytdLsl&#10;ZbdZb2Vnoe1UwsqtOk1C2jleLu5xUrOz5nZ3VnoopaNPq1MRjJDOwYN99iVBG3YAwXIHLK3DBSVY&#10;cDHfh1OfvNrlvtyqz6+9b122e/XSKzpUuWNnKdrRkm20krOzadnbVPeys9klcL5GWxjIUqTgBA2C&#10;cgcg/eOF5AGfmyBs0k1ZO/VWtq/6sm+77m9KteDU5R5EnZuV1ypvd22u9bdF3uBU55UMdzjLHAVl&#10;ALAMvLMFCsOOSCzZY4Lp3aerSdm2ld2d2tOmvu3urd+xicRdqPLBvWMVzNJSiknaV781mprS19+z&#10;QyEE5jj2BQHCRiNWdBt3DjcSdxJK4ILE7uedbpxatNt3abld8rey20T0s7p6WW5zRhVnJSk6cUuW&#10;8YxjBPkTSdrXb1TbXK7vcftEjBYoSzcqqqCz8csQOpYAHORwoYnopGCUU5S5kl9q7SV7rR6pLV6X&#10;d27aq7PRbqKMY8rnJr3Ur83L3XVvlXTSyd+jUeDlQDtYqpHyjeTkAIgyvI3FlUgkgfMOMVrGLu5S&#10;s1u1fTZ2bve6Tdr6X01tZnBVxDmo06cnF2uk0rp3ScVZK0tpJSWqVrDGmkeRjNuKyEKVbGCxIB+Q&#10;ABVLDBLcqQTkABztyqNNckVZLR76JP7Tu20t7Wvf1ZyKpOVa9RvmnLVPT3nZax0S1V9VdWTva95R&#10;tfadgAY5VVCgjaMqpDdAeeSTlcLzwtcrSg5Py13s29X301W+1m1uetCrzwjzLXS2ydkklbVK713b&#10;bT10WjSoPLKXITAw2FHzEkHflgu9iDtO5SFOS3W6bk1bRRbu9FvbVx31e6vul21McVXg5tqDclFK&#10;NnrFOTilK6V0tYuzTTavqMMkUrsioFUHcpDsxQlVGA8jYOEztB3ZUnpuxWzS5Lybk7e80kr2b1tF&#10;K12t9PPaxxe1lOspJKCcrxXM3ZNbKUnvbSz5r372FaGFjleFbIDsw5H3XIPO1iDtG0/Kc5JyQeeL&#10;lBt3vs7a3VmrXXXb/t69tHdv1OalVinZRTSW6Sd9GlJK1tbW3i9U9bDtuUaPfHEgiLmNyRv2BhgY&#10;WYFwkhUDKoF84KS5G66b5mnyTlKTVpJRbjfW8veVo3S2u78t9jLEexg5KE4RjCEmoyulU5PdSg+W&#10;b5rS2lyqznbW6caRo0oEao4XJQyfLGqA7RGxkJCo0mGLnAPKs4VeOl80YSbl25klr11VldtJ8qSd&#10;/nqebHkqVElGLTb5eb3Y2dkou7aUW0nzJ2ezaSsodu4yPk7WUIdwUomFVkVQRtVc/LvKEKGYoCRi&#10;tG5KMVvb3tG03undp3bt0uk7JPqYuMFKq0mk1y62aXuppWfTmuk3F2TXLexYwzmNQ5D/ADx/OGUK&#10;mxWKoFVFxJ5WEQlSzFV37DxlGo06knG8bKXMkua7dm3d3urpt9k9LoKtCH7uMZtTu04yuktOaKi7&#10;cqU3G0U2tZRv7ruRzT3JwXaQJA6gOQisCn3VCBWO4rs3E53A4TJyFKXsl76ipKSlfVtJu99W7JPy&#10;2e/YmrOrU5YSlKLg4JaRVkl7iSWrsuVO/bTqxWlcAqZ9kaI4cMqgMwkABYKV2BCoCYBJ2rhXJOdK&#10;KjPmcYXqSaaV3ZRs7vrd99VbulcmtzU4xU52pU01qoxvPnSV7NWS7Xez0bdx6RqVP7+OIFQCZFOd&#10;/wDdCgE5wVBPAyGJO9SpzlFRd+SUm3ZKPRPW+rS6d+qS01NacpSVozhSSjdylzK7WllyqTur2eys&#10;pKV9R0Uih2KT5lLhJWdmG4IhBK7QjNuUEMD1UlXYkYeZ0+elFVItpJuGl5Lmk7J3ulZvRb+XZxrq&#10;FebpzSk2lUcnJKThFLmsrNqS3eml272JZJJpFJiYuvkyLuBBCIwUMNzqVyikuzAggZIZcMA3Tp0u&#10;WNknpKzSV7NtaaXd1s0tVaz65e0q1m5X5l78W020k1aS1bTVn0bur7K5TXHmwukpRozwinzVWLKL&#10;jCsrGMuQDJtw2445AZrhTovmUoRk5y5m2knzd9fnZb772SHOpWTg7uMYR5VGL93kk43hZWsrq+q1&#10;vzW3YMJEHzzyHYpAKmQOrHOWiZjuXB5BGc5AYgDK+jGUWnFe9ok1J7ropLqumvbr18yeETcH7KMY&#10;KUpKMIJNTd25wWji09bq9+bdaWfvIjLTMZAFTLfuyxypLEsNrO6MW+Rc7i3G4qK4Ks43cVKKi7px&#10;b93lTatZvZrRPXq7dD2sLgK1lU9jU05ZOSi+aUrJtpqF3JdYxT1emo+0vbyxVvsWpzaa22V2W2mu&#10;4xcbViCxYtWVQevyTSYLJuR87Y64MTSwU1CM8PQxLlywvOlSqcqbbs/aXdtE3ZfLqehRwOLm6kq3&#10;tKSip1Em6iTklGKceWMYqVm7czs7NJpPlOs034p/EfRIF07RfHvjTSLV0Y3FrpnibXrCGeUPM8ks&#10;sNrqEULA7gWVkRW8tMruEjP51XhfhvEuWIxPDuSYmaTip4jLMDWlBNK0VKpSlJWd5Jptptu791Gq&#10;zHNKbhho5lmFOKs2qWKr0XVlFzbdT2dWMZ6KMHCSs4pJR5b81Ky8aeObEi2t/FXia0nBmESw6zqE&#10;CiWVxJuKJdJt85pC7NndK7FyS2TXBieHuGcRGMqmQZLXskpSq5bha0nGKcWr1aM2+WyUU9I20Vt/&#10;Ro47OqNSpF5nmEHJtQhTxVSkotz5opeynBxi1rdT5m0lurqtrHi/xPr9vb2niHxFrmvW1hcGWG01&#10;PV7zUYbCd1iWee3ivJ5hCJ444EnaMBZUhhWV1EUWOjLssynLI145TleXZYsTyut/Z+BwmDVdwUlT&#10;9qsNSpKpKEb8spJuMZNR3Zy4ypisXVo1MfisXi54dONN4vE1sTOmnJuUYTxEqk/ZOTcpQUnDmTbs&#10;7WzrPVb/AEzULPVdJv5bLUtPuLe5s7uwllsrzT7u2ljkhvbWe1kt5LOeCZUnt54HSVZYw0Ugcbj0&#10;ToUp0qlHEQVWjVhKFSnNKpTq06ialTqRmpRnGUW4zjK6s7NbolYirCrTr4WbpVqNRSp1IXpzpVKb&#10;XLUhKLi4PmipQcHfRNPS5FdW1nfFzqIt9SifF04uYkvBLdySk7ZPtLMWlEokLybSS6lg7KNzeVmG&#10;CwuY0nQxmFpYqlfldPEQU4pJWUo3Vo3SVnCSadrOL29vLMfjcrn7bAYytg6zi3GthKsqUrzcpODc&#10;JRbtaS5HHk3SUo2M618I+HYCbhNE04NDJJcM01ojy4mYZIMyzheXZ125Qn5xGHUivnI8H8M0pxnS&#10;yjD87e8nVqRWt2uWpOUeXo1a3R3R9FPjni2tCpTrZ9j+TlUbRqeym43TS56SU07xbUk3Jq6a1afR&#10;6EbXQNVtfEOkafpttrNjdW9zbXraNpM1za3Vuwkjnt5r2zuTBc200azwTwLFPCyq9uyyIMTmfBfC&#10;uZQhSzLI8DiabavTdFRpu0ou1WnS9nGrBpcsoVFOEldTUotoywHG3F+Fp11gOIs2wrlTqUZyhjq8&#10;X7OpTnCpGFR1JThdSbUqbhJL4WpXMW5vFujDHLAjSSLIJJpWRVwQGJKMCX3Pk8BgkshIBZSR9fUw&#10;9CcHCtShUpXi/ZzpqcW4u8bqSafLZO7vrHpo38VhcXjaE4ywdepRr8lSHtqdaVKajOPJO0otStOM&#10;pRtG6XNa71ta03VotN8gwaJ4QuFt9+f7X8EeENZuFedmV3judX0a9uCFhkC+U8jrI2GOx1UN8Nm/&#10;hlwRntfEYnHZK51sRKLqvB5lmuWRqyjGy9p/ZmMwak99WunM05ar73KfE7j/ACfC4fB4PiTF0aGH&#10;i4RjicNgcxcISm5WhHM8Ni4WilFx91SbvFNRfK9u78Z3UkV7b6XovgrSTqdgunXmpeHfA3hDw7ql&#10;zY3UlnPJZS6lo2kW2oKkzW1sb9IbyPz1V7a4WS3zDJnw94VcC5BmOEzfB5JiPr2CqVp4N5hnefZp&#10;Qw1SrSrYedang8yzLF4N1lRrVadKs6EqlOM5SpzhJuRycV+JvH3E+WYnIsy4oqYrKsS8LPE4bB5R&#10;kGUfWnhq1HE4eOJxWTZZgMZWhSxNGjiHSqYlw9tShOUZuEb5Om6vdadaLpcO59MgSTydLMssVmpu&#10;Q0Vzvtbd4YJHkjdmYMrBSVbDSRqVjPPB3w4z/GVMzxvCuWxxmImp4jEYWnLBzqyjZptYWdFJpqL5&#10;4xUm4L3tFZZN4r+IOT4T+zcLxFiKlKjRUaP1/D4LNZ04OWqvmmFximrJvllzxSd2nJHX3PxE8RXH&#10;h6Dwpa2nh3StBtLyfWrbS/Dng/wv4fjk1JrOWzGqX9xo2lWF5qWow2lzdW0F/qk93cWUU04tp4ln&#10;mY8+D8FfC7DSrv8A1TwmKrYqnSw2KxWaYrMc3xk8PTmpU8PDF5pi8ZXoYeMkqiw+GqUaLkk3DmjF&#10;rpx/i54rY50ZYjjTOXSw0a0sJgMHLD5ZlNCVSNqlZZPldHBZbKrO/JOtWwlSo4c0ZTcHJi6P45vN&#10;Hsr02un+Glm15nOsXcmgaZ/bGoeTbi0Au/EEMUeuT2klu8kZspdSmsLhhI9xZtNiaTnxPgL4UZg6&#10;dPE8O15rB+zeDp/25nroYTllOajhsPLMZYehaVR39lRhJRlFKXIopXPxq8XcPh6cKXEtCnCrzurT&#10;nwxwniI1laMeef1jJKvNOSUrVW3O8Z6rmbnyWhao/h66tLnRZV0O50q/j1bSorGJ4IrC+icvDPaJ&#10;ES1rNEzuVIdSBKUAKloz9djfDzg7F5NX4exfDuW47KcVh3hK1LE0I16lXDvlfJUxVW+JnLmipKo6&#10;vMnZqS6/MYbxC4wp5xT4hp8S5jhs3pzdZ1IzapTquMoy5sDBLBSpOMknhnh3SesfY8tonbal4/8A&#10;E3g/xPdePYNP1vwv4r1/S4brVvEml+L/AIraFrXjPRg6tY3Oo3elePrPUNSt40sVjsjFMLXbEnkr&#10;mJAPybEfRz8IM9ytZVjcpp5nk2XV5Khl1f6jmOByrE0FL2lPCYfG4HFUcJOm6nvwp041L6NbH6fU&#10;8dvFzKsVQovHYPB4rG06FanKtkeWYKeMoYqSlQxFRYajhnWjVg3KnXqS5HGTqQkk23yTftcfEb4s&#10;arb+E/CvhT4o/E+807VvD2v2Xhq38b/HvxnaS6r4W1K11TQrtvC+u/E3xPb6lBp2o2cbRH+xZ0tG&#10;hyRGAk0n5Di/Cf6M/h37fOnQoZEnQx2W1MwjhOFOG3Tw+PpulisPDOaWR5fjaH1iL5ZKjiYTqcqd&#10;5tafuWR5p9IvjGpRwmDq5JLE0HQx9B4fLcXnVeFajLTEvLfbVsDH2UXFKVaNSn7/AC1LJ6/aP7En&#10;/BMv9sv9oj9p74b/ABo+J3gDWfgP8Pvh7450L4halqHji2uPDniXUzoWvxeIEsvDvhK9jtNUOpX2&#10;oWlvFHcXVhp+naZBIJDNcZNtcfmvjp9JPhTivKK3CfBOGnn9bGZXXyeji6Eak8lyvB1o0sPicdjM&#10;6qQp4fHVqWGq3wmDy54rEYjExgq31bDuri6X6j4LeBWL8MlDN+J80pwxCxUcfLCUq1GtmOY5jCNR&#10;UKMcHha2Kp5VgIVoKWNqY/EUqzpOccJQry5Yw/r8/aR/aj+En7JfwO8T/GL4xavNpfh7w9GLGxsL&#10;eJbjV9f1m+WSXTvDej23Ml9f3ssfkRRyyLBbwwyXl/PaQQTTx/zZwLwdmnGmd0coy1KDVL6xjMbX&#10;tDC5fgoSjLEV8TVs6k6VKcqdOlQhz1qtSVOnCKrSgl+gcWZ9Q4awyxdSEsVWxVVYfBYHD3dfH410&#10;5OlTpttUcPD2cKlfEYmo4UqNJVJtVEown/Cx8LNf1zxxd/Fn4q6jpL6RafFH4oeK/H2haQ0btFYJ&#10;qus6hqMsWHLL/ZqSXtzaRXSRujvHNdBDFIGj/o7j2tl8s6pYTBVXiMPluX4bBOu3BSqvD603Jx0d&#10;XlUZVUpNpyUeZyjZ/wCz37MnhDirhjwDxuK4sw9bCUOKeKcTnWUYerSnhpVMH/ZWU4GrmFCFZQk8&#10;PjcVgebCPmiqtHDRr0/drQ5/U7Rjp96k7Gea0uYJZJdPQqt7bOl3BNf2tr+6lMW64iaSQwJeEGOF&#10;IVAEuPjKlJ1aaTtFp80Jt+6nNNxclzLmXK7JNxau5bNH+i9fDyrULJwg4TUqVWpJyouVSnUVGdSP&#10;tKanHkqJRjKVFe9OUrpxNedrS5EADf6NFK6Fg1pGUaWSWSFibeYwW0kM32e8EL/6NeF5k3yRKJEz&#10;96LvKN5OKcV78tlytPmTlJSXNHmXvQ5Y/DJtPSMppNuN6rpxajavK7jCMKkbVIqpUjKDq0udJVKK&#10;hG8YTk4ygtNOvI57sWyq8ctxdNNHPIm6K4t7UXqTxsyJCkZNw109sJ4YZbyVktUKtFAzdVpQvNuP&#10;ubJv4n7NwS1dm6fLflk4xV5Ss21nVxCo04udS1OUKSXLGo1KNaf1eUOS86jX7pU+fknKnSXPVkrT&#10;ks3TrlrG2vhCnn6dBYPYzxF0aVo2gWa0Mqs8bm2kSKNBA8asz7leKMRbhyxgpSg3GPOpNqUktNby&#10;cXZx6621XS7R5UaMJ1YxqRiqqqynFyT5Ytz5ajhNKUXK83zSTtG6anJtpv0eOKEKWaceR5WoW0ck&#10;iXNlqMTLbxXMllb3aXsUqTtKJkeW1e4kmEY2LPHOw0jFe9GNnZt3WkoNax5pRcEraxaUlG3NrZo3&#10;oQjKNalCShZzhJU3KlWoNSlKCnWoyoSpOKXJKMasaSg5P3qc4ImulvJJG1eOaVJbFmW3N3Bl72CK&#10;ExeQ13KsE0wa3jU24ntYYgfKYvbxL9ou65qdkmrreUItxcb+9JezV4ptu0kpSba1blZU+nnpLljy&#10;pq3PKnTqNezc5uU5exhz0oS55NVOStUk2mnzyfLR6/SE+1G6uHjWNZLWWYeYLeWK9tr21hfzhc/a&#10;LmC3t4priae3G1JbcyLNEqTSKRx15QqVKLTmnGScEpNSjaTi04KKc3JKN7vVxs9IHn4n6tjamEjG&#10;pVTpVKc4KnOpTnSnTrTi4eyVOnUqTqRpwp1oqThV5ZQq3pxd6RsQ2oJpIuWBu2MTXd9DFdhWt9Pu&#10;vLUXd1bqwurkeRBaQyyR2xuYBdpbyFYo2xxFb2cYyjvKV0o3glFzTfuxk0lFqTlLWXJL2cn8TOTH&#10;4iWF5JU0rSmn7OnOVJLnrQlP93SqOPs6bU51akYuq6VR0JVEpSktCy0OzfUXt4TC+mQw3F5F9nt7&#10;yykkvYsXNpbLFBp7Qm/S0/tSdWlvLGaURYvWlkjs7a855YicXSiubnk+STlOLXK003K89Ye09mm0&#10;pJuXLFK8nHza+NxFOWHglUdSrNUasqlWnVUKUo8lSq+eu5PDOv8AV6c3TpVYRdRexUIzrVqOPqWn&#10;2j2Yn+2Mt3p/yyLPcNGZB5Usl3b+bAJCTbR3SRiSVZrqZJI3W4IjtVPZgMSoVnTnL3astXyxajLm&#10;SioqaiuV8myfLdbayZ6eVYyMcTOlNpwrS5k1CMlCXtFGi4wqcqUZuk5ckXGnFxleCUqrXL3l7ZXz&#10;3+p6bpej6BZqbZYtF0ma+la3e2gih+2Kup32oX4WeBo9SuFFxOguPPjNrHbo0Nei4qhCFJVa1ecV&#10;JSrVHF+0cndttRhG7leCXLFctnHW1uihhJ4CnHCVsxxua4hzrzePxscJGVWNatKoqH+x4bC4ZqlN&#10;ywlJ+ypzdJQl7adZ+0fxp+0D8PIDImsG0h1Ow1ALHfRyIvlXUjRLKkykBfJikeYqhRonjkRgVWSP&#10;dX6Hwdm86dSpg51XS5pyqYecG+aFSLfPHl1TlKEOZRacdG1pI/j/AOlj4VZfxNklXiuWU0MfSpxe&#10;Dz+g1Go6uHjGdPB1qlOba9pRVNU5VItNXoVITSsz87bTWPB63P2WbwBLLo1hqU8yf8TO5uptPkla&#10;OKSRojhUjlkhQSWjXGwSxkHD43fr9WhmLpKpHM1GtVpQg+WlCMaqs3BXerklKVpqN+V7Nar/AA9p&#10;cccAxxX9mY/w6r1cky7McRXjCnmeJrVsH7SrCnVqKlUjFU6NR0oOthnivYSqKMbyauewaV8TPDL3&#10;8ejNYLpulztCmi3MZB0+VG+aO3mgKJcW3kTZt2V2lVJVIlmdVWR/m8RlONUJYqNT2lWKksRCTfto&#10;tLlnKDu4yvBJ3Svy7KLbS/dsg8eODZ5vgeG6eAnk+Szp0MLk2axlCOBlCUVTpU62HjSpywFpJ0Zt&#10;qrCFRNylCnJzPULzSbfV7eawujELK8DQXUSp5s0ESq3lXC7kxHhwSjqSQ8YZgpVSPDWJlhmqtNTd&#10;WnaVKTfJCdS6coaczk0mnJNaqVk2rn69xPgMBxNkWOybGx9thMbhp0pNJPlc0pRq07qUVVpS5atJ&#10;tXjUinFpn0z/AME/f2gh4W8YeLP2X/FV6BCLy7174dzSnCeeB9r1XR4vMkmeGSa1C61YwGVmEyan&#10;E08jzxBvUzfA+1w+D4ioQcYYyEKeMiv+XVeC9nCbkkoyjLkdHmaSvCltKbP82cyy/FZPmmZ8PZha&#10;OJyvEVYQ0laphpNTi436cs41oqN/dqSd3yXPo39sr4c31/4T17x/oMTfaI/Dx0XxXFbhV8+BN0mj&#10;a2scaK7SadqCWcN0/myukMsLhYre2wn1XCmLhjqCymq4qceeWGco83Mpp+1pWbS+FuaWyalb3nr4&#10;uWY5cP8AEWWZs03h1j8M8VFtJKDqRpyfM07c1Nzg7qy5ld21Pgzw1rVr4w0PwTqLSott4u8L33gD&#10;WHZwUt9Z0l1gsDcsQxRUWTQbgtIu4xI7dOa8HEYapgqzgk4zwWJqJSejlRrXlGSVl/y7qVE0usW1&#10;bRn9V4PFKlXxipy51Rr0M0w6WjnTrLmqKD0u/aU60dE0udL08U8E6RdaZ8SrjwtcxyRwazaa54fu&#10;7eRSNouLG6CKylcE215BEwIwVeEEEEZHoZpVU8rhiXpVweLwlVSum04YilTnrrdzpTlZap823Q/V&#10;cFjJThHGwnzUnShWtdtKpTlGcZre3tIc0bW2lbXY477LL/d/8e/+wr3PZPz/APAX/mfde1pd3+P/&#10;AMif2W/t8+MtQ8Q/sU+ONadTbW9/b+ArZYkYZYXHirSjcSSODh2lVUUxgBQoADElsfw7iMN/xl+U&#10;JxShHNajUVdxfs8uzGtCWusmpxg0ujinfRmn0TKdJ+K/DjmvaOjgM/qttXanDKMVTg0ulnKTT339&#10;1XR+WHxo8Ka9a6T+w18TPDUt1Z2lt8D/AAm9trFkmDYa/wCDNeudSmVGz5a3Iu9QgcKWOT5hZXxt&#10;Psf2vHJs/wCKqGkcRWjluOw0Kl7VoYrCTwsla6TpwWFTqR2casU9Jn9qcBYvLM5qeOHDWaQo4i/i&#10;DxJDE4Gs9cRl+eYShh6Llb3/AGTpYequZJcqjFJxvde2+L/i98XP2rdRsvDPjPX7TQ/BPhS1u/Ff&#10;jTVbPTY9J8PeFvDei23/ABPvGmvmLcb3VBbF7HSYriaR7i/uobDTYopL6Td89TlTr4n20aFKkudT&#10;jh8PBqNSvNxhz8usqk5PlgpScpNuNKNnNRfymWcIcE+C2AxWa5JgK+Y8QZtUpZPkWFxeLljczzbM&#10;sbVcsvyPL+flWHwXtUsRjZUqcY08PRqYnFTmsPFLsf2BPCHi/wDaX/aU8VfGPRb0+Fvgjo+q6F4M&#10;8JeHJpt+rT6P8M7bTovCVrNAhkjFrommtaanrt4sj/bfEtzczRmUpds32XEWJocOZFhcqqwjLOcZ&#10;Tq5ni6knCdLC4fFwnQcVGTvKq6VOOFhJU0oUYurpJxS/m/x4zTC5XkuR8ITxKzHOcsr43NeIMZQj&#10;JUsXxFndZ43M5xqWi1Sq46dSVCl7rp4DDYTD8qg0l+v3/BQz9rTQf2Jv2Y/FvxIja2b4heILW78G&#10;fCewmdWmvPGusWdwNNv3sWMkk+m+HLaGbXdWD/ftbIWZuBPeWpf8s4WyLGca8RYLLKdKaw1STxOP&#10;qQ0WFy+lNTxFV/ySnFxw1Fy2rVqa95JN/wAkY/GUMowOIx9aSn7BRVOnK7WIxVRqNGipJaqc71J8&#10;uqpU6slblaX8YvwS03UtI0/xH8SvHusG+8ReO7i88Q6zrWtXU891JBfStqF1d3F3MoLXGoXc1zqN&#10;1PMTvSUSF5Ljarf09ntfDVKuCyzK6EaWAymnDLsLhqEVFRnS/dNUaSu2qcacMPCCSlzRkl7rd/8A&#10;XL6CnhNgPCTwlzLxn46rYfAZ9x/hnxBmObZlWp0FkvB+GjVxuDliK9eUadKljU6ma4l05LnpVMuj&#10;OzoT5eS8ZfEv4MfEq6Twxf6tPYX9nc+fpWr3ekyCzhu1jkB2y34EUsNxAGR1uUCzr5e1xNtlT1sD&#10;lPEuSKnmeHwEqlFRUK9JVITnOg2nadKnKUrqTjKMqadSDbbi480JfF+OH0hPoZ/SgwcfCPP+NMZl&#10;OMoY91OF+OsXkuPwGWZVnHLUw8cTh8XiYUozwWKinTxVPMqOAwNbDS9pLFYatSw9al4dY/DPVW8R&#10;z2/hv4v+FTeSXkrSPpOtXNhfSTTztKY1soDHC21RO6xW00qKyugyAUH0OJ4gwdTCKeZ8L42UFFSX&#10;1jBqdH3Uk5OtPlcL8yacoKUuZOKaZ/D3Df0VM/wfHccg8KvpZ+Ff9pzxlTCUqmQ8bZplGe1IurKU&#10;KeHwOW0cTDG1lD4sPgcyxT51KPO1HmX1F8Nfgpa+HtVTxZ4o1+48W6/DseK4vmdoNPgeRQi2gvp5&#10;bm6nieYCOR2KxEtJHDFzKvx+ZZ8sZSo4XA4ajlmAlUlfD0Y2liJKDadWUIQhFc0OZxUbzaSc5pch&#10;/p54AfQtyvw44sy3xS8TOO858XfEyhGdPLc1z6OKq5dkso4epGjPBLH4nMcdicVhIupHCY3GYqNO&#10;kpqWGwdDExhUfuF27iTDLIYfMUL5jOZFVSjgNE+VG0hDu25BwVwm7PgzhCUoVJUoOPPH3uvNZJSc&#10;XG/dKSu1Zuy0Z/dWIw9GdWnXlShKPMm5JK3NrBPltd8rurqVlf3ldJqniG4DZXfGrEIwIdkbGGPD&#10;BowCBtUuvUsAACDNqdSVRqLcbuMbN+7KKabWvLCN1dK6avslqTbD13VajdRdo6tcskrNxeqi+q3a&#10;dtEWNm2JmfkLGDJISVOFBZiCCFwxJ52gscFSNxDavSHPPVQg41Grr2j5Vd2ikt+Z8yTtzPZI6XCM&#10;KSqTd1CCU2or35W1bSXk7W0Wt7dIpGllnihKuIEh3KwIPzA8RyNgOEVSSEVgrM8hrGVNupCCiowl&#10;Hnm4pa1G9IzcXsoxV7O8rtX0OSVGc8VTpqn7OhKl7WpOC+Os5RShLazUFum3K6W0dY5YmLBD81tE&#10;GJVmfKkALGqqXAK/xOW3ygiJlBw71NSk+eMIvmowjPmptuV5XjyNyfxJR5tJJq7i2na6xxGGqqrT&#10;pxk3ho05upTk27zvF03J686Vp2Tajdq6k+Xlg3K29VVyMtIqbkKuVARp5DKSX2koQucv82HTBYy0&#10;m/3asleST0UlGKvNKVlLS1le7evS5zThFTiqUFyvVOd2uSNleMdE1pdJWaai0nY2Yo8fPHHvV4SF&#10;kyNwMnKlcfLgcqUIUDcRwQNvWoJpuOvNFNzb1betktOVbvRaNJu+qfsKjFU04buKcm1u7JtLrF7c&#10;rV9Ur3XNdLZhG29YQZJdpGN0aQSAl4yr5BXySoIRpCuSdwOAayjBJR+Ja3fu6e67Jaq1+i91PW6e&#10;rZzxpqKi3GWj5p3jduK0cbONves7e6nbROzd76TwNIoks1jGY9rXHmrNKqp5jTCQSqhXzYdpCAAJ&#10;I6Y8ohahR9pUak2kpNv3krWbWllJ7vlcdL8t3dMz0r1LSnNuMmnyuHKnqlFKMW3pLWLbbcFJ63vD&#10;d5W4n8qUKJjBLK7gOiyR7jHGOdoV3Y7HkwWTc7rkNW004vmTWsdY6tWj0a0s3ZXs7PW2heJXsXGa&#10;s1KPLypuyimknLZJ8qTlGN/etGLas3mairahgGGVoHuVtZDH5k29/Kt1UtkygPK2I32ebtbBgQRJ&#10;bxLw17STTdnKTbkuW6i1fVWT5dbLRXs+Z/aPm8fFVoKnKTV5OcrKEZcknJvRRjLkUnyxajF3X7yX&#10;O5zelcSW+pXQie2t7aK4uvKeaSNIreCRBMUjfygtx+6Yl5pJJ3jlUJtmt13A5VLwTd/dUWm170m4&#10;qzfZtpNNWjZ6pSbsc2JqTpRvNy9jCla0OepNOKUb688XLljZRUISUm1y1W1Ys7CK6ubk2oFvMJZL&#10;mO4lYeYtu3nwnAUrbXFo0zInn73jOSVjnjIKVeCUbSm/dSekoyclZqyu2mkm+XkSt1Teu9GnTUKb&#10;c5zXs4ppQnDmm1CULRl+8hJQUmqThr9qUJr3r0RmWU3YSNljuGuIUvIkmKqA3kRbyAjfbJMEQ+Xh&#10;4ot0i7Au61ZWXNaVuRuL5W7tNy0fNaKWstd7X5nY6Pgcabm78vsqkqMpU3uvaT93ma9jG/vtrllN&#10;KL5m7U7sw6giwwMHNsPOWd2ACIzSTbJYjGAymYKVcB0Tylj358tTVSSd77z3j3cbJPWV7W+Lq9d7&#10;O2mJnCrpO6qTUVOMXd+60lKN5P7N7pNNqTk7NO0/2bEVzHA0wigZJU8lSY2V9kTzRTTqqrG7bEDy&#10;lW81PKaNJGU1cWpJW0drNVGua6u9o8ydk27K7SldOySKp8vJHkaVRx5GqriqqlFSkoOMZS95Lmm4&#10;xUlyyUlJxi7wzI0CR6fOlv5u0SqzKYNp3RK8iO6jzppQhjmhQBWIaUIVXNKDStK7k22lLRXVtE7X&#10;SV2nd8uiV9dBJxSTk5TbbjfSV01KXK+ROMFFtSTbT2jo3YoajZLeaXe28j+dHdW13bLCNoIHlyJH&#10;uLHdhiu58IVRipLNvArpw9R0cRRmnyunOnJvX7Mot29Foru71tFJXPJ4jyyOc8P51lFRcyzHKcfg&#10;pJ3knLEYadNONouzTqJxu+ZtaJWZ/U7/AMEZ/iJL43/Yd+GmmTTN/anw3vvGPw21CK4kkuFij8P+&#10;Irm90mNyrOMf2FqGkrHFcuPKCqIxHa+UT8l4o4RUeJXjFGPLmeFwWNgtbS56UaL5krJt1KF5XvG7&#10;V0kmz/mDz3KJcN8RcRcOulVh/Y+eZng2qqtVs8RPEKTUleK5a0ox2bUdVe5/HL8f4rSb9t79sK70&#10;27hurO5+PPxZlglVoZ2a2ufiFrt1BJ5sK+ThlnZSIXBM6v5kaCOIH/Q36L9KphuFMBTqrkdLh3Kq&#10;SXu8zgpS9nLSzSlBKV1FJ3+G6sv8y/pj16WIxmDcE2qvEOOquV5csZrCWqRd5STcak7WbckkrNXk&#10;nlC4vIYYrJpJBaeas8MBYgLKEZAxiJ43DOSVXIy+VKqT/TzpUpVJYiMY+35PZyna75E+a1762d9U&#10;7621u7fxRDF4uGGp4GpUqfVXWWIp0Oa0VUUHTU3DWzktHGUVdrmTTSbY+xFyshWRpGRRvJkK7Axk&#10;YyBiXAkJDBtzF2lLKqFSJVFOKt7ttenWzWnprpotLa3UudOVKp77c435Ert20ak7rd3TTi05Nubk&#10;lHldK4khuHfYghLvJtRVYJ+8YkCHJ35CBQvmPI5Ckhs75BfNKlHlcrt2Sberst3ays9btJK+ltk8&#10;3GGIm5wgoKMpOUYxbT5qjsoqXM0kna05Tdk23pKSc4ZHiUNu25ZYQu0gO7OhwpGH8ubI+dcglN+1&#10;ecJSfJJyja92pXvfRX1d1a8X01tdpNs1jTtVpqEuZRXL7OzUknJyjomvetU0969248yW73BiaNI9&#10;sgG4upkw7TM0kaxllbBwEhLBRhgMB1YkjCKny80rw59pOKdoq0r2eq3e7sm7NPZ9spUVUVOio1PY&#10;qbnTdTllUquUoKPtIv3tFTbcUuaNrSTk2aRlguiXVJIkkSKKHLLKI23MxB/drJIiqGUHAZVcfOx+&#10;Y+a4yhV5aklNpuTaXLdNWVtWottK6tbR3stD6GNWlicOp0YOlz01GEX76pyUrtNtKdRRSko3abTT&#10;UpDriaMoNoVmcEJtV41jdGAXG07XLjzSeBtGCQo2rXVh4Sbk3dQslLVSbTTvdvXTRXvr+Jw4+rRU&#10;aMVBOtKSUXFSioyuoqPutKV3zN2ty2v7t0izbyJu3MSpdGkCMYySFQKSVGwlcHzAiliJMqRtZgPL&#10;rxcZXUtU7K1091bvbs3pp1ep9Jh4wqRi3C6dPnabTSSiuaytquV3UdfesmrNpLJKqZwQ6CN4mfZv&#10;dQ0bciN2BLKgZeSGJbEbg7SWnopOTUk07N2WjVldXau33tZaq174O0HKKXNFxnF2hzOzjLmfK/7q&#10;063aSaspEdjJFNCjwkfN5XlhjhmXLFw5K4bd/AQQuN3JIVDEpzc5RlZ6u+mm3TXbe672vpqlRp0p&#10;YeNSldfDyrRWT1cZrXVr4XdR3SfNaJo25tXlLlGEySRuuxgAwH+rU4J+VWJOTGzFQCSQOcajqUlL&#10;VNSi1qk+92vNpWunu2vJdtGNGvOEORqcZwlpLdrRXavpf3m3F7XbOmtEdW2Km4XGx12EkfKSSp4G&#10;dxLhnYAEqQDhSR5k6nPFyd4qF9Wne2l309bJ7Xvra30NDDzo1FTTVR1FF2Tdm76Ru+92m21rG6St&#10;pI8+62ljE0iK5YiJkP7yU/I6MzugUrtLbkV1xGqghSCMk1ooxV9Fe7dl0drNa7K9tXdHVKDcX7Wp&#10;Ze8/ZzStJ2acbycdpK91fSPK2k0xLRrdWBt8Mqqse1w27BEZUqCAAw6bguNyllxhyOpt8ivvvd7L&#10;f8u33s8pU4/WG42iotR5dW946rR8rSej0196Nrabqz4K7o1IG+NZCzAIPmdWXIUfLKHJ4IG4AYJy&#10;cnR5431Tve2mrt3Su9O1vLqj0qVd06qhy3Tg4p3b5Ve+1klrpqr3srJu5MEjXJ3qS6CRSTlQzFsL&#10;kDkgjDcrjADEYxXVQm42SXW1lvbrffRW0eu+moVoRkpOUkny3Um7JPe+11ZvXa+ifQVAWjOCRgK4&#10;wOdxySylQQCpAJLEDJAUEtkdrnBy1S1vHpZXta6euqvovyORRqyh7st0pK107pu6i11j7ursrysr&#10;kJkc/MwJ3EsFADE4LHc2SFXJHbkADPJ21tdRikrJWSve3Trq27K/l0toc93Kd3zOTbv1bbfxdEvL&#10;X8bJStKTvZiSThlOeowAOVHAAQAsMDOW64IyekbK6V7Pt1u7PV3vfd9+h1wn705N80rLl5W9Y7Wk&#10;9la0U3ZOPxdSb5XVpAWjCSKVDuqrwA3yHdvMgZXG1vuqM72D4GMXKDUdJyl2TbW+/wBnlkmrcqum&#10;norXNpyjWXNeVOEX7rlJKLStfX4lOLUtG9I2d3criTygWGzI2nKsFG4qByQC3Hc4AB5G0YB6JKTS&#10;cr67XWtr76NJdnbVr1OWFWMbqKi5f3XypOyVrvmk7v0XlbVDKzAuzF2wzqc4BJYtubJYhsbi3JLH&#10;gjFVzxsoWtHZPR7aaW6Wt0slfrdBOLTlOUlKVrvVdW3eXo76Ntt66MeCQu9Cu2JgSThiSFVhuVjk&#10;8c7hgKWUA7skxaDb5r+9dJWa62eqVlv2va+2w/aVFFODT5GnJpp20TjeMtWu0npfbXUYspyhkGON&#10;yqwbcyEbtpReSCSWZZCMjGdprW0Y3SV76PZJO71u7JNLZr5XuYRk3JSlJ7XXNdvlvd2SWz+Kzsrv&#10;UazHIJAUIWcKAeP3hKhQNwIBIC4JIwWJPFUrSgoxfM2uW9+mzu3sr/fpa1htuMnNx5be9ZXtGzcl&#10;aydrXslqvLUkWTAj2H5lKnGMLgDLYBIwhXcH3Ff4sZ74zopyk73XktdVZLbV6JrR9Lo3jipxjFQs&#10;pab7csbN2TtZNX5rtaNtdRsssToF3FJC5+ZY8Fgxdi7E71XajsqhSwIRWC7mkJqnSq3tBXitWm02&#10;rJKystbtK97Pe2hz16sZJTnpUk2lKMWk027OTbsrR5krNpxSd7tsYGO51UtsVjyQdzR4befMIZhk&#10;YyeMck4OAG0+ZaN73vdLeyfLok073unrr6unJOMpSkoq/SK5mmmn7zTtdNLRu1mnpohsAsqtkgIz&#10;kpkknBKMCSSe5wG3Y6gLk6RlJO8o6JO2rSWnqrO/w93tq9CVp2jC7leLb5VdtbW3e2srppu/mx8j&#10;SptkDbpCqjYhYsh3GNi8gwwxGuVQLiPfHtbG7GSal7ri4pybk3az6+6ttW2rtpuz+e/s6kXztpyU&#10;EuVN3i9Y3lJ6t8trRina8LNxTRGEMhlR5J5Y93nALjaQWcGR2ZzlU3RwBlVywVwjKylW6Pc5IL3Y&#10;t2g+t7JK1krKTd5atWurp304nCpCpUkuapFfvNvV3u27xtywcle9na1ndGdXRnMriI4tp080bXRj&#10;DK33AwdSzRMFdAFUZ2eYiuNJUfZVaUaUbzt7TmStZJSVm20099L3d+idjKlipVsPiamI92k70JUp&#10;NONrwnKSilK6tZrmWltr6k8hiCsonjwZDHE0aEt8pKgOzL94qwkJGVJLOoKsGbOUZuafLJLlTlzW&#10;s7q7SS+7v03Viozi4XU4/G4xcU76aJuUkr6a3W2jXuu7hUhWkCMSmSVLK/7zhi3z/Mx3EqSOMjrh&#10;cARaUpRitWtrbJ/ZaV+l766Lddy3KEITcuVJvXRK61bu9bXdvv8AOxtWc9i9i0WWW4jVTOrWcjbV&#10;aYq2C0aRyER7OVZ1YsEBYDJ8PE1cZ9fm6lOcaaaUFKSimklZrf3buV7Lpoz6TCYbCTwlJUalOpeK&#10;5+RKT5202nF21Wm6u1tdNDvCOia58RPFVz4S8BaPNr2oaRapq3ijU3dbPwt4O0ATRW1zr/i7xDcE&#10;2Gjada3E6o/mSyT3Vy8Gn20c99c28M3xfGnijkXBkaWFl9ZzfPMU3Sy/I8qpSxOPxeI5JONFRpKS&#10;pRUY3rV6tqOFpt18TOhSUqi/VuAfBbPOMYyzTGzw2QcOUJ06mLzjM5KFONKUk19WoylGeJq1HdYa&#10;jB+1xc17PDQryvE2fFmpfs8eBvFN1Yv8RfFv7QcenT2gjsPh34evPhr4A12aEwNqUI8X+Irmb4gP&#10;p08i3EK3Vv4U0q6kTH2eSBSlwfxTOPETxHx8OXG5xw/wTCdOH1nDZFUqcUY+jPmk6lKOZ4qllmW0&#10;asIKKVWjTzGhzOonGaguf+nuFvBbgalKjHKeE834rxLqNYbEcSqGC9rGpanQqPIMvWYzrxm5NrDz&#10;xuAr/wANNxlJwh6x8JdS+Kt2NbvfgV/wTz0Lx7oWuWRhNx4s8B/En46XsFuHMSSrf6reDSLErfSL&#10;uNho9jLKqRxXUsiW8bL/AD9xn4s+GGS1adHj7xqxmBxNOp7kM68Qcq4dgqzgpycMHRjg06iopyjz&#10;Sq1Yqc/ZzhCTif1Vkf0ffE3AUfbU+DuE+CKFanBRefYTIuDliouFSpGNCpxdmmFq4mLhJ1HCjKUO&#10;WClOm3ZvU8SeCfi54Z8M6jdeK/8AglnL4VudTuI11vxfpfhb9oXwuq6VLDFbQWugw3PibUNG8Mal&#10;5sc8iazbxXkjyu5NiXkmkl83h/x/8FsxzFUuHvpBQxmYQusHhMJ4n8O5gqUqdOUqtSeFp054nGcq&#10;qOTeNq4mMEuW+kHHozP6PvHGPwn1WHDXhlxJrUljMHkGP4O4jzXFwjySko4PI+Isdi4U6cFTdRYH&#10;B4flspTko3jPwmDxD+zJrRuLV9T+Nf7PurrbQQWMfi+DSvjV4Gt9TgSeC4bW7+z0rwp47gttSxZ3&#10;Es+maffDTJxfi3s7q3ltbO1/f8o8R/EDBKl/ZnFWUcXYFNTrYbOsIsBj68HKLtQzLAYiph1Oz5YU&#10;6mEpxS96U3KVl/PPGvgDwzhcXicJxT4dZtwZmcXOFOWWfWMK8POMZR5quT5lhoNwg4y55vESc+VK&#10;MFyu7vHPg7xb8MJdFm8cWWmz+GteFi/h34meDNQj8S/DrxHHeW8N3Zz2niG1i83S2ktbu0Y2euWm&#10;n3tu91CtxCkrLu/VuF/GDIc7awGY063D+cS5r4HM/wB0p2qVISlh6spQp4mjz0p/vqMqlHS3tU7o&#10;/m3jXwB4gyJ1sxyapDiDJ6Nuatglz4il+6pVVCvCCqclb2dSH7uXs60bpxpSTTXl/jfxhY+FbO2u&#10;Eja9F/IIdOthdRsHhMElzIYp3ynkR7nxHH5kk1xcL5ccglfH3WbcTYDh7BQx+JUsSq8oRoxoOF5u&#10;S5nVvdRUFF3c23FKUVdXuvzTIOAs14uzHEYCjJYD6lCTxE69KrN03zuEMPyJKcpuXN7j5HaE5Svp&#10;Fv8ADkfxa8RwRXXhz4BfFvW7Cazt743Gh+Dtf1CB7e8/492jntdFeJ0mjfdbqCY5YWQiUGRUb8rx&#10;f0j/AAvwtSdHFcQZXh69OpUozo1c3yxVITpO1RShLExlFqaad0m9VZNNH6pQ+ip4i1IU508PiZUZ&#10;xjUU1lOPjGUZpyjaXK425Emkm7aatb+m2Xwl/aZ1JoXtP2Tv2gGuJisywj4d+LkZYoVjh3hhoWwp&#10;HNJGwjmZcpggkNtrxq30n/CinzcvE2VT5IvnX9pYFy5tG/dp1qsm7OKasviVlselT+inx5LllODp&#10;NzTXNhq9KNldJSnVqUYQjvy8zd7N7Rud7p37MH7bWtrONH/Y8+NDfZvMSaTVfDmoaUrhQQqxrqFl&#10;A84ZifJaGNnEgLM0bRox8at9K/wqwkpR/tSWJm0pOOHw+Nrqmu85YbA11CTsmoTd2npGzPUX0SeM&#10;8UoSqZjleFjFqLc8flUHUWuqjWzWi3FO97RVnZKWyOvt/wBgz/gohrM8Fvbfsl+IrYTrKYZtT8Ue&#10;G9Ot2ITO+W4v9Ys4bWWUeUgF3KFE8m0xuRz4df6Y3hrT9+k82qOMlHljkXEDk1z8ujlkkIJRcr3c&#10;lpG8bnpUvog56qc44jP8pirfGsyymai+Ra8lDNsVVn8LSUKc0m7tRjquy0//AIJgf8FML6CyI/Z6&#10;8N6MZSCH1z4h+CbV7dJZFjhmuIovE9xcSQ5lLFI4Xl8sR5SLJc+FW+mvwRW9qsHlOfYhpy5G8nzG&#10;g58qjrBY+nl8km2lzTjTjJttSUbSPXw30QaeHnT+s8WYKNuVT9liqdaMbuXOnPCZfjItqN7RU5uN&#10;rO7XKu307/gjX/wUf1f/AJCFl8CvDAeeC0I1Dxpd3G26k8kyTxnTtP1lZYIFkRZIWcyo5BWLafLH&#10;iYn6amAipRwXB2fVpKm5JrD5bTlNt2jFKvn9O0rNKTlGMYuUU3dtHtYf6JfDCtLFcX4eoufmspZl&#10;NqCWt1TyGlF3cW4Jz1XMtFqeF/tO/sCfHD9kHwhB4h+OP7Rv7P3hu/vhNJoPgzwvfeJPEPjXxbGo&#10;mVV0HQn8E2kp0+OUW8N5qt7Lb2VnNOourqCTyo3+l4U+kZxpxvUnPJ+DcbgsspSjHEZrmdXLMPhM&#10;PJ8rajOliMe8RX5G5xw1KMqrjyv2agpyXnZr4DeFXD1RYatmeJzbNKtJ1IZfhKOOlPkfPGNbFSlj&#10;sFDCUZThKCq1rxqyjONBV6q9meNfC/4TyXHgC0+JHxM+JiaHo7vp2tf27rFzb+GPDq6fbbje6Boa&#10;Xq2lx8QtTnvHn03UtI8MSPqtn/ZM1xaBIrqS+i9Gt4p8f51meIyvIKlXGVqFKs6tPLqeWeywjfJG&#10;OIzPH1oUcNl3PeFPD08RXpzlVruSjWdNxj6FPwp8LshwmHxmbZdhsPPEzo+xp4iGY4zHYumpzlbB&#10;ZfSeMr1KUUpyr4t0fqzjGnGrWwznFVPMvEHxC+F+hSWll4V+Ik+pWbxMt7rrfDm48RXURSS6ldIN&#10;L+IXijSI9Q+0pKUhRFhEUDI87yy+bBXZDOeO6ilWzPOOXEycvZ4WOd46hQjqoXqVcswWGcOXlvB0&#10;ZSlNP4oXUn0x4T4K0o5VwfBYeMUnWq5NldWvU91zlCnzSxyl8XLV9tG0ZRfLCcWmeRy/HPxFp93Z&#10;wWPirTtY8Pac8sNpbal8OfD2jXM9rJffafst1Noc91KisZJLnyYteSSKeeazhlFvcSSyepgc6zjL&#10;5VatDMn9axFR1ayWPr4l1ans4w9o1jqlerNqKjGM5RlJRjfSRxZnwdlma06NLMOH6lTD4WlCjQTw&#10;vs/YUYzlL2VKVClh40oNyk3ThyU5N3avZH1toKfDr4oeHNT1T4e/ETwRo/jZfGMWmaN8O/Gd/J4P&#10;u9d8NaoLN7e5t/EOv6i+ivfaTf3Mumw2VrHJc3lpDb3v2aCVzFF72A8UeMctxDecZDDOMppYPC1c&#10;TjcrxWHWKo4qTlCpQpZfKFLGYiTivaTlSo16fNLWpTgnJ/nmd+BfAua4SCybNcXw7m9bF4uNDDY3&#10;C4qthJYeN6lGriMVB4jD4dRVo01UxdCUVGyhUlFMyvES/G3xTBFqnxQ8J/EaxXwnpll4O0nUvE9j&#10;qV1ocPh7w1YP/ZdloWtxrJpkmj6fYR+daLa3ENv9ncXEKNBOs0n6Lwt4jcA5lXeQ5VicHlWPliMR&#10;ia2U1KdLB13i8bXliMTVqRSjF4qvias51lVtiJTl78b2R+KcdeDniNk9KfEmZxr8RYOGGoUVnGHq&#10;1cWlhcFQhhcPBwlUq1o4ahh6VGnSnScsPGmoxjKEEzjfhJ8TPiZ+yV8ZdA/aR+BFxb23ivQGePxJ&#10;4Yu1mutB8Y+HbxSNY0fWNPilja906/t7eI3tjBNBcxXQi1TS5bfVoLadPjfGTwhwPGGW4vkw8ain&#10;fETp0or2tLEwT5cXhVZN1VzSVSnG3tqbnGOrkpfY+C3jLXyKthsrzXESglyYWhiK037OVCTShhcT&#10;Nu0YxcYexqyuqFTl5nyWcP7d/wBiT9t/4O/ts/DOHx/8LLxtK8R6UltpvxF+Hmp3UM/iTwN4hmsk&#10;mmhktFnzcaHdGyd9B1y2hOn6nbW/k4sdTtLmxsP8v+L+Dc04PxcsBj6EpU1GTwmJgnKhUoxcacOW&#10;3KoSjGnBypS96DtFOP7ucf8AQHJ86wed0I4jD1YtSa56TSjUjKzclJ2fM5OpJc6+L3pWknNP5F/4&#10;Lt/szfEP9ob9j2LXvhdZ6lrfiD4OeK1+JWr+E7AyXN7rvhSLTNR0jxB9ktIisl1qeiw31trkdtCr&#10;XN3ptrqUdmpeb7NL9p4L8UYLhzO8fgswk6GGz/Cwwyxc+XloVsNVc6bqSsnCnUlVUZc0lHWlJKya&#10;j89xjktXNIYHGUIUq2JyidWVPDyg/wB7DERpyqRp/FeSWHskk2/ej8bTl/Nd8KfGukeKvBunnSla&#10;wGmxQ2GrWTQOPsOqRWotlsEt0VreGGVBbFJ5X2XEShwEMgLfW5tl2Jy/MauHxSUpNRrU5qSlGthq&#10;rc4141b8003zt8usZcya0R/0l/Rw8W+CPGPwy4czzg36vh6eVZbgMhzXhyKo0MTw3jsswtClXy+r&#10;QhKM1Qpeyqzy6pSgqVbBzpSh70KtKj3qRQretEbaSfS4J7i7luI7Waba072vkSy/PM8ZgIby2hll&#10;jYi8ELQhnZPPlNRius5QilHnV9Iu6i9Fyq7clLl5W6V00tf32dZwpr4XWnSp01D20FfkhU5oRfLF&#10;csk7T5oQlG9BzhPlSenJceXBLcC1exaGcRX90IJfLniiaRWjmszal5o41DrG0jQTZkll/dxzb0wl&#10;BOSipualZwhePMtmrTc7K6d3ZSjpFK8lrzPlbp041Pac6jKjS56bnCb5WnCt7a1Ny5oufIpxVoxi&#10;3KmoyVU8y8mZ7UyST6cs9tIvFpEscMc5a9UMIJpSWhZYlSXyHkkVZd8zu1qLjyrm5bScIpyd3KUm&#10;rq3vRSSkuaVnJKzVkkbxi+Tk9o42nKnZu9RynOcP3enPTirNe0bgpxpxTglGKWJKXkEtr5N3Fq3k&#10;i1t41DvBJcWss8UgkuF2R3Fw6QJcKtwqQGWfzC/l7FrjcHGTblGcfek1ondxT0WrjFN291OVklZS&#10;u14M4SpVnKbpTouU6tTSMZ2nGE4uEG26VNOcqalTbm401BRbuxl5daa08OoWUZh+zm5SeJJLe11S&#10;3uZGRY7tt8l7bqqyxyxSlZ1wrXMeCyyQL0UbOkk91CKlJxk4v3dUk1FtrdXVndb9e7CSjKjFONpq&#10;nBVJyjOdKSUbyp2cKU5aOMo88LS9x7WkdLYx6il7vhEN4fsuqWjYlS2AAMbRqkM1wI4JJksrNYRb&#10;yxNGn2qFWuY5BeQ8tSrGMUmmnKcHonNLSUryko2sk583PGScnD4X7kuGri6dOlzTVSKqToTVoSrJ&#10;c0ZXnKcKV3GDrVnOVWEozm6MmqTi6M6tvd/Yre6e3ldJJpZ7tZ1FtD9nbyklhvjbPJEJfPE0sBWF&#10;pEt7ry2adpP3Ftk43nGU5OS+FKPMrqTacOaKkkotJu69+N2o8t+bmUavt6cqjfIoxpLl9o3LmnKM&#10;8OpxjNU1BwhUbkk6sOflpKLdSr0LWwSz+0PK9zHqEtpNd77x5ZlOmySuGiYoY7KebYsoR7uNRGqw&#10;Ibd3LvhUh7RrTSEZWjyJK9RJ36Skknb4W7vmu0YYqnLEuEm43oxqckVSUbuv7N66qVWNNS5JSjTb&#10;u3UftEmo3ra/hl2xAziRbeeGNrCC4S9topJZoIlukuUjSOC0iuJbQOGlLzPZTI0NxE8o560eVpxS&#10;UotSUpcji5+7J2aurzcYyaaSUVOL5k4o5cQuWHuJe0hKNTnqSpzpTqJQlKcalNy5pVpwhVcXyJU1&#10;WpyjUhKMTVhsvNufJs0gWWO1tzqVz9mt44rp7iOaS2MTRz22IIrOa0tNM1CS2l8+6sJY5I0iWWBO&#10;RSlzKU7uTb5Urtpc2vM2mlLnjOVSKa5Y1E93c8uLnOfPXi/aOUnR1k5xhGUVJzUoVFzyq069StRV&#10;SPJCunBucozfkV5p8VpqF5M1ozWz3W23ubu+nVAIbK5M9uIliePc0cYLTJCtq06M8zrGrRyfQwqR&#10;nyct3UklGcYxuopzi07c6Sd3e38RQdld2lH6mDvKm4yaryUY1aVKnzcvNWpqE+X2kUlecna/tlTc&#10;UlKTU443iXwvZ+IdBvNJurWK08xri2iIYXbmWBZC00RdHnAkuXLERyTMIrfkRRfaHh6aOLnha9Kt&#10;SqOVSnKnV5m+WMWrNJpNQvFRSXMkryt7zcVLizvBYTOMrx2VYy+KwmYYKVHExnF04qliIciuk401&#10;UpQUZ05yhC1acXFTmqSqflN468Pn4Z+Ib2/gWM2+tTzafqmmXaq2nK7ZaR2+aJAl1KGuUZQMN5rA&#10;tEzKP3rIsauI8DRoTqSg6EY1aNenK04uMlBwd29afMqd5XlZLqk3/wA9Hj/wXiPAjxAzrFZbhKWK&#10;wWc4vG4HMMtxVKVbA1Y1ebERlHldoU8XTmsRGlGcHTkq0EpUnKC8Jt5pZ7K40P8Asd75J9Q+2Wct&#10;rbG5urO5kRk8uzfYzNDMBEZgZCjiJSmG2Gvsa2Go0aqxFTE8jhQdOoqlRRhVjdWnUTaV4ty1689m&#10;3ofyRhMfmeMwVXJMNk/1pYnMaeOws8Pg51cZhKnJKNSjhakYuapV4+z9pTle/soySW6+p9BmvNN0&#10;TTIr0S/bBp0cFy9wrpfNNtZEknRpZFR1QRiQAn94py3OW+AxFKnicRV5HF04Yhzgotey9mpN2jZJ&#10;u95NO+itva5/oTwNPMIcLZNh839o8wp5bhI4lV7KrGUaUIuNW137Xl0qNyb9o5X10PnH4gTa34V8&#10;U+H/AIteFbyTT/EvhbVrLUxdQEiRZrK5WW1nlXOSiyA286MGSW3mMMgKBkP3+VxoVsHVyjER5sPX&#10;pyhC6XutxunB2aumlOGzU4qSvoz8T+kRwRD2GB45ymnbFYB08NnEIOS9vhJOMcPiJ8qt+5k3h6jv&#10;edKrBP3aaZ/Sb8FPGnhf9qH4G6Z4i0p4mt/F+gT6Xr2nSTDOnalJBJZa7pc8qI0iT20wnFuWWIzx&#10;PbyrJHHLFJXwGFxOI4fztUqy/fYLExfM42U1FqpTqRi21yVYuMkru0ZWs7WP5azHCQx2BcqWkK9N&#10;uLTd0tna2vNBpq+j5oO3Y/Gm4+GurfCH4q/E/wDZ81iRnka4Xx18Mr5N3l6pFapcyvaWqsBm6vNI&#10;a5s5oVJYaposEKlg0bn7zPI0cbRw+aYamlh8dTdKSadqU7yUU5NWtCp7WnzXs1VpvS6P1XgfiSeJ&#10;wmGniavNicsccvx8pcqlLD1XTUK1lqlSrezqN/Zp1al37sk+4s/E3w68p/Huu6fqY+IGjaVfJarZ&#10;oH03XdQktXtoNRnRfmtb4qy/bQzLBLLuuUAlkdB8hTpSxFWng62J+r0PrFGdan7O6rxoTUqcG3Fu&#10;KTirr3FJ8rbtdP8AcMunmXLHL8NKi8FiqlNSqTklVwtNyvKMHdKULSbhb3o/A/dSZ8bf2nd+h/Ja&#10;/QPrC8vw/wDkj9S9tL+rf5H9lnxZ0qP4k/sC+M9ESOa+1QppiWUdogd1n0vVre/SSYFgFt7O3t5b&#10;m5cHiK3YhWYha/iHjScMozDKc1d4unmmEnaMXLnhUp1sPXi3FSSXsKtV8z92LV3ZJ25fo0Z/HJ/F&#10;vIa9SUIYZSxuFr+0kov2WYYWeH5YX1dSdWrCFNJNuUkmz5t/Zv8Aib8Dh+zto3wQ/aih1WK18BX2&#10;q33hLxXoUM8lzY2t3dXN21issKNcRSRefLGomtprK4iEayBWgjJ487hlfFOLoYyGJxOX5hh6UaMK&#10;1JR9pWpqlCkqbi4YilUU1GEXSqU2oypQqQkpJn9beIHBfiNlniLj+OvCKeCr/wCslDCUM6ybMqlO&#10;FOtXpU6VL6zKFWUITpzlTVS9KtCvTqSqcvMqkkfJHx0+P/hz4uzaD+yj+yb4Tv8AwV8PvGvifTbf&#10;xJ4g1vy7rxp8RbyzlEyax4su4JJ5Lfwz4cjS51e20S1l8ofZjdCGOVorOL7PhvIMHlFOebZnW5sJ&#10;ldOnXqTrWlVq15fu6EanJTjD2lStNRpU6UFTpSqSm05XqR7sbkWdeHWAxniV4pZxhc+4/eXYvCcO&#10;ZVl7dPIuFqOJpyjWw+V0Kns1UzLGwcKGJx9SDm6blD2koxlVqf01/shfAfwx8DfhB4e0nT9OtdOE&#10;Xh6ztJmktLezuBaLCskk9y0SRqbzVZSdR1edlD3N7NNM7BHCV+KcWZrVx2Y4irWmpVcROU60nVlO&#10;VO7vTw8buTjTpKUYJaqyu/isf565/nuP4jzbF4/G4ipiKlXFTq8zbcataTanVWi0Sj7OjFaQpRhC&#10;K927/kx/4KYftJN+3H+2fN4R8JavPf8AwE+AE154d8NpZ3a3Gk6/qcFyIfFniaOZJJUn/t/V7Yad&#10;pt1Czibw5pVrdRSQfaJQ39CeHeSf6m8IVM2xFFU8/wCJYwVH2kX7fCZe48+HglJKSkoSeLqqcYy9&#10;vWpUakG6UWvuvo7+DtT6QfjLl3DGKhOXAvBFSjn3GlenN06eL9nWhCnlcalN61MfWgsshGDc6eGj&#10;j8ZQlFqSfxp+0Ze6rp+g+HtO0+3t/wCwY7m7j1XZAzpNbwx21vaWkhV03WseyWa2gKqjSRox2nck&#10;n1/CdPCTzCtUrrlxMKUFhVObtCbdR1akU953dOE5ptuM5KSlduP9wftMcw4pyLwn4HyDhTCYvL+C&#10;sfm0sFxRSy2jOnhKGFynC4WWR5TVjQap4fA11VxVZ0ZQdKtXy3BxUk8PGE/EdY+DXh3xb4S0DxT4&#10;TuLTwvpFlbunifUfE89xb3DhGhW8vLdMT2rjPntBHE8cUjiKKNy+S31OX8VZjl2Lx+DzGnLH4ic0&#10;sFSwMaVSEJzU5QpNqUKrUk6ak5QnOD55uLja/wDJ2O+hvwD4r+D3hj4t+HGa4Lwx4Xy7K69PxXzr&#10;xDx2aUK1ergcRhMPmOd5VD2OLwFWhCqswhhY0K+X4bGy+qYenCnXjX5POdW8O+FLnxjonhr4UXd/&#10;qkM729vPe3ME8ytfpKjSXtnLPDC+9Yo2k3RxC2jDSysYUiM7fUYbH5nDJswx/EtLD0ZRjUeHpJQj&#10;L2bpx5aU4RnJXqVW4QhK87OPNzSsj+cuPvDXwvzzxv4J8OvooZjxNxTHFLKcDjc3nLF1Y1eIIYib&#10;xWa4DE18NgqlHBYTDRjjMXi40qOCw/s6tXDzVCDrP9PbeWSyhtbQDzs2cMErgiPCogZ2fe0azMZY&#10;0bCCRg0sThF2ZT8QTcHGlKEXZKcUmtmnFuKm76OTjK8oyt1knZ/9N+WU5ZXg8qy2t7bGVMJQw1Cp&#10;i5zpTqzdHDOm8XVlUnzSlVqQ5ans26rqVXJxcJTkre9SudqlSwxuUlkI425AXghzn7oPHXbWrbk7&#10;7NP3VKMoxTXSXR3fW+l+qevt1ZOorpapaKV1F325ld310T1a10T3z4lKq7FCF8yRAELkBdxYclQu&#10;05Yrg5b5iVUcVzUeWPOpQ3nKVovSV5PdXvGzemv2ra3bPMwqVP2sJRUZSqTm1Ft8zcnf3b3TTa3V&#10;ndNNu9rKISqgjZG24jcWPTJKjJOechc9ARnglq2SduVKyd/dbbmm9bNPrvZu34s9GndR5dXG70d+&#10;t977LV366ab2cyMU3Op2sONwO0KPuk7h3IOPl6DPJOcU/tNpJLbV206O6f3a2beq6bPlUW5JOK2T&#10;6211Wit62V0tmypMRKrZGOGQNySSMrjIPReoPTIA24JNZT9+LulFWlBSvu3o0rXbSdv5VfRNauXJ&#10;W/fLSPKrOLn8LldK9rdnvfXXTawSEyPH+6hby3L7phuDYOcMG+Vl2kJsyF4BIYlszVjz2ikuVbSv&#10;ZqNlG0UlZb2vdPRq+hyYqg6sYwXuxTSUo+64R5eW0LLR3bd73ST1ta1pIxCkIZggkRmC4/d7UkZV&#10;ICk+XyHAy77XQg5HIqknFKPNdRunG1opLZPW6drS1fvdLs6MPHkpxgpt8l0430S5dFrqtGmv5k9L&#10;XTdizC3Lxwi6giVRK6/aZVUM4R5pCCzDBQKUjDMXlcxpEjNIEESqqnBuMXU966hTSqVJSlOKbavz&#10;WjzNtqyhBPRJIwrYhUac5KEqvvqKhQXtKjc5xgvd1bXvKU2klSppuTUY8zqv+6kt3hkDODNLMlzE&#10;DBFMsyxRvFEoHnIUaRdrOhRlljJCqHMR9pKrN2jypSUZN35HNxipWVndXklqt1rrZckfb1K1VxUV&#10;FRlCM1JycHPktKSvFtx96yUotqSknzSaT5d8sgtQNqG3eXeWiMZmEhWZ5g+VZsbFjjfKIreaseUD&#10;K60H7Sy5uW0pRdrpttcza7xtBRuoptyS20MbCcqyS5+VJtNKbU7pdrtOEWrSulJuUbu1k7LbkeN4&#10;45obR7mSRo5JHkciNCYnZnHmZ/eI6RiKLa7k7Rhc5NpJK+srNu2lrtaaeStK93ZWfXjqRUEottp1&#10;FFaxSik21dJRutotSblPSNr/ABU7pB5QdczxORcO0jOIrmZJklnXyiAzrlUtSyLGCcMp2QyYz1av&#10;ZtuSerTuouPutxbWi0er5Vuk2kcs05xW8r1YtLRtpapOcW0tHKTV5KKdmk5xRriaVpZbuQhbieBM&#10;ko/koTIk8ULS+cqFJUREKEI6OpYMojDPct1aOkVyxejtFPlckulmui1TS1bsuqzVmocqjeEVaLko&#10;2cW4x5bpwu9uZSjyqzu1G1bRKLK7VIbFr7zYkhiuDDIqlYTIzwkvu2RhG3T/ADglFhCnbJGuSu5x&#10;tzb30bgpO9k5WXW1raPS909Tn5pylGzqu6bvFzpp80nFc+jVmmmo6Wu56Xi3DEIHsGmZw91Cz2UY&#10;ljMsKoC0O8IoG6BkumaMyRyXEZjADKoZEt3k3eFoptvW2q6J63cbJS5XGDTakr2ZcY8zlKUHCPM6&#10;k2pWfNG1oqV/ivTSajKNOXM+ZN6t2FiijeIXbRkxcmOZYmijkCAPJKqxi4NxJ9oK/cizGmd4OXF3&#10;ltFOVtG0nzSe6S15eVON9G0m7JMVNOU9XTu4u65ocynJOTcVFuXs1CPs7uzlaUrcrTSbxcNctMrS&#10;3KzRwxu0mUMjkPG8aSKTkvAFYFXUgn5kjVZDVnpeMVFK6VvsrXpZ6KTfTW2rbaNdm/djGCu7JbQS&#10;1Umn0509HFp2spOTiQzNNazyRNgl13s4CTLvAztjIz5TxxE7xyHAEaMGUA2pRko2i7a2W3kr6pq7&#10;va61vfQqLi2rxbTTfWNr6WldpyUmny6d207n7X/8EG/H8uma9+0/8GmkvGtI/EHhb4k6ZalS0TQ+&#10;IdMufDuvy2q/L5TBtG0IzszOpUxuqR+RJv4/EajHFZFw3mTXvUY4rLq80lKTXNCtCFrq/Ko1rXT5&#10;ea60TP8Anq+l3wvDhT6RHH0H7tLPHgs6wdK3LSoqUFzKLSUbz9tBtRs3y2b2P51v2lNMXRP29/2x&#10;9PtoVt7KL47fFZbeKDaYAknj/Vp4l83ykL/uJoCi42oEDgNG6Ef3R9FacqnCuAjO7cOHcLTbk03f&#10;D4qdGC5rcz5YRaTsrpXaTtb/ABV+mbyKthKkZRvU4jlP3bK6xOVKrNtKTi26lpSunKLb5ftX4xt3&#10;mMwVhgIm19xKiOMYGGznIcEkHdgZIICsP6yUYvlfS/M2n0eju9OvS/ZPax/BjnKKlF9ErJp3ukrL&#10;q23pZ8yWrtYfMCjASEIVDEA5zGWZUYMpVlJ+9tIypbkgM2CJp6KzV97dO901fRu6e3kElOmk3F7a&#10;rV9UmrP3Ve2llunzO97RZ3QvlQQu0hwPuPgJjBYbMjzMuDkkBCF4K4VacJTi29VflXXq+l762Vtt&#10;2r9d6NSpClO0NLR5pWVtbx1u0ldc/vK75uVWVrqCLe2E2KzLHgBXPnbkYEs+90xtWTapJZDs2KNp&#10;LjnrNppK+rXW6SadkrXfRttJb3vsdWFgp80kk5Ri37rUJStKLcpKUlG657Jf3WknowVolUwuWcI6&#10;+WwO1lBcMZGO05dclQCdmEIywVczO7UdE2k29L9HotdE3q9L39XZ0pQ55x5pqDkrNaOzlZzb5dZN&#10;Pl1vG0VbRRNJLhI4EDySJ5drIkBSKFyHYiQ+e+VZU+doVYhpG+TO1RlfNqQlKpKcYqzmr80pLS/L&#10;7i1Tk17zSsk+bzR9VRqUaNCnSnOcpQoONPlhCdpN869s1blgrumm05SbjotLXlWJgViA8uLyYog+&#10;RIxUbjKG2oiLI8pcu21vmUZLKHOkKvLTcbS5mpXttq3pK3NtGKVrdH0ujnrYWNTEKcZwdGnKlGHM&#10;0pJwSk3G9ox55Tcub3W043u4puaJIggbZG7PtCO4UEIVIjbKE7WYnLMy7WwQFLDNedUvKouZ2s2u&#10;qekrPS3layd9L7WR9BRahRXs7Si0ryfLs1aMm9Xq9ea1pSSVm7tMfCSxSOVWMyMHfB+WRsHaWKk8&#10;hgq4BYEBs/KQKqUVUpyipPnjFWV90uy2WuuuivpqzP6xLD4im+Tmp1HabtF+9uk7r7V1a2qet7RS&#10;WXb6a9sQbaYyEzySM8rJ5MqnMaJnarFC7nad2ASxZV2l155VJRs5xXLyqMbLVbX0urOytotb6O2g&#10;qOBgnUnRqtTc3OTqSjGEuZOUFpFNK8tGm2teZX95dDYw3JnP7suyyRsywnz2SJdnm4ZWVSApySrs&#10;Ad4yuSByYmpGULqTScZWTtFXd+lr/etdD1Mup1o1lGVKLcJrmlSftHyprm99SUbWajzJWtKWtr23&#10;5b2aaexsjbvBbIHnF0qQkyb449wlZAspWNFYwLIZQhZggjZ3FccKSjSqVnNSbtD2cnLSKb1V/dd2&#10;/eaSbSV+h6lfFyqY6hhFRnTpJSqrEw5OWUpRjeM7KNRKMU/ZKXMlJ6NNuLsTJ58Ya3a1gmR0WKJ1&#10;aR5CxKSGRiwSJlz5hVkDF2YKBuzSpcyl70ZTi03KaaSVl7topXd9Vo7WV73NsW4VIP2dSNOonFQp&#10;8jk580uWSc3JKm4p8zTim233s7KB7V03n94GjILlNmDMw3BEAUAxAh13bQxBxtUsd7KUXzJbNe7d&#10;a8u11Z263trZ6pb+fadGsrOUZtxalVcXFx52r2iknoknG7Sdm9HruTRCVN2AQ6SlcFCVGGLcBlAH&#10;KsWIyAGwMk4xhUt7iTXK0tU1vddVrtZ6tO/qetOjy/vZNSc4ylH4Vyr4nfVLrdPp0XUYDMybi7hT&#10;OvLMdo2qzAE5L4ZgSgUFcHOTnnenKKkkkrpO+nRtrtbTVNX+exjVcvYym56OacUnu0rtaSu1J6p2&#10;0stbXY1fOfzFRZ2EcMkkjKnSIlljfG0HAOQzvkLhQwAILXPEU4SXNKMW5RUYt7zvdrVpProrN6t6&#10;ouhh61Wk1GM5x5ZTnOMdYw2Tvbpu5Sutlru0XeQpCPJswGC7jt2FsjaMBiq46EqWfDEMwUqpi1D3&#10;pS5UrWvpv1Wml300ta76sdHBqb9nFc872bcneyurOzV0o6dVd262JI4nZlLDDADKHJ2qXCndHnhk&#10;4IViOgH3T8108XGsny3aTfzdvsva3ne179Td5bUoNRlH3pReqb0i5aqSTlHmVr2d3tq1qPlCviKP&#10;72DlmJLHLlgyZGcldiZ2s27e3RwV7qXNfnlqrp6LS60s7O2/Rdkul3yV6EIt00kmla8m23eXM+V6&#10;vbTyvJtWd0saruDARAOACzkvySxdGJKoGJDPwhVVEfJy4rapU92zTbT0VtLLZppN7abpu7supxQo&#10;Kc3KEoxurczvZO8m4tu2qave1krb3YBHeSMEYUgRqOMsN/lqTJjYFLh1Z+WUB324GCpSjbbzultp&#10;rpu9HFrvoOlSnNpaO6tzNq1uZR31SvJW3bSV3sJI8imSASlGwzuVUiIYY4QZBdiU3thNxJIABOCF&#10;GMJTUnD3U0uVu8m0tXfZWdrN2Xmk9dJU5xpygpuEpXbkk+RK9lGz1ldczaTe6tcUAkxyO7kbQrqE&#10;CoqneUK+YFLMNgQrtAHzO5BGW0lFTnyxaStpd3ltqnaytf4Xu+nU5VUnShzSjdy0T5bpJq6et3e2&#10;klpbVy3VjOVjKyK2MxlSAnJK5Kk8ONrO/AI+78pAGUlBOSs1bWL+K9k91pbVKOttPPQ2SnNQamp8&#10;yUJQa5bar1T0bkrLXTS61mWFikiRqGiHzSv8oYCRljG7cVYoTgqCpUcsQVkOMOZNx5m+eTfKmnry&#10;pyukrpOztvuktLHa6cYxlyxThBXnspLnlGCu3JSabWl01u+rIfL3MUBLgI2AmCoVcKgUjAXjPmMQ&#10;WXC/IpBA3TlCPNqru+u92lfmvur2sr2d9HZnG1CreKu0oS0ilJNJ2Si01sr8zeqS1StdSZZ+BIMn&#10;epLYjVVXDuijAjcYVvLVcOzBQp2si01NpNuO6Wtm7tq17N3WtnLsu2rMJUVePLU0vK8W+WNkuZxW&#10;nLZ2ajaV27LqkNUl33MVJjBVjtAbCdCEUqBhTtJG8htzN2znKXLBpc3vPRO73d3rdu97u/ZpJK9z&#10;roqM6kZy5b04va0WuVJRdorltZq6d3e7utLueSKLJMeJ9+UYyYVkdZBho0BZZN2WHzLmNlBVAAGU&#10;VzWvL3FHblV7p3+O9rWvFqz1UndvaqtdWlFQcavO2pOTty8rSUqa15lZyWqdraJatodVRgxO5igj&#10;UZChMhSCMPK8eGkAUEYJGX5JOj5eaNtV7zkmrvVN6O6SlpbXW19FZIyhKShJNvndvZ7tJXtZpJuU&#10;d1a6abSu1vWkB+zxxc+Y8heVQAifLvAACqoDE4+bBwqrvJDGu6nKDm530jFKEtXq0r3bu2vLe7dl&#10;oeXXjU9lCm7KTqOVWNnGySfKotJK7erdmrKKluiRo7i1aMrFg5Xb5g4jVUMW4gj+KMKOijcGICsQ&#10;azc4VZTjKWjvzcujk3eVk00rp3fXyukiuWpQhCdOFnaPKpNe7FRUFJp780VFbKN7tJNokEqypJE5&#10;Ksiru+XaMFyrYUbcIW2BQQNwZcZ4Nc9D93Uburc2mt+ism2t7bvZWfZHRiv3tOEeVu9NcyUIq+rv&#10;ZK1ottWune69SpYade+OvGnhv4Z6RqkfhptYd73xP4uuonm0/wAD+DreB73xD4l1LaVZbbSdLt7n&#10;Ur1o3FytlavHahppYdv5Z4qcb1sgy36rk9OGMz3G1aWCwVBSkm6+KqKjRXPCFWVK8k5VK/spwwtC&#10;FXFVeSNP2kf3zwO8PMNnmNlm+fKdDI8DCeJnFxUvbVKMVJx9nOpTVb35Qo0aDlGWLxFSnh48/wDB&#10;qX0im+MOsr8GPglFfeCfgToVzHHq+s3Ecsmr+OL6AkDxl8QLizOdb17VplceHPDERXR/DlrLFZ2N&#10;vE0Wr6zffx3xFxDR4HwmKxuJxH9r8WZjSazHMI1FTxGNfN7WWBwjnOSwWQ4GbfsqKmpYh03jcbLE&#10;Yyqrf6v/AEffo6cUfSB4ip4fLcHLJ+DuHpKpicfiKMKuW8PYacHZw9pLDU8fxBj6VNuvVVSM1C8a&#10;X1bLcPTo0/1N+BP7MPgL4UJostv4c0ew1u6t9KupvEHjXRdL1nxNO99brfWuoaRHqiXmm6NZT209&#10;vf6dPo9tbzzW13BcDW76Ly7lv4Y8RvFzFZ7TzFvNMRmNCjPG0VgslzGtgsDGrhqk6VbC4qvg6lOv&#10;Xq060KuHrwrVJxp1KcoVMPCUakF/rdwf4UeGXhXlOIwPBGTf2njsJ9bw+L4goYms8fi6+DmsLi6W&#10;MzLDQoYunJYqjWoYvLKM6GBpV8PUp1cpp4lVUfpufFFxe/YtCg8YeO9ZsNNupZLTUo7OXRvtrTIU&#10;WS3it5JpooCqMgtL3WLyESSGK22rEDJ/nzXqYDCV8ZnT4M4PyrHZlQtWwld08znBQm5N1JYqnDDq&#10;bnrOrhsBh5ySvVlN+8fELI6OGWJzSrw7wrluLxtCnDEYKWJp5l9VjTldwrVK0KdKdVOUZfWMNl2H&#10;qOEOevd1Hy9FH4k8Tac5Nh4r+IWkRB2mW2l1KW4ikRJYyTOlxb3TH99Evlbw4WNS6OGVnrx543hf&#10;HwdPH8H8GY6UowpSq08owNOtdUp83scThVhqtJzu1JU2o/vGnB397x5ZLkeMjbF5DwhmM3BU3Wp4&#10;KnRnCUqc0lSnRrUI6Uqj9py8rcpcko2cYnz/APGb4eeDfjLpbWXxI8BfDr4mM2II9al0WDwr8QrS&#10;G3gKwRWfinRFsr9jCziU2+o3V7YTyARzWYGxT+4eFvFb4Rx1HEcJ8W8YcGTuqk8pp5vXzvhGtVqT&#10;p1JSxOSZzPG0sJ7WUJR58tnh8RS1ti1pE9anwpwxmeFnlea4TMKWWShOf9kZrNcS8MKpiKkvbVqe&#10;BzH21TL5VY81JYrJ5ZfjqUJSlTxfxM/LrxT8N/i7+x/Y+LPE37OWvp46+DGszQal8VfgL8SdA0jx&#10;PbC00u7uCJL/AES+sdQtdT06z05LVrvxZoC6Lqtktw0dzaQ2unG7n/0Z4D8XMr46eFyXj3A4KlmN&#10;WjHDZFxPgKtR4LEznTo1Y14V/wBzVy/GyxcqyoYSpVxFGUYRlCtOpiJ0Kf8AMfi/9GLMsgwOYcT+&#10;GEakMu9pHMMy4WoYitj8JjaMMPD29fh/EV6UsR7qliaLyPGzxGZLCYanWw+ZZrUqSo4X5M8d+Cf2&#10;efHeq/Cj9pHw1ZeJ9J+AEHxf0TSvjz8HFubLWNb+Dc2p6oNU1K08OR5sZ7zwb4h8PWniOXw3qCW9&#10;tbwXViNHkW3ulks7P92zPH8YVeHs24Ueczr4uOV4yPC+cVk4x5a9F00sRyuq/reHnKDSUXCsoqo5&#10;Pmqcn+f9LKuH8tz7DZ9SyWjQ9piqMs8wMFdYiph5Xp6OnCKoT0jUTlempOnDlSp3/uDT4o/CTwl8&#10;KI/i3Dq/hyP4LWHgmPxTb+I7CS2n8P2XhDS9In1KK5s2ge4t1tFsfsS28ECxTGRXtjCLjykT+P8A&#10;B8L4vEZlhuHMJgnDMXVhgqeHqRcZOpGUoJVHU15IRkpyqzl7qc5Ss3p91mOc0sPhMVm+KxEqkIKp&#10;ia1SDc51JVHGSUIxs51atTmjCCvzylCMdHd/kxff8F7f2M4bm4g0X4fftDeILBLieKPVNF8C+FE0&#10;9JTLEHEI1DxfHc75GWV/3kEMrbjMwMjRrX6lLwTzDCuNPF8UcK4Sajd0J1sVKa2UnzSwkVsmnOMW&#10;uZ8zbas/LyvHcXZ/Q+tZF4fcW5thXeMsTgsFPExUot3i1gliqScbxcoutp8KSTuUtP8A+C6/7ONs&#10;Zza/Bz9pXWY2FzcxrD4H8L2xXzroGSINL45ZIdlwIyZI1LgxwsPKkgKy41/CWm+X2vGXClFJtXji&#10;MVWkldSU7fVYtNKKldLXli+ZKLv9Rl3Cfi/mt45V4M+ImPlySd6WQZg4p001OMnSwlRNRfMpKUly&#10;+9Hld1atc/8ABc74WJPFD4c/Zs/aK1CEl3u7fUdJ8IafJambzIzbxg+KbvZtLzs9zNJG2CGeLZF5&#10;VZy8M8kjTmsRxzkspe9G+HoY3Ftw5XzSSjCm6km5TaiovVqK0UUfS4Twg+kRjeWphfA3jPlfwrEY&#10;bF4OcpRcZfw6mXuShZRtJcydnrZ8xqa//wAFvNat9NRtN/Yw+ItzcC5sDa3WqfEvwHp9o8c9zbrG&#10;Vnt4dSJTl45gITa2okAu7iFFQp5WH8O+DI1pSrcfzqRUJvlocL5hzq0VK6davTjFRtdJJykm4Ri1&#10;ywj20PBD6S2MqOhhvBbNaVS1SUlicwdKK9nGU5RvVwNCHO4cz1qptxvFOV0/kz4mf8F+fjJoO+z8&#10;PfsnaRoEmrai8Ghy+IPiX/wlSPqcUE628sFnoHh+x+2RmcxvvS+NneDyokmR3hKfdcPeF/AGMk2u&#10;JM0zGng6FPEYmEMDDLHHD8ykpVquKdb2amoOL5oc8bSkkuTlXwnid4d+O/hfh8oqcb8KYHhSXETr&#10;UMpjXr4bNMRXqxhTlUisPgs19rGdJVqckq+HopSmqcoSlKSPzO+MfxZ16WwvfiB8eoB8af2ofjuZ&#10;LfSfD/ifSluLbwd4dgnv7BBZWcF1HdaBoGmajLbw+G9C06O2tdX1DRp7+6vY9NtdT0nVf1DJ8Nh8&#10;ybzOFSGTcA8OqeDyvB5dWdN5pinBTrRjNv3vZ80Hj8yfPi5zq/VqFVV5162H+GybhTOczzXK+AuE&#10;snxfEXiHxTjMNLHueHeLxftcROMMPFqMPfr1YQk6dGryYLL8HCGIqYeOGWFgcz4E/ZW8S/EW4tfF&#10;/wAc/EOqa1qN1Gvl+HYLuWDT7G2CGK3tHWExQwxJC2ILKxjghskKwwNGEKjw888S6tGh/ZmRU4YH&#10;LsLOSw1OlGMIxukpzjTjanGUmk5zadSpOPPUqTk7n+rvgj+zv4C4Rw1HiPxwnPjHi7EJV8Twxgsw&#10;q08iwc+ac1SzbOMHVjmOe4qC5FUjhcTg8DRnCVGFXMcO4SPsrwr+zb8L/Dccf9meCdAikEaxrO+n&#10;QXFyVBJGbmdZLgnaNpzIwIB7Dj8xxfFmaYt2r47Eyim2o+1fKujtFtpa69Hd31vr/bmRcN+H3BcK&#10;VHhDgTg/hv2EeSNfKuHsqw+OlHl9m1VzH6tLMMRJp3lPEYmdWd/flLW/W6j8Dfh3qMPkX/gXQtSS&#10;4kSCSN9G0yYbJMK80nnrGoghCpLJhjJ8mYI5JSitxUuI8ypyTpY6vScFzRca000072TV3d2tZKze&#10;75U2u/MauUZzSq4fOMo4fzPCujUc6Gb5Pl+PoVYtxk6PssTgsRGcqzSioyh7NvldWcYwbj8/eP8A&#10;9hH4T+IIJpvDunXXgrVSkht9R8OXc9uiOQCoNg7y2JjwB5ixQwSOgMZmQEmvrMn8TM9wE17XFPFU&#10;lKMqlHERU4zeqblLSbdm0vednZ2eh+BccfRg+jx4kYetTzLgHA8L5lVi1RzrglR4exOFm+b3lltC&#10;E8jrRc2nNVcrdSS92FandNeALqX7W/7IaTpp2tQfFT4Qxzy3Gu+F/EWmx+IdE1DT7ie0nv4dR0K/&#10;S41DRUuTZQm61Hw1cxNhXe4nVZZ0m/RsLn/C3GkaNPNKH1XM4RjTwmNp1PYYnCVozqVYVMDjafLO&#10;jNTqzapVlKjOc23TnJo/z08XvoPeJfhZhM04n8Nc1XH3BWGp1cTj8Jh8M6ee4XB+ydOr/bHDrnXh&#10;mGHo0VGVbFZVXxM40KXtq9LCUaTUOa17SvhbefD+9+LnwJ8ZahrPh/RpYLr4j/BTxFaqPHXwvg1K&#10;9u4JdU8KOt7eP4q+H2hXcun6Ld6q0jXMUV9pt7ex6VNdz6da/uXBHiJn+RYunlHFrjj8qrRhTwGa&#10;Q1q03ClShTo4iTtCpWqONas0vZU5Q5VRpqalCX+VPih4O5Bn9Ctm3CVOeV5/T5quNwMouOHxEnVn&#10;VrVeSnBSoxXPClBqNSopKUq9SpCSlS5j4YfFD4l/s4fEXw9+0Z+zt4kh03xLpmnS3V/oVmputE8X&#10;6fLdF7zRtf0qVY4dRtNVlsYU1PTwYWCtbX9jdWHiC2t7xPe8TPDHJOOsmr4jDYeNaGKvVappOUpy&#10;gpxxeCnBt0sRHmfNSlpVakpR5laXwXhn4oZtwdmsciz6v7J4WMKEKlaTUsMozdKWFxiqJe1w7cFK&#10;lXhzOjGUJKTpyi4f2s/sGft1fCf9u74Y2Pi/wxe22h+PdMsoIfiH8NLnVrCXX/C2ptuQXJtoWMt5&#10;4Yvr6NjourTrB5kEezUbGC6intLf/Mrjfg7NeCcwlhcVSqLDVK7jg8fGm4UcRGLlaPNKzp1YTdNV&#10;Iyk3GSc7ThG6/vLJM7wWeYRYjDTjUkqcZVqF+edNtRvs7SUoc7jKEbTulFwk7P8AKz/gpF/wSN1P&#10;whfa/wDta/sQ6ZPD4mSWTxH8U/gJpCmTRfG+kvHLqd1qfgTRLeNXtdbmuFjnv/CNpmK8n+13PhiS&#10;xvI4tE1L6rhDjyjmFDD8OcX14TwXLGhlGcyUVicplK8KcK9ZuMqmCUbU5Kqp+y5dZOlGEaX6d4W+&#10;J/GXgfxfDjTgCtOFSpUdLiXhqvOoso4ry+DarYTFUFeFLGx56tTA5hRUK1CpUVSHvyre3/HD4cfE&#10;Dw7420W81XRbeXSNUsgmm6t4flAtr7SL8wQrNZXulgx3M0yN5/lXMsEkXyoFkkuoZUP1OZYDE5di&#10;/q2KUalOX77D4mm+fD4mjzSca1CvrHkmlFOMWmrtOKhKMj/e/wADvHzgfx94Ww/EXC2KnHEYecaW&#10;f8P5jyRznh3MW51JYbHqTcYUKjVsNiaPLQxsIT5VTca1Gh2c6RwJcfa0idpUuC13Ika20ss1rbfY&#10;yWkeQQoyQSJCrF0W58tQJQZ4U4pVU3FU735o3j7zkopu9rJNyi3eTSTcW72ajJ/tc68XKnGjzRan&#10;SbpxdRzhCNSaqNcig5yi5qVRxtL2Sk24NQm7EVuuntZxvcS6rDDBJYwwwziXdPJcsYtlxYeXPPCI&#10;nuW2XEZSKJjBMY0lhAFLnUqjbhLnVSUpRUdOVKzU04xfNypSi25Nc0W+VhSm6vtKt1RfOsRKpOLj&#10;aPs4JqUa6lTg+ZUoKVOSc5R56fP7ObKUsMV1cSWrXP7qPV75PIltGMkTW0LS3dzGwA8hrYCD/Rkk&#10;j2C7Yxho5Jmfhqzm669y3NThL2sJJxbk1ywsvfbau3JpqXLHS9reDjK9R45ctGUPaYehP6zTrRcb&#10;yaVKjKN+eq6j9o/ayjNSjSSm1JQjERnjjvZZ7i81Eyq80duYRYQTRpcLJIotriGeymw0gumcTm2g&#10;SS6CEeXIEI1E/c92NnyOb96SvFreLU0kvcty8zcYtvVIIThLlpxjRp2fs51m41akW6TirzpzhXgm&#10;r0VDkVWpKNNv4lffSG6sraFC1tPGsTxTySSss1ytmvk2jMj/AGW2a58qKN7cT3SrHMoZZi8bMs3h&#10;OLa5k4pWTV1FSd5WdpS5VeSlyxXNHpyySduVCrByi6kXHkcI2Uo0/a+9VXN++qqneUo1eSk3KndO&#10;PLKMXcQ3DW10lwLeWWCK3NxcQWkUonle6FxC0lvKnnxQXSJHHcvb+dIojkw0MZfdzyUbqUbx5ubk&#10;Um9ElyuzTUZOLu1zuKd01d8qXJGNNuE4RnCEnUVKnKpJKEVTdOXLNN05Spy5nTjU9nB88W1Ulypa&#10;Vrb6YlvK8cl9azvelre9a6CYVlktVQxPGum3tgJ57OZ0kgE8UFq8MlwLa4jkSJ1KkkrKLahHnglo&#10;uVc0l1qRnKKlZqfK27qHMmjlq1cU6lL2apOnDD8tfDqk5JyUo1ZNSjP6zRreypV6d1J05VK0Zxp+&#10;1pyg5bM3Fvc3EsUb3SOtg94jygtb2dnclLYRSRu0UsUTyqxh8xZvKkt7iGOGWOFbnlnKLknK0PjS&#10;5VvOSXM+V63kk0nZx5k4uTV+Xiq8rlByfs7uvCLjHSpWrU/3slCSTjKSTXNyypylGpTnKcZTdOOO&#10;7kW+trSBoJIJrq+jN8slp9je4mdjEuBCqoIZokQyKEElwLONiZElWGqkU7Ss4yUYrlkppqPLq93d&#10;S3tr7rk7KKi3pWppJ1+WVOpGlSTpyjWVSNKMFzXbqNvnhNyUJc3JB15RUYunKcDWk95dW8WpXdsl&#10;sfNa5kVLiQxW8iyK72xvZGhUz2txcQpCkZeR3khCTTR2ywOFSUH7Si2p3VknFKTTslK1ndNRvJtK&#10;1ndRb5pp1XDnrYdyVXnioRcqdp1IWjFVI04xk3CpTpylUc7RiozcoU5VXUq21jb6XDBJti1gSRyw&#10;2y20cZFqhubpYriREVkgcxTsJzbmOEZjZECFo4emVTnlU5nKCv73PK8n7sU1dyV+WUb3d3rrdpOX&#10;ozrKtOvGbnQTadR1ZtSnL2dK8FJyTqKMqScObmndyTbaUp/NXxz8D+HGtI/Eo02e4XFmt1A9uC9x&#10;doskk97btJbSwmFBBu8yZo5oZLyDyo7hEu/s/wBFwrmWNoY2WCliY0aFXm9m3JKMZNKHs04yTTqx&#10;esVdSlBq0W48/wDE30rfD15jklXjGhlGHzDEYBwhjFTp0q0aeGotvB1qsHGUo1qVWcaaqRi4pU6s&#10;pypx9nzfl/FqPjvxB4gv7bSr46dcxNPNb2jO1lb29vBK8Lw+WkJdniPlq5HmSpsJdlxlv6NqYLJs&#10;vy2jWxNF4qm1Si6qSqTqOpHn5rtpRi942stkk5M/xCwWd+I/GXFmYZZledLKMTRniqkMFKt9Sw+G&#10;hh6qpOjCnSpudSpCT5ZNwnUfLKUpKKbVGX4meI9A8U2fh/xd9nU7LVoruNrbzkmBKC5MsYAuITMj&#10;ELNCLiPG0vKrHcqeT5fisDPF5Yp2kpqdKfNy/DFqCTbfMoq91NqTldLSy/SOGfEbirhHiWlwn4he&#10;wxdDGU6VGhmVGVKVWg8TPlhXrTpKlGphZO8KkZ04VqUf3jlNRUZdHqtp/acWoQXYWSG+WdLlSAFd&#10;bkHcqhF2DAJ2qpGM/IqgEVdCSgqUoaSiouDVk48vVrR2b1vb1u2j+rsXk+EzrKMTl+LhGvg8dgqu&#10;Fq05K7dKrTlTesk3zcsrqTV4ySlfRHvH/BN/47XXwR+NGo/A/wASXzr4R+IeoQyeHbi5kZILHxQq&#10;FbJkVm8mNdetQlhLsHz38FlF/Gwrj4zy5Y3B4fPsPFKvhoqjjopayoc3uTvpd0aknzN70qjk7Rpp&#10;H+def8O4rg3iXNuE8cpSp0a062W15Jr6xhqvvU5L7P72ilpHSNenOmlzNn3f/wAFFfhfdap4b8O/&#10;GTwdD9j8eeAtSfVYLqxhKXtxp8Wy5u4BLGoe4cJapd26SBgXtfKhCG5lR74Tx1LF4HFZZi5SdOSj&#10;7Bym7UpSfJaO6ipS5WpRXx8rbXLc8fKMVVybOo1YJSwmKhKljaUkpRqU5NqV+aSvJRm07uyjJu90&#10;j418KaPpnx50eDxZ4AuNMtPEc8SN4w8FXdwts9vqkij7XqWiGQeXLpV9JuuRblkNk8jQhiPLRfMz&#10;XBYjD1JK0qlWm7pr3XVh0mm2le2sk2rTTtpa/wDReS52sqjh6WNc54CpGEsBmNNSqQ9ja8aGK5by&#10;jVo6U+ZKXOlzPW7N3/hlrxf/ANAjTP8AwOtf8a8r65m//Pqt98P/AJM+2/10yz/oNqf+C63+R/VL&#10;+xR5Hifwd4p8J6vbpdaTcwvHJDId4Ed/by286qrDALRSOu4YPzHoDivxDjLBUMwyxU60bKaqUrxS&#10;5oqpTceaEmrxlHmbi1qu9j4fJ8yxeVZzhcdgqjpYihOjiac1dWq4WtCrTb5WrpTUW0+x+P8A+1p8&#10;Lv8AhX3xN1X4c6L4gnOlLqkkUc81ivmrb3M6RRxOi3fztCk4zIskZkMeQsZckfl3Bea/uswrYnDQ&#10;xFfK69fBqoqjpRrPC1Jw9tyONRU3UVO7hzTUeZpSaR/s54ScV/6zcIYDinHZdCGLqYBVp0aeIlye&#10;1p0ZVZyjN0VZVHTaUXCXKpauajZ/bH7HH7Ifw4+GXxk0r7W83i/xR/ZGhXk/iXUrdbMwrr1ldapc&#10;WmjabFcXC6TbrDaW1o7m9vbu6zdPPdNbTxWNt9NnnEGNxWCwlF2p4Oc62JeEhKSp1KsaUZU5V3vW&#10;lTdR8l+WEbXjCN5X/wA/PGTxe4g8R8xzypiaNLKsuyvESwWXZdh6jxLpctephamIr4qdKk69eooy&#10;a5aFGnTg1CFPnUqs/u3/AILCftCeMf2dv2E/iL4j+H6pZ+IfF0mm/DS21ZZ/In0Cz8Xi8stT1eyK&#10;QO0mow6ZBdW9gVktjaXV1FfpKWs0gk+Q8OMownFPHOU5dmScsLUr1MTXp2UvbxwUZ4n2FRtKThXd&#10;FU6rvfknNLpb+as3xVXK8kzLH4e3t8Lhoyot3tCpWq0sNGpa9m6Lre1immpShFS0bv8AyHfAnw/a&#10;6X8O9M1KJy+o+IUGpaheMirLIZJCIYCVOXit4wFUsSXcySHDSHH9OcS1p4nM8VBWpwwtVYXDwjdq&#10;lGDjGUoq6tKpJuUrW91Rg2+SLP8Abv6CfhlkHBH0feGs7y1Sq51x7SjxPn2Z1acI4irWqVa2HwWC&#10;i4tv6tl2EiqVDmk3KtVxOItB13Th7FPbW+pSG3vYluradXiuLe7VLmGdPKcbXjlQrj5V4AAwNv3e&#10;K8CF1UpShOcJQm03GbTuoSfNB/FTldXvF3T62un/AFxjcny7PMPPK83weEzLLMbRqYfHZdj8NQxm&#10;BxlCpGSnRxGFxEKlGpSnq5wnGUZt+8mrp854o8H6H4m0T/hGL+1WDRYjZqLLTlSwhaK2AeCBo7dU&#10;QxI0aMy7cuw3Md3J78Jj8TgcasXQqL6xCU2qtWKrTcq0ZKU5OpzNzXPK0m72bWzPz3xK8GuB/Ebg&#10;LEeF+dYGvl/Bs/qP/CVw7X/sWlChl2Jp4rB4OlDCw9jTwdGtSpOOFjR9ilTgowjyQcc3wV8MvB3g&#10;xWuPD+lR213KN899cPLe3s4JXzVa5uZHeMSjl1h8uMthjGdoFd+NzbM84VOWOxk6sYe9CjyxhQjo&#10;pP8AdQUVJ2ulKfNKLd0+j+d8Hfo1+DngjGpivDrhDCZTmuMowoY3PMVWxWa5ziqKtOdKWOzCvXq4&#10;ejVlFSqYfBfVcNKcYSlRfs4JehSKoaVVDDz/ACoGJdvljeSN9o2lMqG2Nht2XjR/vAEeVUjG05zS&#10;qT0SlLeK92PutWa0nLZ6ve60P3LEUYKE6017SouVRlLTk+x7lvhdpzd42b5rO6NG0tzLZtK8mTBD&#10;C2Cgy/mMqkEgryAeWIbPoOMbQuoU7ty5orVvXq3r3dtX53STPRoPkp4eDvN1U05N6pxhKSfnfls9&#10;tXfyK8iEt975doG0qDjDEjH90ZJO0AL044FVyK67ODvHu1s7/J/fo1bWp0YqSlGyunpZ76a3vq/X&#10;8r3qK7FSM43MRnrgDJ49Aeenr165zTbg2m4819nsrc1l+K+Zzwk3GWu8n1eltNP8ncsldqAZzkEc&#10;+2Tz65xW0YpqP95a97Lz6+p17UV1utb+S/4C8/MZAFcxxsCQ7Beo4LMQG6cgEglcjIBXIzkYxs4R&#10;TV07Oz12ktL28/TpZmMXeC23Vk9dEuZ/Nq6v03s9U2y9NqgA8KxI3AqccY4IPqwbcRkZGaJ3kmtF&#10;8MXeN7qUl5rZ6737NbkYiN4+7aOlnom3Zq2um3TTQayKIWkG4ENaqAHbGXjmySM9ygJHcZFZT916&#10;OWtKMvilupJJ726/O1jkqNxcUm9YOV7y3jKKWl90pPX5u5VvJNkQSJFjU3Ms/QM25ViKjewzhdpK&#10;42/M7lg2cDCrZXktG5Sdr6JwjF3W1m+/2bK10rPzcTFxlKUZNNtaa8qkrc01FNWlJta393lVjUdI&#10;lEEhVmDTOjIzn5kKRXDAkAAFi4ViioMJvVVkZ2benDlbu3JznTi27K3O23blSvdwTfM5NtvVKyXV&#10;g4fFzNylUdNOVkuW/OnypdL01P3nJ8z35UkhpjG7lNybYJlGx9pJcosZJ2niJhvwu0yZKswFaVVz&#10;TppWilpa19/nf7O22t9736sam6tOndWThvFNPeUtNFdxXL2V72bE8tbiOCecljKJEkVNsQMdvPHH&#10;sXYu1N67MlUAUpkKS7k4Rpp3u7qDsk9b3f2m3drTvs9GrJnBSwsK0pwbaVJ6XvO7lreV5Xave6vd&#10;3tdWVoLbUD9oa3NvAy2gktomZEZkiLbmMRZW8uUpP5Yk+YgBmILmNosFF1K8oXShBSkkk+nLZfEl&#10;a2j01eumqfmUlKtmFag5ctOjzzgkna6ceVNKSi0lGzunfS3KuZS0rXUXh8xHiSdNsgAcsMMVkO8F&#10;T1EqLKv91i4UqH46JQur3trFWsnpfa/a2j7rqepUoqUG1Jx96N7JapNqz8uT3H/Mrc17IvG5luvP&#10;jnEZeK2sgk8amOXE5eBAWLONsUaTEqoUSvcOzbSiY5Yrkk1FvSzaeqd+aTVtLXtG1725Utrp+VZU&#10;pNU7pKUm03eL3lLRWacnyWd24qnGOqcr0rUfaopBGTb+RLO3ytI4dAVeSIhn+5LIm7BLbONvzAsz&#10;k2lq27u2tt1Kye1tnsklvtceIm6UVf8AeXjfW0bTTklPRbpOzStfyVktW7V00nTZ1kdQ2mibykZk&#10;iLy2d06bkDbX8rn7ynezyMcbyKybfvvS8Zb21dpRvr2bs7bKy3sjmhVdRVXazjWcbu0pWhWpRlaV&#10;k1zaPT4bK2yazZmW0nEKxqzRzwuZSWVpC7PB82GyAqpGyYb5XDFcFzjpi3P3trxV1o+in2tfdXad&#10;1a6djqU22pO754S91tOKUIwqaJxau5SlzO3vKyknyoInJiu1KoZFuWheXBDyxwwKybirKQ/ztuIb&#10;aSE2ogUKaV+fV6aStpvJ3632Wias99dS4Tc3zNbOLS0dud81tVa0UlFWSdnK7fNp+r3/AARhmTTv&#10;2r/iE0cOZdZ+FNxZXEiSPEFjtNVhuY2CLuDnzbOPhjwrOMkM27g4tlOpwnCLk1DD5iqsI7pzdHfy&#10;+NtrVStqtT/Hn9o5kuEpeInBma0oxhXxnD1WGJfs05VnTxSpQlOpzK/LTjGMUoq3KmmrK34UftPx&#10;y6f+35+2JYm6uLsR/HH4rpHNdMkkipD441BYQR5YVmSFhDvI5REOAVBH92fRZxU8TwzgHNRj/wAI&#10;FBNQjGKbpYt0ua0YpKU9ZzcbJzbdj/nL+mVhqeHeElC7cc/p8rm5TcY4jJ3XcYucpPlg1yx5uZ8t&#10;tU078XeiMsZEQqskkmEdg5ADqAGYKgbnk4RByQAM5H9QYvGTwdOLUVUbnGm9eRe85JvRS7bO/m97&#10;/wAK14wa9rCPIlUkuVvmvbVXl7vbolq21ZNJMhnM37h402WzvCuBtZtkrys7lNocuZCP3iuVCoA2&#10;xEVcaWPdTEezVLlc1GTl7TmteKjopQ0+FPRpO7um22/aWWN5ZDFyrpxTSVFUVFr35zbdRTvK/M03&#10;KEnZJJpRilGJHJkGQF5lCqNoDtImTnkkDGVGcAkk7izE+m6cbqV22rRu3dtXa66deiV7K/S3z6xF&#10;RxlFWUW5PlSSV1bayUrJR0Tk0m2+ru2dBG6ZJbBkkzkq2B5mFDjldphBBHGT8ytjnCUuZzbWsbRT&#10;6+r7vXt+lumnH2apJO/OnOXS65nHlW6XdNaJ7p9VeRWt7a5MYCv9ogEQIAUIjIJNwUAyd87NoPIU&#10;NknKMX765neykr7LV3Vuz6a6LTU651IyVFqlCKaqQsrOyUUk721lpdtrd3SUm25LNS8UcJOA3nOW&#10;wpPAnbb8wPdSCQRlTjHUnlr6SutG2ur0+FWXZa+ev3HsZenOnCEpXThN6pN25JtJtp3aatfTTpe7&#10;diCYSOYyrHz5hGC7lvLyjOjKAq5KMMYyAy4VhgUO9NXVtILotdZJ99Hd26q+j0HCEKrcZc7UqkrX&#10;m3y3hBrZRbtyrrZpJNF6L5IyCA6LCC6Y2h2cls/Kdq4Kg/dPzAEEY582XvSbe7k16bK+t7790e7C&#10;8YKKtZQjdW3b5Wr7rR2e26RErfadRW1kVfKMkK7ACFDPKuXCgjnIHGcfeAxnjudOMcFOpa8kpa+U&#10;U1b03f3b2u/InXqVM4o4Ru1FzpQsl/PPWTXVq3ktX3VtSSOEXPzq7K0bqoR1j2yPHPtkJMb7lWSN&#10;XeMgF1zGHj4YeQoucWnJaO97a6Sjdb6X5t+lk97s+iqTVOSai0+RpNNJrmUorVQ1ScU3dXavFu1m&#10;tPT5GEQ2YjLvGMjJwsgG7gnliAQzn5jkHgrk8uIoRc7NtpXSXpt6pXWnl93dgMZUjTajGKbkve3a&#10;TUU0la2qvd76/ezWybWyWdXlLRGFgFk2LsLqWiUbWCKUlZPlxxg4yowqMFK0XazUla3k9Xqr6q+v&#10;5aGOYV5qLrRcoygqcvcly6c0bxTs+VNTcXZW622tBp+qSRyoPKUput2AEkqOFIB2CWNkYLhxkqFb&#10;KBlZGyaK1JRTUW1fmT0TV0m7pNPXt0s7WZWCxc5OKnFSg3ScVecZRVrpKcZJ2SdlZRaa5k09Dop5&#10;laTTWRZAstqbiVZZjMxleR4GKOEj2IQqsF2sVIIVwCa5ouSjVu7tOyaVly8qkk1d3au1e+qex6lS&#10;MJVcJ7rtUhGcrycpNyqOm7S0aTUU7au60auzo4QnkCRUCt9nkc5+bO4SblB4YAgkZDbsHGccHipV&#10;pqtNN3Sl6a3tfTQ+ox+BoQw9Llik40rtvW/uyla19NrPV3RIoAhic/MlxKIwh4MYWKbaQy4DAFSc&#10;FBw2ARjNdftGqnKvm3r1tppdPzu9zw1RhOk5NK3NZLtZO2qauk3ezVvm7lhAGtC7AEiaMOeQ0rO0&#10;u52YHIJKbgBwCcgDB3YuN67Tk9YtrRaW6L73b8b3On2reGpRSsuflaUmr6Tk22ravks/vTVtb/2b&#10;7LB58bYLapcWDDDbykccUgfzC7c/vcYC8BQc5Nc9V+1lyybsqCqeW7VrJJfP8LJHRhoqhGU4KN3i&#10;qlF6e81yxldybet5bWtpfdtuK6nZi0hADAHbgD5QwQlSSCxXaSowykMFbJwyt04SCppKL0e+6v06&#10;Na9b+qt26pVXPmdkmm1HZ2Svvda3Tt0s7PoZrYAxtHDR7W/iRhgkoTlVRxMAUCceWhVlOc/Q4af7&#10;ptq7a5m77p3ST7tON+Z93ofP46n++XvO3NFJdrNXs76JqVrbKysLFLuW4kKjGckbmJO1hj5ySQeM&#10;sygMx7hcqbru3s0tH/Np13Vkkre9otlbTywoQUvbNv3Va0dejTWvNe91e6ab2ba0cn/LMgcA53jA&#10;+cM205IA7SA87hlOmGYVEdWm972T7Wdv077aeZ3KEKVKTUU7Jtqy10v+Das3fZdBgBT5QxztjnjY&#10;fKyFoPOAYj7+Mhdxw2FHIA210unG/rdNaNP3orb8fzvueZKtO7V2knzRs7ONoOdr2s97XsmrJpjw&#10;oxAoA2yrFNsKqUBEhXZgAMUITnDqSGIz3rDltUqayvDmV02m04p+iavpo9VfdlTk1GlFcqjKMJ8r&#10;jGSUozcdNE7Pl1V1pJq+zGsoWZWOG37VIbJIxk8NnIztwfUcHIGKfK3Tk+ZpqMndddlr/XUmnLlq&#10;xvFNOVnfyu9G7taK2+29x80beXbsrYe52h2YF8b5QhG0uFZAYw4Qj7+CSSorKnLlm4pbX1Wjfu8y&#10;vbrq1ftptoOreajO+skrprmV+fk2btbS9rad7q5VQsSYgcDKhiRuypUEDHA4z6EE84AwBspvVvpr&#10;87r17/giKXvyUdnJ2b393lul02v6PsloTyBkUyBshgVIxhs/Ohbfnk/uyVG3ChiuCowcaVVymoNe&#10;d72VldpWtftd813Y9CpgYxj7RVG7x1Tjd3V483Nzf3dFy2W2q0IfOK+YCoZkVU3P827eSWJUjb6g&#10;DnaMbSMHPa4Jwvtq3orfDa1n0/Xrc82T9nUcFZv4eZ63T5m/dd1ryadtLarVXu2ec7kVisZXczOz&#10;M0jOhkdmYs0mFJ3ZGWZt2V+WsadFKEp8zvfVWSVrQ0SS0V5dNrfMnEVX7aFNJJdJXk5X7tybbdl6&#10;au6a0IrVw0aSbRzIqspJIYfvJDuxt6lADjHJLdQMNUuZtOTS3SVtHa36vounzbq+yhFqEZOVr8ze&#10;uretrX2Xne762HwJ5iefIQ3kQuoQKF3DeWUMw6qpIwCCcDZnZhRqm4OpRi9OaLTerTas2vVX8le9&#10;rkTSlCliJJOfJUTSVlJc90mlo+V7Npu103yuy2F/exITgGRIWB53LvaJgAQVB2hsDgfxYwGIHLFu&#10;Lbu205LV6aXTdvPS/krO+46kufSyV1FLuk+RpaWvZOyfe7Vr2KMFsJ7wW+91E1zBCXb53USXccIb&#10;Pyk7DK7gE/eJ5GSa87OsXPBYDFYynFOpSw85pJ8qbjTk1qk7fCtbet9j2uGsFDH5rQwVecpUZYi7&#10;vq1aUkkndabuzvq/W9HxjC3h74UfFXxXYtCdS8SfEbwj8ObqSW2jea38PR6Tr3jC8gtbknzoRqOo&#10;aNokF0kRjD2uneS7SRzvGv8AJOa5jic0zaOPxLTqUMvrVqSvU/d1sXOeGlUg1OKUoYajUoQvGS9n&#10;iaqtdpn98+H2V4bCZXhsDSTVKeJpKT92844d0HGMk4tNSq4r20tv3lKm1Zq5+kH7IPw68OaF4E0y&#10;/wBKs4Lae/s7TWpVaJ54xe6lN+8QGad55LWGGJbWGGeeV/s6qkssm64Nx/np428T5i8diJqpKMZ1&#10;cRTSU7TjQpUpOFJTUFG65m+f2avL33FyUeX/AKW/DbhHKfC7wd4E4VyCko0cyyTA57nWNpx+r4nN&#10;c1zfKcLmOJxdb3q/JOEq9PD4aMZyhQw+HoxguaEJQ/T/AOH/AIJ8P2sd1f3lodWvbUwRCbUXadWm&#10;nyUnWKQuqCBnLRwkunAUnbxX+b3HPHOf4zFSy/CYlZVg5VcRzU8DFUqtWKqNVFXrxUZ1HV155RUL&#10;uUm05NSXwnFvE2b15YfC4fELL8NW9tU9ng4RpSVOk1zU5TgouTqqNp1Eoyd27OWp9F+FIU13VFwq&#10;2kYm8pYyGuSsce5URWZ4gqoVDRIqiKIF1jjG8mvwvOqk8uwlnJ15ez5nLSleUmpSdkp6y5nzyvzz&#10;bvKT2f43n1WWV4CScpV5+yU3NNUeac7OUnFRndyUmpycnOo+WU5vlSPo6w+FenX1us91fvJcDCiQ&#10;2cYGwBdqMnnEMoUBPmJJAUk5UGvy3EcYYrD1XSo4aMKTd+X28rqV3eSl7NNNt82miu0lZs/GsVx7&#10;jMLWdGhhIwoyu3D6zN+85S5pKXs003J82mi1VrNnJ+NPgf4SvbZZz51reWt6hjurLdbOXuUjYyME&#10;mz5iSLGwdXBZY1ib92MD3+HvEfP8HWUIVPaUKlFzVGtP2ip+zna1OTgnDmWjcUrP3lqfQcNeJ/EG&#10;FqukvZ18NiMNLnoYq1eKjRlNKCcqaXJKLmuVxajKbnG09T84/ilolrBqeqac5D6hZJem21eOKOKR&#10;raKSW38i7tXE6XTuCokm82JJog8FxBMksu7+7/CLjDMqmEymElGeCxdTlq4SrOdRKcnQlz0qralT&#10;UfavlgouzSkpczbP7K4FzKtXwGCxaVsHi54aNfLqk5VKaq1KcK3tcPWi6UqEI2koU/ZzdOo41aVW&#10;nKnBL8UPGnhrS/hH+1Z4R8P+Hra3Pgj9pnQIvDPjvwT9njttCgtfiDrd94WvW02CLctumja3aQeK&#10;/D8MCWzaXNFDpNtPHao0z/6keG/EGN4j4VxWGx8nLEcL42nTwWYSn7XF1aeGjh61BV6k4885qnVV&#10;CtNzk66i5ySc5I/zl+mF4eZBwL4jUsfkFOeHw/FlDHVsxy9u+HhjYVGq+LouLjaWLjUpVa9Nxcfr&#10;ixGIpuFPEU8PhvGNO/ba+L+i/sVfEn9jGO+e78DXvxP0VrHW7y9lmv8AR/Crz69rOreDbS0aLJ0r&#10;UPEmhWmsxSHUEe0W/wBd0+aO+ttSgOn/AK1DhXK6PEFTi5Qf1+GW1acaSjCFJV6lqcsW3GKk6zoS&#10;lRd9LPm+JH8MTxuJx6wGRzqcmFeNjOcknKc4U5Uo0qXvSsqdOpONZJa89OFmknf0zwH4ah0LQdN8&#10;K2tyx0vStJttRZDDEpu7ie3sTdPIMMqvPLdzOGYS+UHdEUCRyfwHH46rmeOxWMxCTrYitJ817+zj&#10;dxhCLaT5IQhCKV0nyxk9Uf8ATh4O8CZHwD4X8HcKZNRSwuW5Rhaf1mUVCtiMbi6c8Zj8wq2cmqmN&#10;xkqmIqU1UcVKUY87jTiauo69K9lHYizsrWTw/p13bwXunQRWNzeRpq2p6gx1ExRsl/JJJqHktPeJ&#10;PcLbW1vbJKtvBbRW/NQw8ISlGCS9tJTqt88uduFJbSm1CyVl7PkXVpttv9CyzJ6eGx2MnDEV6izP&#10;E069alXnOtRpP6lhMNy4anKd8PT5cP7R06EqdOVarWrShKrVqzqW21Fne3aWIM9vb38sMsTLBPD9&#10;nDwlI2SMxbJF01XYyQSSmaaSWSWU8NLhacIxfKpct9L35mnq2+bTnto0rKyUTojRjTr0o0uWHtFS&#10;5m4ufM5yhO8ry5nyvEOKSnGKhCMYxgto7bV1nyJ7d5jHpa3wMl0zA3KtHMjsGiYEpLfB1xjYYmVN&#10;sc7Ivouk3zNyi480oW9mr8iumk76cyp2en2rtOUUz6T6t7slzQ5ZV5Yfl9lFWpv3HFNNW5oUXF6a&#10;qSbvKCk/BPA3h+6+M/7aHw18Datqn2G00y707XLSZraa8txPp2ly+NZ4JbKG/wBNk8m/a1bTJWt7&#10;22lijlFyjs0Qhf65VYZD4d5zmlCjGpVx1SpgKkU/ZSjRdR4CCVRRndUryrRThfmnKHNrzH+EP028&#10;8x3FX0pK/DGKn9XyvgPJcrw+U0IWnTk45dSz2vWlBxhyVsTWxjozk5VP3VChfnVPlf0N8PZE+LPx&#10;9+OPxl8SQxNrQ+IPiDwloWnbEms/D2geHnbTdNsrJ5EBcppllZWk03kxSTtFcXEu6S9uA3scfyhk&#10;0Mq4TwFNUctybL8NRp8raniKyco4nFVrWftsXifb4yr70kq2IqWvZM/pL9m94fZJHw/4o8a8dH+0&#10;eNeJeIMdw/SxmIpQTyTKsPRy3HYjD5bNOU4Sxs8ypYepVvCdLBZfhsLTahOv7T7g0uNIok2rnBHG&#10;ffr3/wAc855OfxqveUpXdkr6W3/T8LbaaH984+c6k53drKT2+X69tbbbNdRBcGPAVR8x+bJzkKSC&#10;F4GMgdTu6nORwOGUL6tvdfi0tddbdLWtZWt18OpSU+ZyburpW0eqVr662v0Uei066sV07gMRghs8&#10;NjOdhOeMEHd0IOMArjAxnKmk7J9O3n/wN7+vW/DVoRjJxvdWtqvKW2t1Zq+jV7tO+t9JpkaCZ/LO&#10;VjZ1+ZcZVc/N+7BY4wAQVxySD8oXJQd/i2stFrdy5d77WT0d999EcSpSVWnHnVnOMZe69pNfDebs&#10;rtuz5ulmtebnNc0uyu4JI54Y5EkgO9GUMhGCCoVs4B5OCSOenGa7cLiKtNpwk0+dK60+Ldvvtb0P&#10;ZyvG4mhVjKnVlFxqaO+remsmrX0sum2+p+QXxytT+yb8XtA+LXwjXT7C58SjxBpmteFtU0u21Tw3&#10;qGmajpo0nxRpNzZ3JbOj+KtG1S803U7GAW7RRzyyWVxbuYhD/RHAWY1eJMNLKM2UsRHAxpYnC4n2&#10;jVelOKq06bTs25Uo8yjJyd4ycJqSvf8Ayr+n54N8KeHmK4f8UuDqFLJcTxxjMwwHEfD+HwtP+yMV&#10;jKcsPiq2Y4aEZw+p/XHUg8Vg6VN0XiKf1qhKhOpOL5b4i+FNG+HPxX0rRfC0Mtl4U+Inwx8CfFvT&#10;PDjXM9xD4MuPGvhbS/EV34d06+upJ7zUtM0+6uZILO5vnW+khit5LuSe7W5ubv8Apbwi4ixldVsn&#10;rr22H9pifZzqTvOnLD1J0eaNoKNqsYpzjZWn70Wne/8AiP8ASA4Sy+mqef4dvDYyh7KjUjRgo08T&#10;SrQjVjGoubmTozX7uV37rcZKS5XDn9B+KXxI/ZK+J3h/9oP4GeLbzwd470a7jju0tYg+ieItMvH8&#10;zUtF8Q6W0hg1LS9WW0ii1S3mybhVSaN4L2KK7S/GPw84b4hySpicbhFH29dxqQppRccRKL5MZQnH&#10;l9hiIN+84xlGpG8ZR96bl4fgV4jcR4LOP9XZ4j61h6GEVfD1qzbnChBxvgqkZc/tqDunTbnCdJpc&#10;smlCMP7/AD9k/wCPuoftN/s2/Cn4zan4cs/C2ofEXwdpmvXuiW1/Jq9pp1xPC8NzBbXctpp801s0&#10;0LS2yyRLJbxOtu0k5jM0n+UHE2VrIM/zPJaVb6xDCVZUqeInSVOTguZWcIykk7Ws+fS2lk7H+iWW&#10;VljcHh8dKLpurBTlTjJyXNPll8clrq3d8vvbuz1P5yf+C6f7JPw6+Ad/4S/bZ+DAT4f+LPG3jaHw&#10;x8TPA2kabbL4S8b6pqEV/qR8WPEJY10bV7kaNJb64tnaSxay9zHqINjqsN1e6h+zeFWcYniKnU4O&#10;zVfWcHSw1fE5bipzm8TlsqUZwVOk73q0dXKNKpPkg24pOm+Q+l4O8SuLvBHi3B+IvAuZzwOZ0a1D&#10;BZxl9TmnlfEeWV505VsBm+GUlGrTnZWrRSr0pxp16NSnXpU6sfzo8H+KH8T2Gj61JZRW417QLWWS&#10;1kaK6Fost5/Z08VvMLa2+RxMksZeIvGIVidplJI6sZglhK1ei6jqPD1aiUknBTdNc6bi51Gr8rVl&#10;L7Tad0j/AKQeAOIXxtwFwlxlUwn9nT4iyTLc9eX08TPExwtTH4Gnj40HiZU6LxCotSpOoqGH9qpu&#10;fs6bVjr3jXT729WBnA02Zp0YiItNNLHbRvLMGiaJnYX0oKmJoQpZUhQuzVhvTjF2arLlle+iV5KM&#10;WpKSivZRtaXNfVyZ9ry+0w1GMkmsVFU5L37QpwlOUYU2pqcYr6vTaamqnMk3UlZI5G+ldb24hP7s&#10;Wl7YSwfZHltliu9SgJa7RfMlKyQwwGBVLssyyyCfzIz5VZOnGUk3duomm5Wb5acklF2S5k27va1k&#10;lZ6nk1cPGrX5uaXNVhNSlUUaknToOKVKTUYKUJSqcz0TjyxUOV+8b2h2UWp5uWLoNrweUx3qYprm&#10;aFiwj8iJpQbPd5ghVWDorxs0Qd+PESdFK2r5ld7dIPS/M0vfWl76OzXNp5mLqywtNpWk1JSuvd96&#10;FOE9Of2k1But8PO3FxbjJKbSl0gmeaaxKwpFHHaXav5KzP5l5LqTOmLs3MSxK8U5VUjRilwqM58n&#10;dLk6ju07vVx+Jx0jGCV+Xlbe123bTRJu6r6w/a+zak1zTpJqpKmuWnTw1m1RVKTk04Jty5bwbUVz&#10;2V23uf7N1W60+MSzR2wvI988wZlMFpcSK9oqxKLBmNsFcW22MxySIECiIRk25KKdkpKL91W0k4aS&#10;u3z2c7py1vFPdu7rTnKFCV4R9v7Odowsvfq0U1VvKTrpe2ck6t3zQjJttzculnJs5NMMZzcPblHu&#10;HAkaS5e6dZ7yXzfMeSSZ7XcyeYsYSaSHBXaRzxXPGetlfnS6JKCcYK1klHm3s23FSfY5Na9HEv4I&#10;KamoRukqcaMZ06MeVxiowVaylyuV6cZd04PDd7LqFpd3Mu4rpDsJInkcG5laOOCeSOS1Np9nSSJ4&#10;9kbpdFJY3kkkn84quNRXrOndLmhGalyxdrzuk1JSvZp6px0soqNkcuJhyYuNG8eatTUlUUI+6ud1&#10;IRnCp7XncJuV5QlSvFxjFU+RNy6jfXOlabHNE4k3CO8IZQHLTX11ZujSfM0oxLcTLLKJLhZbiRvN&#10;JjtTb1Gn7eUot2t1te/LGD2urXSUWk1G0VprLmqFCGMqOnL3HecFL4klToUaqaj7qjdQp03GLjT5&#10;acbQ96qqmPesYrXUWDO0HkWVw8DuS0tzJGZkkeQAJsj+0PE8awhp4iRLIXIkWqVNKolvK0mpNbJN&#10;KyW921zX5tHay0MKVK1einK8+bEQjNLlUKUZezlCMbuV5OlGpGTm/Zztyx5VZjl7KzvJYSimW3gu&#10;mOJDJuvGEUy+Y0rEqyxgMrKY3QhWjJUNWlCHtmnJtJKWmlvdu1ta2r0e6eqerv34Wl9ZnS55u0Zz&#10;pqNo8v7q0oSslHWLm3Fq04yV1OzsYPiS2h1bRbdXhggt77TpjJBCkkeCtveAjfFNEChCA7fLGGLc&#10;lGMddUdVOS0rYapB06rUZNSjUpSjLllFq8ZNPW+qTVnqYZ7lOBz3Jc2ynMqMcTQrQrYKs6qjU9pT&#10;rxpQlJxlHSSU9GpXXLBxcZxjJfjH8cvDUXg+/vPFWiXk1tcyywyS2+MqJpvJkE9tNvD20o8zEpVX&#10;WZtzFF3lR/SfB2bVc0wFHB4ylCrTlTnFNu7UYucHFpxtJNwUobOCsrytc/54PpJ+E2XcC8V5rxNw&#10;/mmJweKwWc1qNWlSoKnGvisPiHCGNpVI13LCymo3q0lGrGpOUpc0btHgviHTR4p8U+FdRup2gm8R&#10;aXp+pXnlqZNs0UjQypEzyDakxg8wAKPKZ2ADACvssBL6pg8XQglKOEr1qVNvR8jipxUraNx57X6p&#10;J6M/PMVwnT4s444QxuLx1ai+JcuyrM8bTjSVVU50aVGNWlRlKpDljX5LpuLVJt+5NaP6CUBCkPzE&#10;FVUHdyAAVHGDnpk9Mjjjk14/M3Fysr3u9NHqtemup/dNP93SUIaKEYxXVtba7a2WvRvW3Q8a+K8M&#10;ulx6L4p026nsda0TVLaSxvbZjHPFKsv2i3ljkVg0clrcW6TQsMlWyBjOa9jKlCu6+ErQjUoYmjKN&#10;SnLVNOLjJf8Ab0ZOL+XY/lz6SvD+EeSZRxVTbpZngsfSwfPFX9th8Qp1IwnLmTXsatPnp2T0qVIv&#10;SV1/SX+zn40vP2gf2fPA2ueN7SCS88V+GIG1LyyroNRtZZdOm1GBTDGI5Lqa3a8MSgJEZTAGdV3t&#10;+YOMsmzXFUMPNyjhcTVpJyuvaU4zslUs3d2aTaau1zLldrfypWftqNKs0lKdGnWstVGU43aj5K7S&#10;vd20dz8KfiFoj/BX9oDxb4Z8Kajdx2Fvqj39g0bNZzWK3rSTm1hkgkLeVC7yJEylCIGWJgSgc/pe&#10;ZUoYjA0MTK8arowqcybvee6bum0+VX7/AHp/sXhfmlXM8uxGCxUIVKOHnOEFO01amoP4XGyTTS5d&#10;k431Wi9A/wCFreNP+g/rf/g5vv8A4uvlb1v+fr+5/wDyR+rf2fgP+gLC/wDgil/8if/ZUEsBAi0A&#10;FAAGAAgAAAAhAKaG10oRAQAARwIAABMAAAAAAAAAAAAAAAAAAAAAAFtDb250ZW50X1R5cGVzXS54&#10;bWxQSwECLQAUAAYACAAAACEAI7Jq4dcAAACUAQAACwAAAAAAAAAAAAAAAABCAQAAX3JlbHMvLnJl&#10;bHNQSwECLQAUAAYACAAAACEA4rg7KzoDAAD3DgAADgAAAAAAAAAAAAAAAABCAgAAZHJzL2Uyb0Rv&#10;Yy54bWxQSwECLQAUAAYACAAAACEAKr0TqtgAAACvAgAAGQAAAAAAAAAAAAAAAACoBQAAZHJzL19y&#10;ZWxzL2Uyb0RvYy54bWwucmVsc1BLAQItABQABgAIAAAAIQA79yhp4QAAAAsBAAAPAAAAAAAAAAAA&#10;AAAAALcGAABkcnMvZG93bnJldi54bWxQSwECLQAKAAAAAAAAACEA/jdIRcN9AwDDfQMAFQAAAAAA&#10;AAAAAAAAAADFBwAAZHJzL21lZGlhL2ltYWdlNC5qcGVnUEsBAi0ACgAAAAAAAAAhANtSxpLSYAMA&#10;0mADABUAAAAAAAAAAAAAAAAAu4UDAGRycy9tZWRpYS9pbWFnZTIuanBlZ1BLAQItAAoAAAAAAAAA&#10;IQAspjnYzlMDAM5TAwAUAAAAAAAAAAAAAAAAAMDmBgBkcnMvbWVkaWEvaW1hZ2UxLnBuZ1BLAQIt&#10;AAoAAAAAAAAAIQCfnp3ycRQNAHEUDQAUAAAAAAAAAAAAAAAAAMA6CgBkcnMvbWVkaWEvaW1hZ2Uz&#10;LnBuZ1BLBQYAAAAACQAJAEQCAABjTxcAAAA=&#10;">
                <v:shape id="Picture 144" o:spid="_x0000_s1027" type="#_x0000_t75" style="position:absolute;width:3840480;height:2560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K&#10;PwfEAAAA3AAAAA8AAABkcnMvZG93bnJldi54bWxET01rwkAQvRf8D8sIvUizaQklRFdRsVB6qjaH&#10;HsfsmESzsyG7TVJ/vVsQepvH+5zFajSN6KlztWUFz1EMgriwuuZSQf719pSCcB5ZY2OZFPySg9Vy&#10;8rDATNuB99QffClCCLsMFVTet5mUrqjIoItsSxy4k+0M+gC7UuoOhxBuGvkSx6/SYM2hocKWthUV&#10;l8OPUXCdNWWxoWH38Xk+puk4260v37lSj9NxPQfhafT/4rv7XYf5SQJ/z4QL5PI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iKPwfEAAAA3AAAAA8AAAAAAAAAAAAAAAAAnAIA&#10;AGRycy9kb3ducmV2LnhtbFBLBQYAAAAABAAEAPcAAACNAwAAAAA=&#10;">
                  <v:imagedata r:id="rId114" o:title=""/>
                  <v:path arrowok="t"/>
                </v:shape>
                <v:shape id="Picture 145" o:spid="_x0000_s1028" type="#_x0000_t75" style="position:absolute;left:3886200;width:3413760;height:2560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B&#10;B3nDAAAA3AAAAA8AAABkcnMvZG93bnJldi54bWxET99rwjAQfhf2P4Qb+KapY45RjSITi+BAtOLz&#10;0Zxttbl0Sazdf78MBnu7j+/nzZe9aURHzteWFUzGCQjiwuqaSwWnfDN6B+EDssbGMin4Jg/LxdNg&#10;jqm2Dz5QdwyliCHsU1RQhdCmUvqiIoN+bFviyF2sMxgidKXUDh8x3DTyJUnepMGaY0OFLX1UVNyO&#10;d6Mg36+/9u6adZlbt5+HXX7e7MpMqeFzv5qBCNSHf/Gfe6vj/Ncp/D4TL5CL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8EHecMAAADcAAAADwAAAAAAAAAAAAAAAACcAgAA&#10;ZHJzL2Rvd25yZXYueG1sUEsFBgAAAAAEAAQA9wAAAIwDAAAAAA==&#10;">
                  <v:imagedata r:id="rId115" o:title=""/>
                  <v:path arrowok="t"/>
                </v:shape>
                <v:shape id="Picture 146" o:spid="_x0000_s1029" type="#_x0000_t75" style="position:absolute;left:571500;top:2682240;width:3116580;height:3116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w&#10;U5HCAAAA3AAAAA8AAABkcnMvZG93bnJldi54bWxET0trwkAQvhf8D8sI3upGsUFSNyLSorT0oLb3&#10;MTt50Ozskl2T+O+7hUJv8/E9Z7MdTSt66nxjWcFinoAgLqxuuFLweXl9XIPwAVlja5kU3MnDNp88&#10;bDDTduAT9edQiRjCPkMFdQguk9IXNRn0c+uII1fazmCIsKuk7nCI4aaVyyRJpcGGY0ONjvY1Fd/n&#10;m1Hw/nJtjN2VB8fu6/r01n+kyyEoNZuOu2cQgcbwL/5zH3Wcv0rh95l4gc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AMFORwgAAANwAAAAPAAAAAAAAAAAAAAAAAJwCAABk&#10;cnMvZG93bnJldi54bWxQSwUGAAAAAAQABAD3AAAAiwMAAAAA&#10;">
                  <v:imagedata r:id="rId116" o:title=""/>
                  <v:path arrowok="t"/>
                </v:shape>
                <v:shape id="Picture 147" o:spid="_x0000_s1030" type="#_x0000_t75" style="position:absolute;left:3771900;top:2628900;width:3657600;height:2742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1&#10;0IXCAAAA3AAAAA8AAABkcnMvZG93bnJldi54bWxET02LwjAQvQv+hzAL3jTdIrpWo0hB2Yvg1sXz&#10;0IxtsZmUJta6v94Iwt7m8T5ntelNLTpqXWVZweckAkGcW11xoeD3tBt/gXAeWWNtmRQ8yMFmPRys&#10;MNH2zj/UZb4QIYRdggpK75tESpeXZNBNbEMcuIttDfoA20LqFu8h3NQyjqKZNFhxaCixobSk/Jrd&#10;jILL4jBvzvHfcRcft9Mu36fZ7ZAqNfrot0sQnnr/L367v3WYP53D65lwgV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ddCFwgAAANwAAAAPAAAAAAAAAAAAAAAAAJwCAABk&#10;cnMvZG93bnJldi54bWxQSwUGAAAAAAQABAD3AAAAiwMAAAAA&#10;">
                  <v:imagedata r:id="rId117" o:title=""/>
                  <v:path arrowok="t"/>
                </v:shape>
              </v:group>
            </w:pict>
          </mc:Fallback>
        </mc:AlternateContent>
      </w:r>
    </w:p>
    <w:p w14:paraId="4CA71F91" w14:textId="77777777" w:rsidR="00370A54" w:rsidRDefault="00370A54" w:rsidP="00C56453">
      <w:pPr>
        <w:rPr>
          <w:rFonts w:ascii="Garamond" w:hAnsi="Garamond" w:cs="Arial"/>
          <w:sz w:val="28"/>
          <w:szCs w:val="28"/>
        </w:rPr>
      </w:pPr>
    </w:p>
    <w:p w14:paraId="4272E2AE" w14:textId="77777777" w:rsidR="00370A54" w:rsidRDefault="00370A54" w:rsidP="00C56453">
      <w:pPr>
        <w:rPr>
          <w:rFonts w:ascii="Garamond" w:hAnsi="Garamond" w:cs="Arial"/>
          <w:sz w:val="28"/>
          <w:szCs w:val="28"/>
        </w:rPr>
      </w:pPr>
    </w:p>
    <w:p w14:paraId="4C6F015B" w14:textId="77777777" w:rsidR="00370A54" w:rsidRDefault="00370A54" w:rsidP="00C56453">
      <w:pPr>
        <w:rPr>
          <w:rFonts w:ascii="Garamond" w:hAnsi="Garamond" w:cs="Arial"/>
          <w:sz w:val="28"/>
          <w:szCs w:val="28"/>
        </w:rPr>
      </w:pPr>
    </w:p>
    <w:p w14:paraId="5993D939" w14:textId="77777777" w:rsidR="00370A54" w:rsidRDefault="00370A54" w:rsidP="00C56453">
      <w:pPr>
        <w:rPr>
          <w:rFonts w:ascii="Garamond" w:hAnsi="Garamond" w:cs="Arial"/>
          <w:sz w:val="28"/>
          <w:szCs w:val="28"/>
        </w:rPr>
      </w:pPr>
    </w:p>
    <w:p w14:paraId="18013F65" w14:textId="77777777" w:rsidR="00370A54" w:rsidRDefault="00370A54" w:rsidP="00C56453">
      <w:pPr>
        <w:rPr>
          <w:rFonts w:ascii="Garamond" w:hAnsi="Garamond" w:cs="Arial"/>
          <w:sz w:val="28"/>
          <w:szCs w:val="28"/>
        </w:rPr>
      </w:pPr>
    </w:p>
    <w:p w14:paraId="02E9B773" w14:textId="77777777" w:rsidR="00370A54" w:rsidRDefault="00370A54" w:rsidP="00C56453">
      <w:pPr>
        <w:rPr>
          <w:rFonts w:ascii="Garamond" w:hAnsi="Garamond" w:cs="Arial"/>
          <w:sz w:val="28"/>
          <w:szCs w:val="28"/>
        </w:rPr>
      </w:pPr>
    </w:p>
    <w:p w14:paraId="5B2F5B44" w14:textId="77777777" w:rsidR="00370A54" w:rsidRDefault="00370A54" w:rsidP="00C56453">
      <w:pPr>
        <w:rPr>
          <w:rFonts w:ascii="Garamond" w:hAnsi="Garamond" w:cs="Arial"/>
          <w:sz w:val="28"/>
          <w:szCs w:val="28"/>
        </w:rPr>
      </w:pPr>
    </w:p>
    <w:p w14:paraId="42CD2B27" w14:textId="77777777" w:rsidR="00370A54" w:rsidRDefault="00370A54" w:rsidP="00C56453">
      <w:pPr>
        <w:rPr>
          <w:rFonts w:ascii="Garamond" w:hAnsi="Garamond" w:cs="Arial"/>
          <w:sz w:val="28"/>
          <w:szCs w:val="28"/>
        </w:rPr>
      </w:pPr>
    </w:p>
    <w:p w14:paraId="53FD53C7" w14:textId="77777777" w:rsidR="00370A54" w:rsidRDefault="00370A54" w:rsidP="00C56453">
      <w:pPr>
        <w:rPr>
          <w:rFonts w:ascii="Garamond" w:hAnsi="Garamond" w:cs="Arial"/>
          <w:sz w:val="28"/>
          <w:szCs w:val="28"/>
        </w:rPr>
      </w:pPr>
    </w:p>
    <w:p w14:paraId="48BD8090" w14:textId="296B5728" w:rsidR="00370A54" w:rsidRDefault="00370A54" w:rsidP="00C56453">
      <w:pPr>
        <w:rPr>
          <w:rFonts w:ascii="Garamond" w:hAnsi="Garamond" w:cs="Arial"/>
          <w:sz w:val="28"/>
          <w:szCs w:val="28"/>
        </w:rPr>
      </w:pPr>
    </w:p>
    <w:p w14:paraId="28FA0156" w14:textId="77777777" w:rsidR="00370A54" w:rsidRDefault="00370A54" w:rsidP="00C56453">
      <w:pPr>
        <w:rPr>
          <w:rFonts w:ascii="Garamond" w:hAnsi="Garamond" w:cs="Arial"/>
          <w:sz w:val="28"/>
          <w:szCs w:val="28"/>
        </w:rPr>
      </w:pPr>
    </w:p>
    <w:p w14:paraId="1A11FEBC" w14:textId="77777777" w:rsidR="00370A54" w:rsidRDefault="00370A54" w:rsidP="00C56453">
      <w:pPr>
        <w:rPr>
          <w:rFonts w:ascii="Garamond" w:hAnsi="Garamond" w:cs="Arial"/>
          <w:sz w:val="28"/>
          <w:szCs w:val="28"/>
        </w:rPr>
      </w:pPr>
    </w:p>
    <w:p w14:paraId="3F663881" w14:textId="77777777" w:rsidR="00370A54" w:rsidRDefault="00370A54" w:rsidP="00C56453">
      <w:pPr>
        <w:rPr>
          <w:rFonts w:ascii="Garamond" w:hAnsi="Garamond" w:cs="Arial"/>
          <w:sz w:val="28"/>
          <w:szCs w:val="28"/>
        </w:rPr>
      </w:pPr>
    </w:p>
    <w:p w14:paraId="4F928E45" w14:textId="77777777" w:rsidR="00370A54" w:rsidRDefault="00370A54" w:rsidP="00C56453">
      <w:pPr>
        <w:rPr>
          <w:rFonts w:ascii="Garamond" w:hAnsi="Garamond" w:cs="Arial"/>
          <w:sz w:val="28"/>
          <w:szCs w:val="28"/>
        </w:rPr>
      </w:pPr>
    </w:p>
    <w:p w14:paraId="4468CC00" w14:textId="77777777" w:rsidR="00370A54" w:rsidRDefault="00370A54" w:rsidP="00C56453">
      <w:pPr>
        <w:rPr>
          <w:rFonts w:ascii="Garamond" w:hAnsi="Garamond" w:cs="Arial"/>
          <w:sz w:val="28"/>
          <w:szCs w:val="28"/>
        </w:rPr>
      </w:pPr>
    </w:p>
    <w:p w14:paraId="0366FB2A" w14:textId="77777777" w:rsidR="00370A54" w:rsidRDefault="00370A54" w:rsidP="00C56453">
      <w:pPr>
        <w:rPr>
          <w:rFonts w:ascii="Garamond" w:hAnsi="Garamond" w:cs="Arial"/>
          <w:sz w:val="28"/>
          <w:szCs w:val="28"/>
        </w:rPr>
      </w:pPr>
    </w:p>
    <w:p w14:paraId="20BE2199" w14:textId="77777777" w:rsidR="00370A54" w:rsidRDefault="00370A54" w:rsidP="00C56453">
      <w:pPr>
        <w:rPr>
          <w:rFonts w:ascii="Garamond" w:hAnsi="Garamond" w:cs="Arial"/>
          <w:sz w:val="28"/>
          <w:szCs w:val="28"/>
        </w:rPr>
      </w:pPr>
    </w:p>
    <w:p w14:paraId="44C58569" w14:textId="77777777" w:rsidR="00370A54" w:rsidRDefault="00370A54" w:rsidP="00C56453">
      <w:pPr>
        <w:rPr>
          <w:rFonts w:ascii="Garamond" w:hAnsi="Garamond" w:cs="Arial"/>
          <w:sz w:val="28"/>
          <w:szCs w:val="28"/>
        </w:rPr>
      </w:pPr>
    </w:p>
    <w:p w14:paraId="689BF0F2" w14:textId="77777777" w:rsidR="00370A54" w:rsidRDefault="00370A54" w:rsidP="00C56453">
      <w:pPr>
        <w:rPr>
          <w:rFonts w:ascii="Garamond" w:hAnsi="Garamond" w:cs="Arial"/>
          <w:sz w:val="28"/>
          <w:szCs w:val="28"/>
        </w:rPr>
      </w:pPr>
    </w:p>
    <w:p w14:paraId="41777205" w14:textId="77777777" w:rsidR="00370A54" w:rsidRDefault="00370A54" w:rsidP="00C56453">
      <w:pPr>
        <w:rPr>
          <w:rFonts w:ascii="Garamond" w:hAnsi="Garamond" w:cs="Arial"/>
          <w:sz w:val="28"/>
          <w:szCs w:val="28"/>
        </w:rPr>
      </w:pPr>
    </w:p>
    <w:p w14:paraId="1E5DF832" w14:textId="77777777" w:rsidR="00370A54" w:rsidRDefault="00370A54" w:rsidP="00C56453">
      <w:pPr>
        <w:rPr>
          <w:rFonts w:ascii="Garamond" w:hAnsi="Garamond" w:cs="Arial"/>
          <w:sz w:val="28"/>
          <w:szCs w:val="28"/>
        </w:rPr>
      </w:pPr>
    </w:p>
    <w:p w14:paraId="1607497E" w14:textId="77777777" w:rsidR="00370A54" w:rsidRDefault="00370A54" w:rsidP="00C56453">
      <w:pPr>
        <w:rPr>
          <w:rFonts w:ascii="Garamond" w:hAnsi="Garamond" w:cs="Arial"/>
          <w:sz w:val="28"/>
          <w:szCs w:val="28"/>
        </w:rPr>
      </w:pPr>
    </w:p>
    <w:p w14:paraId="309B2A83" w14:textId="77777777" w:rsidR="00370A54" w:rsidRDefault="00370A54" w:rsidP="00C56453">
      <w:pPr>
        <w:rPr>
          <w:rFonts w:ascii="Garamond" w:hAnsi="Garamond" w:cs="Arial"/>
          <w:sz w:val="28"/>
          <w:szCs w:val="28"/>
        </w:rPr>
      </w:pPr>
    </w:p>
    <w:p w14:paraId="4BBA9EDC" w14:textId="77777777" w:rsidR="00370A54" w:rsidRDefault="00370A54" w:rsidP="00C56453">
      <w:pPr>
        <w:rPr>
          <w:rFonts w:ascii="Garamond" w:hAnsi="Garamond" w:cs="Arial"/>
          <w:sz w:val="28"/>
          <w:szCs w:val="28"/>
        </w:rPr>
      </w:pPr>
    </w:p>
    <w:p w14:paraId="516D2B66" w14:textId="77777777" w:rsidR="00370A54" w:rsidRDefault="00370A54" w:rsidP="00C56453">
      <w:pPr>
        <w:rPr>
          <w:rFonts w:ascii="Garamond" w:hAnsi="Garamond" w:cs="Arial"/>
          <w:sz w:val="28"/>
          <w:szCs w:val="28"/>
        </w:rPr>
      </w:pPr>
    </w:p>
    <w:p w14:paraId="6426BAD9" w14:textId="77777777" w:rsidR="00370A54" w:rsidRDefault="00370A54" w:rsidP="00C56453">
      <w:pPr>
        <w:rPr>
          <w:rFonts w:ascii="Garamond" w:hAnsi="Garamond" w:cs="Arial"/>
          <w:sz w:val="28"/>
          <w:szCs w:val="28"/>
        </w:rPr>
      </w:pPr>
    </w:p>
    <w:p w14:paraId="3CDB0C05" w14:textId="77777777" w:rsidR="00370A54" w:rsidRDefault="00370A54" w:rsidP="00C56453">
      <w:pPr>
        <w:rPr>
          <w:rFonts w:ascii="Garamond" w:hAnsi="Garamond" w:cs="Arial"/>
          <w:sz w:val="28"/>
          <w:szCs w:val="28"/>
        </w:rPr>
      </w:pPr>
    </w:p>
    <w:p w14:paraId="3A68F8F4" w14:textId="2B067B96" w:rsidR="00370A54" w:rsidRPr="00370A54" w:rsidRDefault="00370A54" w:rsidP="00C56453">
      <w:pPr>
        <w:rPr>
          <w:rFonts w:ascii="Garamond" w:hAnsi="Garamond" w:cs="Arial"/>
        </w:rPr>
      </w:pPr>
      <w:r w:rsidRPr="00370A54">
        <w:rPr>
          <w:rFonts w:ascii="Garamond" w:hAnsi="Garamond" w:cs="Arial"/>
        </w:rPr>
        <w:t>Their mosaics:</w:t>
      </w:r>
    </w:p>
    <w:p w14:paraId="7138CC67" w14:textId="49967966" w:rsidR="00370A54" w:rsidRDefault="00370A54" w:rsidP="00C56453">
      <w:pPr>
        <w:rPr>
          <w:rFonts w:ascii="Garamond" w:hAnsi="Garamond" w:cs="Arial"/>
          <w:sz w:val="28"/>
          <w:szCs w:val="28"/>
        </w:rPr>
      </w:pPr>
      <w:r>
        <w:rPr>
          <w:rFonts w:ascii="Garamond" w:hAnsi="Garamond" w:cs="Arial"/>
          <w:noProof/>
          <w:sz w:val="28"/>
          <w:szCs w:val="28"/>
        </w:rPr>
        <w:drawing>
          <wp:anchor distT="0" distB="0" distL="114300" distR="114300" simplePos="0" relativeHeight="251689984" behindDoc="0" locked="0" layoutInCell="1" allowOverlap="1" wp14:anchorId="5F2BC307" wp14:editId="4A181965">
            <wp:simplePos x="0" y="0"/>
            <wp:positionH relativeFrom="column">
              <wp:posOffset>-342900</wp:posOffset>
            </wp:positionH>
            <wp:positionV relativeFrom="paragraph">
              <wp:posOffset>57150</wp:posOffset>
            </wp:positionV>
            <wp:extent cx="3657600" cy="2447925"/>
            <wp:effectExtent l="0" t="0" r="0" b="0"/>
            <wp:wrapNone/>
            <wp:docPr id="149" name="Picture 149" descr="Macintosh HD:Users:bluemelodia:Desktop:Cartoon-Mosaic:D1-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luemelodia:Desktop:Cartoon-Mosaic:D1-mosaic.png"/>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365760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Arial"/>
          <w:noProof/>
          <w:sz w:val="28"/>
          <w:szCs w:val="28"/>
        </w:rPr>
        <w:drawing>
          <wp:anchor distT="0" distB="0" distL="114300" distR="114300" simplePos="0" relativeHeight="251691008" behindDoc="0" locked="0" layoutInCell="1" allowOverlap="1" wp14:anchorId="414D3C47" wp14:editId="2CBC2D06">
            <wp:simplePos x="0" y="0"/>
            <wp:positionH relativeFrom="column">
              <wp:posOffset>3429000</wp:posOffset>
            </wp:positionH>
            <wp:positionV relativeFrom="paragraph">
              <wp:posOffset>57150</wp:posOffset>
            </wp:positionV>
            <wp:extent cx="3200400" cy="2397125"/>
            <wp:effectExtent l="0" t="0" r="0" b="0"/>
            <wp:wrapNone/>
            <wp:docPr id="150" name="Picture 150" descr="Macintosh HD:Users:bluemelodia:Desktop:Cartoon-Mosaic:D2-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luemelodia:Desktop:Cartoon-Mosaic:D2-mosaic.png"/>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3200400" cy="2397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59FA8" w14:textId="77777777" w:rsidR="00370A54" w:rsidRDefault="00370A54" w:rsidP="00C56453">
      <w:pPr>
        <w:rPr>
          <w:rFonts w:ascii="Garamond" w:hAnsi="Garamond" w:cs="Arial"/>
          <w:sz w:val="28"/>
          <w:szCs w:val="28"/>
        </w:rPr>
      </w:pPr>
    </w:p>
    <w:p w14:paraId="6B4AC17A" w14:textId="77777777" w:rsidR="00370A54" w:rsidRDefault="00370A54" w:rsidP="00C56453">
      <w:pPr>
        <w:rPr>
          <w:rFonts w:ascii="Garamond" w:hAnsi="Garamond" w:cs="Arial"/>
          <w:sz w:val="28"/>
          <w:szCs w:val="28"/>
        </w:rPr>
      </w:pPr>
    </w:p>
    <w:p w14:paraId="2DED502B" w14:textId="77777777" w:rsidR="00370A54" w:rsidRDefault="00370A54" w:rsidP="00C56453">
      <w:pPr>
        <w:rPr>
          <w:rFonts w:ascii="Garamond" w:hAnsi="Garamond" w:cs="Arial"/>
          <w:sz w:val="28"/>
          <w:szCs w:val="28"/>
        </w:rPr>
      </w:pPr>
    </w:p>
    <w:p w14:paraId="04295C5D" w14:textId="77777777" w:rsidR="00370A54" w:rsidRDefault="00370A54" w:rsidP="00C56453">
      <w:pPr>
        <w:rPr>
          <w:rFonts w:ascii="Garamond" w:hAnsi="Garamond" w:cs="Arial"/>
          <w:sz w:val="28"/>
          <w:szCs w:val="28"/>
        </w:rPr>
      </w:pPr>
    </w:p>
    <w:p w14:paraId="41C90DFD" w14:textId="77777777" w:rsidR="00370A54" w:rsidRDefault="00370A54" w:rsidP="00C56453">
      <w:pPr>
        <w:rPr>
          <w:rFonts w:ascii="Garamond" w:hAnsi="Garamond" w:cs="Arial"/>
          <w:sz w:val="28"/>
          <w:szCs w:val="28"/>
        </w:rPr>
      </w:pPr>
    </w:p>
    <w:p w14:paraId="592A7136" w14:textId="285EA1DC" w:rsidR="00370A54" w:rsidRDefault="00370A54" w:rsidP="00C56453">
      <w:pPr>
        <w:rPr>
          <w:rFonts w:ascii="Garamond" w:hAnsi="Garamond" w:cs="Arial"/>
          <w:sz w:val="28"/>
          <w:szCs w:val="28"/>
        </w:rPr>
      </w:pPr>
    </w:p>
    <w:p w14:paraId="4C45F756" w14:textId="77777777" w:rsidR="00370A54" w:rsidRDefault="00370A54" w:rsidP="00C56453">
      <w:pPr>
        <w:rPr>
          <w:rFonts w:ascii="Garamond" w:hAnsi="Garamond" w:cs="Arial"/>
          <w:sz w:val="28"/>
          <w:szCs w:val="28"/>
        </w:rPr>
      </w:pPr>
    </w:p>
    <w:p w14:paraId="332E8C76" w14:textId="77777777" w:rsidR="00370A54" w:rsidRDefault="00370A54" w:rsidP="00C56453">
      <w:pPr>
        <w:rPr>
          <w:rFonts w:ascii="Garamond" w:hAnsi="Garamond" w:cs="Arial"/>
          <w:sz w:val="28"/>
          <w:szCs w:val="28"/>
        </w:rPr>
      </w:pPr>
    </w:p>
    <w:p w14:paraId="1BCF6C20" w14:textId="77777777" w:rsidR="00370A54" w:rsidRDefault="00370A54" w:rsidP="00C56453">
      <w:pPr>
        <w:rPr>
          <w:rFonts w:ascii="Garamond" w:hAnsi="Garamond" w:cs="Arial"/>
          <w:sz w:val="28"/>
          <w:szCs w:val="28"/>
        </w:rPr>
      </w:pPr>
    </w:p>
    <w:p w14:paraId="7F73D89E" w14:textId="77777777" w:rsidR="00370A54" w:rsidRDefault="00370A54" w:rsidP="00C56453">
      <w:pPr>
        <w:rPr>
          <w:rFonts w:ascii="Garamond" w:hAnsi="Garamond" w:cs="Arial"/>
          <w:sz w:val="28"/>
          <w:szCs w:val="28"/>
        </w:rPr>
      </w:pPr>
    </w:p>
    <w:p w14:paraId="68237A03" w14:textId="77777777" w:rsidR="00370A54" w:rsidRDefault="00370A54" w:rsidP="00C56453">
      <w:pPr>
        <w:rPr>
          <w:rFonts w:ascii="Garamond" w:hAnsi="Garamond" w:cs="Arial"/>
          <w:sz w:val="28"/>
          <w:szCs w:val="28"/>
        </w:rPr>
      </w:pPr>
    </w:p>
    <w:p w14:paraId="340CA8F8" w14:textId="428EE5B6" w:rsidR="00370A54" w:rsidRDefault="00A568B1" w:rsidP="00C56453">
      <w:pPr>
        <w:rPr>
          <w:rFonts w:ascii="Garamond" w:hAnsi="Garamond" w:cs="Arial"/>
          <w:sz w:val="28"/>
          <w:szCs w:val="28"/>
        </w:rPr>
      </w:pPr>
      <w:r>
        <w:rPr>
          <w:rFonts w:ascii="Garamond" w:hAnsi="Garamond" w:cs="Arial"/>
          <w:noProof/>
          <w:sz w:val="28"/>
          <w:szCs w:val="28"/>
        </w:rPr>
        <w:drawing>
          <wp:anchor distT="0" distB="0" distL="114300" distR="114300" simplePos="0" relativeHeight="251693056" behindDoc="0" locked="0" layoutInCell="1" allowOverlap="1" wp14:anchorId="067AFFC1" wp14:editId="0B90026F">
            <wp:simplePos x="0" y="0"/>
            <wp:positionH relativeFrom="column">
              <wp:posOffset>2971800</wp:posOffset>
            </wp:positionH>
            <wp:positionV relativeFrom="paragraph">
              <wp:posOffset>171450</wp:posOffset>
            </wp:positionV>
            <wp:extent cx="3657600" cy="2740025"/>
            <wp:effectExtent l="0" t="0" r="0" b="3175"/>
            <wp:wrapNone/>
            <wp:docPr id="152" name="Picture 152" descr="Macintosh HD:Users:bluemelodia:Desktop:Cartoon-Mosaic:D4-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luemelodia:Desktop:Cartoon-Mosaic:D4-mosaic.png"/>
                    <pic:cNvPicPr>
                      <a:picLocks noChangeAspect="1" noChangeArrowheads="1"/>
                    </pic:cNvPicPr>
                  </pic:nvPicPr>
                  <pic:blipFill>
                    <a:blip r:embed="rId120" cstate="print">
                      <a:extLst>
                        <a:ext uri="{28A0092B-C50C-407E-A947-70E740481C1C}">
                          <a14:useLocalDpi xmlns:a14="http://schemas.microsoft.com/office/drawing/2010/main"/>
                        </a:ext>
                      </a:extLst>
                    </a:blip>
                    <a:srcRect/>
                    <a:stretch>
                      <a:fillRect/>
                    </a:stretch>
                  </pic:blipFill>
                  <pic:spPr bwMode="auto">
                    <a:xfrm>
                      <a:off x="0" y="0"/>
                      <a:ext cx="3657600" cy="2740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Arial"/>
          <w:noProof/>
          <w:sz w:val="28"/>
          <w:szCs w:val="28"/>
        </w:rPr>
        <w:drawing>
          <wp:anchor distT="0" distB="0" distL="114300" distR="114300" simplePos="0" relativeHeight="251692032" behindDoc="0" locked="0" layoutInCell="1" allowOverlap="1" wp14:anchorId="2375969E" wp14:editId="7F0F5DD7">
            <wp:simplePos x="0" y="0"/>
            <wp:positionH relativeFrom="column">
              <wp:posOffset>-342900</wp:posOffset>
            </wp:positionH>
            <wp:positionV relativeFrom="paragraph">
              <wp:posOffset>171450</wp:posOffset>
            </wp:positionV>
            <wp:extent cx="3200400" cy="2141855"/>
            <wp:effectExtent l="0" t="0" r="0" b="0"/>
            <wp:wrapNone/>
            <wp:docPr id="151" name="Picture 151" descr="Macintosh HD:Users:bluemelodia:Desktop:Cartoon-Mosaic:D3-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luemelodia:Desktop:Cartoon-Mosaic:D3-mosaic.png"/>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320040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0B10B" w14:textId="5444929C" w:rsidR="00370A54" w:rsidRDefault="00370A54" w:rsidP="00C56453">
      <w:pPr>
        <w:rPr>
          <w:rFonts w:ascii="Garamond" w:hAnsi="Garamond" w:cs="Arial"/>
          <w:sz w:val="28"/>
          <w:szCs w:val="28"/>
        </w:rPr>
      </w:pPr>
    </w:p>
    <w:p w14:paraId="6824BE86" w14:textId="77777777" w:rsidR="00370A54" w:rsidRDefault="00370A54" w:rsidP="00C56453">
      <w:pPr>
        <w:rPr>
          <w:rFonts w:ascii="Garamond" w:hAnsi="Garamond" w:cs="Arial"/>
          <w:sz w:val="28"/>
          <w:szCs w:val="28"/>
        </w:rPr>
      </w:pPr>
    </w:p>
    <w:p w14:paraId="64AE039D" w14:textId="77777777" w:rsidR="00370A54" w:rsidRDefault="00370A54" w:rsidP="00C56453">
      <w:pPr>
        <w:rPr>
          <w:rFonts w:ascii="Garamond" w:hAnsi="Garamond" w:cs="Arial"/>
          <w:sz w:val="28"/>
          <w:szCs w:val="28"/>
        </w:rPr>
      </w:pPr>
    </w:p>
    <w:p w14:paraId="02CD99F8" w14:textId="77777777" w:rsidR="00370A54" w:rsidRDefault="00370A54" w:rsidP="00C56453">
      <w:pPr>
        <w:rPr>
          <w:rFonts w:ascii="Garamond" w:hAnsi="Garamond" w:cs="Arial"/>
          <w:sz w:val="28"/>
          <w:szCs w:val="28"/>
        </w:rPr>
      </w:pPr>
    </w:p>
    <w:p w14:paraId="24988335" w14:textId="1D928CD0" w:rsidR="00370A54" w:rsidRDefault="00370A54" w:rsidP="00C56453">
      <w:pPr>
        <w:rPr>
          <w:rFonts w:ascii="Garamond" w:hAnsi="Garamond" w:cs="Arial"/>
          <w:sz w:val="28"/>
          <w:szCs w:val="28"/>
        </w:rPr>
      </w:pPr>
    </w:p>
    <w:p w14:paraId="09EE4002" w14:textId="77777777" w:rsidR="00370A54" w:rsidRDefault="00370A54" w:rsidP="00C56453">
      <w:pPr>
        <w:rPr>
          <w:rFonts w:ascii="Garamond" w:hAnsi="Garamond" w:cs="Arial"/>
          <w:sz w:val="28"/>
          <w:szCs w:val="28"/>
        </w:rPr>
      </w:pPr>
    </w:p>
    <w:p w14:paraId="141A363D" w14:textId="77777777" w:rsidR="00370A54" w:rsidRDefault="00370A54" w:rsidP="00C56453">
      <w:pPr>
        <w:rPr>
          <w:rFonts w:ascii="Garamond" w:hAnsi="Garamond" w:cs="Arial"/>
          <w:sz w:val="28"/>
          <w:szCs w:val="28"/>
        </w:rPr>
      </w:pPr>
    </w:p>
    <w:p w14:paraId="4C9F8DC3" w14:textId="77777777" w:rsidR="00370A54" w:rsidRDefault="00370A54" w:rsidP="00C56453">
      <w:pPr>
        <w:rPr>
          <w:rFonts w:ascii="Garamond" w:hAnsi="Garamond" w:cs="Arial"/>
          <w:sz w:val="28"/>
          <w:szCs w:val="28"/>
        </w:rPr>
      </w:pPr>
    </w:p>
    <w:p w14:paraId="200E563F" w14:textId="77777777" w:rsidR="00370A54" w:rsidRDefault="00370A54" w:rsidP="00C56453">
      <w:pPr>
        <w:rPr>
          <w:rFonts w:ascii="Garamond" w:hAnsi="Garamond" w:cs="Arial"/>
          <w:sz w:val="28"/>
          <w:szCs w:val="28"/>
        </w:rPr>
      </w:pPr>
    </w:p>
    <w:p w14:paraId="1786C58E" w14:textId="77777777" w:rsidR="00370A54" w:rsidRDefault="00370A54" w:rsidP="00C56453">
      <w:pPr>
        <w:rPr>
          <w:rFonts w:ascii="Garamond" w:hAnsi="Garamond" w:cs="Arial"/>
          <w:sz w:val="28"/>
          <w:szCs w:val="28"/>
        </w:rPr>
      </w:pPr>
    </w:p>
    <w:p w14:paraId="285590B6" w14:textId="77777777" w:rsidR="00370A54" w:rsidRDefault="00370A54" w:rsidP="00C56453">
      <w:pPr>
        <w:rPr>
          <w:rFonts w:ascii="Garamond" w:hAnsi="Garamond" w:cs="Arial"/>
          <w:sz w:val="28"/>
          <w:szCs w:val="28"/>
        </w:rPr>
      </w:pPr>
    </w:p>
    <w:p w14:paraId="759D4B77" w14:textId="77777777" w:rsidR="00370A54" w:rsidRDefault="00370A54" w:rsidP="00C56453">
      <w:pPr>
        <w:rPr>
          <w:rFonts w:ascii="Garamond" w:hAnsi="Garamond" w:cs="Arial"/>
          <w:sz w:val="28"/>
          <w:szCs w:val="28"/>
        </w:rPr>
      </w:pPr>
    </w:p>
    <w:p w14:paraId="2E64FAA9" w14:textId="77777777" w:rsidR="00370A54" w:rsidRDefault="00370A54" w:rsidP="00C56453">
      <w:pPr>
        <w:rPr>
          <w:rFonts w:ascii="Garamond" w:hAnsi="Garamond" w:cs="Arial"/>
          <w:sz w:val="28"/>
          <w:szCs w:val="28"/>
        </w:rPr>
      </w:pPr>
    </w:p>
    <w:p w14:paraId="610F71A5" w14:textId="77777777" w:rsidR="00370A54" w:rsidRDefault="00370A54" w:rsidP="00C56453">
      <w:pPr>
        <w:rPr>
          <w:rFonts w:ascii="Garamond" w:hAnsi="Garamond" w:cs="Arial"/>
          <w:sz w:val="28"/>
          <w:szCs w:val="28"/>
        </w:rPr>
      </w:pPr>
    </w:p>
    <w:p w14:paraId="2380C799" w14:textId="7D2CF94B" w:rsidR="00370A54" w:rsidRPr="00370A54" w:rsidRDefault="00370A54" w:rsidP="00370A54">
      <w:pPr>
        <w:rPr>
          <w:rFonts w:ascii="Garamond" w:hAnsi="Garamond"/>
          <w:b/>
        </w:rPr>
      </w:pPr>
      <w:r>
        <w:rPr>
          <w:rFonts w:ascii="Garamond" w:hAnsi="Garamond"/>
          <w:b/>
        </w:rPr>
        <w:t>Set E</w:t>
      </w:r>
      <w:r w:rsidRPr="00370A54">
        <w:rPr>
          <w:rFonts w:ascii="Garamond" w:hAnsi="Garamond"/>
          <w:b/>
        </w:rPr>
        <w:t xml:space="preserve">: </w:t>
      </w:r>
      <w:r>
        <w:rPr>
          <w:rFonts w:ascii="Garamond" w:hAnsi="Garamond"/>
          <w:b/>
        </w:rPr>
        <w:t>Personal</w:t>
      </w:r>
    </w:p>
    <w:p w14:paraId="64BB10CD" w14:textId="796D2E11" w:rsidR="00370A54" w:rsidRDefault="00A568B1" w:rsidP="00C56453">
      <w:pPr>
        <w:rPr>
          <w:rFonts w:ascii="Garamond" w:hAnsi="Garamond" w:cs="Arial"/>
        </w:rPr>
      </w:pPr>
      <w:r>
        <w:rPr>
          <w:rFonts w:ascii="Garamond" w:hAnsi="Garamond" w:cs="Arial"/>
          <w:noProof/>
        </w:rPr>
        <w:drawing>
          <wp:anchor distT="0" distB="0" distL="114300" distR="114300" simplePos="0" relativeHeight="251695104" behindDoc="0" locked="0" layoutInCell="1" allowOverlap="1" wp14:anchorId="4160AFD3" wp14:editId="656058A6">
            <wp:simplePos x="0" y="0"/>
            <wp:positionH relativeFrom="column">
              <wp:posOffset>3200400</wp:posOffset>
            </wp:positionH>
            <wp:positionV relativeFrom="paragraph">
              <wp:posOffset>657225</wp:posOffset>
            </wp:positionV>
            <wp:extent cx="3273425" cy="2457450"/>
            <wp:effectExtent l="0" t="0" r="3175" b="6350"/>
            <wp:wrapNone/>
            <wp:docPr id="154" name="Picture 154" descr="Macintosh HD:Users:bluemelodia:Desktop:Cartoon-Mosaic:_usertest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luemelodia:Desktop:Cartoon-Mosaic:_usertests:E2.JPG"/>
                    <pic:cNvPicPr>
                      <a:picLocks noChangeAspect="1" noChangeArrowheads="1"/>
                    </pic:cNvPicPr>
                  </pic:nvPicPr>
                  <pic:blipFill>
                    <a:blip r:embed="rId122" cstate="print">
                      <a:extLst>
                        <a:ext uri="{28A0092B-C50C-407E-A947-70E740481C1C}">
                          <a14:useLocalDpi xmlns:a14="http://schemas.microsoft.com/office/drawing/2010/main"/>
                        </a:ext>
                      </a:extLst>
                    </a:blip>
                    <a:srcRect/>
                    <a:stretch>
                      <a:fillRect/>
                    </a:stretch>
                  </pic:blipFill>
                  <pic:spPr bwMode="auto">
                    <a:xfrm>
                      <a:off x="0" y="0"/>
                      <a:ext cx="32734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Arial"/>
        </w:rPr>
        <w:t>Since mosaics often use familiar subjects as the base image, this set i</w:t>
      </w:r>
      <w:r w:rsidR="00370A54">
        <w:rPr>
          <w:rFonts w:ascii="Garamond" w:hAnsi="Garamond" w:cs="Arial"/>
        </w:rPr>
        <w:t>ncludes mosaics of people whom the user knows personally; the specific subjects presented depended on the user being tested</w:t>
      </w:r>
      <w:r w:rsidR="00993E1F">
        <w:rPr>
          <w:rFonts w:ascii="Garamond" w:hAnsi="Garamond" w:cs="Arial"/>
        </w:rPr>
        <w:t>. The Set E that was used for User</w:t>
      </w:r>
      <w:r>
        <w:rPr>
          <w:rFonts w:ascii="Garamond" w:hAnsi="Garamond" w:cs="Arial"/>
        </w:rPr>
        <w:t>s</w:t>
      </w:r>
      <w:r w:rsidR="00993E1F">
        <w:rPr>
          <w:rFonts w:ascii="Garamond" w:hAnsi="Garamond" w:cs="Arial"/>
        </w:rPr>
        <w:t xml:space="preserve"> 3 </w:t>
      </w:r>
      <w:r>
        <w:rPr>
          <w:rFonts w:ascii="Garamond" w:hAnsi="Garamond" w:cs="Arial"/>
        </w:rPr>
        <w:t xml:space="preserve">and 4 </w:t>
      </w:r>
      <w:r w:rsidR="00993E1F">
        <w:rPr>
          <w:rFonts w:ascii="Garamond" w:hAnsi="Garamond" w:cs="Arial"/>
        </w:rPr>
        <w:t xml:space="preserve">is shown below. </w:t>
      </w:r>
      <w:r w:rsidR="00370A54">
        <w:rPr>
          <w:rFonts w:ascii="Garamond" w:hAnsi="Garamond" w:cs="Arial"/>
        </w:rPr>
        <w:t xml:space="preserve">We predicted that all users would have </w:t>
      </w:r>
      <w:r w:rsidR="00DF292E">
        <w:rPr>
          <w:rFonts w:ascii="Garamond" w:hAnsi="Garamond" w:cs="Arial"/>
        </w:rPr>
        <w:t xml:space="preserve">little to </w:t>
      </w:r>
      <w:r w:rsidR="00370A54">
        <w:rPr>
          <w:rFonts w:ascii="Garamond" w:hAnsi="Garamond" w:cs="Arial"/>
        </w:rPr>
        <w:t xml:space="preserve">no difficulty identifying </w:t>
      </w:r>
      <w:r>
        <w:rPr>
          <w:rFonts w:ascii="Garamond" w:hAnsi="Garamond" w:cs="Arial"/>
        </w:rPr>
        <w:t>the subject</w:t>
      </w:r>
      <w:r w:rsidR="00B27D6D">
        <w:rPr>
          <w:rFonts w:ascii="Garamond" w:hAnsi="Garamond" w:cs="Arial"/>
        </w:rPr>
        <w:t>s</w:t>
      </w:r>
      <w:r>
        <w:rPr>
          <w:rFonts w:ascii="Garamond" w:hAnsi="Garamond" w:cs="Arial"/>
        </w:rPr>
        <w:t xml:space="preserve"> and contents of </w:t>
      </w:r>
      <w:r w:rsidR="00370A54">
        <w:rPr>
          <w:rFonts w:ascii="Garamond" w:hAnsi="Garamond" w:cs="Arial"/>
        </w:rPr>
        <w:t>these mosaics.</w:t>
      </w:r>
    </w:p>
    <w:p w14:paraId="2291CC37" w14:textId="603ECE6C" w:rsidR="00993E1F" w:rsidRDefault="00993E1F" w:rsidP="00C56453">
      <w:pPr>
        <w:rPr>
          <w:rFonts w:ascii="Garamond" w:hAnsi="Garamond" w:cs="Arial"/>
        </w:rPr>
      </w:pPr>
      <w:r>
        <w:rPr>
          <w:rFonts w:ascii="Garamond" w:hAnsi="Garamond" w:cs="Arial"/>
          <w:noProof/>
        </w:rPr>
        <w:drawing>
          <wp:anchor distT="0" distB="0" distL="114300" distR="114300" simplePos="0" relativeHeight="251694080" behindDoc="0" locked="0" layoutInCell="1" allowOverlap="1" wp14:anchorId="2C44C55A" wp14:editId="0433D05D">
            <wp:simplePos x="0" y="0"/>
            <wp:positionH relativeFrom="column">
              <wp:posOffset>-266780</wp:posOffset>
            </wp:positionH>
            <wp:positionV relativeFrom="paragraph">
              <wp:posOffset>28576</wp:posOffset>
            </wp:positionV>
            <wp:extent cx="3352880" cy="2228850"/>
            <wp:effectExtent l="0" t="0" r="0" b="6350"/>
            <wp:wrapNone/>
            <wp:docPr id="153" name="Picture 153" descr="Macintosh HD:Users:bluemelodia:Desktop:Cartoon-Mosaic:_usertest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luemelodia:Desktop:Cartoon-Mosaic:_usertests:E1.JPG"/>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33528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42189" w14:textId="77777777" w:rsidR="00993E1F" w:rsidRDefault="00993E1F" w:rsidP="00C56453">
      <w:pPr>
        <w:rPr>
          <w:rFonts w:ascii="Garamond" w:hAnsi="Garamond" w:cs="Arial"/>
        </w:rPr>
      </w:pPr>
    </w:p>
    <w:p w14:paraId="6DA77D90" w14:textId="77777777" w:rsidR="00370A54" w:rsidRDefault="00370A54" w:rsidP="00C56453">
      <w:pPr>
        <w:rPr>
          <w:rFonts w:ascii="Garamond" w:hAnsi="Garamond" w:cs="Arial"/>
        </w:rPr>
      </w:pPr>
    </w:p>
    <w:p w14:paraId="565C74A3" w14:textId="77777777" w:rsidR="00993E1F" w:rsidRDefault="00993E1F" w:rsidP="00C56453">
      <w:pPr>
        <w:rPr>
          <w:rFonts w:ascii="Garamond" w:hAnsi="Garamond" w:cs="Arial"/>
        </w:rPr>
      </w:pPr>
    </w:p>
    <w:p w14:paraId="33F384FB" w14:textId="3CA14C74" w:rsidR="00993E1F" w:rsidRDefault="00993E1F" w:rsidP="00C56453">
      <w:pPr>
        <w:rPr>
          <w:rFonts w:ascii="Garamond" w:hAnsi="Garamond" w:cs="Arial"/>
        </w:rPr>
      </w:pPr>
    </w:p>
    <w:p w14:paraId="20415D03" w14:textId="77777777" w:rsidR="00993E1F" w:rsidRDefault="00993E1F" w:rsidP="00C56453">
      <w:pPr>
        <w:rPr>
          <w:rFonts w:ascii="Garamond" w:hAnsi="Garamond" w:cs="Arial"/>
        </w:rPr>
      </w:pPr>
    </w:p>
    <w:p w14:paraId="069A0F0A" w14:textId="77777777" w:rsidR="00993E1F" w:rsidRDefault="00993E1F" w:rsidP="00C56453">
      <w:pPr>
        <w:rPr>
          <w:rFonts w:ascii="Garamond" w:hAnsi="Garamond" w:cs="Arial"/>
        </w:rPr>
      </w:pPr>
    </w:p>
    <w:p w14:paraId="5F3FA907" w14:textId="77777777" w:rsidR="00993E1F" w:rsidRDefault="00993E1F" w:rsidP="00C56453">
      <w:pPr>
        <w:rPr>
          <w:rFonts w:ascii="Garamond" w:hAnsi="Garamond" w:cs="Arial"/>
        </w:rPr>
      </w:pPr>
    </w:p>
    <w:p w14:paraId="28446CCD" w14:textId="77777777" w:rsidR="00993E1F" w:rsidRDefault="00993E1F" w:rsidP="00C56453">
      <w:pPr>
        <w:rPr>
          <w:rFonts w:ascii="Garamond" w:hAnsi="Garamond" w:cs="Arial"/>
        </w:rPr>
      </w:pPr>
    </w:p>
    <w:p w14:paraId="640EC698" w14:textId="77777777" w:rsidR="00993E1F" w:rsidRDefault="00993E1F" w:rsidP="00C56453">
      <w:pPr>
        <w:rPr>
          <w:rFonts w:ascii="Garamond" w:hAnsi="Garamond" w:cs="Arial"/>
        </w:rPr>
      </w:pPr>
    </w:p>
    <w:p w14:paraId="25E5920F" w14:textId="77777777" w:rsidR="00993E1F" w:rsidRDefault="00993E1F" w:rsidP="00C56453">
      <w:pPr>
        <w:rPr>
          <w:rFonts w:ascii="Garamond" w:hAnsi="Garamond" w:cs="Arial"/>
        </w:rPr>
      </w:pPr>
    </w:p>
    <w:p w14:paraId="7320FEF2" w14:textId="77777777" w:rsidR="00993E1F" w:rsidRDefault="00993E1F" w:rsidP="00C56453">
      <w:pPr>
        <w:rPr>
          <w:rFonts w:ascii="Garamond" w:hAnsi="Garamond" w:cs="Arial"/>
        </w:rPr>
      </w:pPr>
    </w:p>
    <w:p w14:paraId="6450E1C5" w14:textId="294F433F" w:rsidR="00993E1F" w:rsidRDefault="00DF292E" w:rsidP="00C56453">
      <w:pPr>
        <w:rPr>
          <w:rFonts w:ascii="Garamond" w:hAnsi="Garamond" w:cs="Arial"/>
        </w:rPr>
      </w:pPr>
      <w:r>
        <w:rPr>
          <w:rFonts w:ascii="Garamond" w:hAnsi="Garamond" w:cs="Arial"/>
          <w:noProof/>
        </w:rPr>
        <w:drawing>
          <wp:anchor distT="0" distB="0" distL="114300" distR="114300" simplePos="0" relativeHeight="251697152" behindDoc="0" locked="0" layoutInCell="1" allowOverlap="1" wp14:anchorId="7490A008" wp14:editId="1E3B6CF0">
            <wp:simplePos x="0" y="0"/>
            <wp:positionH relativeFrom="column">
              <wp:posOffset>3086100</wp:posOffset>
            </wp:positionH>
            <wp:positionV relativeFrom="paragraph">
              <wp:posOffset>-57150</wp:posOffset>
            </wp:positionV>
            <wp:extent cx="2359660" cy="3143250"/>
            <wp:effectExtent l="0" t="0" r="2540" b="6350"/>
            <wp:wrapNone/>
            <wp:docPr id="156" name="Picture 156" descr="Macintosh HD:Users:bluemelodia:Desktop:Cartoon-Mosaic:_usertests: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luemelodia:Desktop:Cartoon-Mosaic:_usertests:E4.JPG"/>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35966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Arial"/>
          <w:noProof/>
        </w:rPr>
        <w:drawing>
          <wp:anchor distT="0" distB="0" distL="114300" distR="114300" simplePos="0" relativeHeight="251696128" behindDoc="0" locked="0" layoutInCell="1" allowOverlap="1" wp14:anchorId="64E271D7" wp14:editId="3F328D5F">
            <wp:simplePos x="0" y="0"/>
            <wp:positionH relativeFrom="column">
              <wp:posOffset>612140</wp:posOffset>
            </wp:positionH>
            <wp:positionV relativeFrom="paragraph">
              <wp:posOffset>-57150</wp:posOffset>
            </wp:positionV>
            <wp:extent cx="2359025" cy="3143250"/>
            <wp:effectExtent l="0" t="0" r="3175" b="6350"/>
            <wp:wrapNone/>
            <wp:docPr id="155" name="Picture 155" descr="Macintosh HD:Users:bluemelodia:Desktop:Cartoon-Mosaic:_usertest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luemelodia:Desktop:Cartoon-Mosaic:_usertests:E3.JPG"/>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2359025"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87BCA3" w14:textId="5DEB5CAD" w:rsidR="0006356C" w:rsidRDefault="0006356C" w:rsidP="00C56453">
      <w:pPr>
        <w:rPr>
          <w:rFonts w:ascii="Garamond" w:hAnsi="Garamond" w:cs="Arial"/>
        </w:rPr>
      </w:pPr>
    </w:p>
    <w:p w14:paraId="335C8D83" w14:textId="77777777" w:rsidR="0006356C" w:rsidRDefault="0006356C" w:rsidP="00C56453">
      <w:pPr>
        <w:rPr>
          <w:rFonts w:ascii="Garamond" w:hAnsi="Garamond" w:cs="Arial"/>
        </w:rPr>
      </w:pPr>
    </w:p>
    <w:p w14:paraId="00AD9B55" w14:textId="77777777" w:rsidR="0006356C" w:rsidRDefault="0006356C" w:rsidP="00C56453">
      <w:pPr>
        <w:rPr>
          <w:rFonts w:ascii="Garamond" w:hAnsi="Garamond" w:cs="Arial"/>
        </w:rPr>
      </w:pPr>
    </w:p>
    <w:p w14:paraId="1F2CBCF6" w14:textId="77777777" w:rsidR="0006356C" w:rsidRDefault="0006356C" w:rsidP="00C56453">
      <w:pPr>
        <w:rPr>
          <w:rFonts w:ascii="Garamond" w:hAnsi="Garamond" w:cs="Arial"/>
        </w:rPr>
      </w:pPr>
    </w:p>
    <w:p w14:paraId="1259DBE0" w14:textId="77777777" w:rsidR="0006356C" w:rsidRDefault="0006356C" w:rsidP="00C56453">
      <w:pPr>
        <w:rPr>
          <w:rFonts w:ascii="Garamond" w:hAnsi="Garamond" w:cs="Arial"/>
        </w:rPr>
      </w:pPr>
    </w:p>
    <w:p w14:paraId="1C54C953" w14:textId="206638E8" w:rsidR="0006356C" w:rsidRDefault="0006356C" w:rsidP="00C56453">
      <w:pPr>
        <w:rPr>
          <w:rFonts w:ascii="Garamond" w:hAnsi="Garamond" w:cs="Arial"/>
        </w:rPr>
      </w:pPr>
    </w:p>
    <w:p w14:paraId="7BBC4609" w14:textId="77777777" w:rsidR="0006356C" w:rsidRDefault="0006356C" w:rsidP="00C56453">
      <w:pPr>
        <w:rPr>
          <w:rFonts w:ascii="Garamond" w:hAnsi="Garamond" w:cs="Arial"/>
        </w:rPr>
      </w:pPr>
    </w:p>
    <w:p w14:paraId="00D7B767" w14:textId="77777777" w:rsidR="0006356C" w:rsidRDefault="0006356C" w:rsidP="00C56453">
      <w:pPr>
        <w:rPr>
          <w:rFonts w:ascii="Garamond" w:hAnsi="Garamond" w:cs="Arial"/>
        </w:rPr>
      </w:pPr>
    </w:p>
    <w:p w14:paraId="2F992F6A" w14:textId="77777777" w:rsidR="0006356C" w:rsidRDefault="0006356C" w:rsidP="00C56453">
      <w:pPr>
        <w:rPr>
          <w:rFonts w:ascii="Garamond" w:hAnsi="Garamond" w:cs="Arial"/>
        </w:rPr>
      </w:pPr>
    </w:p>
    <w:p w14:paraId="22BCB606" w14:textId="77777777" w:rsidR="0006356C" w:rsidRDefault="0006356C" w:rsidP="00C56453">
      <w:pPr>
        <w:rPr>
          <w:rFonts w:ascii="Garamond" w:hAnsi="Garamond" w:cs="Arial"/>
        </w:rPr>
      </w:pPr>
    </w:p>
    <w:p w14:paraId="3C9FC6B7" w14:textId="79BF046F" w:rsidR="0006356C" w:rsidRDefault="0006356C" w:rsidP="00C56453">
      <w:pPr>
        <w:rPr>
          <w:rFonts w:ascii="Garamond" w:hAnsi="Garamond" w:cs="Arial"/>
        </w:rPr>
      </w:pPr>
    </w:p>
    <w:p w14:paraId="58973FB5" w14:textId="77777777" w:rsidR="0006356C" w:rsidRDefault="0006356C" w:rsidP="00C56453">
      <w:pPr>
        <w:rPr>
          <w:rFonts w:ascii="Garamond" w:hAnsi="Garamond" w:cs="Arial"/>
        </w:rPr>
      </w:pPr>
    </w:p>
    <w:p w14:paraId="3D73EBCE" w14:textId="77777777" w:rsidR="0006356C" w:rsidRDefault="0006356C" w:rsidP="00C56453">
      <w:pPr>
        <w:rPr>
          <w:rFonts w:ascii="Garamond" w:hAnsi="Garamond" w:cs="Arial"/>
        </w:rPr>
      </w:pPr>
    </w:p>
    <w:p w14:paraId="232A0AA4" w14:textId="77777777" w:rsidR="0006356C" w:rsidRDefault="0006356C" w:rsidP="00C56453">
      <w:pPr>
        <w:rPr>
          <w:rFonts w:ascii="Garamond" w:hAnsi="Garamond" w:cs="Arial"/>
        </w:rPr>
      </w:pPr>
    </w:p>
    <w:p w14:paraId="1EE6F006" w14:textId="77777777" w:rsidR="0006356C" w:rsidRDefault="0006356C" w:rsidP="00C56453">
      <w:pPr>
        <w:rPr>
          <w:rFonts w:ascii="Garamond" w:hAnsi="Garamond" w:cs="Arial"/>
        </w:rPr>
      </w:pPr>
    </w:p>
    <w:p w14:paraId="1C92E3BC" w14:textId="77777777" w:rsidR="0006356C" w:rsidRDefault="0006356C" w:rsidP="00C56453">
      <w:pPr>
        <w:rPr>
          <w:rFonts w:ascii="Garamond" w:hAnsi="Garamond" w:cs="Arial"/>
        </w:rPr>
      </w:pPr>
    </w:p>
    <w:p w14:paraId="4A3756B3" w14:textId="77777777" w:rsidR="0006356C" w:rsidRDefault="0006356C" w:rsidP="00C56453">
      <w:pPr>
        <w:rPr>
          <w:rFonts w:ascii="Garamond" w:hAnsi="Garamond" w:cs="Arial"/>
        </w:rPr>
      </w:pPr>
    </w:p>
    <w:p w14:paraId="408AF8FA" w14:textId="78F150BD" w:rsidR="0006356C" w:rsidRDefault="0006356C" w:rsidP="00C56453">
      <w:pPr>
        <w:rPr>
          <w:rFonts w:ascii="Garamond" w:hAnsi="Garamond" w:cs="Arial"/>
        </w:rPr>
      </w:pPr>
    </w:p>
    <w:p w14:paraId="0560AA02" w14:textId="3868E364" w:rsidR="00F65202" w:rsidRDefault="00F65202" w:rsidP="00C56453">
      <w:pPr>
        <w:rPr>
          <w:rFonts w:ascii="Garamond" w:hAnsi="Garamond" w:cs="Arial"/>
        </w:rPr>
      </w:pPr>
      <w:r>
        <w:rPr>
          <w:rFonts w:ascii="Garamond" w:hAnsi="Garamond" w:cs="Arial"/>
        </w:rPr>
        <w:t>Their mosaics:</w:t>
      </w:r>
    </w:p>
    <w:p w14:paraId="4B03E1BE" w14:textId="10005412" w:rsidR="00F65202" w:rsidRDefault="009E6D11" w:rsidP="00C56453">
      <w:pPr>
        <w:rPr>
          <w:rFonts w:ascii="Garamond" w:hAnsi="Garamond" w:cs="Arial"/>
        </w:rPr>
      </w:pPr>
      <w:r>
        <w:rPr>
          <w:rFonts w:ascii="Garamond" w:hAnsi="Garamond" w:cs="Arial"/>
          <w:noProof/>
        </w:rPr>
        <w:drawing>
          <wp:anchor distT="0" distB="0" distL="114300" distR="114300" simplePos="0" relativeHeight="251700224" behindDoc="0" locked="0" layoutInCell="1" allowOverlap="1" wp14:anchorId="059A2722" wp14:editId="624129C2">
            <wp:simplePos x="0" y="0"/>
            <wp:positionH relativeFrom="column">
              <wp:posOffset>114300</wp:posOffset>
            </wp:positionH>
            <wp:positionV relativeFrom="paragraph">
              <wp:posOffset>114300</wp:posOffset>
            </wp:positionV>
            <wp:extent cx="3314700" cy="2221230"/>
            <wp:effectExtent l="0" t="0" r="12700" b="0"/>
            <wp:wrapNone/>
            <wp:docPr id="34" name="Picture 34" descr="Macintosh HD:Users:bluemelodia:Desktop:Cartoon-Mosaic:_usertests:E1-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luemelodia:Desktop:Cartoon-Mosaic:_usertests:E1-mosaic.png"/>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3314700" cy="2221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Arial"/>
          <w:noProof/>
        </w:rPr>
        <w:drawing>
          <wp:anchor distT="0" distB="0" distL="114300" distR="114300" simplePos="0" relativeHeight="251703296" behindDoc="0" locked="0" layoutInCell="1" allowOverlap="1" wp14:anchorId="51B5EF73" wp14:editId="77A5F939">
            <wp:simplePos x="0" y="0"/>
            <wp:positionH relativeFrom="column">
              <wp:posOffset>3543300</wp:posOffset>
            </wp:positionH>
            <wp:positionV relativeFrom="paragraph">
              <wp:posOffset>114300</wp:posOffset>
            </wp:positionV>
            <wp:extent cx="2743200" cy="2084070"/>
            <wp:effectExtent l="0" t="0" r="0" b="0"/>
            <wp:wrapNone/>
            <wp:docPr id="37" name="Picture 37" descr="Macintosh HD:Users:bluemelodia:Desktop:Cartoon-Mosaic:_usertests:E2-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luemelodia:Desktop:Cartoon-Mosaic:_usertests:E2-mosaic.png"/>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743200" cy="2084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66CE43" w14:textId="13DDA67F" w:rsidR="00F65202" w:rsidRDefault="00F65202" w:rsidP="00C56453">
      <w:pPr>
        <w:rPr>
          <w:rFonts w:ascii="Garamond" w:hAnsi="Garamond" w:cs="Arial"/>
        </w:rPr>
      </w:pPr>
    </w:p>
    <w:p w14:paraId="6237933D" w14:textId="5E709A39" w:rsidR="000B4036" w:rsidRDefault="000B4036" w:rsidP="00C56453">
      <w:pPr>
        <w:rPr>
          <w:rFonts w:ascii="Garamond" w:hAnsi="Garamond" w:cs="Arial"/>
        </w:rPr>
      </w:pPr>
    </w:p>
    <w:p w14:paraId="09187C88" w14:textId="77777777" w:rsidR="000B4036" w:rsidRDefault="000B4036" w:rsidP="00C56453">
      <w:pPr>
        <w:rPr>
          <w:rFonts w:ascii="Garamond" w:hAnsi="Garamond" w:cs="Arial"/>
        </w:rPr>
      </w:pPr>
    </w:p>
    <w:p w14:paraId="0B6E1A11" w14:textId="77777777" w:rsidR="000B4036" w:rsidRDefault="000B4036" w:rsidP="00C56453">
      <w:pPr>
        <w:rPr>
          <w:rFonts w:ascii="Garamond" w:hAnsi="Garamond" w:cs="Arial"/>
        </w:rPr>
      </w:pPr>
    </w:p>
    <w:p w14:paraId="19EABB8B" w14:textId="77777777" w:rsidR="000B4036" w:rsidRDefault="000B4036" w:rsidP="00C56453">
      <w:pPr>
        <w:rPr>
          <w:rFonts w:ascii="Garamond" w:hAnsi="Garamond" w:cs="Arial"/>
        </w:rPr>
      </w:pPr>
    </w:p>
    <w:p w14:paraId="5D299444" w14:textId="77777777" w:rsidR="000B4036" w:rsidRDefault="000B4036" w:rsidP="00C56453">
      <w:pPr>
        <w:rPr>
          <w:rFonts w:ascii="Garamond" w:hAnsi="Garamond" w:cs="Arial"/>
        </w:rPr>
      </w:pPr>
    </w:p>
    <w:p w14:paraId="1F29ED91" w14:textId="77777777" w:rsidR="000B4036" w:rsidRDefault="000B4036" w:rsidP="00C56453">
      <w:pPr>
        <w:rPr>
          <w:rFonts w:ascii="Garamond" w:hAnsi="Garamond" w:cs="Arial"/>
        </w:rPr>
      </w:pPr>
    </w:p>
    <w:p w14:paraId="268B86A1" w14:textId="77777777" w:rsidR="000B4036" w:rsidRDefault="000B4036" w:rsidP="00C56453">
      <w:pPr>
        <w:rPr>
          <w:rFonts w:ascii="Garamond" w:hAnsi="Garamond" w:cs="Arial"/>
        </w:rPr>
      </w:pPr>
    </w:p>
    <w:p w14:paraId="51B895BF" w14:textId="77777777" w:rsidR="000B4036" w:rsidRDefault="000B4036" w:rsidP="00C56453">
      <w:pPr>
        <w:rPr>
          <w:rFonts w:ascii="Garamond" w:hAnsi="Garamond" w:cs="Arial"/>
        </w:rPr>
      </w:pPr>
    </w:p>
    <w:p w14:paraId="31559043" w14:textId="77777777" w:rsidR="000B4036" w:rsidRDefault="000B4036" w:rsidP="00C56453">
      <w:pPr>
        <w:rPr>
          <w:rFonts w:ascii="Garamond" w:hAnsi="Garamond" w:cs="Arial"/>
        </w:rPr>
      </w:pPr>
    </w:p>
    <w:p w14:paraId="3A8C25F1" w14:textId="77777777" w:rsidR="000B4036" w:rsidRDefault="000B4036" w:rsidP="00C56453">
      <w:pPr>
        <w:rPr>
          <w:rFonts w:ascii="Garamond" w:hAnsi="Garamond" w:cs="Arial"/>
        </w:rPr>
      </w:pPr>
    </w:p>
    <w:p w14:paraId="2D9872F5" w14:textId="138D413A" w:rsidR="000B4036" w:rsidRDefault="000B4036" w:rsidP="00C56453">
      <w:pPr>
        <w:rPr>
          <w:rFonts w:ascii="Garamond" w:hAnsi="Garamond" w:cs="Arial"/>
        </w:rPr>
      </w:pPr>
    </w:p>
    <w:p w14:paraId="4C7EE3C4" w14:textId="0FA5DB18" w:rsidR="000B4036" w:rsidRDefault="000B4036" w:rsidP="00C56453">
      <w:pPr>
        <w:rPr>
          <w:rFonts w:ascii="Garamond" w:hAnsi="Garamond" w:cs="Arial"/>
        </w:rPr>
      </w:pPr>
    </w:p>
    <w:p w14:paraId="3AF4A9F9" w14:textId="68D2E7C8" w:rsidR="000B4036" w:rsidRDefault="00A82083" w:rsidP="00C56453">
      <w:pPr>
        <w:rPr>
          <w:rFonts w:ascii="Garamond" w:hAnsi="Garamond" w:cs="Arial"/>
        </w:rPr>
      </w:pPr>
      <w:r>
        <w:rPr>
          <w:rFonts w:ascii="Garamond" w:hAnsi="Garamond" w:cs="Arial"/>
          <w:noProof/>
        </w:rPr>
        <w:drawing>
          <wp:anchor distT="0" distB="0" distL="114300" distR="114300" simplePos="0" relativeHeight="251707392" behindDoc="0" locked="0" layoutInCell="1" allowOverlap="1" wp14:anchorId="4B28CCE6" wp14:editId="60E7EC77">
            <wp:simplePos x="0" y="0"/>
            <wp:positionH relativeFrom="column">
              <wp:posOffset>3314700</wp:posOffset>
            </wp:positionH>
            <wp:positionV relativeFrom="paragraph">
              <wp:posOffset>0</wp:posOffset>
            </wp:positionV>
            <wp:extent cx="2145665" cy="2876550"/>
            <wp:effectExtent l="0" t="0" r="0" b="0"/>
            <wp:wrapNone/>
            <wp:docPr id="40" name="Picture 40" descr="Macintosh HD:Users:bluemelodia:Desktop:Cartoon-Mosaic:_usertests:E4-Mosa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luemelodia:Desktop:Cartoon-Mosaic:_usertests:E4-Mosaic1.png"/>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214566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D11">
        <w:rPr>
          <w:rFonts w:ascii="Garamond" w:hAnsi="Garamond" w:cs="Arial"/>
          <w:noProof/>
        </w:rPr>
        <w:drawing>
          <wp:anchor distT="0" distB="0" distL="114300" distR="114300" simplePos="0" relativeHeight="251706368" behindDoc="0" locked="0" layoutInCell="1" allowOverlap="1" wp14:anchorId="0DA85E7A" wp14:editId="0B440D29">
            <wp:simplePos x="0" y="0"/>
            <wp:positionH relativeFrom="column">
              <wp:posOffset>1143000</wp:posOffset>
            </wp:positionH>
            <wp:positionV relativeFrom="paragraph">
              <wp:posOffset>0</wp:posOffset>
            </wp:positionV>
            <wp:extent cx="2053590" cy="2753125"/>
            <wp:effectExtent l="0" t="0" r="3810" b="0"/>
            <wp:wrapNone/>
            <wp:docPr id="39" name="Picture 39" descr="Macintosh HD:Users:bluemelodia:Desktop:Cartoon-Mosaic:_usertests:E3-Mosa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luemelodia:Desktop:Cartoon-Mosaic:_usertests:E3-Mosaic1.png"/>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2053590" cy="275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299224" w14:textId="5AE028B3" w:rsidR="000B4036" w:rsidRDefault="000B4036" w:rsidP="00C56453">
      <w:pPr>
        <w:rPr>
          <w:rFonts w:ascii="Garamond" w:hAnsi="Garamond" w:cs="Arial"/>
        </w:rPr>
      </w:pPr>
    </w:p>
    <w:p w14:paraId="3F13F2A9" w14:textId="1832D3AB" w:rsidR="0003329B" w:rsidRDefault="0003329B" w:rsidP="00C56453">
      <w:pPr>
        <w:rPr>
          <w:rFonts w:ascii="Garamond" w:hAnsi="Garamond" w:cs="Arial"/>
        </w:rPr>
      </w:pPr>
    </w:p>
    <w:p w14:paraId="7B511090" w14:textId="1805A9A4" w:rsidR="0003329B" w:rsidRDefault="0003329B" w:rsidP="00C56453">
      <w:pPr>
        <w:rPr>
          <w:rFonts w:ascii="Garamond" w:hAnsi="Garamond" w:cs="Arial"/>
        </w:rPr>
      </w:pPr>
    </w:p>
    <w:p w14:paraId="6FF555FA" w14:textId="777C833C" w:rsidR="0003329B" w:rsidRDefault="0003329B" w:rsidP="00C56453">
      <w:pPr>
        <w:rPr>
          <w:rFonts w:ascii="Garamond" w:hAnsi="Garamond" w:cs="Arial"/>
        </w:rPr>
      </w:pPr>
    </w:p>
    <w:p w14:paraId="69D88DAB" w14:textId="77777777" w:rsidR="0003329B" w:rsidRDefault="0003329B" w:rsidP="00C56453">
      <w:pPr>
        <w:rPr>
          <w:rFonts w:ascii="Garamond" w:hAnsi="Garamond" w:cs="Arial"/>
        </w:rPr>
      </w:pPr>
    </w:p>
    <w:p w14:paraId="33BFD49B" w14:textId="6346477E" w:rsidR="0003329B" w:rsidRDefault="0003329B" w:rsidP="00C56453">
      <w:pPr>
        <w:rPr>
          <w:rFonts w:ascii="Garamond" w:hAnsi="Garamond" w:cs="Arial"/>
        </w:rPr>
      </w:pPr>
    </w:p>
    <w:p w14:paraId="614BFEF8" w14:textId="31591ACF" w:rsidR="0003329B" w:rsidRDefault="0003329B" w:rsidP="00C56453">
      <w:pPr>
        <w:rPr>
          <w:rFonts w:ascii="Garamond" w:hAnsi="Garamond" w:cs="Arial"/>
        </w:rPr>
      </w:pPr>
    </w:p>
    <w:p w14:paraId="3B8166EE" w14:textId="77777777" w:rsidR="0003329B" w:rsidRDefault="0003329B" w:rsidP="00C56453">
      <w:pPr>
        <w:rPr>
          <w:rFonts w:ascii="Garamond" w:hAnsi="Garamond" w:cs="Arial"/>
        </w:rPr>
      </w:pPr>
    </w:p>
    <w:p w14:paraId="6E569572" w14:textId="77777777" w:rsidR="0003329B" w:rsidRDefault="0003329B" w:rsidP="00C56453">
      <w:pPr>
        <w:rPr>
          <w:rFonts w:ascii="Garamond" w:hAnsi="Garamond" w:cs="Arial"/>
        </w:rPr>
      </w:pPr>
    </w:p>
    <w:p w14:paraId="0AB02037" w14:textId="77777777" w:rsidR="0003329B" w:rsidRDefault="0003329B" w:rsidP="00C56453">
      <w:pPr>
        <w:rPr>
          <w:rFonts w:ascii="Garamond" w:hAnsi="Garamond" w:cs="Arial"/>
        </w:rPr>
      </w:pPr>
    </w:p>
    <w:p w14:paraId="21D0A3BE" w14:textId="77777777" w:rsidR="0003329B" w:rsidRDefault="0003329B" w:rsidP="00C56453">
      <w:pPr>
        <w:rPr>
          <w:rFonts w:ascii="Garamond" w:hAnsi="Garamond" w:cs="Arial"/>
        </w:rPr>
      </w:pPr>
    </w:p>
    <w:p w14:paraId="5C26679E" w14:textId="77777777" w:rsidR="0003329B" w:rsidRDefault="0003329B" w:rsidP="00C56453">
      <w:pPr>
        <w:rPr>
          <w:rFonts w:ascii="Garamond" w:hAnsi="Garamond" w:cs="Arial"/>
        </w:rPr>
      </w:pPr>
    </w:p>
    <w:p w14:paraId="1B36614E" w14:textId="77777777" w:rsidR="009E6D11" w:rsidRDefault="009E6D11" w:rsidP="00C56453">
      <w:pPr>
        <w:rPr>
          <w:rFonts w:ascii="Garamond" w:hAnsi="Garamond" w:cs="Arial"/>
        </w:rPr>
      </w:pPr>
    </w:p>
    <w:p w14:paraId="68CEE443" w14:textId="77777777" w:rsidR="00DF292E" w:rsidRDefault="00DF292E" w:rsidP="00C56453">
      <w:pPr>
        <w:rPr>
          <w:rFonts w:ascii="Garamond" w:hAnsi="Garamond" w:cs="Arial"/>
        </w:rPr>
      </w:pPr>
    </w:p>
    <w:p w14:paraId="6417DD91" w14:textId="77777777" w:rsidR="00DF292E" w:rsidRDefault="00DF292E" w:rsidP="00C56453">
      <w:pPr>
        <w:rPr>
          <w:rFonts w:ascii="Garamond" w:hAnsi="Garamond" w:cs="Arial"/>
        </w:rPr>
      </w:pPr>
    </w:p>
    <w:p w14:paraId="167D62F5" w14:textId="29167A4E" w:rsidR="006A6B15" w:rsidRPr="006A6B15" w:rsidRDefault="006A6B15" w:rsidP="00C56453">
      <w:pPr>
        <w:rPr>
          <w:rFonts w:ascii="Garamond" w:hAnsi="Garamond" w:cs="Arial"/>
        </w:rPr>
      </w:pPr>
      <w:r w:rsidRPr="006A6B15">
        <w:rPr>
          <w:rFonts w:ascii="Garamond" w:hAnsi="Garamond" w:cs="Arial"/>
        </w:rPr>
        <w:t>The correct answers for the photos are as follows:</w:t>
      </w:r>
    </w:p>
    <w:p w14:paraId="6BC1D34D" w14:textId="41401E5E"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 xml:space="preserve">A1 </w:t>
      </w:r>
      <w:r>
        <w:rPr>
          <w:rFonts w:ascii="Garamond" w:hAnsi="Garamond" w:cs="Helvetica Neue"/>
        </w:rPr>
        <w:t>A cat</w:t>
      </w:r>
      <w:r w:rsidR="009E50D5">
        <w:rPr>
          <w:rFonts w:ascii="Garamond" w:hAnsi="Garamond" w:cs="Helvetica Neue"/>
        </w:rPr>
        <w:t>/Cero</w:t>
      </w:r>
    </w:p>
    <w:p w14:paraId="05D41EF9"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A2 Obama</w:t>
      </w:r>
    </w:p>
    <w:p w14:paraId="35B4DC72"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A3 Eiffel Tower</w:t>
      </w:r>
    </w:p>
    <w:p w14:paraId="7679DEC6"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A4 Lady Gaga</w:t>
      </w:r>
    </w:p>
    <w:p w14:paraId="3C643835"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B1 Kate and William/the Royal Couple</w:t>
      </w:r>
    </w:p>
    <w:p w14:paraId="6BCD20D8" w14:textId="7634355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B2 Two Bears Wrestling</w:t>
      </w:r>
      <w:r>
        <w:rPr>
          <w:rFonts w:ascii="Garamond" w:hAnsi="Garamond" w:cs="Helvetica Neue"/>
        </w:rPr>
        <w:t>/Fighting/Interacting</w:t>
      </w:r>
    </w:p>
    <w:p w14:paraId="3771E545"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B3 Gumballs/Candy</w:t>
      </w:r>
    </w:p>
    <w:p w14:paraId="27756A00" w14:textId="1FF2EBE1"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B4 American Gothic</w:t>
      </w:r>
    </w:p>
    <w:p w14:paraId="5E7044FC"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C1 A person doing yoga in the mountains</w:t>
      </w:r>
    </w:p>
    <w:p w14:paraId="1413603A"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C2 A man cooking in the kitchen</w:t>
      </w:r>
    </w:p>
    <w:p w14:paraId="465F3B08"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C3 Four turtles on a log in water</w:t>
      </w:r>
    </w:p>
    <w:p w14:paraId="4E6870F4"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C4 Camping outdoors</w:t>
      </w:r>
    </w:p>
    <w:p w14:paraId="17C232AF"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D1 Two knights jousting</w:t>
      </w:r>
    </w:p>
    <w:p w14:paraId="101F2896"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D2 An outdoor marketplace</w:t>
      </w:r>
    </w:p>
    <w:p w14:paraId="1664C123" w14:textId="77777777" w:rsidR="006A6B15" w:rsidRP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D3 A pinball machine</w:t>
      </w:r>
    </w:p>
    <w:p w14:paraId="54246353" w14:textId="13033D06" w:rsidR="00DF292E"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D4 Japanese women in kimo</w:t>
      </w:r>
      <w:r w:rsidR="005B6B73">
        <w:rPr>
          <w:rFonts w:ascii="Garamond" w:hAnsi="Garamond" w:cs="Helvetica Neue"/>
        </w:rPr>
        <w:t>nos posing for a photo</w:t>
      </w:r>
    </w:p>
    <w:p w14:paraId="1043264E" w14:textId="6E537C9F" w:rsidR="006A6B15" w:rsidRDefault="006A6B15" w:rsidP="006A6B15">
      <w:pPr>
        <w:widowControl w:val="0"/>
        <w:autoSpaceDE w:val="0"/>
        <w:autoSpaceDN w:val="0"/>
        <w:adjustRightInd w:val="0"/>
        <w:spacing w:line="320" w:lineRule="atLeast"/>
        <w:rPr>
          <w:rFonts w:ascii="Garamond" w:hAnsi="Garamond" w:cs="Helvetica Neue"/>
        </w:rPr>
      </w:pPr>
      <w:r w:rsidRPr="006A6B15">
        <w:rPr>
          <w:rFonts w:ascii="Garamond" w:hAnsi="Garamond" w:cs="Helvetica Neue"/>
        </w:rPr>
        <w:t>E1</w:t>
      </w:r>
      <w:r w:rsidR="00DF292E">
        <w:rPr>
          <w:rFonts w:ascii="Garamond" w:hAnsi="Garamond" w:cs="Helvetica Neue"/>
        </w:rPr>
        <w:t xml:space="preserve"> Nina at her graduation</w:t>
      </w:r>
    </w:p>
    <w:p w14:paraId="3300866F" w14:textId="13E0CA8A" w:rsidR="00DF292E" w:rsidRDefault="00DF292E" w:rsidP="006A6B15">
      <w:pPr>
        <w:widowControl w:val="0"/>
        <w:autoSpaceDE w:val="0"/>
        <w:autoSpaceDN w:val="0"/>
        <w:adjustRightInd w:val="0"/>
        <w:spacing w:line="320" w:lineRule="atLeast"/>
        <w:rPr>
          <w:rFonts w:ascii="Garamond" w:hAnsi="Garamond" w:cs="Helvetica Neue"/>
        </w:rPr>
      </w:pPr>
      <w:r>
        <w:rPr>
          <w:rFonts w:ascii="Garamond" w:hAnsi="Garamond" w:cs="Helvetica Neue"/>
        </w:rPr>
        <w:t>E2 Nina with Molly</w:t>
      </w:r>
    </w:p>
    <w:p w14:paraId="363219AF" w14:textId="31C6BD77" w:rsidR="00DF292E" w:rsidRDefault="00DF292E" w:rsidP="006A6B15">
      <w:pPr>
        <w:widowControl w:val="0"/>
        <w:autoSpaceDE w:val="0"/>
        <w:autoSpaceDN w:val="0"/>
        <w:adjustRightInd w:val="0"/>
        <w:spacing w:line="320" w:lineRule="atLeast"/>
        <w:rPr>
          <w:rFonts w:ascii="Garamond" w:hAnsi="Garamond" w:cs="Helvetica Neue"/>
        </w:rPr>
      </w:pPr>
      <w:r>
        <w:rPr>
          <w:rFonts w:ascii="Garamond" w:hAnsi="Garamond" w:cs="Helvetica Neue"/>
        </w:rPr>
        <w:t>E3 Robert and Happy</w:t>
      </w:r>
    </w:p>
    <w:p w14:paraId="729E2233" w14:textId="305F53F3" w:rsidR="00DF292E" w:rsidRDefault="00DF292E" w:rsidP="006A6B15">
      <w:pPr>
        <w:widowControl w:val="0"/>
        <w:autoSpaceDE w:val="0"/>
        <w:autoSpaceDN w:val="0"/>
        <w:adjustRightInd w:val="0"/>
        <w:spacing w:line="320" w:lineRule="atLeast"/>
        <w:rPr>
          <w:rFonts w:ascii="Garamond" w:hAnsi="Garamond" w:cs="Helvetica Neue"/>
        </w:rPr>
      </w:pPr>
      <w:r>
        <w:rPr>
          <w:rFonts w:ascii="Garamond" w:hAnsi="Garamond" w:cs="Helvetica Neue"/>
        </w:rPr>
        <w:t>E4 Happy and Mila</w:t>
      </w:r>
    </w:p>
    <w:p w14:paraId="7E48C8CC" w14:textId="1055E38B" w:rsidR="00DF292E" w:rsidRDefault="00DF292E" w:rsidP="006A6B15">
      <w:pPr>
        <w:widowControl w:val="0"/>
        <w:autoSpaceDE w:val="0"/>
        <w:autoSpaceDN w:val="0"/>
        <w:adjustRightInd w:val="0"/>
        <w:spacing w:line="320" w:lineRule="atLeast"/>
        <w:rPr>
          <w:rFonts w:ascii="Garamond" w:hAnsi="Garamond" w:cs="Helvetica Neue"/>
        </w:rPr>
      </w:pPr>
      <w:r>
        <w:rPr>
          <w:rFonts w:ascii="Garamond" w:hAnsi="Garamond" w:cs="Helvetica Neue"/>
        </w:rPr>
        <w:t>E1 (second set)</w:t>
      </w:r>
      <w:r w:rsidR="00D87375">
        <w:rPr>
          <w:rFonts w:ascii="Garamond" w:hAnsi="Garamond" w:cs="Helvetica Neue"/>
        </w:rPr>
        <w:t xml:space="preserve"> Margaret</w:t>
      </w:r>
    </w:p>
    <w:p w14:paraId="494C2E19" w14:textId="4A06FA7A" w:rsidR="00DF292E" w:rsidRDefault="00DF292E" w:rsidP="006A6B15">
      <w:pPr>
        <w:widowControl w:val="0"/>
        <w:autoSpaceDE w:val="0"/>
        <w:autoSpaceDN w:val="0"/>
        <w:adjustRightInd w:val="0"/>
        <w:spacing w:line="320" w:lineRule="atLeast"/>
        <w:rPr>
          <w:rFonts w:ascii="Garamond" w:hAnsi="Garamond" w:cs="Helvetica Neue"/>
        </w:rPr>
      </w:pPr>
      <w:r>
        <w:rPr>
          <w:rFonts w:ascii="Garamond" w:hAnsi="Garamond" w:cs="Helvetica Neue"/>
        </w:rPr>
        <w:t>E2 (second set)</w:t>
      </w:r>
      <w:r w:rsidR="00D87375">
        <w:rPr>
          <w:rFonts w:ascii="Garamond" w:hAnsi="Garamond" w:cs="Helvetica Neue"/>
        </w:rPr>
        <w:t xml:space="preserve"> William</w:t>
      </w:r>
    </w:p>
    <w:p w14:paraId="0495F983" w14:textId="08C3EFE4" w:rsidR="00DF292E" w:rsidRDefault="00DF292E" w:rsidP="006A6B15">
      <w:pPr>
        <w:widowControl w:val="0"/>
        <w:autoSpaceDE w:val="0"/>
        <w:autoSpaceDN w:val="0"/>
        <w:adjustRightInd w:val="0"/>
        <w:spacing w:line="320" w:lineRule="atLeast"/>
        <w:rPr>
          <w:rFonts w:ascii="Garamond" w:hAnsi="Garamond" w:cs="Helvetica Neue"/>
        </w:rPr>
      </w:pPr>
      <w:r>
        <w:rPr>
          <w:rFonts w:ascii="Garamond" w:hAnsi="Garamond" w:cs="Helvetica Neue"/>
        </w:rPr>
        <w:t>E3 (second set)</w:t>
      </w:r>
      <w:r w:rsidR="00D87375">
        <w:rPr>
          <w:rFonts w:ascii="Garamond" w:hAnsi="Garamond" w:cs="Helvetica Neue"/>
        </w:rPr>
        <w:t xml:space="preserve"> Emily</w:t>
      </w:r>
    </w:p>
    <w:p w14:paraId="5C9CF8DD" w14:textId="5FD6C1F0" w:rsidR="00DF292E" w:rsidRPr="006A6B15" w:rsidRDefault="00DF292E" w:rsidP="006A6B15">
      <w:pPr>
        <w:widowControl w:val="0"/>
        <w:autoSpaceDE w:val="0"/>
        <w:autoSpaceDN w:val="0"/>
        <w:adjustRightInd w:val="0"/>
        <w:spacing w:line="320" w:lineRule="atLeast"/>
        <w:rPr>
          <w:rFonts w:ascii="Garamond" w:hAnsi="Garamond" w:cs="Helvetica Neue"/>
        </w:rPr>
      </w:pPr>
      <w:r>
        <w:rPr>
          <w:rFonts w:ascii="Garamond" w:hAnsi="Garamond" w:cs="Helvetica Neue"/>
        </w:rPr>
        <w:t>E4 (second set)</w:t>
      </w:r>
      <w:r w:rsidR="00D87375">
        <w:rPr>
          <w:rFonts w:ascii="Garamond" w:hAnsi="Garamond" w:cs="Helvetica Neue"/>
        </w:rPr>
        <w:t xml:space="preserve"> Melanie</w:t>
      </w:r>
    </w:p>
    <w:p w14:paraId="59E08C90" w14:textId="77777777" w:rsidR="006A6B15" w:rsidRDefault="006A6B15" w:rsidP="00C56453">
      <w:pPr>
        <w:rPr>
          <w:rFonts w:ascii="Garamond" w:hAnsi="Garamond" w:cs="Arial"/>
        </w:rPr>
      </w:pPr>
    </w:p>
    <w:p w14:paraId="333CA83C" w14:textId="183C181E" w:rsidR="00BA720A" w:rsidRDefault="00C6242A" w:rsidP="00C56453">
      <w:pPr>
        <w:rPr>
          <w:rFonts w:ascii="Garamond" w:hAnsi="Garamond" w:cs="Arial"/>
        </w:rPr>
      </w:pPr>
      <w:r>
        <w:rPr>
          <w:rFonts w:ascii="Garamond" w:hAnsi="Garamond" w:cs="Arial"/>
        </w:rPr>
        <w:t>Four</w:t>
      </w:r>
      <w:r w:rsidR="002A0E07">
        <w:rPr>
          <w:rFonts w:ascii="Garamond" w:hAnsi="Garamond" w:cs="Arial"/>
        </w:rPr>
        <w:t xml:space="preserve"> users were tested, and their results are shown below:</w:t>
      </w:r>
    </w:p>
    <w:tbl>
      <w:tblPr>
        <w:tblStyle w:val="TableGrid"/>
        <w:tblW w:w="10152" w:type="dxa"/>
        <w:tblLook w:val="04A0" w:firstRow="1" w:lastRow="0" w:firstColumn="1" w:lastColumn="0" w:noHBand="0" w:noVBand="1"/>
      </w:tblPr>
      <w:tblGrid>
        <w:gridCol w:w="2030"/>
        <w:gridCol w:w="2030"/>
        <w:gridCol w:w="2030"/>
        <w:gridCol w:w="2031"/>
        <w:gridCol w:w="2031"/>
      </w:tblGrid>
      <w:tr w:rsidR="00C6242A" w:rsidRPr="00C6242A" w14:paraId="65404E74" w14:textId="77777777" w:rsidTr="005F1FA7">
        <w:tc>
          <w:tcPr>
            <w:tcW w:w="2030" w:type="dxa"/>
          </w:tcPr>
          <w:p w14:paraId="7BB56BBD" w14:textId="77777777" w:rsidR="00C6242A" w:rsidRPr="00C6242A" w:rsidRDefault="00C6242A" w:rsidP="005F1FA7">
            <w:pPr>
              <w:rPr>
                <w:rFonts w:ascii="Garamond" w:hAnsi="Garamond" w:cs="Arial"/>
              </w:rPr>
            </w:pPr>
            <w:r w:rsidRPr="00C6242A">
              <w:rPr>
                <w:rFonts w:ascii="Garamond" w:hAnsi="Garamond" w:cs="Arial"/>
              </w:rPr>
              <w:t>Photo</w:t>
            </w:r>
          </w:p>
        </w:tc>
        <w:tc>
          <w:tcPr>
            <w:tcW w:w="2030" w:type="dxa"/>
          </w:tcPr>
          <w:p w14:paraId="79F324E6" w14:textId="77777777" w:rsidR="00C6242A" w:rsidRPr="00C6242A" w:rsidRDefault="00C6242A" w:rsidP="005F1FA7">
            <w:pPr>
              <w:rPr>
                <w:rFonts w:ascii="Garamond" w:hAnsi="Garamond" w:cs="Arial"/>
              </w:rPr>
            </w:pPr>
            <w:r w:rsidRPr="00C6242A">
              <w:rPr>
                <w:rFonts w:ascii="Garamond" w:hAnsi="Garamond" w:cs="Arial"/>
              </w:rPr>
              <w:t>User #1</w:t>
            </w:r>
          </w:p>
        </w:tc>
        <w:tc>
          <w:tcPr>
            <w:tcW w:w="2030" w:type="dxa"/>
          </w:tcPr>
          <w:p w14:paraId="7FDB737A" w14:textId="77777777" w:rsidR="00C6242A" w:rsidRPr="00C6242A" w:rsidRDefault="00C6242A" w:rsidP="005F1FA7">
            <w:pPr>
              <w:rPr>
                <w:rFonts w:ascii="Garamond" w:hAnsi="Garamond" w:cs="Arial"/>
              </w:rPr>
            </w:pPr>
            <w:r w:rsidRPr="00C6242A">
              <w:rPr>
                <w:rFonts w:ascii="Garamond" w:hAnsi="Garamond" w:cs="Arial"/>
              </w:rPr>
              <w:t>User #2</w:t>
            </w:r>
          </w:p>
        </w:tc>
        <w:tc>
          <w:tcPr>
            <w:tcW w:w="2031" w:type="dxa"/>
          </w:tcPr>
          <w:p w14:paraId="20EA0D21" w14:textId="77777777" w:rsidR="00C6242A" w:rsidRPr="00C6242A" w:rsidRDefault="00C6242A" w:rsidP="005F1FA7">
            <w:pPr>
              <w:rPr>
                <w:rFonts w:ascii="Garamond" w:hAnsi="Garamond" w:cs="Arial"/>
              </w:rPr>
            </w:pPr>
            <w:r w:rsidRPr="00C6242A">
              <w:rPr>
                <w:rFonts w:ascii="Garamond" w:hAnsi="Garamond" w:cs="Arial"/>
              </w:rPr>
              <w:t>User #3</w:t>
            </w:r>
          </w:p>
        </w:tc>
        <w:tc>
          <w:tcPr>
            <w:tcW w:w="2031" w:type="dxa"/>
          </w:tcPr>
          <w:p w14:paraId="4E065D90" w14:textId="2BAFB0D8" w:rsidR="00C6242A" w:rsidRPr="00C6242A" w:rsidRDefault="00C6242A" w:rsidP="005F1FA7">
            <w:pPr>
              <w:rPr>
                <w:rFonts w:ascii="Garamond" w:hAnsi="Garamond" w:cs="Arial"/>
              </w:rPr>
            </w:pPr>
            <w:r w:rsidRPr="00C6242A">
              <w:rPr>
                <w:rFonts w:ascii="Garamond" w:hAnsi="Garamond" w:cs="Arial"/>
              </w:rPr>
              <w:t>User #4</w:t>
            </w:r>
          </w:p>
        </w:tc>
      </w:tr>
      <w:tr w:rsidR="00C6242A" w:rsidRPr="00C6242A" w14:paraId="7D608B16" w14:textId="77777777" w:rsidTr="005F1FA7">
        <w:tc>
          <w:tcPr>
            <w:tcW w:w="2030" w:type="dxa"/>
          </w:tcPr>
          <w:p w14:paraId="6F0E9C9E" w14:textId="77777777" w:rsidR="00C6242A" w:rsidRPr="00C6242A" w:rsidRDefault="00C6242A" w:rsidP="005F1FA7">
            <w:pPr>
              <w:rPr>
                <w:rFonts w:ascii="Garamond" w:hAnsi="Garamond" w:cs="Arial"/>
              </w:rPr>
            </w:pPr>
            <w:r w:rsidRPr="00C6242A">
              <w:rPr>
                <w:rFonts w:ascii="Garamond" w:hAnsi="Garamond" w:cs="Arial"/>
              </w:rPr>
              <w:t>A1</w:t>
            </w:r>
          </w:p>
        </w:tc>
        <w:tc>
          <w:tcPr>
            <w:tcW w:w="2030" w:type="dxa"/>
          </w:tcPr>
          <w:p w14:paraId="1E9B497E" w14:textId="77777777" w:rsidR="00C6242A" w:rsidRPr="00C6242A" w:rsidRDefault="00C6242A" w:rsidP="005F1FA7">
            <w:pPr>
              <w:rPr>
                <w:rFonts w:ascii="Garamond" w:hAnsi="Garamond" w:cs="Arial"/>
              </w:rPr>
            </w:pPr>
            <w:r w:rsidRPr="00C6242A">
              <w:rPr>
                <w:rFonts w:ascii="Garamond" w:hAnsi="Garamond" w:cs="Arial"/>
              </w:rPr>
              <w:t>Cero</w:t>
            </w:r>
          </w:p>
        </w:tc>
        <w:tc>
          <w:tcPr>
            <w:tcW w:w="2030" w:type="dxa"/>
          </w:tcPr>
          <w:p w14:paraId="465F366C" w14:textId="77777777" w:rsidR="00C6242A" w:rsidRPr="00C6242A" w:rsidRDefault="00C6242A" w:rsidP="005F1FA7">
            <w:pPr>
              <w:rPr>
                <w:rFonts w:ascii="Garamond" w:hAnsi="Garamond" w:cs="Arial"/>
              </w:rPr>
            </w:pPr>
            <w:r w:rsidRPr="00C6242A">
              <w:rPr>
                <w:rFonts w:ascii="Garamond" w:hAnsi="Garamond" w:cs="Arial"/>
              </w:rPr>
              <w:t>Cero</w:t>
            </w:r>
          </w:p>
        </w:tc>
        <w:tc>
          <w:tcPr>
            <w:tcW w:w="2031" w:type="dxa"/>
          </w:tcPr>
          <w:p w14:paraId="4DB7AA4B" w14:textId="77777777" w:rsidR="00C6242A" w:rsidRPr="00C6242A" w:rsidRDefault="00C6242A" w:rsidP="005F1FA7">
            <w:pPr>
              <w:rPr>
                <w:rFonts w:ascii="Garamond" w:hAnsi="Garamond" w:cs="Arial"/>
              </w:rPr>
            </w:pPr>
            <w:r w:rsidRPr="00C6242A">
              <w:rPr>
                <w:rFonts w:ascii="Garamond" w:hAnsi="Garamond" w:cs="Arial"/>
              </w:rPr>
              <w:t>Cero</w:t>
            </w:r>
          </w:p>
        </w:tc>
        <w:tc>
          <w:tcPr>
            <w:tcW w:w="2031" w:type="dxa"/>
          </w:tcPr>
          <w:p w14:paraId="1A0CF004" w14:textId="0E2009F7" w:rsidR="00C6242A" w:rsidRPr="00C6242A" w:rsidRDefault="00C6242A" w:rsidP="005F1FA7">
            <w:pPr>
              <w:rPr>
                <w:rFonts w:ascii="Garamond" w:hAnsi="Garamond" w:cs="Arial"/>
              </w:rPr>
            </w:pPr>
            <w:r>
              <w:rPr>
                <w:rFonts w:ascii="Garamond" w:hAnsi="Garamond" w:cs="Arial"/>
              </w:rPr>
              <w:t>Cat</w:t>
            </w:r>
          </w:p>
        </w:tc>
      </w:tr>
      <w:tr w:rsidR="00C6242A" w:rsidRPr="00C6242A" w14:paraId="47A5A040" w14:textId="77777777" w:rsidTr="005F1FA7">
        <w:tc>
          <w:tcPr>
            <w:tcW w:w="2030" w:type="dxa"/>
          </w:tcPr>
          <w:p w14:paraId="7BC4CFB0" w14:textId="77777777" w:rsidR="00C6242A" w:rsidRPr="00C6242A" w:rsidRDefault="00C6242A" w:rsidP="005F1FA7">
            <w:pPr>
              <w:rPr>
                <w:rFonts w:ascii="Garamond" w:hAnsi="Garamond" w:cs="Arial"/>
              </w:rPr>
            </w:pPr>
            <w:r w:rsidRPr="00C6242A">
              <w:rPr>
                <w:rFonts w:ascii="Garamond" w:hAnsi="Garamond" w:cs="Arial"/>
              </w:rPr>
              <w:t>A2</w:t>
            </w:r>
          </w:p>
        </w:tc>
        <w:tc>
          <w:tcPr>
            <w:tcW w:w="2030" w:type="dxa"/>
          </w:tcPr>
          <w:p w14:paraId="48608727" w14:textId="77777777" w:rsidR="00C6242A" w:rsidRPr="00C6242A" w:rsidRDefault="00C6242A" w:rsidP="005F1FA7">
            <w:pPr>
              <w:rPr>
                <w:rFonts w:ascii="Garamond" w:hAnsi="Garamond" w:cs="Arial"/>
              </w:rPr>
            </w:pPr>
            <w:r w:rsidRPr="00C6242A">
              <w:rPr>
                <w:rFonts w:ascii="Garamond" w:hAnsi="Garamond" w:cs="Arial"/>
              </w:rPr>
              <w:t>Obama</w:t>
            </w:r>
          </w:p>
        </w:tc>
        <w:tc>
          <w:tcPr>
            <w:tcW w:w="2030" w:type="dxa"/>
          </w:tcPr>
          <w:p w14:paraId="3A2DB285" w14:textId="77777777" w:rsidR="00C6242A" w:rsidRPr="00C6242A" w:rsidRDefault="00C6242A" w:rsidP="005F1FA7">
            <w:pPr>
              <w:rPr>
                <w:rFonts w:ascii="Garamond" w:hAnsi="Garamond" w:cs="Arial"/>
              </w:rPr>
            </w:pPr>
            <w:r w:rsidRPr="00C6242A">
              <w:rPr>
                <w:rFonts w:ascii="Garamond" w:hAnsi="Garamond" w:cs="Arial"/>
              </w:rPr>
              <w:t>Obama</w:t>
            </w:r>
          </w:p>
        </w:tc>
        <w:tc>
          <w:tcPr>
            <w:tcW w:w="2031" w:type="dxa"/>
          </w:tcPr>
          <w:p w14:paraId="06265982" w14:textId="77777777" w:rsidR="00C6242A" w:rsidRPr="00C6242A" w:rsidRDefault="00C6242A" w:rsidP="005F1FA7">
            <w:pPr>
              <w:rPr>
                <w:rFonts w:ascii="Garamond" w:hAnsi="Garamond" w:cs="Arial"/>
              </w:rPr>
            </w:pPr>
            <w:r w:rsidRPr="00C6242A">
              <w:rPr>
                <w:rFonts w:ascii="Garamond" w:hAnsi="Garamond" w:cs="Arial"/>
              </w:rPr>
              <w:t>Obama</w:t>
            </w:r>
          </w:p>
        </w:tc>
        <w:tc>
          <w:tcPr>
            <w:tcW w:w="2031" w:type="dxa"/>
          </w:tcPr>
          <w:p w14:paraId="084484C1" w14:textId="7E2B04BF" w:rsidR="00C6242A" w:rsidRPr="00C6242A" w:rsidRDefault="00C6242A" w:rsidP="005F1FA7">
            <w:pPr>
              <w:rPr>
                <w:rFonts w:ascii="Garamond" w:hAnsi="Garamond" w:cs="Arial"/>
              </w:rPr>
            </w:pPr>
            <w:r>
              <w:rPr>
                <w:rFonts w:ascii="Garamond" w:hAnsi="Garamond" w:cs="Arial"/>
              </w:rPr>
              <w:t>Obama</w:t>
            </w:r>
          </w:p>
        </w:tc>
      </w:tr>
      <w:tr w:rsidR="00C6242A" w:rsidRPr="00C6242A" w14:paraId="750EFC18" w14:textId="77777777" w:rsidTr="005F1FA7">
        <w:tc>
          <w:tcPr>
            <w:tcW w:w="2030" w:type="dxa"/>
          </w:tcPr>
          <w:p w14:paraId="3801A3AC" w14:textId="77777777" w:rsidR="00C6242A" w:rsidRPr="00C6242A" w:rsidRDefault="00C6242A" w:rsidP="005F1FA7">
            <w:pPr>
              <w:rPr>
                <w:rFonts w:ascii="Garamond" w:hAnsi="Garamond" w:cs="Arial"/>
              </w:rPr>
            </w:pPr>
            <w:r w:rsidRPr="00C6242A">
              <w:rPr>
                <w:rFonts w:ascii="Garamond" w:hAnsi="Garamond" w:cs="Arial"/>
              </w:rPr>
              <w:t>A3</w:t>
            </w:r>
          </w:p>
        </w:tc>
        <w:tc>
          <w:tcPr>
            <w:tcW w:w="2030" w:type="dxa"/>
          </w:tcPr>
          <w:p w14:paraId="31F0D0F5" w14:textId="77777777" w:rsidR="00C6242A" w:rsidRPr="00C6242A" w:rsidRDefault="00C6242A" w:rsidP="005F1FA7">
            <w:pPr>
              <w:rPr>
                <w:rFonts w:ascii="Garamond" w:hAnsi="Garamond" w:cs="Arial"/>
              </w:rPr>
            </w:pPr>
            <w:r w:rsidRPr="00C6242A">
              <w:rPr>
                <w:rFonts w:ascii="Garamond" w:hAnsi="Garamond" w:cs="Arial"/>
              </w:rPr>
              <w:t>Eiffel Tower</w:t>
            </w:r>
          </w:p>
        </w:tc>
        <w:tc>
          <w:tcPr>
            <w:tcW w:w="2030" w:type="dxa"/>
          </w:tcPr>
          <w:p w14:paraId="7E8D07D0" w14:textId="77777777" w:rsidR="00C6242A" w:rsidRPr="00C6242A" w:rsidRDefault="00C6242A" w:rsidP="005F1FA7">
            <w:pPr>
              <w:rPr>
                <w:rFonts w:ascii="Garamond" w:hAnsi="Garamond" w:cs="Arial"/>
              </w:rPr>
            </w:pPr>
            <w:r w:rsidRPr="00C6242A">
              <w:rPr>
                <w:rFonts w:ascii="Garamond" w:hAnsi="Garamond" w:cs="Arial"/>
              </w:rPr>
              <w:t>Eiffel Tower</w:t>
            </w:r>
          </w:p>
        </w:tc>
        <w:tc>
          <w:tcPr>
            <w:tcW w:w="2031" w:type="dxa"/>
          </w:tcPr>
          <w:p w14:paraId="0371BB57" w14:textId="77777777" w:rsidR="00C6242A" w:rsidRPr="00C6242A" w:rsidRDefault="00C6242A" w:rsidP="005F1FA7">
            <w:pPr>
              <w:rPr>
                <w:rFonts w:ascii="Garamond" w:hAnsi="Garamond" w:cs="Arial"/>
              </w:rPr>
            </w:pPr>
            <w:r w:rsidRPr="00C6242A">
              <w:rPr>
                <w:rFonts w:ascii="Garamond" w:hAnsi="Garamond" w:cs="Arial"/>
              </w:rPr>
              <w:t>Eiffel Tower</w:t>
            </w:r>
          </w:p>
        </w:tc>
        <w:tc>
          <w:tcPr>
            <w:tcW w:w="2031" w:type="dxa"/>
          </w:tcPr>
          <w:p w14:paraId="3D2CA6FD" w14:textId="5362002F" w:rsidR="00C6242A" w:rsidRPr="00C6242A" w:rsidRDefault="00C6242A" w:rsidP="005F1FA7">
            <w:pPr>
              <w:rPr>
                <w:rFonts w:ascii="Garamond" w:hAnsi="Garamond" w:cs="Arial"/>
              </w:rPr>
            </w:pPr>
            <w:r>
              <w:rPr>
                <w:rFonts w:ascii="Garamond" w:hAnsi="Garamond" w:cs="Arial"/>
              </w:rPr>
              <w:t>Eiffel Tower</w:t>
            </w:r>
          </w:p>
        </w:tc>
      </w:tr>
      <w:tr w:rsidR="00C6242A" w:rsidRPr="00C6242A" w14:paraId="25ABAEBA" w14:textId="77777777" w:rsidTr="005F1FA7">
        <w:tc>
          <w:tcPr>
            <w:tcW w:w="2030" w:type="dxa"/>
          </w:tcPr>
          <w:p w14:paraId="5AEA09CC" w14:textId="77777777" w:rsidR="00C6242A" w:rsidRPr="00C6242A" w:rsidRDefault="00C6242A" w:rsidP="005F1FA7">
            <w:pPr>
              <w:rPr>
                <w:rFonts w:ascii="Garamond" w:hAnsi="Garamond" w:cs="Arial"/>
              </w:rPr>
            </w:pPr>
            <w:r w:rsidRPr="00C6242A">
              <w:rPr>
                <w:rFonts w:ascii="Garamond" w:hAnsi="Garamond" w:cs="Arial"/>
              </w:rPr>
              <w:t>A4</w:t>
            </w:r>
          </w:p>
        </w:tc>
        <w:tc>
          <w:tcPr>
            <w:tcW w:w="2030" w:type="dxa"/>
          </w:tcPr>
          <w:p w14:paraId="5F86B24C" w14:textId="77777777" w:rsidR="00C6242A" w:rsidRPr="00C6242A" w:rsidRDefault="00C6242A" w:rsidP="005F1FA7">
            <w:pPr>
              <w:rPr>
                <w:rFonts w:ascii="Garamond" w:hAnsi="Garamond" w:cs="Arial"/>
              </w:rPr>
            </w:pPr>
            <w:r w:rsidRPr="00C6242A">
              <w:rPr>
                <w:rFonts w:ascii="Garamond" w:hAnsi="Garamond" w:cs="Arial"/>
              </w:rPr>
              <w:t>Gaga</w:t>
            </w:r>
          </w:p>
        </w:tc>
        <w:tc>
          <w:tcPr>
            <w:tcW w:w="2030" w:type="dxa"/>
          </w:tcPr>
          <w:p w14:paraId="4D72E99F" w14:textId="77777777" w:rsidR="00C6242A" w:rsidRPr="00C6242A" w:rsidRDefault="00C6242A" w:rsidP="005F1FA7">
            <w:pPr>
              <w:rPr>
                <w:rFonts w:ascii="Garamond" w:hAnsi="Garamond" w:cs="Arial"/>
              </w:rPr>
            </w:pPr>
            <w:r w:rsidRPr="00C6242A">
              <w:rPr>
                <w:rFonts w:ascii="Garamond" w:hAnsi="Garamond" w:cs="Arial"/>
              </w:rPr>
              <w:t>Iggy Azalea</w:t>
            </w:r>
          </w:p>
        </w:tc>
        <w:tc>
          <w:tcPr>
            <w:tcW w:w="2031" w:type="dxa"/>
          </w:tcPr>
          <w:p w14:paraId="4C7954B3" w14:textId="77777777" w:rsidR="00C6242A" w:rsidRPr="00C6242A" w:rsidRDefault="00C6242A" w:rsidP="005F1FA7">
            <w:pPr>
              <w:rPr>
                <w:rFonts w:ascii="Garamond" w:hAnsi="Garamond" w:cs="Arial"/>
              </w:rPr>
            </w:pPr>
            <w:r w:rsidRPr="00C6242A">
              <w:rPr>
                <w:rFonts w:ascii="Garamond" w:hAnsi="Garamond" w:cs="Arial"/>
                <w:color w:val="FF0000"/>
              </w:rPr>
              <w:t>Sia</w:t>
            </w:r>
          </w:p>
        </w:tc>
        <w:tc>
          <w:tcPr>
            <w:tcW w:w="2031" w:type="dxa"/>
          </w:tcPr>
          <w:p w14:paraId="65B32BFE" w14:textId="71ADDB05" w:rsidR="00C6242A" w:rsidRPr="00C6242A" w:rsidRDefault="00C6242A" w:rsidP="005F1FA7">
            <w:pPr>
              <w:rPr>
                <w:rFonts w:ascii="Garamond" w:hAnsi="Garamond" w:cs="Arial"/>
              </w:rPr>
            </w:pPr>
            <w:r>
              <w:rPr>
                <w:rFonts w:ascii="Garamond" w:hAnsi="Garamond" w:cs="Arial"/>
              </w:rPr>
              <w:t>Lady Gaga</w:t>
            </w:r>
          </w:p>
        </w:tc>
      </w:tr>
      <w:tr w:rsidR="00C6242A" w:rsidRPr="00C6242A" w14:paraId="6BBFA97C" w14:textId="77777777" w:rsidTr="005F1FA7">
        <w:tc>
          <w:tcPr>
            <w:tcW w:w="2030" w:type="dxa"/>
          </w:tcPr>
          <w:p w14:paraId="465AEE49" w14:textId="77777777" w:rsidR="00C6242A" w:rsidRPr="00C6242A" w:rsidRDefault="00C6242A" w:rsidP="005F1FA7">
            <w:pPr>
              <w:rPr>
                <w:rFonts w:ascii="Garamond" w:hAnsi="Garamond" w:cs="Arial"/>
              </w:rPr>
            </w:pPr>
            <w:r w:rsidRPr="00C6242A">
              <w:rPr>
                <w:rFonts w:ascii="Garamond" w:hAnsi="Garamond" w:cs="Arial"/>
              </w:rPr>
              <w:t>B1</w:t>
            </w:r>
          </w:p>
        </w:tc>
        <w:tc>
          <w:tcPr>
            <w:tcW w:w="2030" w:type="dxa"/>
          </w:tcPr>
          <w:p w14:paraId="297442C2" w14:textId="77777777" w:rsidR="00C6242A" w:rsidRPr="00C6242A" w:rsidRDefault="00C6242A" w:rsidP="005F1FA7">
            <w:pPr>
              <w:rPr>
                <w:rFonts w:ascii="Garamond" w:hAnsi="Garamond" w:cs="Arial"/>
              </w:rPr>
            </w:pPr>
            <w:r w:rsidRPr="00C6242A">
              <w:rPr>
                <w:rFonts w:ascii="Garamond" w:hAnsi="Garamond" w:cs="Arial"/>
              </w:rPr>
              <w:t>Kate and the Prince</w:t>
            </w:r>
          </w:p>
        </w:tc>
        <w:tc>
          <w:tcPr>
            <w:tcW w:w="2030" w:type="dxa"/>
          </w:tcPr>
          <w:p w14:paraId="6C31D6F4" w14:textId="77777777" w:rsidR="00C6242A" w:rsidRPr="00C6242A" w:rsidRDefault="00C6242A" w:rsidP="005F1FA7">
            <w:pPr>
              <w:rPr>
                <w:rFonts w:ascii="Garamond" w:hAnsi="Garamond" w:cs="Arial"/>
              </w:rPr>
            </w:pPr>
            <w:r w:rsidRPr="00C6242A">
              <w:rPr>
                <w:rFonts w:ascii="Garamond" w:hAnsi="Garamond" w:cs="Arial"/>
              </w:rPr>
              <w:t>Royal Couple</w:t>
            </w:r>
          </w:p>
        </w:tc>
        <w:tc>
          <w:tcPr>
            <w:tcW w:w="2031" w:type="dxa"/>
          </w:tcPr>
          <w:p w14:paraId="4F103D9C" w14:textId="77777777" w:rsidR="00C6242A" w:rsidRPr="00C6242A" w:rsidRDefault="00C6242A" w:rsidP="005F1FA7">
            <w:pPr>
              <w:rPr>
                <w:rFonts w:ascii="Garamond" w:hAnsi="Garamond" w:cs="Arial"/>
              </w:rPr>
            </w:pPr>
            <w:r w:rsidRPr="00C6242A">
              <w:rPr>
                <w:rFonts w:ascii="Garamond" w:hAnsi="Garamond" w:cs="Arial"/>
              </w:rPr>
              <w:t>Prince and Princess at a Wedding</w:t>
            </w:r>
          </w:p>
        </w:tc>
        <w:tc>
          <w:tcPr>
            <w:tcW w:w="2031" w:type="dxa"/>
          </w:tcPr>
          <w:p w14:paraId="35B847C0" w14:textId="77777777" w:rsidR="00C6242A" w:rsidRDefault="00C6242A" w:rsidP="005F1FA7">
            <w:pPr>
              <w:rPr>
                <w:rFonts w:ascii="Garamond" w:hAnsi="Garamond" w:cs="Arial"/>
              </w:rPr>
            </w:pPr>
            <w:r>
              <w:rPr>
                <w:rFonts w:ascii="Garamond" w:hAnsi="Garamond" w:cs="Arial"/>
              </w:rPr>
              <w:t xml:space="preserve">Prince of England, </w:t>
            </w:r>
          </w:p>
          <w:p w14:paraId="3D1863F6" w14:textId="5AF3E925" w:rsidR="00C6242A" w:rsidRPr="00C6242A" w:rsidRDefault="00C6242A" w:rsidP="005F1FA7">
            <w:pPr>
              <w:rPr>
                <w:rFonts w:ascii="Garamond" w:hAnsi="Garamond" w:cs="Arial"/>
              </w:rPr>
            </w:pPr>
            <w:r>
              <w:rPr>
                <w:rFonts w:ascii="Garamond" w:hAnsi="Garamond" w:cs="Arial"/>
              </w:rPr>
              <w:t>Marriage</w:t>
            </w:r>
          </w:p>
        </w:tc>
      </w:tr>
      <w:tr w:rsidR="00C6242A" w:rsidRPr="00C6242A" w14:paraId="692788EE" w14:textId="77777777" w:rsidTr="005F1FA7">
        <w:tc>
          <w:tcPr>
            <w:tcW w:w="2030" w:type="dxa"/>
          </w:tcPr>
          <w:p w14:paraId="32D5E113" w14:textId="79A5712E" w:rsidR="00C6242A" w:rsidRPr="00C6242A" w:rsidRDefault="00C6242A" w:rsidP="005F1FA7">
            <w:pPr>
              <w:rPr>
                <w:rFonts w:ascii="Garamond" w:hAnsi="Garamond" w:cs="Arial"/>
              </w:rPr>
            </w:pPr>
            <w:r w:rsidRPr="00C6242A">
              <w:rPr>
                <w:rFonts w:ascii="Garamond" w:hAnsi="Garamond" w:cs="Arial"/>
              </w:rPr>
              <w:t>B2</w:t>
            </w:r>
          </w:p>
        </w:tc>
        <w:tc>
          <w:tcPr>
            <w:tcW w:w="2030" w:type="dxa"/>
          </w:tcPr>
          <w:p w14:paraId="52286673" w14:textId="77777777" w:rsidR="00C6242A" w:rsidRPr="00C6242A" w:rsidRDefault="00C6242A" w:rsidP="005F1FA7">
            <w:pPr>
              <w:rPr>
                <w:rFonts w:ascii="Garamond" w:hAnsi="Garamond" w:cs="Arial"/>
              </w:rPr>
            </w:pPr>
            <w:r w:rsidRPr="00C6242A">
              <w:rPr>
                <w:rFonts w:ascii="Garamond" w:hAnsi="Garamond" w:cs="Arial"/>
              </w:rPr>
              <w:t>Two Bears Talking</w:t>
            </w:r>
          </w:p>
        </w:tc>
        <w:tc>
          <w:tcPr>
            <w:tcW w:w="2030" w:type="dxa"/>
          </w:tcPr>
          <w:p w14:paraId="72EF2DBB" w14:textId="77777777" w:rsidR="00C6242A" w:rsidRPr="00C6242A" w:rsidRDefault="00C6242A" w:rsidP="005F1FA7">
            <w:pPr>
              <w:rPr>
                <w:rFonts w:ascii="Garamond" w:hAnsi="Garamond" w:cs="Arial"/>
              </w:rPr>
            </w:pPr>
            <w:r w:rsidRPr="00C6242A">
              <w:rPr>
                <w:rFonts w:ascii="Garamond" w:hAnsi="Garamond" w:cs="Arial"/>
              </w:rPr>
              <w:t>Two Bears Fighting</w:t>
            </w:r>
          </w:p>
        </w:tc>
        <w:tc>
          <w:tcPr>
            <w:tcW w:w="2031" w:type="dxa"/>
          </w:tcPr>
          <w:p w14:paraId="5CBA449C" w14:textId="77777777" w:rsidR="00C6242A" w:rsidRPr="00C6242A" w:rsidRDefault="00C6242A" w:rsidP="005F1FA7">
            <w:pPr>
              <w:rPr>
                <w:rFonts w:ascii="Garamond" w:hAnsi="Garamond" w:cs="Arial"/>
              </w:rPr>
            </w:pPr>
            <w:r w:rsidRPr="00C6242A">
              <w:rPr>
                <w:rFonts w:ascii="Garamond" w:hAnsi="Garamond" w:cs="Arial"/>
              </w:rPr>
              <w:t>Bears Fighting</w:t>
            </w:r>
          </w:p>
        </w:tc>
        <w:tc>
          <w:tcPr>
            <w:tcW w:w="2031" w:type="dxa"/>
          </w:tcPr>
          <w:p w14:paraId="70E7013E" w14:textId="5A441EF6" w:rsidR="00C6242A" w:rsidRPr="00C6242A" w:rsidRDefault="00C6242A" w:rsidP="005F1FA7">
            <w:pPr>
              <w:rPr>
                <w:rFonts w:ascii="Garamond" w:hAnsi="Garamond" w:cs="Arial"/>
                <w:color w:val="E36C0A" w:themeColor="accent6" w:themeShade="BF"/>
              </w:rPr>
            </w:pPr>
            <w:r w:rsidRPr="00C6242A">
              <w:rPr>
                <w:rFonts w:ascii="Garamond" w:hAnsi="Garamond" w:cs="Arial"/>
                <w:color w:val="E36C0A" w:themeColor="accent6" w:themeShade="BF"/>
              </w:rPr>
              <w:t>Two Grizzly Bears</w:t>
            </w:r>
          </w:p>
        </w:tc>
      </w:tr>
      <w:tr w:rsidR="00C6242A" w:rsidRPr="00C6242A" w14:paraId="6A4B09ED" w14:textId="77777777" w:rsidTr="005F1FA7">
        <w:tc>
          <w:tcPr>
            <w:tcW w:w="2030" w:type="dxa"/>
          </w:tcPr>
          <w:p w14:paraId="2CBCF166" w14:textId="77777777" w:rsidR="00C6242A" w:rsidRPr="00C6242A" w:rsidRDefault="00C6242A" w:rsidP="005F1FA7">
            <w:pPr>
              <w:rPr>
                <w:rFonts w:ascii="Garamond" w:hAnsi="Garamond" w:cs="Arial"/>
              </w:rPr>
            </w:pPr>
            <w:r w:rsidRPr="00C6242A">
              <w:rPr>
                <w:rFonts w:ascii="Garamond" w:hAnsi="Garamond" w:cs="Arial"/>
              </w:rPr>
              <w:t>B3</w:t>
            </w:r>
          </w:p>
        </w:tc>
        <w:tc>
          <w:tcPr>
            <w:tcW w:w="2030" w:type="dxa"/>
          </w:tcPr>
          <w:p w14:paraId="67858ED9" w14:textId="77777777" w:rsidR="00C6242A" w:rsidRPr="00C6242A" w:rsidRDefault="00C6242A" w:rsidP="005F1FA7">
            <w:pPr>
              <w:rPr>
                <w:rFonts w:ascii="Garamond" w:hAnsi="Garamond" w:cs="Arial"/>
              </w:rPr>
            </w:pPr>
            <w:r w:rsidRPr="00C6242A">
              <w:rPr>
                <w:rFonts w:ascii="Garamond" w:hAnsi="Garamond" w:cs="Arial"/>
              </w:rPr>
              <w:t>Candy</w:t>
            </w:r>
          </w:p>
        </w:tc>
        <w:tc>
          <w:tcPr>
            <w:tcW w:w="2030" w:type="dxa"/>
          </w:tcPr>
          <w:p w14:paraId="09C60EE6" w14:textId="77777777" w:rsidR="00C6242A" w:rsidRPr="00C6242A" w:rsidRDefault="00C6242A" w:rsidP="005F1FA7">
            <w:pPr>
              <w:rPr>
                <w:rFonts w:ascii="Garamond" w:hAnsi="Garamond" w:cs="Arial"/>
              </w:rPr>
            </w:pPr>
            <w:r w:rsidRPr="00C6242A">
              <w:rPr>
                <w:rFonts w:ascii="Garamond" w:hAnsi="Garamond" w:cs="Helvetica Neue"/>
              </w:rPr>
              <w:t>M&amp;Ms </w:t>
            </w:r>
          </w:p>
        </w:tc>
        <w:tc>
          <w:tcPr>
            <w:tcW w:w="2031" w:type="dxa"/>
          </w:tcPr>
          <w:p w14:paraId="0E364EE5" w14:textId="77777777" w:rsidR="00C6242A" w:rsidRPr="00C6242A" w:rsidRDefault="00C6242A" w:rsidP="005F1FA7">
            <w:pPr>
              <w:rPr>
                <w:rFonts w:ascii="Garamond" w:hAnsi="Garamond" w:cs="Arial"/>
              </w:rPr>
            </w:pPr>
            <w:r w:rsidRPr="00C6242A">
              <w:rPr>
                <w:rFonts w:ascii="Garamond" w:hAnsi="Garamond" w:cs="Arial"/>
                <w:color w:val="FF0000"/>
              </w:rPr>
              <w:t>Marbles</w:t>
            </w:r>
          </w:p>
        </w:tc>
        <w:tc>
          <w:tcPr>
            <w:tcW w:w="2031" w:type="dxa"/>
          </w:tcPr>
          <w:p w14:paraId="547D69A7" w14:textId="02649A23" w:rsidR="00C6242A" w:rsidRPr="00C6242A" w:rsidRDefault="00C6242A" w:rsidP="005F1FA7">
            <w:pPr>
              <w:rPr>
                <w:rFonts w:ascii="Garamond" w:hAnsi="Garamond" w:cs="Arial"/>
                <w:color w:val="E36C0A" w:themeColor="accent6" w:themeShade="BF"/>
              </w:rPr>
            </w:pPr>
            <w:r w:rsidRPr="00C6242A">
              <w:rPr>
                <w:rFonts w:ascii="Garamond" w:hAnsi="Garamond" w:cs="Arial"/>
                <w:color w:val="E36C0A" w:themeColor="accent6" w:themeShade="BF"/>
              </w:rPr>
              <w:t>Gumball machine</w:t>
            </w:r>
          </w:p>
        </w:tc>
      </w:tr>
      <w:tr w:rsidR="00C6242A" w:rsidRPr="00C6242A" w14:paraId="53F27B0E" w14:textId="77777777" w:rsidTr="005F1FA7">
        <w:tc>
          <w:tcPr>
            <w:tcW w:w="2030" w:type="dxa"/>
          </w:tcPr>
          <w:p w14:paraId="5BC8B644" w14:textId="77777777" w:rsidR="00C6242A" w:rsidRPr="00C6242A" w:rsidRDefault="00C6242A" w:rsidP="005F1FA7">
            <w:pPr>
              <w:rPr>
                <w:rFonts w:ascii="Garamond" w:hAnsi="Garamond" w:cs="Arial"/>
              </w:rPr>
            </w:pPr>
            <w:r w:rsidRPr="00C6242A">
              <w:rPr>
                <w:rFonts w:ascii="Garamond" w:hAnsi="Garamond" w:cs="Arial"/>
              </w:rPr>
              <w:t>B4</w:t>
            </w:r>
          </w:p>
        </w:tc>
        <w:tc>
          <w:tcPr>
            <w:tcW w:w="2030" w:type="dxa"/>
          </w:tcPr>
          <w:p w14:paraId="3E05417E" w14:textId="77777777" w:rsidR="00C6242A" w:rsidRPr="00C6242A" w:rsidRDefault="00C6242A" w:rsidP="005F1FA7">
            <w:pPr>
              <w:rPr>
                <w:rFonts w:ascii="Garamond" w:hAnsi="Garamond" w:cs="Arial"/>
              </w:rPr>
            </w:pPr>
            <w:r w:rsidRPr="00C6242A">
              <w:rPr>
                <w:rFonts w:ascii="Garamond" w:hAnsi="Garamond" w:cs="Arial"/>
              </w:rPr>
              <w:t>American Gothic</w:t>
            </w:r>
          </w:p>
        </w:tc>
        <w:tc>
          <w:tcPr>
            <w:tcW w:w="2030" w:type="dxa"/>
          </w:tcPr>
          <w:p w14:paraId="6AAE631A" w14:textId="77777777" w:rsidR="00C6242A" w:rsidRPr="00C6242A" w:rsidRDefault="00C6242A" w:rsidP="005F1FA7">
            <w:pPr>
              <w:rPr>
                <w:rFonts w:ascii="Garamond" w:hAnsi="Garamond" w:cs="Arial"/>
              </w:rPr>
            </w:pPr>
            <w:r w:rsidRPr="00C6242A">
              <w:rPr>
                <w:rFonts w:ascii="Garamond" w:hAnsi="Garamond" w:cs="Helvetica Neue"/>
              </w:rPr>
              <w:t>Famous painting of the farmers</w:t>
            </w:r>
          </w:p>
        </w:tc>
        <w:tc>
          <w:tcPr>
            <w:tcW w:w="2031" w:type="dxa"/>
          </w:tcPr>
          <w:p w14:paraId="3F1CBE9A" w14:textId="77777777" w:rsidR="00C6242A" w:rsidRPr="00C6242A" w:rsidRDefault="00C6242A" w:rsidP="005F1FA7">
            <w:pPr>
              <w:rPr>
                <w:rFonts w:ascii="Garamond" w:hAnsi="Garamond" w:cs="Arial"/>
              </w:rPr>
            </w:pPr>
            <w:r w:rsidRPr="00C6242A">
              <w:rPr>
                <w:rFonts w:ascii="Garamond" w:eastAsia="Times New Roman" w:hAnsi="Garamond" w:cs="Times New Roman"/>
                <w:color w:val="000000"/>
              </w:rPr>
              <w:t>That Famous Painting, Holding a Pitchfork, Old Man and Woman</w:t>
            </w:r>
          </w:p>
        </w:tc>
        <w:tc>
          <w:tcPr>
            <w:tcW w:w="2031" w:type="dxa"/>
          </w:tcPr>
          <w:p w14:paraId="4CC8F1D6" w14:textId="6879F13A" w:rsidR="00C6242A" w:rsidRPr="00C6242A" w:rsidRDefault="00C6242A" w:rsidP="005F1FA7">
            <w:pPr>
              <w:rPr>
                <w:rFonts w:ascii="Garamond" w:hAnsi="Garamond" w:cs="Arial"/>
              </w:rPr>
            </w:pPr>
            <w:r>
              <w:rPr>
                <w:rFonts w:ascii="Garamond" w:hAnsi="Garamond" w:cs="Arial"/>
              </w:rPr>
              <w:t>The painting with the pitchfork</w:t>
            </w:r>
          </w:p>
        </w:tc>
      </w:tr>
      <w:tr w:rsidR="00C6242A" w:rsidRPr="00C6242A" w14:paraId="1F8FA3E5" w14:textId="77777777" w:rsidTr="005F1FA7">
        <w:tc>
          <w:tcPr>
            <w:tcW w:w="2030" w:type="dxa"/>
          </w:tcPr>
          <w:p w14:paraId="18679989" w14:textId="77777777" w:rsidR="00C6242A" w:rsidRPr="00C6242A" w:rsidRDefault="00C6242A" w:rsidP="005F1FA7">
            <w:pPr>
              <w:rPr>
                <w:rFonts w:ascii="Garamond" w:hAnsi="Garamond" w:cs="Arial"/>
              </w:rPr>
            </w:pPr>
            <w:r w:rsidRPr="00C6242A">
              <w:rPr>
                <w:rFonts w:ascii="Garamond" w:hAnsi="Garamond" w:cs="Arial"/>
              </w:rPr>
              <w:t>C1</w:t>
            </w:r>
          </w:p>
        </w:tc>
        <w:tc>
          <w:tcPr>
            <w:tcW w:w="2030" w:type="dxa"/>
          </w:tcPr>
          <w:p w14:paraId="5979E141" w14:textId="77777777" w:rsidR="00C6242A" w:rsidRPr="00C6242A" w:rsidRDefault="00C6242A" w:rsidP="005F1FA7">
            <w:pPr>
              <w:rPr>
                <w:rFonts w:ascii="Garamond" w:hAnsi="Garamond" w:cs="Arial"/>
              </w:rPr>
            </w:pPr>
            <w:r w:rsidRPr="00C6242A">
              <w:rPr>
                <w:rFonts w:ascii="Garamond" w:hAnsi="Garamond" w:cs="Helvetica Neue"/>
                <w:color w:val="FF0000"/>
              </w:rPr>
              <w:t>Mountains with a house in the foreground</w:t>
            </w:r>
          </w:p>
        </w:tc>
        <w:tc>
          <w:tcPr>
            <w:tcW w:w="2030" w:type="dxa"/>
          </w:tcPr>
          <w:p w14:paraId="33C35534" w14:textId="77777777" w:rsidR="00C6242A" w:rsidRPr="00C6242A" w:rsidRDefault="00C6242A" w:rsidP="005F1FA7">
            <w:pPr>
              <w:rPr>
                <w:rFonts w:ascii="Garamond" w:hAnsi="Garamond" w:cs="Arial"/>
              </w:rPr>
            </w:pPr>
            <w:r w:rsidRPr="00C6242A">
              <w:rPr>
                <w:rFonts w:ascii="Garamond" w:hAnsi="Garamond" w:cs="Helvetica Neue"/>
                <w:color w:val="FF0000"/>
              </w:rPr>
              <w:t>Mountains, with a bird in the foreground</w:t>
            </w:r>
          </w:p>
        </w:tc>
        <w:tc>
          <w:tcPr>
            <w:tcW w:w="2031" w:type="dxa"/>
          </w:tcPr>
          <w:p w14:paraId="67A87684" w14:textId="77777777" w:rsidR="00C6242A" w:rsidRPr="00C6242A" w:rsidRDefault="00C6242A" w:rsidP="005F1FA7">
            <w:pPr>
              <w:rPr>
                <w:rFonts w:ascii="Garamond" w:hAnsi="Garamond" w:cs="Arial"/>
              </w:rPr>
            </w:pPr>
            <w:r w:rsidRPr="00C6242A">
              <w:rPr>
                <w:rFonts w:ascii="Garamond" w:eastAsia="Times New Roman" w:hAnsi="Garamond" w:cs="Times New Roman"/>
                <w:color w:val="FF0000"/>
              </w:rPr>
              <w:t>Mountain, something with a shadow</w:t>
            </w:r>
          </w:p>
        </w:tc>
        <w:tc>
          <w:tcPr>
            <w:tcW w:w="2031" w:type="dxa"/>
          </w:tcPr>
          <w:p w14:paraId="44D7A2DC" w14:textId="292826F9" w:rsidR="00C6242A" w:rsidRPr="00C6242A" w:rsidRDefault="00C6242A" w:rsidP="005F1FA7">
            <w:pPr>
              <w:rPr>
                <w:rFonts w:ascii="Garamond" w:hAnsi="Garamond" w:cs="Arial"/>
              </w:rPr>
            </w:pPr>
            <w:r>
              <w:rPr>
                <w:rFonts w:ascii="Garamond" w:hAnsi="Garamond" w:cs="Arial"/>
              </w:rPr>
              <w:t>Yoga, outside in the mountains</w:t>
            </w:r>
          </w:p>
        </w:tc>
      </w:tr>
      <w:tr w:rsidR="00C6242A" w:rsidRPr="00C6242A" w14:paraId="21356E13" w14:textId="77777777" w:rsidTr="005F1FA7">
        <w:tc>
          <w:tcPr>
            <w:tcW w:w="2030" w:type="dxa"/>
          </w:tcPr>
          <w:p w14:paraId="648F5717" w14:textId="77777777" w:rsidR="00C6242A" w:rsidRPr="00C6242A" w:rsidRDefault="00C6242A" w:rsidP="005F1FA7">
            <w:pPr>
              <w:rPr>
                <w:rFonts w:ascii="Garamond" w:hAnsi="Garamond" w:cs="Arial"/>
              </w:rPr>
            </w:pPr>
            <w:r w:rsidRPr="00C6242A">
              <w:rPr>
                <w:rFonts w:ascii="Garamond" w:hAnsi="Garamond" w:cs="Arial"/>
              </w:rPr>
              <w:t>C2</w:t>
            </w:r>
          </w:p>
        </w:tc>
        <w:tc>
          <w:tcPr>
            <w:tcW w:w="2030" w:type="dxa"/>
          </w:tcPr>
          <w:p w14:paraId="6A0CF175" w14:textId="77777777" w:rsidR="00C6242A" w:rsidRPr="00C6242A" w:rsidRDefault="00C6242A" w:rsidP="005F1FA7">
            <w:pPr>
              <w:rPr>
                <w:rFonts w:ascii="Garamond" w:hAnsi="Garamond" w:cs="Arial"/>
              </w:rPr>
            </w:pPr>
            <w:r w:rsidRPr="00C6242A">
              <w:rPr>
                <w:rFonts w:ascii="Garamond" w:hAnsi="Garamond" w:cs="Helvetica Neue"/>
              </w:rPr>
              <w:t>A guy cooking in the kitchen</w:t>
            </w:r>
          </w:p>
        </w:tc>
        <w:tc>
          <w:tcPr>
            <w:tcW w:w="2030" w:type="dxa"/>
          </w:tcPr>
          <w:p w14:paraId="0D98091F" w14:textId="77777777" w:rsidR="00C6242A" w:rsidRPr="00C6242A" w:rsidRDefault="00C6242A" w:rsidP="005F1FA7">
            <w:pPr>
              <w:rPr>
                <w:rFonts w:ascii="Garamond" w:hAnsi="Garamond" w:cs="Arial"/>
              </w:rPr>
            </w:pPr>
            <w:r w:rsidRPr="00C6242A">
              <w:rPr>
                <w:rFonts w:ascii="Garamond" w:hAnsi="Garamond" w:cs="Helvetica Neue"/>
                <w:color w:val="E36C0A" w:themeColor="accent6" w:themeShade="BF"/>
              </w:rPr>
              <w:t>Man in the kitchen blending</w:t>
            </w:r>
          </w:p>
        </w:tc>
        <w:tc>
          <w:tcPr>
            <w:tcW w:w="2031" w:type="dxa"/>
          </w:tcPr>
          <w:p w14:paraId="1CA2A828" w14:textId="77777777" w:rsidR="00C6242A" w:rsidRPr="00C6242A" w:rsidRDefault="00C6242A" w:rsidP="005F1FA7">
            <w:pPr>
              <w:rPr>
                <w:rFonts w:ascii="Garamond" w:hAnsi="Garamond" w:cs="Arial"/>
              </w:rPr>
            </w:pPr>
            <w:r w:rsidRPr="00C6242A">
              <w:rPr>
                <w:rFonts w:ascii="Garamond" w:eastAsia="Times New Roman" w:hAnsi="Garamond" w:cs="Times New Roman"/>
                <w:color w:val="E36C0A" w:themeColor="accent6" w:themeShade="BF"/>
              </w:rPr>
              <w:t>Man cooking something with boats or harbor in the background</w:t>
            </w:r>
          </w:p>
        </w:tc>
        <w:tc>
          <w:tcPr>
            <w:tcW w:w="2031" w:type="dxa"/>
          </w:tcPr>
          <w:p w14:paraId="2719BB5C" w14:textId="046BF454" w:rsidR="00C6242A" w:rsidRPr="00C6242A" w:rsidRDefault="00C6242A" w:rsidP="005F1FA7">
            <w:pPr>
              <w:rPr>
                <w:rFonts w:ascii="Garamond" w:hAnsi="Garamond" w:cs="Arial"/>
              </w:rPr>
            </w:pPr>
            <w:r>
              <w:rPr>
                <w:rFonts w:ascii="Garamond" w:hAnsi="Garamond" w:cs="Arial"/>
              </w:rPr>
              <w:t>Some white dude cooking</w:t>
            </w:r>
          </w:p>
        </w:tc>
      </w:tr>
      <w:tr w:rsidR="00C6242A" w:rsidRPr="00C6242A" w14:paraId="198D3643" w14:textId="77777777" w:rsidTr="005F1FA7">
        <w:tc>
          <w:tcPr>
            <w:tcW w:w="2030" w:type="dxa"/>
          </w:tcPr>
          <w:p w14:paraId="19CC847B" w14:textId="77777777" w:rsidR="00C6242A" w:rsidRPr="00C6242A" w:rsidRDefault="00C6242A" w:rsidP="005F1FA7">
            <w:pPr>
              <w:rPr>
                <w:rFonts w:ascii="Garamond" w:hAnsi="Garamond" w:cs="Arial"/>
              </w:rPr>
            </w:pPr>
            <w:r w:rsidRPr="00C6242A">
              <w:rPr>
                <w:rFonts w:ascii="Garamond" w:hAnsi="Garamond" w:cs="Arial"/>
              </w:rPr>
              <w:t>C3</w:t>
            </w:r>
          </w:p>
        </w:tc>
        <w:tc>
          <w:tcPr>
            <w:tcW w:w="2030" w:type="dxa"/>
          </w:tcPr>
          <w:p w14:paraId="5603114A" w14:textId="77777777" w:rsidR="00C6242A" w:rsidRPr="00C6242A" w:rsidRDefault="00C6242A" w:rsidP="005F1FA7">
            <w:pPr>
              <w:rPr>
                <w:rFonts w:ascii="Garamond" w:hAnsi="Garamond" w:cs="Arial"/>
              </w:rPr>
            </w:pPr>
            <w:r w:rsidRPr="00C6242A">
              <w:rPr>
                <w:rFonts w:ascii="Garamond" w:hAnsi="Garamond" w:cs="Helvetica Neue"/>
                <w:color w:val="FF0000"/>
              </w:rPr>
              <w:t>Three ducks on water </w:t>
            </w:r>
          </w:p>
        </w:tc>
        <w:tc>
          <w:tcPr>
            <w:tcW w:w="2030" w:type="dxa"/>
          </w:tcPr>
          <w:p w14:paraId="4EBB1CF9" w14:textId="77777777" w:rsidR="00C6242A" w:rsidRPr="00C6242A" w:rsidRDefault="00C6242A" w:rsidP="005F1FA7">
            <w:pPr>
              <w:rPr>
                <w:rFonts w:ascii="Garamond" w:hAnsi="Garamond" w:cs="Arial"/>
              </w:rPr>
            </w:pPr>
            <w:r w:rsidRPr="00C6242A">
              <w:rPr>
                <w:rFonts w:ascii="Garamond" w:hAnsi="Garamond" w:cs="Helvetica Neue"/>
                <w:color w:val="FF0000"/>
              </w:rPr>
              <w:t>Rocket in space</w:t>
            </w:r>
          </w:p>
        </w:tc>
        <w:tc>
          <w:tcPr>
            <w:tcW w:w="2031" w:type="dxa"/>
          </w:tcPr>
          <w:p w14:paraId="7B53552B" w14:textId="77777777" w:rsidR="00C6242A" w:rsidRPr="00C6242A" w:rsidRDefault="00C6242A" w:rsidP="005F1FA7">
            <w:pPr>
              <w:rPr>
                <w:rFonts w:ascii="Garamond" w:hAnsi="Garamond" w:cs="Arial"/>
              </w:rPr>
            </w:pPr>
            <w:r w:rsidRPr="00C6242A">
              <w:rPr>
                <w:rFonts w:ascii="Garamond" w:hAnsi="Garamond" w:cs="Arial"/>
                <w:color w:val="FF0000"/>
              </w:rPr>
              <w:t>Spaceship, aircraft</w:t>
            </w:r>
          </w:p>
        </w:tc>
        <w:tc>
          <w:tcPr>
            <w:tcW w:w="2031" w:type="dxa"/>
          </w:tcPr>
          <w:p w14:paraId="46F75539" w14:textId="3C88F423" w:rsidR="00C6242A" w:rsidRPr="00C6242A" w:rsidRDefault="00C6242A" w:rsidP="005F1FA7">
            <w:pPr>
              <w:rPr>
                <w:rFonts w:ascii="Garamond" w:hAnsi="Garamond" w:cs="Arial"/>
                <w:color w:val="FF0000"/>
              </w:rPr>
            </w:pPr>
            <w:r w:rsidRPr="00C6242A">
              <w:rPr>
                <w:rFonts w:ascii="Garamond" w:hAnsi="Garamond" w:cs="Arial"/>
                <w:color w:val="FF0000"/>
              </w:rPr>
              <w:t>Starship</w:t>
            </w:r>
          </w:p>
        </w:tc>
      </w:tr>
      <w:tr w:rsidR="00C6242A" w:rsidRPr="00C6242A" w14:paraId="10565348" w14:textId="77777777" w:rsidTr="005F1FA7">
        <w:tc>
          <w:tcPr>
            <w:tcW w:w="2030" w:type="dxa"/>
          </w:tcPr>
          <w:p w14:paraId="596777EA" w14:textId="77777777" w:rsidR="00C6242A" w:rsidRPr="00C6242A" w:rsidRDefault="00C6242A" w:rsidP="005F1FA7">
            <w:pPr>
              <w:rPr>
                <w:rFonts w:ascii="Garamond" w:hAnsi="Garamond" w:cs="Arial"/>
              </w:rPr>
            </w:pPr>
            <w:r w:rsidRPr="00C6242A">
              <w:rPr>
                <w:rFonts w:ascii="Garamond" w:hAnsi="Garamond" w:cs="Arial"/>
              </w:rPr>
              <w:t>C4</w:t>
            </w:r>
          </w:p>
        </w:tc>
        <w:tc>
          <w:tcPr>
            <w:tcW w:w="2030" w:type="dxa"/>
          </w:tcPr>
          <w:p w14:paraId="71702219" w14:textId="77777777" w:rsidR="00C6242A" w:rsidRPr="00C6242A" w:rsidRDefault="00C6242A" w:rsidP="005F1FA7">
            <w:pPr>
              <w:rPr>
                <w:rFonts w:ascii="Garamond" w:hAnsi="Garamond" w:cs="Arial"/>
              </w:rPr>
            </w:pPr>
            <w:r w:rsidRPr="00C6242A">
              <w:rPr>
                <w:rFonts w:ascii="Garamond" w:hAnsi="Garamond" w:cs="Helvetica Neue"/>
              </w:rPr>
              <w:t>Guy and girl sitting in front of a campfire outdoors</w:t>
            </w:r>
          </w:p>
        </w:tc>
        <w:tc>
          <w:tcPr>
            <w:tcW w:w="2030" w:type="dxa"/>
          </w:tcPr>
          <w:p w14:paraId="75D90DF8" w14:textId="77777777" w:rsidR="00C6242A" w:rsidRPr="00C6242A" w:rsidRDefault="00C6242A" w:rsidP="005F1FA7">
            <w:pPr>
              <w:rPr>
                <w:rFonts w:ascii="Garamond" w:hAnsi="Garamond" w:cs="Arial"/>
              </w:rPr>
            </w:pPr>
            <w:r w:rsidRPr="00C6242A">
              <w:rPr>
                <w:rFonts w:ascii="Garamond" w:hAnsi="Garamond" w:cs="Helvetica Neue"/>
              </w:rPr>
              <w:t>Couple in front of a bonfire in the forest, next to a lake</w:t>
            </w:r>
          </w:p>
        </w:tc>
        <w:tc>
          <w:tcPr>
            <w:tcW w:w="2031" w:type="dxa"/>
          </w:tcPr>
          <w:p w14:paraId="22F9CAB9" w14:textId="77777777" w:rsidR="00C6242A" w:rsidRPr="00C6242A" w:rsidRDefault="00C6242A" w:rsidP="005F1FA7">
            <w:pPr>
              <w:rPr>
                <w:rFonts w:ascii="Garamond" w:hAnsi="Garamond" w:cs="Arial"/>
              </w:rPr>
            </w:pPr>
            <w:r w:rsidRPr="00C6242A">
              <w:rPr>
                <w:rFonts w:ascii="Garamond" w:hAnsi="Garamond" w:cs="Arial"/>
              </w:rPr>
              <w:t>Couple camping</w:t>
            </w:r>
          </w:p>
        </w:tc>
        <w:tc>
          <w:tcPr>
            <w:tcW w:w="2031" w:type="dxa"/>
          </w:tcPr>
          <w:p w14:paraId="63E2D6C6" w14:textId="1D940244" w:rsidR="00C6242A" w:rsidRPr="00C6242A" w:rsidRDefault="00C6242A" w:rsidP="00C6242A">
            <w:pPr>
              <w:rPr>
                <w:rFonts w:ascii="Garamond" w:hAnsi="Garamond" w:cs="Arial"/>
                <w:color w:val="FF0000"/>
              </w:rPr>
            </w:pPr>
            <w:r w:rsidRPr="00C6242A">
              <w:rPr>
                <w:rFonts w:ascii="Garamond" w:hAnsi="Garamond" w:cs="Arial"/>
                <w:color w:val="FF0000"/>
              </w:rPr>
              <w:t>Dragon fire</w:t>
            </w:r>
          </w:p>
        </w:tc>
      </w:tr>
      <w:tr w:rsidR="00C6242A" w:rsidRPr="00C6242A" w14:paraId="00B6805A" w14:textId="77777777" w:rsidTr="005F1FA7">
        <w:tc>
          <w:tcPr>
            <w:tcW w:w="2030" w:type="dxa"/>
          </w:tcPr>
          <w:p w14:paraId="5AC5B377" w14:textId="77777777" w:rsidR="00C6242A" w:rsidRPr="00C6242A" w:rsidRDefault="00C6242A" w:rsidP="005F1FA7">
            <w:pPr>
              <w:rPr>
                <w:rFonts w:ascii="Garamond" w:hAnsi="Garamond" w:cs="Arial"/>
              </w:rPr>
            </w:pPr>
            <w:r w:rsidRPr="00C6242A">
              <w:rPr>
                <w:rFonts w:ascii="Garamond" w:hAnsi="Garamond" w:cs="Arial"/>
              </w:rPr>
              <w:t>D1</w:t>
            </w:r>
          </w:p>
        </w:tc>
        <w:tc>
          <w:tcPr>
            <w:tcW w:w="2030" w:type="dxa"/>
          </w:tcPr>
          <w:p w14:paraId="6D82D2EA" w14:textId="77777777" w:rsidR="00C6242A" w:rsidRPr="00C6242A" w:rsidRDefault="00C6242A" w:rsidP="005F1FA7">
            <w:pPr>
              <w:rPr>
                <w:rFonts w:ascii="Garamond" w:hAnsi="Garamond" w:cs="Arial"/>
              </w:rPr>
            </w:pPr>
            <w:r w:rsidRPr="00C6242A">
              <w:rPr>
                <w:rFonts w:ascii="Garamond" w:hAnsi="Garamond" w:cs="Helvetica Neue"/>
                <w:color w:val="E36C0A" w:themeColor="accent6" w:themeShade="BF"/>
              </w:rPr>
              <w:t>Two dudes on horses</w:t>
            </w:r>
          </w:p>
        </w:tc>
        <w:tc>
          <w:tcPr>
            <w:tcW w:w="2030" w:type="dxa"/>
          </w:tcPr>
          <w:p w14:paraId="4EE2506B" w14:textId="77777777" w:rsidR="00C6242A" w:rsidRPr="00C6242A" w:rsidRDefault="00C6242A" w:rsidP="005F1FA7">
            <w:pPr>
              <w:rPr>
                <w:rFonts w:ascii="Garamond" w:hAnsi="Garamond" w:cs="Arial"/>
              </w:rPr>
            </w:pPr>
            <w:r w:rsidRPr="00C6242A">
              <w:rPr>
                <w:rFonts w:ascii="Garamond" w:hAnsi="Garamond" w:cs="Helvetica Neue"/>
              </w:rPr>
              <w:t>Two knights jousting</w:t>
            </w:r>
          </w:p>
        </w:tc>
        <w:tc>
          <w:tcPr>
            <w:tcW w:w="2031" w:type="dxa"/>
          </w:tcPr>
          <w:p w14:paraId="5B340AFC" w14:textId="77777777" w:rsidR="00C6242A" w:rsidRPr="00C6242A" w:rsidRDefault="00C6242A" w:rsidP="005F1FA7">
            <w:pPr>
              <w:rPr>
                <w:rFonts w:ascii="Garamond" w:hAnsi="Garamond" w:cs="Arial"/>
              </w:rPr>
            </w:pPr>
            <w:r w:rsidRPr="00C6242A">
              <w:rPr>
                <w:rFonts w:ascii="Garamond" w:hAnsi="Garamond" w:cs="Arial"/>
                <w:color w:val="E36C0A" w:themeColor="accent6" w:themeShade="BF"/>
              </w:rPr>
              <w:t>Horse derby</w:t>
            </w:r>
          </w:p>
        </w:tc>
        <w:tc>
          <w:tcPr>
            <w:tcW w:w="2031" w:type="dxa"/>
          </w:tcPr>
          <w:p w14:paraId="769657E2" w14:textId="5227A931" w:rsidR="00C6242A" w:rsidRPr="00C6242A" w:rsidRDefault="00C6242A" w:rsidP="005F1FA7">
            <w:pPr>
              <w:rPr>
                <w:rFonts w:ascii="Garamond" w:hAnsi="Garamond" w:cs="Arial"/>
                <w:color w:val="E36C0A" w:themeColor="accent6" w:themeShade="BF"/>
              </w:rPr>
            </w:pPr>
            <w:r w:rsidRPr="00C6242A">
              <w:rPr>
                <w:rFonts w:ascii="Garamond" w:hAnsi="Garamond" w:cs="Arial"/>
                <w:color w:val="E36C0A" w:themeColor="accent6" w:themeShade="BF"/>
              </w:rPr>
              <w:t>Horse racing</w:t>
            </w:r>
          </w:p>
        </w:tc>
      </w:tr>
      <w:tr w:rsidR="00C6242A" w:rsidRPr="00C6242A" w14:paraId="23A75184" w14:textId="77777777" w:rsidTr="005F1FA7">
        <w:tc>
          <w:tcPr>
            <w:tcW w:w="2030" w:type="dxa"/>
          </w:tcPr>
          <w:p w14:paraId="7466AAEC" w14:textId="77777777" w:rsidR="00C6242A" w:rsidRPr="00C6242A" w:rsidRDefault="00C6242A" w:rsidP="005F1FA7">
            <w:pPr>
              <w:rPr>
                <w:rFonts w:ascii="Garamond" w:hAnsi="Garamond" w:cs="Arial"/>
              </w:rPr>
            </w:pPr>
            <w:r w:rsidRPr="00C6242A">
              <w:rPr>
                <w:rFonts w:ascii="Garamond" w:hAnsi="Garamond" w:cs="Arial"/>
              </w:rPr>
              <w:t>D2</w:t>
            </w:r>
          </w:p>
        </w:tc>
        <w:tc>
          <w:tcPr>
            <w:tcW w:w="2030" w:type="dxa"/>
          </w:tcPr>
          <w:p w14:paraId="21B822B6" w14:textId="77777777" w:rsidR="00C6242A" w:rsidRPr="00C6242A" w:rsidRDefault="00C6242A" w:rsidP="005F1FA7">
            <w:pPr>
              <w:rPr>
                <w:rFonts w:ascii="Garamond" w:hAnsi="Garamond" w:cs="Arial"/>
              </w:rPr>
            </w:pPr>
            <w:r w:rsidRPr="00C6242A">
              <w:rPr>
                <w:rFonts w:ascii="Garamond" w:hAnsi="Garamond" w:cs="Helvetica Neue"/>
              </w:rPr>
              <w:t>An outdoor clothing market</w:t>
            </w:r>
          </w:p>
        </w:tc>
        <w:tc>
          <w:tcPr>
            <w:tcW w:w="2030" w:type="dxa"/>
          </w:tcPr>
          <w:p w14:paraId="3018729D" w14:textId="77777777" w:rsidR="00C6242A" w:rsidRPr="00C6242A" w:rsidRDefault="00C6242A" w:rsidP="005F1FA7">
            <w:pPr>
              <w:rPr>
                <w:rFonts w:ascii="Garamond" w:hAnsi="Garamond" w:cs="Arial"/>
              </w:rPr>
            </w:pPr>
            <w:r w:rsidRPr="00C6242A">
              <w:rPr>
                <w:rFonts w:ascii="Garamond" w:hAnsi="Garamond" w:cs="Helvetica Neue"/>
              </w:rPr>
              <w:t>Traditional market</w:t>
            </w:r>
          </w:p>
        </w:tc>
        <w:tc>
          <w:tcPr>
            <w:tcW w:w="2031" w:type="dxa"/>
          </w:tcPr>
          <w:p w14:paraId="34F1CA5A" w14:textId="77777777" w:rsidR="00C6242A" w:rsidRPr="00C6242A" w:rsidRDefault="00C6242A" w:rsidP="005F1FA7">
            <w:pPr>
              <w:rPr>
                <w:rFonts w:ascii="Garamond" w:hAnsi="Garamond" w:cs="Arial"/>
              </w:rPr>
            </w:pPr>
            <w:r w:rsidRPr="00C6242A">
              <w:rPr>
                <w:rFonts w:ascii="Garamond" w:hAnsi="Garamond" w:cs="Arial"/>
                <w:color w:val="E36C0A" w:themeColor="accent6" w:themeShade="BF"/>
              </w:rPr>
              <w:t>Person in a narrow alley with storefronts</w:t>
            </w:r>
          </w:p>
        </w:tc>
        <w:tc>
          <w:tcPr>
            <w:tcW w:w="2031" w:type="dxa"/>
          </w:tcPr>
          <w:p w14:paraId="3AECA5F4" w14:textId="5692A95F" w:rsidR="00C6242A" w:rsidRPr="00C6242A" w:rsidRDefault="00C6242A" w:rsidP="005F1FA7">
            <w:pPr>
              <w:rPr>
                <w:rFonts w:ascii="Garamond" w:hAnsi="Garamond" w:cs="Arial"/>
                <w:color w:val="E36C0A" w:themeColor="accent6" w:themeShade="BF"/>
              </w:rPr>
            </w:pPr>
            <w:r w:rsidRPr="00C6242A">
              <w:rPr>
                <w:rFonts w:ascii="Garamond" w:hAnsi="Garamond" w:cs="Arial"/>
                <w:color w:val="E36C0A" w:themeColor="accent6" w:themeShade="BF"/>
              </w:rPr>
              <w:t>Person in bottom right, storefronts</w:t>
            </w:r>
          </w:p>
        </w:tc>
      </w:tr>
      <w:tr w:rsidR="00C6242A" w:rsidRPr="00C6242A" w14:paraId="3A9E12B7" w14:textId="77777777" w:rsidTr="005F1FA7">
        <w:tc>
          <w:tcPr>
            <w:tcW w:w="2030" w:type="dxa"/>
          </w:tcPr>
          <w:p w14:paraId="64EF008E" w14:textId="77777777" w:rsidR="00C6242A" w:rsidRPr="00C6242A" w:rsidRDefault="00C6242A" w:rsidP="005F1FA7">
            <w:pPr>
              <w:rPr>
                <w:rFonts w:ascii="Garamond" w:hAnsi="Garamond" w:cs="Arial"/>
              </w:rPr>
            </w:pPr>
            <w:r w:rsidRPr="00C6242A">
              <w:rPr>
                <w:rFonts w:ascii="Garamond" w:hAnsi="Garamond" w:cs="Arial"/>
              </w:rPr>
              <w:t>D3</w:t>
            </w:r>
          </w:p>
        </w:tc>
        <w:tc>
          <w:tcPr>
            <w:tcW w:w="2030" w:type="dxa"/>
          </w:tcPr>
          <w:p w14:paraId="3FF52BFD" w14:textId="77777777" w:rsidR="00C6242A" w:rsidRPr="00C6242A" w:rsidRDefault="00C6242A" w:rsidP="005F1FA7">
            <w:pPr>
              <w:rPr>
                <w:rFonts w:ascii="Garamond" w:hAnsi="Garamond" w:cs="Arial"/>
              </w:rPr>
            </w:pPr>
            <w:r w:rsidRPr="00C6242A">
              <w:rPr>
                <w:rFonts w:ascii="Garamond" w:hAnsi="Garamond" w:cs="Helvetica Neue"/>
                <w:color w:val="FF0000"/>
              </w:rPr>
              <w:t>An amusement park</w:t>
            </w:r>
          </w:p>
        </w:tc>
        <w:tc>
          <w:tcPr>
            <w:tcW w:w="2030" w:type="dxa"/>
          </w:tcPr>
          <w:p w14:paraId="3BA57209" w14:textId="77777777" w:rsidR="00C6242A" w:rsidRPr="00C6242A" w:rsidRDefault="00C6242A" w:rsidP="005F1FA7">
            <w:pPr>
              <w:rPr>
                <w:rFonts w:ascii="Garamond" w:hAnsi="Garamond" w:cs="Arial"/>
              </w:rPr>
            </w:pPr>
            <w:r w:rsidRPr="00C6242A">
              <w:rPr>
                <w:rFonts w:ascii="Garamond" w:hAnsi="Garamond" w:cs="Helvetica Neue"/>
                <w:color w:val="FF0000"/>
              </w:rPr>
              <w:t>Dining tables with big umbrellas over them</w:t>
            </w:r>
          </w:p>
        </w:tc>
        <w:tc>
          <w:tcPr>
            <w:tcW w:w="2031" w:type="dxa"/>
          </w:tcPr>
          <w:p w14:paraId="5514970A" w14:textId="77777777" w:rsidR="00C6242A" w:rsidRPr="00C6242A" w:rsidRDefault="00C6242A" w:rsidP="005F1FA7">
            <w:pPr>
              <w:rPr>
                <w:rFonts w:ascii="Garamond" w:hAnsi="Garamond" w:cs="Arial"/>
              </w:rPr>
            </w:pPr>
            <w:r w:rsidRPr="00C6242A">
              <w:rPr>
                <w:rFonts w:ascii="Garamond" w:hAnsi="Garamond" w:cs="Arial"/>
                <w:color w:val="FF0000"/>
              </w:rPr>
              <w:t>Huts</w:t>
            </w:r>
          </w:p>
        </w:tc>
        <w:tc>
          <w:tcPr>
            <w:tcW w:w="2031" w:type="dxa"/>
          </w:tcPr>
          <w:p w14:paraId="11F33752" w14:textId="537882EB" w:rsidR="00C6242A" w:rsidRPr="00C6242A" w:rsidRDefault="00C6242A" w:rsidP="005F1FA7">
            <w:pPr>
              <w:rPr>
                <w:rFonts w:ascii="Garamond" w:hAnsi="Garamond" w:cs="Arial"/>
                <w:color w:val="FF0000"/>
              </w:rPr>
            </w:pPr>
            <w:r w:rsidRPr="00C6242A">
              <w:rPr>
                <w:rFonts w:ascii="Garamond" w:hAnsi="Garamond" w:cs="Arial"/>
                <w:color w:val="FF0000"/>
              </w:rPr>
              <w:t>Clocks, doorway</w:t>
            </w:r>
          </w:p>
        </w:tc>
      </w:tr>
      <w:tr w:rsidR="00C6242A" w:rsidRPr="00C6242A" w14:paraId="21E87D69" w14:textId="77777777" w:rsidTr="005F1FA7">
        <w:tc>
          <w:tcPr>
            <w:tcW w:w="2030" w:type="dxa"/>
          </w:tcPr>
          <w:p w14:paraId="5D40CCB9" w14:textId="77777777" w:rsidR="00C6242A" w:rsidRPr="00C6242A" w:rsidRDefault="00C6242A" w:rsidP="005F1FA7">
            <w:pPr>
              <w:rPr>
                <w:rFonts w:ascii="Garamond" w:hAnsi="Garamond" w:cs="Arial"/>
              </w:rPr>
            </w:pPr>
            <w:r w:rsidRPr="00C6242A">
              <w:rPr>
                <w:rFonts w:ascii="Garamond" w:hAnsi="Garamond" w:cs="Arial"/>
              </w:rPr>
              <w:t>D4</w:t>
            </w:r>
          </w:p>
        </w:tc>
        <w:tc>
          <w:tcPr>
            <w:tcW w:w="2030" w:type="dxa"/>
          </w:tcPr>
          <w:p w14:paraId="19FAB1AC" w14:textId="77777777" w:rsidR="00C6242A" w:rsidRPr="00C6242A" w:rsidRDefault="00C6242A" w:rsidP="005F1FA7">
            <w:pPr>
              <w:rPr>
                <w:rFonts w:ascii="Garamond" w:hAnsi="Garamond" w:cs="Arial"/>
              </w:rPr>
            </w:pPr>
            <w:r w:rsidRPr="00C6242A">
              <w:rPr>
                <w:rFonts w:ascii="Garamond" w:hAnsi="Garamond" w:cs="Helvetica Neue"/>
              </w:rPr>
              <w:t>Japanese women sitting outside, wearing kimonos, posing using peace signs</w:t>
            </w:r>
          </w:p>
        </w:tc>
        <w:tc>
          <w:tcPr>
            <w:tcW w:w="2030" w:type="dxa"/>
          </w:tcPr>
          <w:p w14:paraId="417ECC81" w14:textId="77777777" w:rsidR="00C6242A" w:rsidRPr="00C6242A" w:rsidRDefault="00C6242A" w:rsidP="005F1FA7">
            <w:pPr>
              <w:rPr>
                <w:rFonts w:ascii="Garamond" w:hAnsi="Garamond" w:cs="Arial"/>
              </w:rPr>
            </w:pPr>
            <w:r w:rsidRPr="00C6242A">
              <w:rPr>
                <w:rFonts w:ascii="Garamond" w:hAnsi="Garamond" w:cs="Helvetica Neue"/>
                <w:color w:val="E36C0A" w:themeColor="accent6" w:themeShade="BF"/>
              </w:rPr>
              <w:t>Japanese girls in kimonos smoking</w:t>
            </w:r>
          </w:p>
        </w:tc>
        <w:tc>
          <w:tcPr>
            <w:tcW w:w="2031" w:type="dxa"/>
          </w:tcPr>
          <w:p w14:paraId="38785378" w14:textId="77777777" w:rsidR="00C6242A" w:rsidRPr="00C6242A" w:rsidRDefault="00C6242A" w:rsidP="005F1FA7">
            <w:pPr>
              <w:rPr>
                <w:rFonts w:ascii="Garamond" w:hAnsi="Garamond" w:cs="Arial"/>
              </w:rPr>
            </w:pPr>
            <w:r w:rsidRPr="00C6242A">
              <w:rPr>
                <w:rFonts w:ascii="Garamond" w:hAnsi="Garamond" w:cs="Arial"/>
                <w:color w:val="E36C0A" w:themeColor="accent6" w:themeShade="BF"/>
              </w:rPr>
              <w:t>Geishas</w:t>
            </w:r>
          </w:p>
        </w:tc>
        <w:tc>
          <w:tcPr>
            <w:tcW w:w="2031" w:type="dxa"/>
          </w:tcPr>
          <w:p w14:paraId="7B26FDEE" w14:textId="5143504E" w:rsidR="00C6242A" w:rsidRPr="00C6242A" w:rsidRDefault="00C6242A" w:rsidP="005F1FA7">
            <w:pPr>
              <w:rPr>
                <w:rFonts w:ascii="Garamond" w:hAnsi="Garamond" w:cs="Arial"/>
                <w:color w:val="E36C0A" w:themeColor="accent6" w:themeShade="BF"/>
              </w:rPr>
            </w:pPr>
            <w:r w:rsidRPr="00C6242A">
              <w:rPr>
                <w:rFonts w:ascii="Garamond" w:hAnsi="Garamond" w:cs="Arial"/>
                <w:color w:val="E36C0A" w:themeColor="accent6" w:themeShade="BF"/>
              </w:rPr>
              <w:t>Family doing kissy faces</w:t>
            </w:r>
          </w:p>
        </w:tc>
      </w:tr>
      <w:tr w:rsidR="00C6242A" w:rsidRPr="00C6242A" w14:paraId="6F27CC44" w14:textId="77777777" w:rsidTr="005F1FA7">
        <w:tc>
          <w:tcPr>
            <w:tcW w:w="2030" w:type="dxa"/>
          </w:tcPr>
          <w:p w14:paraId="6F1FF8FD" w14:textId="77777777" w:rsidR="00C6242A" w:rsidRPr="00C6242A" w:rsidRDefault="00C6242A" w:rsidP="005F1FA7">
            <w:pPr>
              <w:rPr>
                <w:rFonts w:ascii="Garamond" w:hAnsi="Garamond" w:cs="Arial"/>
              </w:rPr>
            </w:pPr>
            <w:r w:rsidRPr="00C6242A">
              <w:rPr>
                <w:rFonts w:ascii="Garamond" w:hAnsi="Garamond" w:cs="Arial"/>
              </w:rPr>
              <w:t>E1</w:t>
            </w:r>
          </w:p>
        </w:tc>
        <w:tc>
          <w:tcPr>
            <w:tcW w:w="2030" w:type="dxa"/>
          </w:tcPr>
          <w:p w14:paraId="389FE591" w14:textId="795E5B26" w:rsidR="00C6242A" w:rsidRPr="00C6242A" w:rsidRDefault="00D87375" w:rsidP="005F1FA7">
            <w:pPr>
              <w:rPr>
                <w:rFonts w:ascii="Garamond" w:hAnsi="Garamond" w:cs="Arial"/>
              </w:rPr>
            </w:pPr>
            <w:r>
              <w:rPr>
                <w:rFonts w:ascii="Garamond" w:hAnsi="Garamond" w:cs="Arial"/>
              </w:rPr>
              <w:t>Margaret</w:t>
            </w:r>
          </w:p>
        </w:tc>
        <w:tc>
          <w:tcPr>
            <w:tcW w:w="2030" w:type="dxa"/>
          </w:tcPr>
          <w:p w14:paraId="6936B5A1" w14:textId="77777777" w:rsidR="00C6242A" w:rsidRPr="00C6242A" w:rsidRDefault="00C6242A" w:rsidP="005F1FA7">
            <w:pPr>
              <w:rPr>
                <w:rFonts w:ascii="Garamond" w:hAnsi="Garamond" w:cs="Arial"/>
              </w:rPr>
            </w:pPr>
            <w:r w:rsidRPr="00C6242A">
              <w:rPr>
                <w:rFonts w:ascii="Garamond" w:hAnsi="Garamond" w:cs="Arial"/>
              </w:rPr>
              <w:t>Margaret</w:t>
            </w:r>
          </w:p>
        </w:tc>
        <w:tc>
          <w:tcPr>
            <w:tcW w:w="2031" w:type="dxa"/>
          </w:tcPr>
          <w:p w14:paraId="72E2C60A" w14:textId="77777777" w:rsidR="00C6242A" w:rsidRPr="00C6242A" w:rsidRDefault="00C6242A" w:rsidP="005F1FA7">
            <w:pPr>
              <w:rPr>
                <w:rFonts w:ascii="Garamond" w:hAnsi="Garamond" w:cs="Arial"/>
              </w:rPr>
            </w:pPr>
            <w:r w:rsidRPr="00C6242A">
              <w:rPr>
                <w:rFonts w:ascii="Garamond" w:eastAsia="Times New Roman" w:hAnsi="Garamond" w:cs="Times New Roman"/>
                <w:color w:val="000000"/>
              </w:rPr>
              <w:t>Picture of Nina Holding Flowers and her Parents Taken at Columbia During Her Graduation</w:t>
            </w:r>
          </w:p>
        </w:tc>
        <w:tc>
          <w:tcPr>
            <w:tcW w:w="2031" w:type="dxa"/>
          </w:tcPr>
          <w:p w14:paraId="00D464B3" w14:textId="13C203A3" w:rsidR="00C6242A" w:rsidRPr="00C6242A" w:rsidRDefault="00C6242A" w:rsidP="005F1FA7">
            <w:pPr>
              <w:rPr>
                <w:rFonts w:ascii="Garamond" w:hAnsi="Garamond" w:cs="Arial"/>
              </w:rPr>
            </w:pPr>
            <w:r>
              <w:rPr>
                <w:rFonts w:ascii="Garamond" w:hAnsi="Garamond" w:cs="Arial"/>
              </w:rPr>
              <w:t>Graduation</w:t>
            </w:r>
          </w:p>
        </w:tc>
      </w:tr>
      <w:tr w:rsidR="00C6242A" w:rsidRPr="00C6242A" w14:paraId="5CA02078" w14:textId="77777777" w:rsidTr="005F1FA7">
        <w:tc>
          <w:tcPr>
            <w:tcW w:w="2030" w:type="dxa"/>
          </w:tcPr>
          <w:p w14:paraId="64D4311B" w14:textId="77777777" w:rsidR="00C6242A" w:rsidRPr="00C6242A" w:rsidRDefault="00C6242A" w:rsidP="005F1FA7">
            <w:pPr>
              <w:rPr>
                <w:rFonts w:ascii="Garamond" w:hAnsi="Garamond" w:cs="Arial"/>
              </w:rPr>
            </w:pPr>
            <w:r w:rsidRPr="00C6242A">
              <w:rPr>
                <w:rFonts w:ascii="Garamond" w:hAnsi="Garamond" w:cs="Arial"/>
              </w:rPr>
              <w:t>E2</w:t>
            </w:r>
          </w:p>
        </w:tc>
        <w:tc>
          <w:tcPr>
            <w:tcW w:w="2030" w:type="dxa"/>
          </w:tcPr>
          <w:p w14:paraId="3B6CCD79" w14:textId="068E2CD9" w:rsidR="00C6242A" w:rsidRPr="00C6242A" w:rsidRDefault="00D87375" w:rsidP="005F1FA7">
            <w:pPr>
              <w:rPr>
                <w:rFonts w:ascii="Garamond" w:hAnsi="Garamond" w:cs="Arial"/>
              </w:rPr>
            </w:pPr>
            <w:r>
              <w:rPr>
                <w:rFonts w:ascii="Garamond" w:hAnsi="Garamond" w:cs="Arial"/>
              </w:rPr>
              <w:t>William</w:t>
            </w:r>
          </w:p>
        </w:tc>
        <w:tc>
          <w:tcPr>
            <w:tcW w:w="2030" w:type="dxa"/>
          </w:tcPr>
          <w:p w14:paraId="58136DAD" w14:textId="77777777" w:rsidR="00C6242A" w:rsidRPr="00C6242A" w:rsidRDefault="00C6242A" w:rsidP="005F1FA7">
            <w:pPr>
              <w:rPr>
                <w:rFonts w:ascii="Garamond" w:hAnsi="Garamond" w:cs="Arial"/>
              </w:rPr>
            </w:pPr>
            <w:r w:rsidRPr="00C6242A">
              <w:rPr>
                <w:rFonts w:ascii="Garamond" w:hAnsi="Garamond" w:cs="Arial"/>
              </w:rPr>
              <w:t>William</w:t>
            </w:r>
          </w:p>
        </w:tc>
        <w:tc>
          <w:tcPr>
            <w:tcW w:w="2031" w:type="dxa"/>
          </w:tcPr>
          <w:p w14:paraId="7C637410" w14:textId="77777777" w:rsidR="00C6242A" w:rsidRPr="00C6242A" w:rsidRDefault="00C6242A" w:rsidP="005F1FA7">
            <w:pPr>
              <w:rPr>
                <w:rFonts w:ascii="Garamond" w:hAnsi="Garamond" w:cs="Arial"/>
              </w:rPr>
            </w:pPr>
            <w:r w:rsidRPr="00C6242A">
              <w:rPr>
                <w:rFonts w:ascii="Garamond" w:eastAsia="Times New Roman" w:hAnsi="Garamond" w:cs="Times New Roman"/>
                <w:color w:val="000000"/>
              </w:rPr>
              <w:t>Nina and Molly the Cat on the Couch</w:t>
            </w:r>
          </w:p>
        </w:tc>
        <w:tc>
          <w:tcPr>
            <w:tcW w:w="2031" w:type="dxa"/>
          </w:tcPr>
          <w:p w14:paraId="0E689170" w14:textId="6000A4E0" w:rsidR="00C6242A" w:rsidRPr="00C6242A" w:rsidRDefault="00C6242A" w:rsidP="005F1FA7">
            <w:pPr>
              <w:rPr>
                <w:rFonts w:ascii="Garamond" w:hAnsi="Garamond" w:cs="Arial"/>
              </w:rPr>
            </w:pPr>
            <w:r>
              <w:rPr>
                <w:rFonts w:ascii="Garamond" w:hAnsi="Garamond" w:cs="Arial"/>
              </w:rPr>
              <w:t>Nina and Molly sleeping</w:t>
            </w:r>
          </w:p>
        </w:tc>
      </w:tr>
      <w:tr w:rsidR="00C6242A" w:rsidRPr="00C6242A" w14:paraId="6E541B6D" w14:textId="77777777" w:rsidTr="005F1FA7">
        <w:tc>
          <w:tcPr>
            <w:tcW w:w="2030" w:type="dxa"/>
          </w:tcPr>
          <w:p w14:paraId="060A90EF" w14:textId="77777777" w:rsidR="00C6242A" w:rsidRPr="00C6242A" w:rsidRDefault="00C6242A" w:rsidP="005F1FA7">
            <w:pPr>
              <w:rPr>
                <w:rFonts w:ascii="Garamond" w:hAnsi="Garamond" w:cs="Arial"/>
              </w:rPr>
            </w:pPr>
            <w:r w:rsidRPr="00C6242A">
              <w:rPr>
                <w:rFonts w:ascii="Garamond" w:hAnsi="Garamond" w:cs="Arial"/>
              </w:rPr>
              <w:t>E3</w:t>
            </w:r>
          </w:p>
        </w:tc>
        <w:tc>
          <w:tcPr>
            <w:tcW w:w="2030" w:type="dxa"/>
          </w:tcPr>
          <w:p w14:paraId="5E66E588" w14:textId="202C354C" w:rsidR="00C6242A" w:rsidRPr="00C6242A" w:rsidRDefault="00D87375" w:rsidP="005F1FA7">
            <w:pPr>
              <w:rPr>
                <w:rFonts w:ascii="Garamond" w:hAnsi="Garamond" w:cs="Arial"/>
              </w:rPr>
            </w:pPr>
            <w:r>
              <w:rPr>
                <w:rFonts w:ascii="Garamond" w:hAnsi="Garamond" w:cs="Arial"/>
              </w:rPr>
              <w:t>Emily</w:t>
            </w:r>
          </w:p>
        </w:tc>
        <w:tc>
          <w:tcPr>
            <w:tcW w:w="2030" w:type="dxa"/>
          </w:tcPr>
          <w:p w14:paraId="2C8081E7" w14:textId="77777777" w:rsidR="00C6242A" w:rsidRPr="00C6242A" w:rsidRDefault="00C6242A" w:rsidP="005F1FA7">
            <w:pPr>
              <w:rPr>
                <w:rFonts w:ascii="Garamond" w:hAnsi="Garamond" w:cs="Arial"/>
              </w:rPr>
            </w:pPr>
            <w:r w:rsidRPr="00C6242A">
              <w:rPr>
                <w:rFonts w:ascii="Garamond" w:hAnsi="Garamond" w:cs="Arial"/>
              </w:rPr>
              <w:t>Emily</w:t>
            </w:r>
          </w:p>
        </w:tc>
        <w:tc>
          <w:tcPr>
            <w:tcW w:w="2031" w:type="dxa"/>
          </w:tcPr>
          <w:p w14:paraId="5904392F" w14:textId="77777777" w:rsidR="00C6242A" w:rsidRPr="00C6242A" w:rsidRDefault="00C6242A" w:rsidP="005F1FA7">
            <w:pPr>
              <w:rPr>
                <w:rFonts w:ascii="Garamond" w:hAnsi="Garamond" w:cs="Arial"/>
              </w:rPr>
            </w:pPr>
            <w:r w:rsidRPr="00C6242A">
              <w:rPr>
                <w:rFonts w:ascii="Garamond" w:eastAsia="Times New Roman" w:hAnsi="Garamond" w:cs="Times New Roman"/>
                <w:color w:val="000000"/>
              </w:rPr>
              <w:t>Robert and Happy</w:t>
            </w:r>
          </w:p>
        </w:tc>
        <w:tc>
          <w:tcPr>
            <w:tcW w:w="2031" w:type="dxa"/>
          </w:tcPr>
          <w:p w14:paraId="121297BE" w14:textId="15124B06" w:rsidR="00C6242A" w:rsidRPr="00C6242A" w:rsidRDefault="00C6242A" w:rsidP="005F1FA7">
            <w:pPr>
              <w:rPr>
                <w:rFonts w:ascii="Garamond" w:hAnsi="Garamond" w:cs="Arial"/>
              </w:rPr>
            </w:pPr>
            <w:r>
              <w:rPr>
                <w:rFonts w:ascii="Garamond" w:hAnsi="Garamond" w:cs="Arial"/>
              </w:rPr>
              <w:t>Robert and Happy</w:t>
            </w:r>
          </w:p>
        </w:tc>
      </w:tr>
      <w:tr w:rsidR="00C6242A" w:rsidRPr="00C6242A" w14:paraId="136EF874" w14:textId="77777777" w:rsidTr="005F1FA7">
        <w:tc>
          <w:tcPr>
            <w:tcW w:w="2030" w:type="dxa"/>
          </w:tcPr>
          <w:p w14:paraId="2BAD28C6" w14:textId="77777777" w:rsidR="00C6242A" w:rsidRPr="00C6242A" w:rsidRDefault="00C6242A" w:rsidP="005F1FA7">
            <w:pPr>
              <w:rPr>
                <w:rFonts w:ascii="Garamond" w:hAnsi="Garamond" w:cs="Arial"/>
              </w:rPr>
            </w:pPr>
            <w:r w:rsidRPr="00C6242A">
              <w:rPr>
                <w:rFonts w:ascii="Garamond" w:hAnsi="Garamond" w:cs="Arial"/>
              </w:rPr>
              <w:t>E4</w:t>
            </w:r>
          </w:p>
        </w:tc>
        <w:tc>
          <w:tcPr>
            <w:tcW w:w="2030" w:type="dxa"/>
          </w:tcPr>
          <w:p w14:paraId="2D01F74B" w14:textId="77777777" w:rsidR="00C6242A" w:rsidRPr="00C6242A" w:rsidRDefault="00C6242A" w:rsidP="005F1FA7">
            <w:pPr>
              <w:rPr>
                <w:rFonts w:ascii="Garamond" w:hAnsi="Garamond" w:cs="Arial"/>
              </w:rPr>
            </w:pPr>
            <w:r w:rsidRPr="00C6242A">
              <w:rPr>
                <w:rFonts w:ascii="Garamond" w:hAnsi="Garamond" w:cs="Arial"/>
              </w:rPr>
              <w:t>Melanie</w:t>
            </w:r>
          </w:p>
        </w:tc>
        <w:tc>
          <w:tcPr>
            <w:tcW w:w="2030" w:type="dxa"/>
          </w:tcPr>
          <w:p w14:paraId="3F78B709" w14:textId="77777777" w:rsidR="00C6242A" w:rsidRPr="00C6242A" w:rsidRDefault="00C6242A" w:rsidP="005F1FA7">
            <w:pPr>
              <w:rPr>
                <w:rFonts w:ascii="Garamond" w:hAnsi="Garamond" w:cs="Arial"/>
              </w:rPr>
            </w:pPr>
            <w:r w:rsidRPr="00C6242A">
              <w:rPr>
                <w:rFonts w:ascii="Garamond" w:hAnsi="Garamond" w:cs="Arial"/>
              </w:rPr>
              <w:t>Melanie</w:t>
            </w:r>
          </w:p>
        </w:tc>
        <w:tc>
          <w:tcPr>
            <w:tcW w:w="2031" w:type="dxa"/>
          </w:tcPr>
          <w:p w14:paraId="1512B65B" w14:textId="77777777" w:rsidR="00C6242A" w:rsidRPr="00C6242A" w:rsidRDefault="00C6242A" w:rsidP="005F1FA7">
            <w:pPr>
              <w:rPr>
                <w:rFonts w:ascii="Garamond" w:eastAsia="Times New Roman" w:hAnsi="Garamond" w:cs="Times New Roman"/>
                <w:color w:val="E36C0A" w:themeColor="accent6" w:themeShade="BF"/>
              </w:rPr>
            </w:pPr>
            <w:r w:rsidRPr="00C6242A">
              <w:rPr>
                <w:rFonts w:ascii="Garamond" w:eastAsia="Times New Roman" w:hAnsi="Garamond" w:cs="Times New Roman"/>
                <w:color w:val="E36C0A" w:themeColor="accent6" w:themeShade="BF"/>
              </w:rPr>
              <w:t xml:space="preserve">Happy (1 shiba Inu, black) - </w:t>
            </w:r>
          </w:p>
          <w:p w14:paraId="09EA6B9F" w14:textId="77777777" w:rsidR="00C6242A" w:rsidRPr="00C6242A" w:rsidRDefault="00C6242A" w:rsidP="005F1FA7">
            <w:pPr>
              <w:rPr>
                <w:rFonts w:ascii="Garamond" w:hAnsi="Garamond" w:cs="Arial"/>
              </w:rPr>
            </w:pPr>
            <w:r w:rsidRPr="00C6242A">
              <w:rPr>
                <w:rFonts w:ascii="Garamond" w:eastAsia="Times New Roman" w:hAnsi="Garamond" w:cs="Times New Roman"/>
                <w:color w:val="E36C0A" w:themeColor="accent6" w:themeShade="BF"/>
              </w:rPr>
              <w:t>Missed the other dog in the picture, Mila, a brindle mix, because she looked like part of the background</w:t>
            </w:r>
          </w:p>
        </w:tc>
        <w:tc>
          <w:tcPr>
            <w:tcW w:w="2031" w:type="dxa"/>
          </w:tcPr>
          <w:p w14:paraId="012F6CD6" w14:textId="79D4F19A" w:rsidR="00C6242A" w:rsidRPr="00C6242A" w:rsidRDefault="00C6242A" w:rsidP="005F1FA7">
            <w:pPr>
              <w:rPr>
                <w:rFonts w:ascii="Garamond" w:hAnsi="Garamond" w:cs="Arial"/>
              </w:rPr>
            </w:pPr>
            <w:r>
              <w:rPr>
                <w:rFonts w:ascii="Garamond" w:hAnsi="Garamond" w:cs="Arial"/>
              </w:rPr>
              <w:t>Happy and Mila</w:t>
            </w:r>
          </w:p>
        </w:tc>
      </w:tr>
      <w:tr w:rsidR="00C6242A" w:rsidRPr="00C6242A" w14:paraId="3DB4F7D2" w14:textId="77777777" w:rsidTr="005F1FA7">
        <w:tc>
          <w:tcPr>
            <w:tcW w:w="2030" w:type="dxa"/>
          </w:tcPr>
          <w:p w14:paraId="233E4226" w14:textId="77777777" w:rsidR="00C6242A" w:rsidRPr="00C6242A" w:rsidRDefault="00C6242A" w:rsidP="005F1FA7">
            <w:pPr>
              <w:rPr>
                <w:rFonts w:ascii="Garamond" w:hAnsi="Garamond" w:cs="Arial"/>
              </w:rPr>
            </w:pPr>
            <w:r w:rsidRPr="00C6242A">
              <w:rPr>
                <w:rFonts w:ascii="Garamond" w:hAnsi="Garamond" w:cs="Arial"/>
              </w:rPr>
              <w:t>Accuracy</w:t>
            </w:r>
          </w:p>
        </w:tc>
        <w:tc>
          <w:tcPr>
            <w:tcW w:w="2030" w:type="dxa"/>
          </w:tcPr>
          <w:p w14:paraId="267C8023" w14:textId="77777777" w:rsidR="00C6242A" w:rsidRPr="00C6242A" w:rsidRDefault="00C6242A" w:rsidP="005F1FA7">
            <w:pPr>
              <w:rPr>
                <w:rFonts w:ascii="Garamond" w:hAnsi="Garamond" w:cs="Arial"/>
              </w:rPr>
            </w:pPr>
            <w:r w:rsidRPr="00C6242A">
              <w:rPr>
                <w:rFonts w:ascii="Garamond" w:hAnsi="Garamond" w:cs="Arial"/>
              </w:rPr>
              <w:t>17/20 = 85%</w:t>
            </w:r>
          </w:p>
        </w:tc>
        <w:tc>
          <w:tcPr>
            <w:tcW w:w="2030" w:type="dxa"/>
          </w:tcPr>
          <w:p w14:paraId="114C961F" w14:textId="77777777" w:rsidR="00C6242A" w:rsidRPr="00C6242A" w:rsidRDefault="00C6242A" w:rsidP="005F1FA7">
            <w:pPr>
              <w:rPr>
                <w:rFonts w:ascii="Garamond" w:hAnsi="Garamond" w:cs="Arial"/>
              </w:rPr>
            </w:pPr>
            <w:r w:rsidRPr="00C6242A">
              <w:rPr>
                <w:rFonts w:ascii="Garamond" w:hAnsi="Garamond" w:cs="Arial"/>
              </w:rPr>
              <w:t>17/20 = 85%</w:t>
            </w:r>
          </w:p>
        </w:tc>
        <w:tc>
          <w:tcPr>
            <w:tcW w:w="2031" w:type="dxa"/>
          </w:tcPr>
          <w:p w14:paraId="4227E576" w14:textId="77777777" w:rsidR="00C6242A" w:rsidRPr="00C6242A" w:rsidRDefault="00C6242A" w:rsidP="005F1FA7">
            <w:pPr>
              <w:rPr>
                <w:rFonts w:ascii="Garamond" w:hAnsi="Garamond" w:cs="Arial"/>
              </w:rPr>
            </w:pPr>
            <w:r w:rsidRPr="00C6242A">
              <w:rPr>
                <w:rFonts w:ascii="Garamond" w:hAnsi="Garamond" w:cs="Arial"/>
              </w:rPr>
              <w:t>15/20 = 75%</w:t>
            </w:r>
          </w:p>
        </w:tc>
        <w:tc>
          <w:tcPr>
            <w:tcW w:w="2031" w:type="dxa"/>
          </w:tcPr>
          <w:p w14:paraId="0F9AB8EC" w14:textId="70C6377D" w:rsidR="00C6242A" w:rsidRPr="00C6242A" w:rsidRDefault="00C6242A" w:rsidP="005F1FA7">
            <w:pPr>
              <w:rPr>
                <w:rFonts w:ascii="Garamond" w:hAnsi="Garamond" w:cs="Arial"/>
              </w:rPr>
            </w:pPr>
            <w:r>
              <w:rPr>
                <w:rFonts w:ascii="Garamond" w:hAnsi="Garamond" w:cs="Arial"/>
              </w:rPr>
              <w:t>17/20 = 85%</w:t>
            </w:r>
          </w:p>
        </w:tc>
      </w:tr>
      <w:tr w:rsidR="00C6242A" w:rsidRPr="00C6242A" w14:paraId="21D60CA4" w14:textId="77777777" w:rsidTr="005F1FA7">
        <w:tc>
          <w:tcPr>
            <w:tcW w:w="2030" w:type="dxa"/>
          </w:tcPr>
          <w:p w14:paraId="62941512" w14:textId="77777777" w:rsidR="00C6242A" w:rsidRPr="00C6242A" w:rsidRDefault="00C6242A" w:rsidP="005F1FA7">
            <w:pPr>
              <w:rPr>
                <w:rFonts w:ascii="Garamond" w:hAnsi="Garamond" w:cs="Arial"/>
              </w:rPr>
            </w:pPr>
            <w:r w:rsidRPr="00C6242A">
              <w:rPr>
                <w:rFonts w:ascii="Garamond" w:hAnsi="Garamond" w:cs="Arial"/>
              </w:rPr>
              <w:t>Precision</w:t>
            </w:r>
          </w:p>
        </w:tc>
        <w:tc>
          <w:tcPr>
            <w:tcW w:w="2030" w:type="dxa"/>
          </w:tcPr>
          <w:p w14:paraId="65F92EF3" w14:textId="77777777" w:rsidR="00C6242A" w:rsidRPr="00C6242A" w:rsidRDefault="00C6242A" w:rsidP="005F1FA7">
            <w:pPr>
              <w:rPr>
                <w:rFonts w:ascii="Garamond" w:hAnsi="Garamond" w:cs="Arial"/>
              </w:rPr>
            </w:pPr>
            <w:r w:rsidRPr="00C6242A">
              <w:rPr>
                <w:rFonts w:ascii="Garamond" w:hAnsi="Garamond" w:cs="Arial"/>
              </w:rPr>
              <w:t>19/20 = 95%</w:t>
            </w:r>
          </w:p>
        </w:tc>
        <w:tc>
          <w:tcPr>
            <w:tcW w:w="2030" w:type="dxa"/>
          </w:tcPr>
          <w:p w14:paraId="238B1132" w14:textId="77777777" w:rsidR="00C6242A" w:rsidRPr="00C6242A" w:rsidRDefault="00C6242A" w:rsidP="005F1FA7">
            <w:pPr>
              <w:rPr>
                <w:rFonts w:ascii="Garamond" w:hAnsi="Garamond" w:cs="Arial"/>
              </w:rPr>
            </w:pPr>
            <w:r w:rsidRPr="00C6242A">
              <w:rPr>
                <w:rFonts w:ascii="Garamond" w:hAnsi="Garamond" w:cs="Arial"/>
              </w:rPr>
              <w:t>18/20 = 90%</w:t>
            </w:r>
          </w:p>
        </w:tc>
        <w:tc>
          <w:tcPr>
            <w:tcW w:w="2031" w:type="dxa"/>
          </w:tcPr>
          <w:p w14:paraId="291F7ABD" w14:textId="77777777" w:rsidR="00C6242A" w:rsidRPr="00C6242A" w:rsidRDefault="00C6242A" w:rsidP="005F1FA7">
            <w:pPr>
              <w:rPr>
                <w:rFonts w:ascii="Garamond" w:hAnsi="Garamond" w:cs="Arial"/>
              </w:rPr>
            </w:pPr>
            <w:r w:rsidRPr="00C6242A">
              <w:rPr>
                <w:rFonts w:ascii="Garamond" w:hAnsi="Garamond" w:cs="Arial"/>
              </w:rPr>
              <w:t>16/20 = 80%</w:t>
            </w:r>
          </w:p>
        </w:tc>
        <w:tc>
          <w:tcPr>
            <w:tcW w:w="2031" w:type="dxa"/>
          </w:tcPr>
          <w:p w14:paraId="37B47AC1" w14:textId="3D57EA59" w:rsidR="00C6242A" w:rsidRPr="00C6242A" w:rsidRDefault="00C6242A" w:rsidP="005F1FA7">
            <w:pPr>
              <w:rPr>
                <w:rFonts w:ascii="Garamond" w:hAnsi="Garamond" w:cs="Arial"/>
              </w:rPr>
            </w:pPr>
            <w:r w:rsidRPr="00C6242A">
              <w:rPr>
                <w:rFonts w:ascii="Garamond" w:hAnsi="Garamond" w:cs="Arial"/>
              </w:rPr>
              <w:t>15/20 = 75%</w:t>
            </w:r>
          </w:p>
        </w:tc>
      </w:tr>
      <w:tr w:rsidR="00C6242A" w:rsidRPr="00C6242A" w14:paraId="188695ED" w14:textId="77777777" w:rsidTr="005F1FA7">
        <w:tc>
          <w:tcPr>
            <w:tcW w:w="2030" w:type="dxa"/>
          </w:tcPr>
          <w:p w14:paraId="513AF522" w14:textId="1A7131FB" w:rsidR="00C6242A" w:rsidRPr="00C6242A" w:rsidRDefault="00C6242A" w:rsidP="00C6242A">
            <w:pPr>
              <w:rPr>
                <w:rFonts w:ascii="Garamond" w:hAnsi="Garamond" w:cs="Arial"/>
              </w:rPr>
            </w:pPr>
            <w:r>
              <w:rPr>
                <w:rFonts w:ascii="Garamond" w:hAnsi="Garamond" w:cs="Arial"/>
              </w:rPr>
              <w:t xml:space="preserve">% Correct </w:t>
            </w:r>
          </w:p>
        </w:tc>
        <w:tc>
          <w:tcPr>
            <w:tcW w:w="2030" w:type="dxa"/>
          </w:tcPr>
          <w:p w14:paraId="5DDB095E" w14:textId="2928B9EB" w:rsidR="00C6242A" w:rsidRPr="00C6242A" w:rsidRDefault="00C6242A" w:rsidP="005F1FA7">
            <w:pPr>
              <w:rPr>
                <w:rFonts w:ascii="Garamond" w:hAnsi="Garamond" w:cs="Arial"/>
              </w:rPr>
            </w:pPr>
            <w:r>
              <w:rPr>
                <w:rFonts w:ascii="Garamond" w:hAnsi="Garamond" w:cs="Arial"/>
              </w:rPr>
              <w:t>16/20 = 80%</w:t>
            </w:r>
          </w:p>
        </w:tc>
        <w:tc>
          <w:tcPr>
            <w:tcW w:w="2030" w:type="dxa"/>
          </w:tcPr>
          <w:p w14:paraId="37034A31" w14:textId="03973A36" w:rsidR="00C6242A" w:rsidRPr="00C6242A" w:rsidRDefault="00C6242A" w:rsidP="005F1FA7">
            <w:pPr>
              <w:rPr>
                <w:rFonts w:ascii="Garamond" w:hAnsi="Garamond" w:cs="Arial"/>
              </w:rPr>
            </w:pPr>
            <w:r>
              <w:rPr>
                <w:rFonts w:ascii="Garamond" w:hAnsi="Garamond" w:cs="Arial"/>
              </w:rPr>
              <w:t>15/20 = 75%</w:t>
            </w:r>
          </w:p>
        </w:tc>
        <w:tc>
          <w:tcPr>
            <w:tcW w:w="2031" w:type="dxa"/>
          </w:tcPr>
          <w:p w14:paraId="14421AFC" w14:textId="5BA0DCCB" w:rsidR="00C6242A" w:rsidRPr="00C6242A" w:rsidRDefault="00C6242A" w:rsidP="005F1FA7">
            <w:pPr>
              <w:rPr>
                <w:rFonts w:ascii="Garamond" w:hAnsi="Garamond" w:cs="Arial"/>
              </w:rPr>
            </w:pPr>
            <w:r>
              <w:rPr>
                <w:rFonts w:ascii="Garamond" w:hAnsi="Garamond" w:cs="Arial"/>
              </w:rPr>
              <w:t>9/20 = 45%</w:t>
            </w:r>
          </w:p>
        </w:tc>
        <w:tc>
          <w:tcPr>
            <w:tcW w:w="2031" w:type="dxa"/>
          </w:tcPr>
          <w:p w14:paraId="4711FF93" w14:textId="454333E8" w:rsidR="00C6242A" w:rsidRPr="00C6242A" w:rsidRDefault="00C6242A" w:rsidP="005F1FA7">
            <w:pPr>
              <w:rPr>
                <w:rFonts w:ascii="Garamond" w:hAnsi="Garamond" w:cs="Arial"/>
              </w:rPr>
            </w:pPr>
            <w:r>
              <w:rPr>
                <w:rFonts w:ascii="Garamond" w:hAnsi="Garamond" w:cs="Arial"/>
              </w:rPr>
              <w:t>8/20 = 40%</w:t>
            </w:r>
          </w:p>
        </w:tc>
      </w:tr>
    </w:tbl>
    <w:p w14:paraId="35AA3B3B" w14:textId="77777777" w:rsidR="002A0E07" w:rsidRDefault="002A0E07" w:rsidP="00C56453">
      <w:pPr>
        <w:rPr>
          <w:rFonts w:ascii="Garamond" w:hAnsi="Garamond" w:cs="Arial"/>
        </w:rPr>
      </w:pPr>
    </w:p>
    <w:p w14:paraId="27F57718" w14:textId="642668A0" w:rsidR="006A6B15" w:rsidRDefault="009E50D5" w:rsidP="00C56453">
      <w:pPr>
        <w:rPr>
          <w:rFonts w:ascii="Garamond" w:hAnsi="Garamond" w:cs="Arial"/>
        </w:rPr>
      </w:pPr>
      <w:r>
        <w:rPr>
          <w:rFonts w:ascii="Garamond" w:hAnsi="Garamond" w:cs="Arial"/>
        </w:rPr>
        <w:t>The red cells indicate cases where the user gave an incorrect description of the main subject in the photo. Each cell represents a 5% deduction in accuracy (20 photos * 5% = 100%). The orange cells indicate cases where the user gave a correct description of the main subject, but their description was either insufficient or included incorrect details</w:t>
      </w:r>
      <w:r w:rsidR="00373322">
        <w:rPr>
          <w:rFonts w:ascii="Garamond" w:hAnsi="Garamond" w:cs="Arial"/>
        </w:rPr>
        <w:t xml:space="preserve"> (for example, User 2 said the geishas were smoking, when in fact they were using peace hand signs)</w:t>
      </w:r>
      <w:r>
        <w:rPr>
          <w:rFonts w:ascii="Garamond" w:hAnsi="Garamond" w:cs="Arial"/>
        </w:rPr>
        <w:t>. Each of these orange cells represents a 5% deduction in precision.</w:t>
      </w:r>
      <w:r w:rsidR="003C180C">
        <w:rPr>
          <w:rFonts w:ascii="Garamond" w:hAnsi="Garamond" w:cs="Arial"/>
        </w:rPr>
        <w:t xml:space="preserve"> If the user was both wrong and gave too short of a description</w:t>
      </w:r>
      <w:r w:rsidR="00E51DA3">
        <w:rPr>
          <w:rFonts w:ascii="Garamond" w:hAnsi="Garamond" w:cs="Arial"/>
        </w:rPr>
        <w:t xml:space="preserve"> (when evaluating their description against the correct answer)</w:t>
      </w:r>
      <w:r w:rsidR="003C180C">
        <w:rPr>
          <w:rFonts w:ascii="Garamond" w:hAnsi="Garamond" w:cs="Arial"/>
        </w:rPr>
        <w:t>, accuracy and precision were deducted by 5% each.</w:t>
      </w:r>
    </w:p>
    <w:p w14:paraId="3088AC86" w14:textId="77777777" w:rsidR="00F91EFD" w:rsidRDefault="00F91EFD" w:rsidP="00C56453">
      <w:pPr>
        <w:rPr>
          <w:rFonts w:ascii="Garamond" w:hAnsi="Garamond" w:cs="Arial"/>
        </w:rPr>
      </w:pPr>
    </w:p>
    <w:p w14:paraId="6F0531E6" w14:textId="763EA8C5" w:rsidR="005F1FA7" w:rsidRDefault="002724FE" w:rsidP="00C56453">
      <w:pPr>
        <w:rPr>
          <w:rFonts w:ascii="Garamond" w:hAnsi="Garamond" w:cs="Arial"/>
        </w:rPr>
      </w:pPr>
      <w:r>
        <w:rPr>
          <w:rFonts w:ascii="Garamond" w:hAnsi="Garamond" w:cs="Arial"/>
        </w:rPr>
        <w:t xml:space="preserve">If the % correct is based on both accuracy and precision, then the results are extremely poor – Users 1 and 2 did fairly well for both accuracy and precision, but Users 3 and 4 did pretty badly, getting over half of the images incorrect. </w:t>
      </w:r>
      <w:r w:rsidR="00F91EFD">
        <w:rPr>
          <w:rFonts w:ascii="Garamond" w:hAnsi="Garamond" w:cs="Arial"/>
        </w:rPr>
        <w:t xml:space="preserve">In general, the users did very well on categories A, B, and E, and stumbled </w:t>
      </w:r>
      <w:r w:rsidR="00C756D2">
        <w:rPr>
          <w:rFonts w:ascii="Garamond" w:hAnsi="Garamond" w:cs="Arial"/>
        </w:rPr>
        <w:t xml:space="preserve">the </w:t>
      </w:r>
      <w:r w:rsidR="00F91EFD">
        <w:rPr>
          <w:rFonts w:ascii="Garamond" w:hAnsi="Garamond" w:cs="Arial"/>
        </w:rPr>
        <w:t xml:space="preserve">most on </w:t>
      </w:r>
      <w:r w:rsidR="00C756D2">
        <w:rPr>
          <w:rFonts w:ascii="Garamond" w:hAnsi="Garamond" w:cs="Arial"/>
        </w:rPr>
        <w:t>sets</w:t>
      </w:r>
      <w:r w:rsidR="00F91EFD">
        <w:rPr>
          <w:rFonts w:ascii="Garamond" w:hAnsi="Garamond" w:cs="Arial"/>
        </w:rPr>
        <w:t xml:space="preserve"> C and D. </w:t>
      </w:r>
      <w:r w:rsidR="0009339D">
        <w:rPr>
          <w:rFonts w:ascii="Garamond" w:hAnsi="Garamond" w:cs="Arial"/>
        </w:rPr>
        <w:t xml:space="preserve">Most notably, </w:t>
      </w:r>
      <w:r w:rsidR="005F1FA7">
        <w:rPr>
          <w:rFonts w:ascii="Garamond" w:hAnsi="Garamond" w:cs="Arial"/>
        </w:rPr>
        <w:t>everyone</w:t>
      </w:r>
      <w:r w:rsidR="0009339D">
        <w:rPr>
          <w:rFonts w:ascii="Garamond" w:hAnsi="Garamond" w:cs="Arial"/>
        </w:rPr>
        <w:t xml:space="preserve"> got</w:t>
      </w:r>
      <w:r w:rsidR="008075F1">
        <w:rPr>
          <w:rFonts w:ascii="Garamond" w:hAnsi="Garamond" w:cs="Arial"/>
        </w:rPr>
        <w:t xml:space="preserve"> images</w:t>
      </w:r>
      <w:r w:rsidR="005F1FA7">
        <w:rPr>
          <w:rFonts w:ascii="Garamond" w:hAnsi="Garamond" w:cs="Arial"/>
        </w:rPr>
        <w:t xml:space="preserve"> C3 </w:t>
      </w:r>
      <w:r w:rsidR="0009339D">
        <w:rPr>
          <w:rFonts w:ascii="Garamond" w:hAnsi="Garamond" w:cs="Arial"/>
        </w:rPr>
        <w:t>and D3 wrong</w:t>
      </w:r>
      <w:r w:rsidR="005F1FA7">
        <w:rPr>
          <w:rFonts w:ascii="Garamond" w:hAnsi="Garamond" w:cs="Arial"/>
        </w:rPr>
        <w:t>, and only one user got C1 correct.</w:t>
      </w:r>
    </w:p>
    <w:p w14:paraId="1410D24C" w14:textId="77777777" w:rsidR="005F1FA7" w:rsidRDefault="005F1FA7" w:rsidP="00C56453">
      <w:pPr>
        <w:rPr>
          <w:rFonts w:ascii="Garamond" w:hAnsi="Garamond" w:cs="Arial"/>
        </w:rPr>
      </w:pPr>
    </w:p>
    <w:p w14:paraId="26A65AA5" w14:textId="4764CAB5" w:rsidR="00F72FB0" w:rsidRDefault="00141E18" w:rsidP="00743AC5">
      <w:pPr>
        <w:rPr>
          <w:rFonts w:ascii="Garamond" w:hAnsi="Garamond" w:cs="Arial"/>
        </w:rPr>
      </w:pPr>
      <w:r>
        <w:rPr>
          <w:rFonts w:ascii="Garamond" w:hAnsi="Garamond" w:cs="Arial"/>
        </w:rPr>
        <w:t xml:space="preserve">The unrecognizability of C3 probably reflected a limitation in the </w:t>
      </w:r>
      <w:r w:rsidR="00743AC5">
        <w:rPr>
          <w:rFonts w:ascii="Garamond" w:hAnsi="Garamond" w:cs="Arial"/>
        </w:rPr>
        <w:t>base image color distribution</w:t>
      </w:r>
      <w:r>
        <w:rPr>
          <w:rFonts w:ascii="Garamond" w:hAnsi="Garamond" w:cs="Arial"/>
        </w:rPr>
        <w:t xml:space="preserve">. </w:t>
      </w:r>
      <w:r w:rsidR="00FE6D38">
        <w:rPr>
          <w:rFonts w:ascii="Garamond" w:hAnsi="Garamond" w:cs="Arial"/>
        </w:rPr>
        <w:t xml:space="preserve">As our database had a </w:t>
      </w:r>
      <w:r w:rsidR="00743AC5">
        <w:rPr>
          <w:rFonts w:ascii="Garamond" w:hAnsi="Garamond" w:cs="Arial"/>
        </w:rPr>
        <w:t xml:space="preserve">relatively fewer </w:t>
      </w:r>
      <w:r w:rsidR="00FE6D38">
        <w:rPr>
          <w:rFonts w:ascii="Garamond" w:hAnsi="Garamond" w:cs="Arial"/>
        </w:rPr>
        <w:t xml:space="preserve">green and blue images, </w:t>
      </w:r>
      <w:r w:rsidR="00743AC5">
        <w:rPr>
          <w:rFonts w:ascii="Garamond" w:hAnsi="Garamond" w:cs="Arial"/>
        </w:rPr>
        <w:t>and pretty much everything in C3 was green, the turtles in the picture were drowned out by the background.</w:t>
      </w:r>
      <w:r w:rsidR="00FE6D38">
        <w:rPr>
          <w:rFonts w:ascii="Garamond" w:hAnsi="Garamond" w:cs="Arial"/>
        </w:rPr>
        <w:t xml:space="preserve"> This most likely hampered users’ ability to recognize the subject</w:t>
      </w:r>
      <w:r w:rsidR="00743AC5">
        <w:rPr>
          <w:rFonts w:ascii="Garamond" w:hAnsi="Garamond" w:cs="Arial"/>
        </w:rPr>
        <w:t>s</w:t>
      </w:r>
      <w:r w:rsidR="00FE6D38">
        <w:rPr>
          <w:rFonts w:ascii="Garamond" w:hAnsi="Garamond" w:cs="Arial"/>
        </w:rPr>
        <w:t xml:space="preserve"> of this image. </w:t>
      </w:r>
      <w:r w:rsidR="00743AC5">
        <w:rPr>
          <w:rFonts w:ascii="Garamond" w:hAnsi="Garamond" w:cs="Arial"/>
        </w:rPr>
        <w:t>For photos that are not as monochrome, recognizing the main subject(s) is not an issue</w:t>
      </w:r>
      <w:r w:rsidR="00F72FB0">
        <w:rPr>
          <w:rFonts w:ascii="Garamond" w:hAnsi="Garamond" w:cs="Arial"/>
        </w:rPr>
        <w:t>; however, for C3, the background would’ve been a cue to the users that the subject</w:t>
      </w:r>
      <w:r>
        <w:rPr>
          <w:rFonts w:ascii="Garamond" w:hAnsi="Garamond" w:cs="Arial"/>
        </w:rPr>
        <w:t>(s) of the photo were</w:t>
      </w:r>
      <w:r w:rsidR="00F72FB0">
        <w:rPr>
          <w:rFonts w:ascii="Garamond" w:hAnsi="Garamond" w:cs="Arial"/>
        </w:rPr>
        <w:t xml:space="preserve"> aquatic-related.</w:t>
      </w:r>
    </w:p>
    <w:p w14:paraId="56F03479" w14:textId="77777777" w:rsidR="00F72FB0" w:rsidRDefault="00F72FB0" w:rsidP="00C56453">
      <w:pPr>
        <w:rPr>
          <w:rFonts w:ascii="Garamond" w:hAnsi="Garamond" w:cs="Arial"/>
        </w:rPr>
      </w:pPr>
    </w:p>
    <w:p w14:paraId="6192DACB" w14:textId="5FB94405" w:rsidR="006A6B15" w:rsidRDefault="008075F1" w:rsidP="00C56453">
      <w:pPr>
        <w:rPr>
          <w:rFonts w:ascii="Garamond" w:hAnsi="Garamond" w:cs="Arial"/>
        </w:rPr>
      </w:pPr>
      <w:r>
        <w:rPr>
          <w:rFonts w:ascii="Garamond" w:hAnsi="Garamond" w:cs="Arial"/>
        </w:rPr>
        <w:t>T</w:t>
      </w:r>
      <w:r w:rsidR="00F370ED">
        <w:rPr>
          <w:rFonts w:ascii="Garamond" w:hAnsi="Garamond" w:cs="Arial"/>
        </w:rPr>
        <w:t xml:space="preserve">he </w:t>
      </w:r>
      <w:r w:rsidR="00115908">
        <w:rPr>
          <w:rFonts w:ascii="Garamond" w:hAnsi="Garamond" w:cs="Arial"/>
        </w:rPr>
        <w:t>low contrast in image C1 also</w:t>
      </w:r>
      <w:r>
        <w:rPr>
          <w:rFonts w:ascii="Garamond" w:hAnsi="Garamond" w:cs="Arial"/>
        </w:rPr>
        <w:t xml:space="preserve"> made it very difficult for users to identify the subject of </w:t>
      </w:r>
      <w:r w:rsidR="00115908">
        <w:rPr>
          <w:rFonts w:ascii="Garamond" w:hAnsi="Garamond" w:cs="Arial"/>
        </w:rPr>
        <w:t>the image</w:t>
      </w:r>
      <w:r w:rsidR="00C756D2">
        <w:rPr>
          <w:rFonts w:ascii="Garamond" w:hAnsi="Garamond" w:cs="Arial"/>
        </w:rPr>
        <w:t xml:space="preserve">. Since our algorithm tended to pick dark-colored matches for the green and blue areas in the image, the images that contained prominent amounts of green and blue tended to suffer from a </w:t>
      </w:r>
      <w:r w:rsidR="00115908">
        <w:rPr>
          <w:rFonts w:ascii="Garamond" w:hAnsi="Garamond" w:cs="Arial"/>
        </w:rPr>
        <w:t xml:space="preserve">further </w:t>
      </w:r>
      <w:r w:rsidR="00C756D2">
        <w:rPr>
          <w:rFonts w:ascii="Garamond" w:hAnsi="Garamond" w:cs="Arial"/>
        </w:rPr>
        <w:t xml:space="preserve">loss of brightness and contrast. </w:t>
      </w:r>
      <w:r w:rsidR="005A67EA">
        <w:rPr>
          <w:rFonts w:ascii="Garamond" w:hAnsi="Garamond" w:cs="Arial"/>
        </w:rPr>
        <w:t xml:space="preserve">This likely contributed to the difficulty of identifying the person in C1. In the original, bright and high-contrast image, she could be identified very quickly, but in the darkened, lower-contrast mosaic, she was partially swallowed up by the background. </w:t>
      </w:r>
      <w:r>
        <w:rPr>
          <w:rFonts w:ascii="Garamond" w:hAnsi="Garamond" w:cs="Arial"/>
        </w:rPr>
        <w:t>Like with C3, using a database with a more diverse sel</w:t>
      </w:r>
      <w:r w:rsidR="00E5284D">
        <w:rPr>
          <w:rFonts w:ascii="Garamond" w:hAnsi="Garamond" w:cs="Arial"/>
        </w:rPr>
        <w:t xml:space="preserve">ection of green and blue images, and more importantly picking a brighter and high-contrast base image </w:t>
      </w:r>
      <w:r>
        <w:rPr>
          <w:rFonts w:ascii="Garamond" w:hAnsi="Garamond" w:cs="Arial"/>
        </w:rPr>
        <w:t>would probably have mediated this problem.</w:t>
      </w:r>
    </w:p>
    <w:p w14:paraId="58FDEADF" w14:textId="0DB6A153" w:rsidR="008075F1" w:rsidRDefault="008075F1" w:rsidP="00C56453">
      <w:pPr>
        <w:rPr>
          <w:rFonts w:ascii="Garamond" w:hAnsi="Garamond" w:cs="Arial"/>
        </w:rPr>
      </w:pPr>
    </w:p>
    <w:p w14:paraId="7DC8E201" w14:textId="12ECE352" w:rsidR="00166BCE" w:rsidRPr="00166BCE" w:rsidRDefault="0043242C" w:rsidP="00166BCE">
      <w:pPr>
        <w:rPr>
          <w:rFonts w:ascii="Garamond" w:hAnsi="Garamond" w:cs="Arial"/>
        </w:rPr>
      </w:pPr>
      <w:r>
        <w:rPr>
          <w:rFonts w:ascii="Garamond" w:hAnsi="Garamond" w:cs="Arial"/>
        </w:rPr>
        <w:t>For D3, the</w:t>
      </w:r>
      <w:r w:rsidR="005F1FA7">
        <w:rPr>
          <w:rFonts w:ascii="Garamond" w:hAnsi="Garamond" w:cs="Arial"/>
        </w:rPr>
        <w:t xml:space="preserve"> main</w:t>
      </w:r>
      <w:r>
        <w:rPr>
          <w:rFonts w:ascii="Garamond" w:hAnsi="Garamond" w:cs="Arial"/>
        </w:rPr>
        <w:t xml:space="preserve"> issue is a loss of precision; i</w:t>
      </w:r>
      <w:r w:rsidR="0067474D">
        <w:rPr>
          <w:rFonts w:ascii="Garamond" w:hAnsi="Garamond" w:cs="Arial"/>
        </w:rPr>
        <w:t xml:space="preserve">f the numbers on the pinball machine hadn’t been lost in the photo to mosaic conversion, </w:t>
      </w:r>
      <w:r w:rsidR="005F1FA7">
        <w:rPr>
          <w:rFonts w:ascii="Garamond" w:hAnsi="Garamond" w:cs="Arial"/>
        </w:rPr>
        <w:t>most</w:t>
      </w:r>
      <w:r w:rsidR="0067474D">
        <w:rPr>
          <w:rFonts w:ascii="Garamond" w:hAnsi="Garamond" w:cs="Arial"/>
        </w:rPr>
        <w:t xml:space="preserve"> of the users would probably have gotten D3 correct. </w:t>
      </w:r>
      <w:r>
        <w:rPr>
          <w:rFonts w:ascii="Garamond" w:hAnsi="Garamond" w:cs="Arial"/>
        </w:rPr>
        <w:t>However,</w:t>
      </w:r>
      <w:r w:rsidR="0067474D">
        <w:rPr>
          <w:rFonts w:ascii="Garamond" w:hAnsi="Garamond" w:cs="Arial"/>
        </w:rPr>
        <w:t xml:space="preserve"> loss of precision does not necessarily refle</w:t>
      </w:r>
      <w:r w:rsidR="00595AF9">
        <w:rPr>
          <w:rFonts w:ascii="Garamond" w:hAnsi="Garamond" w:cs="Arial"/>
        </w:rPr>
        <w:t xml:space="preserve">ct an issue with the </w:t>
      </w:r>
      <w:r>
        <w:rPr>
          <w:rFonts w:ascii="Garamond" w:hAnsi="Garamond" w:cs="Arial"/>
        </w:rPr>
        <w:t xml:space="preserve">mosaic-making </w:t>
      </w:r>
      <w:r w:rsidR="00595AF9">
        <w:rPr>
          <w:rFonts w:ascii="Garamond" w:hAnsi="Garamond" w:cs="Arial"/>
        </w:rPr>
        <w:t xml:space="preserve">algorithm. </w:t>
      </w:r>
      <w:r>
        <w:rPr>
          <w:rFonts w:ascii="Garamond" w:hAnsi="Garamond" w:cs="Arial"/>
        </w:rPr>
        <w:t>When constructing a photo</w:t>
      </w:r>
      <w:r w:rsidR="00595AF9">
        <w:rPr>
          <w:rFonts w:ascii="Garamond" w:hAnsi="Garamond" w:cs="Arial"/>
        </w:rPr>
        <w:t xml:space="preserve">mosaic, some details of the original image are necessarily sacrificed: it is very difficult to find tiles that will </w:t>
      </w:r>
      <w:r w:rsidR="005F1FA7">
        <w:rPr>
          <w:rFonts w:ascii="Garamond" w:hAnsi="Garamond" w:cs="Arial"/>
        </w:rPr>
        <w:t xml:space="preserve">allow </w:t>
      </w:r>
      <w:r w:rsidR="00595AF9">
        <w:rPr>
          <w:rFonts w:ascii="Garamond" w:hAnsi="Garamond" w:cs="Arial"/>
        </w:rPr>
        <w:t xml:space="preserve">every little detail of </w:t>
      </w:r>
      <w:r w:rsidR="00111453">
        <w:rPr>
          <w:rFonts w:ascii="Garamond" w:hAnsi="Garamond" w:cs="Arial"/>
        </w:rPr>
        <w:t>the original photograph</w:t>
      </w:r>
      <w:r w:rsidR="005F1FA7">
        <w:rPr>
          <w:rFonts w:ascii="Garamond" w:hAnsi="Garamond" w:cs="Arial"/>
        </w:rPr>
        <w:t xml:space="preserve"> to be preserved</w:t>
      </w:r>
      <w:r w:rsidR="00595AF9">
        <w:rPr>
          <w:rFonts w:ascii="Garamond" w:hAnsi="Garamond" w:cs="Arial"/>
        </w:rPr>
        <w:t>, such as the words on a sign.</w:t>
      </w:r>
      <w:r w:rsidR="005F1FA7">
        <w:rPr>
          <w:rFonts w:ascii="Garamond" w:hAnsi="Garamond" w:cs="Arial"/>
        </w:rPr>
        <w:t xml:space="preserve"> </w:t>
      </w:r>
      <w:r w:rsidR="00166BCE">
        <w:rPr>
          <w:rFonts w:ascii="Garamond" w:hAnsi="Garamond" w:cs="Arial"/>
        </w:rPr>
        <w:t>Indeed, even if we used 500 tiles to represent D3 instead of 100, the numbers on the machine are still missing from the mosaic:</w:t>
      </w:r>
    </w:p>
    <w:p w14:paraId="1AC246B3" w14:textId="565B42EE" w:rsidR="00166BCE" w:rsidRDefault="00166BCE" w:rsidP="00C56453">
      <w:pPr>
        <w:rPr>
          <w:rFonts w:ascii="Garamond" w:hAnsi="Garamond" w:cs="Arial"/>
        </w:rPr>
      </w:pPr>
    </w:p>
    <w:p w14:paraId="24457457" w14:textId="062395C2" w:rsidR="00166BCE" w:rsidRDefault="006C62DE" w:rsidP="00C56453">
      <w:pPr>
        <w:rPr>
          <w:rFonts w:ascii="Garamond" w:hAnsi="Garamond" w:cs="Arial"/>
        </w:rPr>
      </w:pPr>
      <w:r>
        <w:rPr>
          <w:rFonts w:ascii="Garamond" w:hAnsi="Garamond" w:cs="Arial"/>
          <w:noProof/>
        </w:rPr>
        <w:drawing>
          <wp:anchor distT="0" distB="0" distL="114300" distR="114300" simplePos="0" relativeHeight="251705344" behindDoc="0" locked="0" layoutInCell="1" allowOverlap="1" wp14:anchorId="48401396" wp14:editId="2DE6B922">
            <wp:simplePos x="0" y="0"/>
            <wp:positionH relativeFrom="column">
              <wp:posOffset>1600200</wp:posOffset>
            </wp:positionH>
            <wp:positionV relativeFrom="paragraph">
              <wp:posOffset>29845</wp:posOffset>
            </wp:positionV>
            <wp:extent cx="3200400" cy="2141855"/>
            <wp:effectExtent l="0" t="0" r="0" b="0"/>
            <wp:wrapNone/>
            <wp:docPr id="159" name="Picture 159" descr="Macintosh HD:Users:bluemelodia:Desktop:Cartoon-Mosaic:_usertests:D3-mosa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luemelodia:Desktop:Cartoon-Mosaic:_usertests:D3-mosaic.png"/>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320040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06D50" w14:textId="77777777" w:rsidR="00166BCE" w:rsidRDefault="00166BCE" w:rsidP="00C56453">
      <w:pPr>
        <w:rPr>
          <w:rFonts w:ascii="Garamond" w:hAnsi="Garamond" w:cs="Arial"/>
        </w:rPr>
      </w:pPr>
    </w:p>
    <w:p w14:paraId="659503D1" w14:textId="77777777" w:rsidR="00A3403F" w:rsidRDefault="00A3403F" w:rsidP="00C56453">
      <w:pPr>
        <w:rPr>
          <w:rFonts w:ascii="Garamond" w:hAnsi="Garamond" w:cs="Arial"/>
        </w:rPr>
      </w:pPr>
    </w:p>
    <w:p w14:paraId="20C04E62" w14:textId="77777777" w:rsidR="00A3403F" w:rsidRDefault="00A3403F" w:rsidP="00C56453">
      <w:pPr>
        <w:rPr>
          <w:rFonts w:ascii="Garamond" w:hAnsi="Garamond" w:cs="Arial"/>
        </w:rPr>
      </w:pPr>
    </w:p>
    <w:p w14:paraId="0C8BB6D5" w14:textId="263252E0" w:rsidR="00A3403F" w:rsidRDefault="00A3403F" w:rsidP="00C56453">
      <w:pPr>
        <w:rPr>
          <w:rFonts w:ascii="Garamond" w:hAnsi="Garamond" w:cs="Arial"/>
        </w:rPr>
      </w:pPr>
    </w:p>
    <w:p w14:paraId="66F1C9D1" w14:textId="77777777" w:rsidR="00A3403F" w:rsidRDefault="00A3403F" w:rsidP="00C56453">
      <w:pPr>
        <w:rPr>
          <w:rFonts w:ascii="Garamond" w:hAnsi="Garamond" w:cs="Arial"/>
        </w:rPr>
      </w:pPr>
    </w:p>
    <w:p w14:paraId="64D838DB" w14:textId="77777777" w:rsidR="00A3403F" w:rsidRDefault="00A3403F" w:rsidP="00C56453">
      <w:pPr>
        <w:rPr>
          <w:rFonts w:ascii="Garamond" w:hAnsi="Garamond" w:cs="Arial"/>
        </w:rPr>
      </w:pPr>
    </w:p>
    <w:p w14:paraId="560A12E8" w14:textId="77777777" w:rsidR="00A3403F" w:rsidRDefault="00A3403F" w:rsidP="00C56453">
      <w:pPr>
        <w:rPr>
          <w:rFonts w:ascii="Garamond" w:hAnsi="Garamond" w:cs="Arial"/>
        </w:rPr>
      </w:pPr>
    </w:p>
    <w:p w14:paraId="5B8436F4" w14:textId="77777777" w:rsidR="00A3403F" w:rsidRDefault="00A3403F" w:rsidP="00C56453">
      <w:pPr>
        <w:rPr>
          <w:rFonts w:ascii="Garamond" w:hAnsi="Garamond" w:cs="Arial"/>
        </w:rPr>
      </w:pPr>
    </w:p>
    <w:p w14:paraId="7A3D2553" w14:textId="77777777" w:rsidR="00A3403F" w:rsidRDefault="00A3403F" w:rsidP="00C56453">
      <w:pPr>
        <w:rPr>
          <w:rFonts w:ascii="Garamond" w:hAnsi="Garamond" w:cs="Arial"/>
        </w:rPr>
      </w:pPr>
    </w:p>
    <w:p w14:paraId="16CDD691" w14:textId="77777777" w:rsidR="00A3403F" w:rsidRDefault="00A3403F" w:rsidP="00C56453">
      <w:pPr>
        <w:rPr>
          <w:rFonts w:ascii="Garamond" w:hAnsi="Garamond" w:cs="Arial"/>
        </w:rPr>
      </w:pPr>
    </w:p>
    <w:p w14:paraId="71AD446D" w14:textId="77777777" w:rsidR="00A3403F" w:rsidRDefault="00A3403F" w:rsidP="00C56453">
      <w:pPr>
        <w:rPr>
          <w:rFonts w:ascii="Garamond" w:hAnsi="Garamond" w:cs="Arial"/>
        </w:rPr>
      </w:pPr>
    </w:p>
    <w:p w14:paraId="1F26FBF1" w14:textId="77777777" w:rsidR="00A3403F" w:rsidRDefault="00A3403F" w:rsidP="00C56453">
      <w:pPr>
        <w:rPr>
          <w:rFonts w:ascii="Garamond" w:hAnsi="Garamond" w:cs="Arial"/>
        </w:rPr>
      </w:pPr>
    </w:p>
    <w:p w14:paraId="3DCDD1CD" w14:textId="77777777" w:rsidR="00A3403F" w:rsidRDefault="00A3403F" w:rsidP="00C56453">
      <w:pPr>
        <w:rPr>
          <w:rFonts w:ascii="Garamond" w:hAnsi="Garamond" w:cs="Arial"/>
        </w:rPr>
      </w:pPr>
    </w:p>
    <w:p w14:paraId="6C7C081B" w14:textId="77777777" w:rsidR="006C62DE" w:rsidRDefault="006C62DE" w:rsidP="00C56453">
      <w:pPr>
        <w:rPr>
          <w:rFonts w:ascii="Garamond" w:hAnsi="Garamond" w:cs="Arial"/>
        </w:rPr>
      </w:pPr>
    </w:p>
    <w:p w14:paraId="02CEB809" w14:textId="19CB0F33" w:rsidR="00471D6D" w:rsidRDefault="005F1FA7" w:rsidP="00C56453">
      <w:pPr>
        <w:rPr>
          <w:rFonts w:ascii="Garamond" w:hAnsi="Garamond" w:cs="Arial"/>
        </w:rPr>
      </w:pPr>
      <w:r>
        <w:rPr>
          <w:rFonts w:ascii="Garamond" w:hAnsi="Garamond" w:cs="Arial"/>
        </w:rPr>
        <w:t xml:space="preserve">Moreover, </w:t>
      </w:r>
      <w:r w:rsidR="00166BCE">
        <w:rPr>
          <w:rFonts w:ascii="Garamond" w:hAnsi="Garamond" w:cs="Arial"/>
        </w:rPr>
        <w:t xml:space="preserve">since </w:t>
      </w:r>
      <w:r>
        <w:rPr>
          <w:rFonts w:ascii="Garamond" w:hAnsi="Garamond" w:cs="Arial"/>
        </w:rPr>
        <w:t xml:space="preserve">people tend to make photo-mosaics using either highly recognizable entities or </w:t>
      </w:r>
      <w:r w:rsidR="00D11E78">
        <w:rPr>
          <w:rFonts w:ascii="Garamond" w:hAnsi="Garamond" w:cs="Arial"/>
        </w:rPr>
        <w:t>photos with a single, prominent subject</w:t>
      </w:r>
      <w:r w:rsidR="00166BCE">
        <w:rPr>
          <w:rFonts w:ascii="Garamond" w:hAnsi="Garamond" w:cs="Arial"/>
        </w:rPr>
        <w:t>,</w:t>
      </w:r>
      <w:r w:rsidR="00D11E78">
        <w:rPr>
          <w:rFonts w:ascii="Garamond" w:hAnsi="Garamond" w:cs="Arial"/>
        </w:rPr>
        <w:t xml:space="preserve"> it may have been unrealistic to expect users </w:t>
      </w:r>
      <w:r w:rsidR="0067339B">
        <w:rPr>
          <w:rFonts w:ascii="Garamond" w:hAnsi="Garamond" w:cs="Arial"/>
        </w:rPr>
        <w:t>to</w:t>
      </w:r>
      <w:r w:rsidR="00D11E78">
        <w:rPr>
          <w:rFonts w:ascii="Garamond" w:hAnsi="Garamond" w:cs="Arial"/>
        </w:rPr>
        <w:t xml:space="preserve"> describe some of the scenes in sets C and D with a high degree of precision.</w:t>
      </w:r>
      <w:r w:rsidR="00166BCE">
        <w:rPr>
          <w:rFonts w:ascii="Garamond" w:hAnsi="Garamond" w:cs="Arial"/>
        </w:rPr>
        <w:t xml:space="preserve"> </w:t>
      </w:r>
      <w:r w:rsidR="00F531BF">
        <w:rPr>
          <w:rFonts w:ascii="Garamond" w:hAnsi="Garamond" w:cs="Arial"/>
        </w:rPr>
        <w:t>A Google Image search of photo-mosaics supports our belief that people tend to make mosaics of highly recognizable entities</w:t>
      </w:r>
      <w:r w:rsidR="00471D6D">
        <w:rPr>
          <w:rFonts w:ascii="Garamond" w:hAnsi="Garamond" w:cs="Arial"/>
        </w:rPr>
        <w:t xml:space="preserve"> that can be described in 1-2 words</w:t>
      </w:r>
      <w:r w:rsidR="00F531BF">
        <w:rPr>
          <w:rFonts w:ascii="Garamond" w:hAnsi="Garamond" w:cs="Arial"/>
        </w:rPr>
        <w:t>, as opposed</w:t>
      </w:r>
      <w:r w:rsidR="00471D6D">
        <w:rPr>
          <w:rFonts w:ascii="Garamond" w:hAnsi="Garamond" w:cs="Arial"/>
        </w:rPr>
        <w:t xml:space="preserve"> to</w:t>
      </w:r>
      <w:r w:rsidR="00F531BF">
        <w:rPr>
          <w:rFonts w:ascii="Garamond" w:hAnsi="Garamond" w:cs="Arial"/>
        </w:rPr>
        <w:t xml:space="preserve"> complex scenes with many subjects and elements</w:t>
      </w:r>
      <w:r w:rsidR="00471D6D">
        <w:rPr>
          <w:rFonts w:ascii="Garamond" w:hAnsi="Garamond" w:cs="Arial"/>
        </w:rPr>
        <w:t>. We believe that some of the test images we used (particularly sets C and D) do not reflect the type of base images that people tend to use for mosaics. Thus, the low precision and combined % correct measures we obtained are not necessarily indicative of the performance of our system.</w:t>
      </w:r>
    </w:p>
    <w:p w14:paraId="356CA0CE" w14:textId="77777777" w:rsidR="00471D6D" w:rsidRDefault="00471D6D" w:rsidP="00C56453">
      <w:pPr>
        <w:rPr>
          <w:rFonts w:ascii="Garamond" w:hAnsi="Garamond" w:cs="Arial"/>
        </w:rPr>
      </w:pPr>
    </w:p>
    <w:p w14:paraId="0564634E" w14:textId="6A6BF8AF" w:rsidR="0067339B" w:rsidRDefault="00166BCE" w:rsidP="00C56453">
      <w:pPr>
        <w:rPr>
          <w:rFonts w:ascii="Garamond" w:hAnsi="Garamond" w:cs="Arial"/>
        </w:rPr>
      </w:pPr>
      <w:r>
        <w:rPr>
          <w:rFonts w:ascii="Garamond" w:hAnsi="Garamond" w:cs="Arial"/>
        </w:rPr>
        <w:t xml:space="preserve">Based on these considerations, it seems reasonable to evaluate our system based on accuracy alone. </w:t>
      </w:r>
      <w:r w:rsidR="00FB30E2">
        <w:rPr>
          <w:rFonts w:ascii="Garamond" w:hAnsi="Garamond" w:cs="Arial"/>
        </w:rPr>
        <w:t>Accuracy-wise</w:t>
      </w:r>
      <w:r>
        <w:rPr>
          <w:rFonts w:ascii="Garamond" w:hAnsi="Garamond" w:cs="Arial"/>
        </w:rPr>
        <w:t>, then</w:t>
      </w:r>
      <w:r w:rsidR="00F4605D">
        <w:rPr>
          <w:rFonts w:ascii="Garamond" w:hAnsi="Garamond" w:cs="Arial"/>
        </w:rPr>
        <w:t xml:space="preserve"> results </w:t>
      </w:r>
      <w:r>
        <w:rPr>
          <w:rFonts w:ascii="Garamond" w:hAnsi="Garamond" w:cs="Arial"/>
        </w:rPr>
        <w:t>are</w:t>
      </w:r>
      <w:r w:rsidR="00F4605D">
        <w:rPr>
          <w:rFonts w:ascii="Garamond" w:hAnsi="Garamond" w:cs="Arial"/>
        </w:rPr>
        <w:t xml:space="preserve"> </w:t>
      </w:r>
      <w:r w:rsidR="00AD1A38">
        <w:rPr>
          <w:rFonts w:ascii="Garamond" w:hAnsi="Garamond" w:cs="Arial"/>
        </w:rPr>
        <w:t>fairly</w:t>
      </w:r>
      <w:r w:rsidR="00F4605D">
        <w:rPr>
          <w:rFonts w:ascii="Garamond" w:hAnsi="Garamond" w:cs="Arial"/>
        </w:rPr>
        <w:t xml:space="preserve"> good: the four users have an average accuracy of 82.5%.</w:t>
      </w:r>
      <w:r w:rsidR="000E2C1F">
        <w:rPr>
          <w:rFonts w:ascii="Garamond" w:hAnsi="Garamond" w:cs="Arial"/>
        </w:rPr>
        <w:t xml:space="preserve"> Users for the most part were able to figure out the general subject of the mosaics, and when it came to recognizing </w:t>
      </w:r>
      <w:r w:rsidR="00704DFB">
        <w:rPr>
          <w:rFonts w:ascii="Garamond" w:hAnsi="Garamond" w:cs="Arial"/>
        </w:rPr>
        <w:t xml:space="preserve">famous entities </w:t>
      </w:r>
      <w:r w:rsidR="000E2C1F">
        <w:rPr>
          <w:rFonts w:ascii="Garamond" w:hAnsi="Garamond" w:cs="Arial"/>
        </w:rPr>
        <w:t xml:space="preserve">and people whom they were personally familiar with, </w:t>
      </w:r>
      <w:r w:rsidR="00704DFB">
        <w:rPr>
          <w:rFonts w:ascii="Garamond" w:hAnsi="Garamond" w:cs="Arial"/>
        </w:rPr>
        <w:t>all of the users did very well</w:t>
      </w:r>
      <w:r w:rsidR="000E2C1F">
        <w:rPr>
          <w:rFonts w:ascii="Garamond" w:hAnsi="Garamond" w:cs="Arial"/>
        </w:rPr>
        <w:t>.</w:t>
      </w:r>
    </w:p>
    <w:p w14:paraId="06B07795" w14:textId="77777777" w:rsidR="006B4743" w:rsidRDefault="006B4743" w:rsidP="00C56453">
      <w:pPr>
        <w:rPr>
          <w:rFonts w:ascii="Garamond" w:hAnsi="Garamond" w:cs="Arial"/>
        </w:rPr>
      </w:pPr>
    </w:p>
    <w:p w14:paraId="3AE85350" w14:textId="28B9BACA" w:rsidR="006B4743" w:rsidRDefault="006B4743" w:rsidP="00C56453">
      <w:pPr>
        <w:rPr>
          <w:rFonts w:ascii="Garamond" w:hAnsi="Garamond" w:cs="Arial"/>
        </w:rPr>
      </w:pPr>
      <w:r>
        <w:rPr>
          <w:rFonts w:ascii="Garamond" w:hAnsi="Garamond" w:cs="Arial"/>
        </w:rPr>
        <w:t>Below: Google Image search for mosaics</w:t>
      </w:r>
    </w:p>
    <w:p w14:paraId="78594539" w14:textId="51ED8C30" w:rsidR="005F1FA7" w:rsidRDefault="005B6B73" w:rsidP="00C56453">
      <w:pPr>
        <w:rPr>
          <w:rFonts w:ascii="Garamond" w:hAnsi="Garamond" w:cs="Arial"/>
        </w:rPr>
      </w:pPr>
      <w:r>
        <w:rPr>
          <w:rFonts w:eastAsia="Times New Roman" w:cs="Times New Roman"/>
          <w:noProof/>
        </w:rPr>
        <w:drawing>
          <wp:anchor distT="0" distB="0" distL="114300" distR="114300" simplePos="0" relativeHeight="251702272" behindDoc="0" locked="0" layoutInCell="1" allowOverlap="1" wp14:anchorId="76B6C03F" wp14:editId="2127EE66">
            <wp:simplePos x="0" y="0"/>
            <wp:positionH relativeFrom="column">
              <wp:posOffset>-342900</wp:posOffset>
            </wp:positionH>
            <wp:positionV relativeFrom="paragraph">
              <wp:posOffset>114300</wp:posOffset>
            </wp:positionV>
            <wp:extent cx="2743200" cy="2332990"/>
            <wp:effectExtent l="0" t="0" r="0" b="3810"/>
            <wp:wrapNone/>
            <wp:docPr id="36" name="irc_mi" descr="http://download2.artensoft.com/artensoft_com/ArtensoftPhotoMosaicWizard/images/artensoft_mosaic_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ownload2.artensoft.com/artensoft_com/ArtensoftPhotoMosaicWizard/images/artensoft_mosaic_software.jpg"/>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743200" cy="2332990"/>
                    </a:xfrm>
                    <a:prstGeom prst="rect">
                      <a:avLst/>
                    </a:prstGeom>
                    <a:noFill/>
                    <a:ln>
                      <a:noFill/>
                    </a:ln>
                  </pic:spPr>
                </pic:pic>
              </a:graphicData>
            </a:graphic>
            <wp14:sizeRelH relativeFrom="page">
              <wp14:pctWidth>0</wp14:pctWidth>
            </wp14:sizeRelH>
            <wp14:sizeRelV relativeFrom="page">
              <wp14:pctHeight>0</wp14:pctHeight>
            </wp14:sizeRelV>
          </wp:anchor>
        </w:drawing>
      </w:r>
      <w:r w:rsidR="00C253D5">
        <w:rPr>
          <w:rFonts w:eastAsia="Times New Roman" w:cs="Times New Roman"/>
          <w:noProof/>
        </w:rPr>
        <w:drawing>
          <wp:anchor distT="0" distB="0" distL="114300" distR="114300" simplePos="0" relativeHeight="251701248" behindDoc="0" locked="0" layoutInCell="1" allowOverlap="1" wp14:anchorId="07366A65" wp14:editId="397A32A6">
            <wp:simplePos x="0" y="0"/>
            <wp:positionH relativeFrom="column">
              <wp:posOffset>4343400</wp:posOffset>
            </wp:positionH>
            <wp:positionV relativeFrom="paragraph">
              <wp:posOffset>114300</wp:posOffset>
            </wp:positionV>
            <wp:extent cx="1962150" cy="2400300"/>
            <wp:effectExtent l="0" t="0" r="0" b="12700"/>
            <wp:wrapNone/>
            <wp:docPr id="35" name="irc_mi" descr="http://leler.com/politics/posters/Mosaic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leler.com/politics/posters/Mosaic_full.jpg"/>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196215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53D5">
        <w:rPr>
          <w:rFonts w:eastAsia="Times New Roman" w:cs="Times New Roman"/>
          <w:noProof/>
        </w:rPr>
        <w:drawing>
          <wp:anchor distT="0" distB="0" distL="114300" distR="114300" simplePos="0" relativeHeight="251699200" behindDoc="0" locked="0" layoutInCell="1" allowOverlap="1" wp14:anchorId="2CC8880C" wp14:editId="255DFEEA">
            <wp:simplePos x="0" y="0"/>
            <wp:positionH relativeFrom="column">
              <wp:posOffset>2514600</wp:posOffset>
            </wp:positionH>
            <wp:positionV relativeFrom="paragraph">
              <wp:posOffset>114300</wp:posOffset>
            </wp:positionV>
            <wp:extent cx="1739900" cy="2171700"/>
            <wp:effectExtent l="0" t="0" r="12700" b="12700"/>
            <wp:wrapNone/>
            <wp:docPr id="33" name="irc_mi" descr="http://fc05.deviantart.net/fs71/i/2011/134/2/d/marilyn_monroe_mosaic_by_cornejo_sanchez-d3gb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c05.deviantart.net/fs71/i/2011/134/2/d/marilyn_monroe_mosaic_by_cornejo_sanchez-d3gbng2.jpg"/>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173990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18848" w14:textId="3AC3FD5D" w:rsidR="005F1FA7" w:rsidRPr="005F1FA7" w:rsidRDefault="005F1FA7" w:rsidP="00C56453">
      <w:pPr>
        <w:rPr>
          <w:rFonts w:ascii="Garamond" w:hAnsi="Garamond" w:cs="Arial"/>
        </w:rPr>
      </w:pPr>
    </w:p>
    <w:p w14:paraId="1D54384B" w14:textId="77777777" w:rsidR="006709DB" w:rsidRDefault="006709DB" w:rsidP="00C56453">
      <w:pPr>
        <w:rPr>
          <w:rFonts w:ascii="Garamond" w:hAnsi="Garamond" w:cs="Arial"/>
          <w:sz w:val="28"/>
          <w:szCs w:val="28"/>
        </w:rPr>
      </w:pPr>
    </w:p>
    <w:p w14:paraId="774254E4" w14:textId="77777777" w:rsidR="0067339B" w:rsidRDefault="0067339B" w:rsidP="00C56453">
      <w:pPr>
        <w:rPr>
          <w:rFonts w:ascii="Garamond" w:hAnsi="Garamond" w:cs="Arial"/>
          <w:sz w:val="28"/>
          <w:szCs w:val="28"/>
        </w:rPr>
      </w:pPr>
    </w:p>
    <w:p w14:paraId="46BF9973" w14:textId="05628803" w:rsidR="0067339B" w:rsidRDefault="0067339B" w:rsidP="00C56453">
      <w:pPr>
        <w:rPr>
          <w:rFonts w:ascii="Garamond" w:hAnsi="Garamond" w:cs="Arial"/>
          <w:sz w:val="28"/>
          <w:szCs w:val="28"/>
        </w:rPr>
      </w:pPr>
    </w:p>
    <w:p w14:paraId="3F6EBCE6" w14:textId="77777777" w:rsidR="0067339B" w:rsidRDefault="0067339B" w:rsidP="00C56453">
      <w:pPr>
        <w:rPr>
          <w:rFonts w:ascii="Garamond" w:hAnsi="Garamond" w:cs="Arial"/>
          <w:sz w:val="28"/>
          <w:szCs w:val="28"/>
        </w:rPr>
      </w:pPr>
    </w:p>
    <w:p w14:paraId="1651A185" w14:textId="77777777" w:rsidR="0067339B" w:rsidRDefault="0067339B" w:rsidP="00C56453">
      <w:pPr>
        <w:rPr>
          <w:rFonts w:ascii="Garamond" w:hAnsi="Garamond" w:cs="Arial"/>
          <w:sz w:val="28"/>
          <w:szCs w:val="28"/>
        </w:rPr>
      </w:pPr>
    </w:p>
    <w:p w14:paraId="54AE1640" w14:textId="77777777" w:rsidR="0067339B" w:rsidRDefault="0067339B" w:rsidP="00C56453">
      <w:pPr>
        <w:rPr>
          <w:rFonts w:ascii="Garamond" w:hAnsi="Garamond" w:cs="Arial"/>
          <w:sz w:val="28"/>
          <w:szCs w:val="28"/>
        </w:rPr>
      </w:pPr>
    </w:p>
    <w:p w14:paraId="35987229" w14:textId="77777777" w:rsidR="0067339B" w:rsidRDefault="0067339B" w:rsidP="00C56453">
      <w:pPr>
        <w:rPr>
          <w:rFonts w:ascii="Garamond" w:hAnsi="Garamond" w:cs="Arial"/>
          <w:sz w:val="28"/>
          <w:szCs w:val="28"/>
        </w:rPr>
      </w:pPr>
    </w:p>
    <w:p w14:paraId="346071BA" w14:textId="20033FB8" w:rsidR="0067339B" w:rsidRDefault="0067339B" w:rsidP="00C56453">
      <w:pPr>
        <w:rPr>
          <w:rFonts w:ascii="Garamond" w:hAnsi="Garamond" w:cs="Arial"/>
          <w:sz w:val="28"/>
          <w:szCs w:val="28"/>
        </w:rPr>
      </w:pPr>
    </w:p>
    <w:p w14:paraId="72F7B672" w14:textId="77777777" w:rsidR="0067339B" w:rsidRDefault="0067339B" w:rsidP="00C56453">
      <w:pPr>
        <w:rPr>
          <w:rFonts w:ascii="Garamond" w:hAnsi="Garamond" w:cs="Arial"/>
          <w:sz w:val="28"/>
          <w:szCs w:val="28"/>
        </w:rPr>
      </w:pPr>
    </w:p>
    <w:p w14:paraId="099BDCAE" w14:textId="77777777" w:rsidR="00166BCE" w:rsidRDefault="00166BCE" w:rsidP="00C56453">
      <w:pPr>
        <w:rPr>
          <w:rFonts w:ascii="Garamond" w:hAnsi="Garamond" w:cs="Arial"/>
          <w:sz w:val="28"/>
          <w:szCs w:val="28"/>
        </w:rPr>
      </w:pPr>
    </w:p>
    <w:p w14:paraId="43004D71" w14:textId="1C45AAFF" w:rsidR="006709DB" w:rsidRDefault="006709DB" w:rsidP="00C56453">
      <w:pPr>
        <w:rPr>
          <w:rFonts w:ascii="Garamond" w:hAnsi="Garamond" w:cs="Arial"/>
          <w:sz w:val="28"/>
          <w:szCs w:val="28"/>
        </w:rPr>
      </w:pPr>
    </w:p>
    <w:p w14:paraId="3D389CDA" w14:textId="77777777" w:rsidR="005B6B73" w:rsidRDefault="005B6B73" w:rsidP="00C56453">
      <w:pPr>
        <w:rPr>
          <w:rFonts w:ascii="Garamond" w:hAnsi="Garamond" w:cs="Arial"/>
        </w:rPr>
      </w:pPr>
    </w:p>
    <w:p w14:paraId="24589223" w14:textId="1B580003" w:rsidR="00F26BB3" w:rsidRDefault="00BE518E" w:rsidP="00C56453">
      <w:pPr>
        <w:rPr>
          <w:rFonts w:ascii="Garamond" w:hAnsi="Garamond" w:cs="Arial"/>
        </w:rPr>
      </w:pPr>
      <w:r>
        <w:rPr>
          <w:rFonts w:ascii="Garamond" w:hAnsi="Garamond" w:cs="Arial"/>
        </w:rPr>
        <w:t xml:space="preserve">Another evaluation metric of our system is tile variety. </w:t>
      </w:r>
      <w:r w:rsidR="00F26BB3">
        <w:rPr>
          <w:rFonts w:ascii="Garamond" w:hAnsi="Garamond" w:cs="Arial"/>
        </w:rPr>
        <w:t>A</w:t>
      </w:r>
      <w:r w:rsidR="005B6B73">
        <w:rPr>
          <w:rFonts w:ascii="Garamond" w:hAnsi="Garamond" w:cs="Arial"/>
        </w:rPr>
        <w:t xml:space="preserve"> wide variety of different tiles were </w:t>
      </w:r>
      <w:r w:rsidR="00F26BB3">
        <w:rPr>
          <w:rFonts w:ascii="Garamond" w:hAnsi="Garamond" w:cs="Arial"/>
        </w:rPr>
        <w:t xml:space="preserve">clearly </w:t>
      </w:r>
      <w:r w:rsidR="005B6B73">
        <w:rPr>
          <w:rFonts w:ascii="Garamond" w:hAnsi="Garamond" w:cs="Arial"/>
        </w:rPr>
        <w:t xml:space="preserve">used </w:t>
      </w:r>
      <w:r>
        <w:rPr>
          <w:rFonts w:ascii="Garamond" w:hAnsi="Garamond" w:cs="Arial"/>
        </w:rPr>
        <w:t xml:space="preserve">to construct the </w:t>
      </w:r>
      <w:r w:rsidR="00F26BB3">
        <w:rPr>
          <w:rFonts w:ascii="Garamond" w:hAnsi="Garamond" w:cs="Arial"/>
        </w:rPr>
        <w:t>three above mosaics</w:t>
      </w:r>
      <w:r>
        <w:rPr>
          <w:rFonts w:ascii="Garamond" w:hAnsi="Garamond" w:cs="Arial"/>
        </w:rPr>
        <w:t xml:space="preserve">. </w:t>
      </w:r>
      <w:r w:rsidR="00F26BB3">
        <w:rPr>
          <w:rFonts w:ascii="Garamond" w:hAnsi="Garamond" w:cs="Arial"/>
        </w:rPr>
        <w:t>To compute the database utilization ratio, we check how many different tiles appear in a mosaic, and take that as a ratio of the total number of images in the database</w:t>
      </w:r>
      <w:r w:rsidR="008B668B">
        <w:rPr>
          <w:rFonts w:ascii="Garamond" w:hAnsi="Garamond" w:cs="Arial"/>
        </w:rPr>
        <w:t>:</w:t>
      </w:r>
    </w:p>
    <w:p w14:paraId="7902A93D" w14:textId="77777777" w:rsidR="00F26BB3" w:rsidRDefault="00F26BB3" w:rsidP="00F26BB3">
      <w:pPr>
        <w:widowControl w:val="0"/>
        <w:autoSpaceDE w:val="0"/>
        <w:autoSpaceDN w:val="0"/>
        <w:adjustRightInd w:val="0"/>
        <w:rPr>
          <w:rFonts w:ascii="Monaco" w:hAnsi="Monaco" w:cs="Times New Roman"/>
          <w:sz w:val="16"/>
          <w:szCs w:val="16"/>
        </w:rPr>
      </w:pPr>
      <w:r w:rsidRPr="00177534">
        <w:rPr>
          <w:rFonts w:ascii="Monaco" w:hAnsi="Monaco" w:cs="Times New Roman"/>
          <w:sz w:val="16"/>
          <w:szCs w:val="16"/>
        </w:rPr>
        <w:t xml:space="preserve">   </w:t>
      </w:r>
      <w:r w:rsidRPr="00177534">
        <w:rPr>
          <w:rFonts w:ascii="Monaco" w:hAnsi="Monaco" w:cs="Times New Roman"/>
          <w:b/>
          <w:bCs/>
          <w:color w:val="008000"/>
          <w:sz w:val="16"/>
          <w:szCs w:val="16"/>
        </w:rPr>
        <w:t>print</w:t>
      </w:r>
      <w:r w:rsidRPr="00177534">
        <w:rPr>
          <w:rFonts w:ascii="Monaco" w:hAnsi="Monaco" w:cs="Times New Roman"/>
          <w:sz w:val="16"/>
          <w:szCs w:val="16"/>
        </w:rPr>
        <w:t xml:space="preserve"> </w:t>
      </w:r>
      <w:r w:rsidRPr="00177534">
        <w:rPr>
          <w:rFonts w:ascii="Monaco" w:hAnsi="Monaco" w:cs="Times New Roman"/>
          <w:color w:val="BA2121"/>
          <w:sz w:val="16"/>
          <w:szCs w:val="16"/>
        </w:rPr>
        <w:t xml:space="preserve">"Percent of possible tiles used: </w:t>
      </w:r>
      <w:r w:rsidRPr="00177534">
        <w:rPr>
          <w:rFonts w:ascii="Monaco" w:hAnsi="Monaco" w:cs="Times New Roman"/>
          <w:b/>
          <w:bCs/>
          <w:color w:val="BB6688"/>
          <w:sz w:val="16"/>
          <w:szCs w:val="16"/>
        </w:rPr>
        <w:t>%.3f</w:t>
      </w:r>
      <w:r w:rsidRPr="00177534">
        <w:rPr>
          <w:rFonts w:ascii="Monaco" w:hAnsi="Monaco" w:cs="Times New Roman"/>
          <w:color w:val="BA2121"/>
          <w:sz w:val="16"/>
          <w:szCs w:val="16"/>
        </w:rPr>
        <w:t xml:space="preserve">,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out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images from tile library used"</w:t>
      </w:r>
      <w:r w:rsidRPr="00177534">
        <w:rPr>
          <w:rFonts w:ascii="Monaco" w:hAnsi="Monaco" w:cs="Times New Roman"/>
          <w:sz w:val="16"/>
          <w:szCs w:val="16"/>
        </w:rPr>
        <w:t xml:space="preserve"> </w:t>
      </w:r>
      <w:r w:rsidRPr="00177534">
        <w:rPr>
          <w:rFonts w:ascii="Monaco" w:hAnsi="Monaco" w:cs="Times New Roman"/>
          <w:color w:val="666666"/>
          <w:sz w:val="16"/>
          <w:szCs w:val="16"/>
        </w:rPr>
        <w:t>%</w:t>
      </w:r>
      <w:r w:rsidRPr="00177534">
        <w:rPr>
          <w:rFonts w:ascii="Monaco" w:hAnsi="Monaco" w:cs="Times New Roman"/>
          <w:sz w:val="16"/>
          <w:szCs w:val="16"/>
        </w:rPr>
        <w:t>(</w:t>
      </w:r>
      <w:r w:rsidRPr="00177534">
        <w:rPr>
          <w:rFonts w:ascii="Monaco" w:hAnsi="Monaco" w:cs="Times New Roman"/>
          <w:color w:val="008000"/>
          <w:sz w:val="16"/>
          <w:szCs w:val="16"/>
        </w:rPr>
        <w:t>round</w:t>
      </w:r>
      <w:r w:rsidRPr="00177534">
        <w:rPr>
          <w:rFonts w:ascii="Monaco" w:hAnsi="Monaco" w:cs="Times New Roman"/>
          <w:sz w:val="16"/>
          <w:szCs w:val="16"/>
        </w:rPr>
        <w:t>((</w:t>
      </w:r>
      <w:r w:rsidRPr="00177534">
        <w:rPr>
          <w:rFonts w:ascii="Monaco" w:hAnsi="Monaco" w:cs="Times New Roman"/>
          <w:color w:val="008000"/>
          <w:sz w:val="16"/>
          <w:szCs w:val="16"/>
        </w:rPr>
        <w:t>float</w:t>
      </w:r>
      <w:r w:rsidRPr="00177534">
        <w:rPr>
          <w:rFonts w:ascii="Monaco" w:hAnsi="Monaco" w:cs="Times New Roman"/>
          <w:sz w:val="16"/>
          <w:szCs w:val="16"/>
        </w:rPr>
        <w:t>(n)</w:t>
      </w:r>
      <w:r w:rsidRPr="00177534">
        <w:rPr>
          <w:rFonts w:ascii="Monaco" w:hAnsi="Monaco" w:cs="Times New Roman"/>
          <w:color w:val="666666"/>
          <w:sz w:val="16"/>
          <w:szCs w:val="16"/>
        </w:rPr>
        <w:t>/</w:t>
      </w:r>
      <w:r w:rsidRPr="00177534">
        <w:rPr>
          <w:rFonts w:ascii="Monaco" w:hAnsi="Monaco" w:cs="Times New Roman"/>
          <w:color w:val="008000"/>
          <w:sz w:val="16"/>
          <w:szCs w:val="16"/>
        </w:rPr>
        <w:t>len</w:t>
      </w:r>
      <w:r w:rsidRPr="00177534">
        <w:rPr>
          <w:rFonts w:ascii="Monaco" w:hAnsi="Monaco" w:cs="Times New Roman"/>
          <w:sz w:val="16"/>
          <w:szCs w:val="16"/>
        </w:rPr>
        <w:t xml:space="preserve">(tiles)), </w:t>
      </w:r>
      <w:r w:rsidRPr="00177534">
        <w:rPr>
          <w:rFonts w:ascii="Monaco" w:hAnsi="Monaco" w:cs="Times New Roman"/>
          <w:color w:val="666666"/>
          <w:sz w:val="16"/>
          <w:szCs w:val="16"/>
        </w:rPr>
        <w:t>3</w:t>
      </w:r>
      <w:r w:rsidRPr="00177534">
        <w:rPr>
          <w:rFonts w:ascii="Monaco" w:hAnsi="Monaco" w:cs="Times New Roman"/>
          <w:sz w:val="16"/>
          <w:szCs w:val="16"/>
        </w:rPr>
        <w:t xml:space="preserve">), n, </w:t>
      </w:r>
      <w:r w:rsidRPr="00177534">
        <w:rPr>
          <w:rFonts w:ascii="Monaco" w:hAnsi="Monaco" w:cs="Times New Roman"/>
          <w:color w:val="008000"/>
          <w:sz w:val="16"/>
          <w:szCs w:val="16"/>
        </w:rPr>
        <w:t>len</w:t>
      </w:r>
      <w:r w:rsidRPr="00177534">
        <w:rPr>
          <w:rFonts w:ascii="Monaco" w:hAnsi="Monaco" w:cs="Times New Roman"/>
          <w:sz w:val="16"/>
          <w:szCs w:val="16"/>
        </w:rPr>
        <w:t>(tiles))</w:t>
      </w:r>
    </w:p>
    <w:p w14:paraId="7A959558" w14:textId="77777777" w:rsidR="00F26BB3" w:rsidRDefault="00F26BB3" w:rsidP="00C56453">
      <w:pPr>
        <w:rPr>
          <w:rFonts w:ascii="Garamond" w:hAnsi="Garamond" w:cs="Arial"/>
        </w:rPr>
      </w:pPr>
    </w:p>
    <w:p w14:paraId="478D583F" w14:textId="44622237" w:rsidR="00BE518E" w:rsidRDefault="00BE518E" w:rsidP="00C56453">
      <w:pPr>
        <w:rPr>
          <w:rFonts w:ascii="Garamond" w:hAnsi="Garamond" w:cs="Arial"/>
        </w:rPr>
      </w:pPr>
      <w:r>
        <w:rPr>
          <w:rFonts w:ascii="Garamond" w:hAnsi="Garamond" w:cs="Arial"/>
        </w:rPr>
        <w:t>Below are the database utilization measures of the four Set E images we included above:</w:t>
      </w:r>
    </w:p>
    <w:p w14:paraId="4CD1F7D0" w14:textId="1B8965D2" w:rsidR="00744484" w:rsidRDefault="00BE518E" w:rsidP="00BE518E">
      <w:pPr>
        <w:ind w:firstLine="720"/>
        <w:rPr>
          <w:rFonts w:ascii="Garamond" w:hAnsi="Garamond" w:cs="Arial"/>
        </w:rPr>
      </w:pPr>
      <w:r>
        <w:rPr>
          <w:rFonts w:ascii="Garamond" w:hAnsi="Garamond" w:cs="Menlo Regular"/>
          <w:color w:val="000000"/>
        </w:rPr>
        <w:t xml:space="preserve">E1: </w:t>
      </w:r>
      <w:r w:rsidRPr="00BE518E">
        <w:rPr>
          <w:rFonts w:ascii="Garamond" w:hAnsi="Garamond" w:cs="Menlo Regular"/>
          <w:color w:val="000000"/>
        </w:rPr>
        <w:t>Percent of possible tiles used: 0.518, 259 out 500 images from tile library used</w:t>
      </w:r>
      <w:r w:rsidRPr="00BE518E">
        <w:rPr>
          <w:rFonts w:ascii="Garamond" w:hAnsi="Garamond" w:cs="Arial"/>
        </w:rPr>
        <w:t xml:space="preserve"> </w:t>
      </w:r>
    </w:p>
    <w:p w14:paraId="569C0CB2" w14:textId="3B9FE520" w:rsidR="008B668B" w:rsidRPr="00A3403F" w:rsidRDefault="008B668B" w:rsidP="008B66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r>
        <w:rPr>
          <w:rFonts w:ascii="Garamond" w:hAnsi="Garamond" w:cs="Arial"/>
        </w:rPr>
        <w:tab/>
        <w:t xml:space="preserve">   </w:t>
      </w:r>
      <w:r w:rsidR="00BE518E" w:rsidRPr="008B668B">
        <w:rPr>
          <w:rFonts w:ascii="Garamond" w:hAnsi="Garamond" w:cs="Arial"/>
        </w:rPr>
        <w:t xml:space="preserve">E2: </w:t>
      </w:r>
      <w:r w:rsidRPr="008B668B">
        <w:rPr>
          <w:rFonts w:ascii="Garamond" w:hAnsi="Garamond" w:cs="Menlo Regular"/>
          <w:color w:val="000000"/>
        </w:rPr>
        <w:t xml:space="preserve">Percent of </w:t>
      </w:r>
      <w:r w:rsidRPr="00A3403F">
        <w:rPr>
          <w:rFonts w:ascii="Garamond" w:hAnsi="Garamond" w:cs="Menlo Regular"/>
          <w:color w:val="000000"/>
        </w:rPr>
        <w:t>possible tiles used: 0.344, 172 out 500 images from tile library used</w:t>
      </w:r>
    </w:p>
    <w:p w14:paraId="5703A7FF" w14:textId="594D4D01" w:rsidR="00A3403F" w:rsidRPr="00A3403F" w:rsidRDefault="00A3403F" w:rsidP="00A3403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r w:rsidRPr="00A3403F">
        <w:rPr>
          <w:rFonts w:ascii="Garamond" w:hAnsi="Garamond" w:cs="Menlo Regular"/>
          <w:color w:val="000000"/>
        </w:rPr>
        <w:tab/>
        <w:t xml:space="preserve"> </w:t>
      </w:r>
      <w:r>
        <w:rPr>
          <w:rFonts w:ascii="Garamond" w:hAnsi="Garamond" w:cs="Menlo Regular"/>
          <w:color w:val="000000"/>
        </w:rPr>
        <w:t xml:space="preserve">  </w:t>
      </w:r>
      <w:r w:rsidRPr="00A3403F">
        <w:rPr>
          <w:rFonts w:ascii="Garamond" w:hAnsi="Garamond" w:cs="Menlo Regular"/>
          <w:color w:val="000000"/>
        </w:rPr>
        <w:t>E3: Percent of possible tiles used: 0.342, 171 out 500 images from tile library used</w:t>
      </w:r>
    </w:p>
    <w:p w14:paraId="3A63AEC1" w14:textId="66434DB9" w:rsidR="00410CF3" w:rsidRPr="003B08EB" w:rsidRDefault="003B08EB" w:rsidP="003B08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aramond" w:hAnsi="Garamond" w:cs="Menlo Regular"/>
          <w:color w:val="000000"/>
        </w:rPr>
      </w:pPr>
      <w:r>
        <w:rPr>
          <w:rFonts w:ascii="Garamond" w:hAnsi="Garamond" w:cs="Arial"/>
        </w:rPr>
        <w:tab/>
        <w:t xml:space="preserve">   </w:t>
      </w:r>
      <w:r w:rsidR="00410CF3" w:rsidRPr="003B08EB">
        <w:rPr>
          <w:rFonts w:ascii="Garamond" w:hAnsi="Garamond" w:cs="Arial"/>
        </w:rPr>
        <w:t>E4:</w:t>
      </w:r>
      <w:r w:rsidRPr="003B08EB">
        <w:rPr>
          <w:rFonts w:ascii="Garamond" w:hAnsi="Garamond" w:cs="Arial"/>
        </w:rPr>
        <w:t xml:space="preserve"> </w:t>
      </w:r>
      <w:r w:rsidRPr="003B08EB">
        <w:rPr>
          <w:rFonts w:ascii="Garamond" w:hAnsi="Garamond" w:cs="Menlo Regular"/>
          <w:color w:val="000000"/>
        </w:rPr>
        <w:t>Percent of possible tiles used: 0.462, 231 out 500 images from tile library used</w:t>
      </w:r>
    </w:p>
    <w:p w14:paraId="2E1CC174" w14:textId="77777777" w:rsidR="00744484" w:rsidRDefault="00744484" w:rsidP="00C56453">
      <w:pPr>
        <w:rPr>
          <w:rFonts w:ascii="Garamond" w:hAnsi="Garamond" w:cs="Arial"/>
        </w:rPr>
      </w:pPr>
    </w:p>
    <w:p w14:paraId="40F8C6FF" w14:textId="64CAE336" w:rsidR="00410CF3" w:rsidRPr="00410CF3" w:rsidRDefault="003B08EB" w:rsidP="00410CF3">
      <w:pPr>
        <w:rPr>
          <w:rFonts w:ascii="Garamond" w:eastAsia="Times New Roman" w:hAnsi="Garamond" w:cs="Times New Roman"/>
        </w:rPr>
      </w:pPr>
      <w:r>
        <w:rPr>
          <w:rFonts w:ascii="Garamond" w:hAnsi="Garamond" w:cs="Arial"/>
        </w:rPr>
        <w:t>T</w:t>
      </w:r>
      <w:r w:rsidR="00410CF3" w:rsidRPr="00410CF3">
        <w:rPr>
          <w:rFonts w:ascii="Garamond" w:hAnsi="Garamond" w:cs="Arial"/>
        </w:rPr>
        <w:t>hese four images use between 34.</w:t>
      </w:r>
      <w:r w:rsidR="009B1048">
        <w:rPr>
          <w:rFonts w:ascii="Garamond" w:hAnsi="Garamond" w:cs="Arial"/>
        </w:rPr>
        <w:t>2</w:t>
      </w:r>
      <w:r w:rsidR="00410CF3" w:rsidRPr="00410CF3">
        <w:rPr>
          <w:rFonts w:ascii="Garamond" w:hAnsi="Garamond" w:cs="Arial"/>
        </w:rPr>
        <w:t xml:space="preserve"> to </w:t>
      </w:r>
      <w:r>
        <w:rPr>
          <w:rFonts w:ascii="Garamond" w:hAnsi="Garamond" w:cs="Arial"/>
        </w:rPr>
        <w:t>51.8</w:t>
      </w:r>
      <w:r w:rsidR="00410CF3" w:rsidRPr="00410CF3">
        <w:rPr>
          <w:rFonts w:ascii="Garamond" w:hAnsi="Garamond" w:cs="Arial"/>
        </w:rPr>
        <w:t>%</w:t>
      </w:r>
      <w:r>
        <w:rPr>
          <w:rFonts w:ascii="Garamond" w:hAnsi="Garamond" w:cs="Arial"/>
        </w:rPr>
        <w:t xml:space="preserve"> of the </w:t>
      </w:r>
      <w:r w:rsidRPr="00410CF3">
        <w:rPr>
          <w:rFonts w:ascii="Garamond" w:hAnsi="Garamond" w:cs="Arial"/>
        </w:rPr>
        <w:t xml:space="preserve">Justina Blakeney database, </w:t>
      </w:r>
      <w:r>
        <w:rPr>
          <w:rFonts w:ascii="Garamond" w:hAnsi="Garamond" w:cs="Arial"/>
        </w:rPr>
        <w:t>which contains 500 images</w:t>
      </w:r>
      <w:r w:rsidR="00410CF3" w:rsidRPr="00410CF3">
        <w:rPr>
          <w:rFonts w:ascii="Garamond" w:hAnsi="Garamond" w:cs="Arial"/>
        </w:rPr>
        <w:t>. Given a tile width of 100, each mosaic contains somewhere on the order of magnitude of 100</w:t>
      </w:r>
      <w:r w:rsidR="00410CF3" w:rsidRPr="00410CF3">
        <w:rPr>
          <w:rFonts w:ascii="Garamond" w:hAnsi="Garamond" w:cs="Arial"/>
          <w:vertAlign w:val="superscript"/>
        </w:rPr>
        <w:t>2</w:t>
      </w:r>
      <w:r w:rsidR="00410CF3" w:rsidRPr="00410CF3">
        <w:rPr>
          <w:rFonts w:ascii="Garamond" w:hAnsi="Garamond" w:cs="Arial"/>
        </w:rPr>
        <w:t xml:space="preserve"> or 10,000 tiles; that means, on average, each tile is repeated </w:t>
      </w:r>
      <w:r w:rsidR="009B1048">
        <w:rPr>
          <w:rFonts w:ascii="Garamond" w:hAnsi="Garamond" w:cs="Arial"/>
        </w:rPr>
        <w:t xml:space="preserve">around </w:t>
      </w:r>
      <w:r>
        <w:rPr>
          <w:rFonts w:ascii="Garamond" w:hAnsi="Garamond" w:cs="Arial"/>
        </w:rPr>
        <w:t xml:space="preserve">40-60 </w:t>
      </w:r>
      <w:r w:rsidR="00410CF3" w:rsidRPr="00410CF3">
        <w:rPr>
          <w:rFonts w:ascii="Garamond" w:hAnsi="Garamond" w:cs="Arial"/>
        </w:rPr>
        <w:t xml:space="preserve">times. </w:t>
      </w:r>
      <w:r w:rsidR="002007BD">
        <w:rPr>
          <w:rFonts w:ascii="Garamond" w:hAnsi="Garamond" w:cs="Arial"/>
        </w:rPr>
        <w:t xml:space="preserve">Our average repeat rates are comparable to those used by </w:t>
      </w:r>
      <w:r w:rsidR="00410CF3" w:rsidRPr="00410CF3">
        <w:rPr>
          <w:rFonts w:ascii="Garamond" w:eastAsia="Times New Roman" w:hAnsi="Garamond" w:cs="Times New Roman"/>
          <w:color w:val="000000"/>
        </w:rPr>
        <w:t>Shah, Gala, Parmar, Shah, and Kambli (2014)</w:t>
      </w:r>
      <w:r w:rsidR="002007BD">
        <w:rPr>
          <w:rFonts w:ascii="Garamond" w:eastAsia="Times New Roman" w:hAnsi="Garamond" w:cs="Times New Roman"/>
          <w:color w:val="000000"/>
        </w:rPr>
        <w:t xml:space="preserve">, who </w:t>
      </w:r>
      <w:r w:rsidR="00410CF3">
        <w:rPr>
          <w:rFonts w:ascii="Garamond" w:eastAsia="Times New Roman" w:hAnsi="Garamond" w:cs="Times New Roman"/>
          <w:color w:val="000000"/>
        </w:rPr>
        <w:t xml:space="preserve">found that using a </w:t>
      </w:r>
      <w:r w:rsidR="002007BD">
        <w:rPr>
          <w:rFonts w:ascii="Garamond" w:eastAsia="Times New Roman" w:hAnsi="Garamond" w:cs="Times New Roman"/>
          <w:color w:val="000000"/>
        </w:rPr>
        <w:t xml:space="preserve">maximum of 40 repeats per tile </w:t>
      </w:r>
      <w:r w:rsidR="002D07C5">
        <w:rPr>
          <w:rFonts w:ascii="Garamond" w:eastAsia="Times New Roman" w:hAnsi="Garamond" w:cs="Times New Roman"/>
          <w:color w:val="000000"/>
        </w:rPr>
        <w:t>produced a smooth mosaic.</w:t>
      </w:r>
      <w:r w:rsidR="002007BD">
        <w:rPr>
          <w:rFonts w:ascii="Garamond" w:eastAsia="Times New Roman" w:hAnsi="Garamond" w:cs="Times New Roman"/>
          <w:color w:val="000000"/>
        </w:rPr>
        <w:t xml:space="preserve"> </w:t>
      </w:r>
      <w:r w:rsidR="009B1048">
        <w:rPr>
          <w:rFonts w:ascii="Garamond" w:eastAsia="Times New Roman" w:hAnsi="Garamond" w:cs="Times New Roman"/>
          <w:color w:val="000000"/>
        </w:rPr>
        <w:t>D</w:t>
      </w:r>
      <w:r w:rsidR="002007BD">
        <w:rPr>
          <w:rFonts w:ascii="Garamond" w:eastAsia="Times New Roman" w:hAnsi="Garamond" w:cs="Times New Roman"/>
          <w:color w:val="000000"/>
        </w:rPr>
        <w:t>epending on the source image,</w:t>
      </w:r>
      <w:r w:rsidR="009B1048">
        <w:rPr>
          <w:rFonts w:ascii="Garamond" w:eastAsia="Times New Roman" w:hAnsi="Garamond" w:cs="Times New Roman"/>
          <w:color w:val="000000"/>
        </w:rPr>
        <w:t xml:space="preserve"> however,</w:t>
      </w:r>
      <w:r w:rsidR="002007BD">
        <w:rPr>
          <w:rFonts w:ascii="Garamond" w:eastAsia="Times New Roman" w:hAnsi="Garamond" w:cs="Times New Roman"/>
          <w:color w:val="000000"/>
        </w:rPr>
        <w:t xml:space="preserve"> it’s possible that a handful of tiles could be</w:t>
      </w:r>
      <w:r w:rsidR="00B05891">
        <w:rPr>
          <w:rFonts w:ascii="Garamond" w:eastAsia="Times New Roman" w:hAnsi="Garamond" w:cs="Times New Roman"/>
          <w:color w:val="000000"/>
        </w:rPr>
        <w:t xml:space="preserve"> repeated hundreds of times in </w:t>
      </w:r>
      <w:r>
        <w:rPr>
          <w:rFonts w:ascii="Garamond" w:eastAsia="Times New Roman" w:hAnsi="Garamond" w:cs="Times New Roman"/>
          <w:color w:val="000000"/>
        </w:rPr>
        <w:t>our</w:t>
      </w:r>
      <w:r w:rsidR="00B05891">
        <w:rPr>
          <w:rFonts w:ascii="Garamond" w:eastAsia="Times New Roman" w:hAnsi="Garamond" w:cs="Times New Roman"/>
          <w:color w:val="000000"/>
        </w:rPr>
        <w:t xml:space="preserve"> mosaic</w:t>
      </w:r>
      <w:r>
        <w:rPr>
          <w:rFonts w:ascii="Garamond" w:eastAsia="Times New Roman" w:hAnsi="Garamond" w:cs="Times New Roman"/>
          <w:color w:val="000000"/>
        </w:rPr>
        <w:t>s</w:t>
      </w:r>
      <w:r w:rsidR="009B1048">
        <w:rPr>
          <w:rFonts w:ascii="Garamond" w:eastAsia="Times New Roman" w:hAnsi="Garamond" w:cs="Times New Roman"/>
          <w:color w:val="000000"/>
        </w:rPr>
        <w:t xml:space="preserve">: </w:t>
      </w:r>
      <w:r w:rsidR="002A3EDD">
        <w:rPr>
          <w:rFonts w:ascii="Garamond" w:eastAsia="Times New Roman" w:hAnsi="Garamond" w:cs="Times New Roman"/>
          <w:color w:val="000000"/>
        </w:rPr>
        <w:t>in E3, the same white tile was used for the background hundreds of times</w:t>
      </w:r>
      <w:r>
        <w:rPr>
          <w:rFonts w:ascii="Garamond" w:eastAsia="Times New Roman" w:hAnsi="Garamond" w:cs="Times New Roman"/>
          <w:color w:val="000000"/>
        </w:rPr>
        <w:t>, causing the background to look very flat</w:t>
      </w:r>
      <w:r w:rsidR="002007BD">
        <w:rPr>
          <w:rFonts w:ascii="Garamond" w:eastAsia="Times New Roman" w:hAnsi="Garamond" w:cs="Times New Roman"/>
          <w:color w:val="000000"/>
        </w:rPr>
        <w:t>.</w:t>
      </w:r>
    </w:p>
    <w:p w14:paraId="76B3FC77" w14:textId="2CEF3288" w:rsidR="008B668B" w:rsidRDefault="008B668B" w:rsidP="00C56453">
      <w:pPr>
        <w:rPr>
          <w:rFonts w:ascii="Garamond" w:hAnsi="Garamond" w:cs="Arial"/>
        </w:rPr>
      </w:pPr>
    </w:p>
    <w:p w14:paraId="65DA2AA1" w14:textId="77777777" w:rsidR="00410CF3" w:rsidRDefault="00410CF3" w:rsidP="00C56453">
      <w:pPr>
        <w:rPr>
          <w:rFonts w:ascii="Garamond" w:hAnsi="Garamond" w:cs="Arial"/>
        </w:rPr>
      </w:pPr>
    </w:p>
    <w:p w14:paraId="0B9E1648" w14:textId="4A69B031" w:rsidR="00410CF3" w:rsidRPr="00410CF3" w:rsidRDefault="00410CF3" w:rsidP="00410CF3">
      <w:pPr>
        <w:rPr>
          <w:rFonts w:ascii="Times" w:eastAsia="Times New Roman" w:hAnsi="Times" w:cs="Times New Roman"/>
          <w:sz w:val="20"/>
          <w:szCs w:val="20"/>
        </w:rPr>
      </w:pPr>
    </w:p>
    <w:p w14:paraId="7DA2495D" w14:textId="77777777" w:rsidR="00410CF3" w:rsidRDefault="00410CF3" w:rsidP="00C56453">
      <w:pPr>
        <w:rPr>
          <w:rFonts w:ascii="Garamond" w:hAnsi="Garamond" w:cs="Arial"/>
        </w:rPr>
      </w:pPr>
    </w:p>
    <w:p w14:paraId="1505E4C2" w14:textId="77777777" w:rsidR="002007BD" w:rsidRDefault="002007BD" w:rsidP="00C56453">
      <w:pPr>
        <w:rPr>
          <w:rFonts w:ascii="Garamond" w:hAnsi="Garamond" w:cs="Arial"/>
        </w:rPr>
      </w:pPr>
    </w:p>
    <w:p w14:paraId="1E25A857" w14:textId="3794706F" w:rsidR="002007BD" w:rsidRDefault="0030207B" w:rsidP="00C56453">
      <w:pPr>
        <w:rPr>
          <w:rFonts w:ascii="Garamond" w:hAnsi="Garamond" w:cs="Arial"/>
        </w:rPr>
      </w:pPr>
      <w:r>
        <w:rPr>
          <w:rFonts w:ascii="Consolas" w:eastAsia="Times New Roman" w:hAnsi="Consolas" w:cs="Times New Roman"/>
          <w:noProof/>
          <w:color w:val="000000"/>
          <w:sz w:val="17"/>
          <w:szCs w:val="17"/>
        </w:rPr>
        <w:drawing>
          <wp:anchor distT="0" distB="0" distL="114300" distR="114300" simplePos="0" relativeHeight="251704320" behindDoc="0" locked="0" layoutInCell="1" allowOverlap="1" wp14:anchorId="2E47AC0E" wp14:editId="54AA2A24">
            <wp:simplePos x="0" y="0"/>
            <wp:positionH relativeFrom="column">
              <wp:posOffset>1371600</wp:posOffset>
            </wp:positionH>
            <wp:positionV relativeFrom="paragraph">
              <wp:posOffset>-114300</wp:posOffset>
            </wp:positionV>
            <wp:extent cx="3549650" cy="2091690"/>
            <wp:effectExtent l="0" t="0" r="6350" b="0"/>
            <wp:wrapNone/>
            <wp:docPr id="38" name="Picture 2" descr="https://lh5.googleusercontent.com/0BCHxFQMmQOAe_6vuRp89F0kqhupn8iY7ubDHUOrz2qXQTEEAiz8hLmjyGDmGj5nZ-NlPkM2F2m1veC3bbPpXZ4mw6sEKtWYn_puOXGKRe_NJ3AxY68TbxMObnWGritR7HBZx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0BCHxFQMmQOAe_6vuRp89F0kqhupn8iY7ubDHUOrz2qXQTEEAiz8hLmjyGDmGj5nZ-NlPkM2F2m1veC3bbPpXZ4mw6sEKtWYn_puOXGKRe_NJ3AxY68TbxMObnWGritR7HBZxHA"/>
                    <pic:cNvPicPr>
                      <a:picLocks noChangeAspect="1" noChangeArrowheads="1"/>
                    </pic:cNvPicPr>
                  </pic:nvPicPr>
                  <pic:blipFill rotWithShape="1">
                    <a:blip r:embed="rId134" cstate="print">
                      <a:extLst>
                        <a:ext uri="{28A0092B-C50C-407E-A947-70E740481C1C}">
                          <a14:useLocalDpi xmlns:a14="http://schemas.microsoft.com/office/drawing/2010/main"/>
                        </a:ext>
                      </a:extLst>
                    </a:blip>
                    <a:srcRect/>
                    <a:stretch/>
                  </pic:blipFill>
                  <pic:spPr bwMode="auto">
                    <a:xfrm>
                      <a:off x="0" y="0"/>
                      <a:ext cx="3549650" cy="2091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7DE7C" w14:textId="41CB8404" w:rsidR="002007BD" w:rsidRDefault="002007BD" w:rsidP="00C56453">
      <w:pPr>
        <w:rPr>
          <w:rFonts w:ascii="Garamond" w:hAnsi="Garamond" w:cs="Arial"/>
        </w:rPr>
      </w:pPr>
    </w:p>
    <w:p w14:paraId="19DEFC76" w14:textId="77777777" w:rsidR="002007BD" w:rsidRDefault="002007BD" w:rsidP="00C56453">
      <w:pPr>
        <w:rPr>
          <w:rFonts w:ascii="Garamond" w:hAnsi="Garamond" w:cs="Arial"/>
        </w:rPr>
      </w:pPr>
    </w:p>
    <w:p w14:paraId="1A88044D" w14:textId="77777777" w:rsidR="002007BD" w:rsidRDefault="002007BD" w:rsidP="00C56453">
      <w:pPr>
        <w:rPr>
          <w:rFonts w:ascii="Garamond" w:hAnsi="Garamond" w:cs="Arial"/>
        </w:rPr>
      </w:pPr>
    </w:p>
    <w:p w14:paraId="6F19B1BF" w14:textId="77777777" w:rsidR="002007BD" w:rsidRDefault="002007BD" w:rsidP="00C56453">
      <w:pPr>
        <w:rPr>
          <w:rFonts w:ascii="Garamond" w:hAnsi="Garamond" w:cs="Arial"/>
        </w:rPr>
      </w:pPr>
    </w:p>
    <w:p w14:paraId="47C4D9EF" w14:textId="77777777" w:rsidR="002007BD" w:rsidRDefault="002007BD" w:rsidP="00C56453">
      <w:pPr>
        <w:rPr>
          <w:rFonts w:ascii="Garamond" w:hAnsi="Garamond" w:cs="Arial"/>
        </w:rPr>
      </w:pPr>
    </w:p>
    <w:p w14:paraId="3843144C" w14:textId="77777777" w:rsidR="0030207B" w:rsidRDefault="0030207B" w:rsidP="002A3EDD">
      <w:pPr>
        <w:rPr>
          <w:rFonts w:ascii="Garamond" w:eastAsia="Times New Roman" w:hAnsi="Garamond" w:cs="Times New Roman"/>
          <w:color w:val="000000"/>
        </w:rPr>
      </w:pPr>
    </w:p>
    <w:p w14:paraId="006E6A00" w14:textId="77777777" w:rsidR="0030207B" w:rsidRDefault="0030207B" w:rsidP="002A3EDD">
      <w:pPr>
        <w:rPr>
          <w:rFonts w:ascii="Garamond" w:eastAsia="Times New Roman" w:hAnsi="Garamond" w:cs="Times New Roman"/>
          <w:color w:val="000000"/>
        </w:rPr>
      </w:pPr>
    </w:p>
    <w:p w14:paraId="26E532EE" w14:textId="77777777" w:rsidR="0030207B" w:rsidRDefault="0030207B" w:rsidP="002A3EDD">
      <w:pPr>
        <w:rPr>
          <w:rFonts w:ascii="Garamond" w:eastAsia="Times New Roman" w:hAnsi="Garamond" w:cs="Times New Roman"/>
          <w:color w:val="000000"/>
        </w:rPr>
      </w:pPr>
    </w:p>
    <w:p w14:paraId="41DF9F64" w14:textId="77777777" w:rsidR="0030207B" w:rsidRDefault="0030207B" w:rsidP="002A3EDD">
      <w:pPr>
        <w:rPr>
          <w:rFonts w:ascii="Garamond" w:eastAsia="Times New Roman" w:hAnsi="Garamond" w:cs="Times New Roman"/>
          <w:color w:val="000000"/>
        </w:rPr>
      </w:pPr>
    </w:p>
    <w:p w14:paraId="3AF296E2" w14:textId="77777777" w:rsidR="0030207B" w:rsidRDefault="0030207B" w:rsidP="002A3EDD">
      <w:pPr>
        <w:rPr>
          <w:rFonts w:ascii="Garamond" w:eastAsia="Times New Roman" w:hAnsi="Garamond" w:cs="Times New Roman"/>
          <w:color w:val="000000"/>
        </w:rPr>
      </w:pPr>
    </w:p>
    <w:p w14:paraId="07932C47" w14:textId="77777777" w:rsidR="0030207B" w:rsidRDefault="0030207B" w:rsidP="002A3EDD">
      <w:pPr>
        <w:rPr>
          <w:rFonts w:ascii="Garamond" w:eastAsia="Times New Roman" w:hAnsi="Garamond" w:cs="Times New Roman"/>
          <w:color w:val="000000"/>
        </w:rPr>
      </w:pPr>
    </w:p>
    <w:p w14:paraId="7D43C150" w14:textId="6C15669F" w:rsidR="008935C4" w:rsidRDefault="008935C4" w:rsidP="002A3EDD">
      <w:pPr>
        <w:rPr>
          <w:rFonts w:ascii="Garamond" w:eastAsia="Times New Roman" w:hAnsi="Garamond" w:cs="Times New Roman"/>
          <w:color w:val="000000"/>
        </w:rPr>
      </w:pPr>
      <w:r>
        <w:rPr>
          <w:rFonts w:ascii="Garamond" w:eastAsia="Times New Roman" w:hAnsi="Garamond" w:cs="Times New Roman"/>
          <w:color w:val="000000"/>
        </w:rPr>
        <w:t xml:space="preserve">Given that the background of the original image was a glaring, bright white, there were probably very few other tiles that could’ve been a good match for this kind of background. However, allowing high potentially high levels of tile repetition have likely caused our mosaics to </w:t>
      </w:r>
      <w:r w:rsidR="00A82083">
        <w:rPr>
          <w:rFonts w:ascii="Garamond" w:eastAsia="Times New Roman" w:hAnsi="Garamond" w:cs="Times New Roman"/>
          <w:color w:val="000000"/>
        </w:rPr>
        <w:t>have less aesthetic appeal compared</w:t>
      </w:r>
      <w:r>
        <w:rPr>
          <w:rFonts w:ascii="Garamond" w:eastAsia="Times New Roman" w:hAnsi="Garamond" w:cs="Times New Roman"/>
          <w:color w:val="000000"/>
        </w:rPr>
        <w:t xml:space="preserve"> to the three mosaics shown above.</w:t>
      </w:r>
    </w:p>
    <w:p w14:paraId="06997DC4" w14:textId="77777777" w:rsidR="008935C4" w:rsidRDefault="008935C4" w:rsidP="002A3EDD">
      <w:pPr>
        <w:rPr>
          <w:rFonts w:ascii="Garamond" w:eastAsia="Times New Roman" w:hAnsi="Garamond" w:cs="Times New Roman"/>
          <w:color w:val="000000"/>
        </w:rPr>
      </w:pPr>
    </w:p>
    <w:p w14:paraId="1FDA379A" w14:textId="69CE6CDB" w:rsidR="002A3EDD" w:rsidRDefault="002A3EDD" w:rsidP="002A3EDD">
      <w:pPr>
        <w:rPr>
          <w:rFonts w:ascii="Garamond" w:eastAsia="Times New Roman" w:hAnsi="Garamond" w:cs="Times New Roman"/>
          <w:color w:val="000000"/>
        </w:rPr>
      </w:pPr>
      <w:r>
        <w:rPr>
          <w:rFonts w:ascii="Garamond" w:eastAsia="Times New Roman" w:hAnsi="Garamond" w:cs="Times New Roman"/>
          <w:color w:val="000000"/>
        </w:rPr>
        <w:t xml:space="preserve">We did not explicitly set a maximum threshold for the number of times a tile can be used in an image, because we discovered through earlier experiments that the second to fourth best tile matches </w:t>
      </w:r>
      <w:r w:rsidR="008935C4">
        <w:rPr>
          <w:rFonts w:ascii="Garamond" w:eastAsia="Times New Roman" w:hAnsi="Garamond" w:cs="Times New Roman"/>
          <w:color w:val="000000"/>
        </w:rPr>
        <w:t>for an image region tended to be far worse matches compared to the “best match.” With a larger database containing more diverse images, it may be possible to set a maximum of 40-50 uses</w:t>
      </w:r>
      <w:r w:rsidR="003B08EB">
        <w:rPr>
          <w:rFonts w:ascii="Garamond" w:eastAsia="Times New Roman" w:hAnsi="Garamond" w:cs="Times New Roman"/>
          <w:color w:val="000000"/>
        </w:rPr>
        <w:t xml:space="preserve"> without compromising the quality of our mosaics</w:t>
      </w:r>
      <w:r w:rsidR="008935C4">
        <w:rPr>
          <w:rFonts w:ascii="Garamond" w:eastAsia="Times New Roman" w:hAnsi="Garamond" w:cs="Times New Roman"/>
          <w:color w:val="000000"/>
        </w:rPr>
        <w:t>.</w:t>
      </w:r>
    </w:p>
    <w:p w14:paraId="28E4A346" w14:textId="77777777" w:rsidR="00A82083" w:rsidRDefault="00A82083" w:rsidP="002A3EDD">
      <w:pPr>
        <w:rPr>
          <w:rFonts w:ascii="Garamond" w:eastAsia="Times New Roman" w:hAnsi="Garamond" w:cs="Times New Roman"/>
          <w:color w:val="000000"/>
        </w:rPr>
      </w:pPr>
    </w:p>
    <w:p w14:paraId="6500C2A6" w14:textId="34FEACE8" w:rsidR="00CB25F2" w:rsidRPr="00CB25F2" w:rsidRDefault="00A82083" w:rsidP="002A3EDD">
      <w:pPr>
        <w:rPr>
          <w:rFonts w:ascii="Garamond" w:eastAsia="Times New Roman" w:hAnsi="Garamond" w:cs="Times New Roman"/>
          <w:color w:val="000000"/>
        </w:rPr>
      </w:pPr>
      <w:r>
        <w:rPr>
          <w:rFonts w:ascii="Garamond" w:eastAsia="Times New Roman" w:hAnsi="Garamond" w:cs="Times New Roman"/>
          <w:color w:val="000000"/>
        </w:rPr>
        <w:t>Lastly, the quality of mosaics is heavily</w:t>
      </w:r>
      <w:r w:rsidR="007F71FE">
        <w:rPr>
          <w:rFonts w:ascii="Garamond" w:eastAsia="Times New Roman" w:hAnsi="Garamond" w:cs="Times New Roman"/>
          <w:color w:val="000000"/>
        </w:rPr>
        <w:t xml:space="preserve"> dependent on </w:t>
      </w:r>
      <w:r w:rsidR="00EA5925">
        <w:rPr>
          <w:rFonts w:ascii="Garamond" w:eastAsia="Times New Roman" w:hAnsi="Garamond" w:cs="Times New Roman"/>
          <w:color w:val="000000"/>
        </w:rPr>
        <w:t xml:space="preserve">both the </w:t>
      </w:r>
      <w:r w:rsidR="00C42D00">
        <w:rPr>
          <w:rFonts w:ascii="Garamond" w:eastAsia="Times New Roman" w:hAnsi="Garamond" w:cs="Times New Roman"/>
          <w:color w:val="000000"/>
        </w:rPr>
        <w:t>color distribution</w:t>
      </w:r>
      <w:r w:rsidR="00EA5925">
        <w:rPr>
          <w:rFonts w:ascii="Garamond" w:eastAsia="Times New Roman" w:hAnsi="Garamond" w:cs="Times New Roman"/>
          <w:color w:val="000000"/>
        </w:rPr>
        <w:t xml:space="preserve"> of the image and the type of database used to generate the mosaic.</w:t>
      </w:r>
      <w:r w:rsidR="00AA6205">
        <w:rPr>
          <w:rFonts w:ascii="Garamond" w:eastAsia="Times New Roman" w:hAnsi="Garamond" w:cs="Times New Roman"/>
          <w:color w:val="000000"/>
        </w:rPr>
        <w:t xml:space="preserve"> Below is the</w:t>
      </w:r>
      <w:r w:rsidR="00C42D00">
        <w:rPr>
          <w:rFonts w:ascii="Garamond" w:eastAsia="Times New Roman" w:hAnsi="Garamond" w:cs="Times New Roman"/>
          <w:color w:val="000000"/>
        </w:rPr>
        <w:t xml:space="preserve"> colorful</w:t>
      </w:r>
      <w:r w:rsidR="00AA6205">
        <w:rPr>
          <w:rFonts w:ascii="Garamond" w:eastAsia="Times New Roman" w:hAnsi="Garamond" w:cs="Times New Roman"/>
          <w:color w:val="000000"/>
        </w:rPr>
        <w:t xml:space="preserve"> E4 image used for Users 1 and 2 (single subject - person, relatively simple background) and </w:t>
      </w:r>
      <w:r w:rsidR="00D62A25">
        <w:rPr>
          <w:rFonts w:ascii="Garamond" w:eastAsia="Times New Roman" w:hAnsi="Garamond" w:cs="Times New Roman"/>
          <w:color w:val="000000"/>
        </w:rPr>
        <w:t>four</w:t>
      </w:r>
      <w:r w:rsidR="00AA6205">
        <w:rPr>
          <w:rFonts w:ascii="Garamond" w:eastAsia="Times New Roman" w:hAnsi="Garamond" w:cs="Times New Roman"/>
          <w:color w:val="000000"/>
        </w:rPr>
        <w:t xml:space="preserve"> different mosaics (generated using the Justina Blakeney, National Geographic, </w:t>
      </w:r>
      <w:r w:rsidR="00D774C1">
        <w:rPr>
          <w:rFonts w:ascii="Garamond" w:eastAsia="Times New Roman" w:hAnsi="Garamond" w:cs="Times New Roman"/>
          <w:color w:val="000000"/>
        </w:rPr>
        <w:t xml:space="preserve">and </w:t>
      </w:r>
      <w:r w:rsidR="00AA6205" w:rsidRPr="00AA6205">
        <w:rPr>
          <w:rFonts w:ascii="Garamond" w:eastAsia="Times New Roman" w:hAnsi="Garamond" w:cs="Times New Roman"/>
          <w:color w:val="000000"/>
        </w:rPr>
        <w:t>muradosmann</w:t>
      </w:r>
      <w:r w:rsidR="00D774C1">
        <w:rPr>
          <w:rFonts w:ascii="Garamond" w:eastAsia="Times New Roman" w:hAnsi="Garamond" w:cs="Times New Roman"/>
          <w:color w:val="000000"/>
        </w:rPr>
        <w:t xml:space="preserve"> databases </w:t>
      </w:r>
      <w:r w:rsidR="00AA6205">
        <w:rPr>
          <w:rFonts w:ascii="Garamond" w:eastAsia="Times New Roman" w:hAnsi="Garamond" w:cs="Times New Roman"/>
          <w:color w:val="000000"/>
        </w:rPr>
        <w:t>respectively).</w:t>
      </w:r>
    </w:p>
    <w:p w14:paraId="18330117" w14:textId="04964086" w:rsidR="00C56453" w:rsidRPr="002D07C5" w:rsidRDefault="00C56453" w:rsidP="00C56453">
      <w:pPr>
        <w:rPr>
          <w:rFonts w:ascii="Garamond" w:hAnsi="Garamond" w:cs="Arial"/>
          <w:color w:val="000000"/>
        </w:rPr>
      </w:pPr>
    </w:p>
    <w:p w14:paraId="28398426" w14:textId="6B461F8C" w:rsidR="000F6901" w:rsidRDefault="00A938B4" w:rsidP="00C56453">
      <w:pPr>
        <w:widowControl w:val="0"/>
        <w:autoSpaceDE w:val="0"/>
        <w:autoSpaceDN w:val="0"/>
        <w:adjustRightInd w:val="0"/>
        <w:rPr>
          <w:rFonts w:ascii="Garamond" w:hAnsi="Garamond" w:cs="Times New Roman"/>
        </w:rPr>
      </w:pPr>
      <w:r w:rsidRPr="00A938B4">
        <w:rPr>
          <w:rFonts w:ascii="Garamond" w:hAnsi="Garamond" w:cs="Times New Roman"/>
          <w:noProof/>
        </w:rPr>
        <mc:AlternateContent>
          <mc:Choice Requires="wpg">
            <w:drawing>
              <wp:inline distT="0" distB="0" distL="0" distR="0" wp14:anchorId="7C352B1A" wp14:editId="3698096E">
                <wp:extent cx="6309360" cy="2133928"/>
                <wp:effectExtent l="0" t="0" r="0" b="0"/>
                <wp:docPr id="46" name="Group 9"/>
                <wp:cNvGraphicFramePr/>
                <a:graphic xmlns:a="http://schemas.openxmlformats.org/drawingml/2006/main">
                  <a:graphicData uri="http://schemas.microsoft.com/office/word/2010/wordprocessingGroup">
                    <wpg:wgp>
                      <wpg:cNvGrpSpPr/>
                      <wpg:grpSpPr>
                        <a:xfrm>
                          <a:off x="0" y="0"/>
                          <a:ext cx="6309360" cy="2133928"/>
                          <a:chOff x="0" y="0"/>
                          <a:chExt cx="6372859" cy="2155597"/>
                        </a:xfrm>
                      </wpg:grpSpPr>
                      <pic:pic xmlns:pic="http://schemas.openxmlformats.org/drawingml/2006/picture">
                        <pic:nvPicPr>
                          <pic:cNvPr id="47" name="Picture 47" descr="Macintosh HD:Users:bluemelodia:Desktop:Cartoon-Mosaic:E4-Mosaic1.png"/>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3172459" y="10567"/>
                            <a:ext cx="1600200" cy="2145030"/>
                          </a:xfrm>
                          <a:prstGeom prst="rect">
                            <a:avLst/>
                          </a:prstGeom>
                          <a:noFill/>
                          <a:ln>
                            <a:noFill/>
                          </a:ln>
                        </pic:spPr>
                      </pic:pic>
                      <pic:pic xmlns:pic="http://schemas.openxmlformats.org/drawingml/2006/picture">
                        <pic:nvPicPr>
                          <pic:cNvPr id="48" name="Picture 48" descr="Macintosh HD:Users:bluemelodia:Desktop:Cartoon-Mosaic:E4-Mosaic1.png"/>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4772659" y="0"/>
                            <a:ext cx="1600200" cy="2144395"/>
                          </a:xfrm>
                          <a:prstGeom prst="rect">
                            <a:avLst/>
                          </a:prstGeom>
                          <a:noFill/>
                          <a:ln>
                            <a:noFill/>
                          </a:ln>
                        </pic:spPr>
                      </pic:pic>
                      <wpg:grpSp>
                        <wpg:cNvPr id="49" name="Group 49"/>
                        <wpg:cNvGrpSpPr/>
                        <wpg:grpSpPr>
                          <a:xfrm>
                            <a:off x="0" y="10567"/>
                            <a:ext cx="3172459" cy="2143760"/>
                            <a:chOff x="0" y="10567"/>
                            <a:chExt cx="3172461" cy="2143760"/>
                          </a:xfrm>
                        </wpg:grpSpPr>
                        <pic:pic xmlns:pic="http://schemas.openxmlformats.org/drawingml/2006/picture">
                          <pic:nvPicPr>
                            <pic:cNvPr id="50" name="Picture 50" descr="Macintosh HD:Users:bluemelodia:Desktop:Cartoon-Mosaic:E4.png"/>
                            <pic:cNvPicPr>
                              <a:picLocks noChangeAspect="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10567"/>
                              <a:ext cx="1600200" cy="2133600"/>
                            </a:xfrm>
                            <a:prstGeom prst="rect">
                              <a:avLst/>
                            </a:prstGeom>
                            <a:noFill/>
                            <a:ln>
                              <a:noFill/>
                            </a:ln>
                          </pic:spPr>
                        </pic:pic>
                        <pic:pic xmlns:pic="http://schemas.openxmlformats.org/drawingml/2006/picture">
                          <pic:nvPicPr>
                            <pic:cNvPr id="51" name="Picture 51" descr="Macintosh HD:Users:bluemelodia:Desktop:Cartoon-Mosaic:E4-mosaic.png"/>
                            <pic:cNvPicPr>
                              <a:picLocks noChangeAspect="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1572261" y="10567"/>
                              <a:ext cx="1600200" cy="2143760"/>
                            </a:xfrm>
                            <a:prstGeom prst="rect">
                              <a:avLst/>
                            </a:prstGeom>
                            <a:noFill/>
                            <a:ln>
                              <a:noFill/>
                            </a:ln>
                          </pic:spPr>
                        </pic:pic>
                      </wpg:grpSp>
                    </wpg:wgp>
                  </a:graphicData>
                </a:graphic>
              </wp:inline>
            </w:drawing>
          </mc:Choice>
          <mc:Fallback>
            <w:pict>
              <v:group id="Group 9" o:spid="_x0000_s1026" style="width:496.8pt;height:168.05pt;mso-position-horizontal-relative:char;mso-position-vertical-relative:line" coordsize="6372859,215559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mnXDLKAwAAvhEAAA4AAABkcnMvZTJvRG9jLnhtbOxY227j&#10;NhB9L7D/IOjd0d2yhTiLrJ3NFti0Rtv9AJqiLCISSZB0nKDov3eGkpX4AtTIAltkkYc4FCmSM4dz&#10;ziF0+fGxbbwHpg2XYuZHF6HvMUFlycV65n/76/No4nvGElGSRgo285+Y8T9effjlcqsKFstaNiXT&#10;HiwiTLFVM7+2VhVBYGjNWmIupGICBiupW2LhUa+DUpMtrN42QRyG42Ardam0pMwY6F10g/6VW7+q&#10;GLW/V5Vh1mtmPsRm3a92vyv8Da4uSbHWRNWc9mGQV0TREi5g02GpBbHE22h+tFTLqZZGVvaCyjaQ&#10;VcUpczlANlF4kM2tlhvlclkX27UaYAJoD3B69bL0t4el9ng589Ox7wnSwhm5bb0pYrNV6wJeudXq&#10;T7XUfce6e8J0Hyvd4n9IxHt0qD4NqLJH61HoHCfhNBkD+BTG4ihJpvGkw53WcDhH82h9M8zM40k2&#10;3c3Msmya48xgt3GA8Q3hKE4L+OthgtYRTP9dTjDLbjTz+0Xas9Zoib7fqBGcqCKWr3jD7ZOrTjg7&#10;DEo8LDld6u7hBeL5DnEYxl29FHpKZigU6B2hXFhpau/LovhmgGHFqtmwljVALlIsmLm3UhVzoq2U&#10;YnQnDYGdbtK+FV0osUascH/cEgNA6PB5L55Vw9Vn3jR4jNjuM4cQDmrsBHhd/S4k3bRM2I6QmjUA&#10;ghSm5sr4ni5Yu2JQX/rXMoKTBDGwUGNKQ3aOMVAmX43F3bFgHGf+jifXYTiNP43mWTgfpWF+M7qe&#10;pvkoD2/yNEwn0Tya/4Ozo7TYGPZVUtIsFO9Dh96j4E8SpJeSjnqOwl1xQSCuyHahQb0hMhij0fQP&#10;EBV4D9pWM0trbFYAYN8PLw8DDu1ngBF7AzzyVts7WQIKZGOlA+GAR0mUxykWPjAmCrOxq/oOIGRU&#10;NA5DEL8dL9IsTJySDbwghdLG3jLZetgA8CFmtxF5ALC7LHevYPxCYgm4rBqx1wFrYo/LBGPvm5BK&#10;V1vQeDuEAzPqJG65Ixz0/MSEi98Jdx7h0jyPxz3h+ksBqtEpsqXJNNszoR9EtsHqBlfeGTfoxEvj&#10;Tl/v3Ce0ZpCizr3TJAcrd0Jx4N4v5j47uJs9Rt133j/MHpTqbTt4Bhq8LyjY852Ccsq5UZJBacHo&#10;7o0n5LwmYs2ujQJZBztw5QjDg9H/zz6fvMvOebIDxXKWwydwf353+DOu1BlIzQEhoec7CTlq3eX6&#10;7fMyfeflebyMsjyO0bbOYuexq/2gK8GzeYLg4/0APhJAa+8rxMtn99bzZ5erfwEAAP//AwBQSwME&#10;FAAGAAgAAAAhAM4qkfbXAAAArgIAABkAAABkcnMvX3JlbHMvZTJvRG9jLnhtbC5yZWxzvJLBSgMx&#10;EIbvgu8Q5u5md1tEpNleROhV6gMMyWw2upmEJC327Q2I0EKrtz3ODP/3f4fZbL/8LI6UsgusoGta&#10;EMQ6GMdWwfv+9eEJRC7IBufApOBEGbbD/d3mjWYsNZQnF7OoFM4KplLis5RZT+QxNyES18sYksdS&#10;x2RlRP2JlmTfto8ynTNguGCKnVGQdmYFYn+Ktfl/dhhHp+kl6IMnLlcqpPO1uwIxWSoKPBmHP8tV&#10;8xHJgrwusV5GYt1EvunQLePQ/eXQL+PQ/zrIiy8bvgEAAP//AwBQSwMEFAAGAAgAAAAhAJQmxvnd&#10;AAAABQEAAA8AAABkcnMvZG93bnJldi54bWxMj0FLw0AQhe8F/8Mygrd2E0ODjdmUUrSnItgK4m2a&#10;nSah2dmQ3Sbpv3f1opeBx3u8902+nkwrBupdY1lBvIhAEJdWN1wp+Di+zp9AOI+ssbVMCm7kYF3c&#10;zXLMtB35nYaDr0QoYZehgtr7LpPSlTUZdAvbEQfvbHuDPsi+krrHMZSbVj5GUSoNNhwWauxoW1N5&#10;OVyNgt2I4yaJX4b95by9fR2Xb5/7mJR6uJ82zyA8Tf4vDD/4AR2KwHSyV9ZOtArCI/73Bm+1SlIQ&#10;JwVJksYgi1z+py++AQAA//8DAFBLAwQKAAAAAAAAACEAkbFO6cqhBwDKoQcAFAAAAGRycy9tZWRp&#10;YS9pbWFnZTQucG5niVBORw0KGgoAAAANSUhEUgAAAX0AAAH/CAYAAAC7AQ2CAAAD8GlDQ1BJQ0Mg&#10;UHJvZmlsZQAAOI2NVd1v21QUP4lvXKQWP6Cxjg4Vi69VU1u5GxqtxgZJk6XpQhq5zdgqpMl1bhpT&#10;1za2021Vn/YCbwz4A4CyBx6QeEIaDMT2su0BtElTQRXVJKQ9dNpAaJP2gqpwrq9Tu13GuJGvfznn&#10;dz7v0TVAx1ea45hJGWDe8l01n5GPn5iWO1YhCc9BJ/RAp6Z7TrpcLgIuxoVH1sNfIcHeNwfa6/9z&#10;dVappwMknkJsVz19HvFpgJSpO64PIN5G+fAp30Hc8TziHS4miFhheJbjLMMzHB8POFPqKGKWi6TX&#10;tSriJcT9MzH5bAzzHIK1I08t6hq6zHpRdu2aYdJYuk9Q/881bzZa8Xrx6fLmJo/iu4/VXnfH1BB/&#10;rmu5ScQvI77m+BkmfxXxvcZcJY14L0DymZp7pML5yTcW61PvIN6JuGr4halQvmjNlCa4bXJ5zj6q&#10;hpxrujeKPYMXEd+q00KR5yNAlWZzrF+Ie+uNsdC/MO4tTOZafhbroyXuR3Df08bLiHsQf+ja6gTP&#10;WVimZl7l/oUrjl8OcxDWLbNU5D6JRL2gxkDu16fGuC054OMhclsyXTOOFEL+kmMGs4i5kfNuQ62E&#10;nBuam8tzP+Q+tSqhz9SuqpZlvR1EfBiOJTSgYMMM7jpYsAEyqJCHDL4dcFFTAwNMlFDUUpQYiadh&#10;DmXteeWAw3HEmA2s15k1RmnP4RHuhBybdBOF7MfnICmSQ2SYjIBM3iRvkcMki9IRcnDTthyLz2Ld&#10;2fTzPjTQK+Mdg8y5nkZfFO+se9LQr3/09xZr+5GcaSufeAfAww60mAPx+q8u/bAr8rFCLrx7s+vq&#10;Ekw8qb+p26n11Aruq6m1iJH6PbWGv1VIY25mkNE8PkaQhxfLIF7DZXx80HD/A3l2jLclYs061xNp&#10;WCfoB6WHJTjbH0mV35Q/lRXlC+W8cndbl9t2SfhU+Fb4UfhO+F74GWThknBZ+Em4InwjXIyd1ePn&#10;Y/Psg3pb1TJNu15TMKWMtFt6ScpKL0ivSMXIn9QtDUlj0h7U7N48t3i8eC0GnMC91dX2sTivgloD&#10;TgUVeEGHLTizbf5Da9JLhkhh29QOs1luMcScmBXTIIt7xRFxSBxnuJWfuAd1I7jntkyd/pgKaIwV&#10;r3MgmDo2q8x6IdB5QH162mcX7ajtnHGN2bov71OU1+U0fqqoXLD0wX5ZM005UHmySz3qLtDqILDv&#10;IL+iH6jB9y2x83ok898GOPQX3lk3Itl0A+BrD6D7tUjWh3fis58BXDigN9yF8M5PJH4B8Gr79/F/&#10;XRm8m241mw/wvur4BGDj42bzn+Vmc+NL9L8GcMn8F1kAcXgSteGGAAAACXBIWXMAACHVAAAh1QEE&#10;nLSdAABAAElEQVR4Acy9+Zek53Xf9619X7p636d7lp59AwYLCYAkJBASLVqS5VixI0dykh8S5wfn&#10;T/DvPsc5OTl2cuyj+OTIsRLtEsUFXEAQBAcczGAGs/Uy0/veXVVdVV37ns+tmgYGCykoUqI0WZh+&#10;u+q99bzPe5/73Pu933tfx9tv3WjfeOOGQm2HquGgwn0xldZ25Gi35ezvkdPlUnM3pYZDCo0Pq5or&#10;yMWr7HQoPjWiw82k/LWaSm634pNDOlzelq/V6srqR9bqjpzIcjwlq4ks//ig6rnSJ2SlkFVVyeVW&#10;z7Eh5Z7IqgSDavhu6NHjBwq6Yrr83FX98e//voZCTiViYb1xc1vxsHTleL/KzZbuL3n1z3/tXygy&#10;eEszu3+i//l2TBm3T+V0WslURb6ehEb63Mof5LS9U9HQ9Ahyyyrly9rcrWrm/IQahQMVDqsqlL36&#10;6le/rkS0rq3rb2rk0m/o3KnzqpXLWtqXJmZGVChUFGIsjnpLbr9PuUJdAQ+vQEgjUx5tz26q4fQp&#10;EI6rup+U19XU/GpLp0ZWNNW6K6ktj7etdedXVHYNqpQuaace0uhEj4rlpoLehrycX201VGu75GkU&#10;FYnGdZAryhMIqF3MKdab0F7qUKFoUK1CQcFgQM5qSqVsXY/Sbc1v/rFy+8uqFKudazx1flzNYpZr&#10;rmgn3dL5y2MqJJPKZcvM27he/eqrqlcdckdi+rf/6t8ptbOjoN+v7GHRhqtwOCAH9zGXL6kkL9fg&#10;6VyHVOZfrxwct9Xk9wovPy8XrzqvGq8ALycve6/Fy963Hzu2v/t48SWfkBVwVhVz+9V0eeRp1/X1&#10;//y/1qWJi2rW+M5EjLn3qr6d7JzpHR1Qo1SVK5NT2xvQzdW7+t9/79+r3bZxfnpcYWdDYQ9z6XTJ&#10;2aqrXG/I72EcXKTDy329Oix3oSH39qFax6Poo1funZKcxYpaUxyzTrwrebU9LbVHOW455H2cUbvP&#10;q2ZfSO0yMpYyip6J6yvPHFc+W9FAYlR9gwl94w/+UFdPDGqv0NR7D3d0ejyss5MJPVgvaGnzQBen&#10;Y5oeievtBwdaZH58Prc8i1k5x3wadjZ1frJHDrdHP7i5pdE+jy5P92sfWTeQNYOsc8i6t1pQutTW&#10;iXG/DlNZ7bIOXj7/T/X86+c1mfwflc46dN/7LxRm/VWZg3a8xiw9Rqd98qJr772/wO1p6IVnTiiT&#10;LerdO491bLRfF06Pa2UjqXtz67p0ZlKT4726P7+p9a2kXrh6UnH08cadJZW4F1+8dkqVelt9tQ29&#10;Nl5Uq9lg3Tj0z/71Lb27cKAoOpvFthTaTu6h6YD9VHmhaB/qhOmI52foV+PJ54/0y3TN/nakXz9P&#10;lumh6a59r5vXz5Nl47FxfHJcbv7iZex/M1kOR1V+1nX/cK+2d9N67YWX9d/+9j/vLKFW8VBR1vp+&#10;qsBa96jBetws31WtWpXTwZoMRdTMDiiITbIRRiaHVeR++wpl5R1tXXvtBblvfPOGvvWv/iclmMhd&#10;hRWbGZdz4WHncg57R+VHwYLba2Kpo9ynpP20EsWM9rmwwLlLqj9cUC+LeRNljF88r8a9u4pwNiYC&#10;WRNyIAtzqMPEsPwsyuD26keyksgqfFrWFmfEnpK1yY249F9Nqlj0aHFjW2+/81Cnhvi+6LC+9dNN&#10;vfT8Cbkqh8oUfXqwmtFXXzmn73z/PygeTOntYL9CvX16ccSvatGrB/NJ9Z6Y0UQgr3I1qA/cSZ25&#10;elaR0pryTNxDX0HPXZqR42BRqXxVtz/Y1oOFJQ2PjikcH1B6aU6p4op6h1ya+73Hqr32vHb3yxoZ&#10;D6iZKsrbG9TmXkvDiZpaGO7byihWT6mJAfEOn5CH6z95Iay1P34gvXRS5RMocLWsY/0ubd19T74I&#10;BrNS0v1vHajy6jntHUhDyHI2/GxoFRVbUcWY/XDPkHa29+XtG5T7YEOJiUk9XtjRwDGM3c4OChHT&#10;RF8GG1vV7B/v6OX//hm14nkV6zU98OV17dJpObnGZK6s9QOnXjg7rVrGoY0tNkJ3RPn3FpRefKDy&#10;hSl5ygX1Y1TifjebIUa53dSQF+PIfa06nCq12XEVMg3hZcbdj+LbQrOFk+cV4WULydTQFlaMlxl3&#10;0yozwPa+/dhn7fzPlhVw5TXojSvk9WOL67rz7Xe1tfd9zmgpE+1XMB6Rf32pYyaq4yfkPDxUTy7J&#10;HXBqp98MQZyXbVBH47Jx2yZQVcSNEfb0KIaOFmp5HTorCrt71MN1ppxFVYIe+XBGLoy8oO3Kpnb9&#10;aQX7ozgAv6BH+XvKBSvqHR/RVOK87h++r1qopfFTZxSLDGu2cl/tSFsnL73AYnYryyJMJRuavXtf&#10;+cM9ffXauB5t1ZQpO/TFq5MaDvv1w9tJ9Q3Fde2sTxP9Cf3pj9b17LMTqjZLOsyWNHP5edVqFY0E&#10;N/hbWDcfpPXy88cVatX0eLuhg5KeyPLph3fSivdF9du/cVm+5Irq40Hdn0tqKzmrP/vd7+rUsZCW&#10;szWt/fDfqb9UUIr5jFw7ry9+Kaz0G99U9vKI2jmHnr1yXifZ8DzuAbWqeY0OhDU+FdIJnC1nNasr&#10;ZxKK9eOsjFzU9beu6/KZPnmZt57oOS08mNW50wluu1uJdlR37t+Q19HStMuJpWDP5t9BbE3D7URH&#10;2SQV5a/2YzphumL3yhyBHK8j/TLdOeT10X0ULog655oe2e/maBzJKvC7GeqfJcu+x3TPdMQ2iJ8l&#10;y2TYuJ6WZeMwg296ZuN6WpZtPqbrNo5PjuuTslrodkGTx0f1i1+4oP3FDb6mott/9ocKj/Wrvbup&#10;3mPjWpjf18h0j8obu9LVcZW/+SOlolW1h6c190cp9eWz6H1brlNn1VzknFZB68xFu4HzEfe4NIji&#10;TzBgf9gjr8fDcD0Mz6Gkj985jnBs013Eu2l4PRrE+IbtL14vS9ijcT5re6+Pz1aRM8JnfWEvb3d3&#10;5Djv7ZssjsN80n6K/N7g8/bdEWS1OS47kWUeEp+3cRzJcuPZLT94jMEryVPCsJRKGFqnzvBFXzk/&#10;LBeKvr6Tx6OJK37Op2h2Vb2lXe27QyqysUyHfFxHA8+7qmCkLpePG+QoKRKpyRuu4yGiSJWy4rGG&#10;XHzG7cM7dFUUx9tpBRhnZFKnX35dp/t+RbvXv6+T/UX1XejVr7AZ1gbDCrhdGFmX4omAak4vOy4e&#10;adilSDChtYWkBhMh7S5n5OL7zp6PauyFUX11a1m+RFNud037lZb28hiJqZhig37541G563lViLr8&#10;3qYi4bJ6Yn3KHhwq3+D6uK74YB/eblVNri0WjimMV9DEw/eyaURCCcX74xrqZWNOOInO9tUO5Vge&#10;ZcVirc41ejrXWFW8p6aNIlGdN8ec1xSNN/AI89p9d1EPCyWlN2+plMSXZx4ODstqEcW5nE7Vaw1V&#10;66bc9mN3zJTcPDS757Zo7Nj0xo7N4Nuxj+PGk2MHv3cNsKOzEI6ObSt5WpbpS1eu0IMY+mpedCDI&#10;fHM8iIw4RmoXY+1GZ4Icu5F8aAYEnernuI/zy24WZMfLN/lH4zqSzTnuhqIevgfZQTa3Gp8JEc3a&#10;d4d8RLvsE2681HR6Ud7+ChEpcsoNZZzz8kfwqjiu400dBuYVDKCjNYeKuQxrqiTEqYlBzxV2iFKq&#10;2riX4d6xcVXqqhVr2tnN6/TgABGFQ8u7e/KWGrp2fECRuEe30Z8Bb1CvnB1Rf9Spud2mvPWuLE+8&#10;gsdXIsId0JfPDxEVFrRzUNTM4BBT79DK3h7rBVnTA/LjUTt1IIerqJC/StRZU+/iQ+Ujfs3vNlQs&#10;tNhQwxoudefTGXQqd/OW7q8faCtzIF/VrRMzUypkk6yLuHa2dlg/Y8qmd5VIDGgdZ+zM+VE50gWi&#10;1h6tb+6pWiuqAQpQJOrYwVksE5HiI8gXams0UFMKvU8WW9w9xoZeHRBpt4jUuw6Ci79+Uifs2O6Z&#10;6dTTOnKkX2Z067zXtTFd/TLTbIb26FyTauceyf6krK5OdA3455Vl25Gd98l1cCTraX3jY3zO7Oln&#10;jYuViKPt15mphM56yro02qcPMi1NjcfUirDWAz0KEB02mKuArfWzg1o9WNP9+0t6HHfK+/BAY5rW&#10;EGsNi6AaNrrC2h3F4bU4JAYi424C6awHw3I5PNqIhNUXDSvvDyuOwmciIflYOJlAWKwFOXi/XKqo&#10;gbImCRV6oiGlEhF2+arWMXxDnLsfZJfmsxvhrqxDzs0TIh9wboBN40NZfLZcqQIh1JVmCuIcp3qQ&#10;xd8+KWudUMfTzilzgPcL3EIkrUa5pm/eWNRIb1h7xaKKhI/7B8sYbp9+hJG65K/rmieH5x7WyEBI&#10;sdHT7HJNXZlsEfrW1BPwyoNhuMoCbuNl9BCJBMI+Xegt4BWxNRF6hyNuLZZX9Odv/lijvSFVz5xT&#10;EOO8B8zi8O2qzdyV6m7t7ZUwEMxV3M84pN1kBRhGbDB4x2cn1WoTKjcJucsBrbOIvPFtFbGXbsLo&#10;FjDR1VGiLKCDuZWqhqtNhYBpWszfwUETKIbxJAh2g24dZJo6aCCbCDQ85Fdyn/mL19W0hdT2aX+P&#10;LdjF/OMtVYkQ3Hj5QcLlVjikcGKIyMwPLBRQfShH1IXnGhpkjD5VBnIK9+P9RMc1EPNr+1vXtbif&#10;k6vgVn8vvlKPD6PV7MA5Hu6zwTaNJh4UC9UMrHlFHgcOQbvBUY0XDgDjqDXNW7IXDoALeIpIxeAd&#10;BwvT7XAxR3bcRPe64XeDTcyMrMfh+4QsN+dWMSBVpZ0loLgmm2RdESC6ktOvHiKPZIBrAwZscq6T&#10;ITX4HSuvKoa4yDwf+lnqeO8eR/Azx1WuVzGJJQXw5rPckwoQj0GbbqxUrlHV5eFndHbomG689T3l&#10;W1U9d+Il9U779c6NN+RgU3/19CtqbWX07tKPFMcT+/LxL2j3gzndz97V2NRZXRq/rNkfX9daZZsp&#10;qChFhNVo4mQRSXywktTmPrCj36VkqajZYkOjwFV1R1MZHJz1rRVNDsR0e5lN++RpvfriZc2/8642&#10;mjtEZ1Ulby2pryfAnAC7si52DoAW/U7gorxqOEmjiYIq3C/3QFRfuXANI9vU1ZGa/s297+gX3XtK&#10;FVwanjmlW2seYjFfZ71680kV9jeAYB3qBbYMzkRUJvLNp7MqZ1mx7IKHmbwSgbo2MplOFJQEiuAr&#10;WI/AtES2e0BtMX8DaBBI2OFWchdoExhty0sUxTq/OuLF8DeAfIDEkGewiJlHBzri4toxMbgIphOY&#10;8Y5+NTv6Zcde7tNH+sU8uojkO/pm+lXjvnme6Bf30WCPj8ky/TJZJputoSPLvHF7uTkO/J3KarUq&#10;WljcUx4oMYyDHRjq0/YW9xIHrt9R02APNmcfXWWOW5621u7eUzoPPMl6jc4QmbrCAp1Em1vyY1dz&#10;USJprn+NdfcMEJrb0xtVdApIh+mOgo+HJwaJmA45ZlcYxQ/3sou2W53APAxm7w36gCAw4MxibHxA&#10;daycu1IjFOYLOa6mkMVmHWVDiIDbK3fIPgv+PzIgL95+m8m2pR4yWaEAEUFIrMePy2KxHclymSwG&#10;evnVIS0szMvRCuBZxLS7dl8BLwaO6MCDpz+KFxSP9IB7s4EQPo6NX9DI4COdbG7qHrjrWvoAr39X&#10;K6tZuWNDchwPgOln9HA2rclzp9QbLKm8VNKdh4c6MflL6u9Pasa/oP6KQ18dGdHk/rxuvD2v0yy4&#10;nXRQ/fWIqtl+jG9MFTyXkD+gzQMiB5R1ol9aR9Z+KqV/8qsoLBHKxakWm+WB8kAoXkLokzNEKCy+&#10;JqGsecz9Afb94yg/1+IHSuk97tNo/UDnp2pEUC3mfVuLW1G1fDE2jKz22P3LwV7mMKGDLO8XHSqH&#10;BtgcwPvwzOKhmN6cQ0GGxvFCK6q/1eAanbq9mtMckeYXX2M5pddVBNOfXWKzePUs2N+WMniOG/t+&#10;nXj9a0o4l3QsnNG35oJ4/EXV2VxGevz6Ll7cNtGAA8egYU4URrGJcWxj9LsQDv48SmYbQNfo451/&#10;+B4hKKEuMc6T95qopoW+9tM1+k1H8VOybEHW8MY3eM/RzKuJvL7CEtcXV41F22otazNLNDeMU8C4&#10;Qu0VeYfOYvwCjNENJJRF6zG0bASfNS7bxMpEXS3eB8hWnY296KoDJJhX2NBu/VDt5AabOsYOUauV&#10;FAuNOWfe67m2HhfwqrNZVfJsznjvsznyOPmcyocYuzJw3cE6nn6RaC+qqy+d1uZGXqFAHK8OZ2Vj&#10;hWiO/Beht5+NcRwnxe+PKIcBDzMnA+QI3Hj7IKHy5vc0GgSjvTKg4n0iODblHvTenIxEEA/x3BkV&#10;tktqA+9dHkYPV9dwlhoaigDZZY/p1t2AxiPzYMG7euHlkxoOJRXBeD/Y29YLv/PrioO+1chFNYkG&#10;6kk8/z2ckL4+reTWtbn2QN7WoA5x1Ba30ctQL7An+kduLoPzkyI3FI8PaieXUqbqBPsn/4DB2slV&#10;gF4BREp+BUJ+fef2+wo3UhrMJfhbXffTbFyNsNwoUxujhn/KrKMDFmh1HAEHf+OY/3b1i7XU0S+D&#10;bkyfTL/sPdMfnDh0q8km0z3XNpO/SpZ5/SbLzkWnsXefLcscmo/LQkv429Pj+pvLMudnc3NHK+iD&#10;A8cquIcDc+lZPdPbAwTtUXoZSC9CHpL7tJM6UO+1Z3UeWMdNNBY9NaGb79aY5yx52HbHBpvGe8n/&#10;kRkF6kaXCiRL3Q8fMm0e1T1hlUh8eedmO0Y/D6DcwlCHN22PYC/Aw3ckUyRf0T5+snhQjnsLnGuT&#10;4eqgbZ77Jgvv0AO0ksvLO9vF9Mt7abVIcoY3Vjuy8mVkpdJy5wg5P5T1iNvVvYk5ogOT1V1yfu1M&#10;9bKY8W43M3o8v6IzJLGmBnv1p2+v6bUvHZOzDPRR8mh2JaV/9Po1Lb7/SHt8v4PEr7/Xr8Edvges&#10;1sXC7O0fk3MzqWC7LH85D8JMWLSTxBtvKFLJa3v+Ha3P72mF80rVgP7BC8c1eQmQ69/eJImaVQ5c&#10;3NxrXz2jQAtIoZ5TlLE1weajYYdOnpH620nN3lvX8kYvi/WAsKyt471EU0W/aoTgw9G2Emx6D9MW&#10;ttR1HLizTTJ55YDkIzfndJ90gPeZJGnmdzd10gMc1SzjtbQUQ7YP+CDcTMpNCOZpg+2TcAuSO+Dr&#10;iWj2FMbwuapsuO2AAvUyi95BeO7UcAtP7SaeVnVITjbCMgaqB+/dTT4iephTFgMQqEa1v7+kRqJO&#10;sprkbYbPNPHI0YWpPp9cSTDVKgYSl7pFItHRwEiwGXcxfVYjuGazZQkxe9kiCHNsRt5eFimQbCJZ&#10;Z++Zp9/q5AT4tfPj5LNHmP7HZTm9nIOX32o5VWNBNPBkK2DEEfCTcr2oEpubwxPvwDTmjUfJSbgx&#10;uObAVAcYczvCdxmk9OlxhXwVQt8YsrwqNtycQ3Ke4x6gnRTRxV5mWxmw/OfPfVkb+UWtbT0mWebS&#10;88/+iu7uXtej1fvg4RG9ePVXdWP7Tc0t3tW0f1TXRl7TzfRPlM4kdXHsskb5+mxqXW2M5Mb2Jonw&#10;lH7lC1OaWy0rDcx24dQIBAWf3rixp/6hHp2a9GiSxf7731vRc9cmyF2ltcx6/ZO31/X6V8hblLPo&#10;bUBv39vVb/3WK2I3VuvuHR2c79faLnPJJlMl2bdHsrURLSjZymt/2K3VZF5ffHlK9QwuGIbYCfjn&#10;LSSV/vaPtX0yiDM2qhM9RKd3f6LtC4PKbBzoOZL93/4J0ClRx8WTQ3oWLLlvNK4ZH4lpHKjnnpsG&#10;6vJojEinzbq6dm0aWJW7H09o4d59Xb7M+IEbctk9Zdfy+o/f3lQ/CeqeviHyCwWsCHBIu4vDd3XC&#10;9MN+uI52iLtoxth+iDxbFh2asbWfI/3qwikd/UJH7DzD9P/2ZHk+JavVGZfpqf18cly2LmxMnzWu&#10;z5bFBLDGC9itJuua0bOZ1XGqa2yc54eA6XpjeufudYWwDRGw/hprvhIblveb72mrt67txoFqN5uK&#10;dxz3tvJNhKxsojeWz8CxgaTjDgBtGKpF/l8lcEAfeK0tRkt5Nd0WEoMxcWxLusjvNTy6EJPZazfA&#10;xTn8bkazzGe8GBqWHbIILcBHfRhu2zntuMn3OHnf90RWgXPrvG+yzNfjSpHlIJdAYpDPe/muCr9j&#10;C0mZkGBkdys1MNp4Ik4MzupWVSf6B/RPvjyt/RLe62PYAqendOyLx5RfW1C4lFbONh5YEqeGg0qM&#10;AFHhtQ9WuJ6eomI+vGOub4PwNdKL18V96Q04tbKDh7OxrFZPCEXMd+CjRLxJ1BPUpRdbKrEg17Ys&#10;JMRoDwRgNkRJGOeBaki44pEFgzUlCHC8hKMBvKV+X12NXuAtYJsmXuR0qArGxvwANZEt0GkSfAUM&#10;WBUssxdMfQbM/aBGZIU+D7jB3OOcy0GZTSYeCnYw5zC4dt8gHm7+UHXGEe8BhyX6yUVShMF4fv0s&#10;WhZ7T+hQ3AYWZphx1RlXW0GPF3iiIP8gzJ+iU5EBkN71BvMDbOdzaoJFu7O5y31x48kGSXYTKhN5&#10;XSBpCZlJ10kY1oCYmi2MPf/jBpua8ltXb2zz72KVdmzgz9PHFrxb+G1ugemG/WsaYv/ab/avff6z&#10;ZJHjAQoQOQ5bzGYOHOhIlLloN11cl5sFQn7ImCdshBEiVC/6FeSThmVuASeZB9iVbeP4aFwdPBYP&#10;M8LXt8DtfehmBX0FBleDrwwQirYbwGG4lwuzb8k7xYZbBzIo1TQ3+4bcY8wjzkHtIK/HzTcUiLvZ&#10;cP3KbG4xpi3YV2C4wJIbi/cUGa3DkiqDq/I3MO0GeYH5xZQuTY1haF366eyqioTtr10c4R469INb&#10;2538wT98aYprb+hHC1m9cDKq//IXTimLE3Ofc79wZlr/6GVgxPyO0jeW9QhW0XZuDVCNjXqsh42P&#10;yaoCSdZWYXn5tJMNdGCgSDQHVMY68LW1B1OrcO+eVraLWs3jlCRITAc2tMAmspNbgSHV0EA8qNcx&#10;/H7GdePBukYmJ4hAcHR6qlpifU7PDCqKnst9qKWVbV06TGMDgG+BIZc39nQumyI/AuyEs7cHzPnL&#10;V8dEQKp/z9rt3nfTCXMMDOU/0gk7PsLhTS/s70f3satD3Xv6SX37/1IWQ/rMcdlYPz2u7rr4WdeI&#10;XcSndJFTNM21ddbb26vXv3RVZX9Ldx89VBWdGY9aRItzORHV0vqclh7taJm8ooeczXD7OPbayYiw&#10;K2ZHeRm5JsHLh/12O/vi2h8aRsE9SgLbDI4NEOKnO8b7cBQcmORYCczegiQvcE+RxWW0RAJLws5B&#10;cOfDDmVzG8MwxrnJ7eGO4UkC2wyO4SEgy5Z5zmSB6ZcqGAymwsO5JfIFLmQlTRafPch8JGsEL2cX&#10;QNmShjteICVPAVk5Ej2E6xjIKMmyPwfT740FlUWmn3G9cXeTxV5TMg+NDWP7oiejO44wODZp59hF&#10;PJqGpvsc2iXUcYNtG2Z78rk6Sh+AdYDhwPOedu3ph//xL/XrrrTu4iWP4oms7LJVzWbAj3tVdcWV&#10;zu3Kg3fpZFMJ1bwYR9YU2LjRKrO7pJ9R+gaQUssfBQ4oAavgnQOtJMGhm9zQsT6XYHUqS2jbrDU1&#10;NQCmz3t5IimzMqf7PdoEq83jrQTY8Wf6nVon4ZU6dCqLIWsw3rCTHAgbVgNj1gKz9LeBYDj2wA5x&#10;uKHe1hlXwSAf4C8w8wMoeh7vIdg8gWxwEIMJBZFIKRAJaMifUZPch3NgSqPxkA7vvS335pwutdN6&#10;FO/XEBTXVsGj9x6RnMOYNm1TKrMls1E7GI8xcrxmdOuwAzqRGtwddpsqEUY3HMcBgA5ZwRu3sNm2&#10;czfRRbVh77P5kfwGlSOstmOoj58pi/kEs62Y8eJTtlUUuX+7eK5B/s1W8XqI1Bps5OZX5cps9GOn&#10;mDOoauhQNQa2uw+7inv2WeMqo+O7baIcoKAcsqrAPeb0WGrukN9fOv4S+aCz+uF3/kR7wEuvXH5J&#10;Q86IvvPmH6kFHfjrz35NrZ2s3rjzl8CMUF5f+SVt3b6vn2z+RFMTl/Ti6S/q7ptvwuSZA56qaS/N&#10;9eAFWkJ6cT+rLY6dlothtSyS8FxhrGXbcYC0fnBvA4Ob6ei5293SN24tqx+9z6D3TkdDf/HeY5L3&#10;5EzqJR0HfjJkfJxF1jrmUwroMG3kB3IUj9m4rnqqOlnNaHUAeoUbMsDQcXmJbia8Kb31zl+qAkw7&#10;UsbBYL620RknEewx5sB53ql3H+/CDCJvwH2OwpbKk7TN4aikdkn0wqjaW0/J0etS+nCfjRKnaWVf&#10;CZyanc1DzBfGfm3bggogxaTeW05pYRcYCghiH6qRuZYeHJJqR0cgVADbmrFvtEwnuA+Mq4Gj1AWH&#10;m+gT0RvebheG+bh+ofXIwkn4TFnsnX8tWZBHOuPqRiA2LtxX1Trj+qtkYWQ9wQ/13tzaT17jZ8uC&#10;NouzZbkJy2tXiWAXYO2s7+/o7es3dfrMeQVZe04ib4cPpuTKmgrkJwdAOvrPYzdLw0ru5UU2Dydj&#10;UFkAft9hWNtAonXIIe46Xk3IZ4kNPCOMsgNDHMAQtwDUfHgoLoQ5OTYv1c3vRrt0YIQ7CRcMQICE&#10;KOuVicRzsmPet4F2ZdmxnctNY4BdWX5VTBbf4+P7nEey8NiOZJmCDJzy6JkXL0JRyukC4eLNtzaA&#10;cybALgm/SQKVS1mNE+7kUOg4i2c8fBUPbUln4zt6BJY4RQLVmV7WwPqhVjdyhMpgqrtberSAtwH+&#10;FTwGHMWGtLBwSA7gPBzjuN69m9ZKtUfPzbysnjHgp7f2YajCWAAXXpvvURsopm/CSyDsh1EBI2cP&#10;pfYCDwUz2vlgVzuhqH7z636YDhgPogCfu40BAVYw5wflHothtNkkqnWgBBJ4IRSzCOujTIJyCJpe&#10;sekH6cGrx6saI6Gaa4DlNWpscg0NYsxbUDlPDdX03jt7MCpCeJD+jhHLpHPyHBRIwMHtBfvd44Y3&#10;iDgKHEcwtlu7QEQowBZMitV5p+7lXfrKUFqFrQXlWHBzq7CNXr+k/O6qdnYOYSP59fxvvqjG/qYC&#10;ywdad0xreDKq33nWT01CSv/6/wBHDPTLj7Et1ApaxTjVWIBdbNNwfTP4dmy/20ZgTB9boAYSmlEi&#10;XO0mAzhugZ+zE3Z+zB0gFvhMWZxrUUUT17DjDbIg2gU2K5Qfg1fYh5GFXjnwlltgsuRCNYR+uXxN&#10;DCPwFRCZffdnj4sPc47pcZNIAYdKVQ74pxNNWLR0D7hrlYXXIElfarr1zspdBUisl9G1SqCpb8+9&#10;C12UZFseKBJj+Gd33pT3UYZ7F9JikhzI4Xfl2sSZAquv9pNYI38QPsCRird1mk3fF8BBAJhPH6Q0&#10;dhxYAF+tQmSRzezrykwvjpdLPSzeCsD+xNkBHcK5D8M4cwP5DYC5Z0tEXp5BnT57Vo6VAzz8QSWJ&#10;PqY3cxqJsw48+3pv77QqOGMn+xcV4z6mANqLWUgFwKD3Zg809Wu/rBBkAEcsokq0V+/+3gewpeps&#10;ekCY/PvCRSBaEuFldDQHPbpKtOLvmWAOSniThiFDZoBKXCsBG3Jv5Inxf2iF6w9VyK9QZ1PoOCnv&#10;39/Rfq6hbeDFNvNeJ1lklIAaUZbdI5v5JptU98fuG+aPddDVLzs2/bJj+4z9CyhsCafOuaZfsKJI&#10;DneP2Sg+Jct0097/vLKOxtWVZWd1z7Vx/VWyTO/tjKNxdbSs87cmem/x8qdkYTBa0HC7MCRIQYNc&#10;3I05bKb57iAIML8Go2WS+Fn9aLalQugSjgcxLV78QXsSRy4IbA5MzHpwYpP9rANjWnp43/Jd7uZW&#10;WpG1FSAYPHovQQDYbXRtlSODJKAv8uHIhoWKLEZO9kG9ioHp21S3oRaG5leBgghZuRFtPOroqh0b&#10;JTPcSUIcyUpjqD2cHz6ShVwfdEqTZWbBZAXn1zi31skNOA+Hlb31rh7tbSgLtOAF15q6dlr/6Y1F&#10;vfzFKQqSYF37Qnr75pr+i69fUer+be2Q4DzMeoCD3JopuQiTcCuY2FgIjJhMeAzjGSRcSrARtbcO&#10;8JahQ4KRnz3m0XNfjOtYPKf772c1fWFYJ55jLipF7ZsHGQQMwHj6oN9FfGUN+wuKMn43E28GKODc&#10;0TO/OqqyZwB+9L7SKRKNvHN12Km1Ah7ZoRX6SOcGnXpMErDAAqVeR2M9Hs2R/Cqbtw8GFsCALaUI&#10;yfBoLgyah8kuThLOFPT0YEMnx+s6+WJcgfwSu/m2Gv4g4yIKClOsRZg97C8qzCbqZpwhIqMhXwme&#10;eUvOMEY9CqZ/OkSUkZOTTcNTGFTAFmutrn6ouo4UYXoZBgvzPBiH7JXmAoh03E6gooMFrcIWyGcC&#10;micsD/OdLgfwUcClHaPKVG0BGZBiKSNTagMDj7BzfiW4PAp/jVPQPTZlP1J4U3D7sXMtJP75siz0&#10;twXvJDLwkOhqEiEZy8aMhQvDaDCmi2I3/9K6YrBh7Hv2BgO8a0GueZCG6dvP0bigZ/pLGDiorywS&#10;gyYd4IghJzURYPoHLgrQwERz5EhefPYrQIILWoF+2SZx9oUv/D3d2XqbiGIXJyaql174mq6vf1/Z&#10;7I6OD05qpm9CP917RznOvzxzVWNOEpclFjARxQuXyA+s3tQYDKxFuPUp9OL8yUEN4Dh9/9a+Bobj&#10;moKKO5Ho0R/8YLWD6Tv9RMWw7X58c1WvfXlaTSCUNkZ57lFav/3PvqQy2P7KT25q90REIyU2SCKD&#10;1Upbt2GHxdsbeox3vX/oB8Zs6RdfBQ4gUg+5Gh0nxAtuvPODn2j9JIWElWH1bDigX9e0zdoupVw6&#10;capP3313n/qBqC5AL74EXTDe69bU1HFts+6vXBgBL5YGB08pv7epC+chTMDquNA8oVbysdY2WE+E&#10;uBOTg5rHmfDgXDSACrvgsemA3UO7/+YEHOkEv3b+/rROGJ5vQLFRgO3HPmswkN1bk/HzZJnOWX6g&#10;q6ldPTUA+2fJMh35WeP668iyz35Slh0f/XxalgNXzTa6Kmt0fHRYv/z1l7AVRBk4Y2chfYR7yZ3t&#10;zenmep+iOBqm54fbWL9aStG9nc41trB9gdVNxcix5MzSkqdF97oYun2l8EytWtb2T5tWm1Dbdy2n&#10;bbeiTShvt8PMUOe4g8Pb5wzVtSVHyM3vlh+wDzwty/5kcru5dewExybLDL6da7LNhHZlEfqnMPZz&#10;G3DYSWjup7ADeP+Ei//4y1OE8nn9mETr8ye8+qe/MK29zRUVUhQsQdfM5sDAMLbD03hhKQx1b1sb&#10;YOLD4+DL1ZDKwD8OMMghohujH1agtvmx0B5T/MGqps/xd3j2Phde8wSwBUm9tW2uGS85Bo86DJXS&#10;xcZhVNM4obltlM4QjCVC+gJUuWPBKtW+bZUwRnWszyhc26lB4AaMke3Y0wG8M2hteUJkN1j0DAld&#10;J7h8hc02SHB/rgc6JBtRm12611mGRdQGz+8aMgvtPYyhbwJIisTt2rbhf4Ta2NejcTWAP+LQO/3Q&#10;bp0kehs1aJdRH8ec4yE3MdDQsRkS1hPwp0lC9fO34lqNqmTw5QM8tQEHGxXzdYxNnORDO9LQW99O&#10;CygYjjYwFZzfNPCEhzGVgIoAu7lrZoQ7CD+/27/c3M5/kfHkt4+Ou+91F1JXa+y9j78++vvPkmXn&#10;m2djEWeFjdlYDk7gGAeeY9UqcanCNUaL6Zzpqunmz5YFjMC98sLWQRR6C7RDuGo5lzKVtA5oh8Em&#10;JASqoe/c+Ev5T/swoAmSY1Xd+OkfyHMyrEQ9rgZU21uHfyQ/kGCQ49TysrLFOXBrSh+rPj2++67I&#10;eVIIBqzCtN1+9xtyDNT1wZxTz8C6uEYu4M0PlrUN3PXqhVGgupa+fWNDlUxd/xmYfQmv/s17e3p2&#10;yq3fenVa61An783t6wunJ/WPX5lQamVe+dub2qE4cJeIoEER3imKBssFIh7yHAU2ogQ6W0BegHU/&#10;MEBVZ4x7TqSSJWu4++5dbe1A+WT+EnDAjemN5nXmL8s83Lq3ry+fG6fOo6335jY1NHkM+AcmFjDK&#10;2vqupmaGoHCyCTuyWlnfVzKdAnqrdzj6H7Bev3D2mL6Q8OoPfvyoc8/8OE7m0Jiuf4TLf1IX7Nh+&#10;Puvvdme7mtX9r+mb3WXTH3t91jlP/83OPvrc37asT+rbzxuXjcF+jsZmvx+Ny0lleV33HqxpB8g3&#10;m87oay9O6+ULVN3iXZ++4tQd7BO14Gx1ndns2FWzrSbBbLCxJc0JteMWa8Zt7RAqp07hqcPRxVO3&#10;VgoHGDgXRrg1Bq0SCKKC51EDngiSMKrAJCinwBcRNnz6mA5YHCXwpzwGtAflS0PhNN+qDGUzPjny&#10;kSwwfSvWquDyUluiwJnjFB8lVOnIandlsWBLeJpFON3l1pYOKU6JFAMaA28/SFT1DsmKBaCLNEVD&#10;UOT15uyGYhsBKIoVXevr0T/sJ5EGn67WE4MCdlwtvF8HmHYNrDXn6iEEwuMeboOtw92mb4MpW2gM&#10;zuvDhlaXMNQ5QmzfiCg4lmMBY1gZIdQdB2aBN0+KmTnFfw3rsBWBugY2BlbeBF6ySlYnLnwOj2t8&#10;lOiITWEIjv8eHr4VOARYUAMhrgHMoc3Fx6xQhixMicRkizB0BG8pDXG/U+wEVbDDwz0EAkGOtWwY&#10;IsO4RjuFg5xL+8BTNdgyjlAP47LCFsroAMQxScp1xhUlCcQRsEKe9xpNK1fyQZ+D+UOBWL3I53y9&#10;tGOIqR2MwQ3HIMQOYAoRanDtTrz+OtWVOWcPmDZYIEyPA+/3dcaDJ1vLahFqoYuEkaWhfcA7NYp5&#10;XCSU/SToDNOvg3WadxIAZjKqaFflDCoE1quZl2/l4ga3WEhu3gnGFcydaWKsXfzW8NoakFEbT/7n&#10;yWqx4RTpD9LCGLvwKM1wF83TZ/EEGFvr7Am45RRMAdk4gzAioN16GZdhpJ8cl5vNrMr3BohcmiSE&#10;nRheKw4M4NhUsAfPnb6oK8fO6gd/8YfaZB6+8twXNUJ18De++Z9YG1790pdfFxlPfeP6n4Cvx/T6&#10;i39f2zfv682lH+Lxj+uVC6/ozve+rzuFOT1zxnj75/SDb/yRUj6gDuo8vntv1dQLBhdGEhbYLh5x&#10;EcfCh0fy/uq+loHhMsVyR+/fmttSDzUBGdYaLE19795aB1atgemfY415aH9ymgilOuwCYmRtUNz3&#10;0NcD3dWvKYoP+6mMWaL2JV/rw5mC3cO98CeoXK7/QK3RGK1BWNvPTOoRtSplahYyMKSmzlCxu1LU&#10;j+bx++tZuUITSu/kiZah0cLsccCT31xO4+b7tJtOykUB4coCDCSi2cwedQiZkv7Tj2D6ASenoAm3&#10;uFcV1roDu9KiXsOqUD0dnTDrwUbD/bMgsgbd2X68RF8NdKLZyfugl0RyVWDR7n1Eddnkj/TLgX79&#10;bcqyHEA3H3U0LvTzM8fF/fpwXF0Xtjsu+92uEZYgdOyuLPIWnWs0WXbNT67RHLxOvqArq8I1Opnj&#10;NGycPFBSjTqpR1t9evce92yOrgLQYBvHuE9E22bYHUDhRtIvQ783Bzx+Zkp5KO/lwwKwdJ1car/c&#10;+WyeBBcYHIu4CZxTAFt2JjNgcixPoII2WLw3eQDmT2Del1ULXmg9CU0MgXnKyY32V4FP3OICDsGW&#10;3byPHQR/NlnBjqwKmL7JIqshD7INumv3ZbqyMPrc/07Rh5NzTVYdOl/gSxd05uyUqrjZzZkTevj+&#10;2/raSyNa3atoYqpPFcLaiUtDJFmLsAamFamf0v3QY3jtOd1LoxDZTRV2VyiGyoJ19+pYZFC5vS3N&#10;zqbUM3kakAFc8iCtOTD9Ye8zOoQKNf9+Hkw/o2Nnolq9R80C3lwMw5wHOw1S4HC4TxFKkP40jHEI&#10;aGhnZVdf/gpJ1UnYME5K/vFydqh8q7Uo2oLFMBpzw6ALYpgoqsFLH8JY7nCTDsHmY0AjfrypVAk+&#10;MzeyF1w6T5K6QBFUFlbIcNRPlBPCkNJ6AVnTVqAF88dFn5mJEZSQVPpbxSAJNcbF/fDBtz4aVxJ6&#10;Xptq1RweQoRE3/ZKRkGiuFCzqJUHed0ifPrl3+G6Nh/ogD4/jzapLfjqRTB9uO7MV6bVo2PRUeZr&#10;Q/PM16WLMzo2OQYtj0Td/aRe+ge/oEFop3U2tm2ileL/9scahUGUx0PcsgIeCsXK5mY/8VzM+6p8&#10;eGz0O5a1ueBP3icv/NQPn+1gu+wCT97/WbLcJBn9rkinSMU2EKPSBgij/MBkLq6/gW422Owa+DiN&#10;PpYEjsxH47AA/8kxm8J4tEfj9POBja+vXhzVT1ZH5FoCwyeZ3gDKuL0zr1v331c8zTohifrND96S&#10;P11XqMz843T8/jvfUBBGmbc1QGuInH73u/8nDolFV0Oa3VjV/AZQ0xbBdDih64/u6ia0ymiaXkEk&#10;5a+dhcIKVk7NYCdXNTkQYZFz+SS081TAnro8gN5XNUlLkRJtJaYvDWt5p6xxejORRFBfok8bwHMD&#10;wyc1NXVKjgdLqp8cB26E1YVh3d/YUHyGSAEHaZt10Te6R5k++QXqBhywfA6zh7o7C6z59V9TdGlL&#10;NWpPCt5htX4KUwSHzu5X+9RFXTsR0nAEKBgD+9Y6kFi8R4PHJnQI7de/WlYCNl0/0E3Nfyjf7qwG&#10;R8egd/agX9iCzTx6Sw0JuacayWY4Zhh7g2O6htu0hT2On+59B+F86scw/I/0yT7z8ftIXuVD/TIn&#10;4G9XlvErPt+4Pj4OwzA+Pi7T7SNZ6NXHrtES009f49G5xm7EYYOyPUgl9ErxQPPJOR13vk6dx7De&#10;/dGfsjE3FaatRxUnsQkS4cT5cmGrDEUpYKPbRqaB+g0+AX23YB0HiurPHlC2C66Lhx8k0eMibDSU&#10;K40bYVnwCMd2a6qpPrC5Aw1kKSNHoAs2jXf7QMMd8XhJfEGAqln8h46sABW97ieyUiR8vYRzJstC&#10;j3Kql2KXDLLA9jqysh/KsrkIM/DU965rlkTWwYO7GGDp4uhZvQsWf+2ZUbwUysnxsLa3U/qN0zBX&#10;4K7OJqsoGOvAg0czVqUAhMkgpvGEYIfAhgBJIbHJi8rHNqF4FDggClwyc5wmVS8nND6c1/xtNiNL&#10;ZOGBhjEXEdgIbqh1jlBdwSHGRUhVB74JUUbuI0qok2BaQZEPwE0Nh2e6tU34bDTMZ/C0ssAtyRxc&#10;YTyaq8N4OUUobHhx7K06SUXpDkyjAxbBBHLjbBobh3V6sDSeyGJjyWCcuQ6TlYOtYb1y2ummzgyH&#10;4f1zlz5rXCOwGbjYGtBWjISud9QNpi9Nn03o+DH46++kob7CNmIsoGY0kyPMBs8Nk6AjIMH7Y77g&#10;TUeJhMLMj9HsKiR4jeLqx5MMAB2svvGeFkeA88hJEIyoVIThRdTn6PDgyed0MFYL3820ksDogAQG&#10;AxndsovXmoobWGjESvux4NQ+hyY9OTZNgBqJhliM9bQsAxgD5Fdi5HX85iFCwaWPB+NnEzY+PxFl&#10;FP0awhs2BDdLMt742p81rjZEgBJ5lTB6MULxYZ4oa8CiSTZ7G/0mG/UWRXckvHTq/DXtlpe0RtLD&#10;A/ngAkUzs6mbSlNFGSS6PT95Wbd2rgPFVNUzOEyB4LBuJd8HLiKHc/wsbAv6OxWWO00IZ5C1s/2B&#10;wkzgfpYFyuY+PgwFGGO9CF24d9gHS4foG33e3c7o8kWYcTVjbvk6ev+F50YpqCMqh/O/v1vGARlV&#10;5voDzb93X1uLH9C47SROGbTOzQ2lZ+/pqiOmNDr247Jfq2C/f28IyIEIwtZEHB1wrK1r9ns3tDJB&#10;w8PakPp3gx1M3+7T4N4CzQCX9JBIMEMtB/QCnThGotZd5N9hfXCjoalJyNuugk5NDWnx/n2NQRU2&#10;jvXx6VGiO66PqIsJ5QcHsHNXDHAwWq8ZertLthHbz9M6YX+xd57WCbNO3ZxRV2fsXFNck2Uyf5Ys&#10;3uLnI1mmb5Yb+DyybIzWluFIV7sj/fyy7JuPxmWyjJ3zV8uyb2mjW244+TnWvk1Qz8CwvvKbv6Pk&#10;8mPtzt3W9vWMEtTSWB1DLhVBH2qKY2cpXaUfGDa5sw4gPTB+Pw0SgZWhUvFh+wB7AniyDQdDwO85&#10;Fr2lRywYNrTMghTbUG3pmkdknHD711JkpAc7IboBIaiPspz7tCxzXJ6WZUGb7UQfyuL4I1kUxKw/&#10;VnVpD8ojO2CwqAJe8vv3N/TqRQpGqPj7AG5vnWrI16/06948hURsRiNxKHwN4CAM5OgpyrIPhhU/&#10;ltAqRTSjQxgempY5aLFQpfp1hOZa5NLUohlbcx8cnVYODicsHxR3E0OWwyt2++hPQmfJCt5rwwG+&#10;jzK6SeiWSIA2KPvvB46KgIknwL3PDRLpEBX4CT/P0vPGiWdfYueOcd4Em4Vh9nUw/RHYJOfh7Wdx&#10;a1ywCo5B57zCZpGxYjUq8Y6HqSodsEK4rqwzvbBPPiHLdvQcxVklNogmfF7DnjvjojLSxjXAAnPR&#10;jqDIhu4gCT1kkBrYfwOPzAWdNDFK8cYk+QjXkCbQu+Y6DeNOAFVlh9QzndByzglMRSFTjaQwdfVF&#10;jOqoVf8SLbRIqt/+1kPKwOmGSol40WU8fkJLQs8GHkd30dkyNo0xo91147vHHHaO7X278/ZeF223&#10;d8yo23+7nz167+j407JqBuXAry+zwRYpxiqzAYeobcgDoXmJxLIYeaozcFiA0tDHzopBevd7umwd&#10;Myf29wQ68dJQWG+uwlOHPpnwDxANtjrm6RDXMQFUFghG9OD978k9Q3dLzwTfUdPNm38m/0xcY64x&#10;NsqM3rv7FwoCkQ7QlCw/v0U1+Cx04DHFnHFtPLyjNvmYPqCRMPfHZLWH6so9bNMZc1jHgEZ+DGT5&#10;mJqMy8eB2qAdvwWGn4J3/wqMnWw5o3uLSVXzbfjy/SR/dzS3lNbVKadehap378YtOe+l6KaKvtF+&#10;IudYUWOjKpxDVfD05ugtdZZGgaWDCu1WQhoaYqNH/z3g/MXooea/ca9TVVtCF/3kt6yG09Y2WADw&#10;YA5oKKMIG2SLDbSA/m2SFJxkhtpEo2lCk50kzQzR5xwFgCkiwSSRdJTaguTuDhEZ0ww8Q+iKtG7G&#10;sHuf7b6YDpgxNp356Nj+0j3umv0j/eh+3j5rEYOde6QjH537tL6Z7K4s0ym740dyj3Ts88j6SPbn&#10;k2Vjenpc9rudeXSN3eOPZHVHdnT9H10j6x851rWghb4bIydJT6X3f/RDeUvm1Gxo2TmEDccR5XVo&#10;w+RlK/GI71TqwL/Yc+aqbJh+aAq+9mUoP5gOj+HwE/DlwedtOkNwPL2wGVoJcD+OO/gQnGIn/Tds&#10;CQ5dmVEF791BCEgmVL0XTgLtsJT5UpPVg6z0E1lBZFkfH5Nlm0p8BipkBx56IusydDJYNQ7CUShD&#10;9L6hr8iZAQ3Cfjnd79WOj0rEVTppssD3UWBraDYPrLEJNLJjbWJHpvXqNB07CX/3WZwruUE46X4M&#10;rQO+cYECB1pE4PXlqDYtZxPqn5kkl76s8V66UG71sImwIdSn5CBkKoDLgagxSUE+Q9sDH82w/HEw&#10;Tyhq/KWMy99m00jVwzrp3LUatU7TtSq4sk24+bIh5q3OTbI37aZFoVwuEqJvQ/EbpjK3SJn6TrpI&#10;ARXcWvjTSTy9QeoIBiiptSTbz5MVhrpVJsoJT00oAyuj7MHj45aXA91xZahqhJdEZ8hBjDzsITBZ&#10;vlAtCnlKOeAHNr9sintB3O6ga+YeDKrNHJsf9NLmk/nq6x1kvoo6LNPCGWPupwikziazz/1oulKK&#10;XenRyfKOmsMB/WSRFtxcaw/RhJ+NcB76pLeDsZrWPMFkgfcq1gIZF8JpiodeGK/c1NPyGwD48NYN&#10;2wSPxfHqcP6haNnC9mE4DNv8mCxqACI99EgCI/UA23jpDOp29ZOst6JAth7yReHTdBJFV+rWhsFz&#10;oEiKSnOottZ5tN7xnlj+NLei2kVN9PLPiGQ2oHaG2NgC4zBOqE9oIDs44NfYMYeme8f1DsZvq5zT&#10;lUvnNQy09J1v7VMfAP/9hefkGMnpO9f/AvUN6fnnX9ae94HeXnyHQqd+Knm/qFlwz7uFRzpBQvPs&#10;8IzeoUXJAbmSBrj7HSLY+jqbJxCTgwTH++tJksAQCnCKtyiWykNiSLKpRwnFHhGl7mCYDeOfOE5D&#10;LvozPaJWZGQAfcVpiQM/jQOlBqfp3Omneyj37ARJ4kOEnYhWNOrc1CqbdTZzUu7hISKNZSjBXj2O&#10;5JS41Kfz1S35LyX03tAlmsrBpWf+oiPAN46czodoC+6Ksr4aWpldADLs1QZ5tkPw4DVaR7dHItqC&#10;4VehQn7x7hwbS1Dv3XpEzogYi+tykH+xbdhcPO9TOmH1Hh1uPRF8Vye6JrKF82XmEMCBtYwpe1Kx&#10;64WV1sX0P61fH5cFuGcLFBmfLYtI+G8gC/VjLzsa1ydl4QB3clldvecSuQ5yRZ1r/PS43HjRn5ZF&#10;TAWxBNPBFWBJWDtVKJ033nmDwk4cbbK5wcu0F2eTtlYUkalRnDVkg/ubDU+cR497qcmgKrsN1Bs+&#10;NiTXK1de/ZeP/q/vyLlL8g7lsi537dvzqlNwkSdMaID3OR+sqEwzpTLYZ319S+7HW3DegWkw0vXZ&#10;R3KugSeDzTdQtOb7syS00srS/KmF9f9QFtDR07JK5AA+Lgt8c/axXMhK06hp8MULOovXGSXF7Lp8&#10;CnyZ7P/5MW0ka7RoHaYSs6XLp8Yw6DWobGe4oEltYQj66AWykXeAPWJUdqEazj0Cl2xrhK6Clb0l&#10;Ld3nb9tw1xfm5cjTJmF1A7vcA0Zq4T8hKP1bKlDzjDPsrSaZQBKo9OH34C03k5QzYxh2gJRiLKLS&#10;Oi2NRzBmYPZVQqB+NqJUM4IXj4+L/e8PueHG03COsN3PeZkqYwo+q2/8GDw0PK4DCuJCodP6ix+7&#10;6RU0ReIULwj7VwLkHngiK4cs9rmOrB1kHSLLKp8dGJbFZRpYZddgD5G6ZCPYXN6nSybj2tiE+cFm&#10;ByTQEyP3sr6HUaZxW4jqSlrqvneHro4XgWw27mt/bUU7G3QipWK5xnytLTzCg7d8BPPAfD1m4QYC&#10;EdrhpoASwKZvP1It8lynA+m5Z+LKYvCo+ugUyp4bC9NtNKLZHap74XCbmprHYhCNNRfr7IiYcSgB&#10;zI8dm+tgGKzNvbmCdkzxF0wZiwG7x9SQcPwpWczBaZLxkyhym4zfV68Oc58mFMdTdx2S2O2ZoA04&#10;LUMW1lXYIc9Es7UA+PcgGPqwOR8Y116SuiMkNPuQtQ0meQBfPk6zqtgg+YyHJK5JmFZYBzkW3WPv&#10;sm7fvqVok35TJArvpxY0f/8BdRFTFL/Qs2lrVhsLq9ApT9J6eV+3lu/qkPqQeHBSK/kNumV+IEfW&#10;amFoSZBZ1t0Hd2irQRtsoLxrM2wysK3cAcYDTerKSXj4ZaLRkV5yP9IL58e1hZ6fPjUM86elZ8+M&#10;sw4qeunFk+ofo3IXXWiTe/CA51649rz6iYS9147xDIsTmh4aUbxBHcezp5jzMTZ4YMlh8hDUSTxY&#10;DmrtwS25i7QPX2LzCT2rWE+BVuOshzQ01xsZeWHhHOwkNUxLBaNabq/TOfPkjPa2NjSScEHhXMeS&#10;OWlOGNEzV85odHqcPlERCrXusqk39fZtEr/Agw9W6kRbOFDkewA7uZ8kIDs6wq8dnYB+2NGRp3XC&#10;sAE7hjhA24VuFGmm7JM68fNkYRg7+vW3Ict0ledVUNP0/2xc6H3nGu36WRmfU5Yx/Ev0EyvRRoQn&#10;kOi5L13RV9isSzwPRBevaONmUo67K9g7ngECi61hej+3Rk4TWB5drz1ek2uZau3dfU1zj9wRwi1S&#10;LxplSn2wGvx42pgmlqVTKQyeLT3z842mWTbDzfv2eS6djpg1Qs0auB9ZYfijdm4dOt8g53jxpvwk&#10;c9mXCLGpRu0wgj6SVeK4+URWCFkWLVQLVdqCGm5GJEB2fOuNaQ3uIAAAQABJREFUd3SvkNPBvXnw&#10;dxe9SwYplfdiAL1aTxHyYCjC7JzTQbLbC9e1zE65nUIpgDgukwEPATvASAOmwf0meRqB4xyhhNyz&#10;9lBZjOSdLZKl8Ft/4yXa78IyCAfoZxFiQRwaXEBPFzzkaJ8xdSBEsauGMRghWhy0ocABJSt0nPYG&#10;FK0UwOjX8eKMdurBgzoAutnIwm+B+eIBdkiC2e/SuraXdtMZ/p46rNA2twfjHaD/CmE0uL+Vx3sx&#10;AHXmZRXKZMcrQFYGWetPZFkL6RSydvDuR2J4F1nmi9YPe1v7cgVHdGqUYi0b11SIvv6UYxV8bCrk&#10;ISjbj0ZaOnY6rOkpKJ4/gV2Bp+slmwpkTMsKNhEMV5BIxearbZ6RzRfzFrHIg5AdfmbHAFGJT+L/&#10;hnZZyG9XyEnwLAE/BvwarZyzZXj+JLm7OLxpjmGshs9aOG9Yazes7h7bUre/G9fGjLod24I2TN82&#10;DDs2XbDP2AbxCVktIAnYBX1UFE+zIa9gjPrQX7YuO5WKZ5rAMZ4BjolDcGYCzBEU1AYREpCXH+MT&#10;h3FCT2+aU+F3Em3Yw398ODKD/SSiYWwl+H4DodbwnMrsxk10sIeusi54+2U8V4tc+wdZiBh5K0C0&#10;QsShESrEwTJdjC8EkWEIXJ5Cc6qYKYVnk/LQuvoQWNIBZJZAliO3B+xG/ojIzUFewgVjqgU90vTc&#10;OsGmaRvi4rsiMLJM7zcgKfgw8FFqJYLow0/eXcYFZmEfAkbVcJGIRO7eXtTm0jxN/o5Tf5HX3X2i&#10;hIUFfdETUTFBu+a1gHZxzC4GwIPZMN9boyMmkcaVyHWtYM/2aSCXzfk1XIhgF4DvmIMeOsXuv/kO&#10;fYYo6nq0oCAR4cXRXmplqFpnZ9qiK2sYR6tW3FcPCUdrqBqFnJCAKhxN2D203IwZS5vRo/tqOmJx&#10;sEE0R5i94dyGTx/phJ3LfD2lE7ZhsNL4+9M68VmyTKZ918+S1d1APp+sv2pcT8uyLKXpvX3/zxqX&#10;6fnnGdeRLJsHmzvYeNQ2rH/vJ7pDO5XKwqImMqfIowLxspYyhrpg0xMdvYc2jo2tYYet3gJ+nSJE&#10;Je4a8ckaX29D2MaTj6HY5IpZKCQdUXTrxQOgwxdyGbxfIbywZXrA34LAEBmSZg5I91scJzjX2qfZ&#10;PrbNeTG8eZNlPR+SnHsky5Z+nfetJ4RNjT3kIsi5GSuKQdY2o3Etz6u6TgUgRVaBKAsFvvr331vS&#10;zFgvfT626DhJZEKS8xgNn75/87F8mYIukbhcZ6JHjic0yNODarRd7j/bhu6GkezjpjXB+E809L/+&#10;L7d0vgVTCA57dGKcvijgjjyRpkqRTCRMGEwi9oA+Py2SbtFBr7IUJtXAt7GMGEYYN/Q/9/GvGSyf&#10;wQFsFhfHPJ3Ckwoe2kSYROuAaFmLwkHJPE/iFyugn27WdQWP9LlneOgE8/Hd62n9ytem9EuvjXV6&#10;76Rm2UCJSE5NwfKB7tnAiI0j6/SHsto6h6wWxnkNfD46hAdN3JuuMDb6CmUJs61FtovEoIP6giTV&#10;zGXaNXhITmboANoHw6OWp7VzD1x/knBlz0nmFq93o6DBcbI40DkHz9ExElaKtaNWg9bLk2xilovw&#10;80AMDL2jH+rd797Qc/SF38v4ND0+pF6MYAAD/CcUCDVo8cuJvGxBGlXBfjeut0GG3d+tZ6IZADIp&#10;nfe72nVk9M2fMw1hU+N9+xf/mP9+WtYwY78EDv6n81kdMJ+99Hc3vbRlUkb3GhhyMx9W5E/rQFAc&#10;WFjMXZr22EUgHWv34Oe+pCDnB9p9ujx+SckPHuvRNl0gIdTbeXaX8Zs0ERoG9/fp0Z1bsHlcOpU4&#10;12kpsLDwU3lPxnQhdg7M9UAPHl/vhNin46d08HBJC5u31TdynJ5G41p7/572AA3H+89oCIrxArJq&#10;AyXdnGuwYROaxzz6gOitBSngzFg/eljWI+iQW5sFnZ7ohQu/rYWNDBENDfrGe3T7/ioQDXrL5lsl&#10;iV1u7GqNAq+KVfoCyRXDcLs3mUMKAkPRpu5FSrTWBUKCkmtPxZvdyOpynDYN3Mc+cjcPKby7jH5t&#10;UQNygvv6/m1Yecylre0aOTbXMhsU+R4/67HY49Qb7y7qDONaXFon+knwVDrqOeD8H9aSerBGtM+D&#10;WSZGovopXqdFfDTY+PCed3WC1gpPdOAjneje5y4ebn81HTFgw/TD/mfHthl/HlkWJZiFMfz8s2TZ&#10;d1mPms8jq6ur/+/JspHglHT+9/PGBfFjcQHSDA41tsbfTw4FNoaBYOaom/NizSCtjxlAaocWam1I&#10;bAa2eeVZF+4wIVv0mYtcOJ4tbl/fGFWlhkPjuST4vYPpUy1bASeN09CskKR9r7F2kN1/6aSaeDtW&#10;LRvAc+m/dBxPn4JqYJIImH6f5Qc+IavJ043IASmGrCKYvL8jC2ikIwuGD7tS0LycqazqKFfPIQ8N&#10;wZtaLS7CYCiCp9IjhU6UBq9UCcvX4fzu0Ev6JaoBj0OnbDIZuySVllLALnQMNS98E+/ffyVOOJRB&#10;McGC6TsySQFX8zCvpRrhq3HSY/3kJ6rg9HhuMBwshZdv0dO+Bv0yQqUhtJ0sOQJfHZ53bAxDalh3&#10;nn4YGA8wXoreCOOlVy+T2AaLduOqW1O3NkbZQVLRT87DAab9gx/fwVhg8Ah9HzzepCmYbZGwYPCQ&#10;z0UpAMO7azP3cey4hZFmAEGGnsiir47Jopirh5qKpeYz8tHLvSeUgg0Lpk8COsi4UnQK7SEUrDHO&#10;BpDBgSVZ+NmfLWDMepTECwZ9UF/vWdUerVEOD/XR6hmYjyKMnvV9Njce1tCZL55NUEQZHcdJaEOP&#10;XaElcN/QBZ0+SU/56mPthwpaG3sGqmpbL126DHVwTzvfud4pLHKR3M0BfeG4QjnDfAK/AaBzuSxB&#10;yzPwFChb/IZpcYlcsB2zPeAc1eErk4jgBT5JJVMDqPEI0zdZDlzJdt9pvcX9cQ8NaYyHygTA3GtQ&#10;L5voat/JCVXAwP17xKUshInhEA8vYYPm63Ce6TF/CurxoSitI7LhnlFQFaL9d2M7R2/7fcEAxjDC&#10;RtkvqDpC7UWkF3osj6aYn1eWJGlwple95EacdPIssfgi5wZZM0AXe8Bf3LfIBJRHGDhLG3DqIQOE&#10;x4FmFte1VTgkaR6hSRmwzJxxqTHOfT69ReuENny+0Uk/+SCcJJKeGZoF+sjguRj/NmtslwRsLEqu&#10;iDW1TrS4TyuGU2cmQbFYM9yv0QGiRSqQfVnqNHieQJs+UwulHVhO9pAfn3ou8qSrCBEb2O9GONKJ&#10;ak7yLIUXm8CePIJzoWecZO2exKaScsIW+m9+ARYPESowmM+/qRK1MmGqeSM8W6I93NTyOhs/EUyb&#10;epo2m83q0qEcPJpxey9LexKnVsm1rabL0DRZGJgdJ6SHj+6jHZtXajQRXjiTLnSi+UQnrJle56ej&#10;E+gL19ymhqXbhdN0AhjjQ534hCy0ySi7zU7dB9v+55DV/P+NLBS0k7foXuOnxmUVzJACHORKwkSM&#10;J49FdTB+RYVec80p6Jwe6WD67gGq6lkHved4qiD5Kj+YPqCYYthk1yvnX/6Xj//gG/LspHRANr4J&#10;nOD44L6aO/uEqWXV4fC756Br7ex2eoM0FtfkXobbC3OginI3bj7kuaE7ygAxNCwKuHVPzp09qmjh&#10;3z+R1TBZxiyBYeMGYzdZBZTpI1m7yMIzIx/g3tpWmlfv1XOaoglKO7Ohwli8g0+9eHFSt2bxRi5O&#10;EDZKpyge+4D+Jr/02iVdPXOMcJ/iIEJ2e67tBFbTcbCqPayxNY0aphK3TZ+RjYU1TZ+ZUS/GsknX&#10;ygyG0rjdTRKAUXquN/L0rYGrX8dDD9bAwmHK5A94mhH0AydjscRaanuPZw/gOeyD+VZ4mhP99K0L&#10;4c3v85Sjy8MUn2Ao8Xx7SbotFUPap5mamXbrR+R0n9Ab38/pxFCis8C99T798O1D8hVDYLp1mmq1&#10;2FyoKuaZu9skircOm3TkfCKrhCySqZ1gmAT6zXd2wd9pYLdBuI1xSDHvNq4GPWL8jCm1zeMoo8wJ&#10;RswToIgGHrkHA5pnfu9vLncwwvzqQwrA2MDZ6Bwp5mtty0YKy8g8xG1tPoZfTkKzp5pmk6Tnz+Im&#10;RW88F5U8B7uG7u5hFI6dkO+922oNA7OBK9ZpOjcQoBc7k5XGeJUpEOu2Wu4uZFwCNjTzoW0zImSF&#10;ZdN9qlVnloBKLJS28N2O7dxuaNs9tna13Ftw9TA5jvAC9GEM8wF5nCYYp+vhPPTSXeWZwwYtZT1L&#10;KzyMYgdohycO0YdpCIPGHq3+Y2cUnN1VH1BeJUcjwFNO3V2+Cc5Doj1xmmT3El0NCzSgwzj73JoD&#10;w19cnNdk7Dxm2tE5Xl9c0czwC2z+Gc3uzetgM6WZ0edJiq/r4dY8ZdjQNPvPaSm7qPmVOZhcOFhE&#10;DAu0tejKOtfZIIo9LTbukJ49+RWevrWvL6FDixsloCP61QM7Xj05ottzGV04O060QbQH+eJ9jl/7&#10;8hl5Md4tsPFDaMMlEqWXZs7T82eBB/5ElNqEtPBeQTFs7hZF7TO//LxctF1ZYW3mqBdolENaIlcG&#10;zqS5AwfJ54tEnMBLJLdJ8enYGJ+59SOiEZ4kR+X5KM9ycO6tqEgfJn94TDOw2MLVfTZLkolE/a+8&#10;fIkqXcgXw8Oacm3pmWfP6iQtG1JASRsZjHCn/bZBPHZfrR0yiwlTZT9WT9rs6IQdYb4+oROGf3ef&#10;TmXeO4SDzyXraf0yfbPvtXyO8VyO9OvvQhbD+FDvP8+47DqO1gGwIBTePpzGGk7vmRMxLXxALnB2&#10;gSLUPR1S7NHYpM3KoyUVWQclvP7G3GO5sYPpnW0dO2+YPuISvCZsGCx+g7/tNkSYliTuF04Qt4P1&#10;zQvol8IpWCb8bsvSfmyfHrWdlX8hvRBOU83Hy6IMu6XmwVH7qf2nZPXzNxpAdgK1j8ninpgs+4k1&#10;str48Xt6QEieWtgEu3frHJHHcycGKSV36N5qiQUoPX9qQD0eeKw8JStAD9kEjzjcA+oIBErg7hgk&#10;IJ8MUITPQnnaFsd6zfhSoICPlQBKCfC4ROvUaT2GjHvfE0kQlhIhkHAxXDU+CLUTL6gFrS0KkB8i&#10;SqjBuvDShjmK8sdgegz3kdMA7PZXKXqhiKKMR2NPwkrQDqEfZkYOCGHb+u+A+VqINAT2PkY+wLp9&#10;tliok2DwfSPAKda33ssD2Ilc0niPCeiYLoz0Lhi/lc/3c9yVRdhM+4gpaJVNPPRYCOPHuOpU7Xls&#10;XFPkIaDS1AbIaxD6xad5j2uxh53EiCbi0736YM2twfMv65Vf//uavfHn4MSPyAcwX4T3aaijPqqZ&#10;/VGa2TF//hAepwdvEizcHrcYXKNfO4UG91adbN5AZxQaPZzb5EE122wwtIHA6wSD4nmwoKXAhzyz&#10;jbtqWmUJWgu3bcHZQjcNsWMzBBY4d41AV5sMv7Tz7LOmXebHGFhji8SMgq/jpffxV9NVi5hglKKX&#10;XZrxYUe/qITm01ae3oRVZD2N8L+RwW3AQbB+r2P8jvuhTZLFEXD1hnHz3bRDNicERkqJFt0BqrhD&#10;QIFWUVk0zzkBV6rm4fvYkCurCvEYzDrHLjLu1eaqKHWRk+NGFeaLe5MHupgs4EwodkES6x+XRTTC&#10;onGwSRU8K8CeRWX2g7ow3gs7yaP7UJPLbKDP8kjEPh4UdGej3NH7F2Zgw9GO5PqdDdYo8AT5sACY&#10;ffbdn+re4x2ilS1NtqZYt/S35wrJwNGzaVur797RHF5y6cGqvkxBYjrh0/0NKsKBR310YXXQ+sPN&#10;Ggqx2LPXb2mWJzitYzwuT9PEjfzABxRg7gOvfvnKaS3dWdNDKogLd1fptzOq+mtXKNCkOptocxkm&#10;zwNkNGkOlqaFtxnbj+5r9an7eqQTdl+PdMLAmCOd6N7vj861Y+PWm06Yjvx1ZZnso3P/bmShfYzb&#10;NP7pa/yrxmVjtes1ZN6hMR44H4UZdG8up16HPRTUtkJMCFG0yaY9JHa3a4+NZm822X7M3rsbJLfW&#10;fDTucvBQB0LCPpJPecK5OBDDAe9Zh7YDuiixhgEG6bDHqwFvPcVuECeJlrTMH9DEBsZskHP3kWWF&#10;SBt8ro/XIbJ6TBa/H8nikGe2UqaPMakDz6RJJsU5N4nxNVnrQEVaJSJI2iP7PBqA117i9Y3ri/Sx&#10;iWluq1uSnqK18jCP+XtEVvp/+O9eIyzu1RhVro0dwnb+rvioEmesdS3MFUJSq695ZoLnckJ36yX5&#10;58HFff4kSeGfQgOlTNwMXDTG9dJDJ4N3XSXSCA/R+pkK1kacxCDj9LHArGzeHqlm96ySBC3j2aRh&#10;q1ClmK1GEiVKVDFJa4WtLDx6IoaxCH4FO+JbyxhrqHC/M0OKELrkXZhDv/iFPlgPCZJ7DRWAtvrZ&#10;oF6c8GidDaBAAi9K//jJXufHZE3S1mGN5J89LrFBHyGbb3tc4h7NtDwkh625f4goY28P4wQbxUei&#10;rcwmsm25Ce5zkEZXjxdukHjkMZTll8Hj2WzHj0GnnSQH4taj/Xxnvgx5uTpFr3UMSoKCLXuK2qXB&#10;mv7Dv/muXg8k6dnuAgJMaP3eY/q7AEkB7RXi3Gsa71vhW9Lw5U7YbAve+nwC7XRU1hqk0VWRzaWL&#10;7Rozw36zYzB5B4EoLRa6TGPySoTq3UfjGfPYElL2eXj5RF+r/v+bt/cKkuy88vxOel+ZWd77rq72&#10;Ht1AA2gQhkNyCGq4nLUajRR60eOGIqRQ6EmKkJ70JG1Iu4rYXc3uzMZSHHoDS5iGbQBtq8t7X5lZ&#10;ld771O/c7OpuOIJUhNQzRdStzPzyu/d+93zn/M///I+uL9olslY1cRqFogoSIBU8Z6W/ldCOT3Hf&#10;vKy3OMWCAkV1hzd0IqMdUQiE+7AJ66yNOoTLR05K5N6SzMVnpA/JhZO9J2X+o49lJxeRyaHzMtrS&#10;LzfffxuGRAX9myeldcghN26+JWZg0WvjTxMdx+Xm2kfiH+6XZ05eZqwFmWWsXqKKU72nZIGxtnNh&#10;OTp4QcYmGesDxoL4cHHkKWnTsW6/Q6OTurx7b4vuWWj57HJeVM1uIWc8TP+EBZL+2n3rDfr09lM1&#10;O7MJng88kuXal6H95nbDqGeieIpGSquyz47Z2YjBibmWW0RdjvlZjHsBwgaQbKdJ7kG2eKmWBX4B&#10;ihzoEm+wHWpyG5W2LorZVuXO+59ABqCHNjenkmfD2MPcgOm36z0OrSDAB7EZjQodK0BOIEI4oc2B&#10;ljb25F+9vQ/TDAon/9fiApJgO7ZxHysPWhqq4bPjZT5qcXi4JtSNBNrgYTVhKDgbjtkyjDWheR49&#10;xhX4o8ZqrrcvjwXbhzWja8gY+3NjaevFx9slHs7r/4+xdN1rFuUPzasoPQE/68Elv51PSxQj309u&#10;r4SEsxM7kGOdm3jmsjwHBbVXPBNpnoU6yMomG+8FSC5WO4srMDHMHoLHiAE3WhzCZ9e9MAi33miX&#10;SBiht8JDh3YHWL0DbRtMC4VP1OJiqGxgkV4SsX7CzjKJJY0O/LyvZRg//mvH6pc8uLQ2ATfG4rOa&#10;abaRffaA7bUfw0yg6leDreBBL2Jh6xb6EWCrUOwEbK8dbzrop4yV91YRIloF728QGmv7v/k1jN+3&#10;jkEx3ANmysF2sYnzcr+kCWU3Nykj8+H/jTXbJW5SmNRpPoNMsxOecQ7vOy+tyMGqhGwOpsc+LmOB&#10;8nc7WjcIEoKZkpz24mW5W0lkxinkmiH5DTWPXEUkXpeXO2jGoTw7cHSDNlpHjRN6oEorn+8GGtr+&#10;FK8bZg/evxMVz5u36PpEIVYDGOk4UgsadWhXqG70+cs0QTeroNkXxtIGM61oxWScHfQAOJwXibwH&#10;8zqgyllpjiVvN9GLG4gIeQAitAE0jEKbRZmh+nQSjZU+it5C7/0bHHEMJbUHer0SYPg7KaKiKwPI&#10;ToSRsSC0d2MMJrwIyiVkYTnBBnGFIq6inLEuyir3fuXMt4G1YnLGviFzSB+/+QlVpGwAedZEZwuh&#10;5v4mERjduCheyrA2NKVXA54BxGYVISOrv+s/41hf417qeRurTrnrajqIyih087EJBmAuHcSS8Odp&#10;JA9TxAIkEdDeAHg/Va6jxg5e1mo5DaRDj4gS1z7I+qpTIGejrkMbngc4LiEpbOXatuDYVFxZWctH&#10;WYNEakhPx5AkWYGJovo3WXDrffIRDXTgi1BotV1iqFfzHzn46FRhUxGzRRc1G2SAIkayDjFgrQCl&#10;maihAH1U1Wp1rCwsrWyZPrhVchc6FglbmpUhZZFmLIqm8Iy1T+4wOK2TXtMpkvUechdt3URuOFPQ&#10;5KH80paQKu7QfIxaBDB8EsLowIqFRL27p12GT09IbxjxPiK9IptUsRJh/WkRIaw3GrN0UB2rEJa9&#10;LyiJMNFrC9LNzmVgyBxN2TE2hQPJr/AMLRfYJE9yzTGOJMlbT6DkeJFrSyGji/xJzY2Sy2nuEbCa&#10;ozco04t3ZH3+vmRwyqbmIxRssVGBJRe5fimYX5pI1NRSM7mvsosY9If3WI/B83EEKLTgvuuGr7zy&#10;wzVBxIA2j7ZaPVwTf9xYur7UUYBU8CeNdfg9Oi9dj0Sbxtr8/3osXfeH30109qXrxWvQh8XRL3e4&#10;h24cgZcGAhJ2DSLholQcbDY8/QY1MzZQBQWzAiO9MMXYmEEVPBBRvOSprJlVcvOUTGv4VaJdYiae&#10;FNvcHAOQXITn6eCB8O5s8DoQJUlUbZdopphHB4yzy8j9Rd6putCwb5ilmbZo+k/HSpNItc3NPhiL&#10;ZCMT0XaJOrnmWCzclPIqDsda4jWlh2IKzl8Tf2wLMacV2TOh0U0h06VTI/IfX1+Rq08OQxdNEB0E&#10;5Vfvb8g//kv4xRiyMqp+ORJcQaAMG+XnLcwzSrTQjo6MGUqat5QC548C+fSgbU6jB5JEJjYpf2dU&#10;TuPhBkthdMUJ54/3MANojnWwcB5qV4V2hJybDXaEFS/JSfLXC5xQzYOZZXalpc0u//Lvb8l3n5+Q&#10;BAqKIVgzdoz6MbpSLWfwwHh4/dBFRynKSkPtrPOAdeMRPTHhl0+XW+WdD3blv/xLgnCqdW9HEAbj&#10;IT3WQbOXkp2iLWAhuNmPj0X/dXBnDEKFSkc81cN5uZiXRw1kGY45np4DloYPjnIVSYEWqKoTE0Bz&#10;prDE39mT7JhfSp5+9FKop8Do6vXycr1iFP60gzubQzFkCPR6kRcIkPx5cL3svEdrt9+ZDcPcgXNO&#10;w+Y2O1Lb9T2ZZREuR2imA0uJUjihESdJUGAOFluAja9IgjKvBWAEmTUjdNSVgNEHv23+Y5XrQ/aF&#10;donVB60XtfK4BWliYyySk+VNCuMim3yGDWa3k0Y5yMiurzEi64uaEwu1Ih7Ev3TLgNAiDdg0Jqiq&#10;isnr2jWTu9JgmPIvScNWWjnYk1HbIIqXL8qtxA02lrCc6T7NJlEHs59DfqGO8No1cSCjsLI9L+6M&#10;WZ449+do7X8is6v3pCPrlctnfyA3w9epEr8pI9Z+uXD0Jcb6mOrUiDGW1zIss5FZxqL94eSz4syu&#10;k+xdMMa6xFgbi2/IpXPt8urHYbR00ANqt8sQTJv/+/frcuXyCAYeEUEKzk6PXiFqq8l8aQE4zYWs&#10;8RVwdzB2Iofo3CeydaZDSvNAMlNwuDljJV6arj0n3s1l2QGHR8lFPGm/fLC7I7sYDo3uXhoAz+f5&#10;LhWBFVm3liUgRe7jNte3Wj7NM7Yuu6szyGl3QUWdEP/WuuwUw2getYmTTdHrbJW//cWcPHd1hJwb&#10;BAw+5yKqgtbAHfGxITfhPDX9Cro1azX0NYUtHl8T5K0ergleJrar1RVQ1s/pD566kefRO/34WE0o&#10;8PNjKYZ/uL54++fG0mO8628cS52SJkTVHEvXrf7jyhprVeeg/0AZjFzDH5rX/5uxdGzNZen52SXC&#10;s9nOc2CGJOIbIFl/a04coAb6rVnsmRW0wYm0sq77JNFuQ/OaoBHaZyC3cU2sbsB3Rcjw5TDU/A5u&#10;qSdDfhg8stniUJWsCYwpuYe6xeva0lAHVNaF0tqUB60BnMOICEwsFDX6HPNg6Y6u9E9jLI4Px8ry&#10;3go/BnuC6RDPGTQjHUvpRg48o61bs7KAFxzbRB2Rh3ysJwenfgRGTEU+ZkFfnWyRf/TsCNEB5d7D&#10;NKfAc3JAR0zsgo13Ah0BMfSyyx2QxQ90crGhDXWCLzr8wDEaKXAND/DcuzDa7b20PuRKaCu4OAvM&#10;Cg+5BZipDUy/AuNCOzIFyB77WwOS8UJ7ZL6dfZTt36TZMOH+P352DLirThETuYUAOQz49KUKQl4O&#10;/DDA5hgecQ2d0xEocwhTgmJRrMKYIzA5vufuQQqaaogdqiVhLO2D7+aJYjvJB/gDCkc9PhaJXqKr&#10;MjzwDiIKonrmBOdc59WiGuXkaLrg6fv9UBjBabkPPQP0PaDat60PuAoIKpF1yk/jHXJs4qpcO/GX&#10;snDjxxIwz0FxxPsCplOVxyCFSg3os53kR2wB9PpRe7QxFoKlcjCDkaLJy0YEgScYP27zIl4lGu17&#10;NJ2vkOzj/usDD/Ak+ywTG+OmqC5VxlIT21evRNeGLuJDLFMf36YBaL5HX8dQYRD0PfpebeyjipzG&#10;WHj3WppOLGTgl3W+Q7usKYNbsUylrimxQBX0dT7auF1L0AMcKQqs0ZLSiVGAMtZbkYSXF6OU2N3l&#10;vXvID+Gx5+lghpHzjBI5AC9or4nVpQ/FNozJYvPSOpWlpbfF3otJ47iSzMq6vC0umuWYkaVOhnaB&#10;RUNGdbYx1toMVdSPj/WRMZaHvg8WxlpefhtGWlrW18zyIl65k9qQd2+H4MRb5Yc4OnbW1+wOxVUU&#10;+W1so0fFWC7gRs0HLIU/lLFLLZL8LCYLu1maxKdliDUOYdc4R81iWWMbsj61Istc5uxCTK4gSeKh&#10;2c8GeZgKEVAAB6AMAOzlPm8D+dBnzbiPpMHomxyT3an7MgejaH93SVrOQjqYhkLKhpiYj1KDAH23&#10;q1P+6XNjRMhEMmpiiGy0Hgd6FMd6L9VYKqH20X1tHmuu5tF91pXQPD5cE19cI4djKS348bH0WNfW&#10;nzZWcw1+3Vi6JptrUc/pD89LYUw9xz88VvP1P2Ws5jnpVdHrpWykY3TAqlNLdON+XAL2DuMqGPks&#10;Xqtjm1TlR3H+ElFaiWdBn8oO/qbqs6SC/RLpoKEGoVUEuKWzpwPtji4eCLyl7g4kcvFUCc+wgWLj&#10;OM+DozvMASFzB+FkFH1nB5DMLsa1n+NIZ6dxySOE1V2MlWAsDbJSLAhtl/hwLF7T8N9Mok/Hauc4&#10;SsiuY6meuPWASkpa8jnyDhlG9CzXa5bfwdPvbfUabeIQi5dff7IsbSRQs3i75y7/E3Dbo9AhCaED&#10;QBIkv6xdozI0DB4MFcEaJIXB3nKEHSmJF9wKFGCGRnlhHPz8OqyUNapqYXLQMkvia7yH8y3TBs8L&#10;zBNNNNOPkCXBzl20KQQvJbFqBvvztfnk7TuLGGAqFfG8jgaHZaTVbDRM2QHzrJMbaEctLugB436s&#10;XSICmPIxbJqxkw7pp/IyjZUvg7GW0Y45Tm3AFpCVVkRru0RtvrJDgRYaAjRTZyPCqKwDQRwwyRob&#10;aQ3JXKfOi3la4dKb0QfSNo5RzqeA/IOVpGvyoNkusUFvAZO/kzwGRoOQubL7pNFwvW3kKBa0LoOj&#10;FCaFEmIBrqJWSY6A1+5izOxsMDbK8cefrKAv85r8EEgrAma/TwX0wlJa/gJdlnkgJfNAr3yGIbEB&#10;s+yypipONJJoDANflX1dPSI8FFaEIX1rGAdiRM6Lp5VwX1cK0AM7l0pYIL7LD4lknJEiNFOKD4C8&#10;1AvUR4/kLJBRmIVfBCaI0UWtBUgxhYqgGvkGxxUtxuI+opQtQdZmjA3KzlreYw336lplTdqIjHZZ&#10;z4PQNZ84R4vDe3NyY/sjGe87Ik8euyp333kXb3pJTk+clxPdE3L99V8Bz2Tl2TPPSxftEt949+c4&#10;NG75/vnv0C4xJb+fepUIdECee+pF2bs3Kx/v3YAFQ7vEiSfl3nUda0VO00zFGOuNXzMWrRdPPodz&#10;EJDX3v0lBVoiNxZD0o60QlGZNHh0v5/alG4Ku2IY5sFzZ+W5a8/IPZ1XcUVOTZ6jYfZRuf7Gb9HC&#10;34GGqlX1SHwjtRs8jpxy2cM5IteM5IF3cw0HiFJ8nqkAWlErbJTfMxHdkWTOwst3+Y5Iy9FJg9CQ&#10;gRAwdXuJyAGVVjViMLnKWeSP+exQQJPSEWG5iR/9pa4+WFokqF+5vQne72Fd8iwAwep90RuLGeK/&#10;ECuMVpUK3+gPzhfrtEhRoB4bLQ6xBSVjTaAxQ1Jdqb2P2iUS58EEa7ZLhFANkvDldonfPJa6AHag&#10;rub6UitHhbuVkj5IDt88L+oDmJeZeTXbJWJYmXNzXs2x/vh5fdVYQNV45qqqqfP64lhO43oVoOZS&#10;P9PhkddRCC7R5tTBWs8D4WocVcJGm/D0KzhYmj93o3J6AAyt13KbSDuFU2et49F4oBtouzIngL+F&#10;JpYuwH99PPW/Nh5As0/rbwkseK3O7xYwSvXRrFTcuXmPupfaOs/M68ZYfFjHMmNs9PXmWBgCEmaP&#10;xiI5TB9TM5CRjmXTsTTRxlh24IbWyTMycXaE5BgNvEcGZHrmPR5MDDEL2o2nWy2mpe9YB5r3yAyA&#10;k77zOh2gAttywg81aQ+vFO3/XGRD9pB0jUHtCzzZT//aXVnfQHYoPYZoFv174Z3f2rTJuWPoh6zl&#10;ZGWWXrUkK/toiQijG6okDSWAW7IWhKegrCWo3rUh1ZshOdrBxQ6R0D0/dBW3chQJWQwM0JjKHtur&#10;YOoY+0FqCVI00KbahnNqtktMYYzLJN9aqGS8DCskvkNjDRgQ/UA4FkJ5TagXYcQM4ElnEI8jrkYP&#10;pya9VLzejXbKHG0ZS2w2weFh5oUkluML86Idn7ZxbCc7m0UbxkuJ7g4JXU2jWhh3a8km9+OoeI73&#10;yvAAG/ztn8m+k45RgU5osRtUamYx5iRHnxowrtfKMtFD26C46aaUpvhmepZk3dAzkkWR9EpgQ+4T&#10;aobhwO+PDZJToc8vG8ef//Oz4oAaeH60X37/m7clueEz1oEN6CGGlkuJ6k7Vy1fsVnfiGlXLhtU3&#10;jokmuT5apdl8nWO4yYrNqqNjopTfoUlJqlHNFEt5iDAajOUiMWvlx8x609IWXasWPHMLa1t9SxvH&#10;ur7US7Kr40LBmpfjBjubl+SWKdEq9//tDF9DSUv9iJx8flIChSQaOxPiKfVQtboia1Bdy4ix5fBc&#10;b2zPiYd2iVkSmyV3Td5euSWOLTj9abuEYcK8MvcR1OYYrB4XkgZUxE5dF8pWIQcgtMZ1Xt/bkyJj&#10;lTWfE7wvtd4eGRtql7VNpMJPdYF4IOyHc5KK78vpcXoz4+17iQ63c1H5zV3G2mMsrsNseJMEaxgo&#10;Pgu7qkuO/WcnpbGOkwPTLVYOEiWvgBMDSaJn1X7hCpS9o9CguXbD9I3AwNrySFNgHKy0R7x+HYjT&#10;vS2ngpvQt3EccA5MXA9tsxcYG5DeS0NShfbqogZifoE8xNoKjhyRF/DJ098dhioYhewAE4jn98d/&#10;+wqevnrheifVGNPCkPvYxPSb2HhZPUnjbjUT9JrLah5j+BTb1x2bJ1FvfHMNfH5N/KljmYBk3TDU&#10;pB6D94/mExuTjzqSHnJd0RS0XzwxNCj5rj88L62+/up5Nef5p8zr82Ppc3B4jo/GsvNM2WnGpNpU&#10;DkT+Duon5d0lN957QIo+Gt+T23R6Y1xb7K4XO0SFtg07bcU1Mmcj8kxxWrxPnoDqOyi3/8//GRSD&#10;G+VdXyWMs0EZA/vCu/SBi+rtisMBN+Od+7Y3DO9dhavs6Dr40gnDe6/izbvm1wihy4SCYLFkjr1r&#10;a4xF+Khj4ZU9HIuCFu21ezhWWceiXWILmL6eqjHWnH62hGfGflzsltrsEiJlW4Tcc2JhLqfQD1FM&#10;/+mrwzgOLES8+Q9ubchf/eC8HEx/JNObcVlH6oB6WRmErmjBe9Y2jV0s6MZuCt0UsC7CzV5UOC+c&#10;5YEnQrD+/bYhZ3v0jBtGR0xmpjagvpFkZk4teLMekpwlB1RIvH47ySsf0rFdHCv0Y3EDE+Fd1pBC&#10;aEeDBw02cPgiTchZqBj5sxSAacFWAq69C/bOcTB+ygooxKJdIoFHf4BEMe6SGnlkhoAurLKKPHQF&#10;Y3USDzsF5BCK45kTQYx3mWT5bppkLN+L4dTGKZ0O+heQv3Awr5aH8wKLdWcQGON8aJkYBAozQ0Vt&#10;aaGQ4xjVykGazLy+JYsWGtiQvB07fQYNd/SVSHj7uF5xoqtOksMNpHf9eAwufgIUjJl2kkj6Itug&#10;idLMIjg1YnckGG8vVfBcg7IZt8kncwn56//ighTv3ZOlG7clPhmQ1DKicnDCPXiaVmQlsPg8L4qx&#10;qj+uP/pQP465amiuIKD6+PoAsIhhJimOq1BVgA3KgSSBzQHDI5wQrzoFvK+Ih2/iXvg21gwzovfP&#10;SvKqBaOpMUMVJ8QJpu8jmsgweo33elZ07dZZu2yuGLYiEt5a1dgCbddEVHD7734l2334oCYcADo+&#10;lYiSrlx8AYmNBdlIh6BhWuTqU99vtktM7EHPbZFnrrwsH2/9HtXJHRnrGJIjbRflk/0Pkc/IGO0S&#10;e7mG97MzRhL3yYsvyu7mTSRLcvLhB/OU0De4lih00tjmzZsRIuWgjFKZOwh095O31mnNOEpuAvXK&#10;6Db6POelj25vUxnG4nOXL1yjRy5Rzsa+bHx0S/Yn/eLc7xEv5ASF2kD3ib6eltLH07JSo3/GNu0O&#10;T52V9dduylqXZuSgHuPMzFCpHgLG3KTo0LeQ5fpAE+b6mS918Ayty9ryErm6BbGu9ko3/XS5O7IL&#10;DOjEGUte/0w2cGSSJKWrRu7mEIfnZvBMNqBvcuX5hP7T2gyFThSEULj4EIjTNaHbtpILD/+pkVWA&#10;WT+pP3/qWEraxabg7VopCNPnvoFh12NVAuICGrCgHikw2TDgqK+bl65VnY/++6Z5YWOMngFfHEvX&#10;OM+Cse7/8Fj6fGjjGQuV/2YgXX0qTNRktNJER7NjYZVbhk2pdlbPMUNu06p218D08eopbh1E7t7X&#10;NyiLH95En4e4zQpur36UetvYYTZXdhh+19sFNGQ8dnoL9HJU+UOZ1/VR1NPQN2hgZlSNcqjqdkyB&#10;/ABjcV66IapB19tl5r1Q0o3baYzF7/o9D8fis/pexcSIB2jdty07c3jqePKxUJgJQQllQf+TbyFw&#10;xUPy8eK+XMH7/M9fHJPo7ibVqGE8E5qJA720dsOFHyMQPMDbo/BlF2yxe5DlyUIss1FYClYMCKkt&#10;WCCT57hUTNBJ0UtrX0UmSOpEwHILXDgiN5gi4KQhIArgBhfceB8bnUICik8HkWxwQBnUtoRlirsC&#10;NBXpgd/e344HCHtF2yP224tCvYrRLlGTl6MeNiN2xTTG1ELGfQI6pwqGGe0S0czWdoklpW3xHe3I&#10;G3S04ydpmE/46UM0TEuvEyv0HuAxdhMVFdTLZV4qeGVv7DEvqpjRPHfQR9WGgECdJt5tQXIVDjY8&#10;PIb2fiigJ53y3q4XCOO0HDv1Q9m89R+k3bmAIB79E5CF3qYqt3uYCK3oJP9AUYgfITuqiK0UvsWo&#10;Ql34cJcxkadAV93P32cWD+TJ40Pyz64RHWzRbB3ueBjWVeQOSUFDR8ZhFK+xGo210nzID42+rgAW&#10;w+d+9DV9uHVl6e/6ugpnEU7rtWFTrBP9EKU/Wl+8pc4aMrx83q05JnXYdEvRta2vlfl8c30116yx&#10;MfAakCdfoZ8lCtB3QD9Loz+/t5uTPQxYCe6858IYyXxojp/RLvGonc2P7AD04s8++6lYaWQeqFAX&#10;QYXv7czPRQXNnOjgHOBMJfPz3BtaK+L1rkzdEOcYeSxrK5rmUHY/e4UqsRJcfItcmhik3adV3p1a&#10;kzBw10tneqm5EKNdYqWjYuSuytz/+xHoxvQnXrn/KWNhGh+Mdeez12T8CoVQd1EBPcAY5A6kj42O&#10;agLDYVMZjOL2khzA4d/DiOQstDds3JPwToo8jWoTwUAjR9VCfihONNvqamWF6ZVvPo81egDvQs3d&#10;pWVmIhGRAVRn1W/XDYX9UjJzU/TA5bthfqWAKTWb0vy0bt96/9TQPfqvjtt8XQ2+HulNOPxpvtZ8&#10;/1f9btywh2N+01gKMOl7FK4sFEjww8ZR48lJQ7jA7mAfykpSMaxcc+U15/JV8zr8bv2v/nt8foev&#10;Nc/1cO3qfx8/Rx21eU0O3//1YymQWdRokKuNCedqNzc+bcfO9mRc1YbaZWai21GO35VtpdkzgCig&#10;Ubt0f/8pMf/6TRheB4zAKA6wzPzYON4O5UooJPqgssXJ3uvJVPupEgXvzGFcKniurokR+Op+ycda&#10;CeHQaT8yBCaHDgc4fAp83s/CPcDjUl38HPkBH3QhHUsveUXH0vwA74N+Lq6jjBUM0ITjwVhHKZvH&#10;gOlYabzXAMyUNFWpxBLSDUe/OuDEo0I+AOXHqsIB4FNvTm9haBFNQ3jsIrmJH7VmZAn2Tq11VJKE&#10;6DX60TrQM6mFkpwDvGfoUC3DQDjTVRJhWvZdkKybc0+R5oDmWc1TmQvNLYUaIr69gcd7gUgS4KJ1&#10;NguwAC4k7QZpV2hHTdPCPD38nsZzrVQpVccTraHDU4XJEKBcPkozDjvwjJ+ipm66ucQxpjVOvgtM&#10;VJOOeRZbVXn8NFOJwq9Wj18XYm8QITMqb1PQPe0kyrzAGKESkNK1y4TpaMwc0YSbR+LLq1LRBvSc&#10;F2AFmfovzsvDZsXf8LLjJOC0XWIVSK0MBBLb+Eimfr0t8bnzfBKWFrLYdRednqhTqIPpZ7leNcZF&#10;MgYJXzw54AdGkeOejLz1/mvyIzMqrODpTjTo72yW5PW7GxSfKb5JUw3ut4nN4AS0wdgI+YhtaJZU&#10;tRYw1iwY1EtJK7KjFti81Zu3sUjV9Ct+q7LLDnBHbQb9qF0iEhPADBUS8iEgDxdGscqm3NN/XPII&#10;zVkI08tgmQ7gGijrxnNoZa3W8fRzEe4ff2qfYK1i2DWnlODBGGS95eC8Z9hcMyS3Wyj6S5WHYSAC&#10;r0GXjSduS5FS917ktK1jwB4nT8vJvmNGi8Nd2gU+d+lpoyfDb1/7jzhCdvnete/C40zJ7278AjXT&#10;gPzZ8z+Q3Vu0S1yjXWL3g3aJb74l99gELhw7QbvE4/LWb39utEsMUV/x6t11Y97aLrEMbXQvhRAf&#10;60HbJX5KX4ll4JsDRNWOXrkkLz3zgtx94y2ZQqv/0pEJCA3n5e03fyObuyuGl2eh/mKMWo7uS8Oy&#10;CLNH6wpyVNlmC5uSBOYKlvD++nneiXq0bWg3joFjHAowT+qPUNlcyyB3Ptwp78X6cDioSMcjd6Oy&#10;yseAR3g/ZAkb8GAUu65RU5lnMBm/JwWuWyfMgp5Bt6yvQiKAuNCUQ1ZXkDUK1NhsVanHOJKG/LZu&#10;vRhcIKFmK8Esx0CRChezSX++LaHCPodj8SnWBGacn68fS11UbbKjm7rmDyrw1a1Ev7oU1RE1mXEx&#10;2eRBRVAeJcmOjLeN787D/CoDy35+Xup167yAHIFa9F+zjePhvFQG/Ovm9UeOxcRqfC9Pw4OxsHXc&#10;J+19bQGe0iJD1U3Kscbs3NcC7WsVt89gOyvq2CD/kY0ieV5DNoa17UJg734v1Hv3GlAh0D3OrTUL&#10;fdBKpr9AGFJnK8wn8IRpoVjigmuBi0mLmKhABaKmEQNqk/xe4b+64+ThOVs41l6XurtkwcVsVIUS&#10;BWO7GIuHXsfSdokaXpcZy8pnHo7Fe6uHY5EstPBakVBLcS7387RLPDGK0FNYajzABzsOo1Xbie6I&#10;xJJRuR1CUvlkDxKzBRlG8CrQOC4L3mU5MUajCaQV8rSF0/Z/27T/S8NfGISzrpj+ymqc4pQTMmDn&#10;Iafb0EcLZTnzbBDJYCe9aektQAiVhxutFLcSUE1kK2I0MdfIJwWd0Q4ElCrRtxZjvI8kcRuGP4V0&#10;go8bsoNwmSnQJlmqKNN5qwydGpAxXwRjDiykDyGNYMIkwrKwY4x2iayQODBVkgRdBw+jtkvMsaun&#10;8SB7UGB89ZaXDTYlmySZg0fR+3FusMSpvm3EkEZAkAvDqOF1ikpJu4fmGSwMxWcjzKsDOMqYF/Pc&#10;JUJys7DjaJOvz+TkTtQu//V/9aykN+5D0XxLFvfQih86I5nQKueQkgQLZtDbx/XakeWlKFo9Z2U3&#10;GJVj3fD4k/vSCky1N3pcdkgON4AYxhGba21tQ8OnJMMjEwaOHuZa1CtmGaN46yr5j/rWntGztvzv&#10;fi155DhaW1y0usxS/csmpIRk/qnuuQf5iDrV2E4S8trzVoXuCoSsxus8bOq5Wjk36ubYpNnIEPXS&#10;KKkGvl1i/ZpZQwaCBK5eR1KjpuuL4QusTTPrvITR12g2p2tV1y7fUaGjU+8P+uUchr/MZyaH+skr&#10;0GVshLUHbz4KE+r3i1Py6dQ9NPmJVileeu3+B0a7REeWeg8MxU9uvCJu2FfmahvVsCn5m3d+SuKU&#10;SnFrh8zvbEJt/bG0bFFBAM34xsp9uTk9JZ4ozxiQ56XjOBRmehrjruVyNCbpoLKWLFwDY5Xiek+c&#10;7uRaV9DO75KZTEj+9as/BiYlaiKfk1u9A8MtQqV8QUZaxoj8QoTWJOSBG+tVff6ibLZ8LxBfrHCS&#10;ZCxJUCLOSLqNfBD9lfOr5MmABYo9qPQOy1xjSs4eScg01/XF/3RYbAurMjneg+osiV4o0/UNokme&#10;xxqQ39kTCPhB4T2JAzf3EzZ9t0K4dulH6JACDhKtupU3763evyIG9/CferqPjrnnal+M9zffQSDH&#10;v8PP4o0/HEt39T92LIrUTHkKxlg3OEubFCdOtrTLX/9gUtYjDXn79rr88+MeGWrHUTX3yb/YgbNo&#10;iiFrLvLhDSKbLOvv4bya39uc1+F5HM5LZ9T0Nh6dU3P2jx8/OsdvGqs53uFnFSlpg3TSh7HfQhan&#10;CtRtQTVA130du1vAmVbbqW1mM66wfOscHft+FpYNnv0Qea6b19dADDrFMziIKjIOl40QvR0uM+1S&#10;uJK0fMMzsHKsNM4YSU0b8gQ+jhV6Ke2jxBiJotcNu4MbYmUCNnIC3ZhILfN2I27lgOer8E4D+QQ3&#10;X2jhs4rkRTVBi5E7HKsYAQAH0++g9aJBtDLGOjDG0jJjT3lM4m9/QnUkuoQLLEREhqJAMrdLbpkH&#10;KO8he+0Dbtjciso/fGlAYvc+lmkqZxe2uREYhcE+5IuBYFBsMJLENRKyfnY+ggcZGKA94hO4KWDo&#10;7p+tkfTog71kgXVBKTtecZbqWNpqgP/SAxUmjgVDbPJocRAdxuDXl1urXCf6gvYQENI1q0x3q4Cb&#10;ZC1SynsrJekhKe0hWVnPQm+DZZSg4YRi/Od4fwSPPoHHj3Mk43j42zBstD3iUAAoCf2bDXj5SXbN&#10;k/14H3D7uwcacu3PiUbMo7J+awt8meQTTBh6b4sZWqi2S3w0L86X6kdjXqhzloBqAkQeNnILoFS0&#10;SwzK2CDX5QPEvfKd6KgrjxovFkncBpWaPoyrl3mavMAxVDHr9fLhdduSwAIkabNECYvraelAttkK&#10;Pju3ciDPkCAvJUiMUZm5T3HP5EhDbvMw1bKoLbIQRxrDEqRu4X54W1Ir01KIJAwsNU+Vr0Y7pppW&#10;1yqGr4uG7zbzdyDHGtAYL/NPyWcajoPjkxdpQ3feBMXFRe7GwvVtxwOGEsB15l7o+mW9qb3I7WPQ&#10;iDrbqN0gdqEpOit8j/VlJBOhrqEzZSM/BVLN2saxyWZk87dvIlGQw6N1ydUL52XzjU9lhXLUErUZ&#10;pmFwfuY3efpJ+hyv0C4ReWqu3fkLT7HuPgX2QrYC6O/08Hn5bO8DkrAU+XX3Ge0Sb0Zu4nlVZICK&#10;X5O9JDPZFbwicjxnrqKCeVf8SG2EKOxLc9+H+4PSxnOyvJqEHeeHtUMvA+ZzYychT1wcIALOQiig&#10;3+yR02yqxOfFVfpL52UV2YPvPntSbn28JePUK5h1M6NGpQ3dpW7OXwUEPTTTaCG6UZp0BOlkB/N3&#10;c6wGOIMRcYU/oNFLXDbCNqPXw6XETbn70ZTs9tnlSB9FX7ByZrY2JLY0JReOn5bs7WWZA/GvfPaJ&#10;WMKwetgIfPwkYZKYoD0rpKP3VaM5zcko4KDAsAGtGPdVYRB9+vVdep8PYQ+1APp5/awafn3l8PhP&#10;GYv1RaFfjXWtHr7O5nvUljwLc+8iUUluEYiLqLMVB8304stS/3evSxI6apHEfhXEQeekoEnzHPR/&#10;/9C8dNV98Rz1s191jrqwlaZ6eE5fPMdHY+m6b5DUtlKUlQG/VyKCtjzUdU82kecHeJdr5GDdE4MI&#10;j6UUl5C0Jm+oINsMCIZK0TR4rpQKr0oA1jqD7PMhbSunoW4Td4diyLTIQfJwN3PReju0rq6Zd1du&#10;Mx/mdYVySFfQ6oSBuS4aA/C9/Lc5lr5feb76ur5fL6VuGCAG7EzNW67L7vNjgVvvrEh5LYQ0gYmC&#10;A2AbhMMmaPWWxZvsbXXLKokMF5IDL1/qprn5KpW7SaNd4kEButoIGt8ThOkHKC/20/4QXLYfnZoG&#10;obqN5GNul3Jw1AhtniwQlfLyGVdV6Ait28gLJEmUpMtQzMDBO6D9FTHUVfBUJwlVB6FzEQip7sHA&#10;YCCtzKGQIjlCSb92H/J76VrFTaENANrmEZm4WkV0CuokEESFE1YhsxNcEPXS1RMexLCfohAriTSE&#10;lQjjiA+FSwxNCopiMtcG3bIXNo6LNmhcfQDrXIl5Mq925lXWkntt48hGYMyLauS6G40ccgSKv+ep&#10;LraybrVdYg2YqU6i1oQ2UOsAXP4hzYV3ygDhXnmL+oBxGEvJTvEP03yZaj/tb6osAMWnf/GTNdoB&#10;loHiaAgPRXUtFEXKYV9efqJblkNhWUIh8sKoRb59ro2ipHUS2VwDkpzavCa/ty3byxnBwaDwj5Jm&#10;wlb8Ejx4HiAFWbn3+kjrI6WRZi6PJ0LIrcfalFz/KSarIX+NBVsjjLWyQee4Xi7c/QNeVa69Vvqq&#10;h69rVE0LThoRY5MuqGtVF2eOzyuXTNe1sqR17eox8RmGbBYmlUpRE+m5KG+33ZeDEA+KUZFNv9vR&#10;ITZqh9y/+YbYJoExrH18T0U++fQXYPwB6TX1ct8T8um9X4oT5do2E+0Sadh8PzdL8V4vhrZFNudu&#10;iQypJtMA0Rq6OozVQNYiOSNycbxPxnsc8u4M4uC8dhb4xEyx3jtTiBcSkb6It58qIGJIvqnf0yfr&#10;929Jo5/IIoxc95BbvnexUzbXN+VEp53COIf83eyOTBwdMs5R05j6POqV1GvBlmoc67OpLSHhPKGW&#10;yWYbDUsPEVY055Kudih+NFNK7HMt6dCVbqxLHXiVU+R5zErSMQ/dN0MUwTriOToO8+wKtOhfLUYF&#10;cIG8iJpYvYvN79X/NrHtw3uuplyx7ubr+s7mMb8Yf2ua+ubrj/9++P6v+uzhd+kIumb4X11jSD+U&#10;iMb11TybaCSEvhC5tW3YWTeRJDnJ3QmOHyHKvE7eD6gY2PniaLf8DUwq7X3dJAj/MfPSVfX4vA7P&#10;ufnZR+f4aJ6P3v/FczwcS/+LUcfWVMkDmlj/ynlTm93Fj95XPdb/qgaVVj9H721LPxZ1kLm0cj8T&#10;sJJqQFoBroUHGXbaJYKJnjltPIpmGA0qvRkns6UJMVc/3hEeeh2YRj39FuSQM8ghm6AmqvHugM6W&#10;JxKow4ipcZNbTx/hweLh5LWHY7Gp6HuNsQhD6lx0RaxUWlnbJZow1odjFR6M1QAyISSQRLBNvFkW&#10;sRYKdVtlNADFDA8pROl9kt3vHiqS6+Ccu+x6Y8AC38ED12KueCUIZHKVRO2BDLAEN+kWFIK+ViX6&#10;KPDwpwvQ6HbwODDCSXMPhkSr7qMAAEAASURBVATfB17yAUbURHFREQzNjIe7R8WlBey8CiujbqLh&#10;SRZrDW5eoH9q3UoZO4YYvxsufJfB2U9irFpgwzTA2oIYNZUzrfsX4MnSfZjrUAA7rcKOKbKzRvH+&#10;28BGfdAuHVw7J95t1Q00RNeqIvBRDm82QWcllQSgm5tYgBiqQCnaUjLJXLSNY9beThUv1wIc1aVd&#10;dRyd3FydFy3da1h7VwvnCjxClaA2iCdRwLw2DdhgjUhLW9eZ8dATCIHtZKlorbL1Y2j3gUS03qKU&#10;z5Nn4dEhypnsIqlM1e0eRV5p+PhTe3HZRIU1ijeN4yS3t/GoqYeIAqEE6fqlFFwLCeYsY7QfaSM6&#10;dNAI3i43NmFjMQ8LFEKbFbND/kOlg/VfHVldG9ifzUFuRBPdnDcAB169F20fci48vBHibQdFa8oM&#10;6z9yTixdtHFkQ3V0sVbIVZSgqqkP5ZsglGXTM0WIQ3lgulibZaWzAQnViApaz7JWwUeNjQFP2uyZ&#10;Rz2SLlpQLEdOIrMNhl0c9bB+6IV8DmrwyIRMwtN/n91rl0rlC1fOSg/r4rVX/t6gEV9++ilCyJS8&#10;9vGviGihMF55QSKuGbm++j7tMbvkyVNPI3/xNmybRZk4Pion+iblvcwvpRCAq4YN+HCDRtZejE93&#10;m2yth+UTtOtTeVgleFDr3I/kSgP4LCMnzp2Qf/TdP5OVgbvy6v0PJU+Tm9/OhcR0l+sBp3l84gyY&#10;fFwuuulni0hbxgoLjvVIFh+5FfJm6sQBb9k7Wo12kwXyGWU2UUc7Oltc72s9bDIZID2orgs9JHaR&#10;IOmFau2h9WKSGpK2VprWUFlu5lk74H62sAkNIfDXPTrAvQUuoxd1kChM6AymdO9H7f/I5bCJlQwP&#10;WvFwNmfyDEVE6fBN8ciJ58gfNlsJKnZ+uCb0vfoaXioG72G7xK8ZC1eP3BrrBltSImnb0TtIhT7P&#10;MQYwT6T+88UN7AYLlk1uGpmMZNor77Gc+v/V31HHsY9UPM4S9St2lx9lXZKeJLiVVaetPlUi4Rvn&#10;ZbReVIv2TecIRs+89CzLhpw0iMQXz/HBWA28/JwmQpmHpnJd6CRZezvw2hF61OitncJMYLUyDosd&#10;MsnWCs4ytOw0D5D2xUUrhMiTZ4r5x3BaLdcuvPA/Lv6UzC44ZBp8XzfGxtQi8rjopBA61BQLnVuX&#10;POFwkZtS2d6FrkWSleMqC6YyvyIWIJ4Uhq3GwqohMtXgs2kKORTDatzTsZLNsVi8OlaBzxY0ObyF&#10;5O3q3oOx8FzBDy3b4OFovNRaRqV4n2rPnBNj65Wzf/ksnGI4wcgk59oHpJqGBz7ZR5efOu0T0QWB&#10;E79Lf9uFNIa3fViW7oQlvXOPQrMdPCQ6ycBzzUeWjfZ/tTTtCaHgZZjX228iywCL53h/WlKLa3Lr&#10;s33pD9LcvD8ny9DoVtfzFIelZKIrK5/8bpqKVcJCvFEfTIss18JoSwgdNIj6ZGYXRUR0b+bh0guU&#10;vhI87AiKmbvLKIaSRCn4j8jmfEh213Nydw7hqhH2Y5t2zqpJh88ms9EOWYb/vLLMbt45DGRC2E+j&#10;GA+MoIbmXcrwwHl+bSX40GwqcahYWvtQPdjFiFItiwfegra5zqtKJDPUckAhTkTeem1JUnhhy0gD&#10;6PfNhODxU9RWRQ44sgGOTz/WUTz7YhgqIhKtWeCnfj/VlGEailBgVLaOSYZmLN5+5HqBvhR7vnRy&#10;BIigiq5+p9EmcqQPQgAt+MaJFEaJDjwe9NpZH2eeeQI10FEUQ4mcLh+XjdkQ0B/SsO4ACxi8HKxW&#10;lRi1XSJEP+kAuhpvp4KYhG4ZAxEA+hjHuJiBTxpgzy0oSXod1E3wANTZfNwrcOFDMaOQrYZHaoKW&#10;qS0O8zxQVbjsFqSgM6y3CiF7eWmd9bVPDoS1qiG8SoiE4lzHlIy+dEQs1BukYWMleHg6wKmlEyE8&#10;HpIw13o6uiV379+lEpeeRBjJ6diSzE/PSKuZ+g8itDvQirdYv63OYQkVo7RLvC9JKMR+V7+s53bk&#10;9uJdacSgDNqRrkhtyN2Ze+Is+OnY1o4mPutAheJwGorZpDx7mgQqej89dKYChZCnyA1FgP2OHe1B&#10;/yckhcSO3JjekOHBbtkE63XQUWvYM4yOFYWR1gCFgvty5phLFjaJWG/RAobrk4KCWgfXrt1dgNjA&#10;84mjVmcDNM00r1eR17onJmQbamnPUFA2im4ZuvQt6c4nxXVlTMxdR7iP/URVwENPn5TNFWoH7sHh&#10;zyH0V6cIky5bhdt7YjtAjp/E734Je0Hjgia/RH1R5A4+10JTj5VXpf/Un9d2iRrvY4D0fx+sCY0M&#10;dev/crtEjefUd9b3H47F+iDy7QXTHQLHL0MyOXf0inxvsENGcIy6hsZkep1+B0S9EaBBK1//wytQ&#10;ZCGvxNJ7EsjE5L873o7gIXDtkWvybqRMrwTk1ZERseCg1KnY1nk0W3sezgv4hZXbnCcEA9bkl+fF&#10;n4xzhGT58BxJMXOONYMe+ofHcoHNt+HcBVwBNM70MyRkyU2qwF8Gg662wDS9LCUlYFDv88Lz5F64&#10;FymQhEQP7LsI2lsUmeI1yho5HquXB6uTbHE//rkNr8+FJ2rlWFHWKElVC557C54vXAqEwfCSWChd&#10;xuuEHdCcSnh7fVTeWTHITl7Tbk+dnOLhWNqWD4QRKQEdl4QnYylTN89xjZ8umDhaGmbi9xKYVR8Y&#10;hpUKQZ1HBW+e8hAwddCvbFTW3vqIZC2hKZWgA8A0LipXbXju7SRBE2wyHgwgXAs5gZDYamJGNhBM&#10;m9nIysAEnjyMCPpIUG3Iguhw0UvUD75KcwvzKjfYTe9INOR76VR1lw5TeHjjT7aiPrlHFa1I16BX&#10;hq90oUvC5kfl4UGGBulEFp4RiteguFV72WiouvXgkdbASR3cJB/zdNp9srUak2GaRSd20S9AiqAD&#10;z+zMtwbFhEY95BUojmwMePc5POzSAXEDHj9Oq6RIvra3Emmxrn142j76jmYyFMQARfkwStrIwlEH&#10;oKDS18Nm69U2jszLwbzcwxRudProfoUHjL6+FRGtlQNa3WXj8sECTKBETk6eJhGI50Q+lbnib7B4&#10;9D7ocYMNpM6m0ULyuYXXbFszeHlmuUmx2NoGHiQQGJkfIhA2LgrwYiQ/XUBbTuLBAGqcJtaBkwe/&#10;Rj5jEK9w/W/fl1nqMeJzc9TFIMvhChp4so3cAaL+fKFiofpYsHitQGPg/XkKdbSZjIVzTaRIrHOs&#10;3pvi24oLu8lD2PlbF5uBQpMR1qZ6lp4HhV4Z5lAn1O1g/WnY22AtaxK3j2gBdQIMLtXPRH7djGYm&#10;tzHz0T08PDYWWDPZQp5k+AZtIv1AXnnqJcjXUCCl43e2tVOsRGEVz6mTyLUH1lAJHFwdHBfidgNI&#10;ImeSYUQHYYKQSOlhnSZTER5MKL141zZgSmB0zhOjTiSdz63K7RubRJTkophzmsY8tmEE/rh+Ac43&#10;zTNp4+G1ca3bKCjbS5A749rboPsqzOnhPtXZIDtgaARqSDaEFmWRezC3RZI13Sk9wBPdPHEElOJm&#10;/AbnohIrxvUqcB25PupvpqjVCIbfk0UK4/D/qJaHpxa9KVM3F5GimJNTgxh+YM974TCU4QUZzB7B&#10;ZlC3wbUPA0XaICcAfHJnlKPPemrofWqavyZArPdYjbzmZ4ioeXeTxvmAe24c6xrgQuo6MEBiPVbc&#10;QIEiNfLNNcKV5/jLY6nxbTTAEbEzMdYM4YOMUVM0ShSTITJw9/ox3hRfQZTQfhnKEvOT2lvgGlcs&#10;bUAoUQmQrzRD6KiNXZQaNQzgVAxDbsDwhjXTqeD14/NSI6/Harj19S/PqwloK9Sj56xgjf7TePSb&#10;x1L5EW0i1EpUpJx/D88jlH3pAn72M1KIde/AVjq4j0rR3GadR2/kpY81glCI3AuhyonzxQpCgh27&#10;imyH0S5x25gqAl9cJD8wBPs/mD6yARyrng6yW8Y0K5x8idf1NmgBlYopJTmmuA0Qhc/wu3J79fTC&#10;fO7RWORs+ezhWDpamfeWGP/RWLBY+ExzLMrmH44lssfNCeIZxeh6ZUmQfEKDZJ1QtzKzIWN9AZlb&#10;pC0c6pBHwMIHOt3y60+XpQ+veIhT3cAzHEB3p2+iDxiqU3zjLNJp+PwwR+xaxAR0lE7xIEKbK+co&#10;eGhFtTIClY3kY8MMJk6oqsqT7fQGtbWwY/LgRWHnOIGg7OyqZnbueCRFdybIpS2EqzDIojw1VTbL&#10;3k4SqcBSqiaYgt+e5wZYoIXu7XmpQchRgYmUhYOiM95zgAufQNu/jl4PKWMJ7VZp0dccq9KKMQYy&#10;0abtsQoem6PZxjHF9ajozqHqedAYoySr7XgCvcwriyHLUEEsGEFbu8iduRQ0PvoNA7OMobDY1U+U&#10;5j0iQyyE+m5WehHdqoHldh6vy0qsSqk3X17tYEOsyb/+N3dkkqKdEqyfYWQX5onGPoUuq9d+EU96&#10;B7hmnHPt5zMzK0RuUGiPo4zqZc4fvfG+oCmB6Bv3Fi3/HGujDiuqweaYhYLZVNPUNaOPA7xp/Y0I&#10;04yXpn6flfyE5iMs0Ca0ijeHYXawSOJQWnUdbPEeUqwS4Ud1pHT9aUYgz/pR7R01H4p3ahUuQpT8&#10;Bkyin2Ht6RrWv4R4b40NIEX1YglZAe3z7NOQms2nYLBoEMtzdpEzQlDu3h2pjxHRBGjCgqbS3NwH&#10;4pgIyHHfUfrCwhxbfB9NHGAW35gkZte5VivS1jPK9ewFI5+BPoknTZOWNpK+q1O3xYSjUaHXQg7n&#10;QpPX2sXr7dsbRrtEXY8LtAzd5f4cH+pg3YRljughifT3OAnfWdZ/oJUiqe6gMS9TJ3+nUGeY0wrR&#10;+yGIc0P7I84RWW3OsRUYUfMXykgP8R4Pf4vyuzp4u1zfHCqok27oohUnGxSkgtu7UkCpzkqknHFu&#10;SmmT8v4UZk2ThO1m2eRz6pQZY3F99bln1dAaVb+SYiLDA9YrrgZRazQ0pa5PvB4r9QPHwPhdWeX6&#10;o8fN1/XO6L/mZ3VbUmOpuHzz9a8eS8dgFkrhZbMzE5VXuA7lIGqzOG5J6KYWjHeDZ8LMLh2nMPJ/&#10;+Lcb5IM0+V9Bdr0mr+K4TTRaUCwdNiDZvKoEKzyErdO1qvPSn+a8FZFvrqnmPBVEOjxHnWfzHJvn&#10;rHNTfP7wnP+YsYgsmFcVTz6rkTJwTUzXPVH4FiOpcx3mHqoqMWARzg1y6tgRP06Hbj/qbPuQbUmD&#10;1vjZ7CD5AVPhVHuHu8R74TRvf6xdIlonn2uXiJSytktsVxz+AIYONELgJ+R0J6DK4W3DvVb+eOeZ&#10;cbxz9lt+tF1iB/mBGB7No7FIKMLzV4y1OVaKsVD1fDgWDA3onw/H4gYqrutHt7/asic5iqd8JcUX&#10;kW0+hlY47drWS3w/2vnB+ioMiorEImm0eWzy5JHL8mTXppxGC32dXX01ieY0CdgYrRaxOejfU/kK&#10;LLMTJh9BZrtA8qYS80lcjRPefPL+OrQ+1D9hdXSDlVduV+lPelz8Q1DdAmAsNNWYjXplEKZExT/A&#10;4nKio8IS4DpU+VuB3TlN31AhJFZKVUtXWtz0Ht1Z2KSPqQ+t/ALVwvDx2bz2YDoo/bXecxaM14Mo&#10;Glz+noIUoRJWcEWKJH9jVeojiFJqYHdZMPtEBTonapgWbeNIEZUdgS8nRslUscpcDN0jM12T0iB6&#10;qw5ZTgbgqTfoZpTDkynLAiH7QgidHDy0GtHF/CqyvDCtyiSCC9r2bp9jsNxCMml42S6gg/EhkwyY&#10;V2TfkmLjYdOEnbNCxBCKIwqHcl0cQ52E8ZMiaeSjRiHC4sqHiRiJfI9865h4Ezb0XjxcMxrFr6RZ&#10;qGxutg7xA7lZcCv0Xy4HMwVt87QWYHEpiUaRAdCoSfndFEh1oJVjY73y3jwhUNfxsyI9PJS8X6WV&#10;VfKjDKavj1b7kQES7jQoAeohcERWuE/6L/jFQ7GYNhV3BeihzDgqrewGOB86FpLFJQwTXZXa8Mgj&#10;Ows8s1Z05r0krlPiBjvt7B6BnUXbTmBQ/7Eu6aAj2NrGAo1U+L7Tg3iRFE3dhlTAg985Pgzrqcga&#10;DeGhu6VjnGcH+vE+0dr5QYd869I5ue0rytt37wK383mesRonnUzT5RcnZxePLUF1trZLBNWSTdZC&#10;mJ4NLWC2eZ4fvfY7tCP8qydfkgsXhmW750Dend2iCY9Tnm3PyCxqi/u9Qel9gjJ9DN0IzXZaxoZl&#10;i8/q8xiA263tUYtKUOcOdCAj0g1kedyflgCE/LzSi2HM9VOwN6mMPuDNXFeYzllIOJiBHwfxJVmb&#10;FgxhACqhNn0vEPWZqXPgV5Gbc+S5qL+g7uSw/Z+VEKtk9FdQHJ/NhA5QNZ4DxfTVK1cvvHmMQcSY&#10;Gf9QwlUzy1Ak9tksqEjWSODrxvL4cFSJir3tNkOYr0wlu3mEiMaZoqE7jh21LyrhjI+EMijUaCUs&#10;cN/sys93emSj7zhrOSRn3v9fxFWLs1aAzxxAuigKwIo35qVGnzDywbygo39hXtpTo4npa00A8e/D&#10;c+RKgyk1zxFPn3P8qrGgHPCdlAqqXcK2trAe7Q7WPf4QnBTpPHmWHCcoDOvezcV2ORCARDqlhFNU&#10;7wLtyFM3xMas66QX+ztPUZbaXGX5ldSBarZL/J1YQwdk6sE6FTS+N0MjkgPkaYFr9mNintcWhxGK&#10;Rbjcq5tiW92Q1B5eEaFP5c48mP4eVCeqVjmJ6q0pcNJ9Fize3eNjAQNV0W6xzi3h8TIWSdTKyuFY&#10;6Mmw6VTuIrfw+Fg3m2MlmVcVeWXbYgyaHlFEwSsXvntRhpcoq+emNlgR1AhBPWzBiJbluafP00Ck&#10;hsdSkJydhCcPcpeZHENyF0x9Tfy0KvSZkkBMKVkhSliCuldoGaYJxAaskCSqlBjAGNQ0eNxhWEJD&#10;GPHeQZNMvcYDTqg92ZOUIR6CO2D8LSSu0rBSgoTt5XAEbBbWDTLQfkezniG1t4UBwajtrwB5sGzS&#10;4PFUyVnjm2IB/plfxNDiisc3YRRwQ5dur1BgQ3/grR0q50ieMVbAQVTDQ1wtJzF+hKmlCK4G3hc3&#10;04b2iYWahArc3R43cscokd5+ZRoDaEWygUgFQa9Pf78hV394BjwS7gYeZjQK7NLTJpYDKkZDIfIx&#10;ORlh42xEqQZd38KjQX/IScY/sS27SxtEdz107wKOIwk/v6863yYkBdBDWknJxXP90kXDlnZ/ACNU&#10;RqK6U8bw+LXpvLY0f/rbz9BLFqOR2pEqhjK7TCHUYopeqzzqmmxmwQbxqlsx4nnOqYqBUZ9QcXPt&#10;i6rMkx42wiKeaAusl/4dagKQtSiRF7DzkNZv3wPbPABCgZrHNTLPoPjJ+spAf6wiKWtdWae1ZxjN&#10;KBtzo3jl9gdiGiYhvIRu/PtL4N3UfRC59F1CEBC4KU8yP0YryA5gs/OTg3JnMS5PPDUut8JbsjA/&#10;I/3eSWN+s1HyH8srMt5xEScjiZ7OvESp6RjrvgQNd5tuVHO0byTaazuGw7GK9DIsnno7TW2ADQur&#10;sra2Jp/MhOTsRJeMwssvw5TKA9mMD7bIGeCdTZhDnWxknQGLXDzaRzeslJw83o8MBWyvsV6OKRC7&#10;ekIiRJ0zH/8SsUFyObB8/iHebT/PQuexl+TDTQzB4nvAbwdyYaAga9CJS3eWpME5J2DgqEKqebrZ&#10;XjIPs+n8n5+Uveursg9slLd1I08yJO71FSki6eCmT/SFCZoUDRAVYY/XZjFo0zsU8gH3GGOR+2Os&#10;MnYhCty3T5FeCQetyaVSrxcDD6GgCekoDg/hEIwccI0fjQaARjHI6h3r3xra0hAoonmMofzKdok8&#10;MMb7D8cyyXefaJG/+otzMn58GCijJEcP9uRCAuG4ZExmrWcgeWTkr8/AxGK8JLDIf/N0m5w5fkT+&#10;8s/OsvUEaPe5T3FdUmLAJYusEScnO6gRPM5ojvlrq8Vmq0+d59fNS8/pq85R5aP1nDSubZ7jo7F4&#10;Xh6cI7eQmgcgLY0sTMDlgUEZ3HJIGxFhKQWEC6mjduse4dw+zL6YPPN8r9jfnCfPmZA4+a8XyItd&#10;htI+Ckybh7G3CQvHB+IRYANKAO9ZgbQMytsA/9VQ2oGXroGalvgqHY4/NTFRfs+xW1TwjLp5ryHB&#10;xnkVYVsYn+V1B6+p99TL79o05PGxlGKkXrviq8qNNvZrvqs5Fl/C/39xLGUM0RLgwbzUFIBB878U&#10;d0p9fU5mUQFc3YZiR9x+/ESnHBlqFfMQLQrzO3QP2pUIF3ENwbXhY1APqWl3eGmXGGRecNkpbpa2&#10;Fnjp8O4b+aB4hs7Kiy9/hy5Q74Gv3sezIPmLR1/Goz56FEbH1V75zh5JIEDvLoqTOk4E5WU2iVIX&#10;CpfcYw8wSaCFVopKN8S4+yiQCfiCyEIQUlcdaPW4aK2I10Wmvg4u14LB8oC716l+pKgW2AnZBJKt&#10;VWh4HjxlfxBJZ9wRE8JizbFaGSvNWGhoU4eg3pUNI17H4PpIPgZR6myzpoi2OuT7zMs64KHZCawe&#10;xqxQQt+Ahljl/UEftFM3dEeqlRuAg9oeMULlpx0tdgt1Aq00cokxfxutJwNIRASohq4vzMIassv8&#10;nkt20OCxcAOO92H4R0g0AkdsAX9NDrbKWRKANXjw8Tgt/QLt0ktuAxEL2XjvM5nFO46v78h4GSEz&#10;7mmAh0JD5Cj3WBNueZLZDTB6VSxsBvP4QKwXG6F1SjF9HAgn7APaPbNmCJuBD5waqvN5lIKEMzSY&#10;XUrBVJRY6ZgMRwis5oTXgFpjH34mdxf3ZBf9keHaCOvQylrVsJvN9u480Ac0XvIreTD9aB4UmYV9&#10;drgNCQpNM7IJcT/KlRjeVU68GGllUlTqEWQWVNUQIiqsrIY5RKSGaeNYN2arkx4HbGBVkprVCoWQ&#10;vrykUVs9MeQT2yiYLlBDDJ79QBCWDDBcJImzxTiTQDYtkA3m16NSphbj1CAbAHmM6Z2CjAZFTo90&#10;wB4i3xBn8+F+3FyJs+bzQIwYZQQGyyeekOKdd6g0dcvltlaZYpPwIeutnO42zpfggnwYeQjOQeGw&#10;BNF9iUT1HJDUWtgkff5Wush55N7CjmztbMsTYwNy8kXUePE+PV4S7Nxbva6t/KjpVmkSFfXT66Q2&#10;QAy9JAV89NFWQ6eAgxppvTuKZ+vf9FgToQp16LG+V3FufV2xcQVr9O/qESvY94fH0s8mYwW5NR1B&#10;XZTnJWKSi9TTYOnE/NILUpwGPCKComYTKJiCTBywDI6Mbz8s4Q5WVhgnkv4Y61Th59MQJ/B/tYog&#10;yvrTYlPO0vjRDENzXvrb4bz0Kvxx59g8Z/3s4+d4OBaRA86qVpwreKQAkYNoqY1rZLT6hJ7t0ueE&#10;GSi0hp8gG68tygjHZCWQ1S5QXe6mXocELs+3m2fLnyIvwOblwrFyUnNirYNhrXFhNWGwQ2iobeQy&#10;SPUGwNfjlP87SSZRw2pw8Bt4YQVlPYALR9kN/CRQo1plBO65TeWifvZAQzYW0zbva+f9D8cimfBw&#10;LCba4PUiYXXFjCyrjsXrUXZUbWf3+FiaPzHG4vU082oFO9wDD3LfnSZ5i9EmyvINWGSBop8DjtuQ&#10;Ebg9m5Vj8MrP4M0v4E0PUk7fPTFpZLkvDsF6ATLoA6s341o/AYzy+395S6zvv0n49G3gIxK93V0M&#10;2kGbQ0KlLbTL1wjvOzQa4VQL3Ci8fwt89wZ4WQVMPxQi7DZ76FYE9EIkEkLVstgBLMVcEjTijrNg&#10;ykA03i6uG0JWFfTTa4RaaEXCGc4htUBiirXjwoBHwjQzMSGXCrumAD0xAmRSZKPyMpcEWG6cG14m&#10;KeVjrANyD2X6mZLfETN4XZWkjsWDV4ucchQ+tQPD7QMysZB4tQIDOY7QEIT7VST89wbd0LuARGgv&#10;WetNSyf1DLX2Huk6gbAblYvdJJ+1xVrgqMj/vvSBnIXFoPr6boSEpjYP5PVbazT4oFUleHMSaqpS&#10;UNsDTtmhcY42jekLIkEBNLG2torwF9RJqKetFImUex1U4tJzAadglwQ0NpeNglwG99mM4ShgcC2E&#10;+qx1Q+tGjUaFK6/FRso+2WAdqE77Fuunk58E60fzBPv87qV2QcsK2Sdg67gwxHhGUF9VDNCZ2Yc1&#10;tisNahA6CIutoxRAbRNR8Nk1jKaLByuRIOID01e/E+AL3ZsVGezyycIn+zJ24oyM0Y3r9ofvAn3U&#10;gGgus9Ha5NM774plxCvPjDyFjlwcSYob9Cjul6f6L8k+nu9CdB42zDHkso/J4o1PJEJRV4RK5mR6&#10;kyI3aMCwsjIUM/UCN7q5b9ts7DNAbMNs6lXV0AH229rJyiibwMZ+xJA5OYgyL9ol/ubjPSiTZXm+&#10;DZiTxGkJiuXfsA5OVHwyAlOmfwgIqr4st6iOngHanDyq14v7zzUNc71cRJxaNaHJ1xSGxjbFxkeB&#10;QwtvsHjisr1JsyRoy+2sOQ+FhO1D0F5zQ/LEGZvMb8VliZoMAEbZA5ZpYzw6HLApUKSn95VkadPA&#10;67ascAcmDs2bCkWLatQ1GW9jM2y2zFQDxwbJ681j3fhZGPxV278Y8A73sc59a7qVj4+lY+OkGGOV&#10;qbDPyvX5dT61Q70KGkJngxJB7OpEjKhraFhOThGJ81yZUS3NAcNcn6G4FBnqoaNZuU3+ZNSSkWPp&#10;lGxTuduKI5fQ5Den0Cwhg8XDjNQ8kzV4MC9l8xzOi23h4Tl+fl46x0fn2LwGeo5q2D8/ljYVQjYD&#10;qrOxYfLd2gB9k7Vdg3Szhd3qwu7GqMMpYQt3gJ6sdAzc48oYzlSnEwo7Bbd8ugw0FIW2HAfPbsHe&#10;7FPMouds/b9+/L9KoS+D8fZILLuJt0rV35mjRou1Vmh4VqpyyQ4aC8ULTprHc3SyIDVQax3rZ1fC&#10;S2QyXm58cJx8Prxt8ltGu0Tl/Jv4QlXsfHwsNZ6eI4OMRavEw7EoTlEvzxgLuOarxiLG4qKT1G2n&#10;EOokFMJRetVS0ekYJklD4ja5B97o9kpfAGXF+Kr4x1ukFTbGzCrL2karONcs3aa2ZXWHVoqwHQZd&#10;hOAwK66d53xMU5IAXrofhqb6wnmgQ1rlLdOGcasmVy+Nyg2oqXHGWgvfl/Gjx2Vrs4aXRSwE46iH&#10;HpVpoI0Pdqgl6HWStLPJ3mZebpAIDCC2pf5PnnkeYPgKHnQwKMVPYHzsCL8VfWjauIMwJhIS5D0l&#10;wmgPNzgEzGBj061gpCtsGGFopgVEsOo83Pl6SvaieFhgxQGKLqZnYf0cpRmMY0TyWwv0GKjKsrI3&#10;SsBUJN7uRlpQ6eTaFGnhRx5kai4uZ68cRwQsarTGm1lGwfvoMWinGzJsXcUTapNy/Cjl6IvS1gjh&#10;JRMVQB/sZfOIJkg8H30ObJR+v7YlGaAXcLH7GVorspDRUjl9HLYJD3YamhjgPlFIXjyn8OljrIn+&#10;dtnL0zfBDJWSNaC6ScnFBR4H6J1gp05C2YZB4cQJYZFqNFbhYVfZBTdwk4v1Eugch81Cg3ccjABG&#10;uM7DoesrqJg+eD7om2EufKyvEpi+C819FQkMjLTKAZROexcPGutr4PJJOfYiaxn+6WhbG5LVv8Ur&#10;DrBRYyRgqVSBAfyI2NUxjKVsmaQvfR7Q0a+Qt0mzwUUHmBsPkArtlTG0Ecr9bYjiFRV0pRAIpjTw&#10;FZXd3PMUm9pODXkI7FiO1p31PhKsu0VZwuAE+x0y0AsF1a36QnjdODSd4DN2jKiG5m6cqSDQm0nX&#10;Av0Zgn5YGF7qRphXjTVUx7N3TkA75MQPtjPydBxTQiThhIZ9Gj2q1bJPzpFDOFpul8TEEIZDTTw5&#10;rSDVw89S/PdiJx4Yxhaqb+2AitpjOCNIiVspZrzz+jLXi92Y61VrGZR1jEka2e4DCAPugT55/r99&#10;DlZQVY73dpKU1nobPHuMbxBc3XfnFoxXePdEaCmiPO4EkgF8FUlyLhA/RJDkBnC9jWONz5rtEvUY&#10;P5ZxjH+w/fS9DU0UE+k1PwvE+HAszQkQMD0YS6PEM1zfXjbFGwsHYkbozgrBY/uD38qWZwPJ9meQ&#10;j1YFAuAQ1GSjNBOy9Fnls3eAUbvOsckDn7Uty1nch6klRTfIUbBOU3GlA7CmqfDVbQw6GP/z+Lx0&#10;HiqLoOeoBp9nhv89nJfOWzGUZutFfS9Xi7G/aixd9+3cA6OWBamFIJCsH8qsFWZkC064rvsqneEM&#10;u0pOxra+QQ0KzsPzV8S0ROtLmH1F+irvgN/PoPNVBParY5Q1qqvz3Frnpu9iDCH0lMCmyVRH7wZk&#10;hGSbZsozIQwSiVrP9ibHKpnKiSKdAAjM6RH2MOMGXGdtw6UKhTEmaLp3n2NOEWnlpCZpaZeoQV5m&#10;j7GACHQs3Re/eqwlXilzyxkL1+/hWDBjkhSEWWdnGZk0R6BV3M9eFNO7r0gIL7++i0RwL1WOc+/J&#10;wek2tNGzMsyF+dlCjtHc8J5buam/lJ4ulTgAm4YfvDX/iez325EyTstzzz5Bu8A1kqs0ngYPc0Kt&#10;FMqas4R1TjyCBp2z6uBlWfD1gy2ke1t7SM7BhgBzcyJidWwcL7kjI2/8Eo0bjNLJU9DrSjtyby4i&#10;jhMKIJBYgiFgxotylA8MqqG1RI0CiVw7+LyHxVyDT2/jobeTU1CRuTpVvXYgIXsBz4sQ1Uy3Kwfe&#10;GGkdXo/C2y9Jny8uY2ehBN6aNapeV/NLUApJIJNEHfZtUdWJUewoyNzNLRqlnITPHubcCQ+L0FvB&#10;KE3ovKscggMPYPbmW0A+SEuDJR6wkW0tbKPXwfWA2tgASnH1HJH/440VuXYVfXnmVKTTjHUwwOaT&#10;hyLbKn6ufeQY0ge5XuknkRZbuivRkxSRuJFhoKAptDMv2wHkMj4LiX1h31gjBRdSGlR2OYkw21gb&#10;u7Bf2E1YA2D96o3TRSpIoZNDmz5r8pDQXXZgz/B/3BlJMK5lepoj1kQrBXPAEdouUR85jT7MOCBu&#10;zlFNRbp2WswLCK9hdHQ15zGYXbH7srM4L5kJ+O9ISVw5PSI/fmNVLl0c5AEjGcs6+8X1TXnxO0fl&#10;3dCuhDZ57cgzYs9tyMLGjLgZ49Lp78r0wWdyb/EW7RI9HL8st/bfl1szNwi5e+XcxAtoHeHhgy2f&#10;aj8lY5YBWawt4TU75fy5p2BpTckpos+lbXI00J5PH+2THhKib34WkQ68+6EOO15/qyGtfOHCIGsk&#10;gUZUm/z8+oZ865lhqM4JuZfxyIdz+/LfXx6Tl3eWJYrKqs/GU7kfEmcJWio8fi2ie/0edQkzVNZy&#10;vbLcI/u1S1J+/w0JoeRaC3TJyOARrtF7Ep6EBLvcK6Z5CBc8QXq9LJyb7WCHYkmkl0mOO6Gm2u58&#10;BK8/xOYzIImPEWemh4ICNQWSizjJUArZFGGSaeMlMQoGiQCIxPSfgm5Vg7Ou8IgCyorpq6FvxnaK&#10;nTd/5z/87VFbQjWTystXGOjLYx0BevqfLo+jODog/+Lfr3AP9uX7OC310T75jesZmZq+LtsNGs/D&#10;X8+wmf3FU0MyQcexd2Gordn8VJivQ6HG+plbsVFJcjCwYPC0lbKMUBJO1x8zL11xOk8KO41ahMNz&#10;VEz/8BzZ/L9mLD2rbhwobaLiZt2XIV80Zu4wIrksIiTtuWyZUjuLfhEIw4QFZYHjA9BMRyT57kcy&#10;+Oyzkrs1bUTAMVAAvw1ZcTBkUGM5wCGzqtKcA5XALKwLDce8XAj2GMwUt4LftVIOyBlTw4NF3Kyh&#10;hvJ89daQXmYHJ/zjyEDluLnK+sV3kIq2XjQy8A/eT1LBzPHhWM12idrG6/GxTOBSGgSB8D0+FgDk&#10;YRtHbadYIxyvLN6TxeUwRhtakjMuXQMRmYUauENoVsaQKZ3uqdEuwlTkALbuw2GmyjRHc2/C3K7S&#10;imhByxZYnx67fSlwfIqgwG7XKYbytbObk6uww3GP78BOaAdjA46oo/1yH6+5hCF74vvPSTuVe8mP&#10;fyudvSRmSa5co0ONA6+/cwC+OJi9CxZQghtrwzv0k7VvQx+9WiCBpvzgDlovwgjJ7ieoesZT7cW7&#10;Y4yMPycurlXrACwnoIsicIebhihtsIsSMUhueHRKv2onEesBX+4cb5Urz5HcmdumKT2VlHqObBiX&#10;Rog48CKtfos8u80N6cwCI4DBYtQ3KWhraWueoxPMfgtROgcFZ3EWRwxGiIs8Q4DG6/s5msOTgFcV&#10;0yx8r3/w5BC5C8JjGCyqj7O4C6EM45y9d9ugEm5w/kPt9C2Azz5NLmWX6u1zE+QdqFGYhRQQD03L&#10;WGPSWF9tLOEs51lhTdnZVOrAN3reGkgb2A5rQD0hj/4NL8KqkB7f6eLvimWWSWA7WU8aILezJsCE&#10;DC0ffR3Im2pE1iRrVdvEKfauVbhFcOgg36N+lpek+C6b5Tz3/2BvkdyBCRmEDnn58hDidQ358DbG&#10;1dkiP7qKdwy11A7P3kzicXPtM7EMYqKQ6bYQ4a6vv081MAwjGFRVIovt0PusJ4wkx9pY3mQ7QNiM&#10;GaDvEkZ22g0LysWDry0O15Zv0IOC9ogbVgx/H0qIFrmzsgWLDHYPzoLi8+/fDYmP3qjff2KINSvy&#10;gc7LwbyeGqbCuyCzKKdengxwbwaoN0jSGQuHi3khtYZAIQ10qDA2kdCwQjVW6JJtEi+XvVXntEFj&#10;e/RnVsIwVKDz9lCkNr9OlTtFf51QBFEBMiADvV4eG5XXOAFVEgGdrOcQEfL6vU1ZQC67tDEnwxUY&#10;WoytCECGa20oZOLl53muYFrwV80ccJ/4IUvH74rtK1avcJoe633nnnOsBvMRVt78ezMfoK/o8VeP&#10;pWunlR4VLTDAtE9IN2dbxuCngHZc378q5ZkUdMZ5SQMjr7Am/Xj6XXj2QfIr56+Be0NDLsZ36HNN&#10;Vy6eO77M+LY0JAas9YM56VwP56G2S89Nj3XeX5yXevJfPkd9nzrRzc/qOT86R90q9NjJc2HWPALD&#10;a+2OXtcOXlE4Um2h2kh0ANAZoznTCDAeSenQ//ZTckxAfa/MynG+Q5+Dz3h2XUTR+ADkwbCrPDPG&#10;Y6Y4m0ZONv6YprBjjcVHGkAyUCX9yC1nqCZRz97a2WbU0mgIt48RbO9qpV0exSp4jdsY+T6OwxSv&#10;6K0NseC6OtktW9vZGNgpO9HBITTJkNnXfdDaxd/5PrJjEmWstsfH4iR1rNDDsYBzGCvBWAW+Owze&#10;HVifgYsNaycD1bQb7jV4J+Vl0ou3ZJ+kOxECVRtALtgfaIcleSFQlHGqHbe7emSd0PqSiZicCrww&#10;2TO7iybRQ4N4nU454mJ3DwTF6Z/A2AJ7tGWA98mwBSeF3Kh8tE4y8O2f8DgkYTJQpL9HUQr5A6eT&#10;8IqIZGOdpA/JrgqbT8mBZxtSw08CHE/WZ6GVXAyogwtQV6VIbuUBnHhl4FihfLpI/u2z6eSoAnVS&#10;7k7dDRIO7O7ghC1AWnHw3jjwR4UH2FZkxz+gQGmeRB/p+LkS1xUq5mn49Kt4vTngoaUlLZpKS5pq&#10;TydaMO5+YAS8yEkPHbeA6VzBCYFZKzP7i7L+7sfykgN1RbydXTYlTx5mDpLLS358PTj1r8Id7wES&#10;yGPkbVTs/oOuvISAp8rwxUMzVABz7ftJVvq9RRKlYJ8knIeJEi2MEVadHLR4RsEjrUA8u4Sp2B/U&#10;K8kREfmwujHwwABAhYri2nloy0QkdUL/MHxrL7z8BK8F/UhDIA9h5rU94J0e1kS0VamXaOdwj7xQ&#10;EJMYLmyO1NvbWCtsDhieBFCRn7nH2nBdMMZbrNBqZEOK5B9sGRtwIBIZ/TZ55eYaBU9ETnhSXGX5&#10;zScr0t3qgaJZkrPPPYe08ri8/+bvJFrLyjOnnqXJvFd+/96vWMwu+d6Vb8OKocL7/usS6EFKGRkG&#10;bZf4afhTGRw/LZehEE9dvy5LpTXYN0/Kyd5x+eCtV2UfquDcGrg9mlIK7eQoHluEn99BXqjEeVaI&#10;PN+8u2moruq8NOn5G3INXbQNjWOYatAFf/fpMoQEBw168nIZfMFOJOdgnDSe8B6RrMpVRxDUy7CG&#10;9oA/lQIaItvsmp2nSEvzYniz4yXZ3dnlWvIMYSjazyJmWGtjLKI+Npd2l0/aB4YQ8aPA8FhDfvbv&#10;X6VhEEndLBjzIOsAGHOPalX8M55TfFVULAtEzkyYq61PPDxznIpHLQ6B88j/PWqXSHEdjtGjdomM&#10;wVjNdomcE8VihgwDbqUO6tDEs46P76uW8XCsNc7lV3tpGcTQf0SiNklJ8w7R4uQUSqSOMZkHqvsL&#10;N7k+jeRG+pCjZhOGFai9gReBgrIUqZ0FzFuGhOEnmt/H6VFjqTZNv8vC/VCzVYXdoxO0MS/Vg/qm&#10;Fof6WdyOL52jrlWVcNaxzDznKp2ssgspNkofiViFCL1s0KUuP85jhTwYRaRqK7GNmuQNI2EevnwE&#10;5xU136UV428JRAOXK/T54GZw22Q/Ck8fuiyon6RxCKxpFkmmQJtEY7dhUSUXYQkEpYiX70DRr2w5&#10;LcHWgPGwO3mooC8YVbqac7cTTnvBWbVBtAvv0+anc1YrvB9utBscyqZhHrgiZ4Ehha0AX93EMc8x&#10;RrU5lhVICAe6ORavaftEFwk7Hcv3cCy85QdjaZVmoLODMIVMuXsXjAoz4R8GWooZAmrYSWkbHJIf&#10;vIB2/1pMGl3wW1tUUmCDRUrOABx8EAqUyZQCu1uVHgz/z3/9gYyPgAHjlOySLB3wXeKhCsmJlk3Z&#10;27DJ7nwnIfWmDDl2ZRwM+9x/0i2l5Fuycr0gnWOnJEjCMgPNb3YxCdwCY4jEShZIaG09JQPuMzQr&#10;scmtT6KyGW2BL03S2kZl7EcJ6U4HSHiyZAtRefdGQY6eQR20g5sDbvrGHQfyEi3QH4uyhjTD66sw&#10;OnqQJAjU5PanMZqSe2VUSfAzNXnvQ4z6qS45foFLHQ+LfQXKmZu2ak7kL6JRqpLj0kvCvtWeksxy&#10;Ru5MpxFU+x6VvyE5HSBCIMHpgIkTJ5lrI4lYQLnU1NtN1EEITQR46uS4BJH2zWWQ7IVP3oZhtGGQ&#10;ezEmxY4umYXS60TASu9rrfUIgmsbJKW1oIREXesYvRaWyFMwlBm+eifwUASIgfe2gcOX0TKqrm4Z&#10;nGV/5yAh6BSJWvT9SaxqxXCBClFlMsUSCOxZx6Qd/XAsuVFXYNP1Z6wRogA2MQc7mI01pF6QlVj2&#10;6o+OixWPr0JlbBUtIPMLQEVhHur+XiQpPqJxDr1G6cSlWPteYl8usYHp5qXVuhW85r6jaPAQWdXg&#10;aM/HtqhkjkqOuoQsjsft0JK4aSjCbUZltC4fbN4XxybS4Gk7DJycvLV8U0xbqNOyyWwCHSXnbrDR&#10;xIwm1eJbEnqfyOgojUjW+J4RFDC9fiP3eQCsODlIPAukpfIcScrmT/w/vL1nbKNplu93mCmRyqRy&#10;VkmqnKu6Ok93z/Tknu29u96Zu7724hrwF3+1YfuDYcDwN4cLGzAuYNy7wHp37+ydHLp6OkyHqg5V&#10;qqRKUlUp5yxSEpVIUaR///cVVVXdPTuLBWzNqIsUycPnfd7nOc85//M/59BWLQvuXqQsYsZVz7jS&#10;jMtHnIfCDcxJzNnQ1RhBJVSa3YW5sY2CrUiv2MsR8HFict1HztjJFSgbh0nPqqIGT2mjfbIwY699&#10;HQ+LuNut0gtOLafGU1N2omTSBmEANR46Swb5Q/uz6KRdmVqw998ro9vbMEH4WWIkLVbdeZb1RjXd&#10;7lbr7eGgFEsMRVTM3C/PMd8kChbLwyLehlblXsu6F6KAkYm+kROgx+5z5hwFp4CnsHGnbj57Xfi+&#10;jo0dleFApbnPOcy/UhYgM1ZeH4ffBLX7i2MUsSOYe7SMGkZDH9iQn5IK/ogNU9OqGINkcQFLPEBP&#10;7L5HdpA4WHk+YSfQLYfjq1abqbLP+LocTZCEqatctg5c9XiQPiuMI/ulcQm7f/Ia9V4dTLpm4kD7&#10;18hBgSzlZggnqcD/rI2pkCCfJ2O9PNxlFTCNVvlkrP2EZUcxjjB81Gdc6z7CPtRBoZa2fT09lp4f&#10;J1ANpxKD9fYAOUHoJLh/lMon/4fxYo/RE0HHBLCpOCQCb0jU5l+yyTjZswSk5BJo6AEi9FEYBHJC&#10;FC32LyxZBHwb5wcqGY1D7g+BXMk+YIMTtS8eHHIgnFXwqF0sgeKhIV4DJgFTVNGn6OSY802uLIpM&#10;kYyyL+ueZAm1kiwWTEEWN0qR68ierDSyAgQ7Kym0BofGMtN8zyLlE6jJP89F+aAoRSbgsPZct+Uu&#10;8jW54hw4aAK64do6fXQrk8QjeG+KMs0T1LWoACVGub11edT+ktaLy/2f2+2xJRuDjTK/BCvF977N&#10;hTbtBpNWVtdgrTAjdqFJLnnIDtUZD8tBJYHzpNB7sL5UFyiHBebBymxuoY/u8yQVoXxn8Eo6yIRt&#10;P03i1OAknyyxrvYcFge19KFFllMf/dAhWRVc038csPrSg3boJJYXdcpvXR+mBWSNdZ8DBkos2TQb&#10;vh1cuP10ma096reN4m5iD+CEHhJmsEaCmCNbKB3xfIkuWgTF5p+njgoLrArPbmPsE7s7lrTpqmK7&#10;NZwiWajDPhnYIK5hdhQeeA2W9K9hh7S0AN6BKaY4DFeoqTQxCMb92gUbfvumjdVj9QfrwNGxPihu&#10;tcQV5cCmS0foD4D1Ms0asSnmlw5UcjUn4a3vRma5j4PMG+ODV1+JMRAhc1gxoTxjn8KSyeMKyeb3&#10;YfkG2SR5WSesPUB8K557JKQUPws4hbiP1kRBVh6lHxkbYTViMUuZHIOb/rPf2XQnBgTls7tRrA+g&#10;bS4drLQt+iO/+FynXfx0xmpR9k0cQC0cKD/+/ahdAErxQautLi2zn340at/53mH7cA5aX2LZnjvz&#10;KoybR5TAphTDut+ee/YNp13iwhJsHBLiXrzwhn0+yXrhYGunlOkzsdPWM/+JzZLppxaHNSqzsPXI&#10;+u4O2ZX+ZXvt+Qa44AR1J0mfJ4v6eHcdrKSgvdtDu0SSqw7stUv8B8Z1/lwLLCxiEcCAP2Fcr3+t&#10;nXsOwwbY6eqjefuzF1st9HsK/OFF5jksIxwYxeyV1RBZMBgaNcR0PBQ4y8DZ9lGS9BAeWCvtG/PH&#10;T9tY7hnKk79lY5QiWMMjmJxNWG3gIk3jYRMFUUZw+mmNYotlHETE9uKHGqzyap8NZRchTTDnvWVW&#10;yfqSTZ/gnlbQdChHzKqyyIfHgfYkb0PtEqXQZakDsPFckIgomToMMAIdGEh6SJpHALMUpvvLneaR&#10;PifFr5IEXy3LR/BSlULzwHUqiXKck+VFYmG5o8dteItDamTAyRFi5RKb3Lap1EUOg5Rdw2L2kVn+&#10;52SR+0iErDzzF2ZX/9rp1IamxkJn/dHvWrUsXUBa49JoVD5Z49Iv874/Lr2qXIMnr5Fr+sI1CuSR&#10;FxHyQXghWcyluXutfppDgKZCs8gNz5Kn82AQaXi8zNcOxlSUda8ZWWBHn/6vOuz6r0WOAFxfIyaI&#10;5xmmVlY5JIA0ZdtDeFBBdGg5lM059iXgRwGX0tD5ejZXlNM5iw/IYeG4NsJNmWYHF5UVpbNJzxUP&#10;kNMipa5bIKqdFLiOEZF+FA/QLS7l1y8/hv9LlqZOCR47zp9cWR5HlouK6fNPy+I7n5LF3OFOcGtd&#10;WUy9sGUFOjQOD8GuuZv3aTiwi3s259Rh99SSPMLgPHgq64sT1hinWiVQCjFsG6VxSB2Mmv/89U5L&#10;zmP5LhFcReGvEND0cvIGoHHtMJFbWF4t0Q2LNcM0gLrZyA32VlHfJYRnwkZbAOetrMfyAcaohry/&#10;Rean4JNIaYBOTSwXrL4opQwjFVScPM4hysEVCQMfkVBx5BwLCMpnVN2+SMg5fp5FCB6vWhueVvQX&#10;uG4QPL4EWU1dbJE9WVE+I1lLMaIr4HteEmK2iNFYJUkd4PIBePRLUEQryFyNEOALFkMLhImQfDBp&#10;xUBISVrjqYXa7b45O9/VjFfks9/3DsPbDtv3z4IzU3r5w94hasJwD/hV4sZG3z2a2kBrW+HehadR&#10;6M3O3LPkUdy8jpWuXlhSxvoXwMvZ2kFgHN1H2W7l/Aa45znuI6WsUChcP17fNoFHBZsRhTIjp4DN&#10;uwP1bBc3jIeOOlDlFbW587FWtR4dWchVjRStL8nK8F3J3ts2AdQ0icveUEufWCzU6b02jiqN0fdw&#10;zr51qh68O2/v9ExCF87Zj15qw+batg/vL9qFDrcd5wL1hAOk9YZocnPnxu9gyxAoRTH4oPPduPFz&#10;6J8wibCMd4BSelOUWoY6GUxTnI4DKLWFl1OCB4sCHL7XY/66jC0ksrT6rLR/9VorxsW0JSmncb6b&#10;hCEyYj+kXeIC+QDfPEm7RI3r2hQW9K79BeNKc4B/0EeMoCNIm9ADNoPBdIeg+POHWu1HX2u1JIlR&#10;y3jueWCAKBk+u9xDqQIfbJJy2EEpYLMkc1TMvFYxpl7mKLiya3VHTtnuPeZ9dRzPPEx5AkgEVJX0&#10;qcMZHvcmigOtjyHIP2R+8nHzcaiND0zbJOshPTtl9VRoLcw9t4I4PPccwycNbKKYihS7FIBWhPSM&#10;q+r0XCbOYx0kq/7xL4Kc5+4n9d8nX/uiLL0WAKceImZVW74FcwjqMiSIScqX1FD/P9SneMeOjQF9&#10;xkt4nUO2OoSpQu5NCpJFBcD5OHkmdTCVvDQc8REDksre2sKAwBDRKAvj/uPjevzeL16j+xzBe/I0&#10;Hz7mUYXTtmBsRYqgZTPJ7A72jV51170sd2dP7elK6TrlQ1XVtNp/+z8fstFrN6wXY/DBbzGqmP8M&#10;9Zx8vK6ZDxAfyNIZTHg+qllqm85LLJJtUt3F45zF5Qhx55LgsHVtJykgleFdBEMOgOkJ41+moQmD&#10;qSVhw2lviEWf4FRthrKpZgxySVK0S1TZ5gR0Ld3UdCOdd4TpE0iQsg9LFm73+tJXyMJNdWSBYcup&#10;SuFeSdZKQVYDsrAIFTDiOiyErAzlHVKLZbRxhGIVpnwxbleAhX6AG7nbFoD/jCuuMgkwReaxhF8k&#10;IOnBo5lrJzwyG7LLZDxWjJOdygKv58T6k+CyDWF5JsmEmX8wZW+UpewK7moo0GHB2KuUFknQvDxl&#10;w0u43QQAOULsKK0E1ynNHG0H5vJSuRGF2XeTqjDXp2xtkbgGg80DTaQ8Y3TMYnPRTrEERsoCG2qJ&#10;JLAknZeS2lxBgqo8VzE2+TK7lBVObhNPgVW1FZjmOmGnSC/uyVqm0uEycEA1KeQ5NnJFBzzsVWxd&#10;yheoXlK8C9Y51xJto6o7Abv2rQX74NFV+yFB40E49TWHS2l3SKCbEgI6OtXLdgoq5AT0TGGAEcUc&#10;UCBpXGUx2xWX2MTFrAViqD9UaxMrHWQlp8jnyFFuAFovyjtFLZsE97qps9HWsBJXOZTXgNZE+00Q&#10;19GhvlVDLSTYO+rjIIZHhsPOBu+h5IWdatOgZNgM2hCyo3xAfKloEwXQwKsli3uX2mxiUVOaAOpv&#10;CYftOpYrXVBts9oP7x6GPvX/j+aoSYQSGByH789B3MQyyMLTvz2ONwf7aJPNFuQw/mxg1h4C/yRQ&#10;5sXcu/fuTtDhK0w2csZe+t637FSrWhz+zJx2iWfVLrHcfvvOj5njoH335e9QXXbVLl75pdsu8ZXv&#10;29TNe/bx6MfWUdPkxABuvf+BPUz30eEra7/rHcUFB4JkDXqYm4s3Rxw9onaJE3hNU5RwUBA0QLvE&#10;zwcZ1zzlRfbG9f7dSTLAl3hOPAlsVLJCaOQ4lus3saaCrCEvSlv5C37YasUcenn2tWpdBfFEi3gd&#10;Tqq9nyaVjYBh93t3LRlutnGCyz/cnSfuAE5MhvUiOSav5+fsFvhwAq9eBtJzoWV7BIVxjThfkqzv&#10;cmJLVQ3kSpS12drYOgcmhh4HR5ZmSzIQVGpgmwxvimzDBKTsA1ASqpdfFBgMFekcRwcBmQkfTwMp&#10;y35WoT0dDW5bQsYN8qAyzbsOVVKtF9EpxIa+KCuF0vcxf1TNQzEE7NPSOFRNjK5P5y1b1Uoo1aPv&#10;AABAAElEQVQJbQLwxdBetylCiK1cStLmt0vWiImR4FdUZT/bjFtT0meHH94gYx7nkkPL68fzYO5w&#10;ORmXqCtfNS6Fu7GqnxoXQ6DH9JPXqNjENtcYxFD0slZl6OSImYShB/sIuJeyDksrgddr2lnbsCn5&#10;2kb06jrzneL6VxQbRO8uohtl/GzgFaYqmm2dQo4Nf/pX1vfJbbT5PYL3GFictQn2oRfPvpSyMEp+&#10;XJXXzEidja70fv0oq9Dn3AAsTb5wl4XlJZClAEMGSqeHXykh/WzzWoDnGTB96BycUlR742/bOth1&#10;s5l4P9xo5o0uUtANcbv0fn3TDn//sizey4YXj9qRxXsdWSiEbd7vyuL84+9ZJsunf/VVvIYJ4vyd&#10;4YPtt9rxf/UvbKdv3LwHW+lCRHGl3vsQ6AhqkMzw/F8dxiLm2MKqLKmvsxYOowM1A3asZgk6FJZY&#10;ebtdZZNlYGxswW0v66qzm9ALt8ElB2bpTfubAWurGsXLWLTb88dsOLBkR2unUOIkrKw+C/MFnm/N&#10;AswiKnyePmNjs4MgE5s2OLNkr73O+yeHnQDbCjfjuXO1NjIzZQPg7qVk0JaX4J0sJ+z2g0U7fOG8&#10;LWbmKCmgUswj9tLrz9rE0ihJaZv2CKz669/EZUXWLAp3gYJxz5ADsDo3ZQ8fApsRKKxiea4Sa7h9&#10;D5in6DUCscOMa94W5mkh1/U6waohO3koYe8+mLOzR2A6EfBV3e0U8FQLdepXCYrLIwt4D1mVl6zn&#10;WgK2uQ37zSe1UHyJ98Bwmk4dgN7I4mVMUs3OfWKxZkTv5b5t8W9I9xHWDAvNWRMB7pdMjTyZdRkW&#10;mZfXlfbiZZPWe+COUd0ywiabFsMGBSR3XoqhlIUUo1qq7kOWAGTDm82USiA3ZJ2xkBOiHN+SKSoo&#10;4tamSK5J9tUSFxm0MzUr9tEASWvxuENd0zUmucavAZWtYdjkWG+riQV77mi1zRE4b2Czb5K233a8&#10;FkoqsCEbuWfsHrTM+xamVlEGT+3dvk8tDPTnXwvZOslyP732jhVPgsemK2AtrdnfXPoFJQzYO74q&#10;MpnByOd/YsVjGhsN6etgclFSeZHiWWk6bOFUEsynHhPbKMUaaqZfX4px7aL4Vok1dFLff464AbFm&#10;ajQVxkXzeuh8XrJ842D6M0TpDrF3ikZoCUmuQQYFu0pd/UoC9ztlBLV99FXASCqH150jOK8e0Ge4&#10;JW3VVGfc7LWPgC7eiFcR7wjZwZ2g/cT3sjVcyNvUR+/ageEN62s5aPkDlNiuHLRDXko/+NuZrzg0&#10;WjrfHem0axcp4YxRRp6TlRBg9xcdsjDZxVKRVbW11FOiXAZsM7XBzDD/aoiT5lBzf0DrOfjTYNaF&#10;54LudDAUftJALM4Cco5/VgOfdU0B/bcgCwMhUEo13XKorhHrebBgR6FqniRDdRL46/r1pJ165k1i&#10;lffsbC3Kcw7DI3vWxsoe2MmyZftoCu6gr91CZXTPSr7LIZm0Zaq6Cq9QDiwUd8eDeTwujfnJcbnj&#10;+PK4dBXuNaqnuH7UxcyAb7bXyfAm/vCD/+JNK5+mBHiMfI3iOuv98SMaPbFLmALpwqD2EEpfHseW&#10;o3fZQ05sIWeDPTes/xe3bZn33e+usB/9l//Cdm9+ZJGHCbtBpeErooGDCCwRa8pjMLGjBKaAp3Fz&#10;5IJFsZLLweOLCIjQq8OKoRTGwFJVdnd7psyKqMWjdolyPfyz8LDBzmuw/sStD8/EwI3nUTYcFtTA&#10;L0bBlizOOyfSEhvLaZfIc4U1vloWOOa+LJLkC7JodFBMPOCxLE7+PdmOLDDOoqUEmH7CGVcErvj2&#10;rVHru3bPFqBrViWarYUknErG7GVzkHJjE299RglaXFoy244SOJnmBN+kHeBDcPBiKkZmgDI2iRGs&#10;QF988+VOKIlY2Uj/9sGM9fZ+Qio9HgNYdHOwjzojW9YDvXFses2ORK/jIvK5ZDGMjE37szYCZ8jx&#10;cpgUc5JvzoDKoQg92qCkxW+MsxGgWfnAYANk4m1NUpbBDyavxhdYaTswTHxY70XQGnfIP1AOgodD&#10;NsL92YR2Jll6Xyn16XMwPkqJkEaBdMqxZvJzKwRGoWmCjUPmx3KnaQSF5yanV+1w6efQT7dseDZo&#10;d8HgX3+m0QZRmCQ1WwvR5WoyWvsfLVlTa6UdD89Z7/AY8BYUQHIVogQza+DBC5bZVCVPvLsqApAi&#10;qHlYE4Fx7iPXJAc1NEOCHzWJYtzzbAKGEqyuCGtAlR0X2Ojhdfe5QkzbOVoDcrjuAlEpD2JJWpDH&#10;3G0kEzWiREIlJRQq+F5mixaHzTbx23egDTIWgpcXTp+ymbev2lAtxwRVTQ+QhTzk24K5QtOXoU17&#10;9XwdBzDxAHIB2sHxq1lTjyhfUEu10DoCwnG8h89uTdm5M41OieYyPLvLI4scrl02DnSyi1d05NQL&#10;KNhBG9tZYMv47ez5l0nouwKEhiWLtXbs2FnrmbrEXNGqsa4RhlG9XZvvceJkLd0ncOFXaQU6DG5M&#10;swvu9TOn4zCxtqhbROVQDrIOyllUc/gN0P6wmnaJ9VXU3Mdj/fzWtJ053UBOB4lpQI2XCey9/Bzk&#10;gySKDlnjxJV+9Ey9BQeSRnyZ9UYcBXaLB7bXFgrWC7urErxbfYfFCKGanx0ikFhP6Ybc8y9zgLXZ&#10;gZlrBNk5fl99w1Z6PNB+D+AFp2y270P29JotT3xuV7GCE3iAzceB3T77zB6AMmcH7ll0rMFiC2Lm&#10;4VHjFZSxJiuxTln55F+BPkPO8IEg5PG2/Tze3ZXOgbrqrhoeCxvfg5gd0A5clB9XgeoVgXaO6uS/&#10;MgJcsMMN7rqyJM9PUtvzxBtOU09qnOYiXa0UoHu9wTZOwTL6zSRw32c2tLmIpUyiIfulvfhT66Ve&#10;l1jw+XXWVpAm9EB5vRgmKcEjYPlqNqRxuEC0kPQ/NC7pUgEwDtDJ48I1iqKpTxWuEaydrnpVYjdQ&#10;8kGVAcLsn/Hff24jrX6MmxpQB6jfaEp53qGZWvOx/mTW4JNaEWsiDB1YdOTNdeKqi01WtUm7V+bl&#10;+jRMOQoxHn3puzZx/x8MG4PcDoxoKNOQ2DhENOMI1cnlIkc6QbVVM5yAlMtyro4ers57oGDxPMNG&#10;JSHacdBkgylPjZAMriSXxet6rtsju0/PVYcfooLznC3MonAvX7F4xbNViFRO2pOyCp+VLN16VYvT&#10;UPZlMYYnZel1vebK0iDmbWbgkWFoYMlR0RG6pnwTEpmdf5MP7zpF0NZxsTb9KzYB/7ixJoDuAuvD&#10;ZR2bnaGpNMFaqidmmI/Pbk/aGRKdIvCmL93sI8CCQoMGWorSWCK4V4drtU58IAY2OLe0QIEwasCD&#10;ldYDEjYBtWwWx6wBa3AHS7DhAPBWggxgsi4n1yn5TGA3D1NgB8rdLsyehjBuHpOxijsbbyRnADZK&#10;kFyDJFH7mlY0MsyqGqhY22TcNnS6soqpBDlB5mc9yWZ5ao5kSxk7N7uBg8CPNbiJ5fvpxRlrKsfC&#10;XQX+wd1dWqZ3agV9qbZyjDtsn/ZOgCuD6Zd47f3bozZKDaFnu0ju4gD6nBZ+TWQFq11iTWkpQXAU&#10;FHMpJS8KpyqralnrPuo+rXPwyEiQlaf/u/eR9/IemRZubqLWhBxi1hR/1zahMjwxM1x3Fqcs3bzA&#10;YyTvY6BYqlT+cdaEwlErQw9sYRxGEnO1DTU1CWi7AIa/QSmMNQKQ5bVZrhFrGew2jjl95c6knQVe&#10;OkL26Yf3xihd4IdK2eC0Jfz9rXkguLR992wdh8KaXRskqQv635vPNtjYzCwMF4LBGEO3e35noYMh&#10;i1GELojpd/XqzyzUTS/bfI3tUpW0p/cXFmqJW0U+ZisEvZfW73MP61HWERu9d83ylFK2+aydhmnx&#10;vXM1dn0YDxFM/xzjOtxcZB8xrhGqe56jXaIfV/99xrVC6Y5vn6klszdl1xlXlol780KjjSwuWN/g&#10;kp3r8DuyRkam7AjelZcEtFJgzDRQFnUxqRZJrRyomitAnzKLyoCXIhxQH3CzVlb8MNc6YXaU2B0m&#10;3kP8p/ZAt7WzjkuWfmK1z1Axf/uA3SdZrLiMfAU8htIozJyZIZumbEGKTZ6OQpOlIEOCe6hYnwAb&#10;tb6UYag7uE6AcguYQUpH1rrihfpx76seu/t7/z7z3F1Jepf72H1NAvRc71csQI/ddxZkRfEC+ykE&#10;F6SZez0lSoRpezjsQuEtq2jO0d5yjvwLMqxhbIcwhlZRvhXsvSQHqTqz+cD8I0AwXogkAebNsbJZ&#10;X3nWueKILujojtn9bulOdxzu88K49N7COPWKHheuGX3HPajnL7No5TwsvIXb90jgo6808LKniqMS&#10;j7cUsdojQi+0h1S3jJC0c1RiarFnADgY0wwB9Rb+XsOc1ENRrd65hC6A/vnnXRZ4axy0Vng+ORaK&#10;zfDDGUNGJvhzgBNyizotIfCkHWpVYGg5NLfiuiN0/KGWDEKjh9pJJuK8IdM2zWRWHaflHBanmDVZ&#10;NFX58QPg5nCLNQdEMEtaasF15Zhz9jXUgG/xXv4uTD96EFl0MMrz+1gWAyU+oOi0ZAnDkkKh4piV&#10;ttLdZk9WkLTvMNjWk7I29mXhrdTSFiwJZbQKbjipgfELx22sVKckOBfW3LZn0FJwXSvh6ra0FpMk&#10;5IOfv2wLwDmrjDMxSb0KKIoe6ry0sFC8vqxdgSHkmZWVUkpmZcY6wmRRQve7Q4CxHAVzmKJb13Dd&#10;RlBUL9D0REnSD9gQtwZCwCoHIC4V2Sqc9I3MMQtWrlizBzaIyjAEupiXOesI4TLPldMxq5F4yiSW&#10;aNLmyXSM0IQj6qPnJfGD1bVu+PpZ+rMSPCXOkkofgc+/AkY9R7PuJ2SFl+zSIBmpHBjxGCWZgwmb&#10;252yV4hjbANU9qbJdWDRfb0sAzUPHBIMth9X96NBAth0vGpob4R9smGXOVg0/RHKRLSjrESjXGbe&#10;0oFDlh0Hv2UXR7pacYXpgIwHKFpY7YlODhnMAnkpKKDyY9xH5RZo08AIKgWf1FoSwyZArkYETD8N&#10;5LANpEiZJJshw9tL7COMYkjh/eioV5s9BXi3sIoWG+nYxKGyzD1b3YKSe5DCbsRHShupW7Q+ZVt1&#10;PmtjAyeiGZsjWPv10oyNsI7yrIO5sax9PjQHRIV96CEvAFz7kwHq/xM8Y/nbAMlkC3RHWSLJqpSD&#10;vBcIbYRrmwFff/77r9uJlsP28W9+blPpVXv5whkKnpXZ2xf/Adw5YC88/xKDB9P//Ffc6xJ79bnX&#10;bS563z4avkQVzVp74RjZoLtg+ltUkgWn7xmdp1F7gh7QBO455D8fnoWWKZWI+cK4PgXHXyOAGA7l&#10;bZAG54t4Ae64CLpPkUBFsHWZVHwqTziy/LBtKohP/AhL2qsED/Dubea/BAw9CMatlqYqR1GK8g3x&#10;eh5j5gbdsZQw2vLzD8CKm22EYPQoz5v/5he2CDz03qNRvNBtaxVlFtZalW/MuoE87tF3IccHN6nG&#10;Wcbh3NQMTFZ/3LaGaZfImijuaObA5GifoTw3eiEMWSF4+w6fwRIH9vVgNBHh4b7C0+e+OhqCsapJ&#10;zdPtEkUokdpjrQC5qZaS2y4R6jUHVBpdgdrjF4PPkaVExhKrotPceHLa+qfWSOQkCzaA9wLTbnAe&#10;0yRSa680LTN3y8CylCXHSv524xLNRxL2Gdc0AdPsHIHv+3kC1ui4XW5K2oGaWL+U2tD4HUy/MC4O&#10;DjfWoHHgoe+PS9dVGNcXrxFYGrlz3IeUh1wHqMwbZCfnqfPUhPLsPN1uj8hHyes+sVZrjrU4PaCz&#10;eGhZEI7K7nogMvKA+IZSdGOY7P9l1kSC+1sV99vt3hG7dXXTjlWiE5qaYPtRehkGTxhyiY997y8h&#10;8SUW2oKH7rMJ4IVYsMVqcBFkZW0SPPVQb2MHiyXN7t9RvQ/KMAQpdaxem4vU096l1PIGmyaDol5k&#10;A9vQuEP7264A+yZinBsYI1iFGwI+lSFwFRqccD6bRlYOSCZIKzvJXiRA7MrifQSXFjkcPENjtFnE&#10;MuSxyjLkBvguFMIGC2qHWiRBnmscaU7mHDh4QdZa6XFbn26iBG/aZlEOO43gVEP3HOgig6zZPOY3&#10;lCjxV2eK6ihjGrL3PhfhidOYw8bHAdI5s+wEq2PfOmwXnuWg6LlnW0dbmAPgCGqbT0yMmbf1gBUl&#10;rlLoqt5+NZSyGgq7VXvZkHW1dKFftTgp9PduXrNRYIYxlGhDY7u9d/GO1URHqGJIeYTZant0c9k6&#10;4jOc7Cnq4Hfbo+sDdrSRTU5y1wTrqDg/SePrtPWB2a+hrMv8g/RXxZqZpuIiJ3hNZGhPVnxflo9M&#10;4bsDy7bV2Wo/v0jlzRrqEWFZjjd02N1hntM8uwYW0hW8hjFqdJxobbSzbUGbmUiREJah61a1XYBD&#10;vgktLH24g6Yt1KkHxlsDG8S9sORnM9BpF5h7oAMgDspgAvXBQedeLBF03x2ZwNomPoNlvkjw1YCG&#10;1lnkqt2+zN/y3Ld1lLoyh3VwBx6NcyiA/9dSlI9aO6o5XsIaSApE3WHhct1y55dmJkg2o0EN0JOh&#10;8HKxM3aB6qSpVUpmNBEwvpuhI1gMKGeVTEs4YpTOvlZaaWPUHimDEXHhGCoCuGgdt12BxbZ4iQ3N&#10;pq2ZcaXBVg8SF+gloN/aXm3byGxrqLPb5Dw8C1xwdei2Xbt9HWqqIiVlBF4/ABLZwbqqw3tK2n+4&#10;9EswYgrUhdqpeLto//7tv7fYPMZLMQlB40CNY8NWm4gQEK8hsLtq5eVVQGub1k5l1jKCsZvg6Guc&#10;cX5quzRTyG6UPg/NBB0zG8vW1VTNONaccW0xrnbG1cu4zrQDmuHJlpdV0h9hw15tjln4HjWjiBds&#10;c8/WSE6qwvtMVxLw5j5lCKyqz8Uuz5Mok5fx2A5WU88qMG+/Cx2zEwtmp2G5bQSW7bfbjXZ+rdg6&#10;6oiD+Zust+mUdXcdstkf/8YOw4C6QhA+hG2/TnS3ubbcPicnxjsw5cTgdtlXHln2rBll6GcbOBh8&#10;JDxCcy7iOx9ROmKbg9K9r6wfjLEcXlcaGEKenX7cEg16pL8paOv+62IChTWh98rHLMgCqhzGmCIn&#10;o5LrnqLqoALZrzcfsRAZ7ddvjFjHiTP2WWbUTh0gzjGFcokds6ueATvUTn0raJGPqGKazFXC/EvA&#10;xuOkAZjM4Xm5hwulv53SETwtjIumR66vofc8OS75r4VxaZxPXiONoNCNJcB4Mek6Mn436C3hJW5W&#10;VkcHOjIXI0u9VL8ljtZCTGYJjAJjZR32YBqDKhWEipu6h0Httxc7qB00jYVPIcMAOngQGLt5A1gL&#10;GnrWU2l95M10NS6Sp0NuAt7LDPR7v5Kd9L8E1oxw1XK+qInNJqhE7RKdFodE2OUYKICQJWBXA16o&#10;ErZeNnYa7Kwei0rJyWGeZwnixXlvYANqJu/1wQt2Wi/ydz/89pI9WepIswvmV+O8jiwF9xxZVIF7&#10;QlZ1QRbv9znfSxtHxqGkrn1ZyFZweV8Wj6OMpUFWoqxGZO/wnhpk+TUuDg0fLACnjSOWhp8wt9q1&#10;KzS0yTXn+JvwNLXhKwZLX/n0qt2+Q/CVmuincH13SV66C3aUuIfrjoV6opG6L2y+KiiYc6tQ4sAA&#10;d8lUirPBVmBLRFFkfoK2p3A3h0eu2wiKp5/FVQbOGoID3U8m4+LSmnX6++gBvAu+SOYkuPuJyA2b&#10;5Ps/zUIHJRZwopQDhPrUc7imaSCBNtzqEczrB7B+SsFoQ8BVkrWgQ5n1XImL7yO+oHr0c4xP6f85&#10;6ubEsQ6SzKfqCnk5kHdh0/Q+IBAHg2EDRVwCc2URl/E2wc1Ef5+9cPqkrV15aPcxDnJ3+q1+oc3i&#10;sEPgUlBRE0yYuY5zHwXz5ZnrDHh/PcwibQOtiR3eU8NropcV8bqH+6gS2fPcE1EvI6wJ0e9ywGle&#10;FHqW9nVl8LvDXIvBDhEpWMQ/P7nkpTL5GHeIuZYVOvp2LzzyLVv77Ba4PCVl6+qca1Qbx+R6Co+B&#10;URAAriSJhaANri4ehbwXFKqfa/dQMK0EuMfLQRPS/KB4K/HwFlaxUFFEmq9GsnL7GKtKUTc0NzKP&#10;UwSxqf4D5NbcQNHBFI1lmItiMNr25noSuAhg8h2lWMh19G5IkdSFA2wxApp56gnlyZwOofQwDKFO&#10;YjUzJwFnXHjTjCtI9NyD1xmluNoWcaAQSkeklQrGlV2l1IHGxfqqRrEtEcSWLJaXtXH9Hjw3BTmD&#10;rOEaLNYdPBeVZQjhNVUpCIiFv42FHA6iHLzsgQUsi2+/YbujJVZH7kqY2EL2B98176VxawBOCpK4&#10;6X/uG5b+cNy6jx2zUkp2DL/9iQPZVGNsdTDP0xyqley5Ilr4CdxY01wx1zGCzOxavAwKLnO/cmRp&#10;l1H+JEAMTJx33XMpT6aKxxzk/FePpTyFn+vHxeyloQRm6Lk0kXgrBYUvOFqflRzFCMTdYgwYfJJ3&#10;prbUTrPHisBKXoPyvLrwmU0Dj86zT1NUsO2iUNkQ7LThWai9QLRBMPwkXlRemIrzHRqnvlff8cfG&#10;JTxfB4XW6+NxuWMTvFO4RlxiDLNd7tMqh28e7ztFQPgZEl23iOXNkUG7zn06TRZ5kvhJHvJENftS&#10;VbwCfGYb+FJ65xhrenxi3Z4lUN/gIducwP8GjZLq8otWRN5S5s3XzT6YIdkRwkAYHYnhvIsngU5n&#10;qlgxO6ImMVxhRRMMmbxahy4EcQFHTJMuHB0sGRdCyBo2n1P7ZIXnxArBDmEG8JiSWc4Ppaxpl8j7&#10;eabEHLVedGXpVrDeeS7Y52lZTKsjCx73F2Xh/slJUnwAqN6hlEI8c2RJjsb2WJawX3dJzfGeclwy&#10;jUvfWxiXKwvlxvfoVokaqiWo68twECr2sMKMFC3PwEMeswxWkNM2rngYCyGDosT2BNJJlgER4E4d&#10;bolRYnnG7tHUIgUP+wiBwodYtFMEwg6RxNRFG8ffXqXMLpuxme9YwO1cgRUVJtgWY5N7oa+Okj7e&#10;HWVTAqfVxEooW0zAlRN7aTUITKMOTgnrZDLn6NgEEZu/0+CFxblAHGCVG1uMGx/LkfwDM+DR7JJ9&#10;QELX4dYam5qeJ9VfDeep4864HuFtTfJdBxnXgeqI3eJAW4cLv00wSJntS6PDFiBZSNfo4xoTI/3Q&#10;RVHWWOeB6owluJHaUlLqKqXBuepsRd0PJYWJsqu5nOdXLTMVE9IKAkGiYYq2pewnLEj+VsRz3Rtt&#10;6UU8hW3gDinqZErWnb5F1D2lwKGM2BhpKI1k4NsKFMQlDiT/DBY/3HRfWdYmqS+fJ/5wpKmCw3Ua&#10;L2bVuqmt0omnc29omuB62o42UacEZXpjeN4eYPEfY35ywDUPCKjPYS0fbibbm8Dz/bFlW0MJHKGN&#10;5MMH45SNbsRDosXh3atmBwLWVtLFFqa37t0PLQRjoqv4AIcfrKv+D6HG1pN53UIW7pj1ZQasorbN&#10;aotqbJoqrptx+hrgSaeBRbro/HN/cMbZ2EcaayjwpnHNOeM62oKJQmzhAeOYAXI43BqnKxz1pcYS&#10;MHp2uQ73GkfJl+iuzVt3XYRmVRN2CGXgBz4p4XDcQCkvMHtRsOpSSnssoRSI+1IqmXXH4XqJeY4T&#10;nD+GN1RUX2PvDPrtTK6IqqMYMdUb9ta8307QOjBe02IHDkza4r1/axWdJVbzWrtVPaTaKjkfH+Hh&#10;TmKA1Vc0ca8wePb2je435xC/MOdQNmnuq+ZrieJ+GS0y544rKoR14vxK/2AsOY+Vmuf+uErehVSE&#10;nbvvF21EZmnhszJXgYYx8kTvDSjOBBQi6ctAyiPUnKrmsL23tuh4p2drUPo6dDgk54GqO+WRUmep&#10;ifIRU5QiViVQGZXKXpVW+aePS5/RJ54el8BM9xolS82FYDGyQfwo+B3WdID8iWNY+GIR/js8tZqm&#10;YjvXzMG25rMPBhN26Cjzxid19IzzbycZz6cgPFwe2bYh5rKL98YEnyJnBoPrIVDnQfImDlbUUZ1z&#10;1xZvUEaHktqlJON5gEL9z3/tdbrvkDaPe72D5VJ/+LR5gBK8CKnAgg0KswcbVq2UqoNtJDZhpSzh&#10;zjO5apeY5TN+WRKUYag+0eFcnuqiR7ByY820S+TqPCjRcmQ5mD7pw+y1r5YFTu+HmRICklHrRU3V&#10;k7KW2O2OLPqvhvjeXU5GyYqBK68vU2kEWMYZ13GscUDaAFZ7CJen+mSnE4B2ZGHlxthQS05UnnFJ&#10;luIDe7KqkLVBJ6wQ16kGHqXtAahQVMDECqyHC13eRgA2RVYyGXxVFE0rOlRud2/OWeIOCzJSaWef&#10;g+a3QAtCsm9DcfD/ph1qX+RpL0hiFJhdDRjzGQ6KoRwwE4OPkY3ZQZB0LARNsZbNujlnDUTQdxob&#10;7FJqGEWzazXcgyuwZND91tlE9J6JuQbtMltEk/XWoN3ZhFcP5FRNItdpgrlXWbid7QcYN3kGKXBZ&#10;WsydOtNJ4TTiDAR8gzHG1eiOa42s0jDWaAQFGcA92CWoFa304aGsgnNTLjuG20jdeMVfSrHAKyjX&#10;kK0+hmUIawP8toociW16cIZwhxX4j7MmclggAbypIPOnNaL7qN6kEWCUWEc9FEksetZEWW2MRDbK&#10;P5fJR8BFZX7mRrBEUgTUWAMhFFBoYZqNDD7NoYYNa7OYzGXcW3HW64qrLP5aI0W04DcTBH20PEQ7&#10;TCwcWCRzCXB5NofqwyxSGC5JqrF69k5iVaeVw4B7HSLAPcrjBAX6glh/+Cw2CIY/x28JDUuSYOsP&#10;gDfHsLyOdpGxW9thS+OUYyD2dehIE1nHUAEJaG7hLTScAhakpsvYtXGwYDbwoW6LUq1xanwBckCJ&#10;tQCNZDi0h2H1lJbTTpJxLc0QEIehVMK4prCMh4klFMY1xuZNMq4A48K/skHKPc/jCUc1Liz4/sI1&#10;lnGNrPP5GbxVAr7lHMyA3VjVzBYHQCUKXoXhskCBirFUcZD6RBvk/+UcrClaIw7+/A4soTqSlQgo&#10;kkEa/NuPoZEGjELksEOo2/Lv/k/ibChGsn/X8PYamg7by9WUEeDenKN21ddroEVDGkiWoaIxIg91&#10;1TNH5LTMwMVjDTQAtU31Ue4Z60D3PkqiWk7rBbiHvn4EIzENZbizJsS9lyFaaCWYo/GPzDX0GdfA&#10;oAvtEoOoUlAJF3aBSYhXu6s4BhD1FN6hl2vXerk8NkseCdVW8ZgfkS9SSmZwN4UVl7muOeINaRLf&#10;CAPZzCzP8TRned0vyFL6EJPV4yHXA932VItDDJXcHqbvjgslXxgX3miGwPWT40rjFWNOIovr2JO1&#10;Bty5BfLhYb61N/rWsnaLQz7L3vEyvgwxinTFml04TElK5q/yQilUYioR4DVF2KOzHGR1bbD6wCRW&#10;60/aLPel2jtMExifDRRXo/zX7OZPfsw681vnodN4WGkOgjF7wBT6v//qD+1XH/8bKFnUDCGhKgvt&#10;0HO7T2vC1ufr2RjgT9RG0bCVLUbGhgXB4jkPbZabkb1L+0Mmn/w9Ci5xxjklPfksiUHzKn4FHKDb&#10;tjZHuj5KswhZer6JlcsOteAiPUz3ZO3cRxZK35XFmf4FWZ6nZKH8hsedcX1JFotnp2/QgWocWRxC&#10;kqXvTeGCe1ewSbnGx+MCR9uXxQJMQKtkUeoa8/mTlhkkLZuNM8P1qrZMfohKmBrzKh2svDXWMkSb&#10;RJTWYlXUOn901g5+cNmSMtQqq2GNVNmRqau2cojiAZE4wTDog1du2uaJUgtVceBg1d8fGbTMMZqc&#10;xHZQOiW0bVyzzUla+FExcLKiwT7unbNTR+upypmyS9SqeTSdsm7w3HLcoh+DI6ex9mubSH2noNj/&#10;fZd0+7pSqyk5yAE6QoemahqbUIuj85gdvf7QEtUsKL43RmerI1M9tnoY+CFdawMXN62Z+ZmRlVJ2&#10;DBrebZBrnq+EiJm0W2DsLtdIRU5qHkXIWg4PjDhzv85h4yFRxEcyju7jHJbkzsNhYji0geT9M8jY&#10;va4yr1TVxMWfR5nlyZmQtb8CLpwmySs8MOrIynWTW7BWZmWztNvk9QqqBy5HoEqSBxBSjgcKLQzu&#10;KZhjhUJY0fbjBBbx1giEpyjGV8L9OHGqxn5/c9bOn2ongxjjBMbNHeIrp48143XQQpNCXBCvrAPG&#10;UzNFy672JykpXAvkA7yGAfBODy0Mj7YBF0JXZXy/vz5rLz1/kKD2A7tHGfJDxYeAAhP28e1LVrSC&#10;hR07ZaObw3bxs4tWnvBbW+0FG1jup3zDL6yBa2mtOmtDU4/s0fiwHcg20wSog/pKc9B1qZEyDC7P&#10;uEphWM0lKMzHJusgKNpMg5tr/bTkbKrFHnbH9a7GdaQV2ujjcekaPUBFwWApLKAV+4sLnRbsmbBV&#10;1pwHuEqJX1Ucqltg/Ctg6bJAvRg92fJK2+S1P2cOlU8TAP5Ygf//LfDgTfDwUuDOq0BW51GszfEN&#10;m6g/YTP3t+37c1OWqoXttFRi6Zk+4FV2UF2NE1z8H+5dJYGImklkfdfx9/4eDpxF+jVwH0Onjln1&#10;En2sicOITVRL7KEEangJlWi9wFcDrJM0ypohYszhzSnAzIHv/shqxmugrDGalV89Z01m5BvKnxQo&#10;CxmAjlB63yZ7fRPvxH0N+HAzAV7O5xXbIzC+QmzxIw+GJxb2HIeAEs4+BPteYR3PYjyptijNCvi8&#10;vBFGT/+KjIPbC0fAE9kflzSkxqVx6EfPGZfzvDAu4imQRfQ+/agXRkHWhsoxOOPkNZLlRmhKUyLD&#10;D2N0aWLGXiFjurV63ZZOPGu/HfHZG+FButyRJ9T0hl27OWhvFq1btD5vPQ2v2VsPl2x0nVhgqw86&#10;6o49d6wVPU3/DyC3xQEQgGgDnt8IWV4A3oNTHJC4XTEG3MTAfEx82HFrVBUGJYa1r45F4rVXM7Ub&#10;cptQ7CCTjhtHxhbZZTk+K8QVy4nXxN2u5wKpAgPmKveI3qbIWuCzvidl8ZkdrC1XFhMqWfCn/7As&#10;QQRPyEK2xiWH7+lxIYvXtsHEXFmiAGpcNAnmVy7fl8aFZfFYFtYKYxEGLdphHjdRCRVNzJGUXgjX&#10;WVkJukY/rcvCxD80LohtZBTyx9GHdvdavw3GwIr9o/YC1Lv7d0dsZHrU2mI1VAP007JvioqGY3au&#10;C0hgilR6grbJQTI0KUin6qNeLN0tcNFlgldHG7x2DB45iIRNz1IplHosgQbwO8axTreljnJY61TF&#10;XCLGkEabHaQaX1UMV26u1waoN39zghpBeC5nSBi719Nnj2JYWr5RexE65v27wzY6O2J1uRruQznX&#10;SMIblxDEvYXgRUyEZb53jVrUKqldrHlgjWhuBPmluK+73EetD82hqHrbWJUNPBeyGWRuxdWQLD/v&#10;1dyLoyJZ8/zrZ64lS87rGnLVRauacagL0Aauq5LwFHbVhhO+68eCS1AeQ7Go4AZZlTdH7T7sjNWe&#10;RxSQiwCl1fFLwSrma4Jqqp2wfQ7Vl/HdvCcBL71EfWc512FvrAP3tMNuKq8KwT+gFjzp+d3UsK+D&#10;IvtgmrhWlQGBldNvAhgKaEQpmiKeRmktFUHJBPB0PFB+SziQslRIDYiBEk4wv7wV/Fr4dlGUqq1A&#10;OWqXKEUSLCIgTxXLerqqaVz0kiKBjnGRTBbnlE0CEa0nM6wVDj/ghiFokfvjQvCDGcYFxnmQa6wA&#10;ZhsjntPdFLPu+lIMCoAD1n0WA8WDN1ArfaLgH55AFVZ4hHuRgm22Q3BT16T9t8bt8DLPceDGLVmf&#10;KEM/96AGnFtsvvR2iWWPvmTZnp/QvAcOPu+t4lBQXES4c4YyJXE6ialP9WHaMqa5X0PjYNBQQONc&#10;fxm/uoeqGNrAfRWlc4x76cdTx+yn7AhzSpE/LQuV0RBEJO3hYvZaYVKqAk20uaT2pUQFyOq5drP2&#10;n/6mlav3CxrSc70XiIT7luc6NVa9rhLd6t2tPS0ISpm+SiDMYp27cQPFkDQGkYj1HlepS5bAKndc&#10;kq2/S4IOiMLzL45L73lyXK4sxSTccbvXpO8q4/QJQ6kNczgFgKTCWdo1Uhts4+svWO7BRfPD5EkH&#10;YPGQdR+8dp1eGCThHX7WUuFyq138rS0Ftq13lNgfKMwzF4jBgiCUl1ErDGOmaPGGzZBFPQHleoNY&#10;kD9LRHfYmbyAjVPzIw4OSJI85x2NTJiwCNAH9jiD5MKgC21xs7C5bJnnpTBolgnMyGxTi8O4nuPa&#10;anoneW8VsnH8kUXpW6LOgmQkSz85Hm8/JStIZUhX1hQByRiylhgPOmFPFpmPBVl8Loz8gqxdHqf5&#10;Be3lb4yL71rGYlGAQrI0rkV45/uyeC9hT7wbgsLgaF+WRS9UZMnajCArqWukNocji+ePZQXpnypb&#10;jFR05muKe1h27x7NaIiJ7JAX0Ew6/eAQbjP18bW5yhZtaoZjipo1MazWrVVYLkBBAdzsygqeg58v&#10;wY/egr8vsyeN2/v760NYnCV2k8qYyyi7ZbonxaiZMwYzYQNooIUcgzALZpTn/elFGnNX2QzYfWJx&#10;y76BZZChDGRZE3hwfz98dY2LOEXT5v64KlAEkS6SexaZL6KPUxwgcTbiIgpObvYkc61rXOUaKb0G&#10;lY+ievzSCsbZdiqyt8MvQISD5SuJLsnnsQ6cEs2xp2TBb9+TFUfWAqU/9P6nZG1LFng0azCJFbqF&#10;UZIn+OTBAgowHi+wohS+DpSFBw+BnRTc8lF/BDICB/C7PUPWSvDuRh9lIagrtAwur7aE4xNrBKnT&#10;9KIlSQ6lPra8an3kKLTTK3WOnIpJNtEErR876irsFvVtZldSOLXDQDql9uk1mDwHj1tbS63dvnKZ&#10;7mc5O9lwlmqvfrtx5zK1d0rs2ebzQIoc4FPXray1wc7Xn6ZdIj2cFx5i2R607ni3DV69bguUOZgh&#10;HyBBu8QajWuSvseMq5Egf0Q5Iozr/h8YV28/44JgvsC4WukMdf3+3jUy/ipkvT9KciBr1g9kEkHh&#10;rwNTqBR3VGQJHtPGh8AhOQu8roq3wvsz4Mo1WP2ekpglsJLVyaoM5t5Dakn9DNriUTpvNVG8K1BR&#10;aYnpIXquqt8DTD0U9Crvi2PVqyTygVpYV4z7beauFHzaT8wAkq/DLw8BVazym8OSngPeSFIGRW0x&#10;lXCYQhlvExTfcA53VCTwT54DWni6lKrbLlGoOp/nmTJydAi4bQn12P0ttEvUc9Q68I4fCixQFp6g&#10;Umk9bH4ZpirvkRMfn3lA/yMXQ4XnfvabGhfq8wGIFxlFxh1ZjIWSx9m950+PS3FDRSo0Lr2f44r3&#10;7jD+p8flPueY/UpZMklXwc/FWsOpxXPP2H+ENt+NV9/tKbKVeLX9Pyvci+2IxYGQ+0lEXN+I2rEU&#10;LLeWZruBsfdSdBkKM/0ngNHL8fi9kRMQCej/kJ60uxd77ALXqiYxTXEO3Kll+Nt/9W1rDA3YK74F&#10;G2cTel76Gk1FGDfBnYEbhNtQ3qrkHT3UahtkuYWhnBUxmVUHsX+ZvCCQTBQLtqqrBfYODAnuVzmY&#10;fgWYvpcTVDF1tUvUCZbnEJHjFOluI6gFjasgq6vZwQMlK8Lp68oiBYeNXiZZ4PAeZMnarsQNV3Zv&#10;bk9WuWQtE4xSzX6Nq7vZOXiClKKVrErGtQPcIKUhWZV7spxx1SMLOTkwTI2r/GDrvqwtZMWQpQNP&#10;sqIs9qdkQZKuIH8AcJFrpPohVvYqHX1ydfMkxNDWsbWWvrZJ89ZR/4R3lLXXE0CaYSuw4Nh0RUAv&#10;08kpsHMYNOB0XS9QahfKZF5WIqyOYiLuKwuUOAD3a4VSeTRAUsk8N4aaJUcPuJ7ZGq+jLezcEcJY&#10;1LnfQgEUk13qJVdgcXEG5hDU240KaHvY8XWUJ3bGVUPy2Kp56igOx7VVdJ8io5X7yBxFUa6V3S1O&#10;GQVnvoAHKhl3HpxYc18BDq+a/FnupZZyCXO7DWZaFOM7WFjOfIHjKlM4wr+OLM09m67MkYUPgCzN&#10;vSOL68xyj7TdJEt4u2RlOaQrgpTAAC8qo2rjGhisAvZzbKo8ikrQdbi53tqfbbYcp3NxYykw2Q1c&#10;eCw35G3zhjgWfITcgA28A6mQWrDRIPTcFB6ljwBEVR1Xj6GRAjsv5uAsA5LMAmeuk4VYQWG7EjJh&#10;t1nXOAA0nyAugNejzkcpEtzWWpDBetrB9d/EuFiDn83UWYZgeAoW1Ap18rMosE0w1nX2yDIBaIUf&#10;t+kBXUMsKEzNl3WMKhlIGlcIyEr5DE+Oa41xFT05LrwFjSvCuB5fI93ogM02WJuUcoEAId9XFi+U&#10;XnDu7RpibWUJ69tW2ZC8nUS5ZZmPbTjzXsZXxVxwonLeqykNhgqLPcvzDJx1/E5gIcpC/+3/biWw&#10;eOIcuDt8doc5yHIgV+O5KStZ5Tie5TcBs+S/P33UQk2d9tbCou1yMBXhFXQeCdso+L2q3XaSKT5F&#10;lvs4Ad0jHVEC16xDYLI4e7CIPZEkPkSjSeB9Wcj8CO/X9YjqyyEDyMwvnoEOfzxS9zl6HYhMB5aw&#10;c4eSwjqBs0t2MnGLLZeB46SBYvQsQ49l+SBFWbeuV6HjhYgAf11HFhP5FbJk6Wtc+uzjceHPPTUu&#10;CXbHJb3xh8blypJHIWnEd7g+GS0cSRRz9Nqnw+RBdJXYxf/t/6Ju1Za9yBpZTI7a7N/+G/YtlGIg&#10;yU/mB23t0f9kbYcqrbmOnr/Eom7NLdvDSXJviEVkxmELQiw58Uo35U1mLUO86/IQOnWsv4cU7Vnq&#10;kmSh8VGLprvGym/12owPzsV6K52hKF9AUFNnWUIp/wtwRGGNgMDZIvc8d+cRr2FRsqAXFWjpvets&#10;4M0QtMDlJvP39fM6m2KadolYfZGJced5EiqfgecXryZ4v2ThvN8Z5DXBJ5LFp5Dl3GZqUySXm83X&#10;58YaXFls6Imxx7KIMxRThsGRhYLZvftlWVIsm5QYTVCWwXe/z/nsKq0Ww2y4yLgrKwE1ykM9kYKs&#10;pSdkUa6LzkTuuFxZFKJSmYQ9WRsk4WRRwBVTdAzimpJ4G54EHgVBuAWuKjkSpR2drH6CTXx7kj4F&#10;iiWUMeoxmq1UvEnwj2SemfyKbfnrrDJ+wOI9V22uTi5pLUleTVbx6SVbOEymbbaBLFmyLEd7bPkY&#10;sBE5ea1glvMz1A2Jt9jGLGUiCJ7JI1uJ0fgbLLeCmujC3ZMoPg9YfWwZq5FFtthPCPMe9xHLyJl7&#10;7oXd0n0EzMDSWIbb64WeqnuRqgLDJR+jeHTUnXuUtDD9MOWenTUBtLPbN4xypGk7S1iMnD8oqxJZ&#10;VHF8ShY4a4iUdNl6abKkyzg4agjg+/FAl1E0SgLMwzrZgvYXrmN+5pM2maFh+BJBYQ60djIxf3lp&#10;jLaOrWD6K7i5RdbzKGHPnmmxEiwwlTBW4PVYdz3tJovsveukt2PdV9BovrW6yn76wSjlDlgfabUl&#10;rLRfXR63V76hdokTNjU6SGmC56muOU7f5TuULfbY2cOvW9/yTZgzVy1GSvypI9+xW4uf2ue3P7HW&#10;nTo7ceBV66Wd4gxBz6MVR6w5W2W1oTGnRswVaLLPnW2lM1baBoGTNtnsapdYjyv+PuOKATVV1YQZ&#10;V6X97IMxO3Wa/cS4aiurnGt8ae8a81jkl/uW7L++cMBCl4bxcjn0Ue4byK0j0FtBnfaZzlct/c57&#10;lsPrzdAqcYOAsgykNFZjDmbPuvj+nFopXvNxaIIt2H+CIq3H+5zsft4mrpFLgoG4hews9E8fazhP&#10;QH1HssCkuxYA64B4QmR9Tywv4VneAvbLWCO5FxvjNIIfmGQ95TBWgJGo9fEnBMJf+8FB++mv5+zf&#10;Xr2GkmL9y5Dg8NrYb0vIgmMNyrL/w+0Sdcip9aJgFsElAtWApGB06Wcbgwnfn18pV+hozr/kjjhm&#10;gN4jyEXxA+1o8c++KIvnHHLu577Y4hD9TjDf/dE4n2zjqOd/TJbGwYhR+AaZY5e9I2g5CBz1Jv0h&#10;/uLrB+jgtm6Xbzy0H2FJ06fG+tu/xiEjGPy27URzhCYXrK2DBNodjHP6XISkUzl8A8lZuu5RsoNd&#10;2tbcbdtLGHXRNPdq0vyx+TssAp9N4z6kCOyUEqwZvjtKXRrwbIrxN+90ga8qHYVFxKbL4NYJypCr&#10;hK+CclP7Om4Kv2pxKGsM25f0fVXqdCde+K0fy0odfFR9QnjtOpt5B1ersiCL1xT0cWWBtfGceDdY&#10;MxPryHLOVz67J4vv3pclZeDIcpG+PM9lD+zL4vm+LHBQVRDVj67LxzhU7lfTD9TrjCvLd1OFH0tH&#10;J7VkFa6RcT0pC2Wka9Tt1XXINfViWavutWSleMyt5LGwcmWBkszE4xiPsd/5rGwN4eGyV7DcF4dt&#10;oHfQBsBb0w8XLXYqZeMPp+nbCZedhIx4m0slHKP0Q1tc/Tu9dhfe9DTZsGe6wPEmk3afw3Rlutc6&#10;coecpa46NQGwXmHz6ob25Lh0T51xYTVtcR3VWHtC6p1a/Pxby+8u2O6T1yjrUCWNtdRZg7QlZO6Z&#10;E82Xts8uz9WxilSTp2TVObI0966DrDXkwOR8VlvOkcU9LdxH5VAoxd/Pm1LAH2kopeRpEb9g+zHh&#10;YkF4aW03fGvS+mFMrN6hbgoQR2dtrdPyUN2IHlKi4XxXuX3vbINNE6hcpmbQsSbKG2A93xmZIqmM&#10;6pmH6igv4KPUxhx00rB9i8OBpE77vJdmJcVlTptCHyWNg1j03nzQpiZ6zdtItylYLz588UmC9KE4&#10;zCBgqV3qm8wt9uBdMD6ery8tgvEnqVKKp4EHsDQLFbYqA6+drM+umH3/XCMsC8YFHfZoc4P5GNe9&#10;0SnLgfm/qHFR5vpzOj4R4rdvnmneH1edxvVMi3NI94+tUD6j3L59js9TTXMdbyGHJ8XogALYY3hh&#10;ubKDlmtowjiFucTrOzB4avAsVWdJJXyFKTRGyiyBtb4LFRZNRtIfUCmB1/UdMvSPnLb8xw+onspL&#10;yI7R8FzJdCvIUkMbRxbP11FYWWTFyvGosNxfpHtZj5IcsZpLMRSegyH3HlTZEvJGWohZpEdQWNRN&#10;UltA7cgkwVTh767yll8pla9dKOzctfwF0rhUH+H82nuy1IXt67lAP31O75G3w2JxHrkWtftZydJz&#10;97OuLBeb/2pZ7ve745AP5R4Aj2Xpuwrj1Hv/sXG5svSdrj/myspxqOyQuyLGkX5Uu7+7udoyo0vW&#10;SnvKG7DXNvDI/MXtlm5ot+AsDYAIhMuLL4txlSXURiPzuozY0ii1k0oqlBMFW45NNUNgN1oKKwgE&#10;JVQMdEWGt/8DyvW+QG2abkqNTsSqbWV4ELoVaekkgZSB9a5AN9uiboJOaR/UugwWuJTcIv+NAfUs&#10;1FJRj8DRJAOtj5fbHAkpulkzZGZWwxdfIVtwg82bJMijri9rwApyzX00rNhkYP+4LKlSyYpYNS7/&#10;vixKRRRjsaxiZSuHwossZYey5rBsgXe+OC6ez2G17cvi/ZIljnmCxwVZGovHkcXixkLdl1XHNRIM&#10;c67xCVnT0KtquMYksqToEhoXcMIqrKV9WYxvF8tZsir57CJlDBxZKMd6ns8yXxrXNBBa2ciQkylZ&#10;RmJQsJE5npvANsHS5V5EDuwSyJ0BW6S9HzVhokTvp2cBDKCYNcOAsCxNYzboDwDtTlizB+t1ig1K&#10;SoZzjRHGmgQC073JM5ei0mWZf1pwoCwZl+4jQbnJwri4Fs4Cm+Z6ank9UbhG5icCDLIvi+eOLLw8&#10;8fH3ZQHpTKHQ63SNlcw98zkNDFHL82VkqczvcgyqKPc2seTeG2dcwCmi5qWAGDZKODKph6RSxDqc&#10;uHhobkr3YU65kumHg1YOFBNZRsG1wQxC2f7q8wGStGgdTzXOHRTYxWtDQI3EGaTwODiml3FviVus&#10;gyM/hIJYU5ZCPq49VvE7t8asgVLMKwQ6d7Bkf027xDoSs2ZhfBx/8UU7Uk+jmfcvkmnOnjnyKh2k&#10;Ivbh5d+go4rtW+e+QXGypH3c976V15Daf+5rpnaJNwiiNdNd7VzHWbtz6bKNeYYJ1m7bW4yrknEl&#10;9sY1RVA+CIsmhQfzYG9cUshbjGuyd5Rxle6PS20cnWsEF98h6CpZJWUhGrtQl5+14N8F02fHPkTp&#10;XfNU2BHKetdSMTWHZZ7mkImSyCf6oJT0LvKjFIvLYkausx6UTBkF81/Cu/7rXKl1UUiwYxyPic5r&#10;CRRH0SYZ+sQAVrif4ttX4BG4srTOgfTwIDLogsONxTZGYtF1xnSomuB6JSWiyf6+S9JUHBbfL8lB&#10;OQIsd3ceLJoxVKkPAIeK7jOcGAL2QCSMsdCW0G2XKN0jEJYwKh5BhnG4LBsFQIGylPTlmJ3AiXAp&#10;08yDLHgfGP2TstwWh5AGHDgH4+spWUQPKOPx/70scgr2x4VRw1519iYjVgG2X+PBjlIbf5X5vMzB&#10;StUra6cOTR1kBGqvwNyBzMEhcRRKd4rAdDTU7iAph0uh27OOioupFQYMe6AMBiWwalGwiW6AEWsb&#10;u2n+RZRZ8EibXTiJbfbJqJV857D96//umG3S5ej9m2P0xe2wCpRMlsWUq6y1Kz/tc/jrij+H4O9H&#10;cT2dCpK43SGw5BJwdSIxcElpTQcdIUpgUdz6EvB7p11iqsqZ6iJec85aFINkheGOR3GvfVx8sdxE&#10;Rxb0CUdWxEJ6fU+WvjNICrNn7bEsDFDHO1DM3ZFFJyQv11aMpViQ5ZEslIzGFUGWeMGSFQLPt31Z&#10;5fDCXWt3X5au8StkRfdkaVz7sjiM8qvUh+HmFXEI+hmYbBHJKuIaSrhGL0qlMK5SxunhUBCevFFc&#10;a9soRlmV+WjcVuHdW3SW3cRMUTN7eYW08igt+ZCXj3fY8vI41h+F0LB6s9WttjYxCD2LhDiUULzh&#10;oO0mxx2rOBrnGlHeeaiqbCXmshxrQpmpLgchTNU+lcNVw5hiFpLmr5Rxalw6LJRvUJj7CO8LSxbX&#10;6MjiGkX5+5IsoMAi3dt9WVge0GVDWHgle/MVYVxFQCy5lSdlwRNXnAhMP1yMO04+g5da/k6fXEpM&#10;53HjRSTQ5m4+S5N15ns7iScGFOKduG/Fzag7MlZ3ybgMYaGrhPE2/PBdSgdUUCajOFJOVioHCFmz&#10;nbCifCg3bZq1lWVraK0EOyYIibeUAe6o74w5+HUa/vxAcobsV/o7YIWrJ8SdxVGLwpXeYIgZyh5f&#10;m0XFjq3SLtFPNu+mXR6/a56ZOVxsaLfAoetDvWRRC7ajtnsNRIlSDBWsnyzjKq+hNwClOjYJWOfp&#10;mdzZQIOWIA3uYdqsOuPCN/aS1c1hkYGGWrc3Ll0jdAiLcY0pWDo11LypqCDZDMbP8AsRe2naY61Q&#10;cXMo8or3P3SaqZSyb3K4MrRHMQ/3rZz5zJHcl8JSL9J9hNiww3dnwfyPsA/qw5R1+PBvbGAnbjUk&#10;ZsWxGu9SWjnMmrvAr+Ad2OPIIpsf2G23uJQs5h37FjUl0mD0/+lLz9sw/06sP7TvnszYK4fr7T1Q&#10;hcnkmC1T3XYB73eXuMooSUPU4WSXkBSIH+wBx9aecgOiYhoJmORU4DX97HD4y1/WOpDVnZHF5+w6&#10;cHfmZAdDgTvDL4bDF2Rl/1FZHCb6mn+WLEakvbo/rn+qLDiPwJAu1MSnOQQfUKm29flmqLvSHWE7&#10;xrlVsjtqiUt/b3PdR2jRSu/rpWV78ICqx+2dJNPRHApq9q27S3byuZOwMClNAvHjLq1WX379JAmf&#10;k7Z+N233ro+a//SxUvs//vZPwW3ZTKvXba7Sa+efPUIW56Z9Mox9upG02V9esslmwRc46b0oM05U&#10;OSjbWKdBePqwT50btg0mV/TokeOuJ8HOMwR1ix4NOA7XJgPy4fJFJ8c1o05fUi+c/yLqh8sJ29qT&#10;pZCxbv62Ap1PyUKJFGQl1nDR3daLWhZpbrgXTL+I+IB4RlswBYIwJ2DJurLE9kGWSFdEOKlFhXIr&#10;yMJbUDnW6MSYc9KmsSa95A88lkWNn3so06+S5St26G+Sb+jVdQAAQABJREFUJcW+iYXvR2lHJ0Yd&#10;6z0NRudJrBAfWHZ46luwXgL3YECwKBX43WY+wg/dcXmoqpdLt1ucxDjJWsKK9KEka6jZo/DS9iTF&#10;t2CiVCU28LLA/ibA+Iahy4HDT/H+3AQBWe6Z4JsplNBOEZUhuWaFrDZghPhR3pHxEWdcotl68biK&#10;KA+grbMNiyZA20vxLTSuLWIv4YeaP1ld3F0C1Zp7RxaKK0cwvHhshPdy36D4Ke+hIEvsrsC9YUeW&#10;che2uE+6xn1ZWN+SRVTBSfhS7Z2nZK3CnUYhK37iqSuimxG0RuIKUTjjkxwGBoPBdefTNkQP4kYy&#10;bBeAEG71D1tnfdBa6yvtJx+OmFoJeli76SwF5qhE+cqzTWD+aesfo7YKE3q0s95qiW387uqs1TVW&#10;kvQWt2a8lh+/57ZL9ONBxWkk8tOPRuzb3zsCpj9HWelFe/YU7RJXaZfIJtrAq3ruwht2e+YTIBt6&#10;x8K7fuGZH9iVqd/D0hq0Dg7qCwdO2dUFyhZgvZ/sOGNxLONKzxDQVshuUe/91eeaoOe57RIXnXaJ&#10;jIv5f6dnntLKFXvjKrcfvz9qz5xroXcByYbljOtD2iW+0m5E71DQYeuhcNy//G+et5skg5WRlHYA&#10;SKyIImNVrOcURo34aIDGxERQRBw8qtlTgmLUISR4U4dcOUZAEtaOh7IqIeCGb7C2Yrx1+pnv2uyV&#10;IatfH+bQJC519Nvmnfo5NE3WsCNr1aKY6SrmJwg3Ax22lfW1SvG+6NY6ZYwzdja7TF2vXZs9+Ya1&#10;T47ayVcpkAeAOPdggpIkGzC/wOGdFSWQV9EktSUs/LC+8wJzBf1IuUOWyGs3O9qZfymY4mD3MgZ0&#10;cIDPOW0J5UMXZEmaK/GfJ0urXVGrL7RLpHrq43FC0fjKcUnD6TAojEuydDg9LUsgs2CfUH7V/nVr&#10;3L4L1HiWTMz3e/rtVUqrFsHa6z/3AycfwjM1xqfRiSR+VQjqnKZxIkUEFR+EwwGmr34gGYPLYAEM&#10;lQBtM9MgOMUQEvxhNl0Wd2wL5TsyN26f3til+FAbmaxmP/xerf39//KZjXNTxrFoSsJU6YNtK9RM&#10;w1OLQ6q7cwvcatfiKcuhEt5bpOAbi0m3SHj5Ju/VghB6ps+uYwGDGjmy6CTJnLjp+ZKFl85Gf1IW&#10;1jKydMuZNtvks7LG9T99VpF9xQcUV9dnXVnuuFxZ0CF5zR2Xa3nvy+Kzwqi1IJwpd8b1pCwvClun&#10;7d64eL9kSW5RAPXDZ4VI6ho3JIvffVk8LoxLryvWoKQkV5brTUj2Y1myZbD8ND+wHrxYQVoEukbF&#10;A7JsLEVP9P48z5WfAO+I6xKFjec8lr0gxoSQRkEg7rjYCs7K3LtGxiXsXO/RktX8aVyFuRemr+fw&#10;LbD+3GssyNJ902wVrjG3J0vL2NmWzMfja5T3JVl7c09cR2uiIEudz6Rw9mXxWMxoV5ZbpoEpxkJl&#10;VtjfWgPaPHq/Vs7iHCREFGYeKqqXw2RshryF+OZeK0GqQT5atOcOt9pffq3Vbo9NwYfftnPdLWCc&#10;tCUkdyJJcPhbpxuctoTv9kxR/ylvP3y5jbhV2j6EenihM2z/2WsHIDDgYRFkDaJc7916x0KdapeI&#10;8iPB8NatX5qvFWguQ/VYONJ3N39tIUpuBNJRWxwfo7zFMB4OM0M280jfNQvUQsuFdvsssYa/fKXV&#10;7o3PWAKe/vkud1wfMa4EylPtEnFCUP4c6bRx/OFL7RRMo40jAduoxkWQb359hXaJi/Y81/gvX26x&#10;tdkZSix42fTw4Wd36IVLCj4L3QveG4sRrGVmsQeoR7XjwkNAKpusm1IO03rgm1l5HhwMiqeJaTUO&#10;FdBP8THvoaO2c+MOzDPyC8oPWID6Q2ppmQJb9SKrlgDiIo83WXelQFL1JUB6eA6qTlmK51hGjaBR&#10;FH8gj8d54oQNf3zDPrw0gNKnDSXKTG38pKy1n91iKNpRhfus1eDudb3Hvf/ue/WcO//Ue93n7mfc&#10;9xdk8VFHpivNfc2VJ+l/XJbGU/iuJ2W5u8GV7eq3L8uSwteYC9fyxXEXZGgcvAuIsxyW3Cq9HqLM&#10;5yb1UKbxvGpLmszT1GyRyUGLUQIdEJg+DkEKJNI7gVpNQWCzaWJHFfXU+MXzqsTIXMhvWqwBzweZ&#10;JXUcKP1QNmcXN+3tX9y1hfdXwX4JwEEHnJyctbOnYzY+S9o4LI0kVlY5RX6qOygMVk53JlLaF7ih&#10;1VASU2C3asGlsgbN7Q22AkWxGLdshcOktq2B4AyBJC5ls8FtcSgsUPc41NZoW0Aaq0ulcH7Navhs&#10;QdYiFkRBlpTSCjCKZK04slAiDTXQGYPQsfZktTfZNjGENTIF92UBVWhcX5KFxVvb0fiULOUirHA9&#10;ig8EJYuKn6uL9DglYljNuNbxDFa392RpHLB7nHEhq47XkzBOtLQ26qlkh9ewAjYqWQHJKqcD1UKU&#10;/AVoaY4sOtxvUxpA14isVWp/SDEnserrO5CNLOGPG7XVKIsvyoIS+qQsrm+FCP0ih8nTsoqQxTXu&#10;yVqvjVOdmliDYiiMy8e40ivIYv6dcfG961gFrizPl2Ux7pXVtb1xIYvr1jVyyciikQeW/tqerJiu&#10;EWrtKjj4Ikq9SdeItxPlXE8yBl1j8ouyxNQqjAvK3iry17BI09FtWxjCSyD3A3CXYJZ8Hg5gUREp&#10;0oZTYZtpug+RGBUpKSXom7K3b42ClTM+qjwGyFi+SGVFtSXcxMpXgHLhxrCzP3NQKCfAp8dRuBsk&#10;6gRCu3bpAUqTchQrrOkQ3MV3bo9TpZJ2iVhIL3znm067xA/e+pnNZCmtfPpFq4P3/Na7/2A7QELf&#10;e/k7RrU9u9jzK7pTlWOFf8+m1S5x7BK5E4ftxaMv2s33P7BHmX7iEsQaGFcE+qKyZjWuizeG6NrE&#10;gQhdcHxvXFvENvyM6/JDxjWrcZGTQY39dxmXqkgmVSZZ10irxRCbvGm20f79kVPkVpA/cLjMDpDt&#10;7ec7ijjEhB5sAen5iXVEYNsonqMS1SrMFsbKz0SrcASw8EkCKgJGW/SX2N/SB7hlLWDdKOkxYKCR&#10;fIW1jpJIVtRvJdzbJJ8tJkN4CkpwhoM5xLoO48lkojFHVhgua0HW3+3JOnrpJtmjWbsGAcElSXOw&#10;YH2IVy++f5o8AJkrPqigUoVuu0QUmmi93Cf8Cef1EBCUW5upsCbwU1kTgmWEdf/jsoBDHVkyUblm&#10;DJsvy5LHAZCKLLfF4R8YF4NXDMod1z9VFhxf5xqVwKdr1HehewSXIUvMtL8fmrJD7P91PKUrjDVD&#10;f4YGmGcNoXt0hSu13fgxCgBS9LZL5TaKrAzKchG9vI9SxtoTqLKSDpqxULahM0RjG9pABluPWRnZ&#10;7+3D18w/Rnu13qvL9sz5Olt4m7Z/z8fsta8foblC1t6+PGrn//RVMkRxZYEV+ie27eUftFlkjJrk&#10;jST8bHEI3ABn5IZ7OYnSKI6wBuhYF7AteB7kVwXMxBBQANev51ygUut9WGc5/tX5rkpwQZRFhude&#10;cPg0jyVL7de8QRWEw1LQ62hTD49lYfqekCVLb18WMoI8d2VhcfC+x7IYF98lWTuSheLcRZbGpSWw&#10;y7/KLcgXxsW/gT8kK+B+h8btyOK9OW2sPVlid3j5LsmSW7rDdznXoL+jqN1rpPgW1+iDg58pzMHe&#10;Ne6y0HWN+rSXz+i698flXIPmGFlYZpIV0jg1XyyeDN/lzKdzjXDEgd4kS7EGyfE44xKpEqf1K2Xp&#10;PmI3SRbfsT/3vDfL/dA17svi9bxkIkvZjgGea1wK8Lnj4j4KgmNuCtfozBcHaRaM+bEs9xr5QgaJ&#10;P1kkZrsWDYoLi0eeiTZLGtmA/Xbi/DFq5BRzqNDgGzx6g9TzuqNV1BgiIYtkGh9WZKwyjqVO3EOw&#10;CuwYtSXcADtfhc3TfJDHwDi7zN8KFUWfPUKxNdU0YSduUpa47WitI6uciPb1iX6Ktj2gPAc9CUh6&#10;ef/BVbodMd41EslQzL+88XsrmiJsvlnqtEv8u09/Y0UjKApPuT2YhWW0SMP0cWrrQGXuqKWkLjj8&#10;MuPaZFzlsLVCFPxaJ9agcTUxrk3GJRaZ2jheYFxLT47rmDuuuJKY6LdaTYG0BQKkVZTK/rsZGvXU&#10;l9jbfz1lz/3JWfv+izIy6B72NXJKvOW2AwSaoyqjEjA9uPPFIWBFsoET3J8QBdS8jG+HuEeOg/g7&#10;HKpNFQu2MvmJxdI19iwUwaqiMRsbv0qrzRLrqEd5hdbsDvBg1zQtR7kHOTKeVbZZPXu9oSJHlqiI&#10;BVlbE5fxEshToOKlfOYc93Wba83htWbY79on+s06mLxWlH7c15SRXXhda8B9Lm+YA8xZE+5nc7iF&#10;aslYeO8/T5b7XZKVZl+5svC2vzgulHRhHHrPV4/rj8nSuFGRe7Ik79FowsYoU+HHo2oiSP8GCYHl&#10;YRVK5ADuhz1XBgsqtE5C6Dm7kW6x0ZIHdrx61iaXSDLceIGuXNN2PO4mAs60PGdFY/RrgNtf0Qjt&#10;9/zxMvsf/9dXCAoCRfSt2eA6pz/RazFQyouIiuNCeChKxB+dlOl03wMbeu+qTWL1l9GWsGIKqh9q&#10;XPzuIMHa8pkZh363QxOTEC5F8dwscIbLqnFaHM7DH+V5mkUTIhDhtjjE+ZmKW9nonCOLrUQ1xydk&#10;JQi+Ekgunv2yLCkeWfkhcPhYUn2BJCuGrNl9WUGCj2WMq4r37kgW8QJXFgwSQSTwlEsY1x+UNfKk&#10;rKrHsvC/QygtyRI0soS3EATTfyyL17FyY1As98f1JVmzjIsDgeBriMS4J2WpfHCEcemQlFcUTn5B&#10;1vDM42ucrGLuXVkZyQJLL2JcSktZkhWG9SxZWr6bjqxVxrX0eFxfkqX5gqFB3OJJWcpTCKNo92Xh&#10;oYSx9Kv2ZHnpM6q5jxOMcu7jJDWCpl1ZOz43CakwLuVihNfoT1AYl2SB6butF0WzJTGMoKOXEsvl&#10;dBUbJ3mF4jBcgdzkgD24R0evxhpgjRXohWvWVkdOBErrkwG49S82OwoOM9xGRlPw4SkeiKcwNke7&#10;RE7ZTqqiVuPhfdy7bLWN5dZAcLsGptpntyZol9gELJG2crzey48m7Bvf6Qajn+csStvp0y/TF3jA&#10;xsgNEIh24ZnX7A4UumUqdZbCYT9z9JxdnfwIZb5iDXVNMNoarWf+Ckpo2w4ePMmhCJa+M+S0OBxh&#10;Yz9/rtaxvifJzF6iMXl3G+PChbl0e9lpl9hAoLyWcV1hXGdPNzrjqqDZ9uWBCecaM2R3+yjLPEw2&#10;7jf/8oy1s1U7Xqy2rGIMxav2O7wl4qfWTNObHKwc9ZwW7BKGwVOOklnH+FCBMP/uukVQzgkUvVp3&#10;lsJeinNolmLhzzz/plV+eM1O4GkHIGqsHv2urb3zc1pmovSPdkIyOGehm7eAEEg2A+7x5SUL1hgW&#10;tI85L+NwcmSRdJh8+U/MP33ZKY+gwmbq6OSFKkveMPdUilq2r1aOnkuNSiHqbwIb9VwKVBpFIKmr&#10;8F3QV/CJIo16rz6rf78oiz85Uv7/kqVxCAxXpPGL45KRVLjGx+PSIz+QW4y97yX+WFwMGzGwYSex&#10;+D3lMCFPft/qfvdL6wBtAIeHFPEsuTu/tfG5acgIURudWqGhE4cyZRzm50M2x/p/ZmfQHnxwnVyN&#10;qPnGlH2sbFsCeyujyza0OmlX7+zakQPD1tEasT/7Dhm5IyTdYIVgENhaUcqm3r1PpicBH6hEgUqh&#10;tSVO8FAKU3gt4IRzKSo1oqL+wmgVmMxwg/NY8MLqhGhlsSBVBRBklPdwK3mNSuPEDJQ3h4XryFLa&#10;BUqduy1MWmc7nBLomXyev2tBaCr1uijDbkUL3WrFGlxZTih3T5biAdtYbY9l8Zy/ZYFe9mXxvCBL&#10;ClLfI2dM43JlKcXDCck443haljsuLUWpJclW5y+Ny5HFOB/LYh54LmBof1x6P+/V4aS8QnlGwvhl&#10;4Wp+H4/L/Z4/KIvr0WcUKlJoC1Yjcp6UxXj2xqW5f/oaC+PSNRLkZb7c73dl6Zq07TQuyXbGxb4U&#10;O0myBE2pXaLq8MgQ0DXqvjqy+FdbQHwLfVb3TXOlz6FrHFlZxlWQJb5GnkPGh7W1QYq/2Ff60RrS&#10;ozWCVQskEGVYdDskpAzPZKg0umR//mKjDS8tWD8B3GcONNHysNauUVo5CaZ/vouqnBSy+4BclHH8&#10;4xcONlDVcNfeuzFvKejLPzgPlIX1fHlgATPXi6wmNtQcgU2IAxyAvT0XTe0Sqzw1JMjRLvHKTyzU&#10;RYeyHNkXkAJ6Vn5mIWrhlPI8MTROh6Y+qpYCR2aLbeRuj+XrgAxoi3e2LULLwzq7Tglolcw4//9y&#10;9+bBkV1Xmt/JRCI37PtS2IECUPvG4k6KEkVJ1NJSdM/Wjm5PR7jDDnui/Y/DDneMF0U4ov+0J7xF&#10;z8T0tGOmPTOaHrVa1C6S4r4UWcXaUFUACvuOTCATCSATyN2/7z0kgCpWcVGrxw4nAyw85MuT9713&#10;77nnfOec7wx12qk+v/3q+rTNMK6nhjSugv3yCuOKQHb2KE1igD7eGCdZ2hkX7RIJLI8Qt3hssNO+&#10;g6yFGTquUWHuZVyNnbRIrCdjbAaerASeF5a8khS2UPiVYPON8BQtgbuL95+cJTD8KlvkOMu9bmYt&#10;+rH6P6K6e5jZGBwcstQHl+1qAprqyhar7OmxKJvwLThPelt7Kfcn64xnAq0LgUTqXSpruIY9WegA&#10;P1XO1xxZdVZzbJjn9xpZTUBTZAo5USyeq4urazXrpafL5HB+dKyX3tPMK710rPNKZ2pO6DP6v957&#10;kKyS3N+ELH2zXvrOw6/D49JVuXPVHZfOLY1Ln7n/Gt3xs3zI5sGAlBfEc9sk//4KC7gnyLPo6rUI&#10;ds/IOve+pdvCrS2QCC4TR9mFOh2uHfpQRNcWSM/0A63nrKUWRs4r6GyyxOIslDAbsE985zd+ccfm&#10;fh63WibvOSoTs1pFqK2FFQJH73tge+y2ZtoEFgrTpBUum3+gmckAje6jQzZKnnmOSZTGdT9yotux&#10;cJwNAGsyDQ1spIVGIih3WrciEowS3m8pI2/FruUhJUtTVaqs9o5mdu9HTlBE4MpqO9lP7QzQh24A&#10;mH4l8YN1HrqCqL72FqgLyDYi3U/KNDzcZ0mCaPlonGASxH+n+p0WiCKe2iXW0HqPLNLjetux8Mny&#10;4bOuLPiECFxJ+TmyyHbJ0xA+icJro93fNl6GxrULDn+PLKznSigK1iSL51UGDh8iIyRHfqzuQXio&#10;j4weWraJsRNZrQ+RpQzCPLKqkCWSu5IsdfTKguu5snotBe9Knk5jktUiWXgZWTD9tMbFNSf24J08&#10;11IJtu7I0jW2NTlplpIlryE01KtKGMshS9f4YFkuvOPIAoff0bh07wkwBZGfpYrZkTXYS3WvxtVM&#10;PYZkce+xVHPEVHaZWzpOOJAfy1vjItaQYjJLVhnkciGw6TSyZNsFB7uJD8D9jSy12SsLJmxx5A6p&#10;l6KA4Psdilo2iD1Mv5YexOI+8JDydwTOkWw6Ypco+BmNwEkDwyBf57QdDMyBnfNZPw3j3xyj1oFV&#10;VYStM8a83aD4bROsPASGf3uFTDX4jNb4bDXkNR/MRG1sjcbgpL49/a2v2dme4/baS2qXuGHPPf6o&#10;g+n/5Cf/hjnqty8/8yXzEA/48bs/gAup2l54/Bu2WnPTfjXxOu0S2+2Z08/aNc+rdmfnFnBlzhlX&#10;cFZdvFB+jOsNxqV6Do0rz7gSjGtL7RKh2b2zukHtDNXVpJISKrMPGdc441pnnCwBR5Z/hpTLYLP1&#10;VR2nsh0K6p0+Mp66bRhK3ctQndRC+VGBN7FZxRYM5u+hoxkZllZNIyM/VmSmAqI/LP/qJHEAcP8Y&#10;rSl/kau2G1BOdP/r79kMhZtzQFVtE2vWuvUDu80kXfbVWfvbd6wSEj/NST9plKnUvM2y8Vfty0qy&#10;MVfbX7F5NG8HreWffc8SZPcwBchN3zPdCDY6ODzrLE3NgJS7UzTJnMggU8qR/cHhnnfbJcK6CuOb&#10;aJgxafjRnBCmr3OF6QPjObL2cHjWhwzBw7LUmyHP98rM+uyyyC9yZOEd5SXbHdeny9IYFR84PK4H&#10;yxK/vrg+l/EqqwPAtazpOEkDbzWfoPCSfhCX/r3Ncs6K7v37d0mF91uKGOSJdgK+KIoIcObYWKU9&#10;V7FpkyQP0D2ItpBAnY1h62KtHP1Sk/n++CtnbPFG0jr64OEIV9gEky69uWKj18kpRulmd2P2+NMn&#10;LA+Z/wLUqf3f/LaFr49Z+mgzfO0EfyahycWVy2C5b1XRDWqHXYUN44nuGvvRDZgMKeMrAluk5iZo&#10;P7YObze8eyjJ+RtXrI4elSnc9zDWxfI4ASZyv5Mo1xwbyDrVe95Zcks1OYBv4ijz4vQipeVMMKy6&#10;HDL9WEnCw7OQO6n1YpqCBimiGPQGhVnO5S7keEjrcPh7ZhcYJxOF+oE4fytS+ejIYuLlUK6SJdc3&#10;A9Sj1ouOLJSYCq4K+iyZGo6s+sOyKFLiRuJTocgIvlL8k8ctK43LkSWa5hXkObI0ro/LUitBtXG8&#10;Rxa5zgW0VvneNaZJQy0C76glpDZNUThIVoqJkEW5rmtcZKg4soBf4rjapWtMsvkVgE4kS8tkV7JI&#10;qfPD0yFZMVrJfVwW9541mUGrxIHp9mXxfLQJ78tCARdpl1hekrU/LjIGiJWs87w9WKCOLK5HsnS/&#10;ksR5UmxYRa7bp2vUuGT5wQNevky/XZZpppXsIQpYgrSoDJJGWE4NB1qexS2LiL7GJwatnnqOVRqp&#10;5AmO+naD4N+tdpM4VU8f/pIgDLVLjO5aN4q4Ttz0pHCi1/EgtqynqYq2eFnrYTPcoUfCUGczFbHb&#10;1tPPppNYs75zantJVfpwu70/ec0+vP6hNW+RFAs0+WPaJQbA9BvzTZYkMP1v3vgBJRWw0/q6bJl5&#10;+Gc//wurp5K6MtRNLEztEqehFyYX3d8Iyds2BHsNVE/uWA957UC2xDwg7uPyPDTB6WqsMsE95czL&#10;XSieHzQu9xrxLgjC1tc22ASFT6eHu+FnWbZ1uilNLcET1UEZfo/H3nuDjeWvpqyy84TNd2fx4v30&#10;H6iy8xNkFaGgC7V4JSjpEEHfQogCTLJvVHn7e/AJdTcmbDUQI/Gg1l6oyFFtm7DRQL+RCW5fq6ND&#10;U3DJ3vMftwg1FydbSR/15eyyv9eeWxyn1oQWqMQZ5hWcJwOpleYeL735c/pR6Dk2YEQKpnEVonzA&#10;NBkoer7yrz/WltB5j7ccH5qUbmcO6FzhBrQl3D+mjBRPyZUlfxtPUrub89Kxgrb6Hr10fL+s0vxy&#10;x/HJsnhun0mW+z0fl+WOxx1HSRbICEayl82uDoNoBQoXf6gL26aBZIUpi6ZHIMHbtedqYTcILdqV&#10;wHEbfvoZ24LufAfSvmAXRtbrE/bTD+OgCMC6F0/YbpSe2lCuLHBfn+7/Q2RRyqveprfhZqAZj9Wy&#10;EFIEYXyk+/gpsPiP/161PfK1E3b7JxNWM0ohBt2Krr153WamIHJKk1O8GYRmGByPh5XZhEkTRXG6&#10;lnZ/LMQAC7fA7kZZCeYlTjsba4pSdcEU6HmsFs6g9Z1IpUSB2ohV3OHIoqgHTpccZeDNPBZBAUF4&#10;2MvIahAat7aN0mEHrCIIJkt/h/fy/LRgsSgf3MvvFVxku4J5jEGyKsEjJUtwQwgsUrKUgROVLHDI&#10;SmTJ7kgpQ4jPNyNLXYA8JVngyY4sjvdl8X6I431ZW8gi8CJZXB402ffLYmPTuBxZKLT7ZIU59u6P&#10;CyWNObQvSz1heb+ZjAhCb+64mBDtYKICze6RhVUuWR5kKY0yuilZFEcxLjnIzri4J/uykJ35mCzd&#10;e2AqHtQ9srbYiPj7vizdrz1ZokhW79pMbMva9sal51bpPEdkAdWUZClDeRVZfjZDyZLjva37hawm&#10;rpEtn7oFcE24YeCCsDqYTn2kZzI5+aQWOoRiH01YBwkFGbJUlCXWRlJ5mCYzO7i1zX1UXVOxWg4m&#10;ncV6baZLlYe6kV14dzxssnVw/tBDyCGpq4HErIz5rivbxcqo62IWwWAYIvc7RXOLU6cr7Q6ZKkUm&#10;T9dAL4RdczaX26DlIOySnQNsoDfobEQONN7aYHef7UTpl8B11TY20i6xkToJuKtYYy0dR7hDmxTn&#10;0YaQcWWgLm5qB8CE8yqjcRGFr6e3dIgc8xzl89VVNPS4Z1xssHvj0jW29MN8uYOljlLbZVcd6MJa&#10;p3T/9AtN9nxTk80TZL5+LWangXmukp/dhNX/xJDfjvfMYj1ijKDYsyzGJCmdteTGekn1jMPxkiLw&#10;28z5BswVZiP1P/2ihX78qrVTieZrPWKeY09b7dS/tia8xeKj52HMHbbmu+9Z1Qoewwtfp51oJSSM&#10;GIxsGrt4MrXEEnLU5yzGoB1kkbkkHlrJUr6Kdun/uCx7v8v6VsK1Xi6GL5ikdKyVpQiatIILD7Gi&#10;OZYCFR3D55Wl2IDAxZIsjeuzytJ3HR7XYVlaaZ8mS9dcukZXlsZfRG/5ynYdWpwsqY51NHHyrlFB&#10;nvRRoLltF1hHbRg5hb4T8O2cIjZ6xe7+4m0bbQASeu+WNSc6rBWiOhoyMo+gjYamvQ0qDGY79CH8&#10;G8Cyb/Cl7VQvnPdY5VGEpjaZgGRPFPlgsLfL4rNr5ERHbCpCFd21OG3nqKKTsK6sLTlLxci5BaKp&#10;xMIH1rmxmLX3gFvKRDjGADPQLya5EBl5ZSgydbXHo8Viz0LylIVbhfxy8MsVbjwtgB1PoZ6MALUr&#10;1OOIgQtWlwfI9xbvD3QHVGv6KbMW/a6mzC5QgGwH4cOCigJYmGrZp70aBJSmEGqfqMkGsRv/VmPd&#10;CDMXKcEax8olF+6sR+20S+RfydLfiEXBcndIFufuy+K9Go6FPe/LQuaBLCxlPnuPLGS743LH8SBZ&#10;ukaNU3bQPbL2x8VGqDEzrz4ui2s+NK4DWe64dD4F1s4Gp3EJyFMs5kAW98u5RjdeUpKlIi6HWpnz&#10;oe9w7rOWnSMLefuynOsvjet+WWDHyC7JWuNzWr56Zq4s1Q+4snROnA1UhXSUh4CNM+cIOGqBy1lX&#10;S5AME3hjPcJ8JQkBDHRmlZ643jkahtfZxOQc7SdpN9lehBKgxq7fBS6hSOV0d4t1QrZ/iUbTY1hp&#10;p/paHKv/GspydSlF+0SahhMPGCGWtUMCw+ND9TYJWVhdBW0WcZXHb75t3qNU1VYM0Bsgb9eu/dKC&#10;Q7V2NNhvOWpdPhr5BVBku3WFOi1Bm8WR3THI3HpIhW6y5RujttvMxrvIdZBmegFK5iuMK0a12Omu&#10;VpqnuOPyYrWepoGMujFdZ1wrtEs81dtMTCKKJ7LGdeT4LB7MzJJNwrc03GZ2hsb3H8Hb1FMO3h4j&#10;g4bG6jMkESQuR63naIWdp/q1ET4Xf2+bhaK00Ly7bFGgmDKyUVrw1EN4y/NsOsVABmPJQxUt8YW0&#10;z07Te7WxvdPW6Nf6Uzack/5aPIZOm6wkLrIesBPhJlhvu+wSuH0xGbJBqvbrck2sEbwcnl81sbxK&#10;vGdlf10gDfRreE3/dCpG/FA1J2RO8RwVIZLqc5+rflclh15a3TrW9uCGbd1z9VlVqOg9JUurH4Pb&#10;LvGzylIMz5Wtz0rCvbIob0S2/lYalzvO+8flxiIeJEvX4I7r88rS50iEYpFCG05wfQlYbwhjpIlK&#10;/QKeYQzt9VoqYMdJs63r7rbLb/45/E1owC020WYxdvJZxi0dhyJ3qq11jav8bOFF+JSaVUnqlgZf&#10;hYZN75ZTEMAi5G9Jdpb49Yh9+BaZCkAqrXT1mZyh8cTzx+wsgwrjXr//LsoSSzlAT85Uddz+/A7t&#10;57Doi+DaSTIVdmjMHPKLFZFcYe5hkoHrEWbh1lhhUsdkvWFNBgjUNVP0MUumRpIij1R2xqLtkFQx&#10;ATeZiM3FBSse4TvYjHJQERTKKCTvgOQKC6q6jjyP9mMWwPJAv1vTmSFaCeJfkBLoY8NwWy9itfPc&#10;QuRwN3a3Ulegu0qxGYGvoOIDwEnK8qof7MEygyEffvp9WWDO98rik9yjEDBKA7GGqCAeRxZ4N997&#10;IIsYB1avn1jDgawQssCo98fFZrQvq21fVk0bshQf2BtX3WC37RyS1Xxm0PLkvfuASNTWUS0htfG5&#10;skLWQNxCtQDOuJAVYgPOQlGs4HD9ALJwudUdzINF2sz9KuzJ8t0nS/h9I7GGCIVVSvKvhkIhxN8e&#10;Jkv3Xu0SxeOzPy4+qmY8D5JVapeo5VU3SM4/lr4grB3G0d4MwdkILiuEVHms7IBg1CjVxeC3efDb&#10;XaKQMRqXZ7GaAzSMP/lYL+mJAbsRx0Ku7IKxkp4MSWCsyJzRs8R2wjTAJmaQpmJJacYyQoTZb0Bv&#10;oLaECTJWbkWAM2hL6IG87f21pH1AVbqHYNhTXztngy19liALbAkP6uTJPuZkpa2szmDNllnvhWPm&#10;rd6whUvzeARBO3rmNB6Bz5ZQ0s3VNTY0fIbmw1s2npmwAh7Jq2TueG5B8tZOAw34/ae47jRdvTIo&#10;ynKguTE8wg2gOx/j2uRv7rjoloRhpVaLyaUNxkn7P7yBeZTCEvdbKbEdA03w7XttYpWeDZ0tNtDb&#10;Z5tc6AzeUo4qby8kiquePpsq1NmXH4cKe3TKNoHRfMfbrLbqmPmXYhbvopiO5A3vhz46MaHQ/tXP&#10;rIfc/QzB7NGRbetN/BLY12sfkUW0+O6H5IGv2/yO6ByCNvNXPwI+7GahlVlfcJtmQOP2frLWpuDS&#10;98FgG8BCTTppj1TV7z1HTC0HZiq1EpRJ4jBPorAKe9i52hIW0VVFdIY8AR/VvQftEgGH/ECrDqb/&#10;2WTlkKVN9eOyyMliXG6LQyJPjMEHdO22SyQthYXsQGJ741JB8q8ni+ydh8gSpo/GYD8T4xmJHSj6&#10;rt5BO1s9TSZe3C5tddirKZ+9+/qSHZ36IfB2ve0S3K/DW2w5RiJC2SAQ6YYDKTccJ8W+DkOY2E0N&#10;87ujW/rHC64pWgKspk5wojC7coRofyUPZ6iWZhPq3sIgmvj9yxBJFWufsjODLbYanbexm+BjH+DK&#10;AiewbOxWW4qCLt1IuTxofkcN1eBmS/lop5SdqVwVdk+6tlfi/qW5+XksJn8iahV4HQVyU4Nc7E3a&#10;h20CwLjgDrzXZSJqqreqAPznZEmoAKgqWEdGBZY/CyiUgtKBgJtYK1fAuJ12iWD6woaXUDr5y7e4&#10;DiAE8OhVFJ5dVcs+mBxXKBpDIQbvTjsjTtIS0gOmX45ClAW//EBZbru/bZTbKrAC5h2fZXE6sshB&#10;LskiDuABh/dBKuXIYgJloQtQK8HD41KmkWRFkFVElnKiNtsZF8o1MD7FZ9ksHyTrDrLguNlxrpEF&#10;4lwjssDvIywwV5bXNuHfTrNBlWRt8xkPaZZlK26Lw2UguOxDZCXZDFaTyCIDQPcrIVlsnIExd1z3&#10;y1I7vOwY40KR7o/rQ917eGqId9wjq7WJdomk23K+rtGRBabvXV7DNQWieuQMODhtIBnvKn5Y5REB&#10;dASuqULUfMphuYcD8BmReikYoXPgjD1xd8biTPLtmiPEkTw2VEkKG5DLqzdn6DfaastkMWxiaDcQ&#10;21G7xMtjCevvhWwu77YlfOXyij1yrs+uouSqwEh7dlrJXvPY5bvX7MrVD23QP0QHqri9evV1UlVJ&#10;/aw9Ba/MjP3wrZesdh3yu0baI66P27995S+tPVFlXbXnbGJ+0kZnJq0POLQuNAiJHcqeed7Pfwms&#10;7fM9eMrwB8VJf2nkfnRBjHUF5dzXUw8s547rVcZ1/lQvXbTWrIuMjV9dWXFaQqpdYjBYYx9RvfnV&#10;Cz0EWResh2SJO6+M0et3w5oHsnThKtpf/l+jBtMKlcPjlONjBVZ3W+H5YVsA1isHEqt/tsa2m4ct&#10;8yrppH1BG6Tis/+VjG3XwcUENHCaGFADRZk7IvNLJcgpz9pANRArXbPeaBy2Ix+t2JfrmOXEaF7i&#10;HhW2p6kABaKtb7bpuS5m9GV6NlAxyoaaAFFQzpDb4hBrlLkh+oKMaFQdPUFGX8GFPlyflCCs04ZQ&#10;5wqEpSfHPe0SSXZw5sRvQlapxaFkUWTJuNKHxvXgdokPG9evJ8uHXszgTssg3+HetxJzmc9CfJlW&#10;YSSQ3gi6lTWigtjjLTTk4f4GZok5MuKpMdLE81PmoeWi1tQKUGJN8qYtArcNYTQXV25iSAiLxOpe&#10;TbqNCZrC6oFESTspVuUo1DDdVEQHPAGkU1O+bcujV6ybApf+E1+0hWsj1oKlzfRBzdN/1OG/kMMu&#10;Kxr8kf+7eJkeqzYCuWJ6sGhh8rjzEB/JpZNzpGKlOoo5CvSnrILq2U8DYIOESV6BkrBCLLwavAnF&#10;DqoIvHnY1SpplBBgjAp4VScKxAPAreWScbN2afLdybFQvgDHbCfEHthC2GDclpBKlaT7El5GGe8r&#10;xVDjSPK+qhWhrUIWG5VkgXXuy+K9fVlsdkHelztWzf8lS60EYQI5kMX7kuX8DVdtF4/pXlmUrTvj&#10;kizXVSX0aauMw0eUXp/T3dvWuHj/HlmHr9EZlytLXYB0jRqX2tWt7o1L18Odty3OzTOuZo6d69a4&#10;+C6NC3sNjFjXuCdLOd171+jI0rg4PpDFpn1YFt9bul8fk6Vxca7mgagmnHE9UJaeB0+D4OIuP51M&#10;Z8VXInkZD8JN9VTBmslsqQGG0HFdDbDP8rTdePem0xIyxER/HEK1aYKTa3eKNgEvUR0N6VuwmqAq&#10;JzMmDnwD33sNKce1QZtdpGgJZdRDYLgdl3eUDJY82L+HlFApNrU8VMVsORkVNWHazmHd+4lDBUI0&#10;s8eFVLDQD8wYrqQnBZtKGbGqciy5qhp6+YKBZdPEyaDJrYDRVkSJMF1DpQzk6Qd7Jde+KUwtCWmQ&#10;2+T7pzC6jjCumjpa3C3Cg8q4umHZbKX/7DjMqn6yZXohwauH9np2Gf5F4h09bBTKgBvuCljvsx1W&#10;hKZbfFbNkLu1nW2y316ZtgRN7suIYZ16jswvLP1UHCruhrz99hxtUuco9Sfolqgt2ItjxN16aDHI&#10;vEgRO/PxzBu49UnmhSDZOnmH3Acf3kjh9NN43/S8pRq6SGDanvqmpcfw2gAOvRGycF74CkbAZbwX&#10;UnmJEeaZZ1LaLrCn2ehCOAfYuPSEwAgBfpr5AjmFQ5SOS5+VHtE8UL67znE9d0E2n12WPufOp/+Q&#10;slzd+LBr5H6QvVUIKOWCc3AlqrYWrYL05CliXDszW4SAAjZEckszenBiBv4tDHTy5bgSIFFSMuUR&#10;1bPGlDCZ4BmmQUe+RHvNkei6xWkR6vNiXfvYTZ7u8ZGahusFJKJGzYM9tP/jOA2+2BrO2bEWurlM&#10;oKTZFLYRWllzzXpPN9kPuMUa3AL/7hIUlrskxUwnTud3Ma0oMx90lmNhXNrBeTQMTn1gxUIpVaSW&#10;ZAmCZZW46WsAzFkuXA9EvDhqVbaDZUEYjoUG5MR402Rz+Al2MCfJiAAnZvGXE/xa57uq8FbWsf7K&#10;UgXofdV6kT6xTBptQovEBurZXMgR4aaQXcJxkAyUdcasV55YQoYAHXcFF4tFitw4qZGYHnyWmAK/&#10;r/GeVPE8aWEN8jw4hjuTPpUQlfEjWborOT4rpsF9WZwbB0pixdki8MU9soDAdFySFUV2aO+7pOqy&#10;yMruydpgXGHei1M8p/Smj8tiXJwvWYT2LMKYwsjTuLU0dH2SpURI4enqzRvnB2wBWWRx6XuZKKBO&#10;Tkn/vbIIliL7QJY7rgNZe/frQbL4DsnCsbem0rj4W5RjLWndqyxjldmhWEaIcze4L+QD2wr/utRz&#10;yjfSVeBJ4MklC9AtoGxjFBQ1XLtNyicbbJI501S0UQLDT5TnbDZfYSf6au3S7UUyZ/BqaUt4dzmG&#10;YsdS74ChkoKWKdzhJbDzo50NOG4zsIp22aOnsdrfg4QwGSP//Yy1k3kz8v7bluku2qm2c1bdUGbX&#10;brxjvoFqe7T5AimQMRtZuGLVUIxcaDlt0ZvjNrV625o7huxow4BNkOsu/vy+ttMQxTXRS/ld26XZ&#10;/YfjMIY2ZGE09VG5u2G3UPIDbQ22AefPdGTD5ha2YN6sh0uIhjHAW1F6nfa2Yd3DDxTFco5joDXS&#10;T/dX79I8+xQZTTPUGJAWugu3TnQFqoS5FSunuclqDF6kVSi5PoS8DiqG73SbPQ8t9TibTR/cPMe4&#10;/gyBljtABR1kjoA2sUnD287mtU0cLcaEqMmSzgrc8QGFVltszWfBlutIw30FJtQom+Qp1TO0ddiP&#10;xwN2EgPuTJFmPUc6MBTYxIkdlrPxi1BReqIceo0MekC/i3VJGL+rJ6g0dlaYtIfelxmJQciRW1Wi&#10;zzJX9j7LSnMyXj6/LFf2vbIkmxTzTxyXYkr3j+s3JytPokdKupH7jl0JLUfWzmOxH8PDnK9tolYi&#10;YJ20WH11ZhOIXL3pldbNuuTubKPLZCiL+RR/HhqOgD3bTtU62WDvrSADiBajECsDfhFZNfXkO+cK&#10;LDIsKjZ3rA8RMJHZwIcLpCSeA9Mv5+GWQR3ruZvA4qmzp//oKavF4uyBr/6Xb7xMoQCYK9CNyvLV&#10;JFsbgtP6jMUppY9J76Rsqt1YkY4Y2Tw7N5YSbOdGFQCcG8LNCO7CP+EESeA1oX8YBTNsNoDuwsKz&#10;8HYXuRsKdgqa97C4K+kcvkL+cZqNJ7R2Gc6bnC1SJ7ADSdXq2ocs1F1bxmrcgZ8iDuulv5u0MBTJ&#10;ahbmQNL4gh0I41UZWLWK4aMUPZC2h0XTBO202AQDYOdqvdh4rAc8EzWuBeBg+jCPgrn6uJn1xAfU&#10;HSzPjdYWV0N8YIcdOkQqm3LvHVm4ZAGUVQUD/0RZJUyfGIGmU82Qi+mHyAZRUVPTiT4WEZZmSdbx&#10;+8ZFwE7Nscs0LsnCKlCcQy5g9VEX0w+TJ0+M3RqPI4trc2V5OT4kC4ipAUwfE82V5eTpI4tNtSRr&#10;F7jsQFaPFbmvASCZCq7VkUXKqBqgi8TrXlkUm5ASWpJVuYfph6CbVoqrPluSpYbyzw4zz+aZ5czJ&#10;yup++gIvWgSlF16HV565Ot6AEjlOBhkN0QNAHLPMhxBzcWOZbKoB0oNbUfyLhK5Jh60/Wg3cZFTv&#10;UuWi7zpaY/Mb8PHcXCHFmHsGjFKebLblLTDzmYQFI/PWMYTioWp2+TZZU19X7QbBQ9bLLghfup91&#10;wvrJ7NJ6kIefwir3KFV5laIlYL1UBRQH6j8NhVG6h+A/HkgRxZXHY21qxhAC+lh3PAueB8cZek5v&#10;kJETpIdhFbBYinsZwxhSu0TxOyWQqfaKDVyzKt2Ji1JxS4+BWJ3lP8rbzdF+qwDTr8VYSXxAwHnq&#10;qF14jL4DR/Dew3Hrgu++tq6dzaDVZinjzeFZeNs3zXMRDqM2lN7KBq0XsdTx5PMUWu1iPDVJKTCf&#10;smwmOdoM7mJ0TNx4zzZuLdNdkF4ANG25/fIPbNz67J1J1mtv2N75039rl4E3Iyh/L/dLJp5AV3wt&#10;CjKxtDHgtIErXAoXCceChZnxKF5O5qJ0zHuOApRRqWNmHnG/e9sl8plPlSUdhFBkOQpuXxYb0ie1&#10;XnTGpc/yYPfH9XBZBBc4V4AuX4M++/i4SrK4Lp4jk4ozeWlcbIqObiQGk2VjBeQhLpq1OwvYdxUk&#10;tcyt2vKxBrvagJW/jL+LvsulofXu5X0+H8vecZJkGo4SkwVV2N0aBbWhBSX6K1Prs7966w2arFPq&#10;OwrplOy+vjpV6IWg5oU4CcV7lOKphQwTDD7xCkjXjjZAbAXdbMaftK0Ybn4gYg1ooI1LH9oOnX1y&#10;28sOtzpqHXoCHu4uvZoK+NJMFP7HD3s1/OjuixtNPq14HnWhdB1F5TP5uVgpGPclXm+dw6RzWpYh&#10;iwnnvrSh6Jh/sps0pljiF1ax/rDCynI8CrmKcNKwSYl8S3M2Q/rYFik1TeD4eRRXFBe1yg8uHKjD&#10;gqFmiebYVdykaioGSYoCUsC2gD46i7ehnXNV8MRH1x1FnIQ+eo34QtnNEY65DwsUjYGBV8xMO+/H&#10;uG+kZkCfsM4x8AQLMAdN874soBC1EtTVJqFOOCwrgawMssLIknJdVwom36W2hLJ1Hy4LiMrrylKL&#10;Q40rMQ9RBhuU2hLqu1IEDT1gtIdbHOZuMS4mq3ONuPHF0ri8IVsD/9+X1YAscNvw9NSBLPLU/WSW&#10;6BqjKKLc7Qlkgb3rfh2WRbn9GoVc3ps3uSbGdb8s7rtni8A3Haf2ZY1OOl6fYibW2mO9fY22OAnt&#10;wvKi5UmZr0aRd++0wOTYZje2rkIJYNbbP8R1ZG3SpuxaihaGUCMspGbM27wGP3yVnWp6gmrSKxS+&#10;7ZJxRkFT0xm7GrtklV20lms5Sipxq/3wr39qI9eV2+V6baMr1y129y5YNosQ5X6DdomBWM7ODz5v&#10;dzau2ntk9TRsBe3M0NfsWuxde5M8/p5MK9lAX7TrkcsUOs7bicph6y9vtfG5MQKko3ah6wmLRu7Y&#10;OZTuxBL8RBSdnBqijSNG2K/IumlooY0jCr63pd6+/9qcnTvbAZdTDIbMRqeN4zNP9JoHugfN+3dG&#10;Ivb7vzVgtXAGdfbX2NgbE9wDFPVwFk8jYFd/PmK5E0MoZuIlpKEe1SYTT7HREQNYIVFhgWp8yNZ2&#10;2STrqHCs3o5h5ODtQh6ntZshZhLGoNmuqnGe7TGe7yBef7iZsbZ+0fre/mt7PoTyhljxX6bP21Oz&#10;U/aPnu21JYLqd78XMRB+xGh9ajZrfR5uJSiIx+Xw5w1eBGWhLOaPvPQ/jM/72hJm4O8REqD33c/K&#10;V5Su+NuURUD3c4xLui0no/aB45Is0nUfco1FNklXh1Gvnt4iI4+eB0DeZejGRSC/P/yvf8eefrLc&#10;/rf/9QcWW7iNPiP9GcNtlRiNozGB+3JwTC1Kj1VwL5m3YkaNjsTMV0G1YxcEzOtYMDHc3WYeXCdF&#10;GCtE2zcxA5txycKVeTB/SKvAKVt9KM1Ani4+uEGUB6+9d9Nu0wUnun4TpYV1DxzjvqT65SPIldOD&#10;0MULyCkduw/JseYZplugr51NWJdyZmUV6BxtGG4OLXb+Q2S5N/YA9xNOp5iCFiw3F0/BR8WgJPmI&#10;Ynhx3fTOloK27LRhYJcqPAhRP9RhDYcTLBbG4Uwpdk91xWrF2pGEAJ6KgrBHkFWA2TConZq/q/+V&#10;slW0WSv/v46zRUMs0ixBLEowE7WyrL5WNkHJUqqolCx2tBXAPCVLfxfsJDxYtMOS1cBf1bhDdMiS&#10;BWs3ex/j4m+teGr3ysKWIuPjHlmMS9emrOEGvmtL4+LzgqT2ZfF7K+/fK4txObLca3fGxWdFH12S&#10;tcnv+b1xiUGlwPs7/K2Fcem+KLV0/xrBoIO8p1mgVFK1l5QLqyxrjWuTY1eWi8oWGPcu972Vscll&#10;jcxApbAcwevCvSYDykP2iLLGNlYJH5cTyGdqyTBcS8Dn3wk8pHQsmousbl83fxtZQODwBYKRS7nL&#10;FiDjK4CVvcMmFPV9RAIDWDAGTDy6yuaCJ0j22S41KJqfmo9+xl7Au0vj5XkxGMIYLGVscKuRqxZC&#10;VgWBxQJsnOuJj2DPxExJB8HMY/ScxQsiE07tEmPROeoImB/AHuJ7X125BcxG0eOij9TSNgjKvHZn&#10;ftHKtjL2+GAr3muZvY8yb4Cz6PkzHXg3HmhSNu1IRR1tHbu4vRmaYCfsEWiav3y2DVZFAs89YPun&#10;muypL5ExB4zZWE/70guQKL5Aw5RGtnwMrFV4+8U/FKLN5Fp9mV1cAFrBy2kjvpAiThKlYFEd8lQ3&#10;oCItpqa1sD5iGEs5jutrYHAMQY2Bl+V/7HGeL3UgMDpuUwQX/Pqzlr2UsRNKOcWr6ia1s4EnrjXs&#10;rnWtca1trXkX1z681l09oZlzWE/ovNKxdIA+Lz2jefl5ZWkUJVnSL3+bskr6rHTNh/XZ/df4oHFp&#10;PTI+4LR65hD2J6m1PIwN+l3v1tvQozn75xjhaXoS46xizWPisd58wNA5nt0OEKvofosofGcF4a0p&#10;Y4g7D15OuteZNoiV8BE3KP0uY0d45IjPZlHiGRKnK0mPOt/usQUmRoGJ3lJNTj5R/VevTdscnObF&#10;DTYDbp86Pe1A1cz3OoHZIk0YyOVwcPkMcA4jQJm5aZZ551jBL7A5di+WkzMJAmq+ArTDauWHxQa3&#10;uNv2TLKAllCiD5ZFYO1jssLIImBMps8ufCQal+NG4rLmwM3kSelxbDKRy8qBlrhxm6QABuAXwdEh&#10;35WAI1k1UXp65igqm+fGtwNRrARpqcITUCvBFlZ4vDxEYBLXCje8Firl+JoYSBBWSx9QIK4cgQdR&#10;GNeTfhmBQEsdquZZRG0EDVdqCNsynkWyilqoHI5jSTltHPldrRfjUWTpiXIsKlyxV8Y4ruV4jS5U&#10;ZQ+SxZgPy1J1s7pWxSr5Lj5b4LOsX4ddM85xDcfr+7JoyaZxMXalpTotIfl8bG9cqm5W97F1jrXk&#10;ClQCy5kVg6gji+tXFW4ZGUrzbEquLO4O92GRMbTsydLmt8Z3VOI1uLKYHcjO8nwFn20wripSTFco&#10;ospB670Abl9eTlPzLVIqSUNRqu4RrMqvPvVVWyCz6Gr8qnX3nSIT5pzdfONNm9yZt5P9j9tQfY+9&#10;/dpPoYJO25PHnrNGskJef+cnPPgK++rJ5y2P1fTW2Ks0D++yrz7yDC0Ob9tH6zT1RqFKOTjzhSss&#10;sIjSzFk9Kz8b0ZPDj1rjILLe/vGerC9ZcSkODfKrVtPQaV955Flb3pPVRRHNhd4LdvNNd1wn+h+z&#10;4cZee+fVnwORZO3meAKsnngVSn8Di/o2cZq2Wgqd8H+3iVXME6DuoAPZBvN0F5jzR2qXCHfOGlac&#10;GGSjtEusIfg8tgC52fmTFrq1ZNhstoGRtqPy48AysGbAKhi7R6RxZHHM8x31BAS/GA/YdRbvYBvZ&#10;IXNRlAvfDSy6OM18Ra/6WYtBoNRNMH2Hex9Mn1pKexNoNuKpt9NzbAp9YfsFVvwE8baTwL7+6nZ7&#10;lWY7WeJuYVIpx/HEZbX6mfMZB/rQ2gYCZDMrrW0xMvlYvxkMNHkDZXiFUos5dIhean+oBAvpCa2t&#10;zyZLOkf6B1nMtxzJI3qVo1NcWa5O+jRZbuvFkixMQeboviziEjnuj7Lipd8+JgvyyrTS0hm3rvHz&#10;ykpzv0TLsQKGXw1cmACySbAh/3f/+IeklnJNsByAbHI9XBvPXFupAgFpjousX7Up3aHYTlukNgRZ&#10;pWV/9OLx74rHRufWUGARILDpx63jbag8WWjkrKrYycMCLh1LcBArLBOEw77rmB3pbreBLzxG2hnd&#10;WVZJKUOx5dTajS+UVVcEd3Jviqi1OHaCJLoRcs30f6kNHUsrYy06D1b2oazC0oPWA/skWc4l3CdL&#10;38/n2NiKuGUFXMQiO58qkDdztMnDRZSC3QT3WadQJw7mH4NtMAt50RK8L6uBBFbjFEsPfBcLLZpf&#10;tZX1CfKSiVu0UzSxQwOMrTmC22S/VCnve8PK6tvIMsLmRTFW9LRjgQpXJkBFtL3mKPkxPDRhshkw&#10;1HoCYHmw7xDnFuhDWw1jJE/IfJwrvpwQyrecB1wkvfBAFkFxyRogQ4NMCEcW3Bv1HJdk5emBWwOe&#10;S2mllTuy4AQ6JCvMuMoImqqdYXZPVmFfFlkhksXz07jydJOq6TqQVdZOzwAUvY97ZYwrzLP37cly&#10;x8U17snKco11EJ7tj0uyDo2rjGsMs0H4RKkrWRoXQWSNq8BmmKL5cyIxBj4OthxI2noAa7KBljHk&#10;jjutN2l/uAFmujGzwnMguA+Ovg6n+sY0dMDCM3W8CQ/9bNSo3wKWIeAbjVmMTJ0UrvA22H18IcLG&#10;Sj0J722QUpOYXqUQjApSqmhbwijGIEZDYds6vgRHPDzxy3GeM+nLRXqUxiLr+7JAdiw2H0H+Ji0v&#10;SUrQuJAVI4d+l+yaddzmWlYAAEAASURBVHLIE/ACbXCtu1i/61BXxOfWnISE3iYscqAcL9k2WRRE&#10;L8Vk1WyOIpzxoKj6u2kryf1RbCkIzUEvDKEBNlApm1raY3YcaSJ+4Cc2V05TGOYNWThNTWR31NGl&#10;DE4hsV21tjCHMN6CxAb0qmUMgdoeK4cfP97jt9q+NitLAw2QLi3bt4FnURFqZ+37bfnxamv61hMW&#10;ogo4V0evg+eabY3gYpg06arkNP03IuD1GVK8AZQW79BVbAeEddGijGmM+R0BNkrs8Ix5uWtbil0a&#10;prS2tfZlQkhPaJ0LhNRalzFY0hMcO3pCn3Vfny5Ln92Txb+ubH3n55OFv7M3DsnQuKXHJBtZ6I9P&#10;HJezIeia3Gv8vLI05nBLwbqeg7Kbotm1FCko3hRd4FLWjBG0SwvVTTzHhPQZtBZCJUI8s3K4k0Js&#10;qqpvUexSSIc0pP4PWBOwm2sEHVAuAw241+zWM+tSlBS7NIPJ4hJHNrSzckwGz12gjy3cwzrcwDIs&#10;s1AkacsfXbbpTLNtLy47AUpRtIYpKdtMK55M8h2WkftChTttz/YO2ZcKxBB081yVTQwA8ioXq9PN&#10;1Gflzrk/B7J04/OfIIu3sSwOyxL+77qUpI3xAPIkWWqiuQUamPy8L+vXS1TOS4ZFEatCXYS2sdLr&#10;2STWoCpVTvwmrm8tFtka15YEgy7HMwkEWIQokQyBOO8IrQD5u6aJOIK8VEUGCBxro0ySQeOjXSKM&#10;KnwzmRS4bYHbcLTz7QXaJe6ipIOjo5xLtoQKuvAqKmaneRf9zfd6ybsuyUqRyuUbOSRLwdM9WQAb&#10;sBgeyNpyZLntEiVrR7LA9AO0S9S4HiyL4BDvObKo4wjtjWuT+oUyrPOKmSln+u/An692iSVZSTY5&#10;H+0SdY3atJNsCIFbusZ7ZUmxbEaa92VphjiyoFb20y5R7SXWW4BMyGLIiszLS9otm0kF+HZzqMWO&#10;dTxq7y68YlNzd8gX77bHek7bpejbxJ/W7VzveeC5rI3ER/BczZ4480WbS4zbbGTGKrapGn/st+zq&#10;0lukaY5R5VhtTz76bXt/4VVXVk2XXew6aa/d/Qs4/GVxUpsAGuCrbbXv/5//hf0Pf/zX9ubl67YC&#10;VEObUnsSWWqXOAfXjCvrO3ZJ45q9Y/3VnXvjess2IRk723vOGrmOkfhN4FGN60u2NP+RDQE93Zmn&#10;o5bTLvGI0y7xZ5dWrUXtEqmi7cIgULvERy920asA+hModu9vl3jl9or9t//Jo9QMUFEPNUMTXWva&#10;qgNUvgKF4S30ULvgp/HIXbJzihg5x9uYL+kl6CWW7dGFkAWhjr5C0DoBU2OI1NKLw+V2jU2jmiYq&#10;vRSJlaEL3qwp2hA9f5ugtziGBV+PVR7qabVXWr9m3a/93/YcAcnCiWM0z3nCLpyFtLCx3zbx/BPQ&#10;cMxRH5F3WglqresF4ZuztjX7pfC11gW7aCYomsZ6lYZyZhnGH0abNIKrJ0g8cTDv//CyNE5nGBoa&#10;I/qbjOuzySJQW9y2i888Zf/kv3/Ufv8P/sxiMxOMwk3L9mMIqKZBydkaj4dz6wQ7+2rQ0RjmaTYF&#10;IHyPYqMYNaq+91VS9DRUDckarkCeSV4Lhn+8DpiHBSZIqKWcPNB6eLZRYFl4u7uCbBAo/C0sli3S&#10;iFau3LRJSr4j0DKnNqi4Q9lvESku8r5wJD1ELX7h61LULhbHr87DdZAmftf7JfxfD12qSO+52NvB&#10;sd5zz+WXT5BV+uzHZbmK/97vPZDFQ8QTyLJIhMKLFc+DSxqSV0NlsaAtjTKEq7kLfqYAtaoIq3m/&#10;QIBZGZQBzle+EzkUtsV7WXA0QCngH6wCLP4kN72SyQ14QosCsot4T9vPFoB0kM/qrtXxXhqLTJi+&#10;vk/ve/RwsYCFjOpYPDDKYxC2ru0swLkKdjIlCcBxHse625oKItvjdEeWMzW0+/O+ZOlYOHxJluoN&#10;9FkdS24FLqTa50mWQnq7nKv4gMblyGJMiluUxqWYDmnpWJsapzuO/XFR1VuSpc/u7MnS09A1yfVU&#10;gFcRGY1jjXsX4h55iQ+oUQzhBTozqaBuzW5uv2RBLOTyNDDHHIV1OTpRAbuJZnX69ocW6mPsqkBl&#10;87517WWYYUnlzXJMkdv16y9ZWRf5z3w2TdOJ2+kf08CdYCbHkdkZ226ZBGphDhIPSOJaFwiIZaYr&#10;oVUeJZsIaJA05goyvrzEhCTLuycrQyX37fSPLODIIpg+OwuuykYT5ikx7uk7ly28N64yDIRb1182&#10;DwVNt++W2dmBLguTSfDWyDQVlW67xABxvl9cAuPHs/n7z/RCZpa11z5YIyssZL///AA0Cgm7DrXy&#10;01Rd/oNnu213bdXOQ6SWr1BmDwWPZN8co8bAgfIw4qqouTlRy7zEKCsAvaA58QTIBlrBusfO6wqx&#10;thtJGhBvDutXed8VnFPN+wU29wCbbwhqigry7xMwN+aAjtr7jjM3K6D/3SV9NGf1Zy7a7kdZ+3c/&#10;XyRVllkEYV6S1G83L7+0fkvrT8cuj5JmlLu2pSeED+g9vdy/33us2ff/BVmHdZDGeXhcpd8/fo2u&#10;Prv/Gh8sS9tcbhMv9A6ZUa13YZ4lq4d4jBgTlJGDZbp3L3RP9SJ+x1cqvpYHmhd31k46xVxgc8V4&#10;zXNc9l++2PfdODt5dxP4n1xigl8FcuK7G4ncAwwChztWVjvVuuvggBlmEHUwVkc5+O3RRRshV1ha&#10;pR33eJdA0wYmTAHh+oKkLHwWazkkTnKRtYNL0XmAd9TRVZuAUvEK4HbYmxxTCMSmkdNkcSxFlChR&#10;pFxB5xJruEcWnaE+VRYK6bPKUpDDsTAgNgMPc1qgkV2Dg4MSV9Uwlio/joMH1p8HoxZb6C4KSX8r&#10;ECOIC3+rbXfs+CjB4VR7Ixwk3HTOXSDzoQhMskLRTw6lPEMwsBwrbgE3XymLc1S5lpGJsoqlu42b&#10;L4w9AGadQjls11Rbsb/bUsgsohCiHIeP9ZNHzcMnMr+Mx1VN2mWE51gOLLJCymNVXwedmbivUAAk&#10;OtvMh4WcZNOSrEIfCoLJUwSnjXAcQlZsT9bSg2QBQ0lWQbI6kNUMG6pkVSOLcbmy6FnLdwdp7BBD&#10;wZTD2HowLoqQ+J4VxlCFrLXSuJBVzli3kZUsyQL6KuJtxmj+vVXns0h0WtMXLDOFkq+1P/i9P7Dj&#10;cLhPrk1YJZWKLz76dYr0yuwuxUh9vcP2zae/DuFbjArGqJ079rh9+cJzcOpM2YZv1549/2W4dM7a&#10;JN5BsSpg33z8RTvT1WO3Zm9ZNZS0v/OFbzOPQ3ZrZYKm7SmHIM4PxLLD+OaIb/34p5M2D6dPAFjo&#10;219/0R4bPmeTs7eB8gL2dYqSjjZ22J3F21bT0kLHqu9QxOSzsfik9fQM2Tef+oZlKYaay0Ts7PBj&#10;e+OaAQpKwq2zbdPLW3aHKvQElfGL0D8srm/bdfh/clhndxegTsCgujZJ/Iy1dGcWqmUoGEbnY0xO&#10;Dyye5PLzGTI88QqAEwnQ5im5X6YeJEZKbwONONQ6dB1PQsyzvS3lxOsIPsMY2nY3aVfaMbl6amxh&#10;dQ2jJQPPkFFVTK7+DGmjnHe9j5qWjm47eosOXHBk7Z7y2Y/g13plLUdKK0HqUIO9wj2+i6qJbuAZ&#10;+Srte79619EFqxsxEimSxO1Yy6xtJVXsr21h0g6dAXi+jBBQ5tJa92NMlAEL5x2qBDYg9EQRqMvV&#10;E+iNT5AlY0my8nt6g2Ik5H9WWcT0sJRL4/pUWRh2B+MixRaPP++kYCrlvCTL1WclWaVr/Ni40Gci&#10;W3Ov8UCWdMsIuvZnPyMja4O+0ByTuM69kveMfkDPqrhV11gA2lO1A7+B6wOtESNKEscpAMeK+UDJ&#10;CL4ssEIVWOA2AdxW4IRtcO4MJr5c7S4qFWMZrCeCoeKX6CLPcx1YQxfl58PPneqE2a+LYA/cOFgp&#10;f/K9MfvlvHKoSS0Cm1zDDcxgURRQXFLoemXZUNyX+ze1IsN24k96n4GqVR5D1o8wPrdVmd7TQ/u8&#10;svRdn1EWi8R9SYEz64FI9FkYwimFVh6P7E89kB2LcQ+0FSgvRXhehOCvHFTMf+iib4Dj80ksTM/k&#10;mNN02tMEPg22O3/tjhMEq0S5b4L9LuMlVTFJKgnSrcOZvj5yHbbDaiy6cnLEI3TCEcEclrM2GD0s&#10;fQcbjYIzeRSrLDE9eG1XOc7RiDNYZqohEN6rUWOkOsf6PMMi9ZXzeU/51yVZqqf4JFna8Eqy9DlF&#10;SmSPKTZyIIv9nWNNKsnSZ/bHhZ8u6At95fxdITqNq4zvlYGgccka1XVJni5Trr2OZScV2ATEnlrG&#10;Sf/7P/nnpEFjibLB1t5N2fff+lPqRcCd59ch4JyxWRR++Tw9YNl0LgOxjNwdo2kJAWAs89fGPiRN&#10;lc8CWYjeINX4DmR6ARtob7bo6jKY+xvAd3mUd5PVHS3CmNlGgRQbDpv/iBIc0KpV6wT1WymE2pOV&#10;T+C9kfnzw6uvWZB2ibntSlta27Lvvf8TC05CJlGstvGVJXrxvmT+OXdcV+ZGbWRi3DwRYgcV5XZ2&#10;qBHLjboBbkocyK1zsIoFq8IlgrG0S3z0GARm2D0t3JsUMFHPSfieIF3rh5O5GUNiDrkFqAJSoYL9&#10;8UdAY1xvBbxZu630qyDqGpiXpRekhH/bzvc120t3iX/wfIbWbtgTjRAuwpX//Vfq7U58yvo7IHbD&#10;q50nH9xLT9a/942j9vKbq/ZPCUI/c+oYOiJirWQYvbeSpNrZYyNAjOVkVSWBf8ZQKpffuwr30g3W&#10;QdpaqSjeISNwiRRRzRm3leCh9chz1JoPI8frxdji835iIZXonxbiJsrsmmcz28CfVXcvydCalDX7&#10;MFl6X16MI9o5VxuglKBe3FB+PlmWO05XHx2Wpe8uyZJNvScL3XfPuBx9VrrGkiz3+GBcD5PlmI/I&#10;3rvGPd1YS0PzR16ssbnL0FiMxunpEbb+Mz12+/WUbUeWgPwwPjHYJVU1TwmM+g0ouotct9Z4C/rh&#10;SGs9caQkBhcxwxy7xJ11lBs4bx/pXRidNr1OERNb8+lWcFcW6zJuGyrXzlG0sQBvR4yHCDxtp7EY&#10;1rIUnOARbOF7V7G91oarYMQE0MBt9KiVjnJR+VL3pWHpWC/dNKkOJey5igRggmOpAKkYvXSu3Cad&#10;p53zs8qSbFcx/7qylEioMbr/CUQRqcDBuOSOYs9yjsALkSUAYgHxiKhJWS9S+irSEO1AnEm4g0u9&#10;A2bvxTKLLmWhieBvbHABYJ3oMtlF0OsGwVzlWfil+Ljk8vlVq8Oik8LbwQL2g+k30HpR4/I2YjXf&#10;XWBTcPmFygjeVs/Pc4xiJ4CjQGdgcQHbiywkvidIRk8Fx9pSVZ7vB4dXi0NXVt0DZEk2kwlZCtTW&#10;8lndkSgWo9Mu8T5Z9XvtEj0Ea6vGF/ksioXF6Yxrbk8WDZx9BGrvkYWHo3Fp+acoMvLDvVNPCppi&#10;Him6eddB/FUGFlxNj9AVJvY8yjnIeTIOQgShk/Eo1dikVjK/C1iCO6mYHR0+T2xqh6YTo8Syi/b4&#10;BShDNilSScPgQzHVY09+1e7e+JHTQ/j1DxetvbPe2mGRLEK9/Npbs/SL7rHKlgytGsP2xuVZ+9rX&#10;j9nyyiopuqRSnvwC/PBjNr27gidAfOCJr4Dpv42BEwfGIT5w/Bl7b/5XtpOMWWtrlx1vol3iyrs8&#10;6x3GdRZPLWM3t+5YQeN65Iu2OHfZWqtyNg2Eskaw8xhKuZl79NpViNraaq2rmbHhBb37EW0cH+kA&#10;fs1RMV1hr4/N2Le+Omhjt4BVt6jzoCiSrg1WxgbiYdynj3/Rbiy/TWUmPS4amuxE96M2feOvsURD&#10;9tabs3bxIg1WPBGrXyB+9eiTdA0jIF+kFgFM/+3ba/bCmXYbplnMRYoeqzrq7IcUYE3dhrm0ivoK&#10;At0bJHmoiU13dY8dae50rjEPhny68xEa6Gzbu3enSaslAwr95XWgBQGPMpRkzGl9ai1rXfM3H6xO&#10;nKhGKgqUYtSbB/2jNSVrGDZAztMadFeku6ZlhGEMHZKlNeoGWiVb5oJ+NON1XHrpb78JWbqGv31Z&#10;utY01ONnBh+3v/ifHrMXvvHPqKOas3/8rW/a6f+8wr799//MtmfjjIX564yIlSOsDuMvl+P3MhIP&#10;MKqzeHgq1HRSOis9KXgc0hagbF08G2K3OV7HzQTCUOu6ehZPcxMuHVYZcU0nT7+vFQwazE9ChfGH&#10;AWjTRNrF1eHlpLx2HXZtvCxe+p9uTknxl/49/B5Kjvfdd4RN6WGW/qJjbQt6Vz8PknX4PckqfdvD&#10;ZJXOeJgsva/3Pk2WJqFeGqFsfXLUCaIpddT9K49M2RJsAAWUlEYTxrIXkRI3j4nO1gIEkOW+e2X1&#10;8iHlzeeA2Eg/B2tH8fE8cBhRFqo2pmG8My5sCxYDax2cnQ2GH1ESs7c7uLt+11SX3aCloXR1vbRA&#10;NDId69mKvlh3WotL4NvHZblypZBlz+zL4vP7snhPjpxC9hoHopClcfBZ/XDsjku/A49xzXLS92Xx&#10;+ZIsnZvfu0bdzwxwHhOJySouJf7Fag0Dv/T39dv8wgLuLCYB1qCawMvLCOGRNZZV29jVdyx4FCOk&#10;vJnvMbvy3kswwrKBqPoC+OT9d79nnmpa0I1k7YunyBgCsvjFB1A0N2Tsd57qxtDZtjfGIqR/eu13&#10;n+2iocmq+WE1pCoAWT+y4HCQ4D4diHCb1S7RP0h2Sx62ExTvB2qX2NFglTksq8lpsndGYDlspkYg&#10;ZJPX3ye9EYyccQV5ftcuke7ZkrUrt732yNEOOwcp0Ku0S5wjwPns8SPmY1w//3AVhZ62336iAyw+&#10;hbKPmKfba//Rc922yAY4P4NFTvpkDsoRFi9MiuTMM9cuvc+4hsjqomVdgbjFlY3vO5lBN0nn/M4T&#10;0D7Dlf8hRT8eKCs6jw5bAMKym++u29PHwvZ3nm630bsr1k/wenWC1Evu7yQ9WAcp/88mSaMGCqVu&#10;l++ttrXJKSzIEbKwYKvNhm3y2vtWbCGJgI0L99NJV/aibNyX1tTBinHXGGneWJ/+clfpy/PjkTpe&#10;4A46Rs/1/s8e6IH7Zbnf4+L9+i699LfDP/rbwTh0dPjY1UJ6/0GydO79stzz9I77Kn2vjqS3dOz+&#10;7d5xue8fyCsd69/SS59D72777Mbra/Yn629YgnuViZbbL/7yrr1d7xqPjoHp3Fc0J2slSZ8G6SDn&#10;7uClip/M0cnahJFY9o9+56nvLuHyhil0WYYvu5yV5AEzagSuSUKvoMybMlyGejD8LY4VvFSGZxjL&#10;PkVAociKr6b8OsDnXsY6mcLt9FONGyHIu05esTbqcjon7GP6WLqCSQp7WF2QY+FQgk10gUDfuO7C&#10;8EuYGMqCNErluSpA8XBZkEaBlf/NZQl/u18W1A6fdVxgcnl2WT2IAha7qI7lpsvwFxwiIEstIJVn&#10;LkUq5eu8z787nJvkM4TVKckHOmIhZVk8a0AA201kC+EGwPtlq6QAhgfaKauuszA/61BGNJ8+Sl42&#10;z4bGHRukUTbQRWlLAVCaaWT7uyxEOmiGVK40x4Hj/ZYHY/cBgWw0NVrd6UE8NQJ6D5TVhqyefVkZ&#10;BRw7WpFFDfeerMKerASyapGldomhw7IYhzOuHmQNdQMh4ifx2XR/J8VKyIKOINPUTNziCKmNEI4R&#10;MIxWBenJnCY4SOUt82eD/PA8FNdEzqlcZb4SHM2S2aMJrkmWRcGcunDSfu+bv0WRUp6CQRqJY1n/&#10;nedfgCYhanPAPi9c/ALY+pO2QN77LnNuJZKyRdJ7rk3B2ETF+QJ0Dksc35iJQWttNgWEsUDV6g34&#10;3y88+aQ9d/FZW1ueo+YCrqqLX7ILxAem58eh+g7YV575hvU3HrExMoKquJYXv/gtNj4fbQ1nHFrc&#10;rzz1NctTuTy7E7HTJy7aF8jjjy7NWzqYsi16987y3bfnoOsALtjAKluAle3+cV2foQBN41plXLGk&#10;jcxsWFNDgMQJ8sPpUlVN69LHTz9pF49dtJm5CSwIv/3ut3/fBrv6Yfocs/4jQYvAxaNuTEvrUKVQ&#10;JxGls9XGGjg+MTsxfs7QCGWZeMI6KbtpnsM2SmN6OwGHVRE+oTJ7rhrPttpP6i11DS/+Q7yhCpuM&#10;TJO2PWAvUDNRJFNnanPZNlf5PAag5neaOa2NPgiGn3dibFrb+M0KirPWPVClqH5EELJiZYKOtU/o&#10;R7CgtEOAzxZEv+LEAsG7HyJL8QIvsvxOXEN6AwoQ1oyPwpuD9ogo431Zig88eFwlWQFk5ZyY5GeV&#10;xTWhv6hIcqCrAhssPrNzjR+ThbF8z7ioBXHpow/GlSfGOMkm/OF7M2SzqSIffqSpVYybObYTKGhI&#10;ra4ihbeSFGWl6ObRHaoNyvPstGkqXqJnkOe+SPd4fvx//Hlx4f0forjL7aWfRO13/7Nea6uIggHS&#10;Gg2vanmHXG3ac1WxkKqpBluAsKSMB1eN8CBBjIVtuE5Q4G01XvtffjxvI5EAuPSOvf3BqK3AsS2+&#10;RHenkyLX3iNXTS89ELl3Ag2EYel92WX6cZx9/tW5Okc5rvqbjrX7/SZluQHk38y4SrJK7qRscY1f&#10;UNPhaxToIltc5+s9dhRn09PfSteYstbAjh0hv172whyLvJYmFBXAHSF2cw+VeKFkozWANUewiOsv&#10;HrfU5REoscm+AMqpGeyy7NVbcN6QNgklsSCZ8nEpOx76sQErQOlQBSdKDNmVj5y0nTuTVouyOZB1&#10;C1lFZFFwNthtmXtk0SFsfGpPVr8VgIqqVvZkoXh3xqasFoskwmSrv3jCUleQxeJdp9islg0kA310&#10;OePaBksP1tAukfOzZDTFYIncSsAdgj9SiTW5nAK6wRrtgXxshV4CESrE82XUOivVjzS0cG7dYRqs&#10;oXp2eiVu5x9rswun+gjM0hWN2+plo2iC6mEG5V6GYmmEtz5PDCtB9Xka+oKe5iqUH3Qi7OhJ2iMO&#10;EVgfBf+uJpaV4rifze0OsiqbK+wq1+MDxmyMk6kCpXCK9MUg7RJr0xTjVcOFDxVx5TKkaV4K3aro&#10;iwx3Tu0idh4UyrFqzXU4dVbZ3DCeNmswYLDMG6iszJQn7GwnHhxpd+oimM8mgHSqYM7Fs8G6SpGC&#10;OtTV9LFx3ZrZsr7+RizsWltaEG893hCB/FScuhrgu03qDBo7KuzJjirqCbbsFlS9v3uBKk66Z/ko&#10;PKNlKkkFYT63Q4YWWTes52gO/4w6hyqMtgqyQ6Y2gdsIhqoVcQAIbZl01yoC4o3UL/xsocaWCOyq&#10;n/Ak1zSfo40nspqiJDCwQUzgAeTw+DXvxQ6byWhea97rb1q/mvfyO9VxTEkaeJxYRsLfhem30sNX&#10;6YgzeCkxByLW+fKF9Vl97sGyXF2h7xIsLENS36f1KBtXz0H/6v2HyZI+0nrUWpTe+fVkVXoS1oSn&#10;dgTYdRbSvAikgfCxIu/zj6s6lLR+KqdDsAkEgM4nKYL1UydSPZ+zmvoWi6xFbGZm3oFu6utFWQ3v&#10;ETCp+MmUSOP0KWBDLaI3hEb4WtvJu71Qa80n4BSPLVrYl6EIgJxhJtHpFtnkUDJwvEkGwyNHXBKf&#10;CJh+IV60c1TpJnAZ1glwRWiOkgNzjt9OUP6N64cX4Crww/iZgATdVKl/KUFlpOvhlY6F7+uByjXR&#10;uXrQgk3cG+Ueu1uHJtNnk6UM8b8dWXqA8lDuHZeSDkvXpAmna3RjAa6dX7pGhWV1De41ajLqgRyW&#10;JQshpUIhbqUKnioJuPhImxXNtB5mEw0/jrAZCjYKURsQxpJs1h2jwjkMvYAXdi9lN0cTQbeN4zbK&#10;iPeTKOki5zZxrAxfNTavILDcBiauLdWVlXBlYTHcI2tDshhLSRYxhyKfv0cWXdPULnFfFt+HHY8S&#10;Rhbna1xq47iakMFACiCy9JzzBEGLBItyOz4qiIG1sOp9wGObCfK/GXgRDH0XsjWdq4UpaEzwzxaF&#10;WTIn8rhM5UCOaysp6zvfQrCcegyUawJL+jhQh5eYSmyLZtNsZuqCVYG3kkxk4C2h5gHYqAJPKAFE&#10;090O4URS7ROheIhl7PjJdix4bFUC9r3Dw8Q1pm1W7QZRjMMDJ2w0dtXWyUAL0zXueM+wXV39AA6r&#10;nNU1tdIuscmurt10vL+2rgEK+cjJ355xIIw+ZEVWbjgWITkPKEnorumPC60hyj7psMP62SidccXY&#10;DKDH1bjCjCsRJ4cez/YKxlUuzaaxSeEaZlxHz0XqRlhjwGQBPPY8ZHHiv29ASWxiIKxhWS6xXoeh&#10;Z/b5KDsENrubwIonXrfD81lNkMGHpf0Ia1tNupe2iekRxzveomr9gk3SoL0ZOLecXgbbs5sUIiYh&#10;82NcKGs/uHwrHgAl5zY5Nek8vwKbu7x9KU93bQvM0yyUXtD60fNkHYAmeNnopTXKKI0XHKE+yk4V&#10;KbU8964p0WNIMd8rS2tN88BdQ+56krF4oCckXe+X1qfGIaDxsCyNU/rm15elMRSw2InwQe7IxiND&#10;y/kOydah/i97vaQLHz4uXWEZnsbTX2mH5p7mPMMX7X/+/i9Q5BTQ0VdhqP+oLb48jZVfzcbqJtzI&#10;Q/KwdgQvOL9jfPlIDsmBBOibfVkWilgSs5QsVh/BmldePrn6Z4j8x8hc0O0+0UDgFkshiSJXV60u&#10;osk77Bw7WF51eATDncpjIcsB+KeCnf9Jdp+zpLH9i1miyxjo+iopXldRu5ftHksZl97T70LAgGic&#10;SaHzS8cl5Jk/OWfpYUlhSpbO0rmfV5YejTaUzyJL3BUPHpe+132MknUwDv54z/HBe59dlqA2ceOX&#10;2kumwTiDZcROSL0LkakRZcJS4mIJXQdBgBj/KnMmxoLPecnmYAxui0OmF5crJ1N+h/6u7BlNKOHt&#10;+puojLXVxrinskc29v5OmM/ZVmQzSZZCrGEmVIp/tVyTmkzUFwivlF9TDpNkgu8mB8zp/nMwLvhe&#10;sNyKvK82l9SQOqX9AVJQKYdj3Ch34fkomiAuqQoAC8IjAXjzin+gkLBZ+AaZAKob4F8ef7mgA97T&#10;eXNRugONLdlTx+psan7JJkhlPNnhtYv9WOqTSxaPpSmQarXW+nJ7d2zRxlkEp2EjRSvau1NRiyyn&#10;7JEBslc21oB0olA+5O2p4TqbmZinWh2vCq9k9Nrr5h0st45QHxh2zj668hMLDNVZb6Db8qRkXr7x&#10;U6sAxmr3H7HN0Tm7uXPHapq7rMHXaCs3IcDrTFtzVS/KMmSj11+3AgHj2EjBTlPkdJROYe+NLXCt&#10;HjvT18bC3bF3wPBXaXr+CG0dNyjy07hS5Mo/PVxvU5PztkaHtywp05SWoCx5gih28a1UAL+uAYNN&#10;+lME8amsJ32YUAMb+5YNQqS4DpeWh5S+gRruMXU3m+Tmi6bhfDOmiWBElG4VShzEDaIvkg7YWJoI&#10;Cp7o5rlx7i/YiJPI9gBtNUATvbWCIQBv1SqFeNt1CVK90QhMMjcsoxlWmvfy2A/WuiiKleBQxgak&#10;GJdewvQV49K89zEm93xpB/f3A1kyqg5kSUtIL9y7HqUn9NLn9Z60RkmWjkvjKsnSsZI2DsvS5qS1&#10;/dlk4dsgA4gJ7yUHXKd8VcFZ7orTDljSE/zqjEXH7sjcazwYl2Sl6fvw8g/nmZs1Vpu5Rq8ROrXV&#10;ALkuztv1wivUjrB+YFKoAWZVqnkkukohKcFxdltBzHoI+l0p77oOPNZqm43WW/yy2WzytF2oh8AH&#10;Lp04lvwuCzq/SUoVhRhJcn63eBonW2XZsm+Dg5FuzWYgOxPrEJdumA5EXkis6uqDDjdITXyadoF0&#10;jgIGyuBq62LVjk/phrBTcSyaBzBtJ79KvZWINONq7jJhXNXEGfDbp3E5nZ1RA+fznyRL3DTC/WRV&#10;f6IsJlgZYF9JllcK6b5x3StLzUEePC5N1gfL0jUDVnCNCtYKq3PH9dlkbQGJ7EJzLSsBFiRbTCdp&#10;gYjywyryU7AT7jxCcA8ufCZXc54MmCPlNo31C8U5FheuuaeH7zQs10aY9uh4tdcu0Wm9CGWGuoPp&#10;4TWeHSJ1ENiOKl4vCryJ1ou6UuGBfqCitp5aWytLMGch72quJZsL7Jk2f2pm7wni1tNhahf3X/Z2&#10;wLMMbMPUzZH+y5xIFxZso4MtAbd0CWsQFN3SHaQTcu/Xy+lpG6C2oEuWFr0NYHhcI3XVQ/qhWFG3&#10;ud9hNr1wGKpqcH1l52h70pxQazzxqSeAhXxseEKN61Dmc2DK6zNsiHgf1bjBE8BCM3hLCTDqMB7S&#10;KB5NepmlxFgUIh/h+zaYyKTjE09I2zUoGkTXrLaEc7Ckxmbhngf/Pv/Vs3byyFFLEdRdUjYFsYtm&#10;T6WtrZMRhZd77OIZmlRv2MuXlshGCdupRy6wKYfsbeIBLVTQnj72qI2iKG9u37W+4SM23DJgyWiU&#10;+oFVkApy7/GOsqusBRatj/s6skovagjc/KyzdQKz12hjqHFVaVx0RYvPwosEt34tOfgheHdUXDYb&#10;3YZ7fZ4qcBQ68234JJXLbEBt1UBNtH/spPjKS+C2HPkh7i+PizuA3Ys3paK7uV2gKxS8V7gyc66x&#10;Ul4rUA/V3rvyoljrmo3KRT/J81+rbLeepiDMu2X01ai3ziPHbRJP6nIERk/mbdbJIOBL8C703MqB&#10;iAU9uBAN8pgzebKaIFhnrmptA4FApCfcmeJgLFx4ubSbsZ7VgEaYf6ldYjkxmPtlqXuaIBl5B+Xo&#10;rrSjc7ge7SL8reDEE9ApWCufLIsA6SfKQpk6sjDKHiCrwDUWgB+T6rjFPBetTRnXUVW+gXdIsRod&#10;8iD32BuXZEm/PXhckuXlOWzAiTSSolfFOCm5ePwnzp2HNqSKLKn3rLWvxlbntyyNB1cPVbnX20qs&#10;iw2Za9alxyEk9OteEmPNYLR7fvan/6K4irXSUO+3H3xvyQZ/6yJNKMaxcmgpd27INkfW7Wh/3kY/&#10;INd4zW/f/ofgfuQKN9B4oRrMcZyk0AA3oJWybx/45TzEQGTn0oShaN/5k6t2dYonyNRyH7R2NNmR&#10;+pvsQlkAgje0s+lY7k4J09eNEBanc/TgNVkOxwf+/yJLmKFs5k+6Rt527o+sBJ1ful9yU/VDNyfP&#10;NosaWgwaXHtJFa0gqNPCxpdkM3v2fLv96jr8LVMQb3HvC2D6kNpYzdK6rbOoQxdPWXZ0wmphd1xh&#10;Udc8cdKysKfq7q+i9NuHYSpdGqXJid/OwTv//Q8jZCCRsqcg8w7FN1iWlUHI03jMi9swVHpRBKFK&#10;LPa8zRLUU2C/HexZ2OYO3mITaZq1WIjC4bXPtjWQqsqGPoNCjjl1vi7mGvQAQREf6myqd/rWLgPV&#10;pJz3db9Q8p64tYDnS9YUyvv8Y+12/niPvXEtYoNHgRx2oI8O1NgtukJ1Qy9ci5scpUsViA7KkgJE&#10;SMs+mqCdHFCPlwDy0c5me+NqxHr7GiyzGbXutlZ76/qqDZ5qtXfW2CAT8OB4KD7zwckUgnoCevG+&#10;0KAt2DwVqWmroaCpXTz/xSnbIbWyDfy/qrqFjXjGwaq7Uy0Eo8m1Lucu4wL3e/uBZJZock7XNegS&#10;RM1QV0l9TH3Yrk2g4KmSKssxro4mxhW1HsaVZVw97a3ONQ4N1mEbJeBfqrGR6YS1H2+0D7D8Q6RY&#10;t5X12RODefvKCeqqyfppgb9om9THZUgVK4BwofexVZT8FrGK6gBWPYrk5XewSKk2zmKh9wH7Vg1S&#10;dbzDM2Bt+1HQU4wxRI3OEeIZGaqdV7fA31XMBePmH76+gqe1Q0tIjAue6fuXbmHcaQZpnQq+07rW&#10;XJVFLWy9NO+pt+A5tspjIHg/tQp9A1heC5lMAebuFDUPsaLWvTsn3HXwMFnSEVL8Ol86R0aXvk/H&#10;Mk3vx/Slc2RwSO/cP677ZUmuNq/PJquauoNOxd9o6FTGepxPrRAXpakRBIKaq5E89U73yEK0s+J0&#10;vw6Pi7hRR9q+9Z+es0Ckw/7yX/6c3hrE5wi4NtGYvjrcZpGqG6TvfsVe/d64LczM8PzgEovFHaXf&#10;3txEzjaU4nAmrdG5bInNwNfSHoIzpNJaoGP1xhdsFku5CqyQeiGLTazY8WO1dvSC39rbaL58E+4X&#10;XMIYQiMEms62uejYGoGxBJj/YCM3iic+C+6Xxkp189rlfsmt0APX71qwUvs6lp2hYwELwrj0Nyl5&#10;uVMlbFwPy90mDrDxX0eWJooDLiJbU0DHpXHI/fo84yrJkpv468oSZli6Ro3r02TpOw/frxJWKTlY&#10;xkEoNKiyLZCHXlHh0ii0kp1TgWIenyKgmathimliA51gTQoz1abgtEvkee5SlNTJse5CgGPFctr5&#10;vRwXeweL7QiyasG9x2eTDttfDqrgAJZZJZsMup3aArJ/mDcVHMNGBMartpdg5VAMl2E5rsdw94Up&#10;Yn0Ia4yj4QTeecBvs6I7UD4w8A4cH86zcHDPIpTY0IRsYCHLU3IVhwBH3SvNKRYxMEA8QRU4ayWF&#10;lRkA929nU6knkLpEt6AmxnCEEnJ6mNAMHlpgNoEK4Iw0RYKyjFqoaK4DilxaQQCYdQsB72Yw/qlV&#10;YA/w6DZ4hlqwpMNx5iRmXZhWnkWsrlSWYBoWMmSjFOBxSXxvEGuqFo6bKvRDmdonkj1TV5+3aBJF&#10;SrvEALUrgXqsNqgi1AavAlk5skp2gFYb/LU8K1n6xByofBd7ay3cOUurB+Nq2RuXn/vYjvJoCJJI&#10;wTWqjaKuWeMORpnZeHtVJFbUVLCLEFuZA6ffRJF30i5S1ZqzZNgJdqnAg9+kKHGcYHZ/Mz1xhxj3&#10;ShleEVXyeOdBnluUZxNnTR8ntVRPZgVYaAcPsKuGDDzm0V1kt2LgKQW1gvkQYPMIQ88uZktx62j1&#10;KkFXCt9dY5qvmrvufHaeowLzKPo18G+lbGqOaH5uEHtxV3/ps5LFjr0vS3rjQJbWt7SOq0d0rpS5&#10;9IoUe2kcmj2lte7OqQMd9EmytNJdr/vTZAko9ZbTVhKjuEAfkAqKBz1pYossFF2jKvldQ0/kJZ88&#10;Lq3tNBt1u2fY/pv/ccCuX5ug5mTZ6vHIA9TP1DGfFuYr7VuPnbTzHdX2R//VOj2Q12xgYMAWl5Yc&#10;LF807HEUvgq4pGfK/uA7f/e76+M0hGD334zTLLu1mxsPTQK7FJ4urh+5vxU7llpfdigAggEaLcPN&#10;01FPaTcQQx587wRFXEHc7xQYv5dJe/oILguT6d+9E4WlUmERKXHtlHKppbCFXGkXlopXoFWWq2Aj&#10;nek+SPdYLDZMQMfKV567qgiQ/WvJ0mdLshRk/HRZsqjdcauRm8apSaJxfrosFzU8uMbPL0uWv3u/&#10;HixLst1xgX6idKmX0BUyizYIrvdBVvYYaZ6/ouEIFfMYM600vkniKJPkhQW7iRLNEwClqNtyPZ1s&#10;4qD4bNyLXGkZFA7LVGRK/iyZIMPkpZ8kk+j16S2bBnLISMszgZRtsQHMIu71EFpEk2ojJxoL5g3j&#10;2AZT3uI4SJWlJry4ixRYkgJWQweltoI0ONBgQel9uJ5JlEFpTpRzr+tQTE6uNvh+igVEORvvu88x&#10;jDWl9prCMdW/NgO2qcYgzbVsdAtRPAmR5GWo2AXWgQlyalFNMqVmstAQr9s0fSBqIUzaSm7RPhEq&#10;g6VNa6XKdYFeopMrsKxCJtiKrDuzcNo39QJtDtjM6HUoI3btaNMJ6wYyG7972TxNuNutZ6wWmGd0&#10;8SrZPvV25shZK2J1T2+NWWNTp53pOGmxqSmLeJfxXAbteHO/zYxdt1TVli3cpQkNStjHfRqdj0IE&#10;lyBFmlgHRU7jC/DtL29ZO5DpIgyhU0sbQEopPKegjXNNEwtx5xpFnXBrdh0GzuPWU9Vid6gYHhgq&#10;t5NAYydYjyp+EooaBGo5S55/VvcbHVADnHqKuIc2hUsEvje3gOWgYwjiuTRRuzNEU/WGKup08AA8&#10;PN+zR7RKeZ7AN2H0xIUepXZn7MZahQ20HrPN2RlbyhNr0GZFFfTBvAcKce6+FI/WkFp3Cjsne4fn&#10;WKXnqDExp8T5HlQwlwFm2c3dOaFNQki79EhJVmk9lmTJOlcAlTar/J9Rcwy1srNJaBVpzaiavCRL&#10;x795WVwJ1efEUgRZ8Q1KdklC2BjiGtUjWDj7NsSS2py0jbjX9LBxyUAjNjO2af/q38uSX4CxvdKe&#10;On2RxJttvK9RW100e4nMyZ+9fNfSMJqyZTpQmbx+P5u3FzpyCoV4Zhh3PBbfj9591Xph0pq7vYAL&#10;rWCOWW/nMUswAdK1fppXUyk4kmbA0Pz6cNvj80zKbZtHk/QPhu1EC4ySPBiMJR4UN5qAghZzPUGd&#10;IEx8/gDpcuzcGTAtWUNQWKLz+RInT58dV3fF6ZSlbFxwLnqa5iC50sTQA/ES6FO7RAfekZUoa1Cd&#10;Mnh4gFd/A1l8VhrHweZKshCL8nQGxVvFvXFp4nopHnn4uD4uy9nMf0OyuDH3jUsLR/fAHRdmJApx&#10;xyaY4+IkL5CSB7JB5SfBNiwOaEosXjZneYKIcp092Tv0oi3aDNlZaYrwKuPXoYSmqKyT3gHbW2Sw&#10;XLFCB6X7ZI6sJ6P25lzRfgQPgIqlvAQIt5hE2V1ZugTw8fyo5IONlcAqkzoNlAApBONAERPkT1M+&#10;j3+I0mHjZy7Jh9iGqVHosBalKDo2UQ6yv4jmuNfFeFnxbPV4l1hIHrwITWTVL8j19apyjQ5oOTaS&#10;bao9g8L8ydnvonWgD8te3bvieJ/1YPy4I6QmYpDwN7UWTKNdE6ReAlxbLX1lk3xXDItfGVHqO6wA&#10;tmCLWupU/FhSa6RORche60Cup54MINaAsoVsABebfrAFFi8xMwjpgSOwgrPz4N9kEBUbOCZ3PrVM&#10;FyoWXpGKXz+1Bdtbccv3Mn61JyQbI604Bxv0O/TpZZBuG0cs/qVReHa4Q80Ufs2C0c9cXaZ5S5nV&#10;E1+5s5q2O5fmrY72pY9/4ZhNTEHpAZTS0Ev2Uw3ZVdDs0mGGz4VsBNw3imGmTncWbgfqgfFyLg8n&#10;EOSJ0C3XQld9/VbWFsiKuvgcRV6eLrt6dcmmwNa9xDPioBmjk2l6RWyzsUesJ91okVjKrhAP8rJh&#10;hl5PQlNdtI3aDviLqtxrBELLsUY9zAcVabprHWxd+e4i83LWNo+AuakItEyr3QLWPPcpxKa0zTm7&#10;eHyKkxHR4xzmuuaEI0vz/uGyXJiU9agCSWdt8x1a53o5nDjoEGUAfG5Z0guM/dNkcc10nrF60m5b&#10;KaoQlXsb1fQZdOvmZpx8emJf0CFoA1JMzHk5+ozf7h+XNgmgoTDFsuVNqxTiocypf6oYwKNsxyC7&#10;GyLmBLSrWotYBAOd+UKygYegexlrTzookdzh+TMdSAlWfAbNYGXdXdXf7YdlcxcsVrzYRVLUhpro&#10;irU1a+Ovj1pjd4VFIVYKkIaVwS3doPWfZ3eTgAAucxuVfUyiFaLLanBuZCRoMikzoIJF9Etac63G&#10;+RJ2bS+LrACOJWplBYkcpc1O51Ir84CkxAEG8jx89wlL08EY6FAt8xAZsqhItciYRfywkPZl6VgL&#10;UO7c/bIwK53z75cFdcIDZWkcBAad1m4lWeIbKkFP+i7RwspaKI3r/31ZWjgZsE8tnjSwxA7FRwny&#10;AJNUU8ZRNNtMlkQKmlXy06PRRbo4ArkAwyXItkqsz8Irs4qlCe/5xoqtLC8xcdRiPmVrkQUbJysm&#10;TqogcU3O34aUj+kPp4w4ibJYLVnuY7pY4aRTusc0maEydJdNnqnHRKMBDM9KvppycEBxWcpieQf2&#10;4Hm5xyF+16t0791U2wxyM9R/Emp1lINz7+EN1xypoEhKLnQtkEICi76vt84uHOu2SyNr9tiFbvjw&#10;YTOFGuEunDiPQCvQBxf/Jg1Zdkh7He6tsZNdjTY6RbopBHLtbBBnB9rs/RvrdupkJ0aL2VBnq31A&#10;TOupZwft2uq8TU6M2UATFA9MgbHYuC3NzNmJzmcgNVvnHo1TkJSw451PQ9MwbWPL42RJlFsPHsBE&#10;fJziKKiX/f8Pd2/63OiVnXkeEgABcAEIgvtOZpJMMvc9lamUlNpVklxut11dXnqi3Jvtme4/wBHz&#10;QfNt5ktHTEx0dMTEdI+nZ6J7pu12tcuuHtvlkkpVpZKU+8p9X0ECJMANABeQ83veNyEyU0optZQ7&#10;PKliZYIkLu573/eee85znvOcJvoE0y6R946NDzHWSTxZ1BJh0FQUY8C7X3Y0U7Yr1ayn0k4fesFi&#10;WwkK2fzWUdFmHa0nbG5n0QJ4/cdp1C75gyIi7wIM5CqJ+bnFuE1l48xrwrqbn7Vi4K4GksBzc15b&#10;SUDKANMP0fXKz6N840cLVkINQz0NVbJEgNd/umCHjjaSfCyzc01FNnQjxnkJSwlmUj+tGm/P0la0&#10;tsj+7x/PgQtzGNLS8fY8jV7S8LACXTb08BqjRQ0Ux1Xb2Mg86yQcPr/X83sov6e01937KCngqC8K&#10;RRXJDQyhNOrLvFHunwBJ6gdgq0jCeM9uIJuO/Xl0r7tj8U1+L28nsEk8J7vsi91P9jpO0SdjaS8D&#10;Qz3VWBr5KcZybJAXGnDAOnFyxEC70FFGPhSIEmJCBQWGa+zJde7FziPz0nOfv8aH83pozwKRbfvV&#10;f3zB/ptvv2pXr47DmqK240I79RIhu3VzmkiAPuDzECZWcVl4a0GKhPEGThGFizFyUav0EM3vIbld&#10;3iBVj0HwYD90rAiQTT2hQ+shjneSDj4Meroc0AC2SJiWiuUwexZmFq27o8KKYHFsw9ShAovmIyTI&#10;MPTteFWNohLiZS3Bac6SLVblaYFiehltx2PT6SYDrodBmJ9es5hsfmFrIuS5OQCZBD0geq8LASkQ&#10;23uvsLv8WPq9zxvLHfvRsdyx8w/So2NpDvvnpc/Pz0tjae7757V/LOUH9s/ri8bSe3V45K/xaceS&#10;d/z4vLQ+wjUVbcF4YFgFRx4olJJ+EMtI1+GwJjI6+bXeWu0A3G56B5BcVMgvr1sdy5ZVLaR/8x86&#10;mc733VyMchH5a9RaKEh9fL1c/NO9r+5908Hs5jH238cnjaXNu/++aa7517pGMXYIXYkyU0Q0EniL&#10;s7F8dLh68WgDs9mi7+yKnTgQQWqhFhydqlLw1EM1taj90hcCvFPP6ZkDNXTo8tr13nmrLiqx5w7T&#10;BAd9mWtjJMbLoo5MQwmMKT/GWSuxlBiyopoNCoiA+IhGFlMPkESmNJ7XOg2X15FdgJtQQBSQpR4h&#10;ExqE/UJRGKXUK0uzVDPDutI+IDpaQilUYwWBTtTqKm73aJZCNyz21SYnbLLontPGkR6beOokyIN4&#10;2yydAt/kyjQw0qZNUJXrwwHZJUrYhfZYUqXkL53aEg9omwiNDy+wigTs8ipFeA3F1n6QJj7VOF5J&#10;GB1NAWs5ZGgPqYJziUbsWRu+8T7V3q12qKeW5C8NXWjK8vK812Y/osEQVbaXumpJTtPGEZZUGdew&#10;uUbkEqbAi72fI8+zukSf7AhOINFYDrhLu0T3TQb60WdE39O+Zx1Z37Cq6XFWSrg3G2D8pUA8shvq&#10;y7H3fOn51fv07O9/3tyx3D0kXF6v8zZG/8o/q+73H339NGPpGvScf/FYuibNV5pmIZSHz6E8+0Ef&#10;zXLwFFSFkORZVa8O15ZpffLXpH/tn6c7L4GRm3SKK16ut2e/FbDqlmobHcoif9Nkh17ftj/7YQX1&#10;KPNg+B1IwAg2YxQYP5sc9lnyce7naO11J1xw03PsSNs7Z04eNl8pzRu6EJYag80B/pNZXsSTQ+I3&#10;HQVLJOkGxUssgb5BlAMJx4cJEeXxlNocrdY8jiyDMP5N8KseXotj+x9+PmfzZN+F1QnH2mXjeAg7&#10;C8AX8/iaeNrKIbivSe/gXbitFF2MX+3Hth2YhCpGJi3MmrQfFwCE4IwlnE+vSRs/MpYi+6cdiwTX&#10;Y2PJ6KnDlzuvLzPWp+f1+WMBI3zmNSqM/bLzcsfKsV47uVUQEklCiOqIN44138YY7AAn6LUSvtLn&#10;kPIfpUD0BJCfzQ0F2xV45Od+7/J7ekDT0CIhiTq9UqU7mp+XqKN5iWz3GuWX6V7k10uHhuAetbIk&#10;hUj0IZhOPGjUN7iPj4+l1ygtOmufHyv/TDw6lq6xmA5CAZyVLaAbD0ajAD76MHh4DlhuANXNOOqR&#10;k7FVWyfiGY2R20CxUYm0haUV5BdWbXR6Gcdky0bnFqkszdCwHCFs1quPjlZJuONDyCJoLEkad3Ye&#10;o0XiGdoI9kOfy9rZjovkrjpsaOyOGcy3yz1X0KOPWN/cXXj5VXaFBilBDPHw8jCdrdrtyrHnbH0O&#10;L3knZt0tx+1iJ2ON9yM1kbXTB5+xY40dwDT5sV5wxuqfvWehGsY69qIVc6Dkx3qRsdKxmE1vz7K8&#10;G2D8WQqniKSB35698Cz5gy4bGL1LZzYORQ7aZJx+vBiGbW851EieCSK+ZZoexFPId3O/suz12WSh&#10;/dv/PEDkUmY3r43bvekMSWwYWNTtrALlTGa99je3RhwJjNE5aLqFJfbKM69YCQfnUGrIGurb7AXm&#10;lYXSOrExY4lZnDaeMd1Pdw/hinBfc077Qz0TwIM8E7qPdKdwxMC0pxMo1a4BV8rga+3j5IyWeXal&#10;B68n8/PGcu2EMH2eL5AHV96AA4j3SppB3C/n+foaY3noD+Cmi/Wc40ixL9wdo7FlovV6g2rvInu5&#10;rcyuziL8BxJSIGo6Xa9EC5fi7Sp7SkJ07lj5ecko779GoRc4zsBdvffn7f9Cb2cJxdY0xbE/+/mU&#10;/fGf9uNYIPRHVLFBo6MSSAk+qdUB0e6IcorDLSaVVti1hYLWYO8kyeRPoZCYREVwbCxlIXp3TvKj&#10;tfklm5gWnarK2gjrRjH2E/OrUDHBMsFrx2/RDD1TZ+s86LfuZm1sdttefbnC2iqSToFNFX02K/As&#10;61TpSAi+QJIYJqljJBSCOBg9npoMgbto2tTcdn4oQGDv5zJBLp6mm6ZldbA1RpLB+fyxdBu+2lh6&#10;YB6d1xeNpVNan/XpeX25sYT3abNoPb7qWBzSeBoK510viWpSDLSYMc4fYBGNn0MVVBtNHPg4WLWS&#10;7w6RQro6CrN16BEuOFK05GA4zpz36WF3jb1G0zXj5YFLfv56ge06mL1UWJ40lq5Z837yWPKXhOVr&#10;LP29WRikgbgPGHEVgoHf6qsrMX4qDsuBy1MzEo4AoWD6cGRq0akpKy0HwsCxQcSspSYE1FEKDAYT&#10;hY1Z00T/YtZhYwUsWdWxlLTvogsUZKMGVqas/mDEjh+ts5+hqT+4FrPwGmJhwEVbVLT24Xl74dpv&#10;0PBikeYidxbHLYeWfIbX8yTXbs6PwM8mkc4BP4XRXWf8VYofkbuyYWS0F6A6p52xdqyXVoNFNGTJ&#10;olW/jbTCnSXGUm0E80pMIAHd2GYZaJTxB5sYABw0DC82DXNDiT7aLAureJYY9dujYP8lOG/9lNJx&#10;yPpLhxCF49qnoQRCj8yWY7gmUCtFxmGT/MZ05Zb90RjKrByW2cCmDY0gBT25hqMWBKMnrd5QQaKZ&#10;RCGbrrwqZ3cS40hwMD7zmocKeGth1KkkzlAsJr0YRZEuSUPPG3g+htwlQ+hnuo+CUsnrcNBmaRCj&#10;V/jIzn3N6NkjD6TXet4gH/Me9/efPJaeH42NxLVz4Og1To5j7Pmn86wqd/Tlxso9HCtIW1Q6YTvO&#10;kAgrxSAcVRS6yXFIcW99FPnVIDEd51n007nqfpJ9RDvL11sr7EcTUFo3iMLYQ7s6eJmL5BQdEAS9&#10;Lv0RbUPXWFiIkm3AvdYCGqUcQIzvynNnuXfrFqw7ZT/+2V0K82L25nfO2Y2b16mlYq1Yy2WeN8Ui&#10;KzxXO9Rf6UDhCeF7yn/JfsmxQ/Li0pnud5oplPKC0y9SABJGLMq/QvOGjTSVgElrotH1uQuUrGdn&#10;LElTh84DhdYDhTM3Am87yxObS6LVDOUMXW9/ZQXYFbkBKEY6cH52jVOJDaBElir81h1MSPYqAABA&#10;AElEQVQMXjxX4W+6KBpmONi5Qie9Juz8BJfnJdjcrmOo3JDJec17NH0H0+fn7lh6/U2ORbj8CB4J&#10;1vbIvPLzfJp5fdWxuCQ9II9c49OOJWOuL+n2SP9SoZ0Mtvp15dePsRzuM+ANiUMvsrhk0vCO8Msp&#10;IFFPZDJtGFAeQzBP6cK70A7DPJyXS8XT2u+N5d4bPvNT66XPdcNXzeurj5V/Jgh5ObzChP9BDOka&#10;nnB7S8S622jKTYHUM2daoTRyLRis24Mpu3CyEYcFBsw8FbDYvCNw3A8CUV4Ds1dj+KZqMNi6St47&#10;h2RDA3gpvWcro/Yu9SmXzraaL7sMDr9g712bsQvPdtjd6QlbX1q284ffIBE8R33CDDIPRk7hVUTa&#10;hi22DK0OXLqr5bSNJQeIMGLWXnXEKlGuHFsesWQiTtXt86x5jibl+8ZajyF9MINDhjRCz95YEcbq&#10;aTsHiWIIJ6vXqhoQriNfllqW1yyvGGMBJXS3HJgO1pDmFVuK0dc5DQW7lCbxl2k800uiGi2dANBN&#10;JZFFiupZsKKmaA/wXpktB5MkTwvtZOeL5i8vsRjc/tZqZBgobFgtRNwPCYn6cLU9e+INm+Ea5rjG&#10;cGEFBWBnnWuMAxm1VXaTD6mxwcEYO1piG9rrekb27yG9zt9HL/RaCgSJQiLU+RTioetQKYPCWonq&#10;HccxtFHtA40lO/F5Yz3+fOm5lyHlsz6Zhzzx/WPpWVWtkKCf/fPaP5auAbYSPpQOT1FKBZuGcKTK&#10;KVTzMd8sDJtiwtcIhk/J610cjZAy/EDcrcDm12cRDyQXQraTL81LJvnT89LRLZ6CH50z7WA1tGo/&#10;1G6XoSCvPLjBPaK8cRTJDfzg115psgjwZP/NcbR20H/i8FlHZztLXkZkbEBJVk/XlL9GrR9sprOn&#10;o+8cP8DGoVglQ8VjaQ18X2RnI2SM13mQWqIN1nGEwh4agobgK5eVB62hGyZPboaschXQjc+6TrZZ&#10;ERuqHFy4mvA1SLWcTvj3rsWINOBcEJ6pvH6dC9ZD4OJLOnVcnDT/2v2ZsHktijB94c7ChvVHS+Vy&#10;tN0DQmfaL2sszUGYmj7Z5e4KG/vy85KX8kXXKA7yZ12jvFmZa/1c8/hqY2mV5Cnlx3Jf7x8Lz5qN&#10;X4ABFdNALuO2WEuEoIqi5EFsU/XrboxHx/rseem+ae32r5euwcUvH72Pe/P6smNxQTA9KNVir6rn&#10;b5ZnLMcGPEDDmtNd1Xi/iIwNLlg3hvxEZ4VNxxZsGsrmSeQMegi77yPLkMFLPttZD4vFZ9cfTPN0&#10;eu1MF5h1ENnlB+jso154+lANntwqLQ0TSDrU2KmOKJDnKiwnzARyCMkFmrRExYjiYITiuZoexBpg&#10;CLbA9IGYsp4JAiwOVjD/lbEp2w5R2MZBVAT7KTk5TAUkA9E3wPPJWDznSBQ7Y1EkaeG9sdZ3R+3I&#10;yQb77/7pP7Tr1zhIFmjEvijvDvgNKM5HRF1dGzUP3PnkfD89FzQWBzIJ19X0EOqYUAiZR3ZS85rE&#10;sjAv6gdWoQHmQnEOfLq5ESEkJ4Zsu4LCtqYD9lvPHoC95LMY1NEQz8IWKpzLq5oXIApjb5DjyxSM&#10;247GYmyNlQ3EcBj1HAlLlunSXs8/E3qtZ0R7V4YV8w9jr5aKbUWeYn1tYDRDwCiOYcTrncvoudP7&#10;98aS4+G+lpfs/m7+2XY1bfQeGbzH95DG2D+WjH1+LHevaz3dP9onShi7Y+UoMlNEpX0huLqUFz4i&#10;6jSJ2Sy2UrkbqQ6ngbiDQC1noiE7Aqb/3hASH4TQND9z5qx459Pz0g5w12QHllFBgfj8RJEkguup&#10;ei6jsLKPnMoE6z0LhXebw7kLu3z/OpTesVneqzE1TxwAquHdPbi3Xnv7ESjtUNfBdw4fOc6GabDS&#10;OkrDgQTKI03mKW2x4rpOm+yjUTW4Uhy4ZzlXSSEMck+EJ8vJDVv1tFjfEB46RqF3Cu2eMEPnFq2Z&#10;SWa5gX/+wQxFOSi+sEpK6Ioj7oOGVaCsNq9kvFXSrfJ6l6uK/8fCbTsUTcqp+Q0/WG1e1tRDuKfy&#10;fLcNGlREEpQK1n4ZY6nR+d688m0cBTN91rx0XZ81LzY0s/tmxtJ6UTD0GfN6pAWds176XcI4Z701&#10;L4V4D9cLKlde1lot6Jxr5AHT3/kWkaLc6t/6kjERVCTGsXuN7lheZ+2F1+qz3HZ2auuW5xx/qp3d&#10;E+eF1ABQkuidj87ri8ZK41ltWSmEA8WIgMIWBKLoB5efh17aj5HKOtg+/HtYNVPIBSepPhV3f4Cf&#10;pQibp1CfnCNklp7NJp8/OAVkied8m9c5vLjeCSonNRZtCT8ZC+mDwdl1e+Wl1+x8J60XJx7YDtz+&#10;18/TLjFa77RLLK+poW3jt4mrCmHqjFhrS5e9eekN2iWCjW/SLrHrnL186nlIEaOWRLXy8okX7YIz&#10;ltt68fULb1Lo2Mg10HqxWq0Xvw3MSktIOlstU2DWd6vXgRB8eMbxOfT0od0WwI4TXfftN9+2M4fP&#10;oz3Ubx6KtV48/zbVte0IxvVabX2DfefV30K9tcDGFwesvfWo/car3zHPasxmMkQ4nefsldMv2ML0&#10;qK1WcU+Yw/s3EelrPkxtxY69ceikdda3UIvQBwxc5VxjBdGhrrGr46j9+vN/jyrotFN9GgMy0n7d&#10;ayWIphLP214rQUyc80yAMWNfBGQKfkiAMKxx3xRp5nie5sGm0zyH7gGhw0LPnzuWaKEuZIgv6wcq&#10;duQMlDPSfuS3QDDUvUGyE04e0aGJsw9EoXWeVT6byCKgokYiIj27Mp7B/LwKN6BBQmhh7EIcDMkl&#10;O92o1GVPtSnM0RGKA2bEp0WeWwcIRpcXjXVVdrytyj5c4BpYozSHmRrEFxEN7LVLVF2NcqMP99DD&#10;ee3I4CP9rP0n21nCIRAA5hMZoBLnetGPcB59h4f6qCWZjOH0IDvOnJQDcfJ17Ff/vmvMr1eOMYXp&#10;ezoPNLzTSPOIWVq4Xf/gLlRMmkX4khTnINL/7k1rPNEENDNrMTS1bw/SeSgTcdrv/eTdtE2nI9Dg&#10;KOMG/7v+/rQVNjQ5hQTXboBxQU97t59uQxVRuMathINQPvHI1EDcxeZ0QuvGKPzSifoQzyWD73oG&#10;+rmwYv7CgLnf02udaHrNKFzc3lgybt/cWO485Yl+/Xl9M2NpHoJadM2PziuP1T15vfRethXJI0df&#10;yLkmvuOMhYgbOiGVcII7aamGoAmCXzlC6yIoheU0zaDBBRukvgwFx3IwwvUVgsVNpAKo2g5Q1ZqV&#10;jogOD83r0fv46XnJ49NX/j4+Pq+H9/WpxsJYvnKZvr0hO/PsaSrC4dajUXIa2qGPgrIgBi9Kn4eO&#10;A3Xmh07jgyPeWlMCRbHSSqiyRUPYepA1CEWQqIVDXwAGffyQ+7shKniLSGwfRyMnP1YFY3UyVoAc&#10;1Q4wyiAdusaGkVtgU1PAauNg6dMDY5ZFq2oZFs1QEnbQAF4vTJxFCh8H5yZox5ignqLQaNdCZTMY&#10;P4YxDV4wjdTC6MgIY6FcqbEyCZvqH0MKZcdWqA9xxhp0x0pBQ52jTsCfAMelmOtYW7E9e6rd2pur&#10;HWr64Gyc9zMHmFgesOXB+IKN8Tqzgthc5XELwB7pjk5Zkw8cP3Pc/NlFO9+wQM3Bqv2UqmlnXtTh&#10;rOCtJmHiFFLklrvRR4XuKjTUMWo/+mmcjqgKDKTxJWp7BoleoO5WUxm8fOuBZYg8mj1+uzO7DIPE&#10;jfjd/YoxdO6r7v+jezuI4StGiK+QKmUPxqu4LmInznZg9JIWQ6G1saLSjpNviVJHEQAu+Q6Pf44c&#10;A7JidqCm0N46UWndh6B4oiueXV2yCBo/IH08q8sEXT6rpcK0FnikjKihkN4cbZViB2HEOSzPHEeu&#10;4hh93hK0fKR/dRBn5hJw53depg81Brad5+sE0VNPbcheotjxvz1aYr/ewvW2X7YLsLx+51iRvdgc&#10;ttXac1ZIBfXxY60Ini3adrAOR7nGglSkm78auZM1oLgU+4TLd65fzhSOpZOf0pq4e1tik3KqG70g&#10;LuRLa/i7Am2oU/iPbW89Y2H6VA8PjFP5XmgNPMZp5FRogcU4QKbAVIpC9o/l2q/9a4+nf/F01zsN&#10;eNb+bfBBvJ5oNRKey8jGsoFTVP5VVldbYXwO2Vcebni/pzpq7cSLleh7TDoVZ52dhXb4Utg8o/1U&#10;nVXaJro81WWc6FzEMFjgsZ46+7WDNbZLKVj/jE7T/Xiawn5JrAprkiHTz4T96sTU6qAbwgW5eLTC&#10;H7QhnN/VwSAvX9oeeq+u9P+PY+GhsAZ716jwTxCZrlnro39/mfX69FgKjZFisjCJNPES5LEopCwh&#10;IqPmhohNDyOhLK/ZI+CFon7yybxm5zlFT5ndcuaRv4+fNy8XJ927jwo/v+o1Flo51bJTc3jnixRs&#10;4VVWwFnvrK8BVpy1M8cakSRmLjDQ7g4m7fSROkg2UA/n8SaBP7rg6TfATrnxIOk0oaiN+DjIyu29&#10;q3McFLWozVLogsbCT67POWOVyptmrDsDS3buUpsNIJZWQHvDZ46/RiIYBc/tFIWNxXb26BWwbgz6&#10;1iryCI3UAxylbH4U479mh6jSrYpEbTY9jXx0xuHhK2kX39RYucfGCto5xpr9ZCxE2tqO23xmCuqm&#10;1462nIHzXQb3X9W8pXa7H939s522A5TzLKSMJQ7xEYz9M/zdMAXMSltOP02158au2zSCbTdHoFxS&#10;mzMwcg+d/G27JpwY8aQtErKnO5+nfB98GD2nEgz1pcMv0kQHWix5j1c6g+TsMDJou2+TgK4uqbej&#10;MJGmb942L0ZN68Rb7HYMWJDDwN2/eib0fLg0YffZ1V5393YUWYwqMPwwktA+Iv0kyWEvye8lki+q&#10;v+g+2W3/EAekAiMZJ8H5L//wqM33mk17wkhRZ+33fr3T/FUNUEgLbGh0gYODqIdnN8NzXO6nNsHH&#10;gUGBlJqIZBBvLKaIVLY2A7XRx31Q45cERJM1BNKK/VE7g0T27/5BF43p6QCGCGEQ3SHMjZ2F3HGB&#10;eqWqY2dssuSkHZ+7aT2sU+SZN+xanM5o9z9EsBV2GL0M/PRVaAHHr1oFY6dKPIb+lPotu/tVz70g&#10;3f37UZATVpy97WcNW0ggBGkwH8HJiFLM9Qz7pObVlyz2o5/ZMOwchTKykhtcYxp0BiU03p+3he5Y&#10;e2uvdXchHzldXm9Ryurh3ec2Sy1DSbYHr7+WIqsixLWW8IYqGxDvgrvvA+fMYcz9eDEBeJM1LXiI&#10;2yp3zuJFwe/vEq8ma+uEyEazj9Hbk1A8aQXISSRluRxcY5lmF7vlH/xr78t9re+4v7H/d7U4ep3/&#10;fS2Y+5uP/p3/eX6M/N9/V8fSdWqz7L/Wx6/Rfe2uj7ty7sP0+Hp9/lhaW3U+25K0Ap6+Rg2QqRIr&#10;AT4kYbp7DIsWVsABIC3vQgy+9NfVGcyd495nuPdY/y/vP38Fe6/3fj9/Pfo7/0f//uKxdFjMzMyh&#10;uElVIr0EqjgAxudWrL0yZb99pY0+z4t2H0XCi13N9g8uN9i1kWlL4qKe43WY3/2b26M2C2XuJXH6&#10;EQz7fz+et2zVpv3GsyRICfXfQ9LY1+Z1xhqHI39vwB3rO5cb7R5GNJyDHsdafaS2hBTfRLciloNx&#10;c235j81PT9liXquVYHK9l/0TBTsP2NCdD83fDuTvq3S25+2P/sL83XDpLWqFrO2HtF70o/tfwXu3&#10;gJE+TjEW/XuDmxGLM9bSeh/dzSrRM/Lb4M1fmKeRexPftnMHQlxjo707OYNUc5d9VFJhNxfi3M+E&#10;ZdsO2vUqKu5XEMZbHLUzXhRHKYovhVevuoFqqu5XMSpRurFt0O9auj23P0Yu+hBiXjtRPouWkB/9&#10;iQXONll100nkKHAQauiKNzpOQVXElkZIIm4MU4QWsOcKyu3HY4sI58EW0kPj3Efd1/33WfdW38l/&#10;DxiH1+oLvQWjKYfXH0bzp2lt3c4gAHYXqCVDS8g/K1TfXyDolVnbhIZbUxayRthaA4Mj9t//zw9s&#10;ngYw0EWoUSBVKpw9TTSBg7KN9S8iR5CR/cHSe3l2c0SFWfWMZQqVVAR3kpvoQYn2j3l+MlSWqzjM&#10;R9MA9ewdTBI1VIJSQFqZLslhcI2CtR7zjgRtmPqmUtpoVh89aoE7N2mZmbUu7GgXwn0jNLZfZv9G&#10;+FK8o52s9XDZh7p2/cmvwaN/a0spIvfKoNP1qJmiwsrLR237f/l3vGPNeZdAzTRRuPpsyMHWn73/&#10;d22e803n/zS+u+76TE9b28F3DnT0cMrx0AYb4ScH6HlbT3Km2rKFJMTog+ktrqFsvx6VPkqwZyjH&#10;h+kTS6RproBk7yYaDrtIMVBivNtwyoq7jpm/oc2y0RaSY7fBFmdsCO9jDD2PRfVuZNH32iXm2xJy&#10;2hKqycgFkZLda5eIH0pS2MXqCEuYtw9ettt6Ee4uRx2/TWgjTOxpxlJySTj71x0LLgCH6mePBWYI&#10;bldAOfnTzetJY0lp7/GxOGjZBDtwm/evl7s+Lh75yLy41z4OaXe9hJ0zLwS+8ti5O5Z4zWxSHh1J&#10;2krwShkWp50jrwWnQd0HStCDq3vDa8YRadNp9cjPNRu37aVE1HQv3Pv46XnpZ6y95gVs8el56RmA&#10;ruZcY34staokr+PgtfuvcZUiQTZDVZm1El7/8396gm5N03ZvLAkFed2GZlJgrLto6qxSpLUMmyaN&#10;V7RFFy3aDE5ApaSGIQFMItnk2yNUvfKcTWKsZvDK7tA+UX1Ihnmvfj6YH4uq1FE0eYbn0/bqa2/Y&#10;WTDu8ckB2y7z22uX3wIOc9slhmDAvXlFOLzPhhJj1tJ2yF5/9g1ooWqXCGvn8Fm7cvYFi8cm6DmQ&#10;tpdO0sbx4iWbio2gVZSzX3vhTbt4uJv8RJ8FqFL97ivftg66h92bGLSm2hb7zVdpCcn6CV7ZhrU0&#10;xLykFTRKPU204yDECYlrbVLVSjcvDuY0kElGB/h8zM4Hl61tF7VTHpRphN6eKabrGUnvTYTmqqhD&#10;uHL+ii3OTdI3YR3Y6Hk7feIEmkTAWBR9qYnK3REQc3IWldyTty68YFEPHm5q0g7gKC7Q4nGSKtEd&#10;oME5GIBOFT44svus4iyyt938k/BxtUsE32Y/ejHyMvbqmrWM4dwIlOFYBuh6BqOnpc6OUkxWTaHT&#10;Khz+aezO0LvzFiPSLKql6Qs2ZQnj58EL3yK68gHPlGBjAtx7yRzk+PIStQXoTbAE393Dl9heZVWV&#10;YBlEmYV+q8GQ1LK+SxwWWeQnmvHqi6rr7Nb9Oae5exkyHtt4/FMU70170SQbJc9AlHcdx2KSqtol&#10;oqQFepIMT89YFbUSlcgbe+pabEl50SjtTBvqkQBfoGFPnPvJ3qLoVWRK5RPUxeyTdok897ushdar&#10;kLynqmfTkjVBXK/k7Flbw5Ym5eQgtbGJjQkiPxJFgXYX6CrAVzjkQ3qEKnnWtIKOe4XkBlSkqb1N&#10;2oL1FUWU8b77a5d3XztFSzeaLD/ojVtlezc4Gap8JJ1u3o7bsWfP0zaPnpcktO70r9hr36YAY34Q&#10;vA9e7ljA6itPE8YOWHME8Z+pKJKtNVTVbdsP/gsMgQPzMCNou4ZWSBBP4s9/NMIJrJBOf2QAFO6L&#10;LiUsWBte4YngCmF+SprmqVRKQOh7gnN0YrmGxX2t823/WPIb9Prv6lgK8bQu38Q1ft5YWkf9PL9e&#10;ui9ae+GL+mz9TAFkFuO1jGcVpCobOWSSohnkllW0Jc9pG29kc0MMB92r/Fj5tddYuq+P38fH56XX&#10;+qPPfXxeTx7rN37jMA+32gFiNNgku1AdW+urKdAiyQsGXwCkUgGcMoO0iIeknNr+gR7DkeeqsmqX&#10;GCLpS+QCVrwK9HEIXHxoliIXjHia1+3IMAw5Y2EcwLyjgmbg96vl4ZASeWjihNLFliyHB82GK6Eg&#10;yQ/VN1WeBvdHenqaOQENLEcoNuK/ijnSirx3DcFCD53pIkvUBPhW7Gw7617IdeCdpteTQFR49nD2&#10;tStWkuzBgw02wryAyp2iye4DTRSf0Q+Bg2oHB6wSzHtiIWMdXTW2S8/a2NSKU5tQ9mDUmvviFvpn&#10;37aJm33mX4zZt4+VwpZZsQ8CV2wZ2vVLdVT0Fubs+7z+D4u3zY+qZgQJ9c162EZEBRtQsrfIS3iQ&#10;SfDRcrIkRkVvYYhrIvnPNYZn0MHBQB+9NcDhW2Oh775hP/nf/qN9n4NRa+36n3K08vdRV6X7rGdG&#10;39vg4KB7GZTRIMbXg/H3hrosyj2V8msB7Kq3AzNWi7O3jmzIJLBGRzWVwuVJciWt9pNktV3ZfmDV&#10;EUTzAufsDjLar5VOIfWdto9LXrTUSJ9dqYGKyjX+ePeyzX7/T6zp7GHbOdFj4z/8mR0tKbU6cjrz&#10;RGm5UL11ApVl6VuRmovZBsybFu75dnoVdeK47UZrgKFUaZ2kw1jSKupboQ3jJAFHxTay1kIRnhrT&#10;bCFl/FGkApkKIgkijwWegYSfGoalcSKrEMWASYuLBu3sMXnhWg/97a6XvwBZZjTMAiTq/RzYnmgt&#10;ne2KLYLDNcf1X/69TkuuTWGz1QfCay3tZcgwkIeh1zmumPVPTFoJuaoch2Gc2qoVqL0Sr5P2lSIN&#10;bwlJqRyViiEmX8bJW0rSY5eWcSFOyzA4YIDve5DlpNjRyhF82iQ55KF4w8OpXJUlhJx81+7TrOLj&#10;Pkrcm8vt9OlSCx+gmCM2bn8NX7+cmxnHCzl3Jkq2PowJ0OOv8EMBj3B5GRo9Gnqdx/xUmSbQQcZA&#10;IZGMIJvYWRT9rgy9/E49OPn37h9LxufLjCWs7WnGEsd3b14yzlrEvXlpNi61VP/69DXun1d+LN1o&#10;XV9+LNcA6gr/64yltc/PU3PS3DDcGPlVZBkk5SBMn9p5p2zeo+jBuS/5+5h/rw4MXaPu0xddo37+&#10;NOu1N5bm1Xtn1JqgUabR4U/SmKKppshCaPkv0K/34rk6W43Ls4MqB+Z/rIe8E97aQorIhKKauioS&#10;uCQPB/lZNfLiUTWXxnjF0TpvqAUqyCIuCG3QGessYyWAA+ghsEgB1omeZhsfnXXw556DJ61v8brb&#10;LpExjrQes+uxj/Cu0ZmvoYMWXvH1+G3Watca2rrRqdm0B2ujzt3uOHzEYrN3oD5SHIfswiohVUMN&#10;omVQZ8V+qSJ5WEGPYhiNiKSlSBLWoW9PwpOQf2pyxS4wrzXm5WVeyxxsSrhfo45gl74Dq1QUd07G&#10;rUuZGg62UdaqiuY1lcBGO8cP22bxYasduGZlc1TYX3nFNuPVHPGqJt+xgz2HuZ4F26YP8z8/32Hf&#10;f59eGhQaqS6iDGNytPW43eAa1/m88qpaHLta67x6x5rBzxO/IOk7H+duVvGlPaj7KkOvnJuMfD65&#10;q3yUni9E1mATRXivvHRfCV45zKoWWEACRtJg5M213B8ewy0axuxsrlkHkUkJRnH9ypsW+KufAQWh&#10;nlpZYwXdz1nF6P9jdVRcGyoDu2WHrZ5rrMQgbl152XwT1awHhAQSpAMfAruRv2gjkqjQvcfLniLJ&#10;vUg/5RBsInHwp4giloGcSkny+ykgS2Dow06xHq0xuZLU0hJXCLsGUTS1EF2EQltJUVkQyKiURHhl&#10;Ys0auQbtg2QtfwONLmNLtYdcvF15Dq2Pu9tlg/QvHXzS6NHrMmSZd1mXWuCoWvall5qF/o/vW9qL&#10;ui2O9xq5j8kR5KxLIySjly1NNFvTXk8kXWKNh1vtR3/+l84MPDzr2wgB6vNonbhmzT31CMORWKkM&#10;2xand4OvypS7yJSV8qB4rJSTJkDj50yIPqrgnBapR761gIKMaUsPzFkVIVIBPFuFYOmVVUfoKdJU&#10;CJ2MEPrOhL1wuBZtc05ORIDcRGTe6GsTy6hrYfRvGVS9luHQ99zX7oOi1zoP9Vt5o69LyBuLpx1L&#10;7/5mxsrPQ3PYO8g0jy8zL71X1+xe0zc7Vn498+v7efPKr5+79vrN/Lw4/3lsUegTvs+Dq1ZsHow+&#10;zy7eg7v+osnt3cdHx3Kvaf81al7a8Pl5ub+RX4NHn4knjYW3ThJuKRHD8wJ2gh89xuYuK5qzl2Bj&#10;DE/P2dB40o43I01wKGTXR2bZpFk7xYZorvbZz3qnbAhBuBMwcgDc7af3FixBu8RnD9EuEU/uzjDt&#10;EmHiOGORO8iPdflQmGTutNWWsCdolHL9+g8sgChZs5ftHU/a1Tt/YcUttGT01dhq/7TdBdMvR1q5&#10;nIbu0/fvQH/EqyXsL8Nt7735Y9sBokj27dLGsc6Z18/7pjlcCuwE8yykq9hP7y9YfDZN28ZqtHGS&#10;wCtxhyGkeY3MxmxwbMmOsdcu0/fiQe84He+IOhBGzADFFFB8FvzWC7b5r/6M1c7SOjFiv9iiriZS&#10;Z5HqRrtDAZB/vQjoqNnKCystNFtKUVqx3bn6rgUvIIDW/Lzd4UAtaj9hRbf6rdFfg4O4aldvc42t&#10;NVYDzXt1cMbup+7Zye9cMs8iDs+Pf/LJc+M6bO49dvf33jOS39u65yoq2uZAyZFP2ADLRl/NZvm+&#10;Yk+10lyF+RcCvkhn6O9LnnGxvMB6iPojB9tt5eoNew+Y6nCwwsKt7TZJxPVBvNC6K2qtHEHIGxTZ&#10;OddY32iRDdhpv/WGFd4ZNM+DIcvhja9Ani+DNaTPgIVu4zi5pTzjK0SxGQqjkhwGQQw5HCYcH4QH&#10;i2CCsQ8QtaDh2Rrd3jjI+PkCB2AZMPc88M4WOYRJNgcpZQ6HHaAyHXscbzhOm8A1GkoHmv5oJ7i2&#10;Lv9vQauo1YLVlwDFLqNpRp8gt00pb0T8Hng9i1xzzLagekmKeofE7gb5pQ2iw3UkLC7S6Oj40ZP2&#10;r/7XvyTnhcgK+7UIqrfzeexXT2Nj6zsNLNbCCtQytLQXVqgIIxG0tFZEKEvj6G0U66joS2aKkWHA&#10;nJHdXkd7Z3kjxMbiVEQ6+XQZuBqnHf37kFbtAQdDoQ9s6g6bKIbXMQwLaJhMdpIMkkw2sTLGQiEN&#10;9CTWTLiTG+II5xPurtc6IFB8+QTTJ7og8vey0VyePqcr17HrjCUIAYyfsdR6LI8rf/ZYCjUZi7X2&#10;4kJ9s2NpHniXWt/H5wVn+NF56Xfz2KbyFo/Pa2+sAsbaAbP85BqFzTkhIbx9Z71+uWOpwbMUM7PQ&#10;eTd5IAW25WgSkoNeK6lmWX5n7Z96XmwAZ+0fv0bdd91HjgO4yV90jaU0M9mkjSdRLAllvKNqryP8&#10;N09EMk5Yq2YyC1AXp8CaE1Qs4uwAm9D4gwKjTTbpFvNeAq/tQ4OnCJrfCnBCAqx2AJnjEsrnE7x3&#10;nory/WNNg/mPg52fv/IckW2HTU6M4IEW2TPnX4DWWgm0NGxB8OKLF9DLwcEdSXBAtLTbuVPPwtNP&#10;2fQ6negOHbeT3acsPjON1DP3UmJrbO5hDq0NvErImAgWuvMShLMC1XlR8yK3oGtKAHPMU/Q4pmtk&#10;nnFYddM0kpmERFHDz+RRh5ugm3IAlPhQQ6VXgqQRJhFPnIexND01bwmS0X04aAk20QxU0wVUOk+c&#10;uGzfeet1+uj2ISnNdbKOU2O0DiTZg0qwnes56sC3I1QF+6lWvgj+L3bPaHzaotiJLTRhtmJZWmt6&#10;bJj7V8rcUNt39qSoiMo3aa8XgCv7oUUWIb2e47mvrIlS7UvyG/33LZgz7TRXr2aeRVQF+5HDDklb&#10;HxuZogf3LEZvEghmAhGy5PVRmFJJDK6fJD5Py71hOrWtYaBLbXwIscjhcRtHRG4BZsvkHQ7xuVlU&#10;ZpGYkMwEysEbjF8UrnI0ixLoJAn9rsfYypmRzIKXKLZBhH/uB4p0DoOtimvTs5bjdSUGtQxD4mFy&#10;20An9WwCwBIiM+SyEY7LAjFWAk/tdDfyc2XK6GldErEAif0NyAJ+8n5B7FkRe7uAn5dxb31QSXdh&#10;UoITobMnBduspRlUc91B42ka+Y0NCKCLRGxK06gSvRDUZTWlVpRMlbkNj8Xtg5/eJILyU6lL4p6D&#10;TftV0aYoop5zJw6+005yJ7MwZoN3+um4Q/PdbRiwcaSVbyOk1FhtRRSFpOYmaPowZW3NlZZbGLTY&#10;GPg84Ojll0/bGiX8m3haAwsBm6PRw/ratI3C170xkrE/+IPftioyI7qxDyh530DrWfxUGXzBOzlo&#10;cII23NcBjB9PBovvnn5IqFLV5yy6/h9KnPi57s9IT1Dq//hYLhyhsb9gLM7grz8WH8OtRIru4Vj6&#10;XI4qhy+rh0VhrXuNe/OC6gaVTb+Xv0ZVLrp/PnusHQniPDKW1id/jb/8sZySGGiZafBqlabtOvOB&#10;CK0gl0Ng7xq/qXkpzP3isQKoSYUhGlR5gAow3tWNRfbsSbw9sM4jPeCvwJEtYPwp9lAHsssHatG4&#10;l6eGN1uPDs/pDrz6NSAVOoZTaG4XDjc77+2Gr19GMdLp7iYKuPbGUr5AVZUHj9bZ+0N9NnAfLNl/&#10;0FJba/TWfWBTAxPkt7rooTtvNxA8WwVbryhptdHVCbs5eJtKWdgxNFjvTw7bXUgO4d0avPKcne1C&#10;A8iPmi2yAw30uj15oAp6H20kG5gXS3zhcJM7r678vJptyrnGWuSIC62NPZpAtuHZmnI7dDdmF37t&#10;LYtiEULjq/ZiQS0JvgoSjOp5u2t/jw5YZ8k5JKvPWsvCjH23atUOU30/W3HJhgYxkjf/jCp8ongU&#10;SqdIdPvitNpbBCKDNXNrrs8mOSDca1yw62N3bQXYKVzaapfjXjuSQ9O/HGgMI3iHIrQWWFJl1BKk&#10;mQu1/p889zpA1EJTHrIHymNj+JA1TNJ5C8czvVNm36sN2zNQRLtwlCoRGKsJVFvFDhAGB1oRVdQX&#10;kW8+REFoeCZmFTSvfz7QaO0olRaPU3+Qo27BV23NHJJ+KqB7+Pf5grDVY/wKiP7a1cuXg7C6FDE5&#10;VEDbwfFRl7BSDrgd4I92orIIuH0ZFtRfGrV2RQwUOgW4hnCkwZpZSxXKeYF9aqubrT5YZuWQGQo5&#10;/FpqWq0SBkAE6ujq+Lg1rsSs5XcuW9HgTfJOENBnYXmtUrhaEEWJlUME89DMswi3ke28Rv7AB6yE&#10;8YYxFSoKUXgIVA41Np6CWbYxRRI4TbOjcUvE0OUnKqqlx8MSUPwOvXNDyJVXwXDKASstUydQg5bD&#10;RpziQqJPslns0TB7SlI1QHh+PK5ddCNCZJVBcxiYk44seTmnjk7qIm6Kh5CBlpWOV0EARradvo38&#10;7iL0ptxaClVOyTPvWs3qKFluqnNZ+MRC0mZhQ9z/4X+0JKfaNB7TLossXrjMnVu4IxxeBk84skyL&#10;DgAZOIX+wsb1Wptfvy/QRK/1b/0tHF4HhF7LuIrv/bc9lhO3fM68NM/H56Xcga5ReiL7r9GFrZ58&#10;jb/MseQdanyt35PmpcNl/9q7B5V7L/Zf49OMpc/aP1b+Pj5+jU8eS8+DdOHL2aCSji6FyZDBYw5Q&#10;oFdBcVY0WGQx4Aa1S1ShWQiK4hZGLOTFu2PqUnbdJgotB8es4L0LyA+Q6wVbFkxJA5I4UScbOQLt&#10;QWPNaSwVfDFWTQgDRD9ctUeMUn2OLeLQBwbAla0EOqIIHRgMaROa0FRDZFgEfsptwioJQYUmibtM&#10;c3I1DAkrIU4BlqKVkAdpEwS9dqkMdufltwiJc4IKBY3ONVVDhpigTakf+CcSzM8LGKCUtnnMqxMI&#10;tlQ4cP+sTT14YOnNQutbmrcIbJ40kESQRGwQHLig+wKCenUYL9guYNi5X3mdkITrS3xk0+gVvddr&#10;QLdECS1QtXlUozQESUP/lFxwkKR3JQqS+WtUsVotEdbc5Cwwigc8HKYQhqUABU0lXrNg3Y6KH/OS&#10;3y9pZClHigRQgOESWyyEZ1zH/pcikw9MeiQes/XUMix2dV6jcHRx1ho5IySap2rdPhLSdXi3BaAL&#10;SxjczcU5q+b3xHaZQ0I7B3MpoogJvvvUMuJzzKWM35XM2eDywiNj9dJ2ql5j0VYyxVxg6jIW7+X9&#10;88Bpu0ApGmuT98eS5DkejqWIbJh55OclLH1gYc4ZCx4lJFyqUbh/RR8M2NCtMRrTH2SHkbQWrEMO&#10;Zp6HcAvHQuqXxTx/S7TfTBNtZCAIkBnnfoLpUwAXAp7yAslpzMVFJWS1c1wAdJHoTv8u4fkMATMF&#10;YDSVAhsmNRZQmDj8WnM3n5K3OUS8BVD6GrvaHO5qoJGWidzYOl8FlDXwokqKM+jEUlbVZcVw9Dcr&#10;V62yjoRYpNua8aLgbFpdc8i2V8NWd8xj/2b6nlUvzljd9rJ5USjMQRlKJeatnYv7cEKYME27Mfr6&#10;4xpq1yRKQ8/1ZEWiIrHMfy6LhFCE/0Re0s8F9+hy3d+XrKnG0Re7jv+X6cn/TL//9cbSsaJ5iAUr&#10;fcnPmpc+V/PS4kIP49/6/U/P67PG0nv1lb9G99+PjgUzgt949BqfZix3Hp81FsPxifosN/ZQ2K3r&#10;c69RjUoen1d+7fdfozsvdyz9/NNj6QB277HACsWdMuj6Xb3WZ+jQcMd2sXxePpyX/uXmdTQvfa4S&#10;wvn3ksziPz0TyjEAPFE966P9HGqTGLSf3xyztoaw3e2bwOgjy7u8Y7XQDe9TTb6S2rCOWipyeZb7&#10;ZxLWC2xxqLGS5CwUT9oOzlCJ2oXXPzI2AxyZwouiRwQdxO8T4c4itqOx6iqDdvfOlHW1H2ZTF9CW&#10;8Kr5Dpbb8cgRotIl6x29amWtDXa4ossWH4xA97yNONpBawm12Pj1W7YAE6q5+rDVVdOc5MY1agPW&#10;7MNeisrq4JejTNs7DQKM16p5LdG8ZnAGCipMnUNNURsdh/7MvBaZ1wGu8f7gJLky5kVoX11dYldH&#10;l+31P/wd2/nXf4JoIp2tEDGbx8AusHop4IgFVjKB6OFhaIYVjS32PnDEcqbMjsDG8UFRvJeEcBHF&#10;698M2sG6kK2XNXIo+sgVXKV+AJy44giwW8p6Rz62MoTteioOWbKXhjFcY7sHkXVomzGM1jAQA2l+&#10;fpf7Dlzipg91/9x7vkFUtkk3LH1/F+rhKoZ0hDlW8ZxMgYl3A3dMUhHNgqJZA5sIqGkUz3WbcRMY&#10;1yoigHWomEr1rmHsKzmZUmwU6l3x1jnESELNA43EiUKDvN72ytHKj7XOWETb+8ZKMxZcJFtlvpXS&#10;yNFYJPslIaEy5ziHUkJsLfo1z6iwC7gtzvvLoaOOK0GKs7GIUa4Fsp7gMJfBRanSIv/oNdv9H/6I&#10;Jx+ePw5CjDno4JnlejMk7wugj0pmYYUDxStKNNdSIJlwRQp4+2GgI4kDSo4hwAGWYz6FzEuZEbU/&#10;VAP7Ag49ESyKg1I8QM+J6/WSl9hlTJILjk3UvoLgyifrHsD/j5Fon1imGTJhQoxM/nYRHaZa6XpE&#10;AcTgaMpqmoOEhUwWCtV9Khs3UdXzEPps0i6xdxT+5zYpFShSLVtTTJwQCcm8nqagXYM+VNlcixfE&#10;xOh0f4nNNvGXN0i+kVnnQvPtEllv7q2MgHBqLojI45G2hJKcozWeU06srLfzBmHBHACikTgWUT8H&#10;a/tkLOHnaqn2zYwl4/RlxhK9RdGM254tPy8tuItZf7mx3C3z1cfihCfS0kMPcVqz+px58VgQ1Snn&#10;4XgTj6w988AD+fRYGnvvGj3gteU8oBBh6KmKng/wQx3SBzLTY+NxR9aguanKNmi5OImRlZ0PwhjT&#10;im3x0OtZ8AMXFiqRxvsl0RuuANemgGgDAwZnAA9RGw/lRwzZIHkFnzYi9/r1ZzpocE4jEDpW1bQd&#10;xOkYoNakwCbZFGts1DD48CpzW8D472AUSsJ4rGze5DLsDDxcaZHPsxnn+XmYdok78Nxn8L4WwMwr&#10;CL03MFBTRKwxfl5HhWjZFhc5CL2T5Qr0IHRGJLs1h3OE1x9oqIIZAwt/egrDiReG8FsJJfTTNFap&#10;O1BswfIq7EmQfqdwq6FMz9KMKFQQsbYOINKJGDmyz5hXkh5kHFiSu57BsMSR1HXnVYgyJ/Pke5NX&#10;f4GDRgkPEGOV9mKQDrMYhMB6AENaRmUoCb/rH9r67Tl47xQcUXS59sM/tTlvO1AF3buq6TUAQ++e&#10;rxl9fHR7KM4cqxy2Hy4g6AZEGwCK3J4h3s9xjfWVVkqfgq3YjE2FSJRinHLw9zPhCtuZQgqaveln&#10;zfzUlZRB/dR9VCHYFsarGCgCbIeq722rAE7uaELz6xx9hcl7BCYoGsPT3cTwyTCGwYNURbtJgrUA&#10;TL2OatUCDPqmGDUowTaQC1DPjhKelzXglUZeq4mIjy/caIdmqeSnO1bJZ461wft9+8Yq49kaW1uy&#10;3eUl8z9zxAqpsl1+MOHQeYOXTtjmg2EKUefMTw1B6fnDNodjMOWtthIOhzTP82LBkn3wv/+ACl88&#10;erb+4g7dqDkIsJI8V2mqyKkNgYZajNGKw8CR8S6CKrxDpJeFvTSZxSNHr0e9jbUvKmitWcDzKWQm&#10;AFsyTP1GMd49U+ZZKwHPB6mBTNNY3GIf/uRjnlWoF7x3m/0jW6tWlTmcJKdO5uKpznda0dXYXUZ0&#10;aXjaKhBSKk8TxqzSdg3GQ1NjvQUWJyydTNAYYcnaEBIqpOBkhWYJMYSnZiYXLIWY08T8CsUtSyhy&#10;dtq/v75GAqbWWuAXr6AYeGcGzX79foywaZuQ1oFlZK1Bs3g4XQ9A2LCwcXmEgoH0c9oSkqSRAdIX&#10;l0U4KChAP1NoiMSx4z3ovU87lmv4fpljOW0cnXkqUvh683p0LDWheJr1+qxrVC5FcrZaP83rSWMp&#10;DNy/9l9urGKMajP84kp/KUUvcJrxwBvoPVgXwNOK8aDjCXWBrQdJ6MUXUsAW4MBojzexUZW8Ksaz&#10;qvSVWUOApB7vVYOXZuAUdEBwSFBtxIgoginEE8zmgnyVuW0b+W7PYXjiUNfWCXtnZ2atuxEMFdrh&#10;6FzGToHDt0VLaKiC8SBs7iRCPdpC4nVyHQgmClfbZycP1tNBa8mOgqFL7re7pdZu9CG7cKoFaIeW&#10;fsgyjM4gn3Cx3T4Y7qdIZ9wO1V8k6bqEAuKApdgfXY3PAClMWO8MKpfo4TfVHKVd4pANjPdbBZBK&#10;qLSOVosDNjIyAOZ91Eoobionv7BNrmsVIH9xft5eO9+OBg6UTRqs10eK7BTz0jyO9DAvlqmntdaZ&#10;51nNq5hkYaicdoxrduz5DrsHbz9NMrTxyCv0s1ixXwnD36/HcJz/++YjofvbgbidqqF94sE3rHVq&#10;0H4dfnt3U8TmqtCSWRy0LhjDdQdOWr//it3/6Ic2ev8nkCcCdo+o4158ypJESIcaL1LYNelcI1VH&#10;drD5rM1Qw7OBQN0iFJhp8gdFeMXBgjJyDmUc1iRFuY9NqPQW4BEXkNOrLWLNA2HgtoA1LEzYWTSF&#10;KtCWSX7/B9ZRVG0HSivY7cT1RAo14Tow6gD5G/Y5dNZmXkd5TsrkLfP+NhrBhzCeJTgCRTR6aoWI&#10;UsYhUaS8Bm0nm3gWJVKgsap5rxQ982M18bqSsUJK4AKN5Mcq43UqOe90Iiv57ls28eOfWpDG0zU9&#10;B63g4imb+qufIwuRtuorFy1NV/qpvnEK/5BDIGocp34jxvUkhKeXlFuWhOp8KgFMp3XAYUYfaBkJ&#10;jAqgRxU1rmLk+csp6vLi2C6TsF5FSydLy9EMCVh5+TX+MJBeOYVnUHAxiSep+q4uq7ZaPrusPWI+&#10;VBOWgC/ji3HysSlYWAE8fhreQ04gQ4AdzcPKRGFnTtW+00FDBH8RNKDMOi3YwiQPoDHh3S/AeKhr&#10;hV8PXFMSUoPoDWuj/Zx3kx6MaG0n6SwU2lixBTbyAnznGarlGvjwevTJW8D97twbwtBDMoJDnYU2&#10;tLCk5KswfRl1GR5Jr+pLrwWTiJsqry//WjxWeboyPEJxhQvmDwR9/6uMpQPki8bSHKRfkZ/Hk+b1&#10;WWPJKO2f1xeN5V6TGxs8Pq/Hx9Ja5ecl2OPxeX3WWO7aKTfy6Ly+zFiC1dx7weLxZ/+8dOC616jD&#10;uojEXTOdfApIuAeh2W1vrViU4hYPbp/oZR7CzyqKkDxAK1m8bBmUEIZPuPwuhtxHkozmjVRUggnD&#10;AJF6IE4X7BMqS4nucjzI+nQFizlkQFzJZ65RXiD9ZCUQt0N15BrMFG2ggxj0mggScerABNzTAuuk&#10;AYhmYSllhXhHdRURa6QH7RjCYhHw/WoaltdEYJ/AgGgiKVmpakhagE5NLZHkiyL3EKTHKI3LSSgW&#10;4eGTSbDdUjFUSO6BzwcpCtqCalnIZpXEcSDMs4/35gPH9YBx+zGyyFBZEbhrEbk0eDc2MbJARTuN&#10;ZdCASbFX6hCEq+OzG6uZF0a2HDiiOhyymgo6gz2cV5R5lTGviUnNq4Kfw+eHxz6D0S0iuenjUK0P&#10;LtlxGHOFVMhPt1+2lf4PrH1l0ezMRev3NJt/5mOrxfO2V962u7Ec/PZbFua+bL/xHeu9TTHX0m1b&#10;5KCdg6aZYK18JYhPc41+P9463cOca0QSuqQiY+H5XYuSB6jiachS+7MDK8nLNUptNQMDZRs4gltJ&#10;bkBCcT4MvnpSYNBg8fRw746VY5huDDrO4Rr3QZ76Nt5uAphiHIx9B95+lns4x+E/zRfda2wNz36a&#10;n83zuiBNcRJe7Tj5i2V5+Pw8yc/GeJ2hcCq3b6zcw7Fi+8YS1XGK382Ptcx7i4kymiqIKq4P2kwM&#10;TSZYjG0Y07WPeyEALNlhGvQ0QCaIX++zZSIQX7bMmrlIuakZJLGLiHC8OBiiXGaJXKOIp6mzFjJA&#10;lkQDyM/zmSYCzRId+LD6PmCddRKxGaJXGWrtK+2pAN59i5wi2HPA/zAPkXLGbnpg9aSBcIYmJ22F&#10;Z2eX5z4tWwun38vhKInn/Fh7dpUiv5Mn29+5dAH1vfIGq+s4iLMdojgFLI/2Z+XNzVQBwoeFlx+l&#10;2sxDRVp5JEKIU2eNBzqtd4kKscFRO1VIlx9CMD9hx9Uhkh9s7mF0nxdIxqQpElnkIVSnoGUeetdo&#10;qUBDUAc+PyGKWykmmACzxGu3pZoomywki6mWag4VkgsVZ5wAitfC2WUAv8xYMGkc6iNG57PGIuR3&#10;S8aZF96KICL39afntdf+729zLCisBRi6LzUv+cVav4fr9ck1Pj4WBuyxtXevUe/FiLFePgxufu1d&#10;nF0GX/dCh4LwWjxwQkmxN3RcLlPSHmczqmfneShnh/BObuExBtD4uUTXqppoqd3DEIupI9xyAZVD&#10;9fUkhAPzROVxi7HwEsWh2+X76xiHNGH4Fj/TndrhwS4kcvEwL36CmNkWzSUgtJEYVYP2NTb7HJ+3&#10;yYYeI6pQ57cVWByL0PqmAEtHoWZuEfJOQDpYoDhqECdGIw1OxaF2pm1kKsVH55BWphsVVM0Z8PNN&#10;mlCL4nnm+DN2tO4AEOgdK4BKd7HzOav3h6x/9q7T4vC5nudIbG7YyLJaCdIE4/AlW5+dcdoldjUe&#10;tfMHT9F6sQ9p5WXbxljGgW5WMCAewvDJhRWgDaCaeSo/OQyGYMjoOR9kHvG1DNEJBxZr3ad5IS8x&#10;reIjCoJ6J5nXiQvM6yCtF+/aEtBNfKvU1v0RC7WdtfdGezGSeP14iN66E/Y3wzdtkWI2T7TJ1kqa&#10;7L2Je7aKzEBxQ5f1EaVMDH9kF7xEDvKqayLW1XWJKI5cBAVlpdVRe/7w8xbgAJ9Mj8IdryH6hzpI&#10;8dIMB+Py+hxGnmgMj3kJY+1R8lZYM6+3yBsW8HtQ4KlCTlstEUzVa+ct89fvO/z8KmCmQuAdadfM&#10;8lxUoZ+zRSKett+2iDGu5o1pvpZ4ltMcChVIH6+Cf8d5PtTtrZiDapWxp3lvKffPA9yywmfHgA7L&#10;+Xub30/iNSzw3iivnffyXK1hsMuJEFJ8bx5oafNwvRW9dtY2/up98PgdK3vzkhU0Ry1z9Ta00F2L&#10;/JO/b1uLC7ZGI/qVUMTGiuowtkBtQEwpnOQ0eRU/461wCCU5dFgA6JgI/mETN2En+fDgJcMMkxKn&#10;24fDRFaSZ53HAKlvIEHGkZyLByo0rFWedUTbmFcG0bdtoFoV9WWxq2tAqsk1agZ47gVjFvDcSyNL&#10;bRk3tZfYm267RME7HESn2r9ld94bZEPTDHpw2xpa0M4Ic1rSZPrGDLS1V1gglP2yeFC3USQ899xR&#10;yt3nba2fDT23bBd+5TjSn9O2BCd/I9dmF48fILTqs0gBWjvhHhuLi0cKBSpUZv/pP//CKRTgk1kA&#10;Yce6YKUlhHfrNaaJmyEmqrAnnXIqr9dEZfRdUyJzop+TtKFc2fnzqbH03q84lvO5HA4YEh1G7jw+&#10;PZZ4uZ89L1Rp8FbdP5rH/rE+6xoxeJ+MhUfjmMv8NT4+FuvBNe/Ni5Vz1gvPxpn3k8bSPJ5mLB3D&#10;nz2WKieVntPah0jQV4Tlbe9SyET3KiCVMpgKq2h+N0ej9o++1cTDzyHDZs3mmgmrC6wcdlcRxXud&#10;z9Qi6oYMslgJsFsubYL3XwUibPGgKVJq//b//NBO9YTwLrfwXvz2wsnzMMsmrINS/P/jg5SNIIsQ&#10;5bBYpGx+GWxYvRS0ZnySLVNHglvAwUg1OXj9mde6bRzaIg2grbMlZ/HpMeYZwjuCMU2eqJGGK0Hg&#10;hxTGuZRnqKoenSm0TTzLanu7TZerCHmMIipet6yOpG0YGEWdxXbgbU5uKESHi71OLmJl10Y2yFeQ&#10;p8iukcLEuRmgneLW+ioFXl6n72tfCo44Htg6muixOnJnyRkcInIVGN0tBLW2MWZelDZD1cV8FpGO&#10;5oVBBa115uVjXqibMy+YIcyrkHn5mFctcEx5mTsvpDqdgslpMP0EjiLC55ZrbLe5okEL3vmfuPYu&#10;W6tos/nsoJX2/0sri56wBGy9+PzHGGhyATWXba540eqHv29b9BoubSPhfCFkIw9ilgSDT6bjFuTA&#10;1DXmSF7qGrcpDFrm+jNt9M2oBaOf5vkMYTzX8YIp9pwYHLY18hVl9NT1AE0UU1tRhS6MQynEkB2E&#10;0TRID94b/+YvrBT4Yhu5hGwFUQxGcQMhxzZ47je4mOIlaOU4fD5qBWapuC7lcF/BAyzuarTJ0Rnq&#10;Bah2LS1CQ8cH3AydnP3b1lhuIzsNtoMDykdZrvkA6zxLMR8FZ3ji2/4S+9PhWRxP1huDGiP3VZYl&#10;QmSeRRwe8w/i5oeGW8y8Nokifv7uVVREA9ybcrTKMvbeH/0nq+derdO8xjisPQdyrAm1ByibNjU3&#10;2J2tWRwVolnw9RKgvSm49W/96gn74OZN2xpj7xLl+vDWPcoB1VRTRY1x53jvamrCWRG9nb3IdRR7&#10;orZMpOGHXrmI1PQuUbMarRcSMsxz6O9wAHrJtfjJ9Xg41FNEZcXAPjs4V1s4L7JTMOpZAxl9Ksv/&#10;8B9/753S9QfW2V1kCehFjY1V1t1Ot5YIcMyNSUp5a8woOFFItJZC/a6qynxLtEFEilTgUltDg8Oi&#10;WOWOrKWUyY7TE3fHZthrOC8wCMosMYP2+NikzZMM2t4RDp/H5RWe89Q6r+U1gol9YZs9BU/6I/rX&#10;k8bSLf6vNZZYK0+a12ddo3D2fB5DcJGIa/lrfHws8Ww/b72+zFhftPZPHqscTyOK50Xu03mMTpw5&#10;bP8CbjkRP2TkgD3/QguPhscaUV48BDy4DDlAGvTN9FpWZ6d1uPI0bbDO1lJa9UUsAwT4QmUJPPsy&#10;88Jt/73XOu1IVQ20X8LeYh1yNPlDZnYQzLgQ5odok5t4cWkwfTQZH65XgVXjVYU9ERJ35AM4CnyV&#10;5IhgNCyRS5gYmbTnjjc50sriwB/tqKB/QARRwCUrR1K5CYjnUEO12y7xUKODlTdRZPXutTm7eLoV&#10;2iaelafYkWl+5vmDdmtyHGmGJTvb/TqCXzGboofuLp7WqUMvE0UM02h82mkl2NnktkuMwWprrejG&#10;YNfZKN5/ggr1Y62X5dfAksFbLS61SyffppBq0i5QY3AdBytMzUwzcsaHSAr/+CpNTtD3F4bf8nBe&#10;z5xpYy0wGMAGt/oX7cqbaM8Q4ld4E9QOeK0q0G7+A4ty0wAAQABJREFUWK/teGABIYmyTbeuNJLo&#10;/LrdIeEd2EZpc3HYCjFc9zDWpRiSleUxqvID9n5fgsR3tdUfbcODTnFw+RB1G4Oijbx69ys2TeOU&#10;mdQ0fPFy8iNIDa8NUEmbZk0PgTsXU/CF48djvEAUtc49qymupFoaNjm5GiVjqziw9JQfaSm2YR3w&#10;qFUWlUAigSIrRk6BvtgWkQYM9wNgMg6GFWQSttD22pjg8CFSW0TSYJfGNZv9k+YXnp0kuRvlGjlg&#10;VdVb314MeSBghZPz0HU3gGDQXdqhpwERZVmFh37FZqNLOEM+oEsSrnHgnRyHU4GeH4rWEkSUhWQW&#10;fMxrAzrkKl45ovn0ZyjlsKaADrp6AVHDOo7AKp73yOQYzsqcTU2PU+9UaiPj41w7Tes5ZEIhpDxI&#10;vL/4RpuFD1Ta3E0OKsyUn/fliKQW8eBTeOsJpB2iyNnHqE9Y40BNJsH+qSkopKl6KXPMAOdskrAv&#10;hqAgwbYljHoA+xH2UotBrYcg1AwRsii8TNFWOQA24PC7dlV2l8jhX3zv198Jbg5Z7aGI+dEFjzQ0&#10;0mEH/nIDZMmNhJXCJtjNgCtWItJHddtBytCLKDcuCe8Qtm2jPU4nLYqlvZQfxmgLVgyNKaFFIFye&#10;U7ctFUUQJWxxUYllLtDB9IUz69TJ490ydoJ+hIXre/nXwqiF4eqPMGz3tbx8/XExbY0lr1tnpOCe&#10;/Hv/rowlXF5z15+ve41fZqzH115rt3/tPz0WTzxzhFOOEJe6Bgl/VLPrYu5pit6z9e3VeCDL9upx&#10;KilVlEN4L82mEu6tj9dbeCGwEvGWwHWJBApVaYmsbYIK2YM4BEswWVYoMqpEI8cPc+HGvTErDiw7&#10;lL5lNOAXSJKJhqYS9Q2evQwPu0S93JwPTarB2iOwHAQXKaiNZ5N4pBgGPOY1KDaFRCbHWmpI0JbC&#10;PJvD49skSVpHUU2R3eydAQogmdsBhFmc4zXccDbuCQq4tii+6kWmuRslxqNtFVSGrlIRi3MHbLma&#10;wGhGCanJL+xQl7K+McLBh+fF603olhu+SfBtQne1EpxCXCAMfq+sBVK/yxiHAmjRuU08RcE7CXT4&#10;C1LmpWDsBJr+LRySt/pm0bzxMk+KhODx3+R1PR7fSc0LtcY+iOVd9VE7RjIvATNutaLefvfFLlRF&#10;vbbWO2it24vAIBgsjGLx8iJnreiHgJbsz7CUMDm5EyQON4CRoiSkN8mlJFkv7dttuPnlw4NQNKeB&#10;kcQawSGB17+e3XeNs1yjZxLWDnANrRfXJoF1AvNWjt5WNcmLWoxPisOkhPviA8NXFb0SkV00HDlK&#10;3uInQwu0bkTrn9oDwH5HHdNPNesrwEnLq9s2jm5QEEG/MF6wXCMfHnEB+ZhqDg39CVIwh6GxWv4t&#10;knYhQnFHaO5ThRd9bWqVfBE5Saio6viwyboVl63bS9GwDcyu2QxV0DKMPphI2G4UheH3E0EVKtcA&#10;zdx5TRTAqYn3D81U9FE8fed5o3giQzTiZ84ZnjEvjXqkV3vi+HGMNfmUepQ1Uyk7fPgw9QrcY9Zg&#10;k5xpz7EKe3Bj2ZbG5vD+AbmJWHahc24QnR7q6nLgxlr0mpYw/kePHuW96KLBViqkedGWDDg5EY4e&#10;ire8QDtUFfMVxNjrudf+3GFeaUFH7Eu1cczwuW5+gIV39i9qBL/59nffmR8dZjPR/pCbllirZkOi&#10;cEcYl2Kxi1p6gPnrLVLXY0VVrbRErLdgqNWq2o4haEQWPUpCqKzVGg6dtqsjyxZZwSOh6GO3poJE&#10;S9pmSe6ubfCAZ3iQqOBVwg51CkyHwg61/4OFQ5iuTaoARC3V8m3QZAjdlmqCcXgvD+/+ln2Ptkv8&#10;OmORlCO5JF1Dt/Xi3+ZYHHWEZ/kWao9e49PNy22HqFrZ/FhaW8I4/ttbL40lo45n4+RT8teotoT6&#10;fXftnzSW2iXiSAO3011IUBJGexsDLHnXNw9C5cPjXEWdMAcNracdtk4YKhlGfRlxsE2SsG2033O8&#10;c6CeHA/uAYqWUkSC9dmINQ2n7UGrzzbx9P/4ozEokDkEvlL213iJUdyhK0UYFgqf0uCTCwk+mw0i&#10;vXF1odp1ngmeJLjbRXqu2MTbYLWLlLIH5ZjQyCdNUrUECqbkbyex1oNOu0RkC/j3PFj9fZKjWfDc&#10;ATD8RYzhHRpxaGv1ot0TJ9HZRxI3jec5CJY+g6jVAKy1l194FVz+GO0S8aTLkVY++6YdQNOmf5YW&#10;h2zaNy++DUOkAD32EdQnu+yNi6/bFht5anPejnWetRdPPmfz0zRI92Xt2WMv2vmO43iKvfSxpW3j&#10;AFg+ENIn8+Jz3XnFeUL35tVLEjfDtSoCmk2s2AgHUXF3u/3kJug3QnAr81RmJuiri6eeQSV1mnvR&#10;vAtllCbvORRGRxBpO1u0bD4Mi8GoGp1ftxcC/C73x0+EsQ6E0QFEB2vV5rbK7dvfcuWj1cYxRMT/&#10;FtdYznMxSGTT3HTQvnXxDdumkcrY+qzNTpFj4V701IcdGGYcr1xc9BQ5kTLkf7tqgvaz6VWb4BlS&#10;7VGKOYimmwBGOdwS5ip37T16GhcSha36wdHBrmN4ujk0ieLkiuQeTRA9+g400pUPe8OhM0Iyu+NQ&#10;KQdIyt5l7BVglQIqbBexOys8P6n6CjteT34nuW4f4UDkiHCW8KZF/1wDXlvCWG7xAIkmuYQ9FHyI&#10;zXTsVYK1WONQ4CX2cdMWeL52Sag6pALotUVEZVhfp5q2lAOgsob6D6SX1YCoGDaVqJOJFDLffSsU&#10;ssWAP2GmsR5qou4lsvLSHyANdbOUKEJ5Ux0U6xx0JXj5WEgozlwj/+3gye/i5Rfh5Yuxr/9tOftB&#10;e0LzZl405lGeywsltoAE8A7aQsXkXL3UZPmKmPNP/uQHuz/4939FYhYvbWERkaJqG51IclKBNQLn&#10;4Ig5FYUVpbAoeDaKNpPWWFNgH/48QbFWo/XgqVSUe+zH7/PetgbrLp0jGZKzv/iYSTcnLBpik+MJ&#10;LpGA+tFPJ0iEiTqk6cvQyIsXhVOeul5DR+I85xIfvibUAqUVXiujT+0Zf7tenMbQez89ls5BHRJ/&#10;22MJV9Y1KKmpeT5+jfl54UlgNj//Gr/OWEpAuzkQdx5fdiwssbN+Wnt3rFAB+ihUj5Zh4CdQoRQN&#10;7+0LTRhGv31MdPc//v4xPCoZXFgqeCBePA/abyOVK++L8Bc6YkAUPjDaDLIbm2x0P5Xe7Fn45LSZ&#10;AFP30pBCvRbuzcBLYEP4eYa8hNQ7PDv18MzZ0/avf5qw69N4NeBIH8OoWMSbEea5y8YRT7sIiqis&#10;vopcQuDG3/0H520Oj85TQDSAI7KVinFIofTKJSaW4tZYWYpnROkMnm+K1614zBm49usYvQ2qMZvq&#10;EE3DUK6gxuiDgVIZrQQa2LFpvLNMNRx1iqLW1WS8jopgfjeArG8KL3SnqRiRQqSIB5bYhIjTYcRK&#10;WLOC3rglUdn0kwwsAYPdojHLKtz14iba6qVIJDKWP5S2DqCunDMvjCH1+0+cF9GLFxy6Gpr1GgJr&#10;Kv4Zp5p+Bx0hrCBJcLovEZVXqOoWdtEqhly9dMvpibEFvJbisBJAVjLBz+tKSCpj8Dgg9KTueKOq&#10;q7IydIuClFNsHIQWSL3NhodiMGp2guRxKmHpeandSakgqBU4UInVzRUoszgI3BovkEowzr0B5ltn&#10;2/sWuXaimEIa029T9exHSC5AwnKlXEQP8hfToAJQXQqa+DkfXjaD4wIPPkN9BdlQC8aIEBuLLU0+&#10;yIeUdBGH3E5TgKQuDsY0c4Aps1VXiLNJhMlYPg66jTrkWKAtlkyyJ8iXrKPiuQ2lN8y8NonwFrmv&#10;viV64a7iEdfieAi2hOLrxbvPQm3dxsAWc4AV8OxngY7ksZdOcxiAXW3QHL6AEzE4T6TXCARDQVsB&#10;B2dQpUgtJcyLTNjkGhaNAycMEQFCQxEUYQ9jbdGyUVo4xdOwachhJBd3reVQi3WeqbKr7/8CyGrV&#10;6jmYE5Q+p4mEujva6KFA056rfRwEATsYrUOmgTwJ+YOpVdSFoD2HeF1EPqfkaAT5BRYHqYoyoqm/&#10;/NEN5zDittr3vvc98/z+b337nQQ6IuUSNsqBPZXT7YpTtyJMUomQPIIUA5E2WhVZvorRIKd36GV4&#10;sKkpJhG0w3TYOfE8BVsjI1ZXX0P4gmDShWrb7JuxFCdLW325/fUvZpC2bYTpIPqUYBc2J2aPo9Ex&#10;3DIu7msZSyeI42/9ybdLVGiiM1U0Jr1XMYC8Vunr67XOX4VdCvU1lh7b/Fh6rZ9/mbE0R9foff5Y&#10;olTl56XPyc9LbdDy83p8LM1Z1/j4vPJj5d/79cfau+YvGsvNNeyt/f71kqQuhUMYZDEI1mGVvFFf&#10;Zb93oR3FyhrbnENfnWpNQQRqQ10P371/yWNjbCThiSrb7+WBHk2yYWFF5NjkfYhdjWLksDs0wi60&#10;ISppp8A7IyQV11n3JQzrJl5KGxIHk5kADBi8QWh8/X0xqkPhUWCEF/Bst/GQCgk/HAgQb8dLERR/&#10;8WTxvADllHKqZBABi03M2djopF3kGZxC817tEruBQ5qAb67fX7Iywv56GDgt5Bfe/XiWXrhAKdye&#10;aoqp1D7xLH2iy9hcapd4C0N+/lkajcOn54SAuPA6CddZjDsyu8BN5468iOc5go1aJsmKE9R+HN4+&#10;iUUw2U61S6yool3iJP1b12mXeAUjTOPsDcbCeDxz/Fu2Nj+GwmalM69iKJINlf6H85r7ZF41zOvd&#10;ffMq5HNvgsE/++Jxi7HxXz9cBjSiNSyHCkhhlr8GpeFXLLY+SYMSut5FOuxA6ymLZadtC4PS0XLe&#10;KojYl6gJOHushiSxH2NIX4xiNQYP2vmTb9LLd8M2oIw+34roF/oxu8AnGzRUryqus54DMJFgkDQ3&#10;+60ZezG3WYVhInNHYvGZY6/iBMAf4+AO4Qw8f+Zt4LE5yxDhRMD4TyGHvJCeME+IxGv1QTvScYpC&#10;s1H49zvW03jCykmez2UmWXtyCZ2Xoemu0uwk4chPnz/8IkJ6ExhFIBDkNU4fukSuYch2+LzG8ibr&#10;aD5iU6lBxyPvqjuKlEzYYptIYvMcnup63ln7DHo2ZeSYnj/zFhHhIt0BgQnR3Ll08jVb2pi2Aoxo&#10;W9UBO9Z1Bsx/BjKCh77EZ62hrsGWChdZW8T2jr7Cs4e0Mu+XdMcFaiQS1DGsM68wuajTXGP84TUe&#10;rD5gJ7rPO2P5GOv4gXPcj1q7fXuAXMi2vXClHvIBonG9rAl5q3WimjVomEUoFOfA76X7H0AqpAuN&#10;Jh/3xgPVcwXos5E+DR72SI4E9ByMuTT5pQWE9WJU307HlrA3OO9EHi+99JJ5fv83f/udmQf9tIwL&#10;4EGhZV0WBZ+lsQKJq0qScrs6iZEdDdB/NAqnmcfBqlvwD3iAAgD9QU6faBueSWrMAhX0qQysEy2w&#10;m1dn7D2YE9vrGXv+RKNzsz5+sAxmJRhFRkiYnLBsftd5rUYTMoQy5vqj1zKO+h0ZJZfH78Qzznvl&#10;6cuwCmeWd5ofi386UYHG1VgyYL+MsWRsHp+XIpavMq+vOxYf+8k1fjNjuQeA1hZvpJAqW5YzKw+Y&#10;MvBj7Qhc4VVLrvfW0KydOhUG2mC1cRJE6wzjJTSEWAfoZqqkjHD417OZFH6qq1EVm7ISjwuf3MH4&#10;a+GbhyjewqkCV0fqgLZ0PsYQzz4E/q+xvHSK6h+A0TC+bEcIlxuoXuxjM4jF4PxHGL1FiL4r759w&#10;XfemCIMq3n6OAylNTikNe+ZkaxXFTcV2rXcSDfqMPdNdj/haof3iLpLGcNSfP97AU5OxD+/OoNnj&#10;B3qptfhSwu7ilXdQw3K+Ww1LaHO9CcMDr3WKnrOF1azWNpAEcNFc4jYSJGjxUzS2NjaDIRgE7y2D&#10;XVJi8f4By5TQ4tETtuKNIgqabtlO5TqRTZj8ABz78esoKq5bJr5hFw7VY/A99ot7U1DwduwybR39&#10;aOd8dI8CSjb95WN1QFeL9MZdsAOwkM7RGFyQ2AZU69NtSDhsh2ArEWlzl3JU188lbpkXo14sCie9&#10;AJa2B5hXKRWkQYv3DVi6BBZLy0GMUD0Ux3IbnyDBDZRQxOExNXwNWQFEEw8cthONFeDsQG0UYkYx&#10;/CsUcC5uMVZLg3UcbKFQrIKOXzSxgTZYSjJ56v5Ny4EGFG4DU3DYjo/coPMWdmYLXj7rNRu/hacL&#10;d515rY3NUg/Qb95S1osiznj/EF79LBEf60VOZKbvDutF/pD1cuY1esM8NRwuW2E0/NedsXwUugVR&#10;/FwfnyMRO0B08nCsgX1jae0ZKxelfiQXcuoaJod0H0n+b8JehAI7E7v5ybzWx2IW3+hz1qvYWa9B&#10;Kn+nuY+wioDEZ3pvO2N5d0jy6pkY3psX8qmQB1h7nGq/1l5jZffGSnCNqcIxmx4nmqRoLERk88F/&#10;GbIy4MpCnuUMsLiH6KybfdMJRNNAtJUmsk1SbEXNF5g+lhQoaEEQpswuEd/8CgJtRIGSh1Ax5CL5&#10;nJ6ebvI6a3blyhXz/O5vfe+dB3fHLUcFnE74nSJOQ3qJblNVqeq2NUT7FxGj2qFAxEcGPoG8gnj4&#10;KRTxMh46v6f4GV3vlzN+W9lpJQFE2AQmu54jWQK74Wc8pMJKbw/CKCARLLnSvXaJJIfAs3cIsVxI&#10;wm2N57ZLdPQc4a8C/lBoIqOmhh1uu0S9RnGPhSigatPFqPePJZjlq46l9z7NWPzWJ/MidAWOcNv/&#10;PZwXeF9eDnmvleCT5vW0Y+VbQrot1fLX6M4jv177xsL+7bVLZF5aewyhO68nj0V3XAwfXjp667lt&#10;OjRp7XHzJYGxAd2xEDqk2A0zJMgGgRdOd0eNDm7AP+D63HupakiwT0m7tIp9CNWrochtcWCIhp8D&#10;A60Lk2iEupkjiUZGw6pCSIGgOMmPeCYQ4Xo4FrlghMeI4Sjv//NrCbs2jNOBLlQhBUzDPMxpPCFx&#10;kjWmQu8cyeJtvjTfMI5LHNx6nTmUkkHOEbr3Ta9AIya/UeJFSTKJZ5i222jngyJZfwz8fmzRepEW&#10;iFLA9QAm0TibdpWimDUw2ZvDS3Z/NO4kAF97+XUM7Ukbmxpg7/jtjefeto6qRjR9+uHpV9tbL/yq&#10;kxQcBFNvaTtk33r2WxRgqV3iAu0Sz9mL566g3z9hCXTknzv7MofJKRudHMTjhZ8/sWrT1C/cHqWK&#10;kwNzQkaI3MPtsQQyFig/gHVP0aBDEtAqrx/imkahT4+w9zzNFUQJ7N9oIw5YAUn1s1RAt/K7KOjC&#10;Cnn7hW9TzUpvWebV3Nr5/1H33rGxpll632EVKxcrVzHndHPOoW/nvtM9d8LOzmqDsJCl1RqQZAu7&#10;sGHYfxgNGxYgWH8IMAwJtgxoYaxGtnZndydt7+Tu6dy3b+ZlJossslgsVrFyIqtY/p2vLm/f7ume&#10;pNHavoOevtUkD9/v/d5wznOe8xx5+eorRhvHWJMahW48zvtZyaJiafcincIlcP7QGS6AWdnt8+Ch&#10;i9xeILvT0yc9zPfvHr8ELbIfBswqjJQJLhagMbz3YNAhR4msv3juafjmULthuXzl6d+W609dhb55&#10;iwYg7fLMlRtyqGvQGJc7EmZcX6Iy1kHD+UXpHxw3xkVGVKIwo44ePCPPn38WWngMfnxZrp5+FuXR&#10;sxJl7nc46a5f+TxJ9pYtF7mGG89gCy/4SVttj22dNmxlNtawRUtIbF00bM1JDUrx9avYejRfLlhS&#10;aiuMrRnG1Tc4yrg+DzGlZIzryMHT8sL55ySTUFs0pD+FrSM6LrVllpeuvEJOY9h4Rgdw3+ef/rJE&#10;iCpmtxakb4AcCLZMOMVLOMgFcjgp6jXmb6/jtJCIJi+gfcrVq2/yb63hCAOdBrsCSDSU+czGIFdR&#10;4e8b5CK0wMsEhL5FzqTC/7Y00gbW0kK4dvj+mlx2IkkxMDAgba9//c+bf/EnYPrjXVJbS0iQ5ghz&#10;C3kGBaZPEtZGj7k44XnEgygQO0OFgGqUV7sayujplBUKWdwscsTBJTLUD5sgIT1DISmtIFpVjCK4&#10;lqYU3gtmtSXfuBvlQFXYRf/owa2epH5WD1k/q+eu3r167npA6tfUY1eMWiMD/aw/o1/bhyT462Nb&#10;ivErtPNptvRrGkn8f9mWPrfCP/+xz6g5EM2L6HwpNPbLzVcHxXYhuhl1w7NeRFrATej8O8A5w5Nd&#10;8iffXpI/+N0hQl50QLjoAhysGbw4Mwuvg0jRBg6/QUtM1VtR5dY9IsUUTT0cHG4UxnJ4sgDxvJ1c&#10;PiobnNqB24NX6MKT9/DqNyrglPu2uDU20IyxkTyO+E3yv/7pgsRWduX6y+PyJ38Vk1scRqpE6cPr&#10;X96AVqhS28b8cTGxBgaBlpxw9G3g/CFYZkevH5IYkYJWz9aKcRnAw0zTgMMMeWCaBFiGXIM7Bh7s&#10;98nVK71GC7oCVMcmjsdUMQU/H7XZDFhuCCpCCF50mkimAOPIj2YQ+LgLfLYdCCgfZO7BrD2r/HeS&#10;iUXYPSaNgNbITvFKKjDh2mEpeWj2UQRGrQUpx8eWo8j6t2zJ6VGfMa4mh2M+m5SJ/ggFW+Dh4GEl&#10;2jiO9nfLMtx3onlec8GAjDa43Crg5jMwqhzAYR4+lAIk28GpXGDjyibKBxgXSp0fjYsaGhLh++PK&#10;6R5n6fjSyPIGMc2c23DyXHmUG6ndqfK+3LRLtEHDHl/Soky7OChQuv3nfy21/lOIvlXkRA/0bLz/&#10;wl8mpefqcakfGZN3v/22DF592WirOuJOyb+dy8m8ySvuDeQHPjGuPQTMCiHGhYPhjdG7AfmLSohI&#10;j23roQ6j6FNaJmwfpA5cudbc18HXnfTrsJCANJ4Rvn7HCklXtRXEFhDWx2zxjIYtCqh2iKZ+ri3e&#10;Y5PCxSdt1RhXOci4mFJP4tG4oIHagC1d2Z8xrk/aYk1UWPuOSSQebJPyw796IN1ANceAvvM4SyPd&#10;1HwTcWZIhHtpguOkyv0dah9KRIYe6K8NhOsSO9A6lZnE3osCe2oWrydEbQEe0xosrF1bgItEFwtE&#10;FRL55n/0u7/5aml1QfxsgDBJJg8ZcDN81YAX1TsejMuBkF0k3EHTZaoq7eC7ThZ0mOxOIOAlU05j&#10;Zdy8MFmVAFQoM82J/eC6fgtJGkraLSTxlJJ36vJBeePDGMNR3F0PcoVdFIfXf/QwbuHwCtkodbD1&#10;dbp5Gd+rnxUEUlxef5YB8Wgt3P1JW5ojUFt6IejvedLW/s/u29q3/avY0p9tURz5Rfz9V7Gl49Zx&#10;fpYtPfh/0Wf8pC096J8c16fZ0rn56fnSi9FK9OQBo6zj1ZdhTZzgvf7h0T6ahjCHCO25hp1Gc/TV&#10;PN4H9MQUBUcrGRpHgyMG8dDXkRJeRg5AsXkPLTdXod0tQkncxSNXRsFKlmbeGaIpEodVwtJVvrbI&#10;4erDM92m2ce+rQC26Plt2FIZABNe9wUSsadG6flAhPn2OiJWMC0aHNbq6ZSbWh/RchT0iQc54Oxo&#10;7ftJnGV3SLLuwMAAUkiv00QEiObcJE7KonKo0dgnyVekwcaQf5AmHoMyfe9DpBxorLKelDgdqkwo&#10;dTo4iE6OnxcT+gv5vQKQjoko5yL8bcJp/uehuccJbY5SikFl1YKubhkbGpHN8hrRcUPG4LCHKCxL&#10;QYXUIpqjI+fAYauGLaUsnjp4SUqpKJ65l45YeGa0SvQyJ90wO26hCTTUH+BS0c5bXjD8tByCtmkG&#10;crNSODW3kpNjJ3tJ6kGnJjI5g63iTgIXB7ZMm0tOwK5LlWNUw1LQ5eyiv8AoTcXXQcJQ7OyclHCo&#10;g8s7A9TUJsdHznIR0nyDZ7QhpXCSZyzvwmgCc/Zx4B/D+x+8d0+GoAm2eegb/JNbME5oWg7GHyda&#10;m2Js52hO3433vzUbldrGOnz2pCzAXppBu2gJAbu2DpKMrL8TePGp8iouHW3+nJ0yMTLWGheJ+ZHI&#10;hHQCXW1Vec86X8NnxIJgXJbcoxUW2MkDrXHpM6qk9MmDZ0EleEb+F3F0ooT6yBbMrJGw2vJhK2lo&#10;8Bi2OO+ynF/U4bVs1ZPGfP2ULTu2RscZF+8RW8Nqi65kj22NnOYCrrds4ZvquCrYor7cGNepJ8dF&#10;b4BJ5qVlq46tcc5VapmAvv7y//gDMHlaz9LyMsSBP0nhmgU0I09vgF3eu1OZjuyZNHtNuflOisgs&#10;sOa2KQK0EcXX2Aeq3qmwqBYoKmGiBApT3EWkGhmQXdZrHdaR+Z/8/t97deZdMCluE214YO8g0RRF&#10;jJVzxI+GijYx2aL83Ezz4hBJqAIvMwtuZKHcPtzVL8kVHg4esR0MytdJ8Qu3vApj2aD6uEbHZIiK&#10;wG9963tiInR6wPc2NY7muGlVkGoKTj/rBaDwhB6k+weYft4/tDUSUPaOXhDK3lGPWAlLent9mi2V&#10;cPh5tlqc/1/MluYhfta4fhVbesl92jPu21JPnZDNeGbNTOjnJ+dLn3F/XP/xtjSiUqkFxdlVTyYA&#10;n3uXA38HSMbPoT8RCKI3X0ZobF0Gx11ytKddeqBE6kLTasZhnIQAiVi+nRE3ZCJM3MYh0cYhAmFN&#10;DkT0PYExglP6sT3G13c5CK0kXLvhxQ/4eEJ+2PbIVpD/VodVA89BJiNcjezMu1FYJk0cDZJaUxub&#10;8ubaJsqCVFbC2dZxIvDA79A10loTASgkENX4Gt4Ure0Ag9AmgcJJ0rQMW6RIBfFxisdc5KsWEK4P&#10;ubukiOhgrDyFsCsXBJBKiU5bNRJqQaCPCD2el+6/j5dfIU9BQxMcmrnZd8CVzeDb3bQLRLohflPs&#10;HKCdNmyBnccr9GL1hKTLFpbEw4eStcWBXTolZPLJ8oMPSI6WyGt0UgmK3s8cvXW1UQa5sBMU8HiR&#10;UXhvmqpONK8uHAjTSCMvN2c2OQCbcv5ACJ2aLVo30peVCOD4iAcZhk1C+bB40e7XcZkejwvphvUP&#10;xB7uoOkLyrfg3WtlxkUHpy4bhUAPZ2gDuG6MK0y+Yfk+ks/kGjpsvfR6pQn81FvSRt2Ol2c08Yzz&#10;sfdIDA/QZvWANP7vb0iMNbOKhs4gUUuFQiztXzB+9aI45qKSfzgt86ysOl8L4dHWuDhNVGLbEJ4z&#10;J0sIxb0vDnoBRyxdUl5J0FlsSly+1rg2yYFkLGsk5DspvCPPcB8WSiDPxdMtXnKD8zM8YxcN5/ms&#10;DBy1ZQu7gVC6pIKt2L4ta0QMW+2fsOXHloW+Arv0Sp55l/n6GbYKD1rjwlaScW2303zdwZpo90sU&#10;B6Fq2IIA8MhW2xO25p8cF+8o9oQtzfNs7oGIxJDGvp2Utz9Ylmq2KC/Rt7mfiuFvzOBwAEtuA4Wa&#10;8eQbOGKbvANKhHEkFD6tcCFz0QNnKjVaZRdU2dTBJaByJSrpgJvOG1BnWP9Q9Tt58MSrCbjHNq2M&#10;pChhhTZD1ESIxecFy2wjXEC7BDzfRPNgnDOaS8AXJQHUBGtKcouscQmY+V6tKltjMyWhaVmxVcNW&#10;jJLhCtzTUlU1v7clgdiTHQ9SFfj2uBRM4JU2IIE9LgwdDIgsnxXDVzgCmhT/xaYeJ11lFK7QhEY7&#10;VL8WlxyeKw9KlouLRL9fKXtcBU+27PuYLQ4Uo/Xir2KLn/1MW/ttHPfHRZiJo/3ZLQ5/vi3Lx56R&#10;R+MZ97hkP/6MClN9cr6efMZWS0gLB+yTLSG1U8gnbWn5vpV3YSXBWudwbG/TvATKg1DDinhUPlg0&#10;jgBVg1Rlb7bv0Bic7kF48C68DPUmkBLjvShTRz+3+hrYKS/X/A3nOguOQ5vvVdkGLcDRa7uDn1eM&#10;X+EFE2wKN2GrYYvP7bxXzYPUqex0ojboULSKLj5zcwVZfRCj8A8+NwfuDEUxqu2iZANdK3kSXETy&#10;QAOtvIXmjuo8V4m1Rv5Neoe8RARmONRdVJ4DW7LuUyS77pO07Ovvl9/90pcQOaMzHF6b0kvzJZVf&#10;9tI4PUKYPSHnD19E455euuDDp89fkcPDB2RlZUF2gZiuXHxe+jwRDtd5cUKhfOrSC/RabaPRRky6&#10;wYIvnb0mdeicsXJaJg+dlNNHz1KpzrMw119+9jfk/IkLshRbNBQ3C1UrCpYlmYJrro2x52P8fWNX&#10;lpLAS1yuG8BMCfIZq+zNvkGfzCWoh0EKoQmN8uDxE3Jk9BB5gQWan1vkyoXnpN/faYzLEQrJtUvP&#10;08uVC2ZrVbqQJdBx7ZGbiZVSVOWfkNPH8JY31iXPnv1i52F57vQFiuOgKJIo/fsXviRnwOHTURKP&#10;XIjzRHNRcgkJZj+LEuoJEu5O8ipt5Eu2gVoqFMdVKbTbgK4aBDJ4BqrtLoeLDcjrqaGzcvHUadko&#10;EkHAeLn6zHUasKCrv7WCnDtyLoyryfmxUtySiQPHYBWdl+34GhAefY5PXpajPGNsdVGq6OroMw4E&#10;umWeubcHA8bce7G1oLb6sXUOW3D5V/hd449sZXjGJOfGyROX5OjYYWwtGLYuY2sQOuTC2rzY6Any&#10;1OUXjGboaivSPySXyVM0qWFaNWwdNcb1kS3G9TFbz8oQFcMLMWxxJj516UUjzzOfjFJ93rIlCKXp&#10;Mya2KrDTkIjYQtmT/JMDOOk9PPoKC7qOwkGW5u/VElEta28HVMbM93QA3XkH8J4g4SiUZSNpbScq&#10;zEIpLhEZq8YRb45doOcop6uRg+Rcffn5S81nLh+Xw8eG8YhM8qMffkiI1SnD41SUUXH4kx9/IBfP&#10;UT7e6aXJREnu3Xkgz1w7SXWeXR5QtZje2JCrT50g4dQub70zA2RINeHpCT475Jv/8i8ldvce3FuH&#10;HIPn+7X3F6FtcYbh7a1qSTVdd/bworRvY53wdmdnn4L5aZi+erpKZ9QjRA/AFjTCX/ijB7lCGmBR&#10;PGTrc8vr+/T8wP8btnS8YBWPvNG/3XHppajzovOrfz4+X1aUIQn0eBeIYcGRDzHGPzw2JM++PCn/&#10;+mvLcvoK7JAjtMFjw/WjubNWVIliMHsu5AgUveUCkAp8dB8sHC86JAt5FiCXb1jrzIEAYiT9lfbZ&#10;xesr7DlhE4B7cnn08DkOhl+mVP2xLWzDZxQfF1An2HXqdVgNCInVrwSkF/394p/h7fUOiCs4LH//&#10;5rv8Lg5CClCqwDcPSGQ1Hj2jmWeMmIoc4j7K4AmzKcx5+sYZMH2Kj9DGqRahYo6HZCpKAQyKlaOT&#10;3bA/KpKk8MqEczEGGyadAqKiyrbG+Ko5oE08r11qCtLNtJQHiYrBlfvM6KSAw5ccyPhuAYM6+mTN&#10;si5VEqyRLVgpsOHilgQRSkN6c36pcyAm7dskA/nZnU70bpxyjr1UXt+WWbTyfb1AQtt5cmEFmaWI&#10;aZOeFnYEyK7/zg0E4jZl4/0/A+bolLcfpOTkyT6YLm6j+UuBpu85dJniOAyKw/ejoplgXEXG1bFF&#10;Ts7R/7FxORnX+uNxoXlDQtQYF5dgX4NELlIr56aBff/ul2QrxeH9zrJ8YeiY4VVqkdk/36ZJDbUA&#10;PpzBHTxNdwjNmGAX0R2sHByUp8COj/WWpYL8wPeKl+X0DJXLIAmNbEY+jC1xDBFN/tHvSewH78pr&#10;e7ChBnwS2URFkj7D65aNR/OFM8mFumlPw4dHvbXWLTkioW0nuUYowPqMmzxjgYjITaezzieeMczc&#10;u36WrZ0uydmr2KKoD1sDJmxZn7BlZ76IfvQ9hrcs2Aob4+IJpC/7xLiAXgaqXZLHM0l/zFZKCtoS&#10;Mck6tg98pq3eDFXOnI9JV1pM2OqvdbE/0pLDw3c7yZ3iEK3hKNipNXHTThN3XiZfGJAOmuzEl6ne&#10;xsOcnd+UBWRGtL9IgMKuAoyrIhBrC0HRM0dRCj0bNS+al/b8RgLv+ziJrbT4Q5R2gw+54N5WaCsW&#10;psJQm124wFZrhS2SBR7ZQSbXivfYpEjLjTeUbiBliyfuwvNvBy+yUpGzg60ImjxtnCR9Hg8/RzUg&#10;gmyazKpq6T7nn9LstFVaqzGHskoYj4Ex6+GtqYiWdHDrkNfv16BdD3L9ux6g+nWFhvSzwj+Kf7dC&#10;GBUWUrxaKZv/aW2pf/nLjEshqs8al9riQvylnlHnQ1/oJ+frF7elv3MPnLIJjq/vQrU7tC3f0/Rb&#10;7SJKexFutsIbVeCQVUI9vkwko4yYXah7DTnJZW/iothiU66y2E51Mx/cL/FiAyx7Tw5GWCvAEUvA&#10;JEX+3UWRX40EU4yEl75BC0VdH9nC6we7VFsrYJzXQjtyjwamfdA7z8zBSWgUuJjA78GxPahKKoyQ&#10;pHjKDrxo5XBoK2kkoZCgrgkSeEiEax/nXaKRVHJbbr03zcYCkoK6WUBKwTwcIQym5SFrdpGmGPE0&#10;VE8gnxIRzdbGKuwlNjcVuQUYQuHeU/D5ObQd/Cy4eVOhUMrnO9HvqSJTsocj42C998ByyeXWgbHo&#10;+Upz724U0XBYqUImkUsOzOKjBSAibW2E6kE2qNNFcdAm3Z24THq5ULNUBDc3KQ4CSgsSXSWRaW5r&#10;D1MRTHemGJIF4OHaEtJFZO0En3/7nQfsZcTwuPAyjMk5GmR/fjQuFYhzolj55LicHNQ9Woyl4wKz&#10;92huzoekxKNx+YM+6W5CBWWtuqj2Tdx7AIzQJjOpDRqewAyCnqWV2IE2YBr2mBu54QYVrCXlkqtn&#10;SvQVIqdnSvGGn3pBCt9Zl7lUXLo5wBQTD/F+OvgZ6+1lWboXFdtx9JMUimNcvT1OQb0AJxDVG4q/&#10;HH5E6YqP5oveCDYo4rAY+beFPgggClVt48iRhre7/4wm5v6xLUTq6jzjJ20FDFtUYmPLYtgi8fnY&#10;Fu+x14Mi6zq0SbXlZly8R8aluLjbD1XThwPDfGloGcCxsFlSxrge26qljXNuf+7z9Bj+mC3GtUsh&#10;oI7LRdIcJXD+mCDH+GBkcTBT3au5TRc5HSeClT6VfwBzd1LPMPNgWbxoD+2ByjTIkxWpRVHphgrr&#10;1ow8Shv9hNUp1pNJ94Hm6VrwtMK3IABQrl4NUPnVQZVbhSrEB1MbVNsRzuMx5OgaMw0P2A9OZoFR&#10;kdhKIWCUQTQLjxHWwPLKJtQgirYoFNgtk5FfSBq/yk9yb5dNtT1H6zqqI3+8zNfg+mt5MORRFP1U&#10;Q5oSfQ4SLZnXggIt6RfYFzq41iGuMb1i1koeVM9f/9FDvoXX6qFP7RyfdYOrJ6tHn8oO64WgeDfF&#10;Ck/YUrsAB3y1ZUtzCcpob1X7PmlLYZOP29JP2i5xf1z//7KlYIrOpXr6rflqMZhaz6izt0fYtwME&#10;0gAbb5BA0/B7KNJJGFuR9yjwaAuQ3Bt2yKEIoBsFSUqNDKEDo7h9XuWy+TwMJt9FeF8CRGznUDgE&#10;pukEEtPesbQIQe6XfwO1KK/YDvf+aC/aIGqL+zoMR9+wReKXUIPmIuD8HiRjyQaMLaBUA6yR61WC&#10;AXjmLOEvRVehUI/8hziYOYUp+soLeEBpdEhamD7/Uk8SKko7jkVD8U8cFIUSszkuGS4KTWgm0mjX&#10;Q0KoIh+xuEZuirL3HBuowqHVBtuoDDSR4/LSWgCvM2BcZjaKhqo4N3145L2wKWbnPoDfbZExxNTc&#10;LJ3ZtQ/FRfOTA+EDUt9ISbQ4A4Wxh88Tkpqfly1znMYXwzLuG5Dl6duwUQjhYbA4YUvtoa/TjpOU&#10;2IobiU7nQaqegaDQU2DbrNLNbpmG6FT5ohg3wmUyh85NhhtF2+XluWD1DU9OHJJey0fjGmVcHl7/&#10;DONy0qJxMnxQ9ijW0XEF9se1sCBJE+y70Ci5mQFZvH9T2n1lOfB3flP2vvNj5Cu2oeii6km9gbYk&#10;XAezuwv8o1tWd5DO/S6RWwmYzcHfs0CCRaK8HS7gwOVnJE2kkZmmUTyJyHX2fjlMX90/fEWa/+e3&#10;hDItSfeBLBw5Kbvk/JYLzFeE+QpNyPbiIu0l1yleGpJxEuxR5qvkKcqAf0L6kGaYm32fCrp2GfMf&#10;oA8Ah+GqPiPN4fUZkaVeziP6xjrRud9e+ritlZm7H9myY2vmfWliaxRbPtTaZlbUltew1aRuaTn3&#10;kHOwWw6GJx/ZWns8rlVsFT2F1rge2zJh6yAYP544thzYmggehIyQk6U8Uh2B1rhysKASPGMkPETe&#10;bEhWp+9Kypwm74JeFbNb4FbKGdLUep4xrzhbdXoVNHDSssCcu0CIO/yjR7wHp9zMJVQscq5y0em7&#10;2Vc+UBl6daQVNm//3Am/9KDpHWLzqMzntRGSsrUEYkkoZnKLPDvGLUMoF6C4wIFHZx+CmZPipgFP&#10;Oswq78dUgK97wPTM/NzKIrqHJFJSUIx20c1YD3XL0OieTIL73353VuqEilo1GQIrzUH/bGdj1cFx&#10;K4T/hQ00KdiY2qS4Ai/ayq1lIvnTxkVRhJoE3RSsGRobfGfuNNT6MGS4qnpQMyk4vXqhKPyjD2gm&#10;Ivmo/R/3KAv3Z7Ze5CdpLf9TtowL5ufaIqowMDPGT5hl/PlUWyRk/tZtUSzDZeemulC1QFTXo4lX&#10;quH2jrI/CK6cJPBwjamxIFztdMtOmGYVzKH/gENOn5mk9zFnD+/LQ1jpgHbZPrUmuS4Rb28EqVuK&#10;fUg2kb+HJ+ygGhDpWcum9MmyfP09tMRzbVQ0euWd2Rx89kNyFq8xh5SxB5YKrjgpC5VKYNHyrgH0&#10;W/UYzCGN+cQ+zFhwDatjMHHe3JQQF5OJmwIkitwTBV4ukqx+u9yl0pbj2vhZnfsmDViK4Jpm6Jx1&#10;NFR2wDxzcJ/LHJBmoJbObpgReMEJNpHKQ+ehXlLKScTDJQmjpWlEFKoTRRTF79za2uJvqrfPYYa4&#10;4Ej3JGOhVmBpGngK2eUjPeRCYNFszXOhANMM9UkbCbfl1ThduJziG+yT3BK9dtF66R2nC5K/X5xz&#10;s7Q8pMsviBYSQeJZiUuFito8kJdKD9vollUDYjVjLxclEc3lFYTeSdmBRHGiVpA1qAMNKMPKQiRg&#10;VqmMrrCEGihX6rgq5GN0XDCYZpOtcfkZl5nahKWVdYox6dql44quo0GUlZPss5NHJ2To+nMy9dr3&#10;JfHGvAFPdVDOv4jTF82s4hwiqcKeTbFH6VqDG9FqdN4DaycMq6bv9BEE2lbl5o5TVvGmv/4//2/g&#10;ylZ5/gRSEcl1adDfd4OEY/RHH0iIw15RiAGkgp+DjbXz8vPyVz/+FpcgHu9wnxSicVkHy+4Z83B4&#10;63zNMX95cU2GaNbi5hkfkjNk7lX33uKhSnqO/GZr7tvBw5eia1RWc37xjAXmdr2Yk261FX5kC/VL&#10;1ySNcYCNFxYfcunrfHWTG8TWBjUARFT6HtspUFjk3XnhyKqtIhXeLVsdLVtc5msgIqMT2DKhaaS2&#10;SkR2h7pBUVTcbZYFCXQz5pMH5Ea2pmalc5DocTAgK7NeSSJoF4FZFuLzZptXKkDfnRdCmspDzptC&#10;tATOw0yMwjeiIHj9muJsErGqAJvSUcM0c4Hkw3rGocFhqTeo3yAnoLo+qA2yG/TMUe1+9fqRffhX&#10;//jiq1rhZQWvHaQwJBiE3gODwoqnM0nIZ8XzAMvhUKhx+7IvSMqY4WB7CbPGw2hVUC1iYYP1uAnv&#10;ObStYIx//ZOoBtcyeGJSXNMreFp4LhF4px9SlMPmNPOmXeExLgs8xE0wyAJ+NPROG4suzKKP8KJU&#10;Yz4IPawHvNbLaV4FNwyTDIw4iEgIt8voiuzxT1NpRurqsbAa4MUaHbQ+I6u7p56twkX6daqG2dSt&#10;SEHvwE+2Xvx12VK9GBLdv5Zx/fpsBaiq7QFP9nM3aSMSXEvCRdg1dHXycFhcRg3wj5AeTqBJcpqD&#10;4rlrNNIJUaBzPIRGDYnA763TZxVKJnhyFYbCxg+owMbD8A13gasjXQtEUoE5kKx65Fs/iFOgsgIN&#10;kxzRT+JyHJz37MlhufUuvWeJGm1Liitii6YqMaK7dRKSJbz4IPzkpbKbhiZEAPgpLiKDu1r4B0nb&#10;xXrrWN4UMzzxGh5XhSTvg/Sm/N2LffLbLx+WxAI9mxHSajyae1RSkDam4QYbxahsJNfgYEP7OICP&#10;j14FgtySZ0710CilIt3dAS4O8gTuQehzEb4f9pkzTHJ3jIQzHj6JT9UwCRJCWylgLLFxlqpRWZlf&#10;lInOcxyCNAvfnJH0GlW73eeQXVglCTtNgrRJVe1hWcwuyMNlvDuJoGnfZbRLnF+Ypn3gISP4TlHO&#10;X2Kjey3QAmF32GEJVYFs4mtZvGheVaCf/eCRbaKQkKcm52DOqBzExSvj4PQAgrzL4/1n0Ydpl4db&#10;MxJ9NK4M7f2mNqcNWGi8+7ys5WLygHE1Mnv0Eng0ruhDErth6TIFpPP1N6WNhLm68PU3F+V5F5LS&#10;NFHqJy/zbjUr7yE10QD7n+PwhFKBjIKfC41uWuz1U/msXJqcEN/FM7Lx2luyyq0cgT8/vwSEw3u5&#10;/o9+XypT96UnlpP7IAtN7YFBgtmCB2y/uygWpNfbTh+W8rfflfskfB+uz6GpD2GgoxdZj1mZQyqm&#10;zz0JWoCMR1qfcYEK6bMUjOV5xhnZgq0z3nOehPaa8Yy71D0MRI6yBhfloT6jYQspGLXF3Pe5JnFy&#10;1NasLD+ylQO9mEpgC0G0lq31J2whrpfjPWLL3fAzLrU1Z9jqcZLDpOBNx7U8N2+MK0+OSceV5IKY&#10;6L4ADXlGBiFAWOp2ufNhlErjnFy+fIAqbETYZmBoUSC4PBMluq4aju2Bq6NElDR00Qs2kTCcowgF&#10;c0orRpRByTsc6sTw1Lg0toHaia6tQJ7xjSTOELlSPRsfn4XAb4/bJXIB/NPr46/u4lVvUzCjh71q&#10;rOxhIEmmWBUaqb3h5uB2BpPt4MBt5xft4E0nudkDQEIKXGlXLN2095aQZoXi1Unrs0EwMBeXw+y3&#10;bslt2AFrM4RDJY+ECFdASilL9lHGTn9ScCgtqSmigqgdYrTNnuJYJbA/PxdKk8/aKSxNiEMggldF&#10;kwUNEY2EndLz9FBnBpgI9Q1bn1uSDQoN7X8dsIG/a8ijyQNF4lvUSP27Ymkteui+LbWj9vTzr2Lr&#10;yXH9PFs6Dg3cPmtcn2VLj0X92pPP+Fm2SOGigW9XOWQgkDLewM4jzRp9epB0OOUUy2zSTKRfMeGS&#10;nBp3wsQCP8WDdCPtepPE4gkwbx+H6Bqe6Sw6Huc2uUJRxswB87TDMnHRMamu3ZzuTskWuivxrbzY&#10;dtrkyyO9FHtx0aQRwep0kbSqyzESbx1UshY7EGoDXtlkPXl477xxY70lwfWDrC8L0EqFMW9zEHWt&#10;ow65TFIVjNrr8KOiCP8aaYEwCeTUUkbeSLEBjDlpvUcvHHgzF1MZhbU9LiUvio8mQmInl0m5ugmT&#10;wobUCJ3iQhRQVRX6g/0ANrwLPm2mUtyNlLCNvEEVETMHpAMXDVgUsy1Ri2LiGazo06teyp6ryAYk&#10;0sEDc5Gz2IHHb6IATGUaXH6tkKToic82PFo7FM2KOlVg/HYSJGYPDd/ZOxaKtVx4Y1aiCCsYvoOo&#10;pA0MHG4bzdP9xrh28K7LxU1aQNK0Bsw3jNe/hJSEmbmz8U5NQB8a6vPYxjPuj8vCONwucikWxmWM&#10;k9+lsBJV4+2wmayMK+wqyDkih25ggU10YLS7UwnnCw1mIoyq3NqBgYdn38C7rLHfbXi9nfRJ0LyZ&#10;i4T+KZzIMeau8OGMrOZoW0kUaSOq0i5qdfbxb904JpNH6P07u0wuoUzjcOSm2dA14LcxLrwJOOlw&#10;umUFxzEJI8lCpGPFm3XQ16NCZKbtJe2cNe0+npF2ghaiKxfFgXvu1tyzZFmnPCPQh869hfyO28d8&#10;PfGMDua+/IQt8yNb1n1bzIG+R8MWCfCaDVv6Wedv35a+R96V82fYcvLse26a+wBt6ppwu9F7otD1&#10;89euycsv+uQvvrNM4x2r/PE/eJZqbZt8+7uLkA7IO1AE6UTLR3NXiXwGYThgHJhCGdQ5QRWZd81n&#10;cf6xvJtExvo/dWJ1z2iDdd3bCkWW0Sj7+HnWyg+0zjP2xD99ZfTVHPIIR+HhaoKtwiaFxi+Hu5G+&#10;ZePtEEt6YVKMh9tox8XFAGbbB20s0kETASa2Tng8GWHxQ4d8ayErP7gDRMOgouCZmaWoVPDk2+hd&#10;5mdj5W29rCEUDQlJyn3dFMuocifYKiISGdQ4S6jFKc2vwDiysEHaCLUNOVZghQpCS3bgHEUuVbUl&#10;z2VgxgPRP63Wi8rbV9xK4R2Fe8CQiRA+ar2oWt4kvLiIlP6p36uQAuUMfNaGxToxalnDIfQ8jLaE&#10;JDh/aVsUR/yUrda4Pt0Wi+ozx/WzbOk4ebWfaHH4cVvMERlylbH24i3b0LVRtpTKx2a5yLVir84F&#10;2sthfZpDsWCj7RxwSyCIzkc/TU40sqOlm2M3IIfvQHljus1neyQAFNJ/e0sWqEy1H6MpSHwV+qG2&#10;SazIzekM4W1CTgEZVtns7CfD86ijgfMWRU7ahPy38sAFHHC2k2H6mnIZoQQ5CeafhtHCkgDP35Me&#10;cP0MkcUOh8w4+QE3nbfSSATsoabohLHg83XKnxdStNPjDXKIfB8YZQqoRPM6+h45rUh+8ZmDU1vS&#10;mTlEL125KofCgzK/fEfqXDZzFBHhVcB3R0I5iyMAlgu7GacHyJF8k3b4MhEJ7YLhq409BmfWz3tV&#10;OXzwoByOUGK/dFva0Hs5P3qZhtvuVrtEaJ+XJq+gp1NBGmGepCm0wYkLUoSiGW9uynjfYTkzdFzW&#10;FqekCER6bOAsOZBhBAnvEDExYdtEq+S6NL7fYe03KafXqMzEAZamW9XSWgZITp2sLRkYOojE8wls&#10;PQRHx9bgGcPW/OIdES6FcyOXpQe4Ymb9Li0PERJjXFb2+2J+jghnWC7ruDagL+6sycgXXpGdGLDd&#10;yio8M5LBaBwhmIncMQVX7MciEb3iatqGr8rlojpHyrzb5mA6cOOCOLt9RivBFXbXAo7jOLIBVwZC&#10;4kJR0twOpr95XzonuuVOql028jnWC++GdeEdGxHXsydk97Ufyzrvru3QpFw+c0VK6+uyvheX0d5D&#10;cm74JDVA9KKFIXN04LQc6RoVfcYmye6zI5ekjybr02u0caRfsD6jnQT+QnZWuroG5TLFUuUNIJl9&#10;WyPYWpp5wtbYJ2z5aJF5h9yMH1tXxQEVXW11qq1JbNHFaq0Rl5GeQ7z3R7YcjIuGOUd6aFXJuPao&#10;zjXGRcZ3fv0e3Pq6fPfbK/If/mqe+o8U/Zp35Rvficp3vzsHk4yiOObVxsFdY1/mlM5OEZo2mVeV&#10;V9XfsXLx6rxrkV+R79VeFZp/U+IFKiWcV+xt1miDS1SFUwDp2QO8K+M8068D97C2dV+Q5zJLhE2v&#10;HOkQDIg6mV8tU2/gfXRBx9tpgP2CFek+6kI5b6eONLDyuKG1dfLbduHJajbfTYRw/swYRQroshCe&#10;R0Lo6aO5U0ltUkzDARzuEkdwCPomDASG4hrrkzKQjh3c387hOzwUkNhtcE1+b5HDfYzS8wpFJKQm&#10;0IRGcyJ4RuqEXQre1IgkDlkQb8tRUq9ZfweaIUt8zQzrgU2cVZxWFxR/bxU1aSJTG7joQ7cOffVv&#10;VYtdgLX04faQDzb+GJ95fg7LVltC/f6fbUuZ6R/Z4nBQu/rnF7SlksT74/rlbHEF8pKffMbPspXG&#10;o8vuEgmwQPTy8fE7/cyjatdoIjCGUN5ZFFK/x+F+6z0YK3gZx4+E5TVaGX7lOZdcu+bDs1LGbwoM&#10;GugMGqeng4u2npJBK1FbJ2EjB2Lg7LhcA8YYLSdlniKuh0h+3VvSS5tD9dKgxD0j8m28YbdnCpri&#10;ffG9W0DYizgHnDUCHirxKfoywwrxgz2PDUCTxGNCCXPvCEqYnwNa6p8j74PUG57W/L+DOokTkaDN&#10;4U2kBzTZ34S2qH90TjLUl2R0DbBGdL0mqQepVrTpBZcVIezgADUAePA1PufQsqmR02gD+tCeui3N&#10;ctYGEiQ7SDSY8PDb8U5109XwAlUDZofNWMOetktc3wOyog9qlRaKTfIiq3XEz3Z4bnrNZiiSida2&#10;2agwLYC8UlwqptiU2AgAAEAASURBVMo2oTnVllmaE/XizRLG77BPqsgtWBFSM5EHqfNzDahQFZKk&#10;glBig58LdlrAeaniJkdRBxtPEx1Hy2D/fAvnqGz26TMilcK4doxxwbZjXDUw5iy6SDquHR1XnnHx&#10;b2NceIiFGhHODxaBgMknoCq5VMrK17O06ENUTSPxJGhAhUM+RPVoluTyqWCnnAUKa3IpZaDkfucH&#10;77M3ico5fLcZpzbvuFk2y9RywajBGGsbNkTv6mg5VdNZSZLb0JzKdo7WkZspad65L/4XLkqD5HSO&#10;S1WfSXMVRdzadA8RA5+VaVMA+08yX1qIVCPSqgETxpv7zwgc+uQz6txzeUer24YXXOT70z0k93Xu&#10;cSY+zdY6tmwkqau01Wpga4X5qnPglo35ar3HEs5AkTWzja2oYYtx8b6McUFO0Lmv5poS7yPSpXFK&#10;pYjcOKJ+u1BN28H0Q35kFp4fZy3QLIg8UGf3pDx8Py9OPpMDl84DtKkcLsrGepm6jKAkYEw+jK5C&#10;xQUa5+APkvf0QxZo8N624mj2E5HvkOu0ok9Vg23mRB2Vq5r1onpUnNVEYorlQ4kyPpv/4PMnXr0P&#10;tSoBd9oJPpgjSTdLGL8JvKN9TNeqDpotcIjCrPC7qEBEVnWFsvkyL7UDFsUDvJJ1slB7eFRVJ5LK&#10;9/hliDvVlWp1n5BliUnEg8vRkAV3SmzziDdtUu5MBNFcXBHHapTSeLBah0/csynp4QDaIQQPdg5K&#10;x+yahBlXnVZqQTw7P9W+XkItqA1gszQcIPQcRP5Rsa4tnsFLwqqHIpAcibgCB9weeHEL41cQY7/9&#10;n8Iomo5TXFExfv2jDCEt4Veqk36vJvQ0P7D/WfMHn2ZLD3fe0k/Z4nc9/tmfb2vP0MX4T2sLsI57&#10;3sc/zAv/C+AFh8GCUQymz+mO/M5It/zGC+OwDWhLOBeX671BuXgSrvcUcBDVseUAhxXKfR0k3KPI&#10;Lcwptsjh2IHyY6xkge5I0TmbYRK4J53EG+Zwm4QKWD94QLK3kBpemIItAS2QQqg70TtcQDX54V3k&#10;gGm8Y2VztqFSWQVe8C3HaB7BAVt1k6TskFml0eHdd3IJ74x3y03WXRwnYC+Ic4CW+5dH++SVp8cl&#10;v0S3qzSYvr5njeKYThtOS5Of07pms5sEqJsDCszz9IGXpLwZk8tHu1HbzBDZ+KSvZwB2Ci39PD6c&#10;HqIbaHqdvf1Ai9QT41l5Q0FYaz0wm6gJYO4SzThqtOjkTL5IxLtJYpXcFc7OiYnnJJZZlFh6lRXl&#10;lXE0aZbAjdeTMaqOJ+gvQR4hOy+biXU5MnCZ8QkskyVspZAOfoF5I0KJUHHqD3JBAzvCeOnuH+CS&#10;9AI7sS/cVYqvegxp5aeuTcjDbbj7ayvYuvLYVgZbOq5MKWmMazdXkxOTz1NQtSirjMtFfmCi/wzQ&#10;EOPaihG5j5OT65ML61XpIsINcfmt835uszaa5Ni081eKnJqNqM8L/FAiOrzm6pGvOiIQOdqki3H9&#10;hIOxxL7UAqECXqcFvNxu8XGmQOrE4fgt6YGDTmEcl/NdGoavETm4idjSXJyjXHhnqPZ3fPFl2fje&#10;T2SOSHOdlod9HaMS9vUzX3PM15ocGriIw2mC/bIk25whp8df5CIjyZmLSg364qnJFxCmWzKe0dlw&#10;yYHBc0h8z8oahWhqK0LeRuc+sYGtfmzhWRu2Ethi7nOV9CdsLcsqYnJ2EvYHBs+3bKVWUbockc7A&#10;IN7/HNLF2Oq9YLBmlnI6rk3jPeYNWytU1zKu8echLiTE1oWMdWREjh24RJSDTDMQWQZmUApyi28V&#10;eju5LROUXGVw2bq5SDjkE6tJ8mQ5cYz6yU/pnnyZszNN8VxVOnt6iXh9kkOOxAtcq7pXZQ76JnRY&#10;fBzeDJkX1o/2uNBTj3DRgCfN//Xnx151EEaaVcMEaCTIbeGh5L1BclcrXhFDJGsNlkQo4YJW5uUH&#10;O7g5VOPBRyjawUKww7rY5ftVvvbDv7grM2S7o9CvglU4qBz4QT1m8E5s7eD1uSzbEs+OqkUTB0cQ&#10;T5NfIdauLmmSpY4wBvXZbF0h2dvYFIiDCAaRWMMrNSc3sYUPp3hnR02uoOC1QQg0B21U/5hZXDwj&#10;kAG0sR09sPcPUvXwNdwxHp1/Kx6+j+nrb9MJUnxcv65etzEiPuuBrpx/vRz2cXfF+Fs/q1/9aVv6&#10;Ux+31coPfJatFmb/t2NLn0PHx7t7hHcX4axbwa2/enxcPORNmtAW5zfz8uzBPvEQzheSOSpMYd8M&#10;afMTvHnWRADnwAs8o3o3mn/xssI6WCMacvrhWsdQsfTSFqsfHvNKhIY7X2Mj844Wl5PSXdqmZwN+&#10;CJW7NeCPC0A4VrxWM3oynVR656Ar7gAzaZOOyCDif3R28qHV0w+zojEMt5tLwMJaNbpwpRCWgr/s&#10;JQJZhi78Rlobpbfmfo+oztQGBKYwhGr+kMgNg4WbcShK2SjYbgaPTpCJ7iThR9I0zWZBDtkOzLXL&#10;AaYMLKfdzdxwWaBkqA1a7CSBrSywAnIIJvII7dQllDKAGQFqHKhAbZKzqO2uUmzDauHzLmqddavK&#10;koCb0xKxEt9EzUx55TBz8DpLHBhtyPs2oGy249wUM1HWORuzEYReCiRINKb5NBdFOvq5xrhS2+sy&#10;iszDYeST26lxWMYBsxIhlDZi2KItn2GLZ2RcbYyL7t9MNnmQGuMCgtdx1XVcljgtDlvjKrPPLM5N&#10;aXBZa6FckRqBhzCeCsyBjaS2nfxMAcgBng5zw3snku4gAlBAtVIB9gOKmmNNOYEatT5Bq751lbmI&#10;jNr1MCICU6B0F4ZKlojhQ5h4RejbKimgXbrOkVc53ROS+jfekVWo3wnkm+1Ag2U0kppUvGkPBgvP&#10;WOaw3p8vi879dpS5JyrTZ+TdV6srPCOxMp/rtGvcpUiuwXlmhXhQiSMB48EhxVZrvtZoc8ncg2RY&#10;cGJK2zpfn7RFzgVbDbXVji0qzi2cK9X41uNxaV6ntD8utcW4itjaH1fbo3HtuVlfFWpeUHattaEW&#10;SnI2h6PUpL7CTLTuzruMs9DBnOaQM1ktLhuY/h65lR32l43EplZFF0pRWD42+Sf/+e+gCVWiSdAG&#10;rEf6knMZVngvei5D2mK2WyeKsvVUFZlfYfzRjnPmP/rSwVdTJGkneugMwwbZ5qZR3fE+PLskHkKR&#10;JE8bSVVIF3zma1UYBBTL+JyEtEQAZW7qQbBdxU7feHtepsF0LUUwVzfedN8QNzmLlQGnw7xUirQK&#10;hGVZ1OFqAz00GdDkmUk2SBRaJ4YQMCLspcgrxgXhGh+SBBoUbXjuG5Qw2/qhgUJT2+VgSHWG5MIE&#10;NDfC2DfpoMOuYCMSgrNIQWRlmwW7R7hj5/fqxrBYkEbgYLFzuJm54AzeOouT9YgHr3AAtyvejR7g&#10;rfwAiSMuqD0oqoqB6R+rgbvr5aI1AGwGo8Whfk1xZJUh4KcNOQmFvoAJsMVS4utgdUADams/X9Bq&#10;CamwkWrvsCk+YUsvrl/GVkOx1l/AlpkiJh2PGW/dj+xBO8kj1dveYd4azFWZ/MpDqi2/D8ZdYVNv&#10;AXm8jmfsBQYZ7XbKCNBCjvWQ5fuaJBV7/FAeOZCLJBId0FC94O4ZdNCPr8G2ItkVp+gmyoZ4EyZI&#10;k56tftZEAgbRqOQkUMqhWYMnjIy3CU/RTuKuBjMsl44zJo0iaZLdj6Y8FLUauaNV4B13xCUbiU0Z&#10;Za1qv92/+DAtSZX0hsL7w3hcZsH02ym2Ut9e536PedHwVr/XCYzzpc+9AgZ7RFbj82JCrfHhDNIg&#10;RAcPST7nYJTtMeYGHmgdp6GGM1IDb97TYiQw/R2whRpjaZKDIF0mFy+cl3Ojx2Rh5YHRLvGF05+T&#10;UV+XTK9PGe0SXz7/OZoSIYOMdz00MCHXz70kNXT5Y7u0Sxw/Lc8cvyKJ2AIyxhW5euI5qoNPcCne&#10;Z8NyOMJr3+Xg1balNZLIOxRuNbiQVdqj3FR55zSt98pyn3aJJ4+fkxfOPS/JNVovUox26cg1OTdG&#10;60VjXFAlT1+Hx04bR8bl6QzLy+dfpo0jejoZbXE4zriuy05mm8rouJykorjO6VDGA5+nKnqZy073&#10;dR6GSA6IC6EM1iUOHBDDBOtjkD2RxwHYAte/gzdaw/FrcFYkOdyrOAB6zpSBqHaYwwt8LwgTex7I&#10;h0szxzzqSaTFdgNHJsX/9FmpvXUbSQcu/NOH5MVnkKJOb8vqzoYcHj0lz528xjPiSRvP+JRc0Pla&#10;mULTp12eP3Wd/BMsn7UHyEeHeMZXiGnRH6KhSn/fmDH3jUzmka2T2HqaXgPLkm4vIqt87RO2XqKy&#10;WCWyH7DegoYtPxef2urrH5XPnfucUVW8WqMtLHi+YWt93xbjmjgpSzB86kiFP3fqJXj+2GJcXpSI&#10;f+Pab6Ih1G5EfkyiISeSh2TQJOIQ6wA3Mt1KuFiKdDiTtiStOjnEwe2s6Oh/5cZX5Ug3kQp5i23e&#10;RyaWIDe1gtAduVFyZXucnerJM504vapwoJg/+4Dfs6t5PN6H/l3fX3t053m5/93/S5J9VDeSoLsP&#10;fOLgZgn42jgA4EhnUzLGZnOjvnmLm8XviclQbycvsynLFLRE0FYPbKDbw2+bIjnR82wfnhhNgrld&#10;fKgADrwUBhur0caMf7N5nFuUaeO1NNC3ePNPH8BewJviUtLWZk4wftwIdCc4RikQc9PZSG8oBwml&#10;9g50WPisMaxWEN7OemQ3Rp7BAdtkeFBMKzFxUb5e4MGPnrgihUV4tdx6KSaxd4ImCzEwZJbhCMms&#10;d1bJdKNdrQ2YmRvkfpHUtUIdZfK125ORHAG3tbK4VW633qB9ZCesBrDIDIlsaihZyLqkNYLQyAR4&#10;i4ltRQlMMpeO3rWtr6vGDC3sOIhaXwemYBO0is30IvhpW+rF/jK2QJ0Nez/Llp+nj4Al6kKokMc5&#10;HO42kpUOaLDnjqOgedgBBbMq5+wUB31zT5bXUzJwoZ+OU2Cud2uSnI6RPCep2uuS1+4jKwA85+TC&#10;KEFNy3EB9CHmlQVPtHd3ym//zheovcCrtfbK9AY0XvjYESvd1jjw34fDXYOqNzISoMXmmgzdOC7d&#10;5owU6Ar0IHpfhr70FJ49rIVgSKq0o7OFeng2cEtrp7wZReGTK2P6LuWL0CkdoxNsHKoqQ8tymbXz&#10;xrco58czav3hvcBXb0V46PVTRdnlp+AQie/xiQlZroDKDyRkZ43DDO/PSaRi4vmrvN8KOGwbIbHq&#10;B2mVY5nPFtgyVigUJSCcEiHC++jmu8D/i2C5NQrVfrx0S2y0S6yxhzZxVl5DwMscpaXojh1YIEUS&#10;+g0i15TR63dqcxWWyqaUU1rB7pUu9b4Yl7drQPJEREUcmBpslRqwR4M8iRNt9hp4b5X/Xh0iWQo9&#10;ukajElePXzrTC3xtUY6fpWKYSvj3oGS6wfKhjRvjel3HhXZPlXFV0MsxxkXPgBoYfpRxbTOuBp5i&#10;BS7+6kZcwhM94kSWJfv11yRFgWZaHSgijnY8STdid+2QLpzkGDJw3BWic3z1Oal8+FCqsLucEDzq&#10;5E+KVIu6gFp31UNVsgR7eh3pde+FQ2LqRUrhr5dhdxEtaz0EkWKUuoHmX74uZfJ4Q7D+pvm937rz&#10;urThcNSAh6aBxlRcrkYkpf2OP1iflYc8IzL9UkW++43l22JbI28BQaACnPI3OvdcjDtVnjFDY/gH&#10;PxHhGVu2ENSjyLSGl11GTPImHPrpj9m6gy2gSmyVOSMMW1Fs0cFtBYco8+AN8k6tcc1srclaClsw&#10;c8qoWN6Mz9HYR3MFuJWM6yfAmGpL8wEDO4MUGe7IheGy9AMR3k2dEWs/BJogPRWIeLfbj0rAtSFH&#10;AlFqTiC3ZF8R94FFOeyJy60Uch1JB4SLZfmHJ6m5sHTLXHIP6LAXVpZHqs+CilAfM/MuNVAwy4Ls&#10;gTBnpDZRT1F/BUAj3US52xAetjmLzX/vxsuv+tu5EQ/RjJdQI48M6xBc4L4+r2wSJ6jUwigv88DB&#10;TvkQSqYTRcLkdhvNURCOoozSjVf73lQWHK2BomYHwke0nLuNd0g58aFD6Fl87a/lAdnr2MoSHZOs&#10;svWX35MHuWnZmifcvJmTYDppeBrE32J+gNZHBh0TDtd28K72h9Pi5YYuUjmpCVz73Cy9RDNsQg5k&#10;Cmr8sTUxI6TUMDnEQy/Jnu2cmIhSOtAA8cwngATwyvFCLUFggQK9AsAmlZ63iZyAtr4LE66rg6/N&#10;WTwUJ4XxdjVScBIVuM0d0NjQfueAboNT7OJCqIMnl0lkKzauuD8/yT8KmHBZGZ81pFIvf/+zQkcK&#10;K+23XtTPXFzAQ5yI/KMXw/73/jptqUevfxRI03EqBFPhXVLsxsHd5KGDFPxE+NzpYU5oaelD+yQD&#10;HdaOOJKVMPJpOiB97vIgMI1NbuMJN1mYIDuE7k2Zi5OoA3e3cVim2NAp6tPrXJaq+d1wumUI+OXB&#10;938k98BXN+4lUN8EIrA6ac3XFD+eze8d6ZNjh7VYCcxxHJiPhVqDCKA04HZ3SJa++5bcrMUkQw7I&#10;gT74w+//GMbHImJdXJwPY3L3g5tyH2gkABaaK3CJ8Dy3OQSjWxAPdnWu9Zl1sMrk0fnWLl/abKUk&#10;c1PQAudWJJ4FtuqlDsQdkQt42uUc2D6HrmLn+qMOWhV29vXxb7dxUSqmHwbTt9Pyr0akVLDRS5ZI&#10;4DItDrVdYrqWEhvh/fkjip0v0BA+A1xFBefQSaSlYWwQ2Uz0HOfyiaBdBNZLkdGpyafhuTvEP7cu&#10;8dkodE2avlBbEiZ/5VFVUy1O5PLp6uunsM5nPFHFU0Vy2Synxi7KIJ6fRkb57bSEx49IR3ef3Jr9&#10;gHHVaOOo49pgXGmkgy1ynpZ+69QL5GpU1Du6aF5/CnHFBWNc4z3HZIiK4zG48P1Xr0oeyYoltHLi&#10;UGoVQ2fZA91YpAtefocFiWkuwOFSWo5FImI/c0ZWvvO6rFDLYyNEBc7Hy6dQCwlsF/UZfqW64hSc&#10;B9LpeeUVSX5whygjQzGfMstg0/F23ByCQTxQO+vECxFkmqgxm8fZ7DoqXTiHsWKUZGgeWetrRNR7&#10;FHdtkIeqyKVjnyPyRCabubdS+Xrh6Iu810WIHBkkOiLkPs4ac18AMhrrOiJdOBCGLS4swxYQ5cdt&#10;Iab32NZLj20Fbdga+8jWaOdh6cGDVwhmf1wE8/SCAMp7NK48zXLUloVxnTv2kljjD1EFfVviubzc&#10;jaI1RQSUAQaqsIfuRclvkBdaxpHYgCE5s5jh6zlyMilUR1HYRBMqs3qfHgprCO/RanSdOgnykUnU&#10;kBdmiH5whP+Xf/FfyJHJHvnRW4tAh7SAVAol761GstfBPnexR7Qnb5mo1/zf/PHvvxroQUY1EhbP&#10;RKf86IMkPSBpT8ZhtUlSYpnKtqdPkORCo3t6eZnqspQch4al7dlmaAcXXy/I+QkW94C2oFvjVtuR&#10;y4d6KVFuk8zyqqx/AL0JnCuboeSdcHsN+Ef7odZ5OAu8/Q7CQUXJzd09UgHTp022AaBYurv4DJea&#10;RVEET7VwmTS2kmxhvK8ODjO8TBMbVS+D3SBNnPEUnfC91Udu6yQS2UyRRqPHJJ9N6HkctgNpcDn8&#10;YJ5bmkjCike3B5yllE7VlukAf9TQaIcxMgSenknigCxSZWviexQXq3HZwDTn0IeoDohgfCPLtsWU&#10;1QNfl7Ciaa2Ddt/T1/oBPXjVu2/9XS8G/aOf9Xu1ToBf+shW63t/vbY8WuDEIaJsnSbQ1QF03Z8K&#10;B+UHc0m0Rezy9HE7G0XfBI0XoNm6Sfa5gDpiG2igc5g/A8e9DMzy/houJAuKb2XhKZBC4h2Wkh6v&#10;ivW6qdQObZEQo0FGnMSUnf9GGopLHI+YgMTDITbp14bdFbk7Q4n9pQ7pAmoJIwNcwOPN3lyV2Dyd&#10;o8jVtFNsYuc9LmNrDS19L/DG7tImRIKGbJBrsCP1EUT6IceFo6FrlAbVO2CwrdyMRmE6r3q5gsVS&#10;nGZFgK0O/a7Oe9wjylMtnd11tGUy99DJoegQ3XEbbLRdoAxNsGp/WBvjrbKJLKw3zT0oFFeggthC&#10;Pktb9q1FaasXIVKtU+yXgF+duWu0JXQ0tP3fBm3t5mmETYMLCmZSs/NGu0Tzfpu92bvSFiL6RSbY&#10;ASOu3s8ax/nZw1tUDF87KO0Sijo4FG04LHUckCqXdwdU5eQ0hAgPUZQV8oQNZlUwIluFAoU8SbGD&#10;Ua8b4yL2Y1xNOm9tpBkX6ow6Lm3Zt61tHIFVnRA3tmYRQ7PE5OrIpPhmVyR7e1pmeLOLnODc8Xj6&#10;QALMYSf5EzwG/sOuHAl75OBknzT+/fdklfe/whK3gJfWeMk1I3KmTod1X2cPBXhvF64cF9ffvCvJ&#10;9TW5hzRLAjMm3pkCqv1E+y9RpNXAyXxvlWpSIhg7Tkl6dtFol6jz5SInsjF7nwQ+TUD2tMUh8PLy&#10;LSQwSBrrMybBt1N3jRaHdp6xHN2UdH2WFoetZ0zzjGXHOtAhtmhx+NgW69wCA0jnyxThTDLeI7Ye&#10;zZcNWxXkZrZ3ZkEfeCbmKz3HuLBlwjF0UN+xMfuAyBT2Fra0NqM1LhwYSBH743LScD4AxMsWMs4V&#10;ExEI4AZrl2gHRMJWyBDRkS8iZ6Johwu4rA2WmjK+mmg9eZljra1RZdptHJYs6pwNYFalFpcLQJ/k&#10;fZbXE3L/zhoU6xIOmWL8rXfhIq9h4sBX3TNlTpq/fOPZV9diS3RRd4IXFeWvX79NMUBK5qFavk/p&#10;cZbWYA2KDT6IcqBTiLKFMtD8eh5vL8vfadvFAJeTBblPa7cai3SdUGcNnPTDeTz2zQTjJxnMy3f7&#10;wQYreO0UpfhZQt4hoKPgUXH6eUFobTsIK7N4CjYonFuhgHgP8JlbyYqHtU2Sx003LvaYNPlaZbBb&#10;2sHuFE0vcRlYDowQTqHNAtUvxWfP4TEK5jmKyYJvhEIycaJHv1NuaThIEZIJydkiE21ngys9VBNa&#10;ZjDldv4Nu8rIB2irsiZ4ZZlNrn+3WoE/wNYq7AItZ7YZE4mcAaPQNoQ2vIZW20KiEBJfRnbhUQn0&#10;Ry0hNQfAs/Kzu4Z8tOYH2OAciB+1XuRaMFovtnINv4itlhT1p9gitLbgGWl+wAnHm9nDa4UuS9X0&#10;CyihrhYph2cTHz7ahwQszBkWoYOx/HAKzSUSUHmipjtwCoPIJXR0WOU+zCoLjXTihTwQBHg3l1aS&#10;A5JzkQQvXGxCcTuhOblQNrsTnXy8e2CxDRL7Fua7SEPzLQ6vBrh7grVzk5oAS8+k2GkgvmsZlAIb&#10;av3+gtRpCtLPeDtHgMbIIUD4J7R1Sdcob3FbC3UsMoj+UwWd/xMddRlv2yaaU29fMXwtQQEDfzT3&#10;ekgrtu9CuC0StEgGZ8NMFanX75dXrr1C/ckA7QbnyGPhBaWgJcII2wU/r0IyKMM/r5Ko3MFLrYLn&#10;6+dahWQpY7vy9FW5cPA0LQ5hquERv3z1C+gH9aG9Q3SK0/EF2v/5cCTmtpdkeHiSdomvIN5GRFzd&#10;khOHz8lzZ58xRN3SZnB7B+uZZiFeIDITF9ji9Bo5EYqQ9PcCLZWJsirQ9qpQCfv6euQG41aJ3fXi&#10;NrCLj9akES4LIqSFebl45gStBGHmGOOyyueu3JCJyIDRss+DZ37j2pcetUtclMGhCXnlyue5ZApo&#10;vMfBAGj4QovTJIV3S8CkcaBA3ENgWeaMA1o9xT3gppzCX1TV7pJnSxIRJFhZy1wQuiKUQsw51fpH&#10;/5vmR1jPkRfPSSEWw6UwyTLskjXmUmUCMCmHkQd2EWG+T34oyxodP3lAXnrqJby9oqyUE3Ls4Fla&#10;HD6Hou+qbLW12iW2WhwilUCF8PXLN4wWhzPMvbZL/KK2XuTCniU61NaLn3/qFRKmSBhjS1svaovD&#10;7Q1tvVikJ/LTtEh8XmYXHlD01JQvXPsCDWiOyL25OxRgBeWLz/0G7RKdtEtcoInNuNy4yHyxjtco&#10;kjtLu8jPP/sFScVXySOW5PLBa3Lp8HmJrs6TPzfJV1/6XTk0NI409jTUUZ7TDvyNB1/DyVrGcTnU&#10;RgMX4MNdCClRGJAXHTkiB6C9IKqbm1W5BC09q4lz5suOA3QeyqfSpavMayxBUpw1W2W9p3CQ3nwr&#10;KrP0eUYEDSosO51DX50fZa5x0/Fm+Axaga8rbU+f72qeOTCIRjjfyaGbWI/JCPoqG+DzXgYT6ovI&#10;Ou2LqtzCZqQZLCxaDx5SmuRvlbLlCB1wCCC43eEcE5KNdPvR3cEwyaBcZhOqUxdwGpgg2HGRSr3h&#10;vi4gMTxDqgz91pMoHM7jNWzL/W00pPvPiml+WXYnBllAeIUkieswHhrjQ3iTVAtjeBfOcdvYmLz+&#10;p4viILwps8gsh8YMTR83zZpRdhDfmcNSmEabHPwqyYMGTx2QzHv3uGxIVMMucYIdlm8/YHK4DXsj&#10;4KqwJxaACVhw5gPYQofEjbBVloXvPkVpOCGUD1hiCw+57MsaTAknXhKDkQTULC/6J17oj8uIPKWh&#10;enKsMnr9Y8QZ/FuxZfXc9bNW+moNnXqiegno1zQS2Mf596MITc7yhn5Ntno5mD22DvIncK2piv2X&#10;/9k16biVkPQ5lwwcGzRK0bXFoRcsUnHTdXBJB6wYH1ree4T1BaCfIKyCJt7KH/+zO/QD7eMdu+RP&#10;fzQr3chxdCFb4IRx0eTwHTo3CQwTpchmRN753m20mpLy0kvj8m+/uS5fuHFAroOjJ4J4VWd65X/8&#10;52/Q5DvAtLjla2+uy/mLV4g4luVwgJJ/IKbL1U6pL29L/gLN1y+hQf+//4S1xnX/VKe8tjIoqzP3&#10;5Ew/nhjY/v/0TaRx8eR13jR3UVOasAGl0cQF7Z9XqApdWwECpI4iywHfKOPdE/1sb9H5Cu/V4wZC&#10;wUstcqmZYBCp91THWyqiPGsH6lNoRxut5yzkFA7AX6fgxpqBWhck7AmQc4rxDgnniyG2GheBO0pk&#10;gndWIRIwE153rEB84PXuRGCZcZnZNxCC7vfIFbDZxkZeZmDFZVEfLSWolGXdljn06iYqlZ8Yl521&#10;FoDeWOPgKbIXTvRmYTQVxHP+hmwyL28t3xUHB4rNGBdrjibtjjWKEXG2Csa4yJWtMC6e2xgXB0LH&#10;Ksl4LrL0HX2XaL/gfSagjuJoSj8SFZtAp9r7OAAH347zY+b3pLiUOricXczLLgfNFJIPdYN6rHEq&#10;EtxQPd1IOFi4LML9SKu/NAmnXJPRVnkwG0WTKC3Xr1+nwrtDXvvBtyQ8EibSQnIDQTK4rYYT0RGl&#10;IpxaoJrOF0VKrg0ibxzEBv0dVD669Yw69w5x0BLSBCVU34WJvps693WNbMPsafattk+sQEGvUUgK&#10;r0NccWyhBGqFyuv1eSVFYrTIxd49TEMWoKzEMuymCPlGZGncUeXPE+lQo+AmatsggrMDGZ89Miod&#10;5BnucyFvsW72ktR/4Hhug/P7uhzyzCGSrLzXO5BF+tBE6kPWdIt5XeGZ4g9hsaE/du7FywiyxeRe&#10;/LbYweB9W+T88PhtO8BjOJtlvHw3SrfjbQs05wH2O/G0fPgeIm0gLJpnKQJ78RfyZTR05+cLfLYA&#10;qTlxbHaNtQv/H3aUiijugPVvZhM4PWZ59fxkr7x3N0m5t5Pwuyl9cD/fhW9/aCwMowA+MhtE28ZF&#10;l9dkstcPc8MKrlSSAyN+6HL0MQUOqKGH38vL6CScuoewVjAIdIOtrg6vvH0PmdbhMKXEUPnsHfLe&#10;w5RcO9Yj1dnbMr+VIGoow/VGC5riq9tvvo/HNi1OClz2bj6UDx/ekymwxjAvYvtv3gFeQN9iek6c&#10;S+hnozlhx/MyaTHPJnLOYJttfLbxkNbZVenmZTTYHE7gINdyVDrx3nZhH3m5LQPrcYngsZs4qLyE&#10;oJEtLjP14Cm978ggigUjxAru1hEIiZNweAC6nAkeeh35WxX8cprRt+blpGFZkIvCG+JGxiMqKS+O&#10;g7oF43ADccC3KJ4KM7QOcYV0tO659fnT2iXq9yoApDTRJ23pzyld9Je1ZUJrBP0YtIy8LCQfm6R/&#10;UmUWwJW3gUQ67fKQRJy2KdQWhwG8pw1q1da52M1ELXoAxfAmFrY5LLjovOjfvDAYogLRJ4n5PBdd&#10;jQuBIj0innY2hj2+Lg/fRn4jtcTFnJZ/cLhfjo/D2YZi6el1yhLql+coYNEcgyYXn+1xy2GkbIvL&#10;HHL1KHAgVb1s6iwFMA4uqCaX92HuQBMFfN9ZXOZdtMkQ87ecirE+7kuCc/7tmbwk8OIVslN+u85f&#10;g1Bd50sv2iZFTFaYXHkgmORqnFwAfQM6h2i/pzkXfgbIKgLv2QXPXCW/bRxmiuE72ORafNhBZBAI&#10;R4B/4OlzOTaopLUyjjOHrxKSJ3A+gF1MLloenqdd4gqeLpIG7h6ZGB5nLslfQWsc7z5Eu0SPJGtJ&#10;Em515uQ8vHcOExqbK1/bzoUbJ4oJetHo8fkNNlobl4YxLtawNqFpBwvv8AWMyFQf04IGfxt7sGcc&#10;lc+ebnkwT/KQvXiWcRV3NlmP9D2AWHHy4IXWuMDeu5zdtBKcYL5WmaPWuILkLtaiS6w4IBrOUZXf&#10;0AgVJ92Aa/iF0mUHdqF5uRvsnSuTTlstHr6FTOEaUMPAwLCEI11AuTkZQs/JYXJzF9ph6pQgAfA+&#10;gWA21zbQd8pJP9GPVo93dtFvANllFxIOka4hnCEcMwqxrDC4RiMHKBTzw1NPMF8N6LXneF9aeAms&#10;SxWTPmOJZyzyjNri8PQhfcZVHESiREenHBg9yNzHcAB2IKMcfGRrk8prbVV5lvOOxC+RiMpxj04c&#10;kmQyScRB3wSeq5P8SIxaDgeMszD5gfGhA0hZx+XLL7joKAalcn1XxmrtskmyPogu1CqXmZ33b0OJ&#10;1MQFD2dBIsm8lEgaN4iSbSSNrSuo5nBRp5iTElCLv/+gnHv2rCySf8xW14xD/Oj4RZADdc47kG8O&#10;s+gphgWRaCOZb3L5ZfT0U8wvFx9OdgeCdlqla2Xuwt2s1Uf5JxeXWJD3YEOuROHBAKiID2KEjSR8&#10;gTPR7PHYXq1SnHNmvJOwfIekLMkIvKVLh2kMQHnwLAeeikFV4NvvsvjT3FQDATeNHNyIPpEJZ8Ee&#10;HQjIIHS+d6dikgJ7PTsRgQ1R43Mcz6hlq1jOyoczyOKSvLlwKCwLbLxCgoMaWV1V1VNsNnsnTh6B&#10;2x7aqAceeWlhmyQhBWP8fhUMyyyCWeIIKAWpbS8IBgjOxSIpgWeWCd+0nZ8CLo3ObjZRmuOW8fJ1&#10;U08nNy6S0XwtrRkXMtuFJNxktnuGS2oXT2AH+ViDsElIV+KiMPFytEa3TqieY5x24pk0n7PwgJt4&#10;Oa3NAZODBe0C8lE5gx0O/aJxyLQOEqVz6oGiTGWFVlp0z5ZGUOvAb2H6rQuAnWY8TasGoMXIUcHU&#10;X8WWRhUK5+iBp5cHlxeYsQvWjmp32MCjvzgWkQgJWS2ltx8JkBOhQxGyC1Yz4+DH3RyQY3xW/Fbn&#10;KYAXOhIk4ibimV3n6ypZAM74vftRPEz0QNCxsfC9NRZZFUntjTjYo1IoWcHjvf3kb2DnUERiBaY5&#10;QyVqG3S0Rj9rCMqmE5hJq3m/eSdK+X9ReikG08higovlIolNL9LKbVTQWg/2SPttWt6RiG+nA8u3&#10;oxTtZxLMPZgz3s18DEYOXmobh6Me3HWS9Tr3OvNWM/mFdtofknNSmrGJzeR2wnVng+3BUKlz+Nmg&#10;zCkcpCwzzedY2Lz6uca6UjkLUo/G5yKYfgcaRG42/fxcq12i39QlbVtFWdpotUsMtke4xMh5VXFg&#10;KKoJtQdl4+FDydvjeMBhcG43bQlvirZeVCdKG8VXyJVZ8KRLWzXGohc+mD4MGZXaaI0LAAXP2Qo8&#10;ZjDPGPMerKOddjcJcD9sujX2Lj1xH43L1A2Uau5kXCXG9YHY8FwDjKtkjOshbBuS05agbE5Py7Z5&#10;lcpYbexODQQe4i7z5wLqa+P3afVrXUXnyCWYuFRrnANKcHCDu+taqXFwbsAsOnv+JK1VYfXQzN3H&#10;ge4gD6h6MTU83Sr7t8J6qBIxKEUx0tVv5C1u357icKrJ//Df/pZ8/4d3kGHOED04pbeDNo7T2sZx&#10;DWguLEFTB+0SbwJ9MPc8QwctIY12id2I/vGMZjzupbUPpD1EYtwcYu7jQDAPxMHlGTRT1Tr1EFsw&#10;/OxhqtFdzP2HtK5MyO998RIVshF5/Uc3gT925b//r27QlCYv0w8XjdqOrg7UQSkKXc3flxCH6+lR&#10;HCekoatcFCs8Txghylw3ulXQO0sJ4E/WiRV8pcD8OGyQH/DPTONdQDIUSSEzU6NpuwFlr8SBnDKS&#10;2lwA9lri3kFLCaXQFVov7vqJLGusTVaABVuqJLALDC3OoEGvXlmIGVXfduDoOlHXHu/MWBPstdZa&#10;5UQhmm2xz4BQWS8WPoOskg/YFvO1C4FXo4kqAms19I7wnDljEuBLm+hz3FsEK0WcSj0nF5i/ZnVC&#10;3VRJxoso9kHZw2tZAeO/x+F8ezHFzdROWy8gFbDf+yt4LvC2E2yyTZg206skKght1/AW16HkTdEN&#10;yQ4Ofr2bQjDWTpIbKAEtrYObNsjN2B4izGVxWEliHTuEZEM7lWt4/11USrpg4LjHL4h/oI/bkkz4&#10;GF4QXo4bqGZ3CHGvI71oN3NYDPbIzmivBA8Nw12lAUEnGxGp1BBwFoINYu6i9GtiGLinU/bw+Hc5&#10;4N3HxmXPSzhEtFDkc/jEBBQ9G78zKAV+X9mck00oZHXyHGW4xhkiANIWyFUQlgFBkXbRsgG8GHwh&#10;Clo4esgH6MHC5jbgHJI23AEtDJ9wl//aauOo0A+wBXNsIXey3+KQ98r8K21OoaBf1BYeBT+Dw85h&#10;wSHP00Z6kU2gdFtF0WyE7C8fQOaAjbl8jMiGpFwV1pRqurcDaTU1jIei5tTEEZ6uiQXb5PDxEtmo&#10;1vzbi1kDe93i8ouzKPc4qGzg1y5orC6oviE37xFv5gheumsIvj+Hcp6fXyWPcRiv/zQJ9eU+lvSo&#10;W75xMy9xqkAzuRVZ4gK14U2/OEQ5PZhsz1FULysumCGwLE50iTs4ihoj3nCYROxIST5YssoIl/Ap&#10;d0YcHvrJRilMIZLTwkI9HNUzNuae3+uFgTY4SDIaDzEAth3AG2pABNgDPnHwXHlYFdlUloYU4KpE&#10;i6qtX4QZVoT7qJ9LOBVF1nqRHMcuc3v26Qt4nodlhTZ7dZrOXLv0InrqnUbLPsWVn7mi7f/QoKEa&#10;tHdoTK6efxZ1yxzFRyk5ePiUnD9+QdJxNG7YXyq/6+oOydBwL3o/NJ/B669AStBuYCrlkMPTMcbF&#10;fD8eF+OoKh9+D82kqo/8i01WF5bh6Z+QkxOnZTUWNRLnz8MVH6a6fX5lkUPcJy+dexlJZaqu+Xpv&#10;aJB2iC8ipYC8AE5RBepiU+scaLjdwBFS5cgmp5bK9Na5HRUS2mN9FoliyPRBz6QWh+LMHJTOjk4k&#10;l7eT+DbaawAngrF3UC3vQlMrAfzjQtbbjB0tdtOmOZsbq7CO1iEHML88x63370E/5JCD5eWBmPHs&#10;Uy/IHvO/mk/Kkd4TcvkIHm4aMT/6B1w6eMV4xrU12C/4Ns+dfFFGu4ZlIUrtQe+4/P6Nf4ijMQhE&#10;vSm9XWPymy9+BUaUm+pabMHo+cr1L+EY0AGN3zv9ALmQuSX2Rw9jSslrf3MLGeU1HCMqsmFy/Xf/&#10;5R9z/kxyHiZkY7UqC/NVeeMW7SmBvJWgsAsD0InjCGVJFvCGiqyjIhITOxzUBZ7FTP7MwyJMUfME&#10;qxRYG4iIC73EO4UHRoEqCrPZCpIgB+QqtQh5aKFx8iploMMiMjMlbNU41Isksqt7dHdDeTURhc1E&#10;MrfA1zX389GaYC5xVnWtloy12vpcViiQ7y8B/ZTIUbVdPO5vPkNS7y5etDfgooMWvTIHumjAnJFu&#10;vKlaPi39HH63FzJy/EQvHpdL1mPo2XOYb5NU2cAjdG5RvNXei8e1xMuJoLUC00JtIYg1QbLn5uwT&#10;tjho73BodAEpmMkyWzlg1lJABi4tMae3Zh52DuHpIWR+VeBtkz6hu3jRe9DiTo73yAeMqxePyFaf&#10;hImwICcGqQYkkew+cFXM709JhSijavNwu8PCwIvYOzMi8/dYeN+cNYplUuQpPKMDsvfhlOG1lMg5&#10;qDStdYaJ1CTHcQ79NJSp+DawBZj+xaNSnV4QH7d6kqsyH6Zl3yZNpEnqIn4iU7yUigHpKOWyhFxA&#10;Tnq4DDk74WcX0H5BT+Yxpq+xg3r96r2rJ664PXYMX1oxfY0MlGLYstWKBhTj1z/6s/rf9bN68j/b&#10;VichZ1gPE8a8iyf21B+8iKztpuTZhNbeXhm1zUNRxHVnQfkdHPp40xb64wYpuvNxSKT/YoMLif4J&#10;VzqlBu66sRYFjkEam+Ft1GCAkIDygfFruf0/+xcIYQHBdHEZX7kwKpOnAnR+yhu2mjA+VsgP2JFr&#10;wF/gwHARgqP7Q8JXufH/5q0eFvqcnBjSzlwknCd4j8B61WFwfqCiNFDPRoycEk6IDa5+GEdgOBgH&#10;sEG6dntcrITux/ohFcCG+Fc/JNQnstSqwz0guGpN50qjHYoPJzrkxo2jshrNGUVofuJv7+o9sXT1&#10;oRd0XW69NcOhoqqKRJYkXM0A2l4P7B7C8CxRoBOGiYuDoEaiDba2VIc4rFN1ukFxWNiRRiY68RCl&#10;BuzdsmHbhBOOcuUWHjkhecK+ZVxEPRlyBNzEWy6YGcxBTyWI42RHhgBmCFGF5/IXOWB5x/enJc9c&#10;zHJoFmm3Z9bqciKPPNRYbZLtYVz1R+NyKXQJpFCFvZaHuO6lr6uVhHoVdkeBDR4grDczZ0UOS4U9&#10;/MCVTbKnergYtsitNTiEsxRoOfQZsaVFaGpL5aTtUKcr4MpFksgKEWiEqwfb7iNbe1zoVXIeZ5/D&#10;KcLhS0Mv3KGwK2AtGLoxc8DAoQBRApdrFWZVlk1mNYMWBF2wrYgicQ52qxmkjENyez4HrOKRO0QN&#10;qozanXHjUBAZK8xHsd4OayyXBwv3B1gLP/2MBZ7x4hEgu6ZPemAg5pfoE+DblWNQhPuHuig2pCnQ&#10;27flyuWjVIU7uXzs8m++9l2eJyujyHx/67W3eNcaGev+LMlJaiL+zm+8QP+DXhzVlHznz+4xl+AF&#10;RLN5HAY7+UHF0qusiayOCxKJqo9WSFJrX/AgqgNKS82TI6xxyYRCEX4WRENhaN6jzxswBCvVlsKJ&#10;Ove7kCfUVof/0dxjS+c+EFRbvEfmvoqtgB9tAmwV+Fk2IU6N2qLhCpR2G3kfHZcWFypao1ChHRiz&#10;Cmc/nlpH/4eSeRuhWzsQi4+K1W14oTa8VhPFIUGXnSIBwn/9Ov/NBt/2nXeihhqhUiS38dRdo1oy&#10;bpNBDveV+QVoSmDAyCH4oJxtU5lrQ170Y7aoBjRzqIcZWDYJ3g71w8r3+Ah7zNyWVooczLBmktGY&#10;zKJ1bkYtrwDf3krxlGMMLwQctZ/vtSy+Kw9gf6RycP+JAC7W7svUG3fRszbJUKAXGxa5+3BJNhen&#10;4OuPSDesCMrDEG5iARECmwnhXSzgLSoeNbfdwcFowDt8bY/fF8GLV0XqNiauRmTSC3Rh5WVTvE3Y&#10;BwUR79SB92LCs+S654BUAIfFYuJm5r+pkqUCO3rotDB4/bpKOughT2jDP/jIfNZDSb9PfX79f/2s&#10;36v4f4sO2vqsB72G/Irn79vS71Xw5eO2aK1ghHYeohetNFZet4mL6uEPbskMMGEID+TcPz5Ns3PG&#10;wgFg4Z0V8Cjj6C1pm8NLwZr8BCnZa2k6WM2XZeEYngkHwzLFSLvAQe0keHMqKpZtCFpn/w9pbxYk&#10;d3ad+Z3cq7Iys/Z93wBUYW+gdzabpEiKFEVbUlijsTX2hCfsmJkI2/PiCPuRDofDEX7yg1/GjpEc&#10;jvGEZzSyJFJD0pQoUmSrG0B3Y0cVat/3PZfKrFz9++6/EiigAVmSgUA3EpV58t77v/fcc77znXNc&#10;cts1Lrp9YiA70DQHc1ESWQqU2FW7RDwg7rc1lBwoIpUbgTGAD5eo4KpuW507n9AaMWefgGWrlPO7&#10;lUl78tE9W1wETDnCbaUUgw9FcYwi6guyYRMhgoY1tkeT8SH/QzI8oZGSBby0csDlxprjlQJKYIFq&#10;LXV4Be9Qm2kz6dolAr4DBcKYgKJs7XQ2wqvrHRy2BeJQpZI8W9hFsCM4YRziJpLuVGKECwrl6pQt&#10;7RIFd5ofuAh8vburg9r8eAw8KwX3+/vwJiEwqIZ/HNmduP7Jg228PjwMMmKDcQWGUfpYzh3d7Rx2&#10;On4dDYATB8g0xqhi/bc373KZZeH0E8gjAJeIwdlXkhOXWYWgncZVqY6LCzmO4lb2Obmv9PuFRkj5&#10;iJAue2CwGB5NEMtdZSUyWJVS5FofZc5qjRSrkKw8UJGSIJ2iZ3+fkKgmWSpFofotkhXH8lVmuzLf&#10;M3g/wpS1xw+Y+52PHjlMuchZ2cc7ig+B9/OsQpq3CjnC1opw9lVcMQZMIp3gR0/EOKfHQIURijz6&#10;0UFt8BjruSDKmPCNYNG1lLs43CGyFUepwRTMV8fFBSxWXXWOGlcFTyTBpdoLbThC1YD2IS6WBQgd&#10;9YMovC3WsxW6Lh6IajIVUMTUFZvFyt8nhndAYmeZzFvFf8T/IiccKi0F11bWXHLT4gLxKYzDKM+C&#10;xYOdRsyDuEXMrT0tirgEYzzvKJeT9GFpH91IoDbEBaxmTykuxtjpepXwjIQIeGvPmcJwkayEFDfF&#10;0k6AG6uywijromTxHHWZ+9k3PmTp4tNer2BdCl9we4JxycuV0k8A3RXriMHxO0YJG41L7MNd8isC&#10;3Z1131vfSOECQoHjRnk4v01D6GMKZyXga2/b5CIV/Dik53piNjFPEorcF+CbFIk0FYJf50Yu0Kkn&#10;QonZO6764No8HWQwB0+ov/2A0q+73K7neuIUnNqxSeCjHJbYSCet3ta2bJrXWuIuunI9WdyEMnrI&#10;ZaDWcSW+awM3KQMGBU6MNZFF4R6SITeKrOXNHd57YONw70+IOjXToGXvwSKULhgb8DojtVgbVPg8&#10;3EbNopxqWKCdPYJSLPS6gC0KbO1RLEsqdxtaZ4GNl+Y2FtiSguIpqmKZoO8uW6BABuEuvPMAi7mB&#10;hMM4SoAmEgEOdYZo+Q7UxSL4HlsY6SfWEIJ3zQ0gWqcUfwYlDkjFz6TEZdmraINaL0qJi2bJIeJf&#10;RH+U9S8M2pMly1+Eq+qFos/q01Jir5OlEgS6ALjIYVDgXDpsOol7HT3estQqeDvEk1raWV69FqM4&#10;FN8Ha8PHfMMcMvLvgIQIVlfqbeQxfVsJ5BaHMO3J5A0QXLvcReBVvGKUq1ocCvPfBObL0LC8gQPz&#10;RxNbKLYEORwhG20C/kOWaorXcYgvgb2qXSKPEU661z5xH2vuT26t24C7KCnwR+b34cMF2+U5FqiR&#10;U+Y70hzyw0PKgXBJHGLdDtdRyZOgbICNvE7SXg/eZpCLO0zzj6llSHg8b62bSzlnX3rrxXVMuYN6&#10;DtQB0GWGYHUYBV0WjAHGu4N1tDK7zOXCJcP2UGnlEgdIQUzRUcXb9/EsQTL4OTQ51rOzo41MYroi&#10;Td2G3x0iofGcqzM1tfa5RQk+jjaNWp4aLUvpp9bY3MXrIfjw1KkPQiCo7weW6rb5J3fJMYFLnYzY&#10;sZ+Ccwz9/jRwEYFKYXM10JZ9xD/SlBpx42ItxEoKEMR7cVxca4wzp9iDdg8eqmi/J1jM1HfEQGGn&#10;E9MpcLGrNg7EOtbnRVmih8o7VfJehCCqZImb/6Is9gFvUpVdVeoMYAyqPpfWK5lepVAeAVsS6PKs&#10;nTo8+bBE+ykpMAlnfpbzWE9AsglD6RFxwkXyPXpldBAXerywYxvkEoyCLGxDzkjDgDvXOQIffsa2&#10;Q2vkOLDRiA1EIIYoZ6I6riD7SWUqMBNPx4XnxUWlwnd5rN9aFPMiOiRGZjd2Lvtoz2ZmqO9Fq8kg&#10;BeRmlxZsDr2TxNi5TIcoZWIfwJ7yzit6h1hELdZ8b1sT+Q9ALlxKRWJN3PWujhAu5bM94bB01sOt&#10;FzRp9WAI8lrrpVpXIkA8Wy+Uumiw8irdcwRm+oIst/aYdNU5nspiBFB5T2UBtek5Folxqm9EdU/I&#10;K6zuVW9ceo7ay0BxeBHBoT66ze8Ym/MYq5luWeO4q+BJD6FstnX02wXoYVt0u/rJ5BG3FgqKQ4sh&#10;zIPH+qdYen9kwBIDUZK0tlGwUJJIDPnx5wRFwVSvnGvCjUzbYxpmhAnGtLXhumDNP+WwbpFunsB9&#10;3cYM3CbLTJZjHfDOGi5cFgvvCAu/mVu/qzUBtxoyJQt8TKanuvCs7XBr8vfOTnpwgkE+AdeK4MJ1&#10;9ERtmGBT7QCBQN7Tc4jVwCXiGxyz2QReA4o7Rsygpa+dw8eNieJu7G4lkERZCKAEnAhrPjdgx9z6&#10;EbJBVcu/7do5GnAQpGRctdy6gdRjEoOS0E1hEXAxnGAx+bBevAbv9Fjl4GbwVqR8lQohN1Gtyqpt&#10;HKWQggRFVTzLuwSw07nBSxw6B+8gS65+yfH42RjCTZk77gc/ZxNJKQF3eXRPApqvkoUX09pGvoIi&#10;/8yxDTggAvad7aUNG0rkHO7qzt5FrAc29f4k2DCBM1x7tDlwEEeIeEUMts0mmafpfqi0yIuBxcoC&#10;ikfAfWWVaZxs6N4Gv117d8DVgvnd8bhdwsKLsbnktTTSWOXP7u4TtKfW+Gi9fYr7/uHlFrvUI++H&#10;tYc61t59iZIQSZhTC7YWJvuWTN12+uEOc21ZH/WfUB6ZJFchrKoVkmLmqDPST//VA+CoBNUmEzGK&#10;x6HUsljJf0Z+gZ9bTQpbS+atPQeD9SpiOe9s6EJU4TJofXgkpUoLGH/Ylpc2CexT9UUGPtZiCcxa&#10;V/IRv9XfIU+wzMd+h9zJHwyJaNFG+sbxBgkIrkyDv8PAuToAJNRgc58t4CmErePciEVQPpLdwgWj&#10;11ngtS3yXvpoq9fVPGAb81QfBaUbIKhJCpMtgROf4IJnsEDbsY6jQK6bS7vEGlAgu5TQwJoUD/7I&#10;SARiXF65D29cbBOwX1h2JKCxS1hdAqjMIw3xQlm1MjKK7NXUIfuRz8rS52p8SZbMDT3/l2SxvidY&#10;oyq3rYD2c1m8RlaR76FMLol/eFcopyDQakMTJVBkqG2lgGkhEsQDtomlvkwlzxOYboqjrKBIDilN&#10;IPZPgb20gPw1Gu90dHbaubGL5u+hps/ifT63iRJ7aVxcXj7O59lxYX+D5VMGpqEHxgsZq3gjkEtt&#10;kUqugYFmykxQ7oOOZAtzfAcGBonB1tvbAmWzaNevNNs81nxNhAY5lGg/5ry3U7IlQEPzJ8t41JyP&#10;naUNdBykARZIa49qZaUPnq2XX2t/Oq78mfXSmc+7tffWS4FZlX1P8lvr9zeRlTxd+9fJSgF3/n/J&#10;AuUDNuP510dD3/v1989jdWdseKidfrbdKCEsdSyrFLfktRaaEuMSi2qWA6OqIRGkq6Mft4waOlgc&#10;B2TabsCUKZNAc3Ictu6eEWtrgj4EXauF3qWDxQ0buTxu5954z8q0MjvX28rNn7YbV7tppE2/XQKm&#10;O8AAFzkI5zsInpIPECQ4Mgyz49owrfiIfnTzmRaoUzfPd9tDFMe1q31YDEwg0WPff5SxsTeugOFd&#10;svr5eTj+lMKl7GsfiTK1FEIqXWmzjaeUDfho0vwb2ygLOtKgBCrw9Iu8PsRVL8EYCEyQoMNrdQAr&#10;zC8DHy3aETU2chz24oNJC6zQBxZ2SCaUBAPFVYQLnCTYl8WapOEgl6tgF+x1LN4cmGKWUsyqrCP4&#10;5XmrMlnoVMuDVSIFrvcLo/faOPJXjipRBDaEJ0vvKYv379xOvZfL6Vnbs9fLkoIa4cLsRUnwV/vg&#10;YisBR90bMI2gqTXj6TxeR9lNPSIIGLBFYLYY/Q50OCNchvIk7nMBFKgxU48lfQDjLIfwAABAAElE&#10;QVT/eYU68SmYPy1QxzbJNNzEolON/Hb1XOAZtlKJ8w36KQ+1+m3yiJKxeHRRaJy3Plq30HbA3r4+&#10;BARAxjRJOFHYXwfAPQkO/sQ29fZh9UQoojdJrkbP5fetcX7RCnTuIk3czrd0WTvPNXGxmUNHs+tF&#10;KvoXMSaOwLaBFtNAeZ+t+2lHeITFrsY77B8MAcEZJWAfb72AioCearASu6khlUWxloDnujv7gSLx&#10;CmE0yG0WNVLQSIFLIUI0vrWjE+tSvSZw3cFFFQAOodAJsdpcdsG1xhtueQOa66E93qC0yNIWtZ1u&#10;kHi0ao9WKAaG8dRJY3K17Hs899jijLuursO1/3s69YS6USNcjI12jZ0ShcGRReGkCeQGwZrVLnGF&#10;gmoKnHf0sJeBMwp4tWfHdYLBFBOVlHFpzmKPiVZaDwONCCweW9naUKAqLSH8F7PRWiE8CB8viMUF&#10;46mVn7s5viALTjfWYyMB6QbJApb562SpwUyoponEsRHyPFowYMowr6g3A5y1BCPoGnG+gRbiK3jE&#10;J2WayFPA7ypKeA1ouRUruh0CyJuc7cfzMAFpBZk5DFKll5wLWHzlDJ4isIg3R+Cc6riIL/hOx9Xa&#10;2eGgpzJQUi8tPn0YkPVUuzsmGQyLwG6+MYx+6KSBT49lyBV6+51L1tLVBKw3Zj/7hLINQFIlcjqm&#10;4d9XUMjsHI5i3i6d67Nzvl1LtDbT+vU98jno8kc1WFVbzQN31gGVNbu1f2lcrH0Bo7e1g3EB8cgz&#10;rhCraesUBZi4DmsfOqVZRsj98GSJZkn7SAw1t/YgDoqh6BJ9UZYeLXtVsogBvFIW36nWniEC56qM&#10;23Aqy8UX0mkLbrLwOSLL50mqagNDfPj5BLg+9z2HNotlnOchlrHOW0jSWYRJQ0448AmQBRZRBhcp&#10;BqaogWfxGQu4zhFu2CDmqKob5tlkh10XmWgLQcNuu0OWZw8WmyieMfyPdYI+w93Uw4PJUSiiXCgv&#10;208Aww89b20HBQxv/HwHm7opYhOz0NMaSnaxl00C5XCCSPoAD/Q6srqxNo/ufmqPHi2SirwE7NDu&#10;mCf3ZzbwQEg2K1JLm1u5k4cpdkoN1pIsoQT/RsFVbmcheDwYfmf4u1LHQTpQx1iM/F0NF3p5LWAl&#10;jVKRHbWHV6SH6WHqsoJ5GLJO+Q69w1PgUt56tzB8/Vzv03v0cylXUTb1HkwrHFB9v/f6rCxMe/5V&#10;FuqLsgSMvUYWSTIYJNaHqxsCgns8fYQXE7Q3gB0OUGjrQHhdjRs2xzDuUlCtHcy/hcDvFh9aAqc/&#10;38prrKgt8GWZzJ1xEvWAatZ5PnXEWxJBKI5QO9eAYOprsf5hJknuU+Cgy+0U4AMe2Cf1bx4+cRcu&#10;fA+JOg0wV95vxC0GGogTxF3m0giyB1q3P7UVXOa7C1TwBL5pe3jXnjych37nIzZDpiY46v2nK1TX&#10;XLXyFp4XCVsCo2tJqpmbXLQ4LAg/sYA87nQBS9KtlVxqZ5GiAFh772mDL4ObH7LX8yipKHuzFgtc&#10;gVNdcmlcex1mP/Vv8mTkqvGKMFA2OxYsP+OQqra+6JOHsCYqzEP0PBo1YsXiSRCTCLI3fMEdqKA8&#10;KV6De3C4d0n7R2lSgreEtxGNcfGSuu9zHsUR54V9sOc1Z+kgCLiL51EDr15YroyCNNZqDRi7n8s2&#10;Dwwg9szZcQk/1rhUFfYYbzGicXJxcedhgBD85rMhgp6i9VWQVevmeCpLZ0Fz5D1ifUT4Tk8WsQRI&#10;Fm7Or5MF2+5lWeKFK2B4mCaet7vHWW4jl6MRDxuvGEplN8+zlTjOfmof7r7ZCPsx3hiCWUSb1bo8&#10;uRqN1kXVzCT1npTHLyabGthI7ivHxSRPoPxqfUKsnTy8GLqpv4G+3TzHzqF6ezIxxQXfC3y7AZ8d&#10;eirQcAWGUQEDZ4OWhIsYGEdJvEmMPynfkqARdx6RjfF1oNyK+k5r7+3lkiRmCWwWqAPmxICQrnPj&#10;AgHJqvSBG2fMWdw5YBfFWTQuQY3lTNKttYLqgnpk6Wu/+WA4urWvzhFZWnvpWF30st4lS69Vf19l&#10;wsvUctBzkyw1eNGFXJWV4zmKt69xKSHrmKC6e46w8JQXEdrHABo7l/je03nolezRZSCNTYqdZXCp&#10;95LQ33DDspRFUKu6dGczKc1YzTN0MWJxghx6bUK+kT9gSg7nw78De/Ox2YVPF4BgDlAklWi3TU1P&#10;kCY+ZeubhwSH6LG6SplZcXqp64IqgEKGG7ZBVh8HMo1FushY5sD9OKeUdjikKcURPOQjavpDg8My&#10;XCOZaHWbTYwufDS1aHlwwiQYPsQAuLlQ2TahMu1xcNnY0e4OLhFPua7Ar6a5KBltVM5DIWxi9RZY&#10;0AOyfQF0LNMDx58oeJ64xRrKuTxEs3AKuVWY1zIHLJuAs0wKNufRBcBoEsgGFXasa4T1wO4Xjiw1&#10;7VE0UddYlaJueq/h8UJv9DB8lVbmQaCQ4TbwWShcKPe/qyxdQLpwFFt4E9juBtmYP4R1tYr3/fYg&#10;AT8u4h9Aw90BZ89Ti+e6D/yU53d5DB45SvQcvO4odFGmjpVMH9teNiifUeKdsMSrPX7KbogdQzCO&#10;53++HbwZfFxWY6+CsuRaJMmcFE9+vCtgTXgBP3qwZ6uHjAmI7pfUBgnQOm+8u8bGwfhVqvtf39my&#10;iz6KlxFTSIC17irXYxM8naWMEVA+3khRHoFV4TuzdAxKEUOQMtiHMVGsJU8DKugumFoKQPwIKyZP&#10;nKWClyIFUMaq9C5GlC8RmwYuNk4NQTzgRqykOlhLFax4sZQKakvIPDTPCq67StHqmQeJP8ggUQng&#10;MhdbEOhLwcQLVOq8AOVxavYuvSHCdmPgHTp/Uelw7QHUWEp/UxAtQNXR+SRtCTsGeH3TjrA8N/k9&#10;2DVmN/ouEUd4YkdxyuRCBAij1AN42jEO9hYZyH7m8HxcSqL3xlXUuOQNECdRKY/n48JAA4fX3FTL&#10;RRDdic4n1XAxvbkEq3N8hSzOqSeLdZMVqjnq4sPY8WQh+wuy8GNZn5fHpXwL1BiMvDVq/1MSAGhz&#10;mrO2vAXjjxiOMOZ5KKnz60AuvHObLNWVvaTD/KPg8LNru5x/lJEQI7f2eOJ4MFr7EHPOE6fQHAXZ&#10;uWehcemxns6xEyv3hH11Qq2kAHtgG/JJHCpoLXkQ+7Bm1mADNoJABKFTL/I8donlJenp8M2v9Dn6&#10;6Ooa+o1YgODpZrymAoq/VIv+mpmx3WXOPfs0wDhUbtu10GQcGpe31t64tPZuvbR+nCNOG/vU041+&#10;grhqCl9g32m/qY/Ji7KA0txa/y1k4aW5vVuVdbpeQTokVfeAWy/iA2JlBSu46oQ67dEiiBgbpI7q&#10;eLJpo6oHw8Cy1DpZhodatwKXl0DUAgGNDEHcOkof5ynDECQp5wTucw0Wnw8MLx4B/9Q+gw0Qgtsf&#10;hD65Nr0Pz5hCUAECIpR72HwqbnSdXYMqeoj7N8WDv3x9DIub25ecgRqsuZGWPfA+Nj9MnSwFkS5e&#10;uYCCbwJCKuOiR22cyPQRgUjKLVkvWYktV9LWipKvxaq0tqjd/39mnOoNglE3XnyTORLA4EHGoEal&#10;CkuW6kJhEMgr+yltSiCzYZiMUi6ro6PPrJYNc9IrC7tCCYnbNG0n6xa4aT91aHvHUP7Umxfrpcwm&#10;VfIMFZEwPrmdsHjdbQCmIh+g2i6xLKuTh+1h+DxMLNwK+Kv3mstCgRKsQIfp6yg4WboEuDz/hrJq&#10;gWHUoLqemMU2F2ZNx1u2CR31N8aeUDL62LZilKLgQvzWW/Qqxuq788c/tK++BTtlOW/k0NnfH+61&#10;kyd7VrnUYh3gsJVPqGvSTLCysZvktHmsVWrONHeCw7fZ/3j/gZ0fxirGo/uEzmjfeuer1kg1x3Ph&#10;aZvdDtvcNHwoDmwCrHa0h5yJblnOZbvZ3WIjuPUxmF15FEY/Htzv/sqwnasF2AY3nsG7/J9vU6v9&#10;RiuWIsFALptYIwofR6mX/TVOjaAjLtAalkZNeRaW7wGWyZVvgChAZvBjeirwPeodKj8qwWXS3ET9&#10;JJL4UkBxazkFxfVcSf5Dye/uEsziglLQXW0JM2QK+8nAUwNynAkafRCM5JJQKezn7RI50LVcMHg+&#10;Pp59AeYJRi+12TEhUBYntAhM4uVsQ1HN8dlsiouS9d7AumTKXFqUK+mFiszzLjC/El5173AfBcUK&#10;7C/iakAIeyinoyQYPucJNezG5WNchdNxZXQjsj5SJM/GJa+ccYbUGBxDQpRVYcUZvDLQb9ZEssh9&#10;YY6vlYW3EASXrrxGVuisLJ5vhrpBX5BF/K5MHkNXV7+tbmZseZKuZ8TaumRQYFwJEhQ7r4uie0Fi&#10;ZUeQRFTeu0HwDxZcjnU4hDJdAxX82Rw5j0Fgj+fjEtnh+Ryr41KCXbKrlzIM3Vi7lEPI4MXWh21h&#10;AgOhE8YXl0saaHWDjHJ/D/EXurTNzW1wIQIzTizAqiLTHutdSj/PJZ/k0qoxDERiABmo7CeUrlav&#10;DGVpuhaap+OSR3fC2oslpXhcde3duIh96TniC3rPAsWg54jd5dbPyFJ3zxGPXHOsypJ39oU5OlmS&#10;RFKonoVkoUeI4T6Xpb2K9/oqWZKdIv4ZqE/0f294QOnh7fBngWYicYIbYHNkEUpaECpUTawJihZY&#10;KrVl6uHXH5PRBikTl/XYOgYbcCEgNxLUYtw2ODToeKH6rOhErSQ1BWU58QDC0SZStYdhUTTgCtXZ&#10;WyQuNADhNLXG7BCXxFWG45beodrmIWyfb749QjmIPetGWVx/+4bF7kxhka3BuKCOfmuvNX76GMbQ&#10;Ia5y2Npbeqxy+65tt1MbZYP06tvUjwcTPACuKJPSbHfvWZgKhPt4FMnSFsFi3FOsqTSu5ibJVgEK&#10;JikQvUmRuBCHVhhoHQGqle1VLh0atmMpHu5vU/SN2xtooCzrnPmVKRJWhotfcTi8QB5Z/tXWi5xy&#10;rh7h8sLjdYk40Aj45flrpf3rtSAep6pOZfHybyFLBdWa6XjWQnBUWG8jFK98egGYoAxmTuC7q8cC&#10;v/iMIlM0wSYYeh3F+Z2vXrOWCNnK0F5jKLISAddGFHIDGZylj1ZQUowtDT2VwxFAGZUL9Rwcnz1Z&#10;3bRvXqT9HZfC55+lCcilaegwAxkgZD97lKJo2g7VOalEiSLt6e+0zmFog+D7V0jG8lOvfwLFsMUB&#10;a8QFD0ItW6YCZYm4QIgYkW++ZP/437tMCn6HPXpKH9qkcPqK9XWErW6Qtn6wpXILE2Rmsjwwyd68&#10;NGA/vb1mly9RxhvILUcFTR08YfqkX8EyghKM8k2TQZem+hIENv5Qb4XeDOfPX3B0R8UBfNBjOnso&#10;rcw4ZD3XQNH0sHRiRFiMShhy+DfFt7Io9PXSmu1rHUe/gXLZpvXggmvZd3Xka7ZyOE+JiEUqWMbh&#10;f9MucX8KS3cR4wQMP9FpswfTJPcs21jPO/D6EzaEd52ahRkHnrxBeQqVVnbtEtkPquvf2aPSyvSE&#10;YBw1lIl4Ni7GmWhueobLF7lcWjq6rLGF2ANrIH+7vbeHQCWtF50szfGsrNiLsqCCujmGohhAsOKI&#10;aTQ5WcC1L8vigujsPSOLEgAqRR0FRshjwXZTbuOdqzwk7qcMpIy38Cax7ci7qEDwIH4HnPx4Nukw&#10;734Suy5hoPzy800azhO/iLbz70C0wqyxWuOMSxi2Yg+60JvJuFfsQpmm3ri63RwFfw62ArlgfTcA&#10;Sfph63QSsM3xvc309y4liV11BO399y9S1TVB7LDZHk+ucSERz4K4sguBQ/ZWALnyFpvIxu3tJDCM&#10;pV6EJhkBt1MLTc3RGxeQOOMKQ4EWq6oZDF8Yv2r3uHFh8DQ0CpfnOcIQdOuFgSLIWLGZF2QRm2nr&#10;OiOr/UVZbciqR5YucF917SULiDlCYcN2nqvGJa9IcR7Fp1QkUuNqAt9XvCBMBVcp/WCElE/hRkEG&#10;JR6qzBExM8JKWOLW84PVh7nRajgkx8dRG6OEwZfgwf5yj/KjxRp7r5Fs1vqA/TlBthOwyxCrJo58&#10;Hk8AUMzh+6rRrmYUPixjyY7iAeSBdZIwGYJYuQmqzq1Q62YDdytCeq4PV/0QfFbZZ79yhXooDWCQ&#10;i09s9tGczaA/C1OUb7hKZ5+pDZvdBGOu2bfWvk1qfIHRkaTTBXTRAGKv1ooKpqqRAyQn62DjnhAE&#10;yYN1hcGVfaSRy+oMM25ANjw33HvGH9e/8X7FLWoj8J25OY9RUuJac6fjXQDfoL+l4qWon2P4wu55&#10;KChr/RKGr43ovUevPXxfqKHexerwX/1ckkTjVBDJe62fvUqWDq9+eZ/VBeNdFmU2ljDmQ7AZ1QGq&#10;2Z9zHOt5YK0Uh648O4kFvmHzFHQqkFj3qzcumm9137r46kUskRT4IctsbdA6j/G4jmVVwEDowPo6&#10;YR1AVfDECrBKaijB0Wa1XKhxLPSuInhsEjoo5RWWNuG649C01dfY23Q7+1NS4c+PU2wKyGKbIOQO&#10;dNp2AvKDBNl28RYFIzVQGiFSR7kM9t0JHx7ub+VZH1gHMF4C+MLHPvygpdH+3ewGzAzK5ZK4NUGG&#10;9y5BzhCc9WHaan7nrX6odYBnqRRWmi5WLZBgIBpUA0cdA9d5z0HPw7uYXVVQ1ivA862F11xiPK7U&#10;AoyjY75TPZ+VDCNvNU0P4JCzntgvwIP7B+Q+kOEdYk5LSx9ZpA3FhBdRAhde2/orcHueCq9TO1uk&#10;4ZOpDkZZps/z5sqM1fUDW2GkqLzBysLn1jaCUsLbFh2xpZ7kJfZmgJ7BDqtnrUsQKtw4GFMWy1iG&#10;hnuNAkpzyQqnVS6GMuZTwCIB9rfwfaLkDhtWUa4w+zn6siwwVuHKL8jirDtZCfpIZLH6mbMni7gG&#10;PQ+cLLjxUa0XXtmzcZ3KUup/mHEdHPjtXHvB/v53G+3h+YD93h9ksaoP7CLZ8FeG/NDCVzlTYfvy&#10;GImRiYD91f0toMeQfftmPxm8Zp8TANfFHYHNlyY+oLiU6j9pjoJ+xJ4Jo2N8jNMbF9+LZVzLd9cS&#10;g+mIw7Zj/zQSMK5EyPAHko1S1yjcDgIwvWxXb+BJ4GGI7ik4uQhSoTaQ2hlKBNUZ0y5S3SnlbehZ&#10;qGVmgfXSOKT8n40L4y/mxgWcxLik8KOsfQYURJi7cglqIVUUOC9ufxETVdXMAspY6/VMltZesvhs&#10;mr0iWYqNVmW570VWie8uvlIWa6JxZdDbThY5EKey9ByDzCPKOPT3QGt90/f8KLMCkxKWeYIlVQB7&#10;c23icEHVJk5ZYgD5CKTUJxdBhE27uk0CSgRKGNHsCvz57VISCx5IiOBfCVhI9UzE5S2wuGVcS5X/&#10;FW6qSm+qbVJEsWwr7R8GRwh2TgP478zTWRqc4KKBC6v41MIm1ev205RwoBHw8gq0Oh4IyWL1MEV8&#10;RTD4A9x/anCAQIDf44LRjDtGElnLhXabo8a0kjUWUFqhgS4w/UPgGFw9NkrGD5ZNYMXHbb4NxlgA&#10;oxW2JvdRQdw8CpRjyoY6oY42VE/GqixPcbWPOazHzEdz8lrHeTQ37kVek2eN4vaD2TtoBp4HC4ds&#10;Yfi4q64MA3EzPIUi3ykzSBtMdVWKjpIJ9xll78kSRVNtHMW9F7nOk6U+w89bLz6XhUoAt2SdGZ8s&#10;iQy3/ActWP/UPIqQg3EIM2F/HyYE+GWE9duGYleAIbK4u2WPsSD/YazNjqDRLlykciLPMDvLQeTg&#10;1JEwomxXlfWN4fWV8Pr+5e6GSIPgofv2A6i6WQyHb8eTMJnMBsClW3FwHlGk7z7tLd+43AZLq+hY&#10;Pa6vLZTRMnDKOZpEH7I3cjxrmh/aaHuQtnJZ+7MZ4jHo6EWsrrvAHW/3xe0RtWgeYsXHo3CtN0kF&#10;4jk3oRAC3SG7O0M2LPvz3gwNwonzqG6MWsXJO1C+BDcXz44oB2uii7/aqjLGDxtRCHkCuBV45jnl&#10;W4DXlggcincuOWpTqL+Lp6+KhXm+R+8FxLG337ppN2CMzS4+5uYKu1IAQ7CNJte91njfIss3hrc4&#10;czDn2hJ+8+bX6bC0Y6t4mZeGb0Bdfc82KOGwR90ZZW0HuSjryDSPsleWp2l/R4BO2K+49jpDGlfp&#10;2bhEIng+rhNxJeVNs1cLzCEPlVivhecWuDSKKLdnsvCEPFkKXGqOZ2Sx8Mri1GeFSb9SljB1yda4&#10;qrLYy3mdbSeLcaA3jkh42iLGdm8W5cpZmQPXX4F6urJFORXKAiwQv9vD8HvK2U4x1yl4/Op6dm92&#10;BwVL2QenN7w5KtP0hXFxkWuO1TnlNUfFM1ivFjyhtFp4olAVWEfd2xpxoSKHyg+SkSS4zb2OIUgN&#10;qdlVWrxOYOXvuPmKpaXuZPImZDg1oNvCGKFF4hviw3tz1J5g7sAoytaWPtN6CO5Rn4Zn43Jrz3lk&#10;XDxM9jSf4aJ8vr88Xaj9pT4J0rMvyypU5/iCLOoXVfcE/65xSWdrb3qyPJ3tZLEe1XFJFsA/lzl6&#10;b7R7qNIUb3GWroQJb45Sm0NRYkWoA7iXETI7lbW3R7S7QrXGCMWdTlBw4pbnVrlBoID5wCy3Oczl&#10;IIWnoBkFCJyoOXUZ6iKOBLgZhaMoyywqZzOJJ5vZHWvqrWfhyPylZMMuykcZgW24R1KmRxvLuDP1&#10;9tv/8W+BHw/Z//HP/zdbFTTDA+wkRb+YowrhMjizqs1d7LR46qntwhBoRXaZRJ3PZijcpIxUsPQt&#10;sNk0Mn08TKd6SVHPgr2GuVkJV7NZdMsriUoMZF6zYXyMW0E8ohpgZ0qgkiLX5/k5G8mzHGVBEsNQ&#10;hyosqjJrANgFZZWLkO/bAkJSKLETznySMgLa7DiYrAcRfR6AdwmAjUMD1Gc9WVTd5Pu91wrmgXXy&#10;jV4QWPx4wUlyHsHBQRyrsmJADh3UqwlglfjBegevvYMl1WAXEhStyh7a/YN38cLSdq1u0ZYJBE4f&#10;Ai3EV+1y/Yr9/AkkxG0aWXy5x/78EQl0eEkf9kGpjc/QTSxlf/AJG4UaOA2YYRUu0bXoIPDIoV2K&#10;L9g6XsPU45AriMdjt/ffG6GTIc+GvYF9gDfARUEwKwJGq8qJOVFcOVBhAsYh5lH5w0WyingWBEVT&#10;4MALNcBuTzZtbSxkQ5eGuMy3ed8JsgDNWjss9UMuHDZw5L1O+xOMhFUCgn5YZftY/7+4s8T7PJdW&#10;Fo2fsgXtlArOYcRskofCtXW6Xsf2xhtk45Lg1Qa2vLnJ98EgaaqjRAHPTQlAKg1eg1yxXnQOQuRy&#10;CP4sgTkfE7dqfAv4geJ/+zOU5CZfpLm/18JLSdghVIQcSOBSk1g1uQ0jat9qhuCCc1kWHxLcBHOP&#10;D3WxY/AEHi5j8MTs/ZExCxFwWWTl92GjCEMOYbCc5DCQMEbExuF0u3HxAwh00S+OCws1i3KqwdWX&#10;xSgDS5mdyqiVX/lcFvtJFyBzcrKAJpR1/MIcX5aF8aYcgL+NrAiatQ5cXWsfxaAbiVO6mA5e8bF3&#10;6VK2iOW7hTWOgmYvHlLioJczwq6AyouHv0wyVYASDNW1l+cNXl5iXDnmKDjDzfEV45I129AA4xBD&#10;psJ5f+fKOEZdPWULONswdlJrTyg8CKsMYsrPZxbsD+5SWkFWNVa5DCYXYEVvieHVA2Tc0dCFHGgW&#10;6EasNzyJM+v12nGhwFHkYtDIJFS/ZbW9rAXSluGYfaUsqnACv3xxji/J4rkWkRXFYHlZlnT0sfYq&#10;3uurZGnv7rmM3K6+7/UNjDgcXoZRCOpQB9hmnSx4FqeWjNX2buFscSyqYxpdEAEGh+8EZ98lIh8N&#10;9th3vnGd1nYUFKJgUyHUh46iQQK0sxPqrJR8otipAFEUBUgw7/plG+yDqzwLfneOapf0EE2L180B&#10;7e7ttCtXx1BwuHUozDYyaW+8f53Fg+0zMWPvXCe9mCSP9V3GuUQaO8G7IDdclu/KHUOV40G3kd27&#10;I/efrGJlVNai9FcIvmagLqlnZJa/qz+oCJuoIv4vlQpGz2uqqfB/Nov7P1gum1B0PsK//Azczil+&#10;OX7U1uGS8BS/gBpiBsjS39SWMIFbqIzdHJsUSJnqhGhDHvYx2V+EjHmvPqtLRLL0WWH6HqwDWMXf&#10;RcXU09C/caG413qv3qdSy8/jA1VZKondUQOoRV16QVIt6Intw2Xb4qB9Ms/Bw33d2iOAjQfwYPGY&#10;khQEDUk8OeK5TMLI+i4X5Vfe7LAo3sA8AXRh1qvAO79YhZO+g5VNUbEUAewMLC2cSIKNizAkauD7&#10;Y00ooM4dVqeDDgwYIQtzGys9AFughsp/j3Z9wG6wZECiaPMMpg85AM5eLUHX9k824GVj/VN1MiTq&#10;7wDKDRz/S1xeTaONNoHFuAebjBvbBmjc8YC6T6Os5zC0vFuwqtpQ3D+9tWGXwIJLyBgbv+Rc/QwX&#10;exD6WgwLT5BPBhf+7No3wmzag6q3Tt5GDXi+j4u4b3DYYtr3vL+GeJPDSVWuFg+wHs60ePuqqZ8j&#10;aS1JIf0ic3zvyq+hqNYp/7vtmru8dekbrl3iPoXV2miOonaJi4czXPoHsKOuOLx+Ob2IV3pE0bCv&#10;4G3UWDeMkYOlLaq9EvAFamxt7IBrD34LxOZXrKGXWAP4LQfyC+PyYg3g3brsGGcLuHJjK/gtCX/a&#10;ycLZE8KCWXy1Xnwui91UnSNnW5/9/y2rG1wZS1s4cozaMI2t1KZnj/h5BnXEjJSRe/7dr2L9nlh3&#10;bd7uTkI4gCSirN3hVnom3wYOHOkkl6GT4o3twDnElJDlxgXerTmKbNHc0Q6m/3yObcxR6yU474RY&#10;RBy94ccjznJpXmgDMmG/NEW5EFHm68QmW4hxtKPnjvAgksCa50ZHnPGojGKfg8+E6RetrbXbhobP&#10;Mw7ILSiKZ5g+c9S44sRTXKwBBaV4irjxTQ4799a+DZzdGxfnGCOiwz1HeMscZYfpC4d3sigDcxq3&#10;EBXzr5UlgxS46+8iS3WBHKYf5PbiW4j6k/aNNaMqfxVuOXWVCqM82HegDKg8sKggUff0PslQl0co&#10;7F9PrZ0de/fdEdqm1dvPf4kHEFLvnDmKCQ3hOcAXLa/weSwLvc5RbZDgzXdpovHjH0xaiEBGM/W5&#10;3+uvtZ+j4JP5iF2+co7Fh+43PkCHJGqU4/794I//AusK/j/9Jt/7RhNdbVoscbtsj5dlGXshUxAD&#10;cOSwvVPbaH84Q/1/xq0KkUpNVhBFQHOezSAMTbWu9cvDxoWrS7GKya2J6m+839lGei1sz8Pfq0q4&#10;+lqf0M/Pvkc/87OewmuzbGxZZyEetpJq8sxBgVnv/fq2qmzJeP7ak/lctjdO3nL6Xd44qmP0PqvL&#10;Qb5KhA2r295PanzuYNV6u+CUE8gOcVDyO/PU4yBLEWpqCE+guLtoNVTc3AEWayDIGidJJjm7R6Yz&#10;+D6VIfvIZE6luJy4uOKs3Ryc+55Ggt0k4fmKi2xSGsWTPangewyc/ssctH/zdA2aZcq+/gHBUpoM&#10;JPlsBPraRSpc4pC5ZyCO/8VGrFIUGA/b8bXFcknwuo0DsFWg5IVmS5F8wW2DlNoAiUKWsHkOGusb&#10;JNgfZF6rwAWBkyP7D786RPiIshnb0P1gh2U5vHquwvxlOQnGUPzm+doGyd/YdJ7kIQaCYhV1QS5T&#10;qICRCJ4t66HMV52LWln4wFcO5cWoiHKxBVHMdRQPCwJBfPb5/23BASq65glgsrb3M39kNVQXDefj&#10;JGvNQyUFxyc3xZ8NEJO6Y7XDmAj+hKMTPvr8x9Z+sdFafPUYVcCKEBqawelLezqPECj4rgLxGJ2/&#10;CHs6Aq9a1qhe1+JBhVHiWiv+0Y0rSeay9p7yTmrVHY46U3od4tzWOlnsyWeyBDEiizhWLWfbk6U5&#10;v16Wt59PZeG5fkGWxsUYJUv5MD7Wqw5jQbBNOgJTDOWY4VyIARigFeo3KapIHx778a0Zq7QV7Xe+&#10;PEj12hP7fAtrlYC5ZIV4Ho4Lx7PR2muOKhWhOUarc+R7NEetVx64BFvCWbtlsHO1mnSfZzytreD7&#10;XEJb5HWoXPsBWbfbG5AzDqEFM0Z5B8qUFxyrxy+Ews2R51/DnsizX93aa448j+ra1/EsUpxzQYoB&#10;xvZ8XDxHIGWtfR5ISGur5yjdqkQ6nS23XpqjvsutPbJPZWmer5Wl58je9GQRSHulLPbIWVk8C+n7&#10;QFOs/ntlMtiOiU6rA45rE4crfAIPzXudwx3jsFPqNQMetEtVtxiZaBXgGzFsfFiSn93bYHNTWS6/&#10;jcUGFCJKY2EZtxHKJf0tmQ3FlFatkfT5p082SDenU1F+D+aNj4JnBLQ2NgjoyCrkJlIrPvjWYR7o&#10;za9cp5H1LO3IdkjcytH1KGN/cRcYiSSv7SxBHBT6LgGuPDU7ehNp+xTe/iQuXJlF3aboU5nb+oj4&#10;wR4uoeq8y40VdOQeKFZBSPS+UxzetSXk/R52joXOYpXB/8Q51jVfy4MvcJEJgtHrCJusBA5fE1Gg&#10;DVkqMczrGAwanhXvAKfXFxFoq3BzSnkDX7NubE7GV2BcfjqRMQwnqypbQfUvjIv1K1MHROt4dlx+&#10;aI41BAlVpplOrrxHBD8UKc/xCMX/diJnrVAtK5j9G2RVf7kpS0Y1AcsOSiyAe36riQxZxlUgzjG1&#10;h3fFpp/ZWbE7THkcPv31IM+dZDkQTVhLXAzMQiuyx+tfaeFSZ01bR7Asyc6eIQ7wlJyM/mF6KQRF&#10;+wP5BqdcJvlv75DvxbHZA+PPcrkLjulpVC0l2hFOFvgZsokPFVromEQRrsBGzu73Y6HRK3ULS7wJ&#10;lo8u1FKRTM4ncMBZ++I1qrWiPP701pzDhz8F2z9MYoFTR0cJKq7WCReFlLdq659wsRR4Dt56wTpr&#10;A3IYoiIlLvo/+ydXIRFkbBPiQJ4EJmH47hwcsW/Y18K3s5QMUPXEvPowczF+8OGXTtslTsI8ol3i&#10;l75L68Uee7o+CcONdokf/iZcIbVLnLPBgfP2nQ++Y0WqOa7QQOXa2Nv29Tdpl7gOXRgKZTbcQbtE&#10;6rS3k5DE+a22SyzyvYJhjslJyFXPI/j8MSwUtW1UvZzquHQ+XallcHUFtF3LR/Bktd87phKse12V&#10;pbNO7oHqw3xRls46P+PMuBaRZ2SpmqQni/HwHrVxVIVN7WWvveTL48qwXjTG4XcSLzddbCf7vmQ7&#10;a1C/V7eplXREdd89bCH0wnKSstRHVODdxxOg7wPn/cU5vnpc4v1rfbJuji+OqwKE2gskeKzEOCx/&#10;MQYnF5d4ppTkwNOa3tqyxfUVLhKeu3BzDDMx38rAkTI+E3gBPjxkzblY3RNn1j7n9oTmyLylO/FI&#10;vbVXTTCtPc9Cn9Vz1OvT9XKytPZ4oyfElKRnvef4oqws5ZH1s1fK0p5g7SUri6zsK2Uh/3RckqVx&#10;ZChT4hvtHa20w8CRpsqgbCsoixh9ZKUgVX85wG1Sx2IVgUYU/FQ1uJDwNVynVbIbN4St47IHgTWc&#10;5YCbLP6oEhiU2APRnltZrj3R6jJBL3FUUa5FFrWQV1sTQR0UuiLlH2cDxYlSRmH4CRrKXVMyCrqG&#10;+i9F8GVKhnJrLmOdxiL0FKUscy1Y3FHhyFaE1mPRu8tZY8/IshNMwr87xS0cXpCKAqiyugWTSJko&#10;YMqAHU7P/1zAlFubcQnh914LulHGLFxsmEGNQBi/+u1v8bOK/fxnvwDvhNFAHCSPgghRLjjDJktg&#10;3Z2wXl2UW60BN5VLuw3lU3VHElBWD3hopSBFnNgMLsuOOeepmV0GEvubjCtIkxnIHGxOXWRcBliy&#10;bay1Lk4flnyk2W/juJr1wD2VEIr15rh18XyLcKIzWOUy8pqW16zQ2WAbUDFTM/CpE7M20rBvP5tu&#10;oaE93hPY4Rqu5Jv/kBIXxxQqYcx5sH4d4jYyGyXrpKXDJv7NX8GFJ+OSzmlZPKzbj2jODAxSw7g2&#10;80kKrpEdCIzhQ5H0vPGujffW2bnmJT6zb0+23rb6IIqwG5onfRp6l89TKAsMldII2+D+RapZdrHe&#10;W5RYGKA153XW9LgR9791xP6rOx9TBx2myPlO+70fztsscSKtpWI0cpHz7C/BX0qbC1BwTeslay4H&#10;xvrlD8dtnJT/A4qZqQn5AuU98mnYVO4ccDCwvmIcepXscPuekgVqFShSQzIE15mAt0or+2GaZIhc&#10;+5uB1VbA4DFism3oMc5JdJEDy6V+0o5RwH6OzqMEMHyKHbBL2IZh3l9HXOtLxAMqkBaewv0/OOCc&#10;0QheMQnXLhFYKyHIiXFnKHHsI7geI4ZWIlkpdYynxbhqGZcCgccc6Cj7LgzrIwcUm0MZx4GFhCur&#10;yZCw4FfJ0hwzrGtYljF79QuyYN7lUC6vlcW+8gHjaVxflEWCHZeNSj6HiDnliGtl80d4h8BmuH9Z&#10;GHw+jK864kVi0mSR5cfAcq0qXzsu2n7C/jlhXNkz48oyR0KnQMDSX0oaPLF3e5vZNzB62ui1jRUf&#10;ee+8PXowQ4/cfRpAbdhffvaIPSI9wYFwuqEKtebow9xNc6h+F5OSbvRhbMSiGufpeinzlX2ugK6U&#10;qaAab1woYZStqpKKEuKNSyxFUSx5jmdkyRPV/nJZtH+NLFF2xZaqyoojS4xD1duvjsuTlUIWTCbJ&#10;wsNV/fzquPLkq2xDPw/0gOn39A1ClarncGD64360dcG3hSMrBawa22ob57AmDrHqQYjzWQsmxjm0&#10;/Sz2DC68H5aJEfCs4Kqql66PgKO46D5w1gAYqI+66kEfQS5pZZZCSUeFomxH731BarWHwKVdww4O&#10;nh9lo/cqccKVC9VY+AdlwaXJCE6w0cMQ9mNY5BkCVge4dT7gHNXm0GYqlTQfPUwpej1Qry2hB7Ho&#10;HgH0dti4BiQlX/25LgAUlFMWws71WSliT1YU1sfouREXpGlpbbASjIyRwR6Ck/SRpcDWmyMN1kLZ&#10;3kKBhtUEpfrhqat1mVLFxWZKkaxDfxVHhy3hyqowk3MnuUA8zr/WRN/7qnHp8tHlBSOJ9UKPeOvF&#10;kGMEGTvDDeDk1OXGFVVxrWaC7sLQ81yMjbRIXPn+L+yzgyXbXtyyHtZt8ocf26dHK1aZWqIuzBbB&#10;dfj2FMA62g5by1KWBiawDmD79L7Tbckf/dTub83Z0sKi9dHIZuXffeJkrU4sEwRGmXPoo3g7O3ha&#10;SSCWAHVWoijOJIyIKEo/xN4IcZibaUJzcLRMYb2SffL0yFphYS0cED+geN+dyQM7T0mCWui7fpRB&#10;HmXQkggD+ygvhEsKjnET1raaU+hZH0CL+8ZoE3Vb6Ci0lLc7JM/JJ1dQXeundolezAOjBLwcT/vZ&#10;evlYd9ETdyEHLM2vYIhQ3K9vxClNlTBWQLQFHDlKME6cdZWyFV6r54htboU6qj1iO7x96Stgw3SX&#10;w2NMAGXeGH8P+GARKEv9A7rt/OAFylUvoSgoddJ1mdry9bZFATFMMLs2+p5rl9ixcmT7eC0RMt83&#10;KNbXkoCnTq0fP0aP18axx0FEYiFJyWtcSm7UuNQ6UViy0vSLGD1N7dTeaW5lf4grDmTW2e3J4uw8&#10;awmJAhE1oCrL8bv5rEr9ujZ7L8sSa4s1Eff72bi43Nu6oVNL1plxvVoWZTzAv1WHho9hDJI/wbjq&#10;GbsCqGXm2Y7OkZJ04+L73dqLd65xsRbN8NZV1qCgOUL28OYIy8eNi8A4smQk6gvaT8elAG0tpUjq&#10;wPtj6JN2+t12v32e7Ps9YB8gGbLE56CaXxi/wPdQWgGrO0b/g/MXzoM2kD8EojE4fM4pTc1RCV+t&#10;2hOn44rhBb84LliIp2uvcamFYeKFcfEcWS9BDVVZasepOb5eljfHZ7IwBlAYLs7qySL8fTouT5bi&#10;Kaq94+kct16qodTSimENkoJ3QLY3jBQsOLQUsAI4HFaWauXr72FuNj/KVm0J1XorDHOA3Qs1KUt0&#10;WIeL9/nmsKJQVIE4EMM6jJgFqJyd0ukc1FUeKoq+ZogjiDsD1ipsW5Zpme/xfrGx+X0CDSvHza3b&#10;WZaaXE9RkYrKQmSRhL4rrCoXLMDP5X4pXHICzqsb7lifde9lq/N+WeGymN0dwyt9x/PX+rl+IuWg&#10;v+uXXuuPXisEdva1tqL3MwVDWpqV7FK2j35xm0y4GhsDr3yfsgO1NIs4wtP5EjW3L3VySVFXROta&#10;wg0E0SHIVLbOFkoeYIkdkv3sw4o7RrnJBdOD1yWrUXrj4n9uLGfHoRFW1wsmg3MNgXVYzwLrKXaS&#10;0r5Vz189WefAvY8pcX3E5j68/8A2sSAPp4FVoM9t331kOyRJpSeOqXy4SyOIPbjmtJzEEmkg+3WX&#10;+WG3OtvnYOaRy5lILsG0oAPa3oMHVF4lz2Iaq3friEBcxK5yAd6CMbVAFqOyPzXvJLkNSmIpo/iL&#10;PLdj8OlVLskmoKoS9fCb8No2d9bJn8CVh6LZRVxmunhgj2DrPIQtMsdcKuwLtJujB6rVoxrfB9gj&#10;TbUkfDUlbBco4BDO/iGB07SDIthffL/zGFk/Wbla0zz75Jj1ymPtCfI5BgbZ3VonQxY4h/VyzC0w&#10;3jD7vgZrWj5gGas+on3PZaW1LeMh1PKzMAev0ZewBF2rbt36AytHyPz0k4QDjHX7/h+iTKn7Emqz&#10;A6CEh/M/AboiIzXSZvMPb9OH+C6VquutPdhoD+78iBIZJLVhBYTg9peBdzoJVhfxopWuX0OiHZwA&#10;51XrPNbgWWnHVselHBu/zpLGxaWr8wpYjKfHRctnwyiHMh6m3vNcFt+FK+7N0ZMl6C3M5/0o4+ey&#10;+KZnspDNea/K0hpoXBqHVIKC9cKf9bqGMUhP+PXcWc8oYwxL0/Ps1Bc4ykHgn1zfY32f4DYNuwym&#10;/kwWz+dVsgSxOlnEyHwgD7V8VrJUe78qi2FC91TZZzHEMOXg0GcxEB9QMvkJ5ZuD6CpdNBWMBlwK&#10;WGhRGx0ecF4Gm5bKvWSkUyhOSU7aExX2ican1oSKI1THFcFocnPku56PC53mxuXNEYyM2I0XH/Xm&#10;yHohK8K4XyvLzYn1Yo6S5T1H1gtZmqPm/FwWOpDXfub6fFyna69xVWXxHKuytD6+3/zWr0P5xf3n&#10;yQexzNScQqVzT1x5AVwzEgGM1yGeiErM+qFSNVJkrZ5aLQvQLD+nVWJN7TDrtcFCAQEEKLAUAi4q&#10;rPM9GwR/W511VS6iRsD4HZXKKWUpMAJePJAT3BCcYme9yi2T2nV/YMBIybHUlAnG3nY7TWnx/AvK&#10;tZagDPOieQf8bSx9uVJsAf7wX2ASwSrCOeW2yXKXws7B4mEFMAhoDsHhPaG4kT4TFkWMcZVUQ5sg&#10;WgT4KMVtHwLXDmBFB4MxXqdR+LiVXEZieIgR0Yh10kP0f38Ori8NQhQ2SjS1YU1vw2KhgQSwj5/S&#10;AXo4B1xMe9Se98P66LnWAwV1xtYpecBzcL+OKTzGcWRclIE4Oy7+1WuvqOYowEgoVFB2d2l46wMk&#10;h5XTTLP2iLPKyMiFm18PPNHIPvTzbBPUoU+hMRtyJAsNBiiIRiLQLp6SmEvg52oi81V4/Y9VmbLl&#10;un3+CY3uUfprWBED7XO2em/RdXBK9EeoT56x7VX2BDkSnWMJG6XH7cY+TVUI8pYpUb1IraR4DQe8&#10;QI8EoK4aCl3FeVZZFKe/pmC/MUwAiwtuGervPOygb7YRd+F9mfpmq/2U582BzPMsjuDih7mMhimd&#10;MYlb2Yul9lWs/xrq4rdRrOufTGxYEQU0DhPnJ1Pr9ik9FnwcaG89OQhUJI1QlkMJNzjCBJWx7nm2&#10;BfZ7A/VXalGMBdXcZ70TlAupJf4UZI+Jalzg8mOGbt8r1b3EmAhPOjJDgSYyX/7Gh9YFL/8HP/6/&#10;qE/ls1/9+m+aD/ron378R9ZAvaavv/vrtgl08LOZv7Thi9ftS5c/sAc/+andS0/ajTe+Ypd7xu1n&#10;3/+3dhCHyRLopGhgnXUNdVDvfcfu/HKOcZOfgaLPcQ4JLb92XGoEr9wOnc8cNEGaXDjCAnYFEIOC&#10;1B5M+neXxalCy7wsK8sa+Ah4hrW20GkL8q7QE3pdxGMpw9/1kf8TlhHJ65JKI2PoqLY/NeXQMYxT&#10;yZDU5sk7Tc2zxouvkEF+VlZJn2WGPthXL8rCZ8dokqwyskJOFkpadEbMwxYquR5ibKm0eitVOlW4&#10;bwFIp43KmTH2kGjSv7jz2CanJ7gYmij9QAkS4nW1wEwhostqfNMOW6sxQd9iFPDfflysgRL4TsfF&#10;UeE2ev0cZXb4vzDH6npVZTFut16sH7Iir1mv18kKQccnimaB3/tX/8v3WodD9uGvvW8dUOQawYM6&#10;wJ4jCE8T7QakBeohGMvmyqCU/oP/7Lfsn/0Xv22//u13XAXOn/58i8XioXBrVrB2ylA0lcnp86t8&#10;6za37j7YkgIOtMKjRrjLCOPmD0LjilBNU/VpArJ02ORhXC6XKYmLXgInL5fBwNRukA0UFFSBYsvi&#10;QuSwVNI87RQlEA4KvAbKgEDOe+kCREkDeQqCQIpsBu+XvAr44WxKKXje7N5XojQrO5U/fB9whLJa&#10;VfmxCU51ax2lIsAgZZlEAnXutehnzfV1Nto/Bn6NO0oJ6jA0slqUehTFVCGYqUp4NRTequX/spr7&#10;326yv/ftb4LtYulw4fpxI5towJHd5zLCUhwduABHmVLR0C0PSH7LsTuej4vRMR+Nix3DH2Ab1sXz&#10;OphHBbyeMs6C1WCU06KuDssK1gOQWAMV/JqxAI8Zw1Vax2Xbv4z7TvPqt+jkRFCr9a1vWB+1SuJv&#10;DlgUym5H7yAlKkgsuzxuqxswd27Nmh9KZBpsuICnVprksspEbaPcatf+o1+xASzRxHibS/n/7Ycz&#10;dhPX8XcGRs3fABREG8YLfRl7A9y7fnjQbl6+bD00Ju/58JL1XTzHQeBChWZbIsDZOnrOijtg0JR/&#10;LfRcsj//OGkHVFCd4IJKQ8McpvLr/Cer9inPdI2xzfJsNntO7An5A3Os1/BYp31Ou83+83RuI7nr&#10;5IR6qZQJ8ewK6teg1GXv1xJ8bYXDewE+uB8myAEXVYWL/bu/8Vt24+YNm3664EqRaP9l4ZYL5kwA&#10;K6h8r+IVojd6JYo5EsB2+5AGFpcwbCjxrAS+h/uTtvBkzhKBbtvK79vnCw9tf54LliDt4vGGfTp1&#10;n8bjHMdQg02lluzeo3sWTNe52FR/6imGAKU+ei/D8wenpqmH4NQ8FmwJWEZ4eBAMOysLlnOSAIZR&#10;LoxqColGqHFhzBPQU8cl4lzQTNXsI88lW88cIuyFv5EsGHX6/IuywOklC69L6yFZSvg6ZC+dtBUs&#10;AkEgTOmKgwZq11MPK3YCu4sM+8Nm8HWYWvUljBTYW0mK5yl5qD4A7FkPzNnMGmPsxWua7AgjItOA&#10;4QkRIEI88bAqS9VIweMPIRx4skimq4cV1izvFoUuWQmSRp0sekJTViEc3LJ3r9J7gdIWrZ3ogMK2&#10;dZP493hpDViIPbXxFMbZiT2dXyQ2hyeLxa5G5y3Uahcjp6mnHogGNhYeQrGVcvFNnGmgyJrTceVi&#10;miOJXqfjyocgAlOCpjquEuNqcOMCT2dcfjwtb470SWiAhcgcX5DFHJ0smHFVWQXmeNQkYkbuRVl4&#10;uHFQhSNqgR03Aty6cTW49XLjeo0srVcJWVqvIA2qgsvzU7axMI3VHLClqQmzJVxtet52UtVqE1ZC&#10;heBEHAVYxtUoVLbs0V8t2u4ETaIJIt1b2YKcIhoQNxCKrgItSc60sDUfhdgwmGxkeISa3E127+59&#10;Dh9KRa4VFrwUs6x5xQKcUsM84595jeXJz1T/ooRSl60vJVepUJVPmB2/9FklKUnBu9enCtErplUt&#10;Z6BYgfB8vRZsIixcXoNkSKp+jix+S/F7gVrUKj/WTV+ixr9fbiwJXnmUc4mywgE2iHCxOMFZNZHh&#10;P1hiOaxqInfcHbpO/FhcTdSkEZyRJJ2+Y33UPuwksxhLecZ9tgmXlmA4F1yZfsDC8jRX1XO3Fc1H&#10;lqrGqXEpMP3yHBVb0Lj1M2+OunRDPExxvon0gUGiuPCYVEdnAAtnh8JXLblf2hRB1Z+Rpr0F7v5u&#10;+and/8vPCWAGqJDZZWME8R4S4NpcemLdmQHrIL5NmhzECmAqWAl+No3SfGoLjJ0yx5N/dsumOpkf&#10;6/QPuIjSWH7gK9YbwqJOT9sUmdYP5ziYA/gSdz6yB7t0ZJt4Yl+6ftWSnzy1CQLR+c8fUvTtik39&#10;9K5NtxPSL01YT6rLuvDEaAhoGRKVjtcPrJ/5bVCALPn0sflaC/aYPItdSiofw6xogFSgOH0HhzQS&#10;EobvPV2tj7eWUvraM1jMxFAOqJ0uBVZDnODSZVg763gLxF+EiavuuDw47Bs+6nPxK8WQsF1Jh6dd&#10;Iq3xCrQ3LJBnUFePZwDBQQHaJCXGy3gRURTwSF8PVUF3HT1APVM7KROR2qepEN5pa1cHjbJRBgTu&#10;RO3tGSChqwbv77Af5U8PBGJnqTRzI+dFslXORJCUcgRgHDIPfmMV67WIFkUu3hfGhVWh3qpK5lKZ&#10;3zKOtzjuujDU8lDtEusFTer86TdbuCqr5HJy6lzLPjdHZGlvKiGrKkuflSzt3XSIwm7ESRqpWNvd&#10;RdYHSlZGlfD0CN3lstTaUoCxb3iAjOM1vFMUHgblcPew+ZJP+HayX4gNjfYPWI7PimTbCPTZ3dXG&#10;cycHQrJ6eiwCq0/MHCXL9WJAHDlZwG5k/g13IStVlRVHVj8F3hY4FSKa0KeX+McuwXm1YsxhkDUN&#10;0mGPOlM19KcoEqu6dKPfilw4QQxUoQAP79+18+cGWWguKryEu3OPrJk1aKQMSC/P7phxFTDaVAfH&#10;lf3QuNCbvUMDlvRtuJidxjXUNcQlTn8Fzk+MXINzzPGEOaaFDLRQx/+ZLGrsSxbVacXy8WG9e7I2&#10;YRFpjmEnK4CsbbwaBb9flNVofV2dp+OSLGI99MCuyuphXCmfJ0sstYEBjLcsvUG+9sH73/vpT37I&#10;ROmBSobaBjU3QnlaDULjax7tsgxVL5USHSFIlyby/mQ2bTvbGZtdWLLFtUUeHc2aQ724eqjm4jIK&#10;DAioZhgNSJnk3BKLOMABVQ/KXR48NzbKUBpSWG+OW1AZcHotF9yVs2UjS6kXCcZKqct5FdZWKCIP&#10;i17Yt9RrCaqogqs6nx6tUu/UAdcRV3kDda+SwpclL3gHqiD/JgaO4B01UAP94rUomJKp79K7qRDY&#10;0W1dnPwVFEBDKw20sc4iWH8HHMxeqvX5sMaFsWrNNP4gJfMwwIgtsFZAL8S1UQaoHdztFFnC2x8t&#10;EGQkok9QEqoP48Rtw+pUDXgHGeC5qETt0oY2jkald3jUULVP9OYo1pHU2PM56pUgCI06TPAclJvX&#10;6F6ChL1YKR92xOzWcooEJ0KPgRxdxdS/t8DGIzHl0SKUQVhOKWGMBCZXSBCiXr1aY9ao9MK+/Aqs&#10;a9xyPwdxf2PbrdcGdVfoF2VbBF05V0BuZXtPFz9Kpaep3R5gRd/am7V+MoTz/Hu8nLKNB2RSk1B3&#10;wtrU0avpYBajAfmsADVQDmx3EeVOH9AQ5YVTeZJXsAApo2eHUmLQgpXXCA/UJilZ0EMgOEEMJEhS&#10;1gH7cZ1CcJcHGC/FtR7SIalYOLteug69S1IF85rodoaJSMMMYCYCaGqZqGc+8WQab456OsRn0C3O&#10;IhUMqQQ7jD+eiS49LnT2hGuXyMTFpNAWUFvCLMZOf2eP1RDIn179zOraCADWkzuAUbSUeYrR02FD&#10;9f22NT1FNc51GvD0WT9FxeaffG5FILUiHtQJOH+W75uZnCEpgaAz4/Cxv5T6H0I7C68vsZ+k7EPs&#10;N1GGRRXEMXX5KHqdI2amHaCKTiGei9gtIRScsPJXy2LNJYu4xQmUT81PuS1OFheEvve1sihjMNLV&#10;b3nKnC+hlOp59kOJftuZnradwBrB6F46nLXj/dy1LJZ7Z2zQ2n20tJy8bT76JvfFhi1Kl73pFara&#10;UvxsID5Ee0mC6qmJ18jqdLKO66uyEjb19NYzFkbvoQAAQABJREFUWSovMrP6OcXw6NPMnr/Enjii&#10;jPCjOeJV8PIvDTbSOYv2rwtUyuSMnKe8x236Nnz1y3ieYGG3b09gtJ7YP/rtN216bp0y8GsEXevs&#10;QucwSPWeLR494QJt57kO2N4UbRwDK9T04TnGNK57eC8p64hhLJGDMc0cob7Ry3uYsicVm1r61Grp&#10;ADiQGKJx01lZ/bY3gyy/ZLFeyFo8K4s98UxWHbLwql6UtU/iH815MDKHNK6ZOWQtP5O1JFkJxhVn&#10;XFj5009uW+gi+UrTLEJz65i1Np2DETBIM3GqKw6O2sXBVmCTvN1LLWD9cCCw3PPc7OXyIVFuFAPK&#10;vVzYpTY1cELdLqVw51Fbqn0ChFOE+gl+L2X7ya1PnKriJDsaYyP1+Q/2aWmHIk+QNRjHOtoFRhDe&#10;VAIrF6avQFsYyywa0g2P9cplkeUQ6uGoiJE4waTqOGvJBW1d3Ro2qA4oikXlDaQIg3DmX2hLCJ5b&#10;gjYopS+Gh2SpLWGMwGWc5JgjLGDqNnHhUG2TAzZGYbFCRbkJbBTodONDzWSPHtIpCaWD16GM5QKX&#10;VAq+udrXaU71HR00YpHRCwWV27VxvNPC3aMW3Yceub5mK0+nnMLwMd9nLdXkGYF1VpiHWi8GgL68&#10;9olKtNLlh0CXT4CiUT4AF6RXwkFzJJCNVZCDdz2LQlNtHq4i+t422L9aJ08BvPWEIFSULOixbgKv&#10;lDzYJ3h1kMOqas3bByWqiHbV0JIOq3QgTJljqIXjQ7b/RtQaUQDKmNxYWbR9AtU5ILzjmozdnaUO&#10;kgpYcS8FuursboSiAiijCboS7Xe2UfF0xG7gys7g2ufCFLIo1lsfFmyimYhHwxGlb7Ewj3n2vVij&#10;fuA/unm1c5G2UVxvYoFMS+otBYi3xMm9WAxu0KkLb5Aua+SWWSPW3BVc+kd7XCZYQo/mDhzHW43b&#10;T6iOGmBdWa0z68XdrIAwyVtJPIM6PJoCUJvKWW/t0Y+XWv9HeA0lag+hdfE0ef4YF4rvHNHDIcD6&#10;C9MXM8FfIXGM14ptJYkxSPGrflOljS5RY+dornFky3eWgTnpGHdx3PboAre6uEPf54QNnr9opa0D&#10;e5yZt4HzbVSDBE5bXSFrWq0YWceUzzbu0T4xv+MCpgGqPvq4UMrxMNYqCXUEzivUhS8Rn9liP4Zo&#10;O1ih9yvXvVWohRQmaFqCOLCbh51BE/MAEGuZBduBkRUkV+KsrCCyVJioRFLWM1kUPhOX/a+VBSVZ&#10;soRT1msOzPEASGGVpjwtQMCDYxetvHNkj9IzwG2tdBEbsYOVVVvDs7kw3ofiocz6xjyJi3RIu37O&#10;wijK5VuLrDXW8SVkUQtqdW4LWfFTWUlkTb8k69DGLvYiq/6MrFELN2Rs5fYywX315AUe/HjefMDH&#10;rSj3Tzey9tnPZy3UzB7CEPrLlQPzP6UMBEl0/+IHd63Es2yiqvAxnsh/989/DOymJudAWUA4A+Nj&#10;dsjeXJnZtGYMhaHxi0bKvz1MTtH2ssWGOkftcAX2WUYsoF6KPTZSQXUBmipzvDZKf26IEh8v8JxC&#10;Nsgcj/CKV6afy/JhED84mrJeJ+scPRfW6VK378kKIWutKmsEWVlkLaJnPVlJoMtVZDURuxu6eNE8&#10;WXjbo4yrC1mr67ac2afoYY91U5Z+A1mrK+yF73793cqvfuWmjY73c1iC9hc//ZRaNx3WPdgOw8Fv&#10;3//xLcrakpJOL9k7T7bs+7//mQ1091gzivLjmfvWxWCP9vJ29cN+u/fRfdvb1JETrCLLNM0fqJVY&#10;gbLyu7o7OFTUJeni1IdTdkgQL5cN2uiVDmrA0x1pZs1ZXqKeKcDY4aOBC1xYFX9bTm9ZI0GZeh7M&#10;/PaRbZfBs3mX9wtzlfd7XHtZ9not6ENWni4BjUOuv96jccmK1muBURmyeeMkVTXwdxQs1Td7eyhH&#10;AKyVPcBDIXGjpUMUuIilCVCmsTLboO4Ji5LbrkYxzS1twF8kRVGA7Cu/8YG9dT1uC7O79tndtNVf&#10;HLO6lm48lVqb+JPvgyfTmgVIInNIgTisq9ZWZPG9x1wmDxamaMEoW13j9ALMopp6vzQn/Yw4C1vI&#10;m6OgH/05O0etvWoA7Vk7kEeD8hqANP7eP/0da52Yt4NmfhrvstwaFEvftI10Y0HDdBzsv2rZT25b&#10;kixJH9hoJ0koh3NTdnJ12H72rz/FElfPW8ZNfOZQlFliEHFMSNEqW7EUVV+npy1snVfOW6y3x1K/&#10;uGVZZFldq3UkUbhzTy0zPgD+S5lXLo0D6jAd9/dh1bHWt8C/W5hF04A9+pdL1solus+a5EegTcY3&#10;Sf7iAAIp7JCVHR2/AUZK4PVgyv7tX0w7Zksz3sfC9qFtK8bhnitL4J45GtytF9mceBjNcPV7ca83&#10;D0hk0l7iEq/FqOARUikEamhjDxcEvuveLmtAIT9KCRTx8PapDVMHvFPHnlAP20NqUDUARUSwEI4Z&#10;63aEWutteWvYDVpf0wWbLjy1LPuoOwnDJ9Flc+VpLg4qiOYpFQGddtm/aj6Kb10Ij9mub58EQ8oR&#10;7NNovvaCLVaWLE3V0Ya9AIHiEZstTlmeYGbnvmIKbTZXmWeOZRvMdhJr8ZOotkHDmZKN2ojtcoHu&#10;RMmlOSh7skqLyGJcp7LmkHUiWQfEEngOr5QFfj9akawDZB0hS+Mas8VTWfV7fuuOj9psYcqOyaPo&#10;PIqDjXdhcMwwx4IN5btdfaYlrFcfXuP5IH0ckLUZ3rcwbLILscu2hKyDSMYa9oN01xqzmfykHWNU&#10;dR5BPKjvQRbrxcU7dCJZEVvCevVkQbf0HyELI6wqq4gsDJF65jjQRC/swrTlMeA0x3icdqvlWR1z&#10;GzhuJ8DM2gfWCCCXWa9h1v7Qdmoow0EJ2eHwOVuuYMwQl0gwx56Y1n6auvUFIMw6a6rvPTOuLlRN&#10;jS36ljlMzNFPX5AghmKIy9iN65Itl5apDJBGFuNqJBbFnsiQLyNZzciaOZ3jYA6mI/HAF2ThkW+G&#10;dz1ZdTTbKS+zXsja99Mt8OJLsvqQNcV6FW0w14GsqC35lmBHVceFrJBk0fQofpky6lyMuyQonBBg&#10;SR9xY8AxPQCPrIy00EBgA+wavAlr4GIL/FV8ot1umptcGrb/8j9/x/7337+LrgpBeTuxDjIn16ep&#10;skjtHQ8m0WGT45yzN6i1o8PyVx99DPeVdnjtABJY2QsTaBr+39YWoy0iFTeX6E7Fbz2hCv8uDnUD&#10;B11BTdV0MSwKeQGql+K9T+0CpeD0PVLuckSlLAXhqAia929SlIoleK8FlCjJSlECOXn6hWdC8DOG&#10;lbGHBVcTJ+UajrZalamjVZa1Ed5bEwEKYHhFMgpdUSugCzVLyOL6u7Z7WE45LO7WaJoCWjT9IJHo&#10;6UP6g747YksTKYJwYOJcLuVjLkHH6CGrlI5PNTwk9SxQsw4yXBiP5lGdk2INmiNKyc0Hy/LZHLmx&#10;ncLXnKtz1OcFWRELUWY0lv9+ElYTnoNvdc6e3n5iU1TYjGYe2zs0kVgkLXvrCQFNxtC0+ondn1wm&#10;63nBbo6OWGVtHwuEpjHTSxQuQwFGGsH3SVhis5fxauJ4SRH9qcWyhkr29a4WmyGdPcP3VT7+mBaH&#10;yyS/IGsE3BVc/j6ydqcW7Gs3LtncnVl7AtSSvz9vX39r3B7ffmzTlGiqKy9aR74PTB+2FrM7xLsT&#10;7TMYJSkMC/6E2EoEN/j6l25Yb/gr9qNP/lsuSS4IoDPezhpq/mfXS5e69oO8MGAOCAPK2lWmcONA&#10;q33n1z4gDR/W0cIClUTpysY+1S/XbQiLXrxnMsy8QmbsgSgBUrGjlHhTo6Qo8G6V9jikR6481bBb&#10;D2rE80iCwI+IACJIWR018otUjvSD+9XW53nNc+SHftq8JQgMpslWFZQSAGaLA8sUYb3gjBDMpQ8C&#10;93mW17guGCK0WmSqBWV84a3GwYJr8SZ84MwW4rNxCorl+SvQaIDYSrxWMOpzWdwlQI/IwoupOyNL&#10;kGdVFtlwp7IItkoW8I9kJU5lBZBdQ1E8wkZkDwNO8vaomyMe0Ul1jrTVZI5aADUZj8NQStJsRkXk&#10;AuE0cwTKZX3CuDiRGhK1TmUpG92TRZa4ZBF8r61/LssHZBjHy3tBFk3qnSw+G3HjIvmJeao2Tm0d&#10;iUluvfD7yZuIxXmmvBaaW2bt42SsJ6nhEoD+HYjwGgUvdqNfdPBayvMRh/GJZcQ4z47Lh6dTl9Cz&#10;YI58r599pTmmmKPijppjAlnPxlVLMike+suyinmtF/Ghl2Ql6jUukAsni+fIhZivrtdLsmpP175I&#10;Yqco4DG84+jpuLReCTqzab0kyxdIW98AJZ4vDg9+r5UU8BhUqSxuxTyt2lQrIgo2luZ1gnaCdTkq&#10;VmJxJ/ov2L2PZ2nzdmiL8LWTuQ1cWW6Q68MWAeZZnycvFkxXOLUomLJGm0hGWV7ZIB6A7cbBaO3u&#10;okn6ILXE1/k+ON7n+61juNOWZ7FwKPEAduESLgLCybXhkKQaGVlKDUSYlGudhn4k9xX1JvxW7rwg&#10;G9GbpOhx5d1rcFAuJUAU/k3WvdBOSdPf9UcxASlX2ui1tlkPDJkt/nV4FEsaR0CWuxJ6hJvyjJ1i&#10;C7IJXXVCRCpQ6wOCUncxH5vDD/4qJlLK10oBMJ/9yZ+sE5Aj6aZMKzwA/5WHS5alpk0ZBSFcVrKU&#10;kyA2jzjZag23vMUFjAIASGCc3u4UJq1RenGL6hxF7ZQnwBq5OfLdLo6BYkMJKS4RI5NVCkQZuxXW&#10;LQFfPwOGTzTJKmz+I6yymzR5zwLh1MfLtnqfBKN9vhtaXSSKNU/Ji9weq8QzO2Jj5kmeUrbrHnGI&#10;DKwfPZ8cUNoJP//SAEwc1uyH83uwA8gfoK7NEYupFoc1p7Kye8hGQYRp0bi/AJuAstjBGi41qv7t&#10;rzCuA9Le26mWWSQIDjtkh+d10ELXqewmB5YPcmnuQoFboUZ9C/ixL0yt9l/8hPRzvDiUmMprpMGv&#10;n8dAtCfU7lAxEKl8r12iLle12+Mc2AfvDtBb5yk0ZZWlJi5R0A5RvgTPVZAQ7xNmrzIDZf6umlQu&#10;FqMqiTxz3uSem/r+Xhsn8QqY4unafeoYNdvNwTfNB4y5kJrC0BmwNym8dri0aFsE1gY6LtjV7jFq&#10;Vz2yTDxrY51XbaSRlny0XvS1kHXcc5N6PDUvyPIDeb0oa8k2z8hannls6VNZo8iaPpV1DVmtTtYD&#10;V1/p5sBbXOJpmrVrXP32lsa1vGyblXU3rmuMy8mKHYNnXzMnawYDD2hEstQScpI5xqjV9KaTlUHW&#10;U2T1IesNOzqV1c8cPVlPKL+eQdZVO9fUS9vBz5EVfC5rFVnt1NRCVpCyF/NHkzQ46bU3B9+w5Art&#10;JQnc9ref5/0XbZU5piSrA1nNz2Vd7blh7TDsnq7cI54iWW96sg5flLXxsqy6tJ1H1vnmPptmXBXG&#10;JVkdL8kKUdZ7DlktNFbXuFJAVpLVx7iua1yzjy3pZF2xC07WXSs3B3jGN6l8GzsdV6MbVwijaO7g&#10;jKzVVVsvrzLHc3a996KtIesIw/E8xfkutGhckuV/LotucVEYaJpjGAh57mDidFw3LIOstRdkTSAr&#10;5Qr9jSFrZvqelYYwopIclA2yMFugKWVh6OxildRR+yQRa7fN9RTBkSU719NsQ80dBCyWKdIVtoGR&#10;DuCgDnu4WGs/+vlTu/sp6f2kVp9UyLijWUPQT7lgMOgSdMsnC8IsUXyxPlwQGm8vUXtjD9eHyoql&#10;SpNNThAInULh64yi4HQ7VsC3C7p0UGQ5lArJ/uQqEDAjwl4LdTPHpnWKm9vL4d0oW1m7unXVK1MK&#10;UAe+jLLy2hJiqYAJl8G9McboswvzArol2sDhwIpPbBOpG+gEg6YbUwbrMYQyVUBZBZxCYipgiakd&#10;W/8wWYhQT7/2bhvR/iVbzgJlYP03DA1ZZZvgZoHRklxTPzxEQC5p5XWqJ4JPt/c2AwWGYEjtMEwG&#10;ARa8TQu2LFanK93EWNWntBaPQRB+hQtBWYICmfUaf+3MHLmFns0RZSSN615zBaK81HoxxYey1CfS&#10;xQbo7+rURBvg33CZUZfBrrx3w/poLlFTohMapW+DjVlrw32MQv/zt5JIN05A+5DU+g4u7V0uHWiK&#10;g3ULME/y9ke3CmRnynKDoUOp64/Ww3aRZiCDvi4CaSE7P9Zq3cN+W1oGpiAuUtNdsrHSCi0Pd22O&#10;fXV8gSqIsHESdF0jE8BOOg/IzK21sXcv2q1PecZ71JVh3o39uOglskDD6qO7ZD/bpcwsMYfSysc2&#10;+QhYBKtziweqQlfyPipYcypLreXy1kvrp/nrGszRLlHBfHkCdO2ChfIH3/8UeKnOfuVrb3CBzJK8&#10;tu5iCUXWk7uQ+Xldu7QH1BoygOfHl7g9ESR3Q5i+6rSUCdpl1AWM2EkeuDLDxZkEdVOHteMDqJWM&#10;6JDYSoVgcQrG1nE/W4Psc64U5ykfD2ClYk2WsJyBzS09iOVPJFey1PFLssq8drKYq5MF/k6ZKjvu&#10;OyuLwHy/ZOFZIItyPZaRLDeuAB4F7wX1LDOuLLDDcVXW6bgyGhfj1LiSBJOPB/A2IBZoXMdkWWfY&#10;m964yIJH1hGyKowrCxxCjPHMuJ7PUZBxkgJ5mmMNBk0Jy5njZWlkKektD/ZN7uDpuBjTLrIw6hSL&#10;erZe1Tmy/pKVcbIYF0ZAdY5KCDtBFgkeyOIcaL12vTl6srRejOslWXoWtXg/kpWmq5fWS+M6K6tE&#10;8tnxDsmXzNHJwnNW20vJcq85TynNkbXPOFms7+naq1eGk6XnqHHB9jlOw4KDJFIdV5r+EMe9yNKe&#10;cLJIZGSOz2TxnDODaEetFx5ABVmpZ7IYV3W92BNnZamJk5AYPccMZ6VMbHZ9Hibjb33z3cqvfeMt&#10;6x/tJhAatb/48zs2NkLpADrTCw/96Y/+kvZiV4A9gihrFAQJL2+Pj+KO5u3//OmU/Q//0884KPSH&#10;hLJXoUxvmZR7f3kHqw4FLh48EfsAVoR4+6AzKHQUUYnDFaS+uCw4fgWgY6occz61wit2EnBMMy5S&#10;Dzh7jBK7JSyvpeQGTVpo60cgawULartEbfcX8G4OJMitlD1biD+S42H6MXC6y5dGsaLVHPmQjNMm&#10;yjsPc1HRTpEMUT8UDaVP58Fr1VAhjncTI5iUS2Wg+O251PYw2O/R7oGNjbXYt79BfXS60kw/mLKp&#10;8E2rxarx0Vt47hfTNnqRYmohatsQ3Fz7ZMJG3myghjx1eAi6PP6jH+ASb3BwKBYHpr+xvUQnqYT1&#10;tndSdG7J7vJaGdIqBSzoKJerYxMIw9cvdhEH6NVz1CWgnwue0Ht0CegiJHaCmlN8oAWUvJMEIPat&#10;pVDM/+k/+vct86Nf2u5YPdmgXdZPuYHDjz6xPeIrdbASOqmmurUwaanz3RY4oH9CcsWG+4CsYDKE&#10;Z07sH/86gSOSXv77f/G59dWe2D/93esYCCX7wf0j+7WvDdv5N+rtJ//rPRKwhnBVp62jBbccCznS&#10;f8laCT5tFCi619nJfuFpAVFsr+5hBGBwPIlaB1nKygiuuTZmbR00cvZv4raGbIogX/P414hTUM4h&#10;s2C//9E8vXFhjzGnIpd9Psf+A9f3fmk92H8O09estSeex0C6Wkt2/Z1O+wf/ybfsLSDL/+a//mMu&#10;NDwF3urtiaCDO1VrZ589EQWaU+2ZE/bE/gEEBlLbVbv/mB6AG3DDc605a0ajXuh6y+7tUosI936g&#10;0AFBoh9o61P2etEuhcfJz/HZFPiun05dN5vetfXcChj/BqUnzG52fUh+wl3bI97VnOISRNbd3Y+R&#10;hbFRaKdPwyCy7jiq5sXgGIrNb0+R5QPTv9n4LsH4VfDvdSfrBrImn8kia7zrbcb1MRi1J6sdWfeq&#10;skIX3EXwFGzdyWp6h5Ica6+U1ZSiqX3XO26OktWXp0lO89AzWePIgjpkky/IIqDoX7Ma5nij80N7&#10;enjXdiFpvFrWMHO87QgS48QDCAgia+J0jm//v6y9aXCcWXamdzITyAQSa2LfAWIhQBLc92KRRVaz&#10;9qqWuntaS894NJKlkMc/JmIcDtlhe8Ll9ZfHE3aM7R8TGmliQjHWOh5tLXWrt+raWFUs7iT2fd8S&#10;yMSSQGYi/bz3Q2Iju1tyuDrYxSwAB/fe7373nvOe97wHCQsEGw/YuoetmEUY14nsuHIZ12Yl1e/t&#10;dm95z5ZaYj7dxBZ5i/ORyzRQwpYvO64bjOv+jq0Qtq7afdYrDg+/ebMCW0ftXvRTcngpOxbo5MwI&#10;2dPEE9fl73zkynO2epcf2HzuCuM6aKsJW3X7bfk70TcL2RPZglV2voRxbcH68k1YSHui9ob9RFuJ&#10;CsgYR+3LnXF1kVvIQSbkSQJqMyzBcyWXSOzPki+QrYydY0/Mjz+wQHEg8H4j8EqYsDwv5LMPfvgQ&#10;vWq8PSk3skE/+NEDO9JOEgQJW3me//JffGg//l6//cGf/Ni+//EXvGw0CoHX7qcPrQ5z6irBACke&#10;wXPxbc9w+ANhUJXrywCTZBZ4gcU4qeXlWuR7wULxgv3BKjzbcSen4L2ovPwwbxrhnet2ygd6WoJ1&#10;w+WGQBmHIWG2mpEI0wZR42XGe+VWww/Z+SwMXy+4XnrR3ZJWoeIfQvQ1JCeK4c6WUoUndo0U96Tz&#10;UwCGH4INIvgmD46z42DLWyDZWiAslxdcqpZM1r7xXr396z/usSVK+AuauuAzV9rE40nXQq79TAUc&#10;ZbTrUQ/M4VI5eqke+IKEMA3gtxapa6C3gGzpdAkBD13v7qJaFjYNMMXA7ASH1o6nz6GXSspT3z9H&#10;4f3ZOYqnr0tNOL879tz36pB33j0/v/ezQCdgvvl4z+scYjkkMdupPO57PIW2PTK3SFsXInX7ECbX&#10;s7E5KyMy2OoZtUdUC/fTOLpheY62gdscKswL2YVTrGUna1dEbcATVFOPd9RYMwmPMDDHNMyRcy9V&#10;wlyosoLkuKVIgkYXxm2eA30RpkIZHtz0R332GMbESO8ESpsUpFFklCFxDMvVIsuQBlg3/GgLlWxT&#10;UDJkIosuILKnJhy5LS/bK2+9ayfPXrQ///M/Z92IwpipLvs00YIOdm89dPkfXi9h/toTRDRAS110&#10;+coQma0ylrtf8mKgFppH4lDN7n1gUQXozEuMTXtCXPV8CpNy5SXzOQyrSTo8Ad6ROPpBQTanH7E0&#10;AyRMh2ERMdZt6KR+opskeG6QnFEKlpC/BK43UWMQXD7J5eEvI0rGy8zFy0ytz5qvlLVIgfUuCZac&#10;wxYU38O2YJPIVgBbWwdsUQS5YyvtbCFhws9qXBk3LthgfM4wLl92XM4WworOFnChxkUi21+2Ywta&#10;ZXqNcUV2xuVsAbkVeOPK0Lcia0sV2mkgTc3RjYso4aAtgDZsURbuzVG2MrIFTKZxIZXty6OynfWS&#10;rRS2dsflbMGeYlxJzZHI48W29s2RBLuzpbXPjosoyJvjz7LFcyQJ4q0X4woxLjzxXGx5cxSJQ7ao&#10;6qaad/+4UpBOzK3XztrvzFG2oFM9Z0tzlK1cbKWWZCu2O8cDtlDGzaRnbLsQyrFssV7GuJKMKweG&#10;m8YVKM7a0trvswWlUG1NazqQI+/uaH+/kvL2AgS84rBPJqdWCSM4aKG0Lcwv2NwcSoBwpIPAC4Oj&#10;8/bJA8ooeJ82t2huEeOBcZj7qTo0BmOpGTx6MOrccpz1SQbI6wqm5XNSy+N4rxz0UIdUKONL8fVt&#10;ilRCtbyvJHX5LHxclENVteXwR4cXgReSAfDMdQmBTUulTpTOVTa7ipr0dQ/fhq5IyK0Seu+z8GNs&#10;4fEGSGgs0/IvyvzUeb6IQ1cStuI9p4FCkrBRkuQNNC7J6qbcZ8EpyP3ymaCGw5rNhAc9n4BrHK2y&#10;+3i7M4ROCUK1JFiuGmrMD49Rk8BCk/9YnoCbPgP9Cu5xDus51TsORj6Op8ghAOXUj8cwMTFmgyPQ&#10;ITnwlT8bpxJaMqkZUQaBwjJESq5wi1lwXTEezZHDZN8c89x6yavXeoFoc4F5rReZNxcEH1kv8H1F&#10;Y1o/oghFUiGofLF5EoGUfhdU4oUD02xAXyzU5qP14ew4lbhqR4ku/gyQWqc/bqU0oIFOY2McSFts&#10;sgUSt382No0aJpcnm2qADftpVMJijYwjYWtcKB9MEsQtj9txIpF0BF2ZhRmbgjbmRxe9OMKK0tt2&#10;PrphSxwuGSCXpA/dE9z/GZgxU1A5/ZujdjEThd0BrMM63n885K5zIH777NMfuX4AGdZD67XNz0m8&#10;Tpezt15ojmNTqq7eniCvAESgRL+IrRmYFrPTCzwzoKI5EryrfJ+gHeAcKRSqXaBa4QnTTwHDJbmc&#10;tCckaZxCr0caVPo6Ya/dunbdWgoqd9slvnbudSsgKziwPAAbrN1un3vVNuZmbTINVNV61l45foVu&#10;XTRXoQjycufLdrYF5snwI8tEQnbz1G07QlNutV4sRrzv9fOvk9BNkyg/aEutF08cOWOvdF+16ZF+&#10;Wpliq+uanW+BLYKtbSict7K2JmWrAltvYAtO+3K/NTS0Ma6vIJg3R8OcGTt+hHHJ1tgAUA2tKo++&#10;jK0T7NHHztbNU1+xNrWExFbRjq0ichv9UWzVt9lrsgURZIJo9njraWdrZsfWpU7GdQRbw9gqzbGb&#10;J29bG83Pe5wtb45FvJNuXPWtztYWl884Ui7H3RwRssNWlHG92BaNmSYfuXzK66w9NV3IWvdbfUPW&#10;Fu0asXWs5Yzd7M7aWrNLHYyrDXIB65VmXK+c/Ip1lNa4ORbS2EXrVQw00rfUh60jjOu2JdnnstXV&#10;chpb12xufMCWgmt28ehLdrH15CFbtbQBfcw7hq1zb1gJe9TZqs/aWrIxJGs6W07ZrZPYYo5LJM4v&#10;dmZtPbY0PchvaFyRPVuvYasUR6p/sY+GVi3Yvs2FEbWxrQnP1imNa9AWc1ftQudVu9h2yoaHntpq&#10;Nfm4uqaW9yVFWl1bDx0PwSt6VUqWs7Km3uYJCYbRuI6gFFcMtW6CEvHZiUnwcKoPkVKOg13H4GKr&#10;VF1JTXx4/gBHAE3ATSEM1QtGuM1LJHw8tEXmnoFWoyu7tjpPheAMJd3cVBtjvEx48krsUa7v8xEt&#10;8HIFyPLnw6ZZoMhiGY9sOYX+DVW6a3jDpHSFFWEfrx78P4x3JTYEJXowTEJ2tL7RtcKLwD4K46VV&#10;lqA0BwSTD+zkqB787DrFPTFUG0WnUzHOKqF7XAcwY5XMaxSedtPRFvvmr3+VMv1+qwYiOnbtIh2c&#10;8m1lkgKkk1126/ZLhNMT0DnHrPJUo733xgWbenQX751kIJDY5CefkvhBw3thxDGkNnSY8Ce+AkwQ&#10;m7cVMp7bFFYNcfgLCxY8Ic0YaaoIe9YcyXDwd0E2Sujq/+UF6gBSVCAMVp91SQn/5/B036v/xmfW&#10;SZ8TbLaVVAG6+NAuOSC3wB7Xec6qhg6gynf6G2jJ1OGxg/VXHGuERouwXCMXAHh/GZ7nVxrC1k2p&#10;fDrQZKdnVu0oB151ThWdqxrt+7BfatuL7Ck9jMfQy29ouQzVdcIq8pFHZr3Lus5QC4Iya0eXBaBz&#10;Vne00FKx2WqvnLNHdwZtiwRymIgOIM9u/8ZNaz9Rac23Oqwe7L+zA75+Bcwd1mKOi6lSzvrGlD37&#10;8mMKoZbIQ2mtsuuliE9XI3uCUvsw1D0/Utg+2kQGfTB2WLOWahyFLeiDXPylvETCcidHV6l8FTyJ&#10;aSoxY0Q+6uu6DYtjjcs8HsPrZc1UUKjntrpKvorfkyQiiUHrXWU/x4tJco/OENVgC/hpkfdheWiG&#10;ywyHhd4Q80jvLsNnX6HGQl+fRfd/BScKmNlWiRLmZ+cQwotC6yN5zSWyyGUaJTLagOJJ5wmLHrY1&#10;zN7hUlkvyNmxtcC1ijMENz1ra50bXzjx4jjjglvubDGu6LA3rgTOnBvXMOMigt7gszcu2RLu7tmK&#10;Mq7DttYZ19LOuKJujp6tFc2Rce23JWDNzZFCuyissDUi6BgS5ItjjINxrUP/xh1z44rCrtqg5akb&#10;1+COLZyO3fWSLRyReWwtY2tVtpCMWZzYsYWekmwtMceo9OtZn3k0/ZeHZr1xyRaEkZURnDKet3IL&#10;nq29tV+gqG6JBkFar91x7diaky1gxhWevdZ+DlvLzhZ7hbWfc+Pab0vj8mwtsge19pqjxrVrCydT&#10;e8TZGtW4dp7jPHOc8GzFeY4LzDFKt8B1qKdLO7aWZIszbo6zdYU5ik694ca17O2vrK3segGlBs60&#10;V79/+xW0UY6UW3NTncUICc6ebETalMRcc4sto0T40tUuyrXhYNc2W08v2Drl5dLOUaFPNNFArhHP&#10;Da87Y3jxAQTW8Cx9EjCDLZ7xk7QDTxUJTzyUc/SsPEaP0Kd9VJ/yclZWImjkvDEUDhF8k4iZDrYg&#10;L4NEhvMIsxNsongazQ/sAUK5F05husfJBggAxkaqhN/DP0xSYXn3sbNWwUETRtAtByyvsbnVyqlc&#10;0+9yLSEbG73WeBySYbRDXGs8yeiS9ItUVFoFeLP6chYRBVU1ldqzh08tzcuYxDPOp759YpgbmY2Q&#10;D7Y3OdhvizBz+nn4NVQXPvjkc7zBJXtIT9RCPFS1fSNQcL0xq+rqrKyCccD7jy3PQu0TTQ+ND9RL&#10;1yV2xtHkQVM69L05ejCOVkV0U2SFHayjz8LolcdQclKf+T3ODxaEoZ8Xpu9dcgAO2C7hjyAzZHLJ&#10;3+TlFLucSaa0xDookpv99I4N+mg7maJ1YGEevHyYU2TsWilhv0aUUFDXZPONX7NLz+5aMzBXNbCW&#10;5AXKEVH7j262IXxWCTYfpxdwHw2wx2htCKcdVcMI0sH37z2m0UoUGmGVBb/stZHoIBEDXYuQcM73&#10;F1sFUJ4PKKW1Pmxzf/pX1rPeD8NnBWkCYDnc+hVqRorwJ965fcxKGogkiIi+HFiBPikJbcE6e+ul&#10;OYMa0nN5Z0/wNRXPFRMBFCsS4uANUYzT2nWKZ8P+JCGrvE5tUzOf2bNEQ/mUvEsGQLRN7YkSePmS&#10;txU0l8ZBqKytoWUfc8mhhSRNY6IZ8lhAEJdO0C5xacDm1+aZUzWe5XmqJvu44BesowaGD17kaHyY&#10;Z79k5zpucTkR8a1PoOGzZldPvs16k+9Yn6E7F7a6X3etFz1bVRQLXsBWr7PVXnWStoq12Bri4sFW&#10;O7aATiextYmtK91vIzg2YzPOlu+ArfJQFd6zbHnjaq/qJl+w39ZN3meqsdeJTHdsrQAXTaMhFIDi&#10;eKn7DZvk+c2vzZF7q8TWxV1bbdWyVce4KDSLRu1MO7ao5Zhcm3AEjKuMy7MF9Iuty9ia2LFVBkJw&#10;vPUSe8MbV1vVCeSQ620khi3W60zbK+65TjAukTmudL+1Zwt2mWxlxyVbJ5wttPNZ+9bKE+QeGjxb&#10;rJezxbnh2Yrv2Jp3c/QnMnzes1Wag2pu22Ubwdv3bB23Wlg6I7EBN67TbTdIY1Azwbg2iH6vunFh&#10;a2Oajmk7tpaH3HqVBg7ZqjhGvmCfrSOyhT7x+pizdeXEWxbfWPBskeG+fPJNm5Kt9TmgzzI72XZ1&#10;d71aKrqsrrJ5Z1yLaG5dB9rG1prGFWN93rbgCnBuWV7++5UwSwrxsnV4/+hHhIEVaIpQHaoEqj7X&#10;N3OYg+mv4dk/fjSPIiV8aTLaszzUeELwRTkbTh7/KBACkE2wHs8frx36UI609INHOPSWoCWF7Vf/&#10;4VV7+nTeRmZnwEFTtE9kY5PEE/wiHrMUFuW9BjiYyjjwxdrZ4lbdQJIB5i2vr15uz6PT4SdIQxQ7&#10;7mzOPSIAEmaKVOqrSUxzG+hFkExz2OGxgo7wVne+J8SLvkVyUZCUGlGoVd4GJfZBKndDHMqSfR0Y&#10;oSEIzbVX5rnI4GXf/7wHT5bDbQbvD65/z5Mh9ELKbAFYY5km4bOz8yj7FcCUwLNeBkrisMnnoNB6&#10;CRvOBweWsJzyJXOzk3CqgVHw8DfltT03RzHMlZvQnOXtC7+Xq6vP4umrVkG4dfazh2cr/lGUsPez&#10;Wi/Z8i4AST7U4ZXkc1mw1GiRA4OMjdvA5LoNoxTZUO6z0xepsoVLv82fFXDIKqgf+deu2ZS/1orv&#10;U87NswkWIvbGybpUTDRA9JLD/vno4TDVzcyJS2EVyYdiKoZXvhxDcjlpkzPLVosI1zy5hCFqFGbw&#10;1PywOcLUFHCOUrMAhk8EONKPxj4SzTnUQLzyOoVxgqfKM3bny6h9/5Nl+5sHVB+PxnA6YHUlNefs&#10;nvDWy+0JPNrsnnDxkQ5uLoJtLql1xiWRsCqK5vRSqB+qEsESq9OeSPJ7ZVJNU/Kye4L55HHAS4J4&#10;A2hMeL72SA5aDDGgzny8wjQR0FLsGbg8UQv5hfXROVv1URnK9+YhDxEdHLatIvBxxObywG/nBp9Z&#10;pgKNGgS7cmCAzU08Mn+FsHIS+ORTlqAvHrBlg7u2lmWrEDj1J9kC6tizRU/jlafmL6V71M644hls&#10;qf6EcS0Pjtjmjq0QYmLzblxUw2tcsHg0Lt/uuNaw9QRbO3Mcm4cp9iJbNM7J2iqPYYu6l0O2MrMk&#10;7JexFfFsbThbA964Ut64tgqAjVGPzUvg/Q/1QF/cszULbOKvUD4ABxNpmIWoZyvIHJ2tbWxRV5KH&#10;E7PCHLcKpl9sKw7Mh61ABRx2bGUO2UqMM8c0tgqwxX5bGSRyDx+2teLN8bAtzo2FJcZVJoVNejHQ&#10;vyGe7t+zNfS8rUw5MKrWC1tz48yx0hsXJ/1ztmLP2Zry5ojw3fxQr22XyRbneZyc3Ohjq+jG1rH2&#10;tvfLinlAJBajsFOmZsDT8bZD8JOnpxdJoElyQUS3JKqCczZAgnIdzpU8lBVUDheARHI59BFvISk2&#10;z8tCEoqHZLRLBMDFC5e+iTD8CeCVDFQ7MuaTsB3ShIybS+BMJPngXpNu5vAWD58mKPw7qIOf+CCN&#10;1yU2yzoHOqcztyCAxbZ+Py8uSTUdfsJvM0hGiP+e5E8+XmMBpfBr6KunweRVbLMBpzWBCFQaz1qX&#10;QIKwfYsDXu3IpGm/CsyzSQguSWO1X1uFbplUyATcM4F6YxzRppUYB/s0wmHICG9s58L2oBPNCPx2&#10;4I8NcP0Ygkwzw7O0HSQkR4clQUFSBnGbNWxtYUuyzhv8jGupxu9dXplH62YViGVvjhnWWprumqMO&#10;ehX8aK577RKpgeBA82oREEODxpXi4hC8o6NPOiqeDDOKjPyX7Hp5tkh58tyEb6s2AFCLXImKg6LA&#10;derchYqoPN6zlMw3nEa8sxoHoN0+n4U95Sskb8RFCNfaHn/GBpYUts+GoJj92/kJvpayZ7ML9gOY&#10;VbXCkosg3HJoBrn0Z2YgARIhNaBq6KctYmwVFhaSCTjLRmrb0kSJku9dYc55adaJF74Uu3Wnq6jp&#10;uAG7oQ6vu8u+8+Wc/fjxONXMrF086g5rMX6CO3tib47Z9UKlkv0kT13tMIvJE/i5rPI57EIUYqXU&#10;5Yo9oZZzSugniNw22RMpt0eAZdjbakPoWg2C56smQH/XfkoI0ljlM3UcAeCZt9540zoqGsGV0Y6h&#10;qclXb/w8cWkO+K3aJXbZOy+/Q1IbzNW1S7xkr128ZXNT5HMoXnoFLPzKsXM2ONbjtV586V07WoWt&#10;iT1bEXIVvdhqaem0d52tZWzN0nrxorM1v2PrBrauZm2h9fQWtjqrmqyXcRUzrvcYVxm03t7FQRr8&#10;eLbS7NOxxKyd7rpor194FYE+xuVfN2fr+DkbcuPybHXBoe+ZfOZyDbJVDnzXK62l5qOM611Lx5Ci&#10;ALZ1ti69agvTo7aIretnX7Wrxy9i6xmwZ669dYVx1YAcTOyzRU6uD1tNO7a2eW9G8ZZPaVzYWsTW&#10;wo6tl7A1jK0ktt7EVldNi/WyXoUgB1995edRVM1zc2xs6rD3WK9tIDpnq/OCvX75K7Y4Rf4NGPll&#10;xnXthGz1WBK5+DevvkPdBLbGn+3Y+ppVobbbw7gam9qx9R7V23EbYVwnd2wtTXOG+VaxdQtbl9y4&#10;toBY3rzyDkynI4zrGZh+uVv7Kph7PfMD1rBjC6wQW1PYOu/GddjWyHgP6qWBA7bCu7bCnq3GNnvv&#10;+nv4ONhan7Luo+fsjSu30cuacOO6doZxnbxsY2N9tkixlu/Vm9cy544dsTNn2h1n/IOPn9iR+grr&#10;OkYoT0HIpwgRnTvZShKjwkbnF+3u4GM713QebWpw1d5l+/Az8FEO9gANVRT2blMM4xdzh+RaI7oT&#10;1SXgrXiyK5Sud11oc82oS5FonZyasD/4g+9yTCk0F9NCB5c8Uf3JYtSCMgRd6JCT5ybGDvAPv6uA&#10;tnOOn61iLlhFBZkGLpUILRTRMKFt3pHGWsej3gSj3eRgK8Sz8zscfw2aIAp/aIWo5D5OL118eIvT&#10;cWp+cpy50FeTh74o+dglqIJUZJaS00gQPuYBExUgG/veV0makMgcnqbH5xfft2/8vV+w22D7/+V/&#10;9d8j3bBg/+y/+S/sL//y2/z5a1QT6TDrKkWhIGJLTaNVYOZqAIAZUlwYHgghT17/aI6CdZS4lcMZ&#10;5u/y3LU+4qnoszx3fV2RjoqPDq6Xt1ZaL124sqWfFZtHcNCeLdE/ETuwltZS+81/+Joln01Qjd1s&#10;CbzIs0sjiGatWq//lEWA5E5+9sRmywCPLtbawF8+tWYDggAu+W74pgU7uEyjQ6wXhTrTfjt3/ZaV&#10;jBOCN9fQi5e8AZhwc+mIlVGm/tnSCeKTAFDQKJfMig2VnrFCooBtoqoE3ZXyoToG6U1AXE8dg4T6&#10;oN8h15AY+Mx++AAdnqlpQtiIjc8g1MblKsGOg3PU+rBS5JzQU3O5mk0igs6uenvt9dNEFzHGHbRF&#10;ErfRWYq3uGTVsi8FfFWktoTsiTUuArXsCxPFqC3h2k5bQtcuEVtidEmmQ5HkFod/vBSI6miJ5QFn&#10;bSHZvFlLCr2Y9omD4PvYTdXiYRMlhPi8CmSWqSOiANrIGV231QjOTS2sIRyJzCz1EVWAdRXYmvBs&#10;JWq41KCL5g9hi+fu2eLSGiSXkLVFVJkzguPyd7FFJJ6qe8G4sJWLrbizRbS3xF5jXGuVcKGIePOJ&#10;BrfosXFgXDu2nKx4/745/n+wtYGtJOP6WbZCyEP4cFB/2ricLdZeyrh52XHVsvawJtwckXz21zJH&#10;EvoHbE1RAU7UnqDNZZD+EFr7XVuK/lj7Ncjx21lbw6xX6T5baP2s8Rzdej1nC8cPhytZi+dPZPkz&#10;bWmOFdiqYu2xlWRcGxpXhHENHrZFASaIzbb2l+bIuFYZl09zJJL0Ma6tQiLJozXF7796A+50Dc2q&#10;66pgbUzZqRMUxBCyNzXWI7s8bJcvI44USrrbPP7YZ7/eXWdzXzyzR7GgTS4QAsL08QnTV/Ujejlq&#10;jyg+fn11yJob63j5OGCBa1Y2JLWAAB0vbW/vCMU7hGruYNLBp4Nfh5TCdR30+ixUX4eah1HDJeG/&#10;CdLgu9jwXls8ijRIUpaXd9jf+9pVlDthm8Cd7uhshh1SAYwC24UoRu3YJKKknw0A31TV07oMjrxE&#10;01JomuRxcRwBe88t44Uq5Wf59c1g3fmlQRgR8MmZ1xaJbtHtrr95A9lkPxW0REd4X7ng1gt4+XfB&#10;rfOpV/jVX/umDY6M2/0HDyn+QjK3vZ2IB50W10MXdpOKesglqFClgIuqvb2NxDaMEZKr1McyR81f&#10;GQr56jrUtD5aOR3yOqh/+noJ8tE/iCXw//pexQCCgZ63pQKOiuqInQLO6/n4c3u4zGE/MmdvwnhS&#10;+7xo189xYNERKzFtFynSKUEAbJM9Uo7XmnvuZesJdVokSB4AwSlx3FPKFRC2P/rgc7u3NG75VF4n&#10;8GTmgOi+4JDLJwkajY7bItHbHTZtU221Lf3Fx/Y4PoLY1KzV56Jp8tcf2UMwzdXeUQvWtqJx3mwn&#10;oQ33P4ONMM/vZW02iQbXSepTa7yzHntzdHuEjyElcokOvWI4YD+gnGUgmJmxKSI4LvfmY+wJesjq&#10;e4gaq+sbudQ5+Hk2ksfItsaTFlQx8uBqQSdM37Wgq6l20suC6tYpb0+h/1LI/r3Qfd1mYkNEsuuu&#10;XWLXkeM2xdzUqL2z/hS8fZq9sx7bwGHnO6+DUdM4PgW9l8jnCuyYFdY5hjJpIc/5omyB/ztbhfVQ&#10;TE/s2NqAIXXSqrgkZ2QLZtG5o9jCYZGtwI4tVcxnbWlcszu2aqjLONZG9efOuI7KFjmLGbxEdc46&#10;e5ToCrLGInkp2brMuGKbnq0CnLRL3TdcS8gN9kxNgWx1Y2uYKChB9Wc3gnv7bV2n/uegrXhixo3r&#10;sK3qglpsnbTJGLZYr6O1YPrk12bWJ924znS8THSZssUtzTENvn0beNmzFQYavXRyb1zVBTV2vH3P&#10;Vge2arE1Tf2B5ihbQWjqsuXH1hXYMfHEHOOKQSrwbM2xPppjVbjGTnScYlw8R6LA9howffI50xoX&#10;KqierfQBW6tEdCu7tl6xOdbHs1WFrdN7tqrpXV21z1b7NcZFYnoL2izJdY1rdYukvbMVYo43scW4&#10;YDNWhrHVfsamsuOqPoatGsYF9Vvjwlbuji0fbLOL2AqjXxWoK4m8XwovvxghpjSh9Sef9NFTktsM&#10;uEVwxyef9tNgAzEyhLZWKDP7+N+T3Pn2I3sA5jiqDHwUXDpYx6GPh54axvvmIA+2cMjj5RfCid/B&#10;s9f52Vlw+8qqSvsSHfXBIQaORoR3wHMmwazwDrNsUhJIaCcpKa6OQnfvsxK9ePeieTpYxDv8T3ed&#10;tXPdNRy8s1RMsiClaNpQMRoAptpAYlbUvVzwdeH/aZKmedAM82BKqLNWlIOgEGppfQWJYjDS9WkE&#10;tfDuq8gDJEgu1pAlvgK3fRLvepJ+sGW17eigG/IShMXDT6ybIqJmIotPPqJwhtxHd3cnvO8e8h9P&#10;ufDy7fr1qzY8jBQFdM00/E/XCF0eDV5kV+dROvTU2cjIGOvPbewiHx348vzlnQvT12d57vL0FQnp&#10;H62P1mr/eulrOvAPrtdBWzocFRns2Yqg/1K3MGeTs2mXmwihsxIBu85rbrMExVDB2Jg1AfWF8YgQ&#10;FbKPSe4nofKWvP4mCTuSrx2T4OFcrI3olSP0NP2jYZuhYcgiOQ3J+9bAw1axWYbs6np0mYp+kta8&#10;aEEw0tzpKZt8vMIhQrzCoVEMG2ICHf55wWPkdzZKiUJfes06oaB9+aPvErLO6LEDq2CDtfDyPFof&#10;Fahp/by8hui3aV4UJWUlRiUeWZCcQ4LyT7WTzFGSPlzhYB/ce15m7Qk6nDFvwT3KK4WAQUIhLxej&#10;5j+qQBZ8Jkw/xPfmAr1JYjuOnn4JWeYM78TYzBcWLC/g6qZn8tAkDVWeASWhyc7lNPOUYrd8ioFI&#10;MpbAOBp9jLRyOVoplM5xZ9hQ/x0LUN1bCCGCMMdGZ+5ii0Y0WVub2CLRrFaNu7aAVj1b1MxUEoFg&#10;K9/Z+tT8RAnOlt5VjYumSMXYWh2asllsBSk2K8XWbHZcsgVhYvSJbK2yExGk27WlcQHjcqGPYCu3&#10;MuzZ4lKf3XyKLZqP+Eps7mkPlafMcXdcdy1ZgS1fuYXXgQP7PiWywR3hsx/sXOPKJYdYRAMkb1xP&#10;qc9gXFj3bE2QVyljjgU2hhR1soL8ibPlZ72YY61iY3KKYOcj09iqyidhX2ZrsGRmNmSLcbGC84xr&#10;Jf+QrXLPVsG6bN3BlriGsrWOrc8tKFs8i3Ug3Jn1JziDWVu9VNPu2AIvd+Mi16BxSWdpqO+O+Wo8&#10;W37Zmtqxxbies/WsD1vj3hydrS8tud9WL7Z2xuWHlz8yuWdrA7aYN65i5lhq8z17tkpZr1FkrZNl&#10;jMvPuBJ+G3h2xyJn8fTPnz7+fi2djqQPsw5LYnQSfJwy3xAY6Bh0oTlC7xxePvnao2iub4IT5nW1&#10;2TDFBypiWaSoR96OPwl/miraggjdmwirw7l0AkIeQd3b1e1dIfEsbA151nlUoEVRlVQjYh2823D9&#10;PQiCVxjHNMmh7WHU0Dw5TFJcRkoyM0RCanBaJB6ki6PeuGKi+Hkh8+CvP34IhrU8jz2SyUAocX5H&#10;gjptdUFS9x9V5KnZdJyEaowipVVw2lWScBle2roWml9QSDYyOm1NaHC0dDS7Y3UJCp4fjHqapBRA&#10;DUVsSRsfmrDBx8N4+egJZeYYL4cbh3QcjF6684MD0wiXkTFXjTg/MzI0xjiQjwa3ljy0PE/xxQWD&#10;zcOWmpqa5LASBVOHPPg3VFXNUYlt6sXc17b57YGACuiE/4ueycGkI4+vexi+MP299dIlKsGvXK1T&#10;Nj/AfxC9Veuti0B9j1WnkJthHjzLpTXiDD3oIxU2DxNgCg8yH8ZGXTlVhYT0A42MvaPIPiDHMULO&#10;ZBXNmjSX6gB8/xQbPpqstykOKzEtCJGsEd2l3CPFVst+OE+yOAVPfw1pjtMktbqDaDxF6Lm7DKyD&#10;YmcLvP7GZkTWiHYyIZgznOOFTeCfJNLnB+9ab9+AjQ3RXhLKWpL1E612g4NZqZ6g5KXZI7rMQGX2&#10;zVEwGoc9CVeVsIfx9BdXoKsSGW7DvU5RyRpHRTVBBKZmJWsU263FodexV9XPeQ0cWJ83oemtQe9d&#10;Q6JjnRxNgq+vAdutus/sNSSPX3vrDWtFoLB3sg+ueJW9cfM98hI51r9AI/mWo3b72hs05gHvhqJ8&#10;Egz5xvnrYNRj0DETdu3iq3YeWuvoaB9NWoL22vW3rY0kc+9kLxo32LqBLTB92WrM2gLvHiPpfbr5&#10;gt08e5NOXrM0pV+163iCF7tg5owPMU+fvXnxHWsDruwfHUCxNmLvvPRV18Kzb2KIngut9tblt5zn&#10;OzoPdt563m6ew9b8DJIhcWzdsovkDEbhe2vN3rj4tnXUHrF+uOQFPN93X2Arg4c5Oidb57B1C6oo&#10;48LWy92MC1tjE8O8cykw5lv0Vm5C376H6KrQvvXeL1ktUdCDvid0kmu1Ny+/zTm05WydRB/o1o6t&#10;OY2r+5VdWwn2y5sX3iLyaWNc/RAlSt0cK/Kop+F31Ve0gIe/zdYgJzkHdr5jaxknZ5Zn+/KJV+wS&#10;+YGxcSIqbL0hW9Qc9I9iK4Sta1+FeoxGPutVh62399nqhvOvca1Q1T8LTPzyiRvYumTj4yPYyuzY&#10;anfjyqNL27tXZQuNfGermbzGO7x33rhOoHL76vlXUSzGFvvkGtHU5eOXbRw55A3g8dcY17HGDutj&#10;XHmhYmerEgp6L89Z7B9ni3UdgRxygvqBW9iKUTMxQ47l2onrztbU5IhNskd8/91/+5uZI6ePWgnd&#10;sZbji/bhn31snS311tbZYNGVLfv4o3t28WwHgkroMfNSfNpz317nAX6OdzABV3h+bNkd+mtQqPKb&#10;za5cO2aNpa129/FTxKyG4GdXQsskpJ1dsM/ufOi8bOmVpPDAUmTK9zB9vbTyauWt7mHUnie7ARSj&#10;4igldvEYeeGD3P4FoQqSsStsSKp+VyOEzlAtSaAMLVOg0N7oDtZ1FrDieJdFjnRZbWen9X/Yy8tB&#10;5XBDJ4ekD65wHxcaOvhNJ/Dw8K5jkyQcgTyaWni5g7YFxz5D/qCq46jNIDQXhC517BTt/sDu+56g&#10;tZM3bddOHydvkUf16qgNP5vj7GakXEir6KCHiwt5SLSr40KNk/gWTBAECtvkEOmfHkDDfNu+8Y2v&#10;s1mD9n/+X7/DAaMch7zwDaQHVKAFRscfHf05MEic1ouSsDi2W1uCb7Reigp0kGfpm7pAtIacttjy&#10;viYb+n79o8tIEYGXTwmT0GqEYeK6NaH5E25tg6JWb00lo1iPUsTTZI1Eg/l4z+VEAVPrBY6JFCFH&#10;MTm9bP/yt0fsH3z9hD0agO1FXcd7v/yybd99SpTAxUkSrIzkdWpszJLHW2x6jKrW6IidalyCw75s&#10;g/FLjHrCzjet29ORaRvebLQjJ85aevATewQG+Zmw7di0gw5SsDDSMFs8yEpz9PIW3hx1Ecrb9+bo&#10;I7FWwGF8+g0QWNkAAEAASURBVPRp+/mvvWd/8Ht/aEG82Dzw3QQJWclal5ThbXJrKNGu8vpSmseI&#10;3RMnsemH712Mh57k4ovHkT7Gkw/TzWprjaQ+GH9RaSlRAtW6sXVbKlyx7QYK26bJMPgjtlBIFylk&#10;jyNTAHQcPovFkhkxq5ynJwVJueViqiKRYahcKYbfTyetYqIeCBPlyQi2IBNQG1E48wJb5BgWKZzL&#10;2kriMIWoU8jPRzKEca3EloCcJPkMiYELaZXLTLLf6huxQuEO8Yzr6ubJRwORwPcuIaJV4VmU/RwG&#10;3iwkV5GAyPCcLaKbciAN2YphS3RrUaD/trbUdSuPcckJ7KOYaZ7CRu0/FQ5W1xFAdtbC9iOZP0Nd&#10;UKiO86icqPnF48raWmeOcTeuSsYFhVzjIpdYXl4JWxCNIoqo/OSKSkv22eJ9VD4vO8ddW+yBOKQK&#10;nVeHbTFIZ8v3E2xtsvbLUCH3bMWxhZTGrq1lxrXlxoXH5frxHrRFFM3+KgRu/pm2iJS3IK1ojru2&#10;cGhKS8sRPdxCImSR2iYiJ2eLolR6L2THJWLCxByMyhkOo6N430Vs0gRa7ut8U33NUd6fZXTza+1z&#10;vNiaKpJjwCnt8JjHf7huN2vQjr436rX/qyA0JbkRwJsKUDp9arbRzsQn7MvHs+x4v9XVEkLjYReh&#10;eQ4Ij7dKcQyemo/Jp+Gle4eW9rFeWFEyBVcoGJfXq68LzlHyFgqZsFcw6hQyAX6Kan7l53+LYohB&#10;+6uP/52FI3X2m7963b7zl9DcYHaUgHcGyZTnclC2tlVa95sXrP/xkkXqa2yBRIyfBuMBopkQl50q&#10;K3PDJHqBV1gBe+Nrx+gilrRl4Keyhmo79ZUj9uQuHHOYAaH0tP2jW4TRNCL5V7+zYh99Wm1Xl9ko&#10;88/s8XAUKdgioA4klDn00yQ61b+0kDBa7dcApdxhoUtgI49CNXjONc3kTaZmuRiVWMZtd2vgkS4d&#10;y4bNTLEDz1c5DtLYrN82SRoCFv4Rvq/DWzUSgja89fLWTFeaPrszgv/PUjizay2MX7x/vpuIAuou&#10;lymtFikoK98E24VS+3SdJhxEOu8VJyl4S9gTcPBjlYyB71+AMzwCDawIj/nnOqrsJM+6tSlMwR2b&#10;+sPPredBn00NPLKTR9hLwGUP8R6Xnjy0y7klhtS5fQx9bWJy2U4X3LEJXojvr+XhUVJ81U6OqLIN&#10;tke7zf/+H8EUGqI/cQnFKCEwUTx6N2dNXvtCK/IT5sjF2EG0pv02PU3lOBFhSQWJYg7udYr10pzD&#10;OiADwH6q41iHhSO1VclnY5ot6ENfp8olcrd5jtm2hFtEh6l5+P5c3rKV4DmugfOmKZYJQ9Xtam63&#10;+3NfsIsgAHDg1tVU2j1a5ameQbz/QDhpz9ZGWUMf0WQbGPyojSS5VMgpdLTilKDZgjo/0XKYik/Z&#10;unvIFhWaHELVDfXsbQoIGUtBEf0GYCRtcilr/0nyWXLaqWW+RltHSXdrWmswkwqBKBQeiaJKeorP&#10;tEKlEHEzxc/qQCTvFWIv7Lelpj77bWHKXSjqp6sncNjWFsKEeTACC4v3bGn9JFceJMoPzLD+GpDD&#10;D5Q7KSGfWAuUVmYT/hHkSri68fqVRP9ptgKsWZLeAQWMQ3NkKETvQLXMyc1RDiKJJrV91BydLZ5R&#10;do5brJecMl2aak2ZhOARxpZaYDpbXAIF2FJ7SUGEGTbHri3OoJD6E7v1ovMZjqdshXdsbUEVf6Et&#10;t146G3ZsgUiomZJsFezYSsgW0U+YeiON66AtH+KUyHVrXC+wtXnAlooyE7u2gtQUzSPyGDh76tj7&#10;pWww5uQ8nv4nozRAzqN1HB4IxTSP0JSprEE3nG5YS4TCH35n1Ga/P2Cfk3hMFOe5RI/0pnPwWDeR&#10;UYg/Wbbhe+P2BCy0FHXOtvYmPI8QnnrI7lD8k2ZDCMbgzGfzAgs5T1U7QJ7qwRaHnjeqrwlzXXFw&#10;kvB4sYRSTGZ09AubWQRfI0LphBZXysv8rHeRpCsCY7BspNufS2HIBqFxsogel7PL4MfjeJhEB0jz&#10;pkiUrC8ifQB9MzdcThk+L3SczpaCDXCMR+CXJ6JUTQJfJWiWMXpvhI24Yn0zIfuTP43b55/NOGhg&#10;9csZe/RsykahfDnNIcrchf1uQe+Tz67MhWiFggVotOgd06yXtOADYMicl/bkKfOANip1RLgYvKSM&#10;hTmLQy5ITIfWJjd5Rg+Ko09iddsoZEpqQQd+Niein/UqeNENYW0d28l5/YqU9FmHvrxkvXJKkksH&#10;EXxeVFG+I4EK5yJJyCN4oIWssZ/N91JLHs0u/FD/aJoCu8XHWKrx+Gm7YMMza9Y7C/4PfBZPbNi3&#10;ewcsxSG3OEWFMwyocAioZGiZw4knzEscw6NuQaBtG9mLXFoeTs8uWSvFXWrjWEROZWBJvT47rb7j&#10;vI3BFBt5BG2R9U8SYqf53WonqTlnq5R3Mfx9c9TcpLdUjoJmMV7P4MAIUFyUnqmQDPiaoEFRNHPY&#10;FzjLLAgyHOxdqZ0GOewFeakaV88NZBCKJs+RbRgQPTSX1QMezAGe45G6fa92iY01NRZES6YfzDUM&#10;y6WxsNkSY7PAOVASI9W0wmuw2R5knIOTVs7fG/IqaZf4hSUiShQ2W3kmn6pv4fA5Vh9uoYiGzmMT&#10;P80WRVrBKQunK6BDa5z7xqX5s780zlyiSnwbnqzmKPmJ7BzpUsd7lMOcSFt5e5XDTZGP5rw7R2yp&#10;9aKzxXrJFkcgkRe2cN689fI63mnneraAGrVeO+u33xZ6iTYF5LMCy8nbu1L4Tdt//o/fsO987y5R&#10;Fsw8osMgjDf4Foxrvy1AUC4u9TCQy/LcuKA2HxgX+1dnRXaOqr/Q/vfGRSztbEkI/pAtvknU5v22&#10;XC4Qp3DXlup7dm0Btu7Ykm3XqlJrr/XimyS5srVvvQ7YYj2Sh2y5c4L99be3RY6KG1xtLt0cOb+y&#10;a682mIKS3Wc2bBQWZU4poUGGZFQKb2uNpFuGBR8dXkGetQw8Hy49wj5D/YT4yA5PzM9b3UuqTLxi&#10;pUN3bYlekoMkKIVN+3kr8qBn5hMNDFM9OQqEst0zZQN9gzRbLqS0fZlNh7cK/1r/iHseQq9COLVa&#10;HIobTV8K7CjByYbi0qhC36O9o52L5wFdqSR8hovIIgru2Obwn+OwzyEJI1x/bLbP+sEeV1fx4sGt&#10;+4bB2cFAtOAl09NgY1GqhAndkT9eWiYcH+p1m2edSkNdJJtgZxnGIVggb5E+RO2tJLcRRyOcnfr4&#10;ntV3ttFJCa43XtSD+ySvOYT8hO7VVJCGqIzcZh2LqUKdIWG0Ad/bSdASJeniAklmnhweeFPxGHOW&#10;bhCf18CNBwfG3KZTE+mNRIxDCrAJDNmnS3QLMQr+ZNdLpUdbRDi6ND34hjZ6CNMlSIB6lya/jQs2&#10;TT2Avu61XsQGNQG6KPZaL+oz1wOmtrX2JKgnuFyCHF5qkK37d3KePqYhDnLw/5GOFssDN6zeGkQM&#10;lXXMq2Fjc6Hy3Gugkj0Cmx8jCohTAHyiEzivfxKpCjoEEXKu1ubT791nxzeW6Li0bM8CLdZRlWsN&#10;vmEbo3PRHaoKWxGcWoqtWy948GTPuD2C+dD7wf8DJDhNngDEjRqLFKwNQV2sAHPk4ucgdsls53Co&#10;M9uhOeJ5j4yMoCHe55Lyip1mSRorVvSzD/QsVjlg1PSCqhrnya2q7SU3cIpLIE1ktcLllcM8Ja2s&#10;oyJA7kPV36IAx4Azdfgoj5KphKHVfRKxqxWbujPBs0Mh8+xZKKUh+3BowaqI9I7BnfdDaX28NmBt&#10;sMGOVrVZfGaaqlf6uaLyWYMa7RxV3Xrm7edPII0Rs6lPsQWV+NgZ2co7YCsQXbfHK/3Ie8ySv2Js&#10;jMtr44gjwbgCbo7Ik68AJRFVuDmSTF/lPQowx/TuHFfcHJN4lxkuAD9zVOGgGitpjj/RFs6HhOpk&#10;S1pQyrGsLL3YltYva0v7Jun2J+vH3tVzXIEM8D/+iz8GssUpwdte5txZW0QrinEcHtd+W3tz9J6j&#10;mohsvWBcMeRU9Bz/braU+0k+N8fnbXGIMs6D4/L2SHZ/qRXq39kWqsPe2nvnxn5bkgiJs/baq9m1&#10;jyFIeHCOsNx2nuPKji2NU3nUwGtvXXu/Fvy7rBy3jfLfpclJO0WP1ObOJiuvqndY1rlz4OHNhF8F&#10;ZTaFUmRxDYqDNE//7CFJBkTL/Hi1kjmbJpk0MDpAdh9venaOTUwF2QKVmITxCyQVyNDx8kT4g2Il&#10;GzEMdik82g/lMxdvroZQuKQ4BLZFH1M82ZtvftX+63/2T/B40JyYXbSXXrpq58+fc3xqJXE5iWg9&#10;doTzDOJneY3FpJjIwZnh4qhoOkZSNwHZgL693PA54TIbeALksDJJSIg3kci38w2l8LbpFk/RVSlQ&#10;x6nqQhuCcZEH3bQWCKaqgOiC07mgrd2K6uCKgyn7WPCyrhZrvnSRyAYuBFj3egUVzZ3dNt0Lrkxh&#10;SlGkjAgDaiMMkyJCS8EIPg76LcYsiQeFhDq3Z9Edyd2ut8snziA1gDeLfntDYwWXmyo9qR1w8K23&#10;XkpIGrQ0QAn+6N86+PMIrXGHOMi8z8g4uM9aV74dTD9NEZn3NdFEYZi4S1eRAfUCMEjcYUZxkQ8z&#10;4iKvcfnnUIi2vlZiU5vkeZbp85quttGJOSc7cQ8uemFZNeEsOuqEzJ0tlLuDvx6hgOvEhSr7elej&#10;nbo7QwONWrtW12FPc5ptmpe7mceUKqGacbvRplfxvhBuGydxfPriGctBa8VfVmSPn1K13Xbc3n3v&#10;TZyMcvvuj+7Y0jqhc7qIg4I9hqeqPIU3R/7KP3tzZH1Yh+wc0zynEKqxFy5csH/yT/9THJdhMPkS&#10;cHxweyVxCTUr8M4LwHfTMIl0C1fU1EIyIP+iil08kPKqap5jiOcIvi4WCM9ZcYaqpyPAmkXUm6hr&#10;1TKUzScLz4CzJqwhQlONtWm7N/LI1tGqqippt8HYiN3ve0gT+DBjQEgNIbDHTx9ZRaCJrZtjj+d7&#10;oKM+o0XfcbRT6Jk69XTPFon052z1P7SgbOVQrcyDK2UsivA2SVZqXMWMS3NU/4oKCrIKqD9Iq4/C&#10;vjkmxWBijhWaIzUEirQEBennf7Yt9h4HTna9kqyPJH31u3ZtFctW5c56IaCC3RKtF+/1AogBaQOe&#10;o84Dnmghl1SYOJO5qOitEJinogJb0Hf1LMJZW1xmeqeytjKsveZYvjtHEAQu8Uqeq57j4XG92BaM&#10;JfIaz9vCseSMqtSeQJ4lyThyQBKyc9yzxXrxDN24eM9LePczO2u/N66/jS3kSlgjCQYmNMfDtnhO&#10;7jnyzmUOj4s81f5x5ZObKQOKPmxLGmkxErk5UyRnuziM9PqHMDY3NW+5p1upepxxYWkU1UjnTSLL&#10;WVoMz3UMKVxkkGeozk3wc/V1cJvxwEeGx7ilhTXrAALU4NxJb6N66Q4WvZz6Rzi9MGj8LvA0qWkK&#10;ftDBo5+rRjohzEYcHh7F86crzMCQ/c5v/992985jxgCPmmSyvPrSCMSqxmrK9wvs2UoGLxEMcjsM&#10;4yNtV1toT1iA2s8i8AOc69raiA0iwLZOY5jTZIwK4CjfQ2rgV375FjmIDfvR0xErrS7hYHjd7n48&#10;ZOHhZfvaq69DIaOSFGZPRZHPWl/psiefqOSdBthIMFSeqLNnX8w5HLXzRDGSA8U2OrgElgguvxjG&#10;Y2E1oTAl4Brn03pR3G8xSBJ4PPlgimq9qPL/HGiQt9+4aFdPldn//L/OgqWG7UgrCeNpYCO8XeJ2&#10;Lgutl9ZPL4g8S3n+KrgSVKPDX18XHCTMXt+j9cy2hPReKk+PR16yF2Xt2dJnpCnwerfxpD1OOwAU&#10;l38FsfU2F1UeMFnDao9zCB5P5wPTwFLo5vAFBhhERjlSBpuJWH6DYp7Xn1H80UDxCIdiHAGzEJDJ&#10;0U0OuLURe0rSfgnPuc1gwBDF3R/Ptymw/tZupHlJOBZRVFJSkmOd58/Y7//uH9o/+PVfomDwlP3V&#10;D3p35qw5iba7f47aT/vnqDUQ3KUdFrSTJ4+59b/7xX3WcxPNo1rwWwoJOfySjF26OsJvRQwQ3h1G&#10;b0drsKXLhUs3TDIM0jbPccO1yNRzVJI0wd7UcxR2LhrnMpCfYMQ8sO/CEi56AgO1EgyyjiURCgO5&#10;3JKbQElAeYVlsKTInfnwukIq/MunKQgdu1R5nY9cMdkgLnJCddkil0IXvhfaUtOQ/FLWmgghHxbH&#10;4XF5c6TdIO+mdJ4U6a3i5WXnmARm3ea57c6RdyEfarKbo5LdzDGPn1WB2vO2BN3RirCA9eK9PWxL&#10;FctqKVpAQWQI792t146tEPvKPyVHRXGr9m0e1d8Re+218zY9A6TVgzRFjKucXJjacG7yDmVtuSS8&#10;3ingaGHn0v/aonhP48iFQqvzJbM7Lp4xEbzLx+w8R9kKcb5oXHu2NMd9trQniJaztvKxreS14L8X&#10;26KQjvfdvevsiV1b9A0P/wRbasakSFIFfkYtyd64PFsboB56bsL03Ryxpc8qWNO6ZSASZMf1QlvQ&#10;xPUcNa79tiQvk7sya4GLZ469H+aD2sMpwz+FjEAxBTiSVo7HFqEbRi1SjmeOjIAaQbQePQ0X/qH1&#10;oDSnbPDslKokZ2C+wIEGm5LWuKRuxUVPs3n1Uu5v/6fPCrVFG9wCxtiisUlSXjuhe3RpGdldBKPA&#10;W5OMp+ZIq9149bI9fdLjmmEfV/MWxqqJ9yBd3AZ8kIIKuRLkxZpPWNOxTqiDfqCcJaviRqzvpiN8&#10;LEVYP0tPVTz3Y9SRztAJC92ZMBdSzzMU7TZiFLmgdbIWsL4+WndQ4NLd3oFWN4yhVjQ5wKwHomBz&#10;PKSRB0Q2iDctgaEmUVeceEJBEV5LnMMxhoTyVM+w+SlnF8NDh4AwfR/YcAYPLBcYa5OwVnTYDHNj&#10;G7HmeFe5UMueIu1AKB2n0GZygq5iCEKJSbSBdwFaznw1Y8EXwt+9F9j7DMaMZ8Axwdd0gaq7k8Qr&#10;5BHDaOLg27/2wvAVAxy2JYmHNDj+ttMlEgaqbjwgrhwKK2DvzIiGDLzIJMlKGipo65ZvdeilHK+B&#10;Ykkk0bYQssrRhE3Vk7upyLfZO6PugKspq7E/IU8xt4kHnIIay6U4CdzQTE+BfGyFqiJ26UqLlZZV&#10;WGNbC7h9if3Zn36JDMAM5ftzlOzTchL9EVXQeon+w3Mkob87R0EwWldvjiGotQGgAkluDPUPsZdh&#10;ZgDJae2zLQ/xEbhUdbGyB4EUtYzq9yDMVaJsPnIIape4Jd6+oEmSbqLA6lADSXCfc0hqgyTbyaPH&#10;LUIivnfyHgn/MtbonMEPdS0OK6Emnms8ZUsjw65dYlPVUeuGLDHS+xDmzgZQTzc5lBpa431hPmRE&#10;T9aetXIith5sqS2hZws9olgvnvlBW3mbJVAuJTOxMy5tBWHPGjfvox+v081RoxQMyNcDDF6yJdp/&#10;4DJujpIjEeMF/jG0V0GL5DF2bbGXn7PFeil4eKEt1ou1c7YcTLlnK5i7bdNAUitoOSkvor2qPsFv&#10;XG+1H374kHVnxxON+onstNYqhnJrz7i8td+zpbXf3Dcurh/eOY0L10jjwrF0jLzsHJ0tb47P2WK9&#10;dm1xzqk/r2z5/g62fPwerX0ue0h7xK29syVMnzqkHVvaX7qQsmuvuhCxxtSOM0hyflMtWvUsDthi&#10;r3JGeuM6bIs8qfYuc0hxsUmORmsmW2r3yg3D1z3bMZhoOWU0jQjDrc9FmCjDIZxEs2IcHnZBPu0S&#10;F2IWJXE2Pkaiqr4Elgkd7JEBvkp5/TeaFuwPP03b9x/yEPBIWV9eDm5aumclCbsgoPJ36cbjmeoP&#10;xVr6vuISaJDo44fI6DQfOWMRCjHEaZ2ZnqbyvpSbEg+Zz71Kek3022//H7+DkBnsC7yUf/d7U4Ra&#10;0rzhcmHT9MF/F36eE8QeHvH8I+hMbALVBWxTYDb3YISXHfEvLiDfdqFN3RtAynjNZdo3UMRbARfz&#10;43GNztJBKz4Gdsxnbvl/893vk1OggUY/D501qeif5lYusE10ZTL5SDTcf2qN0DQrqkkUBuBrj42g&#10;Hg3DpRDONqE006OyksuFQhrBKwHC2gzc2hIKwAinoNfhoXFJbhDpjCxAGaWwraCSmoYFUqoo/Clj&#10;L+87jwSnz09immSUvM9tGoOzm3k59TZ6GDY7i88sPoc+C43nxfeAzevQ54d3116eC1/kmfAlnguG&#10;9mxllNRDfRPvVP1013jGg7x8OWIKcTiActmTcY5TzCVoqPLjEMUeOhg5VJsaWFeoirmoQs5MU3k5&#10;l7R28GRudeaHJAPR4xkkK46UFNg8Wj5/WIOQXn0ejVpWrHd+yf75v+61c0B2Dx48Au5asr7eQY7t&#10;Ahv/cpAzRfOi9Sb5IrUw9OaoaXDx7Z8jnphxaWXnyA3hvn8GvrjYW/V1DSwXsuDAj7oUlRgXzXcV&#10;qQblo9KsZ5p5x6kkZ7j8rLw6iK3kd3xcfMJrpSIL8ZEV5lkwlgAS4O6C5RJRu8R0KQy25U3gCOo5&#10;cAq2IEMIPlmfoXqY8W0WAdnhqQmy22oB6uOzH+goTs/UVCvzQZJ6m71C9G2pdkgIcWCmEQQA0Sza&#10;b6uIZ7gJgUJwCukVS8K28znn6uC4Ds5RVevkKfjf4TnmQnrw5oiTwDiVXN2dYw5z5H9ZW3HWK8Ce&#10;8mwRzR1ar7+NLTl80jeSjIhYYHqOq7DEfvfff0oiEtol1fRbaxRIcqAcGBfOjfobu7XfN64k+/Pw&#10;uFYPj0ttL/m9+lk3x59gS1TIPVvsCS6RrK00e4IzG0fo0Hr9BFsHx/ViW6s7tpKMy6e1P2RLUCIv&#10;N+fXTxqX9i6ICeNaRZpG67VniyLZQ+vFTe+ivcCNN668X9tCe0SwTv1wFE/z6nnYE21VCAy1UIAz&#10;b1euHKOheQTMvdk++Iu/Rm75MQVPIbsP1LNIlyhhWuprK/plOi3MmYSrBuyWmoCVTLzoRbW1pSRm&#10;W7hQwBC3tu3tr/+SvXr7JpWgNUgZl9ort67bse4LFCPWsxlQKEQrepkGG8fON9rU6KQTRZPW+ar0&#10;cjYQOcM7TxIaS1tlHfkFzmykDhAR5rBMKjENF36Twis15ygrO27F+Y18hvqJ193QhEwuyog6TP2E&#10;6PVNsC/gZsfXkpS6V9gicsJz5BFSSCU0VgBXAWdskSQurC+z9usvWwhce36ejlz5q/aLb+ZZez1N&#10;ZtAiOn6mxX797zdYW3Meh0zQut68aTUnz1uY4pHNaMJ+5Reb7PVbCNwhSve4h/Z/NWV25nwXBwJr&#10;BASRG6EKMqeW1WItoanyivEwOeg47MVR34blIUhG/roOxLT7LIhHn4v4rEiA03l37fVZ/+jlRUEQ&#10;z9gdjvx7mwt6z5ZqJsRxR/GSm2ErA1+bcvRN5l3Es93YjFD6XYznn2MTPPeZkSjaTCTbOB1TvVOw&#10;f7j4yd0kiHja8NBixUBxeO7FREbt9NfdDjVaXU6dfYou0nT9GTYpchf8tm9/2mcnz1yyH//4Exse&#10;HWd85bxqNFvR3A7MUXPWHkMPx+U2svsLhUU3Z760b47beFiF5Aq6T5y0/+Qf/5ojFJSUVDlZay8a&#10;Qg6koR7828Ng/dA2a5DbljSHtJHyCL2r6+sJkcN4xIg98H4oB6C2mZJhqECSQZi1GBoxpJWHkTiO&#10;Uzh2ovm6jS8PW/9Mv+XQk/cIzcUHkOQdmhigwruZjm21NB3ps9GRQRLa55mhj6Y8/cCl49bd/IpF&#10;Nxatb6EfWyuerRWS0c5WcJ+tfqvMa0T6WvpSOQ5bd+PiAipnjBqX/ruCEVE7hfHrFhONs7rRkx/Z&#10;xhMXfKOvC/9WjqwQmmRVbZ03R9nameOLbSGt/TNsSYpa45KMRdaWFHoXIHXEN5RM9nJKxREuPA6s&#10;/DBnB4dQXm4pjUEaHZaexvstRA7kRbYUKbDrmEMdc6RaGCfjwBxxlkJAQZJgES5/wBYXsNAN4e6i&#10;5sqW9n1VPTUCvINaLx/wnPZEIVCJmGMhIKvq+sO2yHVCWRdaUYYtyW27cWVtUQuiOe23pbUP7rOl&#10;3h2iglbW7thiXHu2KCzdb0vjAp6safLGpQgha0vQ5a6tGs435ijEJGtL+akY8Jd/Fu81oKSO3H9e&#10;8AnkTWOE3svzsG9I1o5y2EozJraIwBZaE+UrPWieZOzpWJTDF0oUP+eSjGzebXn4zlPQEa/DRV6D&#10;CFHC7vRvUbrwYDjwt/FOehAymsdDpjeaDYzEKNqg8IVbbQsPeI4DMkXk0NFVY1N9KGCuK1XMUYan&#10;ESDpK/uCM/RHB5XH99fvoN0d4mjy3vjADQrPlRC/Fq/7vVtvoPXSyAHOT8DTVytG4eE53LJ5ePY4&#10;32BoCDT5qRZFAjgvvxZvl76uJHDCYPQFcI1LaS5egxT10uC0C9eCeNqluasWIfnsA6vLTcc5OpEC&#10;pjEE5HwqfSsshS58bApWBG5kIbahwqPRQwhJBCJKa4pN0NRUbfWE8j9fW2NnWjh4GKMomk5llL/r&#10;cJBOjkcA1Zz1d81bpND9a334sw7H7PcLbtOc93/O/l3/1nPLftb36XnioeKBlYFH67+UMK8AcsM3&#10;GqqgGQZteJxqZnoOFMITL2BtCiVFjF6LCkVC3FbleKYx5rdJCEufCKA1DtlIm33ll37Tzrz+iyRs&#10;K2FpwWfngNVv1/PQPvFyF9nnq8/Zcem/Zeeo7/XWxNsD2b/rv+e4wqwqZD8++OATmFLAU/AJhTEX&#10;EHXkwEvM5VnnMe5wkdcGUdXSiujy8dDVFlF4fwHc6xDc8iARg/Iy+qw2m+qG5tkCAyZ6KASSyCBB&#10;sRR7gJ4S1ycX0QaH29rWM4oI9XWkgudpCRoYQwGW38Pn+bkey8lf5BqDnkjtxfzCA7BaomzWdc8W&#10;XSNeYGsFZdPtHMr3yVeJBOHGRYGfxi0WjOaYy0WmOUkG2s2RMWfnmIcEhp6rPhdCyxV/XvU0WpMC&#10;OPZBbOnre7a8732xLXpWZG259ZIENevF+hViK5f12j8uRU3eHvTOixrybr/1n/0y/TuOOAdHl7uq&#10;/PWzIZAIzxbj1Jz226Lns3J9Ik1kx5Udh3uOYNuK9DSnQo1rv62dcbk5Et0XwDCUrWB2TxRrT3jr&#10;pxxCvmztrM9BW1p7xrGz9o6evt8WZ0fBIVt5LxiXYGut164tLuigG9fOHDUu2YKC7MbBGu6Oa2eO&#10;bq8yR2drZ0+4cWVtMU7lCAJXzx1/P4ekojCm6PwCSpNRXlwwXTy3xUXKeFF5k8cUgvPaOzJpDx72&#10;2428FecBbvGC945CxdzBgtXfVYnHIJn9lCv1l7yvx1VVV1tBPNNTUzBDkM8FK04mQ2h1011pFgnV&#10;wQEgknXahS0iZbwMq+YJIfS2tZ8m9YfHPj02TjJM0g8kZ8C6VLDlbRz5MwoXBXnoWBL1jFCHf4uO&#10;KC95mxBpfKrHPvvyr5CCGHMHqeh7cXReUnj6W5z2c9PTFKehtgjrI8HhnQMUsY12S55v0SJs6BS/&#10;2wcNMA5+upTgwgHvm3g6iO1N+8FnW/btv5i0yfE5S4Ur7Yd30vY3fz3pOjDNkJTSZpt8NoY64YL1&#10;TufYn3970T6/M4ljsmlN7XVcnGDRrNnDZ8NoelNlTL5iAxpklIKmDYrnNGdVIovuutcuUXAGRzIv&#10;bRp4xsP0SQjC3Us5+EZrz4XG/N3asz45QD+KHCTpoP/qtRLUZfq8LXnN8vD0tXzyHEGiIR8wyzL7&#10;5CxFWGpu8228/QyJrgbYG/lcaIuE5qtc1NVc3OK/V5I4dQ4EzeUh0lBFWGO/vzRrj0b6GAswIBDY&#10;J598RIHbZ5Suj7onmiafIG/Q5YXcuLjGXzhHjRnYhf0l6qg3R+HEPBsikxDRnmQwJidp8A0xQPLZ&#10;JVz0+p3EbA4GTPMs0zx/YZPCXFMc2oLK0sA5SXJNKZLReD68G3wNRkWKiNJPvkr0UP1sishMP5uB&#10;/3zjyjUaxJdb79QjZIer7NUzty2M3PTACpK8lPW/evqmbVDwNrE9a8cpk38ZueDJ0V7XLvHC0Zfs&#10;TGOX9Q89tExZCJmBV62By7F36jEyzRXYQiiL3+daL+6zpdaLgdVC22LcPuHEGhdMpDTj0hyFDUvh&#10;Vvk2da8TrLq9RT4N6DDDZ+HdKTGXmLN+NgXDJ0USXra2kBjXz6ZZB/dZtvhZJQ6dLdYrzfy2+dkM&#10;Z4O6iKV4p916AdmkcOZSWmutV0rtJb1xBYB9Z6OIkUHf8Z4rl3E+dSLkYO4+BOoEAg3IKUQiQ7ZE&#10;5c6u/WFbeFU8N2jGmrMwc/d5b1wam3I12ef402y59foptrQvhPEftKU9wlrvzhEYR3viwLiyn/fG&#10;5Wyx715oS3kJPQveqbTbq9DJd8clW95eTeOou7XXc921xZq79doZ1z5behYB4PU4OdCccm7PcpJz&#10;RQXoiws7hb5Fz2WrqquiwUGMNoWUjdPPtIhS5i0OlOOv38ITWXPMmNmnY1bzRdyFhyESYpNsDMQ+&#10;XcJXL2Qe8qMBuNgSvdJGKyiuw6NtAE4BigGmSaI8t9g3xdeRRqZ/bnRu0VZmkWLm5woK0Z0nufnR&#10;t7/rXthGtHHKamrBjWlIDD+/I11l9WVNtoH88QyXQOTKGSSRG1y/1TiRyRY9W+s6uDDmN21hdgjh&#10;IYpYOAQ34ugHATmUNXa6kC2VWLYI8y4ihCuoQnqif9AidVDFtoIWX1zk59eRo1j2Mvhs7BwYKBv0&#10;HZD3kKR0u4fS+VB9l6XqgGPAWpeJSAq5yRuvXrK5R09t5cEdW38q6pknyTs/gedNSCbJ5wQRzd0f&#10;3nMH9SYPZYu8xXBamj0c8ikVoaBtX0si7+w5VEl7bXAQuilrxVNyD5//kyk+8yKyGXTppUj2aO31&#10;WYe7IiyQX/5w2PPciBT5R9/PRc8l/CJbBdQ5lOfSQB0qbg5rG66lefsqnhs/6we7Ln+NhDn1Bl97&#10;iQgDitrsEFhr3oh1FAzaxGIhfXGbrbrUZ7/Ts2HTOXTCAueugxwwceehDW3OArel7MezgzaNqNr4&#10;svaLPD8lrDVuNuwLx6U5cMBojlzi2e/VpcR15n5OF7+bM+MUI2IZvFxRngoBC2FCxIDnBNPpEBR+&#10;m48CIbA9zoRwUS4K1SWgUCFCgg9edwiZ55UVksHs6xx5mFzSUSSQxebRpSKYSFIBWxXb9mhp1HIR&#10;NkvEqBKFdvjlXL+l0VHZYN2mAeo/myRCZj+r7eDI6hKXIVx/5h9nO/QhMzEdp30lNSerT5bsfs/3&#10;rAZ55fmeqMW4HINlQxS8YSueg6243cGBka0kLJuGI+Se0EUa5oLLQdNoZYzInchV8hEldfnW0RxG&#10;G2aVZDwOxpFKKwb+VHSfhJXWAvQQ5mdHkTMoIDlfBdyTizzCEL+jvL3UyoEDtqE3jzD/2mOVFiGS&#10;j8Pzn2N/aOOtcD74WS8lQOVdvHi9aGLEIRbMwxHAiVCSUUQNPUvtXTkra/EiJNpjVKU3cTEh4kiF&#10;ehp7z6/9QVt6jqpAlWS5XEC1IU1xsOXxHEFG3bgy2MlDy+r/F1tArHmw3A7aklQEc2KOuURUahqV&#10;5jJVLUcejDTFpC8c1wFb5CUVebKuB20BOf0sW1wIonDujeuwLUglRAguab7IoY/zE7j86vn36xrA&#10;ouiTKqxycXjQrl8Gw68rtJYjzRajQOall2hRhwfSdvyEzfWNWN+ffmy9dMiaofo1gNcbIUlZjuFZ&#10;DsUEnGqPIigKGocET8NVqfJQqqrq7NLl8+iBAHnwxEsKI2DrTehshEm+Komcg/78lh2hrF9UUTEt&#10;VBkpb6Os7pid/to3LdLUTgtCQp3VYmu58ApvKIu6OGVH33nbzlw4aY+eBOzU5Va78s4rVsphFY40&#10;cMHAkum6Ate+zXILqlwCrerkTSusPUL3rgi0yeN25NQVi1BCv7GYsV95t9R+4+tBa2sosEcP4+C5&#10;5Q6rUyi8hacrLQuVfW+RHNwoqrOizqu8mDXI84bt2rUmNH5Ogv032gICdXSKxtNnITh5JOJVhh5H&#10;hAsolzDLx8Oq5qIKQ7lz2BxQQy34Y4RiHqfrjodUW1dn7777Fn1PZxCDw7MGDPCgDL0xyGPsYvx8&#10;BFjy1l6vgP5kP+tr8to9qWpdE4JtxHF/ka1iqjvrEZuKBElUE6WE0yXWBOe8FGw+lQpZ60s1tvYf&#10;vmND60P0X0U6GehviMYQE+RVBpYzdvFCh7W+QY0HrJkh1qyomcYWkbB9D1XFacTYQiSAxXRY4tBY&#10;JXeg2gO2Lf/ePy4h/ofnqM/kJRymr4Ne/8DIcT/rQUOao+amfQdU7eA6UYmFW3ce7YbjXenCaM5+&#10;sOBGh986qiovXW1jk8NvBVeK61zD10UHFKZfwp7dbZdIQkztEiO045TaZhye/iI5KJBAu3CcdonR&#10;AZuF4lwWrESWgd4T0V6IPHPWVtlNu0TaEtJmb5ko+mz7LV4OotA1CAmwwa6cetdm+p7ZWN8AlGn6&#10;v5LTSpchbJfBMaFlX1fzBc8WyfTWiuPWUN1qnSRFt2dWrKyIRDoOWynKoWWMS/ITFSjNdq0Ds3GT&#10;baLWWUW+omICbRs882hlkXVR+JXLHq1EsG6BauizOHjbU7D1qJ9ZBd8/w6WUgaIbKiOJTW1J+yyF&#10;i1xgW5AkNkj8V1ay9yFisBzkQNRe0lsvQb7F1DQoPyBJBzVFEqffrReQxTz6MXEuOG/vqm9Brp06&#10;dZKIqN45POLM1zU0sfbkqHA69P4dtKW1p0AQuE1ZnpqGBvcclWT2AdHU8rOSPvHGpbzFfluo59bW&#10;7xuXZ0vQnVwJ2SoF09ee8FFw6dlSToSIHejP7QnyPRpXEXme/baUtyhH2ljQlGwp5yFmmrMFmrJn&#10;ix2K7MJBW8qnKL+S7xy3F9kqwZYcDeUH3F5F5kKviPIWyj2IAurGRQ6kqg5bnCcp8hrlNdUup6L8&#10;yioqAP7FBWU/wY5hlPhJKIyPR216acGWYT7EkU0eQIZ1ng24ggrfBgyX5c+/gO2yYb2fTXKoIdJE&#10;mO/HsH65KsTkQQobFvSygXerF0YSAupoVUP0UIw2SBnqi7W0GFR2WeC1cEnx79c5VLpPN/J3hJlI&#10;qAp20YYRw2ZmfB5K2zzRdMIG7vXb+bOlNk5J8TCl9qU1pbRgpKnGWgpcOQPVj+gCSGZpZII/0Em5&#10;jCS1oFszzd8VDkvYSF6a/pvY3TrAJx8OEbJuwCJZs3uP0va0B6qVwjcmpxs7jwISQWEBTgzhw2EV&#10;kRESq1BDWjtODI0ki0KpKQrXmIBbkwDwQ5iCK2GGQtVVBZqPmqIq6PzaTBw4+a4gi/VjPcRsygU6&#10;a25qsc7OTi6exzZBtzEd0B6erQNPIxJ27f3b+6y/63/Zr+u36Vnomehrej7ZZ6Sv7f9Z77O7HNhY&#10;SklkOJgDJEAEzUgLqZg/9M62RM8jGwLaGXiyYoNf9FuIxGWI75tBYbMIXKcSfnkE6uHpi2a1hO4T&#10;PbP2Oayek+2VcghdBmJdUIkbXfb3Hh6XN1Yvh6HvzM5h/7j1d/3RHLPf731vmuSZ4A3lS7S39C1+&#10;DnNZcWuttedzkMtX+097VzS5PNZef7SV9TlfODDPQtalFxUGC5dmkw4B/bc8nqMqrIvYs1uLcXvW&#10;/xfYy9CPIYyY3xiqhz8A08+14nS+jfR8aYsJMH8USgsoTHr68G9sM0AfZb43Zz1jjx78qWXCcOk5&#10;bFSgo3EHOACLSbgvjI0iefEDZC24RJ2teyg7fsFlg0dJ8VuADlIRLlZJZGheYcYVBxpcE4MOCfQS&#10;vrbOXs/QJyGDUmsZjL1F3qUg0UyGRu2l5DXmuEDkMcpWPvKtS0A8QbzmfJhIojWtAyP6+dlibBVg&#10;P8OeV1OgIHAwX8b7l4IuERHj1xh4eZ0drZfiU8m1SI5Fl7D2pLcfKX7ksGprb8QZC9DspgmMnqfE&#10;z4Z534LMV+8PfgK/E1YT759+WrbCLp/Bc8s+x513SM9J76eYfnrX9Bx/li3tiVz2rmzJIctXzoNx&#10;uD3BGEKshxrucEdzSe2Mi3Hofc1nnJqjcoUaW772ExX2erfVVvSgLXJBJLfUndCNa8eW5kOw6fZX&#10;do5aIXdu7NgSbO6dE3vj8ubIz2qO2qvsXeUOd22Ri9OY+G1u7QUjB25eO/t+gJtDB+zSPK0QV2ie&#10;QVKhgDd9GU9MmH6IUISjzMYGBqz3LqElhSblQA9W6bdJyqX1G+KEGdpESRZNcskppIGFrQvrU2Zb&#10;LQ+PtLTxsnAz8UBmp6nwhE+vMFR4Wnydql2kbCsa6kkcb9jCFJg3uYIA3r+y7kH0SjphEU3df2Yz&#10;g0/tZBnUNTin46NDNBHmAsIrGgE3n+QiWgY3ThCWcuGSBB4B3hlxof4a81uZoin19Ag26WFLfcH6&#10;3Kit8W810YhysK4RNUwRrv3gxwt2/+44UADtIHXoiyIofJeXbJMxixoqKYmphTiXm49E7Y6taWyx&#10;aaKEqOsLU5yQKP9xwTANzolNwn1+noslA24qTRKp/allovReElwWm1BQt/jvaX7X6PSEPXn8iJaS&#10;jJ/8Q5J1kETwNjgehEgeJQwMPutn+UWsI2vr1h7MgjXV6+G1S1TOQ7g8m4Uxe60XeUGZ8zZen2eL&#10;z7zAKWzlKCfAhUw6lsKjDQtWNyCDQBEaiexZahpyNp7Sq3PTiqBiVrUXIxqWtNthxsdvaaGWIrle&#10;ho0tyuvx6P14G0SLhGc2SFXvDFIfwiK1H8SWWOUCFRwhOu825eK8RY66Jy7z/nEdmCMb+WBLSJ0R&#10;++coW6o9ALZhbHI8dAgUE7lkyNmoT4T0TTbjPANIC9vgoHtrT3tEPguCkKOQ4jkL79YBrF7NTiKD&#10;sUKJdpe7ONkBSSvffNXagQd7gHFKYHC8d+PniF+o/VgatJbmTtolvk1tB+0St+bsTNclu40k7xx7&#10;MZqzYTfO0i6x8ywMH/R0gPi2KTiUyBkuHbUqzfatn/tl18i+d2HIWoAlv/bKz+GordHikKYfGQqz&#10;SBQWHalx/SBG+5ZchOx46hzMawgdhqlubjraQFMUmnez38INlTREqrY++jqvc1KFm2Dq0S3vPjUp&#10;fn6msAnPEPr0vWmKgCpQlOd7/bCYnnGpFQA31rZUO8bsMp6/emEr9yYINw0WrzacPj7rMNR7G+Bs&#10;UA+JddZyPc5a80wWgVdXiBi0dyWbXoFkR1UV3jVn/fwcecRRVFXXOEu4tJNEu5vIoEudM81eFL69&#10;iXOoVpXundFn4LSE3iE9R32GYOK1veS/8xwTyGBL38az5cm9P2cr+7O7tng3D9jSHtHv8myleW8k&#10;w5FCgC+XmyDDHFWpvQlUmGJvKQ+UAF5UntCNi9+vcW7yfIW7C0JUy1aNK8UcE1zQiewcgQ/dHEE/&#10;dufkxvW8Le3VPVvsV/bqri39zh1bCdZrG8hzDcWCwC9+6zfe/8vvfEgSCeExZAbefO9lPBUf2itk&#10;0FFyk6Z+jahIQDOo31jRUSQIkEpufuU84ll5JCin8ErJ1rN5NnnxImCdrRUsxpq8bYp2qqvsm9/8&#10;JgVftEWAMveLX3/NznU0WXNLnaP0/f1vvW63b6JLwtd++MkiSV2UaijpV/LzPSRx/5d//j8h6bxu&#10;xxqK7HzFpv3TbwHR8PJFa05acWMlnn0R9EJa0bV0WqihzYKElZtolgfLGhgfUrjIx8ZXZ6wcTaB8&#10;lDF9JKiFzVa2trpq0yRNT9KcyMmCWttkHnPUBMSZl6+uFf13pJprCIPrc+zX/lG3VVE9ORfYtNqj&#10;5Xgk4NpowCTR786n0jdcDG1rK0a/V0pECmttA/hnG68oRIhac+os7c66KHbJsaMXgacoUtqkOEx6&#10;RPKhpcAoTZ4kIaOom7okY+CsS+DHIK1WDyQV4yUI5ItHjs4ItQEcORxEJHHxaFWpqkNd3pOCLg/D&#10;F5mNC4KX0fuaCuJE29Q36Pv5vRRgeZi+fpYUL7b0NeIXRK/wXrg1/Ryax2+henm73arbQtb5laNW&#10;3MxckVEINiIkRqK9urPOxnIjliisomF0xH73ew/sjz8csO88i9rjxTX7aHTM7s1QbIXQHd3eSAYX&#10;IcdQgBeqsfO/Q+PafsG4DsxRsbObA14qUc2L58gvEguGQ5GrkEMUDL+OvxakKA6CFECSMhSQpAPc&#10;ZdVuAG2K9aCLdZVnoVXKYf4JomAVJZ4+U22NFCwusXfqmyuthUr200SY7VyUyxGf/ZAk7OPYM4sC&#10;ca2ScB+cHwEKneTgYD/zM8/QdooNLVK7ELBZLree4QFbp3fFOh7feJKoqb8fB4QqTiikV69dtq/+&#10;wut24eVz7I2AlXMQnz7fbjXldUgPr1szv/fk2TYa/5RY2cik3X7lNA1pQtYAM25tifxJQ7NVcBmd&#10;7ug0H+ql9ezl5GCUPs8pO3Kkyq5cPsEhzTgmF6l6Pmqnu9t5R8B7wfqvvnTK2lvJjc0DA7A212+c&#10;o0tUBZHmopXBSnn5Zdpb4plXlRdbM1TVIi7U4+farI7uc6hPWSv1PA2FFWi8lwGVsT9KQ/R8IHKH&#10;Wy9tqY01Llzw/ChFet5+42KA/ZbK3aCvxIgN9PQA/1E1DekgQQS9Kh423qmfd1SH2aocKNZc+3UN&#10;B2kDR1N6U7p0VJOzSTSjilox//ROqfLVPccdW2rkI0fyhbZwuv5WttgTGdbmFJX/J8hxdfEnUhZG&#10;kRfFUHKX0XxybjB9NuO8g7x+Gsf+cWl/7R9XnMtwb1zUj0BckYIohxUXJbnNfePSz/4kW5LS+Km2&#10;WLtloL4c9j43BbxjMDfJrkopM40nW1FCAs8/zSGeon1iLS/BFno85+yHv/dHNvy9j2y6q9CWhzat&#10;ApwwiMBUAQfcAs1Pgtx4SW5ihctF4Hy1NcKphP9FYHhQ4ISWy+NedHkIJSMUMkUp7JneWAaSAUYJ&#10;1OCJ4rHmkFTG1iRyCR/8+AHFYTF742whVXsR63k6CnUrB75/2H71PVgxc0H7rf+BhuSVHVZYXSuX&#10;j2iFCCKvijgLfJeD30JVll/VjjdPkEP+QRzcfBo1EFFxI3P46bZFx0dH3nbOpAU4vILlDeCYeKpE&#10;Mt/6Kk2WUUzMCZHQg69+s6jbLlRt2//2CZnwmlN0O2pjviQIZQsvXbYyhNQ+Dsx3fuESXaRCsFpy&#10;bA5v/T9+K22tzYX2V981+9//lfRdhNORgAPjVfJHuJ6q6Xx0p8qN5drNG5etELdy8Nskk3nJjJeV&#10;jDvQEP9y/QiUBBX+rX+EZysoFH6v6lV91qwU4OmkVD5A/+giwA45gZ1jl7+LMy3qp+AMo9EGrSNJ&#10;5KnxTA7e3NQf/bn1BmJ0EqM6mxxFhq/HZqP25Mkzq+cg2QKjlRiVP2+WZFGClpiV0H3H4BDXcMEx&#10;AuaoMfiQSBbuLgqqNy4lpbPj4q9urC8el766N0fFX5rD/jk+b4sAme/D0webD0G7VUvPMy9ds/vs&#10;q2pwUFGAYyTsN/CIqrX2PMOl+TmTAJ7w2STw3ipl7w1cwAvTa9ZVnkF2Avnp2mbUNEutnsunn4rw&#10;/Mi2vVZfav/hLqwY5rCOWmtVTYsdo1n6ndmPQFDXoB+f4/Ft2aP4U/ZJxq6cp0Yl1mfDNNmWQ3Dl&#10;pTdscvBjO3es2traSqBZlpCEXfh/mXvPIEmz7DzvpKk0VVneZHnb1d5Om9mZHbMO6wSAAiMgIKQQ&#10;RCmoX/zHkH5JEYJCYkigJIohkaEQCEoEEaBAwSywBus4uzM7O65n2nd1dXWXd5mVmZWZld6nnvfL&#10;rp6eHrMzS4SCtdvTnVVZN+/3ffeee8573vMeC3dxIHnT9vzFoxZf37BwH5XCqJe+jDDbmyurVqDX&#10;aw9Mo8FAl52e4JmhcRQAkukc5LBDzbLdzz7ta6Jhn7HjPKtAsGKniN5WEAecn0GWmJ+fpVo9xkE0&#10;PQmVGcfo1Czd8JDhHQ4LuvDYkVGp0mbQqYEg0YkE8h2gp+Z9G+XzakBAJAysiwrQ/h7mCsVUcsEH&#10;aP33w8rxxwMWnvXRtGXQXnklaZF7h8+xRd3spXOWjPQoDb79vm5gMmp6xqcdFGAfBlsQSqnqKSoY&#10;Q5JbOKB0B0MeQnr6Kfa68H4VEmaTSadPgnj5Wu56jloiAzzHOnBZIhZ1JJ+74fRrLBdj9X7KsVKM&#10;hW/ijFXlXleIFmv99JggQgnDcGgnD5ZY2UZ/LEvTGp/dZu8MjcHZx3F4el6pBGOxJR/Pi2tUv4YP&#10;zIuDVjIhBQgvKQrwHl8j0WIeoopygfJMPnIscg+qNXh8jY/GKnOAZljnQiedFoaSU6hj8E/T/zYB&#10;lfL4SJttI0O8AW8/wiTF6Cghrxx774ZF43WLV9FQ4WQJQOXjiTldjIQnEnlziOBl4TF1oXExNT1B&#10;yBazxXsPqSDstXs3SNhSkh8j0RWksnOQBZQt0D0qFyPLjrHzzWGT8FgLnPhgcl29QYqs6PKe7LVY&#10;MWT/6vVVKITgix1V+8O/9NjGOhg8YWk+kCfM1YEl3B7dSFghnRRNlEkMq7VeHoVD6chUOJBKhIsF&#10;PA1heGogobArJNobB4aKVPJU6vp78OJ5uHlysclqyF6/T7KOVomVUrtd/9MFtPajFunB22iHmdAJ&#10;NsqFC6oqAjMF2WhSAfUQ+q3tEqLhkWwtEVHwAF+94bMfvt6wBRLEygHgWrLpqBMgIhH9q8FnCqeT&#10;tsoohVsXz4XtZz9dxXvBoyRU9LG49dWAxdMy6OB3junWq0NDqr/19VGvD79/+DP5tK0xDt/PbXAM&#10;vZNIh9lU3ngAvTBpCbDCvDsF3ENVop/rQlOmAVwSA9ryUC1cgxkS4MRQDqcEZq8EfhHvogSc5Wfx&#10;Ky/Ajx7Ps2X4NY/D+R7OTdf2wXkJ/9VR1Xqnft76+uA1f9xYxDocxn/vP32BXETDvv2d1x2s2ZHH&#10;EPbLva8S5ahvraDHAL0lqsAT6j0b5NngaNmyuqux5vbJR01NUkCXaLNNEp871GAc9NWBuWasnb+7&#10;w9S4rK3ZYFufJZZXkfFeIBodRIcoYMu33rK2WTDxtiGnhuHG2+D/xyFCGLkO6IDvvPWnjqFe34lT&#10;YMWcaBC0TaI8gCCZH8Ms52QLiGwvCY0Yxkqa/6WIXt9diNgzz4xYjWp6N15ckXXUAawij9yNMZUH&#10;2Ms1FaKooe7F8XTFMCk4Y0U4VPpgy9UYaxNvPpFKOBIsUQ64zd19mnLEyeM0bXdnA2VSDP6EmsVn&#10;kD+BHgtUUaHF3+pbm3bs2fOsXYrzGKuvr4skPZWkeOZ1mDPqwtdO+9Wjk/Qz/uqQLQAbbZIXbB3w&#10;uBuwqP7Rf/ef2P/wv3zfkcDucvfxu8CK7CkpaTbkiLKGfBzEzmsifdGdJagn+F97SPpAQYoty1RD&#10;q+OWnmOQYsuyoGWeY4Dn6KOkXLUx4DD8DH4/4zVweM2DRhGvM1k5bcA1pDD02QW8lRrz0FhwRyBx&#10;0LyI17IbdfZFCA2wOA5AJE6ZNRF4rk5znXbk2olyBkv0aNim2JI9o7GKQF917kcABCPA6zIRkjMv&#10;5igdLs1L89Y8tPfxehE1wPHmmnI5rknXCP6ln5eRqGhCbnHWKtd1eI1+xvJrLKKbjxpL94cfm+cb&#10;3/jm7+7s7BJGIpEgI03l7cmzk6haJh2+vBverNRdlLBJJ5DGvcvDJ5E04A9ZzzydftBGCfBhDR5O&#10;kYeLA+N0r+FjCeO8GLdFW1tZA5MGS+J3uDoWATTIIlKgKgCRR4wIVwbqZInw0+PFE6+s8zZyAoRs&#10;LqiRtVKS6k+f3Vz1UaELJqbtT3XpvcUsixGaKLCBlPvKhEkHu+jh7C6ySMDu0BI6iKxZNrLEwoGO&#10;Rxl+JrJsueiaw47JgJlndh/C2OH64b1mdjf4+X0r4ZFXwO6E/+eBAm6vdWK8CzAw6MoKjbGLrlJR&#10;9FW2OWjikbQVeG82QgddGrp48YZCJMc8mW2rJODmEzLLKz+IROC2E8JSxRvS0YL2AABAAElEQVQj&#10;l5HYBvPnHuQ4CPJUGKsln3r5FtCIyYttwesaOYAHi1GimRgLjvCcvIckGVR4JoxZoSN5oEf4tjx7&#10;IAu8jsd4Nzaw1XpRWDnKkUQjH2iXyOJqgN+3ePpqvUi0QoQlTL+Cd9/E40uQ02gP8CQxIB3uThub&#10;7rQ0z3ubXqkZNoXE1fgtiyYJxeXS87xCeCiioAaIEmpAVgdIWTtSBxhSMWPYB2wcJfjh1T2e12Gu&#10;AUfiY+bVqkVg/XzgGkmWoefycWMpx6H2km1+ZDsebNmN63fx9micA3GhnAYu0L0n6pRmVB6Yp4BO&#10;giiaBT0Lnk2BZ1FXfiFMngIl0G6olANIKNy/8wBqrtkO+aNdjJbE+RZW2XB4swNsxG9+7gvWg1zE&#10;w8QaVMmj9rXPf8Nq7IENKpLP0S7x5UsvETnQLpHI9vOXv0yLwwu0OFyChum3Pm+v4zylWDsbOA3S&#10;bFFdxG6UiDZG/QWRKnbDVjcStrABgwx22tpGxg5o6XmwD2lClZkckgfATFsRejIQjUOTRwMJ3jpG&#10;K4DnHkHsLqKxgNhkY9Y3E7Qwle4Sj4RntrJOfo/oTdIbwtSXIUfUMDaaRzpJlykOtc75k+hTIc6I&#10;EGMMQojWQ5Oovk7uROycLMntJhb0gGT0m9eWgLSayJ+7OFzIu0F3xv5xuObxaOt2893b2AYiJphs&#10;bWXsAlEnVgVSg8gPonqytLAdShRjcfEJlCTl94FTknG8X55bmfzM4XNUN7QS0ZWzp/QcoaGW0A8r&#10;4IRozwlmqoCHexikzIGbZ28p2esGdnWSuYwto0pqzSEzyDCLpl3nUBUoKiVgPyeBCs3yGOs8h06O&#10;ddU5MoySARXCRMJylJSE1jzV/0F7IU83PVGlSzyHLHUtRWderDvmlU8zL3ITyjcViERytDoscbCW&#10;KPIsAOvkuKYn12rrGnn+vKcA3Pj+WKzljxlLKsTQEryc+NtQr+D7Io8g9bz9NHDN2IzNUUo/QkjQ&#10;z8nl5mFXOJ1jCdQ2WbwJFl7f1ASyuu+SIKrb+ZkOezPfa3fh2leyMUVX1pajHZv3hB2DqbOEMY5G&#10;71qUh+l4Z5z8zWYUI4ZmCc8QFx/UZc7h6TYaXXZsft5+77/9205T8q6+b9r/+Sc/IdkziM7LCE2z&#10;D+DjwgaaQjVzYNTufP918yNx7AFLVEHW3lLWhmaPgYEDV3ETU/6iDZ84zqLi1Ex002zbZ0PHjjlG&#10;c3+TJUVirmdq3jGosYcIQA0AB/VP8IAx0EtX2fCDUOGYG5721sp1a4KVghVZPg5lr0Fnp2MnMCyw&#10;5dO99lJfzE4fLdmFo932z/541bqPn4MJQ4Ksh8IYikhGBwr2q1+ftc1Fl/3Bn6v3KoubPIAeoGRh&#10;gyRLG3hnFTwbLzsuAG44iJcs2GUvDcsJnLrlBYvTLg+Cv1iG+reWI06N82+9rhND1vF8Wj+HZeRg&#10;9nrd+h4O4OP3vj+WGEFsfneBcLPN9ncy1nv2a/bsEM2mEYLLjY/aa395lQ2uJKcMonGQiW4peIjG&#10;MKk9Cwea4M69eEBZS3I4qZpRFFQl5stoOdVZOwQIfGneh/PS6yfn1bqm9+f1Cdf4sWPhUT26RlWB&#10;rywnneiquhq3wR6kR7gWHZwF3Xs2p/aASuTzSG2r6rgd2WXVV8gL++ZXLtjSwiaeN1Hr3WUbC4Pd&#10;EuI3aKXZoFdAhsR21x5iW/eQpO4u2D/beWg9O1x7YIzqdVRGNzasP4pXFxq0N5Zu2ts3r1l/ipoU&#10;KkX/+sZPzU+7xM6iujZR9Uw0MX7kKLkE/r2tFoedNjI3Q16HXMtmCVmBYRuaHrJ6e9Yi+4v2/LNn&#10;mDuRBNcV7dy3Fy7PEBn229VrK+YerdupZ9GAQh7l4WtEEFCzRw/H2mIsjFQYyKfRkaNfxl0bnZoE&#10;n+5EVJAcX3XDxmePOAya/iQGj4PxcF5vvHWPvZWxk2dmgPfa7LWtLTt3dhoq4QBrDqLGT5ZxAKnU&#10;thwSKnGi7DG7fGaSQ6lEH1wqiYmaVPTlIy/WCcZ+ZW6ABjQFWF8eHM8Zmn1006uBGwCioxYS6aLf&#10;eoC4OkLUhVAr00bdUCAbtfscKivVPQwrmkc8xzqHWIg8n2C6Is9RFM4gzqxYe0rC+smPOPpeGFk/&#10;dQnPHYeqTovPBW78iSNHrLEOtDk1ZLXdbRuam7DFxTi1ED1Wjuxb11g/MDRV9mEMFmwrSYIn83Tm&#10;6+cwQkIigVPsbeP6l3foPjhi+ZGSowZc29myxsy0NVeX6AHStHUqYxtbsCWJjp2uZc68SLhzWIst&#10;WMZzDpEn8AMRFTH+FUQapSws6mcBssvhNfIP6OgUVXH4BJGfFsKhNqxSEtVYgiYfjwW1WIzFMtG4&#10;V5Weff0EmMNhZ7GlwWOnCA+6MDi5FI0oHt6BQnaaDdm0nSXwRKCKYU4eMb6VfVZB33lucp2en7l9&#10;IBrwpnawxQNOHw8P5Ju//ryNdrvszh9GGcNnJ0+eIBrTBlyC1TBrM7PTqF3ep1hFiwCaFKd9jYKU&#10;Bp761Z+sWQU2UQZv4OF+zr7CRohD/0tTG/Dv//YxYKMgn0PuYCBsFT7Ly4LQjfAGwefR5G7jYbso&#10;DnLzbzcVjkoA+Tmpy5yuHvT1sbF4fWweFrOXXgH68nFw0NKJ3+1FmkJj9fMaiVOKe3QwuWn3V2d+&#10;MgptJC1dvFdjeQj3KkQL87MZmxh320/fxGvjNLs8nbWvPe+ifSQ9cP+vqP3G70zYW9eXiQbh3POw&#10;+qjeVGm0Sr7Vm0A6GU7tEV65G3ZDP9fW4GHmMLJeqH7nLpyluYiqlteZbQdPQVh5CzohU8G/ZRzl&#10;i4ikJW0dPTl9ySPXz/VaR7KMu4z14etWq0onsYpn7KH6OAMEpoXmY15b3/2Z3aHpTf5tFh5RTz84&#10;a4ZNXYTRIIOvsfQ5DusGGDAOv7vICaRrdNpjci8E77jB1Cm94/2fZl64d87YgrQOr1HX9OQ1qtbg&#10;o8bCYDj3oHWNnOjMQzCA2m1CNSRp3wvJQLCRJGcLrOneobBznrrkhQAh9sEF1yb0kMCdpjgwS1Fe&#10;CG9vdRWBP4oJsxmiRyi7k6f6HKnxLgzqqanTdn3vHZLUQCpgyaN8xvXEbYwu0AjsNTdkgHu5NT7V&#10;aKZCz4fyuq3Xk8zBYyePnLXI2ns21AfERJ6gCw58F5HwGJ3l3dTFzOJBvgfMOj4GbNPkNUSGxRtl&#10;PgPjAZ1yYph9F11HAgRcHYy5H4dBnikybtYPd7sTTaTxYfbD4Vg84w+Mdb1qI2HlQFBCxYk6iDQR&#10;RMRTZawhhBJr5AIO5xUCtgnD37daknqBEWuDgRIe4BmVEzYzfdbKAySueXy94P21Rg/SLdiJZ4bs&#10;f/5f/xrCg6A/QTcUOPJ9fAHrAYpN7KW5RhKj412ww3z01iCxzXwki52hWLKTtSQJhC4f7Daoib0k&#10;iQ+4bwlOR/XflWSE2iVqT6nfrhxVNYjq47k2eE6cBy1Mn17IKo6sEp2Fdko0iyI5HgbPwAM4xee7&#10;eqkdgK0UHGBNj/vpicHOIYfghsrqhWrbo3znELUKQCwdwGZdRJ4h+oC0c001HJ4QFNhQmNxXEYqp&#10;MxZigzyHnd2SDcLWSiAbXSW/1EMfCkcRExJMAMqsMP0qdq8OiUZ9HyTTLJZSE4hNdSKSj9a6lWPu&#10;XCMXpGtU60XnGoGE1B5SNQDqmSujr9aezljYLx0IKSBDL04MJ3PD7qJyGOZmXbzAKbtH8xCeUjlb&#10;sZtvw0jAe++gojLO6ZRguWrLpfijsOXKCHrZHDbfXolbjgRrN65VnbCojJfdF+yxbsKzxXsxPB64&#10;q3ihk5NDdJ5adQzA5gYUy+0IGw9zgA6OC6+54T3G/kQWIbpr//rPr4LLQwtFOqFCsnji6CzvRP5g&#10;M2ZvvBmgWfu4bd2mwcr2jh30wORxkYRyTvQ8dQYHaJYgqMZNKxGtHCD14Id7WySkUhP3bDwHlATm&#10;DJxShirlh2XCJJz3Vorwe4PQ9LgW/eyA+9HQWIyjcP8gxljgKgVgiyxFNQGKjoQ1ZsD27kTgP+ON&#10;f++dTetmkfzsrtveuNGwDcTYtmMNu77Zaa8u0XoSaloTPLBOfYAPhVPhkxUOmSqnfoCxA7xWYUWV&#10;zw/C6xX1MoAk9BByxMvLG9x9GTVVIgJfOEZcr+Ury7g65pdXQs1bxlbvlaHVO2R8W6/179Z75d1r&#10;LCkL6n1KDau1pYcIJrf60BrkM9RZqc7G94EXD7DAam0YXDZukbWi6E1j6b+gGxgD0RqBcDCwJXSW&#10;xEPWfARL6V+t9x/Og284v6nXGuvJOev9eq2D6rNe4+HncCBzcOLDc3CKJtgaq0mYJA2dduCqMpuy&#10;SrWiePm691KM1b1v4cqCiBTa8z0ihiZFTW/f3bVn5kZtjE393sOozfRPWiOdsndvf886pkdsxDdq&#10;mfubdqewaN3IIffRIWz3zh2rTZJw7ZymBSStPW++au6jqID6p82P93Tt2ncpKAxRJ5KmdwSGvEzb&#10;SZLMkQRNizCKcWCoFOstGo9bPzr/aSC/FPmnmHJuJIhj4PAJ4M80dTbtwGeJvR0gQkQEqbOpw1JL&#10;MlYUcbN2f4nD5tFYidZYB4/GiuO4aaw9FHU1VuqJsRQpTiKpcTivEBFzO5W2CcZKO/OC4cOBE4s8&#10;wMBQucr9VJ6toXUOuaHUNmHzJ8/ZRvJN4BiS/BhsPYoUUNvPr6/b5SND0Bz3cWqAYagUFvG9i97R&#10;guFSQDJuJJhV/1GglWQR+DNAS0xx6bXH2+hF4BVVFCe2zJ5WrYvTwlX2gN8VTOSGECHMvky5roLn&#10;LHm3OxBUwp1U+g4P2DFoq5lbStj6ybmwDmEQZXA26xh2qPfsB3B/KNqqM+gaQP4CiZU0tuRwXkWK&#10;2QrcCy8Hcw/MxSx5RDcFcwHGWmPtFHxAddigQelxgRrInrRDZRZkrP1Sk5fO2lPuosGB0gD6I70H&#10;LMtncxhwrnG4kTMlEqjy3iAv9H61ONXvBsDs/dhL19NjAT85Y/G7bTiT3ioJ1DNnZ1jMUBrBtCQE&#10;pv+ptDoH7nX81DkHex8ZH4fhw+bYWzIfffHEwRihSeoeHmieU3JsoJdFKW4zuBTPqxsoxQuE8+ab&#10;bzlVtm63WvuhSfOjV5wNTukMN4hJOJtQdLkOG+kbwpBTJYgXEwhRHUtJ++TUiHXs4NGX9u29H/7I&#10;/L1U02F8yhsRyurLnI50rupq2nbkLjdxz+G9ZpljE06q4JYKIWiOalF50jkgmXIujjww2D6GtcZG&#10;L6UJvUgUpTGqKtbKJ5aBVfDqaxx8XM/jsQ56WcgH5oNeZ1s3rQ2aZhtsgR5PxDz7b2IUgGYI91//&#10;GYcXRrHKaVzNYOT3F8Bc0csQ5ojx+qd/wOfSdMMFPxmOg6Vy+87C5RvAL2pnR2cbDqOWfC2l7k7I&#10;qKQSCxv38J2fv+XADfIwxLl9ul2i6GrSQleZu2SDxfd+v5UgA+DNNMAU5S3Lg5PmUlPyDDxzPZ+6&#10;9EVYbBGkkqVrI/XD+3QXc+NlNEkoBbsIo6EhrsJxL+LtecGHESJyDiUp+lXJB8ShLTqS2phZtV+s&#10;IQ8sTR31HVX+QF6e0xyCZKKMvBRE+cGjefGpLPQn5+VnXiXm1dJYYs08cY1KFr8/Fkj247HE2z8c&#10;S9Q5kpewnjQP5RUyYPkLdKByPlh5Jja6Evgefr/VSpB7DxtJl+cnjP/uD69CWqDqFfnkMs+qSPX1&#10;T1aIcph6B8yVX3nmgrkGDuxHb+PEEF2eu3yZJF+HvQ4bJwzz5MLJ52wRJ+pO7oHNnZiwE+EjVoon&#10;bIe8zrmzdKZzd1nqB7uWAxpJJCrkqjQ2LQhJlu8gateJlUoj31BE9XV9mTWIN7yBJEkJ3f1VuPnh&#10;gXZb2TggF+GhBwYOT8hrO4yj8vvDsdLc7p1txiKyOSi8P1aTsbaih2OlGCtIB7zWWBsrjIVC4A5y&#10;JmKZPR6L29umefEspNxYYF4bzKs5Rve5HYoiDyhYQ6IjC4NvM01fbcTmZjaCNncUOOudBth3j7kl&#10;osizGKHl6J5ycNv7qPZiMC/TdrVrBMmKGs5lj+UwoFWilgxU5YNGt+Vh49XojZCkqC0Qwsv30IBI&#10;hhqj1jXaCX7P82Sv+9SIBS49rE4cFYgRVCqLYddgrmSbbHpsDEiY5ubQrce6XBCQRmy5ncjP30vt&#10;CRFlkwOH73mJ9Pd5Fj5qTiqYBklpEPNZHke0it+TJVd3oGjGP2gV5pWG+t6hKBgVVGesKl48zsHB&#10;5AWbH4OV1eFBlfUalFmq0yn8Uu2P3KXUo1aVkvLOcphALmX/spPJW6g62ykOYx6SnsjxMGUnGtRF&#10;SJZE7RKVYP7ksci5CjGo1PbsmefRhge/1ym/s7VDhesQ8sfo2rMZ+mG7eF67jue9bpUQYdLa27bH&#10;5p6fQM87ErPOl6/Yi88dsbd+ctc6NnLAOVcwclF7+40E9MoHeLudhKl4JVA1C2y8XmhseX7OtJkk&#10;SVGoSuKlu4BM/vH/9l/aqTHaCYK7vYJc7ytvb9nw0XnzvLVhZ3tJOEK76xmftOWf3rWhSU40IJlg&#10;Lw2mF7ds4vxlTlyokrgOkQVKoOc5rAiPhMMnluEun3oWO0eyBa+oEF+38MkrsjOWXOvFQNGebPoM&#10;D5mE3GIbxTXDhHbjLA6NhXQrY3k0FqcpDRZtenTE+qZn7MGbG+ZrpOz5k0gwEPZdvfXA1umgJaqj&#10;dPSTSEnUugldSYKWXWigIIDeQx5Dnn3hAPgM764fTNXNIZaBiqWkaz8HnxhEB+DnbXgr3YSiYkGI&#10;TXL26JjTpazGM1neXrFVCr9KFUEf+iK04xgpO6/lp+MbQ52rwzBRslQGsNVakX9y92X0y1V2CX+3&#10;fk63pEdjFVlIxTpJdyAVJU9LeMSKJxqErhUl0suCVPi5kz/I8G8O00djidqbdLqlCUrSG0giP5J0&#10;luHVeJpn5QPz0nz19VHzIpJ8fI06NA6vUbANG1j0wI8cq3XNh/PS2M0n5pXnYCzXIzxjMY1KaNQg&#10;J47khaC0dIqDmHvfg7GucO8rFKz1JnfNRc0Kj9EyGOArl5+36TCYNaX3f33zhv3rV75lvSkkb7vx&#10;ZEne/tEP/8SGk+020nXGHmyu2+L6ik3lB2nOPmdX79+w965dtRmbtiBG/sfXf2p+CgKngvMYKSAO&#10;NHKOnz3K1cGlp1BrlJqI2ROT3GNaDaarduLkNGX2fbQt5TmVrtmpc8eIxIEiEPtbf7BsJy8cxyC0&#10;2UGVwjgM8vGz5K+A82KMNYyHOgs9U2PFaEB8OFb3CKyTosY62hqrY9DWlhiLVqmtsRDIw4F6eqw5&#10;xlKz+rjGOtWaVypNYj9+zU5fRA4BJcx6iCRw7rr94HuwcwoNmzmHA3UAa2kf5mDHDA7RLXv+8ri9&#10;dgMZ92eIitqJWqAwd4YblqS2gdwqMFuA+j6iFdCGMsQN9TkupXegdo7b2ZFB658aNmHn4flJmi7F&#10;bGy2xyoo23aP0yYVht/4CDEoB1UTKGa/QD8HnxK3OKo4Va4G8PT6lmWx4IVMnApknCwOrnYS9Hki&#10;mx5YWektYfrktWAF9hJxJ9fiJK2JCPN+BCpb8yoxL2na1zK7lsEDd8bqZp9Htm1idgI5ePILXEz6&#10;5haHQcgG6CvRxEvXegsC74SgsMvGVNB76kIGQ7LewvAJLpEEH3Si1CyNpmocZAPkHdX0JgOTy4N3&#10;L7kHMRGdsXSQQfd9eiwhHg01UYlwghxXmEvRiqKjDMkPHxuBA4+Tk5B2/YEtvnXbHuLl+9EH7663&#10;2/PhfnrNFvBkSnZAWFak4mYdemcbofGXj0EJI1xOrNL6bAmZVnqLyqgVqW5jtvYffOXvYPz27Luv&#10;/d/0GO1A32eaxhkP8dDN/uU/eRVZBz9MnAQFQcft8osXbfE6eQISLsdPsVBgEm2skszBu3/mc0MU&#10;jqEVhN5+B9hnjI0fVMzGSejG06pS1CJtDjfebBPt9jrwjBcX0g3PXMnQhvB57J0HTZYqEItYJ8ra&#10;e2hlWCGMa+d31WjZ7eVQejRWk/BwlIrE888es4XrUNl6OfYfjtnsbcKq9IL9BBkCH5SO9jb0YfBA&#10;ihKZI68QojBNGiQlElfteB96mKKY1Xi4KkH3OqqSYsJQLUlCRqJgVTKdEv3q4HUT/E+nvRI0QZgY&#10;DR+wS0xGr4XDC5+Xp97C6IUWC2TRf1t4NsAQrwSbyIjLVOq1+Pw6MMR3F6Qjw6vXh2PptWAVjDfz&#10;Zp1xOOI5E8Hp3rV67X7SWDpMhPMfjq156bXgms8yL733yXnp9eE1PjmWDhndgyevUXmNp69R+Q4S&#10;y1Im1VrhelqyvxgV7jXT495zQODx696300LwIMuBnKCaEVXJqRDePs+rG2jh/LBC/6xNYIC397gq&#10;1l9/v4t2iNxdvEnVpwwMwN8mQqrBrAlQQOXv41CB2eIGFusksnZhWAoYYJXY9/QjHRLDiyciqsBY&#10;60EHv4TUiB/vucSe6e0bBU7EQHTM8jpmXWDCOQr8/H68vTLflyEEAnJRCS8Pn4XNdSI7gnOgsYps&#10;eP8YzpzG6h+hV8Y+kMAMkGZrrOwHxgJGAB/XWI7ei6JHanCcsXppfKSxRjvAnOHNUzSWxUk5HKsn&#10;xLzSSmpyHUTWqoauYewHO3qo50E9ErjSD8tIkQPTQo+JA5rHMSiNeaKq0f4gBp7K4M4K8A4eNdh0&#10;CBWALpKtXSS5O9s4iMEQQ2AunURZ8LXJ55HAnaYVKQnQOSBntoyF5tifkFMaw+jkUOvgjEV+IIiW&#10;SBewXldvF/cMphr5yxCHZucQuZIi0R1RRQhiSoD6gTpG1xmLynOwP4JaohRnrC6HtdPBtRyO9Xhe&#10;sLs0lktjsV5CU4yF9lF1lHmFOHjnu23xAWuvqHsgWJe9DdkhhG2oyU7g+autpdolam1WSfK3k0OT&#10;do52NUwD1iZzZVOqF7R0c2Vn6Gz0gbHqT40lNlIsE+O54G2mwaK9GMU8F9iEIZAkCScx/nwiaZvv&#10;3kEjHBkEQqb2aR/NxPlgaJqvroDzD5HkvL+FLkjCERPrIFz6vT9CxQ+61+56DIMJtx8pB+l4+DC+&#10;xWoCFs5/4SyCnPBJio+2Njcd9oqbgqx3b2+SfApQph0BbsGLIcQrJw9sFx4yBGDrmByzzBZyDat7&#10;9nNfkmbo/ba3mETjZMPSbIByBYMEFpYDu2xYHC8NyAT2Tp7X+2j3+DiU1PkpG983H6+VyM2BrZcx&#10;+p523A7glSyvXXx2E3qiNOFz+5S1e6BwlvGMOcmXSar4SO7WqJTbAdftIqH314vkBaBqpmgX6OZ3&#10;inhE7SwsXXMNiKiEEXewOu1DcGI3nrza8HlJupTAH4MAd3pdxsMukScQhu+nZqECbt66f+LyikPM&#10;WCSo2kkUOfglBpWf8NDl1eoP1Y38Tw389BqgAvOo10qIisTX+mq9X36kbJwiBHnQ0qr86LGKMInU&#10;elDqqKxRx5D8cmO15vHhebWOqNa82AgcCr94Xk+PpWvWNT45lq7+o8aSjAaVtkCAYk7V8JjUiq7q&#10;YMEYZzDWAoamyNrz4bGJKniNseeAEbPUTrx4ZNImkV6oHqziwSHWVyaBOHySsfK2SCK2a2bMzvSf&#10;sP2FFXu4e5tmLfN0Dpu2tXdv2DZraTp8mqLFPlt89x2rTDft+MA5IBS33V18xzqHoTtCHc2RH6iR&#10;7BeLK0ktQGcAWInNrvybpAoGMB775NpYstQrxYFZKvyNGBr7OQX3vgODm2GtwtV4YiwSedAtu8Dh&#10;y0C3zlhEo4MwkPb5W7TIw7ESUHLFeNJY7RqLfSPH6XBeZSitSfJjXeR49ogmxEKJs68GcXb2sRsa&#10;K8G8utAFkljg21CPj47QLARoY2XxwC6ceMbwHG1p/RonZNVeeWfVjk330w1v23qq40A04ONIObdT&#10;fZyn0nYPXL/SXgJL95FjhGobpN4H+LgLRdxEhMMJD7pJxO4jCb63y/5joXqDwB8822gECjSwXjvM&#10;oIME7D4gpGqogmBaG9fHYc5YDZL1oaE2fhe8HyexyV708VlPjiUju8eciziB7WFgJkgme9zPcgfz&#10;4nPTQGBZ6leqkFG6hklMUz3tRhBR3eh8OJox6hM6cPYGcDbEMiyQB+nksNH6anAYFWHiKG/nE9SM&#10;TSozdy//Vu60Ah3dTaGbD/jdK3iRPIVjN0RXJvdYdOwGO5j3H44VBAJ+cizBX5x15r0bW7eVt6PW&#10;kUYfQzoNCCLd2F0hOQk+j9GeOzFuk6NzFkBd0Y1U65tX10mqojb3/GU8mXZLkuQMQd30wBUu0kDk&#10;Jlr4ZVgsBU7hBo1YCjww8bKFQzU9Q/RUxYOG7hSCjzt/rJ+HW2RxYug6eu2Zy6fx9IO2tUriioYc&#10;8fdu2hjNrQfJlKegikZJArjwDvKEUytQqbrGpgnayT/4abGGR+Rm0wmHr2Z3aGtIghHkTRullt+x&#10;Rq4H+hOl3Zx09UKUDd7nJOaKqS3oXSyCNCcxhqBZioD9sWLpCuUkeDPrVgf3L5BIq7DQD/AglqPA&#10;OiSmy0nooHgdXUfGORgpgaaCUXou6pSja261ZxPPWF410AgeswwDbG5egfvjOanNmdOyj10Coo4E&#10;ROt+qWWf2AYZmBYytE+O5WHwPJtWGLebh66eAIJN5AW4Fe3wHIXpg5nhFLNigCd0IDinHP+CGsV/&#10;+D7/b7VeJO6VwST595FjEQHVodY6+U/BJPosnZj6+qxjPZ4Xq89pcfj0vBgXL/vj58VHE4V98Bo1&#10;lq4BN/3xvPBMdcx93Fjce6dFJElmHXg7JD33SVo2gPgk8HfqxCnwz7R14X09xLHpq4dtA4ivY6di&#10;q+l1K80OskZ89m5+zaIcHj54/H7w9eoOJf7wyD1DyHNsdcF0ckNbJolI9a4f7y2Hh9ycZaOjWukh&#10;M6dGRJ4jIQtSvCU47aDgpU0pHdmoSsUUWAxM3wW+303on4SrnSLXsgk33zvVB3aOlhSvt6ARDiMX&#10;sgqcQUrIIrtq3elDF4tr4fCPM5bWW5yIw7XLWIT+h2NtMVYbY60xVvoTxtpmLOnGjzwxFgkJhNpa&#10;YyWdeZHExHCvU9SlsTaZ1xDeso/q+Be+9hI5OKJN0AMIoubq45p5T3Wb3REmP8HeXr+xa245S105&#10;FG5hq+DlPwBe2+IwHgH2daHKe408SBwIZXIEiiKQ8Bub7E0M5+RoD/BMwBbWcSLxsntHB2DMMF8i&#10;82H2UpZIo8DvD52Dfvkgwl7k3tO9Lt8exkPudiihA6Eem7w0hWHngOkZsWsUyRWZg8aKAAFuRiIc&#10;MtBqYUm15pUFXqKivrPfbnBo7nFdkyM4iyASb27ctbRr08YooluhuHQHAke9bwrpGZg82KT2Xmpu&#10;ONT2iYSaCPSJaGI1oCauzWkJKZo3CInWdKtdoiIuYfjsUZ5DFmYdSxuHBU+f31Frz5bNQcuMPYAg&#10;/ofGcvO+HHC3dyufMkm5DGbabaz/GJn1GxjQuk2XRwhjaLU2QdJ27ZrtT7YhLoYZhXJ35asv2KXP&#10;n7PX37xvZyZmYTTST3ctbfffu2pusPEQIYmL0LF+g4cFja0ObiV827zjGCJA7joPF2/5q796GQ8G&#10;BgBH2Z9+58c2OEUSMdNhS4tv2YWvfdHmnv08iZY+q21RQo2H7Ok5xp4m4QFmqGYW1jHHQuBCYOqE&#10;4ewLh2/isUVuuy189DzeO92w8JTiD/w2cvrzQBRg+uQt8nurYPrPOcY0sb7kjNU7c4bTnZsPxv87&#10;LwfsxFwdsbOg/dlfJAixVOmmRB9lZCTepA5ah/LV4N9ZoondNjR0MPTNAl44m6C3D7oUizi5H6dq&#10;r9upjCyyYdMHsBugj0l6NcdBl4PeOjj8CNMnKVzBuxh4RC9LgWk6uPITY3UQjnYC71SoIE7gXcmw&#10;VxxjIQhDUAvQFHIPjrFjuzea8IFVyMJPtHjq6N20vjC0eIA1DLljKHUgAHlUqMRuQSkfHEusHVLz&#10;/NHfMq4cT4/HwtCyxD7tWBrjg/N6eix53p80L1gTH3uNn2EsbgmuB3MXHITYFYeXxLLkGeqeBDFK&#10;Czd2qJBlk5Nso5kESboQzDaK7aBdHkNKOU2B01rvvq2gN5WqpKwvE7DTc1+22+l3Sej+wKaKg3Zi&#10;4iW7G72BIdy0Ez48fqCP+2uLtlS4Y+fDl3A8Ivbu/asWZAmdnn4Rr3bFzp8esRNnoXcCI2XzUEIx&#10;cONzw8wLI8Wzv3jhCB4vxIeZWXJJbyFXDu6OLGp7zxDSCot24cpREoAkCNGQqgMxnOH9h2ONczhM&#10;HBllLCrdnxrLnLGOMRbwJmMtPx4LiEHCeRQwPR4LIzoeDj0xVvnRvEI2OjuLNdK8qJUhamrrCNvg&#10;Pu0gT120BB2//t8f/wT8/jUbzAXs1Az3i6RmaDpo44Oz1gufv1nZtVNnaW+KrHSBKvxY/AHaRzCc&#10;iIB3djlU8+T4zgORcoBUwMcVbZw+TTWyF678T6PUUCALfxQGHJ3v7v70AT0wFq1d9SGs+WXyBr00&#10;sgHQxqni2WchYhDZ+/PbtrvMPUvctRDhUxsFZ2kOm1MnR2zqCPvC1WORH6zYydN9UH1hAZY6nXmd&#10;PTcFbOejfgiCQ37dzl6YZ70ELPWzZYrPkvb9n6yRdwzZb3yuj7njnbOH89iFU7CSUhvblkPnbEF0&#10;TXJoHdirCk5wkqrongHqEIAWFQ1k0DFTW0cvyeksBaclKNRq3Yn1p2AWFiC50X4wfjVlSTG2JB1E&#10;9y0/GqubsYKMVSKCzEDQ8bZhrIIcGTWMY6n6kAQuYRH4YxEcsysMdsxJunB7DS+CzYiAUBtKgttr&#10;FG4UX6elGxSuLz1v99/exbtW6A9TBIpUwBF3wHzAElALMDec9jzhioskFbeV0x5efYn+sMQbY8OD&#10;9nBxlRJmTr1Ah+29c9NePj5nly4dM6Mt4cNrEcIZvDE0Z5rQ/SS/Kmy+AgylhtmyZ2okXizQPIGT&#10;DJsPNMP8oRCFCFux4w6zpkwI5FeiAu+3CptEkruibKohcRkWkKQDVAEsAxfyZsEW6epFQkdyCl5y&#10;Cj6iGvF4i1TJSvNaLeoaLA4XN1G4r0qknS72XLu0uf1dKBwC84gD7sOj88B3zlPMpFZnfjB9njJG&#10;nvwJ4yj3IKgBENV57QGvLApPPRwLjrTGkpSBxvJBjZWef8tgKYpQ5KBWgTL+MszitAvD12t5eXqv&#10;XuPaP36t39NreboqmNN79PqjxhJWrsPkcCy9fnIsYeefZixxvvS7T87rF42l937UvP6mxmpdU43a&#10;As521ijeFOfYzet3WFMNCpweOBTUAfjaQTBdSeWWMKSSzGijYnmEQpsdQrIQe8ZFSX+2eJ8olrsI&#10;5FPGw6v0LFuHqImwarKwxjrGgCyolNUzS6dWzT8EXg0H3cNaOshS21FJUBw5TfQbBYfH0FAt39ON&#10;3xaPgJ0PIn2+i+EZM8rD2QcSRIxCXwSeJUotsD8jQD4FWD6SHUiiLaNOV62xuokAgCO7Jxhr94Nj&#10;0TXJ60Oq3BmLGhZBlAiwRfaAbR+NpS5u6hz1eCzm1YWBfn+sHRK5HCYJWCT+1lgl1rsLT93P/bn2&#10;2qvAZXEi9hhQ6w7sPgwpUNRB4R42B2QAr1/QUSBAJSpebJF9JS3/Npg0u7sxp0pVkXgZJ2svhsYO&#10;UKtguAOcS6nVCsrqIdcXR9ivG4ZZmmsPA0W3wQoK8czUD3f/+g6wKbUDXW3IwqMCsJymtoF8CWyc&#10;Hh5aA4LFPtIJQyS7t29towhbtqmZXgxrlPs1BHOJrmenxs3Ns/AFmNcOdhA2TI2IsFoERtprzSsI&#10;/z9PUjUJzfnS3AhGmPwQe3liGPomkMvwbDfFqilsC7kGZCtCOL4lrkV2o41nncOZdOwEe92N1lGR&#10;hkqyE34OkwbPs07EJLvqlSQD167GSfq5JFAKRWwMdlX4fxt2QmOp1af6+HqxQd4EyMP80bnfffn8&#10;8zaAUuXS3gKC+yP28umXIc9mbT2/bO6NPUttcUYq6ThE8oTy43A7pd3QsIro2uxA3wyQQNpeWGOR&#10;7VKsApODEyXPw/Vm1mmyAiMDr1wSoNuxbXK53WwswrvatqPKuRdJ2Hu3Fp2D4rljX8DgUnABnJPG&#10;s9paS7IwCKuogExQ7p4rkRCmGu8gssH4YJAK0ViYmZ0VYBuErvioLDhiZpvEcAkjDMslG91DTmEZ&#10;/JJiCnCwTJQ2hhFommiUF/Yl07DBCUihAfS6PBumSuY9l/NxQhfs1VfoD8wpK8ExNXJxQ00sMx/p&#10;dejmNzHa2ggNcVS5RrXZq/E+tYpTWF0FZlH7ubqqOsEbK7yuU6ouWqR+7rRBK5GG0VjUe//CscgF&#10;aCwvCopJooYEldGiqkmuQaWLMsw+DsX32yXCVSYEbLUS5PDCs9G9b8kuQEHjd4VdNh3vncQ9ycX6&#10;x4xFChes84NjuYVNqmSS/366sfReXfsvGkuJ4sN5kQ/5pefFZnCS5BpLn/30NZIRgRNXh1XUaJCU&#10;1YYiXBaj5+hcL1fVhuJkDzIJAxbd5Ps8W+Ij+vZgQEjA+oFQAnjgPRQnzgwesQka8izu3CGJN2Av&#10;n/2S+XEmllMPbGx8zl469wXLwwjZbkTs+PR5pJSfte2VBTtAyuPCkefsDLj/g+WbRLM+GyE/FQqS&#10;70H4aXMTRwmjJGmPDEncrc2cA90EWYsJ+PqxeMXR0fdgaHaAIzIHMMC6odpC592mFakqsrtw5GS8&#10;NzfJUWgsYLwDvEnRN6WLz/EEHh/nDxRonBU30hs7SCXkMC7d0DUbOBxbjNXAQezCMy3Qfc4Zi4j+&#10;ybHEunPGIucQj9MCEeOqsSJQS9945z75ESJcij9JHSIvfclpL3l/B9bfYB825wsWxHFbTi1TLU3/&#10;5U4E8px5JeDtA0kxLw+J6UiUbnYgET2M7VwjtEf8MgqdWte4hs1w44B1UIimg8EbIAEKrFYHgonB&#10;Ohs9DmxEwjiPsFvO3Yv9QL9IVN4iFegTUDi7oBP39FkEhg9oGIaWhvFAqBmgv+0d7hfRRoBcgu5X&#10;jNyCrtHDNe5GuPfMS/erCb16jTzjq1fXiAiq9FRIsfdg4aVxftmfHvIf7+Bk56DNViDFTMyEbZcc&#10;aUlMSSXLHTuBXeCQk51QS8iG7AYwLmlfbBB2hXvlArZSR0LJ4gtZkKy15KOdVpUcdpIrr5CAV1tL&#10;yW94+Llo3t6XkCf4yjdfROXPYxM3xpyE7pXPv2g54JurN163V/7lj616BOhnagaoRV5Xu/nHRzCa&#10;MEnw6vc2NsDJTtrgOFIFKPltbK9Tqn3a9shOl3CZktAUXQcUQVG0cO7MuM3NnwDbo9gi63dCFG8g&#10;zEST0KMCUDyXbfrMcStthW1r8ZqVuwehLdJIXVLNhJYdPhJGePKuJt18aEXm8+BxsUlBvvHCYGFQ&#10;C2AwitxuVQXDc1V2G0zcC34VDAoOYRHyuz4q+gI+sH68/SBeBiQi63FFrZ2HHrsLE+nWDW4wvBMl&#10;89DvkA6+kHn1qq3xUEokp9wZbr8MPoavRCk5QicYcSmEKnmitmfwaXlYrTZ7GFNO9TIHnw8NmCfH&#10;8n/iWJz+HzFWEny1QOTU3i5sHjwZL0aa8U0K3Go82Ba+z4LAmIuqJ0Mrc63XrS+iCq6n/oif3/q5&#10;Ey3yfk5O5/0fHEsHg1K9Hx5LY4v/3uL6f/RYOog0L32uOMm/aCxFH3q/xn56Xh8eS2H7x88LBosz&#10;lj6b/IcTHB5eo8YStEVPAbx7/C7+rWiwTAOdaMsxAJZbeYjXltB8xOgiAQ5zR83Sb1K847uzDLuj&#10;084fu4Ijw7yTPdY32WdHYXHVRSV0z9lRIohBIJ5zV07ZcHEGGvSeDcDZv/zCc5bEQMz0Qz2GKNA3&#10;NuUkB3/+xiaRBowXrFmKNfpS34QdvfiS/dW336QF4gj9ngu2eP+AaJn1W961xVc2kMp4jgCPDm+j&#10;IkTQTwJ6XpoCqV7GLta7MLbsRaJrL/o6I8gJJHHMUsBk+0lK/DGykTTaO3jb6TR6O0Tfe+QaaEkB&#10;fIl3SZ4vBgxMOIzXyVgkeJNlxoJmqrFSj8ZKpCQXwFgHrbFSaQ5VEtabe+s2hiMH2Iocuc/m++r2&#10;a2fg1z87YqeXThFVw4gbxUk7Omr31yXt0Y7OExEOEFUjBNR8lsbl9W3r4vCfHqpZkkOsp0aehYLR&#10;Vf6+uwMjR/lCjFud/dcVQJRuG1E3Wkem+dTzp7FdeNHbtYSt3czZyfkJq5E4v7fEQUS+a6x/2HZx&#10;qN5+4yc2PXfczpyasGGo03d/kqJaF/VPqJppWI4pHFFdYy8/i+J0yTFNcr8CNHaPwnpMAe/qfqm4&#10;q9QYgN76jE1NjGKUqxaFCNNG5DE2F+YwJXEcp/vZMxfs6PSgRYB6hydppEM9zya5Om8PkR2RiFNI&#10;yO8K4/eTxFUuUL2bMzCqRo7A9V+OEXG02DuDPLPVtT2q+LkXYol5Oi21TsRAwrr33JCNTHbTiGqd&#10;PiZCTjDkUR5KmNBxdnbGlldITMXWkUjtpfx7zFzg+kfPX7Bf/60v2Y9+fMtmTlA0Ve6iIAOjt75s&#10;z35xjBCNxBSn8CAZ6rNfe9YKFDb40aDYK2ywgDj52GmxaAQdj4v2ha9esu98G/79DCdPJ7KpPNjM&#10;1qr1nDtip3/lNCEuXh7wcQZlS3fvHFr3YKmEyr5+PJj5S05uUli9C2PfO3uak4+tDGTT1R+24OC4&#10;sBzHW+sTT5/3Oc2ZeVf/kYsYZI+Dp+Wiq9Z35BmMAYZ6P2pfeIbO9+3jyCaQzI2lrQIMFQC/lcxE&#10;6oCKRXB2hUc5p81bxpE5VelSmmijwiEwNAy/m9M7iaCbh1BNYbgOjAQhZicUM/Fvhemn2Fj9lOU/&#10;OZZa8Gmsg33Gwts/HEtSrm6w5D6wOvH0NVZIdDVyBhXmlYdymKqIY8wNcO4CmHyFZJGklx0jKD48&#10;GiQOHq+7hNGnYKT1heXjPdpcMoQORgbGWxchGsOm8YR31zlEfvFYvEUHyKceSwb96XkJW9cc9fXZ&#10;x5LGUOv3dY1PjsVhRO5BKdFffI26b9Bl+XwVq0lf3sG987pXcix0LwSB6TXWEOJCb28/0gxFZMhd&#10;lggTLQJjdFDM01Pw2PK3XnGcheDkEInUDLDBfRt+tpvOcC/atW//IYVT92ziy78Bpn3CUt/+ge3G&#10;UmgBddiBu8NCSPYKLhR7TuzWybPzwIEcInC7BXtGNrZsdYnoivVRJRdUAgrCBbLTF65AG83Zq//m&#10;Go4RxrqZQu9m2I4i1ezD480gyjWJ/HOYQ+mYf9aR/H328oz5qRwfQw23SXHhpcvkCWCKhYCWlu7c&#10;RW9/EqkRrRXYSjhex04M87kwjFjPEyQ1D8fKgDVfYawAY41rLGCGy4wlTB8o2mqx+zQlouERGkV/&#10;/z+7wH1bsnJfj52YxONCkfLnN+84z+nsCOQQJMN34b1mYOycGmKfIb0QZ+55ovnjg+hBURMTodrX&#10;hfJoBwf0LPP4N29uQsEM2W/+2mVrkKdTz+MGmHyea0pv+6mjWLEvvzyLMmjS7t8q2mu39uxLL4xR&#10;J1GyGzcf2DZFdy9fmbEBH+0kibSGoVienu5F6RbdI5LTQfpmZLjXly7NUDiGTPTMJHm9jD2r+8Wy&#10;UEvHezdu0c9a90trHOiFiOj8lWPcr3aeyQ0bhj00NkGEGBglWbxiF08PIQvB/Tp2ztqW91gTCXKA&#10;brtNFe8QwpdBkr4FhNPSjDM4QpEYNzKDzWnrKNrpXzth6T9ZhLZLhTyqppM8p8y3gMpIao8cH6WG&#10;oN3qP1+1IPczdL7Xej43Z/vfgm0UWwbioWmyGzyqCczQBIopZfDnKPNtUC2HG43R3Led+w/tr/4f&#10;OiPto1Z46bQlCdf2EWvqpdChrTNomaWo5WAM9I+zceEE7d1eZ8GKDsdrjLCU8dRm8MHDlJ36HFh7&#10;j9kDEmJHxmFE0Fx9cqjbvvIsWuPwmnNQu3J7bDj2VpnEhFqNsQth1kBhZH7C4YW9l9XcgtNZP9Of&#10;PJ6Jv59NL+iFPa4OYCEuXK0SJWdQJLrwA03J467gEUhulvOEA4IxwNmdFoc0ktE1K5xWv80O3p9l&#10;AwuxVn+AdjyeIgkhpRK04dQWTfcNxhUPktAWaqpS6Pq52ur5qSh2EHfHGFCWnZd5x3yQXT8cC2Ss&#10;NRZ00vfHImlMcZAzFteqlmkaC9TYUUUMkfhRFl9Qk1crji9dswymsGIZKBEyZcBaBlx/tyQZ+Iez&#10;IN9/rzD8w/c+/btPv9Zh8PRYen34ua2ftz736d/Va9UEqFPa0/PSa83r32YsGWVd40eNpc9+8ho1&#10;j6dfvz+vloF/cizd48O8hT4FogByGF/92pfsu999lfwKaxznRcnTJt75AaE7TEJyS27aElK1SVRY&#10;HT2B0abCE68t39ZnXjxyNRlKI7uRw3HogM9d6wnA/weCI6krbnudDdxoY53DENuEMVauIX7XcwqY&#10;IGY5wtMynvo2IoduisQa4LlMBLiBpj30sM3jFe8DdW6Ahw+CJXcjAre2tkktDeVtJKK7esu2Aj1y&#10;7viwdeG5N+mVsLK+a+cxMH6gyH2gi1V6SJwGKxf1bwe4QhK+YxA7ummmsra2QRQ7wVhw6btLjLVl&#10;c8fC1glOD65ry2u7dhZJhYCUWnGWHqym7OLRKbswT24LwcTxY90Oy8lNns0PSeM4+jZpouss+7KX&#10;hiodXQ1LsLeKfC8Ml74PbDvJ3i4DxUz4KFaEmlhlD0Sgj69H4/bVczio2KNKZdv6hlU9K3KK1957&#10;K2vHxiv2H3/lKPr+Obu1fmAvnOiz3/nyvC3jSG1D97x4dNKePeGxu2sRDqhuG0uhpko3srWNTQw4&#10;BwMSD82einO/JueGrIf75W7Ltq7xIocmUNs+Tcd1v05xvyi/sN1tir1IpI5GNVaHrTOWeVEX6EQL&#10;B9n21bUdEsSMhV1rxz5EuSdqVdnsQDdH6AZ+hSyP7EQOqNqxOTzfjlAQ+ipU13f5rEvjuGhVu06u&#10;oq09ZZdemkMKht4k9/YR6EPE7ovzzIm2t8jEkBQkYmA87JTn5efO/66Xk1y4UArPQhxhNyGSNNAT&#10;ws/Wd6j4RiOeytM63uvSOu3sKL6KPtzEw4iB9cVJRCIm9GCN0/2Ai6dAif23z0P3Ek7lqSCTp6Ui&#10;nQgYuvj7UZozFwhjPjd7zIZ6wlZmY+yxWVavbWEAuWFLa3B8aRFI0VcB7m9md50k+xoG2wMmj4QC&#10;GH0OCmeNNoUHJKcOth+Ay1O5xkFwsANmv7PEv+H5c0pmdrecn9cw1mqXqLHyMTB9KiGzMapz+XdO&#10;evAY+iSJmWx0E+0OZI8BHoWXCaKpgJeVuGkNvAK1UBN7RgkUp10b+Jqy5OLjq0WaJIVLqNmpHZuk&#10;W0scnhXwNGH2Df4UyIOUwNuE4yvxWwHjFOf5g2OBy+mzdAjDKa7xbCSloL+b/JEsbJINlaAARhXI&#10;kj9wYAkOED+l2GpVCd2ERSM5WFK6juwCHF8S3KSweRr6udoSepiT4BbBRBguHlzdoVFKpvmXGYv5&#10;PR4Lj92hij45lnB1cEsW84fnxYHtzAsmBetR9+qzjdW6Zi/X6IbH3GoJeTjWk9eoeWkeh/MC4nHu&#10;15PzenosSVMfjqV5KX8CDMjGTYL1qsgqiKetln1Nxk63YdjwcA3mz/RU2HYiaNfHcKB8o3b79gI0&#10;TToYlcgh0UHs9t0Fo24bLDnodIITsWIdSqHa6KlVnmpdJkap7CXKSyK0F42jbUMRYAa4IEsCeDua&#10;oBiM/BTe8eLiAxyaOnzwA6ibCJ2QT+qi0MiL15uB1bFHYtHLQeNplJwDIboHFIq34AJDjoBJpzBc&#10;4oDX8dLVKataQ8qA6ygAZURx0uoQIIJg5SrE2uWa5BgF8XgS7Cu91ppxc6jtMacKSXDQF/OAMYvj&#10;/87tDbDtrK3BeFJ9wLSieSCzOhizh8LKBvtnFi8+g9Ev8TkckzZNT4F9Iq4Khj+E8FwYqYR98gwV&#10;DOVQF8VX2IrleNFevUPPD7Sz7lMv1Bces9Mn6CTWNU3C9LjdW0EaHXXVGLIF6+ht5WBo3V1N2gay&#10;E9u0f0zJplH7s0TFbY6q8nlURjFvzv7eQX1TCYNO8jfR3QgICIJz7BkdipFd7nuqhoHHkWOvbiIh&#10;wTYGghYpJgfMDSWTfAppDqeAbgeJbK37IBWwSWinuvfKr2isKPf+LdRsmyRmu+aHOLRDdv/mzqNa&#10;ipYdKWMnSux72YHRSa/9rd86b/4wHdTmcHOAfJ4HJRmgX8EItnqkP2DHYU4dO41o3nbErr6X5PDC&#10;VsIWLHL/vVNzV+ji9AMeLlIFY2OEIFP2re/8nNOok2YRU9Z99us0Z4DCNYws6ts3aKLhs7UMhiUM&#10;d3X9tvVV+6EUcWggpXvQpIcmRn6YEKiXxelSH12giJETJ2wbZclvvIB/5eqyhVvLiKYt21sr09ZO&#10;ZWClMWHRq28hF3sMvIuwiLGquXXKlAnVCWny8OG91L/3oTbocMVJ4Kp7Vg+hS40HVUd1s5Pq2CA0&#10;tmoJLLrgo9duJ9IJeENgmfUSlZGM1XTGKlAkMmQzhFn7UD3jJIIKa/vomGw6UYD0ruU0t5EdLyZh&#10;EXDktuOF6XMz4HrizEp3W/BNCVy9zqLvwMMX1Upa2B6YGgEoAgeEplmM++d+5SX7xssXiM499uq1&#10;ZfuH//srztguvIM+kmITPSRZqMx7cqyqtLUJX1fJe0grhvQ1bmPNBvtSnNRAEHhrVaiqnWDJ0opx&#10;KKD6HQ4YldfLQOmPJBEqHJSt1y2+Ly/4Eo6NV6RDxPm33g+mSo6ihX+jicLvq4vaLz+Wxta4T44l&#10;mETz4iBk4394Xvre0/NCZ4lF/eGxDq/xg2Opt3Dr69OOpbzBZxlLhjRgR8ZmMUwuG4P7LViuRFLN&#10;xSaXc+DOIqsB9CNhsPu3bwIXsrnx8uP3HrCG8KSVDATb3ru9xPYg50VNym7OTcOiLQw47As0XdQ4&#10;XnUhPYMnwOihLnZN2b2HaVu5+57NDk/Z5JEAh0AE54cIlkg1vkCTIkgH27eXYQ91YGjQxRn02hxJ&#10;0gfv7tgmXnC4v9ea1NXcXKHxEEVAKXj2Gxs7RItg0WhDiUO/va3kINErrNlnTodt+9qOQYuwmbkJ&#10;xNQ67J2FLUQLKUbk2nuHYKP0T+FcAYc1Y8hPgDdbH5Cj137jfMW6Pci0YEEvTpld/jvPsg+RMyYp&#10;2tVJlAN7p70bNqBLa5wDEwy6AMNujMMvWwMXx9hWoHpPSrOGDlw6TESVnuiBsl2moSeGtp1ufb95&#10;edIuzsCogUQRxPkU862Z3MC4ckjz2f/ot79s+b9cs90ZDqzjI/bwezcQQ0tgJ9x2tecFmz+Pc7ux&#10;SkEZwoqJkHVjtzylA/vhG/TmGKZQExj52m0Sv0Q5km9oeEgw99JRjYppdjhhOoq8QGGVvV1aYUaB&#10;XqgnYH1UoIFKMTPQBfTL6i17JKdA4r8PGAZbUfKkgaDQDqLKep9DM9i7CLsGL3+cvts8R/siekBH&#10;oeDeumfppZSNff6sDaNRtPDqDfSJXPb91U0c5Kr92Q+uI+FAX5MoxJj8vi394LYNHJuxyUzIEnfX&#10;qH1Ysdlzx5GhAPpN7rDOQAeqhBYKQ8anJjCkCrk4yXk9NXeEUDBon3/pGdvdIxGLoa13oNqH0WkG&#10;BlggSn+tIXw0TCwK/ksHnf5+P5jXGfBJ6gBJdpw5Nsjv9IP546Hj6SRcd2yQsuhqfN26ScaUoWO5&#10;ETNS7FLzwcdHoAgLCzSKsQ/sWmj4qIOPeQLdFB/o4JnnIGGLaj9jkNqHj7D08AcJD4MkkDqGx7Fn&#10;JDkPMI5D8GVDnUg940lTzdbxaCxJLs93rdh//3cDlq/00K3nwO4skWQCk6uy0Yq8vwfdC5VEKxm2&#10;D82sfxjsTf1HCavSJKaHR1lk/E+t7FR03shR8gAAQABJREFUphaHDqZPuCgcXpxZjYXKFIVe/JtD&#10;cRvvbDOiDkVDeKJ4+mjGtHFYDE/2Y+c4JFA7PByryaZLwIBo5kRw7QAUSZBwJN8ArTDBATgCJlsl&#10;p3LmzFlCa6QpCNuz+Qg3RTx8GXlBHfLeheHL/9IfGXrh3foiJHDe94vbErbGkmf87+JYgqZCXJ0O&#10;usPD7vAa+ZbzvU9zjTgnvPfTjKX7KFhwDIdI9Nk8FecpDHl4dBSHBk+V3EwBb6y9p9/JZUGqxihT&#10;hTnYWl/VKmX9yDt0dyGxwLpVE5EO8jR+6MrIZiFRjEersXBQDmCIXHzuGDUmV9CiwavsR6htMGPz&#10;NDovZOiBgdfYyTrVnzJOQhVqXx+cbD/wgOQl1F2rY40K0Rw5KuSY2/CSUfqyfheMGlxlL06D5H2r&#10;QKBFPre9G50sNLikPNt0kavgUNiLU3/QDxsGad8zR6iIh9XXBJ9NxHfswqlhJH/dSKnM2QKY9Elg&#10;lXAY+rRnkGsrwN7kAMTjP0deT/KCWSLSbgzzALd7Aa85xyEwCdTbTYX5wwSOD3mxk4PYBZ7oVpLI&#10;CNbGhWGgJXLw+9TmSMlWY61AmsiSpOZ8sHkGU0/iAgfEOE5UBw7XEiwkOSwnRn1O9fGDvqp9Fccv&#10;S+TjJ6oZAtItPvsNW82MWyB/y6aA1Ly0hR1A7PFzz3Rzv2mruXPVXgdOGu7usj8jUX7x0gQtI4N2&#10;gc6CHmiWw9iTNCjCGXS31GzocmDW/Ig0zh9p9R4p5kahvSeBw5BlIT8YoWnSBGJrg0Qvyp3urK4z&#10;FpLUXMPY9EmLtW04W3YnQiUv0FJHGP2nk9iGa+SNGCc4Du0SSmzhL5YwF0Rog1DLRyYs9fs3LXCR&#10;/R4G+qlMoE1028KXiejp1+tLjlg6umJzv4o2/9EBc98aJOqibkHSpCOjI5w2FAOBQR4/dpwHF7bN&#10;tXXYMIYoE+p3FIjsPthBCAj+KQ8vFBSFsUVty6WLlFqrcIMqMbC2ONh6/CE0zw0kYPG+2wbbbfdu&#10;DJrkvoXPs2jAl1yEiJcuPWPv4KX4wMvUtUriZjl0dDRWVXg94+egDwTBNdW2UA2qiyRynFZlCgHx&#10;bDv4nlMoRYZbqnM+sDLJIdd4ncU4dsJVVVikjLeEkpx2iUAmFLjbX/2Ua4o2wSYJeWUvWHDtkosg&#10;xNKY7CBeI6UqLr88H+YcpAAmT22C2ux5YW+orWGdueGKgntSvo+XITYPLgo626IDmv3xH72OlO49&#10;+LJJ26H6Loin42qbweiD0Te3CK174Eir1Rt5hUdjqX1fAD0QeiWhFsiD9x0xb/46UVCBphXz1gsr&#10;JAJneANcVRx/sYqki9P6kv+po/DQ2Ov7+qOTUt/T1+HP3n+t39H3ZUB1JLz/+m9irNZntsY+/Oyn&#10;53X4ff39/nzfn8fhvD441vsG/8nf179b7/t0Y7Wu8ZPH0niaF3dWw2PAXFBnxRrLcQA3WS9eDI7k&#10;baskPbV+AuRlpPMisbwmBifIa6kqepSHYk11EDFmiQrUZtTDnw50ZwpaX4ytsdqJCNIwOoKs8/gS&#10;9GF46y+ybzoxaBF2YhN4Igq7RG31FG1mgRrU8lNy2KJiHkDjzCCj7Iap0k3FKoEpfTKIVpnHEEJk&#10;MYyu9ks76zrH52leLuYt6mWaiCXC4dCh4kdyBlOTiBCy5jtZp5IVOaACfQ3BxRkcNFEIRzlUJkJx&#10;DN++TRHZ+xYWzD9IoM+1VImAxtpgzA1R/Mj4UjulCNm84Pg5Xktt9iR1Kw2cP+H0PW5EzWD4lIhu&#10;pV47ScJ2BsG0HPdMlOPZDupbEDLLsO7h1NlR/BGNlceYw5uxEwg8NonA1dDeC/4+RbSMbCa/67Il&#10;KJjlAwgSp8+a+70dCsk4XBIY5nE0lSLQO4nApZ0/f7Zp33+b3gewuH7zxWlkHIp2fTljpy5QYInG&#10;TQ6G4DrQdoI6gaCkqBNUFG8n7BROYjs5np2tbaK4CqxH8i0daeor2OvQbgNIYDQ5nDfA2ifB9Pup&#10;JcrDEFTBVhvRTwyVzkHopQ9Wd20ICmcd3n4TuyKJh15snof8TD6CTYZI0NHLXCc6MeSw97C/dZL/&#10;AfSQUtB4x7FzVaAmH1DPfrRsYV43qPfpIAntje0SFuDZNzCk6iyjAgiWjmNERBm69oO3gE0QUCKb&#10;nstscTiQoIgjUcqCye7dh0kC3zRC9Reyw9SK4A9SWabkK/rdqVU0sAkzxSdtJ/FxJHSKNwSRNJ20&#10;21sPqZQFLoI9I/zy8VhRQiUwxXzsITcHA0xyTHLIxVSEWYH1wgQqIotQJ4kpj1j8+XzioRMxVCgo&#10;qxISF/cfwtxk0cRg7zBWNko2H89AaoHiPm/QWPqPSehk4eUX4S9LUljtxvzcXNEqFTkcuGhsoddQ&#10;TeMRKJtAXPzfwfT3eJiS83VxwmdZVAcHynMoTAWjV/Vxkv6VJEzURq2GBC8ELQ4JWEkkl+ssZC/J&#10;OVdlnQIssMANNin3GfATbwvVvEdjVcGGG7U9cCaAy/J72GxoeHiQcTzJIrLM+Sy8Xha1GEgyjFU+&#10;V5o2frxPtVfjl1rPkEmXiRBkrNo41GWPag7WDv8dnE99P5vMWzBPkGimBO1UMZwMnJ8Ey/tjURTH&#10;NZfpFfvZx+KzPjCvJ8eCyvaZ5vXZxpI2uXIeUvj88DV++rHczFH5EkFNMkTxaJT7DV6O16o8T0xr&#10;gnstzfYiMJkK/nxivQhiwyhrffkwrMrz5Ik8M9SbOOuLDa92hB48cxxOipAYC6kHZywcjdKNBSq7&#10;eY2hTQHnXM2tWHsZmGA2C1ccVhDR5oGLvsVaq0+MJc2WBh70LepexnC+wtz/NSRCboHbjAEnhXm2&#10;G+ko+HyMtUqxI2vCmRdZZDlWDZyTu7BOxqns7CP63luO2ntb9JXATuQgfvSwj320KK1ziOTA7MNI&#10;VBSQV/HTwQu9NFok4ogQiQzR31e4fBNDH8ATl8RFjrxDA5y+vwsnifNPCeIm92gYwbkYidkc0hhy&#10;OAcxWIKMVtZgNmEcPTzLGFz4PqCxkV7AS5yv97aAhjBoElnbTpVRqe2hyx0sGXDxCMyrjS0gJDqa&#10;/SVGPQA8ey0ftIfU7Bz7qxs4if3IPofB5FGwhESyzz14GyhlEJZOJol3HCrQN2GT5C9yLjiCp+Zn&#10;bXuZnCCHzD6HsXrRrkIzD/f7bGEJphVHzuYyOkjAwXH158Cxi2ykLMGzUOC/j55RL87czhbvpSHS&#10;DrCym+giimLnyn2azlP0WR4t2fr6tsVXsiR02f84DA3ovLH3qMkpRxwyyl6EXsnvxCzOZ5m0ju7Q&#10;3/htcpxuHfAui1yPI0qplpVEZcq3vkvNFDBwinqkNuoIvLev37J/75v/IeJR/FI1buvADFGoh8NI&#10;/pbZLAdtvZaq96OVIXpajAQKnOKBMccT94BLDc3NO7LDRfTJu3mCZy6c5waygEvdGK1Ve+vn3yUU&#10;GgYTnCF5tc2p2G/v/Owqeibo6jz3dRbJUGsst8Y6wlgKVUmwQD0bPnEEY4gnFYc+SZXd4PEjDp86&#10;uSVCFIUQU7MkztAneZhvtTgcmIDhAy4dq9mvXJ7gAKDH6KrL1khq+WsbeOwkc7kRRdqPtXEdfomc&#10;kUhxwXQIgINKT7/I4RBUYQhqnJLVLcGF7oJVIZZMCX6tGp30QJ/DgvC6YmtJeoHCg/ZA8/OwoRw+&#10;ugtKaQP5VwGjGN9YhpQqnkHNRX0D35GQlcfdA1caXBCWxAyeewojvibIG/aAkVj0cuqr4tPKC2wM&#10;PBcioUoZzfR7gnFgplMbEETaVe39mhj/GrRFsUpK6Hm0PHlx5zkGBFdjnjRhPvaJL/BnfZ7zJQ8W&#10;CO/x77Y83w+N5bz/k8bSzz7rWBw8Hzmvv5mxcGSda2vdg89yje/PSwZfHm+zTn0InqAb7XsvdSUe&#10;1qYgQDVc6e4RjNRqZ4djC1QCRMD3i+S03OTLAqypuiJUKkodtU0gGFFxVfXbSQcodUX6qLEK5R2Y&#10;FxxYrPMyuPsqm7cTCnD9GsVa6Pj4gWAF53zUWCV0VvzU0+yQ9F1cWOX4ofVi7wB6+xj/6/ehQ1NJ&#10;DNQkwa4S0E+AYjPBTBorx7w9CI/twThbQ+AwU1oBRuol+UgUACHjP/pyj704LaIoFEeWeYwxKiSd&#10;u+kM1b74feSn23FiqL1m3iN45bsY2wzkB0E5fjK8MSDfFNfVCwOugOT1AQeBmqmEYbrcxmA2Yayp&#10;biAJ4+QvvrVtv/X1WVuLmv2IFpB//2SHeQbQ2/LN2L+65bWx6o4N/toJ+9b3stT5xO3rXxqy+2D2&#10;LpK///TP37WXT9KFCjv2L37/mv1ekPmh+9WFw/dD6I+ZS4vWi/OVWiW/Uey0078O0rBEX1ruVhv7&#10;+B/+XSKitwoWY595SMQPuiCn8MzvXwfqphI/Tg7g5n3eC/uuMzRmI9gkH1FXd1yqAWjzzMyz57nP&#10;HD6d4FFhoLAsXnlwnWsH+h2cRhKaBPPIRtk+d+kEtqXdliC7DHMQvjhxxnEer3umyBlm7crsKWtM&#10;mf2gB1x/pA3JFp+98y/WbfbSgM2S23DV0/buLYTrXkbuA/pscmPNirc3bforJ2zq3LitXb0DS4ja&#10;oVxk09qzeA8keXbjeJyEQF09XTY6TpMQssu1AjxnmopIFMxFebUrSEVb14DTSlBJCzca3j4WdNPT&#10;QYIgRXMEGmysr3Jw0OKrE/oVxSFjkxMOHLJcgOlQpigqskJLNLQtGMv75FhBxpJkKNLEmeCOeRhf&#10;LQ4DLJ4KsakXvXxp7/ihNzXA3ts6yS2wpX20PHSRZ9C83IKeclH77Rc5/Wf89r0fBe0fL9NsGlze&#10;8abQtJFMcf9wGO8DAwkVUzIR/f0cPngMonx3kpgRpq/2Yo0EhVuDgw6mn+OkdBFNqM2exspRIemi&#10;KMNNIooYgntH8Q5JLHnubg4JSSPIGHsISSVFzNTxtDlA4Ba7HCU/t118/pR95YVJ+ye//zqHElQw&#10;fs8DnopLBMzEkBgWnfai/4FYcrVQO/mvxJPU/k9yDJzNGCCgJvIqMjy84j16v3j4MuD6Irx1Xsv8&#10;y8oy/mOJY70+lGnWvBU96HdZD4/H0mc7Zx3//aSxlDt4eiz97qcdS1RKIkW+WknmTx4L88r7P+oa&#10;nbv0NzKW5uLimcg5aHCQiprZy5oQpl9oB9OH3dKrtpf8PEPLPpXm94eHHUTNrT2FdztAjwYZV/Kd&#10;YPrqMUECGIZcg9c9A4Mc4HCyGUuV1odjZRkrT6TZCZ7OOc9d54vh9PM6eLP4Th8ea4CxQo/HCvXS&#10;ylNrA/jPxVgdfUq04niI48tY/UM4InjMWvdB+PDq31DBCGpekjDXWBLxq6TVkg9xMdanpEvwcjDc&#10;dYxIDe489wSvfjdbs8X9ul0cAXoh8twDgqgCGV0chYWDoUvi8fvxPE8O4blyEO3jYKFdxp+67QAX&#10;paBSzw/SLasffSXQAsmtBNhWXwWKukDUdHIyYPG7fgvnDmDNcK+//HUbWPip/Xq4104Bbf0Gyco4&#10;aIOfnsKEPuTSqvb5cIe9yMHSgYFMMmYIR5ByHPZ+BbVTPvzKpLXtr/FLFeAd2FbHOZy9JHE3OIT6&#10;B2zqNKJtMH7WY02azPNIIXe0kxT3AUVJvtqLyN4OjJiXroDls1UHwOy93JtxmtoUgHJC7TL2dBGE&#10;mjo5GsKm5u0Ihv7mO3WbgW3jIcE7T0Xu0k29BgqCvntydsRKCXoFjNA/nIN5Engt344tFZJCRDVU&#10;H7L9xi41VEOoDwADDrEu4OtboQ92Is1irmBvoIY2ytQWJMBHgLQavSAmyU7QGpZjYW/Ncpv05Rx6&#10;2SaomtskZJOhuPnuNRufHMfJwKPRgmcLSpS/VoViFUChkoUiGCSNOlyI07iIJECIUM8NLLF57y45&#10;gKx1XyCTzWi3rt20GUKjI2fOW4pQTVyukfMnbIfqOxdZe6dpMaf+QQypUUKiCuOKBZHhtbwiUS+d&#10;bvBk2HUTyiSIZJADKhlk8ZbxSipQv9y0OKxiuKUd8mc/46Z/p2oPF6BO4e6qvZibsFASBsINa3ye&#10;MHnpdyhhJClTwTtqj0fsibQCbAB+JgjERfQgYyrUqkgI22SzejnZ2wnVvEg4+1zQ1XzHwXHXMPNx&#10;NgUJ6bYpfm8BSVXCvLZZrDTRUvk2r9m9vmMcAnVYIFDXKJZZe0jBBcbb58Gr047k51ZZhtaKxw+F&#10;Tj1mBQPLWAvplzWpYEBEcZQukb7qj4TVNE8Zbb1Hz7H1Wv+Wv6GnoXFaP//gz2To9bsy2nq/fvvJ&#10;sfRzHSb/NmNpVP3+02Pp+1phmtfhPA4/R/P+qHnpd/Szw3kevl/f11h6/fT1/3JjNVgfYlMp/1Xn&#10;QSBjBzynNUENBWuCHxH2sSZInGJfgJPYcPSIVn0Ky4TXmGd53awvrTc30EcTGJLl56wvQgWMLhrq&#10;8OHzMDOaODRE/xhc4CQilRqUX43ltNBUZMdaDZIz0lhsSPJK/ByD47TZ08GCU6EokO58/AznSGOx&#10;VvkYRyiwNRbVnZqn1j2/HGDde56aV1OhIKQDjaU2ezXBUIyl5kd+vj8JI+1oH03LMehuIK9jPUSg&#10;MGryHEj0jbJRjFGF9Vwin9FP1EohLMlbIgIMeZj7cgrMP4VhZjHbFLm9s2EgEHn8XG9O3jDzUoez&#10;ONHMxhZqoB0FW8om7DVki880aKg0MUmSgpyhmwgCHZ0IJIskoojlPNAGlMgA9QhpYNddDqyhQIZo&#10;g/oiTrd+ouYBbMEKlNTf+5/KNk8NxaWjc7a+/sD+wT844N+XbXp4xK7/fAFKrdteOPMyK7ADBQHa&#10;WA5SBAqEEufw+9PvrEBZDdqvnBuwxZUdiuq8VOKnHAmIeAw5F65lGvVfCjWA4ch3AG+FaBCzDwy3&#10;j95RhDwqIp4OGSCRzJIXQKBR+QEUjvegvotE0g7su0dhaw4K+nQKFVgYOg8XNu1glHwRNq39BE3s&#10;gcBydOlzeXjuRzoceHCIA7WEFLhvmEK2HQ4MnNPGGP1NkJP2Hjl3Eh0RxIIWVmCtYMQIMzvRth+k&#10;kEJCSdmHwAvo3qijkLBzL5VpTZoylFnUriK4JkbX1aAwAswyfJQExLUHKAvOWHVzDW+mndCJDjAk&#10;Z/sII7OUj/tQrzv6wjdhzFy3NO+p0IShStintoQNVkOZMvbDFofiXGdgMRy2OPRxutcUMoPpq8Wh&#10;RwYcA19OwQbqhtGwkuZ3ORjAvn6WxnOi0UspgwY5GhQB4JogUUM43E2hxA4aJhtsEm1iNg2w1AEP&#10;oQ2PrASupx6U0pYXXluAjreD1K2b1a4inCrCaDs8HC+vPWDzFR4gkklwjTfYgDFeRzn88DJyq8wP&#10;Xj5eH74RngWHD59lnl68A3ZjNQpjqWqvvXcP4w7sQOFNHU6zCz0QtzOWEusYWUE3bOzWVw7cl2QX&#10;CSxQQoc3rWpUNXuRDhAaoBxaT+Lwep5gveQC5CqqibJOj4bDSwc3BUN2xuJgkrGXJESrLaHejxH5&#10;d2IsvMPH7RKfnJfYSRhHItBWruGJa5TJd6SWn77GX2YsjhYcGQ/3rgnMJjitjBe7uE4ICIWt1XKy&#10;tSY8WhMk67RGtsGR1dZREUKFUN0VBQLA0KhVZY3xeOL8ruoiKI5E/8WHEXGzvgqsgTiOlDSBGoL3&#10;eLZq4+iFbaD1k6bepEFiTkJ+qgwOAK+ozZ6KFivw71VnI0dAzngZGmNe4bzoRoxTIbd2OJbWfQ7a&#10;8V6D3hIQCUr8LmlB5iWyBMV9rBE/wmcN1pdyGW1IgmdZy1XoJji4wFkqxOKeMEcfOL6bw8XF3Nv5&#10;XWHtiiJ0IIf4XbUV7EDbyk8Vb4l8ghCC9h2p+3IdNBjyEMnWC8ijME8lQfMUI8HU5J4omeu3dQrH&#10;GpxcPpyv7gszVgIWuY30+egbP4flQktKagR221C8bYviXJ2GYTSGnv621dEieoO9+pDowrtWswc4&#10;Z0eBice9SVsg73cHT3gDfnwbYnhTfXTYQ5o6gvEdIjnZgQceA3sv4ZzNcK1+IoGHOJtH1YQGbzpd&#10;H0Rjac3e3diyN5fwnmmC8qXxBh77Ldar0cc6yX0nClhRgVmV9UB+00skxQ9VJVxstNnGCnRdWlXu&#10;xJM4on6qrPehzNOqEsdYvUHWH6RgeaEsivaQBCe3t3gm2KTobXTH9jqtlIQVhj3evR+3wttI0fTA&#10;HKQbWOoB8NwbQH9EX13AxaVbPLsg/UcqLgdq9z77t/5z+4N//vvQDMs2NzdrPfCPw2fRB5mZset/&#10;+Qbtx46be2DKeYDRe6jRhVGN6x8H/+aBFajCo2tQ//QcxVl058GQ/fi7f0o/yF47dnyeG+GyO3cW&#10;7MjRI7ASqPDDM2/wkEElLZklSYR8rMZqgE9E7z3RlhC++/4yrKLTlx2YI5dASTCOxs+JSywjvIEN&#10;ytQx5D1Tp9lEUEw3Q/a3L3fbUC+CTUse8ggRFhGRBq65p0qBSd+g/Tf/49+zMFauiyzTf/Vf/x/g&#10;mjHWJSwEmkb7YFF0w3WtsagOOGUjUCvHBildxpt6sAVrAlqb01WLDdyAh9wExsGVw6irE9QRNjb4&#10;bU16/hPQyA5soBMDzqkuhkOWE7ZY3mbWeOwkxjxtR8gL4BG50fNgbvsxjgQSqT4POC24o2iXbo3l&#10;nUQRkJ6jFKo0OJTqXGe9zgGIoB03hT9AUeC1qtNvEhLiL/BHBl8/Z34y48BOH26XKG9a71fi7/2x&#10;2GKPfpcfASSQkvv/cSzNQ18fNa/DeejnT86rFZF8uCXkJ431cdf4yWMJchMTRwwzL7h1mQ37MA1M&#10;wl3CpPFf6JniMGM41ZSlrraMrAlXM82aADPn2ZFhw+7C+ybiU99gwXuYDr7Xbl2U889MAGUCOy7B&#10;AOnAOJycG3Vya00adIzCnHFaaFKMt50i8uXzXE2YYN5uOz+FYhACYmKzlYFauoFTlTQvqFgRPF3Q&#10;pDSoslTFqlub2u4p16C2etE40BFU6dNTffb2gxVLAeO6qKOBFgSLrte+cKIXNg+CfgkSk/Vb1CRk&#10;nF69OoA6fRiTq8g/qLfsyyhQokl/gJhhkYNxmKqpNbztFJ5oD1H2yHivJd4kf7HCwXC508a/eNRW&#10;fvgqjhvV+c93WW2IpvHIIOQQixsnuVsCS8+RV2jnQHlmGImUr3azh9kfOJi/BUZuP4ya5/9j7j3A&#10;LD2rO89zc+Wcc+7qrs65JbW61cpZCAECjIyNB4zHGPA6jf14VjOemfU8DutnPWtm7cFgVmCDCQaE&#10;hJBohe5W59zVleOtnG/lm+ru7//dLrolJMA2O7vNU6huVd33vt/3ve95z/mf//mfFQ7dUiDkhk32&#10;7edxQHMWrKS4zNqmsqg7GrJNFSEbQ0Hgriez7K7D2JMTq9aKlPMKKgBZ9SELnZ+hzmHBfv+OHMsn&#10;XzHbddUaqBL+7SchQrRdpoBqxXbvL7an30/O8PUTFiR/Fykosa0H0eA5DllkYc3e+9Fy29sIvHd2&#10;ya6s0vWLfGVkqhPJGXIAwQnkoOvs6Mkuh5qdx3Op55nW0R85jPEdnY7ST6TKynjualUZWjxvGzc3&#10;AC2nkc8APm7DeYZf7wN6novRoYz8X9PWZvaAx+4leCjMCvD3ONcUtr2addY2E0aVVRVaaEvc3jxx&#10;3m7fttmy89Is2LBgHdfaYX3tcBwHu+dR865R9NC8sdEy4aMq8715Zxk0TU4oKsoywfnnMJ4BTlmZ&#10;GQ/4XowCAzeeLFUKtHfLttvu22ZXz07R7ivT/OD1TRs3IBvAiQYeqHZxjRsaEWUqTTIZVqkGZEGq&#10;GYAXWpR6trpJiBHvghuSSGUz+fR7HJwEDRIopiZhCcaN5siaMHAPjVzwADQP6dmL2eLCILrIJ2wp&#10;X7TDexDBIm48dwJTCOtAOKkHz2OWw+YLf3EU14dGyzQlV0FMLowkBf9RPGk3nk4G88WqolyJ3GpD&#10;rv3Gxw/ZN752yQxalpeuOmKYuKCnxfHINQk3npikpOMxCjT4rxtvBstPIoYqua2brbsLuWgWSgBG&#10;zO0Hb0O0a5CS+CmMADQzXCAdFF7GkryDm/c7hWw3xvIwljzvNcJtNREX5KP/Ul7CU5BRW5cz4N4R&#10;k2ghqHgpiYXrSckcCSbR72X+9V+xe+Qd6rXQYR1562PxOc7f6LUkHP5nj6VD6uc1r/WxZMh1z/4l&#10;16j7rHtyYyyMtCp8nWfB/VF04ccgsST4HngyzprgZ4qkXNKwd9aIcjgpjEEho5hUwDduoEyph8ro&#10;u4kC3RjYSGzMNqGn88sf2mF/9blTznM49MBOu+e2MmpIXsOJuLE2ibpjGFT3NOJb6C7pcxVJpiMJ&#10;nEGCVdrratKjNnrC4X3g4TEE0ZSoFa2X6eFhLjm5KtF75fXjf9knPnY37JEJOwElW5W7Xi80EzpB&#10;SwsitAgvnnqaWGG65UXA00kk+zLB+8lbyZs/XhS3hyZdlt0P778MEgERaXCSMThcvETIk0BNQXD+&#10;3IKIXQfWKARu2NcJZXTnnJ3GQbsNnLysi0rZbJhvrPVumDl6amlQv1eI4AehIm5UVEGDGpHynb3O&#10;Hr2cEobWaHawi1xAQZv5Z69YJ5pLIYTLqigQjQB7XSLXMzAwY48/uMlpZJ+WBoow5acHQBGHtqA1&#10;rQ2YhhjyKInjFHC4AF6yK4O6j0yg4GmqNsD0w9yPQA7O6oLHiipLic4nyHWgxgrtM5uxQooCgcaW&#10;ZpgoXbMCQMOZadBFOXBdREK5IAyZXN8K1bCpqk0ir5lXUAr9HPuaUQsUNWF5kFn0Oo2iy3hkBtwe&#10;mi/oh4/P5k4DCeNo4OQmojT1oZZKBBU/hXHLHHx5zH+RuqTUzGrYU7S9BOdfBFJKge0UZiwVikrs&#10;UqiEGjM11tab58EHH3722pUrhBq9fBChqFHdtYB+yMAkYUOvzRACRhHikgB/aAQ4hqy4EpZLtJIL&#10;z41gRzFYhLs9iCll+qGbTQ9ZH2PJ8yglWdrW1gZm3Y2HQ63SDLx5whaNtSAtESpRtbFWCKlCo71M&#10;CmOHPVpCvGlhrB/viYItvO8laGkLE+hieOmTC710keq3ZXIILryRFbUrC9EJJxKwF1+L2wvfn4BC&#10;OY2XzEPFM1DbwaFJdEeC6ihP1r2vl7AHDXM2qJ/wR1IB4uFD5OFgIm8BXJOZlkV/ALQ0CLMWuHE0&#10;lORwqmQ5slFjg2xYNp2/GjtKeEZCxQ2E4vw+NgLuOWTBgUEM/gKwDJ4rCZ9CEnG9ff1sWhYQ83EF&#10;yt82Vs3NsRSK+6uY0whMjyEMP9RUGR15+xySdOPFKGtrAIxiuAVDSeJCr2Xg9BNV4jpz5XfKAQgK&#10;kpcMCsx/ZVwFjci8y6iBETuv9U4dJj/7WArf/98YC37Hz2FeSSjorWMpB/PPu1+6RslHxziQ46J+&#10;ig4F7Kj2kR7nOWLAtSaIAp01sSbvfUh+AeuTNYNRd1Gpqb7NFK3wXAd5TatOP8lZ8OAUF1LL5SU2&#10;O7Zk/UEiPAxaNR7rIL2gx6fUEg/Qhc/z8XlxHLShqVHeR/LaVwyNUxIpzOXGOg9D1fUAx0gK3Mc6&#10;iwDH+OCoi+nmgXUUQZrXg7OmvJYkRXwkeNWprrOdOhpyYqs0hvEEmCMOFgRIqyLpW8x+76N2AOFm&#10;iq2gc7JvlE/aWV1mR8ZgvUC9TNlWaGHaNaat0YSdpO2ScgFQsqow8lUEryvMt64bEHScxt2IEuVu&#10;qbaSE9CuwZ0jjXTQKiVaXZy27dAqAdCwAShZAn02F1M1zNKdR5d/EkgrwV7Q1WzqxCDz2cuItZ2C&#10;cdZLpXOl8o4ccFIHLcYQp3MvUgty7Fx7zE5fLrQNOx+1iLvGPv/FHusbqrVNe5+y/mG/fek5sPfw&#10;Ftu4+0k7eWbOvvoNiudyb7PazQ/ad57vJ2qA/tl4n+WU7LPn/r7TzlzIs4YdjwPH1NgXvsRYwRok&#10;D54i95lldcw/AxpoVXOldREpnDw3YCVQm8LAXuMzRDyw9DIEVa4g+8A9z8qlopm9qairF22iwiKQ&#10;ACjRY2gJjY3TYKmQ/Qr1vX8AWRjk2wtQIYjpvZ2sJxzVLHJIopx3AO+IYZhCnkW2rxfY6EdjIT0/&#10;NrbgjJXgGU+Qa/C++NIr5i2sxUOtJKxasyunL1JEUYGhIYmUilYDyQYqHDD2cIXXOIU4GLJIZkaR&#10;FS2X1vZQjy2QrS4qSlh1Y50tkvZPJdwsg/Ip7Y5iyrQ37Ki2MIUl0WAPIR34HBjn6mwfsArqkxQS&#10;iMUQCQ2SUOLEpFgpgvB/hJqA6DzGlz66qwuTFgP7j8zSOBgDHVucsByMYzodcXxZ+dAwZ+362W4S&#10;zfhUJKbEJY9wsmKKk8YDG5lGeK5kVT7JnSE0P4Y4yT1gbsJc43gP8sCEf6+J++4at7Yh9QhFauEG&#10;HdIflQ4HlbGc4Ow6bskYhho97FVCdqr8PCvDLFbmzcJ04wnJtZLxVZL4+InTvAfPW2woiPLedxkr&#10;QWELLGaczD6MPVBSjC3gQDi83THcao+Iyef+JeEcjLuHQwEvKfl7ZuYA9TLqeGzMwSVKAZuA/+OX&#10;8m7452jxJHFfR3DOgYY4FBB8utku8aePpaF+/mORUMRgRh2uqSArPOp/8bySY8XeMhbrh3yQ8HA9&#10;k7e2Xvzx+8Uf8bRJCgLNKa8lXSoxX1gy5mMtu3hmgm8UV3kjUF7i0qzhQMDL8QjWIwqQ5ISPPeIO&#10;D/CskFdgCfmljY7x15M83zvIM5VKKoYLau+pK0fZAxgHPOdFZDRSoDku4eGvKtoQ/QeD5o6040TE&#10;7PJAJQdOUjwQl4WDCZ0Vyvs9cPylq7TGfNyCktjDLhwYP7S+VKLfFeDJRZy3IQDpMDUtku9la5FP&#10;Yt0AQ8WIItr6eiyoyIX750X9sSC7jgOO62cd9eMRZ1fOWxeSBYttHZaODk1tJq1PEUdrXSyyzIYA&#10;HatUN7NKN75F21/RYOM0iJlIoPR5ccpq0xAHK8TAp2Xaqeev4eiNWj3lucfbplGf3IneUApFVe3U&#10;AKBxtLLHsosoTlq8btcGlq2dgHUFCHVmdtLaYQtlN8Gaob5hChu1AqSbU8X951CY46AbHgR6G0u1&#10;b36tC02iQWwT+vsQQ84dXbAeenlnUDQ2NwQ//5Vx5JjHgXQjNnT9gkXGOm0J9dJMisY6zryJDWTn&#10;RCBtcD+vvk5xHLTNFBfS7sBo51+Zt36iEnfzDouN95hRXZy6mGkNQDn9faOWICeYyE/H+b3O3i9A&#10;apqkMtLrBQNL8D1yEdOjrwf2dICIqZSmLr1DyDZDMx9G1DILGCc4CWmDhTKG0gFIHbUMPKIRROio&#10;5J4H8Ui20CTfV0vdwY2x+qnELoPN1ENeYg7arcZSC80Rnon3cseAbXrscRYtrbfkQUf6rDh7g9Y6&#10;SR9CM1oh5tZsThrGWcqR4bym5FRQSQgI0NNr1zpfctgJLVs2OeXnly5dQqag1IFNXBQIVO49SEPi&#10;ErvwnZNWWL+F8uFaFiGY1nUeTlEZHefL2QjQvciSlzTugKef4RRYTXYFrIwWh6xeR1xteYJ50eJQ&#10;ybTV6VHbXusBv8QjTs+xS98gZORiMgs5MJBmnmNu4sA6mjQ0b3bjKRSQ8FFlkhqhDA5DKYuBmyVG&#10;uYkwkVjshqSte43XbgrP2JSCbiSCYJ4GfkmQxabwkmQ1F1oabKIYBt/tKeWuISDFKSxAhF/yJS9V&#10;uCj/IbGq94pWKONFHAgqtoGxVAW8PlYKn4eHx1h+HwcLCwubQuJG1cbAWj+SQ9ZYyExjHOR7Cn7Q&#10;5yl01z819373don6e0JnR/5Yf60LZqy3tSUMg98m56vpAxeQc5DJ09fNFof/88dKtnHUffznzEvz&#10;FIyxfr90zWiiRBXtaKz1+/XTr9FFtJaWmmN1G/Ygidtq86zXULSJgwnKrDsbJwHaI8Yxgpfv9RTz&#10;seXcYfI8cWQ5PKxR1nuMw9uTwFHw1jmPL6qKbNbiWoIGGqhwykUAcSDJT0tM1nxBUaFNIT+8CpQz&#10;PEekweXUbSumaQredM0OiruGmEMI+XJoy3jSHjD+hKuI8RRi4NlzQFAaxc+ARRIcThz+AcgX+eD2&#10;OzdW2ZsX22ycteXyQsO0ESIXIlduRXJeKhTEaMMzr2suB4Kgboaka1bvKleFoBvvmF92W5cXTX/q&#10;aa5dmrAtNAgpK+HwQ8JkLu8eovh281H4JdSgh2KiwnIaDKXCUBldsJGuC+QE06yomrqTi904WON2&#10;sC4ViYly++FLq/aDMHv5yphtqPJZBxGQ5ueK9lhTZZqdHx21Z/59qjVAJon2woIZyLUnPoCTine7&#10;mQLSV0eKkIGHdHJ2wZrw+rufi9r/9h+W7fTJJfuzPw7ZH30+03Y3zNnC2avmJb+35zACZ/Cyl7pQ&#10;HMCBfPJ9PLduFAWwN67CMvvQB7nWN4Fmyc2VE6E8cT/34vUOO4+u/uFHq2zvBoTazrXatzqQvkjc&#10;b7FTP7C8i2O2umu3PfGRB2z4v/215eEkf78OBzjXa1/+zlXbuLHUGmvybfeuBmyg2ks2AOu8abv3&#10;NQHL+IGVSq0dWeud+5oxf8RpwNfL9CjYvLMJh4iWiYxXRJRQR0QBVx2GU9i2ge/nlWRbWX0DdU8n&#10;bQ+SzimwJDMK6FFw+artYCyt+J1I5QPvqcGH+OGcjsras2jUK9bBK6GvRChkEgCgn+n3DZtJ4s5R&#10;EQp90gsbZmPLJrQ3asGuJUuQSu/K7VYMrBMI+GlIUGCFcExnekfB+Uk2EappLLUdFOd5BV4uUCWv&#10;2YPolqzyWjZG6TEt3kiYjerw0aGXkdBU05Pk37qtugmNcLyumQHyCWmEo2j6SH86nRoDp10Yn6+C&#10;qwwOHjUy8cMgSkfoSYVXbrzjgJv3ocPj57r9FIaluGeJNIrxyKCwecDEKDLxBjgYMOqwjPk5UyNx&#10;5qZS10uBhpfiEzf3ThZaEBV+HhchoymujvByvRaGrtZ4eq2ELT91UW5961jo6iTHgm+P9Kt44Lp+&#10;hyLxY2Otjy1DhWHIz7dHH7uXxhVw39Y/48Z/k/NIfnZyHnovUJx2tjOvW8fS9+uvdQ163/rr9WtY&#10;H2v9GtfHWn+9niP4SWOtj/3PGSv5t0l8/dZ5/bSxNO/1a0he881rWn/v+u/XX986L32fvEYxJyRR&#10;8MDeI3Y3BYUO9u3SmlAuCraV1gTP0Y8OupvkPnqt3EG0U/w5/I59o/VD1azHV8ST5cDn78WGcfPa&#10;g7cYYO2l4Jl7kVyO4I1X5pba0w8+bRvqNhFJKreApj56SwNXcTCoCD6waZ89du/7HOlwP9h7Ck20&#10;/QH2gwvWjxscl3n5nbWtYjLkjcV8AcYJQL386CcO2bY9ZfS81c9g/3jw/v3My3XLvPxAPLB3dh3Y&#10;aJ/4tb3AM9CTOYhyMfhVrE5MLNCC3ruKt4mnTfOkVAj1CRg17t2HODiWIEbQyAgcubgQeZPMGHRn&#10;agTgixcglVK2sdBu+/VHrHpPhW1/aIvt2FptjWDq+ZDId8M3L5u9Sppv3to4IGbwXIvmLoPDR+zK&#10;4KxDg1xYyrOOATR4htIRL8uGJ5/B925r7yThGc6E/ZJq/aNua72ebpu3ZNodh8ftoUcn0aivAcbK&#10;sYtdfhQ30/Gcs21qIduu9vusZyQTZzEb9c1M6xj1WfcATe1BHdr78NDJBXT3kbhey7ZLnYw9S3Vz&#10;MIcoLPtHY01SIFBfHLYjv/qEhTYUWArssbryhO34pUdtpIAaASCWMAfggQ1l1CJAo4T0Hyaan58e&#10;wS4somoKizG6hH4+/wXCGR+n8h7htSi4/cIsTWmAs5cooFXkODmGCAeRTQjnlxgQL15j0ZFMY9EB&#10;bngYlQM+f3mWglvGGpuYAm6f4/OnKEwT2cCb8awnpQKZAyhPYyNIFw+xxJB9pUx8YXQA+QVRDeG9&#10;UsEWngX/4jRNBzsbuAwnHU9jJjRMB5deqGJ4BTUoAXJCDfb2O1TDxcWATZJEXaZBxEg7LQ+ZeDgM&#10;gAFFaZ4CrTDsFsm1quVhaAQtvzC+NeXsC2NgjDQZULHRKlRQzWtpigvyoB/CvFa5mAVknz0cMhM9&#10;Y1A/B0iaSM5VF0SoCtyi9mKidSbbjbEgOUAEg0jdcmhyhOYnJNow4oko18tJ72bD8X94FIO8hukQ&#10;KOH0IQSnrSOkajD7cn4+g0sNhq+DyF/K97CE6CBEhtkJ50HYuHeEwo6x0fGWhBD8hNGSWnMR+qo8&#10;3h0ocz7DYsMcQNh3P58VpwdpeJh7IJllBf2CEBj3x8YSJs1hycPWJg5B5xsa1jOTcRDXXx2vkvBO&#10;si0hbJJ3ndf6WJonZpVIJNkuUXUZ0g5aH0v3US0ONZb+9p2u8ec1Focw9yt5jf/aeb19LI7ln/ka&#10;8eJ/dO+JJIE8zl49ah3954FrBJ2xXNafY1QRIo6Tn+eKd+8Sju/FEfCypnjGtEliaZEcxdC66PRk&#10;RHaeAOtH1eBUk7owks76ouJX62104pqduvgD2Cf9RNHQjdOzbOOeBrjdQBrIoFzrOG5XOk7AeUeO&#10;l/+5/UQXWl/OWmUsP2sVGEdrVfpAmtcacyxGk8aHHHPrtTGMBo14+Jmbg0m5heS8oH5yeGisFBQy&#10;yyAltF9DknkaCYB0Gn8jZc4Cth7IFS13VVoj2vIZiMDlVVbby520W1Q0w+twFizAIqrkc0qsqKoe&#10;Zk2BVcCaSc8upeNTPfLisFzoduWG/DG1lGJvdHYREUgYLmwvDYzYZTRnjuSwBqnX8RblWBe0yn3Q&#10;NldhHXkRGPyHF7iF3p129xMfgqkyDtYeoiPV3bb/nkft6//Ybt97yW3bbn8cpswB+9u/PGbdFCV9&#10;/3w6vbiH7fIlZAkm6+2e9zzDYeGyz31u0BL+vXbokV9grFH70lfmafB0r+09/BhjtdnzL3hsy+1P&#10;Al0fsP/xN1fs7MUCu/2BX6D2odL+6v9sRdq6yQ49/lGgP9CD69+ktui6FTWU2ByElKXxH1IP1Gu5&#10;jfV2mfaRl3u43+z3dmSrPe4MZCYQU8Twq+3lJHUF2WjjqL3kGLYtRGFbHhi+WkIGgXuESGYjkx1e&#10;miVBTUQJVCy56QXyAUN0CZNuExlTpO1pLwmF1Wl7icaP+hyHYEXlMJYw/dHRMYpes7Kfzauo4C4i&#10;TLZMiBiZ5UFmsUgwPsiHbiyvto2NPDzpc0DJun72m1zMkO3Zddg2794LC2eV5sE7yCBDGYM+5AFP&#10;3HTHESDmLE6YUZuBniQTtEjmeYVTK5ChZC3SrKGgo8Xhp0JlDeVBvc6AruTBKMaZQ3SRxsvMgwlx&#10;Q2eNAjc4BStWWV1o7plpEhNDlk9SJBAg2YXX0d85SOEUpx0HyyINqbVZlEwOgd8tUwjj6J+wiEIc&#10;bh4SHgU0SMmWRw+GvgCMoW5OLjB5wUdRjLhLWDqqeYosZOJUaUvmifmAkbKJE8Bg2kjqq6ooSDo8&#10;CUJxB3aRa8aGVmFLGpl8N7ih24VyIU98zS0virE4kaPIXkTIuEeVsMXgq4hsDbqfev8qceskbG+M&#10;lUyYEuMrEtJhxPgFRdBHgazSCRul+RIm6Z4gLyOdmSTGL8v04/N6+1ggpPw918B715xrkNHnJ8AE&#10;/9+PRSTFIfvj89K91tc/9xp/2ljr16znp+GTzzEAC0LPIwoDQj0WolCW16Lgw9CWLUE0qOcb7Wet&#10;AhMgrhcFUowu8zpKW0FwercchnA3Tg4d0oBZ1lhrsZVBYA7U9CEPJMfiNRs1BjU3QoOUMEYuxgGz&#10;RPg+DDY8PhQEAtRzIacG9h6HKaJoQ3kFT5QcGFGClxyVzzVBApeDCMdA9SHGvBIRHKeVWesfoUZl&#10;YphmJWj2i1bqAmb80bon55OAMqjX5ANiK6N40oto0Y9RVV+ICFol8hJQLGHTpAATLIWAqLiG+FQ/&#10;Ug8bLUrhUtoqDeWnztoiNOc53jcwOIKe+xQQ6FaiGGjd813WM01HunT6DnOIjRHxz1O1uoKWzziV&#10;+G6kVkpykQ2oLrA9tVqHaH6hrNmwAWeO3N8QHv/IMJ/LHnrx6xecFquK+JeBW7795ZMYwBEiCrDr&#10;nmX73j+esEnqdOaniyx4DT2g0Qn2KbUDRP3HXuy0C8gS7L1tiTn328DF08g8jNAqEbmUkU7rvnKG&#10;KIDOVy1zNtfWyuecB5pdso01HIJw8a93XIWVtGrl2cM2fO6stQ3ieKVBRb02aqFWehkvkwsBHuq+&#10;PGrTwF+Buka6ltGnGyqnr3/JynZuJEEMazK/hNqAiHWiw5MrFhZS3d30Lp6kw1h+HvkIaqbaB8ib&#10;INdRWFAE/O7nNY440Wc+93tqPmFd9CdJAXnIzi+04DgtF4kqspDqSMnMIwLi+RGB5ecVMFYGERDS&#10;yqnQhQqb97OgY0nsfHzACmhLyNOnmGoY6dBy27i3ziaDCzbVy4mMtx+BxpkB6T+79rfp/ciin821&#10;q8dfs92P32PbH7wfQbAUmxgn8z7DSZ1Vj0GCqoQYUmY5C6dui7OXdORlFZY6Oj5cAZuaKrlGdHsQ&#10;d5KYm5obF4ChusjqrUCj3FZJL8vKRvQ90q2DC8/Am39PY7VdQZDqVXTxC5A3TkWDRPolybaEhLuE&#10;tckWhxRclJZiL5MtDlGtpi1hCRst7mhZjw+BXxPN+GwEp50DEPxTvrTkEkhCsPPVeo6NK80V+pC6&#10;US/UnOEecC2ilkLboyIxaSV0LRl8D+DCdfsIaRPAUrIfbjZZxNvEW0Oc9MKCMzEGEeAZ6Gacxgln&#10;DGhjzDPB53HK/GgstrpG5HMkacBBwoBef5bNsWBa9jTZtXPX+As8cWivgn70pYPs5rzefazk2OQp&#10;YGklISr9RO9NjvP/37FEVV2/Rt1/Ds0b954X/NP9SN6vn36Nt46lp3VzLOc5Ir2r5xiHraa9sUoT&#10;FDn8kpwIILXrxfhKH4lUOIYULR2MWXpGusPM8AGDcqqD+3OQc5BaAsNJxKv3Ok4C62t9LH0uJetc&#10;l6y7PgC64Fomzor+XlAlLh+fs+ZSYSEVwEAz+3Y+br1dp6lmHaD4MM/p1DSFJPLoJDkEfR4HVYwI&#10;N7yKTj/GIrlORYWupnCxELbPEEuL6IAxSUfiFJEY9hZDkBhhpcH1R049Juim6zJrU9dIj4vimJ2f&#10;uWTjZSQa0dfPZF/OEI0Pg7t3YHjuaeD+ASuEoV6mU13bfelV6/dNWhtVvEi9W+PIBetsu2pzjcVW&#10;UdlsOYNjNrg8Co++xNJXsu2N60EbJsl5eSBhv/RskTWWT9ih6wv2udeBTPbE7LOfHbPPfLyE7lYx&#10;+5P/GrYD+yfsQ+9JswV07P/HXxLtAJt9+Ekikk2p9ndfXLTzp6vtU59cssN3gO3/2Zj99z+vsi8+&#10;57dPfjbP8lYgifSS1O0ttMffjx1A+yY0FrIfjlXb0x9kl5+dsV4S6b2JBnv0fmCSk3NGgGFp1XW2&#10;ZwOFq5fn7ItnU5BLeNCi3cDEHR02vDsHXP0RG34zaN5BagKQoX7g8GEbOv3fbRVKtndrPgfORktQ&#10;K7E4NYv+Vprt39cgsAEqfKG1XrxkO3fVEC2yLoG+V2jbunFLOXseiXeUg0vwgstqC3F6kZ1H8n3X&#10;jjpYR8yhroYSIhpU7at3qKTJsS7aLsaKQjg4dOQwVHGSUquEVdJ1XiMZGEbmWDiiwhB5ni5u4nSo&#10;01789jEyuzROoKL28cd+zzZvfdL6EDGLZhbayIVWO7ClyXZvbrIwpdOTF/BYUN9U9WyCAgyWl7PQ&#10;Vnj4mbxmZ2LUAD9ItATyWMBQPpW8XOE9GSjNxTHGTotDwjzJMEgq2YuL48KIDl/pA1IBAhr02ei1&#10;09ywAQuVo2GBjIEqEdVObGEJZgrJMx+haBoe/Qohk4Oq4wGkUjiygoiaCw85hRJtFT+4bRwslOYk&#10;3mr24BB7Gs+cBK95STLj0YtI5vIWsTFy8OyuYajZSIwoIyvDIihEG0l1vDLUyde6f1RJogaaxPfZ&#10;w2wmfwIoylfA2+D8L161Tc319B3dYC+9dNSRhpDBT25KjaUEn8aWydJrXUXyM9eYv6KrjTRxDiPt&#10;G13Rz9d/L4Ov72+d17uNlZx3co4yLHqvsGy9V2P+S8ZKfu6tY+leKZ8ghsnNeemA+mnz+vGxkvN6&#10;+1i6P0QrzrzX75c+M3m/bl6TrlHvTV7jO89rfSy9FzOHxEWEhFTyHimSSt6X5GdR5Ab7BToOf6u5&#10;yibHbf/+bTBFMuyN145xQKjJtXIMyRnq2ejeaCbJedy8x+vz0t++070PM5aKrfRPTLM4a7sMFl1m&#10;S4u9crKT6m6MMyQENdTRflbFtTNPubg3nqfuOPEO45BP0iQCrHugSlKErHs8fxyftch18Ppcy4IR&#10;1wYjro6GLFTJGCuX+AGSw3S3ZRHBjKBtv8I+zou241lSlEUlcoR9m1NIJAudMgNGXn+QJkizRNlE&#10;8iEKpnJR3B2/1GddoQgUwj7L3Y6Uw7URawciW+y+bvvRzsksTrFB2CqSaGnr8Fk/lJ2sGTz2wTXb&#10;/z4S65njVr+1wdLOk2BvolI3bwyq5D5b6Zigf62Yd5NWgJNYWLDkyCeU14XI9xWBFIxDlZzivVVU&#10;AxfYqbM8u1mos7NZYPep9voJ7tMYjucMDd0j6fbiD6C2jmSjS8bdAX75zkspljaSb9dG/TRn99n4&#10;IHo+0yk2NZ2FAN1VK//YPjvKM8rHaavJ6LSKf3uPHf1vL1oJeZwNleOW9om77dgXXrfUgS5bHCP5&#10;35Nn49dbrXdgGtFF8ivsjxnonX2D4yTHpxypjjHg2xDObOU0c8/CW+8HknKVYNsQ+svjMOoNYuwL&#10;mQ+uArUC3cgyb73RxnEWllDvwIRtZSwXkeEcUvW0sQ0866KSbAFq5vxIPzIIHGEUYC3DhlmdGeME&#10;yuAUp8AAT3hxxmePP/3vraxsB5gaiSBO00webAlMmeXyPJoXQ2WC2y7HZpJwdHZmgkUIokzRxMrk&#10;ELz+GQ4Bjy2rLeN4ry2TL4igvREioggNI9NMVnoFDD80EqTlYRdhLzrfSAkvjgJ/kL2WBo00c0LD&#10;LFD/HIsvxS6iVbGaCqkOrv8KoahDiYPSJg1+ibQpTJVcrVopRgkP16CqrRKaR9gUou5FgbFGuE4H&#10;fxW0AS66BvTicXD2aV7j/YOVObxqQug1SS1Q5KJikjVFKHjn+EYcMGx2kl/y3G5tS7gGbCaM3qGF&#10;cpIq+esmUWZRxqWCOULUoIe2iJCbTIBQ/HcbSwfKzVaCcLChoFY0Vjrw1cQo8BCHrFogxhxKptr/&#10;3ToWRR7KWeCniXf+9rH02Sl8cJz7I9hEhkHl9z+PsXSHkmPp/vy85vVOY4lNwyGOd5tsl/jW+/X2&#10;a+RpEA3qGqFCEtXpOeIn3HiOyAsIl8coKsqDAsZmQWMKCqJowzLwyftFvgh4LI4Bli+g3yTYXPq7&#10;fqiYKxiABJIHyTVAtIB3rogugAeXbAkpSQbuPZsmTjJOUJtjh53n+OPXqOvS2nPWH8HfKvTky9eP&#10;W2cPNEM+fRWIcwb4U+08o1A+w0ib6LO1VvW5OgC0P9VC0wsVVolo5azk7KyRB3DjkCRY4x7IDVkQ&#10;JCLApXnIq1ThWPXQCGkN52sAKCaUgTCYZ9QqBXmCu/fORmx/GlpZHI5pVfnW1LIH5kg93Z5qbWQl&#10;1YJdA3YfNEvqlagVWLKODup8QtTms4ZdsNZGR4BxeZ2BfvwoJ9EuPt+DofNQhfXdV+l9MVNnDzz5&#10;YevvnrEv/HWbnRuttKNvjpLTG7XXXo/b6aEKO32uz4bIVxy7gPFup1H5tR5kYSbtdEce6pxISXf1&#10;2JVTITsfLLUXjlOlO6RWguDoqdvtvsffaydPDNrXvk6BV9MR23/4XvvW16/ZD1512e6Dj3GwbLMv&#10;/u0lu9SaZ0ceeT97r8D+5q9bbWy2zu5/z4cd/a/Baz9ASoFGUTV5NobNHB48BULSZpl1dTZFvqa7&#10;6yxFXttEM6YAAEAASURBVP0Wr6KpOfvAT+6n+zzJarpZRbGn6lXghtM/RFU2pgs5F3YrXntwGAnr&#10;mBrEEPdRiDU0gmgch3gqtRizKIWOjqkjGeuRaG6UVpUzs+gWofPkRsY7SP5AY6UzVhy7NQRTyptC&#10;AiC3hEQjnvYqoUNuIRV2aUto72yw/lOz9k/P/QVUJJfdefD99p4Pf8xOnfs76+vvAR4p4kY0sGDQ&#10;M8kutN7vnbSK2gJrbKrjVCLBGGqz8rJKMLRlZ6yJK8KS2DgUm2QUVVrvqSFbySHxA60ohtZNhCbG&#10;+RRpeBCWCi/xM7pN5dIwAGvMvEgiIhi1PDFjpZs2c2DQi5fJr0BlChEXh+hxqU5BPpJ0SwscAhjy&#10;VGQQokQMEdoWRtiE6XCdI3g9wgX7aFxBnhePHq+IRRhJFJBAkQnQJqNMHo9cTS+UtlSo7l3D2FMn&#10;IC5/jENubY1cA36Rw4Vnq4mPL136ZGhOToCDRgZGyb00KiUlFbGmEBsPKZbII30CfMX/AuCeMXBh&#10;FwdDBk90hQhLf/dOY90wJ1wDuD0jyXHLL0C3g0INP0JX6RTphDnIIiTGdfBoLu82r+Q88V6dsWSm&#10;NHdeU7AjT5w7wn+FK/Ptv3IsPwUkfpQF1yjcCVCNrLJxGbt3vsYb80C7Rp7oW+elyWhe0Gd/wryS&#10;7RIFhf3ksWTks5E01lyyqG2IEJWpP4O8IT8bZNVdxQIRe4tnuQYcmIMEQUYO9DkMKRs42E7xnMP3&#10;J78SAPLz1fGZOmb1/j5bopZEhlYSOQrJeeEQCZTXSQPi0OcEbtSAqFpXzoH6pUq6ey2ua3yn58i6&#10;BDqFK8Nn6Z8OaMWhNBoiYsfrQYmWAj0KqKRHxGJjnZBDY/2plkAOj3JUFKbzD/olidpEHELF4ix/&#10;A9gUy7dMmETqajc0R9J4ccAqKXAKAb0c63VZIdc5DGTqBVotqamz/KZHMMwLVLlSdNQC6APsWySj&#10;DvXxtdfYv2mDtjUvaEajl/KWJyxS2GH3Bcbte0PLdvjfwYZpRygMIbEgsOfDH1yzybMUb3E1c1Sx&#10;Vu1kf5xnb8dm7EjTGkVoZ+3kc6fBq2E50UlvbSjfwiSPdZktqFLeVVBBZ6uofZdDdlNpme1E5bS6&#10;MmRHicC2YW8qeAYV9dP2atALbyOfz6ayeHHKPvJLMKlCL9srX/g+B6bfPv4MT7z/a/aD5+KWS2HV&#10;ww8yr1P/l7XjUG3elG47No3b9W+32gCsxvuOpFHAds7efO6U9UUy0PQ/ZCOn37CV4QGbLqL26Y69&#10;1nfslGUMt9osFM50ahLaz1437+Q1K3qiiUM13bIPQOVcBbU4R8aIin830dWKC+mXGISAFDB9WInL&#10;GHPlcHxp1D7x9JfRW0ojD+nPrKBqmuplGIYR1oUnq4w85owtAR8Lcl4fawkb6QKWhk5lIUHuPkqP&#10;M8tbGIqHhrbH/k2we0sw3ExkEY7s9cshsPJ064dbe/jBT0IdGsZTnkFCtMrGQnjvJI7Cg/22PNBm&#10;QwV1lhlPt6HLeLCj/bb9qTsx3C1wfFljGNo9d4gipRxzqs30w2hA+sCbDc+YlSg9/vRStCaQcEjF&#10;W5BxzixrxgvAW0U3pHlDlDZyDTa3gidHWOYmcZEACsqAVrqKFciEHywJ01VavTktDkuhjYJZqcVh&#10;CLpScan4qYocpqyXvrnhtXwSXqPcHAw42vbQJ7DTeFr6Hg41u5QvQmMP5e7goG7gFNl1FXTF40BB&#10;bG807PgbXZwwfFa78yUjitQ0/y+5CY8PqAwWjn7qgjYX9VZw2IR4gVYjzdl3ND1gdVVb7MLV71p3&#10;EF52nDLwt43FW/mnETUvSQkDN3EQxwgv52l8U4O+SpSkWxIL1t/oQFJjlJ9trKSB5X6i1aP8BZPj&#10;S7iyYISfNhZ/4vyd5qXks+7bzbG8XrwSPBLdA93TOA0s6M30Ltf4TmNhtBCjSh56+v2/Zl7rYzED&#10;jOPePbvwhEl8DQwDM8zYof0fcapfL3W+Yn2zyHIQAasYyk0OSAf8DLh2GfzqBTwvD1o6FZWVRLPT&#10;dIfCqMPH9/C3kurwuEmiioHEmlEEIEkE1aKsYfBlfIXDP37fr8N0e816Js9g+KjTIElDHMDd5vBm&#10;fSXvvZ6HtH3W75fuoeAaOR1aEck1p5oK3dsUqjRbWprIEUE97AvCAhKlj+ehPI+Kryj0ysKo5FJp&#10;OxQcdFhwWciCxmFpqb1gAI3ew4d2Qxuksffr9HslElBxleDeNYqy3Dg9LogLxEYcZujJvnIRYziF&#10;85YN7XK79b141nqRZpBERBn35xpCcCPov4zATClPOW9voBwJtGAx5F0+/gx5Mg7OECKMr02X233v&#10;w3nahDgaDYuGAvS9vXPKXFWQSoZclk9dweaqIfO1wjB81WPvfdxjn/y1Xvvsx5vswrlF+8pXHgB5&#10;zrFTyx4r2RewX/v3j9j0IIyV6VU78HTYPvCrYOs0GQlTmV90MGh//B/77W8/12R/9hcl9ugHQDGW&#10;hizRs2jfhJb52Pt5fv0ksGlk89p0sT3xfqKq8xPWA2w16K+w++5C7OzMjL0xzKpoqrYttchXXAvZ&#10;Xx+PWXXNHVaDkNzquVPWU8IBsRee/tkhFIJ7UALNtQN37reeE0GeKJz/qgyIGOSbuPcZoCFV+VHb&#10;vqWMZDHSGemNlgLa0LwB0gf3KxwmmqfStromC1p8uk3ByClHFrqYxjENaPiPBYO2a1s5xa4UzJY3&#10;2zz1Vtu2lkEc0Vhw/+ML1AYUOo7WoSN3mjdMFdsitD8fSpsRqrtQV6C/J5oZl/opgoItU7HJdmx7&#10;2A4c/nVOE5Xz0meRxGovoVL1DlqOgXWPTZ61+o01VrxtO5V+qTRZuGjb928lpID7iujS6LVxDpB5&#10;SpERvCJnMNKFMBOexALGNYNEhLjHwh4XOYWy8CQiFIKob+cSmHUKGLykGGYRk0rPo8LuahB4iHJw&#10;boabjSR5ZHUNUhcb3B2nxdy8WtDhtYkJpHZ1Tgs65QWIFvzI1KkNoZ/Dyu1v4D3DbDRtVk5CP95a&#10;BIEkwnmXF/qdt5KCUzBZPBv1LFUeQhFR0rgLAJGZWzf26//VHyR/FwdTXYWpkXwviT4iABi/2NEq&#10;/kTJu8vQta4h7kbWg7oAjX/z8NB4ybGSRnh9fBlktjLXuwzUtWVnA43rZWBknPW7m/O6eXj8pLGS&#10;4+pdyfdKtiH53c3XN7Hx5PxunVfyffrb5D+Np/ui1yThKVxbI/koAQTNef3+JX+fnJe+X//85Dg3&#10;x0peg377r5mXxlu/huS84qyHzs5u7hvrngrnOAf+yNApa6iux5rCe4e37iRB/bV40FeR8FiwDQhi&#10;FZQX2QCwTQFR1u237bAXXniNufH31pVcP7DNIjgZbsZTgZ+iPOWyVFRDHpfXgn6mbKj/VXRwYJgN&#10;LDjwo9dZX6LpJu++7oP+l7w3yWd0897oGta/+Nb5BzmZ3FhwIAhlb5Ix2VPsoRWYQT4SgWsY7DhR&#10;5JYt+7gVQB1IhXg5CKo9dJjiK0TkU1NdYgf2ltlXv9ZKxE3kzGNWVyq18Yy7U9gXzE21Mnx0bLSP&#10;LlETNoZjszQyYQ3uqzY+DFYfElxGH96yDHpp0BcXvN9PFJMAqknLxgkjUo4te+1vv0B+YI3izES2&#10;Xcfzh2Rn5a5aPNdU68WRGexPtxpPkXWOw0SH3nkBVkst+3N4NERdEEVptD9dQ9MmLZ+ufcCSiyhk&#10;diPKuJpHrMW81b+6a2TQ6rZXkx+EyhjCcHNv8BKpaEV9l1zDGrVF//BVcHEiulLfBloUrtjfPYdG&#10;kJXhlmbbNeY1+3kXB1gdfcNRvyTnODiQnFcX81ocCttFhOaq/VXcZzVzedEqHsu3kys1VkFDmKKl&#10;F6zso812jPVRE8BQu8Hyf2WHnfnH6/QOlrwNYnJAkWry3j84h+YZPHqi4TFaL/YFJ61l+mbrxXk8&#10;+opqCvco3hroD4LpI/GMuoBYlv39I1ZZV0B3MRYCUFkvsg1bnLGQaabrWm+QNo6M5WVt9vecM09x&#10;YfmzCUKFOHTGKHj+yihyBnxATgYqgsSBDzz2GUR9mimKCMFsEXWMXq1sADoNWBFeQ6qbiraSEpsH&#10;50sjLCv3EWY1NdoiYWHXpW56O4YImxbwsNHH4cErGRsl2RSen4Y5M+EIp4VnZ2x5tAtvH3olXr00&#10;fuaHO0kmwUMdp2vPWJ+l8Pny9zK9PIgR+k9OBTlcJPEM/ROjLHrmEvOS5LM0SFbQ6FnWa31PMjVK&#10;w4cE3owfaeIxGEjSseGxOTzpqORtlVylylZaKdLjSWL44O4xaJXhRTxUhcdK4rGiWPsBRJ1iwjM5&#10;teW9iDoX53SWJyYKmeCDNbBSwQcqfhOmL8aFPEC3F88xMogFmLapuUG7DitihqKMGN678HyNJZz5&#10;rWMpooA/DQatcRPQQZVtT0dBNATuOgsNLwGGG+D6JN3rzMtJZmteN8Zini7K69dIVN8cS1CKXqtd&#10;IhvWea9wZXQ2nWvUNXGNGsv3s42F7wirAKjD+VzuJdcuY6berYIXAszDr3oF7hepRq6JiIjFLpxZ&#10;15xCdCeK5s82L+7Xu85rfSzu19uu0Q2VdRUPVpomcjiieLATEwPW3nMZIkAII4dni1YOQLMsHF4y&#10;VEgMzxr3YWwQL5k8UVc3dS3wyx0uPJ053OrOERlw6JhR8PM4tSByCqSdFGftOWuA5aOWnN1Exn2D&#10;HdCD5fAQ2r9lfZFPuXHvtY6kZa9r1HqTYJ8weQ+5LN0vad3nkNxbAftNgfqYStemGJi/pCwE8fgD&#10;wJNEw5KRyIBNtEjeaxJeeCCF44RTKICQV5Q15SEaKc5NR4dn1JEDT89k5szTT8V3CmP4kDdwAb2m&#10;CoYkcpNj5EVPKIt8QW0pDVWQYxin1SFFupZW5gdwiNsdAbSr6Gu9kkGVPDLn+z3seYx+CGfv6Cma&#10;fVRuRSlyi33/het2/mLcNm8/QLOZUvunbymxmW77br+Te+O1b32zm8OgyG4/fNh6usfsuS902auX&#10;q+zUmV6ooBSBIVR2+f8O2kzWql3sw97g4bd9e8RGaHfYTnP3uTb0a84QRSDG9o1vjtnRC2X22pvS&#10;8xq3rl5iK3+N7b39djt7qt+OvhZy5tWydYu99GKbnb/AvLbtt8KSMvunb7ZaT38a8zrEPfbxuovD&#10;inndeRfYOuN3XLRLl9ugvKfakNw7qJ897e3I3KBCyr283N1JM/VeixTV2DJw9BpCaDNTOMW9IRR3&#10;c9mC2AgOqAEKTpchZ6Tw3NXQphf4OhYFw+eZznM6Dgxjrzh54aBQxAVLawLonHWmQlNh+DNzaC+x&#10;k1hUHCZg+mx/tqMTtfUxtvc3f//T9sorF6x+d4v1cNGtZ79vbXw11m21f/vbf2dnzn/Zjh172apq&#10;qkjmNFpNyxHbeS9VtgPzdvyVV0ngIm4G1rkyj1Db5Dg3njBnx3abfH2WTji4BOB7Lma7ksPiIIIo&#10;5XB449wlqGwjhBw7rKCiEo8kYF2RaRIclSRQaY1I2beXYoyS5locGjz1UJY1FADxpPfbI/fV2Rd4&#10;7yujLFg0fqKIP62QDE5lQfvg34aJVlY4rDJpV+fBw5Hh9+bk2Cd/6yNWl5sFlzVg//m/fJ4kGycf&#10;GzgUyrTO2QJCH5XJz7Ob8O7ZCBGKLVScswalLSFPxcFRhXfLMOEBSUDlxj/p8esr6X3hOWLk1/8l&#10;oNslw2/CcoxAXCX65AvgW3Cw5HNoim+NMWSjqimGmENiZaQQmoW5L7eOpTFVoKIIwBXIAlprtiuX&#10;QbkB+H2BUqoekZzA2PihiS5R3RwD043ztf4v4sxx/dX6WOuv1Urwlnnz47dcI15eHOO0/u/dxkrl&#10;nlawwtTYXVXaYyTN0zCGqaipusAlJ2GbZHIopgFFSNp5Eu54sUTDWCr9bIA5oIzkNa5/Eo72O86L&#10;N/BPjvG7zwts3rlfbx+LbIfkN7wbOMDRHOJe+yhGygj4ra6EytfJURsFMlkDttGacHlr0aKhETje&#10;Z7CfNeLaJJ+HDANV39k62AV4sImBityIBK5R8OSmXsUN5VI5I7+rm4OORC1J1Sg/W6CDlCAwfGYG&#10;0aGqYjTBakpW6IBev/foqtJxSdWy62vCH8hhs/Ne8h4+IJbcgjwOBHrg1uVYRQPc9sa9LA+x7oBF&#10;abL90kvfd6Cjquoq9nQ9G189G4DhcBjaT3/DKnEPByfCMFzwIouySajC8aYHbibVwktotC8QTdcX&#10;+Sxn5xZLJWG71jNo0eYamxnB859FwrhkzOZRdRwvjdn7tq/YJBLKndBRsyqzrbKSA+PSsp2h0Oi2&#10;D+ZbUTTFdvYhRAZM9uzH6IV7/XnrPhaxhsZc+8yDcRs98ZwNcBAfOpxvh/ZQ0Hn8cxwmZh/+UJ41&#10;FV6zsTfOsq7dVPoX2p0b8232ot8mlzptsGPZ7nq42lq/y/oapu8vRm/zoQqb+86sXQYVuGtnnZWm&#10;UmkLI6YEBbhDW/Lt+EtEKJFO+63P0rt45k3rO3rUUQf+j3/gR0voe9b1RsTq6nPt02D6Yye+DFwW&#10;tTsP5dvhvWjun9C8EtA5821jSauNHjtrE9BM66sesbkffteWT5DvqWm2xvuO2Ph3vu9ojkUOHrTa&#10;6jKb/cEpS4xfs8WPPGXe3jaLnuikg5jPtvzOfqutb4EeS1/dlQvQmQaRrqjmIKfr1yT5SA7rwsoG&#10;J/ZP7Y+AgKRaQVUD0CBOAIdbFpz+vKpSi0xg7wZhXiHal8vzzEQPajI0wFg1OLywxGBjeTe2FFsi&#10;mwQE3VUK62otfgp9brDx7JwSTgwMHIs2B2NZWQVmxCJLg7oV8VN8MDGEmh5JLhZ4wk9cQbhUXUOm&#10;e89W2CjANOXohPSC5/J7F4mlGNhu53KHRaYRewp2W3NjqR3+yEHrawuTtMCD4PNW0kvMj1yDG8hn&#10;YWLMvOj+eMRiYANlZczagd1p9t0XzrM1WPAoYebnknQljE1MwAKgl1gmAkRq7p6A2qSWcpI1Xkqj&#10;ghfYZ4CCie458hEIT81DPS0qLyeXgD/rBtqZV1qVs1KemXTR+Tym7Hjlzu6GH61qV3xKNqcMn14L&#10;0+f4JI2SbGMo31j/RNkUxqqAQEZU1DxtaJ29fInrz8Ghv3ECeLxeL4eT2sqpBSMnDD/ns2B86G90&#10;YMi8vXUs/V4U1ixGTH5+jEKxHZvvtd1bDtkPTz5nV2g6DyDmfEYSSsEQvGVeonQmE4LJsanKdObo&#10;57NuXqMgGrFTbl6jZvPOY+ldUp/MIweksTPpK7tAEiobXSMfkIIvk9mST8kCTnCabXA7ppHj1iEo&#10;u67aDINXn7xf69f8k+bFQ/oXXSPPREYZ2qwbzXu8Esbx2x137SYpmGV/9YUF7i3YLpCMG9hMa8IF&#10;vKHDlfbaeO5CyrkeEq8aRzkW5WjcjsYN4mY8O40pnSeSUkCNXvvgk79rs+jlHL/0DYw+yfsf3Xtl&#10;e269Rq2Z9fXFPN3QKCmaw6/jc0nIMZ+nH/5dEnLD9vqFr1Mlq0gSI0AurOfSkEUniORwINTAvaya&#10;vhhIdaQTCZRVosHS0WajwDpujP4sEUqpH7mEskIijmkOhAK7Sn9V0X+X8SaHSWwXcxkbgWQYkOtm&#10;FRw/a60DAzbTdcW2kueYoXbhDNz/rv6Qve93m1GfHLUGPnt10GMVu9GKzycRzD0Y7s+wlr0VtGXt&#10;swra/g2N5tvmfeS0cgdtNsj1rpZY8276eXjGMMwumyustA27J22D1hljle+qstqiAYxb3Dpfd9uH&#10;n07YBz50FfLFdjv2aoH9r3+0H4ljmjSdmbX31cfsV//gdhsbCFvw2LB94oE8e+rf3G59J4ft4omg&#10;ffiZmP3+77XZNzZttGf/qNy23kYjnOkBdHbisALzrGUfTloeNPBBovqVYuYVZV6j9NVw2Uwe89rL&#10;vIgSXf3kD3ZWWUPxgG1Nj9ngcbPKmhZr3AfbpudFZu6hePWg5beNIZNwlrvnt71HjljnpXHrnurj&#10;lvpt28EHre1NGEg+VH9T540SC9BlniFMxyL6CpRAsBGKoLaOS0Rx2VkolWZm8Tu/VdN8JZVOhWWg&#10;LK3nE1Zfk0PktWwbG0qtG1WEWqAgtV5sqkFqeXwQIbck9X3vbfvMc8+Djz3bTpXWLF2Hh1qDqGJy&#10;ejUfskee/FOoTPScHD9to8NBEj9DcERzrbymlpCi3S69fAGePZV0KTng0Um5ZDdCSeqEM9s3aaOU&#10;PM/iscd0KLCpV+GgNpZn06Umhff3WcvB3SSCxdSJWPDKsE0D2cxjHKTVvYIE8iLwjSelhA2Abw3l&#10;Uw0m8qBvfeVlogkUCOnWAEYlbxImDmGSj3iWrUnyljUExJNCwlW4f4CweHBozi5cnITjO2HHzlxg&#10;E61woqKfDazgdMICenLBo3YFqoFxh/DuVDZPkZS4+ZFup04A/5mZaEOy8diASc62PDbxzrVptS0U&#10;CZC0dIy8jKNYPDLtAqb4zgv8wgN2AYGpTD++jFJiBNVRB8tn3mKtsMESgpEYJ8ZhqLE0gmijbxkL&#10;FknAhzH2l2KgYKGE22EusVhDveCXQSAKdWjC8Djz0nuT87p1LO4eP5epllEXnVMHk4zQrdeo17de&#10;47uPpcOCp2d58jIxjGoTGIKCFoDnjt0ChsPLBW5L468E96xwvWEiG0UHglikXskrZvxO83r7vb85&#10;r+Rhq3uvA1cHrA4DzVO/0TXpHy4jn5v8ArpAF8aHA+D21bLmEATLCNsdu5stCOU4OBGypfgo72Yc&#10;8jpxSXMglqaEKh2FCA76iUwQ3POVsG4wivE+rg9cwwd+TN7GFR/k99wzf70DD8bDPSTfUIxcHgav&#10;HQIa0lrRvDQ/zUvOg+amaxQjR2tNPwPvJQKOKOeFYRdVNML9m6Xr08IKcg1g2CvIi9Q21cBRr4LO&#10;SLXtQA/t9qganUCnnQpOGYnBPv4O+HZ4KGhXkFGfRrp8Fhg1yrgprL19G4vozjRuvXjCK0C7i4uQ&#10;D/j0/fkpVsL1/dN1sGUM7mJ70KZmkFlmzy5xnWVgynK6/HijXaNmF66xvzN2Qa8ss5dfm7Se3nwL&#10;ZO239v40O/qG9GTKUcU9YGev0THuBFLnKw2cd7vtNViCp85ydHo2o2ezyX54fNKuXE3FyO9EjbLC&#10;Xn4DPB4+eyBnv7V1B4B15yy3xmPPY/AFm33gmQ02dW3Gzp+nCx3e7J47623k0gjwT5vlNBZYcxPX&#10;R4vBN461W89Ywup2uOz184V26SJ06aGEjYyV4WAesHOa1/EV7m0DZ/Yee/30HHLLzMu9mettsZeP&#10;Tdjly6zetF02Sneul14DHuqmE17GPguFYTOuHqNGAFsHYy8GlFsHs6e0gYbwMWwNFNf67IvQX3NQ&#10;0PQToc2CPKBOWgtPf4pnnTPEPgHmubZkvaPIWANHV1Sw3nCKOjkI5IAX5oE8IPF9iRoHF5FyVgCm&#10;IPbjzLle+izTmQzYd3Fxzi5eQtK5Ap0wfqde5Z3kXsrLqQtCvThElbT39efFGlm0bTsOWkNtBQnZ&#10;h/AcqE2dbOdixVUmhMSLFh6Zx3+D17poxpxl27fvsmNHj1kILZKVCdQtwUETPvBNFkEKsMsyOGho&#10;gs3CIpVEMC6+ZVfvIxFcbOXv+xUbmeq3ue6rlgHrJroMJziVVmqTrXgCuehHoM430WMzNECXtxWh&#10;ldpVvMeeziwH90+lyYIbzH6Wknb1BV3FuxhGv9oNPVS8a8kbj9JfUu3rfGSj5jEwCTzQAO67C8hh&#10;XIUiC+NsehgE4PriJeOeAT8McO1IQBPS4sfBuGhl7niCbD4/N3iV3EAS3uHcZpxVrk0huZsY3kMW&#10;PgJ0ob/1glUISREuL40MP3MIA0MJSsASY5j0Lbx8cGs15lDxmba/vkTZcylvgJUUDi08V2OpxeGt&#10;YykBGYPp47Re1Px5zyiCS6NURXLWcV2CTIhfOJDDt86Lz3hrK0Fxx4V5C4eH5/2Wa0Tt27lGFfy8&#10;dSxVWeufWgnKyDqKzkqIYrRGSSBmBZLe5hqR2xriXwE2wTIwSiaHKSkTIB86JGH+YzSwCAli4T6p&#10;KE/wxvpYN+fFRgImunnvk/MSLq/uU5nZ2RwaMojKPXCIcm/UIjIbDzcvDyeEpNY82LKecRbt5+aA&#10;/Fys5wBVpL7AIF4ZBh18+43TZ0g8chBQ4FIMu0e0ROnOR+jyBv3d8gmR18KT5E9cFOPMU9w3A6Qz&#10;wfsXKfwptRyosz4cijGSZwkksH3+frRV4E1P+22a3NA8VZWBdNbOPEwZnI4Ya2INdlcKFM4cotap&#10;8VHWqx8dFQweWPosuiqpaaUYbthg5AVUp8L/kRjGKUJOpLAMp4SV6mbNL6N1X5CbZnn1zc5aFEuo&#10;FCepqDSXfSuxQVE3VxxKtcL8KPfKh37+tdE5Gp3QNhHMvRqnbIrCoFxEC2vLSkkqZlkvzKI9GQtg&#10;+vR2LULbCQeg2u2hkr7Y9pUTnQI9daGp82r/og2OLtL03IsO15x1t84iTeyCPumxuakFa28nuU0V&#10;c22RCwcvhLw5/H+q3TNTaK7eP2vL7NHqbDrRpkas/QKUQ3pnFOFQTqM1dPEE+jPAT8XIOY8Mhuz5&#10;r48hktZsM4PAI8BVf/h7r1rukNsWMqN24hg5wN972TJGzEZJkl78Xr9dPQkVFFiui3DyzLFpuz5a&#10;S64BbJ2IpuMqeRqStHVQ1adJEgeBR3KZl7TqRweYF/uxOps4l3kFu4CxyG00F5Fc5nCcGIDJB0qw&#10;p5qOwL199gqyLtGTvVYJgWVoLde+dT5EUVo3NNgiIBvw9mM0bwqTM4Uksgxj5spLU1ZJx6gRfyX3&#10;KtMWTnfYZDfwzuyKpdbWOu0Ssyi8G5lgf8IgHEYVwU0uLLTEfR8mSgOOXOZQCBM1DKIy6qrIZP8j&#10;AYLj09sxdaP1Ik4DOds+5p6Jds9EJ8yzrp6rz04hftbfesaO3PMRNLZ7SNRetDMnf2gvf/evwIrS&#10;nbCwqIQ2Y8A80tJZS0MNEGxxgcKpnJYtQDmVJBQL2Fj0ZazaZsu+HChUhMDc9PLNeywL3myAze/D&#10;y13LoKQ7A93nM/12216KPgo5FCgakBE4sjVhH3mo2DblsBC5QKHh+XhjAS7MS+IoDycuE1sT5mF5&#10;IEDnEJUIlpkl4uicY26rCDgB78ysZtv0appNL6N1CJywEA7QKAEdRDr/hAFjZ8Mp/D4HsScODsLT&#10;FPIH+cxLYkfStFmBO6zeuzE8oWTBDBuUxI08bcwcX9AOnddJU51AryTOQ5HBlwGMo9uj3qKiKqan&#10;8x7CLA9JcC9Z2vTUHB4WF4L+kLTxRdXzcmAo5F6LSXMnl6vmyknq6vPeeSw8c+6xPCPOJ+ZM8o68&#10;gwTmBA04HirzEDT04/NanydG1uF863MUsSgBKA9z/RphFznXqOvVgUSltCPLkLxG6fw7Mr7Oe9fH&#10;wkfn/mW44XHnp6FoSMvKrForG8+0nDmoZzAiyqCnprVPWzp9EsKI3MXoV4p9dfD0WVgiOgjicWHc&#10;8jV/8rzUO7e8It9+5d98BJZZMSqL7dxHQm+S1dKsuf++u+1P/uwPoVpOwHDoB9cstHvv3kYfVmIy&#10;DMDmTfV2+/56HBHyUTS0Lq0utQ1ba1BiTQEWqbZf/Ohhu/tQs5Ug350O/Pi+p3fZvQdbOJeYJ+Pf&#10;decGK0H/KC+/wP70v/66feKp2+0Tv3w/jTso4MNobzgAf/y+ciN/ZxVbdtu2+7eRFISRcnzZSnOq&#10;rKWsgvUHzNKUAgRDlyUaYezYuRUnP4D2TKGVF2XahpZtdt+999rmlo22ay9OU1klDTYmbcvunXbn&#10;XXc7nZSCA33g59V24MA2u/fhHXbv/Qdtz4EWeOFrVrepAjmATQ6TJp/Wi88886Q9fOR2KJb1sG9a&#10;bS+/H+GQumN/I2X9lRz8aFCxd6NiE9EatCCLas5GHzTnLLvz3iOW1dFqjYse2xloscefKrSJZg5z&#10;79225dCcfegxDrm+Vg7xoB28L9vefzcaVb2XbNYzB6ySZgdqhi0xetHmU+P26d/wWI2bROwcMA2q&#10;k7/zGTp5jZHYjnfgzZt95hMZNtgVsW995YrVNcTtM5/MsJe/PWdXLrTbf/oP++0zv7zb9gGpTeGk&#10;7dpRY/e8d6OttS7bMGvu4Yc2oxBaY+HrC/aDq+N2x93onoZL7AffHbON21PtN3+tyOYHShE2C9l/&#10;/nOP7auGsDFyyeZTovbpT3ut1g38MncFkX7m9Vno4OP0HIh0WFlzpn3qY2DmfchHEM011zxidcGr&#10;Fvv8qzY877Hmh95jvnMdlnty1sayy23XwYMWefW65XCITTXssp0NtRZ9udNSOtH3gc7ZhMPqPhoE&#10;kgPeOfiwea93W9n5fvZFqmXxfHaRZ83F7obVUwFbsXUXmD+HbQhGVCl4feNmtHvyinGSZ62pqYo6&#10;hCoc8gLWO5pBOzZaUUUpS4ncH0n+XXu20JOgADp+LfVSQDhpGNA7b/8IhjTfusDdvRGqXYd77KGt&#10;m8xVAFWqnkRIWQkqcGm2fe92az2HhwO2qATuYoKOLTADvGCALjwn+ciSXHaD8yfAOxNcgFQpvSym&#10;2w6Xkn1OB36IQQvNs+1V07YfQ3+ebP9f/9203X+kxl461kWES7YaeCaTg0RSCgmMoqCPzFxAL+xs&#10;RJ4hn+G85nSfI3HrnSdABvJQCzqnAQmGUIbUDW9aLQ0TLGKVrwvC0AEigTQPtElR2VxUu334oU/B&#10;MBi15499EU+Q5B3XkTR2/B6Dlwy/mQuG/SaEkMTx34pB6/c33ou3JaaNCsckmazOS6XZdfbMez9l&#10;R0983d689rwux9lkjhfnvE9wji5TMMW7jaXr4rOJXlR9Kk0f4bjFFKRswjicOX0efQ5BNhpDY8lw&#10;3zLWDUOdzFPo97pG/a0ONm12/a2uWYZ3/Rr1+iePpWsR60Z9ZOeg28ZI/KbhUZcC6xQypl9JXQrT&#10;4CRg/jkU8TYp8naS8WE9B+fzdP06fPRZymu887z0WXl5GXiuG+kUNMDnTTrvUOSkeyM11cVFok8O&#10;QwIQnrfL9lF6f0eBzw611Nj/jjR4fiFOA88mB+VGtfgrKy1ivdGngQghOLjI1zjRH804RiYZK269&#10;sHXSoT0uwDbLg2uuaC83D+8J+PDv/+YE14OwILTms5dYwykFBBbUiHAfZiaQzFZECTMj7B5HR77E&#10;PvWJI/bi862WspRvLVv4W2R745zgZ46d4XAFn+9GcIt5JQbRq2m96nj66q18+6G7rb6p3srK6b9A&#10;iJ9LJNOwoRHedxmQgupdKPIqkCdADCR5hBV59EozswKA2twR1Gznix3RsGVgnFSYNAHIEukc1idP&#10;tbK5SLATRaeTDE7P67NOEottAyTY14rsl1qaLfuuI3bl268ihUzBYw08DT9R2Peu0++axDh5hcIS&#10;PmvQT9KxlD7RPPciEo1hCBREDm4S9bnQLDPisP5IILsKxLLjaKFRugGv5ZVCm+1z2x13ZNivfmrA&#10;uq6s2Q9frrb3PjVpv/DRdstJ32p/+Lvl9viT1ZbdWGZ9LwWtqSTd3vtMM/Uv5Gd47nfsyIfz34yX&#10;jndMdHb3kSz79GeD1tWasJdeqLAnnpy0D3/0uuWmb7bOP6iw7JIkGy6XQr30WK4FkIBwFYI6oBCc&#10;l5acV27pCl69l2sqoSfAhBWWQr5okyQNevzve9IuDH0ZWjlwTGmBbXzPY3Zp7B951nT+2rzBCu67&#10;x6589fvYx5jtPnzI2nun7NJr54iiEnb7Y/fbRTqk9XQMWzURxM6nnmCsv0eFFMQCBzSFaNlDJJAq&#10;ZiAOpK3NI1mdTTOcZZhYRMkr01ZUUAIbcsFR0YyuIB+dVwQlVs4W+zY6a3l4VGuwGzWWOvk1tzSa&#10;52Of/NKz1RRFHTzy22BTxSzyIfMu4w1PDVvWng3mh2LV3dUFXohEaE4uOtSYJIzX4KVBwrSghaQI&#10;SQgkSYX5sQHsBOE7YWuyxSFtvQJFTnvE8Bzc4SUy5WkZNnxtGGkF6G54i9/7YcRefGkcOAYDgRfz&#10;6qWIXYJ2BRJgLrB7DwtZnrI4xj4xU7j4OCG3XFwvYbwoiotc5MQcsqWi2JFwc6EJ5KZqzRWoZKlz&#10;EDgtDkXDZJWSuHPFgUDY5Oav5nvUBsNQ9bqOoUB4mVOUEnYWvjD8pLEUxqombTKG8jwlUSCsXck8&#10;edbCu4Xxy7NmXhi3JA4vAyiZZA4cNpBD2yNEX6Qn5tW2ozY2Q0QF3Wxllfc4vxetU4eSFE5ujsUZ&#10;z5gaCyPK4RXj3jt9VtmoSpq6/RXcKPD/pR6SOsAcTGl0BM8FuEfzuHWs9XkpMat/aiX4ztcow8wh&#10;yVWvX6Nw9pv5AcEq64fTzbFkpuFLWZ4K0sDn4/DG0wj9V/HqdVwOQ/2zonw6GAkfd9sQNRZhaHzu&#10;GxBglPcgGP0zzyuT0Fdw3gKU1a6uPg5rwmuiMz0D9V6QQc+i6vTEiXM0PxkBUqFyFSM8NUJ7T3Ie&#10;uw/sRK4AY4PhnCZvtKGplk0GDTYtBXbXjFVVFrNZePKcff3ACsVFWRAKaFrB5wlaEYxUWVEETS+I&#10;XPEsjLR5mgp1kpuYs0ePNNsv3V5lr1+5DvQZtl98cIfdsyGH9X3dSjyFiF55wFpRcFwctvc8BM8b&#10;6uhlEqniAYmyqkrVPVsLLDg6iScHGYF1IoirprbexkbGHDnzbAgXogNrfwb7YHtwHRnU23iBRMPs&#10;tdEhCpxEVmALLVJwNT7QSlkXcsDnwH6RSn+Tw3KG2piGskzrCo6j7Jg8pOaJjueIurKAquqATNGx&#10;teY6mh4tnaSvLlE2jTlSB2HUtUTsHK1P20657PhI1N44nmK12x5FCbLKvvTlPtoS1pDcfQ+5Ap99&#10;+e/HiLY30wjmMTt5OmTf+NYizKcDVrHhXvvOC4P28iseGEh3W2reHnvh61fMkxew16/m2XkczEmg&#10;o3QglO+8kUktwKJ9+GONtkzR6MDIoPVR8HXw4SabeGPMOrE/Czy/XXsrbfiNIWsfHbDvvYzyaHGa&#10;vcFYFxhrrBuKZ3W2fedYNg3DJ+3cZRh8y5usftvj5BXmmRf9Z8lDVG64H9LIoL2kedXcjaTEHvv7&#10;r3XTLjHXajY9jJmh6Gn0JUuNkjeoxvl1I3TnPkZT+yHsGDYPWDwzdhRCDFBibhkoHJ+78joHGzsq&#10;tZy12A8N/YzlV1Fx6ytDjuKSpcbbLK8GnZ+lXFvkQC8pJlcIFba3HylsWDoFObD/VudAXrB1/D5b&#10;7RKRWm4jWZwFhLfeLrGra4pOhrAXsRdj41PUNszzGqeNauUJmGmuv/r8qcRgPzo44Oqqas3IFp9d&#10;vGqP9fTDMUVGdomTJDW/CBlVigZYGBnFZISRRx3vb7MlKla9sG0i8OgXweFzKzdjhMC3lwjhMYjp&#10;6UWWXlIO/3+YE34CUSbgHQq0Ftig8xQoJEjIxsHl5kkM+TKqwUQxqvBp/cAhPhKAwqXljU9BA4vG&#10;iSjAPJWIVZKQklwHs44R4o3D8Q8Eatjv6FSQVBNH2u8v54CiJR2NB8xD9a/EpMBY12JBsDEYR+wG&#10;4dsRdErEhsE6M3fx2NEV8kEHxUXkSMGIpJA0hQ6K15dMegqqAt3UCcq9VHtEFzinEpUe+u4mq3ZJ&#10;svD32nDJxJy8bQwS98ZFklOHkYu/9QP5qP2hEPyk0YcFgrFK8uWVHyBiYoz4mq4PPxzYQDkAP3rd&#10;fhgmvtRSErgTGKA5DIVwb3nrySSmohxp0ahTl+oTvIjSyZvUvBSpvfUaldhOe8s1ClcWNq7xbh1L&#10;RtVL0l2XlqwBUN6C+8WB5CaKSieikuiXDrr84mIrQmsolWuOMIeyTbssPrpkEHtsAoGu623fhWJH&#10;4pyxlM9YAHJaHyupNKp56d7LmCdZT+vzEj6/Cr5dXIJXyXqYmELQinzSKmIjaenpVJ+SiMSr5lbz&#10;cw5PDIKPsQxVyBgQz67DexEEoxcUTkVP5wQJSiIRStXT8VhdUG3HkNrNL862irIy2G1z4PhjRLz5&#10;tN5MJfkHLY+opYB6lPk5SToUWRGRsPTMT/efJeoCsgE2aV0Y5fGn2UbYb1GKZDpEdlijBgaWzApt&#10;86wYd4F8XWJuBb30bKdKc2NTE1Fyit1+IBfK5ZBduUYxDvdSubWdO/fYYDDIfYeW2LIJ0kLYunt6&#10;HOhw88Ym5kICGmdAiyaNaLi4LItogG5W5MfOHP2h5QKnpUBD7kWjfkRNOah2Tk9LpYXfLHk1KjhR&#10;1PSTbxgZW7W7yQ/cWU7iGRXKN5FFmcDj9E4RydHdrjDrLrsNobMrQyO20JGwC7BPwGFtZxVwEQdM&#10;FxrwhbkB21Fbbhd7yNFxCJUTmW2sKrZjl2GoQFVuwAEoKciAhTQEBXENuItoANryP3wVT7y4HMgS&#10;Xjpy7to5JbV1XBt7m9zhgUOVljKZidM4Y/3Acls2Q4Pu99msF116ItxtJLWXupFP8E6QEJ6ywopK&#10;Z6y5kWErLY9TVU2bwckwNRbkKauyrQQhuE23zKueeSkf8vr5IGgG8yotcfImpxGFy6Zt5PbKcqBj&#10;CjZFRhgbsnLW7eBivuVsgS1I0rwk5rVBCr6yq9nTQ9i95VSbzMeBSMeOzqCND34faSjiWsatEGh7&#10;ahoa7rY8W8aJLicy7pyimxkU+V2bSnFaAnbmCs8ff3P7pjJsRsJOXhiwPKLRlqZiks4rRJZDVl9R&#10;YHVo/gR5jm0Y/S2NJTiBmdZKXcPExLLz3ky8/hFaV3oOHdn87Fe/+pewACgn9pJ8QZs7Rmjx5isn&#10;7MLxl63p0B1W2LDNMuDoXz3VZZFieummlBHKSS97Gk2NvfTKrHNafMmjLd92h2WVVXGKF9imjQW2&#10;Zc82quI2UTGHANRsP0YYyIPNMkHSKti7TEFIMTxtuPJQwdYINzcAI63xMGZh4NQ31sAaoOScm9s/&#10;m0phRymNIyj0ivDQaLe2SJioRhJLcZUrAyAgIwCIwqIv54vMPp6YWDkJD2PyEOKE+mrE4kflz811&#10;Su5W4X88SltCg2Xk4OGsMDz5ZGvBdUaFsHF53DLWWoIYCkeGmOOAYpjqqp2c8Mg1qIQRiMnFE3Jo&#10;dliyeEwl9VwDB4fzXqR/9ZoYxeFg+3AjlQR2kq+MKRndNUcOQSZVRUpK4smrN2hX1ApigDJIaMWA&#10;tHz8bRaHYiqGTPzvlTAGjbklDT/7mdxA8p5wZZmqSBWEIg9Y89I1pd34W12TMPt3ukaBTYJ4kmNp&#10;1Jvz0gGj967fL0VDJK3FtUc+WPXHa3giqTLYGFYXsF0IKdnMjhHqncZgkYRsNhO9dOVPOCRi3ARx&#10;4398Xrqut997Xc+qVVVXgr0/Azuh2Lq7+62utob7I4gPGltDDpXhlfYXf/wJDk/us58uSntaMHpU&#10;SQMVHrx3G/BQJUwKcjRs1DeOnaZKNpvy9lIgSrOz50+jRZVrOXnZNgnDq7Orndd5SHxXkJjsIDqY&#10;sfyiEpROi5EYKbaW7ZVWsyHXro/0UraPbvoS7UJzENfywlwhn5QXL7fcjFKumWQa+PG2iq1oTyHi&#10;RnMTiRrWZrVwWGTboUfvsJ07WiAoEJlEUzFcnVbbUG8boRmGYcK9+eabCJmR4GXfSHGxra3NyirK&#10;MEj5MFau4gn2myTTc/KySEYr50BkkeK3jvNnyYvB3T87bMWVyDFwW7fUl9nlrjnbu4uK+gwP8EAe&#10;TUsW7cidO0hAmw2q2JE8FO207ZN/mG7ba2C/VC3ZmUmMXAC8+SuvmRtuf+PHC+w3kC6uoL9AnOu7&#10;7d5C+4UnFqwMueclmCsf/MVcu2f7jJVYvy1lBYBcUm1b/rgVpAbNVZxjv/2/uKw+AXyWPWIDU1n2&#10;p/8lgxoCCrCOLdregwH7iz+hodJkrV2+MmnbtkXt1/4djKDv51pX55g9+FDCnvzlHHTCSJgjzPjR&#10;X3bZljuK7OtfQjajNm7/x59noiFUZedOhe33/rzAfvFJpJ/LUfCtC9h7n862+3ah6ZVgXuiAfeoz&#10;qbajAAgnZdARkvud32JeLuZFZrikpcg+/clVq1wJYgPR7En9gNWAcOS/AvswNds2P/KUZZBzKIE6&#10;OlJcw/q6x+yVy1ZyfYncxx47uA2H+IUrNIgHatn3gO2kq1/Ki8BtVPMW3PNeqyYJm/fyiEWRriih&#10;ac6B2zYjGY+zTY4nJ81l28jNFGEfV/H66yrzwPRrOMQqgRtnuSe1Vl5XwvohKYyi5n5yOkUcBNk5&#10;1BmFFygo2wKNPdc2bd4hlMNn23btYtFUsVlIgHLKj4ZRpYRT/AuHbrMdu6oxKi46XaE3zSJT+0Sx&#10;BbCmDlVwFSxLFivheOQwbQjpAVRlWuCtql0ibJyecYxjGrrjqVT0odqJ5+HFU22ir+Nv/u6d4GQY&#10;G2CZA0e220c/jvYHhjqAN5VCha9aHKbxuR6Sc343rd+ggPrlIZN8TXFTpRso5PtlIgKkGWjf5vbl&#10;Yx7YVHw5zai9JGj1GoqdH+MolUsdapqf5izPG0oPBkTQioy88OT11/peVMb117jazveCc2SE2JSo&#10;d+6q32lPP/IMolwFPEAxcWQkhSsLpll/rwzk+lgyWCRKcWXW8Lz1t7pnTrTh/I3GXp+H5oQx5SBI&#10;Q6CpmKKLNUVAeOFpKRmWglO/TKSgzlbJ8XUd6+/V54lnr+hAsFDSgOvZ6WfJa9b7NMf11+vXuD5v&#10;vU7SOZPXvP57IhbnM9df63PXx9Lfc28Z10t4ksuXml6kQ+3LJyJC8MJq+CphFkqW8x/+XsvoneZ1&#10;6zz0ffK15lRI7+UtaL50d/VihGGVoUtShIfoFv2WCMdFgV0aB1vrhR56jgZhfqCDfqHTjrfSBHsG&#10;z5TN4+MZePDUtB63UVRYiHiYDvI8SAJbtm11vGtVpFbgLW4kX5LFevQSWjc2N+GUNPCaFn3sgRit&#10;8DwqNuALeNzSSeQnYkR+KeOoIRJpEOlECbcD6TBydBVUWC6vTlJBC3arLQSMGl0bZwlQtwAW72Yd&#10;gcY6ke3mrZudHIJyZfn5ec68cmhmkgJ7o5KCRs1LjoCPqHFDc6M1gvFrXhGtLYr0RMvUk5lDygSe&#10;rO2sLbRqoILZGTq5MdcddcjyAptOwYDLI7+3HeHEQjrC5cxegTq4bBc6JiBAIEA+nWX9MJd6B9Np&#10;EO6z/bfBn3/qiM3CbHOhwnu9P8XG5okSRon8KVJrHaCZyVwqjKBs8m651jHihWVHVTBEi2F+1k/N&#10;zsBIBvFvDtWraHbNU8Xam8kzzbAj9w3bw4+PAltU2qG7AiSme+2hx8k1UMvz/g96MWqdds+D6bCe&#10;Cuwjvxizuw+20wcWbf6KHHv66ZA9/P+w9qbBkV7XmebBmsgNay7YkdhrAVAFFFAray+SRbLIokRK&#10;skiq5W5HT2tiYvynf8y/Hk5Mx0RMhHvCMe2xZVuy5W7bbctaKVPUQrKKZO0Lqgr7jgSQQCaQSOSG&#10;BBJIJDDP+bLAKlJLyxMDGlYlgLx5v/vd79xz3vOe9zw/IZ7GGqIhxnp+QV56RaM2NGxwGAdnYLMs&#10;MTdaI0Y3mZc/l256Oq9imDOfn5dNfFDLZ3yFFFYWy9CMWfyrBXSroyDOSlHYmxdk62gdzySHQUlS&#10;Tv+bVyTcXISCJrBZHfP++iuyVE5+kurzgz0V0vSl89hYenhLTE68eFCKnusCS6CtJPDP2bcuyPYx&#10;DzBhhKppYOYNEIskFbWxFSqSUStASiKXcVbok5DcotUi6sD5kCYCC4s4d9ChcUxygeMCCxr5U6RK&#10;JLdDg6ogSpybm/QzXlshJ0Au8/y5595++OCBzHq9BmzQ3dpJEsdFqI0sw16SJYMrDJgtQfRyFqfg&#10;gFP9qoZ/lQYJsQU47Jv50KaAa2AUxPBwtklCaSOTBBIL61Avs0nyxhdCsjjpRZ0WVgPhlzac2AQ2&#10;KMijwnESOhYULrowEzIi3TC4DLZIiTccdAtJNVxSzAcFHcvII6gnr3IJW/P8HEggnzCZoh/iZhxO&#10;KGGmCrY23qz+Higg21Rj/NxocUjiJCuvivchBpekLSE48g5jq2eahtGTYflnaJJqhTIt+9SAK2YN&#10;ws/huM3CZuAdcF4OCwiORBQxmZy9Lw8Gr8Ai4pqBeLbU8BN+p8Gote7gN42lNExlB6l8gjaRUWOu&#10;Rk0lD560XlRjrN40BzEyzAuEi+sJuithKCvBCrNI+uSx0fNz2QzADPlZ4H5GbkHnqgZSzSm5BfRk&#10;MuNwxTo34LvPtyXMJ3muBR2fv0YD3vl0Xgr3aGIwM6+MvMHueul66u8x+RykWreQtw3zHlhFk/lx&#10;Erc7dExKxLXgLkfmSIQtQe1dJXHOzfjcej0Z67PzAqJ5vPagEmDSQaPdnG+OVp48GD6gjwTVi3qY&#10;5CTpbgyeOTe7wIEJkeDYUbl95z49RFdICprEU0t0yD2KAxssUfo5OjwJz32W/UkfBpyOoYEh8c3O&#10;QXkswbtKyvjImLH+1dVV4OV+I8+1jCR5FVW8YJYEsWm6NK0wfkQOUtGeF1uTSTpFVVTUy/HmIxL3&#10;zeIxL4Kh75duT7vMTQzJqg39pJpumoLXyejkAzEBC5XbiEz5z5gXMMvoSGZeORyYNg62oUFweeZV&#10;Qr5CcxLjRB26L6qYV2A+g/er1EINicUsolntTbFKHmKA/EIvUJEZCGWSZ9IPDOP1IajIoTQ6FzRC&#10;/0UisWwq0q8Nk8TGy++CArtBwjrOfvn7f86TyqbnZN+JVyQ2dVvCYx9IoRWqYEWL/Ncr1MIMueT4&#10;C2+x7arkT/6ECtqVVjn5yu9TJ7Mtf/EXM9SvHZUTL70h18Df//bvqLhvfE46T2iLw2F592e50n7s&#10;i3irx+Q7f3JNZuKF8tP7RTIMtDEC1h7KLZcffJQjXpqrDNyne1ZWpfz4Q5rGD8/RxSpHhmJV8j6U&#10;yLmhBZkK2OT6tEtu3w1QsEbN0EapvHevUIb7KdB6sC2+pRbyAF9Hojhb/px5becelmdeeNNovfhf&#10;mZer7oJ0nbos3/+nEfnn9xCxO/IFqW06Lt/69gO5+8gpRy++Sbe6RiqKfyiR+V6iKYtErFXkWa9Q&#10;XzQszsYKiaIhthF6n0dnRmyeRpQziXLnr4rdFJKdyr3ATeOIwl3HcYEtWNoK+sF6+u4DPQEd5nhI&#10;+OdKKWyuHSRgfHNqtMEibJl2iV6opErftsNei8dCyDZQx26lOpzYegV40Q91tpjEdC7OrUotR5C9&#10;LqUXQJpDJBAIAO9cevFt5c5XoLSZoABgEyOewGg3Hz0l/j7wIHDMGDd8nYcytrYIrr4K/xigYIPk&#10;EqXCtiISemySLU6kzdg8jBqgEgxZOrksDqp0s+Jr4mioBbpZleX5MYoDaGfIZovCrJiPzCAsNCWR&#10;tQWcrrCEYj6Z4iCJUMSypicUFzCPYtwCWG2S8QU2hLac207heVBosMPBlE7OYGC1STXQzdYyHhKv&#10;OUWZMRRMP17XPL8nMUyeYCfFobQ5b3i9mbaECqeoieegwChpk5OMkeeHHBJaAakGU/9CZZI1mZpJ&#10;5GLWyDRrolaZLqkUQnLYyg2wdtWcUShBDxOj5aF6158ZC6+I18ZYGNgdpT4iUqel/EbFJZ8A9sS/&#10;NX+AG6Y2m3lp2ZIyNcoQvFOWBpX4FHXQhwC9oGzqI5ZVh4jQPzNPyrJ5jxOJ3CJwdCcJH3d9HRRS&#10;KqpJpDscTnI4tOszEshPX+PjeXFoGB/7+BozBUR6zb86r8+uF3gv+Raq9qWYHgel3JMy1E1tpkqE&#10;9KChoo5adaATbrxJ8l3IFVANGoQvvUXeSD9Qi9Q0rZJZL73+3bXXeelrTTDzpzgNun56YC4F0ZKB&#10;872GgSpCbKueTm9KDtVuV21u9GTAZE2E9jZYDy4UMvfhoR881IBHWC2DI35DnCoMm6ysrJIkPg8L&#10;CpV1SBbYgYhiHCIOp0Pq6+sZkwcO9oO7vJzXDeDcChWiH0NldzWQTBkZp2mQAABAAElEQVQskkLq&#10;BTZZ01Hw/lU04Tf8wDpR9h5UZ8IQic9REg+0mUeYTXwh4Rn6O7N/8t1IbBMtBGbmkSWBQ04Jx8T0&#10;Ah3gtiiwqmJesDEez6uQnNiTeXmM6EjzHTovj6ee54TiMOalCqAKZMdI2DqBESIkbJdpWEIuG5ya&#10;ntdE5GbqMpwO2CBE91E2cLENRgpCclvsk00SwCdPAh84oadycESQE2/ifiUGHkjwnbsyB9U5Rj5g&#10;up9CsGGlbu+VkiQH+L1+8f58UCoPtkg+FMz4tT6ZewDmfBApi7E+ib7/kEKrOWnqwamcn5Cpgfuy&#10;FF2RfU0kkUdHZGz0oazizZoQposNB2FTrUpJJbU35EdSXg4iWCju6h2JTNIPG0cwC92dcpKjSwNE&#10;UUn6AGAYS5F8WXwErLhDO9QypRzQs2NoGRtBXsFDGsXil0DfQxmenmSdcC6xGXP9vdieeWlpxqEK&#10;TMrUIMl/+n/sa45KbHwUcb5eIB6PuKjL0GuceveRJKob4L8vS2gUivkCLLG6RhmnPWJ0eIV2iUio&#10;gOOPPghImM/2F0ATxXHS9QpyXZHyBlkksvLztwtw6JP1rZ+ONTkXk+IOiudWJoDAJ2UQx2VnxyGO&#10;sjJ6G+fKiBcBahzV0lKen+g2+RPaJaLgawfem8VJmF0EQsXJUXblBNR3bb1YguOyDctvGpg999Hk&#10;sJSTgPJNUul1/UN57t++Bd7XbmjYr6YoQDJXSgpuVjYbIhmgV21dNWy0Sn1CefwwKEQGOXgfWyQU&#10;tDLXufcImw6Ty4JVVa5LRXWjpMFSNwaDHBBlPBzgp2ywzQWSE1QmdnVehIlwU8KbKuuAx8dDn2aT&#10;baesUg1WXkLuwDt/D50ZDJ8mIHnqd7TaEYx5i/drcYpy60vtLmQILqL+eQsOvo+GBFXSUt8NznsD&#10;MSNwMhpBGwYF71P7gGrLOkoc+F9N1OJlftpmT60OXryBd2euUfHuLbjj+llqnRTf3sKDN3Bm8PYM&#10;Rs8BxyGQx6bEGhnJWO1bm1xX/F+x8l8/FpaQ32AlHxs11cGmKs74HJ3Xk/Z/QFpoqSyvpOFeN8vy&#10;sjatBwrAuC1ymmfmxwNrzAvWSkFSnLlFFEkxPzi+AZLzNqC1JSo1i9EiUmprppXir5/Xk2vU69Rr&#10;3G1LqGb36Xnp++HpP14vEweS2wTsBJRWgIVJk79wo0bIpyEvC4XXRoTW/4jxMKIcQHlwtHOBqnR5&#10;tCNZckvXSzH83XlpvYCun669/pS1Z8PrnNY1AQ/5k3ey9iRCnRg3qrlbDrTD0FmWskIMKmys8sZa&#10;KeLw2YBK2kjIv5EqkhEevN5H41AKHQgEIlqHJz80NIgA2D7WEAOMGNfY6JgcOnII7Z+kzBBBeL0z&#10;MEMOwaRIyPjkhFHI5qqgrSDMsiqg0cJi6H7cyggelXd6SJqyaqWr+YLcD93kgKabkaNdWnNrZXhh&#10;SObXJ9HJeUbyEzMyCqvGEsuSzvbnoU9uwyiB6416ZDPzipEwHBocgv63lz2q81qiAcmodB3uZl6I&#10;c/l8fJbXmGcCQsQE89Ke0Ir5b8Xh89faxEPJvonnYWl6QCwcUN+/MkMrvlqapIfpR1sm37vilbMY&#10;+Gx0kLZ5Nj5+tChvfeWouHX/oviYb4ZlFiyQ1y9fkJn/608kl+g88Ap1At214rvyLQ6QbYm6mqSz&#10;tlQi//cPZZ25V4Bhl2g0/U83ZB7K94kjpyUGWyj/xpS0fXG/fO0/4JQNhSSyhEz7Im0Jfw/5hru0&#10;JaT9Z0d2s7x0ISxbsHxuLAEJ13mkqxGoon9TfjJjl64z5VK+HRCZyZbvTTnlldfN1AdAqw3lyC/n&#10;a+QrX0ZA735YpiM0cU83yUvP7o4FbFzjlu4WCuruB+Unc2bphkZekYUzO7EoVq8TKWUrPHxtl0i+&#10;JlArX/0qlFRYP1MoDn/w4KwcrauQlf/8T7KBnLSj9rQ41rEhV29IqLGAmooXZB25FzMR40I37RIP&#10;vSi+a38qBZMRCe+pZr2aZO7KX3J/SDIXtcnhunoJX/keJsBMc3lyp2vk8K5ek1SnS178hllcSa55&#10;ZlX++uqO1APr7uuo4Vmh4TqQstbBVDUiW4NtXY3GsaONRB9mqWusJ2pA3O5Ik6EqXExV9lDvIzj/&#10;DezrbTlZeZbOmBfOv62JwJl7D+QcLQ9bjnVy0sNcGAlguCn5xnvMA3bhqKEDFlgRLJcCPBqtnowH&#10;54FYKL2GGZHCkK8u+6E7uWHG4OWABTbW5JNIKJX5IT9RAQ/oOukg8FZtUxgh2aDh+JmuE2j9WGTC&#10;2wekhJeinjHwxiYQSYPbIydgK4TQ8PejgKgtApkGX/jmKdU8UdqgetUbiI1ly+nOZ4yxxr0P8S7t&#10;crb7GRKcNE3xjWCHAU4NTBvfHHkDNeRZ/GecMsa/MmOpQVODojBL5vfKFVeDo5i1GmNNhup7FYrR&#10;L9VF2Z2HevHwsfkcnad+b5GY/O1jZd6bGSvDj898jh4+OoPdeW3pSyh75YbOyiyc8RRiXbpeykFX&#10;iGrb6AebGamI0M/NBlHDbsXrjoDZFnPaK+VTcwMr6jlRn/Dkmj5/jf+CeT1eL52g6tHUFIDpww7K&#10;gyFjUXVHPFY365QCC7fAdskhyYmqkqyRXPSKqpgCcfFelZbewug/WS9da71XT6/97rz0OvVe6QHB&#10;VRA9nTpXJ9/4g69If7+XnrJhWuqVcbY7pLQSrxcxvhzYVmV4yiqrHF4hqiOPpJXFJrQ73LCMjC+G&#10;VQ60g+Sn9rTVL42w1MPmY/T/CMnB/dVlZp/mqnicmVwFSpKFMIG00vXB4DgGFy437Jy0yY8UCZAU&#10;ybp1+P6IvAPNUdmKw7KOMmpWWRyvDZpqnFguPCMVJIJLSxuMyPPTefE5+rk2q5XGOQ71i3gNLgyb&#10;R/WmjG3Jz1xEJZoL03lpX9411kBVOkuLaSROHuzjG31wN9fQgC9nHUQeDi9IFfmy/fVkWXhORsbR&#10;lSl3SCtiafmq6+KGrQPzLY/mR1GYcxcOwtppa6B4akbM6MFcOItoYGW5jA3RmxcBtHPnHBLh2Z6d&#10;YZzuUvTja4Bp1iRIhWn3M0Wy70iDjCP7G+RZXKMj38zoFgcpGPoqhouA0zcuMjxVRM8VG04NlaqT&#10;ufJoqhAHFLx/blMC02Z5OENvaXKD0xPo7oP/Dy7iBACFeMe2qNcg57CKTg1jzY3vyNAkOUqeiafH&#10;2sBI+nxIDoPNP5qFvMF6eSc3xA8FdTDA3gDa845vAZnovBiLYlSd1wjztAMnP3eyVKJ8/uz0orRw&#10;jSdOVcss9N8gbMaek0XSfrRBRoH+yMrQjxbNo/2Z9cqHDXThnB3kqwIYkfVqpQMXwnIxxpqZChhj&#10;PXOqSnzA33NL1Cm1lMnMRFIWySVcu08zJtUaK1X6cFpu3RyGQZVLrpW8Dw7dlQ8fSjmJeUrHsQFb&#10;CGRS0NYMcQW6Z5iOgn0DU+Ihoa9duPKJ/nNeP//s28XZ1VLMabNcgeLemJaskwQgmbCI17AExJJA&#10;mS0eWJQoV5+kXDtFMii2QAgbmMCqEQoilbwGBLOKBPK2RgdgpKuEuOtLC2xQ9frhh0550aZfRCMf&#10;WWY8+QQsnGnklHsHrrIRHpHEIozE0GfaEMLA4b9AcAKv5wM4+EAybJRNwtjdNoXaoCJPk3U8+NtA&#10;ChupZXnQ/xEsoIeGRxSKBeTeww8Id8Z4yBSCAYLS93PaqZeZjYeei1F6Ijv8eCyY4mrITYS4u+3s&#10;+AGeK+wSkiMZeAdDQTL7SSvB3bHAzsHptxWjpzhDG1dnWuM9PRZlV58ZCwb8rx1L5wFcBI1ENdh3&#10;mJeqQZZWusWKJoqPJhlrMEJ0PTR5rgeMCRppPlGWyj/A1OazMaJpcD6u2wKEoJV6qnGjTT0iwA56&#10;YOyw7ru4vM5LGU4ZGOXz88JwcZjvrpfRllDXfne9GFPnmZedBDNmc3JNCV5nk9xeIwGWhZFcgAVT&#10;UFdJOA8shwHzA3ssJdEJQhbBaOn3W9brybx07TPXCKDGZ5ED4SxW2NFGBWooMIccQAi5BSATuPDx&#10;dDEPYKFMjA6jK0WEx98q7h6J0Kx73Ie21CL3apvKWip6h0co+0dnBtKBqoKO41GvkFBzAYcppu+d&#10;phYAtkZNTTV6VH4DR1cotBpMPwsoUGmUK2D8y8urcqrzFLLDWTIepu9ETYtc7HkejBf9JzoidVCd&#10;efbACfHPIRlsotHH3pNyrLkDx2cADjydqgLIIvgXDCpvBQV3I0OZeZkxUNYCC/MaM+blpBJ4E8qm&#10;d2qahztMXUEV9QiL5BSog2Fe5ax3Nnr6PNpGE47hCa/cANeOQ+3twzNOktMa9mqScF2GwY03eDYm&#10;AxmocDqYlBPPHJccS6UUe9qoIwjJWN9H5O7Qi2lqQlZiRSaJqnO4f9t1+4mURmV06B4sk7jEXXvI&#10;R9yVkcEHMKGohi2qBdK9I/7xAfHsLZeP/SXy/Z8i+9B6Xo6cfV7e+fEYmjcWOXnxKzT/PiTf/NNe&#10;eThQJudfeQPCgkP+/M+GsAGN8vxrX0M/KAm2Tt7F2i3PvvoVuX5tFoonLQ4Z6+i5i/L9fxyQn3+Q&#10;jQf/Kp39OuWv/vKRMda5y2/gJTvlm98cJInfKBdfewsa7mZmLAuV1ox16/qcfPcHMWlof1aOX7go&#10;P/jugLx/NVeOXPii1O85JPMP35XhAa7RDD3dvZd6jfsyOthLlWu2hOw01Ane4PDpExeJ8SUkXvxz&#10;15GBHxF7YyOVw/QgmbxFnmRGpK6NOogJjP9dHAUYk+59xlgjjIV4gYzueOS/vUM9kYnajstfRrAO&#10;iBD7ZUdGew2qu29eey4jhZELy9Fol0jejGdXq+EDAeo6cGisBeTRSPb65pFpxpTYMPZpqr/n54HI&#10;mtqP7DSf/rKB94YW0AkPzYij6SCGIIsJT6FRD3+/otlQQgzNDoitBM51WRWZYKCMjWUKEvKhbe6V&#10;ZXCoWhZjm0TpVy63yC/euUdW32NQx2LAEEEyyoEpqn0x1NqWLoKeTmAVnF6dNULaDQzlRlI9afXs&#10;gEgM/JaHFC8yIzamP1OvTv9GcWj1sPX3ejwQRZAYzIJfrwNm52J4uGht7K5Jy03kdYtIemlFrAkj&#10;EWOTb25kPMhdTPozY3FQZWeBs3NY4BrxjUdoVO8C3Bs4MwqNJCozOLNCTUqT1IhDDwX1w3Se+qXw&#10;w79kLMXSgQgYSxO5+cARqiuzzXqp96Zdnsx4Bjj2LNm2tFZQjEZSE5KnbNDbYA2jXOUs5sHwyaN+&#10;ND/Abs+cOgVLwY9u+CRLpYeQHgTbHAD6WbvXqPPU+getUP5116h/q92bWFPjGjUi0WvmC/aABTqZ&#10;0YyE+SllrE5oFce/w8y5oucgoTMsDPDlkBU52GYoZg9pog1TJ4Q1mpz9JXxnrQMQCZDriQEvPFn7&#10;3zavNTlz7rABtbTUVyAkNiInTtLEBzcvBhWU/S/HLx2jjL2BSZJExtDfudEPFx/qJLTEPXvajKSu&#10;VilqAtSDjMFHH38CDGICAmrgobFCf7zFvsFD3bcPo0pRzNiwoVp5oKNDhodGyScsGhHCXvIEt2/d&#10;5FPInXB4zEAUWCWqyBsNS5Dq9ny8rCIrRYv9fgnhQVvwtO3g4YnBBdkgkXuK0L+W3MDQ5DQYdYmc&#10;uvSiFEDh1F4QAYzch1duZebVUA8Dyia3bt8y8gf7oXBqQdjwyBARQJl0MK/R4THE1qgnqKpGRndW&#10;tleAsDgcEmT+p4Cn3GVFOEF0XNMe0okwSWgn5AMK3Da20Zjp4fmck/1FJEcRAXPvRb3yDmviRdOd&#10;OoTaHoeEb94X83xKlmH8lZfRjOTRGO2eufJLp+Gg83wDkyxTZl365dOS7KdV4GxMUsiuNL1MvQ4H&#10;fRGPxu05nBTLiOzMAx+xJ50T++WZriIZLwR/3jkiiykSxHle2ZzKYi3xcp306Simr/Uc3jutWBv3&#10;QHfmsNuKbMtAOFe6unEC5oCHgJkm4iY53E3iehSDyJ4D1ZeOVvom4PnPMlYB9NzqEh2LqAL/s56x&#10;LIyVChN1bNZIM0qa4d77UuhH6rmtHf0aemwPTcmOD8jo2aNiWaUmYhy6Mcyj4i+dkY2B21LogyyA&#10;c1HzhUMSuX5NSsD3vU6P1B+DnnvzrlhYr6WDXURO0Kofjkqa4sDUxVOojupY7Akd63XGGrwtRTSi&#10;GUU+puZrsPUIf7bC29IXROXY2QWtFuiG3Xzt9og4YGcdOADTB6bXjTuj0uopBw4sJ7cQlod90xT2&#10;NUh5ZbEMQI/2UdV9vKcFing+ulCQZBIwcZL5DjYstDOzE90HEixkonleCUtXEVYqFXvN3oyp5UG2&#10;l5WLxUXJ90Zaind89IlsQzmQELc4JS46Zl2EHzsHg6DCjeuJrfrDr8L0wZj/pz/mYSwsITEGYwIo&#10;aMM3LbYtk7xw7t/CKviFTKDJsYFGtUIpmCUuTQPYTFvCzEGgSTzFb/Xnagw0GlADmQnBMy0OVYqY&#10;Bg94mTmoa2qRUwo8Vh/cI4cPk7zUpsOof0Z236sHiH6rcSfe/fSLgwbjk8VYeqSQheO1HhIZXJni&#10;c16D5XEg6eHEOcr3k7HUcOtXZma/aSw9oPTr6bF0TOXxZ8aqrCpH2K4N9sk8816Qaji5dZ4amab6&#10;ciMekRfBlz/8aEhefvmwfEwkdY1wPYhglLOYhjZK7yyvhNdbaXQfu//oIaNyRRh9leJFP5bPUZhq&#10;9xrNXJNe36+fl671k2vU+6O5CI40NkpuPpEIRkUPSSTupHoeJhYHM/C2FCzglYyOG1cV4fP0wLES&#10;QXJ0yQq5IGwbRXjcKw7tPL6h9zDO02v/+XnxuURpephqMlWZX+trCLmRtDpMTUgUrvPMmFYk63lI&#10;b1VH5g5Oo2Ef1BwIc6yD5reB57S0hCRCuQuBQKpscYeCy0uUqe/DacimU1uEh3FF6ho8vGfL4OTH&#10;SfSq5EGS52AJdpoWo9nB8ZNAoIvLYfIDLnR7SOauTVOHMkMPiHqUKg/JrcWPJcBhc7C5C9XKlPTH&#10;B6ip2JFjh87TPPu+5BH1XrkKPTKRli98ZR8RAzAUHHvtNR0hqxtcDjKvPQZVWousQmhe6bxSODRa&#10;KxAj0avzUqcgyLy0F3RhcSGQw7q0oIH/3u0F+N4lUgN9ug75iH94f5q1qqMCP0vcPBvf/XBKvnyp&#10;UxLUISyuL8rwpkXujCfkG88dkKJeoKqJBzLa00Ae4ZL4bsJRj/pkGa/5xDMHZBrMegl5h4QFKBZt&#10;Gf/1/yKJfOi05QeR32AdP/qpbF4o4lAtopaH55f6kk5HrjQdC4PDgw6gm7X8Z1u0qoSSbY9K73tA&#10;Qy/VUpMAQeFeVD6aR5OotVba0e3J6ovJj6ZscuT5SnFu+WTbaHFYJpd/jyLEKRKoCwm5GqqR175E&#10;pA1mP0Ej99m8Gnn+LAWZd8JGi8OillrpqH881rRVDl+oEte2T7JnNuU//XSLnM1FWeidliRikQHE&#10;AU+dPiRT1/+U4tCkRK318sz+Flm49jc4WNBn3R1Sw16M33pXFqoKpLEV+jmN21N378i02yadPS/K&#10;wh1aygLbLdK/4fjJHnrm/j+yDKsmaq6Tk4w1f/079PomKevqwFkiAr/2z7LeWSGvfg04h5qHbG9C&#10;/vQ9JJJhmjU0FEMntuHdky9Fl8ldZZFmaw35q3np6axGlTQXggI1UaAunQereUTIENrouYG93L8f&#10;uQZQgTPnTxG9lVS+XVh10AiRVah/dWVZzCXlOKxgjODuSbziAhqfKwVuNUhRDUUsJjb2BipzuTBu&#10;XDVkkCeWgIKoNCOBcOhQgXzn3QWZ18a4dIhSGYEHQzvS9wAuKXiTGT60ieRimCKKIDzTcmh7eehy&#10;zxBVaNMQ9SY5b/hSLF0NkGGq+F/1LvW1/laNdOaAyLzWKEDfB5bM36epQKXkUR1bHn79O0bDk1Hm&#10;0CYSEdqyUROfGaT06bHU2KqnmxkrM7Z68mq+FP7Rr12M/783r99lLB1bDe3nx9L3QotEzGWdpE2E&#10;eaus7gbMj1VatkWjQBlodbz1+mW5AZ63DOXRl4igSpow1CRzwbdVF6ad7j8bGMa+/gHYPcHHa6FG&#10;EPYVTWMy16VXpfPQQ233Gp+el5p2xdZ/de2NiARYAz+ahaZimvtbbIHJEi/geCYBpiOS6EwCDQKA&#10;UL0NfRXWzhbJSNXeiWjUlRcGgkBiGWhvg4IqVEV+y7w0wsvsEb3/qRT1F4S5mrw1EeVcuHCCfHic&#10;6BRmDw9jATS2YrD4bYxyJAqkSAOOdSpD9fCvBqLZ5Odx1k47olUSV69BRogCTZrBpR1UoCegxkbA&#10;xRU716bWSgXVqtCKcipHgdFWMbZrHBbVeNXacjGOQdaIJ0VSfgcvbQ22SXhnnIfMStPxAlkeAx61&#10;BXBGqD2BThqY6Jd18wqQyQa1HuWy32Mz2gA6XbXQXKn4Zj60eDbkk6MRfFZYT8q8MuYFnFNKMtFm&#10;ZV7Mc3deWayxzktlG9YTcQmRgD4Oo6kOStXtfowbekjPUMFqzd+QW0iaO4DdTnRw7XE6SU37qMbl&#10;vgDfFpJnO90cA2t2iY89t00odrg9KJWdSDj76F2L4T7WtiKW5iqZ8SJW15AlRw+gSOosoWcrxVr7&#10;qF/pyudw0NzCutQdL2N9s5hzlgx61+V6H+Jos0iyrHjENmqTfV0pGaXqvPcf6CRFDcGjfoQTl4Hc&#10;5hw4hFtoEUG/Xa6SPhK53sA2OkiMHaqVh14TB/82lHMLCpO1/D5bYN0iRVIMU4XoaW6L5DbV30tO&#10;GZ51AF8hwaFj0Ze3z2uXmUXGGs+nBgEPfxWM3j0rlSS5pxciYinJM67R1so1TlNY5slcY8pdSve0&#10;OIrEm9LNNYa4xii0yANtUdnX7RAfthEfiPVCRZOCPS/et7mUsfZT69RazXrpWNnojqEsUF5mjNVk&#10;jEXthOa5kPwYp/HQ1FieLIfroIlSrwHc7GCMbByCm7dGKC0iV0cPYyWAfPTRIASZQupNViEXrCE7&#10;Miy1SDbvQIxZBJ7sG5yVWiqPFdPfAPcnjZX3tnqXcfibMf8kUqGwK7ChG+w2LdBKr4aNAo8km2xz&#10;hWo7Nv4Onvo6RsREg/QkSQc7hjsKfBNBMvYXd9ZkegZdaKRslZVyD83q+7dmuYFBMEoVWFLZA6Rh&#10;eTiDsUUWHVU9sD49EHACORQoYlGjbaRCVFsHk4NUgraJU+w2HxxLMWtVU8xn9pC5eMD17zOaJUrl&#10;U5hF8WU1lCo7oEU/CR72xBplENADNXeg4kx5nIS7GLXR4hBoQ6mRnx1LX29/Zl4aXaiO/xY4MivF&#10;vCiNejyWMokUo1dD+uvbEu6OpZi9wiZPxlKRMO0BkJfLocQ1olMNhhfjAWbNgAvUk1sFx9cbq5HY&#10;6ZdeMOCYeZghm1BSbSQTlS76tS83stFDwAD3ZXqSpCb3UnsM6ALv4FXraahr/attCQmTWevPz8u4&#10;Rl0vKo4/XS+uWedrXCN5AR1wCxhNqz9tlftwDDBgFBKVtIFncsiaMJxBqmaLm6qA9rhHMIgiYOFR&#10;IIgEGkR6aGg3Ll3tTEtIPUz0lbZxzMwrh0oila1QSYkUG3xfaxHeNSXzbPivv7EHYwREFKBiG+2Y&#10;NbxMbQmoksnavDyBF724GOdQBB9l1FqKrebnoAaznwvA7xXTn6W6VQ9JpbdZwM7n53zsF5qRVMCE&#10;Yc8EOax0T3mgdIbwtiIcAJoXqSU5p5INKbRxTCSxS6Atn+w5iXSwScZCU1LvaZWXTl6SNJLDs8kl&#10;6aSK/fzhs7K0MEO1K1RKP3x+5j00g+El4duAdIFGF2FyMAQXYM9L3L91g5dv4wDRWoRNqpj18FEJ&#10;jyXyEjqvWmCqKHLMKpuiQoWukh25A5Q2T5Lx4STeLmycaX+cAqSE9PLaRIJ/iIK1CfrL9mG4N4lc&#10;TpnA+ElCW9zUUbCv+h4B6eJV+nAIxn3D4htDmqWyQhYwHo+AuxLQQJOuejpH+eRuHwlGZE9CRR56&#10;ZQzTdW+YYiBarBY1oc0VwAaQXwqG5SY24Uc/R4+/vkv2HOiUYO8yFcNb0hugt23SJlcHYjCr8uX4&#10;+ee5rnww/1kSvVVy/sXnZR5640/eQ+KluFVOnT8nt66Oy09/HpP61iMUmXbKuz8cRNtnhwrps8Ab&#10;1fKLn/s4FNzyymuXsReF8g/fnQTaqpBzjLWA9tE779GXlrFOnjsnvqF+tJMGUPcckfyKclocJqRv&#10;fJhDGRlmN31E1ucz15halFAxr+NjaPEMQY8kEVzgFl9oSPrQVrI7YUNy7yd9QzLNen061gRjBZ4a&#10;a2CYgj76gzw9lpVWmtm18sGtdSiXzSSDT8v0KBpK5Ie0niKGAzi3gEIvBA0QbA4zOnkt4oBjSbRd&#10;4jwY/koY1pripdhA72ym9aIJW5liD3mRAskpKa9529PzDHQfNDcQwKojmVtLZn7voT3Q3dhI9cVs&#10;evS1WzxStJXNQhLGtAAblDkM8IVPk5LaWn00JTqFtn7QKzalXEbihNpo2gMlZJMcVMokgCGsBzMb&#10;Vj0venrCPbbaK4wGEDloPUfpVq9FQxlPXpOXVM9ysWqErXat6ETzBuOqDD99uHSsPFTocjECm1Q0&#10;bm1r9al6prwXmGBHaZnAMlvkCzZTNFznewPWkQqW7YBrquHTv9WvNGwTBToyr/GEnxpLPf80hVO7&#10;89Jq0N156c92x+JdzBNwBl2R7BzgKKqItVmIUgAxU7w/46n+prEsaK0rVELXZMYAc8UbrDM5aUaD&#10;8YeuasZr7TpyADkBNGdgRdgxfJ2n2qQObyJEcVEWc85lbacmKKhZg7/sqpILr78ijppaWYNx4WLT&#10;V6NRrlcKhPlrr1HhscwafO4aeVdmvRTaASJi/ZRXn8Mh5+C7GRjBwvLlQtcsgRKZn0CzCZghnxxD&#10;emaBhB8ifAztsEX5HXTHfErDPYiM4Q1buJcWPJwwUU2SiOPXrb1CfmbK5O0O2Bo8KLrGB7rPkJ/Z&#10;FBtCgBvbbqmvpvqbxNai38+ZS4c0DMbVTx7KCkqODoqf5jDiq3jF5TBOnK5ydH+GgUy0Q1G5wc7p&#10;HxwwYBHlvGv0NTY+ThtBJ39fgYGnrsS/gJZNuWFsvbMYIhwJN/CZE+XOwyeb5ZlTXdLU5MRo3aPq&#10;t1eWxoGZYL0EUEd8NM0DD79atc5n6S3RNzIgG4tIeHNQHqy384yh6QNO29BQJc3d7UjoOilSz+OQ&#10;J0oeGAHDh/pK1KSR8OjYqDjc9KZmXtofWRO35VXIMBSZpOtolZw83S3tnQ0Yr0ewcwAbgXoc3B9t&#10;jN2zH+gWVpfbXSznT7XLsVZaRLrxxtH+6fmSXZpPkyMywZwhEelwPY+w2bTk3FmWQK5bGjoOSPiG&#10;V7LvoKVT04EsOlIs1znsHuHQdZ2XEg7MtVshSeL01b103BAEi6eyYA0Ny88/DkjQvy6/uEq+aYIk&#10;MtWhvTd75Xv/7QMoizR1ybIQqcL8wShevxGSYCBPfvrOgFz7aFi+8bWT4pq8I6Fv/0IC3ri88FUi&#10;uqs/l9BfXSEaiiL9zLMdBb7552vipGizswZqMgf4vQ/uSDsV1u04DXEMbIQcSveFw1I8dF1W/uoX&#10;9KaNy8WvnhS5+gsaoL8vM+u0POw6BA7PNd8OykplO7bQmbnGhxz4nWeljOgwcQuyyxgFUSeRQ6bW&#10;In0LUbgg0eLp52T9wTTrE6JhfJnUg+MbY93hIKxsk9pyt0RuUBja+3gsDuzETR2LyImx8hhr6zYH&#10;PQ/nc185IdkfM6+/+lBmYykp2dMgLa1NJLBhQ6Laqkyu+tZGUO1CQ2+nkr1R4amjKREVwzjijQ11&#10;iLtRewKlNBJblT17mzncHNT4oEaanW+j4yHc+7IKjDDa2yf3yRESFlYgnFKSW89e7ob3vE8KnZRm&#10;V1fLK187DZZULaV4Fe6aCrnw5WdIApNYAavPQxbAwSKV4RnZ8ZasGCkHG9PBhxfyupAEmo7h4v0W&#10;ytmTiKit8aBvJ7kpAYVVFDdW2EExcoUTlL6nSVFwXkrqXzz1Dfnis38oFWhyZAHPfO3yf5Bnj74l&#10;JXD0M+9TLPiz780kHJ8eS3+vn6FjayJYE5L6Wt+b+Xfmc58ea/c9nx1bI6TPj6XCa9mE2Cr3kJ2D&#10;UiWdh/bt3YNhAWN7fE2Z9/zqWJn3kY8gOa6J6aZqjxQjZGZGzz0XamzH/lo5uwf9D3Q5DrtLwPIW&#10;ZGnSJ/MPxlnDVXntWZt8/XUaQPB2DdPLahvQnukw5DWKoCzaEJkrhZmiXqzmKTLXnLmGp69ld566&#10;9pn1fHq99L1PrRebTJvGbMAI0Wgth41cMhsQN9hyGdTMgoWQlASWpJzXpdD1Qosh9OjXpQpJ6JUg&#10;CVe8+20gtw0OK21G89m113u/Oz+0fHhfzuoy1DlaGeJJqSKm9niormOdKFzZCz3OQ3VyHaJoHk8l&#10;mD7iaVAStVBJaa2Ed1CI2ZNuNj/OSA5RkVIgixgjRdJfe8668fDMQGd6UJs4iCrw4pWWqc6EmZ4Q&#10;KjFO2Z0xXiHwipOxYnj4WkNigT6XiyDW9havodOWMVZnWxed2NAW4nVty17Z42nATyASTSelrfOI&#10;uEjwluK8rOKdhUMpqapjbkQVNor8zMCgG0Bf+TCjXMa8yIkwLxVE03lp4xmNZMw2tFqIojbJV6yz&#10;RhZyGWb2QAKIqYKIK7BAZJXK4blhvkQK0xjOMg6RcvD83DCFOxx8TsTvuk7WiqfbjNAbdFsQTU/D&#10;QemCZVSA4Ya8KR2HzyGYtt/wKsk4w7x5WTyFHCLctnzw72eefVWcWUBXCN1ZoAMXrm+RkIVaqKwv&#10;DoQgHck2SCArg05bY+YjRKfaWOU0MGltsUgxiUcLtuS5Eyb531/n+d5jRjc+zWFWI8fPXJISHLht&#10;nq0qzwFglVPGvMqrzLRRLZOaZpLhGNX6KhP6+k7WmnaNDqQ0KuhtW51NwaBCzVYw7krGeikzFutX&#10;5ekwxrLh0G4zl7aeM7LP025c406WiWu8RG/vauN+59HY5cSzl3GeoI1yTSUltXL89ItShC3aYi/W&#10;1ncgiHdSLESZCi/qWPvrGUtZcsCSR7iG+uIa7IJG88Vy4sJlFFd1rGxqZ2rkGPMyxmJtKuvapaf7&#10;tFgZi9stnkoa5ACNaW6ksqRAmj0oqpqRb0ZYzYnD3NpEv22YYG2t1bwWaWooIQLZouiNOoRi2ldW&#10;WYgURV584QTSIHb32xZXGxE/mDHUuRyq4bSh8sLQvERmlsgzotLIgsyBBybBh1Io0q2Dj85C/doG&#10;R94kkZUIRAiNwOypqM1iM5t0M+4ovEJYj+FTKCQFrJKFZ5hH9UoBcUmEKrxFGBF72tHqb4LrCldV&#10;hYQy2LJ6m3oIKH6rSTstBooSipMUoRp3MaSQAFLOK17mtkwSbY5CHcXh2eksbwaeUJ69YvGZsRQ7&#10;3x1LPVnFqBUcUqkAfU8GW9eoQr1xFRFmpX+nsRT/VuOUGSutVcMYMv1P9W6UsXDkaDd0LR+0N3j1&#10;xuf+6rw0ka4Yta6b0hdTMA96zhyg6GKvtDU3YftICJMAKoPpZN80y7VRvFbuWVdni4S9FJPgdZK8&#10;xzOF/YIRmMab2kFyOgwba2VyRCJUhxr6L6A7axidZfjHn71GDRB1Xrp+u9i5Mqd4A2u0e42ZKEDX&#10;NIPxQwPgAcIYY3CSJPcLzBiSNTBs1lg7wWZDMY36AxwxO4IEmbgaTXKcXp9eeNgPgDS04XgOEgaq&#10;WbRBKLHGg/n0vDTPoJGVzku7NNUBnWnhVwrD39SEAQV2mgXEzcMYHO5ug9c8K1EYCtrjNoXRD3Lw&#10;+OcXjMpZpV36mUuIfaxVt9p8IsDBuQbcpLj8IhDnPIl+1dYvpWhJ/1YhnhKgKFUo1QjCGKuyCrhl&#10;QwK81siiHGNaiDdpSBqTLxganUXzhyIaqmr9yWGjXsCRCw48NESjDsS7TC5yHFbxEhGsIWMQnEnI&#10;3qoSacJgzS6RBHfVYCgoXoP/raH6UjACPdTH9VNtSoStn6vzKsZoq9prYIEKUyikZRxChVTL5zNX&#10;bWOo7QPHh7zS3eymGQrqjAMUQALBHke9cYPGRJUN3I/ifJw4K41PsuSX91SmGXqtCRbKmkOa0zfE&#10;05xFdTGsLg7kFucDKW+106QIQ15IctHRL8UtDnDnHPYdjTxc02KiQGsxuCXNp9ToULFcb5MpchYL&#10;k1EDutxSTxm7QNaF54QIGEgiFNiSK3ci8nFvGLG3FXm9PVteqRTp+nKHdHiIcDemcYCoXS7B1qzn&#10;Skv1KIls4EQi/6v3QvIPNxblo3sRdP+BOuaj8rNbEbnWS0IfxcmathL2JDAjEOQGsLGjbFpqXdQb&#10;cc9W8YIbK4Y53CBEE/2kcbT0GitbbDRdISeETk2ro49EchkJczSj3BGucRLaMU3ZYQ1VV1FZXBWS&#10;dFkhUd9nx1KZER2rgsYrET6noHCL9eqTUvj5xlguxnJOiokqcWOsSsaqDDEvxqJIq6lyjGvEJsPW&#10;G58D6nRSI1HCs4BSQe+DKR6JbCicrAEw2607E1KMpc8H79d2ifdJRFfUcB9TYPrI44yOL8JQo7gS&#10;3n4UPR767ua+nQOFYnXJTwNdLghjilITQmJxZBUwsBNU+IGJahJ3Aww+MA7uTwl/ZIGOL2jNLIxN&#10;GSpuYR/45KpfVnjINDmmBk4rA1fhZK/ChFgHU07wQCQ4WBL8XtUxQySPtsGXoxR9LUMrVAyqgNJw&#10;bcGXDV0xD2/QRKiZNjD9TfjEQZmZn8bAU4SA8VteWYCTDc0UL0vHMbHhVWgogwVz4GC3Mxi1SvJy&#10;1ppYJAOHp4SbZKdi5xmMGuYAqJIWsmRweJUuZjq/w1gKw5jAurVxSBqdmR28OtU4V6lfhUoUEx4b&#10;nebaOQwwkGq8ftO8dBwTD6zCVsV2msHb0eDmxpIeo4jFy4Zelmm0Ufo5IAN6D0icT03PE/5FJM6h&#10;Z8lzU4hG9ST1EWuJLAqGOIhg+Wgx0kwA4SYOE609WIG/u0om/7PXqGudWa+sLPUudT014Q1++Pga&#10;taesXqMZOMdiwrhgsM0kBGtqgfpgeRViHJ01VVLY2oLyKoYFb9uBqF4UcS4LcETMU41nTmIZozUK&#10;zp+kKGqd+QAAUuSHYWECcVgSu/NSyis+NwcnKffUKg8l8h4cijEO0w0Mx762NsM7x3EyIJowYbD2&#10;Q06muXmoSWpXsnWS37qe9XV1eL6U2OPh2xEnq6ut40Ak6uCrtKQUKMxFYlDlPPCIgXfsVC+HSeJq&#10;7UNtbQ2bAcNA0laLsuo9HhwQWG7GWCg44mXHWecYP1smtI4TufR0n5AiILBxDt0qD9js0XOofkdl&#10;dm2ZRjddcvTgcSI1nBUKn1bINzycXJEH4xyLhYVIAdQa3mAYyGJjQ2sqEhwoQKvMq8iG0X08r5pa&#10;PFDqVRSyUipvdaU2HWL9cPPj5CpiIXT+qUVYQr1WMXt7EYlCYLYx9tEwei3lNa0Yb+aeKgaDz4MK&#10;iGOSxIusrzdov1MclvcfYmDw5Ge5h2Pk8UYHJmn3ZxYf+/sRcERglgY2eKt+clC3B33YCuoEkAyI&#10;0pBkDYZYPOWSEQ610QkcNgYCWIWmCQkbvwGbj7MJvZIDX/NBGv1sYpjGV3Plp1AwveQmfn4T+Ih9&#10;dvvRLEKtaAUlTfJgYkruqdOJ3/ER/T2miB610906BjCqLBuomUlEI1M4N3vq8mWOCOo27Rr9RMOR&#10;rKh8fHcaG0d7R9qN+oCZ7vVOGhHTDDVHE2g5DRvXSC0M+a9Hs/T6mJ6RGNXtC9ih2zjDa0jTBJBM&#10;82/RQ/eBl0iVZuhp8h7rmbHwbuXTsfp1vQqoz0hLP2Mt7I6l6zUMtXc5IIuMFUAe/uZDr2FLJ1HL&#10;HQtNy+37XvpN8OyaYOARhZjYm2FguGno8WmiL+Xm+xeBHcH0s4HB83G2p2dXZJliSI0usvkenyZP&#10;BLxpwmFQWH2chHROWU3j243gSYVsqBweDk9ZlhxvL+bBhkfP5ljBqO6wgTaRUV5ZwpNHUCzF5k2h&#10;gb5MRWEueHmShNNmBPoVhr6otIxqPnB7wjjiZ+RdS/mffIM/nW8uMGCeLLyYBOFekgcph8WKIiOQ&#10;QyhrperMjuxCLglClYK1o9ViJQTUBGIO0YKG/9rzVbVFTHyGwiEa4mLRORi0XF9FvnhheKdgw/rw&#10;G18ZzzRTvq+eLH44sMSTVoKEn9AVtcWh5g/Uu8y07PvvjwVtmjkpu0X1XjS6YQ5QDllm/hfDv6MU&#10;RIWNdr3o3zSvNIZhr1QQLr98olOe318t8ws+qSQpNOFdIGzFsy1xixmZhWcP7wHXg1ml3gjyEQn0&#10;4XPhQrtYv2or5eMWegavY8FZv8UAhXaEmhtURBfgf9tJWm5h8FeI3n7TNeJAcQ/1idRr2sRTUihF&#10;10VzFVBz6T3sRiyvCqNdSij/0r+5JPvx4GoON4qjtUZaGgrEHh4X9zFaUiL+FL0+TtckBKfI44zB&#10;Gw+EUHBEM2WOxOjJl56jrdwzcu6VF6SitlLu3h1+PC9owJovyF+TZgfCUzgJleSOcuzo17Mfa4A7&#10;3HjcoxPjwIh2g6eurKYPPvyIvgxmuhtx7Xg5KkugkgTqIQ8MDBoGU6UTiqgyv337Dg870RHQpYl1&#10;uXmTJiHAHqqwmcSI9Pb2Qj3EKychveBfRNLj8Vjs8cFBHWsFyqebz66Ud9/7BB0fEm6E7XMka688&#10;/EgisDSsPLDeBMYTTZk0FMLcfFQdo14KCR9IwRo9n4EQ1l1o2pOoqrYjj1vnlLajYPrMNxdV0uUl&#10;ZWPcMRRuyzhYkxwovffvG5i+cvP9zGtsfOwxpm+R6mYnv6Nqm+uYGh7Cm+R+A4u40Ps5ffyAnN9n&#10;l33VMPBwBFRR1JSYJhKblgd3xuSLf2CSL5ym/8T4PZkj6ddQ+5pk945K8U0iIto7dh47JhtXhqXw&#10;PnTWlh45UEe9zgeTkjeOE3b0RWnAacu6Sh4Dx2QHeeU0i+tDeqGPZLI3biang3fNc6bZOkMGxci5&#10;5aETRfs/ZJ3rS+j5SivKP/j98/Jch0mKcLqiGDRP56tS6gtIwfVlIvsUom/ck+pmKn1T1J/48KR5&#10;xoxYkkOFz8xIpKMSQOS4MEph6Az8eJLTMyAS7adfljIKlCw0X1/mAGl5/rJk30X2AkpnwFaFANwJ&#10;rpEcCpHDCkV0BxqQ7Xh/UvIZJ330ItIa2I6r8zDSgMXOvyalc36x6ljr+dJykbFol1h8e3esZ2Tj&#10;KsnsXnoxNHbJgUYwd9bLNAIb7/Dz0qTpS3IcG36iZQrA9Bot1xBIw6Cf+Pd26WkHaDGhLcW9Knfs&#10;l7ZDrVLkcMlKNCluNJOa25tJaLug9IalubFaqpvqSP7Saxmq8YEDLUDphEt5NtaU3F/3ft7rRF4Z&#10;hwIpSjAlMFKKUXIoDHHYt+VfnY3Lv/tygVQWUWFpstK8HE+OTWgCqjDjidj5t40Nl6/4MKyMQgaz&#10;4i1pQ/QijHwx+L5i+Gb+Xg+BEqeLZFuRgeMXMVYJXl8eQJUVjOx/fvN/kwsnKA5jH1SWNMsfvvUf&#10;pbvtLE5/SjqbTss3vvq/wlHtMOCnLGWMgHdlJIsx75xe+q34ucIPGQhHMWeFchSzVohHXyuUo7/X&#10;1wrF6O8zf6/4dOb3+jcKWej358fafe9nx8rw9/lznQdz4InnkM+DI9uON7fv8Vg67uc/91fnpZ+p&#10;TUzs4MYbiG/1jqD5z7iFOcwVXK++vFi697dK3noe7AqSf+2t8urxI/Lac6doA3hAKhCt2wk+lP6F&#10;OOqEnOZ4R//j6xb5H950Yei36UObB0JEqzqonFYO3990jUb+RF07vrOA5lRMRo/Jp6/Rbtw7ilrw&#10;zouKgFHQrHn4Sa/87JcfysSH1yX6yR25eeOR/Ph7P5HwLSABRMA8eF6VVHNr4wliUiAB6huIiO7w&#10;+4H+Ybl947Z88vFd1krvGwcW66F9BXIJk7X1Is4988hAZkrT/MN//z/BTW80Cquq8XitREa2IhKh&#10;cMVr0IfSxiAqn1DrqUWQy001ZraB19fwWvV2cnhdRVRSU4eePloxueD5tUA+VXj1tkIrfRwgNJAY&#10;q6zCy+J6i9nnu2PlEBYqxl7D7xXTV6lxHae+sZ7XZQaMoTvFzns8tSRoqfymIFJKOSCqK23QMdll&#10;4LiVNZUUS5koVOP3fH4dD24e9SU7GHYr4YvpcR5CP1ev0UbjDH2mdF5VPNC786qrrzNyDWmeD5X6&#10;tjC+lfETePj5EBCy2T92qqTdZYgpBmO06qNICUeqACZcNiSBQpa7GBi3XD+fau+6WjBqcgC1tVVy&#10;9NJLso5i47ZGVgfaMZqnUQYFKMVD7zl7WmoPHJA4Y1nYq8dfuSSFzG2TnEIllM4kz4NYytg6+ozp&#10;M5R5TjPPnz4X6ghpHQb/y3grwMb8EA+ViJLopohF0/UoIS9x8osYVFq3ahMRNyJqMSKPLFMJf7+7&#10;l3VsXfXdZ1sdPpwcop5CDlSrRtCssTHWF16lL28J1FocFe7vkZcvyXohkSahx572/dJx5gza+njK&#10;ePrdZ0+K52CnxCGLaG3JiVdelOJ6Ij1QiFJgVGNe0JABZbm3FXLs5ZdlHRFKLQxtbd8nHWfPyiqR&#10;ao6OdSYzVoyxtDjxxMsvSGlDPRXr22iMWeXkFy4b7WnNJOWqKDgscGQjeEcyP0KHCpYQkjAtGlkT&#10;iDIlSGtsb6CdxKG+vQHsyz5SGeZKFw4mr0ugm2pDKRdzycV5s9EgJw+JmE4KunKy8wrfNjvaDMnj&#10;BBz9HEKk/nGLfO/7y2iUBwgrU+hvcGDgzSp10IDiqHzTVn1Kf9SCGuXMqLbHJqF0Dl6l8sQVK9eS&#10;/xy853w2vbY43OHk5c8MGCYO9jSLjMPg6EfiD41JjOrA6OqCDI99BGZPJTCY4+LyGMJWNyjBhilh&#10;0C1VlVK9ZypQSZ5pHkJfK89avVaVR86wT7SQi2QqmyqDSSs18rMtDkGG+b3i8Aq5kFgyNosaFowR&#10;f/35VoKUDv3KWMrI0a5daTwcnYvOg11JUqpRZrz+x5COyjZrwZlGGzq2rpfOUz1nfa2bVY98Hlae&#10;kRpghsDyuoTg1PpW/EYh294abWe3hDf8BrTamNx90K+rKyskSVeR713Dy54MB6SOYjo79wSqB30z&#10;tzjAacXG/VjnHowPcS9JrqmGf5TS/BU+PjMvNem789KHEEoskI5KTmyxcXVFNoCotFuXQatVGI0o&#10;oQDK2DowYDIdp8k5qoHzVD7DGDJBX0vN0ToQ/nNaqZpoL2nuli0qFM/LqiUmWXQ/UshJw/wsNrsL&#10;J8BPQZ8XxgXngzEv/dw84J1S2EwgeUYVdwjvexUsPQ1E0drayqAm4C2UWicmDby7ENGzcbxe76TX&#10;wOEVZpsGCpilErWKilelWXqnpox2jQrvKEVTpRVUGqSSqGFifMJ4bRy21kLGGjckDlSgTpuyTPE5&#10;OlY1hiIUzIy16A9g2D0GNXZqcsqg1BVyALlxoDYXltFlobdraYU0ltRLEFmH5dwFJMTrxEMzlSkY&#10;PuvFiKMVNomDaHBkmArWOgvOVhX7EWgKKHQxuCFTeLPe6SkcChLRECyM9qVT00bRIduffJHOi3aJ&#10;HF4WHjCtP9kAWh3oH6WV46TUQ7ncpLq3gK5P+5qgzUJzNbuKaJRdCAuviIbwlNLh9P3NDxEp83HA&#10;7HuJ3FmRlCz+BIgRaraL3xNRl+5cgVUElGp34yTGpTD1iZTVUCSXWwEEN0PV9X0pawAyidnlz342&#10;JR/fA7Ii17cGy2w9pXsrs78yMKe249RnCi0ocjVFHBTKstvgnp1/qVnqOSwdVUT9Dmokor1UMI9h&#10;IEukdyZbvv3+DHBPRPqp/k0BCSVTSHEYOyzDkNNnOfNsQz3Ffll5BjRHtgVl9VjrnDFWYS0NmLJQ&#10;rc27Rscw+n1wWG+QA9JrLHGRaFcNsQIOntTHEFqyJZmnCf7ZzDV6kIvPwms290E9GZXCWtol0hOg&#10;LO86eQwiEtZ3A4epTMdyAjcbY3GNOlY1wpWMZbHOsX73pOTxWMWWzFglJGjHQhb57nWUTeOtUrvv&#10;Enx99jyOkpNIaAv4fWRkwWCdFWHIk7weGvDjXCNwiC2LRkNIcS8RgeLIA2H5gdt9QJ5uN+iDQurQ&#10;cHOPQA9bmrktdh6CbPDGHBKGwyOLkk/rtiKa7mblJNgAwDA2lzgRPlIWQn0lhoob1Ie2vibC1PPK&#10;4uTbTKfoV4o3h8fBEhtMg7hCD3gsqq2j5oWuoAY+GYVqpVzkFdoqpsHkcwoI/SgYWiOloGaRc5QN&#10;kCOxMJ+tRhNMKxfMXfnI2AoDitk04BsdFShJ0KbB49hWl5B/q7HPBZNW9kPGqGEjwGe1VkD/XiME&#10;nbdRyMXfakZdC7kQCOL3zAAmxu5YaghzETB7MhaHHN6DjgXCxPURVj6el8r9Xrl6nTH0Sz8bk/54&#10;rCw2t4lxstGn0TBdTb2Zh1RzEevgkJy84jBtigNK7Fo0VxZv5cqt2YRcAxPdotjG+s7fo81ukZpN&#10;q9wb9LIevKeU+XIdZmQY6sjU77dOyXI6LLc2m2Q0zMYGAtopgDlVzefR6KOAv82HYZE771UyC8lh&#10;RVn1mpX6qteIqiKegRGfgLErG4RLJOKjzy1wnVJe3TUOqSxj09tMcMAXCd3DsoqClyJCWZCJ024i&#10;QjT6sriehlMNkuwBTuG2aCQYWfEiaDXCOm9JJQVP2cAQDqh/HrxVC5DL9U9uAyWx9niWHAuyrNET&#10;XhJ3HS/azp6k2Io5RKILUpKOigfqp7RWAW+4DKmCCphjevg6iS517tpAXFk+xdA6S0sozquGOUY0&#10;ZQcbdwLr5AMjOmHwaMJdDx+VMNZCLRuefgXevI7lInJdJwn8ZKxixgLyfDwWKIwcPtLCoYicMKyb&#10;cb+XudaLnWIkH4wlJzmEmpZW4xAYBE6pa3XQycnDczdDYR3a+yT3Dp1plR/9bAXvnGQuD+ksB7oa&#10;bxuQg1vnBWFCu6bZmWf5p/NyERXCd8fDVNlsTeTm5bO382DF8XOng0If9pYXeu9yZE22kRx2l9rJ&#10;R8T4DHrD0rSlucYkiZEd8O40bS5LJOENydzNEfH1zchStVnW786JG4dqLtshoQmMNvpaFuCU5VKn&#10;zPSh3BqlqDJaLCkOuT6KssqhTE6H+Azud0NlFrkmWFo0b7EJbVaLUWrCSUHYgBwOjhYOkj4HaWxH&#10;gup8HkiiRyCZpVKxZTvFnofNWC2SIQ7lTx56xcMzOhvH8yW/k8fuYLeyH9mcrFMuEWxaHR595kju&#10;q+JvmtqWVZzDJaBEEz+L8scPltxyHfnjap71mTiyEgs4RrM+VDvzcEqcsjIFFdmPWgDXGCxxQlih&#10;gjwyRW9lKq1NpTIwvyouyCTBFSA/J2JoJMd1rNk4CVk/Y93KjDWzkxkrzVj2JGNR4Drbzxp/ZqwE&#10;Us1ILYcZi319A7JMDft8PlyM8BvSDV4ozciTx7CVFeWV9CcgOiNMXIJKvz2/Rk8IJLKBbqL09J6Z&#10;Qk7eUyK+AM8iuYnpiSiyDzaZQKUzRiJ51otDSLtEPzmLnP/jj//Pt3d4897DHYgBQVFDhrVsT6tU&#10;dXVSpUehSE+TlB88LKV70VCJUPV4JEsO8RB3NKFSN7IM+FvGhizBiyeJihFxMjkrD5Q2xc7GyLrY&#10;kAVQOVMseAGb30HuIA8PTdkP2RiIckJeO9TOxDp5gOwuDhk6X8E9lewarKkHAwmbI68C6IPejhhr&#10;7fSlCbp0Snu0YlkIujJfyiPXf6uJwvrwc/X+1YCrJ6+wxW6LQ90kivsp1zzzOzRlFIf/9DWHw28d&#10;y/bpWBZrRj8/B8kHVXrcJjm0Q73pr86Lo4vpkQfki4bvOeDlGF97bqMc3bcHzwxOPmyB15/bK/WN&#10;pXh+IjfG0POm1eShugr6v8JEKEoYiYkk5wAAQABJREFUEgCT4LzdnW450MRDSui+wYbu5n7Ngp8n&#10;YEYtU/2ZU9kAdgnWGp0TU3WZrPZniYsDJCeKF0iScwVvPkmSUP3pzBo8WS8rWLrLlC0e4BJN/miY&#10;Ww7EUUnjkS1KDauKiuXly2fk9MVOqIawsFI1Yq+kVoNq3B1zmfRglIqAFWLVNPFAtXFvFoU/c72S&#10;V4uYA3TbYd+i1AF/NR/okPb9+0kKmwxjlmvKl34805QaAOYFSYcQnmI9jEMC47uHytLuQ6oDlWMk&#10;GtMQAQr9Q3ifRVLevF9m54MGTl+OfIUdqqZqzagMcQUwih3c//79ByT/lw2+u5kD6OOPPzEMRClY&#10;eRaf8dHVqxh94EponSq5cOvmbYPTr2Op9MXIp2MVgvejK79MA2qgIwtCby1tTtm/D+oobJgPem/J&#10;jUd30EPfkoqSPTIZncQrpcgpBY3ZQpXpyhiO1YCUW5p55jaQM1mQT273yRJVncePHJV3ft5LlEvR&#10;GPhsPvDq1SsfApfihOm8SBbfvHnLqBewF1FRCnNJ6w0qgarMPE+VjXjIHHhmoKCx/n7ZD5trYRn8&#10;Hu/zONz93OC0bEXRYqIJe3XPtjz7Am0A17Wh+CKUx1ekyT8upr+/Lf7sQjnw0utivkcj9zuwh8ob&#10;5cTZM7Lzy0fiGkRVkgKzE/taaP+HXPMisgfHXpQO6nzMePjb2N06VCX/4xsH5Ri076EJdeyiYPZE&#10;48hQp4AatReuPgday1JIYrgkmz3P/inAmfJw34spQoqhaZMgMVnW9ay4fH4p/SCAfAEOjicfpdBi&#10;OXVoH0lcVATA5jPPusKSijLos57J54Fok+OCMcjnhZHiOPvCm1IL46r0lzCvcDTbuEYLRWQVt8My&#10;7/JQEHZBtMWhexAsHXnoE217Rd7rF2uAqP7IC3LQVkCLQ/YohlRbHNYGg4wFI8xUJPt1LNol6lgL&#10;rjpjrKwP+sQ9sEq7xG55pp2xftovNj86PkcuysFCC2NN4L1DHX72daldoi8B80qVWeVf/5FZnu0I&#10;iWNjEoZXvpx+9gs4Ri3UuZCrmZ2Xjj01NKavZx9U4xhH5ECHR6obKnA2qnkml+XIkf1g+hyctK3d&#10;BjU5crxdSp2l0rIPCmlJGfQg+N9TA7TigrbUuIcuQeiez0wssZnhmB9ExGdmk6q/MLcoV/a32mTI&#10;G4RiuUC4RCIR1oCqEqoZ3eJEL+A9WjKs6o/KqilAXyUbbE6rSLPBFfW1GesXivHAYhyrqih5JizO&#10;xUvP3QxjDMHkssmObgUZE7iIzLcabm1xiE3lSzeLfisurgZdP1lvMB6hYfD1tuvv1HDoAaDgk1I0&#10;9bW+j6Qg/ynco1+acFWjl8EXd8dS+qe+9zeNpe9VaAhDCRMG681r/db56Gfrez8/FiqdRB1pYLLM&#10;e+Hz43W/9MXD0g2t694fEXaxCaYxbhWsRUWlnX4ADmlz5MgxmCTzo/QFBufUUv3caj4fLrh2yqpB&#10;z2gLz648Omq0U5tg7SIh6GCmRZmmKGaQXnzpIZ94VknscJ0qmbapUJQhTpeZ9dPrRQzD7zTWQhOF&#10;qM2IYLgW9XhDyBtsYxzXoNauoXzadyeKd+7iINOm7dx3Ip5NtOR3llEaBcOvgDapCqi+K3ekbxVJ&#10;gLFZRNEuS8fBDoyfNkDPkR//6AdAJTS/wMuL4ZGmFas1DiIuUeFDGEO6XrqnZieJKoGcsoCu1MNd&#10;t3okWt1GlEOf5RoK1GAs7e9oA8uHpschVcPPlElRRB4qn0ilGVZRNB7lALAaHPz9sH+4nEw+gJ+1&#10;cQgZuDlz02bs+w88NRaYujLGCh+PpVo3Uap7CzkQ8G8IEImk0O/PhpyQS5GcPQs4EQ/QBCXTCrNq&#10;C/0pbYxjJWemr7OMPQMzKp8iNg7ievJkSaJhq2nHmIdGztry0AqYa8yLf5sRrDNBbDDaJ3KNZg5L&#10;7derKrLFHAgskqQoVitwEueyHWPo2uRzqDQA+5jB7O02rDECXaXQNwuLyWAVlcFs4aHiYA8s5sle&#10;z5Z0v3VJrgMvbiPIV8s4bb//qlz74+9KHs/fnhYa0bx5SW5+6x2xwWTpOtYhI4EzcvPHwBbZCTlx&#10;+ajcgU2ydmtIuoiwrCR09zDHCh7cIDmGSAwfn89K8++0kYfTZwiQh+egGCbKDjCknYPD2ZAtDTgA&#10;69Agh1lLhyUpe9+8KDfRElpHY6cKHRo3OHnP8b3y3t0Z4AN9XndtgZIq9JnWZ5d4lRusTLp1oEEo&#10;gTTV2ZTDb7wg16DGpmnyXuPYlvZ/fVmuR7lGNIRam+xS8dbLcv0vfyRWWISdRw/K2NJZufmDj3Ax&#10;E4j49chd9aZvj0kzPSt63rgo13UsiiNrSsm1MdYnkX9kvdakxRjrktz4i8djHemUscUnY514Scda&#10;kdFbY9KEEF/Pm88zFiy1tXWYdnQtpDnQThwZ9GXqE+L3JJ13QIIPB2AAeWmKTr9wIN1Sh5tCNnT3&#10;2ysp6iIRTA5lCQKDkBxPavU5MKyyvbZo1anqv1V1lZLT033q7Ydjy4RRa7Iw7EUTZwX+Nw/gPFVx&#10;E7N4HyhnYtwXxygEgqK1QoXhneE03zAVWNgcIJ5tMN9cEoebCqWwttoYXKmLW0AFWBjCOG40RirN&#10;h+7wOg9sLQHlcHpuxvDYklA5NSuvhSbZJh5UKhiRosMoYozzq/n3ImwgHzkCpUTq2IrhZ7ByzBE3&#10;V+EJTBdMCMUIM6/JJZCExMTxO8X0tcWhwkbMUVkobAzMLr/PQBsKIf3uY+GFPh4rDaa9jfey/dS8&#10;MvmBz88LQwvyp3CStkdMsRFLgDMc5nKwV6oV8WwKqIxUPnSQhyVJuHobKplSsiKLaRkHGA+skfcg&#10;qanEtzHw4hk/94ZxNjCON8ZD4snjQUX/fIeEVzYU24CXvAcGpYikT8JUSUKIHgjMe4E2bMF1WBpg&#10;8xkvX6UXMusFSEcovE4EoveMtQTLTqvx4h6m4OFr6GzhEIoDF4RgEM1RiJUEr9U2mHpQrHGfo2aq&#10;Zwklc5rQeIHG670xJVsrrAq5nTIKqGb8YcLRafIgGAMMvvYE1UNF5bOTNJjIwWCqF6iyzSkeRM0N&#10;aUGPlehDJaOXkEVeRR8mH7bSaoowvqASLvKEwRibHAXTZ+wyCAQKyQwPDuG0zBlyyMplV4x/eSlo&#10;UDa1/aGXB2g9TpWuG6XOh4/QSZ/BdqqBRF99gJJ8POkyDPI6GlSjw8AejFVX5yFcnpPJ0XFZovCs&#10;mmgmC/dWcwgxmGzz6La01e6TnEhCpuOjCN955HAj3HfojUr2q6vYKx2Ve9GT75c1lCVnaUqyQZ5C&#10;HaNlEvXLYVQtySesEm1UAzVp28Y5ohbdr1acJuOawPA117CJJMrYyCg6NjQ7B/82wXxjqQxq9Djz&#10;u34Pzx0j64c9ZQWC20/y20aXMEd9jXz7u4tyt9dFlepXOVDqaUr3A0ksos1ej9hbQQUCsx9IKjYq&#10;ZY0YFA7drdD7HGg+Mdc20s4vLGuBK1JIhfW2ew/PJBXHCzeIopBEz6mRkRA6/BjsIFTtH0MbVc0r&#10;A/RljRLc5zVeG1Lp7N8c2Cq5VOLrcx0Bu3a3UmFLsVdsEYo3OTNTzgM0hO7BTrHLULhIfvbxIGxe&#10;Zftky8cPiFI2Mk5apuZGn291vHRvUzBHm9Bc9vEWkGAuB0p3/bzEAlyjh9oEZKOzVq/APES1Ei85&#10;ppDtyvtEtnNi5RqT2RFZW+QardCtucZtGeMaaXHoRmu2uAnNqNsSX6JdYh3glY6VuIK4GmPRLjGG&#10;A72tY23tjsVhuDtWOWPtjEvc/2SsLB0r0EtjFKuMrbvlOz8BPszqkmPPvkGOKigFyfsy0xuS8BTM&#10;IOxtMXCfDTh2LR6SaSq9bRTXmbneEDIcC744xAMSuETzfqja4dAG0B8Hh+ZJ/TiXKiEbplVYE6dQ&#10;GeB/cR6JwflZ9HaUqkfJ/DqpTqRBc+GV5uctypU+sF8kOqWolt6SqgeTMLLZ66sY6MQAMATkfzWI&#10;GMI0ntEq+LUeDimMgYLI2rg3FKTdGYVdZnDTwsIivC+MPBNWKEK2KSqCX6ubZAevNZeM9DanlBYs&#10;GfRHkpGAxRh2EsMYSAOHx4NSL1tFoXaIMDIYPlALh8ZOms81EpWYdPICWg2pRl9dvB2+hYSlYfh+&#10;ZSzG/h3G0oYpW2mqez+dF+MZYzHsp/PSsfDwwcpVgiEDK/Fwcg3+pX4MWh5ddawyE0T7hWgJ8FCu&#10;YYxGx704J/nSm5yhms4sp2AFVe/ZR+IW2WX/PMaMLkpAOgDz0lBVxRJSLEdSuZJK52BJh6w5VsRM&#10;JbMF2mGhu1m2iyhKwasqtYLFhu+ht15ALgH1Uw5dfDtjvajq4V9o/HDwF8KaiPLwtnYDxdRXczlE&#10;DRYYWcAK1YSKRRj2KOyPIAJTZoykGmptNj/HnGIbYJ/o6DthIQwd5p7E0lQVOqR2bzta7GMY0mID&#10;2rt36ybGH/y3oRmZhFn2BntADRdjkYIm6aaHlh1+Mj1VYd0cxrtcQy88h1xAAZWzJphnZhMiZPQa&#10;WGftvvLG65xLRJZERdFIQN58/ZyeU0aB1ArFgFVb1QZMok1RVPFVq1m1KUpNeYl86UtfBC7xG4Vm&#10;d999Fy8Lz5z1mgNOqehqJ7nogOVilf77N+XCiyfk7PkDPLzUtJDTsJNIM/O7TZydbRzNEDpBKfbj&#10;Gv2AtYguCIwBUIb4GAefOy6HmpvEnK6Xm0MDJFRJwuHRJzDguURIL3/hJPuFPcM7UkCuqt5ZRt6j&#10;GmaRwlQqx6AHk0KjCQ5brc5VuMqJ91+I3o4FRpXWxOzdS8cwMwcJD34EiZO5uTWZca9JHB2tsYmw&#10;FBeEOCiW5NYP/bKEB16M4R/gAHHE2VvUgKw7GyT2ANlmcHuflTyTrVqSY5NiCdFnoKEJGLFUsoFd&#10;UgFE647slWlojIXU3PgpuksfaJIbQWp4JlepArZJ17lOvPQxnBH6GKhkSinJV3yIbOCaIg6hanJZ&#10;G/PoxEBftFMBm4gvcqCGZZ17vVxeL5HxIXHFqSOIFsr5F46JObwgIfp32zn8i/MiGDU7fQygVRLV&#10;W8HwLeCoS9zvg4crZB/SMt6RVRlAhXN8vU6SI8hrxJAcZo3WyrhG2GdlsWnx0SUwaa+RxOiEWLnG&#10;UH0jDV1gH81RK6ANcXr20hie+a0s4fDExX6mRdb6MPLGWInMWMOD4ohOyxyOyKdjrTBWHWPtMNbs&#10;47G6OfSJNGwhJC0Yy8ZYAxOj4mSsAEWDew6zaakb+dnfPpQZCsPqas7LNlTbLaqX128PygIFb+rY&#10;RLn/K0SO/oUNomcXEO8KhWW8BkLKqiwyiv1WiIBBjgxxPh9rlGtDrGrvhaPQOR2SmqVs2uqTf/Uc&#10;Oih4G//l79akATz4hZOqXLcj3/wbcMb6A7CwKsHoyLqve+XYq83APCjFURSUDGtLRJJzJN+iVD1u&#10;4R06XRXG367g0WmHrRIqHVOEnMk5fEo6Fy2v7EhzR4shRbuZWMJjImnJf4rdb2L8No1EjXp+iu2g&#10;paMnOKe3Gpi00SmKfxq/Y0GIQjKeq/6thdf6Pv3Wv0CzBW8iA8EohGHnh3oc6Rcm5v/rWDADPjsv&#10;LfhSXr5+aS5hd146J3Y5n1kIA2ONArMmipdcJMjdcOZ66srkndCkNFUUyD/+Eunbbmh55ENUwEx1&#10;X1bxILfodekkRM0vp7uQD7ndBjdyvSV4gjBiOJwX4ORPcbAdO2Ah6UZx1yxrzqeGOIDN/gmxwFQB&#10;gJC1UsrRufRSROuSeN/qo2NeH6+XRkDAdPyuEA8xygHmaW2Q1iB9PzeXePDdQAqN0n10P1BIofQP&#10;jOFhUATT1MAakxwD+vv4+qChuJkLfEDTN5lnEzrrMEyNjRz2aKAP9Ms+qHEqUaxMGRUOe+21y/LT&#10;n7zL+/2EqMBC/LcD/bCQRLcbSiQbAu66Sxq5znnvsMRaSbYWNUjho7uyQGIt7ixHAKuWxhkkjTEk&#10;a4ibVVeXSkd7nfHeMXDlEQya1igozTKCozHAw66yIc4cF6FymHaCU7AbtJgFDJYoN4vaj2LqRwKM&#10;tYpBHx2ZoToazBQWRAEQiYechbLIBgb9kmcvw+BSEKbYsbZLnBqShnS1HGw6L73B2yQn56WttE0a&#10;Ug5ghQn58IOI3EO/5WQPhhxDNT6PCije69nnoYwWQ+cEl48BRd2/O2/UF7RC191t4zgMht/Vc4jD&#10;nzaOs3Owd6Zol9gjMV5XFCKFjtHPAweOL7ukJkkLRHoHD3P95iKqtTHSBSRCtxBIfPH3yuXlS3ig&#10;15bkgxmilLU3MDoY4o/uynKTiXv0ksT7gmJFpdF/pFSO9jwrc9r+DxmH6D6kgbuqZOHKX5NXQkKi&#10;5KAccFdJ/JvvUDmLLMTh81L4AKDu5h3JIbo4+uLrEvu770jx+Jy8U2WX9rZC8Ryi9wDQyMCMQ149&#10;0ya+P/oWSqwm7qNHDpDLsMFSm6Auw1F9SppJYmZfvcO83EAsr0v0b/9a7J+giMlhncAIO0EaIPHA&#10;KCPTBzRWRF3JGgSKU+2NsrdxrxytWZb//P3b1G8cl3Jgo6yrt2lxmA9F80VJ0OLQOjAt/h5aHHZf&#10;FN/1PxUz+lWR1lo5eahO5q98m8gEuLMYmYXKGon++Y+MFodltaelbJV0uzGWKzMWLSB1LKNdYg9j&#10;3fgzMY8TrdNH4mRXvcxd+RaSJYjkFbfLoepaiX7zh3B7KcasOS3OBAf9lVuyedApl/4Xs7iT9AKf&#10;mJd3JypoLrOfP8NG41TP+nzQtJGZ4PnPg4e/GktAE2/E8bBIbUMDHv0ncvRoM7R4nhmnW4Ye0C6x&#10;pxFnc1tOlJ+RnK//u7fejlHwExgO8KBA8wOD3FO1yUXmyYP7NImoMGOIMOLxbLlzzy9xcw2bBwOB&#10;J25De78N3uc8QkZxTuTUyixePgaDIi+FO7RK1gr1zQS+qi3xlBttMdt4jYcIayFAA4j6ejcRBO3H&#10;wGuVGWQYdf7/FmF7pj+shm5qnBV3V07JLiShP919jTHFuCoWnPn9Loav79W/V5xPecL6Wr/+/xhL&#10;SXX/knnpgUNRBQbnhRfOASss6nEg1aWIaKW3qZwMiz8egK5nlRbYMUTiJP8iRFuoUSJelwcUYgYW&#10;ajzQLKGhOSKqELpD+XLpHD0HyJUs0E6uBhjmIAm/m9NhxK7QQqJ836mmGG/WDEZqxbAB/MAbzpfI&#10;zhIRhYbZVDJy/+mUwPwyhyJ1slJC6Jjk9/pdzx6I3Z+SPtQZ5yYDYONoyhMlhYGa5oA5FGhzsCd2&#10;CKND4K5b5AvywOvz87UNIcJh/C2l38yBsn+XE6vCnYACaGJOEHwN9skK3o0mJNfW0/LK5YuG0xEh&#10;VC0D407DHlvFC66gxV7+6Kw8Avccnw5INdKywYczMkixinciQN1IpdQAKUWXVuCnAwnB3oI1KnMc&#10;kAr1QE82PjcP/FgZMZonyP1/OXvT6Dbv7MzzYicIgCC4gDsJ7qsoUqJ22ZIXyXu5yrXEqap0KlMn&#10;yWTOdNIzZ+ZMz/LBZ2a+z6dJcjJZK0t1kk46SVW7XGVbtmXZ2kmJFPcN4A6SIAgQXLDP776Q7Cqn&#10;K0srRynBJC9fvPi/d3nuc5/LdWjvaokhotXpWyz74VzSEzEDt3iAC3XpD3cIudx9goFS4qADc/1D&#10;Ax1wqwvvOcSSilJgFy/ZdprSW9clphkG0iElcaK7T+S1p4BHuK6sk2thRqGXKd5OqH67TPJuoHzZ&#10;W+/nPhdDY2WSmmXoJfRIUlRhqqlvxhFqz0MZReUkAVq66OsybTpT8ej16PtwgfmXOvh5+gwKNe3v&#10;rvCprjFtjhAaMJmFPQtVkAU8bj4ncONDZmZU5mFj0SLjS6XSCY3z4qUmCZJkKMR0+jKL5Nm1Osln&#10;nALifeZ5n/i7AshMLIqDxOOFKzTA+TyN9X89lfL8c9Wyw/ctBVkleAq9fWwt8oxv7uzLEGsGexje&#10;myHo3F8IS219EyqpyG6vUhnz/F9lnSKHgy1hQanu8cvVKywgAfdfYl9t52m/YStEtbfJvSvYapP5&#10;tbCMI9ugnPk0zl7Vc/m4Yf0gIIeTTqZopFNRLRx5ZGxqT1YZzrryVDnvMSBBGEGbyL+ffrpCes+2&#10;ynSQgSuqusu8x+qeZpmYWUQGvESuPs9wKRXVNNC3v0vfY5VEqb5DvIeO05WF+4Wg2WZkX05fogd3&#10;BlshbJHMqK0aw9aC2GH6XOV+WSE5TE/B7uqqkCvY2gVSMtYl8h4vXm5kun5fVrfpi/VV0Fdlic4S&#10;ycaKS9prkWjZK5ZNMP3rI1Msh2ewDjIIjxiNfqQjSHDyaZU4z8qNGw9Zl1gFtZlgg+8YJQg1N9P7&#10;YyK52M2zONh/5q37I8vw55ninJynWZWVD+6m5d2frIP/cEARKvrgZlI+fH/ZmHDcxRmnaFrFwEfT&#10;O6tghyzLoJG4MhGiL7DGdCgHmwzOGKnmf9MIcWWgThm8b/1QdFKXC0uAT2/qQ83h9zBQsLIQhK5G&#10;WYhjU2xXmzqSx3HQ8CpIJ8N2wamTfPJaM30wXR2IIndlQJ7/hfpIdaCbnwqYPiGBEjijVAIeWnXQ&#10;OqZsSBbj4gxbJOkqK6C2rEZj6efZ0mEaHtqfawvX9QVbgDhc0RevC/YMVKyVFcrDSJj7Bi+fAxWF&#10;mnpA+b+fYjw+SInLPRqGg7y+lcAhgJkf7sNzBobBkSnfhoaCrEXItijZgUtpxkHt45A14ASvo2S4&#10;jKP2MLG4iSxBhkb7NoEmj3OIs9YyATyzRUZwkFgCo+feECiSBBQVZ7VSoSnk5IQq54U1gzcxRMuK&#10;YF4k42RacRZalLMLgXuxuKLvBUotzV0rVQHtGGwmkOBIyezMqtGr2d/bM+QPdN2f6sMoDbPaj7rl&#10;+KShiaOSBqH5IK8fIRe8ypo3qhnmObYjMbb9rPBeD4FXyPg5k9pbsOf5HOkhZWJAAui6WGw4J3Rb&#10;LHEgK5Quc1WNVIo0URm0UV7z3fvjPIz8DE4yS2BbUMcOrq4SCoGmgIyP0RRbXQVPx8GdfQrEDweK&#10;iycqIZUMFIbj1OQFhSBp7vUBhVnk2Uss4ejx0czW88lAESV4ZAv5cYB0hSB3qBS2CEpPDbD7GabT&#10;bHQOyeN2uTL0nBxsQc8zs3aUsn52mWUosQSyGjE09Pdh2CALAFlih1mHOvSKFO+OcT82N5Ns6ZqV&#10;beSTi+jzFDuKjEXp2/CvKxiEVAEz5envwO6qppdjBVLUiiuGdEp8N0EmzKS9C4HEQAfMqjJeB9hT&#10;3ALs1iG//2chGR5jt+3r3ybw+WXtwd+zEnGYRA+NeKii8e0bTNSOSiVa/9s4uo2Vj5FrmRFdl7jL&#10;usTg3Kc0P1ckz7rExMG0zE7dYUK7sC5xP3ZH5ibBu+vpUQALxbZuyCq2atjdOrztlDBzN36E/0Ic&#10;wT1ICOHVBxA5lg1be4fTMqe23LB3WCWYiN0u2KqzcV0FW3pdNR1+ubdhBx6hcWk8fyQInGXdzUzK&#10;CaScJ3ghvUAgz0Oldvv2mAeYl9lJBgbr0NT3fG7L38pkKw54k/e4tzEjboJFFOpziDkhC9cF3Uz2&#10;DmcK1+V6cl13C9dVa5FICRUA73GZ6/K3smMETF9txTemxMP92mFQyrCVxFZA79esYctHv0BXLybi&#10;BVu1dWbWJTbJn/3dLgNNrHFkzWNwht3jyUmZf8AqTqqsHfxjCUlWMdXMLmy0daS5nUVMWXN2w9yL&#10;CGwtF0M/FgL9Cr2//QQ4BzLaWdAFY13iuYFTeScUSc0UDtHwmKGM2k+5eXj0QT4Ufxk6ObAAdFn0&#10;3i5j5ZSwOgGoCygsjMi3Ef0CNDnW2Dq09IhtM2g96P7GFNjkBlHGkoGmSfmyhZOPKSsHLrAyEyx0&#10;+12OLcpjlBIpOyMcYis0zBIyJlJG8ELYO/gdMzzQDK8PyfTyiG1oN14189XJUzcYB7zg5Glzofyn&#10;D6ny9JWl84/X/2lQ0CDAAnaYw/+cLaNp/K+2pcteFN7RR08DyufXpTLEHit68ywLN/NvUwlLxCsZ&#10;qGGo6Ex3Kdob92j6sR4RSGqbjHLkFkJKZI/4ZYkROIcGyGSRFwBaN5hT5VVlNGehsVoZBkJZkplD&#10;MeNA7ODvM2NpidxBS4mrOUIeWPHv/PwSDwMZOlN9MxNvk6ky9g6EsgMuaCNzrGGyMEzGXVrdCX+4&#10;TIpxYhGi2fmv1KEjgzOMEchqK+WTkXV58RmaTBeOy1/+xUfImEAJ+1ILWSYZPhBbG/LAaT43Xfpi&#10;As8ughefo0egZ+L2g7D86L3rVDAOdro2EL/gT1OBaPYdIfv6z//wdzRk+TkN7lrAZXUOUiG6JKPk&#10;9fIKv/cI7rG9oVpSDKOZgbxM8JZNZMqPHt1FRdQOjOiWQxqEXtXrh4XicpZIK5nPZoQhMphFLqqn&#10;VQaGHi2voAIKq4x78uobZxhkZGHNFo6BSd5kckuCQFUW2ERl4OnbiFod4WBr4L639dfKxTd6EFqr&#10;kI9uL6CbnpahcycJiFAqydR+/4c/RrCMRAId9I1DYJUWP72Ackk9RDLAGpcmF0vqvbDk6ANtMTLv&#10;QyXRxeavPa0uvGS5X33RqJDj7EN99yN4/X1tLNwIcK9sOIBJRu+pWHgOUkBLI8A/M3MMLpWXS0eg&#10;BnaGHfyfBTDcw5WZGaAOoC/0XZbh0LuZizh1soaZC+ZhOEQfTCOp4ApLbgn4ljkRN0yxGg/y1gsI&#10;KlrY1FTdL7v3b4lvndf+ZmkaAha7MyLONc7F4CA9BPY8oFOTZolJ7qWL4kBiw05mvh3hnn31ohyO&#10;3xHvWgLdGbZ2vdbPdPZNFFeTEiTo9J2vk51b9yUVYlEMLKmaKjD9sTlJr2PrhYtStDsrNrW1zRQt&#10;to7+C7bKwLVndNBtkP3P9x6IhWp3t/8YG8KYF3rE/ACvc1cvSl1+WfaYPYpuw4p78zJrCe9JCdXV&#10;MppDDa8hF/34upYqAtJExr17Z5gVh1SRAwP0PFjw82gWOIygfhXF0fiC2BagaHJdpW9clKTuuWUK&#10;vmBroGAL6YilsiZpOkNChy2X2jp+nFWazBWMFWxlrlwQ594TW6xLfOMpbN0TL9c1vQd1/hfRq4KJ&#10;lUda+9EWWlHVx6Wvu4GEMCP3xxalls1qx/ubqBR1XeKMdIKYtDOnEwLTHx0LydCxZirjUhnTBAwN&#10;/bNDHRAw4OmTXFjjlKyVzY1GM0259AdgpvtZhjzy6/Qj3WjxiGzjJJIJNrHibD3wVHs6G9mxCubF&#10;EolWU518g+m53735AIduk9pAAKcPHMQDtkLp2ERGcbq3Ur7/gzusGCunVPXyIJG10OQ70elEbRGn&#10;fqi0TNZXlzbIS8/0yr2787JJJnS86zLr7pq58HfZZMOHSDCie8v3FmAVjqnxL/4Df5TypdRRMkPj&#10;NY6GMX4dyy78ebJmj5RAv1fhjH/GlgaWwh8NJmrni7a00viiLa0W/vF1aUWi989XFpAXLvcgP8AK&#10;QQ5BGQ08xfS9aQ9TrhagNb/8Odzdpy60yoqHLUsEV/WACTLdJoaT0mmzjDAf8frLnTIBjBPbOqQ7&#10;vyuBnoAMQmWcW5qR/WW/ZCfLxUWnXyuDfTLnHEG7OMSQCS4uB6avFZQFLFadrq48VPlbK05E/9cD&#10;q6d+gwlCQoRCZh5XtWTff0eClhisLuA6Z4c0oNR4wKajHFlV3TkGtYYawMHZmHaDZhtZT0dDJdu8&#10;4nJndBEtJx8c8DKZpLKb3pwzVCJ7+nvJ4PPg1kxrkmwk+Vh1SYkF519kgmeN01bHf5TVBnHB6VuK&#10;K8U6vixrC9PAP2VohkPXvD8jIPESW4HNQGBQhcq/em9K3ni1R5ZgtOxGyIY2p+XWx2i4gKtGmXHY&#10;A3KIOgmtTUiDsPCkp/603IMLn2f4MLqKYBpZaAPTn7rhSieFF1FI9UcYlefeFJGJJ6jA/HCp/QzU&#10;6Di9Vq5afVkIZEUkSxka9qvrC9LhY11i26Dc2iRDTkRlAAZPJZPWZSa0iOhnDc+E5dnzDVJEdTOz&#10;zDJ0GtHnLgfohQFRME2dN7mZ7E1LFZOYSbdNwtPLsk3TuA4FRW1UrrCKMrzFEg7YTy3trbIHWSIH&#10;xdnNtJhVewsuGGmoW3rJcsPc46paICg395UpZ2VSXf1SI9K8iBHej8mHq8BF9G6ONcHumIzJ715P&#10;SWvgOcnMb0v2zkMJsVPj5JnCusSUNlFtfs7oMVm8/tsottL4d7XKuRaWqdz4MzkEvq2sZYcuhILD&#10;6z+RtdYi6eh+Vo4Igrk7NCYZGupEf3/l4xn23FIdAstdPF+wFeEMxrF1sa1ZNj5+bKuG/bIQEvY/&#10;/bGsIRHR3vOsJGEcqq3gKa+cf+bLsjq6DqIAjbgM+fEr/RK899tw50koajqZG+mU8Md/KtPQXSuw&#10;VQdacfDpO7LeWETS+oykYL7lCGYhZgt0JeTqbcQkt1ehmQLfXBhgxeFv0ywlOBW3yFMdbbL+8fcQ&#10;C7Ria1Dq6BPuf/LE1mVJ0zvJ4uhDFU9srUhmG9E7w9YJ7tf/+9hWszzV1S7rN77HiloG61gv2UA1&#10;Gv/oR3JEYP7ydzxSDmNR1yX+zo/ZV8HsSS/PnFLegVKQZ3BLdSO07uImVEo35PSJRnF42K3bRAOZ&#10;3urJEw24Jqi53h4ZNQ/T26phepk5hefA9Gv91W/53GVkWrgHsuQVusmqLml2NHOYd6SjrkieLcXz&#10;k52EcB4n6TpraVHNmq8EGWLqJiX4R2ycJ4LEcV5K01KsNgsLBEhSvvWL53FKCZT2UMJDbFe11y32&#10;AI5mg2UHPnkKWzvACZuUYZfOD8rp4xXyKb2EXTYqufnQmsGuttnJuQXjIKuZvuHmNQXUP0qz1CCg&#10;Jbni9eqEeWJ4rTx8fhN/n7xm4oPvVfa8OmDtBxS+t2Drcx6/do6/aEt/z8+zpY7xp23pDMCT1z9r&#10;S/VOnrt0Ts6e8MuNO+tkaqyZo3JKAzxPh6KyxNCMz46GSW8d0NWhjI2D+5Pu6tTiIbi/Tt72ktGf&#10;BA8MgrPO0BfIkZ1m+PkKGDmZ8VVZiGZgT+xKSc4nNoZRGJdiRR8j2YB/VoI0PCOJ4hQSsKRMOH0V&#10;FjsCmnDze7OUwwewIUpcaC0lgHK4T+QF4ms6klW410Egns11+gStTdJyvAacnMlRsM3SMtb4dZHV&#10;kBnPjkDVa2BnAg/QBN/7CdBhE5lDcUmx3EVFMrEJa4vmbCJOn4JexI2PPpQHDx5AOwuSjSI+BeSk&#10;VE4OH+cQWIbKQe+9/mmogHW0sCpzOPJVqKw1YJrbNFGD9KI2+F0JYK06Jk7P9dbA/tiRB5PQfGEX&#10;5RXfVcVXVDKzVDY5MuqcXTFw5CpwnNuxCWinBDQw+DzvP4vj2QNqTJItZ8m2lG9fi/Tn81AzbyGi&#10;FuL32aDIeSihG6uZAuFyUbE3YCVVlx1+SDYXoy8W2mLR+xwMFYZwGJiLQhc9KFonCCEihwDa6e4K&#10;WUD8K7QUkxMt1dLTBPQGXKrrElVXPg3sFD/IInsMSZceSZ7KeRcIqIpMH2IcFThwHc3fJJ+hrnL0&#10;guWXskfBw+9Teu0BbJcqN43FYtr3jOzb6EFU1xHK+VmlTX86myQr5B5uVrLCEM7+jiA1wTamDbaI&#10;RarkTOUmmH4tGD/BneB2bpB7PtDE0Nu2uCrtcmGQhjay6MG5LeTRrXLhJOeJKmmDhK2jD62ZUywz&#10;4aOLRZMyMIh89KlqPis+Az5RtVU7EJB5stDicptcHGSpktqCnljTSnWpttjnu7HEzMkTW/QuDFvH&#10;96XnVA22oEBj6+wAKyy5rnkE73Qt4XmuqxhbC1xXdTOvT/L5A32toSza3peDJAE2TmW7S5Wo19U7&#10;hC1w+cJ1wfDS98h1OdEq0vfoenxd1a0FWymG+da4rvbegq0tYE7DlnFdvEeqPbV1ZhAygV7XckSK&#10;YSsZtiAC6Hv0t9jkwomMpDgHel1tausUiAdJT0gnsqlWF2agvEbq5fYIOxSA9sp5byZ8882bk+RB&#10;hXWJJhKMDz4cI2iQTNOgV9rvxzcmaOiWG7IL4a0dVk+G0JUqJblmIh0ap6WlvvEtE9x5RiF4yFIS&#10;ISOx2BFVK8aRJsFVKQn2mdhdDtIoY/hAm1WqlmgiS1vC8RRVuCVCs3bcrtx6NjKBhR6Q4SWh7GW5&#10;oBCSsdNsEDpChjSVZaeml9Vzh2s8eKvQPt1kCRZZgYPuwbY2uO4PL3HQo/Bzt2WN6cGxqbtkMkRx&#10;4AF12TY0Op7IIRdTyutwlJlGlTZrdU1hjt9Z0M8prNlLM0SiVYQ6e5U7KEgt6zTsz9oqrEtUJFC/&#10;n2Y0N1+hoH+5LcUTdX0ivQYaD/wmfv6JLSisfFhFyl+Hg37/3pJBWc2iZFqPc0zxAYsbHJL3PE5w&#10;3IADf3caB8kDghH+O5+PmyAGDDCzEmO13q7MUwaWofESh9euKyPNMEpoy0AdZXIWKqajs5deAdUN&#10;o/l7DQQRHBb+Qw4RwouhxRLbWQA3JiqrfwWWcdF8V0161WcvrwO+c5NV87MbQEj53CyqnuyjhfPv&#10;A++114INc1jdfO/WWhSmELouZLu799bEFGOkn2a9Ov1NMur5iSV0yRG+InNd3SJwU5VE1qgG0IrX&#10;7T+qDa8NSztONcf5UeelexiyBDvl5iu0VYSDzkC1Lc4xTwLMR6xBAgLQx3MAZY2+Dw61AcmAI69J&#10;HrCYep0EQtcDqiRzFOmJLFm1A5qxw875ZPpROyPeMq98++u/KL2NHeDq89wGHP2ubigD7OGMW6Aa&#10;J3D4KRxukuAz1FQm8/QTZmgYdsDCaGmHF00BUtdQRCVKX6sIYUG678pqW1mK8kDD7IBJNcN9bg50&#10;yasXXyEQ7MoWDfRD+h5TPOj6Oa5xrXu8p3lmLib47KOHeYN1lOFcr62gznlvkmDGXAgBMs2ZTJPZ&#10;2zjHqnO1C512C/aLqn3q4E0NUCGKSMbglzbBdyKoN5YHJOuAIVTXizPfJuiCC8PyitBL+Ot3Ejxf&#10;LqY9X+FeO+T7fzHD1GqDPPvSaxINb8jEwxvycHhc3FVsZ6J6n5odkSDNditBPcxZfzQ9ztrURUlV&#10;t8nmQQjYYUIceX6vr0U2Y5NyfwQ6qpckpKiaz35MxkfHgdzY1QEiML/ySFbnJsVeXycbNCDHZrC1&#10;vSjpmjbw/iVsjWOL7VW+VgLhVMEWTWi1tbbNWsNRbFfTpqbZbtiafWwLevcjbO1DF1Vbm49t2bNb&#10;Ei0r2Lqn16W2iln7yHU9eviztlaA0Bx6XQoBfmar9adsbcJW4jXXpbZKgMQ21JZeF7ZKIRyscl0L&#10;vMdlruuLtjI1/CxZvL5HWwZbP3VdpewpmM43yg8/4Hmzs8bx+edpZkdJ0KChUk3uxWLsV6Dvpv0d&#10;zp9uTouS6BVDknCQTG0zj0FRx9eUXgFLiMU1Oo9TTGWii362+Nwt/+db/9NbFjLwf/vfDUmG0rGj&#10;qxuaUon8X7/ZJyY04CuQBC0HR3aUgEHuHMKamJf5BbDK9ajMz8+x2JhR9+gy03ZRWdlkMxLleoSB&#10;rvXdLS4oBatHGIMuQkEvQvnB2rpSpFRL01LWVMJQUl7mt9D45qDv0RDc3p3gRi7D1MARkLXlcuis&#10;AMNkoEXqchGVDMAPGI61GC6uxwPzgjLdydCFqiSqip6doSIzgSHNwEdWxxJ54+qIyW14zf8Yr3WA&#10;63Nb+l9zlFZKEyx8L1kvQYZck9eFKuJnban0sv6U2n5iS72n/h6NfRow9LX+rNoiSyP2q8jYAY5T&#10;GStWYIAiWoSvA30NPg2GjkMXJpJbmxGZAnOtpDwcX0TGiTV1GziaAxrA545VIltcayiUVtYEpKVs&#10;SIZacvJSL23p2iZpPn0eqp9H6q5epOlOQIRVomldBlVNM5mNBbKuyigccViO4EHbgNrc9ANUs6WN&#10;gSs7LJHBBq90n++RvqcbgC9YlHGlTe6hybTs4X4gkW2ClldZ2yHXWMi+Dufa46uQExeb0IOpp7HW&#10;KLbSFAJi4OkgYW6JS5WVzKmCYScOpM8C15nKZHxyznC6PhqRc3DgXRzGYprUOkl8hFR0Pk99AgNI&#10;K0+tugr3nvtHMMjlkNGlGZ08yov/9IAMUR3WwnYqPXNSDnfXpK+j2rjOdv63s78TWimUPzR2Wjoa&#10;kJs9Ice4t90XKaXbkEygWWraQFumuwd1zloGlNgsBjZea/RH9mWgW5Uti2Er+cXV28QAjkP8jX4S&#10;F5azbBMmjtxk4H5wdDZiganWQR/UDsQPh0eZZ7nNcCOMNIJwmOA/tjQtMR7eJOqVrZVW6WLgya7T&#10;7DSkA4hh1dXRdwGC6+8tk1/7Ro8cay1FfBCBr9JKWB4D0o19Dw1z7fE0dzYiZ+LnaJmgsTrk0nOn&#10;gSW6OFX7JE+8Xwa6bDCSdNLZW0PZ76vj9LnRhn8gnafW5BA+/HIiIiW1WWQ/NmXjkxuygJzFqQtW&#10;eap7SZY/uSZTDPe1nnHBctLqjwEgIKiTzxM8eSb28+uybe5m9Sb6MrfW5WiksP6vBIbU/m2kgWdY&#10;/3fxJckvkKzdQaZDsfSLz0mC5R7C1zfMaA/19UvkVkjkDjz12j60nMDlbz6xdZmtWwTdW8wXYMuF&#10;LZb7Shpbm9toPz2xdQdbJrZmHfuCLRSA1VZymOsaUFvAT/ze2Ge2Ngq2NtEiwtb+CNd1R1cclmHr&#10;uERu63Xhy6p7pY6zs3OTXSLYSh2/JKVU3Xu3sDVNAst1mUiG08gyb6qtp7DFe8zrdaEd1tA/IDu3&#10;g8Z7jNCQrvNXSgRbqeGwJPsLthI/ZcscREDuNkkUjvmVf5eTtuJZWbpzTRaBwLyeNkNV1mTzikNF&#10;8hhyLK1vpa/FljIgypquDnZTBwwGko/Vm1UdHQi/1RndywrOWlVLh1jK/CQ1TIx7cZ5fe61KbtIM&#10;sDpT4JaCrrtPbt+dEXuxSfpbLPLd16FhbXrlf/8/HGD8DbLE2HOUv2bzjrS3N3FwiwkATPMyDHP2&#10;2FfhxR6X63e+z6JqXl8cks6GYvm9P4UGBwYcI4v1gYfu0kDLm3ESHFxtuAI0kh3jEImQGbBJ1eDP&#10;ZhUbV+erOLzCK9ogVUdugtvtpXwcRHEQhcGVFeCJSvmlN/49W2XeASu9RoNSna7a1Cld/aM/qzDB&#10;P7alcI9+XS0Xvle/Tyme2oxVx6/8f6WDPrFFZm7YUjjpZ69LbRWuU22ptYIt7Q8wPgSboVm+9mqf&#10;/N0/jMEK2JfiAA1Tb146gTFmZ9AqgpZ3a3hZzp6GJdLaKWlYMvgpo+nnJbor+L24lJBvPdckM3c+&#10;kTlgt3HK+2IwdOvEsExsoEi6NCYlyw1SsZHgion+RCgHDsUVXucayAVprvvQQ8qSQTKcC3OIeEO2&#10;3UpGru+U6CTbb7/PiP2yxIddkoBlUQyE09DdxoBVEwcJ4ShkAVSn3goXOA6k0WADAoTTH0eJ1UuW&#10;UQrV0gEcNU/GWkPjHragESMPGSzTG6069drMBSYnVpKNg42qAJ7g1AvwmAHw8EX9Qb3PNP/5/254&#10;yValMPI7rGTSkXc+kQmCSXyEISaq0rJql3w8ty2vXKGxOx4iuMEOIZhsV3qlHsbT1M0RWQs6wUh5&#10;CMiCJleDEgMftRGozdAhdQvcDhz+QLWDNYYuznFIXr5SwUDWlMB4kwQQp4VK7tUrTxs8+dFldrJ6&#10;fFLPzIXJQiOb92uCL5+m8iojMNdW1sntMNxrnFhX1wBUZ2Qg0vMQHGATsdjkwikGrRiEWt5EmIyq&#10;pPoMyRWV9xGQnZXKp6iIZ4KPXXdDWy1KQT0iCdJ7obPTJFX0H5qQwVUm1Sz31kU14GZy2WoGagVO&#10;rCqJ0acpk/XZGWnpqoT+yPSzdUtKUEXdLatnq9sm1eCOfBiiiQsu3Fa1JJYaEq5Fj5y/wtKbgyAE&#10;AOCRlQpWBUIqaF6ROI3cP7lmkTPPvSqz99ckCCPJbOfrz70u88N/AH6dg03VIi0XbLI69lcsO7FK&#10;gH5GU09Utqeu0bOwy/HTz4PDM+UffIQfKGYt4QsyexeoDtjXZFNbX5b5+38g28BQZQxQtaqt0b+W&#10;OfoFzSSizb18plPvG7b6Tz0v64iobQZHgaEe27qzISHzuuQ5lxe5rrnHtnxlzdJ2wW5c1xzZb0Bt&#10;9T22xTnrh2W1rte1OEZPRW09bVxXyLwGklBuvMe5e1wXw3fan+u4ABd/9K9kvoQBqhZsHYNRNvXe&#10;4+vC1ti6bC0+LNi6fNmwtWxaQ1KhrGCL69JBvlJfQDovvihLD/4S9o+Pe498PUNe1mBWQj+Eqs3m&#10;K38lG7iKSIgiwIXAO6XA6TrbkSB56YCU4aKHgyIDFGxWlgI/WqncgySlUBuY/ofbw5lbRdXAUuS/&#10;8FZDnUn+4ifbTJsxGGWrFh+QzffeXpEdOsU5c5lMzVvkvWv7Mjm5DDbrkqfJCncshzSeoJiR3W9S&#10;MiYpUY+AdA72wxzsLQlHQ9CIPPL8U8dlhcO9FEbe4WgbrKlBOgdboOiBLzGMZbF7oQVWAfdMwbXd&#10;IbtTRwmkgRPI52C5GI+6OmXl3itWjofisNPWoVzVaoKFBGSAh0iMJhPwY7Msxt4mMqdUSlmdRSFb&#10;158tYMP/2Jb+vs8xfSAPfrLwmn8asfKJHsw/Z0sz/S/aUq+m10HocOTk4qkhGnMOefBoW2zsK/A2&#10;AreQ/dZBZXv3w1GJonf+FE2XIySuTdU1ZH4dNLQZgKMS2Fhekha4w6e6ylisTUYBm8qJIiXcG/HS&#10;A4iMsIWHic9oDAoXA3NJnAj5Mg0oHDzwSYbv18AaLqIxmKPJy7aiFH8t8NmHKmHTOFzyg6kNmFrI&#10;LwPLAB+j73MgNvoOFaWsPZwJMeg1y07aHonuMOIN3dFNwPch4K7wkO5A2EAdkuFYQ48pTSBR5oCL&#10;YGWD5mms/4MdppTMdaALpVJGFxeJaMhwAIsU1iUqho+X47r5Av8u3HsNoMpL9kPLVYlhHVRy2zhT&#10;s2R/ca0UmfSGEuwGCjrfx0DYxrrMkYUdQFQ4ordht6IcSuWzvq6aQkwlIFmRoY+yyXtUvf4jmp17&#10;OM0joJcUdnbJDr040Au9VFpbGzTIGZShP3BEs7yCftbVX3gVKXd6Atp3WIXoEF4lS6yWe//xjnx4&#10;a8HAYPfmVmTtcIJBrnJYNGDdSELEimgQrqH+CTSnn+PE4hrXGZWeOh+8/WJ5OLlGIuRAJtkiZwed&#10;Mq/T8GDxRYipJQhG29APdTWehWipsw17SBXozuMMfYjNNcpqMjkn2V+a53GVqrzUfI8KwyRxhqI+&#10;ZoL73gNYeqk2dIra5ZP7MQIjvQNTL89+jXzK4pDZOapr83GqzGK5dT8Bxa+ClZYDcneC3Qf30yR2&#10;CHylEe0iMetzP5QSaJNbZPKVtSzfrof6XUeWTRUUaGKeIwDM62V4iKGj9oZZaem0orFLhU1/oLv2&#10;ERz2UqEVyNxPFmG4SSnthOpIw7yyeo+vh8QOQQRGLHthV9GhYpMf/b99MpSewBwaYezVhmKcJ1Ho&#10;axxHDtoLNI0tqsyex7Y21VZN4mdsNTasSWcTtpjg1evq0OtqJ3ExgwToddWNF65LIRJs6XX5CJZ6&#10;XRXVX7S1jq24pMm09+iBtdcTWDse28KHqK1aWHkQxjgDOeO61JZxXdX0OGpC4mhi3ST3q7FhA1sQ&#10;LoAI55aP5ON1JsGXylDbHKS3R6rGs1JJX0ClFJZJTKA74BkheNDXiNDfKvWQIEP2iHIm9oHJdcOa&#10;0t/1TOTo7+hzmqFftsM8gaW6Ge2dBTMZA3ktN/EgVSl3HtKgNQZsEMVi5+nsPPTLVTB6QGMWQ0mY&#10;jGYXgJjKGdyTXsBjR62MgRwPZhjZWxXGdeJcEgzOTC+uoI9BeYQUrnLwM+jPrC6A3/HAWMhCSGch&#10;QERobPI7gCMUz1V9eq4IHFYDAM0HoqE2n2w2skLwcRVPOkjmcRbINhPp9pEgWA6HGE9mkITutgYP&#10;fj0da+644TxUwrhgS1+DduCIdHpWv866RPAyHl3eS4G3r6p8n69LhHb4r7VlKthyu+jyQ+U7RB7V&#10;5uDawdHHoVFtM4hltis7Hr2RbTJQmk6HBL3pFcphmnn3Z5DWtYCVwzmfJJtMxDfYGBVnijMid6Cf&#10;bcRycryhVq5WMXBhpwFpIyOA3qUKpn3tqFye6JUkDVl7PXBHBzBFA9OiNADz/AyRA9ZMxJCahsYh&#10;JTADNPOeAB8/cjOAU4V8AI14u53FITT+XL0NcuHCVfEAeS3urUEb7UKLJkkmYTGWUOjSC6UIbtI0&#10;SifpzZCl6prCTQI9hAGDbpuAG694Y0qHaDh8Km9cBqw0A1f+gJ9V+QbVUqfFw8pMbeLq56CrL+nV&#10;PO7FWGA/6eKLHBlvJE2VBDSSt+MQgYQaW1nO014iU+gUBVG3DO8jd8DyD9BPsP9S6MHKTiID52Gp&#10;A8axl7E6bjVu8O19CAJ6OrwIgVHBYa+4xE3QSssCldIqQW8UWMZNhqlr6JLII+CG0emZhMHDtqsa&#10;aKExq4zfXwFKccmND5dZeVgqLz//nLTUVEkkuQt0US1ff/YqwdFE/4CzToBbpJm7wPj9Bn2bPF3Z&#10;JaDTiSWW30BfPn2qBepmMYwtqLXzKSkDFvAQJI6Ys9Bmc7nCSFRJUSqXRxNrQDw06jlH2gPK0pfT&#10;dYn79NUW5xmaBGrdWDtiriPD+9hCoZFhu6Z2Iyh9cG2Oz8wq3R1diPkdoDq6BJXTJT3dKIMyhHfr&#10;9hb9gwqEw1pg1C3S9I1zlhugFVfL7PBdnBF7s8NBiXurafyGZWQ0KPaDDVlz1cnyWsh47TZxHY5a&#10;WYqCYQ/T1OazNFYvAh/NjM9JhopzFef0gOGozaUgy0oqWEsYY/XiEtvewviacllLRuTm8AJIwT4S&#10;DsXyyWRQrn26xF5bs0zRzrvOgN5dNHhiBMdNqNCPWCG6Ydhis1gmjq1lGC0kRLAH11PYAs4xZRg0&#10;ZMJ/ORFGffXxdaHMObvFKs9HhetaeXxdGyG9LrW1Z1zXE1sbn9lKCJ++LJPE3h+GmYWvWEINQG1N&#10;QffM0uNSW6MhruunbZFYHT6+LrX16QjvES2v2WS5DE9TUZrLoWG2yPwivgC55CLe7y7ncYckxUFV&#10;rolRDObWAYnIIbCT7nzeZygwRaV4CKNqi+cxSeKuIndHkAI2GQ5MqrbVq79w6a3aMvJgFBHvX39f&#10;GrrYwqPZ+LkzsotUQlVtmi3vzTI1M42eChTN009LTf+QlDUfZ2FxkXz1zcty6kQbXONGGhhOeeWV&#10;M/KVF15FP6MEziiDAnQVMpSmgaEytKv3ifMlEiFrwuMgKNTGw60ZOA852Vs2uce/kExmKKvwh+hE&#10;xq+lvYtGps/L9C5wkI3y9dBE9mvt4GtQM83wTNDo0X8rVl/Agp38rEI5+keze2Ajw5Zm6+SNUDAL&#10;6xIVN1bcHSDEoHBqtq7SCbroRLN0/Vmy5H+xLd7HZ7bQjIdPzjYGaR+Ak+7OG/2OE2eayVhYJ0dF&#10;dKGP/aLoYdCpQbhuXy4eZ3cr/q6tpZJGGVopywy4cQ1WPqPo4qFUOtlShj0Lwbip+QR0N/Te/cxQ&#10;wO+2trdLkogfJav3t5XLMZrjLm9UyruRy26wSwDGTkkzEEJntazfAmqiFEwnkMNtOibLD+GTr+O8&#10;6TlUnAX77q9D25/ADmY+DCz0ydhdicLaKCmiKQzsMTWDfgnTtlXVtTK3wBj/B3fJlh0M9qC5cnuM&#10;3apwrvk8qmra5Ydvf8QqQfoJUDEruNYAS1cqMjExlTvlEd/rIaK6mdqOcTgtUBOZLCDIM0ELWSAL&#10;T//JvXeY0D1hAK0SMaldqI9We5+41txiZhXfWq5Czn31KTlOtdEIK6zhmOL0HXKMKqp5sBGufUCi&#10;TI7rpGQHgmKhbStsFU6Lu8RIHhqQpn6uOSDNNIhrWUafZf/zEJg+zxjqkmDkVj9OHkYUmLyL0tlU&#10;dFYlj3YAAEAASURBVChOehXnBrsIkLviO1ZPQHCKt6UUhtMiENyknHwGBdWhyzJ94x1JhOfkIU64&#10;Dn51GZBNJ5pESXpVDQSKFiApDYC6rcuF7npDW794GTSL7OkUJVBYg+4K4FkgwVEYxwcTxcbwT4Sp&#10;2YWNI+k4BzcduqQJiWJrEb0OMP0i4Lc1Kpt8ulpOXT4tVe3NnIGYfOebQXEsjdPgHod265Jf/zay&#10;14+GWR0YlItXXfLlp8Ki/Pqt3I5885ccMlSDc124jYBYSn7zN9lFfDSD7MF9yc/Y5OtQIDtxcDHP&#10;WXGzOOcNzlsDZ3PDeUpaV9flFfTBK8DJH1nPSqCjTeT+vHjB5TcICv1nz8rRR9PivgtawFrCY41Q&#10;DT8AzpgGfjrzEmcViOkjdj0TsMqee0O80G9dN3eA4w7k7blKeoFVsMGyVGBhGrm1MrlWISMI15VU&#10;Nsvz+LCDa2qLnR1IGAd4fvLYOqTC8j225fiUhvYByqtXXhMyKSm5zXUhmnbs3Hnjujz3uS6gn2Ps&#10;dT7Clm0KW6evSjMBOvfhOn0RbD2v1wXs89hWq9qCQlxyC1E0Z40cO4+t69PiuQdO3zKIHHQDtuDm&#10;YyszdFVa8Iu5j+hjrBxK6XNfkdJlyDKsS9yDpv3N/9sip+sIwvNIeMA4q66gzzbQyYwGE+4kLb56&#10;aNLAkVZgnaWlpPynf/gQxACqr7eWvseRvPOTGyTw+IGaFhlBrvzmnUc8n2xFa+kR630idBtwTggF&#10;wfONekDamNxrZFIRfJChlGAuLCURInh8Uy6jY3HyjVMyOxqnMUhZiPbKawPovDea5IclIn/2Nx7p&#10;W6+VQbCo+4+YJKWPmUmp7KtTQg+IVjwwv/KN/4UMcF7evfv3ZK8AMGABqpmfYRjL4/bK4MnjMjYG&#10;D5uJwsL6Mw0JOGUyx5eu/jLBxS0/+gTO7abi/zgJMltV8LTzEJwcGoT2F2biFcgAh8N38L/KVNeq&#10;QdFq7Q8oPKRZvYFe81phBP26QkcaDjQIqKSDQgxPXhdWvX3RVsHeP21rnyhcXAwEEwUy4AF9mpHv&#10;5+uK5ZKtTb7H4eAxhUaIeg9ZozWt41VIIiSy4m9SBgmzoGS/uhVoCxjj5dND0ljbQNM8JqNozljX&#10;b8gEZf8owzRr8XXoaognkwXsQaWtgcEz9+EE0spkt+DYl0/1y9iP7skMMciVHZXavRqphemko2Ck&#10;u5KCslarvRTes8HrfvcTGdNhJpQmj2C6OCsY8a+oQPipmgU7KulbZ6wqtJMBl/L1JmY9dE2hFazR&#10;X4X+DQ3FGioIqmZGxGupCkvQvMF54SDn3v5YpmGHgbogGcu0NjQEkhODl6+fhlknq2Ec4J/5U/gc&#10;Vf5ZxfEsiLEpHKO9Ei+SB/VkzQBLUpQCT0ffZuq9WzJbRZlv8aD33iqjH99HC98mrn20XAj6Jymf&#10;E3vQNrmvPmARnWN0IETEkkoJvfOxjFsPJH4TMTr0Y4pZyHLIYGJVG9IYtTl5asgj1z4SeZ8GoxuM&#10;tK2+jmBlIuOdlwG+5vWZGDBLytCFS1BA4zIzPYyDZgYGZ+3IweeG2NAVKAU2ZYCOJCJDtVxZS3Wh&#10;1Gd46BauyQW3emOebUyOIwKNCUE+KJrAHkWU2EmqmzgZfEUOlg73zo5Uhp+qJ0FPJ7Qelsl7YzSV&#10;dXsWzx147sEuxACG6WwmFmh40aqvp9lXEWLalMxvifuHo3VVb0hHR1rWQ6yL7KQidAfF24YWUIil&#10;Le11YmO4zYsTmisqk3IopdqsLdqgJkbrpgIYId8+gMBcq1RNfyxeJpEzL7wsuWAJkiBsVKO6ML/2&#10;Ik50H8pgCztkX5KJtf9EUgTUwXBXOUnE9NYHZPDC6sVn2TGwJY/ujDP7AKz22qsySgAI0nQuo3Lq&#10;e/3LMrbwF1INnPn/fJv+zYZd/nKS90jG++0zsJrmiuR7cyapgsE1eOlZJD2wdfsRtqBGvvpawRZQ&#10;Y7PHK/1fwtbin1M1EqTQv2l/8RWCyd9wXUBDDFFVBBEy5LoULjGui/mC8Vtjhq3zr3JdU1EJUn03&#10;46/6v/x6wRY/q7Y6X3pFJlb/1tC56VZb0HanN6+RwWPr8jMyOb0l4zexBVJx4ZVX2UnC1C/BuYnk&#10;4/jrr8vo/J/j2ItQFK0V6+ahlHOv3p9k50IjbDUgdRX82yVRNgNpu3jWcB0Eel312WAMzera0DRf&#10;aww08beB5xGkwV+B0oWNZxabwJ+Wl1778lulJjQzVpbE2cUQDthjHO3vCFomW3CiO/ngLQeqWLck&#10;9WeOsaiC8poHLQi1MhVjFVeiSP7+7QP56MMNIBZGiqejNHdCMsnJC24SBRkm6D3baWh5RDeDrLe7&#10;BbVpiqbVNpeLw7f7eX7hDpNBlMLG8TETEAouk+ERMXCBtKRwxMrcYTHB+qisbDygzKYhSTPLTHUi&#10;9jrQmQWaLAcM6zRTlobA8xk44WEurEtUJ64TuPpabaldHVFS7r0GAcXwsWW8VidPasVXIALyb3VB&#10;6mCU/vRkxeHntgqyzf+ULaY9OaStvSy87myUTZZ8WMno7Qgu7TGUNgoOvANfvQsIRXcHDM9sEOwO&#10;WcZchv7LFntyIziFOuk61SarHJ4idFp0B2riIAl3ehucmDV/wEhZMFyFqDaiNMpjSPTiQd2HjF/P&#10;4yR2gL8IjsWHOzSUoCQir2yFX544KkXmmmlc3mMKPZAIpZ+Vg8tInlgqoEJOzsMn506ROReB0zbV&#10;tskB+PN6epZVbG3GRihd4VdWSpWFs1I542XkfnUtoWLNocWgbOGIAo0BQ1IhiGTxPhCPZ2dRlm4G&#10;5YCAn+QzPgIaIuwBCyG1y4MRo4lcUFQF5uP258hO9P7rZ8QeL/GR6esu0wxNzmIysxQBUv+sAWkU&#10;5xYkPLkD9EQgBsO3I2OwtYyD28+SRVvlLFm1hcTjR+yKOKRiTDNhqxz8BKWwIwtmT9M8gYquroXc&#10;gi12yFRtTxOLzJc2EH+jocjDmCXjXkUaIc5SjVWmzzfDZGbIXfh8OGKi1D7BUxk6fWfPy/T4fXlw&#10;9w7YLDRVGiTHAj5IKJsyubhjnLa2WhfYOQtNoHhWQWmtLDVzBpBqbiAjRO7ZgYPawJFWN5ZQXRRR&#10;ukPRBP6rQD1RNyjt8v5CW+wbZu6gmK/T4ZUM5b428LR/sjANlMT9LEdLnw1I8nfvzssPfsQ0cM3T&#10;Yi4ekL/5+yAzBaUwO56numSo7W+XqVDqkEp4UeaCDr5OzyzRKVWtLzA7syc/eAfyhe2EePj5h+g/&#10;HRC1nZ3dkm4YIuv+xKhKPKfOMdSETPXyXZwmVN2nrrChi+c68X0c1o6YoQxnrFbx22+wlpCFKgQT&#10;q4tFJ+ZPxVvPhDislxIvkJVphKAEVp5mb7dvAvG/efFQwU2t5aUbOed9YM9f/vfHZPT6pAwxbJZE&#10;+uBb30U6YmlRytP3pDzAsk0TzVDvKraGC7aYDK4oxZZtToprWXGYdkml46aUuhEmpIo75L5VWVgB&#10;WcPsSzHLnJw4XflEyhsf2/KsMrtCIG/iuqgsy11jzNWgyFmPLZa++503CVD06sqRxyBx8VuuA8Wh&#10;NlzMTmbD1o3PbHnUFtfla8ZWtkIqSqYg0cwaPb7ZsE3+5g5wTYwFVtz7+Vl8FrBmBXtvMwpjr0Gr&#10;p6LSYLmP/1gnmVT6vD6PbpJiHY5d4HlcWkDHCChuj7MUonemFOC2tlax/OJXvv5WlPJCS5EkqpaL&#10;8HCjjPKrfG8abr3fhVyru1TaBy+gbkh3fQZ+N44iFt8B70vzYMfQhUGPh+vyw98u72LC8MygxMFJ&#10;fWyscRflUH0sk+WpBRwSI808SAccSBVgy5tYjKJO9WiCp5vsB9hGp3xTZDQOft4MPulwKD6vh43R&#10;eiCXCA9wisOdz8FjJeuT1DRZWwSbe1BJlw2Hr5g9BsmEVKNdMXsNApTyZEbZxxi/QgdWoz+gsVI3&#10;cuFhcKB5g1vPMISuOARXhrDG13U4Qm3pv/85W8o84tsMW9piJV2FcbO7tknjeVWiDG7MUpbfB9+z&#10;ORSLs8iDRSh9C3D2mXpc383JQ7jmQLdEZvB0Grg+D0wVHt6Z2SBTrmzHYlAnSdZb5krJZYZP9ngv&#10;6wQC+B5ShbCT+kiPhQNNEGwrT7Fhi9AFJECtR5lYJR0sn9CpR11mf4TOSzVlYwpapwd62iEOx+Zl&#10;qCgVZmsUa+ug2Baj9nmu/zK3CXhqL0ZW0cu9oToBSmoJNPMOcaBglro8vLklQFOfwEjTpEIrg8ZG&#10;YwuViu5Vkzm7LdAy3QyaVFQDeTVLDFkOG4qnHk8FcwFo4NP7KLbRhMexYxTniLMle0PYnZsKH57/&#10;ywCa2mng+bsGxU35aqMfIW2a1bA6DqFAt90ntT2N7EC1E96Z1C0qhf0BFS/LOUxRW5WjXkplEmdx&#10;eAkPSdZDlu4vZZcwW5EsPibUa6Wtp0N2KI8FPnWOe+8oOgYcgz2gmywSBlGgMQ8sngM+KIW7sg4k&#10;wulKri9RrhN0bTz0ui/BX9UAjjuBiBYT7Gmwe2QePEBIFBsSpi8SYXGMkwSJnjuQE002BiUHTx6T&#10;QFuTcTZiNOZVvjqMtC9HnIErk6Ensxneg0RxIPM8V1U1dTTFgVng8Hu4ZDfN00OerxUy2zgVpk7v&#10;RhkoezjBDl841C6OenRnG/kG5mVgG3m4s8s05ZfIXk30ciDFyjQqo9sEbwtZoz3Hnt6JVVb0sZCF&#10;5qaLQHuPLJwWEL2+NQkvovSZYPiNvsn6NDMdLAZZhVW0y7WEH7ILILJNkoAcAKsjzRl46EfMbDDU&#10;F4Hdp5/oHIlICBp4Ehhxm0n94CZ9gAVIB9zkJUsFOk6b9CciYttH6dXRIBMR7gc0790NZhtiTrmb&#10;q2Tam77AJzTtmbUYp9oK0jeDtGUkQotBoMTPbLHOEVsWKKsr8OOPoMtOE+wPCAAMzMgIQpATY/Qg&#10;uV/LfN4zfL7BGSaQd6nAICQ8ZO5oe3WTlYZIaFCh3oWdk9hCVwf9pzBZtM4ZHYAJhpLAh6Acj0aR&#10;gCARWyZpnOHz/cyW47EtxACXInmZg68/zGzJJrTqWYuTYAuaQsLlIDGapiIyId+uuku7JBhxzrgu&#10;NNoAs4/zXh1FaEHRyNcVoE2BAKQFVShGPwvIsKW5GVhQE9+8lCHF3MLzafnmr3/3rTku2ur3SxBG&#10;SZQmXLpSnQAPIINBTspwK2p8aRZWTH+KemAthxGt6EwxGR6NtdaeNqkfOkEVzqYc9F1ytX6xg6VG&#10;w0VyqatYLp8tlecZ0T+Kxjl0qDG62uR0ew+7VROwNGm3E1jUqWvW7a8N8NBbWerQx406MPBjH1K+&#10;KlKWtQRotB0jwpGxk907LJs0N3aMkj9PcMgY4/oo9eEm1OFrlZA1skT1wPqaB5OgoVm8/lGpBNWx&#10;V4euUMHn6xL1NZ18SijCwuOvP7GleIPaKv4nbClHX/Vy1DazBGbkk8lIa3A8q+isVJCtXL08gHhY&#10;llF9Jj6TBFVE7fI5J6qJHjl+rAEogMYi93voHAGUrGgHJcEMVEinqwqJ2ufkS7/8Vcr+dWmuNskn&#10;EbBbDmt5ebGcbKtiViIJ7AJPt+4EbKiYtHQXS5jmo6fngtSj3mduJAv0oLv941kpouEVJ/M8IsNJ&#10;j82INbSODAGqkL6MnDxPY5cHyVlHaUiDa3NjXlaCIRw006BUbw8fsgauthrYgPVtZPEzs6wlVBiH&#10;7FTXEqp4mr8GTjvMoevXr3OLzcYhrGhtkxqyYWsx1LFOnP5DPvclDvce7t2pazc3pYGg4KSvoywa&#10;L8yiZhqyJqCnPBljKQ01H/0Mlw14kbNSPAVpYJ0mN9h98qAC+WhYYTApdjkvyU0HuiiqVImTtYOR&#10;P4BttMTkOMNJzqoWKZ7YRiueUML9c/i6JY/Eri0BrW2fyVXOcGlmWYY6SqlGVKgPrZ/ogjRWOWSL&#10;h9jGzoADQNR2H9ASdLtA93OcKGQY+LzSVnYdVzsJbH4cZ1i25mfAc/0yw7rKQXollTSg6yi5Nxiq&#10;6QW6aUFw0AJtOcXv+ZVfAYOur6AByJpLGwN3RRXyh3/wDzTBlRhAcxdn95f/4T8bVD2ls5671CY9&#10;CKKplEeWPlExGWsl8JoDTH9rDUYRnO7+oS6avTXib07Id7+zJA3JFWigy1LfVy6/9Wtk2ZF5SRVF&#10;5OkXyuWbr6DEGmVZCJnpt75TIs/0wPXPzIqFBe2/wf0/kV3j3vaIAyG7X3Jty1AFTqj+aWmEKvxm&#10;RVz6Km2yUcbU+easvI52fzMzDyFzl1wBKXi2jOeh+gzsqVL5WnpLTmswr78i6dV9+ZYDpVEkXhK1&#10;L0lZcEXeZN4j4GELVOllOba8IK9XZqlYmsXRdkleOG2V0y0uGfQzyfv1CzLwzefRM4JNOCfCRIb0&#10;9TWx4nBCPOE0Kz898gvsGGiBoLDpe0Z6l+exBZXVg3xB1+vS8+ZJ+iys6Zyl4p2zy8lnz0j+fUTT&#10;xgrrEs8T/PM/Gkc/Bx9Df6AfDN3+Ywa/qCYrWHFYH94Un65LhADQ9/JXkQWZkmpg27WKJjn37LNg&#10;gdga3ZOtziEm7Ts/t3X6Benn/dp/PE9iYZH+/6Favvp6ThpdkAVKj+Tr30KVc2BLfEezEoawEqhF&#10;uvp0BwEeyDFfLn/6/R9wFsAvXOX4vpx8coOFLCQ/qrq6trYBRD5mPI+eEi+BZwxfs87zWgXNFCmc&#10;WuRc+4APEjgWbb6SoxhMCmOYB7x8EAzaxwFK7jBBCU6rGb2ZTJNUDtzWg8xphxxCITLTBG1oonk4&#10;2CwJMgZdo6hd7L5up/zJ3w6TNaVQuSuV3/qfnxFvXYmRlerFmsDvwGhwkuzZ2FXpYbeszyAJShTv&#10;bjwm/81X/3tpb+SBJOtG3xFhONYv8tMK/+iqNb0OAzjGySsoU1iDqPx8ff0Em1coR//qa4UL9N/6&#10;Pfq79bX++wktU4OGfl1f679/2taTn/2X2gJrY+z6f/xfnxET99BGRjjUUy1nGFL7RkcdlRC4MVGd&#10;UgmWEfr27qz86leK5N9+t5pyj+1k14Gz5lGBRJ0xsb3F+2QKE0cxMzkrO0vbLJRIsVe3WForyFIw&#10;cEgW0EDgaPQ5pSE6zDLnZRkOxWU8yDat0Jw8Aku89umYPPjhh1IFjauOgEcoFT/wTDk/38Snr3+z&#10;ZMDJ3ZQ0Qmurx5lUl2blN77mkX/3a3VM4lLBUaKrHn45QzC6lrAefL8Dxof+dxuTga3tbdDgWpjG&#10;ZE0heGN3Xw99HzjfPmAJNnbN0fT9+MGsXP+rd8SLjG81n2cLOXk5sIourE+QAetmJXIOo3EZjZPB&#10;ka1YwDB92DfWEZJl0dtGrR82CtdcQ2XgJ/hXYauVv7Vkp5VklUi/YRt1T5hnfvR8Gvi3/q0gi+Jx&#10;Md5/PRSjSoJK1ePvbQRy8odvQsPblk/nmJyd3ZLKbSbDyV4/ZShnEVXDPNnU8/Wwc5RfvzTHIBwr&#10;A/nM7FRMK/NzsJLuyeLUsEwjohcBonEQeFuownxUs5qdlVLNtDIfUESVlqDy83MWmplfAZeRIPbr&#10;mOpsKuf54LqPnzguDTQUS5DdLsOp9w/2s6S9mmEunCRdf5XdLgKuOiCzVNkJimRxEWSjQEopOsGH&#10;vA+7CedeU0nvh54GDeRIlNmEkgqa2SzS4YxHYzTEYXstk54fZljocgjkaq2Q9X0qyUMXr8GUGdbM&#10;lzRKpqWfxIQqYAd5hsAJcHUWy9N/yoXB+I8/Q51NSmUF39+mGYumfBaaYQkYf/qIZvTxi/T2GGxC&#10;EiDHYpajQDfsK6p2tLzyARbkeNgHYOFr0MfNx5/GFisqH9synUKpdD+GqB96UyAGkxEcMf2G0PSG&#10;vHADAcHIQ3oPSTlzrlOaX76E9g49En5vDq0kGXhsy6LXRVmFLTPXtUHwGqTRfnLlloyycKa3g2HD&#10;N1+VLQbonPyewfMdn9nymg7pD5wX74VjVJHsZShKy6VvvswAGEkwFVIdPPqnfvnLshvwUCEdSkd7&#10;uWFr+4mtcx3S+vJl47pK1NZr57DVj89nUJOEZ2UH2JVEJr6HzpmNz4ol8AfpYmBTYDDQjyTViQ7g&#10;lQAz9vXTvKeHpiyvUjL6XrSsKmF5FXP+qoFru3q7yex9ICU2qsYWBrvajKRLZe0tZ88/99YIjYo8&#10;8MDS6DwaN0AlZLm6eeiQkmiPEsLGgVwnowovLOC8yY0h+Sf4kFJRpJWhxpmgWAYfLOKEIkJCAtaf&#10;kNDDeUptK3raNnmfDn2EDwminBzQ3JlFlGgPts0utMUMD6bu083wEKr6X+dgqxSVudGjCFJyPpLh&#10;R+8Z/QSVMTNbaOrZ6dJB8UzurxgN3DwZc2F9Is4A+5q5FyAZUHiaOMzm8t8YmOGrqkyo0sEK56hy&#10;o/JcC+sSddhFHbnm5grhaI6vDv+JLb77Z2wBMmALdZAv2FL8X3UsNTgAJ1mS8JMbZAfWQGgZWANa&#10;6hEQ0S7j8RvLSUpTGlw8eAlKfA8Tym7klWnfyjKbcgCcwO7WyFL3ZZetZEc45TKcXoUTOI0s6ogZ&#10;iZkVmt088CkmWueYkF5YYW2agzJzJ4azZ2UflZQTR1WM2t4+5Xo4BB4OXFBS5ZSNIx8PYVrWuNI0&#10;GfraFvLAOMUQvzdZIzITDGKLBjJwW2iFqks1xFl5mCMROEi70coJGZhhOVO1RzT3ZqengRNYS1hb&#10;D39/nbWEnKXNx2sJKfmDYPwHQADF20xxj67TwKX6oIdz4KhB/oD1mfzeNS/Ze3qNbJ8+BdeSUWcG&#10;lZYDwrXRQYHCqPLPFnau7gFf5HhQ8EPccbOESVjS6MnvMs2ItqvEqisljo0U+jSbfD1N03KLAAMu&#10;Jivgb6ZAHdcJnEGysqzCZDCRwjQNGYGSECJ4Eeu29Fu2Da0eK4NdyyQhg/Y9HCIyCWSvyuLYRHX0&#10;XVhJHuYaGsgeS8trYRZZGK4bhgiBQieN2GUgUdVxDwK1lCGINUMltQQ0EyPBYcBXpvnvi+s4OX2/&#10;QKpRoNKmY8cRuRMJjk7zO2wyS28tBEarMJqbyknXJS4F0aYqZqE4VYM253Tl6CYrTlVqWbGeRBw+&#10;9zwdGgJpmZfn4GhH/sMP5ui/wV468SV6RafkD/9oHJaVXwYvv0nV3iC/+3t8hhvtcur5b9NcFPn9&#10;P+QZs56SoWfelAcTG+yKxYH6qO6OPSMfzT6QVWYZTLCMLPVDcm3uDvAVz1xzj8SLG+T64gifKct6&#10;uk/JIhnpvfVZSQK7efuflvtrK0zxb0qmpEpKup+Wj+YeGrYYdxZr45C8P3tbdrDlaAGGLG6U68Fh&#10;w5aza4gq040gIPtp/VaW5fAEIjC3txyXuvEpYQO9bIDHW2Ofgm1zT0sD8ilEgShMPQfBZc/VVLCV&#10;d0lR10n6C+XiOJyWspFJqVS5mCJ2DWTvEFSWxVUXwHYM4bVrJC+878oO7v4Mz96nVLB4CU8r33db&#10;jiIjUhVAtpz1ktbDa0yco3jaXC0JKlFT7F38BgSL+gBU5JiksFXy2JaYZuUw/CkQqkikqFH+5J0Y&#10;56DZuPcrazb5/T9awrsMyAk+myVkTjgcJBXa/FflgwyMnFkJ8YxpP82HYuuEngmeMYV4VIZ8ZnKa&#10;zXq6ZIZ+HQut5mcQOlxbZ5i2VUzPPH0xv6ssGg5QioPjYu+mDdqPlq7ZAwTX2nVpikr4MvyyFoQe&#10;hB6P3c330lTzMygBp7iyvJ4BjRhcduiF/MISaGc6Un945JWoYvDxCJopOxJjwtMC7HEEdzRK1Mo4&#10;wFQpP6JokmRpPuzFWdfIg5MhAh8l1P0wrMCb0v2paZgXFpq+ZjKaHLz9LI4Ot2o4asXw8+BvVoKC&#10;BpCCvr6DbjfvCQdScPq4U6Z8VcOFJ5+mG8MM6rgNPjgMGbNSRZU6qk4fvsx/pS3gU64RiIcqBv8A&#10;zt2F/8chwc/Poi5KVY95dGIOoBySkmXBBi1kjZX1wDDgo/QjNfEHRWKHLg94JqvvEXgBh1BXUWIs&#10;Q8lxj5N5ML9iGFbAQAdgyHs0eUuQu3CBUUfIjBPAaS93uqQGR3qfRdcbDH2Voaeui0FiTEhW9VwS&#10;L72GQ5y4rQLuCs7dfQDX21kC7W1b7t66DanHZMgSbC0zKEbQVo66hsnB556BZhrm/pmkrxedceCa&#10;+cV5sv4iNvgMoO++aKg/aqbf39cvIw8eAEfsG8tScsBSc9fRaGGziKu5kunPTskuQC0kw98BbJ4b&#10;+QGHtlBrxcmWtKLz4dDj6D25WZtXZvYzL0B2jLBYfd8JyRPonLw+rGZLF1VPZlblo6nf2hvZAQBe&#10;vkFyQZDw93cgi7Ai5XDdw2TB9QMoHD5gbSP3cgtYsrqtXiIP0YrnHe6wmjIAj3/QF5I685xMAR39&#10;ZNokr3UhEX5kklVCsx/4LAUwn3V66A2xk5T+Sj4NrEK2vroOlh4PA6sch+VTLe/85e+hdcS1MJuw&#10;BpTqhgrrLKL3QvDZ5Dnxcg6K+Rz3CcIVNQ3y3d/6NzTogCuWV+idudC8nzXOdSDQRDO0lAf+gVEB&#10;dXW28xzu8vzQhAdWKgPLr6pFwqMKp4NgnD7DugyGQyQuGFYboRnOwZqcGAiQLIj8xw/u8XN70kTw&#10;XObMROnFVKCo2+gqlbE1PnMy2XIyxSqopFNhq9TRxE7Mw26PWmWbArWlEhkIIN6omWY90beZhqw3&#10;nZKgtR1tJeY5PODMKG0+sjC1D6RUxT0qSrlkhHZoLRpEPhuVAbDZOHGq2cbQGZRctbWMrRZslWAr&#10;ZG2job4u9e6kuMmx1r1tMlS6jfoukg9ALA/z9dK6octiwNqh4X4IucPPz9YDF63kWyQYYZrVRXaM&#10;01RbB9hqeGxrDRrkifyalKU22Y2bkg87T0vNOdYuMqNgW6T3Q76xagZmg5CQ2cR3DNIcYwC0hOQh&#10;slWM1ESrHARn2HiVotcGrHa+WuKTU7zOy7K9Riq6SZ5nF1hehN5+Q4BeC6nNKonuJn0pzp/sr4qX&#10;4dKNdXZWd8OycSPsx/O3C3PNBfusjuG0PiqP0Sngb5rBNcxnKBElRpKUI/jphkLtRe7hQ4YfjhnP&#10;Y3dXFwl0Dko1WkRQtwcGjjMgifrtOpRXqJ6nT58US3Lv4C0nSzV2wL/iOPazp1vkf/vVAHLITICC&#10;tXZ1V8rXrqDv7GMt3EOmKx38mwXMbh4cgpkcA0f+Cg/UNMJD+zjNAfijF/n7aHhSGrngX30duQS0&#10;YUJzbOrhQ/MTeUpQfdSBqhyNkXjcJB3HW3DOCLnt0VhBUyUHz93uUPBmDwcKvMLNz/H1LDomWW5I&#10;Tid+cPi4VP5y+rgV6iYU81Q45jMMP69f0+9THF6loTV7N/NX27pEROM1L/lNedV8+exn1Zb+7L/O&#10;lkHehP6njpHQBOWQlXX5HrJ7lWamL8G1IIRIEy3D3tlmtLL3kVeGzZD1ElRRENTASJP7kAc1gSpk&#10;IyJZgSb0Y4q1V0HQo4x2eMCWKb93aThdGqxg+pjF6PQmOgOUeI0V8hBucg1aSU0Io3kqa+SPr0ek&#10;hqZlCRIF1XVV8s44sqsXesCVrXL43rsSKUajBBpgFU3x+KfXZBf2wS6MFF06fgDEswXmn06DjTNW&#10;byfYg2tInsbjo/FxDmU9rBgkOOYWDR2mBihiThzDvXv3cVbstAXzt/EZf3z9YzBk5GOrypn0zYl5&#10;lOXaLHbYPnQi5JoQG+SBNA9WlJkOixl4AknjSg71Pg4fihHSFE4CDipMZFNNTL+W42yTzBfY9QCO&#10;PKBbhyor25lyO8x78tCleJ2AbZMBG3ZQne6v0zAkacg8RPyKwLq7hsYJ9zN3f0ysyNJGGYrSgUAz&#10;fQoTgoG7NF0rW0tkEtgmRSV2kz2vtXWlNOZK5SfjbIF6+oQ4SVySN29KrJSOu9XNvAAVxd0bsppD&#10;lZFgXd3aYMBauuIxOHJLWqp8cvPhFrrmAd4b+4fRtp8KJlCVrSXA8HnSpI2D1z91uRc2FlPOmnwR&#10;jELAeB99+Kmh6e/h8MRga9y5fce49y4a6YuhDcTI2PFaTS+IoF9F878C2E1hNgd03nKqizDNYzv9&#10;gVY/bCQyYVAhIKCktJ13yJvf2JUeqhpz+ZGcuVIrb37pQLrssJtKTfK1b1fK1ZMx6SqFwhgplacG&#10;vyTOG7egS8Iaq/PI14uPpL+GJKLjNWlcQs66ZM/QdV/3X5Kza2PyQtkhcz99sm5uk1d3J+Vp8P/S&#10;45dxWjb5RiYkp+m/S/+rYuPz+AU7lVVtkcSx1fBfsPUitgLdvTQ8W6Vr/oHUAnekai/JBJD4mf0F&#10;/BOw2elvSWY1Jm9aItJBLyPe+jWua8K4LtVG0us6s/ZICrZ6ZD4ZkO6VB9Lig+DRexX9/Ksy8HKD&#10;VAKHjTD1lYxXytMXj4vlByNSzDBk5vQVOc0ZLn57kv4LyrLw9Nv2ElL+fki2WFPZ/9rXpXRsTqru&#10;0SSGYHD5pZfFem1E/DMHEqayeBaHa/7hCEGAqhVbZxBBLPrBBMmsS66+VSW/+HpC2s2snKXS7vJW&#10;sJeaRJW+nBM2kK0WBmBjHbAPnydVUiPVRAAdKAtklEf0f27dusdMUK3xPOpCovGJCeCfRmN38tjY&#10;KESATQPj10TMXAFG+EpNvTzbRcPUTgQig3agoOcg+1RuvJVM2MUBURU3LTGsYJFWOPG6fFkdbfYT&#10;str/75pkxtgItItD+DGZ9B9/AL2PAQSybCcMHQfQAFiCkZ3Y+LerBFoR/NEYzdp6Gpv5FA6P0tFu&#10;WTc0JayUgdlUlJ8ny8/jsHH66vTUgRdweHXG+m8teAv//fPXitMXVieqg1dsvvC1J9//5Gf1e376&#10;Z/W1/qx+f+Frhdf/cltaeaSTZH9knur29Y/DtA0jhH6EoxqYIk5WzMPWwaIGlklY0fZ4sapGniU4&#10;2si+dSkGEK/xx0Jz1aacWoJrMRmsnfulyp9FRG+vj7kG7C8BGfXXI0/dVcboO9rqa3G52FUjfTw8&#10;a2uUk7uH8vLJenB/kRUeBgfsm5dPNLCxCEVJmq3jCxG5fWNeVoenWBzxAFEwJiGvTcrYtVHgGvYX&#10;RID99qhIeCsOMkm3XgeliC4SV0zRjNaO0gObWwKIktHwIujrMpTuXsSlCAhKeVV9nX6yjTJgIGX0&#10;lHLLdQNuLX+r4JzBUmRWwCT1/PVSxTnpFzFfZHxydn6xTfV8dMqQoQ9CMZl4nh5AHmodiq/8r4ef&#10;g7vCnltSALIDtaWvy7Hl5borHr/28doDlFPF6xr+lvG9eoJr+U1VTIkaX3/8vRV8CJ7wA5rWBzID&#10;PW4HPvrKSlwaaTC/dIJmNRVo9NZ97teu3HxvQqJjkxK+/1DGqIhu/WREWqvaZOD8kHzwwd/Itff+&#10;msDM2aeH8uJQI9fPPADSw1XclxexlQJ+09c9QHCXuisYoWcSk1hnowLRfQe6XvT44AAPr5OASNPb&#10;X7j3qlNk5X7qfER3TyfQpR4bWFTcK+X7K85/QG9kYZM+ByqZVSV0wuiLWOnT2KD4OEgCtuNFLIEp&#10;kgchNwqaTL6SvX501y4ji6VQN31s92LCeBRV2Oky7j/a7bU7cuq/fU12quGCw7I6gImWaR6QI+Yd&#10;8kCJCdQfs8dZBsKGubwDNo/yLIYu0ShHXZWeQiLFPoieIZ7rHc76PiyuBhw3HRnUZrUqyQTUFp8w&#10;E+Z7LCDP9qstGthqK4L7OXnJYBRaqBDSOQ718VMkhMCS6MnkPPWSqWEmgtd6XVn6DkcEwSe2Mv0X&#10;qY6pxrCdgC2TOXkZ9EB1lI7oU8JXomp0JBGiQwbjyvX3pDk8KrsEwhPdJKXfvSK7KLZW4ZDPPlvL&#10;UpfTQD9pqbOuyuU3T0juuXY2Dx5Jg3NVLv06FNX+CqrRhLT5d+TMb7wq20009elb9HeLdGIrSmJY&#10;Zd6Us8/AIvvGGeTLj1hs7uDew+gJlcjcIqw51EizPEslSG7s8ZnmSHQskGxUj+mA2REwVgALxB55&#10;pkt5to4dP25Ue8aUPM6+u6eL01B4Hjs6uxjKCpBAkdbCGgJZKHrLGQhInsMdc6FP4iazGbHLOz9i&#10;ZJgy9RBhoA9uZeX9d6EbwsjQgaisUvIoMxTzzhEoVvcZUAGqKQZTVex5nlHfOeicYq+Qj4fz8s7b&#10;0MHYaWonKpE2GphtHEXPzd0IMB4PUTVjykg1ZMn+zXacY2aDWQDU6GCs5GhkZdX5w2hRrryVBxKl&#10;cH43fHcy6QLurrRMeNzANz+9LlEdVZYPowDvgMtTTmcM+EaHkKBB8qAUbHEztaLg1eerF/+ltnig&#10;cfYFWzoGz19obsolJ6cl2+fhpdQTKKa5lNL/jtD4xi0x1LMF7qvSsmgpS8yJI47DrSfbVc0M9f5+&#10;mlqqm0EEJLtniInmZkbLJe6JmYZUcBOKFxS1VSCDMBDLIk5/j95MEC2OKGPXk0HGrmmgT8Dxj/GZ&#10;TcMHPySwjEwt83lvoYAKrAB26qoEDgpz9KLg7Fy1pQZBPWCQLWQH9sDA7eCmZiqsLE1BEw2sIoL2&#10;8hLrM2EJ+KFlKla/AL4Y4Xoa6GGsAkusLC1RObIlqqGRdX9QFsmws1yLRSl5ZK8p9qJuADlkyFZ3&#10;Cf67VAQbQFGHTCmbwB5SQHq7vGdYkUZwUYfm9NWwQQwWFs5vkezfydkJA2NlobJtVZaD4VIaU63G&#10;sZWor5V9vk/VWsM0m02tjbLFvTPhLJdxBg5er9OXMvEQLMPwcNSzWJ1eSLbIyesS2TFH5IwViiE/&#10;U9bMAhhgpPlVhN24L48mFiWnVGUckYeg5yTb317GaVFmqw5RaW+tnHjmK8ZGsaWFEMynbYYVlU6c&#10;QlID+WR6IIvY2qWXEyJYr8FkC6OJsoJMxQ7QQC0sC114EUN4JrINZQ+adBg81kFl48LBTlEZbVIZ&#10;lcPESPJ5z8/NoYm/zZanx+sSebiVw78PZOOnAewqBo1mr2oSWd40VV2MxpvCQn/4t8h9jFbKS1//&#10;DklYlfzO70xAIe2UV37hOwS5tPzBH60jtHdOrnz1lyQSAkMe/gmSxTPibW6Tj5jcXsjR27PSvK/q&#10;lXfmH8oyLK+kswrorVp+EiIQElYt3kYJoa3xcRgKqLlEisHGhyEmjADp7phhYVX3yodLszKDQ4vb&#10;uP6KTvnxAgQG4Nqkkw1gsAINW0xzm2kiL9Hz+Bim0LYJqNPfLiPbZOWGLaQ2sPXR0kzBll5XeZe8&#10;g3BawRZiekzJfmbLi3BkyoatkGHLVtYu1hKqydC42CFP2BbisuRlLmJ9GBG9VTEFemlmT8vi9G2w&#10;dZhb/h7u721ZnBkmg6YxXtJAMLnO5kBdl+hHF581pWsfGferpI31kjj9lYVPPrOl6xJnH92CvLEn&#10;0dIu+ZO3o8x/tMjVN/4N/Sum0Ndn6E/hR1LAP1tIKqchxuBL4myZ26ZBrw5dpdFj0GrDsNGmpmD5&#10;8Dz6GMLLkHhOT04bK0nrYPuEOSvB+QU2h0XA9Nvoi1oceRv44iE64lainhvVRB0y0caqYunKRtAm&#10;WgZHpA1THQPXfaCqt6PLrX0weqw5hrk4RFbGwE/0D9JEAp6wg6WuJRiGqDQyepMTDG77gFH2KtgA&#10;DC3h5HbQNKn0cYPAL1Ppbcb0ecCZ9MWsoRWhTWLNurXxqn81NyusOFSnj0vlIGh2WXDUqCSagAsY&#10;Yii8RqoA/DpLdC9w6138LA2tvAYBDVo/z5ba1nvwr7WloA4BgH2kJmQhzFwHS4O5N2CCCM/lqJIq&#10;AfTPnDlBzwOZ29FZ+MBjRndddTNUp2gPSET57GmoioqP19DoctrIQoAedDmCDQel/O8U319aZgFD&#10;hSMMpOVkxLu5iYGMEBLXUWSNaewc7MyTqeIq+Ux2wLazCLhVUfZnoN3FacD1H+sUK9CQlUnAJBBN&#10;OgRf2xpCRGtD/noKnnbYw3vQ4o7sCMfrdAB/kX2qQz714tMSWl0Chy6WXrJ63dw1O4cz8JUiXzzA&#10;cusp8FWkFshKWwPw7/ndeZyxCS2aJPfBhjMyEcwy3I8sjW0nDJQc7ytJ7+gnf3wddUEgLs5CcQCc&#10;fmtS9sEoq7xwt8zILajAGJWmGTjK04wUyDa5BffngLK7oYShnZUQ06hm2AvoxSyiLEoTC86JlDGL&#10;EEV0zIfD3eR81wx2yDaYfikJRYRkpQJMP/5wmhY8dE9YMscumCVA450TL1v0D0bu3KO5qs8Jv4/X&#10;1dVeKJFJaMWsYuwvkdlZ9kOT2fqRCI6mtmE80ZiH/68BeXFuGs6+zj5DZwTSWweHPcCZW6FBltTA&#10;diojcADh7Wsm5y6Vc8AAFqaOUzxbyawXuGyUZ81MRdXMNXjk7t07lPFu6e2m0QncMzU9Re+oDHmJ&#10;akp8YLRKnCXzHDE437VtjbwjO+diW269d09jJywOPnNgumrTMucsy6pCnmH9AktFmP6TRj+NbBK3&#10;sU1YN+VMVjONfeMRQbuI3gKQ7xGfXcrTI000rRNhoIyVPeSLHXK8Eq0szumYuU+sEC3afExQ0ye6&#10;Y+mU2qOQ1HoPoB675V62WrplBeotJIU0EgpHVunng4RXJEETg5xw1PtwuEVJFglZerG1Km3AO5b9&#10;nNzFVs1jW1l0gu5ma6QLW2Wf2UIp08l0P7ZCJvo49DYMW/TExsw/31bmwCUz7ma5lFykxxKX9b1S&#10;uVbVR2UakvR0ENiIZPP5c+KIz4sd4boIkvClXz4nR1P3xbuBjk8SFddX+6iY74gP2vSSr1Eah+ht&#10;UgG61hn2o7flpw+RYugxja3IGd3axXAi07ar1LAWJsBrvfgqHPwy81Ll7kE5d6bNGIQ1l/ggPVhx&#10;6jxHnANdUOXlvBv9OwLoYSIFOQO1VjD+fZLpLImOh3Oomf1elHkHqmcPPkF9ehadK2sKrDO1rxmz&#10;8qJxrVaYLsqIoTzUqVf1xDmy9xyvNfs0kT3pv3VqUTvHm0SPPA+OSiFY8DJjk0EcNlTADh8HbY9p&#10;SPJz1VYBFkqqyNEGGv3V8NLJqq0mWCXon3hxikdcQi1cZidObwMcORRa45pwzBzHwpSsNm4Vhy9g&#10;8pqj58DhOaqP/wAzGTi84vf6x8n1K4bPU8p3FX62AP1oIPmvs6W9hJ9nS68EaMhcT+CCC5uDOQE2&#10;3QLmWY92Sii4ZlRCX3nj/+ftPaMcva8zzwugEAsooAJQqJxzVefIzuxuskmKypIlWdaMd8Y71tjn&#10;bN49Z473HG74tGf2zHxYe45nvXvksWVxxpJlK5GSyGYzNNm5q7srdUWgEiqhAnIhFPZ3X6jFYImW&#10;5fFSh2KjC/jXizfc/73PfZ7nXmFWpgdMHsYT1U0PD6Xu2BEmKGl0PXz4AAEzSrm3gld9tQTxr88S&#10;qDbWyZvIjD2Yh6W2AYBhBpkoVYP2MumA0re+HkJNymaLmGQR0U0FEM4zJ/vkz340JU891UppSDDg&#10;s99+Y06+9KXj4iKbWHn3dVnuc4NP+wicQGxODMC4FyI0cJtbFTLg74B4MlQa6rGjA0J2GXKySdNX&#10;M/dDRw9xTZHwM7R7nWNuakPDwYa+sETVRqba7G5hq85LHhx4Hn70No2ptvYBcd55LCEabxnK0l4w&#10;3+irNyQchEHlgsO+ZJEgTV/uKimCZeq4SIVo2uFS34XPnYeNsQcVz4ydcHIyxMxVbmLCaWwFo67a&#10;HexCeOC92DrQ1NsbBl5CjISlmSSBK8tGZni88PRhvSRwpY0B7ZCF+R8NN7Ij58QEr7nf3V7xPntY&#10;Zl9+QxbrcahEQNdMmV1k0xmeWJPPfKJPJoDCduh5TLK5joTJzlsYF7mxJaMwZsqhGLZz7v/0W4/k&#10;+LFWacRwL+Crkr+8OitXXmC4zfoaUF2OCWovwrC4I92oNicIpqvxHP2zAdl5/a4szD2WeDtKzeAR&#10;VPCLnKdufURlgwx+ESHVYSw5VNG8sobojwe/mfI9jqUzGRzMFfjf3Bf6OReNwmbcWgswVhI0/Dv5&#10;Hh11YOeOADTXTamGw65PSA2w3Yqy8qABq+Ffe5DqiGTA6Qe6AUY4dLQRUR/eWZi2JahK3hplnB9U&#10;0z3ETQlEaYeBGy5wzQtQBdfzx6XvzrQMklzFT17gu3jlmRD8dR6PpWPPy9qNOXkuMYWxnVMe9n9K&#10;iq//RJ6DYFHWEpTX665Iy9VvynnEh3uDrFU4IX23vymDWIYkTp4HEUDnMvf+Wis3w/JcfArIuLTW&#10;3s/XqmWt56Tp6l/IBV0LuGN976T0staQrnXiHIKxKrk8OyHsuxI595xEWKuFzbIc25j4/i8S0Hfk&#10;zNl9Enr7jw3X1S13h5yC/rj21p+ja7Aa16aBSllHQq624a/VexGtKOXfzYfMyPVyjV5k4tyiFBGd&#10;rR8IyKmnDkj4rT+SHfpBA5/slmefXWK04o68yybgbG2Qwz0ovx/syLeH85LaIm6ghC+QaHtr2yQ0&#10;9QhILQ59PgazjIqI+9eLJUOKv1sjsLdU1JMQlMtUgkSQirytCjYRVajGBRtVR20NOhDIE5O48xIF&#10;tf2oQVCDVhkBG/m6YhX6mji/C0ygVEf9RzPOXXZ5tTPQf9TSWNk0CrwoY2WXB1TR2IPc6MsRxs1h&#10;N1ANZ7xrsEHGR5bg2HIzYehf314rD27HCGB4dMAguQek4a0oImmPglnjEZ3gwSTz07XePz59VEuv&#10;tcWr/5Re65/07z/4c/2zvqf0ndRv52+//nXWosr5mLX0qbSagASUGuFoo1wZNRTGehwxcEbN4q9d&#10;fc+YSJ/hAePUgb2vGRuswhB6PufZ7FSxXADOUsyWP5AFamObTj3Xw8yGq77ZKYJUvDxgDBTJcF3m&#10;pmFWASU4cOMzUwmswa6KYIL1pfPtPHppefPRhjzV45LfutjBRQU2uMfs10gapgTwxd66DAL878Aq&#10;SgBfuCzwBanmtBnoIBgUNL3lOBy8LmRhiVRWSmt7K5AC2TyBuQGIKo2fzCpN0TqYI+3t7WxaOIlu&#10;bEoQVfb8w2mZy+xB4VyWIN9bLT7m+DKZ+UVpIa9QmwKKPgLhgtQUWziLOv0Yhg7/ra2wyVC5V77L&#10;/ZMgeVD+OQgjCQbvp+rUc6s4PgxQKg/8TCr8coN+xsh0jPuYWc/8DJ4MkBBGFwDfTjY35GVcJ3jt&#10;/BdkmCCNIoOfa59Ef7ZDZpQaZy5sKCphmBdJnokULqWn9nnlK+dbDMuJ0Ny2OGBWmYG/dAzjPNWZ&#10;BaaKhQAZReeg/ZWvPt0tORrTb9yOirfbJV+7SJmPBbiFJrY1Y5GHd19FnJGRsSmLHGDz1/kVOwqL&#10;0AwMw3pbX18Q/+UD0oMGIkkVmKJKCARo4HF+FUqr5jrU19fD1IkZcE9LM4oHAnahkuyNAJyD6ssI&#10;Omh+VGv8119bIz1+qm+EjQ3NXRSiTBXGOVLdcdWZNghl2ORjuhgVR4oAUYZGI57GH8gLDXgmLSPf&#10;YxhOnIwxWU+TB8/8ejZfksBajMu2ycrXYJVUDh2VvRGqJ5dO4YP4fOA4Ftb3GJyCM2Qe6lrfkGTw&#10;CIoQmIJe6IONTZK0pXAbRVfR2k8Z5Sb5gGFFxVo1eESKYzT8mfOxHreIk7Vy4WHYV8DQqKvN/UOS&#10;vTOKNUiGqrhdzECLulaEtQLYf5tIJnccrA2DR9faGyfDBmFYRz3rPMhaCzQ4setw5qsEorvkIZ9s&#10;AAdbK9rE1NQordFF6fCuiuvrp+XNb7wnzeY5rM59MvJPjsnsDyfwF7ovRy9XyI14v1Q8wk218K40&#10;fLVP3mQMai0VT5P5hjR+/aS88e/ekKayKBXdmJSz1lv/73vy+F4K0zsqTNhZ4yvEAvaKqTGX+DM+&#10;GZ2g31eAYIDVShnakz0q/DDEhSC26h4cA6agl/ormXkLa0hNq3JxGtHE2hyoBm8nMWLz5WcmK3/P&#10;PanJWo5qoMg9oTolnhrzS9z34OPcJyxogjalmLRmamqMpKwGhXb0v0aGz99rcCq9BvbR9+lrMGzD&#10;DhnMNACLZI0AsB2FIQ2u7m9C/o5qM4GE3wEk4GHXWQovUlpCFWSXquxg8lEFuDDZcJz3ZMlYtKnJ&#10;r/+5ra7COxbK8tK4RMQWvLaBA5lgxTDLh9fYH9P4KI1LLME/Tr5UDvhAKZ0a/p9Y9Cq887fW4rhp&#10;g/2aaxFEMMrKg+eTUlOKwyra4yrmYcak8TyHabOLZ3yCYD41FTIGvyi2HMPKIgr1UR9azfZ1spaO&#10;Q9MAqhbM5WRtOYJwjhsoi59QGnw5o+ME+TNnHB0EGSyUt1VMsWYnH/KzbZpziLSoziopvSdhWSyR&#10;lc1vkW9zQ4zg+RLZSsr9cbIPsMEMgptKqosM4hFkPXLSAnuIYFjkGkUieOFwHDq2L8MDnQF/3uW1&#10;smm84OfrZJdJmAsa5Hc5rmU0BbtsIC3NZLwwYKJgrdqDd2ewx52N0JSEJsnGnkV4s8pD6Aab9fiU&#10;IgsMkaJJnLPB9KiSDTjeJtgrq0Aj6tXeAa/5HsFknma/GQfOGOQCO03vJH2NMqqgvJWGF8Z/G1A2&#10;j/bYQCiyMhxD0NPYKKnyoAEbbfBzZ187fG2CrQsFcyWZfH+7rBMMrfxshVLZg43Dhj5EUCI3oMY5&#10;9mZo4GLiwCjG5j6PwFKU0YUENgpJ7JHVDZaMmJ8TSym5tX/DaDp6IGkgMA9Mkgkav7PM7R1F9AhZ&#10;Wx7MbtFz2ZYRGupHj4KTH78ARTcku64kVgZJ3hvDDmCL52RZTFTKRSAPPyV97eFusnkam9wXFRxr&#10;OY3OcGiOxAhPHkp6JQ4s4ami16AeNghXk2exKJvobXYYxVjgO+szuskmkeX+UrhOPXP8fQckMYut&#10;NX0E9XMqcO3MePGXYzdeQ9N3hbGXMfQ2ac69zl598Cgt3/1xEWHYWTl99jT3B+Zf1S1QBxvF4WuT&#10;7z9YlGkq7XXo3zFLhbw2x9Qn4NcEleMSaMIDGtYrNjB8VMf3QQBukQQt7uqW7AVXxyiP87iCv/2e&#10;xSevL80JblrAvmzmrHE1Ms9aLjY9C/eByLs7YNTK5qO/85Cq8x7P1jwbj8lcJdfpHUyQSCzy3qKt&#10;St4l0Yig7E0RFLNApa/Moy95shZo1nWevwWOe2+XSoEe1F38oRZ3gR2gla7F7snD8bsIU0OSb+ji&#10;fsGrCEjWWYThVsPrnRHIY4/E56VvVE5/aX3YgGwrEZ8umx0yBzNIR0K6eCZWsEwem3xAvkU/qKlT&#10;vnczhcW6R84+80kSukr5q+9g35DrhDH1FTZ4IEb6cuVobrTRv8w9F2yB9kofcPT2Y4lSYe4RP5TG&#10;HSFp1ElbCndn9L3oQGI849wIxj2zjIVFEkM/hWUV019SbY+tzFbUQeeXn3kGzCcrP/7JT4wgrqIn&#10;DeRZ8KWiAZuwrtFA1exK6YxcJeO1Qij6L1eDjFJ/pmpXmNP8WQvHJy6JGpj1H/05+RmOcR7KkzLc&#10;BnW8YZKxRCntSBtVBFfNWF+5GeqSqTi8rg8uzz5Vwuw1x6P05H+l49BsXl+/f1yqqNWHs3Rcehz/&#10;f6ylm4ybf+mHWPJydqiTHdYsrTVeufpwAlzaKgcP9jAlK2xAOAW670bdzkbUVt8kQcoyFeroQ22l&#10;hFT2hqoOU/D67TA47MaADHJ3NkYvOK7qCTJkmqldhp4T0KAvAKmlmHJUh8gOR0rEcE6y9dT6NGsT&#10;VPFNyZAZ2WFlBWsCBrVxCW3DHNmAD8GQlUk8ORq3ZTmv3jdwpNmAAPfdUAxVM6HZwtCFYzI5i7Uy&#10;mPxAXz8Z/pqBK9c3YCc7NCTD9x4QMKPSCIOnBpXn3nxImr0hqbFuyffGtxC3qAkUi8NOCtDkqoTC&#10;WmADL9Rh4cGxOnA5zAeYIAXDxawY5PyKmNpxF2UjLKNhbVrBlqINGI33VlEqF6gU8zRud4EWmxq7&#10;5MKXPi9vf/d78vJfDPOdwI25C7zYJcenQuKD0bJGVu8/0ic7ZHYViCmiNHar1I73HvoB7pIkGbEN&#10;y+qcNmzpV6EEklOfA2Z7FJZigFm54N7vPn4kVszO3MBmmVpcJ/FkjAs0AABAAElEQVSdsS9yXnnY&#10;gakNCxN7iGMHIskH9Zpgekdz1ETCY6GqclDhmsIcN0G/j01X+2oJgn0BdtvAgUM0/EyyjN7BQnAZ&#10;n4brTd+ho6OdagtGzfW3ydoDhu99lGpqFPpsfQO2wGgmHqCJiG7SU+AcD0BxfPvtt42eTAMVQYqN&#10;HvKXYQ5nYb0rNWD+DryDeP7sXONtnnVVkjrxmVIW1iqU2nIyYTtMKYWBF7lOdu7TCvy0XlvHDoC+&#10;TRL3yewyFseUTAUM4erovcQqsW2JImQjiHZiRxEJ9klN1T6pdj6WHi/ulxNpGYBmXO1muJJ045tT&#10;lNPlK1RxzMotO0wDc0WOV0O/pRp4p+yYeKOTMhDgXNHoect3RloH4xJfnpNNNsq1rBvYpIVG+jzQ&#10;D/MI/NAw2+2yHVnFGgQqrvsClgsp2Ve9yHhPRrYu26S7Ru1PzPKG7JPu+ATPJolHjg0j0yDH96al&#10;xoM/fqFNblTvk1brFFTmERr3e7L72Wfh1U8IFBvM0MD0v8bc4/tviofMe44Np+3LZ2XrtR9L1XxK&#10;phs6ped8q6y/9pZ4EGIunTgpbQ00q68PM3QHOPIzlUz+g8p5a5cZ5HZcNtuxKue+INAvRMswWzTL&#10;qRM9VPmwq0bn6a8V5CAmWrtA7e/dYpYDg1uGhtpQVieZcjiOnQcumy3Yq0DIeYTI9uRRrDeqyqki&#10;V6j4I3L61BCBH/II/bMyhRxaWtoI9AVKxQAxg7DKA6g+Jxq0S4FUg62iPRqgdHeG6Gu8IpUzArEG&#10;Uw38+o8WzPpZhYBUCQsOb3yalwRCbaDqKuwomEMF5Tc++d/J/XuvYGR0jWPIgfm2sVvhpYLYqLSW&#10;hp4na2kw1SPRf5787ifHpe/RDUWPUn+Dcvb1WDXw6z/62Q8e13+OtRSCUpDgg2thJ9LQyE6LyGd1&#10;Uc4fGpT33p6RzpZ2dnscH5HhP4cVQx7Y6/98lZKdXkcTpWRobo6ZARVY46pBEtL+NcRP3ADVGKTl&#10;abyur0cwP/OR7eEFQzaysbEmFcisHTYk8zApimRvgXoCIVBcLLrJ/OEQmCmZFj2UKFbMXY0ENjxz&#10;3roTlotnW4ABlDZnxsp1S04+08EDQ4aJZe+hg+dleuwuQS9oYIIxsgOdKhUIwhHmHsnQGNNmrCYE&#10;tcFaI6PQoShKLQ3g/aFZ5a66VkIAqGRTKEd9GQ7fkliNHewxhZAMpl1vpbx1e1bOn+2SWhrWc6+8&#10;KrMN7AEMbTnU3SkzP7wu823woD04jJLd6ojDCFOlOhp7JIjIbGJxjtkCNFv79svuzTGZpHpIQwCo&#10;jrJZnbTIH339X0FJNIubLLuKDFnvCRPUZM/0ElYP8K/5mzJ/FV7oiLX4GWbBWM/apRJISlODPbJn&#10;B83O8m0yZa5wfKdKLDBwIlevy2KHkw3WKp5m/O9NDjnRdkHuL78jm9AI/S0EXhSl7y28QTa1x0i/&#10;fpqgjEtceY+Kggbj8aNsoBl5FB9Hi1GUE4cvyNI8Ns4ehqqsAAuR9PRAnZ6fj+G/w/wJ1LVWTliO&#10;810daAL+oSNBRq805lrOtYnNK0NFrJYpARTIiv+qONKGVsJfD47Pd9HXlSQHXpr4ae6b3kCee4Es&#10;nsZ8GvHlowgVJO85BGMrkobGidGYMs4O1plkEXw/RgKhBp7dfvoABP44gZc9DQafme/zrITeCQlA&#10;BElGp4xfpWG9t4PuY1tOXmKuwvdoMIMeJDcWgeRwekS8yegFVNm7cswD/OCqktQQvPxXviP7wdJN&#10;fZ0SqjorgZU/lQEqy/yxkzK80ydD0Ge7GUqfeOpFGd7EXyn9ENsHqgLgPhOJjo1jridBimMfrAI9&#10;J8aOTui1mwTTQmxUVtn47+7SqA3tyn/PZt7KWsnTnxTP6J4c2rwr1Xm+++lPS/W1B3KICsRGwpHt&#10;f0GyD1flxGc+yYhD7NpNwLC2gJy+0COzt/9EtoAnK6s7peukTZYffFtmK62MXjwibVRrW2PXaIVC&#10;VT76jDHGcZOKag8x6InzZ2Tq1hJVQJQNoUPOXJhH6cuMAKoS0zZzbtsUISCikNA1B7DpaAW4BJJM&#10;cP8ldxTOYxBrOXYNsy7mMGBSiE9PI898+PGkdLfCVnLm5NBgG5X1jLTjzFoEBz3Y2yRFhIKNbL5q&#10;injm7AWx+LyVL/XBArAS6B88GMHljQlX2hCiLNxjd8lT3vI48q8GW+ohAmfJ34Y/Go+PBj4Nrhpa&#10;9XHS9+t79HHRTUM9cDRwaxav4V9zKX035SR+HYovQ06TxdUwAc6PgmyfTE+HKUUVktGK4sNrGVHm&#10;A2uVjkuzec30n2w8ehyl49Lf+cuO6x9jLbMZP47zpziPBHRu/t/5Z1+WNdzz7gzjEw4LIktW3U4H&#10;3gTb4Rpc+Kb2FgMTDyGrr6nEmwUWh90KLEU2qd13paXa2SgyNEitQGVWOvQ24IIMUItS+JTNU0am&#10;lgH2cAAH2XiPVkkb63O8hwCtmC5Z/DZ9kmqCxqmhWsrFdXmEr3dbFaMXabjPRJDv75WLE2xwduYG&#10;A5WhxuK9YuM4dCD9LoHFRoXCLcKNs8vsVwYsU1IvLy4Z+L6N6kPZOorp13MTZqlM1rmPYjSczcrq&#10;2pjlXmYrJotdpbQvgIOfHqwj86Bhi7pm+SGUU353ns3CC7y3CH68FsPdEX2IBWuERWayrhGAPFSH&#10;mZl1Wd5k5CJirIA1I9tTUNZiBGYavCk2vIc0SWcjqA+xTthagsYLNAWaKQVgqMQqDpPcO7xdLAjH&#10;YhGa5fxsS88hm0CKjVbvuB0CSZGUOA+lWO/cBApdZ3xSQjT21jmODJufp64eJseezGIZYAnwMO6h&#10;LVmB5rd6F6qgC68ZxEFQ/9az4wxqYbPew1NqZEwS5diNl8HD5rkKj96VtBvbZeieAwT57kbuXzvv&#10;xYP/p2/dkcc4TzY3Nxj86wjwmZXGXHU14/XWN6DhRfBc8QGRQg0ESltT8Q30PIVd9ec6j6K5qeRw&#10;usG1SEOr7cLvqdeHshn6YEPPgNRklqUORW4AGwll5rkhajRBW6zAjkCfUY+5IMQSo2LVp1AHs2PX&#10;z7WESghpo65sRCr7giRpSWlES/C13/2EVPqpzpvbZPDYcfnUp44iPkRDginYJnCPTi/LUPW6MNFz&#10;UjU6Glskd+CSjI29a9iGlx8+LJs1g/RM3hEXgdlz+ZKE0yhkV26Jkx5D+Sc+LXMo/zu78fbiGfDV&#10;UsFyj3Z3I45D1Wyn92CutElLgx1fMJh6XMzxR+skFgWa2NwL9MUcmDfaoWq6X/y0QZ/djY5CHqkU&#10;2zOfhYQygnUCFgyNbQxBvwS0Mi5DFbcMCu5qBPZdPW7Ercv0DmqAVPIIJ9elv5NNk+SKIgeB5Bzu&#10;rGw2VIfK+hpsmZB6TO1W2ZRcQJv7GqfE18f4zUhGbsCcezgJYy/VBmObQff0GmgLcYxFWV6Iydhs&#10;hrhAMgnzbXwiTF8iQTMWGjlQ2x2a5Cagazd9FXUNvv4umy3kECvVewpPo1u3pkkeK/E4gu4JrDeK&#10;hU4jPak95jbHEDxYXC7nS8rzfTw59TNbYzxwuOE1Y1R6pNWKkAUTryI7tXLcLVx4igN+GRJqA8Kh&#10;0cieUBpLqJn9+yMONdiShHCzKuavODzcetajbcSGAk6NnUJ4eVYWI9DswGjTlPIqCkpnFKPSDUNx&#10;eMUk9bMft5ZCR9AcuQF03dJxIXX/NY/r49YyYZRkZZe3c8Lz+QQbl45apBZRJ1AwfXe5ZukrVC0l&#10;cVpHI8ZjlFk7WXywUYrOLG7ILR7mEZSUCUrpOFn4IhmniQy0nIZNHlw5QQ9AKZopAn0S+4GUZte7&#10;wF9gcwlK5kyS0pkpWymyIf28Ynlp3p8kS0noawaVZ3mYt8lY48A5ezxsPhSWMxHwfYLlDI1OEmOy&#10;LsbPUQmEwGefO/McWfZBhtnPwizKUrrDcNC1gN1Uf+HCF8mLIrQamKoBpopSd71k4e0wdnT2plaK&#10;ijk3kWGmCfRWNjaf3jfs/bVkf2eg4Lnc0P24KPdDOiYwzZChdaPiKLBR1bK+tQp7jhTGW2wOAbI4&#10;SxUMLzNcb85LP5mhCybNdoGNDhy/GT/0HSiVS+DoZnjgLgQvMbI7F7+T3pXEaAh5WzrhctdIik2q&#10;YqCJoT+4ctb5cXIM0NhrZy0+h85gu1kl861kslS50EwzQEe+NkSDaAGKfJ9iCxzx7KykUN4GnZyD&#10;gWoU1aflSM8BPHUmJc/vvXzmBYzvGuTxMpOSoExeOf8iWW6ZTG2EpKOpTX7j0gvGsPjxpXnO8375&#10;/KXLXLco2oENMjkEWxh/jeLjkyvTiqaGn0FnZjMJ4m2TppFeJJj7A3yPcrfRT9GZqY0NDQYJIEY1&#10;Y4jkwH3jUDg1QdDNoBUseZ2HXntFSppoYW6DmevCkyGBnn6Uy2zGVHE+FPnbDHExU33bgHLcePUn&#10;IWwUOR+q3tVhLhlgSIX3qrCFLgIhDofn5cfDC2ycYQasB+GqdhEXWJlzHl7nOpN0KZvP3dErtx4t&#10;yc5CSJ6toCIjgdhgROIjBFFhqN1p7r87m/Q7eNrVkygJI+gWVew8G/ES5yMKo+k2cNU8yc/GDCwx&#10;qlOnA4U6fQOLhQ1n24MAFJaLCYTBjJ/SlhOmIFRgegV5ZHrDs0tyrAL3UcRgCTQUY1AzQ2ThulaI&#10;Z+0B9/g8qEY8tM7P0vKY53gCTyW1yZ5Zuys3HyNenJqTmJ/eGc/wzUdzuHyvyJoVhW9mRd5j1CJn&#10;SxahaS/EF+Xe3Sn6RvQegK+mGOozOToJyMBYRqq1ByR2q/MkY55amYqWU0VVyvMvXMCTCTbj8jyi&#10;RDy/uFYbJDVqhKcYhVZ2myRAFeVAPxAMNMkNQZHdRXHuIt6toPFZXqXSpkKwUvmF5jlnNMFpMRJT&#10;9mQGW+YEOio794sKHGc4pxYe5pfK8btxQuGyIwf2eNz4MxyTQ4fhkyMtVs8UF+wJP83Z+h4vSjka&#10;AVxSC1mWYkQFHsLSGELNqBVP19eaHyn8QnYHbbKguKjxM95vjBLUcK68fx4qGiYQlvgz2RhWyPpz&#10;rRxKn/9la2kVoQiR2iWU1lIIKM+J1lpC19Y1SmP2/q7j+vutpVOwrGQOgueIBemkHVjAQnZP942M&#10;jPLpoF8uwV6y2m3AGNCmZsJy/Ey71Lf6wUbN8t4jjKdoxG4kSxqFoQ4cE9EuqF2wBYm1G3GFemqk&#10;aOCqQtqNVTFJGJg+kAkNVhcXP0/HPs0FLCfI6sOtczCzNNM9DDRRxfQuN/NONTcIorcaaK0enx8I&#10;ISfH95H50RBtbfKJn4e3q5VGJwE2CEw0NYKxGhtRBjuIXVgfCiVZWStLwGnowfOlAeX2Zz8hL36e&#10;MliplJxpHbbsxRmsOuBl+3fJFz/zIspbaKV+HASxKujqgacMK2drh0ANBdDj1uZymhGD7Ux7EjYM&#10;Rr+RofUcbpMIiuMK/Ptt0C3r+htlC9ZPJb79Tk8/LoF56R9k40QA0wk7JEiJ7jl1gJsbqAABWx1N&#10;WIXG7LV++Y3PXpQXXjyJBUKPVDXDLNldphnKAwPu3tXNseIB03iOIe80v7duzoqFaiTOg8XNL3sk&#10;HHtgpDtsYsc+1yStKDArO5i1i1tiZVcPrxn/d6ILHj8c7tE7RtPOmWWwPc3t4RWEO6PQECUgazkC&#10;WWjUCCw2C98pDiabjuB2SiXkw4IkOo/VwzyiLCh4/N52HDX9XINymtcuNr61vQhMDZe07meQB9YT&#10;d8HN3fTdavw1JBrMW3jwALqg33BVXAOnnp2bwXOnzlBKP6bU3+Kk16KJUP/0e/fuGZBtNZ+tgX5Z&#10;DUvITd9jmepgZ+kR7C/8+dn8yqlm8jRG86SbViCFSlxMN/FwzwI1usmqHWzK26TO+tpLQzHjbmb4&#10;NpshjK5QKCIVMLS6F/F/eXBTJraxBH/nNWlduiOZB2MSTjXLlbJt6QtapC7QJ2u7zfIZU0SOV21J&#10;DqtsM0H2C94t2e+C2GBvliDH/9kA/QB6QEvWDiCXZVwDsMJARzSd9kvLg3ekCyw+t4aeJGyRoekb&#10;0hRFGQ0Msjy6IodWhqU2MsGm0iyN2MpUNaBsh6q6SLLxNDHjhfqU1KGSx3haLu8uydO1WGcQN2J1&#10;g3L8IAwu9w4T+MYkTsXzxd+FAktsKlasMj/gaWllI8y/FZEU1ZmOOPQsUIG9i9EkEE074xKLBP3y&#10;G8y5RqA2cOKEpN+eFNddvlfLAQbyNEjyDWDX6QRaF59cOYo2ZQOEw7xNv0NVvDmpY8PVzXU26aJp&#10;3g99lDm5+/dJsKkcA0ZIHfTBVM9RxbPfOcBG62Z2L2aJrVA+m9pbgYS9BnV4kJ/5SQrgJhH0E8Za&#10;nmo/g+MDUtbAQ3qMgROPV80yg1KySAALwoTQTE798UENyGa1HHMwIAGcHSzNTOdYx9nxR/4pNVc1&#10;yJILcOoUS9eQoLuSZv762gj//L/+XOEffa3BViUhGuT1tW4YislrwCfL4N9fvpZ+4oMjDp+s9WTt&#10;D66lTeWPO65ffS315tHj1E64mfMDSYI/83k9J/wvxwMBR4/Mg0YSDbb9HbXiKEfdasWymEk/C2Ew&#10;SHbjMn5esODEAz3VS6bJKrhDQ5cF0qoim9PsuMiDZ2YnrwLTL0DBLPA7dUPwgOmr2V1hneYkAgyH&#10;3QWtMsZwlk1jnKEF6qx60iRtujFjN0wwqCRgpNABMCKcSVrgxtToMYRBZTBokts5PN6ZA8rAECfM&#10;ELVKwC2CMX9M+2GtpB1DMx74mxiwaaP42pvXxA8MtwRXXOl6LicZM4Zu777+HmIxsuAuGqpsUGzf&#10;MDFQp249Bop4AKbqMkz50tzQB8vwXCK7a8NkbiuJBz0mfNuIlbrAyWNI+cvI3GOwRi705FH6viMT&#10;ZE4PgHw83PiWu9flIaZt66PDsr+2G+OzNrk3PC3nnh2Sm5TntX70GUyJ6untlcifXpcHP35X5how&#10;C6uok37K8JG741h3o6JMtEiQ76nWzGpK5iL4a42OJI3Kghs7sgRF8U1GL3LHkuGf4iEaeeO2hBsZ&#10;pIJ7rKOXEYb0XLo7+nCMpHkK91tn3Pa3dMv9tdt0evJAHQycp5cQm49IGc9LFGFZ+yE2nDWqZHx2&#10;dqK70t8LSZTMfAesPA+ttZcBLiY2yOgYjBtbi7hhvwTYzHQ8pZvjp2VCQA8Yr1X/ogPmtWlb1xjk&#10;noQLg0DORiKi/RW+CvcPwQQxYBVq3ST3kU6J0KCdimNpQTOwHKZRUe8ZqvotoLAoUEQG7czhBk4H&#10;749C/7PFitIfKDAvmMwRuLDGBTTj5akCqvMCR7g5Xw1QU2sgDeQvPiumRXUhhYatGefzn5Cy9yKI&#10;s2I04fntl54V+w/fkGaICZZgvVgGzuOf/xdSx1pFDOrENSB107elGiFngbVk0S/N2CNX0ES2PP8C&#10;a60SeKmomea3c+l5Kf/RNWlS88JgHRTO01I993JprcP70BkwD7YwKlmqW/XysoMyNOHZU0EmrWtZ&#10;bqxLK9W6h7Xi518QK5tycYef80yXs9F5e2oRt2E6R/VRCMN551qcep7Ri+NRWYgwd4CEY/CFT9Es&#10;ZfSiQmNUdF2Xrsjkwl+DinDODh6WGnQN0ytvknWbcCu9JBN4Xy2MMisY+NETZMAPCZ4HVuJWiIHn&#10;qOsnSWTMwLIeuPWVXnATemdehFtjIyGppkleVx1ndOOKDBwepLkbx58rKHaSjoZ64iyq/7amWnl4&#10;c5cKkXOtP8eCY3WOe5G1VEt18BDCP7u74qWeui7poawJkb3WQlfr6W4n6KMSpDFy6/awBBsbpBPL&#10;48UwM1M3lo0DUQyQ5NLI1tWGoBTEFUuHcWE0XjXb/kWjBBXj1yBPdqXBzugXaDauG4TOmSptHiWa&#10;5a+yVqk/8OG1tB/wZC3dEPT1P2QtGEbGcYI7ExGLiD2K7MoandM023KqWkWBa+Gh0/NiJvgPtaHS&#10;XFyV3apaMFduLEbczSHBf+fWGB+DDgkc4kOl6XfTJDROCJ76sKcoig0IrAD0owK5MiiViuFngXMU&#10;V9V/SYqBf5KcZbBoXpexgSglVPF+zdIwI4EamZNWHqrEDKyFPNnfFpO14I/vb8dXBZrXGL47PqiP&#10;vc3whLkxC7B11OJCKbE/X4ugYaFu3ExsGY3ZGFxxVWt3dnYaBk7qpW9G9KTlf3JlAXZIAiwc/6HU&#10;OucLuhlw3bvXH8JyCSMGo4cD+ygKBLVBln2I7HkH9eDw1CrIXQHIowprgjXDD8hDGdvDqLxbY/N4&#10;/2wb/PE0ymIPzqIr99UQjYAEpNV7dL+cOfOMfO+vX2WDgQFGadwMCG0hKMTiDJL4zpuU0wpTqeaA&#10;80mTbWMF7xLwYqenEpZLiSKwRDVqqoXZhIhGe0jLbHIV5rAsj6mVAQ8hQioH1MDVMHRHeg9qOFcN&#10;bu3L2WFh3RATbrO1DiaO8b2mlmiC1zCExUFWN7eEDmKcvQTKLCX6oZ4qCXHuR4D33DRIepvcZP+4&#10;jobA2HmwgxgTTaxiuEXVuJBhSEdrB5RRTNWmQhKeC3GlgelQZ87Nzkl4FiYSSYA+QaFQiCxWR1XW&#10;G32UhXAYncAKmHMreHtE5kNh7Ksx4gOac4EF8/ABG+LAGZ8xxjKqtYcZ+LacTaeVpnLQo1be3AtA&#10;ShRrZPrwvMlwndzz/TCRlMEVIzZUAAv5mBFgxQp9VNWiaA8qTp6SVVOtjM3fIig5xHfhChBXWubX&#10;EMI5cHkF9ro/wzyIbXobQZrTh56V249vcRzAiH3IubBpvj/1Dmvh1nuC3hgQztj8bfQprPU0a2FL&#10;Pr+KSRlrVbDW8Ox0aa1aqovDV+TWBHbHrOXsG5Dd+sNir5giUDK8icFCu1TFj2H8mEAUfE8/K9N4&#10;IoWWR6EA02M58zxjJzfYxOkdkSTVgom/NpyR195UyPAYc8OPiCv2SGqL98TXTnKC+V7AhyWzK8Sg&#10;IcYl5rnm7pts8swWYePN0gOrczDYpAHmEwQFdSQImN8Tb5ON91LNewme+qxR8pqByn1U721eiCwM&#10;5QmtMStgXVXfLsZCb0ELpslf9ACzk7QtzWOjvI71B6gMcFoWKHwYmM1HH8mO20AcMeLIKHqYetIX&#10;8H81WpsLb9LvQdnPe6NR6NM0/l5KUlK8+5gRYZk1bgoydHZ+FQYtQcXbI6B1tjIuke5+6HGI0gK0&#10;Do8b5ebbKO3UMriEuyuurkwWbhaYCyUcXpu1fDdgj5KFMUGN5Yvc1D8fSwhmr1J8/axWAh+/FkHw&#10;V1pLj4XGjdEP+CXHRYD78LhEPvLB4wKPLI1L/OBaMAyAYARF3B4eMntYNXgpi90oOPNgjQottSE8&#10;i1EWR1FxbkLns9nwcSHTmOXBvguVagPLgnI3OzxZsZ3znIexEcM7RLn6KZqzCR5G5WRrSZYCWovD&#10;lU7w8yS7v/JtEygsE2Sk+l6dOWu8V18T9BPYLehrZT55UeedOXCeIR14y9AEdLsKiGVo8vH7lGuu&#10;NN2RUIKhzvjPg+eqTbAGBmPtn6+1bfQM+g8MMBSlA6rpQTl1+pR0dTQyL9Zj+HjUkckWGYpR4dMh&#10;42KI8drbG0gUsMHmHOyw0bi5Zp862gFs0y8beDK9B8VtbBIf+e20uOvxh48kyZ7WgRm0bLVwjMzq&#10;BfNfirIZtPXIhVaEQ/YtmqdVkq9uosKpZTpSu1hb+R211eKudnLOadiCzVpN6r7JUPipCA1dGn7g&#10;6y3862uHzuvFMK6yFmYMGdyRIXEF++HgowDuw6K6qUsqmltRkjOhqROr3Ch9JoJ7MxnZnocsl6Do&#10;qMbulu9ZDDjk4rOflSODh5hhMGdk058+/ykoec1gqnOorLvkd377X0hfVydoL80zKriHMHIeTayj&#10;VkWwyHfUsZ/LMZTWWE7YyLy3CbghxumtcA2zVB5FNuRyB8GLBvEu9gNK3Wsk+fJR1uu94QaGbWtF&#10;yMYDlqUBXsEG0N7WxoatpAYyfK5LazMYP/eGlXtWmVbqzaONvTWsIWIwXOzg5uVVfqAtmth5hvyw&#10;MZsI5pR8dN3w+eEZ0gSjTJMZMlWNCU6yZRUfJrNeksI6qkA8bwiaNx+tyAplbwSfoKU1ZiRzjJsk&#10;A6sPx7jOCKboOa2h4t8A7pnEQCyKGGyZ/kN0YkomsGHZBoRW1t56GBycoL1DorM8yVzXVeiQ9LA2&#10;+b2rD8d/vtb6k7X0HFJlRaDybox/cC3wf7RAGWc3uiAGwpP4Kanh5iTkAV2L45gj4K5XiUzQ5J0f&#10;H2eA+RrMFhtZfIGekx11NWND6anpLIkEGpgwpIJhaKBRNu7lOJRWNtDbD5kpgkleOGmVCAaCOi4x&#10;A2kiTLM4DOtu9CH6JLWToakco3IykUV4iRFVQHlVnFs353aXROK96bSEWHMpzRSvCDTiONRlro82&#10;d8eZP6JNe6XTzKH3WKTfVgRR0DGYy3hmhWFgmYHU7Xa7zCJ0XGG4jBU9hApmHzN2cpukR691LocH&#10;U4hBVFaaCIdffAbxxarYEsjnyWwuP3sRu9YtKa+pk3/x5QYw4DKCPoEMkc1rNHQ8Hm58aF4rKDK5&#10;JYAGFJLRfxSWcYBZ6+OvUEsJw38f01e+r52/18xeKwFV8epXUShIX0NJ+9i1FPNnFzGgoL9rLaCp&#10;j1uLLKTAiXuyVv6jx4VY6P3jerIWMFFZNbjZEJmHNmphoVysw7PGIfduL+CNHpFWSu8vfPocniXw&#10;RGDE/PE3X2NwBrJ5ILRVHgYfePDFS5cInkflT/6vb9AYDXKWuCGwBVapaTVWvDp4fgf2hZkH0Etf&#10;RSmbW9ub4Oxgvtj27sLEyMZx1wPeUSgnxUaQI/OvIbgph0nXUpjk6k+vG9fJHK+hFEWRe6xB3hpe&#10;lZOHe2jaWxh2nmdW6RameVAd2ch+0VoJbugk/YUYs2KHBodwbKyVA/sbgTG0aUgTEOzZ7j7LoPcM&#10;9hBMPoMNlOfhSqgy1E+GjRX0v/v3wCb+k3Lx/Dk8gf4PcXTg7xJjihaimZBpXjxdTIlK1RJo0Cr4&#10;osBVXhkL7cilp/tlc9Ei12Dm1AJt2Br2yZVPHpJHw2H8Y0gsENu4/VBgv3bJgJvu/vimDAzBd8YX&#10;xxtshfrmkAtPH6QXQuOO2bLhh48kf5vhHkw62gbCQEJFlrpBk4uABBfcSvLhbU5LEqMzE83Z/qFm&#10;eXN4TXq72sgH8IKBS/9odluOHemV1PUbbFabzJool952lKHZdbnziBGSHjBpXwA20qz4OnxyvuKi&#10;PNz4K8RfVmlJI6ai8d/CtXAzvm8kFINix7hMxF0bOwR+/G72Afdk6bdUIBCyFWF30F94yHG3tDcD&#10;Gezh2AkJYHSUHgeZLBS8+UWC5BSWB/sHaZJiCzENIYMkoQ87BPW4GhlFBUrfpQbtQZLK5Lvff5cZ&#10;x80GTdg71Cpe4D8H139jdQHrimlJwTQqkHUGMJ2LLFNJkmz43VSXBJjZHWjIOI420HcJoopdpklt&#10;Z1B9Ez2uLzmBN8DcLfRTf+DolJPb03LYD7mAyiSTapLT6Slpo9cTqe6W5LxNXjDPc69jXhdoFBnJ&#10;y4uuNaqvgrxV3SHBrYhcqsIxCdnJDxwdcuLna+FFRH/gKdZqN9bqkuSC42dr0QjXtUZZy0HyyhSz&#10;dwPd8lPYO6F7V2HdmKi81+XLVKYDNZAkSLy+79nHM4Dv1CYbFZXRHvDK0FkS2scMuaGxvnksKF/5&#10;EtfmTWwxEK8l01+UXueypL97HdsYEqtL/wTvp1fE9caMrNQDm37yc7I9+udScx/453CrHLr8tCz/&#10;yZ+Jdy4qVb/bJe30lMogbDTyPde4N7fZ/HwgBFY20QdRN/RLP3MZaiAkYFyIfmPgcC8JNNOzHhFb&#10;2JTaTu2T46cOo7yFnoxaupPrl8MGYh2Itr+vBVvtaqlqQsmeus39wGYHLbysIkgzeUIGWUuh5Q6E&#10;o2VbjBJ78Bi8FEn35tICeCPyaaT8aQKaSqEDh1BLcgK//WMUn2TiPpqCbbAbpqdoglk0sCvgoEFf&#10;RVNK9SoFe/7CCO3vY/b694qtlzYI3Rze/6xCOvB2jb/TDePXWUuBDl37l62lm40G+V90XNof+FWO&#10;Sz9PxkP2pth3ng2oFsl7f3udROmH7IDHba6v8zOUtVvLQA5VhvlYhA77LnxraiA5fGQf2XRChu8/&#10;oqCCPcLNp1CamtulUdipkZb2B7J0+5VpUQ7rokiWrni/k+xdG7t2egHKnXfxMKtYRznyOTBw/WwZ&#10;VZjyuNPgsx6yA4VjdqnGknFsq8kGGigLq8Bgu3uLcukMDcm3RH58HWiIzzpRSH90LYUUFLJSAZDa&#10;I7/xxlX51//mXxFYtNIg6DcpDTULTZBBOOCPflgUmQIZFBuchypILbQnRh9hROaTf3vvtsQtzGSg&#10;+a7fzecDSycLyqMsVisAq03hE/XPJ6jQ8GwVHh4anosQxafm4wzaiIqLplttFRx+hD135/EE8tfi&#10;G0SNBVy2vrJOqQ53K7YG64QGK6wP6mMmwG3S6GyWhwTq0fEF2FKzsp9N3sMDP4YH0RabZBvKYNVQ&#10;3N1zYXW8xcZDj4Pz1UR1UI0J4RIlt1pKNPCdNEMDAEecnJc6zq+HvlhLQ42sN/nZkIHa6FvYEX0p&#10;fm7iOVI7XLtCdXxHG4NJUlQ/9QROrRpcZJ1psu5qGCkuAmgl39XGOY1M0L33tyIu80nvoAptyKhJ&#10;tsoQf/VSMQVqA2xCdqmDeqrnv5oEwAolUXUusQQNYsX2qcS7+3oM3U2FJgzw1geGBoy1KiqYV0Dy&#10;4AKycVAdWbnGPnp5Di/iMYKDlYa/kwx6A+htC4ptf632A0yyxoaeBq9uBp6wkdmGySL9fLfyMrJN&#10;ehbm08/L7iQwlBmNwwbf4ekrUvjpY/HCwMtDv8wfeFrMMz8AkwcOamyVbOt+cTwcFvsmPZWBp7As&#10;roUayvPFWqbPPCe7j+kL6VrrutZzkn8NYz/guzwjHAsHLopp9oeltRpaWOsAaz0Qu/YHBk5K1l4r&#10;DVuvYbWQlnuLuAAwAP1F+PR7elznr0h+BLgSsw8bcKubKVw+K2wzGqEZLCNSKYSQYPbbVFE5rB12&#10;VrhWQIinXjwrt4EJJx9Az4RQcPjLL8qNlZd5/nalsdYpQ1/5tNyI/keuewb7jHqp/dzzcudPf4C9&#10;Am4He2USQh2vvUAPmgWd7T1JH8ToizBj4XBDigSFJIxEagGrEhNMRBMxxgR9W2NrfhcWEvdJmv5d&#10;WRW0ae7zquogG1SUa91M8rcKyweDS/yZbEByWeYCOIgxSao9E9C96k/aSR4s+Zzrpfoj+GWAkY5c&#10;fZPGLao7RzXZIrLwSXY/8KjwJlLoOxtkHcyjJKtYnMcmVvnPYNBZbo4ykzY4NVMv4fL0ygnvyukv&#10;jSXUIFaiUb4/ShCfQX6uub5+VnF3/Syf5Ab8uLUoWlhb1b5/37V0PKJac+lxgaPxez9uLR2f+OS4&#10;NNBrn8LYmDSbUQTM2kRPY42gwyZCejPKHNWNtU1UtU740T4ecrKa1WVGDTLgg/Lt4D5ogj6cMFGn&#10;6MyCqckZCiOqJityIHZ7tTdQqMwEdlpG41ypdAqhsa2DmWOSkOM7E0jYaSjXFctLU9LxVYBEFNPP&#10;khHqZ5WQ96G1TLqh7TKEewkMG64vN/3oHLAdNC4AeNnCC2cbBCuFKtJEyfzhtTjH/JIkx6ue/lFu&#10;LoUVLl06LWuLyPcJCFXBcvoLeQbu4GtOcPM3McNoLYE3jHoN2eQxxmEPGEen/Qq1yNamYrsfr/01&#10;/HZSqHprmmSofkCiM9gDWyOMkYSKCubOyAB5C2dHKxVMrwmKKptZWy9DWlr7YI0UZe7BOFgu54Lm&#10;svZUttexmAivEfx4WOErR6Pw++E7+9FGKF69MD0qj169T0XCNka1usVD5scyI4h1rYkZo8txMjAC&#10;vxO6q6euGggMBgfuibWMGtQMcQ4OfoINiT0AqAZbYG4CB26bezCQevt6UT7zO2gEshcankUu2C86&#10;2D26ukFFjOq2rhvPIcaN2qD7LSvVFkU1ow4n5tEVQKEtIxJor2cSNo6b/s0Sz1UQ+qMj7ZCHuGzO&#10;8Vl9jjzl0B0fPDKsctHYGFDQBNl8eC5sjKpcpycwOzVj2OkqvDPDn0P0ABLAFPV1eGDx3nn6A8oQ&#10;qcVYTB1z1T5DG+vWODZ4OudW7zXIAhZiQQ/OmRVgx+zvPM5ZrhWJDz2jDMdnY8PY14BlAJDh92bw&#10;uMFrx9k1IJsEoLdnYe4AEHkGj8k09gr3YTflbJXiO3AB47wFmd5alYKX0YsDF+Tt6WEsGHiuGtrE&#10;3HxUrk3eRCHLE9g1aIxLfIdxicoO8+w/DtTDlKiIrlXFWufl3tKiTOlaPoYzDZ6Xt1grwlrm+lb0&#10;AsfkR+/+VAbKcJ5UthveNSH4vAngV/fAMaydmUvcSi+Dyqy1vxVX1qz8h5fB1+vOSc/xF7BGmJIf&#10;/QR3032fkJr2M5ILvSH51esSaGTiXHkbGPptye8MS6CVyW52ZhbvvkFomZbKZpyEISuUxRmXaI6I&#10;1U+/B6ZbXVVOBoPm0vxn4LIKLC+0R7JJg9za0EECFDVgV0ewUx4/fAyjixiU2YadtUKVQQOdZzcH&#10;lXca2MkCzdlDhZWGdz8zzXxzbMmdwNPbIATh8A6QIwkXG22ERGh9PUWvgbWYSLhGTLL09A+81NqE&#10;UCW8TBhEuMCBFDmJuqibMXqzE5NkpY/B9qGy8SCpEGSXzExvaKUecquCESES4EErBW5eE4QK7FJG&#10;A5XYooKl0hhCGrvQ3jTolqwUlAWjtE4N4vp+uv1/x1qmf+y14OE72cHLYL8YOy3H5AZG8IJz2vle&#10;drL4GgKgGx48gBfN7VV5dGeZnR6/fLCxHN9vhyAfhjs7PMos0KkQ2Ta8HwJMEWrc1hp+72QieWhX&#10;hjsp2WKcB1KbpIrLp8HtY8A18TiBjkaovt4Ba48rNx/jrySmWzGFXMiU0sA+WjXswN1XjD/Nw6v2&#10;zB9ei8+ylgPF4uo2PvR46myRnSXpN8zO5/GGT5CV83kYN8rz36En8P5alLn87v4D/cAJg3LlyhW5&#10;+PTTUgt0VQQfdBDUrWS6ZeDKZTC6zGDqznLKY+4PJwTvAtTPShwm1SPm5Kmn4CRfkblH0whtcEeF&#10;Ore0sCb7+gfk3IGj3Pg4OMJ06u6E8sjn0mykvQMd4q4sYxg7+KbfT09gv9QB8WzFuIEr+mR5BbUw&#10;58pNhru8qIwKTNboYTihGM8w0GQZiMsFu8lUVg4MAiaP13uwzSWXwex3CLgmzsmBLnouNCznCcIt&#10;9ThQNnvAnxkmzm1aBqSRJbiv01/wogOwcg8k2ajTBKT+g4ewWCBoEmCqoTxXwGLqJLB3njgsK+D8&#10;keUJY3KVkJmn4Gs/RVAJ1mKcBW7t4J7XtXjWJcFmWO63Ga6f5c0MOuc8rtEr2qPPNvrwvlQjqDh1&#10;5jBDa3qBZar5PSbpxdpj/4FeEg6qEJp7/Qd6KOc7se6t5PqjZyG7C9bV4oMERRc7Dx3AoqZ4wdo6&#10;XoNRA9008dpPyeIjEJr4jjma4A4afdUBBqaDYRet2HCzWeapLrNADFZ9Bsh0FSKwU6XZwIvtNOi0&#10;p+AEl87SaMcsiGEfG1JjW5QK7Jkt1WgsthdIXJbwpWEeBDTJjbt3wdLR+gBzpdEorABdLVE9OO1U&#10;xwg0F+kJRCFH2Klud6bYzMDR1fvJ7OK+fXBfZjdJDunffHAtO8yhX7gWaIQK/i4Es9KGsC/N9bdA&#10;PS/i9rpLo3+XjD5K9bE4QSP8FjTLCNoOzmlhAV7+2wwWwv/IB0V7b4GZCK+NyDLXZZZ51xEw9kUs&#10;NHZq2URxXd3EfC/M5ME4VefI8DKvd4hzZkZfomQjxwwwxa4OIkc1ehn9e/UI24LNlQW+zXN/pjE6&#10;XNkLQJlDiBdsIcCDqXCe3VVYmKBpcAKR6SS1LGw7s6tSZrm34yQguukrfj/NbAZNnsuB5uaW8Ici&#10;xri4HlZU15Nh/Lhg7Hlc2LkAC03RW7JcvHz+pd/7XLucP0LmW6gE0iGD58Y7jtlVVx9+1PMPwXNp&#10;NhUYULFFJxnXPTR7BHXN0Llrtd1DZ10hGVIA/vXwsydQirZ1uRF4b+lnZMsfGkvo4GfcLAa08sG1&#10;tH7++6yl71XO/j98LfodPCQKaugNro6idgJ8pxwd7GdnpwMOlLKvH/sA1KxuYJYVJvxUwKU+e6gX&#10;0QS4PJ9t6+nloWFWKoZnCTJIYzgxJ36NjG+o7yA0qzY+w2xVHiZ/fQO7NLJHgokZUVywqcng4hdy&#10;NO9o9gT4uZ0bQ1W1StGsQVlqJYvIAWfUoMD0odA0Kis210BD48/WYqP9yFpl9krUnfjcwBYy0+Rx&#10;VOBVj1+/hWuV5XcZa9Vg2AV1jySEtUrHpeWlmwbm5NRjHB7RctAs6uxEFETjMcvG5YHB4QCOyfHg&#10;Fsj8vTRmdQPIYnBVyvxrpX/fQUZiHjC+29986wcMAZnmPiIBKDiljVtl7doNyvWExOlflENTLeJe&#10;GUOBmIA15GS85p0lAmAYj/PFBBkL2S8KzywWAhmGznQD0TS11EibBrgtBp8c7QbbhLtPU1V/fur0&#10;IN/Ni1CskwcSdSz01iyZ/dTKDlz+TvmPdwlszmqp89upWurlG9fxBmpugtlUlB6SoVuPWPNIiwRo&#10;6nrx0x+H6/1bXz4H5NIn07PYhfC81NY1ynOfuSIeAt2howcksgZbBqhu6NBRjqVdxt5+RTaXF+Tb&#10;r43Jwb5mZrgCWbDW43BCzj/di7FcNf4vfn5/K2wvSoneoLRd6pOp15T3b+E93DOoQHNkbjtker2s&#10;0QR+uxNfg/qbkz58g2oJ3vHEjly9egfcHXdTpfI5nIyqfMeAIqtqqniiTPLmtWvcM1VGY7iqzsWx&#10;K6XTR9AH5ohNiY2JWjoAyFmOGyoJQAFKaKZIImevkNlVlNbKfAKSypAlT8J+2qQhrYItj7eaQI1i&#10;2G+SoQY2TPo17nIT95EF24aUDHL9zlQzV3voNNAgYxrz6FcCPGNDzzMucV2+4liXA3VQebtfYFzi&#10;pHzOF5M+vrMxejEyIs+Dwzd3QcO1dDN6cULO1eyy1imalA5jrROsZR56TszLUflNYy2YLl2fkKbI&#10;rBx3ABnWNct2+5elJTgng0M+qamHtkrvwmztkt3X35bKNydlkZ7Ai58Cfvqbq1Jxj6pt3yF58WSP&#10;7H3zdSlbIlE78ZwchQHl/NEEpAE7DqifkzbOUfVrC7IBFDT04ufF93BK/HeiUnOkXRp7G4BjqPxR&#10;0io9e3yTngjPhYd7aQv4NkWygryTQI4mwhrAfZjGPP2VBe4VH3Ch8u7NajPBea31aayBmmrZNrQU&#10;A91N0t7XKE3c9wni8iG0L3U8B42NbBpb6/LUKRTX9ZW44NZS+O/IidNDUIgr5NChYzx3KOQqbTsE&#10;A+h+ZOcJLqqCBE58HI4dQbYNfvEFcKBWsiAFVDRA689LGLj+udTwLP1XXz/5uf69/tkgFfJnfQ1P&#10;nTX070qv9edPegKlz5Zw/ief/VXXKmH5v/5aT44D+IfmbomCySFydLqdnDw3IF/+6qDEwXhV/KQY&#10;vA0fGxuMinKw8H/+L89yQzJSDr55Fdirv8YHlMOAZqWz0ThyutgkiaQ6P1Yxcw32Tg+ZEDu+zfg5&#10;eCHVg00zKl7rmg7W1iaOCqTcQCI28FsbLAwbN48bPFbN2Kzg5XY7x+ClQcR7P7iW8dknaxn+6oBb&#10;VG/qx2NYJvN+BwHcw3Eaa3EsxlqsXVoLTJuSVNdW8ze15xgbG5OXX34ZhiVVARlUiiy1DJhE0wCd&#10;7ZulCtNNMwdMpFbSJN3YP8Tlz7/x/8i//p//J/nff/+fI19fQmsARxlvG22w7tKk1Ylm1WSwRXjE&#10;I/cmJLq4jF8Ilgfw28eGecDWwDfBJbPQ/B5c/a7c/9FfyuM3fiQPbsCH5+HZ3ohQZaGshK2RBA7a&#10;oaGez0Tx8F8hA4yhRYDiBj3Ruz2OU+KujENXXWdgyBYK0NNdtXIQX591Hqjd7bRcHqqXVjjNkQgD&#10;cICBLu6HH08FvEQ2pSMOzw3ABOL29HOdW+BZNwEFqUBPezSPr47J9PCk7D9+Rg6ePCTXrn1b3nj9&#10;O4jIeNDJjJ891IKVRA4//JgE+Mx5rCjKyFppE1BBQEP1Qt8FV85SomfBU3JUY1ktByjtTVSEitxl&#10;UKiaM0B2ME5Ag5jjiiKZzVZ7Gnt5qoC+PkYollg9Cq8NIezxBxhAT/bv4druO3iA/yLZ5/pnsNu1&#10;KlxIpWOGGlwRQJBHheYh29X3V9Xh58ImUAFUYAPfb3SqHQeNTTbscqCEBuyTda6GBjKc3aXKyrUg&#10;fmyRGFYCyHiAITd0xgPrF4DOklm+W98xEEmsV7hOmfImaJVt3D3b9F2YeQsmn3agFWHQfFrHJR44&#10;I5k9IE8dcbgBqn3kPOgCMCIagOQuV2XguLFWQddy6Vod6GY+sBZmhSYq8ixVxt7+p7hX4PfzTBYR&#10;xDk46dq3aanclotff1F2BvxYaSSlI5iSY1//lGw0QUfdi2Fq5pLu335WttjY/FT2Jy+3SeWnj0ma&#10;e73OuioXvnxSChc6DQy/ybUu537niuz0V8P3p48EWqBQ2ArXTI3qmn52vrY4X25ori5ouh7gSA2r&#10;GVTZVq6xnd6KorpZ+jxWqN924DcdeznDYBZ/jRs2mY3pXWGet4Rx3xfzWH/MY1sPEhODTp9HozLP&#10;c5PeVXUz93+cqoRNNZnYpBewQSKLtXdDa/dLj2Z98v0frDBia5WGGzcaWWdzAxkh9Myb04vcIAgh&#10;1pDMV8AXBbcujSWEVvYzXF7pQAVuiie4fGksoUI2lJoE/vdHHIIZg/+bwJmfwDu/eC0FEEsY/8eu&#10;hTQbftDPjkNpSdrE/Ohx/WprWTgufar0uBSqUjxds2kXwTdQjv8/ZVsUAU+ZlUlPwJp59SeiEw9O&#10;wcnOERCxSN7dkeZOMm8Cuxt3xbX1DQNDVU8a9crRoSTVLrIq4AM9N1nKVs2O1UZZcfhd/r4AXQ8s&#10;jWNI8z7+S6mr9tE5ePs5borSqEp4+GSS+tk9Nm21tfjwWrr2B9aiP6Ab2d+9FpDWh9ZSiAtLax4O&#10;nWussJMKgc6dPQp+TuOW31+pmD4w0yo44h73jWL60ZUEg0LA9Hm4RqaG5dvf+hZ0ubgxZD0F/zoH&#10;b71I81HP34qVLBLXxl2aiM0tVcCJEzBpVKwEhEhUsxIkV2maxgh01QH8RNj0RkYfwIiK0Hh2SL3f&#10;RykL24ksf3kpxeB5qIZ8Zp37dJPS18tgcBvJzJ2xBQnTRzlZhiGYbpTVNnl3bB3oIEvJDg0PGG0S&#10;rL7A7xynKa8jDafoU+R4PYG+IpqAa873Sqaw8WVItr++C2tk6HBAUS09ffI3//4/yfStB0b1l6Ah&#10;3dF/DDYTI/LmQsbY0btAfWpX/pi1NoCLwkBRalQ3isjHAqwXp5KzBupleXyT8hy9A89Igulg1HXA&#10;iRXYYaAgXmPUYpTmI3BKmuOIMn8iweaqhmvqt7+zmaIPt2SY922C0bc0NhujFbUHlwGjb65vhOM9&#10;hpXzMteZjQscuEjQznEPaU8kvwrzB1gyz72q1hA6im8DFaiO7DND6y1yL/bVkxgRxFMkR0WC0mCj&#10;2l1r85pEkQ2hu67McHLVuRsq4mquNsnNcEpehYa4bfaIt3Gf3N3A+wnVbcKGz1DTYbkWngBrx6gP&#10;Vao1OCQ/VYyf0Yt7DAZJofx9LTQC/g5pwd/BuESu2wrwC7MSKhqG5C7P2KMdzoOx1iF5I4wyGmrk&#10;Ln1JW92Q/IQh6qW1EG/5e4BhbzG7F2YZ5zxJYrGGnmAt/AARFmQMqL7RyBuS3ZoSN7TblInEI/QW&#10;De1lKWsaAIp7LAtT70m1j74TyuJM/CY+UXcRxjGZzAu7KnkdmugjMnw8kIBqvMwN7kGFvMc5TiM4&#10;VKuSIc5XAvgzQiNtiz7QLnRWhVWX4zSRuSYJoNi1ZWywOdfk1kavRfs/ARhXVZV2mbw3Bi5Pok6y&#10;5rHD1OG7L1IBexki42IjUkvzFVTvXqpvSx6qLEaBcYR41WQq5iy8/cgampSGBrZQthoCivrfqPJz&#10;j4DnpElVpLTX0Wh5sKwMJ9KOk2A6hdZWMUeajzrmQgmoFrNaLSg/WHn6SLMRJmjQ0kauOlCawH33&#10;DNyecsoE3ZNvVwr6DAb5+Vp0wOAH/OdbS+0RlOL58celIrFyqhzqZM4xkAVHkbM0GN9Dd2mPHZ1C&#10;DTAUTdJdMPUoJbQJTrOPrD1NSZxz0teA/mliw0mnGHgNXfArv/kl7E2H5dob16XCBh8fjFTnA9RQ&#10;NfXs7zPsiA8c2C/ffvnb8i7Qhp0MXrnWe5x7O66ZtAA432x6YKd2oByFSTIEebV2KOPcGm6XNNvs&#10;yrbh3Op4RfXLt8Pk0ZbJx6/FN6YXU8Za1g+txXUE2lEZvg5jeLKWbhZHzh+jkmmVp06eBCLC/tnP&#10;jYvgJkeW6KT0dBBYkxiRpWAw+LENztLYI/+UBPz7yg63bC1viw2myi4361/95BWZngjL2XOnDWz5&#10;j//w/8YamTYd33UH351tCAV57kcTG8gu6klVnBZ4bdyTwAqNbQwiIRNewVjt8HFcN4M+GFN41pB9&#10;nnn2OJUafi7ATlaqq5s3p8mGmB5lR3CEbYFpbwMr5RT+NpixkTEuEdRdwCw7PGBJRC21ZO8W6Lcb&#10;eBoVyJRqYSvtQSyI0J1dZXNKYaVsQk3bhJNhR/M+tA9OaeV4nnoKzj/XKBVHZBVok1du/ASV5j05&#10;fPQg2WSVfP/P/pDMlgqatZeYiYs8VSJz9DTARyqZXNV5BufEMSvGa0yyYqpV8Hy/VNXSQL49Jr//&#10;iX8qn0EtWtAMm02pooEGHXYjOX5fgsDhqaLXRBUYo1mnlggWKzAnET1GE9rPbF8NKkWUw7mNvFy9&#10;d13Gx2dQ2pcztvMYG6TOy11FO8K95aTSy8xIbmcemCyJqrQoT53plPTmEvMReM7xrz99EIIC2LCF&#10;nkSSGQh0MYHaYI9RFcS21LOLyoHqURO1igw1P2pXUEbOb0HGCPplUEx9wHdZYI0Y9FQbccYHMyrB&#10;51NUMw6y2gqOY4t7J0/yQy/fgJk26R/tcf6w+ZcyKo8oCcEvWyvJWtr01LW8P1srp2sRdLyVDmO+&#10;s8uGGh4/sOW4S16+xnEjgOodbBXuFOZEj0hidFx8VBZ/uYlBYK4CfEJ7jVl59kqf+JIhseGftblG&#10;BfSJo5KZHBYvXPl4kaZ0d6tUlxdRz8Zl/6lW+dxBTL3Z6CmiZZ4GdIpr6ES1rcH9r2+q+IoRnxjt&#10;hWCLjUKaObSfHhY9saVVLFroO9QitlPfrQSK6LEJ/IuUtg3co5DN/Xv3ea8VOKeR+OqAXfcIJk8F&#10;8y0C0MCthuuqA61Hhr4gX5VrGuf+KwPqxG0BC+WXOptOcRMfoZnHJPk8vEMC+i47b0pNvmAP5OCU&#10;FrnRdMaiBvkiJ6cEz+jh8yV+jqXzUn0LCYIljJ+rBP5fomfqe5UBgwsfxQ7pLP8qqe3JWiVM/+PX&#10;0t1Q1/7oWvr6o2th4fyxx6Vr6XEAwwPVPH3mvzCETDpGJZFr48ZG7Uj0Ladx0sPDU1kdAJ/DHphs&#10;yumsx554ECVlDGk037ieqqhQRTaGMZLHLP/Nf/t1OuwhGR0ZR6gzIPWNrQhYgHsIPEnoZptkOT6a&#10;busIT/IENx8CGe0iWAjEdU3NJZomN61LMf1GGCtcaNUEeGlm+oP1PEhsZpSBfjD9ypqAAQmpJXaQ&#10;91b40BH8grW0P1D7s7WURePFi+XDa9X/wrV0U1HJ+I3bN/i9mF7RzN93oAudAPa0QDM+LF6t3FzK&#10;08+yQVQ34hUEJTOG0Eh3r2CrnhsebH7uQ/a/Ct3sBz96BQolw1d4/+JcBPYTfQXmKuwg0vFCQasH&#10;j3eygWnS4a9rAp6oZ2N0GBbAEvxNKQAAQABJREFUNs6Fg2qpDCjtwrOH+c7VZD4xkhS3dO9romCC&#10;YkdAF0YBvn7tPg96tTEsvgoR1zLWGOPzVGXT66hUV+SZ4x1y88EG7/FKE9bB3eDbr92MSH9PA1mq&#10;SRpqquXqzSUaqT2yxDbmJKie3f8cboYYj4GRHznCyEKy9do6sNJ9gwRchrV4qIr3tsh8s8yrDRre&#10;KeHh2yhuK+TqrYicONYmq0A93/i3vy/L6ruOd0vvsX75o//1t+X6W3MMVclL65UuqTvSIbOvhuXS&#10;iXNybOgYWTf0ULySmtqa8EdiY2fuQfsA7ozBAMO3lXlll479zeIhGcmjSXDRKG6jN2AHYwPVoEKr&#10;kms3ruNrT6+usxMIYIHgQICEYpxObSAWgj1GZZRbBCLj2u4AG/npnRSj67LJtdPqItjqBePn+aMZ&#10;qY1G6kfm5pJcATVmqFT2oLzm+G4uAtfCGqQBKrYolZ0yoGImWFZkJC6fGYwbZTb9nAKCrJpqrEag&#10;k25z/fegtDZjMmd1VjAkh6STxLMLtkumTGf6Qq4AYukMYNlBzMnrWl7WwnZj85es1fjBtSjPW2tE&#10;Fhm2Eqa3FudZdXEPpaN2Odayg9iPYeLLHhrkp8SGf37lQkom/FXSzP1djS3yPGyzQTD+S/1dYn3l&#10;IT48IAAXPyW9bCbO16bF0dWCeLFZzl1ulD1GZmqlv4V2IUxVQSChWmYjZkMqUp2SW2F8tiv7h0pc&#10;+rr6ZvQoYTl6uIN7Eav1lg6osngNYRZop9m7CvT441dvkJDzPPD8O0lU7txlswmgEaLZW2TB4Ycj&#10;+Ht18Cw6qbaBgVoRzsH0SpIs+ughJRABlhXXeL7Q5Kj9rim7KR0NNG03GTyNlFwxe8Wz1XtF8Xdy&#10;e/6roZYty/iZYvqKd+vfK6deX7//X/2sBv3S35fWKn1W6YP6Wv/R/oB+7snPS2uV1tffWVqztNaH&#10;X//ttXSNX3ctzW7jYkNc09vZQhf/MYyURb47IikyfrOgR2CjUzWig4aLzvB94YUD0sjNm8VF0QVv&#10;/kJlrUSQT/8Q06UEGHIkEsL8CYyYoKbf0gQdzwlHWvHPcDjMUPJ98t3vfpcqgmYuF8wGNu8A491T&#10;rJZNQIekJ3mQKIuM8YgKMaktrHH22d/KwV3jzB7Wb63MGfUOT6EINnEDGmuBlRfIrp6slWKt4gfW&#10;ihtrsfavsFY5vYc15vPusVHMzMzI2PiYfO4LFwxMP8v3MSEl50eUrFrZEXzIAnNkNwkYCGrjQd0I&#10;JE0PgCrJh+nVAsFGmV9Tk1OGMZgVWE0NM1z8nhSqRkScxvlyEVxiCb2mWlnSDyGQJPFwt9IktoNH&#10;Z3ldgZWCByO5APzOPPDDDnS87bRJ9nXXyujdEUzLfMbkJzUfm5sAZlmbM0YcMhiajQB65OSaPHuw&#10;QSf0yU9vLYmDNb54BowZ24VrtwmE3S5GHnZCVaa6o0SGii7Dd16REy/sk//ya79Hv4A+Bte4Dgvc&#10;HSqUHZhUFiq17r59iJSscvWVb1Gmk+WhmPQgVPuti53QGoGXFmBVjM5hBVwGzkqgnHND5Z0xcOYd&#10;IBvFt/OwgorAaiZOiD64STYXLwE8CySW4LXOLaYGN5rwCdSuqqXQ6jvDud6BCeVALQpwSBLHnFro&#10;vUgA5Ld+86tki1hCkHF3tLXJfHREVlJm2c/5WpiawvdJIUamqVlRDLO2v5FqjkBehmXxZho2H2Kf&#10;NH0OJ4lNkuzTzn1nsPegFNvI2Pc4VtUiKGTUCA9dqlCWElwVo260wbiBmRdjcygCBbUTBNNQQXUo&#10;iAcadAfutDu8MQX04QNRUHHVJtl9kuMJmOkXeJn8xOtdsv6mj6zV9gvWirNW+iNrpbi+DRhFsv8b&#10;swp02PihI/gW0bTPcz82kcw12O5Lw788I6//4VX5dP2u/A+XGWKyWiv3QAyyZthmQ3559LXjzHwY&#10;k4biiBx/PiBvx3olvpjB3wasHrV27yFlZxWwe94V2jJUzjwnNvp2PA/6j4OKdWFhXbr7EXjx8Fis&#10;ON+ShOyLY3cCTJ6lYipQOSscq3YvammiYrttMn1V79eT7PX09Rh26hkGCNVBxe3q7jLU+G7iSBZo&#10;bo9+jYXquQhSM89zVEai2Ew/Y+zhnFHRv7QaDcvwo3fo1kdowvHQciMrtqkZoWZtTh6yPDeZGYqT&#10;TtQqU7hGufI0c4gl3GCUj6gZTfif64OvfvDG6EDAEoUMdJSg2g7z9Wk2spEAm0Aa5DXGTdxgezRr&#10;Sjx+8njWytPcMuie/H9pLYWRfsFaxqZEhvFrraWjF/W4KOUlLhOz97AGgFtMk1LN1BxuRC+pMNSy&#10;bXHzJZNgbQWggTzHmiELegiHfIvGCEbIkgNrXpqiiVIJuwFlX3h+XR5PTPGAYcrkRKyEXYKOOLQj&#10;7gk2NxicdT/qWRhw6B5CNOxSBFWgMwKn0cDjIVYMX3HcTILfyUOeRaCxC3auaxXgzStdVgVfetH3&#10;kM8r/KOf1ZGGe/rZj1krx/dQHF6HanzsWgQPtdCuxo7YiwukCsg6utrlBBYGK4rhA+9oIFf/oQ3G&#10;AxJ1pKZBMX0oqEAGpCAEDtwNp8l8CbI2KpkFRuNtb5Vw6WaYSqshKG5wywscvx6XmrWl+U4F4Ktd&#10;/U681u9Y+OB31OPi5yagn3V8jaL4scTwfSlnUEk7hm/zj2cZBLOIWtYnHTBbBg6jQyHQTz9+YIw0&#10;pC/Gxkmzlox2lmauyu11OtgYg3rV3lctjgtg6g8YMDNPFTG2sC0Xzl2WT519Hhx9XtztNXLu6BXO&#10;DYPJIxFYMwjOrF4CIdYGfMfJWSYbNfVDzaQCgk67urwob96HjrjBZCgU0DOoev/ye485L+D89HOm&#10;pjfku99TPB0+NmyvIjMVUtgKJKgKL3PsPqk1zoudxMEO1XSBGQJFzr0Xv5UcFfkaeoQ9NBw1MKe0&#10;l7ID1EMqzrVgNCTTpDKIwZRR5aP/sQvUobTL4ftoFqBXtvfUy9JMWCZHGCjT0A5BoU5cfhgtdgbg&#10;uGtRhUNHrQe/BvdMwvHeon+VUnoxCc4uMFgWiwiFYnQTSAEl5YFWcgR6E5i/+r37odxGmQmsTC8s&#10;32H+QGkGntnldTOeOOr/r/C1QpTtTBCLsVaGwG4mRjRX81lYYVk2mnKsXQI4oamVSBax2Ptr0R3j&#10;Mx9dq4214j9bS+NNy0fXokJfhfpbcDZLbfMgKEeNzK6HiQPvyPY8w9L72+Vbw2n54aNNWWYgSYqY&#10;uByaJEaMw4ffkBhq3+j2Q8PxtJrnftN3iLGSEDTKoAMTsPegS27DroIBy/fj3otkDLJAFLx9M4qd&#10;+jrVOsjJHonDEo3WGEmFk7jJyQSTj7LRE16prrYRWsVQ3IbQoGxTZSs03kC2PzM1TXxBrOXEJ4qe&#10;z+z0rEHXroKZxl5MPGWDhW69hegtEMR2pLlKJocnYcBB2YRR8pJ6c2hGsceKOW6eIhaqRUofzR6c&#10;cEvdeIU4EAI4wQbNNMkGh9rk05++jBFh2Aj8djDTCnZNHbqiCJBmfhqk+Qb8y4UlWJReq58Nuw8H&#10;VHqt79WKQN+nGwbZCdi5bg6ln+tn+eMvWwvGwT9sLTJTmmVulK125ndaFQ/lf9Xwi71gc1U4Czpo&#10;Xq/ysK7SfEvQiFndXAMPIusgs6vsAoukweeEJeCqRxHJZrhEeaxN4KefPk+wJjsg2CnbJwEUovqF&#10;w8cCcuL4AOq5RVkIrXJhaJSR3cdp5uT4nLKDsmQ0cR56/eoWmuQaoBMEaE6+wfNV7n5SxTMKFnIT&#10;qOeOTlAq4/gLBIMPr4UO4KNrwfX/+6xV39qIDUCrfOELX5BLFy9xrbF8phlqGK5xkG4qDzfsIwvX&#10;Th0e1TPEa3C2cXI0xFKob6EUZoAJzgLJXDx5Bs7/09Lf3CWvvnYVZgEBnu+c0ONiw1Uuc+k7Mr/h&#10;A99RvdiffEd9b3gWeTq8ZFWVz04iQppclPE7YRm5z9yCML4u8PTXuMlHb4/L5NgMAdkPXQ7aKZVb&#10;fUujPNXXTomPohioxlaEuVKE1riHapQJUjYrDWJnkGDEyEArPjZtHUApjfIbv/XP5OzJpwk6dvB4&#10;2BfQlfsPtCFUgtJJJMqCbQ9BGy0H0+5DXNQVGJK3118RC/5Mo6NcY/oUfc+4pB7twmooCospJwde&#10;ZHYscGIUTnoDKXDLaXyK2Cw3RmdgC53ABfcQBltc2xgzC2DWOGFlafWnj0057q0KJRjGfMBPTp5l&#10;bxU0aYKxm1LeBiyrAzZyBA4/IiIHgL/6RdXgCbWdmjV6N9WM6Mzb4N9wT8Y3JklEpmT47hzD0zmm&#10;xTEZfzgqM0tp6epvIthjAzGGPoKqqq2F+x42mAMYIQf9sZwKwEGfww5ffJv+xi6b1Db0YBdsrXIl&#10;XRDgy6lqdW6EMDdAe1U+cHcb1ZH2AdVevRqcWnUVyv/X3lYN1NE9fc2zoNV2Je/X11o9l5MglrPJ&#10;PllLMXxdy8RaGh2frKXVsD4nH1qLZ4lblABE0zwxDaNpU5qqNDvHuhlYpRV7j1ODASw2/DKEZqCV&#10;zTbmOywZeiWxezT+x1C7nrgsWWi7ydsQANgIW85R+VB12CEJRMFzkmD4E5gI3hnjX7QwA+do2JPh&#10;h7ZorjKwfd/QvMRmZ2U5Oc+QoFpjNoUbeDPN5lEFJbemvh6Sg1ZTzGWYWmQTgP7aWG9YZk/xOWVh&#10;1UOt1lnjc6E56LI1wDotsMWycvXNO8Qq6LUkEAH6RDhrig1orxz6dVmZGqzx4JpxaATJZ4eGqsUP&#10;VcARDoWYhASlDZvSuRmc/ubnKSXAV7VU4KEph9LX3t5JRoB0fZYGUCLCWdT2i3GJ+K9m7Gx1FOml&#10;fzWM6Wv9h6tgABZqp6xFov5MP6slEDeF8Y9elX+stXRtfjPZqBk89Isv/o8MbRiR4ZnXCL7giDQ+&#10;guX43pDNnBxqkullM8FTJ9UwPJxMHyqzlIMPgmQwzCJoBL35eTjLYGzqY+5neLgXU7MCN2VVJb4n&#10;wD1llLxt3ftlEoHKoZPHgQPGwH7XjGatCt+UCqljCTWLK41LhPcMZp8nFTLGJSKt9wAnafYfjaI+&#10;Bc91UDYm2dG34bQrp19Vx7qWlvm1lH3GWsAzJq5zafQia22AORo2zfiisJn8wrX4rIV7QjnAZQTx&#10;V175kVEBqiL3v/qvv2pk9wnOjbeefgRlZAxTOR3HZmdQSQZ2y9Y8AhVK/TKgpCI/36CZ60birzRT&#10;hYp2lhENMd1ILZxtDvoAlPkb68xJ5b7zIEbZ5bg2+I5VNKac6BSSZMzbNFuN78hxxVAHp8j2q2iO&#10;a5abZ8MknQWqwXoCjUQKGMGlawEB6TB5K1VTFRmPWk2on5CHMss7T7UASyePn/0STdY6eOFarWzS&#10;JDaRdVUHatm0lcFUIBtbltt37hjw3P6DvfL85VMMvYYCR6muMEeGgSBRvqOLIKxUwBhZ+kp4Awwb&#10;cddqufyb/+Xz8t6bk/IH/9u3Od6AvPqt35M/+IMfyje/8zo+N73yvVc/L5/9wjfwt6GdGCQwkoFn&#10;/gPDwGEHFWnwb0Z2jCpKr6Oq5vXcN/Rw7jnOOH0mhRKDzFPIYoW8Fdnm7wkVChGSeeq5d2H7QJHN&#10;5gpTZxkVKli4FX+janQbguWBg8a1TjQzq06Hc1nDEHoT1s8eqskdSB4+Er4EPSwLv4e0lyQHSAeG&#10;SJHfryHEBSffxLUmehOEeAuJgBl/GJAerocNsRwwE7xUSCbSQdY9ufX/0fYecJKe1ZnvqdRVXVWd&#10;c84zPUGTlUY5IHGNhIQRIMAsGO9dvD/ja/yzWa59wb7GXq9Z/y7GaxtsL2G9xiYYgbCEsgCNwkiT&#10;c+ycc3VXd+V0/89X3TMjELbXvnfsQVNdXW+93/u933nPec5znkPuDAiS4nUKoAz1THn8OXrhFl28&#10;8SUcSB6yXWD6OMm2oGY5QIe7WJshmravEgGQPrFePPriWGgA0SioOBY4BGNtZSy5jz97LLMRkuFR&#10;IkmNpZaQcepW5plnC06w9G3mEQ2cIfJoglJcmqux7Xc8aBNHvmorREvVtZuse5/Ppg4/ZqkeKKBl&#10;wKtITosUQ6YDvRxol5g19afo2FFrO+8AWgut4fWTRA402/67FtDJXrKXRyGQ4O9s30ZrVJCEhvZ+&#10;1EDHcayAftmX0yiYrjHHCvWqIP+RAOoTe6uppYnID9iTaEGogPSVxORSfkVtMhuw1XK9V3AoRUrw&#10;UUyoWhevWtpJEliIeo7TMY/HsnvPVsKChA1DNxOOdOzIaUIoPEtO0CaKZZrBSF956TXHM4vHhthM&#10;wD9sFLF0isZdWKxM+Yax3/g5bzs/2/jvxvvF13rFFuE31FxPv6mf/FvG0giaxz89Vjq7bOfPfM/R&#10;K0+z+VPc+G07N8FbriEkwrC5K+zdbR57ci5C4wtokizonps3wQNfwbiXcLq2sOhp2rZ1QIlC0raz&#10;HarmRbjds+Bo7Rg0TlwwTzErOnfspbCm1zpp1H3mPCXViCl5eSCVaZdxd/qz8rD6SWIpWVvAAw7w&#10;2RKeLLdOGhkzPJpVNqX+7QJPFYMmBpYNBoSRJSrj/SywiMbyayxwWd3bK2MBqbkZW2HZm8YiEtkY&#10;S3PWWEEgqclpuPUkgkfHRrnXir4wOoKPZGgxSGkOqRjGRJ6Z/icBfz/Gd2tsHe7q+ZnEWAQ50AED&#10;+CyvOS0DGIgCB0WaQ0zN291oueh7c8KgMVoeIBeX9hXXGKSgRddY0DWyHrrGDF5rAXgjAFbq52e6&#10;RpfWh7UMYIDcGHB9PsyDsbbKPlpfL80rCn0tKrllHt5wayWcbL4XASzlXrReabzSDBEVl+tAEJIz&#10;VvPxV18lGVqHZ8vBFeOa9D3ONepB1GvnGvVeihaU6NMwp+SI3/7mK0fIl8EyAmeOoifz+S+8bBdG&#10;gAfBW6eOp+2P//QleghjgHAoVtGOr8Kw+vD2/TDL1liPFOuSZ31El9Tr4tozR+ah9dRhpXuRlM4S&#10;90Ja/8W1By67Mi9YN+RWkhywCHvSu/YS2jKXLT3QDMQ2ZJuuxwEDjmwmql8dTFhTD3drAc19+hGA&#10;0FlLD1BsHMle8lk5WE2qz0iBHQcr2ZfAYSkODbF1ckCPPr/ohKh/Ij2SZ607A7DNMIor3AOysNaL&#10;f1dSye9wXX6igS1g9tBKuKcweOgjfF0N47FHBSk2oJ3T1sDvci+z1CK0M1ZpOcYM46qxuhkrUAV5&#10;gL0hTFxjKbeU4nmpIB9QpbGYrbZ8M4d0J9IHqh0gJLAuJI8DJISjjO3hGvrC3DOSy2sai0/1l3MQ&#10;AgNHiGzaXUNoDhG5/7vtNvX0hDUlXqJqnN6z76E6fIQCVs5Y9Uiog6ZK6znr6MfhiVP3wnW+MF6w&#10;L34xQO5iC0Y7aKdnePbpJr8Zgb7RmTwFfRGbJ2leAusxAVssjSzKGnCZ2pXqGutwQObnZmyY+713&#10;7z6nYc7UON4/+6urk0YxGPXBiwPQ1mnYjkMXhPBw4dwFZPK7kPWmKRO8f+V8jCjCW1VDNxUMg0Jq&#10;bZwIXtDhw2844ZpgG63Nwty0gy9JqvM0IefBw6ed9nlZsGO1VJS2i5uHJwsf3IsHpTJu6b0r/tS4&#10;whNT0Lf0x4dnIKOZdWQboCSyUGkefEkxyNsvBbuT8FgxSuB9dpEohjr/33osvuVnjgWt8spYeGRw&#10;vH96LAo7GP/VUz9yjhguB88k7HDso4kVPO5xOwl2eooE2DwHQlkITDPGDUKka35m1Am1TxP+SlM+&#10;DgwzPj4GV/q8M1aA7yP4tRUXXGwMWB0VciPnLqFUiewFnGthozNThNQR3B9CwSTGMgWDxYeBzxVg&#10;UsiYolFfwgOcZq3jeL+ovjivNWdh/B7WljOXawALBAhUr+M3j+X9V401y1gy8KLn1bQ1cP9psk6j&#10;8M6ONpKPfDfeEDESVEnShTxc0uFR1wFx9xNIAfC0gkNjxDHuMaic0o3RZ2S0RO8UrpyBtldPIVsB&#10;YyGtGr+/HmyT9pN4KyokyrGfZuDjqxXgxjVuzMvNeulwUXGXogeQXs6wa9aLXESMxOoKjB2tn7Ne&#10;HITOerFEeRgNp/CimuEv18PEmIZuK7wzwIYsuBDgouxd7ecEXQWpFN4Grq2G7xK027y5l2iB/c39&#10;kTfqXCMGTuuR5hoV8SzhUcnryuENL0Zm7c++eBIogltDInZicsT+8I/HofNiQPBFj586Rdu9s1ZB&#10;khHbYpNH5y1OLgESLMwYF4cA64eBkhefxegklKTjvqvqWRtNa88xzmFJ8pK1V3SXBmorrj3PKO8l&#10;wcI37oUE1ZIUUc0tIqA2No1sgFg2OHWzRPgutN6TeOihVfTlVRcBrs/ip0kyLgF/5eGCu6kwXZgA&#10;Bhok98H3jA8xNvtcLUPlYqUwzD6gCGlXzU7AevIErYN1DOGchNkXq0n6D2PcWhEySgB/CipykR9p&#10;IEpUr2TVx+iO1pPonqW4S9Za0hV1dF5TUxclgv2wq6pY3zXID4r0ysrIBeIEpPis7ksDkPQcYy1D&#10;r85jwOurSyjMy7G/VGcDvZUxLw/jIKgvdQCFWCKH8zjAPsatZs2XeO0mwgRtMhAR2DsJO0Ol9bOv&#10;rVo/+aCVvl47OnjRXju+ZptIcE+3IWQ3SJtXotCFqZRNrJGJaW51pNM9QIETYyfsjRMp+4Wf3w21&#10;0mdnnhixc4zf84HtHOwLHJbkly7MWi2R4Rxr7ZHYG0nbFEJtSSKFEI5InlagZeW4Tuxfser0rPtV&#10;LIp1FISlpkV6LeirhGdGB6ZoxVGYO6OwxNJEA6LGetvab7H3feAWaEIoBM6t2Je/9i1HNbCurgoq&#10;3AIJggE4tV4qdsEAgSgWU/XIidCHtID0KfihhApcsFg8YOOe0nG4t5N8mXp0AhalwSHB8FWNynbn&#10;L5uRUKn4p/gzci380XvFv2IHbPwbP42H9er7bz1W0Y/XZ948FgUsbxqL999yLOIKOMhF2ImxwPhw&#10;Y2zwnKAqNh9VdefPnGRzEzLhlVQCF4TRNB8D0/NhCGfZCAkYGYIsOHSdjLp0MtTxRhrkHgx/KTjj&#10;GtrhVWX1dvf+O9F8CXJSkzALPMfmBY8FLovxfp4bF6D6VlBHDOPvwWMtDYIx46klMZABGC4aS5BD&#10;ChkEqViqgjcBvp1m41eioOkCrro6FrRUGcK3GotQTx2x/vmxotAqp9B4qcODy9ppWuytAH11d9Gw&#10;gzwHZxOwDQ91p7j7JJHThMWEoGVhGC3g7QWqmMWiYUltbUZ1HHCLobgqlZ/jIfyjv/htWyW5JchC&#10;xUp/+uWvwT8us0cffdSOHDxiX/6Lr3IYQNe89hoZRXCZaIMBIDTnGjH+box/Kd+b4yFPcuAE/olr&#10;VMI7UAjycOaJyoacys/ySowasIDaUTZ2tzqh9EPvfBg8v8U6WwSrkXego1N5C7UDbDY/GhJRYKoc&#10;RqiBJOnGNUKtJjQHTqH4yQcve/M9Xtt370575fvsldiM9b8jaC2B7fbiYyeBXdK2851wp+fb7ZWn&#10;jlhnf9A6b6MWgiK31b8bB5sHtgDfjZLDUf/kEh7qjvZ64DUeHJgtIYS0OjrrbI3EeQ52ShWVzuLh&#10;v3leeLZg0YJTWym6lGlemaU5TdcOKIIPWMXbvHaYJF+i8A9Ig5NwPI6OUw6tlyg89PkBoC2KlNCo&#10;6a3qsOXpMVhPJK6bN1srua8VclzHT8xb3z68Ty9YNf0fjpyK2C337acN4hDeK+JxM0hQ39IAdELF&#10;MYd1gZ7Layno4Snwfw7Z8kClZYERIxxEjRjIhTR6P0Qkq+yJZtZwCkXNGE6PG2PeiFc+GaN1I+SH&#10;SjSyqoHWZmCyLbE+1bDW4uQjl3FEIqxVA1jPN16pttXJCfIR0EBDjbbGM7X2I5hzp2btPGSNrR+9&#10;yRYfe8xqLsftxKZqe8dnUBc+E7cIh+B8ao9tIgIdQiPq9Jl5a9m+2/Y1RpwE6dKZYbvpnltoRAMa&#10;gmM2O3LZdu+6icP6EjIKrAFV5e+7+aKlLzIWBW9dPVX265/I29TL/0CNSdbuvKvO3nYLfbNf+ipr&#10;TS4seKM1tbdbOUw0j9g3REg1jU3YUKLi7Ijd9b9t5Rmk3zNsy8sU8E1QYKduaH7pQcGUm5yexobT&#10;u5pwI0KiWHUsXd3dRK5VaPwjQjdznH3cCc14r3lXIsvOL63BiCin1F1eQGNjLR4PXioG6UYebi3k&#10;xBInGIkBtxv6ImGmiqqUoOWx4zWeG69dnJ4uDJfyA0VTLGwewSv+V6i9jD7IGP/Va2ItNqE+X3zN&#10;Cc17MgrC9fX7KvSSMRc1VP8ttk/8/3oshiYiefM8ivPSjCWWpuS1W4VeGHa1l9y7tQvMjUbOUxGw&#10;/Cq79dYbqYqjS9KYYJBKu/6GvXbhwmWq4xZ5qOgWRIvDEvjTAbLsojKODw1xEp8DCoIxwY0NYNTU&#10;jD5B5r6GBB8QMkc564jH7+DwQDx5IoWNdokpNnh+HiyUxI3aJcZKRSmEKVQPI4hozBkLhs+VsYhC&#10;3LgHG60X/8mxgowV/cmxoNBxkImt44nxPiFylORrlARxVSvz5fZE6PcqiM+HN5ag5+kCOkReRMN0&#10;DcSLsJoQ+sIjEpQoHfgltHWaOuhyBTwSB8qIx8hn0PVqYX6B+oZzrDUP7vwyvORGPHXonEHUMFcW&#10;r7lGP4c6VD7C3uJWYn9wnTV1jUQbWi92HomucnSN1F5S61VBnkX8f40VYawQcuJOsRuUUBdwlcZS&#10;n4gkJe7ykg6+dtCJDtXg/Td/86OwcIBngCeqCZ2FUjjXKEojkYTYPrpGMWoGh0dp1sIeXl2hUpJq&#10;zYly++PPPWQnbh6yX/61v0cWoNH+9rFH7DM8tH/+l09ZRWGzfePv3mkPPZKzY+OD3EMYPOgixSaJ&#10;TAl6VZk8LyPdBqZB3mJNiXwOuYpmQGvWfpm1VLV2CXtRcMsCbB5FRsV5FZgX+RQSwc7a47xEYDwp&#10;yVuK3EEt/WALYMzuJVrw3d9pTUEgDAzN8gQ4DWykEA4It9SyZXjnGHBV3Tg9c2lQFGdcP5U/AQy5&#10;G089DfOpBG5oCGguD2TnJhoqAeJShBPiWgOsjQsnRO1CCy4KvTBwkoBIkwOahUm1iJHfjHaPlzEn&#10;8PBXOID3NAlqgUzB6zQe7F6gpggH7iIwmJ/v2dpAcyCS1hc5HBtYnmaIF9NEA5KG6OM56q3koCTB&#10;vKX3rL0xCUsrcJ9tvvcBDOc3sGtEmkg3tOy/F2bXEzDNqq1tC9FrfsyqJjy2PI7jOL1K4SCMRNZA&#10;//UAuVSy/yuBPVVc5mXfEqBA/ADNQJnYA/vKQ41GSys9bHeS2C8ZtegIjddxltu2ZqwBCPfSOPmi&#10;2hZr3jJvTRx0yYE8DCz6FNCzRAy2VpoQXSaHFGI/+0iArxDRl2M3ArU4zUB4WfZDFYWEzW1IhOAk&#10;6gFU3YhE9SS9oTaateTKmlubsF0unEMWhvk3tzUDMbNf1dQjT3joxjMJs7nbO9tou9bAQ0fABuxz&#10;5uQKjSBoJ+amJDtJkm52hHCvF2vIqZ08h1EkoinZyhfjIdH9SVRD9dB1TDM/k8Ev4uobRl8/0bsy&#10;+joENhg4+rcMvV7L6un94mv9u/j7/3+MVZyHRi7+0WsdAvojehj01YIkFKChYvQjPAT4JnZHVdye&#10;pFJ0nBLzAz96GWRMxxSYKW7eS3rNhpLWDRVt8G3pzATmHFmZsz/8vd8C94OSBbzjDkosDSokn2Or&#10;AWkS2sYIP7lpAb/gMuADXgvTF3V1Y6wAm72EDZEndNEnSwlHyfMQSgJ1kEXz81nh7Jl1rDxAQlVj&#10;ZTfGgsP9prHYxFfG4rMo4a6PBRPHGQs4jsSRvLICn9U9j7ER01g+YfQ55J9XMURiXAhXjrNB14BS&#10;QuvSFqtwzuPMNaTSetZ0hXml8MazREPijOu1vPU4oewUHks5yerjJ5CsJSmeAqJRboLVJ3IieuSg&#10;kU68mxBDUsRJPH7BN1o/4tsr66UWk671tWcbY4y4RuVMWHGtV5QmNGmiB7Lo65+FA85YfjxBQS7D&#10;w3TEIiF/4sRJCna2ca3g3FwjV8gfXSOMKl0jsJT2SZRrjOka0emvBjL4/Mc/T+tB2B9v32PLQ2Yf&#10;/9Wn8NaBbDBGU6fi9p4PfQ+G0TQRA/TJF2fsXR/8HjmeaXIBGLRFIgV4pQG80wAQxwqQRIo1UBOV&#10;LEZ7hQM3iyHUWmpeUa29pqW1x0NeYx8oF6N5rXHPNa9SemQ4a89YCb7Dzzwjs+fxVE9Z4hyN6Ocn&#10;7LkvrllbY5fdsbOfQ2weeQmexJUWq0fm4hIa9JIML6TIeQBTRiA/tMLc8eEAZokuSknO1uSQFwYe&#10;iYfRKeokD1XVjN4MrhzKrtkk3vAgnnwzRhxqseCdFeAVznQrpZFSF1j6bgz8MnANN9y2UvfiJ3ka&#10;I1qvhBre1sAeBuLJYfjreL21rYjLq1K7kWzp9g7E34h+RETpDuVtD7j9MvmTEqKgUFO/eQZO0/IS&#10;ooX/KZLJMet4qIM+y+yLkb+BRg0E9FAPkiFZ++zvEpX1XQ+DpxlmFN4zfZy9dMnLYhv9VbRdzNP3&#10;mmuMgXw0dQI7VsGeAf5JDa2R80CpoLbV2oGoB16P2O/9Tt5uQGuou7nVjr520o6fdtud9BPwQjR4&#10;8h9P2isvV9rdu25A0wt13PgIDc3n0Gsk0oLSvErDmtnwEo60DkVqLzxIRgBDZnB0BKlmgbFOHj1u&#10;HTQz6uvrJ7JN2Ruvvk4+lipwkAR1/Dp44DW7g8ZFsqnTqLvOz8xZ48PvJAItT9lTT74AiwJmCLSk&#10;ialJGk3Q9ICwWUncGA/Zt8CclvE0qGXGqMsAgdmmZ9hTEQbEy2diBZryitNd7EYFzk8XKHwB5wCQ&#10;Fo145npY1HpNCUriVl7LK2Uo4AvMCL+vFoeE+XgaRUwfnx94RJx0lpWxKFP4qbE4TBxMn3oAxnLE&#10;0v4lY2HEVbygeck2gwwUjSyGhHYzXCMcaJJ7hRxYM1fp4TQVzihc+1Jq0ZbwphYzi8jVVjtMCpxF&#10;5karv0X0WKBh6o/yF/Nzs3yWp5jPtvTQa3jHVrvtrk4MQ6U9+dizdvzQCRLAnYRmNPg+ehrsDy8R&#10;mmKWYhAdJCu0VxRVLV1gTObgKSwwb1ZdG4WsvOoghLs7Imhg7cL2pNsi0TPhzpqDxlKS0xlL1wyu&#10;rLHcjOXdGIvk0c8eC1gDloOiwBI827NnhtBYr0cACsiHxFCWUFsFU9L+z2DUsmzKEO6d+pzmgUpy&#10;QFNlQFMZMFZJSMg+q8BMVb15PGHh/fTt5IH12i9++FEMMt4VFELVg5w7eg6PVTcnbwtRMhp4ta0t&#10;LXy+2AZSD0ArLAaXp9NeffmgjRPaloB1bqyXm7X36prZm6vr1+hmfcpQSS0DDpPscxjqxjgQwCpe&#10;nArw2rubrX/3Zie09iKD0U3YnCEakSDexjXm8Ep1jXldI4Y3zzWGdY1g57A9HU2iklK46ZTGFwLL&#10;1AIMI02Mqmo1Xl9mxp54dsbCJOlK8GrnooN26UkE4ahxzXGARc6gD88+SkHtA5rlYGC9mGMa77YA&#10;J1wxrxwDvcYRZK8yLzGY8HazzOPaeWXJl2jtxadXpFbAiIaBvdSYPb3UbKPnBulmxp6limgBTzVP&#10;TmKmfplCPL47h2AgWjfZTKkNQlt2Ycwyy8CJ9HhVh+YgldGCB6dXwZGhtqaJgvNLeVoNcgTNATNB&#10;Wywsu2yCPCFCDTwD1DXMch+SYVRBMeLUo4yOUbhGy8WGMGvBGo/zfhBHVP1ffVzf0DQqprBS/Bxs&#10;ykmM0cymBXhwBvlgHbrZfBhIKkxbRKRSyMWMwezJkIsLkCuYmAcmAdJpwLkIsF8PqTNYfBodsYh1&#10;kwMYDtXa6jD6N0vj1sIBFgmRU5oi0V5H3iGwClOLQ2JLI7mpBKJpVPyT68gQseRpLjW5BPYOe6wO&#10;+Cc77bFBrjsLO0/rJfWCBbSPJnDsGqkUD7oWbB7NJZ5CG6ugi1wZiegU7CiS4q2tQDIu+toCjQ1c&#10;XMTR8ZPczlpLRzfRA3k0nMgufkd51zKuMUqivqe9hX0DlVuMHarGy4GbS1y7sJ8ciORokxz8/ptp&#10;nM7z2kK1eFmAHEf9Trx+IgJgI++BA89wMyhRu8TuciiW4stzdLGxpKVTDsequkB1KlrxSQowzLsJ&#10;L1LJgzAPKsp9Xpo+EDKrF+caE4kXRMnkwgsy1GxiZJXFxXeedCaVxogW//DkM0rKaWko/0mvlWiV&#10;h6I/Sg7J4Ou1PqNTfmMsYmsOkKtj6dD4l44lyImxNC+8ArYedDOxIrhhwFSi+2VLdjAbP9uajZqr&#10;tSCUqE1w1WXczi6et7GROW5Gznbe3mtzlPQvkwBSQ5kKsuZeinRW0QvX+qlYLcwGDsLjj3Py8ivg&#10;o0usjR9dllsxmofhi1fbb3z2Y7YJ3PiXP/oH6JxQuAQuLwExLwZIjbAzeJUZDuAgB3EoyAaX5wcW&#10;LYlcP8lIiW0pfVFdS76Fz0aB7AoYk+pq6IwYpH/rWHnuaw1jCdNX85bHH38BG5O1977nvei+m23u&#10;qUVRFGMGdZDgnNxCGVRSDgoVCQE3SW00wUZOK6GLlWpA1iHOWNpxasMnzD+O9xeCk/yLH37EVlFF&#10;jDJWQy+e5S88xFrDvYCjfnz0nP33L/89DKgeu/uuu+zAyy/jLb1su9EG6sTjGRgcdw7gPGMX1wvm&#10;CTkRUVzVh9RZL+Qc1lifSg6sUjoUdTHW2+67z770pS9aaW05c6/Ce2q3j3z0YcsDU60SrgdJ9vpC&#10;VIbWSsNEJANyXPL8qNx1rhEmSx2f3bjGVnr3/l//5bfIMWURMovYh++51dGayVOBfcJ72KITo3bX&#10;1nvtb//yAIf1tO17pNX6SvfY1//qGavdVGI99/dZc1eVHfiL52D3IL+AntMSnh9nFY7N+nqBWUsG&#10;W4dfPZzy1QhrzesqVFElPLiqtde8ONw0j6Sz9vTKZa2TePoE+VY2wiHOwRsMLXEAhOwTv0HbyrJp&#10;Wzw8aFPAP+07Kqwuw3M9gthcutz6b+KZuaz+DchHLO2zPFh9ChXHcVoS9u693goziA6y1jNnl+C5&#10;30z7wUEkR+h1PAls8zZkXqYvQVwgLwiK0NbYxmdHbezyovkbUfPEuVNfiZNnF61nbxffO8/aJ+z4&#10;2Yjd1LDFPEuDFEMhKDeBjk7bJkvMIIWMtpN4OeWIwK1m1PKTpHe42dmHyTgdAZlXz16SopMXcSTW&#10;6H62YjfesR/vfAgKKI4KMNfeLfvIW1ym30LUOsvTdvsNHXQQHLLzL9K2s7mPZj/ky4ACx8+Ake/e&#10;Z4gmEVVTI0Ky/aaPVNjuXtYDee5ZbFMzrS+bjF4XMJ9Ge8rt1z5ZaqkLZ4ii4nb9zQ32/vcCYx14&#10;HTIGDuAuei90kWcEa2/CGHdQPLX1uj5yUjxrtV1IJreynxC6IFptrGonmpvD3mFXeL5rK5HeiHOI&#10;4GyXIHHtKkSs9l1tjlN86dK0XRpZttvv63Ns0NToDNEK0FJvq0P8mJuFgo0PwYMq7Fx/ivj5Veyc&#10;n2CwP/hzHyOJO2lPvPxtHioxGPi5q5yTesaaazvtgw9/3H508Dv246M6QOQXy4hLC0embwOzF5Yv&#10;CKdo9JXtl6G+iuETMTg/kykoFmwVXxcDagE9V8fSZwUd/WvHunZeYPX5Va5H147HwlmHX8gC6hpp&#10;PIAW9c6b+u0X3r3d/uRPX8XbEE8aBUFkTkdOAtHwu21trRj6NeAPOlHRnUoj6BsYwGlhGIY7Llpr&#10;OZ7luXNnHfG1P/3CF4AmaDw+H7W/+R/fdTQ34iQyyzA6gkkUZYj/HuIgKVCinoJ3r3aIYXIGSmym&#10;oKaFOOGF6UvwKgsuGoJWKXaJTnyxlvRZ0Sj/ZWNhqDm8PWD/WTpS/dRYfJduaJrcTxyoR5rfzzzz&#10;LNhimf3O73wcSQUSmmxCSS1LZmGBzlMlQCVuHsQkHu0C+iGVNOXR0kgOOUIU0gyGLw66YJMYHmMV&#10;Ym1xoroZFDKF6dd5OCxhzMxMK3eCvC/eztnTZ4iSqlA9PQEM2eLIPTeCETz9gx9wYMMO4ZAVjU2R&#10;T5CioTD5FOVMUkAG0jIqlXTv+n05CXSjZPaxY8cQILsR/ZXtThJ0cGgQSASlSQy8jH4H9RB5FjJC&#10;klLzEsMjwSG0oKgC6I1zjV1A028KcCoRQBNct4yRWaZ2IVhFHJOpxbjNWrKHIr8D7O7aJvvkF/aQ&#10;yI7bF77wlIVWe+0///4eG7wwbocGLuNtU8FcwJue4V7gKEhyYZHKyqYOyki1Xnie6ltc1QYs4cyL&#10;im8iVK19kg8soMTpIyK7Mi/2WDliY87aM5b2aD09B7bur7Da+l3Ofs0PwPohKRxNoaKL/k9hqdzK&#10;G5oRyRNDjwg8CM8b5kgWpkuOFpM8LrB8wLcxHWWwWQK0gXRjGyrpahbmtY/GJm6MlF6H4PDnk1Ho&#10;lGnQBBhGOCI52FIhYKMQ9FAfevcFsPEKvPswhY8BZBlcMNUq+LdeQ0im2hXtJoqkQrx2IZtCTGXl&#10;jJWlyKsCETEeCic/sEphUhRF1wpkEPRZvxcnFocCrgGMQ4F7qJKSv6kgCiPNxsNB4x2erQqeMRE/&#10;UkDUykFUIK/t4ftwm51CTV1TKdfoYp4IXPIsA/W0ku90jQIJErEC+VY0kHhFiNAFg9EbYG/joOUC&#10;kBvwjIJoQMUhu3jDOCALwKY8mwGEu0p5dpcpIhTkq+ZNGXSQamu38PxMoQHpxMDIRtP0fW6KOgig&#10;W5y8ONc3NTtJPqwUh5vrgmzi8Zc7SEOGPIvaf1YlaI7D5a3RbEnQbg3PbRKHLY5MDNtVW1TUMU5x&#10;x9sWTixPteidr6UX7K++8ZtO+C7uagkTd3v7eVjBVcHpLk28bp//yjnnM9KJkDGWVkRxLGHjRdwe&#10;FGr9Pcd2ON+pf8nsF9/T+1LsFyOIxXbmIiqaEoHF9/6tY8m7KY6t8eDfMra+Ow7uKcjc+QOs48lP&#10;YEA2cY14UmzyIEbixWcHwNGwelDWhKv20bRAGutJuLMzs4TjGANVqBYbrygvgGcGxCWcPQmDxUfi&#10;KwGmGyQ5nmDxV/DO99KRqqOjBXGqeaic84zLwQYcIsEqP0kjJfCSFCWVkhAtUXKMz6U46UvApAmy&#10;gBLYwMAlPvj1PhK9wr9dSuSghyPBPOezYLvOWHgMxdfFsTLMK873BRhLnxX+7+ZhVN9TvU4yliCE&#10;K2PhhYkb72PsKFFdHeJvqgJsarnewZvVM1e6OI5RIhJZ5UEL4wBoPywDDSV4WIJAOdpbSxgdyTKo&#10;AllrucSBUQAaksRHAlbSlbG4RzK6a+vyBlPTJLfoKTw+Ps5cAjbLulfBT75w4SIeOgaRUEqURa2X&#10;h7XPkVsQy0xtDZ1rYi3Nj3FiD4uGXEZifVxcZ56OPXv2Yaxgo3AQC/ZLcgjpYBKTx6k0By9ehvom&#10;GqcOVeHSmleIe6W9tIznqGS0PDVdcwRGh64xQA3G8aELlqSBRhQNnyqoyceOoMt+99e5tiXB1/aj&#10;fzxv1x+dpjk5mD7QGwgrPVBxInZwYFWiKgmklQT6yHB/lAcRW0R5FPGuyf2vrxcXwQGwxmGwBltL&#10;e8iZF3OOKT+wjvFH1sfK4f17GpD5JlJXlzywJZLNERr+9NsH33mLpcdO2Wd++5LddP1N9nN37bbx&#10;b75kn/pPi/bAPffb1r52qxq9ACTCE6XcSR05GWAO2rHAFvFaumaNwjYioep+dHqAKps5ZJrBvGD7&#10;NIPTX4DN0tQYBvqrt7Ju9OaBmpqgtspTdzUB4+D112JEr4xF6WxgfaxME2O1EAFqLODo8Wlo1SRo&#10;4wkinnqeO1edtW7pwV7hejaSwL9mrEwt86p981h1zThVaNu3aF5o1jeTDS6kG6xC8yJYaoFNRKBr&#10;7nquETGzGiq3w2RuV0PL9t/+ZIYIc4t96F23mHvmrP3ep8/bjXtvsofettcWvv2yfeqTs/Zz977d&#10;btjZY8e/+oz9+CWPfeDhR62+r8aSF160OdqWyslS3pAKRirIF0iaJ+3kwQMwhMixArlvpZ5nfGDE&#10;Th87abVtjbZ9zw47f+w0pJFRawCGbNzbbF/+rcfsgQ93WBONr5762zcseD1ePQebj32cIp8oOqro&#10;xtovEtDhbgPhcGFZKgjl3YbAUv2oHrJ6nAwleFoo64FTsUfgA2M4DH19sKy8qI3C2TE4S6sIcpFg&#10;IapmLAzr+lgpfpDlJHXJGKDNo00oL8vhNpIcFUvHeUs4OvNgG2Ns9RlBTAqjuXEOUK9/8zOezrce&#10;S+/jcelrrozF4bM+loeFxAl3xlNCzINB9fK3oDnrwvzNJK4U8RQTqjxbCFTBoMiRx8DITc8S/vH1&#10;ObwoQCQM2LwdPXAQqiaFH+Jz42FKkVNl5MkkeQ4mon/rEEsDi60g/ZvD6Na31dFcGe+VcC/AdZ0e&#10;ukwjiZRNn7pMtAHc4UZZkmIdYefSOhLTNeoC7uG/aTxXF66bDkF9l1573Nwz/k/rKjlkKem5WaMc&#10;N1fc+VX4yKRQ3jQWLx3op7WngWukgTleg5uWcHOE5v/cWJqHvqu+nbJ9DhUJoc0Pz4LNIxtdWwFu&#10;rEQr10G+oIGHKYnXJUxZjbcDLQGKRMiRcHCG8FjKkW3IUGUpY1O5LjebhqEhxkkNOHgGOmcKFoaP&#10;Q66ezlcZPOubb9hnwU/RbAb3xiMaMQyJqdFpeM6E9mCk//Ddx7mPC07TkNbedjuAqmQuJu0ZmBFI&#10;1W7Z0c3Ti2ooieLtO5HJBfqBeoL3RvIPiAp3ncMM6QV01v0YwnIqzXUbJa3gg2NeA2Fb8xKW7uHm&#10;aF5JCZhBhPDjIDS0AMVxDcLOQxibcnDiBAfeUs0wWvIJK0etNtmDRmSG/rtTUdg9kvDAG62jB+/w&#10;POqHsF1QpMxRURvJIzHNISc+eSl5hTogngxwE1aHeeFea0/QnMWHkdW8lEdJs75eHIwr8yIp+lPz&#10;wiMuA9PPsp7+lm08t+wvchU15Kce7B5mT0GTXBu22yEqVPfAEEHcrBmY5vYW8GCYeA0cmqEMfX2R&#10;A05iCNcmRG6gq1ttm8WqyTWhu3T28pL1bsFo4yBlwOTPXCYv5af9Iter/seD8NiVD4gRKS1CNV3B&#10;vnj6EXOjX8Mwmk4hoLcYkNXVsThM1sc6TZWYMxb3NMZ+mwEK3LuVdU2u0s+Ahjk8V91dCO3Rr2CE&#10;qvDSGqQJgB5TzOsc8+reQoP4a8cqYV4SwWP9Dp2fs/gN9IeYwxHkIBoTRZcmKtExDnFsmSze9m6f&#10;rZwq2ASHa5gDs7C2bIefW3Z6L1SHaIU6ecpee3qSlpnzMKPQ6zl7yF6dOocuEdXlJKcvvP6yDeCU&#10;rEZCtm8baq61IRvAPsyszLBfqd2gc1qIQsS7r99FARoyGrkwnJky6JZbKRZFoZi8Qm0LUA5sycoG&#10;Hp6Ex+780EOsCTUriaBtv/dB89atUH9CjQUP7LwPqY/QrFVDxBmaWLLXXrtItIHn1NfX6UAO6nZU&#10;HaKZRWuXQ3ubn5+1y2iYtNR22BaqFp859BqGcI6wDSOrQ5UjQ1hcnkrdLAaxnEKAvh7G4lSJYRDH&#10;0AfPq8UgG1FevT6UzQtKKv5b2GgaWVRBQs6ABG3pjP7NwPzBPPBa/5a14Yz6V47lJ+xV0VgBb9xP&#10;paDkR5UUUpGYHyOQ9vUzfC32fYoKTRaSa8ug68NjRZhWDQ0QDxcsWEwR/ChHR0acfWnNzMzNFsfi&#10;M1kOigzdgTTv4vWIukUHHsLBgXOLTm/bECJh4lpHgAJm2Ai5RopQuKmtNZttaoQEaRe0QU6dCFIK&#10;kqytgsGSIWG1hCRBSGJKeKdJvOrlKPTFOnRkWH/JCqyx6WsJL2W4oyQBedwI3Rsc3vm1YzmibNy/&#10;fdDlkjQLkZTrMDpLdW46QL1prEZGYnMyVhp4ppaEpzjsGkuepqQlVKQ1NkSYSRI2qOIRDKJK/8N4&#10;gKtUdOc4MD0kGcvhS69BJSxCIWjDABOI0aPWfD6iiTCKmjE8Z/UL8OMpl2LcCnjpXlg6IcbKi4MO&#10;LbAdaeF6eMdRFSBhaJr66yza2IF3S+KKKORvHkvYjpt24fVzGEzN2nX391sETHzi8LD1gdVu29cD&#10;LTBKvUSN3fuO2y2cgg5H0l1jNTTQ8RhZAvWY3Qm2WoFSVm4VfBYv2UfFbwDPOQjJQJxoXWMZ+yMP&#10;hJajWtjD/SwDP9A1+nmg3V4UQHktKqqXdXl79V22RJIxXl1qR3MH6UDlsj969wfsT/7wKRqzXLI9&#10;93fbg7vvsT/49Lc4HHPWeW+XNffU2+wfzRFxUZ1bHaJYUOvHemG0r6yX5sUBGOTwjAFDiKMtLzSH&#10;pHFxXswTjF+QrMNwAmLU2isa8AFLVfNemP0oZwq1I7t5c7VzSOZnx+2WFjVv4SBkX3kWxu2eXo9t&#10;boOmWIHzRi/dHbs9tn3fhGWOwbgCARgdbjIv3HGJ5OVmkblA+M69NMp3s17IlwRW69H0R2NGFEj2&#10;mhdJ58DKlK3SxaysdbN5KVL0Mm4CscKmGqi0U9OOt6qxQr3N5o2sjwWMGVhrKI6FIUchC3ooWkNE&#10;WiJXlDbzfTNXx2pEKFBjS4Awy1hhmqU4Y7HfvOyzjbEWqGMoxZm67aGYuRC0U7+IF6ea7a6Hly15&#10;BIE0igYvZ9rtnrdFLXFwzY5SMXtLewdtZRdt9cg58zeU2r476sH0FyyGNn4Wqva73kMvERLiy3Nj&#10;5mlssQ++H0fs4IRNca8ef267QxetIK+0vbbfBmdeofUncCTefbCx2+588D4KQ2naA0S4eU+jdff2&#10;4v1TiU0uZ9++LciYqK8214Cje8+D3bbAYalmK/f8fDcMrtM4HDjyRNIxhN1asRsdSJ4vjWPPz4/K&#10;iQR3Lq1gU4TwDhWuUabL5gjgTWgT1TXU2Cc+eTuMBNgYGHcZrQcfug997jYOCoJ1BpYJd7xw/lNK&#10;fXQJ4j4ay8Pmlzev5F4xGQtmLk+Vn/30a/3exvsy/D/5Wu/9a8bCw4QOuKEYqtyAoyKKly8vTnP3&#10;kloh347HU8eCII/rWiSMpwTfeU0HKGAb9RsNwolVlWUwiBdDuXoBj1aidBqD5wZM7eqcNf8syo97&#10;egr2ax+ssvc8XG9VqECq7WEpWflyEmxiXYQYQxBQIjUAlxodEzA74ekSrpJ+fQnSDWH45irCUHWy&#10;dI/CJEplLKVaqUYq4uo6BpP3VX4dEpVu/bM/NRbJYFFJk0AXeQ6+WpZavF59l64xzAlVHAtjwlgb&#10;7RU1D42lJtsb61EGWyOIN5zHIEc55NN4iQqFxRxaBv8ugKG6BDsReQiycRGOa8XjHI7imnvAxoXp&#10;S9JB2L2bwxkeDJgsyTO8MdITHF18FgZZgcNalMMomL+qoXNUixNH2QoQ4yJQWRZ8+N//0i/ZA+94&#10;h915x1147t02eImCH1Qn68CvU5JwgEarbFAz3P01EQ82xiIi1PcmcFxkEDVv9YldQ85AcgoejLTe&#10;X2HOgCzr8wJmAV7TvHSN6fVrLKawGAuoSWviBs+O4o1dpCH1cGTGYo8RxU3U2/VbSu3Wu7ug1gE9&#10;zbXYnTcFrX9HO9dC1AbzQ9XWqTXltjDHRGSqiyBIdNYgBrttY14ODVPz4mD2QK911gsqah44keDD&#10;+fkyzhy9i9bXXpg3uDPXFJ1c5L5T3Qo0s3J2ysJE6CVE7rMc3jEcD1ElFf1OQ1rIcrAFYK54ALxD&#10;CM0VwNIvjpTRxs9v5y4iVoicgbDt+jrVRxCdhCl+A6OvRz7BXyayRJwDhiixnv0WBgYLgqvze/g0&#10;HPRINCBDXFMNMl6NdDO497VjhdbHamCsAFLapdeM5S8DugrgiJXRxa2G+xvWPBgLr7qsqjhWCYWi&#10;G/MKMbbm1cA8AtBENZbyBIKGAhjKselKuzhZQkvNCta9km5qusaAXRiAqZSvtLMDIdQ4YTON0EOB&#10;y4EAAEAASURBVIQ+ha79BYq3ZtBu4nMzy1CNB3xA3mVAlhWI1JXZ2XEfyp0VOGXldprPXpr124XL&#10;lTRWJxELg3GVJj9SLy4nYttWD2UWFs+WXorveEaWcOZy7Gvd4ziH6RJUThca/dr3qzCflinoBBzg&#10;nqMyS7FhjByLZDiiJNjVArWUnNrZ5wfsuRdHUQmYIwJH8HAfzq0qTU+fPu5AHSqsyuL5r5FUkOdU&#10;ghdTCdb21HdPOtltJT7WGPTk8VPgjpN8BmOF0+/F4kmdUwb97JlTPNfANGSkBWlgxnhfFDpBNkqk&#10;cHjwL2Xd9b8+nmzhujw2/OVdOGqCLhw4h8/6nAYbAJe873DZ/5fHwvvmAVQkogNOf4TJ6l8y1Mp2&#10;edDJdsO6gTMIt3sWaBTJaGoP8lkWNb+CYwNdDv0Pv0+GI8s1ntYwjvFUabPW0OV4S8o6qBxfhxbD&#10;eSmxP7HMIeORppWTmJVwWI5NCdJJD9GA7dux39KjC3Z45BWKXpBdpqCrVEqDXK+oetG5Bee1zKEk&#10;hqU1I20YvY4zVpbSfQ/3SbTZVdrbBYRjgQuLwx4lbCyFAaR1y0ItdMYCppCexxHgiS7wYh+FeJu9&#10;pXZqlL6ymheG240BW8PDV6GH2iWC77E5Fx2NG4X/aWCDVfBHH/mAMMnSOJGIkpaOfjdru0oEIC8k&#10;DJdb91gqmAk8qyDXJVruEq8zjJEhclBRkV7jZGFogYcIs9X2zwvWqfskGqWw8/zGWDAurh1r0RkL&#10;o02yqqu7C5gKOAcK8AzA+J176qyyv9P6exDOusR9IDKLQE+c9E7Q7Px6mpUXx5LekOZVHAuYhHmp&#10;EX1xXhw2wDVSAV0hF+HMi/29wiG2hueVU9ZP17Q+r6tjcW+Atvw8P8dGT6MwCoAJ/a6sKWoHDy3Y&#10;fjB9GOuEhwV7+rvH7Mc/vAS+Tx9TnpOxixwt7lnz9pMVQZp4nqKnJB6e1kvzWsQDlMeia04TcTrz&#10;Ar/lqHJK7uURirbprL3mhbctA+BcI527BFGJDvyV//qKPfhoq9XSJOjZJ87brfsoHiJ52VZlTrGU&#10;ILxedGSSRMSDs+RlYLclgBca6jP27AsFWj1W2Cf+wyPW30UtweQljC6cda73ugryQeQygkgzB4GO&#10;E8ANIYgPLpg19drbMNTKgTUK2R7b1WNQOmn0ASVVa7u7CZiC76v2tBJd+W0H+QHpIQXLimPF18dy&#10;v2ksTsP1scYZqwpYROSGvYwV11hexqJad6czFvO6MhZJWwrGNFYbTu3RZwbstz8Zsfe/52G7+75N&#10;9vjnvmXPPeeyj3/sI7YV9dM/+NxjFB822id/9aPWBYf/zz7/PB74VvvEx+638hcP2e9/+rjddttt&#10;9ovvv9We/+t/tE9/asbe98jDds/9m+17n/umPfe8237lf/+w9XWHkN54kqgHKLKcpD97qbePquro&#10;GDLmFIi1NcFkIi/G3g/wDDr7i70n2W2vamzW92qKPZGmqlmc/aV5ysBBG9Q17M8//bz9x9/d77Cs&#10;zpyk1mAvMA+J4FtuqbYzQ6J45/3/t99VbeWQi3nWnQISdpONKAtMommRsvHhyRFwe5rvAgskrRG+&#10;NAp6JXiMGC2VdVdUNFqQEFR4upo0pDBy6j1a7Jsrb05GXYabL3DsLtiug9nzpDtYuIy8cHm9VuJM&#10;/5aXwS/DHJAuT/EQ4Df+RWNhYfXHGYvvxYiXl6MpAuVA3qvLSw9LXyeMtiY2RxXPHRsRpo4rC87K&#10;w5DB+3Y0UnOU+lNslo4RshG6D5EwytJwxkNXmzrC6jjqltgoohqSUhglgge0S+LgaS50VXS9yDY0&#10;tKAwmLCBS0ts/JCTKJIo1AI5kf6trXbrnp3WAuMk3ERgOD1kVWTqq6sw8DT6jidnrKMFHRq6Gq3I&#10;asCrb6e4JRBU28ZZksxRa6UIxYNw2CKhcl0lVa14Wnmw/kh0ylrxjKoqSeheM1a4nMMgMQ8ck7Ce&#10;bqqF8XomZhaghobpBQqMxPy17CsyFkAZKxws0urP4vlJzngFiCvFwS9jrfdUO/HIe98BnIEQF3IE&#10;Shi6OVDKa4D10FEP0yUJ+g7rAO4MBl1OOFtAa6WC93NALyFYJR6SWJIKdmOUVRxVSlTjAT6RkJrG&#10;KgOKyscYS02k32osDEoOPfJa5BHCwB8VRCMFvPRnR1+lpJ8w/eXX7cLRcXjyLfyczkQNfdDYWlDa&#10;BHcHxskCj1yZF/coB2YfhoWj2gw1cyGQ4eGT54RhYl4SsfOSaxDPv7A+LxfzquAalae4OlYYpkbK&#10;nph4xhIdFOnVLNskzd2rG4uRZ3SW9ndhYKu98FPIf6Q4kCppdVdHQk7MlqXLIxTv3Gw7urZDGyVc&#10;B4ffmFeIeelxklEQgUDZngAwm4d5iSXmzAs4Sb6VoKor86IYrELXCLTRBTXSD5ybBjZt39IHTXKQ&#10;6yJPgOMVhikQIKpUHieAAS1Htz3ohhMPHFgJ7bac+9xcAyxGu9BcdNZODg/yTA3b+cNDdKCaxDjR&#10;sWwV2zE6ZUePTFolbS3nZiThMI4mPRXf9FaeHB+1UydHbApZghDqlOrle+TQILeY++daBR6etDcO&#10;DpEMr7wy1pEjE1bVgETMNWNV1zPWBMnOE+tjYUg11uH1sShXJ2E/aa8zlh821yo5yBHmdeTwOPOS&#10;3AzzujhpZy6OIX0O2wVdoUsnXsf2RWzvzmVbPnsaqY4jhCgx296zYLNHj9Le8AzV9Clrr5y0iaNv&#10;2IXRAeptUCVND9nIsddsmL7Yu3eSl5m6ZJdPHLwyVuTsGbTwj9g+Ctx2IsHRAlGkCqbTKtF5hjxX&#10;1FsNtbgWGWjqR4BFVesSQp0W7gEV5exzCswkr+3sN15nuY/lPBcu6qdC0OuV02nb0Um0XgUkiqzy&#10;phbr6aJYrr7GXjs2b99/cYh7jFdaXbHZ7r65055/iTZguRlaAsIBZzMlWPwsXs6N+95j02TzpzEk&#10;yXg3ISCeZgEmBIbO5UrAXMjY1ut77NSh05htNhzQhgytDDmPKoZUp5OsvQw6p7LzBwvJVs3lFXdy&#10;RMngg+nnHI9OXooolIKJBA3pr8YSpPK/OhZ4KyXku3dtR68mCeNjnsKKekLfLpJx44TmFPZgWED3&#10;uBYwfW8L55BYPsQdQAwu8IpYYg5jQWhJkttpAM2ZoHL0OJSfNU5a4iGujnmRnC7lBmLe2LQKtdXw&#10;IICRCdmRN0gC53y2FTbIAtCHoc6Zg8lz6e+/YxPjUATBQEth92zf0WV/h8ex/6ZOayFpV4VOyfcO&#10;jNp9d3aam6ITonw7dnHObruhkQMmaycG6HrPjd61tc6a2TRPvjppre21tmNzlbVBCfv754bs5vWx&#10;qoFivvvSiL3tDg68+DKFMYt26MI8ns0tVnIKFgTz8jQEbIREdDPyGxL1koRxiuKueuh7KqyS7LAH&#10;rL2aIpAELJ0yMHgf8EB8HqOGB1wC9i256tg0gmM4KcLlJf8aQZenhN8VdChWweoK4T0UTr0vwC8O&#10;xFVJz1BhzVnYHeoLoLHAFBmLiIstJSxdUMQycgCSeyiORd4Bz7aCw0U0xWWYK0kKxDq3NltmKGBl&#10;O8GPCYXPPH3Kuqsjtmv3LgzEPI1Lhu3G7dfRhBpob30sFXXJS67AWHqAu9yQC+JAIZUYGS8HUHaG&#10;SlJnXnISuPfgqpqXci8lXOOyrpFyfAmUSRV1lXyBHzmGuq5Gi6Np7k932dkfoANzY4P9zZ9/zD77&#10;mX+0V48csZ4dm+y/f+5d9rF//zWLIRFRv7veGvub7fKBcUT5yEPx3RESv+qH6+W5pIuDwxSqqBes&#10;QuIX7SJHAoN9Ls31NdaL3DmwFPPgr7Ne18xL11iGJEZrFe0rodLmuF+1aP2cPQ8rheImNdzurQUa&#10;WCHqptCH/CGaOAUbQg45TzFjJzTUvnoDk0ZBkkR0lmfj1rdV2pbNc2ZHo3YsynwHmfcKuvtEgaCW&#10;VsJ3emBGiT1Uy4HgZt3Lya+4Oejq2pAEnkCGGkeohDxKFY6EDwfLz74L0X8gRITjRaFUfSUqgdJK&#10;2DsbY9X4qs09g8yEOgBSy1LXwtiMFSIRrrGqObU0VgkRq8YKA/VeHYtIjLG8y8uQLWLW3eK3j/8n&#10;pLkvz9kK3c5+ONNh73s/NR+wrYZQzxwq9NkD90Us/foyzdmxVp3dtm8TzL0TK/bEaND23oUCsYtG&#10;VAMr9t3hWnsITN9H85MoSeUXGOtRxkoz1iKV4eMX0QgCAl+h2raTYrCGulagwrhNTeBkgpAoylmb&#10;RPKEtfOy50WjXaJmQPUiSrz7KFhcIaqRvIbTG5nrFNOttrnM2hCMlMOugskmbxg7UUXvgw67PESj&#10;IpwAr/DZh9+9m56ghLU/JgQEbtlShkwnlaDKueZh3VTBm23Y1m+zB4dpFELizo076WmmAvAQySuz&#10;rfTmTFK7n01hDXlUijCKwkk9zvqZkEEZbnHr9VomXv/V+0UjXvxd/Y5eb3z2J1//rLH0e289lg6g&#10;PDiJutWoO09aN93DZrMxeK8teEtLwE/g+Urgejtxzscx+rBiPLW8bqEg6YzVVVAERTJsENpeOXi4&#10;DxXBKMlDFT4V53v1GoT5Cw6IAweoKG1TfdbeeX+l9XV47fmD4MB4yz7KxuUlwoq2GZg7gyk43jOX&#10;naRfZ+MaLft6nJZ9LyOstH9zmX3gLhKQ8JzPDyzZzf1d1n1bh51HfXIatcobulqBEDz2Ku330ngN&#10;b9/dxmsopocnLUi17HtvZSwKpTbG+iBjLTDWhcGI3byFsW7vRGJ3HiwQqI2Ky7JKDCWenlvsRnIO&#10;CotVfSr4RR6lIB9sBIc+2C3epg8ceUNqWaj7RrvEKFFCKRCh7rR45pL7LWHDCoJI8FqdiCqhxwpy&#10;WAOjTgkiY11ALByMX1+osYRVO2MRAWisFJ8V1q7DUGOp05nyAZU+vEPGirGrdfhISneNZHIt+YIE&#10;cMambZvsP/7yLxOl4FETharFodoQXjtWYn2sCthFQk6FnRfnxc4FPlPuocC8HP479GTpKCky0e7W&#10;weiMBZNITkyCeWhe5RjiZebho/AnTtWqh0gkM1KB1v4kHjiaQk67xHLC73Erg4Y4OQ08RbFfhtxC&#10;HhxdBZDCaTVWBZG1IDDh+VpTGfbivIDzHEiV7Yunrnmpcro4L+aJ4a4UT/+aeVUg3Dc5Mo4CKBpE&#10;CM25cW7a/UChQDtLqHVKLLA7SN9jWgmuAim5OXz78NdiwCUqEvLRx8HFYae+rV6ixYFRtw0Ml1rF&#10;QgBt/BLb2yu4j6ijgcpV4MaqBg5MDJObPTDMs1TdCMspjs4XHmquHL4/j5/YYNNIYJfVom+Pz1gD&#10;s2qMgtBKWEJipZVzKM/yLF8Zi30/TOJ9Y6xoDgEN8gMQ6opjkS8J1+CYYOicsTjQ3jwWGjaNxXn5&#10;0OcZn/TYcy/ADJujD8ZyrY0kcaKe4R6D108v+G2F5kGPP0XObbYOaItoB8bYpK55KWwXpoCpYS76&#10;YuTBlivB/QP24ktYu3l55zU2mixlLEgBU0QaMRrvkJPqZa3n2JsJ5u2GoVVWUU9Echp4EakF7uMq&#10;h5zkVpQzUv3FGk5rBUbeuY96ptgHZeTanH2vPQHUJzd+clgCgrii1fSFHlu1l89etvvuJjKry9k9&#10;+8H0gyTTzp64CCODDY337oVLvRbjvyxo33Xl9uobQ/atZ75IYhPTTdLQ5WGzYRAL2SE8ZPBuJcjw&#10;3LKicQLDuNmJSkYm8QgUW7pJBkmeII2QkB5aCQjl2aBZB7IhbwDdUUwYHhv+YlioiE0yVhHOAeNn&#10;oyc5oR1Mn7G8jJV601g8ns5Y4p+/9Vh5HshJqiClhyNPTeQrD0VNlgMyyU6Af3NyBShmyJGnyE7x&#10;sBBL4Y0Y4a7bA5WUg3A1vcZ6UHwBlh0Z4SFgcSXGVsw1kAPAEkhPRN+hJJ6uUV2wXj+GZkbEbIYE&#10;3QoqiIt8bwuJsMoWdHcWB2yABEwJHOPNiC2toj3yFEyTJnjDEW6wh6TaE4SotTBBlnit6uEn3rgM&#10;js58KFaR/soksruiZqWp/h3mvg3M0szeuflZe+4kXF4Ss85YGNTvHxqimAaMldxFHm/CGQs8exUR&#10;veaGdsTkymlKUmONRGnnYCAES9lgordRNLY4M02+gIcciE+Y9zwHoPRtAlAJxcFfjcAIYYMqWSos&#10;MgnrhUVgfcD0VdUI/pjC61RORKyEPDxz5QZEA17Gy3KophzIyr9oLElPOGOB7ztjYWycsfDyrx1L&#10;+LbGUlP60vWxlPBWH9nhQxR5QSZYxMPctrWDrkgStOKA5ZBLpGbRROlxxkpyXZrXxljKK8hBkOcu&#10;05kjOsvw0G3MS0KDqoCNc41igDnz4hqEsW6MpXwAzx1zN+axYP5lHk4fVdXdZXb6hQH7+Q+QOKVs&#10;X92knn36iL34Q7Rh3Nw7DpeRY0Rv0WHca/Y0cgELsFSk2ZNy8iAZRzBNjpUgtzTiY6oS1npJtlpr&#10;H8eo5tDa0byWgek0rxSHh65Rie0c67xKRHTytTPQHuPWvZ2y/03dNgznvbo07UgYT9KIXR3QmqFh&#10;kiOlyxaJc6ipnQ1qYZgn4cn1CvdCX6kEWZbnnyG6s3b73U89aP7xCYtH5jG4YOnQQxt9SrxDDGGP&#10;NeIoLKsqHVIAeKJ1cSiMIdbn4ZmQZlfvDTydHMq+yh6HYNADpJLF0Qo1IUXAZ1sDy1TMU0vzz47l&#10;tp4bdVAzVtXVsTIcHOFrx1JdjvY+z1h64qz9yefm7NH33mv33tVnj//RN+2HP/Ta//HL77atvX77&#10;L//P98xXVmuf+vUHMNhj9t/+6odQQHvtN37l7XbpqVftL//sjN1x1/X20Q/eYgf+/HH7sz+Zs/d/&#10;4D67++299uQffNMOvOK3X/2VB6xfsNuxF7FFaevn+i8tIkA4i5gfti1EhzXtPUVjcTz3HN66HBBF&#10;a7qPCZ8cX54pnnNJaqdwyJTn2XiGlqi4PXnwHDbaA1vNg3NDgnkcMgCO3vbrKuzAUaLUYLCs0Nu3&#10;CbwW/i1GZ3JgFN61koOCVzjlV8Vykfolm5sscwgGhsJ3eRzEuNwoTgPekoyBXCBBAmI+KLmZTuOd&#10;IV/LG/yKDLkSqHqtkXUI6JGSt8dYzmtCFWAW+WnF1+LO41k6n1UiVlTIf24sed86JK6OFUB7oqsb&#10;KhMPcxnXOAV90peqtgYoa7PROXSHoLKFazGiYlyQTMPYxqhRKCchFFucweugUQSVnOUYuTE6VBGo&#10;cxjhEXDN08llh/dcjoEcQ58ogMdZxsGlBiFIktGgowvONgcXYW6INmr793aYC2NygYNoy7YKtLdp&#10;mbhAswdyDvOUg0uSN4k8hIS3UkAwbU31nPgkYXk4eQeGQy0bme5OK5ReY7BL4JonMHqLi/PWitwB&#10;QbXzeoWHrpODRQ3TYxi6ixjTJLoq/gkeglrod7V4PZU1XCdaKfQ9LaTrMELoplMAFoG77+XgduHd&#10;JZGgkIJkSGwlHWhU9kk5U1BXBo+7Fq7w17/z5859imJQauknmsUA4/M70srN16FNpCoXwR1TMWsF&#10;bomMkZBmf2WiwEZ9SHYTSusgUeMPtQVMgPWvLsQZi1wJ81OJn2Sam7czljLiGmuSsXa99VgFwuah&#10;4QH7zcf+qzVtpun3pYvWnGm0L/2ff2kLYLdlO5uo1mSL8P0FHqKfGosIqn7T+rwwkCV4POEqcjhg&#10;/TG8dlXCSiBO+u3FeVXRPxan6Sfm5eJ6VuCz//p3Pmt57n02HbGLz5yFSovW+WqdXT40Bg6btp47&#10;62zpUtjGz45QcAO+/tA+q23y26nnj9rvfOQ37J03P0Q+jd3EYdiwiVaEWi9nXiTSwXPj5NFivFfV&#10;zLxIDPP/V+eFDnwBZyjK+rVtrBfJwNQSHmwt95frERw1htf/pb/8jD1yX5dlR9gDPBc3bOukxoJa&#10;AlA2ABb2Hfcd56IU+CcGTKsK1hAeqyrI35iguxOmoBJsegEHZyw3ZC2hGKJmVPbwu3v699JXZJgD&#10;bM3GKTy6885urmOcjnwRy5NI3b0tDPFg3pEwbt26DSOMFAc5s+MnF+36O/dB55yG8hyD8x/DiO62&#10;+NwIAmJrNsZYd2msKcai93CeROuebWXANW8ea42xjjLWPsYqWR/rlDPWHkvMDXPgx+3Q4LLd+RCJ&#10;60FYW3jgA/Gg3bofZ+0UInjYs1zgbquYHzDX5RkUdNHdf//9ljr5spWzF0cz5Dves98WX/qh1cyQ&#10;/6tpt97b22z+wEErn0L5c9cea2vmgD5y3krmCnbXL+2yvnZILoDApTAl050P2Smql8+9GIFmOW+f&#10;/I1fhHjAfYRs0NRfZXHgpQLRW3Qc7Snu4/IY5AcgngTU0sYt7IkpnlMcELWgdBHZZ3QYYCdC8P49&#10;HmwvBJjFUfpFNIL7y4hGKCjJgdeWZdWsV+ErIRdhthQQOecxuuDyPCMSO/OgNyL5WWHrbh5cGXmc&#10;Wv6yLTCEMujSBCn+F7y7QEEB/6fvUViCfiB/9UcjyhspHig6BiQJ4eQDMG/Mkr94A8A2xb/KEej1&#10;W43Fj3UpV8bS9+gw0TjgnEjVxjCcHKwYalE4A7bruutsF7j31x97FR5+FWp/TbAa4FnPcjo2+WwE&#10;QaVYDC0gW6apAlg02vmlHAYqlKnwQNnkv5JcXiAKKWGxCnhcynVUUhod4v0KsOklPP/K2gYMOoUo&#10;JEA9HrR4Li3aLCybsqZSe/0wjBhmGOXUPoNnV1FKv9T9W+3rzw7YrTd1OrnkWg6bVw4L0+8iMUpB&#10;DEnyS4NLdtv1zWCgaTs7DESB8emHwy4v6umDaG101lgnolQdVZX2zRcptLmt1+Yz8Hp5aPZ23YoX&#10;SbMG9wgeshcq2rzdfes2O38ZrxLKZoYKVi8GpaGlhRAZo7UAlorBUes1wVaRuTk2FQVUdQ14sdDd&#10;oJq5gThWZYjYL35CXEENi3Cmi5g+8Af7ZGEGBsc6q0LwyzJYsqohXRhdNclWD+GKfrBdGWHojWKl&#10;+IFGkmCxEcaSYKdXUMrGWCS3xNB4q7FUCVtKbqKCxuAl6PeEplps6MeztpiNWLaFCIwt5MO7z5As&#10;VRP3EEwTVaWKfLuMPotwURnsjXm1bK51rllNzp15oYekwrHIGG0JnXmxj/F2NZbaEmpeGmuFay6l&#10;4Uh5CwayEQ59vNIiMHlqG6ic/Oav2mc+/aR9+/s/siZ42o9/4RF75NGv2WiMVpatFK/1Q4n+xnm8&#10;PfYyEWWEsWqa3mJeHEjy2iVa6GdeKpBTq0pBZRvtEhdhywTh71+5xvWxalj/KZycOEVI5azXJz+x&#10;1a7DKJ7+OonMMwW7uAx8hqNEPtG6qr12fgljj3fZAXxSjozBZfI4avyzBe+/pUHwBt46HmaQ6KRr&#10;C9WioQHztWbs+Qme/Wm1XoROiOddj5dfIB9SQaRayn0OEn0a1e1hclRhIp1KwYvaLzDFqmDMBThc&#10;vLDDdI3qc+tewpkiulxhrAaqqAvkjypwkkp5wIPAkQXGUr6rjLEqcETdXH/p+lil62P5+d46nCYP&#10;kbLGigKl9FLU9cCjoBmXpzgkY/bjpQZ74BGi4r45ktP0nT1RxbP0czb6+ldRolU7zU10wKNZ+5HH&#10;bbyx2ro3oQFFkV3s6Gs2CHS354b7aIgzRtHkgE17K2z/HTfb4KtjuLcQLWgsc3IWSAZnZ0+vIbu8&#10;xXahB+baN2aFMW1Q5BlYgwL1RT4xniCSLJLXCTj5J54xllQtNKtIYquPhJwmMX6aeymhQ6plmmR5&#10;GtpnSyOOYKoMySA0iKCat3VRpxAnTK/G8Oy+qQ8xsDUnXBSlT0wX/ZFXXzTahLkYgwRwhDTIxXKR&#10;xopMsHqpymRLGle+u4yFmDP6nasGX7+pPxv/1fj698br4m/qtXB+jbfx2eLrjd/d+By/4Hx24+cb&#10;/y3+vPhZ/YzQBiMgetuum3rA7WhmQnu3e+7qtlEgDB/4rUMOBFeXhLELL8jjLrOf50R8iYRFZJHv&#10;I/HiIrJJ6nTD23WEIcDrXUr0cti5+Vmc0EuNVKRzwfbnO/m9EslI8BmObLXsW4FyOeVLwEoBE6W0&#10;3E2xyOT4DIlGtZTL2CxY7PDQnH0Qz2UFOOnHF2ftxp4S+9A93Ta0sIBhhurX327vu63VDl0eJ6xP&#10;2Y39wBYVHnvh2JDNcejev4eiGHjmT79B4VdD3h69Hcy+AIuAqtJKPK5zR14yV3MKyClvN22iWcnt&#10;LXZheprraOHYxDOAcpeA4QHOgtHAswOXz/JA5IFOnNaL/Gyj9aJogOryJWMvvJEbzi0BqOOzwvDV&#10;tlCHu9olJgS/gBMUOcdw0PmdAoeoSsOFladZR+0ZdQtT+z9n92ksxn7TWMBa/9xYuk2a0yIqi5VE&#10;aUkitNZtzXb4hTcscmLSOq/rtVs+fBuHP+EyhqSU/ap4Isb3ChcVbq8ahuK8wEmRpijOCzhGe9q5&#10;xmJbwqvXeO1YMo5qfgG9lqdzkYe7BEZJlggkUEexFOKGX/7KQRshAZnCPZ45lbO/+tqrSCYDk+GA&#10;rcHkqWbNvU1BEnjysIvzymMAnM5jvNb1idmmfb3G72pemqc0mvTdG20clVtw2iViLJQDibF+usa8&#10;1trJS5DcYwwvEXyKeo8ESc0ZmHpjA2N2x80dUC85vDDObsgCm/DX3LT+U+RYCgS4lX8743APcxjX&#10;GI6PooA40eEPn1TryCrrDvTYKC1G7+iD8bVE/+AGs0FUKpt6gKNiaPnQiW7NT4tBnAWvK4BHHSRi&#10;oZ9xmv4T5BkXiIgb2qFrUx/USD5kBe+8oRNPltxBKWMNsI+bnbFgJKGfE6NiuAmGkSrRcZGsAimG&#10;mgyROft4lmuvYWw3z3wdh36EZ7GpGxrsQsgqWz02cj6HoJ8bAbRWmEqVdnpklZoQDLKvF2XQUmsP&#10;T1lXHaSOj+y0iadGrSn5CrIIITv5nq1WdxJ5iOhT1vJghb2R7LJWjHTN6hPW+KE+ewU+frt/3upz&#10;L5r3ozvs6LfPWh2SHD0kjqNEspIdPz9FsjlYa1trSRJfjvLMFPe9okzFWaIhKw9WArPNuY8Ohk+k&#10;ipKp9m6xhab2BDReQZHcA0HNefZIsX0peR7GkuIuTg8SvStzKNhV0iRi3NlMwntlNB1pAc6lErwr&#10;ySxkScg4XGHHJOsB50Ai2SexJ20+VecqY6zfXQVXdEu10qVDQji8IBf8eHlBzliCd4TZg0fzfVfb&#10;JarFobx6/YUex5hXWxzC2PjJsYg6so6i588aS3gnDz6l1qIcLs9NsCF89v0fHIEfy+Yn9BF+loYW&#10;48e7S8IomKBwhXQaSbV55ASAPJBzlbRpBszU2EBpPJEyrjtOHB0sqeAaBErBOMBgFTgsM6xBgP8m&#10;WZMIPPtVN2Xo2L9SOMGpTdspz/ba5q46q7hg9vzYhK1BDQxTOVgWiNvzl2YteBFqKMU11UrInoNW&#10;Nk6mH3aLHqhnT405D7SSjmpa88zJEaIyQjoKjGYI1aeALFbZRAEKTt4YnLHLYLqzeAD7773N3rb/&#10;Ljty4CUbyQzaKIJN33kVsShCxDyHdrWgCObs5X4kYbvMTiI9wL1yYZgTeFQp7qcYKcU2jjxcyAvo&#10;mppaofxx4GUw6jqccxxwMfpxCv5Qj1JVPq8CJWiuxXaJGCkwaB3HKRX9UCATZ86SnthovZhmLNV2&#10;vNVYa8AYP3MsGmjEqZwsBdOPLZDHOcQDijFcgiHS2NJjF06dQyTvDAlUoDkmsKR5cI80Dx3YG/NS&#10;K8Eghk5jOTUoeLvS3xF+rtdZvKo4rAtVTidxinSN+qzCY41VfM394Ts01viRWfMtkQ/BSfDjEY++&#10;OmKf+eyEVRCGS7v/yJGT9irMN6ddIusyfgSKMJFQBvkQD8Y4uqhr5iAD9lK7xBj3QklPhfD8+Mq8&#10;pKezMa+Ndokb89I8nHkpB6SxiAjUbEZjSaY3A412Zgkp8NeAUeIknLe0kceCJkhEVY4o2gpwp9qh&#10;tsOSyjLWCs+B6nTa8DSngHNieN+simVIvmb54IVXKPxrbrP3/Ic7zHv8suUlMdwGJAKddgFveJk9&#10;lyc68lEH4CV68Dcg6IbHurkWWGVsBigD+4Pcs6cWxUocr3KqeN0w+4INgjnqGYvkLAfB1IUJm4xz&#10;+FATkYcptbhEly+kC7J0cPPVgx8AtwYbOEAwlv0keQVThzsAioFUmr1zwEOscb6G54Uq8cQFe/Hb&#10;s/bA/XvsluvbbfpHP7JTp3z2i7+wz6Fhn3rlCfsLDHIPedB4d68dH7xobxxfsc2QMlabW3G8zlqB&#10;iL6tst4ihID/ABuyFONbBnMmifT8kz8etFYfYo23b7PT5KoitJDtbi4ll7Jk0dLDdv1NW7ElGUgf&#10;KKECsStn58qyTuwrR92V/ya5b8rNFJ8DniEiTrUojZPQ1p5Q7kcSLEkcXS/PlPIwcepcnLGAjSU9&#10;4w2SaMmhj3PyldcwxmxYFPQKeUSIHF9Lhlonh7aW/ihRJ7hHgChYHklO6YAoCSfjL33rxpZ2vN6c&#10;7bizzI6/dIYvJLfMFzknBJ+8diz9LAmcVPwjM4B6IeFX8Xd1RPC+81q/IZaInquN939yLB6wtxyL&#10;hvPg4L2tPZafTpOkpGEwWiujzEtFSyWc6A0o8flhgziNyWET0KENhgchMXBMR3e77Xmoxwrnhiy9&#10;uZ0CFa9VIMaVhz2T3tRlGa69Yo7CHzJ2qTZ2IkFOeGDKMmiozFEGeezAIMYTPJjN0AdG+u8+8mGM&#10;NzRSYJ/G9no6/FBNtwQ0xmF2KY1qJxWFJeiZ6L7UhyO2f3uTDUFhbIVZ4yE5XgXTQl2ElDSvwSDg&#10;c3GSk0RDY6YLLvT8MteFIY9G5mzTzgb4wknbRKjdUu+21954njCWqCWGy5aps617NtuWm3bb4R8f&#10;QucEFhORQkrVsNzvCloxOq0X0baHPg88AFwGBBjn4BRFMch9T0FnlP6J+nCWdZdT/EVEQZRQXUW7&#10;xLJiu0RJcDTVwxnGyqpln6qzW8k1cAWU/MMYItnd2UEFIgeV8vFhMMjObvbSfJyxeLCvab2otoSN&#10;VIX+5FjKCMkQqdCvs70ODx4GUHLB+u9qtgaoj1PnmCeGpOWePVa6vdSS1AioNWMz88I2QHG8Oi+I&#10;WWix4FFpXoyVkGHdmFeXWkKCnTKvahLkZazBMtFxjg85LSF5yDSWoEbVr6idY3QmYtvuhOlWS44k&#10;u2KHjg7Y7odLraGk3176vsrlU3bdgygyTrfYoeeP0Uw7ZJ37W+iSFbbVb47SWDtj7dAQozTTVg7k&#10;J+cVwgh3dtU77RKzSbVLpJSfiu+NeamNo+axyjydeQH76Ro1lrP2XKPE+chasE/fZ6kqYDbuc1cC&#10;PfmDX4I9BeGAz6vFYTy1jANARTYQS3yN55GDcJXvDAEdNfrroAFTi0KUGQaW63oXh0RizYLHnrIb&#10;yClcIJ/jo3OZEveFZAPyJeg+PfW8hSdxFh/otgyUmzxVvh72XspL3qUDAbrXiUhJGpdRLdaKhz5z&#10;FAixFPbLSBvRQDWFSTII0DcbL5oLHH6ZyG50pcJ23mh8FgKAKGaRbthrtexTLzUFQXJo8xwOPDPM&#10;28Pns3UXoHsCtwzj9FHD8wefgaJ9/mkbeZ06lo5b7CGi1dnPf426AFzQDz2M/Thvay9f4msHrOyX&#10;3m2ho89bDOciQyRf/+EHbOnJxy39ChIS3RW2+e132+z3nrbcxLD1P7IT7acOnEMOWfIiXzrIYXEH&#10;NHJs0dr4lD1474MW9PEMQWm97npgbCLEMg41p+0lm7QRbassXcX0moSYtVLElcP2JHFYpazbga5X&#10;CidETPkg19fZifwy73EuWzUV/UEIJPpsPoNjJ+aH6jsl4CORr2xWuDy4Fv9bxNmVkpOR12sWmQ0N&#10;yua8R4SEHO0OMLlSu3xpCGVFdCgQfVLIPz+E8UAUqyjdrPNVf956LL0j2lHxe4XzK2OtTyiRK6hH&#10;uL5OaSVy9bv6I/rnT89L7xTnqVyBxiE6KAmTGGvC6+OhhKLmJox2F6Abkmh1AVWFsfK1qEZm8eRm&#10;0O3Y2++xm3bX2VPPGF4Dhwue2LkT521q8IRt79pi3nFa+i1OWeT8Sbtx126be+WsncNLzx4/Ybfu&#10;3Wkjz79hg814Ymt0pm/ay0OBTC6NptWw5Vt/+2UwNYx3+2Zw09dsen6WAgtyDiRqY0BKYSiTbb2d&#10;6MMgMzzxBg0Y6BEK73j/jc2WXGT9wPTn8QJ3bq2yEkK88XkgNxakmYe7ioTxeahCzTwktRRbVcJ8&#10;mp7kMMBonDl2gSQ1OkP0t13hu4JVbdbQ04cQWb0dZSWqqOoKOLr/4MHRCCyeBh52EsXw9BOwqWqa&#10;GllyjmF5/+CNtWD6KQ6sINIJ1LbZMrCZIjY/eO6VdolED6IcZmF5/GS7RLER6vFohNEX2/8Rim+t&#10;136GcYKXK2iE9n8JkqrFtoTcR8aTBo/GEs98o/Xim8eCZom3U4K+hJdoqUChXC5RaYtjS2jY4LBA&#10;L2yqq3b2SAaXd36SRHzlxlhiSRCmdyAj7cyL+4LHVdFcV5wX70nfXNh5AqM5jwY75zl/qeuAWXbt&#10;WGnmryplJe89wEvZEEfTWo2tjNHntb7RvvGdD9jvND5vX/zrp6zKtdn+7tsP2UPvNjs5NcS8ITLU&#10;NNEukd7ABMSirS4CBdW3/fS89Gjo+sX4aGS91C5xnhwIudk3zWujXWIaL1EV0nXrY0miWYqhLSg/&#10;Lo/hEULRxixA2FCSGPlfaimk/OqlXWgedbwAhzKpEFoispcw0D4OfAqznarpeSKSKBHeXsgScTxU&#10;cqMcxi67rp1ahSD9XDls1T4xP16wLXtuoS8tnvbkUYqcKhw9KxdORw5YdOcWFCMbo9YLDJUc9VkL&#10;XndXzah1YdGOEjHVoL9URu2Lh4irGy2qll0II1ZMMn8gqlQDbQoz1oHHMAFrLraMRDSFBorAQw45&#10;gdalOGQqYmsGOqvc2Wq+yBCmJ0370irbjMHNV4zCkc/ZpZfd6CK9wy6dmrNLK0NERGW2/+0P2flT&#10;X7Np4NfKyibb+rYHbeD831NB7aIRUr/17L/bRod+IJcY6IeeGRe4xqlDsAWh7sK+UrN2HnP70MMt&#10;tv8D19vAqxOOrXRxaCxBeEgCt6tqWcy2JXJbBETUYnDI4q3PjSPWB7tS+173USy4mhYOCH4nhjO3&#10;RiV8y6YaonMIBkTioiY3VCAfcWUs7iPJYO/aKvRFQB61A3RMr7BVHgl52TKsMtQysnqlf+u9oiHG&#10;UyOcPH/mLIZTSD5GDjxRv7v75s3cTBJ5A5P60Prv6x0Z/asHQPG1jPrGuBu/W/xe/aa+qzgf/c7G&#10;+xpL7/2ssfQ9G7/LCQ3OpZaFXvHOMULuAoqGHCJufz8uD7RMiqbyGLAAC4I9g9FAM5Bs2HaiU3Hy&#10;fNTGfjhIspUohGTjimfQEngFMaiqOmUjwXMoDZLgwximytGBOXMGLBnmTQIvnIKKYA346ypJUvDY&#10;+flJqJdYCRrO56BprU2r2A0oBy9Esrl+IqzWcIut0HR5tpoyfjL2fteM/dzeejuPNzA4umz7ejx2&#10;z45qO3hxHFgqbXvpxlVON5wfnR41zAVNHShKoqr2pXMzdDuL2707qaCGyTMxRmu+nPB5PazEBxzQ&#10;SxdetzemDpqHh77grSdKgZlBeI6z76xXsfUivy8IDa++FBqH2ieq1WESRUTxh3WwpglDV1k/Z4+w&#10;1k7LPnDmjVaCek+e/Ea7RDGR1LJPYWiWzStNG9HOtN/SRHZOW0L2lPDJnxxrjbGEgQbzxfZ/V8YC&#10;V9ZYjq4Mie0ESfkZIKowjVKzdKsq7w7ayMiIzS3PYFiStnMbMht0mYrzYFwdC6kBzYuQUsVOGks9&#10;ceWQ6P4IJ5WDpH2bIGexpjaYyuTyvg4ujVW6Pi8drE5bQtzq6QnWlX4AUqQt64GjfyphH/zo43bh&#10;EkJgOG6nfzxv7/3w43b2wjQyJ1AywZHLgF0C/fRLwIuW7o7G2miXeO28nDaOmpcej/X1ijOvgCg3&#10;zCsGLHjtvK6uF3AIsJTWXjBaIrZGNe0pSG8l1kJ0q8vMpGh4cpnouFEsLiAxoIe5kWVrpmlJhroc&#10;SanEOJRLgGhCRHS1VJJ7OGjjGGNcFiIpVbdDLxT8h5Lr0iCaN/gO1SjL2uBXrOM2Gg5RsJYiER3D&#10;QUqS0wqhk/Ptb+NAFWgluGMfLRBT9sJXRvBsW8ln3QkdmWeTbmhzo3lro1r9/ImE/c+n3bavd5+1&#10;1TXa0cPn7PRZNzUotxNRV7HncEY5fL08nx5kRgo4totT5BAoPpudTNhXXsCjb9pke/p6bHhkwP7w&#10;91dsd99enKgm66gdMdf4V63vnbBj/J3s9KPmB07pelc90A95gMgPcAiIZN/ZYY2nkSUf+1tyBKUW&#10;u7/bWhawagN/be23lNPjtoPCPKAxahT6SaCOQ4dNhiph7ek6xulKNm57sS2rHHiKppUnUVcs7XXB&#10;r8X7yL5nf/l5hmWRV9f3l0MN58lTLw4nN4OzkgWGVs2I4EeNleLfOhT82D6Vl3vDsEN8AmfZNNLj&#10;CHAAqPG5TKbDacfLUKODNcJMJS7TGPYScClpkWQxZFGMnzCNIv4PtZBmK5fP05MRRTfJLwdIrGgs&#10;dXUXvirMWNSi3DUtDsWIUDWrHi4/7JckkyxSNuHeXMH0SS5jCBzOv1MDwKnFiaak4rVjOZx/Zyw8&#10;MgpQJCGQopR5anzCwVj1YJSAr7k5ANyFM0BaizQAgWYG/16Vj2lkFw4x/6GZOdrYIZHroTEGglF+&#10;su/XATX4m9g0ObxIPOymMA9OOd4Fuhm+RZJvePfjPIBzMDhK4OTXUv5eAv+XfU+nJQq8pEVCZeQK&#10;4Zavpp6E1iisFk5t8FSlhzup871zy102ZudJ5hywepTxKL61owcnMRocjhTYPHFu2twnYDWADQdY&#10;/6NEAalhSrHBXhM8eAeGlijyqLDOTe3kJJJ2+dgMY+fg4dfg0fHwksjxUWRVxd8SyszR2OKh45oI&#10;8dVqEZSJNcDD5UH0wUZSsjBFziYG80dtB2VdapsaoOZVQB+tBM5DvoMw2QdrQ3z5LF62WiYGMTqk&#10;gBzGT47X6vC00S4xD5VM76fxevLg8NwSDmPWHtqwWAnF3sJ4iXxOf68dS2NrLHUOU4XwlbGgU+a5&#10;T9rHyivNk4dZOsthB4tlHl5+X1Wj7du5B+bUPN2kKHEHY44iyxuC7ZECQrgyFjUQws4LFcWxivNi&#10;jjwiXiIfltK5vgywVvD/ZexNoBu/rjPPC5IgQYIEuO/7UqyFtUu1S1VaLJU2y5Et27HjOFt3O85M&#10;0ifpnu6TxDPuPmfO9DlzenK6p3M60/HEbjuObTmx5VXyIlmWZJVq36vI4k5wJ0iQBEkQBAHO73sg&#10;WFWSfKYrKYsoAhfv//7v/9693/3ud9kgM+0SlY8QcyTdllDjUl+EdEvISE+YA4TDk1g710/uYG3G&#10;fvX2kjWTPGxqzbWJeaSXz09ZgGcri0Kq8JVJS5BBXFtE6x6PPQFmLYZLpl2irtFH3mKNDYj0VHpc&#10;+EFuvhiX9JdUQa5WldLZceOCBbRBzkmtKzO2krRedPPF+6NhIiRBHhyYHg5ebxAM3dcOswiRQTQA&#10;rt6etsHeQevaATQD46uXTa0AokI7TLGhmwu2vbWazRxZCwqYEtwbn/Bo/F0/m9YKRVigpYZYLY3F&#10;kamAM36VoqFgioYhXfXm8ZdbPuutUHsDshZZM2yIjMXbtQOPfJb2hjO4skTc9V6buB62tcpp1HHz&#10;bLAvYTdHzAbGY1aZC0uLxOzUSMRi5Liag9ByC6MWpU1hIwVfMZhIcaL6HPpSFPC3r5vWixw0U0Ow&#10;7chdrCH0lgiRx1tBpoNcWjl70vjQhH0NmmNJfIi9rs5Si2juvxazrgqYQcd2c9BfsV+cX7JdMJ/q&#10;DtZRuwBttG/KOshz1ZR77RpdwQqTSCxDIlBHtizufx7PSRGQUX+40M5y4CyOBK3k6H6eHfZdHO8U&#10;kI3aXuq+qSc1pya/w+nYvI8JINENHJJ1wnvdx1Wg3nPT19DmxykDkpxDaqG9tcVWQqgDVBWCtiBS&#10;SOScVCKY52V1id7m7Q0dX9zZugfMt4HEUgB1ulJra0balWquQuAC3gvGzYQCkagTUgquPqRuNl/g&#10;lpxSaG8P8G8VbAZ0h+IkCUD7i+GpJMmU51DNJ9zcQzFQNvTGpCihKaAhadvo6cEzTUKh1KGQfi1d&#10;f8FL+sPKBq9exwuXV6+/G3D+k3hSLG/+asMn//AeW/rGzO/VlER2AkVwnxtaqFJEupnwKQj00VYH&#10;pg6FkCiWjjZU7HKdG2jqL+P5BIpoM5iFJg8HmjrSNJUgW1ydZ7VPPAcNcLtV8TBJq2YGmmRt405r&#10;ZwH6aJc3Be1zKQbfvboFWAEOPNeWRWPr9l1qf9eArsdu+9M/+5R9+IWn7dlnT9qta6OEaFlWVU5V&#10;LfDaKjd2bJTDhpuUgi56oKPV9gPvBEop2KirpLAL9UI2lrbibRyAyGNsR8ufQhVhkQ8e3oYGRzkX&#10;wfxwEDZVN9gD0EzLKUjK5gA4UN9qO+BZF1OAlaoV3RI9FuSkF5YoZCL8C5BILqQwRF5fgoemtLyC&#10;QxD+MElVcB4rRR4xB60aVqU17WqxHHDd51/8DTty6jiYPSqt7E5OK5/w30dBlFQ7N2S3moOS+5zD&#10;a0IGXtN3lcMpB5xXG0wR+iG5YkJx38QOkn5ILg+ns0XBjvoOvNeWFEQ9JKjStgTfyRYYqA5ZbIk9&#10;tkYZ/k1vrzXC2Mrh9EkOUVNQVoaUyBxeEEUxbduo0qQPLxveli0+uzWuTVsalySN/Xjqblw8hH6K&#10;a5Qs1rhUR+CukXUo5dP32trAQ7+Vc9sCO2scTj/29oCdeKTOHnyw2jqhZdZ01NkjHXvsAAn+quOt&#10;lt+BjPXeFus83mLj6Ngc7XzAju7Z754AN1+b41LEoQbxfnIvuZxIbr74WfkijSupcQGBiAmucW0w&#10;X0HuhXfzGiU9It0hzZeepSDQ1/6HDtKNrBWPluedZiOlDWXWtm8Pa77VLlzvt737C+2hU9tt6Qat&#10;CImYPvnbh20nkeZCbxSNWjpQUcsQBjMu4B4ur5LcJNpSwFYBcWEhwTqALVRJpFgXDKAcW21NJG87&#10;qyThnMf7gZSI1hqp0/DM5NvJNgoSz92yN18F7/70SavtvmCpL71lY3is+/7nHLxw9KMorpykavuP&#10;/zjLWrOH6GV5wzyVPvs3/5JKW2peVte6bQXyxMknyc8tzNkkvWjzm3muHqBIjkh3iI394V2nLf+t&#10;1y3rH87ZXEmNffT5A7b60o/M84PrFm4/bAc7Wmz9p4jJjUHrLH/QGlhbdU01cO5rXA6tBR2jmoqg&#10;HazPQQG0wVqrStDvRy4ZurC/iGhB11hNDg/4ZjJGNEPkWImaZ/XOR6wBJ6TlYKeVlzbSK7fTPUMe&#10;ILN87mOBnDIcU93HQhhfxFkwDXUf0+vNSxWvejaneD7P9XRbS1sD2lNl9r1XKRhrauX9IITtVTzP&#10;HLjLCEpSXW0QA3KAtcndkRHH8xRFU+X0ceg+asOnVSYWjZcT2MNJnWKTyYLOqHDCNTJhc1HjXenT&#10;ZOMNCl9f4wTft/MJO37wMTLVX7brg2dYT0A/uvNsRB4oWYCqDEfmFQEoP6BNXNi7GEOAXfybIgd5&#10;/coduDiT/02DOXqtn/U+/T5jS4eANo6MLZJRbMqHjx60c+euueigCGzLHS5s8qscSGq+LBaD6ExH&#10;SJJscBjdiXgo60afg88WgY9KdmAdutVcoAVeMrh/bZ0lpxdthmQdJURgxDz0tKKL0e6sLJdeoNzM&#10;FO8rhA+7Ls47TTM++rHfsN3UBKid4uidW3gysAVItOmaJZfsZ+79bNq6Xs13Ea0A5fnqLPOCvS7C&#10;CqnHgw2hQaSCa8Fw5ZXFtMQDruEU95MsZt/HYwkh+gSExaEm+mQth+MqXksZyfZJku8eOOTK+Nfi&#10;WYfYCgrgVPsLOEwYg5qIF/Igql2iNj302XhNv18SRDgejAsvTPNHEj1O71FBgkOhId6fj7Jikf3l&#10;X3yeaEkaLiRmwfhFNwuT3L7bLnGzleC97RIJuV27RNaV4ArX/q8RYTUgI2eLENVLolrVxeHwXVuS&#10;MJ7hHtzXehGsvaaZmnYmbhE4QxhmFrhtgqgLPovFZvHmSQyXcOB58JpbuY8pNiC4OShY0i+Xg0q+&#10;wgprQZh+9WZbQtnaGhebi2sJCSSicQnTD4cX2FDZfomOyYZBzYQfjj5OxtYi11gIT38NOCrJ9yWi&#10;JEPDWciV0yYPWvAsjoUHEbfUUJH1eSAY4iyFJ9C0qaGph5F8nACOwxmJEWnN0gIx0y4xM65iFYmx&#10;iNWZTLmGHOCDVaIljUvYrYro3LiYryLJMHCNrvWi5qsB3QPurbMFvFdS7wdSITriewQP+In+C2g5&#10;KJmJFLBDG8Jwpz/aRpIVZSk2riNdxXb8qVYbHSA5iLNS0o7MNo7PBqFiLuFaggTrHNFjCK//YK0e&#10;VzVQx3vmdVcVXwzsNQTsM09E0lCCWiQOQTevwQOsg7qIqs6gbetiv8kaIFIpsAMff8EujH0Dlg1E&#10;ChyS5BqHDFhsnp91yvPqLaFeZoHajHKKLJFpLqwAvl3Jphakkn4ZiBMGSGrOQ9VswOFBMbewkLUF&#10;7FqzG5XZF1+wS+GX2AOQRtjZYcXPnLar33gF5yRhB08+hDQykc2Z67a3NmXt1QUcOD02C5oQAwKO&#10;8LwNgwgcAPLKog3a5FL6GndTTc3m4a4xwjU2ElWpgroXwbQYz1EHbDu11tQzFekmr1cHIwrtK6Ee&#10;1aABcfKLYRRRc8id6F4yyxSQ0Q8AFIEtwMl+zJLLCZK7GkdbyMkxgJCEBiespx+WEJFFcmDCKlsr&#10;6dI3Qy7Mkendus+uq6j+YhG0Ji+LB1TeYZg5eE15LOQEGhBREjIdeHEjDLiaxgqjU6PANoQYTNAG&#10;sSVQGYuriQVEaA4+Pjl1jRL+X9pMZAS+rgoq+He9l8MiideOZVaANm6yPPzhtrkNj+XI9+OluQNA&#10;m7hek7Tg/+AP8Rqvgfdq6BTd81oc+MwhIFv6tGwpQmAygDvkBQ8NDuOV58F0QUjJHRRcI+GLl2vM&#10;5UGWzsUMSZ1ONnktpGWojgS0TllRrQHVhUpaMXHUOEWFvNLXz/UvWBKGQhBaG9A8apFQ7Nj8Kjpr&#10;XTODVZIuHMls/nn26d/9LNCWxm925cINu/DaFfv2X79iwzf6UfXrh4oVRZqC04cHTuPKxgv2AttI&#10;OmKa6KiYpN48m3xVWzWQQba1BWqs//YlixVTjdhH6EmXnXzC7Fvc4BWqZedJpMfw6uIkgoN+2udB&#10;J6ve2WCDSLPmoyK6AMOnBgGwMBzkDULwdDtEOmwxHx48fDWbUas19UbOcacPeOw948rigF+gsUaA&#10;Q2F6egrPsMaO0LhkfDgCjLXBQ4WWOBuskkxifZRRJTo1Cl2W/Ec+8FkRi3QUCEpSwYVsREpSjdFI&#10;Q9SyUqQo1G1tkoSVqGUV9UUkQ1dIYiLetmlrctOW+OsBGDEZW9rUnK3+WaAaEov0Uf37V960QpQv&#10;F9k5g8AMlfQsHQ4N8vDFbWfnTpJjopOi3c4YghU+Cw0xLhKhzhb2xyiCU6l7GeMStj9BMZa4z+V0&#10;7JqnUYmKseQsuWsMLTjqryDCYEU+tiQQJlKDx778g59ZErG5Ne7z6hprM0qGkU16oaiS5Dudk94Z&#10;ZCMA+kEedyYathXYTz7WVyS+bI/t3W8VENIlr6D5yiXC0jVLmrq0WuNKAqVq7lMuOStZask2pOce&#10;QTXyTaIkK1opZlyjgyTmuca7tij/d7bgzPNcjwOPCEadhADwnf/4TVh4dXb2+5ecguXhD1dY6NUx&#10;uzU2YCtEGQcONtjAayPWEx5DYRV4DfggDjadTWRVBERUD24pfT84AABAAElEQVTSAGzi2oUybx3o&#10;3RcDb8WpEs/i+vcAh2ax7tc4ANTzdncthymebogEtqro49Fp5EZ43tev4ohcslIO45szfvuHN6Qf&#10;v5Mo5Hl762zE/vG7UcsLHrG6zifs5R8M2U9eJ3pufozCuIP29W/22vlLxdbU9Sz1BQ32lb/vs8EQ&#10;ieG9H8GZoT/E+A+IskeAQujWRYTpT7wObML94TlbzwWeXvklGytjzK8Hv0er6sQ++h8UUF+Dy+lf&#10;sQYUcOupV4gCIXPy2jZAD/Xnpd7LXaOuSWjHOhGQrlHXrBzZ17486tAD8Dz70d+csx0nD5NIXnCQ&#10;ejnrXmJ9YQnnscGXU9yn3y1yb3NZx8UUfo2xVnUf9Ry0dyJvQQMlP3UW+VBoo5AWXv4/v2Exmljl&#10;EUkPXb/GWoyTHK8gl1FtOaGJkI0jreshbMnK5mmhks2jkI9DQA0u4nzreRacH+9E3Y4ULkiVT5us&#10;J0FFIp5PTgItZ1oLpjgEljYCnKB48AJB2bRygU5U7csz7DZ6vkY/cMIBE7FNC7NMcbppo5a3m80J&#10;eLddIhNHeI/Lxu+ZRdzO97VL5DdpW0QkfB/GwFqxzCk72ttPKIVaIgtpfHxMI2YcakFAZn+SYgjC&#10;JXGP8wmjfqEKP05SL4VTM6KB4XkJaSemR4WRayIBG56aJCE5Y3Fq+MuBMPJuhXlIYUusF1l5DI+u&#10;m0rZk0ctocQdWfUKWvSVldLqjpukisoSShuHeoahjOVaz8QU6ppjeMR4ZcAn4oGv8zeK10aqgp/B&#10;Q5FVGED+oAThqPkr41bGJtEIdDRZOE1SeBQYxuxXt/FgeOCli+OFspEibNcBGwPDHQDeKWOCVy6P&#10;o+yJaBc5g9IFKv3mxm2K6/ew0Us/SE3DF5FjlpwxE4jnDxMAbr+ouOlxsTkyLqXcBeE98NgRdy/U&#10;J/fw4YM4cXh66AU5PB88PIcxVNBrdJUDSNg2PpCrvl0HwxcMIezRDw6aWGC9Ufwjapr+rPFaXo2z&#10;BVUyAWYtueWMLenTS/tSlbzvswVWTANaZ0v04UiI4rSZeVu8CbQwMYZ+Ua11de62+oYmKy+u5KAE&#10;TuNgzdhKMa4CIpv0uIAe2ayKYKXpTxzc1EtHrPS4mJ/3jYuohLV81xa4ObaK2GSVpEzhPa9QVBTn&#10;OUmiA9RHoU81D+t031Xro4w+DlZdBES4GpiGWsraGYFaSLIlgd6R2iXmUtpcxny6dokaF4wZQjxb&#10;Q91WbRxLUMtcB6tXu0TydHfni/siN6uCto7rynnwTAh6U7Wym3s24S1bm60XZUv5gIL6Kus49gTs&#10;pUqkjfeZrz7P/uPnL1lXZb3VnvgQkg0/pZDwx8AqbCpEfnfGI/bQAWAPZLAvvh2yEPfyJHIBxTgx&#10;5/tGLEwB4hOHq2wFhkqKA7CVfFUYZ3ONyNOHMGAecuXaI4qpRaksxwFhr8nN8VtHM0q0RNOjsHba&#10;y9btGIJhZZNxKMwJq1sdsydqqBym6LAT8kJ9bNSebfbZON50C7pgRbQqfbaFgjPWeXNyloZBaIVx&#10;cOSh+dOQmGKvCVt4vQAGXYJEccp2VrBuouDgOGw1HbiQHE6TEb9VeTm8uri/xTiL00PmrQugBMrB&#10;mYvDxj6n1FeA3FFKuVHuV4HyojxLG+D3vESxmH4OXH+cnFgYRt1G0GMPfvQp9ldkUpbyrAXGj3Ji&#10;gozVk1nPAQGw6zOsPNe67iPXoPuo3+k+5nFAFXAfVRPx5Z/8lL153qqBhdRd7zq1C7k7AlZxoIR8&#10;0Zz9009vsweV2ZuXp4iUblj2ymryi0sUXkiyN0o4mwT3ibPJqlPLMhW2StAmOAiW6BIfxlvcoLN7&#10;Hth/NhSuJAVCG8KW8GCUQE15K2HEPMjGzFLLqeZ9eBzy0NmMRA1N0RoxiXTnhnBn55FD0XLSypnX&#10;wuzlvetk4KrxudNSy+lDhuXOwhArQacGYSec+7u2+BcmVB6OH232B/Ycht9MA2d4vWrZV1FTC384&#10;6CZMVWmrJEFSsGVibCTlJehOl1TihaCuxwQHysvAsKtIkHnZ5KHskbTMxwNOLM6TE1CDCih7eN1j&#10;cMKWOSz8haXAN3QYGl+w3/+Xv2ennjhiBx89ZPvpc1nAYpC+CSvJDhxttxc+86g99cLj9uRHHrVe&#10;DqUwrQCD5FGUZJOcb2UdEst4pNKrV+yS64M5wIY2yqm9TDJ9aiaCZwZOR2haUUnuBezej5Qqbaes&#10;urYd3LqWjRHIgIc/n+gG9WOaKId5jYh2fgnCetganQX/pw1kFdcI+0RFZ2XQKqTK5wFX0sxX1DJf&#10;AfVYIEsCdihZBtctjF9ORaZsx84dYIrKwcTt0AO7HPYoYbIAyaMciteURFSz8yAPSBaenLqX8Sw4&#10;/FvntwqchOEXAvlssGGp6M8PDVPt/8SqSXJfAjWbtvhZtoqx5cGWKsN1MApL/yBbKeY6mbdq13J6&#10;rZY5z2FuV3qWrQbq5ejcpFvnOzo6yWHBfceWAq2AJA42xyWsvBCs1o0LT7qQh2lrXIwzgDelHrpJ&#10;NkcVoRXX8jxwOOka77OluSMyup7dbf4uZDJwAvpevWN1j2636tN72aAJ99/ut23P77WOF/ZZZIBI&#10;k/UgTnfbQ+0WemvQjuw4aIe69jk2kooHi0isan40XwXQe/NpPuLmS+Ni7nN51pJc//3jUqaL3rq6&#10;RoJQSa3IY3yfLXJczjawTG1bKU2520kUUlNANBeZhif/FnUEjdV26CNP0ht2xH77s5124HCbrXcv&#10;0R4x2z73p49atS9oIxQYNhwutY/+i0dI3NJZizzVyRe22ckXD1tiiH7MGzwPRKerQKBJJky67yH6&#10;DiyAX5dSGBknOpqh4QxACPk0Kt3zqnB4/DwnRXawjsNXzyvKvwU0nemqxQHjoAmSw6nYmLeOuqBV&#10;4ejlE7U3+9AbAlOvKQL4XYnYDgrbtPnV4tjlxmZtF5nldV8N9GZweSC+TuYv5S2nBqPIWjkAaspL&#10;cUKKUbYM2I5KBK2JSkbCkyRwx8k9AHGizTOJA7DGaVVCBHZnicOaTTiLxSn14p4FEqvUjxTgKK2w&#10;h85xAixz6HpwbB75xGdAAupZMwXI0pPLoRI+ve61vmieIzx/8z4Ga1hfOFLr3LcsYPJgZq3yWgVt&#10;l65esM5D7bbvcBfRO1XME+N28rNPWNWORliUQDzVVfbwY0dh8UHsmEQBwGnTbMEktL6DuSEI3nn+&#10;/FddWQSpiL6gg8xH8uv06cfs/PnbNkIGXt7eqVPH7LXX3gHfEkpKg22U6zjGeLAJy3mgxI/HAP/l&#10;gvWV+pmtKY3pa4MXhs/B4P5Nr7VEJbCm9+izadgmjdlry9e/i5aZsaUmHF47/dTjNE64hXcy7YrF&#10;ckhEq73airLmlF6rGEX9eyuh8LXivfexeZ69BSuFzdZH4cYG+Y2lFUJF/utjQYrNskI4ngfuKrxb&#10;B5eaUfhoKCFvUnIVK0Ah+bz2kBHmsLbBkRGLTYJBc61tJzph/uBpQq+SntH8HIJs7FL5JEhzwJel&#10;haLvKtBhAwQhW2IcZYMTr9L6TBx22VbzjjgaP348z0LGnUQJMSbNHzZNJacLYJqsgssr269CsAQ5&#10;CxVp5HNN2eC8CQ7w99ry6Rr5rLeEBcl9ctfMNco1iSPv4NN8YUvV2WAxjIviIpJwrAj72Gc/Rmh/&#10;wB30UfSA4uApC3gNG2xwOLiuoClCZJAnWQsWQJx5Eu5cwgavuxdjfKIh+sG7FU1GOVhj3JcK2nYS&#10;E6Zt4bLKllQEIwt3bYmzLlvFQDtpWxLJ27TFZ2VLm+8Gm8cK6o3F0EaWZlmLYPlqhBLgvrSQyBZD&#10;SavV2RK2yriE6ctWDdx6RZ2SP1gBJ61A1C7JOHWNihRzfKLIQUXEw9VGrOh1lXGpm1YQCMbZ4n4u&#10;cuIGYHEsEzV50ApeBtNPIEK4Oo/zRD/YFY0L+DROW7wElMkYlaeQd/Dg58idBNlwSdDiKbt2iRTF&#10;KdfAcejGJWmKCuoq9Fq0S41L7RJF7VR7SdXK3B3XkgXuGdeCbIHp32cLR+NeW/g7jJdeGWjSiyXS&#10;An207uk2a39it0sMd1InUotW0gwskZmpiG0/yGbJ+GaAj5bJRR060Mwhg+RENjAfCd09ePm+KmQH&#10;kB9Qk5rS3VXQhFn7qNV6iXYkEjYBM2saJ6UISFPtLyepbi7mWQjixS8AH4/x7BWzxos4uSKs01Hy&#10;A4XoVUmzZ4aDfYzcQz2FlgVQY6fId+VhS82MfHx2kt8FmVs/B84661S5hRJkG0qyqIwFux8mOtgO&#10;e6g4h/wJ4w0RPTcU4/DRlW6K6HUcKDiQS4YEJ24StpeEMktxkBf4vTZ+8sXuIJrD2RmlsckONvZK&#10;eirPku+YoCdCCXMRZI/ycCjn4/2oHaaEFJd4tsqoH1CG0lFx3frSI4dCKvlF7bkijSmXtcC6KVLl&#10;KH8EOes+VuIIORVeosmhIhSAewdxNBHOnADG4/cLI+NW19JhFdRIPIVQXeAGORBh45gkTGFDZKdQ&#10;oxEVrbj2f2xy0pLhP+4gwDFhs4vTRabbJidC7nMpqJeXLl6n1J1G3iQxkW/jwpBejo+4DXYDGeSM&#10;LbllwuHxQ/hW4dyELbBTlEBSIlcb/d12iWkcP90ukbvF71R/qsNonfBLm77ED2RLn9Ofmzdu4cUO&#10;0xQGDx0eeXYOWDULgJIeysQjbELiMqxxg5fhz1db7uSUlUGby2ZClyLz/F6sEqzhzS/hpeXxEGVz&#10;s2PztDik27xLWgPBxFDsSzCxxNR4e3D3Z2b4LBswD8riRNi+9d/+1vZv66SS8HcsjwbXwlmLqGi9&#10;0zdq/9c3XrfJwbB1bK8jtB/FBHOOW54taA1oSq0qfWT61bZQFYd6nc9iyeE6VC0rBowbJ5FHelxo&#10;tPDz3WvUPWB+/v9sgf/j4r/HFtl9HkIl5tPzBZMCW1ls6iscWILiPNyr9rY2NnO+Bax/EshreamR&#10;hg60EuRg090Q/rwkWMM1xEGKQl24SBZm2iWqLaGTVeZahJXPsTnzlbwfIgGb6VZbQmwtsGHea0tt&#10;CVewpZaSWkVKcK7xYMnzTduieQZPiQqOBm+wmZTROxQlyIrtQBywdiaBTATFPLj3oJNSTtuS6tA9&#10;tpgX15aQ7/IQIQnHj0t6IHONeFuLbPDKU6TYELUW1RxEhVzKDzhbJOEEuegcHbyK4BcwQhYbm6+t&#10;yIavc4A383k8zqwyqIeM01sOfRbVxbU+s+FumG7eGfPuxOND6EzFeDFx3blGtRbVHCh/onoC8fQX&#10;xEOXp8Y4FpkvNZVRi0E3Ln6XGZeetznGFdd84cwJw7/PFv/mbOGpAlZs2eJjVtpabBdexVMekpAe&#10;Im3AFzOD09b/Y3D3aqSAec/IuREbuTBhkXLWLc5ezw97gSHnbE65Je7zzH/vtnmKGKdYx+XDNBeB&#10;MllZw+a7BnEER+AwDJhRDgTJfsg5OtxANM1rPd7lUL8bShQBAG/g4e6gOpXLgAOPm8BG+wDPsQqf&#10;lmCzZHNdx5tzbAQNoyU2cD8b+dHGbNQ9QSPwYarJ2zXBl58SdEJUs62cmhvmM8I9Fltmfy26/Rw4&#10;82IfMe4jjYyLzy6pPgQI+X/E1qLgSXI6e5BOnsNmiKYxMRyZdXj2JcCQMfaY8AxRDAiJqPFJ0IcI&#10;90qFV5KpkQDhAs9RAXuBu2/3tUtMrwGtyVVgsNFp4N4piBts1HmwsMa7h23+RshaOsgDVpXTd5kD&#10;hjHksL/Nkytg09cGisa2+nFxCqoYQFiu+ttK02UDFsg6jBv5eIbM6hLVrLe6WZksbXmZMRgSy/P9&#10;ZPq5N0QDolxmUQKvPqspYJwUcI4ggySxMz4fuD/VKPzkXFG+PslrecycXe7fpZqo93HW8ZfU69bv&#10;0j10nfvCpp8NphYQQ4MFIi81gB5+ggexpRKoBBthDiGlUFRksw5GnQsup4glQRKvmgXsy1+1EYSe&#10;qjiytwNvkQXFqwBTK0K+Fzs54NyFeLtzjbzmZF7nYZogsdayu5lNA6nY/fushrA3l8UoHro8aUkB&#10;7DyyzVrpAOXHY2+sqXB0uvrmcrBdFldnm0WfgBEFRz2KJEF5pMIun+8DWikmgohYP+0RZ+CR58yx&#10;oTJOD9/rJdEDwOs802wiFUFOKqqRp+rFi1GiWxvBOuO99xrFtopRbOWJcIjhRQtbSdtio+Cwkq1s&#10;bEmP5V5bksRO3GNLomTNO4CR6utt/36SivTU3c6BlUuYKhXSYg7GfLyX+qZyi/GQiUvuJ3JqaCUx&#10;BiQgHD4I+6IYrHiF14KLykqAafCE1oVdUthTDc1NeYkE0FMuPG91/lIlrrPFOLdssXCL32sL1pEH&#10;iYm7toDzcAyiQ2HWBEwbHpzUxBjOipJYJLtgNZQGUfMkjAhCKQ60wajJjOteW2wE1dwXwWRrjCsv&#10;wLgaGBfhu+5lAdWj6XHhOTIuXWMQCYS0LfBYbGXzwEdReAyyyXg4hOLIGOQszXP4UdfBekqNj4Jn&#10;4xDg1WbPQdPltTYVP2veA4yHZ8WmA/RGK8oiyAhq65jFZle1Oa44r9WLthZqZXxrXJn5YlxsiEEi&#10;1mCb341LeYtSjUvzxSYmprWzBWQnW1IIzdhSROvPzL3YaUXFtve5T1tZYzFODs9N+SM2ODRt62z4&#10;u5qP2X/6q7+zvrML1sAzNNoftS/82zP2kSPNVggEdvt2xP70j96wZ/c20CtYQoLSvMmy0w83ksQe&#10;szeGR2wvcNIh4OHuixP2BjLBjx+qt9ZVn527BOFhYcN+45Emyx2hGnsFoTKqh0fpCJWN1x0HVYBH&#10;ZSPQrT3UxCxDi6QVlg1C75Y8aPE60S9Qj+5jDbUucfanHOaXjc+qQUXXcNbAwrhWMHwOzgTRqarB&#10;y3FgE9r7+L1krCuBHdfWySgJ/uSAqIH9E8ep+SBbpRz8P7k0aT0IzT1zosFCF0et7cPP2YHdJ4TC&#10;orSKx05+rrJCexrPJ+urqAJKeD3SEuwhWvc+1meTe4YoECSy0H0MtLG+kPAWfFmKzElWBSyf+bg9&#10;eeohWFMwDqmgvgO19scTv7IPIa/SWlnJeUH+oLUTCnbAZpG//vjpI7p2ecuEr46vK9VEiTvhebIh&#10;JAkhVhEvykgru8oZtry0Br4YJmic1+ywjmbKiXvfgIeK0l4SDvfGJPs1K8qmmVBdFl+D0qM8j/vb&#10;JfIdDtMXiqw/8PKddygvRRCQxqXbI8gHvRtew+HiNx6qAivoSdmGJ0FlaXiOgoTtTGSAzWIJrfkw&#10;mDwbLhj/EgJMUUTUKsH01f1nHvGtdh7OUhgipSyaXuip4vN3tZZaI4yfCIfIFTLtu7Ffhgc9ztcv&#10;jOK9EKpnIdSVD94/3D1g5TPlwBMBe+G5U7j3eAU01SiGn6vkXbm/0nlJPuyp2fMihS9JFlLH/mYW&#10;bJNjfWSDe8+OXLe14VGrooVOaoID1VsFC4EuRkxHRG0JiUxK0A1KEArOhqdhXAS4RvIQbBiRhRnH&#10;nRcctEyUsriyeY0cbQs0NY9zMLoWh2waaVtILZRW/A/bEqavxG6UCKkc7P/2YLc1bkPRM0FfAaCC&#10;BaA9VSi3ddbj+SEKhsCZDtutFodituj5Ixz3UfAktksuSo9ZSoCDQy7Spk5tCfV7FaWI010iHjkP&#10;XQpdFtnyysthDMsZWzyAeRlb0Np+na1VbBWSPG+gpWTJ7kZLnqEh+pmIzS2GbZpNd4Vo9oDtcc1o&#10;ZrdaHDIu6IluXFyf8ivpca3SLpE6BFg5KQ5iJyxIlOFhzCuwK7KABKRFpJaQ7hrduHiNrSgsLh8b&#10;acPBGluhbWZenOjuJyPW+slqqzjeap7zdF46M2M7j9VazYEWyu6JFoAnao+iGdQJS+sMfalZWypO&#10;m2cO1NVM7RLfOy55yW5cjEGR8Iq0hDQuPucrAO5h7r2wvNx8bV7jfbbwFos3Wy9u2QJjViOOZdni&#10;GSiEBVbTXgctFQ0dNqAdjV02NjJgyToS7RQX/qt/1mWnX9xlU+dJbuK11pwI2FOfPGn93x6GDBK3&#10;xz61zbqOddn1v+5GNG7dfvePj7JJVdrZKZhWlQn7k794EieBtRtap/vbsv3Bn5y28XMRGx5dtv0f&#10;LbRnPvmI9bw0aNd6BqEvAswBXwEOMO/cB4LWFJG3QLkUB7kaOyXIrgaYg7G5PCI63gcTT9HBwHIu&#10;sBsMLRLG7WU5dovWjutgaqRKrAqH4yYOl3iyTTCAtQZ6w8B5OLCdOAERDowJKNR5RN2/zpbaS1aT&#10;Q6hDqPGFPzuOuF+1nZu7YBXtRP5lu/HueZ7aEKZk0/YCiy1SeR2ADSaZBgbivH4vie4cNvZltHIk&#10;qaB2iT6ECdVyVHThLAdHAxvjtUsW/Ml9j9ssbB5FxPXH9ln/wDX2GRLwQI95aInV4u3PsN95OIB3&#10;ddWxQzj/V3x5hYdevBHp7yjckMetPRts0L1Hv9cGrL/aePEw2VCywct3IpjV2tSI17hAaD3MDaH6&#10;jE0NQJj3ybbihPRn9Tn91XdpM0/b1mv9rPfo3Zn3pseVxvLTn9P7dYgolF8inFYYlM2pKAhKn8yn&#10;XZ0awIhKJzZLAYkubbz6tOCdfHBxt4EDn2QD5ZSwMVezmU3CWb/KA5YiAVPe0WL95BF6wASXCP+W&#10;wNdzgF8CFJHoIJyYmASSmLN//Pa36TE6ZQtECfPw8MX8XgMfjERJyAH7aNND/JbPc1rzfZJAjbJC&#10;wxG4/dxgnGqUNAUvJWEskJTj5noI7VQfIGaRktKaaWkbKfEmUTZ5sX53TWIN6BrJZ1A4tHWNWhDQ&#10;l9TcWvoiajKu63a9ELAmITclKqViuWWLTfh9trj5Kv7Q+6c5gJaXlq2nu8e+//0fsEZgAjEPgqVS&#10;wF+SU9AcEaiySPFc8JzUsi/F/LKCXO2HagdA8vhDBELyV+3/9FpQSLpdIt6t5gtb0U1b6k7262y5&#10;tM4H2FILuTgxvBKEi1BHpXNAJM2GBxxAVLpBLUQQL26VqG1VEBjj2rLFpi4MX7kLaotdOzpVI0Oe&#10;cTUIUe4jMRXrS8gY91LXyBj1bn3nB9liGXEIk+/gUF4BMsgiKl3k4QXvYlzMD/dvCfhmg7GtQYpI&#10;kLCLzS3i3WEbPC2bzUwNVDQuuBM4WnfH5eaLtZMZl7DfdJs9ogiw5sy4lOdwahHMl9ruOVtckwQW&#10;3Xxxjc4Wv5ectK7xvbZ0pyTTrLWscpu5mQmbAEpdQZBPEFgJycYkCdi5tTkbGZx0ye0Nnpmp2JTN&#10;wewpbiCaZV2MzI/DOAGHJ/nNCnJqr35qQ3JJIq9u0MB8dIz+y0BheMtLVM5PUdlfQfcnD4nfucSM&#10;TQ7g7MBi0QMfIPciookSnx42+QKiMeUyCknsqoesNsgK6lQ6iylqZKOW6m09Cf42KJbEOu761RJS&#10;MkSqUWJXsQ56K9bQzCSGk1ZIv+vtJH9LoY/qdQXJ444gPTXusdVO+Ypsad225MessUhJdpwOHJoC&#10;iqoS7I8h5FcWmYMYUPiydDeQs8isL/Uj0HPAjuvmXnOkQzbBeESscfdReTHukWQZHI+Fd+v5U15H&#10;9xWSNlDUskXdGgGBYX0Pj83aBH075san0p/ld+scfJIqkXkWB14Y4araEiZ4KNaF6Wv7VWUOBr3y&#10;+vHYk8oOcoGZtoSid/aPX7G//toV91BteEtZPNwAsKuNeIiIgQWCLXm1ghR0aV48PSfDoN/x9cpS&#10;qyBBkI62iPvbJer3GhcPL79Pt15M21qGknj7FhV4jFGVa8tQ4eIkLtQbVBXD0rWIeRf5PiINHpp5&#10;PGW9T7mDcRZECgpeWU2J7eZEnLiOWBhsnDkwuxHwfiVOfSTvesLcKELvNdhA9SzESrjyefmlNtPS&#10;DDaGsFktTBkOlrlRNnxkKdbAoxPY0IksiEywi7jakkVVIYk6Ty0QEaj9nxLBCaKYaUJAH2XfuvOc&#10;7dAc8R55MNm7He63QGTiZfNU+U/6GsUr1zVCs0RjP5bDNbJZ6hrl0esaVTOxzn2cJVOvPrXqESwM&#10;fRacUfr4+uwyIWR8adOWKJuz2EJyQh8nfuS1GitzVLLgCgvKrB6mwcIioXVrC9fFA0iXLG6ti2Cc&#10;9g7XqINHHrq478vgiJlWgnMUkbhWgnjLWuzptoTATIwp0y5RB7a0nHSYp9v/pefrvbYim7Zc68X3&#10;2iKJKTGxPGCJRRhog+fVpg+Ijg23obUIhhZSFLSUFJ5aADSp+3bvuNTiUAwk13px01Z6XPwbJAW1&#10;SFS7TjlEi6yTZTz5lPjBPLD6XmeLA1XX6Nolgj2vklAeuDBreYvslLnAO3U+G2ZcvvIweDQ0ZSiX&#10;A+ephvOhwwR9Ub0CBi9GQRuHUdEj6aeoCmaLJC3iwEgSVtN3aVx32yWmx5Vpl6hxJTexYK3Fu+Ni&#10;DVA/kSQ3oNaLylvcZwvb4oLrGu/aIrohp6TDWa0WnS2u+ebFG9CPh6xxe4z+w3ssSsL5Dpz90IU5&#10;W6f7VxhdqHe+cgt1SnpSlKSb9Vz/+3GbI/k5xgZ54wpU8R9GLIo+zwhU04tv9NnIq+QHwOYHgDDe&#10;+ccbNn5p2ubQ/elFQG7lr69QFxKxaRqx910dw0cssNJS4J048iPLzF8WUA59MmL0n12lSDSH+1uE&#10;9lUhuvxeJIybqYoNoWWlBGoJOYY6oJ5RvPhloJMmmDk5RP0jMxyCFFd1NkDPhik3jNSKGit1NFJb&#10;Qsn+HPOVwzPdzH1xtthIi4ksZGuCHgG52T6r5VolVX6GezZNUVzoO3OWaiEa5xGPMPdq8KPmPJr7&#10;9DPEasGxVO50EZafnC/VXKghiruPRJFu7oHFVNvi5Rlz643GS9pvMu0SdW/Un3sRhs7tbpK51A0k&#10;kW/3Q1oQ3XqJqEC0bj2fsvBFKVFKdwe/ig2B/6fblSQPxPnWF6QIsbWQ0/g/78ODZDp4rWRdGvMX&#10;7S+ZA76aVcugdZBo01PRCMkTHhIEPfBYdQDADlJGHy8gjwfCQ/ZcrzcIoRRV4OjyXbKtA+aecbl/&#10;4zULRpkdKVbG0YdWMY+0epahMMaibI0ULEyo2TMLU4UrS8A903hRWfVocDcXWtdhulitgJ1W0liD&#10;pFo+oeUSWhc7gV48PiQY8Bp+53O/bTsPttueI9vtuRefs6efeNI+RJVeZ9VOO3n6IXvyoZP29HOP&#10;2aHO/QgsoQMONBYopYmD2AS0r3NcaLx1zj5HHy2C1+/hochjTLl42MXAQuBg0LvAeql0Pf7UPmuC&#10;brXGjYyGqX5EFjVIJFS1naIsegUs4i1sEMYto2KoMH4ZNb1logtl1xWVRWFrxGCaeHDPVAwX5ZrV&#10;pERdjFSUEeUgSXCzeQMPBcJOvF+3VnO9ZYvfaeHNUf36wJFd9hf//p/bsVNd9thj++2JZx+3F556&#10;1p586lEnF1AKDKNrlKYLAQz31QcdFqaQrpGNXXIFxaIWcn2FSP/mIolcIp452KXojiohD0CJTG7+&#10;fssW87VlCxjvPluaW7wnSTi83xYwIEm8zNz74f1HIxF7d+KcY6nEaXnpR/tme9suuhABwQUqaCWJ&#10;7AgbRzHFW+ub48ohFA4gP5BkE9L48javUUvfTwRZyH3M5l4LuklfIxRivHc3Lv7djQss3F0jtnSf&#10;V7ln706coeaCkJ5DfbF7zCraKlh7QG2RSYuPzlnNzlqw9ABFNSMowK5ZHSF4JVDiYr8So5PWDwHg&#10;Vt8dvFc/lEk0ZYgW1C9WJfsFm+Py8owqgvMROQQpFEyRSXXFb8xjZlxqxJ7D3Adp4OOuEUfG8b2J&#10;5gipuD4qxLlGL8+hIksfDk2wDHgXW34OH3HFna25hLXtb7Om+jbE2dpgX/qtsnEv62u7FbccsvZt&#10;D8OKoR1koNzuDFXZG78cQlE2RBERbSV7Y/aLqyEb6l+19o4Sm7kRsVcvjPHccsZVBmzk2pT9+F0i&#10;Ba0pHKGe62P2s3fDXDfQ7uyGnb0+YqMxZBoebrGl7rh9910KxehUd+QQWlNnI/btiyMUy1XZzpYa&#10;u/nOuL1EfUsdUFkKGYhfnhmwVwaXrI3cwuJktr38Ti/RvVnb7gabvL1qXz3Tb/O0Oq1uR8784pz9&#10;3blhK6hBjqakwq6eG7OvX52GsVRDXiqQtkU1chsqnbOjGzaKRPLej33eAjuOUJhaYhUdp3j2j1rp&#10;9sNAsg/arkMHrBBEwq0vrRGYbHkcDoVE6dp2Fb37xQpURTORj5zhILUvG7DO/KARqnIWBKfcVVHm&#10;PqIemqSGRLYkxeHnPrLDIMnSZQ/t3kcf3wZrKQemJieUsVWAtAlunzwVbfLa/3nJZkvgxH8VHOrf&#10;2CxIXKb/sEvwHh0I2vZ1AomTXVcP1ocnvbwBDSxbWDCYvocQjPfpEw7SYdBOMpaNxUMGW8eJVC91&#10;qgnmgMbDhqZxyNXUmPSOe8elSEHjEMykv3DJK6rZ2CCJTpKoyyu3U4/st8mRGYpeVhErQzIVKpRY&#10;PJNDIzY2TCkzg/E3sJjZkBq3gXPdIjFUUE5vWfWwhU9L4/eO3fuJuPEgiBa8bITBIG0S0R2aQOEy&#10;21/ouMJJpAhmCcnVNzUPGCZFSfYC3lcFHOFsoJI1POpl6H3FdRUuAoqOAu9w+KmVoA7AOTwXNSQp&#10;xWMIVpRbUwcyEITybTVsC3XwommXt1ZYxMZO701wvV2BpJ2H3lZaVQ1tk40EqGUWoLKsmhwAmP4K&#10;bKJ5sOqqWuF1CLrhtccJ/1yLQ5JQczPQaBmXWhwqPxAmNJesgqQpVomOZKu0GgwQ3rqavpTBZa5u&#10;LrGbNIiYJ0KrRnrYC7VwkSKZcihikhKWJo8ofa7FIXDaEoqFklbOpZJ0g7nTNSps1Xs9QBSqEk23&#10;JUwzfObxesopsspmgW/Z6iTByrwsodCq6O9eW4JgXLtEbN3bllDrax6PqrxWib20LXlTBVVIRDTT&#10;1hJaYSGJ2tnbs/gQeHKLtOWDMovfwnfBQFErPcnVslnq3zK21C4xM67azXGtUN2qcUlaWc0r5mhL&#10;KJRSbQk9sNo0rnxUMSUYJ1tzrJH8MnIpSDWv0C6xaKXELo/3WNMpnI3tbCZ4j0tzY9aJ81G4m/aU&#10;ANxxKsSDJOyKt9db4vuorZKPev70TvIx3I/bt+3oie3Ow18iQV3bUQ4WDIbPuNRZKY/rUHOUBTcu&#10;2BocwB4IDJlxZbOJ60+Eay6jBkLXKEaQIFLZ8pBPuWuLXgMQFBaGdY1E6PfaQkunnIQ+1UY4CSus&#10;S7jyQDATcTx3oowueOcpa7UqnLGKgikriN623/xtn9Xs7bIr/+m6xYtj9rk/P8X2UGbv/h8cjru8&#10;9vkvnLZwCEiK/g8PPhe3T/zhUxZ6Zxpa66L9/odL7SG0qnpe6qdF4oJ9+A93oVuzy67OXbcjNmuf&#10;+8vDeAswBm+v2NONa/Yn/9vDCK8RjV4NW8PJIvutP/qQDb2NYFxf2D70XKmdfP6UdX+rz7ax1p//&#10;/C5r3NdlV//zdXsga9H+8M9PsM2UW2pgw043ouvzhcdsehxiyK2o/dbDMfvM/4QtxjWI6Nzjz5bY&#10;qY88Yje/0W3Zw8jRsFXGf3DN5n7+jlX83iesFu684Kh6HMOKijJ6A0Tc3GdaHLpubHj0NSSxte7F&#10;JJMDm8tzKXLA4iQFr+xFmXaJcxOL5LSISnQf2QIjvH6frfZSirQqbKIHCXn28uY2PfNEeBlbRPp8&#10;VD65Nnehx9pMtdnq770/3/tvmX/Xf8li15bb0aMHcDrB10ix5HoG2PhqwNiABoRPbdoWiiaZALFp&#10;pN8jBopaL6oPr0IOBQOZ78yM4/7/6vsyfwGG2GhOnTrs+s+KpdO5rY7TvtbmCdfEQccwhw+ekLix&#10;RBHiXj/dVGURJsNpWoC7j7ORVNVUo7dxwA4jpvbw8y9a1/ETNtiDtsbUHEEOBxUhk9rLSaNH7eoU&#10;D2Va0AmvZ+Tg06CTRDq66+JLqyWd2v9l4erLexZ+LURfeMgadoTFqTH4cmjYRn/2so2/9SPK2X/q&#10;2BZeMNo1oKIgyZxBcN88MMgYCaYKTnVx6FN8lxI0OAT8zGnJ9+bysGYBw+h3xELp13yXOiOpq5cO&#10;GHWbSrLh5yrB585yRqTfY0vS2llEDFm4/kE8jqs9Q/a//Nnf2Vf+n5/SdvGmjUwClQE5aQ42uCZV&#10;6SpnsdXikHspCWRp7wjOU4tDSbtK+15rRPx3tezbIEMt7FI4smtLyCbs5gtbyg8ogy0NGWeL92Vs&#10;ab70uXttqQ2cs0VuRLjoBrmEtC0ox+CWyq3MwToR8X2Na87n/k9M0JhjeoJDU81ACJe3xiVb6fvm&#10;bHENri0hEJnG5dG4sLeELdBbNy6pzeo6NA6NS3OTvkY+y/+5toTMmVbMNBLXCWo1lpkDbxlwE/BF&#10;elwc0bByIrzewHaKaE7rIqqIjnuVQjL7Y594Aa/2IQclPnQC9gc3L5qZL+ZPUJvG5SI5xunaJWq9&#10;UVeQHpfyJ8yPrsmNS3PPuFgv6mvt8imae2ylczP32GLd6xrd2t28RtlyeRzmIV1fAcSl+REkyPOs&#10;71+g5uAWVf6CeHaUIRcAI2kVet8yUeTg7DAOE/Is4M7RqVnrmRzUVBDHowGPs9I3PkK9jIQWcRwW&#10;2VxHxy0LfaoEfPaJ6LhNgo2rxmUNraeRhVGgC2Bf6NCxWWzPhXAgYeDgrC0vzAIThTiQJS8Bpx3R&#10;sdDYJHUpeMfkc6aXJ4CeZKuIKldgGGypubwHsbhVsPDB2REOV9AKEqnLIAeDk4wLxytOV7m5hUkb&#10;Co3iQfJeOvJNLo7Z4J1hWwu9afGbZ634UA1aRMAq5PmUAxEDUXtFet1vrlWtN+pn0uueZ1X7BtH6&#10;Gs+pipvWGLN7hvic0BbXLpF8q+Ze91F1LRJvc+v+Xlt6/li3yvPEeR6TrE85gLKltSvEhu5vEkyj&#10;mIPTI4aXoenPAiYQ7/e+FodsXuvg8Np477Y4RB8iPGY/+P4P8UopxAKITq3TSctCmBlnMwdn4sHP&#10;tDiUguMqnqeOEPc/bKgOKOJi1GqRmmDnbUrgS9CR3qSiIOmVKAbKYqfbsoVUwk9epfyYZG4uSZ7Y&#10;8qR96e9es1lYNh4kBbSA5lHhk/aJH6xvTxdJmpZVu3AJHXoSZVfPr9iYv9SKu4dtYQPesQ4JvjfV&#10;021jb93CK/fSWWqb1TU0uz62C3iTfvRsKhrybRx+copQd40NUrrXk1TmamwreFnZPjB9sGKVx8fB&#10;hxflhcPv9lMoJQxWi1SYagwvilSTrSHvu0jiKzQExl5EyAqnS2qf2sTjZP5Zd0gZox3CQn+9txdM&#10;FS448HAxEYg2pgQwjw7+IBWLagKTxX2SfGscD2HJtYgUbIYuvwjjJBvzYDRVQWtdJimUAiLLZX5k&#10;LxyZclWmcAQ5MPOJCirpOMQGBCsnCZYY1b1nPUoJ1EfeQpi9xN+kTSPOtxgzWjOuxSH4ocONwZCk&#10;uxSFPUIGiQeE7YPxudZvuOiZdon32pJkh7OFbWdrgRyTMOiMLXB1VS+71ot4ClGSpKzktC0wcdlS&#10;aCyd99GzM1w7Ou7cgxYqM7s6OomcQjSoKYXOWYinDqa+aUv5lowtF/UBky0jXZFuS8jDwwOkcema&#10;dR+XuUZhsThkRKtcI3hscsuWrlk5K+aHqG9lgDki/PbCwChvq7FxMP78ItbhMglcHuIQ49Q1LOHF&#10;ihIaOof+Dh70OmupgEpROQ5Szrx85TKbv49xcZ95f4I6AEGhd+eLw4Yxa1yk29LjIteisv0YVEB3&#10;L8DsdR9FDVy/7xpZJ+wF6kMgdpDyK8swrO61tcTcS1/HtV7Ufd20paY1GVt6PtdgkVy/cMYO7KNT&#10;FIVWDXR5mhyJWd+Xb9kGDLc41eC3LrGB/5Dcxo5yu3h92r75387Z0nmYd+XsHufpSjdzxmJQG6cC&#10;WfbKa4PW/UqYsSzbEAfMy9+7Zfnd3HO6zN3ieXqJnGL8XZRySdDe6J/fshUpy7I3ziNTPYutoSWb&#10;RP7glZ8DNb2C3hCb9zB70/e+f9sKsLVKK8VbrLVvf/2KrWFrnuTvNeCbb/7teVs6R16iHMdqMccu&#10;vzJNDpDn6GAL/Pdcu/BtKnQpuvPugKLsO2B5zzVTMdti3uJy1oC6qmlvYm41Xxwqmnvx69XicIki&#10;yPT64l7we2npaH2luH8rjCXBf6EhOTREz4x7NjZtCbuXp/xeW1IRVlI6Rt4wbYu1SvS1ZQvHLttf&#10;lPdFL3o3yA/iAeJdgE2mSDCyzvgjbJ1zBtxeyyv9mtOP38vj1Qm0Dnc1gXYGQS6D04PABcQoXoIb&#10;K/694Jqkyw0oX6BEAqX9wD5a5UXC7VCcDEgegYczDqVoHcxRdpUwVuyclkfWz5xSW7b0Wng+rjrv&#10;ycarySI/MAVWnUv4Ig5/A9WBawm8OaCQ4A48hQcrLFKXRfPjYQ43kmlMxMLilPUSpo1wcr/9qzfs&#10;6g/PWk9fL4VZVNSW0RB5+167SDesl775VRKC80gml7EJErICo5Q31ltNY4t94c//g7195oz1DQ3g&#10;7aDaV9dgiQk62oDZKiv66i9ftRtjN21sacKqK+qghUG7BP9fh9PefnyH1e89ZSVdJ6x+53G7GHrH&#10;8mqJiSja6ZsapkgELi9zmbWQIhwHylmhl21ZHXrfBmbZbj7aTDU0N1N+nrB9u3bAAPFAY22yUiKA&#10;BnDLOnIqkNcMRSh49Lyvoco+9XufoST7YSjgZ+3E4+CwGzBFSHglTpRY8/NNNhIdsh1tzbZrd6sV&#10;onuyZ9c2e+gouCSHhWuZSGVjAFZCAdCZNiIeBTBL8EiwcuH7efCZpa2ja0wJhwcbBw2GroakBsnj&#10;AORovfarzwCbVhGbQAEelLMFBFgIiyNti8No01YAumCSCM7ZYg04W2Cb99uicQffVQAOr0T8Cgfe&#10;lcQNNFPqqMGYs1xqHaqRD19h895A56a9udXK8mgtqFzM+2wxrk1bmWssxAP0w8WX3IKPwidJK2tc&#10;7hq5Bh/jCuga77FVgHxDNth+Y0uR5bAZtxVX2xP7j9sUkEfDbijEawjRDUxb28lt1ranzrXNy+JQ&#10;bz3VaU076LJ1Z8S63+yx4YERu3nrpjU1Ndj+vTusCOzXByNLG38h8+jHi85SDoTkbUFmXG6+GBe0&#10;HOG50t5JS0Cn5z7F75V7yAdnTtuiUxYes1pfSnzvPlvc80Lh/x9kC4x4g/ucsaUiRZEvHti3G/ZL&#10;FYnLCtuzZ7clvvKGldJf1ldbZLs6W+nzcNPya+CeQ0q41sMzyr3u2l1jM5fDdnFowR44UEdfWiQd&#10;bkxYD9DhycdbgIly7XbPmM0ueOyRp1ss2bdmlwbGYar57cijjbZ0ZdHO45A11Vewfqtt5opszVNf&#10;gl6QbN1M23r4MWxRGNbdI00qs0eeanW2LiNamIOtY480WhSw/xz3phHq9k5sRW/N286HP2HtBx7F&#10;qQpaYaLZjj3xO4iwHUSy+jByFI8A43RYYeMO5FqgbTfS2Y6nQ3OfXhOSlkb6QmsZ50ey1/mgI2La&#10;absr0n3kvkqzJ5d764d1p/sB5ccd/ML/nS13H8k3sSd/kC0Fns4W0RKuO7a43/fY8sNswjmTt41P&#10;glFtpWk5Y/A+fta2rqMJ0qD7Kb3RC4/HNXTbvjZn4fva9BU66BN4lFxsGooBVtjMB6RtERrzfv0s&#10;oa/2tiZrbmm2Oz29eJ7j/KsgItkS41Z/NA4lkZVrkOeUzi3ctQU2y2/EjDnZ2WhD81TlzRGO4f0/&#10;fjjXqsuq7LvfoxCEE1HVkFkVNbY4zPjhuz/85HbrzFmyr5+hUCObSjg849ade9CuybNTzz9uA/00&#10;Tidsq2Kzff63Pm0Dd96FQjWJRkeTS5KGx2iY0N+NfrnPnn3uWfrCljpP7MbtO1bbXAw9EIZFfoDE&#10;ZK4VcjBWUjjh4XDaEL6NAqMEvIB+CeOIliiaKAW+qW2meIuS/AkOnqdf/E278vU3aOnGjBHVbID3&#10;tcNAiLFQipgfP5tVkQehOyABl/xE8jVnJY/aAWhrePX0dIH+RuNq6i7WskuAJ5J24a23eMC5d2x8&#10;Rx97BqXPGzRjPmFlYLE/GfuVbZAQiofppYl3UvUwRWmE1A0sepX3rxKqi+nxvhaH6PxvEAKrxaGg&#10;O+UtXItDciBqb5hucbjZlvDXtDh0Lfu4Z0HZAmqah6ng2hKifCpbakP4621lWhxC6xNkxqa5iueZ&#10;S+LUiyNAjTu1N6UWRnkwSG5iHV50eVDrCHCIXfO9LQ5VWau2hB6inK1xMQdagpJdlsaU2jiu4pG7&#10;dolMp/IW0qx6ny2qKCvhYBdGYH5RUFWKh1uQRz8B7ilFIGDQpTCweMihCBq4+NpsIc8BDgdS2tm8&#10;PzqSaxWBUnvy9JPkllCYvHmDUJ2wnuhBVc8NeJe45YxLrDskeZVrwFsMg/Gzl7scSKaN4/vaJTIu&#10;nv6ta6yXLWAwVeSKDHCvLVdvQfJatsLcCz9SAJmWfRHIBxUZW0SPSzhT9duxBaQYQTV0De+xAnZM&#10;TwHzHqBydpDIuI25pAAvH2gF/q594pkae/Z3DhMNJGz0zIT90bNl9sLvA7O+M2Z9l0fsNz9TY4c/&#10;dNhufrPbDo5W2Mf/9X6r3LHDLgxfsseyZu3z//4oEB7PHCyoj7cn7XNfOGGTw2s2/s6E/eFTZfax&#10;f4atM+PYCtknP11tR57E1re67UCo0l7813utaudOuzhyyR4lP+Bs+SB7XMJW27p97n+VLcgQVyOI&#10;N0KHfO1ty/rxFcslHxUo/7hN9c2yaUpptchFstOozfKStUfzGCifWhMFyhnxjIhOOwebSe9l02GP&#10;IIKGlFFPi0PdR829mlPd3+Jw0xb1GzOj2AKBUCOp+20BnYOWaE24dom6jzB2ZKuCYjwJtmVaL+Zw&#10;yOYsgTspWyxcXGiR8HVt+OnNlh/cz0rq6o/cf9EH0+9N/5x5rw6ATaonv9ef9CGQ+b0spOMF2Ree&#10;ODIyYhPwSOXl88X6yKbtjK30d6Ut3ft7/azfaVxEB4Qsi0QPT8KceSOHylZwvXV0KvKhZD54jObg&#10;JHTm56jmBP7I3xGgcQTCYvk10MdI+JVTW4BiZWVBtfVfO2MrD5SgNf4HeJkp+4f/9/+2h07QKIQN&#10;ci0xaT/4p6/ZwyfM3v7pa4TW0OpQcfz8F/53a23fAcwVpjHGEeCmsP39X36F7jnN1vWJo1TYzlnv&#10;0B0od0Ai7btsgySRoHjlJDSPav0XZ5PVOelFUXPvXhpTHDyMjkm9Db78iqsyjs5Ly33aatgIFglx&#10;c7zon9dwAKDprmYh2cA3QTzcFW56gnxGBYurlzAv5aUfLtipkmx3riFPgaDapUuXadpdQ6/TI/YI&#10;B0tJebEN//IXlHGz0Su8bEK0C0eg5w5jJkqQ13f4IIJfjFPt2NwaIMQW11vt+yQotgY1MQoNUuGk&#10;8hYxQFotaMkuyBlQW0EtyoIU8B+v1Q4xxuapNZBplyg4Qe9NYGtJbCtnC1hi05akKO63pegTW7xX&#10;toRHS5l0ge/y4I2LYjk9mbAiWFJJ9IUCTQVUkA7bzMIUjFUacezuIowmCNC48NJlazFji8NZdNsF&#10;ePhJjZPfSe5AtQdauxRTuOtf4XU+3q/GlWlLuNV6EVurbJ6qMA9DH75x+6Z1tjYC282T1EZUC9ZP&#10;Esw+FxLB9ASNUwj5sxhjajybdptwzxuAWagWfvahp213125XD7JrF+uH+VWrPJcT0bhYO/eOSxIG&#10;y0COkrF24wLb1TVm2ji6domaL67Y0TLZqMX0kiMg8bl7215u2WLDz9haxpZP7UWxsMhn3dxzjc4W&#10;B66zxe8EdSnXoCI2Pd/blokC8VFiYuyxwXmIxuXsVJaxJ0CJXgHKiOClDy+NodzZCoQEWWIKh21h&#10;2vYWtPOsRdC4maLYCq0nPNeFngm0+kM2CcS0yiY4f3uSwqsQWj/aTNHP6aW9KDh980azI3NMj42D&#10;009YV26zLZFvmJgbh6IJ4QHvWrZGl0exBWWazXiB6GIQ21Gy8brH4Z5RdPBD5hsdROFzxGxXodUf&#10;P8zhSB6DeyHvWmskDs6ue+GDNHF3vsijgV5o55NKsbSRlNMU3KP1pvnSvqvcpuo+BLGk2yW+x5Z6&#10;OzCfuRTZOVua+y1beqYya4KnFpsZW1qrSg5nxqWcnKMZqC+psPX0pkxREQ+949bD29e/vbfFYS59&#10;MB23HpxXF5uXV4BhBrypka+QeNXlB0iysA9kWhyqpZ+KhJY5hZgiQczuYdLmncKDAe2CKvZeW/D0&#10;nS1h+iRwYetIfCw9LrBHJkmc9P7BfhtBilVFU6UwNwbHK2wKfNKzSLIH7HaRRSh54hi5By/iR9eu&#10;9ePYVFgOY2oqaLJDHXvsUuwnNhQZt3/6/jft6MlDbLIdNjKKTOy3v0pCuBwPshgGxWW48Vw3xVx5&#10;eNcDo9fQ7BilGtdPdHCTqsJ8uzpwjoTbvDVFO8yHjEIdXn6whBuxdMd+dO4i+2I2yoXAJbPbSSyy&#10;SZKHuA73eHR0yEKhMRfq1iD8Vv3Iw5wF9CgFjliK0hD9dg9jpnK0qN5yqmrNWwnPnqrG0qJ2ywsS&#10;TtbSLKO+jurzLGsnOliEPdSIR1JeRgl9B71aJ6a5V/l0Savm6VNugYprEmAreBCz19BR4a5E0SPK&#10;aai2/dsPwPmdoKl6KxrrJNhuTLqaBCk7ztDEtef2hBUV0pmLxtNe7osKvbT413nghBer6jZJ8ZHw&#10;5Djc53xC1jU2YGHCCYBwdXhahWZZAA4POuWYXPqcDvEsbDEUJ9W8BhNHtlxbQtniPbLl2iW6nEba&#10;Vqb1omypqCwWpgkFFDsvizxMfse1S9xzwCbDU2w0VUAktEtE6OsDbRFCq/WilD3FMFP7RB3Kqr3Q&#10;uITTJ/i3e8elsTtbwCbpXIsIBRzE4O8NdXTHOnbSHWQE5TZ19VusYzjxUfoG8LCHr0zbACB8lLWb&#10;IOKZuTRp69SIxOGfx8i7TE6CS/M+OUltrVRv6xo1LhhEOnM0Ljf3RDhrzLWcODdf5JTWOFzc3EOP&#10;FVNOeQDNvUr9k6zJJLRPZ4vPqYr3A23xaKpl35YtrtHZ4vucLcaRLL1rKwblVY1fVvFutI+MwiFf&#10;wykZKQCzr6AmBA8+NErUDI33PHj5OvvFYt+8LVyhNSIe8jtvcDD3/sKieM1hoMLXvtNvd2IDbKp8&#10;3ltkF98as42bjEEV3Hzv9Vd6bOaXi1aKjPL05Lq9+d1ui1wCMtrfYBNTKXv9G7doMg8de3+T9dxa&#10;tLmzt3FnkPje1mCX38bWLWyhsElIYu+80mcLYPoFHRU8+/SefnnRojdg2h3bb3mVD6KP9ABQayX7&#10;HbIYPENy3fRHTCflNjT35E3T8wX+rrl3LQ5xItTq090LzX05zwL7bnrumSdVTHPIiPiSbpeIhAhQ&#10;wK+1tWnb3UdsSZFT6z6utbppi6eK7+Z7+ZuxJWVYYsy8L9LbD0ebrjeOtsljh9eclmVghTOMdItD&#10;ee/yxoSzq5Ao81ryuvIq9EceuDLvOun0M5lqMKoknriHRf3JzzwDXa6WCVO4k227WtrYlFopgS5j&#10;gSjrTz4gSVzq/ujz6EVv2fr148KvtwIOEg8bRDEeo4fSxcrKRrjuY9aMtssgHiBOhhWNrlntRg0V&#10;tFPcMHp0ogiYz+k+EB22i92XLWue60jkU7WXg2hRmAe/xN6dfpOETb8tja/bz394yQbD123bQ7W2&#10;MJ5lb7z+rs0u37bI2oAN48nFC0nC9Y9Z+/46e+KzL9r47Kj97M2XuRHzJMWW0b6/jNb1OUTK+m1o&#10;ZtCuDPejfVIKBzrXvvFP36FBzRDUzxDFLp2kA2B1gOdfHuyx8VjEuvbutFnvAt2WwrZanG279x2w&#10;Bx9/1PaePGw7jj1kfjb23acesL0PH7PWw0fsQeoMjuzab82tu9CQabGHHz9kB3fssV1tnbZnb4ft&#10;2AFmT0GLb5VEoW/eegsm5n281wAAQABJREFUbPtD23g4EMK6iLIibJeWw3U2MTZhX/rP/2j9oWEL&#10;QY2V8t/f/M1XbXKWfgBTE5wd5BP2dDpOtzZJ/2aLQx8RhqRihSP7WFeqEqQkkteKtGiVw0aeRa5H&#10;7RKFVyo3IJ65Wu2JH0/86qSW85mHvA+w5fl1tvgu5xiwQdzIvWNNh9rgppPMJEQvp6vSFLS5Zeim&#10;ne3bqLSkZkDSBUAMW+PCq5UUdBGbQB7jVLGMHiZh+qoncNcoqWU2Kmk+uXaJklpm980F65etIq5R&#10;n/ViS9z2ARgr17u7KRijbB666FQQ3Pkw/HaorZHuSdvxfJd1HG+HzSVNglXb9uG91n6kySI3Qnb1&#10;Z1AA8XL7+/sR6iq2Bw+BlZMD0cGoDcYPZJUHluP6FDAu9e3NgxThxgVujDqMy0Gk3HwJV06PS9GQ&#10;k/B113jXljRfnC2ut4ANK2OrSNf462wxXxlbKuzysHkN956z4V/8zIYuXbSz796xREvcpjbGbXRi&#10;xr773etWt1JgD+9tQp0XYbreCXsUNc9WL7IEeY/RpyJkB3DW6kgsz3gfs6oLN21/1hTCbPQnqH7M&#10;CmK3rLiJ8cCWO9BQbytDdLFj49sGlFoGbDq/ELUCEt51wskhAaSodckjqtpGQnmdAq+8YkBkZBh2&#10;kuOKQqIobKAYk4T6thrahw6PW1Gz30pxbIuDj9NEfI8dfI6WoPX7bOeeLgop64HSfNR6QLOlbsSH&#10;E6aK5PzMfFGfo1yVa3HIuvYRlbjnADlkrXvJeSjNpvnSa82XNmQ/zpQP6NZV5DtbrHvm/4Nt6bNE&#10;iRlbrFVniyR6Lk51ITBqnrPFboyKgFov3muL3RlKIxu1Nnf9SYMmwuz1c9r7J6W2+VqbvjD99MYs&#10;5kD6s9rkldwVNKTP6kAQ9BJHZAx5YfSoL124TCNocHY/2NdslGbGEQZEIq2wmIo/kg7hCT4jezpA&#10;MrY0rowtWbx3XMoP6PCRp4N0KSXY2fR/JB9E31ugnZl32cjQ0qCF4BwhpjRx/DBemhoqYB3MUPIN&#10;PbFUmvKFKDlG8M7A5SrhPXtpGBOjIxA46SoP5cSbHjv+oZ32pb86Zc+ilfHOu1dsX/UB+8y/qLYT&#10;p8fATTespb3ahm5wygea7Dc+eYximrft8oWfE4qVAf1UI4oE7uotZ1ND2xs54fkhaKDBZrzjFesd&#10;v2q5q1Vo1C+A3T6BzkqcpN0ZxL06SRTWWCkLoAZ+/gZUOBXeBMDkm2pqXYQzDFwxMjqMxwC8A/br&#10;g8EzSwVvDGneIw/vpxiERhWwjmpa4FxT0jmD9yicugVO/hoUu1kUF6VIuU5kkKI8PAEfOxrKoW6h&#10;yLqe22nZND4fPduPuNyD9sDRQ3j2hXbr1i2ktZ+0rq4uF7qPTQw7WlgEhpLgla0Wh/CCtemlWwlS&#10;D0Erwa0Wh5TzC4dWi0PROBepDNa4immXuAHOLlsSfpNejOixar14ry3XlpD8g5bGVotDbInymWmX&#10;mF2Cc0L0uQ7WHptDsxFaZCkYchZeakttLWQFOpWxzmYn5imsIwmNLVEZ58Dt72uXyCastoSiyrlr&#10;1LgQ25I3u9UuEfzatSWEN612iTx3m7Ykh4yuyhSSvSTl6mpq3NpeB35J0Gs6hi7MMsJjKdhpCW8S&#10;zRz6WlCktJEguZ5VavPDZod37LNPffpTwDX5QG7djjq6Qmi/CLe+mIJD1y6R+VIkkPuB7RJpDM+9&#10;UDcwNy5cR1ULS1qZk9bNl3JgGVu6RmeLa1zF+8+0Xsx217hpiw3qXltVm7aWgCCisEbq4Yq3AQdO&#10;xy5bfozrru6gqTjMPGAGH/IQjTyrT9aXWD0MmmeQWx4cpwsY17Ox/aCt5zVaZffrFhAb6sjjlhzA&#10;CfMum28Ob/aZJ83G1umKRU0J9zIbmCSH4iVJeg9GqHbHi62gU1sK5yGnAOlwHABXm5DHXkEdTAEb&#10;YVl9GfdPexi7B3oS5Y1odLFJ5hAFeSQsmctr7pWXKFJ6PfVtkCfA8tfZ3PlCW6TOIwo7KcAB4eae&#10;QkihHlstDtUUibxdpsXhzFS6xaGbL9acajeqlANh7gW5yFYjtHfOSQ4rbCmfAhdf7RLVHlEyHO+3&#10;hfYttlQr5PIprLctW9RPsJXdtcX+qurr2RkIIWytOeSq2K3TG7t+ZFpZlHjKbKXCm0FJeQ1uy/9q&#10;cxWUo61XIY0wPRfr8h4UYDZfZ94voV/9njZ1JDGm4HmLKztFkUycsugx6EhqCLLBIlhDbyPfB5zE&#10;A6vvhjeALdl5ry1t8jpUZDv9O41Jf7TZzBNiBpmgWW78GLhuKaXRTZicyi2y5gAUyOJWW5+bhoP+&#10;pgVaG6wtr9HC13utJ9mNcmSbVRbTCu7yNYvVQZWbpSgMLy6JRG2QUO3n37ltRy6A+w2HCL089l//&#10;6k3771/OgaoZpkqOysk7QzZqZdZRSCINbvaJRz9qX/4v/47iFw6XpUlCaKiP3Ni2YLFNXzxvixSu&#10;BbLaSexxAK1RbeipIRymtTSMp+Mnn7PB3lt29u23YSw8b32DA1AEecChGS5TSDUw1Ef+jQuDVvnS&#10;336NWwDWx2HUtGefTU2NgcGT0GGxbN/zH1jcHKjifOJRSEojhgeSQkzOVe4y91E2tBIO3iWyvhOj&#10;MIS4P9nbYRv0mPX9rAc54kqbeWvYPv17L1igrspJT1TSXKatjeYaYMVqIl9CT98kD4g8fg8HKZAo&#10;45WSJ/eKqEuPl6QFBCMI2nGvgYDcaz4nmmdM+Qc8e1Ai1hjSBffYUgHLGjCFhwdbmaQFV40MDk+0&#10;qPWnvqIx8HslkZWsVgJLBWriRw/3IY7VhNYMeinFHX6KbCZtZHoUFBH53D17eK8qm8Go2YS0niMZ&#10;W4IMN20Jm94A71bpvNM3Z7waow4pzZ+fSCE9DubjPbYkweGqwqkJ6entgdJLBOWroLUkkEsrMBdJ&#10;Zi/dj0YHiTTagAq2wewggiSgsrwq6LS7Anb86FFomnUO05eg4BpQZoQ5EJVS9RKqSHfjEvQE3i8q&#10;rhsXOk4a1yJrZhnKrY/8irtG5kfzlVAOhDnTfOkaVeMAXH+/rcw1buYH0ragxG7aUi8CN/fMlWyp&#10;h4JsqQHQ63jzKPJQVV5noGiOzRLnIG5Ea+rOeLddgznq6cP5W5ixX8lpgeq9MycIw6zNfkkUmFgu&#10;sF0+KNUNTfaT29l2MOGD/VRpAWwvL1zAiVDxIS4r/x5Ey2ZHK4VibJTTRKJRFlJikvaY1I8tcxjE&#10;WI+qR1HHrtUVIg4CqlJ6asTorJUAPpumqK6iiuToCnNET+xpVD7rm7Js5MxFm//lGwjNBW18KteO&#10;ff5P0bCnPkXrFXKINuh57gVL3uHwyxx4kvRW3wbtm+qnoCZLeUQfmvt58oxu7pkv1SlpkxfUmbZF&#10;v+D32FrEVn7GlnOMgL83balfs2yJ1nyfLQ5C5RpkixXhxrWiw5iDXeMSps94k1/UJp8DbTPJBeOj&#10;8PCx6YM5qtJU3rc05dVWaIMwSQvJi0coHX1JMuvictGGUQNxgGK+6K4tdYyZoqJO1br5ZI3zc7kL&#10;iGntbGRjIPwOQ7FUi8AlTvzIEo2hkZ71oluvidc4tAXk4AFlxqViHbV01LhA/tkI8f3B13NpVrD7&#10;wQ4rb4Di2FQJowXaWNaSPUQiLMoGOTaXbcc+9BSJtDa7PTRIOUC+nab7T2VJuV3rHrRKXx3VdY9z&#10;smfb9ZsjFvEScvp4YPMXbIyxa9MU1ild7iWSp7kwZpgCNjDYCmhuZLFxriPpevNcrw1eGoDAxMaw&#10;kmXdN6dtCNrXOjBKFKXNa2dv8AkeWLyO2NiC9fbcQotn2q4gvXrn/B02lhkkFBCUwvsprvBYaHqM&#10;isdlu35+xMb7hyyeB0d4ZMluXwzZ1NiAxXxg8UuSiULPKA8XEXx8FlpbkjAv6QnbjeuXbckzTgHO&#10;bfvlr96yi+fOIkU7TtHGCIst30lIDw8P2dmrZ4gu+uhuiQceIrxl3mn5Q6i5ak21XB8hqoSiVqE+&#10;Xrpwhk0dkS1yFeGpEbtx7TLKlAmw0iG8Fei8LLp33rxkQ4OjQDh+Go8s2DtvXbGJSdYA1cQjsJ7O&#10;n7nJBrGAOF7Abty4bVcv3uHeo0fE95w7c5V5G7xri25NQwOjRAxqGQj1FlE8dbFK4uEFKlFRReZX&#10;onoeMM0ClCFXwUsVykqioOdmLwynAqsvrLYypLc9OAL5bPDDk8NIBdNhKb+BDQz8ezlta1m2oIx6&#10;0C2RZPEq9EtVXHtx06TxxFJ11Eg/3y98Vk3k1VowgNTE8hzNcfj3NBWSuXW2iESlgcL6rCipQkq3&#10;zkoKK+1Hr/4UN4lDZiREBMJ9WyNXRSQXGUWOAMltyWerreI80NojB09Ye2ETNEhYUeTQqqjXoNlu&#10;elxEsE5/nc1aiW8/15+gjuK+caE3c++4lqEca75YBDQL37xG5kvV57IlDFkJeT9QyV1bLC2uMYYt&#10;H1INos9K0mEpY4trVLW15iufpGwUZdsvf/Xb0BEpXsLmu8oHETWGcaImwxt2HRrlItLm/UBtN9Gw&#10;WuF3Gy1ldmtkyvq7Yc1R1R2m2r2nd8h6B2EsQfMNscf03ryFQNuI6xGryuUQfYlv31y0AvHQl2ap&#10;ul+zayM8+xRu5dMpa+AO+vtZCMFBdtCGe+U6ewxVv0H2l3iIwrCpKg6pJuYDzH5pGMhV7V7lhCzD&#10;KJy13GKi7WAlDUlgBKIW0HZwD7JedPFgvsRLlEe/zjxm5kssmWx5PcxhAFLJCmtC9N4k6ytInjG9&#10;VkEvyHUVFEPEQI4hH6dBwojywNeZR9VIiPEnW+pP8T5brHs3927dY4vP3GcrMy7+Xa0cpb2lHgFu&#10;XPxbgGYqWM37ouQO0m0J2Wfdto1uipNzY2fjLem2hIJw5L2zqTg55MzrTIvDTDyAt5ICY+EwqK+l&#10;H2nLHpfIyAF6+MxTXfbEqWp76kQDvPYputnk2MGje8Gzgq5DTzQ6x8PFANnY1WVLWvz3jyvdLlEH&#10;SxmaPXU8sEGdXEAeH3nxcavq7zVfJw8FM1WLJMIvxrw2QWQRxEteO0nTbQ6DqngAWQaKtj5Watlo&#10;VeSHkHPlENl4gmQrnvjaFeRJjzfant89btvLG23+3Lwd/be0PnzhsHXVNdgqRR6P/tWjtvvhvdbq&#10;K6NMPGFdf/EYPT+bLXVzzmZRGs35EHr92XkW+jkSzEcarf2Tx60d+GXl3Kwd337cKj3tlmwvBNq5&#10;hgZMIxtStZ09cwcdGG5UYJnuN7M2Bd79xqUzdvKBvXblnRH7xRtv2WLRvD2B5/fj75y3izfOW90D&#10;xXasa7/98OUzNjLXZ/sebbdaNrgf//AdBLAmSDytUo4dsltzYo9cA2xDea9/0i5NjqO2uGAdHa12&#10;5uI5O9t9ySpPEv2c3G5RKGgLI5PWegCJBqSDF6G33rp+G6nXJXDam3gRy/RG7WZzWLDQwG02/EV7&#10;9bXzQFl5SEFE7a03z9m7589Dkc1BbXTBfvjDn9NNjGpFdkwxmV566fuOCipVztAo2ijf+h4hNYwJ&#10;CpVu3Oi1H/34J5u2Fu3tt87bmXfTtiZoVFPI4dreUEs4zRrhXFL7P1hxLmrI5ftc60UWdorfq6DN&#10;68d7JtpoRH+kqa7Ofjx6zrJ3l9m5Ny6hc7RuL55+2rGSxHfPtEt0iU28wnS7RDZsbEn7RNgoJCmg&#10;mDQnPQ+oTUljfVcQxUhpAnHeydneGpdrUQnUMDgzZJcQB5xFUqGoAEy/NGx1x0i+87BPXxuznR/b&#10;4+Z+aZBWmJTlb39hP13X2m30V4PWXt5u+3fvpFAOae7tHdRE4METFUkYLv/ecVHsE1B+hAQvTjvj&#10;ZHPTuMgp6LASVrx1jWDQXg4R5VOEGesaM7ZYJK6vscPwnS3mkwM1CM0wZ9OWKrd/nS1cSZ7labtx&#10;9WWbwzv9/pvd1rWvmjWP0zgzYBMDw9TmBOzUg01owig6TNm2Dlr9QWwoLwENIGm9l/zV9lKUKul6&#10;NwvD5tjhvZAtaNKTFwO+XACibSHRPYmHTkOWm/yeXGAJOvtTpY/b2O0ZO7UYshqgvfHipyxKcjo/&#10;Su4JL7yHw2cPst371iIwnavtTOKw3bh5G9nhPiIEs0FYcnW0CF2bD3OAkD9bgpoK8WN5dsF8aP90&#10;PHAY3X11P2Oz5uDUnOnwVB/oIogceeR+lPPRa829ekW7NcF8a/6QHyPaJTqBuVcEpu/hfQnmVmtL&#10;a0wOhO5FEdClL2OL+6x2iTmslXttQX66a4tD0cPGrmSu7z5brAk2eXXUc+OSLXJs7NwKuLVJ648w&#10;ckE7Ck+0taY3b86he17r/ZwV/CVfzM8KI/VanxUmr8/os3gE+YT+zOZhHrgNvIqKegZAQ4mvfv8a&#10;JycPJrxlJcRUPCCuvUJqeTkOrMVblU1hb0ro3h2X/H++k0SW1B1FR8vBC1m6cIHNCYx7AggmAlXv&#10;eAsa2BwAeAgxGCsBEshzFH7k7Aaji5Rb0RpaGAOUZR9BrW+MzT9SZBN49YXH4FUDYcT7Sf7SNKYY&#10;gTafr5xONPDuKyiq6CqxvCQVhtdnLWcnh84U17ASsLH+Ccs9EbCyUTrSzxfh0Uxb8KFi82MrMUjr&#10;N+54wYEg3l2ODQVnLHWeje68j6TrNvvEb5XZz16vIRRDLgLZ2D6aRhSRiPa8PmGnDzUDBaXsX/2b&#10;PgqMmuw3n25AJmK3felLkxZcbrc/+HSDvfVWBxvkFWvO3WYf/+cl9pOf1YPfJZytXhZyWX27VVKo&#10;FmBjDiXBWJubUJ4cs3cvnbdh+pcm8GLX6IyVWKOqMMx8U/hRQxJwANXBojKYPJUHrY1DbYSN6+hz&#10;z9kdWETr9AuuqW23tgOHLARdTvUMCitDoZA988zTVlZGcdECTTUaGqy6utoC9C2YIq5ubGyw+v+P&#10;sPcAjvS+rnwPgEYjNLoRGqGRc54ATOBEchjEHCQqUSZteeVykFRvvXb51fPb2re7rnLts/c5Sl49&#10;S2uLsiTLkqxISswcksMZTk4Ig5xzbDRyN0L3+90PgyEpyfuGNcVphH9//X3/cO+5555TVER25oat&#10;NMbBU61C5odF0sZOOXz4IMXt98d67LFHnbHmOTAy4NevA19Zh/OuXeIacJrZxuWXoV9EwGDyxmHm&#10;RCqb8k4na5yqCvLVOTlB9kV2SkS9ESK6KoABxHw1C7oPWhw6Y9HYx9IlA92xS8xOBfJi7BCbmMEg&#10;jl0im+qCNQNyQNhUNbtES7k/OFbIrquExkNWeiqpdRWfO0w6vs71b2PjuArFOxKm852sZ5PIdW3W&#10;oDBCFiQEImEfX6fmQN1lhAxgfQLu/dEksHgPRiHAo2RGdl3k3HeuKwEbR6NyLlDINInhnesy2OV9&#10;u0ST01gEAjFMny3mQ58RIMuprxhcap9xZ6wd60Ubyyz7nLHA9G0V2rP44FgmI2AwWAy4NkgkWs1c&#10;PlCRjf6OMfygpIKtZ0NJj4D3x4BWUpmjHvT+4908FzBqL02JHq9l92T6QBKZMKiSPRal4rWNwm9W&#10;OjAN2L7bXtN3k5kF1MPYqRFoGr4yisV1Srl5XgnAJrEDd9PTgvZS0oASgPqy6LBNRfY4Fdhja4G3&#10;e+IhJb7ao5ylNk2BG4zTQZ1VyNqG5uxiTFPsXAIy9hJYJqOnNNkywqbLnKBr3+aYn/qWzRGrR+3c&#10;L+YA7DSz9uSsJDO10JP7xbN+3+IQOAiLTbM4tNqVUVp3xiK4tbGYnybZ7dx7GGLOWIzjjGX3/gNj&#10;mSy42WJaH4jtjTaWyWJkIpi3M9a6U/9x0ROyazlqnfvx1CkY0qJ3ZBAoVGxQuLR/G5pvyD0EMF5z&#10;029vupC2nNe/aHFoCm+bzu8S+rCQdsfahtNaUrZfqYUe5D7n9co1qt7APNdukGbT4bmnNp8FCqWx&#10;kEIl/xne5gJCsaJaFBwcsODOWHZdqLgwvh0KRt803JXr4fCIQm8c6uwjtSdn4fSMK3HrApTCogwe&#10;AOfDlHtJe4myAAR1boNUc2tJRStLWklb1TV42wV09uaixTIBXNK5Naf6lRSVc0J24MgzHg0qhUJv&#10;Bhj/5eg0onKLyiMljaWGGYtomo7WIiCMVQ9jLe+MlcdY40BDXTYWUq+pdHd2Jcw7WiF1Y9xVegZS&#10;EMJKoOHiL/70Nf2Pv0U7HD5yGsyXmRt9+HHm6SByDGNdC3rwsW9zwBElgXO3vEdR9fg30eZZcNLK&#10;F793WW+83AFVbA4KXkx//Wev6u++hJENEJEHmGKWsSbj8lQa71H3BHRAFuk0xebKbYToIKnn+SnI&#10;bSzTnTsLPJertFKghmo6MuEVz9wY0GycH85/MhOV2gabflOAKJtQdnqanoR77uZRI6dMCt8AjzxI&#10;ATlCM5cd2rU1tQ5N0uwU/cgZlxWXoFcSciCc0tJSNkYyOw4ZOxQO33WXE8GYVHWEiXvo8F3O90wJ&#10;1MVsr6tr4P1maDSB6cLPpCBf61gcInNhc3eeoMKE0TYtHWZnMikM1gdzw6QBIhofH4MVgf/oAvZ5&#10;3UAbgUVFizGnAaddoxgLs5AN1xYCv0vh0iIxw6WdsaC/sbbIOlnQYOWOlSBRms3VXVvCVGMOsEZM&#10;8tmxJeS6bDM1W0KzcTSZZut9mZtDaoEDJ82Tr6EOYNBcagCozsbjozB0C2mNvEUgDtyZhoD1+nlD&#10;srqERuSgcW77+//rSyoiW70XWnP2p487xWZzwTK68i/ZJbKpfdAuMXTbZs9sHJ37RaHaaK+/2i4R&#10;iAlYzwUkY4fJ0p2xLLBDuO8Xx6Ig/MGx5hnb+n2SfQnqp8g4ObWuHBgub11a1r//3Clt+HKVz/1J&#10;BNLKIjLWZqkOVlKDs4Y5YBCT5j6Uz6HMGDnxATZ8t5qyObCYyynpNLaR5UTycCKDaBCHqFgxTWJD&#10;y216nk7bfSvJyiHzboOKu7jq094FTFSqma/JQzD59jkQ117vgn7006vaF03WXhR519MDGmglk49f&#10;VE+8FygT1g41ha1wiTLrkIMYxYuC+xxjbwyGsEzlsSzQF2A2iCbFYVj8wgKNncwvOzBXVsDOqRMZ&#10;ZGP32oyVbE64gW7sdZAGRiuOO7aXW2QxvLbnaD7kdr9tDt0ZiwKvjWXWqb9qrDka30xq2eoKxvF/&#10;fywbibXCs3DGsoPqA2PZ3OX8jv6JRdNxjvgVFRdQZ4IujgSbrPbaKJD2o7bp2ms2VV5HOXk5jvlr&#10;+D9v5PzsDqa/M9YaBiUeug3ROJkC8gAf9hPZlwa29fAhH05AcL2hZs2OGeQwrhEiRLM1dJYUabJ1&#10;yLrxNo3n1N/e3nnwn/rUk/JnJTH5EGFic3fByzfz7iSixr2HTjlSxI/Uc4Bls4nyoNJwyIrwYYYG&#10;llWXkaW8TFY04kmzp2dpgSZC4GQeemNAG22LUL6YjKSLfS/3K34UF6ws2B99CC+9PEj7N6kyFfXF&#10;G1OaeHMMSV4DxKRJipxBFPeyfOBwbBCDr8MlZqwsK9DhMNT3EmOhOeKM1YsL0OkRJdfALqL4u8mB&#10;M927qJL9uaSrfg6BmEJjcL2ri5QS8+jm2238DAdicw70QZqEqHv4fX7a9+He0/a/RoHIf9DMqdNQ&#10;U6QWwmGa3RxQXkUipzkwgdELSwvpxg3DRb7AwcCzgUWVTNfyALBMa9e02m/0aqxlkAIYDTxs7AuX&#10;RxRph87KudqPY9LowiwpMZ9pZYJD9YJmlzqJqlt05bVzmuq4rHFgoTOnX9eV9jc1NtUKF7tXt8Zu&#10;6F/eeEvnT79JE9vrujR2U2+3XdT5l15D6uIttXV069r5m+DFCzrY1KzTb/5cHd1niNzg4FNTOPfW&#10;axqfuelEqqHFoM68/TPqAv1Ot61RO+NQ+0wla/DSAT3LNVtNKEBEGQ+++r3v/VyXLkFxRPc/icMo&#10;F5rh/tp9Tjdxe2+rJjkMfUSwi2DpZkE5S/9Gd28fm0m6rly/qTPvXOZzTFAbyNDrr7+jK4w1twDz&#10;JYNuWqAlm2cu6jsm+Uxd2ZFAsNqCl8MzavIUqLduYYrtA+82HNdHC75JL3McENH6oIEXoeWerbNX&#10;z8rHfFqeGEOyA3YHbBG7rtDwiNwcdj48ZDM5uerRko8u8axJ3beSomo6dRQmTLZzDWZWbrRLk3lO&#10;JLJJJPO1fzOtgQpo8tq9LvD3D12XSSaYNABRrEkvs6wd2egPj0V061Bq3x8rDVbSL33GXzGWme64&#10;gChcMHf8bOy5qHnm5KHj5EqBqjwJ9XRat5j36XSgj1OzuHVrnOfNWkyHzz8+rRt0za4RlMSoGY2R&#10;hV65Ogptku7kVcxZRud0nTXoQztqZmZKfX00ZFF0zd0Dp355Xp033sa/ANiqNh18fpz5fQa+A4cL&#10;a2B0bFbXrtNPU5GnRbKLAebD8Hi3mo+VqiiXzZO9Z4xeGE9uDtc1DkuNZq1QrrJL9wA7jQIRUpMq&#10;atbGMHAf0tUp2H+6gLncdu8JTqzmYjChB7ZdFMz+Q/driXtOE57VQuxZOPee+2lQmgdJcqtH2ZxK&#10;pNb3wbFSkF2O/f+MFWVvMurovzmWPUegoTtjGVNpBzphsjp8eHYzvhRFT5/jjX/bHyKKqLWt84mc&#10;v6TNdywO7WsmCGWnkf01WAd9cmcsMcFzdLC4TMFB2AO05x/ct6Gy0mRlcPJdJd3zetnQ0N6JUOVO&#10;w7RkiZTXqFV2crngGtsBE2Nicz+BgFL0+d/7dTaO8+rp6RZaVLjTZzmMnXUOiEUUPOPjZtWXlwN+&#10;OqxjTeW61oM0AJt/bW2aWt/s0P219br7k365TqGR82v7lTwoPTge02T9ivI+tkdpPVTDW4le781U&#10;Jro4Ff3Qxq6uqOS5eh5OQB/JypO7e1MVv7mXLt5kPYKV5LWNbr6/X4m9MT04EdNEHWM9vUeeHqJG&#10;xko4xVgnGWtgZ6zST+1Flwav1g5oot0Xtf+/3CP3PNIUF8cptHaq+rd53Yd/51aXbvmmVPBQg2JE&#10;DEN//LLu/zy+vKca5O2GVpqMiNS9PpUcrtSN/wk5Njql6o9VKa86T6f/MxKsMCVSjlSgOZKizj/6&#10;ie6rv1f+bSLuUunG1mUtcziFOUgOVZ5Q4mo/xjJzBJfJ2l/1kPo1qvmEBWoWC+qdZLGjJpjkx3ym&#10;dRL7uHSFzQkIbP9bHHqPP1qntVSAPfjP8zPp4oiggY0CKvr1Tfl3q23wEg03Pcpd9qgqv1nDPLso&#10;C8VfiTZ7AKEqD12PLIbsAuouHORj3MMtdtSCSpRahyc0DuRhomQl1YXyKIPMsUYx4EDDtCOYxu/Z&#10;w4ZC7NLVN6RXXnkbeOgu6KhbevHlV1W0N17HGk+hEopa4wQ9GyfRYGmuoBdiTVff6cTlqBaNpmJd&#10;b23V5ctXmCc1bL5uvX3mHJ3L1xnrMJDtht56+6y+8LvPOMVai9oTTbmVgtu6FV3BjM3W0ozILbKz&#10;jkkrOifDnjGZYWtIXEdYa2BsiIMIum2gjOugoLu3WInXkzWF2FrJ3cUqOFCu0LcxgadIcd8jdYoM&#10;kOV6C9VxaViH9xxx6MQXrl3XPp63QaHLyFNYQ6Cb94kja7NmKes5sCa5Na7LirJm92fXtYRY165d&#10;olkvLnJdaT4ia75vXH+TTtgdK2F3LIrC1kuzO5aLgrZp+C/xGX/lWNwDN5DaKl3d1juwp4z+jP1s&#10;RmyMEdhqw53IN4RmURhFciSBNTgZVBoZanQmCPyIxDYbfooRBKBTZxaXKHFikmyEDAjGUxp1GVdw&#10;GuEyMiWysCQgFNftsQq9ftVTCN5yr6sT6eR85lE5tYBNNvabq8iPE2Qnoq65SZaVjMTFnoI6JfIZ&#10;5pizEa6tOA/IjbqcKwVRRGqIrsk5rouaGr0R80steq3rvIoCcZoAMvpk5QD6QCgKA52ZirCJOSZQ&#10;rDXRvkTulwup6TUObbv3Ozahdu9tTpD/2LPg+SzBXLSMxe6nNWbZvU8vosmM52IQljMW88tFcPPB&#10;sQz3XzTL0V85Fj0iHxgrycay52jXxXu6yCZ2xmJ3pweJ7dRgFINMbJO31HQXs7cN3L5OZG8JAX92&#10;Xtv3LV2xmNz+bb+zM8b7r20sN36zUOhmYBy4SH9oQDJfTrPQ+yYddDy2240JXDAReXTSUlVT+LM0&#10;FIyZqM8aUKwwZqmHwUCTE4MOhrgKJdNLmm2KQGb04uFmeYM0SRHh9I8t0L3KSY6+zaHSgGMnllGU&#10;QJMRhSJgnEs/7Vc4ya/kBXC84XGFT7I59mPvOByvQeCGjZPJYN9+bfduaIDiUfxhMPpYptY6l7VQ&#10;QRbRwCm/mq6ZLrDwQxRhgnTmolczPjKuyD3o4PRkyTWagKAbkMs9qFV6/Ir2cT2pHEp3mdhYhlba&#10;lzTHWEbJS1r2aqYdeOUAkM8sXqxzKRofhMXBda28R9cy2PnqPE/IGixS4dt3hjXoXtZqLWwOosQt&#10;cGNYfI60wzrStRGMKMxXeB1oIbqE8xeQh024WVLouQiNXWC6rktMuBIYINA5hwfpHi6hezQCXY1F&#10;NThyVmH0/Mv3NOo36hP1Z/86SJaxymboUxfFpfySMo2+clkVvjg9c08VGxzZExuf0UAXicjyWAzD&#10;0SEWwDaRm5mHcB3hZDpNKbq5LxPxQZsjQgxSiepdGtDdDz2hm60v6Sc/+geVl+3FtOY39fbp5/Wd&#10;b/4Vm+6jegKpiFde+Iq+++2/0Ufu/ZxOv/ampifHWKjzanryfiKyALr/GMrPTunZz3wWA49yaHjU&#10;UBaG1Trzki5dvUStADyfxbLChhNdZ2OFAXTs5HH91uc+RxQNX575dPDgQafuEGUjWKEgfc8999CF&#10;DT5Knck2DDtIlvg5w3GJS7i/1HzAYC26tpXi2CUCAWVY1MXP7NoS+nhu60TuGxSuK4vynbGXUdDM&#10;gA21RjYQ476tAAVFYYyEI8YSAkxNIOpk1EwyjN/63KMqz6lw8NlVxjEZ7EVgK+t4jScuMvVPk7mw&#10;pJ6hIIbYdUFVpdZgGXmEWoP1Luxel9VATKbBhzaR0QhXbo8VZ2Pxn33GXxzLnWTP9/2xduoWSFF8&#10;cCwooI50MAGbj+gyGWExwwY8aMUsW60jB6ojUEMBG+UIVMT0bFNvpQk2zN6QTtBnWD7bSkaQAC+T&#10;zAi4Lp33HQoa4wRZDrAVTxZQLXW89GwyPJ5TIS55w8AnHh+1FpCK7Dw+Qxo9OsSsXuDf9ByYLZkE&#10;SDYWgfUQsGpqBs50jFGQToAGzOXNJDCkDhKDJRixDTiH6wLlzCOjC10ccTbjCdh+a6ACdv9vnL6u&#10;FFLhuoeblFyU5kgYm9RGAg59Rk02OZJEnhExAdkD9x5ac7pTA4E6yv0y7N1Dr45BgKvscfY1xwaT&#10;1yaH7IxF/LzOHP7gWGaXaLIXPiAtm1//1ljEuGAz9NuwX5pcs7123OjuXJdBmU7xlQsl+oqA0Vqe&#10;QA8iHwJDil2LQ5oa3rdLtK4vMHwugmnAz4PhuSBQcirb77qBWxL4u8akTieaXwJzisLJ70Zhrz+1&#10;kuiDDsU+XIaI/BPoVA1yI1PgntqlRuA5b7IZOH/Y6E0Wl/vp/DGrxK/94w9YGPwcH2DF0llSwESw&#10;/yCdjtR29DFgjk5OazemFJegXA1Nc01EibFbbsyna1Wwb0tlQ8m6OggLIDSvqG9dl4dx1pmjaWx7&#10;WSEXHbBEHPXQIOv3JmtwbVZDM0BBRAr5vjRdmiL1BFcunJmjq28T6GJKcXw/Z3wMcaWQzncMKn/K&#10;rQwKxVPr02rpG1U9Bih1e6Bvou09Ah0yoS9LBXTzXUU5cXlyUhn9w7Trb+ssv5tkfGGKm+tIOLzX&#10;0q+1q0G5MDQxLD6xigONaLZ+T5y60SfpgMbpTaTxJw0KZhZOBh0cUtfZSNZGFVeapNmrXHsr1FY/&#10;VMgqZCf6O3DfQz2QgyGtbE37CxrUmF+hM8Arixy2x2tOYt6cotff/QkyFfl03Eb1Z69Tn2k8rpXe&#10;NzRwnmwAPDpAhLnCRvjjsz0Il6UqBAxYzPipialaZREUsDKP1x1RHraZb537GZM/TY8dfVjbwHhn&#10;ut5g4kJHxenouarHgdE4hGfO6diDT2mwoxfMc0UtqJre+9Bv4Zj0H3kdxKxiTA8+/O/0j3/339TR&#10;1a7r5y+Rbvugyi6r5eaYQ82d4oAPwurIeNLPZoDcMYvnKs2Ay54FrO4qOICWNdw1BmMHk5ZUmEve&#10;bRXWFzrZ5SqHwNDgIEZARdAUPSxubBYHBrUHHr8FHaYP39XVQQE6AxtMCresC4v2zVZwmahtm0DC&#10;GsmM6x3mYDWvA7ZbIjxkLlgeYTp009OJellfM0hcpHtp/LtKlke2skzxNsY6GLyyxMKfhF0G3kq3&#10;aP857rUrg2BiFYMRAhR+1uCagYF+Mp00rmOnlmU9AFHW1x2LQ67LcOBVMNzobSzY7BJNstexymNj&#10;Cc7ADedAjvD3jl0igZVjvchYIT6Xm4Pb9GF2x3rfehFuuDOWkTgYC0zfailh/nrYpOy1YfrUmBUc&#10;pxGQwAOdOIXC6EGVNAC1lCmPGsgWgZmLmpmLz1tTCKUamepk5pJ5W9dnUDwnkEvxVzh4dm0K2T9Q&#10;XUoxz4ffLUtD0Aw4LsldqhLqA2sTi3gUUCynyFtTiPUiGHsKB45JyTT67VBDX8tfDnySpHrqbpyo&#10;t8cisKFuEsfBnlRYolIyonWDoa2Bj4JvXaVLp2+eVsPqiHJhhM1BBkggM/763/yL9lGXyqnPU6a/&#10;jOibbJ5N3uorZnG4Ai3VKJ12hNq9D3O/LDOz12ZVaffLTJYcu0ReW2+LyR4b6cAieesAd8biOe6O&#10;ZffaeY7ML2P+2Fi2VqxmdMd68fZYNq4dHIu36wOWAVr9yRmL7MKCFjZ9OxfgMZAKOADf7demCWLf&#10;s1PFzH13oB372s5rUEY+rOl6MMHg7LvZrF3gdiV0y4WhgSVyupWVUmyhRjBLFxuwt+b7bjqRu5fT&#10;LUin2hy83zS0NLyc2DNcWFYyWtTI3dpBNIXqpjnd33XkiHMTbpw/q76L54F56KxjE7zv0w8pH1pk&#10;nEWxVNsWeq8QiRcpjkJJDk1PX/nCM/o+RZtyDJkfQFUvLoZ7Da5Uxgp4OpyguRuzcrNZ/fohUilO&#10;9s1BJBn23q+5SrBsagzVTLIHYRN0JowoDXeqLHi3BxIP0iwFvevioA7cW6GKFZ9enb2k9cEJZSeh&#10;tX8FvjCFsM398yoJ4316GbPr3Dlt0gVYFUTa4SoPPXlacU1uVQ4Bs7BJb9ZO4X7jV0nLlsZvUPw7&#10;OI0wZCpjmS56okqTkWCFyXGR6H8T3HKzKFsVQfw9OzeRZvaoYNOH9AQLbyoReQgcjDagKsLeiKPD&#10;t9Kw4q00bSBqt0lNxfdIqgrCaWoD2khpQh/lGBhiFGz8Z33arof/vi9HNdFDOv/CLe39NZ8CRaUa&#10;vnWLDX9FRZ9pVBUNNBd/+B64eqYaP3tIyVjEzb1yCxjDq6yTFXIHN/ndd9T8uF/9PZnqMuyWefRe&#10;ZpsSBxfRoUHmFxplQ+GyfvSzLwHnUXCixjLZ/grPOAHa6bJebm1Tyj8RdkxF1Nv7usrPv6HiokJl&#10;Ufi/9s7LKgYL9sLq8MCGOdd+mtlFK3vforZ5/V+/3mPrQW5oteEUPk9Tula8fRrLmALXxAEMWqAf&#10;NsZCeFFt753V3w4N08SGxHJOFRBEUO9eb1MC8yuvrJAIMdWpH6WnZlEbgqfN1C+szUEXKVmTZFhz&#10;QQuU0JHiALxwfUrF0ObyS9E/gh73pS99U/3dEw7F9O57TurK6VvKPUh3doFfwwNBFZTYdcDFp5id&#10;ytrKKbGMkExpaZbCX0QTZFkZwHPnz72iUhfiXkVlWJGikF1VJH9GptKI4Ez8znoWDJcvxbt5jc1m&#10;0+oJ+DZ4alORCaEHBjw4B8ZTdg6Y+AQbHss5kEfnMpvQJgeWKz8BdlU2Gw4bT8jsJtkInbGYx3Du&#10;0z27YzGnd8fKZazxnbHyc+motrHYtK0Q7ozFNhJPhlmRGQCeWuYAIYMnYp8n6EmBip1CMDcOFr9w&#10;FseozCUNhUvUhxdtYQ51GAgXE+F6ym5zUK7JqrbRvF9vlI9i7f5iomI234HlKogYt1Sev6bQuk/9&#10;C37lprQrNx0yx2qRxvKKuacj6CoFqRcA96AIsO0nu2E9XG8N6sDdTXJvTDsbdFv3CgFGMzpNGLvQ&#10;QdbfCkmjKAs10JCGIyUqAZY6WZit3CT8NygsD/a59dzvP4fEdbr8xVgUcsCVIqEeJhDaBFv3cTgl&#10;16Zggs79IoszNVd/TrqW8dcgFlE+945mIGBJZi3dwsXsCyZGt4l0uo/enNIK9k76gOy5vj8Wz/H2&#10;WNmMtTS26owVQChxZywOnV85Ftdlgow2FnNi57psTjhcTEsXdm0J7USyiN3oSHaiGExjdWmTON79&#10;Y5GOA6w4kz6Bpi4rHvGESC8TiTQ5OsBbM4j4ckhXM6l6+xKIzNEad0F98qWhf8FiXxvig7tTdeLu&#10;ZizEgjQnzSs/UKbH729Eq6NPs5sYj3PDc3JymUx5FDbfIqoDaNqgIYuoKUABJPb6BQ0WYwZMJb6y&#10;xKfOmURd7QrpP/+fD2GEHNDvfPZpajhoelSV81HoLp1gkaHzkxi3pIr7MXFngqansxAp3KSVYSLM&#10;zanlNLxEpGOmMu3Xiew57x785F00Is2quaQEdlACbCA3cqylmv7xNfxNc5X3VL3ib23pRENEY/j9&#10;+u+vk/vWmu6qIZI4iS3eAbxE+xF9q2bBf6oBzZAsNSUjz0stoQSMPwq0dDTsVsuGSwVP7VWsLaIT&#10;9TBPaDArfWifEhnrUA3so+OZ8h6qVEEfXYdVNtYenrufTl/w+a5l1TzTrBhjBXg+bqiAVR8/QF0h&#10;oqMoaI7R+Vz56CEltgERTG6qN0pzmGYpzWdQVCc9bfbwfmGVlJZpKh+c+SNg5/Qw7MljU6hYUMlH&#10;DyrWDruG5poR2E/lTzEW1yVqFdHDGco9VidvPxAO9ZTlxRR9+c8e1Wd/c1ajcKRn5kaUDTvi+OEn&#10;oX3+WGXww78NxHf0SJmyU+ginQ3pJ+8M6hGkH7aYQMuwuI7WP6BR6gGZFN8vvtctlJ0xsU9RBpnF&#10;y2+2I1PhRz00SQNT8yrl+eZmFuri9DnmqtRU0sz+RjaXtqxl6gYb/X4i2AFV0sPhay5WwhUEzdbJ&#10;/g43Ma8hHACJGTtoGYzZGp8Kcwto4lojo0hjPiNFsLygqrxEBajpLOLPcLW1Xx4ylvC5Ad0E/z38&#10;3DE2ZrIM0v4J3KC6ugdVV9MI9TRXN2+2yl0GRLGH5iRghFud3dQzMuXZg+gbMFdfcAKGEh3aTcVy&#10;XeN5kMWmgodnNhRp4+UBrC2xxPPTVESgUxYoAG5gjUGHXCFIKqim14TMIryMhDERbRKNZyZqt4BV&#10;pSGzZpdo/RIW3SfRCWuSBOy5CjFmFvIjcWxA5rG8MxYSJDYW0JZRb5OMr04kuWMJCbC7OxbMm92x&#10;bFNYvD1W/O5YHFp5uRRlaZILEblyFqsxz4XROPUBOO9Z6fEqQYLCB33XR91udc/9Khp/SY1g+PEV&#10;AY1UHpd/+J9VO46heONetWw2qmH0pqqYm2sHP6LMgTTtH7iqHA7ByUOPK+dCn/ZPQ7ok4FyvO6UZ&#10;nmFsrJ+mPGAUUq1MUIkEgh4ARqenJ4WiaSIyMCY7nA211AUm7wV6XFqPqJBGjH0z06xP7vGe+1Qx&#10;/prqgHziyjlISj4qD5Tzh5+udwr4a9wbw8cj1E+MIuzmfm2R1S0TzFLhlYtDPZ5NN8j9ciNp4Vgc&#10;gvWHTI6EWow9FzMUMoaU+Wzb6wi9KnfGor61PI0gH7CRMxYZQxCfjn9zLKAzi+jzEeRLsOu6PVYu&#10;12V9A/Ncl41lks/cOvAnTund/+9s9rbh7/6179i/7c/u13Z+xzQdUJjiq5D/WW3rLNZt0qz9h8sR&#10;VkIdEEpRMRBPhMmUjSxwkAsn/0ZfBkwZfLi2pkj3UcR6/ptz0LNSdQRxrDr8Yk+foUjrzVBDA8Yg&#10;fJgzZy5iBpBMgwIcZ3CteDb9lY42tL1J2xeJtsAlDfM/1lCmynuK8TmdUOd710ir8EnNBn8HsvEQ&#10;IRqP2EMEZRHPz7/2M2WxEe198jCCaTQCffMyaph5Ctxbo7ffvapXfnCdjcoKNDH19bYBBVjRDH0f&#10;IruK+7KBr+B4o7US43PEz7goOM5q8ShFpi4Oo+GY+jfolj0arwKi9m1MoDvTl7TUxOm+ibXb4LLG&#10;a8F5qymmLSGtOzSjxYMgoNPQJRlrBGbC4jGYAZ0wD0aiGtykUeRYAhgmnFyK4r1+3O0PoRdPITk8&#10;vErxGI2ZOgzIV1JpNOE6DnMAz5AuA1tNzCOgdjd7QDtp65g0vL2kmQP0UpMpJJp0ATMgDYZFUiIF&#10;2kEaWGoZq4GUdx3FQhgPY3eBFc/CkmKs0Vmu8ySdGTbWKBgpDVrzJ1zKd/kU5br6smgsK6Q20O3W&#10;G8Y+YsbEOKQzoghlUehtXfspqey6RsiqnrsPKQc6vN+ioe1Ydap+65Eaxw/WDis37I22ay/Tux9R&#10;R28iB14xC410+0Y/EFyyHj/EBpkc1RtTQIgELFN9vVos6EYbiK7bdZf62y+z0RJhLpcqn7mxRUSe&#10;QKFtEf2dAJjqJnBifmaRDp04oZ/9+Gs0xr2tBx95VlMs+KL8HKibQbV0ST/87hUNdOPTCt33nif2&#10;aAIG08TEnCaAqp5+5G7lHspRATUYkz741r++q9YL02Quc7rn+Cnde+ogPOolp5Ho4rWXuBPUqVh8&#10;q0hdLACFZoKrb1ixlQJdyK4LTCQK/m12iStkEX7qKwlkl1tsXBPoMmRn+aALTjMMhyRYsDW7WfnL&#10;MH2b/wbHgEaR0ZnFodEEqeVwBJosiOkTuclQDKs3LDjMc3dgT8LPVaAwx/YSTJx6n8PbN1jVqChm&#10;OWmYfxJjWaYfhiJt7+WmsG9jrQJ92VhmvWi9CCb9uwHUZf0SRWhYFWUDM4CfgzioLAX2GNN5lZ8b&#10;I0pcZKzSdOBe+jgWkyMwxTZVUFYP/OLTHPpTE0S/OTQeqiNek7A2sldpvtt/SJsjrRqB7pwY5ZBq&#10;2KP1q+3MafaZ9CrFikrkmepVLswoo5XPbSbRjMS9xOTJ+immgdNyCtnEoV9nAzMvEIzmlsGmn0Wn&#10;J1+6Pg9Nk6i9ML1MieWliL+tc10bSK3XODpUi13XNP5WH+wd5DASoULf9YBzf+zem9Odc+/tALAa&#10;Fymn2RTa/UqkgO/ce56D3a8di0MOCL7n2Kzyu05thtcGzdizMfjcZKzvjMXv/uJY64yVzs9abcb6&#10;NnbGsi12p1azO5bVA+z7bmAoaBK228f9iZVhkyiwbFkFg/KL8TsTmQQ78ge8MRPR/G4p3fB9GiZI&#10;6aIG+bDhbzOggyOxOZuUbAJpeG4JUTV49Rbt65ukPAlsvAU5PvV1TmC8TXERg5HIFn9pdLh+bVgz&#10;LBQR1boY4zqUrWXUJblssNR29ff2Ee3MO8VECGy8u31Iqu08wEVSlUTkDgrZNMJ4YXZz0FjDz8oW&#10;uDqMozEOoQ7kAXILcjj9EBnjNDdFu8jWmr71t9+gYBNUzb46eOjL+uk3v0fTFQ0lh/eporYAOdw8&#10;PffZhxDMylJXSzu0spCDycboIvYR0SVQLI7rXBCsb8XnmvvQlm7g6pM0a0wTHLa2lmkRn5SPCL60&#10;Cs36xTmNtsFMcHkUgJt9i814rg3tnnQfjSMJujZIVtG1hPYIEIF7A9XPUSAO6Ijl6PXg8HXzSj8e&#10;nCtEfS51DA6p48Ig3YJkVOj+X4YtM3oJPjrPJYlncvYGHr836WCl1XsDqtu5y91a7wFqyUEHaXaS&#10;jtRuLXebNgcTH5mMNfjXRiezsa509Wnk0iiHgHVnhHWW3W8e6d+dsUI6d6VLa4yVQSHQxrpKpLU9&#10;SeMMlNeu0WF1nh3SAL//9plhLbGJptEs8uzHPqlqups7x7o5sLfV3hPSAAf2TbD4eKKP9qFF9dFS&#10;30JH6tGDx/TokQcovDMPMKqe5pl2jizpZi8wGXNyHPhsGLyya3KegyBHzzz8MRa8F3eyHrKUWj1x&#10;z+PQJhdocJtEw8Y40ES2aLCvgIEuk/GE2RCX6Sdwg2kX5VeTkWY7GH4hGc4GB9L0zLzSKZi33BhC&#10;04jCOM00k1AHzbN0Cx72BuqsK3wtRNHOn5+q0tpCTdGDcP1yF8XlJTxcZ1WJqblFw4s0lJ2/ckHt&#10;qExGuIaJqwPa5sC7Mkjhns16YQEJAvoMlsm0NlnUS/SbLA6EeA/sHsmQl+mCPlReq5qSEqenobSw&#10;UjmmEdU/DzMDBUUYOCZwNjsGFk3l0OCZKeQ9zOvVsOEMWv+He7ECxfDFIk0vyqkjPXPw0BEHJOJL&#10;BlIaHzR5Zzh3wLG2jueAIpjSTiYQwst2BeYPnWnKLkzVJPIJhkdbI10mtNSxHqJxotUkIstkNtrx&#10;AfB2owfSgLkwdBMFyjj4+F5nndragymKIGKczo2EdXEtRTOo9XoIGG6GprBBBCpkbaWkZugSmeE4&#10;RkArKxxb8O4vLoxrkvrV1jrFVfam68Cck9SK3NspGqBe08lmOY0WVTJQGDEgdROE6NjFXWmlHGI0&#10;W1KLik8thOFTwH2nASslj7OF7ykbtCIHiDhPvsxKtdClfQnIeQT4N4YOTxvSDqOwm2a5Li9zLYwv&#10;QkokiDzGLMYqKAI0NTmeAHa/MnOB1DiszUIyhupodkGaJunqNZ0eW2eZPIsxOu2tB8QkuVPQARrv&#10;D96592ZxODsCLGv3nrGsTmN/74yF2b3JjL8/FnUh+P3WiZ7KWGM2FsVtL0GEaTLNfHAsGERLZF3G&#10;hPRzXSRorDqiJbZPO8udTZ/6Of+3qN42eb7tvLb/g+VxTvBY+SrRJFII9iYnT54EgilUT9+wDhw+&#10;xGTnZg3MAduMgU2RynAx82C3AxNInsZj3YdlVxfywqFNIhe2FgNiM2nAaChrcD5UeBVDAKIhL6kJ&#10;hyDFNRZ6CA45C9aMNywQKcspYEMu177jh4FnZlUAXSoNnnhdBlo3eQ0qv++LMAeIpJPTUJUk6gUX&#10;2+akW4F/nr8nS0G0uk2gyyKC9BIPHHkWOOlZBriZKRJaYWt+bFleGjY2EJ7atPSJTTcfTnAM3u02&#10;p/kaEVpaITQsfo5zwKn+Z9HpuAEW4XQKE2Ean9pa+5cociXCkQ2HiJ5olMo5WKqBkSFMs5d0sLkM&#10;jZFhTePdlsWE3deYr8stHUScyB2z6Af7B/X9H79ERBWvMmAXFxPzra9eVO0TFSrcW6pV7vWF77To&#10;0Bf20wzFpnBpUL3nhnT4jw5z+Hl044VWrbF493/+gNKgUp55/jJ8ZbREHquHLgol8WuXVPtYOYXu&#10;Uq0PzOs8PqEHGSv7V4x1k27qFSZj0+cPMlYCY2EETYt6zUcbyCwievt/XlLNkxXAXiXaZFO/8L02&#10;3fefTvG5/Oo53aauswM68If8bsSj9pfa2VRXVf87zfIsJui9byIt0Zinhk81KzoS0itfPqOaJ8rk&#10;ry2hQ5qN/EqLcmtcbNQZ0PwwRUGDqDYLuWS7pxTz2yiIJZCae8hYrPFpCdpeHHx0HzWQmD1jDuIw&#10;sJapKaZ48znY6AhFfz2FjG8jMK2KavTV36CgPzGsplqP9lWXkt0QGVKXW8NSMivDS6+Jj+gxXUGy&#10;t3l6MRIhOYyQiQ3A508dJ8JmbWwUEhrx7L3DkCLIUFOBvwrpvN5an1PLD67KV1WscmC66QG0mk73&#10;q/jUfpU0BNRz7oYWukMqe/AAgRPF95euqGAtS1XluTp+6m4YOCX612/9nMCFmgAKsU2HD+ooGHUa&#10;MIXVOPqG6dJG0sQL5c9DNv31r/9AZ9/h/ehrONB8QHefaORwABtnk0xlXRRymJg+TIT7ZjoyXjrb&#10;16xQT3EyEyjDehE2mbuh8RUVsGbWgZWirKEl6gVFTX7mPSwayy6IhvPqwZvRrI9YWM8CTZ3TpM4A&#10;AEAASURBVODQm74yrOxDFYrNdWny7a+L1jPwZcsYXETQMN+oJabTixNJSFMIWCoVf+aMZLIAKOPr&#10;HBIeagDQ3jWzCbuPA9kLUyyVw2pyDcNNgk4f0hTxSG/PkAVYgOLjsLl+bl4Z7B+ZqSu67Dqq0Mig&#10;7su3jt4NvRl3TBmTbTpUzHUSGL4S2au9S22qLoDCuR3QWws5Or6NAKN3RUNxtYqRYdZnL/C7dP/S&#10;2Xpt4zHmdTVBHBk3h2wBfRfmF7zKZp8eYJ9jNzVDIbs/gYYshbm3zv1i33DuF/fHXoe5v4GGTC3y&#10;2prriI3R5oEIwb7xi2NZbSafnw0H0SSze/+/GMsK+3YN6ex3q/z8aoj7G0jma8aGvH1ddUBJVAPY&#10;dK14yt11NvcUNl47DQy3t7/22iwR7SDY/Rn7epoz+Uxx0dqqfbBb6PLX//GZBP3l/+7Tfc3I1TI5&#10;Pf5sJSNs5qJJwp2Srsc+dlyNB6uJbOxiPOCZdTStFMLyIOUK5NNWjBZNbj5RHPS/giIKK+j35AaY&#10;lMAoYO3x6H3Hsfklo5yZW1WnhqONUCo5osbf0xDR4ds9NPi0z+iVF7+vF//xq3rlX7+vrs5O6G3x&#10;WJctIKNKM4ulq/DbVtkQ3MA9iQ4eCZ5J9Of2Ie9AijrO5rcCvpxCyp3IglpBMM2E1swP1qhY08NE&#10;qdw2861MhL9sJt/5FGL8BRS30FaPocVSUJmLwxXYKGdpMhFvHA04YeCipHIKZEmp1DDQ4yHteved&#10;Vn3vG++ArRKFUkT42QuX9ON/OYsgVLuWthc0Q6v3GtdacHclHqPcG7pca/FYzb+vhvMap6+SfFXw&#10;OveeWqIZNvP6IpU04+OLCN2Wy4vHZ4kKjxbLV19Kapuuxn3w1U9U0Cld4IxVtzefsaoV58tSoCTg&#10;jJVnY1GcrqwvZqyC22Ol7Yx1ZHcsHzr/jHVPhZJ2r2sP13USKicdlDnF+Sqpy1UCUruzZEZFYLb5&#10;DXnyN5OKw+6p31OkbLxh02vK4Lr76OwtkKcxW6ts3DEw2sq6ANpFVbA8dq6riMaaejaRlC0fm3oN&#10;DV6EKmwyV6+PE0WC14Npb4aXib4bVV9WCRuHrAyu3uHj96mEBZrNgv0PnzmmyrIiJxhwscl42Mj3&#10;7cEwZiKqj3/kAf3T338UhVU0nqhLMUN1q2vWaZ6r5h7ZRkvZVT1DZJDXuzXajeDcxZswgwZgoKEp&#10;yfM8duQkK4rNCHw4p6hIDVzLNkXkVdgCkW2PJnqYRwh8xQXA17cwz55jLoNzJxQiJrfgA/eGSpsJ&#10;9lpItjiaqIqaJt116l6gIiJ0MvHikjI99vjjOnXvvUBN40AFaAoQag7ig9Ax0M86oYgNJt8zQI8D&#10;6qsn7z6pT336UwQtRPFAkKvrdE6T6TrMPAtcYMyZrEUyTY9GvbWuYzsUkpBNMWtPk7GO0jjngpq6&#10;DZTgWFfCynCMkRjTpKmTyD6Nb2kuU4uwZ2Lci16uZxtTkzUCqW3WwwSFzhvTm7o6CVOFK16GEtm3&#10;grEP0VI8WeUC0XEnDLzFGFg363wWWPAWtboI69RaNidYQ50rrFt+dh19H1BN9ROBJxDpLqEJ1EOC&#10;MkpNrAihyPL5EJ3AZUoqPaSyrVXYdosw0w4pia/VbiBtTJ+GvwldfuZcHahCDt3s6QcfFfV67QGF&#10;KEbdM+vQoxxeZMJcV9dSHIdCPNpHsPr2edHWh/7NJr1zv1ibrOFkdL1gszh9CNtg+oadc1mOxWGC&#10;3S/E0zaJwGcn2IP8/CyvTSUzBHkhOYuogg3d7v0vjhV1xgIy5RabXWICVOn3x8Jac3csoKCF22OZ&#10;GY6jRstBaXuWXdcCdGW7LtcOpm9aO/YfV8gf673d+bPzeudrhkhyR5zvmRfuzlcT2YjTvZgJgPG9&#10;ffosEECWvvOaaW5vqfXqEveE0TgQzLothY21CGPxcnQnzp4JsglS+2Yy7GmsxkjhovPuMYpR3B5O&#10;cxpfjL9rOBQ85xRoVhEwUGvzN/csO7m2KK4FwdjeWO0mJZ4lFJtGydCt+S3wOU9I3d0DRJ7zWs0O&#10;qqK+XFWlVVpj/DQyBftvkWhgncVhGYvpXSySTZhMqWUdJui1wnvb+1iV2iz7VvlZDxPQGqZN+8R0&#10;STzk2Pbf7limwWFa5ItwrrfRZrGUzZgRO1aCccA+Af30z/9Zax0zajy6T2uwh1584Zxaz/dSuM1H&#10;cKxPfd1XNdUzrkNEvBEYN0PjXWwUQRgI4KfM+RTgjj5/CJ/RLYO8FaOQ1EuRd6EATJbJuwTE0EmB&#10;eHuQTwLHeSayqLF9RCJgozE6HwfdvG7YwJIOathUWB3ZS5qs2lYO7Jmt2XVdq6D4WcrzDqMEurik&#10;vv1g/GNsUOTN8yygiYNEXx2YeMCnHkpBuqI5pjKakUSDS3ceXcYNcQoQ724T9bfWkFZWUEDcoOhJ&#10;00p/E/i6jbXEWLifTRyC093GPJiPaSj59ljILMTPb6snwFiNccojA42S2bTVrFO/iKh4lFQ/jsMI&#10;mt7qZoJaO8b11JECCr3AFGwSBcB4/aiGuqoxwSCdTyZAuH7hZ/IcwWEs/5iC4NA+WGXzyGrnJmQi&#10;t72sK6GfwLZI1re/egP81Vrb6dSmaFaaMa9P312MntOk0/uQCgF8IStHgcRM3ZqErgs8sRlhIYER&#10;56F/v0W0fyn4YyUxfgZssVAv2dtCqzbJINJBSaJuuObYUc5O4oZGZLtFnSIxG+x5akM51L/ii8HK&#10;xxOgPsIxL2buVyALkJtORH9EP/ruV9R+84b++I/+gT4DrDrB4pvTmvWzN9vIgGaoMwCRuvCFBS7q&#10;uIAYGcSDRua96SCNQzneu3cfFGGgujG8gvFTyCnNIyBnLlPncmwwCetJZh0cGXwACGcHVzY7xCQ2&#10;DaaeM+cjrJUU7CVtNzCrT5PQNkzbDp5lonPTlvcBhUxfaNW1755TVW2NDj1E7cNFRldAIdPoiczb&#10;Yvp1vPmG+ROdQruuAlo0Ed5VagApHJINGVDCKdqbZLOfaynKpjTP2jWqaYAMrSpAT4HVCygTFhNM&#10;NUBbtvrBZT4HCRe6W8Xw4fPUmcRhTHZbVgK7DNLCdeRx4yji51XWKNrfo8vU7Rqj9N5UVGv5wg2e&#10;X1S1yWjqF5XJG25TuWdD1ZwGxHTqffOcwn3X6ICF2ptQoL1PfcbRzrH7ZV4OphS7yj1IIvOyfWSN&#10;TdcsJ5PJehyZBgI6s9C0+252icv0bkQcliSwNVCNcfhtLMcu8RfHosBvY+3aJZp3ge1fdu+dsQhQ&#10;nbHAhwzBWKHO5FwXryOMZftZEgez3VPOD3wsQabdVNLNljCe6McwfNvmd3j7cHfg/JpxQwriRyke&#10;2ojJ6QxyMd/SvsERYAjT66BYC1b485e7tEw3WxgOvtUAIqvQEDnyKCE5hYZ/+QEqjjRnROMM/4vo&#10;5Zdf43tsxnBbJyZGibLBvLhpa2zKC1TZrTVZpHlRJtpmHHAP08+23lKLqg4F6N6MaghK4/ZsvB4s&#10;CWkMsapgDrhdtADmCDx1PmEKEYrZ1llruVm+xbjBG0QgVkw2y7kkYADTc7foJUJV3vxaDZvkbYB2&#10;2MRJ8SM0mblR7jTtatPPMCxtwyzoPjBWeHcsk1tlLGM/bDNpd8aitMOE36TRaS48QSZQruMHjqqu&#10;BLN2GkwKsiikglmvEu3bAZvEaX2u9xVSTzKfg7nADDAUplwInMFRn6MovJau5FGpvM6vuWGiMaiX&#10;qWPwz7F5m4TBRJVKMeiBARZE3y0YIRNU7UOryobeNTmd5EBl3iMsOKiR29OJmjk7pYbGTEzZkUzu&#10;WFJ73CVkfFN16597Fb2J9RxyGsQqan21W1lTOEkRcS0uLxLpdmslaU7NpyrwHZ1S5zsctgNRVcNq&#10;6msf0uy7OBPFkEQA2rr17T7GovjKWCYI3fpatzIngeUsWrszFiypU5V3xorvxxGJ7KAPj98lLCXd&#10;GL+v8JlWT7cAx3GwcFD1zCNBzXxsBlr86GOP6Yb3XTK+izpORnls3yG98fOfqHN+VknZ4zozQxGa&#10;AyM7L0sP7m9WPMyNF976ARF3WGcutjDfjNPO3AazfrUXu0XqMttw6fOJWhPpJtrwoHPCpArzfJaW&#10;CAxY7+mpUPtOnJJKURV97yf8vlcPHH9YU952vdP7jiZb59kQ+llqpPdMqnlqO8NkICEClxjzafo6&#10;70MUuLQQhGIX1vQ1OkhZQ5scjDe72hS4WMnvwg5CtO/MDZrnWD+b89BOB3qAcWCdcZgEyFi3UKad&#10;oB8hC555XCRF2TQ99va0kWlQPB1F1ba3R6nc63yi19LyaqQMZjVOYTqNbvdlPssqG8c4pAc/RWPz&#10;KejtmKTIDPKdnQX0uIDQHpLcrBuUB5VEjWJ4eJL7hWsWcEt4agl9eCAW47sTwVrjY9tQG3ILSCq4&#10;SqDO5rMQzVEKCMmiFwKsFKLUMPIlW/S+xMUWoW5j98chMA/l26QxMpE7CAJTbIDt53BAesmQ5ghs&#10;VvhaKhGsh2ewhoxyHDh7MpHzNmt2kYO5v4T6A88ue/2SVqGVXoLWPH6xQ6mwr4ZgVL1H2Fzx1jn5&#10;KO72BQqEiLKqzrwBySOq9hgWi6zr4htvQW+1Ajn7Hz/H/koRuITeAfYh7gExKLURqArAX7ZeHbtE&#10;dJ8ceWrbb/l8ERhMpmYaIcux52xQkGNpyD5hQeEWn9Nc3jbs9wyuuD3WFnWTyJ2xOARsLO6TjWV7&#10;ys5Y7Fu3968PjmX3M9EOoQ+M5YxPAGsqnGaXyJZopxA3H6oaoQIYNM+UDtcop2oyUa6bgkpmBjgq&#10;hZIk8MnHn/sUP40YG9HsxYttevpjD/EA0dFpX9StlltE4BTY2LTjMOsYRXRplT3bcpMNNvjlbXRd&#10;OJoNl7cOzqKiSpQKKYLwgJdDE5oDp1snZfPw83MUkdx0ctaV+zXJhre2XcqNKeZAxU2GDdWFjn5W&#10;oBodG4/W02Y03xHRe1vdqoP+5E3x679+7jn94MXrqilOw/VpD1mHB7cqYBjwtHhEwYoCZnjCdXCD&#10;kjnwigoxKXHYRRTEgI4KiwzSsQYcFAJpjkmhsSOrmGIOD9T4thtMhvVfGMtu9M5YSC5TYGOVwtVm&#10;rIJEp5BiTW1/8Me/x2HKAieSLEDVLxeG0WaAicznraNesIyWyDrfjxG1/G+f/AMHTw3nburxhz9N&#10;ykjEAU74CTjFgd9AtoACXRgY4hOlpLD/Pk8r1Ba4PP1aJa3yn9tABgOYjog+zGJ+4cw59Y4MqSDF&#10;p1//7BdJ+YjOOZA+zvVNl8+i8f4j7OBKVBcq0Gu5CN81eVASzNPDC3FqjetRAKaKbx01wM51zfmg&#10;ETbnqmy+QBvvLshTBXd+b0D3T9LJ/EpQRRweXpqfHqVo/U5kRYUHiXyTs/VIKE43PzDWVhdjeT8w&#10;1lkE1SrT7owVfWVBReCZ3oZCPcZYb78JVvr5u5SFA9nsu/26NZ2sR//yM0qjY7L7B62O7O6twjHl&#10;PFyt/J5pCnDz6ihGnuLxg5oi6nTlSZXNiHK9eF4zFEPPH/Kq4DBY9DUowMCRNR87Qh0pprNfeRvI&#10;AHTej5fxHDIjFMpmoLwmsGgDQBRTXvTYS/LgsePiFMvTbGpI33nrx/JSkE13l2uS5r3nX/5n+acx&#10;ZE/F5DsHaGaaAximj+knJT1KXYsDabarV50dU6p5tBxNpSJ1vnpZcRxq1Q9Wcsik69K3zqilp4Oi&#10;9SAGNxT/gN/e7vhT1g/EJmRAMuD9B/LQhYEr/smPPQ0raljvoHdU31ShJ555VNcuXNB3vvsC9YC7&#10;VNlwQIEKPGlbrtMpT3Ph0CibB7pMHCougrqG1f1Eh9sqziZg8cTrhZ+06Cc/fh04qVhVlZWaeBGr&#10;Q0gSZjlZWYEURGuGyktT8WOGdz8LFh+fr30nSmjSS6TDukuvnzmj0uP7EEjL0NstCBGWP42JCVEu&#10;XdvgRipBFjsKH3/2xSvAG1DEOdBibI7pwEiJNQdUcfQpGqcKlTzer1dfGFBOU4ncFENjZHuTyFEX&#10;HSjifsCM67iohba30LOhPwdq5NNHSjSNkJ4HMcOc1AE1VZY4mbYXanlO6rgO8FmiHKY+egIyYHEN&#10;rVRxmKPamjyhk+5kNHzKALFh+aQO0bvhxQ4V2I21nJtGNvHsJ4mYi531ZAJ2qV5IJEUY9lAojZEp&#10;m9ZYMjWGZbLvKPBVDuSVDfaX1WmrjULHJtAw1tUWm74LBmIhkhHWxWv7RCp7TCG0Xyucx8h8fmks&#10;Ywx9aCy683/FWPEUa9NgC31wrHT6Bdy3r8sgKzZ9k0c2jN7oPBwAnLhW+XfgHg6MHGiMBw42g4vD&#10;CCF9LQBPzqeZaJEOyKuXO/X4flybSqSXPGBfrRwOTIoENvR4Tt5UMoBtUnkXWFKMjTWON0wAkzeI&#10;xASK7q8phJqFIh8SvslgvI83Fqp3lqYmCmRbW0E9BK/8BBvGX/+PM1AliV7wzHQ0L9j0o0RF45Nw&#10;akdJk6YmkTge1xAp49Ak1mvIz86MIvF7XyNRAup4nLIxrmEW/NFR9wMicmz2wNAKsBIk+CX7oHgM&#10;Tc5P+m0QlyniWQq7waY1SWNHAlCLJ7hENx9FPz7BNHTNXxzLbAltLJNbXaf4m2VjEQoGgRCMkpXI&#10;YlqjuDI1ChYHZGWYlrWyzzpjMYF5X2uZD3FdNpZR4ZbpELWxMvlMhhGG0B3ZIkWz8oqd2nM0ClnK&#10;F0c2s8FnnGestAxgByK1JBhI9iZm9eeiLuGHRZWbkwPGSjQF3ruGMFleHhRFCvL76R/wNZSr552b&#10;2M0h3lZdoWXkpH11GQosBPB9LVSIXorc5mzFzSNNkZqDcBkb/KFcxZfxNUwm1l1LKj4AjFJXSoMJ&#10;kB64ZwGCcpnlpc5Y3toM5Qc/MFYTvzd3e6zhIP4AuSik0jUb9SEfscjCzlFWbRmNLzTQOWPxGpx8&#10;uQO+d0M210XLfXqugj1c1/4sKn4U+OKxiATWK+I6VZyFtARGK+AJ2XszNY8+U4R7tzphRvPEIuso&#10;f24TcAzjNwq9cAuIKLKZy2sqVhRjU2G05VKrSMD7eA3eczwbUimezsFtuqu30FiHrVZGDWobaia8&#10;DAKmVGBEPFvZzGighRFCvSXfFjLfhU+Zx/cSvLBtIClsJ1JADSEJzkFo7mfb2G6uT3JdYNOotGnT&#10;7cevmIiJAnUazyPdTyc3Yy2iTWPEgLyiAha2V08+94zaWk+rte0M/hV79Gu/+wVdOvtD3Wp/l2yr&#10;WeUNtUCtrzmm5wGCJD8+ux7om1lsUEGyCn8mSp6s2Sx6EhKJnDdh1CUAu2ZQEP7EJz4ObbqB+wn3&#10;nSDnxIkTBGpFjl9vjLrYNnzfJOp2ESDM1Y05GFdw5+lMvtnaqQc/8qAOHTpEkBSmvjBAMETED0Jg&#10;aypGp//GlSva+GEXOu8hbR+hjkN02wfkVQzlO/E6zB+ymZs9Cyo7egyYys1nQ5nX6m3UPNwNCcxj&#10;smEyMFiZDiwyTNQ8R/NWERr9awRMQwtRVfmtp4dMHWr5AK/357MWgFVmyPYHuYcHreAOvGKRPT1P&#10;9KSwhvjdcZhsNFQzFsEZm3IfUXclmH4evRJLyKIsk12U1GFxyD5i5izWI/G+xSHBAY/NLA7Z+lnb&#10;t+0SyYh2LQ5/yS4x38Zibe+OxcHoWBwSNP+vx1qhboTmBFvJHbvEvNt2iWT11m8RYKwNPv88qpzx&#10;QFu37RI5pYTuvO3/bGdrzDr2fDZYHg4T19Ts3njtTSfyj2ej7u7soeJPs1Rbl4OFf/N1tDVmMdbo&#10;nucXOMWAZUwnJpkNeBsd+0YaEW4gqpSVj9TvCJEpuFWClav5M7yRqLtQ5VvbnNMIB8Usha5jfIZF&#10;WBaKo4EFCOHaZeSLOTASNkktwapiiVVoufToOphqLhFVPifkAg0hk9DfqjNiGkP8rTI/Ra2vn4eT&#10;7KIInKEK3stXkkkWQbcbs8S4qgtLbADQqbbJOkxm1hobtpm8hvFbQXcRel4SB1d5XYG+8f/8s1Y6&#10;p7X/2D49+R8/BU3OMhIbCzEjpvE6aZ4tRAvB3HQJb/FvGzeejuWEBLjWRGYGA7m5seuQqx1JC6Js&#10;2twYB5ybiWZsIcOTFrkOs9kzjG8LOuwim/yOnR3XycNbBI5wMdnYGbTCYWD2bGm0pxtsYMWbNVJr&#10;S31Pv3JVK994R0sU4uqOVmgaEL59sF1lSwVOs86PvvUKxVPUIFkEaTTJVTdmcCgjPvdOH/cFaI2/&#10;G9Bqrxey4IE7Shl7Hgpldx7Pkui/YHEdTD+k/pwQXbwepVHn6PZxEGfCeGKypZCBXM6fxwVpTcVc&#10;Z5iu7ZZiID8ck8qAs0IUNnuKlknBqd2QLk/4sIIsWlcN94xUR9050G/ziSD5XMngxDeKgA9ytlTO&#10;v7dgoFwqpj0/E5iO6HSZrvDuTA4CGFo21qRvTQMwNKrdjEUTTm+A9+pGJ30MobcgfR5QfKMz2BJO&#10;UVSnszOlGTijE1gQL4Et+OVe1Eszgccq/QUau35Lm6URBdKhdzKfe9reU0Id3ZMeTFB4hq03Tiup&#10;PlNVyRVg+kHdaHtTaRUFKkku1uKtYd1irmbklynXB+wG/XUph2wsoUI+HNc2KIC6gZHGh+iarAYq&#10;qgY6neC6JsgYA8y/feloOUkN/iqUaod0a6OH7LZcecm5GrvRoXUOfpf7N3TvI5/Q3//lf1F0T5KO&#10;Vu7RgRMP6htf+Qs99VSh6o+cYDMZ0ys//aE+/dwX1T88QD8DmWuiSRUkqLuvB0LDgkN3rCppJJtP&#10;0qVr2Blem9R/+OJzUFhnOQAydfw45uCFhdgUoiqbhWAaUE0pKq7TQLDf+/7rZNxE4cvx6kXSfDu8&#10;rj//iz9gfRC9sywCeXQjQ+Nm19HLr13SBhTtz9ajXVUL2aH5I9qc68TsfFn1JYkaBbpZpJdh5PoZ&#10;9PLp0sbgaJrit9qBJNl4F9aLMTfvV3wTchT4C9v1ZrvC2luCHDh1kc2NBAUoPO/l7aaBOsBgkG7Y&#10;ZkOn7MTm7eKAbSSbidEpvALcmsI6vauAwjLrz6LudGDH+iKCKeiRGxwiuQQJjcU4cHGorDKXzD9g&#10;k//fsUtkPZrzVRRMf421vMz+t2txaIGkg/ETlNn6tIDNsdAkgDVfBrM0dGwvKaaY7ljIGYuVDWTt&#10;WBwylsln2FrfHWsH098Zy7FLZE/80FjsQY5dItA2sZ4z1iqB5DLX4khxgN4knLz71J+YzVwWWhgB&#10;mCa24ZvQlMcDGwLYpaSkhCaqKsfcIpCbq2tXW2lHHtXECDZ8SN/OERF3dUG/RA8+RBv5JtHUNPou&#10;pm2zDJVtZGoKviwpR3pYM7NBOL2pPBgkhIGKEqnU9yxjocahQDincSKiK2PjmsG5Jobph52So6NT&#10;nGKzVOnRsKmpVXVhvBrQobnn1N18KMxX/IXstaa3kahj5ZglQ/P0c71ubxlYs/QO11sAW6OwgJSU&#10;dM40THzw5JfB6U0LPY7UKgWOsRldm7GHOQ/Z5g1BB+iHSIHUfp6J76IhpKa+SlXNlXSQrjv63OR/&#10;6PuM6NJ7HdxU6hpEfs9/43m9+9Z1sL8Krtulr3z5L9XVNgpkVI/S44T+3y9/WdNAOEleuk/h1Pf1&#10;DrJxm90CvGrEusI0qaTwPEzqNoXJYprvJulrvHlbQabvHkfIb8YM62CGZo0XZXJmILdsn8ns2cx+&#10;r39oTAP9M+j/k34TkT/6iVM6cddRFWQXqaa0jmdLd6s/k9pIPplaKWnwXhX58xHEysHfABbNBprj&#10;NQUKDxExUbRq5D6XE2lujcSpzlWovUStORwWCTNJokdYlbCEvLCzUpECTgICKUSWIJ4IPS2IsTWY&#10;fkV+lvrenVRg3at65pGXLKb73R4FL8wACYB3js7r1mvw2cGG0/1b6Jy3aeLsiGIDiGCxwQxcHMCJ&#10;bBiBOiugb6jjrW78e2m6w3jGRZG45ZUurV4JgilTuKJ5qvXlbm1Sm4DCT41iXL2v9mOhxyZJVBem&#10;qWsenN3D/IuboRN3fIkNGk0inn0MGt08/QLF7lw9+tFH2BzdyFAPq764Qfd+5F4WLYfTyKyO3HdC&#10;h6BL9k9zzRRz73n4YVWSqXbRi+AG03/wqceVFkiCxdKPtHCxPvLUwzT0IBUwPqFlCtVuywBHxqgV&#10;mQgc+yERfYjvRaAUW9VqK4TfAIGNz52mpoNHlEgkPDg3AVW1SPX1TdoA8x+naWyIvpdpOs1ne2no&#10;Qztr8OZ15aFDH6Xo19Hep6mBLvRusLtEj2d0eFSl1FZ8bHgLMFrigFQyTCeG+VJdVoLr2WldQMX2&#10;wtmbZLghYNUeSArzeu2lF5EnH+Czz7MxzmDuQV8Fmf+5M2/jPNWlUXOi4/qTCApyoDsXFgTITqeQ&#10;qiCAoI4xQcd7a0uvblzrpC4wibIukudJ+dTeMNMJ1MNqYZ2RgeZU1XOQl6J/laZpPCUOnIDKW1lO&#10;01qNcsor6TOp0gRF2EtIns9senS5iwIlmk+5VUiIp+UoragOEgXBEYXgeOpGkXggOrIWY1M5DWZs&#10;gm4OOkhJO3VLgrEkUAMTSLPGpUXzjyZzdBc2agtuf2IOdOHiOqWVUfR1Fclbikw38LNtntYX4aL2&#10;uUGvjP17x16SVcz4ZpGZDv11BbkF08M3+W2zOFzmMDO1TOhHTmBmFpuWLX54LOSdeX6bPG/TfjI3&#10;LWcsghVTbrWxMn7FWAb7pvAswVjYE25fF9eSSmew1Q7MTnNnLDSPPv3sc3r++X9wnI/KK8pQLOwE&#10;w8c/lNN5gTQmA3zbUrRnP/vriP4E9Q9fet5p9NhEM2d2fhJv22lOTJqTwKbXwhSiuFgrzIXB5ZeB&#10;VtagZiLviNcsqQgpan5+nhPtr3LyeFOJ5iki+JnYA1MIkPGB/HTDbQb70WUxVk2CDjcW05U5CO2u&#10;QX/9F19UFBEjHy3kt97tRXuDkzqrXBtzmeqcwxbwzYtarPHSbp2vT/y7Z2HFvEsX8Ay1BOAKikIL&#10;iHRZUcs6eq3D0YysE4nmrds3k/R2lWKW+VK6wcTIQOG68pB4aM8g52AqeyvGtSetzQSDNDNv82L9&#10;73/xd+zFZBR+P/67Pfrq156naBzE3vAtffS5P9PXvv5PNJ1todfepop9D+Ed+k9kMG498tiUPv7s&#10;r6FB83N+N1+ffvoJTnsgGMZe4brcdh1kMVngcWa4bAJ4SUwG57qIXuJotkmH6ufwrmFgmCT1znWR&#10;NZAh/O4fPufUCdZhWFh3pg/ubnCIGgtNRhlIE+z9/GfJAohEwBDz6/1OwXoJvvF6Ft2Ne/OQ1IXF&#10;Q7TzeDnPpC5HSxwcFun8ejM+BfQiWJ+DGWiknnRrlcQjNDSrALDO1iNr+s4L34alsapj/lJ5n/uE&#10;+igCZsCsqsVFzFfZp1N37XUO2R6e4Xozc+1Romgi3OQhjK0PEIU1BxRIoKj4szHV/3YlWVqhnuzO&#10;01vXNlT58UoYWJl6im7kq+MdKv14jTyzSXpknMMNk4y8x6uVPsaqvkmDUhOuaA9Uq3K4VPHvran0&#10;2RrsO0uV3L2ot9q31Px7R5S2TW3nwqiuTnfq8BeOy8MhVv7jW3RmcggVTyiDA66mtVoLYMDtBZMq&#10;vbcRXXiaxdSvhRyiQ7T8Z1sndHGrUwW12VpiE1qFEPH2Rhu0v2QFX7ZNJqTT0Xa5DnsVekeqe7JU&#10;xchWzLUOqOXWnOqeqFLx/hK1/xAV0gyyHe5HflW23vvym8g6zOqH1AsC6BuVZaH9NNajbqL1qs0i&#10;NuwyXe++xmZKb4S7XuOjXWoqjepfrl9zNrBAFtFpeFhffYm6Cfo77ii+CzDoTl+dUT3ssMy8dOAY&#10;tLGwxXz1p6+ruj6AXSHZY2hNI0gan726sx7SU7007lHbiJ/T3qYGNTQd5fd6iYlDuv+BB5T9XDEW&#10;ni8AYa3q4cdOsTFu6RXmdRa2fw899jRBXFAXX7/EYVWnQ83FaCr16sWhJccxLZ2Gr1OPnVTjgWc4&#10;7JBUASN67HCCKrLNWIkAv79fJ+7NpL6U4Wxova++qaxN4Jb6Gs1c6VEvfOiKvH1AkpAm6AWZG/k+&#10;o5AtmE0qBffgCmuVPo40Ms8SisF9vN4kQMskkMgloOtaxEgIEkAu9YBkgtzCk08qORepdLKHFfaf&#10;xHCmk1H7cglc8zysP5rfyCiMQp6UmsReyb4QYq4RfHkZ3/DdNdajSdIYZGad+xbF22tb2/baIvBE&#10;0As/woGrZMHWOGey1XfGovbnQ7IGXPbDY7Hn/OJYzHRnLBMhdMbiOsyneHesePYFozIbNmxsojiQ&#10;BpelYHWN9U6aZIXaRDbsPAoOllLkAY0Mwc5ZArP80Q9/pKUQFmdpnBR03W5x0Vu00TcX0TFKk861&#10;UTZUSrx+sPkoEA51MLB98k+nZmD1ghQngyguKUctcIgPSvWebt1U+NXRJPC+6UHl+Qr1mx//gt65&#10;9FO9d+2snvr0cTXXAA/9FWYJ7RP6T7//Pdg1dOKCvTanLpBeIwVMSrQFRFQPxau9vV/94zB1htdV&#10;X7dfLZc7gESssIGCKCHyPBiwn4iYJwPdD04xWUZhtvHqoZvBTlqH1pRr10O6FQJmiYF9J4DrGoQy&#10;NR7ipCUy5C5HODiCjJXN4fOpT32cIomX05mGs+5uzN9xe2p+UPfc+3voaYBXU2E/deI3dPCuz2h0&#10;foiDLkUffeqP4KA/zASg+xmcc4y0fwit/7rGfKfWYCmkU2vgGZidmnF3c8m8LIXcvS4XnY12wAY5&#10;yJzrYibtXBd65Sw26v9AWDQa3a5bWFu3eQ6swXjxozG0Glmj4GhdfNvy0728Bjd7lujROjWJuzko&#10;1znUOfSdseyeU2tYoLheRscwUE1o1YzSNxTHYXqrexgckDoGE9pdCLRHyp3J8y2EGhiHy9cemmra&#10;4NTHFVPQh0J6oxuN/TEKXiYCl5OrJBbiBBxy9xGKZnNTpOTYjsBftx4SHz0bYQ6DjdyYsvZZkT6g&#10;YMuCEvfgfjWTrdRtmCWD03IdSVPGIO32SzYWHcTHkKlOB9efRCtpmyaVI2DZGRS7B4Awwe8zGSs1&#10;KUdzLWyEDZD5piiwbmZqYoCx7oIqOcDiWU4HApqW95iP/g1qDdMoZZK9JlHkXuP5A2qjzAhWC/5L&#10;SgY7goYcrtvlA9rjc24sg3cDQZhdXYI1hs3DTgECWTfIbhO7ROCkCBj1htklEqWvATkxvamHcKBG&#10;0hECAwMn4/OycMnziBKX5KErdQtNK5gSZI/QiBH2iyPiTEiEXQYLjctQGRh9BJrj4toChzn0RTI0&#10;Hzz8AWpJCRQJ6xHtK6Huc+Umhy5NjXEc3iuo4ras8NmAI6PM93jm12OPHmF+pLMHjNE8ma6PPvus&#10;Xn3x62z4gzpxzzOaDvbqvQsvg6+XIIH9m7rZ8rJeffW70CP36rnf+X0K78/j1/xPZJKH9cUvfpEi&#10;ML0Hy8s0uGUT/OUTaMEWI5tZDS/o6s0WjE1ABsj0q/b6NZGOqxX6+MMTozp6TyURGDAYHPf29ltq&#10;3g8Fu8wP+eKwukfmWGOGTBAVGynDoKv0TPpRUObkHkRZ41EgmhEIGang7D78CoLA0AMLWCESj6bb&#10;ayCSAWQf/Eszmnn9J8BCPxQgpu757c9BU3Uz7xcRH6Qhi5XhWByyV1iNLWb3mAzKgizD8MMESWZp&#10;aEJ8oNUciqxP1tCuXWKYnzO7SWcsMr0VYDCjVtpYVudcso5vG4vieJg5Y/0TnAc7Y9me88GxTGSS&#10;sRy7xA+NZbXB98dyM5bNP6sXMI2cv2ADUU0hEbwAHpnLIs0vyOMAYJKR9sSBHRvvPDMnS+PofxTQ&#10;JBUcwr8T+mUyDB3T5e4HYqHXEDkBFiaSubkR6FJs+nlI0YaH54A4mPAcBma9GKI9/PzZc5w2FGPY&#10;DGOciBsUjlMokFl61TV8Tn/+1Ran6JmGMNoCD/mlnglSIHjdnIhtvZMOFDAxP6oEOu6yubnjKwtM&#10;JtrNaT9fsyYLUqepzCmdee8c+Lo0ROpbz6q0G2jmyBvg3YbbB+cploEHG0ffTk+zF+NeQckE0+dE&#10;tSaTHUlUDgSwtxUmj3UPG/nUNlIzdIggsbC/aS99CSZpTFMK1Zinnv6/oSfWorhIww8sgWee/TIT&#10;lIjSX674zAp98tN/RUPawygQ0kk6c5Z+aO7n8gz35azueqABeAf827BJohn7a9fJDXHuidHCdq7L&#10;NkRwPg4ms0Kj59x5vYCcgrGGUjnZ7TPOzy/tfEYbC/z5zlhs9GYx+OGxEHFjrLQY6Sdj2/1wxiIa&#10;2rlfUG/tfu1eF+9l11UCw6fzfIve+darOnawSUd+7xEWQojGoDGHGbW/9KhjDbkfxdISqHTdROHr&#10;FEF98bnQ78ZhZRERhekVSAupZXhcWx3AbrVcC0yPpKokjVG49MMguxxHVrkdVPZSEFZHWBe2Jqjz&#10;IARHM03Yi0T26qRyTSyNVGgGobXWrWnVIPLliWXA1Z7XcIwggU0tiw3iagL6RPHLyESzQ6LrcgFb&#10;zDgtq5jq7nramq5vIJcNtFdAtjLtWUb+ZV41EWQMopnq9Syoc2pGScBfaeVAM5U0640hkdQPWQDZ&#10;3ySad+ahYI4Pw+Th+lL3c3AgRJc1Ak0POmhKtQ/RObpLqzjMgZ7icVQaAqZILqCOxVibnJ+jvWDR&#10;vE/iXq98fQk6XnFAMy09GpjsplMXiBPJgN6LVzG+CQK5AcsV5KoNBdpwYFlX+yLYhAKBsQkO0KS0&#10;DdRQAW1xikLmCLDrCAyvyvxMXb6BDAjFaeuHiQBDxthUMtyreCdjB0iTE6tZJzjcxyapt7Hms/gc&#10;1sV8+Nhj+tF3noe5M6Lawyc1PT6KQ9UNlVUM68T9z2iw90+BfwdQ253WEx//vP7mv/0hHcUJaqjf&#10;w3yfpFZFZzM1gbKycggOwLpAluaWtUi371DXND0Kc5oKwqnfnqBOOMm6W2S+gLlP4L88hF0pRijl&#10;dVVkUzAIgYWMfVdAFrMARPr8N17H+rQN4UPjvCc6xd60MNTVhAj1AlRuYc0YMaOYnoAqv2H8bI/s&#10;DY3ZbLIcBJ29sJkucI8RKchrQogQtlKUGt066zECJA2oQ8a/Y7FpB4xRNc0O09aBcXcdu0RqXdaX&#10;xBfZU2/bJd7m7c+zaa/z+0ZLjbK5m71klJ4g8wY3UTRbcyYJDbgM6hCmzrg7Ft8j+3KsF3fHAjmx&#10;6zLrxQ+NRQERVP/2WNQa+G+FGtoSKqx2XTHD9N2x2J8cOlSlZmhedvEdVzvQcZhUEP7uWD8UrYwq&#10;pRGtpMKo8HAyp2bOUfzbiQDhOunKtRu6OjGimflpTrpFYBw4ycgsx1hUdpBYc1Ic3H+zXtyGIpYE&#10;HrZBhG61g3GKxNb4MjQ5TIQLpx5LuU3SEHPN4qCk+BnGm3KeiULXH00W9ICBuxKF8KFOlmMNCPTU&#10;UFzEJErVaMI8mGAOpsMoFJaXgDnXKwCc9JG7j4GJ7ielSqKpggh4keYiDoktKvTmSRsDUkpFw4Qm&#10;AAdfS+TCjDtrErkJwEKpdOQaZm4WdDF+JwbrZpp02PA85pDaugb06muvqaOn28E6M/wBimXXWSwX&#10;oGvSZ8Dz7+k/j07NVYrKNII0lRIBkzmMtHPQzejkwSrV7a9FVtqjxv10tnKweDIoNIJN3rku0kgH&#10;q+MgtsPSPGyTwepi8G7turZRa/TCfzYbNm82LmhENTufEY4xkhdRNmvP7me0sbjHidQIzG3nl8bi&#10;flg7vtHKfmksmlKcsYgSDQdOAX4yc4tMqGkBKK+1e2tUs79G+2rqdeTAXSyucpVXoljJZysoCiiO&#10;ZrGyYuCSnGpVVVerILlIzcWNas4rV7WvQNWJpXpgz0EdKqlXo6dCR6Du1cVKVR2fqepAjZr8DXRQ&#10;5qrWm6dqxiiMIiMNBJfnTVNVUrkKN9JxWUKoi67kRgS4TvryUdzMVSWZWKR9QWNXhoEp0G+5hi7P&#10;tXEyUeoBKUsaPNui1QtoE9GElMKiHHgDL4PrC0SizAWotL0v9QkKBzUX2CN9QQ29jp4TbBQfvPg4&#10;pDjmrkPH5D6bLEUEzZOVziWM5dPYt+HyozMUZb5nkWGuM9/DrCs3Bc0MnscSG+YGGu4pZF5pFB9D&#10;YO7b4MBeID0XayU0QC2I9znw+DEll7nUO9TPHM7V/sdw9KLwPTI8RpNRpfY9uE9TW5P0eIRQseXg&#10;YGxfObBpgZEkID/g0ZxJF7gP7aUV7k9iIXLcZWbft6k8OpIrYF9tUsRKht1RirJtSRGQF5HkzCT2&#10;kva14gyNQfEMDbcpiU3TXMsunntPC4Nt9OlbgLSmy2fPYN7eQ60GkxQ+48+vXsFu8tr/R9d7QDd6&#10;XmmalwkAQYAAQRCBIJhjkcVUVawclLNlyZYl23JQT0+Pe91zxr07nu3T073jnendMztz5nhO97S7&#10;x2N322NbziUruiRVqVSlyiQrMWcSzGAEwACAaZ/7s0ot9/ZKp6RCFfnxD993w3vf+16Z656TJFpS&#10;a9FRGei9TWQfIqBE9rj7KnWCbmzENJ2mE0ghD+MIsqSiohjNpjHIDSGoom7+LF+mR3s4mwtSAXZf&#10;gPTxzGQHxcpJcHrIIdNTcvpnP2NgzwBZUarMp8TIEhAxtKYi0Dchd4B2Zsh0PoLNdgOH13TkJTEF&#10;G2THs1fGEX7fzC2UNUdA7DjWuLNWlixlTDWjllDeAEHADyZu59zCbDKny2/eeB9xPqjB9BWY0Pp6&#10;5+3zaDR1Gw1tTpcTGRhqCMA0MN55T/p8Va6aKF7PI+dzE0qqnc86QjOLv8ck7o6qpAdAKaBp7AsT&#10;KYLWHwAfOOP/1Fq7oxf/f9ei5ve7a5HJ6VpAPsZ1ORmXONhDN+ipGnHj/XtuMosULN7rhX8N9JDC&#10;VS1c6YUaB00J7zNf7pPgw2x8NsTw0LBM4JUVJ9JsYRuseM0YKMHUBDoll4BYND1XXZ8toib91wvP&#10;trS0SCLARJMUNZeInlWbZhMvl4V3rcTxUPfl5WF0eXmeAPr4ePMItQSNPNw0XWnlXGlH86zZXFBA&#10;YQp8f3JYCkoKmFKTJlcRlPo3LzZLrQdOP8XKdBpPNDVWlUGN0E0YS2N0GRBEDA+YjUhVBti8UkhX&#10;gD4yMIqK26+hJ6IwUDp/l0khOgFnX2mWkzSrxEKMUrvBFK8iO8Jek/LrX/9KavfWSQl48fTsR3Lp&#10;0gXgnH0chnXp7UZfhSJY0/4G0Xr1ak4Nhck0ubU+ISfLSuXRB/hzagU6iCEPhzU3zLMmvc5GAGv3&#10;uugXwOubeE6fvC4dr2bFeKsolkI9aTgpK/cbITow0UByfzybfq+KaaXz9VqkNtaib0ClJdJgShj3&#10;+Mm1yJ6MtRA9iRAdfPy8gMiMtThQWrD+eC0/XdWNjB30QcuEJuZCzXRzxUqhcI3GONgy7Kt0jGOU&#10;SKUigNxDdaMsjC0DGcbl+c8wntBHZDxKvYB6ygsnmDrG+1kYVnEpcFMPzDCymwQReAGRYRgISN9l&#10;kgyzoLBYOsvpyL54Fhg1VR6t59DWMdmogwYraiYH6g/Cz+bryF697KE2b0xspxb4eRRVe/xyGaea&#10;3uwUe3VA0i+OUHRNldIvERyMiDwWZvpXAVLfn9krWUTdO12MntsP5PNYrZQNof/UCvz25WpYORT3&#10;EJ/L6N2QvX94kEwiW2pbp6Q10iX7vnZMTKOpsI2y5a4F43ysBOw4IKHzE1L3YkDyj1SKqR3dmNZ5&#10;KTm1Oy4x+iNqKihOBk8Wiq/KJ1O30H3n8421XnGh9zIPV98UjMm1RL9kMNg9/HNgqgPg5QKnPN8p&#10;Ux+KfOpFoNooRgM4ah4YdH85GDIQVAry5FqDO1rHEyTbihcyLW62XYop5p++MCYnjpZK6jrNYsxn&#10;vtw1J8cOFFE7icvg1KaMTy9ITSnvfXlS/u7sbcmlxyUvi05tBAH/+mchaWwsgGG1JNN9jKm8GJKT&#10;D6OYGl2A7DEgjY4WmeiclPkR5lBMK0QYE0cO9FUQhSnqQjGgzPr9zGrYWy5766swsEG5ch4qLTbk&#10;6IkmmGsUIC+jwoug4bEHDkALnaGGQeBJsOGlYLwIPbYI6ndFRRAZjwPyt2d+Ir1ZSAwXMYv4Bx1E&#10;7Oxj6oipCZq0fnVVjh8vFv8won/jk8yQKIE0wDSvbHoZgaWT9GU07qMOc3VEYCtLQwXBQ20uVoCs&#10;ia8/ffq30lDfSJaxLm+8+R56/V1y8GALA4fCcuHiDfnSC0/JGjDw/XGJSo1dBu9Xu6Hn0UrUGiWb&#10;1uKqniEtCGsUbs+10oPD+aawrs2pxohDE8w+ag2/sxYogIlIf3ctRlf+U2sR2OrAmN9ZCzZhnDrG&#10;7lqK6ZM73TpPpx7Gcwq2h9IpVV5BI/JVKHBmWrvZHiBceHAwqM5bpNWkhDuaVnCotqAWGnIFKWy0&#10;XfPK//UfPAv/7v6ZYvqaQmo2R3s/8Ik2SNngrX/q2UeRTr4FPj0nRxDPStLw8AGbIQkzJoOIW4sc&#10;SR6eVsTTNAK3USwgFfXwksPgjwpBbDKpK4QhaSgJSF4DLxh2x1YejUKk/huwGHZUWRNHpbo2biik&#10;Cl+sg/NqC7oTNpHSqbRNeR3HRRsBaSP0R75WR8RR9yAKohcA+pSOKptCzU6VRRcsbHrS4myrTZr3&#10;7+PaVBcoFayS9uyGBp6JXjvMlvJycDSyBQxPHo6mGUGpQX7vK2VQCoYmsrbC8G2iSq6L2H73ujBq&#10;TqLo3eui1nDvuvSzMbKP60qFErs7jg0qFvAYiKYxGk9pnLt1C+4R2EoxSAe1mh3uaYX73V1L+cr/&#10;sJaOelvjHqNKEWMtfVv6vFboEcgh6jee1721shFw+uRaqThghcf0HoyUl+fFG2Et+gRYS793d2Qf&#10;2CWbW2sNqxs0vdFWbieq0W7tJb5WW8xzMDipON65GHMI2CzoIxJJ0fCHI4zUoiUezJaRjn5SRIzj&#10;kQ2ZSywQ8TE8nuh3HUxau3qTFFFLAj4aA8MyRIbq9HplBkrvGL8qzG5Z72GuQQEpNpztrbll2QxS&#10;xAYqcDA03hyxoWA5LhvHcKCdOKCpDBmDo755LBOxLw7/IAwa1GBTDjH2EgmHlS5YQAXIJQDpWCj4&#10;zXfDx28Ae58iA1lihObQlGwdQ+PpI9rl6VCPx4AWYZNEISPkoxGEqCZPh7+nw1rHJSbW9VkSYBBk&#10;JVfRZyf42WFfpsapAVD3gHsE9EfHJdo5CdaCfM+aGAKMcxwJilTOh436yRJ1APBWOmXJ9IDFxrfJ&#10;LHJht6wsihU54UGCMR+1kjAEi2KE5J5uKWJnIcnBGWqhl+KZA1AxgU1H0aipLQpIPYamc3SSH2+S&#10;B+qDZKBpcgX2kw77eeogGk4YzSu3kFLG0Xz6SBkGDXYSTBgt7M1Md4nZyXCUCeo9XIcJmuQiAm5a&#10;DDVxplM4Z7V1TVJ3dI+8++aPwN2d8txn/5g60Vk5/avvEtnXyFOf/T258MEP5Ec/+C8gEg/h2F5G&#10;W+uv5cc//E/y0ENflgfraqCkfldu37qCHDJCcUJ9hY71NKCZDYKGdGZqJNeQ+6AwOj4E1Zt3Hh6Y&#10;k0qav3QOAjEYX7spfQgVllN3mDehk0S0Pgsl/DfvTUs3irXhuRn59HOfk7211UCcit0vyaOPPmLU&#10;KZUimU5GtE52pnbi/rjEONmTnikHdsM4Q/TkKJ8+K1chZu1tSBg1PBA+9gE4vNpTTojaoPjGrs35&#10;eC3O4++sRc/A7lq78Ov9tVD1YIV7a3Gm76+l37u7FjtOmTlDPVDhiPxUasFEUTRCIUy9k0af83in&#10;JAdmGxx+mRRBK0Mz8+QQbJwYeNY6joAvYwOCH2HMYK0bXPUEhUAdyAKTlrRFswOq4WDjHXQEqn6O&#10;zh4FFpNLH12j9Xsaql2KdOC9PUSEaeh05KC/swRzQZ3PNkYcBjVVeBqRSLPMGLxFDmO2nc5MjP4S&#10;ae000XH41pih2zOd7Jb4LAVJ8PpsNrunuAhHo63M9AngNLRBY57BEiqqtQFHfoOsZnfUG9eFMVyn&#10;IBNZJLKHQaOFTsXStEiTibcep0YwOjCLsiicZmCFtvab6PXPsL7eN4cUsazp0ASHd4MpRzRGsMnn&#10;pmdkhmyovryComuaFJHKW2CzBIBxwmil6Ei1hNLsPnFdSWUvgSPuXhcvkueVoFBqjMYDmlH9Dr1G&#10;xf52tnd5+vMwbpSap5GEYopz0B83Sed1qM3vroXp5d0Zo/HurRUjCzLWQk/GwCPJPnQ0nrKXtIC1&#10;SHOHZmTaK6BrLfH3+tpV90OVFVW6VSW5teN6CRov2wLDjcNko0+NhA2Gww4bN6/QZoyN22QdlcL4&#10;5HVtg/dqAUvvUespAQblnD/9rkxTcDz14FF5+BtflF/8zasUM7fkEeDAvJNBvg7VxVnwfBficWR1&#10;+jOnpibEA449iITxHiLmMPs3DtYfmqYGAOf8Jvj/4N0w2voFSO7SnVqTLXF6SOaoH2w7qRdMEJkv&#10;pUqQ4uuKdVVa+2ekmq3vKsqRcQTLBpB0sCL3rWMvb1H8m0NVNifEZCiM3VUgmpSFJfGQycZNEbkC&#10;/BcD/kmjoXGb5rV06hqjN4F0vMhycw/bSAsMt9M4kwU8Cn9CG4uGMaCJjUlJKTaTUbLfOnGQ3imi&#10;e5tMdkXQ72HvUij/5FpLwC4ZJRYZxHAloc5mQorIBB6d6xqSuUyVTQAuAlOOdYaMsZd+oAbVtn/t&#10;Uj9yG0gSA0FtYLzeuNxvKN7GCIo0oBqD4WUBC17jDPZo16tjBegW/JoM/8wkMBdNXmqqVBX3db7X&#10;40TNlHWrDx6WvQcq5dr5MzILJ3UDOxOmUXMbplsGuLI6wXAMYQ/kT7o6e+TUZz4rtXuOyM3r13H0&#10;bdJ84hkZ7Rtkn0Wl49Ztpt+9gpzIv0XefAHV2ZA8/tTvy3f+y58bXcgWp09OPfCC/OpH34Pnz9n1&#10;so82ZsS8x05vBPIOpTzndIrUVXa5TQe0Dwir5enD2DoUcAm6lgg8Xn31A+mChfX4IydpKiuTArLm&#10;fqCjCeoKM2Si83RUfwojbzYzCpa6R2gsBHPpQePcr+O4xhjcUlbkMyicygnVOth8GAxfs3TDQNI4&#10;yVnXRqkEtkTPSZjzqaGyDrLZxogvcK9qQ4w5zezZtahKgtyrD3A+19XBs7aez0VdC9j243GJYPwK&#10;z//jcYk6evEfj0tMMaWaIRmhAEnkvbODDo8OutbJWBQlU+kaNIM3phKBcZb4xWEmotICJvaPH0DX&#10;F9GIMnQ43vwiOgblSyEC2VYAiagO7gyftdMXWgIeCOSc//NPCoUFHEs6Ubjqc2eB+wY4uIrpb8As&#10;0cJSlgXJZ37wJobDhrG2Y8ysGKE1vPfhxhY4xOnQsogYeFCzNHzME3mnwiVuOXlIXvjiM8D03DCt&#10;dv5ahp7oXFEzsM0MOtgNSCuPsnl5GVs8ODf8/mWEzDYwjml0Jc5pMQv6ogLyC7AqXvvFaTz7Mn0M&#10;HkOz5IPzHxER07hVVoj8MGnkxYs4SbOUlhRLHUqWc8soYlL8tmXnyJuvnSaKIM0vKWWwRotUFCB0&#10;xSGa6A1LQTWGIEK0w3XFuK6C+9fFi90ionMjf7wMp1+NthXOvpn6whoHT/m9eXT76kvf5tklkEd+&#10;5+plaKFDOD3or6PTpNi1UlvpRRIDiqk7jxZwjzEST9dS/v/9tVRa181aWtTeYq0oUVhgr4txe+gw&#10;8b0qC1HQeO956XWB9bvLua5JWFOaNvJubkwMix9W0vz4KlOtPpArlxhr6C2VZ5/717LpZwA1s0ht&#10;RGBZq4tykAYf15IDHjXd2+gEZVsolMNfVtGvTJ6DTn/Se1yjJTInAF8bLZgoRjUzJVsK9xcz93cI&#10;R0rWZckTbz19A5EN4z0nEHxzIAugcwGUoYQNk2UyJKXiRuirSJABbEYoIENd1f6FLPjkZNOSnmNG&#10;+x1ZZLDtJDTCDLRikrlm6b1xE0EvZHWhePhyC5BtGJfNDgksAABAAElEQVRtIIY0Wv/TFqwUTtvk&#10;8DOlHJN0ufjRXZmnuBwge2uD475xQ+TQ5/cbY+quf0AAwvi8PZ/fQ+9Dhtx4i4E8GJvSxyuMmQxX&#10;f3VHChv97MkgmoFRZLC7Zc+nKmjhd8skJIaRy+NS/8VacQA/9FztR2rjE2u9DaYOHFkGxTOdZ3bt&#10;dIeUt/jIgvNhAsHGOdMndVxjtj1XZodmZaxtUupfqgQWtDGpblh2ICvkP1oiZrRSeihgWusZC4rh&#10;mh1n+hnzC7z10GWp14wCUWaC27ugbdro6PX6TTK2uClrMMrSQAJGr9M0RmbtqiwicEBr/k6IwTel&#10;YPJFQI0JGRodZTzpPBRFF1lzqoyMM5eaOoP2Aq0S3CxD395fh3oqDLhZutenCAIb6A7fIVsex9iu&#10;8t4agGLWcBBDoRlDHqaSsxcFMehjhnI+a+UD4y1hFN/uHJEoWW3mDHIGnG8L0hNBhjPF1+bRPApT&#10;36lgXoYTCvgpozbx9q9/Y5BOfPl7McpLEhrulqaDVcC1h6T1cquMjfSgLMv4SmexjA32cEYWpbH5&#10;IPbMKrfb+ghgCU6AoXNzndLW2oaJY9pcHSqvjTWoB1Nj4gxx/Gm8oj7J2TLzIUIA+Oov3uLv6Iom&#10;wIlCAvnsi0eQmaYeRR0y057FaMe7EGV0/7oZyrMP6BCHSSCk5zOIlIjaLzrqJIkUjK+abnMkl7W9&#10;U61xNjB6DJHCODItDn6vwZkhrUwPiNKz05OkPIakMheLJcZbqLHWaI/PRHArXJDxe/6rRt3o/8dJ&#10;aKSmiYR+L60NOAQ1+urhoDbhRnZ/PJEvmL46EGNtjD4JJ79XOme6lFOYCYDzhkKTNHrBlc3XyI0R&#10;akT0EXjCXqASlYPQz2TfQCZJKI84CiJ4dzoNThRTXGCLpjR4xGlZUpjGQwZ2KgfPs+bCQR6iaYQD&#10;lsVBTVBM0eg0C8lYhYz0VqMM43AD6Kk86ybfp3IHFrR8JjrmJOPWtFwPjYr7WDVV/X6+B0G5fDfM&#10;lEW6EkPIq1L3IAdchIM8MTmJxPBeAwqag5P+6q8uypc/8yRwhp8fkyJHjxwlnV2TkRDzBuoqmTUw&#10;R9MQGDHXuESOv0hHcybG7uPrwmvn+u9fF0YMKlcOOivpvPQ4L04pYiY7z5zoa57ilAoxFZdh2NEZ&#10;CvgD0toxCGxEFYT0UcewLRPBFgS8Bg66ylqq2XJ/LaVy7q4F63qCLldevUo26Cg4HbOXiWTs7nXh&#10;EPS6fPeuiwxCh4ibOHCj0BRDcMJHMbhtIYS9ZsZwInG5cZUZt599QXIeKpFq4Ko9y/Po1Xeh4+Mn&#10;wiMl5gCk4mR1KPQqWaCjEglu6il6j5pCZzIEpiAjIAsmhxHB2HB6RRiSBd6bCVgpG/rw7CzQD9IW&#10;uTSD2ZD3noHxpU6jgLWCONepQZqwiKT2tpQCiZB1IU7XRME/WOfD2USNcXbVzcVIIxApM2OZ1AWq&#10;cgBqI2Jy/UATOLNGOOHDoIITs5OGPEEJtZj0/GUpPlEtY9dxtBROM8tp2mGE5tbpfsmmZlL4YoNs&#10;dSbkxDSyxyVLUvZMM+JtnJ8+3h/dpP4HasU+QIdm6bJ4PlfNvvSJA6eT6KYz9QvNYAsmGsTg1keg&#10;XL60X3a6YdEBV40ULkr5s82S3kGA1U/QVc87Z8SobQDKbDuSwk/RTOTySTZrrdGcVvIZROXmM3kW&#10;OViebSn+7AGRHjqdibKH0MmqePGQpN+FtUVM1u/jnB0tku1WjPqVeRg5OeLGYM7izGPs3Uefr5NV&#10;6hfbOfkYZEaMUmdwB/Kk650xcdAwaee9OleZC/DepFiOgFdD7NiOOukN8QlSTDI4jeQBtZumPUHx&#10;sMfeb52lBuSUIhytGabUq293EmUXoq1EBEsd7+cfjMgjp0qZj7who/0TcvHOrDx4HD0esqFrl9Ho&#10;pzmxaY9NcrALb7x1E0l2J6qeuTLA+NUyR7V4HQQJrh7JwtA54rky/Na0HPvafoIwRmHm2UEeGEv6&#10;2CmEBJYQ66MYzt4twElYCUTskBUqaoqBB8nIkUnwBvKpdRGNL2NPKIbu0HCoch86S0T/aW29SRBE&#10;d+/BZiSOI9I31C37DzzE3gZSYlxj282QBONmaXunXeK1echb5MuR/ZUoZYpcvTUAXTMB1ExwDPQ5&#10;B/y3zn6MJJF/Ycvo/PIscHqVa7k/LjEVIonaM23o1FGVKpOxSj3PW+zkOoGzgQt19OL9cYk6k9wY&#10;l4ijwDGoWVIjrf5AkWHV3dH/62f1G/r3+n+N9PX/+vf3v1aTk12Dvvs99zR7Pv773/1sLGJ8vXG2&#10;KMIs8aAwvjSBadqUyoWnEW2qkt0qdQOwFqNvQAuYBdyMKlT6MOAHH0EadxKmhEbm8NO18WphDjoW&#10;i0FuwTti5BkppziXlbU0w9BRbyqtnIUhUfxMNW9UJhYqC/eF0SG11d/p6LuREQ4DKb/LAoccw1TK&#10;IZ+bRcALuEmNallFBSnTMkWaiFSUeY2/XyIadQD3WANBqeUgDFy/iSGulq//0R8ZzkH1OZzoZse4&#10;Bx1dptel16EYu3LkMx28cP7V6zLG2XFdOgFHi0YbQEwEFETD4Ow4Gn36Wm9QWQq9bgeY6w7aHvMU&#10;n/NoGNK2dy+ZWxGZCfUiuXmbqVLFuxmD6qrrWuo4Pl6LdCrJz9W6hhVDqW96nVBZr8sC/LB7XQqR&#10;7D6v+9elY/ZspOqH4IdH2RqZxXDIDzErYbRcXv7SX5JGN0vX8i1JWc6SAox+PplCNxd09kfv4ZxN&#10;UvM47JwDQeM96Vop9CFoOqq1Fr1Jlfdd1/4ApEGswGL6fmLACoqbuoByyHOgfOp1ad2G7+XedISf&#10;9iuo3lAcx6L3pOniJn+3Bv4fAR/XDFNrC1pXWEZuIoM6kn7Nez88Iw6mMVU/1mRANhPTEwj4lcrU&#10;9DiDsxdhntARa6PYPh/my7VWwfXgCOcR2FrJAariunZwTBl0tKfOkc0B+8WO0A15k8w5tCMjq8iB&#10;H04VD5H21gCjKS1Mx9qHUdm2S3wAjacKMswaCqYxqywgCDfRyH2NQ0Qw1qLJ8Agn8BYqoRRiQzQJ&#10;LR7PkDwKxdvDG9JvBdo7aJECRMISMI36ywBd6ijqxTkbrDW5jyxlEuGtBWiwsGuixwjV2lhrnLUw&#10;zosHIK3e5rnzPOJ6DsmsIxTj/UAXmwQbGQRbqdRaZqjJ+SFU7ABxxeF+J4jGMsiaVsi4tonYE1Al&#10;TRgiXWeHgvoC9TgH3c0d0HpbqkuYfZwhFzqY/QsB8tGGfIgCKXLm2pSkenfk86fKGcqSlHM3kH9G&#10;KuOfPV6FTg59HTju45zHrz5aTgF2SoYhL7RUFsthGpg+6hyWJZCFJ/YRMFp35CwQp21TJV9GJeKm&#10;gSzLIw6CkzUaH62QDBr2H0Wzq01e/fFfSXPzQ3L04efkwrkfynf/+j/I00//gRw8cYrawvfoTD5L&#10;Q+qfir8iQOPaDyTx0Vl5+ff+HUSOOzSe/ZSaSKl885t/QjDHsHFo7RXYBAf9AdqBvI2RXkCE8oe/&#10;/FC6rqNUoAxE+iFe/vRRMaMnZbVnI3lOVzGQaB7P0sN5LUc1wA58vsn+7WnrlOW1RTKZJUTkHPTz&#10;0B9F8LbGWdeCr9ozPZ+6v3fQPlIoSf8uwR4nOQLlUbvA++f/qZwDPQ/69wozqUYXX4KImVAkI8KO&#10;I32g0Xsa0IsWJhObq8bBMxMZazS2CTanjkElAdRI7ADhqAEymxhKzOFUDH/373UtzRDoROMqlAKp&#10;aykD1QScsw32tJ1C0QOJgRipm/6zk0mqQ/FNeaoZYPYbNE8tzMxxQGGZYLgqq/x8PYckhKwwFMUV&#10;2rCX8fibyLRaafwagwOsQxatbFg/OJqZ6VRReK9JoCjVmV4galVeaxQhsGwA5yl0xbExbFIOIM5n&#10;juhAJaW3tzLkDv0AlmykG+rRU+Ga42zmdQ40YBvMIgwRlfA1tC2yONzqLjdhFGlhW/V1FqaG+RMw&#10;QCCezrZLUl//ZTYGEAZNKd1dAzB39oNvbnCwKJfykiJ4ddXf0AKd8m2X+Yw9MRqv4jigCKwhZdvq&#10;IGetP6wRnWTwbrRAPWvcI4eLd7NO5K2zP1X8ii+APQPDAbyyo3eKTXxFqohid1aICLgHHfatInRr&#10;ER0fiXAWmzQKyyDJdWHDjeuK8nP1ulTiVWsNy3zWQq02hGkNJAaTIBVHo+/fRuSTQhNbIZmhrf6U&#10;NOZ/lffGn2HkNwaQQPj2ZXkded7IPlQG+f6z75yRIuQygo0FNCkFSEWBknD2KhGr039WP3Fd2u2o&#10;16W0M31eivcbzwvam+7dZWoNKj27ScF6C92VKEVRDTW22T/rtLDrCDul12rvhd7DKjjpjuov6T2B&#10;k+pa69xjCtIEZ995V0qgJfsRaiksDWC3oFvybBXCsxjRlJ4VsH0bciTn25EzAL8HY7cTgU+H4H3D&#10;6XfSSZs2ijwAUIH2hrX3ApPQZMXLMCLFoQ7YHRRE/chSRGElDUNaSN8alMoyH0q1Y9Ai5yUfyrQT&#10;uuiNrikxc38rBBuZ2RuMvRyXrB4K8zQKLTB+88adAeQvlqQBZzAKi6y/bRjxtzRj0tbd60AqHZNi&#10;5bnn4sivnYOZx7U6yj0c0zW5em6QAeQpTI1jdjVrXWUoTMoYcgXMx4gBbyZxgmOwZlIx8upotY20&#10;86MxWTRTeMieYTLbhKQFLYjuociLCu9MxxKzlpFhwZlmFNAIBnzptNPUBwOrnKx2jJ6SEPAUCT5Q&#10;KCw27r0X6vMWPyebwSAXwM5zddAHTWfb7KU3iIyzNWLlvWRwUH91g/Iz+zrdgonjfb/RPkjtCluC&#10;HPkgMFWvZsD8m1teIi898ZzM3O6VDwbOyeQthsaQKSp3PY0M7MqHF+gfeFp6Wm9jXyJQTa/I4ZZn&#10;qPEMQCnVLmOLHD7wODj+jxkFepW6xCGgpsNy4/oNufD+e3L4wZNSAqV4JYYxZbZ2HOe7TgF2nKay&#10;pqYGA/7WJta2zl4ybQIVgow4UOUqUOiVzlGm4vnEguT1cohgA/uRQfCSTV1kdnyCUZBm+e35uzI6&#10;NCJ/8EcnaU5jKA5SEtnYxjB9SFr7U0kW7S2aR6V3m/OijVeKBMzz7Ay7QCC8Rn1nmWAkk6bXOGd1&#10;mlnXmiWYYenZ541ZCLxNIBmN5omNkEiFKslL0vFrY+hzJCnk6mHfoRKthj9Je/PuuESq4mYiQQyy&#10;NjTpIUpCs9raUrhndy01+pgEPivsA36Ip8k2M4QboxXHgVgD4Hhw8jfAYNfAaW20QacThqpRTacD&#10;8JWvvSBleWif+7PknR9doSh1W/KLoAv6CvCmdGIyNMjj0CYj0lMYMzuskwp1bCstRqGsANnhNNnf&#10;UGuoHW6QcpkwjEtsstHFWfEjzuYE+knjQXf03oI9k8fv0wxN8Xfe7JCx0LAEi4LSWN/AC2/FWSxL&#10;QbCAxqo9cu7sWQPu0QxgHUeURpHbzmFpaTkgx2mv3wL6Ul18M/UHPxipDtpYmqIVHoXOHTBM5H4k&#10;AgaXD3a+NsuhwTiuMBYtwAi6CKn0Fo5vA+OUZqf4RgORzhL2eP3o0DM2jSLmGlzuZNqqvHXhGveY&#10;Loeb9zIAPSLf/97fGsyrInRU/J58aGVvE304SNOL5ZWXX2JwOpE6/6jEdAMQx2Yc5wlDw1VEtMg1&#10;/1PXFQOPVkw/Mk6fBQHxBhvPU5YtUdr1tTHFQsHdDLyhBnuRjWgHHqMDwDjMUeatpufR19AzaRSF&#10;3Uzs8sIGSuLYEpqVpWRKHnWLKM9AC7jKHLKSDa0Dz6yAw7sKeV4ccKDc33leOtEpxiFPz2G6GXtF&#10;RyTOLS7SrZvB9eDEcXzzEe2lAKYBAsCby+2xUTl/5m3eExO6UI584qmjKCOSPfIuotyjrw5cdARq&#10;MPsYkq64Sqlz4Li1y1j/sYHzb8MoU4qsAxkL7ZHYonC9wj3bChH9o9tV4FpHgNt8FUR8MGO2VQqb&#10;55tXhIwXfPF1DusG7z+V+s8iBtkNLXJoeJTMckxOHT0ot/t6wKxDGJk9RK1k2wRbg8A06fS9+IiY&#10;33z9jgzcvix7vlKOzLVJLvy41eipqP5MnaST5X3w3etSfqpQgvtLZH18US7/6LY0f7WOpksvAm3M&#10;Lz47LAe/sQ8oFBrpb4kmgfOav75P7OjJXPxJK1r3Fin/dK1YEIM7/73rjBwl8Gkslg0Mjo7QbPz9&#10;vcikuGXq9pj0nh+WA7oWtqPvbK+Es4CSHqhiTy1I52uMtawvl+J9CP0NDEjo4ogUP9AoPvbcwDXG&#10;baKdU/hwM3N4EUY80yZO9pQPGqiLIruDiWLnbjJqlfOSNUUjEZl5znFkOWqRTB4eltkrw8il51IX&#10;QRYb59eLI++AYmpicooZbHI7QKaBJIFlmCyEIDBipymOoMY2SUADi6baJ1JS4GfGcQod60h542Tc&#10;rjwgKBw3hIAAlMc0ZLw3CFYnJkLMu8hj+HmGsfdnpyZlD8HAwgr6AnazuAIeo2cHJAVbgWQ09dBZ&#10;MPdtIJ1MDOwiaEBDc42UV7bIjStXWa9PTj50ko5cagyc6RHWTyNyb65okgK6mqegimYzPU71eqzY&#10;omj/HHukGEh5Vt567y2UWWk+zCuQYy3HZK2P/YZzzK3Kh6Z8Sdo76KHIssoB+lwmJkdkjKw0i73e&#10;WF4rVfQ2pOE8UikKv/brtzTS18Kq4uwK08DvhpufSsSqgbtGgZtE5uAM3Aj8bfzl7thE/R5SQL5F&#10;qU4azW9iMfTwbaGJsrsW34cT2f16jY+AXRgUYE1FGwc4ghIZLx3sEUOvHNJ5Uma3n25gNHxWKJoS&#10;e1GUg9FD4UZImSf7J6WCprAA2iYDFPcKCkh7kVbNtaFdQeSemBtk0HUAZ0JjBnDRteudMjEWlgra&#10;vaMUeJ0I9984jTYPBi5/fzHOC6dFtB0jGl6IxozIS6O5RaI/bXHXxiOVHU4CE2n6pvITLlIxpQgq&#10;w8edq2kanpr7atl/AEgpBxmGXgqELbKCQcQPiA+cXalZcwh4aVXd4siFgUQGM8Yga7j1ipvTbmCM&#10;cXQghKXZlSp+LnGtXnjUMTR8VjlEBOdE+awJjh1hgLgOdjAhMHfjRifshbBU5vuhmeIogJBycV5Z&#10;OG3NblSgqaS8iNqCU0KIYhVSzH797Y+k4QsnpXGPjxmdMX6eRnfpTCXaRgAMDPH+dRGczsM5tpG6&#10;G9eFwVIM0YPsRgoRlzK9VmFMOdj46TjzOb5Xu7edSCCv4/D0Hs10hS5DmzUXI4lANKSyvlZ6HrYw&#10;xHGyPDsH1FiLWoqxFp2lxqg3MHvF9M0UwuO0x+t1pbLBjeel1wWDykF28V43GDQOzIs88DkYFmuo&#10;RT52kEHXbMz3mDZWZ5oXN7N137vTKS5oiXvq6mT/Pg4FUdnEFCyOWthfSDrbWENZYtoUGKNAaQ9o&#10;RInqK+33yqMO1uRRe8B54RQUpvMyc1YH5iwQpSsTzcnPpyMRmCfKuEk3xojC6eYSLKZVCVaAc9Oo&#10;NQXrJwVGhrvAAiMGYThkpbNtDKbBsEfjcTLPMYaUT7MfE9SL/MBJjGn0+OisTOesbMhV4qeFnFzx&#10;HCqUnMYy2bm7Ig2MwUygNWUli7OMxLi/AnE/Ukm9xim0xKGcCkPp4WrZHKEHpgrEhUExHmpU8dsr&#10;FBspTBZAFW4qZbBNjJGRrAUvPZsCqWVkhbUouD9QSYYDJz81C60bAqXj9N6PoR1UA3kAAoBf14Jp&#10;VNtULOuLRPE4eMtKgH11V4JHgYNQ1s0YY5/NjUo6jygd57d91kkvyTIjMHVsqAfxO6Ag6mz1Rxjq&#10;covgz15EEEXWwJnfu38fmcEmncdkHPnAXiGPLKM2WvN8iSQmCCmp92xQW7BaoY8GvdJUclCuhs6j&#10;bLkE/ILSqb9Ers9cxZbsSJ2vmUx8VSxrCPORpV7rmJUTh5DNJhIf5z1OR5IQH6zIhzCruZNZw0DG&#10;HvaFDeN7rhVH3MjzAJJNJ3C8fH1Mnny4QtqvdRBlk7XAirp1jaC2xM9+JQhdXJbqxlp59qsvkgF2&#10;EdEn5PCJwyiSktmC06NNYkTsalqzwPE1656emxVnYw4UcNhB7P1pHFKGj8CCjF5RFRXFVCq0A2JB&#10;f98Q9oqgjXOjxoGQmyK4DkiHFENWlIZzUMUEB45pB7vhwnZlOGlBxtxrkxk/VtF7Ncpq9Pkvv1Xm&#10;p47YSsEArXFX6Rhz/bodLBRBl34Vv4AciM52YOXQt2hgolvKwWQtrQvo/8lp+T0W697Xx3lgdjC7&#10;FYz5tgmzzs3ucFPK2lC8aYdUOyUFiICL74Y98O1vv8M0HQ4btLh9uagNFlMAKy0XX34x80kXDAw1&#10;Ce/dAn1tvv+i7DhP0ZIOXED0W4Ix2gGH72i9BSOjBnpdqhQ9V2cIweWz2bywEhI83Hdf+xA64TLC&#10;WRQ6uSbtOLXBKpjdnpXOO7R0HztmSMuOU8jq7eiVI0ePGp+nxifJklflX3/jG2BxNjIBoqbmRsMh&#10;GOkxEao+I5Ig8DQaZPQp8EKUyqmjFnXYhJH/kDrrCDVbCtEx/0aBKZQCqZj7cFcPqTVFJyI1i5mO&#10;Pl6wYvgKkW3gZIu5x21S/7vXbooPhkEO7IiZiSmiyYTRROIgWxro7SdDKWQwDcXjvXlS//x+NIOI&#10;cLkG5fAbb53sR3nyOgZSFf70Xa+Cd+s4NivpvW4r1QDS56Vt3IqPx/iskgz6jpUZsFsf0HevErW7&#10;a6UAY3goGv/3b31frJEUqTnZIMe+cNjol9A5rvq1Kgv78VpoHRlrsfbunuS6wC31unRKmz4vxTF1&#10;+I3SBkehhhYT3Zt5yMPAcyuk+ccOAXWRdQwMzxDAZNFklC+NgSZxk/2UFPloDsKRofLoZfC3ai3p&#10;wHvdqnrlek36jNVp6LtTHHRTsTawJS2maY2IR2XUU7RmpH9v5RDp96rI1jrv0QKJgdgSTrU+P12f&#10;6J66TZRGG4Xn/OC+YxdHpfM0ImlV5eI+UU6D3tFdZgyFyP/nP/93+Y//Zzf3q7MYtqVlTwMT4qrE&#10;wc/wUwBu7Ud0TxumcAXT9UkJkF1vEuV2Z0dkumpLnPDjd8hGBsvQ+C/akQoaFlfoR+ivQa5iAPiS&#10;7HguhuxFI5n2Tc5tGBgnhe9t3JQiutYlvCn97hWZ3YtIYQpdpeGEdJZRR6mEGZdEkmBxSYYbkDMZ&#10;oxs5QpCEfQg3QXc9jcPn7HCAJbMoi/pXUvxkSRs4eROF2nmUVz003AnMHxkDfpzfkhzeawYZlUTo&#10;t8AJj0PGaCRocaRnGz0cQ7evM42MNRylkgcEtwH+bwtaYTCh18OwdCVp5Du9DLyZBVEFslr4pZjo&#10;Ls7azKWbeQI2T69Y0XaygE6M3IFSFaC+w8CXA9iRF48HpR1NoVnqMYeqCqWRjPPc3REZIfU7WhnE&#10;UO/Ib4HToo64PNOCTaHAegFufypw8hceKEZ5YBbYZBZHoiqWBDLb2sHM5wQoBvdpBi6vbthHHahb&#10;Xv3hd+RLX/23QEUH5Z1f/Q9YPtflQYYiDY0ozTMgSR/vZpHs6i8vSHlpibT83mPSdeWKzJDVVDfV&#10;iPdB7N3EBHg9Q2YIipv2Vsjpb/9SXKAqdU+2yFLqsvT094gqpYZtNL1CLukf7pc9KeUyQBCzPbNi&#10;iC8WVfqNGb28dTayUBU2MH02JhuNMZGcezB8DkMqWBQqF/oHRLxEmNA2Ic2As6L7oBRPjJsyMBRf&#10;SuHAZLKBMoiSVYvGwbQXE4walQglroaihPEzMV2GFRPwUmO87Ah8e20awJ9Jkm5XMzQmhYWy4Ps6&#10;cn1S4kU3ZNFBGklxBt2cPLMXR6kDOziEXLOhZQ2cs5m1Jb1UycOwgKaivPCEmShzSW7euQ4lc0dm&#10;7TlSWU4KCZYaJo271XabCvuMtF7plKMHPTKGhLOOQtyhe1SNqlUxaTygcvNNROCK36tAnEoXaDeq&#10;jc92WrQVY7PQ/KR9B3fv3oaNBFxBNK801Dmw6gh6J9p5qM0/qq0xPDBj4PQuou8EhnYdWpUyg4yR&#10;ahizBJ8z+PkrbOJZIm3l+TuAebQOEF4clTnGNlqA3lZn0SiZGiRNXZT2u9elQemsXHPSuC4Kdhgu&#10;neKFIhnXCSYYmWNYDfQyIvWsPLICcP0d3ucO2c4mkEOCKFTpZxtIxeo4to+vC+xc4TuVnlZ6rV6n&#10;FV2cXelXXQdXRcEI9M/4R9dS7NFYCx2kVL53EfZQjGLs3u0qOgWJOIFvjLVoU98EIrq/VlKviSzm&#10;47WAnOLAXFrnoV5rFPwH++ikBC4zEwysYty6wZ/n5ylYcujmyNI6esdZQycwocWOMujdoRTJoY0+&#10;nUbAmVmKodRWxscnkPNGwRQ5XpUYdsLk2KZJ6Q6HPokjWNsiKKAAOgVEonRb5xLUYaz9Cs9IIcAl&#10;3q/WB/RwkyjJNO94iDqQ3kdKai7FVRz7yu49Jvn/lvP+PVILw3htYignFkekYM0mbgdF46Ww/PZM&#10;p9G9XFZRBOS3yP4F1qI2lYv0hQnosJwMLAWnZkfEzcU72yaVn+ihvsb1BavpraGvILxMB3oI9lod&#10;0Oc4WQja4lGYaPlkX2MDvCMGFsUpivqBTEYHcbmDBBhlaBuRSfT1rEn3SLeYT8aZTTErXReGZKd/&#10;Q6pgOQ10h2T2AhE1BVIfbK3Onw3KRluULJ39TxBw+0I/2UMEB4hhUIIBtZTwtbCMUutbI7CIk9nN&#10;XJoh2yMqRgZ7ZRoZkoucN5rs4jBOwlPraCUh2WzKldZ328VBYfuRp8Ddr16TdzouQh+eQboZKi9Z&#10;kE6K66QJLg2q9la8U+zUZx5/8DHJZB/9+v2fcj2Z8ulnPi3T3b3y7s3foqyJRPapJ6Xtg7NydxqG&#10;Dcqb7w3OyhbIQaaFZ0pU/EbPBO+R2b6QFhIY/dE77APOQL47QzpwmBMENyrtnpFLdkmPjhmNoC06&#10;ZvOyuFeyfu1tWlgmc4FNtwNcnI4zGgSyu/zeWbrQq2Q0ZwgZ6nNML6Oju6oOGwc8uToHhE4vQPcE&#10;gVWODPWPyNvn3pa6oTLZqkqTizfOwiLsYfbCDHBUC4EaHdbIeMxTf+nuvi7nr1AXo78iuGKSopoq&#10;efTYSXj/dKzTmJdDt1x1gIxNIR0c9b//D39HRrJG/wUUSAJqAtCMb6FNR4SjsSgYGmlCEmxinV8J&#10;DpsTHL+E9DUX4xaHX2RHR6fCDa6Owd8idcihSFbjYcoTmzSFB5cHhFPmIjoklQrm1Eklk7B8FJds&#10;OQF5+usPSg2QT6COwcyVQCxEuWYkTuMURVcpdGURGRaXBtHjh562OSefrvbKZ175tFQDP2TuLMrs&#10;mmJrTK3iJdHex4MGImAnzYObZjc8w6ajcsbhTCBAdrsvxMQkOnfxfuVlATl79nWiv34ivSWYNwn5&#10;yU9+RgTGcOl9VRgts7z+FhE/Xtye46OLEE7zeMho81YYR5X9YohTeckGnERqra2tODqgJbjUPrdH&#10;7ty5I21tbbhFHrgLbhrGPgkscGt4Sv7yv/43VB/RMqJbtPVGl/zy9G9oEmKmK5lBHlFNoSdvVxcD&#10;46mSBGaaV1RGQf/d92gLioWV0FUDZBIx+ejueSAtiq4MnZmcCculy31wyZPQtGjbB8ZqbW8jHYZa&#10;6nFjFK3AP9eRc3AaDmdPHbNRi2BIMUYuFpkAm6wh4uWQEqVbkWmw4Miy2Lya6djpDjYB2VmzYcjc&#10;uy6NYLW9O5WvV9zeAn6qBXqli2aRcmaCU6foWtn/sJZqj3gKHXLy+FE5/NSDZCIepAuyMNCqHcTX&#10;g4vbPdZPrMU1fHIt0msLdKws+OEW3tHPX39TfnH6TUN5cRUnmEbD1ekf/k+ZHQ0RDPA+2BO/+fHP&#10;KHzSmu+ml2ApJGfPvQu2iqgdcNSrP/25nHn/fVg7kArSM+U73/2+tHbdNbp3BzjMf/v976HaCB5K&#10;8BAnCn3v+l1xIMFtssKLht6ZBlyjolqjGP1tekVS+bzG+fifv3xb3n/vXcT9iAyJ8IuLCoAG+D7g&#10;NeIXuO7Uscjk1LkrTbX50B558MlHpRBl1aBSbUm9G2qqJWD2yOdefkIeOnpCnnr4pDzcclyOwHDK&#10;ghPuMGdLKc/vc597WPbaKqTF2yivPPikPP/0Q1KTUynHchrlD196Xh5uagHKqJVHcvcxROW4hAYH&#10;ONep8kBhozz7+Clw8TECApN8rvlhZgesgbNbZB+sGtcsne+cadfhAqniHEWYVRAkGMoFS6/ACC9i&#10;xCueLWZyWb4E55FNR1Oo6qUKmuK8Yu9NkKmmS8sr+6XOXSDJ9gjSCG6pf7ZR9qKWGbmyIA2PlzHM&#10;Z49UZeTIctuiHH5lL0EY+kkYrQWgqupvnJLKkjJZbJ8AVmTm7adyDGpx9BY1pRKXNLBWHbTWGBpK&#10;cqpYih+tY1bAkIx1D8tmE93LZCbD0DpXcTKrsJa2a1OkD6mUTSeZTo1JkiXb0ntpRNzH90j9K8ck&#10;s8Qik0TuRc+3SP2XD0mCc7FMA1vZyyek7qUmmYeNl0ZtqOkI+lHFfikFHuyHQLIF7OdGeM9G/aEE&#10;c1NbUYDLTOOcOiRIx7kf42wFXrXRsZ+Y6pYrF9rYe3SZr44yW6RDYgQe22Q/b147Q0BpkQtv9cub&#10;yFKv+ELSdPSAvH+pRy6cPSMHGsslv7wSBlKqfDj8ngynk0XWZ8uZN9+X1gvnpbIFeDCQKTOp7FXs&#10;XH1lIwEWDuzdd6W/q5t9tiH7DpwgS45QgxiRY89UyfN/8II8+ewTistoNVeja01SNa2lOxBjrxuF&#10;UBCGhkrDEtndg27SMPIxIp4k6S5kXWMTqwKcQjsaNeq/S2i2aHu5g2yggHRcSZIzRD/p0+PSe/aa&#10;DAdwLIhRfeq5WjlyIFfePQtt69IWxQcvVWo6WiPZUmALMbR4Sm7/2X+STJgY+x9rljKuy27bhL5H&#10;Ew4hYzo4touZpmixUZRqh2NbYcy1XARH9gb8mmmCr/ox0EzoYbPmoDOSm+cC18qQ4pJCGBpFGETo&#10;ctyfFmkLMZ4qC2znwAYCARRHfRiHVL4Hni/iXmpMSVooqmK8WMuFLHN3TzfCUSPUADCQPAMdKJFP&#10;I8vp1y9IySNN8tgTj0tzYyOQFs0yt+/Is88+K5WVlUSh47wQGAdkVnMz6M0jyKXY2v0xjv5ieNW8&#10;Ah29qM8fbwubBKfLvexwYzNkBV6wfIVe9N70HvM8XBcD1vWXXrfP70OjpoDInGYN8L8y1ldtfXwl&#10;HYp0NZN5bPKOlY63TjQzF0JmmAg5la9RiGKOYlo20sqa8azh0Jf5er2uHd6DMRISTN8VBEbjmWgW&#10;ox3QGQiarYNrzk38w1pxBoqrZns2kZJi4B+vRYcrf8CzQZYBJ+nUtdiR/5+14OLbuIfyKsSwcKql&#10;pMBDQ+jZr0xQQCvgVyHFejSecDqFRUEp4r3qe3TwHot4z1qQT+Oe8nhvdop8fnoW9Nlqr0W2A+yW&#10;g6qS4vqsCljP5XbCFIvL3dYucZDBuimyxeYWJYe6wVtX29G7P6oUHlm5MiA3idI99QHZ/9k9TJIq&#10;ZqBQn1Gk0+xwHkfhY/aAnrL791gEJKdUU+2+1DqPD0reDk5Qu6fTUTTV/RVnv4eneF7UefQoKsym&#10;78oHJo4iF9AGDXo4JWcx55ZzoOqoKhWSjjyCCnFpQd3CO90GD/egn89BgWoMBkwKlQfcZoUa6KSn&#10;ofIJ9n+DMqqAZ6Ck5jUV8RyoozAMpajJK7l7SwjsdFDRFo2DHkZXlshaP3WcihzJn6avoJAGqVbw&#10;86Y82UYqOxOoJTK+IIX7PLLppZ8jzUnwiANoYmRmbTFZHZowFEoL6tmn1JpWB6AblzlhyRFM5ecb&#10;awX3gbOPWanfUFiHBx+k9rHpYa10VHtZy8fn2SRkB4LLxDwS1zQtbcaXqEk5ZGWMvctoyw3qYPEN&#10;HEQIy+bVjvElJJbRqpkChqFzOAk7MbGoQ4ewecA2GzCA1qcYVUmjpGyiTIvkxsoYyARduWW1fhm/&#10;BZ3bjvLnDiq/vJ983U/paOiDu5vRKlsjkynNp5eELDJBsV8JEl7Ojap+JWEMmpBoKC7OA+aiA7+b&#10;68ksYD7FiPyr//Vhee7IhHzpn/2Y3hSP/NXfPMXMBLt8568+lOxYqQyso8PlQmGY+/IEaIxN4Z5G&#10;2ccEa3pdIWogel2TixTpRx2os8aolyTkS1+he7nnArbpCk1r1fLFr31d2q69BmHgprj2Pm5Ydgw8&#10;XGL9Lf9fXyNtBUfeZOMp7zmNyDmVFGZnAxiC1FvTc03/yeH4Dv1MmkihATCWr2VP8mdbYJgZbMI4&#10;keCkOgG+kueLPGwnaSjx8AgQAvjmMgqFC/MihZUujCwcYwcbLw8KqBuKI8bwfL/Srrrl1sIUTVBI&#10;M4PhLmqUhXGF7s6cV5q4KBrqtayNtZFGzkiAQQacYyALGjoGhym2tBu82U2ur6ej2/jFjUHVTEj7&#10;9TYZGw5x25q6x+T6pascxgWDAjkfnmPW6DUakHBoOLgQLIub19s5BKTn/Oq9y8Bq1vOi7aKQjxXo&#10;Jw576PbtcZkn03nka4/LnqZKefrJJ2msAAqCbaAzQ0+dOmEwbPT77EQEcSLWrXvOUtHhFTaJjk5U&#10;eEjHIirer8U+MxHvKjN6Z6cWoJrNU8/g/WA0QkRu7dfajOvSz72khD13uo17SuB0b95o52tCcKhV&#10;OoGRg6SrG8hCK5S9rveiVM807p9oRLU87uP0qu2tev+6pnZtaFNXkutSqIcHZHy98Zk9o3UKHSFp&#10;BALsBx3ZuMp6imFrJ4cOq1EWjN6XOqkomV2c96MORzn/EZxHEuOqtE2FS2KryhTDQVFLWgfKWVUJ&#10;jfimHDpEFFtfz9fg8LzQMHhua3xv69VWGekfJVHlOmMrTDK7BoY8x2XuGO/z2sWrxp9v832TYwxM&#10;uXrveXF9fV290sW+1D2gkOVtOnFHB0YNSLLST9o+PsZ7v83c10lJ0uTzxL94nHtgwDt0ypxHKuT4&#10;80fkxCmmaO3bbwRLBQUBQ6E1zv2oZ9Ggia3Pe+T++FelTbQXQWEPLdqnUC/QDmIV+9NCuO4BrUls&#10;8F4MqRKel47RM54X+1DX0veiNQaFYBUi1I5WpfQa/SY8d+1j0Hej0iB9QwxdAe8dGOk19nhXdxfT&#10;2npldHJIRq6EMGgDMnmtX1ZH4O6TliQIWLodS9LtQbKBOsUGP7vVsyijTrTf2XPr0AEv5y+CHcO4&#10;gg22zOCUq4ElWTYTGALbTVpi0u6nMYxpaFvAfL3OiHR7kQDnjGrh8SZ/N+WhcRBocXM7Ia3FyCAg&#10;erbBdKcYCrptJWRTFHl3gBlnbTBzSoF0zNwrsNiQF/jOHJPwBM8MtlJqKYQS4JrZad47dkAj4TUg&#10;xcUFzhH9BbZG6KhzCiOzB2FAZcH1nxnXmQPsWRd2hkh5aoy6JbYlBRXSHaL42Sn2LzbGUoczpsYX&#10;66XADjXdbYP6aoFP7yyReZ7pGKJ6vbCaxkNhOYCiaf/gpFzvnIZBuCZV7nQaOqflMrbAT7Cmmv29&#10;PSGJo5o6CZyem50r8ck0+drX3pD/4/+6ZMCC052r8tRnfiE/+eldw+l3DYS4FxiHUH5Twhuo9AI9&#10;cY4sFHuF5rFV/n6W+qgH5lEmFNDVBNMGo8DzVuRRsLvHHnlW7t68jtR1DwJ3Hmk59oicf++37CPY&#10;bpyUb2mMnwFmtcVUeBT0OdgUFaEdqSiXDmhYx9ijMwi3HLYOsM8mjT8ZNEQk2XTbWrgCOzKT3ukg&#10;4HX9egyDfr0JaGGHdD1GdX4tS6OJYSJ+cgAErjJyeDBTazysVbl4fQYGzSrTc4pgyNBkND8OTz5F&#10;Tp6qlBLauZ2wOmqqakmPYcs4XeINFlHcIYUCbkmz56HpQdNVAcbf5cMbQo9cwdPDv8+i+JADNOAA&#10;e0xyTSYag/w+P0VcD4YHShhYd2GwAHyeh4azs4N5lRaXcKxwGhxAJ4wc/RxnA+nhdQPnFAWDRtFW&#10;Z3PqWkWFxeDDFJJ4Lm4iyUWM68TMNAVZBpQjATCHExkaHZHhkVGaNPDcHMjRUIj7HsSQMTS6d0L6&#10;+oagnyr7BR366XkjUpxfnpVrV27imPrl8pVrGJ07UlZaSm2BAp+G1mRnmmEp5uxmaEaRRl04LhMc&#10;Wo3wvcBOeo86rLuQa7bAPpkJLzAAAzYQ7za+upsOb5Mt5QA/qNR0GvDDNlFKDllHFIes1LFtcNgY&#10;4ygH+igkwWpSdc9Z+hpCI1OwXVLIIizg/WjvE2FsEkXZgXeUO6/c+m0iyzhDR0YGBmguod+CiFM5&#10;/dFZmtFgKaRQdExsMOglDHYObLcKw2Vm7A685hk0icakP9TDgHc09lfmoC72szPRUoKSaSYbmQ9P&#10;kY7DBQeKKikhSyvKw0kyFlDfI1S1kuJiw4lowdoJa6i0BMYHhladqQ7z0OcVAzLTPeHzQQnECWsx&#10;Xp9XPlDZ6vIc0t9TNNAswrCCbgkEGubnxYgyzbC2uvtHDMrf+rbes82YBqWd2f3cqxrrO7cY6DM0&#10;ahStF+FtX7p4m47sCSMij0HDnYY5pUwgM/tTNZQSwEUKE8xBDb51rYf7XyAjzaTLlMIlrJtMoDU4&#10;DtI/Oip32gYNJ2DjsJshvqseUhrvMYuaVwLDq6PxtO7h4HtrSzlDhSVSmFPKPAOK2tV1kB2CUu6t&#10;hGFKA2IGXbUZeVLpy+d7TFJb7pcMBt5Ylq3MK/ZBH6XQOE0HfMIplRaf1FX6ZGUUhtMiE9RwzMpw&#10;2eL39hlgRSC7bAKgnTn6RdpjNAcS/SsMBsQb3HJIGRLNY+3DMnmF5wBdVKHizgt94PvTQFhkidR9&#10;br/bK7Eb6GoB+yboQ7n9Dnz3ziicf1hwvZPSi8y1CaOdBnS4Ds15vmuBQi0BK3r8MbLJ5U4VlWMO&#10;9QRznieYctUX5T4ptoZWUW+Fkgv12AIhJTHO7AA+a39NCg5JR1XGyZBSUPXc4JxGIIEk4NcjpyeL&#10;OL8QmWUWzMHHnn6U2d/rMr1IQxn1symewR3O7CrEizQgxXFg7ttTc/TMIJ6XTbc6sGLHFA6VLDSR&#10;BrWXYHpyZIR60ZxEgScTCWCkNJwrdnOFYHlrE6YSWUTMF8Y2hGQmOQyESK/BMmM6rwIfDoSN7ES1&#10;+Ht70GW6TV0P9dMl6koDXdMycKsfyfdZGGqMtERnKIqqae84e284KuP9YRzkvBp987eUsrmFod/9&#10;Rw0K3kQhHzZSBhj/BgclmYJBwMDkpaLeZ3LRKm3DCTCuEAqmywLViM6wSAZsC/LRDb52FYeQRgNG&#10;CtFUOjTQVT3IpE8mvtdizZIZmjWUlpZOaLeCwZunAJtC9GKnKDvS1yXltZXyzX//L+X5Z5+WJ588&#10;wdg6lAKdKRKsCqBFbZcrm3Bx0ZaJ4AhujrHB4LcWgU2aSLtngSVKfI1SFQB/pPA0s7ggV9tuGdID&#10;CvEoDKV6OTnoXDicSCHw89vaWukg9ZPuZ8sQGcIgRtlI/2HAKF6vc0F1yIwVo3vxwkVoUekGXKRR&#10;62/PnIGXTpaDAUkmluTdd980GC7r4Lvnzp2Xt995GweJhjaskZ+8+lO5duOG0UG7DTPm+z/4oQxP&#10;hbj/CEZkViwunhsbvmegg/ug+Ml4uqXYHHLNbVJSupeobYJrmwHndskVxKmW0Pb++LoufmQ4J5eb&#10;MIZXe/HiBcNxOV05TAnblLfe/hCurgNDm24Mu1cIZ5bOSgJPaawtNyJjY46mn1nDvHuF+VQv/2ov&#10;TSIZOu+AphCyjbbOcQTN9H6hcS4DJcC6SQXD3KG9PY329E1S5BQORhqR0p2bg3R3MqqwKJ816OvI&#10;zKHARIGZf7QnI7E5DDzFAI9cspZRopK0IaQqbGCqIVrrz8kTx7OkuipTOjqZzUxBvJwmpngS/XpI&#10;AitIBwdKcqAflrKndqTj7ij1lnajFmOncD4K1t/f1/fxe7x18xbXP2/w1vVdXLr0Ec6aOgz7QBUq&#10;L354gRqIw3ivSRzjjfa7UogEQ2FJEcyMIfno0gfUgaDz4kA7Oq7BD7+DoyarIRr++7/7AQyKXu4Z&#10;iiWUwL/74d/LLDIH8xj4OzRR/fTXP8dhkNnSLxIGtnjj/A2pqgLySGEoO/DeNmy0MM7zV2fOSnv7&#10;DdhQOtkMzLkkCEVUm4tQneV5/flf/GcyI+ZH0+Wp1N79+2p55tD+CKbsFH21BkKOaPRdBOgWz6L7&#10;NyfTi6HLlBJkpM2JLBRc2cec1/0n64CX/DSf+WXPMaDIhw9J0FIkzTl75JWXnpKjzc3MRCiWo7l7&#10;YZ88K81FVUiZl8kTxS3SdLKMczLAHkmTZ5pOSENTuUxPUZREWfaFg4/RJDct1acKmeKFJg8Ml4aD&#10;xXKotsXQ9FEnX/FCleQAk1RSzF5jRnHNHzWiO5Mv/gk9SCJlrzRIkcMvmZ1r4qx1SP4zzFJgYM8m&#10;UhN7X6qWqhP1Umd1ywrNbof/+AAF0kophdGzQVH46J8ek8qCUsmdhogB6eHgvzqK1HqhpHehu9Xo&#10;lfrPt8jenHzZxhHkPO6TilNUGpHvSEAVrka2ouJYmcy0jmF808Xz7EEpOVooN39Dlg9StlQGAyqY&#10;Kh3vDon3JHMfvnKMcZ42jO+UFH+Gmgb1gU2M9xwOpPxLR6XuC/slDK2aiFW8rFV6pFDaXmuTwH6P&#10;NH/tqJQ+EASmCUntczWy758fEhe02TE+VzXnybMPPSKtH4wC063KqSerpCm3VjrO99G7kJBTzx6H&#10;qZUn7RfYg7ZVOXhgv3S3UzyHtZR0LzI0JiAX3+1jHCfsxeC6BLM9NB/eodP4Q0UbNaFU3r3+oy29&#10;iu4rRRObz9Pf2gLjJ3Ig/+V8kKpQ0E1lk1nBFq1Ip9qJ+FP4nM1YrhSkmLcx9vr1aRh+C4VZB0Uj&#10;ZYbaGQiQgjiTFnws4J02qHbrFB5UZjnBhs0gKsycxTNFLEQAsHTAIs3IrJKhUvRDz8fjxXngTTlU&#10;el0NpIJRoslu/QREm1Rtfr16otVkJCzroXMIRjVKhGvT+bJ76mowUkw/IiqzAavsqYPiiANQjWs1&#10;5DW1tUbErFiwYruKkSv3XlU9yyoruA42Hw7BxCbaHS/JvbOW3W4ztPR1rSwiQG2IUB0eLzRLG1Fc&#10;cUmx8T0e6gGqYV+9p8ZYKxdDozz6vQ31xt/nMIQhyXPQKCSLg5QJM6kHlklzU4o0NNShRDpHNNmP&#10;0wRKgh2lxc2yijKiYzRrMFTGdbG21ivsRBg2rkWFonIw+HqPNvDiuoZargvVUTKDR06elCAZgDY3&#10;QVY2WrV1HJuOS+TV4aToYgZO0+EfpcUBai2zrMGwabLBoiAHhixQ7y+CZsgyYndaI1ChPa0DLS1A&#10;XWOfmHn//hLeG39HcEGWQOWLiGaNaGd31JsD2h8FqiyVwU2TRQZu3CFqsWfm0kHNWD2u+XpbWGox&#10;+mmwcyqLrWDf0yxlMjB6HR3pxsho4LDDLwf3WsN71dqLdiNqXUbhIxd/ru+xtLwMiIKuWXB9fV5V&#10;PC/VIMpmaInWPWp4Xs4chrvz+3QcUy2fVfjMQqezn7VUcttLNqedjSqZHSOocVPv0cEZtbxzLdTq&#10;99scVqlvajB+78T5ZGBg6xsbqB3kGfWWLSLT6EQYdspN2TmKw6GRLDk9LbenZ6T+0F4pfuJhWDu5&#10;1H1C7F2eF45F5zvraLyXX/4CzUQ+42fNhMmCFP6J7NZT0jOBAxXTxxlkEGkqbKey1mFgvWz6LRRc&#10;W4UGpTUTP7WGDbKURe5BeySyA2TjFNYXcVJaa3CnUOsC0p2Dc67j/wBrQVhQ7ZynyZBAKkqQlp1N&#10;Jk0WZeZnLXP+snluAbKkHYqIFQ+RtVfRUDVItsQwpR064peJxocpZKby/BzUZpY6gS+qTOIap7ck&#10;ndGVqKJmHMBJ9XHmGRepbCv7YZqeLOyTeTNYPgyUgwgZuv3AuVwRDZa51CSsWV5Z7GHvltPItYf3&#10;BYNqZhil4H04uB4ywDW7QXywM0JTTDQizmfIDMKRmU3UZXS6HBH3Cqq8KjO2uYLx38DuhAE1EdhD&#10;qZFMH52tJZAN2FmpjLmMr6qWF5E8Z2djnZkAOJc4YzA3CNyS1BNXJvmsa8G0ia8COU0DhJuIrFhr&#10;fZ21lrF9IAIbUf5+nb4W4Kh19nKC8ZYx6g5rAAeZ0RL53/5FFfDjmLzxxmUkTGrkm39aJtfa+8gm&#10;mRkerJN9j6fI9XYyo/FNee5YvbSglfSV3x+RLeot/8vn90oGtaD/+z/SpBUrkz/9lwyNGZ2Vn79q&#10;zKRI/xboqWGkSag4nGBl+pn/AtbgtaLYe1J1hXrAPS0ULixER+ukzUsUQfhjDiSQG6lqOMkNkwop&#10;NKI6KSaiRdXwVHniRZg660RJGfyZ4pHLfG8Kmw7wknQFah5rpINV7s8yS5MfIw/k4IVqtkEL8Typ&#10;8Sh0pOGuDoMbq2qY2RyuLCraecBAtCJRyA2BsFDk4kWM3e6QjOVxipD5YF40di0tEDlPMsZtyMB2&#10;PTiQu7eJHIeG8RGKl1uks6MTfB+BtVyKONE1hp/00tw1TkpcRARKUbl/wNDeKS4qNqJH/VqVZvCB&#10;LXd3dqPGNwbVk45QjHVfd4/xOZe1lCo10Ncvk6T2hQUFMgmPfphUcT4cZooUjAD+bhToR2Ud8qEO&#10;4kuJuGlIgYusok7Hjx0x6F9RDrYFipfitNpDYcaoDfMzda25T6w1dm+t3evS6xg1KKCZQAV6T1p0&#10;DnIdzz79DAYffjCQR5L3luNw0lwUM+oyHopSMzSBqRyCSiunErFnExmPw5L63v84I9VlTK+qKZWb&#10;pJPf+5vXSeEppIHpu70uSQC1tV28Rm0oLvlkTstkEgtE8DvUEmY+aCOSCUBlpZgFPpnlgEHzJz/C&#10;GHKAKWqf/ptLUOqAS8AsH3rAzUzjCIMqlpjmZJYHTlA071gkZUV7HvikoKiQ5zpMTQfxDbDxKIZu&#10;kg7gnu4+2tiHGUpNgZL9NECkPx4ap5kvAMWVWcvsAaW2FfNeB/sGefYj7IkYtMZ86encfV5p7CMb&#10;re89XT3AWKMMmaYpj+ek73EcQ6y9IMrwGiYbDMOi0vc42P+P1uJ7dY+oltQ/rDWGYbTT1wEZYmYc&#10;WAzIge7OKVRGq46WSAmT00opVgfYn3HecYzI35VLIAarTGWos9GUyudn7cClVtgqQvNeUSHqktB4&#10;UzlXniCqlVBcdcC9ZgVu2GAzFNRVWEwnpbk8mcAUMJmomdhQF83EqY4PUh8CklDBOnW8Ye0oBW93&#10;F9jAxsnGgUwMSCyAmB17Ikr3u1KGF9fDGJw2HM48QQioALbhDpnP2jqwjcUlrW+2Ezity/j5AQPK&#10;2SpOSlFWUG62taPfA4zGHqLQI9esjGpl8FFeFbDRSkSupUwSrSObjVzEZHJe2jjHanNyGYnYlxaW&#10;Lp6/Mqqs3M8dG6Mc+5FvoO8mhed1w87QmWEyX1RGV9Zi0ppB8AE05i7yyPQmUNEa8iqslcP3D5oW&#10;5G7fKI2UYBqw0SKgEVForhsUkE2gG/p5eQRJj1yK1EwIXEGiZhHJCWsgj6IxvUYrUSAgvjdAEyV2&#10;TGU3VhKZ0KFZi89RZF6MtWAeRraZKT1Cg6GuBdd+BYmaxTFUhvNZC3u7AgxLnCq2ANIcfK+qrQ5f&#10;mZe//yn1mO4xagzoNHEOfvCTHmChKRo8N+XKlSl59de9QKNzfN6St94Zk7fP9PO1Ck1tyqu/HJSr&#10;V4cM6HV6LM5afUhYjxififTjGPoVak5EaVAYlbev+PSOhntcLJgOEYFmAhRe+LvxTdJOcLBULP0G&#10;v7cTJaYyCFqHjmyBjblgSWQRiS4TCSRRv4ukrBl4v3L6I2h+pEIV1YLwAofcQjQYLAvi0Rfg47vl&#10;n3/x83S9kapySUmwXzOt5rFVKvV4+LLaJinfU2m0sO/Q/ZhLx2oc6GGNApZ72yqmonyiKJXRxRA/&#10;T5t2OvdiL5YkeOlDHtZxSwAAQABJREFUj1aDZYI5c3CdYJI6nqS5OkjUmiADcZIq90t+fh0GlYjO&#10;4zeYFnubnuKWEScic8lFTfHkA/U8Abi68IDzOJQ2InzFgrOIfr1+HzNVGQQeDBhcZYWJ9AB5wEB0&#10;Spj+uXL5nRgidSqqha8wkmLP+jXaQesjM8jMdEn7baAUIkYrRnYa1sr//md/YWQqlRUVRlNRGMqp&#10;jVqEnSxEswWNZJWBYqxFFHp/LY3Kfdpwtu2Gm79bt/ApGwmDlkckvM67UInfLSLzlQR4KhmGP4ih&#10;hNrTfbdTBkYnidQR/qLQNYlGybnzt8C8eRcMcu9Ao/03QC9z6HvgEmQV9gPwvoTCcLHTiNQYfKHO&#10;Ioao2kqSzGoHZgX1Bx2TGSOFTmGYRpqJ7IKo6MSLT9KzAVNonslIX/wcnHoOMThx/xQhSFpUDh5F&#10;/ZIC2y/PTMqt1pjk5aSIeR763c3bZD0Jahxo02gElmGRshKw/MrHyFQJDonOh2n3z8fYa/aWQzdr&#10;bi4dyAQe2dRusnn2eUTemUSnxjvgeXl4Xrno3gcLgjxPO+wtmF9Amlp0X8V5K0tKazk5vMNconOF&#10;drKz6WLlVx7U20wyKg//12evmZ6yvjSb0ndjrMV7dZERTuH4lzkrS+uzYk2S3a5nyG/OoIVDT0pT&#10;/V45289hxbmrEml0rRRnNMxzhyFSUYzhd+HYenmvSAtQF1Fosrd7yLiugwv1MtQ3bgQMNq7p2HIt&#10;GklafKeGI7mSNkH9hXedRmQ+jphaFOh1gzOUxvPtxRncvHGDUYVQJPWaGbWYRUDkZ3TiGtLdqqqb&#10;ScZs0T1CEbWmtFqKv1JkZG2pDCix+UxyeO8+zisF1HQHsxCQE8DgJYAe0gnOVqzrxoztjJUsmYS+&#10;7NwB9jlolRIiWfspmFNCJtycKhVd4+JsZsh9KJWmOmRQTDWyjOHL4T6aTcBQ5V7Jo8O+oMAti5eR&#10;VXb6Ze+yS7KZ4DZzcUxG7jIWM+sOnHR6BG4QmI3CzON9mAkMIufGZHxnQdxPg2VQv1l5f4b34jIg&#10;Ixv7fptahdWN5Dr0YOsUHdcjNFmNwapaYHZBiF8j2DompdEbLCmcCzN2aQd4yQbJYHuU/hXCe4Wf&#10;7HT3To4AfbtwoB+vRf0GGDp9gZomWYqulTaoa4GUsJYJOG9b12Ivp8eApWot1NagSS8SKKPAay1A&#10;g4dek3QM+mqU3yNHY2H2bxq9AklmYDiKWIfgLRUS4A51PQfd7llkE6lZ6CshVWOjV6RyLUc6TAR2&#10;HI9vMRPeuDhlG2DxMW5onnCxaugNgI3WKBIO49MGf57YAc+nBqCQjAN+q4voPM5m0iEYOcAPftJd&#10;ZRtkUrhwwMt1UXzTb45TtNNW5jQaOKKwDF568Qk5fuKwHD7ewmF3yZ/8xb+T3AJG71UwN5V0hXuR&#10;zEKvuOoqpKqxjkYU7Uu0IOdKJb0QbW662AS/VFNfBN2yhN/jKKB27X/gIFHOHqNQleP0onmTRxev&#10;F6ghjwiVMXeZ3DGpodfrEA/yxklkdL0eDAerK91xHWdXBf/WTbYxHUb4ibmWleUBjCtsJGCWD85e&#10;AQbh8AMbKJPkIvUBLeIq1LNAkVNrAAXglVoUHBiAJTE8LAGogFZona032gxYQDn/GTRPaX1Ai6+6&#10;FnJ0zNv9UMw4ouwcWv/JHG4yQKKoHHzSnSd3yUY6OjtoWmMEIQewjagpQpSgTsd0by2FkFwuNjJG&#10;4SPWdqsRwgAskqZrf4FSEjMwiO4sl6xfHpWuW4PozhTTwcxnNkk6zr5vmuLa8gTXQIPbyjxY+Zh8&#10;8MFHYOW5UlldyFposVy6JBVg0oWQlT1lcJRL85X9K3MYw6B7j6R1xKST2kNZQ7kEECEzESHl7qV4&#10;SONIgh6MLd2wRMH6/TsZCJnRbFVazjN30wCEcc0i84hjQCphWJSVYfjghc9QXN5/pAaja6UdH74z&#10;359f7ECbJMrz107sFRRPvRLgIMf5/ZUr3RRTGaWp74KiW3vbTWAl5iJA2dTn9dHFS9Rm1BDjPIlU&#10;tQaivRd2nKhqHt3ACAYKlfJKRycsKYXXlB6qlOGb1AcWqaeoIzWRdX300SXeVxrvibU4Qxcu6FoE&#10;Hzz7CGtdZ618nH82WkhTYQpwoUla9esJNvzScfsan0cM2E4bkH7969P0qoQNvncEKutrv3lNtmD9&#10;aCf3MMXh1994wyioW9hfNxAOu3LjKggIkAtF3PfPfkA3JnUUIBRVrX37g2vSPzoFcwx9JpUHmVyS&#10;0XPdTMFDfA7SnWU0Ij0Xu5DFjsk777zNNUKd5PfLSCXsb6rFwBAEUvRxMleXKM4oOCsDyU/hfCvK&#10;iUFVU2E+b5Cpd4uYiQT7jwyjFPnkdBokLWa7VLXUSKGrGFkVJDPcQXnk6VNSQTHZmeaWg0W19Cyc&#10;YOoWTtLkkxN1DVK6t5RAJV/2VNbIA/sOymoKWjzRCHYmG939SuS812TfHuQ0uqeQYojKsZNw/gur&#10;ZaBtyBBgq/rDJnHA6S8EkoE6I+VfOyA+6hiOEexVi0v8n6qX8kzkOoCEKr+0R4qP1Mke6gPxAbrq&#10;v3mQuQhlUrGDWilZzcE/Py4FzNH1L9GTgsx48x+fkBJqDdZh+mNavFL9UovU2H2yrWu9XHNvLSJ4&#10;1tr3b+6thT6R6t63/Nlx5ggUSkDXwpDfXysL5+I5AFmFtapsPsnAIdue4POLTYasw+piTPZ+tRn5&#10;Cd7h3TCCbRmy58v7pPJJ7vnDUclvJvP+PPo9aDn1fzgsVU+WS+WLjdBVYStdmZGvP/ACtZlKST9Z&#10;jDw42acafWPQCRtVIyS1zvgZfqkDUKOvlDNarvVLiXR3ef08TD7jxyUH7euNJAVc4B1QFwY5w9PG&#10;Aaxj9FU6wI14kX5vBhSuCJAO7T0GhS+FyPfYiUPyix/8QmpqaNIop+hTWg4/mWo2BeGt7SiUyz5+&#10;DpEdWHE2mLeqIsaAXrIRhkonWlFlOeUwO33o+wOJhIlINXJ1eGFxEJnN022ZQSpNbVw62npoApnk&#10;MKiDomg2O8Hh1I5G+Lukgtno4szPkepS5F2hau8Bq4R9iHgR07uoQ+QSrW0BWy0ugfMxptEMrpxF&#10;ZOfOY/MQPWtkqdiwSiGkwF1VqehconHNBLToqxGisn/UQCjurs1MnjxGO2IozBh9m64F1q4SAKr7&#10;o2s5MXz6WX+Wi+ux2bLBoFVUzGJE6wrxZOBkLdyTNnpp7UJ/rnFdOAnCeiPKNa4L1pOupVGvDqCn&#10;ckKUjHLi0JgUVQXJCpjByvMzIcMQmhunRhIVF/esE34iK7xBImm9R80ycnAqqWQyek96LXbel4e6&#10;QjrOfGKMxqdNqKiJiIRo2fcCFSViE8qmhGnCPGR0kmZhxaTw/TZLNvAP0rPRBV4zbf50XcYXKRIX&#10;5SLRsSFvfOe8zKwsA3lB/ARmdKhMbx4TsmCEpafAEAM69ClrCa0lQ2SNuQReGGM63F6nBSU29FlT&#10;W+CXMnbMwGNa19GsSyNzfV4mfV7QbbXHQd+jvotsajUuGqYU6zLjHPTZa+Sv7CZdK5e1dA3j2fMM&#10;dC11wjpIx1jr3p7QtTQQcLl219Lnpxi4jU5uYy3enTocnQuhX6v8ea0ZqFO2cE3aPKdZiGaNmfyd&#10;A2eke0QdlfaFaM0pmyKvXocGFB5+bibfo9ehnxXS0o7mCJTdHDuaN0gyuHjnvcBOtG+TJSCVAORz&#10;q6df8gr88tiTD0sdta0CMkMPQZhqtc8BNajuUQ76QSv0A6g2VSZdnTrYW2sDkQhdwojRmYFE9Dxq&#10;c5SeR6WP6mQoQ4+Jz+v8+RznkY46yUaWYRkCwBw1ozSuJwsIdh7Gl9YmrEyUGyYTGkFFc2kIFgzd&#10;wyPj6M3HmCNQUCTJVOZSzHRJmH3W2TciGXlE6NBGJzGyvePDxKgZEqiqkJnOeUnU0JDCoCWPL8i8&#10;XmAtGH5ZdP1aqVfMKjZvXqULuhA4Cfg5D/iZXpr8yipZ6gISq6TWyCCS/MoKmeqY+3itPNaaCM1L&#10;krUyIaXocJ9p9HTur7U5rWtBbcVx5lexVjcwqa6FVlE+xeaZe2vtrAC/+VmLvp5EkLUIjq0pwKqc&#10;m5gNvj2EiRxqOJM0skWmlxEfzEKM0CYjF3B02LxcaKLaYDj8wSjRvSIfgNzMSBi7PCaZvFNXENXi&#10;UZ45GkMFpgrpF+5hENgYHSHgHYwYZlG79BKKq2DIMQ3sdwoVO/pZpU0VBsAQG5/Z3KR92qYMq9qg&#10;p2nxlpoRBVwNCngJivMrX5uLCyeipCEcQmhvqsSo6prQ/41i0c9//qZRgP3Jj07LkQcPonz4WSIL&#10;BNSIcIcZYHH3WhdaO37Zd2g/BpeHycbQkX0qTWACr70/SlD/bg2MeBmOsVIT9ZojtKzrWoYgVoFd&#10;fvLtv2fOb4Y8TAq2kbUO7jWDkFaB5DUi4gRkosp6WieIwi2OEhVPooUOoxq8jHSP9G0CKEr1/NfY&#10;t6pvs0RxKgabx+vyYizDhq62PgO/Lx3HNcM1MvUGo7kCVq8cf4JSKQAmWORrR8cZ64gBygdKmhwN&#10;4UgWgQNofoG/O8f3aiMX9pNDnIIUw5SB4eta6/Drp6kNTHGkAqhuLuKkxsdDMocBKvQXILca5lCi&#10;PAls4Xa6WWvWKFxqxOf17K6lI/Hk/+XsvYMjv88zzxepu5EaQCPnHAZhMicPc1KwRFHJphXOclj7&#10;zvLW1p7rdq/qfLo/dq9cdVV7t8m7Z63s9XpdXukkKpKUxCGH5AyHk4HJwAxyaGSgGw2gu9Fo3Of5&#10;NgDOkNLu1Y1qxGl094vv7/f7hvd93ud93k4KURYm7OSxGjv+EroveHEhFnMErrNE89KJ2ObBKNUs&#10;Xnj3WliFWuClEfBdPOKK8pQtUQ739nTYOhvUNLx4pfsmkb4ewsN76vEmO3KoxaaHwR2hW5YQsR0+&#10;/phdP3+dzWDaamBhlVDwc+2dqy4/1LK3wXKJxv7iz960b/459xucdxQM2Yv4WYxim+NH/faTny4g&#10;4SDsDzYYsFk0wfjIJYidJKEy6dnPUMMgiYYVYD0JXwXHJ22SCVlF7mUJ1szE6JjNsvHXVdVQ7zAL&#10;S2jeImziZYGy1L0nzyEWWWYVnG3dezarAqA2ST4HwVN3bC1SrOVsscnUsXg1B2RrBegnZYt7z/3C&#10;G7EsQu2ZyaCj6Po5NDfBzHfGVcmccONiHszs2CJfkLIVcLak6aI6ErAYyyLMn96xlYMtTlM3LvIc&#10;lTgRy4xLc2oWW/VApokomwT379KFc7aZ32HLJNb3f/qYxTnAfvrjmxwO6Xbyi0/QUyDXahF40++J&#10;rERcD4F6IqIo+D+eGs8WRVZyPOo5G4ddJgdwgU1cuQbVmqid5wLrk4+5egwnHMihoANYzuMGSTtx&#10;8eF3u/W5BDSoZ+lzxAzZ4oAAQkpwPVGixb/43/+1HWptsxfKv+ygwijPdnxyhLxFDfvKqu0nEf0e&#10;1OxpNuZmGFwNRHevvUF+gGdbIWJB4bqdn56g8QzPno00nAvrbCxoLcDMha0BG43O28DCDHBLidWx&#10;Xq5HZ4luF6yUHFR+MZHa4hTIwbLVQaE12DIX5oJWwO8qI4exlL5o14OT1kgCOI88ylB02h7wfnKS&#10;7m5Ed9cX6L+A9Eg+c4/6Ljs/NU716JyVkayPU8dwnvUfAKUoZZxLGciojExYUyJg+VT1jmzM2A1a&#10;WnqpVPZWkOgFkYgStQ/dAO5LD1pGC81bzi1SiUyR3PKU+Trx5m8sm79FjBf2P7rajfaSM6lFhh7F&#10;hCxgn+uTvThZwEEUrnnK1rTpswkoYaud2OH7aiYCVuU8e72HBs8Wr9k4Up/l4QF/COHfQi0OCAo2&#10;SAH6ISTY4F0nEQHKZIP0Er7PIa1Qu6+ZwqQ8u3Ttpv3pn/0plLsGvDYKMUjs5lHsIObDEtTE5p4a&#10;hxnWg7mvTq9ZG8yb0qJacDGqEgkh1ay9Qs0bCC0TPMgMeP61SKwqqbtBR6AcwtlGkkOrJG424PEW&#10;4OnktuUiWYzuPZ7PP/3n/4jProMXVxEe4s3jlfgKYJRs5Njjp5932kFJEmQxNtblphm8J8q32Xx7&#10;2h8jEa3mBdBQSRI/dqAMgaxTrD/oh0Qyv3jzsjVTySuP7sjRI3DrP7A9rS3OQzt8hJZ5eI2ba7/h&#10;WEWTTPKqdiqBYY/c6Q0i3xxk432GohaSPHgrMTRZ8vGYi4AIJKvgI8EsOCAX28XFJDZt0VUCi3fu&#10;fs59lZcpSEI5gFx+l3j0NVBVfcAZ6iRVRNWws8VYU99BMbGlFoXGfZT2c7zD8hkZHLP+6AS5mIBN&#10;TsVIoK6RWwBDR/5Xnmh1VZOzVYhekGzl4JnujKuaxKKgiGu3ruKB58PeoAq4leIh7zLsKvRFSGyV&#10;Bh4nsiFJiJ5/XiNS1xWN3K9sG1mgqAbqXCFNWDx4rOvkfw6/cgy5DdpzimP+aSgF+Ws2Ad774Ooa&#10;RAGfXfsFvG2w1DI216q6Bvv5d95x0YYqcZNJFv4vex2zqbGhybGaCokQxW7yEzXl5uWC2Zc4T93d&#10;L+5rBpuEIBYf1yQoRtBZBdWh2dw/d41VfAcPWrmZX2uL55DLd3dtbd/7Au5X5bYtVQdn83sUGSoy&#10;cc+QcanxRi4Jyd1x7dhi064COtI43Li4jkqeq4oAd23x7JXg37Hlx/NX796ULaJGWHATeIk4gOZB&#10;+72ZBjvSdLl+z0dVeBMsL3Trf/EjKpALrGdvt52neGrg/gC/0we82WL/x7/8jnN+SpiPjz3YR63B&#10;JRK16yg8AsM83k3BEGw85D5UixNmHZJLdgnju8PLkCyIDmEeyfP++Zlb9t4vzjiWXyeRRB78/RKi&#10;liKg1QgS2QTnwD4wdDis44txFC3b7Fv/8p8S4WVadXOT7StuteePPkPDGrqFQefcV9PKs6HG4Csk&#10;tWEnF3GQ5hEZ/5OtSjQvEG/cgjHYkWGfoC1m2TE/iXSE4mpRsiyl9wFtJzfRtHq++6SFqogWrl6B&#10;iJBpn8iG6fY5GqyMDNFsxWdfC5y24Xw26wuzdowq4TpE297aumozo8NEkAu2ib7/aqzWohUomlKR&#10;++A9ogM2+/gJxhyM2/SFJVstpKMYSebyu6s2/AGKuS2jVkiUV3ieiGgQp7Sdmc0h6DuLmiv75Xol&#10;zxgixMBlJGw6cq1kkfUSJjdBbqw4AGEFKmgaumFsH9Bw4VyKDDM3w3zGYQV8iXNIZZDcLyE6hAoD&#10;ixGmjthEB2M4lTk4JhxG8PXZ9EXTBLogVGZncht/CtPngbk/KsCSJr7+aONX/1uOL/6dRhLRCzc7&#10;k1NeImFphOEFyLrmEp7GyVBXItP6mU89iV4Oqpet9fbUqSN28PRzfJeqOApuLA0cEvGlGJn92p4S&#10;HuoqvWrxtLiAavQucr1+5837wNLFgU8jtBMzobgKAS0mk8ru1eKwCKaBmnLHwMKcrADhp6poQ7KF&#10;UJXggGYgpGW+6+V1VQsFXVl0vsK7za3MswL+Tt9bosIwihwykgbTqpBEk59Quaq02ulZR9n4VbxV&#10;rs0XvJt0C4cWBxaedWsLGiQswPv998H0F+zEiRNgxh40e+7aYz20Z7s2b5c53f2n99piFromTMpb&#10;mYTLeKOHG+FO89AWwjATpmZtdHTUUS2TFJnN4jlOTEzY4WOPgYPTYBwPeXZu3moball8NKUYH+dI&#10;ToLXUUxFODkyMuI2hkxxxUNLzlbXvm7CXwpb5lO2Dh097BQhfURnmyTC3oYN4d0H7S5/HrgAmIzD&#10;eI7IZ3AkiC0S1GCy6uEp253YkrrlzrhkSx2vgvMhMOk5O3SU8BsPMC8/boECWAp4Z4tIdpRmV9vw&#10;q9dtBqnd2gOtVr+ebdd+cM1i+yosv5aEdABpWA6l+blZwn2SNFA2QZOYHlAMEYyqzAbmgva4lj5n&#10;N+8OuvxMgJ67C0Ryd+4OOZpmRFW7RHsPhibtEIdtgkk0PTMOlEQvYu7XOrCS7pfghrpGCrPc/Rp1&#10;NQ6C25Zhjuga9+ztgnLI/eK5ToxPcE1cIwnoIJGhs8Xh4mxNsMBR0ZR0xwrOgb4reQ5nC/x5lNcd&#10;UD61EapxukTeDjpbNLWgmG+Ga9W41jQubImRtWNrdGSUHIUovh6HZTtb3Z3u3qtvgK5D16g5Ma1x&#10;sfBrGmpccn6c99Z5hpojSdbkAvCLDoHq5kZgIdQ5R/utrbMjxXoichgbe8DvOuikzUeHxykU7LfD&#10;R2j5h7ffe+uWSyj7S1Frhf/de+smBwSUSWokRkdnYI+cRTOojXxVI7UjCxYYW7J33uuzvMf3oEED&#10;9HSPCOP+kG3gfYZwmI4fO4YHvGS37zywJw6hQDmxBJwITExkL+nqEGyhAqQ6xNRp7eiCOIAeFzke&#10;kQKmBylepEq3oaWSIjLW71iIJDOJ4L1Ip8M6m4cS2s49qmolmoaFo7XdcYpuVsCLM7RNXWUedp0k&#10;ImUcGXuqmeuSPacByfokDCrkHYAsuykAfT8tTE4PNlVltZW9gMxDOe0s68tt+v+5bsUd5DbbOGw4&#10;ada+fdcav95ohU91WP4AFdNNy1b4hWYOtGqrGS63WN+KNf52t2VQ5HYK9opndstqf2sf7TKT9uRi&#10;ug2UBq3iM9200IzZqX7yK81ZVuRsATPJ1peayaPUmB9phWQIVYDOIijo3OezE0Rl5FF7Si1AdHPr&#10;B6yHQzgrPWXm2ayw298ftLrjxeY/WG1pNz02+Ask6Zs4eI5CV36VwtXZcbnznm99iOlrU4eayUGQ&#10;QvgVxrH4FN/x/9qsAW74F8ctAV8mkUGxF4iHzVcdWqBkWJkHsSP67ULMtJquRqSNe22CyaTK2nQU&#10;7KQds0ooHEdmYRMISVheAkhIOuxrbODCDMUx9pfmgBlKS2KNhgXg54iCzcM3VqKrAAxRGjFzYNDx&#10;jQTKmYS5bD568IpIAlX5wC1wwWULDmQBlCzZWl4WHgn+CW44h4SDpAL8soWHMTeNoiWwRh4CTQN9&#10;vS5X4MHTVuXx0MAdtlYVeuQ6BtDo0H0uHyYDiqF79x9ngdHHE+9bWOiJEycdP1zYq9dHuPYAneza&#10;bFvilC5B56eLpg7KkeegqRG7/a7lLQwzqaodfLYM9JLO5rfOJitVzwAHjPA7KZaKa56Ll7DBRqNN&#10;R96WFotUIcWrrsYLVDCmdm2iHFZSYanrieKZyZaE42Lg81EOi5xscgMJcgb1aPIQ4W2ByadtwqiA&#10;TrgFZLNEP+EE1Db1AHa2oDMKzos5W8o9pGxJsqOYcUltVEwWVRj7qRFQr08/0IO484P9q+Qi4ITn&#10;UmMBU2YKz664jARx2jrFRCzuPfRELSJSwVO+3jfEJkNfhfJC5hCb4zg8NsrAC4EeNskRLcOwSMD8&#10;UU8DJYHFiFE/gPjOuLjGONeomgqHw5MD0WvdA1XcZkGn1UYtuqM4/Kn7BQQoW0QwgiR0jcqplGJL&#10;PPV12GO698qnCBoTq0a2lAiWLUlQ7N57rl/0xtS4gD34rGoqlG+RLLXul2xJkkPP9eFx6bnqQKom&#10;MtAqjHHvteIUKegaY7DjhOOXUGmt3ylbReQv8vMhIjxkSzkKsX401iq+CxrHcyH052J1jXGuMQ5V&#10;Ut58KbbcuBhngChBUtwag56j2GRe5qJsJfh9mtvaAyTbLci0sb7JkqyxNSCM3AI2YZLspVVeW2DD&#10;9HB9ygWUNEL7JLpu6+qw559/imi12I2hroFKei5OFeU+cgF+9HiWwPcjRNkiD6i/www9E5QHKGLt&#10;6uBUfk6MpUAl+wSSFdo3xCAsYN/Qul4Gzs0Cqsor9rjPhqkbcM4iMgizwRCHK7bKUQi9fd9u/BAy&#10;xRhd0ZBLuN3f5/IFZVy/nv/9Qda2CCpEzus4gelIwmTg/A2efWCDwLBeoM0N5JOniYSb99GPeBM4&#10;JR0H0oOAYqAGjjxst5oIuUdYe42tFroXsukeHFvuT00jRV90FJvnddoS+aiyWhuHPrxUz+EGWUYs&#10;t3HZyqZvRYA9YRrNslq6/C2i6sm1F1X4beIGlcLsWwF6+XqYD+PXJrk/VJk3qY90BoneCTSYeLaN&#10;EBxm6aGNkGA2+ZgSGjjNDoZt6e6UXHu1gNtpl0hFAa/TWZA7LQ7l0WexuahtXALuqqIBtS3TZFEz&#10;AHUDymBCCbMWu2CSkzIfXHiFTW7g7feJC4gjCK/60a6uqzlgf/uX51lYUdt3rNW++a3fd+3/pDwo&#10;Ln+YDLcEitJJpioxsERiLgF+JF6xWgnqNbujwxFj2fRlxXMXpc61vEOWV/obavzibJF5j2ErLZmy&#10;5doSqhCMz33cVorbLA2d2QmkSy8PUB6fTaFMp2uWfI/S8cKKgB0+iQTqnRHEjPDqGkgaHqPikTAz&#10;REWmOu3c6O21o8ePgYtTx4DnKYG12QWxGRqt+1QPcBDVD4RgVUx0L7j3OhM8CxGpKHmGwlw48fDT&#10;4yzmKBt3ko1cMFhcVFgeuDD+TRacFns6lFW1CFyFYbHG5EqyMIX3RmCJhKHweelNmuRZrPJ6jc+X&#10;cXhsZFNcA1aaYHMuK6m23oEg0Em1NdKceTE0ZWN4eFO+WZ7NqsUi6PzwWdlS7YFYWcLQZauUhbuR&#10;jZJhGMoi49lsRGoBD1uf1y7VVEuVNPDFlGcWjDaCrASCYKuwRw5WsejzENwbsIt3aVhBFW02iz3E&#10;hBYJ670L/fbOG+ftiy/TqINrFxVVtSKLJLSmslPjimpc/N4w7KEsKmil37TGNarpfAmeWjyXa+T9&#10;GBvoZkMDm5fuwQr7neSiAS2FV/N5HWacHrv3a8eW7tcqm3wxyXjlfdZJZqvBhWtkQY5mLUKlMQuM&#10;MNK9tw5mvwX1cosNNsKzWOVZeFgbSTZNPZso/41xsG0w32XbHdD1DWzIot3hwfFc1WJzDa86wji1&#10;2SoHoH/r3qtieYt7oXu/qoOfjSmBzPauLWoNElzHh7a4xjC5Ge6/1phs6bPOFqwsN2dkSwcZB8YG&#10;EZnuj+5HAluKjndsSV9qjYhljXuQ4P3kQ9eYyfyeGEavJ4K0CNfx/rtUpOe0szdUW+uRdtb+ll16&#10;7Q5rw2MNh1utlMbiWUS+qj2YmgoCH8Yd20ZaWmrFGaBKeBodmxiaTTn5kBzAKpagjgpJUK0Fi4tr&#10;SjkgqjwW/TfKAbFF4t+1vYQGHGdtR4Fk9VrNazaBmyRtob1BMthsE9pSbOrBmP3sxz+ykwf2WTk6&#10;+W1NTchjDPE9VFz8AWsHTgpCNJAs+TxNh2aGgTjLSaoS/a8zUdPL8feymSP7iCiCS1YLHK0NfhDZ&#10;g3zvHPr49AOegShCcWHl8DQIgNd6h1kLRMNLbPD5JVv0RKAI7QHJ2T3QTiMzdq1/xOqQucgJZNow&#10;dQmDt0YRb0uHtYYtNHuG3h+zYoT64vFB2wTOWrpLMvvCMvUv7MelRLS3gdNqkAuBGptZ7rUxkr++&#10;YvJArOWtvHQbubhAMt4LkYYCNg5FNn14vPx1mzj/da8B2Zx4Fu/oj7y41B+9Tn1WoZE0ecZjAExE&#10;AlLEB2yxeWmo8y+9X0LxQXvnfvuf/tHvgzkjW0wVbg6YmmhgPoSSAsAlOa1AE4Jl2M9L0BIpRGJB&#10;rQRxOEh0SvQIbXm8Q1X91tcUO41/SfZ6ysDwm8rZBPH+6FcpjLiJB5CyRXEJeHYhnvWOrQpC1C3U&#10;PdXe7qO2fOUpW1FsZfnS7Qu//zUmDYcYfNuC9jxCymYgJ6ro5qJ2gnLonoOHgCHgLlFkVF4N5jqr&#10;lG+OFZ8+YWUttMpbEnzlsT/8+me5NURG3LY1ZFuLadyxGQM+YmOYoYjkyf/lf+WzcHnBMkLjYXvq&#10;lQrbWOJpEH+tL0Ttz//dv7VavFkxOA4dOoxiXoWlkbhUG73+Kdo5NsHGCDzJJrdGEpI+vngzknVV&#10;OC92jJqCFBKO+4lCFKnEualleKkVLMIxJvpf/93PqT6uBt/vtl40ykMXCRX5HZ2d3W7jlC1RPsVq&#10;cbbA9wsoVNIskLdZSrSRA46/sjrL9cuTrACnrYLOeJVoAfkDaKnt7T129uwbduNOOnTKRhLKVfbz&#10;XyAPe6OQDkxtDs99++w7XEexnXyqh8UTtjf+2Q+Aliqta0+n3bg7au98AK0UW12dPY+Oa+caweFV&#10;jSvemeZxKV6qKqNX1+fwEZJOXsODx63IJ53nWIbHm8HBGOP+ZIMHu2t0tkjyYUvYf3dHsT3zwm+6&#10;XNICFMs43uUXoNRpc5ifXqDT1AE82+dYiAkE2kbtpS8fg/tfxIaKN0Xi9St/8AJzPYfNOmw3r3Fo&#10;bY9L92txftEd5BU8WzGK5MlLqlvU2wwWpw4tQYspRhHxNIe6ktX6K4XTHVu5rB/ZEj1XirAe4EZF&#10;ZJpfH9rSNRLpkazUnFC0p1yDs4WnptelkAgUaS0vLKfGRdQoztuTz7ezhshfJaJg2eP20peOEaUU&#10;4mmv2OSDQXv8k8egSGfjZcMMiVFD0cghlxYk8odznhy1//j3v6RGpZKq8gMU1t1xUJR0ofb19Ni3&#10;/+qfc2DRuAV4rPWDZuiiPyeaynVz5B985TfoLywGoHpTU6BGJNjYWoHgILnHCPRR5mUumLdb2zHy&#10;AdCstyogi7BvGChDDT0zNsknxFlzmThjjWzEinA2qP7+4iuftKefRCoB9YAy6MIdabWWdvR5151N&#10;3nN3daulqfiMYqpn/zjgcoJpoAqx0+v2u8CQYRxPKQ5vPaP6GGBunLHwMmvykPSOEHYbnbOvPFFn&#10;Cwdm7O23f8lmm2W/W/mUlf1BofXd6rVM9qR/3PkZ+2HodVuiF0amkq/oWCUbvfQHQdcpumw+oNgo&#10;0VCUBLKH/hulPqC/bmTcG3JtdWQQHaR0O9BZaUUZ+cgoczC10lOBatzNDQqzLi9T5FcP+hCwBdbS&#10;KsnmyscakfPgtLg5bUEiIM4/QTf5/IXV7/4rvB5ePQFH6u/Oa/1Mn9HP1SdX3xF3P/VzlD/4d+qz&#10;pFX5dy4hZDGY/rP2+MmDaK80wZOvdKGtJAQaSdy69n+cynG8+CxOeFL9nJ54U5hR2Tx1Ya5ln4ek&#10;rShuOoiWyPL7OK00sQUHiR3jo6+qmiHIm0/ZAn7atqXLS9kCSiKB44FrK1uOXeBs6fembK1gK6+U&#10;hCeYYnQNxgEP1E+VbB5Su6tAC+hKEIpSsk8SKsyG7y1EAoBjU9Wns1TgCX9Uq7LQIiXncGv9UKeK&#10;oLatgd0rTM4GosrgEJiFlSK5AxVJ5eTDD2ajL60rIbzOd57bMhhlTgmUTzbZZ5993qlz3r07wO+g&#10;Bd87Q/bqv/4xC2iJjRc4Bew7j6TOKgmbKB6ZEsF5QCzq5KTNQ1xxtUgTzitaq3R6OPUcfKI2h6W8&#10;LxaOVBk9JOXUpUv3JmWLJBi21AHK2SoT1i5beIbYEuOIicBhI1gDp4ONJYE7FZMtNrNiDhA5FElO&#10;UD9yBBJZ05jVb1kS16r/Uys4L+Nr6QAf5d6qd65E4IpLkSBmg9VG7QFmKIFZkhoXBACiKyXudq4x&#10;ICosC3Ud2Gf3GgmNNC7NcMkfaIMRLKbckNpexvisu0aepWzpu7pGZwvnJIJgXhJlxq00oBKkoVep&#10;NAWfJD+iRh4IzLHJIbjOPKd5fRSPFdy/QMk1oLJ5MGIkvlwxTTrUUnlcYrfo3oNoOhxfwWwZkhiC&#10;NoXri3YZKKOimTFoXO4aaSTkxoWHXFRSzJzhGvmsKt53bOm56hnotcgYgrbkVTtbRCF6Vkoy5+NQ&#10;6d/ytgPOFr2I2VRlS5s+Z8lD4ypD5IuoGNv5NCLPpdnIErRmyRIX5AD2co1reOFF1AbU4ogVlsAs&#10;Y3Pxeyk65P04LLcETEDV40h+RJBiCLKCnoXIABGiFuWkcphbOUg5LBEt6JoLIB1kMBekBLkGrTqO&#10;zQ3mSzprZgXvXp3OvKzfNNbrEmskiWRxFvdE5I55Ko8z6Y4nGm6CTXkRSMdXTK4AeFed3ELIWGSz&#10;b6iPQ0YaeUwOwGzZYi+YQdMJbqHreyu3NziE6BnXoZ7NSa5B+0YWkHBVdTmwD/mvpBdtsDqraasi&#10;GoXGnIP+GNDLVgGw5l7qVqBHl4MMVFEXVFSUa/Ww0krB38tqKM6kGriuppzqW/bScsZQiszyJP+t&#10;8FqyChlrbyW5TXZZmrhv0drV1mixCtU2B1agr6XC1qeh9yIjXv88fZE5DPfub6SvMDlNiuNyy2vp&#10;0Qzlu5R9iXyHN5t8BwipCueyOBQsWsIBJUVlZkwKvxcfn9mz+5e3dv88/HP9W++lfqb/1+vUd3es&#10;6X02t+CY/fDV1+z//g/fs//y6huEgoSagi/wsBS+a4OWbIM6L6WhsqjNZdW9ZuGznITDqV2e2gjq&#10;f6sKlwl3wT3YEKgk5bU2BWEfKVvgoorhHraVtmOLcP0hWxEmkGyJT/yILX6PMFLZli1V4a7xb31+&#10;09kivGTCajHujov3NI4tXHotPF2TPC59V56UvuvGxeuoYALsK+Gs70coklnTZsVGCJLufq/klHWL&#10;f+d3vmGNjQ1uQbc0dVIJS9eonkLreg69HlbpOmFtiBB5HTxzi/BABVwzwWnkJUYcxFNICD84kJIK&#10;kMCYVEXv3LztaJjqTaxaDL0WhCHuvWSk75F81jMtwvOehrYqWwp1VX8wOJCSMFBTatnTd6UYqXoC&#10;LTbJUQj/FdNI8MJ9JBE0M8R+mUdHZWx4DFtsSNgeGRzGY56Hi07FLvYkUx0GepAtNWaRDLZsKa/h&#10;1Ejv3nPYu65RtkahwX5oa4i5NutqCCRz0M81pMZF7QBRkbxMHWxuXDzLgduMi1NKuQlJaMuW2ttJ&#10;70bjmg3OsVHxDLXBcmApklLHLW2CCTaitVVkh/Wan8dhqEWJvta2n0UULnscNscqr8PkkdRMJ5vD&#10;NJ/rvMv9SV0j3HoijZ1xqUpbFF83Lu69rnGBcY1sP0dh4aNDjItEv1RWVVHcj8xDeDmEo6D7lbK1&#10;Qd5Dn5Wt/lvcL5wWXaOovSMPuF98LmVrhHky455hHhGRnrnYScL0JUsiqWmx2OJE5CswuaIkzDdx&#10;gqIIyYVxYBLApgnkI0RECEPLTKiVoa6Zz66SR3ONeMiBqPhQ16x7r5ySIKOBO/fcXqE8h6iqut/Z&#10;5CGUAxsfgX4MBKKoYoZEsajYyhe5vQAbijClvaW1tIYteRpUd7h1HJWHwJpg23f9GuJs/NrQ9Uct&#10;Rh1ywUvl/la316O0ibRvqIeF9iAhFGs6dLWWyTmKubjGZ9VvWuE6sYJrXxpjvageSJGilAj0nUI2&#10;86tnL9trf/4jGtKfgXCxaFLXDU6O0zJxFArunPU/GIDWOk0iHlVdIvM17m+Ete+BzTQzIVgVW/RA&#10;SKf4KjiBo8hcShQBX+NYzgf1HIBD2MAzcQg3SQbPA3Pe2EfdC88lhi2185StuSCHJbi/ugtmkrOc&#10;m2a/BYJNcujlUfeAOeRmaZwitkkU/itgDveOJC14YkyYC38kuCQ+8CYSu9rMITtwE/GCwPi1aWZ7&#10;tGHjVQHvcHdcQYtsKQn64P6A/cVfToJnp9uLz/RYWpQTDk9OreXE702C0XGZJEiFuZIkIjyLb7fs&#10;W12mapOxxBGRctinePe4SjFa+HlovRgFs1M9gVr/xcDuhFlqt9yE77tG20HZ2mn/Jx0ZZwtoyNkC&#10;upGtOK+9UAZ3bfHdR2yptoDvag581FZMtvDg1n6NLZWu62DZHRe21rEluCfG9UpjZ40HpnGpDaE0&#10;ZZwtAMgNpI49THA1a+ekQGfnHiwDcLkEyTBO/AJYLZNUvKpV5ToYqZ+FU4QXm8GmVxWAlog3XImH&#10;u5EodEnJAiinNXiS69QcZCB0VwTWVyftD+6hWLsSyyqBQqfEbAnhcrlYGrAm/FAKM5jgRYSyeVRT&#10;qzGzivJK8MqTyF/482jJxzVpQ1Gsq3yCknQ6KFTY5GHhZXKf9b6PYjL9Owsva+e1ErLKpchNUOGY&#10;sNpHbDGfnC2u72FbYvukbHGPsJ0NtCGKgai9qikX3VX9BHZsZeNJawv40BYygODzOjhkS3xy5bH0&#10;Wp+Jk0cSnz7JvBemmIO8RDaJe0UpedkcmMytAg7OGFWmlRxMIjOwZGiFCEYNFVQ5hBjOQXyV6AIn&#10;JaD7tZkNDEnjayqf1alMpAONT+PW79Ua1IHn7tcj4+J+ude6f0SuHGRpfFeicsoPZGMrKVvuGrdt&#10;MRdStnauke9yje7eY0vXSEqc/MX2uGi3qfaZFUCqKgYrpEhveXYBBh1zkUMkSvQS8bLJeWLkaagF&#10;IWcRoUXjVpwK39FZB8dK2nuNPM5KiJwgz1WtRpW3SF2j7j1j4q+Ha9S61Rh076MUUm6yfjPIv0XD&#10;EXvzJ+/yXSnqwoLhORQRaS9Bvd7gHsc9QHb8bAW8XY2EYp4ZPGXuMzk0CFGo+07Y3AOiEvaVMDmg&#10;uniFSyqrzeXiPNfCz2eQtc4E/lHDETGG1hANjLPWQmy60htSU6Vl1mABG/oCcM6WEAbWeBx+/vjQ&#10;nBt3hP3FSxSxiW6R9hHtYyEO6kG6ZdVQJd5asMdeeOJJm4ZZVU4Fb4CI+lNPPQvzb5GK9UbLg1os&#10;yekMCqtaulotOkPudAqUgTna1Npi6csUtY4j5VIELFeJTtUiENYoFezAYQmKwVb6sVucCVGCxTvL&#10;QTjM3KerXlN3m83c5v0+CDBco6DL6SszTtNLVc2Z5BPZURgwf5Uv0Yau022TCb2pBKhbitxoEina&#10;zFOvwYo5+FKf1VLF49z9rs5KYcl6P926Gurtm3/0Cu3jKIyJIH9cC90KTqwSrkmwuAKwxqwGj9P7&#10;SPI7SiCgFtAJKwxvf4uDQbQv1XKso6cjBceaatgsLuZXj1Qv9krxujjBwNL88M0zH7EFjQlcf9dW&#10;2aO2apEdiO3YYvI9aotag3rGxQPXuALkGfKBAH6lLZbOri0Kx7TRpWzRqMSN69fYQthqi823Yntc&#10;q9vXKFvqU7DJJM6CVupFf2aLlpBf+/LT7P2qMsUD5YCtqe0yLzh/gmuQ9n1G2qLt1cYHJq2euGuU&#10;lR/r4JDl/gQ5GPqgYX7i5CESSlF7+12kCdpq7POfftrG7iBqdWXIPv3pk0j4AtLl0c6OasHDbahG&#10;4j0gSIgOzhX77N5jbPrQ3yh4kbd66OTTbpNcRHbi9Z8gAz1HEqsVRgdPfnp6hgUUtqbyJqAR8j5T&#10;E66CVdiykv1j0FCF0atadiVCNSVFUA3NDcA9UAzpIzDN4mlu27aFrvkyycSmspQtadZ7IQZIgiBl&#10;a9zZUm2IehXs2iLycLbYCaRGqpzG9EdsjU9gi4PGRzW0ok9RJ8VaER3YwyEXw8XapDNTpi/Pntp7&#10;AGiHQxvvf88zR5EYyXWQWIimIke+8pRF52FRsUQi1JjkVJJsm4ehBnQjnaHM25ft0JMt4N8kKCkY&#10;+/nPbrEZMK4WjYv7BYUzdY2NPE+qmrlGV7X90DVK/ydT94trnOB+qTuYYA558cFdW1wjFFVF1Mqf&#10;OFtTk+56fHk5zB3u/fiEixzVfa0YHPxLx57kEKFHAs8ol2jnM184oMVrI7dGyC+h6QIEE1smuUpD&#10;mU9/Elnz3CL79t8HrbAuaV9/iQ0Ixsj/9VdD9LlARqEOLX4ihcycJbt+ewCa6wzSGk1EwKlxadNp&#10;am5y45pkXIJZRUtNsshffOolSA60RF3AVmIBpd1iG0LHJj5/xg4+7rOj+9vt1t05+0//4Yr9D1/Z&#10;Z137q+2Ns/ftv/zHIfuHXztKzrDAvvPd63QuC9vXXz5KRJZl//Y/fWD5Nxtt75FO+CdEfEQVw/Dj&#10;7w4v2bOnDtngKBE2kWoWpI9lvP4LV2ksz0GSQdJ4CnLGLBtbHh4yVU42wqH07f/t38Nwo3c30ejh&#10;5YP20qdOg51TzwMBRU7hH//jb9j6f/9VWiKi/9UUsIYisr7tmYhBQi/tRHxxuhH6Ovslv+8H//7P&#10;XU5inUPDI4YhPHr1TVghDxH4vTwOEnw9HOMVPPzKP6XpCr8D9wz1zxh08xn70euvsV689j8e/Zxl&#10;ndiyK33XOUC8dugLn7c3Nl6zzkNImuTnWl9GqX1gCEd2VdnwRQQrdSDjx7MchNPLP9KmTwGEw+7l&#10;t+HluOUirF6v5Ul/KMWcei18HzPYkdef+q42f9p80ej8Z9+/iO72pD3z4iF7ggYEyywK0SmLoXPh&#10;BMDI4VTGk5Sy3Srh6dw4uDteqUTH4sApC7SNU6MMSRtI2XMZvLxKSQmG6lr24RkGGnIfsZVF0niD&#10;h/SoLar+poAPtm2t/TpblDPrqkUh07iy8IA+aivB4lcrwUL49RrXji3X4pBbsTsudLZFN/vQFuPC&#10;898Zl2tLuGtruy3hzrhIxCzBbFlGfm+LZFQ8G3gK2dc1sFKG5XDyTTy9abjR2dIzKkCqGeaMj1xB&#10;JqqHE4PLVgnk87O/e9MCJzusvK4MzvamXUefJUrZeyUNAB4gpNVHdJQJxTVdFE0qJjfpgDSFvnkF&#10;tRjXv/++hfUeRSwVsAR8wrAJj5cIM1sIi708I1EDJTQmLSElX9NwRZVX8BE5COMXxiAtIBU2FRJJ&#10;iP0iSYSqWjRtSL6rUrO0QqJwdJzC25IMtA4EKXTqs8oFeCngE/7tbHGoSZJDhT0f2mIz4tBXFzDZ&#10;kjCa8jgqbNImvmNL4/I8YktJborhsKfwxI2rTuOilR55mmaenap7NwhgI6vgvjyr1L0nQiVXpOeY&#10;CWNEzxHXA4VKaK/oAm1uruMZzrIp403T2CUUFrso30Vtomb6oEtKkK0S6YN0fq/ac2rzc/kW7pdk&#10;uvWzIvDv1DVyf2qrXX5F0Ye7X7xWZJBNsZakGyprSPJv28okv1FWSb4FW4Xce2kJSehNO4lyPNIA&#10;UuHeMuNqAL7KJnTf1LwD+ioFT98CGtE1FJYQ/VUV2bo3ZPfPsiHPIY8BK8XLfRjDaVkhYhlHRKwI&#10;IbA5YE1V/GQTGSzitOhgVs6nCkdvZ1xqWVlWmXqOSiRrDAHyRPHpITx76mAQMpxbzqDwKNfe/YD8&#10;GsHjnu5sNvtFlF2hLzIvfYTJgyOMIYvoA2QgzvoPzrGRzRMNsT8NM64IEfgETVIKlV8g5yIIx8Om&#10;vpkkIU0u7OI7V6wOumOWD0FCWDWxy8N2YXLMWp8+Zj5aVN798RULkh+oPdBJP2Kfvfmfz5jvUKPt&#10;33fAHju03zmcg0P3wfvx7oGzBPNUkOCOEdlLioIggQNaPUU2kYsg11dAHsHtE3FgO7VyzSefCQxF&#10;ZK9alhryIspvhoEC5SgoR6nIZZnrVX5Te9AaSgHzHB4FjC+Nc6isEikQ8hOKzsOQB0rKWF/Mbz9J&#10;vu6XW6zyEBpZRGAz88uWXgp8BXU1Og/dVdqa2sr1V/iuOCipTV5HgDx7+SHayHcQ+53XfM19T+8p&#10;TtBr/dH7KVv67+IcwlyI/M+Bb/3we2+j/jdLEodkEvicDhR5VyEuWq3yhMOr76f+amMUgqa+qWoN&#10;J5xcB4walqgtXJKVJ6EztfRz+DcbkWzJC0rZotLzY7bAy2RLeN1DtrSxK/m4Y0vvRVmYshXbHpdy&#10;C6uwN3bGpebXztY2bh/GW02NS2Xkj9pSO7tdW/xm1RnIluoLxIRK2UJbm++5cckWIbsSencu99nw&#10;nRHHHBEeevODXhu7N8aiJIEFLLBK+OnGxevw0jJ46W273XvXhih+UXu/u3jbh/670zSXqbFqNE7a&#10;UbY8XZVupzvyrTEvaXvo0PNkY6adJvnUiJcWqK6zc9eD9vd/d85uTc5b0xcOWs+pLuAfDmOEuqSL&#10;tArbKApbYZZKzzkw+aiiNjai+ZkFO3/2ffIFREd4q6Pg95ffv0woSuaCzVj49a3rt5gWSvQlaEF4&#10;BZx51M26KE7Apfcvgq+TQON/SxTwXDxHq0oSfml8XpIFO60qxZ5RruBO3x3lo3meSTpJcV+GRvGq&#10;pWNO+8T3L23bIgGJZ+1swQL50FaqXaI2t/t3sXXjtoPc1Maw78p1G0WPaAvIUJRC0R3DqJ3eu3Lb&#10;Jmlgw35H1EKVJPNLbSHFvNFc10GfmhOb9uD2XRugo1Fobsl1b4sDS0rXaAGKn7BXXUOI53WJa1SV&#10;txsX0h47bS+1jAbvDey2cRS23XcVeXFweV2jeNqXdb/IbWjdhsD2L713kQWNfAc/mZ4IYuuykz1J&#10;cn/UEvIGFfGyKwfm+qWr1J4MOexdvXnnqVGJ4c2ugiHrUNrcAvrEeUlCexQ8RbxDVJVEaPA+P1y2&#10;r32xRjfe3vxFPzBg3F75XLVlsC7dnAD60ZzQ79K41HJULSy1gyhHdPXCFYftu2vsf2C3esndzD6A&#10;JXOT+g7qTcCrs9jt/8mf9Ngf/yFzj4j+1o1plERH7dknC+zYwSJ7/9wYz3faXv5MmdVV+OzsmQdc&#10;d9i++qUaxpq0s28PoCmUsFdeqmZbgYlIdIy2Bps+FBOipVaYf6P3aDBy7S7yytOW/0SjPfvKk/D9&#10;ac8I+6b5iwft+AuHiIoWbYCo6fDvPWF7DrbY51/+nJPVFiTV2NDg9g0RD7SN6kDT/qD+IIq+5RrH&#10;WDcb/FttQjVHIswRRVtilIndqCjX7V+8UgHlOnuFPi/3e419UnuD8iHaJ3Q4uL1RBwXr+ta9O6jI&#10;DnAA3uc+L8EMQip+eIBodcSG3x226bvkEy4P0qNilsLAlLptnMjOW0jkKkyfx+OSLjGH6cNtJwRR&#10;G7441Cs9PfFyNVCqMXiNQpwHyMcNBq+AAWWhtx51mL4+z8kExCFbqgDYggK5RciX5KZw1x0kIAEn&#10;tXVTz9JcPIJkDKYMp7OweDX/SBLyaLJuIeSWX4CmPrIK0txPwztVdW0Uj9WbjRcOTufhRBXGL71/&#10;CY+p81Piv2YLytfDtmLY8tERasdW/KO2eJ3g1FWT5J1xJSkY0rjissU1pBHXa9wxNGpycrkfD41L&#10;92d3XGwkgm0+bguP9xFbbCqUo0tRNBOqaibdwiFO4EEgs0BlV8amphQQnMJPxoXzD8MBL44QO4vX&#10;viyy+4SVXiCOinqaSnBA5ONJrXGPvCyCEPKlNVRVJqGdZokyCr93anQSryjN7lwacq0Hc4HaSoDP&#10;vBTcbWzAtEpQf0EEtgZWXoeXWogHlI73tMo8aWkoxtvc7+ZNdVkeEUEFiwIlULDbUphX+/cR1m7V&#10;Id9A8xffpu1nAal/bRFetlxmJfXUYlCJVHUbK4eiqrxSAUlGtbqUVywBsTwKviRYJq9JiT9h2iUw&#10;nCRMVlqKrDRe74e2yF9wAKRsETGQ/Czwo6b6kC0VcO3awn4xXrEK2aorq4AXURulAYgWq3DbfEI2&#10;P9gvF4foWzGbiXB7cjJ4msK8Ne/y/annGCGpmYzCciKUliSyF3hNSfo1wXOsk4I8pJe5RiUiCxhX&#10;2I9SKuNSXkK/X0VXXL5Luuq6lejN5RqdBLS7xhLnvOh+yanQz1UUpkRsOB9PEg87m4PJR/Oazs4a&#10;a6GK1QvLJZCfZkcea3O/V7/LszVtqsyOhreIxsegBxeZF9rf8nLchu49sBZUVdM40O/doWq7MGl1&#10;LciaQMT48Rmiy5IsKLuQNZBfuU3FeWYGUZSX+J7NlRtDrkfXCLyB76jnGMmjsTvj8vJ787avMY2N&#10;rpBryOBwmeFz89cG2RSDbjPcIPekvef++Awy4uQG4byrmvfSrUWet8/u3Jsil5BuwyRE6xjLjZs4&#10;Br1spDyrMIff1d4JOpRFqJJnTXIPc/CKhwenaVNKUSaspsWRBzZPAje/vNMSaNeUIKegtXPz5hCt&#10;DRecamgG6cdLtx9Y9XIehVZ08ZqZdD0ZVKC3hG7OJgvvwb1JN1dDiVqcG9YYpK50Iqy0wXXruxxE&#10;v37NjhzvdAyiJXKUXCa1Oxys5Ekj7IGK9Cahkc8Ep2yK9o3KqZUuwgQi6s5lzNprElzTJq/zYTop&#10;91dfWWf/4Mtfg+Mfom9vmVPdbKtvxCkOk89rtK0FegZEaURFkr/qaUT4lqasYr2Q+fYrPSQAAEAA&#10;SURBVFRkrZ9mzpMW+pYompubgLfbf7a2CFHBInXTdYpt8nqLjUcnjmCczU3p6/NV99rHyaYknrx9&#10;fV7hrb67xanotX/4J1+yU08eoABozp547ilkDcpd0iObhFYOSUClFeRR5FF5p36fEvzaAhsvQJ41&#10;k9xCBjivJp6fFn6ZaPvoQFIyKr8EKQYwcQ0hGzsftwXkwXcfsQUc4WyVYwsc8dfZkr3dcQHhCIv9&#10;mC1sp2tcu7bUyFzjAsNXIsKNi/AbuIKrSl0jY961BaxRoGuCl6rEWRpJqt1rZAFn45Ec5L5VlDWw&#10;eItpahGwnmP7WUj1JLxgcCCbumMrSfKwcX8tIX4rOG0dB0GxPfncHqsn9MsFry3gMKzqqIADzH1K&#10;oKuCTHQZeuRZJIP9HADd+5utlk2nEs35U/u67Mtff9xaWQT5cNtzmQeN1FK0ttA/mGKRADTCZnog&#10;dHeVQ8OFwsmkVSh79NQea2unaxI9Fiqr/Hbs8S73/gac7rbOCjtybA8HA5XRtITs6Km3np5mnhnU&#10;YWSbr1y9RrhKcprwdGR03AYGBpBXrnTY6bXrfU7aQnBFLknqc+fOuU1LtEM1jJc0dQGHh+CjFTyp&#10;y5cuWRkUOT8b56iz1e+kmsUKuo6teSQRPrR1nllKzka2eJ4pW4JV4GfDVvnxT94ihKcFIXhxbXcx&#10;6o21Lsc0O4MOO9CLecF90qHJ5tO9icNQGHUac7mhu47qSXT2qQ0R73gmgmZSuaAkQSzpSFyr+9F9&#10;J5khfLi3T9EwbRwZt6p1z507z0qiKxSHSwbP7x2uUVozukZBoxcvXmTDhT7IdY8RBd2D2SRdnh1b&#10;kuoQTx/CkHUerKLzWhvXhOOF+OHh4+128HALTkuGdVZH7IWT1E5AJb5AW8uXnimnpWEVGDWRQ9+A&#10;/eZnG6yno8om6C41ThT2ymcOAkXU29sXgnjMafbypw4DKZTaa2+NWWFZtbXvRfYA2mU2jJtz527Z&#10;3Xv3XI2EWGQ3bpD3mZ11MKD6C5w//77zvMV6KShF2bP2BHRP9P6JaKugUi5P+4i4NqylHhoxnbGu&#10;X/ZCdfZyf5DlyKlFQhpYMiqFURRwsxrsp68DTSHfkcn9ylirtjffjFk197vQT5Xw/XS7B3+9huKn&#10;zEAP8syPWVdHHePMsOt3rlIJfo0oDQkIIoz3KDQbHh0iAkPTCDmX11/7vs0jxKYo6j7R0be/8x0n&#10;qZ3Nc3r3vUv26ms/4ZCgWQzPIekLmxc9owg5iX7qS2CbkJ+jhobncY0K3lLE7leILEY5OEMwnjxA&#10;PUt0C+snGv03/+YvXH+P6QVyQUTHB/e2saOyb7BP+Fk3SvdLXVX7WV1blWVvoLiaj1QNNuvb6OMR&#10;Z95yABSSezz2NLpl0DXLSuvsGLm6Lz75hB2r2menKvbZN/7gN9mPHKafwuzZqZlqOpzF3de/tbkr&#10;3EgdCHAzeK0cgF4Lw5dvqM/oQGBAeDOp1wpQNu3AgX128xJhJQvqc5//lGM3qMnCCsmwUihd0jBf&#10;XAZkImbOYhJFYawsgLGpcEseWAzoZQHaW4ADQaMRtUol19XNFKmA7YUJeQS9lDCJdmxtYSvT2UKV&#10;E1teMG7ZissW4XoATF9Y564tFPr+q7bgXgtf+5gtjesjtqp2bPFQU+MS3SzprtGN6yO2hHW6toTO&#10;Fm7FQ9coW2r4sbwCIwI4qBjvaCOJsig0LdHL1BovjgewMy79nlWiqzn4y4ES8G3irDAQhMrTZUuR&#10;UIhKTNkK4DGr9d+SJIn5Lx1U+DTKmsBxHrjJBMS01aNVHvhtgDqFBB5qATSyTCbxJj/b8oJLN9Uy&#10;XjJA48jAsdkG1unJgLe+QjFSGodYYK3A8bPDqyESTHC91ygsgc++HOJQKNX4gdnwgoWpt+/RgYDH&#10;QlJVRUaiswpfF3e9sanBVaOq34BkkVvb2/kvBxlFLhIfa6fEX/UMqv1IJ9nfjq6MbEm6+lFbmUh3&#10;N7KZU+yzbautvc0lk3dsdWBLAnOylYFYWWfPHpcP8JIzkSKkqk8SLLwoUejS0ozTtlHrUJ3wItxK&#10;JkRzIgqnf2F+igSwHAYWOknBCrjs2WDqSeh/2pDlHqnVonIPDY0NQICpcWXqGjsYF5tZgWobOHg7&#10;uCZh8oomM1C81TXKa5a8s4rp4niusqV6jIbGRg4/xsHnY8AZSSKRLKQ/CMpYL1Tr4ooqAhNE0PvB&#10;qDVwr26g0V4P5PEe3ZjKqdaWJk4RkgYXLs/YgS5yXKzXDaKc2/0LRC0xqyxIs6u3lkkoq1sZvSdq&#10;oAWCl4v3n0VuSMVbyk+0MX/VblJJ6Xr6DBdyIChfode6Rh2SOmDjkzfZTdDuqW9G94kkOkjBFBLm&#10;BVT0FiOVAIppcxQV1aFoWcTcZtkz12GUIaGeQOZ8nkrZTfD1El5nRH02NpIqsiyuoHAMaukdiiUL&#10;qKnJp7n62M1zSDkfszQ8jsT8lpsTpWto03AfNK/aOzqAtmC9cD+93Ps9Pd2ptpcw2jwUUfbs6yHn&#10;RFEi0YZyRzHqM2rIP6moU0hFPnM/ivO3ARJQSR6q9wpd+0ZQ1aUXcU9hmV04d9U8HbXmX0btlAPp&#10;zC8uWMOT++wrX/2qdcDakQbTapQaHObTAodtJhFBBni/1uci8yuP/IAcgvVNhBE5NNRCE5zDVqgF&#10;ERxeh2aT6jEWQmgVwbhxBw2QXhDCBUNjD6FgLeWdMym47dooAOvYuIEs+Immst6XDy8MXpu6/qgg&#10;gdvMv/Q69V2Fr5jcfu3h1abdAXvNUuaACScP68DJExR5ULghqiabkKppw2ziKl2XkJcWR4SBp5H8&#10;EqavpK3C53xU5nSILPI6LogESEX42RKvtWcpufiwLW3qsqWbAO7hbOmzzhYT6WFbKvj5qC1V5u6M&#10;S9cf/pgtNk/GlfcRWyoMEsb74bgInbnWX2nLHaDaeP+/2ZJ8dUxUMj6v1nduXISO7hqdLW1EKVs5&#10;/tQ1ahySnZCsgf4uAeWwn7qNXklbZ4uFJ0Bb4layRSzinncYBsM61DgVkHz3X10koUa3sU922ht/&#10;ewX66Lr93p89hoZRjp357g0rOFUDs4jJpElF3iQmLJgDOkmor2TbCv2MA6VAI/yeTdhEE+Cmkr2W&#10;zs0qh8Dk6ATUs/t28tRJnsWmjT4Ydpjzi58k8c9kHRoestGhEXvxxRcdf30Odk8pC+rEsRPgyLRA&#10;5LsdezpQXa2jnRxtMe8P2gnZ4lBM2Rq0F17AFvDA8NAg+P+wsyXbs3No/UBPPXb0uC1CURzhd7e2&#10;t1BAo2boMzZObqKru91KoGnOzS4Co9D1bXLRljeRzYVd1s570ruZI8exDtMjjhLo/Zvgq/dhSLXW&#10;YqsTFVVE7Egg5ubwfHByVkPIU4yNU7cwbM88i3pkaMW1vRxnc3j+2eegES7hFaOeyIZ4/LjGNQ+f&#10;fQiYphkmXAPjouaB+3Hk6GOO5ab7NzY8Ys88/TRUSqStBwe5x+N27Eg3eZgloCgVH5KfoHhREsUJ&#10;YAzCVKKGNVRh++25Z6soFCy07/5gwrXU+8RzJFsz5mk6A0sIVslnPkW7QQ6x98/D8nqhCQ+/wvoR&#10;tnvn7Xv24vN1VE6X2LdfJR/H7ixKqly+Fa5zdHCE5zhozz33rJOWULvSCa7xuedS1yixOHWT68la&#10;BDaMUB1eaTUo4EapOP2jb3RwbZt25fYo3HKf/ek3GwiS0uzNC3dtb0fADh2gqprN+fX35u3Z09X2&#10;xGkKl5jjQ9cW7EsvNzPfmWdzsH+Yf3/0DeBE/nf5Wr/FZ+9x/xusKdBk8wReN4cRsBsbZaxD9olP&#10;fCIlxz2NkiXQ36mTpyCaaE4MuoO5paXVtcfUvT90+BCSLx6Xb9JzO3yo29byIGkwhzaB8BZRBr7/&#10;4J6dO3vdJca99AcvJ5I+/NUn2NAzaUp033K7y+zFP/4kTpf6UNdyj0LAdtpXgbs51ERRFaVZtQhR&#10;QTyih5HjErir/Y4wlHcEGLGPsPYlPSHJERWChpaRnuAdwYTKucWJGLIgWSh3yqbPxghPPx1YBeCI&#10;f2txknbhtIJfyWs8fW62k1beEqYPp1pvcYpTLsbwOBRQ70vgbYj5w5d5H7gHWyPQjQoIfV98+iSn&#10;NpgsWXkP3s8GDYdjlEQrb1BWjkcY4QLBqlQ2UEF7tnVYJYJ8srmpOTXgpMiNOnyfkzdduNYSuQAU&#10;GIscx5gRyxYT4ENbZOv/W7bwkmRrA0yfPggf2qLyVk3Rd20xNsCdj4wLOYkaONL83ofHJQkF+jM4&#10;WzqMYtu2SrnGuK7xo7YI1bJpU7lri4cjSEXjiuPpOFuEa1Cw3TVmcuJ/zFY19wv8P4mtHJ7hri3y&#10;IXnYUvPqeIidHqShCLaEbMXpsZkJy6IETvYGYWYMDFrhYwW2oox5kaTsWngKjxf/C3ZVUbtovSht&#10;3nxgE5l4rUezKdJZsCDUzFkU/5pyUSLMKqStYpg+xA9QFkVCGArprZEZNrtx29PQRHu8eWCIMVhC&#10;s9ZG5aGKA86TnGuqa7POrk8QHZBgYhIv0rSm8RNHgc5pqMIcq66kwXYeYTuVsAvokne00jgcLZQs&#10;8hDLbIz7Ox+jfoLXzEFp3BzsOUpIHKE9Hl5PczEe5Yv8LmYph0k10FeAjmFkgeDTr+KNgqMDv0kh&#10;1bW95LUgFfUQllS2a3HIqqlnow1Flu3CxftunmWwiabhUWaOMMep5pxDJ6a6uonNn0IfmBTZ2Sgi&#10;VtRChUxFzJbhZ8MZ4lDknpeUuXxEiq2k5jgBNv0IzgL5GeiAO60XxfBRfkLFa/Is3bhqaWNIjkMR&#10;jDB8efmqBhezx0NUpDaOSg6qhkYFb+UI1xUVzLJhaH+gmQiHWw70U0+W8P58kpPd5keF8ta01wbp&#10;s3vgGOqoVHO+9f6MXbi9yKZXhVeebt9/fdwmSUA/d6wK+GXT/vrVCctAFK17b8CmYM68c2UcP8tr&#10;1T6iUiK7e70wYVrLrKPrRbcJ5QOP6YCpravlPusaaVXJPRfDRwVzmUmah/C8g32TjJW/HFBxDlBp&#10;AQ1O0imKawtSMIe3YjcfTLjCu3yem2oh7gyMM3e1UVLrQjK5f5Q8BU6f6KpqED8XkpNJboXPDo5N&#10;U6xUYLOhGVu6QZQSWgKC7rQyPzmkJJRI5oSkL9TJTpHmTttLRSd1uvfc0yokPLTPSnJESXF5+4pI&#10;q6vroARP2fhkP/saucYsIj6gvfa2Yrj/UFDzcFZz4M+zcWfRwtCDmuzbFz7gmWVbJ47DJJRZHT5y&#10;zkQRHx0JcpBPMYYcO7K8l1aWd9jIYekwP3umWuzc273uYKujY93TzxyDocQBwf4wTA2Cj/+q/wmD&#10;sKt9qKN+cI1INW5NTU20USTXBjDJkoBzzETWjZMfLynlJElTLRZt+omk4BX9UVBKSQdFJvpe6jWb&#10;yoYwfUE8+kbeti2ahrS12e987bftT/7wt0liwepIhOC+SSCN8IsHrqKv2AoHBpCMKu2UpA3RtcrD&#10;RFOrQCVL1dRZSShpWOh9SaR6kVrOYkPL9VHtinfqbHGh2rxStqg8g6IUgg/762yJ2rQiW35s8ZCl&#10;uZ+y5XFh8o6tdEK+X2fLQ9ivcfkZ16+ylcm4BUnI1ibX+FFb0vPxc436rmiquuYdWz5CPzcuuLcR&#10;3le5uWx52cCdLd0PaGUh+Lu6RtlSomfX1kPj8uD5P2KLceue+rAl7rkofrnYSmDL68ngebOx19ER&#10;icRgcGrOWhsidnxfFRsK2X9/BC0Vj53CsxqC75ydv2L7aHa+rwXpCrRb4lAbT/R0sJEWWP/NEWbL&#10;qp3cx0RDSvqdMyFK1M1eOI0cMXpJF2lv56HgZ++hDpenmWKS58ONL6+vpho0Ytc+GLfmigNWUCdS&#10;AfUEN/rxsB4j+UgRTWjC7o8uQKF7jBxKiG5L/cCGmXawswu0MGQDo7dpcBaz7s4mnJA0u/RunzWX&#10;7XG2NkjUDXBg9fXdcJupqKUqmukDWxd0omrqKTjmN2/etgOHD4C1btrQyAKR620kjQ9BJfRaV0u3&#10;5chbjuB1j0wi14x3jAO1yUJv6WqhaQxKmrDOVBU6x6H8S5rC7z90wJX+j46PkLe472wrMXq3H+8T&#10;6KV7bxdyBRGSkjcd7JEa1zKYf6+1dbQTmm847vvNm7fcdyVDMTw6av0DA+D0B/G0qaiGlSLZ6C5g&#10;Ca2p2voam0DkrDCvzraY69L4gVkBbADGT7vCJLBDlOvJzEuzjqIMNIda6X0xQZQ3at2ttParrrUH&#10;47fIhc0B9TSRiC20d68sUQyYsAP7WmGZpNsPf4n89z6vHUV6eGxixX48MW1V3UVoJTU7P3Qc2e07&#10;d+46OYqefd0u0XqTa/STw5EsQ0Z+C+0TW8nR0UYymI6kQYSm9VluLzj1eB3eapadOQtMiUDhsZ46&#10;aJuF9urrs3Zqf5Ed34+zEC22n5wJ2mdJWhYyjvBMgV3pXbDfeKHaGmpiVHfDlacI8tTjDczDDjvz&#10;FknlQAb9N4CH8mqsvIGObpoTPPO+G0Su5E9KkI9YCC070cTmtmbufcLVVujZ7D+431XRT44H3f0+&#10;+NhB5swWOlFjJJvRZdq/j8Mkk7xVCVAmgmw8jwGi0fJKUIs81H/JEURXx8hrnLWeA3s5RFDmxFZv&#10;73WTrSZrtg/OX0CYbtF6aBO7yu9+/WevARHRtrW91YJErD+ihWZjc6NNr9A/oZTOdzicA+QRNroq&#10;XW+C/KFlGyIingLau/j+W3bo4EG72X8bRV1lCkztEuGNbgcK2rZJI/JXh4A2fQUQCtn0WidqCtNP&#10;vRYUpAMAz8cdGIKFdlotEpIgHlROmNRFmDsWnGfQbMzAChIGC6CJL2xKlDHxXaWRr+5X6qCTCZ4o&#10;OeQwIYogiVxKhyWtrE5ZgiAkp5qSVpZmB96JbHGyOVtACHqtUNvZAmt7xBaQjGwtbNvy06xDDVKE&#10;hTtbaOu7cSENK5xc44rCkvn/Y6u4Wp41+vO/wlYG4yrkGtX+cZGS/Y9eo8alg2CecYnKVcy4FKLu&#10;2sK2YCiN66O2srnGvCLuF+wFd79oCiHdlnnu9a4tYAq1s/vwGlO2VC8RpX1htgeeNImwpYEp+89/&#10;dR72Qh4QwxIMoYS9d27KmhtKbIQklA/oprePBuR4lQtQc6U4ODOL2h8HWBpsr4H7s+DA2VwjEA+q&#10;jh9cnEQ+uAgmxSK0OnI4NAX3430pt7CCVnwe3nABB0YeeZ0xCnzWJ+5ZeQ1VidDkBvsuWiBJY+ua&#10;MnB1ir5uvEdSDw0YKosXoFYu3r0A5Y+q19Iim2TCA/FThVwC1p9mw9AoN4dvg4GyObMRL5BbykEj&#10;RXpA8rAlV6DEvnjvajRfxHvphMPKG4jlI9kJYdF5RAAeEqLe4A3HOU/jcE1j84csI0eU+wGbCtrj&#10;THCcSBxNFV6PQvlMMA/ktYmZIw9SG7Jsi30kRouKxNTHV56cWi8KyxdjRywlMZkUkaghj+QwpCyr&#10;z6ZsQQbYtiU4yLWEdLZol4jeSw16MaoWllTzKri8B863j0N+ZWWZ+cHmTV2B0MLR0QkowQOIlQFj&#10;TdOhjOhpcoI8Bk5PktaCwzzrtC00iahi9edBGb0ySfEkmzwSxaWBDTcnWjj4hmhxSDBj82EwbyIP&#10;dW1bhsW0kSS6IHpx18w1aX7oXqtBUPrUXYqi9FzpIhZGI4eeyerR3VCXgzicUAZasMbTbC9dosQ0&#10;83iQH+eaDh5A4A4pDI+HtYF3v3cv7CUgpgzyKH4S1U1N8NLjwJswxOrrfOQUiFiBR9gaEMyj4TsK&#10;lytDdOdz88tjC9CNc4BgNE7ldXTvNSd0r13bS+69IlJdgzjx6q8h+RG9FvPLR+9kRS9ikylXU4xz&#10;JYlxUWxHRmatgvWUz7PWfhLCgcpiTuuzqhNREl7Fim4u8hxz+J5Yf2pA5fIN1GRo0/dTcKXXIh7o&#10;3ikyzNr0WxW5jis37tB718+zZU/ET798a8Aa97TZcy885dpgSmpbLTY59oXFq10iNEuSAwq7lTbI&#10;YMKm2iUKV1I0ABJOqzFt/GqtqCSjErm8C60Pb999V+9TZu1sARsRUr313jk8hxtckNlf/9U/oyEA&#10;GDu4VRJvStW0rsUh3qVgIuFQwnrZj9zvWSTxus5EjeL1SoJ1gSSicCuFVRs8zN12idha37G1jXeH&#10;wL4fsYVGiLNF9l+2dlovCs9/xNZ2fmAZXZGd1otKhkYYF4NMjWvXFguC+7drSzgc41IrOF2Dcg8q&#10;6ZZeifIWImiHt22RY0vZ4vCRbvc6UIpyJoJTXEvIbVvauJ0txiVMX7YysaXDRLkCjUtJbD0XfVa2&#10;cljYylvofqVsKW9BEnjblmoJJDOga3T5FD6tA9ZFVUQ9594cQa71nH31W8/Zj//mkhORu3oZzPM5&#10;PHQSslfJzV+jh+mLzwMr3MmxkbEZmmiM0IEMLZsVNuf7C9belAum7Lfbgz485gl78dk6a2vOt4t9&#10;WXYZNc9PvlBLsjvbLvWDcQNJ5PJcpAGknggS4YpwAGwSHcYjk+CsbTROYVGlqxkGUhXLDSyoLdhc&#10;00hAjFsgVAUEhDwA3b+WaCGnJGZJAWX63OvxiSAbDIwKmCNZ0VkodEQhJfkcaut4V5P0WZgHRil2&#10;rSonwcE1lg283Vo8XOH50swXM0cY6+jgMCH3uHXBTsqg/H+DNnxVxfnWdx+smKR4gGrqg8cP2/V3&#10;e+Gkc7jBsqg6Us08jLgWm2NsvHksdNUWTLHJTvAcygPSxqH93ciIBTlU1AZzbhrN9bk5WwaOKS1C&#10;q54WmuEIc78FllVtJolWtXFUv1dyX/hhKVuI6QGVSM9mHHw/yGHURoHfKs9DHc0QD7fVKSh+EueC&#10;yincfY3NOI05qdd5yAGE0mi8DnXzySfKKELNhoGCXPTKrJ08Xmj3J/RcaTf4jMc6aCRy7bbHeq+N&#10;2CdfrIXDn0fntDTYUYNuTtwbovPaQAhGC3BKBklGIp1FsPFx4IsgB1QN/RnUXlL5FD+bZXcG7Uap&#10;uUmEa9isIHqwKT73TBNzOsnGNeqorC//Ri0jNnvrg2nrbCmxL7xUx3zZsmuD6/bEkXw8YKivbK4z&#10;5KKeO8lBiRMxPEXuhXn+/NMNbj1cvQ31lPyLbAnsHvgpstGRYfagNhyQQornaMk4grc+P8tGXOQk&#10;EGanOBgQi4s3NZgXJcxpqqHVB8HHhpYBZBYcm7Bx5m0pB8ISiqfj5DF074891kU+YAn6NoloIL8E&#10;TsY8eH9C9UQ4RpKFUdvVdVhDPmBsaR4FmRPOFg7H8oIkH0ZtisgsNSfmkGuetkUckPLicpdvClPh&#10;LJgwFoGZx+88/coztsgecea1O+Y/0WBP/tbTlg1RooqDLES+QNLoqqZn0+fYA4sXYyKFyau2EKqj&#10;89z1nuOFsMnwT+H9bCYJOMuppK7yAWnOi9EBkHof9se2rUxO4BxwsFd+67N4Bx4rzIbDDZ1LmijC&#10;rLNp7dfQVIo4FVznFahJPJBcJFRXkFJOwHsO4NkU4/WtzfB7wMIqUL9E0AcsnYlKKKpKNtcukdDm&#10;EVvw+v1wuHOhGu7a4oQsLvXv2ipHz0O2Eh+xJfxbFa674wKa8cvragXCQcjIjetX2gIeIT+QQdhY&#10;Xc24KGbRNfrYzBX6r9IYWVCWcPbsj9gKbI9ri2tMjQtMDlvp27ZUaSpb3m1ba9iSqJc6dz1iC68g&#10;AEtE90uPwNkC9koot/CQrQ0wfdmqZ1zrcLJXkXFIwKzJ9ZN4jaER3gWrAW96lY1rvXjTKoi0jp8E&#10;s0T97/tvTlpTexHc+xrru7dqPzo7a08dr7Km+nI7c55OSXfC9vkXWsCSi+x7P5uwae7nl19EQhlH&#10;4K9eHcQT8drJx2mxSKvEH7w5YbU0ZO8sFVwTsrO9NygUK+N3l9hNGE1L6Cs98/IeYL50uwYpwFdf&#10;aE8804qnvmFvXXxgVY/V28nTNUQvIfuAgpTO56Ej7i2GOz5tc3igLz79WeADOOJsmC2/zfcSi1R5&#10;89yBSfbhhTZ1tVItCZOJg3qdgqI933wJ7wraIAfnAgu4fe/niBJgY7DopSFz/PEvMe8pKmSDv0KR&#10;0bvv38QbpD8reO/VvgeWhOZ4dRiON3h3TjXtH4korj+46Q5pMYbk2aqVnRK3aq6ej5dWIO/Pn+qR&#10;LCaLsHjBHooq1PQkG49P0thq41jFAs9BYkO2vHDPS/H4VsJou2/bKmSzyPcvOeaMBPQyMgP2vVev&#10;43vRj5XPBvyl9uoP+vBkqZZF1iEdLP1v/+YCXiyRDt5mQ3uXrXHI/Ph60iZCUP5g7gTTSm3kCsWI&#10;aXVW1l1qd8N+u4QSbmH1XqtG2rwfj14Mu/rOQirjy+zqFNz9cD6YfpB7uUQ1Mnk6DlD/IE1GYPRo&#10;M9U1qjpa0Y7rNpZZS69YmiTxmcj6PDkZcjR49muw5qaAS3KJUkMkZXHT6S8dROw0bvdAHJjatByd&#10;ttu8H4b5lwFMMkYOoBfNqGXWWgw20QKHuJeDbQ1acxC4JIcoJwSrj23MghwQTeRrpudpZALvfgoo&#10;+ejhx9mLlnFlKZIEllHlcAHMnWryPPK+5Sl7yalo3FEOGdF9XVtS7neI56r7rGssRfGy92afJagf&#10;UC1GdUWjnbtwy80F5WoKiyocBbfcW+5yS1Gx6rZtSd47hKMgW6LpShRPTC7lGiv4meTANUf81NLU&#10;19eTU0jYa2//zAJ9fuDJdkv3Ldn3fnqdqLEQWOeA/WJ8ClgwyMHgsZ7uLu3sKp6G9uNwe8klS4ZA&#10;cAkkX0hq+pvckmzyzms04fksKUf3Wcfxf+S7+du2cuEdN9sf/cHv2J/+ye/ZF7/0OfPhwSn5oqYb&#10;HiAWYd4SPFPhVxawgoeHtQYOn+EV95uIgYm/CizgA4uUHorCWjVT8AFf6LUmQZREljDrR2zBrxXe&#10;/qGtFB4uW55tW0oi/ypbXvB5hVk748rksJJs7xq5BhVAiVInqMTZYnErTE3ZUqeeh8YFn1rSy+pZ&#10;G19LXaNnxxanPIxAZ0vvP2KLhHSEild1/dHv0jWqyGjXFgshwf3y5DIu3a9HbDEutDs8O+OSLe6n&#10;T8p6D9nybI9rA1tiUWVCa41vQPHKgD1Acj4DTLy7h/679CfOySGfwO9rqEXLI1CB9418LOF1I2wD&#10;fy5CY+gLBaDfNtTDe/aQEUerqILJW1dTy+SCRkmuqFYSDWXVFMUh9AXm0lBLU/RiqJlxhN/IJbRC&#10;O/PjecVYoIXFmRSfqHcs9R54Gm17WmjAgmdf4GNz8oNxtqHHXm35XLvolYcOtltnOwuB+aD+vUdp&#10;4tFcp5adkicoddzmPDa15tYOK62FhUPispyGFJI5yEagqgLP10+3tEQywgZMPqECrXaofeu8Livx&#10;cB1ACrQEjUFiqARWrOL9DGC30VnYZcw9XwGSID6/DQenoLluAU+s4zGjf0+pfQnXsbIeIsE9ScIX&#10;2h7jEMVvEnbIVDAI+yufjW2N90ag9S6zmNX2MmKDg4MkY4HIgAiWwsu8fuDmu4Md5+dtmKggV7bY&#10;/Kb4vZP8dVLTztYoCUxsIYOhis6+mw9Y8HiWwKoh1l1vbz+/i4MeUcNFxtp77R4RVxpwAwqv1N+k&#10;e4pwzMo4HMklUdORSVLak4PTwiYbJZfnzQWy8RYR2bN2xYDwlUDJBZ5j30hkwhbw8n42sg8ldY68&#10;4VMxG5uTrn8R/accYBNdoxhGki8Q9zw9Lc9aq/fQerGJe15lPdCBr13PoClRmj3WWU/DlVraMCZt&#10;csRnpw40WEleBTx9YJvVAnv8MJpMawF78wyd6bLL7OTBRrz1XHvvvYS1VVfb4a4Gu34t0/qup9vh&#10;Pdu23uVQG/HaqUMteOhdVPBCwIgWwetncwbK2ddUA/WRpPjKCkVrDzg8iaxJcc4tzpPHGnYHr2tf&#10;CvtIOknqYSx5bLU6FQ6va1S9Qf8g4m8oj6bh/K5RU3T73jCFYSpWBe7EyRkaQmGUz8pWkFao484W&#10;0DRR3OhYypYS36LzDg4N4ZCRvyQSX8bDH4RRlM648LmhbtPe9P4d0BeKzohSImHUcYf6WT+0x5yY&#10;sIuXLxFto5wKOqO2oHzL8y3qSfmusPsUTPAhLu8wCH4uTF9JXjF2RBgSrq9Er2pu9Z5+pj/C+NVq&#10;UZ+FVrQqHBA1UDaBwbEgi5RiBTx4yQwEWDypFofwvoXDU6ikwhO1SxSzRBo5glXCTEwfm/rD7RL9&#10;xdLNwKNA50JNLAI0r/6orZ3Wi7u2lgltCGezP2ZLG3Pmh7YYlzjs8+Kju3HxwKBn7rRx1LjCPMiQ&#10;bKmNI9j5/HyqjaNrvQgWvTsuiioeHZfyFnowLCFdo/IWXGPKFhgduhri4kb4jJ97Jc39lC0khml5&#10;JjnqOa7ZjUs5ECAtQTa/3hadoh6yJV0QlYYH2LwUuc2RD9jiAXlzkSO4dYNJks7GWmDvvdUH9BN0&#10;jJeW+gw78/YIm7PyDxGqb9PstTdGwX79zhMK+Dfs7LtBNkQw74x1ks4kURG9ys2BDVQi2m6Qa8ax&#10;2tgAbkizt86OOlsREpatDen22uujHAowuKD2lhRt2tl3pvGKaOeYjneJp9V/J4StLELapN29Ow1U&#10;QowpW40ZNKkYpaCGlo94uy3Y+tnrIxSZ5Tt6YE9nHrkFgEpC70z662ZTlTz64C7YMm4MLLJ5aJHh&#10;GDkEuO/ilc8FF3me3HO8z9AKVE56HpSAv4sup9oRsR/K8Lg5HaC6SpabRCgHpiApsWmU+1KrQWlG&#10;+TmQSqhY9oqBxJxeWZU4AMloONg7bRwTLEBJIKv1ojB9QW6yJ9xV7DnBjqovqayo5FcS6QlmIlJQ&#10;i0Ndk2ypotlPst3BdbIl5gkRrmRLVOGshu/pUO1EJZaqZCVsHzlYojPuVC9LgkSRjjDsApwaNR8S&#10;VyuI5EYm3rDUWrcYq2i2fsaZT/Iiwe+ehb5awByV5nwEz3hhdonCrFyhJjw39LPw3IsKy4Bwprmc&#10;bIdha/7ujEsfdM1juF/e2QHLjVNQVlfFgQCF27NhrVSS7+0uRGwQ9hwHeg0aUEcOFZOLgXVF9F8J&#10;B/+xA8UUjoVct6pqGGEdewptCm57Gz1hW8DzS5EZDgMVNVMxvreb60ANWLZqZesgtsTWAeqrREzu&#10;yJFyu9t7nTaG41ZJ8hvsxpa5p1nkcnTv1apSVd+6l+7eMzdUAe2eBe+X857yKZJ50WfE8hEDUq/V&#10;v1tsH8GwglldO068fT038fILeY4FRMb6rH5XGe/5+H07tlIsMrj/vI8pbFU5W5KAVz1KKQWveo56&#10;rTyPChNlW8/ZRQZEKNqHNFfr6uqY027jFlceWVuamet1epo415JWTlE2xUcV5WkT1oTe93I6i4fN&#10;9u2OCfWKjdILM0X/5CE6WxFs0EKQrP03vvk/g5eZfffv/oUlI0QWsgWFTiJCH21xGOVn0iJR/KX2&#10;iGqD9nCLQ5Xvx2H/xKKobbB5KkknmpN4qxFCdMnvircv5k7KFqacLTj+sgXGp3yCbDtbeLsqZX/E&#10;VvRhW3hIO7a2cXglgXfHxQJTazdni+IM8dQftiWefuoaOeFZvGFYBG5c27aWtm1F17SJKG+xbQte&#10;7sdscd2pa8QW91CHzyO2uB+ubdzqti1sSy5XxWWytbxzv8iLyMuKMJZskkWjD8btFnTEogoqGE8W&#10;0tOUxChYZaCEDRLPp7WzBI9yyZ56ohpvJ2YNrfTyHJ+30yfwALcU0W1w8C2SWCu04Wk/eCMTjrnT&#10;0pJn9S1QEuGpF1LGL1G06sZcmpdP2BMnK4FhaCxCN7P+gTE7dYINAkZPXgEFNPzu/QdpHzeIiiRU&#10;wsjKHKqSPg4r2lmCwbe1UumczXfrvJTnT9rjpyptHoivrJqOYs5WqfXdnrOLF0IuSbZHLSHBs6+8&#10;e52eq4W2//g+7gWH6yaHYNkqcwfCwGyI62WBkw9RL4AV9EyE7yohNwtkIOdidJT6B3lLoANqhxgm&#10;7xBbZz6zaYrCGsJbT2dTTWNDmgGzjuL96aCMcmCEF+ZYtJTQ431qsw+D2eIXWbylCYXLaYfvKrJt&#10;a2xBw57WeniV6cyXZB3SArA11HikUGF+jjTtYUmxOdRVVXOfhZkvsahZU23tjCsMfIEwn5d51I4k&#10;AZ9dxlbari0kkTlgC4BYCuhdLM0m2SrFy43STSo4I2ok6wmCQQJRsylqFdRXQHTYBcS7tDIjwqSZ&#10;O5vQhCUzIa2ldcmqQOdUolVaS4sriKMRIecXlXDPyKnsjos5ybhWKDJc5lmKQ16SRg0BsgszE5Nc&#10;85xN0yHrcJekJZJ2/e6SkzLe05wq2hsBp8/M8llLK9XdwDejvK4oLUHN0wdcE4YwskSHvQqrpJhw&#10;FL2o4FwIhU7kJNiperEliGNPMwcpXrC+m4FD4GyB088vcdAVLNLScYwkutbNik0DjayurbjitsJc&#10;8gaMW0nxGjZeObcr3F9tponWVhwSenrzLFZXOOQ7uEae4zI5FhUhbjWmnoWYPPmsqQ1/sXs2zhYH&#10;ezpkgF1b1AOojaVsRYDHtrAlDajluXmiZdlK8N0lxwrKI3lcXBR7xFbGti0d/u07tnByItobmYNs&#10;+jwoNvIYYbn+LW89ieBSPEEQ4F5zOhGSpv5op2KThJOvRKE+K89f4mCpfyu5u2MLIaZXfosejWn2&#10;xmuo1BGuS1ekmAck2qVw+Xy8tIdbHArD321xiMlKlbGz6Fa2WxzWogUCI842xekn9G5spF0iG3ki&#10;BNiErea27XaJVOF9zFYJtthgVpBtTsOj3bUFvKTWiw3g21FBJ9utF5vJLYSRO1aziI/Z0rh2bMEt&#10;37WFTk+ms0WrM41LmxiFME3btuLYKiIsL9iT92Grt19lS+l1MMkdW+Ifb6Drk4e2ixsXPT9/lS1V&#10;fW5BFXPXqHGhxJfEw0twkHpovtDA/ZKtBPcvD8qq7v3qPJ2oypqt7Gvlrk1cDJ3yE083k1N4ls5E&#10;bLojYfvy76JoSc5Fks/pWev26ZfRDkHEqh/WUWntk/ZcPXMBPPUeB1Zz5ykOCYpbKK8fYUG0draQ&#10;WwASo4JxDDGu9j0bdohE4Pp6hr16Zsj2c8CcPtpBaIuO+vtL9tLzDdbRUm+9t2aslyTv736xB4+7&#10;2H7xLo1SlrfsD760B88p2/7up7fY+HPshec7wey37NU3h2B3lNjpYx2E3BF748KsfQJqaBsdg+6P&#10;3re3P7hvn3+RhjTMg/f73ifynLSv/EYPh1rU/v7iAPrxEXuysxYPKWLnfw5Vsy3bnjgaIFpYt78h&#10;wvj003XW2YqcwL1pOzMatC98/jRJUapJOTwXKIDq3vsMNMuUTMLCBIVVRC9KoM6zURaXzduJEz0c&#10;WFSgFla6DfypF7/MmtlC42bEDnSfsINtyPMmlqHFphqA67uSpkiHHaL2fMJ7hfmLAqosWxnRhXBd&#10;SVvLK5U3KLlprUpRmOVZZuGZixWlzlmqAna2eIYB8hmyJylrFf2VEQGUVFTZ1OycvX3+PFz1Euvs&#10;6ELfpt/eI+kubLmzfQ99jD8gQiTHw++qq2mwv/z221wj7USB9rzoPf2f/+Jnbn23UVkaorfxnb8/&#10;72oMuru78XrBB/D8FBU9Mi5UUT15TZbwFNgoxIQw8z4Lh2GoPwjOLr0oGGbkIG5cB0Vg+4lwGEWY&#10;V5cfwDwCZltdWUOyYcH6JmGHARWuUh0+jbrk2BQIATkhJUqHeGaytY6tTaKwG9dhGXKjxJxb5dC7&#10;PIQtkIN0ch41LUgQjy8R8ci59NID5GUc1TnmxRId0Tiw2CbLgCuVk4hQXyHXu4LDNztHkTjkAqBh&#10;3Xu1rhRiIEgvde8pWOW1nmFAjCw9R+69WnvmE0GuEq2qwblsKXeg5/iILQ7tHO51Ofcvg4PL2SKP&#10;oP1UdQG7tvDyJXooW5WVGhcKxMwz2ZJ6rdhGBGO44E66X/j9Dm6/g9eLn7/zc70neqZ+lsspp8/o&#10;9c539F+9J/xf3/Hb6cdPcnhQVozXtMrJr4p14fkRHpRrcUgm5uEWh0pULAZXdtsl6kian0JTHi0O&#10;4WryZpaAXXbbJYKp/rds6fLkrWlhOFt4AI/YQmZYCnmieDpbtEVzrReBmSTJmgWEszMuMkIpW4Sm&#10;v9IW+iYpW9ttHGULGEfyq7LlBWtP57WuUbaE2SrMTdlCLkLXyERYAoZRazfhnRrXClWrXtoupmyx&#10;4QMjqL4gA1tLD9naYoOXrSzyAR/aQtbCXRMJyV1bVN3yXTGBouCJ+WX5VkjfXAlvqT9oIZMw3VPI&#10;YqKmi8pXh7+D58LktJIGNhfwcnUf4pc4KmNmOjAGkEsacEYRxWR1jcWE1ipyouFLITg44XVFVQkb&#10;BcVfizQhyfEDKQjfR1ucw0TNSBJUMHp4HVsHbAQjTlKVKXhhC3E5jwdKMbmBLSKULCiQ0oYiw8Nn&#10;VaSHTAS5Ai/fjcoW3uuGsyXfjsQ4hXEJdMk38JS98jwZn+sqxCJT0Y9qCtPwvNeB8PwcTOscrulc&#10;i9hguha1zSRuYgPYxDaLkR7QWVQar9MyMR35CkSTqEGhSXySBj+0EcTn5Z5yKEIhJLMInsvnwXQD&#10;sHRyPGqMw8ZFyXwez7+A+bAWRnp3HWXHUiiCFOUopA+xVrL5XblAamt061olEa2EonJLapC+hlcq&#10;HrmguRXgDtevmPJ7wUsRvqvcV1FJAAyYSIPvfswWicIsZ4sqddniu9oJRG+M4aXrAFA7QSm4bsE+&#10;KRZ8wL2UQq6H+y3GzQYbXJh7mAvEkQmkFMUDXSEBXqjwMA3Hg88Kxi2CUaT/ahySHSki8e3GBV6u&#10;Q0qbYpJIqw4npIsNN0AyuhGa6XuXEnZ3AGolujKVxaV25j3YLtNZdqS7Gky60H75LtEHrKFj+2qR&#10;fM6xd96ndSiFd4e7qu3mvQy7dHXD2dnTXOVswQOwHupJKovLnK3gzLYtEvu/fEdqlnn2/1L25kFy&#10;ndeV5601a9/3fQUKS2EHwR0kxZ0UKYkSJZmUPLbboWmPxzGLo3vC4+lQhMcRHTMR80fbY0+ro93u&#10;sdr0yJRkkTRJEAQJAiD2fSnUhtr3fa/KrMqq+Z3v5cvKAknZDZshJCrz1H1fvvct5957zhG8ZUfH&#10;s0nQczLNLGQGg2pJWLRa8kDpFJkskjNRBYzzoGa85vku1AinRjPRdaqw0uKW58aeOYBFIgVKLpPN&#10;rCQq5nmdzbOVTB5PJzf1Veh7FCWm05fYEy246gnQeInm28RivCJYygMtkP+SxPj9WDwGDltY+l61&#10;21dcWpyEJewIp69JWrX22sl7vLy7C9i1azci3p4I+E+v9T4SjO6PVOP0d5/T12uf019lB1Bs33rt&#10;ZRoT2qmTrbTvoL8zjTON/FjF6esGF0etxzO/HH4bemZGnD6LgWrrpZWjksRU/HPTaMwYo2pgGY5O&#10;XGKiOH1e68h8P1YeBuSiQabBSopgTVFhME9+4H6sLCbTLVjw8OLkFJeuPZ98gWLwsEhKEZePlQIV&#10;kJ5HXKp/J66tWOyoiuHl4NY2sTK8uODxE5N5AFCk9LDQsiGRnQGWeg22YpFg5WHMox1eWOLlNbWo&#10;f0A1+NPstlWSmAun7rBI7KaSyN6ChWVaMuM1im+o1FHdeEEPTah/gIdX16hdj4eFj6mwoD/mGcMA&#10;vRUZGnukgZWPSCcncu/WdUpLJ8GkHDAFc2aqFBahAJRonepfsu7L1xCAK7eeq5127N9fRXiM3VF9&#10;gd341VX7h19cgcJhYqejunl7ov3DOxg9061dkMuuJy9sHx3DyASf4hoaspQfuHaV+m30xffsZId2&#10;a5jvnImF/OHhPeicn+iFTkGjhoTs3l0B+9W73fQR0GFLbrW4YMOOHeuD505HNloLHsqLYBUxFnt2&#10;pdjdFiiVYSZ2dodHDqQh0NXLCVBYG1EsxVWYh+E7defHXFxpVlWOmiWL6uAcqpXwwfKNHecEIwez&#10;TOgrWSiOQhukkR9QA9wK3cGYbXHyKUIjhqYcTgbzGK7IPpHBt4E7lHt23rDCinI4+kw0ZihT5jir&#10;0kudIirKKsghzJJjGqcLOcn1E0xDK41Dw4i/VX5imuShygHF9fJ1cq9OUZo3QxdpFZO67hGqllik&#10;hTULBTEJTZDEgi0by1mSq8LOyc52O8xpNmj6uSqHuM3A5vQBlVVJYt6pS4IVpM+mgh2psKZILCuP&#10;oVzDDL9TWGpuSmeHuYlFzoPT9TS/S3SSululTaW4NB6ZU10Ihk1ZRQ2/g8kxAcmCpx+psSMHqYjh&#10;vlI57yOHSdIfLrCukWlKfwvtEJTNgb15dreXU9ThKtvfnEtdfhY/n3GfPUhDYDobvBnu2aepPDty&#10;kMQsE3Q6uZZHwXrwgUKS8bOO/3dY+wqsDR2phw9WO6z67Xl26ZOTlgXVXU5csk+cgqpVglYyINmM&#10;l3o3ZjR+jJe6o0X3zDB+ks32xotr5LsQzVdRjhduZLzk4iUFUr1X46XnJoPF1MOadDy83LgcFjSO&#10;5EXU2+TGi0Va2LNQbBp7ue4VsSj7WKrb/wIWv0/YM8RSW1envbQmatklwukj2OU4fYASWeGDaxxf&#10;+JOkowg3qDo1NemrEES7zU27RGWrfU6frs0I1ltvvU0r9jb7g//uv+UX8X41iYizB8W3S5ROvDDF&#10;Dy6pFp7JKIQ0gGRrVeaogZR0srgocePuNZRMEkc38dnSprgfSxLIqtF3WJRqCWuBqhb3WaiNWCxV&#10;1iSnxWDRAxDky43GxQK1SCnXFiz4TD8O2SUuUlGk11HrRT8uOH7ZJa6B6a4RzlNYsl8LRiwhxatr&#10;PIJcswTLVFEkrBVeOxvHCJZvvageBfbx9CugN8QEL27fx1LljsOiEkNYi1RpOCyuOSWdGzaC5aqJ&#10;GE/J1yZSkhjFiokrisVnfSzdiKoG6sWmMUSOQMfQRZQm+2nICbBLzqfBZCOp0M5guLHtUTpcL6Mh&#10;n1RkZz4YxjSnnBK2ZTuMv29CKkYgpTnsquLswSebqMZNgiohCUe8zYfYNTJcSVA3edAIqUzCG9y0&#10;4bhkq6P6IkCDUIDKpUXox6ptNOcsQW9wv7b1oKLYKPGtCUoYs6yPfEYFHZfyJlVj0xz3ay5GMPMo&#10;Xm6w40xgsk/AX2A1PGedfZj6kB9YpJlQWB2Ue1YKizI+lfn2glVGTkGvlext6Ri3MPd4mMoc7XYn&#10;htWkBjW4wkRHbfYUta3FJMvXEMWbHJ7gvmazQcNRFjvbYU6qi7NjvI/7mnt/bGLUqvNo0FsYwUt5&#10;jEWEEwS7NNkVZnLSS+RUkUlxQAqnBclZB9BOySEGbEooZeQZ1SYIalNffICa+CR+nk2VnBLSyWwG&#10;4nhuJf8gRyvXQqkDCNcoy0WJsMm20H8t3ZckXosOkIKrFiXZSGqS0v/qtYfFHchz5w4zDovTMKuN&#10;/k14+qzMXvQZzRvJ/G7lFDwsqtI4Rei1w+KUmEmV2Aoifh09gwioYcuIhMgsP1/lfh2m5DeZk3gZ&#10;C28XOakpTl59JNJVvdVK46Lq8lsRiEvmOx1sx5d2YNKdqtY5rY2SZ5oSq6CTI2Pa3kPPBjFtqy3C&#10;QNxw0hpkUUQArzDDbtF42Hpv2Ml1Z7IBu9oyaTN8vxPBIVtvb6MojTzGHMlnTj/rUKQhTliyOpSy&#10;rhLwySyi7hrdeDJezJnqgfDHXhaYm+PFOZXxUumMP17ue4pgBcihurHXZ5iHHVbs2Oup9r9HxpZv&#10;JorlrDT1Xj0zxCWsOOYIfa/qK0hix8+kD74mGQba290jtwYfzPsir5mENWe5P5pSEETShl93mftP&#10;dombn9W5wMMy++3fedOutt204//uE3Y6mfZ3/+HPHA+vHT2nYfcQJNV6dolhyvwL2Olks1I5W0JK&#10;nEoQtCIUW4Jbl11iJXaJqwzkBpNpCset6qoiV8HiYyWDNQuvHKbG17NeBAt+V7aEsl6U0sTSmIdV&#10;BZY4aofFA7wFKzPdFJew1h1WxHrRxyrysBaExUknNi5nlxiJK0wpXBZHdP8aZZ/oXSPWi/81WNAy&#10;YY1XBGteNo4qlURpUp2CPpasF3WNsuxTXBU0C2m8pOGvRL2uUXQRKRs4fSRZ6+iwvB9LVpUae5K6&#10;UuLYgsWdEmaRfO1Hb9jiCE5e0CaplKF+//d/x/kjzHOKK0IBdf+Rf83vWbVHnm627/6rAmzi5AgU&#10;tm/91m4r2kl1zRDJU2iEHDo5X3szBzvMZbjckDU04du7fZr7h8YptFr2HijnlEOF1jqKnyzkBw7j&#10;u5s0zmkjA3evcboM18kPUPkTSrS/eXcAg41ie+qRZuwZF+zy7U5789VG27G9npb8QevsDdkf/HAX&#10;O9ISe+d4K5N/gv32a7uhizLsJ393xe28X3h2L4uI2U/fGyD5V2RPPboHCQOwbnbaG682wHPXo9M+&#10;TNPPPbDUGZlg730MB7Y2Yt94hAUpJc7+4/luK8lfspcOpXKiXbfTH7XboeZsO4qc9Biqjn9xutW+&#10;+2KtNe8ot2ucXLruJdt3vv81dmsl9v5JOpD7Zu31Fw7BR0OvkG+ZQ8Pqd370rOviFX8/TXfvE898&#10;3W3SBvs4+bATPPrcC+7019dB70ItLfnFR1hQGMPeWRKxI1R30TfAfRJiI6BSUVEKyfQj6BQwTNlh&#10;JZx8Aju5Sbjyce0G62ugjnDDItGq8sraYvwQuBdGkSmQAqXGXyfsIUpPC+CUpUYpg48oFhzWFAvk&#10;OJNuDVhaSMfRn/GxNLWMjI45eYws+iTiy5rsrV/9ilzDGhaSdXQBp9tP/59/QG65Aj+AHSyqk/ZX&#10;vzrlRM+a9+yxX56+5gTpautqrbyozKbDdXAtSkgzGW/k28gyv3NxjGYtTs1xZTa8UI4CNol2JCMa&#10;Wfg771BkwvVkc83ZcNzXL9HkBJ2aTZUY4q924fMpa6wMWGXTHqsqhC5qm7damuKy0ort608/oUkE&#10;7Am7g1G9rqumrgbqSnIbU1QpMV689q+RmZ/xymRzQUMe46XGQdE0OulovCpgQDT200iYjLFzr62v&#10;deM1cT8WOlM64W9ijbC45bAxFJY39sISdz9DRZOwpCqrsfexalA6JeeuRUIll+LoJYIlTl70jCwQ&#10;9Vq0j/4uaQX9XRy+9zOVeW597X/Wx8p0yoeqFZ3mC1YHXpgBmIP3kyhUCsYIkuiXXWKIWUiWYJrg&#10;x+GkN9gJyoZOGjNSCUzMYRVlJZdd4gRHsgBfENsWsMSTwdVGsNQZu4mFLEMMljR5xsjmJ3I0F5Ys&#10;DoWVLCziiGKRP+Ak6rpsfz0WZWkRLD+uZPIDLLFRrBSOl7pGxRXUNWbCS9P96Mfl2yWODQqLnQFx&#10;yVnHxRXBktuOShJVa++woLzEw0exOM5qvBwWu7wxrjmZxrVNLKooyDXEEZewtDP1sWTj6LAyFBf5&#10;E7DWUyJYpJKElejHxU5ZdFAKcantf5EdpvTrU8kXJCIpMQtlpTrgJHY/q6zgEyN01LK71b4xyIo1&#10;BuURB6WjXYt44zm6mjOgrJJU8seOTr0IWVAxQSolFpehncQ9sp1R+d+ydJtoqOIwwQkBKQK6YEso&#10;lW2/PgZWHJZ9NChh2ddH0nmdBWu4fwFp4ARqqqH/WCxn8R6Vzd4gyb3ZGRIFnJZCcPaTNKkNDdEl&#10;y7WPjxA/7xVWHtfQgyWfsIaERflpVze8verZmYgDYMkucAphwFXiXqIwYYJEYT8WfRL/GqHwYJnS&#10;5K572Ntxe3V10dzFrNmDhWUGvH8nr5fJDeh3JpPcG2RRnCcZvc5CWUaBglQlc9h9khvkNMsOE4pI&#10;C+EyfrySqhYFssKYLJBLkJscyjGI7bFAcwEyoUnhPgiwjV9hdyurRCUSlWRWDkA18xIJS2fRl7Wl&#10;cgXlvJZgm/pT8uF9lRTmAEg9OsYtJHGLSwv5FilKYPJSIjGKBc9WKixoLeXBhCVsVSEJSxyys6rk&#10;vlYPgrBkl+hhkZSMxCX1TOkM1TbUcrKi+YldfAkPaNEFAABAAElEQVS/pwHNm0w2OuqzKCunAXBb&#10;HYthMhvIXCfeVlNfbXHLMxiY91gdFKX8GDZmh60Yc5jaihySmMxZk90Iwc25fJJOWhKcO3udZ2o5&#10;kR0/GxKStZdvsklC2beprsD6RuLtdjsKulxrfWW+XWtdY8OwSpko5boTnZYdHoVuZB5k8txyjdxD&#10;rqSW65Bfg3+NSsbn0Qi6zj0j68/SCqw9uabNsS+nSxhtLMZf4yXLUWlFeY18BQ5Lk70S5hqvPMZH&#10;WNl8rxp79WfoWc+haUzducJSD5Mb+wp9j8zkLAxa6BWXvlemN+3StT/XYUPrk9viu9fezyhB4/+8&#10;Xb33c73X+6OfeZ/1X/tY8CEYEHxkv/vD/8ZefuUFe+ml55wrzMwsCQtWZF2Iygbn0coQxx/HjbrI&#10;6qf/tItgT8kNTq22qk2YAFQtpElGR2LV+6oudZ7Wbc9uDBolBkvyoVpJPSzeH4sF1SMsTfLC2mBR&#10;ElfuY+lnjneNxLUVazMuadiI+4/FcnEx8ckzwLOE9MpB/WvU2CzCMfpxaYzmSHh5WNBOvJ6NuUYp&#10;mc4Ki4VAP1Opn7CDjI/D4qgpPNXvCmueCWgZ2kXj57DYtqou34/rK7GYDLTrU02/6sNjsXRE1Gsv&#10;Lk8SW0krvdY1amzd2BNXSHFxQ0qz32ExPvq5H5ew3HfBQr3M96XxW2MxEZbsIxepXLlz6boNtPdp&#10;g+SqNFou3TQJsUm//Pz7bfbZW6epXJi387+8bNc+77WTJ1t5CJfsO18vQqRr3M4hFbybE8Pzj+fb&#10;ZXR+7t7psa89nm0Hd2XbJ1QLjdGZ+K2v0wVJI9bxD8nurc/Yb36nwqk6njjRxkkgZG9+qwI53Smw&#10;OqyZXMLLmItcuTjksJ4UFvXjnzosLPvAKs4D6xhZxwjWKqepTz4GKx+s1yqQb/CxktgpgnVpE+tw&#10;cw52f8TFDvybLxZyAsjjZMZ3yPeRSt5H37W49DVOOxskB2RpqCadNSUKuHeD0IPKGc3Q37EO9bFI&#10;ueM4i/MCOSy6p3hPonW0dmIJeZenliWYr+g69pLdHT28ki9yCEGuC+Rsxsn1sXjTbXzu9HnyKVS5&#10;sbMaRsbi8vnLjhLVc98JlmwvVVatKrg7129Zb1cPO2c2aTzHVy5cdvkG0QuqIrl07iLfK70k0B9j&#10;bPyuXbjKSVwLegKKrF3YXmJVqd3nepzD6unsgfKAMuF+kOWjJClENUse49LnF8Bkl85nx9lIXrl4&#10;zVbGem2h55Klxi3hCcAkP91u8/3XLRdBuFLyN2tDNzAT77ASXMNysxJIwqban/zrvfaD7zUi805e&#10;qTnf/vSP9tnTSIyMswl48dkq+5P/ZS9eCoU2TZfvv/hBo/3x/7zb8ikIWOq7CVa7FVORWFxIoQXD&#10;u8S9e5FrXJjzStSVa3HWnsxbolN673VzXRovrpHxarlx28l3e9e4jnrmZTcuusZlsDRewtJ4yT5U&#10;tqISqPSxvLHXxA3WzTtOwls/W+ckobHXGCdxelFcwlLiWa+FJTtOVgztceGr0eVI4kjm2yVK4Ell&#10;QCFXty8eD8oHDioc4fTpc3FJJs5QbnIJRO0SxeuzAkKXyGrx7MlT1sQK8+2HH7dsdmJx3BQURrmS&#10;I9klSptGmhHrcP2yOFyDf/ctwmSX6GwKSeJIokE8vHIC+vkKEgSyS9SFp3AikIWYmj6EBZ+BZjt8&#10;tY/FjktY61AcGcKK2BLqfR4Wn8Mu0ceSXaLjwiJYLi5oDBdXBEtxKbnk2yX6WJ5dIlh8uYrLt14M&#10;oGjIU+quR5UksVjreh2D5V/j/VhBTKi1UApLtc1r7ArdeFHOts6uUdcoSzVhrXKzuvGCxvGvUTaO&#10;flxBSVWzbkfjAkt5Eb1XUtFbsBh7aSWJEnJYjHVa1iZWiO9RWMnRuJjIwZI9nazetmIx6YPF/AUW&#10;jXrKF0SwVGG1QMd0mEqc+CA8JbtsTXjrq2zvQ2xPwMqvr7f+6wvw5CQFV0rtxd98Du0beGh2r6MY&#10;ejz+XBq7ZBLvVBqNcrPv2L9EtcISchFL1jFCMxgTv3bIpy8iHc3Jr646mQVpwT44NWOZlLRmk7Sd&#10;pNb7Rvuo1ezEmQ0FUNVyf3593Lbt4YhOn8pNYVExJSydQBwWC1ttDfkCYZ2ejWCxyQTrZgdYTWBR&#10;8y6sszfGkXfIcnEJq31oE+vzayvIOUzY7r2YbCMl0t46zKYghIUhJcJ8p/30NyzTyRlYzaGEd8FZ&#10;XMZTYpqwSgEAZbyjw4NWXUblFV2f/YOTzlykmdxEqLKcnS2nLJ7X/XvrOTVBrbErTqeC59DB7VCn&#10;lAqyC9xgIs9M3MUDjDon1GAmlUeVJdTyw6FvEEdDYzFJxXx27YjDcUKT5ryMbwryqUyCbpXo2CqO&#10;TmpAWyXnJE0j/ckmSTlPSWyRqCDel06+JgdpAvXT5PEZWTcKS6JzhQUelv59lbJV7eqlt1VIian+&#10;ZNFfEMUiiV2Yn4C6ar+da+tBZI3cEK5uo4nkSuhETiWPldNYYd3U2w9da6P6bdXax0LWMz3ixmCe&#10;++wypy7PP4RNBlVhp+6OshHhBuVfh8gpnrg+wr1PEpWka5Dy6142gyOX2+g+nuE6CogLpVIoVPU9&#10;LKZDb3KNMmNRebqsPtfDklxAgoMKJ3eN/Eyf0XhJTkMVSHk5GDmxn5bAm55xJWM1aTss5mVh5fBv&#10;DovkvcZLFXb6PW68eE8+vyOL35eJREOIpFgRhQPqKVmCJlIOsDivmMWS0+fdFpEkyT8WZeNbHGpg&#10;N+0StcuTNrPK5HgrN7e4kC+3S9RpQCcBVAZp0RbH1UzCaYEut3OffGbx4x2254VXuAFQxGPSEhec&#10;RmIqmVVKFmDpdPOlsCIls6LIIkx2iUn8Th17nJWgbAmZCOLBVVIki+NvElUOjBFf7iaWdOXTUZyL&#10;YnGzO1tCH4tJTRaHSWApRodFU04Ui6OlH5ewMsAKsOq6uCJYflxwSfdh8dBEsLSyp4CVGrnGdSiN&#10;DBQN1aXpJkiwZI+o36tr/KewpAaZykTpxktYyOgFGCuHxXhlMV4BZl8nt3BfXIwgypPeNcbBoQUY&#10;ey0OEoNycQmLhI+SQOuKS1jcGqJxtKD546UyUNVp6RqTidthcY3pfM/C2iCu9BisDT8uH4uHN4tu&#10;W429sEBwcQlLias8Oi33PnwAeqGWmvVMq9lTjXNRM0feWjYFATvwRAOmJXiaruVYw/ZGO/zEo3zP&#10;2wixlj6N3chB51BpUUHddwkTcrxtr0hCI2gbMgWYcdwcsu+/sgdhrgbEwcSfztsb3zwIbVBpH50e&#10;Ir+UwE77EA9Ogb3zcbftp+b/a4/tgwdPtQ8/67aXnqx3RhlDI2t2+YaHtR2sa2CNQN+9GcE6fnqQ&#10;JGOCsxIU1q8+7kFeoMCePrqPiT7VPjjZbS88UWeHDzXTeh/GlnAT6+rtWacP88YrdbZtW5FdakG3&#10;JXvFXn+mkZ1qEtIDN+zQnjR79kiNpbLTP/HpTXv9pUqqUxrZKa+hLd+Dd+oO8hHsWuH+pyYH7I9/&#10;74C9+EwTC8IIp2o08V96wA4ebmQy5RveWMHWcie5k1qqgNatES2dg+RXtqOpv4wn7ER6re07stvm&#10;V7PIbQygmVRq+w/soK4/FbG6CWwczzsaRLSOTpgXz19AegK9GCagIRrO7rbeRXenjNd5TgZgdBy7&#10;RGgbdRGfO3venbDzi3CoYkI8ffp0BAuJbk60F6JYJPiJ/e5dHyvXbt+6YyNw3MWUExdWN9l7J+9Y&#10;P7mNcCDbcmsO2i8+OG8znH4TMpj4MuvJ4Zy1Fe7tzIJq6xyYsvdOnLEVRCILK+rtsws37DzSFMHE&#10;dPykG+ztdz9GXG7Sgkgl5OfXMdnW88wlc9qmSCJnNzz5ESZsOm2ZT9o4BXV0coqAkpH66Z3bLY6n&#10;l/9BFkUN5+lr0Cm8wF1jmrtGSTRoIRPLcIGfF3ANmsCV47hz547DkobSnTsRLI2XsBgPyW6IpgkE&#10;0uwM4yXKTFr/OiXrdxWgbaQNe03Jdttdu912oB46OtRPLuSg7a6pt6aqfDtx4oR2+poSxNd7f0TW&#10;eHy+5lNx+KJw2NrzR41X3vuZpPgc7QuR9wLDIyxKQfy/Vsk4bNOkRVINj6Ud5cBwUGXd1KwvcYNg&#10;l0iZkjL7k0gnq1MiiUqHFSYcWfbFWhxO8EA5u0R2k87iEO54i10iN7JvlygZZuUBJM28wu73S7Gc&#10;xSEbJwZQMg/lWAlK1sBZLwqLHYjiisUK/TOxonaJ0Coqb8xHk2ad1dVhQUkpLnUT+3GJu5ONo7tG&#10;6rRZX6NxfRmW5GOjWPDOoskcFrsuyQBz6OcYx3ixUH0Bi5KzeeJS7XU+NeBfiCuCJbtEh6W4kGnI&#10;iWBp7FW2WobhucrXRL0peZcPPylp7OkZxp5rTOIaVe+tuL4Si51UFMuNPVjQXLnsCKUZP0UiSliI&#10;uUIVhWj5pzqDuNj3Q40tReOi+t6WKZmc4XsvqoDP5dqU6JIW0nznhLUw6WVn5Nrk6CwCfCiD3hiz&#10;Hex8E8Iot1Lu2k5TTtyGZ/93s22GROUCXD6JOHb9V66OYgbDrr51jGReEgYqw8hKSB3Sw7pybRSf&#10;VQ8rSJ6qneoPyBgroRz1ZusMD/8COYZFqytJQn1ylBpwdvV3PVvCC2CVkSAcJ4cCfW/C2i0sriWI&#10;qmxrJ4Jf1P+zD7Ibd2dIAC5aXy+17MXwz1fGiGvZWu6MWQUUw+fn4LDzy22ob4qdudn5KyNQRJQK&#10;Qwkp13DzLl2m8Shy0vSQgTKpegBU+qG8yQx/zyeHElqjcola7jS8DBYZ6/GWbqpV1qyp4AANdss2&#10;RBxBOqDXyYMkIcqXwElBuvyN27fBwUvkDT0iJsaGJtQqmaTU5a168/ptjfD4hS6RXFFdSal1tnu/&#10;NhO1JGy12cmRDSE7Vi3iEo7LACsRtzuHxeQpyYKCwkKaEn0sChSqKyiPznLvl53gNpL1wiwqRomV&#10;BHjTru0uN6HikSTkIHbsanJ5iwyqnEpZlHbu2smJpQypA+Koq+F5IRdRVuzi3I4UsewkVYu/NtiK&#10;mQ+d2lV1Nj3PxH/vEnmoBHJkhah3kodgV688iaSOlSwvr8J8h+IKXYd/jdrcSDpZel0NjIcSuarb&#10;T1YnsD9eVJepyaphWwO5A6Q0uBYlZTNyEJz0sUjwqqFLAmwqBdbY3o8l2Q22cbbcedrKd+CnQP9L&#10;SPX/905ZdvN+W2WTGGnO0u6cL5JbFtLA/V3cPvOP+7sr4eRv2sfrfXqt93q7fu/9X/Z6nZ1IRU68&#10;7YBnu0wL/HVctGROMcPksEz5j8qcJCykxKKkCjy7RFrueYDU8i7uVxODmmYka6vYZP+nBqOoXaKS&#10;h/psBGuGWnPJD+umVqOVsNSB6rBmIliOHweLicJh8VmtxrIb+1IsfrP4/1gs2QwqLi83sYmlkrct&#10;WFzDMhNjNC4ikS2hj6Ux3MSKXGMkLo/vjsQF/SJe/n4s1dY7LFdOFYPFyu/Gi2vSNTos/m1K1wiW&#10;JlT1AkTjYuJ1VpUa+ygW3xPXqHJTh8U1OyzGSrIX8jbegkUDmRt7h6XGFMY+gjU3w0LvxmtrXBor&#10;5VOEJW8AdXuqHnkWLHU0a8OhXgT1SQiLM6fTKdJ7VW6qLNQ04nRBqB+J5//Hf3PC2i+22GBXr515&#10;h90fpZetLcj/PpuHwxZywFcGSDiPOh6+oiRgpz+7h+rpgn37FRrOSLB+8kkrddtx9upzdCqjrXT2&#10;83Z79MF0e/LhAuvFVk/5AQ8rm/6BAaokRu2bcPqVaLyc+qxzE4vJ9+QJYZm98jxY8PDCegSsp4TV&#10;M213b0ewoImENR3Bqipl13vqHvTJAnkKJj30cD79pM1hvfpcMRM5WKfBeiDNvvaoh9Vym9MD17h/&#10;d7Zdvya5aC+uKvRoThNXWmAeLI73jJ++Z+VklMta4HtR/kXPqsa+v2vUlvZXWNwjuziNQ/ng8LRD&#10;SqdIZzSw+A9Tx97fN2qTJOlVLjw2MkGlywX0kTooMV52ks9nPj2NFeQg18xCxfdw6sRnJO2p9SdX&#10;0MH7znM6CLEhmqG09ebVG3bt4nXoG/I6vOfaxavYZt6j9FX+FchonDmPlPEI99WKk6k4e/qsk29Q&#10;rkD5AHHWITYL89BoLez+b15BP4r7RHaTDqv1HveJvGR9rGHu2U2sObqGl8DqicXCbeuuw7qFqVCv&#10;BSfvWXbCqlUVccad7sDBbsCKKXYoK6JqETpvhN2+4pI8QxTrbCQusFpv37EbV25QbScJdvHql1yO&#10;ZZXTzDgnmLOnzrpxC/E9COvcmbPco2CRw+jt7LZL5Ft0jZJE9rHCYE1HsNrvdlBeHuYkN2afnzpH&#10;xVa/hSdbuX/ZpPD95aWRAxpFbG2JPgjUavNyJYZv4R9rCk/Ebs7j7NHYZvWK50LXN6hfYzevKgpq&#10;AfhPdfzUnvKArGMvxj4s8pppFe5U0sxaOhKpWV4nsdLMaj7N7iGEeNCeHVV29OXn2FklujreJKpJ&#10;9Hvj6d6Lp+Y6k62Y7ATFF4bhL3PY+S5REZFBs80aPHxWAd2SGBynobZIKK4BaY3EVSBApQA7Ow+L&#10;jAFVEpk0EIlPd1gkaxwWmt5RLATbvohF5TM7DmEpoeX+j/rHDHjCVTBSoTHC92GFFReNRA6LjkIc&#10;/aCGkJbmfQ6Lo9YWLOLSz0T7OCweJNkTpnNNYbjzLJJMPhblPpTZ4VvMWASoWNgSF3RIBts6xeWw&#10;OCFpR77C+ESxMBORbHIacYkPT8O7VPkJD0vKhnHeNf5TWG7sFVcEy8UVwWJHp/pfVV8oXxDvY5Hz&#10;UAWGqCLFpc9KME/XmK1r5LtIz+JECP2TpusgLhlGqI47ESwlCYSVBg2l/gSHxXeeQl5oapS6fDYe&#10;WshHR6+TyGvnwR62C1cvc/cheUDFyxiT0rWBcTvyKFaD0Fp32DmfR9bhyOFiGldS7Cy7+G4Snw8d&#10;orqBpOGHp/stiF7JoeYSumXX7J2T/dAUAeQg0BwaXbJjn2P5uCsHo5gsawHrnI8FdXcOrC6qwB4+&#10;jBYLWMdOD4C1Cg3DZA/Wu2Dlx2B9eBbLxx1gQXM5rFucKA4WQSulgjWGbeGsPUTzkCSdPzwzYCvs&#10;+A/tKeaEE7Z3PsU7gFNIU2M+kgnL9oHi2oHsL7x7C5VBZ29uYl24NkYeg7i4RtV6f3R2kM/M2R60&#10;kFLiQ6hOdvKszFtTDfIBdAhfu96OI9iSFVci+reG1DXfu3xb82heDHO6wpIdt6kU7CvpfGPzlg9H&#10;3Lyzyh46sguJBmi4+jrbuQMKbP9O279vtysD3bmj0Y4cecAJgOXmbGALCD2HamYWp8FScgO7mrdb&#10;I54DaViozjD5isuuYoebA52hzmPRRHW1tS4RqW7jfDjvujqoPjYd6jouQqyupqravVeS2BKrk9DZ&#10;3Dz6NuymJS4mrCWwJIlcW1sDFs8zJ03x5yr5VD/Ol2KVl1OJVGRds9N2h0qtRRbKFGS677FQtgxS&#10;jUXOLjElhw0URkv5yHSDFSYumayoSqmmqsb9XpWzlhJXOhRWagAt/Jx8SkOhQkmo5uWUIluex2lU&#10;zZPQ4tzVPtaailtgAqJYnNKFpd28FGQ3seiJWKDUk8q3GsrStbDTp438ColzFtZ7g33MAZRms4hP&#10;UYJ74VYrzz3sLSlNeCHRMqJ5Upns1ZXq/V2vZZeof/N/rvdSROTeq3/zPquf698jWLx/oGvIZvv6&#10;LWFu3EoT4dzYkGVwlNEULYnQNP6eShJCD3ocR5pMOiDFDet4E8eXk01STg+/s0vkaCKf3TgGS/SP&#10;6owzWCDiST45LI5uaQ6LcwfHxkzqf78MS63ssjj8IhaysmAlEpe4czkGKa54qCl1WsZi5SguHgKH&#10;pTiZwBSXKAjZOGpi0TWKX3dYiosvUL9Xqo5RLLBll+iwKDGUXaKwEnSNxCmNkuh4+Vh+XLFYfMGy&#10;S4xiccR116hjt+LiOKgxisVSNUz0GoVFHIpLmX6HhXyCd40xWIyPK8fzsfg+1c6vHEgUizjUA6Dc&#10;wxYsONCA4nLXyPjxWY2f4pJukl5LQz7Fx2JR0vj5WDJ7kUdBXNIcpZ9QScaDyIS/p2nRdm2DErl9&#10;Dv4+aE8+VWLbEeNKy0bwrZLOzf27oTXoT1iIs300d+3fu4sNC9rk4WQm0wbbtWsHk0SAZqgM3rud&#10;bs9GFFWNnR0t/UxgpcVVnJCMcr5SXu9iDOkNAWtvFAtdIuiRKNZCgIc63WE1gjU5FWeVEayyUrCQ&#10;smiCLz8AViacs7D276hxcW1sZIFFcrW5nh4E4hIWE+Kh/U3w7YrLx9qF+1g1HZlYHIKluLLSSyJY&#10;3jWGNxQXWHsbHNbsfAo0UII9uifHmsuRN6aao7Eq3h7ZmWsNyFlPs1Pctytgjx1iIqUaaXZ6HBpl&#10;3aSyeqCB/3YXY5HZSD6gxg4frraD9DG8/q0me/O7++zoQ1Qd7aywRx9qRDhvu+3aXsUCUWb718ss&#10;e4wmMHjdXGiug4fpT9hTwR5kAlo10w4/UAtFhPEL88P16zccZy3VypGxMbt58xbPnnqAVjDp6Sc/&#10;0ObulUVoq7ttbUgP97v7Q7X/eq9km7WFlcWh7CVV8eYsDtnl3+DnKlleJiHb3dfnsPScS4Kilcar&#10;Xv5NkigO65aHFUfJ63J6pX16Fa9a+hfmkJpfSGuyTy520QfAaXSNXhEqZe7eRdkfLFGdrS4usHie&#10;hHXj9i2+f0qXOf3qVPzAjr12dN8eq4SaikdW/OHmg3Z0fzP+C2nWca8LLO8aF6Jx9UaxZNPoYVH1&#10;KKymvfbEvr1ODroer4ykOQTculELpQy1ufkR625HN6pXUhO7bce2xzkFMVcu5WBXKo9oS/kxe2Om&#10;KE1T2i+L1VddPj/i7yKHJcPgvVYiVzkA/aefS7LBe68+L7rCyw+wU+PnxejDPERNdX4iaohkwp//&#10;7W9Tc46IEkeufPTGVcs6zm5EdacFkgrmYny7RCc7zKo6BaWzxUqQo3K2q+/2LA5V7pgnLKqLJBUg&#10;Map8pFNFRYiTVg25syX8CizPLpGSJskfgBW1OPSxwJa9mWrUo1jQKpJHVpt31MZRcUFlSQ7ZYXFE&#10;za8gaa244JRdXL8Wi4Qou2G5gUlO+gtYjI++DY2X2xHEYrFzilovEtemXSJ13LFYXIMSbpJwYDPN&#10;8TKCxesV5RrocEzwsaA3JNu8BYt/y5b1Ik0skoMQFeOwuG2+FItmpRxkLSR/EYul/gDJSWeBFaA/&#10;w1lCgpVLDb5uI2Fx7nTYyoHIylL5kKQUlBE724mdDtUkEqzvn6NcM456+DnLy16zs/DbDcjqdrbT&#10;IYyB+63b024XPEpzj9yPJiboI2DRWcPu8N69UachNI0vcGbqirP/k1ZQdxcdnVkhO3d+yBoR4bvX&#10;KWPuZRKRYKmLGKxFsMbH0T8CS+5ZXd2yhEyB7kG8LmXFLl8epPoFLCih/KygnQVL0gH36ORNpYP5&#10;JlgVpbk2MoQTGGWqY1SUpLBYhjAPEVYyjlgzVDI5rCuDNNlhL4kfsR/XNoyHOolLWDfAqiSuYbCW&#10;qOkfERabjBDdpN3CoilPvtPpKct25cqQ26l3dc+AtWrn3HgVgzXObnsFj2Bh5dGrwCatkA7rfJKy&#10;xWjniJo52WUlTVSOkPOagQYaoKqlbGc+jUWpNnKtB+qVUmXGIswmI4zsdDu5hFROFOev37U4Tmzx&#10;G3NMOORdoPN6+8ZYzKhIIREpqYlphPTiE7AZzMTbgPrznGxZQjIrUY2SQ7WK/l0TqRoRVdWTwmZI&#10;loayFtTOWDy1rCX18/y8fMq/xRx4WLlUxmjHLMMaD4uCEG0whcXuX3LIOmXqdwhLVpXqT8gEW9U1&#10;OgXoBKKmUVU8Kd8lmQnJWuszCfD/sjR0WDAaqmbaxGJDJCzGLG6k3bJXuR9oLZ6aW7CJlrM4WrHh&#10;IScyBXVDZQWbJ+/35vN7UxgfVTP5WAncH1uxuE/LKSsFK5AQYpFDfhzKsqBEhTaGbv4Gkz3XqipH&#10;up5n6PB/4GCB3WRxIbUqXh6jDAbdszz07BJ1VF0jySU6h9QFE47StHqtVm2pvImfhQuEawkkyFhd&#10;ZU76Dx9Oh7Vs1SRIcqE7fnYHfQ7K6qQQuATXq5K9DZKlskhzVoIclSCMqBGO2BKCot8zRQOPb5co&#10;Xtm3EvTtEn1bQkklqwM0aksIlrhyccEA/3osjmSr3Hi+laBKP8UZx2L5toQeFhocTMxyV1q5z+JQ&#10;Ne66iWOxtCpHsTgK+lisBfwBi4l1EwuLQ7DXguQGOHbGWhyqjFS8thLhnl2isOD0uUYlnj0scg3E&#10;lebikl2ij8WuZxXFTLBVVeS0t4krisWFeVjLYElnicRsJC7felGfXYViCMEfurhIsG9iIRLmxwXW&#10;PHFpscn4CiwnTQ2Wyvp0nWpeE5YasoJceyzWrLtGFCiptGq73mo3Tt+2Yu2UjxwiQZZEzTuVNS/U&#10;IgAHN357xC5f7HCWfentmdbzEdUV7b129HE0ZpbTsP9Dlrk2wx5/BPu/3lQmuX5nAbmdrt4rt5Oo&#10;t+7AxrGKhrUssEbt0qUOe+E5mmnaM9htbmLNB9NIpE7Ydh+rLyWCVe2sBIV1HlXPl4WFf+lVYSFd&#10;/cIz5ZZxLxMz8yH0qLqdLeFCKI2qD7DqMokrm+qSFLvp4opg3UmikuWevfR8FbSEsEbsItf4wrPl&#10;uFFlgDVobZQryuLQx2qq0zV6WDdu9lO9U2O6xquKC9VMxbXKqeLqrRG7dLEdLBKjXRmYv4N1t9ue&#10;fLLAPjw2Y//X//Su/eFfft0uvHPTPnp7HAqow974356yYz+7bBdOz9vAyKA99voe+8V/umAZyBkn&#10;00RZB+VTyGR0hu/loQcr7dHXn7SRyUFUM1tchRjlYpSjUl6K9aWO/qs0mi3iEjfAdWhhbmhsoHO8&#10;Gs6+m3styGngMCfuJFfb3sN9npuZwyZgwhnLiEItwTpQtoNjnA5kqpOXmYtdJLX7JKbroJy2NW53&#10;nHk3O/Hkw1SMQScP9fRbH/XzeVm5SB9jVcnfB1kISguK2YCMuW5f536VU0BT4Qg6N7OOvqmrrd/E&#10;OgQWlXgOKywsBAqFRdwDLAQOi9PTKFVGcj7bnYQeEnLXhYtYQmLt2btCTmgG6o9mq7zckN2iGqq7&#10;nXwGc1k2BSBj8P2dVAYpqVzM4uviGvWw9gRgTbLxCl6tdyXL41DEr7ywnQV3za7e7Xcn7De+XcNG&#10;2OzTCxO2t6nUfsQJS/PG0i+Uv7X1H7sdPlUv0tLRpK39PmdDHl+9ZlHQEwm36L3m7+L43YIgHp8f&#10;sVNfd5+V9gufFhafVYdmO4mneDo+51kUJkj+tLZ12QTCTJmslAWs5KIZVFecBq8FrUpWPgOOSqWS&#10;0E38+uxClAdpmsjSazoiMykJXIfLToerVgGhbBIdhcGXJroofg0sdqLi9v/ZWOywE8g1OCxRGG5V&#10;Ja4IVhx82CYWHLkfFzereHh6vb244N9lqvIFLHYlqjuXQFt8BGvdXeP9WHoNFmUb+rl2/h4W/0u+&#10;XX0IKt1MINeQwjUmsKJnMl7r6KBnkPMwqozceLm4NrHC5DfSyY1swYJa0Q4nisUOLTOX3+tjkQfw&#10;xt67Rn29XlxgYfaSQHVWqrsu4oLWisVSo01WLBZx5fjfI6chYclww8Wl8YpicabkmH0/lhcXuQ3u&#10;EXG3WXSXyoS6AFneqnoUIBPgXoegEPLWqYIptG4MvX/1SQ8+pSVWTxniFXbDZ5BPeO7JanaC2fbR&#10;50gpcGJ6+Zl6dkEp9vOPetEM2qBEs55GMXwfPui2ypp0TDqqkNlddlhHHqBDNIJ1+loEi2qUj8Hq&#10;4mTyElgJDquPTuR1ewYsNmEeVhUUzQGwBjysBw6VWCNxXyWuUw4LNyiHNWL36IJ+6WmwqDr5+XGw&#10;+OKfeazOYf1/xFVRnWaHD1SjFb9sv/ykl91bMVgleNaCBRWhayxgfE6cZdKg01vXKKxffNSHM1rY&#10;nn0cLFJzP8NwprwaOoC4epElFtbhA2AhA37tzox9fmvIHjtaTUXVhrUiahbMXYa6KSYfsGrX2Onn&#10;NMbZwT3UqNMpfJnkbk7BPHk7GIONWTt16aI11CwYFD7JzW673XLFHtyRZDvJHwwMDDB3pCCBvcdq&#10;0cCRN0clEsBPP7GbxfsBqqvKbEdVNte8jwT6HpQ3S7jH5615b7Ftb6rDo6Gcz4VsBxPZ7j2Nzt2t&#10;rqkcO88D1rSzHCe5JQTytiEdUWqFPD/rbBbcCZ7qmNraGk4B0DxUD6q7taamhlM8uUrmN+UDJFA3&#10;Qx+E7rHyygqqckqhVCZdp69yDTJNmebnKpvUZ9VgJulmhwX2CqdVh0UJZ1VlNVgzHlYFVovQtznM&#10;g/1Iu0xN4glMLiwPmmcQhmEY57NADtdWvd0aqH5aWUAYsLSB0ssqrkMqnFA6zOAyXa8Eq6S+Hjno&#10;IbtGxdY0myRtUpANooJsyrqwk5xcSbOe0Thej9kUBRQ3B+bs+MU2u84ptqpxpw7T2sX7Fofi6bFH&#10;1Gtnl+jx+LJO9OwTPd7/frtEcf5M1+6z4vqd9SKfmUIpcJFESJBJfgpFvQuX8G2kDZv5lWqH8/Dd&#10;Ki3TAkFyGJEjJezkUOTZJSKsxcS0hKCSs//jyJrEDaJSO2dLyM/EAwdJliWzAEhi1GGxm5bFYRSL&#10;rkZxw8ni8GKxOF04LJKrOjr6WAESyl+FFe9jEWcUi/r2JIeFUiY995tYaNgrQaO42NVuEJfsDQNM&#10;2rpGKtxcXIrzC1gsjr5doiZQiWolE1cS/QhrJD8dFn8PwH9LwO4LWIxloh+XsHSNjIGIuigWcYVj&#10;sBTbFix+7uLipCYe3l2ji8vDkrhWEApN4yXLx1gsXeMWLLCdkQwnEB9LNo9uvIjrC1j0R0hGW5aQ&#10;PpY41jJ2+KUkV3Nw7aKFDqXHYqturEVYrZYSvBIr5KFsqKlm14W7FCY7RZS3NdRSg04CTRpK5dRE&#10;62GFDHALTQ1t6hUVVdAR9EBQH1qHbo1sHUN8Vlx6Qx3lfNkRLFQVG+pqoUk8rIpisKprWUhxmkL+&#10;uYYH3WHB76fyhQirpNjDyoLjbwQr38eCJhBWWkqu01Aqj2ApLmFVKy4moPVIXLURrFVZVRKXsPKy&#10;WezYIBRBf7i4sDCUdWV54WZcWtCriUsqjWHiSqEUUjaXpcV0IOsa0bhpJI78KJYXV2YKPgE0Ie3Z&#10;i15TZRa0hujyMdt/CBkBhOTS0ymoYLe5/1Aeu1C5Z9FIVBJvjz9WDRXFLnWwh7rwNXtwNyJxiQs2&#10;Pz5ITiQXP4JiJC2QZ0C1df/BcpK4xbZrpxbATHvwSLE99ECFK6kNzUFlceCcutdPWSqTJcnYmkq8&#10;OKDyYH9QUC3mu0/E+IXScZre6NHiu1AJJ42bTMpNJcX4IVQj1UHTHieAzs5ORwfJB2RwaMhx+OlI&#10;O8jisKuni8a2CTZkKY6Hb2/vIGm+7CggWVW2t7er2sRN5tKz0e5b1JJsLweYrHt7SZRGsLq7waKq&#10;JoV5TZx+R0cnXD8bYz5fi+7N1HiVnf8cYxPyMQ/s34/Sa57dvhFnO7WgQFnuoRS1ubGKTRESy1B8&#10;++o47dWUkWwOYg7UTg6CUz6b2+V4EvfQfWGoqDA+Bvq+GsuqSPDXO2nqHO7R7ZU10JN1nH6K2WyM&#10;stggg5KKfAnJbXb6gR//ervEOKYKcfqsD9r1Rzn9OP4ea5eo1z7Hr/ei6EN9cDbSxkvwyBtMHD/+&#10;t//W9u3bzwrKl1ZZih8qyoXUlatOXnaJzuJQUsFovTtbQigacb+S800T343c7wIrl2+X6Oz/SNjk&#10;lZJ4hv4QlvIDHhY0C/SQ4+FlcXg/FpSCw+IEkcQqHMWSxSHla+P8PIrF5CYaJkkctbAofXQWh8Tl&#10;8fDCQjuGm07Wix4WFQ7IR6uTeUIt8ooL7nzJx9I1knGXZs2XYjE2Htack1IQlvIWylP4WNJ8n1Bc&#10;Ptasj8X04awXI3GBpeS3ZJudXSJYyjU4LBYjxSUhNmG5sVdcMVgZvwYrl/ES9fdrsTT2lFamkuPJ&#10;BEucvhsvqkECLFCSDVBpba7iimBpYXNxce+IWkrkO6IQ1zpb7vAQIR2dTsPQrS7a48kqkVi/iWzz&#10;O+9fp2oEkT040vzskJ06RT08jXgcm7i35qBU5imrRJeEn7W2jbIAotBKHqeuymg06uPfJVOMiXo1&#10;xj/s/qvKcslHzCLXvOawZONIaRn0HzaObXM0YYGVE+KBpNSRSrI1sJifsY/shWZIQ8p2ASs/ZJnZ&#10;ZVfRKTuHHG4BWJ+dHrYKsDbopg3SLdqKvaSwcomrnQ5eik3AQg++Ms5One5DVVPWoYorPhIXWNpx&#10;IkX92WdDDmsddc4QGj2trXQEs1jmcvzvAGuBk5vsEBXXmSiWZ3v54UfYSxLXLFiStT4ZwZLS5+rK&#10;IhTWPM2UJLkzVx3vT/qBhWiNRSkOrH5+xn3Cd1sfiUt5CpVBFhesY2WJ7WVpNovNIr9/0e60oEPE&#10;JigD05okqMZUJqBcTJGGrnXZ7eOcYHbB1TP+t9+7YZfv9NtjT+yw/fvr6aXo5WCN/WRhqRN8S6EK&#10;Ji2N3p8Am8qZCehNTFeYxjJZDNWk1H36lGXg91xUVeokXJaYt5Lh2mWxKU4+GxrGWUZCoxQVFjnu&#10;XB21PBDU8GNQwslAHcuylywpKWU7ylfO3JIGRiELqvsspca5wmIjoPfKOcuzOKTJNQZLpjW6j0VN&#10;VlJFVkmepJqTWkkFCwxlq+WM/a4dJHUTg9Zz6QyVRzjXcSLp7myx+OHbvI+TFTmBiXl4e2gtFxc5&#10;hhIWNcWr104zqf+q5aCKUFheQsPfsC20fo6dJHaOnPgm+G4TeFbUdc0HWJTLNJNr4qYciJJNFFi4&#10;xCALE18MmtaOx2DIk0jIxKseUbWS7r36DGd03qvPeJ/lTuW1PqPXtBnxszU4TerCGTTyH3BziJHN&#10;Kbk4R5PJFWp5qcFmMpCMsALybAmD1L+qRlv8turKEeOCf/atBEP8XZx+kMlgmqSlXnvWi+i9gCWJ&#10;YgmMaDJdodFFE6OHpbryWCweEj7rrBd5WH0scWqLfE4SwsJSD4AmeQ/Lj0ufDXnWi/Bo4s4dFqcW&#10;2RLGYi1RvzzvsKDHuEbP4nDzGqdZmIS1QpzuGpngHJY4bx+LmnWVqSkHEos16+wSY7A4OkpIbAUl&#10;zA3F5WNxBFRPgewSZafoYVHfrLh4rRvTx1qJjL0sIIPCopxSWJp4/WuMxZJdnhbreTRg5GKmaxSn&#10;HztePpY3njHjpWtkcpvhe1ZcKnmT8JrDIg6HRa5gie8jxKmk9Ua7tVzotD5451QWsZPHB+0f//qi&#10;9Xf02SlKIysbc2muotFpJ9QPi1Ee1NvI8LjtoEa/lB1rXCKKsah2NjbwGsplkJ+lUA+fm8uOGVXF&#10;tjb8UUukHIqwGwmxu63d7NhZVNBakYl6D1xwbR27bapdVnB3mp8b40GNtzKw1OeRhaREBZUxdUg+&#10;d/dRRlfLbhQ6q6g0yVru9nhYaMCkOaw+eGKwqJQJMjHOCas8Acoqme7MCag8xcWulrjaO7y40li/&#10;lKhzWDXgEGcaDk/dPT4WkiRheUGPWXl5PKWiyUyUHpZ2ybpGYZWUUtqraySuu4xlHVi6xnRhdflY&#10;cuySF7SHpbhG2cUmEdcmFjXrxWARl67xLk1dtXW6PrCwvbznsFjoucY11EJn6JGobUiiSW7c/sOf&#10;HreejnZ77+3r9sv3u+1nf/aJddziNf0VN1sG7Ninl+zC9dtU4nTZ8OAoC/kC9C369ZR2Dg4g7U0u&#10;SGWOQSpdhvqGaF7rgffv4Rkfp2EPHn581FITJ1k85zFewoJxYJATNgY0lHNO0xk80j/IvaecIlLY&#10;nAZGBoc4ReNfPYY6KCbl4/DxYaifKT47ys9mYCq8/oIp+hWGwKL3BJ5sGl+JoT5hBV2/wNS4ftcw&#10;5dQoX/YPuPzCQHcfHeBzfNcJuOil2SCbngE2glU1NLGVJVs/hR6rIfwdJvpteXKIk+8k+Rtejw9D&#10;gY4wny7w7KK9PzJKbGNO2ln5g9FB3MVwZkvlNLWyMYMjHs1+GQjuBRDpo1ghjmR+NoUEslrUGAyT&#10;+1jneWWnbz9WuX7YJQM1QWpi81Y7LzErvh5PVrfL16SulU+v9T69lma28qV6rUVhEyuOiotFeK9F&#10;OLMF3nTjLsJS7ORfeu6oU63LU0tyAaVlKCVKSiGZ5HEOWujrWKalS7KAcs2cInRKqD/P5iGWZEEW&#10;nL60dTLzKdGkjFNaHgnEI/NsZezFv4v3VslgDiYX6zghSZZBWLnUWftYav13+QF4eOl5b8UKgIUS&#10;HliiFwIkf+7HyvkSLPUXZBBXKtSKsvji8aVX86VY1Kync8pI5gjuYZHA4Rr9uLZgEQMack6vJooF&#10;vyd5CMWl+nflQJL5fX5cWT5WvrhzyTZ4cWlsNrFQR+Qz4gqjWHov15DMmLrxIknksIhTnL7/u3SN&#10;PlYax91MyjSVRxGWP/bu927BIjcTjUtx0yXKd7MFi2O2w4LWUqluMkk8XeMaekFVJAlrqhutdmeT&#10;hacT7ej3H4F73cVpoRJf3wO249AuTgsNaLCjdZK1n11/mVVua7TxOejJxGpqxLdbQUWdDU+h5kn5&#10;5yOYdKSn59nfH1NpXBzJsN2IyAXsrfe6SADm4OO7nWRlGCvGbkTbqih9rLVrLfN26sqgvfbSdqcg&#10;eRxOf2a5wJ578Ul42UqMuWnvL95pTfDN64EyHugA4lxGWWWlDY6u2y/Z1T75WJU176qx62B9RqWP&#10;w4LS+fjzMeuhkfH1V3YRV469/VGfDjX2quJCg0hxNdZn2xOPNNngWNh+cbzHnni0AlOYOvxfF+yz&#10;Sx5WBVgnwOqinvy7wqIr+e1jfSx6G/YNsEKhFOwmu6y+PsuefGRHBKsbXLCaa9EqWrCTlwbsWy9u&#10;hxoqtU/O0j8wMGPffdXD+jlxbUC3feNFsCJx1WJg8uSjO2xofJ0cSTeJ5Arb11wH1rydvDjAe7fB&#10;c5fZiTNMsIvT9oM3d1smGC1MRuU7wySq6yyRCo/bTJr79iXbg/ugr1gMT5M8fnhvmjUTaxh648LF&#10;W/bUoQzbhunSCL0Y/f3d9j2S3LsoAb3b1mMZ+Ci/+s3dbvE8cxPzpuoq+8Z3nrCnnjkENZVh5dx/&#10;L7zykB198gDVQ/Ek3ot5/Yg9/Ogupr4Fa0LC4uiTD5A/KGOim7EjR/fiAHjIauvzaXpbQtNoxHH6&#10;5ZWVxEfXOpy/FEFlbDLFArLMQlJWgU0h9My2uv3QLtVWzVwx0k/DHVvlOxQALHNSnGHxkWbWvQ4q&#10;y3idgwlLIjagYgXmw/Q61RzlO8+wcZJMS8yP02yGEjh9CLuAE0pPby/PSaZV11RZfGGNHaMpsWUY&#10;17zccltMLbETV1utlY1aZn6lE2UUlSWlUilxstNXtQZLNXzipvWhXovf17+pXl9/17/5f5d8sl6L&#10;45c9ot7nY2z+bzyTso42cbQcywhjAz2L5544xJESUaUMJmioH2mwr3IaSFJZF9y4rALj6EL0LQ6n&#10;SJIFIhaHqlKZgXZJgfBTG7goCXlkOjtAuK55doVRi0OwhYWmbhRrkgfKxxLt4mGRCOazKvHcxJLh&#10;sYcVoHkoPopFbTmJRjI45rBo3PJsCT0syQwLS3kGYQVwfIqDetnEgh+nhFSWj1G7xAjWpsXhl2CR&#10;nAqQ8JTFYRQLqsTZJYIVh/Wes16krnmS8sYtWPxc4+PH5awX4VQ9LCljUnqYGYOVHMHiBtuCxbc8&#10;IyyuSWVqQTpit2IxXl+BpRpph6WYE9lQaOxpQvKw2J36WPpeqeXXSUEWgBp7XaN+rxKteUU5roSQ&#10;ykauMYVdTIDJGlcgfA0Ka7IRooKm4kSzQfVYJtvPmgZPyreypthKczleU+pYRMmcvILj2a+ksKVP&#10;hBNNJMkUpulMto3x6OMo+7FKIlvWfRtr0Gy8XkP0LTebrTelcUqgQxpAFSGExr8XskGpqClCI6iI&#10;hz+fbk3ki6sLeUCLoZeyEQRELI4yRItghanRzuX1BnX0StDHxxEvWAk0MkrrKBWqIom4khQXcWRx&#10;tI9H/yqJIgPK1l15oDHZ6nU4Ni6wuNsRAuP9wgqBBQ3iYbEZi2DFCUvXxGFdpYYuLjZ2a35cukbF&#10;FcGKc3FxyzqsLMaL75AJKyuDDRtzQCzWhouLjSA5A2+8+A7BoqvFLWTx6HKtkS9AhYWkKsXfFIQs&#10;zU7RLIVAH6KBZPF47wZ5CqiXRDZjUARr3B/5bCpC5MJWMS+JZx6QfeEqlWqrCOtlQhslURZOmoyJ&#10;OgG+v5S+BWwKuU9XOWHE0SyapIZSGAxZWybpeYGNWF3nBM/CQrUttA738xr3GcqCuUigp6VhgLPI&#10;JErwedy3iXzpM1B9c/wn2WIlbGeZuJe4lvzCfDfvSJRNc5T0cJb4e/7GIosTNBCx1FIK29qJnMcl&#10;qDYWiWaE4M5eWrdbsJXN2ypYjKrt488ky51s22gKy2UDvJv7tJZFN54ckRLKknKWzPQC1ywXsgxK&#10;R9XrElpn1DgJl7CopnGvBKmaW2UDJlmIOC5OcSlHlgPdE2OXqEld3D3fjuPlGQW+cm/Xr7p9LQwe&#10;h6+vT3X63mtV+mio9W/6o9daCPRZSjzDKNjBZYt/Eoesem0p5imZ197VQzdhFZLGHDf48gvg9NW6&#10;P80ElxRIQDcazg5JAlE74vQzeMhV7y4JhywmB1kcjvt2ieL0oWU8W0JuZLS1ncUhR+4tdonQBLIS&#10;TGfSU+239HFkvZgA1piPxU5AUs6+xeFWrIhd4hTWi+iapDBZykrQx8oCy7Ne5LiGJEO+s0tcd5y1&#10;xkMc9QKJaNkSKjEqTn8qgpX6JVi+xaGwZL0YRj5V/LePtQjWlMMi1xC1XkSSF57cs0v0rlFxOSwq&#10;ViRjnUcyTjfBViyOtsqnsOOVjeM00rxz0G8+lvIUGq8sWS/CrzvrRbByoS/EY46zQ9F3nE+t/SJ5&#10;F4fFAysbx2muMRZLYyusTGEhTrYFS3GRexC372NNKi6wnI0jdJhyICl8zreEdFg5AetuucFOCTqD&#10;6ot4hNKufXja6veV2PzYpH34784zfujX7Cq1wZtd9nd/eYr5m4QkLfWHdgfs+HHqlznRpdILsHt7&#10;EtaLGILToJadvgZHHcYucQDrxVSSwRCYi/N29eokyoZJ7BTJB3UibQAzWtxYYC3Hbtrpv79rldvT&#10;3QnzzH8+a8dPtkDzJDNJelgffuhZQpYVU/DMLu/q5Uk4dXXaJlrr3REbHUEHnxb6Q3tSkIbo5eli&#10;EkoJOxvHd97txohHCo5hFhSzDz/so6Y+Hf6cp5VKkiuXJ6jeoZt4G88YeYvhIXn/UmmzN9U++bSH&#10;JkKw0NGRvaTDyk5jUQkz6WxQpgmNBBZzEosg0rxgFeE34bDIW4xQ5ZMFDXRwT6p9erKXSh2wAmGa&#10;ulLsV+91s7ARV0aYahyzD4irhHtDMa6juHvh0iRKj8k0zmFiQr/C8ABxYcV5WFif9fMLeS5T1m3f&#10;brDeJVdDI2YWyrAeFuPFs1JG/maDgb54keoWFokmqKJ79BgMUK2VDZbG61NyMzIBSg2s24HmVOsc&#10;4iTPZJfA/SMLyVlyI2ITVIA+RcfqCrRMDp224fUgNA32g1TspTJRilodxn9DjXZJ3BeikaboJ1iA&#10;rp2cmGDDgcUhypqzYKppqqS4xHVkq2JHHh8Zy5MWmOqAUqNUkmd9Dse2px+p5/STTWUbRic8I0eP&#10;VFF9lYc9Jr0VnGqPHCihw5lKtK5um2m76ibxnBxZaDKfMPHPgS3by8ryCuLQxI+CJptq2SXOoaOk&#10;whn1H2QSlxanKRYKdS2rOU6fVR6orrZWdfqaqOdICMTaJVIMyc5cXKMmGHVWSq95zcky0FmJH6hn&#10;lyhpBiQKktPZYbFtcPSOb5e4xKpHTS47E/1RHiEJe7rjn31m7390nNbkHDLz6TaGSYXa+EOBBluc&#10;pKOOB16yuwmZa2iBIII1MmlZ45ww0mo5Ik2zKyIxDNeelEKTlyp9APbtEiUpKl1vKUcqX7DBpLQi&#10;u0Qm8XmsBPlmqSqhtYlafHH2+hOEKkpKRYJUWMTh5Qvg+qNYsji8D4vGGYclaeAYLNkQyuIwGhdV&#10;KEqc+ljKPSxKpjYmLtk4eljoDcVg+XaJfly+XWIUixr3eSpghLmyAN3GohfFYnwcFjkOviCXM5Fd&#10;4hKNcbrGUKRGPsSJxNmqgaXqGmEF6RAVlj9eK856EZ5e4yUsrjElYxNrlXyBFiVZXDosd40RLCga&#10;hxUZr/ux9F2sMRH6ca2SE1H+x4tLTT4xcUWwFshjuPHie9M9qbhUZDCHMNi9u4OuBE/uZblUKZxF&#10;5rj+EBNfN7xriAamD0as5gCt6KfHrJKu18wsZCCoJlnlHtp1qIYdE/7A0GBTJAf3PlBDsm3V6pAt&#10;GF7Itp370SgnvvJKcgWcFlLgrRM49WUy0Y1QE979Tp8VbCtB+2beembT7fS7vXbk6wG72xW2I19r&#10;YkfJokCT1QR5kj1HqG7id+VycsnjoYxPJk/FwplEQ04uO8MNFqcwzUyD4zTSVdFcNT9tNZzieobm&#10;EBtMcRUphRhzDKFNVQovLMtFGXMs8LxlF3AanGfy4sSZiCWk0aS2tg7WGAJucPrzCxgJgdXLJsdh&#10;TYyxIDE2W7DwX+b0LayZOQTbhJUpLHT9sZccAiuvkkkogtXDaVzWlGNw5TIbGSSBXVpLXLxWc5Gz&#10;qvSxGLNExi4uCSziGhhHXqFCEtc82y4uYaXy2XEPiwW/7H6sQnT/iUsd3AlgxSchNahrjGIhWEel&#10;Xzdy2xMj65zwKBTgRDExCpVCscIqXLfYbNX7J/M8rC1h0QgHv0S1jmwRAwnoCo3PkCOkJHJMJ6Jp&#10;mt4wFLIC3LNSbI3xcP/Lsy3LSk1u6VzXEv+ey/UmcQopREIlmwqnRfKFaRmcbJcXbIBJWJuXTtzR&#10;BgcnvHmOE0NL5xCbsgwKClgQh9Ew4rvIzt9gHGnm4qSSKrE7nlHtn+VjIE5e0uncJNz51OSxUWIA&#10;+DcS0GJU9DMuUKeOZF4r+R6njTfv1/aciPk5f/EsDr39Os8SzxWjwr/rSQ8B5v3xfr7CpLr5h5Su&#10;nhb3XjcvRLD4+7rKQXWK0M5/kUmKiWPWOwUszPfYb/zwRwTEg88kU+E4MiXaQu6/P/iD37d0jsl/&#10;8Rc/cfXg+fhc1lfX85Cm2QMPHrZXXnrUajlSL1KyuM68KVec5DrfLpGEF7VdznoR3YwNVm/ZJa7T&#10;mbeAYqFOKpUVMdaLdC3WVNMSD8XDGDtOudbHojcgauP4T2DJllATjrBEPYU5AoufFtYcidF1h5VB&#10;XBGLQ8VVRKnd/XHxjciWcAsWc10mO09h+XaJBewCsrnJZhUXu5svYMleMoKlzkw/Lq3dWdTt11Ar&#10;7uwSicu3XvxyLOmrfzmWJJeyiKum3rNeXBMWtpfacQhL7lMuLm72hWGNvYfFHIgWELQeFKCLi52V&#10;6vcz2MV6WExWfK/5XGMWVOAMWGHGq4SGv/D9WNyWa/gNvPa7b9jCKMlpksOShvjTn/4RCyFdxJkr&#10;9ug34BOgTtTg9tjzey29hOP7ONo2TJQr7H4ffAgv2iw1vpF0XJ2xQw+kkPDEr5cHJrMwaI/WV/Fc&#10;Ba0PjnX/I99CtTOdxQ5V2N45+60/LHG9JCEerBe+v9uq9mMS3o/TFhP5b/3hQcurxdIOrZx57tXa&#10;7Qm273F5CUg0a9ma9/P7Q+1QBpjKT5Lcq96w/XXo3FJ291dvX2VXDgf9/B4WnDj7G2wcDzZj4/jY&#10;HpLQi3S7dtrrLyNtsF1y0cN4vK7Y77+5D9PtEvvHEx2cmuPsB6/uZrOVaf/p768xeXhYyxGs/bsL&#10;7anH9yJdvGjn7z6xzAAAQABJREFUhPUSWE2Si0bKWFhvgMUO9v1POgw9sSjWX78NFtf/4vPNnLzj&#10;7afvDyBoF8EaBetqp30HrD1gXb/jYf3eG3t5BkvB6kRZ1+yN39xN53Am13iN+3wT62/B2issuPRh&#10;ntWzaAR954Ua27Oz0W7cGbW7nSvmY33waQQLG8yUQJb99c+vg5Xm4lohrrfevwBWpj29OxnufdlO&#10;tLfZN5+ptr2cNlo6Juzk4D370feaqaKJt+NUeoWXRuxfvnGIhHGO/eefD1ta2Zr95jcomYSG+/dv&#10;9dmj5Iz+x997lBPtOrvxMevHV+Hrr+1zdKWe7arCo/g9s4CzGAQoE46Lh3olOdzy4RVUVauMuRsK&#10;K45OZszuGYQJVFhHx+m8JtE9tVFufZN0D4foJi9qsAv3km2s8wr9Ipi+79nLmHW635uJavEac/PY&#10;BObsVBCl0jks0yeVk5ZB7yTTrTxDBdUUJ5BqypdVQaTegwXyIdXV1cwGbjYWdQO/Tr2+x91LVkGc&#10;vVeTLx6ffLz7z+PwvZ95don6jF7LYlG8vj4Ti3W/9aKwheW9VxQDI+N2d2s8QCorkkiSaIKdJN1W&#10;eOqnEQkaHRqE8yuyV7/xqvtvZnoGPQt2o6pm4SgVgFvfYCLYYpfIcibp2ljrxXGOa8m5aMswycqW&#10;cIryx2SOnJQnQS1RjUF2XxaHHCc2sVixyWmyY/insWRLyFLrsGRjJ1tClS1ttUvcxPLtEr24WIP9&#10;uKBwNrGoMKBKQPy3sL7M4hBxdXaLdFCToR3HXjLWenEqgiVefYHx8rE0XjNUEWxaL3pxKdcQixVr&#10;l+iw6IJ1WBxzhRXgqKq+C2EtI2QVkCUkWxE3XmAlEFdYcTmrSogKXSPc/yR67wHfxlFYlP7pu8D3&#10;PIIVdLkG5mPvexQPC+33RSyqgfhuhCXLTclJzEMTJkO9cAZx47UMvYBqA8SlJB3gXdlZJ5PrWWB3&#10;uboKuU+Jbi7dpIUlGVT9ZFshzWZ5WGHmYopehMRBnk627NQWSSboZCsT7jj6RqYQY0uk90CaSyFR&#10;goMct5XS4jcFQ6g78rsCOWwxpM3CAifaKxv6S9ysZBbWuM9zodqKoSNzoRgqyrJtHInmOcosx9nl&#10;p3MfamFYZbEbhlrJIR80yMlYooVjQ0v0EmCW0s+Jeg36YBK6kV3jyChuajSFrXOaW6Miao4k/yTy&#10;E7JTnIpgDSFzngulOTzAIgzWaBSLijsGfFZY3PNDYytRrDBHlRmKIoRFfQbjGokL+sjFJSz2kaND&#10;LLKKq4+NiLAmPCwXF8TBOjhSiZwFa1xx6RrJ6wVp0BQVpbiGXFweVg5UYh+vhTVDXPrdw6PsyoXF&#10;SdXFxTVOTCKIpriQwhCWrlFxDbD4SnOkH/tLWVX29stSM47xm3dWlUOo/84Tywon3ZBoSU55o+An&#10;MjdNjBMXt0cf10J6iQWQHT50bhb5tQDMxgwngyCJERnzrLFjmUf4bHZuigWaMmruteSuVrM/f9fs&#10;5OdWU1qAoVShlapohQRrOZvQszeC1j9iVkGiNzDTa7UoYJaXFcCsILlA46qsJmuoJ9bzJumJguIi&#10;J6csOlVWkNLxlzbVOt97BhtJ36pSUhHOmrG8xM3w6h2SfIXsEnVM4P+TfqwJ3js0qAJH5ZiarFWh&#10;o2oeySxrctcun60XryBw+F+dBNSBS7LScfxaQzyO3ztAaC/n6e1/GdYGBg5hbO+Y4eFaqcYhEy3J&#10;ZGXEF0nWyCjge69/kzWBB4Of/a9/9MdwemX81g2nY13CA6IjPWwAZU+YPqP3PgHnryNQQQUuNlAf&#10;KgHVUTYXPnAM2kgyvWko3GVQHz4MVaQSw2z4TyULh/vRe2FXl0etuOp9pf9CaE4TSBIFKsNMEBYc&#10;tThnYaXejwVuAjeaw6KkTFiSGRiLYsG1QU9MgqU64DwmmU0sxMVi4sri79KmH0Ie2I9LUsRjVGRo&#10;5AvQ3pnj+iSXIL5Sv0tc+bzj4T0s0WFLXKOwVOc+3A+WH5ew/LiEBRXksJjghDUJluPhqYpSTmB4&#10;ACzoDt3wicwgsViSR3ZYGvtyTjERLN18wlI+wMfKjMHKjsFSCZ56ESRPHYs1/5VYUCsOa8ad0DLB&#10;Ur+F4hKWfq/uq1EqGnhG3PeonNI0D5xE42anBqzl4g3mAyoiysvt2F+dYe2Hw+VeOvZ/n7Ez77VZ&#10;w16qhtDe//DPT9s8vOsiGwPpvRSyY13huK0y1i3X6HINX4wrwHjpe3RxMclrvBSXFsAxDDs+/7sP&#10;rOmhCms91WL/+NZlW6G/pZJSvscfzII776NkNUyTWcBx6e+93wOdSpJvO9rwxfQAHOsnH8DP9vMM&#10;UFt//jwllqh6PsJn29qpBuqc55QWsKMPZ9E/ABYTXH0sFjTILrDKOfkIK59J7dB+7lthnaOyBqyH&#10;j2RR6jmGNd9CFEt9DYvCgl46tDfNFFcKpyRhVZTS50AOpIA8y0Gw1kJLmKZQkoofgOLqcFheXE88&#10;nG0nqflfoot8CxYJfz8u5Roc1j6+Uxbws2fHHdbDYInTv9c+5+J64qFseiD6bWEWg3XFtY+46DxO&#10;iWBVUl77AfmUAjZjB/dR0cWx/ixVTuXFKSasrnvjyHZw2ipPMWGd+hws1ADqqgN0d2fbL/6yE6qI&#10;/AALwLE/P2NLLPh6hjXpLJK3GkcPKQhzkY/evhysFls/tBDeEOnPHrJ1ePgcFpKZvkkkPZCLJgH7&#10;nZeaUH4tYFcOPXjxNFRfIWNXYHN4IQ9RSDI8NEweZRhZihoWyEkb6Ot35ZfaGA9Qctrfo/yF5sNi&#10;Ftl+6+vpJT+T6bSb+nv7+bcBSpBLHHMyODjIgjxCxVZDLKePSQBfjib9TbtEvYYnYiIIA+7bJSZT&#10;4aHqig2y00qIaIKWb6dq+PUnmV3Qr8NaB0v5gQR2+aobVYJS9fL5aGdowpfL+/vvf0gi6p698MJT&#10;Vrgjwz4+9iG7MtE/q05349VXnraJATB4cKZDNXCrpe4Iqq7dAdqO793u4QtboZGBqgqoA9knir8N&#10;UVYpzkvVGpJdWOHGlV2iFotEVtgQXLEmCwkvqUpVXb7iq1PYnXn2f+wXfSzKG7dgwfEHSPw5LKQc&#10;vgpLipT6/br2TSzq4WPikgVkWiyWchGscLFxrTIJS39ElJQqH1aJ010j7xXWGr8jjWv0rBdZ0Fkg&#10;E4lLXLq+N/ly+te4yk40Fks19Y7vFncuLCo/hLXCZ9OyGJgIVkj19PxfFIux8eMS7aa4gpHxWlUO&#10;JBZL1xjBkvSFZ724FSvEZxWXj+WPV5Cxd1iQ44rLs1704vKxaJeNxqW8j6S73TWye5thMVldojqG&#10;71e0T3plPZPamGVVIiASqLLkygTrbWUHVUgXS1qlpQXZRrKjQnrebXu8a+QUyLh4Y8+1RO4vZwkZ&#10;iSvIzjGc68WVwo5LtE6cOxBy4uSfU+ginlgoZPJfp1MUauvBRkoCp+CY5+3EeSSCqbVPp/5/mkTd&#10;HerblSCGM4C/XrfzlP81NCOWRzNVa9eSdWLcUsezskST1qXraN4jh1JJ7f/SCljnwKKcMT2bKhSw&#10;Pvex4qlzB+sc+j/1YAUpWxSW7CWjWDfhpvnCtzMmwvoErAxUMzOEtQDWTS+uOIe1YedueXEFFVe3&#10;j6W8H3FFsLZVKkcybx8LC6369BwP69wt1D11jQkrxIUkNq8bdhMXWO1gtWM6X79DWPMOax4NsMYq&#10;D+vEecQZwcrIYXIlLsVRgeKqhzWNvDZYzZkuV9nes2xtg+jz0NPhsJDEmOO01givrrg+uUBfQKGw&#10;iIvE/XVM7jsoHb9ypoV7It2ucrrcVoOsJJpPy2wAbkJppTC35KlCJjRlfaixpidVW/bTqTa0mGi3&#10;rl6yek6PY0ujdpWu4PwENISWcpFuWLNbvTTg1cK9p05bz1ArUiBTVoOWUZE2pMxD+VQPNVANVslG&#10;V4bpKjXdsb0CWglXMlE8yWFr2l7J/GAkvDlqMr/uooxXfwoo2ZbOfz7OXnr2JcbHUy+vFU3S3Imu&#10;EkeTOxOJOA39mJ+GKOHydvZ6TXljSP+rnT9Lnj4b1Gvv86QO/llYCa6WnYdZEyz/Keu9yLlU4mnq&#10;NIMK4+g6y07nBtiIupEg5XDvOhVTyU5/9NHHrkOPH9oDR47YWz97Gz4twBG5CMPrY/bWT/8LnFYN&#10;XXY45OQftXrKuKRvHuQYpxKosmJs2djR6ypTaPIoK8mlzJImNI6CqZl0INMEI+5cR8M8yv1kJ7cA&#10;L6/rLyrEkQbLxy9gsQWPYkExwEWQyAKLY6FKLX8tFpPQlrjAUvOJi4vknzimdLBKYrByaTNXtYkf&#10;VwlxrSguH4uuPO1IlcSJxZIMdBodoyW6Ro7WG1zjF7H4rBLfnCaicTFhx4GfTFdkWYkWaE52HLtV&#10;XeXHtQFdkAvvmIYx9XxkvEpIOv56LMaea1Q1iGwcN+OCZoHTTwukRrGK7sciJ7LC4uni4gjsj1e8&#10;KkvSY8eLkkuwUsFSfuXQkw/yYOxzO7NFxuA3/uVOm4PbXiQX861/sccKqnNsikTgIlVav/1Hj7lq&#10;ofmJFZp+VOKXSkkd+ujJkbj4boqggla0wHH61HiVcHwPcn9RIwen7sWlnFH0GospTeWeKGnItf/+&#10;f/9dKJVlO/IkMrjYRBYkdHM8R7Ts/71I9VCGPf3kXsedv/3RsD1IvuAJ+O5B+G5VwP3wm9ts7+5t&#10;dunaIBx4j32f/gFx57/8sJWkdqI9+8QuvvtsO/M3F8l7wW+DFYTvFtaRfcLa57A66Hx98xsNVJds&#10;d3aQDova+tKSMvuHY1uxzv70Ih3EimsPWAloBA1ThVPosIZGmOSJKxZraLjHvvvCNr6bMnvnozby&#10;XYn2DHGlENe5n16imzbDnhEW5ac/Pz5CFU6hPUlcw9BnusY3Xq2H126yqzdHyGWA9TxYPNfvHG+D&#10;5gHr8V1Mhjn2k/9yEWXSdLD3MGcl2C8+HsHEvsDFNeqweu03Xqm3A2Bdi2C9DlZ5aaW9e7wVrASw&#10;doKVaz/5W1yyyFtovFZXE+2XmMG89K1se/GJSsTdlu3juhV7fH8iktMZlF2O2adTQ/Y//NZBpDgq&#10;7b3jdzFDOWX/6kePuXvw/N9ehEuZITfzoG28UGNjPzlFviPNnnkKITXuqXN3gvbya08Q1zbkmEes&#10;5VcD9ujXKq2yvoLxRToCnZ06hOPUoTtPmehQ96jt3HfAOXJNIq/Q3tljzx48yHOSRpPaPebOkB16&#10;/EHmNui+4SlMeLrJaeDz3ARlzmadOU8yyaJ3vP9l2uLv+k8Tujh6/UwyDKJ4vP88Skc/07/7n1UN&#10;v/e+fw7WBguL2p9lFgGZzWe1QLFU8XfRF7JfU+2/8PW/EjfSQqEKB51EtDDU1dWRMIQPgzMevfEz&#10;u/GL/8M2Wv6KHHufvfmDH9pv/vCHGDvsAJfduqQVlIHP4ndx1bJLVLlkMquvZCBmKYGaw0wiiVVV&#10;HJnKDIMkZRKxJQzzeoLPuvwAlIUsDr8MKwle2MOCo6Z+NyAsdptq7Q9S/+uweO1jiRqIxpXtxSVb&#10;QsXlsCK2hHOiu8BSQ8wWLK7bYVF2KCwIsy1xLZHgmSKpI/VD3+JwC5aukbhEI4krF9Z6FItrhHeP&#10;j4yXi4tEo3IiHhbjFYnLWS9yRHVYGi9x+DFYeHdtxYL7V9JyE4vxAsuNPXSeu0YE+pIiWBN0Hfpx&#10;CUv5gGhcEawk4tIRS+MexdJ40ckZ9LGotRbWBqWBHDLdv4vjTyQPwTmJzy7apLKMLKSrmATN0j3u&#10;7AWp817lO1fMQegeFxf12xMTVIGApRxINC5Vk4Ct8Zrk/Um5fK+8V3HNkn/y7jeqOYhrBSxaV6gd&#10;XwZr2jaSaU5iAunlpNrWOmkFMAf9vUgvs9DcuTXqbBtvsaueY+PS0crumjzGZUxcJuHXRUciQWXX&#10;2c328Xm4Hk6aQevsno1iDUSwbt8eteqiJOSix6JYFTFYohCpkCahS/PTALXrnOJXwerARFxxsXnE&#10;oWmOyW/JhCU7yVvsyBVXO/aSFby+dGWEEsJlR0c6LOIWlgTaVtGj76AyT1j0WkJVSBJ60W5jAlMd&#10;g9UGVqWwuMYpFsVR8kLUH9g1flc/nPw6cYWZFDuQim5rm0TXhzwEHP4I43Wba6sqIC6uQSW+bRov&#10;Xl9WXGCNOKw4Jn9KPrneMN9BGEZAWO3CIk82RLwursjYX73MWLNBuM3rkqw4u+her0CjTDFecXbl&#10;+hiTLmXRNFKF2WC2tuOQ1kLCNXmdnAz0D3mc29dHrYJ79fatScYrxM85jRQk28VLw4wXJzhc1eqg&#10;l6Yp01zC6nAJW8t5ThqzyIgsUp+/yAlwFj0MNXSJFVng5zOUuScymaPM5diQeb6HZDbPyWz2RC+X&#10;VpAbqK9zFpYqFef2ZKLlP4lxeV237Joir93ZHyDexL/pDzsXJha91/scR2P+zavS9/6+ieW9/ios&#10;SQ4s85AFSYKEuflDq8gJ8DrkXku6QXH4v0vvJUFDHbKkWJXoVWOHTh9FKN6NU8///d/7P+1P/uyX&#10;dvDFf8Mqfdq+9vTXOM6gQZKXT91qGp9V7GQjqK6hGtvxq6ryUImgGshkz7fOLlaYsnGcRf7Vs/uj&#10;vwAuVz0EIRJQ1NUwyEgYU2e+KoqL658mCSn7QR3rxbvPaqKhSkQUirT4HRb4wvZtCYNgaSz1hQlL&#10;eYRYLFU0icvX5CAszy4xFotyRfIKzpYQyktYzpYwigUlEInLw+J3RbB8u8RoXEyWPpboM4cViUsx&#10;6DqiWFyfOOktWDwssViL3PRuvIg79hqjWBo/xsW3S5yhIiY6XjzEDovvRveSNHqUp4jaOBLXoq4x&#10;Euc0nxWWckGrLi7uKY09i7x2SbMkm/U9a+wVk7C8e0HWixEsEsv6XjexWAK+BGsGLO2iRGepXls5&#10;gi9gcbIS1mw0LkqduS8k9S3Jbn2PK4yXsLxrRmJc10iSXZz/GovY6c/a4aGn7dsvF5C7X7VPT9yF&#10;Vw5j40hVEOV8n2O9+NBhdopHC61LXsC3u+z5Z/LYdWbZlYu95C2G7ZsvkzRErOzkp21IGk9jl1jA&#10;cxq0E8fvIF6GFO9zBeQ1FtHQAesQZutgdd+bjGDlUiWUg2z1ABVOI/baq8VoB6XYZyehMJLm7Xvf&#10;4PTMwf7EiVYqrzYwgS+loW7Zzpxp87CQsu5G8fE22kjPP5PLzj3HWVVOjg07q8pqqqJOgZXssEo5&#10;MZl9+nEbblPr9trLuJcxSZ8+1WYPHkx1cfUIi96K574mrFz6GgYoFBBWkVWXpXpYiXP2feIS1idg&#10;VVeGweJ0zwT4+al2O3IwxZ47Sidr13QU64G9Xlzjo15cNeXCukdDloeVRury049b6SQO812g5cO9&#10;c1pYBzwsWWjeRCZCcT2wL8eu0akdxaoE67N70It0Rb8q5yxsL4mrsmIr1mGwXniiyPoc1j177ukc&#10;Z+2p7ybIveDmEO53WW6GEHnT8yShyCDzoaTvpYQQ4t4ZpYhgZHAcJz7uM8ZveGiKvqYJFmvlopad&#10;veTZ0+ciZZsW/rGm+1i7xHh2tnF0qK3D2YvjT2DHJC/ADXh4TfKuu021ejB9ejD1eo3uNunubGJF&#10;XoMV/1VY6iikeywMDaKHdIPOMkctkV1XZ5weVFkvhsGmmpbdPe/lPWr4yqY7Mghnray+HpRxtDFm&#10;WQlnmACCPJjD7e3WfvuaHX/v/2fsPcDjvM473xfADIAZYAZl0DtBgr2TEqliUV22ZUku6xYnmzh1&#10;79bkebL77K6T3Wz25u71je86cdbrxI4d96Y4tiWri5REFRZJJMUOFpAAiEJ0DOoM2v7+55tvMMMi&#10;iXogzGBm/vOe853vnPf9v+0pe+6FfWhMQ1yw1+3nT/zK9r/xOgWhTmCK4RhGszx08IidYlGpuUtU&#10;lAlct5zPOchRTOVMtV4sZDUtqP0fbRyn1HoxQhs5oiyiFFGaHlIrQVQQRFbyl/jmArizfJy1GkMO&#10;9IkoFYcFj63Km66VIFjTNJcpuhGW+HgcRZlYmltRRA6LbFTx3WoqrexIT65MrAKbJqIhDLbXLjFD&#10;Lg45tUvELLkxVoXG6GHN04xBjVOmhxmjsJxcKSy+O9/HIhRNMcTFyKXcBzlLxXerXeJ1WMyXxuxh&#10;4XOA5xbXrphiHebqz6ouZsKSX0Tx2MKKgjWthiD+fEmud8NijD6WSncrD2AZSy0gE25M7jpei8V1&#10;Fx8vX45qRnn+J60KaDZhEVKbhcWaUEvKBQqvqTnMVEquJeZL9NcsWCGieJS9Ksf7IlEc0rnUEtJh&#10;wffrs3WUM2isxxFYAw3QV8LvGppkV2ERlFE+Ghu6OMlGR2AC+R3PH7hCQ3Gyf+Fxz1J18Uz3nO2+&#10;YweOe+rAj5JPE2uhpMFWi1Q1sQlEaJZNB65Vq4kooiTEFSzmyKQ11RITD9ZzB7rTWOcvj9sb0Azb&#10;txGXzljfRLM+D4d9yzavINmLB3tsGsf29o1VHGCL9sx+iq9hOaxeQbcm6K3n3vCw6pHr/OW4vUHd&#10;/u1bweK6ZWIpsWjvAfrp+lj4QZ4GK4pGvqa13JPrDca4GtkpnHce6+KN430OqwSst+DszxGtdus2&#10;+v+C9SJYk1h125ArAdYz+69QOiSwjMV8taawLoD1GljbtlYS0gsWFkE7WLcIC8fv3kO9ZOgmbBsh&#10;sglC0p9+5QolQzysQebrWeRqbYtQ7C5iDusdYVWAFcrCUo5TFhZ039OvgkUdnjUry6FdhEVNJ7Aa&#10;a3BMY6nsPUh1UYJP6rEA+qiQeeH8JbJ0aZ6OFXnhfJf1Y41ESBorwnE+gbU1SWIk242LbBpgsx+/&#10;OmjBBfrq8vv8WZy7+TRar6CdIlRox8VLrDooGbYXNE3RKN7PwpIyXPWYG5MfPV5YFH3jPffaJWKX&#10;ufejRZN67ZVsUFw+WnQGltd60ceit2oGltrDLS3F+CGtGfwlWrx5z0v5rdaLy3ItLen1Mr4nhmaX&#10;T0nTIevtnbMuQta6MK8UX10AdxomG3PgSpc9/u3v2Is//qEdfP5Z+8UTz9nBt9+yk+fO2A9/+rj9&#10;/MmDdMiizdztW4l1rbCvfvXbdrm/y051nEN7eR2ncARukNRubWg4P9R6sQCrIZ8LqDaOZVR1DJDl&#10;lk8IYS6UU2kp6fwcE0HCzdTGURdeSWMKlVK3m6JrsEJgFaSw1HoxE6ssheVaCaax6B2LHKEUltto&#10;JRcp2Wo3mY1FCGFKLicncnktDn256EDl5CoksaTA27QzsNwYeV6KHyNAkwi/xWEZc6AxZmGxfNwY&#10;iYkvQi2SXGq1qIQlyXVTLI0ZGs/Dyme+6MAK3+JjqQ2mj6UWkD5WHnPv5lpyyUx1z1NYjEklnoUV&#10;cFj0V0CuYpJpdB2VSBUlvG0ZiwxZzTVY+SksN1/IFeS9SrDx5dJ8qY2jw0IhUBmKZSzRjpJL1/F6&#10;LJXtyMJCRVYZX2EpkUYdkfwxBlBAVq3ehin+ERSb3VQkvdd23HqPtW3YaLUrN1FFsZW+001orevh&#10;tJuJ6DDbsLLedu7cBJ5yQ4pt7cbNOCe3WnkD2Z/b76PkxEc44Hcz1rupj//rdFe6H7/ZLRRyewC+&#10;u416+utc60WH1VrnsCLFaO5xMm83rGDj38Q9S7mJOerhbGujNg++j3GvjeOuHetozrKaGHGvjeOt&#10;t2zAp9YCVYVcai+JXJFiMqLJF3BY2zehuHFvJ4W1ysOaoD8CPPyunctYalUprMZ6YRG+nZIrGvGw&#10;tm9ose0Oi/1Ccm2VXBsIT/Wwdt9ALmENDoK1os5uRa5olDE6uTysJeRaxK8pubYIK05pDDhyjXGt&#10;xjjMGCvLiLaRXK1gGXLVprHiYHlybWSPAiuxjDWBXB7WWrDW8NkcKLByxgxWQyv0ndk6yoZLrpJo&#10;HeNYsLt3lNguGt8UEaWROx+3+3Zi5aAQLBFzn8NhVM3aXYCNWCR5rZIKoCuaa/H/FFoZa3Ensf1n&#10;DhLqfKaQMtMltpO2ocMXKRUerrXxfrfpi5wRF+/9lmPW4+TlnFVopp67Lc099nh7vVecu/wAet1/&#10;rsc+lg6Ca7H0WiaWXhdZJCewj6Xn/vfeCEvas16X38FtQ+6zMu9VMMIR9tx8RWwA08Qqq+ZPCTGt&#10;jY2NlH1Y5zaTseFBG+mjUw+/+8jS+63Pf94++clP0iXpg65DzhwJO2OYRHN0dcmjLAF1KR03LE5f&#10;IaQJQjhEd+ThRZcmP00+QZz3B4rkj4AqgR6aJk47wOvEmDgud45QjSwsuHMPy6OHfKypG2IRNwy/&#10;vQjHP873JIWFuZiWKwuLOG7eK7mm5lJyKXY+LZeHtSAsGtw4LC6lxir+e8nHYg703MdKj5FGEPJb&#10;eGOkGqt4dzdGD4szcFmuAnHn/nxlYCHXOBEFeaT0C2tS8wU/m+djpeS6DguLM8nci1rKge/WGJUb&#10;4LDQgjRGYU05LLn9NV/U8ZFvxl1H0VSMUXKlsETD5Eqf4dPTKawAKf0yqyfB8bCwSJHTYck3A387&#10;R2TMGF1Slsgf4JzAmKIT2U2wRPdkYrk1gQ9JY8kTFq/7WIvgzmJRK20+h2zlSXbjAsKAQxyECRSd&#10;J/7xLHz2mJ1v72NjLbQX910mlG+IzNFR29qGckYSjizJfCil+PleSxL+OS4sItSoect8gU1kixXO&#10;2VNPnaeA2Cg8fJ9tag2B1Qm/Pkzo7ojVlubZS/s7qSffT3y7Eg0TcOu99s4xtPiGAHQBn4NaOnKk&#10;y7auCRPe2YP1MAp33ktxNGF1pbHq8Gvse7UTma9S2DDBhpiww0f66DbWYyuJLroMVjtYR4922fbV&#10;YGFJCOvsGQ9rb0quEZyWdSQy7SP09Pw5VdGEfRDW0V5olitgBawT+kZyHT3abdtScnV3jziszavC&#10;tvelThTFYfxCw1YvrFeQC6zCAIEX0ICH3kKu42BRr79L/D5hmEeOgIVchw72ElwirB4azIdsL2Ps&#10;TmE1YAXse9nDKqCwUw7048G3mC+wWmvJNRDWOXoBM1/COowl0X1lBE6/h2QxSmQwRmENkSUsP8aL&#10;L3Xx3WjsCnuHYj3wpuSiJDfZyKtbSH7EgREjvr+MchRF7DvRclWWpUWk8/2h2PG3lrZimAcSAVGC&#10;wiUkSTZT0BF6m91B3DtOM1n7cH56TOIx27i4flEsOJt4rL/5z/VeLVXd3orlJ0oy9Zren40lWmYZ&#10;izIAfELbxLtjeXLcGEu8e7ZcS9w8syz2WWKLkyRLKPVf8i5iNgbhZoMMev9r++0nj/+EzzJOMiv3&#10;7j9gv/EH/9n+4xf+wlbgEFYnJkml2uIJuNUJTtElTHBVjJxkE1KG7TSRHOh5hC1ywDB8tfvT5qAS&#10;xiqN7NolyhFLUTg9V+inCjKp/Z8KuvHFjnefhJ8TvytqLN0ukQUnLMV++1h+W0KHhe9hmg1/nBR3&#10;PXdYyJiJpTLNapco/tvHUmlpOXMk2wj1dJax2AxSWOKoVeRMWF4patolprB8rl1jdFjgCM/HUh+D&#10;aVLYs7Dgyh1Waox+68U0lrCdXPhAwBtOyaWQ1Blh4aOZ5nXJJd49E0s9EtRyMwFV4+aekrXZWN78&#10;ZGKpVLew4vgSMrE0RtUvUovGLCxliWu+yIHQfClowJNLvgiw8CnFkUs8tlcGXPNF5A9Ys/hqsrDA&#10;zsRaIMLHYcHZus9qTaSwppFTa2KU14Slfz/7+yP29Nf3kXTXaU//+G1enYc7PkfnqTDZpqpzRChj&#10;+yV76CHqxONs/es//gUbWpe99LNDNIsfwFcz443R+bSUXKX5onwHkVkBarC/9eY5u3NXiEqdxJXj&#10;ODx3tsPuuzsKDRRiExpkjP12/72UTKnPpwF5F3TPFJU5SwhNzLXDtIRctzrHdtNcJUC3sIMHzvEY&#10;ufAtTOJkVKnle/aUYA0UO8t8dLjf7r27HI6cVpXHulDMJsAqo/lJwA68fp6mH4YmXYolStinwwpR&#10;i6fEFRiT3+Keu4RVhGU/xLUB6x6wmkI0Ve/GwhdWKWHfAXvjjfPkIizh9yjFmoS+pQ3m7p0hJ5ec&#10;octYxRwAYA33eXKBdfw4WAVgfaCMhFDkeuOCrWxJYaEQHUIu+Qe2bY66BinyW0iutWyw3eRcDA/2&#10;2f17ysh+FdYV6MEMrAMXbIWwbkUusA6+kcKiHo+qYArrbrDWpbCG8DXcfzdYKbkKCsbt3jvLuPUJ&#10;SSUZcriPjmYoD8qfmR6Nw+v344+kND7W5G9+ttV23kJ0EKVXYuSG/O5vtFGAsBTlSr5Sjz0l4kB8&#10;OgHfbPIEGqKhoSk53p6syhyoFf5bdJw+2x4lQFVXB12S92Om0o5NSSwep0/3nxtiqYYEWhFqkWqm&#10;zGGiLCyQzPSuWIrUUfjoe8ulbF7ULjRHOX/prsVjuBgGiBOYbDmFpXphpYqnxkaAXpGDT9rhbiyA&#10;evguOf4u4vxQJ6aVTW326uuvwrU12MZ1W0kwoQFBUyPe8mE2ffoGc5Bsv3W73XbnapvopTYPiVs5&#10;8Iix5mIbomTAPNxdBF5YlM/U+JzNjCWsivKws3jsdXxOEfbVsDlmI52qkknbNTz3DVvgRM9jvsHB&#10;LYFVsQIsMjCVrRyBF05jkXhWhak3ywWV73kCrCZhdYEFVeGwNoF1Uc/RWrnQFSuiDksx5UXwyEES&#10;yyaQJcFPFf1Zb4Y1TZp44+YbYHUSXsvic1j4MSZGU1iUuJ0l9PVGcjmsrRpjSi42ogrGMeRjkVGb&#10;TwZ0PBOLTRel1ZuvTYwRzlNjfC8s9fYtuAZL/QHYz735uhkWWvUSvpIKrtXQZcbIpqz2m5lYlWha&#10;6oGQjYX1wVxnyQXWIgpCVVvUBlNYIQprFZJBHsdHou5ilU0kVXHTZmKNXiGllvU0y3vmqdsy3UtB&#10;Nr7z3JuDFmkmWxvLJUl0zjxhoyUpKnIah+UMa35quNBa1pXYpWPEu2+sR1NUtBW5BrqOmnuStVT5&#10;NcnayS3pJ4RdzmVl2E5RIA6aDlpuhvU1gdWj6pUKex3vwamINRQVzUUJ9GH48Gn6bYQC2FL44ibJ&#10;6ejvPWxr6Vkwjn/myVfO4XCN0R6x3jqpF7Tv8EX74F3NVktW6DtE5Byn1szH718N1Rai7HIXUXOT&#10;9pE9q0m8yrWnXr3Axp1HOGQr1k/SnnwZLK7V+hWUKaBe0F56/H7wA2CR0+Nh9djH7lvjwhVfeavT&#10;xdQ/smcNPhNhXSSQI9f2bBfWnP3q5XY4+hjVK4UFd05vhofAqgPreDta+HnKSd+3GqwiSl53gRW3&#10;R+4CC5/jU/uXscbB0hi3bijDQmqwLoo37j3oY8XAGsjC2v92l42QG/Go5BIWcpWW5kLhtBJokI3V&#10;DdaLDqsJuWhkToLdsXbkYr4k16tYCupP8QitJac40F987YJNUKBv/YZWqgqP2SANhOa4oFXlNHjh&#10;JjzT2WvNteVo+IQY46v40fOvsz+yaWe3S6RDEyGSC4uyn8Xbq4qi2iUqv1zcvCo0qsOR2iPq9WJu&#10;Sv3W6zocUu0S+a3XfawcDg61LFTBIf2o44vKMchXcHMsyeF9RybWjeRaQj7chmz81NjBJ0HBVZvm&#10;8dQS/JqTJcb3xZAp6jhZWThBbqw86IfTx47Z0dffsLNHjtLA+RwNsY86fvjsubNESrxt3//hj+x/&#10;/s2X7ez5c4SmUdOEZgXF9DQ9/PbbOJBpYgCfnVDVTUyrAKesOOU5NjSvXWIBC1BHJvHtJO8UcBMp&#10;oSkXukEtDAt5PsPizmeTkn+ggL/NgqUuU+K4HRbhXw6L9zosNE1hiWcWlqgLh4UcaSxx/fDJwvLb&#10;JQrLay8JZ87Nq6Qk1RF5Vyycybk+FlVKCzkw9F0BSkI7LJyXohN8rGBKLiUvKakvPUY2uHxMTm+M&#10;yCUsctuzsIg5FC+fhQX3LaxcYTk+nMKA7wsLn0wGVkAbt8MiLwSsvBthUTwrEdcYGR9jdmOUsxw5&#10;NUdpuXSgwJ/KAetjqR9EllwOS+0kM7BYEwUc3m6+uCGlbWu+rsUq5G/CEvXTRhG3BlLxZ+DRN92+&#10;Bv59DT2B8YEVVNObdR3a225u7lbW/Epbu2W7bb29jQSwkNU0Uzt9RaXzmwgrSFawm3tKRmiMRWTL&#10;Nrfs4F5cw3VsIjHrdugAsOZaud9bbcP2PZSK3sEYW/gsuQBb78bPs4X11ERF1822es0tpKxUoOxU&#10;E6DQjNJUZWtWtZBQVEtkCVRCeRlaOUXtimIk9uVYS121rVq5kvstQgXUPOpo1VlLywq+j3aLlEVu&#10;o8VYY10jn6XCLrkJa9pWOqzkFPWWfKywh9VMKnIbWAGwcqjOucphtVDBl42NstptrbRtbKApPXKU&#10;kxm7BhOiWnKBVVtGK0HkitJHwclVW+Wwgk6uAHLVI1cLctFeUljI1VDfxByR54Hz1GFVaIzU0EnJ&#10;FQ1Tl4oxNtcIqxXmgzFSjnplU521Cgu5PKwmOPxmN8YyKOdMrBpKXHtyeViNtPZsa2uFaaD5D2P0&#10;sTRGUTerWsL0fKgmNyRJ+YWYvbaP7OIDZqsaa2ixSNnm1wn37Si0O7a2QGPV2769JAlOlhIEUA5X&#10;YQV/RpwEG6K4dFEn8J2OL+c84LGIHI+n13PpqNqs9YNmDb3j8e/i9L3Xvbh9YenfMpY06pxcMniJ&#10;ymDPcj/z8yJTxefrszJtubEQycOWGaJD5nosTy5J5pWL8Cgqz6+QLZc+uyyX9z1IloMmxT8nB2MW&#10;NV+M5j8LD4eCbW0bN9B9aSNJFyeJuGBjJd59Yow4aHICHvnoo5jSD7lGynW19TSqJjmIjVehhSWV&#10;cGbcXK5dIlgqy6za8YPU+BF37bclFG2gOjKuXSKUwxjUSgiroJiWkMNQQ66VYIyLizbuWhwSGuq3&#10;SxykDn1mu0TXEhINMwuLjaWYsgTDmIBOLrDy2YSGrsbdGFWiQBRFGot6MDOz0FKSK4Wl8E+Fk4Y5&#10;fFy7RGFBq0TRBtV60cfy2yX6WCqH7LCgg1TeQnKJvhij/ESYDfA6LMaYiYXhSdgb9VHQIGNq4yi5&#10;rsEaBSsEllovjmTK5bCgsJh71bTRpc/EUliu5kRyqTSH5HJYbPJqpCNaTnV7ohUhNmLvOjqsGrBY&#10;NpJT4a6SaxYNWdcqj/l6N6wSsHTYaU3oM6U+FmtC4cIOC4vzhlhYKkWU0BhWYw3kilCbqL/7AnTE&#10;oAszVj37fA76IdaEQpzLwFaZab1fh2QJYxRNOQq9GEqNUVSbGyO4QRa+SpeoobcitLRGh9AWPSyi&#10;m/j78OA4hz7RcpSVnsCHMQr1JoVkcuIqMeUdfA8BDVgc//TTF8gGpR4RuQsVpXO0eYR/ppfxLNry&#10;HGUF2s/SEpKDsahwlo5aA652zhzz0VC9yGbVTakVyowjG/uVPf9iFy0Zy6iNNeraOL6yn5aQtSQe&#10;EpOu1otnznIvogAVhRKu8Nkkt7Pq+TTUpLAIOtC1bG3Ksedf6ASLKBnyRirLvVaVymxVI5MFso9P&#10;nwaLKLFwwSxdwwZY42BB2/pyqVWl1pjaTT73otdCc4iSzJVkWb+MXA6LuHm1hTx1eowSzxw8BTN2&#10;+RI5EHEOdqjQesZ4gDH6WBgH9vxeH2uMMtFqVdlD+QfoF+ZrUVin6IJFQEgofwZqbJC1ChbmYEPV&#10;Aj6PK9Bs3nw1g7U4V4RVFiVLtxiLlKUqPyZBC9u3oPRCd5cwH8UoLrfdUkmG83ndFl67xHyaCuAW&#10;YyskY5XwzGBAm7CeX9sukY6VvFepQKKC9JlCwirVNlHP9X4PS8+zsVQLOgF3lSARYp7Y6AAOD5Qv&#10;JnyBsFCe8xMOsW3z/foRdj7hnh62sNBYAjp4PDmDuWiA/E3fo5/3I5fCTOdwss4S858g5l+9M6Xt&#10;KlFGYaMYw9QGOW9f+vKXXMavaKM1eNzli1DNaqX462icppWaLIFLHTi/ugbdjaY+piOUI+y6SLs2&#10;8dS8R/zpOAkdCmMk8g++2uNr5SPQYaVaMKIdEmizfrtEPU6y8Px2iQkOFfHCfrtEx1FDrYyzMavs&#10;s8crg4XZ51oc8nnXLpE2jg4Lh7bi2kdIWhGW2hJOsYmoLPHMhDd++R2m0AB9LG20HhbXlg1FLSEd&#10;lkopgzWawlIpCa9dosdvay6VaXpjLF3LDCx4ebVLTMslLLjsCTZ1f4x6nDVGf76gFITl5NR8CcvJ&#10;Jbk1xkXH/Wdiqaibw6IiZ9bcY0llYaGR3whLdZMklwoFxt0YM+aeDcvN1zVYszxPY3HNVVV2BitH&#10;n5eyIPpI/hRvjKk1AdXisPwxqh0nB5ZqGh19/R07c/icjfYPOmtZPpx3xXLXSS00NUZ8RqnrKD+G&#10;1pRbf8zfvORCcUlj4Y9alkv3HOvLlwusk4dO2Ek4/d6LV7CggtYEFXnxYq9t2VJE5mgRNeqDlA/u&#10;t23bCSltRPnhPp6dHbNNGyO8F+oM30KEEt0rVxbTrDuEc7SL7HloNXILKshWPgmH37aazQt6JlS8&#10;SI/eTkoN0FS9EkuFcjFqvbiyNUgRsQLr6x3CDzBBi8iAVTcU0E7Sw4rhd6ig9IS48tVt9GOANnJY&#10;54VFFB6cfYJaPmPDHlZlXQqLmH8f60w7WDXUharIs3ocoe3ncC5vCGMFFVOQL4hPoN+2bikmAYpC&#10;kiQlTk2PkulNwx7ouFEUxeKiBHLyfsZ4+ix9AWpQ4DRGsuFPnrqENo9ihKM7HFnC0XvZyaUxyjc5&#10;PNTH/ARpa4lcOHgD5A9IrirGeKbdwypnfq4Sl78Jv8CKVRG7yhoZJ2x9160xFJ8COrmx3xG0ceft&#10;FZA6lN3GIY/+oiD8YjZPYqFV29YdAqJUFMGg59LW9Zw6M25jx0zMgdNngzSTxkzDCk76RRdXr40e&#10;Tt9haSNWwbUUVs4M3Ch/YpEniYqoIY36f37x/6GhSQynUCWDOEs7uW77/o9/Cu9F0a3uXlvfto6L&#10;O8ZrZ1zNCcWWq2etko0CQSJ7kFwbpTJ5VaJ3CS5LvoY5aIsFQkPfTS6PqmIXdj4MjZEwS57hluRH&#10;f1f0EQ5sDqYCSjTOJLArcBOUE3HSyOlfGSu2CziBIPetlFjuYqiEq3BsK1dtoBLofbZ+bRPNDybt&#10;2z9+lubHG+0oFNK9D+y23//c52yKQ2cc3rYe3lOp/+LwVXZYnP5IJ9YQ9Nc8N3wFXPt4P1ExbNoh&#10;LIgCqBRnVZDpWNFM60c2gkXmxMcSxtKNsOBZK1gQmVghtJtpNr/JNBaOb1aDyiHXw3um5epFLrjg&#10;tFw+FtUUk5DtISyWUEkKi0zHCjjqeWK3tTqy5IJqmoQbTmOhic4Tu+7kej9YkmtjzJXGJkbV4mCJ&#10;o3Zy+VjEOo/3kMCH36IAucIZcsUaoR0x45xcDqscLNbrDbDm8HNUEi7nYymkU413pjkgJ8mqjLGJ&#10;vRuWxjiq60iEwxxcezVYo5KLmij5yFqEFeZh0XXJl4u1PN6rMUou7jvkzxyjoiUS1JIKUO9G+QWq&#10;vFgEdVFM1MY0PqNpbvYyLBDX94JBOqwNYOHvQXPKxgI7SU/j6tWlyMWmgFxB1nExFqGHNQsWtCt/&#10;5ywAi5r28NfyQwlrgs+EKUc8QVZsEA3SKMUQrueCQyNNc2AqaEGtP/Ow6sdRRHJYu0VQVipYOELF&#10;yhlKDuflUOcI7b4fy6Kn+7Rto0ZOkhLG3//lCRynBXb/7evoGzBtP3zyuD3wgTrbuLrFzlAO+en9&#10;Z+xzj66lxHalvYo/4Dg9fz//8c0onsW0ojzravR85sPQUNyv33/iBElt+WCtB2uGFpHv0MikjlLU&#10;whom9v60/dpjlK2ggu+rh7vhz7vs85/wsH5BUtYMlsBnU1iPP3PG1m3YTgG5FqdASbaSknroMSXq&#10;qUBkGVQswQdYquqLXUhehZRaJfklydUYuPqWra1j76Lc/A8YU3Njvj14x3pX0uGHvzpu995eQ2mG&#10;FUTsDOPHQK5HkAvK7LU3u+H0kevjm9D6I/bLve2u/+2vPbwVOShr/cRxmvwEbc8t60guTNiPn3rH&#10;7rqlxs3XRYr8PfPKSftnD63GCqumPWeffevxQ9rd2Mngv5fgwT1eXpSK+Hlx8tql9aPH4vD1WNSA&#10;6CC9x/vM8mf1uo+lzyxj5YDvmjEQRxqkM024MGR33fuAbdy+xZrgrvZ84HacpiuIrqD6pUxCNPDq&#10;yipO0c0ICZ+LGZkHj5xHOKYKoykxRj0j1RUmABeuOHY5Z1W+IciBIHnfTS6Kj4Lq+SVw1bEZRDmi&#10;6KCTGq//uhLCZhIKHcVBiTcrjgY/0NNlXRcuUzZ2kAQaUrMHaNRBNbw+Gg9PkWmpsrl/+X//mBs7&#10;aR957FFirXfaox99jPFDRxFqOY62RZkgKB7aJ3Izj2D6ey0OZUWQoo9p6rdeVNMU13qRjSLASa1s&#10;RbWXVItDdenKxMrxsTC/VajJw5qk9hA3HIfBMpbXLjEbi8YUkot7WHKpCcWyXBlYUAzCUgTPFPRI&#10;AZthLpuIsNRYR/y36JPr5MJB5Y0xhcV3uXaJ12Ixpmlhcf2zsGABA/DRboxgqZyBGyMH1ZjDksyS&#10;C8cichVKLodFNBNY4tLz+Lxq54hRlH9ADuERyeXmi7lPY2kMGVhq48gY5SxVNdcC/Bo3xyLfgPXp&#10;YeF0Zb5yfCwsjUIovLw0FnLJRyK50KKvl0uJXAiLXKPQQSGuY01zDeGbrFXq54QI23NYihqCgpT/&#10;QNcmjYXTWPOltqFBGqqksagS68nFocQBOYlcIegedZCTpTWLUqL5ykVuD4tDIQNLIa1qO1lSWYnv&#10;gQ2fdpGxijqstihWDN2y4NvLqxvJYJU/sIT7exVBDXXUspLPpsJWrG62ppZKtPIaolwqCW+Eey+N&#10;cc6pdSWDxQlbiROTMmwcHNz9JGRWllfSphIZMTryCRwpjcbwDbBYMdoizEeYFpF5i6wtIu7KKS6W&#10;HwBrEcUV7Eqy8oWl5zm8x2Hh9HY9namDIaw82jiKvY7Qfd7D4hpCXJSVlvF9lIGhplRjczkaezWt&#10;Mem9TO2pfA4aWCUO4BDfWYnPBCqY78jNJ3yynB4L+C7EHeSTh5DLPiKsQuQK8h7iKD25chgj2pZ4&#10;+yqU39wldX2DQM9ljCWSi/XDGItDUQ7OMm+MHGi+XAGSU/PZF1e1kmSGz6GINV3MtWprraamEVQT&#10;B20ZNGhTY4WF8VOV0FWPbxcLLh1Xv6Xh6oeJTz/2n2f+bfmx95nlz1773MdSoOY0ZRZE6yygjScw&#10;5b/2tb+yP/03f2B/+MmP2l/+1y9Ya2Oz3XvvPQyWsKU1a9Fuw3jdiSnm3wR1UGahhRKqKcICn+Tv&#10;+i1edAFnhsI1vVh9IgrkiuD7iBVKj0mP9LflMfrj8n7r9Ru/5n/G/zxJP1gVol/0ySCREQXwNgo9&#10;lKP0+JGL9tX//8f25oGT9g9f/ZXt2rXLNm/ejJVDZirhdSrlm8BKUt9dxRbNMh+aC9XOUfy2YsUT&#10;aAdL1GtZpN6L4sSTjDEX03EOC0dZw+jkDIUAWz4rq2GR1zChXL0X3fyqjSO7TK/Nskmp9ossMx8r&#10;h9fTWFhJy1jQD+8TS3HnkovV7A4hySW+Owfzy5OLa3MzLCK3JNcStXBc9IeuqY/FmCaFxX/C0kEy&#10;petMVJbGOMPnZni+qM9qjMT8e1iKLmPDByuRwlrgcFTc/jIW6exQjIqFd1jgCGsJOTVjPpbmw3Ue&#10;S2Fpvnws7Eovxp8xZGGl5JKmJ6xpyoq4uddz5EnLxbWYT8k1h7y6NonrsKDZnFwe1lQGlnJI4oQn&#10;J1gLatarkhgaoxq2pK8jY5z3x4hc0yodwVx6Y/TkUr0kWc2Tols1X8JyzzOwkFNj1Jg1X4kUlupJ&#10;aU4noEdnmCPlj8wTHq3nqnO0BO2qsipq3CF5FxVSTf7JJPcvBWGs/UCHXXzrPAfUol1586I9+5NT&#10;duBQB/6CAftnH6y2Nw9doWwD/gI6+n3oAzEKKF6Ee79M+WfaPK6JuPyCjgtXCJ2k0xgG+bPPnieu&#10;v88ee6CC3tUTZN5fhEYdoilMDSUb+sDqxLKYsIcpd7D3+Ut29nQnnP2S7VgH1q/OU8riCm0LPayn&#10;nmknVLXHHr6HLmfUM3plv3woAzRyqbb2fWew9EaZ81k78YujdvnUWWoeDZD1jUUElXvpTDt02TDf&#10;hSU6Omxd0MRqp6jSL4cOXLHXXr8IZXPVPgHW0bf7nVy5lJd/hMJrLzzfYaeoDFxbMW871hbbk0+1&#10;0zS9mzaXHBbo0s88d468h1575L4YSuGkvfLKBXw1g/ZJylYcZYxvHe7AMhu3D++pcFgnTly2mtic&#10;G+OvfnUBrCtYElg9d5JxLHojx9CcEGwWJ4mOzlxi05V6vtwu0QuzVKMAVhZ0ByFfbE5LPNdSWm6X&#10;6LWuW8YiLCwDa4lohSSLQrHKCjmbJgqmZXUb623JTsFR/fR7/2T/5Y//CG15xL7+je/bU0+/yEKb&#10;gwqqcYtW7cBE8XAQwseLg2ey2TDzCAOdJv5W4Zni2/OQHeMTOoauMlpo8i3g3MjHIphxY8yWSzSO&#10;1xISZvemY8STQLGoJXwNccbByuZTKAfIMM7NINVOmrXiqKdxXOnmVzGkSxcukihyDO/5Plu3foW9&#10;/foRu3J5BNMciySStK52GjHA+8/PhDHVqZ9/mc45WCpzUCTicVUeOoDpPQc1odaLMp11uMipM8Fr&#10;83Czs4SBuZaQ+A7Uk0BlkRe5YcdV8RGZ1HqxsEgHJVjMX1K8PD8ziupAS3BtCR0Wpjn39/VY5C3A&#10;/3P3Om64EOeqj+W3S0xj8f1TYKntpPb8TCzJITpuAhpIk5cg+mUeZ94kGrTkEpbkl79DuRWSS69l&#10;YolXd2NUmeY0FhuSsJifLCw2RGH586W5FBb+Sk8uHwt/iycncnE9lUMRBkt1W7x2nMjFBu1jif/2&#10;x5jGYq69ufew4lwLLUaHhd8ijcUEy3fkY6lntHo/OLnYx117SebaYakENmNMY+EDCKew5GvSGlHt&#10;lTQWfowpWYIaYxrLmy/PR5LCYvyK+tJ8SS6HJV8EKqWuo6KW5BOZQo5MrPHUfIli9K+rzguVzvbn&#10;fhmLUOlMrJRcC/j/rpK9epxNrmINUSavDdraW1u5z3FqEyQQZ41s2tkIVTFLomSFjc0W2+rNNSh/&#10;hCU3oSmToR2hPeVYnKQ17qF8kshQjTh0xm0YujAGbTI8PmwrWnKtnzyUepLOevvxLUCdnqMUezV0&#10;j56vWYtVwnWIlFOUb5y2ifglSqiNXwQLoQY7eWjJa7c0OEuovJLyGmzkbx6lgXvtRatdE7M3T05Y&#10;TbIHf0a+hbeHbDgxZh0nVfYharFdZdYDtdJxqs8qG5JEH9XZ1luJABrvtBgO8zhz3Uw5iJ5elW6I&#10;WcfVpK3eVO3G2Eh11wiZvw0clAkO/tqSYiunf/iiDtB5+t6y7svJmRhjj1y5gkYz5HSsZX5G8cet&#10;bKOeEr6ANVv0nPkiyKSgq4ieIWP0Gx8ikKKQbl9Y8xi6LE1RNZg3ziEqZ5LHw3v18bWN6rl+i7OX&#10;fisaR6e/x+krgkdJWp6DVa9dj0VTRWqmgIEaPotmshIq5+039vKU8xzeL0IRptGrdHgvw7PeTwQF&#10;zo94Lw1DMNknETTcQleho31WQITMEiZxV+cV+9p3v0EyyUU2R3qF8q0f/PB9ePO7aZTwihWgeTRW&#10;x6yXaIIxDp5FFrK0N20USdLAF11ZCY1FY3q3MeogFL3zXmOUtSQsHQWaL2YJL34MDaoe/n+CjX2E&#10;Ta2U1wqpFKoqeFHK8daqeiM36JZmil79u/9sDdu2UD6gDBMeOmdh1GapzaHm8CHCBEOY3No4VfK5&#10;vJkUdCVdIfo4sfx18PBqybcI5SVuv34LzRjoOIRlSE2XOatcGSGe18MqBCtMI4kZ+Hm1S/SwOAh0&#10;gL0LFmK6FoeV+Acm+tFGOZQKiZgpAms6jQWtxkamw3DsWiy44Xrqk0guyuu4FlO65UEAAEAASURB&#10;VIeVq6Jg4QTmRigkKqiITlwe1jRyQRW+byx4+FUl12OxEUwOgdUEFkqDWs15ctGQms5QC5qva+Sa&#10;I4S2Ch4+LRe0WpHju5exAOImBAv/QB05Ee+GJU4/zhhVZC8fC++9sbBGsPzizp+yPF+SKxMrCFZx&#10;jFaM+CAmOUjLGqBdxcP7cuEfmKHb1CLWaBx/QQN1Ztzcs1TnxrKx1GwoQqTRMhYd8bjFHRafrcM/&#10;cFMs8iqqyQ2I45vRGG+GpXLk8jXUbawECwuBNTBBT9j8Kg6jERKLsEwDedzf86O0j0S5Q7nqp4S0&#10;6h9VVSMbB3h7O8lSVWNw1DX27MsX7J32y/Zvf+MW5jVq3/v5MQ7nKfutT+wkYCTXvkqp5Y1kv37o&#10;7s1k3s/Q8vCQffTBZuLrV9nx0wP2s+eO2b/47CZKUdfZc+QDXB4M2qc+usdRbldxDucFGqg/D3VJ&#10;0EcgL0zdHsJbqbGk7mxSIkN0RZslzn6aQ1sHxhIKKMvLrZvK1WWMkQRP5nWaTlyFVdynOJ9V2nge&#10;+ioZf8XWcQ/3c32+/8uztHi8jz2xiqioacprzBMFRFlx9roxDq6LF87Y5hblxJTbD35xHGU8br+t&#10;MVKK+ps/PWabtt5CSYeVHJzkS9AHQZZFdQ1+SObrbPtFW1FJJjPltvcf6rSvfu817eDiv8XRi3/3&#10;eHgvhFObt35UOnm5xaE2NC8sUxubPuP91mc85+fNsJS0hQbuOHj4NCZtgQ1xoEcNI+AU2TjKqAc/&#10;RFp4Mk+JIcS2Umtmik2vrD7KYIhWwNO/iKZQT2ztxk1rHV0yBq8+S6r9Y489ROOUdnv4IzhRN7Q5&#10;fk4RETni8fS9fF+AuFtZHtrAvTFrfL78NxqjPyb/PcvPs+fLm5PM+dLjBPU3FrE0JuBMXSVItNoi&#10;rI18+LtichYmyD5N8rOCOPspQjchYF32YU9/jx05/AY3AVEdXDjXepHNkNg4191KsbmuLSEbwxAp&#10;+Wpx6LUSXHRtCdUuUc1lRLOM4ChT68UcEjMUciks+QtQf8nqI+M0jUVIYhYW4Y5cC7VL9LGWWxyS&#10;cKYWh5QdULvEbCx4VezHQbBUokByicJ0WGhlaaxUi0M5JFVl0mG5domeXDNQHvJbvDcW0UAOC+4z&#10;CwtOFqfpmLJ/hQVvL7t2iGQhTy4aqPhypcaY5KYVViFZnUq0WpZLDhiahAsL2sKXawhuXGWa5QOB&#10;vs2ar0wsgq0d1hjhjgX4BzKx8lNjHCYcdAm6w8PC8efmHo2T66hWjN4YGUAGVqHDwkdEhIY2THH6&#10;ajeZxsJXoLLg3nWU/yuFRdeuAkoQZGHRsENp+aru6GGpdWWuw1ok21Z+hzSW/AOZWMyXxjTFWtYY&#10;nVw3wFK7TYeFX0sUm5MLtxrpKDhD6VyH5q0ouSrCbSvoj11dS7Yua76acNFYRQlN6cttEWtNrSS1&#10;qS9i6SxyyFCxmsxtGhhh/UzgoF6Ctx8cRKlirgbY7PNyCWuljWQEX1M/h0wuoeETIygsHDpDtGxM&#10;JHCSo0w1oIVX0XUvVlFK3gHh16yHyemUXFjubF1k4TJGSpKHieZRnowc8tps5ZzPL6ZqPkmWuCBQ&#10;0KjmixUwSs/gAMl4OqDdGKG78rgm3V2UISE/YRjlqYLrVo9Dv5wx1tWVWRn0WQ3d7NQ3ubGxzB3Y&#10;JONzjyjFlOx5xrjIHjI0MG/F4DbU41Ohxk41n40xRn++GprITSJPZwBLYk5jRDGrxtfFMDzm2+Oz&#10;RVBI6xUTL2LA+ye223us/+v9ek0arR7775Xmr8fec72WiSU+MU4DADkIZTqqRIEcbOIMxZpLQ54i&#10;nEhx2XmYWGJZ46QYT8HvUvfSJUD9w598w1pKqq35nk02Scf6f/MHf2B/+7W/wxETtePEnx5+ncYH&#10;RNZMw/9zjTjpxPNjfmImkTsBbaIlBR9JLX99n/wM7nTg/95IeMAj79n7GaM3So3YmxPvs95zYfGd&#10;3Aw5jBUPI9/GTYn2kseCn5rm5C7LsVuqwpihlIOl9nb45Ret43vtXBzi5TF3v/TDv+OGR2YWcy43&#10;oCsXzKLJ5YaTCS7OWNwvL4JN3BHzJ02iSL0KeB5nY9Zzcd3zogkoCSHKRFnLinCaZAGjBCIuXDnz&#10;PE2olzJZZcVN8V5xwUVLHtZECktsrrDGZzwKQu9NvAfWJO8VVjgl1wTPJZeLxLoGK1suShawmWXK&#10;tYzFgcp3T6j8Bljy7cxjNekgneOw0/qcY6ziu3WVdb2nWVu6aZVh68boy8VO6eYLrBlhwdmomc8y&#10;ltaqh6XpEj+kdToFdoiDWqvAn6/wtVhw7TfF0nIRFtdQ10LZug4Lnt2br5RcHIqSS+Gd12LNQYep&#10;DhKX0MNinpexuI5gySdSyE6kFT/J/MxA6+h+lOXrj5GFyXwRPoocy1jw8Gm5WF98j8NyY1zGUvSc&#10;w0JOBWBobrOw+K5Z6FyHxeHh5j6Fhc1rne3n7SIafEVjrcVaqu0XX3nOPvxba62osthe+OYBW+RQ&#10;/dwX9rggilcfP2aRNahUKDEfogxxb1+OPfP0aUohtNhnHquy//FXnXDaZygUV2mffazG/r+/Pk6i&#10;Ujs+wog9ck+lff+nl6ltU0o1TSqhztAa89l2C30kzx5+sNSef2LMXv7hAbvvN3fZ0WffYbPEIiYU&#10;taSqArkq3RqbYE/y1q7WFwoZ8yuKT1ymN0Yid1JjnOQemmF/C3EPdV+AVz/tjbG+rtmVYS6hptF6&#10;qqRWVsTsib9+2f75nzzIGOP21N8cJFu/zB79w7ut61iHHXrqHHRO1D6wq8k+9/F6+3//utdeoEzz&#10;jm1V9pufbLJvf+VNq+QAilKLZ98/HLQESu7nvnAX++CM7f/pUStcseAcvPfuoT1rvMTn9Mev4fR1&#10;khPWNSdqg1OeU9trl6jncOPpdoni9G/ULlH+AVEd4s49rHkSDlaVK+pApJBa8RXjkKDODeFOvIXT&#10;iz6qRMYomWGSJJDF+XLHO4Yw7VSWNkD55tkF6q7w/aWkh/+Sypm/8/nP2nf+9ivWfuKsffHPv2gb&#10;dmyjIQINEMorrGpHheWiBQQJczw7OELhKZqXqEEG/6pIaEEqoizIugsVWeelLp7Dw2ObzaieP6+p&#10;/oecs57f4r3GqE1YMb/efDmeHHpjifIR42yIU+CqY5IKtfUmSQah89Q0i2FtWZtdKaUmOg6w8tW1&#10;thAME8Wwwko49XMYd+eJS3a1fYgrwP0812T9U3k2QLq4IjKWCtls0XqmaQpdSDo7otoYdMAC/GoS&#10;s1Obu0oJK8PXa73IRogsquyodona5Nxhy3mklpCKbc8n8mOBMs2iQfQ8xGdVVlp9AhQ2qnZ/rvUi&#10;8dUqGSwsccPe8cl2mMLS37KwCA0NES2jMsnaHJLw74Vg+60XM7F0KOsI9bAYC5/1sVzrxRSWa5cI&#10;lrJiheXkpPWiOHK1blT7RzkvVe5ZEzgPfZQkHyIIXbiQanE4KyzNj1ovprDcmFlv85FlrCSlFBTZ&#10;LCzd4Gq9qDh65wdyWPhCUvN1LVaCz6pdopOLSBxh4YJKYzm50BaFpZaUyntQ20gn1xQzi5KgFpGe&#10;nNdgobnpzPHlcliMaRkLv5CwuG6uTSgHmTRah8UYF8o44DRfTi7ydbjP01haR1lYrBE4emElWHPy&#10;PfhYagG5UJ7CIopOn8vCcnOfkouIGOUqJIhsC7Heksy9q101xv2GPAEmJxFqtAsnE1beSNZzWSub&#10;85x1nk+gNS9YzaYttnYnIAXFxnZhK9avo6QwShxZSX2jC7b9ji1WQRQLGXE2MFlgt92zmYdUDSYC&#10;ZwIF4877S7i3qOdDN8BITavdrth9snSn4RsXS8px6i7aRqr3dl+lGgCKlQ2pCTmh56xtya1r5Npx&#10;Mo+KdlKZc60JlTnXfGju8fO696rNagHzNcd1VJ7L7Kg3RkUZ7XloK6ViyFcKEKwylWN9+DfPHB1y&#10;vrJ4WYW9dbzbWt/gwCKJa4k4/cpqSmnQqvL1I9MchnQEUTE+2jq2H5m0gblyO/3WpJU24iuKNqKA&#10;LNnldg5/egVXb9xim25jjygn0ZGQ2MLiVt1d7G5G6VTt/y4uX9y8aAzpR9kctcfh632iRcTwapPD&#10;LHQx7ddy+tgjjuf3sEI50/aNh3fSMWfK9rLz1xCT+ud//nGSGsrJECTjME7mYoA2hBRDk6OsZdUa&#10;W8Jl4FrQYc40wFFP9klLYaFzI8Tg+Iep+60kE2U9FpWEcK4RQQB/W6jMRBb7BAdA7daV1tfZQ+zr&#10;c/Z3//ubpKUH7O7dTY4rHoD7VpTBiddOWIwgfOn2lzDhR7Et3t8YlYvAAnzP+RI9REx7TtwqgjPW&#10;WBWzHg6gaMVmqxuiMh5jGirFQbWyyRYOn+DIgYOtr7Ka0n5io3tZz0HbCA+59wCFpen8NMDc7/jM&#10;w/anX/mXmORYQUXMxWCvzZHBmERjL1/dYBHaOyaot+Ja9sGlVsDpx6kRND3ppeDLPzANFysnYdVK&#10;SlWwqSeISJqAQ63fUmlTtJdLcnAl4IrrNsEFd5MwJLPpPbGo+cGBIG7Xx5oBa1ZY5ATU0QpPvLKL&#10;PklKLnHBFI3C51GESSyabxre1JPrxliSa+ZaLBzdFRSUUmy7uN8wWPI1qPeBw1qhMrwoDr5c+EBU&#10;oyipg/5GWG0pLDZ3D4u6NvQYeC+sKbDqGeNEaoyLyFUlLJ6rMFaYeVcJhEmwlMRWwTrOhYeXT8PN&#10;l5OLJjH4vt4Tiyxb1cuZGiJSBiz5ZnI1nveDBTVSRZy+L5cydovfBUs+o1m+J4msU4PT+GZSY2Qj&#10;VW8Ih+XmnkMGa/F9Y7H+mrZW4UvSmkAVYY7q11eTP0CnKA6ZKKGkUfpODOM7mWYfKOHeHhjsZC0m&#10;CUjAjxNrgDobdlFD4uvKy+DFJ4ccDVcYpByCjZMHJOt+0VE9RUU4VOewpGABGuiLHCEUcprvGcXX&#10;0Ep8+xw5D5M8V00q5YWM0dVLcs2zpqrXQrUgp/NlYZUVq2/CIHNPcl05dYe0Y86w+es61vLZBNdY&#10;fgzNV8P2KpvQGJFjAQUhN0q12NFBZwlEwuUcDuQtkJUv6/TchfPWWq5s5Gp74bUOO3C03f4Q60O+&#10;vr//0VtED8Xt9z5zO7/z7G/Q7O954FMEuzBuCuZVVta4FrGjfRQqZL4qWfc6rBQ+Pg7f37DZRe+o&#10;vLG4efZ/fjw9S8996oIQNbep67k2enHiokfELrEBuwNAB4Hir70kJ+/AWMaS5Ynaa8+e7LXJSDkx&#10;pqW2o0nFoojxJUEjl2M03kHbL8q/ohBzcvI/sJJ8Rmn0cmhI21VLQ3GOdTRYWMCUl+k+y2ZR3kKU&#10;Dpv31b4RIhGYeCIFekm7zsXcLLhSbFU1xPxyas+QYz1FI/Q3X4uT9h21eS6WWthJuxKvp0JFOACQ&#10;VX6MzDFqPmR632iMmrWbzRfqgdvCoXX0eU52JXCofRvKM7WySdHGCR3jQAhwvoYwFVUsTku1n0ih&#10;KW6w1TR1Ea89gsOniXoe1cw5khvRzYxx0C6cO8dGzELFDF+7aR0OurgVxcuJXcbawvxUmYbaFirz&#10;Maw4vg/x1OVkFiq6aATrSlEpKo88jVk+BJ8dxDRV+Ci6G+FocdcERatZ7f/kVLoOqwksLtcyFpFU&#10;XItMLOK1rsdKy5Wi8fA3lJL0JDmV6q8EPNWLEYeuFHpfLh9LDVXScoFVwxgVPioKS9nGwtIySmMR&#10;Wz6D000lC4I4Zl2LQ8auMaosraxNf75q2DylvokeW8ZSG8eUXJlYcKheu0Qfi1jya7GQY1muKuYL&#10;BzBYoqEKbohFe0n8BRF44ptiEU9f2gAW1ozkElYNWLMoOxpjIC0X9xDXNY1F9JyymGsaGSNyiYJQ&#10;1zSHxZrIwkJj97HycGjKplMLzYhyDTTGFFa1j8V8Cauknpo812AlsrAIcWZ+BykBEeEA1M4iv4vk&#10;EhYsOSUMKIkBVrQ2yMY4QxVTuHXMWSVCjhPaKUe3/HVLi/iDqAS6hPOyAJ/dAtF54+NX8e9QE4qk&#10;k2I04gi9DrRY4nSnmkwOgq7IPwZAsIdCf1V5lFB73uLRYZKrmMQ+7W/yealERnUDiiAf0X2mjmlN&#10;dd4Y1fVN2e41lNpQFVk3X1Cxmn/4CjdGNU+SQqn5ksZf01gKv692iQNcA2Qm4ibI3heOEFDDodBD&#10;qejhknH6FRdxmE9gKcxaRxd5GkxVCX6y0xTNG+Sw7OtNUGqZ/XuRSgDDst65/uxxyrMYpU2qDsVq&#10;cgkU1qtWn7mUFM/jh+1E26nejlnCf9JIve1aLLE2eb2my6Ifvc4i5x2iB5wNzm9x1cvP9X4lJWRj&#10;4Uqw7opyK2ESawKUbL0wb9/+L8/bv/jSQ9ZxtMtee7zTKrbXw3NHbM261a7BuJxZs2hK+k6CSJkk&#10;TmBR2NyhC2h76smpDET9U3y6atrnY763rqm1v/8f37XJ9qu2a89O6y7G7Nu2zv71v/pdsv+uWOep&#10;g5hxXYS8YYqy4SvscW6BGGOGK6ll8UBe8Fv8pMpB6ADQpq9XxRdrNnRI+mPUYacxe/OlV/TPOyQl&#10;vReDr//nczMsMQcB+TX4eyc/+t3PaVXKuBR4qrJwvXzFTtLR20gM++7JfoskyYLOpZgcr3Oc2Tzx&#10;vhe/+F9xAI+jrQ3ax3/78/ajL37PwhPEHz+4yz787z7MIuMQBVNOJFcOmIzheawKl9sgHp7FhDj8&#10;Q6vk8QR1W4rdH7xWgvL+F9OkQtd9HMpNtWvE52sRjeN4VuitrrPCLtXiMMh3abO8DovXsrC4URyW&#10;5l5YOLqFpe9R5VO1OFTIsLDEQU9gnRSHJajk8Jzb4YSuSYZcYM3B66ex2NDVyjCNBbqTiwOhGAeb&#10;91k2dcZYiCNNIxn1xyjNTljIIfrD+VIcFlEcOEF0/a/D4iDPxqJtneaLcSk3xceSf8XJRZSGwlQd&#10;lhvjrMtalVxxlUPGwlCUlSeXj8VcX4vF9RwHS6GlcDPIAHfOGMOpMcpxn4nl2jYil+ZKeS2jqTEq&#10;JwTG0cacXEyPsFgTDsv5GpiPa7FYA9J6dQ0zsVSKQ93rPLnA0nz5cjks9XKQXDifSRbSGF0L0hSW&#10;/Ba+XCojrFBlYYk6GSTM8fjrR9GyKVC2Ya31XOyy0++cQNOutnUbN9q5Y6fsSm8XSkCtVW2ss2//&#10;t3+yx36nDUWnzJ74+stWtaWVRLV8EsaasfqxuNgzJlGGwim54nyPkwuFw809a1VjnGNNSC71PVD4&#10;tCrMarMfYz1yduKYxmfE/aP5KoTK1D3lKVmMMYWlPhBqn6qWmycPHnElWxqwyksKq+3r//FJ+73/&#10;jt8Ci+3QM2esbGMeMfth+/ij1TY81mMv7ztnDz/Uap96tNL+4suX7cXnT9mD9zRQ5K7MfvXsSei0&#10;MqtbUcNh1ML6QkFjftEtnFzyN6lNq+TSPcbOJoqCk46EowXqUIiSyUHbVdEe7BCeo/vjOGTlg6DX&#10;lfnIoEUiQ+84EOpyK2nKo4d4RwaWNGcXqQPR1dHRbq3FcGVsQkPUpdhESNnps5M4Y5asj2YP4bGL&#10;nM44ZY8PWEf3Kbh3UufJsHvllXGr7qAoUpIKlVAQLz6fJHqHLjxcBLV2pEQF+wNZkgxIJR5UQ2TD&#10;1lU2SPOQ5rX1XCRiZgnt/Fe/+5s2gzax99Um19syFw5dFQcXOIHnaIIcqigyAm5sjI1nRhw2Wu9I&#10;x1lLQhNNUWWvk9j3JE6shakRTmUV7Jog1peDgRsuDx55gYNDN60crdpkvfkiYgV/hOYLt6v1E3WQ&#10;o7RX/tWwcCNN5CmgzRbT8amChTrEZ9UqsKK2Al55yl6hTkh0RYXVrG5jk0Z7gcJRh6XoykamO2xV&#10;1O2YjRE6htaTLBznEIjbZHCdPfvLQ3bxtUvu6Comvvmue9tcLf8YmY6LZPkpWijRPQOlFGNOGQI/&#10;5YSWzsE5L7LR5cpUrkJL4BARx5+Ps7iAhg3JMa57BKqKOGbOH0vCG+ag2ZRgsS3o8BRnzVuysJAt&#10;diMsPmuUFcjEksNa6flpLKY3jcXNlutjwZOK48+H1C5ErrlrseCslQDnY4lvVXzrMhaeG/hYybVI&#10;S8hrsZbK6AGH74XAD8aIOU4UkrplSS5x2Dk3wNJ8Lco/4OQKIBdJfMi1RCx4iGxsHysvBBbX28OC&#10;//ax5EsAXxmZDgtnfzYWTvg0FpE4Y/DkaJjZWGSRpq7jMlaEUFv5ZshHId68DLncfJUrx0ZyCQvL&#10;Cix1C1uW60ZYrInU3JMDT4QJY0Rui6WwCInxsaL0plbxMvkVpD9JLvk0nFxw6BrjwjVYkmuxYhlr&#10;lueKVBMW56UrPVIOpVPEGgksUEmVezRWzsYZgaun81UoWm4xxhopKrXcuTzb+OB9BAIwtlFq/Gy+&#10;nYJ38uUReUNoqNZSDspXGXz3HOtjnns+LzX3WXKhTc8xxsVKuHFVE2C+EqyJQmjXKBE7CkyZY02I&#10;zS4Fa57HDuvaMWruwdJnw9EKtgq66uFfCBWErH7HLmL7Czk0lqx1zy1E85xHYZu3p/Z12nxhhd1x&#10;Px3M8IGc6U7ano98xCrxW+SQadtNw/WSChQ7SuMUFWK9zbGlwxBEiXyUX09zr3vbkwu/Cz473iFN&#10;LgTPpdNJ2pS0aExnZUCxgenEmif92fvHwPhI0rVHlIat52ycbMb6nD5/LdYiWIsprAAXfAQeN0kW&#10;YjI8Zg9sRmPF0boYpvhBaNg+8cmthEvV2vd+8rYdOfeW/fvfv4uwpmLb/43DJIrM2299+gOYfQv2&#10;5W8etLqaIPGpLQTFiNYZRQuo4QRHQ5e6gjb06d94jAkk4oJN/i6SFyYxq8bIB1Ba9q//9r8ldhaO&#10;UJFCmIkJYs2n6NRT0lSJQ2bGvvn1r7kohT/6D79jwy+/YUf/8if2HPVOlN48cPUSEUfjVkeluC40&#10;gKto4klKTCRvOF+aPznENX/MI/M5DnWkuv+yIEYHMBt7jym1xCbJ2B0YwzN17KTT9sdrqm0GB1T4&#10;4lWnSfQnyy1nlLaQA9Tz59M9QCeOn7dyDtMunk8ld9k6qg6OJLrs2Ll91v41rjTJItJCRkkzv/3V&#10;/20b71jLjV2CGT2EtgEN1Ey2H6bm3Dwx2lTiy8GchjHjkKcYFTeoNNclDnS1JSynfaKeB3EiB9nw&#10;y0qIvEIDV3kM1VifpyiWun557RI56JfwH/hYqc8uZmKh8dwQizIOc2ycDgs5Suj4k8ZC0ysDS1bD&#10;/PvBIp9jLiWXynWo2uAy1vKYrsMi4ioIjVDGJi+tTyU+VFI6jcWYo5ov8vTV/II3ePPDmKTxpueL&#10;5+qTrD7GZSQVCSsoLLTwNBafjUblEPSw3Gdphae5ng9y2KSwFcEUdFhcsxRWHk5ozX00NUa9Nwpl&#10;6mFhxflyYTXMo2f4z4UVcGPMwJJc12FB5UKfKGonl2tRLrmkjUP1OSw2OPlPRJ2qJWSM1NEJQgRV&#10;DkMtIaMRriNh02o5qo5OOazVHB/LrYlrsVR0kRIEUDU+VpCNrpB7zWERuFDb1uTKtYzja5qgdMXa&#10;XdW2Zv167nU4fmiXOz+0nlwAqCHmWrF6H/vne2wYakTJhB/7XerqQLWoX4H8KUHuuSB0iTyv01BI&#10;GpPaXk7hV5hDE0qPEUtW2Uy+XFPw41oTKoldggIkbLW9jCgsmI1+GmfvjbC0dqeFxU1576MP0RsC&#10;ubjnwhweH/nsThsZG7FQ5ZJ9gBB1FYVpamyyJ549gW5FOGbjbqK0CHpBGbvj1o3k5OCoRbmtasy1&#10;LfdSg6p73GGpBLjahJYw9y6BkusWUSgv97iTSyHz2sR9zl5OWW3bTDtbhbZwbU4iFPRcpqie6/18&#10;jH+iPTzuW1uLPsup4t6jA0N1+rOxiohpjqARK4wRp7bN4UiMEiU0Q1nbIbTL19/otdYVaF80jjgJ&#10;lXPyzAhm/4StoULd64ehZbh4nR3jpCmXgI4mTg9Z1wyls88mo9AkaNS5TovGcYH23E+jYyX8YCDC&#10;5cELot3GcAqRM2tDE6NwgzNU+IvaWayAJE6Ookt9VreliRjfOKncb9ju2+ts/OhF+0eqaAbq6q25&#10;kEmnjvbFAeLjMecXcNKgOzFWlZr250tkjT9f0ujllvXnS+/z/qa5DEOGVzCOKt6ldxTKp8Cc0RXA&#10;rvI7gMktb4ZmfhI1R34AvRd90lkSs1g5jbyq2a/EUure/6adINxzrOOKrUyutTLkiPLefpzXfdQH&#10;eumVp1KROXFbt/sOC+BoEs/dcssKDDJMbDh7lWD2WwmKd1Zjc8kkTl8meZ38A6JduHkVgVRF3RO1&#10;XhQtoFBQ1fZXxUtxw/loYTfFglZw/oEMrIqwpAULc9thcVZOo/mOYmLLAa+oF7UYHHFy6SBFLqgy&#10;USe1OESdXFh6ksthgb2Mxc2YxuKagKUWhw4LZ2EWFpy+rqxKTai8RAX13WW+C0s0iNolTqPBjmLp&#10;5WMByCgWlsZcoroAmXKBpTHdFIuqstNoZFlY3Edq6xh1WBh0jHFMY3Ryscn4cmEJC1s0gsJVJdds&#10;CisIBy+5kvx9GUvcuYclTl9Wehqr2K2qa7CQg7kXPchtyzYEFn6gKJy+xjiDhSy5HBbrRxUcFcYa&#10;Exbz5eTCGndyoYhlYUmuNBZjfBcsXVd/jLKWVFl0iD4WkksUzAyOWfHyUfwDkHyUg+Be51rU4Fwl&#10;hx3fzKTj4suo2ZPEqhrF7+WKNlKvR13wsuRKjdHzNUguKBzmoIqNWOU6VCJEIbJllDbWGlELTYfF&#10;lMxiYWiPYf9388WR5sYYwT+gfw6L61qFfwDOwJOLjbuklsCOc1coA0KjqUK6jJ2nlPJAl+v2lQP7&#10;sn5VNYptFxYZvReo7yMfwCyHsShXDwsfCGOcAKuU2vpi98dRXlWjK0DDKPW9EHXJmebk4lJKG8VM&#10;xExOukqZiifXxqX0ZrRFAAhqcgPEWHDPg1QL0yLTJq9M3HzMljnRHDz3sDD5UlhirMXxC2ucmy4Y&#10;IGsPymaKRXCVVOWrl3ttBOdDfiiXbDtqcNcU2oP3VdiFrh5XT+Lhh1ZQ254OMmd7SNkmc+3BBi5y&#10;1P7ij/fZ//WnbPJ87pffedNqtjWQHFFICnIbExemqh6TQqacDiuNZZjM00lO6GgJ5ix/GRn0UszV&#10;mWu8b9i+8Z/+l+1cu94e+sNP2Rf+9F/az75Tac88/hJrO2yzNDSITHVYBB5vBo+4M1lVkgF0ks35&#10;vw447jAXzaQtWjeF/mm+tOlThZR3am40XwqREzc7h/pwCfNaETbdRA9V4KmJcxgoz3mQCxxGoybZ&#10;HHnxDkA1JAuJxmEjH+OEUVPzUZy1fMC6lDXSfd4WyD4OxikohbaQpDjXpf4li3FY9PPZn//iBxSH&#10;62Tl4RCmxlFBYcxe/9ELNILeQlXN30YexbFz3eGsaeWNswr/CYtlCW+obDhtjurwJB5zDqtQDmKZ&#10;kfIPqJCbSkZLq9V6UVtCObuKnEXjtV5U1JAiRLTRyKmksE055rw2jh6WuPNpoh/krBeWlAa/lWCY&#10;MF1hq8Whw4Lvdljc7MJS1IPwnFw6jJFL5QGEJa1Wm1Qc/lUtDpexiKiRXO+JxXxitvhYN5TLlcwW&#10;fytnvzdGldN2crHxLcuFlYu8aSz47wkKxE2gRKhLlRsjMk+hMQtLK2yYMSuEVrkCqpkkLNV7Ucaq&#10;Kp2qvaI3RuZeYwRLjX2ENcJB7rA4zHWv+1iK7/ccfMtY6mZ3PRa1+H0s1oDaOKqfgrDkeFWoqsNC&#10;NrW9lFzys83Cb/tY7mDicxpnyPkakCuFJSVDY/RaU0rDhhpBtjQW61Jlzx0Wfh7lKqh9qco+q3HN&#10;8hgprY6S4WFRpwu5FI2WiTWPXAtYOQ4Li2IZi/liDWhM6vugMebj7E9j4YR21zEllxoZae4UtTTK&#10;dc/jnpFHSv4Bra9QKg9EvRqWsZgv6vK7+XJy0UNBMadsC2NE8r398ltYyQFbu20tVEyRnXxryFah&#10;kD78oSp75vleO/3mJBVsY7Zp22bkWnJhrn6b0EX2EmE5uZgvVoVLJMyVXOxZahGqMiqFyKW1yU61&#10;+GfSUnPwYnullTHB9AeKJilGXRuVmlsTcMePF4cu7c17rzhscf58kXuvau/oubD0WjZWCI1QpYD1&#10;xUvU5H/042tsdWspHm4alJNZe/9d9dSfDtvzr/ZYL11u1u3aRNXWCnv9wBC9HslSW7mS+tAF9s4F&#10;EroosVBcSfjfTA6b2xB1qscpokSW2jCHw1uH2ED7LZw7ZO+cfJuU61etqmAEHbufUqUHcKbMkBHL&#10;1lxIiOfEEEkxxMeTCNKwrtLW853FbJLrqO7ZWLvGbt9zpzXWV9pjn/4wVfZ22pb7PmBr126z3bvv&#10;tPs//Yjdsn2r3XHHdsopf9AeuO8O20I9jmoWBRaq5XHCh6jDQzSpldLEuUqZfuUtthKNtoSGLKu3&#10;7+DGjlgR3P5ifTUhhw1oExBuRBvl02mhmAgBdZaicpJF1zZbAD+Cop3meV61YQWOXTJ76eA1V0eF&#10;vaYaPPrwjPkVFixrtNjWHVxDsn95bz7t4YpDVAUcoMRtsNbyYs3UBeGwPd9lQyzoEbS/wcFz1nv2&#10;nPVR5fSlfU/aS7/8pXWcO2FP/OTbmJCNVjAeJV4ezpRMSTmj8zAznaUFLy6aJp8Kfu5vLCxXFZAQ&#10;1AX8AZHKkOOAS/CXzJM1GSW7cgHeMsLCXmRTLEJrFOcoOiAAYyj6w2HBt+rmSWMRexyh5ID45PeD&#10;xRJ01oHqLQWYVC34bCwOYrCi18oVu14uD4usSocFHyxrCP2mWGN0cqWw+Gx6jBo7zxf8MaJ/aIzi&#10;jGW1eFiaQ+RCVvl03LwQNunkysSC7nLzRd0VZX5S/olNCuUFrAI2OmEFGWMBWCijlDuBUoW7jVA6&#10;Io0FLerNvY9FNqcsCWGhLGVhYQYJ972w5tNyLWMVgZWTKRdYhVA0CksNIdeS5MKyulYuDwsLAc3b&#10;l8thsSlqMw+iKAXFEsjiwyL2sYqFhe8j6s8X5Rp8rCW49UwsKHJ3YAWhPOTbWMZCqUUuYS2kscBM&#10;rd0oNNZCFhbZ+9DUOpTTWIwRgwS5boZFS1m33lJYfJd42qIoARp8t6KdIiWljmLLQRmsig1YRSxq&#10;rxzqs0tXC2z9+u1WzL1fWERFT6pxLlFpU2tXcqnRjsNifp1crAPlqgRRBgs09/gI03LhB+BolJaq&#10;sB5pqjrdoEPUGlFJLe4fp6NrWagn0m1JIsEBoRPWew5dgmNQvgH9Q/SbYkEtWXGQgkLw6ItFc66P&#10;5oa2mEsxz+MUVtuzWKzWjp6ahJohPnYRk6qompCzc3xrjtU3rbK8OCfX4GUOjas4FpW4Rb3upUHb&#10;Cr+/edMq2/fSeXvt8HF75PYiqyad++0TfUTqdNtHacBslDF97uVLNlwTJZpnK6fgkvVTBqIwv9Fu&#10;f3i7ixIgyBxztJyIGPj20noXQ7xu7RqcxdQMaUJzKMmxXQl8EZhXlbX1LFKsJCY7UEB/UGLlDxw5&#10;Qnw8vD+aeB3XoltaF+VUi7mQ87ynrJOeqZzEvcx1Xi1FlN4+6myAmdwwnN645Z085WZ24ko1vG/Y&#10;wpcv6Yh00Qw5o+MWonqfbKxBaS0nL3CtKNYF1vjiFivsYEPk3T0DXOi8Xss7cRwsrKpYtXWfwWnU&#10;1QGxhX3WsspyMXGr8CFcvTJmB3Asbts4bwP7Dtgo/o+Z4UW792OfoYRss136ywN28vBbdv8n1nNd&#10;ZzGp2ZwphZHPTahwvyDdwfJVpph4eF19pZ4XsgHNKP0ch5cOLWnWotL8donitCeIvBJNoNeV7CJt&#10;JEhHr3xtgtBOChzwsWaFReKQWhzeEAtOVRach0WtJp7ng6VNME8Wp8OCs0auZax8NrsCupYhF9EV&#10;aiXo5OKzCtcLYGkpEszHUkGuPOLUFXqsFofq9TxLPLaTiwMvhJZ+QyzyBYK87mElqDPDGNNYBPL6&#10;WKn5ykthqWGKL1eYXg3jkiuNpflSPRfNF4cta0CBA8JS8UHlRYgb97Ao8IVW7LdLzMRSS0hv7tHe&#10;1fXNx2JtLWOhyV6LxXrRfAkrjhzKrwhQVsTHKoFCzWf9O7nACqCRqwz2DBSqw2JuddCoeF6+j4Xs&#10;isbT9c3Cgl5UdzAfKwiWKN0ZaExh6TrpAHRYhB47ud4FK5gh142xyFyXXMJifhQF5eTC15QtFyWS&#10;hUXYpxLogvh8AolMuVCQWBPXY9E4CqvCW19cR6iq8uqIrY6shMJSBU/U6/iYrWyopex0MzH7WMzR&#10;Ulu5uQlqibsXhVLxxZJrXFarj4VCJv9ApDzCuk+tCTnueV8A62uafRImne91nL7IDpk22uQ99V90&#10;iJ672HK3bchs0i2t92n71eEg81uPZc56GHpdz73Dwwv1y8TKxyIo4mtydfNBCTz5VAdlieHnpQVH&#10;cu25vR22fdOCteGcGB2nCQpOj0JMlwh1KJLd3ZYc2m8L/U023H7SFoizDzMYRY7MM7lPPQ1WnodV&#10;Tx2RF/Z1UZaUrlc4K9vPzlO6tRdnUJHduZMEC0wyJYAVYFWMHu+1RBEuVkJ5C+DT8qgPozBEVwZW&#10;Fg7qgWJzxwiNLJKTEQ3vyH4SqKjl0XbnrA0nJ+3lZ5/AnCXMrrfXrp7utYk86lbT4SsWnrIhvDZK&#10;f9M/giMc0QMrzsFMow9+KzK/ltcWMCdVolleEFy2bNosOqwiRRiX8XyC5/NEQumxroIKyM3weiVz&#10;qWyJfPh9YYrznyO6iv02hQWObloOWmUfCDuOTMo2FKurK5dP7O7428ftLE1FesfPW10ptdLrWmy4&#10;r5+UdaVtL9qx/ccsDx9M2z2UiV5TjuMYp684Q8erchBDG0k1RImyGcI6J6h66qWjs4gpHaEDoowk&#10;OikLir1XmecSfDKy+sQri+9UtI04WpVaUHnoPA5KYcXBkuapFeljlaawFEctHrkEWtBh4dj3scRt&#10;xoXFbzFgBKxej0VseSk+JcmVxqoWFtc9jcX1YbNPY2mMUEdpuVgnTq6bYIna87CgTlEEMrHElc9B&#10;larkiNM8hQVVqhwBXy75LTTGKJ2QND+ae3Hg4reVZyG5ZNQLK5HGglZ8NywqR16LpeeZWDNgqfxG&#10;PospE8vzW0AHIpd8OxFhQactyyW6YxnLrQnuZWEFfSzWRFx8NrVgNPfTjMfH0nV0WOArskhhrr5c&#10;ioSbYe9QKY+gYvUZo/w812NRa4eorhth6bNaG++K5fIHWKtujCQO+lisXf1Ncy+5VE5a19OtVSX+&#10;peXy/E9xaMESx+n7WBySND1xcglLTnGw+tsvs9ahnwm66MHBe/jCebtnT9BiZJnXkdPUeZH9jf1L&#10;dfXdPcR7NV9pLK1VnM9sPaw2KEPuKeUyycUpClXlSrz5cnH6cr4ygYRZKlNN9h7bDzwVUSeUEdAX&#10;BKEJFBe/QESGOOp87iA5CVie/GCikkqsetnOVmSLyKc0sNqQec+pUIn2scRnx+D0sTt4B86+Ih7n&#10;zFr/QL/dsrPULvQWuCJTCUqprlsXsif2EUZaMIjZSmU+Tt7hgSG7cLzT+klPHmcTHi/FUdvVz80G&#10;DhtETi5lijkYdt1aBt1TSHMMuMrFuG3ZHLU3zxS6VmX37anHkRu0//537RYfInb/oVX2xM9OWIRC&#10;TvlUtWvdqObMzXCV4yTt4CiCtkjwXT1Xhvn+CSueJNqhNWrf+atvWRmb7UPJCesJjtPq7ZQLkVIR&#10;shFKTZRMx62BNmkj/cT1cmhFqRM0xYIooNl8HFMxjzjdbrTIOqIhrhCZIO6xh9Cvesy3UXpdTrCZ&#10;j0QjaMJ0ghqJOaMrhxwH1dTQAhth1ssqymwQB1AA+brZwOsox9pfXs7VWLIeDrMaXh+hMYUOhhE+&#10;W4TVoAQXntoSryW18cP3jXA9I0QjTVEHXM2cm6nRMlkwZf/4ra/azmaoocELmIgfsu/8zbestbTc&#10;ohzAdczBEHyuzFm1AlTryP5uLC80ozmijDR/cXjmRUxXtiXXkk/NuWfROrSZKkFF8e+uxDOfFzcs&#10;NUJJcmrrp1jlAGqJ4r39FoeLhOc5LBWJU8YkWryHNUEIYAYW2MJaEBY+iSwscBVNsjjvYTke+UZY&#10;bCp+i0POUheSp/jqNBbz5rcSXMYiZh0s0TWZckm5UZlmtSX0sZSL4GNltktcZH68+crEgt9mTApz&#10;TOAgd36LFJYaoCyCnYnltdDkEPCxmC8nFxaVNhq1S1QJa79douZeckkJcnHnzJH8KU4uOHhZYLKA&#10;/Ln3sBQX43H6c/iBZsErkj8lA0s1eJxcwkITlrXhsLAIlrGwfEhiclhE0zksDgeVc05jwaMr8WzM&#10;lwtNWGtiEi23MIWl66gWlKpgmoXFPDufkT9f8omAp9agKr8un4h8RplY6iGciaW5l1xJsNzcsw9o&#10;vlRbaJ7NX61QHVZqTWRjcR3lH0Ax1ZiHwVbZkCTr0sNircK7D18dsbdfPUZCWcA27FxDg5oSavGz&#10;UceH7dZby+2JX3VZHxZ5BdULtu3eyg0Mp898yc+jFqY+Vg5/12PtESrCJ1+DrJD0GLGKnAKENH+m&#10;jVwXWZu473zU5MnpKGFdM3PnpNXr4vd1FOg1bfQ6ifVX/zkTn8KKUnqhLrpktVHVD6GhN6d7iJjb&#10;BdqI9RH5UJJXZTkDxOwPYTqz6W3fXmEVFZX21EvwzZhvj93XzOYVsBNnO+kjWWh33bbT6tZW2zv9&#10;o3YrGvtt22tYrVO83m333dVAJ/p6O3hsxA6djtua3Vssp7TZDr9JI4QXKHQE9x2fKLJnn2q38KoK&#10;a9q+Hu0iSFbrCP0sJ+y2nWTYLY7Zz5953moiV8h0myLJ44R99we/sCX8DWNdl9jEpu3pJ5+xTcTN&#10;V2LCVu+otJbGFfboYw/bjt3b7d4P3m9333ObffjDD9iOex62bXvus3s/xWurt9tH/+jX7YFHH7IH&#10;P32P3fv7n7DP/fvPY7K/Y7PBXmu6vYnol5PWCt6O+9ZRejZmbQ/QLq4HLYuFusjBEGqsZYFwwGrB&#10;hUPE6UMt4SxTN5wkm3zpilpbxIlXGILTLI1apKGS9EEuPO/Nra4gVK3YgkS1LMEJhuD/c7EahDWP&#10;aRxZ0Qqnj49jqRx5qi266hYbfHvAJtrjdj7ZYP0zZTzutzGyV493jnKQdVrPO0fICKQY1Ml37PGv&#10;/y03aa+9+NSP7eirr1EPfQ/lFEosVlvr4qgDbMplUGpzoxyAFJgLzBMPXgGlCFVXjJZdQA6A46jh&#10;XMOY72FCVcXDF0DniHstqaCeOHy2ygjnEXLrYZGZLCxisUvwx8xTgVCvZ2GxWflYoqDyUWRKY2DB&#10;s+t7M7FKwMrzsYjJLoZWKCC4QXIp76CI32HmWXI5LBSZLCxC9cooeDVHaHGmXAtgKXtY+QRhMFTG&#10;Qr/VVMcfY76PBUfuxpiBpYbkeZTi1RgdFmOEwQeDAxVeWbx3mPVB9gyHrsbIfLkxggV/m+djEYfv&#10;sAjd09x7WCp3BhY8tI9VlMZCeeO6CGtpiu/h/lvG8vwDabmIpXdjzMDyxii5wCHCycOi/DA+EGEF&#10;kauU+ZofS2FJLvxFC9diUdJDIYhFitQTFlFJBVCL4tl9rAA+hDI+6/tT8jKx6OrljzEHLFfqgwCJ&#10;gDh9+O4CNtpMrCBYpQ7Lu44ao5OT2Pqoj4Uyk8Oa9rE056LvsrCgG9Uhy32WNRGBanZYDhssrQnG&#10;U8zY8sj9aVm30lasbKNzV5VFImWu2md1Y6tdGSqEkVhlzatWW4z7OEBorKoFz1EjLDdfvcTJSSBH&#10;oZBrVYxcqmPlyUVOD3Kp1lQhP1HCRZdwPBfhh8IglAkkDl+UDk/5EcfvPIps6NreWT7uEU/4x+tE&#10;tMiA0+avOP0lqsj5nL7XplBYSt2Ad+QEVInSArTRHA6DABYCh4+VcgO1hEuhEBas89x5u/NztFTD&#10;qVlOsaG8RZoToInWVpPMQQ5AkA8UohGsW9eC1k2dCzyjZXBojVUR0v0pnerwC2mvWM3NRewr/PH0&#10;BNTICsKXlq5YFe3Sbt1+GxsiPBwRJa+dOcdChyZB7FyaDRdArazfQDebY1fRyK5yEhMXW1lPd3tF&#10;rEzaxjp6xnZgdRBlVMWFv7uqnlhfSgdjPi0E2JSxKNRZSYtyy46NNnhpzMWw11IxMIBm2cAGXVbO&#10;AcdC5wup+Ek8jxru8u9Dn/o1yshS66b/IpzgiI3SP7Mjd9SWqqot8XaxVRCRI71qFg0nd2SMBLZh&#10;x8vPsnDzT1xg9uHZ0W1n4RcL28+5OCuVxlAFwDDzqqDaaVKyF9H0izo7wOKoZuPJxX8QprGCOP4k&#10;juvIRWJ+4Ya7eX+oZskaiH5SRaYZFs5cYb+VX0GT53t6pk/byG7KDP/oSeuqJxxsvtC23PaAPfhr&#10;n7WXfvhtm+npsMqmFugMNHuwE6TtR3F8DqGZhHDqKHKJE4c2fJOUg4269n7zaP1qCVmyhiJ53NSz&#10;FI6TpphP5qQixMauxL02jmzcag8obTULC00uRj1ztQpUFJLaOKaxqAfjt0tUadlR4pmZMPhZsCiY&#10;JSxl5KqVoCKX1JWoXFhoxg6Lg7QEJUGtF2dJhHFYrL0EJ0EmllqBCquAmHuNMY3FGla7RGFNglUH&#10;lsYwSyMQHyvpY7EeJVcmVpZcYOVKLu4Hh9VWnsIiRh2NX6WVVdRuFHqApUhpgQysYpIEJRdrz43R&#10;l8vHWuVhqaiasJS1moNWOkqYNKeTa5eYlgssN0boFR9LrRWl0Uuu2pVgMV+JHmER3RcpdUX9PLk8&#10;LL1/hDVR4GNBQY5RcqWUw+2GWOQaOCz4bRUIVIy7PP9q46jrLqz867DIy7hGLq0vFcu7GVaujwUX&#10;mx4j2KU4dbOwKAXjYynDNj8l10RKrgBcey4RcFoT+ZTHcFjsgWPCgprU9yiyRlp4LVhhir31n1er&#10;WHo5qEQNe1kRZRki5D6MXoU5IWAiyR6jkOF5vi+5MIw6jgKI5aKS4vJPeli0jWTMiSl1GgQLuVT/&#10;aZjSEkvuOjpO3wtplMYu/t1jeT3OnrsTWL3i/fae67EOA+893mvXflav4+xBg9ERovLISAWHxt/Z&#10;vGbguYopb/r7/+FeTv2YfeVPfmbf+8EB+9DoWrvt1iXbsytiHT9K2t59F2lsXG4fe7DK/tc3jtvB&#10;g5csGg7YRx+osu/+6KK11NXSA3Le9mACPf30BeplF1tLPYkPuykGxWa7hLWgPrJqat3S3EB4m9lp&#10;Dh5FKkAk07BZETYhe+nlC7aKNO4CePh7dsXs2Wc66DdJb08MiYfub0LbK7PJM302fLKHRC6OORpw&#10;j5zts6tHSJRqpElFohZNOmIVaDDa/F1bQkzS6miZHT582nr3n+OkbrHK3dBJj//Q+nCoJkYoFsdl&#10;u/ejtTbNZl1FmdV432XrukibNXjLuZ4rVrewhtkTFw9Dys26wIGBi5YjGCMN+kOxVNrUxdUHeV2E&#10;mh7L6hWFpkUhn8AEl4r9zGG56GKezPF+XUFSjIioIh5eBzLfo+NcCeiMCv8DPgh4epULkN3H8e56&#10;bs6ePQWVNmGdcVmIcWvdTOOHK30kdw1amNCSr3z5S3blwmkaZAzZp3/vs3bP/Q/DXWLl4bDlqxwl&#10;p6JpuTLtoeamCBVMwo96bQl5Dh/ppMWOVqe1SSyUEA4//U186jT8ZSE13aWOuLaEHPpa0OJYVUpY&#10;rRc9LC4z/Ld8AX7rxSwsDkZhqf6NsFxbQrC0ySnb22ERmpfD5sIvxzM7uYheUxtHh8UGrr9JDrWn&#10;VE31LCxFuonvllwCwa/FferG6GxmnqvvgTj/EBuSsFSjJQuL+ZmVXA4LuXivay/J2xU6qPLkfAsX&#10;GbnkP2HMN8NSjRsfS92vHJaTC2qA+dOYhJUrLK1lsNRIJEsurAyNUWWvhaXWi66LmeQCS9EnCuVN&#10;Y2m+UvdFPpSpw+I66ruD12BpI8/C4rM3x9IKXp6vIBaUJxcKh38dU2NUC1LNn48lZiNXcul1xqyG&#10;9WI11O7RkyuFxRqRr4dTDGxvvhyWxqj5YgwOizmYy8DSHeOwwA5ipTi5WCMOi1h7+Tz0PQ5Lc833&#10;TOCoxQCnz8CI9Z06Zbd9/FYYhkE7/dKg5bfRWAk/ZmV5DVb1VZTfbnwpFUQYQf8yFq1jjUU3tWt7&#10;yXPRPBpzws29N0ZRj+gD4vQ5jeDhZ+n+rue5mD7iVBPz2kY4TdG6F9msvVaCmFdcOK9donQ5pUwX&#10;sQDE/+tm1evCwlkqBwsNgHmT+yfP9BSD4xeDXLAzRNWsWJ1jNdtj9vbeS8yraqcTTaN08Kqg82Yr&#10;M3IcGqOmpdB6e/utAQqkgw49tS3UqO7upd1YmU13zWFaU6QM/8Bq+l6ep7ASAfyUOWBzJia8k/e9&#10;8OLLnJpR67pyhdTlISwMNHe83Kq7sYJN/HLXVbt9V5VdHsB5UlNAp50h27KpxF4jtDFecInsvxEb&#10;hqu/iN/jNOGiPQODdhXKqvdiN40P6qwWqyJ4q1qhUQb21BBRHUxteM4O7nvVDv7yRbvzlu22uniP&#10;XTjfTsE5nKNVNHZAlid/8C27hcSPHIovMUybRHOpoORDDd2WRgKNNkl1RvUgyG1rtqFLF9mMifJh&#10;zmtJYZ/E8onDpw9D+zS21sNVUiiKyR7HigoT/jlG/wKR+NM1VYTChojwwTrjcgQo4ZAYpcIiSTTD&#10;bKyVKxsoNUt9E7CGboSFpaJexTomJrB0BgfetGkcXbUqfdGUY4cOv0K4YZ9VDJ+3UaKQpnsuYdZy&#10;iP6f1s40Nu7ruuKX25DDGZLDGe4iKZGUKEqWZEuyLO92Ai+yYyey06RIW7SIWzRN2zRFgwIJEiD+&#10;mKJFGxQo2rRFgX5IgRQtkiZN4ySOJC+0LWohRYqiuO8cDjkzHO472d95wyFHsrIUqPzFI2oO33v/&#10;93/v3nPPvZd2lZnQTSODEygNOEzYD5n5S9ZxtY9Uf9JmVsqs9mClTY3GXCkGpbOrXs0s6hNlFirm&#10;4FocwvMqfuBaB8LHKk9iBbon1UpQVk6qXaIaTCgA7lov8gIvY20l2//xgsIrr98DS3r6XwVr6Rdg&#10;zdMucYNx3Y2VapeYGpfS87dQFO1hJT2TdeYtGajGMUul2Duw+Kw5pto4zsMjuzmCxXEBljpOwVHL&#10;m8DLvQOLfyusZVRmwk6ksOCDfVj0e1jShHHIg5VsoZnEUstO/jo5rhQW303HcrxyOhactbyX3XHx&#10;XNXGUVhsgTuwpFt3WGDrjEm2XiRAShxPUsN1xVfgqdPHtYeFScmcVPlUc1RXuSQW8SRhqbQCf6+Y&#10;YApLnHdyXBzLblxUkyVes035AtX5EUefXK8klhrDq6y8myOxi12sHV5eXbO09qpptcAcV4W1lsJi&#10;T/Cd5Z1xpWNtErdQbMGNi/9XTSthiaKjUot999s9VtlUZZcvDFr/bdo8riD9ptNe2cPl1t85aBPk&#10;MVU2bNCgvYbxr7iYEZPmnWK/72DJWNtiXIvEZfbG5TKKMl5XZi2eGX+4KZxNR6En91k8PX9D/Wfd&#10;VO7p8+pvwlU5y8Lx+HD0spzdd3mi+M5JLOXC4cZvFtockk+ElViOaxaCb1Zq9TJXWvBQow1e7LQE&#10;3eP3H62Cw6+hC0w15UQj9Llcst84/wBcasj+440h0u899okXHuAi8tq/o9Q5faLMnnz0qI1Htuy/&#10;Lw7Zy880uPLDrZ1zdrN/yn7nkw3W1FBsQ0OTKHzW7OXnwK7yWltvGGlnoX38mTorDWTatbYh82aV&#10;wxPvJ+M3mwJO6MP9cGf+Uhsd9ljHe1S8+6DVKk9T1xslzybFzRY46AMnD2C9LkMDFdGOrJhm6dkW&#10;2Yhb26VmK1pWlcMFAsitVrgyZxW0YyuGQw6He+zpU0etvqjYHnrhfmvggT124LDtO3TUjj31CTt5&#10;5nE7cuqEnX3pWXviI8/Y87913l74w1fsU18saNfbAAAcGElEQVT6LLWEyq2j7bv20PmzmPfjbPRB&#10;26aeiAcXbokFzy2j8ujYJDw1mwxL3lPI8c/nbczKDaggp+ChhIOSTDK4dLa57HLUbB6LKKeU73LJ&#10;ediw98QiHrA1PikTwtbYlMdfedAO4KlV3n/AgidP2f6G/VbM5ZrRcNgy65poU1lsATqdBQ5X2zjx&#10;kLGb9AX+4JL1zkfs3/7hn3B5xy0SGbLv/P03KZr1MPkRTVBCNczLRw0UrCEomNIj+6A54JvxFsVB&#10;b1HD3fHs7EVx/CqBWyhZJtSin9T5LUpuqASvF4MjF94zC+7dV5DnLjvlD+Si8JKnUUR5iV0sypcm&#10;seBvKdmbdweWL4klWR5GovhSXZwOCwmh6srvYnERwrTitmtcO1i8U25c0mYjh8yn6qOSnHBsXBlw&#10;h8V7JHmdF57RYTlOPx0rOUeIPGIQmmMyr8C7g+X0/ZRk2MMiBkGMpwiBgHTwfo2LOWpcG4otsF57&#10;WHxmXfew6H2XjoWs9OdiuTmmYUGbKeawi4Xr6MeD3h0XlJWwCsTD74wrb2ftd8fF2hcyR+nOi8pZ&#10;eyQtkjy6fIjUuBTngd5Kx/IxxzziJS6uQ9zCzTGFheZ/D4vYDMeTciv8xLm0Pzxg5WNUpsblo9pq&#10;CmtTWIwDZtzx4ZvCQiKbHBc+cBqWi/OAI6xkfADu3GGxvxSL2cWCWydG4uIpu3O8E0v1gEp4Lic+&#10;cgSj2W8h3ouPvPqsHWk8bgeajsBeeDgrjltDPe9ZQyMuOhRotuqfYrBTtl35DEWUWvHjcboYCFSP&#10;epIUsieQB8F67HD6LAWHtVwlcfo6qvU59UdKb5EE3ND85whRto5c5uTBL82+3HbFBvRH/1Yu3N1Y&#10;0AYZ3MCKqHNIedgUWSNUyPvR+zZaTzu0DL998ulfI+tUCSa6pSmCxgtO5WE2Ezp0LLhs3KIE/LQf&#10;yzdGrXgPteTnExQ/g1uM0fbscB3cFy9GNlbRMhNcJWi0rag7FkYBqfRLS1jRBE4WldbP4oxMzhtl&#10;L7iIaJNGAtYG0sBlytLmEYQpp579GqnLxVAtWahYcmiPdgTL1RMldwDppj+YYUfW/OavO2ghDGo1&#10;gAmTZXiQpKoaPq+QAeyDI1+jt+aFlqg9/oCXZKwSa8AdW+RS2u6dctRWdUMpMjZoGy+9BBinhwQu&#10;JfFk4Kn4COjEZmaQxm1Zd2eHHT3ztD350ouuvtDG+Nu2QvkJaf7lq3kI8gSoQEg42tZjvOy4lPmR&#10;SfekoroUxOnzWdfycgHPF81/STzKU2d+46WWNQQWMrA7sdjbUYKjwpqcdNTRBu5q9lyxjb7xrg1U&#10;8dQ9xfbg4YM2cOmKDR/wWHlBFb/Lb7cv37BwtRf5LWoESvt2hYct3tZs+8sP27nX/sgiPcQG+jrJ&#10;OuYZ8pCXuHzUXUiNr4sbCFRBK2wT4JL2NDY8CxUkTTbGB1tLLTX9AfYP3qgyVKWMKasOwPtT1hkZ&#10;oPTKRSSsqZGHVAxJTr+YnA64TWFRKmIPKwEWwTSw1nax8LxQguxikbSHhO1OLC6hJBY7HTlpclxg&#10;sXccFvOZIRtW6fuu9SKUpsZVIyztZ9RN4s4roADVUCQ2TOlbx+ljJTLH6fEElwOelMaF5TYDN1y6&#10;gyW1lHT6SiaEe7sTi8Mpxncz0QlrXA6L1pU+OPq7sYj0OeWVw2rSHO+NlXE31j3GJSy1BJ2H06++&#10;GyvAHBlXfCjBM0mOi1fbtdSUDFrjEjUi/ru0ivVifdKx3HPUevEuV1CWXU2AHBYUiwquLSEMmSbG&#10;lppjEmsRrII7sRppH5haL2HBdys7Os53RUnlEHtKYanvQRYMh7BmqNkVrCI2kz6uHSwplFRRtJzE&#10;KjUamhmgfekO1vLOuHaxoDRneBbCwj0gOZ71wvvcdxdWcS39iFHTrfK7leHMmU1hQi8VDMjTob6P&#10;ku/Uc0LrVcIcV9bi1AuKcvAzXtGZ0KZzxD41rtIiAtwaF3PUuLKZI0uvozp5nMte10GuT3s8/t7P&#10;+DF/kgFcsfh3f9f9eOdv9fMkli4NxQr4nboH4MeU3q/06+nWWxaDiZmHGlov3LQLlwbsqUe37NWX&#10;yu1vvzVqP3njtj10utJ+E977G39zzd662G1HoT1+/eUK+7t/7LKGfX126AD84lbIfvzTAXpN+ilG&#10;ROAjkW9v/E+PnXt2yz5xrtT+7p9H4enBerDStVD7xjfButRtTYeK8Cb22ftXYcDhvbKx5FUqQFX4&#10;NM5c9O4ZWAZjvOAzneP28OkaS5A8Mo1MarY/akfqglwAsqaY6UgML2HcDr3woOVweSxw2IwODNvJ&#10;J47Z1/6snIvFYy2DlEhGZrlMPGBmaMoiKBdogIXMCsmbj4uoIGQz4TBWuR5sKY1fvm1X338LKw0X&#10;FJ675ECt1ZIwtRXusiAy0HaOYfQOcPk8LR4HidiOo1/iBPIgjpZ3pUreq+Cxg/lpUuO/xv9vYEHj&#10;XDq/bpvPczwj6hK6S2EDixhxJ58JHvEySy2BsM9hrSng1tmO2geufQkKsBjaa6UTGo3enYzRVzNp&#10;08McHjNZcJTkLmQMWXhoibo1bEQOwfB22HputBMUJR9ga8b+87vfoaLqOOUtSH6rrLAnP/aKvfXD&#10;Vms4WG9PfP55mlxw8eOtyJOSKSEtsurL5MOnav+pzs4alyIMK+65+G0uLrma8EGicdXeT1I2x+nz&#10;vSUO2jwuWV12eulWcPc/jMWe/3lYGBSOO78by42L/eM8Xgyw3XHx73GbU+PSOwG0+6zM0mSs4a5x&#10;pbCwhvVHhQHXoCKS3jb8LZ/dHJmzhiPsXSxoOq1RLs/NzZH5ypvz/jIs3IYtLHRhCVTjUjD9V8IS&#10;d8zoFIvZHRdYWl/RUg6L9+ueWM44ZA5pc9QapWNtpmFJLym5uLAk0UzOMcnh5+km0XrxM9HHWq90&#10;LGW9iudOjcs9Ry76dCy1VlWzoHSsVfafTsE7sPRph0vXHB0W39PvlkRT4xJ/77C4eXVaak84LLde&#10;7FUu7+R67WFp/Itzs2TMd9PtCm9aCjgOzjl5wOB5YFV0sipOKizNZ7irm3N0xkJVZYgwyHhn46tm&#10;lALrqkK8njYudNkqw531urK7lEizujaDhYmbjKWZhSplfR3rg0CTSsoqA3WLYv3qdK9Srqto1BU6&#10;VEKJn4NwBa13BkG8PSxuT7AK5BLvYHmzvDQ0CLiGx2p/uLaG0oZJ5DHIqvsKra4eO5XBRqlREcHS&#10;r6oto/RtgUWocEmdM5Q9RS57bZDs2CwUFAFusULclT663hSQkhwgmJqNuzykmxlpVDGa+WUmHiFo&#10;G4KG0d9N011LBaGFFaoosMHRBeu7TQVN6vjHx6Zc961Z+E9la0aHp+hwtWy9wzGXkTsUpnEBN7u8&#10;jvDYrI1Qv2didBK3e9H60dqOzc3YIq5lAm+jZzRq49TioCaFO0AmJ2ftZt+4xSjL0Ns7Zn2zcesd&#10;n7Y1LPloRIocWfO9FsbaVQGoBBtiaHQYrtuL+qcOuqbQWcKrwz0WWIlaVnmDLZUdtYqD+2yzEaqq&#10;8QCVFCnPvB+BWh2RfKK5EZI3Fgty4eFRm+CQLbBBZqA8Vkk0mSdovYxlF8XS2iolr4FogaqNTmPh&#10;bJNsE1sn+YqfRbmstgPZNkMAcIHvJqh6uRDvpr0blyQlMPwlZDWT3Tut/+flzKH65gSH+8wyEjxu&#10;oqzgKvkZNL+g1EWgCJVF3gZqrZvmmx2EziFWVHAQK73Gju/PstrqEtZm1povXcATIxHs/kM21TNi&#10;U30k0FEy2sc8BgZZMw4TD+ti0Ha9BNjFxeazJxdW522kb8rx3fIEIsRdprCsVGHTTzB/iEtZdYFy&#10;1CaTAn191HNag+P3EHdIx1KK/xJYw3djYUErszQdSy03velYKKEsb916SdLTuLx4WIt3Y00zLiwv&#10;h0Vz8+HBsLsQs6GmhNWbGhdYGcIirqRgXb6waJmXGpePOU5B2U1RIdbNEawRsGZZf4dF9nhvN3OU&#10;B5nC6kqOy2GxF4fxOF0SIFhRsCbBUutPPzGbYby/XSxacPbennD8dwqrDywpULReK2ANpWNhqYZ3&#10;sPLBGgFLjeXduMDqA0s8szK8M73rJizFcCSRXaERirB0vKkjXjSaxNIcVbYjhaXcIi8UrbCUR6Fx&#10;CUtrv4tFbHGoZ2eOUHQxsCZ21kvS0VHGpXpOKgcvrN5usKgcegcWZ4gkqIpTCktCFh9y2FgMrJHk&#10;2vugn0eHUP8JiwwpbzFYGpewPNB63o3kuIQFvbSK1HwwhcUcY/G4w9K/TSQS9tZ/kR3PftuA7vGH&#10;QlQoiLvucuoBkOndBGvcHerKqm69fI3KAjFXwqEKOkgNjbT28qDuHpeP0hxZZ8+ceP0bX/mC+UmK&#10;6hnut+fPPWJf/ePP2uIICUTxUfvca5+033v14zZ6O0aPyYR9/c8/Z8+dOctGHLF8+kv+1df/1JpK&#10;60h+6rfDx6rtL776RfOvgjXSb889/7B97Quv2dIoDVSmR9FQV9gzZz5qX/vrr2AZotvnYD3/+deQ&#10;v80zwah96tOftsra+8hQDFrHrYiVnThmG/nV9sGPhjhEsuGQj6ERD1rz9/tRhgat9PAxOONsfj5o&#10;BfU1VnjgiPUQ9GhvnuS7jeYpPWjX35uyoT6qQ8Klb/hq7P0fg4WFmsQK2bvfR/ZIxbwiOs/rYc2S&#10;dZrLhSIVRhbaVxVQeuGR++x+btzH6Gu5RIT9/Onjdqy6ys68+IC9/52fWS3urq9R7Q2RmI6tW/cQ&#10;OnA/BVHpDZC7RftHWhwu0f1J6qFj9VUW9BXY8edP2izBmYc5sEP06S07XmLj4yP2aONBIvRcXrVU&#10;1CO77+m6A3awrtQaTmH51jTZcer1HH7yZQvuQz+/2Grnv/wpe+rVs0T0wZ+hX8HBuO2nDtGld1pd&#10;Kd/MLA7+OAdndJCrDv6e3AmVtZifDWPtI/PbWrDRsU6oLb6fxQZdSxDUvon7QRAK9zRjgfWb6MKS&#10;hPjJJCA0O24jUbIIadqg0rQTlEyILeAy5hURcPbaEJfkwrrXlXDeJNErjiX16HONFuMS8taU2v1n&#10;DnOQ5dsIheEmofQyVkKWGeu2/d4oMZQBe/Ont+zk2Qa6hs3Y2z+6ZOMXWixvZtKmrl+zCWIQrfF+&#10;6433JtUyZPm+ff2S9c8NYpx4CNKP2OWeyzaQIE4DXdZ267rdGO2gFMY4JQMIyl99h37JPTa1SKAd&#10;NcaFlje5fPsRF1BNE/olhZXB4TIyPmqXbwuLi5daSW232sBqt5HZMbIii+ydHawIWDm7WAOuJLTU&#10;aelYoxNjYNG4Z5Zx5RXaja49LI2r+crbdjvag6GDuGAX617jyrK7sdpTWHNjyTle0xy72RsprJ9Z&#10;H30qFkmWVEnqt65ddOu1zYEwPjFuHzCufjeuAmvvuuHmOMwcffDC7+5iTXFR+uzi5TetF6x5+l8r&#10;YPjW1SQWUh8bC4PVtYNFv9r22+12Y6TNhmZH4PYD1qz1murGAAMrJx2LBjE7WH08R41rIjwB1vtu&#10;XHl5BeThtFsbWMPCojJm8/V3HVZ4cQqrOomlOc5xWegSv3SdcWFUbGNwTUTSsfzW0d2xh6VxXUti&#10;TS5GHNalyz9jjn02xyW2hrFyiTlqXFvEICciEcb1XvI5evx2Mx3LW2zvXX/Hupjj5EIExRPjakli&#10;zWpcyCYvXb3g1l5YYbDeT2GhOryJIdQ23Mp7MUIeS4Fd/JcfmGd+2L7/ry3Uxsq0qcxBt3dnqQDg&#10;sK5fYO9iOKHoK6gssoE51IQ8F29+0Lp6b1orWEMJrVcx7RabrStyG0MtTDwDGXke7no9+vifkDiz&#10;kemziiCBSVpsLdCeL5MiXVVkiVZTs2aWlzs/UEqmKYdhjFoq8KNl1agvVNFyIU5qdDYBiBKr5wB7&#10;k2SEDWrM72LRizQTTf72CiWQu6/Zu3+JwoRb89hTL1rT6UcsMjBkmGTw7fnU3iHLdHaapgRMAHet&#10;mCBkaL+f4mATlDYgUQGCK1CLJQblEeLGVEJ1fgX13OE4S7EmNwiaZWMtZaLI0M9L9vmtfwiXntpC&#10;xWjjHRbWTxEJDrkcRCXqdo+FVVJJ0TNSlReouOmllkhpFVmr3LgleBC1jGmGTb3SMUZN8SLWpICD&#10;k/611Ksv4JZeIphUSqpDBXEDH26lCoXBNOGKeSyYQFR5uNyC1bk2Pj9uNfQLSHCZrnaGXVC7gmYI&#10;02OTNtc2bJW4Z0F08fFIwlXzrNm/zwooojY/SBMXvIby+sM0VVe800c3HbPDtSF3mUxNxMwfvmbL&#10;o1ft6pLflZ3dZL5+DkIPbn0GwUjK5sDvk6jBJsljDfPIGcjZxHLKJ0mLceaTv6CMXD9VS3PJfi2A&#10;YNbnPDwn/czHZ4fFGirc7yPQ5sNSX1UOOVieDL7Dd+f4LQpFZm0TIEOrHKHxjlzlDeJMvqIcXNEB&#10;LgrcWZ7fCp5IXSBsE8j0YgseC+M5nTh03E4dbbLeoV7knOuWVVPLhs+wap5tEXx5iMtY3TSq6DMs&#10;Nz9EDMRPenqABKMYvySIUKCMfehBqubjUlIN+NrKGpQtayT4FXGpZVHXZB+e6rKVkpksSdu+shKw&#10;1njWAceXqmxujEsviNqrrIR4DrySkrNC636C1NUuE7OYn3lIFHNYZKOnsKqR0a0TG3FYjLWYscVQ&#10;T4T496XCgoFQMlWQ4HNteQ3ZwaskeRVZDpKNPawg49qyaua4Ca8rrHywAmDF2efCKgELPYTDCjHH&#10;asa15eaIUGKFd1pz1LhCFP1wWMSsuLhTWEGwEih1HBb7W5JFJUEFV3wUGgSL9Qjwe7LBasDAWOdA&#10;KWG9VOa4thws1n4Xi82eIC6RxCK7XVgEYYO8JzWVJBHuYGWlYWm9VH65trwsDYs1dljxXaxcsBTQ&#10;DfL3blwonwI8Y2wZq3fjSq69sPaD5Z5jEGEFBqXWJTGfxAqF6EMLS5HCqq7YmaOwcMjrqzVHKFQ3&#10;rg3k2qlxJbFKlB0/n3DjclhQS8k5svYVzFHjYr0yETwKS02lSlj7LVRMGtcGlUI15zzmcgdWsfrj&#10;JmvpaI7VVfs4x/z2u198jDPhCt5yDrEczlw81Xz27H5UccIqYY6qMloKuzGLwRaCqQgVgw+WMqgd&#10;FuOSYk7rpbhMHdhbGKFZ0/HZ15946LgVLyE7ggZp7uqw88+cxmKlsxLJSFeHe+0zHz1riSFoCJQY&#10;4ysx+/j9x20W97R3ZNDykR6eDlXaCrTHle5OO3kKyxWrfJOAWvPtDhQ5p22dxtdbWK2JmbDdX/uQ&#10;FflJbtrGHZzoJD5Bt6pbF22bpKOm4ydpe4ZunRPtneYO6mHDZ8FJTeB2zpC4UcHLoTKioxMRgnIE&#10;T6BvVPNmmBIAOdyGIdw39dYcGZlCs0/CEUHh6fgMrk7Uylgc1oPbOsqhKixqt8N1jU9GqTyZa4HC&#10;PKRuHERYQ9tIsPKhOtbhpOeQlB09dtDm+yfxAuZtgt9/9mQTNesj8NqURKWxyQKBZzWM9pUHLdEP&#10;BaQSENAlqnTX03oTb4XAFMqVBAkTR8+etnkuMIeFbldYs2CFoXg2UFkcrSynqXbM+kcJrJ6otzIO&#10;1AWUMaNcBOrnGw9PErjkWfDyf+8H37NLF99xL/ewXOnIgOVz4GRCBc3QjHkLioXlw/KmVgtz9SHF&#10;VQ+AeaS4ks/6uABW4YrncDXVnAHnGEUSdU74eS4HtbT+4sQX2GT54kvviYVHgMsq7HQsrhC4UlLJ&#10;8Q7iKIWaSC2XSKAL+mGJZzaP5FI16VeR8Db5UA0hzQshhSVTzEo5LMLw/AtYbdlQgksoLToHyAPA&#10;o5pYjuK1hEWh8rLk2eVrl3lmcxymOby063al9QpSPAp38eJMTU/ZTfag4jNFBEx7+25DmWEdcZAW&#10;EiS/fqPVonFcf0aW5/E6rOWleQ55sPjOFV66TZ6RD6xp9n7HrQ7um3WwAtbT3wM1uIPlD9j1drBi&#10;wiKz2WG1YFmDBR0kyWH6uPawUuPqBmuAcUGtgtXafh2sCKuvcTHH6y3IESlLwhw3wWpx42KOeT7e&#10;yShVZNsZF1gkQfUO9NogXrawAjvjmo5NOtVQHu+EsJbB0rhUdriltSW5XjtYHV3CYo5812Hh/Wu9&#10;irReHa1Uck1hea3l+mUoB8aFZ7S5g7WhtccQjGtceA4al+bUN9hng2lYrcKKgsV65efmM650rC03&#10;rg0OTlXAjUOjtN8Ci2dSyBz7B3utH6wMNy7Wq6PNYYnrzuffX77WwrhQ0Glc7M0W7QkOTC9zjBNE&#10;dFgal8PqA6sXrE23fm0329z+4g4Biz3B+izOJ7G2oKEvp2Px7t/o1BxRWYE1wBz7h/uQOyY/t928&#10;YRHtVTh/7cfLrZcx3hAS8K6IrtOz2EABqPWagea90dlGeWTOtbJK1DkVVoqced8JDL/6OmtpZ1wY&#10;xopPaT+6cQmLM4aTfBdLZeUTiSSWW3vNcajf+tkX21z6lRga2lfbDxxusvvq0H/2jtv1/jF75Axc&#10;MQdo561hGobE7dknH7AcDoMrN3GhmPi5x0/YIrx7M1UefRymT55qtKnhaWvuHLCGxmo7UV9pA2Bd&#10;S8fqGqGbPR2nQoc4zE/YwGS7jc120gfWawc9K9YW59AuqkKPX8HRkGm3eMl/+w9essqakI0MT9jV&#10;5j579oVTlBb2UutmyAagfz726sMuSab1ag+67Q179sVTWEJz9sE7t8icDdmDjzXaJAlCzchCT51u&#10;RBNeDk+5g3XulHmx0kfg133T63bfc6dtqrvHVvFK1rGODzzeZPGuHrsK13iDS2UbNY4O3Rky4o42&#10;1trCKAFMLsXs4lLq4NTY1OSEHW3aZ585d54LAGEcBmkAa2Mh2otkLgCvZ0hRr9jFq+3ITxaxQJJY&#10;R8BaHJ2xaS6ELayAhkrKRdP8JUwwp3BfyMoBihMvyPQX2Jf+5ItY1BwMWHkbWNhXrr1HUGqVjL4D&#10;1vKTNy3vxg/tlap168Qq/NaVTZopb9NImSAQm1AbNhfLX57dLBseBwnVE9mMWLGzBODoh0UlUF4S&#10;NIVKOFG9JX1W0S01nfdQKcxPgPv/grUui7zOw4VD/R+C1ux2Ll+8PGIeumK22MBVWCBfvo/4AZzs&#10;1oO1Vnj89/EgAjaGDjmHeMQc8kAPfGuCuEF5U4VVN5KPwD4Khio4TMn5wHJZZC3LK3gmi2RJs7GF&#10;VVZaTdG3KOe99EhqdRjkYsGDwvjIJ/FOfPAa3uYCCXyhD2GRt8Bhdi8sqZwDFMVaWiF7EiwvWBrf&#10;LhbJM7owZFEtaFxlYC3/AqwisJZ3sKB6xOmurc+774bAUn0XzTGJxRyXU3OkSGFpze4clVQZKCpJ&#10;w1IpbDUNSWIFg+UczMqG/yVYBG/VNPz/Bwv1CVr7XSw8OzUJ8bCn14gJLvA+fXhc6evFHDmk5hd4&#10;jlx2wiouKiMAGoNZSMNijtoDxW6OyKqJP+6tPTX+MYRWKAiYjsU5ibdVznqSYAlWHuPKzU2Oy2EV&#10;s15Qk+lYi8u8o3dgkRXLenGvuHmo2fkeVr6LWSaxylxw9UNYWOEyWstKa3mOSSwZY3U1R/Cq4eM5&#10;PzYwykbCYzTpIcsf9iPAeaNkP4dF5UztLzcusJbBKk/Duntcuax7RXmd/S/GloEpL20NFwAAAABJ&#10;RU5ErkJgglBLAwQKAAAAAAAAACEASdn3JC4YBwAuGAcAFAAAAGRycy9tZWRpYS9pbWFnZTIucG5n&#10;iVBORw0KGgoAAAANSUhEUgAAAX0AAAH/CAYAAAC7AQ2CAAAD8GlDQ1BJQ0MgUHJvZmlsZQAAOI2N&#10;Vd1v21QUP4lvXKQWP6Cxjg4Vi69VU1u5GxqtxgZJk6XpQhq5zdgqpMl1bhpT1za2021Vn/YCbwz4&#10;A4CyBx6QeEIaDMT2su0BtElTQRXVJKQ9dNpAaJP2gqpwrq9Tu13GuJGvfznndz7v0TVAx1ea45hJ&#10;GWDe8l01n5GPn5iWO1YhCc9BJ/RAp6Z7TrpcLgIuxoVH1sNfIcHeNwfa6/9zdVappwMknkJsVz19&#10;HvFpgJSpO64PIN5G+fAp30Hc8TziHS4miFhheJbjLMMzHB8POFPqKGKWi6TXtSriJcT9MzH5bAzz&#10;HIK1I08t6hq6zHpRdu2aYdJYuk9Q/881bzZa8Xrx6fLmJo/iu4/VXnfH1BB/rmu5ScQvI77m+Bkm&#10;fxXxvcZcJY14L0DymZp7pML5yTcW61PvIN6JuGr4halQvmjNlCa4bXJ5zj6qhpxrujeKPYMXEd+q&#10;00KR5yNAlWZzrF+Ie+uNsdC/MO4tTOZafhbroyXuR3Df08bLiHsQf+ja6gTPWVimZl7l/oUrjl8O&#10;cxDWLbNU5D6JRL2gxkDu16fGuC054OMhclsyXTOOFEL+kmMGs4i5kfNuQ62EnBuam8tzP+Q+tSqh&#10;z9SuqpZlvR1EfBiOJTSgYMMM7jpYsAEyqJCHDL4dcFFTAwNMlFDUUpQYiadhDmXteeWAw3HEmA2s&#10;15k1RmnP4RHuhBybdBOF7MfnICmSQ2SYjIBM3iRvkcMki9IRcnDTthyLz2Ld2fTzPjTQK+Mdg8y5&#10;nkZfFO+se9LQr3/09xZr+5GcaSufeAfAww60mAPx+q8u/bAr8rFCLrx7s+vqEkw8qb+p26n11Aru&#10;q6m1iJH6PbWGv1VIY25mkNE8PkaQhxfLIF7DZXx80HD/A3l2jLclYs061xNpWCfoB6WHJTjbH0mV&#10;35Q/lRXlC+W8cndbl9t2SfhU+Fb4UfhO+F74GWThknBZ+Em4InwjXIyd1ePnY/Psg3pb1TJNu15T&#10;MKWMtFt6ScpKL0ivSMXIn9QtDUlj0h7U7N48t3i8eC0GnMC91dX2sTivgloDTgUVeEGHLTizbf5D&#10;a9JLhkhh29QOs1luMcScmBXTIIt7xRFxSBxnuJWfuAd1I7jntkyd/pgKaIwVr3MgmDo2q8x6IdB5&#10;QH162mcX7ajtnHGN2bov71OU1+U0fqqoXLD0wX5ZM005UHmySz3qLtDqILDvIL+iH6jB9y2x83ok&#10;898GOPQX3lk3Itl0A+BrD6D7tUjWh3fis58BXDigN9yF8M5PJH4B8Gr79/F/XRm8m241mw/wvur4&#10;BGDj42bzn+Vmc+NL9L8GcMn8F1kAcXgSteGGAAAACXBIWXMAACHVAAAh1QEEnLSdAABAAElEQVR4&#10;AdS9B3Cl53Wm+d6cAFzgIufYaHRA5xyZSYkiqUBKlDRaWbbkULZlj73jKXt3PKrZra3aWVsej22N&#10;0zgqkpRIUZGZTTab7ByAjsg5p5sz9vl+dDe7yW6SslXeWkgs8gL3nvv933++E97znvPbtlRWLjvd&#10;btlsNmVzWWXTGfkCfuVzOWX4Zzmbl8/vs/6W4W92m10er5vX/D2VlsvlksPlVDabtV57vD5k6ecq&#10;K5VK6Xf+8He16+49mpufUU/XGe3ce5dSrHd6alxzEyPauvOgYqmExkYHdPInL2jm1df00a2lOvgr&#10;u/WPL7p16anv6lMHK7X51x/W//l/nJa7/4wevbdSVf/us/qDL/6z1nuX9NGH6hTZ+aj+6xe/qnvb&#10;PXrw8dV6M79T3/3Kn+kTO0q1+99tkffuLyvRf1Lz/UNyhMc0mt6upLtZtnxM8ZSTvQqwRwllkknl&#10;bX5rb9yOtKKRhFy+EtmWs3K7MwovJuUPliqf5feOrCLhrPzFpbJlotJy+l8la2kho513B+VM9Cg8&#10;OKLk5LD+5L+9oY2VPj3ykWrFdj2m//uXuMZVHn34M+06mt+lJ//zn+njXONdv7xLX/2RX1//2ye5&#10;zx7rvk4kM0rkl8VtVS6fk9PpVD6f51psyi3n5OJ1jtfmZ3k5L4dj5e9a5hd8yOiM+X0eGXaHnTdZ&#10;b/3ZZPGRVCqpVCKOTJscfGc1ulZbUqIsa8qgC8vZHPvvf5eu5tDV+WRKCyzRrPvd65Ictowc3BuH&#10;3a5wSnI7l+WxLSvHBTh9Bfry731YqYEZXUzMayyf1kc71yt8ZVpH45PyBIPaX1OrBf7+SnRMa5ta&#10;1ObwaHZqUS8vjer+TZtVMBfTWDSin/b3KnUpxd46FI9ktGnjFv3ln35FS/GYLp09rtr6BlVU1CuK&#10;LnefOKKNW3bI5Q4okgjr3PEj+tpbcUUzfs0k8rp/Y53+6PM7tYDc4YHLYpfVvnazYsnEiqw6ZFUi&#10;K73y+ti3n1Z1ZEofv7tCdZ/7jP7gV76lNa55ffTBGkX3fFKfffRP2duczH6Zs+10uuR0O5VJp+Qu&#10;a5W/cTd3wegv9zuVUSbP3jj5x+VA39PslQNdYC+5x2leL9udvLZZ9iCdzMrmcMiJ7fCMHVPAmdbl&#10;XIU+VTGsJy/MqWcqwt6jT7fQr2v6ZrRmmftn7v2t76PRLxQOvTQ//3+VZVdeRR6niov8mp5f0gP3&#10;PKBf+czn0OsEdiKNnSiTsBM2e1aL8yn96Z/8Vy2FF7n7y8pkMmisTV5zdt9xHy0bncnK6WBz/D6f&#10;0HU2065YJMZN9Vj/vcyBTsUx7DiFArePQ5fCGSxbylDAohKxGJ/D6PNhZ2GAz0Z4r5fXP19ZBQVe&#10;TU5MahFD6XQUcKHz6rnSr5qGFgyPU3PTc7pyZVANLa1KxTJyc4DbWoOy1xYogVGoKIkr3lyofE1Q&#10;yUCh6itdWs4VKlMTUs7nVludT0FfXmleO302tTUG5Kv1KVFVqqKw1NJUKHtNoXJV5Tr+Qpee+/vn&#10;FQ8vqajAIY/nsKpKDquQz/cM4STdRWqpSimTSGpozm8Zj7YGm+amljSZqFCBK6qWBreG+xe0uFyj&#10;Uv+Caird6u2JKOmqwogtIUvIymJ5itSMrBwOZGD2g8u6cnlRg+dXaXZsCMMSEbqj2qpCldT7lKku&#10;5eDZucYC+eq8SpaXqRA/08o1OrnGVGkpBycqHwbVx94YnVhYiKKAJVyrWwMDA9b9b8CgLC4tam5u&#10;lkPv0prWdvVh0IzSeTwe9r9NXd1dvNepQCCg6qoadV/oJkhwqzRUepOsemQt3VYW96d1lbrOd8uH&#10;RWkvDKqxNCBnNKsBjLMJQHwonHEqqXhqRVddPqUxVLmruupBV7MxdCCZU3sbst61rvNyYMA2hwq1&#10;rb5M/9w9bn3+jvpSVQYL9ET/pP7+3HOqmLdrKOeQzWfX/+x+TsWjTg35HHLjCIYiF+Uc9WiiyKYJ&#10;AopzjoziUx4tBG164vzrquK7p6IESx6XygpZsz2vmM2lAq8NXR5SfVsr5ymp0aExpbN+VdVWK7oU&#10;Vj/BRWVVkzw4s8hCRAfXlCqdd4qTplj/Wzp6IqC1neswunktzs3I4R6xzoElaxhZOR+yavjbouoq&#10;AyrjGrM1OEqfR601XgU9BcrUliqDIfDzu1weo84aV862k7PsUKAA51oUV3vzkkZMsFLgVyizpKy/&#10;RCNTc6qorlRgcVzJYI3Gx8dV11Ar99y4wgXVmp+dVkN1mWzhec06ijh3C5qPuxVHj2o8C3ruJL9P&#10;51VTU4POedChfku/6mvrFY6ENTs7YwWWbS3tGhjs476ksU9urTL3EZ1w4kj87E1NTZ26z3fxXo+l&#10;X16vF1l975aFI2tDV99P1vnrskLWWei9KquOdUVuWtcqZPXfdl21N63r/WX1D3D9trzKg34Ve4wD&#10;Cyk5NaULP/4HVVa41NsbVtJZpZriRQUL7Dp/EWeJDfdy7zycw3QGvc9go/nvazbahvN1ch+NjTZ/&#10;d37yE5t04cqsOjuqNI+hmpuNYDhz2r29QWf7pmVL55REYfdub9Tr54blW7ZbRn7duiq9eXZInrxD&#10;FWWFKgr5dKlvknBsWWvb31vWbmS98R6ygsi6+A5Zh174kfovnFEinFRla6XOvHVKTrmtiKS8qVJv&#10;HXpDnmWv8kQWq+sCKnQs681zi+r+y2PyRHFkbMzzb87r1Pzzsk9OKxvP6ekXZ1Te94y86QVNRXL6&#10;xjNjKi37nkqcGV3szerKP11RgbNHQZcsWRfjJzU+ckzzCy4t8D3+oXlt3lKt5lV+2ZNxZYwDLAyp&#10;MrCAkcE4FBYTzbtV7gvL717me0pUHAyoxE20mi9WsT2kiiBG0ZZUtsWplLdUVUV2uTLJm2XFHVou&#10;QFYRsvzvJ4ub3laq105fUSSX1iKePTgb1ZrSvCYnYyvXWP5drjHNHmd05etco+vta+z+i7fksnm1&#10;elWpOldXKswhu/iDLoUw3ONjo1b04DbRGNHdLAY/R4bnJzM0RjaCg7ETAJSUFLNHi+gNRtiVxWhV&#10;aWpqUlnWkrGnVFBQoNHRESuiXEaW67qszIosFPOarOKrshKJhForCtVc7NXAUkyNBS7tWI0BxHDu&#10;2lyvrsEZdC97XVcPo19eYl/zvy2bavW1p07IZ/PdvK5K1jU9xboyaq/yaPM9e/QIGdebl4eVLQ9o&#10;96MPqOPVs3rJN4r2OLSr3st5WNZAOqsQjmVns5TMuTSTiquBYKKuOaNX8l7F0hGtLS5S1psiU0Tz&#10;yAy2Vhaqv5j9TnqsAKGOfUoUcRhTEX39a1+VK+eRt8SH0XZg3L+v5cQyTjqkrhNniaqJvAlmSlsr&#10;tJS6oLn4qJJ5u1pd9fre3/6ZXiCDXLYvK1hZpEPPvSBnxnmTLCGrCFlr3TjGhbSl9xX9z8iTmtNM&#10;GL1/Gr2v/5E2rQspk13WhvVVOsLZ9nK2S0MFKmEvBvtntD64pLOnzitfVKTt62uI4Kd05NJZ1Tia&#10;1VZbRHYyqNcxxBtLMwQyTvVOXtSp80PaU7VBwQq7DpGhj80ldOfmJrlWb1KUs7yUqdPAy12W4Z7A&#10;YZgsI290gmxidnaWTNPoBMFKNqVwOGzpV3FxUAuLS0pir4zuVFZWkvHfqF8B9GvsA8kK3koWOpFB&#10;V+3XdfVtWSbLuXldaaLvMFG3XbeSZfTrZ5G1RDBZX1Gm+rIynRuawlY4tb6jSS2rvfIpqVxziZLe&#10;sqt2IqVV/D5VYtfgyKQO7GrW4a4RbLRxFnZt2FCtI2e4j/x3qDigyuoiPfNKtxxf/YOHvlKLQhw7&#10;PaaTR3p178EO7dzdqmd/ckHjGP1PPLIJZS7XE0+e0jIp26cf26o8nva73zmh6pBfn3p0qwYnI3ru&#10;R2e1eW2tHvxwp944MaITR3quy/rBTy5qtI+0Eln1yHryBlm4bT31xAmi5WuyovopsjatqdVHHlyR&#10;derNXtkDTqKGeTnjEY0uLCiaiGlhck72VEwj83OKYxSi07NEPBHF4mEFYgmdG84oiXJ4c0lNTqU0&#10;OJNThPeEUP7zvTHNx4iOcACVRPdHL0Qtg2FkFJKiHr0MRBPnH9KmTDyj8yMYlKUlvLBX5bVN8mMw&#10;3Iko6WtA8fkYCkzkOZYDYrIrPruAYqQ1PudSZCmhdCSOEiZwqmQpM3PKJXLqH4gqki3SwvgUqfCy&#10;egcSnM2AwhPTQEG5W8sKv7+sDLIu90YtyCFUFsQJBVWQjSnkjevEpYgSOHCzB9gbHb20co05rssY&#10;lnODwDgY63oM1L57N+nIiVEdP3xFMxjvvpExpcg4TMpsDuLExIRlLM3rJHDCxOSklXLnyQ5NJDTD&#10;gbUgHV7Pc38WiVrNaxNJThG5GCNuUvTMTbLyK7LI6szfbpSFFnPQo5okGmapujw8o/vuWqf77lmn&#10;Z358XmNXdbWRgOCJp04rF0/q8Ue3yU4E9PRTp7QYjmtgZsY6sNfXtbCyLvNdYTfQTmFczYtenVsY&#10;UVdhTgEcVhU6dMY3r50HN8jfF9AUDsJZm9Z9Veu0dDaraPGy/OXLeiDUqYFTMWXqpYpSrw44OnTl&#10;AtfcmlcH2dTqpTr1T8aVr0ypNl2qjZ3Nmo+kFEXHIhz0DNlrFN2eQV+XFkgv+d0M/yxFI5qbWdH7&#10;6Wic78LA5a4I36AyX4umgO4iRNvZVFTjC0vWvma4h+YMGFmLV2VNI6vUkdBQX1Rz0WUtomeVfpuO&#10;XYxydnDG4YjufWCzCGs5jycJRjiPnPXRmbie++FZlRZ4VF5I9Dy+QKbiI6iyYXRTGp4Oq760QCYQ&#10;WATCnFmMqzEUAKbMaoYMMYEjrgv6lM+kNcp7TeZw7+oi7dtSo2BRSI9sCeknx/sJqvqAkYBEuRfX&#10;9MtkjQY2TKJ3EzfqRJRrm1nRLwMvLly9j9f1C0ObYF8/iKzorWSxb/9fycpkCKi4t27ugwkWcuxz&#10;SQCnPhdXGkivrx9bk/NraWxC8Rh2YzChHfsbVN1QqCefOqM0NuJx7psr4NGT2Ghzz8x9HJtNWDY6&#10;i3zbRzd3LHuLAhoZmwcKiKuaaKGwpIi0cgpQLKdaUkE76foAkbfXZVcdKW+MaGd8aFpFhR7V1pVq&#10;aj6u+SmUgZtdXh3S8OgCsmK3kFWMLCK1a7L4bIxU5EZZ08iae4es2FJEj3/p01q9dYtic9O6cvGM&#10;1m/dJbsrgNEcwIiMat3m3WCKThzVBQ13n5auXNaONSF1PLBeb51cVt/rh3RwW5Xq7t2lH33nktJj&#10;fTq4t0pFOw/oib/4qSocSe29o1rJut165s+/o/W1fm04WK/CTR9TdLxXY6T49sQMkVYZ0YpXJaVu&#10;jQ0uqKSmlUg9Io89p8kFUk3gpIB9AUeRVDRfQsRiU8if1PxMhGi9Dsg0orJgXuPDfKaSWkByWiUF&#10;No2OJVRQ1SBnekpeB1H5DbKyHK5IrvgDyxpBlqskJEeGdJ97Nj6yCNRwVo1Fy9pzgGts4Br/bOUa&#10;t9zbqIFEm17/+ne1a32Z1ty/Tm92ezV4/E1gKpfq7tiuv/p6vy5fvmzsLoY4rymcgA3c3kT15mCa&#10;w2UgHfPvlUiNOhCQoUnFzeFZ5nMGLkqCyRshNqJvN1CRgQvN3w12/EFlmdqTkRUDrtlMRlmFcRoc&#10;mcMI2rRANAi0j0EIy8PJ2b22kUjcrolhjADBz0g0cZt1gVn7ciojKPcmHJqgdrVcJFUuO5QH+kqQ&#10;rX301/bo3IsDmvTHVAwstr2qRcee69NCbVwtdZWqdwV14tCQIm0JbW9cJU2n1H1pWunWlA62dWrs&#10;9KSGMDBLgahCI2TGQJYT42G1tDbrl3/xM2RQy7py+i2VVJarsq6NDDalC6eOqHXNOrLFSqWARy5f&#10;OK0Nm3cqGUpgtOc00TuurVv3cU/cmhq8qHMnz+hS1zDX7gEawlHduVsHH36QOkhCF8+8pTCRdnF8&#10;Uft3VSq456Ce/IvnVWaLad/BauDPffqbv3pBi8C55jwWAkHV1ZVpZj6hqfE5zkqLCsgm8g6X1m5u&#10;1sCEU30zbu55msyNSByoN+fwYaRTCvi9SuOgck4yI+okHqLVNHWhrA0oDG9li4zKmxolyndrdj6i&#10;7tFZRciejA7dqBPGQRg4wtSCzN8Mnm9waqNnK/rFfcLoX9Mv67Pg4Tfrl4GjV2CqG2W9W1dvJ8uG&#10;rl5b161lffB1vb8ssy4Dj9vY57KAV0sE2jVlFdijMmU5K5dHovr1X31E7WV2RUZHDcinbz/fpRnQ&#10;maHBKeBkm+qA65I5bAqZQkGA+4jNnl1IUmNakMvLXgRtzq/E8CCmaBAqKwKjJVKOZkiZiuUB052b&#10;j3LDMP715daBn8coY11V11RONJEikkiCJVFUQ0GWlqKkYOlbyvIia5aI+Losbs6tZLnfKYuooqS8&#10;SKGKcnV0dqo4FMKhgPOBd9fWNsgNDpghyrETcTeDI2dzGKTorJq8EdWvCqppbztRuFSYmlY9eGjj&#10;/vWa659TTUFStWvLVb2jU7Nd/Wqsd6p+Y7UKV7UpcvGymtqAEnaCNbtq9fTfn1Rf35xGJzLcDb6n&#10;yq6mMjYBo4bJsnD40sKkkii+LZ9RUyUG3EVhlwzBYweKqAaHzC9RYCMFd5O+VWGZUgtEQRiWgiVV&#10;kw6nicxMal0XCqu0MPUOWURjt5NVgSzgqeuyyiiwxYgwbW41l3ONJURxHORiT0JtbTjpzmoF2801&#10;XuEaC9QA1GYvrNDyWL+aOkrUtG810T6QzeKwOrdUaPOHN+vk0WktzS6pqYYaBxEfSY1Wd6yz4Bpz&#10;0ApJ9zdt2ITuzFO0xcmVlGr92vUaJxvwYqCrKqvV2NhEVDqJQfCrubmVgIEsZ3HRgnrWYdgM9PNB&#10;ZFVWVKmhoVETZAvt6GutI6ca6hVuv1sjQDwNhS7dU18iL8HEZJSohrptXWMFgQqFRF8h6+rE2E5Q&#10;C/Ba62piXZPI8rH3W8pL9fGOWp2bQmFiWd3VWqd9YPxHJ6khBSfRmawmcAQzROij6WFV+5Y1AgQy&#10;TmQdsU9wb+0ayzk1MDcph2+BlN+hyYxdPfPD3NM4NRwgnaxXnpm8XDhOlqbySrKAtjYgwnb0eh4D&#10;4wWfLVJ9U7MiixxiL7WYUJnKKriG8IycniI1lK1RAbWtPLCSg383t7ZiEDOaZ39HeieowyxzTgoV&#10;oMC8eu061TY0KLwAVJBdUks5+7W2DL3nHHQPqrHObum9s6lVT3z9GBlD1srG45ztBc62OY8VBHJ1&#10;TSEVN9WowO8AZAAuwNgEi3zYh0n2sUCNzgUFywLU10bVwv7X2efINn1kLRPqqC9QjSusHE41l2YN&#10;vA5S+/Bxz3pmUmTcGTVzvcEiYBsynoLCQq1FJ3J48AT7ZHRlY+cmoLl5ICWjX6GV+4h+GWdQVVWt&#10;pibu41X9aqKQ/rasAmStRVYeWcnrshZuK6sKWc3ImrB0dUVW8dV1Iavj3bJuv663ZZm6Q3NjC/Au&#10;0Kd1jbeWZdZlalEFwKlNrR3UC4bVDJZ/gIzI7cxrZG5BYZzkTO+YLlwa1fDwnM4P4jRjaYw7BV5+&#10;5skKSLzQoXIyP2OjgVlxfMZG50yQ9Zu/flCnz46rua5Yo7Nh8PhiDHNea1pKdapnioICUQAGZzWv&#10;37owhlGioMkBqSov0Ll+FILigN/nUp4oYKrWKz9Fg9qqohVZq5CVuiZrWjtukkXBB7zwVrI4G5q8&#10;SVZEx4+8qv7uU0pGkqpop8gzd5gUniiTtZS11gD1vKQ83s5OYW91CwVZ0tJngXCO9BKJZJNKjMd1&#10;dmBUVRd/Ih9wxjyp9rG+tKqOf1duYKOjF1J6qyel8oox2cGMX3wprKP9FGSzl4BoAlqEwWSfnuYw&#10;lXIIi0B4kyr0u+Tj+gv8cTBZjB8G0VVcKK97Vq6sTUVFHhUUw1awLVGwc6gYHLgEZXfn4yoMUEx2&#10;UqwpgMlhSyvI60BhAbKI0t8hK2dkkVUVlNxClt4hS2kVIcvPugK+ON9lnLAbeCOvN9+Y05tXuMbK&#10;MZhHXOPLS3qzL6ViX5fyHPBnfzymN3q5DiLmxHgSuGdU1ed/pDXVJXJsrtU6cP43ukZ1YmQFJjF4&#10;pYn83VkK0yNDFubqIOI2GH9Pbw9GHDgoR4QHjNXT08NeZi0YLgZTZWpyyqoHGENvagNT7K2J2rIf&#10;UJapJYwsxdVBlDkwPqtxcOummmJNLiU1BU5eV+TVh3euQt4yhq1If/X9GWXRa7OuJDBCFiNpYIQr&#10;Zl1kK1U1XhzeBu1ZWtbTjktkQwGtvn+v1r90Tt/0m+JmsTqoEkQ9QG9kYlXOIrVjSGaIYqeWM2r0&#10;hKi3xDUNnBTl/q1ylShVENU8Ua8NR9BBEdNNMfSKzaPgFM6d7CZFkdwNPPm9f/grLaO7gQqyOYKj&#10;CPBgBgpRqLmatREAcK8ykbQqVsMumz9MvQi9z+RV1lar+YkXrc8SeWnD9jbdtZ+iL9G0y+PQS2+d&#10;1zf/x6DSi9xjZHWiD5f6FnSUM1F94ukVvT9P3eEKr5vn9cAdjQRyWavof6bXqUoQAB+RoZNs8cJY&#10;WNNR8GXsSmp8TDaCrwbXnJ7ru6gGX4ribVBLsTH9tPeSttW6VFvqUXy0VyN9IzrY7ObcgPGfuUjm&#10;kNL6kgbF2Ds3xUY3e5BGB+JGJ9ABkykavTEEAeOMDb6fQSdGx4YJKoGHjH5xFnt6e8kcEwR5Du5j&#10;mmL42/oVj8etWs3bsuaQZSDDW8vqvUnWzbr6LllAle8pq+/Gdb0tC+uL7r9jXTfJct10jfllP6SJ&#10;PgvayrJXKCz75bay4pnRSZW112kSQ1mKrbr7QIsFFXa0luro+XH2nuI8xfFaMPwzPdxH6ohe9NTr&#10;c+oHh+bl+N3/Zd9XyqqCev4wVEdw+N3bmrVuU4O+8dRZWAhTuueODpVUlegfvn5Uy3j/D9+/nrRM&#10;+ua3jmLwvXqA1+d65/WTH5zV2pZy7b+jXT851H+TrG8iaxxI5547b5SVvLWsPiPrDE6nXAeQ9VNk&#10;nTpyRYUVRdTpKEiBd81QOMmQ02VxKAFYEJNgcAmwqmWiFBsHLhlfIm3NQJFDIYiGAkAvERxEmKJa&#10;ks+WwpgYn0sr44RFwGfLqYL3zxhKGQoYi1JfcGtwiRIg1EnDDgoB4VQ2N1PTSFAxD2mB6CSddqgf&#10;nD/FYV6aXFAkaofJYCI5t6JkR7Pzy5qOwLiIpimMY6DGKfgA0SwAPWTSfN9Qis+GNEcUmUo7P6Cs&#10;jMVO+llkhSkoD1JrKIEl1DsGzYvCVxL8ttgj9c+TuGBobRwyB+nbOPuVY7/87FeU/VokNEtFIkRh&#10;lWrf2Kinvt+l8f5pCpdZDYMpZkm7TSqa4vDNEYEY6MZgsOYAhzmg5sekq0s4WVNzMX83B89EOtdg&#10;IeMUZmbncB4rabt14OffX5YNWalkDEYU8AtF9MvTUQ2TvuZhns0vxiy44HMf26I4kfl3vnXcykqH&#10;54nIb7GuZa5jieJ93kX9Z9KmPmiN54so5EGT9HKfBqA33Xv/TuV73BoHm/ZUZvSJpm0aOZ1UOJhV&#10;aalDD1duU/dJsPnaDNF0ifZ7OnTmPHvQmNKO6iY1hat0yWD6pRSkbbXatnWVximwL7IvluMkuktn&#10;ElriNdurQpugcYKJ45DSwKkreh9R+pre43imuBa0Fvoe9wFYJUu95O69bbowtKQfc4a8BCX4QgXY&#10;8wXS3TJHnPuCPLtbMfD/CvR+YBaKH4Y0R0S9ZXu7ImQu3/jmUaAFtx740DpdGFyRZbN7VAmkub2t&#10;WONvDSpOAT0DyWMG51RVUoBDzWrJ1ChABSoK/eD9ac1RqIVEqRIcYZxI1OD9hcB+o0BGZ4A3C3Fw&#10;U9QXhsamcPw4Za51BXa5qhOs27xO46RNFnmzfi0Z9bqqX+F36xcQ3QeVZfTzJlk4jZt09d9EVupd&#10;12jWBTiK05MiKYJCr0sTpNnlxcXauLZJgdIS+aF8t3eUqaQ2pH/8xnFlCIQ+hE1OkGV+/RtHFSIg&#10;/xAQ96XhMDpx2sqUbPub6iGGFJJqE01wcQHe5CfinCOdJ2ckeoWCSco5P7toedkg3j9LdXgJLM5N&#10;OlvMZ6PAB3EKpz6ii6IPKstuUxA8Nou3ej9ZKar0X/qdX9WWg/vht8/o9JGXtfvA/RTpCjQ7PqST&#10;h19S7+GjwCcoCNFbK8rpptp396ZS7fz8Xv34xby6f/isHgG7XPO5j+ivv8rmDHbrkftrVfHgY/rq&#10;f/hnopaoHoCnX/LhX9NY94gGz8JSiM8R5RSoq8ehepgbw32z8oTgKzuj4PJUzIdj8pbWC9a0vKTU&#10;4xBIPMESlXgw7Kx5IVUEDGVXRXGamkdYaU8NhzOq6jLwtuFF2YNNcuZmuYk3y/Iha+znJQvm0cAI&#10;Ecboca3GQH3o4QalOj6i//G//nftaPHpnsfX6kJ8g575o7/U/VvLrP36yStS17Pf18MHq7SW/fqr&#10;/35W8b5zumtXiao//rh+9/ee0fz4CJAKhxkL1TNJJlNQiNFKE3VlrR6PIGlsNBpFZfkfB9e8Nkps&#10;w0bZUUifzzjEFcfgRb8Mpm+Kuwbj/6CyDAc8j/4ErspKUdz3EDk6kcVXamNDDV/mANqIYKSWNQqm&#10;b9Lrd68rbLGMynB2PoxZP5H06o5W5TkDGTLLqibglQfK1PcGPSH+jIprfGom0u19bUpLQHeNNdBe&#10;cZuDJ+YVaUxrfX09vRFRjQ0AZzZltRkIaaprWtPUeZZrbGotK1eyh56SbBRIrUn/+RO/C/7t1KnX&#10;qS1V10KcWGOl4W+99EN1bt1Bja2awuSSTr3xknYduA/oqFAzYwMauHJeOzkHYD4aunxaR195XZdO&#10;9XJPMlZfSFmxg4IrkTOG3OsC1oGqW8X5fvBu+lMeehS9/5bqHIt68JEGRTse1u//zt8BE6a0RMHc&#10;ROBBjHk8YXpKotoDuaMMhoODjKKprlpDs05dWoAWTWbpI9vKLsJY8xbLhhHywrZJA91lfcVyLhuI&#10;yKUke5/3+GGx2XTuUpcukbU3QIGew3ElsDsGtgn4IDJc1wlo49SNTKRtdCIQIHrlbN9Kv4xxN/fV&#10;0i+CEDu1Az86cU2WgYCc/2JZdmS9vS4PQYWpEVjrwiQH/FfXhWU2Ac2Nev/OddnoVwnQx2OoqObn&#10;JlnvuEaTpRQXFROsxMhM0/yTATImaELG7//Wp7W9uUIzA8Mqckf1Dz+4qMWUQwvQck2vQxFQvXnf&#10;orHR5j4Wcx9xynHqLHZeO9rLS76Cw1ZDHVRDirZRirk5UsfVHTWk6UQEsCXsRBOd6xssRTQe3MeN&#10;X99JioYSp1GwEMrRRlEtzGeN93+XrNXIKiCqRpZp6Onks/hwInIawa7JwkiaYs/tZIWhXRpsL0WB&#10;OBlb1CgUJRJPClYL4OGLGu4ZstJQAhtwdOmezXjB+qBs1WVK0eBQ643KCYRlh3ufHpsEd2cDK2iW&#10;Ki3U8vAI+BeFosoQ0a1T3/7aEV3qnYFRE1E4TuEK7Lu52i6fkwYgilU1pRS8S3G/wEYAqGqsTHIg&#10;TBExZ8hIvBeIxQszBlimMEDqX52FS87e5F3AZQnYMZScl2NEaW5SsXfLMpi+gS/+ZbK4mTesq7QQ&#10;Q0wkXxmIg+F7lasIKW84vdMjUF/pXaiEo43ChhIU75o4tNXllBtu3C9wwJFxtVTk5Acj9JH1hQcW&#10;VZqLQ2+l2omyzpOpbNy42eJoY9NpLqrU6vbVGhkZtlJSg+dX8rsJMFhTgFsDLuqAX72IoSgoCGjj&#10;hs1EoFDwWGcQp7lxwyZw93FzLt5TltvjU0fHGss4zMPoWge2vL46qHtho1UYpccheNGvzg0NmkU3&#10;nf5irV7d8e51gd8W4xT2r2nR59sbdH4MKipGqqKslGgUBlY2rAv+KW3AYE/ZnBaEFLPNaG052R1F&#10;1FEyCE8BexZ0aAT9GYZsUEM9xRtwaIysbmQRXLsmpzhZ1hR1ncX8jFaHMhrlgOYSLoViQBYYk/D8&#10;NEwe2DrTpOD0DRgMf4b/TnFusmTZydiCpfd2rivOfqUTpimLoihGPwxUEA8vaJDibgn0vFWrq4m2&#10;Y2RhaZUWg63jyDoqPNq+md4UWF02c+/Q+7pGCvDofQJ++6vP02tA6mbOZxz82zRUhTAYLauqVFoB&#10;FAn/3gmUkiDbKHfGVA9zaXCQ+lepXau5/koICoPAPZ2NPq3yLnC2U5oA4tna5FVrYJGIHdgqAiGC&#10;piKj+yVllSwBiiE60bF6jQVdmPto6QQYfpi9MMywoIls0RGjP+Z8l5dX8P4O67PGoTRS46mCTTc+&#10;MW4V+S1Z/P79ZXEdsKHeS5bRF9OAel0WunnrdX0wWWa9liwwe6Pn5n6/+xqXVWHW1dGhoSH6NJpb&#10;1Mo5LcSpVKKTLpr6Ri9Oqm9wjv2PkvFhW7A9xkYvg3wYu2q+x7qPOHHLrhb7taqd4IH7Z3vxr7+0&#10;fOrMKI0vDl0emoGtU0zMgnfj9VkgmU7zRry9BwU9PzSrLWtqrKKB6dibJF1bjSEwhn6aeoCBDspR&#10;EgKwd8k6g6wNt5GVRdbEVVlpZM1ck4UzgVmoK3zvlZFpImzgB5Q3CIafIopMAaOYCKGouQ4mzYwe&#10;u6NEXQNpkSuqAdZAz3RW1atDKsVYL5BOTkKnrKXOUEIqPNwHfRFaVFVDgQqBdK70xuWrKZIPLDge&#10;p4mLzY2MUusAw9+4sQp6XBoucFIxT6NKfYbymNXoFN49WK8y1yQqnNMI0Y+7pEzlrhlgElgQkWIw&#10;fafKiPwjYOZzeWhqBXFeJzU9vSIrhKzgbWS5kFVxkywq+h4Kwsia+YCyPFQyByfw8tO9uniBwhdQ&#10;Xlm5W16wwItDCZXC+w2BJeSnom/vF1TFhaGV/aq5ul8j7FeS/SqrK9DzF5e0vdyrsxNhjYJFA9Ny&#10;2PwoMxRaomzDwzeMCsNfNh24xRxaQ6FLcICd3MOS4hKLZ20cm+FjB4loZrlnRAQUfuEj/yyyKOot&#10;UEg1+PyaCmovGCrTSd5AEfEzj2yH2gvFEsf0jZcuUgNY6Va81bqaqj06eHCbfjHm1u+89CKc+Eo1&#10;QrVcApZwBtPqrsxqf9yrU3RXDxVmtIpu69Xc/2NkadMYwB1AdQUT1J4wrLHliO5WhcJQLc9WgelT&#10;w7kvRWYQD+sSUFCI9exf8uqEiwwQ7LWlHxYUtQg/QYiLzDoKVJZbTKiwsdqqcyRwKnn6Slb0HkNO&#10;BGe6LouaqLdR+EtTuDPU1E2714g+P85rmg7NOJz5cZr/nHrk7nL9+NUFum+BQabTikF+qGqCpQfx&#10;4Ap1Lyc8/IaWEhXW1GoO/D/PXo7SQbyGaNIEdQYF6J+HtECfw8F2k13jWDC8JdTP/va5M9q7vkXr&#10;6oKax1F+69WL+sQBisfghxdgVb3WNabP3N0JvOjSC6f7YQdB8QVOO9IDB58I9t06kUEnXO+pEybq&#10;N8GFxdu39CuIflG3e5d+vS1rDv1avoV+mcZBs5fvJWsRCNjo1/uv6+cvy5Admusq1A58U4zhTrHH&#10;AWLNMsgRY5ypcgLgtbvqNBdLYR/t2L9pbHQt2Sz3izWPzNGj01xp3ccwlNpXTg7I8dC+9q94KDb9&#10;5LV+dZ8a1GoaQKoaSvWtp89pCi70hnV1tOp59U249Dmijc2bGzS+mNHTT59SIVHU5i0NFA9m9OqL&#10;51UL7t6xvlY/fKXXktV+TdYzyMKhdPI3ciVLlolc3pZ1GlkOS9axC7SyI6sGWWvWrcjqOkX3XnON&#10;vEEMKociQkTo4mZ5CoBSUKbZSFS7WgM6sNGmuJ32U/B2L6lzHuWAGUgktFLscQXprMUTBly8j8MW&#10;oJBssOFVGL4UhsZPw48Ta1VY3cEeNJKu2cBrObxhnA2NX8PjZAeBSi3OwpmlCWcYDH/Zh2EAo4yl&#10;3DhB0lwHvH3YT7NLDmofxURMplAFbXIGDNpFsxOHKpP3XJe1cEtZHmR5byHLZskau0FW9j1kLZp1&#10;0Qw0Noshdk3RaEWjVgn8Xwyy3w4n3+6FKeHAyePmcYR50lgyYSij7BeNXc4iQItr+0X2Z/bLzv6c&#10;HlykQQoMF6VbxCjGDZRFxMJ2WSmuadQy3GpjxE1qblJhc2hWcNK8ohgbA/mwm9b7o2RvtqvvNVi/&#10;eb851AbrNhj/7WQZRsYCWUkWWaaWEAHSM52IkehKBnZwRzPFx7ylqyY9nmCNptfgnesymH4cx+t0&#10;wlyjE3qGblMv3dldF4myaYIqIhu5c+dGzfflGMEAJbE4r8db9+jC6SWFiyiC0q/yUNVWHT81p3Rl&#10;Sp0VNdrmaaEvAky2Oq6769epZDGoi9MxOSoS+njrTi325mECwTTzUqDFgRfDXGEQijJkKG4a8crJ&#10;apMUcU265w5QJKYLdkXv/df1PkIU5+F9BbzfR6SV4v3tTaU6eWVeLz3fjeH06eE7qsH2E+qfgEhg&#10;Y4SDIZ0R1ScwZKUBOvCpeRRhoM3IhBDR5AQ9It/93imaEh3axNk+eXlOL7/Qzdqc2kBmuJkofun8&#10;vObzfi1gwGNpeOSwbZZw/ot0SWeXXWRHfs0hZ4HXTjcNZ+jM8CTFeth7Bm4YmV6CejiDbpAtGy3g&#10;3r2tE7zGaUfJ7G/SCSi6Bhq8tU5Q0L2lfhnZyEK/rt1zS79ukvVOXUUWOnjzuqgXWutckXX7dX0Q&#10;WUbv317X+8kyhesZkIorQxPg8lO6ODih9evWa8uGNdQagYtTizRtumQDYvsm/RWpcAK7Wq9pepC+&#10;+/RJxl2Y+1ivU1cW0IkuKNxQZrdUVC4XlhDZQu1ZNuEZB82wL+IcaPPDd8LtZCSBec3BdINnGSpa&#10;Ci9t3msiM3P4THpheEJ+jLHpxLytLFK5BPj/zyLLULd+7fd+Q3seuA9lWNSR55/R3rseIiov1jTN&#10;KW/88HsKHzuqLbAGHvrVbToT3sIsmT/WQ7vKdceX79aTz+Z15qnv6LF7a7T5Nx7XV//TYWV6T+mx&#10;h+vV+ou/prMnMrr82usWF7qUxpqui3YonFBMxxcVtdcq4E6qvpq0fQA6lb8Rg0nreSnF135aoIvq&#10;oOrNye9BsSeW5QJCqAxGrdk7U2GohGCYdRU5awwDJWK6XaOqQ9aIJatBfts8MMLPQxbrsrEuIwtY&#10;ylG4sq4ARese1jk93q110Ew//niLkhsf0x/94v+lvcA9H/niRp2NbdO3//CP9ZFdZbrry/foqR9h&#10;2L/zbT16T422/Oan9Cd/eESpnpP6JPtV+/gv6LOf+DuLHWEaSVKwYAZmphUkMCjEWUzjHHLMnakC&#10;zpmepTCBgptIqowOQ9OUZSJ/F8yVQmoAhrVjI4MsCBRaBzpM0di8vxSKYpSmJIPhGudgaJo3yioH&#10;E5+EOWQw/CDGroACV4oMsRqYIkT06YFgYKLTdHxlTkuarCuObo+hdwZmMo1j19ZlZE3A7KglUjYj&#10;FyJEQw6TqlITMDOpTKTrwyh67g1oHiM/B5+/CKgjRHfb4gka/MpzXGuQTI/Cdzddo7VZ4L5SZclC&#10;F0aIauvyUHzpR+ldpDkvD7zoQB8wkmdovvKktWb9Wv3RZ/+TXHz34eeeoWuyRo2t6+lncenlZ76l&#10;jdv3ElXXMk4hocM/efq63k9NDOny6aPac+dDOIlC9V44oZef/iHNdNSi2DNzHuHUqZC6WYyoz8wQ&#10;qiwgWoWZZQx9GQY/SFa2rjqgT3yySZENj+mXPvnHZEkQDLjmG892Glml7pz21Xl0984S7fr1R/W1&#10;f8rrrcvTYAJAl0VkdnM0GRZUQqYI8xqGH+MX0oWVci0nNDg1oVMv0elOBujHxJB4wlzzoKvmPhq4&#10;56pO4DxMt6sdnbCieRxgOLJSZDWjO2IEC6ZuZK7P3MdZ06CFTTI/FWUVH1wWlGKDld8ki+81xvhn&#10;lnWrdd1GlulHKeIajf4Z7N3UA0wn7/VrfJ91GV01NOjPffQerSV6jy+NU3s8pWM9UKyhhFo229ho&#10;zqHNsMMICqz7SCTHlln1Tr5Ojn3rG75iGkM2EFXXNJRYTSH8Xnt2tcoL59m0yXvwDgf3t0MSgBLJ&#10;4QlSKNi3p41KPawP9qm+DhyW4U/mS81nO9fWwA0u4cCkrNc3ycLzvKesWmRteoesxlJdutxj4ZhD&#10;56+AQcd0+ugJZstMavhSD5THpNYFaMjhMI5lgGdmJ1Rrh+lQEkDBYBlMjdGYBI+ZTZ6hG9bG6wYO&#10;3zhR+RRFqu/9zzegss2qb3SJTc3CCa5kPo6TmTWwInxFGJNlGiRwcESDdmaV1IPPVhDtOSm4unGQ&#10;zbUcikLD/qFwFvSqiddBH5qN8QuBdzZUUZx0YcBoJquuem9Z5rNlyLIjq+BfKoubYtZlZFnr4p5U&#10;+XA5DS4Nm24+sPTSGMXnavYL3nhsZhJeNcVns18Z5ndMjlr7tWDtF80uNL/V05swwX7NgS9f6B6l&#10;5pDXnQfbifRSagNKqQQ33m9mG7G/KqVZqa4BDvGwBee0tFD8JoswVDdTVFu7dh2pOC34zNsxyrqh&#10;cwO8aIwG+mKgIIP5Dw8PWYGD4WDXvVMWnzHK31kb1HrowR0VcJ4pHlZRUG3gnuUICQugGuaoH5Vg&#10;9A7sW4XhoTElUEJBvvGGdbXw/awLfndrtYmW7drJbAUfjUnLMGEMze0OPjuTi6nXOaO9TYyegPE1&#10;SSbhovC/rc4BLs9ripFVjFhoq7RrmMxrikaqddUCi+bvZJ1zsTntbCR7Yk6PoZYmsovah6xpDmZs&#10;Dhrh5WHNUaNamJ7QBKMuLpzp0lQvc5PA8K+cv6jh3n6NXOjFSMV05uhJzQA7jnAe0pk4Rv4tiupT&#10;sKpI28neZieAaKlrbCIjDxPREjRrzWpmOjWFNDNHYZqArZaO66lwRnua0ZH2InoNfFb37gWgGD/F&#10;+f372sgQDaOLHgfg3g0bG1QAAeHOjTRDch9nYBNlZ0bVQJ3s/PmzauHaO2ElVfsjOnfutLZxdlYH&#10;I4xxmFU/xea1jGQoBksuR0/28d0TERhPjTQ1BgosPryZ6bR27Vor8DTznEzQ2dnZCZw6bRkuU6Q1&#10;OjE0Msx9WeYMVVv6ZV6b2TstzbeQReC5CDRyo6yk0S8jC96+0U0TmFYzIqS+rtGSvSKr5d3repes&#10;GdaVXJFl6eoNsuqbNITuGlnNzTS0vfMakbV007pmrFrW2+saYV1QgllXw42ymoysQusMpXF2Zh7P&#10;fP+46QGk58RDcGns6ip034y9A60AEbl+H4lhatCJLWRucyaDOvXUl5cNT39+JqpzF8e1YxsRI51g&#10;EyPzusjUwPvvWG0xNEb6ZzWxEON1h6bAifqu0LELM2XP1maNT1LougiHvyGkVjD+ibHF67IKkDV2&#10;VdZ9yEqQgo8wx8OSdedqIrg4siYZVHazLDMaog1McRxZXaxrmqq+HQ12EdG5airgKcMln1myMo9Q&#10;Y7k2UiQ6fiGi6pYiDB1XCbTRPU4LOE1WlSA+M0NRTSTs8JH9FHWXdYn3ZlhbSRn0FpXLUV3PdVCA&#10;46Otq2rBJIEvwM4Zhwb0FFEFBdlx+IGpQJOCjimoUFDNxomISuppbx8HEpGGpsD0YXVUYCByQCnj&#10;0WK497B3aBRbAtZZtNcxPS9KUTWFLDDIQDMzcCYtWQOj4M2l1Atso2Bz0CmR5QL7rnDCXb6FrBvX&#10;NcG6ktfXxTrG0YSSBoVYl49UbWCMSG+xT8dOjdNNCqZP62kRxvr4pbiq2K8ys18L7NfYzfs1DjRV&#10;08h+ca1mv9IYhBqGtm3cvUFjSzlNUGt549yQJufDYoQL9wd4gvuTIaU30ZjpyDVRm2nQMtG2ydiM&#10;MzPZockcSXJxClwn/OOVTJKsEnjGdGIaJo/JAoyTuJUsw/kvZzSHqRHE2R+PCWWQ80BHqc6NzltQ&#10;1W9/lqmsDAgz9Z7nTg2pH5yaFNOCeEzGYfjeJpI3Wet/+NxuraK5ZYRruoh+3odDSwABTgzN661h&#10;Zq9sdWvLlEenwO/HKmDo2EOq7k3qNAHBrD+q/apTDpy6q9mlOAPr7s9SZxqa1KVVwDMwXO5arNCF&#10;MEawkYY8YvCtY16d9MS0aKPudIGdoKblhepph8YYB7KyQ3/00IVpoqYYzDk3a3HV0iBJpJuAVeSB&#10;QOAig8hQj0oxL8uFLnfu7AB+CWl0fEkXL42rurZY7dQmzBk6z+s+rn93B/0FqwM69NqcNjCa4+Jl&#10;alkES/WNRVq1bb3GgKD66c+hp0wHd7VojLrNZc6nE7JESYRrZw5UTXOAwKcGmKmQCbbngFVb1VEF&#10;1g875Htv9Oije9eohoDl/OicTkGIWMVZfvbwBSjTGCiytyjUaxtMnvfSCcNJX6H5XtUJ9MboyNs6&#10;AcUVHf4g+vWvl2Wop0CH6Or7yTJOyUTYZtrnzXoPqcBCTH5GWTdeI3qaAqbc21Kjh3a2g6hAO8eZ&#10;dmyo0gK1rLGBOeqKS/rQHWs0zXnu75kELhQzecx9jKiP1+cGpmDvVJR8xYxVeOnIIF6ZrkJwQDN2&#10;4YcvXqKBaZFIlXkxwKA/euE8CpZUaTmp5ERcrx6i0k+UH+L1W93TOnWiH+ifyW4wB16A839Nlu0G&#10;WaWWrOV3yXrlHbJOIquEaKuQSWcvvTmgiYEJrd22TpUta1RdTurMDaisr1dFQ5tKS5iWyYCyojT8&#10;e9LmWqZHOqGOpWJEX2QgFXVABzTVZImS6ol2QkR0ZLAoT1ZNzcUK1YF5lnSoqDQE/u8nujbtzsy6&#10;cEDEZBTCMjAJ5Qeaz4gI5zAyGPko+GXWVkDV3DRj1ZB20u3HZMT5ZBGHloFI4JxLcXBTO0VuZvXk&#10;lhmzu+TGMHqBRai4M4Nngb1Nk2aPzWY0zPTFMHBAAmhkeNHObCGwbPjOTqYUJhmetRTHKN4ga2bB&#10;ybpqr69r4pbr4u+s06xrLhbQ5p1BBZmiGaJo54JWl0JhzL2rM/vlp6YRXWIaYwn7WohhvLpfGJBr&#10;+2UYF02m2Fdh0myiCRqSrhChFpSUWwW7Ioq8aYqmKaP0GHej/BZmw3ExzTPG2JofE8UYXNUU4Hll&#10;GXSDx5o0d+U1uDDO3YxjNq8Nj/9WsszHDYThR79IZnE2ROZE6uPwvmOsI08m0kLRupfi+yuvXLSc&#10;TYT351mLieANS2XR9Hvwu4yBC9D7Ymo+P3zhEtEy4zUgEdBcrh8+f14uruVjD+yHIhnRuEyHqF0P&#10;N+2gqXFWi1TVGmEcHShfo6PnYNCE4trOeI1GW6VO9S0qx+v76jdBLoAoAaZtL0rpE627NXSFIARM&#10;3+mDWko9oJoakosMzYzxqGSMQ21tLfg17BlYKRUNq8g20Xv2zuh9OXpfxvrMXJbqxmYyODqc6W41&#10;mbaJ8o5fnNXJ433sDdNxmWn10ptDzAEa1V13btKnP7GGpjCyDwrJntg83dReNTYXQT2mdsX57sVh&#10;vP76JYq0MIqAaY5TYztxtF/lwFneAD0Z1L4SNIuZZrBl9Kamth5HFEdvkQkTye6GDQen32DQcziy&#10;FAy2IejKF8m0fMBlpl8Gc4NOkAlf/bmVThhoz1Acr+sE9+lmncCDXNWh99Ovf0tZJkC59bqujj2+&#10;Qe/fb12mTnXtnLx9jQzio45jaLjjZHhDjKQ2gUGUcSM/euGC1bwaonF2cDqhl9F7BzJCDMQ8eWlW&#10;J471WaPebRtKypeL6DDNs6k2Do3hxHspxJhiisHdM/CwPeCdZv5FnpTXXJOL1mxzho2ndjIjwlyH&#10;DRw0TQXdjTdb5rP/GlncXfin0I7S0DOZXOlnQNoX/+O/16rdH+KAJnXoB08wZOhDKoZBMDszpkPf&#10;+7Yix97SjlafPvzLW3QuvElP/eFX9QAY9f7fvl/Pfj+tc089qUfAqDd8+dP6i//9NeV6T+uRh+rV&#10;+KXf0F//3jHwzTHa2tMobwE0P7taajmnGOb5TCXGBD51nRmHPKeEs561zau6gnHIvWEiyhqKbAtw&#10;jAUfnuv2BFVfTjGIfRxdwMCSSBhZCzTiHLvEKIepQeWK4GlPDUGNBX5hot4StD/7wiQHxDizBk0z&#10;zqKAIXHb1m/X+nb47xQ2R+fflmXmtM+nWRcRZRO1h3etq491eVfWVcAwub7htNr3b9D4hQuM4QZz&#10;dSXU092rPWuK9OEvbVZ3dIue+E9/rPt3l+nAb92vHzyb1Zknv6OPWvv1uL5GDSTdc0ofY7/qP/MF&#10;/ZfPfY3xBwv65OfbFV73qH7h4f8H44ln5CeCwR/DeDQAowwNDVqRmMEyDUwzMNBv6Y6BVEzaO0Zn&#10;pxNdMnitMdoL0G/NLPaa6jrm55jphCvOoZ49uVGWSe/7kFWPo6kAC08SrdvoCDfPfnDhBEwWYHTQ&#10;wJaGHUQWb40mqDDYPDruBcZ68dgV8OeMqoGl7PR3LHJoysjS8sYY3aj3yHRi8OL7+HUPDC7upwc5&#10;ARg8jsuMeggC4wSNXIaF9do1U0ZNotjLMD7GcDCfJlpOYFTikmsqQeETyCkEmylkk6uX5kE49OvW&#10;rtcffeYPFGR+z6EfPklQVUFwsk6FZcX66RP/QKPkTpgaUPFowX/12e9o+777Larj7OyYuo8d1ra9&#10;D6i4slw950/qp9/+no68ctYcnxvOo5e9oGDONX3hN39Jd3zkQQvbffF7/6zZI29oFeNIHvlUqzI7&#10;HtdvP/QHBCc4DrLuIN2bg4seS5Z1Hj1ZmrwgBtCs6HMylmV1LWyjZmoQzRiTw4yFgEpYvwGHMIvj&#10;gr8/cZRaoFvn+8nUOTcZ9NlAfkPAKsa/m7qOuY/9Ridg6xjGlsG7R4G3LJ0A3zb3cQEKpxnvXVNV&#10;azVwmazMjPpY0Ykh7vv7yzJjQQxTzFAl3y0LeNrS1X+tLKJ7a11G71dkmd6AGmo0t7vG26/r9rKM&#10;3tcB55RRRzHkBDtO3pwdD2fBFK2tfzDdZhooas8ZYr9Yh8NsFP83Xe+Ox+5Z9xXDfjDjjmsboGsa&#10;PBgM//67VhMBMvaX2eEBUs4H7++Anwv7A7ZMBRH73XeC5wKxGOy0va3cqhiniMr8KMyuW8kiFQ/Q&#10;HPJBZG3dBh5MZJAibtmyjmLPIoOGwDBH+vt1+iXGL5AuH3npZV0+dVbdbx4XhWt1GCojBuP8JB2g&#10;zN2uZJDUNAraA9SRHOlnkmZG/XDuBxgGZ58YwVtCQSWSHx2GCorjaqyhuAge7KLxpaIGSIOipx8Y&#10;yBkoJupygVkz5ImirJuorqGe+R8FGBhwtECI17XMOvGzmW6vimEd1YPhm/n6Dm/BdVlAbGLAAo0s&#10;Ntr1iaKCRZCMbNrQVknHIg0TsDOcwCedjSXsMYOscLxrVtVoXZtPAVr/b5RlisbvtS5z//ysq551&#10;lQQ48Nzt117u0jBU2GEGvy0QeW2qRyHgoHdNsF9DV/cr79SVMQp5o+yXl/0ichsYpYmMYnmIdZ9f&#10;pJg9PKECZsIYxsA5WEETI2OMVAhDw/TzsIfVzAGhuOclq6DIbg6wSccNT9/0MJjZ6MYBtLcz6x9a&#10;YoxirXnYw6pV7RoZHUF509Ycn3qi2aEhg5MS2TI218xRuVFWFlkzTMzc0M7zCcDV7qVz21VAJAor&#10;y/DyH7zvbV0th3F0z13tUAUzqoed5U7HYcEsU5y3q70ci82IgQ5GGpueAzd9Kfchy0MTkh9d9aP3&#10;D92/Fq49ET7dunc2Ms4C+dM4ixAF3d3VRFvAEHNQBVuhbnZUyML4l5j0uo1RzWUlDHmjNyOZieog&#10;zX1iD834JjsjPO6ivrKAYV2Yimv26FldeOskQca4hvr7dOL113T2lTepe0TUdfKEuo4d15lXjpAx&#10;ovevvEoB96zOv3Uc400A9NxzunzirHq7uqmHMBiMwmdbc6m2c4aSMLD8ONUd/Hdjc0hHj55icGAf&#10;sg6zCBrQPGHGS+TVxX0c7IcQcWacWfM8yId7lLWDw9O+b2Tt2EEdhPNIgqctzKuaWKSATyHWT9d7&#10;gh6HSUggWwmKWgIRvXn8hLbWAGmubC1G2utk+gAAQABJREFUh/lEwE8F3MOS4pDGxkYsnTDzk0xg&#10;OWPphAMdWMUcH5rbKOYbjNroxOjoqAXhFJJxXDPMRicqmENk+jksWRja95PV3oYsdNHAQUbWSkBi&#10;aka3k8V4jRvWZTrIr63r9rLg1rOuYtY1aq6RdRm9N5G/0VUDQ5prvC6L4KTdXOMt12Vklb9DFvtF&#10;4D0zjd6vqlAR9aF7D66C0ehe0VWj9/eTxYGDFGGjSwls7r2buWNccxEITCusrp3mPgIV2i7+4HeX&#10;L16hy/XsmM6dHdKDH1pP9BnU64d6mJY5q09/cjtKS5Tx8mUYBBlrXO0w0wEPvXyROelEikxlPHuB&#10;udqHr9BaXg/tslFvHR3SWWR95Jqs15A18rasQ8gyDsKMvh0GM3wNDnU5Q7MevH+9Jev4Wz2aI0rb&#10;tbZMB/f5YJOsPEzBwCoBNjEbQqPIOlLUFgJ4NF9lULvAWt/ootuVB6CUFWAU4zmdZkxCLYyDOsOl&#10;HqEDMsns/wonHbsOnTsfobDm5VoZQlazgfnUZhgUOHWsGFgJNoAXvBVcK+yowykskP7nUTKaIILN&#10;NEmMYwQdtI/jlkobFMyDw2NEhqbBqzG2ZXY4yETxk8giqFWFD5YHQ4/cMJfuvb+cCYUUw/m9bQmH&#10;U1MF3mYKrjR2ccidFdV0Q2etGT0vHGLMM9M/8zRP3ShrZV1EWnRTWusaZ11Ft1kXVNieIXjb3EMn&#10;hm1sah5u74wqPMzhuUBj2NX9crFfp67uVy37NTua0Cj4bQVFuLf3i9lBGLI2mpAOn4kC9eAc6U7d&#10;ed9OYIGIjh7upb2epjayGs4TSkpxm7DORO+G4WWYONdeG8NtUnfTpMVOWJGYyR5NF6YJUcxT3Cym&#10;Aa/NZ83hMfiteb95nSYC/9++sNfiJL+Krg5CCf70J7dZY5cPvXKZKCgFlLGd0Rhhvcm6LqLLC/DX&#10;91OjeK6H7lE+b1gjef7JgEX/1mf3aRPNLa8euoLDmdXjRhbrOPzqZfXQfxC6p0ytzJo6Cdd9qiau&#10;XZ56uU8zIbIO1k4htS53myZPjKl3DXwWd0Ifyraq++KQhjqhfOLcD8xU6TgEg7HVjGlwgbX3uHTc&#10;HVbUS+NcN3MhabBxAVWmMdJx4BMvXe620iAwIyOMFyPoPVAXem8KzEbvzQMyMmQ5BuPP8dp0R6/e&#10;3Kr7trfoLI075jwa6t7WrU06dpzzeGZQGRwZ4bN85l6gCwegm544MaeiqgA1NWoT7pA+95ESHTpN&#10;dz3R494Dneq6NCNzHmfZr23US+456NdTPwzTkbuobW0lGoK+O+/06v7WckgewMAnB7VvQxPjuFm/&#10;i+iTQOhbPzxlOTBzD995H38+OmF0BFrlz0W/3ksW+4fLNlnDB9PVn78sw1L7/V/Yox00HL76ao/6&#10;CbI+/Ymt1GBsBHaX6UtJ6jOPbac2E8VGA9OVQtv98Abu47SOv9lLER3asDO+/JXRqZiOnjERG9E1&#10;hdbppbTePMkALWhvSeCdIWaGnDg9REcgRST+fpGOzO7zxnMyTxzs+dT5aVJ32BcYOsPXPXp6VFPg&#10;oreTdfydsmCDmKasa7L6aOQyGGVrrZtC0xyFyaw6Nm3Shv13gkE3EFETIW/bodaN21RtirqA9Nm5&#10;OZoQgtrI+GRXGXPGeQLRZkYrr93VqHiuRImlOW3fUK72XaupgJsO2ZS2byxV+56tatmyzzo0bnDM&#10;Up4uNBMtks0NUyEKRllcZ3XS2t0UqiI88aiMMQamysV4hrm4X77SOgwQhsPGI+3M+GMmVmbp2oyn&#10;gRk8TK/kfTYGrS3EeEiGq1TV4P0ZW5GCVFhycKfTEeAxZ4mKYHW8Ad3uEE1Qp2iiig70K+FpZzJh&#10;EFkQAi1Z1Cc4SNa6aArLwIm21hV+73XFlou166FOuvlcdBPTLEaX7vDQFPONYEpto6zIfk2yX5vY&#10;r3XsVyLPJNPFWW3rNPvVrskZshwYUjs2lalpaydRIfAWA7S2by1XUdt6vY6TP8+TwLoYXxHnQEzD&#10;hzeH0GSUhgZnsFlToLVwQGPR+bFec3IMXm/SYvMIPP5lRTMmBTfFXPMLE90YKMC8x5w0837zWfPK&#10;TWBgJsQewagtQTJIopvDwCjHTw0qAU3RzHK/OMRjBhk37OVQ8GfuIZRS/k07AlGuj6I5ToYGgzo6&#10;yudcNFudGRFDf5WiD2F0IqGjGDE/33/wjm08pWhGkwy4C2Jgd1ev0YlzMCgYYtYULFerrxpe/qyi&#10;BTFtKWvDgXvUPULXLJ3Qd9Ru0DTjrvsx5nZ/Vvc0bGZCIg8wsQP5wHayuzqVJPCYpIawaeN6bd2x&#10;g/EMHUCndMbDYmkH4mlobuJ9dLNv3a62TduBy8rlJX3cuGOPWjdsBSIrpBkuxr2Z1mnWaUajZ7jg&#10;JZy5OY+TzMEnz4dQFjRj2pngycgKamFttYXaupn+l45O+aKzaqKtv2U18KN/FbDNFZ25jBOnAGg6&#10;k9sJoC7RAzBCkDKLo3HiQAZmgHQZexB3VGmWc+YsKAN65Hkbr5ymq3qaOhjPloAhZ5z4yn00hhO9&#10;uHof/+U6wWhvo2CWLLLun1W/rgYbK/r1wWWZCN4UdG/S1X9DWeZ7nRTCE0bvTwwyQRO9xw6PgOEf&#10;g6yQoEnL2OhLzF/q4oEqac5ADBt9GqPf2zvJhzlbyZnUV2bmGbXAWSwg/Byj0j9NBd/rZqIbhaBh&#10;ZrEvwIQpNDN38KSDw0s0O0B9IuoI0x02PEoxjMpxkLrADGnc2Dhjjv8FsiLvkBWhyaBvjM5A1mmc&#10;yfb9+3Xfwx/B0HdauGHn1r0UJ3dR3GVuyMy4PGCJa5klc/dj6+Rs2KQxUt6tncW65wt7NBsPWZDF&#10;zq2luuOXH9DlLh51yGPb9u6r0LZf+JiOvz6us0fOWFBPhpQ5zzS8hmqMFoygCN0sftsCj5qDmRKd&#10;o4hpxiNj9BjDEFucx9CQIhZS8KagF+GBFTmw7dpQDKcCY4eBU44cvHwaduyMUl6i0ad6Rytt+UAm&#10;VczOAL5yUSwdZmaGv7lBf/f948yGnyVqnlc3EVQI6hoDRcHumcNOx6Yjx/RIZDnSDA57x7qi77Gu&#10;MGyQFDBD3+krmke+xarhOte3F+iux9bK07hFozfs11y8VKmRPu3aFmK/PqQrXeGr+1WprZ97GOjh&#10;shpKl3XHAw0q23O3/vy/vWAVooM8hyFu0kkaujYx8mI7RmkJiM1PZ3Frc6s1UMrMHjH4fnlpudXO&#10;bjoim5tbYGEZrj2zn6BjdrSvXaH/kiEUwu02FDuDxxrWTzGMJkPRM1BAjkF2C0xT9YIJu4AEhkd4&#10;FB+jvwuZMAqqv6Kr3IMg86AyRKpF1JvMnJ8yoDUPBiNEXaEImZVg0OcLTIF9FMyaLIdscOEUjVc8&#10;5akQ2M1EyIcdPTwmiweVEOQtJnkIT6SHp15RvyCjmYXb3xfvZyDfMsVZG52/c4xbGOXw8Tfu+ZXF&#10;UfZllvoQn8XZn1/qs2SNotcub7V2dO5RUWs7BASbxV1/8O47tGn/Xmu0ckfnFnUS3KzeuokMgAZH&#10;o/c7dqL3ddZwwfWb92rHgf1W49xwzyCBwxWr7T7I+ZyZC1vnETifMctgwKZpDWNLfIXTBCcn29wI&#10;u23/vXVqe+ABnfv+YSauunXnh3l0Y1G7/u6vX2KEB/Rjznb06nkcIUs1e5mjWB5OYSOouZmJn40U&#10;DwsoKKd4Hq8LDH38/GkYb9ApwZnNMEQFiqwRx2YMsXUfgUFaWtrQiTlrHk2lKVhTzzCTNFd0ohmY&#10;2cyxT/Oa7md0IkEUa3V8c9/WMHrZjGH+QLKakMWYCyPLUDivy0IHTG3pRllmdk5bC1DTjesCtrm+&#10;rlvIMk/wMoHNdVnmGtGzG2WZOpYZFWEgoA8sq4NrfKesa3oP69GMWnBTbzU22oxTNrrKTmND6C9a&#10;StGIaeaiMX0AG21IFkWcT/Pj/NSjG3WpZ46pbdXQflKa4VmuSZpa9oD/dBE15HlzCsO2d2eTDgPZ&#10;eBjObwoU6zt5XCIRu4soqZJUsbjMrws9zMZAr9Z3VN5eFgdm764PLmsdshZZ14s/elo9504wIZKZ&#10;KC2VOvnGcRijHkvBG1tDPD7PrkuDjK79Rx7/57wCnc+uI+fD6vpzCkphoAiw258eW9TxxZ/AO+e6&#10;UNwnX5lXqO+f1XWc1naoCWbu0ALcw7vuWksxjtETPKDMleFxcYwmLmEefY5TUmgH82fmSMCWojBF&#10;Ou4LAg3BtGESYIpn7Tp4RGJlAU/bIuPJwek3j0ss85GeM/d8EjbHPz7xHI8hBCce6dKZC0BkNbVq&#10;bWjR8z99HXZMEKNeYrEeZtmnBthGlZXw5pm1kSPTuCbLa/PxfQXWyGSzruVbrCt1dV1unFA0btOR&#10;N04rQYYUw7mGeJJWZ6WNaMDsV4/1SEizX2+yX93X9gu46qfHlqz9ouvFKpI++fKcygeftBzALAyj&#10;f3yadvzaZ3CuFMrQts2bavXU8+dUnCvQJQKAEAVNB1RVU78wTTem09HUMYqYvz8yPMpnIAaQrZiD&#10;OzgwQDRITQijbyZuRsF2zfRHM7LBjE2wHo0HlGeKf6apyxR5N4JVU4bVLmDFbiCZHJCIebTnvl3N&#10;euMsc39Yk8kYzGPj3kBXPehqObOWSuH1d18Zp5ArRolXgHtm9Y2p89rE33KMCT7Gc2V376kENsnp&#10;wO5mPY2znKM5ansDRVEwn36MfTEGaUeTjYeUrzwusQ5jUt8MzZe+hzg1gA4OnJF1JGueO8sESzLI&#10;fgbenSPTcxGu7UBWDhrLLPNyli4+qzmChCJbKQ9Xd+kvTx3CKcC6xXEaXn6e92XIsstbKq7qPSRQ&#10;5lSVQ49+46XXyWKgyGLZm9sreeRhufVovDLmEF2/RjDgMPs1BTEhxdnezb51065fwRyc6bmk/un7&#10;Eyo58m0e68kT3aD//s0/9YAVTwF3VVC/K6SQXIissZX9upUsKLGNxfRGqFfHuru1f1OrDtCr00Vz&#10;Y5Jx41461M0D6w0ufu0+mmcsmBrPNZ0IoiOjI+axhIYsQn0GBz04OLiiE1CcDP5unshmIu0SejmM&#10;LNPrYUglJoi4Ub9WZI1b2YUlC1h1EFKBpV9GFsHrdVklDOC7SVaV1TxlrYvssIh1jdEXYTKVt2UN&#10;3STLDFAz6zKP9rRk4QRW1vW2LANNGr0fG7uFLJhK5pGQZl03yYpxje+QZQqzG9D3ANnVzi31MOc4&#10;V+iG6Y/Zh64eObei92g+57FGh8l6PQQipYzHqaav5fuv0F3d/cy/Xx4aC+unL13R+TMDFs5ew1TB&#10;bz9xii7SeX3xC/vQPx7u/M3jeC+bfukX9jIHZ1HPPHWChz+U6THwpFePDuvVF7p018HV2re/TU//&#10;6IK6Tw/waMVtur0sWbJ6SIGNrPZWZD36blnPGFmsy02nrOGro1uKkV4bhkWO6LeQoqUd43KAp1O9&#10;cYlZ8VUYWQqy5qEYp8bM4CKao3iG5NxUGkzfhaHM8fg6t7p7wMExNj5YCcWhVfI3NJO2TqkMeCLI&#10;zWP2HFPr4kAsYLfL8zyhiSLdGOMDQjTvpHmmKIXMwVFS2/I6FaSGKabwkGzGMviZ11JiW8H0Z5I8&#10;zIODVOFjZC7GbyRKXwA1BHdFrewY40s03KziAR824IEkirclNMWgOzoNF2mK4fu/9+KivDiXHGn0&#10;TLIYWVwPcILJvN53XRU01GSoNYDp943gNLh3HjDiESijJeEpZvpM68jlJPtFwRG5PqCSU4StFeUO&#10;a7/mmdEySuG7OHjzfgUoiK8p91A/iTHaFfZMqVv7H9qviyPo0PdPa4hsZxgMupDxuoZfnqHQaXDz&#10;PPLNj0FtDJvGYP4GozGHwaTYFupz7fXV95rs3Rymmz7Lx8xnzQNnDKZv+kS++Z1TmuZJUl/ktWk+&#10;MqOU3fCJv4iu9qLbTz95QqsIDB6jhvT68RG9/Nw53XmgXfsPrNL3f3KJ59D2yXsXtMuKJv7eq/Bu&#10;m365cr1cCa+e+M4JzWHE13xylYrPZXTcOa+F+pgeKCb7YMrmpQbS6eK4Phbo1NlD/RreQG2GIv6D&#10;uXa9xsTLqc1Z1UAO2D5ZrtfGhzWzNqmtRfUKnc3rqHNW7vZylVBzWXD2qjK7BgPJE6l6+xXk+jJ0&#10;FufZn3SUzJoNisHFN235WebyFOOUwxarjjoJjBvTnNOwpk4fv2udXjuxco130Kxz4GC7nv3pJbrO&#10;+/RJzmoD2PsTT57WGASGB9fyaEgerO0vhaoMW64JltJrFxkeyPloZjTJ5rt36jCPzDT7dZBzfVtZ&#10;PGnrQ3tX4X6XdYh+ndU8cOlvnjsNw8kHTMj0Xm54lkDxxvtodIEkwPr51+rEbWXxB8OX/1n067ay&#10;runmz6CrP29ZJrAytaj/+Pk9OrizzRq7MEmt6pc+v5eajFPf+tYJ5p5l9aUv7Md5R/T0EyfU0lis&#10;T31qu944OapDjNNIkYXbHt2xdtlDWjA0PM9UvxgdeEEVkhr2ELWDVVDpDsHb96n38hhG36GmxjLY&#10;D7AS4M4X02FXT0PL5GwM5gFRIHzQqppSDQwBg/wcZUV5XOInf/GTWrX5/yXuPYAju640zZNIAAmf&#10;QCaQQCZcwntTAMp7T7LojShR6m6JUu+2umend3s3didCPT3smO2IjY2QpmdaO4oJ9WwbOYoUKdF7&#10;V96hDFAACt7bRMInEplw+52XQBVQrCqS09pd9ihGEKsO7rvvvnvP/c9//r+aDkYwxtbr2CNuM3D1&#10;6dE+6eIqudTUKKWuOKk6BC3M55azL70u20qTpeAI2Ou1Vek+c1p21+Aif3CrvP8qRemhbjJCh9j2&#10;HpGl8CxqAF108qI0iVZPa7dNYMwZFoc4SuP3iU6Jlas7mtTRabmYVmOmEschMIBNJK3n2uUbiSxv&#10;REy8uKkV2CNpZIK+6oPvH052nRRN9ymwQw+aI765Aek30ww20ioJYLQxqRnSM4tTzuygZIL3ml10&#10;zcHnzqPIl+A+xJXNTJY3vyEWXrs00t1vXIODHIZOah8BnJfAhceAc/c8USyTg3R5TiA8NT0o5zjx&#10;SzLp3DwAU2qBDOHXr8lW5qvwcInUN4h0nj5lzFf6wTp5/7d0f+KstQebvbi63fLaTxEkw291xx6n&#10;BHN2yW9/9a4M0/gzTGZn41bUOQlGz2at9LppDqw5iraqpBhqC2eD599ZgA8DQEHaFanFW83ItdFE&#10;P1CVnFWNlVDWx4HE4RzUWwJsMRNXdK6a+j1JBZtLodtFt/aQfg2SSXOgWdcqWbxae2azVtHng/U1&#10;TJYVBcsjRUa5FntGxmlQi6cexFrFeWgOimxuTirMshhweBqREqEkcjOL4PbXzrq322Nl2x9WS/2H&#10;FMJoxFK7xB1p+XLu3XaZyJiXfOiW2eGwY052y1wePH03GyD+DNebRySYvyAH86HLXkUVEWVMk3tZ&#10;juZVyrWPumQkFhgwiRoL4tx+bjOjrJnayhp5vPoRbiw0Tl3HspJbYRQU3+DsFJ3QV6R+PBLpj3Tm&#10;GyGuWL9889g2ujDRpe9ukc6bLTIxgISzCvIN84xk6U6Eurr12+YZ0+lRSeDgbwejR+1MqlLNUkYR&#10;d+suhyxmbpc3/8urUoRA3BbWRAcH0GuvfQafn9v/fWPpPrEshVt2SHh8Cv9Vdf0X5Z0P3zbesSq4&#10;apasB73e6PSGplm7YvpRn1sTQDDcmG+tCbByzWzvtibuGWste9A1dO9YJCIMaH19/f8WC4aUmbV8&#10;+xnvGBcQkSFFsmG+VIeqkow0N8MhrezRK8yn7tFm5rKD78DCnuKmWRWyGlRu1j2JQ1YWEii6JjAb&#10;iqA2Y45dDnthjmKPtu0mAtOMQ+ubBU5wsOupXaIHJsaCn2yFD0Q/RA/Z7yo0rHQ+oDm0TCYIFsHA&#10;U/n3kxQVplkkv49YU5gqT63HAlN0ZKRLxZYtFFrVNm6cVnla7t25hkOUfxLtFNMU8Eic5O3OQace&#10;x6G+TsktgSUBVDM3C4VxflTcZXYOgWoZw/QllQ8mm0Jl5r5aef/lm9JwpkkGsB0DUqRrdklyXGzk&#10;y2BjXIetEWoWzvVuAe9fDjzl5bvA9Be4mpuXPJIIvj041An0AI4XmBC3YwFRt1lDjdSC1k52WgBH&#10;+llYO5MciN04Y82y+c8Z3XOWZZ3POZ4JESpqKeFskKNkyj1jsDrgkJfnQgsNh+XBFS4UC+vFtXHF&#10;QyPMYlyrjIv6DaylSaSaYXegvBcEZ01PomEtAa9eHqqrc0JuAlMM0LWnncaZthXJL7JK/m43NyWX&#10;LPZ2hObrYAljA4f3jUjO2nx5mC8HrlA6X1l7a2T0Whc0VbPk1SKZXcTm8E+fGGskGvpkOBt6GI1t&#10;iSQSmayJeTKTWBq4crLRlKd1XPFZNw1Fhp0dtQ1V5NQWe8PlCBgvnsYTlWWYxEhFcVIbdKGy0gpD&#10;KiGWjbwcS76dwF61MK+GEPTS95PCurVw+/NAR13A+clYq3z84xxEijenZzmoEaBySu0qgjpBGp2u&#10;6+srjnVvg7o5MjxBjQonNfB/C5CNl3XvJ5YT4TU/WvTnTB3MAaJtNMWoXWJfsBeGFxr9ODcNIl42&#10;ZRqUeHpVQnaJo7IKO2qVK7jaJbZNoHsew7eh9QJw/9aZbrrE6fCmN2AC+mcwflqS/HRO88GmxabL&#10;zoJqyczPA9PHXjLBzu3LJanp6dSMRiXcZoM6vCTJuCItTXvEDbRRXl7GbR5TFSCzhmsqAXD3Z1z/&#10;tlPsqMlyayiym4BwrJK9JU2SysCPG25KTn6cFO1xy5gpWV77zUVDgmXTfPH3dL5ux7LyDUahcIpD&#10;U6YD340hbo9J1FNGwPDLDSkELbgqTKdWlSp5oZRMxfBz3GpLyDOurwnwdFVMNdYEh50yfQyLQ2iW&#10;leVVBmdf18R6LLXf1I7tTbGAkdysNaV0Ksf/9x2r+L9xXApb6riU0hmSaY4zZMH1QNv8jFAq+YYU&#10;wiovqwCSW3tG9Kd0vkaBpumewOxpkWRE3yPrHih1gfqWC1tLvT17SMJVHl8tbucpLHlBBnTd6x7N&#10;cSumf3rh6dWrDcOST0FxEH9c5c6qXWJ5kQNlNuQGCDrP4i/jGnquaVCc6O7wLtasuEaQbkVoC9wu&#10;jA9yELd7reS7af/eFAsc8ErHxljJxKJN/M5YLKh4ft/nYtGteq2pD95zIhvtgmGXOA1GvMJhtMQB&#10;lFviEren22BuxMBHTaQgtkIxdJBmNRtMhFh0MgJQ98aWWJg8hwV9j5mxeZmBVZNMb0JfF1dpK1r6&#10;qNk5KQru3lssLjonZyf96K44wfQDyCVg2A7+OcOtQDf9uDCkk6Fb+Ditw2ROfvrONdlfUyJb8nP5&#10;90BHHIjDs5ikJ6KhHzVD0TcA9IFxDJo/PqWCshlOUaQpL8oyMnfNiJexzst304TC5jXF9d6BumK+&#10;Q/HceRQikXTA0cuIxbjG1sZlY1zjm8aFhrmHLtPYDDYWTna42t2DS3K5BR0TGFFTHCgpHDJ5aKOM&#10;IqUQjaJqIg1ct+aL+YmlyBuASvu5+YJ+l5Zjkwgy5TEvpudkklH8552LI0YjXM9wkE6EELYZy++K&#10;wbbxx6/U402LtLKRIOAByzVUm3SGh0cogvuNjzadukZPL7xpFlYcRVgbhV/FcxXKsNntbGIRHKro&#10;J1EszMKXoRPIIB3KYl1ltlJwpAxu+dVODOb5naG16qBLfJANnMIW85gJlnkVKYFkcFMdVzjNd0rl&#10;jGKtZrkSkQRBII+bwhIbcnlB8qZYVUWp8soVaJzOWTlKDekSY+ymOzkHLLkGxtUp/v8xpJNruBU4&#10;KeieBIv2cagfhCWziM7JebJbE9o9D2Kv2M3zNgJHJsJvP4JGz2VidWmnM0lTLb/7M+YmDGZMsQ+F&#10;TcxbbO40ehfoM5nR9QSmX4w5Cw5f4/OddFqbpTymiEO8h854mFEwSiq25osf7R09fCOYnz7qc6Fn&#10;tMKtB2bRrJvfU1aQwnwMixOYb4VvfZkCX3JajIThIzA0SWcz2GIKN4Q+WFtxcL7vG6swWa4gvFaE&#10;j3UMv/NnH92QHeU58iJyDHHxxNAGPd5jks1uFB4HkWVWzrrWZtTcXguVin9rb8YI8KrKI+uhoGtC&#10;m5x0449F5VRF+HpZE7djRRpr4p6x0HJSKY8vjoX3LPUZo1HwXuO6T6xkxqVrNTSu+8fK4BnVJvRe&#10;40q2E4v3ebdYWreYZ7683NS/ebQc5zssOHOTsYBF7JDkfJ5NX/fs8+zRaehN6b6YTU2ovnWY/Sia&#10;mzbOW/ShvPZps5j/t+/teyE1LVE+PNMjl8+1y27YJVVw7X/1ChaH0L6Oc91P5jrxj5gmq13iI3A+&#10;Zynm/vKX2CVyZT5xotKg6731xlU+vlQ5eKhY3jvZtTnWq5+PtXK3WMRW6t/mWGrj2CaxXMf9YPqU&#10;xwybuCCAYJDDKBoMy0uWnBkZkA4WKakdXVAYRlMM7JuBM01nZCwf1gy3FzX78HPFTqaZqw/MOgi1&#10;0gcG7XC5JT3HHZpsmhymkVLWBtN+ePgzi2pxiFAVBbiuHvRyzJzUQ16ujmZMVrSNnlabeYwv8DDN&#10;5SSdmcR4Bt328XHGOYMMNL38AQpZvYMwB4A0jlaD04bHUwSMlho7QmhIR0Rgdr03xyKV1B70tmUF&#10;JtqXHyNNrbBToHyMU1AcnYnmBhaKtXFcQR1XL+MKuz2uTjDiQFiCTAG5zWHQ0Y0kdCJX+zSuhGYq&#10;/ohUGOyie81XDHOq8+XdMF/9zFfApAJhUywizL6HmWc+5nHmJjvfKcf3RmN9RwGOOd27p9Cw7Hv/&#10;rWvCHiOdw2OwP5QfTFc3HHEtumkjln7QKrMw5uEAN7oJQ9Z4hrY+GYm2ofvQlpkmk9YMZoJ35YUp&#10;FsZB28MGtZO1um9vkfyS9TUAZHGMtZqSYZd/Yq2qCcrDD1UYdom/+OVFxmyRE/zcApXtzdevSBlF&#10;0YNHipEM6ZGLp1tlN/z26jo3kuKNMsCGeJRYjkyNdQmhP58cO7pFljsjYO9Q4E8NypPZdTJwlcSA&#10;4mxislkec9RglwiTLZ1NnHe4z1ISskt0B2VrWpbkzDjlJvIl5swFZBnKmRQ0qYAuIon1aFaN9NZT&#10;G1CpHQ5pGQf241Y95eNGyDz5eWZEFwyxu7A4u4wsd3Ojon4U7hI/sM8qxWsT9MsFuJgPgOErTfUN&#10;nrEU7apDwJsf8G1fPNUqu7BC3cIz/vp3DdKDFk8lMsldI8AxvCOfV6WWTdI2Ri4I9EPJAJeucmkB&#10;0nyDWk1pTrIcPlK6OdZWYjFfvcTKRtArQHFZXfR0Ezrd3IvkiIf3FnqP8/Oojup75L3qu57iO/TR&#10;aa5QzjI/j3uRpf6CNaH035Adp8ai8LUxFhti6N9/1Vi+f1Estfq8Pa77x1JG0P2e8X6x1BVMD0mV&#10;DdlPIffg/hJ58XfMPZv6sYPF9NukSMguMbTuA0CmP2ePtpPkPPpwBbWtWcOG1pBWPpCXvRqL5sgE&#10;xgwqPhXPaRBDi69njEnlo1MtHjMnr4fW/3Cur0nQOtXicIJFEkXxSE3CZ8EWfDBfYugwtEJ/W48V&#10;R6zY30Msrfh/73/8Y6natxtq4Lg0XPgMmtoR8FukWId75Nqpj2X6wiUsxNA9f6ZEmnxl8ubf/r0c&#10;q02Wrd/cKe9+sipNb78pD+9Pk+LnHpL/+2/rZbGnSR455hLXU98E502UrvpLOEZ5MBShyNtBbSLZ&#10;RPEXD9Ioiq4rs4K2FZTOafBeN9TJcTB+E92puDHFU6xdGaGxk81sEnctWwa3I7Iq4ISpoNXA9B2Y&#10;cHjHaAajVT16ZQx9IuZPO13Rz4kAloqlW9lDwTEyCRGrMMS1gKy9bPRhidmSuB4rQCyKsRpLrRcX&#10;N4xrkHGFMa7wJcZFpVvHFZWcKdGrZH1stEMchgeexXmo7Sb8c4xO/ONG4X17ntWYr2Z/ubzxH34q&#10;R2uSZdu3dsp7n4rceOsNeXhvaL7+4e+uSKD7hjx6LF2SH3xc/u7fvCgZwFcPPpwl/vJH5O///U+Q&#10;UADOWsRWMjlKpjicxtFTXyZLjWcD7PXCo+aZwslOOkZgh7HLqDXeLJua/hPJYaiYvmZ5ugko9U2x&#10;X8Uz9WBIoFvOx6YRz7XXBfyi0r9LbBRWshddb2N0ixprlcKhGdhnnCKGSteqgxRHBBIYCJStr1U2&#10;Ja03aeFdaY231yq6UcAIY+vrfi3WGL0rSWD62U9mIb89KF7E8pLSY2hYS5bWT4dlyhUACkwRKwdi&#10;x0V4+m6Mv5GNWKS3pa9rRgI5S1KXTR8Edokj3HbMmbCcMt3ScWpQPDF+KarMk//8B38tjQODiKKd&#10;lzRbquRkldMbsiSXPnlHyrdslTibk5vStFw49aFc9lJMonlyYAJdnhl6CJIxDG+mkTAcJzbkL9xT&#10;0PR08930jHOGZEocNy/jGT182xy+Vu24B4abg8ppots+P3ZZdhUmyqGni6Tet0X+rx/9ksZMmFRf&#10;IlYC8Fo0Anb6rQY4sBr4HTHYmaquUug9IkkNs00ljbUSr5i6OuEpC0cPBoWAlNY4S5f259cEN45Y&#10;1djaHEu9mLU+8OVikfBRJ/n8+mJcdAtrFn23WAonKc1447jCSTrm/9+Ixe/RG+ft+WJcxsF4+xmV&#10;3ZPDHpyBON+oFut4j4rbR4Dpe9bWfSLrXrvwvSRkCTHo6afhe0JTYvXDpRJT92/EnGNPeCGgGD3Y&#10;pYPTeoar5BJ4UEF+GpIBmHyTMQFOIn2KiiAT7KdCEMl1rBRzFbVUW4DSqQdBbgEGIfxdFQpL52p4&#10;z1jQ5vTvftVYfgp4ekVUfRz/3CTNX14YGha4x5il+CekhBZwB5u+GSVCkBNJBJO2wkCIzE6VBQ40&#10;p4WW/8wksWTyM+T/LNQRzYwzDAG33/70vKhRS3f3hNG4lYX9UE4mBUTw+CCYrT1hHkyfjtYVNnPo&#10;ZC67j0MAwjacZLMlxtDWSUNCWf1aIync5oDhx0OlDLK5xWOS4XbpjYRYGLEA1eGEw3WczC1oJvtG&#10;sjmDrlemHA/RBPoDVigi4xe7rNdq/mwaRdk7Y4WhrLhhXGbGtaTjsjGu5NC4uLag6+43GrECXHMv&#10;nOuUlsYe4xnH2JCqs+Fpg+mbwbeN+ZobkcTcROYrTRYmmS+K0VHIY1vAwwMDo5Ll4BBijUQ4sU/s&#10;7TNs9szcbIJcvd989SoNZxShWICqTKnYuJU1scjPqVAXS7j621h8qdzWeiik5uaXGFf9EOYaskvU&#10;j18NTlRauaoCu0SwTJL7kDUejUp9/QMYiyCXAGMli2zeBSyjFNtFfl8+azWGw9pYq6yvkhLEyvi/&#10;eTb40FrNvLVWE7n6qv3fDJ2JulZd3GLTiKVr14iVtzlWGbGmKc5fM/VJadqqYZc4DGuMsquBiatd&#10;4iDOVuEx1HlwL+8HQuybgA7JGrGQBA0FkFueGpICai8+Tr6ReQ7h+UEkoUUG+TCXYXRZuM2lIHg2&#10;z9U/AKwzhWppVDjPA2Y/ye1GufK6QHyz3IjM3ATo5E5BunvW2y2dpm7GEZR+mm4Cc2xQ3DCt1mjJ&#10;K3RufkYg19vPmGrg8FonWqSPIJsbum68+wvoXi/C1zYD6RNEBE9/Skcn8/WFsbjxz3HgqJS1Ox96&#10;qH6jAH2G7eUoRWP+UQ5+SXEJtMx+5EsiDSkEl9OJRDZKsBTQiwpZE/zvuiYUztE1oEYqWrhU2eG7&#10;xeq/R6zCwmKjiBzCztdjUZv80rFcG8ZFLIuF5GCC+sBaLG6fXzoWaqRDQFqhZ9wQi/4U4xnviKXy&#10;41y8bs2XypOoCq1Coi4gr+GhYW5ksLhguOXx3uKYe/WAWNV9lbWq/gLzJOERwH3FpZncvINyrARY&#10;tgDHwAInzaQ0i773k++uXqZjTzV12mAypMJhNrF5KT56lStzCS9RcdIEcMIG+LiVfGA+LQ0DnwxQ&#10;7MrnA9SPfQLMENSHDTLWYE6EYtFBykK4M1Y8sRo3xApTKOaOWIjzISoUitUO+6CtjyIgzWLKSbXm&#10;usA5yaLAYpH0Y6G6pJAPq6lrTuy5KEPG0e06QvGSbNmJXWIi8M4U19RRIBlXYZIkLiIxwJ/1U49I&#10;hvEz5Y2WZTXXgM6YzmTVbM2TdHD8GbDz8ZV0JBPWLQ4RnLKoXaIXqiiNOSNkolYw/kgyfTKlgXGc&#10;t2hMcUR6wEqhiILpq11iioXiOLS68eW7x0og1gCxlonl+BKx5ojlWSIWtYOQ9eLtcd0ZK5LDRSmb&#10;rQPc5FggHjKwVNx2XNEzNL+RtXIw2oBrVrg9dCD/4CoE4zczX1AwRzFbdhUwX6hyDnTPyTz4tDM7&#10;XuIQbevo5jaBdoUF16hTKEY+dRDRL2oH2iA1GzDJH55Ik8/q56QLmeNk3lucbpxjPCd9FrEJ1E/4&#10;uFVpMRI4TZtY1BBD/4kiU1dTa+XiayNOfDyZLe94FOvBZw4XIw3s4iYEDMFaTUExFJ4Q7KgIcHjW&#10;KnDGPHWeBDbbBjD+Crpsda2aSVZ6KXYVwjRTDaBJJA/gkBjry0ItqgPp7xQKxPQqGk5sxrrH9U1j&#10;2fgu3mrqEk9uQPYtYJeIZk0vRdi8MLx+ma8LOI+t2yUmMIcXuemoXeIhUwqb8qRcw1bSxKF8LGiT&#10;TjxtW5L4HbyTfbNIK4PPT4Cp5/XQ0T0F/EcBVCWSfUAGS5AYEsD0FQrxU2ta4TkSC7OBlvCAmGsk&#10;czdLUWqVXAjckN1+i1wAskuApXF8lqSH7zH0jCQQNGWpyNz6M5qpYyTeMV/67V9s6JFyalO9w9BD&#10;oflloaflD7ca8zXFfAWZQ7VCvVusa3R6FgOX6XzZSRR/d7pd6hFZi+Y2t/E9akOY6uWbea+JFOhV&#10;KnkeKFZxeRsJnRbvdU2oSJ4Waz231gQ6P18Ya4FYECHuiBVJjU4b+lT/RmEY1e7XG4hCjCqvrYVe&#10;zeZVez+ceUrCflNvK5tiqR0nt4y7jUuNUFSnZ32tGs9ILJUeCT3jvzDWpvmClMEh8d8/WYsfMz1D&#10;3FZ17otyeVcwCFUk77que5KaWfbJCG67N5q7hH5voO8lSSvEOlbN7Z8+VPqCutm/Cw7fiKSxGi5k&#10;8AJ/AU6qFoc1VVD/yLB+9uJlWeE03wouODyzJK+8Uk/BlFb8bTmG/OpHcECzqA2UY6by5iedoVh8&#10;dBpLMdeRDbF+TqxlYm3bEMu6Hqtl3LD1yrwjVgxXbJUiTuBBZv1ojQABRNKAZEV4aJaJSEc50mdi&#10;ccSwDXBUhiNOFURKIRwlwxhgqQDXzDBe8CqYv1IlZ2k4iyaLYUehBb8Ej1A0dlj8yWC/UzPAAmTa&#10;g6OrsmAmc6HwurgciRwEGHQMjWccUMFl7BKHKYBG2zk0fGheRFIQRJIYCWbfDHj4NAsJeMe3wO9m&#10;ExwyYtGFSkH3zliBtVirt2JZiGW5f6zwLxfLtxApQ1403dmcUihsJljpFYinV2AJvJ/sPCaGrY75&#10;QhACO0fmCwXFKOZLF7lJ5wsJ5XgA3jmyzSjmSwv9mdwIvdhFhnFoapaxY1eh7NnK9RLpAR+NYCcO&#10;oa9exEY9GydD2OJd48DRxKADVgH/hRrMLHFRBFQ8Fzrf7Cxex2Tmitcqfc1Hhqc2csoW04xKC196&#10;9XbRALi9Llte/YhN5WIHCUka9YRU+RUY9TCNhFuqMiWCREHX1xKQxbY6WCg0yf3mlcsoo5qlbiuK&#10;kMgffAjvPAO9porqTHnns265drFTirmpZrHRG7Eojm2pJBYflrHuqT89eWKPTLYvg+nTbMbt7Nnc&#10;nbChgLQSFoFkouRRZ41cvoLxd+qClMK02GbJX7NL9MvBTOpi00mGXWI4t68n8rYJDb0yRNOWRAXo&#10;DUFUDm16nWvK49SJrBzEsdya6NDiVh0eTaGVw0DFs2YWo2VYcKUKchMELnx63xbx9ZGJwt6JCZ+V&#10;bcnZkCYm5AN9RmCgTc/IXGVunC+e0aLP+GvgTiCcAkQHRzhMlGKpFFh3KbGQXdBYmakJoVjQUo35&#10;Wov1InM/xNxXMfdRHAo/J9Y0ncAKZel7Ddv4Htnk9Uah79XAp3nX+v0phDfHn9WmPAPjZ43NbFoT&#10;wFWsif+WWEGeY4KbmBoesg+z/tEv4vfEskGGA8lG8/+boVvHsY+Ek0xM0cipzn8RHAC65rR7Vg/e&#10;e41r9quOC9gutO4//4z3izU1RZLLNxmkGF9FAbcK7Z1fMPeDnTTR8d+jmfuf0VMSJCHcsyObDnyR&#10;d95tYD+LolEVpmFEDMgIIpC4O5jqUtOwS6R9noWtL0MbLNTycA6MS19IBKdyBBmeYl5637ZQCFS7&#10;RP0Y9d+rEYXa5ikWZeLv69/1QxP6fcdywZMP43fA0pMssqfv/vXfQFUvlFH49mff/K14z56TXXmx&#10;cuK7VXJtFqngF36E/V+K7P9Xh+WVN5fl2m9eNuwSq//0WfnRvzstSx1XsUvMkJzvfJ9GMtrqPzsl&#10;i7NqNxiDi1YUdMNw/ASQnDA5wd2RP4B109+NYXUsJjPYEqYg2tZF9huegC1hxAa7xNhECtywQcgW&#10;xuZCdonpKZiHw6S4W6woYqWih6MWh189FhIPOFqtj+uusaIEu0Qf2iuNdIkuyVNfz5XglmfkR8+r&#10;XaJFHma+rvtq5cV/F5qvA392SF59W+Qq0spPH3HKlj97Vv72hbOi0spPPZwhec//iXSOFLIWFqHb&#10;DUhbQ70cevBRAztvwrotAPa+Y9deCrhhcvXcZ/LJ7z6SpoYuI/vUtTWEwYT+O7VLVCYCy4sPkGxL&#10;D/M1PFfVGBWvVQxX11EKVngTWgRjMzK4/GD/YazDbDD4dNg9M3x491yrcL01c9N/r70C6vgVJAFY&#10;X6v6gethc691r7WqOBvyDcehM9dPYZfITQKhuRQ6rb0XZ2Uildukg8Y57g7eRqQ4tJCLLs4iTLgJ&#10;BOwCGWTyQGIzbZPo7PB7XAq7UUu4gtyJRe0Si5FW/rdigrV07n21S0wnASlDqTRCPnntVxSX94gV&#10;z90At9NP3nhFrs2hgpmI2QuJV8xwozxPMbu9B3ni2Q75GGFD36IeHjyjHtpr3+MXPeM8gnMWDvas&#10;OGAZvq9FaITJuOZ1oblviNt9lVjsE3rj7wEWTrzLe9R3ru9C/7HbUsjAQxaa2uVvWGiurQnNxrVx&#10;735rYmOsZGKN3RHLw21xkQTRSi1JvWLRfZd//f3nOFAoKHtu0ukfJkeOH5Pe6834BwSlvnNALjRP&#10;oAaMto5m0RhHqW69Fcnn8U3jCmNccLv5525r9da4eMxk++fHtTGW3npmNsXiFqq9CevrHnaTfgvs&#10;sojsIcEOrBPJc2Qgya4Qpc5lODEs7NE+3iM5gpSyV+5CXuORb5dLm2mX/Bor1BNb7bLnO9vFsvV/&#10;F/OOEtcLKo1RXuLEFQkzDT5K3plsJyuKRopW9cUVH9pDx53aJZpYENrosnNHyFLNxImilmoVlemc&#10;3or/i5RtiKUT8y+KVezEGMUGc4MrLg+XTnv5KOyYfih/AW4L/W0d8Nf9UpkwiwMQjl8mvCK9Y/D2&#10;0cEBvxrHwCQ4NswGEZQZXh71LzGNYJfoRHkTMbRxxvzK35+Wto4xNCvULhEnGiCgnHTw0XDyLtq2&#10;nQ44r2R3FjO3BW4Pmc4lsGowfjKESOXfpsOZVbtELfqgra4cf2s0fzcskmur2iWSWUTcPVbWF8TK&#10;JlbinbEiv0os3hlZtIumogx3BPPDgY5him2OgjLyDcPCIT3hEadpGgomV1VYwEE8TbMRZZsBWpnQ&#10;L5jNXefLw7N7ga1eefkTiqWz0t/RRXHMJ+dOXsIsflaGoa6pFePFs1dgDk3RsDcAEyTUKKTrSy00&#10;O4enpYCblbIYQrZxYJuVVRRQ16zxwPRLS8uRaejTpUOLPdl8lhtKZ7dkFRZKaUaqpLEhulEndbEZ&#10;q1qn3hhjaApT9cMINnldq5SRuVWwVsl0dmHt6WPjV00otY2r4Da6vlZL9TbK+gqw+es/d8baRywP&#10;8EyHeVR2Zq/ZJYK7mylk12VgeMPtUu0SUxKxjXSgtLqsP3ul2MXvRo10EEjR4xtHdoG7FFnlEH0F&#10;c4sTsotYapc4j5zFcsewzECDnfQMczgPGRaJ4z1DMk/tqv1mG45IfTLS0cNGPivzswMyN9wArXaQ&#10;dTwgVz+8gHXhGI2D9JBAbVWbvnTax41n1MyaZ9ZnzMy2ryVqPCNdzLF3zJe66Hqpa6jhxirfGYgu&#10;8AcCfXfEKtkYi9hGLNb8MgeDzv1e5muaG8ks5j+lpWWiuLsOIi2NBjbeo9pgqmBZDpxzLeQOI82s&#10;mLnaJS6ivTTF+tHEUdeEQjLr2Ln6DvTdI5b7jliq1aSHnkI2O3i3uZgFbaOmYePAb2juRl4Dk3Y0&#10;xoankKZA0LGfG2hPNwcBN98cCBpU2Fg3SDdQf8qnD0VvvevjqqysNKChjePSZ9TsPQ0ZcB3L+jOG&#10;xgVddoSmKZ6xpKSEDR3odO0ZNZZnfHzTM/b3922K1Qvl1UWNZjffjlKWdyCZvEzCs8K1ZSvvMW5t&#10;7vW979mdzx60LAdzw5GqQXuJ/W1hclzSVmB48Xc91BS93j4xXf71/wBPf4iGnXm5AfVqSzVm3dqU&#10;BSbewrXtMK3c81DGRgcnpZ/s5cjuQhylYCZgpbjESbxtC6YfyHi2QnPTglgOvG8PG8LGWOPEar4z&#10;FpvEEah948TqNWKxgLZk3zVWE7SkLjpa95QihpQfKx99OiazbDZBru660Ox0XpbNIQ/dOmdg9skU&#10;1JY9Pmkaxv6vgMauaBp1enAqUvs/N3zqKPT5aT9fBJ6wYYaytEj25Mzk5XBYMJnFZdkU5WDJIOY1&#10;sZpGPWMOyp9mtmjNk+nbIih6kkH3DnE9Tcpas0tchQaKnRqYfgoSB8uBJRmeQ1oZWMWB9s4sDVFU&#10;DFArpODMJj6Co5Mfk/XE8FGyjFCsMFu2pITTTcru1INMc3ji3WJRHwAi8q7eLRZcdRqG+hjXCiqc&#10;NvMw7B0onQjXmXzdcpFW7HgXUAEKmQkU2+qxykvN42e8BVZpXGrizxnzhYzFeC/iYvPMF8Vx18b5&#10;osjdMYd2CUqsUcx9pBNxNjL0IF3CFuCfSNg0/hmu0zTxhdM8cvBgBfNFUxK9B81tI/LWtT4+KbJv&#10;2E16nVeOtoXOQzW91n8Ug9UOXWUtmEwmsnMormQ36grlIqPOBmaw0xy0AM780B6E2sB/x8HSm8Ey&#10;D+Ltqkqbo3QG93tm5DDry6trlaY7en9lJ1TkUdZqG52MSjTIg+bm4e82su4r0J6KYT1orBbgnf27&#10;8gwxvQkOqbN9aMLUWaTWY5GrERjaUDgtC8NnoSsgVx0kjfgP7zG5ZLXDKw1uXM7Q0Tm6mCHDFMBv&#10;5tEXsBqQw9Mp0sJNsjMTBhbbytZhtUuEp04tKL2Fsv6U2hYmiRkWjA84wkQ/ShQUWz2pVM4inOeK&#10;ycmQeOoWgzOXKalFSHXsLlno6uRWSpc8N5JE+jjs9FGM8y5aqcc5qLmo5ej6M1ZXZlAkjeYwnt40&#10;X/p9XuIb81NIe/6RFLnSHoRltiolpTTUAWW28W2nsPnno/WzHquKWHF3iaWMt89oEKvnEAoDEbjz&#10;PS7QM6MZvDYrqQCabqhqoam3MMX4NcNVXP7LrIkvjkWhHiiTsgkUa8T82Jgf2VYm+dR2tLFUm0lj&#10;o20ya8NNj56A5sFh/mxAsuJRvB3AyxaKeHjkF4/Lz1plsRodx9pp/MXjuvcz3hlLG7cUq7dz8/BC&#10;WlC7ye88USdu7S4fxgaTZPUA616bMcdwPbvZyR6OXHcjMjMpOQk4noVJOPB0s37bxVak2IGzyjNS&#10;XlAK3Qdne6SDxa/i++Es/jfebxEvHaQOPrIZugrfeOcGDSIBSYPv3Qn746OPm2nEQmzNmUQjzCgy&#10;rB2YkFhws0qQ9051bYr1OrHUgm5TLOCkND689VjA7Py8MVbkWqxu6WjBqDs9QXZVxMoQHcODY5g0&#10;uLMNu0QbDV7qmlRFgS+c6rbSS5fI2sLBR5MZq502cy4/ZIQYN2cmclUmk4GtxD2J7IefU5MlZ0st&#10;/r7J0B0RVosV6YZqZ2HxmXH+ScjfAouG01/butnIAXQRRIP/T8asuHsE3b+zYE5+sFavHxU7rBoX&#10;wPEnDYvDZOoQKrhFmzyGLStxWBjC3lgOw9jbo5t6Bh8rDTPEGoHfP2Gm2EfD18h8tAz5gIbAdheh&#10;QU75aL4IC8VaJNbYRCiWj1grd4k1NBEpzuIcNlQmFRXEAAsi4KMpBrXIzCyKrxicLFEHicNgxJmO&#10;IxesoUWKjDpfyU6adChSLgEnOGlcs1LYX0UZEmzNmK+4ZFq+HXTUpqGwySa/yBpwpFOATncbhjom&#10;5t+R4SYByABDRDeMD1mNTULra1DoHGK+2OD5AGNZL4q5qrmFybhfKm8fxyuyd93wSdX57xS4qQfo&#10;RuGdoKN5yCMtHYPSjtyAXndT2Shfe6+FFnO6rMGw1TbujXeakC1g/DxPN014H3yE5SHRUvlZ7f8u&#10;nmetwgLStaoc9rbmfqnbWYFkcaF8dB5FTHj5ew7WiiU5RT5iLat2/QP7t8JHx0yFDTyBD+mJnO1y&#10;7ZpXpnCeyqYQfSClzLBL9NvmpY75yQ9zAhdM4/2A1n5mlYRRV7nJQWhOXJCn83bSC0DDHQW2cBKS&#10;suRKOm4zDYzZAmSVnJFD8xJFXA6EBKihtnQsEZPVJlQLs2liSubmiEzEAp7Pq/x5D70TQ3NTMoo7&#10;VQ4U2XPg8Fqfi4XeqkyeD872SjvfUBK4byQ3nzfev3lrvnzAF6+/08jB7Zd9dZAQrDi+eRBZpNkn&#10;EuhWayAXz9NoRSKYpPN1tkfasV60GbGiQ7EG6dhm7jXWm8RSRU4P36DCc3e+x/Wf16UH9LUrHKU/&#10;h/5RjB+4WP/upjWhN+nNa2L957vH0j9LLNZXNiY5LhvNSdRaPEGK2oOj/Mcj/XS1LnA7X+BwGqZY&#10;m0SSshCHnwa3TR/eFsqCmQGq1khGrHuMSzf8jWv18+MiqSLB+TLPeLdYs0BmPr4LjetBTkML6o61&#10;dT9mzH0C/97Mum+kIdAvuQ5qn9hpujJg0JHtt0GCGIVSPMQh18sBb6q0YZdIdqZXY1U1DPKy1C4x&#10;ZBSAUBLYj+JF+jGqKYYyKcKhnvHNGg+hTkjGpPBRLnIqqVGIYb34e461ykmtUIqfwyKWYuv/8jd/&#10;KSW1W2RooFtu1p+TWuwTkxx2ab52Uerffl0CDVflyFab7MMu8bXfBeX6yy/JE0exS/zz5+TvfnBS&#10;lsConzTsEv9MTr/plcZPTsK4mSMzxkqwqVO2F1rlxPeqJFj6x/LeT9+QwdZOpAX0s6O7FNmKDNQv&#10;OzpnZDUa7rraJZKtdw3gcEUnptolLlJ8HJxUi0MT8M+qeMmuJtV6EYvDbCibfdBDF8IzKZIi05wC&#10;cwrMdyIiQSbjYZyA8dkz0iVldEDyU/h4gCYGJ2O+dKzW1kkpPLAdrZ1uYINRegqW5fqlZilBXO1x&#10;MP1A9dfkh9/+G9mpmL7aS/qogfzgh/LgDrvs+5+wl3wd/e2XXjTmq+rPvyE//svTEmyrl6fW5qup&#10;LZv3bOFW1i8tl88ie/2gWBGau3H5DDTDCSmrUhzaLuc/fguJi3flxvUODl7+YY3EUjhOpGAeowVz&#10;+OQXMM62glEra0OZHbq5u9JcBusjyEagCz2TDVGvvUt8oNqhagIy0iazVA5iBxuuZosA2HesVS2+&#10;qW5/yC5RP7h7rVVtTf+jP/uu7H/kAf7bonz65m+kdtcxSeCmNTszJp9+8rq8NXlB/ODwnkjOrSQL&#10;3abEb+FWgeJqIgVyixmLzHYOJgd4OPIZ4fqhDoeJj2Q9xU6X+RBZPaY0K8lIS9hw9W2nc5rEo6y8&#10;XH74zR9IPFLbn739MmJnFJRzy5Gjjpf3XvonKa/ZQeKSCRVvRT55/UXZvvc4zWAYYY8Py0cfvSpv&#10;zV6SBcv9DTgAAEAASURBVGoNY3QZW/lWS3pEnGVZQD6TMkTSMEyWzpbDt03rPt/npm87yLfNIRzS&#10;usc2EI0oL1RNfVl2nMi6sUvc9G3TbayF/LvuE2uxVrTuwrvo4dBN4z0aDUmqmbT2HhWi4TVSPA11&#10;5fYAX6g9YjSxVYJjaChkoalYucG0AgrRDlXnF8WC/mnEAjraGOsxGtAOFsTL488iYVDxlOzd9hcU&#10;9el2Z/20sgnqZp1K8hJNYpRakCeH99dS+AU6Hrwpv6ZQr/CuqmPeHhfcK2VHwT7bNC5dl6xdXaub&#10;nvEe49JnVobSnbG0dqWaVOuxlLK5xNwtAruvQhFXuftUuNypHEyhda8ySiG7ROM9wsqosa3KAeQ1&#10;HvvjanlpsEz+9Lm/BJ6OlwRonTd5L+YnDpS8oF6iKreaTuark6A0tqMHi6CPMYEsJjU8f+h4MVcf&#10;OgO5ZqTApDl8sMBgE8QiwlYAZWhLbQYZJVd+rmY77hoLq0AyZo314K1YMErAke+MVbMh1nZiZWQn&#10;haAAJvX44SJ8aMMwa74Ia6BbWi5SsSaLP/ne+9Jx9YZ0Nregson5RMwM+DQbMxh9gIPBhZhZdyCC&#10;zthpMY/2U4hDihkDk97uIXnnVxegjAIDcPWfRJ0OUoes0FhGkiMXP74sZz64KQOc+moeEhEZI3Vb&#10;7LArwPNhhMRwNcxKX4Hqx5WNTcgKfqh2iQkoLYZFcSI7KbpQD1DrRXOMWi/CV6cewLsj48bSMMME&#10;vKI/c8WNIiuJHpeLly9LHph6Kc+dRW0hPgqO/OdiWYmFrASxSMIkckOsKN7R6VNt0t49KD3AYkPd&#10;U1IEzz4JbaBGrxmNFiQtFiZkCVpuk2cVu8RuccL995otNE+R5Q10STrz1WPM14yYh/tuz1fvsLz0&#10;89elq7mdua9n7tWyLzT3Pa2tUDG9cvqjD6X1IuyvwT6a+yJkZnyCNeGmpqDvEectyyqmMlzz+foH&#10;YDoVwqseGFAjHTTAaZTJznYbLfjKmFC7RKW+9THmnMIC2V7gQkYbrj3mOfkZVqNYefiAWhwi0UyP&#10;RDTP/tAxtY2DkcF/T+bqdvhQAZ2tJAus1fycFKmtQ85gba1uqw1ZCdbXX5Mx8ObrJ89zMwvIhc9O&#10;IuTXzDNekTk29Oa5XtnrRHmVW4vaJVrRZ9pJUXYIPv04VMEcuqlLHGjpw46Y4tZU60TtNcmENg+4&#10;fWBG9mVZZBX5am1kXl2dxy6Rmx3X9kmkjL0Xb0grv398dIiGrk6pP31abpy6RL1E7RLrpenyFWk8&#10;dcEY17lPTyIxfkOamXtfeADICKcqOP+TPGtgEnlljOGT+U4WVQ4ljyI3Bibba7ORfU7i22aT5/vU&#10;+YrivazP1wnma44b1SAsNFUjDWPjXKSzOgHWXi6duHXr80Wyt60m6/6xjpfC2qIzFcRDNZZ6+3pg&#10;zOl7dNBnY+M993Owh4nb7WY8QvF1jJphhBQVFbF28Img+UgtNIuKipEhHjTWhGL/bjexOCBux7Jv&#10;jsW60rrQeizV8JnnNvtYeQLueTHSwLrv6uiTCBRK1X2tlNqglfVXiqJwGBtwNfCVohGT45OyCpyG&#10;lYIM0EmfnZsPgwdvBSji9x0Xa9XBMyr1dP0Zs3lGva3cGldhIXj+l4+l3tFqG5rDYbS9MAMVVNY9&#10;yUE+QolapD+EXaLallrW1v2DvMclBO+20U9iou7aREP0YFevxPg5qHnvVbgTBmY4UJre+IvVFizR&#10;GpuGsTjsY0MupZiTIOfPdlHY9MizT9UCXeDScqodU4hF+dqTNdLPFeEMTAE7POkHaM2+gSvLBa6A&#10;1dUZULey5HJ9/4ZY8cTqvhVLrRfPfIlYVcSq/lysBJqMutD/J3uBb7oCLU89QBe57iyCCS95wZXZ&#10;EFyueMmempCrA4uIDkVjl8jE95F5+9lw08IlF650QzPuTtxK2GMovuZIuJONBoVFB01djqgpOd8y&#10;Ly6sBM3AI9GJ4LvJysBooyhLFy9CVXaw+u5+baPPlqTVAczGTWt2iSh0hlHvIOsamV+zS1yzXpw2&#10;p3MthyeP9eIQmV8wHovDVSA1YnX1AoMgVWyCKfQSG/b+2iKwfyCnSDJITvL7xRoeQmqZWkPcsko+&#10;wwTqRdWTpqEwCvEDyPLGDPXyzOC2N6bJKNHhB7N0Ar2cagrZJabEcSBxe7nax3xlRcMBRl6hH27+&#10;hvlqbsYCkU0gniy1gw96GhGnOPAb1W1ZgVqocx+NnPIK/wmS5YaBUZugAx48WCZF9HLUX+uXGzj5&#10;XB3wSgFFJVqW5cooTB6Ka/CyjKzFRFqpDlqaoWvmr1m/Fv2UcbNEhpkIPmtjDPZUhCTIWL71YIVk&#10;ANmcY6129bFWWZvax6Rr1ceN9dknamWA+tKZk23IZ8dwGJQhbTEm5891SGVVulG/qr8ywFpFfdTE&#10;LY7bZAxZ3Eoyi4Kr/AJ1pzjWlx93qbgtNCl1hmGXiGaREyVNC3aV1+ekEbbOZJxPjkbkyfgVirAl&#10;3EagDz+4lCMtN/ulu5xDG+LIvvFUueIdkf6CZckGmilow3qR/o0ZGDyORpJrMPxIdIxWOFQWoE9a&#10;SDJMKSRhZOh+GrRC4+LntXHFMq4A44qvY2NuFamnVjSFT8Jznnj6ASi44wNRWxEtRVX83iuDchWc&#10;/TiSDIrNnz/XjaTIGPNTA/wocv5MJ3AZZia4b/3x4zY5cyOA6JxAcUVOo32cP98uFeXpUk3N7eLl&#10;PrlS30USWCoumhvP3RHrwtlOeiRG5Rp4s4qJGQjChveo0I1msfpeFcZTvSXly+tGvESRU7n0+t81&#10;IQjBQ7fXxJePpbFZP6ynv+D22tfBWgXm9XOYf9BBsxsH9RI1JW0QVSOSJcYSoBciJy1ZvnakDjhz&#10;Edr1nLyk0tjw3fV2w0CN2sPGcenhyHA/94wqK7G+dr/sM941FmtR/34it2Ibygjr6/654+XA3cz9&#10;+S7pxLHw6cdreY8mLG7bZGzEIwfwKL7YjGJyTrz0AlWeoT63GknzJIlWEIkNc0ww7IVBstxzV/th&#10;DuBGBL7v5YQ7fbHbsKDTW0A/lmjnL3WDzyrHfFVaemaMD0WpmgpzX24aMSzV9M/OQxA9y6Y/fI9Y&#10;fV8Qq74JvI0i1KZYgzSrEHtCx3Whx7B6434PRp3E3kFOB+S05+gRycNlSFuQl7XhY34aZyi7FNdl&#10;YBANzj47ITXlODjV5lMxJ+OhWai20o7CYBnOMhTBaEypraTIC+OgD8ZEQTZOPxU2KTp4nOKmCwZP&#10;jDihPBZV5UlippuMHyoXBeMlJHVnAlgjIo9r2CXGAVXgFuULQuKLxMoxnA2OK2LIejET2iFwGIYo&#10;nhkyrWRkDKiX4DHHtRpj9HhgNjaeFDD3OEuirERlgNkj4KXWi/eJNTrJQVZTRp2D5h42g3g2/rEJ&#10;ujdnxqW2iO7MHRUs/H5J47CrrrKLPZ/MGtnV/GzUC7dQVrTjaYq5Q4XOl96ykIT2U3SsKWO+6vJQ&#10;leQQ8KHkx8diQiunbM8BcVfj3pRqkyhwrbKabZJTXs18qFIrFpU12yUHhUWVl/BSUB0iSTh3dUCG&#10;wR812x6dpXOX6ppmbUE+KLYBo3hHfmJsFEpj0+KeflG6cWhhT7PDVSCEJRbcOBLVWoRbhWCgfYKn&#10;z2MbhyifrpEB1te5S12GtWeQn9U27hobnq5V/flK85i0A3noQTJPYewca3Wo3yt1+3dI5e59CH9l&#10;aBlESqu3SC7ryQE1TkXaKvNzaHTxgMP7adazyH5XOXaJY7fsEovjMuRSCzIM8T6pdeQj8kd2ie/E&#10;YjxZfUa1eIcCSCtzWsYG5bu7n5K5Fa72FKaTEIHbWbzfmC8LN1iXO0uKqreJu6CQjJuuy+IS7BDr&#10;JCs7a9O40qhFrQCRJCVVScNYrHQEohDRi5OKnCJJgAZaWJqGhPKQDCErcf7qIEVlPB54/knqT/pt&#10;63wpNXNwfAG7yS4gRN4rm4Sf5KkDjan+YT/FzkW50uKRNoq84dzyrXR3Bqa89N7QfY/XQCcHrVpV&#10;GrHYoAa9gdA+4Ud2hHWsbLY736P+b/pP6L2q7SA7M6e8HvSGDaH+O/2B/13f+/qa0Pf/ZWIZwnkU&#10;i/XZlLWWyw2wmDpWVSVNm0Xlch62DtwX/s9k1HVszPG2zDjZstMNqSNHfCjBOiJmxFXtlvPts4jA&#10;0SGrGzsj0UNEsan1cen6/bLj0lvr/Z7xXrGMdc/a3bjuDWMriu6nLnTj+TEHhRyRPGpwKwvTklte&#10;Kj5uPHmZfNvVKbLqKKCBaxR5FwbPHCZCDTb7RhdeGOXFs3PCNInFKGQSFovPYFGEw6To6Z0El5s3&#10;5E91Irux8ZslK0kAc5yFuqb2iQE/BSd+HkNlsx9hH73Dh2JBi/rKsdTW645YNNwMro+LTS0CPCNI&#10;q782/PDdw6O1yqPf+LrsPX7caLhaGB/BjGJC6soS5Ph/t1c888ky39uBqJZdDv7pCXTKpzEYmZD9&#10;+2mi+fbj0vT+RcmwjMuRQ8At+/dK4wf1UpEfLce+Xia2mofk/Jv10tfYbmSXZuakr3dCOqB++QM0&#10;aXHoJMfR2UpBb4aMbBnYQOUQosnY1S4xTO0SHWRtaxaHbP/8TPGSTVULsdYICpA2Ni+w8OBSLBz/&#10;JclNjYaXTtZDFuRKWrNepPV/PVYYsWbmUMhcixWY8cJ9N/FhU+BE6MoPvLDg7ZWMeBo1aiJk6zcO&#10;y5UPb0o2cspHHsoW9wMnpOH9y2wQ0XL8G+USmbNVes5fxUPYynztYb6QZO1pl13M16F/9bCcPMet&#10;6VoncB6fCtDf4ae+JruPPSSpWDyaV4PYVh6U7QcPShQaIDaUUKvglu88eggcmk5gpB8uUDgF5mVN&#10;cBMghg0qqOKuVm5lcxzYmVluMi4ONjIs7cYtLABKVIolG7/qnpQUI/sLtpsM/lxIrSCFv+/khqFS&#10;ykNDNOqxJsIpuvcaaxVGBhvpMl9YVy9rlXlLoKA5S5aja3WBDUlt48bI4vtpGtOPLQoWyq79++TB&#10;J5+QwpoqbAnHZcuOA+D6uzjwcynCD8qvBk6LnzGMkBRNk9jcmGkXPXEG+fteYrfPddI1uyIjvIfB&#10;GRReffgFwwIdp7DcMT3EJukx2Bc+PlZHRD+3OArJidO4rlnBmZ+SnccOw8AAJsovwBlph2w9eICx&#10;j0oFB2hV3XYp2VqzeVwcQgqFjK4mizUrHyVYh1hGMcjh2dtRzS3ZEiufftgmza0jxvcYe+c3tDZf&#10;49AVYyFuKObfz+2zrRdmFuysSTrse+jKXkDKIhb3KEtwXtyRC3J8O6Ycf/WEvPrbfm5YzUC2kBk2&#10;xFIGlJLF/TRSKmynPQK6ca2/R+3EVv16K4mNWmiqvIFSNB3UMlIdNELSuKc/u7PoPobVFYTho0yf&#10;orvFgpJp2BJqrNxQrCgarvKpqWxDejoNiCs5wSI11OcOHkuXgkcela5TLZLJDbiiJFMQp5aHC+Pl&#10;qT2p8v0fHMWYJlVW6N85sjtZHvrzY/LRZ8Ni9npkB6qjTg7YaXM00GPO58aldN/1ZyxmrSpVdOO4&#10;Jr0bn1Hlau7xjKz7O2OpsJyd+bq17tE6U3aW2tIqlV7rrbbgDD04q/IH38yTumcek2vv1QNbRcmx&#10;Z0vEWr5PRi41SZ4jFhXODNhrMMP++vlDq21orVeXuWSKYoFaqi2woezZ7jakEpa4ZgYWVmUvVlxq&#10;lxjBolep26rKkAVdOJtuGlV9GyyPGxhOrPBnK4rT6EYN3jfWGWKpwe+XiTVN1jCC8NX6uG70eAwm&#10;kY5r364c+eBCFx8v2HgiLeic4fng6KmjrcgPk/WipWJGTtgM88NjYoLQJFlF0sHEpjKBbk4KlLbl&#10;dmiEjMWfaIWhwBUb7M/Hog1LRw9+3iJdbQjKcdBE8LJWyDRjEeqa5OCM5gq4pbZMastgECGLPAhD&#10;wxyHlks8bdtQwoZm0RqHD+2ImZU54A5PEN1yqKBqcTjBQTtlSsd6EStF0wIyA8AJFm4U1knmBSjq&#10;zlgzxKIhyAHffo4PcmOsaVr4z1yHJ88HNMPHG8W48pFOdoIpj7FQHXRFG8/Iwe6nI3HjMwqNQ7EU&#10;ykwDw4LwscQxX+Eb5ssBK+qTC0Nk1vNSgUDbtZtTxsGa5sQgns0uGf73cN8QMBssH4qN8RSMPKhq&#10;GlaTZFkutdq7fFMqkb+eBTceBjddYFPZsz1b6pHufossPTevSFpamo3GKyvjy8rAqvNGgwEDqK9o&#10;HI1czfz73eWZksk1t0R1nog1shZrN9aeTX004gD3ra/VMw2h9WUGm1Ybx9PYxqF2QfMd7Biwzcab&#10;obVaTge6jusqkrTubDoZOaiTwbE9SBRbuKEtselFFSbIqUCTHODkushG3k2mAfInO8iePsYEfAzx&#10;rZpEi2QCT3y8CP0Up61DNrq62bDO4iNrWp2TE0CQXSRHzQvhsj0LuGcKo0cUNrt9YYixWekJiaUu&#10;gwE8naBq6mIKkJVBr9VOVEg8rCfYaLfGxS2SzNyKr8CQd4heinEonDGyC136rKSAvN8QiXUeMBk0&#10;4TNNS8x9qviAO4YxR1+A5rx7q9uw2QsyXwv+0Dd0Bpu9cG4/d85XMjU3h8sqXVeaZUcq2kGwx+x8&#10;QyOeJebQK/u25WyKdXBPrrz6aYtcgQGXlemWGzcaNTlmQ081CrWtN29ySw6XbHeOcbCrFo+FQ6Ow&#10;sIhiPZb0FPNVuE03eX3nWoDXOk8Wh0Bj4/1j9VHsr4WXr3DaLM/r5LZQ46KuY0ehljUUTcJw6RLu&#10;ePQ73JhZETu1pYOZsOOAQmNyWfd8N2Y2aGOfQMrg6nWPtHZSWGVPwTJDLngXJbe4FMe7FhI0ZXFR&#10;f/rcuKzSipmN8YwcEMrn3/iMagk5NT156xlbviCWzsHOsnQYYiRDSOL4gY4GuTEHeI+7eI8t3LbS&#10;Z4apC0bSV8M+DNtypZ2Eg/1Qv+0A6+rmtREK1XMyABOwAVkU000wfT3R3/u4zbAlVEu1NLj2v3nl&#10;GpzcCcOKS+0Sf0OLr7qyPP9Hu6Sda+sbr16RfApFT4GjnrrYL5992CgH9hXKThoE3ny3RRqxS3z2&#10;mVpokmuxRoj17d2Q1NZiAYc9/22NNS1v/JZYOcR66o5Y8E/ffGdDLMb1ym8ouK3FgtvBz/VMIkbu&#10;wC9htCBHchVPQu8md3ZSrg+vgu/zMcJL94B7D/gj+Hcrhl1iYysdn2D68dGL/GyR040+iU+JQdwM&#10;JxpgCbWNS+XvavdbYlqpBOgK9TQ0GjrW8dDppmhUCrTfhBaVhScu2CAZRg+/L9qOFjnZu4rWjfiA&#10;aeLZaFBTnAID90Vmsq16ye4osJBVrSbmYOs4AA4fQX1gQSyOLMPiMBoIpB9KZxRFYtua9eK4H/Ez&#10;isNqvTiFJtBceLqEL/PCwdj7+31s9vFku0jW4svrZ9EVJk3JTdrxg1FY4aEVU5J8+xnjeMZs2Bkn&#10;m/Em4BnVXjKKQ+9K/zKQTbhhl+gFb1e7RBvzBdtfDm53wMgxybsfzMC6oR4By8NKAWmGijRnBo7f&#10;8MyZex83ISgJEsktcAWNl+3bC2RbZYa89V6rNFzpoiaEbgib16uvXkP8DeyX3o9ZNla99OvmoNCO&#10;3nD0Kqw/G3AAP/g5bL8OlvknX9smv3unWRrAlddjvfLqVaBJr7FWF/n7L79Ub6iePv9Hu+lRmJHX&#10;WKu5OYlYe9YZ9n+f4uO7n/6TXfxHx9VY34lmEs1dbNpWftc8mb9eTdSW0Erxcgr2Te5+pyQ14ksQ&#10;zs0Xu8Sj8cUyewb6aBYJQeK8PB5TLk1ImfRWUtCPXpYTS0X48nbICHaJaWjtbxtxyOnhfhkr00Pf&#10;Is9GlcjPzlyXsFiK+F0U9bkWhHFTCpK9KeU4loNliQPOsEtkLhEP2DSuBG5c8G0lNite+vyXJH7Z&#10;KfsjSSqGmjBnsYszL4A2j12m02vk3feb5dqldvnG07WSzYGp3/YI0tTP8z0uk8G+/NJl3uGK8X12&#10;Dc3I68xXDqQOtZc8c3lAPoXyWs7mmUCtptsXbqyJfYerEd9Lk9/yHo1YzPUyN7PfvnKFmt+kNECt&#10;VjyaYd96jyq3oD/zK/Vtc1PXf6mogy4goDz++PrPBhzCHw/9/Pk1cbdYXLLwkkF+HcjR+FWs03+9&#10;1yU9PdwW6LQPkEy93eGTbayFiz0TrPMoecYdIxd7WffU+jIROpzyBKV3jt4a/Ejea5+UMSieujYD&#10;wF5BBB4VegLe/0rjWn+mr/qM+hH4KVI9e7REvv/1HfL6ezd5jx1g+DWGNtIrv71ON/6IPFgCQaMJ&#10;Vz/0o3T/Mmwvm6Asp0P9pn/j7BCkg6wY+bhjEoiOOapvHX/h5DWKWWT7fUjQemF79PUjDAXuqSqF&#10;g5hptML+6KS5ap6rcR8fUTNNKAPg7LNALMqG0UKuh5c8wabbPYC59s0RrjAYfXAN6UDo7FYssN3b&#10;sRY3xJowBIKMWBTaPODARiwOo02x0AnfGOsm4+qgKUd9I1fgqYZFQnlkHMm0rT/+J38ohXt2IpuA&#10;6BNXeRPyAEe2JsvOJ3ezGWLUvDInx/Y4pPrEEbl0cUBykFU4dpDOxZ0H8QK4KbW0MR9+gE5P+Ng3&#10;zlyQLSnY3j1VgroizTFXL8iePLLVZ3dIB4totr9Dqosipea5RyRvSyXZGrcBmBrZOfDvp+BGA1HM&#10;kuGFJbhY4ejg8PM0H4/FnsHNRGUu+BnRrGgb6pDGzqdGHDg4YZNnYhNYXFFM3w6DB+4+1zn9u46i&#10;fKk5VMQiRNU0AznjSfDbdiCs3CXZ+yy6MIigRS9OybHdDtly6xnDeEanZO3iGc+GnvHIA7liyayR&#10;1us35SB4/77HK2RyySmTA/1ydGuKbH90u+w48ZyUVNP4RPHSh47Q9BA4JzBNgO7cFAtYObfBMJg/&#10;WsB1cIAssC5MPKeJj26B7OkqtwOFGaZZH2M0++ia0EYtlUjW4q+VQ05xcjvsBJUFjmRTVBbGunb6&#10;olFIgwoId3wK3LixZXhzLGIbaxXmVWvX+lqla5u12dw+YaxVxad7B1irrZ619bXAQTuDnPEI1/E5&#10;OfrYCTn85NPiLlElRJPsP/6QVO85KE53JoW0KEngNnu5cVBG6P62Ak25E+DhU8vy0mCVHQ+0wsHY&#10;wO+aiZqXMpub9xGQVta736Km6IUI1Hmljzb5RT7KI2W76d4slgkOF2dOqjy+9xkp3rEbOiXGKNVV&#10;svPIg1JUV8cteAVN+/1Su/+o5JaVbhpXOtDaCq5rPgT0anfsldjFeJnme33q6e+IF/2cvQ8+Jk3t&#10;mA+duiRuko4Dj9fJja5lOXO+jfXPt8whMzjMfHVPSod+20BV/TT3NJMo9FPUVcGuXr7lxjYPsC3d&#10;qryDNMgTh2ptsuupXfLp1QU5dbZNWtdj6dwTq53vMcBmr6ZAofcIbm9s6tyMge60EKr/UcxeYRs9&#10;XBXX1+Kt2ifq9q//LoICq1oe8l+Nn7WjVeGM+8bi4LAC/aXj+mcCjfAtRdA4uSrV7ng5tDdF6p78&#10;mqS7yyXcmiSlEDxMQE3hnBT7wfv3PYbL1woGRtwWdN3vemaXvNc4L4OQOxbZ5VUxVuuIqgT6+XGp&#10;NI0xUKPJ7F/0jDy30jjVfyC07mHT0R49PR7Ezxgpb73l8w11snabWbt+9uQIDroyMPwj+1PFvecw&#10;33arbMmJk4PH3WKv2C+Xr3ZSp0XpF+gtF+0tsz8Y/gKkP7r30ml6GpMwyvkLFExtYEeRXLvGwE3V&#10;lUUbp/QjHAMDVCsuJ5K8czTejANThPPADjozJ1C9nORKGUdwK0wE3bxnMBGxayyywDGYFF821iSx&#10;1Irxc7HAYzfGSkWZUFfKEpnRKgszFsZIFLrdGdU7Jbu0lsIVWvPzk/jPIulbZpOSh+pkhBPcwcdZ&#10;UJUi7kPbZZAqfTZUyqJt6WKvqpSxq81SUICN34E8MSelyXJHA1LTEVJ+MA9cF4xzukvyC7mCwoYY&#10;vdHJwhqVzBIaQLbnylu/wMf0TAPFaOASMvIYpHBz0tGTX1LrRWiEEVPYJ+KShRy0D3gqOXZKnHZe&#10;LHogAQo2LnBeO/UBtVNchX6V7UD7JXzOOGAtFJuznNgmrkwbnZLN19sNXZueXq73dCSXpC8jt2qR&#10;Yh1XG/pA+owUc/QZB650SjYUw6JtLp6x+tYzFh/IkTBblix0tktBKYJ5D5SDFXPDmRmS/Aq7lD5c&#10;J53jKCAuOMDCs/EFAPqCXjkBrU3XuVLHwrlKB2AYKTOD/dtgRpDDGawGH5vtINmT4sZJuiY4lI01&#10;Qd1Gi8AlYI2FNsaMTKxmNhN0TavkrLqKRcZZYZs4JYFGuxS7jbmMMDqbY8D274wVSaOXZ5T1xQei&#10;a0IzslG6sjevVXjOa2tV7RJ1fcVAD7TCWslwu6lNbMNoJp3mIg/0wnTJySvECjMR7fo+ebn/tCSY&#10;8AGmAckDI6o70C32CEgOJBtDiGGNr/Zj1qN2ibC6JkYp8FNI50Afw+FK7RJjkPae5O/6yBxL48bE&#10;BP7uso0bHgGpidV4PlfybUwCgSC2luySAqQEZieRB4eT73Ihq0uBd+O4EoAYfYxTm9eWeukuX0Qs&#10;bAkWTBkWex3nxJteQT2lQYoZR21tiux9bpe8/XafNFFjSaYJKYr3YXyPa/OlrBmdryUOc/229VAY&#10;h+Ch9pfJqSitYhm5sxgP6GLWCGvijbf77xorDaFElQhgpqWirMrovdDbmsojq12iWmaqm5Vi+Lm5&#10;1EtGx4zNPxsoSBUuFcOOR+ivuLBELwUGPKJKq6FYeAwznluxxjbHGqYn5eFtbjm+K1fSOaTJO6UC&#10;yfPaCqsU1jolCpLG2z8/KUFkRxb5zwxZ9Pb8BIrlVimF2eXzR0vk1KDkl9ul5AS3nDN0xwM3HQSF&#10;cCNv7AmzSGFRKaNiXMDDt8cVsji827jyeMaRtWfMyqSbP4l9ktrQ7Wc0bY7Fv4uMjWfduzave7pq&#10;da0m0Y2u39A0HfHabKdimQU2k1RRvyyoTZOUmmoZBYrLy4+V0n054GoFMtFA1za9JUUIFF6jOx0h&#10;xYTVrMwso7gwwYf2zaNlYLxh4PKpSCuP4hcLz5iFUV2aCpVrEAu/KL5NE7hrIgp8Q8AdFKS4hobz&#10;tfdRD4hAnzsXg+phsic1ZQkiMlXF371XrBViZdP5eYVuYI2lpi0R67Eo8uVi+vtVYuXCYHnjk5tk&#10;2ojRg1dGQb8rTzGLuaeLjkUaGwodEgm+P8eCnqbFOg0pZvOQhw0A9RG7VewOsNYBWBqGlSBFMupS&#10;q0AHQz6s+7B9jKZBIkgGp/WCO2Mlo4/R007nXYJKB1Ok49Tei8ONyxrkAwbTJ4O2IdmcGInFISyT&#10;OZqzkvFHjTMF6NDlOh+Tjnevl02ULMyLHAELJDUaRhWH69AsdongximWafwEgszXAt11+N1SEAyD&#10;B59hoVOP9uvh4OfHlUprfjgYtT7jEgdwskJhdCTeekamagV/guFNzzhtPGMa83WDG5Z/JVqCcHyd&#10;FMA6Wgckj94D7aht7aRhiSThOOJ2/WNomdDrMAHe+BS3prMNMzSq0ehHLSU3MxFNGjJ/bgeLa2vi&#10;MplKO01q22AiXqNz1oO+fR/9Mqlor3d0dtCQ45BtFJ/w/iDb4dqaDkMKqqaur1HgpAUwcyOWrlVc&#10;3hKAljatVTJ0hQzc9DvU6/rilmSF/hYJ7NQDvh3J+spBb2qUcV25QS8CzKMFPq7UIjT0x734NMAs&#10;IsGJL0+Va+Yu2UfTqFocot7CJoDFIQnSSQ6iMaiStdzenNQ4PovglrYEph9jhWzgkwvAg3CL5SEa&#10;77pglTRjwFGcIvLgXDxwDcVSivnjjWRf1ApioEqrcfWMFxkL+hds3AKC/B3tlg3iZLZ5XMuwsNJl&#10;gptUUVhA+pHMaEbK2QEGHoce0DyHQQLCW3VAfoNk/moTqr0erT0+2cL3eA1aZQKdxj4Sui1laXzb&#10;A+JgA+H8Fv2GLjcP0XvCDYfvKIo56+ImWMqtbjCg6yuFbnWw4rVY17kpxIPT69zXVjjlpY9a5HLn&#10;pCGU19XVxS0QirPNTvYexa0LfXhYOS505lVpU5u3InhvugephaYanWhWr/rx3T3dvD8SJTb9FLqj&#10;12MpFz5yQywnseapoanE8eO786QWO0gAC/kICu2xZBIvEoBgIskiN8k2+MbpHHo+bpQRpnnJolly&#10;aI6DBCnpWJrIFhFGHAX7drDumzq4oUIGmGZSkjlsbiJy5+Rwuj2u2E3PqOOy8L4NDXyecX1cXrR+&#10;Nj0j7EI9+DY/YyhWR2cnTW0pxrqn3mys+2xXDEnggrgpKHtYC+r3rLaXlax7ZeakTVFwRmUgAGEh&#10;GUp22OAYaxqiB9C6Dz2hVpJcF9pfTVMrdOfSdwNN6gU1G9AXoBjc8R254J2F2CUimcrCOHGsXFLY&#10;eNWCbpVr/GOPwm5gY/8VDU1pbNCPPlIpzTB63n79qqFffpgGgQ9O9cjlM22yD1G2aooNL74aivUQ&#10;B0oKA/nnO2P98gLc9VCslrVY5YVpchgs68vEWtkwrhdfvGRgwotoznCN4fSG3YFg1grZ2Sgdkf4p&#10;tUtcRfgrgJUeRTM6Fx3o798YYNOHieFH90Q9dltGIGlppycKd2Fct9ibgC9C9Kgpbi/jcNjnmTeg&#10;QulBk2eBwu8cH6stBW/azExgGvx5OTAnYeEsU3Tr72eB+xEwG6bgCF2xE+XL2eUE8WLoEuSD7+iC&#10;a2+Kk9mxcV6qdveq6bfJuL57yJRVWmF6AlyRl9/Lzji7DH5njRAHVL4lZGhdSPx6Md/wbBhXL+Oa&#10;13FxKKTxjM36jKRP88wBB7+0DPOMbA5QNJB4YUw0oy3yvLFQwKbYdMaYrwX+7BQPM86mQzcE+ks8&#10;M8JDzx6zAVWYZWAYbXkOu0cPQUNdiDAOs+1VabJ3O3WKsUhqDlF4DpfIh+d65BL9B3u25+FX4JaX&#10;fteIZd8gmkrTiOBRcEa0rBf9H3XPUvtE/cc3OyvtfTCSONzah8aQCImWb4BnfnCm17A4vBXrNSwO&#10;ofk+wPpKRYdJbeOWmafHH67CRjJcfvWLCzB+ouQx1morDJ43X7tirNWjD5St2YS20QHLh0XLPY3r&#10;QHKwfHj3C8SI5pYxCktmd00BL8Uiw8yX2iU+mlUrw1cQFkuER02X7aMpNdJ8mYw7gyIvxeJ9kcXS&#10;AM4q7qDUcIvOm3FJ2zAnWhbsIbopqx3l8s/ngKn0hYxD/eMAWwjQtQsENM+GFM3vmUDTaI5N3wfU&#10;onO/aVz83Mt71dtgHDeQZnSiSkjIfpBBolJbLhU0WmVT2xog3gQSIfMkOgW5TrrYc+VlnS82i4eO&#10;VYDxO+Wff4kUNXWDx5mfRSCUX2EvqVaojzzMfAEjvP36NfBvIAwlZ/hY92Tj+cQqXovVBxT8wNFS&#10;vBaS5WfEGmfjHJieNTjjauqhcIXaXmoXq4FrcxJrRm8UqdmQVW5Chcc2Wgmq1aLeHBW7D9IHomtC&#10;byN3i6VsGY2lvRxhFN8XgEPT0uzSBjxVQpI1SDLCWWZIPkelZZGha2cxSRYJXMzqAr4bejtVJUtE&#10;Blnnuu4Xeefv3xhGqgFZYqjCfaMUwYlhjIvfoxpBdxuX7qXrz7g+Lq1PfNln1L+r676Ddd9JTbUD&#10;UkQSomrP0VPx4bleOX/yJoV4WDrs0y+/1iTdyGtUqO3lIAcBkMc83xN/HCc2Zf+pv8WYnERMTiHL&#10;i71ewf2E/hkrXB/+UVnTGX5ZIdV6V3ISpy67HBOuLebhUKdGKZ5GsJHa0WsJQkPzsllq96Od7Hia&#10;TXeWzF7tEZP4WWEdpVqpjVecNR6Wxf+XsbhtIBOrtC8zH/wM17NHHj8iTzz3qMzCArr82cfSf7Ve&#10;Bjv60d2giBmLfDSZyCSMpfll2qjp1FWFpq25ibLvqUK5OVcib//4H+VwTbLUfn27vP8ZfQrvvi0P&#10;7U2TwmeOyz//56sS7G2WE0eAho49Kv/xr36HlaBPHniUzbj4YfmHv/p7FBYj5OhzFdIcqJXf/Z8/&#10;xic3SXY+v1/eOYnpwasvyWP7UqX0W4/JvKVO2k5+KHOjI3ThLsjbbzVSVA6Th5+AVVL6pPzkf/0P&#10;shUY6ui3KuWGr1J+/Tc/lGN1Dtn6rZ3ywcdBufnWa4iQMa6vMa6fMK4exnWYcR1/RH7yVy9LBnrr&#10;Rx/KlEDhcfmv//a/YOOHet8juRJR8z2u8n4KcRFAUyclI8OJFlGOXpTkwscfSGHVNrT0U5GfmJZL&#10;n30onfU3jA/Gi9rpAnCAA80iLc5NkF2oimA6Nwl1OqPHyPi4EsiyPBRsVeIjgQarOGvCrTWhWeAK&#10;v9fwzOVD6iVjU/MNlf3wkRGtgm2q7IeKsCXB6qjKywKGmA7FIgONI/bt9aU3zmhjraq1ZzL6I4sc&#10;7OPQ1NQs3E6GNw3cpF2Xjz17Qp753tdpyBvFlvAjg54Zb0vjFjUlDRdPydbdhySMovj4UK90tl2V&#10;wZhxqHAd4lV6LjeOouRUafoYtokrwA0kRWxc/VvP4wXsDkhllpuMkSwemY5gzqJsc+fJ0HWUMDnN&#10;VzJW5Gs7dklWQj7NWn3IcizLo4WPY6UZJtfPfIw+kJM6QjHPT9H45Hv0C9TyjIzLt3lc3pF+uXb+&#10;M6i2F8gCA2gOiXzjxC752vf+Z0gZb0t17T7mOoG56qVeAz1378Py67/9P2RpEImRKuxATzwh/+kf&#10;m4GPomEJOSkA0lz48kvAbZFSdxjxwYSd8urf/VfoqPTi8N6KoREnMJdHt9ml6OtH5Ec/7qRvoQXK&#10;JbRXNvUklZ6g1uFhnwiwWTexPxiyLWxiStGMBB6Jj0PCXd8p75n/x+YLlRYYUzc6pTwqjdewU+Rn&#10;pfAqZXeBJED/vJqoaMOVwlm64d4tlvruPvfUCSkHKoxamZCWC+dltGdadiqmfxTXqH1/IJevz9NZ&#10;D7tmskMunG2SVKCng2D6dV+vQ3cpXBpff9P4hkqeOypP/8Vncv3CJUNaXhu5VsyRxhi/6rju9Yzq&#10;iKXreuMzqgeumV4YF3RmfW7tL1HtJ2eajYMRKjaJiVW/IV33zDWZqpSwhW/NipOjx5G9yD8q3/rO&#10;D5E0ZII5bLQO4XLigdLdibIqaAFJjBna0QtKO1K39ZGREVQaKZ5QGM2ByhjNJj7DdZrfLUVQ9/TB&#10;fUALej0rwppL5Wq1AGTl5HTnK//Ux8bAFQhM1UHn3zSsmiCbQu5arJCt191jzW+KhZ0d19Z7x7IY&#10;13xqmHcdl6rc6bVcPUFdesWBmWJJTOVaE0O2MW5QCnvpGIyhzjAJpKB2kT4aqrQzUDuG95XQuo2V&#10;YJQb3i6UvzgoUbY8XLDynWS+PnjWQDJcgWO5Xi+waWSmYDDC74nKSpVl2uhzsihKIeUaxssxdd/E&#10;xpGX64zlhXEwTnThTASERTelb3iYsvCoRNMmHkkh5u1f1sup965KGzesjrZxcVtnpKCYgqhCJMg4&#10;cKzDjScW3YWLAb8kIbObQrE4jlbyABaHjnDGRbt9aFxjoXEBhURlpUmwq08y3RaKtrSd25KAsJBs&#10;pW4R44aVRH574eIQNwd06yfGEHjjJjNNHYJNb3IS7JM1oG5qZj4QHxZ+nRRhx8gsM7NTDR8Fvfks&#10;rkTwc4pR55mcVnXCGETEkuhVwPIOqqITrFeVLaeZP10TOfzeGOZnkVpADAyg4iIXeRZNW9Dnqqg5&#10;qG0cvUqyFdpiFaytY2C084FVw09B9euNWGvraz3WLNLAoTWBbRz/N8dmqJKzulbV2lPrSZqIuGku&#10;0vccFYOgHPWfwPwEfxYAmBtsONzu+VkvLk5wqfXwUQe0mUF5e+SS5CWS6SJcpXaJU6sjkg8ltn+V&#10;rmeyK1M0vghxMKmA/XrB9G1J9Lpw0KhdYg88/1zHoswylukFkxTGD0sU1D1X/JBE8B6nR2PRR0Ln&#10;Z3qMDUD9pnEXi4kT3xSHiI6LuQ+Na+LWuJbUl4BelIGOXlnlw1Z3sDFuTE10XPZfPCktxHm9voFi&#10;NbDmzUa5ylwsdV2XPTA97EAZdmCzZTDtJYzVJ4Er8ypdkj52E2vEeEml+1b9jj985yq0RPVbBXKL&#10;Rbp3C3WVzARJQBLg1Ok+JExG4cenSSzvUeeexBL5BJeYKNDGunCUI/d0AZklcshHxYKbU6dQuQ09&#10;ADKBc9LTsf/jG4ihgFtYUGRsqMrbjwXTrywHUYAxE5IwthprQusBWsBLSUm5e6wRYI6ZSQmA7fe3&#10;dKJX5ZcqGCxbqm0SyRqahn3zDz/6DS56fchVAyXxYMerYcjlQofOx7OA95pCx3y8m056vu2m+kFc&#10;9oJyEJZiEWMe5F2XUW/yg4roRq30Yl2rWpfQf5KBoDY+Y0ZGJs+I2ur6M+bzjDyr8YyxPGMFz0gi&#10;sODfGIv9ANpuBlBUCrWmAm5i8wakA7yXapU0/ab0G+LdubMdhl1iFay6ykqsTtmD5mIT5NonrTCR&#10;ouQAInjTOLBpEhzH/KeCSsxxiIDpx6/a7Sls5j7jlP0+lDq7Min4ONQ2rhAeto+NXJscrrIZlbKB&#10;+/mIaUjl+j4juRR4ucHJFAMLkJ0lckLFg0t2wAfV67jiHA6U/q58LtYYsdTmi1jQN7tHQ7H4VmX6&#10;PrFSiHXfcW2IpeOa42Q829ADjYsNhsJdItfSaT7+ZIykK0oS6eb0ythsUPZvoSBMx2kP7I4KGBfd&#10;wBZJeTaaXXCRggXSM4lZRjFXZ9QmpzdYLybw0Q7R5qxWgmlkFHFALV09FMDgp6dg9hIJ5NKOTGsi&#10;m/G6jWP3+IqkFWFLGIamPEwpw8YRD8vJ8QhonGlg636x0fmYjUfAMNosZpRBvzjWokxznVWLQyd+&#10;ANZ7jUtj4Tug4+oE7rHnJwEBAS9NAkOxQGLIKCKZqzkPtFNtbMpxsulwC+LPL3PAp5Zmy1ZqG4P9&#10;HvR4eBe31gSwB4u1C2G5XHxnNcuYAeOeJ3Ox6ZpAc6kTfnESa8LE5ppCsUTfYwHrS7HgNP73V5FL&#10;qIcBoo08qsmi66jEDg5LPQSkQvZUZkETdkkMC+Z+sW6tVQ4WPwV+C1l/B4d8LpINOi6FT8429EIS&#10;oB2fjSEhB1lksiu9Gq8wlsR8urgprAepG+j6jQbz7k2iSQd11Su8s97oJckLi5LSiWW5wEY/aoYG&#10;GM6cQ3q4AJzlWwHTD+O7+X/Yew/4OtPrvPNc9N7uBS5670QH2IdtCjm9NxXL1tiyJJe1JfnnjTZ2&#10;PJEl52dHdiJFsdYbJYqapdE0TuGQUzhDDnsBiN57v+jAvcBFv/s/3wVAAATLSFo7u7+dRMlgSB6e&#10;9/ve7y3Pec7zABVWwBFXu8Qji267xEY09uO4XT4xZ0GXhyYuPt7pOiRF7Dx7Opx9uL2sf/Z6RZ8Z&#10;XZ8Xtwc+es1L8+yEMPDYHuoF/UvS2TcBps9K5kPPBLf2DnpLtkHFtMOtXwIisVpN4gPsY4cVEwtt&#10;MRt4EIkaqLm+klZokaEr1VCoZ6kl0JENzFPBPP7Mg9Hy0RV6PiAihANz9DoRxMsIhwUTK91Al1ZO&#10;+IorpwMBq11iFIvNh3Rf0+4A3o3CLQfIdrqBWygSq1XjOPIoaiWo+LcaM+nJXjtc1WxEF0Nt0FML&#10;zXDqWapZo+9LWSe6Ceqc0BuBCqCpLeHmWA42iR0JUXK4KIWbKDaTqI6a56ldQdf2ov/GlzVsBLXb&#10;OEzFp7mJelFrCWbj7KBD38r3GO65KFPAWQNs1HEZEVKlbME+B0wkrCqBa/vYf0PNPKeb5oU9LGfs&#10;DXmxqKts+PUx4q7GRrJ5jFpYD2KMvX2DUoLM96cPoaPDt+OgoD4NQmGmcVbNXTqoRYXy7XgA2+o3&#10;VNHUL/HOEZkagvbMGE1QscuRmmjieatjoDeL/P07E6Rj1EOyErhNNo4rpu/9ooMrlioaKn5WmmWV&#10;/PxE+alyedEV315GtyTt3T/6OVg5CezdlSaD0H9efuWq4U26e3ea0X7+wbs1GFuESyHiTsc+bJWq&#10;q20YsyCORcVYrRcHiLVjJdaPibVMMWLvLqr3NOr88pUrRqxdxLraOIKdXQ1Mk3CuqMT6qI0rViuV&#10;f3cstV5cjeVLXkYs4KW9u4kFd/yXL2+MdfJEjcESmQfqCQaDGAU7Zv2RJw5wDvGal85eTGDQiD+8&#10;O1jG4YI7kRxIiaRS76L7hl3DmxNUGAvSmGcQEwmdcU4vCj0sQT9b5pmFci2e1I2L284CEymME/ko&#10;k0MNaJY4xQbDehhDesGPOoGaGatBwwwNU55sHn5AG2qBtkwsl9rwhVh5oeEUk5F35Zgb7AF1lYLN&#10;ncUCjyfWTfMC5xvlQzSMccjLn7x6kOZd4mSo0svOoAh8A9QOEciGeeDhG4g/LI5pFBzsbEKzyEWg&#10;KMxCbpc0bjF+XC/12St2vps5MUw36ks8+zBExPQ9ljdhs3eiWpJYaIv1PZ5uk0p9j5ipJFOvWX2P&#10;20uSUa0MNmwJJzld97NpqmGOcvXUvW2YjSaAYvUAJIEoa5jcdzCHQn2rOxYGOynE+jlzok/n10os&#10;naua1117Uw27xJeZX3E0Sx15qJSGwyk59X4dtRduYpy2wmECzYDtLnGLUXkMMxvBpNY4WBg9vQMh&#10;F+CSxM3xnrI8mWrD+WtJOd9uu8SWaw6ZClW7RF95LKZUyiv4oKPngEissss3Q8obsNqLgy4Zh47S&#10;pNmwS3RFI38clyj5sGteuQaLhOcVOBuEQB9zACtP58qz1yLqDAv1jXlx09O8kMm2gZtvzzbLkf3h&#10;0o9dZ7jdJV/LS5PQXSWSw6ZwH3DKIxhteOTmyn5uxZEI7o2jMaE+DYschsJpHPTmcMeMxjcZ+0xO&#10;nGPQHAOZq1NAnLtgt5XmMp/nYFoxbi0+LVHAdTFnwuhHMXPT+8Xratk3iKEH75GTqdolDkN8uNbV&#10;K43cBJqhPPbBNtETu55q9ZvSdUYxeMXwdVHXn1XQTIu2yrpSaEt/Zmczfk0XScNSc+XP6il7q1iL&#10;wEoJcdHQgJWmDcmBDdwaSF0PZpMf3yPoEDfdLAMuVHE/bQSLQORwBqkTtUzUm6Uh5c0YVZr9/YYR&#10;GeLb1r6RIWQr5ln4b53X7caotqGw3DaNUWEcXUumgTI5S3Nw9qFGlsNmOi7vvlOFgGOolLB2Hj/T&#10;IRXoRm1jzqcy939OXayXTV8xfQdjDKBBa5zazMkG6l80c83wPr2ARBVe00bIADbLBW7ZJrPZwk0Y&#10;ZkpEhFEsSeSUZ+WD1mu5viAfrqTeQD5qG8c2RgAkHflAnCza6lmpXFvFofQF6s/qZD/NIqxFGDZ0&#10;JHQpTv4rx1Jp2UDwTXXm0ZfqC3c3iOuT8sY5OiBGxsdG0ZeDrpTlJ8in/s03MAQJo2nnEuyQadri&#10;9/LwfOXi6ZPS9OFH4upokccPWqXwS8/Kd75xThZaK+XpR+Il9pnPyTd//weSBMzyxPNIGOc/KX//&#10;xb+F0+8nD7yARooDqdNvfEce3hkp+//gELaELmwcf4ktYSyxnpb/9I1LMgt+/OyjXAuf+2351hf+&#10;SZK9JoiVthZrL7EeNGIVE+s/y0PEOrBFrO/89UVZaLnmzutZ8vqC5kWs57BLLH1G/urz3zRqMU6e&#10;yYP375D9v/d1w4vgwntvQNmLl4TUPHHRAHT2+KvScu68dCA7MQfUBcOSIjZGIcAwarN3fU5QJIdl&#10;dLM5oRRA3SzZ5wyJDjX94Iu/Pr+I5eTXuzjNKU03gA16nFOiC2x3leYWwU0iBQ62gxvErWI5gBp8&#10;2IwTcTObhIHjBKJ55KFdct+Xv84CJ3Lhg3cQlktEhTLfGOPHb/0SwsEeCbEA19FZfeGDt+Suex7i&#10;xqPKiwiMXfpQLi42Svdpul8DcEXjnqwn2qGLQCNWahjcjvy4DQ1X0SSXwC0gJkrm4VKPdlGcTVyW&#10;zFirTLAJjkHZNcW65LkdhRITlCEd8zYYJB7y7PbPG37DF997k2Y5DjfkRXeZnCavAvIKI685JBrO&#10;v7cuLzD9y6eOy+RwP7BankzyPB0slF/98/9d3n35B1J2+DlgFSCNoU6pOPu+7H7kc8BZAdRjTmPd&#10;2Sd5Bx6St3/2Pwxvh4R4Ggs7pqXhjWNyb16YPPjb+VK3sENe+9Z/kgP8fM+f3CtHT3DLeenn8tQ9&#10;MVL65afla//HNam4Um70WhjvkfelctuOlXVCDVQ8OcFrrWaaRbOf9SJST/Oc9PUfLW4qo8cwKIfq&#10;qti2dl7raZ9HwkYPw4xvU43AdWMI4zA0w2KvG4AuwsbNYEMsTuA4baUBgUSxkXrx/Ob5fZFIkuxL&#10;wzrw8QTxP/xlOfFms3QgMeIz2SaXLjVLHDeaB+g9OPjlA/LGh15y9Z9/4R7jHz0lT/3JJfn41Dnq&#10;FeEcRMbIh4X1k+QFMYT1lTEOAx0zRg6eW43RyaE7FRhNDYSUkWYib5USWWD+67qq61cQG9lW35D+&#10;WiYqvXvh5T/2VJIslDwj33zhb6U4Bs+HLxbKsZEC+dMXXkSPiyZN3scAa7Mni/aLaWkZRiHXpjZ5&#10;YKc+JFjGqcnYHTk9qjvVHk5vi0xsLdqEQoXbASfdAQ7PtoX+ORZ34IDqRsOmJWqpptaLhjcp0IGe&#10;5u40lhpf3DQWsY2TITuhaklvzkut8XauyysGDFljTbMYsQvBtY+SmHiMNjgFUm9EfAxdeLpvhzBy&#10;9gJrC6aGYQOf7odDPUMVf5BGjYmpSamqqJMpru5DYIbROCflWLlyUaCeZGKjIsZplsJ2AEUpFi2/&#10;oT6JTvIzrMocFK3C7TYJjqcg6IXKH5OUXl7a77lVcNqfHxo0bBxnoFpNMiFMA71AIyYWliCwa24C&#10;62JpUTOMWCErsWbXxRozYtmIBVtHY7E406JKPwD67poXm7IRKxFnKC1Oghl/eKoJDJ/TJR+Wjd1u&#10;lHv+DNz78VHw+gGbtDW10IQ1BOyH3CzMiWGgjzgrJyhueV5Q6tQnWeeEyqUtMzlDgCX02WudR/Vs&#10;YjidbMu/PieymBNql+g05ox7funJZJFNR9/jXmI52ZBToR4kqNw2t4lZTpvLEVGGRksXzkbR4dQv&#10;KOpm0iJ/s1henDT27k5ncV82TK4t0CC9wCKHea9qNjIHPdM+RgMguG9bI2OEHTGtV/wWsO/efhni&#10;hLowZ5e6yjqxw1Qa6uyWYU7B50ZqpSwaeiVNY4OcpujZp8UfvRrIAAOwfcxhUEktXtINlDIwMSKZ&#10;0dSUgHLULnGIHoqyRG51YPyjwCPJoSMS1tOD3Hc/Bu6TUnPBBmtsynj27ryayWvEyKtT8+rpl2Gu&#10;pPPr8rJ1dsFWmcV8xyHTnW2Ya3Clt43I2bpKsVXXyPnWZvnRO8eluvqK2Oob5URtrbz0zgmkx69J&#10;DzHfqiiXiLFaaacps6OtVxJ86csIxggumaI7khozwIuW+XG6bml4hHK7OGzDQxd2FQdCO8+gDvr2&#10;sG2C7xHrRd6ZLu4K2+yBsbcEpOTBQq21Pr0F9un3Rf0kNSUNiWzkMVhoU5JTDb79wABWgpxEFQtf&#10;1c9XeE+xcj2ta40jDLZTHv0HKlnMGgdMFU3NMXVTLG47xNpO3S0fMgZlEG5PvrItkvWIjWuYed/F&#10;M/3JP74tTqihvehnMfHkoWKgIiusOk8Or+vG6GATev9sOzdvahQcVFQzyJ1X4VpeoTfkZSWvdWNM&#10;STE2DM1rbYysn+NsIOtjKbSYTA+Lrl+79BtizPoNRVsxoy9MMOpkLlCCTOqmCcnmtW+otAhlXZ59&#10;YRQqA7lhYuMGOA2sG+kYhIrOe/Kn2AsDaBloU60WDxDPSW3HFBgY5AqE6aL8ab3y/NlnYRZEaWer&#10;A0s1m+znY5zhtDQOI6eL/x3kJY6Cg6pi4iyJldFiP4IgWyu/10LQRC00QJKthcZVgGaEH7jsJDhi&#10;Hb9+YC2WnViTG2I5ibV9Q6xgYkXcNJbm5TTy2ioW7JuChHV5bYyVT15S6MhDAABAAElEQVT+5GUn&#10;z6sN/TLIgvDkPmz/uFxVVvAB8pIX4Wv70i3qA89faYuLjMEHt5o8dH2WGlAk5WNWa8HwZTovGyZl&#10;CY5zTALXbtTuquodLM7w4S0+6OBM0+1MSzQ4qMoeL4O1NQ1i40iTiwXtj6H2SbeNIzt1tA882kYw&#10;W0660bF+YgEKulZH8TcW/i3m6cFcySuwQbNSeFKLw2VwpHpqD/EZNDH5LXOyXLGEXInV1jQlC5wY&#10;rBSKQ6EDVtXbJTQeuQawwMrBZaSJI6W6A1oXXZSzLP7LSEX4AaH4MG6ltrrA9P3joyiEYyFpZmLR&#10;nHPu/LjcvScFLj7CY7AJOqDnHeJdjCJZMEgdZ4ZJvZ2JqnOijXceQQ0hhQLTuM4B5kQeGk/+YM12&#10;fq5ZmV+quGkH2jlV2cWGi5Y5OLc3B4x5cNkFCsL6AYxTtH0eOd8HdvB3oSyoFod5vMcAbmB2/ZlY&#10;e4AYVK7BDrX1UuMAdMdleeHhqA1jXGKM/oxR3eEUcwfLgc9M5zPvXCm3nvzd/gkU5IFWnMASPuDQ&#10;km6R6ZQ5Ker3NOwSe8zIWpjQXenAcjIKu0TsNPd4oPGE30JVIrdiD1hSi3EyBF+6Xgvvy7Nynx27&#10;RDaX9jgPCfdeludd8VLOpj7G81ps5kzC8/tEebHpesSQN+8tlxpU4yiLCQeh/WycU0F0pA7SNQ8N&#10;uhh5kF7qD940kNk41BQx7zuBQX2AtNJzgVWWw2QSxtOBxFGpOzcDf39WotNwnGPDWqbnor5/QRIy&#10;wwQVdWN+9UEjjmN+FZRlyOgishuonda2Dso+1gUnz3uCZ9YBFHeIjXeMb2icbt43L7eDKXPwYsF2&#10;Ajno5hDIrUPtEhfIV0/0ugZpXXHVLlG7d+12u3Er8KXQrwY42rCozVnauatzQmEeJV/o6duIxS1A&#10;u6fvpfdmihtCA3Wq5zL8ZbCbd4zekh7wFj3QxuI7VnKCxxwMRMQK65EpiEeUTW1VJ5E0GQD2TM4K&#10;kZcqR6C8slkr64rTrOLyv1JetxjjJO/FagmSb3xhP41s0MpZV6c4ke7Etla/oXZ6IMKojaTi7DfO&#10;vNZvKBdoR4XtdI2ugrKZRxNmd8cM3672M3hLMJvGtWak4dPpjQHBuNxh5+ACfMWhdJYaCgZE3i+q&#10;Gbpb+tMliZyyLOCdr79TD11tnOozRQ86CY8eq6YNfhZFRLNhQffu+7XAJFSZYYdcrEVP/0KL8cCj&#10;OKmfAHtqrqPZg8KCHx2yR9/BLpFYsbeKxdUpnqLeJZT/L11oJhZdwreItSEvTu4b8rpNLOtKXq8f&#10;r5chWs4LciKlIJXmspFZFp0lMFzYPr4h4gLLHeNkqMwUf/BeZRMsA/f4wE+fYTFSamoahcWQxDg2&#10;hEjjVJKZFS+mqChsFPnz3C7SshMVTAUjp1GISTnPJjGN0JsTOEPrA9rUZsFbOBi9dzyNqc9RMMYk&#10;wY/rnovTkxcFiOi4IPHlxL4M1uyPdLQ1Ghot2j9Lsw7cwpDnpWDsxYlzEUOTSE7IRiw+l1FtjgOb&#10;XgAbz8kH242KER9OanM0FR15sFi25QbIyCw3jmWKSFE0hsXEwsziVAM8MkNnbADQyji4cTBOQ/sL&#10;Uabk34FoMcqBD4xA7VEopfMU3RNY1DtpNnv3vTo0iHiPzJHL9cP4KDQbt0J9j++e7ZCmOtQl4bD7&#10;65w4gcUhyqmxjF0VGd9gftl51n2cRELhmzthEOlBQPnyCuWwJmMZiE8rhj2vfdAoHRQP47lNaC3l&#10;9ePu+XX3kR0SiAH3ux+2AJuY5FPPbqcWFEAtwx8aoXuM0YzRC3tNLxaZ8OgETlOI0cETDwyn6xRv&#10;hGgzbB5+DqNjNDw6EUVQNh3gwLsL86WneVrULjE4xCRPp+6SqsoxmQielURYHPdFFcjFKk6m5hmk&#10;lZMlC++E8laarMwUcRMLxXvMT5rY6JbCnVKSkS9Z8QVyEt9mHzwU4gOSjGe/MS82HnBld16J5BW+&#10;llcYealVpR2c3IMNJdYajvqnj+RRWP/f9u8Uv7IiaHwRMJ6iZe9dueLiFL3XbJZ7YOiV3l0orsRU&#10;uSfcIiFsmIvjHmLlfcXxrO3IfPilJkqg+jpwADLzvQakJnBLR7yNRcOEomok7yuE4vSMNuux8bzx&#10;XgPf0JjxHunNl6NvV9PEx5wgZhcL/Yl3a2HSLRm2gxwrjPmhssqzHDAV29adQDHteV2DjCXejePr&#10;z8ZOzJ9RjF/rVas/6y1fXaL0Z+PP8p0YsZgknjyzVvo9VPl0mOL4Tg5pwdwQY2IpKsNsGUTgzjQL&#10;MwuYbt47AM2pSd41XdB8Q9PU3jomWCBpaOrjUNpBEWxMmWs6+VbqC7fPi494c14rY9R11v3PxjEq&#10;5FmEKGIv3f7HT9TyZeFihnCc1jfPn2uSUN5TFO/i/bNd0kgTYRyn9gTWgKtoWXnCJotmPvpQkIiG&#10;EajrhIsDnq4fMTR1jSD/UtupN88gIG5vCYlLhQ0YaXWpdZk1CoZCT5fEsKuqdK0WdvVL0xemVxN9&#10;yCpzoICb7nhafFF83JuFQTE3ygKoCmK+wC5sWC3y8avKoC9XtcV/jVjQs4wJdZu89IV6kr8HnXR6&#10;WvDgaqosAw/wtXmgB716aZcdyJKx+GjhM0DHBPyi2hhf+MqX5OAj97OQzshH2OztOvgghh0WuOJd&#10;NOtcku37HzA05huqrsild9+W+g/OMLmYePw9aWbtsPWWh/dHitoS/pe/OCPzzRXy9GOoSX7mBXnx&#10;c9+n83NCnvxMuswVqsXhN2VPhh8Wh8VSZS+Vl/7y2/LgLosc+NMj8vpbi1L10i/kyfuoD2AJ+R//&#10;8qycPvYBxWo/TF985fe+8S2JzswH9emShooLsvvAAwZmXX/tItj8uOQX7ZOgSDbwk2/JyVffk4ba&#10;Dt6x+4M08e59OE1p3cOTBVC5w2tzgtoNhRGDxqsyHcac2PLZ8/u0UGbMiQADntswv5hL+r68mIsm&#10;4B6VzXbw7NWxzLCg42ofBayXGeHP340iOtzl9uYhTojBBrSgSo1f/euvo0VfSA9Jt9RTj9l76EHG&#10;GIKF5iXgunHZxhhDGOPpY69IJBCB2hL6QQZ47+UfSX7pbkwqEnSJkVNvvSS7wLxDeI+jYOYff/SG&#10;HJ+8LPar48BjFMMp3AZjRLNUSyMP1nTqK+3jQedsMzcSK30LFI1NYNvT/R4yAyQUxSLJQGScEySt&#10;nfIpbiSR/uky6gOTwuUnT+78Ipuu2Z0X32Fi2rq8SsiLzUkPA6fe1LweJK9IGR3plzPHX4NF1cNJ&#10;MQXmHMYfnKK/9NU/l1M//Qcpeex32RCBAgY7pP70m1L01Bc5pQZJ55WTWGh2S+bhTxtskatHfyBh&#10;HAaCEzLkzOuvUBcwSf6OEGmqpN7gD62YW30ZvR5v/+CUxC8MMFfRcvrq8/LHXz4vV85fcS+I69cJ&#10;3qMuxIqveAOfLDInXMwflRrWhVkPlyMs0mPc4mLYhLpZcxTu8eMbC6bQqHCPri+h1NR0/k0gS6BY&#10;utWKHhSwiFH85e+Lj02A6dKryxG/7snmHU0sLDVZ8CI4lERQm5yHuVXA4nhkW7g88nSyuHZ+Sv7u&#10;c9+SEpQ1H/9isTQs7pR//vq3uT2a5eCfHZY/+6/j8uPv/He0e0LFAyp3D4cRP+aX9jtslZfq7URv&#10;yiuOvPpuyMs9Rl1HlHm0OdYU40oBs/eFlbbIvNf1c9Xac+O6CpTKgpXgx2aW4CeP3x8jqS/8rvz1&#10;7/xAMBiVpz6VZozxbxnjzhRveRS714al3fKzf/N3cm9JuNzz5bvEI/9vxBQWFu7KzsrmYS7i09os&#10;e7k6IEQgO+ia7FD7MK5nyyxSyo4pr+8x7LbUNqyoKEEuo6S5AMSivOlo2uyrazCrgPy6DdbOPEXd&#10;znbEioA/d+3YKlavIWO7FquSWBS6NJYamFfVdBIL02jyQa7EiMWN24jVeUNe12MVk9ellVjR8FS1&#10;trA+FlIo4Jh0wa6LNcYYXWtjdMfSNumSW8TSKxaEFunux6wFw41FFkS/YG0EGqMoHs2VkA6/MPDf&#10;/hFkBTAm4XSBXq6cff+CFAL1tPY6JAPHqkN5ITLBiSMsJ1mmqjtpnkAeggKiGTre5KUGeiVM4uTU&#10;FmyBAkhtwYNOSVMcPQfwwZdbW3HfgsqVjv0ftFLfMZs4qAeY81Lk7WMt0okEdTq7fxt/V2RiLMYa&#10;cIzpNDTyQmXRGkWjlnNSvAOw7eNaHhFmpW6DlO/CjJSfr5X8XLjcq8+L27m+xy4UFPV5LfK89jEn&#10;KjDJnoWfp63zJSU8e50TvMdoTk+xyB9UQY3UOaHPa4kjTXvbgPvZM7+6gHLG+N9WsbaXJcov3q0B&#10;fgCeYiG8fOWKlGUlyD6YVgNciRe5LTn4qBdhLexcicUlQfKU380YA3j2A8YYefbOqbUxmhnjAlQ9&#10;zlq8Ewpm3OBMvgvUeWiN5/bEA1h7j+G8x0Wu9rMU+k9MXpX9wDIX7V7SQ69KAuqju/hITzq8gbpm&#10;pADZ4QSoqB/x8yw3sAOxnKLBCS+i2KjSyg/Q3NQGVNACO+xwlkmKJqAhxrOwYHo/1MpJPpL5hPcC&#10;SyR5oSG1ktc0efmQl0l7TVbml+Y1T16+SCZ2Q/Ezz6DrI35QWydhaPiLBWnmWXoxOjhxx/vjnctt&#10;bBTZ8CE20CQvYhOrG0hHtZ4SuCmoPMKox4I8Erco59oCMWwxoQ80yaYbICeuihw86Cd+3TaJxNvY&#10;TgNVBHP1/IUhqawekD1g0D2cikeBdBbpE9i3Jw3jFeYEsJmKk5WWJjIn+JaVSUN9JTnNIj8+VkkH&#10;dJxxe2tsajQomdtyt+GNMECvUL+bpw+Hvaam2qB0skZJTlaOXLpyyTgY6GYRBUOqvPyq8XekprLY&#10;sUHUNzZIMWtHNMJ1nBugmFJEB05LhQ7toB8jxApMd7We5iTIKBTXvSAjLDa3oGZKrSgjQa5U0dB1&#10;tQvCgktSQTHe6nZIArWEQQQGB6ndGf0DBZpXjdFhrDaea3mxmcXERDNXY3AOvLKSVyp5maSxie8Y&#10;OMY9xo2xqquREF+el93cYNXFa/3ziqK+qhh+ZZWuhVjAUhdbpkDty4FydxbuaNRezBmJMnlZ49Np&#10;z3MKsUK/v1p3fYzcWhapXekYfZPQsYoCiQgICHJplV2LKHMU5P7dC3fJNgoGly91Skf3CDKeLBQ8&#10;vCtYcznA/Z9+tEh6ELa6fL4Nzqq/QaFrxNz6ymUomvkYj29LkErUCKvQ5z4M7SgcvKr8Shd2diPy&#10;zLpY9pVYfcRSi7VQTnD3HcpBAXBdLPTTq6r7mFy3icWC+/RjRbRbEwvrt42x2lkIYmiE2Bgrgryu&#10;Yv3W3jW8Lq8OsYObr48VQl6H1/LaGEvHOIvzjonrph/PbllpgHy2ThZF5ZIvIw6nkM4CRWB/YIhZ&#10;2AmYV8nnHguT1z50inVmSOb7wRDn4NYnogPkw2m9hkYffq/FCpcatc6L1XaJYOEO5w+GckK62MjV&#10;GZEoc5BJlsD8apFSSML4WRsvBttx+kF7Jz6ZBWbWD6cwsySm+Mq77+LoBPtjDmmFAIqaanHo0rzA&#10;5NVABIEVQ35BjU1N/PuBA7k0E4VIVW2/8ez1vZi5UpbzvNq6hpgDxZwsXXLlQjvX9lmeV7Hx7HVO&#10;BMPb1vfe1DbMHGrH+DsGATX3s9fnde+hbGIF3xiL+TUFw2M1VtXVTrkIhNMGXq9FLL1p+pN7HlBR&#10;MqfsD9rs8pVP76I4aJWrzK96vBzmWZRXLTSX6QxfAp5bZIyq5OliXPPAcybG6GNm/NwWVAHUh53C&#10;A4xXaUXai6C2hC543HwQhl2i2nHOUZ/xL/ST9HYYLNglDsY4pdQ7VoJrHFIdR70ryCH3eKXKROWA&#10;NGV7kseM3L+QwiGqV9q34aMMrn4Qu8RrYxQQUXMI5rb0aa90Od7QwvxBOqCV0yoL9J3m5WRMgcyv&#10;ORZyP+oj2fgzVA9jM8jJ82k2jV4L2jhtFKVhbOzwN0k1TYmhHD7GaKIq5v1U4VzmDzXWxeKYBPNI&#10;pdKDXU4xp+J3MAWUiLlO6Vwn5i9BaPpQp8tBUmSYYvZViuELXsAIPrLnYAEKosEweOhY7rTJs0+V&#10;0f1sYp3AcQ9CxzPMiX7m/aULbUYD0RFkGpqwXqyhbnOG/oxBoBeFPw0WFgusqmoqu05hFO141dO7&#10;/mwCilNmD44PBsSjp2u9GegtwG2fqH8WIjQ4uKIPwTQi+XN7VqVPFQL80nYLeDf9JjHBsMCArKDF&#10;nq9Df4dvKIJN1MRNpqpnniZIrFjpv6nsR46GGoMH69M04zHRlPXr5QX5hfqU1i309L45lqrDxkKJ&#10;+96fPSA26k2XzrUyX33kPmxoG2jQvAi8s40+kTIc7CpQQ66o6JCCSGpg3ByngW4tSIAkB3kALWLt&#10;CdEiPBQYlJuOSsVHJwPVc7D0ZsOtwAo1PinAkFH3jAwIfFHNzP15kAE8fH+uD7Ps2KfOt6MBr4UU&#10;D+kbm0OStY3TK0cpkm+kaaGiotOAfly8hCt1QxQg+3iJCAQBzJ293I0FHfopxFK+r8ZSDvZWsRpu&#10;FYt4m2OdXpdXP3md1bxYqDWv9bFUh7ycvJpW82LHPXvFnZdrJa/rsUxo26zEWhljAxNAx7jMaciI&#10;hc2exmJegYGT1xVs9mg6UQlXD1+MinlmU2DSqirp5R9h6O1M8iHP0YHp4w8ey4fg5H+FKQHod4AX&#10;9uGtykte1sWHk/4AMtQ5pQWSuadEQpJTOI0uSe6OYrHmZ1Pgi4ZD7it5u0skcls2mwLeqGC8OTuL&#10;xZJLEwdjjU1JktSyfDFnZxkLcoCvau9Ps9lOQKXkSj3BB+UbQV2AJi4jL1nLaxIMfxExOm8frvN2&#10;YAgWWuqhaM8zRn2PfHD6Hk+zyE/wa/pe+8bmefatmHLw8XLHbuJ5lZczJ/jY9HldpTbT1NjLgs3z&#10;Yk6c43n1bY5FIUrnT/8Wsa6WQxEl1jgfnxb+9P16cwLrp+DZTZPdFMUqpKXA6j3lIzYbrQfsOXII&#10;5dQyGtnCDfpgTkGxJGXnGzaOwXgTZBWgJ5+ZyykMuCAhHhVRfk5PZ2FZNuwJk3NLqEdwEmJjzuCE&#10;l8zNKAph9QCKn8WZ6Zh6jAp9nOyRPlggFhh2ieP4GySHWiQvBP9YeN3TIdhuYpcYOh8klej8qF3i&#10;vfGohg7MS6s+58BZ2Z+3G65+vtSgnRCOiFZZ6s5PnJfVCtce/NqE9k4q7LtZ5mAGp/zfeepRWcxI&#10;46CTJ3uTUiV1R674l5RJdnyiHMjMwhmuSFz898P5+bJrW46E7UBgMTWDLvRt1IcwW6H+kbUtVZKj&#10;MmGGJFGYx0owP50bc56E5+XQuJUsadsKpHEYc6UQaglYhQZgJjIBu6t70GGsE06dE7yvZubEVeaE&#10;ekvoN1fON9RAXceHg4bObyoFPEsOHXq7YdFWuQ0D5TfAfTVYcv+sC7zOOfVa0N+gP+u/axHb0LXh&#10;o1RISDeGOTZtBHj4bUBrfLsmDgrTQM4DLBHtHDC7wfptvOAO5lAH39wIv2+SW2MnB6gWRBjRJOTv&#10;RYiOfLSSpBvTbyIvLgI3xuI/erFh6XiUCXkJAcKP6W9yMrdVfmUWaMuf5r+g8BiZG+qHeDAGpTeC&#10;Hht/8fdgLdkWIbG56WLDA8Ec6kUXMw1myemwDmHyQdjIRSXXx5zILcwmOTSapm+zSHTOfjHtsFpd&#10;wVjc6S6p2JlKKahmuycnH9omDK9RX6hPqne9iArdvF4zOWVostqObOIBe8GfVhU5BycnbxYnNmlj&#10;d57mNOHLdfBfLBY5eZGbk6uvCdrir5XXHcaa5Rko/1nxbPXkXKR46sMkY+qxYTDT2GzUYlFZB/PQ&#10;qUw0x6hKqbZGz0Il9aEhylgZwSmfeeHTcu8TjzI5FuX0O6+wCezjVJUoY8O9YNQXJLtoP7t1gtRd&#10;O49/8aikZJZJXHK8fAy2GxzGBOBIFhljkQ9e/2dp+vi01FxpgIfuQ8MUWDMn/3mKvSqApad8vXau&#10;5QULgoo+OXLCYYGdgUVhvEfmg054fa/X3yNFOD7qG+bE7Z7XJ4ylzkPj1IhsQDipyWnS1NzEKQkW&#10;FHLG2milpxeaR7kBwVRhpmo+X/jaH0rJXXvomOzlmn4Oy8D93KASwfQvyNQIHO7sMk4/CXLmBM8L&#10;3ndcYrZEwKl/79UfS3p2IfX2JArnnnL67Zclr2w/zzIBC0ybnDz5mrwy/LH4tuBoxoLhiSRBIPTY&#10;oC6gHl6fPyfmIP9Z8ewGegqBU82vhyDkNWujEM7JKwgedYQdUTGgnyVYV58uNtMRniTOYHphXEFy&#10;d8HvoquftJZXLHlZVvJKW80L7rny9vPK9pEX0N/EsJw98br09faiQhoGTZLGIU7Gz3/xS3Lt59+V&#10;7Ed/h+I+UEfdGYq1XeJbymaQlS9VH/xUFscGxLzvKSjKqG4e+xHNgDHilb0bRliwVL38XUkqu0cW&#10;wpE6hk1W8/r3JeP+zyGuFwoDqE86LxyTjId/X1750Q9p0sKX2CtU9jx5QH7ytb8XJ2uHrgOL1L1U&#10;asOXuouuEzrPXTw3b9YJNb735UYWA9VQ37HWZk5W9yOXjnsYxfXOzk7mmg8MmxgWP9RoR1HhJEZy&#10;Uooh4aAMQ70VpCSnGnNCDwQKLcbFxgGjNFLQ9DUweK27dXV1GnNc4UGVOtCO3gBoronmQIljPauF&#10;tTfh5Y+BUyq3siZj4/Bn7Yuh2K/zTeOGgsErvbJjJS+Fb5Q1pP0Fmn9yYjIYfh81Pc1LqajuubpV&#10;XjeLpZIjPvSHJII+xAOJjXKIfSA3FKtT/C3++F5598SiVP7iZbn/7lgp+uNn5IffuiyzLRVyBAvI&#10;5E99Vv7hy/9TYj3H5PCTFGlL0ej64rc5XNJw+rkCaVkskaN/9R3Zx41nz2/tFO+8fyumv/zcQVcr&#10;re+FUOnswAeGpRqY7F07UqQO6GMOZsw8XaH79qTK+aou9PbRZOHFFWFBd46TsOrvK3ZuWNCB5S1x&#10;IswH0791rBTa4LuhTN1JrBh0QLB6U4rolnndKlYIH3II5gPuvPLAlZX//kljeTLGKOCOqE2x1IKu&#10;f31e3TwvONxrzws82xgjJ4eiYvfzulWsKuRsU9No6uIkbk6iDb1/GEgD6AWWRgQMmYGufgnyC9Wt&#10;RYKYuMPwjv09AsSb04AHVzoHp10PCg1h2Nv192G4wGTchnBcLW3ZcXQ4Ozjxq72k8ex5j3qiUStB&#10;fY9GXmCIUfCy1z8vHaNhz7by7OsZ4yxjnKPesn/vJ4wFZNIH02PuDmLtKE2Q/+u1ck5eWvwKNazz&#10;0uhvyMXtqBtGRQot6X7AVLNs7neB6auF5iDwntrq6a3KeF7dPC8WK/fzQgVUnyd87I3PiwUaZoPS&#10;BV2snCo1YYZ5onaJfjx77Vz1SQuS07O1coji+yVMZDro0jTsEjkYqV3iMD0UxciWJvCsPpyHsjmH&#10;DAM0u0VuVRfULpEawkMUe9vAZetRQd2TjKTEOIyr6AWcqLAgrEHXCR759bxQdgVG2TKvQfLiZrhA&#10;XuEw5/qHRvh7Z5ADhjtPX0Egm7oFLSkUI6Rwz/3y26FLLNSXJGjHPfKj/i6x1VzmhuQj/SzA+m5T&#10;2YzZ6qWdP+fDk4rnZrbEotrCNxcJk0tjOYFL2jnMJHJDCuYcM8LpeWcaXaJoU5VfG5XMB4ql9uMK&#10;5smEHLwrTS7ot838UoimlDrPWW5tKv0bCRc9Bkn2j8HN09i8x6bsMgXmfBHOfGJKlrF4arE2gNN/&#10;Nhh+fV09NwDYXLCjdNGvqq7SA79RtA0JCcNis87YAJK5faihTze9HLr5q9WiavwYsehIzc7OkTpi&#10;uegqPpxlQXZhmtsZctGckMeCI4FEwm8RK4tYfRtibc6rmrw4eRj9A+r9e/O8boyleS2T15GVvOKA&#10;dkLYNA/lBmGnisBbClRg6MpebH6jUG/DM9FA67KJJxvPGAxCC9pHi81dxi3CwQYVTnPaUlMX3wVk&#10;iGiL0ddC4Yc+IOjjaPWEceM11b3xVVc7loUfnm4Db+uQZ54opgBnltePVrHojMnnf3sPssEiR1+t&#10;YJEQ+fxv7aYIOSnH3rgGnhohTz5eAtaHXeLJOtm/L112Ucg5/h4WdBT0nnmqhKLsHcbC7/PJJ7aK&#10;1Uys9rVYR8nLtj6v164ZFLz1eaUQ66ktYp14v9mw7FvNa32seU7fr73GGJn8n/8cY6QweuzoNXbu&#10;lVjlK2Pcyxj3pmEbuBKLvyeG53X0aDXFnlF5gT+r5n+v6fO6aaxenlet7CPWHmIdJ5Y+L29YNi5Y&#10;DSFc+6bhG+sNaQFubjC0zmnkAkx6R0QPxg+pgFlOQ8vUEnzARk1gtYucsBaApoL4OOe4Pi9TnHt8&#10;R6gEI8b00UcUEvenip3PWt+j50pe7YzxbcaYDD3s6Sd59uU35qUWh08zRp0TR99gjLTY67Ne4Fag&#10;Y9wYq5JYYUas84hVndIx7mGMLAQ6xtvHWubZ70EmdlLef6da2sGum1HnXKUTM41ZHIHT9DZHw89X&#10;f/cgzUGp8ipzQkkDXhE8EzD6EG4n09A+DQUwMFt/GsdmYaUtcRJWG0dPqI3znMoWqSEEgGMtgX0b&#10;toRstqD94uRnvT3Mg/+H8ndNQmFMgrViqV3CLpE+AuwS7w7OlJnzI9glzosjdFoe9d8mTWc6pRO7&#10;RA9a+x9azARnbZP+oiWJAj7YZYuSc4O9MpSLdAenuef9suWfL9RwTVC7RBZcbk+a1wJ5LWhe3HCW&#10;oGVuzkvxjYWVvCYgGwQio5DtOysVNhZ78P0vABc2xcULfD+Jf/azYk3OkM53X5HA3GyZbqiXqPlR&#10;uUBB2QzhwBMph7iMWKlpH+HvQ04CCZGFjCSauzrFxXwqoG7UBLToCUFjBuZUKcXxi/5QhJu6xSvV&#10;E8r2olQPekphKpTCwhzE5URef7mcZ7ckv/vCfvSRsF58tVySEBP81PO75Dzf0IXTjdIFLVKtFXMw&#10;/zgFh5xLMpApuAK1G108Ff/Wca7/WRlBCh8z7YwbqcIu/G5F/fT/NZAK49/YxPSf9X/WiEV8JhKb&#10;Pjcv3q8TqG2B/7agUNAnjbUuz990XqpWnM58+1RWKFLIaFJFI2SoNo62eel0eNDhi2Afu3EDPPxZ&#10;ZTwFLWGF6iPnqC8FolMVjC5UMhTb03VOoCCK7gF8M1p/61YjLG96g0AkvvJIvmsRyKYBCVIPrlMJ&#10;iTA4OE3Ww9ThnibpdLGCQUDh60aTw5OuVnpKObG0U6SycHpJTYsysDwbxiOx8KbjEiMNCzXH+BQL&#10;Jlxg2ubrajXWArGsN8SaJFbbbWLZiZW6FquXWPMIbxELGtj6vDSW5qUUOiMvm4Nuxo15/cZjoSEe&#10;SgG3lr4E8Ieb59XSCzsmAF6/FW3uTXnRHOWgiBjIRx7ASQFuJHUVxcpVTwPHMtgoyh33oH7gHwBF&#10;EfrhHBPYG+jMF5G4uWmwY372Q2tFza2nZ6cpUnlLdmoQxtkzdBxTiFPGAlCS8bzYRDLoap3kVqbP&#10;61Z52ckrdYsxmnj29XXMCU59m2OlMsaetTGiWJoYRWF3iKapKTYFC30FG5+XxmoglhZqM5lfk9wA&#10;O1v6xcGYO2igUoVJNQxfYmP2Z6HzZdHUzt9S5kQ6CqLVzE0TWO5n/uCzsBO4ZQ5woh0dwAmsiG0C&#10;dkx7PXUPTrEpuDFRq+hsQj3SYsFEOglO85y0NJRLAi5Zfpz6FuzaodoApl+IVWUwMtc9xEICOdlH&#10;LtC70h/goMHNV/bH5ciZdxpkNB5HtrgoyfKzyhn6A6bSZ2QnC63PiEuu0rU6l+6UezNQDa2kJgQk&#10;t5CEFv+ug5IdlConmjH78Z+Xu0J3at14JS8zeSWv5FVBXunkFeXOq5W8YCdpXjNAfs3kOYlqbDEY&#10;e7ceDmANfe35Z+UUsEZKSBQNgEWGh3FzxSUp2LVPAvs6pX+kHe19u+yAnqq3ghbEupgiUhwaCZzh&#10;kvLRPor94MYDA6iLDogzKZrGvlEJtkdJSl68nO3ok5KYRFApbijDXfgnTOLIlCbfe+UEHHCrcZsM&#10;MKEn1VhBQ5eJGym1wrQ9Unv2Ak1hwMcd/eJJId/GLUzpuVw28WGggYzish/vVaniuskrnKyLv1Kj&#10;dWH1Zp7rf1+iFqCLtMI4q7/GfzagGLc8t9t+UZU8N8cyuP5sFeq8puqubjtCNtxfIdbq3/1r5cX4&#10;FU5dywtoaZaDSSS04GfTAiUb4btUDoUNLZ7SfuGCbM+3StTuPGRCemSmtx29I1Q2C0vlg19ckOBl&#10;+kN2ME/iiuTDnx2XZIsfNcBYGVxKlstvnJB8MP3kHQnim/gYKr0Bvi+O0qbrx87O/zUKfrYRro5o&#10;kftwchhEdlXllKOi3HaJg+iEL9CoYaWgMM2JxDYMHsz2bLFidYa87ygNDf6cQkNwaBpChXNyglhh&#10;62KhaPlJY4WuixVGc5Kv5oUq5/RaLBc/4ylJXlrocOc1s2VeN8by5c9ObhELxcBYVRjVMRKLBccC&#10;02H9GFdjTTBGd143i0VeMevy2hyLU6g+LydQmupje3Na094JdYvS3gj/IGoGTP4lbgEqShUAt1yL&#10;18ts1nr8CaCvQovELn42MYn8mNSjLAK9Q9ASufYrPdEG9LH2vPhK3M+LMWJzaYwR56qtxhhGXjbe&#10;403HuEWsoVvE0jmxVaxInV8aiy7QBU7fVp7XDAtyFE0nZdxE9nE6G4c3HWCONq76qrPizUI5g5tX&#10;KM1eQTyT7KICKdu9m+Y0rrjz00B7ybINip0JKEF1TSIxns8rKaHmg1EOui/WmCTJoulqanyQ35sI&#10;PS4VzaE0Qz46KjZFMoAYzFGoYWJ3+MuesxKAWubAsocMU6xvcyKRDbOkl0LyABIIg4tsWnwH/fzc&#10;MaYdzng3UzcZWvCUpjFgB2+gBPivM/CP84KGWenGqE2MSSiLW2LUTrD6UiOvUPKKXssLmiQc/QRw&#10;4oS0jXmFRcLBt2PIw7yYRopBvZJtbPjz6ZnSduYtdP25aQDx9bRXSmf5+9IJNHCN+dWCPLcDPZ5G&#10;c4K0sJDWX/2IWg83GJoRu/Rw9/FbMgcGXu0YMXoATr/XIqFxLmlcCJQeWEeD1WelLz5TmoEK+3o7&#10;ZAqacGtgArIRHUBhnJ6BJPL2bRPP6kuSl+InR57DkzY4Qd788SnJgcIbwsYek4k3A3TaYFhVNMnK&#10;tCeOZpGJnGJX7RKx0EzP4kRPYRZoU/VqVIZhEm0hD/5bKKwltV5UtUvtF4m0qFQHgov8HBgYgKsf&#10;toRoibmtF9fFYj5prJxstIo0FpuKQke3ipWwZSwIBOvyUhE2zfXGWJGGhMhqXuqUFUHvxzgF2mA0&#10;ylROWutoc7DM1vKiCzmUet8RMP2M7FApfjgfRiGUhdEeyc6PkMLHd+EFQuEWGZDs4iigtb3SebUd&#10;W1WRbXtixbp9h/RfqePwGSAF96SJT0y6TEFlzSZeweEcCvmPiem5Q0WuCXjP9++OkjNXxyQnlZZ5&#10;6kul+dFI36LMxlVZsfQSbNDO1fSgSgcEweROA9q5WtdvWNSFc0L1hcPbAb7tBX87HU9JGziUE7hh&#10;DvXFEo0F/S4AfGh2mlgFGosTJpvDlrHQwe8A+3XHwhoPrFrFhuZvF4vFNI0W7A15/Rqx0ol1Zd0Y&#10;/YjVfru8+IiN57V+jOS1PlYY13j1KliLBYRkA1pQG7TrY6ToxOn2huf1K8SqxLxaNbqdPPvS1bzY&#10;OLWYe2NeYJ10KXuxuKWz2NrAz2dgPKzmZcRiY3EyJ7aKdZm6RCiYsHuMG2MNEWv6DmNlZVjkl+/V&#10;Yk+5KHVsFKnI4jbDDvHjlKmd0WqN99w9ORLE9bxoG7RNmA+9wGtmrCrngSqsaLAM9Q6ALYNZAwmF&#10;0rU6OmDDIIeTHtiydjrbuUUsUWCNQC58jtuVGrzPc8CxZsbJhDo1QUVTzfkg7BIr4FUegAB1hU25&#10;gwU2mQ9zOz+foqYwBKZeymITyxw9RWFwemFK7qbXQjuhL9Icp5j+A9AbO1h06uCsbOMDPeIIktkQ&#10;DD1YPIer6LCG/XU9r3HyQpIaaWhdXOb1mW3OiwOAmTGO0iWdYZpFHtkTTH9CLNwQQ8TXuBl2gHSk&#10;sTF50WnqwA2tn001m3e3RG/DCFTjaU7N6Sz8eurtoSbkC4EgFoN7lbLwiViQB4rC5aNG1YPxhgNv&#10;M6xAqYisxcoi1jKxJthUnyiJQonTR7onTZJcwm3r3AUky6HZqnzA+JyM4YgXQqOTg+cxH0L3O3ad&#10;D+21gvePQyccpTEwUWxo4qjTnfbuJCUmI+PRbnTjBocEG566ra2tnIw5fNFd7EufQRc6Plo81SKu&#10;Ov9pcdUHOC4J/H+Am4qqVt46FjULs+UmsYaNg8KtYwWRV7S487qTWMnkxRg1L24XSUnrx+iO1dzS&#10;AnzjJ1/OD5Y+bkZhaZHiB4FhCcaf1m0isXH0Yd46OdSNM9esrFFq96qeuWoJaUaKwaPXJkNT3IaQ&#10;uw6lTwOZUxmYYYNL5XbL2uMZH2t58YEdkcLGim+opxRlWqRwe7phZ6d2iY9glB0FLv+Tn10VF3z4&#10;p+Dfolohv8BSLTo8QJ6AH9/YNSnvvHVNCrJicG/JlZPnOrFLbJKDuzOkhIael48iAcr1/lGNRZHM&#10;iMUH8tTj12NZ18d6E+vFlVgfnu0y3N03x3rkgTyJZkL95Kcq0+yONcfO/fOfXTY0vp+gJ6ARypxh&#10;47ga6xyxVvPamSIvv+7Oa2OsWfIqkjkWk58zRisPaWOsaMa4TT5cibWfMZYR65ersY6QFxDGT7Ds&#10;W+ZjXY2lz2s1llLZjukYabYwYp1356X2ktdjDcojR/I/Waz71+W1FquWZ78pFie+9XlFQfV7kjG7&#10;86oQtao8vBrrbBP6Syt5HSUWOisb8lqJNc89XZ/XWix0yY+94Y51ZCXWldvEUjlkzUtjvfLSVRmk&#10;Yewa9RtvPpB2YDqUgw1TaQesMFV2VWvPu+H9q/ViO1o8vsBnMxw2/FxY5PFhKA1wgc5YKqqG1aAT&#10;6MDEjcgJ/DVKDLVH9GUhHgM+s1MYs7PxBiCTMYD9nnN+nlg0QPHzINr6u4vTxKPdD7tEtNBjaGSK&#10;LwaymTfsEkMtJnkkkg7Pq7BZqITGw8I44J0tNXXIA6csSCEm12mTcdJKT4YLeEedwwqjtslPzg9g&#10;ZQg2jZ67CYbLneY1TV46xk5weaGxJ8xjBqcqp2SD7/9FLF6veZmSTy1jL+yc59ANWkpMkIPUfnZT&#10;1HyyKJlGnQg5xCZyN7enQ7uyxHvJSw5RxH4EKZBs4INoxAYLqA0tYEjizcZn9p+UYnRsHk9IEVdy&#10;nOylpnAXTYFPIli4iJLnIeooPiH4L8NOm+Tf4+zQC3muyFpxMwWuYWwFyAwMell4txASbEPy4MFY&#10;hNA8gDp9scQcwh5wAJhD1Xkpu9NdbBscMhZ81byZI67aFCqbUHn9qrypapxurB5a7zie17xPhYHU&#10;llCtFfX0fPtYdH3fNBZ/221jgQKs5bUuFpurqgxfz+vOY81T8DYDixWB8dT08g5o8gxS+1I2zn4w&#10;fbVoNVMH6sAe0Y4mlp0bo1qh1nYhIknNY3p0HCMskdoeIDZqfks8Fy+eSxO3frWEXEBU0XRgd7br&#10;r77+oIxyInqXXTeND+LIftqje4cwZVimBb1enESzDbjtEqPoqptlggzbUIqDRhYJPjvOFXuK20Iw&#10;k86Mdskgu9IcmGsEN4BAVB/7+wCVeZlmqHae4LcDFAPVevGTxNLbRNAtYkXScDPHyfVO8vrVY6FD&#10;Q1HQTJ1CufaqIrplLK6cA4xZx3jzvH71WCM8+4ANz/5Xj3Xj87pFLN6bwk/Ge9xijBvyYpGZAu67&#10;6fO6TayxoXEMqYFRWLwVwtIP2h9qrNroKYVOjSliYRqFqsQx8JwnsMJf/NuvSFxSkgx1t0lPd6uU&#10;7jxoWNy115WzWMxLVv4Olg0Pqb70EbAWtoSJWYbg17VzH0hOYYlhS6hyDbXl57BPPADHG6lf6gMd&#10;rZAHgifk2olWGYFnHxbnL7l00Nae7JHxOHjy2CVaTP5Sf3FQHCmzUsRJcxHzmzb00OdS6LZMycIu&#10;0cbJDe2mhEV5etddKKKmy9WhLnSMFuXh9EcNTngNeVnIK3Ylr0ryyi4sJi/ck1bz2k1e3BomkFKo&#10;gsY7gjJuwbZS1E9ZGOubZBcnZl+UWAcRnIugQ3M7VL1RmC3NzR3y6JPPYdizRKG8T3YV7QVa8YA7&#10;f5l6hx82lHnUSri5kEN88jZZtPXL5UqeG0y9vOIAqf6gX2LzsmTGa0FiaGqKCijClGSBxq4+2Vmy&#10;F2lob6k8/z5wC25PdNOqy97Fk8clMatQGimyv3nshOTuKZPMbRly9Ke/lCYkSljfoHZ6Q1HUJixv&#10;CWBOTUO31sVdrQSVXaYueMa7px6lDXoGls5aonCI+inrwq5YfxAbnNtqkbIuUIvbelFjUfvi5vn/&#10;bCwcyFR+4jZ5KQQUQB3OPcat81K4LoQCewnNZMtAPyy1kA2ckkY7w91l1LCePiQv/Y8GmWmrkQcP&#10;xYrl8EPy3755VKJkUu69PwGL1vvkR//+v0tRnK/c9Vi6tC/my7Hv/U85WGCRgkdyxCfnj8QzITX2&#10;xRf+6GnkUkPFi52/CbyorcdBizynqdh46bzmbsDJUKoQ19op2A/eXOsyuAKrZLEDfDMYpkQiFnRq&#10;j6j2iVbojRbkllUZUfUvkpK4ogBnaBOQ4tDpWIDppLh1LNyo1sWaINYcsZI3xVI7MT0NaCyV1d06&#10;r5VYUBItdHRqnrNrsXzX8toyFgv7xjHeQSxmc3rmFnndEGvleW3KK4lieADaISp8tvyvHCty5T3q&#10;s09CjTKATW+Ck+ZaXnygG5796hgRidowJxjj7WPhtrX6Hik0L1K0DrFEC61uiKth38mib+E6HR8X&#10;77b2hLLpxyakRih+GLGYwUn115Y40avsxQSNXBbw3lkHsg2cIu1IA1gio8QBx107ONWgPgyNF/vE&#10;EAsITXVAG370mcyAldupF4UEhVIgXpK+iV55a+AyncCc+qkUDXLIGV3ulxTslHqXMR9Xxy0/nMQC&#10;MIrn1Nw5agPftRtiegNg+O3jvZIYya2AOs0k+juZwYPYJbKIhnA7Ia+ZMRQeaYyyY0VpFBg35EXT&#10;ksdKXlPkxQld81I9m/lZ5LBp5JnswasXIcBpaJJZyI4kxbBP0rgVCWXPs71X6i52yWvnbTLM1b+i&#10;sVxG2RQ/4sT3cUe7tF07B0Q0Jm919kp5b490Xf5IujmlX8Ff2W8aU202smBO8Y4RmEeM8+P3WzjY&#10;TcnZfrvUtNahvNkiJ4cn5FJzq3TVXQWK5XZNEb4emereqgsyQE71SBiUZgVLayXdptC7R4dsMts+&#10;INuA3IrYVLqBiJLBt1UtU3XrdQHPp2CtipyGLSGU3aLCIjD8YYBlYBSLZc2WULn0+s7VmlAhnQBu&#10;MxnUNZSnr7cBd6wC44Cmm0SoEatYhsH/9R/Vu8+lMU0pnlvHytg6Frm5YxVtEavvzmJRgFdzGR3n&#10;al5qCamS0KVAM5SqqU+F4X6FEU8xTLzkUAlHAmOaJsf4cG6MQOxB6cCdrd3AYd4SBHzji+DgUme7&#10;xKcHSTBrowtapx/1gCikKEIz4jgQ0Hy4f3uK609f2EsnIhruLOJtMxaZgtJVc6VFDj2/R5YuVXDS&#10;GZIYeMcVwD3ZQCq6YKp1l1rQJfISvaBJ2YF+1IIslA8wghN/K9fyUP5/9gl8Mpls+Kqm0n04wyYR&#10;DcfcsE8E6tkqloNYjpVYYcRoXx8LFVD9s6mozummcLNYSeTlyc6q0hF2YoWR181jhbGB4eO6OS9O&#10;0y1wj5Phvt42lo5R80KF8Hax9CQyfUNe4zSVULbX56VjBEZZH6uc2Fmrz8vIa5y8kH3YEAuTa2K0&#10;o2j6m4ql+kt6Wv9N5PVJYoVSP3mvsp/xeaFVj+IocENFK3zpOeocfCR6LU+nepXDpuTB6cjFx7yI&#10;dLGLuckZAJw+joasIVmgyO7NoSSYDtYpmnP050CemzdaKPbRMVni51C4zupotGoJGYGWkRMfhTkO&#10;ByaOWgFISbSH2GQ3YmQVaNR0+mKUwgaRN7EkF9AtsnlMy3YOTeF0K19E5sDhsss92CXO4FFQjoyH&#10;CU2dI8sR0o6hR0OwF+YuLnlsNkIGXBPSywLvULtEFvNb5sV3E4E+zGpe2vQXwhidLNA53jCQxhl0&#10;QJg8X5pKrQxJY1RPG0wW+S5Mjy8fTpbH6c783qsnxQT+O0Nx2U7xdoaXmsbN28GtzEbBPABM34Jr&#10;lMJa/pFLsrcA2mAnt5pCb0md6pbOxSip6PSSwwdM8sEHcMUnkDumg9WIBTsqfatYUBB9ET17giJk&#10;beOMhOQkSmPPgFxAj6ePGko0TLIu8OgQisdjI6MG40Y1exRrHxgcZFmGZkmzoxqhaxOTNpCGAo95&#10;wOgaHRs1WD5mMH4lMtin7dyuQR+iohCkIxYQnQ/Xl/9XxRocYKz+UoY3dGaIyMe9TixDPSUfN7Oe&#10;GTrvs9Dh4uQ/1G3H9hIJ9pRQPLyRl++iIRWplMhoGH0jk1DOeab4eJu5lS0PYvc6Soc+lpCWEEgi&#10;UPte3JtJhyM0q1EYEaHhaKVkp8IW8QDHjBcn8sEc7+S1o5VIki5inJECe8ElL/3yChxQH9m3L4Mi&#10;2qi8f7xKUtmdyhBgctvZtUkRFK9U8PSfvVIpAzTP7ObX1BrvR2C/y7zw/fszbozVNCrvvXM91tsf&#10;qTXeulivYpfYOYQ5Q8q6WLS2k8cwRbGXXsIucTWv1Vjx7ryux4rDbixWfqaxOtyxArB6c+e1MVYE&#10;NxQdY/nNYqHpviEW+H4AjBeNtQSmv5bXuudVsSnWMR3j5VYKkutitbPI8LxWY2l9QGONMMZfaCwK&#10;sZrXaqwUxridv3s1lnoZpK2OcSVW4Ka8rsfydsdqHjOe/VqsU21y7VKL4YuQTqyf6vMilho93BCL&#10;Zq1f6LNHsmDfXRmQAMYMq7cUNuftYO/HNsfC4lBrRjeL9Qp8bxsQz/n6NmozQzQKDsgoNx+FdVSi&#10;VjugQ2F/3HOwQAY5wQ+zUHlTsPX2oiMTUapR7coGIvClcOjLgjQJTAAtCm0W/BCAembYKKjmYjuo&#10;zVQ4MgE1QFyXCGJMgH0ql9AD2ENjTfLr95RtE0cb8hNqa2lZkmdT6OW4hlMWdolRqG4+HlMqFeUT&#10;hl1idmSk7PbLRHhsSlzxvLe4DImetEgjzDdXLC32MfFSEFMgv6wYkjkWPf8ZfwlkwbxlXhSe1+el&#10;No4qPOcBto8tr7RhRh8F+8XTEQQVEXN2oNkBGsNs6Oo8F89toW8Q4xYn3b8YgHO72Yeo24N0b991&#10;b6mhpnk/Y3843iwZh8okhmJtPpDuHCwTDxQKY4MRrOvkdowPhDLnYkwjUmoPlPvuKpIlYtzHQeWw&#10;JUL23lNixHqQWA+txkKWPB/GzpQJz2H2JbPJIedre+UiNR9firD9g0BgwBiT3BBUQnnVSnBiYtKA&#10;9RS+UbesKRhS2juhP+vpX600jZ/Z4dXu1ZCHN3596V8+FtTX31ReepXxQB9ItYnUX7oe6DIpmHeA&#10;F4eTwu0SCpZhwHDjkDI8OMzMcwCKYEMYguTiw7qnTXuhdFIPoeelciPgTvT3LHHjQu6FZ+ak7wWG&#10;n6erqDBdPvtbD8kAjIhd6bFyoCQLrXhoYDB33j1Vgw6+C8pUCO3/A/L9715A8wP2hoPuT210oHV6&#10;juq/yhKDrnAVDDScqbTg4k2lPSAokJeAXgv/+BLPG9zOricofm8AE0jbs9V2705i+RNr6n+lWLwU&#10;xe0/8RiBFrSDcMPz+heIpfIaU7d69jfNS/f9oA3vcUMsZWHBWpqhaLr2Hm8bi4WVj1TnhA+3sKmJ&#10;lTmxEssJRj1BIaoNdgozm7jI3HL994FtEo7q6BinPPVE9aBLVqEaxW3/6R//o+QU5GNU34JDVKXs&#10;OfQg+Le/NF67CBTiwPZyHz9je3nybUxq4gxpZRdz9GOklgt37MH3NRaaqEMufXAMu8QHuQ2gTNnf&#10;BXZ+SsqXWqX9IzD8QOwSObnGUDTuvzAuE9glxkMv9WPxsVU6xJ6wIBmxqKzy/QxTXJtLXJac+BgZ&#10;Q7dnhNukYZe4kwbI4AxE8Qbddoklv0WT1s3y2k1ecTfkNWLrlkunTsgA3aLp6UAhwARtdc1SGJmG&#10;7LCn9HRNyHJAnAR6jKLyCm0UQ+wpu0WcyEpEKfSEB/Rn/ubrUtPwsTHOrMK74Od7yPuv/1AySg5g&#10;xj4kF+nkVS2lwl1mufAeFNXoOGA9qIIFkXKJn2NzMzlpo0dPR2tB4cPS2fiR4ZC1PlbW9kPAPo3y&#10;/j8iA15qlnv/8JD8u5dd8t3v/shg5LhtCNlj2WQVitHip4qqKSavHb3KdFFMPzQEJz42boOLz3s3&#10;Q32cmJxgBvF/wPQNS03mhP5ZpTsHMV8/UawpYhHnjmNx09Taw+a8lJI5+WvGcnLoMEE5VqjRh5u8&#10;hf6oR4Bn7t9tluLff0L+8e8qxNFwVZ55KE7in/us/M0f/FjiTKPy+FMpslz6tHz7S9+WnUlItv9O&#10;nlye3i7/4evfd8vmsOZQXBXPjHjLi7/3OC43zS1SDesmKzdZsrISMNjlA2ZYw5dPQtXqlDOX+6Su&#10;iqq8AwwfvLZ0ewovhAo53OBo5AlyOFmqPK12wmmDTQxmHjPgu1qJKC5KhGtOswTXLS8YNjt2cJNg&#10;99EJFQx2vSEW7ltqcWhfi2U1WrfdsWgiwSLshlhcUz95rI15qYCTkddqrM1jNPKKJy9t13dJBg1I&#10;KgG91RhvG4uaRy63oI2xgKvYtfnr3WOkHVuf1+ZYQeRVps+eZ2s8+02xtGlN5aTdsVbG+GvEiiOW&#10;/l23zYtFay0vcPboLfLaEKuQOUHDmDFGTgDuZ69a4lAkNVYZrfVADTEsznGctpNirEYTTSQLj3qW&#10;qiZ5GgVD9XS2cDpPRip3HnhHm7SGwLgV06+5VicLMIJGwZQdwDWNNQ0yz41gAsx9BAZJZ2uHTINt&#10;T9OQ1d3RidHPsIz32/izWA/WNsHXp++ERXVodkTODNdISTSxPdHXQUp6mc5c9SHtAXnt51QaDv0y&#10;mWt4Nyfb/okRSYtmbnNC653XGsAQkr+wRfl4x5wm6KfcqLvVLrGP2+AkXPlxWaSWMTE6uEVeNECR&#10;1wR5zRp5NZIXGwoF1KUlZLj19NbVbmDpHM5lFy5X8VFspuj7g2uhIMwNIFQFypYkDLDfhznlwSYZ&#10;wft5qauaovY5Q77gp2fOygeXz1NwrpBqrBgvgsfHu2xyGoZRkP+oBADvOHmmZ871Sgz9BV4TXdIH&#10;7Fp+pVOswf3y8/M10lhVTqxOMWJdWonFz1eqrsj9SeQQFyrTYO3a+W1HUjqKG5G+Rz8W+NzsXE7L&#10;aERxu1i1EhwDflPMW20J8/PULpEGSNakaHDrNJrW3JRN3j2Fc130+3nPRixMY7gQEOu6LaHi+0q8&#10;2BzLarXCaScWEg56cDBi0SvR36+x1MYxxx2LWoORF30fRqwt8roeq5tYXkYs9QFejZVzh7H8vJGo&#10;RmIjOSpIDlILi6UR7iALvpNelGm9EQIBJUejtYTO/wzrljeex3E4to0F0OtDQTlkvB+JDmQc/INl&#10;EEP3ivJuCQcyzsqNw9MB/a8HDye6jr32qJz6YRvFMTQwyg5KXlaefHiyXEpKs+TvvvlDY2LF0EUR&#10;yMeXWuS2xhvh2mFHxa4EzZ5xCmYduLOEgYnHUyid5qOoh5efDafUn5PVLB9eFZi06vmoxeE0p832&#10;wQlEgFIp9s4x0ScMi7DiXHesTmKFboqVkxUNu4ArCh+HYY2H3oraOK7G2l+GhR/X/FFYNVMwFFbz&#10;+lVi7SPW+FqsRWLxsBhjZ9cITVSBD5beCwAAQABJREFUkrBujDlZVqNDVMdYw5j3rOSl1ME2HeMN&#10;seKJBT97q1g0rag13J3EmuR2Vbo+L7qQE6knONaevRUu8E1iUYvZx8axOsYbY9Hgolo9t4i1+h7b&#10;NsSiGY+Owut5jUpIuP9tYiE8Rie1vsf1sSaZrBcasK7kUKGNgIDXyAXYgG0oYLJw6f8yEug6ZTMO&#10;AeZx8ueX6Up0ATLrwcKfLtlZmmbmVD6a26cvjCulu6ntpR8FRMX01S7RNQlNM4Hubm4MM6PIWquW&#10;fRJFZMw4FNr05tTokQE3IhF9HSQHKr2d0oO+fpYpRFK6sUu0cLX2dchuD/jTcNGvxdMtbNglYmuB&#10;fk8tH6Onyyn3OSKlcRq7RE7hUcAxzy3HStUoVp3M1fkmgAqV19gyL/j0o/gqG3nRLc9p10kXrPoK&#10;e7HR0d0juT6zUjeCUUlolDzOh20OgPJom5VpP5qUfIcljNb7rl4WvNJS8QT/DefXFyhcnzhxBskP&#10;ms14JnZqdKFQFAPAzh18jwEWisJZdF0P0EWe7y1piLa1zFmkadhP9m6nYbBzQNqWopAG8JdDxdPc&#10;lqZgnYQjkOaQKeCcMIqQgdRZpoFvXMgExMq0NA9QC0EZ8iSOYlVDMHGYKwrdqDiZnvL1EKRUR10w&#10;tag7Sa7GbZA1RDts1T5REQK1LNQTuQorakcrlq9sDnP/C8TCxhGY8NfJa4ox6o0rEd+MQVhN3jyP&#10;nTH+so3aURePIy4NfSwYXx3NdpkBmoyO95dI4KDaJv4ch+9IK+w2DuyVLdMSha1qiq4pMM10/Rqg&#10;PncJ/wvPwoLMF6fhCV+DUzyDOmBYeCJUO5EOPjAP/1Aq+rSOc/VSbLlnYpbCgJ90IUN8/ES10fCT&#10;jPj/pdphw9ZLKZqxFBuPn8Yaj0auFJpHPCgs/uxoFR8YHZKc/scAT196swooAGYFO38tuj9vHK/m&#10;mit0qFkNu8Tz8LlXY534uIMTWo/EYXIeGEFt4Z06bPbGqFZTBKbI99pb1RTwoM3BA+7E7vAdYmkj&#10;kpFXHXltESuWhxNIg44Ri2arJHRlrseaXRerBkqdh6ToGFdimVfGuJqXSk8YsY6R12osOP6vvom9&#10;JBtB2lpexGKCptBssXWsbkPGIhA7wdfWxdJ+gQ2x6Hh+5/i6WPWM8UwTTUlADjwTd15YqpFXMLFe&#10;3SoW9QEjr02x1OLw3PpYZ3j2iGetxdJn3+N+XprXa4xxXseoUhzEOrYuL3esRuQf3HPi3Y87paGm&#10;ayVWiLxqxBo1nv36WPoee4h1/EQN5AAOD+jANzSj48/iMcMioTcr/eBZ66R3cAiOt01qkbho6rFh&#10;pp2DmQ/qkBTCZhUSiLRigxeLXg+t7jz7MCQaIiPRkgHj96A4GBKJRSRMkEU+Gv8QbCb5ORpGkBOe&#10;eDDX9FDMbyLQQFri999bDGyEymY/piNql/hM6m7DLnESs/AEvo0j1kK5WDkqc5FOKY5KklzvBLna&#10;AsQSOS2HEwvEbxxmHNK9s0HTEugZTcGd/oJrLMhsaAn+ceSFMQ5/j+emvPxYODXP63mZjbzM9FZM&#10;cmpTu8RoToM2BNrMdKr6LMDe8PDH3wCh4VDUODlULbgCpHcYgTpLJAqbqEMi0REOXz+rd0rSSzKR&#10;XQmRXRiKHMyMlNTDZWwS3pLFjWmORcfLKxBTbTZZdGBc094YuXC4wJN1mkO3x4wvjl9s6stO2Ree&#10;I/mHd4sPz/fhMIscyoyX2APUB8IjJQ8BtaZZTOa5BTmo5Q3AjGqjQ1xVaXVRV/hGT/Tuf+Das9Dp&#10;z0px1Kq8Yv3rbQp1w1fqpuLf+mcVz1dM/V8/FjaOv2ZeOmaVYhgDRVEVzyGkSyLQ0tkWE8A8CEGm&#10;BQl0GifZMlEM4H3DVlLG1xid4KhKcVvkkAPlc1KbBKnB2lkbI2ItUo714rmPG1HTRT+h5cJx10f/&#10;7ftwZZfkfOeCPH5vvviOqpEx+vKdNGN9vliKd6ZJC5XjN1/6WFpfPU1Q3Fi4hqs0gA+4k36EsGVp&#10;fccekV3Y4KzyQvwoMAQzgQJY+Kfo8ruCQUow2Jy+qFGuSx4zU3h9IvzPqWWEk0w81z11wNkcS1+u&#10;imX5UT+Yp3agc0HlCBRXVlMCw6SA2oDKABt5MUmUz71VXv9/LLednQdHpt/M82IB3RRr1ULzk7/H&#10;67HUkhH4ngnPKY+Tjy/GMuV0iI9RsFKHop7eHpBDJj9FPRMnVDXL/qfv/70U79hOX0gbkMkFw/Iw&#10;EPy/tuIsNwEsIUv34zkbhmz1qyimxkhSap5hAv/eKz+WwrI9aN4kUCBekFNvvyx7734IfrwFOl6v&#10;nD31lrxrv4qT2ZiMIkoWgCBWCAycueoFGTG7+xZ8PebE2Qg8AawTzYECCpzY+6l9AQnFwKpYwoWJ&#10;filZpAGqLOFJPBJS8Bvuk8zAOfmTpx/gZB2OXSJ5WWMMu0Rfbi/vk1c+eamN42peu8krRPMa7pOz&#10;x9UuEbjFmsbCviStNS1SFp0gyQl0xnagZuqTKEFeY1Co6XBvm0JkLgoCwChFYxzMaN5RO8V4M9IJ&#10;nJIHJrzkbrRdwuYd8tMLrSiNIuBnyZRJbjtlB3EuO4k5kTWO29OY5O2I5Wc8sWPoCTBNoGhqRefl&#10;Oem+cpTna5HYooP47/rJqR//g+RhO1lR2yav/JfvAeWyYLGJVvAeR9e9RzVF8WUdCQ4GjoCx48lB&#10;KwSnK13EJ2iUU5zeCqVV/32ONUb/u3bhqtOWnvxVRz862j0nbojFZq+KnBtiscFqPWDLWCwuar2o&#10;88uIxToSQkewMom2zOtWsTblpWuSyisPAM/cLNYkMOSUnSI3DYURFGpV+s+HE/Fj2eFy/x6zlHzl&#10;efnev78sM7UXMTPiXX/u8/Lsoz/EsQ+XQr4Z91roYbCW5mC86VrsBWzFI2NdVfl36id/++efeTFk&#10;vFZyY/3FzoKbngh+FjEr2di9tWJsbEb0JziUx0rVeAFczN4zRMNRkBw6kAWtctY4vaYiu1AEaKn0&#10;MTXGLi1O5MQfxq95SQZ649O8KB8W9n7HIi4webysfqOifCQnBp9OH6MRwcwC7smESCNW8aZY8Wh2&#10;uPTax7X9EIwfX3Y+kCagIy85cm8OTVl89CwMEXT1bs7rNxKLSZiKbVlxycYx3pgX7JHb5bVVLGoe&#10;8dCrNo5xXSzkBubY2f0IvmGMq7GQIV599iWfJBbFyEMHV94jsVIYY8kNsSLIi0KpPntUVP2oD6yN&#10;cX1e62LpTWurWAnITSzfYayDB1CxBPpIC4V9g8yB0LzTTyeoJRbNe+bVEJh8fmkhLJgwiqKB2EJa&#10;pbcdk+5uTv0VVXwATjn3wYfS09iCoXkrwmRjcuHUaemsbpRRGo96OjthhV2W1qvVYL1TUnutUpqq&#10;aqXx8jUWWAwtTp+RroZmabmGZaNpWqqn2mRvLHLA0AltdIAH+87LrgTmNBj/MOyRxHAkDqzYF3Ji&#10;HgWnLwbGMYfD41/0wl1sUvZRWFvmJj3Cwh83iRXLWIX4zXTSQt9Poblcumqb1+V1ibxqgL1W8wIv&#10;X8nr8kpezYzRhOuWyjCYBrtkkE7MZZ7LgUKazswcuGBweCEFkQgJIzIUZgcLRyAWiimJNAyyBqqX&#10;dTgnxyR+PSzAhXk4ixGmPlcwq58EsvH2mRezd4ecrQC29R+S2AUs++an5PxVm6RZhyTC0SljjLui&#10;pl+yrAPyf778rjRX10lzXZP89MRxeQc/6KHGNrlQcQ0pkxpO+9wSqEG4eI8DvEczG4Y2YNng7Cuc&#10;k5Odg5cHUssserqBG9aCff2GTr1Ka2cYuHu3cWDURTmKxbanBwlnvT0np0Ko8L5NrAFi4aClsdIV&#10;w7/DWODwds0LdpGRF5x+3Wy2joUgGjedm+WVnZ1tQFQbYtFbsBYrI106OrqooXjKfen0NsGEK4kK&#10;lsQAD9kFT79v2Ud6uC16DPZQV2HjRna8f2hCumEzqu7Y4XuzWSc4DEMuUcr2oYOZxhptIB/UCMq2&#10;J9GZDgvKXn/cdemf/0mGKDC9Thv5bz20TYKmu1nwl+T1K2jyHPSWQhorcnOAYppHYTNo08MMVoP4&#10;ufJB3sfi39I+imtSh+TmxuCrGie19QMoMPbC8R2mAQOTdQwCKocwbmYngi9k4LEe0Jws4IiLTFTV&#10;P98Jnv/Hv30Au8QRrPTaEQiKlrwcd6xq4J17DmVJOPBOdWWftDLIxx7KNzqFK7Hwm6C/4MmHCnGw&#10;t0vF5Q4jr3v2X88rO4dY5FXfMIgdYY/cza9p/aEG+7HWrmF5/KECwyryxlidiJv5yr0aq4MxXu2Q&#10;G2NlGkWS6ipiMd61WBRPJhjX9bxWY2UTS8f4yWM9wRjVgq7iMrHQorlXn/1N8jq0P1Mi2JxryKul&#10;g7weXhmj5gUz5omHt45VQV5Zm57XHceiqKe3utW8NFYmsXROrD77W8UaJ68nyWuAMdZU9kg58hEO&#10;IIa7kvzl3aYJakiqjK9mPojPcQiI5URtYU6EIQ7ohP0TBifZxXVWneBc2CUuY2yhVpV+3BKWEK2b&#10;A+NXS0gfuspZFTn9w+vm93tZqRnARJtBrtmfGoIJTr83PHYnfOdA5uc0MKRnHpAHYjbXvKelPwa7&#10;RK9oCa2dlqq4ZRkLdMjdXsl4HA9KYxbz2Wsau8RkOnL7pC3XCze6JTk4GiXXxm0ysY1FZxw4ZqYa&#10;DB0TdEllTlaCtXMwMvJC+wZ64lZ5CXnB2SMvbB1ZKOe5tahJfA7SyoqRhwED3UedI4pFfnAAWYfA&#10;ZAk1DXJbMoHpYwuJi1KYCw9aNoDOIW5PFBktnkMI9S1Lj91X/p7vPZbD04d/mCF1DXVS20/z1liA&#10;JG1DFA62UIszQnrmcNLKdUogMF87Pw94BsvuTJzgzurGEWXIYrtYdKzciGi5F0f7kNTyvqrHJ2W/&#10;vsdm6neoqC6svEcVilPhMy2iznNr54TBQu5l8O8VxtFbvZ649TyvzB099evvVcKInmJNK39W58T/&#10;F2LpmH1glJlZG2cZ2yIHjL3JQVLAe26bxIcXQ/Rk4MWmBiQ/uAnEgOmX7qdxDRp9VUU3tOZpeUq/&#10;Ieo0FXyPqol2GKmS1s4xvilgUmjQnn/wpT96sRNM9GLLMounn+wozUWLxCXn6nmgOPJY0YDo6p3B&#10;+ACWQQu4GwtZFfhk/eU6CYVjPIsAmNolNlAgcHJTGOAj/eASm0aHDRofRtBjNIpowRXcSaGbRf6n&#10;lCrl484w2bQRw8lm4OCDdnIKfB+DhWtIMatxygTdu+9f7pJW6gvjXEHbKGC9fboJM3IEmihiDE3h&#10;MHW2xbBx9KLI24imzeUr7cYk9uDnK3U2Y/PxYOboKejjS13SyyKvVyttKvnwbKtMUOhTt63Bifkt&#10;YrWtxPIi1rDUk9dWseirMWKNayw+xkGaTU6fIy/wS81LrQQvXbkeS60ENZbid+68uslryChoQY66&#10;g1g6Rj4W8r4h1mVisSlqcWwa2PPkmVbsD1fzWnDnxUTSMbvz2hhLZbBX8zpDrB76GIznpbF4XtfH&#10;uClWD77Jl2+Mtfq8NsfSZ3+rWJfwXAYdpDAMFOhgbnDq92DOqI2dzh+Na6PA2Yf+TBumEt1IU4TC&#10;9glEHlktIe1sIKpQ6st/Wwb7VlPuzO17JTE9i1OvSGRsjCTnFEHbTGHhUNnlNEnEpSouns5z/k8X&#10;docLEfR+eGmhOFjuK85AbnxMBkx0T3JqvS+h2G2XGOCU5LAIKQpNlcv1IzKDtn4ZdonmpRC5hlz5&#10;Aqye+xKKxG5b4qOdQT8I2Kebgjtmpj2DPujwoJzI7Tc+PRv66vq8cEGCcWPkhZRBXEIsG9MyPSG5&#10;kpCVz3eJsBxdtx5oA6WkpKCtHiLBfBNB3ol8t0Fio3HKFyVNXjXfIQYydrqWzfH8DCwFXXNiHhnu&#10;oEiZR/nz/2bvTYDjvq87z9fdQONGN+77PggSJHiLpCjJsmRZlmVbthwnnthOvFOz3pkkNamtqdrd&#10;2q2tUdXMVlI7NZnNUZPKVk0SZ5zYiW3Z1m1bF0VKonjjIAES9300unF0o4FuAI39fP9NkOApUpaT&#10;yiZMWFYTwMPvf/ze773v+77vW4wxX8Djt+3NiJcVMxXKQ1PZqUUg2LjllNdzT3zowdQS8VfSeZxn&#10;+5prLUTNYCMlD5lpHwdFquUmCq3hCw8jQZ1nrVmsZR7HX9pAd2mGpXO4vjIVtLHFdZsHZ3YLh2fv&#10;Sz5ZzpzHCm5/9TP/LfhX0KyeswPROng9wnk4QX2vMH+9o4IVRdkUnn9nW0ka5j8mW1IrwGXynnqJ&#10;1GHjcBC30nTV1ET9p6UCppbbZjkclumHmGYgzDxQ2aR8IT5nRUEMz6N3DOox/U1i+HnY6+e6OXw7&#10;yYw4QF0//fb3Nvrf/jtrrM1FLW7RIm4of34oaEQHg+OkrCgYxsaQYqV4+7NutC6CfZZFK3t4dhr6&#10;NKqEXib+4Nzl7MbDLACKZjV4W+9AH0wU1A1Jp0SjGhtlNiafS8EspZIoapZ+RtKlolqFicKySaur&#10;iU4LYBScBwpaT4Mpg60+bJHr2Drt9ClETamwUsq9dOlRxNCLsAYDYJWTX80eGse2gsSrM8YRx+fh&#10;36KIDqVCdSJIACUQn3zJSW/5yDvHJmA4sSbu/LOt+7tfirIkefCx3XvEzFY56PUc3fxdBa93ajM8&#10;Jo2+nCSjC6PiWlFebld6rwCQI+6F9EEVRc1FCpZqXslFZnoNJ5CCIy8l4l6kxT/GGh9/bL898a3/&#10;FfHACjsOFu7zFzBqcjuThgrsp2DnTTv2osdTizaUC676d61nXQVRZAGQWZi99JYFc9stawjRK9WO&#10;gBc1LjFzEEpmliGZwWe6YN1DQAx+dGCg2OUwlm95GukRoBQVfnOZURxCCXMVJtHR2i9YZlEdg7Cn&#10;rGB13n4LTL+4uvKmdRXaz37wbWvcsq63X/g7a3vgk3RdogI6N8V4RcYljo4RAAGb8a4P947YkTIa&#10;/JA0HiX7DlsFzWfzYP5eFCs5gFLLrCR3AbVLFxku0QVTxWqKV1AS5bqCLqs7mmN/PT1si/kp5h11&#10;WcUsDCeaNFsfPYJW+yHbGEWH6MRLtu2Zf21nfvxtOmhR8NRvqc+zoe5JZkD4rKqGOdlMD5v74aDt&#10;pnBre9KtH3bRHx3rsrqaWuvr7WOPougJhl+u53jlioM/56ClIxaOqJNisAnDVzF3Fu59KplbdVUt&#10;fmKCbIBhM3yuq6m33r5eJ7hR4Hg3W5K4kFrp5ujFahZ5J1up2HLery3rykYddAjqqdZ1X7Zw2hUV&#10;Fc4oRnUG6xpvtCUVVdiLweRISK1LFFaNXtQhVltbhyxOn233eexftGbDfiS4YFzi7/72B3bq3dPO&#10;nhBYv4L/Ssd/KQtaJ/tZJYAW01F7KAbDSTODJZ2jzwkyxZSCwjRL2YEEJ7Su6hqoT+hql/nZNGD4&#10;67Sa14FNBlegc5WkWFeAyGNbCxEYWUE1RRf4yTpJyovBVTnx/+sPz1gVioLLON0EvzzBRhX+NgJ+&#10;pgq824VYGV2DwvRV5c5mg2bhuMM45XxggUcoCPWiDV4KdJELDppZkbS1RpPOwf1EQ17obURwmqGZ&#10;nYYOECH2J442MP5vGBI0WBZp3949lfCAB81FRFMKna8Y1k87A2HW6RjdCWQUJfobGw3SnZawhw7X&#10;kh0QnUHbi/P9nzjKSMirtoQR7qMjWaPe3HytBFslv6CtzXXdYgsIJEr0cm1dh1gX+hofuq446wKX&#10;LQF+aGfgtHONd7WVuOF+bV6js65fwJZojilb79cdbC1zjaOb9/5QDdcYvHqNm+sa4TlSP7hqa+u6&#10;KqkR/ekPztBij0ZNhK5coICDGqxDsLgCRFBHo18qxdA4zIZPPFRvx84O2fBAzA7ybgdxuKfaB2zg&#10;//6Plu1FVjmD455AZSn8PJLGNAUVZ9rFs52c/x7u4RrRKwyexU6c9BRRcYqV8DOzbM4HmxikEsW5&#10;ks2WsCkPt7jsjZVUcPplCrJowLSs25sraRaJh+1gETMQciBH8PXlNeCfmkw0+BlWtAg80/eazY0y&#10;8SxBILKWa3/6+2eIiJEzYV0uHGJk8fq6us6xLpgZWld+pd/aT/0XRLtynIDLz3OfJ5vMnodujcaP&#10;m8CoeXsenfJEeww0n2MwYrEOIYrMifUcsgHGFfoJmigSUiGis5IoHaRrA78Q5ne8fzpivwIjZKCf&#10;DAm2XeM2N53iAcsdu2I/OHPcBi/AEuPQ/cHx37X9RWHLL6ywM5dXrK12zDLT5uxCrITMOma/so/s&#10;an8jmjpLlnm4GL17iqln2aOE6VLMTN1gGlRlJX09qD6yt4XLl+AnxMOXn0DpDlHDAuvqupj0E8hW&#10;Z/I3EqF+QYSfj+xCkvGDLZxbZaV6hO5sq3DTFrazgfnuZqsCWxqdead13WxL+v3X1gVctnVdSVto&#10;mN3hGqUh5Fzj1XXJVnjzGpkHIIcuXZ58HlJpnsfe4V5f/MM3rIh5zJWM+HwEdYReeiUiQJYx5Dyc&#10;UZVE87xwHBopdoD6nPyXfGERTL4qaqMvv91truM/+OFG1wvfhnGQgaomOiVFVZazNs4UIzdTdpBc&#10;/VQlUcOQvXkpwrAIj/3Jb6NVHYFXq2oemiI9QEFnOydNsrmdwBsT8KXBblguB4xCa9K3JJ1Kn/kZ&#10;/uizvqKHnUzfNLt+w+kD8FL1j82HHXndNaVvpH2Yo9gECwgMy4e2yQZQ0f/BOLYN0r+f/OgCdhP2&#10;za8fsf6xeXv1pQ7onH6kgvcynm2MaUaX7CjO/AjywK+9kRxL+Ct8rRR644svdpoUP//lN46wuV32&#10;E0lNkNp/42uHHWzy1RfbsZVnX/rCHnufWsLxNy/a0Qcb7PDhBvvZWzSznRtkLOMeuLL59tJLXY6y&#10;5m9+47Bj60Voqm6ykt9kXRr/9xq2qrSuL+yF2jdu79zG1rPYKruNrZewRdeRc42OLa6xqsp3o60j&#10;rIu/m+t69hlsUby5eV0v/QRbOMlvcs3XbHFgP/vM9XU9iJ0jN9kqx9aLL3ONUHh/8+uHwWRhc23a&#10;0jVOcI1a1x1s/Zz71c790rpk6yVsTdyHrVO8X13o6o/zfundUSOPl+euZjVNfvMQRPze/wwLhkj6&#10;RdY1ARRYwjP+n77ETNbONSjEzAxWykz664Z2vIqzEF6aJYYDTJkEznaVHpAcDqY1NlxxG0W1xePm&#10;XU+3+sJDNMKMWEk3UCZNWbOMS3wkHcbMB3N2iXGJ4dyIfT5jh/W9O2wDu6CTpq064xJPdw7Y+G7Y&#10;PUS1D84kxyUu78226gA6MtELlrdRRidlPRu/3dLIbFMohl8bl8jBsk7vhTMuEVgohz0Qg+nGlTPG&#10;cckZ4zgPdJIFu8kZlzi1TkNkjR0pKDTkiIhko8ge11rW2gR0Xjje8PQ9RTXsbTIDKKxDM8g/8L35&#10;rhlHFHE0kLC6XQR9MEf6L4asDTXR3IKYdQzCyfenWREZTnUizd4jm8rvg31SxowLWJIz2QV2uGTK&#10;onDwBxcY7lORa/tzkMR+q8YaaP137c2w7sSi/d5PT+mhye+zX3md2dsJ9vZ9+QmyeX7M8SPyIf8U&#10;bKmJ9jMtRPnQbPvCDKApJdh4qM3cxUX2KntolJnVv/EvyMIgtbyAn1CdQyNbh6aA1F64ANU9137l&#10;y/tpkJuwd3H482S9rhMvvL5x5sUfWiHzL8cnGcBQXm3uZaazgycGFlNtB0M3RonUL/bTyMKNbvD2&#10;WX8a/OW5AQoOG8bAPBuZDMNRnzHkrtCAoJDGS77KL5dD18msQoyidR0FDh6Ls05+PSmhqu9LZgLJ&#10;cXjLwEbJ10F0JfQksKWv6wXRz+uB76FZKxW51f4rk8ABLnj5hWioULDqoxuNg6ESHaAZMMkpeNxl&#10;NC0VIsA2Nh62hdk5ImNSSSLD3v5ZpzBWgWNfg/M/hMhZDv/+5ANQ1WBZ9HaPWFE+zBAUH4e4xkmw&#10;4yq0ZKpQ+rx0ZYapQQsMISkyP40/KhBTaWIoM61ytP53tQ+RdntsG8PYhbn1do9eszWMrYn7tKVR&#10;lS2OLUbcbVnXh9lSEXzj6rpcrKuTdTm2trEuIs97sdXANeZxjR+bLegjHR03rauDdVEjarnDuqap&#10;ecSKkRegRrRK0YpAxoEVxf6SDIOi9F/92j6Gw6/YBQa9u2A3fAa2EZ1Hdglvj16ZM2Se+XEWQJpA&#10;U89grpsrELfpVDTJxWFHAdNFE8tE6oJFeikMAuG4ESfbINrf/2CNnXlj3BbT4/Ra+OyzD++yt1+4&#10;ZLOVjEusLLId6aXMBO61cNOSPVCDMiNwyQfc+5WmZXuySdr7M9YzD+RSELe88E5z12XY7FDEDpHd&#10;Prazif1hNnKl3XLIhPMY45ggsxi4zKatb4CqTC9BeN6Ghnqsfjs/q3GJsxNAqJeRNAnaPv5thOau&#10;FcTNWvKacfIb0FbDllVWj8bVtPmBascncOLlNeZanqTQneBQRB11nr6JVLKSQ8WWsvNzNnXxMvtl&#10;3AaHaaiCXrnsDZM5NDlZ7vCJHifIyjnEvGTgoEDnOUfB0UVzWmVmHOYT7Jb8Esut4SQgm3n9XYTR&#10;wPwTmevWMQILqPsM8Ega+5jpb+xf/dnc246f4LOohZt+QhIM2utyYqr/Kftz8Hv9PJ8F6fz/zxbz&#10;erkPoqNvXqPe7UrS2epchcVMDMQxle1Wb0mWXWrn8IWuvOcTFRZEa6n/8qSzhzTeNIpU/jCHs9+f&#10;ToCYbwGy3Sk0rFJp8vJ87emnnotPnLGKEooHdGXFKZyV+eHewh+OUICZhf3QUBKzbcUUYeiSfLNz&#10;iClKUbsCtasLfY/AnIpJ8KnZyBGgniyGKtTX1TPIIOCMLnPGjeXl0STCDFi0c5qaWpw0T5X6HPQx&#10;NKpM48akrZKb46MLcIczBEH0qCLSn7rapC1padQyxEGKeaJ2zUcYG6jZodykIB1os1xUMZslREfb&#10;AoW8IIWNisp6spVZWwR+CC97HCx0HH0hdcvm4AgfKEeO1yi0kvqGqWpnEDWmkSIvUb9QY0oRrI4I&#10;jUwaEelC1bAAdcZQiAMO3l06xZGcPApmRJ9zc2wookXVBSZQtAsjvVsAewTWLBFXGFtrSVs0XHzc&#10;tqS2eLd1aSTdbddFJHDzum5nK3fLNd6fLcS1SvJuuF+5iO1t3q/7tqX3K4UCbdxLtldGAVKwIh2I&#10;ZH9+mn+yGMnZmTFBP8eszfMcQzkwHKKT8Mxjdon3YcYdtxUfqozxZRsARglQkN3wqTU/bsPZdKXS&#10;RZuWPUeBDIfIrNiVIaZI5TTSXQ5Nc36RwliIjQasEqEBBj2YoZxhsoIENDoXMgsRG18Fi2YfTAJ/&#10;DM0x89imqXXwe8DEL8+N4MAWLARyseLKtH31+60c55zPpKMU+k6O7IV6eugBUvkFK4DyV1ndaDv2&#10;7XPGOJZX1XPIbLPalma6lgNWWdNiLUgS5CM1rXGJ6ksRDLhB+BwioGnCOVSXUYqOhmhkQ5MmfQ6F&#10;3FWHX7+ive1juhYS0Qvsi9T4iNWVrVgzevklh/baiec7raHaw4B1iufAUm6Co67LM5bS0GQrvAeh&#10;+ALZGho8n9gLvDTH4HOG1TDNzE2GMoNA2ECIIR9k4WLp7a9EFXWil877Ie4J9Q7YOq2MPAygdCp5&#10;A+3jhvpG9npyxGFlRZXzbxpxqL3e3NhMVK9RgsBXWdkO1TvC3laGkAvXXX7j47LVet+2GGUKXf36&#10;uiJOcKt1ObbwMZrYdes1VvJvRdQzuUauSdeow02aQklbu5xhMAqUN20J74/ivzJ4zz5VLfgb9VR8&#10;0Bjid6mZ+CcORcmABCise9CKWqR2EcJ/aTToPLXTBYLwWcT4HF8YZLwm72SKH+nXRFUOvGOkN8E2&#10;19BvKMqm/RdMv6Qk0zw0U+VlMr6NcnJ1Va59pekgAlirGBerIjlbthD6o492+z/+/hnnBB6BPysK&#10;VQwsUQW4sdFxZxrOGvip2q4DgVlOMmF36U6TRNLpM86Loq/kU3UT1mHyFBUV2lZbYpGMoYWiyTrq&#10;VlOqG+TlFffby8aPLoW5aWEOEBfRvt95KeLYUsE4B9rexMSYE0nspgPXQxp/kZpACVzYQwzBKKAx&#10;ZQ08OZuTkG8lilCHcKGdQhEwm4HkGh4ummTfMPdkjYn0DTTI0FUcXvRTLFm3A3vKTaME05CzXSGy&#10;P7inwhkvmcvvhmdwk60MbCE/vWmLLCVAreKaLZQQ26G6eWWL2sPBvddtkdyaRgleX9f92FrHFjUP&#10;IlCt62ZbypCyWVfvPa3rZlsu1qXu7DHL4X7dbKuJa5yF+RVe8CXvl64RZhDCt85IyBvWBdS2je7Q&#10;zWuUrTygjv/2DlAeUE4NAya6IhGiHLNSnh89XLbO8J5eYJU2ZKeHslatQ/N04YQfpC1ddadBHmge&#10;nap70aWBEMns2qhVgHFXlOIA3eDwCIk1ZiHPXML0pzWkFFIYUQfyHQwGwMqBHxk5WMEaxCSag4FT&#10;CENGthBEcGzVgMlXEBzNocwZQSN/GwHMmhtb2HYx3WpXBvUrhqD3sJbl0XeQaEBaYT3LCjeK7a/+&#10;+DQ4O9ROKKgpZHRhMsj1JdbLXIWz751COZGOWL2rTWV26vhJY5CS864WNJTZLHhuIzo7kNKAwumW&#10;paianbYMWxK2DqydohwgML5eXJxlqxnUuHLYOxTMy7mHcyho9iGJ0DU7bqVnvmc1tVUUeYGBuNYW&#10;3trsNEYcLuGg+i5BwQQ/h67aEZm3tEsdlrtw0ZbZDx2DMJ+yQkxrClkX+pwzyEE8tmuVzHeDgeoc&#10;Chw+y4vLXBeTs2hwUnE2BRVQOT81QF33ExTFx5OYvqJ9DRORU09i/Ajywd9PzrWl4RPn+ovZQi5E&#10;gSbwsxrCpm9YV+Et6xofl84R8xeurWv62rpEQFFD1TVb8l/g8PI5cvo3XiNkl01bOGtd40zg7rai&#10;BNgN6HZsb2uyL6Ap1Nv9A5ui34PwlBnLPutZ5sDB1xbRhe6l1jNAE2JqBvLjDMNaDCfX5ff5GCUZ&#10;IMjj2eIbPV//0q8913nsJDc/xfoHY7TyoqaIwBN7yoYmKCTEUbqDGjcT4ARfYEr7Y34clt/21vrs&#10;QC1DLdAi7x2P2Fs/7USCFlXE8UmHnaOChpzxzDS/DMerlG6Nl22KIQG6gZLGVVFHTTYOvAPOHAZP&#10;DNFkIrDOGTemZjAWcldb3LhNW9OOLdq2cegRmD6yJduOLZpzkraglQbmmA/qskX0+IeYqzo0PWt9&#10;U7NAB7SKE9V961cfsFUgKWckJM7+V768z64gF/EqIyF3IzH85FM77e33hqigX7EnHmmhC7TWGZc4&#10;BU//mc/usjLSq+9894wjH/2VZ/c59YlNW19+di/ThhYdW21AGU8+1WrHGHIhW588yuhFZIh/+OJF&#10;ZyzhM0+1WXndjbbU13DN1pf2opu96IyEvG5rBFuXb7SF7tEzT+3CVpF953vX17Vpq0TX6NgSDpgc&#10;e5lc11VbD7KuI1fXdbMtMHJd49rV+5W0tYd1Ra6NqvyMc43YApf/JLYOXrU1epOtdWz96pewRZqv&#10;ayzxZTo1kwFsvcq6EkSxyzQkjTAGc42IspDT+Zkn9kJrA6rAMTaiNV4bLeF308BSE7NHK5ottT+D&#10;EYd0n5bH7emK3Ra4QLZAcTOn0OxzhXvt8tmwrVbiuAoz7eHU7RQiiSbr1mzybMgmhqYQBgTmwf3n&#10;w4gZR7ZgEfjIB5via8gIz5xbtcgNtijaVUJ2uGaLvoD6NdtFkbJxAUbbZMSymmGdxXwcFiN0WzJZ&#10;zlsMY2MciQMwcjbwLEGL6KapMJUUVC2y6ReBbdIJwibR54+yl8JzYWoN6F1pXOIGMyxoHuthGL0m&#10;ZaUsAp1SuBscjKLrT2Y6Iczexd6GTeS6vrf7h2NQMBeg8oXImqDC0ucQj/mZx0uxHU5/hEMmN4bY&#10;G6wozxwD2lfQp6fIOL2wbsVkUJnsmRXe4xy6k6siOEWg4dVJZFrK0ixrcsje6Mc+dNlBxlyqT6KP&#10;SXJz7Odr+3E+5GTs1/Y2yIAYNo6fQPpafkJkjxv2Nj5De3uJ4C4Y/JhsRW+2hRopSMLWdemguqd1&#10;ydbs1nV9PLYWwTPWqRuVxTORgod2vg09M5CM8QmkuxXMVLjQ0YpySHIAiO6Jo56amiGwxgfz9aXN&#10;dfEmr/HZdezHr21cePl5NMHp9qLYk0nLd9oaEatnHYU2ij28SDkUr1Y5JcKxLHQ5eOEYIhGnCaCX&#10;aCUYB2tc9dt6f4cFcUh9QYpOpGdRGDy8kU6Uq4n1Ov1wv0QLXqcQoyYE3UhJqAqb0yg0fZaS3QoR&#10;gm66/mZlfvy29OJJsCqV2kOUiUMqCop9Iu63XioNjHFTsAoC+XiJvLIp/CVgHITYZKlQ+lQIWwDC&#10;kTREM1LUpRTYJhF6S1XkALPIDZ10XPgZxe5SaglkZ4ybpLeAekGxII9FFBWJ5jTUpaAYxUiE2VaA&#10;kTSGMIeRkKNjqjWsOxV3D/dnnI0jCed7s8UYRyLqX9yWn3UtOrbyWVfuL7Suj2CLAnsOcFBFPSyf&#10;Cxd5mVPBMottsZxJZjBEZtG82VaNZg0FrPF+4D7/sh3e0ci0pkkbQ/bWU7VhR2q3WffbwzaTteyM&#10;ONxVXGntrw8z4hB9JQTZSqBkdr43YZH6FdsLBXBtaoXIN2RLiKtFrpAB9Ckbpa4EHJRbCw1xgKIv&#10;DlVaQw9/rtrO/3Roiy2a/d5DzfOqrXUEz3qZT7BSH7OH6rfbxIUpG2VdS/kJiJQPWVojHcT9zJiA&#10;KfS1xw45oz4vnT7OZLdSiAFg/OyH9vfetOZde4CuoC8yLvEiEtH7DiMPTYaicYkdFz7gHZ2C57+f&#10;rDNq00Nj1lrQrJ4om6A3JBVaqDsWQMeKARwjUfZ2jXnXpmns2rAh9npw/CTdnhyOj5VZ5tFv2Gvf&#10;67dC7usCehEKjOIzZ+xoU44d/rUD9sI7Ljt18rwR91v2bL89/fknaB7KgE9Os9WlD6xqz5McvDDo&#10;PAH74M137Xnun1j4kgKIa1+RdWlvOzo5t93bLofaLbaK4yfQ4BDRQ35CtURBQjoAdBBs+on7tgWU&#10;Jp/yi9oSnVK/+35t8TI5/m7rNX6YrRXqm+kVSKaw/6ME4WkwJ9Nw+pEZYL0QHHxYDV6G3IsOn0BD&#10;P4osc3yJZ08QlsI6IdJR/7rx3nu++cWnn3PNdVhFEaco0qliylQWRhBWA9fmhPO4GVFYSvxPakcw&#10;BdfTTSs3DhMgfyCwStQF/OGCfsaDHYf9UAzvvrKiAocx5TxkjS7T5BtpWwur27WzDRW6Fcex+0g7&#10;NAZtemYGh+u+OgatlRRoy+iyiso722r96LYaGhsdtT7peaj5po3NpQfpHDhQS5satzOYm+gDzqsH&#10;idr6umYK1hNACRtWz0GwH/bMXphG6fwFQaD9msYgsORRnb74ijrGRzpjHHHwmrpVz+EgKWqNu1MR&#10;uYqpTxrbKKnqIhqHCpnONQdddRn8v7Ky0DKgAM6Tuq/x+x1bHJiKMj/UFrOCP1ZbCLfNf1zrutkW&#10;zJMbrxHo5eo1NjSVU4Nl8AbBhYcDuBQufC8F2LRq6iW0qQf4PBvXrGCcE/eGWNn655ArzucewzSZ&#10;Bs8eXhq2+vx1mwDqmeaQDqyPM5DCbJTC7DhRc9w749gao0FpELnlnFxSfhQiZ4Ba1iYYVZdWDGMs&#10;z2Jg0mtAdgXZCAgCSc5thCxUMG0wnK/Zinmnb7CVDYNFPSGiUm6ua5F1RaFp7kb10IcTLM7GvcFD&#10;L8jKgs9dRQ0t4AQgCdZTSGE5vEBWTE0gHcKCMN8o4xLF5shHT0ic7Hh0zhngvgDkuUgGsATc2Fbm&#10;BdOnqxW4KgYMWZIbpmUfRxkL4zTZ2wVhK6JAvUK0nJcGLbMp3fKA0tKpnU1dGECimp4VKhIxMo+a&#10;QkQRUWr076yyU5eXrfv0ZSLHVaDINT6PUUdbtLHeYeuYiTEZD10krmXo8qh1UedTfWNbSY49iUwG&#10;NHJL+AptVytjCZEsFkdf2jlVVdVkORpxmMlMgCaHp7854nAn+L9E1jTiUPj2njbGEgILy3EWQtmU&#10;TMMdbTVgC19zgy0Oj9vZkvTxztusa4p1aTxn421sSbPnnmzRM1FVXU13dNJW021s6VC7m61x7lcq&#10;3bnLiN0VwawMUWsUHd4dBxrML2XaIeqs1AW2N7biv8jmcPqtBZm2G0n0z0IxxzxZQgH3fieZwQT9&#10;K+ozIdpcosHFjaF0XtIUGl3SqNqnEGlmUCFPRc8mlcFqLpqYMvnlWbB83KsMoiblba3Pt08/8TgF&#10;J/BPjP3JD9+1YdqtZ66mZor2g3NBZ4akonlNvBEXdxocS1mAFqkmG0mmeniJV1aQcqX9W80JwvQj&#10;FCIE2eh0v60tDgdhYqrq32xr+cNskWpqTqb023XTx8AXZ2aStlR76B+AiXF1XaurDOK43O0cgsWk&#10;7oIf3gLuKcVBaM7qI5kIMjFWcRas8ulPbwN6YHMhP3Gm16yhDKeBLobGGPbAia7EKXs5OFfA4cpL&#10;vZZL01gRmPXg9DwPzu8cGNXQrDRe8vC+Uh7iulWxec5cBilA7jhOZ6oPWzmbtqhzrHB/ymnAUUdm&#10;IVDNkGwxdCFBlbtGtoBRbrbVAAtJ67qdLTXz5G61xbpusQUMUFWaXNcttjjEvERpWtdWW8Ob18i6&#10;nGvUuvZyjVdt4VPQ0Emuq4j3bnwqYG0VqTYyl2ItZS4mQUWtEkZIkWfJpsCTI8AAjSn5Fk2jSOpj&#10;LCHvcBOQhidjySIcCnkwyxpiHCw50AnxQhUen9Vz/6b8jDi0mNWkFlg+ow4nuP9ROlvr3fl0OdKJ&#10;CmQx3w+OL5lmmmoSQIEEU/yl14T3XPlrRbrf6jigJ7E144pbbWqhFbCuyTz2E7YaPOifwwIKFmpc&#10;IjLQrMvNuvpp3FqPXEa3hs285rcGV5W9/N0/txep3WhcoijLYYp3q3SI59WVkvDB6wfOWSU4KGym&#10;wxahsLgKtzhVXz2BBBn49tS4zUwSbFBX8DNGyw0UpHcsG1vZZDlufn8GGHMqdNZ0ZKDd7C1lnfNz&#10;63bsjRkDqLey41GeSSN+gJ8lfMzJplbRv2SnOxFF7KJ3hoz03/72k8igh02x+IljlygK09CYXUj9&#10;JofRhcscsEiuEKx4IWwMTdP2H1iyEZrWNPo0Tn3jUvclZ5/qmjTEXGQP7W319chBB6jPyU9oP8rZ&#10;qb63ubf7+tFPAjt3/ATP9FI3+xH/oWakW2wB5d5iC5Gz29lSI9nNtgKsS3g7m8+Z2fuRbYEiBHru&#10;bkvia7dflze5LgJvb4ImVAKXDLfYkKhk4j3dIBJp+MwN/j3GvlCz2RS2RIeVQFw75JMhEAnd+xg1&#10;HV3jCnC6aPOeb3z56891votAFRHIIOnDKtIL8zBSwksMfJ5NJe1kc0FjE3w4G80BT1unIJCwEShC&#10;6RjYyzi4EFjTg0QXF3on7a0L/Q6FTl2R4oMrknagG95SqXKGiPj1xipFU3fdApVnlu6kbipaqMlC&#10;B4K+LqerbEM3Rbj8P7QtNzd9lg24qOgfpzYxTaTFNY0TVS7xggwgUPd5cHlt3j//zgdIPq/Yo48y&#10;hYwo8W++9wEsEy+pdIudRub0tZfbrY6RcvtoEHvxzT47836vHX6g0epaSuwv/vYcwztC9siDjSg6&#10;Mnrxrxm9iK3H+NkQh4zGEuaTVXzysW12HgjhtZcvWGNVoR2mh+CVtwfsHLb2t1VZM7MONBJSYwkf&#10;wlZOoc/+8qotCa2FVpIjDjX28pPY1ojD117aYutY0ta+tkrb1lqJrQtAKdP2sGwV3WQrZva9751y&#10;Rmh+Eq2PC9h69aqtI1oXts6yLtlqdmy1O7Ye4muylbzGZdO65rD1XWxlcqB5uM4LvTM4Mz/aMhl2&#10;sGYbNQt08UtXrQ6RsD2uegZ+UBQtj9nDVU1WvlhsPVNkB2U8i9q9Fusjqsfppfhi9unyg6hvgpH7&#10;jJkIWfZM6QE7d47Cf1XCmsFEjmS0gHEDX9Yg+cDBHQU3XZxfYeQiGviNqchG8H7CUskv8Nq/eoK+&#10;kLPIKvhxxvmp9kVsnde4xLK4NRcV2NF0ns2lBduoWrGjFQ1X10VnOPirK4gMAjBIYgWJAi8HDZBG&#10;JsJt6+tg6RQL12lO8kFUiKzQdMM+QKzE8ggwQkTnCTY9x49BvadvZhH6JfUJD7DUAg1jEB/WF6Rh&#10;47Ih4JxVbwEDWDhA+NzNuMMIEsuLSBrHVtPtyhA1gExm9PLOplIMX4PZs7CYw5b12hic+3net9R1&#10;1DDjUCXpfK4iOKwj6HB5Mu1Q6bp1TkN1XWfUJGufIzBJyyuAWooyJ2vuxX+8c5leH8gV0+gELaCw&#10;u4SDjtAJf9e9zV5ycGgOpRD1tet+Is7ev+4ndEioodOxhS+5rZ/4BWwJw7/B5/yD2IL0wDVqYJOX&#10;WlZGMf6YeQ3rMKOyiySBAQWTeh6OkWe37Byaul9xgskxelQyYO1N0zelOmuUjCmCLcfPcqi63vr+&#10;Sxudr/3AyqgQD/JipOVXwlaZRZN+w6Dec2rDcc+mWQpoIrScC07tcihg84GoXaSbdW4W/Zqsckuf&#10;vgwfOormPkOVwZeAnhgmgWQqkWxmhkYmIpHKEaUBCIKC5OD1gP0wdjTqTVx8OfoCXp55TnQxc4De&#10;iSLAwDko9LNSV9SU+zvZEvtHD+yXZUuRhvBGrcvvo0jGurw4JlAzYIAs2DcLXC+VddJxFRqXOVlT&#10;yZ6y0SKRUp+2r6rnko3VVKBVnFEmTVe4AegYsKegiFZAPYxzwOlexBDPEYV0gYMG9As71Bb4Xdo8&#10;KYrGeLArbCjhfs5nH9RTsF1FT2lEehpxOE+jmzZHOti3d6stokA5kDvbYqgFcMFHtsX1r0AXS67r&#10;/m1JKiPM5u/j2hOoIzo0v/ocIhUcyQTyDDBqyhoybX50DVXIVaABtx39Yr0FEewLUKD3gINuKy+2&#10;8ZNMw8piWlRuoT1Y/xUbgTETmLhov/HITnv2wd3QKxfszIlX6OL9FPCc30bJTDs+eN2OPPKUE+VP&#10;jU1a+5kTdjJ20ULnghYE7vSXZVsVU41G36U4yeFThaxlFi/FxHkKvdUMWKkotzgR8fQw4xI5QHZW&#10;ViDlMEtXL9RJOiubfU9ZVn09HcOjqCim2G8/+wTNYV479dbLDIwBEqhrRVbBHOnk3QeP0CRVzjOO&#10;8PVXGQH5FFS9XIQPB52RkA998jMaTme9Pd101o7SZImWDgW9YlhMXQgdfvdcuyUGYLnpMIr7GKPX&#10;hv5Qq73x05/YWm+PHarMtM89U20bR3/d/uj/ecmamvewf9COeulHVrm8YJ/eX2AP/g9H7OTUfhvp&#10;ftceOFRAZuqx//AjaLDxEuiYdPRPdlhh3ZSNn+0jCEIOmUNo8TRD0HnvlbVv7kfBUmLqOfU63krt&#10;bcG+ev3FyZcMw+belnSL/k1RvPyEDzaUbMVh/2lv/H3aErQmKWb5IGddYOWa1fxR1nXNFvs5nb4Z&#10;Yfp3s7UAhJaBKgJnMoQa+lPYy74aRACZgcJEReezm/2eQR1R8hSyJR+V49x7yZrcfL+w8a2vfvG5&#10;9GgPmt+kDAg4eYB0asqIZqB26eFkQA+qLUf0Jx3IBSzUl5vg65w2qTEaBcBJieSzXCsAQEjI0lCy&#10;j/R8F1jSYWAi3nm0Q3ZyAEFz46bpgoXhq/Iu/NyPSqAwflG19ODL0MSur6d9eyQ5uqwOnDEPMasp&#10;Uhfx9neA4221tfsXsrXjnm1JSkKc4q3rygcLnGZdcqQ7dsiW+NxzjpMWHzlIpKImsyxu/g6aZ8ag&#10;i6pgXABVrbauwYZHadYi8t8PdLOD+/VAbiYRpN9qONXTiepycPCLwAua3LT/QB0vGMVuHKnqAfv2&#10;1zoRlk79ImQYWnZUkJktEQXQPFdXjBIfIw4pDCtK2AUeK+VLzeQVrezAfhp2Nm1RdL6zLWoX2NLo&#10;xbvbUqTBum62BcRzfV2yVYSt/Hu2tXdvDZIgWfRWlFsZUW0F0TP5LJTAdWupxrkDKaoIn2q0l1Og&#10;DXA4zOYEbE8tWTlR8hTZVSg2g3a926YIPtZXPFYBzzwVlcnCRMjm+wZgwXCIc4+XcfT9vYPAfXMW&#10;Ux2BQthg9yBCbUz0mpklkw3Y6cUe211IYxf7Y5pCedwdst2lUIiJwiewk5u7ZNX5NI9BdxyfC1hd&#10;CQcR4xLHwfQnFqetrRImHM91MZ5i28gYPdFxoCWo0KTkYSDMDaA2jXEMzcIioyAbZwh8NByEEDBu&#10;cwGYZ/xdwQn39/RDeUXEcAqAihpcNxr6SNU6IyHXmU8xNzBApL5gF4EHX+hjXGRm0EqzOTzJEH0x&#10;utoXQzY22EeNY972FW1Y6848uo1zbZFD6/SFYQsP9tgoVMk1ePhPtWabF67+CgHO/PCATXWct1MX&#10;J+31Y4Pcf/paNuDYk7F4lybsAvenjYxpiXpLEKmKbATe2nahfDs+7uxtaek0gdsPj2qUYCqjBGsd&#10;2uYkMI6zt7dvJzaBhaJxiQRQwvDnqLsoIFSA1barDfZU0k98qK0WbBElbY5elM8RN34ZKOy6LdaF&#10;e9SIQ9Ud77ium2zJ5zjr2mpL18j9c2w1YWtkyzVSm7l2jdhSn4H8RHIk5IfbGsGWB3WENeQ9munZ&#10;CFE3TZB5ocwP7FsJKUSTtpCfYV3zul+sy6f71ca9595urquZdY2MSDCSBsSTLzy/MfbO39CMlYLq&#10;H2BrHk0SnimnSjwSIDpUS3oq2BtpwkQYlBS6WnEaEc18DOySotThQjB8dPR52H/5wxP2btcECn7M&#10;ByXUnwU+yCD6VpQrVoweti52fiGZqonVo648nf4qTEl7gm9zKtCq3OegzbNMtBiH96xKdDYF1zvb&#10;AktkSME1WxRhOGs+FlsqNHH+3daWYJ4cNs29rmvTVgQmRyHa9JKXniQy9VMzEYXy0foCOqEXbYiN&#10;8z8+u18kHltlk6sZ7si+GiKhGDWUJTZWzNpaSvm9MRvla+ohqIAppKayblRJm+ii1f1O8Nw0xvGB&#10;vdWsH64xB5H0Oo7gVGVrAapeCFu76fa9na0ebKnr+I62mGK2ua5f1NYVbD149RpVlHy3m8EQXH8x&#10;ugIJNGaG1xfsygASBBnAFosRoC82wCLZX3oeDXpzVvW4y57OKLLLdK9eoQZQABZ/BNGws3Dul4vy&#10;rSHI8PJ1daFuMx8wyMDoMNriFNar6aImOooyL9dF5pRVW4bTY1wi6XEKmySFkZhzVWE7MOW2c6kr&#10;NpS7ai3uHKsfX7Uz+RxE4ORHXMWWNjJv5yrg+LvC9qn1UguhLNlZBe7NZKlPRxk1GJmzMWQKtofh&#10;+8f7LTNRZM3uWuvq7rQNpJUzyfRSwMSXoBonKGjfdV1AqxrzuMJeijGiUOMfS3Y0WUFpIXuIAI0O&#10;866NQcsD38+GyXOG2kjKoOpPfg65ZeuH5nqUQu4U2X0G2i4u3sWBRCbyCxt2kYiSG27715fsMk1A&#10;1dvRL+IQXaBmlc3BlU12GswvtjnvCFBnxPYWPGKnNzrtIMXFPnj9XbCDgq/M02dyfT/qvcfHOpGo&#10;s7fJQjXiMCkudvMeonYIa++6n7hxb1+3RX0CvyC24EexpSBIxdrkuu7RFoHrJtSURt1rq8+5ZV34&#10;K83lveM13myLAvcikJ184aYtwTK5lekQOtAjS8vnvUfPKB+UJIwvzcgj2EEqmZA/hzqK1qWLcdZ1&#10;G1vKmvTH882vfvO5S2d7eUmybRwM351dgiPAoSPQPxPJsnWkZaM88GAYjDHBWMFVNVil0MYNjEHD&#10;SVWmuMUeK4fB817PtJ0ZgdbIojWqC/IAxVhRN3XgCMenSAMGKHhHn9VirWKM0iZ9ViVbipmK+pU6&#10;Jfmx7HouRJ+X4S7z3tzBFs1gH5Mt1R7UIHYv69K677auO9nSg10AN13GMUkBLwjPdoMIcAj52UUc&#10;8xBsDu0AAEAASURBVAzOaBcc/QhY73efP0fUt8yglQLrpsP3ebByDavZyQwCjSU8fqzbVPisYdTg&#10;q8cGrLt9xKoraaqDEfT9F7sYFB4kUymmAO2ln+ACRUGah5CxGA3F7cWX2qHwATnw+ZotisGbti62&#10;D2NL0gBJW9MjQRgNW21BnZQtJC9efLGdgiGNaM13tlVVIVt+Z113sjWGrZdf6eCFXmTa2ghzHEbt&#10;4vAUlGG6uCkyz3IPEgQW0MAp2hLR013sIov61pc+iRBamfWBxftLzL7e9rgtjEG1JVPQOMnctUxL&#10;YfZrYj4dJ6lO5Twk6pEoBmbzsgGzYEMUU5SM8g5m+qAq87kAJxzmc2vDToTI3DZAXFRbnmnP1uxj&#10;8Pq8LcByq4Ra+tmS3fbBBbjshSu2p7jK2rw1dhrt+ERx1BmXmDWXZd3I4Hpg0uQuMgHOS0EWSBaO&#10;DyMli4l6i4nCKB4iVaB1lORTtL/LujRRbBlaZ3Z+IfWOEor4dBWH16Bign8HUaxdW2JqVhaNh7X2&#10;Qce8eei491AQ30OxtTcYpz0/zyrTYhZkf4MxWIxaWoxolbfe6a6tzUsxv5f/Ti8iK6EOQNa1kIHy&#10;KA1g1HhtSYJuKUkJ7zkOiebiAludSbUueioorVqwBwYQUTpn5rW9rcZMZ28TjSUbMJN7+6PsoaSt&#10;pK7Xfdninm3ubfkU+Zz7soUP2vRf6jfatLXpvzZtiV66SGAijF1SydwE/NlN/murrdv4HMcWDk+R&#10;fgaidbMU69eBCLOLJa7Hwcs+wDFSZ0H/SfUSHJYgZKfh7Sb/lVyXlsH3v/Hd5ze6f/Z3UMaykF+l&#10;qJVdwUg1Jr/T5jg4idpmuo9JPODELHBykXQPTL+6lEMAuYG59RIqyyHkj1NJGeesHSxxcnYE3J7i&#10;D2yB0xTgEu6kpKhYNjrhfblEbYSvGgkmp6oJOMLLhNXpTznp/ISq0HxNqVAxMs5KU4RXieoladKP&#10;zRZSp2LsXFsXh5KTKXyUdd1giwEezkP/sGvURaKhXlhC9R02B843FWw3OzsXetq0c+LnoITIoyIl&#10;DJmL9D2fKVF+7mOISK0a0SUNk9BLlaAAmI4jU9egDsaEcD4yp5h4tmQReilVHxDMA4nLwUslQy1t&#10;D6ejmXsriOq2tvie9OxMWu///mzpsAyIPUFXYYFkFriocdHmqZeUFBU5ndnOODtgJUWFIRgbf/ln&#10;f2BNO5vpvB6xyxdO2Sce/yJCVF7raT/psF52H3zEMnHQ77zyY2itZVbX2Mb4vgxnLOFutPbzoMSt&#10;bsTs+Ms/YFzi5xxJkcDMCJo6b1p/osKWibSmgD68kQ5bSmPO8zn6BThEiguRF4c4utQNRAP0WUFh&#10;OkFDVZjserkc1hAQXHwI6GWZYIciXCE9MRu9FELZrC2tLfYH33gO7Xu/HX+FfhkgzpqGXdTStK7/&#10;bm0HGZdYVMm64gwfv76uaaZlXTr7vj346OecXprLXGPXuXN2ub8XHj9FUwI1P236CeimS0ysojRt&#10;tVZlLSoKIrB5hb1+rq/H0rmXAah86WuITQElppU3cFD2mxcIMJ2sfKMAKfSRPsdp5QJpLlJTcYfG&#10;ray1yVLKUh32kLLRvstBJ6Bb531cQ+l0gdpeEVCm9rkiXf0pKy1zOmm177X5BdNobyuLV/9OLhmz&#10;JmlpP+q/9WdBqICzR+jRuMUWe4R3+5duC8roNIzEe12XvncZ6JEhmZA3qHlQr5ukSKMgWcya+7Gl&#10;JrUNcPlC96pt5z37YJYsrgSMP6LiO/pELg4B6lcLo7qnEB+A6FPg5hYRRNzufqlA7fmt3/jV57IT&#10;Q0QWRJw0AKRTDKytSFgeNDeR+nOZ6VkDMyc3A7qalw5c5m1W4vSzkDl2U1CqqOQzJ08Grb8JignZ&#10;NGtpkelstkHkWZvQ0tGEd3XbasJ9a2ty3JhOWGH6wvmG0NCWpyrD4UuvegzcTwWO+voGXgg0yrXR&#10;wFJ3MEBClXpdjNKfG2whu9DUtNVW2W1sgcfiTAUpbaelWZDM3WwND7Eu/uhlvWVdOGe9oHezJT6v&#10;n2HVTcL5bmNLL1ED16gXXofPpi1JSTjrwmnv2qnxkpPy4vYEEbWfCO8ANYB87ocL3L8OSQmNhFSn&#10;Zgq7Yy/smMoaNjvPwMNL8ImHGHGY7eVrsK04iD/1eAsNGxR6KQTn0fH6CcYSLhGBpLGWWtnad93W&#10;HmxpxOE6tgRzOLYYzIwq9z3YyscWkNLVde3Zha26e7cl1tM82k9tRUiEsHGOMMxeA7Xzqxsonm/e&#10;e+QCeL/Uaa33IkrAEaFe1N9+kSAiasdff9OmBkdpgurnWYfsg3fetdFL4NEzkzaOiGDH6bPIBV8i&#10;U1u0i+0d1nex2/rPdcI2W6Z7+D0b7WVyVAe4+AaR62g7+P5py15mwM8iTVhICWtc4hhBzQy/vyov&#10;AS89OS5xNjJvu8uJ4P00RZEVL4CPP8S4xHWKzZOIAtIjaY/Q6xIAi11Up3tHr41dHmBdEwzTgfd+&#10;+szVdTG4iHX1sq6+262LMZLvvXmMge2DrLWXIuqKjUP3nAcqWiODXED+YJVoNAwhYJ1qbwP89gda&#10;GYiCIJsLKHGOWkw+tblMDpg5CrDF6BuVc7pmABWEyKRqYev42edeMPZFHMk2pJ1z0CVyQc6YoCa3&#10;AYlhEc6+ZEZWKKaX8w75gZnSCUziq25nP0ofX+JhqotplsbWUYJpvMNyapJE136UpLHIEvITO+GV&#10;T04iaUARXxh187bkHrpmC18xCjynPVRXW0+ClHaTreg92GLmgtb1YbZAK1RgzqSu6KxLsg2817ms&#10;a9u1dclWCbYqHH9WiTTNg+zDPOpp+2luHCILq6P2F70PW2WOrRErznTbge219juI3QX6RyEjaAZ4&#10;njVVVNsMcJCaRMtIbQv9RfROaBZKFuva5swmUDajdcnWyNiIYkxUNpFWvvLat0lz053UMLWo2vJp&#10;dWE6lw3PwL5BLK0oFf4sWOfEEhIMKPaVZERglKAz4qog1UPClgMiOBO3v+2YgNI4ZnU0wLw9vOwI&#10;L7lw2irayqvLkcuJC4bRb1ekpmheTRguMEovm0Byq4pW9VlDCzTpXZx9/ayc473aks62ZJlvtUWU&#10;y4vyj8mWXjBlPsXoAsVg3IhJdQgM/t98/WHGoAXtwvlha6TBZgdTdfrIri6grfPQ0UZeyky7Ai5+&#10;ZWjaPv+Z5HjJ7s5xBxf8Ap+nycw6GEvohWr32EPNNjAcsgsU8xqairFVbr3YkrLmw9jyoTvj2GIi&#10;2lZbGs/2pc/uppENW4xr85IiPvZwE7bm7Pw52Sq01u0aloEtpnI9DKU1j03QQ0HwChO+Pv/kTpqI&#10;wJE7kuv6InIRk9i6TG3oZA9cbdhHsIvBLeNMWiNOgfGwxkuuGtH154hcLO/XweYCyyArSeNdcRWh&#10;nAp9MI5gYAb8dBesqJhofgQiaVBXXYjjRdkwKRTGUkspEsOWiUIvTKNvw1NW6AQuywwF1+jFrKZ6&#10;y2Jm9NjSefOT3foLa9HYmbSiKzFrLwO/zorYox4OuC4mtTXxfjO85cnVGhscmLC+FvYQsM1joWLr&#10;mA/YUD1DvWnwahtJs3PpEZsngivuJP2He59G8duF04zC2Ljtuhy8HuE41iXeffIaKSrzOQsm1zKk&#10;hyjvhw9oJoLSJbuNAwYyADBNlELuZ5p2ODLM6WDug6Nxe+yJamoIqdCk1cy1YD4CighTtQRNuBeh&#10;yXIf0HCjXkchMThh/qpym5xeJdt02X/4/lnkLfg+IMkNDhQ3taVtZflkXIvI93qYS3HFqalt7m3V&#10;hETCuPt+VBYqhtvd/cS92dricwheBTXdzuf8MmzF8V+ZQDKi3UYJZj1w5SMcwh4Oyxv81z2sSx3N&#10;/rxUCu7F9tyOw/aXf/Mj+1lzui2P0LFMLrEchyUFgywWxGG7eAcgIXjI2rQ39LsEI8vXOfceOF1/&#10;UsoaoA+ifEnPlzEPi25GII9wGUOMiUfgC5vbZwEYB3GKLqs0oCyx2YKrNGNAIUsh9VugquyBNTLD&#10;LyjKQo1wGscU9lo+eKGHUybAzd6UQ3akUHHEKr4I/hAdUNVkwQz6rOhfzS/6urAnLdr5zPfo68nP&#10;yf++oy0iGJ1umqd5e1tJHPCebF1d1z+0LW0CQTDTFHxz2aQoAVj39KK9gbNv7w1ab+ewTXAQjKLZ&#10;cuLUqM1PBx3nW1tfZj9/fxCxvGUOgnFL8NK98f4AAnqp1skc4zEw/ZNnhugXyLOLxX67cDlg3Thf&#10;jbRMAe55G1sBpKnzqBcUIx/88/dkK3rVVoa9ie1ssOSfHEcrCFsXPuhnEDcUXF6bC/QiDPWM2U5Y&#10;RbOk/O+dooNzDD0V2Ef5NKy98w51JCDDNFLWdeoWJ45fIZtEdIzIfhJM/8Ip1ZmAtYg4s/n3MA4f&#10;dEd9/TxXME2yGkFTTj1FsATQWBMMj5LCMqAV+OUrdJWXVFBEZYhJaMJQTWYucimpNmNygWw8RKMZ&#10;jAv08p5MBxCJKyyAoulH8yZsU3N06pLduZBpcKFkOcbBdnlw3aKltTY85bGD6Ms/0rjLXjvbgaMN&#10;WxMRVou/1n4MFLXGzx+sajBfxGcTkSDgd8Qeb9jnFIWDy4g58yw+3byXe93nOIJ0v9f2PnQEkbON&#10;5LqI0jIY+fhh62J0HX0zYSskgkteI5OrUteth0xnFeZWGFgnl0wwN4MZxTC4okBLXiZbBTj4vOzB&#10;hY1V6/qgx8bA9L3YacxcorvYbV1L6VbDgKIVyBPZ6ePWvVZizYkxK6XGEJwni4C3v4LgXEMpoxcn&#10;5yyPLCxAjaBkWzoRJQ11XbyHITrZOZhFRd7c28KU77QfnefIfWGCDA8YXjqHkoK/O/mJu9m6nZ/Q&#10;KMa/V1u8n7TxO8SMVPZtggPPw55SsKt7oDXKf93LulIIOla8G45w3f/56ntk6YKJOMzJLBcgcOgk&#10;89K0Ieg1GmRvELx4EIxcpm/Dw54Ar2WfXL33fNHB9N/62z/Y6DtzyUIIpRXCRFiJ0dVHNJ+VjszC&#10;KBxyZm9Wl9CGThV6LJRFdI72SJXLZqfQ3WFSTkZKBMljaGvDC/ZO9wRFXzTDiWTc8zN2Be+kLsFs&#10;oBipzSn6LgHDj/KA56EtCaevvjouUVxeHQ6icvX2M1KNk0qVcUErfeCUzrgx8HzBOh9qi5NWjvJu&#10;tlQbyPol2VKdQlpDoozdcI0fYV0326oipVMXn3BSzkXgnToacYYcHnc+EE41aaUbvD/AmMBCsjRF&#10;TvojbF8Sy4p2hJev40S9RCIu7lMMeMcNrdEjZ8qLskKarfGSSgXdpPDLpKSi1TkYHP+4OV5SX19m&#10;ET0qQuPwvGryYYNlAgdVoRiZDwWvHWghQRGwqqKcLucB535kOdgmPHeounrmRYUUhnn+6t5W5ldd&#10;Sdo6izQxDlnZYE11TfJngaQEgZWVlfNO9KE1tmzlsMbKaBwSbPyv/+O/t8OffITu1GG7ePqE7T70&#10;uBXyey+efQ965iwNZoesoIpxiWDj/rxC5s9uNx8FyJ9+/9u2becB6KHMlyUqPvbC39rew49zaJQj&#10;EjZhb/78Z2D6JbZBUTM4j7MdPWGLWZ2W1gsdEymGbOCzDJQtXYN05+ZtgEdDjVxdtpXpVFvgEfh8&#10;bsviUAxFkXfgv3OYTJfJ3oLEa60trfb7v/a/WGFtpYPZ37KuVtZVVg206kK/f3NdZdCeJ6zrFNf4&#10;wONWxDX2dpy2ty+8bq9Ovmveng0bJdvezWFd7atGKbPYKp+mse+tEdu2EYZt5raLlxftGNBVhg/O&#10;/+wsQ1ri9Od4rLQNSu/4tC1WIoPBtDF3Prj8+Ii1oB90qLWKfh6PXb4Czp7Ff+fOWW4mjV907r5U&#10;AezFLIsFumUjzOJYPxNDlbfG6RJ1gjlsO+MSgdqkgqvnWF6GCB17W8+xDGmTCrqqw0BTA4SgxcXI&#10;Z/NQg3TqCvOXZIOUNfVvcuC3tdWXHL2oGo8kXwQlyefo/XJscSDKif6ybV3h3azkWtpQNvXQt6O6&#10;0rEu6pJpQJXU/oaBpYRqCHdXLTMIJLe5Lil+am9fu8a+fkuDGry0BCwIg0d0zVzg9WiQbBZ2VIJ6&#10;TVYxWSpFdBeHpislal7esViQrwld4fAnLHd8Yf9Av7OFU/7y978DAyAX1T8aePqjtnc/1LZm0mGk&#10;OROKdCgkVjDjc1UpIFFIZk6Klebwi8D3MyXAxilTmAFlE8XAmYTaxjNx/KsM6ECACu3t2nKwN7im&#10;TpMPFKei4mLr7OxwPouCqZGJS33o1RO5FZWjFCWnQnagh6WXRvILSgnlxMsrKhyc6kZbYLA4MT3k&#10;G2wVyRbzUe9gq4KNMgyu+1FtqSswuS43RfAttsAWVXzu7Lr9ugpvWVc1RZ+72HLu11Vb3Ktcai46&#10;BHW/yhjuLcctRlQDjJhWWvCniPjrSAfrqAcg8MpczVq7zISqJWie8TgjIR9qsPc7RmjkQY+bCGTf&#10;vuR4SaUPpRQcS8FtL3RxX+Co79pehlNPMEQn4MhFHz1UZ1e22mIi2TsMn68CEkiHjshjABogtWVM&#10;3iCFvBpfuo3QRZhRWeFAeGqZT+UQqa2thjPMGoh2RNut5P7pfhECAU3k0svg59kMONdYzP3SYaSD&#10;Se+ENqyuN0bKfKAWCQDqUHHWWM7c1+f//M+s471jtsyhlUfd44Pjvwe+mQ+uTb8EjKS3X3kdsTyf&#10;eWjsIjcmCP+xpZIJZAFtXjp/kRoIERSiYX7mLPzVn/wXghW0S2BSZZZn2fLUGYgL80gxoJJJAKVs&#10;6+gOl72+nAqdkftPBla5PWFvLkO7Y1ziPmTK133rjFcEPolH7BO1mTZArt8JyUIH3NHmNHuX4HZ8&#10;dNT+7D/9X/wu5CPutC7BNKj2bV2XZHJ1jaeuXqPqLiGKxl4O4SPbpSBLaRkIKGODRimw3JE3Jqw6&#10;i/m5TDZzUwuIxnOoS6A/hYTEAqNPhyfQ5odi6gOeCVJ0rKF203i40ekADZU2WRr1u5bWPL6fRcMR&#10;X4HFU+YHW+beLm1AYwwu2SGUSEeoWTAYjuBM84o1d7tP25AhNQX8L0Glsx81G7vKkVvQc9yPKm0B&#10;BJEYz7EeBzk2G3dqaBcvdl3d2wj+bbVFbeJmW2LGaD8K49d+HBtFRp0X0st+LGEPdV1k9CJYeDYZ&#10;3v3bIvu9aqsYWxdvttXPNXJXSrUu3lUFfBnl+Qw/od4DVBclW1XmUokvnBhDkRRbLq6zuOQebHFd&#10;Kcs0XqGMsKeh1s7DZotRv8rlAKkqZt8MDTI8Z4X5DHkEaqiaMuN4g6FBTWXFFkQ9YWqKiW8lWhfB&#10;HPde98f17z792EZ+CdidBy5o32Wrrq2zch8nBGjg0CQt3nytIAVMn4VPR/N4mLAVMqNEQKSQ3kpc&#10;/ZwVUxgaGV2y7S2Ftu+g30amiDiL3Pb5//15OzMwK7jU+aNfqOhU6Y1eBOczgag+c6+SqQ83R8Ua&#10;cWiVxksbhx9x/ls/o5unP/9s68b7lQq2mk0nNKejxSiA/rt/+ajt213rjEscZ0P/xq8fdhT3Xnmp&#10;k/u7Zr/JZ404/NkrnThdn32JcYmnzjMSkpFqhw/V2iFGQr51rA+Mf9C++LndNHwV2KuvXqTZJmlL&#10;yftPX+5kLBvDNGCq5EAFFI10LhR2GrBSoYjEFqCs8bJJlylxr8+RZ775jtztndBbANRMtsa4RN6J&#10;DeDH7c3FsFAgGShbgW20gcbLRgh1STKBGOtZk8MBO0+hPrHGARIDDsuEzZRgQIiGkMQQwMsmDY+D&#10;//OmWZyhQdnYSq2utuzqLBuLnrG89TJYPvUEQHCiz4TtYhVSzcjefjatxYZPjlh/K8EU07U+u9Zk&#10;5zspsO5mkAmH69GZEjtJoXayBcZOeqHV9KTYGe+chdNWLL+DXoBF2hv9jEfEGazpoIGat65ahPB4&#10;Gs983JTl3Gz2AQdOkM8c9kvg+ATNto7DzeQ+zNEj0LSHjOQkujdVZHZk68+mVEL99Flr2ZJdGobG&#10;iy5QJk1ug8gnP/MZvhfnLJmGpdkpO/EG0hgr9BAA9JZmLtr/9q3d1k+vjsYvXry8bH1XAlaOBIVo&#10;od7SOvOtI7ZIJHtpZNm6di1Y04TbzgSmbKhk2Yb+BpkJgoAkTHPju7p1b+s5pvPuZgL7OcwfgpY4&#10;hfoEm104tELTG/yE4zd4nz6qn9j6ft1iK7nOdd4hsVy0TgVXd/Q5d7LFO6StWEftqDnPZW8NhB3I&#10;lATcqTNyUbf6rzvYWl+lA7eamQwp4PhzvBsESv4K6OnQfVejKI8C0+VVAcVPu6h1kcnDCPNDvAlP&#10;4juR1Finj8JFgV/MPPlV/UmJrFA0GoOJsLfEiv7VEXv/LToCBwbt8P4Ca/j0p8FpkYMlelmlycPF&#10;PMxV8LYlGlQiNKB4csqIuJg0xfi1GOntmZ4JxL36bXSFqTDro0RSNFWx4VWlF3wjPElDVdzUCnTq&#10;ikaoaFNeXYU5h1bIyezg9VogfwUriHfKklmu5Fevj2L8Z1vQMHW/uHe6Z1EKamnUNOLedPvh8T47&#10;cSVIKq7uSnQ8fsR4O3cq7foTPA+XBdG2WUQzaJDBL/moaPbxrCahg00irTGJvXcpEA8No5tCJ+jC&#10;zy4yQzuLwi7iUZu2wCz7eib5vcAy4OwBNGn0SukZelmDC9pePIUUk89i1X3sz5FoKUK0y5vHhhLf&#10;22UPffopFEprLEJ0M0vRtLZ5B7/fa8GRK7YK9FVe08ymM2YVdFo2/Hx/YRWHBc1W/Z3MQIABwljC&#10;dZq8RkZ7nZ91pdD0MztOdgO2jUNbrXyEexKzB3DOO+D9v744B1MmanW5JURSGQbKYWEynEOMSwwi&#10;oDaGjn0MIbLdFFD7BwI2TTHVM7/B4VRnZxd6LZTJXNy0FNv51MPmS2WA0Lz2zBz9CREKp6s2mUIX&#10;Lk1ehS2HrY/MKz0ObRDIMxV5icswz3LXAhYa7Caapxt+NgStj27sB4vsTYqw0lc/UrrN9jYeojaH&#10;Ax1+m4bXcoui379GYXktA9w+p8bGxWZbW7AJ2EP1jz9tmRwATfOTNtwRsDePI9PNc75CN2vuNsYk&#10;Ht6BeBzaRBx+V4a7bBWmjZtn7eV9yuglc+HdGeTgXGXoO489ubeB6e+2txWd58AeysYvxIA6UqDn&#10;jodgpFDAdKmmhg9QVP9R/YR8iIYvfajP4R1Sx3zS56gZ6lafc6+2VtmLeV7eF+7llRmYkNTHFqlx&#10;xFmLGqfkC+/V1hpQmZv7kALaEuFwV9eym4AlJZueJ+ozqommQPBwM0Bond4oSTCn5FI0Zwyo1DhF&#10;cND/b/oJXaPn0RLXc9tpVd/Z5LEDzx6w4fO9loPDbmlLs+1P77fON/utJIuOz9QIHHZogYmI1ZRQ&#10;GFglSiF9yKKVvKqEI305ZCdxML1DkzZN5HdxKGSTFOPLgGjy6epVp1k21C+1PKvAo4ct+dOdO3Y6&#10;dDud5hqXuGN7K1NeZh2Ni0IaT+pq61HM0+jFLCLSqi22Mq2pQSPVsMUN/XBbBdhq2GKrEs35AqhY&#10;V9eF7KlSM+GPgoruti79XP1WW+VbbW2uS6yk29lKyjJsXuPdbXG/WJcyHqXBt65riy1obnlom1Tj&#10;vGbBLpfohl5ZS7cs+iKmQoy1pPs2PZPZmjgAdfVNUfQpwOnNMfpvngGy02DOZeU1NoE87gIQxzwD&#10;74soEo7xLELQ8uJrTOiConbNVkYhjhQYAcebC06pNnnR0YTBZ/NZYy9ngzxH1uVcY92We6/7RSqc&#10;vPeSr212ajib19jqvBPqkEx2akrG4ob7VdfoyOzm4myaKaoeYQZyLTWIPY89bo986nEKxcVEOFGr&#10;hYe/9/ADOFYwdeo3tfWttvfBI6Tfi1YMnlzXsN12HjpIh/M0E6daoBe3Wn0r1EGcZl1zm7W27bGi&#10;ylIaDOkuZfxcQXajFRcUMVDnkp0On7UsNvcYrIxpMprR2BD8aOPAdKPnE7D5BN3EdCcmxyWOssfn&#10;oEVy2LInLi30G0r0Nsbe5/W1w40IZHGI5VYFrIsZtuOJAAVqxjjSfFZVtsN2NDRadl0dg9tnWE+1&#10;VVQVm6+uygJDfRboHbRPIOtdQCZzambG+vMnqKmwLjZ6bChusz0h6zjbbu9fGHOCt921Hoqv1Jtm&#10;g/ZGJ7TVnkG71HXFjkMImOSgCYwP2+RAt00QNRbmFlk1PThBRvSdY370pcsdMLjarZ/fOwy3P8KU&#10;piD06fBSyAYkRoekRRrFYE8sHT+TAmurlX9LOiZ1rSefY9AJ3PLzCCrrNS4xYHvJIveWZts2YB4/&#10;WHiQ2RStUHQfRSE2A3tLaVA4eSdusQUWriBw05bUMDOBNSt4toX0HyxwWMlvNNY38X5BMLm6h5Lr&#10;WuLeS7/q6rruYEt1h6JbbJElEuhoP97OljD6LLKVSjj5WWRShWSOYd6NQuoURUC/Eo6UL9S6kmzG&#10;O9ua5TmlZpPVzcPVUVBCsOxO1TwTmvgyYagxlW2DDumN5WwcuzJW6LoEF6kJVF1Zgxr+/PT96N5r&#10;XZo1nLK9ggYeim0vvo3TnnjVXEyQWoNT+v1XA1bS93csuN4KwWZXcfBxxq9l+VJpgyfKx6G41rIt&#10;j1Ml1wsmjYTsIVro0xFfC4MxLdA/P/TzdueElj6+IvvN6F4bWDTMDG6IONbi8UsyVWO9NCJN2FMK&#10;3y8sboLmjc2RauLqq4ibtKUhwqheyhbf++G2im6yBQXvmi2d6rIVSN5UZ10aN3andd1ki2hbktE3&#10;ruuqLcbnhcGYN21phkBgdus1ytbE9Wu8wVZyXTr0nId9D7Ym0QPSuDnOCV5oIAnWpU5otyuVZ0FT&#10;F454g/ulZqsYHGjx23Xv81GxnKPBSSytFCANv6+UJhImRxHx6OsSd9OoypttJdeV4aijqrdA35u8&#10;RuoAssXvKqaJ7MZrBLfF1ub9UigiOVvHFiQAiUbd3dY4QUPc2uBBewkpryA9UcK1vfa9/27nj71O&#10;oTlmxcwzOPHztx3M3kWk56Oj+PUXXiL7RaKWAqeHCDsMfp3gvc7H2Zx7/wwZ0fWxhKePf4AkMVRF&#10;qMr5dBiHF2Zsdm0S5ckcNPnpXgcO3VfOoUdNYAbaXDWYd2U53bAMW1+C+bKdhp61FPYBZTQXkMpu&#10;X7YNMsaxHbw8g6L5vhIiPmosk0TEvWQL+8c4NFBOjCfAZxmSUlsRwxaZEpo2091dNkthuDGr3iIM&#10;GZ8AUotSqN9fWMlBkWuf+uoXbO6/vWQnGI2Yz+yB/eUa44iT66Mbnh4BP8VLD12/2xnxWVKaiYJo&#10;FMnrbPoBeml8o0AI1a8UiejozJTVwOKKuJCgRoyrsclnPuCnmsos5Bh4PnDV/dQJUsls5qB4pqW7&#10;bA/fc7ZLK6XmBtTj4qCO0kAX5tBSN76aHQWT5PLezwb1TmhvI+WCI5W+u+obYe6BHwShb3IWqQe3&#10;7Ub2Y5ogpQ9W4AZYv5uZAksINN5oi9kCBBx6VzdtKZAk8HVwfOd9490THEKM6QR7qimp+Jm0lRwl&#10;mFzXnW0pQr7VliTZb2cr1wl0IpGoHcAXNhZkWwNd9GGC0s4XZ83HASVbes/17mtdM/iCu9mSaGMK&#10;qqiejXRrgIbcCfy1BvSXifOuLMyzS2NLvLdMkYOp5U3LtWHoznCgqesxDpPAb5o9WQDRIMi+1/1S&#10;Ed317a82b1xGz2SKgdM5WWvWQpv7pV6cOLBKNs0k5RX7+CHwI0kDLMPTB9MvyyWCQGVzOb2ahz3H&#10;5CiXDY5EbPcOv+3bS8EKWtu24oR97t+/aCe6GYSsCjaRhxQmhdtxrc4FyzE5184/6GFx8N7wWd8m&#10;WE/fD0rk/Df+wfmjxf9js6XiIe//x3KN/yRsca9ufkf08B2ol//1rDPSD2cq7DeG49y9u8qyiLxz&#10;SXEXcOo6TDywQTJIfyNkIOrbSMcZuaGsrlD7WKcHJJdDbQVp6QS/aBUCQh4vahgWkvMuMvDGh5m1&#10;olI6VRm7uHrefKtINZQ14DQ3bOqtabtcAwadt2Jfztljp964YmNta04vy9Pr2+wNBgTM7Fu1WpRq&#10;90wU2ttjjB9sXbYH/XWWdX7NTnuCFqqOWBtNS4dCFfYXHectpy7Vni5ptVOv99r4HgbqpDSAz3aA&#10;lcQpcj6KE1yFLfUOmQICfYld9lb7W/bVfQes/KcD9u3WCGMxH7bJ18etpxZeOtTXTxrRZIIaHPcn&#10;J7fa6vxkPWkuuzRAt7NXs1Wh9EUYtE3PRjrSExV0C2tGbzyF7Ak12ErYOqOjEYrQzNr10QMBPhyC&#10;FDDKgf6Vx9Ebyluzn7yyiG9YgzTQYh3dozaJFPup9l4OZgUbPMS7PEd9mRq41RYz2xfhxgtMLyNq&#10;4XflEIxyb/k9awR7V3333W3xxO/HT9x1Xbe1xd5NniHX1kFS5expxxbXIn8W4536yuPb7Xe+/qD9&#10;3U+67BKElstcywzPQA2U+qN13mxr0xduXZdgMmH6KdRsFoAY9e4X1FBvWgJmD/Jygp0W0fuxOI20&#10;BXo8KTzTgjoyyiFooavcWJ4XL3byd+F/HIj9rc55qFLp9msUYGs++7A9/1ddRPZ99vjDpFqPPGnf&#10;+ZP3zMtp8dgTlZb35FfpTAzYRFeH5VcidwztqqsHyADalnTPhxfzbfIN5ASoYnScXATnpUBDm7A6&#10;QxVJk5fQAo4AFVecpBxSdAPDU7FWkb8KJjngpUqdhOFrgRnIMm+OWhS2l04aryEL2tDpdJCJ8vex&#10;2GLNYgj9UmyROTi83I9yjTev659tJd8J3oFl0tgokY/iADdyDF/+2jetvqmJ3oJ+lA0HrW3/Q3Cl&#10;yQ67z5MGM2Cllfm7RJI95044YwlLKhspfsWt49Qxa97ZhmhdKRsnRK/CaaiQD/J+59gCbIgLXRdp&#10;rGIYSmWb9QyGzEsEmhZDghltlXkIDfWZxda9Pmd9rGUpQGSc2UjRlvGI4NJxxAh9WQX2LlnTBPCC&#10;Z5ZNTz3gg+CgM8YxfY5CNO/dy+2DNgcuW5qBreB80hYTqTK9E3QEU9eCkvdT93GaoPDlU1wx2jrr&#10;KwxJJ6L/wdt9KIKuWNkyHZlkPR3g6vPo5JcCQ55cRh6hFxjGH7OdTLHqoXM2jlDcHBBtMd3iF+jX&#10;EMMtVuwiu8i3rg6ol9TscvKRTsbhH0euIcAIRT9QS1SNcrCxZplNsHN3mb0BxXa6nZpIDpBCgGdx&#10;tge4JkIjmBrnkBtn7yozVFR7x73Nc1yDhtgLK0w0bY50unDJcHGQcn66N6ITCyb5UFvUm+Q3bvET&#10;t9lDIo+sUY+647ruZovMyZGDBxr1EkzIB1FvZf1ovpJBq5myi+Epf/rnH6CuyyhUFFT1kmbCVMvg&#10;7zX/dQ/r0iS/jIjHKsm0owj9xanDrdEbs0KAoqEPIslExvGFFPZT0jgMiPIjYHs5IlJw39c4FBJA&#10;W8r6k36VQOhLO4ue27XdZ4U0aZVxUs8PBtB0Jz3eVmT5uxptob2dtHXN8hpgPMAe+Ns/fp0XY4AO&#10;yyl46HGoQjB1Srgo5Bci6xnAPWiPlKSAEzPAGjH/StLHx0lx6rghU6RWO1rbnBRPnXo+UuDkGLQA&#10;p6UbnLcQmWLJDjBSjZvjjFSD2qUJOlLnbATb1P+K/57Et3d9bLYkh+y8/EQWPrjLm+PZPsq6bra1&#10;G2xYeKNs5VOnuOEawQw3ecPXrxExq6vX2NpKxypr0t9c1nWzLeHfSpOVhgrLvG7r6qi3LGyhxCdZ&#10;a32vcE29SBpBd1tbwEPSOCqHC19zlRstPLxB9/5mWzjMrbYEtWnD6Rqddd3FltZzw7ru05bGcZaS&#10;tu5G1/7R6nwYMQwkqaiwZtr5lQXGac5aBUbQ/YgzWWjDOXChAdfUgNlrnRS/gGjE+Q/TzOVyM40M&#10;enIu0iDRMMwTCsDFtOhr1mgUSWMP2UAm0Ey5z2u9FDF7Vrutind7lGaZMaSVoylTVgDXfBSZ48Hg&#10;FI1fKHbisJLjEmml91NMZ4vOsGkHwsNQIpm6xc/OUU+ZT8xYHtTJSSC4UeSdo6nYov9glM7WAEXW&#10;Ih/Tj4ClZoBWwkNAGiv5OBo/Rd8oBVCw8JZdTu0lCGd7Jn8KEUSzUdY6E6HD2E89jtrHCNn2EPIR&#10;6VkBGiuXrA9lxomVcasqAsfH2TKY0UKuSavJYzA6Tm0Cmumcm+HtNGJdAloaAt5Kz0OK4Kqt4aUg&#10;MgwcegSSEEUsax6nI+IG994tcgZqRLsZQSpMWmmTpMiFy49ffSckuVLDs5icnORa+V7gpkeA62pw&#10;8Kv8/l3lPnsSWe9c7tE8VMQ9u/det0U9QHIIgkr03m/a0uQovauSZ8+BDq5B7M57j/SL6n5y1KJr&#10;6r0P8q4667ofW2D4O3a0OlCsxhK25GcwRMpvT0GdxTz+MTmWcIJryuAg2KCw6ocAUQC0GCLDrKhp&#10;cH6/s66ttrauCxhGxVrnfukaseWncJvv8iKqmMOEvFya/sL00mTwmXoTdO90urDVR6EARuvK9FKT&#10;3Ia8O7CwTputtlK4v56v7yt6bmyYsWhdEevvBmfFwQ72IsZ0ecmGLw3ZBlHHxYsL1tW/bFfO9FiI&#10;gc9RHMYi/NNsmATNHA6ZnDjxOMwE2D0FnPqQwHBSpL+8lIOBOdJRJBnIZYJEAAlOHj1oVfRV+Y/C&#10;cZZD1CmuhoUgL4nwXH3WA5X+hk7Gza+PjScxfkdEjAu6bktDge/P1rhwZQpod7bF5r/HdY2PJfFJ&#10;h6rCuvSwktdIVEDUIFzescXpfsM1kvlMTkzecI13sqXo6fa2FpL36wZbFHO4n+PjV9elUIN7P8Gm&#10;07pua4tCzyKMDOfec+hqXVHn3t/BFl/flMi4YV16jhSE72RLz3ns5nXdqy0yPT1z9W/UFCGtAFzY&#10;xSzhJZ5jgKi8870Tdv44zVg0/HSeet/ee/lV67vUjYppyNpPnrATP3nJEfSbGB+1C+8esxM/foUA&#10;BfjiSredeftNO/nqz5leFbPL7efs1M9/budPvM8EKmiTOOqZhXdtfW4SfjQFNAaFtJI1zNOIFQMW&#10;3eH1WwWY8qyfImYG3HPGOObSGBOid8KLfs0hnDTsB5sDO8+j/nAAeCYKLz+cs2FV9Ly0UgCeR75y&#10;q60gthJ0tu9jRGQuWL9srTJAJm3FC36bge4N0s84a+Hks9REJJjZ3JJvOygYO7ZgB21nEl4l6wqS&#10;zVv6qu1nRKSPGkOQsY5eOngPufghDpx5xqD6qH0cYLpWNG3DIlvWtYDsstbVssWWaKkHUvMdW3N5&#10;cPJhsFZRcM2FepmJwx3n8FoC01edbHMPaSTitXeC5zjF3tYwperCLEdCuwvYKEoEXpALgwedpX5q&#10;M4tkSwvElMsEPaqFCQ9PBe6R41ygIVDijRqw49hinymC1/s1gZ8Qxu9E/qQMznvPz+q91/1SDSmx&#10;aYtaljR/lI17nfdePgf5Yj7rd8nnqInK6WbFjSrIktBbM8XmS4yEHAfOCZHlxQhs5wmwZmBSHd1f&#10;ZQ+2Vdiubcy7hlt8+jJjEXHO0ta/ti4ymevrogkSCN1Zl3wOfkI1tgC2HsTW4V3lOHJmGWOri477&#10;VaTX8zg45sIENDArVTfZ9DliKykYu2aL+yFbC4tM3sK26/99tmFjnDQyxMNO92oEXQqduKRJWXST&#10;4cwbmJLTAQsgi5dEsEymn/F21ZU2gYBYIcWrDYoKNdQBJqa54flNtj4/zGQdUurxFfurc2dtjlZ0&#10;TXVcQfozgVNaY5Oq2IcL0kHLjb7+mX9y+KRi5OhrqgMkvzH5vaIbiTerP8J61+gq/adgSw9Uf+7l&#10;fume6fv09xe5X3HwWKWtOih0j+/LFr9bA1y2PsePui7nOu5ga400WvNZJau8AiHg0APN4PkosSLY&#10;EGINHiLjFCLrdLQXFnlh1KCSRTCy7gHHJ5rcwNH64WQvQYtL8L0JiqN5cDrn3PSNKFolis0BnozB&#10;gPLSbDWV0mVZ4XxYTbW2E4GpC68wvapGciQJ+2r+QcZWdtjUbmAW1vSp9UZ74T2mbe2L2r6CGqsZ&#10;ybafjw5aeHuYyHCPRd9fANOnuFa9ZL9ecdjOv9J3i63pthUrpYfgU4mmpK3dMGT6kezth1cfYu8Q&#10;rceQUNAeIZFBjC7Dfuu3n7ALL/bZeC36K8g4fyFvv/38lS5b3EuxG/D8SVejvXKqx6JH1hGzq7e6&#10;Ya1ryMKNQXu8BAbWSdblvr6uC6yrj7qDJKl1jerNmGpbthLW9YTW9e5FC7aRcVzKss8faLOT4Ndj&#10;9BGcvzTA/iQQ3LLXpQh7u3dijWJlvh/dIS5kCQhpg6zNj+NfRk5cf+IEh2IziaKdjjMUJTJGFO2F&#10;FilIaBkftPmuaq+s0lOkTng5ECfr43Oqnjf/J/+xpnebz8pKtFE2bUniXI5eNpWlab06GNQtqz6O&#10;hPj7vB9iqIlKmiCyLqfwHYatuEoEHeXrsiW39aVHt9m3vnLQvvOjLuuls3mEg2EaGq2aE/Vn03/d&#10;dm9f3bv6/epB+Tyiib/ztaP21z/qtMvn+y1anwZDkgI4OoyOPyQrU/Aqlp/+aM9s9atb95BzcP36&#10;tuKNOiKIp4+Skn/zi/Zff/+krQ11IaJVYcVf+Kr9p9/9C6v1Ruxzz9ZadPsz9of/9g/tcEOGPfWb&#10;bXYxut9+8p/+1J46kG+P/pvH7eXOHfajV9sd7nEamNJEzzHoW1D+mKF5mUEOK7ykwrS0OEkxiNOd&#10;C51ISnpatE7pPIpJivSdGgB3T0wQZ5iCNrEOHdI3VfHljDRubKutHGyJkfKx2eK0dHC/j2Ndt9ji&#10;5QZ/1IspFcHr18hwDCCsu17jx2hL7emb4+x078NEj4pyUsE708AJobejWyMuNmMvP+Te32xLjKXb&#10;XaOemaCsu13jh9mS5O4K0X6GB3Ig9uTQ//Mf/Z5t20VKPNRrQ71ddpialKWmI7P8Aanvsu3c95Aj&#10;+X3m7VetFCisEgon5S5792c/sd0HjoBjIyMMnfPsOz+zI49+xlIykLimNjDQ3WGHH36CZimzgQtd&#10;1j/SbRfCfTZybAYpZcYl0kmudq7RswsWro7b9koaoqbDNskcWo1L3FUNvfKixjiiR/X/sfcm4G2n&#10;13nvAUGCBEkABEGQAAkS3ClSpPbRLs0izWh2j+3xFjt2bF/7SZreJn16l+Ymt3ea5ja3TXqfNsm9&#10;TZrbxm68O+PxEnv2VaMZ7RtJifu+AyQWYiFBgry/8wcpUduMZmwnefpUbZKBKB2d78O3nO8973lP&#10;hUlafFSpv4s+EC8CB9r8VUBKw8fvZKsCW0iWY2vBvyyf2/OY+PJcMtTTL2+eeEOQRoKaR66OV3RV&#10;S53s/PxT9MEN092qBxG+cuAIj4Rh+7x0fEB2zQ3IA1aawexD+fXLX5DhTjuieGckSaDW39cls5u9&#10;MnaK7l0b/Xobvzw6RhdjBM66Nkb8mqER/GBc4hUp8U+h5AhFMAG8MEaBXh+Rvu7Hjd9jEesrxvrS&#10;2g09fLSLlfE9sgYVdlwl72Lmst1cASWVRHwW62+JfJ9eHtoEPJtXRBKGlZ6qkHqoq8iDGj5Fy88Y&#10;qIAFhgsUWdAFO/lFCwe1BoURzhk7Z5EK58XIFai0Rz6ftZBwlYO9DrE9vQ40J0koLI1Adsfuccq2&#10;r35U/vLfX5T5K2flo8e8UvnJz8of/fY3pXRlVp76mF/S2z8mf/rb/0G2e7PkkV9tkcurB+Tf//6f&#10;008ZP4ECk9Rr2ApsnGUkUTnwJ/l3OQaZk7XmMJxfuZxfWscUB27T+dD5Ulaa0ewERQSlo+ZwYufC&#10;1GmuQhKEXI3amuaGpwSEFomZxil6WWpb2htt2Zj7JeYv0y5x49ybv7i77JmtbU5ZQSsljRxDehxc&#10;z0sGGgpfmqIJM0+bimoaNiC4tISj9rkxcdeg287NnIqjdZ4EJ2ThJhBeio+PSHGKXpljPaJ1fbsp&#10;y65EhEkbUYSghSbJdhity2glqEmFIuSQMy3VxozrSWVO6+sbjBJ9pWdWV9fQXKLE0O+wcvu3gNfq&#10;LZrhuWZaL4ZusTV+zZbKNmu5/+1sNTfTUo1FfKOtMH6RtLrml9qivBpp0owtFCmv+eXGrwkuMSuy&#10;sGor055NMURjjLQue09bo/hFItwYYwm2gF0ytlru2lam1RtjvCtbiotm2rNt9EufrjpGowUdSdAh&#10;5quUCta9VOlugf++D6VO6pGkFs41aG0m18ArUG1peza15WC+trbd1BoPW+qXKvxVV1cb+idKJzW+&#10;RySyN9rSFnQf1JY+sevhp2/3OGRfFRIUsM2mebZrvUZkBsGv5Lz0U3CUzUEQRrY6GZ+nEC3DpY/O&#10;Thv5BO1/mybxqRj/5MS0xKh8TVLNnEyEZbh/xKhCjwaCRG9Anz1DJHChGE8HpSc+JpdCnbIZbXxW&#10;BO0R4YPbYka7xBHaJY4h2FZZShIWfvXYIvo8kSlprSDRySE2hRRDYGHaoHvOcFpPUvuySGS9uSzr&#10;mq3829iyYmtiETBnjBf1EDTOKHotRVX4v4hAGnRcgqnWOpt84cFiKaT5+XTXuNx7T7482UxhEmqp&#10;IRRE9+DTvnoolx6kt8nb/Nm/eVbGmaNQP2qgcOy7cuHM+2icclu/kDy2zV8f49z1MU4hwuajg1kZ&#10;a6SCA9tK5DlDkN7GmlDcXU9p1ZBqatSWfbomcgwtGJUr0fxdLX+upsgqZSRrays8sqfOLX6qiW1w&#10;9u0cfHUlYNkkKR1UfWvVeQuifMVAUy4qXlNAus3Ih2ytKKJFK8kMKJwtJKz3kg9oYq/moRzazOf7&#10;+VzMqnNDRWwCg3+QnIGbGpJN5BHUltNllzKQjif3FdORzCm5ZUWSC318c5VJLFzqFpRhC2bGpaUJ&#10;aZoyPsMIK4lMsC+KJJvPevMuDQfFBZRXgl8JLvgUCf9qahAqyDmNUVhVW7/JgJc0l6VBj+YNFVZS&#10;uEmD261bdA+Rp+ASP6D+kzw/ytgwgxxKFjk2teWSkRlqpfxNRrAzRzL99ra2GdCRBs86z02NTcjh&#10;0C5RA6T//HTj6gCUzRl6eVbU2xHJShEl0fUGiVcPGaEiIucrPTGx4kBJCeybaELaBxfEXV+U4fji&#10;QO9MWrz1Dg5HF3rSXvmvr1yWcjikNTRmiSkEk1coP3itR0anA4b2hXa655wBn8ozkoZ68OozTAsp&#10;gJzAAjOFOZpsVBVFZdToE8tO60WNDBR704WjyZqfx1YUW8rj/eXaymWMecblcrdjvLNfd2GLyEYv&#10;1PX50qI4ZU/cOkZsER3oYbvul9LDNDovpfViCZtrgoUL2icz0PWsdl5gLNAPYisG5GIU3en3+GH8&#10;IhorKKSRB37dbEsx3moSafqgDYP7OghIfGz8fHBTEwd9ob+MaEt73sZpSIJOFDh8nJzFEhWyVg86&#10;JUR2mbaE6PJUlWFFRazCQDrL0CbLwUzjkgSmgOF+g608in8WmoA1adVYP74oZ2h0PsNLeK+pRPLH&#10;abLuwS4p26OrcNlnKIxCktlol7jgkl509rthxBSzEQ/OWWnjuCAjMDLqgVYbJpfktJPuVxY0bLJc&#10;kj8WkXNeOP/YOrJCo6GZWemEL3+k+iFZoHgqtwC5i5wWGX79rJTD5lAsfD6HWgrggAqS6RbG2kMC&#10;1ArU1EABz0wgLFs8RIej9Nvle3exN0Mc1BUetyHGN4UQW4cvLvuieXIBv4bxq8FUII34dQaId5qW&#10;kHsYY8E4LyGPRehgYIwxzBgvcC5sGcxnzzdxgS3JhTM0c4HFozk5Y33p98jeJpi96Xtc4MBLyiba&#10;U1aRoCwohHHC+dI/PiuHocheptcvKUSDIXPEn4+cAWQRYKwygshtNJR/fYjIl+/NYjJxmULf5VDR&#10;/tLLjD8Mi6WQhWPDZoh84xJIQi5zU0wQM8EFh4g7AQFNm0oIWJCMebkfynlZjrSSvxlB3MzHeVZM&#10;rmOkDzYSF6THj84YMNRVzsI8+lq7PXlSyKuifQCxuAbaFvJvdJAb3QGJ5UUYT4d311DDQPMbou0B&#10;us19/x30efh+tC5GaxPW92OIwkm9FPMQQ9RzQnv55pN0ryWfMwZlOA846ciuGtmxheI8xjRA1fP3&#10;T/RxuVEbo7aMvQ07p9BhBDJqS1892sDdOFeZey1YA5+ibgIokF/m+6ttzyzrDxC6IijjuUyUzwIq&#10;IkmmFapW8M5FJtFJ8ZUyHnIlJWkWjYMiLTO3WxaCS2ZYPflw+peW4T/zBMnl7zTUl8nLl0LSMTAn&#10;eRzoI1DZZun+pM8/viMWQEZbW+mYmDegHT2stB+uJkkU6tGfaeJGbyv9rEkfHZQ+hTQ5pImin8eW&#10;2v1v0ZbOkWqi63wpvHLXY+RyVYwxzJM0Ad9d8ccA+jNaeasFLR/U1s3f4wf2izVirAnWhQl9lo1r&#10;Qm2F0M7BSWN8ITZyU0utFMOpL+J5HedZa3WQTHW4EAcEt2XNWItKwI4Rn4JosMKT2eooIf9URC0L&#10;eDFRppUKVDdrOcY85MHyKODnTvoDbLQF0YSoOlse2gq8eSEiUYgLFUSBj3m2y6kLtEssXeDw8Ml2&#10;S42c7UbGsCwhRytbxR7KJP3MrqQ8Xb9Xgr3LMk6iFz04+eq2R+TqFWBJl0lqS4vlYzUH5dwVlE4p&#10;srqnokb2FrXK+cGkFFbSd/rciGyp3Q0Ml5Jz50/ITlga23c3IwcNO4hirzSsoz3sVeXIj6k0BrTS&#10;VlrrTaNBVJZP7+pc6hiQs9bLeDoLMTsYYZwH6Ohny707m2nSsWT4VYAS6Kfr9kvnxQgtIZWlVyCP&#10;M8bTF+agdzJGxL525NaSoCSZ6k6IecIE1DMmkZFho6p9FJxbiRXG3tbvkTlVqOfGNQHlhV+zgZAM&#10;ounUB1Y1iE7UCgflFLmXKA3oE7zElLevAncpM4e4Qowc2TlE9SEOctAQSROxexAIWgQKmmMOHG6S&#10;1TQv0b8zxfot4b8J+BGgI+EL9FTpUs0iyAkcjAqZWIBkaP0kTSSUXSTXc2HJaA8CK+fWAkGhnoU6&#10;X8V8zysuXgLM3xJ5hCT+BZcsEubCCVKb0BWliGyFXuO0PK3kPG3d7JEXjg9Kx4VBktF0z+LVmGYd&#10;GrIhzInuT52PG85Czkb9M1EukVwusDAvQQ8vhx3UoDwPRNdxbpBLiCpwCguNaAi/9faKkjM1bPF5&#10;1Zzmckmwl9UWNE6gpczcr+X5PrvJs9pQZpUnD5XI9v/xM/J//+5bstx3QT7xVJWUf/qL8i+/8P9K&#10;TW5EPv4r9ZJs+4T88Zf+TznYYJUnvrpdzke2y/f+j38nT+xzy32//ZB8/zlu+e9/Vz7xIAvit35F&#10;/uCPrqKpflmifIFn0YGJxqJGdM6YcCqDy7td9OQlglTsSf0vA+LRjlR6mGuSQmVRFRYwpJa5cZWq&#10;qVlpo0QfDEwPtNvb0u703r8nWzb8Wh8j5deU7it+nRnjHfwCKlI1SYsxRhtjnFkb46225rGVMubr&#10;DrZumK/3scX3YLSqxOEb5oujsQTYSWWcs1nwd+XXe9jS8vNJHaPagvWlUg3vOcb3s8UYnWzeXNU4&#10;Aee0wID5wz/4F9K8FUx/dEC6LpwyWgnmcah1nD1BojciW3bdK7lU0x5/4TkpA9P317UaRS+vPPsN&#10;ePkHpJgKV62IPf6zZ+XgkSe4BIqRaR6SqxtsdV84LRe6T8pLkyclfi4ps9oukSc4R4xEryxLpDwt&#10;PjctQdHPicCf1naJfqCC5EBEeGQADVDwCM00fpmCJgqtWvH3Tz7/DNpVZjn52k+hR1dKdW0LxVEm&#10;eeMn30X47n4pRK9fWx6+88KP5MB9j4qTcv7JCZhKp4/L4QefJOjL53A+JQnYGVt3HMbvfHn3jRel&#10;8603pOv4GaJvIj8OPR+J3EoOwI89WiaVn/2S/OPfPQ50EEcddJPUbq2Sb7/y5zJ7epZcA+J9XBzF&#10;tFacv0CwVpK+/Rg52CNwwuNly7KVy2I1Qr9Zkq7FDrO8NsLri0vsLNtSAABAAElEQVRWI1sN5HSf&#10;aucs7RCnz3yVYtE1oeyVcmosyijGUvaK5uq438kLAikjhpfHgdaKWum+Bpt85CvAk2WPyne/zdzT&#10;FWzXYY+ceqWPGoIKlCfnpHlXOZ97paS8ioM8IgVE8W/95XOyuzJbPvapGlnZ82n541/717LDly0f&#10;/fXt0rW8V77xO/9Wju4olof/2VH58UuI4H3rW/L0Ea/s/K1PyZ/8y9MSv3JKPvlkpdR98Yvyl3/e&#10;RSSOZLRfpKtvXsZ/dFzu+3irPPujXsmuLpIC3xHx+ipkErmKoXbNI6E8y+Wr4+2DoYgijhSRl1iE&#10;tx+C6WOn+E3PuQj7Wf+vcU4wXzkQEVp5TbAExII67Ai6TXng94r36xkZZr7H6R26uqw1ArxojHaJ&#10;/IB3r4ULPg+Rt8g4sB4BvLZPNIO26N6eQaZDAzfzP9rneaapkcYplPhPEj1kTY+JT/FFCkJmyKQX&#10;zk2iZZIrgyluxdmAlCRx3m2VQWhj8elx8ZnBQFlkYzyJUlOjUk3VXoANOEmUkUabw47uiSZNAlCw&#10;4gy2rZXOSNDz9OYpQg60EaxJW6rpKamcadXPVx1spVbV1daxqWmpxkLRJ4vq8sS0RJ9LQluqGbag&#10;7xm2aPTc2LTRltewd2dbLb9UW1P4pdGN5gfWW5fpGD3eO/g1nRmjto1LMMb1tnE6xuu2HNhCzXFt&#10;vm62VWvMV64xX9p/4Pa2ptb8uskW867c/PX5UltKhdN+nrfYItrK+HWjrRH8Mjb3bWzpU99ojcf3&#10;mfFrrZ2dYauV/Mi0EdU7KBjSMb6XrTxsqV/eMqd4iYY8QJH6Up0Z7KeYKiCDHVdZE3E59eZxmRka&#10;k4mBAWDBOTkD/XK6fxjaMfo2YMvt5y/IaCdtBslNXb3cIYNdPTJ4+SqXc0LOvXOKyHVEhjq7brA1&#10;2T8gQ8szMpwYlt1stjET8rls1HL47Q1lvGhXaNyOEFsrP3PSLnGMBkQhdKn2+bMpYoSyRwC0kI7A&#10;Sc822iVGEMaKXe6X4PCEhPBrlDm8dPYCJIgBWcCvdtolDnT3ynB7N7BAUs6fPC2jfYMy2H6Fw5SL&#10;4PXjEuDvTuBXdG2MEwOj9LCmcQyNjgbGZqSh1kU1KJTLEhqjtzlkKJ0nAfSXvODmdpKnYTp8rXJ5&#10;vdl1Wg5UZcksT/7p+CJ7Lyl7KtdaQiLwpmNsZIzDjDHABdPmhe0EJDW5TJ/iABEx1dEu6Juj6Dgl&#10;acre2Mj3SOSfWRMeKS/3GZ91b9fU1LKHrUYNTkOF01BG3b+X3wNaVCqSFj3dfx8CeRxah6uRBfEh&#10;/4weUGRyUJJjXXLibECK8qalbGGIqDsi75yclFo33b6ifL/kZc6j77y5dEp8K0mpArYeRjsqAo24&#10;JB6UQqSyR9D9j09PSCXVbivkCiagQKamxqSKV00Q6unkPDILehbSCtY4C7GZGrwoneiLDfaPi79w&#10;UjYv2eXg0RrxzXM58mIoIv9omexHNiEIQkLinUN6SwuEAVqOZhNt16ksA6+JRl6iKkHd0rbl2rpX&#10;CZpNrPshvv8S5vFwLS8KAhAz+0Xb2Gplcxu2aupc0jGKcvGqTep92i5xntwTRX1FZeJyuNHJUrG6&#10;FWks52aim4peuhWeUmqefMbe1peV6WufalrtvBqVaRJO3kor0QAyqlf4izx33WBcFTkrcqodRT80&#10;xosR53fyhZy+inZHLRg/jRpWEWNq59aprCukWAb8F5xtElseH7KfBSRa8mxiJ+n7g9foA0oNgFKn&#10;NHGht5/iWiYwWC2KUiqXHuzaTUZxMMWZ9aDQDLTSqDSy16IhLbDQ604x62yqLRUT/LltsQizYR5s&#10;tJWFX+rnB/VLF7Q2N/+7tcVlrfPzHvN13S+d+1Vj7m8dIyX5LM73m/t/CLaUodXo98i922ugzM3T&#10;opBNTAJ1kWSsFegmCwx/medzapaWh1QjmsG2F9gAq9oukcblWVwUCYqqzNoukbaAfN3IC6MnQ2SW&#10;XU7DeTZsks9WDp8sIJd1W1aw6ThrvbiO3hBX43LJg2YTXafuNftk8WpQOuugF5pjcmyJngFDtIRs&#10;yhELkOiRkEfaIwEZqiHiRiZ3x6hFzuTGoZbSdeoyEBzwwM/jl44xu9hh+LkCpKGtFxcIvjyIcz1y&#10;H/vvxYi05ERlYpDDiLC/FJr1ngrEzcImisWItJtz5XnG0TySLedM/LnSpOywlElpN9IIHmClAvr6&#10;MsbUxjEuM8bBSemtt0jhuWX5lZ0lUGGz5I03JuXNPi3KWttDHFiZva3rSxuEXF+rKRg1//Ov7pOW&#10;mlKj1WfXwLQ8fH+j0UKzXw/YkSm5pyBFh7iElDdQc5C/yIssX7rnENBrzZHawIj0Uqw2MF8gu7cC&#10;6Q1NS/8SWk8rBXJfc1RGz8bk+OUEcsQ2hP+yxcH6Ps33Vg5m76Ixwio5nw7OryryNMSyEhiEdQU1&#10;xlfLeUbyuKtzXpZgCXk9OdLkIsJOOSTOoby5gBfw8/SrfnQTJJYV+f9eCIqzpVHKXjuDOmiuOA9X&#10;SKzNLuNUcLfTXOpc36TBHloAgsph7SqcZma/KoStv3KAKXU/ak2SVtfWchEdqMyTH1+dlUcPNcnR&#10;fU0ygEx955VxObOImOU4OQlqLBIENw4PUstB1SKDYEMxXSGX81IYevwq7894iJwHrwLyYsZLgb1v&#10;3lpifSaXTHQtN4sb4alF2AXZ8JjrG2jqW17GhoqTQLVIHZOUX+KBH4x+PtVz/joHMqguSRLVVJEB&#10;L68pMv7RZTL3tdxGHhWxmjRLFP2HtoZqKg1nZRzRJk2oKN9f8XTFaI0DHVhDP2uClv9jPHX0s25s&#10;rfDUh4tGC/rZ+Lv8hv5dTcL+QmwxI78oW4rP/d3bUtLWe8/Xdb8yc337uVces34F//BtqZcKFZVX&#10;uKRrNARJgOh6S4vUNLXSAQ5IDBZHZV2jeGsawYEpZiKZWwl7oqK6VtMA4NouKUdl01dZyYIDvqCa&#10;10tVYzlRURq810ck6qnZJG4YbRttFWKrmCrLXfX1cuES7QMLFnjdFss+VxPBUVCSRYhtldYJOqJy&#10;Dkhnmc/HKrfLUsAkvRQfLdFfemdBnZw+OScjRIf5PPP3NO9f80vx9g/nl52E5QJFOvNwwfNI4Gpb&#10;S+WxH3mgQYpr2de50AxhLeXDVKmvh7HiKwOHJndBUFeLtosXBootDsQyRcTqt8L2aJDtBTTtaJ+V&#10;UD7SEryk998yRvY4ydUFe1y2IszYWOUk+WhF9AsJb+p4lMFCTt3ILxmnDntYIduN60sDEBeQh5Vk&#10;4wuvd8vsdEQ8DU0SWrHJayfH+ftcXJUoujrKJGa2SQIp9xW6BAbmNTlJy8AZEIkp4Ix0oazQGCgy&#10;V8iByAVOpXJ6bplqXrckbSSrrSXg5KwD6LGpIipZswgCOCSzeIkvF0OH5BUhebAXbQ5wex+tKFVY&#10;zimL6CatOL0SjPMZkcmZMTJC5AISIb7PyiqZqHFKFwJ+70B+mR+NkgNySNRaJKPpJE1qluWNU7wW&#10;eycNAUptHamdbReh48QpHFNMnxPPkKExch0EvJpHzWb9zcUWZAA8UNGWHM7ALORqnj8J1Ng9gW4U&#10;B7gJOBGigQbIFvR20hTcRSlSXCX/UcDrawlyQ4o81yq9M9LAa0z6tV/menvhM+Uuqxy9xyGP/m+f&#10;kvOnabqcCMgTD5bJvf/ki+CKHQZk87Gna6Tho5+S4z98V3bUWuUTX90mlvp7peO103LfNrs89T89&#10;SAVuucx2X5WHoD098juflIkQ3FG6KFlspRKF6qnJJI/XZ/Dr9YDXyFTlVbVCTaVPFU5QuWRV3tT/&#10;1rZn1X4iOTAvK0/BYlrcKf1IJ0v5/uXlldjiRfEP0Rb+qaaQjrEWqERx541jNLjFN41Rn7sqE3vj&#10;GJkvFtkv0tbyul81+MVFeie/avy1Ri7iml+onqp8cmbub/LLsKWFLeZr36MybpQhpPINd2PrRr/e&#10;35Zi1e1XEDGjijtFIctv/KPfkI985pPia6LTE0m/I499Qg4/+gjJUhuy0WVy/8NPycEnHuNSXpAt&#10;O3bIwQceln2PHjNkFw4eeUT2339U2g4fJDqak6OPf1wOHHlQqjY30R9gRY6u2Som6p9aCMi3+9+E&#10;7ZMkokxTNbos7eFeGq3DoeZgC0JW6JkbJhEJdsszdBhIYXx2EoYHCbYUnaXeHoNfzwE1k6KtXo38&#10;8//1nxl+rfCcb9u+0a8guYWHDb+2vKdfDxPtcbDP0eYQiCoGNr4C666klD69qyVyoTdb2h57QELd&#10;/eJOx+SxI2554J/+mrzy3GWxww966AmfeI59Ql7/ix+ROBb5rc9sFmfrw/IvnvsrRDoXkIvAb6DZ&#10;m8fYPTdEng4Zbg4l9+pOSeVTB7Hipl9BNwfQNCqTwIDQf5eJYE15GVn1GIqzuie0FqWGC1hzXQn+&#10;jXHqeLTRRw57YNGC5EfpDqQ/apnTiCTdu6Vy+/1GknoKEcl43QPi2/eA9I8uyKCUSbrliJRvOygX&#10;e4iA7fT73vqgFNdsIZEelKhjq7jb7kNZlabu9PRNuPdkbJGFmQ4ToFUcFP/2e2G60Mt5iUC25rBU&#10;tu6TqQlorjnVYmu6D8XWzXTimpJw6U6x7XmIBjo+6YSps1TSRq/MrTLGy2GVF4u9ba9Y7z0kAyuw&#10;uHp6Sc5TyUsi2gJqUshh7uZCKQCucfEqUy5+FQWvW0iQ5zJ/KQt0VfaQdpNbygL9V7QAPSVliwUh&#10;+F9EIluJBeM6HxzupbCYWvj7zvSyBKHoVmB3iwMoiP0cjmXDhoLOq5W6rEc9P+rrGw31Wgt2s/fU&#10;5ZNwsciJwSW5+hevS0FiVPLcefLTi0kpif6QFmtk5nlufO+NkDjafwDnFcwPvv03fwhDeXVMWogK&#10;uubQ2fnrS7JCs+46H7cetrr/0+sy2B2TFaKZILTBKEkZbQagmH17e6ZdotPmNAqTtN+p8ke9bi+V&#10;ckjCQsfTUmp/VbUBsRiXAnBOZaUPPBv+NAPTwgWvlyfz5UwrwaI72lrAluVD2urHL3oCuMtv8Ush&#10;qdv5pU0SDL/ar/ulhRH9YK7rtrSiT8ukLas6Rr8x3uu2KsGzM2PM2NL5+iC2SKbpJWrMl9oaNeZr&#10;oy2dPxsRjOZU+gfxi2hM536jX1X4pf0Abralr62NtvRz0Z1srX2Phi2e1dds+fBrFInsm2zd7Je+&#10;OsrVL0JzlWnWNbFuS2G/HdvbgErQpYGpYGHe//Yb/1kuH3+DdokxpJTtcubEH5KMdHOxQdOE8/3W&#10;C68jC07TWiIjAi60a35M5MUBRHvJbrB8c1au0YjCAU759T/9DxQOwgiBgaK2zq7ZWmEjzZQt0e0J&#10;HfzNJnmVtoRB/kxNAS0AW1aNdolzi/Nyn4eLGgbMu/Ec1n5MDtZm2iV2RqAUorjYQrHNFPLBo4PD&#10;8hf/9g8oIILGs9EvE34hjdB9+Qp+AXtSfOXghX0nv5ZRU7TAoJviSb+3rVi66NZUAsvoYFMeuP+w&#10;rPRdRgiOOgZs/aydvc0BX5mPjAMQ67M0S3F0PyuNYPR0v5VvPz8lHbnfgHUnsn/DGKsZY9XGMUIA&#10;STsYI9RPF7k9V/cJtHjooAVE7G1lr5LM9iH/oBFwkKhZ4VwVI7PwfVZWoYnEd6j/U9/sMXTz9+3O&#10;tPa0ZGGr9x1YMRGh7Qty0egYvf0TKQCBKOPC9lHJPP/ySYE1CVtGpHpxTAKvvCF+Gohz9kolF+rM&#10;5THx00UqxzQnjo63ad+6ZsucsZVv2EqKjxqJ+ZdOSum6rRS2Xn5DfGqLMNw31Skzl8D6USdQW0Wd&#10;GVs+k/pFAvbs8+IkmWohsveZ6A/+4ilxIzltBwkZCi5L2yYvkh0ig2iaLXJ4H9jTKFehXZaiTKzy&#10;0y7mNJeDYX4JSMhZzDnBxewtkx3QPU3kaMDCKHSbkxXW7QoJWY3sd/rd1AMg+01StgKqp99HUeUy&#10;8hVQLw1bvFqcaB0NDg4ZUK62aNUzUOFqhdZM//UzTavtYPiTFH64S0zSAOf2EjhWmgRbEV9oPVoh&#10;b1+M0Yy3ALVAxNRIzL7ViYJfVb64C7iZabhxnibP5T4aHaPnPTOckCkgnfJyi3QmzdLst8vQEMwF&#10;cMwLVyZ42miHmky7RI0KtbxfP+uBqGp6BuxgfCZ5wYAV/sm0T+SJwx/Sg0F/qfOMyIjy9XD477b+&#10;4c2XSh5rToT/xfeYaYOZKX3ne+R7JQgxmEH6fWouR3+pbog+RbX8XNdENi/A262JNOvGBRPFbrPS&#10;Vxcl1nmapIP1ZpGALCBIWeT3l1jkaTD8AooMU2D4+jlbS+GREMi0S+TVQiS2yktA+w4uEO1pu8Ql&#10;KHuEXHD8aQNJpcwiNM5V2FKGLexEkDto2kG3rFNQkiuJ2O0xecTSKGOnx6Sfvrlp9HIeXa5jHw3J&#10;6Bb6C3ABHwp45HRgQsZrUxJ4AyhgjMOfdnZFuSnZ6oPLHyG3wDhu9msVvxbvxi/gnTiqln5IFZ97&#10;yibffykp/tQc7fpy5NQADCKCsQLw3rfOzdI1C5kDWqI2gHGfYG/baODtoBOTj0Pjzfa4VPBnZ5GW&#10;yKdH7soJNIs8qIcWxeWJghYZPzUqfTeNcWIbvZZDW2TPG71i5zzoRzXzj2LD5BHJZgBTLPNFLwNj&#10;6fd4w5rg8yIn6+996aDsgT300stdRoexuuZdsvX8VbFDyo+Bn/e31UjTu5clD62jAF3DZirs0nSq&#10;i+KkbBlqruYFsCg1V0b5DrkkdzVL0fiolFEzkSZHeHX3ZvFf6hAbPUISd7J1GlvQ0W+xdU+rOLFV&#10;qrY4NLv2qa1OcWArTrTev7VOmk5eokUnRBXDL0gIp6+ydmDm3F8uaWUXvTMk588PyuMPt0k5RVqv&#10;vdoN139COic50FmnywTD+sJdNM4+hbipiWHNFcMxdZbakWtKywQa+WGFapgvrWbOBRIrYG51y2g9&#10;iYnoPZe6E4V0tONYikS87i3dc2y9zDm6Nvf8tph+a5d3tQjycWMd7eNaa6Xj3XFZCExKa6tbLDVN&#10;cvalC1TXLknTFhe64eCYL7wt3mKU7LYh47pQKl1vvSt1YPoeOKn53l3GEyKEOuBI9xUq//xSTTTQ&#10;PgLDZz4o3/jBuzxr4PVz2BubHkeySbopxre+IDQaUI65YtDquHZ60QIExfQVD9RDIPNZdT14NupF&#10;oAfIf7f1IeZLkz+Z/Igxf8y98T3cNPeG4buce43eU0RzXNHGQapSszYidI3ylQVkRHuIUylXuYDi&#10;vBV92vKM5RsUO7il4p2a7NPvVS+MINQ8/Tu38yuzDvhn+LPq//bGSvFQwLc8H6ZwKVsefepR/m6B&#10;zI31Sgqc1FNZx20iJDOvSAEV5nZXhZh4QQzzuYyXjYXORCvz5AfGBqSqronNhKAb7RIDkSAMkE38&#10;GwhXjQ/wFIczD6PttR91SrAyjiQxvaHzKzm0rki0MSG7aZdYNJctxy8Ny0JjXB5p2CkzF4PSPjcj&#10;qXJ64q44JYSo4SwMNzc5iS8dfZzEMWJ4+JEPdu5wb/CrEr8K39+v8MQAiUIw5QoahE8H5Ry4d85U&#10;WA7yAqqBrdK4v1lee2lIAmOj0ra5RHLrm+T8yxxY1NlsYm8vuejp+8IJKaMoqG6rW2ayqyXYNyJz&#10;UA09H6kkmVkv4Z5ReQNCxjxjvKeqXorCFjl+cUjiNfOSfyJL7iHC1IN4FsmLdxYVkoV4wXc9z3cf&#10;4jWka8IEEyWPPewyiu64DNi722iaUl3DpXh2UFZ4XXobdslman7y8rh8uKinkNpo5u+uYnuaPx+j&#10;gLQFOEQbjo9hLxsoq86K5AHraBjqq5u/U1Zglzl49CM8yeqIjq3ASx/EVgS5h7n0uJjmglIHzTdE&#10;cuIC9mqA8iycOxHW+QQaTc1cFhyrMoVsSYKInu4F0H4JHIqBORtLgB9RI56ek7adMJNQhT11bghV&#10;zFWE2viCOLR1H6SUcowkgyq66i+FXHVesvWcZF1rE6k0vSMMtgF7swyIu4hLKIHgXBbzoH2ULdhc&#10;YJx6tk5AQNCzM4sASkMptavnbGYPkQvb73M+U1tpk+1bimT/Fx+UvvYQMq8R2X2gTLZ+8hG58la3&#10;VLt55j3ol4rD90vvWxekpT5fDn+0BR2RVpm+2C7bWh1y6DM7ZbnmGIyBKtm05wD4fQCNcvpqNu2R&#10;7bt2yPTYMMUXszhcbgxGDwHFeg0aJs9xjdwzrctajLZeikMpvl1bU2t0fdFS43K6yWvrvSj0Ma3w&#10;q6vVNmgkLRjszbYKKa5R29oxxrBFUc6HtaWaGO9pC6qjiwRcFPrUdb/Q2AbSuMUvtdWCX2ym2/pl&#10;2CLpBCS2bku/fC2weD9bzpvHeAdbi9hSuYhm5icOxqpzX4hfmzf45SwqNjBGnT/FX5XOWVJSYrQ4&#10;3OhXxlaBYUvxfu3K5YcYoJKzu4g+beCZu2rcsglJhyqoeYUs4q2UwW9mozuBXDxs0lYP7RYbvAac&#10;UE9SrBke+5ZNFTx/0WQBflEZ3fX5MvyqrTeUSrVmo7LcZ0hIKM21uryCFyk6OFw0FTDGdt33gOx7&#10;4H7JBuawccjUb9oGt/sgz9wo0axfGjZtka20T1Rp5TqKnDa1bpX6LW3w3WdYu0Sbu3aKu7Kcnbkg&#10;jS27ZOeB/cgtWOkZOyzPDr1Fz9pl2iXCWKMwZmhhUOXNjXaJw+EgXbZ41fLZaJcYHkUkbE7mEHSL&#10;IPK2XBiTUvpKz1FCWl5XKU/vewJfD+EXtEiSg+rXtnW/NqlfW6Rha5vEkTdubN1JPmKnlPoB34Gt&#10;DL/270cigR69iTH5wfh5GRtISQcNSfLpq7ubg6ap1S7NTx+Wns4oqpgh2b2/VLZ95lF4/L1SCVVz&#10;/9Eqqbr/iHSzt5vJ1x16qhmZ6s3S99KrcnSXUz7+5G55h8TmN4FYLPivLSGHw7Ng4Ko+yRjJU+RP&#10;kb+gvwV5VZmjONNOdamdnJUHrjy3pdg5ILcjLbCb7yZNNZiHS9fFf5dBtQ0GkW1Ax0d7bVi5+Et8&#10;JJ8PHJYUMPPIdK84a5rFuWe3hLKBiqPITjfvEPvu7SSNxygkXRDXtr1SsG2T9E9fpe6iUIp27Zec&#10;+grpn+yQQgrlHHv20QiHBPN0zzVb4TVbxXewNRDolpXZMTFRFU3UK8kqO32PF6h4Rkk1P0uCCPGl&#10;eA1Ocano5zlgJ62tmKDAda6QoBcW2TRJcboBgMWTVIalY9ZLg31hgQ0U4CJocBXIQWRE8rkotCWk&#10;njGar1REw0Hw0ta2RSJUzNvoMmZjvxYQuGiHu1L2VCX5zTwCsXK7VRqQI2nglduK1pIGy4usx638&#10;O4exn2KuV0guq6z1HG1UNYDK3lxBwpFv7m95xp2a+ZmYJgOyTHLmuy8EoGt9X/LphTvGF/q1vxmF&#10;KvUdcCxaf/Usy9X/0oWWdxc3jsjxC2Fpnz9Px6x3EJXKEco5xclT5tLJs4Z+yTKa4U5ujhQHvVUn&#10;iRJxbahtBUJSjE+5pDpQJ1HOHBKgit/mcHio5s3UFL1GuemyzGiZcPiMggVrle4KlW8KBRi2uBlv&#10;tVV0W1t6a6ZutpW+2Zb1Jr9ub8vwKwu/uICu+XXNFtV3ZNK1jeONY8QWsrDrY1T9HO0X8F62Ahy8&#10;H9bW2Pp8rfm1bisLv1Q3RwvbdO61nuD9/FJbGl2v3MGWSmQUq8Y9+iCd5Hdy4Vyb4XRb2fARKkMD&#10;vAC1qUkxeKm2xlswsVZ4ijbCILk0jKI7PzMDJFdwenYMqOwu7BIiuBv8IpmsuukaNOC2UWI+Ojpm&#10;fC4guqys2MorP0t6T5+Qb/35n1CdC6uMah87Sc1Xf/xTyaagJQ8uuYp5xeaIiGDM6Vo9r2t1gQpP&#10;1mop1eRn3z5NoSMvFE5ud02ZHH/lTa4fbQBEdXI9fVkpg99VSWEgWjsB9PorOWx8lXDewdTjS/O0&#10;S7QB1SzKuyvKO1+UbWz8QRsNToACCFzRDKJIh+h+emJUvvan/4buVhRQoT+TxdPe8AtmrbPyJr/q&#10;buPXq2/RlzbjVwK/nNm5sqcGaWS+IxfzaiYX8MI7ITkTfFGymPM0uPL3XmJv931frIghTlE9+vVn&#10;x8V1XPc2895Hbu9r3bzOeqUYuOeti2HpiJ6WU6tzUs0aqUWu2RhjijFSUKVj5LiWffthwYBh79/t&#10;l7fpvau9bVVfafvWcvnei5fFBk/+aoCm6sAWW5vcYiZ63sTFH2F+AwFeVPi1Fwnhi30BDjjW48kX&#10;SUjOSyMXdhHQ09Lz3zUkqfOhbXty5mXue1+TKqCspN0uFbFRmfreT6QeVlUa5op76Dw1G0PSRNCR&#10;Y6OyFlsRAstG5nbdVhFrxLpmK7Rui0Bx3dYm6K+dJMS9i8wlQgBWZA72t5XKyGRUDpF7eLt9lFED&#10;XTLOLW1eeefisDHmYiA6F0FLJ4wd2LjSVFfKSyclZ9qnpNy6IgPIIkfodbCjzgMDaYG+B7Alweez&#10;ga60iE1rkPSVq/UqqtGjl0BTdTn9Beh5ix1iJpLK1AmgoDqNbr4zjxwTFNM6y4q0D0+xN0V2EUD1&#10;c5Hm8/2ZeQEo2SXE5aE0cqVjm/7q6brVbri7gbTio5D63XTDQkt/mQM5H2xysztX3u4A6+Q2KaRl&#10;mx/hp+PdPEvp8emidaIV1sTFCSq+KCEP8/waR3zJQQS0AGTEOGjFhn4L/3CYp/3p7mngHxK6CsLz&#10;/3UDrbc8VOxJf5tXjf4I5/hfbA7FrdY/64ANPGLt76r0qPFr7fMHscWFaDyB1v34+7AFqUEZazeM&#10;8cP69Yu0dbu5v5Nf+g3o15AGe1RFQNMqSU6e9dpTN0GpeBbFUyVOBxtS5AQtNQmKSM4WoSmS5IlL&#10;I20moJmOTcFwRKZoAadrYzfVjeeGghKnpJ5glQOd74qFoKXxmZab19eE+sW+MVgPj+1uZc1y6EIj&#10;jrBTLSRCsznEtV1iXCEisFMr68/ExbSoT2dK6Qs1CEDLZYW1qBQ3JwssBj6q6yIdpbiODRklgtXF&#10;ksVnK4dQxGuRfQcbZPr1cemuWpQFZ1I+Dovj3Ot9YPiQDGATPpZulNfP9tAuEQ44UMOOCbe8MTEi&#10;wRYKnhzVYr9Iu8ScOYnlxaSoPdvILdzoF89+JCDu5JcDv+Zv6xfNxl+flE7/otSREK0+syRDi+xJ&#10;mhs1sbev9lG7wCs6n1zC5tJcOdFJzoOIsIC9XWNnb3ctSgl728kBZWPM56m41b0967cYL45LrzLG&#10;NsZI9PvYCmM80yORPSJf8bRKDnTKb37zJFW0fAan70Wn52+fOy+TvIAHSOraOaTDU7PykQe3yFc/&#10;u1/+5iedFKL1yaef3iV+Ltpvf/cc1dRBaLfb5MBVxBspYJpjjJf42V56e1jTZhmm/mAMVeB9eqhy&#10;eHZUw94hiboNrSI9K860VEkpXcvqQsAtrKVTrVXS2kPB021sjVKvMQpz8Z6rY1zE2dJd6+FFlpTt&#10;YPigODJVl5YkczS6jFIpuaCnjhG4kg/51l+fNBhdX/0STJ3Jefmb756WegqwPvPpe+StM2PyyvMX&#10;5T7Wx/1HNslzP7sqnchND/MKdrDO7ASJ59daQhZwaaaI/hcV1weu0QNbz0DdUyxH44DX/+auMpLf&#10;2lVwmUtyJ0FKGf/dMx6X+7aXyNee75IaKnjn2EPDMMhWCIId5KVizHkmn6Jw+ppthckHj//x6ng3&#10;DSLGAggSzclphIHM4Kr38QQs3HOvfO9Pn6fp9ALl3+WSrNgrP/yz70obiZ4dD9bQN7NWjn/jWdnX&#10;ViLND7fKy+fN8spPXwM/QhKUwT3xq58We/UWEmSzcun8u/KNH57g0AfTB2PSQgHFmAzKJaNVXF4/&#10;Kz1QIQN9pujolaq5XpClnH3NQqsei/5ccSpN9v78trTYi2gfWypJ8PP59d+WLc34a87lxrnPjFFf&#10;CKo37ivhtUhiKawHKwnVTRSSzxeQ6JzqkS1NzZJbQLMNDpFJpBdVbTGeoqIaGuR0gMbhIQ7CfDYb&#10;T+kyColMrIPGsjzZc6yGqsVGef6vn5U9lOBv/ch2+c7xVXnxZ68YUh76UiITtMEvkrR81pyCIqM2&#10;irH+rz/8PRJcNhnpusTip/akeZtxMHRffFeKeTGU+miXyFrqPHdCGnj+WuGCL3BhdHeeo9XiXnYa&#10;MriTw1D9hqV1+z7yDzSl6UGbfjGAhEJIzr7QL2Ew9Fo47z4zDJ/jIxKrQx6gugHMB7tdYPh1i1RX&#10;Ig1xieZE0BOz/CtyPxTAy68NypQ1Lp7aUvknB79ibM4e/HLetV8j+DV0i18B/DqDXxF/SoomEGtb&#10;YC63u6Tq2F756fd6ZGGkR+474BHHfvb2n70kJaa4HGRvL/n3y7N/+l3ZDJyx66Fqql8b5I2v/w0M&#10;pRLZdHSTDNi2yo+OvyKd707KvDHGejFBOe1gjIkqCoo6gHQQbRydifLKENQy0fLiHBnkxacXt5nX&#10;loMocxpNmTKgtn0czkPUV8SBIjyoZtpdDoqPZshtEDQQgfs5QzQQS7AeYvzdcpK0y5wPEX1pZoPb&#10;A5wscQYElZfOmUDPFyQlWFP8vJS/n83hluIWCALBKJ3xZltL/CwOUrDEYnHxb+SSoL8UDEHjpDkU&#10;5wwrHriGcwmJiDSMp1XgmbwC2DHYCjBGVdms20sF+1XW8GwE6QegKiCgAUgw2jukYpOdACEfGRpU&#10;fYjgnf5czljONV53WYxnlblRBVr9Rdghue4ceuBqESrlAoVkPwhw5me0YYw2V2FtE/HrBaBQr0pU&#10;UG9lwJZ5nFvzyDATHTDHBNGK4vNiVjXbTG5AURFtO8tnEB09N83VtupnLp0ZZcJDMk5zXRs3/uZN&#10;BeJppMDqHrDnjgHkQVHj2+KFhkST5q4eqWYTVvGMk3zEqyaGxL/JKdWHmmR0gufryU7J1aw9WWS3&#10;r0qqKZYpAr8LBancQ+HPX1lDYgIBJTbbess+5VnrAaJtvbTN3sTkpIF3axu0KjBOLblXTL+2lgYu&#10;BSRVUKJTTFr/rD6/f1G2FDffaEs7XBl+kVt4T7/g1xrt2Tb4pVS0D2vLbqPV289ti2R7TT2vtxtt&#10;6Rd/g1/gfBpda/7kljGS3FR4zWhBt9EWWLr+WY1QCujk888/3Sx1RGRF1kKxUeJvI5Hn5vezWGAO&#10;FMWe3OeX7Q12cfHas3Gw7q5HlZEmJFb4yP3TYZ7rJG5Z0GnCq0e32uXQvlLZeW89fWyRhoiMyN49&#10;Xjn4SItcnciCggotuLb2ml81zL22wAtzoBbTji6fQyCPxHE5Er2bmxrAx2kjByZvYvObkQaoqasH&#10;s5/jSQ1+bLVDHfSTP5mmrzNPZbRiXNDb4lG6UOUot78SeqoF1o/CjzBj+LdMyBa0h/rllYmTyP2i&#10;oU+0OcHTed48KRp9jwOraLvEbCuJOjaotkvsnRuhej2BUBjtD2nq0jc/JBWF5AM4HPPNLpQZ66Wm&#10;AR71PHLJ6BLl5eJXjd/INahfRbfxKy8f6An56Fv9OoVfqzLIM9sHi+5xJAjKqGT1H2QvD81RNZ+U&#10;ipYSWqOSJ+lg7/pQ123ziL2pHu34Hvxgb++qEpO9VFY0ob2pSBoObpLvsw7egK5YwmE3ZoxxGnZO&#10;iEOKMRJFL3SEZV+pS475S+X8+BwR7II82lApzcAdV/iOK8Gev7yzCU1+8h5UH6eBuRywqlzAbrOI&#10;oMXp3VtGW8F8IBnV1p8HfsspK5R56JApgsIYuR8LSr8RKLOkECSJH2b9OcqXC1wmS45cWYW3HgfC&#10;iPM9mJA7WIA6qVIIMZL6N9vKIY+0TKFaHdRavlrJ9RbKOGJ1SyRGU8BxZiLp7ArOOCC/bP7NPHsB&#10;lxh1FdZsOQpFkq9ezoLZ55ihUmbnI8oHa5FGUjaCnQXmPoZERmAGWLvIa9RxLDEOs8lGBK4tDmGY&#10;kb9obmphHsDgSaavcng7beXMJ8VnQOirwNdlrkp+hkIp+YNd0IYPIDm9G1gswNm6CVrxAS7WMr0Y&#10;ueBayZMdrUT/h8M/BHmhrW2bAW9rsFYMFbS1RSUfJlmSqCB8rnXzaqkfYTIWYAEYkr8QITSw3iiD&#10;91BlmzMTYjAAjIhKldA9yAwuOBpMS2ENbB8rN8sEmD9/xbvJLb1BmBBTCXnycJm8+i49NLnB8sDC&#10;UijFOesq5NXTAyxodHrGxowbR7XPtZGCYrL6bFeeqmafFeNWmQUVaNICH8WKtUy5vMJHcgS9Fy4M&#10;5Yrrz1UrRm+vX7wtp4HTG34Va0/SW/3SxifKOVZNkWl8vrNf72/r2hh/AbbUL52vivexpTmUETS2&#10;r48RvXf0XzbO/TVbN829CjgNUXXpceXJf/zNFnnz9WkgGhOXlUl+9X/YKfNzi0R8PI8XkKslCsrn&#10;5TcFf3rJ5pNSa5CEYEqGJojsi4lKiGpCcNYDIXSdhvqItqCkwQgrys+sr/HoKgdVqTxPxWvvHC0F&#10;afJyza+1MWqEv3dbg5QXsR3ZSEuskUU2YhZ5hGwObhsa8iH0fdJoqhTQ7cgCBBUlt7KMSFhxjZfX&#10;IjANNSVL6E+5G308jfkZB5FuSjdrd451t0JPCAv4aKoZsbjsSdk2TwMWDqfpVapwc5HbRc/mBLBo&#10;LB2VB2gtuEhzjzMk7SQNg4eXwCDRYjvYhwOw9yjVnWcI12bn0WCZIqqFcJ7PAWgBWopyEWf84gXE&#10;QXM3fuVwiS210PRlza83wQRqoTweGE3JOHkMLzh6HhdjmIMqQpK1vBbe/MycsbdXgExKPdBdJ2fp&#10;tbtszL0THG55Yk507ssbSuXtPAQDwYgrowk5vmGMKfbnWVhYxefD8tEHH5Utb3bI7w7BQiKB+5u/&#10;8rRE/tOP5f9ZCVK74pXfeeIR+dt/99cyvLNU6qnu93AwTwBBEIoiTkarR1QBLvXNQMVFIoPq2k2c&#10;Mae6JlAxtRGlsgY46C72TYsH7D6P8WlObzwIeYIXvxccfRL5CWX5pfmzjcAtF/tnpITLxrCF7ZOd&#10;2EL/ZonXRhV6+j94q8dIxvuty3KOBvYWzh83/1YhtpeB/haAqwFGIBjQfhA2TxzefN8UjBmicc5+&#10;6ePi8nDIR7n0YukAr9RV8cMIG0XaQXK59BeyYS9WSC/KoZbCuGQDf5UWlyIdPQGvf4H9WZ7ZfyyR&#10;LCDHMiu2OGrjaovo3F9cIcPYosZX6kgO99OYxUPOK4czEpASNhI8f6J7G2tsCgRFlerMBE6T5JG0&#10;T7X2LtC9XUQVcrZZta8mCRKASD/9yNFnVMC/qKKSv5CUyuK0jCOYlIJXn6AEuAqRpmH6X2ZR1r4I&#10;ZlTmzJWReaiSyn2DMQGTHrEimjtQgLIEfenJh2phSdBHctoi8zxLEujwFGsExIXSOzKD0mLAeJYr&#10;hKKJRNXDVxwnIwWMmBqsFf2lP9eD0OiwZfwc2VQ2qSbwlKuqiWB9Ieh//33Zyvj9D9MvlZ5+v/ma&#10;vYu51zGqrZlA0IBOtMfmKnMfoXkDe8GYe9OKydAV7x2bp72fRb7ySLWksgpldxVF5zQeMXJEHL4D&#10;o5pEpyfCVIhqVRp/T6bl2LZ8GBvUeBBZbSshsRlgY81pgocHNlFbDgtZtWGyl6DfzS2Q8J0xGoIT&#10;GBn/9iykAF0TmmAeHZ+ULuR5ewlMBjjAVAqXUMmQ/w5yOBHrSy6bKUXkFgG2As7nKU8PAbjOCV4I&#10;KQ4LO1nWAMSCJf7cMkm8QmCoKQ7LNBGTiZ+boQvGiQQf2blVRs4THCEw6HKZ5SNlO6X9LGqxFUtS&#10;53bKodxNchG2zCrY+h5vtfijHukiIMqqIAKu2iLpfotM8G9CsZHcWfpKsI6XDL+gXHKYXPdLZXGR&#10;jVC/YK2lONRu7xfNYPDrYfwaxa/5InpckJNzzsIsIYKN8l2XgdnPUIWaItoLAWVUFiOkOAs1mi9y&#10;Hh0ivTBRQgcKYT6RcbBxoY0hP7BAQjXHkScHGndIp46xfFlqOdQPWzfJBcaYrljkgEHjiEvWznd8&#10;zkwgWLAkNiY4dyAq7zi4aHjNFfHqmQeLtxwqlacO7ZBX3xmUd9/ulgPUA+y6p1a+98N2Ge6dkEcf&#10;hNOOjMvXv3UGnn9SPvrEDqpUzfLNb50CF8+Rhx/dLO19YfnJjy9IY41L7j3SJM+/NSin3u6RPbv8&#10;dEjzy7eevYStSTlyf5O4yp3yX76B6iWJ0489iSQGlNFvf+c0gnYJKqcTQDZZaPeHIYXQ7wBCweBM&#10;kAKqSdiGU9I3Ok2R1Syf+X0lJwADRTmZpyEZlALhBOmRG+MzDzQp8efIJBFwigsjH50yWwnnHvOi&#10;5JEiDxcIifVpcgDacnE5xUsAtWDj/OIMLann4J6gfgNb2TlAYT4a9FDfpC/zOOdsAOxfAf+JmYgh&#10;mZ1gfS4BEY3zeZjcmYWLN0ZNxCyXZZyAZxqfM4IXGQln41xlT2lNgOknf/Wt1auv/sjQ0xkeRI6U&#10;p6TDEuZmIEs8SZHJFw7IVG+vxAPT0PaoEqxuldGOQVldDMncxLhcPD8mD+8okZ0kMVZqnpaJ829I&#10;f/sAt+WyvNk1LVnFTVKH/smLyNW+fm6A21mZBtrXknaJHOxGi0OiLI3UtBBLI3+VYVAcWcuy9ULS&#10;w18THPqUVJxMW/rpYaSUR4UmfiG21lovaqtAfTloq7NFoqy79Ssfv7RRteEXtpQ7nlizVYgtzRXc&#10;lS0WtyqIXreVZ7wyfmG2mENtKq5jvCu/OPC0LWEeDJwcNovig1tJfh3w2+ThxyvEevir8vU/pP2g&#10;i+baRF3m/HLx2fgei2BWjYVktQjmMoqDbj4PjdACjidr/mqA6H4VAT4OVSoSCyxoshO1hBOEPERv&#10;yN/QpjAqvWNhicQnJFFUJUu08Fzh+w6gIKj651lAOL28Mhc4IAsoVdcWmzr3KgGtwlVgRbKf9bpC&#10;gk7He+zBnXLg878N9GmW82+9KGXlFVJR3QxOT0Xpyz8Bw9+NUJUXXjkKjSdekX2HKbfPJ3Ie60c7&#10;5YrsOfQQNTd5qFuepXNRr1yY75aBN2aQUk4RNZYgZ2CWobM0KAFL3+xDfG2ahtm0ElysXpbtQEjT&#10;HeQB4Kyb2cxtVCQPvTMhASvJ1uYa+f2n/heghmw5fxy/kAle9+skfrXilw2/FoByzr29wa/xQRnq&#10;7pA9+Gn41XEOemNPxq838cu7JOVEtVpslhzkwqC4yl+GcFyYQGwGYoVrQWrL0M4aizPvBE4usG8i&#10;/mQPTcOV3VZCMpfLeKEbbXvE1iorqdthTQ+fuT5GbZc4NsAYaeNYAdtlsU8PQPYxkFEZ8Emcwq95&#10;mqrkIhzmoLm6SlFHHCnxEIVb2bfBSwjOOROogHrprb0oQWzF3UAXteUyPzRPoEHhkRfsvKpE5i5H&#10;IZvQNAWyiWkyiyJQ8HEuJ1c1sA7A/BxnVRZ5m9ImK2cVFzkvTe4scfN5dpAXJ5GwC/hn25O82rA1&#10;vUxi2UvAwR+KdyaZD154dM9aURLKwKJESpm/kmJJoX+TBFtPlNGOEvgqMTwvMQKJFTeibMA88asw&#10;iQiAjfly5UoCcbcAAnGlvNpy6aIVuwLf36lrxCVp6NGxkRUJFyOTAYkh1JfJrvJ4lEIfF/EQUQi/&#10;ZS2ilwWy1hGKXvVXCS+PSlhPXMdw8onyeSWuEIBEZmfoF+GQElra7EQ879HHoDlveVK+9Gt/RC0I&#10;TCBeKtrvOY9mQ/MEWEqEYAOL+R//6meesS70SrWXZwM3QXa+g2ITMvZ0BFpZNcvxtwels3OcKC0m&#10;ff0JuXxhQnoGZqWfLyWOXPL+FgvtxVAtZFG8+8aI/ORb52VwLCZDfVE6+VD8gxRzcIIFTjQVjC5B&#10;b6JFGHi1QiFFwAtbttBSjZZ9Wnil9MVGsE0t0c+0ElxrswcWpYmIlk0tbGi64tARSTna2mbvw9pq&#10;vtmWti67wS/ajd2lX7ezpfCDSjU4GONWbE/wpNOL6/3GqLLDemhdGyN/9xZbzCem7s4Wh9z72dKF&#10;lfGr6XrrRb8fvfMy0baEdbA7doCnHvAXSTO4/J7GAtkP7p5brg0lisUSQZGxqQBuPGuIcnFek6wh&#10;VAOJkpcBTCtcqLJyqCjfnVtf/B641UjYqp6Qme+1roqoiOruFJ2aHLwUan1I6dKrdDpGlE3EoiXu&#10;C5qo4qC/h7VmpxFIKQfaUDApdQ0tRnIrxJrQ/qPbtu4w9Fw0WoV4ZrwidN5BaoyXaB5JuShFUvO8&#10;KIOIAAK1ou/Cgcx/L3AwLFFEtBAnUh3lKUxOLE4EnOLAHUKuOI8EWZwXzpXosJyf65AWKthHiaLH&#10;6X6UWxiRCnTkR6FwjmC/3L3Av22GzYb8cmRSmsvTkuC1rO0Sp5OTtKIE2+Z7XonzFI8RwBAMReem&#10;wfGv+xXHr8C6X0R6N/oVJqKM4tdYxi9ewVeiVH9e84uok4RiPodqMfr4AyShx2IhtPw5lHPQAwJ3&#10;nlqYRQ56BW13xsGrZm41BMNnVUZ5sY8zF8tAOn4qdweZsxH2Rl5BBFkFOOjrYyy5PsbwYlhQXoD5&#10;lCNTyAUkViO0MKRVJB3YZqh6zoKltAmZ4hEu5UleLIWOmJQTDY8Zn+eQMAayJQCY4N+eTgSk2cNB&#10;jbjdFJBJaDkobaiZzgDJxZirUB9Mo4pqDl+qlXkBpqiKqi6vpgBMc3Lkb5bp4lVWSYtWup9x0dpy&#10;XUhqlMgs/Y9jHiSh1RaQ3/TikmQjFrfZQ0ROqK7U2zK9xIvpGodfoSV65vqBGu05Ms3rKLoalm1+&#10;8gTkLANkVZMoK23j7wa4OGaJyLOYrxYXYybZO4ustbNogVwGawCCQzAR4pKFPQZMEyDwWhwF77fS&#10;C9jGkU1wuEwlc0VxJdE8OYVlYMa4SWq9taAlaakmyLq/0s44uExLHMCqk8hc0+SHIMhuXpJ7G/KM&#10;PJjV55ZVkrwnX+2Uz/GS2skl3cFcLwD31PlqDTbcCjkp869//tPPRIcuSw5PjkiYZEMBdLoV9CkY&#10;RACMPoA0rYmy9TBQjZmDTDGitLsYfAu55VVuLpowHz8F9jcEHnhlBOyKJt8cDFmRsEyygcrAbFco&#10;VBjnCxnnWa8JSoVlDJiAaDMYDEqEyjL9rE+dyckpstVMAs91ZfRoz0iNktNIOivfXZMR+vv6WcWa&#10;fhm2FC7SoqQP5Bd4mR5i1/2CE61jel9b2hDhpjGSH1C5iTvagsu7bnsSrDlJZj8zX7exxc+v2SIa&#10;DgLTrP9dY4zYUvhG/dSGKddsMb/rftnZyHMktM7ToHsG1kwdMMFlolrVd5kamIT7DBYNrh2H0phE&#10;HdGaCxuBgzoGTp+2FNGBiIQXoG0YOllWoRO6JusLSCYMnq1NTfKWQ8CDJO8WSGKCJecuE1AgS1BI&#10;BP/kU5ulye+RfXvq5MroDGQBkrDYPoW64ywHYYKLVXNAWseg49KIX5/NWs2rtQcfe9DLRijkgA/J&#10;QF+PnH3xZZ7IUwa+efXsKapSXwXOifAMH5LLJ46j3XMCrDQuI71dcv7116UbzX3dwMM9nXKOPzvE&#10;qzeSR17AxuU1awLeofagaFk2Z1NsBiwaKWXtk6TdiRBYDvh31MPrmEN3xyJKkVQax3jmu0l6t0bp&#10;0EWXpiTzFjvfK+cohJpUv2Ym5cqZ9/brAn51rfk1eLVdzrz0Cpr7Pew7KKh8N4ZfHDbLRUuGX8X4&#10;FYWumQXksmO1VCz4Nb/Br2X1izZ/bg7otnn8AoZY4PCvybFLdQjKqmHrxjGaaWyygzFaqJiOwPjJ&#10;z1+V7YtU7fN9zNN+sJQDuhVb8yRLk2qL5HQ1+Z4I/i05Mn65dL7wy2T4tT5f2ILppfO1zH6fV790&#10;vtQv2DRJO1D5IFE9CfSEQndAWNB4YGzlkCBNkROhep8LjDpdYI4FSCXAkfDYNYBdRFu/uoUkZxK/&#10;KI5LAidWk7D3M8YIMsvL+NVsprvaLGtV/cpfku0rzFeE3g8wyqz0H9i+wS8X89U6T0tYbCUMW3bx&#10;hzO2dIwt2dhijIatQmzp3GMrimhQaiZB604Cb/xaYD1bWAsmMtQpXq5pXlrKdspCtEf7imsL00IK&#10;3nLIA5zon5NiLscDrSVGS8jtTeRigMAu8gLrYT+O9w9zgS/KofsPiP2dbjlu4yWmzVbUFrkMZQKZ&#10;v/DJLzzTifYERfHI0yJ5bHUhT8qGXeSWDVspECmlBZ0LtgMNzqHBFZa4xeuv4pDg1nHAgICrnyS6&#10;U90HJ7ernRLykooKik2IEIg+Ck3zcnY4jHa0hSIvnutcFhp5KbygWKwWH2jUqge+3tL6P4rn6s/1&#10;Z8tEbPps10NJsS39faXqKRSkin1Gi7D3sGVIlv5d2MK/G/xSWtZd+ZW8dYw321qbj9vOF5vs+hjf&#10;wxYHYozI7z3n6w62FG7LJ7pxwMhZ4sm4k97Jc9kZvRrWOyIdwC/UeUwQ/izmkIzisF8iuhihfmOl&#10;wCMhcNMUrJ7RaahwVgpyWF/xRVQOIygwmukiRcJxFiGyyFIRpfU8X8kDjc9QWo5E8KZi4qkkwnQc&#10;aCEOmLcnFono82UUHFPX3CxFX1rxqXCgXl46xvX188j+SgSvRAaDbJwERTrFHMwIf5mAAZbBsS0w&#10;i9ywmxaAF01ESEotdVNfEGMecqAVWpEOLwbimGMdzpHgNZEM04NIJSOe2rdLrpynXaId2QBkSZ7w&#10;7KCVIGqfZYvSRivBnZZaOdvFhepJyJEqVCvDDrkKHGIuhdNfu4dm5FRzkh9IrtDEYzqXsdJ3Fox5&#10;iZeszVkK2+cmvxhzjH9b/cpTv7iIo4D9eTYHr16nWMGBzTzfH962Ta5cQOCQl9S6X2cuwKYpRcET&#10;v3blvo9fQA7jQAPr7RJva6sMaMhCxeiKT051zkk+n/faKsU77+CFQK1DbY4cstbJTDfQED4X2Zbl&#10;4ZJWOphB38xPUeFfKI+W75Az5zN+td7gV1weqGyR4miRXFmbr4/RHjLStwozCog0h7wBZ1E0yFwB&#10;xdhdFqqmoQsDpy0TxZayNvOpdNafryCZXdGAbhLwS4zXqAViwJcf2SeRAbBw9IHyyV9+pm6/XL0Y&#10;NVpCGvPl3bnBL6/ck1cvZ67q93gHv/qBKW9jywOk8uRtbJ3FVroUuJSCuhWSrnHyDKsc6M4qs8wx&#10;3ji4vIX8jRuIbI4gSxXklNs/jv+Kx4+GqTznlXuZXMEE+8hMUr4QYTmt/E4gFTEwEZYrBE3zQdYm&#10;aMwwF78J9c3gFHkqXlwmgjnTq9/54eqVF79PJtkKbTNGv9sKRKDmDMx1ZJKtlG0VL3hgCubB1Dy9&#10;I8HJ/F4wQoyTtoNyNg/tyyL9tENczq/iM1ILJRbp7QnL8BLyCtkJmUag6FKvJu8iBixDLuoaLl/i&#10;KjEqcpeI1BTDV5hhJjBjXATsXkTg3EYkp1IBCvkoVTNIFK5ZaJUO4GS9hn/faAs+MK0X/35scSDy&#10;S29ovbB+Pr/uxhaRLf/OLfOFEJPCYNfn631slTJfwRttTfBSuAcRviM02Hn8WJlUfe7L8puf/I+y&#10;xIE8MzbC85XIqXWP1FTyGoDZoGsixxSTSuDC0UHaxemaQH2wFBsDNKgw2yrIGSETC61weJI8Qb6T&#10;4AESAAftNNGvasD7gCDmSJpFibKy07NSAa47QlMOC3ovqxwg4RDc8MFL8s0zIVgM2nbOZrwYM2uC&#10;MTIVCaJ1LyKB+lpKQhTfzmH4+8/8Dj0gCuTtF3+IxHcF+jqbeZJb5LXnviXbdh+gDzRYfDohbz//&#10;nBx4QNslFsnszJi8/NMfyo9QYlSqsUrlFiMnkL+NNnenwaTdaXIQvHTwJNxBRF1BMRZYeRomSQhM&#10;dsG3ItUwhxJ92i4RETkPFccwTaIcNCEgrSVeUAVj5CDYV0kulo9+9An59V//MrCY6T39mp4cFm3d&#10;uP+Bx5Eut0nPhTNyufeUvDp95ppfZYor38mvCvzyXvfLBEzhK0W/Br9miY5t7nz6BlCIdjYzxo22&#10;wr60tHA22GYgYnDpe3nteLg045/5CQAAQABJREFUq4HmPvIJ6J4HPiv/6vP/WoYDvOC4xDbB3opG&#10;UnTmg3dOMFR72Cfnsggs228zXxv9ItdgQtXX8OsSftEKMB+2mN1G8NHJQcdroxjoMReIY7ErLbOs&#10;Gy95CS2hjY/xf4BTvLAOVyhiCgELCfCSDwZQdM3WbccIsyqCX5Gbv0f1S7/Hfr7H2/hlQ+ahmL7h&#10;N8zXRlvkA9KhtTWBLY/mD/ArHAcK41WQBs+P4rPuYjcvir12MHtkO3Rf16BfNjYJqkKgXUzgdQXY&#10;s4ukr4VLzWTkOQnOwfb1faP5T4qEuWhBYxIUZ+m5yv8zzlU0mTQwNf/G555+Jj/djxYGDyL6UVqI&#10;JKor0uhicCNg0Mmk1lZCpyzkCZVXSMKXwolyOLYsWMX/y8uhLJLUUGZaDtBODYkqrwvGEpu3kMVA&#10;0Rl8bG2XSLk2SbgtW2j/B3UuxRPEibTvJop3jNZ4DFZpXUp/HIVqpIVXdXV1RrJW6ZCqwa3aFAr9&#10;6MC0w/uWtg22wM4NW9qe7Xa2am+0pdh5kovsbmx5PF7xQVk0KFDQRrSNYx5Y9Lpft9hCK+XaGG/y&#10;62ZbWnugBWkKUegYM7ZglwCPGWO8oy1aL1LHkPFrGKhcG+HcZKuFMXKY3t5WEfPVwpiYLy7OO9nS&#10;Q/9Yo10e2O1E+KpAAmyo3q4gNDISZTzh4yRKd7eVg8ubSciSXKOXp7cMmh+aLnkUW2XB3a8Ezy5F&#10;ZjiHCMbCJVTNhnJxeGeB7xci8FXNzx3Q5tBgYBObpYpOTQVE9gDlrIcc2neawWRz5DQEgcvn2iU1&#10;PkMAAvwEzbGRMWgBmTFGqIRb2ph76jpMjMlFBagfPDUXP/WlMjHQJ7MjtCUEQpkkb9R5sQOSwiAv&#10;SlgbHVe5WPplpLMX9kxCLpw6K4HRCRm+2oOfKB1Cu/PyAstXWQ1yFsmCENrzmVaCU+QHvERUDbQZ&#10;HeGFM00dwGavkM/h57xc5uKzstdPMRGUxwl4+sllhNCqzYia8bJeyhdnzCTVJOu00YuZaDY4NioT&#10;PQPX/BrGL23ruAT3+8LpjF+jXb0UMSaMFpChsSmZHhySgRQMk9ggftGmMQuK3h38KlK/YFPNrvsF&#10;532jX0GChSkizpycGP1l+bMmPmPLsz5G8hhW2iPmAE34yfUEyNXdU4VQW5NDJlfzZZpipZff7EYT&#10;yW7Qf8NcdsEFOPHQcEEH5SL4f2E5312ptpfMzFcL8+U0/AIfx689zFea9pI3+zVDrsGaSwEc+YIx&#10;cg3KyqpwUnjHGQS4LLP0Qm71cj4hXaz1BNGFkNHycRnYcBLYJ7mUmfvZG8aILaSs18fYyPc4fBd+&#10;JfgeD/E9ZmwhHWPM13VbZczXzbaKGeMoieeNfs0uAlX1AZt6/DSNyUPRlVcIcUA1iWIQK/JRK1BC&#10;swwaapDklL2mSapp7uNFp6jG66aAbVXqGzcb6173u53XXwt7X+nYijaUldITuYIuZ6PDxIVcJGd/&#10;8sPVvpe+zqa0yBAVYyZXlZRkTZAcWpWhabSeKZhy58wYhTMTMXpZomVRZp2XMPS5UJYPWldUSsGr&#10;JifIchfWiNM8JWhm0eYsSS9OdRbsH57791/qyrRL5KmQBOvnUmKStKJWObDrbQl58rCxtEhKozZl&#10;56imu2rtKHNHe6Mm+LOaxdYKWq1o++XZAmvjUlBsWA/jn8cv5fjrBXODLcalOhgfdIy/dFs3zb3q&#10;JX1he7EUhuCLc7OXeq3y1GO7YAQojAOdkNdZT2dIvHYiFRgYYZMPoa0YKoeLMkG5edzql6KsKTj3&#10;JAgnWMHOKilmfXH+ydAMFEqKwkpzAnCrOcRjQBVgq+68ecMWaUeSV/NSCuY7Q4XrxXESh1ZwWhKg&#10;mt/5zpk+CYJTpih20QhG6wt0TajwWx54696tNP4h0gtygJFblHgYujBc5zzohlnw4bVdYhbBSC4q&#10;mcjEwPoIi4UNllOx1i4xECHBCh7KxkpyYPgRiAvx5+eKERCrQU6il1aCXHCB/JgcYi+kadrRDrSh&#10;7RIfWvLJOFooXQ10ayLaPhIulc4oVFK/8BayyI7xXDmfC7kB6K5mBJ48uHUIJ1fIfSxycJmg7uXC&#10;ClKlxCSHaDaKkhY+p6BVJ6Dp5er696COGY+hBEqLSIKgRH0hfsFZ7wbjLcWvgg1+8fvJ7PfzC4nk&#10;cauc589NlNG0PbtYvLB5zjPGWXjmh7IqJM2F397IvoWVcgxeez0Y+WuvBWVzTpQKZCQdeF1lI9XS&#10;HbPIZx8ugVe/xKufZugEA7/2EZf87PV56bVMS+0mmny0B+QSSfyUJS4Pp/3M16R0M1856/MVYb6q&#10;IRnwOzvx6wJ+jZXCjsqiU18fc3+bMSb4M8fW5l5toXkpR3Xu79LWQb7HFf0emS+1pd/j5Nr3qLaO&#10;RErlSniDXxP4xfd9za9+/CKHoXN/V7bwa5CgOvBKmM5mYP0oueYB5xxucMkXnyqRF07AAqPYzYms&#10;wlMPOeVHL4ZkkLzWIqQCJy0V43Rju0Ql86qeMRvO1VvPCV6V5G6IhiT7dA9l5xNOKYZFEEJ8Kdec&#10;D6OgSPKJ1KMU1mSvIFq0XAwWRHKHFmOr8EALicKTCfAh4JUl8FItoomA4+aQF1gC13PAWghRuHJ5&#10;vBuBpxnZXAn3lGedPjWWWdQqKJTBu3GC3aYHv27aRRa0ijQZLdWI1DSq14oyvZ0Ur1XqnbJ3OGew&#10;Ay4LxqUH6d3ZUjybk+bvwRZ5/VvHaPitY/xgfr23rQ82X7e1xfwwoXwXcYPemEKYKoaujqOmAgwd&#10;rBT2yuC5XjoUUfkKG6Iavfb5pVrJ4hUX4bBNgPlPgq92sTZWpkPiaaL8PMlhhd0gF50jG8E0ohUN&#10;KqIscMrzZCpJRSUh4EIWT2ASV8TTiG0BDXKxzC5QAg8LaJIXRo6LNUT/T3MSDjLrEiIM+YI5yAVo&#10;47CCdB3omtD1ZJTZg5mSTZIrUEdtqFDu3rGbqkqezaEp+PFWyatroTgHmCBEG0EoR+a6Nsmj3mRq&#10;nmYZLreYoPuZlckDYcAJbOCvdsoE0rhaWXxvVa28dO6SLDrmpanILduLG+QHp5gzqnf3+urEE3fJ&#10;WZLk2dh7qGY7VMkkEX9U8mGIPNa4Tzp6B0jian4gSWtSn+RQdDPZMwkunSNWIM2CYjSAiOxntHo1&#10;y4o2zhKFiTBPtjRLQaNDTDFUO7FVVFNriNotohSa5lXd6vPLy2cyfjU6M349p34txmRPCX4lM36Z&#10;8etB/FoBK77Brz5eGETSNn5/t90jr430sXrJ2pBzqcy2y0+gYUeBDWywS8wkcN++PIuuDhcZOYTq&#10;Wgo4fcAnWfSb5RXizyO/QrW+ydzA3w1KCYyeXbu8UjJbIlX0/DtNxL+fw82R7RXH2DLzFZasa34B&#10;HSWQZ16bryv4FctBxoP5OVq9TV46f9GY+wbUJnXu18e4lzF618aotnTuVyAFXLe1V670Dd5g6+Vz&#10;123t2GBrT0mtlLN2z/E9rvu1qrb4HjN+3caW+mWfF/Vr5/qaMOYeWwsbbW2TVc7MEBThVdhfTirB&#10;k0qJpm5CD2wPL+V3O0dooALEhrRJY51V3rwwhLopWkTUOyltVH+tgOPnwS5aJBjRIJItwIuQhkV6&#10;kt50rurZp7/MDdaFZ0zIj06xGbLB9MwL0zSgKIbOhMKht4jFNUEjgzJkYek+RNmzJIJIh5YgZsTG&#10;JWGySuZ5hvL2NBllCywNbTYwRelwjtriZiQXjSAXnWRIVsyCh5aWlRu6EMrA0VZ6NdW1RiSvLfv0&#10;c31tAwkt+Nz8t9FSzU+7RLBxpWw66UXqdpcaN5q2UywHl9VI+cPayrQlRFPDsFV+Z1skS+rr3tuv&#10;G2wBu+TB27/ml3/DGNdsqaSxjvd2Y7zZltYmfBhbRczX7WypVrcx97fxK0pidFdruXzmgWqp8JdJ&#10;8dY6CZCPQTxXxmjTpjK4J3rD5GmE5jr90jkItIHcayXRYBY5nCuwB3oGr8o4CdX+wS4SUVDgSpHL&#10;heESRa5gaQk1VSudmmBGRMIUTHFIl9JHlvicxc16YT2VuyjAW4ywDngNclB43ST1qYbMIQ9g4ema&#10;QERt28F6efmly7xCEWyjstNJMLDA3HpZE/nAPPqymp2kNynFgA7Wk4t8xW//778nh558nPW4INvu&#10;uUfuffAx2f/4I5KIzcp9xx6XQ0eOyZb7DkIBDMmxpz4lhx48JtVtcPnZtGFsTIWnaP1HISFQ58vB&#10;SzIfSAJnpKHCoRIa6iPqSsk0l88cFLyu4CCib5l2iaOJWfDtCS49Es3gst3zY7CokD3hFVVIQtSR&#10;JhFJ3Qt6YkiHU+IPbrvMVjNxMQV4TUWZyzAXWAra5Ze++hV56lOfoo1jI9H+qjzy1Kfl8GOPQqIo&#10;gXI4K98ZeAvNlsQ1vy7jV8zwC2rmBr/gT8mY+jVzk1+wnLQFJGxEWT41CDzIOQCLzwu3f2eVExkL&#10;j5jAnzuHpo0ewbEpiod4aeiLaFetTT7+0SrZ8Sufl7e+8YoU8Dr62McbxLf1Pnn3uy9LOXv1E7+x&#10;lwPKIz0vvCyfu9clX/7q0/I8QnzPvfsK7BvqB27yK8589eh84dcUL/4Ek9Qe6Wfubz/GjXN/t7ai&#10;s9hizPo9bpyvOWqJumb5Hglgr9la+x5v8Qt2jPqlCeR1W7om1ufesKVrAlu6m8YTc8aamAH2IgUv&#10;/5SakTzypx6gNsQ15OzJDhkZIsCBBNFBZN/FnpsaIdANUPDnsAPHQo120OiqmAAASHSZat8sVPCy&#10;VT2U1251VQ0Xgur8wIaDflrH+aXMvBxgLfNXHmx8pr5okZZ8F7i9ZmUXWeNK+KYnT5+heQBPqVKS&#10;JaaAnDpzVnaDYTbwZ1fnR+VKR7scqslFPRHNiZEumaVY5CBPoprCmHR0YCs1K7YkxV5gSf7WVkkG&#10;xmWUAdSAO4+Njhk0TNXe8VVQqLKGK5exMQtJSo1PjOOsSaqrqzkzYHaQuFU4p6GxwdBRj1MElUcF&#10;Wn19gyHpoHDQrbbKsEU3emzpa+B2tlSWOR7HFof+e9oiuaxa/xttKXNAE6Trfhm21C/kIeob6KIE&#10;LnvNLy3GWR/jmq2xNb/8jPH9bI3erS0/tojKg7NoxzBfjczXzX6pLdX5tzH3/z93bx4d93Xl+d0C&#10;akMtqMJSKOz7vhLgTomkREnULsuyZcvubrfT3dMdnz6dpJPMSXKSPlHSc9IzJ5npOZnOJNM9k969&#10;SG5ZtixZOylK3MB9AUAQ+1pAAQUUgCrUAqAqn/sDIYEUqcX2X6GObJYAPLzf+713373f+73fW8a8&#10;xu6Y1xg44NG9xdKVnykR6GEbgytEcm5prsM4USCyzvP5SBA2FquEhgvc1UnXo1LyPGD68OJBgpHe&#10;yASS4ZqA7WXj9xzEu8uh65oVnrojLwd8UaNDPBqMtBfctwyuuJvkVSYYfgFJv5J8+MwYeDP04ZIS&#10;i5EPyFLtFQlR+zAm3XiXdUWzYsW70YPiooS9DHhkIp6Gt99grL1q7RxtKjT0b+r5HVoY00ORVd/p&#10;8zTfBqsfHpLzJ07I5WOnyAlEqKY9J9e6u+XSsZNAQUk5/b7SIi8jMNYNowbWxNwC0SueOZS6WSSc&#10;xRmTAzzzNAcshHGoofisyYcWD1j6Et7+LiiR+XRmnMAzjXMZHqZASctsA6QuuJ7kSDlwDt79Mnh+&#10;NpjuEhIPaZyjJTz7daVPIxehXcU34Gl7CW2LyEu48rwy3ntFRnr75NqpsxA74vLBm29L//nLMnq9&#10;VwLmFS6WWTlQyO/ZPi8/8wCz/qLzWmBeSdRyqYaSrjY/lwV5OYztE94CaWrJE0cvFczk9PKAu7LZ&#10;EzX821pC71cu98sgOYHRMfHSZ3gdhlEPBXiLo0NSAL17gYjsJuyr1fFhKSSHMwqSMIE65k96Lxr1&#10;AH7yihPIWceTm+tlYr2mt61XGAmLIFTyHNuGsfZbz1jN2jff7Rm/6FiQDgLKrec93jnWTt5jgb7H&#10;rbFK7SAcnzGvbWNV3TGvu42leyLMHtnNmi8MTgCpT0mKSHZfZYmsU4TYDNPJDQxeV5pLQWKGtJBj&#10;jbGOHuBLPxGnG6XQGbrD5dlxiCmsnSNq8ID1a1vR8bFR9lSaQjEfOQ6a1nP2Nalr+qt/9kjaAb75&#10;T6ducvgIlSjAWSdGePmjATnQWinVVJnNgS++eXFMnthdJz4O9HWE03rGF+TJ3bVgrrAM0JZOcBge&#10;bC0R5iKvnBnYrP5joyQpzlmC5xyYDMjFaRg+JB3Uu+OyI/mIa0M4op4nFxJhOsVcwEjaKk/b6mly&#10;Ur9Xw3a9sRTa0e/VUD4zk59lEKN9oo6lP8sDqke8NZa2HlMsXi8Q/X79rOMrvKQVs7/SWGiy6Lx+&#10;LWP9Ouf1S45lApZR+eLV2Lo8fcAnB9Fmudy7CqNrlUbZbfLQE1RiT8RgdiE+BV86CvUygheK7Jec&#10;OkdehyrcuVlK2ilTf+bZUmR16anAwb4J9jobQL6DBNbIOFeCD1nhjXEuCD5rzgjZ5dwMVVekEGvV&#10;AwWYwqssyvapHF3KLKEvahj5gJRMYixsMW1MMiuT6VyKwSLy716Zkb4wyVD+SYHrxxXmYY/onjCx&#10;J7ItvHecA+2h64V62Vjnl/Q8JevKnGCjri5FxE79iInPqq//cbtEr4s9QyciPFgXOahVGrKEEcDK&#10;pUp1haRlBqF3HY1gzReW5XopEQtc6KPWWpk5N220Ely3xuXxdbrQ9Y3LWBtGHebZoTk/mvYBmWpA&#10;psGaI3U3LXKeSuR5O+ydATdCbxjlZe3DyoqmkDCggnVFYTDWpYmcwyIUPE3mxWmynoQZpPowa1y6&#10;Ka1hoa2jg4O+UkFzbTraWc8tybUS6iCyo/LoXebVQz3NaLvOyySH5gvl3FxAphvXEc1DXK3fIud0&#10;XsgmtI155be+mi2vfsjagxv/PsVE5f+8HWXdPvnDX1wC80aMhfOcgRPxvX1ozQ+TRCxGMZO8XyGR&#10;/Uc9USmtyebCB2oAFrlAQVIxRrOUitMQ+ZlxpDiKCtCUabFIc3aN3Lg2JiPtJMA5r4dvzWuqAckH&#10;i0fqB6zIOyC/Xboq+2wI4V1aue0ZZ1n7gWZgQrqaaavK25+xSM4T0UzyjL/2sQaZV8bd56V7Inhr&#10;Xik70h0b1Jr08Iwd6OVgfx4I6dpPy3QZ8NmFDWlEwPKsEgvYi8MB4E1yiWvAmgpnZ8EyU3XRdT6X&#10;lBfKY4faJEjLxQj7/SpNemaGVB04C4+fpkg018E4GfaNX2PYxi3bx1BiPrtiFycca19zI9RCi1wP&#10;Q0vDp6rqbBEbNLtuBJhM4PwNe1wSg8J1ag4j6i0iK+1HxF8Ih6BSEkoU8qKHKYIIzqEj4qMDDCH2&#10;zPANCS5M0e95HSocRgDDbOKwG/1SDWO8aXxVd8cwzhwOA7Pn8xLwkvLymTJYlZp5zrPSNrmR1bCr&#10;8daLQMvulZanP6/erRpz5fzrQ2qrRf3vapz1/zVxbPwsn3W8zx6LBgTbx+Jndd4fj0V16Jcai7nr&#10;HG6bFzfeZ86LearMxO3PeMe8tp7xVxhLL8tsNpWKdm2gu36lNwxWzmUPncxN8cuHg/Oy0h0UP5FE&#10;NCMiN974AMNvkl1dCNzSPW14tF/sFB01dhQRuhbLy3/1M2A8PPoHyuCRl8iFD0fouqXSEjzPGrw0&#10;vM41oIZsmksX5qMmiXe8Rsu7NM3B1cFcQbZhaYNN76EtdtJBs26V1F2Rth0t4t0guiKE3tFZKDln&#10;38do472wH8zoxqzB7MAGGeul9R0QfJAhoOCFKs8k6+SFwtvxwDMydOOikcite6zTkMydGh8wGlo4&#10;kAAwQRRIK5cZFoWP70/CFHMRRZhggii2TbAiBTYPEW+xvLNyjWeKSyWKlB4bgl6rARQ8o7KrvI4L&#10;BLYQPaLX4VXvrd0pUzhKc5wPCwJmO+sbkEugyMtB+M54XjzlDOQgyNlSgwA7iJDfTM5DG2Bk0UGp&#10;sDKHhDWQF4m4PXseEhc010QoQIX7vJRU1XM4rMjyjkCjVU48idWVMPTouFR57pxXrSSWbDIFnr5O&#10;AnAvbRynmdc8dRFrUxiTjXLpGQrxDmnpSH/sbz8IDY/ny5xbk5NARNfWJsTxVxTFoTcfY/+7+DeO&#10;wdf+CUFyOhYKmEIknDOAaXrR7lqHBdNPwWchOZsCnufIrnwpbC0iMcllHOqRR1rzJKehXAoXqFpF&#10;035ygksCO7Jnzx4ZQ1df18u8nJJd9egYXRqQRaRdcuNZ2J4Kee/W2ld5fOLFy/1k7W89o649z7jn&#10;1jNqo5G7jlX4ZcbqkmmkQb7oWDnM6+wqzYCATH1Jt1xGS+c0sg226IaUNVXKu1fmZFAhzlHomHMZ&#10;MpwiIUzS3sE7dLjcyErQPIYEPdg40Bd6PazrOnZoHmrvIJT5yRkooIj6UXOLACVOCnsv42NbSGR8&#10;D5uTufto54teuvjUVm0gqczhskAbo9qwuRYaVB2y4ClK46FDtdahr1FJGfkGssulaXTS8Ub8GnBn&#10;SWXFhrQ1E5IDLayu5RGWWCh88KJbMs1E6ZfKjZWJx+TGKPvoKOTLBhrgIHmAVfKhiBZQUuxix+fB&#10;oc7jIQuhIyUwAoVZZtldSrNhDP0iHpC/qMzgvG+1S6yuqjFK8LVoSaWXVao0ityDMn3cLFoztMzQ&#10;QsiAgow2e5U1QEVwxPlepU76qBG4bSxuUqP14t3GavyyY+GJcVA/nhdJTqMl5PZ58fyfOS/mYTwj&#10;63bbWGBzv8xYVbpejKWyzzovpWxqAZxebjV0baouzYd2i9dL0VM1TcddGCAbImAbMLiS4IgXh6CR&#10;7t4jgTNn0USnb/Ieivba98rgO+/C+U7K/if9so4y4NX3z6CnYpO6J9vl6g26BgFFKMU3kaLSFYmC&#10;5akpGZ2DZjgzJbnsg3rYC/YMePlElJkY91IKnDKS1IGAiTtMi3wGzyZRSR9OSdSXy1LwhsQ7vyrT&#10;fVelDI52M92Jcr0OCRB5VPKMetkr60ifsbqmgdxADO/TLm114C9cEHEuEU+uT44+9ax03HeASuIg&#10;NwUJs8icJODLm8HSHeDPJitQBF6nFQfGzR60KwSFZxWGY/7+wlWxgrNPEqnOURE5vDpM5WcaLB2I&#10;YimEEZwCDxeZV0w6PAn1jlwYiE0Y7nUP2K8JCGMKL55Vljqoz2Y6H2nk6ybP48IxMuEpZ7E2LiKV&#10;WfZwjIIppZ7u23NYDj30sBSUlxj6Qi2d+2X3/QehRzswIOPy45EPxELu7ON5xbbPawFoirlsm9cq&#10;8wpxOZKrlvAFKuWJYG3xDGkrKZHf/m+/KuNvz4j19JRcZB/MzGKQ0NbJosrUDyuqHaXKpgofmjZO&#10;CdEVaxFjFgH21CTimokmgKyVB/QgSGRSRyTT1eyRh767Txapao2TIN67E7G0P3hMTr47LmdOXMS2&#10;0UwmvCGnbEHyf3PIIJBauLVeKK8ZUE84npIeLkzztrUfum3tbz0jHBFd+wHWXp9R1377WAqzfdGx&#10;lGZqjLU49aXGGmReJuZLuxeZ6V+W/j7UDTJpbhJIyGQwZEjZp9agPcNMy4Ck4nPB6sIWwlyQnfRZ&#10;qMpzSEtdicxTO7IQo+NbVr5R96CCbWEuQxMU58kp5JLpJ1ySX8YWNgN/rhpaVI31UJl50UqE0dom&#10;tYULiF6q42t+1HETrQs8eTDXBg6+eW5ebsLI6QRXLeBlxq0zSObS9LhEPXzEzmSKHZJB31MU8wju&#10;V9FO93OT73SD1xVmIxq4KD860QPTIkeO7MyVSzfW5NDeSrk6QgiP+lyCRbiPzx9dGUfuYTP0aG0t&#10;lNOXx9BYwSOAJZFbQBXdcfi4eNYTZK6rsgGLwWRdXBaTcPiNdolgbFrFGIK9oV6dctoN746krxpE&#10;rQFYgltstCUkSaPa/HMUfWmBzRphbTaXj/JYbxuLC+GTsdY32zjqWHDtPz0WbSUZK3nPsRTKYl4Y&#10;DJVIMNoS3nWsIuQufoWxOK2fPONnj2XT9SKPofNSjXx9dp2XlUuygk5ndXjrXoxkMlYODwu6LRh2&#10;KE4FdhYd0xxxuYr0gX34qpTgoYbCSfn+a9BzT78s+bzIfii6g387BBxCzQdOQ3dfRG7+5QXpuzQL&#10;JRNYgorAlPatbQDfBwJagB0yj/dSXplH4YiyD5CdoGmJg+rBfCjBdjRIzAnNG0BNg02SiTTuS8df&#10;o+DrJvAQQlIn/jlePclDCM2DMyESpMB3RCxKrx259Yy69mnefYRcSxbSx2H2Um5kFEkRkwzBnpkf&#10;H5UUhTY5JV6ae5BEhPcfx3Gxo2e+wEnPom1fDA82ARWOIA3DjJ3FWKwINSbARbsrOQNo1qtmSyn7&#10;r6xynYgEVhGtBBuh2G0Q0p8iit7AYHdBghimCOcqRszKRbIHmMOAtEKoxXJpJPkFCkMuo2SbxTPF&#10;MJ42HKUQNQQu1jPKucmi18U//fV/lJOv/UwSePK+qgI5+d6HXJjgzESu0RqreBGF211JG0cMwRwG&#10;oJQ1+Lx5DSGBMQb1Zw/GwQSE1Nrih5GzIf/+L67L9Os9slYB24YK0pJlNHioiq6iAjlBzgC0S4ZY&#10;+yT0wTngr1agHCcRo+p06Z4qplL06vgceDP9GkhpnO5dlmt/0S1WIngXwmFvdS/JxeU3pXcA9hTF&#10;PZ3o/p/rWyDCT8g+9O3HUDC9wnpZdL3Iiai8wgjG3otOzu5K5Ix5xuCtZyy/Y+0VTjHWHuG9TtZ+&#10;lLX/9Fiw0u4x1jLvMcp7bOA9pn/JscpYe2NegjLnDP1DbGDtRQVynbOyAZ++iJyXlX05mozKfTz7&#10;IHDiCth+DhtNI3wnOZuxcZWgwSEAKm9EW+fyCMwccg/51DxM4VQrUqD/2HFUxibGDVaj2sIUF4NK&#10;kigT0guEqoWim+0SYUc+316QrqLCEGl8medQxGHx+OB/WsEVp8HhVLvZi+xtJqHlJDhrNiJIbhod&#10;6KSnoRzlcxE48ZJWwE2dsEUaKsrl9fNDFG3kyoP7ScTirbz88mWZn12ghdp9eFkZ8qPvd3MIKYn+&#10;7n1yc2JJXv3xeXpJ5svzX98px8+OI9zWJ4OLVCxy8LSJRWwB0SuSfhq6Ky6j/8e01GkzNrv+j3aN&#10;UQVI/aN4rj7sVgtEhYf0D+ff+GPARToOB1l/Vg+b8bP641ufjV/GR0Lu/9+OxXqpMfNS+PRdGmlc&#10;BsbJ9OXJY0An3/lKB8ZUyOmkSH5eoCIwIj0BpQRSZwHN9NiVFaRjefcUUVXCyz5xgxaamrxENyWL&#10;cS9NkkAiQnRw0ZUQKfTFc5FMSMtvHciUjv2NMj27LsX0jH39w1U4+/D9qUIJrhLxofPiy4IlREl6&#10;zFYqDvMS+ulpGuuwF9mbey0LcgLGS9VoQP6Uf9H+EgfNsa/Q80HfU1Lf2x3vUbeFk6Tis4er0ZQP&#10;U8Sk3U2BBKmGdWFE1rPtEgbCNGFssxTrh5bMOaL4bJMCp5IjCb7XAz01SoLVAq1/f1ehzB+Dh1+O&#10;3pAX+V9Xm1w5TnFXO8wo1uCJjQY5cXFAZjuJkEmE7wr45MT0uMw1x2VXdpnkXEnJeZ5l0QWO3+uk&#10;RSE1AEAoWUQUMWoQclCEXORiVT4+gb3h9UdhLeXyrDG8ai9GcwXPP5Nn1toDbeO4XGKTXfurZOH4&#10;1rxWmVf75rzaSKSTPH8y1SAfnh+QGdo4ltB/eNeMT7SNo2lnhvyRr9MQS/z5Ty4ZUsYreP0dHLLj&#10;XJJhGExaNGTHcYgtYEz4fTX+XOQEVuUK8M+RHVXyn3+tSEaXNuSD92fkg+tT9OrNkfOj84i02eTr&#10;5BvOj1O9XEzSPYeoivc1gbxGfi6JX4T2Du+DLEGu5PW3l2S9lQRmtEA+xIjNtSRkZ3ap5F9Ny9kM&#10;oKdyOP3eZi79Wekz1n7zGa8eG5Ix1v7OZyymOHD3bIGcmNwcq4uxfL/msbqZ18LWvD5kXmW6Jz6Z&#10;18QO8lVoVi9egqIdsQARb0h+DdThANz5mHoSRLhxErBcMFF6OmQA66lTtq/CJcduhsRJbUyCi2AF&#10;mRzDhnEZpbHP+gc/Byf3C9ovbJtCuZm//9v/xYtJjLkLrvFMGCgnr57m1tmEtjTKjtHmzlsFe8LD&#10;rQqmL0g0ZBfTCCCXC4KD46whWZdLkUA+1WxgttTejA1RKQg8kElVY+9AUM71oo8+PEtIiTdBpv4G&#10;EMEYt3+UEHRkHJ2IgRAia0g00Et3CMyrtz8I44QeQ1h1D3APTGk6IdGNibCkAO/cg/ejmWsvh6MA&#10;po9+ziIsXsZ7UAxUjb8uhCZ2nfy8MncU+1eOvn7WP/rZzNfVE1QLocZCaU3qJfJX/qDTws2pUIh+&#10;TT9/6bFguXyxsTI+mRc3zF3ntX0sqKtmnvnu89o21r2ekbH0xau3wF5hg1H4ygG2eexUIZKXYZ0D&#10;eG9BcMa3ri1Kz8nzcjJEIVN5g1Qc2icuKqgvnb5OEwyrPPZwkVQh7Xv6RK/srnHLo89Ui61ij/Se&#10;78UI5MqRb3RKYK1Cjl0ehVNO8hfYIzBOReygyjesiG9nu7z19k0xR4Jy4IBHKh5+WD56/T3xwUI5&#10;/ESZSHmbnDpxXnoSHpmDHRZbhmIIW+dy3EavgCn2BhAjUphP782T5373WTlzMQCsQ/9WIJGP1571&#10;0r2UDbWora5ImnY/RMGTyWA3PP3t7wBR7VZkh/3vIQKK8vcMQuBMqnlVGpeiQBbIwZrloMljRypX&#10;GTXFsGgshOKXetirFBaVuQqMEPva4IIsUXDVlFOJUGFUBohuYuRE2n210j88R+KSBBuS0k35lSTJ&#10;gbegqWZmqK5QHr+LcJ2dpuX08CpgOrGH2Q95Hi9fA+Nnjtqw5+mnn5P9Dz8hJTXlPBeMH35q78PP&#10;cE69MH2gAcP2uOu84MxvzouK6q15FWzOaxLoMYIhWltsJuoH8lxzUasQJz83SctKijChv4ZJIJKV&#10;QtUS+AbL09S6m8Y07eIubuTC4UJfnJSz1yfkowtzMHSA6njWYWiVMTD+LDSOclseFG/DTgml8+i7&#10;i3w1lNUwHZ4u8/ca5BsSQF2BsZgs00C9sr1OrtycQMt/c72aWa9Lul5cMG5gtyKnTy720rTHQg7A&#10;RV6JqN9Ye/uqNHkrZR6W4M2tZ8yvk5tcPBM8o679p8bi5+81ViNjhbaN1eark4ERxmItaIDAWBVy&#10;qQ+RvK156Vg9n57Xsp1Octn5qBtQg4ETKcVc43TZ8mC4TSTiFW4tw7ZlY4Os2KkcqtZz8orIlQXJ&#10;32RDFy8SVwu5V7XzJVxsOWD7Ud4GcJiZzav7RvOT2lhq+76/3U7g1PBFPQuZ/9Mf/9cv2laGpaUW&#10;3ic/6EG7u640U2pLnEzCbbTaaqq2Szksnmyyyz7KbVup/CtCLc/tLkJywQzuRNsuytwXMdwDE9At&#10;YVEs4vmHwP8Wl+Dm0whb8ch5wpc47JCSkjwj2ToPPxbtKylBljlCuLoIN0w7PhWiPZ1iIVwY+4Jc&#10;N/ihh/CGKkgOcAn8VA+RBvRsuN5ZUgGzAWcSJkJKdpTlymPUB8RgEqWz82gR1mooRyqXX7tsVUJj&#10;2mq9WFlZbUA8i4TTqk+jmNcaG1pbtSk9s6Otw2hCoollbTem7QFn4H3b7jlW9maLQx0L/F8bJ6h8&#10;9Jcai0tJ5+WB5mi0S7zbWEhRa3OUu8+rkGesvPWMDnItdxkLNpTq49fifXWyXg/luynlBms9VCYl&#10;eHE5FClF0fpehuUSwYgM02nJCdbvK6e68sqU5O9tF/tYn9RXWKWis1i8EADC125AlXRJDV6mJvnX&#10;xgaluskrDUe4IIZTcvbsAIaLy5ccTQHQUEc9uRs6pWe1Nknw/CW0aAh1m1ySxXzCF7qlrMIkZV25&#10;HNS0vPfqBygyL2JEkTQOLvBu4WrjrY+SpCuFEvfCkULphGLa/sgueeWNIXR6yoyQN0GUqGuv0t0K&#10;AXrx5quAKVZJlK1gyNIkd5ta2qW8qhpIBVkQigaXl+DKE/4pNqpN3jO5UNYJE9TYEnBz93MJ8M80&#10;PX4vxm7QxUgo9ScJyR4Km6bIWcG/BuYYpl2i2Bf4fnJg1CUMLEBhdMBIQhRlHtz/5vIIfOw1BMT4&#10;HRi5cuQt1Js3EYJauKwV/lFmmVYY65FWAa413pt62QWcz2bkRxzkwlZXYPLgfUcD45AvkDcIjgqE&#10;TnRwEAHbNi9lMWn3LGNettDH87rJvDxOagCY1xJMmrK1Sqlmz+SgIhqeplc23n0DkO0DwL7L7Ocq&#10;4N59wAo7OXeZbr/sve8Ikhpo9AcHkA4PEHEhxof0RYqIxAy9sL3UKw9zHteBYXJq9yNbXEZuhuYk&#10;wBJhruzsvGLsxbTB57eTS7StovnDz/wi0Y8hDwGjZX6yXli8ABDeHEnMscSY+ElcTvJ5OgwiAORs&#10;PCPPPBwi97P9GRf1Gem+B07+8dpvHyt+77FGbo2lDqO+x5sL44y1cu+xdF669nfMaxIO/zK03YJc&#10;PHqM9BIMyIx+mFUlhfJ4uU/6aSepUE82DKxKbKFhN7j17Vboy8CIYzaKwyhwzWE/hIiS0ks4CHEu&#10;htxCKtMTEA2s2JwWY98bMgxcIO2tHdhTqgvYxwpPt7DXteugGdtsVtwyF6+N7pC0HCRZQPIuOwvh&#10;NbAwJ7/QAnyThbLdGiXiLr7u9PJDJhI6wDNuZURwmMxIlrpp5psE54MALg8d9Muxswuyp8FHgwYg&#10;gVpuQNqc5br8NDNYl+b6fKrNptHTZrMTjpeg33F5wCz5PLQLj0w9sal5WEC89Arw1qkQ4Qw88SS4&#10;ZssdY7U1FsirH/RDJQSGCK5IiM46y9yetEiSoeEhFpBEJEDsRgrMbGiI50CACxwwTvWvyjgrvU8X&#10;eZEkh4qzaeWvLWUlQTJpSDdnMhdn2mmMFQfiWic7vjWWVgXrWFpJPL19LLTdZxlLGUYb3OYfj4Vr&#10;7eSw6rziJKrvNtan5vVZY3FJDN9zLKA68i0z09ueUccKzhoRUbk/R24AE0wDE3TlctFCrxyEI07p&#10;q9SRbP7K860SpLH2EiG+O4KMQngahbE4HO3zRKMxOXcuIt0j67TQRHcej+z4ByvSPQYEYqfZCSHf&#10;629Oy+mhj6hs9cr9e8vRZOI9IjiVopHKQF9YzkLlLLz4E7HQlvDCQELOjW7A/2duJJ8+OBHlM+qC&#10;OWPye7/7IEY+AUZNcRHGu7WhnFoNGAvsm9WB63Ll4ryc6ImK9+TLsgj1MMvtM57RWHtyF9MkjTfz&#10;FlSKgp37YR+NU1g2OjwmCxMjdIND278SqEb59DggcbB9paSGoHK6YatFYyQ2iVwX2VN2qIe6B8VN&#10;Bao1W5pITs9zIQR5xxWwdwrdNNDA24pydupsXlmDMrlIsh6unTTSLtFmQl2UKMILM6gZbZcoF+A0&#10;jlEIZ4n0BPsFLB7pXTsw0xrPpwwe1YR3UXG5ymWRRUX7B4i/XXjrTRL7MFlo47hErqsBKd4JLsEE&#10;F1Yhjtr2eZUzryLX5rwid5lXk84LQcURjG4LZz/18x8TvdukBedmkHqMK5ypeeA/L4lwO7mYU3jQ&#10;xSSaW0jk+gfOydzNIWlwOSQJj/wGEO4pcjXK7Kokp9bPewqC5/vUeXEgX/HyP9BxK0d6Wc8QzzY2&#10;OgxcQR6EM0prdvonsFTAPhYryXmHFzlhGr6wXp5b67UKP3+YC9GPHHIz0WqItZ811j6HZ4wZa7/5&#10;jKj+GmufxYBJ5JJpUg4Et8r3Z982FkrBX3CsBdbjC43FO7zXvCpBT9aRs1ggWe+rcUrDwwel7cQ1&#10;KfNlygMHq3AUEaOryJF/fC0s1bnryHvgqCD5MUnDlyKzl6iGCm0u3MUsnBaeP1cdaS4ztXFhHBbV&#10;AlOMX+3SdGAaJ4bLApujGP/IyBC2CnCd9cv81hPPvXjp+DmEiCiUmAAvhOsZnIKih9b5NIUVnBMO&#10;E9QgTTgtg31iGBJs0vFJxMqgIS3MoHRIsmsQPvcCHsORvTAm6qj2C9phZXAwOirl+69ckemhWTn6&#10;UBNd43Pkb/6+2+BVP/1EG4fXJN///lmgG7s88XgrbfcW5Y3XLklLjV8ePNIob50YlvOnqBmgnVp7&#10;V7n8gLGmto31998/Bw98Uc5PhgyO+DRKj1q9GIGVsqKUBAJgTeaFMeoJjJUulhr2+TmYChgFIxHC&#10;f5tGBE7rA1gTI+ER4uuqU6EUyyj6JirMpmPpz4bpCaCsF+WHq4a7avoru0bH0jG1taB+n37WF6KM&#10;If1ZTch8MhZ76M6x8O6M9n/3GouL4raxKIfXBiv6555jkWxWCqtKYMzMchHxd1U0nYBRYWHTzKDj&#10;EuR9mmBHXbq5IiN49ruqkAq+D50VZI8fqYY3DuMmTNHHIlh3YRRGFt7ltamEUW8dxXP2wK3vmQEe&#10;wDCmYE9RTE4iEAYH65ZPPmj3/c3y/ulRuXB6QFqRvg3R1SjO74syZgHOwiBVnbrwMWS3CUDkRlBl&#10;t5MUJSXkka4iZAhopYiwXxsibXm068zEM95fBhSGJ3p9Ah4zip9LtLi7RKu6ccTYWA1j7ZOsvRan&#10;ab5GcdQmfvfyEn1hob6B7sH0WpMs/nuIhFeYyGCV9dfeq1oZjMNNcpXwGzgnDvSQ4J1kUAEbI/ls&#10;p2ry6a4WmbiA3jvJxhwK2Z4p2CnX4e2vlaxLJWSEQ7Ymo12iVCZldxGX3nKR3AgA5+CxPVrWJukh&#10;G4VaPHd2XOITHEwcqiWte9DfD/XOCXy0sIioHZ7hCpGZMnnC5NBcOFtxvF2FtUbZdyYKydwmZC/m&#10;oFnmZ8mjXe0ydZFLknl5mddXmFcP80p+PK9muXydc6HzKtycVz9tHNMwptbPLMmOKbxOkur907Py&#10;UxyXLPbI+ESIlqjIVRClK5ykEulmqsSrJ+ekYYVLkTqB/zQ2BumDBDsU1QCX+yhzNQPDTnM2VxFG&#10;y+NS6pyniIho/iqCdN3z9JQmQZ4A/nmwIQ/2SQ4y1WWQGpAcaM6R8iTrNQ2kxHodLWslY2w3Kpht&#10;/qQ8V7FLJi/TGWrrGf08I7LN+owVrP1he7Nc4Rm1VeWuwjKpXvlkrEd1rOHtY+38ZCxte1n4eWMV&#10;My9wd+M9torpXmPRKvEr/l0fz6sE5/l+a4NcvY6uEkzJQVWNXUOXjPaS0+D/jz2OXARQ3w9+0I3k&#10;BnktGqFfG5qX8rJ8ChizEKCrp88CsvQV7EGcrBjUpkCAZ8SGbCB5EQxuOplqw5LYCd33Rv0K510Z&#10;jWFypGqDDOmar7Q1pn3+YiRSwZsWxw2821JYZXi+7qT2r2X3lzTK0tiANBAef+d//BO0yMF+b1w1&#10;Bmls3mkcjivdHwHb+KHI4TWxac98cErOvN2NQST8IvHDyUNxU0uFbcjVooiCN5CDp7/GoVoEw7fj&#10;ceZA1Vwhcx8FGnKAM3v4vIBxSuIZuPDgnYQtc/zsbWMhkqWYlvb5VKqm5hP0gNuAhtTAK3NGedw2&#10;oCGFXNQA6s/buDGT5BnUsGfCXCG9wkY2c8nBOBhjAZWmwcBarWslieKm/F+lSjcNP7x2IhqVh9Cf&#10;105Xmh/YbONIkAE2p3kDvVnVyCplyujjyiFXw68qePoimIhhkL7IWKokqXP/pcbSzD2Vx9oazsw6&#10;KYSwq9BLy7d8yQIqsdS2iQ+udiHNL4IY/QUigiySkTPrVMwujYqDTagaO08+4JPCp78uR77+72h8&#10;HjLaJ64Ah+lzOMmHMEHeo0l2k5SM4t2miIpK4M+r7NX+Roc0f+sx+fFf98jGyDV6KZeI74nn5P/8&#10;738gpeZleeKZconUPil/8t/8lbHlFO7L4HmzlbcOlJ7BZcqNatAnY+QHTHitT3zlIcnFiYgDc9w4&#10;9aH8v91ot6B5r7ilMhW21ksxUxPwXxHyt0m8oAxUIzWnr2uhB0O7FjW11ABt0huC72VHkIDGnc+k&#10;+xuQgw3WhRlXPIOIdwnPPNeP1j2V6QMkTMNFCbo40WKUS2ywGxZRZYKLrVySrOPEMDyfKhqqAJnM&#10;XpuleXUMY2ECVquUoQ8nETFLQn5wSkvKDyiLEUN62OPMZd1WmR+NuWGruLNy2EO8P+bN41PpnpLW&#10;VnIrWQ45fuxtcebRtAYvepYGNcXAYwuOVRm8Na9K5uW9c17oIk0M6bzWmFeNMa9ZLryoFabPdYwz&#10;e11hzjngrn70j3SvrnB550DgKKaeALeHfB/QLuufz1qtMX4eInlvcnFEgDEygKi0KUtVvgsIlrPB&#10;mUqisZ/NLqDdh7H/R4mMJ1fpKgeMqaySSpIYZSSFo1qfoHuGvTCGSNssNQIZZWKs1/DJKZmnvaQX&#10;CfhatIn6jweMtd98RitrP2+sfUtZmYGXjw8tf/KM11n7X3WsStarUtcLhVfjPd4+Lw/zqts2L4Wd&#10;c9hnOq/lqoQ0T2XIQWxSa5dDqr7zvPzrP/6hlGBfn364VNL7n5W/ffE/kSPIkAOPV8iYdb/86M/+&#10;b7mvkTzZHx6RkxecMvDGz6Sl3i57/vhp+e/+jz652H0G9he4PpBWmqhgYVRtmbaOAfeGgWbYCd33&#10;sDLTJBKWccoswHyqPpvpc9hfdBF2ridQziRBMQ3NMZ9wMYYe+RwVi4vcxnn0YIwqHLIApQgNHtWx&#10;n5kapUpwFnhhjKISWo9NDRst58ZIzNDMFEw4ADwwD44Ugg9OL1U8F23cq55TczNKdhzoVTwtO4nD&#10;ZvqsqXpmnORuDp5hTV2hoTeSYBOUgBkWoAG0QrcfbQRcTzLuzrHSFLYQLWIgyDc0U77Mw6phKwCv&#10;riViUDEvg5ZYloc2CwkvDJUNaKqBsdxEGA1QRKsI3fNoTmDHQFsKKBhhzBIfiWwuGjuS0Y0NDUg+&#10;Txo0UcXNVas/AMafxeFrbGzCgJiJALSNo9Noj7iyzMHixvVS/twBrqzfqy+loMD/yVjkUHSsws8b&#10;S402Xuunxyq4bawKcha3jUXSVZPR2kqwBUPVDnb/MEytEqUvcfd1VPvEHKPg50gn5d1g/GyyIqCE&#10;MXjYC0hMaDg7D6WxwJWCdosYWoFX4tC/Lp4YkHww24PF5GrYa1lAcpU+txwm5DcRuYWAJrIw1trq&#10;zY+k7ZEOj3ip8PWSkFqbnJWyAiIqjLXZT+5mbFxKK0hAQdlbZS3ffQeRPm7bqrpiWWLvRdgDDif1&#10;HHg8QZgNq8AvufweOwyzy1fAkoeptOwZkWGYLgtEq+3tO4zLWC9J7bdstKqcDpAQQ4edf4vBxdPs&#10;OTfv1UwUVIABM+nXSGRz0xuJR7pvGLCDekVJYE2tVFbBQfX20zB5xqLopsiENObByacwapKIxYzU&#10;cjHGbwI66RhYcGGeVicjWcxlOg40Vl9IIhtMVtslBlanBJYyrQFhY9BMxs8YUb08CdWVBmzSs0G0&#10;ShYEATqcFrw5TYhqPkFpnDSnJlm5APWUpkJcyBEugjQ/O0ix1vhnzosCu7vMK0LyemWViuNlvBxY&#10;TmWNhRjJVUM6vZm9rdTmRpRH7y93A/3gHNCyL8KeXOXStBOaBVZRVwUSbWzeQROQCGu1IY+jlVzC&#10;kmqRnubnouwJG/lAf3UeLMAoF2cpsG6RcS585AH0/JYBAZqAm0+tjdIqkNzNtvVqYb1myMPMUMux&#10;nJ6VxlutKo21dyzealVJ34XQHOeehPa2ta9j7b/cWBmbbS9vjaWR3dSt91hXCKT7BeY1DePQ7Fhg&#10;XuwX9mUXTsbDLaigso9d+Thb41MwFlX0j7ajVFZbkKaoUJXU2iJsCfL0iRmpbEV4j1zaGk3t8+gr&#10;XQQs7oXyeQ1V2yWK6orIbTqwl5pLddH8ymi9iDOZ46aVLOdAu+qxZET2ZhyTavaQ+mXsr5/8D4+n&#10;C2uqZQ7PJGnClUA3pLi8hJJ6urhg4D1kvF3I32o3pNGZoLx37oakKZqx4LU7C3Lo0ALvezFG95xc&#10;sXD4I2iUbIDBusFJD+/Cw5kMko22QweckSYKDrTM3w0meH1snoReMR6vzgRtE0LEehZEZRdChILk&#10;QmBQ0CCBDTkwHqJRhds4BB688ssDMxSPFYC3bo51DWZEe33Rx2NNMlbd1lhsMM7pbWP5GUsPkJcN&#10;fgZq2dWhOTlS6pALVBou4fPnUWPgx0hmcskMUBk4PIcSJv8sq9oeGz0XvDKKQVIVUE225bI+mhNQ&#10;LM1KSOuh+cYcEA823mCSZIEHapGYev9uXogyQBQuymQsL2MpVKQCYfcaS1sc8us3xyJiUQjoy4yl&#10;cE4LXOVFLlWVd3KABx+k16wK2AUSFimuLMMTR2nVTqML5JBTFDVV1Lu4yGluwgacPn9OJqCOxWHF&#10;5JS45AwNQW4i6qVenw2sXWm7oxxG7AFFdiRr2Qu/9WSBvNsdlcL1sDiBI6ZjUDfrveKFezxJs55V&#10;xiqkuXo2m3RgmHaKsE7KuBiy8osgAFANQ6Q1QeK/obIAQ6h7goYQRFVayKeJzoHxeZmkI9suildS&#10;zGGJ3MoPzg+jVulmfVgv/milqCOLZi9zc+jgcBC45H08T4zLNg4fPU1YjOy6JPkeomUOH9AJa2Ph&#10;UoxRaJRNdBNhf9q40ONg+dofYpWc1EYOTkVeXJqpVj+LoQ+aqfzMzJVsGr9058PvJgV5RHycjUXk&#10;f2ES4bkfTebIEIqKfbnsF97CwSW7XIB3P001WHmIyxOILIHxTiXhpQPhEOYYF3MCKEpprMrbt0Aq&#10;YIKoN5JHWFyXPtY8g7xONuwXFaHTeZmZV8v8BvMiarvHvCI6L6IxUyoqjyTIddEDeJ798BtShvy0&#10;OmIm+ft3emScRVHCgDozeUQk9/M9DlNCLgZ5fogbu+pwaJqy0c6flVPD80RhHmBT/p+6DNU7eoBa&#10;hPdg65WDEBzeWWOc7VUuiL95+zoKozbWFOltchbf+9ouIkKnIS1xtp9CsPyQPGzPkWHULHvo1Z3D&#10;ZXwItuBFmpKMAfHVKC6PLtCZz3tGYJE0Va6PruUy1or0svY5rP32sSDx8h4312uOSG63GeeEvMVZ&#10;iskiRFgPpulhC9PIWC9YOkcTvEeaQfWhVqDzOrychQxDwphXNbUlLdvnhTS1h7FOMdbBUExyeriw&#10;2PdF1R5USiMyNMS+x874CrPEAtrRP8r3cAby2GcbMKCG2F/FjXnihaUVplPWLEVzZY3UPtGoPcUa&#10;WBWepvbl3OQEcttE8Oz9ORyOLOy4FiYqhO1gnmnqKPLsPvoUJHG8FyWjjbZe3jQKmoTnrcjl7lBa&#10;EaGbl3CuiyRCEzeVmQPoRy65k4SDM4/S7qJiwk6KUAjBbR4YPSW0R8QEqDiaLRcIoBSPDs9doY0d&#10;B5qRep2RqZGwVFQV06OySl47PirL0Lny9IBgAF+CF6w6J0XF2XIDQ/PaG9ckFk7A4siT4+en5KMT&#10;NwllKLAqz5Mfv3WD5hc0Tse4uGD2/L2B8c9RS6BjZcoPX7ks4RmUHxmrX8d6fdtYFzbHSjNWMWO9&#10;/Fa/3EQ3aAUVw3dRi5yhTmFyZkHOXOqVn757Cc2RK+QYpoCbwvzLzc1Z1MSTCq8ptKOwgf47w42a&#10;pOWe4uraDF1vWIWYFFpSDF97trL7CM95eeQD1PNWg6lf16+tsvENrB0v725jaaHFx2MFv/xYOnY/&#10;eZm4QmkYCm0iVI9iYorwuqSqjN+fQidmRS6MmuXmKN4sB9O2ClYPjbGLUvp8inEy0W73VpRgBNMU&#10;lyzgceLl4Z5Fuch6A2Ga7uBBM88kBvXongJYQODlCgewZpl2KjN9TkP3XqU0MsCvPfDQk0B5CvNZ&#10;8Bad7K9VtGbyKcaywfJ5/1ifmGFhVZeSNyI5ePbMIJvZIo3VXoTTZmSgF8omF+YExi5AziTA/lFF&#10;yMBMwHgPm+sV3cQ6CWljeNIlpVTukvxcwHDPQ0ncu7dRvJVEmXihiH7DNIsQtcJJ59JRMoGqW3LP&#10;ADsoLAfcwvgJPPCsdZs837yXQ+XlbJikjnV8pBx66gwJQ9RndxeUSUduA5eNG+2ghBytaJa8zBlm&#10;q28AAEAASURBVDJYQjRModHMs/W7aMDug2JpEzftA7ViWHNDES7HDAyuYvqq/RMmcW7mAligVF/n&#10;FeKzSkSk0xEqTZepKLcb+Rk1ngnOns7rGzqveSp8PzWvddlVUGrMa5Z5ZUEXPZBXiydKFDoBNBec&#10;p9qThuFEFH9Jjm0JWDUM9LcYXmCvUuIPtHkM5+gyRuxmgG5muU55cDfQGlecA8Oj4oJTRLMp6Hgb&#10;QENjwK7vji4jBRwx3l8pZ/kaNTk/fu0qtiJDZuepfuai5mDA9ENVl+qtv/7ZFTn1Ub/shSqZAXV0&#10;cpLEK7mdZ2t3QVH0yfoqxot776nKLgnMZcN8oisXkfQjFerV6trfesa8RpL5biA68gEVLSAXVHFv&#10;rf22sfxEq8/V7YEYsLlexezdLk+dXEMXCe1iktk+6fKRd1wtRUIGA1+AbLOD4kXyDflUTD/J741F&#10;8cRXcWBwDJ6+NS8z86rJ4tIraaM7HIJpnAErjm4KNdg0Uc0keRP0iJHhoNscF/3gcEjMFLc6OV8b&#10;GcDf2gaRd2uC9RiEMhohZ5qBncZzZY3pjMU52H8QmRyE1JZAS1w0cjd7kR3BoNuJXPUcRiL0hqDQ&#10;K5NosrA2i2R5GKYkRAycUtPA9Y/SWgySidE/8caPZefeQ2DneUaz3rPvvi6H4ACbwKLmZydk8Ppl&#10;2XX4KUJZl1w/9yEwyqq0dh7Ew3fIyTdfAVOskNLqZsSrMmn19kPp2k95OPz/VQTXzrz3hhw++rSR&#10;AArOTMqpt16ToQ8+kjmMOylPRLVsMhZBJhlPXxk2GuI68GJiwA8KBSn6qo0iohwQ3SgK31jIgquX&#10;rF6wjZAdN9wwuvp1lWLW8PzzxoLciTEnkAaHV7qmcpE1N6C4sIbzGoXYwPU1GajaO5P8viBGWvm1&#10;mdCqrKyNHczXyZos4M2rM+Z0aFRC5Sbehf7RSCCC8dfQXZ+lIN9PeI7xvvUnn4syODdrRBHaMUzx&#10;uE/GokqS+W3lC3K9jMUB/LJjNZIYysZQW5FXiJGdr6Sq9KHWPPnKH3TIR3Od8h/+9D/Kel6pbEzd&#10;YANRe9FQKbmlZbL7yE5554dvo9mekML6eqnrqJVT/9u/RpwrLl/7Vo2sdX5D/s0/+5eyq8wsz36v&#10;S86Gd8mf/8m/h8uNBw00kosO/E5/pjx9f750/eE35d/+L6ckcfOiPP8MFNEXflv+19/9S6nIXJLn&#10;XqiWRMfz8q9+78/QrrHI07/TLteTe+SlF/9cjnblyEN/dERefTtTLr30Q3nmsF92/dE35f/688ty&#10;/Gdvyxpr5oNCfAYPiKsGg/np9TIB1xXQAnANYDwJVl5ZXioNtW7om7CvYE24YFagI27ALBl4RnYK&#10;hjLohLSEIVYIz0wVWAa4dxhM34GzMmmdl3A3Bs2PMwLshfKPLFwjsavJxEIMFIyzBZJ0idKU1BTB&#10;fb+5aLRLzESZs9zvkYWLYVmgLaHH45FOsx+CT8zIH3gcYPjIS1O7zrxgyMEC+nheJPqsdKaya/Ea&#10;F5OHOpV0Ehz9tnmFmBe/+zPmtci8Ij4kryfoIdy6X868/7rYuLR7Aqjfsr9VDt2ieQzw/YL8AiNK&#10;1XOkjLMNmG5WKIJN0KorcQbScMXjnI1zXAg2pH117VfZ9zlE5GXApepdJrgQKnDQCLKIBmyINc5J&#10;EIVUB5GYSk+ot19dXcXPrUItRCV1fIx1D/P8YNNE+0UPEr1dQPMHhlkO9Qj77VygG4tE+iTVi+iX&#10;HAvQ4pCcyNbaA0MvwCRLlN1ae6TBF4EptfViBbmsRdZ+nrGyCxziw8kIkSAN+zn3QHirfSlIC+vM&#10;i2isuZhGPG2SU1gjp0++SaFgplTXtiApj9bPR+9LbiHQMfIh6kDkI0fP0yCKh3wINDAfnH3EUygw&#10;XcGdUEo5e8SGw4XjkAI+7OnlgmRNkxwUKzTKvS3F0tGxF3sWl/PnuiWbeZqz2FPYx+wsmv6wHzYy&#10;6CkO3Jll4Xdx/hZwUrWXhDmNXAq5nHmS5A5IDSZyK1YYPiHQGQ/QtDqcmfzuMBIXJi62TPv66osT&#10;o+MyO4puPjdFbw8drsamZWpg1MD1z3dfpF/poozfHAZnjMLA6JZlqFlBXowyIa6cuwSnF3YHYUVg&#10;YkoGevpkbgR9D8rH+3tvUHAxJcFhLQ+O0rGd7w0uSmB4hGUgETYwAZTCRmExE4Tbyu8vASduay81&#10;4BPssbQ0gQ3ilSYIa7Gnsg8WTxYKhHo5qFTvwfvrSAaDd7LxlFa2f38tm0GTgCKlOhayvwrF3DaW&#10;Ydw/GUubrCtWevC+WkkyluKLXmRj9++r4Zm5EDkGxli0BUyQaKsAkyuCTVFVzEvne6trG4wLYwnP&#10;SPXxO9rhxMKU0UtEN6m2QBynulD/qOZPeZm2LhtHI2azxaGGYka7RJLc2hJSOeZho12ijtVBXmRr&#10;LLROmlu+1FjqnSr++gB5kyp6jKbwSLx43vfV4DUBrwTSdhkFgptBRdGNpswaIKAXfP+xI7UydKpf&#10;PCUedHhoso27MkIlZwFyCOXLQ1IFwydoJqFJo4uCKKX2FSTdYdnMBENyFT5/MbmTBnT5XQinPdTF&#10;14BQVOOFZBCl6BkyQw+GMOuTNTct/lJEwDI0EU4+KQocWOaSObNLkotzUgY9OJMLa4FwNoVSYhWN&#10;yON4lhE8mHOouWqTkQqiuhkw/UXw9KbWDpL9ul5Eq6x9M+s1BrNEhcw0eq3koraA4bvhnisFd1lh&#10;EbziVZwJdRIiHNh1Liv1njVhHMcTS3LQklzyK3hVKfbpGPr7K/SR3g2DaJKjrm32Ckjs1tKDdQzZ&#10;hVmKyBqL0hh0Wg1ilOdQxtxTgeIsEcw0FNDo2oIc4PMs+z6+CuRAQm4Z46gNMbQxtibAl2FKpTEO&#10;6uQY8wLKZHrGnooSbehFpZXDynLamtc481qGo/7586J1IDhzY3YdvWTHqcDPlprmDnGSAyvGgy3z&#10;IcWL6JfF6aHWo1JGR0ekjAu/tZx2puz7CnDllooCEvDMCSdJSRgT1OO0sVeVRaLntKu+CsnfCDRV&#10;q7TVl0sda0GsB0uJfYOUA1aL3gFg+HzvZh1MPUQOr/yrf/k/S/fZs2KDeZeH42YiIpy0IBddnsGe&#10;oBqcegIX9NUVoEoTyfVe8iWOnFW0fcidABnNhG+tvdF6UXn987KbtV6DBqutFyO31t5oCYmxzrQg&#10;g42cvLZejMxQKDWLzlhNHY11QCJgiuUiCrhEZB/CpqwTpVrRaVogOp9TSJboL8I8NM8T5f3ppaiQ&#10;cxoSwwoGOcG7MT6zZyIYc4UOlxUe5L0mgA/zcebcONvZ5Eg0L7Y2NSozcOt1bH6ECAlGFYzICBFx&#10;Ehu1AKtsnd+lezVG9BnVvco+0O6CMf6uTpZeIopGRPh6CuQjxvz08zJRtNaBzARgAD29s4w54/Ir&#10;v5bwV+PZ6DyMDn7YxucNHiRG2zhNfFoJ8RPomCTh39rA+GxsljgJyzUYOlnguGYO08o8hUOqc/45&#10;Y2kLuhUoXN95LEfO3VTamUhdQzkeb0T6ydwXIuZURUgYBKrpuTkjnVwEDsafg5J5Y3ROHj7cQHIT&#10;hgldkcb5/UcP1RuVeGPg+2vkA/Z1UqQEx/jGzQBQjxf+K4lAMNdrfdPS1UmzbjyOOWCJPr7/oYN1&#10;3KDrxliTeGgPH7w11ghjsfhbYw1DFb1CiKouSz7e2hov9hK5ihhGI85LVchGcXkbG3pTIVQr5Szc&#10;xsjzqgfFS84CFtPaBKVyGtWeeJFqoDQfoBGGRij6Un8dY2nvXb3wSEtSI2GnYxNyyaxXjE33QlWW&#10;XEcK11dJxV95tjzx3GHWKwmcgN5Lz1VZncV4j6altJ0CPHD5FaCFnhk04zv9Eh4akfNXQpJN4i0P&#10;zNDFs1+6iWJmTbZU1xfSQ6GUww8MMBSk2pbCKJLwAVQOi2tpC4gHNYCK5zqHv6AkS3wcnEs9UNdK&#10;0VwCWnQxXx2rmLnmoDWeCqLqGViXsgZ+FwU5cwrDJfCW8dKvgMVWkWNobHTKO8dD8gHvdh0Fz5jB&#10;jPpk7SNw2fPAjO/bUS35OArLOAihBAVQ1HLYbNSXYNhBNEnikzjFK9JEbhzWjoewWWmdFrzZGIfZ&#10;k4thoAbBhC6Vp5i1odbgIkdmDq0gbSWYprr8aiUyBZkr8shaGU4Qcgi1cJfSCXl4iTZ7XAZD5dr+&#10;D82ggF0uUs07Q2hYMIX8hIffxQVkIpllwuuwfta8yDVoRftnzgttuXknLftMxSLM60rlZrtEndcM&#10;87pemin5N3LEja7WPPmkVdQaLdQN5ONhAtTJ6NQConhEqlxEyqQqAXsuxzjlgtWvEykOI5PehiBY&#10;HEfwChj/AllCVWldps5ANfZ311fKCHZDI/aSPCC6+aDsJ7P7LoymJSAkvlm+8uSD0n3+GhDSipFH&#10;cxLJ/853f0N++tKP0PVRiALbg/MVq4lI5wyUYtYrwBnyT9FWU9cLammiiB4dwIOZA2GekVwNRvzo&#10;egk9PoLSV4vNIg/wyJIPkbuQDFbgdJGz2zNtl/PkOyYLuKjMeZvv0Z8meU37yveANi1eIg2i4QKL&#10;fHWnTxaoXeFVE/+k5QDPMBxAQoI9kyIa0h4CCsuZcZaSRCZGbcet96iepzbEUUr79v2VgSHf4FKp&#10;BCLTyyFuVhg0KR1uao3mUzRYWaPq1g3ZgDqRO8ZKMBZB96f3KntiFUOv89jaq1FjXjgb2HJjXhh+&#10;F6SIzCcfP/JiNpTNoqJCbgY2NjhRfmk1GXpkbvnsKy6RvJIqI5EDVIVXViEFpZVg+gwOdpemLL6l&#10;uZODg1GzWaWkthFvlnBVx8JjuOtYhGxrXC7feKKdA+ugUg4yF0US7btapA/Ods/VMRg91dK6p0VO&#10;X4cjjJHffaBNSuoq5P3uKYmDvfpQe1rkBnzj7R6E22D9sCGHoI29d6yX1wproNAjZ3uCcr57kMw2&#10;lcZ4MW9/NIKs7rShyKje3mtv35B5eMQ+NvIK+PFrbyEuxUbzs/GNsd6/faxL54ZlgurL60RFfYNT&#10;6AYFDQ633qSa6NVwQnF9pWcq80I/K46vnpoafM3MKV9euf9bn9VTA3LmslX5CP1Z7Tb2q4+ll0gE&#10;JsUGBk5le91cVOxdPCTGZz470MnJhnFTXOoEnnJzcVMkFcDzCI2C5y5T/WiVICS73OgsmCIFRFke&#10;CrWg2SKZkMDrmHMX8nRMHIOhF2PE6sQ75dnY+Ll+r5y+EYK3PowXiUIl/y5TOi/kRiBCSAT4MEEY&#10;ygS5ZFS/D3VAjN8GifF1YLsoX1sigZrEOKQoEJyjzH6RDQwEyvfBouGiXMFQ7NzXJs88VY+zAR8c&#10;ka9LXDKK62vycfva6+Wq9N1yKsETXMBalp8COzfBdbdjXFfwoFxEiZqY14gvwnM4cQq06E4VSLUw&#10;cZPeiafFAcqCFvoEEcSVvrDEMJTalvBAfoPR3CWWuwp2XiU1GYWokqIjk0PlZfkOyQhZ5MYCUiFE&#10;BF+r2U9inIuQaNeEdpFlUWWtaUrHRaPOiNJN7eCxy8zLfbd5UXS3NS8L3mcarv6n55WSUvTxH/A1&#10;yZk+kne5qOg6y6XBjob78DJMGiLlYdY7vkzbSd139DQGgpwJ4USBx0f1OVlXO1GhA7o0uXKgGuQW&#10;idSn2B9uIM8wexYaBvIsJqkqL6N/djZOAC0TSZqXExkojFVINb2dqMEE9COObKi8IjVlRXLkkcNI&#10;DUB4IEelTpLuf16TfPThSaKzWjl69AAFcpwXIJdD9XVcoMhCsG+dsOxSIZVUZzuxPjsbKuQ/e+AA&#10;jiF5vKqUdLprpc3eKD18v4uEd0f2Dva2R/oplckib3Qob5+MjSABz/4mzSudcEK7ryLylkFOB4dO&#10;YWPtpJWCNYWYOpW/tHHUaj4gPwd4eb3fLAvQJAtgjy2zL7RKe4P/V4dN7YAFqQDjPQJdaaGlHSx/&#10;c3/hzMG2Usxd6y0KqEvo6qqEbUQ9ETCyjZyBzYy+GdGInyhZIxkrJJo7x4oYe/XWWFt7lShBf5eq&#10;mupe3doTm/OCOq3zosYkSpSRix009Vw9mVZCv5tJvPnS30j7zgPcXmC7JKQ+oDpvz6HHKfIooABq&#10;VG5cOiu77nvMMOa9l07L5dPHqficBa6gUGWK7jj+Enn+O79jMHtuHwsRpp+/xFhPMBYVk7fG2nP/&#10;Y5IFg6T34knC2rDUNe+TvMJ8+fCtn7B5CskRNFCqnS1v/+QfpKl9H30koTPxst/68T/KjXfeJ2yn&#10;EIcH18Yuo2G+QPii9lM7Qyk2rqZTtXeShOpWvN6UGl8OiX62Yzg2G7DA08ZQqUyEyspqaK3ejepW&#10;3DmWVrdNATPNaYKPpEgmeQQLKn0OMHzV5gkEpo2fU9xdGTMK0agWkLbwm5+f48blMmBS5aXwkIEc&#10;TIynVE+lWY6OjRo/q2wTxfSnA1OfMxbGm8GMsYDa9Dk/HovPG2DVPgxaATe7egsWhKeyXaimspnt&#10;hPA78tPyQItXnvr9Tjk20yH/+x//Oc1BKOsOjHFh0xWJ97RCyJsOBYx+s37mPI8ueGYUL52D66+u&#10;4d1PiUVDWnq4WjiFmkz0oiHjxlMtaSyTNVgPQQfdtYioIlR8puenDUG0IgyE0i8tQIBevPlVYJQk&#10;a+6DCTNOAaCJNVFSQCYbNS+bwwl8YAKeWQTmcvL7KHECB03J4SP74clwYa3QnGTwpvz8JuqXOfnG&#10;xXrn2iv/XnHpFIbNDETR2lwDng0DbA0qMJGa0+xh+5A049LIZJPxVnFEKGrRywaDZSZkNyl2juCa&#10;B9gjxfxSNEuJ0SMALTlgHDoeDWZIiGbd+apWS7QRnQavJhLIBy7LnF4FV9ZkHqqtsEgyqELGeZV8&#10;mF47LX7ZMHP4gX4UvzUhqpYgOljjknXRQMT0S8wrinXNcSCRgAbWmimOUc9A5RG6spG3oJ81F5fV&#10;RIIeraAwkbnmpFSiNxOdmEWiGX1GJTyYeEaFJDxaL8C8NNeQxPtzWqDnAn0s61niAvj2139PGrgI&#10;52Yn6UD2kezkbHvQ6Oq5fIYLel7ausjv8fnU26/ioBVA6mjh7Dvk7X/6R2np3Ct5UDiVen38NbUT&#10;j+OZ5hABBOXUO7+QwTHkkdfhu1PH4HWCUeNYpUnShvFcD7QhpYHKaGBwFHyeixN2TSbYtxfooL+f&#10;ym03vQhwOBIrCxg8DX+m+W+0fOSyU8jmGPPR28ZLfmSZBLpGK8VQSYdGRuQA0HJrLfRVIMRuNMT2&#10;7+pE7pjCQTXmTreMUE2OZKixJ7KdrAcHI20mr8PlnU1Fsb7HJO8xqe8RkUATfSK29pfmZkxGzggH&#10;A1uUCTRpUtwdo+518SCs/Rcda3OvsjdJPjsomjNTc6V5nkX26vZ5aQ4kAeRj+p2vPJDOw7u3ERaj&#10;f8SthCwqf0njZTkJZ5Vnn+stoHqOcnAyyIGpOVgDNJdADjSDm3N6YkKKeQkjJJ2U7dBcV88Niedy&#10;17FYeBK7nxqLykorHl0IWCmXMvoU2DLLJwlCansmBmVrLLzJNAZC53XlzCWKP6CKcnNqAiOLTWvG&#10;bezsKoV9M0JDdhT98DSKSnOozhsjw05RCy8RRpyMjqC1wgE7sLdahug/Gabv5DrzP3hftZzvmZQk&#10;h0ALrLoY6/TWWJSkF0NZOznEC+d5N2DhmDF016hFKCyrpknGFNWEs1RSujAmKBtevULdARQsGCZ1&#10;tPA7R3JGHVCVeM7Py5dLly9yk1vpXVlrXFIDgwOGyFtrC5g9m3z7WFcZSymdnx4LFkGeb9tYJFYx&#10;bv0DAxTe5BAiq34M+Qny0SsUj62Dg99/oIaqwBE5lAPzCt60qbiA0Nwmw9ehmHJJLuHVT/MeOqv9&#10;Bh5p0Lz43W3whRe5PAJQYG14ydVw5ZUFM02lnybDszj4O3eWo7B4XTxgjCUwD2Bsi6uS9wl0qIJa&#10;d44VJLSdBgMug06qBWBzsBb0ParR7eoqkzOXJ8GN8e4jVFmjHR5mf8V5vq56HIXhJSNkLoJeayXi&#10;nCOyPDcVhSveTuvPq4bXrutVz9qf7T5DJXiRdNQUc/FQeAe8grAUcgrgo8B6qq2zTthsJxRXfrwy&#10;w1Lq3fMtCQ6ysk2M6IvLUnF3fhXvjtQal4iVC2o4IyhFZetSzuVxLAKMwn5+gKbh62DPZ1bU+ViR&#10;x4EBhmkmDpIFNTEmj8M2O0mrxCXE7NrSXvpQrBvQ4DpJ5izmobj9rzIvhRk/NRa0Uzt1E1/mGZN4&#10;iUpq2BpLf1b1sbavl3qvTiCHRupCYtgPF0ycwDR2Ihc7oWebJLEWZOZ6YCwRF6SJ8uNEU1lUVpud&#10;WqWuvVvxu6nBcAKpBckZej3KiuG/U9zXP0m+Ebor/vRta5/JnrEjAV2I07HCPrcCi7Z3NMjudqVb&#10;x2QCWFAlMeIbSfnxB73y+IEWKQAinMDTPnVtnHxFkbxyshfHqcjI4Uwy5/KyKi43YJb+fvnm4Trk&#10;nvNhCsXkBJLPvrJGaaotoSI6TLQT4f3TjB7e+5174gutPVi8Rrl33V+gX0p71UJCTXRvrf3He+LO&#10;97g1FmdMvf3b9uqtsRKGt0+dA1oXpqfA9JPgiDZoeiYgEsWrY2S/nXh7G3lQmbAEcXBulU9e98AW&#10;4ICtQ4/Lgnq0hHZ3MV5MXgzsHDrVBt6vmajBSlIjDY6XwcRj2sqNRVwH/0/BK42DvzuhDW0gMLRB&#10;Ik1bvWW5EWnCk1PmQCa3qgXvPgW2rJ1gbIxl0iv81rwcwBXr+Xgs3J7fOpQtiNXJ9Ajl+kcwltQW&#10;nDzRz43ukieONoPfB+UMpf87dpRK545yOXdhQq5cHpPHH2uhPV22nDo5LKMTc/LC13YaktInP7zJ&#10;gViTbz7XJROzK3Lyg21j3QhSBTcsg6xNhIghHwhjDaxziA42mvDTEErhDj0gJhbeKLJh7TIwIPxn&#10;PK5NxUYtltqMKPCi1Dvns8I/RicwLLRxwDAAv8pYKv/gxDDbWWfF82zgqv/iv3rUYGid/HAAqiFe&#10;Cx7L2d6o+JEmaCh1yTd/84gg6ocnxXQXZhBZK6bJwwZUTDL/4PIZ+UUkpyl4whtxEApHbRRT4ZU4&#10;MWD9FHMNgx11nxmC5RWWJ9EGH6JHQ2gjWw7UpOWb3+wEUsF7pOrUiliZjYsvRFbXSjj7p3/XzWHM&#10;puMSlzEiVI8cphiIuohzpwYJ0WHIAEfdX+GQX9xYBDbIlifR8Xnwfoe8/EaYyyQOA6cSjJOyc6iB&#10;f3umHzkRLmTWWiOqrbXXClMn3r0fDzwHpo2Ji0PT8x7E+xw4Lhr2msDxCWyMwpg1jM8amK0LTFVl&#10;AjJuJcRy0KhawfO3Qplb5WLLZe8vwWU3V65JRwFKk+cDcrOJENuCUV+vlr4b4zLSSm0GOSZt/3eB&#10;qGmiboOWfdlSP2iRC1aYH2DXriGEDYErt9olrnOruNC72cRzITh82Xnl/hrH0mdUeQie+a7zwkCs&#10;YYQ8EDVi5MycXAhrtJtc550YdoJ6ng3O9xoGOQMhLit2QVtVbp5tbA7OgXG2F1fEge1IAflg5wwK&#10;t8oRaDHgIp6r6oPdufaLzKvGjLCg3SMhyBApvPOKqkqkm5XhIjI0kQSeViHIBXn93KjR7rUAuvCN&#10;6UXqhEKwrnLkpbNDqMUekMDsPPYB3SiiWO2Ip3meg+QRm6sKQT5y5J/eHRAvSgVH9rQiM9MgH3Wf&#10;l+s3zwAFU4i6tSdAAYw9QaT08XpBxYwQkWRgYzOAfsycyzUu9s/dX3eOBQKhGkz3GsvJXlU49K57&#10;Vcdif4VhAhVht8yHnvoqIR8URYzd5OTgJueewggT3tXEzLgsgHG7fAWE0Og8YJRMGTS2KORmRODH&#10;SvbcYjXRQAHfHjzfmkGIAyZmwxOOKgcXjfLcWsTHwUoTFAy0tu0jFMyRZGgar28Jrnw1FgaBtMAI&#10;vXRJjhaV005PKOgaEDsccVdOITrTiEndNq+wjM9MyMOH2qWuIiWXBpbp4Tslx0+NUE1MkwqkTkup&#10;PP3ANSI9aFiPIIWqkA53h3RfmjC0gk6fHZVc9P5PXqTVHpvzg4+GCNXtchbWSTag87GPBmFg0DZw&#10;21i9aAKNQ0ubZ/GnYR+MAFkYCowUjymGbAbqURaQUjuVY61wh24epXmauQi0Y43i/WrgDclmjIzy&#10;55WFpCwelWdQw298/684lsJ16rW7rYgPA9NpjuHDM6NiI4RV71kL7kLgtfs786QYITtnQYecPxtC&#10;PRCqIhe4jZ/bCMzDX0dmObYsI2jiOEozpKiyEs2ciJw72Qdn3yqlZQVo16D7vgKEwKaORazkggpR&#10;dEQm111KfoAWeENh+fnfEQ2BU1bsr5GT78/LEHIJEdgLlaag1HgovJqekaE5DgLwx7GTQyTUUnLt&#10;OuqLWcB10BgucnhVchY7KGvAD6+cpM1cCAgG73C6b4oWgIt4TTRt1xPLnzvX3kYyXWGtgSm+D8Ok&#10;F2FTE1XXREJm3pUmuj10BosR8luBBfVA5qjhoouXDQukFDsVFjRRoazqm1YuEI2gNEmp+ZJ6Jxrt&#10;hOgXYB6pp7u7ok5SYTtsEd4rMNYBWvbNws0OxoClMAB765uJzgZkGX17NXBuck46B7YSxh5WEV7t&#10;5ryUAQRt+bPmRaLTRGZPG40YpAGd162xnEB7CejSv9JYPKPO655jwbjDxaP9ZK7kN/oMO2EhL9HW&#10;epg1gtgxM8KeoUdHUQU0Z5LeUwNipa7BnVtknG21ObnU/Vj5+QyKscYDY5sVpkBAa7DOVI4lrdAH&#10;ebvbnlHXnvdd3l6Fbn8x9GhYT+Vw1eM0ciecj3NO4xbOMD0KVlaxLWVuGY45pR/KbXIjC1YaTs0y&#10;Va3AyRNTMA9n5jbPK1tIzyNuGkquEFI8yMS76STXVo2+04JcvHGaM7XE/qC3AWsP+G8UC24SNu6y&#10;9jy70s09QFkxzpLSM4kNNvfX+ub+4rgabEF9j1p4+IXG0j3xZca69R71hJjOfPgGfigFOIQ474Kd&#10;V9d3SEFxBXkLEzj8yzLMgsyHKWDiNtcWcmaSGPRjI2mn+CMdrjBaKQpQVvm6m4owLd2HYcwCol8C&#10;Lc8EVBPBK1L9kmce/aZ07tqNxzgm/eQHGtrvMwxJz8VThtZ6Re0OioUq5MQvXpFsuOJFZfVg/FR2&#10;3jGvD6kJaGgn91CIXguyuO/+5Efy3mvdGE2KwzhAUWAALL0RLts4oMsYLcXeNRmXSVgewSu06rNw&#10;4hRHjEHdUkzfQjSzRvSh2XatrNWf3T6Wnc9TjE3QCe5XjCfXx/dA60K6VJNRisvr5xKS3yr2tgDm&#10;p8a+uqrG+NoaUZKVjJ1+7r3Ra/x+rdZVyOczx+LCVTnlT4+lY9d+aqxe5lWB8SgggaYwmSYxI7AR&#10;dG6aqzATkh4oEdnf6pXDL7TIjOd5+dmf/SPhuUNG6ZG6bCqjOpcScr9V+vGwB7kE4F5S7g8l9rkH&#10;5drr7+KtENV5CmXvo/fL/D+8IU1VrBUwzonr9E+g56wZPfplFD1BNeQQVZv7d+dJx+9/Tf7L770v&#10;k32DhnoniwucZ9TB8L4wrA7hICLJwKFTwxo3wn4MIo6EmahxBXBgReEGnmeNi7aci6sQz8nK4dNq&#10;41P9lKoXl/GsEZhcCFqx9lWV1cgIjBEqb619rVzvvS6tjSQ16xVWgRIJDU73agbVphHe/yamj5GH&#10;O6/JaX1Hm/te8VqNGmicjsHZQAUyCQtoBlXahYxZsU8g5JWtTayhIVKlmZilZyyfHaxdPnDj/Ars&#10;EnIYDminvjl6TxBB5IHh77QAZWTCoMEDdJFUN/F+Emk8ZS68u80rg3lpUc4n89rk+G+fV+yXHuv2&#10;Z0yp0uUXGAt3wVivMN6VLz9fvvrEt6WhrU36rpwBPp2VqvouKa6ukJNvvUrCV6HSBrzwQnmHs11R&#10;24LsciWG3yLHfvYjGYUCHlwYx27gsWM3LIbN+fS8NAfSAqmkcB1xuqlpKuFxwCx55EnIXxCx3hhA&#10;NoafX/FQ5R2cEX8JOcG5SYnQt3l1BdotLLp33vy5EYl7oAErk8aBTSvm/Pb29khzS7m0tdFilDxC&#10;BnISyZ4rOKdIwOv3keexQ0fdxN11T7B/cPh0vaKsl/uXeo9bz/gFxyL5nkmC2cbaf3pPkIthr7q2&#10;zStGBKsCCKZvPNCRzslHA4VKyxw42YrpazXBGiFvXmW+jABnrMaXwJ7wXvXO0iuCi1Bb07E3MZRA&#10;GXiwKimgOLnDAT2R8FlZEHESB06SrMonzeKzFbimuACuOxS/PCiUgXG8OQ5bGm/LRSHHXIBMvv7j&#10;0YeAKoZxJkQw5hVhXpAMYNesiQ/NmDk2hnp62nGprKFQFkbB4olWOtqL5eSlMbHwDNrHU1svXu+f&#10;pn8pmD6aIkvMbXaG1s8kuu7bUwETB1om0JaWux88UCUnr+jPAtNAY+3oKCIa4DO/1w8rwV/slr94&#10;+TwViEUEL+DRU7C0uSzqyWOoPonKNDiQh66HwdTbBxOIZK6X4pvSknK53nMN42UykraaNLsJZqiX&#10;TGVVFUnsW2NhlOthPajGj8H5v2MsLeQpK2Ws6/cYq5KxCKNVyvkp8hWUKZF84vvHbn/GU+cHZbc1&#10;YhQ1pdnMeRSf+OysFQUdC6gchk2l8M6B9EgAzsyqqBYRSmoVzY8lqX9sh7iCeGPzMA1CKal7sBOP&#10;fkX8bvSaqPa9NomHRfn6Gu9lkc2fDI4LAYXMwJbIrfNTgQxuS1J3iYOjIljX+seQ36B6krUIUKXt&#10;g1CgF3ZHB+/x1toXAAn44eL/7OQgGyBFkxUiN5LS2URT5WjtDwMbqLbnBaSga1n7vr4+1h446Y71&#10;Ur0kN2vf199HExV06Vv9GHEcEt2rGGUnOIzuVTuXjkooK4VTNW+29j2OFYaYfc/esnAJrbMhzcx1&#10;wkaD8qKUVJDcfX+dxDmdjY6gPb/OGpzCIJmQAniSyGGY83CN/ZwNrPUYN8MZIopZMP3mNS+ihZwh&#10;Ljf9vdvbJd45L203arRxZF6q8Y+dgVCwOS89t3o56ry+1FgYVyuX6JcfS9s4ItvAen08L8bSbml2&#10;nj3fm8+YJDU5h0HOK2WMYiGXkqkXOGc7g7Xw8F4V00+BS6+TM1Kbo70SojEtzoK6qvPCPcW2GWu/&#10;/Rk1gndp43VyAwvAv3bo4zs6m2R3G5cyRIaJWZLs/MBqPCL/8F6PPHuw1egDMoKy7PEr6AlVl8hL&#10;YPptzXXYvSiVsRNofZVjt+IyPjkuj3TulgPIR0QgYczB1hkZGKIIij2h68W74pXddV4qkaKQ1xd6&#10;j19iLOX5a57nnntC80CQWe41L0Uc5qDEZ9YXu16cx7CnKWqYDS9yCKISmpmXDOCdSdWYJyOcqSXE&#10;xCA49YSasBno2alcUG12voSX7KaqLaw4Fi9/iRfocEJLInOsF0HMYNJwSPHEFAsOjk6ROV+BW4+W&#10;C7DPEpFEks9TUAbVaMZnZhkDuV+KFBb5ng10VGZgwawgALcA7pZJCDiJAFGMl7oAcyhFcVCECsav&#10;HW1BLdMqr75ySYqgCL7wjV0kJFe5ya9KZ0uJPPVUm1y4Mi0XzgzKozT32EtC8613+pGHCMoLz+6U&#10;SrR8Xn31Cg+4Jr/5zT3QAK3yUyQdihnr24w1xVgfQA+d54IYxqtYJpELGENEs07kEjCqCbXaVimX&#10;yrxReQYtrVelzWlYPQbUw2ftW6kFLPq9SmtVHR2VZtg+lnEI7jKWFgx97lislfKFv/Zwkxx9uFle&#10;f6sfxcJp+fpTHVKJ0X31p3DwMdIV2Wk5fY1kFJs9tkyl3zJ5Fg7wCDo4S2tuWUSkbJ1L/OZAFH2a&#10;Jfjy4zIdotkJzbezoiEarSyh87EsZfGQjAdJfBJej4xF6HBmlW89XoweTL482ILGPJz1U+cC4PSI&#10;Xs0vypMdPtm7v4Fm5/nyUBuyG+QCnnkgV0xgnxvAIU891ooAWpa88tIFKYB//Rsv0Igd3ZL337qG&#10;vc+Qrl11MLFshOgiF68P0+kJaid74TyyyioFMDE1RbSmfUUprGK9AjOfrL3q6uvarwE/qYiWlUvV&#10;CR1R2St6UOPAYCplHGFvK0SWhoWkcJ3ue92/euD1/zPwepa5sJwYsEVw0rxim9xXXCOTF6OyVq5s&#10;HQu8/UYZ6iNrW0NVKMnmxsVSSvJhfVUhFeAvE/cwTs4GgT4wQXwC3F/PEDkShf6WoSK7KEC827yU&#10;7rs1L17zbfNSb2zl1rxUHvqXHot9oEpdnz8W0dOt9fpkXlRiMzEz+b2lSfYQBncKmYwl9uUqZ3sF&#10;uzKrZ5t9v8bZDlLQGCYqng+QUFpZpClKGHVN3gfOpK799mdUHvr2eSn1sYSLvQJWUJbfL5krUC7B&#10;+HV/r6IP1s/ezSKSXGL8aeiyNRT5ZXI+tVG7jmXhohgkf9TWQkEnjujk1AwEiiA6WmH2yIZ4qU2o&#10;9pllYBaomrzEFIlefEHjEvqsed1r7ZVBZiNXGcED11qdFPuLY/6Zz/iFx8Jx5v5n3p/siTvXazEc&#10;R8zSL6bvvvDV9HoaSVpu5FVweDOSsurhJFHZS+lAeOJ8hRepL8Aiw4M0IIktghtyGNBV52Lh7/zL&#10;alRW0Y6Om9abDVNhCM0O6HB+OsPYwVsHSYRa4gtsbm55FOgywFmFCjoX3tUCVZxlwDr79h0B407L&#10;0PXzlDijk1JYafTiHei9KNfO9YHbgVVzkBNa6QAckAUda4MXvQHfugRePvePjA0HEBKjoxaskekg&#10;2itg0354+MVwtAfB96Nw/KsbwRC5yG7S2EVbLa5SMKSLNU1BinpKxeQEtHmGJiVdjFVGN5slBGtC&#10;RCIqK63iV3bgHNXbUehEqZMWjJ0aG6U7KnVSjYg2INeNq5COft8G8JN+1raMKvPMazc+/8pjkbjU&#10;uZB1xEnepK3eTy7laLOfGoWk+Pc/IDnFrbSrpE7h4hUZvXJVtBayjaKslgNFkih7EnrhCnBQWm6M&#10;BcTpKxQPzwBzHbG5JZnquyzWpaDs24Hu+X33y9/9h2M0I4livP3ibHtI/vr/+YikvkWy4Y9HMchl&#10;VOzWwXQ69LU2ef34qpw82yuLNIGwzw/L/Tt3kasB82AdFmFNXWHeO3b7Se5WUASDxMV7b0oxCau8&#10;MvRCspF1OH4aIxEnspsjGeWUJuY8G+bwgyRrh7RhDqQZiE7bxqlAGybZWP+EwnTwotUTN5EQ5Ixh&#10;BIHsWHutlG5sqJBKismIyfE08UahKK6BsaZ5l9h+Ig/d9xQi8vcMMqlaCGVSCAZY0w6tNq3MCtop&#10;LpNHqm3A4FDtfPbYCPLQMZp21wIjkG/qnZZETVwequuQ6UuzNKnh3FRuyKPAmJfeG5SAk/lx2VVG&#10;afln0yb1CAgCfazBjFPvXeel1Mnktnk5mRff+ZnzMjOvzx2LMN9JPcSvbSxghHWN8HgnMS7iWYoA&#10;lf6YBFotr6mS3/rN59nzIsM956F858OmqoJ9lUT7qlsqiJSzsv2w5sIy2H9VAhTzLcXmjTP5qbXn&#10;96jsuT7jMo5lCVF3A/mYHPZGlErZBuDjbHJWURwvWyY1P4P8UqAyjaZjazZUUcmZ4DxkYtuCi0EZ&#10;Gu3j4qeOBBRiloJENZx6HrUj1b6uOmmja+DQIqKCSHhEVyjo4xk39wR0bWzex3ti27xWoJa6oV2u&#10;UbimDDDNX3mAiJLr5EV1f+na31qvLzzWbXvilxyL/eVE0TNzz+7GF5Nk3uNgNWlmqDhoGm7pKgdJ&#10;Z2wjvDKb8WDxMPJz8+TpfftkYmzGwK20nVxzU4NRRv29P/guyboa5BrA4kh4urNRaUQlzsKtFofh&#10;4gRfJidPGMvvYkzV+tFCiAS0S/3spmCnvqpJGjvauKWRKGbza5/ImsYmQsEZGDqzJGFRjYMNoDSm&#10;JJimYvguwmbtIjSHJ75B6F+EjnUE6CU0Twee/4+4NwGO9LquNC/2zEQCCSSQ2JcEUCgsVYXaWBuL&#10;VcWdFDeJErVYbdltKWz32OOxJmI80zGOCdMREzHqdkw4usP29Iw9425P22rLbUqyJNIiKUrci6x9&#10;x77vSyITCSQS+3znTyQKQKGqSFsel0JRBSJx8d773//eveeeey5wShFVxGEUGtWQwpHXBUR24WH7&#10;2DhVwFlpYMddVNWWUQzzaDmsIMYbYtPVAjE9Rqu4cRZqiARjVTWeHBh1Gge4ePXBYA2bBIom/Pxg&#10;dQ1QApoeeClS0WxsaCYyghPLppaEryicauIibNppXdZM60V+Vpo+JXgo221JEvi2rSYuBgm53duW&#10;Quq9VEgeD4KdAxMFKGI5Wu+2oxzqzU8ftT/9wx9b24WbsCLI0eBJ7qMdZnNTnu0+GbTyhj2W/pNz&#10;Nnm10/6fv7tu+xFZa6B69CbiV9/5SSta+nELVtDQurnA/CcOWv+5dlRPU6z6UImlVu+27//fr9FB&#10;i1wKQnNFVM76lyOOTGwxkhjvtSLQ9lErLwo6JLAcoG+gtpqHJgjQBi9TOgwaXc4DQ3GrPVBtntZL&#10;lMG77eHPN1s0PWB/+9cfkVxNRYmwAJgNPJVkmtwj0fkqgdxqSAQEoeXmkLQc4DJobNzDt9XshEpN&#10;DlS10HySSz/OYbSWmw8/f58jaifmRikicEs6QNhPCouzqAuQNo9C6CxeThW0KMEu+MfFHk2hgGYN&#10;ymYWl4eL7/Ndh7J5PTZiPcs9dHqijgP8uSdEQ54MCsCovBxHB6V9qp+kNPouYPhq2dc60w2dVu0S&#10;ecVWPFaNY0XM6DgKkgB34VgoUtlpXJnbxqX3M3VjXIlxalxyOu5pi0vyH2WLyzQLNoqzXrKFE5FY&#10;L2BgRfxc1NkkORcZR1FJsR06cMAaW/ZxIUh+HCgRkkZdc6Pzbvv8JVTgV1hZdZXNwByTPEac6F8O&#10;lNZ+yxzXn0Vyjou0m5TiZG/fELkoEIaRGeu42G6trYNORX5WuouKcxfaXuTyQCPyUenM4OCbn50w&#10;D0nya9dxJol2s8jh6cAvxuGpra113s/qqmISNInG9KqE1Thu7wntgU17YtO4HDKLniMQtaDvxHOE&#10;4JLcX1vWS/sLZwRbaTxH0T+T+01z3LC1ZU9st7V1XHezJeQlAgSrbOfLLkr01cBA5efThEzEPRyc&#10;+hr9B0LfNV46hbxubu6VVUoBONwou3QaJEijXN2bjh075BRUvAdtT3oSnCt8jRYLuK+bl2SeRQsD&#10;Cyxzw86Bd62SVFDV2SqbWFFbnMRb27kP7f3vvcqCjyC61GPn3n7L3nnlhzYDo2T/nmI26Yo9erIa&#10;jHnVGutI2AC9PHIcOVgWdm99wCppu3h4Xwne+BqSvBwucGyDeIYewvBqDvBjB8oZE5WRwxELutFC&#10;hzs8jnBVKfirugKN4H2nMp5qDqIO5KKjvMQKtVdhZsQo6pF8srTNc2AfjBGqxoDC5MFrEw+Bo0uf&#10;hR93ilX0taAfcfFFodTnhW86zVZgJYTuaisHW8BDG7bcju2ELTGA7rSlHrBllHQHuBCv05B7hWgl&#10;SHHKMnmZs7doEn2FSuJOuOQwCPR65udmWSEX8M1OOk/BfurvG7ZvXUu1ENHVr33+sI1zgP5PP5u0&#10;iiN19oWn9sFAofiJatfzHXHrvdlrKZOTFJehpUTNwo2Pb1gEemsuB9wMujM5bGw38NzF1jmw80lD&#10;28lOPrTXqqmZqKor5ZJDu6iETS4OA4yfYAYXJaF/Cvz/AIUui30DqGhSXds6w++dQo2TS7Su0OqR&#10;nL0FA0ZV30+eLgUyQBiSC7oMBs4gRWAjhK6CItXDeHBogOeI/kuVnwMXrxH2SYTnuERCWkletV1M&#10;5SXNRc5ZBSs6yJ19z0uhfY47xsWf2Pf6PmeXkzjVXp0HhxemOk/4v0j4oKhgDtpqBeyeXcCXY1TQ&#10;rqCk+QAJ2vw0oAQE7tJJMJ0kZ5KKdzoFRdTH+3QCb3KOxLWYJu5YhpMzE2QQBWrjfiJ5evdxiU4z&#10;uz4uJZrvGBeX3j+JLQ7FGLja3dZL44qyfrpA10joVqgSHkIBQbVdp2Dr/e+/Sp0Pul6DvXbunZ86&#10;73YEplIH+a7zP33L3vvh31sMR64fKCZOWKAzSWu/eY4LybVnjhJkywTPD+Bs7m1uMrXymLjV7uQD&#10;R/jeMrmBuoYyunLB0sLuEkxBP+zvGXJSV292037Q7Fr/hD14/IBzUUk3Svk2QYASSMzAKfNC843i&#10;qYv7rj2xee2VTE+u/QLPQ3ThRcYlONB5jnesF3lKEATdLtttOdXs6/vrn8yWoB/B7vsP1bwcQgfC&#10;SwGFvGElF2cpxsmiClJiVClQjtTLlb84tNUaEKW9+Qj0tzG86yngni4O/RkSkx325psX0G332Kmq&#10;VDt7Y9I6O8bssT1eK6FK7SpwTwRYyDLAJFmUOAsUQ0FTYWyMBVP8vQw9M5X/S5VzmoSkqHUePjzJ&#10;IdmA6NqBg9VIJ1912iU+88QeC1QU2H/6S1ovgid/9vn9bJhU2o19xK3usuefbbGbPdAF/w7PERzr&#10;cTD/v3+nyy59SFhNyNkH5rcAFnwDqdj+0RCUzUyKvOacfrxdwATCeweRaFDrxSheZRicT09LXrcw&#10;vzn+mw584fITHILCkx1Mn806QuWo/i0vUSX148jWqiBFeRFJLX8iW/ys4KExytT1O5OtFyfQyBZ6&#10;l2zj6NjikJiiSGqcS1S3TvfgpO2t9iLqxO/jYJ0BS8/ILwVnZ8czXin5FcKZb4eHLyqcik/O3ly2&#10;R7xL9rg3ZD/4aBK8f8q+WkUzbGQXhriQu/Cg4OuQ1ApZCQyUW4PMl987B7/6YA1J+VUojtmwlsaB&#10;12B39UxLVGrOmtAEOYl+TwawxCO7s8hJIG41QB6B+oquXlr8uelDwIsfZUxlc4og40hxMF+8vSy8&#10;m9NPHuJ3z9mrPEcXWP+Lj1VaQyMa/xMuu9raZ63w5BdZ45sUnayw9kMI3elilghVD5d64jmCIfMc&#10;Z/H+tV7C67PBzNWk2g0tNLHvcXRI4Imh5bRLZG5LOnG4AOJAm1JcVTJR7RJxvzgIYHCQuxKmX1ZG&#10;W8kakvfngTcqEi37Tmc22tUbdIwLLtqhkgqrmym1NuaRWklNSWWzpdD+b4Rkc4oPIa5+KoLJk4WT&#10;7RLxPJPvY7Jd4s7jSjR22TwuyTQ7ObVPY4sDLdkScrstN3PcaOP4Ccalw1HiXkHqFvbtk+gaDCjn&#10;XSbHwDNRc6YQGjdxLg83+zvMJTzLM48BCWXrXeJdnyJvtgqKwELfHhfnxLwcU9Zec9S4JG8wjw7T&#10;OAWjVZVB8/upGuZsqoaO7SGPkg0MvLgM5ZWDbnJqBecAaA7Kb0K6GmIr+2QEuC5IUn9qOsJ7O+nk&#10;2JycGu+fj+JFKQbrLEzuCaeF5sa4cBKJduKMa23TuDbWC8ho83OcYdOr7eV2W/Occ6pA/6e2pX3u&#10;YPr/3X/79bWJyQ6SQxxQsC1yXUAc4FYLuq4IBNyoHaKghudBowpuOhXNJLTFV8DOKYI6dYLDc5ne&#10;qmz4pbg9d2IvUcKiXYQjn4Wnc3xP0GmKcrkvSsk2Jd7T8oBRzGR3+fNg3YSGWXxeXLD8NfIJgpfi&#10;JGt3URH6xHPHadqQjgrkhPV9fAEPAs0MXmR+AAVFYB7oWOMc2OmEUQV4hEuKVCZJBhMJTJBviMEg&#10;WCI34YMRkgvswo2DbCpcbR6iMHxH3AyZYs5uDiUCVB6cEq8K3KV8KZU8FVWJT5+LNz/HoaF/6/M5&#10;XmR5Z3Et+KNQWvS5WQ65BWiILiIlhXTC/iWfKqqkoCYCHLwQWi/ys7H72Eq0U1Q+gNaLhIq6PPS7&#10;s5E1cFovEkVo0+YwLlXrKrGdwX/TZxmeHaRf6jN1efboqYAVP/eSXe2mIfWNS/DEB+3SBxcd2O10&#10;Q76d/vxuu7V4wH7wx//ZvnDUb8d+5aT9lx+Y3UL6+quPB6z+K8/bH/1vH9hi7xV79nFaHD79gv3x&#10;737HKiRs9WyVReuest/7nf+Elg2Qm5Jji7PWjCzBwy1+O0wS9mcfptmtV39kTx4vtmNff8Z+/y90&#10;CExb4+G91IQU2w///K9gJPkt2NJkbsrWz/0ffw4m7rUzX6i3c8sP2t987x3gp1qovRUWhuab3X7B&#10;Th7Ms7pfeNG+9e9v2g1V3+Ia95EQji+BoQK/JddLD2r7c9R6ae0Vxur5ikONc2YnjrWgt49YGwww&#10;ytGgSkJHZt/L088kQki0S5zjQKOYyp3LxYIjBAtnJoq0co0fhU+orVyW0eCC7a8iGiXX0EPLvsXg&#10;kh2FojtyZZw+s+qRa0hH11rHO4M26aXQjSLH5lXaQmVI7kDYL3mqFfYZmi7zQEE5RAyrwpF5Hz/p&#10;uFI1rh1sSeJB77ZjC6jJk3H/Of5DbKWhCZ8P9dGbu2x9w4gxcuGn8iwyPTSSH5+2B08+hILt4876&#10;X3jn7+mjfdhycErmIWVI2kXaPhF6MasZvNY+g3qgFBqcSIbBS2ZWl7rGJQ88Mx0BOPDuXJ0HvFvP&#10;nj5qOTiOUwNDyLPQ8rG/EPwcn5J3ZC4lx04/V209F69ZFjUYV3qG7Y9e7+McSzQ9UnStnFsO9Sxq&#10;43j8SLOVlENa4cJXVLp1vWAiETkkx5WtjPH6uO659sCH/3hb7JE19tantKWcqKKXtLpgwcvawPMc&#10;3Dr0pE+jwesm1k0rHr6YJ2I8rALtFAWa7QCNN/xoI3iywFRbjoFnFNlvfYkmEmBmkZQSNnK+fe7h&#10;oPWB640vFyPNUGonH6iwI3uDyk4BGS2DvVbZr794mqKVcSAfcgd5YO+rvMy54HmuQppxUC3JITZy&#10;ow8PFZU+mDrzeBrqwetBxS9KgRRnoDU2lTketaRNhSU2kqSNk6BKo9jDR5KwpBQYis3g8tLspaiE&#10;BugjHPo0bd/dyOdpYgDM4oH+17LvgBP6KwGo5iFqNzYKJKM1CVCc1tjYSON4KJpAV5WVVXDrE63e&#10;BNc07m5yYBw1R2kCJ96PQuhTYMk5RB75YM77UKN8huIk7iBbyw+YWtDd1xbj8iLpsDEuvCFJBSfG&#10;NcqTMcZVbE2Mq59x+ZGxOALb4AiQxjGilKpAJgcZODgKo6nouf/ZH37XRto7kVAetBDQwRlaI1Y3&#10;+SyTzlQ69HzTvRRgkXcp8dsS9QWlKTAVsJdGW8OFwVHkdnnBOJxdVZTWI5VdGYRaC+12ITvXfvL6&#10;TSeyKacxTSbVdU+2UMAXzDMPsgcx4CZ/KnPh6zUkH6TPk7oasasf3LCi5gDtCpFogPHVC/wUqC+x&#10;inAXBWN0x6okuck+kr3BG71WGCyxwtUQ+De0WNpeZtMZLY1LpsSXTqUt1b9APQp0WlpaSNrhSbJe&#10;yrM460X+RB6onmNTYzOU2H56BVRbWX4evV5pEFTgp7ISfjzQo/a9Pqu+yk5lJs6IFiiVd0KsFMni&#10;qn2iDjFR6JQovhIZtDnXGO3rSCZTSNQXGkc2GJyYPNHwYioUxCGrLQKuwBEYgxo9NDdoTag6DnO5&#10;oDxnAJfAJnghXEGOPhQb23kfdSXpfSTavdu41JowMS59LDEuORs72XLe7c221t9tOVya471sqYhQ&#10;PYuT45IzoxdwY1ybbIGmkbSlfSU0a44NPoZ9riwhCCs4cSsc5l7eUdX9zIYn8Ni55FjXdCDCGP2O&#10;wzhT02GazOsI0s/i5C3ipTE95sizYO01xzU+r+K4LJy+GS5USaqP3xhjvwxbNwq5/Yiu5UMKqK+i&#10;OMqNswGE+P67naj4jlpPbxR5Bxoc4egGg3XWx54QFKt3u7y8HBmJYSK4PEcSQ7LFzp7YNEemc9dx&#10;3V57Ne9JiC8668U8dlqvrbZu768dnyPnkVNx/g+wpbNsErgzLcPteTkLTJ8Ig7WVfg78BzxhhRwK&#10;bSN8rYbh0n1IZ5NmgUmVZ8KYgRkxRXi17KlAIjlujbQbvAhzJkJbswWq3vbUuOyda6JskW3nkKkp&#10;y7CfXOm3FNqpkarnBYCSJjEr8gPziBMJKyvDQwzmUSgGHz7jEv7xAABAAElEQVQH6d2lBZfTRq2f&#10;hPDzD6JhT+u55mC+I/L00BEatoDh70JaN8aLe+ZoDZr3OeB3FMjACskD663nsimGSTRBIjdMSDg6&#10;gq4hh3oCLlkBamB8jiefSPw5VEpedv0RhKOuQUqoiV+vpK28b2HrYusMsykcW87hsLpOpQRjzndb&#10;H3mRWxQqRdmoUk28TqKyCyqd6J4AWNgaxxZwBD+LKTD7hC3Z1u9LjkuJLCUkE+PSLtt5XJIOViWx&#10;EjUXwddHCaOrYEWNdc/axZtR673eS9n7otWW4fUQwYgKmQ598ey5EMJSEZvu7rMwL8D7F6atr2vK&#10;YuQUBmmefe7qDE20R20ZVsStq9N2tW3WBtr6kGkI2wV+9mYnESDrsmdvJeXdrD2VWMp7ZHHQfyhb&#10;dASSrZFO2gheka0RC1CNnQefehGqXGka7RQnKGgjObvCJU4VhU12DtgHH4VooQic1NlhtYu8/EN4&#10;iyT8vTNj5CeGqZyOWB+1F1NIeMTxwNYy3LA0ptAfjzhRzzgJd0FpwiR3eo4zHCrFwDsNpVDycCL8&#10;0HOnwGdTKA7a2Pdg69r30uYRhh3hUhF1WVj7CvmoObD9FPbsAgeYaJfV2TlWxPsQptw9JRt9oJQA&#10;WD1wEnvW7Vq1B1boMQycE4UCWEDScP88bBD+OwAQ9SvgRrKFzXneL2H6OmY0hTvex23jkhhaGpeL&#10;IvEt49pkS9fYjrbW3+3kHO9lK74+rtu2uLx3OCc223LWLzku/k4h18QZSM/XSWu/+LGde+11m6SH&#10;wmBvl1159x27+NO3geHQzAlBwwM2ER9ea3/HuDZssV7AM+LBJcZF4RtoRDaR9DiXRSbvRXllMcJz&#10;fILLfHRKMA+UZhCKGA5kCNizH4dDYojO+6jojbV33m3YO2nkMHNRpVQeY/NZuHmOG2sPBDiXHFdy&#10;7TfGBcZPhJgCDXVjfyXXnnNVF97tObK/drRFtKLnyFBm72Zrfa/ezZZ6Q3BNWtqxk40vTwCJZLPh&#10;p/HMXfwdxRt3wSfVhhOFcQGPWVIDk2DdV27Sib13lDJ4OtewkzIWC2lssAiXdc76KJAa4+UbRYTs&#10;Fn1tRwdJdqLX0ks/0w6ok8M0zEhbi1nn4LCTB1DT56WlKBj0CI0+wmCfhB5AQgUIZ/Qje0BfDttb&#10;uExPXHqc5lJyTWL2L/7mkg310hOX5ihwzuzPv/0xVK+YHTteZ0PQ5/7r316wUQTDLrT32a2+MbvJ&#10;/0N8X3r2Ct8U8uvQn4G768gm8LUOW33NN/legmsfBWtUPkPYvITTBKHoEBGWrp6hYqPos2rLNwm3&#10;d0lJHCiL4+QFssCepQU+QQn+BL+yVE2/OVS0XiGww2Q+QHCNdPdvj4tDQONifDrwP+m4NE4VxM1w&#10;UcvLmuDCaUFTx4VnmUEiTfmGSCqRBhsmSv5lkmKmAFWiY/THXeAZLHMh8jGL0cgkjWSkYDR1/5mh&#10;jD4CFz83K6E/HweSCwOv5UPpHYlRgMIbMout+uYqx4P9zt+c50BLQ2iL5uqIi80LewWbDeGRTxlt&#10;4Ei45nAZe8T6YMwVHHlRvDNRWVOAM0pX+VoQINRgl4u3j0PPDe2Oc8LykX/I4tCcJHpKpWXnEjDc&#10;lYEY9RMLVlPsQoOJpthEg3o2ek47Pkdsq6gONI5nNoVMxyDh/5jdoHZE8r9qVSjmhFNzwguqxvby&#10;jtS3Qc+Eru9AmQwKAzHGnYXssDD9YDkMobpGu3CeA6VkwZqLgLKy6u3CLZ5l+Ty9Yqk+DRdYK5d/&#10;WvG8fa72iM114TiAOad4STAPU8yEyNoMB3oWF42ECz3O+7jgyBtHOLzcXBQ7jksJsh3G9UltqfHH&#10;xhyxtYYtVaRvnuNtW9Tg4FxMgw1Ldnn7uGRL54RIGyIt7GQrivPhyFRzmOeSlJ/B+YkRDqyR3Mvl&#10;EpnGmZS21RL4vg4oR9fqLraccTnnVGK9prgsDjYia13JRU5OIZfesinqiAajSofuTDzTAkSjlXUV&#10;QM90ySJ3+FH7ABc3l8z6nhFEm8zPSXJdwZgjh8y4VYiamCNOMRfSljky78Se4ADXc9S4eG4bz5Ez&#10;bcf14hdstrWktXdsiZTwKW0Rdd7LVoS9Wkl0nvLf/9Y3cNy6uC3B1VGaVNu4lNTtbeOgm5GcUVvA&#10;NaroMqjclPxqGto6xWTOC+Fmj3JBjPcMWXNVJVgkSUIYMj3dXRwq6KGPhu25U9X2HpWSanG4zEPW&#10;IayXT0qIM0j2Smc+E081r6DAQhRzOH84+PwFND8hmy4ZYskQuIBmBMmoW9aqDl4893QwczeSonnI&#10;NKsAZ1neNy+p1CxDYPgK23VTF0A5neBWl766ONuiW8qWbndh5fqjG18XQ36+3zmcFaYK51Np+RSf&#10;Ves3KT1S3MDjUtVmptUEq8DcF6x+N6qdN26Zj4cl6tUIB+K+B47ZL37pFOXdbvuLv3rD/u7VN5VL&#10;5c6G1QS7IRO4qCB/+7holwjEkhwXwyNPsj4u5CmUW3B0+BlXIeOaZL0KScQHUW50tOOpgcim6OVB&#10;oq8Xniq2si/+kv3Lr/0lDCKkjTmA1TrQLdoYL5268mRTp9BCIexThwvszG8+Yv/hb8xe+avvOS+w&#10;LjPBC9nkRJzWlaytLhY3kZgatCTwVbJsMDbmSahnkRj14UWrm1IabfUudY7YKF684BEF+UeLsu0Z&#10;BNleeJzOS7/wy/b7v/pnSONO2xe+UmeLB16yP/jVb9mDtejVf32/XYsdtr/+/T+0Zx8ooF3iI/an&#10;bxfRL/k9qKMNtvfkAfv4j/7Mcsf67aufK7Oyf/F1O/H0H5GzUY6HpCwJc+c57rBe0+wJsUPm2Tsp&#10;HFRqe3n6wYMWrIGvTUJZ3HAXXcBS0mmXiEPjyeIyBL912hKyz3M9JMTlciGHEEUnyF0GXXR+1Kav&#10;gstX0ri7tIhIhoRkP4VXVVQtA2tF2kIWwitNLUu1Gthhk+f5Gi3+XMr/D6K9vyppk3UcXu0SaQ/C&#10;uyNFTnSwHDlk8g/wwl1oX91/XLfzA/ezlbo+R/dd5/jzt+XNQsgR52KZxiFx9qOHGo6MLKIgHCs1&#10;HMpK4V1kXOom9mnGJbmILzx2xnKIqKf6B6ykYM3KDjxI3U+/LSDXUl0FXapwl3Vfboe2PWs3iLD/&#10;9+/dpI4HpVneN/0ROUPnxhhnzkn6eZRV4QQ7eyKx9sn1crFe6TvuiZ3XK4fnuLntZfI5ao4/f1vk&#10;tZKSzxt7VRIP7Fku17RAkedlNe9QSKAwQ56QqtFUjq5CKXV1inOrSRpXynN8yKFS6cibx9tbWM6x&#10;AWRKAxw4q3iCoVW/w7H/xnO19ubr7YS+NehslNuXT9fbRx0U7dQ3Uwo84RySuRRViNPutBLkRCgE&#10;c5VkQU9vr5OMqw7WOFoYwxxWwtKb+KwqXRWJ7Dt80KrQixcuW1wIDo0KYCN4bf/ggPPwpGcj/rzT&#10;lpDLoramFow8B5x+hBvU7bTRczxgIAEvxRn796vNHs2agUbysbmnea+D/cpYSUmJVWNLbeOqgs32&#10;0hOP2Enw5wzgpzwUPxv21XMp+O0PvvWyTaGT30MklEbyqbaYzmMs2c3rnUgr38ArXLJHTpy2x4FD&#10;8hCnEz5aWk11JjUJG+Nq2uMUeYkGuzEuIDG1UNwY10BijhqX5tjb10vRUrGdKEOqFo85lwM56F2m&#10;uCTfJjK9FuHAvfxxL3bR3EH0TGX6qgh0c1kffKAGHfCYPb3Pa6vkI8JIW3R3j9HKcoJLDP40+Yg5&#10;WFZ8nDWqQiZXyp26tVLt6NFaRz5AWHIOEOGxYzWEoGs0FZFeSkLPaCWvmDQB+RQu9DIooQ/Xuu3w&#10;Xmo4wHTD2HGND1lJFS0GyRGpGjwPCCcXyG4C7vr89JSVrELTBG+fAPdG59HKgE+6PmyjpaIftk8f&#10;bftI3pNEC3FCvvFuj9XVNgL7TDr7Ky/5HDevV7CWiHS9/R+hfykXX7CsmLwRRTtEbWpvd3vfqy2h&#10;GDLQ/7j81RqPV4N9L0eASEjsNnDl607LPor+Cok2kJsYQT9+dylrkmyXCCf8gSqKcvDi1S4xujRl&#10;x6uB30i6L8bSLR8uvy4XOQoxLk5FFVFsrxLVbH0fSQE47+P9xvXPYIv9qRzHvdcrMa649hPkDalT&#10;OnPE01bk7LT/Y2vJgfqktjavl6TNBlHSHe4Yp7NXxLo6oA5/1AGESWFcb8huIB9+/WIv2j5hqscj&#10;IAERWlh6HS0s6TOpgrmG/eGjx8EI0G8hlF6RRETjZWs472ByXFK03LInSNhJaTfZ9nLzuDTH2JZz&#10;9Z/HFp4ZDKUoAnJ5vpfTefmFT4oiKcZACmGuk9tZJcznMsikVF1hg7pBqVG0SthnmaQb7nFs1mMP&#10;7spDw4awHFghRnPzCJBOfj4dZoBI+mDx5MGl3V1I85Or1xxcPYLcgjxxefdaXPHdFeJrQw8NDzqH&#10;nr6OcbiPcEg7WDfYexjvdZyDWZdUfiqHM4eUH66+KIj9sAKEhatVXtKWNGgkoKafF4yiJG7CVqLB&#10;iS6f5Dj0bzXeSHxNApmLRtGIvl7ERgJ3JxTm5U9HI3x6rJfK0AgSELAI2MTKDZQU05btwhXrA6OO&#10;sHGLSUBPcFDEgRwm0ZpZwJOZJ8k3A449wX8bZx1CsARGhpEOYNNrbNLcufu4kuulfADrxbgGxenn&#10;b8lfSAEyC9Gwd2iPV0OCs+dK2BGdCtEe7+SD9ejX+B0oLMbYXnxmL+PNsTk6UMV4TnDlUOIM2Riw&#10;XG1ptu05UAOTK411CNnJY0E7QL/bDNZ9Erjn2ccbeTnAqFl3SRe88ESzg+kvAktc6hi1DqRry7PX&#10;7M1bwF680AQ0VsQhTV2slWYu2a1zE9bWRRKtd9hSSPb97O0JuNtgrMAsC+QD3nqHxtn08oyqLL4/&#10;ioLqFJ2TKMwbpqcyB2oY6mP+csjSKDR7/z0uqB5K/TsG7Swv+4AgHtYw+VwT+0sdxBLrNTQ4xF6m&#10;cAjJx3wisiIS32k84ymeUzpwoS5p5bYS+x7mxvq+l1PkIpqKcQAogSgOeRYQxxzee0bRmtV58xFc&#10;Q7CtlMvJt2yHV8ptGcgzVgVbi0K5A1EatqgqtIrLz+2xunEvjWWgLQOdpYSoW8CWsGL1dRDXO41I&#10;Se9jfP195K7hUPnk49puyzmM72aLA0yX193m6Ngi0bDAza9xbbeVwJnXzwlsSd43ImRgfb309SyX&#10;smiWSopqjst41FLo1YU6j+6V8O475sj3oFA5rB33ui24nDQiYe11JvH3KuOKr49LOknF/K5C0III&#10;EYOH94ug3rxc6urH7AE6kqOTxnsaJ68TA+q8NQbszPund0jnkZhdIyO03eQ9TyWxm49u0BLPY01r&#10;D3vIOQuFja/PcWNcjFO1E8lxrTDHBT1H4M5FckDOHDlXNcfNthyc/ZPY0hzva+v22t8xLkl14+n7&#10;yWekPfzooZcFD7gdLJG2cXhsOoSzxNfHoxEEsQBWLaxOVbkeKkzVzSodSttAz7T5l2aMntv01Byn&#10;8GKKMGqWg5lCq16qFCXMxUtdVJZur354gReJpBz5AYEbAmx1cOmwc3AMvtaiCzPX18K7E9iaQAEW&#10;XV9zKehHBSkMUDLdSWFF2wBZeuQSZG+LLecQvbctWdbPCf/VQ0+OSxeEEqgSlRNXPsaBqgtJOHtc&#10;zRmAB7qpbZhmLnqICwszDv/+LRJRKSRKy2HE1FFDMBwH80VywkNeJMxhofl3cal1kUGfABNOxct0&#10;c/Bkgv9lgflJdtnJHWhYyXE5c77Lejlz5IVlvVCusX4VKJHIGqZP6b4iNjfQUxwK4wLPQL0xxfm+&#10;cLETdpKfZFcmEgZz9vobN8wNnunLI1kPtW4aSEphcnYgz378Xo+13xigaU6OuRHa/95rNL1Hnlis&#10;hhgJ1O+/eg25jnnbS37l5mjcXvnRNavgs+kB1Axh9SwAU0zREKMbGeqe/nFolVP0uYWTTtFejKhw&#10;cnzGES6bpS/DPC/NNJooGVw0ar2oZt/z2M4jf5BHAxt/gEgSyGUZaQ8fOjW1RWCmS2nWNUOyFIqB&#10;8kptJIdn8Ki0Htv3VyJ/wsXLy7/GSaCCth6kHW5yWbQNjPFy0xsWjD5D0BD73sO+F36bxr5fBI5U&#10;BzQpDKotYSoHivYqjqHDFd8N9fQEjXQ+vhKyeEHMDhcFbXdauV3o5PIpSLRLzAhlJdolwst/iXaJ&#10;Qx3zNKVnz7ng/09xUXAxStdfif8YzoGbF1ztEje/j1HmmH3PcdFwY31cMWy5saX9dF9bOHPb5yg5&#10;D9U9aI73s6WLMJ9qcIki4hhbmChPFdLLXPhLvKshlHcj81yYKW6cHJRDkcAcIS8wn47GE6m0EiQU&#10;olzULmC2zXMUps+rCYQKxRpbagSywiWpAsp07E4zNyVSl6lWV1vCGWoT6uuqnHcpkyRVhPqgpgOH&#10;rJxoOp+EbAr5w2Vg3Pp9+8hVZtn43KS1QaoQ5Vx7JpV8k/Jreg/51Va3i45m/E8V0mPAhYWSesCx&#10;Sed90RxzmePGuJB+2DwuD81fVEUP2omW0Cz9OzTHGMKTEDk22Ur7pLbYt1ttcYFt2KLIkHExzHuO&#10;K8y7keZHYaEE2VH4NiiZaEPRqk9t0AoofMAbzKfyFLScBBciXGw48uFwb8vQIUdTg0NjuofDEfrl&#10;xXCO/Q//5pT9+2+9YedhfITQNz9EQkUh20IOjAZC9vnlWQdDV+d7NbWQt6/3SDDMFMU/WmzRosrL&#10;K9DPp6KSb6aBExdDs+wfIPQiwSYuvFoJyvtX5Zxwd2nYhP+htqBEyhMUBpzPQaikrNge6fCXcauc&#10;cE0XgW58biO+RjUTaYhfeek5O4w87isdbNyFIXIJcIjxermLwcyKOZCYI5s1vEwCurDGvnG0wC72&#10;08/3Ro89Gay0Lza47UcdizYSHUFaGL7tGhsND+b8OdrCkXDK5WLdPi7BPVvWi9yCNqrWSxHNAl6M&#10;D5w0m3Y8DWzGNhhPeZR1z2G7EE/z5rkO2wP88ye/02DhPV+0X3rhW7xQ8J7B6ofxyqb64EIDDS2T&#10;RL0FnpnVipAxm9+NoNXbH/RY1mWkBYTvk5P5/mut/MUlAmw2DySxf28dLTBnrQVph70PZFHUAosH&#10;rfLduTP2BjBFLRiuWhXqT/fkoo3GgYh4IaTb2hYCE8fD1guyhsdzK8QFxnLzpXk5QXKIQJ84nGVn&#10;vvmkff+Hq3bx29+2Fx8vs4PffMF+93+5RAJ3HCfEi7wBzgNtBSsrSh3HQSJ2yhmVQK1VXmcWlkgu&#10;uYwAbC4khqwtjtY8l3gKtSVqe1leSIKPptcR4JV81n9zu0QxntKWWR9a0ElIMNGCjv0ADq/mQqGV&#10;Wfs/b77NM6Rqc1zOy7hdifZSGEdEMJ5ir6+0W8roHMwUDrHxNPurFWTAqXQf53ItQAVpN7pQK9jS&#10;4eyD2UbPScaWaH3nzUy8j2qzd/9x+YDqANjg/P//aSuPQ3wwHxZeHPE0egasUAG7UkBU3MYcOQwz&#10;keA+uesFm88tZ59dIy+4BIWb9z6r3KbbPqCae9qK4NQrGsjbWHsqqUEVMvDou3IouLsJSYLIwIW0&#10;Rg6kjsgN2Dj+VfYWlGngw3mxu5C8vpTew/MGPh6hqCyAdEyM+o458ProgLUN91pmWbX50JFKhco5&#10;Th2Gh2h3IUxOiijWWwyURzezJS4otWWbK8L7d1H0OEAxXgnsowLUS2EXTQNrL2+ZIxE248r1Ma7r&#10;ECTyYfLA4PL4uOzaKJzE7moOESHaTZOD97Y1wRwzN9ka38HWCrYyN9ui//FO45ogsthsa5Juke1d&#10;SMm4vWkvk/RlM1PsQwgTwUtcxNuWEpw6CKn6TSGuMvJq27WwVmC9iKd52aAqO+7uWLarvYiMuf0W&#10;Qndneg4Z3Lrd9pXju+wyixwIVHIDo4TJ7aZiqIaGRpq1SLJgwZEdDjoYay8HwJqDnftJ7Or7qWDA&#10;wuHljU9MINbGi9m4uxFPlAYcvMBuQuT72vL7scUFssXWBLbg8zMOHfAJW4xL3Hk+K+G4F59+zr50&#10;PAjem8ODCthnnjpjn0Vm2SudDxguX20J2gngk2v9ceuAo63isiihHXcCPGS/9XZwcfDySUK2Hirf&#10;V+vybZnWUO+ORuDvF9hzSAmPDC/ahUkknxE1CxM2yqMZHow4+KIOrKgzx8S4htbXS1LBwhz7+hLr&#10;JalgP3OUrHOQJudHK/MdVkULkgwR4XNEbXXVPjDmJTtR7aZLVrbdDKc7khBDA9NcdG577JF6pyIy&#10;i8O1prrADh6u5MCleQRrduRQlVUE/YrBYDugTfTwbidkh0gCxzrDPvNEk81w+Tz7YIPVhPn5RRgK&#10;WRP2ztsUf3FJjYYI6ZG4UKPmwwcqrIIWjmovp5Zuj5DjySLhKy0TFbM9BWQUJ8PtYqNqXI/wu5Zi&#10;M3ZmF3kiLrLOCeCZoR5goyUbADcfBJucGomYDxVHwWvqODYIa6KBvE5CxoJ6CzT9a9hDveSIcomk&#10;HkOqQzTD/QXZllNClWxtBVRL1ghtmDSghzkcCGmQLyf3vaAH9n1cNQB4WsL0de/NoeynVnaCMNY4&#10;2LvmxqlfWbEm9Ihge3PIzNghotvCPCQi4O3PEQmeAuZZFevJIZDN2SPVGRx6RBUcMjlw+UWUcCjT&#10;QKTyjiPaE+vvoyLsTzuu7bZWsDXDu+3YIgpYhhbovNufYI73siUYTBXOHXEgxCANT1AiZWtzgc/Z&#10;wyRBJ7kU48ytGH38mYmz5p0fsSzemaXpG1Rvn7X8RdR24eSrXaTgpc3jErQVJdoaW5u0h6u5XLE1&#10;xjPIRbfoOAnxQZKS1FiZm/6/086zSLH22BjIA7TvfHSQlogAzw3QeH4G1VjOIBL0qbwTbrS8xmHR&#10;DQOtSjr8YG0dlFyifaLINKREDtTWAt3Sz9YTsQfqkSzx6TkCj9C45KFKPUeYV5ojOmIP8xw3xgV0&#10;qXENQ0efBB2ohjjUVGTrewLZ5xL2BOMapBfx3WxNr88xB1snsDX0SWyxv04yrrVt45oGQdB6JW1p&#10;veRqpZVVBF5ewWPM8sD15QM4u04JNA6cg93N8iAyoJOp89DyCqJaoTR7/kC+tfdC0YSSOdg/SCae&#10;Eme82DwSWePg+ak0kS5OmbP3utqdBuCSTBamusSLMwR+Ng9WLi9T1a9DQwMOtCIMdhacTRxZwT5i&#10;4IjzPYHXKdqkwlZx5SMcJkp0KYrQzwp3lxSCZHR1aAum2bBFdv62rVCC786NLvx9qy26YTnjgjWB&#10;5zfOIXuttRVsepCDC1iiv5+OXLesZ2LMFnAfV1IrKCFPsZ8gXzAahu7Hy6xwUA2Q56MuO0Wlq/oR&#10;9CBdEFmG6wtV7AbluNeRMJjHw/Szju9zQHVOjnAhKeEp7HgVudmIdXb2wmZKzhGxt3vNkerf4fU5&#10;ijE1Bk20H3jnJnBXJknyzz5cZc0tPtojUsjF5fKz9yZhRrFebPannkIricvh4sc9TgHZlz530NF/&#10;OU97yX1NxfYcmP/U5Kzdgvnw1JlGO3mCywYhvZHBkL2E5MWu+iK7dW2QiGTaTu8uRTEz1X7cSUEO&#10;CpDlFIZVQlN1s+kO7ymzk6d34X3NkdDutydON6KmGqRalQrVwSlsHXBsXUffXN7/V186TONwj129&#10;0IezBVTDy/f2ubBFgIYMWd5OIpDLrbBq2Ht/fwFVSw7dOAf/2V6kMViDAa0XL5yzJ8Duk3tCbKcx&#10;8iojHODXgZtCUGNjSAKkIawXZR3DODYZFP2pJkOKsnJ0BDUJ9hCGL7jJgwcmaWViUA5hGlrjLYrW&#10;nFOWZnvzSi1+EwiiEizZv2ZHV2otRJ3EYm2aUxexZ7qMfEjMlmvMdtH0u7QfaAPoYAHq7CpeqRfv&#10;XvCOMGzp+rjJm8XAYJfZZ1K7TeNSZsvzjlIkx7uqMeqzgkOkLaX/rnGpP4AX+Gu7rfmdbIGJO7bk&#10;IOxkC9tbxsWN5+Dym2ylro+rqC7LdkcCUGGBRZljHXMs66cNJt2g8hqLuNhwJNO6rDCt0PbUH0En&#10;56YtZgxbjbfBIqFFoiKcAZwkZ44b40pw+ytrvVbc76VtIhdhxbLt91aYq50oqoCkOuSEVOocXLq0&#10;qTjN5+LZm1pm013IXNekWc0CxZJVdHHjsF8j/J4ELi0HUusdpZiLwr8Il8oIUZhyDVnZ5GtwcEaB&#10;PRf4ugSH41RRnU2hBbVYBxWZdd0bJlqZnHOeozPHgVzGxYW9aVyzXPapRXRIc9faPHsiTqNnN3vi&#10;GHtiilyWbBXex9YBOs+52sgT3MNWaJOtfZvGVcvalzOuEONa07hoGiNbcygcr1Sx5w8ePf7yVAQa&#10;T5oPbMuD9wVrAjZBHjoW4u7vaSoA/ki1amQOcriF8nLognSc7kTLYFORMZteHsULBPNPg6JJBeus&#10;SqLzV+1sZxteOZxpllHwiaCITD9JIG1OPD/pZWfQmHpBNDY8PcEoKqhRgZGU5XRwK/GpphUER87P&#10;8yHHFkE5L6JiALC9tITsgGiVwtQkiaA/+jppiw9jD0VHjcP5WUbFRaKvZWUeaEQyB4J35J0XUf3p&#10;D5ZxIFBFSlSQTRbfV1VG0U0ucs6Ul++isw6h/DTQydIspffwXyVkNk4DkmXoiZXMc4LcxgSwwgR2&#10;P0Id9DpFIbHoOIyVBXubXEQ3l5crE0golRJ/GDbjo3R7IgGsPEY66/Fp56hWgYyeOZOLgUXhh00V&#10;wKu43DltHYOituKaEDoD+6MnjrIpUhhtvVN29RrVrnD0M9kgizwvb14Gcr+lXHTj9sHFIRrf08+A&#10;HMd1DvtX6SE8MMZn0PDpgR3xM/qLqpnEjZ4Ze/XqCJfViF1WhTWPs39w3HrxxIeo7RDp673zsCqw&#10;pfWOsAfe+bDHwlwqkpodDi3Ye9hagGonBkbrwIxduEAoznMvYaM21flt14EyaLp5Fo+GrKW50GoP&#10;BikGRDOIgq8xsG/VKQCPaqfcsScEEyo/w73K2mZyUMCg4fPSi59Ce32QOZWVF6FZw55kP4mllst7&#10;sLoMBursJ2oLyL+kkPxlW8Iky3Sw6zSilAUOqIayMjTdC+zcTaS7c+fA9HchM51tV/ojtpQTs8cr&#10;DpB8XrROMN1UIpXPVD9gbW3TNorkrxsv0k37vhWosyHkF3IocFN/5VQO2FGkeIvL1dEJHJnxj1HH&#10;UI4ybIT+Fyk4WhHeu0L6QcfYa6DntgYq6SI3t4LwXMIWuDrO2j/YlhQmsTXNuLwUmclZ2snW6FLE&#10;ntzfQuQ1b11EE6nZi8zxCHpcIUMzk0pf2gDO806zQwfZD7N41EuqUeAd6oCYkVvqoX4EIsJOcwS2&#10;eW7/QTrLkczn37nkqR6taLFz18YtAnU8H7iOoMIZ1wjjOFJfh+ZOll2BmbOUMw98WkFfDQrAIAB0&#10;MhZ/kdoWztsQ6+di4+cR/aarQIqLoAg58PJdQHlcaivoUD36QJMVwCK77Nias8cq9tvM6JJ14Iho&#10;jk/zHNvbw+hOaVzpzrjOM66QO2ZBX4HtzQ3ax9oTOeyJwlrLW/baZWdPzLEn7mOrvMXuaWsFW+vj&#10;cmwRsSTHpf21ZVzltENlXFFqQiZQpUv53c8/sZZSsttpXOBVjzEw+Bxv1ErZrLvLOXymXcArRABs&#10;nmkgoLPjNJ7gUHHR2PzacLddvnYLFzeHGzrOS4rXA5e/KFCMVj1cWHDfPG4d6VMPDPeZC3ne+Sla&#10;wIPdpqTPgdeBn814nAM+jaSfC2hF8EVbexvVhfMwPcwq8PrS8IAuo0aY4w/gPbocjF8cc+UDHNVE&#10;OLbqUVsbrOGw6gM/RgOGr2uqa621vdU53FVjUArFsbWtDTw6C+wQfXfGp8+7kWhAv5KkDAVYHByP&#10;Pv+wFXKCpEF9bO9DkoAXzwXMlYr3LEwsWAV2SsHXIj/f1hOz3/7MPsvHa/zjSzCA8DJ/95kmB+P+&#10;s8sDVsjh8T8/VmbvoDr5V5e67AS5jm+0eOzbl+fsYyoCd+1uIj+RaxfPvW3tVy84nHDBYKKQOXMs&#10;LsODkTR0Yo41zLGfyEOdoe6cI1LNYNhaP30vGy125UGGhvqsNpeLC3kG7kIuRrqi4ZHPcXEL2gvC&#10;tKoiR3PqcIGd/O0n7d/9KZ2G/q9XHKZDBhdQG7h8VL+f11YNTA6UIJ8MNJFb7COBP01lo4TKOBS5&#10;sFfwrlMIozkhHQnsGAUq0lVXjkaX2Sw1GaLMppF1EqQX57BT9zHJZYsxIcaKSARqau6Fx32GsP7B&#10;A347+d88aq+9BvPne6/Y42dKbf9vftGe/eJ3rfv8RZqUoJVCEq+NfVVWiuoqRATliRLrE0TygihC&#10;60VtRnB9TxSgSOrnUAuAGQ9QlNhAa7ycQjxlEuzpJJmz6CaQ4nDn19sSEr06bULZi15ofqk4KCtE&#10;aQtxekR7SMxzvGUNIChHcxovnjhizrRLzLKQD5QNDNbPuzM5SzEcjk42fVf9o2aDXNKpXDQ+P1FE&#10;V6r16dAmW5fPgWLddBIDz83GFpwrmx2maAyqNz6XFVDxPjZDtyouDDlY+UNrQAg8S2zl5f8z2KKS&#10;3oOuTsFd5pgC5JPLHL1dacwRuWSQg3wuv5TuDBtm/FovP2y8uSEKv7CF9I1jayySmGM2csj+MdaL&#10;55uKLY9vwXLJQfVDu1d3qjzOLOtKrJcHGjfu6/rao6MDxJLPek1ovaj2z81D34j1AkB21j4vj+fZ&#10;x9pz9LmI7HweClF7Na41eirweS4atb0M+XgWJIMKgN0mo+iD8Ry9eo7r49IcvYwrp59x4UTpOeYg&#10;/ZCuPcHP6Tn6iLbvbYtxQfWWrWzNUbbQDXLxs/e0xZr62ZdTW8Z1p61BhBJnB8lh/coTTS9Xk3C4&#10;cBkxroVpe6QKRcaFkB0rnLHqcrPzN1dg861YT3gRzJRMfNwH/MGLywG9RnFKN2H6gWC1hbkdJTZW&#10;VVHOQUziV4lHvKSqqirCJ+57QvU1TpiSnAJHVCoE7rmKR1XPwU1awiLQH4sKaI6MV6ZEbQ0JlmYa&#10;o0yAOZb5aH7AS11SFXT47GLWZJDprygvd3j4OuRzvNlseL/zgouNowIL2Rrjd+P84SHRPJkDJ0yS&#10;WQdQJeMadcYVt4ePPWRffajG6n1k4+fAJQtLaOUInxXsOYeQfxRt3hCJSkUOXjyLvjHaADIejUGe&#10;7hOIZlUh5/xWd8TJ7H8J7Z1swsPX+6atBs/kGdgnc1ML9jNghQf9Xjvld1k3SpNDyAc07aqz+NQQ&#10;F+sQ3v6Ic5FpXBtzZD37BnTI89IwRyWvdYgJ4tIc5cUm51jGHMWgUFWqxlrDc5kAklKzm4cPVVge&#10;B/sLn2m0EAfbMNLRh1uKbBW8XMm/A3R/6g6vIWuMhxSdItxdtVPHq+lTDOvB7bMDVXjXCNftLg+w&#10;JrQpzFi03nGS87BJKiqkTZ9jTzxKfgAvtRCV00bw80OHylHipAMRiVq1ppQtVXR6OWyfeawBfSRC&#10;5nzgL77/wtMNjqyuup6VwLR44rF6DvKw7eUQ6AkDjSFeFuvrMi/R1U2Spe1tkAOIjIQBL3KBFAAl&#10;DaNrU1oBEaB/wLkUVeeQ76fx9fp6FbBe4mKPjAyhx1JG5OqhSQwtPCmQSuU5z7HGM/LyQFnCwu25&#10;ISUDvkhkIoqypA7UNnSOyCIO/KhilxUgvZGVsFVwYTTnrdoQxYNzYL1HYXoEcpHUAEddxRM8g/os&#10;5CMb5TJ0cek+UpxlMxwMk0CThRkpdpzE4BgEiQgdp3YxliYOwyGezRy9Lh5gTYqwNcRluoJzdApv&#10;1bHFwSVH62F6GcxwkE5pT9zVFuPawdbpn5etu86RcQGpBkhQHg8k5jiDl1+P5HRzPnOCuTW3gie8&#10;aY7LmiNNS5JzzNJ6wUaLMsdJbBVzsDvrhfMWgUWj9WpmvQbRzo+x9kdYe63XMJe3bJ1hjrDGTQpM&#10;Wq9HWa9Z2dJ6aVwFjAuyRpi1r9PaczEMpWlcMcdWsdYeWyua47otPcft4wowrgd5juPr46rnrNCe&#10;GHb2xKezVSRbrNcnssXFdHtcRKJEMZvXK2ELZIY5LjOXtKf2Vr8scalO8NUiDq9RJA4mgRp6wU1/&#10;9Ma43Zwrpm0isAleWYwERB96K984VYDuCi3IKJ6ZIcnSg4SxiqZW8faFyU8h0SB4RnBJf/8Q4Slh&#10;PF5iPsmsCfqgTiFVIG8zF3HBoQG47mCHy8AeUfTTJ9BNEfQSxpMegeEQxfNrpaPVLAe5CphEp3Qk&#10;jDlc1KNWErr6XQrZhnmZxTjRgSg5A9nSBaD8gcrulSNI5geGaQc4x++QZO7QYK+9d7kVil0vyZ0Z&#10;5Av89o2HA9baTScfQqh0MrRfO5GP3HCIAzhslcgFP7Hbbe9enQITBCueYd04HM4CFUTpPhabdlk7&#10;ycAr/L4IFcwxkqfnuYm78JanFqACRtLsXbD30AIXCQ7khx+ds9GBXufAHhjsX8ekExTUYfIK95qj&#10;ozOzwxyVy1BfAl3A3Av2m18+anvA11/94TWiEORn0Zz5hefyoXgBL+Gdr/BMzrXRxH4iRLFSrp15&#10;8oBduzVml4BdOniG7choTHF5dPePAL9MOLr2nZLW4Nn9ztdPWToUuVf+60X2UKLF4TAtDn/8gyvW&#10;0lBkzz3bYldujNqFD7vsqYfJDzy0y956uxN9nzF76YUDaJ4X2w8Y1zJe/y9++Yhl8eK9+oNrlsm6&#10;e/DQz7Wypuj9ZIDd96Pj3zlM7QNJ+DeuIawFtDYBBNFNHmOOdRgegcmU3BPkefT15j0xToNsqUxK&#10;okKVuEvAXCn8W7IQS5TmZxKNqEBLVeNgKhyy0qZXgY545om8V0qKSuxpygOWrpZ9/vIsO1EStJGL&#10;JGGraDWBDMVDKbuth/zDat2a1RTkWWO4Aglv1D1rlu1QoNx83dRwcMmkVizZ6cBum79GYhWvNKto&#10;xR7P3UOnLSCQyhQq0tPtIVov9ty6bavpPrbi10h/5OFRb7HFuHawtX1c+T3o1mwa12Zbj22Ma7st&#10;psUcnXHR/UxzPMgcHVu8p8k53suW2kv2oBO1WkfkKVsR1mv49nrJ1ti6rVOs18KmOW4fV9LWmmPL&#10;dx9b9aZxRVmvTK2Xj7W/SBRfmZjjp7F1OnCnrZF72Gpmjn1b5kifjo31qnfmGCXCSI7rTlucq+yv&#10;YIHPbttacdbe33OnrTkiw/l8zrMLU/loyVN5hgZ1mIYoE0ujeGMK48HY6ZgUmSEsB0rJZiMXgEFm&#10;paHaGCy3miWvzVyJAlc0WgxKUv8Q9CZwzBpE0KRVop6y7sxVKijzHC9Jh0BWCh5hOUUOk3STSV2w&#10;InC09GyoURFkDorySK6M87s9zmUhvZspsEyccucldeOhSUUzAxhB9E5h+ml4UYomhDXqosjAc5ai&#10;ny6BNQ6ALKh28pD1PT7usId0gAbx8goCJMzA8py8gCvPEWaS4FW/KE2E5tfw0hfxUuOLMER4/y/1&#10;URlKMY2+Xl7MAtoCx88ibESb/xqDvIGXPA88tNBy2r5XWG4Zb7dZeAp2Qf6kvQY/WN3BFmNTNg5t&#10;8G+hGdIWmktnwupo8vK1l47bVPiA/eV/fsVpyuyCUbJljtz6n2aOSlomcxxu1ktQ0B/97XlyB0Qp&#10;XOrk+ek25bXv/nAOb51LkQMsjRDx2WN+q3mozj7u8Npbf30eSWvYTeF5y8FzQD/P9tekWOGxp+z9&#10;v/3YcpAxfvKZasuAc/7Oa2juAE18+ckiWyo4YD955QMauqTa175UbxVHX8IZCFlRLdg30czrb98y&#10;71VknluJwBjnDz+kmGpiCjhw3Ckc+Uu0laKwxPqIihZy060ML17jqiZSSC8+ZSNcjnPg3WNXPrDo&#10;MnUhJHK1L5bgb7NVgGaAhu62XuyDLNrUZfB757hQltFeyXNhC/5yE209M93KKcD8tAzYScCOlOrj&#10;E7DHMui45Aa+IgdDwsIF/OYlYklnP3jg9u/yFsNios0nnn+UZO2xYD3RScwGYZ/E0Qaqr2+iancc&#10;xwBMnDRXRWGZXYx02gS/zzeH2iSw4YXokE2Ba9fmFBloRMJWKGZHq7GFhtMWW5GErZRNtiaxlUtX&#10;lk9nq9FuRACmGNeGrXCn3c0W6M2mce1iXMk5xpmjbDEucd4ZV6XmmLQ1y7iIpm7PMcCzA8FivWac&#10;Oa7b4rnHgQp31zfwPjGudVtar0ubbGVj6+L6etXkyBY9JO5i68GkrU1zdGy5WC/GlY2i7kWo01Os&#10;sWOLoqrNtnrJwww4zzFuCVvkuNZtOXPkOU5m3d2W9oTmeKR6l222dWJXg12P3LZVUVhql5HDmWRc&#10;OclxkSPbPK47bcEsY71k60bSVmjNKgt2thUhhxUdIG/6hZbilwuR050jtFEz5mBDjgVr16AqLdtj&#10;DxJiuV3WUE34Xx2hjJ5m1N2ZtCPr4wChEo7Fri8/CKxSZV95qgWubBoi/Q9YQ90uOlw1wmvOtrLg&#10;QTtDQqSxKUhrMkTVdOAimRugWnW0D9qnFVlDUcAePV5h7XRGatnb4sAVvpJy4IhsKie5EIB9sqBo&#10;VpRXkyPIc6AjyQ5L0liHu9OWkATrvj0twETws4E29DlJKUjR0gWGXBQoAu6odRg8+/dCRQSn9zBf&#10;L5i7y1NqPl7mAHAAdAarKgva//jELg7HHGRzwZX3N9hvkryeJnfRgWf71TMH7EuNhbwAHv7bmn3r&#10;S0ftxRofSpoeSylDc56E6QOBLEq9OQBIOv7Jl0kIpXnZyEv2zKEG+zefoYZhBfkKIqIcDqgimBuD&#10;eM+jo/SBLShGIwh9duYhyKpBc+TG0hzFqXfmCOyhy07SwTvNUbohgjaqqqph5uQ7tqJUPfryS0mG&#10;QoMjWiKXBjMJXJOwVfIGR+s8Vt/ks8PPH7SPW1fs7TevcLBxuPGcHihOs184VWzPPBm0x7/yqC23&#10;9dnJJpc98fQua3roiPW//TGqqln2xBf3mheKbvjCBTu0L8+e/qWjdunWnH33P75usfEhRz+obQBd&#10;8xmqYSn20gU+SMOXpUWwU/5NIgclRJLhXL6BYmScgcyOINtQ3+izQ5/dj4zHqv3o+2dtqLePgrxp&#10;651Nw4moSswRODGHPdHA4aM/4v1rvdQeMVETwnqRx0mul88HVAa8ks46qotWEbdWDpi4WGMSy3IB&#10;RWZmJAgAbpweF59Lo22oVB/dRAhuvpbQWSaXzA1oiB0L3exVktIUrXXD+FpInXB4+xMUkLWF+shT&#10;zBBVAedwsN2KdFseXPoRfc1+6op302VrDSoqUszQm8dW+o2d5NjqoY/rHbYyEramNmxRkEc0Mknu&#10;5X624lvG1Y/A3HZbREfOuGCXze8wLs2R7/cwx3jaOA4WEATvjjNHbEU2zTEfosKGrdhmW1Fnju67&#10;2kqMK2mrlfVK2AKSYY6d22yNar3uZ4u11drvbGt1fe2hcN5ha4w5JtpetoU0rgiyJrefYz7PcWOO&#10;znolbc1iq2/buO5uKzmuxJ5IzvGT28rYGJc57Ti1XnfYYu/GRiDWlJd6wVQjdu7j61Rr+cGc4TvD&#10;9iir5pCAXliNFzQaTrNqkhHT6OfPLxTCamBLTvHDqenwpzk9SGa9dBz+FAd0J/SnQpJ8Z/bk2xvn&#10;FilIoYISPZfDu132Yanbnn/mIXMHGmyi7yP7i//wJr1Es+0QGiiWPsZBRgvDQSh3eMxB6HF7wY8p&#10;m+H3rdJrtZ9Qm043FFMJNpI3G4N1Mz6RkGVYpcm6OljNAM+k4h2qUYlsSVdddFHNTXxtef5ioKST&#10;vI1C33PzwqeAK46GSRbhfaSyiT1Q/9YGqQYlpJfgWAZ0w8xJoh3gB10yKUNRy+Fn0oGfUjhEF7si&#10;JIg4s4Bw9oS7rTl70gY9AQ5/OpGxPEsc/rkUDzlVj9iiysRcFJ5wKlhne6+1X75M5WxClthPj85+&#10;MOhktbKYRePUKQiycjHHSXRlBF0l56g6hC1zhMMvxkY8Fa8Ut1VrIFtrJIiE7YsC6yd3obaT4l/X&#10;1RbYR2dvwdKI249/NmHnBt6Figjn/3CFNdQUOGJpK309UEnD9lEP/QkufMfSpidoQLFo5wdXraBo&#10;1DKIJD44P28XRq+ZL+u6kyP4+7dprzjyAXAYlYscjDlgpFm5RfbZx7JR+aSbFG0tP7w+bL3tg1ZL&#10;TmAOGMxLAUBuISqAjHtXXWFiXBRL/RhbF0bOknSn0pN0ci7Ybba/xNxAX4rsBvhbc1R0NA+8pktP&#10;CqpaLyV0N9aLeamVovJLKaseK+BSo9cSydUchzIreCcGTOdCgG6KKCCbSCM2r0pwWFrkDrI8lNYD&#10;N8ZI6qdROLYGlVINnla5DKrIe1QWLtgkvOoY67wbuXBquakKJSEMe2UvNR9eupVd5TLJAZvfDwlg&#10;gTH2MNcAzhE9ZyyUkmETXHzVLh8RcsLW3CZbM9iye9oSdp6wNc27Oc5z2W6rgXEhcGLbbV3bNC41&#10;5+hmXEXbbFUxrvKC2+NybBUyR94FFTMl55i01aI5QkndYgtobJw5Jm1NsV6z63NcuYstL+t129bK&#10;7XGt29IcNa47bG1bL41ru62N9XJsIZF9hy1qSzSuTbZy1p/jVlu3n+M0tsaIJGWrYsu47m9rkfXq&#10;2rQnZGscW1qvym22VjeNax/7K3fbuO60BUvTj1Dmww2VLy8SRg2hTV6E99XVPm7zhKYdbbOU3Y9Z&#10;H+yUVL5/8ULYvvfmJBWLHvuNJwOwViLop0zSuhC99/5puwnNrm8IGWMOhlGKjHrQULl1k5C1BxoX&#10;Gu1TvDiPP9JAgU4pMrkRfLGIvQFerEa92VDPfnb5ho3Qak+euv5Mky/oAD/uxhtug5M9DcdaujuO&#10;NAMH7zIbR168LgLRMRd4kZ0LgJdYX0fhok/CjpHssLR6pKbpaPzAuvCRTM0gmZjJITPFATQ3lWJf&#10;O0lVH+FqG3OBh2EDE6n2Ppn64ZkpG0KapgMc+T3GGqG6b2AW3v3ogn1MO7RZCja6pzPs0jgvNFBP&#10;c2m+HTyTT4XcDFzQObtIEVE7HbDfB8Mfw9YEBV69o3zNoT8Ugqe/hPQAuEQEXngUlo5yIkvkCZSL&#10;2DxHfe3MkTUQ60VyFbMkzpWn0OmuS0H/FoYvOEt5DK3H5vUaZb3UxERMgn9FdLIILPJtpKlzOOwK&#10;siiwmeAA5NIsgQ1z7JG99tMP+uwczdH3VriJvsD7V+CFkzwtQav/+gAl8fIcwNrzgVauD8KhZtwp&#10;SrLjdXUTRSzDookTLueWwzlmkvN437tqA3aAXgh/8/3r1ts2Ys1g/r30AFjihdxD3+Pjh2sZV4b9&#10;l2+fc2ClAJrzSOpAjaWbGx6WGzYTv4iLjeTuMP0ABob4d3K9VMuR2BPK3dyxXtiQwqaKiTxEFs8+&#10;ftBSOJgieI9hktuisbrYE6oEFVa0DI1V6qxqlxinWpTzidwRlGO8/BkkIrKh6YXIKZRQ6fxEsAFN&#10;IdRiK1Y4/On8ldlo126wB2qWbD9Ra12kjLwIcGXlAtS/RkvrcjvtEjNLl+z5yoM2egmVSZJ+PpKK&#10;zxcdslvnkQzAVsUmW2tJWzNl7Mc5S6lK2ErfyZYPlgpJxTttNTnjStqqx1b7NlvDrGdmyaZxbdg6&#10;aK3nZ21pY1zrtoKaY5nVz5Rv2HqUOWpcm22NMceZu9h6OHOTLZ7xHba6scX+0rieY73Gt9g6xLjU&#10;qlLrlW0PZzZvzLFlR1sex1aGM8cD2KIwDAw3t9DsBdZ+i60sbF2fMa3XnbYaLL07YSuxXnfacp5j&#10;+fq4ttuKsl5D7Ame46PIb2dia2h9js9XYusy0i2MK2d9XPe2JaQkYesRbGVtszWBrRh5ixnwxfQr&#10;Yb+tePCuKoI25YZiljGJBskiUgBIJOyjuGWYggkwZm/diu0ie72yXGjD3kIkS7Otn8Ska2XQqnYF&#10;LNi8bB++H4XpQyUmxQvurlzbW0UITfXjLC/IdTzaPEqt50moRuAVv3trxLoGryLDC6YG7Wka9o6L&#10;rLc3G68LPF9a1cKlIdCCozMZPBcPLA/RP5OtBj2MV63xFvDmddDlANWoiIvQwNG7KYcFMoCQWHFx&#10;MU25cx1PUBWJfjD36jowYmx2tI/BD0ZoDojJgwRF2QoITz5JPkry85CPLo+lWBWFFZMLJJng4c9z&#10;mawWcKHg5TnysEQyKwGkJ+AgpafE7MO2DjzCOWiDS3aNS1BdjaKwFCRk5/emmj9/yNqQO0iHBeJK&#10;C9sg4mQ+PNBpGovoYFfJv5uDKNGaEdoY7BhVm8qb3zxHB+Pn816os4n1wuXk8Jc8RaLVIklBKGd3&#10;2CKrK6nY3/zW9/GS8VyJXgahxs0uBmDapNnASJyOZz3WDOb+aDDLfv1Pvmyv/XUbpes37elH/Fb6&#10;/Bc48JrsYP9lXJtymFxz9tqf/oE90uS1E8/W2MruL1vrpVvgklGLtH5o0axKK99zCJ46UVbbx/ad&#10;H14Bd6ZKeIQVY8h//X43hVJ41eSTPrw5YMcuIdIGTDgbJ1E/jVdH9Pe5w7CHXjpk371YaK/QyzFd&#10;Vb0c2jwqB8bKJg+kOQsGu+d68Zy1XtJMl6JrHK3+OZqVZxDdBjPRWYEHr2p0dXTyoAuzloqmEp5/&#10;pqI6IqVUtewTg8vD9+jWlZohrjnUYa/fPhwdsi72bZTixLKsGvvJWJ8NUAi0OIpnBTT51gh1Cnw/&#10;DWciDL2xjehtIhueedhjHYTmN4B1pmF41bgCdjZ+H1vDAzZEkvqetqh9qHHvZKt3y7jexNYwtlLX&#10;x9U+OW7jHsYVYVyZ6+PasDUM5JOcY5A59togc1xw5phtm21FmOOOtjRHdyFz3GrrrfGttn6i9Vof&#10;l2OL9UqMy22dyXFhKyhbi0NbxvUWml+DROsaVzrSMnfaor83c8yLuK0L2O06xZBa+4St2+MqzQra&#10;vW0hawA77r62xuNW4trB1qa1Z7nvtAVkOQ2FdMu4Ntka2DzH4X72V+I5wiux8xoXdQzOHLOYI7ai&#10;wMtRHNy0Xz5S/HJVqcLgUUrVl62liWKYynk7XTdjjz0AJRF8c1cxzZybZ213MNN+di3TWs928mJQ&#10;nEQ1YiSMSFdKsX3jt56wjo+RFZ72Unqfb184Xo+6XR5VYUV2tKXSDu4psL7JRTxArz20v5IXNm49&#10;A6O0s9sHI6Pf4WkHCgO0s2tyZBiyONzVuqyivBwWyhiHgocET6MjsSyPVvhty779sHkSYmjC8Pfv&#10;P4C8waj54aTXFQND4dX64FRX07jbTeNpKRKpJVp4lrBzHA+f3rtqto32k/XeQE4BW3AN8Pgo677O&#10;JUUyW+rxOf4g8JPPfv2zjXgys/brp/bZr+8LkKyj8Qx3zL/9/CH7DAnsq+jGrJKw/d0zuyyA2Nq7&#10;FKu0VJXYv+PnvEsu8FbJGxDJQNPDyYbfTlMKdz6XUolTESx+vpJY0rVJznEfc1SFaZyXKzlHVROL&#10;TxUIFDrt/yRbIenpior1Vm9QPrOZV/3dbOGNB0lENuAVPU07RNEew2sUZWHDTyVtfkrcHtvnsdLd&#10;fis/WGfzCJJVFBIhVNOYonk3yQCvxd/+ocU6eiy3dg8w1zUrr4Uy21hOw/Q5+3//9HXaMvYS+YXt&#10;SidRWu8AER/MqMmojaM/r85A1VBAPeDqKwVlVgg87kMcLKDG7VB0VRBVV18Obr5kj+31mr/WZ3lN&#10;aKig07MAnp9PLkbqqr1AizW1Dc7FpvVSnmffvhanSluXZB6Xi/bEuLNeJKHZX81Nzc7+KimGpgk7&#10;Z4YXRZLGhE7ASiTGuKQlLsgNwKWkNqEkiPE91KJP+kHCsPkBpLP5LPvLaZc4M2iRzFEr9gKNrqRb&#10;79QYv5sIDphT7RJ7pgetOgDXngt3jNzKwNyA1QfWDAFu4DNYXKvDVksh3QAXyyACfauuSbRosIXe&#10;T28IW3nYQj7i52LrfuMqvNe4JraO6xPYEi1iZIc5rri22vJtm2NV4bb1YlwJW1R9J9eL2okh1msF&#10;6Q9nvdbX3pcX3bL297I15OqteAAAQABJREFUJVtUvQ5ssYXEA7ILfai4ylbmpue42Va/nuOmcSVt&#10;DWJLz1HjKsbRG7iLrcpNc0zYWt2Y4z/IFs7hGHCkbO1Gd0j7Sy1sp1YSc+zHmZqfxDnNoxQ/hz6l&#10;EwNd1J4UWAHYfR+p9ZJyengCX1g3iYpZCp+onB1PxzOazbeCgoCNTRByL4OxD47abP+MffPrIasr&#10;mncabmekl4BBuewHEzSrIFTuxls70IiOBId+Jl7uIMyXPJJoqoK91drqJPiUmIzFMgmlroGbSkqB&#10;kAvlPcEd8t5jvCxj0O1EvRSmLyXCnr5uIAzCBOAOYbmtrbcczZo8uPEuKi+7gEsCLr7Hz86lC46g&#10;+pdPZ7vwDMlX5HDIhcIcMvyt1m7zJHpWYdfE0ewI5AeosCWs5+XvB9qACgvbBk8cfm9/K8yexmwK&#10;iwQrgFnSSnBfscrmoa3y9dCtWRJ8rA8HyCwlsMN8nULCdxQILS+H5B+MD6bgVCBHiYxEu9ScEq0R&#10;x7bMsZc5jm2fo/IWrNecs17XnfVaZr0ky7x5vWR383o5tvhvMBSdiOAS5eattCzci+zxY0fqncNN&#10;la2jSDPfYE5DH81Y2cUZy+GSGBugsc7FqFVcfMUefe6btCn08PvA0UnozdKx6O8ukiu4DpyzfI3I&#10;yENRGpLXyz7zTERYSzcKgbSdW/LZQw/6LAScUkbi9KPWISvlxi3EKRA27kXlsAHBElF4vbQwvAol&#10;drB3xt4FWizH9g0gtBXlYWB+XQeGmyXfNM6LObW+JxTx9Pb1sE8Se0J7RHvCyfNofwG3XbvOenEh&#10;jGpcFT7yLCRy2RMSWsvxISDHJZ4JTXMa3D4Xam4MaDMT+Guav73AWuplu6iye35Gz1FJZ7c/3Soz&#10;A1awCjxXAEaNWFptKt3SUpDJLob1AyZbu0JlVcaszSJVkkfpbE2Mgh+KsJYLaD9KV7NqKntH0HMa&#10;pUipOiNg/lUkNgrXbaVss7UqW1S2OrZgzMVQr/TcyxbjStraPq7ttuaTttbuMi4kyu9hK2WHcS2p&#10;mcm2OQadOW6yxRznN9aL1p6rfnJtm+a4Pq4NW8ChIyjDar02bLH2Uda+BltxbE2y9iIH/Dxs6Tl+&#10;Wlt6jgXUDQxtG1fSVh1zTF2fo2+N58gcp3mOO83xXrbWmONtWxmWZ+yveRxH9pdslWrtYVSO4Eik&#10;HwfFOFIXfFniaiEEiwp8OdbaSak8XmV7b9x+9A4vHcpCpGnswk3C+PfoWAVd8ZdPUYaPYFd3LwVF&#10;0J1KuO1ci3h0wDBTFHIVUHx07uZ1ql85EMY49PsmuDVDYLijFqEGoJ2mxUOhSbR7uimYoixYzhOx&#10;vl5StRJUraYw2SiSpJJTFoatw9TR3eFwTLYSVEEXGIXzs5I+1gGqBu6ZSCm4SQiWsilWKIxIk44J&#10;cFEeUFOIhO0EhVEPUTPgS43Ztc4Jm0Iz/mun8qAORuwacA+utf3yQz5rRWumneKzITRUpmkTeLNv&#10;iqrKkN3ioni7K2yXwfCjsTDKkKv2E3Ic7Ry6EUTCzvXH7I1+OP1ETzN4hR/3k7MYR78bDfhZZATI&#10;a1JAhQY+jZqHuDRVdn/POXLEaH2Ez0u8LrleOuQ2r5eqk++2XmrwENZ6campCYpyOB4vWP04vF28&#10;7C88tY8Wk1P249euwfulmhcveJFoaxltkgIOt+F5qqeBOVaAbeoOnaLRIVLH0B09RV68+Ks2zvdB&#10;5xBvS7E5ugQtcglPQ4MLc5F6/T5yF2jL82z8hbnW1FRk3331OuqFIbtIt7Ub3YTUQ5LInrYXHm5i&#10;HwH7fOccCdtVq8gHP+d3yVnoA/v/gMtHcte3KAxLYU0mEc5S/mKnPaFkv7Ne7F9BY1qvOOPiHkdm&#10;hHJ7PDgPzkeIilw3gmwzwD4Opo93lNB6B75hsUVBdvoZQ13dqV1iNdHSU7VNdukCTTlKFqwxELAT&#10;rt128ZbaJcbtdMVuK5kptFYu2dSSeftszWGbpwJ3iASmp3DFvlxzwjovUdBIhWeRP8s+V3rYyaHJ&#10;VgO2HsSWWi+uObbqrSTyj7eVGFe9lW631Zkc1/K2cWUyrge2jsvNuG4m5niqImHrFkSO1NLtc1y2&#10;L22Z4/1tlbFet20dsjjrNYgz6CHilK0uKtojOawXB6rGdQnHILn2JzePq7zeyqKFSH+jOcO4XqiR&#10;LaKoDVvHsUWilqrewDZbDUTSJ90NdoHczFpF3E6t20qO6362Xtw0ru22HirfZeXRwMYcP70t2nPe&#10;iDjjkq0KbGmOa0UxO1PYaNEOxP+IYr0okX6lnjlS9zFH0dk051daTbDl5dFM1Cx9Vbbso8m5v9ji&#10;yCh4dpVa42HkT9014N1UczaWWsuhcrxBKjFjIZtBUC2dl7IUeOLAkaB9/lcOc+Ck24mWeguWuC1G&#10;tpvA2Z48VYWKHXIHeG/hyRtWkk+lK7SxPlgUqtANsKlVVSrcWv8vAerQC6YSepXNF9NvVDr5qn71&#10;gI1Kmll61/q+VCc9YOBi1OwtQ/nyaIv92m+cplkIxS9ILrQ01bFJihmXAQXtpstWMWGfD+gkjiBY&#10;sdN6cZQDYI6isDcvTNkF1EPP7Mu3Phqrf/e9YXr6Ru3MMSQqSN5Ox3rJVXRLhQ4v3WPjS7SKhAWz&#10;Cp94CurgfKoPWtki+jJXuWgoJlqcsmoqittvXqaKGX7+eI9F8YpnSJIvIy08Ru+BOFWeWcBNm+co&#10;iMfvL+AiWJ9jrubodS4F6eoEClgvrZXWDJf9Xuu12ZZkKqQ6KVtKUqbze10eEjcZaK7jeXe1wjji&#10;IhfUIbGpIg7DFx/Ms6/83r+wV97icppdsyEinZmJsHVf+sA8s532mafd5jv2kL3yH9+wkzzjX/5X&#10;B8y191n77nfecjR3RqZjeM1xK6Vi9YnmdPvq733B3v/pqA28e9a+/kS+/cv/9Tfs4rsjlsPBmgt1&#10;NJscy9UbY3TumnIub+ku8XTt6ZZc+8V//bi1LjfZOx9cQm4gwGMAiGN/3J4j2DxzzCUZpbyGLlGt&#10;V6HWi7XKIgcQCMCgoXhM+YPa6iqnRiIjQ3mUDJhWfpwe7cFVoBk3dQf5sJxYKtaqMM9L5JJD/gmo&#10;h6g1QEeuAgS8smkUI8kID07OB2OdyF3g9NDj2YM095XBARuBsx/FXhpzu9I9YKNoCy0xFkipVD6P&#10;oqUjyQcSlPFpyA401QFWc9Onog1nYZCqd9nKxtblLbbQldnJFjU0W23RxxbdmJ+fra3j0hyvDm2e&#10;4/q4UDxdIqoi+0ez+ttzHGGO3c4cNa7ttrLvsHW5i/XabGvTesmWs15EfI6tafbU+np5YANuGVd6&#10;lt1pC72m9bUfQQ66qwsxRmx5NK4ttrbNcZOtReYIL5DnmLCVxnMcvYutyfXnqHGNsidm2BPpsrX+&#10;HH9etsZZL1WJj52NQn6AtQbZJHs+14a8rFdHiG508PRH2I+/eqr85Qb49wP9bZZLb9yHmtAhKQ7b&#10;48EQ/HQKmtiIu3x0S6pHJ6Ym1X56cc4mkX/lfeTwhNo2VmBdoVw7dgqVRsLtoZlcXqw8+6Una2DC&#10;RO1fo9B4DPGva+DdORR9qZFAGrzXkgCKIlDUnLaEUBR1EJWWlDpSuE7rMl7g2po656CSLIO49nvA&#10;Y4WrqsOVl/62+1v2A1/QShBIIiMtiApmjlXv3UO/9BTrgGLYfw3tGw7mSJxG2EADE8AJPl761dUs&#10;+yZtAx+govIcrJzO9kmK0xqsrqzYHt1fYj87P2lZlbuRHii2X/ziQWsK5iEmNW2eQIHtqgraodpa&#10;a27cZ/GZCdpEFtuRhhp0foI0ESefgOdbVVnE2Jrtm7/9a/bj19+mzSN5CuYoeqHqBZItDiXx7MyR&#10;fMTIyHBijs17nAM/MUe1cTwATZMiJGH6eXm2d88+x1ZyvSQ/fXu9arkI8z+RLR+2xPmXREEOTKYC&#10;Dr5iGkE37OGCJyH9+AM+i5FgnuNyuHR51FJIdkkvZw6Mu6V41ZqakYcGg44QXeXNjCJI57WwK8eG&#10;uBSuXezlWaIT30Sthc3ZZ47koD+OIgqhQAoJz7oyLhbyPgskmq+c73cu8RPHcDyIQlQ9m0PkcehI&#10;DS0X5+2pFnRuaJcY43J/l8/OEbaqM5LWy2l72bTHoWdOO3vCYwfW10st97Re+/aSM6LKOQfdoQB7&#10;oZYxZFDDkIt8syTqpJ4pFc04XpE4+moIIuhNEZO6Oqlgb4m/BTFKYZPhIQSYgPWkaKkOStciQ5YJ&#10;9luDFEM/+O0w4l51JcwjF49yAZw1Om4HK7EJhDgC5hpenLBjVak2QXHhCIyw1fSwHSwH+4U1NkI0&#10;5veRc/k52cpftzWAsusQDsqO4+L5jwDf3jEu8k+bx5WfSw6FosY+bN17juSINMfKTXPE1gHmSPaJ&#10;n40glJaw1Y842t1sJdpLbrU1ijzG6o62tPaJcdWy9rnb1v7T2QLCXR9XbQnKAVB3Nz/HJTR6RoCM&#10;pxe2PseV9fVKzjGPOdayXlp7zVG2cu5jaxJHRnNcxtah9T2h9bqrrUX21wxSOOyvBcYVWcKpgdBX&#10;zfmpAsN5tKCm3RNIfTMnKo/mQWLSXjzR+DLP3M5e6zYgH8tfmkZWIUqWMW693VEbag8hn8zmxkO9&#10;eHPWLg7i3YCZx8DUpDDYexMIB6rjtY+7oD+GeQH9NgODIUDJ9w0SpdlhSpyAW34MpXNtEY8ZtkgE&#10;+mYBmG8P9LrhEdolgr0neOnQGIdomQfmqq8VjjsYNf9eIaSPwE8XZ92hafLfdOBLyVMUzTh5iBin&#10;e+ulfsTBgKgohjpam283ehFK44RcIbmyrzwHLBj4CDgge4YqS7zZN4GbMlBTHBsBryYPUVuTYR20&#10;eBSVcw/eXNxD79WzHeZjTIMUo5VCoTtNEVNjXbqV5y5zUIKfFS3b7to0vk6xqz19NjEFq4k8gTT/&#10;f/ij153EoXR/JPcr6ef+gUGH6y1YQnkNyTqLjXN7jhRxiIq6MceQ87U+k5CiWF8v4J471wtbW9br&#10;3ramw1FrqEV24sWDNGh3Uz0Ii2iBi52eAB9dgl0Ej/7Rg6X2meePWVNNiZ14gGiwb9B+isfeP4DQ&#10;WA+yB7C1fvIO8EwvyVQ8zgdONKAb7oYtELU1hOimOqkDuRK28T4kNpBP+PgsvUrbkMkA2nnwxC46&#10;q4HfEkHFYGs8/1Szc/nEkciYhXGQDvX3vY9CFobldAFp5o7RMGtAnmd9juLgi5evtdqyXsCB+ozW&#10;SxBiJrz63VzGhUg8uNwwwBaBbcjQphItOW0JeYnFnSXH7EQ7s7NEWsCCW9slJloaivU0x/5XtzO1&#10;oMsgaVabnW8eqtJnS8gPAdMcXi6z/4+4Nw+OK8vOO08i90QmMpHIRAJI7PvOncW1yK6tF3Ztra6u&#10;Dqm9SQp7PJal0Iwj/MdMaMpjjyJGY8fYEeNRaGJmHLKtkCy7JfWm6qX2YrFYxRUESYDYdySABBLI&#10;BbkACczvvARIkEWyWN1tDTs6yCwAB/fed9+953znO9/ZItGcQmQQUpnsT5YjKZ6RdDXRGb+/JeqR&#10;BHmmXMW2NNv9UgFLLkGksRXYkB5zpbjIe6kt846tbbVFL+GCLYSycbDWsVWpCXu1ZabfQCVaVo4y&#10;w1Z8x1bvjq1EBYl6n7ZxrJJt9IYSwJvUrhltHNPkL57IlqUwrkQFKqOPsnV3XDtz/My4EHQpp9jT&#10;VinFQMfaXlJtHdysNMaV1PVCcE3bS96b4x5brFeLY3e9yI0B9/RYGRdrvzvHgztzfFJblay9rlde&#10;1/4htoT12rW1L8W4dtdr9zkacyyMa6+t3ru2dubIuB60lcFWamdPtOpzRJ4muzPH+21VSPEscOXO&#10;2uscDVvhnfViXGorHTTTUtQqtThZNphmZiCrsoBDDFvkpLabYX2dOdT1xjbFUw43dMXKgFwdpPwd&#10;b2RoXoA84OCjn6/UxkvDm3JtHHkDDkqVdVVmZIIS/Syc6Vq0R9zcTBH61K4tkS2mgEjbGMZzYOGu&#10;UqpaaaZOB50ZksVaIORVjBhIYRXGhfZ5NSlbAr9LMWt9UdWLVQx2t0WhJmr1s2rmF/4UmBXK0FDM&#10;VbveWKiexHkki79Oki4qQTzXTiKYMXR7xiYiwrkmQecGuYgoCeliueWqlHf6E+DudDSiKjbPOLWn&#10;7V++0ycpSo8dHsp28Mx/emlEfD1NBk97YTZNHmJGrg2NczFMocUzLB9cvc1nuvKM6uc7Mjw5TXKR&#10;fr1U17719vusq4tKWA+qebxhQCfabaocXDsYhDXDwV4oHGL+HEB60OuF99A5sj56qBltHX/R9dpr&#10;i1/m9TjkyL5aeefKlFyEmdUUpGgJyp2vAilpxNNgrELFJRcCZbUiEwEDj8ssB5VqZJjAyF08WyuM&#10;qQBVyEKnJ3AzuQxcdOHDOzwP+r+iWZOyuki4JqjJQC6DwzRY6aHfKEJYkN+tOAUfXxwiCiuRGoS2&#10;0njd166PAeX5JE69Q2TbJpFYUsa5XOaIMrUg7nP3hDFHZd9A7+RgV3jr2TM94qPSV/MZWxzwKS5c&#10;p3pHYPjF0IGV9umArZaAfKDtQ7PkM5TJo5cCqAx7UIv1+DcfNA9jZc8lEF9rIUI8WYd8xbUVyVIw&#10;c7C8Tjqs1XKZi3MriFxFba84Yi4Z4AIrKk0b7RIjwyT4gRg8OAqvNR6XvutcbJ6MVCMx8OXQPrl4&#10;HfgPWwew1WmtMWxtlqXkdKBL3Cm33OZZuMBoz1Udoo8wyXccCB/r/FL1Yem/vSbrFPmEnR55LtQt&#10;F29Sr8Lh2OUOS5ezBpmNuNg54E6WdUrxOo116AvxGVvUcrxU8yhb+c+19bXwzrhwVIxxYesm40qj&#10;OFpC8rzXVE9EvSRZO+02fdWy31MvnwytiT1YGJd7z7gKtrjAeZZenaNhCzotc6xijs/rHPt1jnnp&#10;ZI7du3M0bHWIe5312pnj18IHJTpFD+w9tvrJS6Tcm4+09Ymu144tj679rq3q+229bKzXri33Z8bV&#10;w7h2bZ0o6xC1detxtsjjpND4r4KB+Hyox5ij0L2rE338Hlft3fXatXV7CYgPSeg6W5V09tQhdU++&#10;FCj4qz1d7Ik4siaQWqh4N/3R//2H21qFGMIz6zq0X77/R/8BuIYiHaSNPX4f/TvnJF1cKbkUnZbo&#10;BZqNXsWLpokFiV+T1Ycmfge0plK5eeOSROcW5cWTh+QgBRh/OURRFof8S+dOyHFi2ws06/h///13&#10;eYlQ58QzXzMYKCapKK80ZIM16aZ/qsDjtdGKVufqC6cce4UgtF2inaSsUjUjC5CRuMVUtlkPylW4&#10;8ydPPy9/56BfrtCc+mcDE9JVVyMvNTnk7YkcDbMn5Ln9rXIAJb4fDcFY8XVI0dkz0vbWRzQyn5Vt&#10;xuhBRqH+/WuojUbE+Y9eEj/Qje+TIRq+U337P7wulZdvSO76DH15+0g2BuUARRPfG6GIjUTst0+1&#10;o5WdpX0ijBJYIL95pokoJC0/HVuSCjyZulIqmaFP3eif4HNAfu0bRxGdy8n/88d/KVev9ZOr0P61&#10;9AelnsHFA747R/oY+JCsUC2hNU3gcjdo+0hV0dQLcne95oiOTEAvj12v+2ytGdi02tKiNbT3pJuI&#10;RRPgVi+HLs/xOF7mudNB2fe7vyr/3X/zlowPT1HAhAzyurb+gP7Y2EIR3ox4OLga0WU62+WTl/7B&#10;ASKnA/I//va/Jh9Da0Au6y0Ox2I3Gkgkjze5ROucOTnZ4MKjr5Ca7/yG/N53/q2ETSvyrb/VKhuH&#10;viV/8Lf/Bdo1Nvnmbx2WP5lol9/9O7+HgieSGeCJnG0IvZFLKS83Ko1VMdPYE7isqkyqjUa8rJfu&#10;r5ihpqoHtWrjuw0K64mjDRSB4eUCZfjwzAX4SNsSbhDBuW0+1kSL7dAh4iIiSKbnA4noBLgo0JK2&#10;Syyyk5xGQqIEyWoT+24bjFQbd2xQjD6VmZeNO0CeQAshittMRHZJPMj1CvJe9GPITyGPTc2HqRyq&#10;bZldNgbW0WyhroB8QAkvY7Z/Q6Ik3cpIMNuLaMM5SFi+x1ZijuK2CpOcMDczHmiLQAAe9oqFOoFt&#10;GCBKn/aTh8CTQDiOKIkIpKy4jMgb7w/q2SZz9HJRb5mSEsd5soEpO03kPoyfRe9l15YNW8zxF7Vl&#10;ZVxbD7GVgcU2iZDh6HBUQpUVBlT59LEe1FHN5M3S98ZlYRxoQum4HmXr8+ZoZY4uneMeW8Z6PTgu&#10;C+uVevx6PcyWMa6fY+2f2NbPMS432lJmnCTdu/ocfWhLm8gPbmJL9+o2e9v84ktffcMBPW5ublzm&#10;VSRt5bZ0lqzI9etXpQ1dgl74xSF7TPr6rkknPRYnaCi9inejLBlzEdBG40Epp3grlUL6Nrkuf6+j&#10;AQ/CIQOzVEeuRBD4mpWP3r8q124OG557a1unAdkU2iX6pLGp6W77P9XHD8C6UfzbaHEIdq7dgBYp&#10;GLFx6LfD4VcGj1bbOuHtd4DxK7yhbJQvd3fL322nwGglL+cX4jRxCBp6OPM0r7hBMdjf66jCS0Io&#10;bRoMFzrckdSEhDhMFihG6iyeQqUOvB/u9tJ0Qo6W4O0mUHWkQjkZiclJx22pUS8bD28NiuBvHCgn&#10;Q+4EvqIkncvqt/fToQoP8QK6Mk5w6t/qDUuAi/QjqJ5pktUTt6kzgMPpJCqah6Xy0QefyoVLA+QZ&#10;FqD9wa/HU9SDPQcdUPWEFMZKcCnuzlEPdaWxauK6qalZJuCqc5wa2vla26DKnLpeDaxXEb9PITDN&#10;F2jNw2dscaFqdLVraxxpinK/R07W0/cAmGuDsu+wc0tOdNL4ntzH7FKSfM+KwF4UL5LKGTBHN/z6&#10;ej+JV3ByvXpON1HPEXCRBAPDBa6bQayuidqIg4dqoNISTvI9+3ur0WEqlQoOpH2tJMxS4Nckmzwk&#10;zvwh+hKkbORN5qQ8A7ugjAKcBLz0iWlxcJg5wB+Pkm+YZ9/5axuJPPfMsa19Z45rRlK3k5yIOg0q&#10;RaHFfNUk7PVSVUprsapiYuPB9n/GZ3JNqr6p0hwquaCXtwry7bZLzHDJKv7P+wN1l6IrhRtxfLRd&#10;4khykX27IR0hGBO8cCupNTlANy2/0RoPRc70mpyuw9mBsw1qw7NOytl6iyxz0S9wkXrsOTnOoafy&#10;vUswsGo5u9sfsFUGi2k2R0MfLo4ckbgenhnyD2lyD0nNQ6C9k9gZVzxVyFOsxbX1YqENoY5zjTlu&#10;cFklqSrWOSY4ZNPkK/5GbQG2RlB5DQQqeadpPMQ7UOKnvwIOhyYhtS4ioTDFnnGtM0dVPn2SOa7u&#10;mePmk9rS50he57714vPDbGV2xqVkh9STjsuwfW/td8f1ubYeMa69z/Eztow9q3uisFeTuieIanRP&#10;qNc4i1qC+emTT72xnVuXdy/3GZ1rgpuIeWUSco3Mez3FO2W8cGuJFEnZKDoSLrlJyOCi1VcCIyUw&#10;HvzBerl29bIM0gDEgieep7LTD2viHdQFp2NgRGC62hEpw8RVN2Z6mmQc1DituFUoQ7VhNGmmh542&#10;C9FDXF/YXXx2lmIrFRvbZvMqT1+bXOv3amSgL7f+jIb67mCLBDecMgC97gbSDbkcxUUmWBVwycfx&#10;+rYyHvFzy71FOFUCY+XccxV4P7BnEJorB2Y4ftxFwo6Wadk0mvGl0tFtMYq7rGzAw21eSu1V9R8P&#10;K7ZotB/042W+Bda3BPe7KEmykTDqbdojakcmN0JsUUb1EWuV5sJ56XBQRqFtLvLvBfINKlWwyibW&#10;ymI9FJ8+cYi5wDdH0kCjGPXkFe83WkIac9xdL9bUWC/VEyqslzZFzxNC77aXLEgtqzSwrhcKlg/a&#10;Sj5oS18ovE48x2q6VP3sdoSkLolWJF/7kNdeRgLjxSPV8vy5o9IYrpAXDpfL145WyoHDbXKgvUZO&#10;4eEPXR+Xtz+kKxidsDxAHmee3y+8b3Lt0zHpag/JV17oMtolDpBYD5HM77+yQsREZ7ExWk3yHH/2&#10;PpAbdMblyVnkkzfknfPaN5W6izszcn4cqIyDuB/VzRi4v+aN7p8jv9eYo7bQhIqq68UcdX30T1tb&#10;I0KBrP84aVIiDhdFekpRNpK3HPJ6oWjyluWiDSbvBRGTHohp8lVWoEyFdox2iex3FejTw0fhSL0A&#10;tF1iAtiruLII3fQKyQ0i5VADo4iI8ki+QVYnkCxoBMqC/98dgwm3UmiX2ADRIUy7xFVyPPlq2tkV&#10;V4lziEObJh9F5IeOUgmaHYReWn3P1hq2cvVW+gRrxTCN5HG6jHExjs+OC37/boJ6d44cUvyTHs6g&#10;cszRaAmpcwTeur8l5INz3GOLG89Yr1/AluZA0njwo6OTPEe6rHEJqeOjze0V1n3YuHQuj53jnnHp&#10;xZDXXM0j5vjEtnYumS9uy3pvf+2OS/fXzzWue7a0H/ndvfpFbXEBqMOzhsMT5myzeIFLLByGXS2t&#10;sDnaZOh8goYhcPYrOyRKS67FOUIDQrVAuENWCZVcSAxscVjaOORmKXcemPoTqEE0a9ugwXd8Wr5H&#10;c47vXefFodomhwfkZ1NlIUZr4ktfSi2V17BcX0o9mBQfNfNZw3D9rB6qlfGoJEBzU70R2uvtP0b7&#10;vSw2FMJPwodPw6DgAqNUnmQX3umtiVH53eFhuhnBL4fSFZ2bkPeusokYh5kf+gFa99+/zu1HoqQT&#10;6t7YeOFgUFGs1VXoVks+ieGBzC7CO3aRa4CjHuVQX2Hu/c1PS2UiKgt41GvmCnm/sUYuXZ+ndJuK&#10;Akr3/yJ9R74LL3Z9W5PEOflDkpDMjEKlhFTBhc8BO2zkldOflIZ2qoxJBt+ZZg5480eOd0kp0rqB&#10;aZLatFXUvIVSDfXMUm7+o9ZLv6ZU1gLdle9n/YzPPBeCAOPndj8/zpbCZgxPZsHKf4KXEGeNk0AZ&#10;yzQ3WePlSS1vyqVPxmRubFGqa3xS2src3xuWoSIu/3UKnARIywS9tqsLOuosXv4qhyeib3D0a6j0&#10;tjuIpoYnZZPLurUlQDSRI3G7KTX1frEA7c3eHCO6KUHKA56Po5yE8DXkZWEaYCcCQWAFnn8xkSjO&#10;KWvKH53zE80RAT1gNXUSBgZG2DfUkhCF7Sws3dKgqq4njMhIxdmU6plOg92C/ete9ZaoE0CRXRFC&#10;daynh6hB9z2pMGOP8uANW1o/0lGM1DhR2A+TOBt46odrm4lQ3OStEH7DYTrbfAh5hjVE3ICjcCK+&#10;1NYr12+OSBx4Rx2VI+jU/ORiH5dPUpp9QWxVy/fhU+dwaHZtzaotcg5eV5CK5sL7p4f4vXFBw+VZ&#10;OoxxsVLsjwfn6KXt1jpzVGprbneOG1pIyByfyBaC4KyjrtcXskVOZXdcWoOj1eWaE9E8i66nn1as&#10;uraFcVFFr2v/qHHtsXVvjnvGVVJMkaTOEReN/fwZWzz3wnNkvf6r2DJe3J21/0XH9Uu0BVKhuTB1&#10;asyvvP7aG+skVhpIcO07fERm+29I0uLl8KSZLxRKJwVX28E6o5rVU10PjW6VMFqhHZKftg25PTBF&#10;4hcmBEmvbZT2ioAItG/n/PQI3wMhAozJxcWiaocaZtfU1BvcdD3glWPd2kxDBDx57W9rJ9xVmMJL&#10;0tPtcMuzz56Rb3z9CFRGaKABpByOf0lau/azaaggTpA8dnvBv0vE7quXF4+34wWPEHov0wAZbeza&#10;Mih7Fnnl3Gk59+WvSHppitZ+wCIba1Ats0QUaOvQB/fLr6BF3U/D70WtIuUwJgm7Dg3q9eYAuPy2&#10;XKJseaT2kKzeRCxtEpZPplhKXjopnVRlbtJRa4u//+lrHfJ1Dq2pNIcfmvX//LUe6aUQLEJRUUl1&#10;WKwVnbLGyxhDu7ylqYbKZ3jwYPvUoQGZcPjMLUsZdQXzNCXxoD1UXh4yoiHtLVBTXWtILOyuV0tT&#10;Yb2Uo691CypNodLBqrFTwkvdWN/IJbbK5Uy3pUA5CWO1RSHWY2xpnbKVS666voXiNQo+UDUsgSLr&#10;gDqZB8+em4tKBQyUnh6HhF4+J//zvzwvs2jnXB6apfHMikwBqRVBD5uG1rpGMxatQny6zSl//59/&#10;heIoL9LL5+XVp/3yt/6XbxEVJMSxHpXnngnJqX/4bfn4J4NS592Ur79cL77nXpTf/1dvoqO5LQEY&#10;MpDA6MPngVHVYuRttPWjqqc2AmPtzlHhLW3PmdwzR9Vw0sszCMXWA+30ELmq13/l60BzwEVUGurL&#10;Xsq8fCT7zShqql6Pl33qK4ZZAm20xONEsZAaBHoCQBkwtPRLWB8CBbxRk5TyD5WCdlDt7eCgndle&#10;k4+WbyIKRxk9L9Y8Ddwn4kov3cJpMMkolNZogupo6J8J3rVb8QmYZjQh4qTF+YLyOSwbNGOZ46Be&#10;xZm5HR/h8oBvvcdWElsxBOfauRgDRA56yavG/71x0fRjz7geNseSR83xiW1ZjPVyPm69HmaL92p3&#10;vezAnEbDd6CqZqDKGGyu9sYwMJzLiP5LIBUYaw8U9tm1Z457bN2dI9Gamd4Gxrjs+hy5SpC9fqgt&#10;0IjCc3yELUgGuid+KbZ+meP6RW05YV3SIEjZaJZUcpUb1y43CLeGYbqU5qPylDcj/w6p5Tpro7RW&#10;0LQ4NyR/fvMWei2dMsRm3QCaUV1xxd22Kcjaz0O7DSsmDV+0sbqKhwqPH+9eqZQVHGaTk5OGd6CY&#10;kt9fepeiqHrnqjOjlaRWilzsdiuHWD08fLxt3oa+SzfwKt+XFFzowycouuIFnpsaxfsi4VUTlDDy&#10;EQ4T2GppjbSgz7I+GZQpUz0XUEwqQ2V06YpKb2+37O9sl0j/edleQ+sdPHqGJNLATcSkFqfAoKEd&#10;8oJpef3xzoCc7QUjH04jLkdzc5w5Nzfkc6M/AH+kChLutAkRtRO3vidb7gpZLkFmmfC/gZC1HO/T&#10;ijvq49Kqh/7nYX0sm2baR9bCewfLR8DezUHBuS75RVgwYXjxQR+duQhdedEDeL92cM0Sbxm4W4HC&#10;aYP26ff70RNSKQpkANitSjfUA448twTQyTEYPxxwW1yY1dXQKVlL9fD18iwnCa79dPVnC7bg8KuK&#10;58NsBUj64bUq5OZCdroG6GJhlWdtsksrtK8SDsQfXU6Jb+kvpafDjxQCsF8auWoqlevJhbjx2mJh&#10;uPoopdYHgXCg443+0RUxQQGt4YV+bzAjff/6LTGvwK+HG/z9iwkJLP6FhCxrJFNF/uSnUdks/q48&#10;31UhQ1Qv+3zMPRcXMwVlGhVm984xcW+ORqKf9oiFOaomDzTdm3OczkI/gbCxFxvqa6g/aJcf/Piv&#10;DHhDSQBxICGjExbeoJ2DeyW9Qo4ClpF+hsK8wTpoL9cMz1cpepy/dNiCYcXfKSI0K1HDBuMy8gtE&#10;ceEqZMhbt+SdrB3xOnJGsJDy9Hb9OEOUspmUZ2ppzUg7x35tw8zPHW+xy0WcpQmgixB751i7Sd7m&#10;e6NAba3kyGra8nzeYwt68IUkezIGZEhx395xqYaQwml7x3V3jrBw0uxtzYk9yRyf1FbsCdbrYba0&#10;5/I6Mt5BBA61tad6/Ivo1NiJtDSfUlh77Zt8/9o/zJY6nsZz3DPHz44LW/SczXDh7j7Hh9ra3RNP&#10;aoszjvvN0G/6zNp/0XE9xJaF/bXJPnmSOSo87tid42Ns6SW5SFW7+avPn30Df07OX+kDSgGjpz/u&#10;BoUuI7MxqQVnK0ZNci1ORSbVqWEw/hsLSXHiaaQ03oahl6Qr1OQE6oRgTtu0S9SerDHUN9UTUVxe&#10;C6vU0yzAEYrDw+smkaiHVZpwdXp6xnjwymG3kCTsam8iWZsC+06wAWhkwQWzBk6vOusEKHLhwkdU&#10;ti5JmA4zB6pdsFssEuIWu3xnmQbqcQq0VmUByYfI/IwhM5zGnX7v0qBMjc2TW0jICLTSZeoDcrCT&#10;3OaMLJMUXV6xSC5qQcsnSWVtRoaWgYHgul4kiThH8cy5pxslVIvOOlrmFl7cEyfKSGbSQB7dj4no&#10;qkzzswgRyoXlOPAIQm5rqPcx5utQG10clqMTM9J35RMSb3n0vB3ynWOl8tFN6h9IqoR92nrRJedp&#10;MDMzO47+/DgH1brh9ShDZ3e9NKTWzlya1NUDTg9C1ZTRPIeureYAVIPmwbXXC+LBtX+YLU0cL5BP&#10;UGVTjRxWGL8braV3kOU4XOmQmTHyF8hPrCO69BtfbZXO3ibpaQzJS/t9crI7KJV1NXIUmeRuqIHX&#10;rs3IpwOwBYiabESKk/QTGJhElnp+Ubxwmq/0Q8NkjVcQ3AsCcXx0FfkCop+Z8QX54U20nLgwB9l/&#10;S0gxryL7UBjXo+bI99+dI60vdX/xEqictjKeVIZBmUO3bg0g+EbimHyUYpsKoSW4bN0kp1VKWXH6&#10;LPvVOJTAupWoQMhhOC/aLlELsxzuAv5vApI02iVia7dd4jGolQvX05KrpcUhqp0nTW0ySU5kq4nL&#10;x4/0xGq1zNAucasBjnqgSkrH3Ea7RFP1hpwqa5ZcP++SD8YrF+aXSjokgjRAruZ+W9vNOFpTYLvA&#10;n1qt/Lhx7Z1j8Z45ZnSO6m3vnSPP/G/KliYU11nv0eExamzoccy+dgKdOYhaLDg9/3+N6+56UXD3&#10;ROsFGypF/smBvLbmhPbuiftskQfSz7q/Hrn2f0O2Yki/NDWV6zlr5zC1ImFwDGy1US79GGlk2vyV&#10;oII4Y3KhZEh1GF8vqa+UeRgA7uQoPWBJABVZqRqjgAgv2WkH3kFmgXcVaAAuOrS6QptCMCTCYS1U&#10;Uu/TKI3n5/S/aTl7ZV0jnr4LrjpYaCImf/vV03iZDin3cLgjfbqIJo6GuRtsygsfvAP8g+gRf9Jg&#10;41vgo9dIombwcLaIBBL8fhuyEDEKtLJgnqqxYmNuf/m9n+I1OMHRfWwobbwCBGXi8HZTtEWkMI9O&#10;fx49HAu5gbWsW64Or0G588oPcn7xlDvJOWTknUt47OUWpCNoW7ddKcn6p6Xsg34ZvTFFLiAuSXdc&#10;ri/jdZAQz8OyeRs+t97+cXR5rn0yJyE2tMIseiibwCqv8+IWqawv3lI+a0UXHhzfohl39GkU89E/&#10;rJELWVjNbxRaQirDADyZLk76tx7cqjejlcp6gerBrn+cwBD3rz2fWY/C2kM75MDS6tJH21KBMYGl&#10;RXIXRg1iBvLmHZRBNTGGONrWmPakpfUi0JqqmDqQ267g0q2GXXPmhTqJeOpIuN6Qrz1VJnVPNcjg&#10;MNXQS5flpZNlUn6kUy6+PUk19rQcPIDyaed++cM/Pi/zXO6edZgFHIrafW2bjOomdDu92ICQjcrb&#10;LzRHJqBzjKHLo/j/xYuXiZDscvhoE+sOqwcvSruSKesVB1hc1GmUABNmiSyUKmxiDMVIJ2/m8UT5&#10;ee2J6yM3Y6Lvwxbf6yA6LSZXZWH/O210jyPqSzPmURyCBHUf2uJwBqlebbOXXc6QL+uQO7SDjHDQ&#10;FrGUjcFqubKmbQlztEvEcUFa5L1ERJZhnjTSaCZLIaFhC6hMbc0u52SG6DFNa7ya0jDRLREGnunj&#10;xvXYOfIsTUSyd+fI2P9r2JKHrJeb+ocFHBTtSaAy6dr4prIcGA7Pnkf9+ePiZ3bXXp+bh8r8vc/R&#10;y3PM6HN8zBzvjutvwhbvko7zceNS70L31+eO65G2kJQn2txUJsJjbLnJlWVxgMyv/eq339g2I2vr&#10;oGKxd7+sDl6iVyishHSCAhq/lG+r/EAArzkmZeD+2ZHbxL4kYzncODnQnXFKR3MHmXiVSsAOOHID&#10;uLI28CiGFVNbTcs+qqbU61K+tkoH62HFU5HTL3xdTp99js3nQ8WSXo+tPbIoJVQZVst8hmbcY1HC&#10;FtT3CO2LwM6D2HHxwkWjtKLjMHL7YUTA8pijty4pT6khgbaCZIH+8Xn9hmTBMlW7GtaY0AKqqMQu&#10;tEDtcar/doCfR8G/gfm4rDh4raqrkwOiqaLYKCz/6HefxVMnqUwk8OtAGuORIhlMFUG1KxU3+PXU&#10;PAmp/Lr8wXf2yzcaYLGgRuoAN/0/vnOQmgCP9NM3t5W6g3/zK91QHv0ygH7Nqd5W+W+P0Xpxo4S2&#10;bzl5/el98lobMs1Z2kcCE1XDnQ+6fbzYcPc5qFpaW4lvYNMQQSi8o+3/dgu6VEtHZSy0G5bOKUg0&#10;tHftNR+g8JDSXIvJq7Q0t/Fyf44tnlsRl6W/LCDh2gYUPimg8VYZjIQMns0284sxj+Ukqp54KAt4&#10;bvWl2+DsXKxPAaeUNEh8cEA6u71y5FV09CmyMUWnpGd/AE38kzLDBVIKb7rnSFCazz0t//KP+2SM&#10;tYzjTWuvU7vdSWvNbqIYkqwcbHfnCA1VLzido0pXKC1V91dNuNZoL7m6d44cKOrtu4FJlCSg61ZK&#10;nqghjCvNgalMKydwlIsM9hZCbkoecOL5u3BeFJJ0AjM6gK8cFJ3pZ2244mS/WtDpUVjTxdf1cxGH&#10;vh37A+mIDGZGoOQKrfOKZAKGF/3OCM9N9Jxmz8SmcCrQRudrmpi+vTZK4xptZ8fXWb+R9KiUkEuY&#10;5XNkDQbb5iSX6T1bcL5wfGiHSCvCRnMpFM/COB86LuZWVMQcGZ/O0ckct/fOkUvqief4RWxxMTqI&#10;2j5vvSyMJwnjyVJUbGD62hipqY48BcQBw+vXtX+cLQdzemBcheeIIwp05NDnuHeOhi0itj3PUfWW&#10;VGPKpbZ2nuP96/XLsfXYcRn768nH9VhbkF44ej93jhbWTQsPLYsLc3jEdH6anMTLnZXa7Kp0ODLy&#10;4eANqUd8v5lesqupcfng9i1po6hpHh2JZ46UESoTxt+BZ85Dml+YNzLy6pkFA1bK88GRuVGyFJlo&#10;W7mZaSAJeM2bsEL0Zl/i0HaTdKytqZVUZAaIZQhZgpT81YWo1PP71pEjTuGVW/G46vC6b8H/z3Hw&#10;q+ia2tLfo/izYqMxDnkN5dWjU5XNBHCAHhYlsCnmIxSWgc1a8ZzKgw6St0BJQCMKL+nmmwE738ZL&#10;VppXQ12YA6SCqsrbwEPrMgQW/k//+02qjdPw+8Pipqq4RBkP/OxXVj+VlDcgMRKQJuhr+fE4hxNa&#10;+iwordD5nJQy4JFNwj4HDatx06SU+ajUshN2k3OFcnqj9SKd7ueRW8bjsMCpDnNhPktB2VZ8Qd6/&#10;UiQDCTpfKebJwavwDZVJwAkckMgKqCejidt7c9w0DsT71155ubr2BQqnRgD321p9wNa8ccHqIWhD&#10;KniG56gR2n4qcxs7ArQB4Kolmqui8nZlJS1HD1bLB1QsF5viFLVRyxEdpADoDsn+vLx1PiqXIxfE&#10;QcS1xWX2Vz9bkI8m3xTr0gp0zIz8px/Mi6/vP0uG5HZjXZXU1VXKp5duGt7eGvDibovDwhx3xsU8&#10;tI5DtYbu7S+eo0JexhyB5XSOXIJax8AW5JJsYX+bDYhtCaqgymuzkGDBwJRg+Nr+UCUaVuhCproo&#10;KbxxB5+jQD/FKqVMvYVdnx2hmw3HSOmNd9slclAXQUXe4JDVdom1IbTxge+0xWEbkdBmUVrWiCCV&#10;0dVDkZEbz75fowgS5Qe40BVCGmMPB2hLeIAaGEQnaHG4TgEb7f8eZosaAMVkS9kvKfbX48bF7Q60&#10;9XlzpPBsZ4425qic78/MkfyZsV57bFl/3vVSJh0Xcppo28YclL6tz2sWdVu7r4xo/Qus/WfGBfUT&#10;5+6LPEfF+IuYy/YT29L1As55yJ744rYevb++uK0nGZeiLqgogISYv/Hil9/wcnBfvnGTptL1wDdL&#10;klBMPLZO30n457w5q0Ag2lLOD/bmpZBC+5wuk7CamUtI/zjywXjLCh/oQRyjeEuTiUrB1INqAQzY&#10;kFPgplWYYQ7e/RZJXnwCmm6Xwl+fk+FBoge+P1RVLYIK3eAkyYYARWBQL6cmkc5V+IJ8wdzsHKGc&#10;cvYLkg1zczO8hAU+uzJ6IhF06XfxbhJ1EYp/9GLQsS1zOWiZvWLWhXFpVyt9mfNQAu0wZgJ4xSUG&#10;vU+1WhzFdOLaWIYeuiwRcwBvdEM+gNZoZuwvfKWO5BAVy1SjDkfXZHDRJHe4FK6Sh0gyzlkO9Str&#10;myS9V/Hs6IMaAe9Xdga2Fkh8j81vynnWNEb0NA2EMkRDl0sUUfT3vS8fXr8lHw1NyQzFYWmiDm2Y&#10;orLI6qkY7f9YT11bvfiSXHAr6PzwH+6tfeLe2i8aa0+Sl5/VmgRdH82z3LPF4fgQWwr9KNtqFelo&#10;pTouLS7IEJXHMyR2Ryku++bzXVLfUiH/8c8uU9adoCEI1cZUPufxrrd49ibWdDDCM9IiOipeF6jZ&#10;oJ+KpKn+DcB4GaaILUFzkZWFZdRXYVGgtBos88ntO0htM35teXh3XBzGj50jnqImn+/OkfUy6hbY&#10;B6VQNutqqjiz8KC5CMxAY8XIQqzxLPRiW4Naq5h+DJ0lxZNTOBZ32yXqDiXPpAeetktMU6mrycU0&#10;F7naW+VnNT+wAuRVEXbJc8Awd0h0a8u+MPUsp60dcvsW7RIbKXAMVUrzWlhGqH0w1WXlbLhVrKPa&#10;LnFDtF3iufA+WYJOnKRdIjl0+UpZrwxeIlyvRVoaFtjT2LpFGX1RE7TnGeBTPDsdl15YGSJAO8nH&#10;DM6Hjkuruj0kwVVaQiNcLXQq8WrfCHV0oBXz/riI5I2WkPqOcuAZ0Z8WHX3GlvYYAJN+wJZiw/hV&#10;RvWySlIrZs0m3LNeJE1ZL+03kDbGRV0D43CRE4mTJ0uy90ep8DbqddibJaiaaj8LG2QOY1xYywOR&#10;7q690aoST1ZzYuBCd22trSnNc+c5gp0XnqN2Xdv7HB9ta/sXtUVNDugra88Z81hbrD3jfHBcm3vm&#10;qKKRT2ZL9+oDc+QwN1p77uzVR9mKsVebeW8tW3CsY3R5euZLz3LoN8g7yNrOrHvFAUQzBYY+imiW&#10;Ni931edkEo86N3dR/u0fL8vKmjYFAd6Aqqmvhv5xIf5kBRpQeqAWHulGsIGfKnanEE1zV6+UBkII&#10;YFFwMzUmUzCGOspd4mhqloGRIXnvnf+EB4dnQehlX4INA03Jz8NMkEjexGMqhZmhWHmaIp1y2ixu&#10;5FFLRIbYslXoDZvNF4OdB8D8qa6lC1MjTSlmgSGWaIUnL/+KBN++IssDJPra6sSBbnvZm1dkGsGw&#10;YEVK9kPRVKiosqZZLFRP9tIwXpOzoxxMOWiqM8I68LsjwAg/etsKBLUttygwWi6nyfvxEzL3/Y8l&#10;tQD19IVn5SL66u4f90lycUVs5TRJAQaIE+bLZooGHHFs8TfRRT5LwQ0gr8oLKGbd3tMiPb0NHGAm&#10;kp+L8sFbHxgHva5tEWGrdg9zA2no96pnqwedVseqoqQmzvWwVsmA3bU3cZAp/qzCder5Kg1N8wO7&#10;F6ebitoHba0Ds3m53MvsSpxEJweHYJ11UWkCbRAOsC1/+t3rYuP3LKKFA+tRbs/k5Zkurxz/erMM&#10;p9vkZ//Xn8grhwPS+8oBefNqsYy/8x7UT6dcGV+RHyPmpwesjbWNEfVsYtdE8n2aOgymBFYNHKPj&#10;4lLTC9yYY8n9c3Tzu7WgTPfXQ+fIGFU3hyWhHmOeC2yVSMxNcRl6QeZCi0MvUgr5PFWy1G2YTbCT&#10;nDQM59moVIQTiElldrVd4jq4vA38r9IFTOmAaUWoE+Es32Yd/Ugrm0PIgBABXOJiHIU5kaSdXY2j&#10;UT5cmKUt4YbRss/pLJH3URed5x3QtoRpDr9r0RlZLNZ2dlBdkXe4gaOxxktJnxX5s4kBciHLYp/f&#10;lmeeQU56g/oHoLUs+6uxo0xWhtCO51kXUQfxP537hszdHhVzZk0q6pDs8NbyeQRJ67jUdTZQG0Az&#10;jckpcbampPZAN1FSUjIk/92OnFTtOyQjtKjcJqelyWdPU4+M3xgRy46tLWzNPsRWcdu6jCccHL7U&#10;82ixG4f+BNWjm2a0dVgvK+tV5QoU1ksj6hi6ObQbtVjJu7FuMdbAAWTmQVlND36tmg4F0TrSSJgz&#10;x2Vj7Ykede015wgRGo+80KqyWKXBkTUvYgNpq8rd5whXHF0jPrv2PMefw9bmJjlH8j6/mC1kzNlf&#10;92zhLO8Zl4NxFRtzpMcGUcPj5/igrd05ch7x/jtY62Ib7TtNj7AF9Z2Xz1ivIirsNcoyv/5rr79h&#10;44W0IWxVXtMkm2OfginjFS5MSw26+E22FTBTu0TmxqDeIRCEGud6Bh38cg5dDLoDFQJxUKpCJOZ4&#10;GcvApKvDYOdooegBpLxy5ZArJHHoxBk5efy0BPB8oitROdbYIv/q621SzKAG1u1SBT+9LVyOd0iS&#10;GO+qrKxcwkgzqKrils0vZ58/CzUuBE0Q/J/cQHf7MT7XwRrakFYw+tb2k1KOSJd6bN955rD8s+db&#10;SOp46Wdbgsa/B5wdDZh8CXi/nWpjK0UxpShionpIT9zff7FVWrjcricssq+xXv73X9lH/xmvIRb3&#10;jYMt8s+eqSPJ6pCbJNd+dX+zvEQz7BtzeIFATrD15HCFQyAuSWWVSaqhaO6rccs4VZSnOv3yb15t&#10;k5K8U66v5GTXVor5DuH1/C7Vq/9wX7lMrbHGJEbtbHQTzVW8JPdsriouowapKikz9EesYNQqHazw&#10;hersBKBZdrQjOwBsZbRLZN2rq2t21t4Fht+KV0c3nt1Wgly6KmamxTGKlX/GVkcXIfestKN6+XRd&#10;idEvoIrnHCck9JBwb6wPGtzwNSIe7RjV0FgBdCJo6bOe7RRudeJVw5O2RaelotUnwd5aDidwdaqe&#10;S0jQLxK+z+BVl1XV05bSAkRIAp0imjpyB5rzUQG9e+Mit4DnWsYcuxiXVh4/dI4tLcY+W4ExZrRL&#10;ZI6qXKpzVI2TRvbYLBGiFniFEXnL4FGhUmQUqpiBZ/Sg0bU0cdhrKlETXSplUWRcogVZgC2wdNmi&#10;lzR0zggHc7bIA8YOdRZnJJ4ukivknyIyJgGYHDPQdMeXF4CKoJuSUJ7PkuBdnZawHxVI8GNtlziZ&#10;nJQmdHbmyUstUDOylJ8VlltA/iWOkmJkNM27AL14if7FVlr2hZLkmwq2ljbAwKna1cxVAkfCfYOa&#10;lUn04Gfo24zS5DSqt5EJGGqQDiLUlcwMUoOCLMYKrTtnR+jGhYx4ZAp2FhfIzJ0VmR/Vz/R4Rq5k&#10;eoB/j9P7YcfW1CNsLc9Rr5JTTRuilQiNiywQN9D42aSDk7KK7q4X+zmCWi+ZeKL8pLG2ymJZxZvy&#10;oAtUV1tHji0CrFrK87HwbIBpeeb6LBSyVUhNP5u54FRGQ50hyIS0qNTntOc54pzstrm89xz1ufL9&#10;X9CWhT3xi9sih8iYKZl8qC2d05OP61G2CnvXzHo+1hb7ZHe91OHTqnDz0aMH3siStL0wcEfGhugL&#10;u7lMM+oksgwDUo8mdQN8402appy/NiSn2/3S2lSKVjpJwTqvzBHaB3lYbS1VUonHuURUEMcjifAg&#10;9QVWuEcTJCqtoP8+cfZ52gaioPjx+3g1i1JuL5N96I1EgDY+molKg3tbmophTBBCz1O0sYlHOD+v&#10;eG5aQq2HqNzzIGMMdu6rkxf2h+V0h01qOWdq0I5prnHJsS4nuLjSo6g4RG6hF4bFtfkUDJ2MvFyn&#10;TTcI4YEPgnhBz9bQWxc9+FRsmZc5Ib3grPqivzmxLG42ygGS2zquD+aXDTmHfXjJfXD6+2GEtJGE&#10;6ii2yvtTdOMhwXyudgMWEZuWg6vVnpLjVRlJbpEMj0bExmY9wMG2wAFfsGWXe7ZWpWWbAjXC8/fx&#10;wBYJ9/ObQBDkWFb4/mKw4BYvCclt6JIoNK5yeCao8FToRSEfTVKqvLTmMXR9lfKq66WFSeoh60M2&#10;dGjwmNVr1+YzSn9UL1pzAgrDKex1ny2om3k2ZQjGwWZGmUZxOXO8QRpr/XKgjYQ+kNih3koueQ8a&#10;OmUkwuPkK9ZRxVwl8c7hMTqB0FgCWeY1GYPuOT8FtmXmZmA9x5GxnoMyC+pgJNQVhlFvXWs6dsel&#10;rC6t29AeAjourd6+b46szdzc7hzv7S+NChQS0jmqlEVhjtqCk6pqXS+Oel8Q7565Gbg8EZgD294A&#10;AEAASURBVCB5YyIuVobDRCEMEwerau1opKmQRRHRThJ4wkY04kJ08MD+fWLzBGSSOgIPUgpHDh2A&#10;XlosoxzidXi8YWidKwioUdEoB4EE3VSpr6BD5bDl5aggBEcDojUkx/2E+gdpxJMi8Zn0IUKHs9GW&#10;43dSG5EFUtqYpsNYMTUPyJc4q6gfCZWLG/hyGaE2u2FLE9LY4hmFl5gPHPc4Am8Z6MMkt2SVSCnL&#10;Pk3y2aqXLdHTFtFOEgqxFQhzQeFVKpVVK8tEzmwZRyC/zPvGhZcBElMZcLWlstNrRJZZCvbUlg1b&#10;qve+xc+muNzDbd3S3tYmY4vrkBqmecRKbSUxzvcY67WvV+zecjqjQdvOUHvDs+Vc59AHBuXd0ueU&#10;IQo128hxASWvs9aaKF/lWZhZ+5R+1mdDRFFkPBsuAhLh6xjZAl8qPEciQi6BHO+soaHEcys8R37R&#10;E9hKYWt7ry324/222EM7eyIGnFREtzWlq28Rqa/BGNRIUyu4dVz69xbvnMJu6zg4Oq4s+4vlNmCt&#10;x41r9YE5fmZcX2COj7TFuDiO8PRfPfdGGQ92iJd1X2+b2EisZXjpEuBUdSEfNzgd1NnMmoSsQ4mx&#10;qgbvGG/lv/xnoBI20SU63Nwcn5M7aLSsgieqx2bwpPWY4XDRHq16AOlLqFzcFC/njBYbcfhnnGXI&#10;zZrkYyoZx2fvyNUbn8onI9gCe07xwsfYbFp4oEJkB04c4+VYYpFJgFFQduH8BSps57hQpuXG4KBc&#10;JIyPguOPkoyeAucdLvLLVQqfPoLmpgyGp1/E2yapamKzbRe5pOt55JPxTrZJvvaTWOyLFskHeEoz&#10;JINjbMIbEZN8gDe0jPzCPBfZRyNJuYhnl0hGZSxhol1iXPr43kqfV06+1CQ2iq+2CXHtMJE6n/ZT&#10;MwD9EBmBK5EluTi2Lh9yaBdsbcl5bH2yayu5Y4uDOxaJyreOE924Tazpilzo+xgp1knpB0dfhg6q&#10;DB5l4mgpu+LySu9MojOjB6eusQrRaRHTbn5Fq1YNGIjDULH8FS5SxTz0e1WiWdtNPmiL94TwOUOf&#10;5EJStB9P7kwXUq4HGuQ/fve6zI0uyFe+vE/8VWVg+leh7K6DO5tkDLhPsdcc47HBnpiFipplfLdn&#10;1uXWAnkTYL5FWD9TKHiu6EWreZovMC4d5+fOkR39sDlu8eK5wPKdHFoOcOb4Glg6GLLWnxRzeWu7&#10;RAfYtNEuEUZHAcNWzJz9wv9W+f4lZBTMrFt3R5vMcVgNjw7BJvNKa30141qRE5VhajGoV6nMibbG&#10;0xaH125T3VyTEW1nVxUPGu0StWXfi/U0HKJln9EuMZiX1xqekrGr1DWUoqfEcxYi6fk5aMlEuwe6&#10;q+VYeYt82o+3H96Qg8FGCazQGg+hQEfVtjRs1kh5uA44iyQ3ssw+fndlQyMConQsIypW+DNA9Gdi&#10;72itixMVUjuaWRYcDJc/ID4i8y0u5GIuIhtfC4RrmLfKLKBuCf0xANkig/hcaZlf7ECqJRVh6NJE&#10;DSTnZ8m9NDehMItswtjMGDg8rBcuSLY+uT2o0ESDnUSiqXQMraVR4NkSdJGQVKeeZWqSIkHyC/pM&#10;/ciimMg3OMD09cC3InudYX9qrkEvYd0rQrJcW1Uqdr5OXwIH+ZU4KpKfeY48P32OTv7+RW3ZiNRS&#10;QHZ+cg6rnBFu9Gtwq4Gg0N5njVTVVfM8ivsqZKlwi5e6mwwHuOZPYuyvADnQGJGNjUvslzUux885&#10;R83F1DXA08/h4eL8UhYPpt/WLB9DFVR629desIBLQX9KXZVFqlB7DoURD1uX//PffcpNyDxZfNUp&#10;OVhLYoBbyEYydARRrBWq6vwkaBVSUJbMFuwGPbSt3KYuCyyGBqfUl3fLKIJu7D0JVfA7KDFPrrjp&#10;s9uGx5eis5JbmsLF0j+DDg9NIYJ+FnBsQgKH60mkioygMCieCqmvDhmNq6OrHkm+/BsyQOLU+d5t&#10;mWScnn/wazLzyXWxfjImk+Cz/5vjGan72fsyeQH8vwPt843DUkfEcesylcQvnJPpWo+EfvQpzBnG&#10;+51X0dmPSvEHg5KllWIAxcSOEME/MTV1QFJNQwqNSjJcDAOeGvn9zGmpu/iu3L7MN7zSLR8tQHW9&#10;8Ilc7iP5zc91NZplOk4HIF4GPwyRTgS6TA/YSi/i/qLqmaFHnyaGqluRVS5HgqIYD5+LaYM5f3Jx&#10;3OCTK4a/QWJWX5gyXmq9CPSgV0y/1Odn7UnucngrPq7tJJUNw/sDrOUyXqRC8Rfywnirmmu5zxaF&#10;WTkiqy0ukHEqP314e9/96aB8jL57bEUrpxHHanlGQvW18juNJ+S9H78pf/Bf3iFa4lnjbWmSyQl/&#10;zKbtGEmcLi6TiN8mouCyXcJD1JexCIbL3XHxzjw4Li/j0uSsJtqfZI4KI2qnMbakcQApB1w9fL1U&#10;FC7SCvFSDrQ2lFe3YNTYeVm9xX7Z5oXcpGbDaSNXQl9fAdvXxvCqR+VEQdYEtTROxWw5idmApVzK&#10;XWsSHz1PxBuQb5w+KQskngPL09Id3JQ/Hx6SZcQF4xGECKFV/vlCvywyh+x8XqZRFr0+PY2zhG7Q&#10;okWuWiK04lySFRr0eJdd8tP8EM4GifMlaMm5CjnUfULS7Rq50RCDDd8fKRZvJYyerEucYzkZERci&#10;bjTVyJFXIdc0lwC3ddeKrYyiweiwVJLjyhEhbdPEw7K5QqSaoLIaBc+iUlneZJ4kEO21B2loE5WN&#10;NJ+Jtu1VtbLJZbyZ8EgRtRYZ3u0sUeUWulSW8nbJcKFmN4iyEyiqIkvSmV1HKmNeXJOfSjxqkueq&#10;0fm34lQAu8zzM8raC7tTkvr0LfHh/R9uqpRu5jU7Myp/cWfKoG/r3tWotTZUgTNJVAXeXKJrTwMk&#10;k7mw9g67i5wde8aQuabzlAscDE0wk5WK6Qeeo4PnWMJz3IblluZC+awt5kIe4IlsWZ0oANQKaRNq&#10;kjjEOQN6jx+QxeFxCjeXkIBHzqGxV+6glmulLqC2BU0kvn/s6m3x1qah18IW5CxxkkNyVhTJUGwD&#10;xd2YAS/+vOPKs1c1H1CCRPa9ORbzO7g0767Xo+fo0GiJ99382re/+YbTg4Y6MshFYPQjkxOwT6hk&#10;hMpph+MdvX5RlilAujO9JncmVvDc8Y6AOg4crAciENkXcnMwoEVdRi9GClOCVXUc+n46Ys1JV/dJ&#10;eenpw9JTVU7+DC+LAqW5IWR/eSAKTSQ2oGBen5BSLpcE4mZ6eHtqm+QrPY3S2FIjweKAdHYeIPIA&#10;3wU//CdnWuQpMocfI9vspTnJ//o1WCQkeG/EOIRLEtIM7SxURagL5r+vbE5aiC4sYNp5DrLmrVEJ&#10;AwiuxGHlmJakZnWcptv8fuSRm0ppb5dahrbplch0RnrKF6SRArByqIrTk1H51acq5R8fqsRD4ZCn&#10;hPx3TrbJ63TlGl4kKYdWec3SjGFrFlvh4jmpIIlXEUIeGHjjdKtHfu9svThSZvkEjf1Xu+vktw9X&#10;coBiC9hp19YIYfo4HswS65ygf24xbR01sagYtPYSVhldzjHp7e4F3542DnXtj9vU2GxQGFWsSjn6&#10;pax9ZKcWobOz07gIYnj8RnvJffuAc2j0wQFdaCX4gC0S6pMk/ULonxyrJmKpIjnLRYGOqCGA14vX&#10;6aLl4OzsPC+cU9aUWYRXljaViIfCshCJdtW6Wcez1roB5cMrRl5XByuMg9zA5eHaP2xcytC5b1wz&#10;9+aoGi2T0DR1jtpqUg+L3XqLzo5ODne05/fM8UFb0zMzePjaj5lCQDxNsiasJxEf+2NXjVIjJG3V&#10;qBWhGhmoF6res6ps4rtwWZYCERUBZcT53UmZuTwMpAGEBS7+0wUopP416hW43EkOz8aW0LICnoMO&#10;OYuO0zwU3N5qnAS8PW1LuJJdlMM1RbJQxGcqvjfMMdnHwTAGtbgZr/tX6lxIfo/DdEKG2k8CFlmU&#10;mfFBaSsrkhbnMjmenEyN3JIjSDu0uamjgQwwPz4gT7UGgTq3pZ7WeG4bCUIHNNIqGEBBYHXe1RJb&#10;RhqwNzp0U5oC29LtTUiFJy0jgzfkYJ3trq05bB0jT9PqiaGICZS2Mi3Hak20TU3K/MwwlxrS0eg/&#10;d0J4CME4wueDgYPUeYMZggUaL0A/Vchlt9eb+Z10ewJSiALvpPH2V0jAz5C4D9J3W3WT9JwIARVa&#10;2EcF2IS1JypRR1Fhkk3glzxRiUI/PB72CM+P51Zoc8lzxAF62HNU6q3xHO+zRdTwpLaAlZLIf1ss&#10;JZxL5Eeoz5m4OCSz41EaKcVljMYqt69MsqfXeP/iMjwQkzt9UzINtDk1viaTMd5Zu5dInGeXgP0F&#10;EpDmokyTuP0i4yr0rC7Mcbe15/17lXt2d45440qEedQcySTIAsq/5qeO7HtD5Qnev3ELPfOoVG5M&#10;IxbGZucltGSWoBTiocIPzuDhBRtCtAoMUlFZzI25ScPhBZnmQqiCxfDenUVE0KDicXDpC6n8WzsP&#10;x412/Trqi8tIK1hLQlKPXozWda2x+VMZk3Sh3Di7SJUkuYEYUMI6lMbDZOFdtE1rDvL1dhs6MMBE&#10;VDtacWD94N9vosCY5E2sR6Ewgzf3Lhr4p6HNddSxcZi4GdjldIOV0Ap8jpfXyWn5Qhft4oBbt8FZ&#10;S/FGnuulZoDDwgRuXcdtfryDnyVMMyGWtQ+NnfY6omwWMBmLGEJarYS/l4EBBvBWS9N2uNS0WiRZ&#10;BgNRXjrgYhz8A1v1jO9EN232wGhz8ahxqLSKXSbBAT+GCeTctEs7ENUlYKcB4BYf3lsDc397lo5f&#10;xMWliKgFSDqOU526mlymyxSYIQc+JxVtK0nKkSBXzFtDXl1jbbWoXrF+1r/18wZQjrZe1O9TyqdB&#10;0+TrmuxcgVJboICSZONr99ki96L5E03OZuCQX19MyhhVouee65KD+2sQKYMNRZX0wiIQ3KefyMjN&#10;fmQnMkgzLEiIpLjfQ/cpYIUITsOZk4c49GFuQPVUT1tzDVqr8dlxKSRD4nHPuHTMe8elidj758j+&#10;2rVF6HVvjg+3pRITGur40DpSRpjqsOgeNJ4/F5MmDNNEmyYgKK3+Vhw5kSI65Vlqqb2yUZyucjnc&#10;S+etyjqZnZyVMnpH58rwKhU796QkHAxKCcV62krQjE7OoXylQT9O0M4O/0QOrNPMHVhkPYxsCJFQ&#10;G5FtEmcpG9J2iaVSBe13zWuWKnoJ7MPTvXhrDLm+LbSvPES35LxujEotVMzqUicaMnH59NaUdFd5&#10;IF1wcUDNHZ5aoHcziXXeOZULj1EJvGHxIWOyJlYipiX2WxHRuB0t/wuQMWq4vKtLaQeaSiCZcc9W&#10;ZCEqQ5MLHOo+ai4oLBubIYpKcml5idS35NKtcaIgivGQqzbDPjPxfi1ThGgh2rLTDjVHHiJGkaIZ&#10;iM+SxWkhSh0k8buM4mzFFollcPHpRRRHyf9pK9QNHoSK/fnQb9rgssXDoaoeWiLvlx7cKh+t0g12&#10;9p4+iy0K3BTr1+e4TmKdXw8pgMdLVKRdzdJAz/c9R3I32qlN8wDgukRukCWA9Iz8Abi8frYC9Wn7&#10;1xzvbJboWaEm7Y/scJQieFgvPfv2k2Pk4F2cFne5n/6/sJBwJJUuagoFZR2oxMw6OnnQWYgked6z&#10;DI6au7pBjhw8KAlqm24NjTIukq8A/FoXpDUJRjvOh4yLcJRcEs+RcatAGmUfhb2Kp/7gHDWPkdiZ&#10;o2qhgT+xXvfmuNeWXqpGweK3v/nyG6UkjZbQoD/Q2wk2jV9HFj4JnJDnILvwyQzJONrc8XDSPKxS&#10;NtkUGNWP/rpPLBwuU7APEvyyOVonEosDYag4lUogU5JOuDsKj30Map4KSeV5IM90kFhikw6hs5JF&#10;IvlUMyXn/Ht8nnCX7/EY9uflr2k0MkaeYIw2hB9eGQSyScmlhU15m+TpTJKXmAPlZtwiH9Dw3ISG&#10;ezX67qE2SrDpxbuK+qX3VKP4oKGlpslPbCDt8Hyj0cQkTsvDrNMrVc/WIP61Lmt0jN8G+6w6US75&#10;WWhzSyx2dw22PJLlZ+ehpd5weuTD0axcmSUPAe98vLRC3h0AryZZXBYqlVYYSEVg9mpri6Srr44N&#10;pOE6a9rPRfrWKPg8BShJIpYIIf6b6ATdIPeR5vM4nucPaS04zGWzyUZ6/Us10OBoqL0ITRWKmx08&#10;sZhCn0UioQjroYkvhTE0aakX2iYvtB5o+rmQwNUHr1APL4A+Cz5xivFoVOuIn935Xk2i6kGqsM9e&#10;W5pIXcM7yfDyKSQX5bk2cTHXkMv57o9uAl+sSBoaZ3ID+IDnPwL0pwfBAMUI2iIzQpKutbkBDNOG&#10;BxTBA4d6x5i1f8LdcfH5cePabYO5d1wKVz10jk9gS5dAtcg32c85IqcV+s06iFY1r3GvXSK68WDB&#10;iivHSdC5+NvMugXIQ61wYE5wwUeJZMPhOl5avFEOGA/eqjoZ9UiWHKhFcvoaL3swQ4vDWum11col&#10;qJVb5YV2icUrtCWk6M/s13aJx4AJ0FVCy8lNIvdbwGT911bR06cGhfyWfbWEBteF4rs4TVOWkSLJ&#10;EEG4qSBfSSA1oh2QgMgUzlgkcl1VhwgYxEyl+Pg8zlPWDtWY5yh+maaRzwpR9miEd4FFj+J8ZTiE&#10;3KiVqq2VB2zF1JaDrmHAQWo7jihcMb83u4HYG9+fpL5CIbO1tFfgXsDIwqGJUQeQRZ4cPaUZNKui&#10;2RKelZ1EqxUxNQuKo/weIuv5KPpOHGBJLoZFvH1OGN0SRIdO1p46D9ZUL6eOjhDQIOw0nB8rbBqT&#10;CcgCMkARJAcn0iTchVBOiYTXUZpFvmCV98Zl5Gi07aXC1WD6iqGT1HXqJU8S3MwhrE3uQf7Yi8Cl&#10;JF5dRLQB9MTKSKBbeT98JMA1H1HqKUb2nHcKWGl+ep5oqZrvQRwS8kM5LEUbkYw2IXJTTFlZHWYO&#10;iBsiLOn0+qSytlaLviVNxHaHHg7lpVS2l1HYaFPHgzwLFy0bzzi/tF2njkudEF41Y1zKWlRatBZF&#10;agvYJAe67tUU+bG9e1VJGFpTsneOyjp7nK0EebpQJd0Qz73y8hsxDuPO1kbZDxthbYuNxENr6uqV&#10;nlPPy1ZqREJI4W5yIybAud595zaezgrjUh43bfPYPNtQLP0Ko3DzbYMP1pA4SrF6+546Jc+ce1Wa&#10;O3tJPOIRLM3ITQ7lSVT1llYX2TgxkluIL0XmmfCG/N3XviyN0AV9aHHYUJM8+9RhNgTAv4fEFdSy&#10;TWxbSfrA4JdTZ58VS7hNgnVhPOs6+X5Jj/SP4FxdjcnlcbyLMy/I1KVVGb+6Kv0Jp/QfPivLH8zL&#10;DcS9huijebV6n6yfn5eLfH28ZZ9cwzNLfbJAn1sKkI6fldsTHHhXluHik7v4zdfFy+3rogo5bqkR&#10;y69/Qyo4DDcpQJoLNMsVimvWz0fko2tQ3tA93483ts4L8PH0Cu3KiuU3zlaySR1gr+tEEJXya0ep&#10;N+ClXSQJ+nRvvZzrKpY4L4mNfpguNIJi0DYz7AKVHWgPV4sXDvk6b2yEwrYwG5BdYXjRqhleV1Nv&#10;0BPtRGJ2PCalbKpnrbUR+mKrLIbCJja+HuDfWkOhxXFWMPdw5cNtab1FEQyMsmAVjAR+FnbOZN+Y&#10;ETEE6eDUR4ibIqrbAk5TrSMT1aY6Dt10hcpoLnioi+qBanckHYsxLg7o3XGp7LPSKgvjChoY/95x&#10;aQJVI4XdOe7O4e4cH2NLMX5lBO3OUSmZm0QuKaimdrNXZuldEODg6mwh4Y637eagKKPVYMAHPY5E&#10;nY+Ltq6sSVqh+Aa4vOqBrdwOn1hU9oMox8LLhpMpMZhXpmLgRBLZPx3/QFYosltC8oB3WK7PjXPA&#10;0rFIIUWiy0HF9PFU1QOcygARELVFeCfyvDsDiWmJ4HDM06THtU5fYs9+8GEiBV8Vvwc2jp1ErDsA&#10;a7SWCxRoo6RFinBc8qU1HJYk9P2tePHsKf4bZ6rMW0slx77bNiP+B51ylnFKBRIqPK9Ve/UeWyT/&#10;S5ofsIUD44JjXhxCi8oqG/4mMcFY2rBo0xfkUtD63/JWsp5ZiRcHJYLXWoRMeG59WZbdVRLF8XPW&#10;1YpjeVYqgZDyWcgPVDfbQQOKkUaZoYd2FNquKurWVtdyAaSlqwomlAqBYWuOS+rXXzwrjUBflUSn&#10;R+sC4uWC0c5utcytzByWduDoE0QiId4TZ3E55AkiAbxoN5fE3efIZVGKfpKfufhpTqM3RYA2ln72&#10;KtwLzq5t6Wmtk5d79okdNlYvzKhGT7nUkv87RlTjQwuqzlcj+0m0+3NIY4/Mg+3TqhOVAi99MxLr&#10;XER41dXkLaxAwek8CfLtDNRbIiyqvUvosdBTRqLdhYT29QE5e+YYCgcwt6gKP1oNddjMpQ1hQ53j&#10;oM8NW8tjjEudsnIIAn5IB6iHGNXkQdrClpFEttn3zpEog71aCqx2d47M2bDletCWE1tArmB8Od4L&#10;80uvnHvDhab7wvwEsq14qniARYRxi8gjRPAuHSQpMoQQ9hJ0qqF3JZBQKOWlOHOmlcRLmoUwgYX7&#10;5eDBWhqZLEkIT0hv5UVC9M7eg9JD9h44lVzAAjTNmCgGq/BPltvOx83Y0tIs2v7PDqzhqaRxS8oi&#10;v/NKkwzMaJEYvVEpxvjNL9eAd9vkpW8+J8d666Stuwl9nBgCcTVMGKbJ6JiEV+9IHViqtRQp6EhM&#10;TthpcQj8keVysiJncHTrNgUjMDXi9DA1zcv+1BAJOjTv4S+3uyalHX0UbQS+yKV02D0kDXEKq9g0&#10;iciqnHRhG091A2aCFcjluGmQh203NGhCvKqGLXoIKL4XLs7Kbx2ooF3itrw7myTJ55G/31MJDICS&#10;KXDJ11GmfB3a60KEblB4Xb/ZVSNfokBtYGZDpsExF2fwxKDCejiIUlwEIzcXSMbxTHjAy1TINjc3&#10;ycTkpOEhVdDvIERtg8ol6AHZ1NgEBgk9lEIhPWy1naRWF6sapx72XZ1dhNSojRpr72XtW2VyYoIX&#10;gjPhrq1pw5bq2+iBu0jxQbCExCseVQMvwwziX820mSxjU3bDe/fg1cSgHKpG0CTPUQdWDiNEewLs&#10;jsuw9eC4SBSr1MLuuOYJ9XVc6kG1Mi7dE/piVlDTESJ3MT1VmOPDbCUfsFWYY6El5K4tTepqDkT7&#10;AqutYuakaoqreD9GiMyFrO0StasW24axIGNNfcQKnlYUpsqpKipK84syNHBTTjfapBV8e3VxTNYX&#10;JyVZsmzg8h3g8touMQq7bB+4ut9nkmkiojjOzSnw7zyKq2jrASEl5Ew9yqzgaBHkOIrtWXmqhssA&#10;Z6aBC/IVoM3BoX6gwBU5EubgKElCib0iTd6Nnfalq/RWvkKdCS1ES9fJkVExPdAvpxhXs5sOY5ER&#10;ePojcqKOPeGJy8idG8hhLMnh8JY0laT22MpyiO2x5cPWxo6tJjB+5hhbHJcVanRONViYc0pGhm+K&#10;c2NFDlVuSn3xGoqql/kbUTkimJB1Wa5cuSQHw3ZyGshDU7NSbCfqJ3/no4m7A085y205R8RUzYFv&#10;x/FQuPJkV4ie1l6DMr2Cd75wc0aioANjc4g/RnLSy/vTWGtFlA0YiaKnMBBZNdTtEqDPMaLSKc6V&#10;OM+pQNm81/Yyj9ec0raXvFcZmD9ZYNI00Z1i45tEsqvAxDPXwOFxXMbHYpx7Lmi4AQ5dFS4EnoGQ&#10;0ghkjB9GJGUHHizhHeAuhsRhIf9ZXukkCtBxEB0V+5iTFcq4CiWSQ8FZbailBog8jNYgfHR+mGc6&#10;jSrvukyMriFng8Ai0I0xLuAqbXtpjIv3KcXFoNCttuPMK3yDg6UsvLWdOSZ29qpKUeeBJrW1Z2Z3&#10;jmprd44P2NJKlPk56kdOnTr6xhae3LtXbhA+wYumvjYH1PCzy9fFC4Y03zdiMCImSUJmWZxXv9xI&#10;0haK561ZDn+HvPq1bgMGGLo1TZJrjUYaEePQ0QRLU1sbgmlueecnf40XNEvyMgbGSz2qIYVbwKD1&#10;c0Z5wkzOskVBygx4NUdH/8S8rMzSc5VCESjwJChN0sHGKYOnnAE6+fDNvyKhxKFhXpE7N64j6Vsp&#10;XV02PDwwWKKMo61ekroUd+BN2Qgdv3TEC8MIrAtfiNoz+dIJmlXjlTkRTAvx8p04qop/UMDwTNqh&#10;pnZ20CSGhVZbR+jspO0SzYTjNjbOmWNlhFxotvDg3GCMXzoNjge/2kYBymSMhiVJNHLwLj+YIzlJ&#10;04zynFMG2XTXF6NsPITfGMVH0KdG2axbCJKV4VW/jcb+9FJMWvjdYTRh+insSoBtPtXqlw3yHyMz&#10;MZmYGsZDnJIM4bGWqSsLR6WEVVFSxaqUpaM4vUI5OvYlZYiALyq0ouHiLAfrvbXX1osqQ6xrT79P&#10;oA2VtdDNZtgCelNbutl8Po987US19B7w8d+28PQXKDCi2QelqTOax+Gw1ueoMhGGLXIoD9oycHd+&#10;z5OPa4+t2fvH9fm2CnULGh0U5qi2oEOyXjouLexRPNYX8gJlaNivsA+UUHUIcWJ4DTgAfFILDbOx&#10;HRFCMO0qBNMW4aprZ7V2mDRWsP9BsO8s3nsxL34I+vHWEC8fL76DdomHN+skDhSZ47BU+KB7tcKo&#10;QM7Vm/AGS6RmxkNjHS6Y6rz0FMPEGQFfJoqqJJ/VQWX5leEZkqCouwIH5Fnfq0MUcPlh7XCAaK3G&#10;7YkFxlHC9/AiU/sww7vXReIdKBxMXluMbkibJkjxcK+PzN61tYWtK3ttAYUYtsDUS4BU9tpSZ22I&#10;XIFShffa8jCuOphPWhSptmo5D8ohYyh9+Nb4onQCd22zZ83KZgICHQH2jPBvrYuJUaw2MDoHoYAi&#10;MvZXlsgliKNmw+lzE1Fdp9dFLQ5GuLEa1dqs+PFe1YEpIgm6vEAntbRTNshpmDizFqmb6SMyiCDv&#10;bmOwitMr7MYrqYgLlzgQM5e6GZquthvcQll0DTjaAX1XWVlu3rtqYLEiHJQNziZt0GImgtni7JqG&#10;apyjU+BmjHeAnMIMrKxNIK+t+JKkVjP0/+Z8gKRgSpGfWABCw/PfWC+MKwIUmNzy0GQJyRTWbpp9&#10;kOT995S6Jc1F5+Rnxoh+zKgN6GG9jR5TEhzexT5RmWbFb/VAd+HdG0QDNmYah8QOVJVmvfi1xl5V&#10;KNbIR4H/a2tPTXwrpq/5qIfZivPOVlQA77z2yotvKE6mksg9XR2wMqD5UYZO3EuzjFb5+M13oUix&#10;sCTkpgHxVL54iIP4wsfD0C2D4m2qkrf68NKoTIxyGLHXwNGcDBC4gYH4SEQ5S4B+wFNj66gPatGL&#10;AliKLWvSBKxWQz0rv7euug6MnHA0zsvCYVsKL9gf8MCQUdnaLJS4nAzACpsh9OqncnYQvZuhi9r1&#10;yiTe50+JFfmD5b4YUrRIHDy/jw3PpdWPvj4Vv6av9sq2VjjeRsvFFxTLl9olNwLUNAzXvalBrPtp&#10;QHILSYQpWBtPdWGLopU+XnJsbe3aukXyCWkFCx5QGu9tkUN8aYUCGITXkqv8m0N7mXZ0tylmuwjn&#10;fgPq3DJz+ZB1u8bXtjbB9dx5+RBd+YkUWvPQuVaRn313egFtdeimXLjnzjTgYTixS1NrNvfhNsTA&#10;OIDXqWvIcYGV0MvAjZdqJXGlfGUNB/X/+kcPVC3I0k9K39Tkrn7mn/xfWQNgmiQu9bNSIfUf9z5z&#10;1T7Eln5PiBe8sdost/CMhmFODRP9FAG1aaiY5v+Gaurn2FIa5S9rXL+4LTB+Ds9VIDrlVEfm48gQ&#10;QHsE61VxNn3x8vz3PIyunno/BwzPnUK7PPTJIvaqE2aVk0bwFsL1JthizbVhaJ9euXyTgidfSg6X&#10;N0loq1Suja/KhnddXqjZT0SA5hDV3EWenLxc/5SM3sHbEyqQyWF9BfrklRtRibuheNJcfjMeAgZy&#10;wYsvo6iPPZxU+mUJhxcMKGiA0TSHIEnGPFS9qVU81pxCg35Z33JS2U2iE4jW4YG6S1OW6TghPYfX&#10;rq25R9kCvnlSW2p7gfdv15ZlZ1xLOi4YKyaq56fiCB7SZW4yVSxT4ORDOBz7iQb1Yk2AZRfhHXtY&#10;SzPobZQaj1gUOXTgToJh6W5po0q3nGfh4vDiArFwoZpdvEt4f55qA/LC5afnBgdoCFkXalwqOCvy&#10;zK2aiNUEvlZOjcEW8z95qhl4lIsWB7WCYtNWpCmUkFBFkl6h5IOHu4gcfFLOO1ziK+eM8gKLkeOM&#10;O2AvhkkaU2BFAd4qkLcFiE3htkSGBLgZiiZQ0CYU95U4ch73jQtaqwHF4UhgaxFbvrp6oExo2KVl&#10;HK1UKMPvdxK914OebLDftMhLqbSaLzLk1LmsrTTHyXKgu8g1KJymXcfS5ARLQF1yOFi6VzNETh6+&#10;ru1qtXUqr6ORz3iYrQzMIQ8ojfnl1775RmrTxOYNyr4jh0liZY3k3cGORqlrbpGf/dX3ZXo2Snab&#10;m46bd5ik5CpJS6eLiUOXTCLD4OYlMAc4cFe25B9/+1X5J892S8bTbKgN1pKU9OBlObhF51JIxMK4&#10;0dBI6Z7KG1X9cp/Xw02N3vkJoggLei6ExU1tTXL8uf2EdnCif/Wrkm87IunqHsn6Qywg9svaxF7d&#10;Kh1s8MkZ4KnuHsImqF40QukbQ/TswD6J9sE0GU8hfMal0dgtG30RGbpD4xZ4rkPuajHfXpRrHOQL&#10;NfUyFC8WMyHeZS6Fhe5uIKNdWxSikL2P3sDWBKJowA77OAieYuNcmsvj7S7JmboaqWWxL9Ne0WNf&#10;BkfXAiUSLeCMlYEW+Rcvk1Qm+bPOgw0Wx6SkFNjMmoZKB6/YyXxhf3gcsBiIinRTRZdhRSC5UMIB&#10;EcmsyHKe4phyBwnVCmlopJ0it7WTgrpVZB3aWtuAb2AOsH5u8OWGhkaDt6+wSYDim/LycsOL14u4&#10;JlxDnsDBBiI5xN9NSBRoYlNxeG1F2MpLmQBCUonsgq0mIBgopGz8m1MUXK04KLKZ58BE46i80mC1&#10;bHCxPNQWEI1CS/YdWwrLaD2BjquMcSkspdGFjqv6Scb1hWzxEuyZ48beOeq4WC+GjWooaqzg0io9&#10;0UjNRy21IRoVaZu9cFkt/Y1FJsZHcJ4oKsPhSNmQP+Dn3HjcrajBOmHDBDhMLqxG5HvjV++2OFwg&#10;kh1dncRbI4FJBDueWOSAKrRLTOKG3o5PSALWj7ZLJIInqT9iKI/OEAmVZYulJohDgl6PBeVJJ1nB&#10;LWpS8ha7OEJVNKVBtbSs3qgsdlWE8abJnwQaOKhIapIwLOKt3/SFjfaVmpvZ5uDMg/d/cVvBgq1S&#10;tYUeDs9tG/gjX6y2KPLaMy77nnFt4aXaoWLac4tcYn76LaM4W+OBfqrsFgRbOLyWXUti6SaRSsS7&#10;3myTIwE/tQ/kL3BGlDjRCsTXWUHRlilJZbRm8KBCBwjPc0qGwPPfXkXpFaSAwsmiPJXhUGWPUmfj&#10;Y58G7JVypMIs++mF4aHIrb2ZfAf1Q05E9tqQFAn7qmUbWnQp5JOmilJYMqgC992hzwV9NnATrVtE&#10;/mU8FyJkAkXgYxh2QANxGGlKfqgA4nIWQdoA9TCBEui4tnOwCfeMKwcEnCIB77bEDFspikY3cjYU&#10;CNakBigsxhytWmSHdLcJCKqmIsTzBK8HNlIHzk/S2Evy1gk1UGs1SsnN+ThvLOSftLWnDyfdx7mK&#10;XgVFdJwTmlhG5ZcrhnoUrVUAw2fvqi+415ZeGip1YdFm0Fpwc3N0FAyNzkIcNqoT/umNPnHcmQSv&#10;h0kQM8mZU03yMU1Dtgk7bMAhhw/VyJ/+eEBu/PRTOYHXc4OkpRNvo4mQrxm8zMflUQTWe3MIhgv9&#10;Kz1gfKwni05CDCnZ8Wl411Al6+vqDC80we6fR4gpR8gWohCiOmzGM05TmTohY3RRmiSc9lFReBQv&#10;9ieIUfUg2hbkVkyQNQ+4N+Wp6Z9KCQU184S8YUKzU4PfA3Yqk8EgWX8YJscG/gIwrkLWYPTUbgxL&#10;18iEbPDSTJLkaYl9KtVoqcTDISkf3LrPVhWKkKeHCraGoJCWzm1LF2PoJkwL4FG4gAnYv8zRKt8l&#10;rJqF/eTmEtVEX46QrgUxriYkpReJVv4a5dJNN3gdhVpazZcAjnEB5ShdzMZn1fwfGNH14vYGC1yG&#10;+54HT84SpmaVeYNnCMbE04SWhZfqA3NU93m3lWBNTS0MnXUDytF2eZVVVUQuU8Yhr7o1AWiFN2/e&#10;ND5rq0r9f4rqYN1oASo51ZgyZ6wkF6sNW6hG8jzVVl1ttWFLozNNjOplorb0RfA8aCuAVCQ2d22p&#10;rr8WS+3aqnpgXMHHjQtbmtRVZpJKaxds3Zvjo2ztHVdyd45qS8e1Y6u2hkpWhbc4fJdgGdkRAEvg&#10;deHA45FQlNVABOggcuO9yADdad9VpRUuRlIyhdeWxG2NQULvyyl3Hhy7Y9tocRhH1uMgeZq8F5ru&#10;ujKdkmD4O+0SeQd0bCda7XytSCaBGYI4PsegDP+E76VWVk4GF+VPP7ojVta1tz3E+5iS/3CpX2qK&#10;GqStApLAxpD8GWu/r7SbdwX+eLRP3oXCefxsN0Vc23J+cJjcS0pOHmtBU1/kLy4MU12LLVgxZmz9&#10;e2xVY6v957Rl+Yytemwhsrgzrl5fNzCCSSaWr8v7N6ek8WgbfSgy4p+4BUkErjiHZR3vTX2rUrFJ&#10;viLwp+oVGQ427W9b2wi0Bo86w3tSxBo4gEFCJEz1MHMSPfhQ/ixz6j51k0wvBoPfpgue9rYgQcrZ&#10;UukDlsVRSm9CPPnhebrhEZHyzG+PLKEIggw3ieA8UFQfrDk7XvI64m8mnn8zDtXTx0PigmWzZdhy&#10;SwWQsg0KLNJmQiJIAACAezicYTw+6bgKtjzYUkgYCJB6jClIIaX+OvqmJGH4sb9osan7i2MOTF8b&#10;uyt9mKpf3r04HcacRCa7bS+1JaSeG/dae8ZAVXbaS3JO0JwEos1OC809tvQCWUCa2/yVZ8++QZsL&#10;+ajvpkEtKtGKSW6996/elMMweo63ISiGV/POW4MGW+M73zoCJuaQd352G6oU+BgexnKUij8OrRR0&#10;rsQGtzney3vgXjMoJ55s9kodWerLw9yGlnkSCYg9cfhtA1WY8aoaYd940e25MzwvZXgk3z6KIuE1&#10;ipOgYNUQOn94pY9kCA3QSaq2g8E/RTJyncVxg60+dQz2BDi7k/E2hCgm2g+gk6eMm+Yk+7vKpKpO&#10;HxWcXzyuk8cDPDMakdDi0EHBzNNnSzk7Ka3GiygF1zv2NKvAw3WCedaHy6R9P6EndEgr4VTvvpBU&#10;1MBKQGfHkHrgctrKmeRdKJ/LHGaJhAcVTZN8GMUzic/huVsMrI2zRFZ1PaCxXYUHfmdF2zSuFqRv&#10;gbmMln14kEozU0nZVNxOC0gPybYig+63Brxg4+Eq80RzHknm5fQo7keCmotibGSSh6g6M0rJxAtF&#10;r8bQ5QHKUVxehepUflmhHK261eIoPeQM+iZJeNVEUr0VbVWp3m8EFtWuLW1G84VtcZj9zdiK8nt0&#10;jtQaMObPnePjxrUcNWCwYqiZbtg6Wj7PI8ERIdfCS97Ze1hirM3IxAiKpkqdozgIhcTFHPAJVEqb&#10;Rk7UkfRQgxLt03aJUBr9RXJCWhA0I6JoQhsKLLczFka2gH3fwPcSHfsnKPrhmUj1hpwobZL8LfRZ&#10;OLzKYWzUkhPqR2XVh1dXDkSqhWJ3pqlcRZ9GHbw1YJBJZCGawOyVyx+BCrmGBEoj9TNmDgp13ghO&#10;+L0cVMx9kAJDlUUPcnCoUmrBFs3dsRUnKThJPqCp/J6tGLaaHmNLD+n7bdH4fI+tZsgLDrxQHZe2&#10;leRIAdMGflinkIk8lZUK++P1LRR+AmGSbM7CespEOcgr/eQEkiSESbKTW4uRD5gFulUZiC0izgjE&#10;iChNm9ap4uUlIAqLw4HHcVmY55zbgN4N7Mpzy7DvsziRw3y2kR/wVQbhuePzkYPzwIwpq6fiGMYN&#10;MkjIS8DMqqmmgJPmPhzkaajhqv01DkKQBkXI7tiamAR6w3nLkYuIQyudXeSS+gLjSjGuFEnrLMnY&#10;YVqP9q9uIk1ilfbeI5wp1MOgOmzsL+ZhguGltGE3GL+eC3pOJI3+DjbWkz2D05Xl/d7b9tLEGue5&#10;MTZhQCWx4TBqEe63FSPaaWwE2jbZY3IJNkh6ZVaucGg1m6okPo+EQjIib42/LcUDS3gm4LkjKAdy&#10;OP3wwwlunhQbi1JvmAZ+ZD1hi+NJ2MGvgnLp2Em5+eEANqD0ccAkYTKsEcLk8YDDhNKN+2GXzKCr&#10;T0PtQ0fa/j/u3gS40fw883tBgAABECABEgRA8L6PZt/3Md3Tc18azWhkyVKsw5uSY2W9lay3Yjkp&#10;V81WJalK7Sa1u+XIrtpUbcXesnVY8uoaWaO5u3v6Pshu3hd4g7hIEAQBgld+78dmT3fPjDQ67KQi&#10;13iG3eTL//fh+/7/933e530emq9tcvlGj1TX18rR/fXIu1bIyx74/3Tvr4U5PRCuWknz0HjqZZLh&#10;n4k3mAqe5YFqaAWbx7LvrduwhhgCemQf4+45WbwzwGxAkaSajkklNLnpnmFsHj2yChfae75Phntg&#10;W/AhZ0OdYudA6etHU+VMK4bp4IZv3MYfgCbN+pCBk0bRgR+ET5y/laSM08EkGlJMLs8ULMgYg2K8&#10;wozv43xUMITODw8zp22NUkwp/8xkggVs1GZrTH6UmjGGLar8YLPrWCDyRhZxkrvJOFYpSaGEG18X&#10;ciAVA//M0Bz1V8AFN5eCgS4bvQnKAEbQMeTAmMZJKppik9f/KYVRm6cqgcBWRYNZ8T9tDtEv4f/U&#10;fUszbMXmtbpQ/rVulvr3OuFKcH5eh2Dgh/+msVjCR8bid//K6/qEsbQ6USvEX3iNvySW/myGjfTO&#10;rUnuMZPGSkfdQNPp1jU5ODHMRp+B6eUyxvHVqm+D5m02w0ZjhxXCx9DiZuSVd4B3GdgmI0dqW7CU&#10;3MQukYqP3sye5g4ZHYvJPJiqmUGm1op6uZEaloR9DYkCaIBlFfLWEj4WTGjPrzOk1LZPnqrfY3DP&#10;RwZiMokvtavaLbMm8HH6UhToQJw+Gcqhbskmmqc+cNIP607RZ6FhmSum0czzdZV+lG4CFg6HDM/O&#10;JYYgN9hQNNYcsaZ2YtU8GMv1K8UCu6f/8EAsBg7XSGryW16GLOHe87xbHbCAcKxSrZwjDQ0kfUCu&#10;ZMwZ9Km2pERGkHPOTGVkqwYmjajTHr0UMG5TEbG06blaQSOKqtPmltVMMRkzvQ/gDusmnHqqhSK+&#10;BjmWQmYSVsHybWBFG9AwKwtXgEr4eSrndZffkAnxkLRKWYD3lbSd5NMPnFJQHhJrOfRn5nDwn5ec&#10;hRke9o1by8AsxFqHDmpiZmGTQ8aiVJNfaV0mWFl8JgrbQ9FkYlWeOelB9YBJ/oJh+VQXg5MJF/sG&#10;CSzfpFW5nf2jkApFv3bp0BdrAJ2hCqV/SUWqlpBm2FBoVUOFVfXgNN+vv4DPF+hdrT3vxaJBr7HU&#10;QlOfD/NY1dSr8+lxWYf6dJthoYH4CGXRFCdNTu4kyKJ60giH5WHPwI8HBkrlsZZDTqEhAJcXGOD4&#10;8dPyv366g067R6IWn7h2tco+1APzyywAXep//nyXHAWDvoNZSFV5JVzZXfLymS6xIw4VqMVwHDyw&#10;pr5eKmr8nHq7DU7vqadPyzQPTjcvnNgxtjb5KYcYUuGCiiPjcv79MclBkYzxEJdiznBncFnW6tGg&#10;GaGLTzY8EM5KFn7v+gjYGlreU+heLHmxIJzElIUBqxRN4zgaHKUIPymckiOriUXXxENj9FrfvATY&#10;4P8Q2mU6aZbzs3Fp8QXkS0gFj0QKyNaX5Q+f2i//8qgfeVk3DZgUeJti+DB5tAK08JAAW2nGXEr2&#10;6ALacjqhtlowUueBV2Er5YYrju6AleDkA+Hx5INGN5sydoEpxwUEz8zAQk7YBTuxnPyH2sRZeXE4&#10;6OmvwOUHN1QapqpQKqdfMXzF9JW143Q6DYnrMhpHhlUlXzc3wu/mwTCsF8lqdnXsMjJ8bay7aYR1&#10;tO8iVuxurDJiNT0Yy/sxsSj3f1EslU1oJNa2hSbrqmTYBfzZsHE01gXuyhq2LSF3Yi0bf/bwuj4q&#10;VvmHYsFkIKNVqeXtde3EInO/7xp3Yuk168viwQ3NCm4dRUjMzEal06KqBKmU1xaeJxvPNecXfQDw&#10;df1vK7Q6XsbbK7M074fZiMTwkQ5DHU5tMskNzBejbzC4gGa9LMgCXwPnGnaJzNVC26NJD1w6uIL7&#10;GFXvFC+ky0niU38KfRiUKuvbxQT90gL8kMkj/OVHhwo8u8infZpFCaCv4N1AtbSMaV8gpVDQI6Um&#10;DiwwYJ0QCiEzorTGHJCWAzKFX59RRM+WYcLsxLJ/0lheYimEABT18bF8rAtd/+oP1pUDPq5qrKLZ&#10;ia4PuxZHkPRm5+XOypDA5jTsJXNANcU+pC0WcT1Dj+ggz7fHT7M4PgFZBKpkboJrYu9JzwoD/czM&#10;QAhhE1vnXgQc0JttOWCiFPAyXHxBRtttITmbER8IRSlN+KayHHg6ewK+2g7en6YKMn7ERXLo8pda&#10;s9LkJ2mlssgxLe9BSj5YjuTJIkKRed6rMlSAk7PirbCKd3XcoIRH40iV7KyLRFSr+49al5vfGYPR&#10;43BzrMHhr0RCw+ta5aBbFJv2Q8dnZez2KPsMPgQ6DMi+oElMMZ+3kz1Kv1aihRMoWQUL9TO18X0O&#10;9hj13VWBOzvfay9gn2Dv0T3HyYav+4SN6wSEeiCWwjs6BIfg2pq0M8AQCMEkobWyAsOknQ0gVwj2&#10;hA79acqf9fiGHD1ULT96bwi8elWCdY2YNONaBZfeSWZjQ4PGBbvGxUTtU3PnyCoY2nDBfyYjslGS&#10;ocSMvEFexoFEChG8OlDHyxgCvyYbmEZTpXN3G9OOUKFSESY8p2X0byNkTJRfPECNjSEZDg9Kw9qs&#10;7GZaIenxM/JukublAWlgl531+CQEf/lI/JrR4Bhn0KGmeEUenb8A7uaRXji2TTBlTsfOywoyr4tM&#10;QDo3puXgEmqPpcA2KBs2LQ9KIw/VHLH9dPGBBMUBHz0APgPywcECa2aJIQhN6/ifXTMvsuJCMjOV&#10;oQhUgO8y4FbEh5RDptrhgmJFVqe0VeXRFrKB6wag2aSq8YHckXEzMUnT1A6OqfrdiiMnYesU88Aq&#10;Y0BjJcH7NJYaLRi0Vp4JjaVlXJbDTUXNYrGogVHrdHRFBVomdyEbtarU4aQZqJSa2es/yrJRq8pt&#10;lg8mGMvLRhPYzIus/PgYnHzFuz+Ixc8C/3wQ664t4cOxYDB8dCwcg3RdYPaGVeX9sXSdlKj6j7Eu&#10;Dipdl+leLDIZXRdDVDFmPPRe3ouF1MQD6zJi6TXuxIp+KJYSBj6Idfca6WOo9PQa61L6mzakt2XA&#10;txlJtbByQpUVcrt3GAYGB7dtmyJnfI5kXJtAGFARZNWyJjVspjWVDKux/gyHRRtWlusWEgzEv3TC&#10;fQ+H7DgbWg+0QfXjPeBnopQCbIyqrIxm64EAxwIToHZTXEK5fkmRbKyBv3uKqDIQrLvYTzVsrpOW&#10;avwNsmNyru8OFotraNxYZXiuT270TcrJ4G4p4Vl8p/smk7D0ok5CmUbT5nZ3HzulW47sCnF/sa3s&#10;75YqYjUzd5HOjWGFuhOr8G6sibuxzPJOz02ZT2zHsn9UrIHtWNvrUlvVB2N1D0xKyA4Mquq23C9q&#10;TfaVvNQi4fzB/VqSRgaKNkI5uQxgVQtV0bM5Lu/030ZVlMMLgcPhuQGukXVV7mZ40yzRnh4otAw3&#10;ntq+xjtcYwFU2CNdeo1RuTDYLbVoFzW2NTPhTsWD7EGQ4Sp7CYYmJJJmZmA2qLS9sOFc1hWICTAO&#10;6QmWl9BQ1clZvEOcVA8W7tfFoR6pKeR+ce+XOYDO3beukcigXO8L31tX7L517dyvAt6txuMH6T1S&#10;oQAh+5DbvnStl8l29g1YYmb2kCh/pomeWmhmgNcUZtTni4uRNPBPETCvqp9uW0Lu7BOQKPi+uELE&#10;xdv7xCrvidpebu8527FU/M649zzjKWB38+HTVa+eLu9ASyUt+ep1Q/vjmLlVbt9BW6J5Q15saYZK&#10;GZBvffu6xKHq+YJ+mRgYkCSbdYLG5WxBgJu/Ke+wgVvYjJ57pg5aEFkWihgjSA8Mgn8PpzYoZzF8&#10;7p+XpekcEgwIRNF5v3rjlnQgAhZGgmF2egrDkFoZHBzig2EoC3rnxuyAHN/XJX2XzwMjlcmp5xr5&#10;YOieszm4YZAcPAONDSEjKy9tCCOGjgNQ16A2FoCft3f5pKqBiT0aJybopAdOVSB7CqeakrGQkfYj&#10;T5QRixIIaKSYLLnrFGUbEJRq8dxUfXCmbS8h8zrDkFYcGQdkc+Q9rjGxjA0jzaRpaBzvI5aVzVLm&#10;49qjVm+qEWLIBbOtg5YYPOEsB5/6jqp+jokpwyUqKsXqVPbV+BkOAmNIiK81+1+BMmBjMET1M3Q4&#10;SQ8IzS7XyArVMUwt6FQUTHH98NiUIaCm9EzF6VVXR5k8Bj2T61KzlW1pBrIidhgdhFHoRzMCHU2f&#10;j8wbtFmFZJZp+MTjSX72txlLew3bmj+fdF3K9X9gXRyE2+u6LxZMnk9yjduxsF7keo1rvBfr7jXC&#10;0FBzn4dj6eHhIGMKBSvQmfLKyCikA620irfpnJp9pamEndAtk1TBFZU2OR6ok/5LYPg1G/SgiiAc&#10;NMntHqitjevSBgGhOlYhQyRA5ro83wvbpp8kgw3AFszLU5VdEr3OtDf8/koEy/YDwansdS6BHwMH&#10;/zIQyCzJVQhaqc7SKE6+QMJRTQ+CXYJBJmS34WhXKjWaCmeG4T6lXpfTxVUxron5JUNOwkVzT5MF&#10;TVSq8KBQr4cUceLEr1HKKjBXlMEp5Y5XMum5wWYyQ7+uCBjQS5W6xteT9NJ8bJYOKiE15JkBElZb&#10;VQv3TGGxBIejsS4YU1HWrLz5EprcPewdxfSjVGbYh07WozXNMnoN/LyKiVRMmk6w59zpwRKyaVMa&#10;mGXZQqQsztrqKqimtdHOGmljsW4mylnfDAw3zXJ9DNit8fVkDIFE7gftQxIk1sk11sDWSSN8luEa&#10;4kBZUySnSoDIsxdNwSONLzsMy851+jSjoARLa25JTs9xnfTf6MfofNAqmbpxjdwf9X5OcX1x/qnx&#10;cu+5xhj3SzfjnXuvHiM2qnkvjYyd+1VBP1LdvpLTUK/pAw2P8c7TpyyncttgT3ACKQ1DUbdqs5bE&#10;UinJS2z8Du6XWkKq1aL2XopBAvR5U+jOsF7UPYe1U6byfG8npEr60H0CEIFYDMYRS+0pi5lNSGJo&#10;09wSENM3v/mvOfNchtiXjyGkdZpNil2lqSYcfpP8/V/+LVlcRqJg+DbGux2//6fiZDOxXRgFsyT7&#10;+W8+J8UYrqzenBDIrtL06ivif+2SjF5EedBGFn+oguYRk4mUMiZMsdVGbIHNMgxlrf1YUI4eP2xk&#10;Zb3Xhthwy+DDklUzObsI1zfcXCetYPCD53vFfeqwVH31mJR/+wJyyJNifu6EBA94xf7tK+DyUXH9&#10;t8+joome+Q964JGvSMWfvSyVvYMSRxZ4lpI98KfPSPC1yzJ2fkyWmxuk8sv7iXVRbl8fF1sxU4F7&#10;MXEgG7g2hC8Am3ctXPlFKpNVDgI/cOIaKb+qLtqJZaF0WmGdygQpYagEDhGKmNx4Nma1ettEylZ1&#10;wAth40C0Ao5nFoBxeatCMMEaMFwUSWGALCBTEGqogLEAswM3o3VKYKFfwGGv7zINQcxKoBKuUyWM&#10;Dc4yEY0NHTr2yzSmL7x9XQbu9LHx0IrmdFe6lm7YDuhcKpqmG5m6FG1bVdLR5zt0UloPFpW81r9X&#10;SEi5/PqP+hA7yEa39fg/eSzVr9GDTmNpDCPb/ieLtU1x+6hr/NXXdV8sKtZiZAy8MM3U63URqqke&#10;xCq8pgewDgDqPVMIbYXNXy06T+6HIkxTOQKts4D3pwONSN0XAABAAElEQVRK6iwNR+TmkA5gWhNM&#10;eBqK6jy0w6aSanHAq54CT94CAj1eXy4DVGQrKFLm4HxX2iqNIcQJ4Du/AwivArFA4IwtNr+ZDH8P&#10;XGDm6wzPwTCCeLYiaIAMIWkPZwvYsoTmZZ5hRS8a9LV1HUgMI6tB1jjP5ufmuvS5LWYTH2V+pAaq&#10;tjJbtF80inZSY02AuDw/VO5vvDPExsf4P62fAqCEPM+hztuo7eYWz5hamKr3spP4a1SNG3Dnt0iy&#10;lFe+igjZBhVMAUmWmcw9konBg0faw7FhsG3G41G58/6spBtz8uk64L0+Dnsw6t2nYfMNoA1Ep2KF&#10;jXB1E+oqm1yJM48GEjCdvYKY6sRGrwBTHmtpJckm0A5wm27s8/EpqoSknD7slYZPvyLf/BZ/RpVh&#10;NaFlg6bQWgafAuivZmYyCnlmdTbAREUMV9CgR2bZRM38Pj3YN5i3WeWe6+f9y65RYZdVDpsN3jH+&#10;0yCprN67X3x+VIBr9D4skFEKgMmzyDOvcX+0p6AKsNkM1ZiFgUz2IKcdeI7nq6CQKV0OCTfTvuvr&#10;rJPqf0WFAZlrsPI9Jvj6k7fDxtyBGzq3zmZNIZ4X4mAsqgvIIoe917Iqe08E5KcgKWAT0m6m2f+5&#10;L3zl1Q3YK6XQNNubD7E1YANH47WSU6Wh7qC8/fO3tMXPA26HteOVakb7Axu4BCHcE4+aKZ/M0kpz&#10;wg2opF6ZNnSdfZxS82jPZLJor2QRVopCjeIhK6uoBLuqkE+faUaC2SlO+KllvFhz48gn8BB1Wud4&#10;bBncWJnDWCFEk8ImjTqgsMZGClxhTi9IJTdtlE66o5QMnoZzgCGP4RHsBf38PZpALtT9JhFKc3uy&#10;4kS1k32aIRzlxeOYpeuCKqWa6ub0IocE5uVhXgTHqnzjTD3SCWY5hyJgV01Q/vwzvCwMdYXJkB3w&#10;bQtUU5uDUBss+gAVUKICkfGw8A8vlNEg4UEhmaIBtU3ts3DKqkKRZrv8Mfg5/4+HONY9afBp9R7x&#10;/EpiYIapV2qjPJUGbCIdeiIEmzsb+CQ68fQa8htkLLCOFvtn0C3n32w262QYuzq6DIhCm7ChyhDC&#10;aDUwWtSq0oHBBVaCbOQ7dom7Oplz4AVXzRs3pfDe3XuBdOA6swkoxq62hDq1q40kjVXzcbGIacQi&#10;zk6sPcSKE0s3FO9OLOQ2VBMoxGTrw7GKd9bFvzt1XR8Xiz6F9i1m7saqDNIDemhdD8baZTBUdKxd&#10;r/GBdf2SWI2NTTTSt++XDshU09BMLcEIgQZrsyIJ3bYLuGyW+Gs01xjKgkwQDo/zcpbIf/3Ycfn6&#10;3pCE54uhKq7Kv3p6j7wEtt09U0SCIPK/vbwfxzSPXJmG9guU8W9f6jI0ZQZTmAUtzRgPUgGfbypl&#10;l8+jOfXFVvSmooWY0wAR0nwd51mOodGeQNgsRTY4zhTTUgH/rT0gDl6YvWR9YLoMM1npBZmD9KSo&#10;KtOuOknDUCqqqjckHybJoI3BHn9IJsmkp8n+dNPbQnsoTGISiS5IIT0CK4qYZelRNnIO8hzyKXDf&#10;Q8X0MIBKXUyjN5dkkfOBihybwdqR4T0rE63lRQy6TTCsBmPPnEDGgsweva325lJprUrL4epleW43&#10;EE5mVs6HR2EqIT0BSWQP73oxcwk1pTRgeefc9AprgxYqCrJ2cHYnDKbmGogMNE1WmXT1sOE31+Gd&#10;y4aZLyiRoHdd6qs5gOBJ203oW9UzUNhcLu7Waonf6WVehuuc7JdGfCxCGxMoeJKhzw0zZUx1ZMKZ&#10;b4OqankaraWMBO3c5+QUTdC0NBenweqRlPnQNYa5RvcH1xifQWa6WKqsKTZ9YEZma9p37tcKFU4R&#10;MwH2JLLTqzI5PcR6USktjDKJDEzF103oCqXpp+ap4lRKWe0UGffinedDJXFj20F4jqqDv9eenM4f&#10;2KpDUlQD8wjpHBd0cCtyLnaGKIv5PF3sxYW7a+gnYowDylJfh1wK/ZhVH0QQIETzocN7X80DaVzs&#10;H5ThgVHJwn9fpTN8rrtfpkYQjYJKFCTzdgE6l5E9HPHYpMmVo3HLUiiPzwaXUcMj1wVucNBMebZW&#10;m5rg1JzSG5vQnvDxdFJrpGhYLWLAvsyEoI5su8hW3rg4i8lGXnoxY95YTsqZepv0DY0YjcldGELs&#10;hptrY4NbZuw8sLUkT9VQLpJdrKJQ2cZQ04lglnYMzA3kDI6VrUi7F5cvNkcTwxCPh8jQqfWUy3r/&#10;ulbY+AOyLE/VQhdD9GyFazBhWH4QmpiFjPX1CYan2Hr383WU7Ol1KpQtHiRarwZcs5xWBgQ0Msoo&#10;/YAWKbdMNKjUKs0EW0dlYY2vKa204lKrN5VqVTlYFy/70gqiT2RVMT6MUiZro0xUlgEl6NeZTBIc&#10;d1vTXTPyAthQWxs2sjeuiQ8/SxZXxCRshg99mQMwlowb8I42GvVg0Q12bm7bXlJpmsrOmZkG/+Zh&#10;0UxfKwH9e4U6DCiJzSwWh/7I1/q9SvlcQpZ6J9bsh2LheMYhqLDTdqzZe7F0Y/zYWBwiH4qFXPJO&#10;LE2fVY9pZ10PxCLNvH9dVg63D13jvVikOpyuqtH+QSyaafQxjGv8FWKpSLweYPNk70YsTniFM+Js&#10;oKrfrv0ShdMWgWFcYLaHSqvQusdtbQKBLdg++8ioApTY/8DA3zqsk4NMlFr4uZ9OJKSEz/IgVUOC&#10;Ppc+X2Q5VIe8lBzi1GZSB4OnHSjpHBaaMSjJHa2tDM61ygRsMh47w4/AH6qBesnEN6P+BWSmKkHg&#10;ocpsL6URvIoOPgdNAUnX/iB5RoLki16dNTkkNWTM6/RP7Bs6sITHBAbpea7JwTBVSW4av2skK2hi&#10;ujahMKIRNDQyxj2IyuG6UiCLDbl8qx8YdEV2V7ugP2flnau99NCYRWGSXphSP3djQPYEHcAw3B+k&#10;V3qY9TlRyV8lONg4wAJsuJcgQxTAPKqFEp1gPyliPiEzsy51CDklgRhVGNBj4z3iWVtlythNhVus&#10;9wg4ZR3BvFLGU3AAAbrinXOU0RyFykzmTvFtSCEM34GJOJCRcP8EfT408eHAn7sxKHt1XTB6ktE5&#10;uTUQlqN1JYATFpLGMQ6ruByp5xrR97lya1DMDMHtgeX0wDUyi2AyrnGQa2SokGtciM7C9w/LETZW&#10;P5/Z8MgoSZfeL6ihHI6Xbw4AQWe4XxorJ+9e65Ma+nR6v0y5RWNdtVC0B5mrUNtGlVLW+R61S9zk&#10;+VNLSJVoULBXZSW0R+iBiluxzyNFfMg5njF7iUmCqAJvUXVpBepgH630WWUVEkmGOZJCDvoDwGAu&#10;lF0rr82Q6b/03Kte4IX+4VHZ09kifnisLk6TO2z4Jw7ulomxUdm7txaMLA0OvS5d+3dL836kV8GY&#10;2Cul7iAQRDWnE5vpOlr4bWcqmWAjKwbLvn5rCi9bhiV4GbrHEDfCQ3WFTX6E7DVCqUvNhpUbgzvc&#10;YLuFhhYbXgJlQgfll81WLg1nmoxpODODXtR1shuLQxsTXiYOkCJetM7THnSsuVlkKGWUyM37KSc/&#10;bl2n764LTHMLxkXzUb6XE96CJkjPXFKuYp7yLq5dM2y8PJLSi+PROWijGUrHPB+ONlxTrG3bnm2Z&#10;ck8xMjjIYHdLHHAq5aoCSYUceJvgnWayLZVyVfzcys9qI3cehpCXU/mlfZiqM7cwPJaQA40uOdtq&#10;lxt8vbLOvAP3QEvJGPcpS7n6xWMYvSdSPKTg82CRX32kFCnqpIxMIYsxh44RZbX+Tzd5FTBTDF83&#10;Zd3kNMPfbuCyDkrUBFLP7FjG9yr8sbBAFcH36hoN60WjFPlFse72LH5ZLOARFUH7hevihTb6H7/V&#10;WDqr8PHXmGVdOo/wyda1HWsb79+2l9T7ZZwq3DPtF2TZ3E181jrcOAvN8DwWmjeJnyG768ck5z0k&#10;yYeoKJUtc4vp7XeAI2boCWk916fPF/jyMkY5eTJpfb7U/k8hlL6EWS6Mp6WbzzbJBpyE7dFQ2wak&#10;UyjXyVzV07qjcw/PlDLXGLajLMzxTmTB5O1WfreqoJKIuMg6Q8hz5/TzYGN3arXKhh1FEmQdVo2D&#10;jbKAGLOzTMhSctr4O/iRVHtRDgnsG+HZq2a9G+zcRjWbAb7Qhmw5eL+JzUdlfZM88/5SJ9ktDDkS&#10;vywoQRAMe4UqY0GZIrwHW/xZFKGvPNDF6+/QR6FH9vS+w3LrKoNCjRx20wjaNVVKAJgjeRvmk8Cr&#10;h86ZWED4MQ2/nfd7lZ+dnmOeBBrlInj+Gknn+BQQEJl/BFgqTSI0NQkCwPRsDOmTLRIs9QS2mIEw&#10;Tbx/5APq453lHVL4SqdTyxhEzfC1VkQe+iEO9r0V9o8lGIEhxNU2mL1JAUUb18jP5jlYF+mnrLB/&#10;+GDmrQAFJfh7sjrjHmW43jiTug6VoeEQV6ZMnL8vA1JTzHaZQz5JEugn1vb90s+MasNXLKMchFug&#10;Gnn6CdoTUOKC9u+W2XOUKq8YfxHJ9xIMJx2Oa2P9JbATp1d4bnieDjHQudmL9hmNCHYfBCbpr/TT&#10;J2Dq7TMHStmL51EnYJK5EZmMP/+Lf7dFJWw437S2NaHWN8qFkiVD//IDZv/bP/tzsElKCkbCC9CH&#10;kT/4l1K+gm7MP/TIALh06atf4PS4JUvvDoKdO8XzjRel+kfvyfjFsBw6HZKWLjfZQESylJ3ezV7p&#10;qPeBYRdL38ySxELH2Yy4UDagPCVxNIRBy/XbksPiMOpwS8k3XpYaYk1A0VxubxHP7x6U6u+8iy1h&#10;WOSlM+Lt8Er599+XO9AsHf/9K+JDAvqBdV3vkfS7/fDqWdefbq9r4jIj8PkRefqEF8PxTXTyacxC&#10;3TzegiwAzdYJGkblKBFaHDS5GD4rw2bPxMYEp8vA29wMkG2hRbSOMbVmFi40UBTTz5KFaObvQF62&#10;vjpofJijwxGGP1AbRNY2hVDSjavTbIZQfME5F3hJ/Zi1nOJgs1K+h3HcSaWS0tQG+4A4w8xFTGB2&#10;kWIqcZHD57HDFfLGzdsgXhaaMi6a57qhq3wsfF9tRoJJ8v8M5dIFNgmSBDYJ6F40vFMMtmjmWsRE&#10;o5aHqm+vm5kbiELxfRVZ00Pj14mVJZZu3gp36Of4yWKp8mDxh9b1a8fieVL650dd40eui41Zr//D&#10;94t1/ZJYeqh6oRvv3w/8yFyICmIll5gYLak1LDTvcFjP0Ks52FpDU3EDQTAasWwiJ1qCRjYe5vkq&#10;c1ENM0W+iOheWQn0MmUt8XxlwGvxMGFDqTFi9cYwxSnvEjl7VtrfvIlb1jxJEl7WXejS0FvqG5gi&#10;kViW49VOqgskr8PTUkfjebevSGAx8791OVTNZw5kqD7R/XEyZcsi1aYyuxQeQQgBZk2Mw8fFIJoJ&#10;zfxCO5URDI8yF1676Am5YCAVwzJ5fyQqazx7JZAs1oNVYuqfkrSljgwBv1o2tQw4ulbvPthvZUXr&#10;cnMUdICJLb+HRjeN6fmrKNBWWplX4Pt8wLtO8HokimdZv624Whq9SBIrRXaCtVbWwXShycu9TlAZ&#10;6xCS38uGSRM5Z8ECkmMTNWdcvJaln2n7DIJrCHyILTEuax4vWW+dVLFfhBoq5Sd/9Rr0ylKp39MJ&#10;hRrplP/jm3Kkpkie/8puGdg4KH/zr/+9PLXXK2e/flp++FahXPv2t+XFR/xy+OsvyV9+q0CuDKBy&#10;S29EDVLUTnLNzvwAB2IRifIaKMG6w8tAnB4ieOPSH9iwwdAhcbNQ3am95AbvoPovk3JLHh0eHUq9&#10;d79o2pdxvzqZyXGQDP5FGMUDqoUTNnT5acR/KxmhArfIZ2AVzqLI+94GBzVV/+95K+UKlf4ISWIJ&#10;SgKv+APyX+KI2PE7q/kdj3o88m0oq9rcP4qefzuH8n+cnKQ3YpZD7F/mz/7uK6/qBeUXuTgHDyC0&#10;HshC1GOLNGLQdh+bx34NTRxvCafiilTzwJYjJubExSeOlHCzY1IqaCatc3FrqQWp2wxLiKwgSVXQ&#10;dihINoD5BHQy5gnA1shi0d0ZuDUMdgjMAuPGn8fujTLSBGRTPt8nVTRONtFnWGXjqr8bK4EJQzFU&#10;tuDihFRRjk1jYF7pjIiPabkAD/hUGF/dEtyMoNgUP7AuHhy643kYODvrioOhblD+/smZetlDVn5x&#10;Fv48GNi/ebZDGng4uzlZaQkZND52ETIKviZr1im3LTZjxXPVJEa/Vik/NW7XkspwuIE7v5xj8GUQ&#10;njc4/BYZwCIZyMTNMHgkE8tgrnr6v3y2yxCQqm+ukP7BiET6p2EWFSErDa8bUbMV7BIdPCij/WT+&#10;XjSQKsrlqWPVQHDD9EbQLuIFXuc+lZdVSHNTsyGPoHBDXR1WguCxapeomjbt7e1cC5ATcJfaJe5F&#10;Q0izVZ3KVbvE3V17uJeU3RwQAb9/O9YUAr/AcUYsNFQiYPy/aiz/h2LxEhNr7l6sDjakB9e1yLpU&#10;tqGEde1hXUqd1HWpRo9xjca6ClnX3Vh6jdwLlY/mRj9wjRrr/mv8JLG0Ed3R9lHrShmxdtalU80O&#10;ph1DTIuv0DDSacls1iZ/dHKffBHsehS2WpyX7X9+qkvOoD55A1VSB1RQfb6agOa6mcSkBXnf8wX0&#10;tvN86WtHrH9+LxbPLhtIy3pK6svRiMEhzkSzL847uc77skK3vxXI9c/ONIiNiaJLvFPPtNfLvziM&#10;rj1Mle4Em5AJeGyRqdtFnlm46Is0MlVqQsW3NJtcovLNUpFmeJ7Vk3iBrFcZIItAAmubpfQPqMyB&#10;ldZgvJUwDGnVlBn2TiA9jQ1qAcymfkTDaMDWLUlrGQ3UugSCaTx1VO/tZQvyaPOCVAfdQE1kp/hj&#10;lzvR3y9iRqcc3agqNJ6ANIqLS8l2oUgzyWwCCiwCw68LIbNNg3qDIS6XaxPHPWBaC8kWaLevNC/V&#10;fuiKHLrjHAQZ9i7zBoqeVBs1DWU8P0HpuzAgQew965A9KaSamUQNNAB8U0efItCEpSeH7SqVmm8V&#10;EgjQVY7DTGGuamBjM/3KPE3SVZ6xAN68Y2MDXCOwmht6thumD/LSezg4mp2Q3KF7Tk8MycH6Imni&#10;6zxeCRk23EPVQDiI7UWw0nSaltDlx+nPw8+ODuDVgO2p3q9yhbSZtCZ/uHkH8T4ONwvvcZrBT8+q&#10;GUc1pvHZC1ciSIyzj9UB42XMUE0R7/PT9PYy25MEzjaTKFQC+tuBshZp/tvRGqviezeBkRcTNKgX&#10;N3EHhCpLnyrPbJP5yMEdu8Q+ic0iiMb46wqDH2+QcWexTKzlHNhXZ0IbmjIEnjxS2dIcAg6gZDOT&#10;QT7SAEZPY0KFuwxbwg74KuBMBfD554EldAIWMimaID4ZHwqzycBJhU4Vi5EFV3vkqUAZ2YVVhoZG&#10;5QluaDmj6KsPxdrSwRTiPdEF84QXHFsbqStCWqGVA5RymBqIm1og7TVMyfJQWsjkHmkqgiVD80Ob&#10;O4hSPbkLOic8a5WRTlFi+1Am1BH318JMAjLm3gClao1s+Kc0lZdz2BrC21ccfpP4attmYdM28DY4&#10;9DrSrctYp0pZYSM38+Fo87WAg2+T8tPvhnPMUI421rKUoS089LOYXhfzIZw91iRnnv+stDN5nOY+&#10;D6Ij1IYS6RBDY1ZO9UJ6CT4w/mkGykpom8wyE1BPFh3y0wNBGmMvw2/VVBLDo5NcG5PNPJiafSrH&#10;fY2X1rBLJHNXCpdCNhFG1PXv9GBaxEc2Dm6vLBsVFtMhLrUS1K8Vt9Ym7vY8wN1YbLyaue/EmieW&#10;wkWfKNYMGpI057fXhazzrxjL6FOwLmUDzc7uxLorEf2PEEtlLFaAQR64RhIPxfDvv18Koenwswte&#10;fgEvWoZN0UKFa110Sj3wxJso0E6T1VUyXOjhRXstDJxDYlCPvLbyrn8K9JLO0uTUMXk2WsP+T5le&#10;/Kzi8mZ6AUUppzTyzqgdJ6K28vwe2DD8W+nECVgxfuCTLV72BJXoFs3fRrRcptnIL0SYm6Hx2c6h&#10;fR2pgEHegwZ2lEMHDkoK16mB0TGUQYGqgBo0YVENeivvgD7nxtdgxyrfqweAssBc7pAcOXBANouw&#10;CCQjb2FAU83Ul002cZtWpYL5hHPdI9iZks2mI8h+Q4Hm0JhC9HAO6EEn760w/2biSLvQgC5Ec2eR&#10;RmMeNpON6thMZp9ENFCYp7EzZGbivU8AJljJEG1rwKqsYxG2kh082kpWm6EnoHCOnd6ChWo7gUxD&#10;PZPJL760m+sMyuGD9VLDoJx1JiIZ3NEC9CX882NiQpYiTzUT2ExIbGRO3jrHlPMEcjDjk5LkIH33&#10;YpJGb1JWZiMy1r8gl26lZGaULJvDT4egzt2i9wHtVCWk1V7y4p2wdOANHlBWEoN86hq3H1OXUj7D&#10;/tEppmuxXKWZXcyHd6V3jGvdMN5xbTxf6B4lcWbAFfHJSe6Xg+QwzL9npgvxQkBteJikephnhsOv&#10;lo27mMSvKMxcAZBaBRtPGRBOFn0ydfxyUblV9kMpZwC1HvFGG/BW5UBSYrAOW0h+bcQqI9YyB0k9&#10;Wb4DGqofRWTzjl1iBObFvt3tyBmjo6GNNzb8w3s75T/99BJKkmzed2h+QBuse+SA+NsgVGEOnIbX&#10;WXaijq49DyylVoYHLvh4HbxTsLYoap1zeN4yEBV64aTEEEey8rDX1VOecaIV8sIcrqqRzWhMunYf&#10;QXsDTIsOeDkCaVn4zMtrd2NB3cqgmZ0vKpGqx6vEQpmzjFaHiUOk6oRfNufSnIyUXx1VEuxgXfxs&#10;Cn/QUjIDSzHQA43pJeCRikbF2lHKo1E5gCbQJTDGn44mKIthF5FN3aHUfgc1vixNWxM4qxlhM22o&#10;FHCztsAlPfCFVyihbcq/JU8tw2lhEWlnk8lEMxoGBEVnHDbOcmRRnuqAX8v9GxhjKhNNj2d3Y4YS&#10;jvBTAizQzPrHcNeZkEs3J6WJe3e4jU2fh2+oPwy2iUPX5rIMhqMyDuUvTfPQ4zPJD965jIgVPrRM&#10;Fs8j7xyJxMgKuS9s9CzBgGe2N1k6/uT3Ozi9/vcO91715PV7FdpQ6YEd60WFZ5Q9o/aLvyjWTgNX&#10;+wW/NBYv9L1YrFMPivvX9UljGdDf/1ux6NU8fL9AwYBCyVhD5QgAuvkMGP/ngI8DhVxhiHGY+6iq&#10;kPNoAlyGKRZF72UTBswYzJsLvJyZLaAdMtZiePJbbJ5q/JEjEbHCOlNrvHXK92lEyd4KJ2WI5CYE&#10;i+4gfg0FNF7zfH4jQ7PywgGwaA4ftR9MU8H10wi9yoatU7oQf+UczeRb4IhZyBGRmXEM2jH8gFce&#10;S80js8ykOIq4S0sbsGAY4+T3u6FRrzGIVEDyYkel0QTBYZG16uwMLwOZejkc92ESprD0815b2FAQ&#10;G2ETZ5qcSeZysuZJ3js3Wfud0byc70bwa43GIe/5xe4VmEcMRVkDXBtVOa/BFhBoiuGxPI5e0/M0&#10;yGHwTAEVx9MQI6hI1NgmiwCa3ptMoR+nPmYtqEqy3OcV4kwNT6K0qbpWUDv5HUWpcZq8MNkYcJsj&#10;Scqgq6P+stXK0lHMHXoraIwEOKQWODTXaaKXwBRSgyYvsxZmkrFCensqc+0EqtKEjxOGGOjrczgW&#10;ccDUkIHF4OBv0Dz1MkBZGWJeicpqieTXCVKido3z9GRWSBK9fLab3JcIxknL0NXdHGIZaLxqyKPX&#10;qhDinSEOOZLGawOrcqUvJ8883kavDkXgibRUA1s3t1Ygt51kH85KB4iJlx7D5RtxeuEb8qlP1QPd&#10;YtJ0bZsd98rLjTLFdV/uiULxLpEXnqmVG/0x6WXD34Nu2ImjAXnn+hw08RVpOhAS8zMvfupVqj8Y&#10;Ao2GXWKchkKMQaFjh3ajrNgs75cekFTDfvFE4PXO2WXkxGPSN8ENuErzcxx9+zNPy8TVRQYtsCVE&#10;DKn70FmJvxvBQSclte2oYu4rk/0oGz1DM7iIyUSYvPLYsV2yf99B+THY/B1GnIeG8MCdL5R3m0/L&#10;BHFGHop16xpO8+4quVG9T5bfm5OL1xdktGW/3NyqlPT7TMz14EZ/4lFRDZ749UW5gGerBSiJokNu&#10;of+u2kJOpu1qYbFcZDgsQoPnhWN1sp+hmiVevApnWrwBWCumhKGx46NJjNozG7/y3O14oDajv13K&#10;UBXSAWQmuzoamaIk4yBDGQvDf98isycjyWEv56JTv8QBd+yFNrS70TS5PiUpa6m8/JV9vPwAR6h2&#10;ziOW1ceLOUQ2XNXio1kFRZNx7kUGQ1ZRBqw+WCNPv9QhP/zx+1QHWzCAOIygc+aAltjj2fCp59iN&#10;lHGjtEJ1nNLp3G2qZRUbEU05Q9IYSVuYECqypbaEKmnsAOPfYfZUBugfEEc5yTsUxQ/FoorQuOrP&#10;+otiBX+jWGXGC7izrgdjPXSNXEcoxDUa61JLORKFB66xzOgX/KPFUtouFOfjJw5BUADzRrpBbRhb&#10;mrDhA6d3oYhWxgbkW5iRE4dCmADNip9yuQq6YAkwxTqbVyBQIQ1lfr6XrRNnLcZbuA4yXDawINm0&#10;Gzlfs2tRShzKwWdQaHRUesfCSHRQoaosAJDoPMqdDih/ZVQc1dAbXdAYHWzQZcXM03j5B+y+Fmcz&#10;D5X6YmYCgbAxyAUO6WhsltJC9PVhvbgXIDSsFaLk2cIGj1FMUw2G6V42Kfp3bOg+4Ig1JlLHpoep&#10;QhSvLmGwCv2apiZxY3ZbQjLUAhSykACCKWkEsuEZcZeylgZ+b4jfX87G7wIOq6PYzyMTAiGb6iPP&#10;AWg3LxvOYjpteo1p43kQhp7JWaoDDpcluOZIm3zqebd0/s7T8sZffVdqgU4+97VacTTvlst//3dA&#10;S6vyO396UIajxfLGd16XriqUBb70BI3iJUmMjcmLZ8tk3x/9vnzv27fFnk3JKy+HpOLlL8uP//YC&#10;2kg2+fLXdknDS/8d70+jnDnmla6CmKw4G+XJL31RjnUBzWR5x2r3y9lnTsjpFvoaYOLn+oCY6Vf8&#10;wedC0vzFr8rf3UICI+CUpl1w5und9eWQwWgslYZOBttgLY4u1ciWp0q2mCVY4T4vWOmFuGDkoa5Z&#10;yP6x7MUWszggpW0HZEiJMD7c6faj0U/z9b0p6Jb0apoOOgWjRmTbmb9ocrIkBxWHXb4XS8pYOyqv&#10;dXZppSr7e2YK5vegTApDKQiM+D30FRL7aSjDe13nefwZfcrF3ayLBrT50y89/6odTeb4HGUJJ6xm&#10;gRYy3yRUpGiScnOyWxqiU+KvhpfPg7HfNSJ1YMTWUrthS3jY1o9QIHgg2KYFW8IDG2pLaDFYOI31&#10;OP0EsI+bZXJ0gQlGSsk8D+sSDZAIXyv7xLYGP5WMYxWsc3e656NjpbE4lIh0Ld+1OJzNSatjQpqT&#10;8N2BRuYnl+QA66qF6VDkcYCxzcmLHaXy2XrEoGYZfadD/886q+QRPpjbU1QgrPdfHWqQ3ZzOV8H0&#10;k3ncSbkxOhCVA8rR7HLHuiwLzp7Ju2TqzjRVEFxgMNLZOah7Y1FGuJnUZRJwb1NQHj15jOY3ngH8&#10;XU8/zI8tNOM57C5ewASe0q2gpJIJYPyAmW1IKAb8qUbpm16QqVnWMx6loVPEFHAe/JCHJeWSlnov&#10;B2evtLd1QlGMGFm48s6bm5tlYmJS03UJBIOMi1eiB8+wGht3YwMTy2z+kSh2ifxb8W7VrFdNfNVD&#10;79q1C7wfpT+urxR8tqUVGiAHohEL84n7Y6n+vRFr/qNj7XooViuxJomlVYVaL344lo1S+INYK6xL&#10;G8y6ru1YuCixLsWNH46l3Pyda2zQa+QQejAWkN39sZg01vkBvcZfORbZ9I7uv7Guh2JNTIS5L2R2&#10;bGqTt6fY6MnWC/Sew2xBVM1HRk2hy3rn0ZMpJgNOYBTil6HuGeACoEYbNL88/ZruabJUThBmPpYg&#10;RqR49zbADNXeTysvtW3cIstcpjmoRhkKxeTJKvVAV28Lw+0LqBFAlIb/nEGpNsHWSdOLU+ckZXBk&#10;gFq0/6SsMh3Nz64Ww3QBIplfJBt1yjIqsREokoVAF7MM8qyRxAxdJ0Hi8DGZqVphrS3pz5KRFq5a&#10;mY6FG071swXs4OOA2ddKpoxsgYXPw0sl3FSLRDe67laYMwFkmxtqClCuJDmhkmCQn4RqC2YKewok&#10;jepKjE6QGgbRlHkYLU4TvhLcDy5JdlWgjwMFcRhmig68edLzbF4Mj9G3SM2EJbgF9APdeRKac25m&#10;EoMUZh3oFc5yDwsiU4aV4tSWQ+YXkUShwenTBjLwWhLqblkmJjbmCia4nnEq8d6hFfnxuxMyMEci&#10;uwgjiB7cD96cgh5LLwTr1l4+19cu4IewiFsYQpAhNt4RTFRSC/PIY4SlzZ2Qx5tS0hACcgKM31ua&#10;kLPt+GNA0y7hgA+PMyewlsD2kknjEpiCPTelHtmYPWD8IecSU9s35UR9AVXKnLS6k/KExqqEj59K&#10;4LUdl8eI5XfDElSbVn9MHt2Vl/d6GK5LgfkD6+Xi9AHHiQezx4dmfwaW2FIEeXi+tmNqszRGxY0O&#10;2iH6l1uIxxVNMKN08tihVzcY9X4bpUul8agF4BqZ5Zs3e6SED7+c8uRQVyE4IC0USqA2dMLbW7cb&#10;iYU0Qo60uumOA3OAVxVCSTp1SPXy+V6oX2YYCVuUsz+7ckvcwCQqXbxIB/x8T7942ABX+i/IE3v3&#10;SMl6UpJYHp7Z24ZBiPLdGfKi4Xn2oBvMUZX0GEAAq3/0GBaHlK82sMEgTYyjB228COCSZCHtuN90&#10;kNpv0pTKIvGAWqzU8DJeAAccpbG3mcH5no3xjXmmIll3kSr1sabXgXliZGVOtSrjZYJ8yoMO71ft&#10;32hyFeIJsJIqlMc4RK4PpXkJyXzJsI81uOXSQArPXrLyJ49Ix/7jTE8uy3d/8DaTtviU0lSeGhqD&#10;nUDTjQNlZngGtoFy6D1IwQIH8bvDnNbMh8mJRrdcY8AsHB6TxTiQGCXo6K0RyvFZo9Gq0sGKuSv8&#10;oraEBobP14pBq6aNYvmKu+tmpQJh25OxjOfH4fEDEe3YJSpX/mNjcQ/vj7X0m8R6aF2fLBbQ20de&#10;Y4Z78MuuEdydzU0hK+MaySYVo/+o+/VLYyUejrU9A7ETKwsGq6bxHldQnuryQrUFTmCjtvFn+jle&#10;HYHZAf0xhf2eGbxX50qSZLa7qpEPWBUZ5/lbopJ+fDebNQd+BIppGu6zWvhleN50qjsH5m62KuzD&#10;NYHjbtBrgmirJB82bih9MDyU02/i+V5atMrpdo+Mz2RJ0qCH8m44gIQyHBqbNEGVxqlwqkorqK67&#10;H5yjCkx5ALy9AP76Er/fNBfFVN2F0J9VHmktMdY1jwhYeh3NF9alMr9epkJroHNneJ5yRVS5QC0u&#10;5nLWwd1nIryVJENbvHcrUBajbJC8+JAZeA/oLSxy2GwxRGahuRshKcqaMFhfjsOFX5PwRIY+V608&#10;8VS7NFVXyqNQwNOTU/LT12cNs/jEBDMXUENffzfOAbAky/QdF8C0377IjMJMUjZIIIdRyr12m6Gq&#10;iXmk0Jfl6mWy4AlkFkj+lNL987fmSf4ykggzWIc0xM+IlYxmZAIIbRQ5lX2VN8UZTMl7QyooGOMe&#10;3MJAfl0ujeKilZuQR/f0ynAaa8NoTs6djxjm7bND05IAvp5iviAWXpGrIB+zSD3PT6/KRD+Oe3Mw&#10;6agIrw9OI55GY5rsXO0lr/F1NYmpXz9v+h13xudhLpE8js+gmwUTjGHRa1fjMk9fJEZCOjucku4b&#10;THZPZ2WR52XwDn0m5KaDwHBZIOEgbCgrB4yXaefMUEpqZpD+gOJZSv9ytS8pVUxhW4jv0BmQgQUp&#10;4/eZP/vSC6867ZQUnOZ7diEJW1gmkWJYG7eTKNAhsxxAf3k3dDNu7PQ02cjhNrGFkFLoRT8HLrIJ&#10;lywrm2mEBsMmbJW9J9ArgdlgI/M30ZRUehv7tRykPzA5hcclNLQEJ7LPG5RbjBHmEUHqvpSAuYKa&#10;3ktnEWSDz47uT4zJvMKndzEABgVuAEoWZbTtbIusw1+eHoVD3FAr9v1VkulfIqti5LsgISboZilO&#10;8zCY/SCY+uuYJgzRjDOD05urK+QmMJZirOrAM4UU6duTcN/NaVgw/G66vm7klXXM2Y3+eRkNZiss&#10;gwQf9C5a90f3+zlIyJJ4YVsosfPg1AtwZn2UZCbU/tIzVw1LvbcuXKMpl2XqEpkF5HKVllZCg9ph&#10;QVucfoKFFzpFRTIwNm0waWowZ19nM1dRqxWaOyWovZVglC3EjMN80kamwi+8Q7zENGCNhrEqc7IZ&#10;KE7OnytEo19rk1WHuPgjvp+vYfjcb5eo3///jVg6Wbh9TVpZ/irr0sbwg9f4UbEUa965Xxhx8Ex9&#10;1P36ZLEevPfcXirWYoZxqsVJNhyhmZhCRtmPqJd62c7DmDE7SpgjYXimsAKVRoxbWDPEETaCJT4s&#10;zHdolobIiCdxcCrzlQJ1bDE6r1RgmnXl2KjArKljWj2bLQR/x+cWnNlf6aea0clvMlJIAerERE/R&#10;EHZ7ugv58SzPA4yOFWZPyEno16DYSfPPDtwSZEQ/nYEJwjqfPlGNvIfdMB738+ete5ulrbEVYTj8&#10;cUf6gUkQ5WMjpUVlmJZUeb3IHqBRD/NnA0rk4AxEDzX8oE+2tF4ikwnkSWDNFJaojWGhpGnYLuD+&#10;lWAgbAwmW5Q+WZ4KRgXgxrJo20SSBhFiBhQhjG/AEjh5YRYvZyCZYuSAK0kq3x+HQtpUKxXtzWCs&#10;SIFjIuKnoq+DY17oAk4Daaiu9aCtxeGBFeQaSpqNDV7xM6uzyv1JQCDIWxnapCrx1wUksK9DvHx/&#10;IZ9byFciddW83wx7efwoy+7qlCO+Qalg/mfN1oSlY6mcCo1xfUx0Vx0ARsrJmZpZWSCDdpQGpZGh&#10;qxAw3QZzGpvslY3Yn87RBB6a4T331wATcwBj6xheAAmhhWtCpiWAp3J0ic97kaQUi8VCno9ZGDZx&#10;VD8L6AWtQjcdmclTtdnlygSsq0k1UHFw6NqhygpViA5nYg/JHnluCDe+mlp+ziOXe+lfAjE2HWiQ&#10;sSm8kHEM3EB0sX5Xjdzqz0q/rhmFUx+f8+XutIzzO0v3NWOX+MpnXk3T7W2u9tNk3C8/6t+Q6yav&#10;dDAc8f75WZmqapCBpWKRoaRc68UrlMw8PEKjhUGU7nHGivcfkhh68zNkPNSYhpAQibTsPX2KpgaN&#10;LB6Og51NUtfcIv0/+ykGKOhCkNnoOHX06GeATvDBJQsfi7tkYu8+I9YcTkeDKSblwO+yNyIySAd7&#10;0o4+iasOx/R5uXE7LXO1jXCR4Razrvd76EhTEbzA1BtJi1xn2Ooo1LU/eTzIYeACTqGBAX5fDM/V&#10;xQnrpgLxlC5SRSDLikNSoZWmMDfPQVaWoVmr+LUPRSIdDc8wFOLgpJyESrkBDHWg0SMnvBl6BDS6&#10;EDLq6YvSfUemoobexYla+eGPrkopLwpnB00cHbCwcghW0idhoIT7YXaUSwzGTBMlZn1DUHo4wXM0&#10;Z2LUtXZq3YU1L1Ku4JWP76PEjBu2hIZGDj+rsEZjQ5OR0SpVUFUhmxtb4P7TuOK/lfteX9tAJgmf&#10;F8qm11NmOFyphomdv6+s3LZLVOem30YsjanTvhqrwViXsk9orO2si+Gij1vXPbvEu+v67cWqMqic&#10;eq+319XI/fp11/VwrCY+q7x0NYfkDyAROBhmSvHyz666eBaoXMnMOQOYVqfa5Pcv8PfzQDJ/eNYL&#10;84LMn9mOHF63XzlZKk4gHSY9aOyWiRoC7a+uYUOnX2DimYZBdqKrg6wYKgsEhkpgKhuNQBMbxlgY&#10;WAR4JA/0UOELSglxcjqwA1yTYW1eZMFtaBbrJPsaxIoaf7VYgUcdxdASOZTUVjEBrJMlGY9xajCf&#10;JFF452EIFSssPl7gky/8i5NITNTIxM+HOdzqjXVtwuGPkKR5kQuxAjmNDo9SSWWkf3oaJzEmX9lk&#10;66Bw2oFpJujW3ui/hUfvigyNjQBx4B2Ah3SEzHY8PMxQ4hD3Ks07H2egiooWEombZvceCBBVr7wo&#10;P7zG4CCH9lpFndQ/clQiF6/Kfuier/x+lzh2PSY9b1ySU8z/vPTH9A/zNRJlYO3JY2Xy7J9+Vi5c&#10;XWEeZoDqAtiJg8vT0MIhgMWqn+Gqogo5cOKs7DtULy3ILWQTW3Lw2SfZmINSxAG8CSR04oWnjD2p&#10;GEkXq69KDj92liSNpi9fl554QY4+doQDHHVcDq2DX/iKtO1pkgMeZi/ogaRQAJ2eMcmpp2jKArts&#10;4rdZ3WiTlnaybi5owdKAHDcsJmAyC8/NureeQwC5+GAtzB+gY38nHP5SaetqR7qBz9jbBHwdlGY+&#10;C2tJUFadlfQA0SkCkYiv00fkw7NXVwPvIP/N35mA1W3BkERgKK14asQCu8jk8sgck9ur3kqgbxLM&#10;igYxP/n0Y6/aKAXGkVsYnYgJEyCyZ3FA3DSI4pSiu+0Tsnd1TmxlnNKUDifBzluQadhUUSVYJGed&#10;A1INvrfCRTvxfa2hoTUOTDHGQtbgXReA4Y2Gx4EuIuhehCVgjsnFqzdkDyPNVcRtUPYMi89FE/KY&#10;c3A7FhBL0XJUHiscYIiD8hjOf5VpVk5ujuJ8w7ro9HeB6e/N0b0uK5EZYu+rMMkrtZyaNFrPwTY6&#10;y0DGExUIEtG4HYRWl4JptBxjs4YOmc5SUoO3qYfpFuX0ZkG5TI5BIYOLV4ww1hLl+ARUyiI+ECe/&#10;P4pPZwwt/iJw8mMdJfBzEdkqQWmRrP39EUqwiQ25FYbNQNaqKqG1NfV35Q+YpgOHr+SDmJya4IXA&#10;1NwcEHd9i3x6TwNMBEbn2Zy/9MXPMAhXAp8Wqhv4WxMb+acPV2GBNwAfvEamp7bhDY0VDFRCjZs0&#10;cF9/RQWTnAzmzM6QCZiwmKs15gZUtsDM2lVLRmmZGbjZ2thtaGjgJZsy4CAXjALF3T8cC2E8jUU2&#10;ob2N+2PFibV8f6ypD2Ip7j7BNSoerevShrFSQD+IBeYNdPLBuqD+aSzjwGBdHxNLbRl1wOyBWMBZ&#10;Hx8LJsOvE4vN0LhfbETLelgZ67ovFjTcSu79eDiMn65XvniykiYlGDWCaFfH8tIOP/z3Pv8yMtul&#10;bO5r0kx298xzz4Nrl8izewtpTkISQJN9hufwNI0+BweAaq8M0OOJQfHLM+SkdEwbMMvk3DwZ7rrB&#10;zrGX0w8ANthgEtTBs5kh0fjU2X2y//AJ6Worl/AQtEP6GVkYTgtMzC4jw6wKrlq5U5OQ0UOO5FBx&#10;Qou20PAbZaZlE7jGSaxNBL9GKPktfK8FNt0w+Pbg2BqkChIK1hceQSqDf2vFWQBc64W1VHf4KMwz&#10;7WdZpa3WC/uFU4NhwdaWSulsRPsFSuh6AaJjQEyVLjD9cg4bKq0uPHADwFKuslLmf8yyrx1RObR3&#10;bCABFfhDt1Q55HaCbJh3uR5pCK9SaKeiUg7u71uYkBUqw24y1wUOER/Vc4RDqB+qY25yVHyFuGRx&#10;X8NM+l+7OQajhr5ASxnMFw5oHxRxYLNJeiwdvnm50g1L79KQXBwmYU2ascIEKrrQL7fA9CfjW3h4&#10;LMpb54ekL2kFfkWAkTmady5P0mezAc3l5f1byEffTEqYg2AoAtxzZVDeH4JZxLtSUYLn9nAa6YcY&#10;EjKzUMJXZK97QY62QnOGYeWln3n5+lWpd65KVwAGYAEJ6xWMejgsW8voR2Smwfx75JF6pG7QFotN&#10;D9GDGYMWT7LnXpG+3m5cAaM0oguR00A65yqxHKsCEIOagca6KocgDLSWUw1nZqS7u0dO87PNDMhF&#10;p4bY/IkVBDp85olHXrVuwrcFw/fxAZQi5nDkMBIFZhyayETKOJmOnYTxASyitoQN2BJ2YkuoGuEq&#10;j7BrV4VUhKBHcnLZMAIvpnHz7rVb0JrwsoS3auLP36Jf0E4l4cB8YBnccYKHvB7aWMiPiuZuYoHh&#10;FzIluK8Di0PmAQBP+FotDmF1uGjygP/b4bs/cqYUHPPBdSn+X8Ah1B/n38uFcotsawBoZylH5xrT&#10;43NASUMzDF2gN/1ok0PO9ULhpCmyxWFERWuMVGcWCuX5fV6MX2AjQZlKQ2f60iNI4YKvhSlnN2mk&#10;ff6wR94D8qqjGVyOLkgvLlpv9SwzHBKXJSZpi7bAVEcnJIIngPrS6qCRwjFKo5yanuLfuNirPKul&#10;BBgHlkeWyURKzheeOSyhunZwVuScWffVq6jmseHkiHN5ZJhNeuJDsVSzRjFrlSvetjhUnv1du0Q2&#10;VqVragauHH2Dh8/Xivsrnq2Sysa6WJ+u62Njgd3qxvoLY3FtHxdrjgacYvTGun5RLPRCjHV9TCyV&#10;TfgniQUEY9wvqiRl/uzYS+rnpz0Spcdqz2OFDaQKA6FH24Jkqjn54ZVFaexslxef2y+VdW3G5xiA&#10;NdPSTpZK1VWrL/PCHAdzQt7pwygkbZdDPIezYK3/cGtJFjeYcKX5WpCiFwA+bmOwLYGKrZ2vrdD+&#10;5pAsaA/CksHE5Cb2f59+Yo8cOXVIGpE79zqzcuHCTbJI6JKIp+WgDs4Ryw71MM3GvgbU4kHS5MlW&#10;p7x7G60maH17693SwGas/ag4SdAzB8oMl6te6MvjY6O8E1A/+ew2mTXYUjMJxAodrGuNKh6lXxkf&#10;RLV2alZeOV4ln3lhH++wT5496Iebn0fYbRkDGoVYc/K1z7VIVX1IDjDp/myHQ04fg91TFZLTXX55&#10;us0px463kMAE5Bl+1kIv4GfvKqWQJAMMvw6drdw864UkEWIjXCDum5fhroPH52JqjKS0UPB9xOFM&#10;zOiMgAzcHuX3MqcQAcI6fiAgTZ34ZYOr12CEYtEeXbkNl6okB4tfOspv4zUwK+8MYD5Ds/zR5psg&#10;EQtyfiTEbGpaXjrSTRadh/lXRQUyI597rA/hO8TvlgJSRWL68hNjcjkM9LtawvRzj5w8FZHu6yYp&#10;o/FtgWZaUU4THKKH0lfn6S28+3YU+ixsHCbve8MxNHswPueQTSP5MA7Fu8lPj4S+TYT5pSSDrmo3&#10;WUiPSm0vyaGYlQJCRhWgj6TcA73Uz+erktn9E+xrwMNuMP17sfhZO3Rztap8MBay6cSqBvs3Nzce&#10;fnWWqa14El9Fi1vmS6tkZs8uWb4JrRAqZLQDV6zWBklcTGAsnJXkI4dlmabO5Hk0QYCA2vaX4YBV&#10;YfDH88AjFiaz3IxCd3W0ycQc5VwMbioPTQlyBdeK62SmvJEGF1BODLGxR0/LsqNUZi4kZIgiY+FZ&#10;ICEEyEb5XWHKl4XnjssK2Uc/lNDZsipZPLVXlq4vPrSuJPojsIGWp6QXAazhhRQYO42xkpxcX5yT&#10;2CqlI+XucUo6TwhZYjZwq7OA6bwQ5t/VNG6g5IJL6rRtGB6rOoapfIEKqE3Tf1jncDtwICj1vOQg&#10;PeigpMgA8vLXb/JBkkzlEapaM2FqgPvPwkpiu3FG1mhRYJW28BbVQyFNvkILODObiZMGccHWqszx&#10;gGQpec1I0S5FrmKYEpP//F/ewy8zChVvTd7vG2CjhhN9fyyAao2lEMpObCu/RzWzSc4NHFtZO/o/&#10;vuT/waRgUGf7CxprXNfD6/qtxPonWJf2JvQ6FKv/Ta/xI2Nt37AP3y/udwGsEhtMLCR0kOfFvYx7&#10;7CjxyX9+M8bzjT487JEltO/TkWsSXZ7DXzUOG21Rwr2XENSakNtMUL4Do+vdQTj7sCjoYMr3zsfl&#10;0iCa7zBLimi8LUH33SLzNkM9nGTDZfQD/RwgmK1ZWWIcv5cmZJTBqHVfXi6fvyqXLr8hlzEVyVsC&#10;kof+t4nksKuyVDz0cdqYYtbkIsGmQWsS2SpSXyR2Z5BpqMGsfRMJZwBa6MMzUg1rdBPDpAxwSw6o&#10;qLWxSBrqgYaQHmhuaCRR8SIBXALbLkpVOMW7AlRAArPO9WUmZ/C5WJKKZqrS92ZlM53EmQxGz97D&#10;cv57r+GdMYMapcCWK5PX/+4dcK+ENLbaoZ8CHb92XpzMw9RSrVzp4Z0lCz5xAP2sEwfk9iBaRFQY&#10;x9GM8bXvkmvXx6QDQbNDx4FhAm0yRXJ1CC77HuDU8qaj0lRFj6UdL1w0jBq7WuX54yHxZGH8kJT6&#10;ymulhgqn2Yk6KAlh9cHTss8fkUoavtmNUjl8YLccKGfKOo5MfGmdHMVoZr+XhIXGuK9hjxxqKJS9&#10;xczL0M9s3nNUDoYYUjOnONioVo4cwwwHBAOCSzRul6ZAvVSB8Tdv8lyQSJqbD/CZeJn29eOehiIq&#10;pBA3NNZyWH6DUZtM5yC90D9dKaAPAJy9sFVKz8Ivi0DfY1QWK2YGV90VmMk76BNgg2qDSuusoFq0&#10;yeRKMXBOuWwU+WQSOe4ILn5GLLPGgh7KNPV2LLeMLWosekXESvLn5qeqLa/qWDlkSvT9yFZtASwT&#10;8eCML0JnykjG74GWSFMIPZ6eQVQzG/yywMlqokufALhu2l0pEaCP5r17xeYqNkwUQtCpOvbtk/OI&#10;iIVjo2KB1rWUKZMofN2VQi/lW7HcHAT3JFaSWGZK14Ew4mb1PMBD3GCGnCYZDkmiU24dTwAbIHqE&#10;TvU8zYwSmDEfrIumK8NaN+DPHuool//wuVbxwEFOMrjgsScZmlDPSbJiYJX8hlUmB2fgP6NoyQHn&#10;NTMnR6ZTyFrGoIAqBppjsMJe6qKpjHsWlKckWUM507RbvHyj0PMc6FSfOz8sF0a2+DtG3vfXGtzp&#10;ApvLwOLiCJypxnpjQ7OxMauhtQ5idCBZrFAGkjs0kxoYld5kgi+AsUWhvH+TyoIP7ne+ekRe+9EV&#10;hjzQ+mZTX6R6cBUXG7F041f2yL1YwA9qL+hyYf/X0Ykx/bZdomL4DfUc0Hyt8EolvYRtK0HK+7vr&#10;0ljKxVd+u7EucNaPj9X4a8UqfnhdpTS82ECUTWSsCyiovJyZB6QEHlgX2YtaHN6/rp1Y+rPa2/B+&#10;klhAWzt2iQ/EKt6+XzuxPKVe1tXEupC9gDqqEFU5z9zD61qDg1kAXGErLOcAsLMJL0lPmGwd8bG9&#10;dV6ysixTnFCRi8rlM186JJfRippnqlaht2Uqru/i6VBKL6kIFo3qor9xCe77QoFUQJXsrLTIT5hD&#10;GWVStYKMbssVR6tqhMEjnrkobC/TIoNLyCNgU5pkU56Ym2KKewEacBpF2jBNVbvUMNA4zPvqA4Jd&#10;A5Jp4XNXobRFTo7oMgdCRa38j//Lc3LhzVH6RMBU+zvla390Un7+wyGGE8vl+EtH5MyjLXLjPBtj&#10;oF2+9o1PkYV7EXvDoARsuZMBn5s9A0zM4jhGFVqIj7AL8bY6PJ8bO/AdePSEDLzN8CAb657jDIId&#10;7JTLeGrUADU0nqqSlKcFT4wrwJZ2aXyyQ8YSwE5D/dJCxl/17BEZ6l1CQ2ZRDh2rkL2/+7TceWuA&#10;eQNoiKcqxX30tAy/1w18ViSnXmwTa80emQOV2NNZIic/v09ModPiD9F3INutWKZKK2uX0tajVOsM&#10;NTLPYj36rARPHmB/Y2AujHzD0aOSczRIbg7FUpK3jsfPykwWLSMg4zw0zo7HHsf8Cdl3JGYEs/uG&#10;w6dkeBb64/QizeU2KanfizQJZygIQNVRhkodjZJj/9iAHtn8xS/LZjlNfHpoCzkkWIr8VEb0a/ZX&#10;GJr+FU02pCiAAjGKyUWookpCsPmQomf2oRRdM3N5gOcWReEgsxLsxZs04ckQJVDKEBrJRp4mRREI&#10;io9D2+mBSUX1rgQUL6KQtooAzXzk4z8Uy/NBLJiP/qYGsdQjkeoqXpLem71S4CmVA3Bs7TImaU8A&#10;saRNaUnfkTpw8IjXh3nDmhyNXYZd4pRxShQ1JFhFX3s4Milj30XDgofBw8Z4CYmAnvFZqIlxRp/B&#10;umAAjQz0yT58Q6vABaNkSZUlq/dihWHL1CDA9Ojsu5xeXun1iDQybPDI3LuSLd22OKzbmJL9ZDyL&#10;nuAD64qWBYxMyw0tsoiBkQD/no+mZZW1AteTHCo3mMk/GrwljKIXwYBQhsQwDVQ/KnYWhmLqK1Ci&#10;e+4kJWAzfYw+ee98/YbUBgAAQABJREFUt3zh5WcQe0L7ZDUsP3p3QAoZvtqkImj0eWVlggyiplWO&#10;0Bk/N9ZtbBhzs5TEwAD6jxqQ68aiypZ27okOEqmsgMdWjMkysrzBejlF2Xs5MSoz43N058ckR7Nt&#10;EV6xh+udBQvfgKWjrBaNpZLFO7GUrqmQh2arqp+TBDpRDZVC4AnF0pWHr43LAmAwOxuZ9gO2pRPU&#10;c5NYCtkADxWwru1YuBXdi5V8KBYuQr+lWCqHfC8WtMGPXReqiAqNKSy1va4SrvHBdSnccy8W17hj&#10;CbmBz8O9+6XX+Ilj8b0UEnq/PiqWCdhyK1PAQBW+zJR7OiRXSslRHKyTU81+KspxPsdZPsdxFEHg&#10;RVtgMlg8iIbZkA7xya07k/ISQz7OilZohjfkb/+vtyQGMeFoXTm6K3kawkgZV9bL6daA3CnqYdgP&#10;s4vKCukOQ7NEesFtwyvBh74+g31ba1j5kZhYrMVMYc6TXaK//9nn8YhlY7DE5W/oA/UN8/7y/KAi&#10;I5OjSekBesnSaJ5CSmGRUf0BKJbTIxG455iAw1X/3//NTTmwC9YczKPhqUmZ+xPVqweeLAwyc7Al&#10;n6PxnDhRI5PDIp0tARId4J5xZNiJ+f03EuIb/b4UMTgWgTf/V9+fk7Jz3xUvyVbf6JoM/vUIvY8x&#10;RNgQbetOye1vXhMbsxB2bvjP3l9ELuLncOuxyqRJ/J3XY1Ix/F1iQVkk1l9/Hz2tC9+SEqDmO2Dw&#10;/f9pCK7ICE1jkfO3FqUnjZvf8gh8emSrs2FgOWDREbTw++glgWmv52lc/ugG/RkmhFeRYlhxiPzN&#10;BYTm5qGFg8PjnPXmf/y5mLMT7BMwn2CgvP0XPwZbD1OVE4vP9Of9P6LkmoGZhUzLT+8wrHl/rPeJ&#10;FSUWNFQGU9/8i9eMWJtMVVdbkX3wj+KdTL+EhvejZarT75IOJzNHLkQQgXTciTG52Htb9nrh7GMJ&#10;ORLplZtUbyeCu9nMC4CTsaokMT11qpXk1ST97/Ub071H1RKyIAJE140nCBB5FTaOq2MMpWqsnBFr&#10;1IgVJtaee7GiGqsCKv2THVWvbvIhTtDsqUBe1E0XeN+ZIJRL+L5g/SWURofOYIq+jrQnG0CABmnT&#10;HmACTqRiuMRl8E8HBzA5RrSsFdy+kJftCmqQ2nFeHrsl5Zxgu1uaEEB6Rxorm+XI2XJiMWlILDVy&#10;7jhg5WcwQOFD79iN3209LBbF6WFBHDrpg0bJqUYxaoUOdvQxLA6hdTnAr92sa89JxqSZgC2gvFKL&#10;Q+1/XeRBjGQSnJiqc46OP02tFLzhBrKqZ9qKDGwzHI7L410YPTg2wUmX5JUXDtIxb4JnrwMjGB7A&#10;qqkIAenwuwfHZmSgZ0y+fKxE3rkRxS8W7BdvTieqetHZCblJ01qxXt1At7FgbAk5ABQrVzxcMWE1&#10;NdFNysEAlpmyG6gb7nFMzvfeQbgN+zk3VLwY5XsqKtOqf/MLYqnlof4e5aXrxmho6fC1DuEoJz8F&#10;Jm3QILlH82wKKrWg36/rMdYFV3hnXQ/HipHxGj9LLD1MPjIWwOBvLdZvaV2GOuc/Uizl/m+hlump&#10;Qw9JpUewynNSyRai3ErBhMw3cye9fWDoCALr5xidJulgk43SCBxboFTfkCcfa5fOrhYamSQglrS8&#10;eWWUgzyDfg3SyPOzVH5qwg4cB3f9TiLMM5aFvw5bDG61CwVGldqYJvNUeNATwlw9CZwA3u2GTPE/&#10;fP1lqYY+WlVM85b36ub1QbGp9C/V7QSZ3+T89N110VdIoLxIuelzgL/PTssMwmBmXOC8HFKxyTAU&#10;bCoeF4M/vLMJnp3EnA2q4jKbUQ7trQJ58lQ1evqzcoVGZ3vABtyDgQuQVxoShs9ukiv9yxyIDJbR&#10;59KN+cogmvcMk63RaN4iGeuZRPqD6q4ISDMaZXApvilpnjkvh+rAeAa4GMl9tOjVLezKAN4ZECWW&#10;Y/hbgFFrrHWSgQ19vqliroPh55i/gS6I8ThKlEduIOSGsFqmE02cOfnyE30yAaU8U9gp9e4++eLT&#10;43JtFLtJN5P4wZvy3KPzNGADUsz0/eMdN5iyT8n1qQYa1Hn53IkeKQQlGEu1SsA1J//s2SHolgyG&#10;SSsDVv3y5Rcm5No4U7jOWqb6P4jlJNYTxOrYnZaBC6AFVP6FZOchDuPb6PnEkps44KXlJ/8QgSmI&#10;jg96SVFuYA3JhIkHIEZvJsu1hUiMN6l6p5nZsfLzPvuO7WWKRIIqC3Q3hxyEWldWk3xbjb1A1VFX&#10;pJavuXEfEQs/BWJ5GZA1nX32j7csXzglnp9ck4VhBon2dUnw9w6L99sX79oSHpOqA16xfue6dN8e&#10;la49edndyXQunOOJtVKxHnqCRgsTujyALpTqtviQI2SmOvI/xqm7zCBIzaWw9N0akuqvviRVByml&#10;vnPVsDh0/+FzEjIvyeoPbsvIPObE/9NLEuobktjPaRZhOhH8xlMS+NlVGXtvTDLNDRL68j7WdUlu&#10;3xhnaGSewShoagyh3EDVMknjKsShleLlMYOZ+rw6HIb2BZkZ4gjQ3rhTuG7FyG42TSVy6niH8YCq&#10;LPMSE3ZF/N0G5ataqZmoDCx5bNXAxOMMOzkQYOvYFZAi+M1///odGaeBUkkmpnr1uqmrXINOr+oU&#10;qPLjLdxcxc/1ZdUX1Uampk1NCywGH5XKMr2QkmLa1Tkm/TBH98AMUfndVbJ15aDboL9ptvuLYmkV&#10;ABoLvgxTAlxf1UwL+Fk7vGA9NHSc55PE0kasYXHIOh38rEI/uvHz/36NWBwIXIMeMv9/iqWic4UQ&#10;Aaw8GzkgPz309BZ56V2tQXBI0+ex8gyoFeEypf06YmgWSxGfI5PmsF6qQl6sI4CHgPPjiKQNg887&#10;7MgTOMwczAmqDPN2LJKfDHo7Nt4ZC5lmBvjIUsTzRJYsa1Ys9XJMt9LTgNq7BrWY2SzZBa69hOcq&#10;YozcdwZ02ERKiK0+spE0BzdrKzHWxQbMZ6ObUDGMsSUgQj94/cY6MATVycm9IZgyJcaEeSwFtZRn&#10;KaIqnQidZXkWq9Ce2duI3swMDVWetTZ6EXZYShmMfUqtUEJ5GmsYOjrxCBBt/Qn53r//lnQGi+Tg&#10;k3UymW+Rt/7v78qxznLpeAbo55ZZht5+S84cDEjN00flx98ZktzEkJzB1s976lH5m798HVkIjCZp&#10;ZFdCl87VdoqVd8SNsfwCTMCr9Ek+/189z0EJmeLdXsNP4Otf7ZRRuO7f+s6AtMEg/PxnmuXC9SX5&#10;yWsD8tTZkJw8VinnLq/I0537ZI/7qpjnBuWNsYDUH35C2q1vS6wvLFfX9kkbs0pt5nfk9iX8KvxP&#10;Q0ABojJdlHfPYYm667PS5pkQf7abgdMC8R79HWktuiKWyMB2rCPEKiTWwKRcng1KZx39SxiLRfPj&#10;8r1khRS2HeEZSMkiVNo7Q0i/4A3swD4yAN28v5/9gD1P7SVtDJ4a1ovMPfF6o/9DMgFssW68V7Cu&#10;+DzWmffQ57CYQ0ARl3UkNjY5TJ1U8KtQajd4/h6IVYCYI/MgNqpZc2vLC68WImlaz8Yxv8DDBFa3&#10;BXwQ5JePhsG6aSquM3kWgNbZOxiTF58MyXPHmsG5i2WejMJRWUfmTbkGBcxGUMWenPxyGzTMAnB/&#10;mzaWkEOOJ8iOaHitwz32c7KrxaEzAAxBRkNvk6yBr+l622eRsqWkTMAasFphDyGhEInzcwVsZOhz&#10;BMFXB6FXFkPzUnnksiwqeBEsDqsr5f98pQNs0MlQCGPLaHvoTdKNr8jGZCIvVBLmikI+6byNLIbM&#10;AkqYCR79zduzEiI1ya3SbGVjHhydk5YA3X8YQS4WN4Pu0Oy6T772x8/KGGJPWTD/ABrWs2RLikE3&#10;gFerxv0CzS3Fyjs7sOyDdK0iZvcs+6BRqnmLpagZDRO3nGiuloqgDelaLNzgaM8Afyg1UWO5fkms&#10;BNmRDhwp/VQPGLWypF8MDnvXlpCDSu0SlTv/yWLxANMP0HWraqfy7JUaqrTNHevFhnpiQfPclmne&#10;vkaVnb7/GpXeqdaLD8ZCOI9YtR8Xi/unv9eIxee2c79+01j32zj+SrGgxS4wnKSfq7EusiaF5xzs&#10;tp2tu2E0RVV9HPciZCyamyUMhdPO5+ADUw2Gtj9HOwyLmpoQ3HgbGT1eElCG1e94fDrG5zzPNWI3&#10;CUFiamqazw9aoxGryYhVxIFfTsOthlgRwGMbA47V8NXdxU6M6hKGR3NLQxvQBYOCQD8zsFxWV4Ff&#10;8aNQuQ616PSB6XcP9PJMIMHrx+SIWNM8Xwpf1dQ0YMYBps5nZdkKyIanBcjEKX/8e6fk8WaRT7c4&#10;pL6qSEbBnCE3i5n3eINhxk1+HzsNB5sD8S+kh5l9STFEprhYmgNmV8iJ7AeDYLv84m5plHT/kNQj&#10;YVx9oAYv1wrBQUmq20qllr1jBWmT4ty8VLWVSfWJDlkYX4CRwmAWWl3+I13y+o9uo8yJEQoHSZ74&#10;7UcrpSmYkxPtCOChXDk5RSXjFhkbgNQxNimtlUglJwukD4bSzNyM7GrwyTRwUB/71TJetB31fun/&#10;f6h77+i4s+vO8xYKVahCKgAFFFIBKOQcCZJgzk02u5vqllrR0rhl2evx7NqzGsf1rme4a+/sTvrH&#10;M+O08h4dza5s2ZYsK3S3Wh3JbmYiETkWUAAKoQo5FtJ+7q8ANkiCHXzm7DnTOjwiCODWe7/w3n3f&#10;+73fb+MiDUxB9JAqxLvgwi4RmA5To9T6erk9xMJJw9syEG5KTb28341cMU2Z61GJEuWp5JTBwgvm&#10;b2Gtm7PncirhpM2ak1hegUcxfTe7sQ7sxNKTnilRUs6co0mUpIoCzSpr0Sh1yuFePDPSgW2VppoH&#10;198zB/WVJlXqNlZ0ceZgepXQPJYZRX3CQoMliEVJGppMsZAFVpV6u204F6bi2jUF3J2GA5cnchpq&#10;LIJ6yOXkI5eTFUH9C1RhbnonlkVjcfvW+OyCNDEfzT9w9WJWwMgAtC04HbrURTeNRBQ6Vemu1L6I&#10;5sMy9s58zYd4imKhdNFtSjHJy1Ft3hKSF+le7QuMQG8cQGETHnFqkrzPzp0Af/x8LFgasZZo6y5F&#10;2OxoKp2nxApBTzyaTMaANvYimRFvmlxIn6dNHAiNI2I0RavL2WQ9ZNBL7Fwo88tFKucbZrx4wXgj&#10;t5CAIIO2sNr9jMYJB4vNIb5Wsbifg5OrxeEGdKz1DTTuoW3CpJJVGmV4D9gEkuFiWw0bR6jN4k6J&#10;kZdeOCtHEY/LTIHlQvb22ZevSN2BA2wc03L9jVYZGlmSuzeRUhjtJWNCER1a3fIOzdAWFQXEgwyx&#10;ntGhXkVAzfKzeGrWq4uyartPTk1SzKN6T/PNFkym5wvTpQdhqTH0IgJ8TyEKPQ18slhY5DEfYEgU&#10;9GrBrk3QGvEhZhy6SKtJimbbnySWNsYYn8vmpyeXOTqYlQ6qzV2PxKLA/PgcdYMw5mgOz1F7Ap6M&#10;RRZILIWSHo7rabH43MiPiaXa/p9kXNpt+0SsKOZIN2d4jiiz7htLeyI+vI/aA6GxzNzHECfBh9eL&#10;a61WiXOoqOppKZoMS8e1CzWp1r9erw02Db0/yrpS2WbtY9DGunUWUa3V6O9aH4uldaCHc+Tn7UCn&#10;D689hT09GWjdx8SiYOb4kEwT4Tbc+GUyvhj0pNRUR7u/9cT2SCyeCW2C01g6J4+Drl/qXAVOF81N&#10;qRyEp42uc2R+oAvPy8DUqFRC1RyhSFxbnSmKJdeU0hsC375nfEEywKUPQ7n0s7BlQoEe6F2Ull6k&#10;lDv7ZRtoopkCbUf/ggR6++npQV6gbZ4iNM50Q0Myg47XnfZF6UW5d53naGRg0bA4HCTjvj/IWlFE&#10;x212IvaqyFLH0MzJCT3fjncF8/sf/kUVNUGWjA6/1B1Plj/813WyHeQ+8JlnP+OWb/5uhcw+8NMT&#10;E5Iv/1KRfPXrOTJ2Y5hkxCw/vzEtC/4WGVsKSOM4HbDto9BDG9H5WZP7w5HS0jkoa8EmaaeD+V7/&#10;JmKQ3UhLdOCzgWpq16KMedtwz/JKUzCWjtiAzIw2UQwPPhlryMz8qXsEmvldM8VUEkKniB8/j8Ol&#10;C2INTuEfvCYFQFKasJlWYzAyH6OTdoBaD9pF0Gp7e/uMGt1hNMSSkZO+09wJ8WsRG0dOPUCA791p&#10;EzTZ2EQ4IVBTuXavE0tIkgQ2hFng4ibuwxGNFY/vAbH84xNymH4m85Gyk1frLqUBN6ALzgoYYbJL&#10;9YVUbAmBLdDZdsDIOXQeSQK6aE1kPKpJM9EZlDv3JqAOrcqVhgJxASXU1TbAc8dAgQpxBsfekqIS&#10;bvaIVDTEG2YHZrAqfRGqTqgRA0AgeFYKDSxFtXbj600gj9w6spIcRIqBOjaxXqw4lY7bTXhcpp1x&#10;2YxxrUmLf4qbtCbXwfJH0MeHAySdFKje5+FYAJNchb4VDZ91bhYdH9re55mbA3bE9ExIUEeQ56oT&#10;uWDbUOHm5fKlOrpmwQbX8QnFzcadDZTDy5SCUmE3F+u9u/cpHuOKtY7+B9ocfl5WhVDAQIyXVguN&#10;ulDoC60FV2WD6N914dUFfxodli3urBnp2nXmQfLCMXpY7vb0MZ4pA59TmQBdAD5JrN3PdWeQXSIx&#10;PQGmOsmfaRZtFeTa/f4nj6V2iWjCsInrfzpuZbDoIv2JYrEY6hzDP/vfZixEDMh+cULiyKw1j23q&#10;WbO0/+t91HrMBifFIHM0salrkX3v9dLu30k0lhZgj2g/hCYWurkYzwSxHn8m9NnRnoAtg2mgngyf&#10;8NrvjcXfiSxJuXaZQF58EQlhE7z6RfBz7cjW/z7qPir8Z0f6wZAS4dm+1tgpp2pSpReq4l9dmxYf&#10;8dJjV+V5G1LndJyb853y4sVyefX6gNy61sWpJlG+8AzvCWSPMRqb0ilwDoHRA1Aa9p4qtNZDs9MW&#10;78P2Cr4AbFZD+GOvU8SNQ9BRrURn8QII8Zy5WODG8Y+grxgq5LQ4M5LlpTMOIAsTmxuCiNRSLLy/&#10;70Ptvt1B/cAdJRM91BidWCOS3G3BnfYPgBRk4TxGfY/+NJmCXWOnPjhJIhvifV9kI4yCjrq1niOl&#10;rhY528Ci358uHmQazhWC6RcsSG+wCJc7k3z+UBsJFMjAdg0Y+YS8cq6fegekj6Ramqa65J88MyoP&#10;vFBTM8ugf4LpHw1I01AaJ/Z0Yt1/IpYdyuxkK42aY7omwdqaG5Ub7fQ5gUK0sBG+c4u6BTVKtZdE&#10;89bwzF6E0aiOZmrAY2eTVyvGSdRc1Xoxgma6BXoPgtQv0yDBrLNOzwEFLkJJTeUktgpFPsjPopoH&#10;i5GEm9/djRVNAmK25l+5evfMJRl/d0ruvo8GvDNfGiuOSOB1P91rC5JTnsjFx+kd2CEVSVUvO/xG&#10;Elo0V45INbod88AwG2Qi7kwXOPiW+Kfg3EIr8oB5d8H5bzbnSD+SotMUcf3sxq10zekAFtEZGdi2&#10;SRsFKvUGHQ055b36i+JtWZX2awFpxSat+fxzjGtS7n4wLd20LDdWHJWpn/nl/TsUareCUpwH550H&#10;aBO97LQERMkSWIw3Jmg9R+8cfD+ao5DForIKUPU4imWn0v4M51jtzDJLMmUZQSRdIq/dH0fkqEPe&#10;fL9d3rnrk9sPxuXurWZ57YNeeQAtbmERXJ+W5gn0yddZvK1kbcloqmwCXamdmWL2CWiK62KgdEuF&#10;QRRe0YVc8X7FfiP5OdX8LnDF4mCVIGc+kyeT2xg5aI2Bk4+FYk0kN9f2CWJpV2vYsAXZZW7uKBsg&#10;q5GR2SpFU2UW9h0XsNEj44KyqLF0zHo6URql9hXo6USz5H98rAhiISH731Cs+Dy8VHGHUqDcwuac&#10;lZJBGsGzT73n8ulCmaAAu4YWTiQnIr22XDGuT4qxKbiQI64vrpADR+rIUIt4yfTUFraf1JOPZvZK&#10;v1X4Tv89Cu2VL33l80ZNaYa+kii4+xprt4bzxLWnNqBMrUdiQcGlfkeRdJN6AQVKajwmNigzR8Bw&#10;LAhE+93HnVhax1ETHyssk8UNpYKOSs+kRf4BVdgpYNmaQrvBwGvBwWmEQmoPC9bfvd2GdzaFakTM&#10;LBydx0myPriJMQnNWP3046wCE43QET+Jp+08UN0qu1+AxUlrF94AcBTPwzSJYllNhXz2S1fkUr1Z&#10;PDB1JPegvPjyWRreVsHLF6X01AWpzs+Q/NC4JAGRlp17SU5RC6xxYHiEM9SK+yCaMiXSGeGWb3+r&#10;Sa59EJDS0+dkAkmXP/2T22xcFqiiJ6G1bssf//FtCUW5xUXvwK37AfnJa9elqOEkME09a1CkfOVE&#10;hZSRHUcibGZDe+v8mcPo8HOaQrzMmVcg54+WI5XNYkxymFt7gI3RLdHaRMF8qk8cl0MFGMIATUdQ&#10;Gzl+9qSU0XX9ZCwkOAoPy/GLJ5DboOsa7xBfSpXY8w9JTm2OmNJKYIDxzrmB9ah7RLAWNI254PcX&#10;sJZmYIPoEN9akmw5PLIRnyUTK5wiJRPlXiifsVnUbjhFWnPh9CNWZ8+UkXmLzMYUiJmvZyNd4sNn&#10;WGNJXLrMxFFnqCs6cjV5DWcYHpgApiDRaMq75kbEHW9mMVmVA4fTyXKonJP1maLRi0a/wUQHbDJV&#10;4ggbRQEe2Gk/sgAsWCt6lIWLPOv30gAC/U1x7KV5ieKYyCOBOTPuNIFeWaQwtWJGHAmLs9XZPlkC&#10;Rw0xkZT5Xj4bCIeiwxrWi1nbw5LBkx1kXHbTtDGuLCr1gz42I6dJ/j283Xwawlp58NnbDaiBtc9Q&#10;tdRK2xJNJOA8CJ8h2boQSbEGeWRch1B1RrQtKPOjU+CbUdLTH5A6rAsdiLo56XAbHBqXM7VcYMpT&#10;aakc47VLDu2gYdr7tTHH4/HQ9OEyOkX19KI2e1o7mCW7Uyy4uqrGOPqHLfsSDVvCMY7UqopoNedz&#10;UxLl8kvHiTfIkXhGirILjJeBSycVJeXE4hruE8uRkGhYCerRXv9zwONVyYehIe++4yplXLqYPxKL&#10;wt4amaYRq6ragAk0llocFu3OkYaux+doxOIeh2PBnNI5fmQspJah/2lzmAd5iJSUD6/XfrG04KgZ&#10;sAOhsuonxvVhrBxiqTSDUkD12pcWlxlFc82s44DPdFxPi+VyMceiYrD08Lg0ltJcFXpSmMQKsyoz&#10;lSZAnkELYmG2zAq46C558Wy+vHGnU7Jd2cAoFMqoDWVorOLwuLYx/PlCaTWdm7UU5YvlDoyvnMxk&#10;Ft0wnBTLuGqqag02lCqjWmjCKikrx5qQbG4U1UV3JjIGj87RGNfOHEu4j7oxK/y2N5aSCNTbtqK0&#10;CmbWqJFkuKgtGHLSj8/xYaxSYxPajaXXOkh2vUJxdnneIea0HKnKTKEYGiPtJGiFyHP30hWeQndx&#10;ZhLNX7xfesKMp9ioJAlPblrYfYuT+wYbQWFxBqdZTNOBZCOBz0D90SKisZeeHjUoWSQrtcQkSYKn&#10;XH6GMuUS5ueLrAXBKBcUxXkgZLD2mAxpC/Be92I+Tz1PF/gmHycx9odVNIiOfPU0HsMo8PJndsAn&#10;x/NJ3kbHpOU6Uid2kWcPQ3u+3y9tjWNGAnisIlZ63+2Rzi7k2fOhhwOz3HkduvT4LHWIEnn1HswX&#10;GugWkFtZ5x7/5CZGTTBtFhE9CyKa93O+vwqEFYpJka65aE4bYPS4VklalnzQu831gYXE903uXHnt&#10;/v6xlq3JMgOJ44M2rvOcJlbz0tU3g+z8pHhiJ+lpQDIibV5O0hmcjQR1pJ58QkGaVcek3k3NFRmG&#10;ySl6hSKAd5LXDJnnQW+3sQ6WQrlPpeluQAXzsu1Y2HKiiMJfGemFAx6axvAiCIW4x7OjUpsPE/No&#10;fsPVZyvJRqxUh3mYnfBXL5RjpcwN3EI61RqFMiawzXV4/KvAGNtwTnt5UO+1UnEH/zVtrnBMQren&#10;bwgVP9T3oFBeb+uSyRE/glOLdABGybmsTLkx3CORHR9IdXoqx6tEGbvzGvaKyJiWw0ldn5XpthY5&#10;X5yOFMQ2GZBaLy7KM6VgoQ/HtS7PVHIcJMdaX0DVkqJuLnikPlSvoWO+AMMmioYqNTffpOCkHbVm&#10;svwVFv4YeyJ4J52GFDv62MgsZLf0qkoS2LKfi1tTnCrPXz5Lx99pKJvosEdHyPnLz8uBuirs3Qbl&#10;/VuNMrGD1xqcdzLpUV4yZeeozMAuLVNxUs3GVL9eIR79ux6xA4Epg6e/SeazxsMUoEh1n2Py8ibd&#10;ltCsIsFjF7XLkWPwGiJVhrTCR8aisMbnaqFOf1ZxZGNc/I7itY+Oi+7Cp8UCV9SxaizNQLUQuMKi&#10;9OEcxz5FLOQojFjMmQ1XufQrHOWNWFyHUV7Kh+MC8lLMWk8ku9dL6aLG9dLkg16Cp41L443tjcXC&#10;5wcqeVoslZJQrX3jej02R2XlqKaPQjJRsFM2QR1RJENwC/wYnHuaZyMnGtmCPDjTXb1wvU1o5CB5&#10;zLO5Taf27vUKMabekaD84K1OufOgC8G8IZ47lcgYN+avsJ1CLgGjfgJ0BAuor9tLwyIUPVg0pCnG&#10;xrN7vXSOe6/Xms5RYyn0pBk6VN3d2oJeay1U60Zn9ImQJOmc1K9A46gchyYJqqOkf18h1u64NJZe&#10;G61PWdn0Mim4akNiNXIsoagFMHaopchDLwKRJNkjWGBoBMtNkVgaGc8fy5MC1GezUMWcZYE/2eBh&#10;80oAboDKCZVwFhHHK+fSZIveFHXCWo3AwPvZNPoJKG7jjtWLh4Tb3iyDrJ03esyocfai1dMO/m2T&#10;Oz0hJJDbOd0gdzAeh/4NvgurKo0wLh10vsbR8eqUack2T3F6WpTf+v1KMQPbOmlaOv58uvzKb1TS&#10;yT9t0Eyf/wWPfOHLJFUtk1JWHS2/+N8XM9Y0+PxT4qBg+vq7FEMtTTJrWZIP+u2QV4bFHa3jomu4&#10;NxJadi8USsY1vzuuDklM7Jc7Oq4ehA0ZVwS0zhtDcfIA83hXROOeWGj7ayzqisYcqQdmxLfLg1l0&#10;eMD4VSI7xLWsS59B4RQEZJy1CnhWD+5q+tTVN8xagRVsNmY96DzdaeuHnolZDB29tJvSq4BVJQ2e&#10;2cl2ehDm5daDQange6n82yT3tBNCyoEcBxBPBFaZwzwn2Di6OKXWlZ+6mnvZg4mB7l503Jko7BxO&#10;RCcCtxigCYcLyWF29cn5RXSv6zi6gmdS4F3jeHu8loIJmPno0BjshGQgHZo51pFRGBxlBy1k90Es&#10;a2QMkaUsCi8pcu/ONYOpM4dbUO+gT7dtSYOTOuQH/6R6lAtXPi5lk9MBxV4YNplnPIyBcSGHoN6t&#10;6WwCG6toaLO59NHI1Axf/l2oo8vgelYKyrEoDW5qmZqsmyjioMS/DDtmBjPgowVJcghmQtfQPIvG&#10;rHz2JBsMnGTv+KIcPFjGkZ4XeqqPLIhaQ7Jqn6OCGOjjYg3KezdbeGHUShCMkpdseVkXWZ5WPkMX&#10;9SVoelo0M3B5XiQ1vjCBYeq/Ka6r2LiJDGmLl86EwmdGCicqCaIESAMSqdPkKNxjONnb4MYq9vUw&#10;FovFvrH0k4mthcUNaGvGOPh6BrreCtgnhxv+6bFx7ReLeeiP6pyUhaMnk080x31jha0F9XossEgs&#10;c7/0iujXWlhUPwbdWHRx1gKo1jh0EdJ56PXTz314vdgsjOvFz3+icfFzxrXXcX2CWFps59HWIyH3&#10;EWycPylZqL3yci0t8j3+t0aviLJ2XHSV/vDtOzDNyFiB0lRaW6WSQ2vAnFx7ZZgQgPcBSIcsbBZB&#10;LBMMuHWl/zJHvQ9aEwjSxQsaaFwTMxuHyn5s8PxvsnmE0JnX09dHXvudOUK5YaGmI16fRf6njXa6&#10;kGtXtd7HLb4Oey1DG+VkptdcO8MVxosEltQNyLgvJAyqCKEn1FgycBOiiQ5YVqqKmoA951u3W7gW&#10;M/QKUFMDB57nnR+gw7EXOfJeWEhZvCPFJWnyvX9opZgZkJPHS3lv7PLjH9zjvV6WZ8+WyNkq7j2u&#10;cCtk+c8dz5FqD9IPKFu63G7JTbPJC+UdiBzy/MbVS2HKtLxc75UJ1CmTsxukOLFXXqqfQHIYFlox&#10;NMvkZjlXjhz6XZB/K1RFWIJBoLF373jxt9UNlusAO7AJ+vYk+vYBIOM5hNua2mlC81LH47qMUQ9s&#10;a5uiGIuYG+vFusOBYiZ6QJ4WbEvRrw8VS3F2lDz/cFwH9hlXz2PjapHTJTgHTnHCKqJZL7v5iViR&#10;zHE7Lhzrc8xxaoJnzM8a4KeDNh7WziiiboPIfVDs++DBorQhkWzDs2ABuDwJzF6fyEmYP/PULhKA&#10;jrF0wPaRdQUZaf16ljV5jvWTM5TEQbsOaqMnpzAzUJ4FEk0Qwco5vo4GBtzeiuDf865cvXPgtEyx&#10;4zU3QgmCataz6EK/IU5yoPdg48ALYJHTx+sRTMqmEYWigGSIAy0cO3oxLff6oCA6KaaExEtXYBdC&#10;UWpguY7063QXnYrQs1o6yPzB/uOe+0VZyG+QmdRiKTz/IlQx1BW3sUDj65riZGm875XuMWASikij&#10;8XnyZs4xCVxDpvX+nHRPeHGagRZKNf8unbcJUdCU0qjYmwKShL51ekae5CcjNQtEM88FKkD0I5Ny&#10;uVochsAXUzxJMgUeuI1qZiRaPNGoIc5hBLHChX7julcetPTK27f75dqdLqQW2uV7P7gj733QgxIg&#10;DRUIOWVDqwyxgCtcoWyLzIxMMnykk/m70jQVD1eapsI/SdQ8wvhtGB9XdcZtPVuA7dYh0VBZny+/&#10;/Junpacb56zuIMWjNDI+TlWQch+JxWftG4sV0QqH92BeKbzoA/I/X70iXcTKyCqQX/61r9Gg08UD&#10;xKbHA+HcHdc+sZRKqS+9QgeRyFy4eRkNUxroux85x6fEUihJi5raTJcKXTGNVWWeDS+BpCEVqY9E&#10;PmeJnzGxQJnJSC18Pwo7Su3p2Hu90pGT1YLWvuOC0mhcezYpK3/X65VC/UBlKoxrT/1EJaZ1sVNM&#10;W2PBaGdR1DlGMscs4z7FR8OAAOdcBPo7U11KfYimnZoqqcpFbz4xUdbG8Iwuy5RnXkI691CepJmy&#10;5HBFtVTSxj6/uCnFSS45fuqA/N6/fJ4Gok0UFZPlLISAf/67F6ES0qkeonMbka2XT1aLD8Gwr//T&#10;V9C1zybDp8fERr8G6pPbbCwM8cNxsTloz4XO65E5Mh9jjmxS8Xl0hq5G4WdLLwl4oJXnV6U1nKhX&#10;ah/IlYun5CLSApefOWXM84tf+QVxAVGVQRGtqT8oDceOituTh44M0BWL5PNnj8vJIwfJ3tfl9//l&#10;v5Cv/eIlycpD8AsihGrmu6gdOKnZJbMZ5NAVnETNyUltYpvntfN+DxsK9xpWzIlTp+QQ0M7zhYvi&#10;gbpdd+lzks57UBrySTySxQ3PfY7fhZyxNIwJDQq4l84i4IbeP2yeuCyPnD93FCIJ9Goa2jKQcDl2&#10;sBLElv6IiSUIHaekojBXbP4VaX4wKX9K7dFT2YC8cJL88Mftcr8FNcuTp6FkO+Q7376PdHmsFB86&#10;TkJnkm//3/cpWOdJegn2qm1z8t3/F4WBygNiofve7wvJ1y8ieIgGfVQ/Yml2GrWeO8+47B8xrqo9&#10;4zppjCuSJjXk+eXY5Qu4g9FA+lgsW5/OMYc5HsMrgX6PwVmJP/M5Oflig5QlzZGVizRmHBRTNpth&#10;baqk0/XcsZYojjwkayroKmZx753PxnoxC1w/E/kFXL0sbmSTU2U9MZvaDJtALNIvwGYhRzYnLwrX&#10;ScXIuDuRiUDAD4mINWchzWTJspIKvHe0+ODV0tVWPCnh0tPZlBo/J1V1iJPRIDI23E0TUho3lk5E&#10;oJzxqQUU3ZBP9lAQ3USeeLxXDnK0mQ9wnA2wKLtTaJKaxxIOTAzd8NytIalPxqS5+b54sPzaxu3F&#10;yRnaMYcpQXBYymDKePLc7E84/kz0S13MGI42tLITq8QVJ0m+Thg2YetFM4ycbzZkSjkZy53RNbRJ&#10;wl2uvCcU2ICEtpJksHWEYxBcexaWAASG4Qdhi0NyA47i4KcDmJTQTblCm7sXPG11Cj0NFqdRTgvP&#10;HC6S/MISCnjR0t8JJdRdIA352XCczYjDLbHo56B4OWxQ9/Jz8w0dmAn48EqTVFvCFbJmPWJHIzFQ&#10;VVFJ5oEJNQtTIjh8SXEpyptDpFU0VKxlYJMYJbnFheJDJtaKVpAueJ86FvUBI9ZoJDTaAhno6WWO&#10;c1juWfgsH7nBhlRWVhkQizEuCstVlXvHhW73zri0gKgWh+5MtzFOpSfmMUeDtmnMUa0Xy4mFIxTP&#10;gerU7BfLS21BM7CzeYhKcYI7ioWehYW2BKZHpjNaDlIPsnqKJA+edzqKkB68YldgIpQQW7uH9Xpp&#10;wVJxer1e4XGhbJiZFR4XsfLydsYF3BEFBdMYFxvLw3FVVBnwxd5YQw9j6RyJNQKmDw4fFY/XcbYH&#10;tgYS1NRTutqQtICIEI/OzhAYcv8wBvcRLsnN5JkYhWM9EyW/9kIRTI4ZeQCu2+WPQp0R+eWhScHm&#10;WbqnYmhezJO2d7tlzU6XbHa2vHwsX94G8iEZN/BsP5+dDDZeWqLPxPDOHHfGxTi16Jubm8c1jjHm&#10;YcyRBVtZWUrD3GIDS3WkUTtIJjnCD4KiXyqncRssDfVCTmbTGwWS2SBBCZAJ53C9EmiajGFzLKss&#10;MzL3XHcqPg82CY7TY7AwaegrTXHC9PWgc4+pyQgUSyv69kFwhkwYdjW1WcZplUtE/YD+DcxKVA56&#10;m+fEk4lRCjTE2Lg05MWX5cYD4OAZmhrxif75vUlp6cdjYHpbMI+Un14bBV6NIAEU8XH9f/iOn7of&#10;7zdyJx2IPr6GiOMkgotBNZVHUfRa8zLZPMVfup9/fncSlzLc4ugNuPxcttiwOL37kw7qCSL/7Mv5&#10;Ms3z3/hWn3g8MfLVFzKk/9oDaW8E7z+YKs804N39kxaE8KbkC5c8uOytyr2/b8XiEoYPnrU/fm9M&#10;ehkXy4H4MKf54duMazo8rk7G9VPGpVaKQcYcHhcuXDouDFx0jo39QJLMcQptsKfGIgneG2sGY5q7&#10;3kW53oy+GetXedmKVDln5XLxghRmQ0CBNFLrDDxivTg01IkXybQczNhEYWBZHrSHrRcrnaAg0ehB&#10;tTRSKI6UYgfz2gqQYLTJ8Tyr8fUC1rIz3O8jNJuZD+UeuXrxBBiRWhwCL7S3vgueBC3KhslBdyMZ&#10;yybH7wUD0zfTLdhx923kPMlgQ6Pi7WiSolirdKBRoUfYFBqizHQBXjl1Uvz3Xjd0r+NhQtztxMeS&#10;l349PQMPyVipKsinzbpFhm/8zFD5s4TGxNvZIkUOm3R6MQfn4c1NyMDJC+chGxkhNouTFHbNqMup&#10;f+cbwCETM2Nk8XCTwcIjaWBZXrDJ6VIW/jEcfWAMqAPW6eIEHhSgBeagR9tDOfHcoEVeDtg+LEAZ&#10;LPjdUNTOHymQs2RIVZW1dCViwkDHr5/mrRJqBJPwvRppNFHevWY1io+rpLFi1luKmfJHcWNDDoHs&#10;VSELxV8XwHAVozZs9qiBrHDkVSerVbyAFZbpbxqC9TBM49kk9D21OPy0sZDAxWxlDSisp7GfFw0Z&#10;ZV70kaFR49i/DnVtejrAy6n0Ue26fcq4WDB1nAoRGFaCO3M0JI0p/ul8w3PE3Yx5flwslYNYpCbT&#10;BwOkAwP4IH+fgkLWNb2MkN8CWSo1DAr58fjHai3ExwqgGLTi1I9cr/3GRe1h33EFdsb1xLVfM+ak&#10;8NrDOY6M8DyvShaSIau4Ga3TkFcUvSHN04vw3aN4JiKh482zQPTLIlK+ATL+gY4+mVtGE4hinTpS&#10;DVFQe0BNa21xVXqaoPP5vcghz5LZYypyqxvBLDtFNAx7wLGzYqAVU+8KBmaA3+Z4hmj6oS6m0h0K&#10;a21Bs1QYaYRxaW1Br7VaWqrtY/jaQ+PlHhqcfq5tdDI+DjBklqDnKda/gfRnIafaDLL5Luw5IzkF&#10;pqemkMiM42VBY1yG2ygAO51J8t61WyRu0wb5wj85jQBhhxQmQGoYg0XGNVmYnpCuW7dl1OfFASpW&#10;nj1RSD2MBKkfjR8W+tNHc4Eg2fxInqZooDwA06SqzonpuogfOmb0Zi8aPn1ywxfHiX1LPDGtbIp+&#10;ebcPVV50f6qhN1pT53F/SuTZnABybZYgTLpbA5h3Lw3KsYp26UBdsmXYKnHbnUasmyPxKJmaJdfe&#10;xAY2QsabKL/zR8WsNTaKyjRlnkuUr7xSIhEUVvPdJqk+55TPfbFEVgbmpbrWJg3PpsqFC3hXkG0f&#10;OBEvz3wuS2pLUvn5OZy5EuS9W3NIKTSLjXFd2zsui9ol6ri8xrg6Hx+XL166duaYWzTGHBMfzvHp&#10;sdDVqWgTI9YQc9zqlNrKfhZ/yCLUhPx+jHdGdP2hXwJZ98lRIKk+HAv9ar1op8bio7fIJLmQTRSa&#10;vNPpM7qg02AWqmdGa58fvD9OEkm8xqeQyoZxVUmdJSaShlPIKfrcFyfDLsovhKtrRio2cUNyskT6&#10;xlL5ZTwlDSphPPoeFBHoOFyCU5yX6ZbX32mS3r+5AS2RrI1iw7XiAtmGhhiBjnYzhrwLqFLG3J+g&#10;MSBSVt12dkeogGkciTcdkoDkp9fXL5ZDWVJiy5DvIIzUOfAj9D5i8NSF1UCn6xLc3Uggkk7NznKQ&#10;Dd7mReAlmcXQ+Dtd8/JfOnhRKdikg9fHomiH9Yj0U7SxUgTdolawTsatbJtqGkkqa4GpwLsetHoN&#10;HfENGi5CFKPV/7PmeCZ8N+wDwbHXOBa998GbYqco7Wex6vT3gctGSzONNx2NveQ3cI3JsEwcnzX7&#10;1GKnSh6AjRgYafhrMy8w94KXImxTyPcMPFcxd+AF8NVtLZjaUUNE32dzHa9Pii8qvaCSDZ8mlkIy&#10;UWx+nuJEMi1og2Tgd9vBkeHjmikSbiHKpYivMkUUcvnocXEy4meVkaKQyv5zVFz242MpPVW1Q4bY&#10;tFUtVO+D4pTJsFgc/FmAuTGKlsoozT76H5dSVqmB6PUycA5Goqh3+HrtHReQ0D7XXgNssIjaLBHA&#10;UhqHYjixdn9WFygTGHgU31fcfhMMXov49igMdVgsk/B0qK6MlTss8GYri8WFCrpPOTpG4w87y6LJ&#10;Z7LSw3RK4GcVPrFJAPXERBKSI8dD1Gbo7QDvbh/cEBcZlIdejwVoye3DozLNMT4Jjvt/eJWCPYuz&#10;Mna2eEb1ZpihQNp4ee0URvV6rZNsmblOCndpHUCvtcI8+sxoArTC7ymVVymwmZkZspmC4UfXNObi&#10;6VJbkSuFRbkUdilc5udz0uNeAm1t8mxmujON08Esz3FBYZ54OVkkkXjNcK1G/QOSkZ8mCdk09oCR&#10;59ox8jbD7OCkGELeewmYdmxsnIVmmm7Wfnn+pXpJrkZCYawTy9GAHK/Pkq8dtZII+GUyA7mEimLc&#10;wQJyJD0kg8nLksAJqNDUjhb8igxmMRZOzfUxTbLKRjdfHIcoWJScSkdDC0ex6Np0kIaQnMlm0fPB&#10;GCo8g5nSqBzLQLQtZlY6gXEsJJrOTAya3pyR3/rdD5BTzkaFEnHHN9C/ap2XDNh0q0Cet/+mF2Rh&#10;SRJi4jhhrEjXnz2Qm+Vw9B0YyMDS+/HNuyz6+WJKiMFsxS7PHsqRQwktJE90GBfTCcuGfSqN/qQe&#10;TrS1GYxrXc4yrrk949qdo4M5Fu3O0Y3xO5uvzlFjzRLLbcSCUkssO7HcJBdGLBQ7P5xjSLqsSDOs&#10;OiQfnw4fMvEdFLrNNM4lURS/h3FMDHBgphOJlQQ3QonR0DlZh3ivk1Nz6ZnGX3tMe0dsqI3mA6fb&#10;6bGg92MtQVLTY6SHk5QSPkJml8STMHQHLGL+rT/8vatvtuECE3RIrIti54EiIA2PHK6rlGdffJGC&#10;AX60MGJOHKqVVDC9LdghThQmE8jgo9310lj1PKp48UA8UB1D4E5f/opY2GUX5sG2NqluQyncoIXd&#10;4sJDc6hbgtgltjXfNKSJnbw8v3+5QqKtLnkAVcsJl/+VY0Uc/VywfQJgjilSywt6i6P1JOP4tWcr&#10;5Jm8WBlFezySqnc+0gF2dvxVJFGHoXbNLpLpAlE5eJmc7lgog/PgXjYwUpPk5BbLBn6U8alOumr9&#10;LDYJkne0WL70ywflj/7k/5E332qX662D0tjWDTSCjk8ajlywQiLZJfWFU7nkRRgR+nc9entyuOBk&#10;/NrVqRK9LiiJWuBVCQN1yrLborkR2Nbx83lgqLoZhGAEuHPz5Jt/8M9x3Okgo0N5E72TR2LB+f7Y&#10;WJyqYpAvPvtMA65DnH4y08jo5zlBrEDhpHd5Hj1yHZfGgpL4+LiUo63jymVcmk0qpKBfFzDHJeao&#10;fzfm6GGOQAj7x8rg36ONRXY3lrJHlM3koCiYEY/bD/IQFjahHDB3O5+RjH5KMnBYdgrwD9cwRSl8&#10;LHBZCTaphEqLqzL3CBmATzAuLQ6n46KWnRwn+dRnYKhDGwbDT2VcXHvdYN1JDtQqea65FnagoCSo&#10;k5XuRDYFYKIcj1w4WsCJdRo8HxZKfoEMUQuCRc2GgAQvi9TF5y+Kj1PEK7/6K9ynba75JpRl3XCR&#10;0S3MZSMAC+YabzK3EvD/BD4jmvqMNvyxBbEhYZqOhg4/xHMRZcg10KIIgy1HKmn3/4P//XPc+zQZ&#10;7BtFkykGlzUab4ile5/COkpBVZiq4fAB+fKXPw/E6AZfT0cgEJvRhRn5zW/+hhSWl7MZRcnl58/L&#10;pRdekExsRIsY2yv/3Sv83UMBXWnAvM8nGhgnIorRs2SHk3K2DpneVJqmwHldRWSOaFW9/Oyvytkr&#10;n0HULQU10BG5/fpN5JlZVuDZJ+RQHMT3OQ1ILrJsWWrzyqW26BjZ/aJkcOpNKKmVirqDwGOczDmJ&#10;F3HaT2OdELxjTcA/h567yGehhz88R4ITLSdeuISnbrzEeacxjnHL0XNngZCpaXlBGaidaCyEMWW+&#10;c0z+9Hq3eKpPcLoolRb0vO7dDUr1gXp+3yk/f7MbuirwSNUBaM92efUn7dzfJMnJrxQfxdJXf9qJ&#10;v3C+JDkLkJGZlXfeBjqGMSiRaTIBKvD1K8fRoc/cGVeMnHj+EmsDiS7jiGLNOkp9ZGGO7n2+Tt4Z&#10;18oUmlc6x9MnmGNJeI5ILRx67lJ4jlgvwr95LFbmh7GQi9+NtTxJQReiypGvfl3K6/LlcBJNsPQv&#10;jRfXSArGyoeOO6mHwctfgiQDFBWRyPWHBBCKTjeYUZFYOpqoLYYS85gT/T6MWfXP1vEtUUEmKz/P&#10;oYDeqhzqQFDsc8oksunaD2gwoNmBBbT3wS2IUBS+wPNaOjmGDE2IM95GQ9KS3Lx/H1Nvk1Sl4lc7&#10;PS43usHL6imMtU3iGpUoPS6ysbEJqW/6azrX0mSBY2MB+hK1CV75Nu3Cngp2/gwrjSB98n0WvFqE&#10;jSJs6VLDwJZMa/IPVJUrOfbXUMxsU9onhcV6Wq7reeDegvo5RPHwABhiItnWj2BOTMHRvteMBV0K&#10;bAM2INiY8rWXz8kIeKLVhrM9PN3Q2CxFKZhI/GzbxAY4cpS8ciEN6eRWefCAo/g08gd6OmBnVD62&#10;mc2pbwgpCbranGQOg0MUnciYXOkug9WgTBIttno8HqAJqv/AKZFkjsr3Hh7yGcwUfbkVG29tbTUW&#10;+sS4RB44pwx6B4lFTwfH/G/96ffI8GjKIiPL5GcfieVBwnZo5NFYD8KxEoxYybCjBlhAaISBBbDm&#10;m0HjJJKNEw2fDLLAjTBjSMeVnZNt6LsoYyY8rkxpffDAiB1HLKczeWdcQALpvJBsWKpZo3PM0QWD&#10;xW93jk/GYo6PxxochO4ahZG0S4ax9StGjykTKYxVstaKkiyDvz3onYRehisaNZT24SlJTSDrhgTg&#10;otBrZ1Fa3aBQyLi8XC+1WnxyXDmMSyEyTC1ygC6m58FfVyQ/DX0VIIsMrucDrpc20JXlZhvQo42M&#10;+XBFKTgsXZdgEU6aiJKBOybXMciGhdKFfs1M7wALomrowP3m56KoOejiW15aAqSzJjdvtpN5aTc1&#10;fR/w+JeBEHM8KUYxn0MEXrBQgYGoMnFDS/O4OXXNSg7iWp0RWfzMJvRC6kdABh2rmAYN4/T2Dm34&#10;MoKtIgbdNHzl8GeeZydAthck68+BUDGBNHlOtlteeeWXJIOsPY3egP/0n/7MeK4K6alQKMjMuzqz&#10;OCXvXr9JgTwaTX0kl30j8tob9Bpwgo9j8+319slIcAmzj1bJiwYrdtHJiyjZ+zeCUgB05ABiiYDK&#10;9+f/7v8k2fFwzzl1k/nP0JNwsByJFbDnNgyGjqz6JBIaYUU92lnIBfTenQMnRu5gA9PxtV5Zfx+o&#10;iuTDFkJM7rUW+h3QKUJB1IwXQOP378jUGDWEjWikiFek6a9vyuQQ9qckXxHoEX0wdAMW0KgRy3qt&#10;T0LEWqV2sr3olH/z23nidAXlR3/ZhHropvz+Hx7E06AfY5ZxOVgYL//sGyXScqNJfNdnOK3lyFe/&#10;6Ja3//aGBPH/+OYrlXL6lFV+8q1rsg0c+m9/9yDv56z8w7daQDii5ds/QJ7Zv8+4MBvRcd0YvoFN&#10;LBpbOkfG9VNjjjRy6RxfbeU0iyQKagLmkOXpc9RY8PE/MtZrzUYsmgOQfDfLKUcvaqhAaB6YjiAq&#10;zrUpfBeoAVJYry1mraJZ8LvN7egZ5UgxzWUrWz3yN7c6pAohSXpQxTfTit0qGP6pCmS7USnt6xMf&#10;yqxHXHM4Hs5NX12Y9iNRHIR62QOLZIkszIb8ayOiY+wstKMvkznebOshS0oS++QQejG8JGDJnsQU&#10;sopsehTIHMmOLShenjxM9g0NKRraWgKuUqpW2eYLSB6F2QQWphmO/F6aIrKSY8FRkUamm6wJNkQ3&#10;sMsqD0Qc3Pv3FzbEB4Y/D04fAQX0LaiZ00g5ry3GGTDTO+CD0xOz8nxdCoJKqyhVbshXOH6W1R1A&#10;FS+eo6tfWpq88iXsFm91zIGfohFEt+E4GRjPIE49zbKAjGkkXpsTvV7ZSlKbN45ktDJvAxGsUowe&#10;GfEZC57yuw0MH0xfM3fNjFXCOAj3XhdtAysHk1a+s8Ikyv0O2/+hdAdWrg1HGksLa+tAD5Fgc0Eq&#10;RoqNr5HlziDDsBtLmS9aD1BOt37/oWUfPxeOBe5OLGUjqdZKRmKGfIU53kaGdhTxt342LMXxdVwa&#10;S/nYj8ZCZ+RhrPC4wlIB4TmO7ZmjSitrf8GnisXcVaVzFCw8GNqSZuh9NdU58o0vN1A8neWENyQX&#10;ThfLkYZ8aWsdpTFtnKYb6g7APr0TJBOc5hbYdB6/9vuNS9k58bBKtliEF+Ggq3/xyBSORRST9WSj&#10;FETN8BcZT4h7GM0JY3phUeZ0/twnExVAM6fEirIq/q6nQh8noxgWc2oOkTirZWaCsYZ1+7WbdhRo&#10;RGm4eppR3noUjCSlP2oH7DBd5fQyytnCaHmvFcx8iSaYDOwF0cDNR2yQbkUEyRAqowaVRILTyonS&#10;HAH8xqIyOzFKcdoJy0jZPMgOYJk3xxiOHKqkmDxGvQg40EVjDwvg++9fJyGJYzPArY3nyaXMLDym&#10;B71eErQRKcKVaRu4sqWrx2iOyoTuB/Av1++3GDLM8x2dMj4QkLH+ZXn3vSm5Bx26JD2f789Kk9J9&#10;sQod6+zm3Qhw6lmUnPREefn5JBmfxeXOSg9OlhPhMYf8gEx1bRnZ89VxeflMB/Ubi/TP4JER3QU3&#10;v19uDTpkcgVRuZRWOXrEL+924w4FV/10YTMwzyzmSulsqPPymYPNsg580ujDb9g8Ip8/HY7VtxPr&#10;hTMDcnfYLs9/mUJ3PJ309OYUn4qThpNpMActdOGHxHM4Rk6dzpK1kTUpLo2QrNoYOdqQLUugDVVH&#10;OHWXI/3CKWwViejKU7FSUBODtEKyWKDJuqqSpa0jJGdLWsRd8Pi4Qsa4YnfG1c8cd8elc7w9iMvg&#10;SpxUJLfIsaM6x2RZIik+VdgkWcS6vneOMeFY0Q9jRRLLJen2buN67cYqJ9bxY+Py5smG6kQAAEAA&#10;SURBVG1Yb9DYpyCsNN7CRXB4A2tMEJKBcZIqK7o8kDh45tV6MRt8PxEkYx5Tp77RaSlEDyma53Sc&#10;msUUjMmiVOX0b0FEoA+G7CQHuXlz/bETVyNtDirxNolNABdLK5XZWDfZRpxE4fk5TTEuQOMDzxgv&#10;jlNucIxYjOJoMREvviWcsp47axTEBm9PyxDHtXmccFbRuu5pnJVeO2p3ZRVinYjFE5SiKQ04C2t6&#10;do0BO0f7mpeqk2NqwEQzBzhi1/C4/KhrGLMIHy8sNLhKt/STpaGeIdPeHnQ1pqWdQvFGBF2loz42&#10;EgTVTGwGcOZpH4F90S6dPb103g1LAtBSZARmETBatJHKgjNPDD60MytBFuUhFl80QKJXgYSQbuBi&#10;RPJublJwJA02iqpK91OMmrMoL7fKOYCxmnZtCfVraxiH56gVE+cwMu9lMlbQNrJBaHRkmnxh/O5u&#10;LM1ct4BmLEBTm2DKpDw8/FsPY2lqqT+jn6W/rPUD/cxwLILxfc3gY8lCtZFna3FSvP4RTicUEmHV&#10;bLAIWVj8tD7w0bEeHZd+1iNz1N/ms3fn+Gliada7TjztRqVeDmd4RbpH8EC9TWY4qIsoPHM2+Zv3&#10;h+C9owsPvszREixaG59YVHk8dq/XR41LrxNlJqPd3w08NKQcejRs9L845GbNZnDmXHBU3J3iyNDX&#10;uJ8xjgy5fPKgxCWnwdxJNCo1WblZRuKyygNeWVOK1WcCrJsMHNWiDJG8giKOzdwDGxtMKafThKQk&#10;CASxohr2HiAgF82GEYy9PNcpbr52AvlYMfCxIlQ4o9guuuzpmVSetnGaQ+9+DaPvaAeUTX7GlgLJ&#10;IFF9JLJJDralD0zc5kyUzz7/IieGbKTKSbLAcHWDi+aeq79BGjTbwAy2gwW03VMDUOvCeBbETE4G&#10;bk47S8tw2Pm6EAw/jtOgNirGwt6pKC+R1h5YczziQQvS6GhonjpxSg6XHZZeGDNJLA6Hy09KPjBJ&#10;YhLYPu9cdtQcpwYKjOjpZ8Pie7m6SqI5wdg2puRwVZ0cRP2xxkGDH/BrUTXWgRkIpVlmaWiMhB7K&#10;1y66janHLa0nyqG6Cph8wxLD5hKZkCeHytPkoHNMNsbohcirkfpcTvmPxSqzL+DVsSx//EOvzAC5&#10;rLL5vfq2T/7u73tl25Eu01BZ//aHvfLzt8YkMoMTMvXA70DJbGkjoXNnQSQgYfUjX8xJME7wzwVa&#10;mplHZZLTdvQG7z0bxwG6mQ+mDEssRINIRy7jSg+PiybOZFyyDuRii+iYlLmdOdZlzEuZdRb24c4c&#10;U0bFDRKxiMz87hz3xqpnjpvEcnqqpT6PRixizVOgLeR61XG99saqJ5YHdmPzEL1Omy5Z5xn1cfKd&#10;22D9XE6mlpkILZNu40Uray8nJhtUeVsymkbIMKzFGlDdqnnHenHLgV2ii1pqnAzSDLYcofaJyMFv&#10;xov5D67+L1ezsvMo0jrl0pUXJBCbJvNkPnYHP5TAMRs62uzSEBLLvATBRBnPLEWNj6zdHCstXkwP&#10;Cji+dtERCKd2iALEZGq6RFIw8XppxLDDP89HKoGMSulW23ar/PZn6yQ71iXvcRE30bBIAIP6zd85&#10;SzEJWtb1fkmP54gIM8Bii5GyTExHgjhykSEFh6gP0Mp85Fy5/PqvNshbP+mVsRUYBV/k4UL07T//&#10;+XWx4z17rwNpBY6m+SUlGFg4MHnPY1GEMGbHsq++UP7Xf/2svP1WG+sMHGEW6ynkkFW73E37NfA9&#10;bA40qcFSlTao+Lbyu1WeWKUWNMNXCEQx/DwPNDFkJVhm5XOf/6ycffa83LpOEw9StIr/68KlbB+l&#10;Y4ZjLRubSCzfL4FiqRK9dtgiu7GCxNKfVepkCvCGYtb6tVInNZZiuzaun24oqo+uGjHb1CiCNGms&#10;UMDV5pwkIAv9+Y+N9di4DLvE3TkiK/xwjo/HIrOcn/twXKrNvvZYLG0CUnpgYQEJA7IBqzwnw5y0&#10;NsiwbTg+LaPdPhNYAWOHj46aJCdjCo4ejqsUELVWsed6PW1c+bl6/WAl8T8VM5uj+1qFaAjFteLz&#10;OanGkBmVFlBXIgXf5B7a+LyawkKyYzj4nEIysjKk7shhfBRWpKSWrnB47rNsQnlZiVJ/8risMq8E&#10;mnfKCjOlqKqSwpl24qLseqRaiioreEbhkHMKPnr6KJRZEiGTlcY7C+yQF+S1iTeldawFxdcN6Tdx&#10;irTSAh+igYeT5AgNXGYP4n9WiqmIkq3SnDcmPpkbm5Y+y4pUVNTJoZLjhkHR5770RQzWsf9LSpFi&#10;j0uee/nzYPSMC9mS8iK3ePjezLwSGMCTWVRt0DiDzCGWInH9wVrmDVyE6YuaclSgGzPNyTvOCZW3&#10;NFIunkrC3rBBEtPrpBxIMSqAdWDtETDk42xK1FoC9MdcJ/MeoZt4Zl4OFBTJuePPIp++JnUkUtsW&#10;5I6PnBTvhEVigBjjeF+c+XV0lQJ1jCyI51iDrMcWyBo9NZvELr+ANs4akg00JIXwBqg+f0EGUaqM&#10;AYKlK0wKG56MFZigjj4QlJ90AhViyrQyHYVyJUwvoNoiINVpePj3Goehj9uhWqejwY+3xv1hIMMU&#10;qNtJwKQrcrTyMM9ipVhhRJn7OQ2cegn5BgrYJElLA1yLS3vGRUNo9YXdcamGGFIbxhzB9HWOhWV4&#10;8tbJJHOMZI7ZRxtkI253juuPznEnljeI3hXsqE8aKzRGlz8Uzo2aQtYRi5w5Gk1/Eh37KyQpJHQ2&#10;Eg51JbNBBV8hQXXA1ErYQpCO+a+oooJKZKzzefQshWA9pqTSt0LCsRWP9gSnSyfMycgJMkULL0Qb&#10;x9cH/WMyDpaemgnWzv//PTxQW8AnGSSeVqhbQ94OOTs6zlEsRryOOCwOF+W07y0qympxyEJLFn1i&#10;5E3EfdJkFkw/Z2NAasd8shCPE5UDP0eOkwmTK9QGeEmhUfoRLeoBx5v8n+5IujuEaXI6hgYziAc5&#10;ofUlCBImEsPuHQcDI0RlvrNlSh6MbslgD113FGwXvBPy7/5tixytUdeuOPnaV17Ezg6lvvkeudmC&#10;7k8oQn4RhdAf0JDV1zwtjV4eYArGitkmJaUatDk9rissE0VmF0TXe0OhAOanHbeGLSGLqXLtZ1ED&#10;NGwJyaa14UelkhXKieDFev21d2EgxSO6DUuErEwxcdW832BRUE57OBbdt0+JNUUshX9CMEHiuKm+&#10;YTB9PXHApLBGWY1YCvcoq6VcmQccQMaglF7hxcq2TMr9Vtyb+ryMAcYCnR4fGYvFUsez37hUWVM7&#10;nzWD1M3n42IpTfVpsRRW0t6FUjLp8vQcYAYgKTL/tGRosGCLxw7m0F7vl96bOPrwMOsivm8sMu+H&#10;40LoLI2kQq+9ztFCE1MKmXFRoUfakZFVyMNNUTuVjLC7ZxDhMJRiOfisspnkUcBPB2K89/Y7Yop1&#10;gNmrZDdc5qEB6SApSIQJEgn8+F5TF+3ug4wznlPpsrwGjmuzPDBc3sZmxmXop2NY18VQa0iQfv+Q&#10;9P0dCQUFskSO2c3DXhbJgPSPDEmZM46Hd0NubEaRqS+Co+PFTHbfCpvNBIuoHhx2k+RmkPpEPINs&#10;yOOIjswD4CKbS5DO8T7p8PqNcVl0XAM4Vj1lXKPTE+J9dfThuHo5yfZ9f/zhuO7xbDwYmhLP+l0W&#10;iAWpgQmTjDzCv/m//oJ7kkBnMPz+XJdcf/camyDEd56vOK5VALvJi0dSpKV7Xu53TsjoX7wqm7MD&#10;HFAx/PCOyBvdE7I1j+bPOieKV9u4j9g5rqBUio5WxHdvIkKGLeGm0opt8va33kIz3Wucilah7V77&#10;81dla84bjkUH/8+7JveJhWrscoL8xb/Xjc8kf/0f2qU22yq//us1Mkld5Cff8cmzx1zyP/5Gudx8&#10;HZvH+wH5lS8X0mBWID/+M3yJodS+/mYTnsWkB6xNOi7TX70v5j3jevfxcf0Z45rXcZGE6Ljo8H04&#10;x9d1jjDjjFhk2n91Exl25rjxlDk+Egvrxe6ffkwsPgs2mjPKJCVrSNOzHtTQp9SfArQFA+v7H3Tq&#10;MdYwb1e7xHvXgaVMqIaqXWIIyYo27BITK8J2iZNt0toGRTRVrRdNcq39Psy5JTmeQvL5mUtnr5Jw&#10;yK2mVinISjM6+woo5NQVlZM2RcjItb+XShcZKLv/4N1bUldRK6UHqBJvrhoWhxUVKTBScFliN4mg&#10;4/XQ8RS6YpFEMKFngvLckXPIMpsxocBHso1miDE4t21w6FsmkCge7AGqMEkUD8ryNNrdUL9ciRba&#10;mDlVqPGww4bFoZ0uYLKkgV5gmGUuCC3V4NpjUMWUjhfHLmdemZdv/PJFNqssyUvalgFu1tuvDsns&#10;2BIFDfBimhom4cMn07m7AoY6NT8hw+DwhpUgK5HyoxU31kVjFztXXRVdwBW3DWudTAF58DW86iC4&#10;uS5E+n2FJcwmdmLwYs241sEKDU7/p41F7E02CW1S0sUyTPf8cFzKuImjwJyb66ZpKlra2zvJejrl&#10;ndZeCpFg99A0A5xEjHEZsdQucdyoKegcdI4fN65JMPHdOWpt4MNYTx/X49dLvzb0XGC9KFVsfha+&#10;8OgE0BzUPf+knKyn+/IMIldvdEk/Wuqj4PjDI6o7/7RrD1/58XEh46Cfo364KclJnMJoiGLR1/uR&#10;kpIkGWnJ0tvvpcMSd6e4SE5sUFkVQoKnbOb3ImH3RLJhZNDUdAu8O8edhlUo2Ceb4fXGVqkvLzQ8&#10;SVXu425nL65SdDESO0CNZGgyKIfK8o04XT19bPRmKc6m2Ylk4TY2oQqDxCagFLmRLH2dtEbmbUlx&#10;ilOKZjOB4mBmePCZTsuVmAEa8tiMIjNDciG1XOZbeM6AflJgjZXbc+VGYzNGKqk0YnFs/5hxBbnP&#10;Oq7DjCuC+XUzrm1OhCXZ6fS4rBvvdi6Q1Whzh0zD1+7vWZTXfjYuflrzA/gwRNB/42PTXQIynOce&#10;baAbNETz1YGiVLl4BuZIEByYJCyanpkvHm8RM6blvTPIrMT45Zcud3PCj5SZ7UIahjrlay8MyT14&#10;95v2TIP/fvnMuLzfgwQzdZFnShthOc3JvaFcvCVWidVKrBCxih6NtUUsRzjW7V6YUvWwr0Kw8DBS&#10;clYiee6KwtQcieJ0hBhzBeoqznPD63TamsWMjEsWzX8LvmUpPka/xBzNZLaeR8eV1iyXz+6OK45x&#10;NUlp2Szj8hhS7jquSGC5veMankNhYLOAcXU9Eqs2vRnrxY+JFUes6Z05Ptstw+jra6zch7HoILe7&#10;pTa9SV44Pyk/ejcCOekZTjIheett6itDIfRzaBCEd58Ek8fBSW6N5GxoYh6GWixAna5R1CeBznKc&#10;WC+SMKr14hK1siygzW1OpSM0HVp4VpNpwjVnfe23r46hcrdI++5yGowAV76Mb0VLt4V/M6dK4yZs&#10;kTiPDLwzSzcdRcgrV2QE7H7wLXwfaU4YunIRbYtN6Xg3IF3r/Pvl8xKgqt+EWcFAMr/XcEiCfK+x&#10;eR5e/Yo4sFpcgIa5Cca+YNLCIqJTEQvgnyD3NPKMBVcwZ542DLynWKDbRtD29vtg2YDT4aRl4U8A&#10;M/YtvGrtdrRbYHz454L8zhy/Pys/+Onb8k7zPQqJND/N+MjGeoFKpsGngUfgyU4vacEYUAZoQrPd&#10;XbxaLQo12zfgcDBpNZ9QWEWxY8WWY6maK/9b4RVVwYzha/1PC3nakBQFg2iT4xRfQun7x8UyagFQ&#10;9vYbl2Lsqrei9nrdvYNwv8PaNmYWMGByxhbuBdBx6YhDZG9rhsiWctc3DAqgSgInJsSTUeup4ZPP&#10;8aPGtfd6aSevjWuTBTUzCQzcwQkymmNJLBTQbbBmE/TBmcklOl0x08CYe5Usd07rKcAin/7aw7/n&#10;FKRKm4PUgrT5qTTPjVzIEYM9NcemFU3BKx7cNzrdAwsN2YWkLMktr5SimhrYKTSHbTDW7BwpB+9e&#10;JCtcw8wnj+NvIX8CdJ+byYaL0ZByw4qaoPkqPjFZymEBOTjVTU0viQt8vbKyjEcowtA+yQJyKC8r&#10;AfZZlvs9vTIwwbMdtSaV0AW76Ab1QX5QiZKS5BwMsCcEWxl0raJZ8JxoxGD5aVWt+RTJTiiFrePm&#10;s/aMK59xFe4ZV4mOC4YPpIrdccUrXLkzrqqqMk4qqOxAHMjO9XBNOEWX4R+bV8xCCZMJWeFLL35e&#10;6s9ckIy8LDqh4+Tilc/id3HWcMZKzoiVyvN5jN8tU5wgXanJ8mJZhpTGAdUNLElqYbmcrEiWvAh6&#10;TXyrUlB3SI4VmCWNJqE19HVqjx6Vw5krEg9BYgs3u6NH66U2GRhiaBFZhEw5UV8s5bFz+8c6oLGg&#10;3yJst0Dvz7q1XJJh/CThtuXvh2kkpZIGM8o2OUayFkfCmSMZUWTynIaCi25xwLTJtAVklmtcUEas&#10;fI21QMvFzrjcqxLPc2iM6wjjStk7riLGRX3MmGMZc0xhjvzu8MrOHHdjbTHHY9KwN9bRg8yRxRVZ&#10;Bjski/AciYX/b2rB3li712s3lo4rHMvBuBY4kZTWHJZDuSZJpI9hcDtOeqNyJA7Fg/S8BBLZKGqh&#10;aRKJVPIKFN6heYQjt/AnB1GZt6SA4eNtbM6QSL4ObidJ/zw1wCikmOmaDkJVNZ/80i9cjQX+sNME&#10;FU0mad5CD8SCjCstu5odRgDDoNIpJSl2OvfgKKcChnhpXKBC7B2CxZDKIjdCYZVCVGAWTq6NSjPw&#10;iR/cLQScs0HjUBrH2R4vnGDLjERMTcDtxeCYBpV+oKJYu4uSkdXAZlWmQPVjNIPSJpOo2HjwRWiF&#10;Pi8LNg9vdi70yxisFGfA3cGNi0roIUCSAQEq1es5dPq0NCKf3E37sXBESoRdtARGb4bmpbBAWkaW&#10;jEAx04UxF0w+joVghqxR5ZDLS8uZ74bRDBMHZlpdWQ0TZtoopKoevlrnaReujUVGY3lYLDQrV6tC&#10;j4cbAoY8O4fNHsevMmKpY5JSPJ8Wa5widtTjscCzPZ48pCKw7FPrRcalsfQEQjiw71IU9OK5V+gH&#10;genHJyVIZUUVJhoT4P0fjmuccbnyC1EdRO+GBqFUePERLPi66NugBirubWOxqa6seWyOyDTsOy4k&#10;Ex4fFzUO3UzWYBLFMSa9XkGul41dL4vsNAnOuTsDvX4yz3g2pgyyrwz49LMwCuYRLXPxdRTP3QI7&#10;VjGxlFa6N9YMsbQJLXztdVzILlBPUZtK7WvQa2+B7uug2BUBk2maZyI3i8zWqj0GZE5seFrUTqWI&#10;6cjMFCc8+NLKgxh108FaUQY2mgjsQ9ETNk12YbFxYluBopoWY0ZGuEC0eKonrlxYNbEpmbiwoSe1&#10;uCiFnLQssYkUnRFEICMuoD4DK4ANYxOhAZyQkMb+k5vfBX7sBM6DMYZuSs/MkCTGLMkcm0OA96Rn&#10;HvgoZl3G2WQmkVf2kaCkouHuBe7JQxulwlMpti2kPz5yXPQf7Iwr9HBc2BjujEvllUfoAO6G+RbJ&#10;SdhOH4n+XDIbYFqWBxiBhiGaEt08x9G8D+vQoK32BKRICtnEMDhZ9kF6aJRFOtijE3n/NiOk0HNE&#10;bvTxHAHRblBEjMmvlnt9EA/A6a1ZubKE/kvfEBgeJxpnVbUMLKH7Ms59pd6XefiQ3B8BBlIrwWWY&#10;NwcOy81eC7HoVLeBO+fXfBjLnSvLYOW9XkgOuEtlHT7LdXPIFgnh1hRIwMkL0j9BcX0KMgRcfc/h&#10;UyR9SEEgnmhLKJTEwlrxwXyJQoLd6qYbdyeWMS6e04FlxuXfGRdJ6cePC8o7sa17xiV+UIeHsWDi&#10;TdHbsztH5vvIHNn4jDkW6Bx3Y3lkOb6QOZKx6fUi1iDXK8C4TItmKX3uORlZsko6J8g1lF/ji6Ow&#10;hJ2X+jJ8k3l/rFG6dk3yPiAVHYlzIGzIYGBMPFkQEZDHj9Lms9kJKQL2TrcsIHVPoh2agwCArtVX&#10;/48/2k4CN30OHe5vD/RDBaKgAwugFgbAX7ZD02RB9aBGObyeJA9u+GjasqLLEy296EoPNo3K2ZMc&#10;H8zx0u5D6Q088+wJTJfpoGtG3MhOJnMEvN2/nizNd0dl2cyLTHyVZghZl+S9e7d5+Kko8yIEp8Yo&#10;wFBZ5hjuxzZMs2zlaC/w+aqrojiz6qYopVEVCTUzzCADGxpCy59s0YxYUjTF4C0WtpU1fh92TS6N&#10;C14ythX4wlnMSSGY2Y+JpUbmqjqYmOAktmqhwGxIgqpGBu7Hs9QYF3j3/6+xoOSp0fbFhqNSnrgE&#10;lQ96GU0ryxR4VCjtkXFBJ1Rt+QNVaNygeoj2lXGCerfDK6lcg6L8LEwnGoFe2BT3zDGROaog2eOx&#10;VD//o669cb0ofCfS5zEwOChVhalyCWMIOz0WEZYIWvThbXNPs9BwGePIuc3iuI5+SnlRCtriI2iX&#10;eyk2ZYR1aPTa78TavfaJsGX2zlFrDWrraYyLe60CavpMKFSnmjJVZN5WThZTbIRV6Wygdthn21ZZ&#10;jrVJEcVl7fSOwCxFM/8kNoIHA4MUPslkOSars1m318cpBYlgNqVFmCe+cRppYhIMTH+YWsICxVgn&#10;yYhSLDt59iK2Ih+JlRCVINfn3pCKSOAqqJe3OfGYWMAv8Y4MUmhrI6FyoGh7HvLAPeY7wIk1l3nU&#10;AXm+A+0zx1UlZ1MbpKm/7+G4IhlX1z7jcjIuN7TKYaDLBZIeZ6zjw3Ex5zh0WopRl531L0gijV13&#10;336LZiusUIG7XBSCF6CBbnIC21zfkuT8TOCEcRRuOXnxrkWWsbG5xuXYCPWWrCXuj1MiJlMkNWoA&#10;9UcSrwXM3oGjkiJ9ZNcJvPNOSY7lNG+FJQPhY93iRMplzDhh+yfZmOMSxGXxYrNrlgm+b8fFzhU5&#10;+JRYScTCB3snVohYLmJZOa2PPR4rQCwgDCMWtYXg/OPj2i+Wn1joze+Jtcm4xj9pLEvQmMMatUeX&#10;7R8Ty2FcLydzjGOOE3zu02KxxEsCCXZcugm6pQm/Aqv0DSfIyoxV/vL1Zmko90hlDtcfu8f/8mYb&#10;6sEV4k60IYMxLW82DcnXzoHpA+m83YwaKQyll2lINV9+4dLVcnb2NAw5ivLJeMD3CtcWJT+nhIfI&#10;KetkXJXH41GHo6Ue3RFXTrIU1cGq4SXbgnqXUxovCRlUk/mdLagYpQcTycqXoETBlaYpo4zfNeMQ&#10;ZWahvt/cj7hVDJoxC9JDY856whwV9wW6C9foQkNXZX6WLFC72ZRSSMGVLFx1U1Q2VznyWuxTRoyB&#10;pYNzTk3B4ODnQgoRcNM2yBrXwY5pOkArO1KGB2f5WmmYIWhkwU8US2OrxLAyYBT60YxviWOmipY9&#10;HBd//yTj+q8Wi/ujej093gG53jEoD3zj6JWvyDTMjRmYFQrnKMRksGX0vvDz45MT0j08gc8pbfRD&#10;4VNFFhhxNIuQwkPKTFJ7wN05Lu83RzDej7v2e+e4zuKRisbSN16ulzau/U9/BFaa55IzZ0vkZ+8P&#10;4oDWLUfq8+imzJG/+gG+wxRyJzgpjLFAG7WEfa690jD3Xnv9+/LOuLS4rcVkLXrr86F6/YhdoCW/&#10;zOnQh1wyVn+woPwszPHUpArZIHw00cVAQqhk87ODcbbBaS+lJpDOqYnyEvIhPXLyUA30ZLJQTgKd&#10;/Pz5o3WGps0ybKQgn32yDiluTiEjwxoLGGQnVrvGKs6XdOemFG4lSqti+jlrcjA9W3Ln0xFo4x3K&#10;WpWL2bCB+qNkjPFGpYbkM9kHxHsfZ6lE1GJTE6U2qYzmyE5iMS5YRVpzC4+rmnHh3LUzrgs741rh&#10;VBhgzo+MiwSqlMZFmfbxTqkpCKZBi/MsbEvigMUxSaF9mZPN6hJFfbqHx9ncQ9w/k8FKWpPxDUjQ&#10;xfGSsuWW78KISXZ7pNBqls8foZhJ02Vgswojj3H5+jP9NMeZxOSoQcenU/7JJcxMBmNhBZWgE4+V&#10;4PGA3PemQ1t1yYVibAkLoWFOFqFsuS1faMCWcE+sV57pkzFsCT+MNYp7F1oyGitt/1hdU0Uw74h1&#10;WGNR19qspuN4gnF9VKxGY1yNjCuNd+Jc8X2pZFxdU0BmLgnHsuOHvBvrArFmHh1Xi3d3XOFY4TkS&#10;q+iTxyowrhdzHIINacxxd1xpjAsbR2LVlS/J99+AbEI9ahzq549/jkTGAqJprHdqn5hOL8amwqTz&#10;ayjablB7VbtEGvzoX+JuGgqpK8u4mYHCRJMMxVAHM1c6864O0TrdOgQfl27JLpNHbmSVy8CPOuSD&#10;n/ZKR1GVtMTlyfgb43KzlcX6/CXEs6Jl6O2g3Oocgp8K/52MphXJgya6KJfptjSj7XlnCCVCXjxO&#10;z7JMtn3Xixcs/cApQBfLsFKmtvGgXOHfcJFRGWAzf1QsSrNqxa81o1autRNoRZsKwpAEODE0OqOI&#10;R1aqOLtKBCiOzsoOzADzAJgK2gzZzAYnkjgEqfAIgI3waCxgjiiggX1iaSTFsNX+0BiDYvj8cRrj&#10;4iQPNGLEIgP9cFxPxtJi6yePhfUii1Z4jk/GUq62EYtTRySQTQKMFW0gOlrqpvieQsc0mSw3epWN&#10;QfXZddFXZotqtyjmrdrtKrKvQnPDIxPGQ6HQycfOkew9PC5kGoj3+PUyag+cJHavl7LA1sgiB3uC&#10;MkATkOrhjFFsagavHh1Rq0mRAdrZH2AoPTFBMZaHcp57Zec+qo0j6/XDWB957XfGFdaIV3ZVnFFv&#10;qSwtleefvQRcVAohAUqh/j/y06fOneJUCLQHxp6RlSWHoDOuAqX4g8tSUlIELl/BhsnpAapcbW2l&#10;oWEz5mczgb1ymJ9N5hQ8THNLLJ97tOEAJ4kYekxUylpj1Rmxxul4LSaWoT4665OfN8OWgJK8ZNmk&#10;eMbJt29ExtkwNrlvdqC1Fk5q4wrhpOXL73729+hJqTZExFxgsYtkrEXFBVJZFR7XnDGuCsZVwAb5&#10;5LhiOLE1HDrAovfhuBoO15GdL8jNLmjUcMhnNhPlzKXL8sLnX5Kyo0dIslbpWB/FoQ7cnCwxMwqj&#10;+KU1OemJk69/NV+OXPmncgyF0QMuGB9bEzRHsQghwZwTDazVO8fJoFDOH+b6At0KTV25NEaerk6X&#10;GK6pKRgKWwnmx0oU+LaZk9XxM8elnK79iD6gJiiV507VS46dZWlPrGQ2we2HsTKMWBTn9ol1cicW&#10;aEICktanDoqHce3GOne4RFKeiEUyGNyxONwZl574jp85gcWhWSwIm9l2Yhlz7GGOeYVyroFYrFs6&#10;Lk+tzlHHtRvrmBx6ZI7ESt2JBSx99hR2iNHUIPaNVSeniBVLD0HYejEcy+ZT68WdcRHLxvXqRUF4&#10;wFmhFWtJpb9heT2Jno48+goyDbvEMbVLtOSIxQEyYsvEmQ9j9Gi+j9XiTGQKt4eNAEVZwy4xNlfM&#10;X6uJvZqTvCU+b6dYQxNi10WNh8GNAFIPVn4psdMSz7EvPckqXgoSqtvh8KMPjbJbb79frtSkyDdK&#10;Udrzb0srWP4vHSiQ59Ki4SnjngQm+jsnSqQmKlJujIZ4ue3yv10qlSy0Qu7QEt0PlSzTiV4PmL6q&#10;D2akpBq2cT42C8OWMMeDdkwax3e/0aSifHfVJnlo/1ddQxZDIYnf1QVMXzi/H1tCVkgnjWaFPJgj&#10;vrA1nmdvLDaKEhYEhTP2xlJlzFU2iQQHQlzVaiUIQ4iNSG32iovUZo9xARs9jAX+rfozj8bCsm9n&#10;XA9jgW+qauLTYqUS379vrLD1oo5LJRFi2dR0o9MCZmaSXb54Cp13qIIKb21Bk81CFCyFbCyHhiEz&#10;m4OVPgDN7NVUgx8Jc+c5ue0dl34uA9uZYwl00Z1rD9abCn4eHtfj1ytsS6idytpxbFyvnTnaWdRi&#10;2YUTwBTzi5DjoANblVozwfdTMyjiwzLQE0FRIbIP+CMEljelgtqC0mP3xlLIRv9T7aDiYsa1c+1z&#10;GJfi+squ0p6IOJ4phfpsXJNnTtRyyFuSKd8AjWHbUnmkARtOfByA60z0NNigHa/N4phEIkEaAQSI&#10;qBvNftHOFGPTUOquhQ5ySxwdm1zHEJTN2EguHM2LUfzuKjWbBKDNdTaDJ2NxxiCWw5Uh37r5PRKN&#10;EbHHWmQMFc9hLO+K0lCr5d0apyXcvwxTjabUMUqSGzTaWOCxJ7NwL4yOwd5xU2+g6Yb2fh2XZjT7&#10;jouaGM00zJ1xQVRwMK4NHVf0zhydaK74u3FSha02NSIJkeDfzG2LusIWz9LyIh3Xw2OG6Uw0c9N6&#10;1sWKOHoOYsHnk9G1sQEFWeR6O3gwBdD5IPNDw+bVu1gYoja6QnFxGv2Xt5rQfUHhchNOe88CKrZd&#10;9NmAaUdm5siN/ggZ8G1jkwpxgjrJz5rXKeSryQ7XnU7gp8dySR+x7j81Vj6xQjuxGJcRa5Vx8dlI&#10;Os88Mq5wrHvEWt07rhHGFdBxYYVJrGkdF3aJ4TnuxKJKMxvDHBt356ixHHKvC2KtEcsjN3WOT42V&#10;xxzDsXiSZG5PrA0E1fqXiNXxaKx+YPJFdMT0eum4AvQE2KI2pLjaLMeyZuVZJDBsJLQO6N++kV60&#10;pyKkmIJ4KtpQQwNdUoGAXoF9mveemtFIn9R57JKP3tL6Bnakc368h0FevnS64moCjIJbD/qRVEan&#10;mQe+zg1MohQ3jvwF7KDHqO0sUXTaAnqpZ4MoTecITWFxCd6yDd5xFcXBRhpuOigcuTc5RvOwv+Nb&#10;pE15SfKp3KfazfLaIMVejqVlCBEple+tcdrvZ+kRYLc1LOiWFsj01o2XWY/vYZ76FgvvqHFs169V&#10;pljtAbWAqNn+EoWpKeh8CvEoDKHSAUoX1O8BpPKzEwYU8EQsiiOq3aKbiRYQFSZYeDwWsMEccJMR&#10;i8XADwTxyLhGd8b1RCx9qPeOa8soln5UrL0Wh3vHpZ+9CBtC56gvvmbdVeUI4mW4aIKZlCI6Pdc4&#10;NfmRa17k2mdgZpFDE4+yZkaCczSgWeX86QYs4FTGFwNshXSUSgmMAnBljEsVGD+cI3wS7plxvVg0&#10;tZN51+JQx7V77fX3F3Rck3uuPU1dqvRYjJb+Fy9VUEMBI+czMhhjXUUGmvRxhoRwFX/Xn8lHMXEc&#10;3ZwuOj7nqdvsSj48HBe1l/C41BKScQHzPBwXG7va/+n3tTv53OnDtKqPSSUwDbocMqsdl8AuJjag&#10;PuQp7rZ20dgDlEVHbGNfv3R1DbBQEp8N4npbp4wOjsjawhzFtzmYX20yjU7KBqyyKTaIa43tmKQA&#10;I/Kz/XzunX1jwSaD5nyNWGPQhUdXe6QYvRTbAv4DqEnabWiohJKAH0OyQIdwCvenYhGYE/RliWx/&#10;/i69Aa+/Qfc4stgkEVonufagwxhX6OG42hnXBONCd2o2INea2sLjou6g43o4R8bR2N8vHWjjRGOE&#10;kmVb4YTeiz4WPSoTXrl5/bo0v3Nd5sjQx+h1OVjuoLCbhKgYSQU0wOs3p5F1QF22ZVg+aMeoaKtJ&#10;piKW5MaAXXoHKDhbmqWfw/TN3ggWlR5OMWpxaJc73bq4tUGwGJA7E7EsjBi+LzfLhn1Cbvpipb1v&#10;Cqn1RqSU0fEajJa+wWFJtzZhS2jClhCNfWwJXTFhu8Tb3UBd+8Ta3InV0jMhSVuNEmBcNweI5R3G&#10;sEdjQT3vN6Px0ycuxvUAAbbb3Syq0208J1gcMq67O+PatIXH9TAW47rRvzvHJhkg1s2eCPHvzLEV&#10;u8RbxrjaiYU8xE4sK3P8qFgurBj3i3W7izkGnhYrTnbHNWlSb1zkXniut2fWsIpd4d2zUVjfkveb&#10;esQNJdmDftQmir03WgewS1R6PUgK8G57H/664P1J0WG7xEBgVmpc1AH7gHaiMf92sPNwiKeLFSd5&#10;MNe0TgShVDcEbo3Jiewq1mmuBI45GR5JKqfF/c6sJMZSIBgBkwKfD5IRLUGH/F6/RV7jYlFupSg8&#10;K/+xxSvWVhMsBvj0YIf/6gavNTDFFOqGdgpBUwhgrS1DNwTTn4VnyglfE09ohXyPxc5Abvg38hrx&#10;TyJ3yzd1gTexcYyxGGihVSVnVU9ai6sgMSwOsA/AOfmRJ2MRUDNN9bwF4TAghTUEscaXiUVWtflf&#10;PRZ46gJHtk87LoamPgCTcLCVKrrBmLMyyQLJ7IIsruMco//2ul8KOVWtw+bxUyfRhjUtwoWWuNa4&#10;/1TQTbpEP8EKC75q18/MQkMk61d2hqphfuS4AjvXfr/rRQesLsR6vQwuPieRaTYd/btaJabSiPTm&#10;7RG5+c4DKJTgpMgM/M2P2mWwY0heulIjaYUp8p3v3qWLW3FknNg4jamc9qcZl35WSnIiJ7A8Pls9&#10;EzaQ7eakCjOMFJsFfZ3nMw64STcLExuPKogipwxMFZfslJKsTBgsdExzY0qLYV/x71xkeWAalAPV&#10;hZwQIBwgxT1sDcih2hJjY1pjM388VuwjscwwyjBP2aqXqNEZOkl7JCZ9UU64yyVpwAybwovb24K8&#10;lNMg/mt4BBPbZocBl6imKLCFYNAoQyijBKkHoLkSxhXPuEw746pjXOvGuDDKsUx9OC6e/Y3H58ip&#10;OWk9ICPeUXTmM/GhAN2g0dGWRCNZAn0X1IIKUiLlmXr437MkcQv/H3FvAhz3eab5vY3uRqNxdDeA&#10;btxXN+77JEiAN0VKFCVax8qHfI9n7IzHO5lsdrZSM5ukVLVbm62t2qSSVGp3klk741l71qdk2ZIl&#10;i5IoiZR4EyBxn9240Y3GfZ/5vf8GSJCUvNJkkvUMS4IIvPi+r///73u/533e50mlSWwOSeIYbkBr&#10;XCKQdkhJl+bkq2Cj/P1GGXLm2zhjTdOJv0Knc4Nk2HvkH9XPyE/ej0LygkbBqIA8WY8N6Az6L5kN&#10;NFq2Uu/AlGWSm5TDyufFbRcWyd2RHGDcHSnyUtcb4nnJrqXLFLGwwqCEFmGb5R6WXPNeLCi3e7F8&#10;CzAEM/n+NGNcENioTXhhcAHLFSPRMrQm4yvFvCO9Ul4wiZ4TRXLqJ574ETlTP0fxNVlc2T4p0XE9&#10;FEt7fpZR8UzncmXMkW5ea3wD0sq99+aYDnvp/hwfHVcK7LHDrFfUQ7HuBBCw24tVx3p9ECXpuU2S&#10;bR6Sc8Z6fXKsaAQn/+X37eLBaCZMQf9XH6CJlAn7KQnJcuBGRUn6kLJY4xnJgKE1T121B8bkLLep&#10;TG7J48Bjk7zD2xAHVMl1OAibcSXzj17q+vw3xDkVD3caNUpnodz0HpBZ3GM+uAkWuzguXn7ZbGhV&#10;ro4syu2ap1jcGBmDh3+TQlxpgV3OVNDBCm0uTMZWV5Qhh7woBqKaucgvP1WTiQsWA2YDY6+Rc400&#10;nDhgicxRbOsYkh02oyhoolayMsWNMzJQKGQCqvuiEE96eqZB5XPkc31FjI3OGtr3reLItVGkRZaA&#10;4oSyS6zcTNKAgnR3Vcxd2TaZHxcLGqVaAWq7v9r0KR3SChSShLSCUtd0M1E8+bPGcn9sLK1F8BAz&#10;Lq0LfNpx7cVyA+cUA4ukYDyjB5iFj9hBz6YqdcZwvasgY7ZzCLSDn9dXlMo3njsqpTkuKcYAZ9Pi&#10;hv2BMBMZcwy/O0jRNskOI4qrvB6cKruq8I3i8Z9mXCq1vDcuXS+Vj1CrQpVOMFNUdsfz2fG5LFBQ&#10;6uuZlXHa602so2oftbYFkV7gJseB08tY20golshYdvicpoF1khjTZx2XQkH1DQ3y9PlnpLN7QE6d&#10;egw7Qi90y0K5jlPVmaef5bYKPRX8/OSxQyi6xosfo4qMzAw5fPgQm9iODFFvKCsplJr6WhrbkEtg&#10;7E311eItBsoDO1/lFnoCfnkSfHz/MPIecQ4jlgX/0sGRKSPWkYdiNTCmq4Eb8utbHxpOdAsUTamy&#10;yN3BYaNorWyMMEXSnoEghdwlyc4tln/5Z/9CDj/3LBBSFDIJ0AmXcQSjIFxbx7hgPO2Ny6cw17hq&#10;RVkeGdcJpJOtu+NKT8+QY0ebGPMAMgkhqWg8jhjXMPISp+Wr3/0T7AeP0YDFjXhgUNb9M/JkExj7&#10;H3+bupsV7Z8sqUQUb2ErVT7XXCjZdDJHg3dHxzlFLQ6d0WSZvcBJ0KfPnGrCx4KPdWBWsrA4PHqg&#10;XMxQFy1QFKtOHGMTp1g+vibXbgzKX19olWvtIAo3dui9odjL/D/qT5HfYGKygiDd0jRuVr1OGQya&#10;5EkYKGcPV0LvZl8gVsVuLAsHhJnfd/iJ0xiyJ0oCnP8Lt4fIyMNyfdAtF4CPLlNL6esPyVtXzXIX&#10;lc35cT9SHxnys98swXhZl69/+TGpZlwaK4pYR3Zj2ZijNVbneJKbMnPsAdZmjo/tzjGGOWbum6Pa&#10;OJYfP34vlo7ryBOPMa4kwy7RCvR2Pxa9FMCSRqxVpNrp/M+s2Vsv9p8HYtExSw1nL1Zs3wwHvFuG&#10;siAX5KVKRVM6ybRD/DR3mamzbLiwR1yiXh+HTHi8G+w+G9l6kywkwtKh/2PZjuz6CpTiJOwS+fvl&#10;FBoND5ccfKl4A4lO6H9hJIaTTZNSPNcDayCWoh8dXwnr8ucHsyQJLPI6twJv1Khkz8DxhSY1HJiQ&#10;F2tT5JulbsPst31+Rb53wCfn6JDrmoBtQyHvL44WST1pxlU0JeLpkPwfjsJuWDfJbcSOktFDzuXk&#10;zyZbcsJzj4534WiEcNLQkNE85fPlG5z6STJ8E3honBXt+bRs9EQWyOSQSk5MB2NNhsUyZ9DmSuF7&#10;G7aEZMlK7fu4WJqhKgas/HfdOBR20Q2tqkpt9tSyj+43TDPUAlHHof/TWOqR+/C4Hoy1ZlBL9eDQ&#10;WJPEUgOMTxWL36/uWfvHtchmeLC8ABlfVf4UtFeywe1wIJqcpQUhWmqxrWssgbOv2DMKhkMDI7Iw&#10;NCLLMHvGMUaGWI4vKMwGNop4+LluzsusxFgaZvAUQM1xGimBMnoPhsiyOUvuz5GvtXHNWPu9cXFI&#10;lpXpet2fY7UxR9rGKRyfyEdhkSziCNr1Dg7bDfD1LPD76posIKWI+XpZCUqJuUlG7wJHDgVSHy8Z&#10;UIcVggsCXzou571xle8bV1pk7ffG5fXxTMQbtQb1Hi6heKu1kmyKqqpXlMyzpPBfWUW5JKDRPw0V&#10;WNlYc+CRTmiCM/o12jvLNALGI8UwB969DMSg7CELGdpCeAIlThrXkLfV7uoVBAFnoDGqzebCXMig&#10;C89Cc/ykWGtsyD+5+aqkxc9AYwVmI7ueWqKLN5d4HLpjUDOXN6blMF9P0pS2BN691TsqM2MhONrQ&#10;RaEp2x30MwSHjXEZRfl74+ISo+MCwllB+Xb/uNZ5lnVcrt05bsCrHxgYkLkJaJHDAePACQz4ZZ3b&#10;8Eh3H5caFCtt83S1MiagqIWFaVnovSOXr48D/Y9LLDffKXxaf/3+pAxOYH84Z5JxvG5/dZGmsmkO&#10;a97fboTaXr88DVPEBEIQhxnNinzQiiIu1oFzFoe8dZNbwQB0bAqfLiDfFOo8R1MdMgbP3AHn3R6L&#10;Ii51szq446UJSHBzQ48loaACiTLvhrxPrPC+WC0D28bX09RnXmVc/iAb+yC9Meze6XgA5MF2SrPx&#10;3FNDLEJGoph61hb1u7R4EhsSyFluqCoqefH2jGgsHederH7mqPMw5vhuZI5h5tjDf/vtZUQhkQia&#10;pWn1GrccnaOOax5LWJ3jg+Oi4/njYtGb0MMa/pb1mkL+/ZNjsW/eG9cE1Eu8DBCGrChZlaNpYTld&#10;zW0eskwySEpXZ6vkudAPSlqWjLhFJMVbsEu0SrEDfSwE5vp72uWwD7tExzyoJ/pOQb8cyoEg05R/&#10;+KUziPpEIwBl3qBjlmz8sSZYL+CK5jVsCYEm3Gs2WebFuoSswRFvopQVWWFB8vBSbJrhVMlHO+Qj&#10;8KZeKG3WZQSC+OB+R8PBxPKCOJdgZrAx/ZaO2QU2wZQ15GuJdRG9k5UJ9DFoO48jwwnD+BkJThsY&#10;/gZ4rbogqW3cHo4c68aJi4NnicLfOtX0+ESuY7M0QcDCWOe2oAW7sTG469QDVO54FU706MiIAR+o&#10;pssi1+YJpBYUF9ZNYQYMeiqk+HbEcUmbfebRQ1ec2JBlGCUWjTx7sdTOTqGI3xsL3FTHrbHmPnWs&#10;yBz3xqV1CbXGU/glA5bOHJvTLFf6tMQEjL6g2hmdozg1wVix0o69ZbHL5CLQ2uyKHK/KQovGJU4E&#10;x/Qg0KYopcD29QdkCIw/MLcqd5AwHl0EFwTaGAML3r9eD85x37hYs3vrtTfHIMqDxNb1W6PDeQCe&#10;+O3xWTYtp3zri40UWJE6Ru+luAjK5uF8pDiw5cMY51hTvjTUZCMBjEsQjJ4Bsm0/P3sXiY4R5rbA&#10;fFUS48FxaW2BZ0I/R6CMcT5n7d4uryw3NnmVUna70RgHbtL105taEhTMaTo2uwcHsLtEt50azxa0&#10;45vdPRwo1KKoH21hKXnx9l1E4BbQw0HzZmkOz9NWgxK5yfeGp0Py3q0242fVfrKfZ+BWZ9++WL3E&#10;Gn8wFs/xnCkgxVsu2YCiuZKHaxibTvU8fSIkRas5XLtpHvNNJMi8hWfNtiJrd4al56MrMhnC95mb&#10;rI3b4bu3WhkXek2fMK6Lu+PaZFwD+8al477Z3Utz0iRGKMNiQ/fHBPw2TPKwwsYe6OiQ/pZWbg9z&#10;wD+LcvHdCeaAFDZrlEixNwqNqzhgH1fUorzdui6VntsS5cafAivBEAdiY16LTFL7u9JPK9rCgBws&#10;bpd28O4WPz+31UFdBWnlEYf0UoDMsyNxUTAu73RES/d4CAnmNelEOjrMZz/H56iNgCpdHmT9E7kl&#10;KqX0GkqYHAmYqfcSq49YCXhKIydgw8fbNyYfDCQhKbAk1Sm3EBmDGdZnlTocofT5yE1zSEvvBLDO&#10;nLRDTR1h7/ofv31Ezp1tkLqSTDbOVHn9yiS1hDuSRaz3+lxIg8xLpfu2WJjje/vmGFQbxz7mSCPd&#10;weI26WCOt3WOm533x0VDWFYMsfIfiuX5mFi6Xvdi2T4h1l3GNfrAuMzMsb0LNzXe31luTf4eNvCF&#10;aID4KLnaHjBkFtLxTFB4u6V3zLBLTCKZGkeWY2B0SqqwS4yHsNDtx06V976U7A/uIicxWcE2zSQ2&#10;tDVUUc94QKDecbYBw0zK/3Sdohfp2Q5NJQs0Xm2g6WwSil1IKVznuvlfBfCA5YA24zt0fXlMblxF&#10;fwX83hy1Lr+eCsjLoxRKEZKKBkT/vr/fMMMOL1JogLZmoiijDTs2OiGjyWLUYCMKnN6MVMMyXH/2&#10;FCOT26ShJzqB30+zjGL42vouiB8tcdgID45azilUo/i3pq6KYYP1GD+rWZzy0NUOUEF+fdDU95ff&#10;YnxvxGaPTjj+XgumWiQE+Td+9h821vbHjAs9lt1xaQFvi5c8FsjGbjXLQBAaGRB8FkydYbjWq6uo&#10;ULLOWmS/PjAtt/tQL6TjboFMlTo7JiLzyJSz8qznEp/pcFsXrjqwZ6BFBnnhXHDV1UpRzcg3EMLS&#10;9dqrkTy6XvfH9fB6acavmvImNicLm+ks2WsiDJl5oDPdgCemeA66QnLn2oAcqFX81oE/w7CMD+Db&#10;wAPpSnXJ62924I+whPIiXHUKm+vg7UscHkpPNennyOeklZwHxwX9l89Rpact0dSZKOL23b3ODZKM&#10;WYHLWDdmJ1cM+M4FFz8txUWzk2rhbHD44ALGPVi/dnrc3HpoIGIeOUBclZVFiHBB+WPdcrnVVVeX&#10;oCmPxy2Z4izc5wqK59Po2ud6iIXccQmx5o1Y4ODEyt6NlUussooCyQfKXOwbwm6TLnS6dp/w1vK5&#10;rCIBsihxQDrnC5ukox+GEe/EMvICk9G5YkNvfwWhNS/MNjfsMY1VWc4VnWfigXHNzhs+Ajquyt1x&#10;5TCnWH6mhPrGPIdOXip4PhCPnxqbGU8DPm5pbCiSQawPd3jxi7iJr3mSSLqQPvYmoMyIvk+0QxLZ&#10;dL1slMlIN9vjk+S0WgnG45ON5PhccQLSzVY5lYE2fA+F8lpkq+1rcsaHFhb01cLCE1gcDsvRHLrv&#10;O8DPLdlQdOfZnJA3x0p1mF4cF0yrGca9qZ8thfl7zz1J2DsDdNlzmMyu7UAFLZJ865Q009Mw1IdU&#10;BVTVYnOb5CevyF0HMg92B/sRmMYaVAFTrNwaX5FbIzRwdtBHQXKnCq56e1WfhncvtyFENsrXMMpI&#10;Lk/T4OjdbhdfMppPWXS5I4fdwBzXmeNsMRaHFN5PMscWmItqcZhhRxtJ5zgxQzcrc4wakSPZa/fH&#10;FdWGZy3Na8TKINYBYmlv0P1YGx8Ta5ZYJw1LyP2xiqIeHReNU/iLsH9huh5mviO9izApd0A4wPRT&#10;84CuEuQW09uEtp2W4ZMJirxjmgSu8vwj6tcP60pl0zeQ2nElm6UHzSLz8RLHSxMzVqhVFJHYMAcp&#10;ihVyrU8F87w0ooXVKPmnTxdJEXDPJDj9FNfX+XWP3OEF7iGLOlpVLv/4uAcVTESsYjYkNRG8OWGB&#10;K8maZFA0cibMIXyllCLod1SaXYnaXcvDYMHceSVW/tW/+edkxVxp5smY+H56z+jkxDYtg90uChMV&#10;C1+TJkatceXGQT4lKRG62TwPDY0HYFR28HztIrYBQeSCwWnmqXh+NPWBAl+BISKlfxdrB0rKzTOK&#10;vSql4OLlTaHYtUIz0560gmH/pwcQP5ubk0csbjv7YmnTj9YD9sdSHrzzHyDWAtfuDOZWW5wlPtg5&#10;xRjWVHHtba7JkIaGLNr/uabiLJYNxq+aKmEwaCtGNWp6rF2vSdFgqbBNpmnE4E4EJMRNCL7vBpCJ&#10;VqzdyFgk8rkqXqlQGojmvTkqDXZvvTTD/sQ5Qi3VYqiVLDnXCY3TiQcDuPyBjDgam0w0+NnoUIyC&#10;VQDzCd56DC/5+AQMHTDgFeQGYtC5v3TXj+vSCNRSEg02eQsKpiVlxZJX4JPnn3saCY0BA87RtVdZ&#10;6/vjUp9ZpVmajc9arQTj4aVXZTvpBaFewJ9haMDHwFm7aGw6zj836VbeITk4eaxRrHFok49Pi4c1&#10;PnqkCdYTzVVkhMXIKtQ2HsAWdEWCMytyoKoIvRYkN7jPL9EpfvxQjbgzc42fVY+AE0d/f6zGg4fk&#10;5btvyu/ufAj/fRt3LKSTV2ZkkC7zKZpolvi9vYtj3Aan6VSnmcyeQU3hvNirjsk6n41q4SdQO8jP&#10;yZDag/vGxcGUz7gmQ3OySAK0N64R5mTmpn3y6EHmiC6LzpFD6Mjxo/hadMrOYLd84WiafOUvn5Op&#10;tkXxzAdgV6XK5//Z1+TdX3ehlLsmn38+R2r/+M8kOq2WZkoK0aZZsmmbHHr6cTZ/qLUBpHqjMCs5&#10;f5bnCW9qTFRiUrPlyKlTFICRVgZiSYGyW1V3APomVMjuCfnbKxjGzznkQkeCIQehfSMZGbmMHXmE&#10;3XdozybUxN/FUHyPBXpZ5Pn78vlmOd6ML8eu9WLJyWP4C5SIZWJVuu7Qxd06giyzW97vsHKjwPwJ&#10;Nd30PC/JBuQQDmp7LI1T1EYWYCNdJ6nsHwpjVE8Nsm9Wvv2NJ4EugQR3bRwPPv0Ec8zALpEa1O4c&#10;N/fN8ejpkyAakTl66KWobmCO+8eF50jUbqxD+2OxSet63Y+VJUdPs14ay89ntC+WWi8WM8esvOJ7&#10;sfbGZWftJ5GJni2qQFrFKYePpSD/gSClyQeVGN8DD7dmdLZW8Sggaza+3mQPWE8u5Gs68hNTSWJR&#10;b03KE5OdvTS7TCyVmWyzzkl5+cNeMiJ0HOzZ0gS/m6ZreXVDzSNsfB0ro8A/F00xSCHkYDtolwWq&#10;/KpbXsU1vhGNmB4y+ztkNpohL4GdKTd8ji6/GE7XZU7vaAvUyE2MTcCWgfrJajSLW5W/+etfUniA&#10;Q8xVYmPJJPX5yOQOBw3usYVCWnWBFy3+ABvwIh+WF2mEYQOiUVOLnNxcaW1tNb52kOmkYnk4FAhg&#10;GycUgDMMrF71b9TTNDsvx8DrNbu1MDafL49YI/diqeVh6x1ikXU42BhSyZYUw9ekJBILgS5uAPdi&#10;cdDsxfJ68/jeT4jFC/hILDDpR2Ipk4SMtYgNsL6CBv2BAABAAElEQVSsRH7+i1fZDOlfsMZID13L&#10;M2S4tcgqLLPhZ7qsYLLUQcAu+8GCk8h8UmFghYCV6srcZJHALPD3o8CmmxuL+J5paIwIZXEjOHGk&#10;TN74qFeCIyYKzPvnmE4hmyuoFrqN9SJTY0z756iSzypFfbI4g5vVpnjAqLfhDAeAWioKk2FMcXsg&#10;rcxMs6P345CMnERpuRuAcbLN1TpdOLfFcYdngcyD/Rz3I2ig7hyyVL6X3oIvfP5ZefXVC0bPwNAQ&#10;jX3G2tPwo+sFLq/Pm1I0MzNSgcBo9iKbm6dgbeZZ7KQBMDZe/X5Rlywp4Z/UgKBETrAJXv7oOgVr&#10;OzcOLCaHB+Wdi0gucyA4nNEyEOiXCRqzYljLGPRv2rs6pJeCbyJ4P5dqLDlbSDrof+Bnx+HpX77y&#10;+2OFwatbenulGIbFjgcKIWyUqaU5OVcAS4bXA9o7G9+inK2IkcswLGaRQljpeFlmrWjH8Lx7YMXY&#10;43JwAOuHYbNvXN2MiwYx16cd1zuXWJygVBQg+cxG7P/hJYlbo0s5J07e7V2XOz/8reSRNWsd6dWb&#10;/J7AjzEXcklQGXLLZhzvKLi+ekvGhga5naiIHyq5P7sGjbRfnDR6mXHvujJ8VaZGxtFvTxTbpQHw&#10;fXjyeOquzwAxIsRWh6RvtDcfp7wkud6BJDvSF+t8jio9nkUCtsWhbzxfWkPiHRqhwKvP10dX+3FW&#10;G4SSStZO0TLuTeiqM0EsGYWeBzSdbFNSQlKY4C2Ty619dJuq2RC3XaDVHd5tr9eLbHoEyj1RlmW8&#10;026eVRPMltffaqN+Eebf0QzC4vDuK8xxxB+ZIw1rbT9njgOfMMfLA/LbDzehWqJHxLhi34TeO4Nd&#10;IgnofzbWRAivb9ZraHe9LvcTiwyeWJE5fnws+zrPu3vJsE/MT9zkNhcj12ZjJWc8ID99v4ObB3aJ&#10;3E5WdnrkZ9jQVjVhl5gBlDp3Ry52BuTQ0TJxZG7Jtf6IXWKzh0Lu+cqclyxkVXex4nKDJYQ2uB5M&#10;gAmD7b87AQ7Pi29djJVxXuYbKPi5oeP1UxC6eZWHiqx6dSdVEuDqX5rfkMGpcbKzdaNBRM3UgaC5&#10;3PGBWKI4bRRyIbODs6+2gWscBGG60abBqrTQBgVEe2BowqE9HAzbnkC/JkJp41Tvlc2zSaPMJFiv&#10;YtQR3B250BFgJXB3ze5XOEBGRoYN3F3hCOXKK8a/rRg+f6a5soagIRoYPl9r4fRTx+Jarv0Cirvr&#10;n4djqYTxp4+FvPTuAxmJRb/CFBg+m6gPRsIO63y9fQgV0S2upUH0R0wSQOzpnQ8GxUNhchVNlSgy&#10;mS54z2aodPPAI4pSqdNTdVGSPHbSheSqmStyjtQfyJfODpQIsST8wrO1UlCQIi03A2DpM+KHATT8&#10;wHoxLtZL1yoyLnj3+9bLmCN1Cl2/EId7iM+yEzx0CC56gS9Tvvy0B5ceu2QwxnNPVPGZ4ctJIlFV&#10;mk6XbDk4PeJfd4eh603JIM+RH3puD5TNBTKAOTBdReXG6IW4/OFVGsSG7n+OwHB766XZvx5IRw/X&#10;8VlP8IySPSa7EVKrlZVNlFDZVILwk7Vmk+Kh1LVIzYAu8Q6YMz7MJHao89zGDnAOCEPb1ZU59h7S&#10;yrHAAfHcmLbg5l+4jqQxTW4m6gcLyEJ/0NIOHOKh1R2IYniEWEP7YvVgsbm4L9YdieWWqrztIrRo&#10;wn1LspGP9aIrRspnUMREIGzbh8AczWFpg3Eyjdy4o8QjMRRgF0wD0BY9eP2SobHG790iFrfYB8ZF&#10;vUbtS++NC37hFsypYd6DdsaVvzvHls4ebi5LkofQVjvSF629vGfQWVXo8OqNGQmMIlcAlTMWSPTt&#10;95HQhv4b5EAZpw5RnNiK8RAYNfZ/ak5zrOA2yo5z8kFPGs/FrJyvb0XZcUNuDgEpAec8fwyjFYzD&#10;u6FDpsd0yVMnBrBDjJEUbufbQGCL3GbGgCnvQjTQWsze86U1IpXM1udJ3+9xiA+qi6XvtodbRHbc&#10;gJw73g+n3yET7D9qJXjo4Li8dzdWipxw8akFaS9OB53+PegSRfo8NBY1Ap4B1evSWOF5ajPMo4tb&#10;3SiSE070uMrdd+mkHhO1OJxjozuafwulUebYm8azM8ccW2QVG0edo13neJQ5kqF3TyVLml3nSN2C&#10;cY0Z47pjrNcDsfJ1vVKJNW+s1yqNrkYsicTqN2K578fy3491iLV/IFbhvFzUwwHv4UlopFcvT8F8&#10;g1wPpffuwKTkgI4kcbvWJsgeamRFaQncvkl2QrMyCRpQzNfRph3qUVOMZ1vyIBeYM5968aVxe7rs&#10;pBXIVgZcZihm88AwQ1w1N3Dy0et8J9fJG1xHg5P9NFFQVFtEhwbIQOGOOU7mD0eCMogmiouN2k73&#10;WDSFA+WYu3gJt3nQrDBvNtnMHHQN4mZAtyIa56hjBkf1ako2wO9UuYTsLIS7uDkkw0CIioONbweb&#10;1pZn5XqyGSlv0bAO5D6h1ErFfbVoR8LHX6mUQ4R+yN/wMCkbY08aWUPgxgUGbaSP+hP8/3+ZWBFK&#10;qI59x0TGji6M/nOHDzGb7DgLlsM2eLsKe0WjglgALmaPxuULKKOFa/MGa64c/WnoheQ1koJLWIgM&#10;Ji56WxqyNmh6wZJyDu13il3D4Q358HpA5sgYtTdhWGm30OdWOSimyc6j+Aw1I46s1/1xsZwPrJe+&#10;SPr5bLKGuq7x3LJSUdG0gbmbuLo9eaZQLDzY/hkOITo5t6H4dlHUDYyRUXEYLSxuym08cQc5fOK4&#10;gWXT3q5eusmwb2Zg3KgGkOoGXb58TT9ixvQx4+Iz1a7YIuh2U2wYwyMh49YVh/hZUWEBcCHwH8+X&#10;dj57fXncKBX249bG36dlZUhuRhoJwha3hgSUJOF2889t6h6xqKJWcLsygflaKaLGIhNSxU1rhcQj&#10;lsPVlZwMLTmfAvK64aD2YCw8Vx+KVU4sZcJN8b50jJL1xi/LqaxqmYJLPUA38gqa8KVxJ6Uj7JR+&#10;CBL5jhQ5mFOMVDGm9rA6bCiWJtFebweC01hUpSiCA1nwLlWVlz44rsJ948rYP0cUaIvpNRgfltXg&#10;kNRVetCkL6AQyy3LtCoNVShT1peLKQ/JaeAsO+u1Sp3usdoqqUkKSA4NY0vU7hpryrESDEgCui1m&#10;p08OUAht9HDTnlzDdKUW026RhsSQYSVYUN2EHnxYKmOxWAygWcSN5gbsv5skdiM8f1tAEPvfR8Oe&#10;U99H5qdOcFq7Ytvg3U+Qbz57UpoyZvAVmCUp5LZff1DqUoYlD0/roRC49FwU9awp6eU9UAmJZW6n&#10;VoUQ9Gr40Lu9xvOqaqd6AzWDWPzpFx6TBo3FHBdpmIvM0S8JbJrmBK8xx4PMcXsCYb08tUvcP8dD&#10;zHFGKo1xYZdYf0jq+N68HeSQ1xPlQE0F67UXyycNJWnyYCwczVA0mBvbkIIq1ittN9bUg7EW98Vy&#10;o7lzOUDnugXFYLLiwCoqAshqjK8koiSMrzJqp0PzFplABM8SS6JjpjiN9v/MFkSPBI8swKpSu8Ql&#10;E0YsfD3Lfzcf+cv/+SVbTimYUIrElx2Q5Bi6bsuRHfApbz2BzchOoatcnBQTQxPDUuktlX/zTCld&#10;XqnSt7gjp6oK5F+cAzrZcYBX4iuZwBbCJq788QQwJgeZPeVJcEobVWTlx7PZ8X9WUrsgGQAdMlyz&#10;uYfTAZcZXSG5xZXyv/7vXwWSGJW7Vyd48dC4gbOoWU8G9xZ3MhkldEalRvryvMZGrldE1YEpLio1&#10;GDe6kSmHXGUbNKNQ2WGVCvB6aeShM1MpmiqP/JliQQc1Yhn1gIdjpT0ai4zvwXEppIBEgY4L+d1Z&#10;xgUpmqydghhQzKqJwtm5ehROwdfJTHJ4Gd0Ye2yByXsofqYje1GazcGAOXWYoqAegs8fyQR6guHD&#10;hrRO41UQvSP/GLpDQEHjU2wysDJiuEpb6ZgO8HdhXhKVgubtA7jA/MNYrwfHNcPmq3aJTmQtfF4s&#10;IRmnnc+zkIO4MQN1SbCzdDaJiqI85KgLaB6CvifAJFAPpyggKT47GuQlp2ZjT8HXdBXaIvK6SfC9&#10;M6GMJtHcd/6FL7C5w8d+6mngloDBmkoAtlGXMCtwVgnj0lqLOo3trZeuvUv7FShEq0Swle8t8cJH&#10;bygDzg9KZ++Q4VGbwQZfUYxufima8azJDrfKpoYqsaGFosYSOt4DjQ2yFRWNs9YyRVg2/fp6GnPI&#10;Cvm6PC+Nn61AH5+Ehw3lAIXZ5Jw8mUajZofDb3+sBGI1PhSr9sAh+f71n2Ekcp2DjRoYdbDe2VEg&#10;nSmjVwUhajpPy8RTVAZUkySONYt87vRZOdnwPHAcevq8h0sQ7rK4MRnj4lmIjCv1oXHlMy5vZFzQ&#10;l5saKu/NUcd1EEw82NMt1lloevXJcvK7T0o3mH7cehgOf6oc+MPn5IL/Ds8RzxICcXMoRz5WfkhM&#10;CTSATaLhRMJQefaMTG/iJ6wWhxzmdU88DmwApo91oAm6dGnzcRh30RI7BG+fZzq9qB51U+it1EZM&#10;dPkWet1QMz3U+uJgrqDeW6rPfeT5ckFLzfcV0B8xLVXQexuh7JYjzpfssHMoFUkhNochtPTVljDv&#10;SLNE0T+0ESRZQchvCDjFl+WUIp+HpkSK5XDitX6nIon6bqdSq1PoUim8Clmq7pKFvUeho+999XGx&#10;wFlfR7wsMsfHmGO62MY4oDds9+dIc50JLZvSw7tzpCbgLGaOxfWGNEJkXE0ShZTzOrWGbWO99mKp&#10;JeReLDLvUeoFzjRinWC9IvaSjk+KxYG6RX9C5ROnMVqJjGs+Giy+0ousjFnOHHVKDLDtsiWDOuq2&#10;JABpO7ZounTTz8TNzZWRDkUbEUb6LdS5L5n3zr69hkyLhwRNxEXCZQm3XDA038+QYbzS1oYn5bgM&#10;UyVWK7lxroRarHFwAk9AX7NwTXBD2Uuag6pEpqjXhTQq1R6wyhQq5W9Dx9pKRteDgpUNbG16Wc3I&#10;iQUUEAM7KEwRJyYOPi5Z5zbXKq3el5d6eblN0rUyBnVsXm7RS70Ip3UOWdhoXsyyrDRkZrEShD7q&#10;dDnBziOYPnmBwfTw+/2c4uDhZEZ6mGhXrol4qsOu9D5lmkRzzcsgw1SPW3Vo0s3X9WlisbkoG0hj&#10;qeTDKrcTpbY+GEt1ZuDPPzyuAOPi2hq7Ny7op/djIffMppbAB+TOQJJgZxKtbj5EMqIFqJnrSFmb&#10;wMpfufK+rC6Sz3PJSXCZ5Y8Ol/BBsoGSSS4vgWnGkNkoc4avx8GOVywUj+o8SAXMGBIN7FNyuDFH&#10;2rgCa3FnjRvbicM++dnbtPj7FXhjvXbHlahzBEpRu8RoPWCN9ZrmxrYuVXnJXOXRhWKdk502Of/8&#10;U1LTfEh+/vOXJWk6iKATIltKH+UmsGqwa9CUgVpr4vCN5gaY506X1LoG8V+5yGbP7Y1DO48aSxRr&#10;q9ISOdnpuF1BDmjv5bPh1kO+tvDAuDAjAb5LMbNhUmNK4vq6wCHfVI+P8cykdOH6FpuZx21kAbho&#10;Xd78oI/nr53aAhkRf//Kb+mBsKLpz9c9Y0My8DK6NtxkE8Hpb/UFpGNowtDUMTOHD1p6gdeQoUaf&#10;fAHm0xsfBPhZx8fG6iXW4EOxtB4wwLNQnuKQHfyeP6ShcJOXri4tTgbAZDuAGNYCF8j2WLMdOzIk&#10;idgBXjMsOi20yxcebIbhFMV7MEgTZGRcSs2NjAsZhAfGFZnjBLrpr7xxf446roGf/4bNxo8MQ5S8&#10;dWtObv7bNwXHFY56kV+8xwE69DO5vT0qB3Yw7QmS1Xqi5a9//KGYltX+b5U6TIxc/A/vyOa8HwYR&#10;ORlyD5f+zzd4RvXrGNmkvnOhm47amVEEwrg1vd4OF34FOWmaAGNd0lxmkfffHsZUxWKweeKwj1Qp&#10;Da3j6S1MZdP1fVR69DYJEiUp6ZkMs5FFy2t4WH90tQ3pAZh6q7ES9ZOPaE9nXNAyV8nOnXbkumFB&#10;DY2qUx02rOgM3X+3kQyHrjs8HIFjd5ApUV+KYe3zAAn4v4ll3ggxITwB7s0xsDvH5QfmuAEEdqFn&#10;6v4cf9vO2NmU6bvYWdNxXWFcwX2x3t23Xvtj0UiKPMeFntcfiGUm1vYnxfqBrn0AWk6U5MAOKl7r&#10;FS+SOOVJ3KTTuYFOjMrfXGmVTBPJFxInS+v98rfs39XYJabTezEYvCt32wLSfKoSWjzPT8dNGef2&#10;f9iNAN7jT595qYK7VTVUNQ8NLmrDp4YRaoy+soYkMi/7GB/GzWtXoTUtcsIkI9NqlqtclQNkX1O0&#10;By8j9fk+Bt1Ti8APmxgZ4Os4Dzyh7As1qtCOWcX4VVphBxxar3bLNMssw8vOhaUQC7OkGz2UJTp4&#10;ncA6mxST1ixhrsLrZKhwwdkYVNtEMX1ll9y3EgRqouag2N0K+KyKg+kmojihcu5VG8aQ7GXXVFlm&#10;lWbguDEw68nJcQOe+rSxgn/PWEo5fHhcGksxbwcHyGOFSOei6VuEReQsGUEe+O8sL0I3NLM+eNvJ&#10;ZCizFLo3OdWjYUgtkT1aOaBb8RRVllOUxQakYpVRMM7Pn8qWhkY7mL5VmqvSpb6pUH53oVtG+ifl&#10;BTB9b36K/OpXd2gcA9edRtbaqC1E1kstIR+ZI7iowmiTaOTMaMa5sI57GnostIYP9fUZnO85Po9x&#10;Dnw7h7tCUiYO1DkOgVggwnm+n74i9OOtbMw3KR5PSG5ZNR2EfJZsQMnJSXL79i2y+Rjx5WZC4e2D&#10;+48UMp/z3ucYGZf6EXN7pNh6hm5NC5DRKlXcVbLzbXjqqtKpxuoObUun9nOzp1+aYLuofMEkN8Zh&#10;6JZ1RbmoPW5IR3cv9RLWOysFK8FN+YgDI4sDR23oohDue//WXfRoioDLOHw4wG71DMhxoJAoIMYw&#10;BkAj4Rk5WJpP0rIqnT3EInUpyo7EUsvRTGLZHfNSsoX5TyfZUP429p/IRczi7TCBaXlZPM5ODijN&#10;/RykceCxqdQwBjEQD8FTJyO0YRbEgfvhzRZjXCkOjI14HrT2UFeSb8Agm3xWV/G6aK4C/iGbCyE+&#10;N4gW04ESH14B68a4toALKxxr0n2jR/rImOcnp+Dhb8ndHtUU4rNEx8efYpJybvmvXZmRDmpuqaYc&#10;qcFK8OzJSbnUjQUkB+vjZbcNi8Or/jxu61gcHsbiMG4dpd0CDuAx+ea5LmA9CwmB17AS/OrTARha&#10;UYbTWCuV68FR+nW4NY1TPNWNeJ39QCGYIHUspcHqnjDNe0nLDe/wklwl8SsvK8d6sV+++jRy3Fgv&#10;rkfDZMpoladOh+RnFzbBy0dJdNhzeoP06WALGsYlS99tPiOtR2m9boXnUmXRlb8/Si1hhSRVk5BK&#10;mi5r01uZIxaHzNHKzeBMacTG8YE5YuPYPcUcY5nj2S56XJAy3vCJ19HFuPz3x8V6PXnq0VjXjPVa&#10;M9ZLrRe7fl+swd05fkys8qoF5JTp/+HWOg6mrzaXut8qpj8AhJqND4SdZHyeHpBxvBK8JAUW1iAI&#10;nr9IopfD7XqHNR8OzgKrR0kqqIFlGlGeDl6YPkSWFuah1lFci1XFP4y9QxSIFsAms+BZZ6e6qZKv&#10;yuTBx+QnFOFMVwfpGEyXoeeekL9tgXPsR0tE4oFwKD5tkKmTzceymdloPmGP55TFOi8anjiMfe0W&#10;XAOrUnljbZTRQp6NF3ozagEbOxy4wJzXhrja0dQSTx/BCvDFDi+qiRiqcqnZpyGXYMaog01GefZ6&#10;kKgrlGL32tikX8eSFap6oHLv9b8r+0MtBCPWg2Cl/L1y8v9hYj04Lr1NaKZvjAsoQn/n/nHpw7/C&#10;Bn4Nadk58HIrc09zpYOBIszFlXsjySlRME0WF8GSaeZZB7dUDnNjYx1x4S9TmOkN0TQFQyMG2ONg&#10;uQfmEnLWnfDkOZSDXMHjk9HU750kW9iU//RLWCjANv0Ue9gqjXqIQmIPj0vxe31RqK4bh7bipA6y&#10;4tR4hWqAAlKgjqKKmZ2G7ysyxHZuG5c76eAEl1WHrgk2nxBievN0Os+RBR17/BSHzJQchX6o9NZ1&#10;6hNjfF1TX8nNDUySF1UF1262djIvZGh5MGP4fQ+PS9crimdqEmlmtQSch2IZCkwZPQ2qLa63FjNX&#10;aIcaqU/gucxNQ3H5nZ0YmRzsE/vxExJGH6iqqlbSs8DP6SeYgZ58pPkI0ECeOEl8djgUdrTutDAl&#10;f/3Dt9iYZowDaqDlrsFkWubWuE5CMUOW++STT6Pq+mCsw8QqyvdJIo2J1/1XZIQb7hrOTzmFJdLC&#10;jWOSxMcMVHK28XnZSj0mU6zb3V5kFbzHZQUFxpnRLvG5cnivUFQkViFMtpCKrHH7eeLkSckn9iCi&#10;Z3ZXGnWUTHjZadLfPwxLqlAKq+OxhowFLpsEjq3Ftxo2zIWX6b+JkufrkyTzRK28/esB9Fr6YXQl&#10;S0LjERy8rHLMhR5RcT/wDhAeTLliy6jYgv1yMmdTcuuxDowOyFT3KJs/ukLF+VJu40DuQ5m0jlpK&#10;WrF4TTNSQ52iqikNtUfEAKHmVtrhscdXyLmjZNShYXmzZ0XeHrHK5545yW3AJO+/c0NK85w8MzGw&#10;lbBYtLklg8J64ira/Dy3Zc254sNUPp3Dosm1KkkNeVISg/F7cFCeyKf7uu4J5mqS//aFGPnp312X&#10;jo4u4BurcZNe0loM+wIFPo5jelxSc2RrYc54F5VFd/6QV8pjxyU61Ccns6Ee1xdKmc0vYQ6SB+bY&#10;zxwbEtC2gk5snpFqaiGVh1Kl0FHEuJDr2Dcu216sBmJFR2KdKWW9SgqM9druR2OJWLpeGqvWtLIb&#10;qzgSy4kV5O4c78XaHdcCyIs71S59SCa7XEAu7mUZWEUyZzpF4nJTZASNLT9il5v0dzigH3dt8o6p&#10;s1lUltj5DFtpoFqbAZVJSFdUV1r4e3NR5YGXbA6PxDnIuu7cNjbViuIKg2Y4FRqHmZAq/9uX6qUC&#10;/82eZSzafBgNs6AFSTaKhfDGgROKo2gWYAOfpNvzz5+vlz8qz5ThFRzaN2i4QKdbO0mVwmljA7Eg&#10;zMb+CyQN5EMhQrO9z51/Qs4+eQaNjrs8WGUyzMlshXucSGEiN0ttCcfYsGORNFYrQSfSBHPI5So2&#10;rjZ7ygRiY9RCVwUWh2CGunEkwv9Wi8OIVAIUQj5w5fFHLA7jDcs91YdXW8JPHQtKpFr2GbFy92Jh&#10;cajj4mb0ibEqHx1XkJvGRrRbpqHDpcRQZF2MkQO0SNcWIysxPSGFPpy72FyW2HyVJhrHgVZTilwu&#10;RXQ9JNT3VzdozfZjyZQXp/E66FsA14toEYWgzqktoZsDW20JQ3S8rgAZpaUjK8z6rJB9V7JeirGa&#10;KOhG1gtbwgnqKGwUFfRlHALWqUM6Y53vdcCLT4PVkuTEWrKuVpoOYunH5jzKlTGvtIoevyiprSmT&#10;bW4j2kiXm+OjXmOSF7/xNQq72pVqk/pTjxnj1c0/zQmNtrBYfv3Kq9wwYC/xjGihz0amW8WhopLX&#10;98ZVruOalAQIAeu8cErPi6WDcxkob5vfEQ2GvUF2EwVPvay6Fsw1iDxDOTeGScnN43Pin4+fPQvD&#10;h013TXXvi2WHG9IKCYET5yrlv4/2o0pJ7ceHNk9/911pJUOd8Q+JnQNS2/bWLCgZAkdYOaQU7jt4&#10;8gQYPOyIh2IVsab/7sMfyehMBxuPhewQN67wEMXvBdg6COdFJUgzOir1xSfEQi+F2oJGQ4FOwNA6&#10;PoYNi7XJycklfVoTH8/3JrWPJYqgWQ60knzg2qyTCugV0K/hSMsCa6cxERizpCCXODgw8bUFRk8x&#10;Rd+l4T5JAcLxlSdJ8RN1EuxHKt2G8m0VPrzo2ccsZ0AntYiTdYjuWhZPDTaDaxw+anEY3JCc5iZp&#10;HaOux8G1wuaRBfR0o5+6C4y6Ld5NR0mdtPRHSTR4eExOvqy7iqkjMR8w6UPPnJe41CzxQjSYH0Wo&#10;jvrUwRI3PH6ozqABT53IljduhuVxeOenmxrxIm7QVEQyYYOZs/JlczeWoAKQsjuu6XF6aLhFWoBA&#10;+4AwGyvipLM1IMnAEc3eZKkniZunYFuK1MPxXBrcIIyQpiApk0wfCz1C1Hofe7wJzSPmOK52ieuS&#10;fbgZGXigOCAutTjMOqRztBl6OFt2N7WK3TmOR+a4kahzZAPj+UhBi+feemms5n2xdL0ONRnrFa01&#10;LjsU632xbLwfG8nEGtoXa/3RcWnRfJP3P6UuWWq9a3K2mb2AhEab6Wa5PaWm0jTHQeLwsJexb+RQ&#10;SwE4Exvv/SIJYT61j1QLsDs11m2kN/IKMsWSw6bqAi7ou3MTCdJJ8dY3gxVHy52bH6G/PCXRYHEL&#10;PfPwWLlicIo2z3RSrKXNmhckJ35JToZbZAehoi4SpMQ4OPp01kXnUSzkujFM01BGGpg+uHMMV8tp&#10;eNnxnOzLZEBqLh5L5q1NScpkUT10/Z9q5yhXXKmWJvjyA/4BElVkFcgyDXkEtDr0CqcZusoABEPo&#10;v3CN26YjTa3+VF/fbIG+B47nB1dXPrxm2Oxq2PntxVr5jLHiIrHYbLfIBo1YA5FYijU/MC7G/vvH&#10;FYmlPwcagUepU7KAn+J9HErpJh7USXm9t0PSrMBY/L6szDQK1lkYy7dT0ONrrooku8Ab7KnUREpL&#10;iyler9CUsgNlLx6f2CSklikkrSMDwLpXFadSE5kkk00xst86TBj+7kKHbFM/mODg0fWK0vUCaggA&#10;MyhMlopuierSXOMQz4Qx09RAAwg3rMrCFKPZZWQsKBd+8RoHaEgSCioFwz6Evcaltb/XMM1xYV6j&#10;n2cmGfVQYBA5hGFcvIbkJrxhT1ICImi0kMPmib/Rxe1ykU0OwxNvNhz428atzBiXShDouChqBoih&#10;LLIjVflSkuqUHAp/49AB19eYIwdMVWmqXOtUSBA4kXX15XuNm4Kmegr1FRTkR2h806PS6Q8wziE8&#10;fLFL5Gp8bWCQVv4xGW+9xLWYTB5WVFoZOGkKhVSs5dTMXYXhltmwHRzIGxR3HYxhmgy2k+erhUw7&#10;iQ1NrRevDvqhR47DLoIfnwABgexwFjKDaZsiJpaMdsuqdINFv/bTH8jbf/djo+nQUZDBZzAiIYxK&#10;XDtpkuVsRpxuFGrooNzuHiYzh4VBp/pN6K5OOOnpFMcXgbBud7VJIgVM9SkYngrKnV8howDbKIPC&#10;ftfwEEqY45JKxu4k6/vla1iR9r0hNjSzFjmk73CD99z+hfQEk0nEKHZaVA/GKZs/uszmOI7PBMy6&#10;sEve+r/elKQoP/OAIomj1Tt/9RtJMukNP05mwKgT8KN2mEYgErDB/IbxxBHLvBvrBxeNWFGmNVly&#10;eeQH/6pARrrm5Y2/HZa8Y9mSUZUn869NyLvXtXFhWPzdtyUxevTjY+2Oy0QzYgxSLIWp1Fk4KOcX&#10;RqS5yCQftqGJo88qG1uuJwFaM7dPNtpk0AGHBd/iDCQewO/N7AP//j9+gNR7cHeOzofmaDLmmMgc&#10;V/bmSCPhvTm+pnOEo28Oc2t0yvqPLuFDPXEv1u9Yr+Td9ZrCTUzX614sTNsTOkf3xWq/F0vXfuMT&#10;Yq1Tc0lC+t4xgvS9M0rikkigSG58a1Pybk+bZEWjupmNXeLKkLzV3Sa1qXit4JjWM9YjgZ6AHMNB&#10;UDtxA61twGArcjSDhtOYBPtLy8Al3QN+mYaXrUXRaV7EO20dMk9ms26DWgZN6grdjgH+exPZZm4l&#10;qpYUVgW7RG9FIm3csGt4mCe4LrfNUpTFnOA6Ljxbm2Dq+kGRLc5B21NNHaVXbXMazyEL0NXRi3xy&#10;GIhnTC688z4b/ghZLtrk/D1VLiNzVgx/76o/BQ6ohRvd5FWHRTFofan1a+X6h4CkFC/UrFG1KBTn&#10;06/1ezQLX9JYxtebBjf+v0QsNQuZY6M14CdYMcd8ieC4rCMMpgRkJ7aAEMaAz5K4+g7S1ZrkJqOD&#10;2dLV40dOlVMebkc3DkDbrE8Cm0E1XbtT9Eg42VDOnCyRty775Qbc7CONqDQeyJP/9PIdGe2bkLOn&#10;yyQF5s8Pf3SdTRhaHQfDBOsXWZ+IB4CxXmyU00gQTOmpQqakapKHDxbQ4VpCrFYZBi56/Jlz6MKg&#10;17JhBy7jGp5GxyD4bBhu+PEDdYhzLdEQdc1gUajIHvLe0tqOwQNYeBqHr5nP6trdDjlUUyrtbZ1Q&#10;eemuBZfv6o3YOOrnqJ/T3uc4w2alMF1lgUe+/GydYb1481IP44rM8SfMcZg5Np7mtnj9pvE8pKR4&#10;jA7et99+xyi0u9iYY6lIDvQNoNvkQKE0C6x8E1cvtSXMR4FxghrHJKSFLez/puX9q+1s6pMcsDPS&#10;xQvbDde/ZzSENEYYqt+2nD5yCKhlgMZGjG7yswX+GdAac0T0KwU2TOFWkrR1UEnPY8NPplAdTpFO&#10;Ojejs6hxTcBoA281UUzcsCApEEf2bkf6AG5/erqXQ8Qlt9vbuUV4+cydSERsyPXODjneWEPfRjQt&#10;LTQRwcs/3VxruM0tMd4QyVPELtEkQ3pDoeGtAvmJETR1pta4Fc0iSkjWPQgVUZ3r5vi8MisOwhLq&#10;k2+cH0UYzUW2yHqm35KngWVuDKRLSqrHwLsr4Ip3BAuR7t2WLx7ClhD4ZmKzUrJdE/KtJ3q51QCv&#10;xVdJvqsTjH8UHR6gppRCYt2W88fCcqndim4OzZoD0HQzqCdwCL7yCvRvmExWJJdzQRE8tin51tlP&#10;ilUUGdeJsNz+iE78qVkxUxDPScAZ7Ca89oDSwpEdoQnRD3thhQN6HTLJGHOsr8iiT2CJG1MU7D3Y&#10;QenYdaYyrntz5KZRchM22t4cd+RLh+6KDUWBifXdOT7eyzvJZ/bIHIupgdyS88cj66XNoUas4oXd&#10;9dphve7St7QXa1K+9XjEenF/rFbWKyGlGArno7FqK5bkl28CUQN1TUD7/fUbk0C+1PU4iCfYJzJg&#10;n0WRBC+rjAS34Gw3EhskJlNz7CWsg5tbvtonBvleO4lYPOtkrijxvZSN0H4R9Kp4IJERsNUEOKwN&#10;tW6pafBKZ9sMincd0jPcix4JzU8wRGJhsfTROnyDrClEF2YML3srBZjw0qwU13oQaEIbhWYrB1li&#10;ZXUZ2X4WvxgNfoommVC94s1IqA4vkyHusBHkSn0jtDCofo0lFVJVhJt9UqasOyjQ0py1yQNqJY6F&#10;woXCHAncMrRgY3RcslGodIJuXArpKPSjbliK8yszRK/hBtbLf9PvVzlgLe7ov2uTj+P/x1jGeJGN&#10;SAS316YSHWcisEy2GyVIiuDX2yYlvqBEEg8e4bZ1UAoaGuTypRtc2dQIfZIDdIcu4kaZjyuT2MRc&#10;rnw0dIxiZ0lNZIK6yxCt5h13Jo1/rnNoDgSmkTCeAhaZNcTXOntD0tFF8QwYaBV8bYbDx44UgkI5&#10;erMyw6qxWVlj1i0eqC7f45FoMiYHazw5wWGOHPI4haNNoKADJ5qlCKquJ9MhBUXZEkph06QO0WWq&#10;QMgLpdS6VKP7tkPKqd1A283M5Mbok9qSPBlgY1/dNMsgInBxsQ6KmAEajMiINQsFZ99knoaN40Of&#10;o94GzdQaxjr66BwNU2eg4L88R7NKDzz/edbRKi9844tANcXcjGjnn6YbEYZRQXEerlTg9RtzUg2D&#10;yFdcINE0zVz+6EN55bW3qC9Q07rTAfzzpHzpD/5AipBksAFBfv3bfyRnzz0hjcgwuKhbbEJ3TYAL&#10;TuMsqqBOeRx8t6EcFhgX1KjFJbqkl+QAjJVYPttZaKXvgDOPklnNmngPdo7LfGKVDJpzJMuSJn/+&#10;7e9I05PnYG5pIRE8Nz+JjuVDson+lH+Lg8ZNfaIg0ZAZ96+OSntsWBK4saW5M8Bn2QDMsXKgoVY8&#10;aO4MI6oV73LTIFRHjQqWCp+R2jgePHhA+m63yXxgQJ47nCyf+7Pz8uE66q9ssM5SuupL3RLrQ748&#10;PY+SMl3b3OS/WF8FpIckwjC+FFvR0nzisFTQVWvuJYNPTJHHjtTDIKHu0Ys6Z36RPNZYKCl8JttI&#10;HPtY2+OVKZIAXXMnvC41R45Io5e+B+TYV5ft4kg+RKF3VRKGh2nCSpInjp6QbzdsynFuOJ40H7GK&#10;7sXyPhzrMLF8xGJcq9sJUnbqaaAdm2QuAbemlcjXXvycfP0gRX73hjQeOyF/8sIxebEOeeIk6ugH&#10;T8s5GhXPeZkDB2Pd7rjsD83RAjRqh9Z46pjOEZSBWptnb47cAHeYo1pC3psjMFX14cNy0EcPjcaC&#10;pbW3XpY+LCE11tF68RFLjFiFcor1SuU9MWLVPhir5l4sBFL2xbL3z0s3CcRAYrnscHN2l3Bjp4ei&#10;b81r2CUux2fLZpZPio8coxejnv6JEgx4aEiz0aviAC4ye8S/ACUcy1u1S5yOy6P25fS+ZOXlDneP&#10;GG3qY9CgpmZcYk3Llz/4Oh96uhsbOLJkiogOKG5VYHf/9BCb8hRXKBgjp/MzwfDd2CWS6ZDpm8gQ&#10;53tHaLKIgQdNRj9Ghy3Zomb71hgPWUeyPHO0kMyOJos+XpDNLHn8hZMIXznIWOk4tKfKn32hlkyj&#10;Hxx6TbxMaJZbgzbflIH3a4NVxOIQDL+q2qBoapYfseyrMZT7dIPwwNUtKVabvRFD60OlkdPTIvZ/&#10;WsAsKS4lE0RuFUxboaCqqpp9sZAF5mvFt7UY9JljgUmrqmdkXJFYIyOjUg774p985RQb8xRNOE4O&#10;OZfUFPASsjYhCpOWFQSv4CMuQMeK3aHl/wbX+fRcCo5U3tG7ebEejBH+7DwOSIVIHAwGxiSZEaq8&#10;gQ2oR/Fu5e2npFPMJNteJyPNBzayg6cvEH+Hk7+kNBP9lC1Dx6ci04UMtgt5jB3JAdKpzkrkxUHN&#10;cxs/AvD6nMwk4AIX2OCyEctHphQPX7/6QDE3EL1mUpdh7AnQJbfHL0hiaqnEwI9uKkHJL3wFDfF6&#10;2eZBi9+eka3ZXll1wtMe6jS0ilRcTuUtXBTknjt/XE4fP0ithl4DdPfreCHur32K8VkNjfBMgeOb&#10;yM6TXDzE3Oa2KOzOA2G5E2PA62Hz8N+y0dRfmZ1GSjYoo4FxjMbTZZb1XEaKeIQDMjkB9c2JIQ6K&#10;GSQFhpHhReqC+lgcRAJPEuwfWEIrSxSCYUylutPI4OEroj0/NUbRmO+t0PWj3hSMSZTWKz0yboun&#10;QIt8A85w7S0U8YB1Xhu8ynNKgZ1kZXIdXwfoxU4z8eJhkMAs2eFwcyejbQ47am6NoqKVzBJqYKqH&#10;Z4Rbx4HKk+LoGZeakkIpyaHISb0tnfeolOfHarKDPSNVDMUxKjaRfgULfQozHGz0dCCXHc3X60hA&#10;JyPYtjHWK4UJIbGDb8fR07DCPDx0Cx/KCSP1sYOPdRuFZQrFiB/Gx86K21YsVwesEhiBystt3U4S&#10;cqEVETScmxYXeSZyiuS3N2gKhJO+YgLScWTLxZZ12WID3EpKk8FV6oJdipVDbabOdX0oGk1/+kbm&#10;ozBeqgOCw+wDK8DNDai3FVXS0gGfnCx8WXjGjFgUHIm1nRiJpdaL6xorLxIrQKxlGrPsNQ106sLZ&#10;n0bKBSZUGvvA3cE1iVMY2ZHFbconvcP0iSBUFkd9YJl9ZwhevhFrd1wBcHm1JdQ5vs0c1cZxcZHk&#10;MDcyx3W1XjQlMK4c5rg3rnRjjvfGxV54fZgeGI3FmtyLZazXXix6aDQWt5pFZ468QyxdL52jfzXZ&#10;sJc0xrUby0+spX2xwpM01FHzK6yJjtglNiJfQm3OAZQ5NtaP3SyfP4f+MHIOKrRoZW/zALnH2mE1&#10;jQ1KDVC7l2ayTWRsVucnpCqfbvPHH39hR12WfPE7KOFtShdUsHCA4iubUm2pg2YpsmX0bMYVM2dz&#10;PZCeL/+sIlVaYfL829Z+OcWL+73KJPkxp9kbtFXHWaDfxQsUJ2AduktJ4thgqHuw6WwhaLTFB360&#10;zIV86rj8u7+6TFEHDXZwSm8u3B93MbwtkW89lSN/9f4rcuOKnzb7DCaEC9bKLNfmJKMBQzF+beTR&#10;4mMwGGRbZiGgfaoQWgh8U7N+B52VpPlGa7cyaZIwMl/iiqR2gBYWTBuzlMYZiRUxBfn/MpZuYr58&#10;nzRWV8qmf0Q6aXrLS1iW+hwYRgjLvXV9REboYD3Eh7KD4FYu+PFPX74JzcxutKsnJdjkX3/tiKGj&#10;c7lzDLqeF5s5vIvJ1hfMVmmsVOEl/GCpx/TB0ElOtnOhQGgNmOg236c3OaXJepw2ee3DPjxP5+nU&#10;W0G1k0yOjc6FYUs/Xzup8B+vyZWC/AxD6VNjJbGpalHW44iRq8g6DJFt2ri1UYyhGStWXvjH3wVP&#10;pXiUkIPa4TLCeibJYNNbsfmQXOZwTliSv/n3/1rKjr9AEjDBDSMa+A1JD7dbfvHTH0FNTOQKHga7&#10;H5dFrfvQFHj/c0zgc0QymcM5Gyy9Bvzy6RNuuPhgx9SN8lCIrOY5vXiJXgSeKhMdztCTxOlN50VU&#10;jjVCbdAx42EbRb5Gwyc1EUgF3jgbv5MDc525bFPgVUbPFpIIifncTBfxS6buobHyYbEocSHMLYly&#10;hKCuICe/9qRc/PklyYaxUVmRTac6HcW/uS4Hn2mSX7e/JqkjyIsAobV4YqWM2sPm2ig4sUmq42uk&#10;t4OaCsW4aDqbpYzbZ+a0nJoE3oqbBqtGS4Ui5uidfsl+8RjyORQQuemF8KPO/M5Zmb1LUoY2Ve8I&#10;9Te3NiHRpQnFOcz1PdftQX4COi91iigT7+FCr+y03cG1zioZhYkU02mgQ7qiOp1iq8cq/wcw31ET&#10;Aoa07I9itbncni9FjmG6kpG67sNgx54gpUn9QFBm6RhQtVILUFUfhxwmMhOpyHsjwUFHav9kMpLf&#10;FIcTMalxT0m7PxUIieasxKFPjsWDVupGN+deLLB3z9C+WNPECn32WOOMK/E/F0vniGLn7hxLmOPm&#10;3hw/aVzUP4ILHpr5ptHCuT+ugsRhSDCfFMvKHNG50jnuH9cDsYLMEbNz1uvjYq3xbq8BLTmB1jJQ&#10;1szJgQ47jWfEcox8/80WWHswnfDWsDuTkflYkxQ3RI6JEemmX+Ti3RH5ivL07WYMZvwywZ79XBOK&#10;sosL1pcM4f2kLYS6wNfHKNxEL3Nd5XQjA5iGOUCqI/2k8ovwg+fJND7yL8n7FGlnoLaNw9++PLAg&#10;18DSRsASq1PMUpq8IXd6w9JHgex4EewSTpn2/iBGHzNkqQtUv3nBKfyNBQdwr8IQIHqGrD4oYW4L&#10;4cmwtOGuFF7FCxe65wQvj3ZV7nCNNPTbgSGUYqnFXC1C6s6ulMwNMmGVlQV9oCZABkBxUxugtDag&#10;mL9KAWvBVb9fv9ZuPfXGfTiW/p1+n2r3mPhZpRT+Q8TS38v+QbZooXU8TOcs68kNZgY3HweyBesW&#10;XMv62Bi4Kameyyo01X7cmrRDVscBQQEOP/KqdI3usJlrI1QSWHoyeisTIa6m4OZVZeny+nsD0nqt&#10;j1tRuuQWpsqPweHH/EHgOuR7kVb+jz+5Cd98Tu6gTqiidVP8+xQHcpjiuoPNcZKNIIWN5OSRYvnN&#10;xX5pIVYTUrdl9fm4D3VKEBgpyIa1zNjnFD+lBqEb8ian+yK1gFsffEgzTjcfAhpFCGgN0Iqf6y3i&#10;GVhCPTQdlVWPIX+szVcu8P333n2XYu68bAAxafattMgH1p7CrGa2KuORxi3km0/lQT1F/nsKxgvZ&#10;7pPNLrp/tfAI5srtxGxzIESHkBkFaUuMyldoARUaMGu6jGpmTFQ0UsFL0I+XsBssgk1DNg6nWf10&#10;bcBNycgRzPGzUUBclmg49Xw2S/g3HGsskLltq/zyl7cplrvl+c83ou2zhQQEUssUD7NIOtg5pKYm&#10;g4PTLJkbqZhrrElsPmqiE/ES3NReg2gexySYaTtAlfG4n/Ecotte0JiHrLAXH+kpMtl12DQ0/rjp&#10;sISh1t7lFyuyGjvOLFmCoZHEoeam83Kc5OaJww3c85j3CmvEc3u0ttzgYs9S+0qGreZDFmUCz4Ql&#10;uwuIhd4I6m3xJEsDY5vy1hWcooo9coys+dWbczJPMnA8q0Kqk27LY9XUMSbSOfiz5YT3NrRFtKeW&#10;i6UgyyLPVHdw24CBY6+n/2BKvtQ8iCwIUgqZMHASu+XzzTTLDcdJTgGKlJ4WTD8eipVBrCWNZSVW&#10;+yOxJonlMGJ1PRLrjBEr7d64iog1+nCs2Lp74/p0sXLkOHMsfihWNHNct++LBbIRGZfOEXMT5pjN&#10;HGuYozGucR0XsfKIlbk3Ltarqp0m00gsH+v1Ius1uRfLRazD0KqHYz8xVkXeirxykf2PfTZMsvXG&#10;JSjXMPQc1KjWtlAXTXYAFXP7gcEWIikx07exSjIET83orHdwE9/gFryxw8HBz1gVJnU6416qgFLo&#10;ge40DkiwaY2RFx6rl1ofUAiyxiC98mQjeiIp6bIRl0oHGVZvIx1k2FS4oQRNh/wyPBOA2ROSxblJ&#10;GgZoiUcCwM/hMb84JVc6/RgK+2kWmERpAUXBbXZ26wxXkxGpzMqW6tp8+fwfHuDKHCUtbTfE6aYQ&#10;NdbNBsLmhvhmGtfgNTpFVZkvFvw+KQmLQzJ91VRXSEezeyiqEptlN+wTzWS6+r1WMGHtKt0EDrCS&#10;WSq/Xx2w1BlLbwkfFyuOWHqEKN6ekoKEKXUEs/7RWGibfKZYZI9agN6LZWYjoEouWVTe82CH/OF3&#10;mqQUqYstuONusvJ6Cq9ZAMRawLVAW+zw03XI5lACxOLh6q7FbTuMBQsbcx/Xwz4OzkTkqIcQyjOv&#10;4oNL0eqdKxhnhGFD8Lt64Qa3d4QMWGeLk7AdlcNuIATV3dHGnSkam5Qfv019Ix4mVjkqlzEUh5KA&#10;uhZmVlHHnORAQMYAjL/p3LNScfQpqT12iI10UzILq6UBOtp4aEq++QffhN/t4zBzShW3mJLiYrGZ&#10;6ZoFA2442AhryCQ9nd2wlHJwNiqmLgA7hPk1g5UXlBbJr155nV4Drv2cx2rGsrdekbVXDZ7dz5Gr&#10;q8oLzKDN3t6lhAAYW8Aj3YzzZsscG+2m/PFf/KWc/sJXJK+yFN0nu3z5W9+VY597BmXJdFngJjHU&#10;E0RuYZvDCjMcDq3wJC9ngDXiZfnS178qX/ven0j5sSPcFlblS9/8jpw4/4x4qUmpL3HZkecgMDQi&#10;hZBDQTwWiW+SARpmMvB57nplUEZfC8tJbsD53kwZmh6WIC9fbqkPiA+q7EaJpBecl1l7DTDdtvx3&#10;/82fysnnnqWomQrdlqs6mZgtHgGzDDNXcQ7cUmQu8oFB4Fc/jrfvMeC0EqwxfWzxm6Mjkpe5IoUZ&#10;HE4Ug8Mr1LWgap44elBZGeKn3pGekSnHkGFon96QAW7ebijUeVUpYi/idpZDkxV0zpm0dcmHSWUG&#10;IPRQII/iZftSdQNF6XSxBrAlxNbvyBOnYMOg2dI/Cx3UJWeeOAEEZJNopLJduV45feIA5uu8zgM0&#10;CdXVydGGUrGQbapdYuWJY1JTCLAFFv5ALGwJ98eyEcv5UKysWmIduB9L7R2NWEOfHCuJcRk2jsA3&#10;+8cVsXH8/bHydI46Lt5NnaPGiozr7xPL9WgsrBcNe8mTjZH1oicqCxrq0QPIHO+u1/053l/7PI9L&#10;YpGDDtAQG8iskZg85HEa6W4vaZBlR7k0sC6Vp89JiI7o+Si3VBxqliyK86MbkBayqCE8+zlxFNbI&#10;KHo7aSVVcvyZZ4HZDmCz6PK89Bdnm+RMOhsNGUCYq/5/D1OjIT4GgxRM03ng/zkWh2lcTQe3YuRL&#10;ZwtlJThN1T0JbjyHBGwaN23P2rq/RndsTo7X0L/QLrjK6sPyzLEGqUz3oH8P3xspBicbWCwb1xYb&#10;4uZGBt2CcWh2lNJ4g4ocL6HX66XxiJZpONve3HxDVlfds5Qfr5Z9umlrxh8fF4vZRTUicDCOtjlJ&#10;GV9BRh5IgI0sdAnIAJs9HnC1A1Qddp8v34ANIrHskViMfQ7O/14s7eA1LA4TIxx/VXvU/+lhkUus&#10;wMfG2h2XEWuWWHHGuO7Hchn9AjoOE3z3jdVMxMj4mTr0i2wUUJmXjS7KVZrVMpFacMPiibOSqdLx&#10;7GUjnoO3bEJ2uigXM2iYUupIpayWBWCQdbLiLPRwlqAtbrOR4yQgZYVpkgner/ITnF9yoI7PA4aE&#10;HlgKax0+lC9bPNRuDKJzaJTJhB2Un5GMBr9KIidKRRVm6mTW2sxWWgSFMDcJVVUOdToaQ34K+bC2&#10;lsg0MinOqrZQdU018YGgwM3X+J1z4KpxfB3mirmqODs/F8emFhql45quT7052ZC5VfmEhbUouf7h&#10;VUMDaAooRn9es3/trxgeHt5d+zTDB8EfoI5BF20N19cdbhHaxRsiW1+HYZTuAVdnIx+Fn68GFuPA&#10;G6vANbev3ZJlOo8nKRbvUECbBBJJ5XvLKzO5ZQHlcMgU5adKJpDRAGyYDTL8iX4/9YtFaUPlcjY0&#10;TWOXn3FFYq0iPBZEYsEO7XiO/3bh1R5ZwiikqqFMWm5Nyw9+9rY83Zwmvxu4KuZwh8SxBpmZ3KTw&#10;Y90II9+7SX2JWsMILJ8N+OaTxJrfot9C7khMZ0C8KRMyi3DWzYEYeectirBJHqnIRo0RhpCav9t4&#10;x95hA37n/R5pC8zLDolJLoVYtXFUI/gFnhmnEyrj1BhaWDDsljqlIKZPGlOncFXblFskXjEcSLHU&#10;NLJz5mRkGlnu4Ig4ofspFXExlIrKKIqYg+rXwDMWmyyvApsFJqPQ+MFnOcohL1+k+Y7mv5k1YMSl&#10;aOSBsW2cgaFtipfrCK1daqV4jd3fIjWPCxzGdwd2Y9k/JtZ7IW5oUftizRqxFqIeimXfjaXjCjMu&#10;I9YU4wL2w4IwaEZC5hNizRPrxv5xfcZYA8zx9Q8j49JYN4n1wd4cuUEZc3xgXLpeHz+ue7GQ3YrE&#10;Wn8kViuxpu/NMQScC0EFMcOKkjU5kj4tZ2o4ZRPLef6cJCt4C1NwN+o43LTVQnOBvpAEoNp5ZMBV&#10;rWCBgp9Dn58pkBPecj9wrRk2zEupNmUVmOQtxI0muHYnwmlVSd83hmbgBK9J5io67kAobyMT0DE4&#10;IjFcx0MwMMIU3hYpIh1trjOy2uEReN+wQiZoo1eKnVq9mZbx0ETpL0hWNIOWSXp6ChtROdka/p0h&#10;IBha9/vbRtDtHuAlDhkSxkrtVPhmcRnhMNgV+u+Kvas+v8r9quyCYUsIJKSsD+31tyMZujTL1YaN&#10;ZQMe8xqNM6NkRUYsftaw2TNiRX7WiEUNYi+W0j9n6SLd+3qMQ0vxf/3d2sU78omxdsf1e2Jpdqu6&#10;I1pAXZ0BGmFT7bjh5yofMiQR6nMpYrOxjsNBXuXwstOpqvBYLAefSifPQLlKh68dTwv1Ctf7dWoA&#10;3RgxZIBxf/F8mozOWmjR90g9EI7CPKOolx45BDWtMgPpgU1kZ+fl3JkSyc9NNiihw9QO5pHQSMTT&#10;1g584cWI5NzJIrJjzBn4uwIyv+PNeNHyd6pHPwZm3N/WKn03b0PlXDZobxvcWgxGFPTHMD6zXYOD&#10;hpWgnQxX8fEb3dgSDo0Z3Pctvr7Y0gajBqgO6Gyd7Pdt7P7A3+T6tRvG57Qnhauf6xjPj67X/rU3&#10;+jLYqEHsaTtfowUfWicH5uHqNKmtT0YqhO7kaW6ZN27IUHc3GDNJBB3NbR9chsII3ZU5nsIJam+O&#10;hfQcnGwmEYD2qrIUkzxXg513ZeB2i4T42fERv7Rd/lCGurqQkp7j0PJL+weX0F4PyAJkguF51qYv&#10;JMtZaZIPYaAuw4tmzrwc+nKJ/Linh0Ocz7IfeV4+P8s2hfW1dg7pkJQh0NV954bcuXSZZ94vCATI&#10;OJTNwmWn/A54J6u0UA4dqEFSfFGqjhYZjUbR1JJvXuukIzeDegP1CK7oG8BSDc1FEuphYwgMyy1Y&#10;TbH0e6gg3a2+foqxQYmeHJBJSBVLk1TQgGDfmFqiUS9JVvvW5doyPQNLHHrx6dLbPSt3OawHWxE9&#10;tLRKataovA+FJD5pOwAAQABJREFUs29sTkqAe3YS51lvB9AffrbZLTJuQva7Lw6aax8qlG3QtK2i&#10;VoJ25ljq65WPRhPQDVqnrtMiKbux+jVWIrGSiNWDXPK+WFd6cQ2bG5Da/DasF21ys9+MxnyHFBci&#10;rTyKX24AQybrHUnNHmdcUMjZh+7Hcv6/jlXMuMQY1/1YE8zxI8a1/MC46BbfHZdaQt4denRcj8TK&#10;apEJaMAfF8u23iklhVhCsl53A7zjzDFtb45szmWJt2THNQeVeUdWeHcWoNuO8jkOzMZT+9qRCzdu&#10;i4l3SC0yVdf/3VsQAtjr1AZ0gP3qBvVZfR/1/VMLzcGhUfR8ZoAteVjfBIt8t43mKU5rce7Ij6nU&#10;/10npsExDuQBtuR/oVaqmNASOIpnaxGqELAPmD43f0PWdpHiV4jCoF7Jlf6n/7ST3Y2Fx9Ab2TQa&#10;dVRHOyMNezlwpc4usilwyASXCUs66JNIM8zSKq2bocoja4FQ8fYlDiADpOdFj4KiNw/Mo0U9TWHV&#10;YnEbnnM8xWIVWkCiRpbA6VfhsIKFgAOT6SrA/0gsxfTR26c+EYnNjYONZpE//Bb+RDj//KXxs1ov&#10;WGHzN/7u7xFLNzOVLtY1sXAQmuKmyOhxTNqawDM2Vp4/WwGPnHb0NRsPdJisZx2xtHjkdHfQx5ll&#10;jYFTKCK2sTF1joTE67EDBSCjCjXweKUdSA1PWD4IVTIsRNr1p6/ehgGzSl8Cyn9sTr+52EdtZgnF&#10;Qw8Zfoz85q1O5rsug2SaO/DP9X9+xMHK8pLRrAlLy5V+OVifJ6mIk124Nixj/aNSdaRSEmC2xLAO&#10;U6v4HoM1v/vepV01zgSjYSjXQ1s4NNvSIh9ruyTZFMqdKW7EohKNW0IWRcbKSqCfhbAMDsKKmgZ3&#10;LsgDquPZASayRNtYJ3Y348+ja6/FedJZuU6NJxnIaALcspRDqyzPJmMU+tc5DOfZyKwYnlgwNA/C&#10;kFKtldi4ZDDvBRyX/JLSkG/MsZU5VlZncmhEyZvvsTH6JyQbmqfKNMdbgUyw/8spgiOfXSzRK2gU&#10;0QU9sQAxgev/Mr7P0RhibACVmfj5KiC5DTb4pGKffP3Jr2PqEkWDTop4Ueu8jIfANAXtshigQieZ&#10;OY/vJD+fXao3WzokWYspnuuyMjrLMTAZ69iSA2zmTSncCMuJEUe3MbWsDTjmOekYmVDbyYE+qE1i&#10;/dSA82h4bLUgg+wEwQX6S8v2yAA3hkXqNR4akkZn6Lwmq5xGjnekHcOUw2lyABXQ10YDMmsbASJy&#10;0fldLe8FWiXKsybHyw9K2uaU5GTZ5E7IjZAXtFTHTSNjnC9C9jvFIqez8ULuhYZY2shtwc6hC8RL&#10;l7Fnq1B87iU5Wr0IQxFYIok6UCqd5dkgBPOZPA8oaTofjHWKWK3EigURyLAPyJOF2J8GZ8RXcBz3&#10;riHqCcgyDy5RlC+QIuwSCzy4o2WaJJ1GvkbGpbfP+ULGlWqRj4u1/JljUZtJjb4Xy75vXMuhvXGN&#10;PDSu9kfHxa1rvvDhWM3McdCY46Oxlo05FprbpZA5DuVCwIA9WJJAwgtK8bsrwJnsTWG6p4fal6Xu&#10;OMJ8JHmZ0KrV2lN7ZpzU50KgAjVoTs3gUZLrTuGAh95akk/WTwMk3xsHmSU3OUnMX/2bV17KQjfb&#10;UpQtRUeaxHfkqKRWl4qtOEdKaTX3Nh2SxIoCcVYWSj5Y28YGm6TTTHZTDIyTI/lAEF+p8GDwzJUZ&#10;ds5Xz52WPz1ZJTswccZC42ziO7BsHGwQ3BbIWDfIZLX5Z4MPzJXkg9aJFSJMlhMH8+D+TxkSqdph&#10;qpZqdgpx2pK+xKaVkEd7P7BCFBQ5bvQwAzAJAYP87j85S+NQpfz257dhd2RyEGibPk5h/Lwvz8fv&#10;fDSWjsVJA4zi9iscPionkErNQqmcKgCl+L/+XoU4DMs+TpTPFgt8lliaDUczXhs/b+EAiqNukg4v&#10;P5eOuTAFci2yWPgeHcOJ0wXURpblevcILysdtmYKodAGp7ghrYG1a7MZRBuj6DtK8TWGQtMKGf1H&#10;LUvcmGhJP9osec1fkOPnzoDxkllc7pWrH/UbRW0TN4ZOMsKhALciDi6VO0hPSKBnwoWNImJlwDB3&#10;OrnpQPuy8fCMT8zx/WFkDjiEqX889+IX5cXvfFsqwbsXZnjJF3E4q2+Qzs5OOXbsGPAEHwi6raeO&#10;HaTmgOIot4VUYKOjjGkFaGqEBKHUx+d16JB8+B++L92dd8RLcWuYIqN/HKoiN4oimEHIx0EisNNh&#10;yNoD/+lBqXaJuvZalFft/ij+ODDCWADC26Ew2002facdbXQe+HUyV3IFCAaQENC52QL2WofWuUDh&#10;eZost60rMkdlet2l9+BN9KPUgWuNF4u2EoqpMHRUtpoD5A//6+/J5778ZfFWlQEBhrl50S2K9PEM&#10;N8kJYoW5FU6Ba7z/QRefEZ64yN/2A73EuQrk+g/flztXh6TyqXI2Sh/Kp6fkH535hpT9P9S9B3Rk&#10;93XmeasAVBUqoRKqkFHIOTbQOZPdZLNJkRRF2Vawx5ZX9njO7lh7fGbtPTs7nHTmrNeTjs/MWDvj&#10;GVmWLFGSJTHn0DmigQYaOaOQUcipUEj7uw9sskmJSp6dc7Z5eESogYtX7/3f/3/vd7/vuwWIqbbW&#10;5TOf/x36BY9TaSmWvggnPkpyxazaLPhHo9D5FnBOTUYsNLZh+P7rXAorGpQl1MJNd3CZjTH3dgcz&#10;NeYjREOck0jta4qKJEIfyGvalKdOltBgF3zV18RWhE6h0McEpRBW3WxGc2TgiPTM5jlssjeBmbDr&#10;LnCTLU6hZMd/31wszet4PSWtym8dPw10B+UXDNqU5JST5x8l58LhcYTqD7PEGcmn8odGjKBsengE&#10;V91MmVjF2C6RTJSqvD8SwvOljCrbKk+eribJg2XCGjQBk5x8/FHWjEscJDrJGdly/KFTNMbROQzN&#10;G6MX69CpxGdg6U0sSxnYdTgPAz2sD0wwDA+efwRRnI5xJFbCJ2KlE+vhUyR/H8SiX1nX+MvEeuSj&#10;63ow1iDXZcRqNK5LrZhL6Ft8eF1LD1zXEOMljevSWEz+YsZFcppe1+m96/pYLLqm0HE1Vh6f0Ty2&#10;zjvGu5q+xKySKrnL+t3EZtuSVkaS5JGDR1VgVkQ1igU1G3wRkPcE7KsVKPUn6ZOlZgFpU50n8J6c&#10;ps+j1hzDiNZ0TOiRw/ux+whBDW99F2M0fDHYUG5gBgUTWoJk8mEyzlvjbeIgW8ph0fHWSQcZXOLq&#10;JGITOKE0fJc3MCLyM7cRnH4A9sx1XvzDZN6NUIuusvkmsLmEUn1Q87AGIDvSbDkvnCctrS0GFc5E&#10;RREqrEQa7BRvMCoBTiOlWqq5mDZb8/PwpwCXUmgnzmCAFDC0rEAaMvo+3D2TZPIGEA4c8AMVNMO4&#10;5rR0PH8io0ZSrt77H4vFxqEYtP6r4xILCgoQBu2NONS5mnl5eR+OXkwB088g1ugHsZRP/pOxUBg/&#10;GIvvVThiL1a+tNxt4ffY5Ikz56TSu25MsJpA4GOGGjswMYOnOkwM1HQdQ1MSmbTKO7cGmcWaLg+f&#10;Oghun4zwCnYPbB4fmbKTr5eA0srT06RrCHMzGqX5OWlADRGpr/DDkFmWV16/hOIT3JeeRgIc3QKa&#10;xDH8eY4cKqTaApOElbPNBnz0ENluRwR/c7QP3OP6umy53gxji00yREPr/ojDLcrHcsRUEATkjRd/&#10;SMMTWhuHdpITaGGXQ4xnq2MJtaFuwQp4moPnxs0m/GYwzoLLPwa0cunSnrOhh2x4KDIAvLdtbPJp&#10;VClbHHAB6KmPwjgaY6pRpssigek1uUvfKINGpMJpLEW0Feng1CnSxzNXQZ2un70xe1SOBThasqbO&#10;nH7gMzJB6+i5Ej7jqPEZdR3te+AzBvmMWTkeGGfrUk+1uM3GncDB4sbGYh7K6kMny7CUWJBv/5ev&#10;S/m1al5S7mkKpAEsQ3wkMCuMJbIAv81NRYEv8MtnrWfDorJzDyIjuIReIHNl8LgwX2Cyv0cy8eb/&#10;/l9+HeZSHpDPKhmwRf7y3/4p1LoMw7V2IwAEmjAkzr4RKa3alpGUArkQ2ZThW11SdKZRamhkK5lg&#10;cmKK9wjDC9hHr78DfEo1u+/RRnmSMZ/tF25LMA1YMMSwlVUk/cyxDnLPGtJXJOgel0IUwqXldvm3&#10;d2bFAUUuGQy+ooIJbQzzCPIOe1CG54ZwzYUl5IMVFObwmWZD/vYrd6lGB/H8d5MrbEjnC3dQPg+J&#10;bztA0jAlO3N35VbvunzuDD0z84LcnQiwTjbl4epN1OUMJR8moeAZhoCKf/CqMO2Mzxl303nCofSD&#10;WF5UyAlAo7cmmugZzYhn0yuWa0PyxnVgUA41e8wlrvc6YXbNYDdOnwKTws7XUIbT4/l4rGH5MNbk&#10;A7GuD3K4w++/H+tdYtHL+HmxfFyXWa/rp8RaJZZjg+v61FjaIP/oMxqx8JfSWNN8Rq9+xg+uaxWI&#10;ey9WB9cVRWlMxQpLzLLC5xkak+LKHcnDd9oOi60gEDdGqDYt42cEkNHdh/sn77YLa3VTgpIv2kjS&#10;0Fvx/k2SlNy8dWfvffTyPvIcr92A7kvCknD40RPP5QOxnGbxLNMoWl2ekWoe0rEiuMKwQsyba3KA&#10;v68rrZTekS7ZbnlHzuCu6FLaYcsNmdkIiR91yyWy0+GFWZg2UOkoR99FdNEX6WaIRwJOhvVAOgMG&#10;3j86FjEsjS0089JTGSEHGyM3iXFec2NyD9xJ+ewGhs8GOjc3S+kP7k7DzUEJt4a3fJQXUymVsSUy&#10;PeCSGNj0xMAQvukTbNI0GjlsFJdXn3jF5fdiIb7g+/Z8esD0iT05pSPV7o9e3AJX5rrAkRVWUv8W&#10;bST+arE2DYxarV23oNbNQM1sB+PtRZy1wsg9i90KRo/Cj800HQpiFvTI02fP8ABRpgJt1JFZ5uGW&#10;p5+tpXNAvGTjtdUl0tXNrFKqF8X41elRK6EAsM9nz3nh3wKQASOpQdsMGPQ4n/UENMCGuhwUsIiU&#10;YPo8+xnYMoUhaW3B24hm5xc/tw/lsx2sWJ0X7fLs07Xct11pvj0gFcXIyU8W0SQn22xjdCGN8smh&#10;QVkEg56kZ5MRLoW9pePX4P2n+mkgRaUfTL8dsVNuAMU0PZU7MHbmOKhSEYap3fH7WAPr4BzPCoKp&#10;JDJvK72ImU251tkrozSlOxmgHqGy0B7SKIeZOqmqZ5L2Yu7PO9XnNvvBc4whs//C+Uo5e6pE+rGG&#10;GIOX/OwTfEauva1Fm7IPfsZB8bPwP/90nUHRvdc8jCZiGivaWUkAWltgrTxyrFCO0QcZ6Afb759E&#10;jIgSur1dFmCZRWBY2ahAVOkLz0EoUmHvYEDHs1NAyk3D1UfScQFM1Uk1N4NSXUgakv1bMtpHv6od&#10;jB3biYUJtBj8zrnolAzdbeMgRkG9iS1HANJCPCTfbZ2QwspiOXdyP9e0KfVHiqQs6MBzH0vkpm7J&#10;K0gz+PY2Fwc71Uo5w47e/uvXaejFZJp+xyhc/PR5WEW3huX21SmqtW5EcfhTjbAh3JiVC+hUfGmZ&#10;Mono6X1seMd43hWpeXL9zoK0cL+mgNAqnQXyQjMjLdetsj1plqN5TRLMmZNLcNo343NyvrZZVpKA&#10;YYawQd/G/IxrKbZOI7IiEaTSsnGolQs0UYSVCTClXKhiAcWkadQqx4kV+kSsNUtMmiKI4LaH5anD&#10;96QHTroxljCpA3Mx8G7GSo6toHXwtrCeRxkl6KM/sivHiJWRPy8XekKgBnvXtRcLFtr2yC8U60I3&#10;c51pfh8N3+G6ZulbBOnfMc+4rkXWkjdpAAeZxTEiTx7BkYCRkF3ToAPWbqiyjEscRk2+ZEPH0Cr7&#10;GsaNEYfz6GCO5DdLKG+BvgWq9Pj8XixUzLeH9mJ9hli9PyNWw75xiAB2VO4iBVvp8rdU4NMj6/SH&#10;6P0Mr8nta/QBY14QCLQ9N5oknSatGdhzeWFO3keBnU9ioCM0dZRsK6SEcIA1Cubf0tVLZQpTkH03&#10;4cj+k88lwDeexJExxxWgTPXtlcMo5Oz+XGwQ4HJj9BUPleAK6UX2Py2rdPXbF/HvoAm0FMiSi2t2&#10;iVhdTGvxyjwTii6sctHgo9bNRRgXIQRSMBXAmVbwy9iCY67jAXWDWVjjUOGEWjItSOtAP1bKeGZQ&#10;spthmVhgSMBOZoMm4YPOGcAcKwA0soj7n4du5RZsn2RnnI0QN0Sw0XWybh3/p5CAYv7qbaOiLJNi&#10;wXyt9gvKXjHxD8iBwSLRrzWdVChB/zeRqkb/S3/2v0cs1QDsbMOE4eBLhEGzze9bpwEeRIU6Rya9&#10;CltlHYy3uXfQ8Bd345fCbTOUzxPoGGZQwnowvBsZmSALRdnMtdmStPeAtzxU1v/zHz4iSR7Mr2IO&#10;8eBoWFC5Dxe9IiosyFIsgqmJWbnSNCyJbGAWsOPh8QVjXKILZ0nYftIBA6T5Dlk+N3mbXsntjmnE&#10;eRFKxiJpeAjrXfoxq+CBtF+ZLkS/hh1uHv1AWU294duTyyCURD7bDjuhy+FECczUKaoVHdailNj8&#10;QvWRwcEQJomFpms1VMpodxdzArBGppOzxgY4zsHgAgpL4J7DSgWXx/SMA4/HwVrRbgi8Yp6jwlJa&#10;ASWTXetT8sAuc/G8lLl0gaxpgU1MN+AxPKKuMFg7BiVzh5/pHkE7wGfUgT/6GZv4jD3d4zBdaJBz&#10;yMyQKc2pCItDJM7afP/aAH0SzN0ePS1FdY24GCKE4aVKok/ggsk2Tm/FRCLkooeyDQwUYcJSHKjO&#10;xLOcHhykaRaTZaoeM3RiXV2zfNbywgopBYpMRVNhoWIoq+U5lVUbtFIrB29tYxVWI3nSTwUU4l6k&#10;wdNPgsfvCqDLwDAtxhQmC/jsbrKP5IXsl95bCv/t4Z73wwxKzS+jrC9BT4L4qmeBAewMbiFZUPHa&#10;Mnj+FILI26MWpnXl4hl0gE3HKWsBYPmcfKkv3Cf3qKIllbnKgQIsgx0yCeafw+jS8uJGEgXU7pAv&#10;FmJhKa9Ok+LiuJhdWSQBVPF+rKxRdafCpJuKUmV4siWtAC44nkxLCJKsXkY4FmLlK0HxAAcXgdl/&#10;MpbJmQFtOJ81hVVzMX273WxJ8eZLUUUijrsWeiC5kg0Ns7AUunOeC3vxSnpiXnoENDYX8EC1FElF&#10;Yya9RWY5fCLWMrHcnxIrJ98lE0thsPEcKSrmupiDsJ1QJYfyEuRQiKp9Gkvn3Dqpz9mR/QHm98Jk&#10;LKg6JLWhGal1LtDDTMIenDGOAVhX5hWSMZ80GOMlB8TDAYyDojSUBOUggrNdKoP7sQ4Qa3GCSrzq&#10;8AOxdFziXqwCM8NhlpOl8MhRMPk8GaQK20JQlw8Ubg1mMy4Rp9vMIkPvksQ7VVtZxuGyhQsvLq1U&#10;d1WlRSTVcdAB9ksYjAXZ6D2osHWiWDgv12A1JgTLH3pubGuJIdXtMowP+FaoSHYys3Hgm5J1yl5V&#10;hy6BS/fiZmny+iXceFTWnTTpCsu5sGOG14kTZkQBtrrFjSxmNgw7DbYSzKF2mKT1m3WZcgpK4FRi&#10;hvSS1aeg9PWAT+rYuOSEVWiZlPdk5BYc5ADX2Zz8wDM0gv36ottQLaIIZgNIWEOMsEHjj53v9x9v&#10;kF4YJV6gnhg7xQovmoMPVVKsWKaO/0vY+xrbBjURM8b/geHn5xUYhm46ajGYGpJUmh1ql6D4ezgn&#10;DFTBy8KGo34+Py9Wwc+JpX0BhabKMzCiKm+Qf/KvviC1wBGpO4vMAvYbIw4HJth0+DxRrAcWME3L&#10;yg2SwW1JJ5vHKtndAtVTDHaSwl0OGuAJNNUhWUGF3OYB5sDT/ZwEix+BIhfFhrcM7PKINIJnrpF5&#10;j1NZtVzv5JZC4eKQWZpeoIFKeU/VZoPt1NqLId0cmxeZwjIZ4ADDamKcBKoFyCoqk4pDj8hRYplx&#10;+xwBGpoEbopxiKmYqR5sPi8cxt0yF956GRQ+muI8h8M8cytU3qn5FcNaYv/BRrx6ED/xtXKh6/bv&#10;l5d++Da/S4Vp9Cpgm6Swxjzcfx+mazra0QT7pDzNJfvBMeOUQyY2Ox17qQKwHJwsj4Z9Uo6TqLqJ&#10;3mufgPe/atB7k9iQh8CDdTawDuXRQUD9fL0EzXLvMzI+EgxYP6ODz8wZiFkVlhX0NpQZNTODuBB4&#10;TA9+h9sl5+DRn/nME2TW+bCOcM5sawezn+BwIB7XPYysX0VuZpKJbV66OUgIXg6inRmqBKpQbSbn&#10;HMqWLAabVBfvk1MPn2FDDPP9cWk48rAcPH1KHPzeuIoQ17tZ37sUBysyeCUiF1/ka7xmpiEqzNEU&#10;nZxGK8JLnZJdifHbIj0TvH7QjbiDWESbsXzm91fx3uX5w7C7KDLS7fL0Fx6hV0IlDByiNsg5aClC&#10;IQwUZ4dR0gIfCFbVZMgx1l5Wxo4krS3Sm/uMMY3uJKLIpHbWy7ZVLlw0Y9kSlmhfH+K2JLlw2QSL&#10;JlPG8HCfS87AIgV2CFAq7QQGq2MeqJUOOPYMuP3gLJBsThAmCZYkuKReuMRa/GSsnGwqjy5GW0JV&#10;bUXfgX33zGC/DAzhrjrFIQmLZol72nQH5bqFJBMLY9scOgEsDaYjWLskICxc4+C/xHV9EGuOWLc1&#10;Fjz3mYE+YjmJBaTCoXo/1oYlU9ZhbMXYoPW6HKFs7A9icv7cURlbShEXzEWTN50+1ikwc0Yc8nVK&#10;GT2askYqNIgjiA7zjh4RS6CYikjHJeLFc+4MlJQMseJLpv3HhsceZXiM+6fHKiVWObGm7sc6bMTa&#10;mmSWCHMcoskLksjnCqYusPljh1z4pKRk5EjJkePiR8keBR6txFojv6KKvYNZwSQ5+6sZsZqTZ/QB&#10;NRE73FiNUpcZF+hQ3NYkw58p2Qemn2kfNbKHDERA49FJmet+Xzw7+XKcnfYlFrqTl6CKhqc6I16C&#10;zpZC0/MwDoZD4LA93dA76Qec9PqYJN8h40APqYwhPGV3ygt3W3GGg4K2jHMgbIsklbdnBiSMQ58D&#10;IU0n1YHQQ9CJRwqFqE/JNmMaa3JD0oFXzwZUz0RYRRUcCk39bEbbZMtWmnzlNVJBma12tylkxkrL&#10;VAhHG6Yq5NFNXMcS+mGb6NSqDTpaO3zgrMxMNlGUo7BFEhhB5vczUBge/p4NA/4xZKQjoxGDTeKA&#10;HfOzYmUSS5WyPzNWZIR9cFdGmTd6D0rdOJXRkRI2fPBh9TFSaXQ4M0fOo3Z1xyflwo0p2EmoW2mS&#10;rq6bqGAQnPF5UtnAdBBGEtc7jcAoDQbHmhtTubUF+a//+l9ycOK34mKz5DRYWfwB058wAWPe6BxZ&#10;a3IIzjsunm1YZETBJMKYeCVzLyY5aarKU0iek/DAz5DLZMJIKFhgLgmlpyDyuilL/2YU6wsowZk0&#10;4bmf6bzMLuC/HRpCKhqbQ4391uUBmt4d8PtTUHtOyUtvMvYR3/l0qKR94yMy9GP1q7GRldgZZD1s&#10;SMMzYZXscoAfQy/QAcNmgwNng6rnxNECeQ130ELsAfrBHU0oRF1AHDtOrHKB2zZ4lmarVwIwZqap&#10;ehboPtVUpqETERZ3+GOxjh/Jl6v4rOvQlUS6/nW1mXufkQIiFUgtlO6mcT0Gq2eHvkUaByyOjGTs&#10;GzR8jxBLx0s+/42vy7W3X2ezwicHqusYatqaGjYRBFO7HHDFjD8M+J2Sxr1+590uHCeBe/AMity6&#10;jK7AbpjoxeYmqdxc8rf/5T/JRaroOOwif45frr13hedL5g5MZ84HRtldkHI2c1s5PLSqLPjvScxx&#10;GZcSkoQNTNt0xOTNe73S2hMxrKlj+NG/f2OUe99l3PtpRJGvvI352P17PzYiw99HM7IwTNa6IM/j&#10;SGrBXHDGwbtnx9Ib6nJGlchVfLaOAdFZogw6T6XX8PwVQ4W/A7QWomrOMPdA5cQdEzZTrW9cJk30&#10;XPCREbyJapwTAulYWgaZI1w0jtJ3nqZjmvT0bMoTtQyoAeoY20yRIaC3Bh9WxOt2YoEOfDIW4xWr&#10;3RorLi0RhpOUMSuBpkMr0NHA4EexIjuMSu0fw7bEzTAm5gPzWRJ3nTS3qYi3sfWG287pvBcLkkOv&#10;EYt3IHmOWCQ1A8Sq27sujRVB1Njog06+TlOf61oFrjRBKvm//4L1OD8gSTscplCO3+t5HQbUGHsR&#10;fZrXO7HDbpYtkAXTBnvE92+wZ5EMA6dsr1vk0jfeI0mjsuZStshOr/4/b1DNDv70WG90EAuv/A9j&#10;3TRimdlnZ+nLWbnH1SPAo+WbwM4kKovtzIlAZ7ENW4cKc3tnU65g1XGna8RYE2ubK/I2CYMlyW1Q&#10;uWdYEy+/OWm8jzomtB9txugrc9Ca2XO9O8vP5UH+P91YLz3X3qYzHJJ6Lx4nZHu7ZIm2XYQBPJD6&#10;mkZZitMYohKspKFVgXx7FkVuvsUsVZTdOZpVLzK8gr+vJQvxEOf2TSxvI8iHYTxchWfqjg1KTSZl&#10;OaPOArA32sCpJ8jyt8hclZJpDzACDKsGnXjkSMENE8vhoRFwdxZmZnaaRNlAvRwOYzSEWoaYssMm&#10;vYf9KgNmHX43czGJZYxLREswTbWitgpK0YxGoUOyUX80Ug1hA401/VobsqoQVuGX9gOMWOPEItv+&#10;lWMRUw+UNTY1i4VrYFOcm6JfQeMzUZlMlGw377TLLZovF1q7ZYAGmtmB6pgMV21iVynVU/jeOjx2&#10;ljkwV2JkxWTh5aXZHA7MLeAwW5yPyio9g0UohdNUNHP0P+LEmYQ5od//xOGgZBVagSAonhB8PXMG&#10;tggN012sdp98FEiBeC+90ILdsV1+4/MNZOTr8t5b7VBg1YoacQfVncZaxMjtAP4zG2QPmzSDM7Ky&#10;jYV+/V63HKwoJMvfxPZ1HH+RaakvyjUwxvauHqIIgrlUXhgW6B3meeJ/c6TEyWfwyXsX+3jxpuTZ&#10;J+skH7uIV1+9JxFw+etsuDE2nG424Rlw5kUO8Sl9jhygxghMNhMHVpfvMXHqmdNlcvqhcnnn/Z6P&#10;xXrppTa8STbkS7+GYyYirhf1M3Jf9TNOA4+8/Xqb1JVnyBNPVEtrB4rea71yFkHiYQ6edy+QGXYx&#10;95WRn7NjmKNhgtfHYZuaYpfPP5LCWgYm4b498VgNzLMNef/Ne7CXSCJIdnrvtvBigrnyO7xAYDGZ&#10;Q9/QL/PYYEQj9JdWGOrNOtR+0xz9lw2e20icFJlDInMrW/6mZYLmfAwPKobRsP6HejhUN5KBAx3y&#10;7q1mqSkOI+nHKwgdwYP3fhodSD+N3vv3XkdCQrKTAvKqTUQ53XC+A8BKU6kkZdlZ0gM9+10YVSto&#10;FOqBhV67NiedwKrenSxsh+9CJpiS5hu41KLB0WTA78HTBeHbIswSFWtmJM6IEzuVVaDWZA7n7PWI&#10;8LAQoDEEBrfT3PkRicG8MXFoO1Eu506PIvyiD8Uh7HcDR2FRvTCBRQXTyjISo+KA2roySWxc5HI3&#10;xmV3ck02aXA6SQDyFiOyCj/dDPzswSomDfZT9xAZEZBaTy8cWHo8pqkxKlq9rg9iUUH/RCxosA/G&#10;SsHJNDw9xnXE4bZj2ufEwgBawAzipi8cbaFiWZPOWQ4XRkL+FuMSh4DAJuNhCbu75QuPDcrNQbes&#10;J4SwfG6RR05OyKWukDHqUkcvFpcv0ItAM5O8boxLNDEDoyP6UazhpURGjBLLRazzGstFrDSpJda5&#10;E1PyRjf6gFwMD3dy5JtNzC1ItMrhFOxDeBdWJxjIQ1IKJiYXbrdIdVHY8IPaXF6Sa21dcgAFt4kD&#10;YYbeaN/4FMN6qC55Pzu7+7BtoKHPoHpTXmbRrg3DtdQ0pcHBosgOYqvr5msGifOQdJZpBpm5J7sI&#10;BR/eIEj3M63qXleMsdcwFQAUMBg75mCu9A4NiJsNNg1O7obdhxkXBme7fnn/DgsEultwo5nhFGQx&#10;bBwTKAzfv3iZbWHvj6rGsnCEjMcT4N/qCEQGgZjgnaH8i7HJKY4NOE7GDkOAl1FHCiqDRPnburmq&#10;0lPhmb1xiVD3+NrKAAvlget/s2cYzU9tAu9h9lQffH+crxXTV0jo58XSzF4PiV80lqokM4APwuEA&#10;7Ipk6YkuYlTF4Uc2bsIuYhH62b59ZVJVjE0Apdx1XuyJ8RlDy7DCRnukoUQqychbu7BWZkmmEiuQ&#10;mkjDe4ryPk0ONR5TSYIMMvTYQ/XlC+Uag1e67zXJgYM1YMnQCKFr3QSnPnWinobtlrRzqN652oHS&#10;lAqPXs6gMoTY0HR+7ujUqowPT8rxR47IEUrVOFTZvk54/7xwGelm6R1U9egO/jKnKa99Esc7piAz&#10;A195cEs26uQUBxmYg6x5GmiGdQDPe5eXcwHMfBV+eUlRgVz8m2/IDP2KbhrM4F8opeGwUw10w7bR&#10;oSkr4PfqD67wzCb/Ti+u80LbsIfelAD9AxcHZgIfeg0Yrgw8OYWDpKODU+2BWF2wk9SLpBC17RKN&#10;iEHolg9+xin0DulpDDuH194zoDYMS8B7TDYCDugklgrIQjBhEmHKbHK4hsNe+crXvsL1MbykIwod&#10;s53JS0BosLGm8EdKD4Hvo4gEPaCyAaX00LRD9p5R6ASamcUkrkS8WO0ukW1NkcEXV9BQBmCZGeiS&#10;qV10G/vSGSDvlUuzXRJrG5XkNYy9GrJRZk4xuzcsBWk4rZI5VgDRDNMs14YHrwn+NXrvqciA/Gzc&#10;+wD3fox7v8m9T8/CXZTEJYFGsZUmtIrw/urVF7AZDsodKj9vHloRMPeG7Fp5l2b9inVKfiulUYrl&#10;XUleHJZXm5xw7Iuw+Z2RlPiItE8nyUrWfqjZO1JaAHf8L6+huViWfUeCUnm6Qb7555dRAK/I0fOM&#10;9cutlu/8+Wtg/Uly+tfCMrpWwOD2VsmprpCyOtTiHcM8T0aVwngqzTNL60UqIijTZu+2ZCBU62xG&#10;mJiKh1E2cCYQ5MQ4TWEXEBW4fnTEJMvOInp8wE7AVL1Xu8TN+MENKufS/I9imYiV+UEsB0wpdw56&#10;1DmaoR/EyoW9NNMGXZfr2ATOLcV1tLcXVho9yMJAJ/cbgsRIWBr9g1Jmu0kWTUJY+qwUObslR+7J&#10;SzeSGXH4WSm1XIQNNSiv9WdLbu0JqbS9JbN9E3I91kCfIUeqkt+T1ttYnwcek+LQBqMZr/+UWDDD&#10;Gp4xYjnmh+SveqkqHjoujlWSo8l7kpZgkYqkYgwsUetT+c7xPsZBPlYgilQAPw7zLusfXRNFWZkk&#10;zpG9NYEyXveMUYR6uiaC9GbsGLglVJWcfi4rlActrVLsEMHnEO38wSNlUra7Ki/d5SSkGfQn5+Dt&#10;w2d+8e4I3uI2+d9O5yLamZbX2oalPpwhX631oAjUYcoReQZf7Megj73bOimFBxj35oJzTYmtYxad&#10;bIL/x9kSCVtS5CYMTluyS/Kg5LlpWlm2HfJk/kH5s3/0RTl39IS0Da0Zgx/ywKh0tKBO2crNzgCS&#10;wKIAibGLD1NaTDVCJm+MS+TrqopqVLsImtg41JNd5fx6aCkvP4R4KC+cT9Y4TZMDrnxO2BiusQi7&#10;Qa2VPx7L+SvE8hr9A9f9WBwOMTa8dF85ndlC+e0/fFJ86Uny7rttGIYFaY4zKIUstJIGVz4Y/yxl&#10;/ED/KLYT2OUmYGMQjXK9jE4kG1S2jmYy2m+YxeZ6i3Lf6/FjqlYllWgn1tfAG2kc6sFdXFUJRxqY&#10;BZ+kTWs+A0NgZcFsEluaJHoqEbGhhgR6ar41QNnIlCj6LTqQfhrIR9vcPtg3aSyc+kOH6EWU0SyD&#10;E45ArAsmQBxaruoWSiob+U649WQN7vRsGo24sgLRVZbkMbTdR5N40xAVlVWWG2MJ14CWfMxgLYbn&#10;/NaP35B+YAq/z20wmaZgCK1yqKey4VrI/GrTOSTJHsuLM4wKYxMKaCW4pY651AEi6WQ5OnQllZ+f&#10;wmdocWGDe8H6Ybe9HysYZCQk938KBtkmDJIQ06Ue/IypjIzUMncWDDfZSk8B06ppMl8d7OMBprGR&#10;ydu3yDaVZcX27KDX5Ao3iC98yBAqjWMs2Nw0SH7PkAqas2YONCtYfRL0UE0w3KiUlV3mKXGAATNK&#10;E/5KDZ/djQ//1sYKWHOOlFdVU31xyK2MgulDraPnkoV7484cvZz+FXHlMnikMpfNDf9zseLLBJW1&#10;oATmENUj/YMSDqwU495DHdZ7TxWg9379g3tfUVWOwntLemDhUGcyzpBG70g3FNRZMvsJ+eKxDDB6&#10;GGuUgekunDzXZ6Q+t0Em4pkcTlh80AzOefoZmcEIMGEZi4sVkRG8uO7dw0k3HQO5kWmprUuRon0h&#10;8Z06JoMcHHlFMHkOZIul/iCMpW4prfVKERYu64X7ZYxrHsLr35SHPTo6n9FR5jl3MBcBuvYEFNnp&#10;TQtW4ZjAsZHPsuf0YXW8DKwRY62v0NC/20OfBBhTR2HG16Jy8e0e5gksI6wbliU0BG1c14Oxhh6M&#10;NfOTsRKg3kYxaFwn8bt9d46GtEvGevpR9cfkzTeXge4wxyMRK6huAMLiCcDLTw4XyG5qOfRjCAbj&#10;KxKqxwKc6mgRwkOcXkP42FHpnEnhWQJHAhmFjxyTO8M2sU1CMrAHxF+xX1o11sSnx1qa2mYuOQwv&#10;RwRGFINufBz8ziyxefeDGcW538xdYEWs8O7mGGuilIML62ZgyOKsAPcg21gjuiYq9H0kOdOh8Emw&#10;GivKmQSXjEHb02cZUE332UXzrLfbDWyCqdPAkqR6aR6BlwLHyzaumiGaarz9yJDB9MZiEtT0AnaE&#10;lVLWMgduSzKuLAszTaYUMmz6kczcHRcb0vPVQWiXQBwpYIKbgzbxA8GAGDHzMQOef4yHnYSHxai8&#10;3HxLLn+tj2aSR9oXxshM8faGj6uZvHrTa4k/PkGZzCaoGbvaJEwDaRjTs+COq0WDQgBmyMEuTsQI&#10;8E+Mn1Pqnxk12hC0Q904Ywxy1k1hbBRoiazy58biQPlFYmlvQSsH47o4XCguDLbHcv+G/PHXYohg&#10;gHBQNmeRWffB9jBRVnYjn79344bEqLb0wPKlwr8nQ9OqYpwmWyDNTpVEXCoqHTBiTTaxyZpltH8A&#10;1fS/B8MH/2ejTmTDXMJ0bZvqwZcH9Wz9Oi8uas6VOM3eLLlx8SpVE9kzz6+wNh8hVR6CpnWDz3+7&#10;fZxejYUGO88NCt5bV5pl9t8NSnyBSUfEUsuNdfog6/ysDqpfAkLa4Fm0dN3DUA3ee4ZXIkBB7S8M&#10;0MB1wrP3GuMR28hKPWzQOpawaXAIXH8cxa5bvElpUl+dwZjCaaAahkLgD97A169SkUzQoCrHp/9O&#10;N2IoBFdmehaR0REOhjU5Uon1L77/4SyvTNG8Wl9D00E/oK5cHS01ViqxtqW+Kl2ukDEHOAjQ2jGK&#10;0cfkqXEGnjADAEM7G/5Fg6OY17GmC3JoPLPJ7MWCMkufoKlniklfq3jOY1NBRdbdMy8/+ubXxfat&#10;v+YQM0t5XZ4cZXNTHyQnXkmvXkR/keCUc2S9F8nqnEEv26ydshtWDw3dN7/3ilz5/veNe5+KlcKl&#10;N98TMzzrBIX6yhi7B//6IKX4YhKQBhW2e1bxfsgJUJmXqGqTdmxy+15E3IxLTAt6DDppa08H9/4u&#10;995njEtsf/ET934IyIOResV89uUJxJBUKSf3h6Qfnvz0y2NytRtVeiZQLdn5ZnRNYlSQ/+GbF8Vj&#10;QqTFxc3Nu+XN//gKxxVZORhyBu9uZnpE+njn3eYRLIPjMtyHohZefujuDyQR0V7HYFzujgKVhL4n&#10;CcCt19DRNI0CyfiG0e/YpJ3KwNHXwUzbIZrLG9ILYcNuikitZ1QG6FWNT29LNswYrx3LczNIA7qB&#10;o+FlLDCgk7J5zZP1H0mfRhhml17WagzNUGNwQiIcDD1sR3uxxj4eK1ljMTV2AZonsaYfjBUiFkyZ&#10;PuDpOIfvfhTERiwOY0/SKHYWM3K3KwLlJILtAVbcL9/DiRYBI7Dd4iKCtm9fxuhP7xdAnt6v//yG&#10;cb8Aqw2vonf/4iUGUg2xKcM6HGA8KGvQsQPURaxVYqX8lFiJJsahxqkySb6PgOEvorhetiOqxJq7&#10;c6gPBfNHIzSbqWjd4PpKHV6FDn7XWBOtxpoY5R3VNeHmfcw03seItA/jh4XtTcLC3Mxzs1ggbK2B&#10;39IAmoDe0zGTJK00d1oXlzDwYUzirEVuYAHcvzjP0BMTTVyTXGZDmKQJMb1plQFOuksEW1jFl5vG&#10;SC9Y3w0u2gJ2ua8iXarr09jgYtI+hNPjOL4d/Gwr2NS1K+/I281dcmeIaTox7ITBnOaRvU/NY94F&#10;xzUKXqdqXIVfFJfXDV4xfMXpt7b5/WTxO/yMbuAbfOjpmSgbLdQ/3nRlhyiGr1iMMS6R/1Z7Zc3E&#10;fulYfI5fJlaUG658f82k1fLAjWl7yja/n3ssYIkRspBNXC5ZLYZXjpqdLXLfV+gxjOmGz8GhGabb&#10;66R5zWpm49oApFXzskSL6uQ4UTlRdLSiiWx0DY+iOT6bKp5tPK85rncZxs8qm7odfG8CDn+MDHCN&#10;zc2CklOtgx89WigbVGDf+fZNhDzJ8vRTtdJF/+T1l1uxGIZOyQGWzHXo2pjlc8Q4aK1AJjr2srG6&#10;yvD4aBsYkodQASqjaJnKZIqX+lgtjoZkwEMDg2Jjwy8PMzWLZ3SH8ZtlJTBZ1EkS6t0PXmiHwz4p&#10;589WSFpuQL71ndvYH2CrPTXPPN4E6QKWmqeXsbDEvecw3CRRqMET6MvP7DNGQt663G00gxsO5Mn3&#10;ftz2QaxKI9Zff/sW+Pm6PIU2QQ3Z9DOmstk/ydc9THh7GauKSvoIZx6pkHevDstHsfKJdU/6gZrC&#10;RWny62eha4J7z7AZLZEsbHIIqfUHDnjyxENluM0uy2sv3TX6Bk+eygEiUPUx78NQVMyFNTK3MC49&#10;LQyP4SCL8SxsVANjrMNVnsUGh5b65EzSsPRWkgXu5srzVMdT4zwzP806IIueuwycSYSphBbi+t12&#10;OdpQJQ4YTmbWelv/MAPF9+79Cn2CSaivx+r27v0wz8XqckplkENpHd8nlN1riJumYcH86M1uWfXl&#10;sHhg1NhXZF9BlfzoyqwMsVFVh6qlPv2uPP7QrNwErggBdZyt4F5VIy68rMKtWVThZobCTENh3ZG2&#10;UaoO1HvLM3OSBt26HS8a8hhM7uZFRzDc4+93WEM7JGKBJF1LON4uT4uXqm2NtWbjAE3fZV4ttNM1&#10;/nVAcshYYv2TVG5ESB6xaU/HtG6VjXp3doMqFF0I8OMySuVEel5Bx5I4h+ZkaZR7+2EsLLQfjAWc&#10;swnG7wkxuW8S63IEaQKt15cK3BHB9G8cbySSoaBzSdwwdJZGmQQIYSFtZxLabSFEk3n5n87pGEeG&#10;FNmrpNDTib33qDQPMr05oCMhGXF4cpr7lc5hF5AzJXcwR1uSexOFwNyMlzzURtXNxLdYJdXapHzl&#10;0b1Ym8Qq8HTtxYJdlJJeJbVZzfI09/6tdruYCqDumvLkm7fZ2P0ZUp1aCCOpDYg0zOAUCBnsL7fa&#10;OuXIvr01kQi82No/yJqoow7QXjuqaVAMHaGZyNcjg8MMWLFJPRWhyZ3iJWfnZKO7v8BLq9x1lbon&#10;gQOqaZnuOIlkocp3VyMz3W0s0Me0ubpNWaubjw0f8g0EALuU//rHCpzCtwMrQGljkXh9ZFWcnotg&#10;UVY7vj1syn7ELLu8RO40LxtZEoIVPFmGI0AtNDXIEozAXJlCLyrQ0T+KuScTexURlR4EqtBUtaJm&#10;87qZJyc7jAz5Psavwzg01h6mv2vE/tRYlHmK6/+dYnHQZARCZKVClgqFqtwrN2nGpXBvNVPfhY1z&#10;+jPH5bFjlShsRZ7/wZvSca/ToLDq1KgdmubaPHbzwuomd+hAGbglGRmsEgvPADQOls4ajVzgHpga&#10;Nu5HUjJe8fDCDx1mpFzjKQ5FDLeuvCXlNNodKQyzoBl3r+mKNB4+RaPJifsl0MTVi9Ld1AvHHZHa&#10;eBRb52r52j//Gpj+oty9dNEw0pthyo4+e2XOJEOb3dxZAkdU5QRCvdqHuUZ44rB9UqmgOtv7eDnI&#10;BnOgg/FTA30RrssixWWFcukHL8qdy9fgxRMHmCSBXoxy1SfY1Dl9USXD0eeZTo6zobBad/lM+jvi&#10;QIFmFjaNF11iHIQM2QGXTkP9qlBMjMPOQ5bthME1wWGhKf3HYnESBdA4KPc+OjXH78aHHtroIlDF&#10;EtYWTkRjftTk09CKPxlrl1gZeBy53RaYTigmyTJ/70/+0ODK92P/TQYjB7jf4/zsrfffk7KKAtm/&#10;rwQG07Jcef8m10G5zfPbRlwYoCHsLTkjJnsqfQDmFzc3S+sSqlRfLmrXYSqXBcSLwFOIHJtX+2Qe&#10;zUEimX7ZOah4PDvrTgj75nQ2cYsUhLMZX9qr7Fjx8lmCfj/3vnfv3tOLSzRBhOAwSKI6yS/IgZ4Y&#10;NRp6fmiQaRnp8t0X3yJhm0HU5JWcFEaessGFvAESLioCKKKOewxWd0/KIgZ9k/EiYzJajn+amDA+&#10;3LnySCVWGZu9stvfK99ogtYJ3fbccewdzp6Xr/+zH0maeYmxk1myUXpWvvFP/jPmbDY59lSR9G1W&#10;y+t/8U05XeGRI186IG++tyO3WBenDgbl2O+dkf/272GmdLTJo2fTpfyzn5F//Sc/FPf6gjz+uRxJ&#10;rjorf/7HfynF/kR5/LdL4KnjL/Vnf8XUOa88+vcbabwnyI0fvYoFQVCOfyJW9bOfkR/8eAJLuyTo&#10;nFTLcxAOaEZboW8XVDKakt7BlknZcTAU6xAqvj3CrNp0eqSoX+nHzEz65AjVQVr8uly7yECems/R&#10;k4xKyvwteffmtviP/rqUOFrFNNQq7w36Jf/YY1KYeEVm73ZJ02YVMyhqJU8uSNflYYmknSHRoAre&#10;uEosvJtqnjVieedvy1tNGzLQeAJPKTNWNqvyDvCbE0qpHfKFyY5TQUoatOL9hr+YS/3x6fdNQxd2&#10;QE4w1gTvn+qevPRi1Yq+/YM1kc6asLA/9veyJvi5cF42lGFyTbc75bmcrBwaV2moYYFjwDgL88CC&#10;yELnaNyqrUBlGf4ZyHrX2WwN62Cw2vGxyAcvrUdKCwuhPw5CD6L/zYupL28SEIsP35G6MhYPTatF&#10;eM3pcHbLwTgb6yvlH/7PfyAjl/rkuS8/KmfwxuicYeQ3mXBleQWwyxhNV+bHZmUbnvgTdKKVe11S&#10;VEq2aTGybsXOqytrjOxYTd4Uw6+pqcUxcco4oFIx+CqDu67KNFWvZvEZ1V9fYzmIVfzJWGCuK0AI&#10;PxGLQys19ReMxemaxEuamAYHF8roZ0+VyJ1+LKaramV0gs/AoeK3efE/mYd5EEEpO4ohGC8vs06V&#10;PWRPZsITpabaVNt4cYN+TnzKXh2CYOKQ03/jetjuYOBGma1GM8tk7dtks7LJ/XZ5DFHGCqX2Knio&#10;NiLVonqdimwBgZ0LzYU2KdXbo7eLBiA/XwR2vg0l05xEZkHzLB5T87IYrpWTNEvJ0thItJoycagq&#10;dg+AJ1W1B4xD3UfzLBEqYiIPXEf2hWjgY/ZBdUL/YYkpStnZ0tHUIn3t7XjxuPisCawpGvQ0V8Nh&#10;LBTgpS6R8eq4xmKuQ48UrWr0HpQUM7+Bz2rlnqV6XMBQHKZUj2tk/zrkJQgNbWERa2UOrlzWlcJS&#10;i/RJPooFjos/TCKHSFFpJlUQKlJ6By76KOHCNMOEav1TYjmINQuTaXkN2iI9D63IrBxU6ahZ1yA7&#10;KH10DL+UUCrXGCNz515HyCCtVr/Mz4wJrUqJ8S7NL9KDoXk4zfi7IEKZbdxa16lkweSg9eGH4mYQ&#10;0GS3hGCEmAcnUE+OAweRAEGD3HGuSnp5Fvc0zOHOhgx/1kHGZ+K90qrWb//EvYdKS8lhJFB674Mh&#10;Ni+89HdgfsR5d31ZhbBnuqUmIyqns2bkaBlVIwVjmm1WHi1elH3Mo5gfZNwkFF1qCX6PHfFXDPof&#10;B5SeMi6eV2EBGS33cZ5qmgq2vMotydnMtMjPknUOm1z6EMm5DKQPBhidNySZBWTD3Gu9BtvMiPjw&#10;jrECby2T/AVtZP9lMLsKYKdxaOdkUtkWBsWE4G9teAzdCc1nGvFbqZABxukXVHvExs/GLMzoRtWd&#10;VR0QayEHG9Bg0AocbcSif4XvjBELYkICB99IV5/cap4w5kjbTLD34styo4XNnkpnlxm726z1S1cn&#10;6BFSzcJ0WmXNX73OM/TSHMZTyYxg7UIrWgRwegYgyOhWEBiFAwTFsS2/SO6MJ0P1hkYdZW3BvX+3&#10;nUYzTCUdvWgtLJO37kBKAO+PYUsdC+QbsXb42Q9j9YJK0NcasXcBjePZY9KRnuiXYClWY4n9eCnV&#10;k8khd6Y8sj45LDZ/yPDwIl8CKmJN0KRW8WqchNyXjHBR30cqcn0fg/SQyBb4OtF4H0P0T5fjpPhk&#10;1rupNDlX8NXRDDqJF1hFSzOU64orazatnHe1R6AgMDZfBzx8pdFp5q2+KNoqVoqflYzdwQv7yMOH&#10;udFMjNlxyEGyim1Kujs9UKLggCeQ7RXk58rjTzwhX/vdfyzJiDjs8O+nlRSeMMdyY2MglmbdyqVX&#10;eGfvusjUuC5tcCoj56PrmuK6oHuykX/8uvALIdocENEvHYvN1+F48DP+lFik80r5VK9+va4o16Ww&#10;UWWQQwvctI5O+akjSfLPv/UyOKDLsH3ww9nOyg6jX0AUQ+Y+D+XSRDd9jaaLYtYWHlYw4IOzvg9K&#10;4y1JZd5tiEaXTtiysLHHKKmdKJUV3jGTwWoGbKHpEmfTdLARJdI43tRmZD4bDIt3DVGGjv/zFWYB&#10;7dAQ1k2R5LloXxHq60RYNfRywKXfQsFqIxPe5mBwhtiyaCavATvoJqzNyvVVFLeMylsjvo46PNhw&#10;Ak/9TekfnZIcX/DDkX3zi+scdgE2Q3jwCMzM0FIrfMBMY4PiddsR6dAwY0PV3lAaStTmvikUgzSa&#10;+DxB/ELu8HUpUE+MjdxO8tDLCMI8KkGWHVUJhxXVkpf1lcJhMUCloPi8jnFMwxLhTi/jKGHz6EjI&#10;EJYLd4COytBzrBNLLaI/GWuFWJ5PiaXjJfPpG+h1aey3bzEykM9rBgbQEtlJ83aRns0W/Sw798vC&#10;QbI8yxxg7l9KGFUymX8CPKc1KgYEwzLW0sk7QKXHvU+tzGeuBKyfjV42YS/TwHJk0j0gD0fd0p8C&#10;jCUhXu4Mhl3sMniew2kMpSv/NPcNokRN5fsxXkNh3ReZxME0aGD8wzNTrKU1ySLL27v3gDXg8Okc&#10;wl76R7d7+qA6AxPFbnNvV9n46XnBousdWKefkSQH87gwkqSlqVxm6LKp8xxnttKp/lGSwsBbwObh&#10;yiiUT5KHEh+zq2OYiHGY7QC7LdO/SwvzNSjBEDYBZq3+QiQuKPD7MY9z53nE79TpYYvQkmmql/jx&#10;+oGCDDQ2EQPeKfHBZluTSYatrJLo/WKxGPWJt1Gw+NNjrRArI8eJb9gaQ98ZjQoV8/FiYLDxHWmd&#10;wysJOugx1yhUTIc0j9pRBCdJwdKIDG6litpEP3wML7LbVlmhwVyA6nZoxi/R1YBkeYGyPFGmg9GL&#10;EmZR0I9IduKzMxhivCSMJ8+AMV6yBwsHBzTLIk8f5oouRloGSV7iEvahoYj6MUy7H2tW2tjQx4vn&#10;5SnShUh8gQMfuClKAgg9trpIpG8Zmb6jwjBEtHl1UpyDuQsJ9MQGJBPxVYg1sYpWoDcywTjHIGwy&#10;TA+BmGdJsIz3kSTp3tDemkhkr2A/THxO/W104zGRPSoUop40e1i54uPqF092wsaqWLpi6uqZr4mm&#10;Yuk6yk5/lh+kzKQxRgnqctoZvDEKXDMoN7qG5BZZzOTqErABPvyUnJOUmK+++iaTf7BThvu/sDFL&#10;iU3GBES0qtfBZqOxVWilv28P09/+lOtSjP4T18XXCuv8yrHYMD/8jL9MLLZJE4fF8gqDZVLN8vKF&#10;W3C54blT9hMG6ALhCZtrMuKmWbLQGBWK3g/VCSjk5QGqKC3OgZaVDC4Mk4dNbUpE9N0AAEAASURB&#10;VFfrMQ7V2CbKT824wZPV5kDhNs1erZSECpspt5+/hgnFZs5htE2Grtm7j4UzT8PbhAjODCTkBmZT&#10;+uTJA0WywMbwwx/e4WcxNqCiC7i83G/gI7DmBdVKAE3MsbHp75gjqzaGMwBb7auuRkPAQOjpGTlz&#10;ZJ/hILrFoaWbnI7sS+LaovRb/GCc5UGUkWS0r18ckrbbfXIEMVrZvnx5/sV2FJWzcqAxB+YYYxy/&#10;ewu2RAwnwEJUyrvy/PO3DE3G0SOFJAxz8uard5mH65WGxjx59f1+BqT0IUFHkViSJt/+4V2JDs/I&#10;Q6crJBUx3998H59x+h8H96Mk/SCWWncYsXrn92JlfhDrwoA0X+tDrJYhBaUZRqxx9AMHGsOYo7nk&#10;m9+5BaOD++dSqwjgNWhy86x5CzClk41lh56J0ke3TYlskDBPsBYZwz8mMsbDYC2b6QEsGz0YGqAo&#10;oSe5r2u7fB+c8k18qpJQuWeVYapnymegehS/9AX6WQHIPHPScbMNrDxDSnJypBOc/sTBeg5DC0cA&#10;GC2Gb2dJDtS9dZtkbRU46RgVtN77WZ6LF6PDyvxshJBJBmxaXVUqI219GCYuycBIXF6/soCieJee&#10;gVma763K9Taso2l4brE5jk7SjzIF0IGoz1Wi8f3u/DKIFavyeGMvlVwCz46zG/63mbW6CQToo/ek&#10;z02b5Fsc0CkQN6JsTFYLmSULMwlIbBmFfYJJfw88Dtb8JsneDr2+FL5nAQhT7aF/0VjMlfuZsRKJ&#10;pWI4zyzvAnYjoK4Sovcwz0G3g7VFZhqZOQfPOiyhBAzqMt1A20P0OZjLYAEKyRTYQKEasup5+dIx&#10;7LdBEJ3pjWzi3fJrxyaNkZAZBdXGSMhH6nlWY2nQj7PlBN47ZdlYQC8zvyIzQZ6uJflNoMKz1jPT&#10;OIoGgFggm860vVi/TqzmfhJdDsuy9Ar5fhN9nRWMCgdYJytb8sr76FXoJxRjErjIOxgD6nYC9+3G&#10;lbo9AG27jmduIalYw6V4ive6nmQdO5NpdEnoXA7VVsEY25ZR9pNkYK1arM9NQBe7WVlZZMpkBAyg&#10;UCtbHUGoX2sDTTd39VFRquQqDUPdgBVK0U1Vsx/dcANkd/OIePgWmiA4FpL9K4yiP6vKVrVI2ItF&#10;Rk5s5clvMJ7NmmaRhQg3HXRCx8iZOYX8H8TSQ4b/yxhorgPMVWWro/QccJHnsSbQ3/WLXhe7pp5J&#10;/wNi0YTkH+0lqJPnGg3Vw6XpbOI26URdp1JpG3jhNJCGCwhEMdEpsiqtpLSyOtxYid+Ig0XBIUuu&#10;mJzoZqOGlggskWy1c4/YuLG8nach5gYWosbmxuH1QibuhAabSL2+SV9AZwl89qlfl4rqRg5O/Hbe&#10;eVWOPvQYA8IZEjE6KAMdzXx93qB+dbc1SUfzDXoqC1JdewI6ZYuMjEGRhbIW32WxIqwLkiUm3hwi&#10;68DmuoGMA+8Xr8cnYbJanXTV3NTOc4ZzXa5Opjtgin3cAysN/Cq5+r1vypUf/S0TpvSw25Z/8I//&#10;SNKqj3AQzsrlN16SkRvXZZQNex0IIdNrYX4q2goYTipqMyMCdDiwYwBWUlouv0KcNIdXmTKmgr5M&#10;H7UcjWuKG9wkMQs7cUws/ixeAg5VWC+X3r7JofnzY+lhyt4HRITCkxdL14uVgzCJg3AZ6qWuY61i&#10;k9ik1Niuel+1/C//9I/RoVjlzoU3pHOuWy70Nsv2AD3C1HXJIMPeZLPZ4mVdT98mw6Ong+hqCRho&#10;HbpiSeC8OMIFxpCZoKlPTjVawO4zpX83Im0/votXCweMN0POnOA9I0t1QdsMhWAt5eXhlXSPe7Ep&#10;eVCgvV6vce+VolzGvd/i3t/74N5XVtFjwM11cHiC9YUgrqJE3r9+14Br1ZXRSsU9+vIlOO6YJLJp&#10;T6+6gBM9eLQDSQE3rJnTgHmwewjhHoqdBRxShFqj9Dp2pKOT4UYMzsmiyfnUo+mS9Wtfln/x9/+b&#10;ZJvnmR2cJ5t1n5M/++qfyuE8i5z7e9XSEd8n33nu38n5xoCc+P0T8sLbCdL0/PPy2YfSpe73n5H/&#10;8K9uy2rXbXn2fJYR618SK+sTsQ4R67G/V0Ws/cT6N58S67PEavp4rK/+V0mNR+XzX8wTc+Pn5f/6&#10;yp9KXWaiPPW7lTIXPCc/fqHFqIprD6GUfnMQDx5gRgRzBVXsaRGrPLEPttfsFWl9d0Dijc9KVQ49&#10;zsgVuX5jXvwPf1kK3CjvO67KlX4gyceexYShWRZu3JJmeiJ1D50Q7xqDeN67K0PpJ6WhPkyFdEla&#10;3xuQjX3PSnWuWjBclrcvzcj3HQ08TyuW7yu4bm5gsAeri8QCtoYEYDlWVmaD6zNTAXiv80IzrgVU&#10;9fydBwhnZw5Bow3SAQaZHp8HgSbvE9YbJlS6bhJwHeu5DixmpcJyAJclsOE/l5GeLk8+9ZScPXsW&#10;cceEpIXAeTkuFsj4Pxz/R0aqHjBeDyP1KqqwkeWo52VQ69twmBGHkRFDLKXYucIsOpZQ+fEVZZUs&#10;RqoF4AU1AaqtrQWiYbgvTd9NqIcFmXkksjYOEcpTcM8PYyUlGV45KW49QO7HqjBw3gVevL0Rh7VG&#10;pvyx64o8eF35XBey6J8Wq7yc36+f8aNYUT6jjuxTZ0vjMz4YK49YNN4+LZZ+Rr1fLnjkNdU1fH64&#10;8mTpv3Eqz4AuDEweq2UP2eP+hioas4w35FDz+CmjOUT1M+qLvYOIQimaaoOsnyvGKb3By6xsH4Xb&#10;VnCk1Iw+Rsa4w6a/zIGwQyWgvQjNvHRj4RhFfIVgiY1yZnicv8Mts7UTLJZKiz7CBlzxu7dbYWxt&#10;yhyMBqID9cCUGuqWKNWDVgY0DcC0YU0An9B1lNNYYgS4NwlgxU5UuDs0jLcZTrJKZuiiIllhCpiW&#10;M3g90QBlc4yOc0AlS3/7PRnqH5QwIwmXsD2YZNiOZiJzuFxusyjHoBZu8XNeGEQqpDIhRHHAHmrY&#10;r7MQYMtwk9KCbkYcZhk9F7VAKMItVMc4LmDHsEVFkxmCN453kd6ngW7gh/FJGsyIa8ZpiGEfsZ9Y&#10;qmDWOcNGrGpiwWi5HysTXFp/l0JF9TU5eMgj2IFho/2AgwcYL8k/apngoEqrbwgbje75WdYKvj7L&#10;MGKa1oZkfXdMcoHVaZnJDCy20mwODrvIEOPqFvC4qc8C9yXF1bK8kINZVthgEGZtz2OF64Xp1D0C&#10;VDYhlrBLHGTllsUUOVyXjs+Sg00fyA29xDpwmQ020SbV2A4ki/v3fnUxqmk3X3PvuY9673fxSNog&#10;iUq2s3XPjtOcTIZfPkiFSVWAgtXLO+8F0y4Pm1Fkk5FDzkBULDlp0HKT6CnQRwgGtnCBReQIhXMX&#10;vn52BtmynwODtevFHbOwgM9GnwjnELGyjjJyrBK1QUdkbXgWJxBXQRyAPLAOAyxtC3Uv9hcL9B3i&#10;QGM5Tnyl0DOsQBrZgYYdRttzP5blgVjrxEohlkdjMbNgnSTmY7GgCmcTa8OIhSaBXsrHYk2P4zuE&#10;7sXOeEEShJRlMHPmB8xCNV5BsxDt7ZALNE5d9DYcy+pAy2SvK3wWL1TzqQ0ZwTLk1WtoOOhjLCe4&#10;gYJ25HIbiRbw0rozgLCN0ZqDsO+wgVhNCcpLVxBiwW6cZ7zknNUnP77I75gz42ZglUHU1a9prDn8&#10;wtA8NI/tyMW7vEckbfmYvlX65+RcMZ4++I7ZSOy21+k5LI5R4dpkfCtJJjrviQ1Kt2u6FbX1LA66&#10;7WhaNqUyZVky6QH1dd6VWqqLEgc6poQFaN0dciA3kelo81SV9CuYZ96YRbX61FNP7ba2ttKEyZVn&#10;n31WvvWtb+Op0wP2x4Mn1VbM2sYwk2VsDXST16aoKmFXgV40+1ZzMn2ZYkAzmnEoFh7jBdIqQLM/&#10;/XplGXHCJ2Il0dSz+SnR1l24N2qzEZ8WoAfN7vUA2IvlMJgVPzMWdDD9s3ddLHCy673rSv4fG4v7&#10;oVWPsp+URbTE/XIArXz1fAXZuA16647cbhtHaFeJcyGCs+movPHeDekmy1XlrmayeWDvxXDOlZpp&#10;hkO+Dj6dglWtNgoV01eM2a1fAx9hkMpJT1UBxq84NmRkeN/sz5TKW9A7XWC3cTB9dg1xkpFv8nzW&#10;YJtY6JXYMuHxcwhvMDTF5qby4pBzsSHlIHHv4A2eIL4n3UOVoXoQlfakMNEJNhcy+Rk22VI2fe1n&#10;tKH8q+Ew9ADPDEA1naZHUJmbQ7aSzLjEXvB/1gJsod3okDz1SFBefFMpuDSKof2aFGsPp6M6xcO+&#10;muyeXzY+sib769UwCtiLbHOF02F/TS4Qk/qwoAylDxDO9iMY4zrB7LtofDUUUhaXOuXNd6eZt7zM&#10;xmkhOybzD/nl7OE8hq4Ta3KBlw4tAAfHHJDF4BCx/A7JBeLRWO1g+OXARMrJX4XW2kZv4ej+PHoY&#10;NORQEw/w88c5OObB7OeVsdM1jl4CWIXrSoY+Fy2GxkiPxDKIpzxTp1ZgsZzZAiAg0+4II/Lhvj68&#10;AtOGXs44ozHLGHc3C6bv2E5l6li+DCX3yLmFVLm2OSGbiB+diQWyMOaXJx/yS0//GrYMfmbPdkpF&#10;ThhLBCew6DKUTe59/t69H2TTnOJZ37/3TT1AMCZ6Z/SVHGgVLuGhleGj15A0wwaCa+soNFF6JRZo&#10;kP4EJnqx9sZXaJSyloJWda9kaPxuBkZ9WCbYYIrQxFy15bLR43ePIjcyQTKyMoNyln2C/ldaZrIE&#10;SBzudiyLHb1PKkwbJ/tHS+8aDqAM6nHxXqNe7qDZnVWUgr0v3k0jK1R1WHoU4IWE1fYgPb84lVUo&#10;xyFeDrWWDuiYHBKpqVZxwNRq6VU30Y/HyiRW6k+J1Y8nWIxKJo3mdCrJZUvnT15XIM8rufQsUhAD&#10;3pvENrssUQrxzRnYDkrnNP5i+zagRDJ/eitBDhf3oTMJSmSW9zMVrUn+lLx/l8SB760J9aF0hXFz&#10;K5c5Fi45kEn/BoLDlZZc+p1mOZzfiQUzPa4BiCS+VTlQ2G/EGp3DGZTGvca60ZpKY57Kln5ZeQgY&#10;G42HMyEdOvsQNNe4PALk6c3BhoYG8C5JjIdxaLvc32+8fY+52bif4v80S2X8vYvd8vTRMuyWrdKF&#10;pcnl9nH5tZMVCGrN8nbrMK69cXmikX4TpmPPaRNymtP3hRde4KVYRMEFjk5Nq1CFKl6VBpgEVqx8&#10;d8X4FYM2al62A8P7RmEGDgTtB2jGqSKqPUhlj/Jn7Mp8r/68iqyM3gEQjwt4Z5VJRTEoSIB7ZLbM&#10;e/wVYvHDH1wXGRTXrV/rUOC/WyyuSTGkXyqW9j3UEUB/1kQ1A74a97GpQ60EWolMANtgL5FCtaQb&#10;fVcfoiO67larWg/TeENowycxoIVlUmb1Odng3ivtNQ4BmsSTe0yFxEasytgtYlDEsJEC/wCnaA8j&#10;mUxQlaXKW3Z5sVYFupsBSvHQrPel5cDwodzjOXmC6eIP8mLz/fOKwdrI9jkYlskQU6hGFlD4GbHY&#10;NBOAlazAJMmJO+g0Npm1y+YDtXaFw+loY7VhP8BlSCLN9H1lTP/hnziQQUZuFq2pdSn3Y07H4J2p&#10;WdwMyVqdaXk0SHmh6NccbcynaQZ+vIM2gEyopp5xb4iR3r/Qg31yEhRNYMeOabl1rYesE6uBNDb4&#10;ywNAVCMMgAnLF54ukl0qg1lENjOso4oKTNjc2BPgDFoQxPIbTvZreO1YSVBy8wNys2NGrsLx97l0&#10;vKBPXr80JF2oSUNUE04onj98lV4DL0w2f7dhSpIfvdRqmMIp22g4GjNikejiSwVTBVrzJlVRHgyf&#10;RjDvm1AAY4E12YclSVlSltzuRT0dWJXPVx6X4HamDK5AK0UEFYoHaXgCKaFp2aIarqTHYU3A155D&#10;cxlMeWUIGJSD2OygoQ0dOotqMEo/7HBjLdAVlRWbwzLr+xj3ngUDN45+Gptvwwf3XpXEadnpPHsc&#10;H8H0F7BOqa6kegAO0PdMufUKe0Xgs+vg7GlYSgP4wRAZaA3/TTLTLVs6B7uuRgZwTNPOT0Gpy/B5&#10;rkhGZ9TdUg0HYTDRPLcAwSWwLkwQEdIyYBCR9KCawx7dLoEgdG2L3Zip4EREmOInaaSaUyzfB7HD&#10;kULix7OZZc/ZpEeygS4jI8uH+jWH/YHZDCQ2CfRFrCQngSCiJY3FoeD0u6mSfzJWItUaNTEaAziD&#10;XJf6zuh1hRg3+eB1BdMgATCwZ6eL6ooeGQ7Lsj5MH6IjKm7IEUXQbgPhI9iKROXJigiIAq6sRYfw&#10;zx+QR0uiqIuBcyobpNZ/Tw5kLcnoQgiWY4EczmiTXMcaGzfjIvMccrYAZhYbtMXfIKWhRTlfHgHp&#10;gLyTfxx76Ek5VM60vA4Hdikb7LFJsKOgb07t4JSazvuEXXnQj+srRBL+DmkC+3ICCSWeZOPY3fPk&#10;HVRa0SUGxlOc71LNWbk/U3w9v2YCnoQWz/dMLiHyo2mu36v2DawV23N1ddXAEk555rOP00SwguMm&#10;UaIjGTfhsJhExs5D8Xmp/djZdQxXdmaOge0rR14thMO5jLPjJddsW6uCHKh6ykZReMfthF7HhqOV&#10;g/59kPJE+wWKP25yMRnQ3nTEIVDVp8TKMbLKnxVrm4WhPjo//7o+iuXS68I9VDnaSg/Va9Tr2qYk&#10;TuKlys7M1R2WjfbTPuMnYhmfEWvWxjw51VAISwU9As6MhyorxJZVTtVDryQ1AD3sJvzuFXnr4m3J&#10;xJvmGI6QOXkpkgvTJDOIpB1s2gQs5IWD6+WF9zFHmAsxnPR89EaQN3BNJhTTTN6iV2C381hprKXS&#10;pPEjU0+igeakmeagQgtnZkp6QSlThzA2+9JX5DNf+pLkVJYAeSQyAvF35OSTT5DR+w2fmig4+S4v&#10;4C4/54OXfj+WA/w3E5w8O5WXBC+kfBpO4smSLRbYycP1GPRlY/XLuD+wjNPHD7JQU/Dtxw00mCrH&#10;TxyVyc42efuHF6S5HRyeMv9LX/1tOf+l35Xq40d57sty+skvij3rFE1TYBSa1AUNj0t541H858ms&#10;56bk6ouXDQvjFGTzOhD99tU+gzzgZWJVHlTBiS1oeVM2yWeTiOJ5YgOTrXumGqtuj7z53ev0MLCo&#10;5YWZJ7lo44Wem1mGx25FKb0o7V2Yny2t8bWNSiKKHxBl8AZGYZykHV3TolbN+idO5dTWiXiReQQ6&#10;etKKBsDHtasUHjyAyilRXpntZ2wlIwT5DKtUKG2TQCmLwG0czl888hU5fOa81JSXSsqcSZ787G/K&#10;o8d+AwgB/JgSPml3ifWbQjbHWx1hMAlQQe3jhcbzMNFQ3d6yYZtbhi0G1gpTCwaEdgoRTiCTe8+I&#10;0UQa9g8dP8A8Cu49DKkgYq5jRw9R5CEWQ3tRVpAr9Y37ZHmXfhFMknxo0eGaw5LoX5CGJ2uYxxuW&#10;YZI1C+SL7HQouhvAdjF6GlixhPzAUjy3jU3MAKkKAkBYSySGI5NMfyNRUBO/c3/yVXn9R52Sjcr2&#10;C58PS82XvyKvf/eKNISt8pu/TzO05jG5/soVOVPjli/872dkKs5o0OZW+cxhvzzzz74ol5vi9CY6&#10;mTGhAkDGdBdVyqarWDKLUFibfTKI6vQoHPcv/x6xas//lFhtxPLJM//0C3LrDn7/wFnPng3tXdeP&#10;cUDF2feLD15XLtf1e9XiaHhS3n/rphyp98iZP2CQ0W4VCvkOhqT45NAffokLaZA63ssdrCyS8Z1K&#10;q66FSNAgW9AzLdgwlJ08jh6iSMyjq2JeRldz/izQMANhqPjMSS45df4RDjioygNzYk/PkZNnTqCJ&#10;SxQPNgyDkzAfkwPMAE5lDCc9oBqm0GX6pazeL4X1hTLpOy4F+/ZDa62WbarBcRTK+i6n5JXKbGRe&#10;RmF+mZzQiWF/xan0VxGSmYDWdv3ZsO0YBOUn+WLT33FDdWamwqafBi5OBzuZ7EXZWRnPVVdVGNn3&#10;P/qjf4AbHMwX/NjLeNiLnmzUavNMuMI9hGaU4p4K5+TnFxj2CFoJpPOS+Sk/dWqVQjL5lPva9FX1&#10;rEJDpaVlBta9vIzfBJtqWRlzdcbGeJGUW59i4PbDcHo/PRaZyM+LRcZoxPrYdZHJBripH7uuj2Ip&#10;h19ZSXvXlfyT10WsoQ+v6+fHUjx/jc76OQY6BIFBdmk+rgIpPFaZjEp2Uvq722mI4n7HCawHTITr&#10;cpJt2slm5ym7dshQlqBUxmlQLvMQN2mgrsA+WAfTXwfrjvH/xficOoSebwEyY9gIWcwiWb7xs2xe&#10;OkJPFbOK+fNXYqchtQzGOUnW3t3aIrMjo4iy7vI71uTyW+/ISEePDPf0yBqMlFHEcSoo01jKd78f&#10;i5AcjBYMvUJUcAg95rBxKKVpCL95agJXSOAODzTMeTDnGRgD6q2v49qmpiJgmWtk0ahlx8elujQV&#10;yt+O9PYNIZAZk47rt/kcMWyGL8oQXOqellbWBHa077wro7AShrq7OWS28Y+fwEOE4T4x7geb7xos&#10;mSqoelNkO1Ew9SkYC5GebhgNcMCBWKapWpNRPXv4eh3pu/YKTp8sNiZyqdglDz+j+n28GLrJsV73&#10;1eJ5H2ZmAxmwMl9OHy9CSczhSTafTAX26EMMqSB3tGNvqQfxw6dKYNbg20NVUV4EpZhMuY2BPgGw&#10;0tKgSUbIlOdhyNRmQDn2mrEXxk74JlOzGITTxb3fxOb38tvc+85+PncPBnOodbEwdneOIOzj2mHz&#10;zE8CUW3P4JAKwSJBfeATEKBhzz2t5mn0ejaxH6EHNI5Izbj39FOUCDBNv8QHXVXv/QwCqyVo2C4E&#10;ZhOjQxi9MdmKdy4RD6SJsQi6AsypdzkkLfQrUMNv0+/Jhk1bkM1sWSv8dJubyhNFrA9GDolEotPD&#10;YBX2GDeQL/fCbV6Dw78tfWyIo5Pg4bNg+NAgu5YsWB2MiX8d8gXvQRfN7MVRPpt5WZb0cGX9xMaG&#10;JcuJ9bJw+ALv3YLVFaUhUURTZALr6vLACrYeKxiHjUll6qRkYUdhRuDZtUAsfjbD9MlYTKsj1gjj&#10;Ns3Aiek0+I3rgnLjnOO6cP40rgsI0r/2wXUtUBGPjUgm17UKdXdgno2S2DlOFOz0GCPYe9+7M4Zz&#10;5QyjG6fI5HHGXDbLFTzG3m9eQuWOFQrjXt++MUx2juiLw3wIaPTVCwPSMWEW5ALSjRjslfeGZGAW&#10;PJ4ivyWyAmtqAr9+6KS5QSksgn5M38eB8Vxe6qgUI8R6tIxnbNuWe2MIFttbWItAgaMIKXF7nULA&#10;ZmddOxd6pMg2I03NdyQPfUFNEMqzZV5uNTVJQyaECi9VFnbtHe2tcrxAaaOrsjA1INExDs9MXquM&#10;jNCuH1WlbtCa6d+40Sx2hAtJFh2YYUem3sLDpsvOSfSjl94BngHKAb1RiEexc52RqnRDbfwqjVC/&#10;1gapCn+Ux59IeWnAQUAKZtg3yplXdaoiJ9ob0D/aNPv/TyxYRFy3skf0c1MIcJon8ZnYZfnz9NFi&#10;2BKUvDysty72yh+dLwETnpf2CPa2NJu+dbHduH96H9MzfVJKV94K3U1x+V0yMwveOgqV6aYdZ8NX&#10;J0HlrVOUgekzkyBg5aCCosnmp9YKHh+lPoPAE5hOtcMmabfTbyFWIn/XgIx9fBSmBZu1iRJZFdB2&#10;njNlAjQ1YCKy3mQOnhUXTS6eqQevo5+MhT2uDSwzIxfxG4Oae/rBKukbgFPfYOM6WVfDRgStbxSx&#10;GbjyIbJZbfRdb++AtQSneGZc7Msjcu5hr/zwtUUa+lBzNaPj+sxpAUP0taqKWa7LxHWpUdQmnkPJ&#10;wFAbVEsuqq3fetIjr1zUEXBzNPvd8sgpYBhiNTMBy091ogKu+bhJMrMyxVtXjiiQYSELm3ICXcTk&#10;9IrcvDFgwAiPPlyBq+as3IZ3X1qWjh9/Ntn/OPOMR+Tk8RIqP7ynmkekZ3BanjhbxqHK+MimEdhT&#10;MXnqXKVM4FHTemdE+jF6S+d7f/spn7z8LgdbIuaChVhe3x6XbrDhTTx0zm7gOtuLp0yJWUI8csv0&#10;FlUzi561scvhFuewtMOsWATDtoDSPBwNyquzfbB4yPjtteIsYBA8tg32eLakuf3y6s0mOVpVDWsL&#10;jybEVtc6++R0fZ1xMPWNjIA3L+FNVM4GnSDX7t1jTWHDgAJTRZJv8rPFOXkwc/AEIuabN+8y1alU&#10;MnbuQAd1wvxxSUs3fParCXDSSfag6S4mcuAk4bqLxfMYflpr9jBMn0mqS5MMRoB78Z+5c6PLcKj0&#10;M3Ur7DBhFYHSGcdRL9VpCAbVlfY1bDGY4OSiekZEdWcETD9sR/ULnENFM7JKLyQLHyTsqitLA5IL&#10;Q+ed1ybkVGgFiM8rizjvHqK53Xtvh802Bof/Z8dKz7RILjh6B72FOAfMp17XPa7LiIWIlMPm/nWl&#10;OXDepK80tg45gOtcodqwWVblfEO3vNOahs4AyCaVjZORht97Jw9uU5Y0prcyonNFvv1GsVhZ76fz&#10;m6D3muWFi+W877skfYgTF9xyraMc8d2sPLavUy528lw2SqQsRMLGPtI3hgZle9B470M2XGnpn5VA&#10;BgGVI7lgQ4fy7GGI0hQivy32VC/JXJw+33cvdsnBciZ/cc/nYAa+eL1fzh8slhCJZBfW5Ldxsn3q&#10;MPM6rGZ5D++mRd67MzXZ6oxsek6l6PPQet6+eBPv5h05uw+Ai4zCixBlbh1VIgwdzSKiGHoZFgng&#10;1bqhK3SvzUvFnDW712zdaGbyEuon0L/XnoAxhlD/2/g/wOj4+z3uPYAk3/f/TSwOHTKk/z7XtRdL&#10;h/dpc9bNfdmBzaL/nUq96wVbdLv3hoX4c7CERTKfA+XRThOtkxdfGTUxDsJRpNPTUAKdcMbZ1lF7&#10;BoxMLIkGtm7sKTzYTcUv2TTjsHVU77DN5qqfYxeGjloJcETyuxXSsYKc73IAodLlcHDq95LJWcjC&#10;NoiVaAYPd2/LAPbJflSV5RW1TDWrA7sGZUdNOUjWuMXIvyX4vdsKWYCLfzwWdglsIBprncXS0zdo&#10;WFToRrRvXz2wXIbYcfZ85OQxsstUrpmJWzm5yOH3cygwVJpWc21tDd7z+Jh4pyQK/De5DA2UjTSU&#10;VwY7qkamZiZgiYCfVh9ERZlBo3RBqhr2Sy4lbYpzb4rS7/zGIUmmgTsfYwwfh5P655ipEIVNKGay&#10;k4zAjiqEi4wx2wabsxNl+QZV5cQYVh0MlIhgzd3HgevUw5BDr6mT5mo7nGUO2l1YNFfwNlmYjAJp&#10;oUmgWrpwfUAS6G2cOH8KZSmHQleU55AsBxEcLplc0s0MXR/2DYcatVuxKkNkny6LVw7hEDu7HaAZ&#10;apEDqZVSEapCcEh2jDLURAZogjJn0pGVUJVXErJkN1QhkzAyAliFHz1cAd4clj4A+h090Hc8wGU0&#10;zcfoxTjTYNRkATlZpI6KfIt1oRRozQCrS4uNRMBJBe0PkTnmZBr9HrWiDueHJQAdhxSF5j6bagWY&#10;PkmXzvpNIHY1h3OUCtrlT4VdlILnPswqstNEvw/VKbbPO/QbNm1yj+Zr3wyQXxaiMtCsHVgn00vJ&#10;rNcZ+kYM4ynzSXpxvtF496ck8Xt8sHbyuPYZIFKccPna6s1klsS0lOQjZqoMsoJRp9LQryj1S3ZZ&#10;NqQFRmn6V5lixgyJ/GpsDEaExYJzqAWhXSazlxdQ539arBRizRuxcss5eJdJRIEBq8q5rhKua5Lq&#10;h1GllZV6XXw9Ctvnp8TKLw9IILtUsulBlOZRga8tMAmwHhx+R46kTeC7j+Nm1WE8cPCo98xTUTLE&#10;p15HHA5IYRIjRWN+aagpk/3BPvGp9YuDUZRUqIfThtm5eS8D+yTopa/k35DIpJ+1CSwELLcaZ0La&#10;hp0ZvGh5gMZ7l1mHu3Ya2iiooUXvKNtpF9ZQD5PdMI2LrlHNUmVE+HcXmrY52SujS+gmYvRGUPtv&#10;wjAaoYqZ30IDAvyzum1HgAbZA2jPytdLfE1nLeO5ynLG41Uy+JwRYAfKyhjIjH2nhZeaBTIDxv+/&#10;nq2QQrKN8V28nMGHS4qweKU8ToCp4mDBlRSX0ixaZFOygWW7KaHzDZthxchT4YUGUPsp20O/zsnK&#10;ZTNBwEFlkEzzqbiQ4Rx/l1iAgL9arKChpP3Ydf2cWJphWXFTTHKV08OgMjpSL/X16TRIdR4BNtE0&#10;+54+kAGDBEiHjdxP1v7a7f+XuDeBjuy+zjtvYakCqoAqAFXY933futEre+/mvklcJEoiRUWKbEsZ&#10;nyS2MvHknOTQiZMZ25M5Zxyfk3Fmcs7EimRLliVKJCWuze5m7xsa+77vS6FQqAWoKhRqfvehuwmy&#10;mxQpa2aoo9MEG/jj/169d//3fve73wclkdN8CQqWn+DsApSv5nvjGagoJOjnwx6Iw7PWmmymgYTX&#10;LQYzmrHbycDt3H8704wcpZTx+jXj+JSD2ghPT0FiOAl+t4Vym88hTfF+Als8XHhdywnG76MMieOA&#10;UW2bU6eeklOPPyEFvAheZBh6kYfYoAm5RuFmpSlbVkCgodT/cC1+jrWSgDjSgXYK+NwW3YsyASz1&#10;2JPPGFPbxZjlOLNpuKUR7AgoxXxPZm4xDSR6EfpZF1cgu7Akb15ql3HKX2IGe7NINtdiRrvHzT6S&#10;OGwyYf/EE9D9zIE89dxX5cSTj6HNTyBjOjm95DDerg8zJQpjwVUgA9FqXoICyapp4N7vkq3kXBpo&#10;FfLci1+V9rfe4Uz0SsXRciZlc/Ex9SMtEZWHTsFM4be/+uoowy2YdxAwwzyPsxzIytFPpV+wBZWx&#10;r5umHni9k+qq8egTUrnrpDTvrSdoohVVskca9x6S4irEA7kvqsA4RPa+BuQU4WCxJmVJdQkWfFMJ&#10;UB1rJIK09V6apw8/8Jz8ZByCxOqUjPIc+JzJ0lJzUrI49BKgRm94J8HCpzhogP1ygWAQD/MPr0jJ&#10;vgLJB2tPTS3kMDdLU3kB1nhwy0ka/CQRB1pqDGu8RWAcimg5vK+VZmeGzFGFOEhKDhy4bVXJPShh&#10;QrO5jZkNKkCV9G6iKlGZ60AsQ2ZWabbmNXB9zVwviqRH6iRYlktfb1X2xzNxjdPWBEHV7Y1h+rHG&#10;aD/PMZpCbmZ4CtCsP3kE/ZzvvADHHZ156IOPPFksVV94Rq68flWaSpPkqZcaJLnmsAyQUO5vdMgT&#10;3z0CuQEXu8F+VD8z5KE//AIm8V4c+8ZpRLvk1LefkgvnxiQn1yQnHqW6eOwFufbGVWks2bnWtR1r&#10;Ydl4e60H/+BpqMkkTYElYDj29XsvyGX2VWCPyKNPYjWo+3rjGmtZduzr9lq/c0DMNV8Aoy+nUkyU&#10;wgBOajYkxo8dJ8OGQTS5IunQz0sb9oh3gaRrxiulRw7Rp6vGLpGBL6CcXY89JOtg74ZdIk3i/Y89&#10;AmxFwxnDmck5njMmdjfWsXxkPTNVXw5Uy2S0djw8kwmNRQwW0ozfjbZ/ExpLsTaqXZLCoirWXoU1&#10;BtUWym4CvTMryYoplcOTZM0KISM5TIIDtr/Jg5AK3G5h4HXLVUzcYLwCSYxEYm2Uga44UJiUUuSV&#10;M+seihUXOOVIQ7r8/QejSCgnS3kpQwQ8oFsRMntelj85SFMNnenvXRiU4Qkc1wnqtzpuEazUjxPe&#10;Nl3hvv5egoZy6+FXM7E4BW9fB0Bqa+rA/yc4BDxor9j4uka6oZBFyDZ1sKe4sOSja6WwVt+Ha+nE&#10;r84AfOJa3azFBO3dtcCuSR6390Vjq6+v5+6+PrpWLfua/Oi+7q5FY5Vs5dbH1urp7cY2EM0PezUm&#10;xVnyz4/kybtz7QxLrfGSkG2T+beR3djI+udp4ulg0zK+ALeGp5CohgPeUA7W6sUVahEqHM3jskwo&#10;enwfUI8FeCNERm2DyhrQr/lAI2D5Sg1UzRvsYvgIyRgxLoH4BERAaUpWr9i7UmMjcOCT+dngfdZK&#10;Ym0LWW5RAdr34PsZ0B4vXOsTJ03IdR6EOHBCE4EtDHNK1wqzlurk6FqKSNRW7yej3JRr165xP/vl&#10;27/7T2SLdWJ8fxKZYioVylRfH3zyNJgBsGDIjCfA8jNLSplMHQIyGoNGybVQwcTBPCojyFqYbu0G&#10;G1ddkFqqgXWy3kEahGkcvDmuXGYYoHQigbA0B5WXsXP6xthAouuSkSMbc2RrNMhNSFGsMXWoWvs2&#10;m0vWxm/JDFh37akinkka3aM3aVLHAYuITK7b5C//8wIj6tjJccC9fa6PYZaQHELD5WYfqqfAXRY+&#10;v5piKHyDiFnBYMonM9yAkJABm2QOTD41mUEYbnx8eqqMzs3R3NyeFm8oLZdSmvA3zlwQM0SFsuYW&#10;slvmBOinJJjt8tOR78tRII5xZKD7fLhVYbW3Ac89LspBDk3RUbkiDZMJkliPkmwIZ6uLUB4rYJSg&#10;YBpeQZCQvsDcIvg7vO9MqKY+DkffGg3p29Z4s/zdFnMdiUxc6xzC2PQEhxc+wInQ+xC0m5gaN37W&#10;TvWktF4dnNy5lqrPqlVkQ5mXyVWuEUjIh7ZQC7TfdQJSJ0FtaDUHmINKIUbFxmG3BOc/PrwoK9By&#10;nch+RPrHeT7pu0AASWfsP0oQ31DsM9dlaE7BExUvrB0rB0ocLKUEdKrcfKgZlXmyOT5H7xDPXaoh&#10;XWuTtRQ1+LVrlbIW09IJeggxV5BRlX+ftSZYien+T9nXmu6rNAcGGNTHNVyr3GM8nyRfCcC03L/A&#10;MjaEUDdNCJ+BjaC26uYPCB45RQRx7BJh4KGrIkmFkDvc45KocDefbXJutvgXcT8Deq0sKaG6Issm&#10;QM8sU7GnZGCwhCsgfbtZPBRCtmky8E05DNQ3vGGXs+NNaPYsSzYJtm1lQlLW5uTvmRxPhdFzFIaa&#10;ysf/t7e7pK2uWOrwNwjC7vsBFM6nDtXjj4CYHIf9ezcn5MvHkc6nV3Ohb04m6ZN84WCNxD/7nX/x&#10;im1jFneWFYT6cwwNngwC79K41xjHX0uAq0w2MEqQuUGjbmYcL1waIgamTcBR/fqFhXleBqVkbtsS&#10;6qCPfq30Th06CtDgVNhHg/PMLMNB1Ikq86Am5ttrcRJ9wlqe/9fWwsD6M+xLJZKVc7+4hHkDQTAL&#10;ep5/DUiKhmd4BelcBmOYuTJgFfrcYIl5NKd0yhjePEynkfFFowHLEcpLmSDLNNc2OPAU1lBt9qAG&#10;N9g2XrjxrMrMAoGW4KgccVXahDVo9A5UZE0zvGQCZABs3wSvfY1mYopDHbiYViXT9jGwlZJyn7X4&#10;fs1050YmgQ9w71rCvIL5iZrqAn4GGQEOLA8PX+p91lKee2tTqzz9xDNy7Pgxo2ezHzmArp5RQ9rh&#10;xPG9NPOd8OSvIJpWQfZdS1OdgZZ3LjHsd5hDdQkDliGa1jSsSRy2wPLLHeCYk1g9cnip0UwZuHHv&#10;FPRGXs91Atry2KQxhDPjXkH3ZUV8VBcrQD8WyvZdyFuEmPtYX5wyXIS2oKCdgwnSyAh8760+sVRX&#10;QTukkrk8JGvMRXjgNl+7sETM2ZJHHm6FvgqE804vw1Qih1qy5cB+BLPmud/s68H9DAdWoQA6h0pq&#10;YE1mxzE4oQcxRZPb51tlXxMGLDHl8eGtyvwDsIEHGqPKHa8zKKbgGw8CfRkGqqiQ3r9+SxoQBWNy&#10;SQqX7DQ8/WJtsCOjjOFObFhs0CHTqJSWbZiTR4vlBx00+cbpu6STjUHMmB7FmS5I1QYVVu0SG8rB&#10;grlHIT7DS9394PKl9IHUqhLce2ZeWsjgTbxj3f1DDGbBhEKRNIFn7cLNTlg42itIQtBtQ85c77hn&#10;rSZYKqmeW1KWilGH0ydB5hOiPiQckFh//Qb3nmTHvMowGdWqqm4m0IC+em2KpjbVC7IqdmQWzl3T&#10;OQzw6flFriwqZ2+g9wSsF0ZOOohWz5UeDhGy1kQolxOjPhmgN+ADWnMQY9q7vFQpEaZg55kHiMkH&#10;/M41CA5ehviYJDGap+trvDs8E2Gq5su9ZL5u1kKHaJr+QN8Ek9nMRdjj4eX3+PCiYPBwel7SqMp0&#10;X37dF/u0Epe0EbsOlLfudss6/Qtda4OEwwekFSWpev5gB0E5jFtYKTImM/LiQ30YvydgBIM7ln1A&#10;Xnh02y4RtwtpycFe8sicnOuH5ZNgkZM17VJRyxQ8vPwUJJW/xFqJGWEZGEYFNcB9Ze9jU8C9HBoh&#10;YsoqFpM9QDcTExAf6J3cuIQWT5dPWhlGU2OeJcgkadE1CVHh9fPOpGkVD0a/AXNsEGpxPlO68Bd4&#10;PoM0v71Sht+EmZi1SMWnNqelJAnxxOEx+oqaNubxHpq++1c/j4Xn+smSFiScmy/TF9+THErcNfTz&#10;kcqntGHQgWEpZexuwfoIrC0Z1Erl4ivvXu0JDbiGIL4tYcwzzoOvzVv9HoUiEm83c/XEjSdYKYa/&#10;SWalP6tUy+0D42NrcUjwXn7OtRKN33nPvv4BaxkGK0FIsLf/KWSIbc/hw1Q7WTLYP0nV0kcwVroq&#10;HpYEUHMczB1w63TG7WlxyyL4spUHyUpGZ0w1MkmajojVMhxoR7qLLB+6Hv0TP40uB5VJCCaI9iEg&#10;6vAz4PRbmFzQ4DUR/RO5d6Z4tI7IxJOYoNzihVZIxkezR2UZQmQR96zFvd4gwtnB3G1AR0EYS1E+&#10;D6VlZmabeeAw1Ab+WSfrNwMVfXwtL0G/ufEBRvTzjc9pjkGgl19+CTVTDFs4oHYjSaD3+9zZq1JI&#10;P6OcwKQex2fevwTEsBvtoRm5fPOGDruiVZMi7efPSurmGObnEeYVKHe5tUVpIRlYosmHn25byxGy&#10;mCSSjn7sMlF9LKuh4mTSdeCWZBbkSDVc9E2eGxWU6+Pee8ZVq4S9cz8WaRrbSVh8qCW6Yfu07mrG&#10;zQt5A5paBQyk7WkuwYRiQa6fvohSaAX9iHKZhjT9wQfjmLuQidVg6A6Ofu0qrA6gKVUM9SsTxk2j&#10;traZ68e5aXKQjBDdmhVUMDOYo6DicRWhs17dbCQ5DuC7BKqLTfSNOkfH8DMgIMFImZvfkOskTWW5&#10;a7IXIb2EXLjT+FC4gx7Zv7sKY4s0ObfQixcszdO0FohLYL9zA1iX1ktxTjlYrg/WEmq2HERa8a0T&#10;ZKsLC2R8bJa3Stk1zB3A554l8GlSkZ2HABh9JC+Z8BpBtoqBQA9sFu0VrfL1zrVCNF2dQF6n33uN&#10;oTYbejMRskWHpPjS5Gfvj3KPQvLsEwdp/E/LFBTQIJj/nnIOkCDT3BAKFqCm5FRQ4eUh3cCzHaDP&#10;EaBhbqW/sQy0wacluQ1kp0B+yZYwypdITgNtxhG8Eugh3vrlNQKbX1qaXUx7t8rpn1xmYmBdWtuy&#10;JJzTKOd+9LYUu5Kkdl8u/gNFcvP1d6Se/kApw3f9Q2S1V69Kaz3Cfzj1XT49Jesz47J7F4cYycrg&#10;IJUAKq1JNEgXplCzPH9FKhlQq26DjZa1V0xz6NUnrAAvwZApoAcFRNlie086b6zJRAZSyVnAYdYr&#10;8vYF1DKrsUu09UppXI/8/AoN611flJrEM2JbG5dfDhdLUcthabS8xTO5KGeW90rEnCa1WUM8cyQq&#10;iW0MpcGsj9/kQKJhzJ4wwwC2RboGeHeVvqpKgUeIHz6q11xnCgkd+yY5W+AQtSBLk0jlpvCjhwNA&#10;5RXWibFK2758aYxGrk7sI3DHcxCGhh6hytqeIodIQ7IKaMC9VtN5sP/aphOvWBnW8HAS248dEFIh&#10;+YPDRfI03fTRTbucQJgrTKD3QElkfTLKRGy3mqAXopUPFOAAO1ZbQh3uUi69Shorpq80S9VNKSpk&#10;ki+NTrz+PLMAVZQrnA7g+LBC+Fp/do3Bk3vWAu//tLVsd9bSzOfuWo1GVq6Hykf2db+1+HBVu0T3&#10;9Ylr8XeJSJOWltSi80KZSlfdTpOyujxHfExEOrPSpHMcFgyln5OBjmXUNX3gblYm4LTpO0FDJXGL&#10;YTeom1EOv2T+e0UJnFyar3FALkk0tJPBT7CE4SDVr7XRBjOGIJrMIZLEC2Uh64lyaFnB75P5IPUl&#10;0aauVYeDtHwmk9FZgmSqCGMtgsGdtZJvr6UYv0VZVvDs1zlQzHzwUQKCmx6FZtc6wGOweuLuXUsx&#10;fj8cZNWk6erukv7+fmls2kV2yzXSONZpah/TgIDTwEMwmvhavQHMvMR+AkxGLgNhYNc9HSPS0raP&#10;0XImZ6dm6DNw2JMbq8Iqs91UPjC/CNz1NS2y+8B+qgiognxPdh7GK227OUjI6qzpDOTk02zLQhID&#10;/X0YI2YkDhJ96BdV5MueQ/CYA6tk2TapeWC3bBS10thKodFYBWukFJ14KoX9YLcJIbFBjQyYiiSr&#10;qE1WFieBcwppbCMDnlnJSD0WgmCpVWC46QzHRDlMc/LLpZEeQgL3dI2DcHODYTjID1FggCoa0WUN&#10;u5G18ElqLpIPVDc2ei61laXISt8yGnOqzllUgAQxmVthIW5HiLKlOdf4HIA2/DNwyxlKclIhb9IA&#10;tSE7AA7ryF9ADhyT9K0sKaEXkF9ZYzC2ghw0tcU54sgrMZRPN2kcNteVMwzFNVE5WTAYamxuYFgH&#10;eQwCgJOmdVVDI8bYZIQkKKUu3JR2rFVXks28Btj4Sh/6LkF6TgGqBqa0set7sASghUTDDPT1aDG6&#10;Q5irDwKnhCMOqUV2IY+J2WgENhu/o7OXZ4Aq3sRzLFQodZUcBASaKNCLjwz7CnTFwnIbJvFLPBsW&#10;pED4uozDemCangV07haXVOM3MXZ1RGA0SuOhfMnjWZi62iWV/H3rg5ViyauSVeDfOrT5dz3dwvWk&#10;CCex1Lc4pfWZgzIztCbp8V6p341379NHeO445K9hvsSzqvNANmQW6usc0nqqVLTXkJJaJG4GAzM4&#10;CD0+i1QeOSqd00AzNJK3bChWtuzHcYp3awa2VWklh3WjUTWaZvi89uwBVioiMVAmHBXssSMytJIh&#10;8UuI8i3SD6NflZKCaiqN1HjesexUD2Y+IaTVV2QzB1HGrCWpyJ5DTh4HwpInUEdPwfdin2HR6AXS&#10;26CabNi9R5aiFsP20kS8sJVUyeJWosxgL2smKUzOL5O4qS58mVFfBXbKw8I0M7Yi5gxsS2lGF+Ux&#10;v0PfIAa0HttCBZfK0/TE4ZdjB7lBI2DQrr31snizW16wmqQCPY5/2+6RtCJ0cfoHZIq0f5GsdGFq&#10;ghMpS4aHh4xArbLMOqA1MTnBSZRgaOD7KL91ytdMYCrlZZueniE7DRiNWz0EhkeGjVMoFUpdJvJ3&#10;H66VyVqW33itLNYauruvz7MWLyS9hZ37ysrMxiZvEK51tjzLYViYsISMAocfOOpWFoEMvnU8sMyo&#10;KpDCm842UaIB7fgZ1S9Mwv2IADoSsYm7DyedugqDwTQ6MQObAV0jyi9yd8PqT3F49T1VLwK1+ku1&#10;A99w0icRxNfJ6G3gc0G+VhkGtUtUKeUI+B2TczxIQEQMchlrMVWYTCP3H7qWZpGRHWtxrsMaOWJQ&#10;Sm/cuC4dHR3yrW9/B2lhBlDIPtJgjdjJSHrgoGflZMEQQEOdB6z72g2gkgqauihK4n40BYsiG3DR&#10;E2S0kYdQ+wUfvUZgLn6ZmWfHBjatRHkHUgHLczgYrWPTCbaaUwOrB0xzBY2R+CKGTAI0d3mRFZpS&#10;KM1GA1yNaoJaZVIN5FXSAyDQJabAtCEQ37h0jaYWBxwZldpL+oAaorCbMqjaQlSzYUrmMHMPOeDM&#10;K0vIXlNtbXJgZ5XDXpueYzIUXJcGfVpZBYEsE30dpBXGZ+kH0OxGBny4q1vK62tlqvssJTawBnpA&#10;mdV4/ZLtu4NAQ3xmZY5SWcyalJMBq0TsSEDAm9/goDw4Bze/FKiB/eRwENaMo3ZbT88g/iRCe0XI&#10;FGPwQX/AsEvkEJpf9HC4IdXNFLda4wWhHqYCK+VTRQxC4TQRyBwkXSq21j8+QVIA3ZHKKoHseoT3&#10;8SNrAQs4OWRLtq7y8cfLA7VMy5dUiLuTewRscGuKoJ9RhEm4x+hdvdfH5HdaiRyqYLqeID8zz/2O&#10;DkmnB7YfvrJP7sfI3l8p2RgABTggVcwvGD8v7/ehqbQ7UYr90zIdy5IPemLy1EMYrkN1XYOZ4qEa&#10;zSaDj4Nho5r7IQYQnegqmSbnoS6SInC/03j+Y9Mo9TJh6qjIkmR6AVGexQWqj8yqLElc9gDV0ByF&#10;GZOL1EK6uJEWcXH/t+TRJvqDFz0wEkkWmLiOJDAl782QlKj2EOIho5BZ82xYI2O8Y2gYhdIxKiEg&#10;R6aBoqlK45ww76im8ULw+zCSsmVKShwS8yRT3lXIGSQSKdEJkjYoq+kVNNvtwEmYsS+hNpCMN0Kq&#10;m95AGHc1MHzzDBDhhhypBv+g2Xp58aiMzaJ2zCT+3c8RWFPlyRPxLy5V20sGCl0lxVRs4zR508TP&#10;GG52cb4kjncDhwbkr9/tlmeONBrChUNzq/IumP7XTjUBCcXLGWQYpqAcP/tAtcT/y28cesXEy6MD&#10;FmFK1jXGo2+NUjp7NuUWH7iW8/EEtRFevkUwNOwVDXNxbbQo88HvX4OhAdfrNtyj/66SyAr1KMa/&#10;sMgpCztHMX0tP9TkRH9Os1fD4pC//3At3z98Lfah/QE/Gjy/6b5UzmBmlpeZ5mPAz+TmyIic6R4F&#10;gliSZaCUfWq1V5Eo57uZ4Fydlj0cjAlUQSUE8OjqvDTkbkMpEKjAPAMcKLlGSa72jmowYgWX94IF&#10;6yGplEkbOLxnFT0dsv4AzcUkJmzXCD7cVA4InYvggCDgrxP8E3nog2QAOhOxRoZtu7sWQ0CspZj+&#10;h2sxLcrv037B51oLjPrOWjpg1dzYIi986Wvy1NNPGUqlB/a3guviwUpw/8IXTgLr4EmLr25TS70c&#10;ObwH4TinvH/mGoqLj8nUQJdMddyUjOIKGe7u4BrAU3k2lL3gA9K6uy/+TZvFidQeG2DmdKZlFjXV&#10;DYKuyY/cM59DdnEJmCWGM3DwV4HHZkZnpTSNSgT8pxf8foOp25pSaJrgl/NUAk0F0GqR8l0gYMdC&#10;qzJA2W2iMRtcZ7iKw8VHxmymr+RmbR/Zso/PKpnnfxZmyjoZs59M3gzMMs3hoIdpGExZdXRGGYqa&#10;W4Lr7WKKOg+tIVca4mOFcvlqp3z95efwjkVVcWQCk4sw8B4DUtmFTOqOGFIW9lS8iV0Bho7q5fvn&#10;Z2UZCDUT2qYrViw/bKf/xTNUVVYERdAur48uSTGVRyG0vEud3YZdopXkYCsQADoal1M0euM43FTb&#10;f56+0+HWOprDiM6NIOBG+d9YWsAAllpV9gHvFEOdxYweWPVqV++29SLPXwzosnMEIa7qcul49yLX&#10;GJZzqD4OjG5JdXGeXBvyy88urUDAoCpK2pA3bxJMuv1AW5kSAq7y+WMyNoaGTXBeIuNQTLElLGKg&#10;s2sqnUMUSd8Z/BRgnqS4p4CDoOs6MIyHQrsGN11tCfPj3fhuA/FMcECAOChOnwPPvWMcyQee+3Ww&#10;dhfDS+0TvA8KIbNfdi1987wbfHYcnVSW+EmvAWOCGLiYUB9hbT9r+TkY8+hhRGeD4gDKLERszRdK&#10;lPZJnjt6IWHgutTMXHD4G8wJeLFwrYCdFJUXDnYi4cDnHqyTPMdti0Mgq3VLg2Fx+I+emJKbYykk&#10;IuXYS6pd4pJcGcmVzLxcebC+XVqa/CSIkBH04IKVNcz92YDuu0pQp43Ivd3g//Q2ec5v3fTK6QtI&#10;hgBreekd6TN/dBeMMT7XcT5jlddoYu/29Tn6SdsCf86EdUlHMdO9iHCl3y1xxDo9JN1UvAVpJEwk&#10;PSv8e4hKO4fmvfbR5mjsJlHtZ5CEmUrLymIV8KsLiwrk7fcuEzAZjqFkNUMXDAG4mtF+T6FM0UCz&#10;wakeAWzWqVylSaq2jfLwVVRNbfUUm1f+vappqvGJvtDK4VeZA8O2kIJeMXyFI7QM1J/9/2stxc2V&#10;z3zPvsC2i4CjCktcUlKNqQFiUxbohTnONOhu4LJowGgTRWGPAH9mUvUkM9XnCag1JLo19lwyeD5c&#10;MhC1dmxrK6PhF0XhkIcbSiY/hpAZev1kdA747FUeAABAAElEQVQbw0uYlcTA9LQJbIcdEsWWUIXU&#10;VLfHmphCvEfmFnw6kW5xAv+LgxutbkEpybhgcaj+pmthyQ2E8uvXCvC7iouaSbx1hoDBEQLiH/7h&#10;H/BsgCHyEtbUIJ/AIdtJE9WVlQHrKZ+Da106O/qh8pbxcuHhu7JsND7jgbh+9LOfgZsvIuGwD70f&#10;s7S3v8/3Y2kX1mdFteI5FBHoWiFjS+YatfLgYzLktJ0Z0NGAs4I8YypK51+OyvF9B8kGXXLt1ij0&#10;zQQ5BFXH7/VzmELJ7O+TfXt3MY3KIUJVUom5iTqB9Vw9C7U0F30a+gO8/LcuvSe1ja1MO0JV9GEv&#10;efOi7N5/BF49LypuRd23rsDEWZLm1mNMy07yHHjlkS9/x+hbVZcjrEVprdPqAwNo/LfU0Q+D8EAS&#10;tQnzLJUu29mOn0rUDsxBpTAwPiiN1UWSYy6GGDFFkjUlu/PgZIcz5frqIBn6quwrZFqcrLnd1y1f&#10;2vOCFFtrZWxhVpprKrkfwkT7PIqlG9KE1os2wkcnZ8DSYR6VFjO45YdhN8WgWQZaRZj7cGCNktlX&#10;YVyUCqY+v4BmP1V4PdDTG2fPEuTsPLt+yQI2fP3f/ztpLbBI2+MVMms5IF0//jmHrFlavrxfXr1p&#10;kfPvn5aTjzwEJ31N8mIWCc6syggVXDQxTR6qMjHINixjzEqUE0tqmNruH5zGfGRdyug9FGxMEkip&#10;wuiHJFow+WHAyExT0WiAp3E4JQaAjk0kW+DczAqkIukQhHG2GiAwM2ykciQqg7GViD9sYphZCdCF&#10;4WUCL1aSTOimoow6jtyBgyCejBy5sRbWiKoRlYDuU5TnZgt5mS3ugbEWfR6Vrz55vFzK4s7JcseQ&#10;3NhsAmIisMedld4LUzKZ8xADbqiLbl6Uix+sSKTpeQzhGVDz3kRgLSrpB1+QWhtswckueWc4h0ne&#10;GiZr52nKAm0mNpJhg7nzuavGkTUbqnpkARq8yDgHYTdm6iYYXDYbNEueb1fRQcQEC4CYVqWMirm/&#10;lyY+czIlEBQCwGlLMK6cxCBXdiZS5FN87iAzDNs5YN4N9wxRoGFIA6FCh2OHhkg4qPIKCrKZWsdY&#10;Hri1rBDrVGJyfqaL/pEn/IqT4Y+6Pbvl0sXrPJgbUl2BABTMkhX3otGkLSuvodFI550SWOUOmtGg&#10;WCBrVezc5XIZtMyZ6WmCO7aE+YVkP/kGLUw5/BUV1QZ/X/X2Vd+nsaHZoHQqN//uWmQqejjcXWvm&#10;fmvZWKuKQJBEAPAY/QC1S1QappqRfN61Ko211L3q3rXSbdXgzEXyhZceZHgVVcIJrh2VxwLghnEy&#10;ChIXnKcismzKkBe+eFTyrDAamHFwICj1j587QcbIEBbZaLoLtTw+1DXunXq/JvDBqG+AZo3K1FEL&#10;wniCUQhKZhwB0cTpDrp9+2vojRyK2ozRQ0Ab4vEEuwgHrUopa2WlGc/nWUsbrrqW/q67a2mHlXVA&#10;YVkLVtDH9qXQ0SY8cX5ChoC7FPIqLq2CQYFxPYFogex4HgaGZ3oESI+hFbKXWao57+QwI/U0/XCb&#10;WoIpsTQ2IFGrQ1Lj1qUcdVUTsExamg2f2AEOvCAHCHvgHindVkXoIgTnGM+Eymf5Ee+KMmwW5r6t&#10;8+9+MnWVpCilcWglW5wdG0J0yivmIiy7EZvTl0WxeMBTmQNDn4Xdsog8hPqL5uTkcyjgcqa0OuCW&#10;DCcSD6uQGCiGzMxBqGVlEGxUobU0Dn9KVKAfrTjWZW1iCFE6ONlASbUtD8jqxADzFzhL0e+YnZlF&#10;bmBE5rgfGySSfjI27xLZGbDKlPsnkgmt0rYF/dS2BPuGsn1iVgocC7IZoPoIThI45qTItYD8NVo8&#10;/klJnFvA9WieQ66cywDiAyJbAXbzku0tT0+AE8Od50Be5d56Jkdgoq2LB7aGm5fcOzFMMxDRLYLm&#10;MmyXAB4Kq3wOq2sQCGDabSA37AZGGOLfZ2C0JBFsNRkpC/ZKNcNURS1FJET0XGDqldWlSHFzFtpJ&#10;8xLzLoo1RBVwa1xq8uLkC2U0ywuQDEDc7kBzjpwqN0kdXPP2FbM81WiSA1Q0TgeG3XMx/GHtsLsY&#10;UOP52kjKZho9Hno3g0dAY1tJTimisZ2HOiedHAbV6KMhJ6DqnNE4LBkREywvYigyCZUAZL7T05At&#10;KCBBYM/RRBcVF+9jLmkMz4tAay28sxZKo3EYA1VW44cMbOozpXH/t9dCnQMpamjTVGhn+iE4LEao&#10;WuCxM//xbgcoBbh8KJ6kLKeKip4PdIEJ6cwCmTfloXBKwrPAICCxrXMhlWoGZqKHBBY3+HxVp8W6&#10;VAevsuwcjk76eUiZ87ghnIdSqCNMBeSXzMp47hUKszWY09db5OpCnlGR2miox+PToLFzE1XWvHwI&#10;FFCWozxzEQ6EbDD9LWSuQ1B0E6hC0+g9mUjClTKeqlpc9JTimdlR69dMKKMB+il9oAiLs1TmPPsh&#10;GEbxCRbbK+u8TN03+8jwyd7J7lUeWOENhWEM6GUzSoYALZOgoWJfitm7OX1Uz10NsdV5ywcdSWmY&#10;KlGgL5kajBvTuny/vhBGVUBAU1bPr12LcsVYi/Jzey1eNF4+PWRm2ZdhfP4br6X70uvQtZR6qq1M&#10;3Rcm4Qb1lEAKl3qRic7LlzlRCRzrW3yAlMtz8GmVfZBujzGIwkQ9GGOMjDwMb9xmgd/L8EWEIBpP&#10;JpVgwwuXB3wLIxINQqqhE+ZFVHqk0jVDlLQBMHxt8IYIeIbmDSWaCSx7nb9TSGdVqZhQ/9TAPMaH&#10;vBZEuuD2WhFeYuW+awNUFTiDVA7EMGPi9dPWCn7iWrqve9fSYNzS2MYh6zCy/EGCfklJqVy53ElG&#10;M8uLwjQi2f8bvzprPGjqBLYCFe61N943DpNZ+I9TYMzvnb7EwRWTjvZ2meHr6xcvImugWSdUsiTt&#10;W3CY6TWCTd+5XzqnoNeoB2aYP1VIaov7xb8a96uysAiMPgyzB/4y0EWxFcoan01omUnTOD93Hw2U&#10;4WECOhS5oBfnrgty6bVfIVo2K3N89h2XzsvF194kWK4BxwxK+9kzcu3t01CVQ4z+35Jr77wnXZev&#10;kI1vQhnFeo7sbB4cdZkDIY4J4NdeP83ntMUhN89cyqy8+95FMi4yUqDQzs4+uX6jm70Cp3i6SCGA&#10;oRB/m0DXpg+hwbqQhQnYVRmmDzEbBtJB2XIy7JMeIBFlcOQCUYxTxi+706S/Yx5dFfwPeN9W3Ety&#10;7tw1zFFmjPdwlaTll9x7fScXufdu2EivvXGG5zIKNKv7mpF3gG00Hi6wz66ufrRuuglCZIrhISm1&#10;MSfCz9ljy+IFBrpyY0X6hpm+Hx7joPHLJeCHfoTqspgk/df/cQ9NU7JWoLeailxwbWA24uHg/BZQ&#10;UioxgSEiKjbVqWkqwhCHA3ARLH0hCNRUDDEBfDtEhhoDrrInU0FvYdLD3yc6+NoMDRToKQBWb0Xn&#10;KzWe6oxYsY7YXGoaQdAEhTREwOQQcPAZMxNsZLvGWgyQ6VrBj6+FmoCN5yIVqWsgCg7jD9cCtIeO&#10;uoW+/YDEe6/Ts9yQq2PqRjUulvV26ednrwxvUT30A2/3yC2mkK/005uZ7uYdG5MbyylypXeFZw1N&#10;KzL4qXA+Sp30A0hqdLo+ZnUyQElTnbkOvcYECCAOC/0A4NogMJcEpwjyq2j/UM34mNgl6cikiRSh&#10;SkxgPsoNtbhjbAxTHOZc+MxNNGEv9Q3iFzEK3ZTBMQawznX2yOzoJNIluBKil3b+Vi8yEjNU18iH&#10;40lwtWNAgtOj6O0zkc7BE/N7xAzTiLPS/IpqlygDJgb+pVQzL1mEcuzvcO1VTEz/2cbwA3y4y0aQ&#10;1JdJS349VTRb1O9XATPN4vWw0OCqcIA+rMZavDzqeqUvigZxhXiUPUNrhoeQwAWWruqcv821dO1f&#10;ty814NYBH54x9kIGiGmEnQfLZYY7DE84k4btU40WuTW4TJmFeFg2lDw+oHwMKkaZzIts+GSCA2PR&#10;TROJBmUiVKwRDr4AQlZmWA0QnujEc9AQ0DcJbKmkGUDIwBYwXRC6UiVLtSVMAm/TqkD9ar00AZVi&#10;FSIAmTgA1C5RZyN0GnSDoKOYvjpIJTG8tQamqdLMXjDnT1orcedaHCqfda0lBLHq6xrlmS8+J489&#10;9hjSEXmyDyx5eckD5TRdnn3uYQ6BPOnuGETJsVlOnNhHpZctN2/0yNNffAjefh3TxSkMdY3JN74J&#10;3g3e3N8PRCZmSvAk6H84TCESa1wj+4rqNdIEDxHwP3KN3I+PX6OFSLbGAZMCHKCeCw442km8RLNg&#10;p1uwMfpG8U8mkCRRAutz5uN5s9Ho1V7SKvDIJkMzdiraVeANtTzUrx00apeYPQlTdcXQLLJBt52h&#10;crNxMKUjhDWCbG1DfbU8/NiTsEJQd3z6IWirXCMDan19I2D6zzD/UMqzDdaMFtHXXnqKgawu2UWG&#10;9vNrXlkgW80rzJSGnAb50fUF2WD6t7qcqWZTify8f0FMUBP3sf7cvEPOABE9ePhhGoB5DPV5jLXL&#10;mcydmZ4XO5DSc88/sn3vO4egNzbJiZN37n0v+3pwe1/GvR+Rl27vS5ObFfb10tefJu7geIai5jIS&#10;KxpETW5sTVWSl7LPxMuQCOzogTkSR+AKkrzEoNCuoE2TXoUUeGIm+kZb8to1Dxo6SXLqYDkerWvy&#10;w3MeYLZMOdSaDf/dKz+5tCp2Jqm3gEa9CO6NTWECRKa/AvUzTAU5NsuzCGSzSp/Eh8TANJIPIQZE&#10;/XgVuFf5LAIKFXPg8/9ZbBwDMSfcdpruQGXj0zw57OPuWmTcH1lr+T5r8e7oWjNMyIZT8g1toAcq&#10;O5CIYPLY2yylHE5P7R2g90ZSZd7HNLNHXjg5QcLHNLxrF+JlffK1Y3PSO2mT3JJGac1ql0f3IXbW&#10;A3uGikx7BnPMDQS3oFpOUB3hczG5yL6Sc8DsgX2Y3h6djcGpx1OcWHurf10+uLYGfAxBhGd1Dspt&#10;mp35DeQnlqiYdeCxEcaNjWR6hDmReiC9XGe6pPIh9dGLOUJ/zQbCguA0MWce+9I2BYENC801nsGD&#10;DG9twW7SJEDfWRuxyZSR4QKGZ6w/PYMsAsYCGYFm62pr6GUgxgSHV3H6dE5f1dpXrEhdq5ShoS5S&#10;g5w8Tkpk/V4N9Nvfm0Ewo7lL5vmRtfhaMXyFKoJARRr471gvKraqX7OfT16LF9ZK6bK9L9ZCq+Le&#10;tXiZyf4+y1qGjaMecDEzTccngBrmacZdlLQSBpymNegQmLmmXOh25Wh/j9A9VzgjrDAJB4WCD3E8&#10;4InsY4uvNWBZNMOENqn71Btw6EA1TV6ahQwmKW78/Fe/i9nEsFSUFuGBegGc9O+5SQrTKI8dOAF8&#10;MsgXccAZSeDoJvBJberqtcZD1YpDAGqVDMtOP4AL5WfVho/+gBWlSBhFMHKNtVJZK6Zr8cFrr2Hn&#10;Wip/nbBzLStrcTDfsxbDUOtUJ2mOMtZGcpvPTJv0f/zKvzXYMlE+sxKuQw/skaExYzK3oAAGEwf3&#10;GA9oDthkFhji0jIwC1lncUkhLKUE2FpjfD7YCLqc8n/91Z/KsmcIyEZnD3bui9kDK5g+1aMkco1k&#10;+XevkX2R9NFLcQApkihwv7RXBH8HmhzZMcYoKVbMeciokm1hNHVgRLDWlk42J2siQnM1GZYIQU0P&#10;HMVHk2FymK04kQGfaM8pgeoumV6MqlW6YCj9o9/5I5QpgUJ49hsU/kT3Z/Tj18hLV1xaCFc6xXCg&#10;U5/lwsIc+bv3/kSStpA1pik96umVKgeNW0uJjIZIIjxj0pBdQEaYLwPrsEaQEKiHlx+NZEjnWpe8&#10;eOz3pMBaZyRapeDyCqHq71V2Utmde89Bqo5tBQVAV3fvfSb3PnP73n98XzQ89XOb73+bCg4tF9g7&#10;vde7pOPnb8hBKJWPfr1BejZ2y4/+3V/IY3tccvh3D8vfvUnm++MfY3GYLbt+71n5b/97v/h6rslj&#10;J3Ok4bu/L5dfm5Xzb59HYRL2FX4Cj7amys2bY3jH+pDJbpL6dKZ6aUz30SOrKq1F0RO7QRiC42Mk&#10;Rul4+cYvE7xiyBUwuU0PzWnDFY3k0e1XxhE6/RkcohwM65iLJAC+5qFoOj1BzEkBK4+56U1sr5XI&#10;Wik712IexZn8yWvFRVekKJvm/LBXNlOqjJ/Nc0VQGAiIBYkFR8Ksgc3fGgjLqeeOS1PWrJhnLsul&#10;K2viPPk1qUidkNjQNfnrt/BpWEavPr1AojP9NJTxx4AF+fiBDNn7T74krw5sAhNPAi+5MG3pkhQq&#10;C4cFuIVEsGu0T5LXkZxAVj3LHkLK3IE4WiUJXQL+EFA0gU/HOUAyGMSqqasi5o4YB3dOdhqYP7Mn&#10;t3pIZOi9YZakcbyjnXkPoOSq6hLy65j09wxQHQG102NTL44EDZrlZXB8wZGWF+fhg8Mvrq3lVFjm&#10;5QDvZhpQ9VLMNIo00DU3Mf4OPHHyBMYQ0DVf+eP/yM9XyKXLF8lqzVJSVGI0bpeWwP84GOqMtTDp&#10;VUyfBq9aCfb09moyz0WkG1nklSuXWXNb2E0pnZ+0lsohq1+usRZQyudZq5h9aeN2mX0lsy9dS2GI&#10;Ffal/YQVRpQhfhOoqbyQUS8vQjSKEkszxwJO4WkyrXTuTX5rE3ouTqhiHoS7ZqWfEz2JoadSi0+6&#10;g0xArg0SvMmWGFBT9pLi1RHKPXWzCgDBjMI4OfvaWzJZUUGZpQJ2yiIAZ+dAW93AUo4DYF2DEzVY&#10;OEaFRdar8I0KsZmpQCLop4C4cA/WjL6LDuKYwL+1guIj4mcJ8qzl+TxrEQS0h2OsRcDbuZYeXFwG&#10;n2kiwXqGYD4u7yCHbGd/mjFfd+XxuVtkbWoYPe8UNHOcHAhc2fiAJDqzudcOHjzw0qkR6cwpNg7D&#10;CNOuATScLAS7FapGL1OKykL9yDXytfL9jX1x6OnzsXNfeo2bWzoDofcLmJHkBC8xiOiEcW5QACtH&#10;Cw++yjRESWrCNA51rXWwbJ1mVukM2gF371eYjDfBgJNUioL+As0/P0FaKywtx2eWfPL+m2eNJMZ3&#10;+CBmH1QLO65RJ8i8XGOHXiOJTYjG/voK5i/OPHSHbkoZA2u5VAtmG9j7ypSkLg8CB+jvoVewNCvp&#10;M1bZVQtjjp5BkAMyaR79nBoC5a2rcLQXJLg8I+25RQY5IAAmH6ECvHn33o9w763IX7tIxLj39E/u&#10;3Hvd19rH97W8KJ35JTJ2+T30kghUPDOLwEAHG5jazbNK9wpJSHgQo3USB0b8e6cC4kJL/9GDWRIl&#10;85wYo99gXZCUVvyqeS6GuqHnpmxJ8S4MviMp8jc98ORR3ty9D1+ClWS5TFZ7uIwEyBkvpyfw8YWx&#10;V1YJJdfK58qzHiD7LHBx6HMIAwLIljnEQBpoAM96AkN8iUlbUpK7ifE8UBiDeHYb/siZPJMA5cu8&#10;F9lpaCOlkqR9bC2Kdon+mrUcHHp59OLorwLTALGkoc7JgFOMXkOABfKZadB9bYCCLC545CdjDENO&#10;MrPDPfIyRX5mkcRiJQcYCyZGjKn2wKR4eLA28Ft4oCVTPDQebkFq6BoZkNQ1KjudBSjekEFYgPm+&#10;aaHQgzKM7ApVjpPrbChCyBvtpptzWUBJ9MmIw8Rpyaaf6FuchqrrZDoajbM0FA3oRc0t8JnR4FX7&#10;Tv8yvSn2nZ1HojU7Lat8zluQQbJIxJbp6yzBjFqGNaj9vFc0g5umeao0NQ1UPl4IpRcqK0Ohmdyc&#10;TNQMazGZGDNOkFXKXRfkf2UKnDl3gVIUuhzsHZ3QVCxf+wH6c+rZqpjvwqLSNPXrqEGjXAG3Usxe&#10;v2ceWEWzR/07xftnwFoVHtKvP76Wfp/CMJ91LcXsP20t/d26FhM3XANellCmCLFIHRBwoaLpC6+O&#10;S1nQnmagAyYSNFRDJwR+tullbBrtGFsK+Cx4ppOmU1aWVSbHJ6AsumTv7nqanswu2Bj0gEapmL4O&#10;0bS/+wGURWYRejplbGgQFT2iJ8EpsknwUtiGoaeIQgv0BnQ6NpGMIcjPmugdKGvHAhR0B5f3E6Qs&#10;iofzVETIfAHogH8IfZ9xraQ7a/G7/GT0FjIL/V0711Lf2dam3WSRZUZTX/0JGuqZfLzew/2iOWpn&#10;0pjP/fVfnTcYJBp89XP7xRsfGAwSreAUa37n/WvMcGSxdkh6+oYZlR+B+eRg/L6TvgVBmkyFpgIZ&#10;P0MtsDWMa7z9teX2Pdi5r49eI+8bgV3vl5lr0nutDcOd90tHgo1rZC39e2LmJ9wv1tJ7z702s48N&#10;feN4SW69dx74AaXUcZyPmBZ2QNd89Y1zJD4ZFFxYMhLY9BoLuMZNYM/+/lGubQQNqHS56O6QYuY7&#10;JsHKe8B0h4gPTegs3IJt0s9zPg+nvgpj8itMOffz+6J4wbrm4uQi72G8FMvkiBfa5SC6Qagu8k6d&#10;gx67BCRz996/eZ7DiEYmh5WaFf3il+cQOsSxTfdFlWXsi4nkTW7g9r6GgekISBPoD9Hr0Pc2QCOc&#10;F1VOn5mX2SkvjfgZWUH//QyyALMTy8heLMpIL/IC7asyi1lNjGTp5tUV6RrwycIIPrTQVqdXkQYg&#10;SI+746W5BHkL+h9d01grMl9bnLElkwScG6NoNplpFqfwAVCuLdEwjSVRZeGhqyWqGy/aOA7NRJKq&#10;CLIjHtg7OluQyKEdACLyR1OM5CcBeepVXNHCNFsTYbzF81wtI2kAlsf3gjLcXQtEArquTst7AhZj&#10;uC6R3omfvfijqUBY62DoehCzzzhdCxYe92mJ6zAlp8HR13kNfYYjcn4cvN7dzsDTsFyZsUnnREjI&#10;q1HDnKGXkS2//60HpAr47cDuMmMg6iYMoOsdkDpG5+XKOjI3qpo5GpF2svw+5g7KkLaYYJhshL2b&#10;R+gVzWIAA6zVN4VDXdghans5hHQKmYoxIHgWDH8Z+GdTiQwkFe/e6DLkIyJKQfYsyxlmrMB8qZDw&#10;IiD2XesaZMYFRAX8/+bQiIyMTkmAWJygeimaNagmvP6ztMIABsE/iWAVIkgVFuZDe2syWBVOBlCW&#10;+ftkW5K8e/6SzE/h6Um2p1oxZiYVVSvGgF4IjLwpBFQYBMA8So/kTTJ+j4cHQ79WnF3pkvp/42sO&#10;GOXW60/yH4zD5/OstfEbrmXME3DTFc+NsIby4pPQVFljuGHDD3VVcXueRydenDym0skQmtLe9JKI&#10;1VIK1Y3xJLBPdHDA6zPJhBwMnQ3DwzWaxFynHog6WKXmJG2FhRgzV+ABCm01MEPmgnofpiOrcOkd&#10;qE8q1TAFOEl1dXQKN6Bwg4lARdYZR0AN6eFK1WD0B3g4o5zs6qWr49c+BjTSyFQ+61rGQX1nLSqG&#10;O2uplLCKcOlaaxx28cB4x47vlcefOC6trbVIIdRB4YTRQ4XxxFPHjc95fAjqIc9JC+qPQaZAh3pH&#10;5OjRA4z1I1bGg7qI1O7DjxznWUkg2DulA5bM0+DOMwv9MGuWGPijz0FWPjONngsCX5z/VGYW7jPN&#10;7s3ta9y5r49fo+qM2Lhfuu94oLG79wvs/u790mv8LGtpY80gJDCRTVWwynDR3pJisPpyuYq8QEFG&#10;ghxnYK+/a0iO8Gc216iUTjV0eeSRYwZtTqGrZAQHH338hExfuiXlGblyZqxLwvSJ6ospwy0V0vPO&#10;NaCMiOytLoNLnoZrUztSx1Ganky0Y9Ax6t2UU001TGE6qeK410+e4q0iOYCpwxMgTz11woDWJoan&#10;wPTBl+Hpb9/7YTl6d19uGoa390UpmMUgUBJVvX6Wb60NGJovTjJZ9R/OZrrTDdskjsPDyxR+Giqx&#10;haWYdkCtjCfpsNiDZOBkxRycMBDAuBmIYvgrgQqfWAUeH5ELQz7g0UKqpIgMToXgxCPjAUS0FpyT&#10;m/1+GWNKvarMKj3dMzB0YNkjDxxLUCtKGsT0UxaD8dvQHJ+B+mwEY0yWYvYQpsG7yveYCJyBFRIv&#10;iBWzcM+teFIElpF+QMRvltjiQNM+QNM9mbUWAvGSAVuHoljiSCSpu0loHUApsKuwvoylMdjnYQqe&#10;RnCAwaVYHlPq9AHMNoxtqPI9VNZjAYbcOPzd7KWKaXoHTdQn96zLIof0ehi5Z/uKMGguP1qmEmWW&#10;IoS0cS3qouYKJpwZuosLJ/MOM4kLy7F11y55C4hnLjYNDdrBAdEi58Y66f2hzzWxDqwTk7+Fw29x&#10;BuXBL6bhO+BgkDBDKnNzDKgrCwXjurpyoDASRWKtM3WWZJwpbSC9NKSV5+jV7G6pllUYdNr0jmN4&#10;qKm+Ag5/wFjLxlplQH6mv/jzP415uStJlAx+hn0GEdW2ogmjTdrO6+e5aTZ58YUTWPnZ5f3z/dDv&#10;GJ4g6Ad4CG5d6TfMEUqai+SFlxvlz/7sdZpbQ0azb4bKQVlAytFXHv8iJ8y21IIaOSBJu4bGDFl0&#10;NpOvCtdolq8PdB7j4Mr4UJaQ/i87K9uoQu6/FvZfHBafvFY+a81+4lo6T6BVyB0JCK0utMox9sXv&#10;VTrn3X0hWarVUHllM1o6DFiMjXKQaR9CB89UHXN7dkFZJungiCHunx50J4+iagemv4TMxd59h+Sb&#10;L/9PMsnPOvkgr194V9745f/N1KVSMU2SAt/ZFId0LtmaTpjCWQDD9xssHu0/xBPgTWYyHJqaqrVj&#10;Yr9bYPp+MH07jAjt8IdouH3iWuh+a7A01iL4mcDDd64VYy2f9gdYC4+47bWgBNnQEFGBLeWGJ0Jr&#10;/MPv/W/8bgbRgA7yCwo50KJGsNa5hNw8WB1kGwvcdzv4YlZWJiWqm6xsGWw8hyaVw/h812me5hUU&#10;gONbZAxhMU0ctCfyV//lPxt4uPaCfF60aoqS4Vjzst6+Rt1XWK+RfaWwr3vvl/Y8ODC5XwmfdI1G&#10;fwDo4hPW0oBqgUfvh4653WsS+cu//EsDGtTrz+MaA5TzC3PTd6/RTZWoJfada5zjGV6HF+0kyL76&#10;3r/CaZIpVZrtQ/O9iHaliiOOAGtmyGt+FAprJo3UYplNnJbJ90kWphKk+cUDauGKKc3TZMW5BGEG&#10;jbhfqms1PTXN3oEeisCPSaxmqL7MHKL5uXrv19nXDPtKN+79/falDm85udnQbn8pQ32jUB+598BZ&#10;F6fRgreUo3YJ1//8Lcnp9shDbU45/s9Oyc9+ieDiD38oz57Kk13/7AX5i1cuy0bvVXnuKUTIXvqm&#10;/PE3/6vkRJflha+XS2zfV+V/fvFPZDc0y+e/2yo94X3y1//yT/HpwKz+f3xIXn8rTq5+/wfyhRN5&#10;svuPviav/TVuW53n6B1hxjMFpMPzl5sOuEKgVuln9YgoBO7xQA1d3cwm02fgMZ+m7xjsGYv2A7Ay&#10;xLVrdJTobsOXOWmFHg7vKKbyx587hgolTerxc9J1CSe1x74heSlUAr0wtfpjUvvcS0gzUPFc/0Bu&#10;BApk75OPg/NckfUL1+Q/eQpkLQvLUcc6cukR6fnvl6UcnP7ZL9Nz2f9V+V+/8e+lrShOnv4217i5&#10;X37wR1xjW4Y8/Psn5HSgmP7gWUTuymTA10flEpRCRxHvK4f7So+4EsHvk0pkgyqmH2esTXcJhwuC&#10;aBk4kmXgnhZsMDj9rW3NvC9LMjiEjzMHcyPwci89wVnUZ8tQRy6tqpQb9GP8DGbW1hTiQcy8x/VO&#10;41BoaUWGnLjSeaufhCgO/f9G3hty6qcffi6mAlF5jHOv6gSiM0dKS8oxnPAiPHWOMo6BCIIcUcCg&#10;DhbUNIqXcqWywkVX2oPNHebKGCt883f3yeUzb0Df04w0XvoH+gzOc0N9A8FyhkxojoxhG4fXUX6d&#10;es3ISCd7qpHLV67oLzACvvYJbtxgXJ7soaKccXfw2Y+uhf0fcNI9a/GQ19TsXCuXhz6HG3L1vmvV&#10;s68ZqKT3XyvNsHnc3tf2QaRrXblySb709MOyqzRTXn8Hez8+pVn46PpPRpp9m70Dft/EBKteY4yq&#10;Yf9+rAXpnGuz05VRgFXfI7I42C2p+Xi7TvZB7+sBS9fhK/jK4NPK9gmS1asiJ6kJWTYsJ/4+ntJC&#10;h5tYiaOReogP00w2s0GfRU1pGP4kgN7+2d/yWlH2ZdF9UTJbyBZ3tz1J4wNuPZWGJSPHOPDciiPb&#10;7FBVyaSsGIAM8vln5RlNbq2IVsaGxJZP0w2JgU3w9gD4YzIKk1YqyjXoZUr/3UpCITAhKlevgmMP&#10;wvChbN27j2dRD8H7XOPdfX3kfpEV0iD4vPdr51o0uuhFHTIOn+7ubvpIK/JPv/dHYONjwG1AAmST&#10;SXD+t6+RxqIO3d2+RivXaNFrhNEVWFoQM/dgKvQ30kSmiHyNuF1ARLBYapYsklrAs83BqXBSwQRD&#10;SE1g1t4c6TmL2F6FSM1hNIcWMhmmQRrYPb99v7QKhHIapWqxUD1osuEeG+Teswdowh/e+0/el5/e&#10;XUp+CdLR9KSujJPsBaWsLUnGPD1SucBwXCFwG2SB3AmeSWYprJWI6KE9k0jvYT01VdLrysQDV9/G&#10;QRFIRcK6skTc57uRDAFVAfa18Q77rjDVCm+d4RYICJjn9PbLFjMvtjtr0ZdY5/BLr8df2423BUJt&#10;Fg7z6UVQAEuaFLqAKchgp1dRmwSyK3CSkJDZzwezSBwQlEtF3nnBLytbvOdpAZqiTOXOh5F7wPvB&#10;SRxjrbFJmEpmsPE1twSAclN5Zu0NTTIP3JgAFTsRSDGjpZnDYkwcfF4c9eKgUToKBdgF+ysT7N1a&#10;mERjPSR5ZTb54Icko/SSwnqN2dniu9yxfY35XCNdgXDvANVDitgrCuUaNMpYdEoyuIcpu3ERmw5L&#10;bbwF/J93t5Yp6bmINJEIWOjhbeVzVnmV0imyuwK/gowauTRxBH/nURhyWbzvVCP0BpZmxsXuLCKZ&#10;JhordO5ZQg4jH/0q4Eg4/DHex3iri6HPROLajNFbikEtdgAvz0yPS3pGNrAglXBxUfEraUi9xcgY&#10;knmQE3hxiTFy9r23oRihGU5wiWcwxUcDJWoy87BZ5bFmF/SsDdgM8IDHZthBBL2RCV4OLPMYQlkE&#10;G9RsXvFylSTWjFklircx+1myEZVaVlrehpG16J8GrkiGqP65ml3ptKfyvxXD/+haiFJ95rUUYrn/&#10;Wtpo3pZtvndfOuw1OQn+BSVSf7f2Eqanp4GiwBAZdvDTLEzge0bRFfHSn1CK5bEje5jIHCMj83EN&#10;08Y18nEaTvY2eMY+Goh5VAuV5XXyGhjsnj064DaL4h5sAHB59b5VSINoRS2qdoTEVQ4QMzi74ur8&#10;RwOjtgI9BZiO1q/9/KlfqzmGzgsop12/X52u1MxbddHvt5ZmsopZ71zLx1o2O/AI+/j4WpG7a/FR&#10;Q2Pc37aXLKbfwLsbCAAq6Pb6WxfR3slkOI8gRQT8+S/PS0NjNWwClCqBXN77oF327mlkQjUZbHFa&#10;egen0GGpNQZKLlzuAtqJ0tQvA6dOBaZoNfoH2rQPcZolIU2g/r0UTjgNQWXlIVcu9AY9DTVTp+XH&#10;vQMupC9hpgzT+3XPNXJo6n1S5cc717hBZZHElKj+bl0vwiGtP6k9ld2te9lHG8w0J+dbQA7sbZNf&#10;vn2ZqWMX14gxBVXsq8Y1VkJISOVZCci7XOO+29c4ynvRMzDFIV8tF5avS2lKptzsWJMOIKxZPqum&#10;pEJ5q2NRBtiDF72pikiW/AJ7u3kMOmzplZICdVAne624aC0z1drdh8lIWx1sm2S5eKULGCfKwVRC&#10;1WaRN96+aOyrUP0G7uyrgX3hCaAU6Hc/uMm+Gox7r/vqHZjk+cPngvU7zg+i++6STa6zfWlc6mGU&#10;vNkB35/ewlb3mpy5hvQK2jabEAX6u7BI7EFWehZdLXDmS5fdSAwEGLxj8AeI9J2zaOLMQeken2Hg&#10;LCxvnYUosQB+TmN6dR5J58vo3mAeu0VlP9y/JjdY3z1JpY1TlIk+yzrv0yRxJWaGDceA3KqbuYhl&#10;CmaSnJgf3a9ZNHWC9JCIR1s0vKcnYKfhKhXF8GSL+zoxBqyBwfwWPbcNDq2R8YAMIvxm28Qrdvew&#10;XBynz+DFuMnRiUXklJwZRNsJ+ua+wptiz3bLueFMnimvnKzFIwPd/J5uxNEYbFrCE+P6NZWpCcvp&#10;95c4XLjGMQx4gIDeObvEEB79BjJv9+SanOWe+Oc90oe0jS+L+YMFm/xqegVLSCQRSJDcA0hQow00&#10;RYytI4Df7OSZ8AAr93KgIbk8N7gqN/qBZuz5coODcnYBaQveaaUgnwHD3yLxMqO3FYIO/s7ldvwn&#10;OAE4ADx8lu8zF5LD8xGBPDJBHL01OCbZJFURZq9uDQzJHH0nxrwkYXB4hBM6gSCHgBbBZsZ9CZEs&#10;ZBV4UcNoVSc6wLfAwLzg/FGUE608pLEqMgxK7jDNCVMK02UYD4eDC8h7YsFHQI4n09emnNImQ2BL&#10;8TAvNNNV+EQnIY2sja8V89aqQAe89HuV869fx5HVKfVTIRL92c+8Fhjzb2MtYgr6OFghYoMYAcZQ&#10;LRylrkY2uS/r6KvzoWuDbFWDCC9dNmyePhp3Spcz+O/cWL1GlZy20hPY4ro0e/STafhVK8MUYlBm&#10;0mDLrPipaCghM6FjBYM8ON5ZBsBQcOTeqHtWBHEtxZW5bWCdKGXqPdKzHzhEubfc1O0Dm9NcNWU0&#10;w9X7qn2FIKqPSaSX96zFj318LYuxlg6Bcfh/ylp60GQzGv7kU4z0L3slszBPaqASLgIL1tZXon5Y&#10;DqzBw4uS4pGjB5iyTjOanBv8t2PHD3FP1FlKNWty5cSpI0Yg39RmKffn4KHdBDEHo+UZ8uzzX5I3&#10;3/ypnDt/nmEtzrgo107/ZJ17rGbnXT1T0F55SfVrBnC8vJzzC+NUkB7jfvGYfvQaCYY63UzWYlyj&#10;hXu5tAxdk89QPYVVT8iSjOCWHrJIUZ84/qCUllbJl778FWYOrhq/YxnKYG1thdQ1In8AG2d2alEO&#10;HzlgNE21kavMoDvXmJ2VReXKNR4/LJOWdilNz5QrCwNiyVqSXUBiaZZiCXrRVMkLyOHKKoktkGxN&#10;8qzMoBcPC2XDg7w0ss5tj5XKvkb45MBkJ2DMESuMHoXKd5988AHjeVskyNSwr/rGSvbFnILui3uv&#10;zdxlY18hOXbsMFUWzA5gy7ycHDj9h+Xyjxk8or/w7Ff28t5Dz07eg6BZEVIUmK+keqVxT7xUAEto&#10;xZKY5gBSyeVZRp+LKV4PwTIbTD6/EOMccOLF/imqf7vklyElYuPrrgGG+tIlpxQ7wy27LPT1y75d&#10;LkkHy/bDvzevjsn+KqekMuA4s6ATsYtSV0HDd1eDdLWPMZTlkbIyzNmLmXr94Arc8i1kj5mI5LAc&#10;uHCGvgcCfFU5MuNPlaGOHmmuskthcxkSFHhDIMjWwNele+olDukG2+qKtObhDdBWIdPDUCKhQbeV&#10;p8igu1z8QGPFSSiR1uZwIBQyfNYFDROJhaI8aSfQp4bxEMjFrtOaw3O9KJVMFueh7xTv4nuBZna3&#10;8n6RAIZCbini+hLXqVxxeXOmb8qu5maGvoibQQ71LIvsqmuVd5ZJkpPHxUG/MGIpkzH6KbZUeP2r&#10;SVJcnCm903DpQ06p4sA7xMR5anmmOJkcDs565UhpvtTvrZQgjf2EDRhptYVy5GClTF6dkhKa/0mN&#10;JXKCr1fg46cx2FeYg8dwfS5VAM3cDVy4QFbKOeDjGXh5ZY6JUtVU7+nvN5gH8QQSK4HHTYNNoEPx&#10;PMBpgSLHaZNlRc/DlCXf+hcnaWTwcqMg971X/kA+uNpDVuHjYtOlBHhIh2EMu0QwpkxeAMOWENyx&#10;sKCIFx85VgKT2itWlCHdTJagND/FhKurqsmWGRbh71LRzdi5lou1sm6vpVaLupZl51rln7IWtWdJ&#10;6Yf7cjldd9fS0fsC1tLGoTaP6vLqpbqhTf7Nf3geffdKmtVBKS1PY3TcCc7sBy/NMiz3vv2tFw3+&#10;eTdl3Sr0QvUN0AOrsBAYA+xXZQVaavPJzki4wTj0QPDAC+N4g2s9bqg8PnzoADri+/mwDoh3heEc&#10;tFe0SaxNXTswgQPxKa0YMgAp9esU2EJKs81gGMhBhp3EsI9md+n0J9IIZPHAI5p5O4Ac0pVXyc8a&#10;1os717L/pmvRO8DGMK+0wXBWizDMs0hlUFlRB9XNytCZnb93GbhhPu5JFqrGNLuTr2OMxkNnhSuf&#10;wnwB2yfwpPP3sCPI6qxAeeo1rPd1E2hmoLuLXssigygtsqt1P+V6rhw4eERq+fdMAnMmDaokfs6R&#10;XkhWF6EBCO0QAbaEGDrjUPe0N5TxadfIgWkhIyxF42aL4RmAM3n88efk6ce/CGe7SE48+Bj3kGDS&#10;3wsba1RyeDYYlcZGkWsExtNrBFGCK+6gUuBrrlEb9TuvkRsPxo5XMPucHf4ZmS5BgSnVGIEjHbbJ&#10;JvaDBSUcdmuLcLahiyLPnZkLpMHwU2CYgHegSArqi3k/2hBKyyLocz+BlYz7xRCf3q9kewa/Baof&#10;+7Ib+3Les6+P33suxNhXBAZZeOwmMI6JapWseRA4LTYFTXILr2MqWRqnzz7xsjG8VBHzyFp8sRz6&#10;2ou8MyYpQUa7HSZLFnIaDx11ydHff1EuvNkvhcAuTz5Nw/uZL8nFX1yFwWORL9LrS6o7Jj2nr8oD&#10;jXZ56p8ek+UQVN3+Pjm5D/z7e8/I4M1pMS32yQEonge+eVQuv3oa9su8HH/ILmUP7ZXrP/kF0tIB&#10;eeQF4EJg0YF3fkUzfFMe/J0GGDsYN3WdR0/fJMf+hwPSe7FfTMvbaz3wrePywfff4H4jewzjrOGJ&#10;x+XaD3+GV0Cq1B+iiqtukd5fvC6FPF9tz5yiQjbLAvTxwtwi2f/yF8WLRk6yf1GefDBfvvSvXpYr&#10;b2O9iMnMk2q9+PWvyDsjV4kDHNaFmEXRV4inEWu1uyRYSMK86ca2EU0g4lhKKoEcmeMtYkc2w3e4&#10;MogjhLwCScjhWvSiSrPEU/CoWIubpXD3HmkorpHxV29KoxM568Mlsg401PnmgBzjIDuytxCp6WWZ&#10;vjYhT+7KkWZctLremJDI1LI8cyAfPwvkx9OBJysypRBl2kwH0GEm/srEoXQGOQuQwjbZ7Y5YdVUN&#10;QRnZ0clxgggWh7X1dPUn0PlYZXwYTXPMmeORux2BuZJtKhIvRr4tR6qhWQ1hkDGETjiDHpTifvcM&#10;Jfq9a+lQgtI0daCrFuZHNy+1NorTmJQsLS1FdKvdCGTaIEsFI+zp6Tbofzo/sE7DbGLHviYZ4V9Z&#10;+fVraUPR/pusRacjIxFN9Q2rND1QienFCoJdkwY3PgHYYhVDiTweimWu93/5D/9G/uzP/0JutXcy&#10;KFPIxNwU2XWEPkWdoT2vwVsxaUR0gKto8NozKcn3Y9pxjsGVdoZUCuSJk4ek90Y7tmgVODhN06TE&#10;0YdSUO0SNQM204C5Y5eojW0AUiAWo4fMPSJb4IBWOOWOXaJaL6qefpjyXy0P71ovspbl163FQ7jT&#10;evG+a7G2rNNo4yTTqmWDF6il9YDMD4HZpztowtnJXCijwcIzaDzGI9yXoNIEQ4MobZYaB36ICmSN&#10;oO7IK6SisuJwpI1JoJYMtV5MlRkCwsfXchUVMx2NkiMwg3kTgTvWDDI9msFB44JksAZ92INkL3QJ&#10;XKMY7SeUa4C7537xe3RKOz+ngiqkWC5evGA8f088+YyUsb8V+M2fZ1/GNSIJrM/G/NCAcY2JJCIR&#10;9FXWFrFxZIJ5KvYLOUAlZQE+WshjchJa4l432jG56NYAT4VRhKybpDJswHRngyGtC0wCl29J7aFW&#10;WRy2ySYViZe1jH2B4a8AHypNNikDoxDu16z2z8jEt+89tGHer0/bl66VklMgVSlL8n18gx88igdA&#10;ZEYmUvvkEOb1iblIpYQw9JjGn2J5HGVOqsmtJLTbc1H/pPELxJezhfVkFmw/dGFcWByGesZIbNTi&#10;ME3SMh2ySYM4or2l3EzDLjEG1dUHjGUtzaXBw0AW77Cbwzu9qkAiUD7N0CbdFuSf76xFZa0Wh2l4&#10;Vny+teZYi2nej6/lYK3M+6/lR48muex++7rPWlyj9jFMaOxcjY7K7mUGH3Oi0suk/DoJRMMUyWv9&#10;llxYoSJmYDB/nKSsLSbvM4nchGhi6gLPXwtV6BKDlww8HqyEyg08+OOOGhIBGIAktrsbaIb3LMgf&#10;/fH35b/8+RFpfvAR+T//7Iz8979/S179wfOSnLdL/vU//1ugsAH50U9eZrgxT77z7f9Dqou35E/+&#10;0wtMMTO+hhjk3KybyiSP5533D4hO5zHUlxs0JPGVpWXKNT4EA2IBA1euvNdL95wHK53sRDFFD/iV&#10;OjWta0arxh7uJcpPdPKBZbxQhLQRFwJLWmEgxVgLAFZx+XlYHIYuD9+nvrjKgFHuvJ5yape4jeGr&#10;TAMuP2T4ar2oUJD+7mXYEBrgld5pcPphRPj8/K7PsJYyej7LWsqCUIMFxfC1b6FwVIgbZjazXwaI&#10;/J4FRIr4kDj8FAcPwugYHpoAekInHK2RG2iiKJSzt63BgHg045+eURU8qKk8uMl2Gz8Lpg+lUL0D&#10;Hjz1uDxGxqFm8dNwoYcHR2Vkap4DFh0TcFLEOQzWk6HVQ5mv+u3K0Lhrlwh9LsDBojCYFzghxaEy&#10;yMBgNJj8QA4q07zGfyf6EUzA78hqf91aJtZawws1Bbz709aKh3EQDpvkq1/5ItlwK1mPT2p3nUAU&#10;Kge7xKtSXlEmrS1VQEs2eQOM/+jR/TTj8w1Y7+zFTnkSmqDy2GeQthgem4c2eBTuuRNdmT62m8j3&#10;twE/ZMhb713ZsVaKsdaRo/ukDnbCngcapbYgiFNVEzCbDqSB1QNFaj00yn1H2cF4uFUzSGcODN9g&#10;8F69RjdzFdbUeGjHAYYIS/ksHpOTJ09wv5l8bKgm09uUwdEZeeJx9oVi4fWb/ej+JACNbO9LLSHL&#10;KkpvX+P2vu5coz6TZy/c2nGNGKePzSFdcQhM/4pUOwvkvaur0gVM6qcH1JxWKT+6NCdjVGImh00K&#10;owXyw07sEifULrFG4rCFnIHVlJ9WSqWJOid9kJ37UseqY8eQseZ+vc39Ki3/6L6O3L73H+7r2Pa9&#10;hwkyhNvWgw89QCPZLpnQL9UPwVLAnMDqoLS6quXvriLEhsdr6oZDTtXekMpaD1TMAu5TUJ470CFb&#10;KRwKkxBguhdllkp/FbpqGsnImase4gZ9LqiryVzX+8hOBMlu12E2hZAKudjFwBv010Tw6ImJoPSM&#10;I83As2DnoL7RuUY/kOlppuLTgfHOIO/w21rr7I611C7x9M59USka+wLOUDvDiRGf9FHFBMDSU+gn&#10;Xbu1QuM3hGcwek5U6Gev0BRmwntpYUnGEHmrp//yY/0cWRdKnRRtFcrftM+R+QOS0P8xAdv9DDXQ&#10;Jb4uJzke6Y3K6Tkmi7vV8hNaKzaR5y6sSHWWDd/seJln2rowO1n27Tssxw9kS81zxVhnlqArlScP&#10;PZEt+adKJQ4WUF1anjz4EuY3u5gOTymQ3UCJR/9xviSTSIZWiMM0QzzM0RQAn6nvxRS0Xp1dyXCR&#10;HKjwmOLnKalkFEAuWeDTThe4Ji8MlyGzNERMMEg2oczpgFC8Fc1xNKtpt4iX4Bil0WtBsiESQk2F&#10;AKXZVRJwyR2Oup4yOrGpTVx+EacMmD0psAZx5cib4YDznwlqZBN8baEc0gawjplrC+f/i7Xsyl9m&#10;Ks8Ohu/V/gU0sWSCpWaEJtgaTsolMwFc9VfmCDA6bGQLJMsP/+anBie7pLhAPrjQYWjjs2kjiKjW&#10;TTKTzNlM8ybG4xLGi+5noGJhgMEaX0wePloPNus1jLGXYE2FwQFXGJRxr81xj7iPUKZsQDib9FGi&#10;9CrQY4CGprx1Sk4y/CTuk/6ZSBWhf6aSMYcQYdMp0yQCoR1oLMRAixoof9JacTvWsuoAzJ21gJJC&#10;yDnfuxbYK1n03OSQTF64hBMWVR9CWI1Nh+TrL0WkqKQAJVQwYRreL389LPsPtnK40Sxb9gCnWGXv&#10;/j1AaGY4+dnGpPa+fXuMCo/OHXea7Beev7K1XnwxBBS3c62Q7GOtLDK1KIetOxNOOSYqWcW7yORj&#10;MkHjMIem2ZJ3wfB8UJkQHzTkD954jR6HHVc6LCtT0+T5b77EZ4CgYBwqmTV1zJ8cNBIMnUAPkpmr&#10;zlIVFLh97FMhND514zncu297Xy+xr6KSfK6xmGsMyzdeDsneA60G1LJMMDOjfrhn7x6DEOHigNd1&#10;9+xpk6HwQRpqGZLmJTW2TUojMrtWS5FkRpIlPXVZDpZA611NA8ZB5wbKcDaUadm0yST87qoatFbS&#10;ysjYKj59X0Xsq2rHvuhRZCK9+9F9WdhrjsFyO4y09ehPfy4twG4puwtk02WT1f/KRH4UD18T9pKZ&#10;5VIeRvGRqndiCMex2kosEkPSkjIqwoRuIvfp1JFaSVifBSefkw6YM41VDmloAerKqpOLPzsth5vT&#10;pXoP06qb+dL51hl5ZC9DWXswURpjAn75hjx5wCmuXVVy84MZPtspYE6nWGsa5cIvrqE3I9KwK1M2&#10;s+vk0k/vrJXNWgWfY60G1rouUNVxPaNZnV3/4VptrMVBe2dfha34RTsqJBn8vyAhgwRiVIJAq02H&#10;+DmV3JgckE1mFA4cprEPXXh8YVQO8hykJBdLZoh4Z+dzLKqBFZQmWSSIlpQN2VfRKNNE0awgcs6o&#10;fNaUtUCRduORPGDMFIR5h7eYQ7Gi4W8txOgHskJhPjAi5IdEHMJczPxEeabi6CUmVSInbcFEnpmg&#10;OLSJUrnPsXSVBqfPQaWScYA4k0uyjMJndPO80bRPQk1B5Rlo1UoODlqJiEKqNH48np6v6BCJQgSq&#10;31FdkQNUgZ412amDBtnAODo7MFZcZCNBzroUS1QqaDzNIy6mioIqplVbXUk1sECA5vvAyktLymiS&#10;qV0ieiD5hbAbMgxLRP26CkljfZ201FCefH19o8GNV8xb4Zi6GnA6flatF++3lpO1vF4VKbu9Fi+n&#10;ilvdd61a1kIB9NPW8sAQKkivkIycJnn+W4/IE4/tlffOzcm+2gJZJ9upq8tHtyZIsI0a2LkPhkEY&#10;tkcCpauKbClrxGxGMpbArJPKKbf3pUeWSifXluPmQ9Wg/ySCs2e1j0jqm2fEwff7C3PBrJvkyLFD&#10;mEWQOiFopWqQGgCTacAmk2VyS43AZOMAUT61mQNYD1YbwVMNNUxg+FppWCklbQRuajBwXzSK6C8o&#10;lSvKHj5prcQ7a2nD+fZa2pOwMSPwSWuZGYCyIiNbdrpL8jHaWQWiiYMKZonRsNKtoRCpxjCGoiJU&#10;RIpboBeCLqYP68wZaJIQgIlhjLYT7DW5iEKXi+faAaYIyhuoLTKByM/esxbfP7+4gkysV/w4YGUx&#10;66AifVZoby4y95Kiahqkycj5OqUAiYfx6+2SUA2ERLJSChvikee+grwxCqllNQTEXFzWhqEcXxPy&#10;Ge6hBVaW9/a+NOmhuuKwiFdoztgXfSc9gPWa7nuN2OlxjeqCdecak3lmAjCfJof/FnGzCWR2ubbg&#10;PJnuHNK8XvZI1Yrpjpmv46g+cp3wx+G6q11iOpWDvWCRZlwzCFUGWj9MjDJAeM++OGDjN9kXmVOM&#10;9/TuvWdCefve37svvfd6TZOne+XyxV7G/9clh+b51KUJ5J7x3uX5iVsh+6e/5ErPAeKJgxqYLi0H&#10;m6V7NkWsiAzG5TdI8QNHgTQYikNIbJFmeFVVquw+nC/5hw/JKJVdTXmy7H28Ssz5deDu3dJYnyb7&#10;n9sFdArDBp+CJgLX3q8eQSV1TdKQJGnZg8Uh2PrgpWEpyoxJ29ECyT/06Wut3V6rUdf6yhGZZELY&#10;IZ6PrFXsur0W+xpjX1W6r0erxFJYJ0sMVOm+DjyzS0Z4xybnr2OUQ7qZQwIRWWIWBFSCjmbICYKh&#10;0ti8X0peCVj43Bg421wgfmTDRtTPMTQrJrLsPNeKREEI4nyQMkAOnKkI/3lhNNIDc7JeauIiyVA+&#10;Ok0psreODIychQAAQABJREFUhvyBNOjAzNswcayDd4ENs2xwAA2iiDqDy1YgGCcTSFcMdY4g2a5V&#10;uVa1MzLSA9RN090DSjBIj3B0ABvKdSiiJqZ/Ye2s8mAngADoO51EErhMFab9PlNmpjOm2s1tuLUM&#10;QPGxoPJfWOxgGEadbdBbWcB2DFNhK5jVIHSpdbI8ZSaorrqyfbSxagarmpgYMwJhURGekeCr6pGr&#10;dollNE+V7qimKqqFrweCcrAVvrGDx2bDf9+5loW1xj9tLeAhbQr/9tbyYx1XhFa1XZKgvO1vQW+Q&#10;a/8dHJBWoHstL92Q9y+d4YOnSuFgmhyjbILrqtS8weFxoIplKQEL1lmEj+xrYJAsKU7a9mAZCH8+&#10;TBM3Pt4qpRi4lfBUbVFZ9WzQ/KHBE2UkO70YvQygE59qt0e2rQQ3OFysTBoa1E0OCdAaY61tu0St&#10;KGBFESxVH19lm9UuUX/WQgC/x3qRtWx319LAREhgXzvX2mItzXDvrKVa/WrjqJLGKWQqho0jh12c&#10;KVOOEDwjTGG7Cbwp2Xym9DX+H9beAzzS6zrTPEBVoQpVBRRSIRVyzujEDuzM7ia7KQaJFiVRiZY9&#10;prVraTye3bVn5xk/jzy21us0tvbxBHvtx4pUsAJJS6SYO2cAjZxzKKAKVQAKGQWg9j0/QqPJbpLy&#10;TtsUWQ3g4P73//97z/3Od74vGYaJFaxfN+S2unrJAe5RbXA92fW3tUkOyYGFZr1ZcPkpcOX0PCiH&#10;fO9wbz+LK8VrniXFqDvvfMRYFMvn2LSD74sF1s/JZza6R5wFqXjeYs/YsyYFZXsZV939x3WfWCOM&#10;S7MkV9r7x6Wbe+uDrnE7lk/S8rKlK/KqnOD6lOY76olIzzTsIKR61xOWpAWodAmG2MExGHCFK3IN&#10;OnA6P18yCKZdjW7O3HFs8hK5Rk4zm/M10jdgwFl3x9UsyZzQrdRX3jcuTvL9rZtzr+NCbiEITJpb&#10;VipfeKRc/vT3vy2Fecvy+3/6GXn7p3ckxTaPx+8CCx5dw2i/J9IMOINEwfVBNlw0k2zLgzw7yi5L&#10;FLsLf4jlUU6sdsmN+DipA9kaNRaYC8A0QTSLTDQQuUg+IiPAwcsklkVpYkMaIOKfJtOOkeSSNDH7&#10;AhJGy2iKrDa1AEgEuHOOhWyJ4nRK6mYsGFUmiBTbsVaIVYi2E5DyOnj1e2MFiZX2oFg6Lo1FjSuC&#10;NaOfWIkFadyLBbGkrGBVSdmqek0uYgO5h9pAkpeaCovzdYzsHxE6kOmKH82KSDe1mVOz3Ec8A1q5&#10;jwvcx0Ob9/E69zGV+S7lPm7HQpsqCamFhSqIBhM2anaxcrSUlYUayLu3HTwHqIoC3a6ZYLC5KhHB&#10;q8fTNh/pCJJy4Mne1lbJ1XeIuCqbEeA+phfkG82WI32DnOhXJa84R379cQ/vPz0OsJiqqwvIxNZZ&#10;n5HVIQHMR5TNrHixtrenQq1rbEZ7h+PyDNmWFgOn2Hny2ZlK3UAFPDzxYMc/a/ATDNoRf3QgY2EO&#10;MBuJLNj7muF3q595V4yjRWsbehCa9vJnnip6Y9MdvsZX+X/F6/0+JA1YaHiKkcQdUUYdnxnmR4rV&#10;aPyeD4ul2a/68CqMpP+sosNR11BHJq7ZkHK9R1kQwbTRqAj2xcgLv/scbkxx4kGE6zYL8kRglg7G&#10;OANjJOU3oJQURI5a26hj8CK3UHg2rmnHNaoevg3GR5AW6BROLSq5vLZOb0N4Dks5J+JsQGPzZGjB&#10;ICbY3BR0WYJkmxGydTtZvuL1qpC3zlhVVwZZHqNOEAcctsAHK9n4FBh1MmyAGdr1dYP204adSEPM&#10;FKeRGDYEQxuITXxaMX5iRTZjQdAAvtGMYzMWp4SZ0AKxyA6m0B7iFBGYnidWLIJ02DeS+an9moMs&#10;IUi2oB2RE+ijTDAXi7ysLzxVLXVwhnfl5SClXE6tZlkuvntFPr632pBhGB6ekFs36uX5EweNROAa&#10;2jGK6587e4R7HS3fHx6joSlGHuezPiq3PyDWyH1ijeDEtTOWJgT7j++Sf7kwKvuG/NIwCrMnB+rj&#10;/ipjXE8zLpVOGEGe4J5xXWtg874b6weMS2m32+O60SC1QHl70VVahC994d2rck+s63ev8fpmrMfA&#10;zntuXZL4pEz5ycsdwIeLFFlpeEosl394u04iBTh6FSXyHKXL9642iiUPtZ0Kir9DIq9f7ZTnP4bj&#10;Fc+FJhVb1/iDEa/RzPf42Q0KZ92NOzBlso1xqaOYMS66L9PS9Rp9cvPaznHdIfa4nD59SDxlKfKN&#10;P39BHAf8nMIypavjgsw4tPcEjRkbzU84Y0EaEu8IWuypFL5tIfnkniFpGY2XC51lwFED8tkTg/LT&#10;d9MlPMAiCE6P2Cs2hUHJAxppGyLLXcS/18Yaw53tYtlIXhzG0o+eEzjvIyy+wdl+1heSy5EFWeZU&#10;OxXslcrUGGnTWHP4K3gDku8y8ZlYMJ/uiYUm/X1jjRKLRqfpB8ViXEm42y0glY3/nDGu1LlhCebi&#10;8U0RdWQoWt681g1TiIa5kny53TZBIuIXC8wlJ0nsT1/uhLKK9EEGzVVZJfKPbzVIpIjTbx7rZGKW&#10;fOdSk5jzoyQDSurwgEVev9LDaYfTElTnW02T0nZjXCq9dPlikv5i4xLS1HD93dUUdvFndq1JFkzB&#10;fSSVF9+5Ik/uqgKaSTbkwm9cq5PnqW1ZWR9u0vw2OOiVc49tvEM/guQQFRUrj5zYC2uSvgi6l6Oo&#10;oSrvkqUVK0nkc8j2WVQkKis9LVIO5a5/KIjkAjugKsC1aXea8sDXJbOQXWVEZcjIVHgjnWBGmRQH&#10;copciCsFpKkFxgo7ngU8P4rFK4pVVWWZtUirtQLNQlWKQT/r6m9hsdI6grJ3dGFX6EX5+waHn91C&#10;2+dVX0YXY/35/3mxiE2tQYvCVoqGSRxnLXFgasBMg9iqZSZmSHlGtFxqGZDf+rfPQHmiFRqA/+Zt&#10;r1zAtCIcDrGRaiOXunQ5jEUqGESjHa0cLRIa1os7rlF3LvWnPYwRsdlKNyHZsg2aYJYDHFOxdIqm&#10;V252s7guABuQDVDc+vQLn+NBKQaLX5A2NqVDR4/xc3iMzk6Dow/IHmQcQpyYvEAF0RS+C4pZfOAB&#10;dzU3QrPL5OSERgfFpqabN9G230OTEc106zSZEOvhHbFGifUQsWaI5R8b5sEcxiN5BK0OClaMM57O&#10;ztVVvS6sCcH24xGeWlWaoWb34JkxUXTdmmCnMLas4gL5/X//f6M42m3Ug3LBvBdgXNU3tICbF9Lc&#10;hDU1Be/2th42hEruL8yeoTE6Bv00P1Ua9Y+29i4jMaioKDJ+x5361g+NtZtYjvvEam/v5jnDdYli&#10;2A9+/t+lBG7y4CBCeuDbv/XM79Fl3iCl7xnXB8Va5xmsfMC47nCNW7G0qK/t8ffEmoAvXlMkP7zw&#10;X7AjdEkjHHwvjLfKlCzJtObKTe+gzKLD8lAm2Rs86lvBTt6NkBwCdpiaxEpyrpmN8jclK6ZEhlj0&#10;t+ZLr1Gf48qKYu5vRBqM+cKqkpqKzr2Oq5hrdDP32+Nirh0c+bfnvrZcbv71t6W6EP79GSQZqF19&#10;/7+9BRlhVIYgbhSVlkumhUTAFaHrHPo1lo6r891SkDIpje2cJtP2YE7SD4trWm63isTlJEpyrrLv&#10;SGz65qTz1bdkP2vEgbP5NCaVy5v/+KIcqUqRmqdq5HIdHftvvgllk+7/J47Iz75Ho19/BzWCDEk8&#10;fka+81e/kFRkwY+f8ki4+Lj84M++I9Uemxw8VyD9q8T6fx8c66Xv4cTW3/6rxzpXIXXOKk4niMtN&#10;OaRhvk0SIVUcyKrE3nNFOpfa5BFHvjyVYaWP4CILNf1JFedkNxz7ZuRqBqNs2GmeFfcCctItt2TY&#10;kS2n9h6RpeF66e1tk8m0XfKxqnIZaLlsNGQ2DhZLigMoFOmbSWwcj3+6jFrinOSnoPcVly8Fuz8r&#10;9bcbpbgkDygy2ZC113dM9ZW0C3sY3bMxEid9p5SI0NHRbTAMC3nOb37j79DB8oirOpkbA8d/bg42&#10;Hw2wrOm6JpmiV6xfWzLDb6e49dzRGukKjiA6xIvuSGEBALsyFm/dD6GKqUmxo0SWzHnymX9zThKS&#10;ouTSxS5oQPnQDGGdUOzMAePNyspCU2TcOHYUFxUDO9g3ZJo5+leB4WsDiWbILmhUu7BeVOcthQC0&#10;+7ESuqiyh7Sgm5WJt+Z7Yin3X7V6nFux2CA0a31wLLJIdkYH7esqdaDFVVvYJX/08Sfky8+dZvej&#10;GQSRpbJ8gBfzvHRzg6Mo2LahMzQ9RVaemCwfA6LpplhlZkwWWAra5ah1BM1OtfOzGNs0hci2rBer&#10;KrhGxqQQVj4vgxap9fQT4Tgbw9FthiaqIJTKObLreeoA8fEUZhIcdNPaKXBWYQtHwQXBqzANGNmZ&#10;eZiycFbBl5T9RgrzijHGpsVbP6Atk59bKCvghxxXOJ3hi5mahViUlw0qCv62WxLgkYdnNmN5ckHY&#10;SfqJRVMj0BuxoE+qZMAkwnhaZ6FQw4bC5szvXFZIig2a28rjonIQihHCcQfnXgO/Ztvm6s1IuxbQ&#10;XKOqo0AtnBBUkG5+vB/rQjoXeZDHvUgD+wZlglNCENOYCRawef8opuGqAsnPjA0BwfgMD+IJf0BC&#10;Y/38HDDEB8RSW8RgULs0740VGBuUEKyvEWQLgtM/lFUyXStFQrtd6yU043jBRd8zLh8nWjUWuV+s&#10;+41LT0F6jXM7rtG7eY3bsWiDn/ePYRk5L4MDPxSI8OK2wN1ew6wH+d2owXHxJKLyOgf2q3aJnGBy&#10;3GSy9GqY59AiAsP1JEIZjOQBr9DY5xvani+9xhnYc+rZPL49XxtuS1vj8m9e4/a4EM4zrlHHBVSk&#10;dokRruFHP3xLVpBEKC1AWmC+Rx5KUEvURYzNl6QidUVy0rH2XNmwvUyPx/OVd1YwMImCWOBJ1EQq&#10;jmSPZ8Q8hyOX1/A2tq0FxIMVVGE5Rc2qLIk40G6icS6zhGatPfk0fuLRAF6eqp/pWJ5hU86MX5KU&#10;khRJYpMMdQzgtWyWlPJUceTmyDIKkTlFSARXZ0GsoBnsgbFKsLQMSsZmrBRizXQMEst0n1iezVjU&#10;WkoSxLO3UPpmqRd1XxAryWxWog8YkhNVkGdnAUFA24SU2qtxAUtgU6ArtjcsaeUPScckyR1QjnA6&#10;cFfvl+ahJTx0eY+mcewqrpEOhNSSxjkdm3JkBRaO17skiV7qAo5UNu0EycHrNxFIrGAfjVn1G/Ia&#10;yelxmDLZN55VkkJ1bdP1dGFiUHxb99ELzM07NMFnP02SAX2HJmEbUouagy30459dgV2HhAzd44sk&#10;oNGc5vWU7uDkb3ZjjGyiYGWDQ15AUTYCLKA+rnbYK1QAKLCRoerLDRQwzYKgGdpC/6L8p98LSU4J&#10;1l6AnjbFlcme1aRZzVEm/D6DvaP/rQu0NtqomJZm8GNeXnaKvlqsVNpjT28vxScKZoC6sSv4OcLR&#10;1r9XWYaPFAs8936xbNux0LEFZrHApT6JVEJDM8qC0K3+6Lu/EHmRVk8WxQPHM6UKLPNmHScZNYQP&#10;o4viclNpp0iLAl8D8E4ptLZ+WxwLVi8PPN6WJw7IHWJNQVfVxV7lJvS0osqVW9eom8y4GnrQ8bwA&#10;5h4HhmimoWZv2S6ME7xSAXwSlWejYQMfXo5jjbeuymBHI9LNS+KGvzw3dZlaA6cesPzkQlT7xt+W&#10;XyCYZmYDiweemNJ5RSLWkZbIOMkaJoMG1zcRzrF27i7CCgpjP+guJtb0fWJ9awUtGeRm02gPp46h&#10;xXSF++a4BhtyBtSouf8cudnk4qCGqt+tlU1Pj7ZxCIHrKcBqWZbmxka5efk2HYUebAsT2ORtcvX8&#10;VcShKukz2GByNUNtrcXdSU99EzQD+mjNLyXzsQMttt5pJ45JMnKywPSdcu3ijffH2kWsTVbYh8Wy&#10;8azGZTvA0tfkYxQ6/f0hmXHBjhq5TexLUq2xjBPmqjTdMy7UQHE8K61mXGTFrY3tRk0jE0jn/eNC&#10;DuH8lR2x1okFzLJ1jbwnvlGvFFeXSB248xleukXokl4w/UFgjSdJCnzQA4fVX5lGqFNsDmOcnroo&#10;bM9FUEekWD3ICXFiqotNkJMRtayyzXG1NSJ0yHu6c1w5zH28zj3jvgq0dvca3z+uCTSndJyff7xS&#10;rtxqwqYxIJYC3oW6KBniOV2hYKwZYQLQYfQqMAsd6avcpzjHEqdSng2gE1MckuE21bhRTSFSwgie&#10;v6k29PRNUpVNpt+3LK+9OipxbRidO1vA3Relka5ddztm8RT9F8Z43zooIDf/Upwkl5PYk17hezOg&#10;tdo4NV1uwFGKz6lpo2JmQ/5lO5Z//GyiQ2MtGbFS+Bx/T6zXN2IR+4GxeF/vxmrdGBdyGTf4XW3A&#10;LTFsNrXM/YiVjW+atS8+SlJAQSby1+S7FxslFZOkJOekDM4my9IPWFidYxBYlqTPlyLR33wTamW/&#10;tJIYDYyxtHzrNcmx90n9ikO8g6OS1D2IscoQuH2aVOchH82pHJY+WH60vARs3tfCWsZzm01BOCFS&#10;J1d4vqp2VRjPqlLL79wCQkWATd8hH7D4ODB7WXWF8ay2N3UCMWNtilTHJz9dLW/cqhNf9JSYgags&#10;E2HM0kdJ9/BJhIFkXray+C6GxAOd57+iDz7ugJXjXKURi+yDF94OFjWDs87CJLLH3ODZMMwCjo0J&#10;6E77B+g44+uqpaKmA5rOjowME5of5P9XaDLqH+hnkeQDf9aXcA7q6yd71OHRjEgxQo0x9HOYbFiL&#10;v+w3CpsbrBjl9Bvf+K+IpacHjaXjUK5yZprbGMc8zJLV1SUZmBk2Mv8oOjmPhfAtXciTLvjcmB+C&#10;6w/Lb6Ae+PL1APobVMLBNyMUWEd5iVfwn0xPhZbG4hgCr1epiP6BPgOy2rrGwYEB4xqUYz+/gPQ0&#10;lNUVmqMmEGHyjjXABoqG9ofCnm9KasDAv/fTZulp7Bd3YQrsD4pKHPsmxiYogjKnnMDizXT88btV&#10;4thCg4uZ2sg4G5dutA4W5xX4xbPLwGlkXwlO7tckxt98b4TNLsERzSL73ljjxDJTeKdARKxgAAkN&#10;FvRkOixD8JYd/P4AL0dSMmJetIM72Rg0Y4/DV0DrBbpAhxDpMiwOOVE8Cj7c2dwt5XDd99GvoAqU&#10;t6/fAdraj3tWsoGdd7R0y7lzJ8DIzTBGGjlyLsrHP35Kp0ymkApQF7ZnPnGGzX5ddFF7X6wj9491&#10;A9Gr+Xti4QPKdR09WyvBhkaJtxTKt15jAzqcKJ+kC7OOnf3wkYcYVwo4+YS07xjXRqwFxnWaUWEk&#10;DkNNmVHGuHiYdFxllaXQMKvY8JaN2sPDxMrYjtW5fY0aa4Fn7cmnTiGtfAtGh0e++aMmWbShtpib&#10;SDd1mXzvlzfFXIS5eFkmDkpu+WVzvdiBU/OhZw75VuXtznb57U9ghJ2I0TVUzq350nEpI2N7XE3M&#10;V2UJ46q+O67DjIuW+1FqFO0td8elWPAcz+0Tj5+QlEyH/Oevf0mse4DuOP2GODm2eFflFbjoGTnJ&#10;wBJhmCcWYlDjS6M+NUamj9bT0CikgEy1mUSGBCryyAiMn9iIuCgWxpG9R3dP0j8C7RfWiRlqq5n2&#10;ZWVYLcMo07XExjO6oqdXNsIAkFd8AsQDTpdMtviHUVYF85+DcRULXBxA4jwrFh0qnm0z93mO53Qr&#10;VohYsTzfO2PFaSwgL43lI1bhR4llYlwUg3nwOVEUyzANVO92d2IyboKkkSOXG2HKrPvldFmu5M5f&#10;lqePeOUbL8WKxV0rVfY7srdiTv7mFZQHyKqPpV8jAYuSF68W0rG9Lk9XjEvriEOuj9ZIpqNHPnNo&#10;Ql66Hi3Do3nIPaOxxYa/ZHNJCqSRQdLrz37soLjcuWjsoMJLDenhh/cZ3geqtNna3CFnzx1n0bcA&#10;UzajCzS7/UyEQGGU5v7YY0cxlbHJ3/3jv5WYapzvZjiFRfH+r5Ec0jinZ/OonGNpkVA/6AANIIrh&#10;mpT9AS3Pao6lQDjD4gDfnOwhApav9Di6sOikjTewwxV4/bAK+UzWGVCqIassv1g7bZUKqWu9FntV&#10;yneGBZ5Vguxgw+JQdfQVl4ynjVmhHvU41cU5EWqYUvyMWNy7/xmxopR/DqyjPQEKy9jB25YXZ8Ck&#10;0Rtirz3E4rTvQDlfW5G29ikZ7eaYOjVk1CG0M7acbtthXsB4VxIGEUhTcLIxkQKH2STmOf2o5ILC&#10;TrNYRmYzV6qHr9hqHCen/L3cXLKG0BxzZaJg7sO7AAu5M7+DXyzQyFEWsykWh2tv/lz2HT5GwU9p&#10;iCG5feENefjkWUO6wDfSJ/2dLXLw+GNs1bEwZa6xKS5J1W4Kn1zTrXd/IRnouWTlVcD7XZfLr70k&#10;u+CgxyUSiw39g2L1NN+Uvu5u6WJzVrtExfRdduSvcXRaI4vi8MYJBRlimQXC0yYnOhCjoahynFcJ&#10;40xPlvyHP/gGTUVjZMNq2bdhl9jXO4DMcrqBzau/6xjZZR4aPWolOMJ/z/DAFhXnGhuPfi8FHLRW&#10;cgyMururj7l2IrOhsbCyg0Xz4FheoMMQPPa7sRSSAlGQn73zlzQN0eE6PybJKCO+8Mh/ko6uTmKl&#10;MS61cXzvuDTWDLHyfoVxPTiWSpbn5mVgl/h/0cXqkDEmc2AGu8SEVHFb86Qb2CAwo3aJSIBEMqQN&#10;PHh1cRIP5iKexQTDLvELJ37bsEv08dwVFQL1kUAMMF9aa/jg+XrwuPQaNZaT044qzZphfS0DOTY2&#10;/DPUTHSk8EXuvT0mlTQhZWch5TzIghgHNLh+15YwBu0Zh0BhhLUyPM6JmETGaYaJRhIxA7xhr85m&#10;7bBJXqlVLr/aKaH6G1gvuuVhjEZ+8a5JGn78E/nEiXSp/s2n5X/8Vb0s0r/yDKyTzGc+I3/+u9/F&#10;hH5KnnomT8K1H5dvfPWv5UCeVR77XKW0r+yRH339b+Usks9HfvMIsczE+vF2rL//L0hLdOyI9e++&#10;Kx76Dp7+BLF2bcbKJdbnK6QjjCXknxBrL7GePyRXpEw6eltpoE+V5ln0fHh2ni/NQUDuogy29Ep0&#10;zbNSlQGxYewq9ThIFI98Torj+mSt46Zc6ndK8ZlnJDf6tgTJyOvCpbLr6GFJW7ksveeR88jAi6I6&#10;k16Ny9J6dUwuLewnyeIUTEPmvLLhnj4py4N1kly9B7OVMubbIb09fWzcG/dxkuYxLebn5/EOcRrW&#10;BHSKhb6I5HHLQlNP6YW8Y3BxgMi9SELYIOgkwvRBMJL7nJyCdSQ1rqjsgxmRhZEYyaMtu2t4BL71&#10;slSVVYD/BWVgaNDg7tdU17IYthuZuYt2b8Wsb9y8bizaKp6Vm5tnWBzqL8/JyTWKs02Nd1hc7UYj&#10;SBDjlYHBAWI5paZG9aAfEMu9GevaVeNCcrJzWKztyBQ3EAt/yLIyxvWAWGCNWi/YHtd2rGscv1io&#10;wPW1MUgn5kuffJIuwUl57UY3RROyYTjd0WBn7qQYSaLV/ABCTi/+8A0ZYQGMrExLEvj5Ogu2i0Ln&#10;IMXbbJeNDBqeONn7TzD8yCqtBP9HiG1oQGrQlFF4obQ0Q0bB2kzJDo7LytwB/Ucy9njYIfko9MUB&#10;MVzwxEkqNLtUdzqZfIch7paEtLXKKgdof1/mqJydUwQGOg2FzccmZJKCkjLcc/RraL0jQpYHxu8d&#10;RjOJRcCC6JLGGiPWKvSx98dCKGwOjvuOWAFaKyfhELf29CLprFAYmQGnjRgL2RUYv4ldPZqsy0yX&#10;pMpDaOZrBuHn3G/IQ8Q7E+X0o8/L0sQQDkjo6KBLEw30EBroEjMbmN25Yfg8x8ZlScfgOdYpy7MY&#10;9Uz5xJaWy/3FsAUbOHWbinV7jPs+Ay2YTOOjxwoSK/1urDUSl5VYE3jn30tmALvPTOh/jjx0jH4d&#10;K8HWB4yLzJRsehFMfTsWHeer3PsPHRcQ4TqL3d1rJBa9CBrLhKVhj++/SR7MKStjCtihQAKheAJO&#10;Q1q5Bwg0hgQiAf57fDlF+AkgDp5V6zjjLuU0ZXsWLf48WUDi5IHjGu6hI29r7jmFDXRuXOODxsXJ&#10;TmNpg98c16hexwts5rtqcYKDlTZKQ2b7hT4p51nJy7YCLYEZhzPIINHWiqc3a5iMW1Il241ZCc/B&#10;wBgpGs92XgaqtCQ7Q14yTPHJ23UrUlGD9MAsGHkMHhCIs7nB8MfaUcPsRToiO0nSDtZI5xud4ljx&#10;w4SB5IDUces/4+PhAmLOp/8jq0j6fvIujCfMwjH5XsRRynfhqrhy78Za3YyVTqwuYtk/SqxymgjD&#10;CRuxctDVYlyXgHFD481i92P7ydxHT+/hlF0kw8iEJyGUZqvcQ1aOoFp/t8RO+sR99KQMc1qP8Q8i&#10;QT8v2WdOsU72iXt6GHVYG/0KB6Wlvl0yQBUibJLOYuoGze2SCVtnlY7a4lI8OIC2/ItpUpVXIDMX&#10;/1mWYlIk9ukXpIPEN0RB2kwPzIblKGq/I71iIUHQ+qHxfFG3sqXnbbxD4PurNMjGQhKIAX8z3qEY&#10;ngmE/kyczA0LTX0fHXFiSquK/9oiO3WEDtAFGglWkeFUk4UtK0HFqRWXD7AJqMWhyif4wJJnweH1&#10;s2LvY2COhjsUfMsVsGSVVghDP9qSSx6nCLFlcfiBsfj598ZSy0M9BXxoLPDbnePSjt+tWMpC0kLx&#10;6ZOHqC9MyiSL5xJ2czHAHxPgaVY0pz3JTnBw3G/IyDvht9o4qUzDq1fLx9PluO+AX++qcNL1uSzD&#10;00vS5KdAx3FTsfBZTkB6jSSY8tuf2itFOB2p61DPKFKyxLc5ccAC2tI5nuHIuwon/wYnjAEWxt76&#10;63LnnQsUaKZ5uYal5fo1abt2nbjITPd1yZ3zF1ARbEJPg9b1rlapf+sdJGT78O8NSm9LozS8+Q6t&#10;8BNcl1c66m9JI7HU6EYZPs3Xrkk7sSbpNh3hQb1z/qIRy/jMi9Lw9nmYO33wrymK6jEcuqjKFVNS&#10;QWYYhIPsLQyzaIEmD3XqWmHjUu13PbWoLaHKPtg4eaS6s+TnyEUr5KAeAotAWq8AFSYluTjFYeoB&#10;FKWWfSptsMQi19rWKw0tPWQ6iFWx0Vy4VG8Uo2Jj0RuCZqbS07q53D+WWi/eNGKpzWd7O7Ga78a6&#10;eJlYSN2aHOtyM9QuFREXbmdT4sWRJCbsYVwXtsflo5D5hsZKSzZOde3tPffGulJHfQrmyua4dl7j&#10;Etf48o5r3Ih1Q9K3YzGupm5Jge58LdAkuTFkZ9By25mfLorolfRrtAxOYZe4LuNs3qVzDrkNxNAO&#10;pr+KV3OqFyNyYLvIWrYMdGNN2NRlzFeY+bp4pZ77PcW4LMZ8/fy1S5yqmS/Fh5mTl7GqTEIHaZlq&#10;/d1xJW1eY6/UY6OXwtwrE+0S9Fk1RndiOrLmvY3C46SUxAUp9tKAFaIJEImE2SlUJE3UC2DUWHgX&#10;p4IUKmPxFFgDCiYxIA/itIDZyXLQOP2GcLiKjR7DoZJ6X0KUVMZPsfjNymXg0tEh2DHUczasFzlp&#10;9bI2BALSAKTUTJPWGA5s62Swl65M0rmLPWoParQTSDxf9JNUYaIyOCJTwyG5eE1tHAPUBsalr3UK&#10;uYSNWGGSuYabk0YsL7EozMnVy34jlg8jkhVg6vOXNBYUaVhrwUF+1zXwcfpv6v3jMgWhInXcJLfI&#10;wDva6RxGFiE3tUWaZmxys5vkLdQGvNsrN9ikG3oQX1xrRAPJi5VivLT1+dncGpDZmJMrPQ6S5mEp&#10;cDXIEO/N1S6LTE304FzVLK1zduY7DeIIDnEU1OdJBNMq94u/sZ5FP05CcYkyRHL78s8vGuquK7D5&#10;/PQyqDxJBjRcZUJ2dvZJXSP3ESUBfSb0PnonkE7mvVSfi1dfv2IkcPBAeSY23scEOn0VGjIvUkmO&#10;dWMtBnc3QobHU2SIiWnjlVIm9cEIIDKmNEuFYxTiWUAUTN2lFH9VjRv9o1COYkrTLEaqA6N/VHpB&#10;hcneHws7RGK/LxaZlv7RGoBuEobVooLyPM7aRPSrxFIHLOMPi5eJNuVDB/cYL4I2hAVhPPCMgpui&#10;OQTnPZpF7Ndqi6StZwbqqmpyr8DfpWLO5uWMMUnrcAx6HBi7O3HiCmKQzCIZBwTmB+deZ3GaY1NU&#10;gxMTfPp59HtsNBj96Cf17MDMQ65tY0NkFdVitgnbtBX+Ogzc5IIBswYPPC6NeVsOGZm1DcW/TL7W&#10;TzYWR9bliE+nwD1PgWxF4twZEpPEPVpBo5y5dmXQbUrn4iI/GwaXTMjKJ9aaEcvEycgKAyuO+sUk&#10;D40daMoZx04PFdNLYTbANceSdatv7xImIUucLrSZboHOyjggKmVuGTaOHPFVpXOaI6KTv5+hyBxL&#10;QXrcO0NjXQJ+CxE5SVF7AG2PfRSZdlGjUGirE6xcLftSKTJ7sUocp+HmLJi+agHVJ7cafQVPPXXG&#10;eMbmYTFpEfkpsHRV2ezvGvzgWENesMsTQB3ABPAFrWDFO2OZ+HzwTBWQQjsvVp7cef2a1GBm8uhR&#10;ag/g29vjorFuTGOd3YxV13ZPrAXGpZXspz9+ZmNcFOL27K3ln41r1DrF8eNcI6c7745YMTquzVgf&#10;e+KUjF7FLpH7+m4vxjtQMkvz0iXJViyNb9yQmAxkncvyZXUsCSHCOokrwFC8BsFDCvjdQAyndpVT&#10;XEw0ROu2rnGRegpvyfa4BhjXbgqze/ZWIA+xtGnjeACefjK1oa1rPMn9xaSbccXwft6Ntcj7aabZ&#10;EIneN5CQ5n4ucY9XaKQaHKM/gAV+KmCR9KJ48fZTf6NJMxSySTqsnWGUHZVlsLKGbowVmnY4jsQJ&#10;f4B56hKI37kmsACNJ6FEQTQpF4nfJO0o5jRAHdFNAmVCTiCCn6uZk01qrUtWqMWskewkIamRA9ON&#10;R0IibHypFdniRwrFRF1gBljWluxC/h1bUBa7ZOodabVIJdDFqo2NGRQq3TBj5qP4Orr6NtAFLY6u&#10;UpcK8ky78Q4x5QF58A7agWkzq/Nl2oMHgxasLWuyKytHpodVP8srJ3blSVZgSJ7eTYLLD+QUHpas&#10;qCF5tJp6Jpo6zpwDUmZGmz8nRMKZjSKpRw4m3uLeUIxfqpRM9JPOFYSkaYACcdxhSbYPy8la+hiu&#10;rkv3yDzrIw2XNGROAaMeyAYOO/m0xCCdkgSJw0NXeSdEkaPHDgBHpiBdzoYJhKrPPcrI0tTQyXlb&#10;LTNP8w7Rd8M7twrz4umnH4X2rH0/w1IDvXMf9SeVDOls6TKkzlWriY7c1EgUC7rCNJqhqzZODAUW&#10;pzOOjMlnvIwqj6B4u7GQsgbr906D96uAGusxRbEMTgbjXKwKpbGJsCAqd1QFzOwcOx1M/N1YehQG&#10;IdZF+QNi6Saii38qGibKhrn/uO6N5WZcIca1smNcaluXAJ77qU89IWePF2PIPQ5Dph8dHXS/qSU0&#10;jWDAQNNRTn4h2aZPuppu0hAVAL6g/Z46hgkIJ5mjr06sTuY6mY5CTVqHYI3nL1XUy87CTnrMH9Wj&#10;j+GBVFpqHLh03u4cbAk5EUwtSkXtQ/LZ3/g/5ApNFqVg0G4MPFZ5qG1gdG+/9CILJ128NFh4skvk&#10;xvV35bkvvSBF1TXoo/dKZ8NNOXTiY2IDxmqBF7wEbbNm7zF8S+Pl0ms/oYHDg7xAlcHGefOn36UN&#10;/YgkApeswLa49OpP5cipJwwp3kn/sLz5yk/lJRYczQiWqUuk4wJUXkxxGpPoOeXpg+nvtCVUu8Ro&#10;GrLUxnGNuSiy8HVa+I8heztYWSmnnnqORpgAMBpWghmKw0Np5ISm857qdjOvG1aCqei4JzD+UU6G&#10;C3yPBzquNj+NDHP8ZYKzstGAWY3wedCg+f5rY2nWa4ldkZff/mNa0j0yLgGgHTcdqH9Ihtf/Ecbl&#10;YVwseDvGtbY5LhvPc6bno13jIteYkqZ2iX9o2CUusuj2YJeYR+KRYM5HhIvC/kSvFCenkkVjgI60&#10;8cLUBH66qJNG06k+1yrPHv2qZMZVgpMHeS7eMy7mT2HDEWBY7XfJ9Hg+wtx7KaLPEkvnfuMaNWNz&#10;RcfIT37vLxEOTJGy03l0C7vk/I/f5KQQkuvDeDuzqWSujpEozcnt0bB87EQNcsh90ufntDWNVrwn&#10;DfPzBd4p2Gvw3KM40WSjPhnk9BJazxAbdOiC7Bjp6yLTp7/CVuCR1dCUFO/Gke5N6KxAxLZoFnT0&#10;ZpIQUjhdDbel54LU3xiUyyz6Kc4SPGtn6N4fE0sY7noiTUwu3kHmcJF3Jh4fgPZpWGAkOJ5EcG0r&#10;J6kxzGYm6CwmaUlPWEKiY01u9dpI/qKRV+b9BGqbJMlIthVI7/KAuGbt8pWDxzBLuS5Tl2/KYNpR&#10;o9Yn3svS9zYOdwc+KZWFbFS9F6Tx+rikPP487J1JWW2+ILd6kDN+5nPiWmmVhRsoty7lIkFxVixT&#10;12WaE+NrE3Tmc5xKiF2Xulaw+F+rkl0HoYJDIqm/My6/9dgXoILPAQGigJDGOga8o++Q2l6m06mu&#10;CW+AU0za9ju0cR8Ny1Fg9WGgeUU0lOK+8UwM80xYN58JkIgxtfbEQjMlWaISE5MjpcWlxkLchn64&#10;NryoHs4odCDv+IYtoXLp1f5PpRQSKQSUl5XL9Ws3WJUjFBoy6W6k0nzrJouflWxQJxUZB4TJpsC5&#10;lHeuMIvXSywW/121HxwrnVi3iBUD/l5YWMjpAzU/xqVNPVpLUA7/fWNxQeXlO8eVwWKWITduoUDI&#10;wpOBPEQUmi6BeeRFqRWsUkg7UhovQO/yctuilOYXoOvixU/yKvzXYaFPCw1xE8VYIB6wvlRaEzPJ&#10;uJpaBpExjrBop1NERXiJ4ylwtOxjcVcMPzCuVfRouj/zpbEbKWAYL2oso4qjeQWVsvuhR+StX7xh&#10;LHCJVtyywDtdNEOFIzMyCWS2PDZEJmaXfuYvnrbtXbv30fVKbYCHZRK9lkxPHs1aQUg9ZD3QQdOB&#10;VtR8ZZWJWgNKio91wT/CyUc3XOJSm8dXd4kHZpbMHAU+7mEEDvUbFxskESggRNanL1qsg65fCrXR&#10;bPokHhTz1R4R20ZYPmrjaNglwsLQzTzFniWnR1nk0e8feWiXrCPDMDPQzRF/w0pQi+aT3W1g9uif&#10;kwGaeU6CfN3O2BVHDtMboHaJNvBJLYDPTYDps5laExVzpB9E6wHvjUWmrtpFHyWWnqhWkJUORf1I&#10;SvwwnLLIPmPheEc+JYHuZrF9QKw5xmXYOO4cl2KhfL7/uDI2x0WH+X2u0eLOhAb5PammU9YWg2xF&#10;Ms5Z2CWW+MG6s7FLhFUBDiKZQzGSUL0uNyYpjlMTih+CALEbbaOVc/RsQLmdHNkxrjHmCxbVfebL&#10;xtwHdO5TN8dF+SXYt3PuUboExohN35r7MZ7fJckAU64kQfjaH39bvvKFMnnq+ePSf+WKrPMcXRme&#10;k6XYHHk8FwowMgE/bp1DI6tQKmN8hpLrP9UtS1FGluwqpDWQ53ZkGt0eoKcsN81+hsWhm013hW5T&#10;nPSogU3xzI9DMDh/e1meeRKxxsEJGVlLk3ZcuB4/Dh49U0xNANkP1g0TcJN/LyYxmIzYPZgycfJ2&#10;LqbgEBWW3RVmeWlkkaRoShJHoOnuQdIY7fkKE1DeFJyHciS2p5PQRLLI7lykZOC/X7pB7YjTykOl&#10;EWmGefYOSWAWcx9fzdgmMjkZ75LeLjYhTtMm+lzMGdTIevG0hlxho69lkePHHMmxA8g0gXXRC2pg&#10;xsvZTJE+Ze8eFHhJKvAbiIqySmJVmfS00bTI6TopNR2Kcjx9GsvShnevZQ/ZfGGyzIAAtDRT+wlT&#10;b6O2ZeIZtwDvbLxD7dxHanz63G/dx0wt3CLhwAlpjvUqNj3XWBv1vxUqVQtN4x0a5H28T6xYPC1A&#10;JaK+pji7ZurhMJgVGHZgElYBzToqd6xqmWNky2pxqE1GaniixsxLYLX6WXcnw0qQjFEzfRUiO33y&#10;IJZiNI9Mwm8F/w8asehm5cUeY/GfI9O4N5baJdL9yUTqoq4OWgrv6GlC5ZH19KAYvWbiWmA27BIf&#10;GGtjXGpxp7FWeNnMnDz01BBmUZ1lZw+hGb7Grj4xAs+YzuQlBNNmkUS+9M6b2KzhXB9vlTw8g1Wf&#10;prwoQ84ezefYb8JEekQq0Ao5fawEfZoVWC9eOf5wIUYr2XDmydq8sATOVsKqSJGJwUnph44WIEO0&#10;UyxWLaOlmZC0Xrwq0c4UdDRaWCSawd77ZaipicYlWEOTIYrEHPfGp6k7IPEwF5S+O43igwLqpcYQ&#10;mMDT9PpNXhyaMsD8xsDje2/dFl8QTjgNSQNdHTJ05w69AXDSg5PS29wi3s4O42enKfp0odvvG+wX&#10;L5CcmWw4B1hC52WZTWqGBd8eR+0BeEc3rSXmybBeRLNHrRe1f4N6rh5swPTpZyBbvZMQKwPw4MsK&#10;8jcs+8gi0lLZaID+1C6xvLwQpgGsJub9bTaZvUA/6jTW3TtsWAnW1pSQZMTI5WtNhgVkUSFwFYvF&#10;z395xdCSUeXMXznW9SYYS2sYvSTJtWCTVFoy5M1mnwRMLslLrJaXwL/vjmtO3rpYj/vRxrh6oB63&#10;0sxTW6PNdozrejPzEYbpsjmu16/CgNDMK5FMfMc1khjM0vWosfYQSy0MNVZLx5DUAhteDmCXiJtU&#10;Y3NI7vA8jrDI11g98lbzpHQCh0wBaxQvp8irZME9zLspDkVOn11e9QYlJaGSxht6Idr7t8d1hWvU&#10;56m4aGNcKmOtNOp0oDRjXK8x92UFwHI819vjKtscF3O/4xqvQOEM0ftRU1OIiUmBILAruz/plkSu&#10;uf1Siwwiw/FOIzIkMLESTdgPsildaFuQ2tJMFniweiCcut5VzLwpfqIltQgcOB6EE8c7a6YJcGZS&#10;615YHNIAaIF8MI78wPo0CEJYE5cYyU8FRuTZXQLmMJMgladMy7UeK9/bI4d298gVr13aOLVVwbh7&#10;oxVyCb8/3AnWP7Yqwx2z8tYYBU9OJXE+h7zuDUkfiYmbzTDQsy6X6H0IUzT2YbYepPh881YQ8bsZ&#10;ElrWErqGz3eFpIf7XLiSJj+noWk4aJcF1oRj5XdkOmZVrvfSiLY0KI/Utkp7KEaaRzDuieqQg4zr&#10;2lC89PoFl61GKasYIVYCjXhL8pCnDt+DabmAFeMsm9vJ0gYJoV02EWT+gMXXWTeGODmtR+Nvuzwh&#10;1akkepAawuZi6ku3OYVSVE5LAkbDcpRntYz76OI+qq7Xm+d5vvZwH0mu+yCDNLcNkERvPKtqoTmD&#10;fHtJMZs579Crb1wzYmVC27UAn/2UOk9JSQEnBTYyZd6swFDZ4LNHyM4p3LDgILRrLOL6y7SYq5i+&#10;LhDkgPwbhgdZsGIeMeBiNhYLSUAZjiJgFuYl7Z39LNYozfFzupGo9rvCQ/pZ2TP6s/pZMX+NpReo&#10;9QKlTEazGOn3K2VT8T/9b77J+H6FUIzawgfGIvaOWCpTHOZ3xEINjV5H1Iid2QaTICEJNg0L2eWm&#10;cdgGN4CPoqE2hTgNILKE5Z8nn2JK/SBZy4LkrsVJOyqI7XhdxmW6ZYYh1ZFdjLNI03Mi0SjhXu1F&#10;cIoFcJxTwBrNKpc7vbTBx0nVgcO8AGTIeP6tLiKdoE0uGRxF+zIlMNwqIV4UoHeZ41i6BiYXBW45&#10;yrUnunGDWuJFSuU+sLHOEUOlUWuPPwQrxEuDR0iKiA2Fn5b9EV4Yu9gq8ZalGO/j62pv6cyicMMm&#10;PcvPRkGzTChMIhYvCfOnL7EnL0FGGiCOkr2b2LQjbKyaJds5DusGrJhhmJfIBfy0QAOfwnYzLBDx&#10;VtyWUH2MZxew0fR26OBe5BwCUl5dCoOqiEITwmLUiNRKMNWdyMZPYRCM+uQjR4AOzcj7phhH2DOP&#10;oh3DM7RK8VIfwFOPIXXMojcODl0BH76q6qPESn1PLOaQ+13zcJFM13VIgsUDs4pMuhBHrCOHgHdG&#10;3zOuRTmJkc3GuNShyi1nzjAu/m+V5xlUT06f2ZBgvndcaMfsuEafcY2L8oheI70ICjUaFoenUH4E&#10;0y9Icst1L2yM1Ela+7FLtNFpO20RZ+aCHC0pkch4vMz20L/hCct+srt3sS+dQdq4qoYNCR6/aj1t&#10;jwvIUXWZTp/l2WK+JkYnpayqVKp1vrj/G3P/MKfTRIq0zD1yIicfOWqor6bCaktj/rdirRFL5TUO&#10;Hz5ocO7PfpnO3FyE/6hhWaMzcLkCvsxKkyVLtLwxAJkAo3I/DXrX8B2w8lx1+pBYcbA2RsfLdTRt&#10;pmcWJAWaYRwJUy+bwTTicvnlGfg0+KVtPATObpZdqYViAeZKhl2y0gfBASgkhkaoFKSlZ3utyDPU&#10;iHNpUg6lrEmzfQ4VyxKpAmKu7+rlPRVE4DDxsc5KVzsS55AiHj9cjv0o8sxKIU73yGPZhXK+rUnS&#10;6CsyRydLmTMKr95JoKhlnvtsKXRy76hPLPE8nwW2yjCxHrB5lVEbKIUddCQDqfkFegD2ZiCbgrsV&#10;xjeBAai8JflQMkflQAr9Rin0xXiKxWMZYTwmyfPkSmYW/smuATZR/J5LSqkfzDOeITY9TrNs+g3Y&#10;rM5CQQ6vOqQAvXsXctaBSbr8IUMc3X/QUNksKS1gA0b1QO8jXdtHqUOpTtQkvRmzrEX6Dlmh1qWn&#10;pjFfyTybx3hCWS1JzLRj/lH0qxSK9KFZVIrJeyHS2UFkO57YWywnDuWTTNHR/MXPPP61jLQYycqN&#10;B3JIkbEZCh8RNLXh4q9EUUgEVomDPmdl0dKmFxsc9MKCImPBtkRZEHraJbUH9sk3/uvz8Er90tTU&#10;z0XYedgmDSpRcqJaHLoN1Te1QPR4sqFOopnPCULtCbdiafFXccmSomImTb1dsRmDXqQKllosVt2c&#10;pES1OPygWIXGuHbG0v6A7Pwi2XPsUXRiqmCchChoRkl1ObhqLJx5ds1cN4WikQHMNabAs2MonMTL&#10;5HwAHW3NdmPJ2CnkWJElJTOOIHUwQAYG4UecniSaRcxk6EGJcVGQRRjJh9xwYA6jCBoksjkCf/Ur&#10;fySFngLD9u9jT35c8mr2Gdd97PQpJCAo2A42Y0pB0Zzf405KkTmlSDqoiXD9Do5iMXF0yLIp2pFq&#10;SAAzTwEnjwYCMXPjP/+b/6scffJxsu9Ful/3yOGTj6JP8hi0TI6bwBEL4WlZhJFji1PlS41FgYnC&#10;ZDxd2OwrMsn3hbnGBBb1RLLTWLVe5AFOYt4T7WwEFLY0a02g4JvkZCOmzuFiHOkuD01gLIoUifM4&#10;/hbuPkYjCg1H9Gckgk+v0pafzVzYeVETuP/s9VD/Ug17xHgaRJQGqibesRxj1ZfWyT3QDCSe4pU2&#10;o6XCLEmgu/SjxTIZZuz27VgUGdNT2eTW6K14mdPdOj0Ma9gsxkt5wRlewoS742JFz8PURW0d4+M1&#10;S35/LBUti0tA+XFzXK6tcZGtZ2OHuHWNvGf3xuJkmJ2JAi1HbG/vK5zegkjpov00j6zuOhkoYmJZ&#10;ubyvFBvjOf6b0UlKTCWDjnZyyo6WgWQaorIS5Gj+KZhlOTTo6O+CDkxXuAMINY0Gwa1xuZkvY1yJ&#10;zH2EuPeMK8qY+w1bR66RhCvLkwqVdiOWwrHabGjndDFNs1DXAN3SAUT6+sNy8cXbsivfIS98+ZD8&#10;5I3L8vOrrfLIqXLuTUT+4bu/RErAhmE8vQN0rZeAkRfTeLaE/HQPDX6nK9A/QuLYx/sWosP3RCHy&#10;BPR69HOi9UXS8NdNkMLiFHR+aACMq4CS6aSB0iWd4w42bIxyyiuAAOnrGVuUw0ef5ZlwytnYGaiT&#10;Djn1b16Q7IJE2e8IsXEA0x46J/nJi3KUOc5KfEhqq/knZUFq+mak5NQzsvfkAUTc8MZdxrPhc1+S&#10;ktpC2ZM4JykrcXLixLNQUSNybpXEN+iUh586J7MrFGlhVlmpie1/5CSJMJsz8g7JwN5lu/cDR0In&#10;hVo76F/nJOaRkT7WzHWXmDBDjwMGG+6jkzmCBDXyFdGSJ6P9FqmpTaP3YJx1FPaaH8LrYoGsAT2W&#10;5ufKnkPUEex5LOJxJKOJxnMf5vnKYsF2qHuYvkO8r7m8Qza7i/eEEzBrQjbP7tZ91PdUmWNxrs1n&#10;NSkOSIn/9i/J1f/xshzBE3hXsTLtaO68eacJD1u7IZtr5YWP5cXlpCgeE47uUSj3uekyy6YDFNzt&#10;3bohGafYpw1VqlppooGrfxB3mQEvLJQuYAecWrI49pHB66K+TlaXRfFpYAA5Vj5bKSykU4hoAs5Q&#10;2MjJQxxPIVJjKRsoE+xdM3uVa9ACX25OrlEQ1XhayM3O8iCe9UGxXMTqeV8sh51GH7Kn2UkvWvGc&#10;WExOaWwFZyNNdnusiBjx4s+42VSSZB1sO4CImi5wJEB0VULtZOFcmVc82ySzbAxqQ6h4t3LZpxc3&#10;Ps+TEVnh8a9Ck4sBD18igxqF3fDiiz8Sf28P88pDoQucEynhVqRwc/JkeKQTxgE0O5V7YK5mKCDf&#10;tTgESgGjM2JxAgjreFjIwsPt4l+l+Ekn89/9xR/T2ckmgFog7zob68s00KCFT7/B2AI4PvTSZVYj&#10;K9nRVqxlYi3D3jGOdmRsG9c4s3GN3BOd5xBw3M5rnHrPuCI2OjNzWbFoxrk9EJLZn7wCta7zfdeY&#10;4Mlic1K9Itg+FKkTuGbFI9Uucc6HZV8mR1EYQVNgpFv2f042KC8wlZ2Crwlcf2u+EjweYtEF+RFi&#10;cSyUNaSgZ2PHZQ9QZUYmx/nlBfn+D38qo22NorHUxlEbin7VccUyLq037BzXg2P5sETMlJHIoBwA&#10;7rD5gZ0y1qUXGuE+6j8uz5r4Y9bA+OelDDXQwuo16RwGIlvNkk8Dn7UPrEj9yLtygedV+fT3zBen&#10;MhsbrM7XOPNl4/sND2J9vtqaJSHz/te4wglu1je+HWsaksQ6p/GtWDr3MZA4qlGbrH60UP7dn3xH&#10;/qkgLI8dyQS6FGml07juYlA+jZDa55/zyBvfg148hubWJ3ZLPFRoVxK1j451yU5BLwh2ihnSQ0Mg&#10;LHmpvDskjrNo/ndORehshvKpVkzrTk4RsZIBndBCTSHM53cvtcsrIRzrKF7HcNqJ/Zc6oBIfZjgg&#10;DismufGDSzhDDUAZtUGUWZC6711ExqEPrwQMc0bG5ELfrMzQf2LHYMTyTjsEBfo06KMxYr18m1j+&#10;7Vi3fnRlR6xFufXti3QJayw0hUbG5WLfxbux3u2S1Qv0NEBaSIbMUL07mV4FTuUkxhOLFGlJ/FKQ&#10;ZLByqp6iGS+VzdFpguARiZN8XLZWOBlnuIFEqZMcfXKP/OUffVfaZzrkfyuLl38+3yND9ELFIvdy&#10;3/vIuuXt7sTJEKiZAvwK1PoZaOLxno13aBrYfB1Y3JactvlMdFI4dnDy5j4+Xia/+5+/I3+XtSi7&#10;Mu1sGCxoIXBcG0ySeY6zefZZOciDmZXukNOZS1J39ZfyN99/VV4Ei+4JIqoV8FMcvW7o42jn6MTM&#10;IMe8CWmAWz0yMAa0047UQjeNO0zOwrzU1YM585Apnq+MnevXr4IzIvhlUEGJRZOXau1oMWkI1kZj&#10;8x0Dv9eagerw9Pb1GJ+V3lnXcBuo4MNjLQELqSZ/fUM9sMQSR0oszxj3+SvXjO5TVQ2soK28LJm2&#10;8zaffO+1OzIGJq9iX739EwiHQWPjOKsL+xrQki6eim+HwHfXgbmCHCOVNjVLw436sc4A60Tgw4b4&#10;t8pSLzD5C7B7NPurLM+TdtrTY53xZCBF+AmnSlOPV/Lzs7g59DRy9NZ7MA0NlBOaAa0p1KRWfws0&#10;Q60Af6hBxhybQ3iJegWUrjGOquvM18jIkHTevo7KZovhSdDT0SEDjbelmY28p3cEg4sIiziw1Y5Y&#10;ykACpjd+X9R9rnH2Pteo16GQn8aa44cnqX8sQOsrLNtDVpKGcFu6dAzRIEXGrNeoGYleY042mkaV&#10;YJIJTmlmXqsqCvknDzhBpA9WyJ6aYqmErjhOoXyWPgj9XFacjUgVsVh4duufttsAAEAASURBVMbK&#10;fkAszYD6SDa2Y6HTMktGV1GZJ0M0qJlTCuQHV5akbQLoJD9DGvsmaHjzSA0648pb3jkujdV7TyyU&#10;RHeMq9O4xh3j6vVCCsjEhENjxRmxKqlj6DWCbjCuGdnNNfkVk0jJkTdRGX+jNSwDZNSW1HzGpTr1&#10;q2wKFPvBrP/p3UU47ziQoXbrg9Mf344+EQQCfQbvjisPfHjOaPDani82jO25z9mY+/ePq2B7XL2M&#10;a2O+8pj7HbFKsqXTiBWHymaO7D+1X/7+b78gJZ+skaRqhxTV2CUPyfFfeyZRDj7C55IEKct1yPO/&#10;gY8CdN/x2TV5BWvC0QCbLj66Q2T8L10HXuI0rJh928SSvHprhvqNoPGPSQm0xUEw9vGJBRlo54QB&#10;1t3fG4JizCkhtk9e+FSbLDmxVEXQrDy9S559sl18JDc+BMhOVrVDl+2RYeRfZuYm5FMnWqWoCoXQ&#10;ZaDmlSH5jSchpWSC4S9ycrX2yG/8Wisw1GastM4HxgrRuLgRa+S+sRKsvUasZce89GNgP8Q/fd2z&#10;1CoXqalRF0Dnqac7BCmErmYkmUeBxHq7YDDNkHgwH281z0pT75JkVuXJn/zH5+R3/uKMmKiPlJRq&#10;c6yPdcZpPPd5OWnGO+TJyjCer0RO5y19PtYTCu6V+RzUo6QfiQq9j7Vs0LpmTQMt79tdJtUV+VBC&#10;gbF5H0vK8+XhRx+Wf/jbL0rV52olGpMsc5BW9CkKEFr0CVEIsHP8j8B9neNMHgV8E5ifMXB4lQ9W&#10;SpDqrVgsSmEER9JijQXsy74qIQqBEfp/s8ALp3hw3WhgzLMbqam3UW0mM9Gf10zSTFzF9/Xz3ViK&#10;U2rGG2PEVVyeb+BnsVokA1XcSrPTD4ultQLtWMvKpgijjQkUzly8RMM9F7lGbN7M8IlZaCsr6DBM&#10;glqWPmvI1uYUwPDRl4lsIkQGbIpi14Sdo7QnK/9WBVHNmOPAu5fh9kM3N/5uH7Z0iOBTbCEbgxmU&#10;m5dt6NSoJr0TLYB9VPQ/+1l8CZAYUKkAtRIMcYMePnyIGAsyPdop+Rx1p2hoCdIcNscxUy0OIfxI&#10;At26apdoZnFWTR4r1NIpWDtRcJaTKQSssUvEoiA4h/yDiWK0PTlZDRLYMBYkjWPgAtr9W7Ecm7FM&#10;MVRjOXQ6geyiwOXvuUZYNir3o7z8rWvU69RrW8ZbwIjFXBw6cID7hHNZaZns2bcLDDcVBUvYSfk5&#10;FIs2rlE12R8+vI/mJGwM/Qg/wag4cHA/84lxRjKWfaWlcuDQAU522g/CL+H2Hjy4i+uNMF+L9421&#10;Yf+3IxanweQUWBE7YvEQcn10LlelofffzMmO1vdlC8bzbtlVmie//sxxqd1VbcjVzpbgOkXmuT2u&#10;+8TSk9ChzXE995yOC0NxsF3lPit7Sq9xa1ymaCvXtN+ofRjjKuEasV7sWTuEBHGyODlNrjrhT6fn&#10;4kyWy7igGrqCcjgfu8SpeDSXLLKnwCa2JYdcpYEpAd/aMw9je7iO7WBhwfZ8qb2kNkYe4ms6X889&#10;B8yW79kYF7Wcrbm/Z1zMvTJC3CkZfB/Wi5tzf79YKo9dXl6MIbogogavG+jL3ziO3HcPFOQSsbnN&#10;8lf//Zfyy7fmpJbC4o2OAAQC5L3pE5nDZnGdZPDP/qVB3JmFsobK7MhSQP7qLT/d7mUSU8h1pqIi&#10;ORkt10ZDJE24aZV5pKMTmi/sHYs9Qw6W59Jo2Cg/fCtRlqDc7uKdSrCOsYDOSi5MMTfGKlZboXg5&#10;CVXklwBHToMcoM7pM8nu4hL8B5TZxiliKUH2MG8JyDCMj8RwKs6RUq2nEGtsR6yY2EIZ3441sxHL&#10;/+BYvlEanICohI16lnpAKIr3zJnBWkfhHGbQHE1sDj4vzFMb4fmej4bWisZXdHKWDE+h/ZWF1DGd&#10;QBnHjooJ2MkMpLdnl3Af0djPzeR5LoACTn2E7z308F4g7SR6pVQyxmI8q3ofU2FnFRUWGhakTS3N&#10;SKmXb8DpwKx+oPUTpx6SAupYa6zXt9AgctfU0p+D10Y/rKTIeszX7OCEyYlpBitHs7BVs5OdBJZF&#10;35DBsS8pxvuRbGWVY6By7lX+eA5WgBZkYx1w0QtVpAjp4XU7/otVdHFa5TPH9hhNXDY43yksRso7&#10;VVefooJioztWIZt7Y2FOAmxUUVEJ64emCvD9ZAoV+XkFXDAaH/yshyOryi+HyDS3Y5F5h9lwtmLN&#10;8HvSUlwGoyYJ/CqBHTIdfMuKMmaMFeEnsOp1Ftc1G05ZaNr3YqRhgV7FCspmE6FokspErQAv8cSz&#10;ycSx6DuAXkxmGqu4XidHKyd8a91QFA6LDidQwKWpBE5/EA7zqUefklz6FtxJqYhg7TI051XagtWN&#10;Ii2uUXTxOoGV1jjqDsPwWYZlMwvLINFFHOAGi2Vjc1SWi1LNKKEY/QEJsGC0GLzMBqCeuVYrUAeZ&#10;dxiVyxWakezcBxOb1bKJn2cxjKX+4ojVJjgKsztiaUOdk+Oog/tppUnmvdeo0sn3XiOxaW7TWGuw&#10;udRw55Of/JLko1+zApTlomFsiVNAjF4j49+4RkTazNBRod1Fs9jPzs6Jy8LY2OyFB3cJiAEYn6+z&#10;oTPNEYXEKLir1MUiBeUPihXaGYt4SxS53xvLyv2ao/A80v0DCU9Ac02bQc+eTQrhsPTRG/xWTkCp&#10;laiFMi7u6/a47hPrfeMi+YmybN3Hu9d4z7j0GonltEKDhUY71P1DmRseIiGCEotdom2J06p/FgPs&#10;TZs9PkfPMLYUpJdn1mUID+Up1pSJPBqCXNXMnQueOww2ntON+UK6gXt/d76Qz9gaF2Y3O+c+BHTk&#10;ojazdY3aO2CHOvpBsTTBWxMgRFpte9p6xRsg4QnYpOv8KI2CImePHZSXXm82pL7jYUX1kOleud4m&#10;ZUUujNZF2nvp/r7Ti9YMGx0yDddQHx2l2Ly7Cl8G/f1w6x/PWeOkjdYVnaYFmTY5zLXnJq7IHbLX&#10;/TlRsgdRtvW1JKSLYySTRTMjOQXJbFhAwCY2alXJCRmUQ8hQUCTVRkqbjd6JKT6voYoJHz+yngqM&#10;qVn/imS4KDbPcWLC4SuaRsa0ZOxbA/DtNRYklvvGCu6MlXZPrCVirRLLQu9KdhoWmGGKrDQ72tlc&#10;stN4t8H250gME2KCCO2tyiwd88s0jT3ymYfEjdS0CbOiqGXqhoga9nUgQ76ifT763Ot95B0C7prd&#10;vI+rSmzhHQpBhXWZOaVHLEYyvgiKEsd9XCYB8MPeU1QlPysRGQ36rRBYjEYWpJCT7SprTsfAKKeR&#10;QdZIIG4SDZy/MBABd5wAY1XmxiqLcRxZ/zAtxJp+aUbB6dLwrVUapWrjL9CCbsghM8BEFVebwu0e&#10;OMMdR5GOzDoOvYx9GDq821VvLN7K01fK5RpHMcXuJ1nEN2LBEqEjdGesQCBgNDpZ+P40KtTecS81&#10;AmUAkZVS7NRx3ROLDWI7FuOagx6ohi4TsAhWGLuauEzBm9XFfhE828rLYgLuuI2b0K3zdKOy+NVW&#10;1UhOWY2sgDU30rq9yAnFBANHJQjmmWzNtNUmXmOpP68RC1aLLvoD/V6Km1y70I24viJvvfWWjPUP&#10;6fonTmoU8WB03XeaJYkmnRhqC2oP2NlwBxs0uO1sXvGJ7OzFxcZRbnS8B7tKJKUZn41Fc5JTgZ2H&#10;fxHYTVupWa/BtVksGZcaI+wc1+zM1jVqbQFGD+wDlXSeB475sFgPvEY9pRFLDduNWDzIsVZavF99&#10;Hcs9Oq2ZkziuMU6vsbFFkqBsxpAU6IbcwTV6CvOYR+wSeU4GwSuzimlQAdOfZ6xql5hKzUbnY7R/&#10;QBtfN+aLbubupvvEKiAWG+59Y00QixrD3Vg01WFy74+dl+PTStudF2s5SpZTSHW0jUrUQq+Mh6/I&#10;nb5eGensundc98TCrEavkeaY+PeOi3ekg8XMszkuLQIPtLdtxKKOoXZ2U8RKyc2WXprDjnOKigqQ&#10;THjgh4Npn5wZ5UbiBcFz1g0ssh8c2cTcdg5FhDOAPMVpu7dtXnq6Lspl+jYUs926xrH+QdKRf+W4&#10;8AGeGr87X1ux4rlGtaq8Z+65lx31DfzeHHn0SAWa8+nyty/+XI58Okt+58uVklu0JL/4u27xYwD0&#10;9f9znxx/JFVe/HqrFNjD8vt/c0QyUs3y4p93yv5ih3zlKw+JD+mDV745IIUYqptsNIHy7nmSOCWz&#10;UURYrOM55aciZZyI65ZadmamUyOYoKCJs1gyp3QrSpsWFsgElD4TrFguZiKPEuWkmMpcRFEPYPNY&#10;jnVJWhxJCH0MK3hcR0EcSEU5eFVhSxKlWJdVkmPh3JOQ/P+JtbYZK4lYVjaeaBoxE6B6uxjXejq6&#10;SVFxjCvCuDAayo6X0cUZaXjnKidfmvswRbrWRB8TMJsy5rZsL7ubW5EIQSadU7n2NOncbz9fJGMD&#10;rTxfnNLULlFrjQHWxvS8fFhDML+gxL52sZf3s4UCcKKMshH0vIYXAIw/DwXhPh/Q16sBEsyFDbvE&#10;LgoEuqDw3gGHrEpzc5Ou98YfpRs2wP3Wr+n/KP9bZYv1M/cJXHnY+NkwC0QkE2yaRTFpziov/nJI&#10;BkYwhWBn37ISVNrhvbGwS/Rjl6ixWCRHRofZePg1/IXaUXdTHHzQuDTWHcZl/OH7A4xr3Odnk6J4&#10;Qr1gkotLRA9c7f/sQAoBTCUS0K9XSir5FqqhtC2zKbDBSjeFaDsTeeAQ2jxIB99oaJc0Ch4qSWCB&#10;aTLNz2qxeyqossLYEmKukpxixz+X30EDVYrbhTzxNMerGE5B+TSLeOHGWuXso4eN4d2kI686O4uC&#10;Me37LOQX3r4sn3ioVq7fapQWjsV5Zx9l4eeFG+yQxcgiTCUeZqiRIEpkwcZk8PdkygzWBXa6SGZt&#10;IbsPsbGpxeEU16hw0iSUrsQkjnBopWi2OwVNUjm7ar2oc7wdi0ldVtjrA2NpI57GXgaG2qhrxFLH&#10;UGXNww/XyCs/u4RWj8W4Rn1UbqIHU0XDidolqobTea7xY89UiRv2yygSDDeu1snnjmH1xi5y9Qp6&#10;JNAdv8D8KLzzInoqZubrHJ+NWGzID4xFce1BsaJ4cL4/OEq9xSYPH6+R77dfEYerUL79+g3ZDU3v&#10;IJTWSTfNWbCjMtK1gFhgSEB/7thDjCtGrkKtHBryGuPSWD8YQsudU9PWuG4Z4/JwjRUGpe78m5fl&#10;3DMVMI+S4X77kIy+zTVuxLpmxBqX55Cd7r51geJ6prz0L53UUtCX9zgkNqdM/umdelkrEPo60Mmh&#10;Aew7lxrl4VxBZdOMIQlG2jTU7X/+jNyYWJWhgZGNcTFfOi4LLIKd46rc7cEucXNcbzGuWsYFi2ds&#10;x7i04fH6tTsyyPP+hTOHjQTsh3qNPNP6rOrc37rWIJW7MzetF/U+XpJHn66UYqi4HhaYc5/PFWcl&#10;hIvzfbDEgHExATlejhkixiVzfuoROWbJyLawwC5QfHZIZW2MhNJo9INhFuYUs/8YDL4S3q3BKLnQ&#10;MitvsPjt2UNmOx0lr9YH5c6YWZ49FStePAdeucn6sIYENjj/rJnNanKBbl6XcVLITBCkL+YRLltB&#10;4j0gaYlmGRxB7x/W0xQ9AHEkecM+/CJg0YXo5CUzRIMKKXErSrKOBX4fCSJyK150mTwQV7Zi+YiV&#10;/hFi+YhleVAsL+NiPkY72agTLNQl0SIqpOCbYqIvAXUD07Q4ag/JuwGKPGx0xtzzgqpNaEVtpiFP&#10;vgx6oe/QWSi76ZkpjM8v1y7fls8e5fliPVOJ7P7+Ufkiz9cQTYFh+iO6Bwbk04+d4nADFZ5118c6&#10;de5ALusGtUbWRntCEhAnTYrx8S6lJLNg6REDHIzlVnnOWiHWgqhi96r6qKwaFVNT3F3plKucCiAV&#10;ACVQpYeVwBokNgTFijg1lNfQDRhnkpdfuWUcW5Si+UGxlLuv2bvG1nGoRr3i/fzPh45LJSR4P5Ed&#10;3mcUSQNgeSHqFNnF0MKAeUa5AdO+SZp16Aqkmt0/EKRhZBrD4Bx+D0dp+PZnDlIYgbGSTQaRgl2Z&#10;PwZvUdTyTDSXpKnzlZOTUE8/2UNIHDkVEo6vxMzbK6lg2VXV2JWxC6vfqgcOfzp9Cr29KE4y9qoq&#10;7OzYhOow6lDYKC8vk40EHfbbTVLNzZyf6ZVrr/8Mvjt0LNiKa2j+9/Rycpnyk4csyo0R7cikeYNx&#10;mjmmATIBn/Cwgp87YAKtM2cmM30VKp1A/WA1zAbLEXCBgk48L8fqGjrpxF5jd7ZbgOzAGrWX4iPF&#10;gkYYBVykBtXPPvtFMg+MWTgyOqGR7qqtlu6uwftco5trVLvEjWtU+8MUmpkmgQna0P7Yt6+aU5IN&#10;ISpMQTBS2be32oDMWlq7uNfynvn6FWKhGa+eogq/tWIppxtJMhvW//Onvy9l+2tkmGO4JSVXnt3/&#10;VWQC4JqjTW6DTVXlAk5o6twe19AgWC8WdDtjqUZU9Y77mMo9ytdrZPOu4z6Wl29co1pntuy4Ro3l&#10;HfdJza4y+eHFv5Y0IJp64LzxSI9UoYToseaCaQ+A/47Kfk+JWBaT5bK/Qx5J492bs8iPeoYlgUL0&#10;v//8/46MR5YhCaFSCFvXqLWragxatp4vpTLng+t/+Li8FB3HDVmF+8dqAS8GViWW1p/0WS3jGrMy&#10;3CwsLJbrIUmHbvv9//Bn4gCrLz2ZSyOTyP/yB/9A0lSGOUspG0uzXH6nWT77+dOShnLmL165Cslj&#10;Qr74pcdhmkXJ2z/HUyLKLnuPHIEMMSsNV26S1bsxnKkVf8And67eou5SJclZOTI0OCB1VxrluU+f&#10;YdFM4J1ZwlVsGRp1QLw4WB0/vkcWxweld0z7Gszy6PEqGeL0NjBBDcqeJMf3QAzg+RrwzaONky+V&#10;Hvx3O4agikKP3VPNmWpGuvp974s1TfH5sRP3jzVIrLQPiDU+vQpykApNE1gZufGrbX6pyIG2Dalj&#10;DmKJWsCm51ZBNkEZk2R56z7W17cYNbCC/OzNuW+mOQvbS+pi6jjXghbPXt4hdQFUu8TR0Y37OAel&#10;fXgEqWUgnjLu2w1MYVq7huTOtbfl0J4a+ewnn5V2OoXdNO/lpqXRaexK/FomWLnKGGtXrmrfFxYW&#10;clR20lgxzVEdDB/5A4VvVvhHBctqa8iYyNCpW7GoUCRz59DBGUE7w0bRFEkHV5b8wX98Qi5y45Po&#10;jovnuKL6+luxNI7G24rlB6LRY3sSPPXKikpePGRMVUuEDeSecRUUGjF2xlqm4KFmLYUl5bLMrp1O&#10;Z+A0BZR1oKTJZhonODuOT7LzgUVOdYxhqwidCru2FXb6MOqCqo+zzss4DSW1uw2v2L5p8fXRdNUf&#10;kOAozRR+DExQOZzop7uWdnTVxRkdnoYhU0fdYDd64eXSw0MWDgVknax/hlPB1PgwxVV+nsKu2gHO&#10;Izs8Ta1hmkL5OPO2hMyDqloOc5MHNCOE6dLXCZthEMPxngD/nqEBi4IyjVphTjz6YpuZH9A8FlqA&#10;JoozG58V76fxik1aBd9AoYyit0INKv5mhuYZZnPWTcnM52jqEFr4+1ViaeyCwj3Qz8A1oas6yUiD&#10;YJFT4yOb10imtX2NNN9wjRNc4yLXGKB+MYNxug8oZ3lyVPx8bRppjsnxMUN2WEXfAiyW09ARN+br&#10;XxlrasIQkNuINUJ3Naqw3IcGslT/9CS+wwk0lOWAL9ulA0it841/5GTnorbAJugf2R6Xn45nlUNW&#10;qY4AVowzyEN84Lh8d69R4dGd17gRy8fJcVGG+n8g6yPdiJIFxboKjDoPdMrpx5PIyXRW7RKHJZqN&#10;KydlnFZ82GCzaAe5SD5gl8VHZfE9+DYEvO8fF6dBPydM4/niuL8x9wFZ3BzX9H3m3k/t7b7XuB1r&#10;kNPcvbGC3McAdac+pFm66hpZMIEz12OBR7tlhXfo1MEKOX+1TXJTkN/A4aqz2w/+bJIyTFqG6uky&#10;5v3KT46TtNho6asPSAcbWgG9Qbrg9tPl3tM3KNUFEAtIdjo7BhAzmzA45QssbK2dvRKzvgBrCMmK&#10;2928RwF5jtPD4TQKqKuQTHi2nyoMyf4MHMigZWalkDl7MCfKxDHMOy2HSixy1D0jhW5kq2mOeqKK&#10;wnwS6pjOBRmeWZNnKpflQBqJkxELAbNCTlcaC5WCrVi1xGrcipU8IwWpOK6Nz90Ta2hHrMUwrmck&#10;V5//nYOyQP0sTI+LeT2J946CLLDoOglUCAbSxjoxKUESK+M+QjPVmuTd+zgEUxCyB0w534TvPc8X&#10;9zGgz30Y+RSSQ+4rGDDPMqqdoRHpbbpBIk5dMC4FmBxfDTbGZZKIWRIys+rpuMisu7o5IsCSUYtC&#10;bZsfB/dTbr3SKfWB9iOnAKsbedoYsuV+cHianDhmRME9hRKNDLFKDUAj7KE9uH9Kvko25ZtQ3nk8&#10;L73/nlgqgbwzllI5tdnADganUNOWXeIKzRP3jGtu57iwkmNcExRJtHFrfgH8LyYeOuMaLAh4syGT&#10;pNKAMjoW5ogVhxRBRDxkwz4W8QTYKIEgNQPgmCAPsGUWnBe9IJoCZR5ufQw0sRWwtWUWiCkWNCeN&#10;C9P8jnVODKsUqwsqtVhyUa6evyAj0Dxb23so4vqksKKUYold2hvV/s8sqdkZBhZ8A/GmHGiCDhre&#10;7Jxkbly+xhG6RhZ6UHVk85vgmORgkQkE5mn4gnXCMdsxHpQBjqh2XqR58E0rBbEpjm2xNHJptr7I&#10;zaPGA7VUNzjE8HjBtywOlWk0zfHO6dqwNLSRsQe5z2p5qLFiNmPZiaX1gvvHAldlgwAIk872Tmm8&#10;3UOX35gUVVDcZ37byTq0mJgOZVGx4JuXb0GFzNy4RprHbly8hpY6Vm+c8pSp1VLfLNV7q4zPfiQ6&#10;/DxfRTpfO2KlEUux818tFnCj1ytFldqeHovCZKfB5c/GXjIlN5WXLiyJThroeOibx3kv4hD7Iqnp&#10;6GqQDmCvFkzEt8cFFdY/9p5YO6/xCtfIGI37uH2N5RzzeTZgsrVwoqvm9KLXPEksH7K/hcAiDdQU&#10;TgOhLPHi+jLULlHkCTK+IEyK0Vjc5Vai5RFoq+MWfb5jpMQMJRKSQT7NRdP91J7WWUzpZXjvNaYz&#10;38bcM64sqH1OnmHVXTHmvppxkTjdMy4gzEmeYbWE3I7VynyRMKTzfH7UWJW7q+VT52rF3ZRGZ3qT&#10;POVWzZ7diBaa5MWvNYurxiZPYniSDtT4/T9tkfQTyfLCVyplnILv69/plfJP5clXfrdaLvyoX6xA&#10;kKe+UiGff75cfvIXLRizRMmXf2uvnHgkS77zhw3iqnXIE59D7I1Y3/56k2TXcE+BZCeBgU0QGxzQ&#10;nVW/ZhF2WwzvkRMF2Akou8skKzbeQSuZ0Og0zzj1ALsiFkCVw3x9jWY7tYFcIYlSpeiNWPSokLwu&#10;rOM3re/kA2OZ3hfLQX1vmQRMHeiiGJd20d94+S3uC02B0Ku1Q78p2E739DBQ2bDxrKrypdayMnI3&#10;5v7WlduIEKYb91HNz69fvC4V1WXGfVTkoPn2HanmdKJ1MVUKHueZKK5E9oPnXmOpdW08TJ8YFuSq&#10;qjLWmhj6lsbkysUrwK83jK7tFOqkZj0mDg4NscxsYOmaNfdS4FJMU/+sww/v6e0xjsz6eQZ6oBqZ&#10;KE6/ohhznlW60FJRu0R1gZmCiZHCrh5k91YZ1HEeMs3i9c+DYulxXLU6VKcnwkKjxd4wRdehYeJy&#10;7NehPHBcfHEW1s0kxdMvPp4pP7vC8bBjQfKzk+TXjiTJN8/7Kc7OyaFqtxzJsck3L6MJNLsiXzid&#10;TTfTkrzTjrAZnZOZhR4ZGPWLk0xCOeKOHDrreOFdwEwmOlSzMjM5mvPfFhYR1AySUsuomsMndsdJ&#10;eXSR1IHVfuLpU4pSoJHj58W3yjNI8io80HwHZkNlCUezSjQ0luUmKptHj+6X2QynDDc2MF+pMtfV&#10;SdEW0wPYSfF0tK6zSA3PU4BiXmJ5oJboCVhgvq0c7VS+NsJ1z1PhVww/RCbooA6wZXEYRP5Zb7hh&#10;cQhzJxiir4CHP8QYEdCgaUab5yhyh4mrmwAL0sJWLLjEdugwU2D3bqh14xPzshsMO+gnG6Jec/ca&#10;A1yjRT6BxaGynlp2XKPCO4rxK51RO1oV+mpjMT6HhHEMmP61K3fYpOa3Y+kDvGWXaMSipqIt5Pse&#10;qjSgovfGajViHTd+/3VOSrOIAW2NS2Pp3B/k5fgHRALtdFVeQRFU0H+ZsE0BOXyGFyuNDH4Wjjha&#10;O7ws587uiEUG9nHuo/4JIq2gWlJ3r1HHVcy4sEvUa7zKNT78ENh5EnUcjGga9RrvxtJs7sknT8og&#10;wmVZadnyrR+3IOkLE8WDnnp6mXzrFzfEVh4t1SVopK+ly89u18nju+1yiK7ht97u4zS6IKc/8f/x&#10;9h7QcWbXnedFFQo5FAooAIWccyAI5pya7ER2VLsVPZIVbM1KXp+ZY49nz/ro7Bx7dteW17Y8DrIt&#10;WZIlK3a3Onerm81MMIAgiJxzLhRQCFWoQtrf/QqJodkte2fpo+NGN3n5vve97737/vd//39gK6wT&#10;b6Axvz6uKSe6NWS46+NSj2Gdr527AuO6wbj27scSUsfFDULHdYpxhVEHuHatHjojNntrz2jE4mZ4&#10;d6x8YmG9yDMGYu0gFvUBIxaWfcRKQ9LjS7+DyUnpQTpuQ2Wo5RK3YrycM2GVWelFILuf64uVTDbt&#10;ftg3V671i4/atb0UrH1pVi6c6wP+glpcboZKOMU7gkABAyy+NEg6hsck5D1urkilRFGkvd08SC8D&#10;XdrZ2t8A5DhJXajVLa/XTslvnMHsfiVYXr85KRdbda2SyCEL/dLVSTJ/1udxWEgI+urPQVHcVtns&#10;m7CEfAkN/fJtdkBUi1xqXSAWDWdrsV6rRWOffWE91sv82a6PiLWtCrMT4OOGRq+8Ue+Doo0wIcKH&#10;VhJJ8+IsxlRl3DopyLN3rs+92l5qoXR97tWOswAobRcyFEoJ1vW1B7tEB93YKt2t39ipU7xHtHSu&#10;X79DjXFzTbjxFdY9+/CxXfKdl18D08drNzGR7uNypD0yNqwX1b4UlU2bHiIwULhssaFzQLJJc5KR&#10;kSqrRsFWhVrUgk5vAYq1R9NoZGTjYMocoPC4YfCQqcbBTimkYGkDoF6EgXKtrgGqpuqw0wPwEbG0&#10;Q1cPICvURb1paKFBB/ZxxuWlcasiJY2TLENKdtjBjCnmOLVZiAyXDd5Hu7QdxcllJm+AjPX5Y1jT&#10;xSxJKzTOBF+YHAzH0iIGWGd8UVLisEZ8t1eOPpIv8dsQPkpGI0UyKAxPGTUBux1rSDY/xdjioZHZ&#10;7fFkZ+PAV24phL9t5sbTxYGnv3Lh5mu9oq29y7CYDNj/ecDDuyU7N1u6a2/I+V/8HE49kgTOBXHz&#10;wcxjgGJfppOQ4ksBaoddZMiC8JoljOsqolIRpgUopEE0wqDR48ErFcXMWbQ+VKlzZYXmLRjAC6hi&#10;RociGaEYPlc/fUlhFGCCzDQuUZwOIzMNVuqXha4+Gl+iwf+NCjr0z2kEtrYfegSdjuNAChPyHuYn&#10;n/3SV7D7Q3/E5br7Gfl3ubmZBvxkPCNZumb7c3T86jOmcdNRnR3VDRnoH6RPITvQyQr+qJZ9yncP&#10;Xp+vXzNWLrFi+MgGFctkQywo3IxlZhGzROVf3vgz5oF6zDzuUEExcuLIHxoF75GBLrwIsqQCiqAK&#10;Vz0slmYdxjNysLUDNcR+xDPeGyuvgPkJagS2ccswh250MkXZs5fke9Q14KnJ4bg4pKoj5Yd0V67y&#10;jrO7cSmDw57/+A6ZhmxwdPczkhyRLONAoMYzckB3d/YZyUSezv194/Iy9133zf3GuIaYLzYLfRcW&#10;Du0HxVLIMzM9lQTFK+36Hsk+7fbN96ix4umkHye58UMzTEzkvwHpDXODMKO8GkIS8t4ffxuueI5k&#10;HE6XH79XJ3/+9y/LV7/+CQr2Jvnu371mQI6/9ZWngS7c8vffeoXaWI6cef6IoVL5/X98R848dUB2&#10;7CuTyxjsvPv6Dfnib5+WVBqW3nz1Eg1Qk9wMniMWonc/e4dsMkie/Y0nIRDMyI+/94Zhw3n0xAFE&#10;Hwfl5z9619BOKqksBBNvkrNvX5MXPnXaKHJ/AJums7WPWM8a4/rlz4nFJh2INfuxY9mS2P84mIqn&#10;YqXqKEJ3pcgkJOehuYMPBbC2qg4nOdLZM9wG4WNj7qn96Z6nFoeaHOr62jr3HZ3d1AkDcz/JN9TP&#10;N5TLvqF2iar3P8VGf2+sbHplpthzx7kFqFNgRkEBzCW+R2KlECuR/SooISFxNTMjy9jk6+9gcQgl&#10;U5td1LC8jyKKUocqyivojm01DoVY2tADtoTXGCibKRtfVla2XL12heJMjHz94CE5eKJIWiYi5Jsv&#10;/1wSY7kywa3u6+v56FgsrGwKJFdqrlJIDuEqjYogB4lhl7gxLvCytVjljKvVGBdc7JgyZFfj5fNf&#10;2yNRK8Ny7oOrtF9TlOYAi57jtKVuEVJsl/nLfZLCdT+tkMYzGiv64Lkm91kpQJPh5u2S49XHpO4n&#10;v5QfQE372hfKJevoQTnbTzaNdVkIMrkKV6ms7exANy32alVGAXwW+z8Xh0xSwLJvfnzQ6B0I5/cr&#10;Y2Kmv5NKeSSwQKJxvXRjZ2chAw3lZrQK/h+NCcUKHX0L+TDIKZZHu+GrQ2tsme8yMoNl/AGCuG7O&#10;oxEUBeNARfCC+GDnsIXz0V+gIIyZpqQQagAeDk89tPXnYBpFPNwKDEyfIrAEIflAI0YwjKQQDvFF&#10;BKm0L8OsvH/gtQVkftlD0HHJQREQBU7PpPit4VJSfUCiwWg9Tjjmv84z0oQVEaX8aD9ytN0Skgyt&#10;kprRw+ZLWTTuAeYrbMt89TFf1BI+biwtjvkxpx6d/jtxOCMkNJWDMLaAQv/vSpMbF6LLP5PcwkNi&#10;QyjQ3Q9m/P/1uHjXCyhQ6poIod7lheyw0tIu87ynZbL46KEaWQzlm2ADXHWZpZCN3BvCh8mNzjJC&#10;onIHTLwySnL2lEvUcrFE4V9tzD3jVHvJeeh3i0Cyur4C89XFfOFbsb6+ts4X73SOtWo84/q4KJau&#10;Wy8+MBY0v8i4tbX6IbE0KVQbTw8yzREp2cZ7VdtLH+86OSVTQrlB/fDHb8nXPg+MCaz48gfn0GeK&#10;wPyD2gD1rsf2p2P+DVYOLdWFRs2Z49ky1uuReiAvC5LjJw9nSGc9NEesGrMdoVJdaZfG63Szghzs&#10;KYsPxMKNq3OaWAfSgQJWjVjOhWl56kQ2dTEPlNw5yDF+OXlUY1Ewxjsjk1g7yfCbrs8FYtFLkGKP&#10;ZFxoBk05HxormFiniNVFrFtbYtVdmZawhGQ56KiSd89elD/53w6KJ6MaIgaU70EkWIx9ItyYL69+&#10;QySSxnvE4nARskw48ujahGqsexKySOpnCkPNMPfB1iR0t6wkVmvvke9P92gfTbMfFkuJNtP9Hcaa&#10;iGJNBBmxgJL45whQDENaWXnuamxhSBqDS6lp+RiZhzJqFBNUg3RtkFIIRk8mp3PCEEFb4fdqs88I&#10;mOrCgseoCbSBib/MdfpmYxuUoT7ohbMfPxZZ8QjZgv79+ndr9r8htfyQcam0gI/Md9bpBXvuww2J&#10;TIjGIwtQggf4Ii4GgaptsXB+oX6hS7OMpnc+VK6oySXJbJ+VhoV0SSkokkf2HpNpjBvydxYYMsoV&#10;j5Auohh49dqAvPbmRYrCkVBQVf55jAz4OuJnMWzAc7A2aEbBsi+WorHaA567oDZ7U/QLgIvzc8DO&#10;TiErH5DMnGElqMbfJn6OoRHMHAn0EkanHE0ZoZz4q1HMOQ0sk2DCq/yd0+C/JjZ6fwK0vG2V8NlT&#10;8bQdRPaBLj1aaA0eP3IBrHtNegwp5DmKpCqzoJv8Cv9Sm0fU4lB7AFSoZ5obkAUKpgfYSM1i5mEI&#10;mfn9XqVy0nyUl1tAjQQoj+5qxSg76F9Qyz7jGXk/5y/yjFj2KWy0/oycPqyBBaO34VWs3jQj8VAs&#10;HRlVu8RrJAixxnw1NWFLuDXWpUCsrfP1cWKp3PcDY41hjEMj3s2ZFileRsOGD3SIWpRvIgxWj0Vs&#10;3EamgIFGoI2q9aKOS2M1M65b9Tyjlfeoz8i4RoF49Bn1vb7x9kUDbtz6jNE0zaki6SjP+C7PmLAe&#10;q5lYPKMV+71m4JWYkSGZpwA+G0nxvXdIisDsQzqgxXa4ZJaCWy74cnQzdbJJCneOVLHRmRvCjc49&#10;5Jeu1hGs8dqIpePyiFpCjowBY9FdrUq0Oi49rFUAT3su1KpyY1zU1oxx2XhGxtnMuNRmLxDLi/Vi&#10;Le9nPZY+4yXWy4fE0mc8yzMSS2uBLTRurT+jyqRorGGasGz2KDl2JF86KdIWHUaDZnuCPHkaTj4J&#10;RDDZ7rajNvm9/wI2DX06ASHD/Y8nyxf/I9AUhIncTLM88aks+cQn88RVj+xAZaR87qv5cnBPMhAo&#10;bKh9Vvk6fzYjDjYbt+3q43b5T/+1ko5mP4VyP5o2KfKlr3PQECuHWE9+Olte+GS+TGmsbVHEKpBD&#10;exwy3z5BrDj5GrEyNRZIxb2xDtwT69FPZshzLzKu22NSVB4hn/lyvhzYkyQzraOy/4kCGHkHsGXs&#10;l/3P47C3HCFXrnazT1xjzdE+xvpSO87Ae0QVgPd46UodTCoa8rQewHt8U98jL1KTSg+35V++fp73&#10;iKwy72181GnYJer6MuaeWDdv65p4UCxvIBZQ+eLyZqyoaBo8abEPVrhGXVmAg4xfiqUrD18bkRRi&#10;UabNxAI/m/iZAWnnl2aaBg7PJj3D9Uw/UIWFlvkLJlYmgILIbGhAWUYgzMtm9GvHYiwKi2ij1keN&#10;S/+7hSYPS7QX2GNZ8hLZeMhg570UYzjxvPNIDYfHSL4HfNFP8WPSLLt24eAEb/jstXEwwxCpLEGG&#10;AtXIoXEkoWmcyEg9JP/lzz8vwXn44Q4gyAals76+S3KRMk5JJNMH9hiGkvfo40fZ2M0YyDRIPUWi&#10;p55SDJ+iKh+3yhU/pfZ/FDG7WnsMm71ttKx75tGBudMqR4/uQwY5oD2yyG0mdo6TmKzY7Y0F5aMo&#10;SzE2OTcHAxQLV2lkDtxOudDbB7xjkiM798i20gxphN4Zz/in4S9Hx6PpTo9FXDSm6nQGO2jhn6Pw&#10;a2dBTznnDMG2ESwOFfrwkPWro1NsbDjv3EPmAP6PiFQEm/Qch3dRdYU8f/oxcXVa5HTqDtRWY+Xm&#10;9UbkM0wbzzjHFVINV56mbhF4xl4kGSqkSi37qJW0gE8ePrwbu0SwYDaeITa6Rx9jvljgtTcbYRqZ&#10;747Fz+uxutu2xvI9MNYpYoVsxLp7XNo9vv9RuqFvtKJ/niU33q2R7KRwJIc7qKuUgKGnymLFMiyS&#10;8YAF3VqsW4xLYcz19zjPMyol+OmnTxrPqOOqYm62E0OL3y3QPQ8d3muoG47wjINrz6jjulXbZMzX&#10;6TPH5bVfvAt7hT4K6l6zJDKPHkc6+Uq/tHZPyYkdGGRvS5SX3+6E+gzPPJqs3hwhI4NuaYIp8/Sp&#10;z0oR9Sk+qc1xwejQD2NzXLq+yhlX6ea4kLVW/HZjXKzV9XGpZPbGM9KxS7DNWFBxq4hVTT1l4xnX&#10;Y7HpD8IN13W/GQvbxrV1v0Aszgs5ceIgKqwW+aNvflkseSJ1dU3y3ruQICbB5DOjZRB21L/+EDMk&#10;dPFD6KXp5OCTH7SS8cNGCvZJ4zvt0tcGoQSiwSg05H/5Ccwgbh4LiLZ1TUzLt/+hnmQJiRKat5o7&#10;xuVv/roe71qzLEF7vnljgNqTSpEsyXzYkjS92yE9xJon1hixfkisLGJ512L9wz/c2YzFetiIhdy5&#10;xppbi+UJR2rmJkoBLlSHszAq4jbS1K66SYuSUJmK3jN0yNJK+e//6BCzg4rnaJgc9iSTWLBPPBao&#10;89TdahZEbTfmy+cBjiUpW3+PPe3o428vkx3UZhbA9BXjP0j3swNNfK2N9ncPyClihYZa5Hbd/bHU&#10;anQjVsf9sQ6zVpOgbQLv2JXMB5/aTrYywrUiwNHX7kaVQ9DNPUoBUnZ2xeX1KNDfq3LHKqKmB4G6&#10;XSmLZu3cCMSC/qk84FCymEiw118/FhPHwrbzd2lXrjGurbG4skQBtWjHsJp2P/3Zx8h+hgycvftO&#10;L51+ZL0o3CmHPSEtRPKLHBIhydI+0yb9UPqGyRrm6fabd9D5lwDnHZOFKfjt5uQg+UR1EcyfPMF6&#10;A8KkTZ4++Seo/61I4+VfSWLedqmwL1PgHKe45QDjpduOW5I2oandn6qDatcwCTv4ttr/rfAzmzVX&#10;slRs9mb4YEeGB8VGwVa5+04od9PcopKItbLKTWS0i5rAMFKziVLz0/eh98EJniI9BK4YDMdxh9M7&#10;eQx3smqkcWFLdLNRRVnQ9qlE2GvaLKPggvF0JKZVbUMQalLmYNxY+fmCK1Z6ERPTXgheqvze73yF&#10;ij+KpcBAVRXp8n//7/9Vtr94CD57CHLJe+Rg4R7WAxrlyTwjNN0hMES95QSeEZ4wz6Q1F4Xgljig&#10;P+wZA3aJTnTDnYH5+jfHUuvFROihHx2Lxcq4U6QVAa+OpsvSMXGOOlSJnKI4aYeJNdqr2GkKLAkk&#10;tVmnxntkXMM8o97c1HJOGTj3PyMdjhTS73qPaglJwWxzXMnMV+xGLO3bGBxpFwdrbH7OAyUXCz9n&#10;nXx7CApdjFkOoNaYRc3lh65RscTh4FRDl+7AglR/eh+FzUU5tP1ZybTiCaAUwo1x9TP3KFky95oc&#10;9bPewhlXGutrlgxxeBCqMuNKgrs/Qc/KJPWtZCSwt47r14+lzwht+WPGUkLGwOAADLJo8XLz+uU3&#10;/0/Jy4vEEtQl9pwCJK8p5E7Si9KDLDgmRU8+VyrjHIpvX2iXn/1f35dnnz2InkyJXKKR793Xr8tX&#10;vvoUBfBE+cUv3geHH5Kv/68vGN/9P337FTp7Q+SLXznDrXRG/u6vX8a4Jhe/5cMQTPrk+//4ljzz&#10;7KG7Yn15LdZL98X6pdEl/FtffgoiQyBWRTmxnjrMswyLXKSwviNPKh9HHj4rW6bCKw0kQu1S05JT&#10;jb6ZEW50Ko9stzP3E2vzlczc0xeiNQ+96atVpWqIDfQH3mMa71GbSvVnla5/6Hv8NWOptef8ljWR&#10;CIS+ZpeIiQNbdnNzk7E5lZaWsTEhcARfXqVb1eLwTv0d44qidoklRSWoZdaAEmCXyMflYGO4fgOT&#10;Z/DY3JxcPrktsUqIxcbzkbH4Uw4WpsbbGktZQk3r43pArHrGpU1lOTnpciDLKo3oXvu5YdihSnnI&#10;HEx8UCvR05gcA3H1Bksslmp/VTslGWSDi0jB1s1qc9ecnExCW4RsoY/a9ZkykxRxokek+WUmrkji&#10;Y39L6mE8eJrOwuLB4IGruKt3E6vzg695FCdNUteacEMGd5kDMQQcOhw61VTvuv2fapiTVXdB6bQ7&#10;EFCL5Lhdkak+YqVQAPIOyBQf7JQf2l4uEquL0RRosUqDauhFzniZWkQEh7JpCMaVfwDaIfRWoHoz&#10;TTTKp9fuUcQaKAJTAyBzNvE+FsD8TdzWEvcfkh4WXUtzs+GR+ge//TUgmtfZHBLl8WefkR/9/d/I&#10;qm1Jyk5V8UFCS/TGyBSZseKRKn+xyDPO84xqJbiOKytWH4I9Wzhc5Km+DiRhkceFJnvfM7JOpoz5&#10;yiRWhBFrfb4CsYbB/WEY/bqxwLEXEfeah6+8OS4kP6DIxWXkw5hJkMaOqzJlvS7T3SEUTEvEAUVy&#10;YoFVFZtu8Jin6GYMdzCu9VhgrmpB9+8eFzryisOHJmYgBNaDMTqUTd7LJDBT0PwgejBe6WRtz48t&#10;Szo+CXEx0EdB3sLQ2R9s5daVB9Z/sFoWXdhEulFZdQ4/fFzhzL2ht3/P+to69/qMjGseHP6hz/ix&#10;YrEmaKz6qFgmYsWwznP8LejnCDRDutnT8bhdGsDNe0l+XDcl86mp8tQniuGYr+AGNSRDFy/Lvp1x&#10;cvn1UWmgEerQnkQ0u8Ll3Ktj0k12/PzjmWTMi3LpPTZVM0y8Z3MQVJxm35ihI1fkhdNZcvvimNzq&#10;nJesvAg5dihRLmksmGgaK38tVhexniOWicP10q82Yw0S69qWWHUXxqR9eEk+/4lPyo/+6QOpKrTI&#10;V//wafnXhhAZ7+KGzvMZc8/35uTbVnw/lJ4dPkHW/fr6CofdiKT4PXO/RLE+1JZifEOKwwfsEm1b&#10;viFiMYd603torIkR1r33rlgm6mIh+CSoaORkF/RwxhUeiWQ5v76hnPsRMHzt8FQsXbVxFPJRsS7F&#10;1fW/KaNGMX0/G+ngELK9YJ7Kv1ZsaoifDQ19/uzDYy0aWbvy8jWW4lj9nG5u6HuriHnp5v3hsdCi&#10;ecC49O/TrMcKBzlEm0i4Ok7DUDFBOwxnk/R46PblqrYKlBEzFi7vI6HsYQYrJU0WaL7yZlvgcZul&#10;fBoxotkFWciE98upWxGcivf3BNdLRK6cwbKzPBMHoHwkjWmEwOz57MU6lPGKqJBbYDj0cdUbkMrS&#10;fDY1i1ykg3AeqYQ8uuNUduD1t9Vmj4yQ/zFYw0qwCCW9KA4E1fI5e4FYVQiADffQOcumTswVisOw&#10;jAFi2MiDmS86b33QZ1GVkRmLi5vWtKz6YFMhHrVIN3EohR6rHVVCDgkTBSkiSBxdlHiBSSRuWalV&#10;1ThbVbAAwri1rMp//E+/S83gutG30N3SIT7+zqg8FBWDMEAfXxbLaoS8d76WZywEcwymX6LPsP8r&#10;K8lBRTJYLl6tJ6v0Y3LDQuLn17A41AwnAUMP7ljGMxbmQxCAMqoaQ+/xjJV0kIbyezs6+n/tWAXr&#10;sWheee/8LRoEicW4OmCyNMLAWB/XJcY1w7jysblsqbsiw90drGtqH/gMlOftlcaam7Aq8E+Fhqtd&#10;5b86V7sRqxOBwQfFWn/G19+5gpRHLDdZdNtJk17BEnJ9XMpS0/laH1cnzIyGFsZVlkdhM5kPtlfa&#10;uijc8U4j5p2SCL98qXmaWxvrV9cmGXtIM1ag6LFMpWZLAs1KHiTIzfP0nGAJ2ABEuPGMNWpxiLJm&#10;VmDudVyx944rLzD3m+PKN+ZLx9Wo40IOWt+bWi9OEysbeexwXatbY3FgGM+Yp8XDUNbc+jNqLFhq&#10;nWvP+KBY0ArVxlHXhIPO+KWhHhok1WoVsURrHLUkxNzoqP2gYVasyCLEL49KiR3N5al+KdoRKo+c&#10;yKaPxSXbDkTJ8ecypKqYjvBROukPRspzn8nh8EaDB/Zd8aFYefE/FOCJCwsmHZ3+g7Hg7sX47s5B&#10;yQyRquPxUExzxU/vUOWBSDn6VIrsLHVIkNMtZYej5dlPZYuDw1BjlR62youfLQDfXxZ8243YTz1X&#10;KD4UOXfugZm477ikwYorOkFtqCoXQcoleZU1EEP/jZ1nDGK+1CZU1XTV0lCFBt811tfafAHP3Gni&#10;PRrzZYHG2gDTRueexIm5f+OdqxjjbMbSuc9n7tUg5d5Y3T33xOI9TtGrszXW+rhMa+8xLy8DirlV&#10;MX0aG9jATWSKjJpCQmAjV9tC7fzUTV8/DuXaG960ZGTgAwbcoputFrh0I1Ju/UfFWlxCFY4MWCmE&#10;HIJMlpVrEc0EsBeGKEzp9Vr/3gfHosGCA+becWmGqxBULNl99xhoNYU1VTecn5wRC63UUy6/2GjO&#10;yohNhg0zKy1gsccrS8TuipQb4PdmL1l+TjXdpjRikTUGg7NXF+5ChhWN6qkgXItC0Y7Xg2VJchlr&#10;Khj6KGIdw5MjklqSDD+eRoyIVaMhIqUM8TFO/aqpQkPSNLUsATpkjFR1FEhmcYakY+0WBjOior1A&#10;0ktxnwJvT/YkUEsYlrSSRInj75xEzzwxGrbQNAybrJ2yHImUAyydGd+UFODa5AtCfIosKb2EYjsU&#10;Lr528eRjigFPf4W5yCPbXnZiOk52HmQBqtGZhi2x/dhxmsfK5T/85uehwZ0D4rgjGWyCkYlkll2d&#10;aMf00KkXC87ciX53HvIBu6W3d1gc3NyyaRizJ8RzaCXIyVNHjPfs51DT9XLy5AGjmK889bLKIja5&#10;At4TtRD+7MHD+4wWcm3Sm6VD9jhYrxqtJ8L4ui8Wq+jkqS2xKojFIbEe69DWWHT1rsdKgi54dyzS&#10;Zca1GygnyNeFXPMeg9YaFUMH7phPyk7sp6DphzJbwPpLQYZ45q5YdmCRzWekH4J1emptXCM8Yynj&#10;0rZ5lTvo5xkPgXfbE23QfTmIqeUcO34QiC/YgFaMWCcPi7PvlvQvpkpMAWJZy7Oyw2aSn33QKV1s&#10;tmd2pktBabx8501ubSQb6fhYmEx+qWtAtRZO9+c/dUyiylIoBsZujotiPJ/t5rgGafNnTBXYVeq4&#10;AnOPVeV948JmDxkJO40m68+o1GotHp46dTBAytBYvMOKCmL56BrvCbxHjTVx1zMGYsXrfJ1kTfB/&#10;i7BxlOhxklgeRAuHOegyoHfa+L6vvwF8lRNluMt5aaJ0DrZzK8fIKDNFlr3jMtHcJ6PLyBqbY6W+&#10;TgkP7EklNCryrv/1r+ul0B4jCXlh0ohc8p//44jg5SchbJAzQ4vyN385RD0Fs6NY/h2Kt3/1zR4U&#10;bNHcsuM+x8395uUe6KUQ6GisHH4TGROKth4vGv+d9AR8h9sYCUF4XIz0ttG78T+AZhcwhaXo6e2i&#10;YfQNvDiCYNVRmyyPTpMTn6vgOaiR+SPRoAqiVkVRl/lSX2W1ODTmizWRRC1LJcXd/F2BNaHzlUgN&#10;zro2X9QtIU8sAv8++ihzz6E/Sp9QEX0glXxHHxXLkZwoNlg9gblfj0W9iB6KQCwsNJFBWY/Vz3vU&#10;b0htN81xcfHfiOT6kJWVRZMLPqhsFjZrvIFJaUVeM8PUFMWgwo3MXrGonOwc4zAwbAn593m5+Qb0&#10;oxo7EVDylMJ5b6x5rlIrYWocohaMsRhtx8oeCk9f+Nwp2b2zgoYRsEhEhfLyCj4y1ua4UhlfBNQv&#10;H23farcYAuURfRjoTzFY3MXy3xI5y9w0xNyeGpAR5A2mkQgeJYNqd9I8Bt4/zcHWT+Y14MR3lg/A&#10;T2cfcDlZtEXSsimpotKYameRsGpqet6Qm/Vv0GTWZlDGbg28Ttb6HppDaJ8n4Bva+hKL7wOJg5EQ&#10;FDkuVxpeFufIZa7yXLlXGuVGw6ssuFpchaKk031eGprexvin1Yh1s/9VyUwpkt2HnpB0+OuDwCWl&#10;Jz+N5WIOXHqUIv0W2XNkrwQtTkgM7I7cbci05mvXZRhso71kQEclJg3qHJIXhfuPSMneg1wzk8j+&#10;7VJx9BSORvHIRbSRafXTOZkn0bY0Dm7sKUvpUQCTvPrLVyQXnZKsqiyxQT2LDs+m+NsstT01+H9u&#10;Y2xIYlBniIyJ5yoajRJrBHBcImeOUvvUcs9KnSKBmkoSeb5JMmmA0ozOBnyklNJsvRGgy27lz1vY&#10;FLPSOTC3xqJBzogVTCyykfVY+mczHhaLQ+TeWCkwrmKpmWSS0U12w43PyJVg1EyTyGZn+2YkZ2+e&#10;JAKnhYOnZ2fQVLM+LiOWY2NcMfqMW8aVtDYuG88YGBfOVVbb2jMG8YzUje6JFaHrHcOeRW6cVrLB&#10;RDShejua5X2zW9zbIzBPwQVp1i81cQsyUR6GMF8SN88FGU1iMy6IlqMVJyXDnm1Y463PVwxNfHeP&#10;K5Z5x/ntnnHFG3O/Nq4ozNaxo9QmuKyMzbkPxGK+9D0y90mIB8ZTRzNi0W2v7zwqxkZ8fY8fEYtu&#10;Z+WCK605ZHVMlriNqiDgUFutzCB+V5qxKE98vVLauhfkzjvvybP7w+S3/uSkdF+dEBeaSZW5kXLw&#10;cy9Iy81lqa8F9giNosZFs1Vtl+RxGz91Kl9iqj4pZ2uGcQqzcNgHI8OcL8FdfpooLXKzWaQ6u1xS&#10;2MeC+V5ud4TJUfaTOITHPDMovY7Z5SjzG4M4GerD0jOZKGa+DwtOeKkJaOSH0uMzFSPRCK6lJ4WK&#10;zZQrbjr4l8GMigpPS3L+LmlFm6m/lyTZfkAZAABAAElEQVTY7DDmK5nbdTzcd52vlfX5IhHT72CV&#10;vcVYExtzz1rN0DWCPeXaN5Si68vKOHTu0anSWGoT+pGx2O/uj8V7fGAsJLrT7NRX9HsE04+Nta4W&#10;FhQb0Eo3nbi66ZeyEfT1YugLSyUSTL8ULF0tDhWOiaNKrb62N2tvGhm2A30cKx/3nTv1YPoWDoA8&#10;Yvlwz1qPVRKIRZNCZFaVZEbCLzbDj/fzwZloHoLSuQxv3AVEEUwWbOUjenCssMC4+tA7gTKqxeHS&#10;0nJYNfVIB69iLp3MjSEYxb4Mee9iG4wXrMwOHJb51jtybuaOxGeLZJAEnp1XIblZOYr86SJ0zquI&#10;W9GjKk9gY9YOkaF9ziQn8oOkepJreDrGzEBYy7zM/D505iswPHf6MUPGjKKPprXqVTk3sCiVvLAI&#10;J78PXY/ryD7sWgijGYoO46QV6QWPrZqgXZxYjcRaui9WCLHAcneuyvXzYLvhhWB/Pjo2oySj+rQM&#10;cMsYQrsnkgJjUkIWhdrmDWs8bdUeammUWHoQ1LLPEgxDobNDrGCmak3p48+oLWFkSrrBo54eQRGV&#10;MYTygSsVbJSaQBhFxwjatgfu3EBIbkEqTm5DE71c5nrJ1Py14rJ0SPT0bm5NcdjsDUukg1hASNMU&#10;o9XiMOSuWAHLvoeNS7tl1bLPGNeWWEr/NcYVzbiQ4li3/3twLCiH6dmstwfH0nEFxSSwoeJT3NIm&#10;w2lAA1Bkw9i0bDcbZKi6lOyTG5CXdwT8o/P1wFg096xw0/23jGuRZ5xl7iOS0/ElDpZMkopJbrqL&#10;OBeFdt6SCggEXay/qUFou9DuCiAHNOHn62X9OBzQHKNgnmAzGB1VKPOGXSJzv/4edVwkN6E2DMj5&#10;Pkc7Nu0S750vlcoY7YTatzZf6+N6cCzmnt8bBjlBLfvujaX+DWqL+fBYNP+xH9jnOxE5QwLFwfqa&#10;65Gk+QGaovku6HxfHYeL7xoXd2ikWAvoY2gbxPoQqio4eEIedqtDfXJ9ECMnMP9jpbjT4UQVBAS2&#10;QmE6Bk79HM2KibDttpUitRCL+OElGnHA+N9o8VBvzJY88zgSIivy03q/PH0oQ0KnKKByA3m1xSJf&#10;gC7qgf44AlT6NuyhXdu8SC2vSHW5RQYgQtQ1+rhVYGy+LVy+9U4p+jJ+PHbpQI5PkYuwaXo72mUV&#10;tCIw95HMRzu3AupvHHQqwTLUzPdIUmYmGVaqr67ljfkCqZgd0/eYwfcYkMteWfJ/RKwUYkX8G2NF&#10;Ma7YjXHFsFdHUvcxKXzT3NKERkM7mTw0JyiZuqGPjqFjTxFwdtYtNdeuGv9fLQ7VLlF/9lEs81E4&#10;UIvD2/W3qAXgQ4ngT0tL85ZYsxuxtGCRJsNS6UDAC7GlPUlkNmjpWHhZWl3mZvsRsTzEgjc9ujYu&#10;snUdxxTXc5o65VPPVcnu3Vm0/3dwzYbCyAJrev89Q5MiCAJ7RWye+FrDxI6QlSMNc/fVbFnqsiD9&#10;K1KQHiWJ00mijTG2FLo0+TjNtiz5CXZ21/rpoMQUZik8Vb53zkMxiI0Csa4Jn01+cMGL3ydzBnTU&#10;OBImP7++gDY67BgUHX/VsCq/al7kw0b4bC1WzQNjWQOxzjOXUCpv11yW7rrraMLUy80L71LkW5Xf&#10;PHMCCOKIFGSnSHPvOJkUnX9lhUYGfLsdW8K0dGin+XQMY9nXiS1hcR42hJjXoyPSPTor1QYkkQdb&#10;wgO3n2wIKKAQrFBjaRYXQz1kRjg0YId004F589w5aai5JAsDU7LawyaUYBU/EF8nolPlYPqF+ag+&#10;UteYQu1TrdnUhrAJX4EQoK3SoixDv/tW2xBZX5IUFyJ0FhUu9Z0jUgCmWJifTgMPstnDd8fSOowR&#10;K0djAQVQhCotytyI5SB711jRfFj1naNbYi3fHQsBMB1XWUGauFpIPIAf/QOjmFDDxWrskVQORi8K&#10;hFqMV/G9u8d1TywMWKbwRr5/XPqMCaLPqLedu8eVbjyjOsbpM1ZgbbcEkWHZ6cQgZUoWOSwzIrhR&#10;0v+wXIf+EJ3JqRFQn4cXJAz+dx4qoIkY1E/i82prZs4QEPSxgXUMT0l5cWDuh3RcG/OVzHscNRIm&#10;nfu01C3jYkM15r5D5yswLh/vsWNoSyw6hV1bnrGZudfka2us5LVn1JtP/V2xGNddsWaMcRWxPlT7&#10;JjuL7JcNUmHf3v45eOZjcuPNJg6WAbnd6Jbz58fk6qu3KFK7sDJ18u2OSs1LN2QViDOV23dq7IrE&#10;zlBPBPd+/Z0RuX2+Sy69dEsark3IlQtT8q3/pxdmz5DMLgfJ9QG/XLgzyy0zWCZg4Z1tpWeHW556&#10;eAxTw3mtlmY4DiEPEie9FIxfvYmBCYlNQ00g1t/8Ra9892/b0bB3ydn3puWbf9wpEzyb35bHWqoW&#10;d0ctSqNoeE3QP4PImbEmcgNrVTd4na90JJDr2odgSrEmmHudr9sdI+DygbnXb6idnpHAe0yXYeoK&#10;d8XiPd4fi3W/NVZuIJYKKW6NNeK8e1y6JvSwuGtcQEK6VoOBLI2XYoH5sW5hqP9OmTjGz5yQ2h0W&#10;gtSyausr/qccdOX6Kn6n/1PLQxX9Ullm5amvxzKrA9cyDI9QPDPJMIMxUl9chKvMn1Hv0bFJMj4y&#10;LjecVDAaI/aHxdL6wV3j4mfF8iMiKXSiwPTWe60U6FakGbXKRJpDxv3IjBYUApN0yfYs/HBTc+Sv&#10;UMiL56P/jbwqeK8rMhg/LWmraGREfE5auZq6I5FasDplfwoYeRinsR+6qW1aDuQUi2kCFgLc4+S4&#10;JdlbVCldy2RoPlgJYPyl+VXo8IyiT98p2eDeKSml8HlxtbcOIw+B/njwh8faU1QhPRyYMb4IZJzh&#10;5JszJIyDeHBmCLydngmvS5IwhV6heBuSHC0HTyEHy/+fixiF8ZEghx/bhuUjDXXhE5JcHCMHTlXI&#10;fAwHIUW6AjjgEVjbuUMRRelx054ei2F2vMxFIbIXFSKHiGVLQ3WUFnpbAWwiagBjoy6cs7DBO1om&#10;NmiM454R2VMBfbBEG7bw29y/G8iczlI+Hv21f992Qx9oigMll4MkH2hKC/LTiMft27/HaFZSWqqJ&#10;67f+rHi3HdipIC9/I9bqstaL7o6VQyyVaViPtf/AZqwg3tldsXJz74kFpr+7CFhuVXJMS1LIh9/l&#10;HpOz7e3SDDYcshDFXOQBW2VyWzFvxrInSf5dsbSutbr2jCs8E5pOHFwFBWpnp884K/sP7DZwUuek&#10;G/FBHdduipzc3ohVkJeLdspuDtR4yaIJb8BLM9XchOxMqZN/5jY6TALybGW65GbHyN9+gFIrDJ8v&#10;Hc3l96/Ia/gGxHLbO8H8JqxYJT8rc8sz4mzFhB3Yr3PPuFyMC8mPAsNmTyVINselyqM6rr2MQ7t3&#10;ExlXHnWa9fe4ivKiNlge2F+9ESuLWIZlHzd7jXVg7Rk1FjzoLbGSiZWzEUv/G9uA7NieJf96/Q0c&#10;w/qBDLFXDIlCIG1Vju+MF0e5QwaG6CBHS/4kNa+4kixpqx1Fo2kRmep4CcvMk5Y3QBGAhnYXhgHD&#10;7ZDL9bdl/zab5FYgPe62ya33rmKLGC3CZjqyEC+TvX3sJ8ty8jQ3VOoKA400mlKDfPK5/Sh8DsFc&#10;AX6NDpETyDDX3bmO0uUUG3GcpJYWSuebP5HKHLpUc0lJO+jx6WmXrAJkZkrA1YfdktB/Xjz1U5K1&#10;rYRkdT9zxB7GXnZQ54s9aBraaVZOGvOVCxLiFxc9MfsP7GKNW+l9UZMU1hdzr5IIiahd5gKjr8+9&#10;oBm0NZabWJnYcRYip3x/LOqKGov1tR4r595YHAQHDwTG9aBYBw7uoDYUR0Jri/9GHJBKTpbaEroM&#10;GEAhG9WVUYtDvcrnggEr596wOOTnkiIVDqNBi3+nOjwlRcVGc49q9KzHUvbPi888I+mwOcansc/j&#10;qu1IL5U/OLNTMkNtcnmEkwqp0yiq1kHBtHSvwKKJMEtxUcl9sTbGBZ0z4d5x0SC0MO+l29EnXkTC&#10;YijahrI5p+fYME/hBdECH766LPNkU0sZUBjjwLzxsuzHTcuSS4cjWfNARwWnLuYPFBudQ7NSaENi&#10;ggMpzQE7Zpqi6ALyt+iJJNnRJpoeZ0GSIRPTGjmBQicKoi7YGFH4DAi/14s0Ap2qaYkwiOZpUfeP&#10;IeGMrRqxVrbESt6IhcibEcvJQUp2E03GFw0MFIsZiGlQYmmMGx6rldpWdau6LLZlL+1UDbCF3kda&#10;9TrbCYbL3ivo+5wTmWkUKyyf/sn30fQ/L+GeXnDraTL09+X6K3d4Z+TzBdQwxntlpPMnbCZeDuA7&#10;MgRvPNNOrwAfrDVzls7eQdoCRmmxn+LwrKfwV4KGDSqOYRTrgbKWqXsEcegp+yMIb94FPrhwbBpN&#10;JAMWPvA5iuWxYewPJgtd0RHGTc7Gu12kIGbC+svPjTAGo/n1WCZihd0VC8z0IbF0najdn5lYPo2F&#10;3stGLJKHcJgjS2ZMLuyhUovQ17INxgLNa7ZSK9x3k1QV5IoDSYuVBZzfIpCjCALiCwYq8tKkh7Lp&#10;ZizehY4Lq8UF6j3hQHZ3jSsUoUCumYFnRPzOGFcI4wJa01jhbIL8WSvc6hC46WMu2uon6OnwjUmL&#10;CUnkEvSteOvLrN1eRMpcRWH4y5rECUtmIhWojmQlK75S4kPiDPXIZeZ+hbk3Gc+o3gpbxgW0uTn3&#10;jItn0nHNzXlF537JtGVc/LxMAraq79GIdfczmh8Sy3jGjVg691tiGe+RTmPmzDl0m9v/PIQCJME5&#10;8ILn6MQtiZVjn9uDk108vQhdsmu7TQ5+8SQOYXMSvejigEyU7Z89Lbev9Uga3bS7j5MwHX5CWs/d&#10;kmJoloefKZK4wp0y19wgOysS5BNfPUgh3iIjdTVycm+EPPXbuzgQGiXI1S2nT/B3fXKPfPCj98WB&#10;h+7zTyVS60LZ84evS3n2Cvo7GZIITO1ubJKdlQny3O8cANpOEdNYNx7QyfLs7z4u4xTTzcMNkm6f&#10;lIxDUErnqWXCmItg7YKbrK0JPC1IenXuVWVY1/3y2rqfY1+6a76MtRrMmlmb+7VvaD1WGN9QIBZe&#10;u/fEUjTEuvU9PijWlnFtjTVPrBhjXKwBehqC8KVdzdVCLBv86OgoL4xGpnw8b8HOZ4FflIOthdqW&#10;1hayday9wIBV5765uZlN32RYGmoxtQsGiFGgy8QoAKrSMDDM537jaTaeGXxo5zEmCQLPj5dv7Mwk&#10;rk/+sG5UulC0LAzHJDgkQtpg3kSi9RJOUVlVPTdjYZhMLGNcZIcDA4wL+qiOS2sLLS0tRtZ6uhq+&#10;Lad7RZlDXqHBI45mmHy6WtWQeB4y+zEakBxspl34pLoml6WQrJitQUb6PXKL1nA3LB5L5Jx4C/HY&#10;ZBM5PBUqQXa/NJipsJPBbB8wy2rRklzGICEFOCQbTH+pckXOgcFWs/FZYYbMAAFeR8Hv8DK8XV7o&#10;kGNVupB0PjQVLia778Nj9RJr22as2DF0NkpX5dp6LNqyh1Luj+VnXNVbxuVgXDn3xfLJIsqDw3e4&#10;To4tSOUjaTK1ijfwwAWsBNmE157RiDXIMxYGnnE9ln8b2vIzR2Vu1CrTbFgJmXyIEZGizAylgkVR&#10;9FNfhM47jcw5RdpI7BKpt3Tcvi3J2XCHGJN2aA+0toqDLFplYT10cU8bVoIBLZ4RMjVT0MqvEQvO&#10;N7WjB8bqIxaZcmhcgixwcBT39UoPcrKZVXYpS6Wu8naN5B2t4spvk55bdAoDa27EAsqcHlWLw7Vx&#10;rcXSZ4zmGbuMZ7TxjGpnt+UZka0wcxse4Bu5N1Y830MS8JsXX2SnF7lHmhgtg/1yII/CIpRFVy9d&#10;v3R5b0sxSSfmIFO4P9lyrJIZsyKdg+ASNAmO0aHrBiJaH9co42LHNqwqN+f+weMKZlz9xrgCc++d&#10;BYLZ8oxbY334M2ayGSGhcF8s9VUYvW9cCbDczAs9MOimJZvaxAJQcPwUfhGLZonMSZJQNrAgJMvH&#10;WYfx3DBNFEdXOJwmLRAvcu0i3UP8GRI1agvxKL1KD5IjixxQEP2jkZ4IQrXVSdYbmUN9hOTzf06s&#10;ZMaF34ExLvy6Gfdk1H7sUXENhNcfTaNgYL6axBqPxSHQ6uaa0PkKNRCRPvbJFG58anHohT3oGh4R&#10;Oxm6Yvqj/QNkRggersXqbmiCcHFPLG54ahOq6Mq/L1a9JGEwHwtJJ1jpPW3tLVwd9LLOGKDiaSHV&#10;QFOCOLXmluRWXS2LjP/Iz6rBM4E+vv4K4s8YFocA8vwn7PiW4HO3cjjoD6typR64A12ZIa6+Q/M+&#10;WcoMk7+9wRUxHD1sss6CYCfmBlytyAxWoWhdoaCjv7bGgkFq/Asdl2G1GEQWw5iV53/jFrUEKE+x&#10;USZ54mQJuOeM/Pznt+DZL6EPApaHCt04KpqVGQmSh0zr7TpkHYAddpSz8EJX5VbNuMTSYDQ6FSuH&#10;91SJjyL1lY5umS5povBaKP90rk4WyQrUzm4Jet+Pzt+RlYwgSUFPf7g7SH51qZuOsiA5iEpeLWLt&#10;LV6ydVrDY7MK5BevNbNZkgmlhEuUEevWfbEk0wR1E1ragEneuYyctcMsYTnIBjSOcOWFa58Mdz6z&#10;QF56vdmwKYxFkjcUE5fvnbsty9lAFzlo/sclyY8vNFKlplZRnARljGL1pR4xpdANzbhuNI5KxyWn&#10;WIcnxV61Ha54J7IIXDuzoKkxru+uxcrLhbKUkGJY9q2mB2LB4pR3L3bKbz6ZLRHcxProSvzcycOG&#10;NMG/cG1W5tDjSuHknVxDSrl0eyZuWCXG1fTSuRp5cnslMgxWwylL5aQ/dXiXcZhfQLenp3dYPvPI&#10;fpbVqvwIvZJwinqPQv/UK3PNxRtSXJVqSDp7YX198KuL8sgZuqShwQ0NgQOj3f+Jz1XzDuE6X71t&#10;xHrx6B4ybOwSISCEUQ84drBK3vzlB2LDi3WMD7flSpMMmXg/wSgi9k5L3OFSKZxGe77m1kasqxoL&#10;mYGtsULJlk+c2GuswWuXb0oRdnZqe6mUuoeNy4jF5vXZk3vllVdfQVq7VM4gXzAzMiAT50c59DDq&#10;aUA5MxnOd0ao9LVDa0WWoSwfQTZs9ZpuOWUV/Hj7Z45jl7govfDrN8c1YMCtgXEFSQ3jKqx00OtR&#10;wrjgvjNfJ04XGTaO6gR2ZWO+sEusqYdksfmMPya5s7CprMe6rrFwvgtYQm6NlQC7LhDreeZeIYZr&#10;xOrqHgyMi6LljzE9UZe9vXu2yz/+5QV5/mSmTF5r57YB1s6Non5wFap0r6Rb6YVBqrsf3Sers53C&#10;qQUzdQ+9IjTOoUVTnMgNrRkD9Xj06TE3yoZocLPFJwlKv6boGsXeUj+gsXr+3bGi740FUaMfuNjq&#10;7NgcVwi3afonTnz9Reke0LtZiJx8ZJ+xV12/UisF5cmGvaRaHOrcH2fuk5OxOESa48qF68b6Umah&#10;Whx2Uc/45NHdrEOTqFWlmRvXSWN9UZcgVn7ZlljvEetJYlE/elCszntimbbEuvGAWMeIlZqCcxZs&#10;nW8o911hHP2l2bLK3apsgO70QXzQqgCn/+Mf+QVcQpatJ4/+N/1ZTzj9Z/2zQWuxFIMPCoM2lwBW&#10;zDU8FExtHlaKD5XIYbKNpZUFKcyMwk4MfJ9TwgMbYZAih7IRtsZSWWY9b7QYpEUpxfHjgHASKcIl&#10;0AgVHxOOIXsYwlR0m7aA35Fd5LI5RpOdle5+hN+/grsVokq7Pymj6NFPJqfJ0cPpcsU1JtehVppS&#10;4uTMvlTpi/fKcPispJDZn8myyzla5iegdx4Cr9sVnSLvcEovxljkTH6OJJqt8j4Ftygggxe5fcxA&#10;D7vG86Q5rPLJrDxpRK64DYaS0u+ecmTLB0gvTACNHAI33L0Wa5laQAHMlzknN4AWnLmi5qQYiG13&#10;7m7xREHZAo8uT86RjEQ8Z5Vql7AqO1OLaXaBI26L5O+2yO70CgmOzRYvdLMkGoZ2ZlTi0pMqfrj3&#10;OWC3pakVmIYkyTJ0UrWjSwUe054KH9funSVQNRMKZJ5CYaQ1WIJnVtG8d0kvQm/JaQlyoviA+KNg&#10;UthhvODzaUcdMiE1BgOKdop042j3xEgURtQD881YZs4iI6GaHisYVjRLXW+NTLL5NvsapYUCZl5m&#10;NXQ6p9wZGKIYnYTKIQ0xzLvH3Sf5hXnICSTSNEKx3DPODYwehgzUAHk30VxnK7fvNyQEtnOA5JEx&#10;2cmKMjIz0LTfhjENV3Rw0ry8bLRnthEzBS40ha+SQuz2KiU4OhWqJnpGZJuyiFcw5ITMvRX0VMAS&#10;CUuUQxW7aYlHxO6uWNjabcRywHUukKptyDcwn9p5XlFZKiWlRcY4HLS43zuu6h2Mi/EZ42KtbKuq&#10;BEJMkzBbDrARXHd6RzKju+WnMHsG4kxYi6aJHYepn6Gt5EQC4+CeLDLeVXkHa875xHA58ejTaOVX&#10;0XSTxcayjXoR1FPgomJjXBXGuFIcjKtCx1W8Oa7qwHypZIqOp3oHJic6LuYnJzfn4bGMZwzEUsmJ&#10;qnti7dgSK3ctVhR1jKxw+iA4EMPI6rrPviKlEV6prCI7z9gh9bea6I+xyYkXtolrOV3GuSk+ttsu&#10;Rz59GP0cxBHpQ3niYKLseuFx/BYG0ccRefyRFMk99qhcOd8sO6BzPorefUTuHmm4vhlraiUDl7ue&#10;h8bKJNYTD4y1l1iNG+O6L1Yn9csFHZdd9n/mKUnKOylZsA9LkDzJziiUVG6EKY5kKWe+Spl7FIuR&#10;6NBkpRK0JJc1kMRaTseaMjD3dsX0Wavr7zGR96jra1sF75Hfq4oE5bzHQKwkNmjm/mPG0jVRVEQs&#10;XasPiqXvcXuFUZczQ7f8hiMJu8SMTBnjyq3St9nZuWD1UYZGvGFxWFxqSAWrmXYMV66KCl6cc9KA&#10;d2xx8ZiBlxqdtorpO5JSJJNYqpeTloo6XtUu+UxWFs5N4GC0m//dZ6qlnEOiBz9L/7JT5qnue7nK&#10;ucD9V5ZC6DpEtoE/q7GSkxxGLHXxcrBpHaKglMUV5Zt/9t8kFOwtCQ/E/OxEqtGIxpHJKkYZRsYR&#10;BbAWYoOaxQEwA/Zlis6U2NQyGVy4zubbi2SpjxoCjV6JFhnmlpDNtXNmHnXzEAyN0TRPnwlBGGve&#10;KJxqR2TcLFQ7Dqtl+PXxsxESBM83JCZI5qEXpru1c5LaBNnJHFhd9gwG6kBFkRik+BbDJW09FpV/&#10;jWUjlp9YZvjQHTzXMNlKCNes4SU27hW3JC0OSrR/GqXLUfFje8YRj8MXRVw/ipsefh4clzTbpCy7&#10;qc57+sVEZpSWMC6+KX6e7ZfQabo8Y7Ddg6ZmmhzgJkOsEGoSplEawSbggLupeUzIKlIAqzQbZcY7&#10;uYkNy03mPGJ5QYYBvSKZs1wLZuXIaztix9FyaZRwNy3i6NLPLtwk274lMfQvBC93UYyvpRBcK1FQ&#10;8CymJrnZf1Mu9zdLHB2Ot6YmZd61AIsoVMLcI5KzC39hVx8UOeYRo52uxlsY8swaH4eZTLC/qwVd&#10;9lnJycsBNujHUs4ti+Y48TuRp6Chao5O23GKzkvTo6wn7f4GqgMuWaSu4oKCp1aMM0gfeGd57z6S&#10;lfAYaZ9okHHzZcPvYRq1Si9YemgSBIAV/AbmUQhlnpQJ8+BYqMcSS5lFk0CAXuZpFjhhhp9V02bJ&#10;Ncy79pHJbo7rrljuCZmEFqq9KaFQRmuvvS1OmFke1FE9GIv408LBiSEkYN20SE1oGtnfuUmECmna&#10;CuJAGIOHHmfORBMP4UPqQS5uu4Fn1HEBRRnjmkFiV8cFM2vruLhZb52v9XFNctgsMq4Hx1K5XmKR&#10;8Mwwn/qMi/qM98TSudfu9fVY04skfoN9Yrn8MzEjI26JRc53HBVa/KazD1AsR3JkGUJFdpFVcg7R&#10;9MVeEEG9K7OEAveRCnFyw0mK8Eg6zY0p+/DJvdOD6CG9HtscYi0ukunGNtZElGTvAsKNc8hS/5ZY&#10;83h/bI1F520SGlVpxErdGoubkJXi7MNjBcaVwbiyj5RjzBSIlV6aIOlHdom/i6LXBz/lGdupF+VK&#10;v1oTIo88y/c/w63l3vkam5jYWKuB+Rpl7rFHpAa2+R5ZX6wRJyxEL7ReY339OrH4s9PUIt38WZW6&#10;noa59uGx/PgXeGjCZBFbrbhjdXYaDVdeVBa93nn2mhEYGgG7RFVgHIfyptn20rKFjJwPElxdcUw9&#10;JDq7ugwOv2L+St3s0Fj88wqbXy+UsAtaLKOwZQ7i42l288GpPDNGKRYKvBRd/UA06uSkkM3WWMuY&#10;iRixlBfLdXKaTYAhUEgJlQ5gmgyYGbc7BmUBnr/PFCHP7E2U3pFFeO2zNIbgykMfQNf0IibE09J6&#10;5RXxWibBgYelsW1GDmUmSiYvbQpqXCtj3oGJcXY/Am1dbmnDYOVgYRQc+AX46hMykhYnh1Mi0Pfw&#10;UEwdEymyyT5ao8fAY0fQZ8+rYPGOaKwZYsHrraRTsFdjTcEKWiRWtAy1LsgseOAIiolHiDVM16Ef&#10;Dr4/DT3vJY+Mc/0bRCDOxUuLgbkxm7/MpkmHndlPY5hLXA44/0DCT/C+Zv3IFcOIGoBBc5hi6yRa&#10;7F3Q7tTWvgS62xRZcqN7CX7ustjAP2fzgeiQkU4g/goyuhqLZkh5nFhuYnlQDEwIjpaSSBYMRbwp&#10;CkpdbEYFfZjDIFfbwi0ghk0pjgNnIX9V7tB74GBcK8zznEMEtESegOo7y/v2AZslWqxSrLFCKPLN&#10;TNEP8Da6IHh19l6B61wnd5B48LGxJeanycyV6zSoQV9E3dUOh9s1ckHe/GcKpvzZ9G3b8WMNlmvn&#10;LyNlWwSVkEImt8KW241SvK0UVpjaxpEh806yoahq70Z7U8A2rgirxjiUEUc7W8ScNcvNFRlomBEm&#10;/p3dGopoVwu67oMoGd6RkrVYk+NqvTgqOcX5xs1XY1lY43Z4/mrjWAtEpXZ2EeD7uu6vX6oxxqW1&#10;Bb3ZNtc1EKvMqDW4iOUkVja3jmgSEBPqp4sWM8qPJpm6PSmHCgLra7Z3Usbo8D6SCrlA1xc4shTG&#10;y4GoMBlhPU1235Trq9gcDg09dFwpqTRc0aH60HEB46iz2L3PqFh94pZn/Lix1HVrfGhYCrcNy5Pl&#10;JbLCmnKNzKBZBUbPAXXugltu9GFPGtEkq26fvPbWsFzpuiJR1KgWkDdv7BuU5Na3JIybvxtSRy30&#10;4OTalySEhLIWOOd6F3LJycMkM/Ny9hzU8W6kRv5/i/X25ri6fZLS8FM5eORL7I1BMjWCj20Hcups&#10;uLo2t87XjUvXpJDOaF0TClE03aqXEiRWFNM35gtNsxxus9oD0dHcyZ7I98JtU2XIa2tqucltvscb&#10;l4kFw0hhVP2lqqsfHStgOVoLbKmU6fU1obEKoHXHIw5o2CX2ctXSX4rWrMBS6OjsAAYwsBzD4rAN&#10;qpvCKvpLnWDUxUV/BlpHU32UDxEYiJ+XaDTo69eiHLdpuNgeKF8rPnTJ24Ev5qYQn7LIt5oo3NJM&#10;haUxmjHQkEwU9thgZijuuiY5WPg7tCagMs3qxav0QJ29PooeqgGkqpZf+tLvyehAv6QDTajhuJsi&#10;zxdOb5dTx0Ll3dpFGYOnH4r02ICKpC3ywYCjRobSxp0MTLWSDP4ZLXHcCs5fGBXgRHniSBrORB5p&#10;vwMUkRgmj+yyS3uLU1qbJqUSU+19lVbkgEcMw/KdVUkSkx4p58/xnIx5z4E0nmdFLl0kk+aW8eRR&#10;B+bnaI3z+4sdEcgAxKO3Py5dDVD1Smx4fMbIlcsDGCbMSdlO2rJT0+RXyKQmVrNpw3Rw5OTI+/WD&#10;0rdM5216qCRnUVv46R1uRQt4aVIkTSiU7799XUKKRMrz48S7iM3ejTqJyA+Waj7c7r4VuVjXSSOc&#10;RVK5en9ArN4tsb5DLB+xktNjoAQWy/ffqpGwfIs8V7pbbr1Oo1IekFf0vCRmZUvfEB9uY4dEZKAQ&#10;CkPrfMsATktjdP7GMM5y+e5P65llr6QgNRsF9PSDd64hFBaB2TTUOGLFFlKYRA4jBpoutCa5cY2b&#10;Bg048yQTsWzqQ4OwI6CJonBh+CwP9A8bHaNBbKAh1FpmcXLbf7JYfvXueTyFy9FaT0araRiooAFt&#10;FjBVkxkVxloZwEru5GNHjI23l6KfYtQ7dhTLOz/7V8N0JthtpV0fX14ok9ErUfKrly9JYdZe2blz&#10;n9y53QSevR8CQajUgOlPsyafPnPcwPAnx5yMB7tE5KOXuY01II2bX4RdIp3kHhoQFePfu6/aaLkf&#10;4nBtwObx1KlDBi21Bg2gaVrwn3/muHzn+/8MxFgsTx89KOaZTJmOHWVtQWRgve0sjpP0yli5emVA&#10;nP2zsm8XB0x6mHzwAevL7ZVjT5XBKEFPig12Y1wcdMqm03GpNIraceYX58nOHWVIma+Nay/jSg7U&#10;QIxxnWRcMOWug8MbNnvrz7gWS609jWfUWEBuar14f6xxnhHLvi2xXNymTz9xGAnrCOkvAhIc6UHi&#10;nAYtKMFO9oNFl08E5lsk3/s062AFvw0L8tHzJHlz3G6HWE95wJMuNtBFMroh7QPAEH4c+nUEycgo&#10;iVImssgT9JdYoUPiki6RFP2n+ebvjTXcNWYI233cWKvEitJY/vtj6bhygduml2CdsUb1Z9MZq3hK&#10;j4mPm6z6TR/ZWSm3r9dJHmywXbvLA/N15abs2V2F3pKd2tk45ixQU5kvrT/dANPXvXP9PeohoN4W&#10;zyLBvsyzN+KtvRlrUa5pLGqNRiySgTu3HhKL5E/3zsB7XI+VE7BeBNbWWLtZEynUB4KAd7SWxkkT&#10;C0WTVJIN28zHpJ25yt7RXyqvoJuvNl9pRqOQjx8MfokMXDm+sfzZObLGVRag/vdI5EGVR5yeWyx5&#10;hZWcjnPSQWdsfn4qGFYODWDcLJq7ZZ4iUnq2XSrB1G/cQAiqjg8TrqqDzTwoaBqD9SH+dn0UMU5G&#10;7RXQscxxy8jjuqySEAvcINQE4z///os0TozKXD9SA2jmPPOVr/Fholx4m2ystFqycrcjbTtnaI/E&#10;ws7p6x2SMRoaUsmQHPDe21vpGGRy7GBfM6ZI8ZM5t7R1yGp0kHx63xKm18MSBUTTMTiNuTS3DTBM&#10;rXYPhHRLE7BJGLoeJXD7DwKL/OXNJhlBP6U63CqPpyfIn/OsXvOqPAE/PSUiRP6BwqVq03+Bom0v&#10;YnM/GR6QhEiLfArM+A4F7cszLuP3fTLRIa+NuqRtYUbKed5HYhPkhxi4TEC1PIrQWo4lUn7EQbjE&#10;DerZZPw/0Qx5dZJuZYb2GRhW9fC3L89uxnqdWO2+GckMh8rH4T3fgIvRKhg+nOff3HVUnC5uGwA8&#10;/jknvQ2q/R8lDXOwE/gwSpMKZcwdJK1zDTQXRUlubD7sqznpn22RYpsDAbEsXKmGMWEZkmpHAV3T&#10;gVgLHOSZNhpVIhIx0Qb24YBMTaJ1Hspl0yCMAuo0CdZ81EB9sFWaoPgm4GiF7pGHwnjfFO99r4wt&#10;MV5Xv3z2cLkcq8rhPbuku+mG1IzjJsZ/6/aYJc5Lw1VMPDeESLqg/dTIUdsMrRNvK3LV2GYGI2Os&#10;twlvC/LGoVPy3JOfkK+e/j304QdhNSAvERZtiAXqR1nIR6z9Ip1dvcZ61v4E7UdpbeUgo0aQweGq&#10;NLi21i5g0RRw9Hhuri4c3bCELAQapQ41SAasdnZ59Bv88Vt/KoOmRSlEoXR/ZIrEDdXIX3CYeqkf&#10;PZaQLBm8sL9H7E29Dr6QnSHDwCuvoZ8Ujez17z/z+8TLMm7aDxwXa7C15SHjgobd16vjyiYOWvbU&#10;vtTjej1WF8+ovTXGM67HgqGXgVyAh2ds5RnVAlNt9pxbYsXAVhng0Hbx74o4cMIpeGvsYAqUUcEW&#10;+cn/8UeSCHligoL1IDfC5ak2JCVssgfK5jsXzFL/yi/l9KFkKf3s4/JP3yJ56LgtT51Kk+TTz8lf&#10;/P6PxQEM98TpDFkse1L+9vf/mnpVqBx/oVjaFrfJS3/6d3Jye0Ig1sVgqX/5lY1Y3/nWHQxU6tZi&#10;PSt/8Qc/gWvx4FjtxPrFeqzPMK7Lm7GKP/Oo/Nn3JpFAGZOcyjLJoB5XnbldgvrwlWCPCI5ERA06&#10;emtbl5GlZzJHxnzxc3o634Nd7SVxH6S2pZaGelNUa0+lnxdyqOr66urC7Al0Q2tS2g/S2tr5PymW&#10;j3F2BsaVYNPEyiIZ6UpRi6KzloyRa0dBfiFaOG6DGql2ieVlFdLWhiAU1KtYOjjVLvHG9etkGwhL&#10;IV+bTVaoFocq4ancbQsvXU+SeAobxWBy+mBzs07+fLC0XGqXZPQ4IvmzQ3PxMt4eJzvI0nNhwdy4&#10;TpE2Ow69DBTrbGbJpyMuHFPhTk7ZES9WZ2C92juwgEBcJLz/cJT+KstS0SuflP/x5z9BQwaoaB4c&#10;0mY3GCB5BaTD3FycQEHj003i7muXMAqremh5oIt6XRPAB9nG4TGL1IF2J4dPcD3lNjEMHbK34S2E&#10;zBzyL950mXzjNt1DFVyNh2QJimk4DVM5lVVSkV4kaf5Umb2DPkhRilx9s1GK4EjHIcQ2OA/DiM7D&#10;ndQneijkNg7jCAZ0cgCmSmtIEGylKXGwQT+OJkYrRMOe7mU42VA8I2Klh07errZFKQhFTC4iDpkK&#10;KIGTftnBYdNHbWRiyCS2YPTWkV9oBzbo70Znn8zlKHolbWweXe1L98XKJ5Y10iYdYICt45hlpAbT&#10;nRjCM82j5PiuRI3R6ZvrlybMJmYHhiVkIpLCskdaxoG5ZqkP+EJke+K8DMCimBvulnQ47eEUcecm&#10;uElNtkpZOjRDDviRgV6JHV+LZZ6nyQ1IbCBC9ud7pBnaaLhzUIK81G8cxKLNPWSgD/iFTm0bGilL&#10;/RLU3olHK9CiFX+AftYE7ytqcUpq3qauMFHFmnOIe3xcQhXnZwPLBDOfnegF28fQHkJyNhTK4Z42&#10;GbD2yU6a0zpmLDIN7JecSANQQSibahidkMHy6tV3qavcki+m/i9oEnVwAPSKb3pCevrpU9CDcWyA&#10;G6ufzb8P2WqLzA52ocQVKU1xdpISwWqxndsoGkNRVtYOGPpQDwwn5MiN9eWSBeocvYOD8tzOPdya&#10;YMk457mqA7U1sSYYYy83uybWxMrammjTNdGO9SdrYh/vsZWr/7XbLfRejMk8WPuHjwsWGWuyiXWv&#10;JAg3ic/94xpkXNGs+8C4ArFUBlwVcgPPqA2Zbvjz8KOlqSVpM1YPz8gc601ebS/7eKa7YlGg156Y&#10;GWO+0L6KSwbPD0UTKQhvB+izrOn4TBtsMYTW0Fu0Rc3Ivh10mEDHdAIn5yQtIqcQLzOQOEKhbZfn&#10;QNDgm5ikw1trWbuKIW6kh8u4CeoiJIL92+IkInMtVqT7rljZSX4j1qwRywUn/8NiwVk3bcZCWFZs&#10;xNq7Ni6X10PXezjU82hpunBTkgpSZK61WZbP/kTcfJvxT31ZuugvmuppNearWecLmGwGGfWebpII&#10;5suwOBxkvgaYLw5JL3PvnRyTHp0vXV/jzL3fh1on9RDmfnZt7j9WLJI5L4lBIBbv0bDQDMRSKHz9&#10;Pd4bS3WRDLtEPWWGhxH14uUrLu9DwGxkjNZ1NkG9Pqqs54QTziqbt2byk2BubgpcisFrF+4w2KWa&#10;k2umbzab5OSxvagOOlFxLCGLi5fLZ9+WKR4wlGwvnpexTOF0EkZLdzva8YrlkeWv+twUH5E2XgqT&#10;Q2TeQwvYMyIRHLmkpuNg3jR3zDFBo/CVIQnJl5BdyEqz0jgRLoNIriaCsefRbRqNDsaKzyONzXfk&#10;xtvvyNAoLfBkxArfqHWZFdbPDGNvbGiX23faudGQLcLMOc+LHQXvDqIBZww4KCzEh62eQ5zodLTV&#10;NEkOGWsrmaIjBDXJCDfNWtQ0aMSaQIvDy2k+3tgt/io6Bi90SVEoe8OAT5KbXDLhD5JiBNfCO2iu&#10;YJOf5ZDNAwaKoSHF3E2DWCwiVT5wvaZpccPLTkyIlFg0V1L4s6NYwOWhNRLaz+0H2d1xH2wPWD9h&#10;Riy12bNIPjBJTAvmNsQKjomStEWobNRNZoaoadijxOqir6AZXJ0DIz8xSiIYV3wXDV829EW8NE5Z&#10;cPqC3bBM00b+NCqGFAgbqStoU1HSMDgi9YZ63IPiwziIe73SCpZfP73C3wsTpc8t7WxYrfNBUrYC&#10;Vx+ZhlbWxCh1n0I3sbg5NhFrEQgvcZgrp5+2MmJZQ6JlFfOMVpNP7hArxxILA8MtHcx96yx1CSwO&#10;24eZO/7cIpu601Mrcfxz7IxPbly9KLfePStO1oMJdo977rZMTjdLub2Qrl83MMBtbjH9cPLzZNY0&#10;JaUeCu3UGRZgQ2VaYiTbbZJpDpNVpDlmOrD/W6gVbw+NdbB7btysM+wSo8DTPdwKL2CXqHZ22o+g&#10;Cq9vvnWRWtWycePVb+LVN87zMasWzAydzE55n/VlsyrkOC3NZPJqvRhNp/d4C3Tdvj5xcXP1QPkc&#10;+qBdyoA/wrto3mkL2CUWIgsR08Ka6IISiO1mOptjAgmDia7wm9Rp6tj89Qata9UYF5CW9jbouN54&#10;60JgXPzzLGPRcWlSpBIqSvV792wNVp9RRh3OsEvEZi+K70UNY7bG8lDLC8RaIbF6UKzxzVj6jGDS&#10;teux0Bq6BG13CBhCndjilpyoWlLjofiuN/tRDs7L11zS3+OSeeoTfa1Tcv22mzoZsipQwBvrXHKH&#10;W9kQEhnL3Lau1fDdddE71M5BjBz6xatO6e1FtoBb8jS0yYvEGuiBCMKNqq8VLf3b04FYFE8bb7nk&#10;dgs3jDb2FQrw12omoYRSB2vrET9NlxeuOKHmzoiLzdY9yHzydw10T4oHvL2fWNeI1Q/MlEAyEwuZ&#10;wYcTXZIFM6OMapmhXjlPYX0uPlH6ppnr1z+AqLC5Jn75xjnjPencj44yX+/VUDNl7nW+WrrkZl0r&#10;ByZzz/q6yHwNAjsqrq91VLVL9AOLK6Ki6+vDYrmJpVaVNz4klr7HB8UKJxFVGN6wS5xgokhcDGhH&#10;7RKVxaMbqwIrPirNY1y1Axg+Rr/AOHMUVvS/65XXDe4KWZM/i+sU2XthYT5KlUFGV2Z3t56CdMxy&#10;AtKTh1tVl5x5LEOaO2dkYmCCqzlSArBY4swuGodo7bemcvWPlKswKq7D7PBRZNS/Q7Mqxfm1cUb/&#10;2UJX5QKbSxjUxe/8oAYN+mDJO76NTAQNn0X4zmjnRCelS1wSEgSeKYPiWVa1E3ZIvzz2xBFD3vdG&#10;zR2pJyN+6plHQGnYAMBy1fXqzOMH5J+++wMYSfmyfxesJJhNb83gm5uGfK6yUKBmhgBFmKGCrgAt&#10;jQKhaJZizkiF5RAuTzzOLenWkDSMeKUInZnjh+HKXwVKArbauTtPcsoS5dx7PWCYobLrWC5iS5Hy&#10;AT/PLcbKU2fSxMKHfO4sDBe7VT59Kpdaxgz6QfQ0FCSC96ZI7S1O91G/bMei7QAt/Ofe7ya2WR45&#10;hMImjA+13QtdwDbtDE5aFKrfuD5IU1yovHgmU+rbJvgYUDLNjJbfgk9/4x0+sOAp5nxBClJQpFy0&#10;yqXmSUkuQWQPmKGlf0Fu8fc78mKQFMiRl+t7ZQp8OY0sy5GaK6/cnAW7DSKelYJntrz/9qQklnEb&#10;QBVzEumAS430BpRZkfwtkwEO9PrJNsxNwqG4Vckb3b3SPzMsSemxdHxvk79vq0NJdI5/tqNSWkBW&#10;f1UcNFhFRYEHR0GXneRwjkYED7pfdAKJCHUJsz8coDdarKZwGp8ogEN1Na2SafvQfufjeb50p/R8&#10;wKYSTLdx/Io8m7FLzjc38r642XS1yjC3jxVuNmfbX5LqT/2uVO+pkMUry3IUbr1CiS4gMKpVcvTR&#10;fcbPLS3tUlBRKFWVebLMDbLuRq1UIzMQytW9o3dc5oJCJIuCZmlOMj0hLXKTb2Jfdba8/XYzCpsp&#10;sFiQ5R6bkKePJUnNBewSO1xytNohBdvs8st3u8TFQX36BAYuCRHy0lsdEsozPXG4QmI84XKFBOzJ&#10;08f47pAHdGNVyYfwDGtXZRi6WrsNm73q6gAO38hmoDZ7AbtEp/R19hsWh0Fk1Q2hSCBw+J45vZ+a&#10;CGwhIDqI1lti9UCTxbJvLVbTg2JRPwnh5lNbS38I9Ty1S9SbvQeokjKfnELet+Z7fKtAnvPcdn3A&#10;K8FQtn1LcTKDdEV8MvLnqXY8J0KpoXigKsZIeCrFSg52lZRIobAdsUBTFn/HnHsBFIBkjsR0if8t&#10;kiDFoXETTX1iDutRmw37wlTo4Gux4pFTjsmJIGnj4Pai1U85KSQulHVEK+aC+mbT70ZiRdM2m7Xq&#10;YkUZIpKLQQt00tJ0lZUgPqQW/IscWCSLkexfkaydMA6qsCNRInufFNNwFzRbm6TlFElbQ1vA4nBH&#10;ANNvoiZy4NBungmLQxKBXqQoHmW+1H/gFrTVlcXljfnywvpZYu8JvEd0sjiUKqvKqDURi8T77liT&#10;xOrbiFV3XywPB//Klli998VSa89EO9RqJFkpJXBdAUsdh85lIlNXeEavqMraYV/knwN2ibOcTnoU&#10;xNviyShUU9rHT+ClSCFEAO1ExifL/mOPMZk0eN28yvcYjHxykfGB9ADVDNS2iupUHHgMCqfbI3/2&#10;Zy8zCDusHCAVYKUnnjkmthA8XnmxkwO4IUVMc4Bo3SCIQuogC8BvZPKTUAETyID5azmU8IVF1e8r&#10;LzyBng4LbaIJ6mSy/PZ/+wduFyMcMD3wt+HHZqTJKEbjDvBYLQYr/qj2f2o5p4W/fgrQ+isjPc1Y&#10;TP0DA8ZhkQ7vdpoTfYzbTAzNW8mJ6GQ7oV250MSBG6tY3TDsEb3pJPN7o6kX9HahZskHn05V3sQM&#10;dYPXhnKdUyzYQwY10DckNrC1xfB4WaArUesht4HHdh5Kk0T/MDUDdMbzwbbZrAebKW7Tzu8FWvvr&#10;//xXksUmEF9qY9YRWct4TFrvvAFDqUP2JlilGwjrnH8GDR2cfexp8ubQmLSFoCII++PLQCLf5kYy&#10;CQun0BQtpzmovtnTSe9BEJZ96JoEh8q/uEYoVpjk+Zgk7OJ8ZMGTQHYW+SKNaefHJuUOUE0CX80X&#10;Yh3yAzKs0XBuD7SfPxFmk2+j/OiJRO00PE5yVgOxzFFmyYVhlI/sb9BqEjeCFolYWpCsWLRFKPy1&#10;TDVwcwqR5AgkbDlEO8eaJJd3aQ3OlpEgiv+jnfC1kYuNzJSe2T7xAL3kJGYhLeGQ5klopIsUkRMy&#10;JTjMKvV9dZIMAyoxLofCuol6QJOMkfGM18B8QuAsJjGCng6LTN2cE1ciN5c41g9ry9+BvlGCXw4X&#10;p8ne4m28N2AVZ6MkUXizhWXy4QOVjTRDGqDwbcqUCd3AoLW+sPcLXOeCpe7iO3KVru7plVjYSkky&#10;13VDjpRDewZKG+kdlbrWGindtUfSOJCUMNHZVScvPLZHvsPa9HFgHgqFHgj77PtOnXuzvMjcjrN5&#10;vu+bYuMKlt8s+6xEzUeTFTbI57/6Iv0Rdunu6uFWzfpiTasWluLGARtHYEbW0jDwlA0MXr8trTU4&#10;gcLSczPk6p/+QEwope59OkuspZniid+NyCFUZ27oHysWeLRTbUJToT+C+6tNqHbf658NZZNVQyRF&#10;ArR/QqWn9ee4+HhpuHhWvvvHf4SHJd36Pc1SUVhGokC/gd0s7dx+zTHp0Hip3wCBdvX7cV/Dt8IG&#10;pZXGvJGpCCAxs2TTkT7GHjLDOgoze7jlW0AK/l/S3js4suw68zyZSCATJpFIh0wACSDhvS1fXa6r&#10;u6q72rENSZGiEY0oitJIsxG7q43YiN3gHxuxZmJjNjSjlTijiRVFDlsUWyLZbF/V1V3eASgUvPcJ&#10;D2TCAwmT+zsPhapqR7ZGHcGQyl3cd999957zne9836xsJmVLSlxYMpFC7u6cw5/WIQnw3ZOAHbVL&#10;9uKPXpPHchPkxS8FZXv/78n/+Z3/XY7kEdx9t0pums7IX/+HX0igOFfKKMibQv3AaKRYQMp5aATd&#10;fn2C/bjGWHzDqOm++Of/RizDNySe57Ok02jochjP+MCqkibAcWA8F/U2tfbUGsgM65XxYL2oOcJU&#10;+vh6KZd/7z1+YiyYX2rH+bnH4jxT5Eb3xN5YK8xLm2hdOha1BhPaO7GiwmIiB7O0tbcZh69KKU9y&#10;yI1RYFS+fo3aJba0ksYuY6+XZmjvqMKlRv/JFKH04NvEUctD9Hf6zAuSwIF3s+EaB9yaWIFyUqFW&#10;JhO93L4xQTqeLPVPlsNa2JQf/adfY9hRLTduXEczxyX1R47KKilwAS45CwiNrUX5HxGbdvm13gvB&#10;2aclnWhfFUDzcr3w9JFIgMWwzcGRjBJfOtGEtjpb8ovkpe/9WyLZX1FcG5bconLJzKuU8BCysX61&#10;xsO6DHkIw2YPOzsbjWgrU2D1YJY2ipI2iouRQRhLaF5bsRtTyWi1G7N5swzrMnhKEoF3nJjBAUTB&#10;e3NFx9q1oNOxlxlrW8fSxjT+fAGczwyeamUz61jz8NGt/Jn+uSMtSRo4UKXrKlEG4l1gmgv947Jx&#10;oFxoBJQ0Xt48l565xC+T77+FVg7aQE+VUJDeL45Vv3SPXZLZlFbZ6UyWEi7OOCiWrexb97xqhJtk&#10;NR6NI5Q/s1Y5XImQp5CmmAjzkcdoanOC5RIxriM+lwN7xZ4C1ZOfZYU1GKAhy8Kh3roOzBC2cLhC&#10;F2csVRHNWrUSOW/JFFHUBC5DOVwqnjTGYj+sMVbu/bE6EJSKRIalLABlcpRoCzPyW+MbUkpEl4C+&#10;eaxgU9pmNqWcSFZZaXOMMQmTq2AGJynqA93sKaUFpw8B7VRtSwPG4ZlETMljBCU1jBXakHLGigOy&#10;MRVtYq23KZVridRoKCGkbcjPW5bkJDDKrYV4PBSiEAQ25QAX/Idg/Itc0hXUkTKoM11aQpzOsS0v&#10;w8qSeVLJQh1rSyrWd8fSeU0RsRbOJBkS2ZP8/tJ4GfuRGlOEy48MRWVH1gh84tEdMkEf9sehYbQJ&#10;791eQgSGbtP6mCyw1jFbgQTRgcq4v/arM9uSy8On3l/7BNY+W9de3yMmGyeyj/HddHAJD8u5576J&#10;AYZbBlrvGUKGNlem2IBxIkN97FVgQGRzVSJ6foD95WbvUacjfzb2qjUjV47QYPfa//tLtI+m5P/5&#10;yy/Ja31pMkqRd4d6xOcbK8ZYvdTF9r4h7BJn2fcUqG00bK7MTBhWlTZ+tv46glWgBWx7Foh1puGC&#10;UbwMsz5paX756tlSovUoF8e6rJh99JoswbhDlI6Mfwe4LyedyJV3NDoHzk/tKBu5kCV6OiaWvQRt&#10;UfGnUaubXKZGkCE+J+cSF3soBC16fRKvjKh0k6U+cwINpI5JdLgcsp2OFheNmdMX70gKkHA8TDDB&#10;FCVMBt4Ic8p3qFr8aE5N9Y7LZejULz3PmTbtIVt300fDoQl1uLD4mGxc/qmEFaJ86TvSAhtptrft&#10;s9eec/CjFofLrNE4fSLqRHZ/vWBf6FmgDa+RYd4jdYxPfY//wrEWGMv0sbESeC9JnENxZnPcD5Wl&#10;MzEBLx88X4uZqm0/a2D4iJTB0JkE7llYXOA22rU4HKOQs8otvAPXzlDoO0QnKP8OEW7J5cD98MK7&#10;YGRdROIOXhZ2aSlW6SJ1HRwYlNUwPQBjOLtT5Z4Mj1NLQOuaxhIrH6MrLUDE5UQSdd3A3TfRK7GQ&#10;XkU5xGanqYSPjFP9pjkHrMcPTlaUg04HMUUCmh3ZqQlYnHkkjUtqkbTpBh/GGgdxhIg8lczEFA9V&#10;78MGYJt8MhNYKN3Y7PG/4mL0ttHzuHS9mewFrXy6UVWD/DdvX+NATiWiAQJAH0Nt0AqQNbWCvSqt&#10;7+IVZAfKMefg7/b0DDLWCJK6ucZYV3QsGlqystIZy7Q7Ftzu3bG2GesKFfsccOMwVLxxqa/Kx+Aj&#10;W3oa2iQKzphGBjLOgRrhg0wlStsATluIp4mN92IrgMcL939mBKcx6hJLNAxtAWlFKcbmkI4KTW5p&#10;7VD6LEp/pwAAQABJREFUwFJT3WDi0AAzNCIi9fNQW1jvRcoXXHUDSMxtpX+iLSzpIWCMVA5l1lUt&#10;+9JQk0xyEwlDt3N20hi2QVHYlyJboyuS2YfcLCm9z8nYwHRZQ2FZJ7PwkY3sgIf6UCbcppjqJM9P&#10;pJYwvTorU37ospM2uYiUbBeQhT/NJyt9W3Kd996LDG6ZIwADZVGaedFDZAZ1iLtdJQLsYE/NcqiX&#10;bbjl/PCcdG3QyIRAnmuKsWZ2x/LpWP17Y21LMR3PHdQ02hkrCUZJcALtf5r4NjPIcKyoOg4C5Tk4&#10;fD1bUmNC92WQQyfDIov0NmQm+cBsN+UmQlkDZJulOi9w5nYCj2HmVW3NRKYjLP0z1JjaxqTn5i0j&#10;u0xweWQlRtPfdp/kwzwqziuTEKR1t3ab25lDoBSRMfpTnDRh2bCUXKSoTPS4w9i+0MP1SqAz2wEt&#10;MZ61jY/Qkdw2I2ee+ZLY86hJEYCFeJcujFhu3iGbZX9pJ7Nm2W+8e42giXUB6lLje7XZ0/1ls3Lp&#10;YlV5/oNG9ipuaAdyuNxTxFexI6XnSqVn2CQXLjZSg1hnLC/fUZxhe2kniNMagGYAv37zCnIfdBST&#10;dai153uXHn5DanvZ0jEIpJsD3AN9VmmqC2sYvuyOpfNKJNquzrHJV0+5keAOyPGDdAWTaS9MLUgc&#10;NcRJYNDNOOwnl6dx0MLcZHIT8Uk0oVZmZW1hQ6a50PX7M9PQFiEDDm8gVoYfhnl9mcx9WdZNwECQ&#10;PNSKcSK0JrYNMqYtEAnIDlUZ/BuysHc/QGMJb945mFqK6Z//EKcuLowoAaF/cYriNBcOvh4ZkQE0&#10;f2jmZD8XZK0SdCGqtoyZDSymSfSwsg48SeG2n2CUGhHMujUCkNepp6jniJPzSNl8uvZ5QdaLtV+g&#10;pnX+gwaC5HwuPFy6gJfvYZdYWpJrrNe1m/eAEFdBFzgnWHu1qvyssZTA8t4jY/VhvdhMHfHhWC2/&#10;c6wg2ZULpqNhl7hKY4225ytgrgusBR4Dp+dA3fPBVe0ILfAmJmkDCAJQFDK1KFBHMwruu2jDDNFJ&#10;CN48Btsgy4VSI3r5wBr7PeuyxsItUZhb36LI46QrNZEiCocTgRyeoRtQiOI4cFdlFQbNPMXIeaRP&#10;t3G72ka7xkMxMsJHEoV/rGqMqURuihsefaxCnqW779KlVgorKAnCOd/EXCG2QzYxzQtLwQGI9CtM&#10;tJBfSAv74ccQDAvLk2dPGNxrVetsJw17+txpI1Ve55A0c4Arz1px0jFS89r6CsOyTy+44b4xOXny&#10;KBaHKeC3kzLCxXWIaNxKhGWG0ZFARH/0aBVj2AyKWiK9CMeP1WBmAlVrmLFo0FD7v1UinWE0Mx4/&#10;dUyWiBKvQO/McbikukixW3jMw2O8CWzayGBIZWAC0XeAuFQIfHLEg4AZ8MlcT7ckcvOrlLErrRgB&#10;MGQWjljgw+/Ie+f7xVoSlGfO5kEZ3JBLs0Pi3p8sL5zJhxs+xdymJPCkU46ccEvDbSh3S4lS90wW&#10;0U+6fPAuODfzL38MW0bHujTcXJBUn1NqMI0fpWvyHgdeALmEb70QRLt8Shrpnj2a75VXwKFfvdAn&#10;A+E1ef5QQArpaPzxW8g1QIEt2pePaUQSrmMU5XiGmqJUPqhs+YdmIAqCiMNBtGYcmXglAJcBEZyg&#10;eW1508thAk86mCr7s/3SD5+7n8uvlFrEfsTLro5QJPvYWBqQVBTys/Nr5PJoC52b8/KdqhPScXkM&#10;uIjD1BmRb5SfkbfnW5AiWJZCe0yez3lMfj6LTjq/jvG+6uoOyhsTw7KWopr3yI2kuKWRwGETVnNV&#10;uo+s0ylNmJw7YD35fGmYjcCqIhsNz8NMQzrBBpOqdaJfeqeGJceTJzGghzs335NQfIccrjlKtBiV&#10;rqmL8me//wX5zbUR6QXPfuFgQIoqPPJ3b3ezjzflhafLxJWdIe/zHtfoa7kzfpt/x4EYh0HHzpQ4&#10;yJ45+ZEU5iIO5kgpjYMD7IdcaKeVlRwmXHTdHcBk+R5kFzIpCHKQwo4qBi5Mc/okj7qRJe+AkY0c&#10;PAAffoJn54M6d+7k7r4fmcQOshS7zFKKi7pXx7CEPCxeWHoz07N0X0fk9JPK+eeiB3ZIIzB6+unH&#10;OSn4lpmTSqyfO3fKGCs0MoUZSbnUZ8VLwuAlais2ySFCX6GLto/sOIb65hznhAs4cXyR9QZK3gCC&#10;MyWnsd8pOhJUmvhOEyBfbNLhvU2m6U6GJYOMyEYCDZuw1cwU56eG8ScwobHEGZFnJXAZH8KS0wIN&#10;lE5hIKXCAzFwevqKuGQcUD9L0shu+bsbqtLqsiO3TuWG4unWilOsXApuAtAdCuqrSV5ZNSUaCrLz&#10;IBZ2alXRp74kCXQpp+fnSZEf+Zb+McNeslb1mBhziG/7xKnD7DEomzRVhglWnzizu14qEeKwP1yv&#10;LYKpLb7ZB+sFpF1egZSCMVZ0dyzWPp36gI41j3rvo2MpbXZv7bcIiLag0Z879/ju2n/KWHp+qUeu&#10;CX2ImGrt+Hx+GRoaNIqcSaQFyWD649ATVcRKP6g0bv8VCpdnnn2Bol4h8q8LMgJGbufDUEu8tpY7&#10;RPFTcqi+CIU9UjFEiRqv3uAtLkG5S5RhFnORh1SVt3UatnbQ+D5x4DG509xAVLzrnrUcTUYCdIeG&#10;qpjYOdTq2dSFeIh++esV8r/8m3+E5uSWwxQ3T57Ok7FbRPEUqDZXFsAN2bwm6J+RMCqGvbKe5Jdv&#10;/8UPsQp0yYdv/kIKy/ZzKZRyGUyIE/2LNKKiCfDIDfD19AwgG+Ch0NiokTVkZAXIJBQ/HDE64TL4&#10;82Uyhzkgm1RS6ymKh+fR67CirVOB/d4mm+JuW6ehu1EG124q6qDw2oDVYqnUZ2I3R0o5SWYUD+Tx&#10;6FjJUNJ8bIKZmTnS1BD9AQFE4lxG5rOL+/EBAxeMDg0ZOGl2Tq6B1Y0NDBgXTYDawyKR8gzzdsAk&#10;8KZ7iUamZSk8I+7MLDIeMNcQkQ1epb4AkRh1mjEwVlW89IDVbMuwdF/DgaqQ+oDVT7egX3o6fimj&#10;S+00Z6EwWJCAX7AZmekiufyj/yojREOFxWVy/BA+pPQC/GppTsJuYNqtRHnOkko9AI4+NNs6sO1C&#10;ouJfrXEQIpT1QpyHJqtVuWpeoOEjQb5l88uVyRnpswMpwNX/ri1dXqUeMM9YGRT+XrA45O9m6bLm&#10;ndaLQ4r42F5bwXqPLOV5C3LfjHWFsUyM9QeMdU3HAhqJhyZbiXSGJyFLtlIsmMd0k2FS5DNhA2qD&#10;RoqsQzZBQHIsKJNw+FdghgXSPLzHLBla70NjhYJichbjcogudkkLgccKnduRKPChGwlmRMIsfcgt&#10;JJgkHvgllSje3A28lbpNnQnIiUNoq9csM95tomTqW0Q0SyGKrumc0VQTEznwp3FlS/EnyP+0b5/8&#10;YnEGDSWz1MJ6KqYB6Jesl+oxBShcFqElZYvPkZFoL3pFMMSGyMymyUZgIFV4n5VgsELGyJjiQm3y&#10;F994UbKJLFsbr5M1ztDEdkzcmHh88MZrRHUc/PmV4kh3yps/+y94L3yNjA9YAfaHH+xX63DjYyHj&#10;+84MBAjwYuxVqKX8fgZ7aJn9Nce7MfYqB/wM9YGleRrsuADT8Hqd4PtfX8P0hZ4QG7DSZ48V4Bun&#10;P4JOfhe9KDP93TLQ9EsOcaE+UC2lhWRC6C5tUJuJ7cBe2woTChIs0tltpd7kJ5hbvfe2xBfXSkrJ&#10;UzQxxsk430V6IEtGbjRI17uvEi2nUOtY5DJAfj1pnjqQEJyBFBAk5fqAiji7RuaTjMy8KCdGw2YE&#10;Zh31ATPkAXwsBvuQDInPlVS69gP+eLJ39lhKjnhT5qnTUWsYjsoL/+v/ZqjxxrjYMvnZ2xRlP7le&#10;IdYrzbgQFYdf5FtxsF6uvfXisvNmBkhEoIOy1hpkZxLIGGtPNqf1xYdr/+hY1DNgED4YC/h9HabW&#10;x8fyM1bsY+9RkRQ9Y3ReHmos2CU6Y6UlpdxSUZoFeg1sqbKiEix8hOIBWu9ghmqKnMzBPclN8/Vv&#10;fQe/TxaqKF+uNnZQjIHjj9xmc0czLlYU/ihMWXRTwcuNg4bZBKVLm6Sy2Xhd3Fb5BSVYHDYbl8hf&#10;fP8VufLuTeQEqNKD20/Q/FOBTsx4PEXlSSQaZk2yBGf9298ok3devyrzo2CdRH5ffxnnpvevEs0n&#10;Ek3S9UuWsAgjIRN8XKvei6SafsSlXKlesgIOgsIaWV6H297fA1YcBKIBPSSbWZndtbPTlujIBFo0&#10;XG4JaXiCoqkz3dcNK2PXNi5Jn72rXVK4GB1F+yWfw73hg1+IvfwLpNHF0PGuSVPLXck+8AqiaxR+&#10;m/9R2uGjl1ZjED0C/7sTjJXCl1rQPRgrA6YOka22wE+z7g/mxdquzHy+eek7mdB5fd6x+IBjSoNK&#10;4dCHSpjZ3iljOFIV7ysTuzYbTTRI2NEqBcllUld2QO7983mpxrWrcalF7l6elYwNvxT5YrBWBuRY&#10;RRJsJjSDJsj+4sgOMkX6iTYWQkRTQGIFbuz/wOfX4cdn+ZOJ0LD/QxpiZxbIPNdKByCSGxyEcWvx&#10;Up6DkwDZ1QRj2X7HWJmM5fmUsXpmNmTO3if1BDA2M2qNhlXljtTMcgBnIZHAx7VFtFcwbBG7YXvJ&#10;vEjPPUNEmPtjcmk0KlX87KRZWFn8+V/fxjwH6ubgqgkbQ+Bf67o8jXzDjSV6InBOyqYGcBjI4/0V&#10;6j3AQbXpyEbg4HRxNZ49uIwdp81gi6gdpym2LM8gnta7EsPLJlG+BM5fm2UGQqIbdG+9qLd08nPG&#10;FskS6I3wDHBBEKH+FbTGPOi0pM5yY9FC/cNO8EOkSjboBX7APoEDD7MZfqaVLHiOyNKFuc4ObBQl&#10;E6jBUCI1Bgtr5i44RGGRLnWaGJMyOPTZ94scBupulUAW8HDfY//Hd6ffxURXGxdVFqwXFVlkr/bp&#10;XgXGtALvgRAs05H/ybH0G8LIqA8rQTL3R8dyENxMU29KXUe3/vQ+TEP2yxb1LPNUv3SPr8oyDnXl&#10;BEtJCJ01ACU6ig9LDW3zM+/8BHlqCktPf0UaoaFOdbUa1p1+mv1qHBNGF7BCMGsU+TNcMPFgd43N&#10;kC1z6Gc5kWXh4BtfSKVehxESxdnVeeChdTKVVBoyk6JoPgEd7dBoR30glUWdpD60avFLppOxYOyN&#10;TMRk1Lsf8/IRY72szkeekWc1bAmN9eJ7RNjwI+sVYL2o22wSZC5PjbNeObtrz/+v2ceDsTifrMDT&#10;nxiLDFLhIbVmTA1wfv0rxkqyO7BLJCVobWuRro5OiW5EDdxOi7SDg8MGV1ShExsfR3lxHvh4BJnY&#10;dxAI2pQuYIgJUu5VsLWrNGq1c+iFZ+EdszHO1aTLwCDYPRZvO6RsbD9Z21KRJrU4vG50/s6TKbx6&#10;vg3Xe/AyLoMI/PuD7gUMuJPk8QKYExgrT8zTLbg4Km/++AK34iBYPb0EE33y9k8ugteauSHpjCPF&#10;SeWQz8vFEYiO34KgnzmYpbe7Q5ouviv3GhrZ6DhhcUGolVlBEOW+vAxZ5ubvHpunWScbo3eyHOCn&#10;OdrFS4sDNJV4DU0f9Z0tzodlAI56u2PE6Oa1JhOJ8L9ZZIZdG1AtgWscLOT8YJe4tohIOQhtNNZs&#10;j3cYNni5XFJtA2xKIu/KsjxYBm6504nmCOmfWgcqn/ouxaMicNNCftYK43WPfnReswi87c3rXi/Z&#10;F5eFzisduqvOy8elrP9WmzKaHnlGVTXtemSs4dD9Z8wnw2jrkuQNKGNjkzLR0yE3L70nC4NEHoNo&#10;nrzXJOf//g0ZRd/90vgIMNCgTDSAg8Iq2TTTM4CkQgy6XLgJ0axB5Cf4vVWgio2GkATJNrwWJDXI&#10;DCwNo5KP9k5a3IbM9M2LB0mIElJzB3hCuB2oqHtSCoiQ49iDS81TEhxCWE8jZlRKpXlaCuho9JOu&#10;L3OBpvDnBVzUHvoKIoNEl638fXxVQbFloTMi2b3TCOrRNwKb53KHSd7tYI9yYFtdefLLG5uIwGFd&#10;uU3RNzlb/uuVdWmGejpOJLmwRZfz1TVpp59BbS97p5Lkn7C99NmJ1hYDkjARh1RGTEqInm1jUAXp&#10;/nUFYlLpgaHSr9CAhcYhk5QnBmW1Gxc2O/sSCmFwC+ZPn1noT5R8ZCt8i9SDqHxnMFZGIrWwxS2J&#10;6TOiK6/PuDIJht+sonkrMgzGPR91yo8vUeuiplESl897QVYDOQwv73kjYYJDgEzFQ4AxOyqN778r&#10;g1iWtt67B3e9W1o+eE+6m+9Ke1sbtD9+/8pFabzdBF1wlUifzk/2fSW1raJ8ImUi3lnWW/emmsS3&#10;9CONQVdzRemu7WUz+ykXuKmshIMqycb+QmunAMiE/bq6wRqzv3SsAr6hYbKjaXB4/aaC4NQtfSH6&#10;XtirhXxD6bpXR3GUgq0E5XfO7CTCr0fHpYcAj254+i4skBQ25/tknTMnyiUWRyF8e4GCZG6FhBP5&#10;eXx32+D1mRkuYywf31IS2H0PJI8Q8KNKp8xMYztK8Xa0LwIFkt4WsPthqMpjw0tk89o4iMx775wM&#10;oWs0zb4KDUaQNqdfAPhxhl6WoW72ET0jPdS2JsexVGwLyVg/RkTds/xct4zSEzRDvWXvGVv7UQ0A&#10;JtJn9KenyR2+Ry8IQwHvSfsqGpGLz79/5qxxvnZSiytlfXS9RnS9Hh2L9frIWJ33xyrAAc8YC/2l&#10;3zrW+sN59Y1LjGDhwbwYy+N2GueGxQRFs6wU/E4jZG7DYootHuAPdSVSjCrC76mE7PDMLHADgleR&#10;OQTT0NWgKDLZhik5natxJv4uWF94U52kRnBlipPhWcS9iGI3+cD9UNH6KOJp44H+p3igdg46k4lC&#10;sIxLG6eBgyLOPHSpWQxOzJZFDlJ08PfRxJS0BTMIpkg/6bQdRad4ijvwbfc/9bKkp2HwMkOjwyTy&#10;Aw2z+HWSBkNZS8UL8sxLZ8W0iZYHFLFKcLLyuuPcqljMHTtMhE2Ex9dYVDgsx44fYUaK90FcNZmx&#10;Oqsn1dphLsu0rudT6A0a6zCPQNyxE4/JagKcfOb+ze/+98A1GahjOsl0UuTbf/Q/SGY2ujl9mMFk&#10;HSH6ngPyapaqI49L6aGjEoIOmTiJ6mBePn63h6WYj0w7IXdMLjl9+hAF8CzDFczLvFRC+Ngx5sXP&#10;2SH11/8ezAuYTC0Jd60EOVxn1J4NrI4CzQw1CxOt+2otqDxqtSUsLPjYWIx5EB6w2+6GucLhKUhs&#10;JICdkrklwsRKc8Sj0odqID6im9BJXfQfyDQF+eowptQucWcnybmjJ42PZS1plnZ+zEmqgVkug9FD&#10;s6uvz0LoyS4fvE9EmCdSUJvDPoCjfGtMRrMgAhTiHBWl65WItaAkT9zULKLg1Wa6mT1oC9Vkb8jf&#10;XKC2gLL3K3U5UHwd8qP3uyXKvL73RIEsmXbkLXRu0qBg/ukLRXJzeF5uc6kUBl3yUgWURZr7eqg5&#10;FfABHkT/ZACmzjiBQX0WY0N3bGBPL1IMPk7nd4nLK28lolsfc8q5Qg8S3W75ADngVIdH/riuVs43&#10;jss83s618Wb5ZuV++c+T7eiwmOQJMOjngtXyf/U3wDralic8+XK86Ii8swG27qP24MKlyRrkUgEu&#10;dWOZSYF4jA7n2XU8DvjOjh/LlJ9eG5IQz/gSz1hY4JC/5hl3nBbJqaqQnLKgjEKqSIKJVA0ktTmw&#10;SrMiooJo+ayt0xQJ8yqKNs2bs3eoOxRIIpH4ONBqGn7K0UQkz9HcWZoHW67MoV5BOk+mPTzcbRwA&#10;JaX0xTjgnlsp/BcUowuz32gccqSQvSAL/vwzh4GulEcDI0bZaX7gvQ5w/X2FchQLylU665NRscxm&#10;H9uTq4EkyaT4dVnlYTj7FrIpLPuO7zdkWMLs1YKCXOSy8416YFhrQHxvSM/J/oqAxLQoX1BpdMlP&#10;Adf4yJyKaK7sQRpicoP38bidyDxN0vJzJPPr3yODQ7yNTGHNDANuMmx8yyy/jPkCMAm3qEPYpI/M&#10;enoziUwVBGKHTK0VAxaySe2O3SHq3+D9LZopJMPIiSCeNoaI4z0y3zgCw9xMNPwTszE9IYovMsH0&#10;43npieB0QH6bs+YwlxQHqZJdjp84sPuM8yuiVpVlxjNyhtHRrxaa6XwrapdIEmV8j+o/4ANazs3J&#10;Mb5tPf/ULnFvLKVsho2xshnrvl3iv2KsBcbKzf/oWNo/4HGnSVwgN/eHf/SDH0gA3LfqQD04K0Uq&#10;pFH9YHg6qTjYEdn5FWBjqbIDhFICPuWGKmaCHWEhvdvClcpKS7AvFbwoWCD9vIw5IlPVoYhqLQAs&#10;awcu9wwFRBtc9Xw2Sxy8ZIJxKca4w4wpQrKdwgkP3Q6ulkYEda+jF+aLmwKJV+KInJJdKFySmnFF&#10;sNEQQYqlSV0OfPmuIZkfo8kLxcZ2fDA3ONQ3WUzlvT7/ld+TQ6cfZ7MtSiBYwgXqFDdY7w5GA/G0&#10;wGuPgZPNTarARx/HRoRWym0ajzCbjsOUoM3RjJWotQzMG5L139pYm0RYBeCxbJYYEb0PLnoYqpoW&#10;mnfYENFIt1y+eN7Q0dDI2OdBhbS7FV9QmoT4OU5gHmcymUlRkIYSvAVo1glwgGXlU6RF80cLYU6o&#10;p3vzQu7JmJfFaufSZF76R+B+u/PaZF50l8Kdt9roPCWy94Avf/IZ8SSghmKMRW3BmpRG9OpHEIvo&#10;kn6BwtIK1jiLNvE1xLCy8YGt5WNzIU5H6mvPkMfqDktubkAyYCgEi/bB9OHwhWDn5YP2AgPRDw1t&#10;FhpneRkyGjW4GgHtAT1l1tbRkFQKfxRKcD5WcxPtYi0rlliWHRNpvEDrDkoL9ZFJsr4NbDcDh2ji&#10;oijZGr8sSxW0qZux+QuvS18aDlNlNupDFOtoJprKMslkvtJ04XmvLsliEZZ5NOId3nRJAz0UCaXQ&#10;/Iji923a5Q6S2dZih/i5XP1IL3SbYX7kpUmlyQu7C3lgF5CTzyHHTD7pmeJAzUVCBC2pYmCbHtOy&#10;WApxQQPnz1iiCkLtAPUv8cahX4KUxSxQ13YmsB04rWmtByPvZGQp2BuRUVLoeQm441nzKXl7sI+u&#10;4WkuEAqK9DDkg113JNJ1ufeM8+vSyzOGy5OAIeYkdQEcnTPBY5+XS4MD0jkzwj6GwQY8FUlckATw&#10;/BD1AW1Wqys+Ib6iEmiTbiLvqJRUlklqAYqkNrPxDT935rTUnjgOjj9NwRyeNhBlRVWhNF09z56x&#10;o0tVQr0Cdl3zLS6wVDl4ZL9swGhpIHNvC+N7PTcnO7CC3C6LBGD0HOXguHvtgvEN+8HyjbGuXJBc&#10;bAwhnLFXkUpgr24CR4E2GfUBY68CM+m+V2aO0+WncA5kCq1wm0M9hf6edb6tKHs/MRPjFWp+MxAr&#10;0rPRlC+rQr2VtaFet4HURAIU6jWyYWMss1UcEBBMLifNmqinllcAHb0j7zH3+bFFGc2mx6dzWPJc&#10;QJCWZVAMmDlkmgEvNaAdmh4Hxuj6xaAISeLBkUECWIskb5M90H17+iyNk5x7K1wUWxxW/nJURIHU&#10;4vgmNDs3npH3mUIBX2tv+oyr95+RxYeqnWz4hxjfYxxnDnOPcua4YDLCvEBnje/xkbH0294bK4Gx&#10;FJbTZ9wb68G3/TnHSr4/L2Ms1k9tG1VeIx4HNFN5ZVXsxS9SkQaESSTyufD6+0yMjY2Fm2Lxnrxy&#10;4BMtbHSgv9MmqaZkVBc5sDj0ouB5xYgtTXe2cTijTw52WFvsFgdaK5eBAxonRujmzN+1XgTaUTy7&#10;qLBE2mEXWMgw9h8sQGWRu4W7dHocGQL449oU1t1LxJRDSomLzBIvWOlifTNwpLkoMiji9cdlSi0S&#10;CKnOJCCjVbTboXkhjGbikKilzf3ND7thKqSKFf54Ag1i/vL9wDmwanq6xM/ho5K8q4vIuQJPuSlo&#10;qYGM2sYxPFRFD5GenbRObdDU/k+L2hzcLS3iD6oNGhABf1EPp0fHWmSs1EywPBuSCi71ooyT3sEJ&#10;quUeA2+08NKncRDL5UIagE1hoYs0mWJOGk1CA6NDFO6QOdiCcUCzy0fnhWY+EMZH56XWeJiffGJe&#10;6PM88oxqjRcBbnn4jDoW6oUeLA4pzO8+48fHyuEZE3nGR8Zis6xRNPrtY9F1SvpoYV4qONbLevl4&#10;1kQ4yF7kH3qAg+LC6P0UuVDYhH99o1XKvn5ONt57H/rpEuwNEW99IcqT43IoiJUg+H94iM5v9mEN&#10;fPpeuNdqJegJknVQRO0D/w/PQtFEtjqBKG90dA06X5zsL6U+A2tomn+7CpPlUCHiegscGsCN/y1j&#10;LTDWFGOtMNbhTxmrbwa3uMVBcZZtSXAAGmZdTD4IqYVmkjigH67VxOTv7i7JKQKeQcbqRRbiWVMB&#10;hjpWGXp0Xpkm7BIfHYvNWL8j/1/HkhSzVzRav77FKQoV9NlU9gykiA4upnqygXXW00SB1mt2ycom&#10;UCmXph1ig1PrCcBPdMIRITtgzSCKCPd/EzFBL53PsxTBE+KI6glqvEEv0Mc49RkqoNToEpE06eHw&#10;X48kIRVeLMO9d8S+jiLq/bFWGWtHx6K+4S2gUJn/mAwQrCkVKIWmsN399cieAPfuBX7yE+kqPKnf&#10;/0j37veota11aOMRxAPVEjKQTecuFMpIBBkKZLiTUWYdAn5WK0Fjf33GWBlkLutbDSwRsBiiiHEB&#10;i1Q4glIGC26T+Y4vOiQRarcveYkAh56UMZUjX6YfAEyfc6astlbiw8nyn3/yG/n1z1+RN/vTkGQI&#10;UbeYwt0sx/jepkZGecQtg+2mzzjY3mE0bcZzZqoB1N4zmvWAhU6rVpV6TugzbkBYCVOA/eyxeEYn&#10;fs73x+pjvXz83P/WsVIZa29eOlY6Z532Q1m6evrR9QACgabV2doJRr1CBJ5NUXaRW4GPjwMJcAg5&#10;2yYkcKFNRTHwIGoIbRMxQqGc7GiQeSiVS8pCQefiWhMN2RRRdohKohxWMxRt2QeKoHBAb9G6fYc/&#10;g8iB5k0YRUmvD211NiFtwajQsaBwv7SdeBUK1SxMDW2fngcn9JPCl0Cv2uR2z06ISjJNXh4OlWEs&#10;3EDCpf7xXOlB5/qf/qkZets29DqaHpY2ZJuIJy2nSAqKi7DZuy0vf63OwL6vXW2SwZVN+eLJgwZV&#10;89W+IaKURDl96qABq1y/jP40qXY1G36dj/X99y7LE8+egXGDXC0/8/rVBnnla2RGRDbXr96VoSE0&#10;xYGGfvrGW0QsMFhcbsS/ksFIaU4Cbsqg+9BNY5uNDTMzPoEolUcK8BKNRYlksWjcX12NXEGZNN6F&#10;+gh09ui8tJFjb143Lt9mXuXMq8Swxnv//O68vBTKR0eZ1xWe8fd3n/H69bvSv/xwrH/gGbUJ5DTP&#10;rNCRjlXEWLWfMlYo9DvG4rlswH3GWFwQxlhEmTW1JUSlW3KBeZ15/hzR1YT0d96Tb3z9y+ynWvnZ&#10;j/5G4rYWSY0pltNzUThLF+coXP8VC9j/tNRR5JrDL3kCjnohfQYuOP7D/RxkYK8lYMH2tB32KXrt&#10;UytSXe6l8LspzY1AG4TC+2ph7pBhDjZMSo4VUsA+jIAo0M2hY5TvQgQPLFg1VhYxxyiDKupwx0nX&#10;PbR1gO7qywC6uLDv3Z5hLDqN6zI4LGkWapiSbAqnXrKFRfDi2VbmlW7lEAU2GgBOhDESV0DNCibQ&#10;FNnUe5f7ZdtvliMwz5pbZqT15hQSFz7xz7rQExqVjIotLgSYOL9jrOlYvLxzqY+fA8/dki/XWvvE&#10;ewCo1OYTb8glnRMjknsgBcjQyWV3FzG8dAnm1XGQXWL/I1QY8xPNAm8AlaREKWyjqxSDGr1BDc0B&#10;/34a9pAKhEXhiWtNbJJuZz5B2VmA5UFX+TwHsIWmKLfHIjcu3TCKmfMwdVKgZU5FEqnV8W+XqWfx&#10;cU/RUPiN489LdzsMJ2Dhp1T2msHUerGU/VW/v8Locr/w7iV54pmzxjc0Rrf41Uu35Itf32/AvbvW&#10;iyH56hNHZZgmyhWgobbuPvnKuac4I7INGeuCijJkL1RqYl0uvMu+f2bPQnPSGOvlr9VKz91e8ZiA&#10;KzmA87yL0IxXpW8On2ii3UlM562wA5eSYSWR5em38PvPZkrvNN8mhfrUIg149skTL0PYOIw7GWN0&#10;DiyxhiMPvsd/pO5lIVvR71EhmpucA/mlJbitlbFdtuV95nXq6SJqdm4YY7OitqEvfZXMmWzgFtLK&#10;3T3DD8caYizOswdjsV55pcU4az0c6+RnjHX79kfH+gVjmc0JHx2rpAjHtPIH8zr51GkQFL9Y/uzP&#10;vyUdFG0HJvvEBq3PS1oanRrEcBieKmnKMAeJ8sZT4Acv09beix7JDr+jG0TpnAtzxI5EC1ubHLRA&#10;EVH+r5VKv0ov69+JN5tpPAD2ILXR9mALG167fxHmgI44hboj0QOXQJTOyOQUrP2g3WlDmIc28qq6&#10;GkmFZTLAR78TxgHKv4UdH52uqWY58+IpBNlgNvB79gRMzsHfLBvTUlM+Iis7Vjn11T+QKI0pYdLq&#10;4urDkkPGkkTaVFfHQQ3EoTTT+n11cGLrDOkJM1kBj8lhWmZg+t/7/h8YCxSkxqF85R/8qYmXUUWx&#10;ZwqTlml58ZUn0RBxQouckMycdAnQKObyuaQMDD0FpVE3sFZKaTnpGRkCab/Ply7rZBiRkRDOY/vQ&#10;yPZJEKaP1UKbuTtXKksLYLnAPKCruY7nfjAvE/Nifarh7mqt4Q+//80H81rXef3AhMZGOTIaaWCL&#10;rBEqqHX195/R7eP/r/38Y/0JY9WWMZbTGMsOxPPbxtLLWznFu/PS9dKDJxsaH/P6E/0zzCOIwu+2&#10;Y7KzBvOETOkb3/5jDnu1y4QGSeHQ8ZUauqHnpRzsM8uVKI5ABoEBRfMj2/DOs6jtYEV5c1DKaJip&#10;rQmgvUJfR+6okclpVjdBHcdSMI21nJu50kSFiFr2Y8tkHVaZw7il/dqQNJkvIjBnxbQFQ3dqAw4g&#10;jaISj/SP9cl1PxRL8P+nT+bK+QGy0yBaQlaPPPVYQP62cUh6iun+9XjkaF26/PvrPRIGZiopCogT&#10;/ZhXZ5H9KMfjtCJoSGf/xgmlDo2d54I0jG3GS1cgHlpotvx5RZX8fQNFf+QqaujnKOOC+Y8woHSs&#10;YsgHThhJj461HheT1xkrlQ7KP6suk7tDSzJVjO4+2eOTQG+b/OzyZbrT13upI1EDynoRz9kNmsbQ&#10;wueQTfTW822hNkuh/tD+c8gUkHlN9pBNqoQKqrKsffckxANYaq405Amg9Q7AnskgA3QkBeiaR8EU&#10;2qwXKnAmLJWGoWHJZi8cgDKpMGZXy03JKymTRHs6UBDNar2tZPCZYk89hdTyFEFLCz0cnAkFVfLm&#10;2IokZM3IswdK5Y++/xJJBHILNIjt31fEufAc4nj9klucS49LPgyvqDRf+ynP8Djvs46OdZgm2xGa&#10;w+rl2995ngIvZ8/mJIXQCsZ6kegQORag5sKiUyAETi4ETHc2GuUmhvN+ekHIESTSTd9FaoYEjmCd&#10;uWSSk9UnqEssIh/C/GAXvtl5GSjSLVGgsu0ELhECxG3gybV1xPlQ6Hz+eQ8WhJUPvqE4si4la9TR&#10;w6NQ7B/+EY2KGV4KtzlG7e+P/yTG913K+eUCo6chDxZUXX2dccF4vLt2iHvf9ifG+t6jY0Xld41V&#10;SVD62WPR5gO/f3dej4zFtx2XlJT8wyBFMPf2GnKsYIl05tphE7iJ6h1+ultpfd6GkuZzQw/jtora&#10;4TazSVSJUOULYuB3xdgljtJqrZIDmeB8ecF8qujTBlQTzM03tG7CwEGa/pRxEOqircKe0VuuOL8U&#10;/Qq8Uwvz5PtffBIp2llay5NYLLROwNcXutC8oQFkRwsvpHyrNDOsUU9YI10fah2REIW8ETpKr13v&#10;lMmBIWiYMxSzHPLE0RrUPe/hL6pu8si+oowXW5phDEic4IUR6Kg7qwvIpNI1ubgKbxueMPgwjY5k&#10;ObTQR+jU46Jbo2g8OwcLiX+7QLSgUcbiMhEPtK70QLbRGKY6RB50Z1IpqCVzqW2Riqf7HYZ1pOru&#10;b5A9qeaQahitU6CLp+uvuLQIXBMNd3B/C5jiNoe/Nud89rxgvITpIvzYvPSZFvl5q2t0r6J+ygIY&#10;z7jKg+yOBWzGM3z0GX/LWDzjKtHc5xkraqzXo2PBrb6/XsZakzZTtEGMLQ52Uw+UOWSUeadqL7kO&#10;T94CVLhpofchwprSgLZOKj65pF2k6LFQ+9jEYxn7Amo2/JpLesXk4Nd019L7EQdzJRyFUkikurND&#10;TsnH3zkLM6URsxua3IZiNPVRjG9rb6aAB1wZpEHvNJfhqsjhOtQSZxbReRkAOLfIZLpFYlOsEe/F&#10;BI9+jDpSwgTPRRizE0CmWeHQyS1ZIMPcoLsUkhpWlKw5ssGRLPBcYJQ4oBrqg7IG7p23bKcbcxmc&#10;HZIBME8a0hTr8VFkO5JlDc0hK9ILe2MRcH5kLKuOBYvMTKPpOmOlzhKdK0sJQ55F4MDt2XuShgKt&#10;xwa2T73AZp0S5yQOac45akaT6AXNSXJoG/72DNnulPhs6Gkt02SXhRIuAocZ5hmxbEXE5p4glpgQ&#10;7wZd3onzNERNUAeh7wa6td2LzV8cBkP2ORqRlvGCxbwISYcMVy2HPZ7QFI3tZDY+9nuGalURWC3T&#10;BKa9PlbzDt4ZdOZCPU5OionVhHImtM80sonKSs6JnhYOQzrIN+iQLi2UvtY7cvHmZem4dEFCQ+3S&#10;CIMllfphWVklhjuYrAz3AvviTlfEz51DuHBsmL28Rr2vHHjoHpCyFWIAdRh079USMi0A/AzOb1Up&#10;bTKfG+9eRGl3TDay0PQB8k2DXRCeRQOHiGWbZ5qHhKE9BJ7SOmpI9GgMjwHRdEgI6HAJpCBC493O&#10;Ct8QHdrGNzQ/DRy2JEv8Ohzhe+TcWOGcWOXXqp+v+14hwTW+xznqIZhgY6nJmcO3ENYzR8fa+x4/&#10;cyycBf/VYyHHbczr4ViLzGsJmNVUHMiPZdD1WkCq10RHpZvC57ECGp3gDFuRNQiw6UNIi9aW+eSd&#10;RhYPTr2LokCMVKYf2dlB5H9VoG0cyqViWGrcvATtLIxkgLJkcrIxhQDO0IYsTXGyKOANDtFwxKLb&#10;4fCqx25/fz8skGI5hZzDDK3Fg3S4pnKp7OBy5CV9V32dlQ0klW0bLC6sBqXJzeLOQzaguv8J4OA7&#10;NM1kax2CKHPTCo4PV3bN5pHE7XmEzejyjIeOh35QMRCKYvpqZzfPxZRTXECGAWbf3mvIL7gQZ1NM&#10;/+5NtcbLIJqBF83l1nQDKKS8xKgj2B0WaeeCSY5H5xvIyZyAFMMwAm0U6DLQN1HbwBA0VBeXT1am&#10;C81+XgASD84kOwblTukE04/biTfwUzMFnZ6W9ofzAiabp+j96LziKSS5H5lXZhbzAk/UzmhjXkSu&#10;hmUfa9rNWCU8o/5arfF0rFyeMUmfsaOXA/hfNtaD9WKsuftjGev1sbGabzaRpSB0xbySUpjXtTtS&#10;DGtKLQ71XX98Xp9nLOMZjbFY+0ef8V4b2RvaRIwdVlhR51VUINNcdKU0jS0CRy6UgjNDDnARwake&#10;zSzNdaWFZK43MGp5vFr6Q1y+HT0YvMTJxDBUPupJBVUu4DcYZMjuhjYTDAvNRUgJi0A400nJcrQs&#10;kfeqtpdgwpmQCbJgqY2tYXEI44daVi6XQAj8f/L+WFYuo1n+rvof76u2y9L9saZ0LDKEEL0oi0Tx&#10;65lOY6wRpErmkBKwM1ZQx8LTUrWNdF6JzGsKaeGr6aPyGP0jZr6x4UyEwJCiPreCG1niinQAXWwA&#10;C52YRE89e01uAZtmUlAsH47JfElUrlF/OEjg4UazaLoELSNqCGfi6NDkEv70sWignLRKOHcNYbQd&#10;iYbsdN1TRM1LNzKuDeDZKPs6HZrzIgfcDgXmbc4FT3k2hyRiY1vAF1upkm/GTQ52jHkd/r2HGkwS&#10;KqgEUlvAws5crxQ//jTQbiPBJPBu9nEJ0YMTI9BU05v0wiz8rye5ASmjElA5oE2qZWmMHhAbBI8c&#10;Op2jEDs67zZLSTXMpwzIDSlrEmrslaIffEHu/Oya0T1fdTpdljdYt7lMab1DbQEKbprXSWE7Edop&#10;tS6YR4mwyDQQ7Wxuocem3PiGInM8B+dXbkkh31syHhdqcUj9iW/QzjnRfKuJsXyGhWYKtazG63pO&#10;YBIE2qFIh45Vcn+vRnjmGZpCg4xFsA2lFK0deim8Ac2SPv9YWh9YmIfueX+s3Xn1My+kVmBa6vnV&#10;fAsBQp5RrT335lVA/dXNhQgEF4dnJbgoLfvWVJuUcmhZU4nggVpmwDoP1mNiDXTx47+DX89G64kQ&#10;ZXGoalORyi5rxV07wFSSQaEd40AHlwfuMi6GbgqelFh5fAS7wLM7u7AL4e/qfxEq8vMaRQP7TMzi&#10;6kThU3UzQuCJYzG7PHOgQB6jW+7vrwE54adLbyQPYEPkCpniwlyxA1+EplHWm5s0vEfVhs1CnWGd&#10;ekI8H4aNA249ajMojuLIRbO77b6dXZwopq91ixeQq9X/psEYbYk25I1Pc9nsyL3GNsOgu7auFDYP&#10;eiwcYgexLrMgv7rMDR0hqi7ZD3uFootaQl4H8jl+FkkK/m0C6o8tbJYnn64F1ojS+Yee0SaYcwUu&#10;YnCQt4Gd7HTjnoYCNk/k2nq3/aPzIi18MC/qB1Yuyxd1XqxTcwOpNFBQfX25wQ64ce22HD6yjwY6&#10;Jx/OFPZsHVBCj9JlDCxyC20PeiueeeYkhWW6RRkrgU7WvbHuMZbasynut0LavjeWT+sDxljM66y2&#10;kMdh8QgjgkL03ryMschidCxyKPohGKsoT+oPVED9jcpl/Anq9tWQ+XkMXfGWpnY5c+YxniXht46l&#10;z3ivkbGgy+7bV0HmwLyoU6gFndr/Gc/IWE+dPWbQUrVuMWfM63H5zT9fEA/UOO3OVZu9e1uwzUhn&#10;c/lAl6MmuXoBZU64+CvTJkkKYqm4nIQuO4bzRI4njkIhhO549fKEuIhWnz7ph3GzLj3NmOVQmD+z&#10;30XtZQ7cek6qC5CSqEqlzjUpU9Qa6mq8kpQZL9evj4qJjtpDR+mwpD5w9eoUxdWYPHE8n7rUOgcA&#10;vHyXTZ475OQQnZMBMP/6YjwhqmAZ3QrhT7CIKq3acdpYP8xk+DenTtBhSX3iww8oAEJ6iC9LAoIo&#10;lp/8oo1Ifk3Sc5OJzNX28rbEl4iUFaXhOZ0hv7h5VxKL4qSqUC0mTfJ+A42XQfoE8vPkasuE9LVN&#10;SUoAO878EvnxP7aSQTNW9u5YP2EsS6kZzRjc2GI++eemu+KGcZfI953M2syyj7bRbtohunXEqWTJ&#10;GAcyrDGi21RtjENPKDEL1kvCgCRCU90g21sHUtJ61gpB2iSsoChFYAfjjdMnMvabX1BfwXwcSuNb&#10;v/l7ydnBAQ2BOwcwV3/fIOcFrBmieNobqJ2RqnG+JPFvI9RrgvTu7qsvk6bbjdBPj8uF3/xcQtSM&#10;TNYsuTE0K7e6x7FJDfJuOmEc2uRPv/k050A7DLWgVFfmoWc0AENsAUFIjzzxWL2EuZib7tw1vqFE&#10;vrub4PDTBHB7+34OdpgJHNg4J9irrezFAvb9gYNVBLZRo254gL2q+169BZobW+TsGfYqZ2YDTDX1&#10;GdHvMQbEPUUhPWaKk7PPPklGpHacOq88OXTokbEOMhYd9HtjnWEsG5T3W7dajbH25qUBnv63923r&#10;mfLxsQ7pvKAxm5ACiJm5Ua0p0IToGLNwsKpypBU1tiXSML4fJpxESr5OQQC9CuCJJBv0Iw7CXVMV&#10;YA17KumL2iXy+fM/O/S7XatFNPZh1Oh4yzTW6NtSnXIzv6dGAQpW6wvVzlK1Wzt1TG3z0OUBBkix&#10;uqAsoScR2wRj3JRjhw4TRVCgoZA8yCa0WaulOAdaFPBIlFz46MtV0n31jlhoZw9SUEzb/x0gimlM&#10;SRC4QqJA05ohDBjKyoqMnzcygu4Mt2VFRREHItE2xVQzL0A1Vc5f/MDApcsqCticW1xkNJlQ/Kqu&#10;IT0dHaPJg45Z+ghKivLxjKWJDenSVBdpfU5A2lt7jMPZwzh5sJzSXRlEGhNo82BSkksExIE/MBqi&#10;k5nIMBsjcC7Rj89rjnlV3p9Xb++gcagWsRkMWmt7N/UIp2Fnt0I01NnZC6+fzUthr6m5DaZDvFSA&#10;A/fx7xSmcjnhwxfn01qey4E5YbyfTx+LQ6mzR4LBbHoYnEZ6qfMqYb3svB99hrnZsJTz63g+eJ2X&#10;/pcNj/9m34w0sGHrismS0DUZButvv9lIh26RVNuVpovMBbWhY5Vu1iCH4IGLkE366Fh6cTycVw+0&#10;PgdMJ0r0vLdPn9euLeGj81rjPSjTYpVL30XDmnrxhgkgNCPyUvRfQUJgFq670w11Eehyi0CjD19V&#10;N/hrARpCoyPTFN8QpKM2EYCK2d01CsRHJEsGswQUt0Zk2sU+UQvNPzi2KS1AScleu7TQUHR+lPe0&#10;ZZOC+CzIBggK0mhkwZ85Pz4oTcPHkI9AAdUMjJC6IN8J/kr+Eh12gCl5Fkgkh2zkR73KHjPLdwvJ&#10;jHmvrzNvYmL576ry5E0a4BpXFsD0k+RF5vk6GXY7v66kVvSUyyOvjs8aSp8niVyLgVtfxVJzAxrF&#10;i0SgO5tm+TUZbSLf8dcykaTmIrlM53wGxdqvUEN6F5pq295YkAtenZiF574ihUCsFXTt2nbwBlii&#10;QWp5ji5k1jzeLe0TqPFSLPWlF6Koi8vWGMwQ9ojHWUiAFJXe8XYJsEdVMmAOmGs8NIQmPnLOcOBH&#10;In3S3g27xlYu4QQ09Qcb5LvPHqJmUoFCJgXat16Fx/4UUDJS1eNDaP90yIHHngQKtUp/ewOw0BpS&#10;E0fob4mTu1cvSH4J9ZnyeqNRNAR01L7QjaEKqrNhs8z5aJRcrQKCqoRKPiN58Yvy7/7HP+Sbm4ep&#10;xPfO2ZJfVI2L2rL0tBKh012flV0kEzMzMtTZKMefeBEhSRv+IrNo4mBxCKLRxyWk2lz67ev32ME3&#10;ozLTubmZBk29Q7PH3IDRoDVHwKWy6hXlxRT170rfwDBrxDlRXIhYWw7jWTn4x+k7MslzdZkyRIDs&#10;+B1jlZbwDqjFjIUmgdCphT2Y1zDz2nowL/1mHET8Ohelzz+cF3r6NCnFAgGMKTiom+neSyJFKcgv&#10;RG+Gw2gIk2MiWZVa7u/vMyJz9dJVmYaGhjuGwqYbWmN+Xh7yyDeNKE7hHTuXQDMdgdrmXQSNaglx&#10;tsGhAeoAKfzbKg6MHnDbCH9OVAYkpJaNSWxCjSxW2TRaUbUoj5WoYZUsRCGQTbrmPESWqq6npeQj&#10;VfvlsRoHcgoUl8dMGItQeAZH3OEyySorleLnvixhZE8tbk2diH7QVlkZH5QEDj+1hlxbQAAOxkIi&#10;v1YWyhLOXttcZDY4wybw+rkJzEdYsK24FNYC60hwwTxqF+qju8jzbIOt51TUgTcuGFBWEjUHdz5R&#10;Lh/UHAePD0mIRG+eQQ1bpGBoAldOoSimSY9aqln4Ocl08m6yiT8yL7WzQz/n4byQfEbHJTkd2QbW&#10;Scei6PFwLJpuLFwsNqwiVzdUpA5BtbIaY14Kfdl20BeiAWaFjGJ55nePFefys15OeNaoT2KN92C9&#10;PmVe2wQBZp5x3pYl6x2vyYbvMMJiaLwnzEnPlZ/LlPMVMgiKwpaQLE1AbSt6XKpTUUOE9raxMPcv&#10;esbPMy+1oItMjfIeURj160dlkfDI7nqlUhPQ9DMy2Mnak5rzjGr/qfZ/SZl5BCYENtQS1sFok7Mo&#10;dsZb7+8JKMP+PLEB8yk7Z+DaP1Oop8mG4u30m8AQZDYZmVAigwky9OFdqT58iOL9Fgc3EgVt/bCA&#10;Dsj//Vd36fgclRzcpCZSzPLVOmo76AENozBmXoiTciKrhYRV6baaUXpMkEwEwCJW5IHJpssX1BaU&#10;/Yh08OCmSQ6vofwIJXMaPZjwilkOQNWMxCPGB+Qap2PRuBSGZ97LWJkRInlkCoyxyK6rliANkDGH&#10;jbHMcmgN2ZJPGWuMb3EhTEDk5FKbhpBQgKEHUXU2sIx5OkUSClakG/ZRIT0ughnQZvoy8hFRyQc+&#10;icOPYZb5rJP9+2ahSGbtyABUxWTg15QJpB2K1/A+cNDBTcGfwHJjOoTXgJugbr9xqI4NtrF+KTR/&#10;FULjxAltCijYjKJuSYVMjuJatQaNk47lguIS4JEmo0HKakNqARhZfZP/aeG2fmDU4LARRTvqgB1i&#10;Av0JUd7nOnBIXR6Z7YFDeA70ALlGDMG2otJyGehqNDS3bElo+TNWV8t1yas5RVAJrZMahg05ZCN4&#10;5RvaRA45mYaweJhKi2P94OCJkuJCCE6/bWoQZr5zOzo32gtkfENITyfYaAqjH8W6vSxeLpolmERR&#10;YJqW5suSQuBXefhxOuI7PtdYyazbGgX03XnRQAdCsTwz/ol5xZiX/WPzUptL6NjmHyo0ExrftUtU&#10;ASC1QZykoKsKm2qSohmAumsp7EHIyyEXRlMaJUz+nj6oOm2twOxRaWb9T80VlK1jSDXzexPg/dp5&#10;pgbMq6vI0s5gDML/v8WfVYHVZlL9HhxGKoHmn5jCRlH9mTS+wKYBPeJ/+MRuxaSYJhrlgLvoGM7h&#10;36TyMcQ2Nrnl6UzF6GSDyGeZhVUu8lpimvwaKzNVB9XGjhBppNolalahhcJWIq2me+jrgBOq0fql&#10;y3eoS2iKBGSF7kfv+BgNKmwMsh0zRe7GvgEivwHjYNB29ittXTKGvOk6G2dtbVE+BDqaHaUBCzx/&#10;OjKLJne7hGH2qLSF2uxtUHxehDWwAPvp129+AMOJj5OIQ2/s8xeZF41hEX6tNo6NzV1kRHFkR7vz&#10;CqE1oowmtcp7863LrC0QE3PWTaTWePqMejFFYSPovEI0nUT5tTEvilIz8K83gJXUnk3TRPUNUCXV&#10;vbFUHkMd0HbHYl7IUSsr6fzFm586L/37Ct8ordMMrl5fXQB19xI/pwtmVbpx8Rai5pfpdBkytfW+&#10;OLn0xk/JIFzAYhFpuNNirL0+ozHWFcYCMvh889L1ejivdmwJdb2sjKXrcUXHwoLO8HMlglP7vyiX&#10;pgYxug9ef+sSwQmXAc84ztpfuHgDVhcOTrr2bT1kS51GbUft7q5cuUN2BD2UiHCGSz/ORLd3JsJj&#10;NNR13cJCkz6Vri24bLDGtvt6ZLaZZqN8OOXsi52Wbpluhb5Z7ZXea1cQkwO6xFcgtQgpwhGrVCPK&#10;ltS3Kg7kpxeJIEuYkwPxnbg+5AiAV3Np1vF1LMoyctZqoelGJiLQFiYKxTc5nWLl2IZkQEUNITVR&#10;BespaQDiRce8LNAgWE5Yn9pF9zpSBHFEhUG6Vr3t8N5HsP0DU/dEtiWzLSLjaB+V0EOREkKfnn9r&#10;jIV/dUof1eXhaWlxIz/BxdHN2nVQjIwC02RQ4O7aAb5kDAfqupahNemlSH2P2oPaXoaHFqXPsi0d&#10;1Boqtu0yRCbRzXc+DpupZAG8XPs9Nii+zmMxutCI90I6pIwhucMa3f3gkswTnA0aEiofSPsdZJ85&#10;e3pbm+T2O++Bp3dD4w5LV9MdufXmO2S3FO3REepquCV33j4v8zAO58DzyU0lmeh2EZZTOlDQynIr&#10;392AVNJ42H7nuty5cNFQJp3jHXcj+HjrDcaanJAp3mfHnZtym7Hm+K7R8CCSH5E7ZLFqJrS7vxpp&#10;tOT84mzUb0htCTc4g/TbXFjQ7/FDI/jVM3KC2sN7798k2KWfCE/ulZU5+ZDvcZazaB6YKLZFgT2d&#10;xjJQhEUyrLffvQoCglAf6737bX8IyoK/M5n/OGO9e+HG7vlFvbSDmtrtJjw+gI30G7oCdXQEZc2d&#10;bZ3L/Xl9bKx4vhE9wy16EOuhzdltRKFql6iFV1AXDmbqJ+D24xziisPrr/XjUW1n/XOl6mnBliHA&#10;9IHj+QCmSCU/bSxuD4qsawa8YSYCA2KWysJ8DoJUagfwiuEEr3NnuEerHjoAAEAASURBVGEJrWCW&#10;EQ/XXqUQ/BlOLqBFXKewwqMZy0KKrpXwCaiiUD+Qc8WaEWVHPzK8VrdbJkk3c9DfKTxUAc58Vw4e&#10;qoHehwHzzDxQzAAKnYeMQoxCFuoB/ORZUkWeQ19CHB/fyZP7UdzrovmMP0dAq570SXF4B8XktHRM&#10;FbIzaUqhiMzzlJagwke0vs1ztZOenzhSx21LKzZrMD4dlqefPAJ1MEv68MashV9cBw6v0sqtje1y&#10;4uRhoCQX7flT8NCH5ZlnH4fCZjFweE4Z+cKLT6JBg+k4GzsOaOgLL56g/Z4mOV62jlVVXWzodd8D&#10;Mzx4pJaXQYcna6PzUn3zVGA0Qg25t9Mv+6lLFBWWoXO0ZkBZL718hosUlkVHn2GpVo91ojEvLiq1&#10;VNN5hahxDBnzOsW8FENsMQqyL764a41n2EuSpZ16/IiMoUdTXn1McomSufXk/dc/QObYA0VwTiZ3&#10;MqX86EFkqE9IYY4fe8QgECLSOmymvbGWqK2YGevll89+9rxOsF5g+uPMa5B+g2fU9pJNdJ156cV6&#10;7tnj1JkQbgPfjwd3fuaZ40Ytphs4rLS8kDUrY/5mo36yZyX4YKxneEYw6Ttwn2Mwy77AMyoUuUQg&#10;YWbMl547Ln/7X37MugblGNjtZFZAfvPah/RZ2IFCIDrw7lcdVK4ygQrWgYWGxyS4zPpn1UhokQtl&#10;J0++dDwbtg82iddH5JUnluk1mKAbe0cO1OVKfo1fLl0clDki9YPHi2hoS0HGYpBAKgkZ40zj27v6&#10;4QjwSIp84SwSDSMLMsBhm8vP/72TGXi8jlErm5NT9Qji1XnljfMDFISX5dzjOUgLJ8uv3unH3GUb&#10;u0UcyvjI3ryDkxZ76ssvZEsHdOh77TO4sKXKV/hZl27gE9AzJ76qNDynKYhDX/yghY77ikSkrbPR&#10;hdqUW/jN+gpTDMbd6/cQZtRLIxfSAnTHv2loht8vkkcTnS2+QM6/BaGhwiq1aM0sxFzyIXWMqhK6&#10;aDGSsScjibEAw8edyh5LoTGJJjq+NRoIDNOhFGSXx6aosbi8BNNumi1pyAP6spK12VM0IOUcCMME&#10;ox8hle85NId0dxn7DeLGrzrbxZENW4zMaAXacALZVD9F/gR6ZeLoro/n4loEerLQEZxqJePm+9H6&#10;UXwqqsFIvywAVwewcfSmAzHiqf3kkwcgpvAu5zSg2JazTx1ib1ikE+JEIVo6B8Hho5ydTbeboFyX&#10;Ar9iejQ1j5x5J9LUtWROsHo4F5oIhg/V5ss9eqMsmw55tr4WSQwTNU3Ykz0DWImWG2NpY6xi/MeP&#10;Y70Ipj/BpTDQMyjnqAeorWsTNcdN/s7eXl3hWRRueolvSA92tdD8+FgnTmCXyCWDXaKHYwK7RBey&#10;BkTzZiJtbbDQirCaqWgknwIcoif5Hi7vTHMbGL6Kteml4fV4d+lJxmnPwf3oWEQe2jmq1ovqMOVg&#10;s6lW/A6pzamnDgBL0OBF6miJTxJfZgGUM1QLifIH8BjNhfPsy8znYOyQp89WkDsBpQzT5UvkODiG&#10;rAK6PapcN7tG0xbNila2gWuc1v1CWDxo2yRRRKsGK9RGkOEh6Gn40ZZVlUtHO1EZWkC5ATcSDXn4&#10;mVIUg0JaWoyoFId4A9V97UitqASjhI3Q1t7HpkpAY6YcXjiHzjBjuVOggxaD2bMpYDQo5JMPHq6d&#10;uCNE1moonw8vXT1Wh4hklPESoLKuBi+hkTHqDB7Dumyay0jt7FSq1QGbSSNsXeccqK9v/sW/lyLE&#10;u8qfohsQXH4psZaxhul2dJAlrcmFD69IClFdDc84wpwGKKh53XY6mWm04xnn4MMHkLPILyzEBzcX&#10;gSkKRxy2OeDbeuh/+rx2bfZmmJfSbj8yLyLnHJ4xASxyeGRYz0XD+k1NJZRBo6J26UTzKg09MTll&#10;1B7S3F5M6SM0Xy0Zz6vKjaEQNnsfGWvEiDByqIlss3EfnZfKWo/qelEDSac2o/K+akGntYQuot5L&#10;HDIO6lG1gTh8eV3S3Npl1EoKUpeAEYc46Ik4y/Np8Anw92jOGh79xFiZARzMWNM9+7+Hz/hwXioz&#10;rO9VjUqyA5kEOzB66K5MccIA8eJxAH6r2YOHAr2DjHOSDGGVqNUP3GkjwpqZhkpMUKQ2esqXHyAb&#10;0Pb9XJ5jnex3eGjcqGNspyAPgbaV/rx7RJ1ptUViGm/DbW1QDr7ytPz4B/+zWH3UaZ4sRUZ7RWos&#10;EfnRyIhE0W04ycEYpMX9x0AQJjKHrzozZIqO9Qtr82Ll9/80IyBvs387sRuEpyQ/YI/9J2CnGQ45&#10;w0LT5ZL/QGe6jvUYPQVBirc/maMORHPaK+gNLdHM+PYqlGrG/o4TQxkCG+yCgF2x0ORn/YzMaSwB&#10;aWjkSZ6D+/63oAfLQEnHEp1SSDCmY5lpqy8Edgm48D9OypA2YL+kHQyHPFpbs0vnVAs6VWGZ7QJS&#10;pXi7Q6j+MgX9DGcZqq5z7Kt+CXqRdrbly/Bqn3T1mfg298lsInWX7htAM1PoQrWS1UCTzUYCmfe1&#10;NblKXRAF3UCK/Mfv/B/00/hg+9yArx+RmgOngKQS5eb519kjfgkWVgsbXC795h9k39FT1H8wS6Hf&#10;4faHb8tjTzxHYIhaL+vb394kR08/TyGWbvH2Zvb3gtQeOGmgEw3IUvipl2TTG7TNGXTt3V9ThzgI&#10;zRV9fmjBjR++I89+6Qdc+ih4WugLoZFPhfCGhu5bHHIWqByy7lU3+95n7HuYP2QimZwhu3tVrRcX&#10;+JYVOsLulX+rZ7F2/Ovh/1ljpTOeye3yxAoLiwzcvK29xcDhy8sqiP5RmwuNcqPu2iW2trQaaYfa&#10;JVbAob2BEqeG/srNDRD53LwNpm9NkLzgrrbOJ8YaG5GDdBemwATJB3+eAytbzM+QLarWunAbmCYk&#10;paJMODqJCYcfT1oYANo0ATa2FcIDdBldarwyFfNPIhKorSmQ8kKavjg8Qgupsp2IFVg8VjBDpF35&#10;8HapqE8P9cGlz6UYo+cTvNupMSQJCg3sfp1eg204sym+PAo6FPzg40LekDhYSwngoNP8TPUN3qJ4&#10;lgDGOk2hbm8shYAWqQF4KPosoZK3QVq3Ng/u51fcD80Yfo5eiGqHqPWCyLBaL6IHg25IvKZr2CXG&#10;c6HZ+D0tEC+CVVozgqRqu9aLqzS4pCLeVgMz4i//HYWtert8898+J691JeL+00OUhAQDH6jDadud&#10;VybPSLa1Ny93oAihNmRmuRC3V8IwhfLBJsEXoS0a82Ij2yiuf2JeA100ivFnj84L5oNaQG4CYa3O&#10;7mKbqmy4PK2OXTTK8fe1szGMuqMJvNDGMyp0pZaQ+oyJjKXzUvu2XZu9pN861u+cl649OL3Vj09p&#10;DjjwYqsMY1odqHwSOq1HwndfA0qwc9DXSlI0JKNDQ0az2QZssE3qMQvM88EzAl0ujvSy9tR1IBJs&#10;0newCodb36PxjOCkWk/Ze8YItRj4qLvPSHAy3w+sxDu2QsUl3+cZYchk6nvUsbDQZKxExtY9oXtP&#10;aw2JrImV9VMrQcPikMgynkMmwtpbqfOopZ0jLXnXQpPGoYScGilbxkqTTtrlx1+We796E0N3lBvP&#10;aICSI9IxKukOtHsIUtbpU8izAhsRSLURbCTOcCnTjCa2KE5iQDxhbC9dwB3xyD0g85yD7aXXpbaX&#10;aqG5g7cxtpQOmrzujxW8P1a7MZYJ7R0aKxmrlbF8jEVD+a4dpzFWAkXKLZnmx41DWTXGon7TTza2&#10;jlz13lid1EUWFiluZi6JDZjLXr0lt7HQLIlDMoVMJ1YUlb9qiEg9wcwQPRsgUvKFSnwdFqhjZZGd&#10;ohelraGeEZuk6b/tg7Y74QbOxaiFLLppAzepTMTVVhKkeZkoFP2kJzAB6mdstbl8IbmULBmWDhcQ&#10;IhIEH1vQymFXATdpIBSjsdNNZrGwGCLyp/GT95PA5be6Tj8M/ROZSBurnMLmNnAO335eXjHwC1A4&#10;WccyF4taaM7PjRjF3ljMSvNYOnAyMPCGUtTJVhhrhT4Lf+njUHCHIKfAmtTvhO9xgb1ogiRj1T2h&#10;54TxPfr5Hu088f29yt608Xe2tEdmdoK9Gry/VydoNlv/1LGM7/H+WImMhV2i+YdqzD0B7q4YvWLv&#10;SqXcxfDh3YLHTRPxLdC0sfvnSNIC96yR/uifKaNHzTq0aKFwiUapu2OhX86vFf6ZmcEgQl1wOHpH&#10;OXzuTSFzCqfa4qSw47CRxiKlRjPW2rJNjpc4pW14w8DXolAxZ4CSRmln9uKSk03UOo9eg0oCK7tD&#10;i5QriCjNL1Hg5XDV4u9SQthgRSxRIL3T2UV0Ninx0Di3KQB/CLtlhQgNiUJ+1gIqii0Sx7y3qEfM&#10;zk/LJdKpROapHYp9o6PS1NknSeC5+us74Im7Y0Vpvtoda5nozs7L6sNdqKULhgJKmfHc3JeQZViE&#10;SeL3ISgHCvXG21cNfXGlm26DzaulWhBtIdUnV8rqhUtNdGbm8nfBS7sHpaVzSIro+jx6HNEnqGtF&#10;JxLEu7+QP9swrBaV05vMDbW2OMO8emHWjBvPuIUcrdYWVuhejvH8a0Qf5xtwkYIVYSfTuHqdCAiI&#10;RyEzvmt5452rhj2bzks11Y15ZX/GvHi+VuaVn78LN1yBwhmhqc1Pumg847vXdp8RQakHz8hY2rWt&#10;tNELlxofPiNjtXToen3KWDRCvfHONSMzSmEsnZdaVaq8r7FejHX+w0YYSxzMHLi5qENee+c16GlF&#10;7AkfnXV90nn7AxQGi6gx4GJFZtgIjGVnklp4+xVWlcEcNJLordCOSbXQLC0OEmWK0SLf0jmI6qUW&#10;zc1y+RoeEUiBqKSuvtfXmVcK65gK5r5Div8rrASVYaTzCvMez/OMRbBv9D129wwhHDh4f72gb15v&#10;hpX2cL3eZO21d8Kuz8h3pLaEOYy1SiASnh2XqrJs8UIk6IYdVrDRJLkUZ88PIeExEYZu6qdvQ2hG&#10;5BKexMISU5GdTmwvRyISReXMSTCW0DYnKVO71os2DidHB9RmbBHTkLaIhSjKAuGscRClY9wS7SMj&#10;BOaJ0jmfwb6KdS6IH+LEjt0mwPqS0E4XLb068fDik5FScXWFJQbDzulNEhN2hxm9kA8YK4Oxd4B+&#10;MpE5XuFwy0zhBiBi9wFHRem78XL9JyODPYtS5zj2m/4pq1yCTdUJ9JSe6pWNAaAjoNJ1vuPqVaJi&#10;9upKtlkWCGhqLZlyi5/TQQQ3ZbJK+YZL3kemeCMhnWapSdRVuySYnCcxLq08ZFBikzC5suMxQKGb&#10;fdFDVEwDlYvzrWMcN7Xr9EAMy6yyeAiiOq9elSl6aaaoNfa3tUo3pJRpagcz6N13NTbK4N27yFYs&#10;svYj0n4d/4+uTpkhm50JDUm7/lt4/lOcc6N93Yx9Dan4KbLbGQrLe2Mhx3x/rAHGmiFQ9UO7vXm7&#10;A1qwwkgegwL/Jt+Q8vcdTFqZkWqrGgRO1r0YAWp87yJ7tYQglexBrSrVLlElc3T/Xb3e8smx6NFI&#10;Zaxt6rT6befwDTk5cw27xBVwegOU51DWQu4yxRZl0Gh8rLCHipop5qpFXUMTgONbcZ/dIi8FI/27&#10;/FohjYdjETWTbiiHPYlJ7YCnTnNAuzXd4gaFiCAbmJ8s7RCRsmFGkYLNtPPCKTRFwMJWUO6Ms9DZ&#10;xuIrxdOXW027PHrm2PWZ+bNVE7x0KHTxdLdtkU7G06G5SUu5baVfzKSLGjHmIFOchpxuNtnJFsWW&#10;ADBUFQ1DcdzoJgoxAe+c1FaTJlM9t5MihemIraksNg6DXNLwFAf6+lCztNksh5b0j4+l9ocBn2pd&#10;J/HzLLIPlch1Ckh1dcUG3ncIrF2ZTGOk7nXg8JU1RVyWG2B3I3Ly1BFgBq1X0LEH/HHm7AlergXp&#10;U4SyoG2dPXuSqMsqL/8AbLyIKA9xrfxC5osWUGV1CSmfAwhhhHl5PzGvKp7BQrrIrbz7jEgrpDmJ&#10;XmAaqXz0ocMP51XDvKrvz2uAeZ0Ao/fqvLhoH52X6qC30ujxzDPaL8C7W8HGg4P0HNi6ehbrMyrM&#10;VF1bbDzjR8eiSQzZ5zNneEaiWh0r7ZGxoqyJ7h/F6T8+1jp/9mljPf3USbk2SMdskl/OPv2CZHD5&#10;tIdmkcGol9NxNAEiNb0VtksO7zER9pauWxx0xipqNNXg+0lJqLXy3ieAmuoPVBoy11pYVg/kfQd5&#10;jxw+dTPFxneh2jHryD/oGGWsbQGXwhp4ahXwXyX4bYbfS3oPwwa44wzvLcF4Ro/Rif7MOdaLLyRK&#10;HUr/e+Y57OxYrxBwXFVtKbIXGBhBCx1Ek+XU6WMEMZNymdpCPlBAdTF2fHgUN/TUwgyD/bLlx2SE&#10;A9yVJxOd9Bygf/W13zssd/Ex2CRoqjvml4Iyr5x/p092gNlOnshlD1vlPX5tCWbK/hN57OUtuUoG&#10;v8WB+K0v+iAfwJAh6nWXBMQVhAbZOiPjTPjwoSA/M0Fu3J5ETjxevvakKtVuys8YK4la1zdfKZCB&#10;2RW53ByRPGC9L79cKJfuTUjj5KIcCrrly2dz5RcXBxDKQyDuQIDmQ4/85K0egi0O5ceCMKRo4KP5&#10;bITDswwLzeLsXPn5vSFIFFvyPfZkqBXNpPlNaJZbaFdxIcT80tQ+ySFol32obw6D43dPTssRst1F&#10;aoQL1DtGJqbl3DEEFQkefzIQlQzqgqer6A0JxUsvB3OWC6+HIhqpimxi3lyWQQKICM5uNrLGeUgQ&#10;2UB8GVmsGTDcHN36hPjodtGURYY2tRYhQ/Mi+Ec2S91qGPaMdn4nABtG1hfFg0ihrywgNjrLVf56&#10;jbMwg6wgheDgo2PhLUFwllPsk5qNXfOq0oNA0cy/q78QCiqy6aVZ7CGsNzsgC9Tl8b3YOVe2USsY&#10;luJ67EeTyObSVEsJ6ugB/bcgAJyJqnn16Fh5JbnQonkesqiuljZqUhmG5r9hl6iUSD8wzfDIkOEf&#10;q9Q3xeEV44QTiSodaSAvfhKMLQJGn5VBl9zcLIWLKN8qaR/wzgiRsRZ7lZfv92XIEGNlJyK3C1d0&#10;jQNX0xPFV1WuWNknWg1PBKtSKlc8i9hBxNA1Bz5HJVJbmoPglvleIB+glk3wrSA3YwZ6Nq5l/Ggp&#10;Ls/loZENFpo+iyogCMLK4xXI0i7TaFRNKoaTF4WSFAok+w6hQ0KxtK9/VPzORKmsr5P29m6jMFKQ&#10;DVe+uBitlxYs/VaIrih8kdo1EB2TpqDNU26YILe2YDiiYx1kLDj6D8eqQTG0F67tHEYZbskpKqLA&#10;0kpUsSIVfEQZuUXMIQ3sNwTuZjO6lbXBTa3L7DBbFN+dmaWDlAKsi/VXvu8ERfR1Mg8f+KsWbEbB&#10;zvWgtnNZfnD5EswkDh8OLcXRjXmxfsYzgtX29e09I/Oiw1iLP3vPuDevcronM4OFzMv5yXlNI8EB&#10;nPbp85pkXrA/MtSsBWkCLCD1ks/k3RtWbxwkH3nGvbHSeUY4+R99xr2xAoyV8KljxbNeWeDhxnp9&#10;ylgeOq47Olulsw9j7jyf5BLpN4LvL/Ieayry8WJ2SiMsoR1gtn28R84S1qvb2BN1B+qMQnUf/qY+&#10;9kRFXbXBhpjU95jtkhz42k1NvEd6QCpKspH+9TI2gAlZR209Hyo6QXtjVdVVUbsApuTeWgCWc6Vj&#10;4gO7bHx87xk/e70ePCP7e5ZvLYV/pxaa06zXHHvEx9q6gfHGqPOsQUfOzEK1FGhomBqRurxl5wbJ&#10;oGmOYo+odEkme0bp0dNg6Q4u1nSCHo04/3/e3gM48uw67z2NTkAjdDe6kXPOwAAYAJPD5iSSSzGY&#10;lETLTzQf/UxbskJZT+V6RatcVj25nkRZryyXxKIk0oziLrlchuXGmY2TZzDIOeecM/r9zm000MDM&#10;7C4p6clmkdhZnLn/+7//e8/9zne+bxGSgnZqziNNYUXmfBwaZPu1G3Lh6WJZae+QAN/iDtLJL/fd&#10;lGX2gjwYNVHUFTo3+gx5ID82m07naXnn7lvyng0DHRgjvxmZJO/AX++O3aSWZpff4ne+A+d81gf0&#10;g1nNR+0e+ftpIBJE7aoDSFWzGT63Ql0jzoqFJvx8GuIuQb62AMv8ZmQKzY1T0hGNCFpEpHwB/4Fv&#10;jA7JjCcgqahsfoy1+rUpIBK6p2ssHimie/Z7S+NYaKKNY/WRpG7IW8g9qH/Hb8WkyZtA010uYBNx&#10;SGVgXbxO3g/P2IPeUKrbJV57vizYYQHRPe2wnpF1TybudU2Y/9ATUKx6YZnSs9qOhSb0b3cGvUo0&#10;0800SzzxE6Jz6fi3SOsItY/1M9B/OYCpZ9nnrsmZYwhERuThZTwMqWJCsoHrnNb0+8bykK0nufDU&#10;oD7SieFSaix9DoxrzgGyMdor2drnYM2jSRU/ANaVxnLZM4Dl2nGb43bAuGxOH7LbTca46n6xphHe&#10;k127fLzh3yA26Mc69nkgaqilIbtE3Yi7usAkoQ4qD38QLvUUV54LSDJssQGmgcNP4EZ/d8fFiVEk&#10;165dM5cD1dpR7Pv27VvQixxcjfPNpq6xzlBJx6ID5kaO9I1hEozeyc52hJxFXOm9O0gRbFkl6/xD&#10;YmFx3OC637LikQrsEgc5fV1AMHX4XiZVVct04xXJTSvEZg8dncUA7dSrGI/Cg2fiIsAx5ykeWdAI&#10;Hxzop2gWxcUjimuMi4+hT2K4NioDQzO7Ca5j0W4+Qk7wXWCcRSrqzmgKb7FOWEVQUOmataK7H89G&#10;MMZGHUmx+XAsv8ng3z8WLfDQHxW/3YVPbOF5p3s6xUGHsJ1sTPHviY4WrN72LOi4JE33Aj+QFais&#10;gGJ1y8y7K5kPnA95cZzNleu/C7GmLDKokbFhCoEfdlzg3zBqjj7jrlVlnBlXL+PiJmLGBfthAqpc&#10;dMjqbW9cMWQ+TjD9e8c1YuhhTk8SEFG08T39Z43FjcrOOLQTfLqnC3w3iyI/1/gInhFozjwj0MYi&#10;xTkjysZGYd4jm+f7zdc4ayLGDS5Plo8ay72xOGTVi0FjjRPLGT73Q30ckmxgS8Gbo3mPZKyapW2z&#10;SS9BJ4wOvUfqKQpVHcyXzj03VBdcduZ+krl33ecZzdxz2C5RxItOYU1wq1wMxfIy90BEagMaHsu8&#10;xyOxotMyEXbDbAQ+fzONX5ETvWJPKJK0UWAOEggXMucPHYuStjdv4q0LG66ihG+ETv0XLknJuVpY&#10;YxSmgS/8bMQtCzsisJvzMqBOWLela4bnwiayOAP2FIfQCC5gMXyDRSkUrKFPz41uig9ILBt4pQXz&#10;ly10jFLwkPBFb0kzc8cvmVhqoamxHGTQ/xSxOlAZmHf1SDU3gUgLncQ0a/WDFVVOO+lGhlYKV76v&#10;mT4cTISiuDlYnKsINq5JfC/7RW1A3hzelDKyZNcMYywLYFK/JTUbaI4B380kBJBAIQOHnopSk9hJ&#10;gLIqEYDsx46zAmtLniOZRFntOO8X6xqxajUW45pJpgdDxzXjlOhUIF4BCeE2lTsQigU7CujNPxCK&#10;tcG4oOnujeuaSnnTbXw0liuVG/iGA6vXdEn2J5sbyLlnnwRBsdm+rMyaEIav3PlxTq5F3bjIJmaB&#10;dqY28O/k2jYILrYIrWlomOYaClyKOymFU3V3drjG6O/O7sXa4udff6YS2lgxJiITeEvOyqc/Vg3m&#10;mSgtjUPcDGZwqkkBysGGb3QYNs0cp5kFpT873Xuaus+Ll0y3v7tbBpEajgdeiY2OR1dlQ9bo2jXS&#10;zZsROCkt0giyhrM9jTMURlr7hyQbdb5dDoZbbR3gzrBGuKkE+PmNG410JvJCwW+3KMa8ev0O/pm6&#10;MWMTiQDYm9wOcunkVEhqgJtLK8yGD4oVxeaoG+K9sVooKNHZmZYmP3nlPTTCueKC90ZxNfsRGH99&#10;XSWZLEwNrvavUwO4cL7OsED6gEnaeka5mtdyrXPLu+9BzQIaq+JQW5qflH4w6paj46LLNxFsWJ/x&#10;0k3czPQZzbgW98dFRZIDINg/UMS4UpKT5WevXIHtgMUktYgouP46rjrGpZRNVRZ9/e07Zlw+GEF9&#10;AzquEVyfqsk+YynkN8NGEaAsNeGIkZ++DHMC1kF+AeqGcdEGoz5eyzPS3bpOtv3qm7eIpc49Gmvk&#10;IJbPA+2SWCzyatRCvdxofkIsna+8POYL2O1HP3tH6o4j6QBtV/sdtAZy8cIJNvdlpIKng8/oQe1s&#10;R59xhvfItXjvPQ4ODWNXOcB79Jg1cbu9E2x9URLBq3W+LnPLi7ShCUMRf4fN9ZVrtyVNY+l8zRML&#10;Gmso1sDRWHQ9zlA/KWIOucPKa+YZ63mPHm66Y9LaNcwzHzfvUedLzXmOI3kRz5r7KWtC7T4LtTbB&#10;mnjBPGMlrI+9uX/rtqEP++PjiMXcEys091foEVgnVk1o7l95l1tAiqlFRMGO0/d4vLbCxFLe92tv&#10;3ZKHHzpBrwqFwp1VefxCHTBGirTwd7i5sYNdUWNblN533wZeQpcHSO1mHNpa33wFfjk9O/YdmaML&#10;OQ12ztzYijg7p8hKA9xMSAQ7Z8UHtu7BTAiUQSabpyST5M7thwABjDoPRTMdbSxXImQAsvudVmwe&#10;2Sc8UEkXsC+MRBXVBwHD4wOi6JqXBGS2Y1BWjYVWqZLYadOL+HywoTHDi038LrWy6KRobFSp07XN&#10;SDK89NgkyBOjuF4hk4GCtqlbaKz4YaAxN93FKbly/fai3GJNT4BE1GAC9KMb4xwIiQbqXbP2kOVT&#10;D2LMi9QA4qY88qOBGRmAyp3JoT3ZvitvzC7jZgYbMDlPrt6mj4cibbTNLfM77dQBMZ5KyZEey6zk&#10;7aTKcy0krjy7w+OVqIlo+VE//Tj8nJaAKmz7jlxCNnqUWCU0Nl69vSC32QMmgUqrYnLkxRvcUtg7&#10;V7jp5iKnsR/LTazJUKzA4VggKKFYd8Ji/fjWpPRiQrTQRQ2lpcUwKMdgkVntdseXleLD5q+wquHi&#10;K61Pf9Yf1hmsFbqXskO2+ffi7HYcXuigBePnX4dWhdM8g9Qf9Pf0n5nf1T+jQNyFp+RP3+mUwXH8&#10;KsGBG/um5bUr3fBg12VseZ3NlSshcgEzHCgPNdRDcXJJD41TCZB9E+jMK8xw02bNNZf27/TkEsku&#10;RX4Y+YV5zVYTi8XLxukgi9hg09AiSDIHSTZt8xsINGlWlJ+fy4KEXUHN38HPFaVFsHXQ1YYp4+Tf&#10;P1ZeAmyBG44WPcD+SwvzKaZtsui4ZYTFUtw+l1jeI7FUdvq+sTAwqCiGFcXBFcXVsgT8N4HCrsJh&#10;SuGrrqugDuAw+G80V/bjDZXm9hEFJOYj01LcWTV/dEPIzErl706nWLhgxJOSEF/L5qPVZzTjou7g&#10;pWNUfQ+cQHP6jEfHtWGeMRaYyI3ufAXa/ZVkzTY0fKrkeF2VsX6ERiXnL56SUqWiAr1p4fPxJy7A&#10;UMgCevKaIpD+nMEmF8X85eZmmdqEbjhWIKjjDRzq/J4V/fE0n0POPVImcUB7nnmuyTAoHnq4DEpc&#10;Pm5qiSbWY+DyftcK9LtNnidO6rBWTPKCXVvBy0uSpbwQJUdghyjLBhhznnhY0N6lTRPr4ce0qxG5&#10;7m2yOLLdY2XMF8/ogp0QxzOWFgXfo3aBJ4bNVxTvPDcvByE23HX35qu8rJj6E/kaNzuzJjQWGI6J&#10;ReHrg2IlU2uKBNfWDbeuocrAXgrDxLNhV9GbodIEisOmw93Op2i8vQtxgVtxMfWFJDT+9cPTNXGs&#10;poyxwdtnvm18c48/GZz7eGBNhf72557YOdD8zlN/UbqplU2nmk2+ru4Yh3kKa533SM2olHUQeo9P&#10;UotRKHV104p8CVLGPGMkXrhFEAo8wFlq/elPBdfPKuUdVVOsTpS0mFTkrxExy66CW58FLTYbIxK0&#10;uIrK5YnPPkS3p2Lh8PNra6UM/vimNVPGdlNlgiK6o3JLGnlfI3Y4+hfOSGXdSawM6eNBMiWmAXN0&#10;stBG2DBbiSnyq88UyjDFzUs0RzpY+5/8aL5cGZ2TmxR5U/MS6XfJkp92sxlC/jhWj8NfhU9+2Im3&#10;M0nH44/kSxQy2j+hqL0MdPypjxJrYxNv5xnqfLinVacimRwrl0YWSbLi5OFMoBzsJm/OrEhxIoKJ&#10;rIExN02jICH5FJcrOYjfpGltmcTwfH6qZHCTfZWehygvWvXIhquL2iX8n/00zCVTT4oHm7dbSUYt&#10;m3IKzr0dyAahDvGle+ThsnqZ3UmScWirGbynC6UN+Fsgjkd1vCQLban8Wm5NnFIpNjmeWwpNu0xa&#10;1iCIUe84W1QjDgrT+7HKHxyrmFjHNdYisZKpLRIray9WVDLfaUYZHeSVphC/xc3EGh/v+7KbQlde&#10;jtKWYAaA5SehmeEHx1QmjguKWmoq/HOuF4qPFrAxJnCdTwSr54vjGse1JI1CGYt6ESqly+0zsZQB&#10;NL3lpCEKRTz+vQAn10A/Mq/cHKp8LpILmr64VqZkgVvBqLGCJdpwsl+ZWiCDs8jF2gvg906pRd3z&#10;U597WBa7uUbSUZoTvyQVNTnSvU6NAVgolclNKoLDy4Zo4fQ8XV9Fg0W8TCJD7OEjrG+oQwvFbn7O&#10;TnBLRe1xFDuRPZ1flYrcdMkpxnQZFsoyhbYGGp58adlU9SlsH4ml/QUNDcffP1YpsRYOYnlTMzGY&#10;HwISsJiGqV02Uc1yEzxOI062ROYxTPEpCx2YdDaiSfD9WeYiPyseDDaTWkSws7k4PwWKJk5HSLma&#10;cfFxh54xNK5tC1kXz3zfZ9wf14bU84ypuUXczOgAJb11AjdFuTym7pIAk0pdelzRbtMZmEynJ6uY&#10;zRBDajKqBDJ6Nc22wJ6wQ/NTZoAjChvLbWoxMEicbLAWtIKvf/3ngucI784lCz0LcvWFO3I8E02g&#10;XCzxXKnczPBtwDHMguywN4BWfjZXffBZK5K/bmQCjpUlc5SiNonhepxjA7VLivQbtJ3D3rjz42ap&#10;NbGcMk5j1PD8llRC/c0BkpyHKKBG9fWVBdBpc4LvkaLcKQ41pzteJsjW3FDh6k8chyocXBOZrInK&#10;0Jrg9ytCsUhCltlk3i9WHLEaTtYhfAYRAb2bTJqlMvQ9UrSeoWhewHtM4D0qv19ZbsUF+h79hqPP&#10;r7ImEFNjU9Q14afgmlMIvZNeAvVy1lpDcO5jeFfbUP+YL9RnIyKYe2BNZXg4gAu3YUTEca1TK9Ko&#10;aH2PuGLxHq0cyvoe9Sap7zEATJGVU0SvAgkT2R70CnpU0IJSVhM3s1Jg1MycEggAUAtpWDrGZu8n&#10;e3VQdPZxSKd5C2UK8kQMPO/MuhNi9RWDyGOjyCaZcfy0LDiRUGdT20UJV5lNlopEMmfUQ49BwMhu&#10;gLCBlWFgUGbjUeqNA/YtJ1Gh3lN9+rxsUJB9Z7JfFgqdMsoG6FuMkJtbdCOXA3vF2SR6lqYnx4os&#10;VaLhRTK6PbchbR4atcqAZGjQHF+Atp0uMpHnkBjMeFq5tcwVYKHJBngW+8MrPK+9BKptpFsatrlZ&#10;Qv+OLGIfoymrnL1vFO79RmGslCLlvYFk9ng8RRugw/MRydJBR/FmFi8L4sEjEYnyHsiEvSQWqNwu&#10;Oa5RSd/GaS9JfUQwn1mflQjgq8RkmleBjq00g8VAWXXHzCC/jUQzXbqJ+BM7BNn59RmorEtoPHFG&#10;r6KztIXcNLaZGVg8BpB4id5ACSA81gqxeFehWNvs1UlHYyUTCybTfqx0mIerE/Q1kVgBHVvTVFKb&#10;3isafQIqNKTFxxFgFlV0LCpE4x4YQWmaqp+jPzc1NUN/ssrjaKvYoWNVV6fLcy/f5aOFO0vnbDHV&#10;5KtQs6Iz86jQr1J8GibrOUabNX1zfDyUcelAW6K7G8ErtD1Wyf46d2HYkHU03m00Bg4Xz56XcXoF&#10;dqPc8msfOy8rqA7+r+dekh9+D9clf7X8py99E1pVt/zt//p1ee4u4kfIE6xwdXQghpWW4jHdezts&#10;QE4q6ckInvUO9XMK07LOA7vRwukfGgC79ZAVR8FGCtAcMWF+TgJyWEIjWzuNHcglp6E0OkIn4LbG&#10;stF6zs894bGoF/RTPPvAWHvj+vCx2HS5YN13XMRKZRyjFDXvN64oNmsPdY6DcWksC7HG73lGSwAv&#10;V7jkg61tGHVgQcfBrlTE3qa7KDiqexALhMU6gvViYjZWb8zfOowu7Sj0otNkcGTWh4V3H0VyoBKz&#10;Ay1g0mSj1TQTZcN8+Y//+e/lq39+QSoeelz++k/ekG//4GX50Xc/KS92eeR64zDOSFPEzpZffwyX&#10;Iop7rfDNy8uyzE1xgcRgfHwOKmW6JsG0vSPby+ZTXFwq3/qzS/Kt51+WF773SXl3NlGaWHNae9J3&#10;Yd4jdNoF4Bvn/nxR8Num65ObY/A9DrAmOOjA3b3MV9/+e9QDj/kaGyOW931jOYil76KH9fTLxNJx&#10;jIHR67jCY+kYt9ZRlCR5Cp975YXPs1bN3HNTmQJeZUKw0AzNvb5HbPbC32MG1FHWhHYtq01oIkld&#10;yLJPbQm9/Lk2YN4TS9cEid1BrCZjs3co1t6aMOMiliczG1GzDPTokVxBgsQDh/1iQ7L0XqNxDigw&#10;6/yj0vp6n/RNNcuyv1XSrFnYZh6Xph9dkorPPibvvNgiKRtsxI4ATnjIJ6xFSE0RvHUSwwkYPut8&#10;z3X52F7S26MWmlbYLJWpFunAQnMBOQo/jmqZWGh2TvAzOvgFBfTEMJaDWCQfHIYfOhaZf+f4g2Mt&#10;Mq5B4Orh7BFpoOPa7t+SFggn69TJqoZJXkt35N25bUkkUc7uB/2oCVpoHuM53BPQ3On/encYEUnq&#10;o5HAiOPpAemcJWGdI1bClrQSa+2DYrF+3dRGNiqIBaZ/T6z54LjCY0WUMG4SlAiFZtraWw1zRzF5&#10;bei503gLds4UGRyi+7ABrt+4SoFsGW73jnzymSpoeeny0x/fBadfkJ+3jcLq2ZKfNg/LOJlrZ4dy&#10;41F8I1bL7TvyOp21d1ng13r65Wd3B6UPrvCV3im5yQk6Q0PUlavXDOY7yb/Tf/td5BXmpBlWRj8f&#10;8m/864/L17//eYk7gwZ+ZqL8/m9/Sv7i258VCywbdbe3sBE1gtGmJyCZQEV7hUy5m484jY8Zkjqi&#10;SsNk3jMUjHgRdEe2d3Qju8tVm4PbyWQ3tnZw8trhrXK6wqBo7MDFB03+CIS4VjlJuwehRKJNYgXj&#10;Hx0cMYdgkieKXpcNeNi0tkegBnoklp1YEfzdOi793fBY6fgWWLfWEY4aNbo7iXHOQ7FiYQWEjys8&#10;VoaOg99dJVvQcR2NlUSmuD8unjEYi54IfcY4O4WmLVP1bwSHLsjEBQn4aAxs0cet7tzpasTustGY&#10;n2VjzZfTGNBkAUX00yB3Arji9MlKDv8YuMobcuHscTlFy/kKt7Rtss4L545LPTi1xkqAeaI0xFOP&#10;nZJ/+NYXpfQzx8UCve7Tv/G0fEPf47kSKasvoZgehxn6ppzm743z2OBZLzPfiF9R1IqwbJtn3CQJ&#10;sXCL1DW3NIXuE1f2CPoJfvUzT8k3nvu8uM+VSQBqpBM8uhGmUiJJh3lGCqh3ecaMhGgzX2s6XxxQ&#10;ofmaoKdBVRZ1vpwU7js7e+nvwCCeudf5a2ztlIT9+QrF4j1uYxBDLOX9Z+69x3tidT04lo01ERqX&#10;jfe4fp9YU3xz1WXZQDdpEB8WpKG+Mjj33KAmFtbl/Bnm/mQFN4sAlGfHwdxzg4n3J/DnNcgFF0gf&#10;ftNqUHJW3yPQoIlFrUbfYzTw5ATvUWPV15VCiqBoCPvm/NkaYL8i9HhUhdQvZ08fowkz16yJQqS8&#10;9Z2npSVJL7HrGdfJ+jJjojTOuB4+XysDHTeAY7fkCx97mNtRuTz3ty9KP/4AzThn/WS+D535y2T0&#10;3PT7RW5f7pSXv4e5yRoS0gMkJRl08fMtdd2hma1/XI7RhbsLVXzgOs2U1AirKAjPon46cZ25R3od&#10;l0wZpK9gGf/akqgtyUPZta+VDJa9qDoeTXk2zd5GhPMGJ6QmGSE66kCjN8clmWTgWDpaW9xG526O&#10;SQ4iieVJ3BQGME1qHJcSOpNzvVjEts2JnTpkJTCMXw+ixmmJG5rZjzVGLDc38ikytOi0IvnelR25&#10;NkQ9k5urxZsnX7+EqiWHzzpNVtOSKt+4vEajGcV+bB+bp+Lk+1eQl9gISHRGvrzSBmuqBa8EYKaY&#10;9GCsq+Gx3liH1YgrYSwSM9BWv06sgWU0aRPS5c5UrHz/6gaICfsGjnsvtVnlFWJNAvc5UwvkO1do&#10;XhuiHsPtfNubw++uQ6uFSRkTEwfrmk0QPGwL7FFplSrABtZvhKoUp1dpAeVkq+B/cY6fE02NJxCZ&#10;4pq5RrNEFKyKdbrBtMhmIYZ2umiMVZqCgMbgRCjKSIcguHg01R6tIShbSOjkq64tks72AZpvMuSP&#10;fve3oC/RQUrzUTw0rGKuqKXPpEoAPDjgKMESjod1o4MD46SXok0/xcUpDqWT8MNXKPD0UMS1cG+u&#10;BONWDnZbTx+6FUlsvn6gq0UKev18VIXmYJqegesPg6ckJ5tUEjpWIr8PDuh150ofp6TqXceAyS5R&#10;YG5rbmPMa4a5owXQRIo7S7RTF+YDBXHb2Nyk8MIhVJqfY8S2ND3dJsvOA+vu6x1WqFyigEZ8PL+K&#10;lG3x92ohbZf5maeVfmVn4xeK5SJW/P1i0eixsv3BsQrA5BUKUS5+HsXl9HSkYOMT5a3LVzGrr2JT&#10;nCIR6KKQuSh1cPrHtIBH3UVhhopjJbSHj5rCuzZ6pGUkG+Ey7TfIL8gGGuBWgNtaQhrCeNRjhl9p&#10;Fw9FtvKPkLXTBv/G37eYa6w9C1mLkyXS+O23gEG8Ep3P7QN8exViwPoKxpvgtS5wcsg6FBMRInNQ&#10;OIvhVrLrwqGK9nz+efvVHthVi9I3TbYZk0kmGG2clECu9uYe/13eY5SbuefGGpr7ZOY+wGExDxz2&#10;wLkHltNVe/Aef9lYuchKDIbFYhOmsBwcF0JqwKn742KtRoLlqx/BPOvu+MljMg71Ux3Ttvle1DJz&#10;f+4peKdlphotonHWYH6BsqwctOqjd4SoXg2bvCZsKhehInfHeY/jY6FYm9Qa2MRh+HR09JNA7VLb&#10;KWONk6G+fdOY4eTnZQIVreM9e51vtNx0NWuTnYrlnTtfD1QSyXMNkyyOUHCul/ZWBAfpAShlDaRx&#10;KN7C6GYZnmwMt78Imrhs4PW8CuocuIdRe5nmpr9K4hCfniwZPsxfkI9uakP2Iy2e/odkpFJGQQuQ&#10;uc6iQz4Jv9meeWnpx8jdHymfrrbJ9Xe7EVjD5S0egTfgkiky6HQLlqUwYQY3F9Da35ViZB4+VWiR&#10;v3m3TdqRPDgFNPXM8VT5yttdKAJsyLP0QeSkxcj/uNKl0lXyhXogbmDMb98dEA9Ux9++WCCXBqbl&#10;deoFefQCffFirnzt5gCxkFygXlCQ70KKYk1u0wB6MidOyjEdfxl0YgRF2kfz/JIQGSs/6kSwD5jy&#10;yZxE9sFIeYHmsARvQB6HOjmEWN6rnZj7pEXKOfqJbkzTURwea3CR5GgWj2WvNBRXyOSgRW6vtIKU&#10;WOVCbiUJygLP3iFZ0KwbUkrljaYRmXb0SQWKvLmR2fJqVzdqruNyIqOI/qV4uTyO3o97Vaxeb/yX&#10;FcPPoRgwQSeZ8vOzM3O4cru5JlM4JMsoKSrlNonlF6fvAo41aWnglsj26mbu5i8sARdXoTUXLIgy&#10;qvAnwDIrOUSWODDK6f58FA3wbCCDaXDF/AJiAQto040Pb9s//IN/BR1NLe8i5WP/7otUxHckuahY&#10;YvlyX3vuNelAWKg8PRaxpGhp6kdf5m4fGWcEHw0QEfLILg6jbSAc8ljZgp1i5+8JcE1WnBWyrMGg&#10;EddAF30d8aUlsDhMT1h8S0AQWcA0SVn58u6dRvRwBrHLgz6FrkwCsgXb/HlFCW5M85vgm5HymcfL&#10;ZQMsexUM1U0fghd6WS5Yuf41Oi+ZxErOLYTRQqbKraGIm0ksJ/sGP2/TvVxWlCO2WC/8esSfyDBL&#10;KCAHaCJapdAZT5PF4VjAU2GxConlJtb6g2JRlHvfWMB3m+yiOq5CDHFik9Dx5wMO0IORRpez0S6f&#10;gjO9Nkfmx9USfvI8TTNxNOMkAgOonZxaRCZiUuOB9jeHUugGXcqpFLMiqeHM7cXKSE8w2f8QGOpA&#10;N/TYuGTZxB3q8gtvSgcmK2WZCN/RVfrOK3ck0UrWVUhD1c11+flPb8Od3uZ2gSUia8pBEjGP65NT&#10;yQUkEA5giBkySurh5gNa5bY4A/xzs3caBzO44IxvhLlMQlJjc31HCtNpjEphvjDaMHNP8dSOPITa&#10;bJq51/niPevce8kK88LeYwZYekpovhD/OhxrlUI/1Nr9WOtScr9YpFEqCphB49CDYm3pmigEMw+P&#10;VV4qmyzOOQ7bWPsW4nQ69zDm2LyT9uZ+nm9S+zhSuclEuTWZCb7HdES5LFz5Z6klOOGmp3IgbFCX&#10;0uTHxAK2O4iF3wD1pvk5miFpMtqFHq3rep561M7KNAkctpAcujMc9BYqnEvAGZvcLvTvsm7MyyJZ&#10;qjYCzcOUsmBducjmHcs62AYOnqBHYGnbTt8A881tfYvf88Bz3wY3nxqCv77FTTkmESQgAvx8gvyQ&#10;LHQrRsYo6kKlQco7G+0tmDzU2Wwup1gTs2RxOxrZ7nRMZt4TJ3z/aPuGXH4Lph1NTE7qgzGFheLF&#10;N6CuoQEzFEygfEmSzh5QVlWLhlcrWTV07KxIGbNbxDFJPY860VpWlKGqqu3lYiyGLPz56jzEFZLH&#10;Db9FxpNZbJMoCjM3OxjkjHgo9I8HZCoAcSXLKVMw5PKX6FfZBErMwLBpE5e/ZeZQ+xio7SStwgrk&#10;NrtDTr1O/apg1Q1rbBndJIesUJspW42VkSWkZjCu2QJuLViOOhKLLlwrJxGwtXVpTuKWoOVy+02M&#10;Q412fpyXMyKewDLEmnEsGmFPcqCnxABPb47xzkZkhwQ2PYF3S7OfbZ0EZnIecsW0eHd5Z5rpK66u&#10;2dQsglEOGi8ywehG0TPRjz+KE1319nt7e9mYVT8CaVawxN4eOl/JZvV/q0Db0PAg1DawNehWvRRJ&#10;09DJ0RsCDmqyQAE4nuy3fYkutYwsE4tLg1SlF8i/+71fQ4mul8wAxUeq/Hfeu0GjTZ48cbFclm70&#10;cJX/qXz72x+XH9xBRuC9XtPkk56Xa1gsPWSjDlhE3mQ2WHDlu9Dt1LIvkius1iIar16nQ5HuVLDN&#10;ADza7qY2yYepofQwCzS0brIUb5RHMotjpK+xzUgU1D8Og2gK+ifYrnbBbfPhnzhGgw6skWmuhUPA&#10;QgkZKdLW18chF8upjZYF0IDGclMYSk5yk+Ega0Exzx0ZR6EmaJe4SlaiKompnNrtAxhm0PzipSAe&#10;j6lCK8020TCV/CZWBLGG+V26AxOxXgSjPhprjVjuo7HA5OMxctFYLmIFx3UQK5lYy0diDfFR6rii&#10;YExp8a7x6g0+pAI0fVzALo77xzLPqLH0GWf3n1FjrYSeEUtItaDbpQ/jqVOoDzaO4M70Y/nmt58V&#10;Z+Jx+dP/8JwMYMTx19/5HPolafL7n/8qOOyG/MH//UnUUC1GKG5kdBZHqlyOAJGu3lEyfotkZydx&#10;24xA/rjbHBBdLK4rNzuk+06PnPwkKpvc0MY5vMbJkkNzP0RrvVpVegwhgXFxuEdQSPaGzVdo7m3O&#10;COnam/vkRH2Pq0ee8YNjheb+nyXW3vpa2VilthM299OMi/UZesYOntHCM3p4Rt+RNREaVxwJVywF&#10;/EEOZysfYzxMNf22m67fhlGkXcxx3Kxc5nvMAyoK2f913sXVjIQlZNk3w3eSUZDH9xZNV7Fa9sFc&#10;CcW6QawkjYVsCH9+h/UVjOXkDoU5O7EKODTtJIhq/zfNxpUZHos6YDyHVWIyMgoO+kShm25RK/RN&#10;oGpqGsgWaDpCPrkgWbrfuCUFn3mIBk2SLGS6x253Su6/ekre/uq7UutDY4fbxXwvjWsUvE8Vo8g5&#10;Te2gd1nWU9xSk2EztpczwFGxBT7JwapyaHCVwv+25JVjVQk0Oomt5ShevGp7qc1g88hNaKzTJVEy&#10;jCn9IrHX2aBr6VXoH1mXWWCtGI3Fpj9MXWJ8BuioIp7yObHUQnM/Fre6HsT79mOFxhWMNTiEjtJy&#10;n9jA7st7cRssQXaEg6sWlpofddNpcPprEzsUmfEyIPkZSkOiAeXSx1c4KKNXjYXmGs1sZyfoYclY&#10;l75Vaqu6kff29ig7kxdBez0neHs71mLmJzKW3WW6TltNt61+gKo7rqbZxvIQJGeMLrxdMgqFc7ro&#10;fB3nSh4JHe0GxTfAIjYPqHHcEvqR/twhY1sgtoGKiDUK4+HrX3uB9I1Mgc7DU1xn37l0VU6cqpHC&#10;copD3D4+8r8XiDMTP1LwsgH8Q5u5YXzkmQsMFjlSOhVVqOgjv3KREAG5fe2ucYmq5hq8wk3i3Tev&#10;wt6pxgeTjRdIohFtnccePyOT40OyNMPCGB2Ts0/jdF/plDy86LrhCNci+9rFieoEepmB49yAbOoW&#10;UEjP9RHEnThZ0Qaq4EW/DeOgqCFLfHxYmk2+TazTT4Az86xWtIEap6bloScr6aQkQyXDnARrPgc0&#10;otLLm2RycQl4g4J3a8PODIyA/FogFlQ2A1yp3yLWicdKOBgCdCtTYyFzvqA3DX43FOvsXqwtzQo1&#10;VmZ4rDRiMe9HYjnuE2scOOWxx+rwAvYFrd7qYQaBzaol5KwZ10EsfcYTjzIu5vq+sSg4hp5xi4w0&#10;CsZMZnaKlBSWyzP/GuehTJgoKz75D7/7aXEWn5EdpCGi4Ur/2X/7gsSdwDN1l6wGRtY2YmUusPwd&#10;YC+lOy5QxHTTobjF+BVWsHB4SQCZa0ywvbEl8g7/7HhRgvQ38e9TuGzk1rk/X/z+OH0U51gTKsGs&#10;8xWD1EVwvsBheca82jQyqLD52n9Gru7vE2ubWK6jsWqIRQKyP/d7sZzg+BrrPO9RxxFFIhQ+LhMr&#10;/vC4comlHe2hWA2PKrVU61Hrcotxn39iLxbra1znPvSMYNcur4/bpq6J4DPm1qBYSy0lFEvXVx4s&#10;rh9wQOp3/8xT5/iGI+TurWZYPFn0ExAbqOO9N69JDV3uychaT0zMyG36QC5ePME37qTW18Q/m5Yn&#10;nzhHw0+E/APrVHcRjcVHbmwvs4E865C1UNnid98CPoR5lsytZBSY8xZ9M488egpo2SFX3rtj4j/D&#10;t6205u/yfWlT5UefqJe/+/o35Ymnn5Jjx07JYFuzXH1pGjVebvgUQlvaR6WbWpTVgSc2vhrtTe2S&#10;OwOH35YCxXmFXgY2w55x6bg9gbQFNNgaD7DUHGsFiWckFdJLSRZvY3s5sCA15dwQsZC8/h5rcHYV&#10;th7QMubu776NVSX1pqceLoDpty4dtyYlx22Tp2o90kdtob8Raeo8EryyGOTcR2UCT4G6Y9zOifXu&#10;W8C7QFnnTqchSGiRNy9NiJ+D8bEL3GCWqA1eH5N87DiPm1iM6+6kVOWGYuHux2ETVUH9CWLKMI1f&#10;r1ztFGcWUiY52XK9aUI6GmnkTHdIIu/ym99v4Va2iqgkSVtSifzVT65LRKEAHasqb5qx0HQmsLNr&#10;Ry57s4FxlKKp/6ebsuL0IQtEJ3iq/jPF7dX8xAWnXYu8ivEqVKNuLHor2ODPVaNEmRZ8lXygXLlh&#10;FehLXQfW+L++/F/A+Dxmk/fzEUcAzC7yd6qiYSKFKD9NQ028NG3KSYPvrXrmS1yfdNMG1JdePHRn&#10;weLLytABIcPv6ODoA6pR6zJtJGuG3+9Dc0Q5sQq5tDR30LCSacw7VLO/p2cAvLCIZUnXIDj1ODeb&#10;SrIYP1f6AbjlKn2bFOuS5//T/5Sa0xnirU6Q+SEanr5+QyovIl3Ai/XlVciuE2szZAfyczLJlqI5&#10;+CZNrApi6WE5NDxm1ECzyZh+9sqr5mNK4wPU+kZv94jYaT3Pg489j0zw+MQcNxMHYmR0LXcPkC1v&#10;SDRMo9ysdGlt7tLzkHqDG8w9HrkYHHQxAABAAElEQVRkTJltNrDcf2ws2rcpfmqsVGIpjjyC5Z7S&#10;MiurSpGyHjVYcSQNXzqufsal9MX7j+sgVnBcEcZC0k6/QW4uByYf+zIfUEq2h489UTpbBmWNxZ5Z&#10;iGYQUhSp8Sx+qKjWGGo+UHsH3/m2JKasIYCHSFkztwkkUNI8dHqCF9tYk5nAXp5oh6SzMen7VCGt&#10;WP3nxZlo/rfCiAnN18G49BnRhzwYF3O/wDpShpCTWEXALOodoBlc8BnRmW/uDJv7DxML+eJoZb7d&#10;G6uNWORF5j0msbGrREZo7u8/rvvEcrMmoFi+Xyw7z9jDuzJzv/+M4bGwf9Tmpr1YAyRCq/TOaANd&#10;PN9NJ9/TBmSMomLgTRZef/+IBDicKjhM1JpvnE3fQXJXTsLRy3zNUbvxxMEDL8yVdsQJ1a9B/Vwz&#10;srPQpMqkLtTNTRbDo8w09od1833m5uJBkRDPrZkCe1c/33IhtwC654cRV5yaEdWz0h6FLgrsKjFR&#10;DJw2MARWDXqQk5EIpOhBBoVmzpl59gUalthbFKpVIcHEFCQGgIeXKUZvsN/4qTelotLS3w6hgz/P&#10;QX/IhyhcE5g9pFIwebriIQs0NaukMVLpJbyN3XG8DmYkDqz/9cFGucGYrFCDCx3pskJCGtD6UJla&#10;EK7Kaf+6/L93e2WZGt3T9EfkQJX9Hx39JEUW+d8KkTIn4XuexJSed/kdbq0v9U/INSCwdODmf1uV&#10;JX/V1A+bZk1qor3yUZpW/5/GnkOx/opY2j/yEW64S3wbL0DvdgJH/gtqUj3AYW+QWCbTFPcpuujf&#10;oImtEXJAGTWTRynEP48CwhDKuOcSvVIM4vBdbj+kRFLEYW2FsvllhXdSac4Yg34V7YqSwsJiqIsq&#10;SEVRFaiksqKKxUL3Ixu6h0aRqspj6M1gvMJBkIC+R0lxCbINg5KUnScZLB6/Has2ChP5OenyO1/6&#10;nHycTFwbp+L8iP9wYm7A1lD7wB0W0PxwL7x5MEQ+CuUzz/S1yRjqh0MUBnv6BzgJb2CFqF2/+IAO&#10;9SMQ1SsjFLZG8bycHOimm3cEAwJUO3GWmept53rPv8cVXzf1mb52GSXWGI1hw8BVc/2dMgzTYYbF&#10;OjEGvjiK1MTyFle7OU7sHqOXsoiWv4NN6Ac/uCwVKdQoaKDp6V7i1nBdfvUsGh5YuzX2zcrSYLfM&#10;cJXUxrLwWDOMbXKgl5vENH+ODDRm8+vUFhI5/AKOGK7J8IwXp1mwybLD4rZwElgRaPKCWWp2pKyn&#10;GLqOXb4UMh0kp4EYfPDprdEqwWulAxWu74eOhZE8DAUXkowHsYDdwmLpobwD3qpSD1t0t8byfncY&#10;lIWM+fC4HhCLG4IdfDM0LjpKeEZ78Bn5ENagJa7AhpoC0rJF+zmMuRqTlS6RvUtkvIFuulqapAcl&#10;zE5uWq+xQb7zVoc0sdkjlCjnaGprqGSTpsazTGORy5tCkQ6KpifFaDSph61lG0HAaEx2GLOZL3oG&#10;bIzLFhoXFMRD44JltEPvhoX5tYJZqzwBv2zmPtrM197ca9YETPmhYpHpflCseIU8D42Lzl+zJvbm&#10;KzSuf7ZYwfUVekZ1F1M9Ja2jBShUaiFX12osh9d2hIME72BNbHJqqQdrAL64y+uHvLDNfzAd2V6i&#10;XgKeH4oFbLpD3ayPWss0MtbjU1PmexzmVm++bfppRvkeR4dhUQ10oJ0PfMltYWxoQGaGeszPoyRR&#10;E/36bQ/LKNn6Go1yU92tRk12eApJY2CMSX6eRm56CYhvmuRporMF9YBNWQVHnwBymuzt4iDYliGU&#10;RoeIrT1IM/T/9OteQux5NuRJKKDKUBsfgLRAntpMgtfavyzNLzVLtyOBhASrT6AqHzGqaivl2qUb&#10;xBoR5HT4htx0ECP37kRUks1+cp6mJySlPWiHLcfh1jeOfv8ance07M/w/a7CoomkKS8W+HuCdboF&#10;QyfaRn2PfxfVChb7DgwyjeUkFmgBsdzEWuLPN4E8Y4CafcCPK9RtXOhXO1FE8MUi+UIt1DPNz9yK&#10;3e4oGhbtEj/HdwLO4qT/YmPOIW7ajjy84232YAfuZWD6sQE/WfbKMswPYAqj9MhGPo1Ik2qvq55O&#10;PFfFCfjeHI5G0U0btib58DT7d3NlVHrK9MyMFOakUYmmgQMGxxYZxE2w2LLyYrL5FU7yCXn6o5+W&#10;IShZkXYbmRriZsAZb776FgySbHN9jyQ7vPTKmzBIjtH0E2UOmTtIJdSdPG76B4bJTCY5bMqPlRmu&#10;+C3MTvSkz/hlYg0Si4VYDvNHeecay8m46k5UyrM1GfJf/+gb8unfTJTzn/0ofOIJ+cpXviN//Kf1&#10;0rmaiazCoDTfapS6U8FxjdByPwHL4iDWXXjgNG8U4GCF0Uvv+Jhp2sqgMScxIU7u9vVRs7IjReth&#10;/lxys5OMiN6EZLoRlad/B5w13ZOAebob2YsV6WHuMuMTTe9BP9TWea6L6ZzmScRq7CVWwC6pxIrT&#10;WEgt+6hTmFjgoLe7+ojF7xJrgQ9cY2VR6FKVzqOx7hIrYi+Wh1gq26yxkhiX9Z8hVhq6NUn+FK7X&#10;WBRylS/BIyGn0sH1/TrYv94M8AzYxL4PKe7BsTUZZuGmI8ccHJf73nH5mS+gtW4YEFnIdiQRYwBy&#10;whxZYmi+dO4jdrnh0J8QfMZunlFjAQM4YEfszVfSXqweYmXGM1/UagaJNUusDOY+kfnU+dJu2BRi&#10;mffIfMWbuddYYXP/YccF9ppCQ5PXzH1oTRweV/IDYoXGpWvCPOMDYtl4xluhNXG/WHzXs3PBZ/zQ&#10;sdzB9RWae11viQl0tr7+rrntef0+msec8sbLbyJaWAkky5YEseDmlZtSr98QfzY6NMF/RmiUqzD1&#10;gTs3m0yPQTYyFTFoFF1+7R06ldPFAwNH9aveePkysFMVcZF34HpnYp2sDcZijZtYMJS01tB4KxQr&#10;+3AsxqWyKG+8/JZhrS0D5+6CPBRPTEkLt5sSNxAlxdJJbgpZ/8fTcudbVyhuU8w/48E0CCmXO9Ny&#10;WhvKOCw2h0AlMn0QV2wcKuhnTaBtj+JpahTkkF4w+6WAZFSRiJDgrveR1MLkqaxkveKYtdmPdSXE&#10;mbriKA7DFdmAtbOY6acXwUqsZbSWiFWcIGl09mqscfTHMo/5xU6slb55GQIFqaqk/jejsRZkmHpM&#10;PbHGTCwK7ekwoog1Msj+3jURxPSVyqUbuv6f+okOD6OYCa5G8k1nJh8bUEbILlH9Gxco+rLfkxnx&#10;QFyTgXjNzx3dfdLJf2xQx5T6qeyLSPj5ivEv8zsnT9AtC7dbZRqe/Th2gGQPHUAyKslbfayULHBN&#10;7oATqpWgyvsOceXr6xqQp5++SNYWIVfB/Rr5O5999jFGBjOBE97BdUXt/0Kx1CmrJizWWWKps5Ee&#10;OsFYF0wGePW9RmkEztmPxXPY6Y585JEzdEc65C/++ktiL1aPAPByMN+/+R7ZcjpCbcMUgpZ9GF0P&#10;Mq6DWAp1HcSao4vViQzxeail7bIM20Vb/s+y4LUJrr9/kIaSVDpJM8msVqVpuxM5CBgI0DDXmN8m&#10;rtlnOHzU9GOOQuSQdVrOnzpGkXPGePRuYjVXSwasNo6xvCf12SwBDtoF27XBWCmsyiADiWRVbspt&#10;/lltZb6JFWuzSG9gXOrhY6sj1doC3YYsylCsmPvFqsRxCvjkw8TaiNrZj6Xjig0bl13HdSTWcWSY&#10;0zNyDDWUFSQX4XvHRqPWCZ98jcMvmqtsd+OidLTMQNdbEh/Y5Il6Lzri2/fEquYZd2DjxC4BcQTG&#10;eMbi4DNynV6PovAVmi/+npjEeLqAg/Nl570VFhx+Ro1lJeFZRDRrgCLe+foiY62nhvXbZG1njuWj&#10;Erkow9YtGpno6M1JRWUTpdgdurwLCvFYoFOW70jnvhrNpB3+Oziu0f1xrR8dFwXqaOCKUiAcfY+h&#10;cXnC5j4UK848Y3gsGD1hzxhHLNf7xLoVNq77xVqLDM7XKuvrvrHy2HzZeHVNmFg698TUWN27I5ic&#10;l+Mglo4dZ5cUwoA7xrvQTf426rV1JHQJCWya0Eg727rkAvUB1YNvakJ2GcjkscdO4Q0BBZrDZ5eM&#10;+OM0aW4Dj6hNaFlVGdafRTCOFqWJA+PMmUqjITU2MSvd7T3yJLIVDlQrb1yDFsyN8tlnsfZkb1qm&#10;xqH/rXac29QwTazKoC2hSsffQUFV94kFIOB+xphVEiOjGKK0s2ckofaLd6T0TVAgRXfIl4zTHjpK&#10;AWTd/y1kky60hIZpEKstR3eqOkXeeqMf5dxdOXM6RzxIi7z2MhD0Ot/+I9myAZz9xiWaOu3RUnfB&#10;R+JMDxS3hVL+jjOnFfZDabR3Rs6XJcn5Kr+89FoffrrL8vj5DIlFj+zFlyiU46/x5FO5ssze9bNX&#10;hyUV5OATz6RBQFjANW4SGYkYbC9RLb02QsPjlJw+loqNa65cer0Hn2ek4+tyg3aJOiHx4KszZOta&#10;kFVNFq22KzWPb9fo0uj/WKEYqbx9Lzosq2tU0sH1A0yiqmyqEbBuxBrLC191iqPw9/7wj9ASyZOv&#10;/OmfmJvDd//he5zy2la+RdMIln1s4L29KGFykquVoG5EAwM4AQENJSb4wfi4tgEDZLChxUEdVYlZ&#10;hZmyUdu0AyEM9A3wd8ovFUttCfUAy86Czncklh5YI8BB0XHQMLn1qJ/AOBl2PBmdFxGlSfDN8HEd&#10;xMo0TITQuDIzFftbB7YaBt7Cuzc9jQNzWYaR0fX74tG2ToDqitjdNKJU4HRxnNAKSyk9Mg+djwjS&#10;fr1OcumjDd8tP3np5+ZwLi3L43BGsRCMP4areEVFMUXpCbpxx4kLxba0SNr4SGaBsZSSmQXGepts&#10;ZwPqXW5eqoHobt9sgV0Vwb9LLDbkUKxyYo2D/6lg2NFYqak+yQZLv02xTwv+aqjiQWPoIBays3BY&#10;1V5Sx1VeUcRVewqZAWLBIimhFtMGjKM9E6FYWodRqYBC8FXldLfCsFIlt1LkIpRSqeJiqkJZAdY7&#10;M4lw1PiMkSS4X6xfeFz96MgzX6U6LjDp2ZnguHLQFHKvdHAjxTsZCCEWhVbtF+DjAFrYAAYDrqIz&#10;OiUVbwSYXhs4PMFMxskK9sQsdMPtZCCtKCBTb9h8bTFfaYfmq7gU7PwB86WsGx2XYuVqe6msr+yc&#10;nL25PxxLYa0SEyvA3KNAemTuPziWvkeveY/7sYDl1HQ++heKpWsCOjP1J93E2RyMf4XSlttae7mV&#10;Y45SXQqMOsl3ztxzoylh8+0A+58Cks2gTyOHZ7zyJ9+R8uw4KXmUNUG9bjnmmOltiKU+sAMu/s5f&#10;fANZ6FxJbaA4mg7UDB1ygm9KRfrccVAhuXUvLWKHCgKgydcASZbWIo2VIBtUH/06yu7L4HtUW0r9&#10;88Qkv0E0ZvkWZ0km4/k21fZSoad1Dr8kvk8Le50mj7vg8BnsV7HsD73dgybJVWMehb976ctxM84M&#10;ePhzHCIj4PCJMJhW6BjfFaie3BbvNLXKUPRNfApojkTaItOWIF2rbUhMcPu3JkoDlM7lvqvyd5Oj&#10;0HCt8lluTdPUJH62glUlsOSXoPL+nJtRcwSHEG5n/4aayd90YeTCwV+E5eRHucH8d1h8anuZx58X&#10;cvuzB2j4WxtmT6Hp0edLCOTlQsniL2xqajTXodKSUgY3CYYWskusoghDZZgOWMX0y0rL5cqVK6A6&#10;FD7h+GekZ/JxvmegoJws+OjUA7Sr9+vf/p6cPHNa/v0XvsBL7pdPfPqzOFHBXgELjIzHlo8C7jx4&#10;mtr/RaGXY7fbsd3jqu9X+zAwRjDFJXA+tRKMwiJsc2VeVmHdRCahTMi1bnkSW0IOkKOxIomlZt6h&#10;WE5i4XgdjAUP2Fwv3ydWuJ1dJF11dqCaud5WxKDQDKFo/aFj6b+vz4g1nhU8zdighWLxIo2VIFnN&#10;wpBaCeaYcW0sY8AwM7FnvcgzYrOnDmSRCbglUYSaGBmkjpIADk+TEgyX6eF+ScKiTfnQO2CGy1PY&#10;OGYWsplgTsNVNbC+AC8/j+9vg01tig7iCLHBnwfdBTP9JWKhMhgAP5yjZhEN7/lwLD/jQh9mf1zo&#10;hUO/3iFb1nd1z7iItbsNxj87Dc0UqRl3aFz42Pr9skssK4W2qeE+nIZyjaqndmLrnCRkFRKbZyT5&#10;CIDLx/6y4zoSa2d5TuLTMFJPnKdgjITB2Lw5sFR6WW+TWg+aoVflB1fAhdtaJZ7bSkxktCyStc31&#10;dEvyyXKy9VIyf7vsLs9KHL7Pv9R8MS4/z2jeI8+4y7gOxWK+bNQ11Ooz+B7fZ+6PPGNwXPkH4zoU&#10;a4j15dt7j8gRM/dJ3MZI1M17VNvHxLC531mBOppyJJabcUFNVExekxvF+K2hNZGRzXuESsFaXWJN&#10;JGQVGIMjY+25hscwjURJJAr/88++C1U6Rv7l7zwjz3fGUA/oQr/LJXnpaDdda5ZvPveyfOU/XwC6&#10;qJL3+mjSGlYLzb1vG/bX6tTYnpUghJQpTGZ0z9n7HhcGe6gnwTLk23aQ8M1RC3T40b6PimXtogzK&#10;nhSlew6Elc2VBX4fliA/u4CllvdiRfnpEQBlmKe2Z+WfH3zbun8h1U0seLOySKxIfjcaSNUKAnKT&#10;el/UYLM8/hsPU6Pshv44J7lAXAH6VJrfQY6GA3MLBc+ed95Bhwl5B5Jt17RFMmJtPP+mcMmVlDn8&#10;T5C4XnbsSCc1yJwVp8Rj+DRBa8EoEs2F4PwxWFX2AplO0EuRm4y5/BC07BJ6KyLoaAKX/7JO+Bgn&#10;pRYRlcGhTVmTwArKiFFLRLU7nF+gwYENSjcgpWmukvXrn+kGrlmx/rf+rDcAE4tVov9OP5l8d5ca&#10;kU9DS6qRd6/cNfh2PJx0C5PyIjKweuo62Aw3KfipNV46nYnqyjVNpv/a5ZtgeVCn4NlrttDUjjkL&#10;Ers6oZffvmUaSvZjqQUdEImT9nwdTygWdKEjsYKZR1Nb3wNjqZWgjsuphVeu6iYWbejhsXIYlx4A&#10;bW292P/1kcnvjUutBOmONeOCJ/DiS2+ZlnVVUlStd7XsS9NnJPtQo299xmyYBQE2xzbGpDZ7+owW&#10;rr2XiTVHLJUzXlmakk4K5jfI4m3MlVpAKr6tom4WGq22+PlyYzOFzlm6fYFvWLBql7hLTWWbn6dn&#10;p+QyWbqd5jC1gOziUL+J7IA2LO2Ahd/o6AR6IhuAXhiyl1wkW9FYq6sL8qrG4jYWHsvG7+qfB2PR&#10;N7Efq+sXjNXCM2FdSaweM65gLLWAvGGekXHRBW3GxTPqVdyMi8N7f1w0LYWeMTyWzlf4uPr2n3FF&#10;Lh2NhdQyDwsFj42KwmVzI5Z0hbwb1tAUt4zRQai6FelGCXEKzamM4lSoxjkY3bu4tVHwO1UALRXN&#10;GDLCV7ld7QDnqR3nFHICl/bmXu029RnDx6W1mPBxXb6r7xFbQuZD3+OrUCXN3O8/Y/h8DRPr4D3e&#10;PxYwrInFfPGMGitAxjoHBfvyHRIaDlDV0umBB3+D24K+V7MmOrull/mysN703Vy+2wLkOGtkT9Ry&#10;9FWwd33Grf1nbDHry7xHYt1k7lXuQmMFx0UhVNcXP19ubDFrNcD/XmN96VrlFJcnnqxGnz+CzdAu&#10;GaeKpbF52Xx/mrVnw8k/hZvU0uKcnPoXmTIlXgxvRsw3lIOAIieZsapUK8HMzGSDVLz5biPrYhmn&#10;OijB0CVf5NvWxM6FiKKxCcWqUr9H9kgSo3lsCa+b+kGAg6kdBs2d5m6sBvn2ia22l1PcvHzUgCL4&#10;ttXiUPsMItkndihmq+1lCn0FFj08YCi9/Aa9L9QixsaHgcDQkyrmMIFY0PzyS7KJEdEEUhFjJV7p&#10;+v4lWUWSYgbIdSKLA+MGntyMx9EyKzGjSxzwbOQrNBPycwDs3u2nW506V0o7wm0UjJNRGg30LUoW&#10;FNIVGlczkJ6xti/SCQ01Fsn6Im5D7yCh0TSwo3aJGO6Ckak7E09lNm4VWgv+jOEBi2GLTU+vtrrh&#10;bYBdblAF19nU311hQ1FerdYEtPq/H4ufb9OMMQfLRg+Debj9ZaVgpVCQlPXzxNPn+Oe7MsB1qBbu&#10;biXKiIqv9TLJISvBMU78WaCUxx6/yC0ggo0P/1zggKd/5SFTM1jlmm2HuvnEM+dNrEFiKae4sqqI&#10;WJx094113hSr1ZGouSl2P9YaMs823vqDYnV39BkrwUQKbaFxPf54MJZfr7NAVKFxaSxtTHvyAeM6&#10;FGt8Gq74rJhYHFZql3iXWE89dVEWuHZuFKTxwqPQSimVVg4AB5LAiTRPXdT6ABocyhZKBkYq5T9a&#10;LxiCGXEG5ccdPp513o1mDtVgqisLK7iSOQ3j4RiwyxwQS6Zvg2wijm7hPCAs3Hgo2Lu51mbDwNoC&#10;WkkB8qsoK+BqqGcsndLxk/fEqn5gLIqwR2KVEwspkwfEwp6w8mBckdHh4/oFYlEU1KtweCznoVg+&#10;eiT8kgNtMPSM5aWMS9GbvWesYhzLbHK7/LOElASZA5P1xnJFdm6iTEn3pcsvx+mG3ajAOYxNKI/N&#10;JJfb08YQyqL5hTIIV9vtJFlCyO8hNq0N8Ot1vqE1MO9T0P3G5kmu/LAruDWGz30sRcocei40MUgB&#10;IlVrRwcfVnBc8cbac5X35HbxjGjT7z+jiRVzEIs1FMt/cph/pcwGY+kzhmLBBee9dXb0ULdAwwZP&#10;gKTqKNYV7I7tGJq60OKpzcNTY5nvFmE64pSwvrTzeZi1ePxYtllL6+hxDaHgea6OmhH0au2pWA1/&#10;Rp7ZyS2+DFxfnenSGZP2SOTuj8uLyB59OHvj0rVaXlIg7RBAso4niRPly+aOWTkOe6uvJZ0uduSd&#10;S9LEy/7xu//lE2Dt6MoP03jUAOw21i0XzxSzH8AojEXXxrYuj14o5RZIh+xSEnsWtRnw7AUK3Gpz&#10;WQJVtABapXYfl0BRraotoZ5EJzjPPDQwhEx4BXIvdNYi4aLS508/zZ7D/9ui2Ks3vo/8ysP8944M&#10;9eNnXFWCHSrubPxZN0nbOWStk5GOUOh2AkkM/ZavX31LhjUpSEuXdCDUr/UAf9E06kt38+2hVGtD&#10;rZNOchdzYOc9XHj2pLz2aq9sMYYLT0MNR0/s5z8DMcCv+SOPAnmhd/b6632SgJTEI+dyZah3XgbW&#10;UFTIc0hpXUDuUB8Y2diWbGDRutIoCYzFS3/rLYnNQQMoISEpYDxogWmGhsCnYLBEUgSMiVZbtXH4&#10;xCx4MHy9BSyYw4HrBTIEM3Dc9UDQzT4tJR2cWvEi+uygvinkox261nmRuopSJrRA/v5vfyL/8OYP&#10;6ZyNMayg1HS12UNemX/PybUtFWrUItnHNLeIWBZ8IrKrU9wOFrn6+7CgU0/VEahYGzCMkpk4p8NB&#10;NXqI14AK6i8RSxuz1shOHhwLSWSugP804/pFY62aOfz5f/xLWvl35cTHsoW3Ln/3x5ekrtonFY+D&#10;VeZXyvAOXGCK7B4WShLzpYtMbQkT09LgHt+Rzp5+yc9MkKwCtRK8y6GwykfFAoJyp5aQAea/BuG1&#10;9c2A3L2LlSANL9Vo74wMTxrrxSQWWnm1Wi92wmlXK0HqA8S6xe9qncPEgpGkeiz7sYCZ7jbuxYJd&#10;MQJ+qzaO+7HISMfRYTmI1WQOnHJ49rHUhkwsRABr+AjVKOT9YrUSa+wXjeXErIUk4/C4gnaJ4bG0&#10;PqCbXmlxBvov+UhHx8OGgHNBrSuNtapY8Gj/gPFtToJ+O8lanYUQkU4z0rU/+5asD/TKQ59AzoTf&#10;/8nbjeKNU7MfbgvbXhoeM8BKVO8m7Bn3xzXFfEF/NnMfNi7sOLMKde5D80VxD4aSeY/cqk0scHid&#10;L7X2rDHP+IBYvMd4vtkXvvu8PMbmOo5UcSdaWp97upjbaZxMoQcVjeaFXSmt1PemuGl6Y9maNdHj&#10;g1/gUPXE8DOb7wY1iRWYei3Ng+LzkrGHPyPFxhq1lwTOudsYtBw14yKZ6waDTiJ5Ka/RZ+zmPU6b&#10;NZGABlfbC99FLwuYkCRonEOuvi4PiM0tk2Tr0WTU2gimtqxTMKm80BZt1DSQ5jMS6Tou7eHZoE61&#10;SFLYyrgSfKtoUu3I5BbS07uZRh22qorDGKgkaHuJOiZaRfr+g+OKkuKqcomPS+J2jUTFMjIYqWmm&#10;MXCENaCSNKnUA7S+OTIE8YBkKo0/1zUxCWJibC/5Hmegic4DqcZji+oFFh+CprqM9EImXcYuDvyh&#10;/n6WAZpBGVlKgKT5qg+9fhQQ+H5XqAWOc1OKAx7Tb3satGWOWH5o0BpL2UlrsPES0zKgfDqBimOl&#10;v/O2NHf2yHxqF9LZ1FewoXQsoY47eAmZ8lwZtSLxDdxr8Xi8gWK0brYoDHZ0dYBjqV1iBQ06XD0o&#10;XmqRVXn6jXcaEVBbZVF4jdTy1WtXzIafmkLHJvjrzVs3Daavdomq3NnR2c6JHCe/9+9/AxpWgfzh&#10;7/x3efizz4odbFkLuQ4vxuO0eavVm12zKBdWguD0k51q2UfTBBuuFs9mwfKi07OBWZQGChWKArEr&#10;Rb1Cg1aC6hV6KBaZq53M7n6xFBeMeWAsGlE42BzxYeO6JxaWfUgSs8YMxvigWEvjaiX44FhTPKPL&#10;2BIGY93zjDAXPHQjP5blkT/+o7+TujKn/NF/+zW59uaS/P7/+TX5g8+XSPHj5+QHt7ZktmsvFgfn&#10;/nylBq0EdyzUMeaogcTSYu+yA9tRbOcKaonE/i8OLZKxETNPAQu69nCN1V4ylvdigacfRQPZ5MgA&#10;onOpSF1wkWVxmlhxwViLxNolVkQoFs+sDX3/ZLHgIwdoYjHjAleOhRZ4MC4sDuPTguPSWs0szxga&#10;1xLjIsM8NK5/RKwAsQI2ehfQppnt7WKtYnEYHbQ4nOpg7hEts7Em1MZxprfTrNXHStPku3/xQwrW&#10;g/LVr35GvnJlWlqvNfIZ7krp+RrJRNRvhA9a5Z3/f31GFi4ALZk9jXhWehdW6LAuTWVdIC8yNStP&#10;nYYgQS1MefTZ6Chpb8csB8AqGWwq0hqa1Kk8hrLxlFYawbroG5jgBu6W524OSdu1JtkGAik9jza/&#10;G69YYF+V/H7wM+6tr7Bx7aLTkzQ1ILWFKYaxpxTjklPZpkan48pkXDrX++OClqvjGKEZSSFiH8XX&#10;0Li0Mez5W8FxbTGuMjMunftRZJydSrY/WF+Yxlg4SELrPpZ1vwKPf4u62DJFe1dqJn/mog6Bzg3J&#10;rhMar9m/dE2QIIeviahEtfY8WBMxfI+qJ6VKwPr7h2IBaUb6kg1tfKqHWNDH3zdWOrFYN6FYUcRO&#10;YONf5Pm6BjsFCoE8/WyVtNJJnciBMYklZVvz9yVnyCGxWD5OsAJAIWxf1sYFFUzb5cNWzF6F1+Zh&#10;7ujPm1Ti9OUph1+NsLXrVm8EBsNnw11hUkZokFLKol53lMWjsfR/qxbI8vSqyQr1alTVUCU3GrtM&#10;Qa4CBkoczQM/fuldbPZSjZSvg5P9R+BttVT4/XCIl4En3sCy78zpGqryOGqh6teBleCJhkoKytHy&#10;znt3g7G4rplYP1fbuGQE4zjhyAjUNq6GWGo7GIp1+kGxqDVAGjFXP431k/vGKtuLtWqsBM+cZFws&#10;fsU827pH5WRoXFdgypB16TXyfrFeMOMKxloBP35Nn3E/FlaC3cPIDldJ9fFszEhwuvqEV/xQ1dyx&#10;6ZINtlf32WTZ9WWwSW/Liz/XZzwc6ywSu+urFL3RNn+NVvdErq074OEL3JrU/i8DlU7FYPvJWpro&#10;CUjleRVnvtXeYTodPU5rEDsHRwb/A94B5ltdwkqQWOgF7QJ9zFEgUnvJTD74LZKBfpKEJnXM4ian&#10;P99C3ngGCMkL82WXOs8bypUmU4yhaKj1hNe4LaRgSxjQce3ZOGYRa4eGqH6ypyY6PnWc+rPaXqot&#10;oU9jEVstIalZwWTguk3R7pWrdySZ9aHu5PqMl3nGg1g6LupAYbGmZynOhsViSMZveT8WXdmhWJeI&#10;pVCQZvdqcZiCC1cu9RcHN2J9j8egByfA2Ve5jdfevA0tuZp1nisVZP8VF12S9XAJyo9uYA662nkP&#10;J88UyljHtPQi0XyXcWXujes2zxg+rsu37pq5Vx/o0Li0W9yMi7m/fBu5hL35UhvHu7zH/Vh77zEx&#10;Rk1G1nlPzXTS4vAGnr1B1voqmjjxZKdxNP/YMO7of7VP7sD3vnAujZviIowrNldUIRXQ7e0cVFQX&#10;PDyWzZYGplv0bvA9RQMBKbx792an5MDYScqn854sm+sxfTX5MmFUcHnGe8Y1tz/35hlhykWhLaHP&#10;+Cq6Pz5w9kZsEPNSY8UL+2SF26sPDZtF1EInEBHLwkkL5FR6OlAq5XeTU/l7eRdt7Cva6RuDVLrC&#10;zDqubMyHkgs9QKI6LqfUn84nqZzloNJxDdC/AlmE9XWnvRMTJsZFd7auLx1XBEwddacbIftvbh9E&#10;bvyYqdEpm2wFUb9jVVCskZhRm9BEtL/yYWa5mNMfUpPUNZHMIbkJpPQK9Tr9HrUGoIy4lvYBYlWb&#10;HhG10FxBibSyAr0r1q+uL2X6aOdwJAXmH/70HdEbifaErAPTvUqs0+wTuvephaaO6+zZarrrsfgE&#10;49e/R29jb37n+8iTY3OLaF1TsYMbQLfkbSfL820wfsD09+wSd3mhzCRXN75xJpOfecMKnegVRv+h&#10;YtT6v1Wrh8ic+ihd8kf6s/5vveqF/lxj8a/QeUvzAMWi9p4eZAtG5V/+1ucoUKZj/5cuFx86xYeU&#10;qpQAqQUGUP5uSgpdqlzLLj5yxmBuavWGoLM89czDLCws+6A0ajPYk2BkmRncBmAJ6T8Pj6XaHvux&#10;uL3cE+spYtGi7qEZIjyWw+aQ7PBYLKja4+8f64mnHzb2dqpIqvBTaFwaSy0G98dFLG0kqecZU/UZ&#10;w8cFhqvPeBArzjzn409epCJPExDUTT81Cksglbfjl9SSLInNBWe3gW3SnXpovvZi6XxpbSAGBoEV&#10;zaLHL5wzkJz+HANu/9j5s1yXsZm0RUGHzZILJ+oZvw/mAk0eVRVSU1HOAePjPdvRDDkpGVgWeh3c&#10;XODNn+XW5mPn9tFpGAPl5lwNh3ckyqOA9clsDA2lGRIHvOCi27AwL1kKoR4mRK6Di6IqSZbWO4ht&#10;5sScge6SKU4rS8sdRzs9GbTaS6rsbgxMJx/dqXmZOGZt7pprdU4uxVIOQPhCPJMDvLtYbBFAkWQ9&#10;Nj626ooyEhG6hiOVCRYbFgtXLj6k8FjZeQexbO8Xi7FFgqlW0WCoLCyHzSZF1KWKwKgL8pWbzvp6&#10;+IyhVgbXqkWe+sgjstkJf5pu4MJH8oGonPLyT2/JVP80GkJL4mRD2gY3j+V6779nXNn7z2jGVQpG&#10;DbwSesaa0DPCKtFxVRYX7s+Xn41n/xnZeHMLculOhY5IojQ9ibEJXgQF2AXmJLJ5R2zLmRrqa2x4&#10;fchez/DtetCeqq9mQ2Uj1w3IRgLGRkA9ASE3LVrCotLvnd5hKIl0l0M60G8fWjxwBuuK7SPewjrh&#10;m8xHeGxoDLN1xnl0XNm5PKMn+B5tZNvl0FIde89oBdqoLiuR2TtILEMV1Vse7GVkjmPoMLVyWGDH&#10;NgvvbHKHQ9oiCS4flNZBaezCR5tNcB4oJjABZVznl/FH78SKA359EmZNCWT1ufz+0JxajOr6YqPO&#10;Ukc2iJTMV44Zl4f1BbuNA6K0pIjvC9E54DylbtbUI7/CrTKSG3AadMwSklalUjt4z8WsiVSkLPSG&#10;wf+XWpK/GA5oBxCZCkI2sMlHcHhHQduOI5bWC/Jy8oyESwbU9YcePg1cxF7I1lpNQ1kDiYPCyjvA&#10;dhceOk2DK4wm9kJqw/v7hJdvQRWQn6HWsAGrcjciRqryC6Sa3p/5tV3xpBdLRm4VzWwpciIZ46PY&#10;Uln10HN0sjBkl+g2/Ng5sillrIDzk2kHu3SVDZOZEbxe6S1AYZPCgiKwIYqVPJC67xQVYJ0G40cV&#10;OXUDzMnJ4Wo7J6mcWCU0VFQer8bIokc+/snPsPlQLCQbjERvAsgPr1In/GZeKlrpyhdPZpOw8eHG&#10;IkOsDR2pcEwttKpH0fCimYV2TtrooIygySuS7kJ9Mb9QLNrNg7F2DsVyHonlJWv5oHFFEMtlxhUW&#10;C8leJ0Xng3ExRrR1XHykD3rGFJ7RGh7LzzOil7GKSmXX0JgM9tJpt+uVOVrOO2lvHxvlZoovp5rP&#10;H50vjRXBfPl52bvANFnUV7zJmeLlZ22AyknFb5ifozlQItnEsrgu+lkUdp7DS8NNSloWmUsWf0Gk&#10;pHI99kE3y/CsYBzCzYXMKRL/2uwk9d30SgHd17HOHfDXSCnJSyJzj8Sqz0LW4ZSqolSJh/Ko1oF9&#10;1GnSYzdlkA9scmpFPol37nkOi44BtG94zxbmrIGDzZ+plpE00rAuzjTA4IB6OzaDvgsfywmK08YS&#10;ErOWbLSYKuuwvVzdlukFmDb5GcYuUVlOant5gsL1+8U6eSiWh1h1JuNSfZejsU4Sy8ccdZMZRjoj&#10;gDZpfIOSt0tBMBmdExt0TbNWaU7SuXcC/XT9+Ia8++M3xbmIGQcEiEt3puSR+nzWhBdmDGwMrvN2&#10;KNJn6g+eUYuzJ0/Whz0j4zpeh9Inz/iAcfkzs8G5mS8SpzMNx/bnS2OdOtUAXIt7XUGcPPsQekqo&#10;Smb6rXK6Nl3KcpLwy1Xt+yQMcNLpp/BJQw2EAdqI9fBd2uD1A3VofS4G/FjlDaLYGPmnHKj6sx7i&#10;wK8kN1a+1SXmPIrnUftMF4X0tZUAEhr4Zuzoe2RcrLWxmUVTgD5hntEBlZAeGaCZqrBnrMzLkDyg&#10;5epkSAfxoAYUWX0UwzeAhCepJ26zoS5Cmd1B8ntocg7pZYd0tEExtceRldP3Q5IyDgUyLh4tKfR3&#10;bOzAc2TwOxEwzIhhobYwEkDUEAD97P64llCsdSDyqHOv42J9Ma5jrAntHdDbV0EuyRe09IEBZSlS&#10;+AV6iqYu1sPN1gltuZh6FHiO9PQyFgrbeYU5Zh1qc2l2Gpz9fJWtn+XmO49qgQ8592zmWh39bOb2&#10;EMma2Q1w8HLTUHUAF/W7TepsSawvO4mHri/1KklFxTi0TyizMoUbQIQzVgqLK3AKEyNxbo9NQAup&#10;yhTHPR4IBylV3JBLeHdOOV1+Qc4XPLFnl8gmvrpMY8kwD0HWpFo62rCgNE1tYy4pLobp0myasbQZ&#10;J5PCQ2NjI9k9RdQUJgAMvb2tFbzbDj2JDIOK+cDggJSXl+pdgU64j8uFCxflvas3kTemKYhbQCSZ&#10;phZ1B1tbTbHCysMpRtbf1MQHm8EVhEVF/LGuTvFziBirN060xalJcaexaWk9APqiKj7+U8SaJpbl&#10;UKygleC948JKkCzj/cY1TYFZd66o/Wdso+iGBZ1m2oeeUW0JidXJM2bzjHxYGys84+TBM/5isSKI&#10;1XH/WBzm00P3GRf0MRtFoHvHFYwVT9/FM6cTpByxuUYEovK4ymv2ooJcncBQpYUUxvRjRMhrYnyO&#10;hCBNL4wG++Uf42Nrkdfu9ErnW7ek/OkGccBxr+T97rCR9bOhWyAJgJpTNF0ka8ISErmDEQgEgV1t&#10;EuQQ4udetFOcyEVr8d4Ds6F/qJ9NKJ6GPSATcJ5xNKOcTi8FO92Alo1M+PvFchBLMV0PhcT7xYok&#10;ljaTLVEoU8lxB5tKalKcsZ7UcW1tOszvDzQ3wyuniQ7cWm0JR5n7eN7jr54tluf/8idoOnXIX/3N&#10;J+Q7VxeM5Mbm3Lr0TONRwcE7A0Szu3P4Ge8dl1fiyNAjoBbpM4bGtcy4QtaeOl+j1N50g7VRA9mf&#10;L+ZyFpj2LJIiNqh+I4jeFeS6pL4qW+4gEpaD+qlSiHdY8x3cTIqL+OZY1/oex3iPxfoe+T/931vU&#10;pzLS/OYQ6OKde6FbxwMx6O2+pXXwUKxODpo0bmhvd2/y/KPmAA8fV/AZw99j8Bk5b2iEQiKA5qKp&#10;G69KGRtlDBl3DzW/BRCDCg4D6y489bY2NkIsXPMpxC7PyODUgnzs7DnIHvh1jMzLN37+CuPJQFoc&#10;45WRfrR2JqW8tIKeEhsaXTRKNTwkozRggVxzKATnq4/1ZTdr4gHj0rnHQlObFYNzr2tV18S9c983&#10;PMDN5ehaDT0j3/r4GOuY+ghJwyxF3wAU+Sh/Eo1eMTLU1s5NnISP+mboe/Sxvqy6vvjmRjraJWFv&#10;n9hknc8Ty0NCEg1sODOsNckjsYBPbezN+7FAWWJoLo1QBk0bG3bfQK9h6Chn/9ZtrqM0QQXtEhfl&#10;2vWrYOLLBsfX7tGbN6+Z/624/sDQIOyOu0aMSemcbe1t8I17OVlh5oD19/b2yte+9jX58z//M640&#10;KbIA1WiTS+KpExVcm/N4KQheUQg+ifxqASd9x+A0vOhcMpASWqAR5EI29TiYdR0sgAiKTGN8OKeQ&#10;KKilKWYOVcQNrvsHsWioQcXQxCL76xi6X6zSsFhr94lVacY1wLiOxiow4yoNG1cwFhiZjGJIET6u&#10;TTOuvVjAGd74vWfcG1dBgT4j2F+iL/iMUL70GdWA/misDfRdNHZVRZ4MhMUqPBorNF/3i1VdiNAZ&#10;86WxkDkIxfLsjesgVg5siXIwyQTpHJmTuroqNsAo6r8oGcL51YPYAjygFofLZPHqNazNWMvc7Nbp&#10;NtZmKiv30MUJ1g8U3OI8jzz9aKHUUESrwZcgFS+DucEZ6XupU157EaYBG38AnPlmSwcNJy7w/jXc&#10;ymakFXepVAwyLGCso2DWEzSsqe2lHUhC1RsDOytgwbti59+/1QxpIAqmCXxwC8X+Wy3txIK3zJ+t&#10;zM7goNbLrUUlmYOxJk0s6wNjuTUW9YGDWMiKEGuZWC1AleoeV04nc9fwDLS/XGmoKzPSw52s1VoU&#10;KFOLs+S3v/RJ+fNvflas5TnchnHD6piU1hfb5a1X+02NY2V2VloPjWtEJqb1GffGBZ1yFyG5KCA1&#10;x94zhsYFpeTwM0K7bO3pC3vGETwFJqBIYgzC9zL6Ro+8/oNuDmWYG4j56XtkDwm+RzaPZYq4XPp4&#10;j9uyQk1uYwGnMn2PEZiLsBHvsOnqO9aGq7kRNLc4KPAU4x2gBX+fWEqvBoRm7melna75dMx2dO7H&#10;YJxM4HLm33uP7WHPaKdWeItubH1GP5RYKwfvBsXmTVsy8KE2eHmgNfLfVph8URiY24CIopKlecQi&#10;LyI5YCX732SPisbjIpI/X4ug1mQnIUU4zQbZYMNGcmFNoNZFjZH5aunFVY91bdYEG+b41OFxbW+z&#10;vljbZlysL7drb01Q29L1lux2gv/r+iJWd/j64iZ+NNbWCnCnxgquVQ+xavkejWERm7/aWtZyoxzm&#10;dhLr8clpvnWzvlhP+Xk5Zj/TPoHu4VlYbaVIkZQDFeG4xkF+Gmmb+uNlxNqRVQxmDsXi4FOby6KC&#10;LMQMYUflZfMNFobZJZL5KAVTdelVd0c7dI3MAhmr0rbUvGKbk0SLJ4qlq6Sybuz6szZNKKVT4Rd+&#10;nZPMyXUEPYrjx01L9u2b101h+MUXf4iwGxxljtlasCu9orx5+ZrB+POQ4V1lk7h86Qoa+BRN4uNo&#10;P1+Q6xQPLz50gkzOwak/RBF5DHu2OlOwuHWjRRGLI7FSyUazwmJVEQtFvPvGGjVWb8oKUSqcxqph&#10;XPpcwXHdL5aXWHOHxtXLuBRTPH+hnnEdxDr8jP+IWGRcNccfPK66eq5wiKIdfcZerpvqI7A/Loqp&#10;ihseipXJuKhxHMx9tbisc7Iw3gWVrh8/5GLceZY5wui1QLHUDSOAQgyt6GwQZIWx3PxUqnqDvoBt&#10;MlcXxUM1PFkic7c5owyuqVhnV/OYpBZC5R2Y4j1iXs46sFBYLCtLJEu2yhBzqjzt9yjOq0DfFmsp&#10;LTUDhdBsqI6bFOyQzaUwtrCwglNT0KpydmLGsM4WqBuVF+TJIAV1vWasc+gUZiB/DZ7N44odjDoJ&#10;tdhRqILrMMeSabKzcF1eAA768LFGicUhExOFHWACSRAaVbxztRJUirIdOOzqldty/qGTErM5RHY9&#10;LTZsAFf5GL/1A9ruR8GSYXloQ6LfD2Oe09MOHJIE7DcKlzs4LhgksAk+/LjS956RcekzaqwRYtFU&#10;lETB2TY5hMvSAE5WeApgon3xfAE0W1r6mbc4aj4WfY98tytw/g+9R7JgF2PTG/n+e+RWQCenaThy&#10;AfFYrYgTs9a1ASk81jqJxcJGhPz18zQBkhws8E3nQW9MSMF+Ud8jcuMWYNyFeW4re+9xjvFoPUbf&#10;Y2lujjivdQAJRZpx79DTAJIvu1gurgKt7GJk5AXvX6Ngu0VBdbwHCA14puEEcPTipkzycwzJzwIH&#10;1A6mTVHUiBwYpSxR0EaBwEidrEdusUZ2iIOOEwfFOvOThOx3xNFxTTIu3t8C4ywv1PU1wkg4z3R9&#10;ZTL39AXt8r/tZNpJbrJ+PALM3POMHxRLpcpngI9igHO0qUylKUZgKuUVqGF9FDWvObO+9Ftd5dua&#10;p5A9yfo9caYW0Um8LoC51pnbanwPhpFyn6bX52isHPZUrZ+qFeobb1yRWtaq38+7U7vERK4X2Vwb&#10;Jqdo0wcGUPhGNWZCdomK2WuRVhsclMKplM5FMPwIFq6bBVBWWoYeDbQ5aEmqi6+xlOP/p3/+l/L5&#10;L34REaJLHCI2mrBOSAzY+Q4Z2cauDR4t2rlrC7BmoEapTRy8aPsWLdRbKikQAS1rHsMIaE5sJmrX&#10;tkzTmH2HDAKP3lVe5gbdmAFe2OFYO0disUV9YCztRgzG2jw0rvvFUrrY3riALrZh6SzpuHZD4zqI&#10;db9xafNH8Bl1XPePZSPWqnnGvVh8LPvjgme7CZav87Ufi4/00DOGxrUwj6KexopgvoiFxINmZ+Gx&#10;Noi1HRZrmd+NwXc2ybUo2eD2K+DSMXxUESQBu9RRVMo4imu3QlEr/Lt6yCvNT6Uu5oERnPx7FjZx&#10;BxucWhxG03quhWoPdYrFhTXJhW9ejqBUITeAglz0ZFIU0on9/8h7E+i8s/O878W+7/v+ASAAYiEI&#10;bsMZksNFM5pNMyNLdh05SVuntuzj1PZRaidR29RHTaOc9PScJm5sH9eO6ziObdmSVdsZSZY0kmY4&#10;M5yFG0hiIxZi3/d9B/p77rfg+4APXMaymnNCHdrzEcCD997//d/73nd5HjzzZMKCi5bNi3mRyogT&#10;3GImORhikYmM5xnXNyJQE01ij6a7LBLFRxqOEXaQ7OWaebh2FxGilGbDCvKCtWV5llboodRw08le&#10;Hq+lyQlBl2VKD+MYv8Nik34SrFV+dpOX7zhJu6gEatm5jSQg5l1MMnA3gtsLsXW3VjchO4PULpom&#10;lWnyFwvUlltaCayxUl0qsCbyCXoWDgvB8RC7SKD7x5jJGKseOcYyaIe9WI3BWMxX4/Fj0IpDIzwz&#10;TDSXRF8pycfyfDa6JGLccZAb+p4joYNVniO+295z5DauBLJETOJ5jlM8R8XqRT+tHMasL6YfyTu9&#10;wzwGY63tRDnqCuX6fvrVRnfDHcEjzSYM4X2OjBFiQ62jTCA1RnL1hOV4joTUCivhXFq5z42XWHwE&#10;SlbZFI9kwky5Tb4R6oGIRBgnCyUDOQEm65ACgbL6BG6GA9CNINHK/5IKCBcuTNK0iCRmHLeWJDq5&#10;KWVMTOe9iSVctTnLDQBMKAnWUgudKE2D1hdx+WC7aEHw2UVvBnvgGo6CQtdHS3MtnVJJyW9u8rmR&#10;xH4slA6iiI9j7sNj4QjxvWXE6YWlajQRzBXnkWPktq1NXh3SpSU5NG0RuuYw1foS75gqAadm57nh&#10;7DAmDyG4FUd6mZ9G4pxcxgzfqwiNFysHLLp2wSqhHyMOGvUZ1qD2HNGcK1cAtXLqrkjHFumuE1WC&#10;uCjKPR4npLFCaZ0StzoEunu4UuMBS1Ith0Oiu7vLbfo5eD2qVlGYR7TMklZcAkvEQl/8tV+zc+cv&#10;2G//xr9FdKHbXnrldRuBMkBNH2lkz1PT6Li70Yw8G913ZKKVKb/30U0rlzwbi1EBwZ7Wdisnkx7L&#10;JjM/PU0L+KQVkmlPYjGqFEmx1CfHQp6NiRKD5ZNjEXzkBdmzKzyWGkbSA2O84yToAmO8zhhrNMbD&#10;sMaxi7AAXkAfjJuqS/ZjtTJfEosIwapmI2J+IkLmyytBN8tzOByLEkyqPuI4yN3cY1dJRaWdRzzm&#10;xWfy7KMbXTzPbBwArufc9K7f6KRzuoJ4ZqRLure09HLLqsb38XLSjFLDfYyva34e9I64G6Nf4vA2&#10;AhEhWLfAatjDamvrp4mFcN51ukWP4imxuX/QDSU1bI29avzbhhecfIjIw9r7Icwi9pvNQREVB3U1&#10;YYOUuFRCZV4Zx3FeoBQSXJKqHCSOu4pmgsRuRIAmGgvJJaYxt4/CWobaYoyEobCLITwbAkvykilU&#10;pRSBJVnCqJ1YgpU0BBF4725psbKjNfbahTxrrEyzD653uLb7t9qpkhmb4kWeC2uXHyucXVmMMYYx&#10;9gTGSPkxuq3jzq6DY9zDQk0pl5tW0oZ99M2PrOnTz9hrDYgT4dR9dKODfBv6vFSeiCDvDpQFZ3zP&#10;URvECKWReo5cfJ1wkW5LFT6pyjvkAwog3pPMZwQ5gJuURgZjtXI7zCJk+VEXGhLsC4vjK9bNzS2X&#10;zauH5ygZR//cd/SRmyGWnkX1jxsjYZZkEpyLLR+4aqx0bhvtLXdtGufw1OmncKxgLlUukb3h5MlT&#10;tjo3abfutqBpXWBHa2uJ6fdB09JtVTW1Vkq5ZS+9Qr0QGB4/cZImrlCs6K1V62VzzDxx1roo4Ywg&#10;zLJnVz92sT5kFw2LPQP+9ZUGkZ7IF/fWl9aE5DhTSWgXUdig9RU6xodjjZLgTdX6gmxuiJD6Clgp&#10;fqxB6FXQkXgsuwgdjcLCG4IlJywinkoxaB94t0sJKWfglFOOCn0tG7ISRaJLUFy+ta0dL3yezlmu&#10;fsQPW1qoOydGp5r92Vnih+QAFM5RJtvF7XuJ4ZMbUIy/x4clb/Tf/7vfsS/9z/8TIYZ+x8ffSAw/&#10;gY09iVvEa5+6BDUq9eR4qeV0Mb7y8kXix/XE/DdcHPmFTz7NC1NhC/BKfPK5c/b8J55yykubBBpe&#10;feWyXbl8Gu8pkSqU9FAsYmDCekpYeBOKSfux5rkdeLHOOqwNqhH8WHH7sNZlVwCrwdl12mGdc23b&#10;B7CgTj6IddmNUQLV5ZUen137sGppDceu557XGH12EXd3WISx4jh0vWO87OpwudFaGYeed4w+LMI7&#10;LzJftQGsZxxWAVfWjWAsKrGSuJm99qkgLOz6FPN1/lyjG+NTSFYepTpBMfwduFUoTmAT51rN9Zjd&#10;k42cHZ3Pm8SCI6nXV6gHjl2YJuepK2fS+BpHgm1wQ4jme3d5UXf08/uxuFYHY0WDv8l6+8pb/TZD&#10;pcYyv19diik4Eiu8nFExu4RscBQIFY1znc2j9LCA20M6G88gifOjlXQqcu1PxjEZHh2lXb/UVWXE&#10;4F3N8ruPV0EHTPPOKvHcyDBYhWBlcVCrKbEOrBTCGdH8rOrpG6haIqpvm3hbE9OTJLVhWMTLXaMa&#10;A2kRu/TMMVhAq3iOW/aJK7Tg51L/zY10lzEqhBUPhxK62njAo9ZYQzINO+Kou57hhngMdlFhrYMV&#10;QY7iCGWtGXx9ks0qh1h4IdVqWWzOg9hVTdVNBondDGZ8iI7yQ7HwImXX+RMl9sIFcg7kU07X4eUT&#10;S/bbJYcKOlOeKwLkxNNVjhhBTH97Dc+Y25C+b32DZCFOAzEO95n7NrxC89T886PkBrQmxD/PI/Cu&#10;CXo9onhuUdTdR21t2XDziL377R4kGMf53XG2xvwBHhjjBMJHSo76xzg0MGQVeNGFGYV4//E2PE1u&#10;aCeXHECuzUOFMb6I5nZEnuUm50BlsW0zq4ncPvOoEoPqfBINXDpuY2PQyCbJOsDnhd1sNlAEc3bR&#10;xHVYVCWCteCwmHPLsiTe21VyGop7an25uaez2m9XNutPa6KaQy+DMA4tbaFzv85z5EZ9DDoE9xw1&#10;jC3y2wAAQABJREFURkJHgecYButIEJYYQd1zxNmO46Yg7p09LJ4jWNXwcO3Z5V0Tfrv8WBk8k2H/&#10;mvBhTbFXnz9TS1VYI2Oma/vEMXqJGiSXmO5K8UW7oAYsnh4PMYoYOnEzrrMimpKKlsq3FKdXDb86&#10;07Tpq4RTn+V1r3EoKM4vMGEtLC7az/zczyG9Vmt/+P/8nqvm+frXvyZ0fm6bjbMSDJoomts5qbNo&#10;TaYDjhix5BKrqsqJUXtj511dvXBbHHVxLsWnda1ubKzF+6UhA9pZApOhWHgZpWUPwToGFnHZv1Us&#10;vA39CYzxLmOEudDZxUZyj5b0A2MMtmuCMZIQdGP0Y9UwX2xod8NieZgvUWPPmpuvQ7F6eLy7Prto&#10;rLnX5m5ZEUgltvzJf7IjZ3Ks5OkKi4gjHkqoZY1QibwqlWyr6UPPJ454YxQ1xzxI134v2mO99Ds4&#10;BGtcHxMUzuEfNlgPtIG4ChFVeaxxJX0Y1soKa4s11kHjUhHkZVpL2/xOUXQsMGcKLWThrW2zdiZI&#10;NKbgqSdy49jmQB0j3llArFLUt6oqmiShnI2n9uEftdqJpxHrOU5568yO3fx6qzVeLrH0ulwqqWKc&#10;HOcU3yusJW4pyWkrNktT28JSqv31h1B6E3aaWaQjlYKBDUJgFfCji/MmmabD/JJKV8vuIR67ge2T&#10;hFLU2XLseJ0No9AmJymPPoQMbnsfEKNWeXIq5YcFFC2IXlrlzvm8zLHcoJR70a2vnEKGRTb/8XHC&#10;hfRASKpygK8p/ptAaXNlGRKErHmF1FLALsgJxuLGzXvrx5JdIjVboQ0/aoNw2IkqG6AZTDTWufxs&#10;JnaJe0cvUHE+fC/cXrq7+3jXo6FHLqFSC6K1++2U4VJlItUmNuuXL9ArEo3gx3Qi8oocTlSciI4j&#10;eE2sMRdrOBpff2eSGDzEX5Ce7ZIU3+BgiWIhlcPFv6gGMGLQMSS4g8cYrzFSrZJ+txtBsShb4uCK&#10;RXwEQSnbwI5NBh49S4UKm9oy2rUqvYyeYm7gA1qI2bJIwpjRM+sWy/pZoI8gBo6wWOWOcgjb8DkU&#10;i1j8Ak157AVzUegGcAMaRQnvHvbHJfjmnqjEMs8+liqxKurfO1q71VZESah37jt4jpE8x9zCHA52&#10;5p7cXjQHtofnuMSaHKeDODBGsCTHKWnUI+Qcf1RYyUQAREe+gZNxrBFdA0Kg0Uq6FkClkE4i4vad&#10;ZjbXRCv3VLoY0QM8eMkl1h6t55rXC6kSVxE8a8Xwb966xcuuenTIpsqPoE/6ASVl8RANkV2ntvfm&#10;zZt26blP0ih1xt74i687fd27yoLjQa3jIUrjUjw/C0PdJCYoVyKJoY7fhcFu4lUkh4jBrhNeWh4d&#10;sGt0j6qZZYkO0zX+KqYlgeyFcRJVHDxTeDbaIANYVBg8KdYiWFLgOWDXDwtrJNEGnwSLeJ/GGNau&#10;Q7GoJhjtOzhf+7HYWPxzPw59QkF8irsVfeXfv2m/knHeUqrLHLc3d0NbXF4jjALFMd7qNp7oMreS&#10;DF6UCDbcdXQ6o8i1iKclik10amLR1bJrXbjYL5U5EtBW7oed4aFYa9SCJ/HCXEBsnrODagpEU6jm&#10;ieH3FiCAPUH9dDbJu8goaGSpzJlfWqMsjwOHAyU1iZYhDkRd4ZUgTaRZLCGStVhcYH/yR1ftZ6Lr&#10;rebkCbtOTuDPfv8H9o9/5QJjRNUsn+YhqnqkS3xzHoK+5iGL3l60zfxIO3okz37iEtoCC+v2J9+4&#10;ZafKcwjbVFlz/5zd6RQHSi43EMIRNG3NcyDExnMwLU3ZKp7fbhyKSLTwb1NppXh+Ng150xMTNC7h&#10;8jAPsmtmFF4VNsEtaIdzSLoujaPfQLn0NiWsaeR66NenTBkaCppydrjppESuQZ+RyAbjw6IZLhSL&#10;OQjC8tu1qtvXxiQ6AByQVLAsbEw7uyKwy6hykV2xJOoT82CGTIQkjIq71Mx1FMhi7VS9h5tIll1r&#10;n7GPbt23B9+l5JccQSRUK59F9SyX2PwOFT5uTaSwJpj7VZ4ji4X+nKNQYo/QAIUodyyHJb/HO8Z4&#10;22YDT9NFQ2Mk2R88RibS7qx1WCqB/g36OsRWuaVKohEcCIo5ZimhTaWqa6l33XK47Q0S4ilIZhwD&#10;SzgwePjzk1bE5xnCSuk82yk6fTNnqPXninwAi2KDVNq+lmc2CGEm2EoCt4a8aoTMh712EbreicAZ&#10;MJLAMcx9cT4JU/9zTLI89xyHibXDsEnVUC4hpUXYNJN5b3eIt6fpEuwfY04uWNOPxooDK/YgFukI&#10;23lcrBLWF88x3WEluKaw7RW40th3JQcbhRf2Jce3wdVAwueqXHEcG8NwTODNy9PfxItTYtb/NdUI&#10;z3B1UOZfAs8TE5N4I4t8hraTq+gI9adrhInUparbQkd7O4kuWrtLPPbOe9e5jo+57xfVwxvffNsl&#10;R5RPmCFm/8YbP+DhqC55nIqYIfve9993VQOier53p51y0naSlmjTUj739tXrXL3Aom0vgAXp0SQ4&#10;HxuL62owlmQg/Vi6VYS3qwO72g7a5cP6hsaI1xwWi6tj6BhDsa4yxgGN8bGwBg9g3cQu0Wlovq6+&#10;Axat4KKk0Bi/8c2rjlQsIy+JhqYi+847d+3Cp/PhJ4JGloRP821a2/FOE/HI5OnfJBas2G6UNnw2&#10;/zZiwVWEPtjjWQNziK9MItjC19mIuzohw2M95NCwpBrj28TwcwhVJNGAAtcjWPdxFvLdYbJOwrWN&#10;/MARwiqqHpvA01UlRGkZsX3+d78LkiuytlmEYNQpfpufFdV0Is05+nOd2Hk5yVtxxaxhV8s9yiqJ&#10;SefTHPi9H0CjcCrajn4KKb2IZPvuu/fswus0J5Xk04IPEywx6UzyBIk00cyxzvtpGKs/R9ciG84y&#10;XuTkrRHro7Y+jYTzyjAUyfcmbYibRmTcLlrJfYRCu50ecgRg19rvk2fqRw1tDsKvRXuHW9kYFUWb&#10;OC9T89P2LrQVU4SmIkmuPxgftRuQ3M2xiehz84NeL9bMFNGBNXsPrN4uPHNCQOsbi9AQt9ko1UiO&#10;1jqANUJ0DSya367f7aBuGyzCLpLQbJFdYAnb2QWW7NrArncpjRzFLt0Ephem7T3eq2ns0u/tHR+x&#10;m9i1MDHKs0ux2dZxKBVmLb4wwcoa862jZcSqz1ZbAxJ8SWzyN2+Qc+OZqxFqg+fY3kr5IiGq220j&#10;dn940D7iVjtLCCNgF7TN0o8OjPF+8BixC494mLFmZhVRJJKJR9yDB03uzVMDRhQEaV00YNFAVX0M&#10;b3qJPaGL9z8SeoZawn5jPPsHbNAZrsmwr7OPmxGEhNkc8DQ4ybsOwbonrGXomhsoVYVWmkN6F6f0&#10;vTYOuM7ewNxfvdtGLpK5J6Sp+XpHz3FQc0/4j/m63qy5Vymrb+6Dxqi57w0aox9L4dH9WJp7zVcA&#10;C0e7pcU7X3rO7wewKKtlTRyGtat8RQCLNUEg6w5YbR0PEInv9MolioCI/cyFSlQ61U8ywi+XuL26&#10;xYvQ7w4CHDBHnTxH3EoHg7Lb2qx5T90VX2V2Ixweuvrrev6tb7xhd27fdrH/qalJwjJI/LHhRJPg&#10;kcSh6xFgsR5rrLMmatTFLHfro7tOukySakOow3STyHyFGL5EwT+4dpu2ackSfpKNjA40PCDJJX42&#10;GIvrdRPshaJpdlgXz+IRkITbj4X0oqh1Q7C49QRjNWDXiVPCWg9g5QqLW0mIXWBtEI87FIuQ1UOx&#10;eBgvM8ZYjXEflkriVCIbsMuHJRbKlXB2BWFJXjLYLmFJ4MaP1QHWMTqmnz53ykqp1Pj9r7NhlxL2&#10;GOUAp+gNB5qaZ7xnFoeYBdPwaKLx7iKI9e5yXVRN+S4HSiQ3pCjqsMXEKE5xxbFjqDFP4aV1MWS6&#10;DZOQFowjGLyzJccCBxhVKm9MH552nI2MRL4GlsoId8HP4HBQlZcOlBjizil0KfqxEsJhEXLa3fVh&#10;QRGh/EBGkcd+43d+zmIbyBesp1hlI0ylX/2HFlWuWyF6EFt4uHQYi1DOw+0h8QQFAtuRePXQbg8P&#10;WMfdERvpmreOOerxa5Cz64GFkXLTNTzVp55OIVyyTrdzBtz7pVR/rVok4dHaY7XQVCBITXjzNjmQ&#10;s5fOUpe/QYXXhvVRiXau8az1U1a5xU13ifVed4qqEcIUSUxKEodiHaEVySVGML9HKK/MIOzAqWE3&#10;CHE1naf1n+t5CmGJLsqrz9DFvIKTs8INfBln6yTUACrjSyTEFYwVGcBKchKHDuscWMzRHhZVMz6s&#10;FWrem9C7nh1fsJ5709bcs2B1z2bZ30GGc2NkxWo92XSAkv9TpRfPdJOYxw5zL6r0FG58CmWlETHI&#10;5X1ajtlASpDIAWNNZKNI5OD2jzGSyqNKxphJng831G7iIDacOWkPRvqdYHlr7zQlo4S9kvJgmaTa&#10;hrGtbWZbJTXy/YNUseG10rcKJQgJ1AfTPAO69KPz8N0TraObn12hyzyeXCPc/PcpN55bh7GSgpGp&#10;qf1YMKBSZBUJTgEefTQhq6NUg2VCmSARG+98VTjHQ7KXnZTknkFyVPMlydGlmDU7RU5HlT1JjDE+&#10;aIwR7AsaYxZj3PVhHT9XwX8jfA7W/X1Yiw7rCFhUvvEc47UmCBe5NfG4WERCJMe5h4VdYCXg3NQV&#10;ozaWmZnlYvqSOFSSVi+4vPckYnxzDEgvnVSrVL2xQphFMfw0rqDy4Ld4wZUIzszMprxTySO9eMgp&#10;gjVFVvuL/8uX4Kiotf/9f/vnLuH71a9+1cVoJdTiIT6pRdLTLQZFn1wiB0Iv2rMFXJ1ziFdKLlEJ&#10;Zg8dduKZGOJwUpVRBYnMaMoE+yDl4nj9mFjIJfJifiwsDhvpCpdil1/GMQSLhhTeAvMg1+bG+IAx&#10;UiHjJCF9Y8xnjE4SMhwWnmTFEd8YH4HVx3zlBWGNYldZsF0Oq9Rt1n2HYJUUF3IY01E7SXMQuZQM&#10;OvkmqQSQdFxBIUlLNrERPJkVNrUiwnff+Cf/xurK6dR+gU2Al+Rr/+qqXbpYZiXPohWbQkiKeZUn&#10;IAqBJMhZFILZYrNSEjqJagitJXGP7xKDjmfTcHX9HGCiJlA4hyVIKeYGbeqEjXAutKY+DpaqynTz&#10;XARb1BiRHD66pTjaAC4J+j0qVlAxQXICtANsvnMQVcWQEF7jZ1bW8PZ5OTnrSA5G8X0RjnEynbis&#10;JAmlES3CLFF28LhdCR+m0knqkiAkxtU6GGmDdKnmFtAURZFC64DZ/b51a6om+Qi/+sr6rhV4UN8C&#10;r66h2tVi9/VLmjOZQoZq4u6Sl1wkBJvOc0WfFaI1xWU93JLSec+auclJ9rK6ptwdzK1tPQexqLQ5&#10;Wvf4WEdry53XfvNWuxP/qYfXf5Hu/DnCgmk4WbU0CN2XjKOoFIoyraC4FBbeNg6BTTplYT9NTKGP&#10;pdWF9aprPNiF9CJ2SXqxvp4xjk2aGyPd1UfravbGSIVUDmGQP//jr1P9hI4uJb7T8BX9/KkTJB9R&#10;jiIcHEfdfgzhRFoBXWVhFLexaA6BGTkZlJNGIDQekUH4D+cijY5u4lmEk9i7CB2noGYWwTNbjWMh&#10;Kpm+DyuSwyCGw3+Kw7mQYpP3hheslzBTIYR5Hub+DsR1kgn1eJh7tCbuMPcKXboxctBJclQ3We8Y&#10;p4LGqLnvcc8xPy8djq89rDKwssC6HYSFv+ywEv1YSDb29bEm3Hx9fKzaWgR+GLqTS6wop86UU/nu&#10;3WZHu1Cn8qfJKVeGmcJme7xRnOptrqLHL5eoGL6aVdSYopLO9z+4htcdywZMKRhYt5sll4jk2flz&#10;9kuf/7xj5vzJn/r7xtnJol3jNKQNnBzA3AClnwkQb0H4JZ7suV5JlxVQ5QPXDofDguQS8z3EpZBL&#10;pM58heqJ+DzRnCKDNsGVi2YbYcURR5tHmuzJsLzSi6KTXp4YDoNFDS28IQ+1C084VMaRpFEAixpg&#10;4rReu/aw5hljzEPH6LUrEbv2sLxjXGCMEdTE++16XKxwY1zo7wYrCaxMd9DPPvBJVWruafBZGOhx&#10;Um9K3KuPYYWDPI0EZhUe7O/826/ahdNp9vlfed2+98aE/dbv/oX94k/X28XPPGOzEWyOhFnm8ZjE&#10;laR8wOzcitsklR9Q7Hccjh3FaFMVomFjHxmbI1YveoQoYvpQwNKdmIfHpENghdumyLQcFiGcWfh2&#10;tOE+GovDhhdonFZ9YUWz4cuuOZKx+dmQ0bHe9ts1AUeMo3tgI5ddo7KLTTMOu0RZMDaBXYxJZbTq&#10;A5gHKw8svfxz2LUpu9JwksCeZIwqgPjq+302xNU8kgMvtiDfmuBBOkM1TQ9hirbeKSupricEQgdy&#10;WaWryd4k8an1mF9R6xLC0qaOWGXDLapyVVUzhEdSKKuKSRdJFyEowijSld6m/BEXklANzKkBLEgP&#10;eU8OxeKmnhIbHktdt9NDdPqS42Oo7r2V9GB+OXZxO1sWG9oanetFyDpStSO7krErjuqbw+2qcDz2&#10;mziM4eyKSiu2qb5We+EpqCoWt+wH16B3WRqARTWLOYfqgjBvCmsoejsOZyQaTq9haB9y0S3GoeDm&#10;2UOYqpxCjjUas6Ih/Rsl31cMed8O4crlNTx69qzMhHTW1SFYVPBsMizqFeCYqSM2X0DHOIR1xd65&#10;l0yoxhiY+xHmnryL5j6CuZ9yc+8do269koTcm3sKZZD2PICl+drmOVLSmpsr2cvg53gQS0UzcsCM&#10;OH16sXfuA3aFwfLbVcQ+P4V2gpNLVCxfcXhV5MgLl2C46JEV09ffaeLB3hg+jTx8lvetGLPCM4r3&#10;D2OsFoE+r62tOq9+i39fo2FgiFCRavoV3jnR1GTvfXAHLJIxJH6kk/nGt95xGyPRBeLEXrnEPKp5&#10;xLk/QRXLm2/fgJkzz90q2vAW7iKZWMCVWpvS2+/cAmvJYenzG1DdxlE9opIxVU/8JbKEUr7RmBzW&#10;W2CV7MfKdCGK8Fhxj8aivG3PLkIQhCjefue284LSGOOeXcJijM6ud7GLMYaxq50x3iEuWkDdrrCu&#10;vgsWnp4XCyplxijRhmCsXD8W3vmbQWNsb9/DUhjmANZfv4PDAxaOqez6q29iF3O/I7uCsRijH6uE&#10;eO35K3gMeFTFpyCbekkNOHR5Dk7b8ZfTLBt1o20SvN33+5znmUP5YjSb5+2bHZTBKaaPt8WLd/PD&#10;dm5ZhJN4Vrq2t97tgdKg0MXlnSzh4CRt48T8edE770Ojy+6dA/+NP6Yv6m0vlnmxoPjQONbkTRPX&#10;dVi48pNUiYwNT9H1iP4un7s7lGvwYTGJyg8cxOJ7eVardN220F9wpIqqFR1E0OyODk3iZdPRC1ZX&#10;x4Bb89kQYYlZ9hY5D40xUXEx/txgjJWUd6Z6oMblRszrZg2n8XyXaJmHenjg/RHr5HDDQbVbXT3W&#10;TaWOJA23iLVfvdtqUwiL7JIbWyf28P1brbZJpdE6B8AkG89bfI4gQS85SSdx2EKslo2XbjS73U0c&#10;nBg05VdEhpa8WHjXkppc5fB+k+7zdZKYmxzeU7OS0GxlAwnFilxHl9dJVXYT0uJ64rPrHeyaHoe7&#10;hp+VxOH3kEvcAGuLz9NgXd2HdR27vFjIcXZ2O1IyBuGkLiW9OEWXqdcuL9YadB6pVOZEzG/a6NV+&#10;a+ufsS0aQcurG7n5wZXUM0bobIfenSY28h3r7R5nVpOIy0NFgGMx8GCcyEE+BwEbHBTRY4MziJof&#10;4Qabb8P9E7bAuvXUHOfGmUw38xiJ5236gsCiIKEX7MiIJCuraUA7AsoOnv86m7FkHNfn/GPU3LcE&#10;5uvB0JBdb+FA5znt8NxudnVbF89R9A7b9HkExsj8rEn2kq74dSp7NPfTs8KiS9439w9Ivl6/tw+L&#10;iqD9WJr7ABZ2PR5Wj5v7ZRw3J5eo0EyEVjHhGYUjxImvKzg7Fps6/BpzitMSc+XzGmGdNXRZFPdR&#10;hcwSB4S7kPPj2qT8WNxy7f79DiojYD6kbEyYDfDLk8LmRyPsU69edr+rjyTd6bNN3CZqXEy/i43q&#10;0uVzXPOQJaTaZZKmlpdeJqbP1S4LlsIWPP7XXnveXfmXF6gxJswTgkXNujiolR/oYgO9RN20eLZH&#10;4QiZ5CUKxroXhLWCJxkVBdZrQXbtx0IGLSfXjzVpL72kXIPXrnuULvrtOoDVzRhDsB4wxlCsF8GS&#10;nkAOY7wjrFcZI/8TViS72auvXfHOF6pKfixRJ3RzCAor128XydQAFvKSd3BZ9rCIO7M5OSw2oX6w&#10;TtJ70ATVwn6sMc1XCBaJO25XL7542VVF/Ndf+DsWV7NM8jqNKphE+8KXf8Ziyzn054nLx9HZnZJG&#10;Ao1GEMI/u6wVCe2kZrOp49hvETIpQvcgLjmb4AfFAmwuZZ5Svi/J1qAQTVD4gm7gDUpEd7ieZ+Ht&#10;J7Gx6ua3yd9cYupJxFy2iHUrnFKcDSmZYvocThIhL81XnTwxGypXoiM2KAFNcZULWtIpcMgnQ7Qm&#10;fYFd5jU8Fj8KjsMqCMbafGwsHp3PLrNyEuGxNSU2kLpglRyCNzqG7FbnHARg6xaZEQ0VMUnkCaqS&#10;CNP5ZQkHCCE91eSB5mCBihGqb8ZGLaMaxlMJEqQSQpuLsPONqCYx31tUDMVyYyuHeqKHkOci6zwL&#10;7qQ8yLtclzwiRZIqTSTMhvdk2aljdpJ3ZJXYb9pqHMySy3aKz3Pa2MCKJpzbeJSQDkp2hVTrpVBu&#10;XJmPs0RuIDcEC0qJ1NEAVnowFhvbtrDYqBv53YsLhAbBSt6PRejIa5cX68QJqn76+9D8ncfx3IIK&#10;edsuQdc9AV3wAp3Bq3F5dHAnWO80Kl2KIiIQlEGVTfvoPBshMf3MYkos2SeGZunchz49N8LWqeRq&#10;GYHGgLXKINCU6HTO6e5SlJ0rLbCxIf0socioAiuAyG+ghyrBJd5rSBLz4fgZikuyZ6uP2Cyeuxhf&#10;x3DCTpFPmcN53SbOHkUFkn+MhdCEJ1E+fYQGyr35qiR3hBdBuXF2yqidYK7XyAekr4bBois4gEUY&#10;PQlqkmCsurpK7AzCavRhre3DoocqKgQr3WFVEDZHLjF3V3X5ucTShlDzkScVxyCSSTxITEXX1nQG&#10;oooZVe3oxVFIR5u4vHxtTEUFRTTE0IHJZq5yPWGJZfP/+De/bvXHGu0f//IvgjVm/+EP/yMx8BTG&#10;zotYXML6o5FmEGZPNt8i2Dq1yCaoREglxqUr0xTe5hwVCNnEkcV/P8LvUCJY8oix1DUPDQ66g+q/&#10;DKxi5mvnbz5fBJ+LSv+GWCSD1RClP0U8C3Eo6UYXT9LR/xzHR4ctLTPL9xwl9TZlOfkF7jkO4dFI&#10;9rKQNaDnONhP4QDX7bSIWHuDfMGZ01nW+Golh/62vfHbH9knX4I6+XKFrRF3X8Erwg9kraw5lk1V&#10;Cq1SfKDGwRToIhSymaerUbcLhWS0nmeIDe/J7EXSAIOwNJuqcg2Kxf+tYxHCQmGCEBV5C2wiS0H4&#10;J4rwF2Pgawo1SLVphvCQ8gVysDRGhbRuv9+O4AmlqSqJ5euz5F5ONFCuTLxF0ouLm8XuFnIG0q0b&#10;zV22MHzfTpIvuNlJIpPqJPUTZBHzbmiSLKFXqrK8JBvP+AiVN/dw2lacJGRqZo6TXtTGdIKiinU8&#10;Xye9GB8Fv0sj7zecSTgvuZJxDMHKopIGOc7rD8Myr1ziPqwcDt9jNAxJLnGEg6oS2gBPdTV6ss2O&#10;kuUY2hHpubnWjGetBPZxNtpN8i6SOEwkJHX8VCOVXtOwvUJpDK13HXZ1ETsfoe9EuYZS7LqLCI5k&#10;LyXHOb+2azeuvmVXmvKsZWDelgjd/ezFEzZB815GdobtTNCHksnmyd6mfNv6GPQF6AzMMOf5HFh/&#10;PYR4ENUrdRzgaVl789XEQcUS9ElCIjl6+rjjeerGoc1hvjRG9VcMY5dkQsv988XzrUVOMx2s69wm&#10;NPdNJ2rA8stLBmFpjJQoHzvReBBLzxEH+FFYx09BXUJeKlp17jWcYvK+VKeu8s3qqioOANSwCNck&#10;4ClWY6SolPVyZ5LgKCstw3Mec5mwwgIy02ib9vb1uph+RWUFoRlqa8FKhrKhuEykPx5iqzv25vff&#10;5kpKywWhm7gMyuao957q6ULZhusxnNIJ8HtISjAhD4EUvA0p18/2dVNOV8ZB5JVLXJ6Z4OvFlOtJ&#10;LnHYeXSPj9UFlicIaxwsSL0eG0syaNSsO7v2sLYoV12a+eFgbeK+LJNQTYDj/nC7CJlAFrU3X8F2&#10;Bc2XsKYeZVcQVhdz76TeGCOe82xv0Bi5Ui5NjoXapeeYmQ/JGtSuPMdo8j/ysg7YBZaThHTPMcFd&#10;R5cdVhljZAPjOWpNFHrK7cTrDfZPv/QH9oW1Gnv9Zz9tRWdK7PP/4s/td5I/YWXPHHcNUSOjs6w1&#10;JXnZLHFKJsg/5UA4p02ci6ojniuGCjiaG8Iqm+MCYZE0PispPAthmzikotPYSPnZYdhUJbP3cCzi&#10;yWzMqyRtPxYWmzh7Apv6Isn8LKqF6AJlE1uj2iOP5JxKTaUFsEnVTgx0vzoARWmsxp8UeijyKTdM&#10;JcG4szRut3kH73wD5TpuMXXPZltZFmyLhBhuN9/jnZ2yptIsvPtEK8ndsVF6DPRzI8N9HADbEKCJ&#10;EI8mIp7ryIx0cEluR6+7kurIhAkOZCQ0eRZ37tyDUyeBsJewe+36TSaVYysDVsqRkf1Y6NvOrNAb&#10;cRBrDAfuANYNsHAyhTUK1hK7pexKdnbtYSXAM9PdBQfP0BQHdBx2TaP73MLtLIFy3URn181biifE&#10;0CuE3SP9YNFwBVZSMjKO7BtjhGi8dm3Q9NduM0sRVkaDnXSOywuj7d3eXvvtN76GLgJaAtwIW3t6&#10;oQrJp2otlX1lGb2HIRqpPPyGWNYMNf3HL+E9E8HoIIGbkO3my43x7j1nV7Z7Fpov2cUYYZQNHmNK&#10;ShSFKtjlny8qmw5iecd4AMvN194YU1Oinxir+Tal1dNEDkSl0EEYpp2BKMasCh0lYYdIDolVc5HQ&#10;jJK0s2TvNymhm8Zju/b+Na5HK0zEqvu+Gzevu5dWFT33O+/7sHbsN//1v7YvffGLlHz24cGP0giT&#10;Ag3pMKrwCA2T/MpITbRrxExXOXDEhZ5A1cNbyLEpgZkNMZGSPe/e7eXnUt3nMThV7nSO0omYzr8l&#10;PRyL67+wlMAUliqN3r0TitXcORbAapNdVAoE7CLGHLArgMWLEAZrFLuag+zyYikRyRhJ6r0fFmu/&#10;XQifgD0O815z194Y23qGbZDSuWCsFZJSbr7w/kLHuGnv3HnA3ARhBduF1ORBLOLbfH+SsG4Gz5ew&#10;NF9erDFolEPGKCzfc8z0jXENL0h2OayguVd+xjv38OW4MfqxeK48xzZhjS1wKyAMcanefvUXXrHT&#10;/w112dXZ9uwrZ+xX/9ELVvIqZW6Is4jqYbCzD/4cyhojyC5C8zDA51ioayNoFFonjzQC74+qglQS&#10;Ok911DSdkXHw17CH2hh9CuvcKInscBvYpbKGWwZhykgazxQOGuCzuIUiaAjaw6Kyx2FNgzUdHovf&#10;//hYFMSSrxKWOGc4e2wUu9b8dpHn6EemEIo7++gByd6hBb6Pkk7er+culNj5F45ZGV5wY2ORzZBf&#10;G4CX5833r1skiUoJgo9d7bY7f9Vl91tH3aGv/oAu3stZDtpFnIDvwAYq/eNpaCGmoU7+1ns36Csb&#10;o0RzlNszfSNgrROfn6dWv6Xzgd24jT42TVDLfM97d1qtp7OD2PgYTU3j9t0PoGHnUJnje0XD/Nf0&#10;4SxPwZkkrCH6RvZjNYM1s4fVfSjWmMNa8mHpYBPW2n67sMFvVwBr2m9Xr9cuogzfwq6NeeLZPNfJ&#10;m/3W/udQwLdCM7KZZKm5FJ8k5sNzQ9HBZrKl58OLFZfL5gjvEWJFGfmVhB5p+JqYcnjCcmNkTxvC&#10;ru8H2dXa5Zsv3xiv0XPQ3QmtjebrELv25suHxc9q7oV1XXMfBmtpesw396FjPGBXAKvXPrzdbFsL&#10;0KPj2X9JcXx5OtwoXazc+5kabAKmokt2dMt8XfFTlWjqj7wq72d1uhGn56/+6HYgLP3c8Sa42Inh&#10;VXFTUBz/tddehoUzF8+/CK6ZC5yqlPjh8Uji8KmzkgjL50XbsOdfuGh1dVUuDqxyr1df/yRJv1LX&#10;HazSR8kBijI0miuxyjkDWJTfBbCokgjGyiam7LBe82KlpaSAF4pVVh6EFWyXH+uT2FVf5ZhE1f7/&#10;qcfBKvKO8RSxczfGANazYFUHYb3gxpiaLNGDpKAxRu+N0WFtM0Y/Vp4b43OffNaViSnzv0M7q9eu&#10;MsIfYOHVvPLa3nypnNPNlx+Lq+hTz2ju88jXbNhDsWSXH4u4Yhm3uANYTurtEVip++wCy8PzvHzl&#10;HEn5bCs9Vm4ZNXRGbkFTEJNj5WeIYxZWsb/jCEC8tr0b68ocYxMzbDOCSo7YJMsljLG9Nkesfp3y&#10;yxhHDSyh+x1i8+mpSS5fojVJwT4emG4FUIZoHVNxkU6Zqqpe1IsQx4abQsmqEvDKCyRz4ItmeA8L&#10;GTxyLwewAIsSFjkZfkl4LMpXnwQrk7xWZ88kryWHaS69BRxUpeQ6iqimSsPlrC3JJAOPvXDu5+Yk&#10;E9ahE5ODpHuSclMOroryNHhccl0c+0xjuZXxPZmMR4flpVMolaXgJXPoxNPBfAGedcLuOElQLORk&#10;WTXrZAvnQregMmgD8hhXZAQ/y2lZX19DPXyME3bnagJ7aAPzzqGUIFHvBCQPCVFQJZUEVsZ+LGRE&#10;88g1+bEklxjAolT81HEfViJYRBk+Fhbhaa5moXZxm2+sOWIDfRN2HzqhKUSaInEylWhfgJRscQuP&#10;gBh4JrmLKWgrlndh8CSslkooe2IFFuBoaD8IMWcQ5on228UtUgwGGmNN0HyVhoyR5H0dcptEUBIC&#10;dtUxX+SWNF/8fGCMfiz2oS2eq0KfZWDlE9f3zlcQFjKhGuNJeomE5ebej+WzKx27joK16cMqJW/m&#10;KSz0yiWKaqHcU+molBVSyCEBp79KwiaSvCuhDldlmBI/lyTikYoqyreoRcB10tdraGSYhyRLX/Nj&#10;zdLx+Q/+u/+Wk3ESL4y4JeV5x0+cpuYVzg747RNp3Nmlwy6LuF4ym0AqJZuEZZ0kWBx1vqmUaCmG&#10;XUIVi1OcSuRF5WApyE+HLlQlV5CH8RJl8sImknPYhe9DbfsOi59l/w+PBXYyWDqkgrESA1g+u8Jh&#10;JSU7uzadXRlehRthcaAV5GU4qTzZtYe1Z1eKxhhsF7QS3s8aYyhWYQhWFDwnoWM8FAtP+wAWlU5x&#10;hM68djHf2em+uffOlx+LyIJ3vvx2HYbFeGNIziYinn4olubeSQcGjRE7nCKQb+4LZVcAK8ZhxbOJ&#10;z7FA7+Opj43wEkZm2Rh8JZ3cyKZm9ZIW2SjNOqII2E5CsSqxzIho2PIOjS+JrNHtKVfyuQndr9aO&#10;NCESWdtiBlDppJP/gzZkluoi0UPoCi4yO1EFJ/JCKpEvFbFlKoDiCSfG8tJvQUMcwMJRUJz8MKxE&#10;YZFrOBQLCokA1iPsEtbMwpo9+1Qp9fv50FgkwHmfgvRdIu9YAmtMoufbyGFS34/sYSE0AsV5iVZf&#10;RXXV+TIcigx75gSC5ZmxkK0VQ0tBcrwgHp6dJGuqoiQ6esPKSYhWlqbZUWL8Mdx0RkgsShns4tN0&#10;L/N+jtCJnM4m/oyTEkTACGqM8oJsa4JaZRH65UmqZZqqyqyiocGm4cdXb8X5E7VOqnKMn9Wp+kis&#10;M0FY1WDV+7B4BgexTsKzH8auKezKxy4/FmGdJmH57QLrHHYVVtQQAtolHp9gn6K0+NSlMzaxAW0H&#10;PEcXX7liWYRyJuDryclOtiuvv0hZNfQO5AEqqSI799LzUFlAYwBlR4hd+BEXn/bbteDm69z++cKu&#10;JeZrwmdXZcMx73zJLji2ckqhotd8BbCyfXMfj+zlU05Cc5QxenxjdFiae8YoinE394+B9czZ0ySZ&#10;udGkpqbtVldTvUGyYmCgj1Of5ovaeteFq2YtUe7W1tbR3kxpFpU8qtP3eGgSIUCkjVMCvil4lK1t&#10;rSSpYhAwqSTZRmt4T7f93C/8rJXi2XZ39tgPrr5rL7/+GeqN1ZGJwDCJI9E0D7W3WTInvzZ2R4RG&#10;3C6zpBhyJhF7Rdh4N23yZVy/OHSclODkpKUWIvQLze704CALC3Hmx8BSYm8UrKwA1qKTXvzRYeEh&#10;JFCyyAs7EDRGZ1cXdjGn3jE+jl1hsPBcVDsuGcfHxupop5Il7aBdfizffMUw9xsQsEnG0c0XCdtp&#10;rrW4v3tz78MS13xy8Bj9WD67ngTrwHwFsKBh8FSw3rx2zRNWyCr12N97PpfS1minDVtTxRrimS+y&#10;rsfG0Dk9Qtkl2/worfbaeEW7rM27G83hDCh0MzjkRQzXRkmnpxSmRhKuqsvvJOz3t4aFLVWVdEgG&#10;20UCUoUVsisduzJ9drVjV9khdi0xRo3LjzXGf8sxKX5MrG5CiAXcut/rIbw1NMxzJeRE7Dw/N816&#10;h/pobENgHK9Tocr+QbSCEzKhqqZiiq7qceY+nooXhe0WWSPLi4tU1KVZAaG6kUm68+lwPhRrCNph&#10;fjaZJiQ1zY0REgrFQryH+PpjY8WDpaR5WKz9dkVgFzxI4cYou8JgZTHGpbBj9GHRxNXHHiqpzuD5&#10;SmC+9tsVDmuUkI4OXb9dfcz942HBRUSuNHjuw2HFQ+E8Q9WTTy6x1SUFVIO/Qkz05q0bJMfGWTiq&#10;2V+wDz/6gJdnkU1/Hf6YSTLNHzrGzQ1K5lSlcw/Oa/2sVy4R6UWSFescEG3326wJOa8iWrrzSJB8&#10;4spZJzy8to1CPFKB9Uc91j0MBzTJ4dNcNyvgSmntQz2GE/dkUxU1z2nWgXxiU2ONNR2vch2cQxh9&#10;lkqFpmNHnKexyqIKi1Xuw0IVSlhSlpIUY1NjtQ8LGt1gLCojgrF64BQP2OXDqgjC8trlw2KzGJqi&#10;5d5vF9UhAaxaDzzi09QOZ7oxVjIXGmMF1zY3RurNOwaD7AJrMAhLXYkSQXFjfBgWLIqqNw/GIlD9&#10;cCzc5BTKwjT3IXb5sXzzdYK5D8GCTkOVJCtUAsiuBtnFcxTWmbBY6c6u48x9WCwqD/ZjJe+zy8PV&#10;9Aw0sXlFudaungBK1U5Sakq9HGNcdZJxCdAvrOtwoqKDmy+bp1fGcXWOF16kXfydpbN4C8cjkvi/&#10;5AGn4WuRDoGjf9jegE9s3MX+I/CMN7jpHsRCEcyHJY6UvxEWJX97WBNeLGz22xUZZNf0Q+wSM+dq&#10;ENbsWBgswrL+MYZgkcObd/NFaePCos2RFL9Lz0AWVUSblGNLjWyI2HUq1TKiUb7X3kXfwKLFEMoi&#10;FADnD8l/Nn81Y22xV3wA35DoOcRTsyiszi7KPAmH8VyGSIwOk9xNh8gvkt/bAtYaokBxPIcoCgVu&#10;gJUIW6bq+He179xttWySstsOazoMlkjFgrBWhUV4OSxW2z6s7hC7hkhg+7FaZVcYrIiAXYdgMV+i&#10;hx6ici2A1fEEWNMaY5BdYbBWZRdlAcFjlEzoLvvzdQgtc9NjcdDgD5uaJv/Jc0zT50Wc+CHrp/qx&#10;MAdnGgrlL6lETFTK8tz1V2EUfdYfeSGiZVCLvPcPsSbX0BPl+yo3T75X5Zq8Zu7n9TmKOG0EtajT&#10;fSRxKcnbXFy2z/39v2fFJSV2BOmxs2dPoiuK/mVqGiViaLaiXJNH51waYZBnzp+mYuiIa8nOIp51&#10;4dLTxHxL2dRy8F4K7MKzZ7lhwEtCaWc1cbqHYT2NUpG+J4fSryxKCP1YCl+FYNHSXiUsrmqySyWi&#10;TQG78r12+bByHZbsesbZJaxCYuTPBuzKII+xZ5cXC01gxphL+anG+PS5M1bD73sUlmLE1TWar1NB&#10;dj0eVjZlZ8F2PRkWnCbcwPxjVE4kGCsDu7xjPAUNhOYrlXIz7Dp+2Bgz4FTyztfjYjUFYcmOaJpt&#10;EiDkOnks386eKycmvU1YA30BwhTHjlK1EkllAhtlamoC4USqXdjouPxYGp2+qvJReXFsTASHeapb&#10;ypL6jKeMMDktBQ+L+D97VzKNVQncZPSzKq08iJXyWFiY4ZrHDsOisIjcgbeTd8+ulD27KE9V9Zvs&#10;+qFg+caoPJya2gJ28Q9qlFRHewyJ7XwqYTxMalNFFrw/lGdTCimunaPFqXDkUNoNxUFTdb6VoL+b&#10;Q04gl+8/Qy5h9sMBq6YKr5Znc/KYhyT/GvanQ6VcTgdzNuWn8CtlEfuuqcK7R62LMF4W71F9bQ25&#10;A/IrlOtKHKiWXM4iTkAsN/+ikiIcwTLXNS1234NY1WGw4G56HKwK7GJN79kVBovw2WNj8a7NEY6T&#10;rnYN9BlujISGAmMMgxXHGAuDxpii+ZJd+7ASma8VH1aD5iuAlQ/lc7ldu9ZMz8Ui1WXQfrPuGgmL&#10;VhD2riGU3hiTaekrEVaKQ3iMsvh6tIaRS8z6kjatcq7Lk4ROkljwJUWlbkNdoNNO6k3VR2rc5q9a&#10;aHHg1BN3WySGr5K3NDbHOsJBk8Tu44nvqwnHYdHencnX12iDXlmYh4Nk22pOPcO1icODKgmYsunq&#10;XbNoep51jd6JiOMBoNS1Ky+ZN4LaBeUJEkk6raJqI/3VZYQ65BWIr3t9nbLQ1QUOGf7/Q7DWuC5B&#10;/0W+QlgbD8WKFBZJQtEJRyFmvM3b5rVryWsXWM4uhxVqV/w+uxwWdu1h+cfoxZJdXqzFA3YFsHgZ&#10;tlaYZ98YD8XyzxclgfvHeACLwKF/vrxj3GdXAGtvvrb5tyXmPoDlm3slQx8Lyz1HzT2tWPzVcwxg&#10;BcZIt7fvOYa1i/j77sis3X7jmmVFLNqJKkpN4f3PTI8in5LkqDCSyBtFa0MhKbfDhi5HRXJ/c8RT&#10;Y4jXK5wTT85iChplv/xfDJQWs7ysajyL4vt3yQcES0J+XCzJS/7nhKX8gMZ4mF28lGj/Jlg5IaF0&#10;mskyU6PIB8RbVWm2xZLcLsiMozIr3qrLckhYb6E1QPgnOxGNgUxEVWical+zTpTWznkS6KSmT4eq&#10;mA3CvE0UPsSlZxH6gUueJywZx91oqEmIjedw4B5tbKTrFXlD3rkK8kClCjVTUqtwc30FZGyUWC/z&#10;s1t0jD8cCzps6GLWee4hWCSrHBa3dYcFp5JuZ00N4eyCyuVhdj0Mi5zk3hiRhIxOcNxL2ZSy1mLX&#10;BmNUTqAC5tLSasgSg7CyNMZguxwWeSUO/Mamw7Eqma/MEoSmJkfspz9F5KQazn86kkvyaDSNoEw5&#10;CWH7pVFLyOHdgx00JwvakXHUyySXWFFe7uqPtemr/llcPCpFkqiKSh7Fp9PV1cWLtEXCNZWTKJ/S&#10;TNqrcaPkqcaS9e7v7yX+Fo0YSikHwhLhoQn7yStH2Swj7XRToV0nZZ5ScZEyNZgeKRRKpYsuBe+j&#10;4/Zd2usRgOAwUf6g7cYtJqWSuJwoeM362jusFO9AmqyLtGhLLjGf019VKf3dD3iZ8dywQfmBJ8ea&#10;AMvjsAbAUkw8lcayx7GrF7vKQuwKxmIuuAgF25XNGP0Sh94xVjBG3a7MetuCseYY43iQXb3cmvBW&#10;g8Z4AKsKLOLbj8SiDpkhOnlJ/3yFYN1k7o8cgsXhLenFwHw9AZYugQ+CxxiEpWc++BhYBeUee/HZ&#10;elu42W2//5Vv2p9+5bN0Y0L4RsL5FhTQDfXkRIjl6nNra6+dIESl4140HSPcEI7xdWXKHhBakz1l&#10;ZVBAcMOVVGBhAV6tOIEIrd2k1LQBHnlJCQqrBayTh2D1gaU/jk46DNYtsOqfAAsnzURTHLArH7so&#10;mVWhQDCWJA7vPcKuUCz4cxBKeTjWEfe+7Z+vvn5pU+zZdRcK7Hyw/HKJsuvYsUpuWVn2P3z+96yq&#10;fN1++cs/YX/81jJsmVCsU8WTHO+VquwiB+ckIXEsRSh3v5/8QKTkEr2SkA/IJyTHKh8gSchlV76c&#10;DLe8X6pyFfk/VbxI9jIUKwWsPkuIojoJ8kZJHEpC86FYOALJdNoWQvLWjV1O4jCcXWGx0I1GIyBg&#10;lw+riDxR1+DAQ7DokRiEb9+NMZUxiuRwJizWo+2i5p9eqig4iHKSd62hLJdu9iVrHR61iQet9sxT&#10;T0OhvG7Nd+868aKmJlQK56ecsqGTS+xkQx8lbheQS2xtcXQK4s+RXOLde3dc27I8ffGyt/B1NdMo&#10;sTsC704PSVuVaqqiRzw7wtrgJCtF1ODTnz5u3/pBj3U1DyPV1YgnFocKUKqT+7tw7oQt0vBSSgz/&#10;pRfPE1uG6I1r4Ck6AF94/hlCPB6bpnpDEnTPXTlDiCYbpsYIe+Wli3YJuURtdPG0++uzH6tkPxZd&#10;e8KqCYsVeRAL6UBhLcGmV0LcPcQuOtocVo2HRo/9dgVjxaKQs2fXEo0xKuMKxfLbVQ6xVDBWlvOI&#10;A2NkvuJJlPvHGA7rpG++aqpDsXLh0VklHxDAcvMVihUY42nmHm9wP9YV39yrHPQA1j67Soi7a4xn&#10;/Fj+ua/x2hWK5X2Ol3mO0bIrCGuZhp09rHpn1ymwjtK+/tnPvWRf+/YvWjprCakoytXgOKGXxNE0&#10;Uyq5SfySnYYNTO1Q8D9xy4xinUIXxvcQp5+fxVNlS0TC0ck+QkGig9CVbEIE6MXisw8rgtr4w7DW&#10;hKWSi3BY5Lu2nF1+LJGmBWFx2/HatensEpbq8g9iSdIQ7zQISzHbCHJvfrs2HBZlRdisMR7Ewk43&#10;xjBY8PF47dIxwTu9H2sOu4LmS/On0JTs9NvFB8TI8+3//Fefty/+wd+1XRo24zmoIon5T1IMInnJ&#10;RA7FJercd7CvoijHOMpspH/YNVrlo42QAmZf3wDqYDmWSmd1IuV3/WyQx+BjSuIAjmbuJman8f4L&#10;LAmsZfovdsE6QtNdHFWFA9BPpKXEUt7Ixk+EQVgV3FKElUKoTlj1aD8EsNjH6tFvSMajEtY2/R7l&#10;hdmWhrc2OjjCDZKbTBisVOainwPFYfG90dwaJojFC0v6ApL23ArCGhMWIbFcDrYUIhq9CLhXlDJ+&#10;EuOJ7JF9zEE9RQayKyYIS3atIO0prAqfXcLKSIvz2RUBdxBYxTgGhAIn2ifs9ps9dvVtSNtSc20V&#10;7eaptVjE3/MsPz3PpgnxzHP7mtjI8lbvaFkmcoIqJqTa/EgmVTE+NVvJO4qh5FKhHHGzi28ngVI2&#10;1fIreavYZxI1tWJ+U2xS9cvCWuFns5m4REq+FuaksblpX3/jLynLZKnyc7W1lQwIoQ4ImvJQ7XFy&#10;iXQo3qFt+mjtEeiavXKJ9zt6iBXXUVaVQNJ42LVdnzhZR1Iu2rWVKwcRiiXpxSJXQSQa2hqwFJuW&#10;lGAw1gBY4ySwAljtnSzDHx6WsiF1IWMMtqsVu2iPl13cXu7DN+Qf48DACHZNBexqJ6mkea1jHHvz&#10;tQ/rKFjE8LxY3WDVu/l6HCwdDGWB+cKuJ8FirdTBq+K36yBWBXYh4+jGGMauJp4j+SI3Rh/WNmvi&#10;NmtiP1YdidupqzdtjWTf0z+JEHxpKsI8yMARBliBSiCOG4OTceTnFQ7QupNHv42jskYIKSHRm3da&#10;Z13uUm8eR3WOPPtVQoqRcQiIk/jVWlrms8OiGYvF/EisHbBU6fNILJ6hFLoeZtcPC2uDMW4H20XT&#10;VyTVcGHH+Ai7Hg8LFtIY+iWYz824beacqh64cFahz17gbzH9Buo2nuM58cDh66EUlrj0BFw/qUgu&#10;JrF5brOPDM8sWFG2eiaQymR/kSxmbma2vd+hn6NEmHLRdDbB+Pl2WC5XYDWNtvfvQfymcB6CJiRb&#10;6LmAsjwfagqa86pwtDrZP3RTSeQmV4Tjcr8dkRV+Xza3qAQiE30PhqhCisEpK4Ibf9GJAUXGRVHt&#10;5YGgTdEOKD3o+6iCJr2zAy3wJ8KiqxqsyiPllvYAhlqKA8bo9PWgDbEyAekcKZw5xpNH6fKbePzU&#10;Qju7ErGr12+XB7tIsE8gxu61qxy7ht26lF2V9Ac0Q+EwM79Nbo3SW6Iom4vTRE4I/WSmkhNfdZTY&#10;ijJkZqZDYyNuJTb3fNTkM6ig8colwljn8eAsIR/XJw5s5BJr6jg5+yAcmqElOs3JJd5qvk2MlJh+&#10;epqr21eFjxK44uXxY4HvEhlRtBuL16cFArQ0vDMxcs6zANTENT9CRxnUCmMTyLjRYr403mfNXHtS&#10;qd5YhWdlZazfPiKspFzCMmIWa/x9n1uGk0tEck5dxA6LB+nFGgdLJ7cX687Hwoq0BWfXx8QibqbN&#10;RrKOjgvmAFav3cFD1RjXGOPyw8YYwFp183XQrnBY20HzNbk3XyFYUYExjgfmq9ea6bROI0m7Z9cj&#10;sNh01a+xMEJX5jQqSx8biw1CWMTdw2HduoUTQUz4A1SxrjZ/aF/4x89ZJD0HUXhMO8gQLnPFziAh&#10;GUGz0Tq6qH4Zx0g8vSkqQeIS4BxhU1AMf3J6yXJZq3JuImFbVFmnk4TEHd6hLDSARRzycbCcJGQI&#10;FhQiOEkHsKAKfpRdB7E4zMLZFcCCsT/MGGcZYwAr7hFj3Ic1s2++Ho3Fxoirvsv7PDG4hBMYa8Xo&#10;1EYQuhmnvjydCpxYejuKyL1MTC/Ck+N1InOplxe/kF/2Mj0ljuY79AlohlMTWCrUDJvkvgpKCugg&#10;HrY8nu84CpTNkNXFzg0SVyu1FQ7rn7zSAMdNnH37OnQekQncGunXMTkCqV6JQ6qZcvCGYxIJTRdL&#10;qnKYkAi0LjF0mxduORrrTJo+56kEU64tYoncJn0UGaJkZl9KjUSPgV4XJ5fosCKfCCslJd26lt61&#10;rMhFQrdrtoQzPM3NLWMLGUdCVrMcfFlFp6icmnR2SfYyYBdfmycH4nKAPrukbyy7UrArAewjaBLM&#10;UE6dDz1FWlEltBsjTo5T7K8WX2IxqLMt8e4XluZxCNPTJQIr/R3nC+LLUcnmDIRDE3yWCLUod4cJ&#10;4aiEUx6nxNG7CedIKEOLMX493tEu6N9FyrYsLAwQlmiWF7guTlDLq5O8nVr+0QFpcpJ8Kx1ytfbX&#10;3v7AyukaS6b+X97YtbeuWeOJBtcNJ4bPllv3rOl0E7mGOBp2xmDdnLCaBombJ9q95lbX6VZQOkBM&#10;P9n2sODxoY44GEuhqnu37u7DGger9rGxjmGXa9g5gCU20LEgrDbsimaMe3Z5GGMKB6TfrsfFamlu&#10;w4vSfBUHxugp57/dfHnHeCjWKHbBkVTTMOHGGBbLAxYNSwfs4mC9dzNovh6B9f7VD4mTFz0Cq5Hn&#10;GI8XOIFYiN+uBGtphsefg6OwbNCNMRyWFKlevHLMTn2izv7o//0mFJaiTsDDXtu2dkS8T5+m2IDc&#10;xzq30Qed/TS1SJEK6UVkHCcguiotrHbNLz33B9whFZtPyz0b8+07nTg5ha7EU7czL9ZRLxbNRo/C&#10;kg2hWAVgccXg1hCCFdauSeyqCdgVjNWMDKAENrgIHcDSjfugXY/AKns41jPMl242k5K9RNmrOMQu&#10;Nm3ffDm7wmBpLjcIifZCBezHmoBSZBiK7IIz3jHeZ+5VRZVPAlLfr3xAGVhMFTuLCMu6CO3Sic1/&#10;i2b9fluf1TfWwILZb91QRnzUdt+OlORYwzmPXf3aiJURv09LJZQDHcgw1ApLiKDMJ0NFgR7B97t6&#10;LRcKl/zcdEK1K/be7QkrSGsjt5FuA1MTdp2bfT5Ol0RNWnFob3UhRkTPShY5FFFT3+rkkIEmOxpP&#10;/e2ePstr66faJ5XmPLCax60wFdH4ANZ9sBCTyUuzFvIUt7r4Xt515VAcVteIbXa3WjWMnh4c6p6O&#10;FuvhRt906jQllWlITHZb/C6iOlDcXCf3JbsCWKxl2aUcyi3ZdX+IBDt2kQR/qxu7yO3kQ0uzjBP5&#10;9k3Z1bZnF/Mlu/KxqxW77kDaJma4aIVnBknaMu9a88Tit62vr9dddfVPO8TcJYruFIz4vECMdI5E&#10;nF8uUclfhfxwdAjdcEXDo3dPLQhLwKJGrqkusQWoYpXwvXLlNLVCgTkAAEAASURBVN4oXDy88HW8&#10;0CdP1nJgIAv3QbNduPgUCeJM2BdHrZPQx8uvXOKg4Cr33i1uIMgS/piXdnia8EwciebPIp+oQ+Wh&#10;WIOjLKLuIKzb7jbjx5qZ5EqE1xjAuiO7qAUnlBSw68JTXKGwaz/W+8JaC9i1H6tNWBxUp055sW5q&#10;jD4syTh67brIGGPsfWExD8F2xQTZ1XanA6zaEKzzF86QXMtykpAHsKgY2MOacQ10bow8NIfF3Muu&#10;FQ73mx82WwgWi/Flchxqxf8Am1f3Y/FMDmBRty+a5hCsIcbosC4HsFRR8WM8Ry2WWbiLotndgrFq&#10;G2qgm2gAC9Fy7Hr24lnKAcsQpKixF36G+nzIwGZ7J6hPhnaBO200nmEEXPK7hHbSqdffJQypKrHd&#10;dTxNqAe22Qi0uURSlZWcBKMi9AxqQoon2RVPGaeTcWS3SY5SnTz/gfyfZBx1M90FR41owkqjczsY&#10;KyUIK8Fh4eFD36swQAgW4wjForqCSjY/VhSJy2RuWHt2ITTEuMJhbYbF2rMrHFZAqnKfXX4szZXG&#10;KA59yWI+zK7DsLZkV5weqQ+LevlgrMgwYwzFQnpTG5Gbey+WBHiykhOMCL4tUVL67KlK2Fmx8xlK&#10;vKGYWEUgZ6BtxiaaIXcbQW7xosdKCR9dx9l8itJvaSvPcxh0kru48NwzjuJ5aRosOpCfaaKRlKKT&#10;PtZCMvH7oyVQMLAWJ4idV545YZncLFYI+YwS5jn3cg20EzAOILDSQfjs9LNVRCJWiT7M2Dw2n0QS&#10;UrTzCTjK8XCF1R3xShzuUrbuqakmV7JksVQddjyYocoH2nHCYBtrUdZJSGtlG1Zhapsy6XtZYh87&#10;Ww8VNQ5zOKyKKsLV3EpEJ3J9ackaz54ihokaGBKabX67eLckoTnPOg61iyhNCc2AlGyyDAwRc1rI&#10;oU7Qi6EXSHQM84gX6CBQDF/xTsX4xamfRvJUwitq3tKhkUm9vEoi5bIILBQryvF5KF/wW7/7e3j9&#10;Y/Z//+Zv0G2YZv/xj//IhjnxvHKJBZRwrtDJ20dGPZ8a/SxKSGdJFI/ASUO1DuGdoaERfs+iVVWV&#10;U/kS475Xtlf4ZAm7uh4QbiLbTy3/42IdAUuc/Pq9HxuL69Q8DUAPxaJSqZir5QG7WGS6jgXG+DGw&#10;CpivXM2XD8vDfHllHP12lTHGuNAx8ty6OpmvfXYdjjXKGBcYYxAWi0p11DpwvVhIQhYXMkYEo6nI&#10;eXIs5CXZLcNj5VHVkUscf45wHtS3VEMlIZgzMiIZxyWvjOMXfx0Zx2Srfq7IoqDvkLaDPJIlKkgS&#10;qEqT46L1usLtIJGNTeFJcT8R8ueFpseEz2twxsN7TMzf27OyjJCGOs29Mo5sFvuwlknSB0tC/peA&#10;xZChmvjhzNdDsXDwoim1lTykQkeqqc+lQzkpkSTnLLoe7Em6Cc2gBsUj5aBCawFalzhKd+egw9Az&#10;J93iGgtnFlcJM0FdwfMX1gLOwS4c+rNTI5ZdsG4j09H21o059hn0IZIibHhy2boQVbnyDDTTJPgn&#10;ZtcsE3bf9Ixs+geyXUm75BIV2tQ7oVxmG9oWSUQrjsIbNj0+RXfuON+XZFXkydI6+wgTEYrGMUiB&#10;6ycCbpDtNMbBQZu8IRlH6g8S0X/A5tW1SPsuDZoKkx1F4nCaBLjDIi9RQw5N+tyqssrNTSNKUgaT&#10;aZtz1kvLCK2zFwfbpQ25HWdXUZSaoxU4EdrfmQCPp4L4H3EmausTSYgdPXqUdt0ZdwikUOfcSJ1p&#10;W1ub2/TVlNNQd8x16eqlUSNTWYnHMXEqpl9aWka8PRRrmu4wHRh1xxpRqS8igZnFRG7Yd99821bH&#10;BnjjkOxLhfqWK99C/327l1WAHSl4PciNDfZaa0cZE5DoxH5XYdlr4bN4fhSnUhVRM+Ic+t3zSC9G&#10;JMLW+dhYE2B59mEVuUWzABbELY+HhVexOjOOnR6Xa1gaF1XwBnb9MLG8Y3y4XVvMV8/efPntascu&#10;bkR7dvmwBruJ+Uku0Tf3A8x9pn/uwRp+FBYlYW6McchahsHKAIvbnIjLwmG1YJdKgr12PQpLFM6i&#10;vOUKP/DA4vNFy0wt+NK8Y3tMLa6w8lNH7P/67T+3Zx+k2z/4wot4jXSG0jC4SBVJIvQiWq9EIJDN&#10;o3EoKd6FJxd5Tht4gyoFVOhhGebY2BgOBYQ35HYu0TmazqavXAOl1gewdKsRJYFCnf+5YLFHutvW&#10;D8MuL9YqY1TDJXPJ/CsakMLcHzpfOFHh5sth4R0fhrXC3McEzz3PLT01BicyXs6sE1eP5XAWVUFE&#10;EnHuuWUroCkwPS2JMPKas0tVNzq8VVkYw01JugkKQ0iYXTenBBwFYW2y/0zh0H6zh/D2d+5bCt61&#10;kVP4xFk2aJrXrrWMkmzetMtPHXF5hvfuUAJKD5L+rM1N2TR9RfnFuTY1PIhi17TtRNNMhsLf9HCf&#10;zRMe17rLg19qCXnJ2dkCu9Z2zfLi11H92qVabcfG5uZJLOdCEoiKGjegTarNUuOgROE2s8U7WVR/&#10;iW7xBzhaoVjT0zm8sommKqKNhUmbmMmCmwt9c0JDazChhrOrwGfXIo75FIpklARHfslJHpIokSqR&#10;4vJLTLY4NbxyidtOMGV6ZoYXjmsVCdIJYvaK6euzNl1546reUTWPqBqG8VaDscbA0s9tEfcf42ut&#10;rcizYXR9fb19w0kc6oX0anD+xTeuEs/KdjiqrvnBOzfx3MXauEJtchdSgj3QMyDEwsv6Fl+bJlyU&#10;QDOJPkt6UWECXVOVm/jLb17le9M5YKiHHZtCSvA68a4sZ2sb4QbJEvqx3gZrKgjrPz0JVht2tciu&#10;VGfH2+/eJFlIc5PPrv1Yf4VdUuUJaxencnNL95NhkZV3WCgshYwxLNY8dsU6O2VXFLc6fCQ3X3/F&#10;3GdBhhfA+kHQfIVgrdvb70KpC0nUHta7AaxVzb2woL7wYjH3fiw2SXket4nD5xAj3SLsEhYLD0rP&#10;cQ/LO0aJZrz51kfUaiNywZpr7xBWl6sdv3ilypapVc5r3LWjz+OhLWw55TUncejJdRtzFzHSHfJN&#10;ecQ5o8iVSC4xh+cWkF78qIObo096EU+zzck4FpE/MG6ps8SXJ8xTARYvZ1fngMPKIWEmDqXmm0gv&#10;Un7oxdq1Wx+2gSXJR0lCrvuw4ACi2W6ScYwS7/ZIMpKf7bo/CBYU4z5JyGbJODq71K8ClrMLLMId&#10;G9jVgl3V1VzVuW1N+uxykpC8Rw/HQprxI6QqZVcYrCmwRhnjw7E0RvpCWDlhsWq8dglrGKwKSVVi&#10;V7fGyJ4RMkbNV7IX6+YhdrEQyDXMEr4EC7sdVucg5bpbDksHjKQq04l7yy79kRxnObKWOozFtntP&#10;z7GqiK/4sOg/qDlWajEFSeQK5624tghtY6oSV2hger8PJ3fW1ilAyeZQmXjrgbU9wLGLpNiAZsm3&#10;kIjcoqJGUpQ97H0fIXG4w21zh9Dhza4eCAL7HHXE5uaKXb3XRhJ63Jb6BulXyCCZesTGoSwZ7p+y&#10;XJKumRCgDSLbODW2aKVIPiZQSNA7TKkm6/9WV7d1kh/YJkwmCc13wBofHqNhk+7bZeQlyXe6sk6+&#10;LqnKt262UnK8yPcu0SPhlV6UXbscKpLj7OrudwpsTi5xlg1d4RtISHgJd9hIp5lYxTJ3idPDoT+D&#10;rBszrdCOS/zuUiPM13Wt1+avP/p5HRJOalHLYR/W1taufedb3+JUyiauNs+pvIZHxbVtl1grPCg5&#10;xGg3iM9KEUcnsgct1tmFBPuIFySdVu/a2qOu5Oju7Xh7HaplJZWXYfaLJt796utXnN29vNCnT5+A&#10;zbPGlWx2ckhcRkowm2TOCMmpcSb/5ZevsNij7RbJy7vcFgJYxPb076+9/tweFpTPx+F3EYGcsLwS&#10;h16sMbBeAkuHzC023bvcNEKw2Exf+/SjsUaxaz9WAmMKYCH6oSvkQ7Gopc9hjA6LHEGwXY+D1YRS&#10;UmCMDktSldgVhHWb8tI7IXapMinILhanKJ+byM3Iq7rvny8YQ0dJpI4NjgXsup2dQZljLHP9SVaO&#10;VxJS3tnrn37ezX0fWKegfHZYHBLCuihJSB/WqMO6zNzHUN6ZQaI7lr6PK5TrxdnP/upPWexRCZJE&#10;wzEyio1LUH8UUw5HZTjLUhS0GTTgrcG0GcNLWQAvTEpKPE4JDg+bbhGslAHpRQ6kYipOJIm3DQdS&#10;Ak5LMaRajm4klg0GbzcNioEInySk5DxTMnIpF+RdYL0X0AYfm5zJ24DCHAlAhfciaTYiyMSBg8Yw&#10;du3s0rlLGV9yLLcNEnZ+GcfslEgXNtrapBQRtahCZxf/SfxZ8faS3CQ2UFx64ufRxMALoE3epDdA&#10;Y/RipYJFCAPv/EmwohBDfTQWTtZj2CWsoiC7ktwY99lF2eFDsRSPYIxRjLEwGCta8xWERYVQShBW&#10;/r75KtZ8BbDW3RijcCpOFaTYdkOF5ZXn0EcwZ+3NkzbSN2d9U2skihFe7xwn57lgQ4RjnoPxNBmu&#10;n8mpOLv8dI1T5IqEO4jiKbvQQIPr2JzNIQSVjGd9NBvac0IwQ+RtTpwoh6qZUlNunj3kt1ajUq0w&#10;pRh+IZrIKNVc2cxEVS7NJlfo2iWMtBWT5RK8+dxsEyl5robUUjKWWaw3lYEns+dE4LikE/2Q7OUa&#10;4VRJVQ7jhJ1iv1KoeUdhyqhY18W8BGd2PjduYR2hKTZCcons0MSE8/DY6fDiRY4j/ptEDH2SrlpH&#10;tUAM37vBi/bA2KBzXbx/A+9afwoo+RwlVs85oN3/UCwlcDPITEu4ZQGuCH1/LiWec8ReN2h2SliO&#10;sV/+1c/Zb/z6V+zVz/2k/cI/+4L90y/8st2hPPRffPlf2oXzF2gOm3ISfUq6eiX7dt3LI+nFocFB&#10;vP5EvMBCJ70oyb50uHtyGegkoatZDrNcwlGpZMxHuXFIUV5yf///Yk27q5nsSscu3ZI+vl2HYRUx&#10;RojJmB9OWd987TJfsAkeOl8Px9JcyynQxqUD3WGh2CR+Hslehs79Piy8oxVuk0XFXrt+WFhat26M&#10;rKtisLUmBgcGCBUmIjRPPgW7xkZHLIeXqO+v3rWeb/3AXvjxSss/4yHWSmMXDs46QXmVDSYTBlC5&#10;rSiEN2Y37Pu/cdfOPpVndc+XWlRFnY3vVNj4yCA04bywbn3tGyPPcdVJQhaTH4iFwZauTxyhoqIS&#10;nCOfXbxj2UmbtjX5Ad5+tE0vIOMI46TXwdollITyFZ6rbgKrBL+D7QqVhMQ7RT82EX542ayQ7UOx&#10;CM9IJc8/xr8p1gZYKb75WkCqUvaqD0JqY09q148aS13c0tmYJXejQ0PspFvsYSsqCCA0hF9ra/yb&#10;IhXpbOiR3A4X2KskcRnHgRrJnjaPk7P0YMmu/eF9e/5l6I6fq7Cbb43YvW93s77Krfh8pX3zdymE&#10;GFm0Zz/jsbSaQlvoob+AA3yNgycBrv5vj29AAYMGSSO09fzOe3c7eT7RVPgcc9KLXU6qMsmONTU4&#10;ucSR0WkrpzHLA8fXbcklkrM4WkPOIdMr47iL4U3ISwrrLsUfontvOlnP+MiD6MWoqa5hIeLV8/CU&#10;tKohpj9MS7STS4SvQzH+5jt3GPgOizyD61oF1Rwf6KzgZSpk485nUaM4RAKlkq9h+x5WDVhB0ouV&#10;RypJPNx12Gl4254y8gEffkAiY9dOPVVnL7x+3j661kopVoqVUIdbUVmFpzji5OBUfrgA/WpCXilh&#10;hQRbVN05L2hsBhJnNONM93Yi4pCKU5fmYutTXZJelJQgEnS8cHN9JDQKiW9TNrhJulvK8CFYjD82&#10;80eFVYBdSOUdsMsvcRg0xsPsIh4+1akxPj6WSmklcXhgvoTVDVbODw8rHqzYR4xRcpzemL5XetFr&#10;VxfPMcX7HJ/Arj2sDcZIh6RbE/uwmK+YbAjbqottCU/u5//ZV+xP/t2Pk/jF68aDkgh5JoRs2ngV&#10;+52amuPWWWQnX2u0f/KlP7B/tHrU6l+JtL+kSWyW+YrX3NPOz/tvs/2ovhX419feczxoF9TUrNUI&#10;egYqPJn28pkkp4+7TiNTNJUncrTGxukUZkPRBq7Y+TSdrRlBds2okUlaE2w+62zi83hzqYVZLpyh&#10;2vcQLDxY3WIDWNzs/7awpp/YrqhD7fpRYEUQ/lki36hS3yzCO/GJkYS24YZic0/EhdcNdG5omvlC&#10;CpTuth0ONElmitZCB4aUyhbnl+xIk8eGOlftF/7ln9tvJV2205cv2gfX++0f/tqf2ld+77P27GdP&#10;2v/6P/6pfefLN+w3f/Mn7Pff/AH6yGhTcItbYfPPPfsSYfNxNvQOpCqTuLmnEP7rw+F190InXTkx&#10;0m83bnLPJLSYytodHOjhcKeHgLLSKJJVPV330Zjg2UqdDoe3lTzsbhBWSwudu165xHWvxGF7q7su&#10;ysuUXOLg8AAxei+18vsfvm9zlAApXi8ahvfef48M84qr4BnG27lx80M2eUh9iOV2wpveFox1JwiL&#10;hoQP2OCFJa9qhoUsLIWMoiibG+P0+rP/8Kar5unsvoeg+i/RavzAEcFlE2ueml2mphZPH66UAupr&#10;RS40NrNqhcRnM3hg7yMVuIkwSw4xf4lCfO96By9FFN4TSR8e7Nu3e0wNIGmpiKoTcrjZMeQedBr/&#10;dqdjwPpG55BwpCyLWPw71BCLeCuV0553LyyWtDvDYhG7DMZ6FywJTOxh3ceuaK9dVDW9favb6YCq&#10;jXyY3MOeXbF2R1gje3Z5sShnk13Emf1jTNEYg7BS/Vjt/jHG2l2w+iEtc2MkWRWMpSqH730ou9Bl&#10;BWv9MbD6wmBpjH6sGIeFviixd/8Y99uVjp13qd8Oxep05FXBWNHUw6fgBQvrLd98CWuEKombvjE6&#10;LOLsgfnSGG93ukoNP9b3rzNGNtH04nR79ccv2ed/8YIlnSuAhAoPhjXc1w5/vKQXI/DwiYcOUXce&#10;R7VIw+U6+8WffcFOfA5OH4RHeM+Ye2FFuee6QRLybXiBtCa8dk1j16BbX7LrHjHovuFZy9L6Soqm&#10;bpz1hTeZmhwNBnq2fUMUKtD7wu9maVgfoUq/jGME3mAv6zOOTUYyjuqSHYJvPx7PXk7DLK3/06yb&#10;OHhimHKwyLHRWUzhixfrPlh4qpHkFg7H8kpCOixEyv92sEbD2LXzWHbNaYzBdlHOHTJGQoJwyoTH&#10;Yi1758s7RmFNBWMFzxfz1wsW3qS7mbEp2oMO8dpzqjP36+xVg+gPxLMAnMNGeGaKUGgcouXnP3XW&#10;/vtfeN6KX/JYXEOhvfaZy/b5X7rI+iqy9JMl9nc/94L91C+dtegT5CU2UWCLh3E3j7LRdZrYqEzs&#10;Gxyy77z3EVKJwzaDo3uX6rr34CKbnaByDmf3HcrbW0WRM0mIiH34zRt3CVn3QbiGM4wD++0PbkFn&#10;PWLT9FUNDA7ad9/7kM/DNsft9l5nj1376IatTg0TDuSKrg5ZMRAqNCNvfp34kbti8t/y9tUSrcYR&#10;fU1JX1ExKwGoGL9CNU5JiK+rbOnjYGmjWcWG4dkJ+8b33nax1WlqULM5eMSUuMx/t7Te4YqSbNMM&#10;oudBh7umLOOtz83PWOFgNknhozQppDHYHqQUM+3y5Qs2QqLs4iVi+sSQlRRWC/KVKxe5zdDSTXt3&#10;UWE38oAXiSqTRKYfQR7WJ54/z++nXZpD4Rh1+rX1lRxmlHRRfnUA6xMXXN35fqxNsOSdBWM1gFXn&#10;sOAr2o/FdfGKD8vRDiPZ5rdrcw2KX57LJ17Ys6uemv966oJXOUi8WOf2xhiEJcbTwkOxtlloU64X&#10;wY81TAz/4qU9rJUQrNwDWFovzzm7DsF6FqzcDBKg01AlrAXGqPBgiF2wduraGMBCf6CuvsaNcQ3v&#10;19l1UbmZzLBY+YQmA/PlsAysC24djYNVW19tDQ1HOBS9WJcun+dGmm/JRTtW9HwF3nUiXYqTfH3B&#10;yo9CYZFVydBoVNxZsqp62DeTCNHEFduLP59piWWUbS7G26VLm4QIx+kfINcgu+hEXqbd0f8cc8kb&#10;5OfmBOzawi5eNXvuxT27jtbRi9BYyOZBi37elmUzjt3IVd6peRTQpPAWR7ybuDzeYGUZEoPsO9sK&#10;qRLjPlKezXu5SZU04QE2d09pJolF8mN4rlmIoSeSgNzkndrhPS0pAouDfIuY/wEs82MROw/B2gCL&#10;jvonxsrCrsOw4Js5xC7lLULG6OzawxI5r3eMPrvgiQ/B0nz5xngAy81XKFa5my8vVuYBrOQnwvKU&#10;wXGF95+Ynmuf+bnLFpFJaG5yyQqqMqz84vOUSUTYGp3I9eepOiR3sLwK82ZdqS1vRaMJMmuZrB89&#10;o4w4ciDkHs43FLsQ6dYKYjXE4asoyV6lnH2OZ97YUGZDfTSpiseIvS9ifc4e8N+7rItNwpdR2+RK&#10;Ywn7FBZbGu/ZEcq3Z2cptS5GbpZ9MD+VAobMzKwvJRMS8XjEtEnFCeEcbWK52TnOA0/gczEAcYRE&#10;tBkqNFJZQRkTJVGK/6s8s/pIFSVTiy6kksy1PASLutZcFv8KRh/EivNhQRQF1jbt9OmUMfUjaACT&#10;FRsxTROUkM7A3dLX10+YaJTNftO+9c3vcGNoth/7r16xeTy/r33lL+3Xvvxl4vbj9vWvfdWmqO9/&#10;7TM/7tj6EkiGqLaWs8vKiiFnQmpRbdHy0IogfkpMIRGIxmoyNby5bJIp6eiORsbS1o3UH12vGTxI&#10;tYKXcHU+iEXi7gmxCA8yn+GxUsFSJUKoXZA15fDwoVv126WwmOw6HItaY8YVwEpmjIQgkvFC97Bi&#10;3BhDsLhBHRyjHyvSa1cQVl7ArkOwUrxzTwTRN/eHYPGyhmAhC+i3a1PzJbvIK+k5HsSKIn7Pc/Tb&#10;5bCyfPOFXQ4rw/ccvVhJYMUhzThAIUB3J80yq+kWEV8K9wt1+pZukakVth1bQu32rm3EQiWcUm6w&#10;MVsnL9vYKNoScXmufFN2JR5ilxyh4sI9u1RVkpcbalc6zzE5vdCm1tOoK4+2rSQ8RPULrM9aUkYW&#10;0osUNlBK7WQceUcDMo6EvLb9kpBs6tr8ljaJL/M7+b+WQgh2lvb+ePI4LBokISnpOwyLYoYDWJD0&#10;yen7eFjw6rAwXa+P7NqPteSXqgy1K5JrSXTwGJ1dP0KsQ+brcexaZowRHHRbO3NUCq1a3310jTeo&#10;7rF5W0TWcBid46gtKnCgBJ+kumwG1tea+kLC6nkQC8J7X52NlGUcpG15VpqF3nNahBVnx9opZC4z&#10;CTcVZUfDX4RuQUOJxUdBgkkFT2Nepn3yVDU0DkvWzwHz06+fRA+3wNqJhOjwkarcpXPIXvLshyfm&#10;LQMGg3NPn3FyiZDXrUFl7CHptOq8eG3kSrD1s8lqk4+jvjkP4Y+791DH4nNyCpshL7PYNFXBU1iQ&#10;4xaIrt1ORJk6fWHqRhDA6g/GygOLkieHlbEPq5BrVLSroaWHl7Z87AJLZaHR0DeXlZU5GUclina5&#10;A//pH38DfhMaaXgJFNooryALT2JYzTV/9qdft/57zZZO4iyKTroYfmasp9MySsvdAeaVXpywlMJS&#10;F/udGRrCg9rmmiaa5mQbud/O5EkEWeVpCTbU1vJIrFSwRKj1aKxWsGggggRL1NBj3X67JAm5J5eo&#10;BKTDwgOLywxjF52KQ1z30ouKD8Fa4uo3bqkFJWyKiTbLGHcfivUwu3xYhWBh10EskkU03Ln5cnY9&#10;DpZ3vmbp4t7lVN4bo7Aog4QrRfKSQ5T4HjpfhGAWKAlOLfJjDYOlvIV/vv4/8t4DPPPzLPN91Hvv&#10;vZeZ0fTuqbEdtxQ7TnESU3ZpJ5QDZzmwcGD3IoG9aAvLspBlN7AEiBMgIRvsxImJ425P70XSaCSN&#10;eu+96/zu9yv6PunTzDgO7F7XisvEnyXdet7n//7f8pT7/pfBiuZm19t8yzO/eOHmKaPz2OX1F3mt&#10;e9mVmJtvh7Zn2kP7M6wRGoAUaAZUVhnGAtzZ0oMoeja3gjC3qPb2DHDYYg4xrye5RY0Pj1kWTI+6&#10;FfYRw18k1hxFbFcbQQvhixTm9H1h0XUdiNUfEoscxv3YtRkW5Gxrdt0DCzlJ1wNxT6xemkbhPLqb&#10;XffC8vvrblir5Bjx/V2wlCeNprpLY+xo82BFEovVc9TBtYjnyFJDgniJhlMPlp7bOLmYYXJIad7n&#10;2NOnkDq0CTR4CasVrAS6hMVjFI8kYxobYwqbfU5WPPxSiLdPLtO9HMOCj0Ict4DvvX6K6EUc63eS&#10;tXd02dArlHbS9IVc4hK1zjet5U6zq7NXfP3SReQSB/rcqXrSxeFPMbEmXEx/eHjQzp4/Q/Jo3pVd&#10;dlABcpXFVTX66tJtaKwn/BKAJenFIKzTd8e6dm8sUTwrmz4EdcIwibcxcgO/+DM/bV/50t84Hv8l&#10;2uC302zR2DlCqWe1PXBwB1UlOfB3jNvB/TuQTKwiU46e7Ni8HTu8y7ZvLbc+rl8UHthepAFrq4qQ&#10;VhxwpzjJMkoz9VpzH2GjQtuxvZwTJ/QRbYPwrlc47nWdRtvh/5D8Yd2WMvIMU+uwBsFCWcqP1euY&#10;QB0WHcRrWGXYBVa/sAhJgNUPFtViHrugsbjVEYBV5LULlswgrK2yS1ir1ias3R4s2bUeSyd7Z5ew&#10;WkLY5ccizhxg13qsJvy1GVaa/AVlQp0XS01OHiyvvyAHm0Sw2vmeMTZRjx1HMj6UXSGxBiZsD8/U&#10;5/sJVJmEtcWPFeB7xljk9VcaJX83Nti1hiXfr8eK5TTqf47Coq19xzbPnPBjUb63zPxq6xfW2nN0&#10;WHDze+xCdMiPled8X8L8ys+FepH5OwQVQBjhG5Z4FghEyClTld6DypsXaBgbJSYtjh9JQk6SmJ3m&#10;Ch9JzN5JQsKTtMhhSTTLpBptiK53YYkOeZUQj7Al0+gkIddj0ZTpweKyzc+M+LD4d+ENdfS5rtYw&#10;ghab28X9QnaFwqLSReI7IbGQrtwwRsI6a1iIMREB8NsVhNVLvsInCbmJv7xYU/hrajQAC9nLxbth&#10;3cWuaaIQwVgDYM0GjHGdXWApFxf0HP12gTUSaFcw1mBXLzJDq3aqacIuNo+iLkb+h2gIXII2jF5J&#10;0wuN9s73OqBgGLcRcl2XGm5BgwGPESXyd6CSaOnsoKOZG5V2GAW1FbbRiVr174qvisVS1TyK0+vE&#10;HhkGTwinMX2OouNOuQDF+PVZ8olahFcUtOSffxEsOgNXIqhLZsFV7fKtWwwQgRdtWi0tLfY3f/PX&#10;sHd22ze+8XW6UaOdes7QQI899+Uv24Pvf4hSw1zalS/a1wgH/cIv/IJ94pNPcQpeRS5xpztJffrT&#10;ujmUWHUVTH7E9MfH5iDx2kfsPNXRQ0RFxiFheAA/RRMOy4ViuJPPB3nYyouwq/O6rWHNgVUcjAUv&#10;yGZYW2rXsFbB0hU9GKsIrJI1u9ZjHfLaReNHMBazi6+7Y+11+QFxkLgxBmHV+se4usIcAOuQ319z&#10;NBr57KJrVv46soYVyYnjYACWKsJ8/vJgrYC12+t7sKCMra7WGO8Diwqxg4c9vndYzMlDh9ewSsCq&#10;8WJNPLverli/XVn4q7am5v6wyA9MUFPtxpiV5jhbIiNiArDywKr2Yxn1+HpfnF3kyD79aerAfXY5&#10;rFknE1qYBe/N4pgV1iVZVikb92QLe8AY7fj5SqFw++bWy+JfU5tPjJ7YOTX/ySSHdcOcnydMyvdy&#10;81IdYWF4bBYvdp4XC2EYQkeTU7NWsZcwUz438qEb7qYQGotcnRcrmt4G6WOoI1eqWAmEQn25vdB2&#10;cYwNsusuWHQz+7EY08Yx+rA8NO2qstnUrkCskP7yYCVxWlZFlR8L4rQNYwzECrLLvL73YCUmxVpZ&#10;fG4AVsp9YLFlBj3H+8QqyybSEsem329XBtptdrXdSTTmclgYY06t1GXaMV7xXWVJVpkdbnULGbaN&#10;JtCZO/OWWYmgFSXCuWHchiSXKFqEsjLkEqlll5KRYvji05mgmkAx9cqKanZbuLI5Yat+f9uWbdQ8&#10;c01gEiRxUty6FaELflfxfQ9WhR+rQFjUMk/AmfODxYpDzLuExRUmUG4Y2pBySISpOWyaGvBOhA7y&#10;8wtcaWnrnXbH2SI73njjLfv4p3/Ejj/0sP3j179K512j7d1/mKoKknlUQqwQK9VCE0MzyCpjDuPz&#10;BC9KEt14i4SNwml4mKQyIonGsgU2wlWqhVTxlIA49BKcGguLbJt05kXzwrwbrHmwqK/agKUuP1XD&#10;3B2LWG6AXfMsMEqKrNkV4+xaQZrSYUExEHKMkYyR3wsLgTXHGOPdGENjRQf5a8aSNsMiO6gafY+/&#10;fFhoomqMXrscFldhj+/vjjUHluxapC1evl+h4SoYi0RoAFaie44hxohds5tgLfvtuhcWc9Hre9Xo&#10;B9m14LHLg7UI+Rbzy28X2qZeu1bCk61jcJH3CcHy1TToIKAIjuQwRi23R8aRUCUHtLkVCim4Mnkk&#10;IZOQhKRJi7i4wgBxhGBHxuHJii20liGu/lzpJ1bhUgevg5jyKK3402FplmBjvLOMex3W+Dosv7wk&#10;PoomZzdKP4FPepEY3Aa71Jgm8kBJU47NEJ4g7+Czaz2WOHE2w5rHLvWAeLCgGP4/AOte/uofnbF0&#10;5s1Jbrbl9MgkEIKuqyuwh45XsB5yO67LdrKXFYXpNOWRr5nn5hBNH9TMKOtjhE3CNRSpF1Ax+95e&#10;cU2wkIk7mlO+mlwUsllGn1a77xDcDgoFaYcUfbISt6r7TeWPasEXUVUU388hEdtLiZAPSzeGd4Ml&#10;/p/7wVqSXZyqh2i4kl2KMyvkNMlmJLu0wCvs4yqPuBLLTlE+KwbazTWnrKwUbgzIwSan7MKFyzZI&#10;XwLrtCXRaCO5xKYr19ECoKOSTU+bVcPly1ZYISnBWM7dhGAaG6ywqtK9gFOwjo5RMpVNPkM/29na&#10;xvWZzkiwkuk3aLoKFtQS0XD5aFNtvARWJVjkKTBnIxZNcdnkL4TVBRZ76+ZYPrtCYUGYN0a8W1j6&#10;u91g6e8lMS6/XVnYxUbu7HJYIrOjVpy/2d4QMMZNsJLBkvSiG6MXy++vcrCIbysp2F4PFo0kWrCm&#10;QmKtYlf25naFwuJZTHN1HWGMOb4x3mGM3EFCYd3VrvvAun3lBpUWGc5f7xnrGliZgVhXrLC8NMhf&#10;eZWV9qFj2bajEj52KKC3bilx8e1F3tMORDZ2wRLJ43TVGcPwq+dtLeETz62deU7Z582bDfbW5SHr&#10;brrl8b1vjH19VsD8+6FH8ilhjrR2sHYLi6ubKj2GwMr1YRG2060+mhiy3qvrN6HzpTNap369f7eb&#10;2gihrtm1HstjVxlWoTglLG7T0dSgOyyok3Oo7toMSwInQXZRBZbrlb38QWOJ6O9d2bWzwvna+Wud&#10;Xe8FS8zBeQFjXI+VSYXi7DKcUosIxqBLkIzqHiEWqHPmrYnSZ80JfQ3yHAfo9VgksfzCN07Z7p27&#10;rYeS9ZbWFot0DIkU9XPzdBNojiL/6zeuuZCPfnmK1uXLV6647+n/qU5/cHDIfUbjmsQEHBjcMrUx&#10;rFAadZuk5L8E1vT3aZc2gb/6iy/Yq9/9LjeZMTaCPjrXKu11Kn6kD/yhD5x0gxH98V5ewh07qyGe&#10;G7fXvve2PfXJnXQjpyJxBt/GmUv2QycO8juR9vZbl6j7H7AfoXxRL8JX2roQWYi1x/msEMi5Uxdt&#10;R1Exaliih1iwN1552z4EN382E76DWG0g1jtvX0ZwJgCLWFwUiepgrEKwEFcmLOCwPhYa65SwwPfb&#10;BVY0m/Aa1iXbsc+DpXLGNSzoo4k9nju9NsZQWFFgPaYx8uzP87M7uGbKLmG9zhg/iF05lKN10nou&#10;rGfxVwz+ElZngF1/295NOCLaY5cXa3txoe1BPtNn1wefBku01mCdxZ8+rNPvXKExsM9+1Ov7v+0A&#10;K2ZzrNdffcc+SFfjfWNFB2PVkQ/YAxW1G2MAVpfPruOMke5Hj129QXaJMkS+18sjf9Xt2QSLUlCN&#10;8dMnDyKMgTbFwpQt0rUeFoYgBpc4le8tc5NQ247KN+eZx2HcdiX5qE1dQkMJVM6UlZbZ4GySXTx3&#10;2Z49vh+7ou3MqatsCr32/ocO0S/QSfx5wlaoANGNmeARJF7rsUZcrgYeCfDJEIAdQV9MJFUkK1S1&#10;LbCBq15df1sLzAqHSGcXMX2PXfyeya5Vm+UQFk/JoD5r0swRW4+g38YjvUi1HlgRwuL7IbE41AVh&#10;kSfzYc0LCyqSQCxnV0gs2IPvhoWd98RSXFlRBg4d94WFXCdN32v+cnZRUit/+bAgSKRkcW2M9DMp&#10;T+Yfo/yXnwqfz5B1JM7aRx/OQxUOVUIoMSbHkGokT6ECGdk1ocMzt6gIbmJZiVk2NEtJPVJdQ0vQ&#10;MCQnp8jLjv5YnPBckDGCFmNOaErMKkYvjhOd1sRcp/ZehXE89fseuUSxHaq2X/F9nQrU2v/9Y3Fi&#10;J273z4Ultk+dakXVrLj7EInp0tJidk4lgcKpclF+YgXZPJIxnGZ2791tn3z20/bcF5+DSKnePvXp&#10;Z+zpj36cZPd1+GG2U+IaA+0pEoc0x+zdU+dOLTduNoEVRjKVhDGbzEXESHLyskkI57Poww/P727j&#10;e5KEHCIR1AC3zF7areOpy3ZYJOn27vVg3eR7ekDbfViXbrBgUeIVgLWF72UGYdWBFevFGgBrh7PL&#10;YfF86uqq3Q3oEljSvpWIiOOtp53bh6UyWf287BBWBxtdLwI27woLWlj1SGzE6gWr/38hVgV2ZfyA&#10;7HovWNRTI4fn9z28Kh67xvB9k/N9GqLXYyxoY4Qtiwvy7Y3/9NdWwzU+YweCPMVQOsRXsbH3O7ZS&#10;yY7OEdfvolJDetLxyRnWPzznxxJdegcbrMf325EphIiQW9IyN4eCwnyXk+siySvm0/VYouBWPqCv&#10;p9dKK0rtwl/+T0tFv6D4IOW0iL1MwXa6RM/ODHQG8YmeTvNlPs8RctO8Zklx0n2r0E3E0NmqSpZZ&#10;btkRMfGEqNQMh4Yute6KO3s2EclLznmx6Bcip7ARKwosQnXfJ5ZHQtNn1w8SyzNG3Wam72uMHsYA&#10;3xiD7QrGimKtrW/sJ9m/Sh9IrAvj3W5uozxX4b5lG5ujs52NP4YDbCQNZcsTUbYzCe7/FOgm+J3l&#10;PjaClJS0zxbQgl5UWETrd58jkaqsqCRcQsQPfn0tjtu21rlFfYGFPZlk6c4du4jZD7qNIJ2a/q3E&#10;+MXbE8NmUAAtQxGNAD6sigoIghISHU2z/jc01lBILHHoFN8DSzZpw1mz6+5YmuRqSc/OFANfBC/+&#10;iCtXLaS0U1xD7e0djjBMvQgNDfUwRWbbb/z7X7OzFy7Yzes3OCnDL5NPC39vmw1S+zwKqdJQHzwr&#10;wzDlUf6j9vixvi5yGMOIpy/YAAnRKeijxycmbJSrWD+NFLMDHYh9S+NzhitYv80Ndtkg1zMPVi/d&#10;dgFY/Z3s4oFYMOWtwxr2Yw14sRY8WHTxzQ73r9klrAC7JpFp9GOR7ZddPiwpqXns8mAN9smu0Fji&#10;8Z8MHKMPixI0jXEDVr/85cFSq/2Ys2vI+etfBgvd0HvY5Z6j165hnqMS25P9PMdx73P0jnGIw8H4&#10;/WKNQsnLoujDGgVrTHOCm/Ms2GtYa3NiaASVLEr1eth0B2eJcfdM2fPfeMdiYE4spS77dAc6r7da&#10;rIccwCDchx29E9Z5u9W6x5ZYEBbcoh44vwad7zW/FqkMm7c7zR0o4w1b/3S49aDb2kbnZiisQTRY&#10;2zuH6VBus+4p+FvGFu2fXjhrg9ys9mzLRYAbmgeI7yZn1YoE9w6l1BHcBMcmyI9pAeL74YSXRuAI&#10;SuAQoQVxhdzRBPM+gU1G7+Q8RQvzRBpEgx0BHYywdC36QWOhEUteAgK0H4Bdd8PSQfn+xsghO8Bf&#10;oezyYUlTYEtFJoUo6WBHkuuhv6l30WpYv4rJYbbB75O+Gm+7q6vRF86h2q+XDrtJ5gGx/GQquSZ6&#10;ielzTZRIQFNTk6vWESWxJA77ONWpTl9J0n44IcQLocqe6MVoJuEdT0yfk3D8cpyjcfDJJc4tEN9t&#10;uu3HUsmnH4u/o3DKIFjcCSwK8YDWOy3u72kSKF9wi/ijD2teWLdvuyuL7AqFJZpn8tYWvRBtd5xd&#10;E+5UG78UGksVSVxDOF1Neexid1TuQjkLsYsKS7eVDuL+6hEYGh6wrz//IpUPMDFyk1mm8eS11962&#10;6+QBtnOCFo+/5P+GOLlKqzKBWuH6K43uBJJTWEC2Pd7Ovn3OlWg6SUgm+Jm3Tlvdzq2uwkIVUzc5&#10;cW/npC8pQclBDoJVJSxq66W6JXnJ3KJ8FzsPwoIT/swbp20bWJJx1POSvGQoLNXpN2yKlYykQfw/&#10;M9Y156/1Y/TY1cgY0WbYMMYQdvGsbnBz8owxzuMvOJmqttW6XoSGa2CRUFnDOo/v82mCWoeFr6Wj&#10;vIYl3w/RPNN7X1jKIZ32+T4UFpvCIKfiILt4X3KxRTmQc2+ft0L9O3bdC2sIrH7qu7dzk/zhD2yz&#10;t85esubJPjuQPGOXX71g77x+hjLUPCfH6cfaoTmxcYwOC7uq5S8qfhqhBVY1UF5xq8eud7CrECwY&#10;P9ewtrj5tULs+PrFK7Ztz3b7xOM7La++wK52XLUfLVy18FHCNRRAtBLjP3R4q4sQDFJz3teD9GJu&#10;DZ9XrPV2twt/SnpRt+ir127xbHJc6SlHfScvuYeGI3UCL3BjkSTkGhZrksNC9pKvVmgtdML/F8GC&#10;Nn3PHug3vHa1YNdh3xiHvXZ55TjvNNHvw60mOs/D33QV/xajyOWX0AzE4vYSiDXsw8r1jNGPtc5f&#10;y6xPIoa6ea3ZKihL7ifqxSOwVHycwu2oH23iXdDaxM0vWDT5xjeax6g8PEIH/gDr6R2PXGJ7R6dz&#10;JH6nNGuZYH8rz4APfK3MLjlNXJUi6ktqRLquKyG6yEujU5ySM4plSy5RSVvZtDlWC6d6zgLAaUMZ&#10;QChYC+cCsakeJqNO3/qeuvpuN7e4ySOGyBW6GTba5cFydhGLlLav3y42g3dnV7OzKxBLPmi61Wh/&#10;+Lu/wy0mhtPzGGOb47ZSZmfeOWsPUOMfybXqFDKOPSw8J0/uw+5FaJh5kYjfPvzwAa62CWjA1pvk&#10;/xQLVnjnPPmAB47uhyoYiUN24oYbt6F8PsHGoljwZZLLM0gJPiRTnGqO5BI/giSkXjph1UJRsFey&#10;hMI6dcmOHAFLconU8dbfaNoUa4RbRhDW5QawqqGjriM5P7cRiwm7ZteVILscFie7NbvugkX8vj4A&#10;68wpYU37xzhC8iqKsd8N6wHKUhXW6hEWi8Xjj590/nJYkI35/CUsPRMfliQ0a7ZW236kF31jvBvW&#10;JCGGp6DE5oCJiDXxa06gwVhVYG13WOfwvR+LLkln12PYRd7iLLFzEXEFYXEyC8SSwlIQFiXBOegE&#10;9PixmBOcRs+euWoTdA8/Qb4psyDRfvt3fsxi9o0hBpNmJ09E2dULN1Br0hi3u1CR365NsSbX7Boe&#10;dbdsZxcv7s2rjc5fBw6sYR1mfuWC1YtdN6812GOPniDpnG4/8dO5FrOFnE5cioVPUbzBKT7JFaHr&#10;rM/hiUNeCuFPjkos8qyF9AgkpCIJqeA2a0Q04aEYNuiVFWLbHOrj4Ttyywz9BEvzVMwR9nFdTOQt&#10;VmYnERkRCR5UEzybMPIcicmp/K4n1/DPikU8PtCuZOxaJadIEa6F0RyYTAXUCnQZ0lSIgMs+lk7r&#10;VeivVbEUS8+FuqxXVwhZs1DHB2Jx+EyOdDXnjJOOXnjyA8eIxiLd1KHHaCRU5a9YaLxfudhLlVeY&#10;7d2SapOsky+e6bSd1WlONnSBcvqCrFy6diep5ImwQWickUuEKALfJuNALeiKvcnY+Lh4d5rX05Fc&#10;oq4XM8TDFWtXmaZuB0oaKP6dCl2yTuEOiImzGZbEIJQP0KagFvRf+MWfs4unL9jRE8fs2s1623fw&#10;sH397/+OZNM7XL+nrapmC4nBbfY/v/YiTmOCcOWL89olLIWTdEO4H7t0ek/xj5HoPb/nG+PdsDQ+&#10;US+LmqKXqqRYJrHyHVIam2VizvLQY/GJMMRHlJyf73DHSf4qB/Ldl18m5tpL+CmRsJekBGfoZr4D&#10;pUEeSeEMd9XvoluzkjipQmmdXT2E1SaoK6eSg6xdC8IH+qqgzl9J6KYmjyTk/WBJXnJ0U6xVsFqc&#10;vOR7xmIzaiLEIKnKYCxkLzMzuS0hgEF1lG+MPruqGaOkKoPGeJ9Y5fjLSUJ6x+jDasVfml8VFfjr&#10;nwOLU3oRJ3RJQjY3t/Icg8fotwtq5VESa9XVZW6MHrtWsUvykl5/fR9YCXRxS7SIKlIoNbIhoFuh&#10;RwXfe7Gmsev2fdhVVVlGwpubNuEdvdOh7AqN1UWtfhklzoiL0Bg5x3uZl5NtBBq4HXczU0UfTX6A&#10;96aD3EICN6Jcvi+Fse4u5RpyWAi7bH6k0R0wl0gO+6Uq6YdhlyXUoU0jDI4aKgk5WKjLVg91mni1&#10;X/aSrtcZeIN9spcSi98Ui11imgOSB8uZ+J6wZilUWJ5asXf+4oYdO1Fq+UcK2Khn7dTfXLEHP1Rp&#10;2QcK7NIrbdZ9tteOP1VuSVvybIJS4iVuLyoA8I/xXnaxE87wfO86RsJmg0MTLP7agigbxy8L8Dyl&#10;0LuhUJluGPoeZ3lCuXNQdUdzs+NkXVJc5haqq8oOE7Ouqalxp1px8Wgh2rF9B/HtBsIdkPWzU9dt&#10;k1ziWbc55ObkQI9QhqD3aU7s0XQo0g5PM0coLNX4C0uUn06FiwTSCif8v//SVywNvvNPf+wjqOvc&#10;Qrmn22ZZkFZXwqmCkcIRiSB2Vv3dEU7bssuH1dDYGNKuHOwqw65TZ7CLRbuoiHZ4qGyD7Rq/J5YW&#10;XNFOFBAv0y1G107lAxLIT1yC578sLcYqIaUqwslTA9NWzwtdVFxszz57zOUH3j51wS8lmAB3jDab&#10;cSQhb6VBbwzXjpSjprpbeVFLuRWQAJ8cJXbONYzPKnedGugiybyAz+D9x78TnbdpuKHEcgNWClgL&#10;wVhoyc4Snrob1ipYiX6sJuxibPDJrGHxPCk1nbsnVrOtMncS0zy0HOPt7warmzHOB4wxNJZ4bkQ4&#10;5vGXz64xlx9YG6MXq8Hnr//VWHfcc5yGKHCRuX4zpF0R3jmR47rANx+jB2uSObFIHishu8i9c5Kq&#10;XPP9u8NydoF1f3Yt4nspMLVy+PLMiZmhfkcnrcOY7JI6XnyWuLrQqe1ohtMIyoBU+IuIPY+1NVp4&#10;ap5tK4myrYXRNsXfVUOZT6pylptAJCfVeMJlqp+eGpFQDzcCDqGsWbCSwt/FjVvv0AIn2+k5idwT&#10;/ydUtKDKorthER72YNH8dg8sbR6zd8PCjjQ22Rxu/L/+R9+2nxragnD6cVumw/uXPvd1+w+/fpwD&#10;63Z77Z9a7aXf+Lr9we8+YZEQH4oyZpYcTtAY72LXEtVRgWP02wVdeRiL+SxJ8kjEZMpLMimsiiBc&#10;PcbhNAkfMUYuEL10qmdmJJIo91BA61CejRBNBFnzzyqm3c3pQSRqkksUD08/SV39d3XaSiBd8W7F&#10;QLWDK+Gpk72UaHT6FN+9uG/081os7omFEIrkFR974iE6VUtNZGp9Ayg1EX7QaeDGdUpGaRIa5JR6&#10;i9DHAlejOcrKZnnI6idQk5hq80dhqBscHHSxdsXbh0guTzi7xAy67MJFolT22LV4b7uI628co2fM&#10;vYRvNEZ9Xz7qUV8DoZwUKA5H0bm8AunRKNnxeJjtWtuo02eSf+CJD0LQ1WvfRDpQ3Ojy1xxhlBeQ&#10;KZRcovD6OC298voFqiXSOT1O2U3CM5L/S01RFRN0vcg4DsB/Es3VdhGfffOlt1woTRuBZC1f+Nab&#10;7oQ9Qzt9X9+gvfzaOailUzjZQENN9U0g1ptgiUvl3WGlerE8soQ+u4KwuPVJelHBTFFsqzku0K5+&#10;v11g8b2bSFUG2YW8pN8uPxYEBFrg74El2cv1WOKecWMMwNpgFze09XYJ69K125CzeXz/Jnb1DaiU&#10;l3EJC9+r1HCDXaGwkIS8dHUN6w3Kevv6R/xY3/Jieeya8viLChmJvDu7XuU5Uh4sf9Wvw3oTqcp+&#10;7Irx2vWtl97WAdv5foY59LzmhA+LfMDLr5y9K1awXWCxYMiuNawE7JKE6hqWPjc2tOAveKMQ7NZc&#10;fYswp7B8dr2IXbp1LdM9r3FpTiSR41JlZVVBvF0630AFG+yYUJsrZOOROMwlPMcijgD9javNfknI&#10;IZ5pL1VKPhnHZmL6Kxwas1Q+yrvm5CXB8ksvIpe4JglJ3szJS6rjd5U+hNBYTkITLEloBtmFjGMZ&#10;Mo1E+pxd1680W21dqeVxm2xp7LGtJ+Ks7MHdlhSdCp1Npx1+OtfyUJELn2Ihnuix489WsXMlcsCl&#10;kk9YVDvpBL7AzeVmwBiHsasLBl6fvOTt25TDE/fPpaxVm+Zl5DjToTQRcaJuQj5/sQd6JCHBqqzM&#10;x+eShAQLSUjZjWvpp6A8l40sKztN1MpeeUTdoPim4vKeyhwCFvyyYu3+z5xi9bA1ERWX14I/oTpV&#10;flEPTZ8lqK5/D4nFzj44BwMdf0d/t62j3Y4cPmSlXDWzuP5dOn+e8EkcuxF1pVR1pIaTnKQLVvGx&#10;JSaWYoE5udn8Nl+AiNa5pBTqUOpZRwghjK1S58uury9tCvdt1/c5Rv2d271Qo/IgVslBtBG6WZm4&#10;Rjgoxr721a/ZW2++Zb/+734FfyDNx0QuLEhns2TzInYXB6d6AXSwHOwRUoB2gPrb4spySi9T7Aol&#10;sh9+8hHePZouiOVqw3jyqYdZbMhrNN0hNyApwVpw5q2B+PaJk4ccvW8PvQKq8njsifdRzx1hF4n1&#10;RnO8cVg8O8lLSvnnyafe78favWcnZamhsJCN24AVEYzFLdGP1YhdSBxuhtUdgHXpwk27zO/67SL2&#10;rZBiMNYOsLZuGGMvyTyH9ThjpFzvErqgYkxdw6LumTnwlG+Mt2TXOqzjB10O5L6wiHeuYbXZbrCU&#10;m/H73ofVi11t3fYodkX77OJ3g+zixXjqqUec71tvgUUhwB5yM8JSQvXYCeryyc30rsO6rDEGYM2Q&#10;w9ALEBKLkEhDENaQdd3p8tt1+VL9vbEoRd6zbxuJWR/WYa9dG7FEAOcb4wxVZHrvnV0cjjTGPYFY&#10;zNWT73sA+T+Uu2CgTKMSMIVbwAKHN/WQF6THuoT+4giqerxPxTmJDJO3gPc+nDBSLpKqPknIhIgl&#10;4t1IHbIZSxISrjRuH4Q4yBOofyAnTWXmLAFQtEheMj9TkphaE+AjAisnBJY2diWYhZUA1jxrUDTh&#10;kwLkWvVM1fW+Egb9MSSTqwihJ+eW2b//g5+yqEr9DeiRtxTZb/85+sp5kmbIsH3QpR95tpZQQZwN&#10;UNyxyjx3WGzWq+Qilrnd5mfGrdm1Sqhsg13IYPrsipddHB41Rg4fGqOWOzdGYWUEYJEnCcSKl7+S&#10;E50vwjIzs/j1cCf5plO0Fk0tWqplV6eteC6SIIbS1cCjh7tKLXG2W+xFc6yNIZeOXlX4KPGp/5N8&#10;nLDkQMW/VarpNg4vlk7eKSQovvH8N0h2jTuWTIWJlGjrp/xRfzs7OxvMYddVm52T5ZcS1Om4gPbj&#10;trZW++s//yJ8JQ9wun3NXvgmcX9OwuEsruoriIoUO2jOfdslemntEuo0VnzeM8YJd+JZG+OA29AC&#10;xyh5uqjIaBfuUQWQNkPRS+t3JpGElJAIPkYXeBKxhDmUdvAZ11iF1fK5DlYV5FgWcba+0Un7yV/+&#10;ddu+/wEoI4acDGE08UxfYrxIsoRsqp1slAoDFRQguUYytJdS2XQ4tz2SkBDQ8cxyCZWlEHPVjUsd&#10;15I0XMMi/ESoa1MsOplFhT04tB6r1538CgvBIlzmsWszrBns6nJd0ffEIgwg2Uv5K7Rdm2EhQEGj&#10;TzfJf51InV2bYKlvpND5671rFb2HAABAAElEQVRiSY4zNghLcok5Qf4KtqsAfynU0Ul8WwedtTHe&#10;JxYSmj1U7kwzxh8YFl3reodEly45yVB2SfZymkNMDzfvtTGOMr8G2AAYI4yqzq7vE0trywjvSwGh&#10;0DN/+Jyt9HbayY+VW3J1oT33W29YaXa87f1giUUVZ0PlwGGOVWqUckWfJKTWmnE+S1hH4R4VOUzS&#10;+JiMcI7yfB55yRWnMxzJ5wm+pyIPJVUjOWDcC2uOA9alL9+28PElO/F0iaVsgwcq4yBCJ2pMRYeh&#10;kB4J4kRdnTxHquhUqq7ihB7WL6kLipp+cIjDKO9yQUmRnfmDL9lKT7udQJ4zGRH2UUTVMdrJcW5m&#10;F2EYZ2fgGKcYR9ImY5RQkzbhUGMMxIrU6bymupKdx6xzqZMXOh55xC0uWaQQSRzx3K3btjqJQ4V2&#10;NKDKykqPXCKLo+QS83LzSNTR7cnkLi8vZ+0Msw6wEoRFMlYJUD/W1q125QrVGxD+f/ulV4hRt1gE&#10;or3RCXC+0zE4LMm+bLRTJbMHG99oWzNdaIpvQzQ0PY76+4BFEzPMITYVz8+//O3v2IX6BjvywAEL&#10;6+skKoSGJVeiyZUYp5Xr7GKRKq/ALh6XFqt4Z1et25h8dm3DrmvXruMHCbF7xnj2zBlGqDHmMcZ8&#10;zxjXYUWTWJO/+gj/KE+h+Hfdtm0Oi7fJbQZlZeV2+tQpSyWuV4No8lJ/NzwzkVZFku+RDzxqXZRp&#10;dl49azcuX7ZWGCanUM6JdZKQ8Jrws4rxSsZREpEjbbcdfXFUYqpLKstfsdn5vMBef7UjCZnn8Ze6&#10;LaeJuYbGgh65rcki4iVL6MVqASsrD6xEj+/fK1YmWOQM3HP8AWBFgxWBVNxo++33NkbsujeWZByZ&#10;t37fb+Kv+8Ja/xzBIucREbfO9/eFFcIuh0XsFk0BFRoMtzRYbGbufY1xGlUm5VM888tn1/1iSRKy&#10;zzu/oGcRFqfS6Iw8dzDRc4ogv7eZXSN3eI4FpXZsX7597U/P2kufvWhf+ItP2bGP7rdf/f/+yva1&#10;XbNf/s2PoCDGqZt3y3FeJWa4EtNxGsVmSd6mcYrW4bIfUXAt/hFkuHXTG6HHyNFJ898kcTjCoSpP&#10;9BF8nmfNuxeWbo9HPrrPfu/f/4O99Lnz9vn/+nH71qlxa+fWpEObb4zufdQY0a9wvud9jNE7xPoF&#10;hI203rZYxnh8b579A+vJdxjjf/vvz3A4RdQdW+5mlzi/lDTefIzjjJG/4x3jMDekzcYYhKXwze3m&#10;2yRybrqQyDSxt6vQG6tOXXKJU5xWzyJxOEqSd4E4spqZTp85RfLUI5fY09tt5y+cc3F2/bfmFg/W&#10;Cqd5h3X9Ck0dHizF26WHOwDG3ALVOFHh9vqFJnZskj9cp1gH7btnbrHM0lGGwvwEMf3Xzje57L5K&#10;k9potz93s4NoP4pRvV324KMnLZWOzwSky4ZZwBYRHAiLpiuNPoP2jjaSuO9wGp6iEmjcGhsbWIiv&#10;cHqhZZkxXblGOzp2aUzKT5w9d4YHMOwZI2PVGNUboK7koDEiEyktgZv1Pn9Now8grPY1fwVgKfTk&#10;sLihzNDcNNrbbjE5vOxQnirWCdMp3DEDxO2JhfLC9kIHcfl2P2GeRLRa4+06tc0d/VMoGCW4OP+p&#10;K602QwJHEo9htL6/fKaBTZZKphhjHFP26nl0WvFHHG157cRAz93oQPAZoQ2k9C7V37FmGmwSKTGD&#10;eNReR05Seqrx/Gy4sE4LC9/fL1aHF4vfD8Za8mAB5rA4Dd7Nrsuyq2PIY5cXa9RvlxeLMZLDc/Px&#10;1XNN/jF2QFlx7ka7f4zCuh2IdaGR05J3jNAUa4y6VXiwsGtTLGKoDcFYbxDrHeU05/wViIUvRUC4&#10;OVb4RiykFkcJ09w31vWAMSLpeLt9zV9vOKzAMaKNqjHKLm4Izi7CE5oTHYQAzwViyV/tg37fC2uE&#10;MM2aXRux4rxYnSGwmgJ8/wbzazMs3Vxe5d2PYw3IqMmyTz7zoD314zssrC7Dio6W249+8iE7+SO1&#10;FgbvUATJyjFydwPQU8TFhtHfEuFCj7OES6IYUxThkju32ompLBMK5WjHYbEFH7kqIP7dI3HYRfgn&#10;kt8NszFC0AMo42lNEcV0L2G5WRrlIpCtjISnq42QoApM0muz7BOfkF3E59E5iEf28urNO9YU4Pu3&#10;LmqMnucII457Hx1rAdgKg7sxsgllVGfZM2B95Mcp896ZaZFJNKKRb+xo7uJAi8YttNiScZRdcV7Z&#10;y562PhS5pgnVYidrY5vGyKHUyV6Sjm5lfupUrzErp+KwePfDGcM4Nyn5KzaaZC9j7PGNERwnl6iq&#10;nHB1HnA10Glei7c+K26kskzFkt0Visy6kr0Kb2h31bVQtfZqoVadviba3bB4Z2kMWLJU6pgzaM3e&#10;xwMe6Sijhr3QirMzqQyYskd3l9uJw5SE5RTSqTiHzN6sPfTQMVfHnUkYo/Fmiz3xxMP20svftUiu&#10;p3sOQt+bn0OZ5zkX7lggnJJXngehVAShGcQMiIfrtK5kdCwrkGQfW5qbECvBmZwadXqegixuVqEh&#10;7ZjeMepWsDZG1QYHjJEF/P79RU0ykyGKpzZKGWo/td9Wz3/iqzxv2Nqb2iwMnybER9vixIhFQqQU&#10;NjVki8N9VCTw4i5PEvMct8WRHBgcsXd12mboFE2D7nXr7gesq42ysOOHCal5JCGnmCQP4i/V/Ktc&#10;Micryx559KR7Ngv0XOha/P5HkV7ktNPbhSbAjlpoGarY4OatEywn/7cpVubmWNxQgrF6wHqAsBN2&#10;saFNMfY1u7KwKwBrjlgr/n7EZxdY27Bru98usE6sYU2OebF4tllco7MzMtbsColVA1a1d4wk1oKw&#10;poLsCsSS7CUut0ceQ+JQ/pJd28HaLqwF/LU5lsJt2bDX+ny/SLJf74cPqw+srT4sTqwOS/4i0SZ/&#10;TZJ/8flLWFlBWBTngfWos2vVArHmvFh6juI90mFikq7xICxUudbsWofFnNiCr3Ywxg1Yg2tYolJQ&#10;yWgmbLx+LEoFFWbx27UOqwt/+e0CawK7Hnr4GHQCqO09hhBQ8V5bRcUuglPyQz/6QYsjVr5CA2d0&#10;Ihz0iRE0PxaS/4i0ufYuy6eyLa4o0ya6OeHPUAoLEVlmdrKNtrBoEnvfSkVLPGGXRdhNRXpTUZpB&#10;pIBKubZRS2Lhr4YiOoyGy7CoVEvOmrc0QtYRCPboeecWTVtGQRm5ghzb+0S+RWKXSAj37oskCUyp&#10;OreORx87RkEHvtcYoUHZsbOGwgw9R72PD7jCjAEOcOOcvh/UGNFJcGMs2UsnbYwN3XwNFaxV21YJ&#10;MwBr1hLPLQa22NKiNJer5DW19GSpoiW5BV3l4JJSTKZaSbKXiqaUF7Eh8nOD9X2EfOJsayWls5yW&#10;w6JQzpqItIraXAtPQFSKLzfGDKqoCD07ucQEQhKlpWXEnSfYDeNITGa4l0nc9CobLMhX/M/Dt6NG&#10;qvKyCrcZyBBx51dWVLkThX42JBaTVnKJFSRuitJTWfRjrTw3zZ5+rMaO7Kf0Dm3IRU4bZ//6gj20&#10;NRVWQXIK2TzgiHQrL86xuGQUtvgnihi3uttSMnIQGTkAz/iSC+E8/PCj9pGnP2bHDx+0J5/+iP3k&#10;T/ykPf7EB+zIgb32kY9/wn74hz5Fp2UflNEFVgQb4+pQp23LTLSdOFxC1f0Ti45aQbX3CvdojBWb&#10;jRHbVa4Z5K9U/EVcN9BfgVjyl7pltaFkkkitoeKgloc0jf1xTPAF1rxpRETqr9y0fmL2U8ODdvns&#10;Obt8+qz796HuLrvI1fD6uYv0a6CJya1FIhknPvi0kxJMpIw2PS2bSGMYZap58JfgL3onVANfUkRp&#10;KBwscYRxVDmRBwdQSioKTLwYOVmp5AMyLQ2qCVQToLyArxs/p6d/n1j0HQRiJfixzMqKfXZxPWex&#10;DrKLbuF72RWE5R/jfWIF2lUAH7zXLt0o1/y1hiXOmnj5S3blr/OXHyscLhxh4cN0tG2d73O9vg/E&#10;QlfXYcUFYMFtwyIllk3nL0oE74YV5fVXfPIaVr7PLuWuArCWvVie5xhoF4tbSibvkMf3PqxkFjrP&#10;GCm1jcSuTHh91tm1HiuecKAHi3Jv5tfdsNLAStf8wq4i/LURi5ALoY4WwjNtzTO2uJxF7X+cNUMN&#10;0dFO0Dyi0GbCcm1ggkNpMtoW/TH20h9/z9LIpVXV5tmdq3P28nM3kRmMs9KqfDvzrT678k93rBrx&#10;+izkUGd5yFHqpicMOzu6aN/7AoSQ6CBUVWZaXE6Vda9UkTOIsdXEYpqqaqwP/ePppSRIycqouMm0&#10;Vug3PHZlE7LROyR/sQaRgA6Hdl3+SuMdChoj717gnJAka2TAGJcgPXvrz962/us9VluZwYKcbjMk&#10;rhMIc89IXpIDpk+qUpTZftlLws4e2UvYeTneR5PTmplZtNPPdVjfzSGrrUi31LxiG4rZYX3jlG3G&#10;F1pseo2NLKR6x1hi0SloQqt0sqa6zBGkqRRS5U/FEDm1tXW4hUoLeX5+PqERj1xiGgNIZXdXd6yS&#10;lop3S1Rlfo64YEyUlZaUsuPNu3CPwyJp2NbewUFulc2CWq3lMDtyqNaauid4oOFU3kwjdj5mdQdq&#10;qMqYs5/5g7+1L5c9bF39y/ba1TFTTD+luMwtxAtICU5RLpqQV+SSvaPdSgCySKdlUfaVaH1NjRYn&#10;yb44yezFWzcSh0nkHFJ5MDl0v95uaLZ3zp63HHb6qpRIa9aVjpiSNq/1Y6RpjfIrxsiW68ZILN+N&#10;kUaHEsYovh+fv4rwVwfJSC3sscQNArFS8Ze0CeSvVG43J0lMtXN9rmTHzuPRztKDsKO2xOapUmhD&#10;jWt+ZsWOHCyz5u5hmxie5qRiduJIuZ0lTLOEjqe4xXfvKrBzzeP2d3/3dcZ4zVLYzJz0Is+jv6Vp&#10;E38RryUktsrtJybd46/+240WS6LQ76+GGxuxivA9Ywr2fSisW2AhcRjg++SCAiY7kpA+u+6KteQk&#10;DvUc+2+vw8Ku5Dyw2JSjKHXrv80Y3yuW7OLaHIRFaHOKggTNL1EQjBG6XKVYIYZNcHO7OAmSI1rD&#10;KsVf6Cr8b40FxxaLg8Y4TiHACmHcoDFyuoykP8a9Q873dxljP1j5PxisSbASfVjoZK+wHgXaFUmf&#10;Tx0qd3WPVtn/89vP2Z8Xzdqexx6xs1fb7f/+j8/b87ui7X3P7rF/94tfse/9p4v25S//EO93Co1J&#10;SBx2D9rW2nI7/sN77Wd/4b/bz8f02i7m9T+cvmx9tzS/NEbNiQg3/1KK1p7jBrvIGcawkfnnRAh/&#10;6X0UfYrm8nqs9JJyDqPb7HO/8kW7NnLLfus/P4OdUfQhzFO4Mm6ZKrNk3RlgI1ygwcone9nWjn/Y&#10;pFU8IgoK3fJ1CH7kpw7bz3/mC3aDhrdf+q1E+4dvtlonB8M47IrgOSZqLfQ+R/XghCt8U088v5nF&#10;QmWO4sq/cJG6aci6FpkM4uE5Q3x7kv9dIOEjVsqzZ0+5jtx54vKK/V+5dtnFs1VZU99QT8y7ic9e&#10;rEvUOkPWpXKpJx6qtQ9/sI46WBRfKHWMJu41zk46jVRhJFexo48ftc//52et/OkdllmDejs739UW&#10;rsG1Fe6BqRmhuW8SRXgkDWtKrZPWYjq/uYrW0IZeajfaSfIySNEkFOSl2yV4MMrInA8N9loOupQ1&#10;26uIm0fZHTrYXr8zaL1UqHzveoeNEP96/Y03nNTiOHQOPSSe3zn9tutQVlxf8frLVzhlMwkV42+8&#10;xRjJXahef5rvX/SO0eOvCfx12vlN/pK85Jmzp7myzUFmNmUv3+q12yOz9lX+bhycGp/5V4fw1Yrd&#10;uNBmJw+W2498ap+1tw1bb+ugPfV4nX34Q9vswvk2OgDn7Yc/sRe1qVI79VYTIi/hTlnqBuMoryxD&#10;ErHWMrIyrL5rlE2BTubdW7ieRlvHyJwdgGZhS20pAskTTv5vD1fRqoo8JAz7UPkRCV6px1+3JDyT&#10;Y1vxfWJyPL7vQ9qvGF8X2zwnkebeMScNWAvfR3c/XP0QYkkqsAq90A1YaLwWeLGSQmH13AsrwWtX&#10;pl3CrgKqnGSXTt/r7brtxaqRXYxxdJ1dUdymNMbCAg+WpDO31G7Ekh6pD0tj7BkYt1GEOwLHuBFL&#10;6mRgcYvy2FXi/LXA5nq7Z9Tjr6pgLOmr3mwjZBFg12Xn+2AsqX3J9wv43o+1zi5h1QdgFTHGy/g+&#10;P9+DlZxEoyTPsQaltdoqL1Z3gO95F0anl5ydPqxIr11rWB5/BWMVET6VXV4sjRGskSCsfrsrFhKk&#10;HrvA4h1oDsTiOa7Hkr/K+TsHHzlgn/+jT1vNJ+ssvDyDBfRh++PPf9yST5RbLGLjP/uTT9rn/vRD&#10;FrGzgBJlQtIzYEFREgF9QsWBWvuj//CsPfqLhwgfIUye7/FXXp7GSJUOc/VKcy92Me/5W4tsGM2B&#10;z3Ew2K6GdsZIEYXmVxE3C/leWFsdVkIQ1hJYt7tHbRvvYv72Evvcv33GPvO7D9kqBGrR8TSjkUuc&#10;JCSkmL0kIYd7+jlszXJTIS4fu0IYr4dQFbcf8m9wKlh/Wxe5OHRxq/Pts//2k/aZ33vQwmvyiLzk&#10;m+wSg2md7Cr02JVLubvWAcL6YBDIUhmeYlWK0+srmhCHQh367IiNOA37GpcUn47gQqv4v/7RSX+F&#10;hyZa5lBYOinyV+y1i13u58+roaGU1myIxXKyiGVheDdNDZlpxTQ61BIKWrU06mFP7uYaubLNdpTT&#10;OswJLz0i3+qKImxnBUqR2PXM41XYhHxZzqp1nWmzHz+6zUr351pRLTeXZURU6Oh74NhBKyrLJ3E8&#10;Z1t3FtlnuOKuUgV0jSRILI49LNuJjw2T7FPGPjY2ioTuKKVqPcRvt9n3vvuyjfb1sVkQ78PhA+zE&#10;ymOskPPgosJZnS/+RZVLa/6ibIq4nc9fkc5fxO3YYKfhzIhDIWuRq/SVpkFLfb3ZLlzrtjEWmDff&#10;abV0KgzOXuNEzk3iu69S28uJ4XJDL3HISHvx5VtOALmeuGURBHOXvveSxc4O2tXXvkf9LmLcvIRR&#10;sOidf+nb7oYySpnoPBvYxZf/yT7wySftgx84REJ+lJ+FqW/7AyS0Ztkwiq2qCn9x4xvHX0eOHqRx&#10;LIVyXcrkqJ4+9MAhblnRdPaxaVZWQtx0kFsbuY8lrtt8HT7ikSUc+8QUWCXBWEfAyvRICVLYGoRV&#10;DdZhsJQr2Yg1TbUVdukG6uyaguPmIKWv98ZaxS7NxCNH9uDvFRv7RDDWGCpSR3xY9HYE2pXFGKsC&#10;7LJlOkGJ2x45ChYTbYybVxl21WLXDDHYQKxhYVFl4vNXFiHIqoq1MRLIDcL6JFilYImmQbFzh4Xv&#10;NUYf1gNe33uwKvz+CmVXaYXkJcsd1qjGePQAWOkOK2w1Ev95nqNoEKoqArH0XnO7PLrXvf8aow9L&#10;FOd3x8plgQnAktIVWEfvGyuC+XTA3YyyssEqvwvW6LSTl9wKXxG1GlbxaAYxeN4xQjHJtQWUTRbi&#10;YujSl+CPP5BhYVlbSXUmciIftvHFYavZX2hRaRWsI9lW/miaRedQj78Qx9/nYEtu4egR/EUOZBiB&#10;eT0rzU1FObKxq6KszO97Uqrc8Jft6LG9vO/MCa9dW2rKXTXRKDF8+T6LkM2IwwoPwMon2lGGpOZB&#10;IhXRln8iw2KKyKGOLVjjt/6RMtpEy6DpS3xPC8z73Jxki0lKss4rfRY+tmrbC/PoDUgnCUw57VyU&#10;Ve4m3JRfSddzrhWezLKYAspSw5Igh1slaSx/FdiWmgqPXTzXI0eRaOXddjH9tNR0U1nhMFnthPgE&#10;FyfPIE4luUTVzFeUV7GueeQSE/m8pXaby0wrKSoenm1btvK7wzgpju68YCyVdDosQinINlost4Hq&#10;KmryeXDdPLB+Yu1XhuGYICZalBHuGkI6OOUmRS5ZRtIKu2026khDlhFH3D0TOoX8JFucHrb0WJIz&#10;RSlUsRD94ip95Xk47KmJ3V8ZTcw/wzpn4sgd0FzGAltcXIEYMRKBQ5yKq7dZzY49VkEjVDG3gAce&#10;etQOHqFtuhTR861b7KHHP0AMLcKGeri2kuvo5vqbibh0OUmjGK5GM1T+lFAne4AkSi2hnuGwKMvJ&#10;L6ILNsBfZZXuwS3SPCb/bXX+osmK0JnoI6qram0YOglajbnpkDRn7Ilw8/Rwkh4YpHKCTVKbSEcX&#10;ilyjs670bJGNuaNz3KY58afx4CbgSWq7Rfs9hE6D1AbfunGTpFIXOeM562y/w+d6CMMGaV6ZpjOv&#10;zXIpFd3HC5aUEGYtN69abuluNlsS1EywKJJnU1OQY9H9vsR4IqPi3Y0vNS7clsJVB63QFuRQcWxc&#10;EWoAIXvESUNVB2SGbJakRFwYSWIfFv0WKezzS1xZI0mA6fYYCms5BJZEfOLCvVicoKa8WMvvAiuO&#10;JCNXRxZASo7DEReXXaGwyDPdzS41BYbC0sluiq51jXGZ8KDz1wasGUfE5RvjeqxYr10eLPkLrvP3&#10;hIWv/WN8N1hz3jHGOX957Hq3WGp8orCDuRfvfP8usMJEq6D55fNXIBbzKxJqEp5jbBgNWpGUqdCw&#10;2UX55e36VirdWC84/LSx9jRTwTU0Hs1iSKEGa0prfQ/yionE55Ots48KvjkW0ohM6KdhFIZpsquD&#10;hOwK3yc35nzPodbzHKc9RGXYFeGzi6qfZdYPaV97xrjeLg7BPt9zKvc9R3WTa34t+LGmeYfYGDkQ&#10;Ts5x6m/rJF8wypoSa5e+etFaqKqqKGAhz0hDHWuFXAmJaWi9Z7vD7Htfu2XLk5PQKmfZcFQlTaFs&#10;OJMrNhOZ6aIdzYTj78CmObeYSBQGfzG/wpn3a3ZBe+dC2Ryg1WGrGnTxzC8RvlggHZyQmOCJUROi&#10;WVlhArBYDaGYpfCPGoNU5qlGLVW3pJFE1MnYI3G47Bo3ArESvVg6ma9wmyhOWLQrhGFiIFyLLc20&#10;t17rsHhO77W7U2Dci7YWrqoc/1iIUtwNo76+DftghmODWeZE3tDY4a7TOl1LM7S1ucf2H9hq7/tX&#10;++0zn/kzy9iyaGVQGrzw6iW7QyllXhk7J4kcZbk7bjVaPqcvSfZNs2iOw8SZSWJXG1l3a5sgLYac&#10;wO5dVe5U0dDYRDa+3R4pRI83N9LSa2qtpTTJWinbaofCtJyTBvWfzl/diuk7f2nykOUfhtKBk70a&#10;gxTmCfSXlLiU9N2/u9hKoFuooZJglDzIEOGqecIJh/cW2/U7sISyAM5BuPTAgRJ75xrhIMavqqG6&#10;ulw7daUdojea6jKSLDUDYQX8QCWrbWVDHeWWMDSwhnW5ud9e+Pvn7MLrr0ADMWv5Wypt5JvftvoL&#10;F0gmktwjMa3n1ET/xJq/KO+71eD318yER3rR+YuDQU9bG1sVsoQk6ZOI5Tdf88j/bYpFjDGfU7R8&#10;H4ilQ0bvu8EiP9DRICw2cmL8fiykKrXBhsZKZ4xqXw8YI/KSEUyK9VijvAdZzAmPXe2MccU/xhbG&#10;mMbp+d5YGiNhk3tgpXIalISm+K38vt9gF1iUFI9yK/bYFW+95MjCeJ98vpdd7wqrFyw62ROYmyGx&#10;qJKThOaaXcghsnkH+8tr1/eFxYLK++z3Pe/nLIepkd5e7Cp1vu9rbyc4sG6Mzq7A5yi77oUVb33K&#10;KRJNSKLaSHPV+WsTLOn5thOidvNrg10eLN34k2ke9WDd5P3j5kAo2j+/8K1kQu8HS6Xt5byPT/7o&#10;bvu5n/kzS6mas48dLuDGHuVU4lQ5WffIdmtsHrI/+tsX7cQzBYSe37LTRE0mBvu8/pJd5DcJN9/N&#10;rtySYkuhSCdcV5RbTQ3IHkKWhAFz7LiqO1ddvjpuVad/+colSqVmXCnRMKfpq9euuiSmFv+u7g7H&#10;ga8Fb4FSotskB9djjajGn589x4J9ljLM5sFha+gbtccPFdjJx/bYjl1lhHvU9YtgM5tLOE4VdQFB&#10;ECTVaNFmwaZ4lL/J7kz1SnwMp3tOlotsWEskd9kRrGTHFvvKF3/Onvi1R1icK9CErLEuFr5dO+vs&#10;fSf2c5Mh3js8QznVAf7ZywMjo81u+8jDD9AaDiUyXXpRdOVu31Zhre0tthNqWbY81Iu20DodZ2+f&#10;brVXXj5vz7963d5q7Sc7TtVAfSeiBJPQHYg7ZtDdftTRe+nyJbeoz3HSV0feNfwlnh75oKNL/mrE&#10;zzRdcLR+9pn9dgfhg7dfabRdNfn20Y/utjcIVTVd7bKTD1RSrrrFvvHN6zbRM24ffqwOHvR8++pX&#10;L1k8Ya1nPrqH5pcYRDUuUb2QAtY+u9ML1strWG+eabfGyyTlSaR33Gmjua2fjbLF9u2pdqLVhYjL&#10;P0b52d6926wX0WVRKTz84AH8VWDdhAlOnjhoJ4/tplojBX8t2yPI7B05stMxGqq07pGHD9vhA3Xk&#10;K7iOFubbQ+87iMgOVRFsYDt4Ju/D1+XlYHG9PMaV+Liw2Fh9WEeFxV1H8cdgrLwgrO2UcDos2TU8&#10;BdY+h6XOUOUWHnn4EFd0D1Z4IBYnO2fXg7Kr2tm1fTtYJ/Zybd+INQ7Ww4wxFNYQWDkFjDEUVnmh&#10;s+soFNDHj+1xLLJjlMj6sJZVkbHeLgokHnrw0Ea71mOh77yGtYuwBViE/fz+0hh9WDvXjXEdVpoX&#10;S8/x6BEPVlgQ1jz+wvfYtUtYQ5NWt53nKH9tguUZo7AoNw7E4laaU7AOq06+308oJ8Bfx/EX9CN6&#10;jmv+2gzr4JpdPixCW5oTR48wv8BK40CpvI7fLtaHMDYtv7/8dnmwejRGL1ZFhc+uACwqaIKwAsY4&#10;wg05pyDXzYldrDkOy82v/TCXerCOBNoVgKUQsfx1jHBYBbTYX/7Ln7OPfu4JW6JTX71IM9xgwjiI&#10;h5Pv/NinP2BfffFnLYUQ9hbWpHQ2mtFALNavQN+PUJ6aTV5HczXQrsOH6jxyiapNFX2yk0dk6eU8&#10;6cILil0rRu+TS1SNvupwVdKoWL7nZAv1MvFu8eDoNB8SS/kCfrc0M4mMPIRlLKaVRVn2p3/8MzZO&#10;OGNOFTI5CWzGq7A5wp3CA5qF9yI+bpao8Rjx9iT79utNlsR16ztvIbrCjva5nzgM/0yqDZJQnAvP&#10;oRyznNsB3EExiKJQ/jg1uepoY/N4IJJrk1B7a2u3i2FLNEIt0wOQVpUR1rnyDw2cmAlN7ciwDGLc&#10;zX1RCHIkEUrhesZpfpq4+LV6biSc8pSfUHJXV7ckqh+i2NEnSNAusVHF4Ze/++svoVx0y4lM4zhr&#10;oUtRMXA5JokYYQkdzSoVVHxfavWlxVkkiklmY08eMbxkHngLmwrXBBKh6U59qJXEUixNLEVFGUYB&#10;j3W39cP8CU82nweIyw9DcpUJYUg2yesOErl+rHSwWvq5klJVxMSJT0qlFwCuJLL/JeWVTtVLdNWq&#10;CIjkliU+/mQ6/N7/4cfsCLX912/cguN70A4efZTNn45tvn/w4E5OaQhkX29yz3sHi7Hi3RfOETKC&#10;k0T+VM3/ubOIbWyvwa+p3HrGING7ZQcO7mKuxFhbWw8d3/13xcoBqzwQqw6sTC/WNbAOvResarDI&#10;D6y3qx274Iw/cIAGGnwUaow5udhVFjBGatr9WNcabT92xSOU0w5W931glYE16/PXeiz8JanKUFgi&#10;GNyJ73VoO4/vZdfmWLdsP8/Ng9WLXb1BY7xvLMS2peew329XCCzWhZ07fXYhE4oGQki7wLoG1sFN&#10;sG5APKgc2c6dW7xjFFaGO7xt8Nc9sSi64H3yYV04d82ywKrgIKh+i3NnL9s2r+9HwLqy3i7mveau&#10;5sQNCCDvhbUVrGzmVygsvWMasx+LdaGWNer6F75qB4+RSD6QSmiHPAPkk3NThH7psOu/OmUrHfDl&#10;P11q4RDVTUVVWXPrDO9rTzCWxsgGvczcuHCBMWZnMFeLXFfvuTOXYVbQXKW2H6rkz+blFkCvXOxC&#10;PLrWqq48ieudwhA+icNFkjqiLk0mziS5xCEqX9TMpJr+bVvq0N1kYWLjUKhoPZauieqKPUbooRqS&#10;oOLCDFfvupcTYjq14nJ8NAtkOGEklTpJQu1a+4R982y73bjZbVfnoyyDheapo9XW27lg/3S6zeYh&#10;W2qhcuUyDV3DETFWmxtPv8ISDUejxP9WLTF6hdxEMov7hKWRGU+MhVYUMqMZkrjpEBel0vggTotV&#10;eK6n7izam69csIK4aepmc6xvJdd6OI0vscFFxrJQQktA0SI0CiRMCrl+EiaIJ96bXVIJB0cx/B5R&#10;RoOdpecV29VXX7JkroUZPCzp50blF1sqm5SI1HKwOYMFIZ2KiuKCDGyT1B5Sj9T+pmcmm9qop5Cx&#10;y8lOdd25w5xe5qjlLyzMdMnJYRKt3FLpNcgiTq7yLtrBCSXl8f0xmnkmJuEeCcSa9GBJc3MeH6/y&#10;EqVT060Nuo+cRRiTJJZYcndnF+GgIZ4BbWwQQYnNNFOU2cWFdvvaOYtJySOhRwJ7fNCdLsYos52A&#10;KmJmipwDyZkhFH9mh4ihsklOsCuJt2d+uJeqEMJahMEGB2k2G+tFKnCJMNesjQz0IfQ9aMOcVDbD&#10;mgjAWgRLJ5fNsGTXiA9rCLu4DQbadW8sdWXPObvmx+GE4YTu7ArAkqrR7HCP3R2rDzuhAAFrmNJP&#10;Z1cgFpVhY4TvArEmnb9GacbrWTfGu2PNerGc74PsCoUl/21u10Ys5lIou7jNLo4F2+WeY8AYQ2GF&#10;HCNYSxuwBmyYE7p8Pw4V9axCivgrcIyhsYbACh7j4vjmWDNef437xjiy5vsB3oMNWBOBWMiG4ntV&#10;dek5bsAKeI4OaxS7qKV3c2Kwn3kvLM/8Gh8UFvTn5Cx6LzXZP37jVcsOm7FM3lEdhNV8KonVmKVY&#10;++63rtqFN8/b7rIk65iOs/beEfRv12NhF/5zdvE+rs1V5oR3jOM0SUaqVTg1ZdFRMej0OUt4Z3oW&#10;ml7ia4pJS7pwaIgWaOrjdepfWo5yZZqKUSvGJy1dlS/qVqAdUCEh0Tqsx1LJZguL2ImcSDvX0mNJ&#10;mWSulQilRn+gd9gKcirdabjxVicLUSRxrmzroYLn4ktdtvsAMf0m/j7c3L/2a0covSOeSIJ3EFqG&#10;IbLnuyrgGQFrgAqYIToQi8lo60tYkdTKRtEMFcH15/KVRistzXPcHKvEx28gN7b/IFzYz+62b5++&#10;btepDa5LmLZ3vvs2kobnnFhGApuc4vLn3z5jWwhXKCatE0jDlRu2ddc2+E1ikUpEapGXvKic2t4w&#10;yL8KiDVz2xBPDJkL6m5rqduGIhWmP/YHqme4krBJ9ObH0D0YZUWUbnZRtrq1mg2GrsbaigyoGMg3&#10;7MolTLTkPp8hMVWQJpa8VcuHffBKMx2RlAnGC4u8ZV8+2CRqitjoukNhJa1hnb3ZY/nQPKxhUaXg&#10;sMjfkMR+9ewt++oX/ovNj5E01gYTngux1KgNUUddXlvNphdvtzi5S5Ywq7AAmb0Eu/DOBYjd8mA+&#10;RP6PLudzb5+lQqjWSUKKk6j+ynX8VccNMtapgQ32CavKbaA+rGzCQ5ISvHAKyb6i/PvHInFXvsWD&#10;1cTtJIoDgh/rtEf+L57wVEKgXeQDRBtefxm7dgfYFRIL+UDmwQUEfwoLuTk6rHjGyJzQGIXFblyP&#10;VOXmWE3YFRZg10asWi+Wek/uhaXbao7XXxIiyue0mECoS3F62XUvrAr8pXe36WaT47LxYCUianRx&#10;E6xYd7NbswuOHwgRJS9ZsaV6DYucSw7PLglGxzUs+mY4TK7ZFQprBKyeTbCSnNhS6DEKiyb3S1e9&#10;vo+xEbp9ByAbLMcu5Xma6hkjIeKcIs3VQLvW+4tKBrBuhsDyjfE2WLg+NBbvxbk3fb5fh0VEYASa&#10;hX7sqvT6S1hhGF+3Zwvhm932nX9zyTrn6GzP22lRg5SwtnSxiq3abirRttKX86WvftM+k43Q/Y0G&#10;e+3NFm74Ht9rjLfr4TnisOsf4xmeI+EdNye8dtVsq7YMqpEiFaZpU9KELzYXW2HXEbdMGP+nL8kl&#10;SqdWjVj6kli6KynjMzdLFto+yjV9cokLJIDb3UNYj8Waa01wwSzOc6LlBhEtlTMqS6aJ2Ucuw5fP&#10;6VLUAatzExaTQIdrerQ9tLfEIjkJ79maZ197td5effsWHYBZVriF5GVVus0XpyP8O2I7SpItDP7t&#10;lVlEX0gALFNZEsmCG7FE9VEcC+kyGxKr7CrMdkrMIezIaXeZwc+6z7FU3vz+7/1rSzg4TlVGhh0/&#10;Ck/NuStWQ3/Abh7IDBUkZ1nEDiOPqNb2bsZRf7WeVuwjFktFwWlk8yapTvrwB47by4MX7MyVDjr2&#10;Eiw9zuzNt66zY7OYshDVFmfYZ38aCol32u3Vb16yR95XY0ePV9pXvnHdbsGp86lPHLAS6oz/xxfP&#10;0Ik7Zj/xY0dtkZLSL/7l29xOIu1D/7rWbnVO2Be/ctq21+TY0Ue323dPtdkbL121Rx6steMnq8G6&#10;Foz1V2ChVboe64MnweraiPX2C1ctJTfRholVprL4dNPyvuc4VQB0wQ7CEfQosXNNDZXYRrHRPvHY&#10;AyT0xWd+1SqqSkmqbydMuGhn37lIqRryfyTVO7v64UaXzN5x94xPn75i41RgPPXkw25ODbNpCusj&#10;0EdL//P6pZtWTXJLeYZZEtyBWF0hsMa4kgdiOblEHxZdztUscH6sU2t2Ces6dj2KXaIVOH36Kren&#10;UFjv99gFVhUb1T5oh51dCOQcYoy5jLGrGyykGTfDkrykmgB9Y7zhsCqdVKUPS/7yYA0EYUkuMdCu&#10;UFjyl2Qv/ViH9zo65C64ia4ji+mzy2EROn3S6/sRFm5Vla3Z1eB8HwqrewPWNRhhx4OwwjkI+LHw&#10;bVVNJXNio13d6Eo7ux7B9xzyzp4R1pgfa5TbosLMa1j198C6aY96sc6dvebKJX1zYiMWdvFuS17S&#10;zVU9R/yVR8hHdl27vA6L98fnr1E2FC2UPrtuaoyBWG8LazdYMA1DA+7BOsYYowgjYZcfC+JAqiWJ&#10;xNgj7z/qDoRf/Kuft9jdi5RwKhxMQcscFOyEmZc4oD7+4QftQz9WaeH58baH3FAfYuhnoaR+6sMn&#10;sQeBGi/Wml2NVlldYQcOM0bWxrNoQxzWnED20skl6g8rbCNFKr3QOhU7JZwpPvMlqgWFcsSro7h9&#10;IoYoRKDEr05xkiGchEBJu5LIhpJpDw6FtTw/Q1KWfAETQ2WKB2vKSMiGE6qY5aWky+7/fRqxlDlq&#10;7NHL5EgszcnhgSnajQn5sKhqc9GuLsa9YrjpqUqC7GiWigoYJmUof3uOnMHM2BzVAIMILMxZRx/l&#10;epRYiuBthuaRPEjMUspybJgk7jKNDwk8jLS4Ik7z5DRoeqAxlnGJQEslXUg/EndXV+444ZNoqBPa&#10;3+ixyaZJ2/kw7KIHK+zlL5yzeE71NSdzqbEtg4yJU/fFd9iUqJ+Ng7+D2HsvlRc6/eYSwlHeoacd&#10;/o+0BPvHv/wr9E1PUwBEdy9dfuLwTkhKdDXyGksSf1tXvGEmiuhXU1ISXAXTGGGg6OhwVMzIOxC2&#10;mYafKC4mgo0mGXbBqfeEJa4j9UQk8AyXKcVUU5lOEvEK0Y2xiRJjlq9XmQ9iSi0hZvgrv/8bjr+o&#10;s7XBneh2H/wgwh+NTpDcIwk5AgFeN53f5a7CQZKQesG1qUZy02luadPUgb21hA17BXI85P/QKCgm&#10;oSi6bckBStz8/rHIGVWWbY7FSTQrS1KVHruqsCuZkN16u1qwS/Pdj4UdkoQMssuHxUvX3t5Nb4EP&#10;i2s9B5oaXjz1sQRh8WzdGB1WgStpdWP8vrBWwaJr/fvGane3lMqKMv43GEsVZo3yvd+uMcbY6R+j&#10;4tPDQWPcDCvPHZx+kFjyV9F6uypLWXuSXG7qnnbxc8XFHruEpZtltuYEhy03xs2wWhkjN0Sfv27h&#10;e/3NYKw8sCQTChZlmVUchkLa5cWSdGUk62EPt98kDotJEYR5O9/hJk5jGWtxx1uIVtXP2MlPcput&#10;y7Fvff48h+FFq3kQqc7tZSR+9xDqHsCupXV2Jbr3Rlratyjv1k08m7xkWFZW9mpxkcq3CBlcvexa&#10;s6uraljk4MJov8NLmghZ1Q5+CUZGYlniMJds4blzZ5kkKzSAkKgpLQuSJQyFdQesWk7v+SyCNfzT&#10;3kf9ODXhWgzzC8QBk2K/9qvPulj1MDG9HGS+lDAUf/QMlS76HIYDhljw1ByWyAIpCtV+OveSEiFf&#10;4rTAWk3yZMp66UL95rkWW0RGLm5rlVVEs5ARTxuaY4MhObLjWA08Q6vUuQ/Y0QczbXvFbjApXyMp&#10;nMIGI85udjnkxsYti5BKFElUdUWOjk9ZEjwWf/snb0Kc1ma/8ztPUCGUZn/2J9+27LQ5++XPPU39&#10;b6yNvPwlm1ygxPMjn7GWcBbtlhtsAImWml1iw0vj9vbNr9tPf+JX7Z0vPWff+Mrf82AgSoqNpJ5+&#10;gMUvwkrLslwduJLUWhQryDN0EwKbokJGNA+l5VksInRMcytLpb4/i/BQCyWbK1Bc5OWmbooVAVal&#10;sPrAovpoMyyVwTohChR7xGjYSeJYMaTS0izihDOE5LCLxG8Zdo4zoer27bPdBw9RxokgPCG45II9&#10;NtJ8wyLTJb2Y6sQiJrtbYRct4XlTPz/pkYT0UEBTPtuP/B9hwQQosyWQPtHRykkjDklISLHY7Cba&#10;uZ77sMilTHbdDQtZwiX6I94jVjx/38kSUoDgwYrCrpb7t2vKI1WpMf7vheWRlwyya4ExwnWl29a7&#10;G6MPi+fKc3f++j8CyyNV+YPxl7AKCatGIZnZTFl7vJUUptre0lm0N+jKZS1MXU6zv//8m9beddt+&#10;jzVnYDzL/tuffMdSCEX/ym88Ya+M0A3dIYpsDmhIaMquyS7kZimISYBCZO0dymZ9pzIIjofPquuw&#10;u7ubkkvkEjm9K47fy67jSMLY1URFrGScdjiPLCFdbpPjhHc8HbvaoVTSqd9VJUdPCCyVLGaxOLez&#10;2FyjFDAyMcqe+fAemq2SaWBQ008EpYE7reGmTn1sJlnwuHDtvAQ1bhbcOVLF0TH/AjJoZZzU+XFu&#10;HmjHXm/l5JHPaZxQU/+o9cGxUVlXZBFZsZQoDlvJtiJqoeOtawgBE6qI5qlJH4iMQ3Gqz7rYHEYg&#10;R9rLDkga2Rqhma2pKfJijZHsHGIBzmVDiED4mzpYbhhV+2qoh4+y9pFOe98PV1tm3TYbakUNK3bY&#10;jj67g+RlISo56AVQeDSZlmUd45PIxL2mgyzXuSHKJ8/bK4vw5l8fsAdrCmkyG7fSghROzWxG1N9X&#10;lmVYCQISogM+DuVCYX6K5aVFQ8S0aO8/WmUFsPUlwx0Uze3l2IEyYvhshrAIFtCotqeuwEpR45rm&#10;RrZzez71/5lWkpvAwjxjJw6V0yaeQiw/xlUHPHyEJLSw4sCK34i1OwBr144CsLLASrQJsE8crgAL&#10;pa+seLuDv3s6W+3yK6/TaEJuhzpzC09Esu91TjeJjoivF72AV14/z8buuU2qAuIyMnvarCXyIlnC&#10;3n7CDHqmlOFKSlC3OpUPT3HbfP5bb7gKI1Fg91L1I0nINDY7fXaSkFebOLRQVcXvvsH1updNjT5f&#10;5seMvQiW5qQoQnxYCYks6CGxJHF4yxLBEi24JCF7CD2Fc/3bHCvWizVgL796hr4V1NDAlvTixUAs&#10;xtjDfJK2QCisFxhjAv5wdhFiePkVH9b45lj3Y5cfS/4Cqz6EXb2b2yXfb2qXsK7gLyrDnL80xvVY&#10;HJaCfe8ZYx92fdeNMcCuDViD+EvMvd7nGIAV6K/1WA31LdjViF1qDJyyt7Crm1CLcmw+LFFIqOFQ&#10;c+KFFxkjN1j5PhTWhSCsS+uw3uaQsezFQhLyxdfXsJj3gWNsaGixC5dll8dfkpfs5v2RXXOM8dsv&#10;vcMaTOSEhtO6Cno3WHOWOPBW7a0mBE7V22CnnXy20jK3bbORdt6NyEF74ONb7NS1aViHz7n55Rkj&#10;WiXfkV2s5YxxmtK757ErjiIShemdXKIStayZLrQjuUQ1V2kR1UI1z2myv0+0w2Hu+qfEr8odOQi7&#10;6/PY+JgLuRABcS9XaCzP717tIORCydD09ILdYQGPI07dN7lkz//jFTt5tJbXdIHE5oKl0OW7zMYj&#10;GTRK5DlF0Fq/JH1as2yI0qRzuUoeYIXQQx7C5GpwIJIPkdAsJ/M4kqkrtr84zZbUZAXd6I2rfVQB&#10;IZGWFmYlWVFWmJRGYrrVPv7UTqvbW2H9OH6SWO6YOvvuEI+Hz3qwHS5qQitThJWG6ZqdIYnJHZoG&#10;qlkSK/vt8MeLbIGNa2Ew2j765Pssfs9+nExCbzHKVmtPWtQoYi0kkXO5rqlrKpkmrNjlKasnsRhX&#10;x6k++qo1z4/akb019vf/1Gitt4dtP7KFBXDi/MUXT5GZJ4T1GCVlxPP++n+8CVkbCmYHY6yf6p7n&#10;/5HyKyqhsvaXkXTtsjOv37CTLOI72ey++sJNa2voINa3Cw3PTPubr5y3BcawoxqWy9REe+6505aJ&#10;3Uf3llkP7KLf/MZV21YFde+7xeIG9NxzZwjXLUO4RbqaRNUSBQBjhLKOHOW2QaismBJSlTP2ETc+&#10;z+m7ugwxGrWSJ1LCS6jv5Mk9VClxMxryFAk8/NA+DvhUZSG9uGsvkn2SJaRj8iYv3bETh4h3ZzCx&#10;B6yjtQtJyJMuP3Dx/A27xNN/8iPv56xAqS63MXWPP/WRR92hpKWxFVlCYRGHpzRSWMd9WMgSBmFd&#10;uOFCVxuwnvJi3boTAgspQdnlsDrW7AKLaeq3awa7RGfylBerFaxde7ZD1xtg13GPLKHDarkL1gRy&#10;ibxwvjHeH9b7nL8uyS7eI98Y16QXPWP0YNVhF3F4n7+O43tKL3s1RmfXCbCinFQliwJYDzvfh8Ta&#10;G4x1DKw8YaGb3O4f40asWdYYhXID/bVzT53t21/HJuJ5jhuwHmdOEK6VhOYqi4XPrlkOUMoVBWLt&#10;CsCq986vILvuhsWYfVh3mtp4jmt21ZPXcXYRO+/lwNDe3IFU5UkX0798EW0CNhuf751d67GQ4zxE&#10;AcfiaIsRzYf5UzF9GAAePmHHfogDJ23gSzPp9tEf/pDFbH0Axoh421c7az2N7bZMWPbJDx9lHY0x&#10;2SV/ubyF81eDZ95D3R2WkSG5xDAXpnGLPQut5P/UpTpMo5SuBkl0M7LMcuL3xO0z06Ec4PSv07sS&#10;wTnweUgOUV8Oi8So5BPVseuwiJeKpkEbh5SlhDUPVjUDUqftFMfiQ7Bs/uZv/QgNWEuU/s1bUrxH&#10;Bk0x3mkSg0mc9COI/6vlXzcTxbD1ck8QXogCI5oQjD6PUeIkHUmdzkW9PElXawKhE/EKKTwknpM4&#10;JoYsXQFPohhX375pGSxi0o8dI6GsJqYJKmCKtpZaekymvfP8qBXGd3PzoCsxBarn1CXLzYq0W40j&#10;NAyd4OaRbGNLc5aO+PEc+YRVdupVaBRG+0YgfbtpyRmEiNjgmi4it0iE4PGnKi3/SLGdfYnO3tPd&#10;9uBHyix9R54tFxwkXLTMzjxO5j2PcA4sj2yuQwM99saLL9i50/VGVN+FtTq6EIGgG1G+0I7Og3AV&#10;FGIC1W1MVQFx9BHMkC/RlyoOoglZuM+sRjGEyHS0Fr+KblbiGZGv3y2WNuBoktmR6l7ktKITtqpC&#10;dPrR3GCSWCzPXxw64mf6v375Z+2BRx5EJg4iv5dftKMPfQhBGTREUT2703jTnvjYz1obsU6F/SQJ&#10;Ockho6cL6cWMDOKkHgm6YTqpc2n6SaVSSDXnEuQohM1VMp8e+T+kFyk3VU9Jexv9Fe8CS6IjkjSU&#10;zGdHh6QE12NBNV5QcF92SVhFdsTgm/eE1dPLQeufEwsZx+KiAH+FHqNyIEOBvg9pVzCWR15yo7++&#10;fyzNCY+Mo0cmNNvlZtbskoRmTwh/hbIrBBa5mSEKFvzza7MxMkeUA9H88klo+u1ykqPYFYR1F7sC&#10;sKT7u8qB880//KI98qEKKziM0HnhbuudgktsTHnKHEuFj6ebwoG5efX25NiLv/RHyEvCScYhMYHE&#10;+UTCTuzqXrOL9bWnu9PJl2aRawhLT89Yraqs5uAQzlX5hovpb9ta50o2u9A5Vb3+zp27nPyfJnEa&#10;fPjikhFzpL6kl5kP7a2Up9S0JblEJWdv+LCo4e8j/NPFHxUV6S6wrl5FlnBx1nbphMhiU1ML73dE&#10;tP3yv3mGGBZJDG4CeYR3FLMfIPmqJHIGJ2V97qY+NYU6dyU9V9lEulj8cnJog+Z7CywqA8Sb84hF&#10;q1pmUrXdJGSFpaoCYem0lQGTnj53w/S5womp+2KPleTnkDTFB9AxdC1ST90zYqnw/yRlUw46QsVR&#10;q24AkZZMeWhq+jwhqRX+9qxdIVSVlUHhP+Ini4uT1kMupLygiBr4VetHNWtP8TaqWvJITi+Sa6C2&#10;/s481Tffsf/6Ow9aYd0h+y+//7KdvXjRnvvC0/b6WIE13Bm1+VEUgnLpMrzxJvH8SpulPHYZ8ZT0&#10;rDLyDdFc0W/Y4M2rXPdmHJd6Abea63CPwPZgVeUSh0BJCGZFmvnwd5H1kwcZ6tONLIJO3BJrIB8w&#10;PTbrYvp122lO43cXqKHPItEciFUJVjg+uQMbosPaARZVN3fFut4G1jKJ0iTLRxDiuiih2Vcqif+j&#10;Mm3jEJzvO/wA/mKDWcHPbJJ5+cXE+aG5RvksufiQ9TfegNKH3ogEniv9DsMkiGMy87kVsDFzsxgj&#10;9hmbW+KKDcSgODPUT76gmM+S7OshLEltc0Ye44uz8Q4qzzho+OU4/Vgk/znyBmOhYzwEuV4gFk6N&#10;yfxnxOLWGUPYcW2M/xJ29TJG+c/rr/VjxM/RiV750nv66/6xRsCKds9x3RjJByzNSnoxAIs682Xo&#10;RIJ8H5eAXWqQvLu/lmZYQ6iB98wRxvh9YsVi1zJ2BWLNgLUUZFczdEDxfrs8Y8xlriYFza/QWMTh&#10;51EQxCeeuQqXFpU5lSWFFk7o7M/+6pv2+d88aZOFO+ztFtayDnKUeSXuZ5dmoQFnjMmFELhxc/+j&#10;3/2y7d0aZz/9Kx+2v7sZa4OtkqoMtKsRiUcOrMT0w8UL39zS7BZ8xeR1ahINQxullzrJK56vpK3o&#10;BESzIEoFJ/9H/HSWeFEvZF/nLpxlUSDhyvVeWFrw/Vg3hNXGSdtD6SAs3QpiISL60U/stYeOlTvV&#10;+TD+luTMBrq46hPaiSfOrKanzuZOJ6kWy/e0sHfc7qSiJoaBc6YkadTb0e80JCW3OEn52BjUpCnJ&#10;dJ/yub+TclLGJ0a7eE73+t04FnthRbH4d/I5he+dhXxpBvtSCUcnzy3aa68Rb1Y1zPQYko2jlrY1&#10;y3acLLXtjyDUnBptg1DAjvRNcDqlUmZCN4xMyy/bxpgpDx3j1hFPdUh+NQ0uMfbWHW5HUEjHcVtJ&#10;Z1E7+uQh+8SnYJ88iY7ovjx7/Olj9hQ1ujEHUe4Bu4Ud+jQLp2TbOttv2Qtf+qK9CQPfefoCUiFz&#10;mubE3H4bbv6sRPuhj+2idJOu3I4B27Ulxz719HbUdQiXkNtQOegzT+/8/ys78+Aqr/MO/652XbSh&#10;BUlI1goCCSSxCIRsFuGYEMLi1At2nTZTN+Ox06ZJmzTTaZPYTv5pMrHddCaxazupsWPXdTy2McYL&#10;Bix2tLBp3zckNm2WkISEdK/U53z3Xm1I4MIwzB3g4T3n++5Z3uX3chvE8YWLZPeuLO3ahguN03gQ&#10;C/l3mPv89TTOYb6SiBs8/pc5WpUZg/4JbiY2iu88skrJiD9dp45igkUsYS7WZlrcWSx8/Y8/ZlgU&#10;dHHTWU1s4dG/yFR8NBlYVEB3Xm3XwfffUcG7b6u48Kzqa8p04J23dOrTj1VaXk1sxanj5xrVx8bv&#10;zzPgPqwDJystF14ghWRG8O5IcS2uM+aU+Wi7dFUlFS2MyRTgSaUIcTXSso+LFe8PKbMlJCDgnAb8&#10;+QAAEpRJREFUWgmgK5EPQm5fcFsyRWmBPohVzWC1c2uYlcXFcIJFdtRUFjsMLKeGkAM5UlwzYVc7&#10;xW/Ft9jVyZ/PYFkt+lx2uVj4/O/AMgqxDbhKPWM8zhi/dNvl6x4j0XO3XQMqmGlXeSvFi675mmC5&#10;7bJY7vm6E+uSGeNMFs2QPGOcyTrM3M9qF8/Vmi/e+wm70LdqmMkiqGnm/ha78NtPGyN6QFOfY5nF&#10;6pi0y7TQnJgvp/VOEAV1zdcUlt3YBWvqcywj7ldPwsXEGGewDtOOk8WOm7QTnatJu+ZktUyZL8Mi&#10;nTaIXO8N38rTI4/Qgete+khQeDpsvauu94uQE+5ExmjNl7fS1i/St3d/TRvI7vHPiOBAbNMJWCaT&#10;z5ovb6fM3I9x6w4NQhPISIUO4SIxp2mO0tz0bQTXjA/f1S6Rd1pDnJy8yLRBMo10QJeMgheqh+aH&#10;yQE1J3ub+YwP7nYs/k/rFGZkHQY5DZY1owNDMPUY+fdrViSqilS9MxXNLP5UnXGt8iGLpq2tjTaB&#10;5v+kmQDuiCsUJJwswk58xqO4evo4vR8+eo6Tu+kxicQAzqoDXwyyYPhYfTRDEYRr5rpnJJNdLNxD&#10;/PSwhi44dZCAnakoDQlFgZJgWwTltWGRgTp29LqSFxAzsA9TgDOumLw09RWyEfST9U/6pD9ZQbGB&#10;yDCTxlbVfMmSEY4lW+P6dYTgmrtY9O2qPt+qRUH00GQBsgUiT5wQoieeegDmqPrODyspfKGyvvcQ&#10;lXq0SuN2kJ+arEYyWPKRSbgamqoxfoUS5+hi4T7y3kFuXhSuUeS1GA33eHz2l292qnegQ6upDl5s&#10;5vByBb14a+k61EXhVJQ+oYjDyXU4lfZxTlwWHx+pt3L+Ly76Uq1dN3X0eD0nC8rb+fPi6k6VlzQr&#10;h2ccirvrcDEdedDcDycuEUuRlmE5cLfMzhq5hVVW1KRd9+cqdWWWzl28gCvtktKylvNcg1BbJcvq&#10;eg9KoLgQ+ezNzW+sF5E66jS8h3qofu1QIAH70MgoNpA03DfRVGf6aZi/q0jcL1SNOwbYhIJwG4U7&#10;FLSIjKxrXCnCE+Vgcw1KXcKmMyzvyESNk9FgT1ikrisD8opMkFd8IuXtobijuqaxHMHTWbbwJDn4&#10;AgWleFhJGo+ezvJ2s25YrIQJuxxBxKTCRyfs+v+whoZn2DWDZcboZAP2jNErErvIALEnLHaPEcGv&#10;eEr2zRiHmd/wyfkydo1FYBcZep75sljuMc7G8pqDNWpYZoxTWA5jl2FdYw2ZZhdxQJ7FXCzLLouV&#10;hl2kTpvnyOI2wYoyc+8Zo5u1kDHSP2PWMXIbD8KDMRvLG7vGrHfCzJfHLmyjpsfD8nO/X44gKtmn&#10;sDQ/SU7WAo9d5v2aznK9Xz6wbrjnfk6WeY4cXKaxYvn39vlIKQ/piX/cIVuKl6qLWFeRl7FF4MJM&#10;4r0fpNIIu8YiaFyVnKJPaziobaXVZNKA3jrJDWCEtogTc5+mbmuMCfKOY76QdrFFhKaOp2ct0Yq7&#10;M3Tow2OcYruUd18uokuROvBeAbrODn39gU2W7/fI/hPka8/Ttoc2q7G2VWeOnydrJE6bd+YRTDyn&#10;evrXLluRcUeWKSA5d6xY29dyrWMhryfwEEjhykvf3aIXflvPaXAQfzrtABHI8uX41sOCV1bWqE0r&#10;l6BF46c6Akp9uGZyMlP4THEUO3kE1ajJZNr48PlgUaVWUKEYhrtiDF9/wSkCnctQeCTvvYeTctkF&#10;WKsmWS10uF9NvvlP/rNQ7X3tKtv7hD75ZICq3Mtanx+qnfmZVLn24v4Il6MbKVbkndsI0qQa3Z6a&#10;Eu0vYB6YzBhEpAZqRpBauMnVdFgt13xJ8yTtsd80dxeSDfG6b/catRHYjI5GsJmbgn1BIA1JiBnQ&#10;eGGQFE07WUddlEovoOpzpJ8XjgCuaaUW5vTTh6+VImIWqrW7FqsPt1t1SwfuGHQ7CBBdouF5LznT&#10;I8No71yq07HyQeIywdaNywTZR4ltmMbrxs9uZWE5TRs5jsP8MDUXJjXU/D0bzv8R5tv4/022ko2b&#10;0U0+B3BVNJXIxof/VVmjnBi+vmurdj/5XSoh7TrwwZtalo1mPC/2OBkLB/78uhoKjpAa3IGks7ei&#10;2Gw7vWK5qXQZTxAVp3HK3LRRaeTvBzCBJ6so3ffyVzrurMCEOJ03J35uAklsDr4IUBUSm0kM9lXU&#10;orsQmPNCk6ZWmVQvB6UlUdZ/nbTji8rG5TQPXlNNO7fCHmUk0TYP1gUaggeSBZVEsNkXvaDbsrph&#10;ESz3sJphmaKddFh2NysAlnkf72jXHVl1ChgbmcZKYIwLGKOJSRUzxuWMMdiMcSarFruoUE9nQ7ej&#10;rX6BJvAB+NqScVF67JpgcegrphL7Flb8fNkXJ5LePAcrBRbBejNfX4U1D1bzHVnVsHgfGKOpB5m0&#10;K1HXEUerQbgx+w52JWGXn2XXHCzsMHG7r8JKdrNOn5jKQlmATEJrvtwsowC8wm1XK2PsmW3uZ7IQ&#10;ZRvnu+dhzeM5BuPC7nj7CyTfI7V6+xK9WzuiE3U3lJlEu0xcP6UldUgz8Bxh2UiMKaxr0d9uzlMX&#10;7uzn9hUo4ea41sTTMcvYRQp7dVWrZZcf61UUa6D35qxFz6bwJfLFVePLaSuayU7guu9HupwXGRap&#10;XC0iyF0PQKPGxuf0JL40LAwBziH54e7JoNekH1cjf6peQ7wdSktBqtdioT43B8sfTniAQw/eE6K+&#10;GmSWr1EZe9WpB7alK7JxGPlltvgYLyVExtODksbAaMz0UpmbkZRIs2Da2OFaGRvzocI1nvRFip8u&#10;dZPdEqqU+GikCLyRDCBVM4rm6Pj6bUgTX8afnXZXAg203azrk6w+WKG4i7btXK57MhaouaVP37g7&#10;Xim4beJvEtgN6dShs0ZVlFtAU6P2nzimJkr1+1mQz5ee01XcXCM+QQoZNVlNQ2SskCa5EN+/nQAn&#10;AZeENHqAUngVyRwOBnDdwx+Pxwk3WL0+PnUCvzzqnEgtVFSX6+PC0/QCpX1kz4CK6NT1eUkJPnBi&#10;AbgdGq62aE3+Gv3L8x8oJvQGweQA7dlzGO2OHiqo21RPGmRnU5upVlPvCPIINJs2rd+24ubx43Zg&#10;xx1mZ8PcvjWdIjQkWLmfRiHFcN+9aYi4cSoiQ2oxz251zl0a5nnaWXVzc7hN8LzNQu/P5jmdRTUu&#10;rJu3Ya0l5fQCImSXGmtUeqSQU1S/ys+cUUXxGRq/nCKQ7FRzWyfuN2+SAYLV3DHM8xqwkgqiQsbR&#10;5sHFgzyEGkqpexgmuylL38iN1kjbG9zMUrX7/o1KD69VT+1B9I6y9eA31yvJ/zO1l9VqSfIa7di0&#10;SpGjb+hiOSmreXnalE1bv75XdaU+TPejLLomhZtr+5sW6+EJ1udTWAdmZW1Yl6f8FbB6YdWG4TZb&#10;b7EcFitFD9+/SRnhddg1k1UzaZcTu8pu6M6sjS5WHSwfxrh9vZIDjF0eVo4WOF9XK2l7G3KxayU5&#10;872vYFeo2y6kUy4xxk5jF6wI7Ko7ACsL1oZJViLzlT8Lq286yzmNVT+D9Tl2VWvJBOuN6XbdjhXp&#10;YgVbdpkxzsFat841RjdrpzX3FFpeflM3GKN5JzJmZVVh11r3GI1dKLWa52jmaxoLb8TlP+lGx+1Z&#10;aTQ438H3cQHP0cPa7GHVhWin9X5Nsqy5j2zQl3WfKciMcQdj9D/IfFXpFtaGPHmP9/Jdf1/rMvyU&#10;s/EeNu5QjV1+A7uS9ZB5v9ysUK9lWrtYOnTkEOOL0M68HG3JTlfs2Fsuu3LXafPKJM1jjNcaw7Qi&#10;k8Puv/94y7P9tOfzPlCj4Hh/5ayLkaOGk1ZhI9r0waSoRWvoaJMCm2gsviKcNmJcgT6qkh3f/5K1&#10;UYpm8XHsLSOXd1wr1rHoIvpv+7T6Flb4Ulg5LpYdt449MUDBvjdo9UZNQIcR+XJoK/ry1Q0OnaDE&#10;uIqKTS/vYOVmz+dE3KcPztNlKzwCHRqE4PCD7S3v1cq0KMWQw95MC8LD9TeVvzpGQWSinK1sV2WH&#10;t+7N5ZrThwTyBUS4xuZpXTbSDbD2wlrgZvXiNzyIbEImHWti4uhnG0amEO6uvm4fHWpCGpnNLIKC&#10;oohEbh10u+rsGFIMBQ8hsaaa2F9FtD0cZYPMQXO/vZ4A6TCnabpr9Vwb1JVem+JWkYYZJmVvSaTh&#10;s40TITUIFitwGmucvgV91BLExdGqMDIONxkn8AEHbpVU1DEjWFz9tZFFbSXSEzmPJWjAa56KkHo2&#10;mTrGN32j/yYPPZKGNcFWI4uNecmktyWxy18hj75bj35rJWXs0dQ5NONCGcVnv4aA9DxOaPXMhV2P&#10;PZRDzGZcJafqtRL55p3bMknRM6qKpJwh8bA+bxEBZMPq0iOw0mCdnYv1ICxcVedx7wyxoXR2XCGA&#10;3UQDeuMa6yOW0qBBdI7akfQYciABkI8mv6kB6HYoczFdu/qpO4gLoiCOVp64yTJDfXWWArHopGQC&#10;v/QJphNSyWcNiuUFLi8l88p7XEc/RSIhdzXjO6n5NynrL2rQXcuWq6bitBwXHWrmFuVHY/Evr1br&#10;YmE3bjN68VLY5+dwsWJgVVissSmsUy5WoYtV7Wa1wPLnmXRfrVJbkWHRDGgKKxqNk4oy7CJuYNm1&#10;ZhUqpDNY5aflNHbxPvrTiN3DcsIyCQeeMbpYVYzR6WKtnWQVFtYzxmWqMqy2MTVxuAnwsErof0Hl&#10;fAen/5msSOIIRz5F1mAqq6heCdNYCBeGuuxqh+UgCaODU7bfaBdz3yiPXTNZ4cz9aexKoH5lwi5u&#10;5V+VdXSKXeGjRhpjJosxhkbisqhS+5npdp05gF0ZZu6rFWnNl2eMp/WVWCQPdJriz5EunfkcVvri&#10;OVmFll3LVVV2WuOXTKtHM0YanBi7SnrkIIOtk8Ob70jnBKtyql3ud8LYVch3LmG5izUGqx65ix27&#10;NiC1HqzM3Ynyj1mugkO13Pi6dRa7FmBXJfGvSOIbBfvLtafoGN/TcxwYL+rhbDIJh6JVVsqhythF&#10;e8bA+VE0haLJ0rk+2jk2yRa3IHncF1/79gGu20E2DXLjj+TLf/ewTfvJkXfyeSmSBbEsWAX4skzu&#10;3/pB/Of8XoHLwrgEdiBjfBZf3hXc+v6kyW3v1xSWYGk6izzEg/ipnQ4mx6Rg8suOKFAimuCDfZxM&#10;cGdc47YQFx6sLAY+iFjZ+YYeS6UyLdGO+2NY5Y29nPRxqUT4Wb1ym9qHtZqgph07alHaZM9Q7jJk&#10;jMkaLG1C9wQX0sqlIbOy6giKJSPrYMTZegm+eA15qaef07EpRuPW8ddfW62m66PkiHcrnlPzXQmx&#10;quVF7kHszTHSr2d+mMEXskXjhW1a8oN/QqGSVZ5F7yKBy/99/w05yeIJXxrLDk9Tdf9YtZApM5PV&#10;zTVsKWMJjl6ompbLpFaOKnthIF+2KBootFKMFKH/eOZHCCihK5TqpF9mvz55r5isS5OeOk4K7QjF&#10;ROfVQ9SeJCbZghgxG/K5szTcIPUmk+CsExfKhXPNVvprFifVa2TO1NKcJZaK3qUZC1VH5tBlNvcU&#10;CrESkqLI6kFygjhJ+rI40k4RvTrTOsnCnXbhrGH50A9hFlbLl/T5vYrWR5hSWAC8B9icrrey+fJ+&#10;JS3TGKqsAyO9+psdtJCLIlh7flRNLFytbb302+1SThaB4d5BdIBi8amu4+S6X1u2btGJ4w30Wd6o&#10;lRuXqa6xVS//+m09+4t/IH8ZaQM24Hf37NeLL/9STd3NKjxUg6BapZ773b+pjMyRD/YctW6KT/7o&#10;MVU01OkPv3mPeobNWpUPi3zql3/9P3oGls1itcH6CNYvYLVYrEpYz0+wjqGWGqgnf/yYKmG9+pv3&#10;LR0Ui0X++cu/MqzvyxaGtEHZLCz0hZ7/vduu149pPgVjT8Eydv0R1q5dm7Q6f7nqYf2XseuZ78tr&#10;/jhFhW3682sf6aVX3HYdrlEleeke1l5YYUSdn/rnb0+ydsLaPMl6Gpb3BGufXnzll2pmjEWwKtys&#10;UubrwyksM8Y/PIddOzYpB1ad264JVjl2/fdsrJ8Ru6vU3j2TdnlYO3iOazdnWc/RjPHpZ/4eu6Rq&#10;D4vn2NyDXV/UckOs0Au//5lKYX34+nGy5/z0vZ/8lWuM2LUd3au198Gqb7Xm6+mnYYUjugjrHWPX&#10;VFZJuV548ecWax+sEFh/N8H6ANaGaayfw/KZxvoFdtEbhHam5bdjcSv/JjeR3C3ZE3ZNsCqw64/7&#10;9Dver1ZYxQXchouNXT9VRU2pHs3MlX8sopYx4qbvrx3bnrXmfiZrfB5SMyV7dfJ4u45yy3/1B0ii&#10;N8WSjHJGv33pp9Z7v+9PJ0h08NEP//Vxvbbvbf0fS0j44R0EkBAAAAAASUVORK5CYIJQSwMECgAA&#10;AAAAAAAhAFmKuoujMQcAozEHABQAAABkcnMvbWVkaWEvaW1hZ2UxLnBuZ4lQTkcNChoKAAAADUlI&#10;RFIAAAF9AAAB/wgGAAAAuwENggAAA/BpQ0NQSUNDIFByb2ZpbGUAADiNjVXdb9tUFD+Jb1ykFj+g&#10;sY4OFYuvVVNbuRsarcYGSZOl6UIauc3YKqTJdW4aU9c2ttNtVZ/2Am8M+AOAsgcekHhCGgzE9rLt&#10;AbRJU0EV1SSkPXTaQGiT9oKqcK6vU7tdxriRr38553c+79E1QMdXmuOYSRlg3vJdNZ+Rj5+YljtW&#10;IQnPQSf0QKeme066XC4CLsaFR9bDXyHB3jcH2uv/c3VWqacDJJ5CbFc9fR7xaYCUqTuuDyDeRvnw&#10;Kd9B3PE84h0uJohYYXiW4yzDMxwfDzhT6ihilouk17Uq4iXE/TMx+WwM8xyCtSNPLeoausx6UXbt&#10;mmHSWLpPUP/PNW82WvF68eny5iaP4ruP1V53x9QQf65ruUnELyO+5vgZJn8V8b3GXCWNeC9A8pma&#10;e6TC+ck3FutT7yDeibhq+IWpUL5ozZQmuG1yec4+qoaca7o3ij2DFxHfqtNCkecjQJVmc6xfiHvr&#10;jbHQvzDuLUzmWn4W66Ml7kdw39PGy4h7EH/o2uoEz1lYpmZe5f6FK45fDnMQ1i2zVOQ+iUS9oMZA&#10;7tenxrgtOeDjIXJbMl0zjhRC/pJjBrOIuZHzbkOthJwbmpvLcz/kPrUqoc/UrqqWZb0dRHwYjiU0&#10;oGDDDO46WLABMqiQhwy+HXBRUwMDTJRQ1FKUGImnYQ5l7XnlgMNxxJgNrNeZNUZpz+ER7oQcm3QT&#10;hezH5yApkkNkmIyATN4kb5HDJIvSEXJw07Yci89i3dn08z400CvjHYPMuZ5GXxTvrHvS0K9/9PcW&#10;a/uRnGkrn3gHwMMOtJgD8fqvLv2wK/KxQi68e7Pr6hJMPKm/qdup9dQK7quptYiR+j21hr9VSGNu&#10;ZpDRPD5GkIcXyyBew2V8fNBw/wN5doy3JWLNOtcTaVgn6AelhyU42x9Jld+UP5UV5QvlvHJ3W5fb&#10;dkn4VPhW+FH4Tvhe+Blk4ZJwWfhJuCJ8I1yMndXj52Pz7IN6W9UyTbteUzCljLRbeknKSi9Ir0jF&#10;yJ/ULQ1JY9Ie1OzePLd4vHgtBpzAvdXV9rE4r4JaA04FFXhBhy04s23+Q2vSS4ZIYdvUDrNZbjHE&#10;nJgV0yCLe8URcUgcZ7iVn7gHdSO457ZMnf6YCmiMFa9zIJg6NqvMeiHQeUB9etpnF+2o7Zxxjdm6&#10;L+9TlNflNH6qqFyw9MF+WTNNOVB5sks96i7Q6iCw7yC/oh+owfctsfN6JPPfBjj0F95ZNyLZdAPg&#10;aw+g+7VI1od34rOfAVw4oDfchfDOTyR+AfBq+/fxf10ZvJtuNZsP8L7q+ARg4+Nm85/lZnPjS/S/&#10;BnDJ/BdZAHF4ErXhhgAAAAlwSFlzAAAh1QAAIdUBBJy0nQAAQABJREFUeAHkvVmQnNmV33dy3/et&#10;Mqsqa1+AAtBYG93ohVs3R9zJ0cgzjJlxhOwHh8PhJz847PAyYYcfZIdC4ZDtEDXSKGbMCdvS2Nbi&#10;0YgcUrSaw2Y3uhuNpbEWgNqrMiv3fc/073yFAgpoNNkckQ6HVc1mI1GZJ+9377ln+Z//Pdf014Pu&#10;0WRM5GE4Ift7TTnWqok7bJKHwXGprufktLkj7ZBNNjwJ6T/ckzOugeQibtk0BcS7mZFl/1C2IiHZ&#10;qVtkPFeQ8bDIWiQh2UxTlps18TySVUHWmUNZ3oT0HuzJWZUVRpb5WVlWZOUfy8oxLt4iRWtPzPwz&#10;Mg1lZTEpfWmL3SKSiLqlUDRJpVWRWMAltlFTCnsZMX4GfMJqkhH/DPtDsZj18yYxmUfS7wzFZjfL&#10;YCTCXxuv7Q6L9Icj4S0y6PXFZw3Ism1BOv2+RKUjtnhChoGg/lJUqsnqkOFgIDIa8Foeve7yeiRm&#10;hIwsdn6lr/W7LTIwWUWGXTHxHWarne/my4f9X4Ism/EcH5c15Ku78vbGT6TDvAy6Jnn6GYU5MMmA&#10;8ejPkLFEzAmZd0xLt92SlH0k/837m3K/0haHwy5WJqpcLcuAZ+7z2DpP+pwmE/PJazOv9e/0ZzDU&#10;eeV3Ovv6mMY863v5M5Ou36i/Nz/67M+TFY9EJBmPS6fdYT0G8nK/IrO+rtwPTUh5My+nR23pha2y&#10;5k1KF1096+xLIeySXUtYNu7vyLVG8xPHFYsGJBLxiS/kEYvFIvu7JXE4beLxOyWeSMjn/u1fl6HJ&#10;wloOJOD0Sn3Y4gH5H69Dbr+UOjWx8E+v25W/+spXZSwyIbVmS/bZE//D3/5tyY12pZCtStDilVJ+&#10;THzBpARCcRm1dyRm2UN3azIe9TAXVinVhlLn9cy4X1pNM7/rSL/XlqmUT8oVfd0QO2oU9jnk8ocl&#10;abXbzK9JgiGHzE1FpdyofEzWdMov5b0dabfqMuyZxGZTvT/YB4PuUOwji8RXTVL2u2TbFpbcgx1Z&#10;Q+f7w6G0uwP54mdX5Ld/6yzj6IjT4ZQOKt1Hr6yWoTjtHmk0eyz8QGyWgdjtXqk12sbvrIzTanHz&#10;uoWe8T38xWhok2anzXuH4vd55D/5G9+Xa7e20T22ybM68ej10/qlCjY6ol+63djfP0+/npF1qG+/&#10;OlmfUu+fGdfMdEK+/VtnpFHtyPzSksR7dulvbDNMtTHYHJud/cNkDdXusO+CY+IOhcTl9kivVpdr&#10;3/k7kndbZNMeFfv6npzwDWQnEpCdjlP8O1mxqoH7qOoRl9UsoWZTKr2RbDaC4jF1JdDtyDYT2XAE&#10;xdWpywglWG1YpesOiK9dFQtffKvmELPTLYFqnk2PrBqyMKQhNpjK2moEDFlBlGWbcR7Kcg4eyXIh&#10;q/MzZKGcgUZDyj6MOQ/rstulxwYo5GqSTDIuh1kymbZUKh0ZT0aMTVipNSUwsIiVKSpZRtLrjCTB&#10;8/XUYDFJpr5InD/XkV1ljA50KDLAaWD86u2R+HESXjZEiZ1Vro3kWr8hQb4nj7yJTl8auYpUUeJC&#10;vSXL6YQ0UfBys40i92SJ1+VqXYq1llisFknHQ1Kq1GS/2pSo3ytBr1MqtYZkyk2ZTobFwnj0s4Xq&#10;I1n8+ZcpSw1GhXUdMQ9xsfGMI+MZfTyjb8gz2kYYjZFEmB8ra12ymCVXG0iTMQecZikxV+oR3W6X&#10;BAN+6WFgun2HWJnEyfSElAp5jFRfXDaRycmkbO/sSas7Ep/bJvF4RDY29wy9iIb94nHbZXOnICYc&#10;YCoVNwxZJt9A1hBZ4z9TVizGPBab0ub77bqAPE+zNZDbDb+4zOhqpyO76FetGRB3ty7Ofk8eNCzS&#10;cRJQ9Cri4f0+DJr/cFxbjAsx0ZBP3B6cb74kk52G5CoD6aHX0W5bQjjp/UoXg96V/+5v/00Zdgby&#10;2uJpcY2F5Z//5AfiM7vktZWzUrUN5EfvvCVT/qScO3ZC/p2f/gvxpsyScnnk+rUtiXTz0mNwfgxe&#10;29VEX2pixTnUcg/EZh2I1T2SyYm4tFotqbLR+3z/ZDIupVJTyuUWztYmiXAUB9I05iAU9ojXaZFc&#10;oYUDNWNkHewDnD7jLOYaT8si0JlkrlVOr2OSeN8qTdZe9R51R+9xIvyhVRnJWo35sjFftQrhzUhi&#10;zIs/6BC18EEcoNXpkTZ7yWZ3itVhlTpOrc9zuAJOGZod/K7N2PvouEt67L6uOiPUx+NzS3fE/mON&#10;zHabuLxu6VVxOnxWZQWCbvG6TTI5nmL/diWTr6MTA/QJnSgVpFTtixPnMZlOyu7uHvtsJF4UbiwR&#10;lfWtXWMdIyGv+DxO2dzNYwfRr0TsY7LK5aIUKz1DVhpZO8/I2kAnen32wjOyksga4uAyubpYGFea&#10;cR2V9bxxPZHlYVyux+NSWRqE7R2VVWJc1YNxpSbG8J01uX19X/b3q3LlyqZ86fwpcZXqOPOW5LAj&#10;i5MJAp8u+7otpXpTnN68uL1+/utGr/ryoGaSpiko3noVWeyROpvT5RV/rYgFwAl32UAXpydkd/JN&#10;cb/398SHxx4eW5Fd27TEq3+MITDJ8OzrsrtflHTj+zJ0uKRz7utSvP2WTLavST8Sk+qZvya99/9Y&#10;Ev1dGUyPy/7kF8XdOJR14kBWDVkY1gNZJWR9D1lEDOe/hqwfP5IVfSKr90SWF1lbHowykVil3JEI&#10;0ZuTzRuKx2QtuymlRlXGI1FxhoJyZ+uhOAWjjyV3YKgnQxg1gpAegX8wiqFzDqWL8nezGP6kSQIY&#10;nG7TJL2SSGrCLE02Sa+CPyWSmRw3y35mJNU1Ivy+CWUZys3NovSI9KIem8Qw4B+tFTDuVol7rUaU&#10;e+V+TtxOu0RddqnjID58kBe/xyFxFDJfbctWAWPidcgYG2U9UyNbMR/I8iFr/YgsFudZWVeQFUBW&#10;DFkFZG0iK3xUFhsr6mVcyLqBLCvjinosEmLzdpmLXo1nHLdIE6Py+BmZgwYGoJfX+TLJVMQqu+sj&#10;5oeIDiOK3cOoWDFYFgy7hYgQp1AayMDM89p8GIeatDpkYma3WFxBaQ2yRIZdokFeO0M4gF02DJnE&#10;COPhIHLtZtg4RCq8f0BE3WwXxWFzGrIwg0/Jag/2kdUh4nYTWIT5cxUD3ya7HEmHjG6GccYXj8m2&#10;e0mitT8SbK8MT78qe8WWTNT/VEYYlO75r0rl3rsyanwg7+IEnBhHq+vRuNDHvjAuu18a/RLz0pfx&#10;EcFJmSCCMRM4S7LfkmypJ3PpRXlxYkFWZhYJXEyym9iUl9LLsjK/LB8Vd6SXrsrLcyfk2Oyi/Lfv&#10;/4GUWzsyaNhks9SWmLikhswSGU3EH5OA28lAzegdGZ5nINGxEJaRjLewx1yNZGl8SlrmgWywSR1W&#10;m0yNT0i+WZZtXgeJjCOJuGzkt6VARO8jE+l2Mbqjnvj9Dgkn/E/LmkAWEfVGrSQTfFefKD82Zha/&#10;Gb1vofcF1Qn03j0Q17ZVeue+IoV778mC87bcwCEG7H3JZgcyImi7c3dHMntlDFZNZqejOBqrZPlz&#10;vtiQE8spfEPPeN1odeXUMQx2uSHZfA3dsMjSXAynVeOzVRytl4zNz3urkivW5d79fekN0QkygqHZ&#10;jk4UDJ0woV89aaATBAomDJozKO1BznAudrsLfWMdsRNDDHV/ZBcTv2929thRB/r1rKzuSGXVDVmW&#10;58hqfoKsEbo6wqkZ47I6ibR90sXGHMhyPXdch7J66P3RcY0IFNRBPiXL9ESWjXFlsk3Jf5QRtjp7&#10;T+T9G+sSs7rYxwRSBC63sUEm9mOM1wENpLY2ZHk6yfuDZAd1WXDjUM9/iWztmkw2L8sAZKJx7jek&#10;eeV/l/RgW0yfD/hG4z4zm9UqG0QNcbxxiA/V+xbZYoPP9EnDXFap8vssxmKRxx2iiPsjKxu4J/Ps&#10;tA4GYIf00EFEMI4+t4bPlzWNLLshy4Ks0YEsm1Vymu49I8uOrIlHsrZYRmccV2/DaTAGr88m3jQw&#10;DCrRZFOayNOCTp80MBAdvKgP7zZW74gdR2EisjXzHI3ySJy+EREKG53MvMO/Di+TysSyn4wfi4v3&#10;8PtqgWiGv7c6B8BGDrlxHW/N1zd6A5mdSsu5xRmpAQ01iKK9KL6bfytEnT1CRx8RmJ1opljrGKlY&#10;0AVuBMRTIrp3sFBeoufeiIi73mCRbHwWw8dGbBLl+XAUDvCqGrK6vZ54cB5HZalshYQ0i7ARffuQ&#10;TZwoZby92wYUgewWzqn+eFwWxsXmZt57IwyfqcUzkdngAKoFUnwUyqyvifwqeebDw3wwB2vrOKSH&#10;LvFh8OukkLkeHhAYJhHGCDA/P7m9K41234io7IRgXSJgXQONsOzMhfFaZxQjpw6xz7xpGmohs9If&#10;Iysll9f39vR3OlP6+mfIGiEr5nZLnCzSgaO2+u2SaGr0rM9skQ2Ck6k+joq0tkaWt0cUb+iqZmvo&#10;1x3mZL1cMcb51LiIRc3ISOJIJ712mY+45OpOFR0WmQ05yRBMsgEk9srrX5L5VEoqgsNk3P2dvIyR&#10;yZQV/sCA2olOgzE2F7r6xz/8P6QR2ZbEmE9uv9uQL38mKtsbZblzpSTnZuaAiWxkJMCDyHa4uzI5&#10;B6zSAnob9oA/0AmrWyrARTqfbo2qic+qvboxh34Cjj6BSXNA9sa4ZM8p1ToGm7V3BciKJ5GNE+4h&#10;Sx2Gyqpi6AaMO0l06CUStHkV4mOfVlgLQnGbh/9DVv4nwFPs5f0+TmEqKEE/+w2Ib3evJR3NsF0O&#10;jHTD+NBcOih5HFqp1hYn6zqVCsj2ft14rjDGKApUtZWpk0X2JMWf7ej67n7NWO8ZoKZWb0jwQLDA&#10;6hf5bxE5+rxW9sOQ35GPP9aJ3iP9Gh7qSBt9M1SJfYr96AI/8W5jHVWX1An8amQdQJKHuvqvN65P&#10;kIV9CwQ8OHdsAc9mZ6/OxcbllZkZ7Jtmsi1sCNkS81Qj42m22nLj1gcStvYJTAjACQbL60UZ8tki&#10;drgCRL0A5NazsK7Y7B3m0hoB22Y5pR/1immfNA7lsKPE5ohfrHt1Uli03z6Qqt0nrkxVPPy5SzQp&#10;pPg+vtBpY3cFXSJgjQEwVQfpzyfJ0ujiY7JQkNFzZAWfkeXAaHSJWKysdg1YxVvzih0nEHb5xU2q&#10;lyv0xM3vUv4QmBVKD+TSRT/7VRSDzwG3SpUUVv+xKs7M63IRQ8TGM7A9XncK4JEY1dBwTJy8wcok&#10;hxwOCZzxoIA9A/eejIR53CFe1wpOSURLamzhuUIYjHoDQ40hNmOUwnjgB5me/M9Xz8jCQkiik0uS&#10;IX3cfbAr03MhiRMxvvPhHdJjsFwwvAjZ1g9+co2NNpTYRFpCYx6Zkf9TLN2y+Nlsiq+72dhai/Cx&#10;gUbUFJw4CDPj92PYLLqOOCYzi/tkXCMyARwO0FEpD7ijfpPo1tTooBAZvpu9DnyFj9K9IqBoUuW1&#10;EHmEU2C/urTMaW5jgJMCv2a9C8zTCGzRCSyEX0IAsTJG04JRxk+TUg0MJ6JzoK8tupFVPmJ7bGYr&#10;BsIMjqSGf8Bn7XxWMf2jsvQ1ycLHZHUw6nmCC2G+mztNyZLShl1EBkS4XQzpwzYGGZlNxqfjcShI&#10;4VYb5RAnkJ+DtaKi87FxdRlXn+esW2xyjSzQlohIi3R6D+jDhDP1p4LyvnVLLu9toEZkT6EIG2hf&#10;TLvMJX+jtYat9ra4dp1GPejr3/gNagNh6br6cjqdkWruz8VhrsnCfFjCk2Z5sAr4gRH1EUmbiT4H&#10;5SqRt00iASJI5rRc7UrY5pJoUA06wQWGMwFuHgJqKRQxcEAg49QRvBgGhd/isT7wiE26GMW7d4gC&#10;ecYh+6XFZi8MK8wFmS01kIBvCO5LkFNif/N3xA3GPmgQ5Jj5XjtrZcbxm9iPo7pJXKkokUBPbNTm&#10;5hZSMj/vISiyGMFJgYx7wDzr3vOh67sYfDuZoIugzoWiqQPwsbedOHIzDnm/1JAAWakbg9XGaFfY&#10;nz50M0Tk+jd//8dSv7vLgrNfMeC2IzoxfKQjT+kX+/5Qv0w8MyKf0i8TusnQfimyzMhSXX1qXMz5&#10;zx+X7pFPMa5nZWGqekCLBOzoaod1Y609QbJ3Mk+C1xrzT2kNG0bWyPoXqbU1omGJYYJB08RBwENe&#10;In2CN2ZGPEDRLhyCmT3Sb1plljdZLtotv9dyAPj7EpKqZcTNpq16JjAsbl7vixkjUQ/MSZBZTNWL&#10;DAMXEZ6XaLtCpNVgo3jEFJyVeGNfwmQJFWQ5npI1TjTskfGPySohy/ZzZEWQNSbJakaaGNOeejin&#10;0zBSZiLa8WiCSMaJ8e5j4IcyNQYmSMTSIsoPEcp7mTb0FwMCDMAGdqJM7GmjABfvkQSCI5JhiwOD&#10;FOtifMh4GhTOWlWwdoontp6FyBYsDCxbYa56HfwSJ9DG+O0XirKRzRvReI0VyuQLslcoY/TZiMWK&#10;7OznwYPB7Y/PyVde3pU1osf2MCovHi/Ky8sP5O42hpKU7c0XCzIVviur2RBZwkC++VlgmeGq7NbG&#10;Jdy/K+XcDrLANTFabjZTvliSzb2cdFgnM8uaK5RknddWoJIu82+Maw+MjyzBGBfj3MmVwV958K5V&#10;nANSXz47wggFmQMKLgamH0ahjPlSheKty2zYZMgiHgrovbpdxsBlp5NYDLCyyhDFQ/nOn1th83VR&#10;TGAzctGXLp4Er66icmaJgeGfO71I4RGjQ3o/nR6Txbkxo95hI+NZWZmXGJF0HXkatRzI6qkPMeCw&#10;iy+epIj5tKx8CZ1hHRLJmExNJWVYLUkKyK3NBrCyURrokxnsPuxl3OBzEaKaXpDvARYyg9dncOgx&#10;spWj45qaZFzzY2JmnBM4xS4BgXoFD1lbHFnsI4ws8EizCAZfltcnj0skFpH/++0f4yF78ub8GfR4&#10;IO9cfkeCQ6e8sXxWfrT/rmxYrmJ4duTK6jUZUPh2eYYUWrEC/K9atJJBAGM0cazDjgSYr5nkhDTr&#10;fWAgjB6ZYDqRlGq5S4bax6d5JR4Mo1cdaYJvJ4JR8drdUgZ2ajXJiMHsNXsp834ek/Vz8BkcELUa&#10;K7CH3eJEd+wsdUcmMGA2J2uu/8XAGHpP5N9rUBjdt0mH+YpSE3H3GpJnLU/Op2Qb3Dy9MCnnz09r&#10;7CRRYNb4GGMAq1aHH6duFYuFcSjU3NDRZCoi4XAQB2EFe7cDm8aMepADhx/AyCdTMWApr/HZsVhA&#10;3r2xjR6X5cTxBYlHXegq+4yA5vy54ziAProuODW7XHzxFIatikOzGBDRubPLwL1lAz5KUxNZXgRr&#10;r9YI8ixy7NisQfCoGbLMhn49kWX7mKzzyCpXPkHWMrJiHqJsDfLMcu7sCmM/HNeBrM6RcamsCvqk&#10;sJbWap4al8qKPyOLwFkDJHXc+oxNYLs2SILCwku8PwDUFyE1Uxuzwd52Ed01yO719U4OXFrdPHMS&#10;xj76sQkl6jotXUdqkWM47IZCSqE5iTfzIDlk+0VAkldSXtlIXODFGorblPGZuGxKWgKFNQEGlIn5&#10;GdmiiBSq7EqSxWjPn5Lcal/CjRKGASM3c55B7FGwqlNc9cpe8oJYSmtEzMiaRpZp+mlZ+UNZ5ufK&#10;ajYOZI0jawdZ9sJDabORTRSISuC10QjGmDTcQ3ayurdOOt+Q2YkkBswqm+AUHmtLgkR1BEuMD0OP&#10;IanvELXCLPJg6Nttk+DfYGuYBNvGRsKgkwVEYqTbQD7b1zoYxh6p7khuszv6FEZCLMAEyp4lCmsB&#10;TUXcDpmJ22Vjn12GkkUpdI67XLKKcXdicCNU0sciPXn59A9kgJH7d8+r5/Ygt4HjGciJl+/ioHQL&#10;dUnFu/Lq1Ib0623SMgzuTFu+5NyUf/iPK2QYYHfguD3y8FvI9gNDjGNQK2zoVRhSQaKn6XhQsjUM&#10;AOMK67gS4HwsvALyUfDjdMwuq2tZcE+eRZ/d2RNLgOiPTR9PAI2hMLU9MqIj81Ul8MLXSQKDYLFH&#10;ZOcBThTvWMQotnEuylraoSZBPZrCsJb9KFbtVYUsnd8jv+mQrf2mNFBeAkgiko4BITbQbgtGSQu4&#10;A36hUJQTTH8niywgt0NZW2SVT2TZH8k6iOBKFFfbpK5DxeSJWI+zprd2GxhsCvYeswSZb18KLHwL&#10;c7x4UooP2FDVnNSrZBpEv4/HhW4b4zJk4dxYDUMWcEYV2WPUaeYptD5kg104eUE+M3cc40ahnk34&#10;a4sX5dLsskTiSYpsu/LXTn9Ozj96/f3tt6XU3hIXjLaNtRYG3iH2MBG6vy91omziXwqeOCSCEQuZ&#10;cwLGTZONvwV2bUFvj43PSgE92QLb9lKfiY9HqDNkJdMtYMiC4o/55X52Q8p9ZfjgsIiYN3e3pc36&#10;Bsi6i9RceiOcBbphJvrOFSh0A/0Eg1p87UhQ9R7n3kKv69iMMHrvxhHYN9DG+eOyz3w5WxtSj0eB&#10;ySjie32wzbry47fvyPZuhe8qy8mlMQOK3M5UjALny2fTRoa5k62QMXbl5XNp2QPO2UEnlCn0wvGk&#10;8bktPp+i7pAeD1LUpz7Ae27cpoAKpp9FJ4as4aFObKMTVdS4rgVhUjbVCdALghR0iKxsO0vQCcSh&#10;TLAiOoHLM7IiC1nfPjbmKVno6s+StcU+VhLHc2UVGgRJjONQV58ji4D78bhUVu2RLNXVno5L9wQr&#10;n0UWhuBpWUT1Tz8jTpn3WwlS9rC77BRJwVLzkfHPsre3qeUNyEyj2IKpmENW1/fFTlquhfocKfKE&#10;i32xcEwy6zYJ13KS9APPz51j7ooSwhGY3gj6RzECOPamPGDjJmHGBB2klBibNaKEhSGYPilOhUXZ&#10;YyMcI7IbEgFlR5RLiRgXbBhHPM2GySlO/UIHGD9FsOfKGiALjP2TZC0iS7P6DRPFEWTF2XBYE1lD&#10;dnDMJuwd48dNCmlPEYVRdBtiQJVGSDxDkafL4gzFw7gSQBjAmQaso1E6LDeMGjEoRnXE5PQoXhIA&#10;8WxMUOMA4rFi1DoY4revuGE28B5SYk3d3zx7knGhSKWakS1ESaua1DjyZRgueOcgUUiZRa5gHPzA&#10;DVp4rBJljqgWjznvihcH5XKDX7MZSsUu0A04LQva4fPVFlExz0a+IQ0YJB3WQJ1Pf+jGqKZRkKDU&#10;CH/73RaFGxg2FBuyWFoTGzwOrt2nKPTccTFHQXZ2hWctVKry/t1bMoDRwp6iztGXF+brRHwYUdZS&#10;ozWCCwPPB/bjScmAUETF93W+ooEpufJBRRTVu36/IndJ7Q8jYBvYUAf4wVgoZFsICgak6Ic/Zgzw&#10;kHk0flB2M8qq2Kyuq2La+l+QCOP/FFs3qGj65p8ni4+O+d0yxnMmqfGsgS9ThyWVVdjiAOudYY31&#10;+QoY2bsUF3fA9A9/jO8CGzd+VFYAWUQAk9AgH4IxN5CVxJgSR4hyHs5c+rwkgHUwS2LBwXeyOQxp&#10;QGo4Lgtw2yBbFi9ZRIsd/f23fyg1/66E0wFZ/7Aqx8nH/RhcD+vaLmF4S3YMhEJdmAEnQcxED+NF&#10;2s3YNUo14YRaFJ6sMKnsGDd9ri66rtmc3YTesI6U0o3f29D7FkVWAcIc4WT6ezYD83ehl+ps1bmQ&#10;qBgwS8JL4dfRFVTG0Hv8Ck/DGqP3JrLa/BWCEjKGAhCBJMZlIkp2AkX28tUtolOcfG4fowqkA84c&#10;gXGTozjdJqLSPeDDwWQJyHTPxCAp6LrnSy1jrRXTbxFhKP5vIWiIk+Hl0CGN6LWmtQcUtE9BV39+&#10;UZ1QhtzgUL9YRzO24FCH/v8i68LSnPxVGDxValcFbEaM4n0EPa2CThTZ2x/cviEdLVICSSu8uQgU&#10;rey2HDalzB5YtnQJjkR2saN7OEkrJEe2BDuMIpQfxkYUj8E8yoD0LLxbkxDsnj64XBu4J0rl3ofB&#10;6JCiOfsUU6GMuTHMHSJgD9FyDO2ERyCmX0QWVEzX4ECWC1lmZPlhz7RxHo2kX0wYkAEpbYy0LxBm&#10;E2AYfERg2RKeD06z4obUCmV9G6OEQtmdhKsoAaRDInQoaEQB+nvFsxvg+7zUwNzAv+slXmCIQoMU&#10;ET/8bCKvBKnTxKshg4GiEErMTxEXXLM/ANjy9wxvO2ADOq0dcQd64JRW0s+mJIg2nURX33lnWZZP&#10;wNeILmKQrfK/fXBXTh6viyN6Ucpgp5v3b8kyhTVP8k25v7pB5L0jExikwMSX5P1r70k8DEOj6RVv&#10;/FV5+70fyLEFCnKR47AdRrIy/AMMLDUAsFnsDEaiDy2N4t8njgtHgdf3kM0FLp3CoRDRkYEMoYRl&#10;t/8l9EuiE+xFC6eOfZE2RqBDEexwvprMFy+lXduBDksRiYLh4iK4+boHTJqUkcyrj5JtbgID8h1q&#10;QNRaj1AgxWAVV9a/MeEIFEvHDeor/syX8aO/5Zt5pcZXkWj9h/oE9QD97KEsK7L0PMNRWfpdykLa&#10;Qtf3CcOsrF8ACErfVWfdLGRq7lGNMUJnxDCGKZyXKPI+kYWjPxwXsq3olRXjvEnW4Up6ZFCoShel&#10;aRJd+UMBuWLbgOF1n4K+F3prmOx1RywUw12kR2FrSO4P18VXZF8wL7FTKRw4G68fkCX+/M3PfUtC&#10;6iAINa9fvyubP/pz4Bnw7SA6h0NxN+qwZOxG1qb02RqQV9TpAO8mi65obQQIDPpnAK+rtSuqbuDo&#10;VmPM129Dr8SgKkav8J6PMY+R7a0RbXowDCOlNLHhy4TIfvSFeAWnw0ziGNUA676oU8uykaW2kjBy&#10;cMR9YMwI2hJ9kJVWGQiNaD+MUTnxmSTGW4kKZL6BiAGx2HFUHgKdLHRarZno/nQCgWYL6LgGZzg2&#10;M8aoANTpZcwB9vv/+k+uyuUbt3k/hIIqOsd6eSGP6M+BDjxHJ3jqo/r1ZB0f6dcjHflU+vULymL6&#10;jO9+rq7+CmXpHhoQIO3mcvLedkGWZudkd3Nb/M42AVhQHBh2N6ytGjYB/EAanpAB6frYzz0CPicZ&#10;dQLap8eCzYYx5Wxa5GQb2ulLYPoSnBRn9LikgWT8GMx2/BjGIS7zlU0cBt4jdR5qo8h8PQPkQfg8&#10;eUkiYJwzLWhujrBYJy5KsrwlYxi/pj+Ngfs5spjEA1kYaGSFW8hqPpE1XtnieyhUcjhFOf9VoAEX&#10;2HME3NDr9VA0qhKJwgqIJYkS4c8XsV7YjY5tCeySohYOIwgbJoDxMftwYOh9FPzay6YfKpuH74+2&#10;AVuAfrDz4Ki8Ca/pZ/NbyFK6UMd6OBs9YFLhe3pEhCVw+81skTSMQiGRbZnK5jqvFYPWgydFPPAm&#10;tNaXX4rKt98sy7ABpgvN7I0z2/KNC5t8x0OYGEP55qUteX3pgRQKZAGBtnz7cztyLHbHyBqWk2X5&#10;nTf2JGq7aXzviws54/ej5jU2BlznzDWMQFX2yAiU/tnHIpcYh46rxriUKaFnBHRcBqSl44Jv/wDu&#10;crNShFZKhgFMRNUCCuOOBNnMdlL9DtFAmGwoABxkBtI5nC+/zhdRoEZOEabYz3tJAKW2T/FYI0gy&#10;qy5z1GB+vRia1157iUymgIM0AcEFwSdf4JBejtkGs6ZQvbyQlixzpBj/Cy+sSJhoUWl9ylK49PIF&#10;MgJkAaf5gKR+pqypCVlaTEs+D/8e6MHvIzjAXPRYP90IqQBRtbkvY5o2ol+xTkVs1KA2MLBRDqkY&#10;4yJS13FNG7KmpLOfkzjORnnmAzI2G9F0CDfVIeMcAkltk/qYwND/yuw54Ikx+dG/+rF42zb51olL&#10;1BmG8v7b78uEJSTfOvMaNM19Wb/1UE775+SLJ16Sv/PBH8nD/nuy27wll29eFX+TyBijX2etBkCg&#10;ykCaHJ+UPKl/mQjYSQo6xiFAhT6qwIlBbxBj6ZfdbN3Q+yQQk5mAIrOv3HtyRBxViOCE9BCHiYGm&#10;4LuXgylHFuvCcdhhAAUDOC97m0weiDNIfYynJ2CXSIv6RxQIlMy1QZH4lTOzRP1QCDMFMTf4+/Bp&#10;8WXuk9WYOLTllEyhKR4CrRlqKi4CwQ5Rgx1n6fZ60RPWAMVz4gT0oFAX5ogeXHRDR9VgrAtkoUXa&#10;j6A131ol2EklZW52QvaojalOnDwJfBbxAk/p4TMre+k8GW2XjIA9jfN97bWXqWMASBO2RkJ+eeml&#10;M9BJ91l52EPplKyAf2epf1lwMidPHHta1sUnsjzIev1jss5+oqwTKivqY1wUq3Vcz5FVYVy9x+NS&#10;WbmDcU0yruNPxrVyYpm6hf+RLMuBLHAEfUYPjl7HVSkfyArzjOfPn5YImdlnl6bk4f07UqhRs2Cu&#10;TOipRv1b2YJ4inCxEy8QOLhkoZolW6Nup3YVBthsKy8tO1WjiZeh4O/IFBC8ZQyjf5LIpuoal3Z9&#10;WxxE+tEURSPI/V2AcB9D91PsKrZJo9o5CgpERKk0NEFwLoTGSa370Smp17JEym2YBBRi3MiqbcPz&#10;VlkcqmH7dDEyT2RZkbX/ibIaDLxB0Ql6MJQksC2UeRzmQIRxrVf3pNitUDziEA5c7TXA59YAvBlc&#10;wk2FWtkJThPUMKIeM/g8ZB5xAotUKFRBIxcfuL5GdVUiKi+nhd0oc3YLLm0LxghKuQkNsMWmM6Pg&#10;EZTDxn9zFNgUVlE4oYPVg40JTGWTVNALpg3MxN/pobHxkFtenLwJs3RXZoMZOZ+4TgH5OgYpLyvR&#10;TTkbYcP3bpGyl+Rs/L6c8F+F5rpKAbckF5J3ZNH5IZnNJjh6Xi4mb0rajOPo7cl8eE/mvPfkg1vw&#10;usHSFcuzMR5jXBgPHVeXMXCu5+lx6ZwwrniA2giYr4MMJQ6+12tT2B2yeTDovhAH0YLg/GTXOl8+&#10;5sjlZb7q0Ff5s5f5U8aNzpeeruZcntx5SC0AiGMS7EPPHexpLYLgII/yVXECLYykHnzKs0mqMK30&#10;wEuzhZJWW3wPAAnvrUI7LVFwr9Y59EfhUhW4AiSnB36GPEsBWcrweK4sHJxGjiyjQV9TRohCTy3o&#10;R2gtLJQum5TDO8h3YEwrHBQstsoc5MKAPzOulsriwMuIYCdMZHqCIluGqLWGI5zAUI7j+PZZ/1cv&#10;vCZ//dU3McZg6Mx52hGQ37z4OnWiKPEGxb1oWr505qLB2lGmx6/NnpKXjq8QofvlBzf/QgLxslQ2&#10;y7JzsyEJIhF1rEq9tBKgLC1FqCE0ZRsyBBtQpidSstcqSIZ/3eyvJEXTDYpQBZhc0RinhlnPdfS+&#10;Bj4DrQEMnfkFHnIQVZcpLiv9eUAAEKfeZgF6LBAUKawa8ZG1k426WXPdB0POCjQIAvTPjgDwbSVM&#10;UMSJZuojEbL7CeDYfnwa55Qn8zTLOtTiFnMY9VKLQdkuf7gtb11ek//rB7eAS9vy4Y0d+eHbD+SH&#10;f3HPYJe9/cG6fP+tVfng2qbBSPnxe+vyz390Vz68uQPGjUPl3yI6UWXdVCdqkBVUJ/Tw4gjdLZbr&#10;BzqBE8adPdIvitnUkDSwUP1SJl8X/Wo/0onqM/r1PFkasR/o6lFZtV+yLD3ECMkAJ1gAjj0cV+2R&#10;3j81Lp65zjM+Hhd1lybOVJ+xQFCkwU2pADmEYG+XZ/Zik9w+Hw6IMzk4exOOz0ddr9gj825lBP6F&#10;OCc4OImcIXs9hg5TOGJ+CwcU9y+F/KMg2G0X73G3hzITbfk5lVNXChxsj2NQJ60ojOKioD+yYkEQ&#10;lLsdCisdHmjRRqGClPDBEF43UdG4g1TiiKzAI1kPujZkgVMiq4iszHNkLSGri6y1gUsGbIYOJy0V&#10;zwyQhk+edEnDTvWAaEwPhQzBHZsYdi0SefC+QcWJeTYP3q6P4egREWsNQCEBG2lsB6MFPGpQ1JSR&#10;pIZIqV16ovH6bT8wBR8mYlN20F85f4b/eiRbQQ6OLBkiI7G4OPRDUYqUK0Ek1aGmkWERFGoKgbHV&#10;wEQLnB609XeIrjiMFWOMzMnOJsW4AAUVWkUow2h3r8HGZdNRVa6zmDkglLE43+uLSWE7C2ShJw2B&#10;G+xhCjEZDnYgi0hMrGPSAAuGVMpnAGqwGhNEtEfHFWdcXR0XjB7l9EcoAtY5gblN9HN39bpM0pbA&#10;6YPnTZ3GHCwxP0TxzJCyKtoYDp0vBVoczFdb5wsogOkxGFwH88VrMr4fvw9MogU+Isk9aKrrGBWd&#10;ZwXnrWRXXU1/Hv2YkDVSMvjhawTokfnHP5o7H75U4Ud+97HPPiMrjPHzY9T0OcMo9u4OPHzGawNy&#10;0AxwSS0rupol41olM9qpPsH0n5U9QwF0AifmhpGip6VJIXACOH30rcOBxLGVU+wLjzSBRbx+v9TZ&#10;aAqVNdEZzT7rRKsuCu5tXLzqZ4dNauWEpMKL9+7dEsc0Dsfvk9LtgiTxPNUSETJOxukmio1SmCZk&#10;V+el4JeyzXo4Lg90SKqROD6eg+Kxngc50Hs9yQo0g6FsrjHf6LKe7+jjuDQb0EXU0+hj1JJQOWNK&#10;tR6QjnKWgHMBfIx1IqOD6aZwyhAIN8gBnkppAT0NyuqDfTIjNugmkBbz+bDP8f1xh0QmCTZYIw9F&#10;X1SfLFPXGWeCc1T90KyYrS8JXleIXJsYYjtBog/cfnWrghEDjuCZKszv/a3iExX4mE4c0YNfUCcO&#10;zoscKhRfcfTzR/+sv3pGnz72+v8j41JKdkjZWKyptv34/JkVef3sCamxt3fQu8IHPyUjJcCiWLPd&#10;McsK7W5QDskAbFapwRzDrvaxqxsjiDC8tgZRQFhvUFu8MpZrcSxbMUMMKYYsxeEKPRPXVa4yILKN&#10;Y72YY+mAy0FGEDNeluACUNwrMXD3IDxqNaz2R7LCyNLUy/2MLOWZW5+ShaojS2sJI5WFMimLpUZB&#10;iGydDYGicroxRU8PPX6uh4v2cz0yBTa9sVE4F7q3Y1DQCgOMPXJ4mwzR/yYGR1XbyyYBSscoMiIM&#10;txeDpa1YTPz3t16DaggfWg+b6YGpEPS6OlGX4mUhik4W8PtWS7nUXRmjWNchwrKSbYTtXUkuxsU7&#10;5pBJVSjTlPxHf+sNOXUCLvJuGkbCrNy7+a5cOleRyt5FuPK0NcjckBdcDYrgb8ja7R2c1LqMU8vo&#10;d74oN65elcUZKvEjL/zyS3Lt6tvy4pkKzKMZmEZJueD+T8ULh3484aWITcid51zgM+Ma0nJAx5UK&#10;gyE3K2IHL52k98a5L1wgIuQoN5uxP6jLbqMokJwYBxEyhs3JPBzOF+AP48IxkjV2jsxXk2xIi/Zx&#10;MkPjcBGWww3vz98hfUcptVVDo66nakmDWQQT//ZI8fWgjM0g68OQwTChukamMoQAzfBI7TkwhMfp&#10;Axf1ifKtGDgrHqfLa41GsWfI0oNc6AH6cCBrZEAeNii7RaLPYhPmCm8MgmPXgRMcanCgzQ6AGoJK&#10;82QtqxRmnyeLX8s8glOMs8OY9cSwEz30YtxKZJo2jPktyxb4dp16SgKKZVhu9++JrWQhy6J+Y/LI&#10;R53b7Ak/3PqoofN3m/eQp9TEgHzm21+RCCn9gEzmmuOmDJo/5VAVWQkOOKQn3LM25NKmAifQINOs&#10;o4d+TgN6XBZgAFgZzJO2j3Cq3lMrCOPIAuip1jk+4rhYj3kaAFe2iPbHKJrGgFvus3f3MmRWfKcW&#10;dZV26ifKj6XherOuxNLMO+uMg2xS7M+QrcXIBC0c0T2Nznf4/EPGYQXWiNELyAETQrMh7CT7xC2v&#10;vLQscxMx1oOx4dyUBWWhmIxtMeAcPXBFMmwY+feukQG8+2PxMY+6vhWq5H6CJZt6HvaNHtAzdIIM&#10;SuEgQydwRDayWoXb+kCuhzphPOuhTgBx9eCxH+jEr1aW9lxSfoKZcdn/Ncf1l5FVIvhWaEkZSdhu&#10;qbMTzRBR5uaj0r4CLMke8aL747Cl3DDU2gRCASIgH5mPnruiIASMTksO4ETLBaf598LJBbGnX5fZ&#10;3C2J8nCmmRfFEZqXY8V7HHii1LRMWwWKAser66S2pBUr35RgIy9LTXArNoFj6WuSLN438KJRfFEc&#10;U8jK36KweyhrAVl3n5G1gSwOWB3/BoVLihQqyxsXx/LXZbywSqRL8RRql51UJkbE0mPxE9E4n7HL&#10;OpQxxQsnxsaNDZJjMyYsLfGjUIEkhSi0IEA0r0bABSShGYCfTRECy+RYAcrEHIBXhsYoIfK7SsmP&#10;8UT5UPIdClBqGPUouUIR2+CsVSNqgXkDB3gXlkiN37WBMLJEc3pwx8z3FCn81UlLv3CyId94cU9i&#10;5suwGBrym688lDdO3Ic/e1WmE3X53c+uyctTNzEUq/LCVEF+9/MbciJ6RZzmXXnt+J58+7VNmXZf&#10;pi5Rlq+c25BvvbguSetlNkdbrl99n1YWPBuZwzYOemdbj5V3nh4XdLb9UtXoGaPsCIVHdhlnCeC9&#10;xnN0ecYsvVWCnpr4iNb9Ol/4bWO+8LoucHudrwDzFTw6X5xfCCWA+PhdvUvxHSzdS43Ag0EpUcT3&#10;YcDcbNoumZEW5pSnff7Cadnc3iHSN0s6Pc4htTQwU5Z9bgVzPW60EFB+tpWj9y+B6bc5SVoj1dVs&#10;6xXqA/tE0xr1hiikXrhwBlm7j2XNz6clB0dZjdYxKLwODHSf9XISaPTI9EzgVfM4EvfKNyRMvcjV&#10;yskdcOvwI1lbyFKHon1UZhlXJLMrY9PQlimaL5ZXpUCEevI0nGoygCxQ0w5Qk7/lkC8tvCgTsZS8&#10;/dP3ZNIcll8/9RrQGnTaKzflmG9SfuPsZ+U+UFr23o68GFuULxy7IN957+/L9uBdMo0bcvXOTc5H&#10;4NSAcVhMo9eOawCGn5yASqo9WDiZ7fEBG0XQ8wJrBiQXjnGSmlPSe7C7WL9x9L6JAd6B9UKYLg6K&#10;sH4CJI3CtfGa6keuQCEWzGsa1s1CmsI7FisU5lQuFftgTNMh4E7wMR/ssRCtORSPLuc5m0K27gMu&#10;teK8RwMOtR3/powVH5I50vclnJKeaRy2Dm0uxiLoJIeDmBstEps5B9DAwZTA42sUgvV1lWepAJ2t&#10;bZbk/gbMIXB/O9+vPYaM/kIT47K4NAMNlIyW3GRlZYm19uLYyEJx+i9ePMe4OKgE60fPx1wC787l&#10;90EY2ANBv1y8eNbo9TTkDM7kRBJO+xNZx48vsdafIAs9fcWQxXmX58iaQNYy9YHDcamsw3FpMKLj&#10;6gN9VXRcyNJx5fOfIAsGxFFZx44v0kYG6je6a8h6UWUppPUcWXCmL76kz5jBGXIuCXru/NKcZB/e&#10;l2my0gGQWod1sm4S8KZfYd+E5XjpAQEV5yeOf41grCHHoL+P3BHW8RsSK9GuoUc/njd8rtHZSXje&#10;tklSzgc0SoPjPjEmmT59LioPJEGqbktPYShIBymwjuPKu6kFjmMTKcIBHYe/XonMSTG/Je56hUgj&#10;IDknsiBH/1xZhA3d8XlkMQFHZJVzm9KH09yisVQRhlAoxGZNueCUw+0tZuC4NmUiRIRFIWmjuEfj&#10;t65MkY4akQUBsFK1CjtEMZxi09YLAyasnEFRcAB65LwFRbMJg4GgDNomJzEzpzA8AdSO4jHKqliY&#10;jWjJAfXJzCJXMZzqZV1EoF1y4w7OTE/1qsEpO1pyfZOTtnCGWzQ2+y++4pAUR9StRM42oqsam8Ac&#10;DECLZJNroRV82E6BRou6fTYFNg4H60EWrBjgow6GykFESowjDRzOkI0CygAtzyl/+EOgJthNqTE3&#10;RTwcasODA+P4/XPGVQeTHmIErESvHpxSGUxdWyJYicycpPj55gdGZMZhP2O+isyX+9F8aa+c0t6T&#10;+epwsKvO6WWdLxMZwK3NIEaFYiAHi7RVxMPNNtAENRBqC3n04vZ2EQUEGmFBOkSfusF1Xi142wYR&#10;o55qVVaH9g+pg+c6oK9q1Kd0wSb652Qj6We1rUWbdXWyFs/KMiOL2r5EiX790HaDkz5Z26jLYpjI&#10;nr+7tlWVSzz3CP0qcuJ1vbQn70ApdDMuK5lrGwpsn5O4+l0mZL1OtnGaRlZbwwgUXvo5xWIUGf1y&#10;63bJaKeQXjor5yengXegyfF95fUtOTUN3o0R26qVxQH2Op2CtcO47+1yyoVUOxQOEYeL/Jd/+t9L&#10;+jStDPbNcv+DlpyiS613TOtNRN05kyzxuQoOL1sBRCUjmolS3KxpIzu6crrpUxOMyxbjr6H3qWCE&#10;DMQrm+UMB7FgblU4pMWBLjMOxM187mPslRXTr8GVP5UU5cX7IDesbXckPU2kj632sUeUzlwFYemR&#10;7QVY1x7Rz83LIeOgmIIjWltZgJ5djS7QxG1bPAnAhWk3FM4o81Mmc+CMDGcQdig218gSXj03CaWT&#10;DBJHpKdkXzw9Ifcx9jl0uAsMbCNT85GBhYlA14AxN+jJo2uhOtFCJ/Rks50/P6sTIyJbPYhk6ATr&#10;plmPHo40XpPtKGNJs0cnweBRWdqeQWmjql+Kfeu/fxlZGgHpuD4mC91rIPsXGdenldXnGVuf8Iwm&#10;9sksgetZsv2l+XGjbrB/+b5YYnQ2bgOzVTYkRRAynJyTfYJhEwdbx5mnRmKeusAeYwYC/Vr4ANNv&#10;4Unv0JBqDi+PH5AKWrHGkfwTNLhSPvs+57NzMAlOAh0MMJQbA6h/bNAFMPwuEMu9Ds2eoHWlOFXa&#10;fCyLo9a0LPhEWWBNA9fHZa22Sa8pKroiHIPnH03fXGySATx+1tGgaWJfDX6yi4IT57bEjcHU05ja&#10;NVShCgIWjBmBEB92sDG7GEGQJgPis2IM9X36OzU+af9rRC9RNp6eaqRIDCbphGtfIHJp80Vxoj2L&#10;zc0k1lBoitNEVUNOuWmUut6ikAxGbgcXV/5+NefD0bhlPIVxgRB75xYUqyAR1nhCXPRPGWXXOInK&#10;OYi+F+YDBSqcSDQA3aoblo84MNaiy+E4G8wXmpG7Hz0wepGMc9DI7JqXy9e24XXzfoqNIRxbqg/D&#10;4plxaUOnLJi+nhyMEIm3OWuRzXMoA0cSoABco3aRLWxQg/iA+cHx/Iz5Unyc6YfmyHyRYWj/G6X5&#10;5TA0WjjWlhh1+OZXH3Q4NMbJy4jHiOyurlKQPPzhs8YCPnr9ccyVX6iV+TQ/z8g6DWw47bdIAzpj&#10;AU64G0fpIQLqEuk0wI0XmaMh+rU78sg69Zkc8KNy47Wds0bIRntnDJTqwTTzmuC9IxzUDoXWX1ug&#10;MVqUA2ZNbQAGxEBDqxGf6aBTkUCIU+A5olY48oCh0WBICpksrBUYKogOgPGXgZZs1Ae0JmXGOJuS&#10;QHicBSjSbqDPmQkLtS4SHoOX708wZmAKbabHJBPUQG4FRtC2BSBaxoEj9rrRuZQg2dB7bYfgAN4o&#10;PTjAebUd9ICxF4BVOjgzM+t66fS4sR5mnvH+eoWDkziagK4jk81a+on2lbqpzz8EH7hzj7YQrCnN&#10;j8WOoY4RSfapI6zSkpcYS8LzGH5wZG3A1+14+T6MKUFAhHXQdgBaW9BeMap3yvJRjNwNTbPGmL73&#10;k4cECLCn0MMCkc4uzuDw55epE/8myJonsP7CBA0NcYJax2lRxxmylwtWmI3VgZyyQqyAqr0NTNwi&#10;gzgG5Vz7RT0gcOyCUlj98JmVj2yD2jVNSqyv20Q/XizpNBGSnai2hQEMoSAeHAJ0UOmjzAmiYgup&#10;10AtK4XLCTyul03VQSk+tSx0rg/X+1lZk3i5NppZQ6m0IKW4nbfukwRRbpCNgamSHDhu3EtbZrxY&#10;D4pZByzbyY6jrxqYIQqNMprBKqEBc2iLXjg0CgN5AMtUfYeCiFGkIzD4JOUMOPD1Ml6QirmfSM2n&#10;cE0JhgFGPwGX2s6mKBfzRFYdmaYjYpdW0PXmPpXyjrxxaYH0WE/awqd3+MD0p+RS2iRv76c4eDVP&#10;l8735c3Zinx/87TMe9vyHyz8BUwI2FDwbnfIjOZIk11E86W9gvz9DwIyfQI6F+2ry6VLsrbGZ18p&#10;yts57jZoLUg++668eakqt/Kn5Vi0I7PyHdLrj49rAMSTjNB8iWp9nQd0EN3HPFEi3uyBAeEkp3JV&#10;6Rf4qecrzHzpgaU6cxGwgkeT5VQxLASYMkuUbwd/buAYmgqrKYuKOXSBpytLQTtHeqFhap+jChve&#10;BLbsh32gZwwUcrISZfsJP1v0F2rheO1kPQoFKLymNWGl7T4rS3sOJcnIPBR/vFhEB98RZSxNmEDK&#10;C2/h5BXHVl2N4agt1GPSYYwqhrfD+3uQFFAzjDwUTSIrE/BFfCoEZNQQP3BF4aP7kqWFgIUsQ3sG&#10;3fBBgwWWOZGcgwJnkw9Lt8TFd+np2dKoKO+XrstYKyLzk9Oy292TG/mPZL4/SZYwJp7jY7SSppUH&#10;mOp7nKrukvXoGlkx2maeNdACb6VzrPaI0rMQdqDLeNiN0aR3DjUFEjCJ4LAJaWSfIkzM7ecQoI25&#10;6nFGAZ4+usetDQQ2nBtBjmLG6h9vbeUJhMio+McR5aAec5XPwfJnv2sGNh+mBsC+KLNuXdbtjLZW&#10;YD/ZWLshtN8H66wdsN0kjQxbBIDbm8wH669Fw69/eUXOnJgyIu0geHGDTLLP9+NKgV7o+88cKlVK&#10;i9Hv3diVP3t7lRoELDC+q8W6B9ERbbWtB9CqZAoMGpwfR8JnjupEG53QVsp25kYhxKd1gkIlNotl&#10;5nuQRUSobLFfWBYBmxbwKwaF9pEsggNlmP2yZaleay1La2KHev9Jz6iN7DzPjMtCZr8ARBlmf2vv&#10;JCuy9jhPVUSXAtg8O33H9K6OHiSDOPtqhI3WjF/Pq6Swo05YYpbTbtPvLUwvi3n+azKd/VCSuiGP&#10;vyKmyBk5VrghQcrx/nPfJKrzycnqKgtF3+oLvwOUU5CVBvXhCBHsmd+RWP62zIEXeSaXxbZwRNYx&#10;ZEWPyvoGD+uXkxVk0ePZ9+LHZcWR5eLk4AC83ESkGiVlH7EBUskUR66G8hBuqir1eGpScvSWyMPK&#10;SJA1OFGqyATGHkV2QTvQLpT+OBAHeK8TTDoYxRAFifx5baOhVHScTIL3bu4QGYJhK1MjCxVwGzaK&#10;shEsKKJi+hlocEoOGgIjrdNaoKiRG85DUzArzB5tLbAFpPFgLSO/+2pJPndiTxZ978oKmP23X74P&#10;LLAqS+EPoMFxqALIQg9tNYmo8pyB98FvbxPy1aB3nTt+V778UkaWfJdlMZXhFN4DeW15HVmXkZWX&#10;33r5oZybvC/LEaidvbJ8dGOV2dCIVcfVkCLQkY6rgwNeY5xVIlT2FE6wJRvUAJoc4gHwAK7i4I4b&#10;J3l0vsD3vcxX4NF8OXS+OAxH91pjvuyP5ovEwsgibEA+sTTMEeZlcwsGC8VZE5BAgYiaYbBBfXJs&#10;5biBwyu8pheRpCbGDQyW+FZm52ZxFNBhc0WMtF1OnDpppOJVaHtax3nhzBn42+C3sA2eJyuOrMQ+&#10;83zsJRklXpSl3DX637PeZ75K9hORlTInoeHv+i78tnhaFYm29uSejotgpQ/OXGINLUzOCbIwPxi4&#10;9qLXLKGDwe0TaZ9mniIvfBnoJyzzrTW54+KglXdC3lg6j0NNys2PbsuZ0Kx8eeUSTBvqsg925KXk&#10;MfnKqVdZi6wMmO/Xpk7Jawtn5A8//K4UTNdlt3xHbt99KFM0gHN7aF6GQfSAUbkphIZicfQ6Sz2J&#10;A3WcArfzd6uZfZwXGD59eDpE5A/hzivbZgK9L3CSbjtPUIYuOXlOleXjXwcRnYXith8Kpma4HqJu&#10;xd6jODzVjQBOT+d/jOP7cQ84MkFclOLuCH2s5qnVoJ8hnIsJyCVA1ug+97sSpcbmtcFk0/2osiJ2&#10;DgtyfIvF30bv7z3cN/ZHEYhrQ/fBOvuTtchyacwmwc3713dklb/z0iBv5eQKe2XPyIDiPPPE1KRs&#10;7YA7Q9GcnpnlPI4LkgY3V2gN8eQJsiytCwDRoBOn0IlMjnbbOBgPdQ+VtbFNC3bWNYasSUMWdZ9H&#10;stwElFkyLkPWiRWD1lqpHMhS/crkcuxhZFGfOs7vn8iKISvNuA5kTTEuD+txKOsY79WiucpS6rSO&#10;K/tYlhdZJ56SlT4ia3p6xrhf4GlZYPqHsk4/keXFQagsrWWxLLD+YsZ89UplMn1sHQwvGxC0m/kJ&#10;nngTIl9KTpRvE2uXAO4AAEAASURBVAhT4zn/bcgMbTlR34J6HREP6xikNnOiD6b/eZ9ntBgjIjP5&#10;ZR/efRhDFgzDP4emVSCiHSe/tONZClCBqvx+hs098IclDz7dbdVlmnSuCQE+x+LYgUJSZAxVjPoT&#10;WaS6fZchK4Usx8+QNYOsBrLyyBmANY+AWfRSiSDUxOAE2Qesggw9xfV2ogRjMBHR7cNCsePtJonC&#10;QZVop4z3IwotguG7OXMFg9NIyys5ok1kqtHqgOm3iVzcvHYAVQ0q56B1UsPAWDqIgvQUnOLfajyd&#10;pFBDMgO9NWmIpzxkjvRI9bWDZM5Ukg8f0jAKvNgEQ+Q//jydPicD1ASwtny+RuHXBQ3OSY+V63eG&#10;8sN3bPJKeoaeKZPyZx9dJWNoyGfnlyhqcgpY/qUEU0QabEwrh4M6FIdN0PycCjsQGZbyFDlpbqWy&#10;CkWf3FofB6KhGP3MuMw4K232pPQ5vfVIi2c4f+YFaiZpu506RLl9mfSQqI8ah0ZIQMQYn4P5Uejj&#10;2fnSSE85/PSIA99XB6jjVKhB5Ht/bqK3fIB6RVfeyzQoWCo1F5iAOdS562MVbUTmFnBVhTG02MhQ&#10;jNeK2Wu0p4iLmd+rI7Ux59gMjJSOF/0j4tHDSHomUw/NqSw+LJeY4yXYJUX0K09TtRTvddCXqAiE&#10;VeGU4jTzMASKKeL89mFclYjUP0enyzswHDZJ8/QWtQAwioezJQSTtD7g/4hEwwxuFjaKma6XBc6n&#10;1Ci6nnr9i3Jmdp59AlwJNNIFl56nOF1CVwpdmuEBL43RCK6MSc2UuPUNw+qi2Fgk/f4b//R/khSY&#10;frdmk/XLdXkVYL1ONqrtTbwUoVNzAVhCUO7418WzJ3xcmEJfqwZ7KgB0FYTrnyHI0oNicRZBC9/7&#10;HI4ckDlYCy4D07dDv1XKp65zicZrPpoHKq5NMgBbhwaEQbJmnlfbP+ghvggc/gkvjl9rARzI6wEz&#10;fvgOF28w5wr36LosA+02PRHJgqn36P465IIBPSipPXyidBHd4XDYHi2ltQ3CSVhs2nspzxkHbaD3&#10;AtnNvfUSkTfZP7q7C4Z/sI7sIxzX4ToaOkHQotAZ29aALA51QgM7/f1jnVAdMZ7hUCc+nSwz+nWg&#10;Mv/vyVLnrC2fH+v9c57x047rqCxlxM1gQ6dwji72lmZpKRrjuci2imSvZRq/TaH3LJLk0Y82J3Bn&#10;0LOWJ8xZlTa4P3bqW2D6SlFs4O3uFumXD4Tj5iafEqdwNvJtOQnn00zTrYwFxSTqPUFE3QO7Xu9z&#10;sQXp0Dzc7zYUznvczhJHaRNuZBHlHZVVRtY6BuskSmQmsslwBWERWScNWWyEPtfEHZG1WqNoijGy&#10;KZMEA6E3GQXBtUcweuysnqaGFZpnaatdN5i+Hi03ETESrJCKA1uQ5qCHajVQSOWh85rNcMAXR7kU&#10;6+fX2ufdziZbjL5GcYwLGYhIq2QNiqU6OcWop1zb4O76Wi9tKBKFjkg/tdeOCdy4AP6fpeCGKaJ4&#10;xkUjGKG316co0HllfNIPq2Jcrrx3h/493OqFwehypL384ffoSx8nM7HLtQxFaAzMJAd8nDxj11aR&#10;9ASZk5V0rROTf3qPFhA4uhQnkxOcAnXXvk/hjZa+tAKwu2fFTJHYxri0A+fhuMyMK1+qGM+spxgH&#10;yrAgMtCbhrRw1qGvSy6/I53mfZ79YKMB4NFYi3oFu8yYL50/JujZ+dLfGa2omTuWxXivUvCurCol&#10;kEifv69zgKdGfUepdsrHV0PVauv4+Ay/N/B0/qSZk/4cXqeoKfrB64P/6u910+u/+kE1ZoefPZT1&#10;GU70zgeA4jCKa9BXD/UrS10kT/Mu1a8BDJYNMP029ZikgwZsRGxFYD8/MECM2lWTIvsOem71cyCN&#10;Aq22LfGA76f9KSNNrsCRH7Jeo3kfznWo+Qw1mQgYdg7zCOuFcY4Rme/l9phz5ptxRthwmf2MQWM1&#10;kU0tB6dlpKdeOUuQW+WUe+4DzmgQJLE+Ss1sUk0dmqBigo0rS6NM8zwztLsIhw+bbNwGRlPPHoTQ&#10;+yp6336k91r03V0FniIMVGp0n/9qi4sAuljCuIcZ7yR1sBoc/CI9n5owTmxg6uqwtd3GzFiVQOmg&#10;8ZsSm+9sHewLkn1OIVPMp8isrQCqRM7aO2g6BUMI+TUi/DznDFoYNc0sAlBNj6+MY2cwRPxZJ+WP&#10;/9kNSZKh64SUMfx3t0tP1tFYWEwZc6X/Hq7rJ+vEgRI8Vyf+DZCl+1KvizycrxWC4Wkuu6gSdVWw&#10;o6egZFppY7HPydssjeZO2jhLBSV2i7y2S0+jJRosdqFzPoB9ZiaTtPpIH2vwbm00OVsc5mhW1gf7&#10;AytHoZfhdGqf7TqUn6gqIQ7BYK+QFUyAjltRvkZXLa5fZkcFUkOq/T0PPfVdsoQsF7KqyPIasmCx&#10;GLLC3DV7VFbgY7LmhgU+R7Q5xNji2bXgqOB8gpRSq/91hVXADOPQAl1s0AbXz5kxNvguoZ8VkQ2p&#10;OQbNgmUq4wjqnC5NEC1yMy1iQEYJ6xJ4/xrRO/uJ7xiAdWaAR4AW2DARTwgsPs+1gVrEZbOj3JnC&#10;vnFV2Sz9SVrAJRW6ihah8a1Mw9jQ11xdlqXFc7E3B2uCW7C2uBlo57hx3uDYSlHeWk2zUIvyn/1b&#10;4N/ROAex8tCpqrIAjmrlINDeVpZCckvmxykYcjBufXOf54eydWokNzYCslqblRcs/1gm6XukN4cV&#10;ycI048k+GtfM4bigaBXBSJfTY1BRD061tlmHmDfBFZM4HcapWHCnGaKQB3yj+PaIVsw2GrAxXyWd&#10;L+ZP50tBLPp8Pp6vOsqnJ1VZcYnw5wrOs8FcxuK0rcBqqwMuU0iycWWmlaxHf4o8ox32iB6bdxGJ&#10;7mRKRk0lwXMPerSCJjLU6xKVjlbiKHsFTJu34egS3NJE7xfka8vZWDREuk2nUIxIhD70TjBcD3BH&#10;lYK4m/laGtIWl7HV3SHSXgwed9j2iPjb3OWcAse0EmkN0dUhrRLcAyicGL0mGYIDh5CmS2uVqFij&#10;B420h0RKDc44LICrezD6W8CY9ynUtnEUry2cBpqxyFvXbxrXJb567Aw61eKmsuuSpg34iyun5UFl&#10;T66vXZdTY/MwgObktn3N6NDq5gBfprVN4RfnYSFQoJ0B+1Vce06ZYN27FE6rGPwAbb1TtItoog9d&#10;yBNR0tcYzCjVewuFuXEclVfnmvH0h9QImBM32aC2B/FRf9OC8MZ+mVoBt15R57LGCIRoC10iC45P&#10;BNEDaJVE7ENulQuxz8q6jtR4zk3iDDHqFTLArR1CgSoBFfDlGA68wHe7Cd6sGHSN8C3UigJATj70&#10;pM0p0Qun52WCbE9xiCrFn8p335MLs7C5drg9ixuz/OitjzHH4uGDdcSxhKmXeYA3tzOkjqxZAmbQ&#10;CPpiliKwXks4TpuGaqVEUHNwXWKKgEh14uC6RG6r+0vKcnDOYVwZir8sWehuBv143rhCXIjiZT0e&#10;PyNZnt7Nod02Kb2j90+e0RiXygLma2rHABzo0WdUWR4C0Anqf74hdSAYYl36S1npllkl8AnhGALY&#10;7AEtZcgROQTIUUH+bXMwdgA7cYo9YtdGfl3A/vPTk7Kb/qJ4Lv9dA/McHDvFFYdTMlb9LkoJ/HH2&#10;80QueUlXv0/zNRgK53+dk4X/StJNesJQUKid/U3pv/ddeu/UpYOsvCHr9w9kLSPL/owsovJ09XuP&#10;ZH0LWW89JWv07neBeeDE0zq5Sj/xkJ/UFEMQHYtRwKU/fLnAASrS3jjXJe5vYxiqMkcGoU4lneTQ&#10;FQrcz4Prg937UWzo6jIAvtAWsgFS9Q6T0ud1EiVvovRX1/ZJczlYg3GpslHeX80ZvazDLFYG2OYh&#10;Sq6XkWgx7e42l4LjLKLgvwEitfdhqigjJKrNpGAq/ddffA9c3C6vJLgK0UbbBeCfobkB3nsZWWm5&#10;QTQV4QBOl4h7ndN0Glp6cDJ1Nu4Gi622x4rHblN4/K++9VPSf5N8ZowGaf1l+e6fwLcnLT9GdLaJ&#10;UyqzMcNEsjque4/HxRVqjEuvaTTGxTjthMmX73HYDGsaJeLXTnxlNrEfbjb7UHpeDiBR29DCUTpM&#10;Ksh89bNkiHy336nR+sHrRIr5w0D3ONMwYJ9OMH+OGlBZQSmQCAIq0X49GmUvUzsxs9FvgvcX4PEr&#10;q8hO4b3V3WdDU3TjisIBZw+aHS4gB4N2uMPAbNyB24WjTX8nPaHcwTF2cAwuDLOTQ1Ct9QO+8pBT&#10;KRawOZ8pJ2eWT8qWiz7s1T8iCGFcpz8je7BFJmt/KgOytd75b3D93zsyBUW1AyRRP/eb0n3/f5Ek&#10;cFAHWlth9qvieefvyg4N8+zwp7WHvfZ0r2LcwjMTHICrGR1bu9y1u5IclxcWjkNsMMlD2mJcpH51&#10;iha2HxV3pRpeNK5LPLWwIu2b74h3nDYM8ydlYiIt//k7f4vrCMHJmauHe5wnwdDZ+L4+N5ntE7zM&#10;x8kqyEDWNzM4QrLtVFraGKY1ePs2YK3lFK2WWxXZgtIZAL8PJ4BS8tsMrQqMo6dhqdQQnoeBBevc&#10;b1yl8MqMSwzjvQj+n5n/unjf+X1kQhlm3buE+k6YbmEoowN0cWJCb8oDhmN82ARYPkBD6JSNJnZB&#10;2Hh51LTJuDTjUGaPAm2LCxEOCQNdojfbrHGOwm8O4kepUJNVrvNrEBA5OCD45RcW5c4f/ERKZAdK&#10;vXWyru0eNQ+M/ojg0Abs0O5kjbqOxUZlCF14ohNUF3BybVpKm9EflzcKDAfMhXNUdt2zsuzPyBpS&#10;BziUZScY0Nblhiy+1+VFv54riyyUbpR2b+SpcT0ra/BIlkll8UxdDPGTccV5xn0jEx6hq0dl6RWj&#10;ysxqdvQqTH5H0ewTZYHNO31Py7IQgLtV75eWZct3SiK1f0DhH/v2AteEEtxOVP4JDQ852Mg1tPkH&#10;H8p0412uFuUaSfS+deVPjACH6xK9o0n6sTQ4uLKFqkQB/8OkBjUUaYfUa5po3oahqMDK2SeF1yvo&#10;BnBi86T1GjHOgS93iLR2SWNtWIcJMN8mLIEDWR1kgYkS4ewQ9U2xge0Y1qdlwSjQVrJHZOmNRUMU&#10;0k7qq0fQ9fSeJwVFEMNuXCOHEQtSBNaor0G1Wm/8mQC3ZI8bbWK1VbBi0kr71Lax6rjq0HpcYPwc&#10;pjO4yQRR8OG1qMu9qZ2LwEb0GyJyUmzZAyap+HKJ6r0dLMiDYsMxMRqraSTo5rVeS6g9QPQEr95g&#10;VaX4N2QTzPqucaweeAg2y4BnagHBeOgT5ISX/yGY/r/4yVBewhAsT6blz27d4Dur8pnZRZqchuSf&#10;ffQB/HyzfGHxmMHqMLvflfAEPH2MTL3jkj+/yU1DQBpeHFADCCxCFAt6bxRq9bpE3YDt54xLoRa9&#10;1lGzmAqspxo1kyt3b1PIBVtls7tDtNOYYh6heRnzxVpqJ0adL44NGIZA50vnU+dYr5fUVFPPPIwo&#10;Qt9a84PdcmUfKWaHSD/LjWt+jIodh7OLUdHe/nrjlwXnqJ9TqqRGdjbGpH1q8BbAPZz6JHrvEq1q&#10;OquneLWRV4c51DXhLUAeOGvez69RbJO8Cu97jrnQlrPbvCWNfundyRVe69WeCxS6RqxPXpuJkdFq&#10;b/wOvaIB1cTC2qUNXaVNBc9rj+O0FAZkPsKcD7GbQ7DF7DQG41Q6ENvCHAY8FOJCCvSHswn9nQKN&#10;16LGdYlNNrEdRxem3qK8/Bp1mgiBh43IrATO+J0/+0OJndAGeS7ZvVqVReBBHwcD3Rx+a5dplzDG&#10;3c+cYu7BanGgd16MX5lARo/ce9n4NsZcpp6mcFsAveev0XtOyOKMTRlu18LQu4j0eQIu8mGh0AmW&#10;TWbIIpwKUbJGuj9bSq8mqh/xjAmClGVaQ1jIwpSzr/cjg1TijJFJJ90Umdi1qzDlwIAzWa5FJFDo&#10;sl5mFtAHjvr5i2m5eS9LpC9ye60u4dm47NFquU5tTRk+mvnOTnP5C9Ho1Ts52cJIKh5PmmfUkA6u&#10;OFQMX9dayQiqGOgEUUgfB6E/P1snUIJfRBb65GDdnq9fv6Csn6mrv1pZqvcvw4RbxNnrtaBbzN0E&#10;TtCtASt6v/dI7zVdLmKzK+j9ouo9rRL01rlt9MEaBiO3ahUYRR/m6OjHRNrAF81EPSY2r5fNSkMZ&#10;TnVx0w0XJOihoi6Y/4ArqdwsrB4iGoE9DmhjHNGjwpihHoVglaVRoTJitF2yyvIdkWV/LEux4Uey&#10;iFZoBETER9SJYipjRw1ZnajB3UQzWbi4Rh9Eu3ptnLJWUlRrvfTzaXMzF5mhcf2fgwiH5+NzGCx6&#10;2ygFUF9XuChFfwxcGv0rc9mEtoI9Qb1AU6sAxRHlzmuqrO/xg4FrkVQv07ZQOKzrf5kfLUhZsIZV&#10;GCDaThZbdtDnBuxyNH1J+tQ12rQzzTfT8gc/jHJrVEdiU3QrpAnbF4/9CUfy6ZIIf3SOTpSBqSQ8&#10;/aBhhB62YKL4gY/6Ke4VHZMr18/LZAUeOGluJDpBQfsfYARwJhiUIPNC/Z2NpLWEg3FpDx0zXq1K&#10;DxT+6mBc4MRKa9NrHHlUnLBbtH95mjXTvkXKwbfbaFAHXHd4veTR+dIZszIXWi8p4wgUfzX2Lq/r&#10;eT0UBEMEfQiCiWvhNodBdZWJ5FnHPorWaYIbKx7EPtbinTZvs+EQFFceqALqmJlT5aMrg+bgqjx0&#10;jLUcoLDYGez9QbahlD4fhdsuv1QbwUkHDCK6SmdG2Wsa+mVCV8mBxcaFG6qr9KDCeEAhpTGc3nY0&#10;4ozFAIcZpA8USS8bgKswc9pZsyMRrqhsAvtUYN64KIR64D176Expxwgfe+OzqB9OhyJ1noNSP+nd&#10;Fvs2cS/GNBGN0uKZnkvbamrZBxTatko7MNyoe2Fw//3f/g85oAenH31eT92X22/9ANgG+qNe9s3l&#10;JP2K7jMOIFKM6wFTlrVYyjpGcDY1vS6R9Yxx+1wIvdcLUjropOq9AwP5YI+ol8CmD4Rng6anFGBt&#10;ZVDHcHpxImbOkQx0bxcw2sjNUcfS6xM7wEggCTwjToqW38QDOtHGOmi7khF34c5wU1eDbK1KtNrE&#10;yXShqqoTVaf31kfc5qZcfD6mZzXOxCaAIjk4xh6qVGvyP/6jH3I5CoL6RAhANVpXw7QbWSMra6yr&#10;Fmr0IpnHOoGs/lGdIILtG/UM9ht2RDPOASeSD3TilyGLwj9G9LnjAlZUMoKhq59qXCpLzxU9Z1y/&#10;RFl6Ql3JFHb03oK+qN77satmsjiiQbHv1dBZsjYQjQHMFjf1KtV7KD3sReoy2GjLRZvl95o097KT&#10;oiQxnHpdYsWdxLi4eU2xisix7p+ieyGXjXMSrws3uRuckSjtamMUbhv0HZFgWmKNHFcUQmMyZMUN&#10;Wa5HsvTqxWdlJQ9lBZClXTORVecAmMpK1HM0dQNTJIqzUfB0Eunih2hrwN2yfm0MRfRSYTzBGH3w&#10;6eoJpdKDpoagaY5ImxUPM67/Y0P2MThdJl2vS9RFoT6l1FtJ8F4rhdcOhbOgEzwZFsLOfu4gakax&#10;8wWuQ4Qyp5dQKM1xv6BXle2jvBxMQRH1tUIseptNDSXP5PKwNmqyeG5aHGwUvQNVC6eNjl++9FKD&#10;G+wHjDUu/97FiEFlDPuIJImmPnv6JEfRF2h9RBEGiOlbX+VeA0+ByIhj5N6WfOuzdWoFTSCLoKwk&#10;ivTmSXIxAvUJQm8TeLmegF1nXMq97rIr9rlCTcelRdwaxl6vVMsWwXeBFIpcLbdDy9cCRkZPb8aJ&#10;rMeJOp0UPM0jjOaj+dKj6cb1kkTWxnyhM3EonQoBkdAYvZqMa/aI7PVS9wHF5J49aRAA9DTmkMhe&#10;HYOeLNR6grIPpqgxzM8kcEB6QvLgOjul4ioOrWyPc2eP4YC0jTXOloNeF86v4ICJbpn9GEHDC6fm&#10;mHcUmPVOkPk5ydAm0LeeDR0g+lX9smKwaz5ufMOJJGG/9Mg4O4FpiQA7JpDVBDYaBack1sxLGFlV&#10;6Jh6TegYel/F6Ue4zakDHalIkbJLTSDJSfBdLkfZBtp8S65IzXNfNipX5e0P3pfdB1v0KurIF+Ze&#10;IJLuy7vvvQNc5pDPHz8jD/O7cuP6dZhtYTk7tyR/mvkRtYZ1spYtuXLrJvUo9ic7t01UPCLgCvCM&#10;00BHHVplNIzrEu0yxVkO1Wu9z1YbvSUCYfSezBG9TwQjlB84CMfrKowpLS57wXr/H+LuPEbPLDsP&#10;+/1q376qr/Z9L7LIJtlcupvNXmY0GsnSyDMaWZFkW7JsA3FgIwuyIEAC5K8BgiABEv+VIEgQYJwY&#10;SQDDjo0sthCNFEnWaGY0PdM7m2sVi1Wsfd++2qvyO2+RbDZ7mRkFSShQ0x+r6tZ973vvuec85znP&#10;CUZ+BYjlzUu9aXZ2DjmCUiMWXllDJ6h23tmF4ctTDHWp5GY8C3Uw5WB5ifAiN6MyIDXFGaKyujNr&#10;L02Wc3R6UwFd60T+KCChaPQSEeyWCLbRO2hrBgN5xw32ehOmUUiTB2f/+zcnXJKqbMJr4DRU22st&#10;CA7XwD0bYKkoJuvtbUujw51qOeST7Ilzo4MuUBRo7yBqM65dPW+vuKyc/TxP9pWXLtjjCpHENC0u&#10;sk+MRQdodFhl89OxBoxVa6xovfjpsa4/O5aK+GtXzjovUeAZLQ6NdUadzbNjaZf4ZKyr5lXJPn1i&#10;XmoXotCy+clYIvjTdomfHGt0dABd9nSsKKC8dsVY0JJsLIhK7Pv9Z8e6+nhe3lPMa8S8CuTLcxX6&#10;eKMRh83O9n2dfW+dO8Hfh9Z9l41uwlhrR2kvci6OkQlayd1k7RJXeeqvR+uyzjdS+dpDHtBh6h3u&#10;1iSiPzWuPNTgxEuDHz1SYt0mQRW9UffOvZwW7vwI1rkiQVWVVkfeULm6qN/mFl3wQprJxpo0VjH1&#10;DRmr5JNjTQmFn451/nSsNhS0bkYgxtrfovJXI3zlLS4vBt0MxALXb9F7M8rR57X96pDYy2sbd3du&#10;AjMnOlgpvgpj3sGIg562Z0E3goMuMBHnQSNtHGUyDLU2+B5LtonSGR2qanmudx6sMXwNWVvCUEW8&#10;SREw+lN2Sz6uYU/cJo7V5FD1o17O8ZZ2fU8zw9TfSolUNVzOC2nh4eTxgscfzJxqtfj3Ixrs//5f&#10;kZgF//w7b2igMtOU/uBtB7yjS3OLmvT++BgslOZLEx62DfObF36EAZFLF6t30q++MEagSz9QHtiZ&#10;F0kQH99K/+xP1iRoCqlbX4ElbQ9vjYMRMDo+a14Pns6rStKvIt3yTNHGsbVOop3HNjUlac+bjnqB&#10;7QYLZ11QozEuGHrrtT1zul411jXWSy4zy4mwt1mbvei01aLVYrXLYNzXojK4DHwgPe5SOk6XwXqz&#10;6KoPhPXBilrlWfKFspqGaJe47GtsNGmBoMVScAVLrHumJ+0S53ze9Ht3wXtl5KvnVhhAxqC5Bi04&#10;WDbK0DvU9HS4BCcqz6bC8kSqMWCvC3RKQr1tbQachfl1/qU0f/89e3Up9RSwvs68LiG6ktrBJT2d&#10;+TTX+2aqXJskUiW5poo3tG1qRY5R0TArxxASErWM3azivR24+vg4eGylKv3S2evp+sAoaKYrfQTT&#10;/yuXvpyuD9FK7yJpCxJ54Xpzuth/hnZ9Y/rHY/885Ts1dV/iPMztp7MlbRkteJ83XuLAt/cRzfI7&#10;J7VHDLjjXBR8KTic3Aluu3aJPSQO1ufTrK+3SfDWa1I0tvAwrTlvedXfoRu1I/qpr6VVpQ3enE1T&#10;Swm0/USPVHz9mf43tC99mK5216RJIVUtCl+RA5TXQlG5hQpvF23sA3ma8KY7nKGi0uOaTes1ql/A&#10;B3pdIHHMir4vuRDuOw9dAxLi3miQdbYYm9WF2TSA4VPnoltw8QiRefAoHDz0E3IdoYhbIvKbc6FG&#10;i8OAqtbtiSM5xdNWgqJ38JA745N7wrNle4LK2OmesP9MMqicnxhLcciR6PrJWEv6EkA+Ph4LW2o9&#10;G+u09WLAYLG/nh8rCgnXH4+15XIjwqDXxWeNFRHO6VjZvOzdT4zF8czGkoQ+QoKJeXGb7HtjQQY+&#10;se+fmdenxhJtZW0cs/WiYGysNu/qqpa24zWXUv3KRNYpsO/MMBoyB2ltWqW2fX9OHcKDO6mNA90N&#10;vt88eyNtfkBm2UXwTLtESSaHsgM+VAAbbPOMH/Dqz8BMnrQ4nHN4z9G5Z1Oftks8bXGowEny47Rd&#10;ImjDmzsdS5gqEVg01ni0XgzKmM0d7RJPx8KocKAWyAFviwqejDWleAU1gHZ7lJbDloWxVZ08dPTQ&#10;PfMJfnUleCUKaY54WaIdzdOF68Jc7DK3sI0iqqwAO3hr/AKeiyRHuc+iaJr1IgDeQ7lS+PCQ69Jr&#10;cPrmtCAvEEqOIadQKrxeYAT4PanFhRPUx5BhqOaRNEueRrvE8JijVVz8jf6u61Qs769PEM5adXMf&#10;p0EyEr88zAvjcdQ5LO/dPU6//2c76XJHT3ppEE//ow8l8rbSG4OYD40FapdvEYHTQakJ/xhet7FA&#10;JwNUEb1qD4icrc5qUaeCdd4va1DB2tHSmc1r0byqnp+X09jgYlqjjBlNXiLhG00aljArQjfpbVIA&#10;gnXQmkrHRvKrQxgZgU5Yn7LAf59Zr9AWiGgpwsqQ9I3w39vgbXg3vJNNip8noqYGGPvEba0Z39Lk&#10;mlGek6Qcwz5ZkkmPdSzxXk7soZAL4OJm0FAcfv+Zfc5aLdoHGc7gH59vvdjiUm3ldITHeeJ/uxko&#10;zDUyGCVpzP4atr+qzGmDhz9t/WKvApiT+CxjHY0Kgb12e1UiFUbdJyEebUIf2EG5KrLeDFRQfaNt&#10;4o6IJWRoS+y/Fut4WyQw/BqDuiw3QuL6l8F4jU31WbvE0O45wZapba7PKr6j4rLSXiqVWN22vv/r&#10;n/7vqf4sA6Fie+GD9TSqFqXoPZRZy4pauve93hHtHYEVOEFxlU28fSgM92yVpB6CxrmHhfFk34fY&#10;4GFAsC7cwynFfeCVagn0psZ2VEtGAQvmrQ+nUy8GVfkiD58HP+6Mvfwy+W6FjTUM/q3xNc3DQZoI&#10;N7Z2dkGieFvz0/d6tCQh/759aE4z1mveuVDBgt5ck+6Lir98ow8MpjmNsd6/ixUisj2j20dnZzNj&#10;vJ3+qSrcvMRrMOyO5d1ujk1Y+dM/n3ivxj9toWkTZHvCHjndHo/3hGSzs/SpPcGg21Kf3CP/n48V&#10;Gzfm8cxe/X97Xsa/TkP/DKcqbPSYS2nQXqn23jYjl8o4n6OWmrNfl5yJVXvnDLg7Qq5573HGmdH4&#10;zYax2aNdYu0CZT7YB/uRDuGSjY/bJR4xutEusXmWBxyJWzhxZdYuEdYOQy2x2avh8Fm7RGOdPB3L&#10;xvYiDmXxC9OnrRefHStaL+5nY6HfKUSqEcqVwGxrJbf2iYzUtDYQlzzCK99NPfWoeQ5EVUWNxG6o&#10;CCqqEaUEnS/aLG7xysBVbtvACG2GMAaMU9DZylA+nUt9YGGfnrfhqDUVtBsr9bUqF0gr/vH+8bYb&#10;0QsE51Tjbx+i8VU0uBTCCAYWzHOp8rlWMdexkDx+d60Lpx4oum/RO9QyFLSmG3rxbKpvQv1zoJdW&#10;atN//j9fTBfPSfi2X4enHqTZqu+mmiaNigtvpLGau/TKZ9PbaiSm219O7+D0dwhHGzdU1LW/AUb4&#10;U5DIloq6gTTQ3Y0B9PdTHjxSW6V7EemDGmHYCYrW580rFAqrzKvJO8pbs33eY7ea/pqAYDoKDioF&#10;VQvFT2PkJBL1WM3aSz6zXmGC4x3G+m3C9HOMaLTmi89FdR2ov+lIYulYSC+vK5rKE8fbS9NYSSf1&#10;dFkYrXYJTboBvFjGWIXmLqglQ1LNI25hKxrwrj8+23xxQUSBUHaqGbPss++NfsYNxjlBXzzAoKpA&#10;Qa1h2I/w5Av2apP3cQxy2AWHNBMaq4/9BcusDExf9WpNtI0DFVVv6i5lf5l1tu9rFvbTAJgkCtWC&#10;076qmjnfKVsVBtCh4b6mf/fv/Hupys+uq824N/4w/dH0DyVvJfExMJqbm/STmNA+lKQzrn6dQ/lg&#10;V6RLajkqNv+1v/dvKdSKPrF76X7Pbe0J/zAtTUp2e45mF+UBDn2eem00uQ8K8QaxtEaJkODlrwUv&#10;n2fbhjXXwPlYWuLoZPsebdXltBgw50D0Za7QIY03G6wZ0UQFZtBx5MJ8b65VVOwZx+/PiZZdPJHs&#10;xc4ZWz5OQ7k68JULx/sc6kLns+xxbkrQdmOPR36uekt+Q15hTg7t7ZkoaqO/9PZMGnBeVlQ8tkjW&#10;NnS1uXhEnzp2bXHq4hLY3ZmnVLmcSSvUPPMevdDH79l7jxdvvLCV8ff08+meyHZA7IMv2BP/f4xl&#10;12SGPg7G5+3Vn3ZeH4/1+fv++bFq2FgpOu9G1DcjiW7fY6KkPYzGZj0lGpz3/YDG7ftBTsfZfrIN&#10;RCADej331b8W7RJLvnVS350qm0dT39rDrF1i0X/XVjenwfVHvA6l9h1X4Y4pDW/xGiR1Trpfzdol&#10;9utGtF3ZqL/Hy3DRydQBZ95Sql7VYizhZLRePB2r5QvGuq5l20p6dqzujSn4Iy+lPc8o2WBCnGrG&#10;tq0FlimBNbdA0VJoGO0Ss/6baJVNuNgF2etyEM6uZEezaKM+8Eq5jvDeWmGVITNwzBhvrkuY7WBQ&#10;2FDlDP8Wz2pRKfMiobLoTGMXwr9RRlFLV+C2R/jfy+vaIeKFh5TBrpMZX5/gNYUi5SZ+/9LKurL4&#10;tXTupUEbnk/kl1ba+IOdJ+mb12ckvUBlMLzf+vmN9MuXJx3W7dRD9vZvfW0jXe65R5KhLJ3pLKbf&#10;+YU5Sbw7JHZPhHCL6Xe+gsa3c0/lLthl7sO0JLqIDlTrtDuende2eUXlY7RHnDDP0CCPeS2TWX4o&#10;8lC1kLV8nCcSNxOVvs5S6Od0MKTRLwBP6uP1sodaeZF1GEjRXjK+t1VFdrBNLK3OZBLXwv8QxNsU&#10;xm4R5OrrpqzqworWldH6LkrgW1vVd4Jk8jz94CTn0AWjYXwc8csvvqCISfTiso48yes3XhYFoHBK&#10;GkS7xDff1FNYU5pD3kyrhPcrr1xOW7zWJm7ggTDtiNFuN3Z54Qz6Xbv9NSXXYI3ar2TPMaTT1KHo&#10;87j7Ovx+PQ0UQRQVZLC7XrFXp1MnKYqt2i5wyPnUG3tVhLFdOCsH3Jk6Vx+ldUnUijDKcOh9apO/&#10;t/GDtF1+N02SR37vA23rUGJrtRr8tQuviWyP0lvfewvs1JD+Curc/blH6c67t9ML+R5t7q6mb3/4&#10;P6WZ9A4Bv1vpRzffxbEGG1QrNAw6rMuyjNZSrF+Ipa25ACKK7VSMNwdS3VyH+TOsBZHdHMiuaN93&#10;IAKUShAX96JUqj4tonbOohVXoyxubeNwc1oeqo5tBz+UV7Sm8tYLzuNEWgKL1TpTEYVuyR+UuIQ7&#10;2lQ064WxL+QZakb7xLSLosgcqvTxBtZ+t/Val6SWOKzvoOzYXy8yFh2CPPbrhgjHdaS+rVmiiidp&#10;BIOnA0R7H3S4CmsNksSN119SMXza4rAFXHrj1atpQe4sqq37+7rTC+cGyS5ooekSv3QRPBbtEsk5&#10;RN7nxqunLQ5jT2TtEu2JdQWO0S7xU2P1Guv8x2NdvGAs+++09eLpWFGps63vwpOxNowVOaRPj9X1&#10;hWO99upLZo/6IOqO1otfMq/TsYguqiGJNo4L6NjZM/Y+GQsVGSxz8cKoeanUFg3FMz4/Vuz7TbUJ&#10;B85f1KM8O1afsUa1XqyfI39TGEHn7LbvJ+mjqbxvu4wxV5mG7XuVMiRsXsnaJZ4jvtZztoYEiEgU&#10;RfrVr34tlXZWlH7rMhd3o24Q8+UhUTUqkj2oaGVtElWTWQFGQ7/2iHjYOdWgzcL4it4RzJVNjBOa&#10;N7yRw/YzqShRVAEa6mgjvpQfxA54dqxWXoexeHANA302xLNjDWft0p4da4cc6DZRgjnXYJGoVikD&#10;Gu0S28wraxsXSeQ2TSdkrx+sz0ikgVncdkcMFHWGp+3/SlEOP9EusdFF4OurC0S0hLIlQvwZL26V&#10;Z5LDRSzwlkL+ddaGzsGZW+GpGczjoJURoetkBIpexjpDV8kT6+K9LUXzFSFVSAy3MRDTG6vpe+88&#10;SH/wvQfp7bc/Sr99+ZEE5Qq446EWie+7nG66lJfTSx3304uFdyTO70rULaUbXbfSaM27il+m/J6F&#10;9Fr3rTRQ8Q563ZyQeiadqR9Lb91UbAF2apFvCJbOwtN5SQq68NbMKzysmNfy43nVmGcbT3sW//xI&#10;+X5BQreO5s2cBGV5GDqHf1UiN9FhiTx6rM+TdolQiKyVXrnLKmsvyRhkbfbAP9GcRm4RLRFEISdx&#10;LMn7cHPWhQvnFUaurQNSIjHLqdyxxtf7SBqQKphCiw0Z3y1Y/yr6aCTeXL0YHwyeCzbopCccjVUa&#10;PlF8FFTeOOTR0jD6HdRyAl5GY110uTQEJNjbnFZLYeQ0RhpcCIUBmPq+8GN3LivQq+wdyrzf0r01&#10;CWCAVscZCVI5IxOLhNpOw3Da3XiYMV3ae5rs+w4Ne7T3axH9uQrXXErBcpo6wXjq3kn3sFYiX/S7&#10;134p/db1L9OhUa0r8rnc3Jv+8tUboLkW8zxKvzR0Mb2u3qVOgv47H/0pHH4trU2tpkc3NxU5OkMM&#10;cyW4cYsnP9TbASaKtZl3ox5l7RIjbzUjD1HNu+9WnzKpHemimoZm7RLrGc8HsNsTaz7Ueon20SMJ&#10;c+9ON7bpeYU99nXMocttPaR6s1gYtt8nFWHpWsfJKbqcOeX2A1za925b91YRYXOLGMIZCqnlUhFO&#10;0xoZN702tgj19fTKx6Cp1Xqny2i5BeOP9jWnNQn8HObSsksp7wK5K4KphQzcFmlFD+e1cFBEHNH+&#10;74gjsuK9hr5SKHJm7RLBYLEHIgm6ZR6ne0ICHzQR37cm2b2p21F8fdUe+LyxQm5k9ZmxMm3/bH/F&#10;WPZXjOXr0UM6xlomO7xmDwYz8LQtobE/Z14fj2WvchBPW33qq2Fe2V6Nvfv8M3K44nL9eF6bp89o&#10;TvFM2b431jpaeIgQPhlrLZ7RPIsu7KfrZaxQTo31WrKeHaC2S72UXsu77PtJzutxasQCXKVscEJj&#10;KhiZ1f1DmcOar/A+BrskqTeNp+kP2537mnaJjTYg05ruapqQtUtE95FP1yYNlxdmEji8UgItDnPP&#10;tEtEbzSJrF2i8GxMouVJu0S+XrortOh1CUQxFLGANPYzjPVAU4lSm/2ESxlCQ40858ZhLzUqhG3c&#10;4HFHT9oQowqdHSQSGxSnHqYfnWWy9oj6xLGLWWKowvc/af9X6udv39e2zoYuVw4ZfucvX7sKe2zM&#10;8O5NPVs7JfxC3iDaJR5a4M5IctCXjnaJ7F8mvbwr7xASxqF22BScWQToBX0BxkVLq7iiMcdhnvDV&#10;HoaSh3wift4RJk8v8gY0sajVUamouQmnOyFq4Kg3pQMeZjAsoGO45nW8LXRH41eGXPVBq8KbDpcP&#10;4aeYF6jgtI3j580LBVD1cswrZBkiT5EX0q9Kik6Sf/jh3fd4K2As69tE6vnSIH48WMy59IzWy/cF&#10;xs85UecgMSTaia9zDlW2hq45qTcJweDFP9C0vYgjHzpGqah+Yyr8el9z+Gf1W10DJ3QJNwPbn3GJ&#10;b4Hssj8Rz1t/J+f0s9/rZJz+d3wF9HYSENDjP43kPpr9vl7PEmqTPebUZA6xv+6DG0cZzgp7dRXO&#10;OfO4bdwJD3QWkFPkyUY7zgO/44G9GvmnPoln6UV7tSrlvedqY0EF08NSbDPJzJwwupyhO2Adp11k&#10;3S/VKZICK61gH9UPMuhYGA5crWTqtuKcarBOtEuMuo19e6XMv4fcwQe33k1VA2oG6CgtfbSYmjGL&#10;ysLog9pKnIuMrx81BtZLBQFjgcoIQqzBIgsZh0hmn9KX5Q7kKormHvu4QDTnZIYkuKb3JzzlepTN&#10;iYmHDjcdJQe/z89GQdKhdbzvTNXKWxxKnO4wNi02cjnPf9m67PvcB4rr7pZkDHqzd3yoNPvRzRLw&#10;pzqLI/mSF9oV+dEGcpHcHPdszle13xHsthnFhBcv9KlTIEdObmVJtPn2zfsS31EzEO8xcPrPf6+f&#10;+PpP3BM/21hZbYBfHRpQ0eMh+j7Ev4VESPzeY4uVfY/9GjnCLec/tmH8jWg5g5uyh3j8/37Kvfr8&#10;3v1/8oxRnxJnJFtBduVV+2pIzRJNhHRP9fYZTLOg7a67KKdEaqPg7nIJ3zVGPgf6/MUeyskcpwOM&#10;ll/8nd9Nub/eUHPCjmT40PyCEm/FWCes6L4Mz/LcZuoVxhwwwMVK2sy4z51w6z1h+bqNUKr6rolR&#10;34fDL/FYGt18akmejtVlrLDIT8bqgxHuySTvPDfWhrFKnhlrGU5Zp9Q8NH9CGycSgpUKZVbWl4RE&#10;RKRs+kFeWa0sXmjKlNiYj3gWQa2M5ichLVt3sOhNM0A2m3XCWJAn4A3tYSdd7nsF2B8YqxSX9exu&#10;bnTTqtbjOUYSuI63v60GITLuUdJeFgYbrrrNnWrjRe+JPKLFW/xbh3zGFkMWRU5RBNVMtqGI6x9F&#10;ZZXK9ZsvD8C/wVPIxX/6fkf6J38wQJJ23a//pTROa7+qVLvEbiJ2tV9PbzT/fUmy99Mf/3F7Ghl4&#10;mP729XPeAc8yisCoCoJ8P54Xjz148T/tvFoj6chzDg8rqhTvr7yfyR9sBe/XM0cfUzbgtL3kM+t1&#10;2l7S+oHFggp7bAMeV7XxVCWGwT+RyJtbQrHz3oNqGTUCd+4Tu2CsQ85gZR5Lwvusklgus3Hnbbwj&#10;v6hcFVDWLpGBipL7MjfMUXDWQTRxGZeISqJ9YsjxRh2E75LzyaV+0dauTR9NVPrmdc7CDNlXNLWI&#10;nxz76yD2lyqybfBG1+O9uukwRGVtc9SYwOWXJKkb5EbA5PIBDeAFsJM5lICk9owdCdNaF8QhIbWA&#10;HaJZ+Jv/6r+emjWf3pS8fO/2WPpw+i0wFzYUQbJa7UFvTt2hfJjHpiIEKK9w99H91FFNqli+5uWr&#10;r5PCbdDRazd9+OFHDPF308r0mtwUDNbC7S2ACSTm8gqmtrHFNtV/1Ptc5/MKmCWahOTljmqs97w2&#10;oSHHHBTGgDwr4OkAooyXT1ooHT8ED7l0ohp7Z2JW4nklHfMi5hnjLrUhWKvpIMS4tEOMs72PjrWn&#10;Cm9Nx7iTwbi8je/AFO3tWjUxrSi99+DG0aK0CzMoZ19PusS3RMPbvOtaWP0xaLHOhdzobOzLvR2i&#10;f926OxXXl/dofk/eo7MWIomH6gfCgEU+Kf43iiyl93/CnvB+/gJjHWMyRV6lSivP6BT2O7/4ijOv&#10;tsUFHSSGfUwrd6waiMb06M6P0wr5jIdas944c5K+/UPvIgQKv3CvPj8vzhDv6Kd6Rs9cxjP9eN9/&#10;9lhBfIhnr/YM0czlvNqXTtDgvrzrgvqnPjbtgC3cBX1vqp04fwZcD3bKBN14dceetyoK6+zrOjUe&#10;pderSr7V0DaSKnreSEPLt4SeTn7/y5KHQ+ncyj28Br7H2V8Q1pVrlzgJBlEAcP4bqUnoeXZ3kYCV&#10;doln/zIcdIzuNppi65lUhQY3tPTcWKuPxzoTY1U8Hkvlo7EKRWPtfDxWt9aLZWQIajrq0/WXzqbp&#10;h9OgGyJsNnqlW6UJDS3EpbrR44pu5zkU0MDWixUXFeTs83j2tPvz18avhPFz5lKB59eAEVQqrt3a&#10;yIM1vJj4WZfNmqrRaEu37dKaYhyiujYMeehrT+PIb8FdQ2t/CT4+Z7NvwZIjXJ0NTx3EssmDjXBs&#10;ekkv3GysfWHjTpp3WXWfaRI+C2nlDBpK19Kvf2k3vT6Iq314P13sXU1/8xcm0yVSyZUlUQOwnb57&#10;d4vRXE3XO1clpsEawtAdv2tqgc7M581LRJDR1x7Pa868lnC8T+e1J9dgXtgi8Ywxr1kQVEteAoiH&#10;19QdB0+C1Po12FBP1qvBehWsVxgJd4t35LN2iYe83/W9CrS+vqxPwSMt1U4c2p7uvszDC9glMP2K&#10;eE9w8VoHu5fTMKo6s8remrc+R27aS+RpGxSILQp1KlD5brz+isjRWkuoRrvEN7+sXeLCAphCfkbC&#10;6uXrV9PazLQ+rw4Kr3jfenbLYTT3XqUCO2qv3pV4NN+Rn+fl1qbzGxOgML17z309FeSeRvU/OKpt&#10;TZWjX0/tq+NpYF+43TyUKvu09rTvN1zYRw4PK5AOvfdK0UR9aJ1wAI7ROf/F0ncVKd1M91bfS7dv&#10;jaeDKUYUffbXX9Qu0fN/+KMPwXPd6Tdf+kq6N/soTd+aSq84C9Eu8b9569tZu8RZ+YC3b30ofyAZ&#10;ijlWCoyN9pBVmlt0dnWLAlcz+KMO372puUX9xYoLALmiscUhxoya0S6RI9Ld3qWAj7zFejgmpWmc&#10;Ua5waRdcNouTmiC5wAr+VqzTZ6pqF2X8fBpY0r40DECP9Wo+n84sa4Xqgs2NfIUxrIPLT6Vl0FFl&#10;DaIE1hEfya4g8kZ2OmiGZTz8WuW3kUxfUR/QSXFzRG/oYb0kysyp6AxUIw7sgBE25I02eJbRVSre&#10;Y7QSDPZXI9XR0/Z/s84ryY+e7nTu/MdtCS/A9Jvw3BfkxsoRAG7c0ErQmBvgjmo9mN/80ueP1dvT&#10;9Rlj1YmOMd3QV+sYzCM5x/p9tEUO0xGHb+bRIw3tZxQ3up6csXLQSOnBavpgqwtMm7JmL4egoAvy&#10;A81yDQuLMa9yz/Ayvgca9SfmRTLEMxY4qzduPG5x6EzFvM6fG9Ym9LQl5AsXRo0lD+Ndl8ZY8hZR&#10;ZHraLvF03y8tPRlLDsQaLND1qVEcW5+vy0gVw6DJ1q6LqbzlYhpdJiHu0ioZ/orIsJBGQJVL6laU&#10;IKqGdqm7xKcRA6o44HVotx40lTZXVHxrADd8FWY0t7vq9sOIgYUvBzWQDko5j61cKLEkTFzE8awL&#10;SITHuQDCWDVQo7ACo95hXkcz00gcAyJ42p8ey4LFWLz3JRt9UcFMVPvGWIu8rmwsofm2zbWIBL6K&#10;qlgmEXPrIY0UnkSepx+9MiPxF9TMll4ZWrfdJIGxQwyOAm+8EUzhvHhxWzYZt8e3VFuR6OazBq4g&#10;eyEEB2nstvIvJPXcfK0imqINWgLDD9nkJrBLaPeUCn8Cp68jZBRVmqFe2QgeKfW/kZYscfu3hFcD&#10;Wjj28kqVyrd64VGsFGNFhFLw9XcmJtIffn8s/d6fjKUl3t+bnRNex1Yaqn+QOo9+nLaX7jH21Epr&#10;bgWXJI2qmG1uLKbr/acdqgJWiuimSVHaJ+YltH86L4nPbF42aGD9z8+rzbx2wQI5TJN4xlbt+jYO&#10;ZnXTUZpuvWpUn4rIn65XwDRrIf2brVeEujB9axKyFVUw/ADzj8ADkxJ4OyV482h626CVGTmfSLKW&#10;gH9WGP+QUR6G+257b+US80v481MO4bb1XNYHdRkldpvqX0AT0zOL2SW1LdkbWOYU6eJtXlZEY/H+&#10;p6YX4u5W1JRzaTbqZSykNU4bWGLZZTgPsy+1v/gkaTH2Fwck9heUMdurK6DGRvvL3QUaWkfhxJBx&#10;oa0z2Iv2/Sxvukrp+lX5rUeqd2ubo9+vr9ubUWc5zSMc7D9KDz7YTgfzJenvvvqr6ZsvvSohq+DL&#10;d7zZPpK+cumKqMC7YNC+QZjtxeGzWe+EP3zne5aMMZwkO/2+oqYoDLR3yccQNeNj4ekv0mJZpDFT&#10;xilpDyEx+P6KxkC1oMaCXNHE5gwqqmgFbl7KuMfaH4lGKlAxFxnlWgyzXU7GoqKqEx74JKrsHKPU&#10;DsKKZ5zfXfNugsVl7Z+sF8gj1mvJRbui1uUopJPxyqOZTbmzEfz0cHjgW2BMEZ3vi+Yf5RLXly+0&#10;y6sA1lyU84olN+UAui3oIIds0nxm2Ysw7Nl7FN3tuKAD4340o0eAiDmi5Yg85xi/HQ7ake9dDmdF&#10;EnebAxVrOjO7qD91JF8fj0Vwb/tzxooc0cdj2RMxFrJERO4V/oZAXYP3XyIXWQf+aNdxbVWB5YzC&#10;xkb7vcn7mGFc7ywfyE2V64mwKUeADshpycaSeD2dV+npvFzGH89LDjL2qlzJ888Y85r1jCHZkj0j&#10;wscSsshnjiWqnZo+HSvyLgGpTtr3GVIheqvx3jOKONXaJjpfK6LCeVF7ifdRBSoMu7p0KFfBDgR1&#10;N3J+42oODjhbOXti1n/fYwdz33jcLnFX5evtHf0XMSjqeSHrjBtJjXRBxrfUgiyovF3yQxdBFdEu&#10;cfKoBoNiL52l9hOaHHf3tVRzk0a7xJ0vGovBXozWi18w1h3tEs93axjQBntr7kof3p5mSCOZEVxm&#10;D2QVqrslNhj7qObMg3SqGe5dBqfFbZhzE26poizhlQQmFyyCKF9mW/yR4Gq8Ae8+C9+t9EKWhP1H&#10;NE10FpKzWF2XnJb8qnQilx2akGVoozSYtUtUcRvtElujlL9UsQjDVcv4NcPOdySD54XSWVtCXoUz&#10;R0McZU1S2ix4SGUaqejYBUKor440NfhKWb48qp/Bysi1y390KbQQFTgcRR7OtogktH6yecm+t8st&#10;xLyCUfS0jaPLaeFz5tVoXntRE6Eqt4bnV+9C2cW5X1ydSjtlH9rQLl3rE1LUcUdGDcPz6xUbLkid&#10;T9olRsn8gsrhDQYk1j5gq6KNFHK/tSiE5RglewtorBgqdda0E1Nh5iFj5hiPadk3puI0uqJl0g4u&#10;k2gmHy3fPvNP/PInGKpvaLB2zXIDzaAiAUPqZwCaQB0b8i9jsVetarm9Gvtr3v66ZK8eywtNHoMd&#10;RDnnHu/Ve/Zqg73ajae/Kzd0dwedlex3DqUzz9htuTxaRZkBpYbWf3SVWrH/a/pymE9qItRMnBu6&#10;IH+AYul7m9VYrDAY4SUHVFAPIloXmZW5jOMCO/R+NC5VFXnaLrFiWeGdyKJC7Ua5aOvAhXjaipIf&#10;4+KJfBAAMYMWQ5YhqpZL5SbyoBb2OMufRLvEWkV2x6sgF8aiG7NmcmIzPbxLVpuRs3Canu+L5qIT&#10;Xpztcvk6/aYZi01n+771esF6BYNoyXrN8FI7+4KJz+Fh6EL3Z4lRj/xCDNevkpftzeSlC6LuV8+A&#10;jMKYKcr74CbBNIYnWiNGdfY8Od/bmEjumsd/Tufz5FNmxZ55r5/6/PQbP+s/vnisWLvT8U6x+nNU&#10;cAOS7VDBG7Tr+xrWt9kT+5zEJZFSzj4e7GzMLqFF77VY0Z1FF8F2m5m/K1+y/PEknvvVH3/hM/7r&#10;ub37qWf8GcaqZU8a5A2b2Z1WNqDZhVQh2t129u9t59J5Dlel97jiPU55R3Ugt1rnJORNis7WjKK3&#10;nPUOmCjWp6xBqHkIBimPyk7FRQ3CgT2bJDLw/ZFItA12gJ9kP0jS0trwIo8cvjZsmVLe01E8nJ/t&#10;lljMO/gHElM/aayCsaqfHYvxK+WlPBmrJ1ys+2NpetoBaFxKlSCWJXo2fSNtaR4WuYF21SRU7IJT&#10;xw0eScXwdgoNXFPsmj23KseHx4lbzmBFoU0jw2aKDjQutiYiubJ1G14T6qCgYSEtYj0EH7rRQYpw&#10;b01F575dnrVL9E43gj7IcPS3a5eI+lOkp17KW+xqlUjbROV0MMOwtlPnW9GRJDybLnDUle6RjDEQ&#10;2f0mWHM5tcDZRWqEvKa+C72p95xG3EKudiHo/oPNdJeI1Y53Esa4v0PvUXS3oIiezgubxLz2zCsY&#10;OcgbH8+L2FfMa+cz5lXBAC+vbKq4hAG7fGqPQEbGj59fZ5R2efV56xPtJcPhf3a9ijZLbJhGlxuE&#10;iOcnAhDJDIAA6ngeIYq1wOvpUXla7ZLd9b2reevkkMlDpilY+7RLKhp4lInWBiQSC0L3TYaRfUlj&#10;FBqDqpkXXu7y8HYZmQqXUU2WV8HY8TurAqYTdZXaF/3e97afrWGYquZ4rwxy7NUBoUoVr3OH6mHo&#10;ElVKdkef2H3c5Tb7K2evRpex0CDpcmCiteehMcpc8D32/SGRvA2/I2h0OfIOcSFyty26AABAAElE&#10;QVTuSAJFw86Y529eeUGF9V56b2c8rfm+H2/cTLJh6WznoCIYyqxr76vyRXPu6k2PQAg3Vz/iQHWr&#10;dm1PLReGFC255C3gO+iRlW1kHxTeFTgoFc7Lo5vBCkFF9bdcHqgDzNLIYw5Dv8Jbi/KRUHyNpMsi&#10;CK9V9BkyxXZ4WvC5HVHgcA01trQ+vdarfsP+DcZRUXX4QxXt8Yx9OmE1irz2tSCtIWQY61XNCO6A&#10;0uI8loA29/RUDccpLqKI0goMfej4iJesHIkAAnOhOxVEidkfPUhz3kcZRlwTh6vVvR0J4pAeiAK8&#10;WQ5HkC4CHitiZO0H3ONnqyRTg0p8ZJ9EJB39JALCyoHtar2ryPOEjEMp+3K6Jzg4nKAne+KLxopm&#10;QAHBHp6oDreWrqj0FXUz3W3N8jccM3vpI9VJ90SX4WhUCWW/dG0064/wYGYqlShI+92hS2mkfT89&#10;OOxI/9EfEe86XjEPCXPziqjn6bx4Sbsi0GjjGF3QPnteUQ4BBXjuGT9vrGiXGWvw7FiV1quU4eoX&#10;ae1wsNY5r/W89mBXVctfDZCAqeFA7IC/IJLpPPt9YxCs2qdi2ueNXFf6L//gDgTHGjurJaLf0qs1&#10;6VtD/aOpdOTraXD+3dRhA9edexPuczmd1+ezwUusv/pNL7ouvbh+X4hRl+pe/hupFh/4heJcqmzs&#10;SNWX/0ZqhYsOk6ut6jmXyo01sPAuPecYSwn4p8bKPx0r//LvKPx4MpYGIleMJR8QY1X2jKYyY/XP&#10;vZNWGJCczbuHYrbPw2topRvTg9tM6mBKKFfFWAcuOsXb3qUc1sbDyUt85UktlDECVTslqbGZoQBP&#10;TI0pFAPHlPqerY2NdGdiKWOUlNgoc8LLkA8IipSVgvEXceojwShRa/EfLmqXKFkZHmgRFDHhc8gx&#10;R4FRqHJOKSQrCq2iD2+MNQ3m2LE5jiWvQn5ikXcRBv2QyxYJc2UPVClX0wRu883351AEo3o1xor8&#10;wulYnzkvCZun82LEHtK7iXaJnzWvNYcs8Mdyc2jlQbLu3AFFXULqpm7Irc1R47KMwrOsXeKT9SJh&#10;UYVJVBGft/CZu7m+vncLJtfR2Se83CbxGw1byqx9jzaTK6qFaafDHxtb28kzzDvgCtg4CfQGMp2W&#10;rWVEAZdyhU1Y5BEuepcl3sWly3j4xttASasEkVx9+RqNcq3xsEvqsV6iRd3y7EzWLahawndXrqMb&#10;ljx87tWUa3s5nZMAbxQ55C9/XRKzSdu4O/aqdokv/3aqJp9wga5EVaE11Vz73dQM/x9B+63qPpMq&#10;zv6aNqHvSoTJ97SHmrxmQE2VWYBRl6clI9JqDVoy4bsNCcGQptv3e3d44BfrB9LXL76eefdTEpfX&#10;20bTr17+EmhgLu2SKniz91L6OTz9f/D2P9Rh7d00s34rfXjnPi487xm0luOZbGbGmj6Oi7TAiwtD&#10;36iKtdIz3wc9FP2uLpx9pIw0Rr44WDCRy1qm5FkE2TXX96ebdyZFlbupv3swbYpw89YnH8AjKmS+&#10;0J0qzv26pPe7qRsOXXsWJNXxahpdfLxeV/4yplpLGtkcSyuqqCsZndDJyTNWFYxMzKsBxFQtIXpM&#10;SbUA3KziRFQyNvn+qzjfN7KxCta+7vKvgF5b1fvcST9S9V5mvbL3KDezi7EV7f+iLWa0/ztyCbS3&#10;t6e+wT4tF2fs27I0PDKctY6cFyVFIv/S5Re9f9RdkG5F7ImX7ImFxadjXbr87FhtxupHX53hzQZD&#10;h0PiDNcfrYOcCCc6I6uaCd2cnE+91aqxm6NvRmnqlEyfeDiWHiAF1Kvf+MrOu6l3Tf/j2bfT/0nj&#10;hsBoGhk2L47Gk3ldzOa1a1649qK9p/MCm8UzXqKndfqMmHltbanfvKYeP+OQsWrtq2iXGM940TPs&#10;cjKysWK9POO8Z9yxXnEBXPC7sn3PS6/B6NrzO7vsiZGzahi6Xk9ntQltdiXnL38N264jXS6OI4/0&#10;kelYRpVGBwUBvYc0cD4P44+i0UPMwq/ma07Ot5OAVViyKOHVzJA1YDisHmnUAQfsdptX0LlZYjS3&#10;osiF53/YSNee13NEzKefodiuaUHHk0xyaLss8LrWgzFW1nrxmbG6jFX5qbHiZxlVVZr9sPdPjFUP&#10;ctH0IuaxrMpsF64lDpOIKUuDr/KQeZahrx+0q25668E8WCbklndxdTDMVRz/YCaF55G1/2s8/Xzz&#10;Rxppaxzz4tmuDLbYLtGcnIEITz8uj5B+CFXNkGTI2EKMZYYN+d9IvjDhPBKXiaSmuxMMAB4RJlaB&#10;AuKuiLaEoeESrRZDu7yMRxljVcoDHPgcY+VcKMXK3fTupAOr2Cz4wl89d46X0ZYd9J9lLFVafod5&#10;P56X7W7jQ6LZ6H3zClTrnbvjmifw+myQXTDH4CBjLSREpDJf8MXsqZRyrFfwNtcWNHGI9WKv5Vdh&#10;z6IBF4DzlBZLGaGgrLqswxPsaQzNb6qiqIhYfKmXI7Bib2zQa8itMxar9gRvv8mmm3247f2kdKmz&#10;Nn2X5tEduH7gSrGGoWEUNL/IhwSDJhzzwHsrePrcRonKstRlD7w5XEjfH1/lWR+lvpb6tHxUa4+s&#10;0sj3/jCxshaH9ky0jTvGm1+EQx/A8YdEM9t01Bft1bJtiWDGLPbXcnHN6eTdeveRoG/y7wFzbal1&#10;iORuU4PwWvKjQXJ6bQNYpxvV+fNvalTTnVZ836LnrEUZ7uhs030rIKCF1OMmrRGNrtib/+n/9l+l&#10;7iuYU+uw4h9vp/OipPouNSMovWsTopLdSrAi4gI8v6GD86Ld5vzWqktQwaEkVaPmJbN0j6MGol3h&#10;SSQ5Zzf0fKhpTD0n19LYnfeyosGmQmdaePAAcIgmbR9WWMsBmkprZc6vs1tgBJpV2K6Au5ZjvWK/&#10;O48rWkKun2yk8j6wVDTBwXKqFqYFSTCStnkKqjkFZCUufv+pRZ96CNFRG7hhRTOPJ2NFW9CVPTTd&#10;ndX0A9FsWfYevURrEpFvOAchaBasrpBWjqiqRL5qnwMQey6iwfgcEV8w0wJeC6bNx3viJ48V3fRy&#10;KLltbT1IBKJtXeh6GfdzQ4rd1In83gezqREkWCIaikh/mWopfy5jrQ1wOP6WvgdfPkuaBaTxzbv7&#10;6ceKJnFYRLGgtSfzimmwDz/LvJ4+o4cq8bM/7VhuBmJ2Lif7/sux7x8gYZDdGIgitsdr3+E91lj7&#10;Re/xqGIvvX5BF0Bl1SW0j1YU+P1zbLpmSd1yoUDIm5c1eBHbbtNDONAid6Lgl+zpq7gnnFjCDOh0&#10;GPdtmG0tDtdCs4bxPZTgXYNxluAv7zNexyfgEboPbbDFPbfWUS0P7nPG2svGqldAU5J6srF09Imx&#10;eJr7PJ8Ya8lYrTEWIxVjzeGa97vlME3TKv2SnAKH+7ewXcw5wv8SD7Ki3d8hDyQExWrQ+AKK2aQm&#10;daycPGRdSeU4sKAKibM9bIy62vX09mQUTNAT6tRIWhga4ebKGqZBNYMoXFrlwVcIh891DmUezwrG&#10;SOCCjcTVcoRoFuHsVQx8YK2HeNzLePqNIJ3QuNmxNuvyAy1w9CpjbYJ/doS57TyGcpY1PPmiSGCU&#10;kbqst2q9qKS5yuUDIz3kATw71q6x1r5grE/MC167SFWzhKxqntEpVd4/w9MqVryl5lZpvvVyZ/ID&#10;BTLusg3GPWsv6YCZ0qfXa92/mY/0LOll1lreZ91h2lUzEZLOITmwymM/5F22WpdQSwysVyyTOhXP&#10;QQ1sTvg0amB4L60OfI3PD9bQ6Kw9gm3GOxcMZX9st3RgE4OY7feABEB8Dn7wnhsYmwHvbpxXG3z2&#10;GqHqjgbhB/bqor3aEXuVB18st782aPOQYTiyVwmCO7WFtEDWI+ihG5VtoDZ5lW3NPLCYFhS2hbpk&#10;iaRn1F3sij5a4O/1VCjLveeQ2R6nUJhBY/ZSneKof7k1nn5w+6FLXZcxTJu5JWKEG2OgBUVOEuff&#10;W5hP5QsgGfv4N67/RjpuMbczcmYFPzPzlmLGkCsAjdgfYQzzEnFRiXwsvzTLS4sagT6iSzvgtLlF&#10;v9s+a/c+o7PWOkJFg/fbgFQxcf+7TLxchmev5PT0u/rzL4ymEsy63WnGH9xxXO8ZnaE6XsCOs70v&#10;wny6Xs7jjvVaXBPVkdWoBCPlYPZlLpsCL7ZdEyL2WR4Ph13nnNImldbeWeWs2hGGZZ9BjbHa/f49&#10;4j07muMsG0vA8vQ9xov1ZbZBktm/B66MbQ9KilyOyDYgYkaWLTv97JsPXXCneyK+/tOPNYIZ89Jo&#10;r/d2gv1Evlw0e0WklENn3JNb6ZDHiXeWp0cTRWZDcYm6AErYsZ4Xz6fC+YukOEDczsjR/B/IaWL3&#10;cDjec6nHJRj7/C8yr6fPCHLOnvlneMZW1deD9uXYEsjy6b4HfYbN9l5P135dkxyUTfnQMtLCbU0i&#10;PM4cGloqn3A+EWP2rfO+7y99pazkWzswhtDiLlB1rAWfbFYwnA50I6nRCtSwrap6Dy7s3IrqNsZY&#10;16ICAagC+l8UdpzU0dahWljvNt82VtkzY23g+tZKtD4Za/svMFaDeTVgEx2W1qUWmz0Hn950/Y60&#10;tqa5SQZ+XTKV0e7XxasOZn7Es6sS/lYxlqKz7OA0Wa4SHr90gAy4pJUkWrBRShTJ7GoLty+heKxx&#10;Renxuj6v43pJLjqUc5JpMuYarCzz3uaXFzPvJjD4Zf+9ooy7ExNmEzVuyec4BJ2RrBMWLvocl1ST&#10;5OYyCtb80qKQOXjV2BO+Fp9H4PDt2B/sGJlcXpyEU8i7Pj/WwmeMVScqqoSZZmP5epsIK+a1skI6&#10;eXVF5EF2WFSxh8lUQJmsOr6XztUxZi1g7SgMYnDqQRRgfBgqnNBsq33GEn26XoEbBva/zXMqioYS&#10;vPyY7IbyUbmLRtiyLkC7HAEXQx+POu/dHynOOtnWWLwFVdDlval+Iyols2KVyHmoDC7RCatenqgK&#10;7LTIo6uUWBse6mLgnXoGvsGajQx1sgMRWSEI4CMX6utFnfIicPRqNQu1frbOjb/pkqy2JwqkbCuF&#10;WVuV8G7rEns11MJ2eckFsEYIs+0rST/TyyPyLqOad1/oG60qY98f8oi3HZK4tII3Ha0dW1WXt6hJ&#10;KUU+SB67OMsj5SwU7Z0PaMpsb66nF2D4RZfgn996y3s8Tuf7KGJSNnyXsmeTufd2tadHdaLPHrkH&#10;cg7jj3QurYcVE38rYLvUqm04kQjv627iaDBuErXl2E8D9nKJi+jA3s4jDfRgTOUYVySl1KY3ahv2&#10;Vugd5XUi63VZldXy6hn8v5pa0uWRM+kvtfDWsTx+OK3GJU/XB7c7L/rcLAPfBI6/xbGJ9RIOx9pU&#10;W689l0a8gnVWPgd+KV1eSoOe//7YTBqxN7/cc5I6YPg/Jxe1P11M4/ZsJBmzsRjwTWtfbw0rRQGL&#10;oqaoLThDZbdEFW948C3gq8F+1dPyBaH71Km5UI9cR7CKquzn/p7WLJdhy2VQ4zAF1RASiz0RGldf&#10;PJb9YaxK7/WrQ42kMNaxV47Tv9Fc7fLsTmfVKpxrkKeoWSJBn0sD7f4SN6wnI9HvPXSKvl4YaUEQ&#10;0bhHoeZRR0f6o/fvpi8TL1tBfhiz1nVqRPL2STav2BMug3p79fPnBfbEturpLHz8jN0tIknnJHIa&#10;nvl0LEZK9B/POGK9Sp+sl0iqb4D0twijBUurynuv4zjWsdFb9kS1PMXTtXfZBrOthbxIVxNfA0uy&#10;TERaWdWYxh9Q3uSYHnknIXZXeqE6962rNsnxmW+mzvl3Updwtu3iDYmtl9LwMryIh9F6/VclWRvS&#10;6MY9RszlcONvpFLh52hxJjW2tKaql3431S/dSUN08ZsHz6QcnLRz/u1srPZsrJc/MdYh+OfceoxV&#10;Y6zfMRYe9c7nj9WVzUth1MVX00Hry2lw+f00BW/M8fBCT7w8KFgDekTCz8aWaK7wQkOEqLoWjk82&#10;tgrl9ESWu6ASNmQEgpJ4pDVcYNSVQurNBa38GN4mz35QJqKoB4N4Ce3YDJsaD0zOKIoQluW9pMDw&#10;g3kUoan1y2RmN3iwNT5EUvOuYoldxjKapAeff3xeCTkPq8HvnEeBeyRfEHhjjPXAWPM4tOXGjkTV&#10;/TmY9k87FonnqWfGmljceTqv0Ct6ODWlWpXXJwG7A9o4zM3pgqQhS495o2kKtPkMEnCMUaX1KRF5&#10;ReerRochRNqy9WrxzGz9Nrdn86QbzTAKxHTNNdf2zh7GjVSAaKfA22+SsBxfns9yLO0tTXIn9en+&#10;AkqnCKcgutkXyUXzm35MgsHha+mw40YaWHw3/QjDZFcJaE/fgHcZJfpbDL3k6gB5YRhsjcuh1uYu&#10;8Uy9PNxrvb3p5Ny/kjoW7FURXdsL18mAvJYGl95Nrbyn1ld+BZWxLZ2FKzcpfGq68duplMFrPVxK&#10;xc6W1DMyAErEyAK3DYKlcud/I3XBu48lQ0sYIc4orXbV2vZWd7dn3FjBWsMwgpeszCk023Y4SQ+E&#10;hPBX+i+nL416Ft79gZ6nXx25lt48f03l9op6l6r082eupWsD59M/vvlP0071fTUh4wzobGpxuZZh&#10;yEXji2iY0kn3oNp63ZML2JJw7mVwjuzvMZ8PXZT95rEm2T3BUQg+fnd3XCzmhdrcXsmgRnTRW5rl&#10;qQo7LelHY35ucd47RDelpV924TdTW2D6HLW2F15h0F5/vF40lV7+GmPQKSF4N920b6Uz8NX1xeBk&#10;dfU0p96z1osD1c1BqSOdPDYdcKoErmLI5j49oLvefDpWm7GOKztT9+rt9OcuVBYm9XqPEalE9FQh&#10;wu3sHUDbnGcERTbo0g2ipJlZe5OD0KI0PQcCXeQkAadSd2+/M2Qu6iaieO/jsegWPT8WSnNDU6ta&#10;h7W0B9JoNP48h+pVkMaisz91BzXa84+Ldn+w3JDuFrvT+ORq6kbDzvPyI6m9hMJZtTib1u7dTbMf&#10;vpf+9N5sWhAFFY09q6pdJtRfshg9j+dFByv2asxrHkNu116vIEwZzziNmhooRN7PFlzgT59Rrisn&#10;glrAGoxk2tOx5EhirL7nxmrzuyq8yzc5E+nCb2XvsVcFbuv5l6z9l52hdxAVOAIv/RIKdk+6UJQz&#10;ujKigG45KyBdwaK6qZVqm/124nw90q849wv1dSehg11E7Zt0+zS7VQpur014yDRPcSBuZbfEKrhm&#10;yeKc4b1GR5Ylh3jHwRmGj+3ihs/yHCv8bDfDEWM9Mla0Xmykd3I61rGxol0iuV9jLcZYPLkjUMjz&#10;Y80Zq8zP9jwzVswr5IE3sR1mLf4eamiUl0fs2acnbdOLZG25SSFJm4czt/Muw7hhZWJxnEotc0wd&#10;Nt4UyAGilbUD5ESkP/9zCTxeVCZLABK4cEZxTuQehbR15R2pYu96xizagolWuy1Dvpc9z3IA8Tk6&#10;Vm3Y1Cfgh2rGv1x4vO4yiunV+Fq0XgwdmcgPeHzAhwpKDJygY0KUhLk87MDlYixGepPhD6z8E2Px&#10;wGt87fmxZAxcTBRJMa6iy1gkGKOA54O776cKl/B53pIYiX76HI8VO0SUE63xQMKZTEXQcYPiB9XK&#10;2iGGV5vjIT9plxgUSP4R2VYQCNxwC8d4i3Hd8aybjHCE6U2gkx2JsiJKYIhKNWnusM7j2OcxR6f6&#10;vUXQjlxMPUZKXqjptYiiQgb2OH0ACgrGTwCrFTD7Azh91E8EiyMP+gitoEKwxXhjdSiyDbwcdd9a&#10;efLm7YlmsNEWCO6Rn8/aJfKc1+2vhcf76zj2l2kcYVm1UFPNS0y8f2smDWH0VImQdiQpprmWZa0u&#10;besbldZ5YxYGo/4iKjIZHO+pFX//re/RvxnfSz//yvV0tv1i1i5x1TxdCcbiaKjYZRoUwm1pDOQy&#10;5R2vGO+//hffTq2XFH1p4zX99kY6Y4712iXWSpTvrOK3d52uV/QDrvS76kFyq6CS0zaXmrczBvE5&#10;nIqCyCSkljfVIUTdSy/mS0hPhGbPCKx+9D7toN6e1Fu1lv747mz6I4btSDJ2Nt5LrBdvMtZrGtGg&#10;F3xa9Xi9ZsFua6DZa936BOOWb8rgd4uKGhjmdz+cST93qU0f4inihPa36H4ZNLqAuLAbpf/2Qr+L&#10;IMaKln0TIoYPFVgFLhOV2ZEQDsmWgOuytpmR45Kgz4F0ggLsW7I8mm9+vAfCuMbPqmp3QPYY09gT&#10;J+YYFfennz89VnRxq6Gw2uZibOOUbTL6/4E6jqaWXnBHwIgr6b+49Si9u4iabd0ib3QeHBQ9NbZZ&#10;6B75jn7srjle/Yb39vb0UpqRG6x3MayL5vnPzp9I9qeel4jJuS3xjDC4j5/RehyIsjxkNlaFZ4w2&#10;jp94Rs5QwGABKY1yjt9wdrasNcWlrPC0FQKR7XtrFszJaJcYmmabbPfXzqslEhXnRHVR2/R/3FpJ&#10;r9O+Gkf2mIaClL3nhX2wHECTakiG/k2GtgLXMSfDfDJHwhccEaHoMYyvbB47R5LnANf3QL/PKrdw&#10;BVz+WAn2AQH/RgexHPZe6oAeaEEHpuQxG8vmf36s0i8Ya99YBWNFG8eyx2N5d9lYAPWUM9+hjjBm&#10;DiXrW0Vu99EDCqBBNreQpYzHIYW6XUanPsqcJZiPNCcHizuRxolso/ewGlLBFra6gXKfd+AOs2ng&#10;if4NIgDyAXVUrEkq/RCrwoY2ftV2jYutW1hYCfoKedx6m71Ky0OdjFQjZtIEPPdGBqvI06rFKQ/I&#10;oIHXeehQ13jBMdaWQxqXTKULIkTd1vU5jdaLgd22RDL8ZxhrmyFf5k0dwWrqvaddstDtQvh2btte&#10;ENqt5ZHs6ZHTtcXBcLf4zYGTxjPGHHy2Hhxa1ahR18ArEMVs+G8pFhoyDimjsUweO5QLx+6uZF55&#10;RDvBatrWCiqK+k5xS5g59Zv4DaFvcmiTReFcrY2+rIgn9kiZKCxHuuDY/grqKVwHhuw9OWhzc24f&#10;h9sd8XhM/24usi9yEdbSbR0tDvcXGedsT9AMejxWFGPlYq/WYN2QEMn2Kg/nAARUJ2o460EPXHBD&#10;cOt9ieYHnIhQCVoG0o7YV02NPADzLmDrLEuC7jncHaob450tkPJucPDKhwjANayn39+/k8on72U5&#10;oWiX+CjYQZM8DG+1CRw1veLzJmgIHvv3/tq/aY60okSkM/1jafPR/yVRLgdVpHKJFrkH8qqyvt3k&#10;EbJ2iSLCPEch1B9P2yXi28uoNymeWrGGe2iVHd5zPS92j7Hdss8rRI85WflaeYGu16/JnUym6chZ&#10;9bWnJtDNvakVjoH9BTrIKfY60mYvznZJYIvW60hltRsn3RTRlCA1dDKcZzHhDq3XoEt3f2EmLTa6&#10;yOF/cT5y6i/ytQXRJLiUA5ibYY6CI627XYi21zkfJzyqqE+JyvcT5y/qVSKSyoU2jP0W+/KAg1Pu&#10;d7gHvG/7kcGNyDcnX2E7+LpImFGOmpb42WipGdpQnzXWvoslIJMiBd37NnR/2U56t/d304v92Ded&#10;NYzeYqqe+Ha60cvA2reFzq7UeeOrzoXJeE/Hj+6k3OTN9JWLTarTVUr8uC6dPNTFj1NQ1dxMGDIu&#10;XkVTP8u87KdPPSMH8dlnzFpCPvOMpQx5V0sDB42UAiegjd0phV6UgY73lzGEjOlEZvs+PJpWLTKb&#10;QEh9bBfJgVTyaELuVS7NYz0iqR1qBm+RQikD8+U1pCqlE/KtHI+mvauFxwEiEcYcw7lqJR87WAi0&#10;apxq/VkdxHbMmNN2iX2pmUVsxYLYVhCAiuC/l+H6QrHyRkUnrVkLuqxdYnW7UDjGQsNSQZmN5aBl&#10;rRd5e/sNnx6rxVhZ68XHY7U/aeNY3WYs7fIwg8K7eoFXAq5O47Pk4IRMJzDQvMMRCcoczKurqwfj&#10;iDcl99AS7AEGNa4FkVzW/q/UIcCy0jRDMlciNTpBVUgA1YgMCjbysRA/WqTl8doreHwHLoAiWCj0&#10;xhHiUSB3ULR095IPmBeuLVi7qNpdkUidnl/IPPDgU0fYOMmYhacSRUoRvk6oNqz2Mg7c0vM+R0u+&#10;gp/dYOyj9eJPGisYEE/GmiLjus5ih1hUNi9NK47BU67kU+VQHux+DnvDulDMAtfAE0ECjdkzynPA&#10;9BsdkjqbPzZLlJO3yodUuhwRLNUUiCJqmrIE5SIZ6w39iYNDWMuY2hDwX1Cbd5kXch8J60t4kqWi&#10;vVoeZlHSvRleWsGrmpeIamfNd8vo1fDIWu0v0XLqlJDKSZCWOvWBCoSGT7TKK+Hd9tvH7guMJlGX&#10;aMksbd7WrKVm5J/W6QDVYtbEXi2N/VXXjb0Ce8YkOkAz3K23vyLxubas65lq8eN8qpidSkVd3Y71&#10;xK2KopfGOAg8KBdQOzbQBhLAjiRfR0Mzrzt402Q4XGoHtOQLdS45BunWgyUX5E76Cl53tEv8wY+/&#10;j/tfnn7u3OX0cFm7xA/eS30VkvTgzu8s/5nWn1MM+qxGOjf1dCbzBofPu1wCmildk6jr7MxyDEXU&#10;0HLrNyD5uB3VsYrZ8spmOylobqF3RpvQNvMKNtGG/16DW7eTZThCJCjzuYM2zzT4cdvBP3bx/4f/&#10;yz9IX7o4mFr/7C2euSJAZIFsvcioZG32yEtT20hNGEzHjG+DvbLHqFfi8R/g+K8eWS9S0ftyB3X1&#10;3i1js50LbSmwG557I6cmdGCKnLgVlEEoGSnttTQnpM6DrJpECicS99GHIWSqr2p7ueUSKuUw9MG3&#10;R4bbORuq7H0eHe2XFJc/EqmGDPmVF0czpzJqMfI82GipuR+NnBnoZhf/82MN6ibVy2D+IhZTZ0lX&#10;utAJzlx7kG7sfJCa5n+U3ppAaCiFRthfPfmqNISme6aCBEx5UBpVL3vGXS32FjYxZMz1wTqRQOyG&#10;zkx+Iph5Aevm0pXLo+5H1PGYFw875nVgXifm1eISv3p5RNHh6TP2esazw1RUnzzj2X51GJ6RZ//k&#10;GSvBsE/GumasMrZ1wNkrgIQDiWjBYCs5lvurb09t2wtZbma9qoUzkk+dxZV0aVhuSK6u1Hu52tOW&#10;vvtnLvwT/8DL3UcuCZXc+F2Hccnax6VHx0ffyplsqQPqDk2DqJPXLlzUF/dialVg0uKXt1/9kmSe&#10;RMnmRCbA1HD1VzTcIGi1s+AluZEufCOVrIyhzG2mrv6edNj31ZRf/jC1edldsuHFhmfGumIsacPu&#10;jS8aa9xYxn861s3HY13IxmrfuJ3mSbm2oWGt2uB1IeYFhz5kxI5ARnGbdfe2uOHokqzM2uSSWcKp&#10;PIy6HkZdxZiDKVNzJyYGjJ8bAV6x8X2uxuM/ZvBcpdnXa5yIfVSoUERs6pBI2+YlKhoo2Fx7rvwx&#10;h3QbJt3AW83zlO7D8CO5He0Ug4I45nNgm+0q5LaEtFN6A0T/3HZe2hya3oKCnVAMbaGm9gAuD+KX&#10;LIoCsRhrO2ujGJ2bno6FSdPGQ91+MhYqWTY22us+o1jglcS8Mv675FqeV7jF08o1y/abc0s8M9mN&#10;oLEe8y7ic41nBiVnchuB6Ye0clxseVLKsV77cPW29j5h7wrxOxesnVhhv2xl9EYyEbxC8QA4J4TC&#10;QhiKsaXdUx5cdL8nVCL3GPRoen2Otzdy5kzabrxif9GycQHXoqS1cDxm1TTMRViLK18Oi4sevzkw&#10;15mIWISplYzxjYHOdND/i5ru3EztoMeu8+dSMcZauamZh3aZV17Pks6dG+Max3tPV3/ZQda7oDhP&#10;h74hVb34zVS2MsEj5rFJsm2JsGpEt1Ho0ouCOcdgTRP2qxc9tsPWJ9bnQBaKEt1z8+osVlz6bXUD&#10;dGdG0q9dej29MCAfxnC3SnJ//UWc9T7FeC7gS4096SsvXEuD1u2f3/n9VN44S+RsVsXsqgvVEzKU&#10;0V5ynQT1gN9zzDl4YK/uiYyHwDMbEogPV+Z43UTmenqsi3lt4OCbV4fvf0jKfMFcOyQo8yKLMZFF&#10;ufdx9rCerDGvHsXzuFFjpL7hNPPW29pdTrsk1tLQuZFUbL6WWmK9XKgdV151ibWmls3x9BGnoMs6&#10;VNozu4rb3ggtnsvfdLantOgkmcE5qgNJRW5sa1Uyct3+YAjXvNf6wP0vvZK2yVy3bD1IE5yvKMQK&#10;xyb6Oa8wnsFLL2WoFkB6B2jRJRLdJ/5Gv+kjF3SZn+H4Z+yzwPQrRVnrYJjI8wT+XWlPRPFVSBp8&#10;1lgHxq8Rsv/22WHvpDS9DXOvnXuQzpdbc8n1yj1dDXbj+STwQVBz4Kkc4zw7OZt+/P5YRomtbJfo&#10;x/Ipse8+nNyA02+nAbz+5nZ9Ah6tM/xRKFiXySNn8/I7n8wr6MU5ePKzzxg4/aeeEZy7yBjHM1Zw&#10;ftZDbjn2urHKrc865y32/ZAc2AGorcwavCZiOxz+5VSz/BGH1cV19mwqtr6c2tjo9vO9FIixAzlg&#10;O9RdGzDDmq78QhZhNOzPpdsg3xEh2Qla+KOV02b2gXFkoZZrPL1GL6ab5xUNwycs9IgEUsAB6zy5&#10;aHE4SvrgxEWg6BxG5kDGjWf6U7DRSjSrHgd9j6c85utPWi9GEckEQzgMM2HfPjUW8iWVwJBp/vRY&#10;H7delB+Ax28z7DNoSMMj7QqCatLN+9uwOeOWnupjRxl7WWjEdPAO4VonQthmrIUCGIj+FvvL2AWs&#10;4W85Fks0+953kAEavC9c9UjArsSBBIB47sC75ayz1oveX3owUZnG/Y2+qduM6msXiFf1dqoPgO3C&#10;6SPvUAVGWGK9A/JoYezLGOZF9MyAP5p4DUfWdVFxUTWqaXx/EQ4atMuGMPYMZrQ4DMw/vlb9eKzQ&#10;tAkJgoCGFhWrsNckJ+DOGDMrNLhvT45LOE+rVHWhgexC473c3wAsiBGkq+d3GDpG2PoHRTPaSZYF&#10;Fpw9o2de88wMkX3nn0Q4oJ2Q/zV1NRIabRxEzYGbwY8cz6CkBhpg7aIKMkrwtyWJq8ydE+x70PlE&#10;CzXmv4+fv4AfDd0EtZWmQf8eKqi7oooHftOuPEwv2CSqbm/DHMcknpzwbD826GfQzhhG68VJfP5K&#10;vyNqOWJ/jfNs27zE0EyJdpwx1qCcETtDPE1Dc4fzPCqKgCct219r9lc/755NSTM+nzTgYvPwgy8e&#10;8hGV7b6gE9muAxXYczVPdd/lGRLH0aOguROm//25tDC2l776qsYihbOZENwGmODE3HOL66kOPsw8&#10;wW5h/N5/hONbnI1/8if/LDWM2ouw+vn3VlOfPVnjQg0H41BiuKnNBaoYIvDuClCYVLs94bNlqPIC&#10;ToKFJqrM5sVI7tt3Id0QtQ1VPgfcsw+2ObtblX5jtilVnxulhruUvv3OdNpyGbVzPj6KymiXRgvD&#10;vW/tx5znIG3E2d6zVo84frvyBOe1Q9yOCIqOyIjxQx5imoBRvtP4A57JuYg98faHqMGLLmf5tR0R&#10;1pmAmGy2LcZ7zHhxaeXBE70UeAOqfOsu2M7zxJ/gigeUF3sJquWvqDo0G3iigct/UQvNMg7GoXf2&#10;5M+zY8X4bVCGv9l/nlZVRfpH9ybT2e3Z9BsdmvQMp/QeevJ/vEo2PXIK1jDyRRd45sFQi7qjc731&#10;kb0SBYKlRL7fnwCLzSMTeK6cs3lbPU0UXsY8T1t7xmb3x+cvmtdP84zHgS/HUOYS+76LI/SCfT/F&#10;gJehHA483vcP7PtGdrbFvs+0eUB6f+mcqMvZ3MdcLGdz7t8X0dmDYg2S9iBWNvzFaF+qMHRRxFwW&#10;Gh6ZRr1fGAs/A2zbD/wZ51rQm+p05CnlbRRlpRtnP26XWIELWkst6km7RKSO1OYXRevFE+3Zask0&#10;P2292KTBQrRLpG1yxCsvggGeHas8eKWPxyp1cGKsVh7EZ7VxjBZh1TTaex5OpSNhcX+tZgJTy6lT&#10;k4sut8Lihv6m5rygkMR1n5Vb79ml815kWj5NmNbBPaNoCVLo6wqVepts5OCrsxAMxcEJ/jb7tsvw&#10;gSStjwvEaT7wubJ8Nw0NAZfcdE127c7J+2li5TbjAU6RFABh83AicQkf998V2/20MBT2+N6QJ65V&#10;UHPiQFQXHHwHKNKkIWuch1mGlO6hi7GaGNQ+vnYdY3TosFfxzGNTRBvHY5+rgzvt2Urw4EtU8Q12&#10;tYqexhj0ZQYCNun8OEfwVAeaHHIwX0LULJqRFMkKq7PJLo3sGdcdfBW0R1WNKLFwa5lmTpCWg4E7&#10;KgvnuW8Q9FjEiIhE9A588cAlGaqF2wxKNdfsHFXFE3mIBWuf0yu2y+USbQln5xU2uaAGXeZbvNFF&#10;uZjQsSfdSuHSnqAO+WKYYbfwVklDwjLEuLDYLin3ApyX99fQlt7B+DkmEdAvNCeIbXMoMYdVBuc/&#10;KLDRjjPGCsZW9M7dsb9ayB0c9NCA96yHkupRWzGju3uos4az0qFJSk+X+hAufGD4qyKuXS+tFSQS&#10;bQkXl8hdgxDrQrHQnKZUEjfbXw0vMrCFpfTH5lgmIVjBE2jRLvHB0cNUu6gGw6Wc914e7k5itGmX&#10;6PPf+7v/dpbU3XEpjfVql7j4nbSMUVERECSs+QBsUwvCabTWgVtHE40GF0STNV1HeY1GMi1uswJD&#10;thjtEhnrOu+syqU78UiezU1bB97M50AxborWswNK83PpGzzP99/HjPvGa+nKzEfgKYnlIkP85sW0&#10;vTCW/nDp9azgrIUsw9g+qev7/11qB5myhbDrmjSmeC6IBV1xUuzZKlBphT1UBddfW5hME/pJhEZ9&#10;yF2ElHMNOehduYYGstbCQU4BQoNjuA3DqxFdhxZMFD7G5RaVV5HIDZsTWvPuORYvjJ6LOi5RXzvV&#10;4LcRGMASdoVvwfpGsvf08/NjHfJ0X36xN5UMaQLlAPzKC61swUBadR5vtfvbWY6C+cNs/UIeIqNp&#10;T0+nHpH0YBNSyrUbqeHydb8LLdylf/Pb/wDz6107zjm3Z0pQc2uzFqXmEfv2p5zXT35Giqui6SAM&#10;lFvPBsm2V+31PTh1vcihPvoY2G85UV21fd8NgmwiBxNnvE+UWeHCznHU6/xDSLZUI7ZcOd+W/sU7&#10;ot2ZIqhTFCn/mnfZ5b2/0qqaqm9FQm5YOfQwbvSBUKvdwsYvLGPp2nhmqAeZ0erfWuBRVMFCr2mX&#10;t5J6UQG34Jal7ZdTpxLmVjzxzdruVNU0nHq0r8u7zbcbz9igTbQ+pjP1wb22F92mdGV+wlhtQsJN&#10;eGNF00jqfW6sfm0cdyMkyo/SDEFfWiQghiK313wl5QN+4LHsNDkAXlw03ggDHR2nymHQebdoQDkB&#10;Z1XaoFVglD1l8e3tnSxheOAgErpAjbzv0gKj6WebLWwUaESNj3VOQ26CDkm/ULaLRGAzzLe8Dlzg&#10;/yoZnsb4jBMcXXM216vwqxlq5c9srwy76ld9VifmVFj6vcG0WaZx9IBuvt2fJUiX5AQmF1S3+p2r&#10;QtQQdpsTGTgmpHc3tHGkh/9o1uRIWdN8PxTRpOPZ1Ol3PJlXUEIHwTCtKk0zGQrGoAVDqRLPOsLA&#10;vIPWCJcvF66vuiD3VPcFRXEJhTASriUiiA5rMkPNcoOme5mDWy0UzbOiezyeGsZ/00YqMa9G1dr7&#10;sfZCoraNNbnyfDpqupwKK49IcIMFanDwm0dTx+ojdSCxJyTWalvTwNqjVMmj2tfqreBZ62kYjfs9&#10;tazO66+/LBcjv+Sy7kC9DS35Tt5wWbT/az77eE/EZfJkrOlUxtDt2KsFz9pN/2bVJfb6lX7dhDYo&#10;uW6pkOXRSxgHpppjOKsY+E5dqebVfWzxbBvwoBtR7Ob0jC3C0ztQ7crsiaiWDfbR3qT3K8LjBqV7&#10;Y/YZvvc3z93AYDlKP/zeW85Nffrm5ddRb6fT7Xc/SufrutKXR6+k/+Gjf5TmyDCsbN9OP/ro3axi&#10;vFQiPy6TSD6WqfoMWuaqvRf1GqGR342+uIDSm7VLNK9QWY02oTGvdvOqABmG5HHYnv3yEd4oFofn&#10;7lBgdQdteHNqMjnNmGr66vq+LgqeHQxpSIpvEo0boClTo/3ml3bfSRc237WVvKs2PH71NmHgG1S4&#10;P9A/o97F34q8ES1IKZLwKOH9fueWgxFyFWd70Xid8+aI4MJOuKg75OD0C8ocmaAxboMo9rznSExf&#10;v36ZAxGtBEvTQC/Z4dEBUsor1lm7xAtaCTbXZR2yKtmkV1+95vs4UiFv4L298cYryAVIFyKfzxrr&#10;7KiOCmjDo5LMlXJzfKbUP/5n6fW9d1Ln2vvp9uyYYqbN1GKsas7tCQdkQavJcs5qMKGOdSMrmfxR&#10;qpj50N930vfvPiKYGP25xb7GK4osg/ET84rcxrPz2rTvo9lOzOvV61c8o/Psu/p7Ok9bLzrDZc73&#10;xQtnUzvYbIUzFHb3VZLhQWyIBH6DHEj0WGjEgusgjlza9RJYal7bSySb6jZSyudIREwy8KI/l0OL&#10;ORXs8SlOQhGSUS2pHwWgP5aUL4Pn31IkV+MsnXhn7c7GFTZhl8NbenB0+K2IgQN3XdO84QQU0szj&#10;PKfX5Rwa2hBD1TE8jLLJaPKUWv1g1eALWAVojQ5WB2/kpOuSxNeM4p5dvT3xWoW+RxsP6Dfj/Pd3&#10;ZC3oSrT1Kth0haEhlM1nxzpvLBKonzlWQ9p5diy41lpZp3LwSZxk9TLDWuEdwpThtS2SHjGvUG0s&#10;xybZbYGVYUWcCHvDsJcxVit47XLKFjvYASAVcqk1wt3WSAjzTB+sa/cnQC/IXkdv2AI8O/Bv0wMZ&#10;STDC/6vg3eu8ZY5xxvkPypk1T/UA0jzt/mObGzqT4Z4VvJulKdgm4x6H+xGvu+jSDLinS3JzGzd+&#10;LWARXlq0OFyUlNsRetehxAarZUYJ/CFdmiYvLo9+Nu154vJqk4TyJtMyLfAu7ykaJe8eLliLaJIe&#10;8wjoxjwV/QQur44qm1eRV9WQzdN9Yc6HOkUVWtw1auvzaG2h/TkFK84xSIM9XTqluWwk/EpdelD8&#10;bKNG04xFCb520FK3fbJgTS9JDtcNncduoJujAraD53zSc1GkpJcn+KZDaFksnJP4fCAprt6it40y&#10;ZjeGwEMOABbF0IC5kyiWRHtnQ7EdeGCdoSjCIOPZOsF31eCYDpBGP6+s2HhO0dIDuipYLH2nY+U2&#10;J+wvwnrDg/YXj/twMa01Kclzyc+I/JpUkp5ImK3zqo9EkbWNVCcH29OCitQZeG+V5+npbNeWcCGT&#10;Wm5uyeN9N2TtOHcozUZtxzTVycU1EFPzSHrt7Evpr77yZQdYq0jG9lJjV/r61de0HGz1rg/TLwxc&#10;SG+cv8x4NqXv3PqTVNeqin1qNU19xOg4gAEtVmLBbUVVaK+kLSw/1v4Ezj/U251JRc9I2j2dFydp&#10;kbxBc4uIwLzGN2ZBR/avtarktVaRNG/mXLRtVKZH9Fmaj6MRPEkI6pqLHLkWnqNgMj10CWyvzGsl&#10;eZTu3ZlTpbvJWdjEYV9N812dktjwZNHLquKmOZd9FahngxMzG2A7qKqKgV8WztYw9rscjmqXzaLv&#10;6wdxdI70sxOYU9on3hctjuikVWefTmEjLTFKJ/Z24NchVx3qnaFvtc7mrOGon3iOEFpbk5vKPttv&#10;W7DsDNPnOARfZQNUGO0Fo8FL5N2eHyvsV+y3dpFlBymNI4mp9bfvUQrwjMgYuZ3l9H25oSZORAF6&#10;scQwLzKQ1cLKYAEu+vmcnNKHE8vpB3cWVH5vZMa92SXY2lGd7hHZ3wMvb5nj8/OK1ouZfHI2L20Z&#10;s2fUpMVznj4j5o88QxjntXBY45nlAkNsLmMgsiOR/wj5i7zI90VHPPXKh67bA5LEnVhzey0vKISc&#10;AOPIwVmvcu9m3pqtyu9FEW2JdzPpgnxbzUi7r+1FqE9CpFydS5Oc58AL1H+tI5MeQdXHf9rhkK0y&#10;0m0O9DyO6lkhdzBaVryEOUbqhdLA9OF8KsRC5/xJu8RxVZu1bs5umzZu9bu+/nG7ROEjZkO0Xixj&#10;aKKd3U81Fs68lM1njjVqrPLHY82a14XH85rR+m4XJa93qB5uZ5MKMU8YoyMJmT2hduDqFYxqKNIE&#10;7BF0sb06mt6wjvjsDhUOudE9c7ReDPnggx3L5JCEIS23uYs0WdjeDC+ORGVga2yzZ2NI43tdblGH&#10;foBN9IP3hL+W99AG76Rz8tUrF1DePD/vUtQJlw95XpRAOtsNONQFc9/cowfOw2/lYYSkwxIaXSjv&#10;tQdlkPBUNG65O/kwFRfGQVrRTUfeoJbnUI8uaw6BY3/evOLdRV1BkXcPGZLziP4I+L843lHFW+l5&#10;g2Z4GBcVnDakk/enwTogt9AUChx5foLcBCgs6GTR93ZUqB7o2ZO2hLEnnA1tCRkje6LXe1S1kL3H&#10;ULhs5Cry2bU4pFIZsrDeI83TdNdzz9E7Z16yfEgdwLnV7wyILcZrA9t081RC3no8RxxMJBD0g2DA&#10;TMAzuxVgVGsTV2Rc1sBCo8OqhvVS/vD2oh4RaLgHaxlUkicoVlIA3tSAanhH8YwlDmREZsfgniqH&#10;L+dzdCUL6LPKfqljbN/98UJaGMfYeeVlyW6wnULFaJdYAzramdcuEayzE+G29T2SDIx2ibsw1R9/&#10;8EMOCQcEZW7p5lJqddEoVFcRjnoooozcQtQ5RMeriO4CFoy1j3kExPpZ8wo2TB3nodm7Ogp4B9zW&#10;u1mWXnkABnrlmlhrLhWnVX4vlqTO65eIzj1MK+NLcN5C6npxIB0rFPv2d6ZErcfpjRHnmRbVD8wv&#10;2kpGp6hdhvA7+PnMQEbL3RcZHZkYkhUU4Dj9/PW+tCViCAj25l2aXZ4zy/15jxP2fcUJQ6WiNNhY&#10;ExhfkxLDT/7kYr8Y48mfgHdOoRz/EhYp/p9zlv3Xs1+Lrzz/s899bucQXeQg5DlNAauc3atMXxaV&#10;Xx08St+fPEz/LZpwj4gvRADneWeTwU5y5vdAs0Pgk35SF9HXax9q8e7tCUVZVAmswQEP/xGYcUcu&#10;4C8yr+efMTj58YxBB63x7jr97gYOTadIJx/62ZOaSjnHE85QhTPUn9lCudLjAHo4ss7MsWgv9miG&#10;NMV45s1vTLtBHAmY1F4KqLGeLT7RgGeJ0xQ6ZWWhge1cZZstkplRAFTPs1zFM8/blDWzQrHAohmf&#10;LlhdrUOxh0HQYEZlbuBK4V8OJ74R9tgEjzYXYHc+tWGiNAdVy2SqebUdEkkNTO0+wxZjdT4zVsFY&#10;JYzap8YyVO5zxio8Hiv4wJ+YlzCpmWEvFwY3SepOqqLs9KIqZLUPQ5RI27iKLoeYN7sHm1xn3OjL&#10;8rhcIjCvdS9/G0sg9F+gjQxCSertpnrIQEbxyc6a9eAV7aolOPDSSl0MNU5CER2Qrck+R+/QYE+e&#10;OBAvDutkaQ9vM/oVMMGHuMJRC1t0IYXB2HFhHbFouwDLXcnULVDJrkMTEgqKH7P3wbHgnYoU5CQq&#10;bfKQOG7Iq5jkwSf83TVFWJEADGkF0Tn20OfPS91QJjdQhP+W2fRlTuoJ/LZBeFsj91Dvwt/G7Y82&#10;cXUKQKI0/F6ZGge4YuQLNnjfF3xvGNoi41Dusqz1LmJP1DOUDfZElT2xH3tCDUABjh2Jv5zCl1YR&#10;QitjltVGcC5iT8R7PPA7arzHHnBGLaZKUbQZm3NP5LgEmkGZzvIRtSQvjkURpU5hDThm1yWAJZwO&#10;bOzQwQ8WSYuIbUHuqaxEE4zwUO88AlWBkOyLTo3QA9KJ3ElRhLXBs4tnjDaFq7zVfYYu73ONvNOC&#10;FpCNniMot2X2/wNGqxmm3vYSuKEwm94BNVUIn5vkaMSJ6dbh3VRYJXeAVRbzu0eCuf1ES0/FVN/4&#10;239d1MiYSM7fbPgIlvwvs3aJeR56S41nUNPSDqPP1t68nqx9yBh81rwK5lVvXiFlsIiiWcZwH/M6&#10;QqjuBARRpsam3JmqqQfFThFS8y7KGYDoZ7wmeqywXifg0KZrv+liKU8LFCe/v9aiA1YxvdruEjTn&#10;HzLovzb436emPpx1Ob6Z7dV0a+Z2OnFJUcSST9Omr7rFHk9YSk1p/uZ42uLo1KAd9zjbff47CARF&#10;ieZtScYVzwKq9wcgai9zk7wjxt+/OAo+kQu2h6MoL3jzoZFUEuKGorkj+6pMmBJtCI/YlGNFSpFv&#10;+qyxNhnIaR5ILnSy/K5f/Dt/M1X0dKcxEVcJWPTKP/mHIiBz80tfG9bp7Es/J3pGh5QQjZTewSa5&#10;FNBWlTV4/z/5z9iLBf9exR5wBDlE7rFPzKvUvEo+b16c3+jHcPqMQXc1o8fPKKufRfzVIvjw7kcw&#10;dVohA3Pm7TelRmsXZ6oxonVJ5nDabcDUJC/WpobE0mkNWimHeZheA2OfzRrg7Kf32JPOYZfICEVZ&#10;xnjtqDn9j38+RVoHLdQzB5GjtLyy/FvhXQwN9ktQduPbLqYmv/DQQ54of+7jydYMf0UYyFPfnOLR&#10;2VBnfwVWu5xGdv5v7t40ONLsSs87QO4Lcs8EkNh31ILaq7uq2QvZJJvNpblrSGrGjLBkjaw/Hjsc&#10;irD9w9H2KBzhCClk+99IQY8lzcgx45E0Q82IwyHV4pBs9t7VtS9AFXYgE7lnIpErMv2cLzNRCVRV&#10;d3NEjSNcjA4WCsDJc+93v3vPfc973pPkhY2Ibeol8Nr7Mso1pBacQrL2ElIJlMHzEu0PnWPTH5c5&#10;vg+aJL2GLZqkHNh6GY5wSmb2jtiiolNt2dq2tI3j/tDZj7QVBI4I0WGoCKD37OXjkojF2CC0ycCA&#10;9EYvyxhyEbts1EPjYZmb7IeNQ66Bn7XD0FDOvWrE62LSZiVeDitVoFQFS5UOXidJ2QBv6yci9JJs&#10;7QHjB5YzWgl6IyxmvRnwkL0kvLyDbNw87SAriddJ/INU8im8xVr1sOgsJGP1RuBXaIjCqR6u+oYt&#10;SsY9IT1ASNzy4njBUT0D3BrYyKEVkyfhIIjo8ay9v+DyagKNalJlCPi1JaQqIipLSf3iAHmcX3pT&#10;30P/pmg9CZ0VFgiYokrdal3DJmPMgOu7we+DoZCsbmfAZFv4t41rYoT2eZEEuPP487w8dpnLrzEJ&#10;wClzL4PtUwC1l0AIivZ+05+TASCYUfIO1cAEktufYE3cQZ6Azxo+S3J6SmbTSHXzKvRMvCBubA3v&#10;bspd8Ox+is2GgF9qRL+6cav2zvmLZ8CiFa+ltP7ivGytkccBL1Zl1wYbXY3rsu4qoyRGC5yKDa66&#10;DorKLGxqbg5r3URUuVHltzUnkobJ0BnjGmPMc7sLgufZ2YTXtrOGbEA0EuXwpYEQt5kyNvdWCQT0&#10;kMbrjXXyXfse+frCs0ZS/erb12SGNfaN85+Spa0NWb+9KufJbX16/qL8zrvfo2r1bZQytV3iNTSP&#10;2OAoGjMBIe4CWVhp6hIF09+CAdTyi+5pzH23Xw4O5FXDL2jQ6hcLYANufB1bI8O0qlSNejp+TWLr&#10;6nJKdpkfDzBBHDjn2l3khhMIwhH8rBGs3Ly1Jvb8jjTX35OFvfckEnuPxOz74tv8qZzbfVv6Vqgr&#10;KJN/iVqQx1buEzkdXVOwcCI8FztrrIBgXqXIoUfUqZK/JCykOfoJ9F/arSpJUptnebfRs3KUEnIX&#10;tpAK0T19WVsJttoljo22WhxubQEpcmM5efIYjCg3cBSHNpvj5UtIRhBUKASi7RKfe/6yoTWlkIkf&#10;W5cunz9ka25+ElXJpLw846I+wkVQRH3JOrIE8VvSWHlfKstX5CYEk17mIcyG2Atc5ty8Lm7+s6xD&#10;a73xulQXr4hp9X1pLL4hP7mNAi63aqNdIsFnx69LtEvUIi2Fm1T3qeVX0oBytCXkpcsX8AtpCU7E&#10;0RHF9LVdonbAarVeDLF5q4S40caRA9XCvhGkqPDZp5G4JxovU80cAjkxT78skdyqjBPJ1X2jYht9&#10;wdi/+nmHmtFT4gDumc0uyeUJ6lZgF9nYlyyaxzvpRR4F/S1FN8jNvXk/IeMwGoO8u9rHxAR16VU9&#10;Z/PwaOMGhgXkwEtyisKVNXjTFHWDa4MLEhVl4M572bAaUAcThIw5rkBBmBglsI7EHhAJtI8A12il&#10;dybLMElgSnjgzKeAPFKVFFc+VPz4YJVSPmSLvU/l1QAAQABJREFUsNiwxSlaAnMwbHGV7LbVMGxR&#10;1Ul0nsL2UVsqstVUvzioctxWGuiobPNix+HFB3Qjhq6XA0PLltOSpiWiI+SQ9xahYynez+aQI9LP&#10;8+Io5ZNwHU0UeK9csxxIVAxPBcF+aWdXS9OWDi4uUaiFjZqCRLZdSuLZiG18jQ4dRRokE4l+oNuK&#10;C3ydolypw9Kxgbk6mRvcE5AJ4AF+h5OdtAKwjHLleQqayGVB2/labWtyp2NLcwtqiwDN+F0XJwDS&#10;9SQd+JrPVsw5gwompI+2LS3Vf5xf+MGBVaqoTrpGZnqLIHE9GKC4Ly07PCcUWSVKgnODJFJmH8VO&#10;xlcjaZlCgsHEIegBo3XA1EiwIetzVMGuJsyTBMmPHDhvEFZJiUM0SWK3RBY9yI0xz9wnwFQbvHAe&#10;ah/SHIxJyACaQLMzx0k21RRqYjGi/D5edGYNCi3UQpKSCtNtUsxmQWRsbLhPbq8XwM3JY3B9NxMJ&#10;aovDLdZqTW9Y3FCKrFU/h7cNnD4HO2mPyMiOk0OTjFE/g2DFzPOI9odoS7gjKfqiuqmYDfBir4CV&#10;5/bzEiLZZuEGsEJbwpqFxCaMiDXGHyOynoWj/9LxZ+VrFy4D0yA6R0T3if5JefHUefIh5A641b08&#10;eZJbHhx+Nq//cPUNNGby0mmXqIqeiukT5BnUWG2XaPhVJn/CgRft17lv+eXCr+Ahv2AE4ddqYZsc&#10;DK0qo0GKw9BhIq/l5p2ZzoKFc1BFrch+EAjEgfEaRMeDcM17gGNjqKTagF7CfM5NyvMdwKSjdhUt&#10;3JVFWpMOOPdlqBc9VmxuUlhVY+NoAj/WmaMdIvZefs9BkVZyxybFLDdLDt57vABmko26rpJQl9M0&#10;8zGqo3kfU7xTG2Dri+RqWq0EESaEYaLtEotsmjEOOu1LodF9mtt4igSnyp1o4LUNZJYjyi1yu9TW&#10;i5vbJIj5PG1LqGtiAxRC/96xtc1mqb2sNSD60lNIRkPzLaRQFCXv9O+XcnJtkwQ3GHiTW3ySm+I6&#10;65frndzYKsiPgKiy9AtgquS9jaK8Dl3zJnh/VnOdQDwdv/T2EFO/8OnxfjVbfukYOZCLHFjGGNlL&#10;WmOkrzZjVK0uJzdCLURUSFcpUwrn3FrOU/DGWuSGWyK8jyOMVySoCZJLLEBLTlIrowqkXvaIFIzB&#10;JGtmF20sgHPZBEu7r3ARqsEN3kM9qRMbKbkH884F9NlDkGFlUbA9GXPE/7X+zKEAN4L2iK5IzTBP&#10;8yOKX2u7xAQvprag2+elXgNrqrN5G+0SGcA9dEW0XaK2oNMXXlsvTvDyauvFPKf+A3zQdnbKBX/E&#10;FnhynYfVsbWILR+2othqtXp7sq0EfmmBk7ZxbODXKvIQHro4nRjhlB+Myjt34pyWROiIy1Q4le+S&#10;2Lo8M4hQHBu92SdrKzHpJ/GLXijfh3WifHlw4QoPpAZOXK5TdewFb2WzU665FmW5gYCYf2PitCBL&#10;FfMUG/fCS+cdAfPkBWMKvbycu0Acda2exTc7m1KOCktgebBjTGCrzouoGDznrpEwNdoScvKraBrQ&#10;tXF9Vvt2ICQCXx6kbtKtr1kLxuc0+L7CPhUYFlrBB7pFpESJPgu4yTXY8Iv5V81/9cvHBp2jX0KJ&#10;DTMEFKDQ010Sd3rz0BuCRiSqQdP6OzeNRj+JUb3XcsTxRplvrhKBVSVFyXeMl9xoS6hrApioxks4&#10;p20JWRNLPEcP+MsweZ4SEfcdyuPHuCn5WBMFrqT3OUiOsya0UCnF9WQVW6CpsIS4ETLf+lw3CEQ6&#10;f04dn5XpET+V/j5ZXueFp4gqn06KIQ/OTdBDsnaPBBYhlkyikNnkM0tshEaHJjbZPTtPma9VClsn&#10;fI8NoMEtx8PXWtjXakvI8+Wl00S39ue185Joo4waY126wzqhhuPMwjGKqRTyI3/EM9SoMxOj2kRp&#10;gBxip6eOUfTDtR+WiPL0r11/EzYEstbIRaRInjooDmsoR57D0A47SOshqjyLjl8l/Nrv8ktvNL0k&#10;TLv9Uiql5iIU/lUqqB1I6jhA2ysbPgm/8Azd0eipy9pOxNHYefESTdIXJUlyssj9cPTSvFS3bsv3&#10;//Q6Val2OX/CLFeoP/hBZlAuBMiPDTflTj0gd0imaNrPho+WvgRsotsEI/ydtf7udXI4SWUtsvYJ&#10;ggbZnBVmSvU6gYKANVE01fdxm33iAUyHJItVAwatNVDdmT1gwIM/umBZwx/rz9GfPfK1tgS1ceMb&#10;AtfXHNn5k08jaxLkXaI4kRfoPSBFfX/2+XvQ7ZZjyJorFbkGqyefyXDwbRvz2uCW9IsHO1B1H66/&#10;R3fLLo+P+GG8hN1jOvJ9D7kppcv72PRHgCRPR4ACoWHe2qRgLAckh4IvXklC8XgOKcin7Em8Q2Xq&#10;KxQhoKDQDBS2xntzDCXO8aEI7gEZc8hOTgRYv6rfhcYQkeFrr19jHauv2oaV/dzNBmBWWIJ/Vb+m&#10;+GEtyW8wEVYiTQiPKARCfeSXHOCavQykBq0ozOLWdomK6fWgsqgJOg+Lrw5GYWGxjxKW+tgctTGF&#10;Cx7wGNdvwxbsFeAncXC9adkicYzz2i6xY2uwbWv/Y9giSc9VFRIdftV54BEWoWljDTljOPirO+Kk&#10;sKEBm6FBJKx+DeNX5fpd5G41mUdJP6d5k2i0B/yTd5vkqKrdEUGi+aNqghWiDts4HHI29zvgozVw&#10;tjgnsAqLVdgUBokIg0HV44fnzDxmseUgieJiw6+wIeT42gsW7ODzlXWQ2YcpQYWvmTml7FH8sCyq&#10;JDBL+E86S/xs7rvMe56/a9LMw2ZOsEqzYzZ6DgKVP6bans0GuIcfICADqqH+gM/ygj3rQaAtDusU&#10;VNlY1LrhG37xLLQS2Q2uqz9bgAnk6XOTSASGImFfi+sppjUK4E98rp4uTYDDGpuRFQjITX1AE3B+&#10;k2TWOD+yy8GgyqFWri6dudc10XvwHNFvYT24SQ631gQysVRtasu+GlG/CkSNARc42fxK8KLV1jCM&#10;hz3FfpljXXMuM5r97L5aQm4hkCgkNoi8qEyFhqtJZBtRp5/+AarvQuZNhgfA1KERasc0PSgT6JIM&#10;YMvJjUFpuekMhVAsPi1OK2gxHZXKIb5mqRORovmv80/E1ctBuQP2HWG+tFhOG9L//AYBjDWIKik3&#10;HGDMlfom0tAUL0ZG6YpFs4087RKrfpL1/bJiTkj/KeQOuKrfv7YifeeHZX52CEJBVT5AtdUySKQY&#10;J3HP/Ps4/KoxhbDoy4xfu4f8wmcOvqN+hZkrD5s82y1VuZAnoHNaGeMAz77C88gTrDFCiAJsAiSU&#10;8xTveYi2LRwkBaCTLD/jhdX27HhIcshW5If9dJJKy9yDOSARaLBAXFfjfpnhRrQwCKOGit13dpYR&#10;VduGn+CSoQCyzyMc+o4s65qcB+/v9vUHEDRaa8Kia4KNVWt9gqynXq6Ko9RFEAVJnecYR+kxjU6P&#10;5nFUvVbZMBpSufjcBgGTJpMVctQcU5XnarTQVLiT7+utjUsCQRhrDwJCkVuCJkMVF1eSgQPpdjNB&#10;Zo7fK8Ib/fXjYzIUpDLZD2YBjH0xtcE+w/qji5r+2U2scVij9hmIyB/9+U/l2pVlRsHM4jeSZdRG&#10;8C5D7W4QgX2UXyoXYedge8SvrjE6CaabrPkiLJsaQfEutOnF9R0ZJCJvImNtJirbJzc1QL7Bzrqe&#10;IHgqr2zKWhzhP3IxI0rooE4lhN6OBobzzIO7ngE6h5pCP5KnL56Cuj7DCPj3UFRWF5fkNM3VNfDR&#10;ZLLu0eQVTK9qYnFoaEgGhqMykIzJOO0Se4ILcoxSdw/hnptSbCuRzskcuDy4hOv8d9BBocVhKSYW&#10;Xz/tEr8tEUNaudXi0Dr5BSQ/r8oAD9A59wy9UU9h60bb1ivYom0aWJRh69xjbJEPmAQ2sA3NiWXq&#10;CzLxobb6jthKG36ZYG/YFr4tQaKTibYta9uWYmK2mUvSyxjnEteNjdV5+hUmEVu5JWAXRLbwq4/k&#10;lb+KDg4Hgpbqp9IUUpHo85MQ1JLpCJs93BdoqjCiidSVa68sBG1nl+G6u0ErQU2wdloJauMUtm5u&#10;L7PcgIBUXFDuwMv9AaAI4B0rL70dnDQYpZCFd0QTxHbwndAIxsEgVQ3QyTXXP8xmzx7tYsNWjX5t&#10;CUlgL04wfD/iJ3ZsZbn6hUJIYrChKS6rfg0bfiGvyjVYk9bRISR6iW6SsCu054GZK4ifAiQVuHIR&#10;ASp1rx8MvUYyaWYc3fEJZC/QCJrgStx37LMkDn2yQATpQAfGde7btNDMIu26LVZfRJynv0Op/yJB&#10;BLrtUdoSTn9JxnauQp1jTcw8jarlOVocXodmidrk6S8Sbflkkrm/ywvNJyIDu8c1GNVUvlZRO22z&#10;l9yCFszv2yEMlNm8mhwGA1TK9pCdCiOHzPFu1BpkCH/XgA0sHFrRqI4xK3E2Pzebhsr3LqOLlEGy&#10;IsiN0IHtTlvCwcggzXaAlJgvLfzpzNcWTWLIEHCb4ubGTVA1aqpAAcfcI/LKwid4eWFZ3FmW86EZ&#10;+crp5+WPb/6p3Nr7KZvrbXnn7k25ufiu7Lrv4sdNuX53kTWl7C9OTjjWCit6WHchtHaW0WdKd/u1&#10;lURug8ACnx/6xRgZkypiHoyR57jBc2xwIM80PPL+/R2pMFde8hgJWDlXyC9YMklGwE2Y29ZNNmgv&#10;+ReOUlnMNGT59gMYI2DAy2/JscpN8W5cZX7fE+/OuzK7e0Nsq28DIxalFLTJPTYoC3Zj1AMUmAvt&#10;lW1TphGBlfvESxzOoVarSoo53ee+JW5yOmHWxH3mUw/BOr+zQ5BWYR2rnMT45NhBu8SZmel2K8FW&#10;u8TTZ88QsWq7RKAq1ub5p87Dq2+1S+yDaXTq7GlZX9/kEKA+AVtj2EqgQ6W68gtQlV3QsfvjS+KJ&#10;LUrhznuSufoLZJNvg9/fkt3213vL96Rn+YYUbr4pdxYfQIWtyWkozx6FoYG8VLV2ZmbKYMHEsK3y&#10;D6fP4Be1MZ12ieefumD4VSFZ5savM91+9ffLxPQE7RI3CarQy1dbqB5o60UT+auFc6eRhCjLSU4y&#10;D/Nlp9R9pEzvDoIZD/PlVdFJDY76BsQ6/zUZYy8kSof6bSJYBoHgMAoMeSUGDBQDHsMx2b3+gfQ+&#10;uGqMKYnWk0rFuHlGXm7ReqiaSAS9WuGBJFg0msRTSVIUSdDD2JFFIl2tBK2jRR7nurHIFdrKKbW3&#10;F4PbjEohjjp46HkKr9Z40eL8rK23LJnUFhRNqiy5xoFSk3zZkXvY2jds0XfyEVu72OIkJ/rIqS1O&#10;849vK33Er4e28vnH+1XALxMttB7164gtCno2gXp2eEmzWlZPRKMRWYGoMQMYr5WFLpqX94Cpb+xu&#10;QQmlChlYoUL4Ha8gyGWlXJpuTSn47klOY/ZVQ5VwMAqTBwpWD1iQVvFyI6YqljXB5qFNXlTuWDH/&#10;Ehh9hVsHk06CEVo7GP4+31M6KCQUOMv8nX9XrE5PfZVv4LYHywDc0tdH0Y5JNqmtqJjgqVO3QNtx&#10;iZUThl9h/EriV2of6V2N8HfJvbD5K+ygLe1KsEjSSEcoxNOgAE8hiCv30B7hI21Ut5Wwm9DnCGRk&#10;xvE9AoDWmgCjZ9POUbexhm59zFgTJGTTm3KfG5zOfS/c8BRJ2UVuEXWggf39FJF1Ru7z2Tt8wAmE&#10;/3TYGzCwUsAG2nFpbZ0Ag4ipjwV/ievrJkVjVm5QBOtGZKuwlneIAxU8emtvBzimwrOgixM3A81T&#10;kMXkRgb2b+QpuD4DrXiIPNcKW/QKQA1V6bAcoOtFegDwP78xXxV47hQkEkXVMkA+vNQN5krF4r66&#10;8AKslVP8JPczblqXSVafm5mDLtojb35wFVpuCgqzyN1fkIQjERxB4yi/XpXta/SWJeGuSVwrXHE0&#10;5fieG0gkDtOCg4rnrn6tg9kXqDJ/6FeMzyJQwC9m5NExko/x8H7OpIi82VSGYXdpb+Uka8QL5STq&#10;4YYORzxHg5aIlw2DbutFDokii2/IqySCply9keZGS/tL2AKb2yVZ3gEaordqPxTcVd7kbYIBhXLq&#10;1Js8gAWnt7400M01CsqaHEL7NUTtaOBzFwhNoctSOUZbRwoPuQFmoHQ+NeY3OOnb3KqycP1zfG9r&#10;Gx161lCdoCSRSFOoWDB06fmSw2CbGgEKjlhvCsmsEPEqTq6tF8vkflbRzFE5hTJ5HNVp2sSWnc91&#10;azIU+MhFHseDIGQchstPN8qyDJ+R2ZElgrefrNMIifwgSRe5BSPmZ5uMBwmQEsFag9s9FzB+Dz49&#10;+aEkaqNJggb9TIYvmySiDVG+x/ilPbxX1rYe+kWeaxMcTIXOqrrPUoh2yNYGPRQY4yTrt1aJI5Wx&#10;Kw/42QLj2uPfFynY28APpAtBL9ZliZuvvlMlFn6KnMht9iXtSmchEFIp5SZ1CAmK/e7ClPsP64wZ&#10;WEDJENq17gF5yjuwLE0nXeZXJ0hq+bxglLyQGlT2cl3dJcrcIOkYgpLEtHIdg5MNVhckOqlRLLPN&#10;Fb3KFcXD1a2KPOsaWs5WnLXyuxWi0hXwWi+bARfrA1vhD7UFtoqt2n+UrTJ+oU0NJtrtl+pR2H5p&#10;v7BFQnqfyZpkA9GemPtQFqM8+Chz4AXHVRlit+YLcmnmjLxErCZLD3KyBI99FwlU0BtDQTADvY1c&#10;KV2muMTyYqa43paJ8GHwsXj0oUDVAh/dq6AFD0ab4lqayEA7RdipynWvgh9WqonLdfSO2FQawCEm&#10;XtYSCbY9ohxt3QjIBe0TuiXRv5WS/k0iseUNGl5wEACjE5VRfcjNA1o8ssKIm5G8arBoyBeJBT+n&#10;WNwBaJRNNgUvi3+IZ+GFNVNjkSyAf7iIKHzhCNLMJLs58MtU/2YoTEhSsxDiYKxz2MdYEyXWhJfi&#10;tirNaNbR6zHzkurcV8F7VxinhzXRQ7FLkVvNBkVunfWVZX4TbPJjbDAV5qjAcyyTLEuTmFCdlhrz&#10;zj5g8L6XUOssAEE6weKVr6zy1HVehB42rAIwhgt/Q3DkM7qpcfD4gRH6yOckOair4F9hWFrcawxh&#10;rSaRTz/w5D4RXQplSS5Q1EOoLDYJPMaptlQ5FTVaqh210TiVzAMeucsBdoPg5hrwQAXo4YPEitzK&#10;xuQG1eEN5jLLy1aigs9FxPvS3GdlTKsrRxdk0MMtKE+Ux+ZhYz15ob1mOfxVFjzU9ks3BY3I1K/G&#10;E/3iJtc1RpX6niDRfaLilrnPPy+RYQTRyOmoAurJr3yajZ85JNHnpD3giS88w+2srdg5NSkzz53k&#10;gCjLDlDnwNS0eCfIUezD2cG/4bMnqAQl52HmRsU7PXXyFPUSBJSMkb1XwnMjQGxsykStdQ4Frbmo&#10;UYRgIZFYp6gtxkzv8bOjdHHKs/Hr+tR8kfY5cAH/aBN2TZ5W2UD132tGIorghjVQY2PT565o4z6b&#10;YOtrTnlWgvG1bsI8dwOWbK8RK8+izufk+d0VivKAyEkk87nMp9KkY/DcC7w/yqPOswm/gyBihneo&#10;RFCqSWPte1FgZ19nnSult06gd+AXH6V9Lv4qfmHGODAfZ6uBr1aSuXHWlwZoG2b4k+FnpOkfkV7/&#10;NIKKdvTDShRXjRlihjHXHL0CYPqERoGop+ijvMEhAOOMNVQmKIwDqTZJyPs5sC0OhPvoF53rgWSh&#10;2lMWKOQXNOEHY8ZCCXBJ2SlMeoEknwv8a4bWgSqHXGQxBbnS+di56kQpFTD9ITZzE5hUmcxxk8U5&#10;jvC6g6i1SNbXAiwwTZm30c6OptW/Sltu/Jru+OU46hdSAl1+NWhvNk7D5w/z61FbYIZg7BXw8CgR&#10;u4lbByLsNFpmA4Z+1mTDSRJmW4IwFoBJesHfdinSsQOpmGMsfjY15fMrrryL5ktzVDE8chZE3coh&#10;3oP+qTrzvWyMCiEIh4WJcFoZFppc1IjGBu5Z4/rYIErRz1UVyjzPJcOi1BZ+FqKyDJGSlsIPsgEp&#10;dznFtbRGRDVAjkGbMFe5mjbh/fdga58F02SDbrKB9PKSlYiCzCz8Yebvygpld8pQIBpoIk9gzvPM&#10;2WyTJCktIR1jRraIQPaYD5snJybojlVeij0OvQB1CF66+LTmy4tGS3tNEAA0TC6qNMnjsDkWWQ9m&#10;4KLOmtjlWuNsP0czkf0ufvix5YEdYocSWXZTjs5LWAH62aGiUGm0PtZnHGkK7UXc7OMmAJRDuAGD&#10;h1sTxVB11p650CdRily0h4EmZctUSY5GkFJghy0yvhrzN8R8NYgEtTOUVjBqOzttpt0g+nTBdgiR&#10;L9AG5FUi2DAsLzeY9R5X7GIEGW0OMj9RldnFhn8biWTyU0/NoGPDOD/YuAYBIiKnZ+kmZfPJEsnu&#10;sXxUxo8twBYjSBhCqoAb4ypw1wD4arQ/yC0dvwhQeqDIDg3Qztzwi6Rtl19N/HIe8SuEX32MURO8&#10;OsaRMBg7+L0L/F974q7eW4dKuS1ONt4cm9fK7RUJ1aFFwsNPUn/QuLmCaq0GBHSBW48zz8gHs9mc&#10;JPwve4eJ6Pfk9AkSosj25txjrEt6VPNv5VUO/oqL8n9IGVA3VyFgBMdHJDDSkH+ySOES43OTnJwB&#10;d76XQq6CtT3A3JmIQnt5h7TdqUtlytlwJ5jHEofWPs94jYBCk6lhNIyUl5+EdUeIhbJrCCIErCcO&#10;YHLWvAtB/E8bMiL6TgSQPIgho6DkBy+2tMVljMR/gRtjiGpsC7aWYuxDbp+RG9AmNEP9bPhs3Cql&#10;nSW/FwO6MxHQasGfkkw03+PlMArwntSx5eDmECInoO9niiBCZVcO+9XEL9hXH+oXeQwCLj2cjtoK&#10;87tVOrt9fqYub2zRUyGMfhDMq7P87LmhGk8RFmUyKBONBFXQozIQrcj7SZs4yQ9NDfTIa1m/vIF6&#10;Yph+BShscDsgN8LtvA9PMxSUKjXiuQluAtxGs4xZ4WjTcbu8ujCFbMLMl2kb9z7CZVyDTz5DI+fz&#10;Mp28ShSHnsSFr7ABeeV49h5XCcrAL/0GeiFpmQer84Yi4jj3n4kXTH+KIiH/xKz0zn5VhrClKn7B&#10;E5c5tY7a8rVssVm2bGWwBQZ51NZ4y5b6pbbC2NoPXzjwK3zxy2wu2nqRwhiSPv5Lv45f2Ye2znf5&#10;hS0TfrVaL/JCq63IxSO2/G1bCMIdsWW/oLbuyHStPcY5xrhDyz42uuBJxth/Ueay8H2hBfbzVvhI&#10;SFa5JXgGXSR2kF4Af9aKO01gajuvPhJEqizZR76gpSVC7AkGrVd7Dn4WRwtuUD2cbaiP28AfurDD&#10;YIQryTjYL5xpXhInvOD7O9D3OCS0zV6Dl07b7OkZ4oWZA/zOy0S7QaIwN79PsEIBkYUDCR0ZLghp&#10;bgBRDvQF6Hn2i98Vb2qRMWbFPz4tpvmvG2McAg8Mn7wk+wOXZBpMMQTEEr74JbDtkMxn7xJpwNxi&#10;vkw0mZgvbhot8JwXvit9iXsyjbyGf6xla5D5GmIDCJ24xHxdkim1BSwVvvhFaVhatrQQSNtxWmly&#10;4kAP5gNuR06wrqGxcUlzzfa66Y9LlGhhAfvgHocpTy9zmIXAm83AM9Hh1nxprkKZHAZWDryYZL7C&#10;NKF3wvzRNo4FZRX1g5WTALwfR4iNg3mUuc5z2GhbQhUQ07aEW8x9jI1UaYG93FZ6uIlmC/hUjchz&#10;lMl/cv48v0ukmMjLJyfOAPlcJGeCNDM6Ry9Mn5ELEyfkD67/kRRt99hg7svd++sySyFWZBDZZvUL&#10;zO5Rv/p5jjQC4TlqkZ7hF8+g49dwdES2yZ9spoF0GGOYcTxI73Cdq8hc0ytXlvk7a8TH5hqvu+T6&#10;nVU2CejJHLQrJZss3rlPBa0qtVrlLoHB1iLCXECrFdQ0ryNcV1hZkQC38hyb+ge0XuzBDxAh2Ube&#10;4uqtZRREgSrBlJfID9y+sUTP1qJcha1UJzAJcnBVmVtVtg08/W2KLku8j9QMBEhss748qSVacxZg&#10;2fHsqLorc6vcxG+VVu4fHEL+SlsJamN4q2jrQO0K12mhOTE9A/0ROIhAyw7eOTI+ZfDhtfWil/xM&#10;MNIPH36boIqK1MEo71zrljEYHORmAwJA8GMDwZhygWiE2OgJvLaAepwkak0Gu4YtkmfppRGM5n7U&#10;VoPba8SwRSROS0SwVvyaAJJRSQgODAKaQ35xsxuZVL+0JaRCdT5kmbFl8PYJHgfwi/1A+290bJW5&#10;fc70VRAW9MEuHJa1pXV5obaCogES4LCs7KTIc6aAXGHurfRlzm7cF3d+Ufozy4hT3pZEhFsSSfwI&#10;MI22htWGOtrfOgLpwEIuUnstK9vL1w9zh2DUaJc4GWAT4IGvcwKGtaUaWu85bam2z7WMqMcCwyfD&#10;SZ0mIpoC32zARU4w0eqslnGXgRdiRKjaW9NolwjNaJOXyGhxyAaTp9x+i11oDFvWI7b2sZXCVumX&#10;sYVfY0R2R22pX8nH2WJMQzAx9j7CryxjTDLG6fYY1ZaKLE21xxhnjNrGsdtWgDEHkUvIAWVkiRLm&#10;F8CboROaiSqW43xvErFWoBwH+jQGDMEmXACH84A3aoSvNMsSWKuXxFEPC64Mc6HOBuPBpm8MeIko&#10;VVvjsRqpn/CT2EPjA7xGhZ9CDj8JYxpas1E5Ydb4YC6kSNBVucqK8qjT0OP4u7KH+HU+l1NeI0Ii&#10;oq0YNwGWXQ9X3glYAgG9rvMcdYwmxjjcNV+dMXae4yg3DBvyEa35QoKXF73BZv24+XpoS1scUrXd&#10;nq+PspVFw+QuEeMSG66Jg0HL0QKwXbywawKU2IcoqOuFpqt0U8V1db68o9xmyHfkKGbRxHXEzXyx&#10;5opo1CjbKsz8Zcv0MOYNscP+8RrzBSMLRlEfL6ud8afB5FQaOUDhhM6ZYYsDNLUMlNdP8pz6iXqx&#10;X54e/JSMQPfTdokF1rYdnfIgtLucRpD0mojwolnRU8oQtf8ff/Y96V8o8WI6ZPNaHg45iX+CmF2e&#10;q9ZmdPul7RL1OabB3aptvxz4lTrwy2NsTJ0xhhmjUktzwG2zbMJfh7JZiw5Dd2bjZGNaTZjEgQrr&#10;oI2aCSqet6rIB4ftaGjBoFkvSsreL2EvZAK6TG0tI44XHoHTT+U9ENzaKvjj0KgM2Vu2HuygDXPU&#10;FrLQPijP/8M1bgUEOVo/U2DM80AMRqtK4JxdYIdpRNsqJCd32Ox3dIfiZnd5zCdX1rNyF0xzl/dA&#10;I2FtrVjjxqBV28qgUSZMBRxJq6o1TrXCBjxol8hBpP9u/DzfNcN0USYPQTt/wO/52szhoVXSmrcq&#10;IEI2yA1JmYgqsV5h3d+i5iMyMG6woUq8SyubFLKBJx21ZSU4qILXA6Y+wa+On/wEfun7WWUcRhXu&#10;Eb+6bWkzJBeswueGOYDTWq+CJDWyMf8VudUX5+ms5oaWuUf7TMcgxJawjNrS8qOfUzjHe/TZeSAq&#10;8iv/LKC3ZQBelfbQXF8C/4ktNQ+nt+DsDjcYvmdIx7P5m1fYnBYB/c3g1kWyyxs40SApa+K6V+br&#10;Ma48ZuQD9nkpqFBi4+IlQ3a3oqJWgNJm1aQhJ1BG94NcEQk4rqdEq5UkmwtT38v1rslLqni3g8Sn&#10;HNhSrZHDtizYqqstEhF/JVsk6ypaMdztl9oivH2cX/AspR5/6FedMfbstP3qstXxq4QtimEP2SIf&#10;aIyR0F72Eog50ZbOw5yto+nhJyt/LLVL60Y2031KvRHcihJllIjOY0SLXqK8AJ2YCv4ASSz6BVCU&#10;08PmVeHFUD38daLCPhJ+2tlKkaB0E90WsD8VgFOJh0xvkgUMo4R3cwfIJp3TZDEnOwvuBJvKHAVU&#10;GU+QNoc5GSVC7eWgSZOULaLvcJ6Iu8AVNk3m1wxV0ky0b2HudYzh9hhNxnMkWd0ZY9dzVJnZfc0u&#10;xx/OV1WxXOZe52u//RxVLlnnvmWLTfNj2qoAC5rINziB0rQ6U+GxKtHjDolZFava4KWYGPESpbG4&#10;iWy0Q5eLXEiTfEuEyM1NsJFM85IyD8PAQWYO2BRFOrwD4OrkKjjQsySu3cAKQai7u+SriuC5fiJN&#10;rarMUE9RYdPtVyVW5s1BviCNymUNmdoQQmI/qtwRy8oikSAMkVCIblWo9JeBnsg1BMmFvJZEiSgP&#10;tZT//ebX/y74LLAawUNs7D4QzGuSp0GOm4NTb0l7FJYxPOil5InafrkY8yjdm7r9CuBXuu2XjrGv&#10;PUY4xzIEa2RMx41e/MBz5ynGWZFdWohq7czUZz+BDPR1qKU79CBwyeRL58lGXuedpVo9OiSjp/rR&#10;V7onWZh70dNzqHjuUbdRl+vOUzI15pFtNiVZe5Mg7opMqC1YV8nbLVtT2KoDbb2wQiHTwKCEx7y8&#10;B9t0hmNP4abBqufwYm2xF8Ae5jBhfRFI9bIXsMzlaVhh6SV0ZoDqLBx4XEjJU2lBGNg5AVKV+h09&#10;9BVWIV/LzQe4iB+CVG7QkzUBTfDOc6DWAahMW6HysQZ0WuPrBkFOiqR/lQ+z8j0lEqgeUIWbboXA&#10;wsKGXIR0UIXIUCY01/XxiC0OkgpJVaPOgM99vF/42eUXi/7xfh2xxTDJFVXkZ2t8LjVBexx+/WNj&#10;MvOf/wbrBXwemfI7D8hD5BwyQwC5Cjy8nP7fpJm4Sd9jDiIeDVuJMZd7QGpWJkODFZVHr0EEsbHm&#10;IEoBI/I1OUiHVoJHXZZXQxQyDFK+7ueKt8/kRIAWov0OtJfh3nOSVJCIVd2cCAJX2hWq4hni+kbz&#10;Z0rg99BUb/bxsJFS8HGi5y1ekhIIXdG+zsns5Gxho11ipJDmysGJhFyyF8bPIVs1bMHhVn12ujVg&#10;K31gy3LUFpvAYVtgbFxdD/x6nC2SRHnzUb9CRLx0hGr7VXANGiqN6lcNrY9KH2Ns22qNcaDlV9uW&#10;xRVgjCnGCO3OFgL7dUg4l5JCUpPJYaMkOkCl8R7Jr4KpH0pbTpwk6HJEY1VgEXsaZUcqBpNVuPK9&#10;HnEACeyRcPbC6unnNnRzcZ0XgKsjuGUyBoMBdUcHuZdx4IlNmAfczjlnwPzZeDfI0vfA0vAoDQ4I&#10;xwoG6oCjXmz6qFilbJ6rZBOKYaoHv7hVOMHpm9xqhDaYAa68Tjb9kvEcGWMJmiqRfp7EncUFL53n&#10;6GqP0ZgvYD2jLaFzkIRtQyJQxVQVU9dEgIhan6MqiRpr4om2uOrr3B+yxbrrshXGFm+apBlfgDF7&#10;ySNpcY1GiJEIV3nYR/soKlqIDDUaVL11K34MBcPig0JaJAFd5b8xrvwWEtx7/L2JxMUUG1MdGWAu&#10;RGC+FhnnGl9ibnR+PSTAtS3hHsqXZWhu/d6A+GiXWOLQLRFxNSiVVyaMQkLv31pHp6Ukz04eg+ag&#10;7RLfhEJrkk/MnqSSfVuu3fhAhngXTgJB/GX+Hal6gNzA1a8v3uHgU/0hxBx0M+VGYKYvxAR+7atf&#10;QL8tv/oJfmBw4EfHr2K3X+0xVnSM4X72GGREKOiIoLe+rf7G18WBlMnmJslUDsRmck1MHGraM3UH&#10;VpaVyuMyKrqbJJyTsGbcVLlnqX7eYqPIAXc1kDPpWbkrC0UkGtbuIgnBegXW0Ubhaqu3y5YdNdVJ&#10;kroh3rFJciCnfHW5QiWwk2czwE6vm32JQ0x7NQwAODuBB03QYyIkyCP82woUzjJUyHAoYECe2i9A&#10;Na9OLczwNYEgUIWHm92507PkbrS5DAcvdTSnTkzyfgGxEACMDAVlhiKlIjk4Kyfo3MwIsJnmZ1q2&#10;FhamyRvQv5noWwOI2eMzsMLonQ0xwoOD4xNR4Brth00HNbWFAmsRaKljK0IFv7KEnMCnasvOZvpE&#10;v07iF4oFhl9UTM8g99KxNTs9TJAAKeOILdXr1xqahZPTzElFLg7AaKLWYl+Dvo17Mrj4tswV3pO1&#10;5WW51dxEF41uZE4ECrm18BpKWDnjFMNpK1QHgYhWfWsRbZG14OWI7OOAA4ww6lVM3/ni/KuUhSLX&#10;yw9w/R8e9ZOsIgrler8Lm+I4p8jI+U9CGPKi4nef8m2uc+e/TGOKnIxA0+tHxMx66qtiAauLwocf&#10;HB+V+vhL4iMaMNolnjhNZAtrAY6y4reRc2rLd9gWyZrDtu63bI1ha6LL1nEocn60+9M32rZeOGLr&#10;FV5EeK7dfoGjtvwakf2Jz+FXu43jEVv95zq2ltpjxBY4sGGLRI711Ndos3cfnXYdo9rq9os+qfg1&#10;gF+qCjlw/gUl/cloAVssbN+FV4AECjLa8ev018SSfiDD2IqqrcnPSYiaiCyRd2h2yGhQr5LCOQ6B&#10;GlzcXV5aoDiDHaGVv6rXog1ZNPW7z+ZRBC6an/ABGQEV8Bx3SeaM8LvHTyB5HThrzH2YuR/QMfYG&#10;Wn4Bk3gvfIkxoq9U2jbaXupzNOPXELmZwbFh/HqZPMYN6Se6ih5HKjlwTvqpt1Bb/eee46AIyjDY&#10;YhhbvvPYYsMfIc8TQfrXdvqrYvpYtohwzz0vpV61pevLKn5s1bHlqiZkg03XzaZuJwQrkHjbVQhB&#10;b51AHg4qfzURm0MGwIeSootKvf5ov6wiR7tDbkfXpjvgB+/egqpYlFG+12SOl2Hd0GfIaEuIoAMq&#10;kHFNs8jYyDDKizmkieF6k3hutSXUfACYPhRWE9x6M+yifB6+tfe4vEKe49TEPM8ARg/w6Oep/jxB&#10;TivNIXrMMygvHieXNTguf3r3h9x0tiRBc/GVeyluUoqtAqNxwOeh0Y2Rp6EmX5a5HcBg5wYzzOte&#10;wy/aJfJSG34B73T7tYZ2TpwxRhhjH2PUdolmrYaue6nqJBihXaJ2KotRof5gZQPhuyLVv2YwfaSm&#10;l1d4hrBiwKsX8xT7ra/CyNEeGja5zY2zgR8W+OLptRWai6clmAFOIJGb7uVzumytYmsTWxGYXorJ&#10;3+LASq2CM7Mm38uCuxMsKKMvCQZf5Ln18fceQtAdInCFSjzAaDW+vk9SvQEe4eQ5a7VvEtqmBhJO&#10;t7clYQyNUetiHH1+GFdURRO49IKla1FVjAOrRqBq5hDpgSCg/abVF21pqLUAqXZbQifJXEMOGVvK&#10;tXfBYlJb5bYtB9/fwZYyfw5sESy1bEGTbdsilka6xGtQNnOH/KLjFvPf8Sve8Yu+HYZf3ba4Dapf&#10;asvRtpXvsrVLv415buKZ9W25fvO+ZG8v0RRoi34JPIvsuqRD0E25IYT6yQECN2oPXFBfCQ2pfAvw&#10;Eva5UCAZz8GLFMw+xBQz8HIATN/JHtHzu6++3PyTP71p6Evfhm546vSAxGJU2rHJ3H6QR09fJ1CV&#10;HU3g8touEe4+96edJvRBTqdWu0SgCCbSRiJnmOtDmVPlAVjaAMlFHxhTEVGJVfLxk9wcuD2TLLNA&#10;hxShGPzAVhFbrXaJLVtWbI3wkhlt9bDV/6G2wNJ5WdSvBH49bL34eFsRbFGDxDWSxNYjfh2xxW1l&#10;lko3rRnUMR71669qa4MxWYArOmNcY9cZnh5Be54XNY1EBFTQGgnVFEUv3Gy56pPg4ooJ0QZd9KaM&#10;8PU6eib7nOoWnvDnL40gTUAnIwL4m+iMBFkEWqr9pDHOMV9NY77QauHK2xmj+mXGr9GuuT86Rm1L&#10;CAOy/RxZE1229Po8156vx9kKM/e0ADjwq2OrwJow1lfbVorIdVVZQgw+CJVxhIK4RXIli1vsLPqH&#10;wObsHFE9UZpRkUnlrHOYg5ANqKpsESAuZePsAbERKxoQkINKzV0YLQqN2bgmK4NJ8X7eEnIiOEVE&#10;uQcjTTFdJ/iz5gqqYNv678klblpBKj7BHU21QdoKPkNkyqYEPKrrrgcarifkgTlC8E4Q5SRHYgYO&#10;U771H7z2R+Kd1/l2SexqVsb5eRcFdQ70U7RdYhBcvMCtpuOXBb9UK7/lFxPN+/SIXwQD3WPUWoI5&#10;xNa+seEXy/QUm3haqmxqG2D6gblxquzp9QvMl2og0zARhFmHPv99dG98RJ6sOTs6SJtL4GmjM3D6&#10;S3JvaUPeeX9LPjtBchxxwA2YUTkaJPmnhql6T0iRtRaveaR/Um0lsIXuDbaidKhK0Rfg77/FIQTs&#10;ptTLMutTE6VODiFNiOvXqgBDXGnkZPLkRNinZACxtQAbz+u3SbSzGStO0WpDyGbBM9Gd7OBrtkz9&#10;o9i7SpnozyqWrjkSgxXH1yY2wwabuPGT3b/7n8QW7CRlTfwK/JqgT++XaPK+y3seJ58RhjV0ilvH&#10;izOQMchZ/SG3nzVqg+wKvWvwR8qPZUhBJ/9GdA/3gH/HFeAhlW8BzKAOiFlgb3ASPJm//Hf+nnzm&#10;a/+OzcPJtW9err75AVV0RH4jIySPHPLa7/3AEG5SHesJqHylda61REFmOONBoiInDvQGEaeiL1qI&#10;Un07L1SDMmEH2LiWYFvBtrTFoRuxI22XqA2gtV2iD/nbPnDSSttW6IitcNuWtl60f0xbVWyZ8Ouj&#10;bIWe6JcLv7KGXx1bQSo/nVwLe9G5tuRInkJR1DE2oQbauSo/0RbXb9/Wk22Z89gid9KxZcHW4Noa&#10;8hRUygYjlNSi4ki0tceDzJFUrKMZcoHItgj0k0Ljxs5V/JK2IWRj2aGKN/XWpozBzc3DFlCF8DAc&#10;aaV26ty7YGT4YGMYrQTJ6Hjxy8Pc6xjNKLgFk11jPOKXfQd9nvZ8aVtCteWH9dDk6l56jK3Qx7Cl&#10;3ace2lK/aDxj2KIdp/oFL9lMXwQvuie9yjbgSp1hzVaBCJwUNOlmSC6/9X7hiyK8uQJSA8U+g6Xh&#10;otS9I49so7TZCzFBlWSTMDXCHAR+IBpyn0bBXd9BW0IgHgINP0lUHz+fSJOXYDPSKl4booFeX03i&#10;KlMMdBUcdclrxVtiicOOgO4XDgVpl7hGC0ckIThMPBTGrSpjBejOzNv3X/7mb5HUpa6Cw2BldFFK&#10;13/Mhq23NQ4exqeFf0f9GjjqF7pQPhoWJQnxavjVh1/dY9TWmtEwgnKhqNHDeqMHFhkRntuChtXZ&#10;Y2KjzWKdq365iKz5mXnpBbPfZc1Zgl6SzEgUxJYktUZLvbEo49mTVZRSy45vy0Z/XRLkHd7N9aFR&#10;Rf5u0CYxpKSdmX+DgmbSsGUybCH/i63IwqD0be7L36YBvJVbfsALXTiTlrVrCQl/8lnx1jflJ4vL&#10;8s7yFjUnZjk9vi8/uMUtg805x81acXHdOjVXQ3qRP+QDeP693AC4GPCsETtkY+NMZ5Pl8GAtaJGb&#10;LgZdE6rZpNXqeggoRbOHQ6GH3/2V2dJ3nw32Ub/UT82nAft8XL+eYCsPHfutFW747GVDPj5s7JgU&#10;Ay/K8gA8fG7X2/H/i8HfoqMdEtLMg+ZBOE+lnIZez8auXxP3GO1eEVk15gok3oB2yorp/9bXv/nq&#10;+//8+yRxtuiPCZURHPcEeNiJE1MsIrv86MdXwRjBCplYPzzqDC/OfuQ0rfdISrJR74Jb9oZP0CJt&#10;y2iXmCfLbPeN0y6RKyGnesE7iVAUIk9giL1ELOXQScCdJto8KaJnlOVotfiILZJi2nox76T02Ddh&#10;tF50H9gCNuGq07J14oitU9iiR6v6Bb7YG8GvLls2bA3h1y9ja8iw5Wnb2pYwibGWX5PAEdjiJlDw&#10;TjDGll8mxlgK4Reb1Ci4KByj9hizcsgWFZeGLceA2PyTMoQtMyXqccsQC5RkYmwFVUQeVPgkRW7A&#10;KUAOVf692X9GAlz1w1C39kxeMUcWJMzcOrkSx3siqF2O87Ob+EWC2INfTuAcvm8mQVhCipXbHq0q&#10;W37Vjbk/7Fd/l19W/BrOr7fG6BlHGyX4iK3RJ9o6Kf0698xXgTE+2RZ4L/Olfh2yxRi91EXs8xLb&#10;gQsqJLu0OpPXWMbHhmR2ZhhKLGqOHBB2dHqc3EabcP6jYPg2ak+SVIxWgLnGBofBbkl6p4i0UUAd&#10;HxqmcKpMW0I0hbjVKG0zAZd9F5jFw+Ea5L4cpxZjj7oHbZdo4waWQqdol+KiJnCME0x6j7D0xnXK&#10;jsC/vzj/FISHfXnrjbfo0IR2/qnLyDhsyO0PbskseaJnZ0/J7939I9npvS6Z0j159xoSxuDik6PA&#10;emxKOVoxNtmcW35BA3ySX9AId+hRUVS//PgFnJEkf2SMcWCIpCaHFrLJZQrgNijHv7oGg4zAwcPY&#10;78GQaexsiJV81CqHxvIq4nC5uNSBxVZJdq+xAasMQ4HP1krbOBCOC9XOQOwDEv43ZD+BhMTWDTmb&#10;+pnMp9+gkcx75EsyfDbQzEqibatu2Fpd3qSDF/TiMiwcOuQ5uLEu2HkLIJFXqfEJkhcYQNKhhx4N&#10;Dwq0pwRuiFGkVwNFODY/Y+RMsmD8qjvz9MUzHOe0JWQM2i7xmWfOAzlnDein1S5xgSpVpVFSRzDC&#10;7Wt+jEMRXJ4A9eRxWi9SvZwl76K2nsKWiZylNjbv2Coe2OqjjWO3rQE5jq1E29YJbPVDDc6gYWQH&#10;83+KdogPbVmN1p4tWwRyfrV1Cr8Ir/F+bERtjT+0dWwWW7BxDmydxpbq+qhfVrmMXHSdvOJXCHaD&#10;1TBwJ0FKfVVeqN6Wk9UbEADuUbmeMDSstCdxhcONgJ79Utli7D0cODQGA9OHuQT0A+LELQ+4njlS&#10;dV/iGulFOwm1ybr8T/94X773396DWUDVIdcs7QlZ5l6gLeuqYMg5mA5LtJob4gSO0lZuH5VB5TJP&#10;8rb6IiNQ9kggcnWYDQEH+cf4GqE1TplZ2owJGiWohaEtLzIx6KM5+gDRG4UIXDkGsVWnctGwxXXX&#10;sEXyzrBFcwc7thSHPbDVd8QWB8NDWwMPbVEsddSWzT+OrY5fYG1PsgXe2vKLxgsHYxzllgLnXsfY&#10;8QvqI3R8Y4wdW0jAMEaSjM7+ll8M/6Ns2QKMkYIdN1HJPAl1E/0HeknqqERxx1Yvm9oQULZhy0Hh&#10;CT87cTBfMEyIhubC6GUHxplr5qvjl8493zP8irbmnp3MeI5Dxty3x4gtf0THSDMJY4xc+dt+tWzB&#10;bNL5wpaf5FLLr/bcg4wMDUaY+25brAltTIGtmSDsF2w1uv3qG23bEpk05mvQmK+o2hqIsH7ovYyf&#10;WSLAY9QZBAnjtHH5Hht7DChlcRUVQhKqmgxVCV2VYfAxd3Zwu1XkZnckLWFa+tW5KW2gn5SBVjiI&#10;fEOuhypN5AJKdBqLIjgWq2dlq87GQUQVolnOBpINMWQh3AM6lw5Z5XeT/EwxDl7Ly9VD9WmZ5Oc3&#10;z3xK/v7n/4YcH5uWSd+Q/K3LX5S/++IrMjkwCvQzIb/14jfkW5c/JVPoH1VI4Fdr6+Df92RnHTG2&#10;EQrEWGP6WRkT+ZMJf9svlEOdRcOveJ02jh2/eG76s9v45cIvJ0nFtQqql4wxxBghhskmP7vOAbyB&#10;lLgGUxP9AaNit8gLn9xYl3045VrdCnuYto1rRhJaG9WkOUj3NjeMYrR9tqkdbrZV9G2KsYwkVlaB&#10;iLZlMntfhmO3JL65hb5PTE4W7kmUdpQ5AgnNB9TZwLRStWOrDO++RDi8Ca69u4XMADCkSsBtgFGX&#10;2Ay189utXbtkTSH54W0zfQTYY7C1tpHkdxAhY6fS5kJ37m+j08ONBHpiEULJrXubRgvQIpBHVm0s&#10;YVuT36yJeHJXltbo/cCuVqn10DA+Sf8LqKBtW3fvb8kOie5d1lDHVhZNqZatepetBraKsoitvbat&#10;VWyt0TfZsEWC9O7SR9naxi+VSujYYh/t2CLfctgWYzzil3bKiyAI9+JsgNutVa6vFmm6s8Hcx6lv&#10;uivjFhhsrHcbUCMxDWJy3HR5J/vY5IfHtQATiIf+HMQJMG7RiWIfrgIHBUP6NcBabftHzfrN78mb&#10;ay5Z/wuucv6sTMy6kSN1kPmtyn//D/8CRhj8bq7WqsMTgW6lyZYUuCOHk8xTfs8cyzLkLKNdItEQ&#10;aKPRGm8YPNUHNgwh0GiX2N3iMMbkHeeKqwqQ2mavDC6nbfYIxsDZqa7j/j38MWxliaS31RbVsw1g&#10;g46tGWyxjgy/um0twtUf6vLrAW0cZylB19aLamsLWye6bOmDm6US81FbPbJIo4OjtmawZX2SrfYY&#10;P9qWCf0NqxzYAt/egu/c8SvGfO0d8avTlrDCS44EmqF6qm0JYagz99qW8FG/tHWiztfeEb86tjSP&#10;cY8xPmxxSEEOV05tcahj1BaHm+35OrDV5Zc+RxvPsdUu8Qm2gMusLNijtuL4tYktXU3TUF6zrMUV&#10;CsmSRIGdPwuzIUgH5CC429oJKqwDaK3r6uOqa/RBVtYOOQQLB49GfypYXuLZa8cpxZuRiDHaEhpt&#10;CsldKa8a8ASam0oKA0OySWq7RBORfeIBeQHlQVMQZjchTOg5Q20AlEqidTvkhgqVoUa7ROZMdZC0&#10;s5QFJlWJQ+uNK6/TiIibhps6itsJOTnMqJR7Dlxv4b0ykbTs9kthigrJ84/yq3uMoEpIWgTlrPk0&#10;uQNqIgjeZmFPzXNj9hBpuhu0Slwlmqd4a/DkKEU+axK/m5J6mJshVeM9mU3ZupMV2/xJ+stWjCKs&#10;n7+flE+NcAuJNOX7t3Rz7ZXPTCk232A9RqRCQDYyFUG5MSZZqnxrQXJSQF/dtsIeuE0Uim08QGH1&#10;/Fnph2b8O+/ckn8G5TNNMKkRrgJ0Cs8Yf3hMJDcMeEa/7mEum8pXbv9RVU49rDp/jn59qC3hr9KW&#10;uqh+Elkbf/uP8eujbPH8Lgcn5SQ5owdQoDdi9+XvwDt/mg3cSt3OH8Nk2yaKc9Cng3pPCtxIfGuS&#10;nHdS253WuVUp5KU1K8RN3OBacu49wEl2iCbmJmXnzdlB+eQlSpW/c0n+1T/5MXopmxIID5EU9Mpv&#10;fDMvczSpGD82Lx8sJuV//V9+16gCrUCdDEDbsrO4emki7YMDGgRI0vwB1V0ShtMfAnvUStAGuHM/&#10;mLSPa0wNXrmL3x3Y5moOJq0twfrQ+PDDbrGh4dLD73q7bOnXH2ZLedwHtjioPNjyUc1px1ZVbZFZ&#10;6/iltkJH/Ip0+aW2jDaOHDZVkocHtsDDO7YCFEJpT80eGD2HbMHTj6Bn42+PsWPLGOMT/HqyLbDR&#10;blvAF4Nb7fnCVh9YqDdJxSp+VdpjPLAVavmlbQmNufeB2T7Glqs9RsOWVr8yX2rLx3z5D8aIpDT5&#10;lI+ydfAcofMe8otru5/NujVfT7DFK19jE3YyxgHGaPgF48mDrRqLucSmniH7b/KCI/fkgOaU/w2U&#10;w3sfSyEuhVjWIIJl/VxH3DTl9pGA7WPh68Yep8NXgLJjL9lt5dOnwM4jXJdVBnsPsnaB6MvlpNkh&#10;yeAWL78OVs76BMLZoYWhlxfMgy0TGUf3U4rpk6MBbPbSYOjnqLfaM1RZo7+hsNCd+hLtEuHOuzxQ&#10;lqmmLVHl2gigleKSb9Cyz0MjFOWc3wrcQu/oNdnbrrL+XSQuqWmhVsTwCwaPtnHUdoku6HjdfmmL&#10;R23t2PFLx6iHQqw9RpU/GKAloEelGaA1Dtg4NMg7PUB1s05uqMJ7cYyjzEpEbgc6sJmApzgMG4Dj&#10;dnyz0Duit0lTG8anDYHcs3Owf74q1f6a3LZ4ZINc3GQjK7uDTUT2/HIj3SMnHRRzcdp8UD4rw81/&#10;QRUvUFwQqm8vWlSGLeTKiT5t6N3IHfoZsxadiO1loB5vs5kpLdPFAat7OlsUgaUWV0GNhTLdy3vU&#10;w/VN+foNDkVtS6iZWuNrDmRtU6qwjuL2mhZWTFvXxP8fbFkptNxxVuXP0hsGBDgxaZYHQyAtRItl&#10;3muX/TNy0XpBxoJ1Chh9cr3yj6Bp0mAGmuw+N9/RCpR5pDlUl4petnKN25adoFHzJS7ySqb/4sWX&#10;Xv23/+AP5I2fAu1wjRsdCMg8mP7o6AD8z12jn+TFs/OUPA9IMbElP/7B24hvEZHDh3VRJRRVqGHi&#10;0zKYW5ZheK8VWsTZEZeaQFZX2yXWomegCY3IbOYBLz9PZvx56ePhzRe4rhA6mWY+K0FaJU7RValK&#10;8sh6yNYkti5i694TbD2HrVYbR8PW9GdovZimjWOXrWzHr8fZGsWv+22/sEVSbh4Mu4GMtGn6sw9t&#10;OYJinWSM2FP5CxYAAEAASURBVBpBKrYSmDjs1+BpmBhjhi1tCdkc77JF4vBDbfkfteUEP1e/EE/A&#10;FvMFa8jw68BWxmhVWT3ql2HrKRnvzNfgKQS2um2pX21bnTESDU4z/x1bAznKv3WMQGH26NOPt0Xk&#10;25x4ju5ILVtN9Yvn6D9qK/txbT2LLTtjXCMJqbY+A0lA6wXocsarbecQqlNdkqVaEcUcGR8dltnZ&#10;cdo6JuXkBHUOJPNiXOV9HgTxIvDwicY20R/f56YwOjQChRIxMTjpGr2r7HWMZLOKsTmhfoZ4OdZJ&#10;3heAJII023BQ+7AGyUCpfFGVzAZr3uK6X9QEC6QFCzdXfhQ9G1raIXHw9VPPEZUjuPbWBzJpG5Bv&#10;nv0kUs3rsnJjWc6SE/nMMdolvvd/ynr9bYkXrst7t9rtEqFIKoS6y0FkpXl3y6/8Y/0K4JfzwC8O&#10;OcaorK2N9hhHGKMKhaVTBCsQKgoU6sXBo3e4GeUYR5bqvQfbGYmA6at21o3bcPjzCXIJQsUz6ou3&#10;V6iLoWk80tx3aBy+TVGgu0BeaP0XcpaCrN6t96Ww856cyr3Fe3tFqttXpLz9hpzJvyFj8Tclv/Gu&#10;2NmcN6kpuH9nVXwIfB3YWlyVAHTRDH0EbnDTKAEt3YaeeJUDewJa8LFjkyht7hCgaLvEeaNLWBKI&#10;SRPily9ru0SlLFeMIr3nX9B2iaxVbkLaelHbJW5tqewC2PnoUNsWPai5xT3OljZGMVovEtx129Ki&#10;N8XSt7axBTVzdCQqx4/T4pDahF72qpMn5pH5oKl9269LtHFsHtiyGbbSbb8e2orxM9ou8bCtEyfm&#10;SJRTe4MtbcN6mdaLTfbTll82efb5SxRipQ0/Jj3aFhcaN2yqUeBAlxtmEl3nQutb8lz6AyRk3gOG&#10;+0ASTogZ5IX6YGFpGds40NAKGllF1kEvst2LG0gzsxf3kXsy8/+mf/jb33o1lnhTfucPSFC9mZWB&#10;WS86J0QCLMjMTkw2Y8A9bPjUicrSvRX5k39/S86N+Iw2dzl4/HM4UqKReGqXjRZphJDPzFUdhcNi&#10;gmIs1Yq30D5N1SMR8udldCHqlULlscAiC3B17qExQJLDYw8edZCIqkzklS5CNwNG6ralqXsfVY0p&#10;Kgxy4Jkqoeqg+CJJsi4Pr1zbOHZsFbEVOmoL8ZAc1afqF3chmm2oX0gndNuiqKlli51GuxzBt95V&#10;v6A+lhnjgV8Usx22RTQKcJZFttjGBmD41WWr268gEVwZLZluW3n8SpfwC16zj2tb+sAWhRY6RjC+&#10;PBo2qn9i2KLwQ8eotirYShURQQNGCfEDaivTscV8pYGvMoZf2AKjTjL3eaighi1uJzr3xhjBASto&#10;wqThexm20AbKo+SptppwqX1QRNPARIYtnqPaShEtH/iFLW2Ntwt/LMjVsttWEFuFD7XlxJbOfccv&#10;xoQtlRaIg0FfpgahhHjdBrttgUSVtqmLw+xRRsYgicAIuQxvcJhqUG4EYPjaSpAZYiMNoYCJ2mcR&#10;HRQkG0aH+lk/OaJM1iY4+BAyCptFePgkHo22hNySViAJGO0S4f9rxL5KMlrpkrsJ7X4G1ZOK6kre&#10;KV+ce0m+8dQzVOuqXEOvXKZd4mdPn8cuGBDJ/C/OnJHzM8cMLZkfX3sd//KSW0P+9zrsJ75viHvx&#10;o3vcasdHI0aLQZWE1naEw+RHDL+q+IXkc0j9giiRq9PGEb9U0E/bOO4iCT1E8U8Fmur6HvpBHHKO&#10;atD4zJAL9XxgAqNTEgyiMIyicWihRXBsM6JnAyT1tHlOrGrjVgUxgOyfvs9JivbCyI7XNem7FEdE&#10;DlE6ZnMNimYB7f9RN+0va+RUVhDfAx8bcyApguzFHlBaAiiwj/xHgD2h0LYV4nbmhaGEirKRAB+3&#10;leQNcjBvxSgI5Baoz1ELqoxWgtzsUuQHtF0icb/BwVcJ412et0b/mzFyDRxi2oxIWy9u0bZQIWht&#10;sqJtCT/KlvL01VbziK0av78VS2OLfA3EDJU0jn2IX3GgPFXk7Pi1hV+7bb8+ylYGZKTTelFvKioi&#10;mOPzdglqdIzbyO2Wua3Rbka8rDsgfYIPCmQJwE1UuTuBeRp3ifbJrw47kWygSPY2/5YhqrdzQ+sj&#10;32huRCA5IA8NgzCHJtQqB3svt9oEifdFnn9PNfGzZs/935ONWkBu/5BN1bFDMoDrLMnU3apVbt25&#10;L+egdNkohrm+mJL/7h/8C6RU0ZWA9wq8SWaeMmuSnfdop+enQkBbHJYotLhbIcnJVUIbgyicusEw&#10;/FwzVT0PkQe68djgK6s2BXkEFgy0DDljIaGDrUVsebFltF5s2xpnAjwaZVGU8YCIRNvsmcG0klxL&#10;42yKRhtHPmsd6qm27NPWi7Un2BrDlvdDbBmtF/9abKGuiNxDmTHeYb7G0CvxaivB9hi11tPSNcaH&#10;fjm4adWMtoSdMWqHKW1LeNTWLraW2vP10FaT9pK8SDpG8P8qi0FbHH48WybmXithaXHI3G8Xm8x9&#10;ty0CAfoIqK0lnmPfIb9a7RJ1jC2/nmxri+e4xXOssqENAPHoelP99gRdoTp/PFBOgzAYfAGfzJ46&#10;A7tmiag2SR4bjB8YsULyT2mSqrqpGH4Z6ESxcqMtIRu1aoxr1kAbp6uE8R6winbNUm0i7XW8x0Fq&#10;B4LQ302sQzdW+iAbtcc1zKY9Q0k7uSiCDx+RYpZo1a7tEom13MBTBTYGMxAh6TBJE0Gahvh9Aons&#10;vbi4Ypu8wBQvsdGagLF6KLWvAORrRaYW1nwcv4x2iV1jdBDkhM1BOWU6JT1WNG7SNF+gsrWfQpk6&#10;1dZbRP6nOVSHSX774YD3kuxOrfIz3pAEIVv0UMyVuU1B15nz0u+vyFvXV+W1qyV5LgqrCrLHn90j&#10;/8GcvDDewpH/eBFWCLj2c5Mwb4AOLCh8OicmZWDGD734gWzcSGHrHIEbFcLLy/KWfj05KlEqSf/x&#10;60vyb5mHgz89D7Hyg3970l+O/uxHfo0hRYIe9+cjf/eIX4rF/zXYUkLHIDCNBY699jo5djwkz39i&#10;APkHrjjAWtm/zMgUzK2n51WCpSE/tJHLItgxA4G5aTbjSxKUEiwVUOktcstTfaM6a6XIGreqGq2W&#10;He3ZqWyM5mXsf3xesqsDUs3+jMbhnA6uz8qJBc0U3JM+rk81xzH0dNjkNWLXxBkZdC0L7UXCOMo1&#10;1cML1gBvtcKDHoEYmmFTbxJx5FEC9DJZD9aIVNnsXSQiNNqOoxWitwNtoBChpF5FLdTWILb6umwN&#10;Y8toswc33MULOkLVrZ6EZa0qBcu0QnU049M+L1mISFtb9vHuPcYWBVDIyQawbeQWum0xyV4dE7Ys&#10;2Ko8zhaR0UO/1BZ1t9jSCT3kV8cWhVUfbksLynhh4F8PczIbttgEOrZQBuJW0PbrkC1QzO4xGn61&#10;itOO2nIyxlHm67At+OaMsWyMEVskNw/m65e0ZdF+nods0VakPfcDv6QtM+Fgx1aQ59hDBFSDuaVr&#10;yEa1ppPWkh42bQfqiVqYpHz9Xv5dVRivvfFzOT4TkPEQsh9Elvpnh0MjSqtOF2vEaJdI9OqnaheT&#10;XKchGHCz8hNJsw9ywyGyYhw+cHVtl7kDhTMMe8rDNxtEUZbTFUlsZpG+gLCAvvxPV2+KHRL0eGiY&#10;o7ksHxSvSbjuQxo3yo0oLbfomjXWHKTZehB9+wvSH0E6mcP1WumWOOrkt7j9aBtHljyUUPxiDTg4&#10;hI02jlSr+ulFe9gvOP0MS/0K4ZcXFpruQPH2GLUIp5+KVQcSGoU8UhlIVgyRCKyi51JDYsGFBlZ1&#10;JCjXiHSLq6oqitLk6CD0VdoprsDYI/+mBUBF6h2K0Cm96EBNzk7QO4CGKijsZsZtcqYnAXuoKfcq&#10;YWlM1mTKDj0y0isfFCIyXvgTaIAFIlYOeiQKmvixS9K9jwAgaSrLim1d3n9/U56bh7VElO7mIHfx&#10;PmsiVmWwlZ2vh6gmaZU8QToSkUICOPYHglSDPKLU3DJMHoXcVC3TAvZd4nNYKsYh//+pLfzQdom/&#10;Cr8qrNMU+4CD/FQvB4AvNCdnpp4hOQLCgsDeSu7/kfzOsrwB4jDSPyLNGwQYNFuxsg/VeYYf3F2T&#10;Muq9FRK39R0KbKmvqLMP5CHiOJhr0997+Quv/uFv/xv54+9vYoimzei6/OHvXJUf/RlKznaE9/8y&#10;If/379+R13+E9HFfUbY3EzIb1QdGwQov5YQXzvDCtyjPv0sbPV7a6By4/OdkMnGNUmGVEUDEiE2l&#10;DI+8woavjAeVxlXt3zr40gTX5UGgligsjhF6BtoNW/cO2ZrAlrY4tE9fpgCENo5J2jgSfTkXvkhC&#10;ymW0cdSya+eZb6FQl5JjcIwt/v5HbU2+TOvFtq2Zv4qt9hgHZ8U69fmDNo726Utoz7fbS7IZGX6Z&#10;aQlJe0kbNE/nmW/jVxq/6P7kU79+TSKpe0ZLSEvH1g7tJZmrli1tL6lj7Nhqt3E0bOkYM21bkZYt&#10;MHxtL2kZZO67/LIZfnXZOsl8mdu2uPq5zqotWhwiD2GmvaThF7mYSeAyy8Bjxhg+3Wp7qX6d/AK2&#10;aGNIi0Nb25Z7L9vyy7D1LYkYfj20NY6UsrbQtE8/LZbwGZnXFppdthayaotN9cyv0dMVjXCe4woB&#10;QafNXgJ4pwrmOjwUldGJEfr8ZoyNTRvclElyeTwUEI6OAP+hEJkAfqByRVtCbtEuMca12kVSV2WI&#10;V+JEtURAAeSk3V6f3N8CNoBNMxAe4BCGOWW0S0R7HT5cDphxI0VCmfXaYyUoIUzSImnILjLriMpX&#10;Fp5ljYvcR2L4TGBavnrmeX5/W/JrKbkcPYFS4nn5p+/+Liq074F535Rrd29Dd+RlHRmV7WzLL+eB&#10;X4kn+IV8BGJk2sZRO40Nq1/dY4yOSAw+/HaMjTZFwML1okSidI08Rg4JD/2dHHDZBsJjeb7WZGkC&#10;dtEWtQu7SCTsE4Dl+Hqasd+m+G7nwYY4wPTN62/K8b0b4th8H6rluzKSvSIzuev0jXhfyjvvylzx&#10;qgzzPpmS75NUtrAZNeX+rQcEVeSEqCm5sVWUxNIqmkgFCrqKSAeH5XaWTlZpaKGQEaLRAZmcHqeV&#10;4Bbnl1lm52ZpS0iRqLYSBNc4d+4srL4SHbaQRCaCfQos3WiXCOPH6+mTs+fPQPPcAvfvIZl/xNbs&#10;DLLGfJbRlhBb/GzHlrZe7LblOWJrAFtT0xNG5y6STDKrtrilxWkVaiKPdfZcq11iDijKCsngqUtP&#10;kWBvtXH0IHzX7dcAtOipGWxBV32SrSr7Y8fWRcaYTqU40Dg8CY4t1AV4gf1meJdqS1dl9+brRqMq&#10;7TG8ukUBHDD8OnTiGs87TPLbjAKvlaDZvvB1NvhdOV7chEUWEseZ7yCnsSwLBBymf/S//81X3aY3&#10;5fs/IRP+dl7+xt+K0Jw6LT/8IdoYSxX50m/2yXU66rz15yWiUWQObLTtoq3iLpFRCg6tanbkaEG3&#10;RpuxDKvfa6X7TA4uKpF7jMWmV+lTtL/bSAPdcKrbKY0Ooi7Yx+lT5CCwEpFUSdS5ONGcnFK7DFDb&#10;7KktT9vWCrbKLGSbaZfuR2koiABEHBh0CaGKOCsPwJwpgeJ6npRtoto1vuekUjPf9iuBLScqopns&#10;jqitIuGV2YSsbCZF704iBfxsdGyBU1Iy1rYFlskm9ZG2aOBt2IJZctSW+lUy/Grboio5v7sj68xX&#10;yy8K3rKJh34RZT3WFlc7KyC2YQu9nDVeVGfHljbDMMbYtsWLsssYLUdtQUo15ktt4VdZ/aIKcvWQ&#10;LV5UtQUGbvjVtmVWW+mk0QbTGCOZm5YtZec8tGXMF1FaHhx9veOX2kLvdeWQrRS0VOae6IMV1GUL&#10;6Y0qXHme4wrwBPVCtEf0Y6+GGBgNftiktDXeNnguZA8jwpuKAinwzEfmuP/Bo98iD1EDKoxQzp7h&#10;AEvQHEjbJYaIfLfxKwMH3oy+lI8XeQ38P8+m5NbIGobMOlj5Hv8LhNxAS1U6L9EukYxnFnhHWxza&#10;SKjV82758uxL8pmFswQyJLWBZD4RnpSnZudBv6GLsqF9bmJBpodHDYmLv3zvHXIirLstbSC+K2eP&#10;B4m68kZLzQZX8wgsm21yCxnwcDMypD7/Q78012AD9llr+6XtEmuGXwneJ150bhAZ8hQ71BOYSDr2&#10;U9ynndSsMGSUmdTL5tkk2HITNVvQMTKzSTUgP/joS6AwkPZFruN/hM1qUIX5+J1xD7g5c31nMSfD&#10;YPoDFFfdXSFRTLvBUW0IA6X55hLQEDeSScTVbNBiuahKmarhqBtNffISmTRyGARiY+QAMhTX/QQB&#10;wBUq2hMcvtokRcGyAjmzTQ4yVbfUKDmJVn6K72tzGM56WUeDvgB2XgJrZ5nIyuoma4N3gAO6wu+s&#10;rqGOyTrXvz9qS9sSYousr94Eum3xuj/BFjAbtnYNvzRhrJIe6lerxWHH1gYtDgv4tMd/H20LUTva&#10;JbZsAUeTYNXOaIdsMcYDWytbJOkVQqMhO4G1JnLDbOx75Eje4hD92foe3bCoBAdiaZIIrpOsv0fB&#10;XYaAKMWBfhtcx8oeV9HWlbwnq+xfDiDSArnMbRCTK7zbPb/9P/+rpr/yHl1ZKIiJBRHkomVcY4tI&#10;DBw/E5Rv/Bp9Jy3bFDoMSOa+RW7d/ZdGB6ItukQtvrMmdSoK6y4aM9CcYY8PqfCi9rA5JRCg0iYF&#10;2kRZcfwqC4t6BaNDjnZCclBpWaRoQ2lEFb0NwN4Yokl1kwNgZ5+FyulnZlPQbN0OtgYZaJ9Rbs1D&#10;oE2gXvO1y80+eHgJOtp5kpMNfmalQZ9ITuAZXqYqft3DryAb7ICDPpHASXdIKE0j8dDHwsyySJfZ&#10;VRaoNdCChjhRsMrvnuRKuu/8KFtObPV02XJjq37IVhJbCx9haxC/9ngh72JrEr88hl+/vK0AY1Rb&#10;pSfYOskYTYxxh2x+Amz8w/x6kq0cxVYPGOOBLeYr0TXGVeSQG8AD3XOvtqIHY+xljMglMMZHbbmx&#10;VTnwaw1bRV6+CAd/LzBUDjx5mYh7i9sl74TxRyGTIaobFSZQ/R1LEPVRWDZWIlbtTqZ8b+1kphG/&#10;lRfIDlZfJ2L3E3Q0uDEUeElUotBPbqBMkY9G+zAIUfS0AVMozICGDr9nw/4OchQlNkIURMghcMsw&#10;DfE50BvYUfqBcOLckm2ImUPL5wYBO2OHBuLAEcog2rr9vlT9yDJTYGchqTaPNLNKBHsIiCz4miOA&#10;UskHH34pe+ShX9TCwLDZfYxfDjYFzQHkUN6sYstN3qLfDpTUc4zNnSQ7MKV2oQpgsxd2VRyBLxvv&#10;nI98Q50amyQNWAZ4NoGRMekhJ5FauSN+kvp22Ew+EoLJtU1JvrtGdekEhX1pef0W1b981iee5eeR&#10;ZP7e+ghBmF+emWBDIvm7RbpX22mOQu/uLRK5v/VjCVy4KIPhuvzrX7wn/82f3wHRJW9E0hThDbZ8&#10;NHHaz1G183lYXV+3nu/D7z/69cPvHf3do18/+rv6Lw9/v/vvR3/36Nd/PbYMaiWFjFpwqZ3bLpw4&#10;JhcWLsCxh/7O/mpOPaDoDTUzEvQ9BB2/uLVJL2hgOzvFiHQCWwD5a7B/rTeBz9kL59gLa8A7SxXg&#10;M+A909WbJ16l2zd856K8HjsrP/opJUruutxcpVFy4aKcDPyCF/mueEfonzkxIG++dgcdl5p885Wz&#10;cLoT8vZ1dlH0yv3QNeO8JJxTNGZ2cdWGDUSWvcGm70EF0AwGV+G47uV3+6Bb5bTKDmyuyb/70AzZ&#10;J0FRd6DFDWyjutW7bP5ZNkFt8qy2qAmiEtErFrAqMxGumajaw0Iv8YJ6Ka/u48Srwj5RbNJP8419&#10;rmUNohkPjAUvGFkZOqZZOdokk/uIUIqUsWt/Tg+Rrh2/9oBOyAmKVyVRuURUXPzuE2xVsKUsjaO2&#10;+g5sORFGAnf9GLbKRF0m6Hh99HbtIyrp+NVHNN/yy8mtqMsWkZgHfXrfkTH6GGNFbXEl7NNeroYt&#10;cGJyAmrLoWMEOnEz3wd+Pc4WgmQ+IhjD1iG/1BZXTsb4JFt9bb+UhbCvc9+29egYu21xqwIeOuqX&#10;2gpz8yM2ZT16SAgjFc0YyuDgA9SFaIm9btBu8P5eNg3Fha1smA24yhYWi1bNmpABqPO1CfYYRBcq&#10;nN0yTlkiddXg60RLsKTGA8hcAy3U0TzqIzE9AtfdAvyi1McIbUL7aeVoZl7rYNc1Ilx/wAW06pQ3&#10;V9e4sWVlKhJBNrgqby+9S56qJuNAA9ulJN2rrkJDVQgjIEMj5DloYBKBfhgOQIBAfmDEHzRqCnqQ&#10;K2ji44ThF4fREb9qR/yq4VcYvwb4z0RbSoJ8GfEFYWPZJWT1iJsAKINst94WB7glNLhJ69f5Aknc&#10;oCb2oKtmkkgo5OVCKi5OGFgj9hIsvKy8G0LbnjqQDPDhPnTQadZ5bYL+ueRApoPMaYHDdXoB+iTv&#10;tTVMP2MLgZpZrpTJDcB2OV5bFTcb/utrQG2JRSnjU7OUppI/I//6NhXUvHPaXMTMM3RTV9EfpL6C&#10;Q1ubzStnf2gQKWt6BDQ5pF0ckGPDcM357B6udF5uYWMEpiYNInnwAc2DwVxqsglqvUI/N7MB2j3q&#10;If+fxhZriHXW8UvzQnrV/Ei/GONhv/yMscvWUBh/W7Y87TEquUWDByXBWNA9GiTR/7lJcp20qBzj&#10;v9tUIsdRMW0gI1LnEG0iRAhtjQCJRvBQd1WAURmCHAHGPqGBRF33M24A/Rz0pt//r+uvfumZssx6&#10;r8qZkVX54pkVee7Ymhz3XpHzc1nZv7Yuv/svoWr+fkKilKqvgE3l76zJT3+2SvEJVKs9sPQL35VQ&#10;8g60w5ysovnQz4nvD4dkezvGaEi8Ek1oFkrlRHuIMmbm5o3km9KUFLuanp+nWTjXdU77k33o44fp&#10;ykTUkYNeGCYx5+e/EovVwYZV5eVXOdY67JU+ojQrV8sqFLDzvPyhp39DLLyIx1h4Hnxwnv8umew7&#10;RhtH39icmOa+JsPaepGbReDEZUTTLsps8irN3uG+XvgysKJPTlDm7GWz8z7GltEuEbjgoS3aJcLX&#10;DZx4RpqRizKDrRCLOkQbxyZRkGGLw8F7qcuvUMuvh7ZmxYxfQ3FaCbZtiWHrg5Yt/GrQKu2hrV+H&#10;KZGV41AJPQe27hptCX2jtIQ8ZOsyPdSexq+2rYuvgFmjrZS5w2Ilua5+ofPRshU25kvbXmqLQx9q&#10;i+Z52iUe+HVJpB9b4PIhbmehtq1jWYIAbhfdtvp4Xjr33mSrXaJh6xi2Yp0xqq1L2Or4pa0Xww/9&#10;0rmnc9SxXbji2HJgK0gOJLeXkQdVrrzBIHr6wJA8a4fKynLA1TjIfT6om35uG6QFQ1BMTSTJbej2&#10;q/Ssi0YoHnRRVGp5Cb34PJpAQ+j0NMkvLcXiRMt1GYkOUbFak2XFbvldbZcYZ362MvD2gcBMJCh7&#10;0dTXdonWUlCeiR6TT8PD1xe0AA/++bHT8umTTxntEp1o978weZbE5RnZWL4uD+7EuU3Ao6734T9r&#10;ldzCKptxgttx0KcS0AH84t0y/EJDiZ1gKf44v3oO/Nrgfepj3YcHsJVJyBZNXvIJ4CY2TTsspFWk&#10;A7TZvIn13ctmeJ9uaTnYHjbGts8BNco8raHHv3b3ARsCNFhUOBvALXa6uDW2ixxKNrmyGEe3Z5ve&#10;CdRC0Djp+i1q75n3wga1M4U7Mpy+L470TSkg0zC1vyyhOO0TS0sERV65Aed/j8MxyZj+IqatCmEJ&#10;kXzXblHaltDPYRUaHETzf4t/I683NAQrCuYRMJO2S5yYmoEKSR4CXr+JTU33iZiBnZMX4tY+MT0N&#10;bLPNxqeQ2GFbg9jSDfPA1uQMNznND6gt9qD5Y4+xRYIbOPGhrW38oteIYcveZWsaW4rDt2xNY0vb&#10;HyospW0cJ2ZmDDipZYu+G9FBIz9g2IoOP/SLvXFiCltc53I0BjLjV8tWqyWkgzGOTs9IPRGXMd6H&#10;m7fuy+KNuyT+izCp6HJIcp4G2AQRUNRPvwTSMSzHM7dQQYBJeek7dMCryIldGjHRpMl98bvi5oZw&#10;Yj8vPX/4t53NOtGMJwIswoZawWBNqxo5UXrBAl9+8Zj8AKz/z/95UU6FnfJWbUnMy2k6Y1WkB652&#10;D5hX2QKvGnDrajYPNsn1AWKFhUyyStNyiLO02Jz/X+7ePLixLDvzOyAIEiAJEBsJ7vuazH3PrKWr&#10;t6puqaXpkdRaxhp5DYdnIhx2KDwREw5bUf7HEQ7bMfOPJybC4RlZY401ntEs2rqlbvVW3bV0VmXl&#10;vjK57yQIAsTOzb/vgcgEmVlZmd2t1tiUsiuRBA7ue+/ec8895zvfB+KigH2xdSrJptd5jq1aXDrq&#10;BancN/MZP7AjL3msGSbrNJNYeVvt7F6O2D4QC+rci4Xr4EJJ2xjj8QEfvUfH6Sns7uGsV3loquhL&#10;ni2HKMYiY6ghYuxg0RPvwlFCbleoG74jRbFpnkiohz9qmU/QZr7G3/uUccRZoyHNQs1bn2zRSLaM&#10;LQ+22+mMlK1FHZ95HZYtoskljtmdwPxq6TJOwB0Sx1b/J9hawZYjvYitDLYWXtYWm52kKjUu2XIz&#10;zg6OdM+0xcTo5BT2rHHFucasrhFbefCIT2xBpw1GyhkXp7IwKBfnGrHVgS1v5TUSbe1y73W/choX&#10;qK2nbekaQaVwv5SnfNoWQQGOp3/flsYlW0MaF89xlSj/BkiheQi0NIUkhOGleFhHikR4X80JUUlL&#10;eUpCK/Uci3WET5E6qSWSqg8j6NGHfCGSeLpeL6mZEPxRkiEscD31ODgv811yiRKyb8Yhie93A9K3&#10;XaKptQnqHJCfNoSgQ04324WWz1l3G/h63pvk1OmDmyoai9C/ARonRb8LlA819KCkgTXO7X7DPnj/&#10;rj28kbaz/d3WPlSNzB1EdGCslXpqbog4Mo45ah6SSwxDUBinKK5x+XEi9Z46W6OwrVb7CPzr5KS4&#10;DsZJRBfzI/rCnEuhOxuENvmoHYMJWrBPVO5At4hptcAaVWrFx/3itjkwP87B9ioIkGJtGNgr34MO&#10;w7X6PtYjaQFOAfmrN+0VnEcx1mbtpHeqWLvTK6S6iMY7vCn7y3enOH2l7Qtcy3p6x/7tnR07AcDj&#10;QvcuTWEe4LzNttnUaYPUMr5D4fy//P4MxVZkCXkueYjypugSJT6ipkDyl3oMtWXHT3jwC1JIE53C&#10;YT9BTMvpjpTavt/Q513UMcTNr7f//9HWDs/4dGeTvdISon+HDAdzO0FPS5o/IH6d2mcnJ3svaKgN&#10;+o6WWUNDrCGiAUMQ0dHOHmQNFfbX0AIbQfX//N7fQLy7z9pQfm8feM0+vn+dG1ngWArut+sV+/3/&#10;bQamQopk/+Gg3RvP2B/+wb+GmRAul6Mw4vkSlpj6cwaCcyTCJ/Fi1dk5x9Hnyb1K5qyanZ25Cl6a&#10;L+N1FU+XscO5vy8vxgPHZ9H6xc7J0RSiQGoDWSY8nyW60MQuAEvbw2HsUGTZZXfbBD6holV8hoYG&#10;7Kmbj6ZyRJgpMOMs1L59h1NClSvOgmSi8r01YLB1xtd3NDLza8jlqyOSswaQMpwCC2mHvNce9QM3&#10;jWYuuHtyNDq5waFX0YnprqPwLLlEHIkL516F08vGiQZZgi4i9F1QB/klHCtjdkFrvIWY6g53XZw+&#10;27JFc1KlrbRkCfdtufZttT3LFvflsK08+NsqTklVFMM1LseWNlfGddjWHhDYPNV9Z1zPsJXDlhtb&#10;7v1rfGKLhUdHoK6xjeerayzZIprRNWJrW9cITYOHAuc2/ETlcbn3x6X7JblEF2kyF+NwbO1fY9mW&#10;aJaf2KIvYd9WgXGJLvmb4L9dVThAzoFo/ODkyZMTSXgUDfDJHM9VmraCcPaMkSbEIWwz+cOQknEe&#10;BOPIcZ+o2YUzu3Yvy1oAteRHlSqP4LmLRjR9lvGdOvNzND6hDEAdaY1Uxb/4J/8cxkpyQjwjOcJw&#10;CLoEUi8J6IibO2qQS7xvnslxp5DXEo3SOLZgXkRFRPcgucTvEB17NwiKSGG21UNXQp6ipRMnHCD6&#10;3SCNwybfRgpMOf119HXdnFq7qWk5comkWr3sbB2kXVVbSHPqDeAMw5xURBeR55jexOlKkpBxWG93&#10;OZ3IVgvRdYx6mBtnv4limygL6vleN6dpSUzOwhYagEU0BOlhfI1uU2z09sGBfywGFQTiJ+hn1J04&#10;aZ+rQRxdTYtIHg5+5izKadOWcqQX2ZTfes1qQOykirBSpv12vXvPVpGJXIjQZ0CPjq/bbbf53PT0&#10;FTuL4tnX4ez/M7SilabJwfYq/YAc69iNX3DW9r6fcHw8mPQ8Rc2Sn0D5rNJP7PuNPfyII2KO32Cv&#10;w8cI3sljkp/4Gdli+E/81485LkcCkuD302wRU9gMhe/qGk5eQR/P02M36AmJk8aRrKOC4RQCFXUE&#10;PClQO1vUv2Y50bkTZGEo4hfxf/eoXVVBjZHCpzIZzB1q+aW3X7/UAE54265N9zDJ3Pb5i+DDubDb&#10;M922vrZsJ4dW7ePbIF3W2224x2u//mW3TWa6aUxpNNf8n9qJ4VZbpeGE4j6LiMiZ3Ft3B4LN7Cq1&#10;ROIjQ13Yh1qVaK2OnV4yZx6Ue9QZJ67z40f7eS9duSwYH1xAPUzEDAvOg3NWXk+2MpoMOJv+nk6n&#10;2UYoDmlwDgwRS/OdKUW75AWHRrp4L7TDyhOS/+/vJ09JPlMUpGF2yzZaEdX1B0sWqjJQE6vmsIuo&#10;NdFgjvSRnwXVwEIrNLTQeUjXKwiUkvxfDCnABC3mfBfF0BqUdpqQ+6tjZm4QLdUTFTVtJhwpwTQM&#10;m43YbcrQ2UjEl/fLFt9B9fx5tur3bTWUbbEIZCuIrWiFLbW1R7g/EL3iiBkXlAWHx1W2JZ4jZ1yP&#10;bcEm+UxbFBGfsgWHBxDYehyrc42OrZJcYrq+mWvEFlFh+RrL4yJetd0XsBWFxbWaKPpZtiJco5to&#10;eIuTUEtLHbl1Cu8oLkWOhSU/Svchzoy8b7jHDw6deUX+OtJL7p18MyAVomzSPjpxUMCuC1FjYK4l&#10;l4jm0Q9IJRFGhw5mjyKr1Hy0wb8PxHMZcrAc3anvQIs8c4U2ek4JHa1dVuB0kWGcuxQsCQGInuj6&#10;hW2ySLH0Us8wwQH85x9/QK3DZRfpwp2BmfLG7evWCmfN8b5enBPdtGjI0oxOTwdrYrMeEjOguwQq&#10;ObiO9nDQfaR7dmmlJ4B/LONYJOAoyzi2IeOY5735DUgP0T0OgYzRZ4v86WqKkcflJExDmxeahdX4&#10;Kgt/lVMCUTSnTalJzZOyagiTvjzSTR2NUyjRYc8yrJVE6WvrG9YAPLbq3rztQI9QvTxtfXTaztO8&#10;tZanG32FFj5qdvPzpIvU0BZHLpHT8gjyj33uFYTNoaXOLtjrvnlSvmv2fQTXT33tC/Yb/+NvW/Jf&#10;/Ym9x4axSCAgycOu7macEzBeoIgd7WHr6446pxIpow32I9CCAyuAyHFkCcf6AZEQFJKT1mdP4Cd2&#10;Qe4pqJNc4hj0x3nWpwj3OqidlG2pce0nt0VKWaelsi2YXsvjGoOiQZrJGpf/qXH5Do0rxLio++zb&#10;GuhvR4620lYftsDT79uSL3xyjT6HLlqqKE0ECSkClHWgxms0LkQHA7YFdLWOU3ORgGGLIKi6geyK&#10;fCGcV1UENw3UQ4vcryzBYC0n4oHBdlKicav+X//mv7VQdzcQrXX70sgjtjAQDF6cfrMELB6SNqBQ&#10;S3rjbBhMVu1tkG8JR53oxOUP7aPZiL27xM2hSCBpummEUqgBciwnhwj2OMORsJojc45TQIEIOkOT&#10;iJeoI087fxZ6gCwTyUVElyfNkqWrr8DWXWBn2qKdOwPjoRR99dkqXqsoLFt5imwF1LFyUM3uYatI&#10;ZJOjo1d6l25sFRHfyDm2IHNTQY6FwEEBWxSSWbTVCJDUEskEQPYIPioSJy7ZOTa1A99cBRM8wG65&#10;d/KLtnrvPevI3qACWGfJY1/hyPv/WItkamibX+p8C83Qf0pDz5b1Dg0h69dn0Y1/brUcpfeOk9eF&#10;/rc99RfcBx4wttbuvY8tODVIQ6T2bcWw5epqsuXOL+EI/ikFWqTywATP1Qxg6/dLto6dI0dMu33q&#10;z5/Yuo8tntcBW6QKXBwDl7u/jK1/8sm2iCIdW0D1irrG+x9g6xq26p+M67AtovzeoQGbqx08OC5w&#10;3+2pbzht/8UTX7DVBz96rq0a3S/ZGsSWd2jfFs5X13jI1tq9D6y3btxuNUKaxylibY3eADUkERJK&#10;txTADZh2PssG0AhhmsRocpw6asJEftDKiodml0KnB6qKHeiUUVrkxKcCGlOciLAWVs2NDRqZaJiq&#10;LgboPkeOMHPVthOghBazzBmcC5vXFrlmgVKLzIsCDpKsCBQUHrt4eszOdQzZQHcf5GPzFDxP26W+&#10;MeulKzXNXG0f9dkp9HM7Otvt2x9+DKQQOC1f3gSPTqQLymloEe7PPWLukQJs7wDE4LFpaIfZAmy0&#10;sxe5RCCOLFAvHVo97eDw6TReQJ8hzP0IkUaaXJmByhhIZVOUwjIotPkVxLLRVMiR3+ao30ZtYw6d&#10;gALzPsr9aeX1LKSGdxYmrZXgZ7QHXeZFnz0ESm2zyCf2+aC+BkU2t2qR7RV8QgPwzXq7c2ccNBaC&#10;R7EGiuj1Nv0RPqAJwMHqNOkFNk9Ed86y2X2wDM+W5PuI4F9l/deHX7f5Kx9Bsw6vEI48g+KZD1TR&#10;1v563FVUT42jlrUmOmTO3s5ahwcSPwGdCUXfHOs3i6JaFpoHwkH8RA2bLz5BTL9ATwusdQmJO7ao&#10;9XjlN17CVhbfohTiYVtiEy3bAvf11Ljkg0r+C9jq/rg+0ZbGxXtErczMdTIie64n15iXH9y/Rtkq&#10;cI1lW4LX6hpzEM5tkj7vZXOYY1OWIBDTntqjhzlNMAQ8Ftyakyrc4ugg4Z96Ks1eNsM8J0alhWpI&#10;2W9hK09w4Prd36zfK8BnH24G6UBFqoAAwxYQrxAcDlvA2LKwOVbRvNAArnlbGGkWZx0V91qiqPh2&#10;q32fXF6YwtrN23O2gtbt3YfTOnWDD+Z/+IugdJxDqNgTbSmy4t/2ONZUE4Vss1MJrSV4XTXHFL3m&#10;lfN58es7Mmi8/rFtMQH1U2lLVK1R8l0SLGgGDx0Gxjg5GydPzybAyWGa6xt1ko3k91nwwrv3E6Vs&#10;kyedB8UhKcEObn4R/pQpXkeYgCFsFPSa9FYv6YFaThwpbu4ilzPM4lXX7Rr0yGkeyCC2irJFWkly&#10;iWV5ySkKV2VZwgwpqGmWwWNbvCYgfa4tjatzX6pyGltRJrNkCZ+yVTkuoivBXw+P65NsZRnHVOW4&#10;KmwpehSdhqQXB9XnzTUC/AVh8uxxObaIvnvZaJ+6X9haYYNu7AkRSXETKXTNzSEyTzdtQKkImnsK&#10;QEd9HHerOM1tpWj2QTXIRTRUG0QgvoUuzxUQYAiENOCIAIUhFA5UMddAJEQqioipYwSN1Wjavvf1&#10;ZXDo9AEwR3d6ULBq9dvd9zYsOw63D8GA0gaqGwSoaYjit0ik29QSs69+5k1IuIK2wVwmTjE3DjcA&#10;ukxuoEB03UBaygPKh7AGEZkf2Icf3rcHV5N2ZqDbon17FGyzFIBxdizgBtZbCqSTagmCgdYCX1a+&#10;X2uhjs2ZSj5OhtMp87kBzOi2UExEdFo7fo41Wb5vi8GG98J2wn2CTa4aCmqqO9TCgpyUcgwwSQov&#10;XIPz3MvaAki3Onh53qAGVxtqh5GRe0QX8TzY+902qBT8pJuofcxOkZYZYHOuXrNt3ivpxdBgl0Wq&#10;Vu1Pvv0QRs+cfWGEZwXR2h892LNTzW673G/23Zkd+9OqNmqA1FBgtf3j5VW7BYmYk3jnmirXo9a2&#10;/k+5a/kJndYlcajdueQn8ANgvR0/we/LfoOPOPfnZ2aLAFGby09lXJ9iqwbfKFEc5xrxjU2kRptZ&#10;EyfaGuzOEmzEg2hQt3HCpcaVXwMeT/pM9VPKbaQ62Tap3TTizzpAualb/UcPVkr3Hlte/F71f/ft&#10;/wJt1nZrAQET63sTCOYVOsE4iqZ8Fm69aD/4+Adgb4HxtXSxI3baj65+ZEO9RMpt560dXHSd6x+o&#10;EggSgmiJL3bk5aicCTGgFI3Y6Mi0cMMoXAIpqiIiY22S6yQ9wwOW3BlMBg66QDJoPGqngk5ZFmy1&#10;nqxeK69OPUAbBPfihW3t29a+WGlLBE85EAUJnIUWHX6dJiUWHQtYhaF5nKZkz/JqAmMBjWNH486x&#10;8CJ0cG4A/ctzKiGrYCnSQqtcxx65ZjLNVk+Xo5gY00RF/iUiJLo4i+Req8RNBP+JIy8pkRqgeBEW&#10;jQ+7koSsIVcc5kaxN1qRqNtHZ2SQMezRm5CRLclLHrbFBlJVYeuJ9CINMo4tnBQSh59oiwiwinRH&#10;aI1xHbDFYielJElID/j0F7fle6Yt349hy4Og9/ocNaMoMD+gojmI6LzdFLPo4PZQUfV0AOUEZrtG&#10;04k32MbvOAUwr5IUCQugIOo6qKF05Clu0XXK5t3Y12gbdC1zu0HQcFg7dtlOjJ2w08f5jtWSWHYA&#10;MrMi6YQT7fP23X/9+0RHNCkR3YujXMjyOiKrDA6ziZTSN3fummcJeDHzozkasaltUiBsLNXAHINE&#10;3tPUtvzIJapQ2+6l7M9C7BtD5SvAd20CnwPFpgYprRPJOEZoqBIMUXlqCYQ0U1SPIAiTAl2jU24j&#10;PSWhgPD16nLn99yTOnD6q1TPaUTm5Aq1NyiNWDOC8SCSuo1InSg+A7FZiIpfgCCtGkbcGhhvfThR&#10;RcQ+0DahGCnPEzErrk1b0t+hW2jrRNlBMOC+6mVrO06XLCfzzDRzO5m2znPHrGbtpp09niUAZP1+&#10;9oiFF8btkg89gXC7uc5ErCnyyG6+C4ywp8cKzXlbB3Ej7VbFUs5a524+WeusLYIt9RAo+FPjn4uA&#10;T+uNy2RN4jf2/YScmnqAnM+W/cZfhy38xU9/XPu+UdfINfvkC/evMUNguQLc+utzKTISFP7Z9D3A&#10;sHNwS3kguMxMqd5JXZFNsYpAtK4uiE9DRxewjXRKvKRBy35Wftf92vlzb//ymy7wyrPQr7o5Cmbs&#10;1z4X52A7x/HQZ33NCed1khxmnFzkmYFV+8rFFahrUzSsoEz/kJz+YLM9uv+QDjAcPPm2CAUcEV4V&#10;GQgnDDt+fMThFlELuKKPCxchxyLCY96xI3nt8sVTTO4EG72bBRS0M6dHKG4lmCREgj3tNtDXijoS&#10;TWPkrY4fwxYR37NsKWVTskWjlroMicTOnB51oKJlW4P9rWCYpcVZBRXrIDeIYz55MuUYT589QRQF&#10;qoITjfRHLyChpk7SIjt8iOPxieODdBuDmuAaYywkCYn4lKvnaFXgQdUQvUXBPW+HhsjDI17O8bxI&#10;hL/VNLYv45gCzUHzSnQEecklonHyb7XQWAQhokouUDCTxi3LFVRJZ2qJfgHw56Hhp20BqWwjly5b&#10;LtlKY0u1Bm8TaQPQIcglOrage5ZU5bNtgcEuj2vfljMux1b+oC0285S/whZOMxvWuMCIO9eILSQP&#10;o6RI2kg5pKl5uKKjyCUuWRO5zMpxSV4yFehiXKHSuJ5p6wjyb0ShQAM3mCQ7OL0i/5UK1PQialFb&#10;Ifv5Y5+1KdIhtz56YEO1Xfb546/bh4+Q9ZtYtvNc15mjZ+y7H32EDizRaN8FawM2/N333gPJVW2/&#10;MPaaXYPy4S8W0IaunbcPZz62P//o27YRmiTl8Mg+vP+RpR5uIG5CSglHnycFVGSBiZRNPP0FTjPz&#10;QPTcVJa/PHJ2Xy7xfTbHOvu5Yxfs0cq83fn4lg34mu0zR07AhTND6gsYLPO5QHRfTeGzp7UdB6ij&#10;OSAFcvk9wAI32VBSnGAk49gJrXOcU+cmHZaN6PY2IYO0ytFeMo4x5O58OOY4AUaBukN3axsEfDh1&#10;NorBIbiAmJM6mVcx3imIzeIbSZtaRFmLhjEXjnWb56mOz9jyCk1b5O6nFuHZT9mHeaWYgAai7rS+&#10;Cq6fWs4E/QWbc1AtY3OBqHISGuqd1TkLEyCtcB2zACKCu/Dq8l2LMHYurmYsXEePxZFjnJQIrug/&#10;WSfnK+K7pnAA2cIxUm+ggbgXkhIcGYH6muyCRG7GWI/qv0iRCqvF8Z87d4JNlNQFGQc/EeqlS6ed&#10;PoMdTj6OLGGlrY5Dto4ctnX8KVtZYODPstWFrdH9cWlT1rhijCu5P66zZ4/TTEojZMW4yrYiZA/O&#10;nzta8l846KdtDQBpbyjZwjmePVe2BXvB/jVmgQlrXBE6xi+cPwocdN1CQyEnkq+FS6oIWkXCKC7S&#10;2GmaY/MwDavOdeokGzKn7B1O5H4w/kGaVQtOV/GuY+s8tpIb1OT+0W+svt0eIo/nXbTX++7bmegN&#10;87tnradxznl9PHidqG/RjjRN22s992jiuMXxc9kudj1EMH3Zpog8cnRvFCmy7YEwkLh0HRXmer50&#10;DUct0Iyq8KksLfUcR9jGyd0z2XG0m0TXJF/Ime3ZOoicPJ9VcVeFsgTHSVW2mZ9EJfweugVheeWA&#10;n22LpC2RdslW2rEl8QXl/CptSV5NtvawJfubjDsBUZSLcZGJcMaVhoe6bEtalnmczi6pDNnK8bsA&#10;iIFWaB2izRzDofyt4QgyHEYwGq6TITa57tExGstoKsvMoi1MO/XIOQrkkFjRqNKKCpSr7yICIXMW&#10;olCs5p187IxVJcbRIIYgrK/LUj64/1PjFsapRkfGQBzRaIGtJiLOSlststVbstWIrVbgdIXYaavC&#10;oQUJk1r66Rw9YOtIhS2IyHBYulaNq4Wosqrvkm1tzFnJVghbjEu2OJq1UFzfrKewBtdOmA0tOsy4&#10;dsvjeoatXtmax1aacYWA/p0xV3lcfYzrgC3Gteen8UvXKFvnqDHBBV5ctyk2vpNtIJBAMOw1NNpX&#10;X/mCffnYefLSrUQ6RXuta9heO3KShRQjKs/Z3zhyzo73syFR+NwjyPj1069bX2c30XodusUe+9Wz&#10;r1tPR489WJqwqd171gwFxLXryNlR6wgOgOhKxe0Or13kqLc5ymWgsM0Seeu0qtTOJk5SvSY/f/E1&#10;+9rZV62zpZN56bIhf7N95eQlawXi6IyrQ+M65XDyL8ZvODn3ZRx4uBZyMk4dblJGk2z0GVTIenF+&#10;OaDK08lF20FYqK+zA/gr6ZQUWrY0MXW2t5KPX7MliuphTnaRaJjPLtk69OTtrWhQoBMsW0orpXHM&#10;H16fta9/74Hdub2KE6AVjXXZSqppbW2FdBvPg6BphybFKJH7Epq6O2sLnERc9k4CICenpGYaHtt4&#10;Dn42uym6oIMEGWo2XMbJL7HZNVMj8XDNM1lQQisLQK2pn5AHn9jkxLs+55zi/6/b8zYH7800f+IU&#10;wjeAye6BeXfWMt+7RQpnm5SoZAUTbEpaq0X+LUXAtc7a1/rT5ioNhRQ4dPkN6b8mQHSJlkEB4kFb&#10;nIidtb1vC5+S4nmty+fw3PMvbItMBHPuebaeP679a8T3la7xsC18Tnlc+9cofqQkaZinrhHfmGEO&#10;iuXAHyN7QsAU4DllUqRPSf/kOIVmKKJn4N1RlsG5f9hycyRqhzWXPjs6yKscPn2OU841SXfB9Q9/&#10;JbyX88bg8CDFwgTZhNOEwz15PiVagHotsABgFgwJAcGDXUPxqh58vlR8ClWt9tH9hMVYgFeuTdkG&#10;XaJzi6scM+tR8amxDx+uPKbCdWTM2I148vwP38UOqqNc+adKeH2OLeWfA7/H+alVW/lV/fx12orC&#10;7BkhCuH/HRSENFvrGHuzeFuglehkMooEKUOUuESUPwAtgI6qazyULP/WReSiHNUczSYerjfGzqxc&#10;8aTb5+jANgJZ5AnaBHS4w1AW1HKaSGJnnl39mXKJ3I8p3lur3DmLT3KJ4xSEWsHrhkgzZRnPI4pD&#10;g7uSCXy+LUZm0xW2itiS9OKn2ZJUpUINyThmWFxDdKgKHfZytjxcI1TL2JL0IgkB2BjJU+7RcwFS&#10;YxXHEezvt76eEauj+AdglYVPCmo9Q8oCDlHSJ3vkxb08D2nxuki3bbG51wNfLBJR1dCHkYZYzQ/j&#10;6w5O8OM7N+3exm3rOBqwmYdwuwD/DQ5RM2ivt/nbsLjGgfwy35RiEDTOw+a9w/Pa4bjc3N5il06/&#10;ArYdHL7SaEBCC8vi5G8AUUUHMGkMsbJV851k3sm9fGTXbzwkp5+y02zEjV2cdgAeCH1Wzem1SgEF&#10;qDGh1UTjvEthtEDOXgXrahbrFs6Os4YT/VKaxvkRrbBJiG7CjUPL8KzV8e6GnjsxAewZx1nD69Ns&#10;HoPRdhBJ9B+QDrgOosgPXUkLKR2lWr6EolVT54A1tfPcNlfsGznQeOrVwHE00Qx0KbFi/pMnONGt&#10;WAa+LbTWnZx+I1DXjek12ESZGwPNnHCXbWkCRx5st46OBpBD0/bbf3GfOcAi4WeTU+gaJ77yz9Nr&#10;m82Ck4PzQwBFTIGb2F/r3My9l/ITf1W28Dush5/OuF7OVhd01b3HQDmxWe6Cz1+do4ZD+kZpctVJ&#10;NziBqM6jH4FT2kDZkajATxJsa3MmoCn/VDOPq3/nm/+NDZ8kF0g064u9ZVc/vmKdretWn/cjMn3J&#10;PvjwB3b8SBKI1gBpjS67ce19O3UUbIHvVXtlYMZ+843fc9ATf+8XL9p//49+CHFWiN0Zwi2iBBDQ&#10;FOKUT9ICFamZJLs0uNKD4UDKpBZeoVTw3SMl5LyW32OwDJv3i2+C3DafVY5LLfc/qS2NQzmuH8fW&#10;FvnpVVI5LFVnt9Xf3HTHzYOa0ISAcYVj1/41gsaJE6EIHVDjEwc+5Es4jRpQEmLnyyFGMQGJnY9q&#10;u4672xwZt9lUCjgL9Q00kI8FcMK99iEliFQgUWCB7buBgmmAY7gjcRgmP0z1UHKJgC5Jq4DDpnjW&#10;hLdy7h2UF037comigPY9x5b7pWzBn4StGOPyO+PyoqjmMT/jqpP0Iphy0tdoKFSMi76FynFFkaqE&#10;Kg2HLVvAMlW3YBMsQM2ta4xAOZzAzioOHTV2WybyTS1w4mOyi6pjdZr0ASkWn9gImeDtokrAeUrt&#10;SLz4PVAJ71CrkDyiBwqBIsXtTSCOQQKSo63bLA6YRUGavH6UfH9Libirnk3SfwaVpBVh/4HEsZlL&#10;VjAOGsgNik3UHzvUdb6XuUOvB12+5Nolmfhg55EFEgIINIBI8dqjPN2puyFy2fBG7aqoWmNHTrEY&#10;61PmTYc4fvMMtTJ5zk5OHwyp0Bh50kgpOjsls6h2/ZKMY0nWUfDAFeXwCSIExxT9gCQhgxR7A0Tm&#10;tUD2vDE2O+agZqCXtZarWoS+ooZNb8fO0LUa4JoXoaioY/HXPAIJQlqzLhZGxJ6UAvWRIqIngGAc&#10;vWs69QBtAEeGHG6Sk8xM26YtonHrB+v/LoXZtXW6Peki3oHp9i4bTfXqEqdVeglIQc3w3KuodzhH&#10;JEYkuUdJHMqXl2I31g3PTBuq1jaLm/pHxdp2ii9P/ETZbyhvfdBPcKFag44tbRZOhPiCtvArB3zO&#10;v4e2GFKCzuadPagz8DNuri9AViHs52TEKUB4/60HXDdz2/Hy+MoEeXvRKBO2cNoglce9L/tVbaXu&#10;v/PLbW//1le2bDRynWPChp3sWbO//fl5CknX+EDe3jg6b7/26hzMbTf44Lb9wrkZ+8qZSdvK3CMH&#10;VWU/euc7tj6xZHWgB+7Op+wejRnDYZFUgVqgE1YF71Mnj6P3WUsahaiMAtErr1xgAYIz55jTQEHq&#10;tdcvOkfPbY5VzZGQnTt/AiUbUTi4ra+3ywYGgKyJVRHHeJK8VQASqbKtyy9pa7DS1omjULR6OQKm&#10;nXFdfuU84wKX/4xxNTGu84xrfpFWbSL27u6O/XGpZdxtJ7AlUY+1BBTHUP1eunyWnG3aOcKKTrqB&#10;xb+tiIwoU/SrPqK4LXL6XhxngIhRKaIa7kmYnO82D9DFca+dqLW26zKSkNB4LjPkAABAAElEQVTO&#10;OvKSbA69n7Uw6RjJSxYkl9jzGWtJTls73ZE56gHe1tPWrVQRD7vYchQcL12RUKrWsLB2uy9T9Dto&#10;K1Jhy/NSti5hy2PDFeOSxKHGlffCX9P7BuCAafLC5XGdse51JDQZVyE2Ro9EN3SxE6VxdclWjQ2n&#10;JKGpa3yj1BOxm7IUOVKRTu2CuJGk4QYEb7tEvkrl5Ona9uEsNYfUtOMHauxnbvip7fg4Ie3SFdjd&#10;0QYWPUNaAggyC6GTKH2JwvUGEEwVP9tjzZCl0deBk2qOwP1CcXUJJI66QjvIlbvYXFZonhJ4QLTN&#10;GdIUKzSk3H+0auGiz34JamWRrl19/2Pr9TTZL596w8YX5mzi5ridaOyxL5+4wAbyyBZvx0HIKMcK&#10;dJQNTRKHUnJaXWOTYj51ANtcAim3zkbnA6EjKpM5gAAp8vxh+IAagEXPLVFDI5hqi4LpJyAS7YKw&#10;2pKE3ODegKcAxgrV7godmqRYfaSG7k+loFDeJKcLkopN4t5MllMGzZbo/PZQ6Jtf3XYkDuvRrv0+&#10;TuQhVAzEkOD00f8lxXVzJmF5cvoP6bT/kPpIiLzzLpv8ozXSNrsRBxLtA2G1jiKTgjhRJqzTBxIn&#10;1VnFaVZefg9n71GnMQHIRfLyi9BeEHI5EodHRpFLRC1KzZbHjo06soSquanz9jJyiZI4TJMarqM4&#10;/drrl8iVr+GXQFEHSxKHZVtdne1IHFbYOjpCQZnNW7ZoSJL04h5BWNnW69hKrFNze2zrLOOiN4Nx&#10;lWz185oGNo3LsQWJnrO2y7ZQu+JZ+FjXlbZKcomyVbpGySUK1y91LUd68SlbyCXiO59ty8+4zzpU&#10;E41djbbDvPPK2dOElSXFw1bHOqDeRfRfzTgd6UVsbSA4L/2JV167CM9S6RrDgAtka2Vl2dz/7edX&#10;3vbsUURkpz/ZBJfG3kdWVP64IWGno7cQN/kYyNSSdTUu2cnQNUjGrrN5J2wkPAV0cdLWkFHL3Vm0&#10;9364aHMc49bBQNdT9AlGoYNlQiuHrpx6giNIijyt8nrLa0iEcYQsSYRV2SKSYWkWnWgZJIO2iIap&#10;pMiUE8twAeL+3hQSiChsnRtfaWsVWyrqHralvOrWvi3J6ynfJRWZVWgmUi9sa92RQTtsS7A/6Xau&#10;ObZ0TfvjUp2CaxQ3uIovWaIfOaw6orBGcrg1RMA6qYoiIAjyQsRKinDUZRck6tvmCCyB6xM0kAm3&#10;3sVpJBJrhCqAwikdpDAJmBvHtI4TK+BMo5yiig208FNMVfW+iQalzZoQTo4Wd5xkmG6gxDZpjfwy&#10;SRroWkFYYRbHRTMXJ2/ZissWm5PkJUu21rHFSeGwLTpcEzvYylXY4pSSYVxPbIELhw4gWsfEdMZV&#10;aSv4ZFxRKC92fCVbOIX6GOPiGmUrsj+udSCGq2itThDdrOOgFdnnKRCJG16TPEt+vJb0hu5dAxj3&#10;AAgFeP9w1tRlqMNIlaoVmcUtIv1Z7scWNZjuTgAB5MrLcomSJZzLrlKQ5GQLJDMaDSFLuOhQFUcg&#10;7/ISqOj1JlJ1HUgvFnl+omLeITp+a+iL9rVzr7J5BXn+Ljvf3GtvnTpHRO2XYBVyiSfs7PARmg05&#10;qRRuw+8PnTb0wi1+mg2B3DkSh4yrqHF10EBINK1xSS6xE3qHhfK4eA7NoLuccUEJHQUurabDynHp&#10;GmewVU3DUJ68eiKZA+1D5zQb3xRwviJrIciGyFSziXlyugwwSENaFw5/g+JtfWEdbdpq+xFuW3rA&#10;DaQJmzk5Nq2RDmQNtVdBfwHE8w4so+KeLxJNpkjl7kJJHY3V0VTGeqX7epMCoyJPfd+G0m6cgOo5&#10;xdYSTW9APrjFprtEgViNlkUCmgy+QgpfaZEHsvElWOcJnrXWkPzEStlPON2nyCeiRpbmM1mtbdZz&#10;pS1t2gdtZZx549hiM5Kf2JCf2Le1iK3Nx7YMW2jK7o9LNMcvaktrX+Mq2xLsvTQu6KZJT+bgCKu0&#10;tYHP0Hx+Mi4CkP1xPcvW4hJEdaynYAe1GbIM9B2Syyenz26l/2Yo5Ka4pj0CwxWCmSSbgHzhY1tc&#10;i+6XxrVIik6Uzq7/47fa9rI1EKTVo1m5F6JLETIfosFAvboTI/ZonLbnOo7xMUm5NdjUJHk+Vnlr&#10;S8CuPtiyb76D8yenOYpG6r1snPTOiuPotphhk0IfUGR45o9moM565Z9Dr50c/nN+X/6Y899Dn3Vm&#10;d8VnX84WFiuG9ZPYUu5S6CQ5/WZSFttU0uegDw7gpGK8XudhSbEphHNpIuWwTO5NOboA+dgUaaAo&#10;O7mHY26OBps42O0+IJt6vU7KaJci2HH41IukHsZxoI9lCTll3EfmspvIt9FL4ZEI+hFNMKPkxh2J&#10;Q3L2S0Rljlwi34NcBjQX2zaCEzhsq4CtexW20tgahxVyVOQVyCWuY2vRsUUengwMoEXH1jC2thjX&#10;I8bVAMZeMo6OLfiJuticgozrWbbmsBWBQVU1kU2KpXM4BlEQVxEpqkNT3Ol5+Gh2ORHucGJQ2tCH&#10;Q4ngBJsCOH/+FMnzazPwslAKfuYw90FIrGqS2AUCkALOTBuFTmd5TnSUa51NQ/dTlA4uHLsaW7ZB&#10;1GQ5idWQIxUSjX3QQaD42Fzq/aBl0oM4NJpucIBBGqaS1LK81AuUw69nPWRxMm7I0CRgXh+8a3fv&#10;TxD9p+14Tyu9A5xaQLaoO93DHHn5cQEeoKBXHlcWZIzGpTSTd68Th4gWBkEGMTYbKxEhp0jNwT0I&#10;EuM4WS+nzCAnzDfn2NxbeyjSBzlJT9j/MMlmSgf5AI1bYbqBuyboQRkdsdHWHfshiKR3luZK9QuC&#10;mfZ2Cot1QFGpA6ru8M5H6AOwc/sIZhJ8x+zkImNCeJ6ud6GJJud0ci/9HF6Ph19zC5+swcq/6+OH&#10;1vrhzx5+fcBW6euf/O8hW59m+2Vsae1r6PoRAmiHQFEcQ49/Dl/X41/wl0PjausNWM8QHEsKKLGT&#10;hTdGTl7gmTqaP5eI5reYAzrZusmkpFMqmu87sUO2VDutDna8aVlEgReWcfpU37rOjloIVAphJ3nH&#10;qP1PX++wcyer7OoCLc9bPUDAPrDXz6fsg9kLVOXhQumkBnAU5EHVW+Z+9A9pMPpD2wIbruOG8MBV&#10;0C146c4VR46q3qJGreW1ZNBYw+Rihdklj41z2MG5Ca+rPGOOGoPygbWkQ3R/cryZW8dr8PCVtjje&#10;bxHevawt3AaL5qdj6/G4eKiij3aucX9cRZxTjvEt0D6vnLJSQ2mO13lyxHl23T1FTUTfKa6/wO6t&#10;ceWB4xFA2EPOsVWAynW/qODYMlGWnyKmi3RCgGjWRfXeTY6/LEvITQeyiS4BJ6wQzk3UA/VsKJ3Q&#10;ITfg3Ao4M4lUe+BhkfBJAScV4eRRxQBU9Dlsy3PIVt0hWwFsVT/DFnMcLiICBSJDP05X4/KwybUT&#10;BKj2oHEdtqVxbTPOTRzhDjxG2xSjWiho5mCr1FzZ5Zq3CEi2uWeaEypicsvowKbxiM0kTeH1VJPb&#10;2sCpS8pTc32ZZqJWaJklRqGUQJyoJwgdSB0O0uG0YRMOgo0nc8AJEqgbz6KRe6QSwgqonSj5euXd&#10;HVtEkq1wb+skliFt8fXCHfOyAXaG2yjeZu167hZyiY3QPrfQiLdrd6Ej79prAUUUNBd9IXB92tFj&#10;EkRJmC/dhGiJFOQOjQs8ehrOqLTGBSafW/D0uCSXiMMXcZmemeQSNa560ql73lYkMOHG4RfiFNI9&#10;qwPEX1IWQzcgc9PG2pn3pMPEVVE9M+/IIxbpIUmDELs5+Vl77RKsm7lTdj1BdF64YWdJF/zu3Ocs&#10;F/93VhV/ZJ8dDdkcab1r8wHraoGOhFQUJQhozVdJheGQCAQ8blKxOPkdRGGUasjTE6OUbA3zoJq1&#10;LTScfJJOAFrbiogFbvDiwJ6s7dK8F6NuaW0Ln09Qse8nnrIFFFzP6YktqEC4/pLPedpWDbbyj20x&#10;RUknOSg9xuV9EVsQ2GlOeVRQ3x/XNv6LS3JsFRRAELjUkUL04Gg3kkDSAVOUrvHguESGpzSTbOka&#10;i4yr0lYaPdxpzyaUE8B9WTvBLtJWCCL56DbfKtRZdzSKn6W4i39Vc9b8Q9Yy1CAa12FbBXyQuycU&#10;fnsVnOwOjjQO2qEhxgGCL18jB5qAs+MXz2zaz51ZQMD7A+uMpuxvvTphnxl+YFHPxzbSkbTf+tyc&#10;nW+/hXj1hC3PTdv67Dg8INwQ8uSr7EQqVB09eoSJRiNJHMUi8mvnLwjCCM6cY4042i9eOu/QMCu1&#10;Ewbjf+LUMUdCTTzQnV0d1tXTAe/HIhOk2saOjjrt+AdsZaXNSS6U6OWgrUZsncDWPPtHyVY3tuaw&#10;xX5nY4gTSEN2lXSSxnWOcWXKtnDaFy8zLvJ8RaLuMCRalbY6Ojusp7dkS+M6ctjW+bOWhd9EaSrR&#10;rV6k9rC4DFUu0auu8eTp0rgk5tHZ1e4QX82hFKTmirGxI/vjQklJ9+vcWTY2OC8p6tYRnWshSDh+&#10;GAx+7dFfsRi58l7oMtySOKTBrnf1piMv6em/YDWRo8gS3qEuQMQ6BkXDvoxjDax7vpO/AmeKpBfJ&#10;8wUoah79WoWtQWy9dcjWsQpbUEcgoiK5xCe2SnKJ7gA86LIVL48LW/2Vts6X5CXXyuP6EhGj33qT&#10;RMNsQnXUNXaJatKky7YJHoYRWG4iJ52hEJ4i79wBpr0XaGucaLqR9IkaApUqCzRCWsZz2SRxPsNR&#10;lnJ9iYYYSKDkEtXd2tzSZtPUh9ZBA4X8QU6tQZtYWMN2ESw2EDZyzxMEQSqAtbeCnWeTKdkqURov&#10;QbO8iONdRkSov7bFvkpOn2lrD248sGPBXvulU5+h32WBOtcqTJyj9qXjF2xp7p7N3CJ1U1CXOypW&#10;bFqScVwm7alx+crjWqkYF3NkknEp7dkSaTYXdAwT9Chs4QGdcTEHKse1zDUu0o5/9/qkTd6/Y1Pj&#10;D3BiWzB7/sim7t+FR2fGSW9mgSf7uV95+mSaKArPxYv28PaUtXmS9vov1dnro9N04H5sA61Z+9tv&#10;TNv5rjvwHt0n5Rq306EN+5unm+ydCVKtO5DAGfn+9WlLLM/SXYy84h7oqOoNAppFns0GTr2WNXSh&#10;JHHIGmrkRHTm7KnHEoft7a1wZ/U8lkscGR2yRjIGy6R7JZd49uxp1p6olSWXWFqPjiwhQZPkEs+c&#10;e2JL0osDQ33YWmQDcYP/F2wXW6RtJHHo2KLIX7KFz2FtP7EVeGxLp8jDtoYdW8gl7ts6c4ZxcfT7&#10;JFunGdcya71e+h4gHwUyUEOogtrhEXp4QHk5tujHOMM1bmGrLAmpca2KPpprDEDAdxZbswtQW3ei&#10;O0C9JtBIAb63xkbfoMZ4+Zyt8hyTN0ldkZZDlAT8Pv1PBNtSTrskW2v7tlgnul8L1CRdf+8X3tpj&#10;XeFQQZHw3zi8NNcnFygqUSQiR//336yxWHeYaJNmJKK0dDyNQlEjhUdKSfx+k/RELe3nQnD8/jdS&#10;9sOPN+2N4ZC99yiBdBfpBxyiCpsqiOl4UgOKQTA1Feyz5J6EbhCLoXblPPa8LAhF+jquCIaktnTR&#10;6OboXlUh5BNtUTT2Msme2JKyFp/dt6V8Yu0zbOm4k3HGBcVCeVw/JVv4HDaRw+M6eI0HxkVEBL7J&#10;ucbD49Iz8lOFVzhTD4ojxiKCxd+S4W7qFCtomibRGgaLXdtGbpTmGb431IKi004jk3POYjiJ2rZW&#10;WwGXnSf/28lntxFVXuXEwEO1TiLaTZrE4klsEXGLqyVeg1paap6iKg1oLWGoo4OQlc1RYAaR09bm&#10;YLzz5Lh72Nq3WnBisrW5Zj1MpFSoB1m8FbjXYW+N0DnLuOKMK8K9DiN+sbyDrdSstSlyZ1zLMFim&#10;Mos2zYR9hXTDOhHiLQqHO8ydGCkXL5wSM+QvH9Cp7MMBVvFc/UTKAYKGIIVydTp3jFG8pJg+x/1Q&#10;Kq070oJDpkZEg50iyr5oB7S0aU6oRNvMw85wK/Kacb4XLDqCMs3QFM8xZvGut8KRI64YvdbpwrFF&#10;BL/Iaw+aBGejb9kRAhIhyhdobvPR0d6J49lkLk8sLQDNxbkTKOQpnt5N/ht79/27Nv0wbyf5TM8Q&#10;kFOiu2eNy8u4uvbHlWRcIRxHsz/iYPblOMrjmmccW5XjSq3S5AUqDJTdNpG01p1wmTxWIkTWEgIx&#10;ATed9jUU2wlWsuD0L97bpG+DTl/oGdpbd+1RjMCBLuw6agHVjC+F2HZtE2sbRNXvv7vFqYMTJ+mD&#10;+9QCxnqCSKNSSGeDjrOZzdFHQGDJpgZefzxpE3M0eGots6aE0Dm4thUlKw0HooeoWt3xojeo4VlX&#10;cf+yzLcaNt9qXmsNyU+oMPkitgqOLU6g2JEvUKCgQq7DyvpCtvBnjp+A4+ulbHGfqcnJf+kaBNRo&#10;JM0niHCY9XpjgloRgamu69PHVWGLZxho4pR8lL6ZtbRVU8zdHWpB8wA67K5e1rrLEl+/TpOWKMCh&#10;AOHIkCJYquF+ebi3yiToBFMel/Cwrn/wn3xNqCUeJlhoumBnafoQU6Y6D9V12kYHWK1H0CDEk7ei&#10;OHP4aiJEG0xeweXGJ+IgDSDe6j4C9fIDm52egMSfIxyO4Qc3Jygs4Aj2f3T8Kqea9E9Pvebfyun0&#10;w7m5p1//DG1VjPvpcTzB7j7zmio+e/j3L2tLHDDKD5J7o60eWCPFGaWWxHkTJEcRY4VLHGMBcrsA&#10;y95ZvEy+VTB4JymKesHtSxJyFYSII5eIc56GgG6XqNeROAQu+pAGnFAeiUMKf470IoIhOrm5yG0L&#10;uriCrQYw5uof2GExbUi6kteizs3Q2KN0S5AxUBxyZC/xmFZLioADiq1y9K/X3FLAwMNfI+kR3EEd&#10;jRSfIvp1CgPbdOJ6KQbuAjtTMYpMC4ufIi7H1k02urTOwfs/DWDxldMPknaKkM9vGuJuIHKi43k9&#10;9yJF+kv6y9JpVjpI3PqSS3wsSwj6AsIeRz6ReANnL7lElMUgLCvLJcq+bG2mOZIzdj9/rwuyWaSQ&#10;S8RBq6jZFArbKqiIGgIYJejCbEJrsFpWsyGJr6WwdhdHiKQdwuVjfTFr7cMJEqGpA1NY/Mfj4joE&#10;X9wkLabTtmQdlcLSuITpPzguUjqcnsvjEgvlNtKgizOkVnHMWxRCGz0pCvQURekB0Ul7KdkPnUkj&#10;QjOIuJBu+5qbEzo9N/5mqKHHb9m36XSuqeW7CJ6mF1z2aJ5+G2gUunqH7HtX1+xHN2YBB4Ssp7vV&#10;YsEk/SrLzD5J9jXY/ekr9PMA5EBXILu6Qw0D9lUCrfLPgbV+4IWeL06aP9LacHEiLXCKFWTbxb3V&#10;bq3+nLJfkL0DHz/wQr/78dfjQcM/mS3Ve4LUmsLc5xhp0pvja9Q8xMxU+jk07MNffeB153CTdXLC&#10;KpCelCZutLHLVuhnUXG2jfTi5DtXHSSSshke1ugu60kcY1usF8HSE6RVKes4DlM9TtUd4Hrnyb+l&#10;OeILpfJqTxsTKYtKkar+0BOHm4nQNqnW55joLruTfs3eOpqzd2aPcoSDI2bvtsVCm/b1B6/YIOLQ&#10;f//NBbtz956zk3/MiaEKJr5wCDQ2m0CSySwq4zDqRWmiSXW9kZpEqYaDIsdmAhenuNVA3joOSoeM&#10;E1BPxJvxGOsgEjQJQkC1Xt4WRFIsvpItWOeS5MN/bFvlccGzwoIt2woyrp0f+xpf0BbPg/3UUfZZ&#10;535tsmv7uIGNOGvBXddI2ezh9Gq5cVXUF/zkrhNgxiP83S3NVwPfS+NTA44WJBwawvXWinOuwgFt&#10;wQa4yyTt5F11FFtzOHQ3TqcPquEVnHQtm0oSWyFs78DpLgTSBtDIRh6aWzxKPCc3g/PSwBcnhbFL&#10;pM30c1ANcaCKfqA1VCrYcMgpksLyc3St5XsWwc3XsIH5xS1Pai1PE1qRMYbgs1GnJmlMp4gryGKR&#10;dIiaSxoZh4egZJ2jLF8K4RnHZbDhzRs11oNIugq3Erje4bTQRb5T90xIql3QGi3NDSwooiF6SapB&#10;BsUgBdMGs676A3jzCNexTdfLLiiIZtI/wpeXbXWCdvKSt04Q2V5fvW0N5GxP9gzTALNhV5evW1td&#10;kx3pHUSYfQnO85s2HOnm+1rt1n06vnGkLu5jgvvVm66HDIvT81PjommL7t9qUjhq+4fQAzQcGHfY&#10;YyvH1QStt6T1Do9rDdbZBVBEaTbeKjcNlf451uQGoiasY9L4V2cgQRsbZEPYtYnsK/ZR8/9iwdQj&#10;O4cUX64Vgq5aUh7zM0TFRftwHN4i9+vWHk3aNx9dAqaageJkHIgr2tjJz7Oh/DOEd24BnUTiFBbU&#10;dVJUs4/gi/Kz6fqBzi7wjAAdhKjvbbCW86Q1JTWohrY15i63nGcOuTSbagLu92pYIBtI2eyyhhZW&#10;oItAf6JKG7+2FbIMtdz3F7EVT6gRie8llaTnugG8UfntSFiF0AyNYsxlza9njEs+R440sD+uZ9qi&#10;5yCMrRw06ZtQXxy0JWSeCwqMBuYe1NXizcIJJ6FJqMJXhJCWDHG/Ho/r02xRp9H9SnBSuzoep1Bf&#10;Z7956fN27dEdm12/jwKbl0BbPpYiPpDOBGpn9SDjauBZqmdtaqvcwOEnWa9eThhyqKKhdyO88PYq&#10;cEpxXyhKHIeAX7zlTh6K48okmN8cSUuJcHgpJvzXv4ZweBuyW03X7NLQkv3K+XFw+XfsdM8Dm79z&#10;xe5/+xsWB6d88/YDhMLZOJiAPT29bOcw/4lzgzzW0Oio03Ys+JTkEkfGxsCxSk4O3D6Ft96BAfJ+&#10;QONwZE1okEbAUs+T76bkS36/lxsIBKvCVoobvEm06tg6csjWIJJqcyj3ylZT2dZiyVZ3z0FbI6NE&#10;Xc+2VY9T6htEBm1/XNGm2P64Sra6saWj6uNxObaYGM64am3kyFGuccW5xmfZijrX+GRcbhbDKtwy&#10;zv2SLU3YfVuj2FpiYRS4X36cYe/QgK2BA/YxmY8HQZNATpaHZdFFNd8P+iXLQhhhp+92ZBzDdhRJ&#10;yADNP4ELvwkXTUl6sSGCxCGyl6F9ucRA55B5Rr5qXcglxikKZjmiyVYaKF6W+RAAJlhDRLZJWkPU&#10;GGFSMC6ep7oDd5iEkr1sioDpVtsgkabSMBLU0YJUDl64azfFO0UiynsqZbPLqUBskB7ykc41ws4o&#10;mKZyowNDQ869l8hIJNpk0ZYWS7JIG5XakS2cQ6TZRf9EJx2lUBhAbicUTXNrK7KEazgtsOqNaO1G&#10;QKQx16Rc1crcchGRSS6xgIMQLj/DmCZXyL8TKbW3YYuNaC5Ot61ji3pAHIhnhk7got8uxIbti2MX&#10;HLnEdXRKX+08Zl88dtFmycl6OIa/3nPSXhk8ZVcf3iCgEWpI/bRbUDUQQZMem9kfl4TUS+NagjAu&#10;Z21NTUTN++PiGTrjIlia5H4oguugHvDUuMCcx1NJirgUUYtLKLxRp0FAdx7uHPUZdMR89hsX8/bm&#10;yQ0bCnxoJ/viUDYsWvLBhL33/WnzUWT85jffg1dnxq58fNeavCv2O/9pLRvXHRuL3bbPjC7Yz5+a&#10;tIHGG3aqe5qNbMYmadFVvYoSotNjMD+RJCWMH8n5yePTa8LmPjKmucpzZNOt4zn2Dw0/fo7hSNSa&#10;29DXTWzgaIGiclLSyTUFvNMF/bCcmdIT+r9qIKNaQ2Vbvn1bc6zHLeZEOBy1GPd0jvy3cvodUG+o&#10;IbIkl4g8It+rtF1ZetEZF5QSGpfPp/lVHheNjtjS81EuXafNjs4uUlc+8vD05JC203sll5gCxCDp&#10;RdkqyyXKVt/wMKc6ZJ1wskFObEX6kxYJQLY5fXV0dFLM3x9X2RbrKEWt5SlbrNE+5v0GSmyXP3ea&#10;tOeoPYBratWfs1c+2wqv2OtoaqPiN7uh45DDpySo9ibUOBmChyKBXopTvcToqyH04wzEhsMp+3d+&#10;5at7+GMWrjYCoh+F/7zOAGdjfjnpBOWgBP0K1KatK0CE0xJkk+D4Q74sw07qb6V9m0k9tworYKKW&#10;IhcdvBxHf+/qGjnjAguIaI6jsPJ6VRzjtPA9+6+Vp3O6Y8nfFSg8OYoyfLHcg6iV6cfiyC1eidKx&#10;Xr/RZwsvYQtTpaNO2RbXqS+QLTWLKecliNWLjOt5tjzYkiaAJuvP0hY3EBGYGoe3BtwLu72PiQJR&#10;Fw9pFAfz3mTCxrjeOgpICSL6OLnKASL8HSIrSarlSecM1MArVBuwJSLRap5rJ92daVc9uqiIcFDx&#10;DxNZOram6MtgrowiVekn5XONIEFO/1I3kQbR8X2QBtJobWSy15ByQeLCadxp4rujsI3OgDsWDXUz&#10;3b80nOKAITbjVNESCZARytkP786zsJ49J5TglRau5oRqNUHgsAEcfhTbAS9wz2HuO9GRpAaVEmhB&#10;bETIqRR87IJ3tpAb38hTXOf6fUQ+kbqQrfFecdoHYOxsANGyQmFbaIpoA3OascdziQO2kqiceGub&#10;7XTDm3D4xGydRZRg3A1Eq03UUBI8+TWQGq2QXtXSWLbBOL53+49tCadczYa2Tcrp6JkQDK1bOHjG&#10;xftb/FHGlYFziv4C5rrGJdnGHM7AD8NqA38klygUU9TfyLVoXKit8N2SS8zx7yn6NoopFncetAhp&#10;uxXgmBHSCjWkttTAFUUO8ShKd3L+9aR39lhb37qyZfnJpG3Pk9Jp9drYZXiDqJuIQ6qteY9nBL6f&#10;kxNJQ9uG8yZTBDUEYsfDxvidezh2KJX7umKc5sAvdWXs6vUpG7+xaSPNXXb15gLzQps6dMms7bI0&#10;qtY3DxhUCfDC8nMkTecnPxhBXhLQkn3wYIFH7UcfG6EZMgUPZ2dJ9yhV8XxbQuCINpvhOWtb0ovP&#10;W4/PG5dQRtuMH7/NM8LnfJIt1ph+X2mLgZJWg+8IpNcrvSH7kDVzh0xFmqbCl7WlaL2tLQZKksCo&#10;d9gmfzCO9gGp1mje6js6SPlw3wAmJNMI05Cd2aSLOolPVmptBwCkrl8ZlEhTF5sC+t2g11z/1Vf7&#10;99ykT0gUACvatC7EnqPhDk7N9Ryf2YFpTJF0W4EdL0uxyM9TqXGxs7BLPYiT45/tsu6WpMUGLlvL&#10;7jsIi3wIg2AUjvOM/fbv3bRZJhBzE/vaQFQuFtESD4VnX8XNKb+Wn1Q+jq2VKjfv5XcqOvCseeBP&#10;Pstz+Ku1xThLHN+lcf5E4/oZ2mok7VHPBGQ9sThJZTBwatTcPB2RKSyRitDvCtxAMteOqLwW0SbH&#10;WSkR1XEUdxFNJhGWqOV51/JaqycJL4y4g8R2WLbFO3k+Zdt0y/JXRfHiwtHJBF/uOOYcG7V0B/h6&#10;judQQDDpMhRqtTCVdxdPSJI0i8YlwQfl7pcpHuoJa444U0D/8wlzop60lo6tDfw3SPdp9yhFNGoR&#10;daR+/ODF4zARirMmKBoG7K8Dw9wltSNcv+aRKIwltyfnmKFHQEiZWuCQ0k/ewKHl2fCUz3dscUTe&#10;YhUFoaOuDcXsdpL8N7sPhx5rJWKdX11gLOTwyUUL6bW0skjqAr5/Lq6hMUvDVFw6PuYmJRD2bdBa&#10;TxMUu149f1TU3VgATYNCmAr40rzdhNK6tROgLYtHTUMFUjQt8NqsTtB7QG5XLJRFFkqRNEgtEXIj&#10;G18ywXtTcvr0gECrPNqF2lQnzxsHGwKlFECjwMUG4IU7J1fdRX1uCmQ2xWKefwNQ023gl7sp0SsQ&#10;AfMAXj1/jjmFNm8tGgYg+dI0IQUoBFt1G3UjGrBo6lPeOkVEeY2Tjpz8Jn0oe3zHLAgoOc1nPUdn&#10;3Ves7VAjlBPYaUQ2NMBzW+TaheTzg1ktgGyZBHEiR/BcW/gI+Rn5DdG16Pk+5XOceVnhc+RiKubX&#10;43H9FGw1kiZsbqSWwumuGkDJFBQj4rbXJvLC4+Kduo5GpUIj0HvEaBCka7uxnrQRDGn6nZ/qeUsL&#10;mwnrUw1iRn/JwxtJVij/xxc5myDX7SUgrWGX3eMf3aPtm283UDzbKdLWz2TIg6JwUVDLwUuuwpGP&#10;fK8gRIukExTR6UtWwUTPQLw2uVpjwZ7jdmxw1370qJeGI3bv5B12Oa997mK7/dEHM0QwWzY80ElB&#10;g4Mtn68nCjk60ssASs4oSPQ3NtpLPlxdl+jGhuttZLCdyEDHfDfUpFHrgqVR8DM5icGBjh/fVju2&#10;2j/Z1pjGJQI0vJQW99iRZ4yLKFEOpOtFbIFoEhvgi9jqdsalKnsV9A7tXCMRGota98sZ16fYSoKK&#10;gbbFGqGTbo6BjGHX57lbR1c7eF6ibeo1u0TfPf2dzDryfOSNq3Bw/YNCcgCfZcWIM6a3p5mInegX&#10;R9tIV6py4Oq+LNlqc5pv1GegxdXb38P1ES1yvK4hQd030AtaArETHJ9sdXWTLqH7WRMwQiQfgEcn&#10;Rb1IG0YrXafqss3ikCTe3QWFdp4The69lLCO6t5Te1AE1QSSaIRx5qGuFgV2J8ykktDMCg0Be6av&#10;PsBnifTpKu4m9RMiYCHwdSLfLuCO0NEhechl78sSuqg7FKhPeVAt6iVNB5s2LJ7kciEba28Mcyxm&#10;7WwQ6UJ/EEaWULa2iKK7gHQKb7+Zd9t7U5PYzNj57gHLsuA+uPEB9QyXnelHRQ0wxLW7NyDTq7fj&#10;g0N2bWLaxh8u2LB/2Ab6B3FkpJNwZipEyyHsEOxI51dID2HqyUTi43B6fpwwBW5mEfeMpjDSArkF&#10;NtcM8FucPUuTk0wDEpAIqVDTEAutL9qGXnG9NfLfBmgH+qrTNsCa8tOstoNCWHIZiuS4QYwYh0TR&#10;Y8e7vXbySLPtIAS0hUC1eKLmqOHlsN1IdJskkvSQwljkRLa6iJgK9ZptUo1kuOgvgWaESnMWRNgM&#10;J4seUhcdLU02S6OaNisVl/Ucd+kxqeK6JHE4OkR06qwhUh2sa/Ej1fFc+4mKCzilIkWcXfogPMwv&#10;FfyLbIi7BB3aeD/VVlcU22yIWkO9rfgS1OGIeNUPcWSkh6CD6JdCeXlcalZzxgUD6ehw54Fx9WJL&#10;OP7HtsifayN6EVvD2PJwouxWjpwCuuZ/lhpTNetvoK/NkUuULfWLHEHy8fG4dI1jvTx7xkUvRBSR&#10;II1rHZ6jxnaePfeflkKoOKDOJjDJLDMxCUQ2KZ5rjiJp6NBzr+n4DsBiT4V0nLz0IORH2jujQEOR&#10;KG1pB4GAylAQVk2RNk3cWoIfnoJdc8TScH3cWMgyOFIHOPJNckBXwR9LlaWRCfgqxGyvf+a7tPmn&#10;7DJ43h06eD+aTNv7fzZv89dgIASHL8nCbVj+IEMlZbSOUyPKYsLmQZxkedgq2OxSiCvLJUrodwc+&#10;dtEY7xEabbEwt+v5fWGBmyb5OhAin2JLcokSOTlsq4gsWa2+q4gtIl/HFjfFGZeitGeMy7FF+qeW&#10;HdsZF8VnjcuxBeY9W1zEltASjOuwLdgtcyBbqijE6Rof2ypfY9kW1yj8vGy5saX7JZbKsrzkLgLt&#10;BR7iJ9qqDrD41YuAuhkLf9fj53XJFsA44Ho4B1rtFYnuSVKS4myBe1/N9UIF6RRPlTbZ5hr30HXN&#10;P7YlnpUKW3t0FeN8cvuyl2Vbea5RUpVUc0uFWO592VbWscV8hCnUV2FLsng7eP9sxbiIVZxrlIRm&#10;5f3ShrLLOLPO/VIqkjnB/aymxqSimyb1HqeEOgQlgk0Rm5CUIJzk7RRxfUTdkiXMsYD7yNnvciqY&#10;js/jII0+kx5SWFs2CWxTJ4butg5bzsRtntdC4ISIrBxZwkpb9KGkkZ07g4j6eeoewzj524k5y3cc&#10;t8t9RwlKBi17Z9ua+sGGk4Pt7um16bk5u3i0x45xPPcjvfmvHn6XsbNe3XSsQ82gHbWGRpv8Dhvm&#10;GnBU4Ke1DaBf2YzzSV5Dr1BTTwGZnL2H9eODXnmT6L+JIvR2ilws807UFB5XmiL9HcgR2TRw4GRZ&#10;7QpNVptbFPOb6SV4QL6btE4TqbswUfV1csEryEOesDpOfOSCgVgXcPp7EKrtxKdtbeoBAVu3BmIF&#10;HM8WgUMtFA57OOH+U2dt6sr7tggipak5bJ098Ad1IKQkiCSFV60/F2itXZ5ljhOGUlWS7CuvbQEr&#10;Ss/RDyFcnPW/bZ0gUmYo9GepF3XA4tvSQLMaN+r7t2jmItj8NFs7WtuFeVIorEcQbLukwTJ5oKQA&#10;BaDlI5CRzCr1Av7+XFvyOYdtkeSqtFWSbK2whZ8rXaP8G+MASZPE0XfRnLq4XiANTs+JKjqs411q&#10;HU9ssbb3qJtWjku2CIC0AcsW/BqOolgtda8A8yQOBQlOh4Y3SSIyL+jPyIOkFDeZ0t6EEARU1EcI&#10;OHfY+POsbdU7jbVdwD+4/u5XIfvg5F7bQIzFufz6R3RLwsfRj2CxFkYg0s8xFP4XGiTU2qsuzCre&#10;uEauPlQzRz5y1hpjiGYQo31wZ8tu3kpbM1GHFF6+TnS+xMXqeO7IJTLhmAlkDcDfc2wWP3kJYsVr&#10;FrY4opXh0SRWHWFbZ2c+62bHVJqn9IdUAzu3KG4f28JZFdmQtKOq8POztKXcho6VZWm3n2RcP7Et&#10;3RPFyoowDo9L91L3R/f+Re7XX6EthuDcNGdOOLC+lx+XUnCRABEsAYkjewm8uGFA6Q46oAndNa+k&#10;NpUhRSOxaC0ISQtKpnAXxyUstpcCc5IUhSaWGreqKLSlEWTXnFMuXTw/OTrTNSfFppnDVoHTR723&#10;xfqrXkWlKuTII+LTzL3CsZt+FeH2tfgDcsJ0FmdJY6XJ50cJWPYIltKE59/73r8wT4g0FOLt6SXy&#10;2+T5G7sEt3MZ+jfMe3iTetnI2PmTRPbAWHjN6QQHXQVCKU/XLnsUa4oTORuxCAIF6RSBX7ARZBXQ&#10;z/kZ9BvQiRxs5fgfi+C3ae7bbqLOU+sgWNS5mkTEvLYWXQhgmMtgwKcoUkdVFN+s42Q/DbFXns8H&#10;SffW2y30r+dpSvMTgW/y2eOkflZWp7lHbFoK0qqSTuMQEY49mlizu3c4TjxrPTrzk0BQRUT+rsJ0&#10;q99nHUS5A9SibsAI6yB9uB6xcvJg7NoMzJ8vYMtJy/L9O6QstSg/cX7JB/H7A37i0LhexNaWrkGn&#10;MjYwrSm91lxRX0ITp7QYJ45T7QG7i8ThA/ynGgtfdlyqTfUMR6zvbDMBARojdI57SYW5pIlAOt6R&#10;S6Rorn4fMm6cRkip8sdPs2UzKEl18t8an3DWg+oDUlVz/ec/51PdzYEqcauAawIJ5NifAJfs4rh1&#10;6vhbtMw3cYPIr2niUNjSgspzgVXwuVRTra7aIvWzFzSCCgp3mmxVUH822D/+wys2hQpPLU5IBYwE&#10;TIBaYJI/1M0RLld55SJRvY76sqv8MUECkVCZu0Lt96XXeq/0M7UZKfep159miyCdBfK0LeX99n5K&#10;tn6a4/pp2vppXuOPY+uTnuMn2dICUkFd9+BF5oQf7VAvc7XUCOOy3pEgwYSggRxncSKrcWguiK9E&#10;UVySJVQOH8gwC0ZjU05f6mdlWcIMk0UydZWyhA0EJ5W2/IhStPcdsbZj/xELapv8d9ruL94lhfM+&#10;ugpINBJdClY8A1dNvYduTJzsr3/x15zToLrGZ+bHbfzmP8NR51ioGVI6TbbkDuIrWRPw3oTqAqCD&#10;4oyL/DvHdT+n3BVE0X0gmqqAvm5ydM+6wN6TR++rD9ktOnCF4tK6qaHBrG3oKHEekSLAiyCbTB2o&#10;I2kciJK4gRSLm7TBNnDOPIXj//g/eIOemwby/xt279GCfes77xMBU4DmJBONMO5feIX377CGE/aD&#10;K/QazMAcSZQqB1wHiXgt6z+Ac6sBZXKXPoVdEFsugoV2rufetXF8Csgu7vNTa5u1q/XPDcRBIRRE&#10;PaKZkwd5DtYqp03ScDuqB+HINkkPr6fR9NB7n+UnKmyV/YQzv7he1QCqK/zEp84v3qv36Ls+zZbG&#10;76Fmo5S0RGqKbLgpuu89PH9BMoPAM4fRtK3GxyR5PnMbRaL7UuD8MuOS/xqll+KLbRTvgXuucjJM&#10;0BTnRlgoQz1MFA/jH6NmRjFf+iTy4SQueW5cu1NzoqYj+DTzo+wL3af6PG83kUT04RgpzrOxuiyG&#10;iw4glrzNREyvM6EYZYEclYeII5cSbWoCFMYa6Qgq6jycVYpc40yIti7oBS70As3yIE8Xstv3F5yi&#10;oHLz4osv8j3KWZ8/f5znDZyTXLAoly9dPG5pOkpx/Y5c4ulTQ2B3aaPnM73khQdoaElA66CuuqPH&#10;hlm0NM+AXxbh1HnkxozJJ1ui1L108QS2QG84thrt9Knhx7Z6sDVYaevoM2yRMysSYZVtZbBFRhUk&#10;QaOdecoWHavlcR0dcgqCKqY8HhdJLU3qJ7bAJ3Nvm+hoPmCrq9WGkHEUxbNzjZW2SF041/gcW2dP&#10;jThFd92vHtkawBaMhbI1JluoYpXGJQm640yKynEd5+hJ78H+uJ621YatklTl2Bi2yJNW2qriSM6B&#10;bv8ay7a4X+Twzzw1rkpbg09sMT/Oob1aheDMAVt080r7IAqm+uyZimvsbOEa2+g03YQiOMwRlmYn&#10;cljio+mKgXTgOL/OkbdIM1Z3SzsLAk0TYGyOLGFbuwNn29yA2I2jrmQJE0CL00SxZVlCyRCKurYl&#10;CIyVY/ETW1At45g/pP/k68l3aEa7b7eXPrCPP7ptK9OLNKXV2peOnnfkEm9fv2n9yCWe6x+13732&#10;f9us6yNbyd20d6+9a41U8wpznDZYiFs4jLvTpMfSHvvy6Kukn+rsvSsfW3QvbD8HTfMMz+bWjQfW&#10;X98N7z/6FuN3aUAz5CFPWQ8bxF++e4ODCeg2+gyUVummWxO/Q02I0zdi53seTtoU0n2cIrYJznY9&#10;IIh4Zsi22L+b+iObqb2DFsQ9e+faB9ZEuk99H/UUIZczM/a9vXctWbdg99L3bGF2ga7kEGykkNtR&#10;eN3bThDMEY3jZdKwbK4IeQTtwZvHz9gYhe2P7zyEyE4Shyeoveg5InFIWursmSPc75IUahfoJ+W/&#10;oeS0DgzJ/+zhmTKkArUrhKlDKJ8vKVKR4B22de6QrVFsSXVL8/7IaL/Tg5Fio1XR++yZozhIpBdx&#10;omrWk60c4xIPlCQOX8bWGWyp9rfFnAtCKKeegC3Sh4K2i/6gijRrHTWSo4NhJwWTYG6R7OIe7Drj&#10;akEusTyusi2pgqluIf+VAyZcHtepM2NWD6S4Ok9gUNNlYfQLpqGaXoEQz00QkKZZK0+BRc/h1Mkx&#10;gg7gmoKhMhdOnhrFF5ZkaB0Zx7NjpPCgpXjr1dq3MwiAwIRLEVC7F0dOcoJBcoAEDrYyWSSNA5Mh&#10;xcAUjngCqlZmF2kdoiWQGfNJhMCBULZy5NjiyHlnagEVrTn742/ehedBD1eLVvlYKB7Ai0v7UaRj&#10;CVqFRS+KMfJcQlZI4lDZevJSXEycBg7tiJJRy+CE15koKlSJq+axpBpRh2OLB+vY4vUWi1K2RNhG&#10;UukpW1lsxfdtiQHRkS5jokiqrDSuSls0GkGF+ixbO3wPwdQBW4fHJUlI0UnL9hb3Kv7UuGgG4Rp1&#10;T3iOB2xJ/agsG6dxPbal+yVbbBDOuEhJCAJZaizZt4WTO3iNL2+LEyLjIn9faYvJ/Ph+Oc/N5RBq&#10;paBndp7jc8dF/l62NkQ8RfES25WycaVrJFqi0PvEVuneE7PwHCuukYWqptUd8p5ijIxQIM4TFXb3&#10;c6RuJadPITWOI2oHQqmC8uTGAmmVkixhHrTOFHrPOyzavq4Oi2+n6UKXLKEbjntw3pmSLKE0kaPU&#10;tSRL+MRWHZ9dsHnmS7wua+0BpBbh1KnJ+OxX0ex968Q5BIjg3Addc6l1wD4zdgooaov9xf3vWF0U&#10;Xp35NVtAYaqXtbQEo+oaxeG2xj470XPMvnbmVRrLuonSzXp9YfvKqUtsaB3YytulNmwhCdkKwiaB&#10;tvIowIgH9xbtT//8A1ILIukCRsnmEUAXt6MFXpwcnPNJmi0RnYkEVJUmQFuF12l3Hfgnrfzk0Dfm&#10;F+nqXKf2QBMWimLT9xLW58UjAuioJg8+NzNvOWx1+JN24zYUD2hit3lp6suvYou+F1I8LFZcGaR4&#10;eNIOABfncTIP7szbn3zjfQd4oQ17W+sRnLoQR9qcnLlKECFqZP0+i6cvQi/RSHAziFDOKvdlk0xA&#10;DEbZCOyswYjH7kPfLjnA59rSXCXwi+Oj5DO2sZ0mnSJ9YEW+ei3pxbIsoeMnyuPi9wfGtW9rDVtl&#10;f6WmLgW78ilbBK+bLAwfKWjVO6X7vU0aMEHtw4f2s042ap6rZq5lHTa6HVQFgdVye1VIlkTkOuPS&#10;PHfmPbVPIXtKPgjfB/Ixx3MnQQU8mqI9YIg3AC7kui5bzcZDWySqRzsHOhX6Z4DYluUStVGIprls&#10;S2Nfd2xx7/fXUIL15fo7v0hOn6MQwREpE8bBQxCYnwK6/pkcP7zkIAzCCBIohOjqOgYMCTwzRFHK&#10;EanFeJui6BoObTGzbOMca0VZq2NxnJtay4bQQcEpTpHo+viKI1bBtzjpmQPyiBxTPvG1jlxsHmXZ&#10;NOUB2TQJC3SY+SuwpaRzyfTzx/ki4/r3xJYWaJluVakxR6ryE66xmk2+9H6l+Pgcn5VUoH507x3Z&#10;OD19zRsWq5Of/QRbznftf5bV5wQBZZlM2XqZcR22FQNd1AMXfxucQwmaX4L9RNBV2uxxhFxjNRFj&#10;ljy85rWH+VOF08mCmlH+WxxOeywo0SEIjeXhTUoVFqGMEGWDh4J6nmPxHjDWSlsg32x92Wwq4bGh&#10;i37y1zRPuZrh0z9itUD0WFLOUdoF9NTJ6XPt33r/W1Y/CDLJ57eN8bT9whdi9tG7C7Yyhcbv6ZNE&#10;Z+qwpWbAOKuobW1BOKYGvjynbyhVzZWg6A6yZ5cc/g9++I7FQ0SYLSM2/+13bSeVoKExSFc8UThi&#10;JlW+HCRyXltELKWAw2lpq2VTqLG5SZp/KJC2d8C8iMNYns3YNI4ldppaAw1Wqzdo0iNibSZtsDiL&#10;lsEqRF5Bs77zfpuaJtJepCmzg39gk12YSnOSi3Cf4cchSNwmpz0NsiTbCo9P64jNfvNd0lBsrCp2&#10;8XPguT3jdQz0TIwot9Nfw6ZK0ZgAkQMHz4H9itPrHZCC5bkrIZhS3YwJx/8rBV3yC+UJyD2T49Iv&#10;qT/wAEt/x1fovZpy+vddoi111KuOqBqi83aeu/69/FPH6YJf8ghIj5AvkZQkH2ZToWbJex0BJAAu&#10;PfQuFDiV3qCWEYu1c2KEjbUOAssk2QtMh3mmj8jrz0BiqR8HJsp/tX70c3g96hpdBFgalJhf+2kM&#10;O4E/1UJ8RHGctkyyMGC6FPiweYprR6fd0jU8f22r9uD6z77k22P8FCEwwKcExWNugdBgL+B7d9g9&#10;QQ/aKo03Qnt0eAa5IPJv/Ej4wwtEUK3LgjcJLbMtXDiDUw7/X344AXyNyUNUqgvNkkesJkUk0Qlt&#10;GHpXNZN6/9r5l1LxximM6mbzHaxVbrJyVdwIfYJjnyOXyGs3n9VD0YT4/74t3RHVHv66r1Ft6GHS&#10;NY2cJFh9jCrJhN4hP1u+91VMPDeFUB/zYIdc5iZploPPsSSLWX6OGHFyjD/Oc3SeK3PmaVvk7ula&#10;FTe+agBKTw4NwZoZkCgN85KFt7xKygPeqAAQUM2TNVI+tTRxKccvWcIkoh/ioQ/SRJYAly+1rDrq&#10;UX7ev7ImalyCFyK2sq1qbEktrr652xrHfgnBFGxymr1JyuX+yk1rBPFRR0DkY1wTy1MWroEFlVrY&#10;589+gYYokE1EtFOTSzY02OmkK+Jgtx9N34SS5H1bmYDkDthuHd+9AQImPpWxnsGoDjmccqEsgRGz&#10;dyBqS9fpmOf0yNbipBRq2bzUgEOmBVoOahy9F4F/7hLRwm3Pv4loK08+SCfk3r0fWLt3neO/Zhlr&#10;m5sqpy0otkjC8kAo09Q5dnbg3EfsZTwfYMPAgVGbCFC7m4dsr4F6QBX2Pn/5i9bZ2QOdR8EejM/a&#10;lX/zB9YFE+oczXoZitiPlknPAuctr+3nPccQKa0WcvpbbGxiBtiC9bcBJ6TXGY6HM7OcWKCPFi8P&#10;zsYutxiIK9IX3Sh4gTwUgyx7FAR4dC0vOhltJzUdC+N444JLkloK0GiFk7+6EiPgkRgP/QoECBdC&#10;aZtIVUFFsW1/dFs6BxDlQZ+gn15/yE4CzeZmAx912ehbXzEXDX5e0mrrpP/ufXPJ+iA+i3LS/Mvx&#10;ORhrvwOLq8/+7MqM030cACWllOsGp/ZHEFUusREKeqt1oIzGJ/mvWvolmsLNDgJKhIHDpI2+Sh9K&#10;DTmcW8zhP6CAm2WMDAk/nXdgpSU5yWf7wsp7r4txXxjxvB2hYBQAHrVLV6Z2wkiOiR/h5vN3dciF&#10;6OIMtov5kmNNEpQDx2o/ot3aJCBCdFqbZ2ncUONNkT+bRF3jFHC/9OZn7auvnWfS0CjDQJNEFmK+&#10;lCyhqIIdWUIWyOuvSy5xlclGpyb8Jso7L0JZoGRkP3KJg2DLl1CikljDqZNluUSJhnvslcsVtnBC&#10;ki47aOsEtgjNnmmrJJeYgItHti4fsiV5tjjj2mZcjlziuQpbPcgQDnbRhFMa18mTR50GkwO2EI/I&#10;sgC0SR62daHCVh+2hhxbHK25xpMnsEXUKEnI8ri2D9i6eGBcF5BxLF9jX7dsdTOufVvk+UKgSNZJ&#10;U32irTj4a46sTWzg5xjXOjS6Kvj1B6twYuQNmVhavCewFcaWCpJqGGmEY0Q0C9IMEOZcspfr+7ai&#10;4aBduHDKlpzniMNhXCND3aBCSuM6cYJxEeFpXGJSvQxN7A6oGzmMemzpOT7P1vBQFxQQG+jiEnTg&#10;wdQr4AfO1k3OXpN8ETy6IyUIDFP501U6hV08x07BMlmACdrTvbSmt0DNsUDqYlNoNBa5HxqQ+WWg&#10;o+SPWptanI240pYKpD+amrNvZd/Bmd6zO2vX7OHNKUuDMOmoCjnUyuOLczZ+/YEdD3Tb50ZO2/9+&#10;7f+0+Z0rtpa5Y9/54IdQE3/XktV37VH6JoLpNxCOoQCK8IwbeJ9Eh3aAYbh5zbnDuddktXHOyiFT&#10;b6I24aWDOUD9qoGisyLQOtZQBAz8Ns8s0tpD5EvOl/USIgXV6NsEqVSwBvLZUfe89fC7YJSQDKhf&#10;I46jHYco+oo9PMgmQudp0rlQt/B7H3h7GFFh7vzVE28A7/PalfevWZcnZl87+3n7w/t/ZleSf2Hr&#10;udv2w3s/st3plPWDZU8h4JHHUadxVD5SH3qOkuzDVzs8PZeQS1xiPSrA6aGHZGS0z3LLK9ZEACdO&#10;rR2l94AYBtT/wWaWZQ200k/whX6fnRpmEyW8PdO8bbc2AiCl6qCEpps8XGW3NyP0Drg4rUB3wUY2&#10;nm92CpgXY2zu+K+FnWaieFIwRWoSxKwtRLIhT8Fea9+2mxugvNgwU3RMn+/227meOhvpBnaZZk4x&#10;N5u5IX4K2vXrDyy0zOYOJXjdzBVrefB9+wzKgu0rV+02MOEryxScVzftYYH+C3LqncBsXzk/bDOT&#10;M7bEvBaR3LGjY9QtUYpjI6/hOV68eAbfxHMmvys6kVdfu2hZ1RFpiqQXj+eMz6PH6S3U9LwEJQE2&#10;6KsEudVB+hvYHNTwqvOCTqclW9x77n9ZXjK5EdftpA5akpdcXV0x9+cv1L69SdTj5eTGKdFBOaTA&#10;Q9eFuGAQPypWUHOGJpaTnaKnGR96uUQSTP55aFQlxlBFCieGMyiSX97kxCA9zFZaqlc4digSAd+D&#10;NuciiIY4py04eNaTjlxihuKB8nrLcG9LBi1HFU988468GL9z5BL59zX4XcQ9Ix6MDU4NOsorjyxJ&#10;tTWiAkmEiXZW0cxL2cLhqLbwPFsqWuY4JivldWBc5DHXOIqWx5XYt7VZOS7ya6JWLo+r0tayZOL2&#10;r1FSb5XXKGd/YFxxrhFbJam30jWWbCEewxGvZEuwLUQsDts6PK5n2cIpliQhsQUsTNS8ASa5Hycc&#10;aqpB5g+JSUXGjGud+6WOVykxqfDk4Zi5QlZ1IgAAQABJREFUEKf+sn/vN8u2mGjLPBtx4jvj4j6u&#10;8hzTPEcV9Tb2r/HJ/UoekI3Tc3y+LZq+gF5qsrc3NzobT88Q3PoUrSUlmELKrxOJwx3QOTPkwQuo&#10;jPVQAN4ghz+fWaFzl2ar9hZokWE/JIctucRYLGpTqUVbL0qWMIAAic+mD9mazSzZssZOQ1ZPOGvX&#10;PkiYn6anv/vKL9oXKGL6KOztMle+PHDczo+MERU22Ldu/sAam5nzMymburZhHuClAz3bNnGb+zNJ&#10;AMW9Ii2Powc4QfNpjmi7AUemNFgaaL16KPwREHMg6txZ+jgQc0/QGKaiq9ApWZA8ohA2sOz14Rj3&#10;NslG4LWhNj6bnSWkR5yGBsug8vk0KMG2wcmDEzSZjAwncx86BPUR1i6NbrPU3ZbpZO6NDtoboxfs&#10;a+dfBYqpYrnZ2aZuisvnOU2F7P1xNLQblq0eRN/dj5JG0zFF+JIEYj3ps1n4flR7koRfioKeI9nH&#10;9y0z/6QxIfnSLHnxVb7PxUYUJmtwAt3eBQjCgJxbOymqHk5kcxTZF9iAj/f67HifDyQRGrwEmvc3&#10;/fRQ4OCgn67iuicyAbvH72pdeVtH1nMh12C3Jjf+X/bePDiyKzvzO5mJJRNAIoEEkEACiR0oFKpQ&#10;+8qtSHaT3c3eqF6GGkmWQ2OHwrIddoTtmD/G/qftCNvhsGR7YhySRzNW2B5r6ZY0ktotqUU12d0k&#10;i0XWjtqAwr6vCSQykSuARPr3PQBVqIVNslsayxNCR3UxK5En77vvvnvP+c53voNoXsHG02XIgCNO&#10;NrHiEFVqIAx4yOnU0iJyhSTo/WSVTRDZzVHtKvf5tbPg8hw604tgD3i+2xQQTsOU0eYZ45l/ewTZ&#10;+An6BcBqqi/bsOYCncHonfFnq9ArcZTXiK42gcxCVFiPLvL845UssDEu41zqGV7hYHTWPWGcs3/x&#10;bEvkUmjGIr09lP9A9s+CqCKyr9OOlFwmQ1tjfmeAzj/ECSsB/nPaUEKs0TPl4sCXLTWtWQfH117p&#10;zD3Po+Ze1buynWaPdf0amL4LN45cIx/kmsF0BNcorCQ/YXnKelW6q+bGm0QEH96B9gU8s4mVJrL0&#10;n4dF4IKWtsTNFDUyBKeXEg42yDV789ZdEkxUUMLkyHKQvN1/xwlHOJj4MmZHONTej2KVvVhQb/N6&#10;D/NyfuXx39/7nP5+/L3/n9oSZXUPu9x/ec5/f8pr/FlsBWE3BKGieQgnWSL0kEVmmYUvAEpMLB+L&#10;2sfGrxaQgutujCIxsHcrP2bunxgXtx2zOz+f8hqF6TfWVpAslVImm1kTXiZMLklAlyq5xoEoXRov&#10;EIWkezdZg067RFVJ4mxkYZ/lebglUVxQYp5rVLvEMqAFRZ1poIv9tiSPUA5lM5OgRd160MIn/ShC&#10;omuzgVppcRD/h85OzJeSexk2OymPiso9MT5kxS0MBm9r5sqszd2bsmCvF449EBnFSF0kmz1VwA2M&#10;MwfUoPqVUlqalfJQpqkMVoOj0hrmHqaEW5s+m4gIF7pGRdZZLlS9mLNAL/N5Wh3yPc+dBlu/ecdm&#10;79+FQeK1UXj7BFrW3kBuA9xHctZLG0GmHs19JLe9wFyLMH36r0VJOOfs2VPHqCuAiQeerJaQlRSr&#10;Jai09fn1fLvt0nvvcfAtWFVHja1OZKyNVomcJxwk0tkqsmtza1y7QCR+Hruvjz/btTiMtVTv1nIN&#10;q9yDEjyZIP8tZdIFDoUoTl0Y4khnXbHNbRRb3F3vSGaoLaRwd7XH1MEiWqoiIG0rSV4X+N5qJDhy&#10;OmDY+Iq4jtoUxaVEOBv8EqRDhCRBKpjvNZwlVUaLXXgohGw593l0GTYOTqrmij3fjlHPEMJeFmcj&#10;jf0gxW0Xgsxp2Oz3Jgv2beqbmpjHdfbQro4m2E5ATbWNdusejeXnlmwSUUQtduUS1Aznwf62/xng&#10;NypYP02sCTEpCWCRuK+wl2DkrZNTSLGu/rh/lD4IzK0+h72skr67e2kZxYcsDt6Dsso6IZfsVPDq&#10;N/Wj/IHr33vFW5BxUQtzfFDPrB+AkAOCL2SATEo5IUQCSpEwfuFQkJKcCr6i7UrCslYHy3fz2RaE&#10;2HIwe3J4ik67Q5JTG7yWoL/Ky//ZH3yPUyzOCQV+x0JVFryYh0wKehsk3OQRS89cImySjVUBhRLB&#10;+skBIajSTI0Z1GtS7BIPXqYqzSSQ9dPbgjbHovgoW5uMS0yTTzaun9WW1Ni5Zuca/xZtAckIqtub&#10;e3Xi0hrau0YVd+hHejnazOXhSKO9nMWn7NEa3oUL2l+JqqtRxhQT4qNsPXIfWT96/eAaub8OaWDv&#10;Pn7MuB635eSAyDSHIArUsSE0Br1sXqLksTmSp1qE4lCuoi28SJFNVqiMDMCfVkm605YQDzIAni9c&#10;32mXyHgqkQWR/s4S+QAlbaUF84gtIJXtqnorPvZ5BMJKbRmlyWuDgxAY7tLGMEChGJIGOEuD00PW&#10;VBaySjRv+vpOOpFDAc/2x29ft2vf/2uHLZQAcjrUW2uHG6iyZZNRH+AMB1OKcVWAB2tc8YT0a6RM&#10;Cn+e714B3gFxcF7zmDjjLNM18n6CHMW94TjPqA7rgrWjxfO6ko9487fVnjOCzAbtDkFuKCyL2NDY&#10;IWuFJVOPKutbK4ZO1v9K4+0toBmgJK7jEgdZKWu/MYDwGTTN2xP30NDnUIHmF4gBvxC5TcOS2sS7&#10;fmN6y04yPo3hzzkA/oJ6nUfXBOuNeXn4bLO+cBy0c1WyyTRRc5ESps/G20HHMJpd0YKRKnakBr5A&#10;9NTANc4TBVzx1Fnf6dftSIjotChgP1wosYOFFTsY3rbJrVq7uZi3E6Uxa69327UkNRAUnZ2EwdRA&#10;3cE7s1Qi3/pda/Nt2cwq8tFoMZ0NI1vNaTVCTccEukgvRHCtuf4B3tfm/UwT8gtAL1eiEAXYUE+F&#10;SvDKN+wD+PKdRJUdwOLzcPCvy1ZjOXmcAofFht0EeRB6UkA2Ps77txLkaVhIqrtQiLUGFVd05xL2&#10;L6kbi86udokeXhdxqLQzF24osBlQkwYOvjARVZ6GNiu0Qr1NpJQld5BCX0kOxhYPaSl9T+JLaatD&#10;gmWVueLGIY5Zb4dhE/35m+8BJbGv8jxrP/NcOFH8LT9yqFUwApDsYBMF1kHbozrMBwk3y/CaKsD4&#10;qyNktjnxqlhplYQOwSY8JegGyTUU8ghDAvg4S1QKzkMjUkJsCVrW+OSkheRVsElnCH+ujs44G/u5&#10;Z85yUiosUbtEnz37PC3lkCJ1WglSRXbi1FGbhhespgBqb6i2hLNzi2w0Hjty5LDTSlAQURGVwefO&#10;y5baJe63tduWEFz5xKnj2Nppl9jaGrH2DrVe3LXVp7aEMI9ki1X2NFvCyvdaHO631fKYLbWElIb1&#10;flsZEpzrzri8XON5B3ffs3Vy37haWtX+T+NCR5xrlK0K6heclpC748qgcyK4w8euJlvCRZ9mS60X&#10;O7qaH1xj32Fs4ektIzW8c41niLagxREGerH1nGwtMvcc6tXVVbRvO07iDJkCFmGkWbagNeJdVNJu&#10;zY8n62LBpsAm3eQezp3DFhWuD2w9hy2KdNReUgJfp848nPvmlkbr7GxB+pa5J4xVS0j/vnGphaYK&#10;hvZsPYutJWzlHtiibdzufWxubrQObMUTK3aqByEqHrQFqMRVyDA0NTTilRGaL0HV46FtaqLhBBTL&#10;BYqovDgg9eEmm0KVcJUKyQBKmgFYL05bQuCnUG0dUAEMEpKzqvCONMDpf8xWNJG0KxNT9m76fTjf&#10;9+xWtN+m78Ojjhas19+yg+kvzFp0ZAHp5YP2Su9p++dXfwdM/6rNrd9BiZLeupwK8iDL2NiLKJNX&#10;dKxxTS/vjEu9BaqCQcYRdeQWQsheF1FkNYGIWY5nq9EZ1xZwKewQDuumJqSWgXSWwD3k/RdxGPuB&#10;q/qQrD7KprDNYeMCGvC1B22zfIP2kKtGPtrKBz6wI4mrVj93HRz5nq1XwvwBzq3m2Y4jdUFu0to8&#10;tfY1WkLqqB64PmCHyFN89djzdprxBhWhqTEDVbmvEtXUMhgJuq3gYd4AslFTGa3VpWVk07mPVUhI&#10;nzl70nm2t517Qw3OgTaayi9YQNKYG0CBsADb2cSqD77ChlhlR4Gn+trr2cNwDnHOsrQF7d24asfS&#10;/eaduWap5St2IH7FDib6zT1/zTYWL9uR1HVrJ9eytXjNPIsf2snsTQvxnlFv0ECtQBGbeoH7W0KE&#10;dwh1WA/RhbyCSnJMB2AvufH6VbgZbqi0Vmik0Li4TrNO6pD0Mg9mLkHDgyhoehmXbBVjq9exRQEg&#10;n9XmWlQTNnfH56x54RYNhLg8NKIqSVoD3DmFWuqSd+bsKb4auBq6p/p/P/PcOUtQGV1CVOllXqXv&#10;5Af6aQk2E1J8zloX79o07nu+0U/7TWj1nCGMjmccVSg8dun7lHM4PH/8uJ1taLb+m0MO5F0FM+vM&#10;uZM77RL/818oL0hsKgDGp00/S/Iirddw9uUR8Fw55b0ouKpfBUL9/Ls8jeoCiTY40LerDSeL8nUk&#10;fUmKNTWQWufml3NY3Bq6Q1RA8qKnmUYCm/bP3h6g0II0AAtTUEGapJXYBUW8VjZd8qt7r+X5y8Mp&#10;xd1Su8Q0mKWHDVGCW0peCceSRywJ1E9tCylhcuf7bJHIJcH80NZOi8NPNK6n2CrBlsa5M66/AVui&#10;F+K9pckPqCXkR46Lh02RkTNfHzWuB7Y+Zu73bOGFCTpw2hKSp/HCaLk6NAvvWZ7b3rget6WWkDvj&#10;dO7jni3dR8alxV7y4D7SGk/z9anHhRoonuPhRqAowvHiqnbkQMRqoe8r7RLVSrCtNsw4C/DqwfD5&#10;u6OuGSYFvZsTbHrMU2sNapEs8DhFOmqX2FBZa9Nri45+TKMSZUgxTMPp329rcX3ZpmazNkXl73PQ&#10;HS++m7Owp8n+o2depxgo6GjFKJHbwmFdSTFTnA3sv/7eP6XzEVREGrUPfJC2I20oWmrT4aARy+3c&#10;eVpc4hRpXGqX2Ma41MZxDdbUx42rlWsUXW+OWoNtnt2ihBoQ4QCRI4hkvHaMgjGxdOZh0XlJhtbV&#10;StIZZ45D3q7T97Yqh/dKzo1D4TsNPFtsahVIOeTK6rlHP2dHIRms46HOp1atFOeojVqGJM/rOxff&#10;I0E5yt5AMRCHyjnWQwc5vwzP+WUO2O+uLuNU7Dyf+n7Jqu8827BygNyU/BexwJHIJqncQYR1lArW&#10;d8HL+9g/gpEmm88AuyURqquoRUSPamScnhFoj7ga9pkeD3UDBfvuMNEiDsor3cBdzMMfDUhu2m0v&#10;tlKQB/b/Z/e37Vgjm2tDwe7H3fZX2XokNoj0cHqG8dh7KJTyEV2IYz8FzHOsXuQE5gvsXgz/o0SR&#10;GeDNSfD4IhyCLnINKRy5YeYzHGA+ibDWURp4xBZ5rBFqgVpCOG5lLZaMTdkw63Edp6MGeAwky64N&#10;TQE1wq7ifoM0kpfh2ca+BAbFzuRW2MsHauzeLIVtEPzPM84lbCVWp2yWfGsiTBKXfF2evdqDfMUW&#10;sFQJ8tdbSeDXhmqgzpCND6/bXP8AORNoyNjVviHeUFGa5BCOO42iCbSoD4D1Spm20d0GaAclQh3A&#10;GtQSnozCXp5fB1pJL4nylrPZwiKa6zxqvHGQk0anpzD9cSVYOSHbOCgmxygUYXGokCTHBKrt195P&#10;moz6/p+0JA/1w40QOLelU9h5yXczGGpJd18Lq5Kdv3u2sowL6SpnnPq/n+UaP7UtYTH8CDt/fL5+&#10;WltbG+DFeD8ZDl71pd3Gu1Etxqe6xsfGpS6uO+PE0fi087VrKwAkMAnMsFagcQWl/LHEMrANjT3A&#10;5Kt5T3mlLF5UJWtSXPxpIodNmDFBvFJOURudn2Oitkj2QULAEx1ls+YsgtlRjlMBV50CGi8QxH5b&#10;6lN8OEL0WUA8jWTd+XNgxfG8/eX0XSuNAltit4oH+6YaqSwh7MWGdKHpAt8DTHMA6uPWjKWm7jve&#10;YZJ8QjUb4/Qi0REP5t64xhhX4ROOa3n3GgVpabeIkWOQVIQiAB5nS1HNrLzEpocEoa+TKKCSGgAu&#10;Es9tNoNEyuY6EYDHpoh8tuy6s+GllnAeAmywiXdsYlpigmDB1U1Ei+gVzQjOcdnc0AQRRIqGNqiS&#10;sgnTG8xyQXoi4PxtcghIdlr4fp5n1gkI2B92ngOe991nO717HxuBycp4/34Ux4v5i4HbuylkY5nZ&#10;EIdWGCijAsprnjWYYCdfgkQyhes8wcF7I+6yBpwJKPI0Cd+2QQpNRZOk1szurwH5sDfVrxXZLeCO&#10;y0DqCdQqfVAs837UKpGDTqPfVAJbbMsLm3A5bingmFLWijNfHDIZGG3COOWsbuIA5WqrbRs14ezW&#10;sqXwrqsoPM1X8HvTiMbJFgn0PHOp5kLTQGrlsVGb4npE/21xk2jGiS3lAKjyscaYWEHYTh4EBEV/&#10;a8OVKxDHEXpnBtIDm/UW6Mu/nqNq2+7aIoJtjbV+qyEflMLpdVWwiZNXK2fetkQRZbMeH1jhNRIg&#10;dNKrImpcZd1zHOw8b4oGspTzVrOZa29Nsc8qqVvDIkEDypJsuiXcoCp+kXwSyRI8BDB3BGBtDRMl&#10;4PsvHVDxAu/hieY35+jKTicbPrvFP7aGmuEuozvOZwKEyZUVCYSJsoT+1ZyWTDL4pdqgqbP9Gl1o&#10;tAakm1LGTYgR5jl6IUAKKqZZI+ONVXJhATB8wiFakKn1otqP/Wy2WEhgdrJVha001W9pPKGfNK48&#10;cySo49Fx0caRa/zpbVExyGLZucYnbWUYV+qp4wILhhKq+doZF5ggi/ant0WhE9Aczw/XiLeOrRh4&#10;5DZFSwVyL6sc5MUsyBruk+brJ4/rUVvaeOVRsTM4lM9t5iuuuSdXU4Ua5hO26HbF84HHDTceqOLR&#10;cZGQYl3W8JAWs0bH7t60DvDYtlCDg9nLk9zmoY0AF3p5aNK4VS42jRDyyNKTUf/cYsL8EElgzbna&#10;EvpRhNTGq+KbZby5OmoVtJmqgc+eLXlhMSKAosNhIgnYQlSL3ljiwY4OW4Ov1npaO20+R7vExTtU&#10;mDYjId1o7nAQCKaSTmNEHbdngTeo3IR3vrZAz90eOpjhkdeivulmXOsaFw9CiHaJHzcuJTIfjAtP&#10;bwVnamE7zvyykeCotbE5nkVULa/qdIjsK4Ume7aiwVqgC70dp2sVh2EfBVU+sOpBJJQ30jetksMP&#10;INASNLtpKQV35uRIgT0PQf0rhF+wcbFx8GyPh0McjiQpozO2WZqyvnmXHadL1xoV+iN4weXAGF6e&#10;kQp0edbp/CSNI+UsnPsIfRv/j/cUDXqsjTVRjSItNEArpXL6c2ykPeAoaod5FV56L3tD81bCZsHR&#10;1YjkSHsd/uAWXj9qAJzfR1pQ9OXaR8Dh64D4usDho4xjAk++s54etbVFNou0xjz39Ai2WnZtpaAJ&#10;nfKvmZ+8yQiYPaQeO811ukAcjO8K4QGcWlmyDM5tGpy+BuJCX3SBcbH/aFyshRaYURrX47ZIYtoL&#10;LdCksHWI9/szQD7QMItYhzHyFOHqWltng3bLkdVzkORA8MK+Yt7yqKs2UkjnAuLdYGOfBgpfAw4r&#10;gcqTxfFanYMaT25HDoVgMo+X3BTrSX3ZxJbbJp+Quz3J4U6vBdZ2Jbx7Me70Ok4+zl1LwqOEL68P&#10;QX0L0/GFUK+IJF+kCWlTMv3VYP3FnCKtLeipgPNXkiRQIUxrC/IKvO8F2wqgkREhhKqpxxPgi+tJ&#10;djQRdudJIK2zYVSARxehzSEBpS1OqtbOA45I0yYPJiCqdUJtI63sRBDFaMq2dx1kgjhZYVD4CbMb&#10;W9pJAKpoBNuNzfCMQ06ImIeyud9Wgcpgxxano5Kzjq3u3kdtte6zFW6mF2sdtrCNrbaOh+N6aItw&#10;lMOoSOPatSXevh/8q/ERWy3QGzUuJUUZV0c3bdEq+CyezoNxyRYRFDTXx2017dra4hpDGtdjtkoe&#10;2CrZvcY9W4+Pq5Ym9TvX6NhqeJottEKcce3awutzrhHPoKNbc4/XwILyA3fIlhK7eaQTwo0tTptC&#10;bTZ71yiRrydtEXJ+hC1h0jvjiiD1Uf9g7nfma5+tHtYEOZu9+do/rgo6YjW2dpAIg3iAtyz+sw5c&#10;VSlW19HNCq9jNIoECInFQG09FM0MEQGN4ckheKuCtPGkelzQCQcNSR0bhnIaow4iWFdnGbzEoWUi&#10;BPVVhae/yrXvt7XA5nJteMR+cO/bdnXsO/bj+T8njzFhzdshe6am177W84LVuiqtw1Vvzzf02Vc6&#10;z9ulu9+3i+N/YO9P/2u7v3wdlUQ8MpLfDeDHG7QGLIWZ4mWdT3BwO+PCO9e4RvbGhUR0hjW9N66g&#10;c41senvXWKNrTNsCVL0gycUKvLsgh1kzCpmlMLHkQPrZXCuWLltg7A8t0P8n1jfyL61m7PctOPVd&#10;C934Qzuz/B20bqBuA5226dkOU5QmaE/PdqSUDYniMKCOIpoqlbrXrTdcZ42U7Xcied24RSUvWLnk&#10;reXEV7HBVKirmdpg8r1qjqP15SGp3HGglz1gZ32VQ/1sbOuwAFFND20lg11fsbPebfoHc/BiiBQi&#10;VE7yhzXAF+xBxdzvEIn3KvIVLhxSP+yyJqIEH1x2IRTUhlkjtQJqNi9wtRZntp7PKjkMp8fqH7NV&#10;B6Sk6mXNDzlzR13ACzuHrQfbu58FQ+SruCbV6pDkZX74VXo3PDouxxaHgmwpX1KPqJ8XHEdsPDkK&#10;TTi3PV3HucbX7SzzTDhkVUVUOdcKdsSpIWejHt7S7SrhO9Ic1D6gyCJaNOZh59SxPsJoQSkRvI3T&#10;6+UgPgGjq7uRa6BoUAQL9aNQ4VkZVcKVRKs+4CJuoTP3bgrsOg8cYl6JOv7Tb5YVKLZE5hXPnVMz&#10;h7sv73/vNdCiEyoKIySxjHfC30A2ODvgT4RiC/wuB5pOXBw2iwMDlRMRFXPz7t3Ce1v10n2nYFEe&#10;xGuItOUIZ8QuUGuzDDifvD+HKsrJqEYpKnlXS8UCJ6CYHbzNH2lj4PJx43c+C21KyUR+T5jox9pi&#10;YJt4CB9tS20cdTM/va0NxqUK44fj+v/KFp4EOPHeNf5s45ItPHDur+b+09hSIjrLxih5Z1VXClPP&#10;AwURHLK+pG7J08+a1/8JI82TsJICpl6rLWaGPI/zmn9SjmWDNaHXe0UoktvWuNT8QuwPKWDqqQzx&#10;cHcfKWdjR7uEFojCZRsQlMrALlrDc1Ktc2OABjFKiJMwVrvEOt5fTsdIRqMWSSVtJQ1TFsGuheHX&#10;0RTdrZoS3petcICmGthSW8KZ6axN8G9nn/HZ5Ysb1loasV898xXyYESsbDCLFCM1ckj68Fh1AP2P&#10;/89vWvgYScpkiY1cWbe+TpwDIiYPnqeilONnQuj/f9y4YowLT/YjxrVGByxk2c21UkqUB/sHXLsa&#10;bnqfC1iE+VZtQW5iwV5roCNWJ3OEl/vdO3k73lJs5yIuPP28fVuYPs92SZmkm4k8qY8EweIPrKBk&#10;hGj/KLUUGTvR12Grg/csCiHCzfMsdcnTbACd1DVsANXdBCu+iqRvgI2/ASglht7SzZFl8HvuI3b1&#10;I/kDAjU2CloKQrs8yIYqfv0KRZudbD6twDmCFEfpyVyH3VoO7CzfM4QkRXcdHHXWhjjvE3jhfSRc&#10;GYYj+7LKnnE4jG48z8Ish7uL32uH1pslfzKGrdrHbHVhy/sxtpTUn8EWC9I6ZItxjaERJFshqJUa&#10;16DGFap09HiSRC7jjOs44xDMtgTUs0A3stpa7g3XuMQammVda+lKxLKCqG6MiusKSC3O4clmv0Qz&#10;hJe6a2yEqOAGEVShRLx8mtoQ/XrZ4BvFMsOLr+Agvk8Ut8UmCmRv1YwnTk5HTecbqoSgxO3a6JJz&#10;EEoHTQ3ai3JABsL010gIuMDwxUlVaLhKoYEeLt0XYfqpFSAPwmSdgqx9B+pR2IzDQoKF/Z4Qycsp&#10;tEXIFuOCasAq1zjBZ7cIFtkURbdzTgU8TCLInZvOXc87XqRgPnqf8mV6qFUMsddKUVDRBgfA3uud&#10;z9JRiV9WiMf9+DttS+P8m7rGp9nKM19qh7c3P590vj6JLQVin2Tu99uSwmqYKGWLaEDdkwKsp5OH&#10;6y3DJiDhrDwNQgosvlJoch7K4GeW5aRwf4Hw3BygZSzUYjB56f9ssDGuU/mtw10w004UxQJnXGrN&#10;qCIlSfBug9Ori5aV0OwcBVYpFro5EBIbUpTccHjOOoBWKb7ZxoNvBk7ME8lE8eg9OCRtUALVLnGF&#10;4pVynpxqqlvXwOmzKk6jSrICaYRVEnvKB9QCebX1tduLgQtWRJV6pIYCPSoxv7N41bwxPFQ22BqY&#10;S+8sz5P43Mkd/NLL/44Vakhy4jSdao/bs4cjTiI3Rqg+S9SwOPUhkW7+Y8alqDvwkeNqIHTP8Wd6&#10;rdaK6jywb4ja2eAr2WjK2dgiHCrXxs7Z/W0OtzauFThnporCLC8JVaL4Wa4/EH8bLxp4EA9a/Z7d&#10;rgSQBtgwUK2byGE4sUi1aj2sFSSlg+c4TAIcLiV0zZq3og/fRFto01K0Si0mimpckjwHEBsQE1sE&#10;SW4qYvFCBdnq3mEWxxCvk3tbDKRVsu6yEDTPWZiDbtAE1Ypk5ABCV5SoXi2vJXfmZnP14X3Xss8o&#10;4ixicxWv3cfvJtiMS9gQ/Rwi/tICyWsaunDfq3md5W8Xic/HbZWxznRPNxmbbEnWo4y1tt+WC1tz&#10;ji14/7u23Niq9CMQSXlvIo98Bq3ZKivB9mGDJde41wsZu0x3Ky/Qa6EWwstQxkY46Eqgi8ZhJWUp&#10;CFQeyQNUOo0ToT4PcVg6q3HkK3AE1nGcvn1LzX7YLGHUeFjHkrjxA+NswZBc5VrlCE1SCR0DmvRx&#10;DbgVOO38wT/WoZfXXgvyIGdWe5D2Tjfaap6jzUXfCrKra2OGpornRQMA4AuVZfN5h9xfQzJEyd0U&#10;uBSlXCSj4PXrIOB1FceCjwVGDRdKcnSfKq7mBtfTp5XkH4cDhxOMATLWUDfjLCz1Se3taQXn5xDA&#10;K6zmxOrtaWFB4B1ykoZQN+zuCDMhCGFxs5sba4CdqLjEQ9Rnu3ivmhBP3FTxrXsPPLSl1ouyVfhI&#10;W0FatFU9YkttHPdsSSaglHEVGNdTbSF/vIFXqHFFwGmbGz/OlqCdT2OLm7d7jU+MS5slj8/j41Ir&#10;we6njusT2GIz2z9famf3hK0mXeOuLapQHowLTP8g97F0b1zYOnig2cHnywn1JHPsx7OnDsZOU5m4&#10;zeE0T2HR622bdohw1gUV7IUDbiiuQGEwEzqoxiwD+moA943wsJQSZnu4x1uiB/MgVTsbNZ4x6ymC&#10;nPJO20sWPlFjc1MYGII1zILurQ/ZEsVFuTWkefE0W4ECy4HXNmC2FIhiO4CUpEu/gYNTslUCZMFm&#10;hBZNjiSV0y4R+EeRr9ol1lOSXusFcmIj2gQqb4E66Xd5bRYywkQDzeKD5AbYCAdGxm1iZgQsftuO&#10;t3fZTGLB+gf7wYQJqZsjdtc9aSX1UPJwxa/eG7Sba9PmgkWzRFRx6za5AB68DnIRe+MqZlwde+Pi&#10;eyux00R4v4XOvDMuyuNrCb33j6sc2k0WiYG1YtYoHcqKKuoNMqRFtibghEc5iH0W3iy1w/lluPnr&#10;yBYg5UDXsucrkGsg5Xsn7bfy/BxRN7AOc95V00M/Vvpk4NXV4GXWISRGxspiK6sWW16091PTttpM&#10;p1a0fG5MDVr6nftUYENaILFcEkvQL5tGH8xrI6hBXjAdnnuAw7yCNVENXt3NAVguuI3D+bMk0l+v&#10;L7cWDocq1kkXa6vHxXxBSd2gOvloJe1JaXZThFwGmXk7UwnUghS7azlpPqK8MxUcWHxvnn7cITb/&#10;46U4D+QeNsgJdIKtHMSW9+NsLe3YOgsFMgBLSbbqsHUCW+WP24JBlKKobgwnYZ72stmlZXPrv/G4&#10;o9DbN+apCEc1M8MYo/DxRfPdho0YoiYpTR6F1cjvcQACuXiJ3MTy2yJrLae6MRImckqSPJe8Rim0&#10;6TCzQm4KRk4j+6ig9STQT2+41FppkFNTXcq+mrdnWsvscDP3nX2bIMRxwIupsFZ/ZQJoDm8f8FKE&#10;zR8WUj2c3E1Ei6pr2cyBZDaQVthYNHBlXuPXb7LQcNZR5wNnApPf5L9VmtzM+2lCqU2y6D42dFE+&#10;x2neXMXiTHMqTUA/E05fQ4i7BuUoyOa0cR9lThaUGwYBqQsWKYUkiLh5fPSt3RKXl82Fk9bjCzqt&#10;A532f0yRi0WX3lgAmyP29FB9yc1IZ9HzVrcjxxZt5Tbw2rBVhK3MR9pipVHvvt9WHk9jz5YHWwTw&#10;H23L+3Bc3CJzUc+eZrLULlHjyuMhOLbAwR7agh76yLigpeoasaWWhkrEPG5LbQi399uiIGZnXHu2&#10;qpBc1Xyp2hQ8k/l63FaGcan1YoHv3m/L7dhCW4Yci9sZ154t+hPIw/5Jtqj4lITC3jW62VwoYXG4&#10;+ju2dB+5p3hsByvhbLPQplkfb99btFMsdjfwSQzMnGfVxu2AXbk8bGe7UWZEF0YNxTN4SGt4/bDJ&#10;CR9JPCIvUAG3WZIP8tjYtvFgFC/uzH2GNaFrNI2LwzVPgm6FhDf+JQ8Q0iHguz5qD4ZmxhhzlmrU&#10;MFWmPhgpzDuYR09Tq6XwsMehbaqTVnMjDBU24lnWblVFOS1D62wyOs2DG6fwKwhcU2Wjs2Ng/PD+&#10;/XPosvjs7hTeXsJvzzces5MtB+wQOZEMwl1VbafsXOdha2yM2A8u/S+2iVfoRiRsbIbKdQ6nuoZR&#10;m13IOxHEs+RNCnjpE1MPx5XeHZf0WZobO9gk1jhMVmiMUkYbR41rhnGtPRjXEONKUurvp4MVUDFR&#10;EZESHldxe8iiEzRth+Pvuj9qkUICRonLTsPHv7ZMspAcXhXe5DnlEPoO2PD0NN4wNQRLc1be0miT&#10;o5MQNaS26rH+MTZD9oBnj1Tb0vwEbJ5pZBzcNjCbsTeI3CInX0CmetNaC39tl6BZVqBDc6HNg2wA&#10;TCkgioPIPbiARGKrbEz8XjMe/QwFRhmgM5xXJ0mrqlgGQLtBEpysCTebXAEoLsWBij8KbRxPF+dw&#10;C0+XVcJroF/WVA7H08kD4Gxk2DClxcSDZ65dW9n9thQdO599aEs4xENbRJKMw7NrK4Pt/bbE5OEr&#10;rYeo1nX2y7Y8fMNaMpdtSwSVM2/YxvU/QgJ51m4DAbbhRC5SnBVl/Bmc1Cb6iOiaS1k7FUAwOvTU&#10;LCeKJ+5iLZeWVeORKwogogVvLyqDHUXuRs6m5Db0s4UH34zje/5IhQ3OZGxgym09tThhByrsvbtx&#10;1olgT6IM7mOOg2RNkRTwm/bZ3DZ1Mv/h6/CemD21Sywi8ZWH8rQBy4BcI8UVnNx4TPrx8Gte3k9A&#10;jRK27ybkUZWXXvMss/lSScjJskKVbpJTWSGca7HU0iww9dTUhnKxH+omXpLT0pAJ3WmPyPssuget&#10;y/guB+Pnhj1ol4j3y5OMTaAmFqB+V2XM/KbzWv1r1T1op8T/E9jCDmvqqbacVoI/0RYLxflu/G7h&#10;k/822eJW65mT4uJeOzvhsPrZP187189DxqIuwpNyaLVANgJWAzCvGrhfZXjgxSQBV8G2gTytmbla&#10;YxFXuRMcymZTsA+0OX/jpVaadRPSYmtwCu+Ie3qcwpMEYeYYImibPODVJLiaBC/MRKFV4u1h+/Fx&#10;qRy/LeTjIGOTILRtri+14NEKiqugzxL5qX1nJcnlOGF0HghAm7w6Xa0Rlmv9lekB43+JTU4kvEfh&#10;+ypjdyjEfF+1Vwc842G7mJ9mbOt49c+V262bW9ZW0mTf7H0ZvSrYEcyVahGqgE1LKPbRIfY7b/6e&#10;1fVJSK3Mhi6uODmxoy+VA4uQu5pP2meOk2sgz6BxSXyu/JFxAbdAjnh0XNRsAHtpnNU+xoUXmQN6&#10;UrTiIdpWu8SZaZqNM29nKmAEcQx70Fa3oXVro5DxswfRxEkW7M8GCnaCTf+ZdqpIEQm7COUyBYee&#10;mBp2Cfx0fnddtD7IF2Uwoz5gs3JDu6lls/7+HTB6IrUQEdrtd+P2GeDfWmCWOFFUlFxNkCSth9Pd&#10;RVZzFRhLDBQlXovY+PIc0BvsA6foqds/l7Cm8mo73VgPFJFH/4ZGQ6y/dvSURO8eW1ozyTTUQMFV&#10;vuA+tMouqk5V5Z+Flz4K/HOE5urqjRGHdbYEJHi4qcaxNY80zDb7yH5bgqtq99nqxJb48Vkwatk6&#10;jK0Ch8Yagmh7tgQjzXHQqyCrA9UBwakjdJf3cBC72XuiREMJxt7tga7K/VuEyLHEmnOxB55prqQF&#10;ZMISRLFV7Fu9dWV2A+49rUxwcOlDQh6oCDLCO3dU+8Li4Z46eyHXrn2Ql47URDkHhNZpPbmPOdaM&#10;BzbdLz5XBxyUtT+9GYd27LVvngvYAMyw6zNUlvMcitq5Tg7g8hBFn+zVWMPhxGH67f/k5UKa7urK&#10;OOgLVgldeHbZ0IGS2Kxnt+YIz8Sv5984NXgmnT/OwaDXGhi/L2mEDOFKgqbCrDlOhlJL4OWJS+/m&#10;JquxxD2apm+BMSlBSxTCQMDs+A4cVgefEgVvf1svtT3ToPgIIYp+l1CRmdHmr4derx+1tdtmT7mI&#10;f0ttCc7I4fIIz/tpr1H30EmO/pS2SqjklRpoEXikj8XSjScxSxKpjDlf3a43T/1ryO5S0NXYZwfX&#10;37KG+cvW9PKzll8asiSe7gpFN+FTneZenbQ6oI1CMGzlSBFEx8dt5t6K+Y8ctZryFPLEq3YVzRg1&#10;pAjBhHibKter8LeFUT6yJpSp5CeCNLCSXTqmyqBjlFVLwkD+IJoqbDZ1VL6Kly/qHUElsAdwERFB&#10;DQyOdTZxp10ijI8qGCErdIzbhDsveYO9dolwz0hOekjYtlll6+vmQltllXqUyakJNqdBZ7N2kfyV&#10;9s300iyJOiJPaIgpKIsr+TUKpspoXO6zr576KrQUNGRgZcxBNd2cfp+DtgB0RiOiR8ZFP1s255RT&#10;tEg0zrhWGZf0g1QvsH9cQTy/RKbc7s3Uo6MFdQ+vsKdy3norZnCIcKCYA1WS+tATAonDm2TsPHdi&#10;vHh5vnkHOnQXhz4YO/dxC9ju7sIckQ91C6itThYayEnU87zzPnBNymgu41l2JKM9RC6lg8Si4GI5&#10;rqm1ETvJZSK3BAelVFg5ZFlrPs07kYsfPLwtDycezzhKnYUBY3jrawiWkepmnzhIE3Y/DKe1shpb&#10;GJyxg3x/nraOUfIRqbFZEqbFloWKOwcPvxhopYUDPoUU8eR03OpJglZTFLWOVMbU8DzsIrxcoK01&#10;Itj9tlaxNT0+b1kOl1KKDtUTN87GLrZRMTpDqimKQy0tZZP0spGngWtckpUm17HFNSWo4ZDyr3p5&#10;4y3zHro+qJVKAC8B7M2ezgGOW8N+5cGTyrFp+YhSctwDbepjozjGRCOcGaxBnO4a8hJEDmlEfkrY&#10;fOU0y7aUYsWJ3Eb9QP2InR4W+gBfsUl04Gedr6tHBHupj/yE9uzJBZRr8fIrmU+1cVS9ifZKRcmq&#10;2fB8+fTZb8VZSHEwzon5HA8CiyNLgwA8NIH+G4SL1fztpitPigiggsVTTTgCUIrXzkLlVJSKZp4o&#10;IKfWWUVgpk5TCBYGnpo0JXxQiIpY1Cskx/SlZ2g3RpkDiwFYiBt+9uwR+PG77RJpJXjiWDcJK0E/&#10;apcYtk6SR2ucxFJU7Dvc7bRLTHGiaxL325LY0rknbB141BYl3WtQ2xxbfT+LLZpj77d1uAsIi8VH&#10;YYrGdfrUYa5RlYfAZLvjyjxyjfvG1dJArqKBe5DcvcYuB6tLPsWWuPO6xj1bddD7Th5/aKsNW927&#10;tsSM6mNcwv3221JSaK+95KO2Kp+01bkzLtk6fLjT6qAEZsAQKysl7AWPnaXQxJUGgAuOs7irgESe&#10;+fpz9vkzMRQqQ3ZsO23Hk+M8A17rgQHezRZcuuUlwSu8lP4KNHVOrCOuBZxzvBw5jyTYvLvCanIU&#10;/kBtGwGHr+PJCAAvzJDoWmADbAfn7N4/rkOdKCaSNGVhh/CcSnnwRDMtY+F7KGKphIJC/pbKSzD8&#10;cBOSuVCJUdtSu8QW2iUmCL9TtE+sBL8PsRGtsRtm1C4RLnU5EcAaUYmal7fyux68ujvIOFzy3APC&#10;mwNmGbS7d0ZtYXLWAmDmrxw6aWPLhPb9t63dW2sXjpywewvjtjy5aM/XHLLu9k77s7k/R4UR2Cg5&#10;YnduDlg4xzoHWsowriTjKn58XECS9eQa1tAOUhvH+iqgEzjba3DFc7vjUhP1NHjyFtcghkYVeKt3&#10;c8IaNqM8RxxoUPy22dyrWJtp+gCQSnEYeH7map0G7VEct1UlosWMAD4oBi7t50Cjysrp71qMp+kq&#10;B3bkHns5yBJbUVteXLSekoi9dvyCXS+6bVudMas+Vg5vfdFKYQf50INRha+bMDFABKFgcIOEaa2q&#10;c12ML9BsdRTUxeGV51HLjMKhz8QT5uWkWc7XAptB96ayN8acLHloA4nMeQWtFecRpYu7qbfgYPWx&#10;MU+lJQrH5r04bW4SrpMbATZL6n3o8JWFrz9TIG/DM//Alpv8CbYKwGPqTZBLrtNhiwgUBV8vG6QY&#10;MnHyEilOYDVn34IQIMnrGHO9zvcVAdGk2EzTOBulyIv7gQI3oGDmqPURzFhMpXAaSFvUVDEL89hI&#10;r4vmzAZPTiPHHCTQJwKTAGNHOJs/kuRQhXs5J7KkqcVUFEOpVIV2yF97aAgUInJW60fpFymirecz&#10;Ysf5oazW49UrH5jhkNCzrSY8XgrA1OfExfcHKV48ffKg00rW01JZ/a0Y4YoP+CWEJyGJYDhJJNXI&#10;MuMluYPw6zk9ahpoqUj57xaLizVJ6TuGq6B3EiSUcCBU17FWtBgyVLzx4BST+d/mtHRz11W5q4YC&#10;I5MkKEgSqwgjxkO+10qwAE8sCs0rq1CSYHYLLmkUrRixNCTFnAU3XFmFOscX63WSC9trJfhUW4Rm&#10;T7WF7SdtPWxdJltOW0I2F8mOOuN6wtZOG0fAC05vQtnV1Z1xYXt/GzSt9kdtleDV7B8Xr/eu0RkX&#10;tmLY4rAlCP4EtnbaS2qc+AYPbGn+shrXflvgiXvt2Z4+LtlSAltzjy2SYpr7B7Z0jRoX36WDX5xo&#10;JeSEGapuoxgowMsaOXLIZ21deXvl5CKh/Ky90DForel5Bw6ZnKWHLAcACCYyuLTFm5lER14FJm5K&#10;2NmwFqZIGOLVssAHeSA8q/OWYRO/FYOWJg4+m/gNxLNm8M5FpcyRW1jZPy6usSCYg7Axo9CRn1Cd&#10;FBdJtLHh+KvAU1trnZaeE2vzEBM2rYMk6yreqdolFvNwtTQ1wR6JwpUHO0fsqo4DbDw+D54Opk/y&#10;2IcHqM/O0MpzuSwJJRQq4gA5nXWvff3QC/aFo6etvamVquAsuicddoEDQC0PYyQGP9993E52oc/E&#10;AfTm6FtwvmM2ApVujVD/2Z4IyVdzbO+NKwZ8MwVn0hlXBLmI9IrNOeNCspdxTcQXbBl4obGeceGp&#10;qiVkPAOdrwBclVm2DcZdur0C/IOHSa1NgKikhKw6eyueMI5IkMeQDZz9F04+3j4eY2wWZUdufBGb&#10;3QTMG0mxpNlA/DB0kPfkflN3m8ODj2IbzvbrJ16w53uOIm1N72Nfwnq8AWtqOw/eDm3w/pTjXAka&#10;kUe6CVzRC4slx15QxPycj9RZruWC+VYHgUc4vHAqemBeRZFk7uK+d3NYJhBXq10ft3oO/epjF6gI&#10;p2Aqs2hhagJKe1+x7fichcgLNjWxqbe+aKWxIUgoWWs+0GHp6mNWtTZIzYRZGFtJbNUlJ6yOQ68K&#10;WzlFT9klG2HLOQQsmIf9FXMgFZcdriPyg60VA7JRglUy5uALMGM2gC7z6PHLq6eAlOhQuvXysKU/&#10;JJmIHFLNSQ5jwVdCJXSQp4hmBJcKrpYzkcLJ0GbsKaqAmIBmjhAT7GcpVEwh3JYF2lSEkOG1bG2B&#10;h5YXUexajLInUYykqT18X6QEajER8lIc6XMQFXH7JXnBUbMDCbGnb/FMRHmf48Z5tldxLF3/zS98&#10;vaAq2PQWJdyccDeG78NIoHJWpzIDOXUQGhOlvgXCYC9eegrQsoiHEyDKKSLQ6xIVGwivwyNJ8IUV&#10;fuIBJmx6cpvNRzs3zBN+5dIdyoGZQP08aBGmF/o4IU1eXsbuzyMt1hiLC4DLkSLFkEIxQUp8jP/j&#10;Nd6K8GXn59+wLTfjkqyvBvOg/d8nHJcgqr02hDjLPIQ/va3H52vHFoNifpxx7fznJ5qvx8e10+1H&#10;JeO6x1DgoKFp09fDF4IxZUj0IhZD0mgbTxke91E2FR4cD4dC9RQbxmSp1R5uR6Np2ZZGVy26FbBI&#10;dx1EAXRsKBlP+5sp9iOJlV2xsQFw0uZu6wxt2MWpGfufrs06LCBtHhNgrot4Wns/qq0QBXDvGsuJ&#10;KJXfkXdWD75eF+AQA0osVSKYOpPSejxeEmTqYVqCtwR4TH4h44TGSpjigJEsZFPivRIgDBELkLZy&#10;ksjFkAicVotc7sL0lg0vb1n3MxU2MrgJQyRiL7eesRKSlCibMzw2TrBWD4lsYbweNtEKIqEC3nKU&#10;iPVPL/6JtZymO9caOCjibsfbeZDxJjWuYqJbN4WCyiUoZH9iXBzKquCEkPfIuAQP5WmuXpypdAqO&#10;pidQZqxI24F6WnLzNfgzTsIwC5xWzEGgJuqb7AWaP/UWyCMC996HJPvwTtX+UB2gwi1cc0mrPRce&#10;t3fQ/p+mu5iPBKFaLx7gQDvceAAEAG0foNy3F36MFv6UFddDGV3FW708xQbEZkXOp4J1kACL7w2h&#10;lw+HvQSqXxMbnSi9k3RhWyfvonOlCdbWOKJxB3ACpfybwiGYImnfRp7FTbSC+g/5Cdq30hNBD9w0&#10;3q+LvEtzKR42Yx4hmqzhAAmSVJbTMrRdah0AV6WsS/WancJxOcXB52IDjfHerJ43Dv1DcN0XcUKX&#10;2agLbPIHKA6bgL2zhIPrZp1r/wpDSEnOo6GPc6OxqHUlIqkOPVSsGm2uwzTn0WatNadVIC9d9UHy&#10;5p17y6aq11s4KFnYiKqwbUI8j+oUCusW+Bx3le2R3dZKyYXo0JAt+ucYfrUDBRXw9GVDYUMxey7h&#10;ALkHHDEOM3H+xdNfRI00wLgjIcZMJHN1FF40+0uBOfKC9bt+/x//UiFGKKMMnkSRcMU4NQi38NJF&#10;/2lkQqTXLP18L1iSONQqvlH4rAoy7JDYIJPOLFfhcaR0OgJLCDPerA4zCRvIvU7a8ELUbo3MM6k7&#10;m75oSvIZJdW8owXNRs5UyYsUOVGj1MQJv3X6PxI2cYv4F93unc8+/voJW3gMzmd/Glt8lyafieH/&#10;d4qv/k7Yeny+/ravkasnqGTRQjUDyxfW+av/6BfBefH0PUjK3onb997vtcMHmC9/L/AEGCJY58Gu&#10;dSsLv2pTd6dxF4estStowcYTdvEHqDrWwP9uiqBq2Gk/+v4laKNsiqFe7lK5ffDOFTqHsenWnbOD&#10;W9es5dKvW80rn4HKN21vD4/ah2PQ4dhADzfn7Tv9PDw8UFone2tCOiTayITtH0GwSp29GLLzEDWR&#10;IC4Cq65ic2FJOzLAnBO8pmgG6FHVwj6w/wAh9jJSu9rwhZ17OUgktazGGwE2OfwpGwJ6UA6gpIRC&#10;r6oumwLaEZ3Ti+dWjgbL2MIEnZkCJAl99vorX8fzgj7HZyanF532euVI/capwB3tv2aFqQ+YW6Cx&#10;3XGtI0+MQCUYPtEiG+0nGZfG6a9vtYaTb3DtyCSP00mVZOLh3kY2nbxNAS+5mZO2VjxsvMIx2jbW&#10;0HWsHkw7QeHR6CRNVupCQAVeW4HeqMjw+IkeIp4q5KNH7c237tjMJIVrnCCqwXj1tdN26EgHNFLY&#10;KHTJ+2DsxyRsF62KauRAWZVdOPEZJ7KIkSO8NzpqN8lbOMqiHp8DDU7F5mi9KP65ZKVLwOeBx/B8&#10;SzhAvnLha873qmnP8Mis/fAv/5j6H/YNsPK2cDeFUBM4nWxwfFc7vXovz4+xV5m1VoSdAqVBojHg&#10;dDta38Ehs2pL0A895DVeJCp5/vNf4NDjwCVBPMufg+jUS1J8hWKoa8O3bHDxBuMqB6koshfoENYc&#10;aYWokIUPv2TXRt6BT7/KOCtZCyTtYYtlcxl64KJA66dXQgLGHIdmmVvMnAoOyZ1rLCbq97LQZonG&#10;qmHP6fXCTMzim0BZHLYniQan5qD8Em2pY5ugm22ecwnSZXGEQ5wEbeD2i/DkDzbl7Q+uQ0llgaiA&#10;TjnNY6GQIwmiWp1NnJqL6D5FSFjPwd3cwoGhnwy/C/kFuqvaY3rOdLV+K0q5dxzMa4LEWTH8aQ42&#10;PpyHd6sOLLRAA49aISSZ4Wgr5EnQErLMcyIvgbXliRDWeT21hCyumD88TGr9NUYThVXgCxeVk1E8&#10;nW0y+AtUpgkbVlvCLSrvMnSYryDZcIEWYWqN57RLRNDozOljSOWScWa76eygLWFnM9roakvooV0i&#10;LQ4pW48hvLTT/u8Mp2EaW7Ts+wm2dJp1ttNKEFtqJad8wY4twjRwwCds4c2+sG9cdYzr3O64ZKtD&#10;trqQ7XVs0eLwOO3/yKA/tHWacWV2xvWELVoJYmuRa3y6rUPw0tUuUeMq2m0lCLWNkNtpvci4YsyX&#10;08ax9jFbu60XH4zrGLbwOJ9uixaHskW14ANbtEtcXMAzYAtux1ZPdwt9RuPglpVsSpXA5jADkgvm&#10;w6sbH7xjI+Pj9tUvtdobL6NsmZtn8RP2n5/mARvlc/N42xn7+meWaWl3g/WTs47GpL3xypL57ToM&#10;Eu5Bd9S++dIcYf8tBKhK7cUTS/bFM2DgqyPmIxnZlxihuxLwY2yZ5C7sHlfahpK1DA/Nezjg6rx2&#10;7OghMMtyNippuBfZM+dPM/oMUAqeMg+bWk/KIVDz82YOmygPwxqHkxcZgQZ4+/NL60S3iGDBmQ5w&#10;nXNUQabZeBupNxFvfQGd8g3mvoXPqhWddHy03ormgC+JpLLw6ieJYBotYF8D8thpl3jf+ipb7KWe&#10;4/abl/6FjW9cBDbqtzfff9s+nHvX0sX3bTJx227fvGtNPFPNkWagjZ1xlTKu8INxbUAfZVxsKnvj&#10;CjMuSVs/GBe00BzjuTIxY3+x9i5dwwZsIHbbvvf2W3Zr86atZO/bpYnr9r0f/8BGixHtSg3aD29f&#10;tr+69rbNMo6Z5KD91aX37PLsRUuXDdOoZMC+/86P7MPoe7aYvGaXZq8hHz1mjRwsJSXoyhM1vD38&#10;PRv2XKIFZL9dvH/JZu8Ax80kUYPscfIm/+L2/24xz4BNZe7anfvDtj6dpL6nzL5x8mUYPV67euWG&#10;NZfU2T88/xk2y1UbuTtqR2o67XPHnrXf7v9XNl64bMsbd+3qSL9thtes9/la8/X4aPhOIp/NsLe1&#10;1X7+9CnrHxiyXMBlZ7sO2pcOHbT3bt+1isZKun712clQnV0cGbRGcoJfPXGKPEXGfnvg923NO0gH&#10;qjv21+/90G6sf2ipoiG7G+8napuxJMJmkZJa++aZV+x7E2/ZjfTbltwetqvTN4lSEa1jDZ9vPGwv&#10;nTxv7924Ynmgmy8cOGcdbZ323qUP6aLms2+ceBHF4jK7eplrLK6znz/7CtDcGm01R6wv2E73sQt2&#10;i34LwbpK+9LxU4aoqV3n+jc41BTdyXHaQKbe8fpZXyHyMceQXLgRq3LE7uLc6xc6yq2vpdwiJKlz&#10;WXJe7Kshoj1iW1tkA2+mT0CUPVuEm3XWq3I+bHmObc+h+sZvZcDMJaIVBuxf5UETJiwNiDo8lkX4&#10;tCquCEAvCnAhCyQouPNIiuL9USkTZcPX32FOlix0LbVa3LFF0ocQLoFsbQ5PMQt/emx2mapGaHwk&#10;TNbAx5K7rQSFdauPqdolSmtlBc9jnRJrggmnpdpKAplTBInUHjHOf6slWEKvCYxW8ZaUM/hEtkj+&#10;qlXZI0jFPzMAAEAASURBVLb43oe2SOAg0rRnS30s98albmLRB+MCbyOaeTgurptxxfbb4rNxoKyn&#10;25KKaZLv3WkJ+VRbe9dIHmMVKloc2/tt6bXmC6cLW2B6T9jaaZkmne4Y1+Rc4xO2wMU1Tr7rgS02&#10;Tn1G92FnXMLhyduLqUMoWYEXebQ+T1OLbZuBPtkFoePZ9gk8o1XrrZm0kzU3SdrRMc2zykPHIg/c&#10;hDEyRJJ0jYYVg9bju4EO+KQ1+KN2LnzHWt038DAWaEgxDw5+2xoK/fDCo9YXmkS1ddxi9zfY3NEe&#10;Aaueg9r2LpXiM7kauOEpiAFgzMojMd4Ha8K5RjZtvHYVr6QpCFTz6HKgnkhHLXmqtM2oXSKqi61g&#10;5fOZKP1LUSWE/RIGmpigteIKSUy1S6wgcp1IgJUjqqXWi9tADpO0U9ymihUSh02QY1hPFllPpNde&#10;O/KcfeHYGVqM0lqQ6OPzHUfs/ME+oNGAvTVw0arqoT/CXBq7mYD+vG3tLUgMAJkk59L2XF9kZ1xJ&#10;nADG1eaMa8UZVxnwWbihlqT43rjwKveNK8K4CpAopjmIF9VKlJqHtmDKbl2j3SR9e/2tHqSf1+3m&#10;lbjlcNTqOvkKCoYGeL2NMxYhB5OgA5TG5QZHaG0mCrgTs6VBmh3V4yjVZe32DTDcxZQ1luO8ZVdt&#10;nQTuIs914CARFUnQgRsJmo0cs1+78GU70AZzhwTkj0beR48rbWP3YpaaN/vFk5+DUngBVUrGC6xy&#10;oqaZze8cuYUax8F8tb3PnmG+yqjL+OG9i057Sc3X1L209XZ1WWQbZhbaRiVZIBHmvswfsG//yXvI&#10;wNMk5XgryVCP/e533ibKoI9Ab8SmF9L2R3/6rnW11ODsNdrV2zP25g+uwDPR3CPGdg/2zT1gbPIW&#10;7TUZ67+K3HaqzP79c6/Zq0fZiGkR+eHQTcuULdASkuI15ussm/2vvfBFO9DSDqUdSWY87186+yJ5&#10;FXTz4bGH0SH6+bMXqJxmrZCIPRaMcI3naUNbjQO4ba+0HbZnDx6xCkQjl6J0TyMXdvPenP3grSvo&#10;GeGls5kL08/hYCh81d9JDhUANJDIYhvNBmkJSatOIqBqcqRfoa2j1v5SlAp3PpIHnpoG/19Ukpl7&#10;q+YvZezBUYgX6sbm2Oa/Xf/dL3+jUAEeJDnkeYoAAoQ+QTzpBJMYJWFVB9jmx1NVL8l1NlqF9SXw&#10;8ZfwtBVKhKthTRCmzeMNKg8Q4v1cgTZnVLHdJwnjoWlDk7vFNmMz9n9fpkiGZIzzA5wkLHbvR/TD&#10;B+3D+McnXvP7D1oJKp7Xz97H/97W3+p81cGoCkI3bIA25yefIx65i8M7AkThpmuS5HODJE2DcIg3&#10;cBrm5tElqSMByGJPwpWOIvFRHwIP9tfayswSrAe6AdXjlZRAo5uYB3P2kpzkaIHHPoMnp361VTU0&#10;sIaV0XALD5+m6XW2aL/xzi37vTsLlkJJMK0CHGcB7C0C1oPWxe5LFaecOliDd0+8SIhLxA7ejCQu&#10;2GsZBTv4PdDZoH7Cd1a7RGmPiPkgOQQVg23D0lFiTEk2afzkecAzfLaURV6KRkoxp9+V98FhY2YX&#10;nnkOKAg2CnCn2iWqYC7HdRchvatWfe9ffcfcTTRml1PVT9Ei4284hdYMTKWyWIb+r2UO116FiRCR&#10;f6pxqctWKg5MkqiyyCk/zx/O03XK+Nmoa/t4TS/e7cmMVZA/KEOVcokNj+SKBQ8B2REJxe+uI1BW&#10;ZY2nqGUg8ph7f5LK2xULoWe0isx6OE/DHfIyRdRDzE+sW/+dMfPUER21+G16LG3n23pJbFc7xVBr&#10;4OPvfPC+hQ9B2KAyvxjNoQvtJygsK8dThVbNfhPHth+ncoWNrRL54gIHu9Nekvm6eOU95gsyBY7k&#10;xgyQWhM1E8B2eSCycCZo04MTVvPcCYuPAY/MzFoC6CesBj7sL5XQPRN1sFnoVrb0/h0cjnXbAlr0&#10;h7ps8UeXoaquWO0xL947pASgSdXa1B+vIGrasD5/lz3fRG4GhzYDvPPme9+3+QI2O+hYNZbBwz9G&#10;EpfSQdZACWPZ4PCkbhyJB5wiIsQksIrTXpJF6Cfpv057yTIiX2nnlqkWAOSjiCK8baK0gbu3bSUI&#10;ezF8wJZ/fAV5gyUnabyF07yNt1tKHZSgIkkqiCEnCe4oztkGeHqaXIj6axxBJtpLbmaEiFPrWRR3&#10;7ZseIMwssI+H/VWy4jN8zqHVM7eC7V1//E9+uTC/SHjPSSTWQ7g24HTrEWavBGUd0rUJ2CwZ4B4l&#10;cv0MWlrjSU6Vag4HwSRqqi0ucT3Jjhz4oT4rMbVtKTBSNasEmwuc6jd+97sONVMtwsQ53WLjUKcX&#10;D5GEONFql6iCLxc2JWerkUqES0+y9PqlSV0MJ3abBJEaJzgtDoGjfipbnJ7F4Id/Y7aoZJO2yCcb&#10;lw41KYHuFKo9co0al2NLPHHOU7US/InXuGcLhgEb3t+sLYJFrumNn/uqfeWlc4hATToQw2/8fiOw&#10;kBZ/J/e7ntD8Lj1ViYrcZ21thUhu7rYdO4xEdekrNjE4hy7KOKqtQIEVn7PbH9y0rtZlqG7swr7n&#10;7ebFi3bmBKqWbrDTQqcN3vwQW5Sv2zN23jthX7j1Lav+3CsWKkzab747Za1f/IaVDQ/bm3/4A/uT&#10;PHLSHrWc09zvzhc8fLXf9LBWOpAz7sZjv0cT66oqEpOtYK2wjZRcTBE+C6oRq6xcRWRASMpbVYLn&#10;60FaQgCrCPJCBdxpaVCp9WJZGQcZrzdgHY0D3a0vogNDsnTb34qDg+yDB6opdEo1Xr1P+N7oq8Pr&#10;C6KNErfZ5XlrCTTw/FDHsjVlSxTsFHuTVPWihZOtBgOGDQd8kiLRmgRaqoTu+FHjkl6Qn7qFYsa1&#10;sDuuCjZ9V3WDlR57DTiLDWJqxa7cu2vD87dRqgwQtROBAB0Mz46Q4GVcUEDjiLTNrSxYsz9kATzu&#10;k8efwRMnGQ389ed//LZN9F9lQUHmw/t84x9+0X75m79E4/ZlIL0Ry//VRWtYnGATKSB/DPPlMJ3L&#10;qimkZtMqAj/vm4TJw7zOA1Vc5TkP9YWtlPF6gSEWM+DZUGtV+DU1NGnW3USLPwqPaM8Y3DdfzZUh&#10;qwazX0ytIJ+etAjtJytoTDM4N0R3KlQwEcwrZ3+6iwxEQDRf6EZucjJDSGLU41AEuaak2FnROWvS&#10;vcDW5PI0LBts0UpQrSzvMx+4BNSBVKFC2WddPT0U7ZnNjC1DPLnMZ0cfzFcKqubs8qxFKhqsOhi0&#10;GRhU6wiaNfkbUP7FC58bdsYV9teR5/EzrgE6DfopLqsB0oKVNjVkYeS3g9U1FA1msI0trqnMV0FH&#10;tQHbdGeJpmrt2do6Gxm4S9P1UsaXoPo2YD1Ug5eQuNAcvjO7RA8T7ceIkrOHTBNxF9gz1c5U+YdV&#10;ImDtqepypz4O2kLZuoF3eJ7JsXq6QqFvLdPpRkyFBTz7JbDNJLCEuljNUh23SrGAXqfJfE0jWCX9&#10;8xTeurz+GTLcCcIJNR1WqD2PHoXoTfrsPBzfiakpONa4X1DmdNOcdol4aOfB9PdaHJbjNT0Hrqx2&#10;iUQkeItq2Ue7xJmddolt4Mod4Pqz82D8nL7Hjj5sl6gikXPY2mtLWI4etWwtLtCUwrEVwNaxJ2zN&#10;yRabrrDgvRaHD20RsgM96aB60hbt//As1MaxrZVxkR/Ys3W0b6ctofIjStTsjGvHlqROHVuExWIT&#10;7lzjQ1tq49jZxTXSPFnXePSIbEFj3bNFe8lsTlACG8/jtlgMO20Jd+arteVJW35s7bVePP8MbQmp&#10;SlVbwjK1S2S+lvbGtWdrd+5lq72z1RZu91vRzICN3Ltjt2/fs1/5eo398qtJq3NfRispb//g2XH7&#10;XN8IbJyb1laXtF9+eRwtkLvoogzReSlm/+7Lk0jIIinsgsZ5cMF+4cKUtZddpiYnZl86OWlfOw+V&#10;znOZqsuUvfHsmGOryn3TajYSVrk4aTdHaRvIWmpoDdkb//N/D7YP75gxvQUBARjUaS8ZwFtdJrrc&#10;aaFJPoWcEQ4lBVlcOxosYvQEgmVW39BI4dSq0y6xEnlYpy0h1ZXrJDdDQdoSMidql5iDXdFU3wi7&#10;BxbaEl4xm1skotaLaoGJiAibbX6RyIFWo/ntCluZz9jBcipzT76E5zVji3QXO117wL58/AX7cOCO&#10;5Zfp9tR60i4cPGrD9/ttfZzKYLjkLooZy4l0GqgfmGFcggz95WqXiNTyU8e16TA+HhlXUwtRQ9ou&#10;j0/bj5Pg8sBrt6P9NkUbRzeVsr3lEfsHpz8LHAUsMzxnZ+sO2uunXrLLGtdSxj6LZMRBEpb/29Xf&#10;otMX2Da5hrvXhoAQKEaCaVNRjbwwjL6Bv/xL++AHb9n90UE7S1TXjkPiJjrS3pJtIvfA39XIs8DO&#10;t2fKQ+Zj7kpwFlGotygRk5+KY0QGbApIJkqu8Ff+4/8MeDBoNwYGOVjQtg922Vfg/F8ZvEurw4y9&#10;1HrcXjh0yt6+dMnKkLD4XNcZa4YeevH9D8mfVNvXjr6Ai+Sx21dvM/cRZ+7HFuZtbnDaTtV125fB&#10;zj+4e8s2wOlfbCaJ23vC3rlylf4FJfZFcHjRay9dvmrN7qD9/PFX7PbSXfuL6W/j1N6xK3M3aHkZ&#10;sxKatJyq6d6ZL2zl5tP2YuSIPX/ohP3oww+tIlVkr3WfsbaG5t1xBe3naC8pza2dce2siQlaks6R&#10;MzhVwzWeeNE+vHfbcrPr9mLLUTvdcsgG6MlwprfXnm9utyHqPrbpK1CNLtiy+jqTw1DJISARz9im&#10;zbFxb3EAFLOmRaLZIipVi021YixAXIhTbFsE+iJnWQ2PVOSlniVn99ol/hdfelX0DIepU86NSXJS&#10;S2zNQ8guHHdNTBwwOvxSThYSqDwcxQxCsp5uD3gq8YeKCsoo/JA4U44vEetH7RIHWRxl7k3aJdLP&#10;lIPi1//qrlOZpqSpuDE77RLJQvM9apTucGfJSkth0dFIh5akdmKi/qXICXjYqNVmz8UFJ6mQK8Uj&#10;VlZaLBun3ZheP2ILPWleP2GLjj8eNteHtnZaL/6bslVKqKdxPnVczLSq6Xau8SeNiw5kRFOf2hbz&#10;t00Y+Oh8afMisbk7LslWqwmJj/kkY0gSrMYutFbY3SHa+eEZ93bCKIhUMfc4tcx9hs3XhVKlF0aF&#10;h9N2XZWulPR78brFf1atiSQJqCu0HHhkjsO6FBaMsMoUDsc2Hoq862LWzjrJTBdFX15ASt8c9Rlv&#10;k0uBE36wbM0uUs0aPnnW8iOTFDvN2387BOYPG6yMcYqymkxqvlg/XKO6vDVT9eqDeZOjSLA54rPm&#10;E2HWs2ifK460cltNBKZpFKpyAhpqBdBlyKZj8xAS0qZ2iRVIMUzFFrhPOVoY1jNas9nVRUcoTOvq&#10;+hU0SLLF9iwe8tHmw0g/oBPJvw/NT1kLLJcAVaMZ1vPgCIcfn2cwNPvO28Xh/8uufDhna8u0SoSj&#10;H2mHAMD61rjKxLBhXHMULcWScdolVtKs5Onj2sCDUEtIcdoW+P1JNHCmORD32jiG2BrVxjEcqnXG&#10;NTw/bc247gG81Az8co3rSJAKanJ1U6mY/Q8//E07/YzHhu8ADd3LWRfMFjU/V1OXHoqfsshgxGA7&#10;pXg+P1/biHJnBidmG0kKEt2H4ig9Ehnh7bugRxZdrUdyg1wXzsU1nv1t4LpavNQsKEBxZ4u9+I0v&#10;IiRXsMHbt6jUj9pLR15wchVZqIaDQ4N2pLrOXNALU6zJsfv37XRzKz0FiMhABlbHp+xYW7slWZsz&#10;cMaLqfHpoMYixYIcWpi2CNdYVRO0LHM/MMo10uT96baggY5POray7G1/eO2v7UruPTvb4bO3fkBR&#10;Ye0h+5XTrzr1GVnmS7b6sOXeN65TjCvLuGLAT1FsHd8bF9FdERBfZ1OEcRXZ8OKsNZGT3D8u2VIV&#10;slpqfvtHf2guCi1HB2OWHhnjMFS3N4rtcDDC6CJ5cA5qYBklcT6ucQAn2Z+FZgYrqYkgEpMDVw2k&#10;tA2p5RYMN285zYQYs0DQmaUFcrTsjTAv8ygTu379H32zINimwMmwiIKeOqwE4Xpm4MAuRVetBuxS&#10;jBHlb9egcQmz90pjh5upLi4hwmYP5eZqPq1wojbAow1lSa3qvvc+VDQaGavZtOCZAfBL1gj7CPRL&#10;cHhFDw9/9gGy+kfefwTz5/UDTP/hhz7iv/7e1o4OEW7w7s9jM7L3z0/9u5JFDNvdgQNwJuyzB4LW&#10;g0ZJa3fIstEFK+ZAqG6h1yj0fKlk/nCYpg087E1Ndarrs9GxVSoEgfsi7XjAK+SKNqwxlLMa8MvJ&#10;4QmSrPC0G6BDVnfYEKwF1Wio6U4xrIkBKJ6VVTAWSFC2o/nSduOGNXz2RRgOs/YH7w4gzZC1roMd&#10;PIAz9l3ojzE8Ha0L/UlT2enUTHBVZUA4LfQ7ZaisS9Q1gXa8zZSi4yWpClw9EFLgyWpLKBomwSgQ&#10;JZAOob0gHEw5GL6XcEFRn9vXCPwkvjWePQfblmuFqtsVCoTQVzlz3ta2KFDDY4ckgb1y2hZGEcui&#10;VoEDTjazHHY8aNAWKZYqu2d37s5bbCZnvW0cFFBfi5kDH1FvGl71JlCrSvIF87m3iAiAPj1wsv3k&#10;KfaPS7kHJaqz8NwruF5XHvplvtsCvT6qW0kAEqB4YMgpB8GUOyJy+8clqmKGCL0AXlyEw7bJoent&#10;hI3H3U/dGbfG9WX+i02WyL14pdxa8RhBHPA08SCBh4phq23zXMfZJxqqo3imIMuCYDnwNvKdRCsk&#10;X3EOr/eP2d3ReatkLlUA1dhQZ6caoKPCQJuAGeiigtwL9l2Mg+fimjc5cLMQRLa5vnIO4010iaSn&#10;lOPQCFJpHKdKV5G5alprwZSitAMUNda5RmqEYou8zz1zYU9d+zJEZwU2vLJdW6o63njM1gaOahxa&#10;+cjKkAUO+InkuDdVHVbuZsNl/3LxfSU4Ej/RFtcjePWJcbEeq9iQd8blcxiNJeQF0owLz4qmVW67&#10;8/4l8/c2Qadlxkahb5JrUo6JpeMUf60B+7FoneIrFRt64fG7WY/q7Z3iHvh47Wd9qZ3p9YEY4yDH&#10;hvefox3tNPD93o9g9qJ2GA4zMxRNUZ1W4AFqQD42jveT5HSWZ1YDxrRK5xRp51QycerAsxqbBa7J&#10;caPpCclA1qD85XjdTtVijk0+mYaFwINRxg1f5CngMHIuQNhrBQkQPxzWTDrpeIoqZlMZs+AilQ+r&#10;NZ5EgeJwmsXfr9CDoxuCfco5wFylhY43CcxUxANbCd6V4UnIcJo83RYnIQUx4m7/dLZSjIuJZ1w+&#10;TtOn2uL0rPR/knHt2uKGS5ri76ItJbEO4DkEUyThmPdSNscvkPRqL1TSyKKFDkJbtnSHlnmTdEwi&#10;oetL5+zSwufts51pe2v2KJr15VSE3jZfC4yRyRdsdjxGN6Nxto4clMLP2uj9QTtzZNFuU5W7tvac&#10;jY9ds1efXbH3l5uACg+g3njFXu2I2w9mTtkJ97Q1Jn5ky0sxNtyofRnRrwH0VkJtEftqU9aSt0rt&#10;nbE1NhnUX8E2Y7A6XBRX+WF2bG2SOCWfVEcCWps0uVOqOb3gvPR2YwNVW8JSvM46IB+1KVwhokWd&#10;gPVOYpN1tkR4EsLL1kOUR4007nqOcJrQRhW++RHW8wIURqoxIymby0/avRWatviqrCvSZrOop95e&#10;uWtdWxE0iFpsdGUGtdEZioA6SHCroQcJUGyFD6M/z/MSm6HxN+t8k4icABZvTdwIebl4cmCxjYFy&#10;kqAPx1XHuCp5wPM4WUs8F01sfMpFr0PrLO/rRE6aRO3Uml2PDVPQNoR0c9A6OYB3xnXHOrearYVx&#10;jeyNq7bDqmAIBY+37hT0IKw2RSHlN+dI2hP9j0Zd1CGkgVsqoZTkgCLQeke2Yo2DCqqS82wFisHf&#10;IXBIT6uM9V1NL+DSKmQNYBa9cbzNaWdYyTyrLeH4wrqdQtHRvVVqd4Bt7q3A5kLwMYl0wzboweXN&#10;ZlobZu1QTZuV1Rbb3SU0mzic+sJdlmGTuxkbQDe/yA41dSBchj7Tyi2qdoPO3M8x97dWbtPQpZm5&#10;b0ZEbY5+ulN2iGv0ObaGsZVwbGVlaw1bHHi9TZ1WfZD+t3coclrz2jMdvRYvZO3SyLUHtsZi8+QE&#10;Jh/aWsYWzu6DccXvPbAVY2TXGFcd4+pmTcyjCNvP647KiDP3D2xBp6pkjTYHCrSNXLI7PC/bOODJ&#10;7QBIiipskWMmQiglP5IH/1bTmkAlDdvbqqBEizZPkhap6TKc8Q2QkQU2qx1dMjj6ONcZxC8DbMBy&#10;7NVWNQnbytNYXvWtZZg4pE+dEH8cTvI69B5hoJIRmAKLTLOhFuGhqAOMZEFF51Nvx+loyskBMA6n&#10;CGsczQzlAORViibHjkHrM8JsqjO32aSTeADlbPCSfFAFmxoFlHCyHztxHMyeMJrvUZFDD9jWFNi5&#10;ePsN4QbayjXYzNwCD3SxdXZ3OfBPFKaRvKi+o0cJIcFZoS5JavkotubmFx+1Nb3fVhhbMEYe2KKy&#10;bs/WEWylnmILLVVpzTjj2rVV74xr1xbhpMal8Gl519ZhbK1jS5SqB+Mi15DD83rCVkO9hSONFLnM&#10;M3PY6uokyYdUAR6UrvERWyTBj548bvP7bB081EvRD8J4JLdD2GqMgA8/xZZb86VxceBqXDqEj508&#10;sc+W37p7DrI9Q5ElL3E+4IEhgHY5Sak0XPQ7d0asCjaEUNsBEp8TA6PWWrZuX3gDtcbWMesOXLNT&#10;Hcv2C8+OWl89m17wnr3QOw9Vb9x6q29A/xu3145NQmObtB7/FTsQXrCvnx6xF3sn7ID/sh1qjcLb&#10;HrHTrSMkrq5aexEhMnmOG6M0NCfnE2ANLmyWWf+9CSuLx+xd1qM8/aOwIMoq3OSgUKrkATl85Ah7&#10;ExrqiGAhXYUXT0MXsORIU8BptTlGDmMNunAdib0ScOvhhSVgB7ByqHc51v3YAv1g+V+kqZnDIMWa&#10;p6hqJGqTQ3dtfJhNgiKtDeoGsrBfklA2S4tq6b9bYmdDPfalo8/bBOG0sPLnwWtfOXLObg7dt2DO&#10;Zy93nLTz3b10lLtmq0iSpNNEEZ6g40UWE12tg3V78fBVLeyB1rjOCeCjMUlrUwOJ7n3jamRceL+T&#10;5DC8bFwN8PTn1Z2KtXk930+ybsj6l+hsNZ5ApiBgp+sP2JeOPcezDENE42o+4oyrfwiuOOqan+k6&#10;BZzQaP/nzf+D679vg6v3LD6xZK9TXLYJfCsF2xK8+qYgfXQ5ZPSc9uNlFmCJHEHiQeJowu5L+bca&#10;VTTj7QdbgzaK55xinivAt2thk0gOWba85F+akWTYJP8n8cB0BLYK50cQimgx93Ei4bcGq4fxc8zO&#10;dB21q7fYxEvr7ZUeMH1gpdt37tmxqnZ77fCz3F2PzRH1nWvodeZ+Gk2dTeilz7ccsVePnLf+YXIT&#10;XOOLHSce2irZs9Xk5KiO4dG/dvgZx9bsCLbCvfbFo8+Rs8QW4mV7tm4Bh1VnqSXB1lnGdUXj2rXV&#10;UtdEbwSNa8eWJE1mR6btXD31A6yJGaKADeo/NPcal2xV7do62dJtd25fJyIr0I96k8iUqJNo72Al&#10;kg9AlCpwVRP5Y9UodVar2xxQLMJ/GxAPcuyralYTg5O/TW3tOnnVLHMsT//YSRhMy1GcYqRMcLQP&#10;H+mDZs0++k9e/2JBDb5JBvMwgxNxg8RWcLA3QgGcbbK/eDeEeCoUUlWqKHDCOUsJnwj0+B8VZIQc&#10;RQrPeDBlSw9bcSBhl6+TwcZbGqQsfBHtFh+nTQPUtU0KJT6E2SHMGHP8QWqZRaHvFoYvGuAWC4Jo&#10;mk1e8BDl5HwPjgQnGaEdOIJa+akkWrmFDFBRCZge5vhh/CxWR1GOPACW+D5Y/Y5tsHTG6sKDfWhL&#10;KnWkn55qC1SMjeWhLW0iTOqurQ1sgRE8aYs75ybUe3Rcf/dssbc486prVIXfNv/Qh2hb7UaJ1ShR&#10;B6vkVTz+aqhqZXhjTejCx0hmzSOsF/Kl6aOQtrsVUVQSCeXBaJksDhSKyGhWo5nfpOgvRTKwsp4q&#10;RlzYdcgAWxxcZVTBFuGdJyhddxOSl+HJuPDI42ywXvIBRTgM/gVk+d5n7dXW0qSbpBqLfDRKfomG&#10;HF0VSfsv+5dsAIfFz32roMT/Kl5/Fm+HW8MagSUDDUMUtnJw/RBwQt9xmDRwrhP8UbvEeiikS2DZ&#10;adZSJfCAWiYuJleJ7NA0AZxWDimaXnXomkXrnYhLwdyBieKtAd5qn7WLP1xEtMtjnzn7gh1uOIRW&#10;D4wYVt98LAquTBUmfPp1sJ252Rk7AO97C5ggXUo7wfnft0vvzaB1Q6HPgUNIMxBKchdyopMS7kuq&#10;pIRnKUUE295DExMefGdcHEwh+gMrWb3EOMVYaqyiwpbxxrPIJMxkbRwP7JnzPvvgInmM4oj9B2e/&#10;ii5WYHdcK+i5FzltHNdZ7xOT49ZFVFQgYpnBcfqt9/+VHXuuyEaHiKn7M/arFRHneVyHgjkNueEk&#10;RU98JUU/KXsTLSwXNQXU5FsAGG0jW4IGI9CBPEDgs88e8HIdwBfFSLIQOa4Thmm3iONsjONMHq33&#10;OxTtJTapVGvMKkPkcKgcVbvLtY0X7XD9EcTjoMmCy69NL9ghEvDrHHxx1muW193NTbRvBEenL4SP&#10;NRNuDD24xjAHfzltGnWNc3OzOBSkQImMlItYnpjGVhhbtHZ9zNYKjCwvzKUHttZWLMx8leP0OPfR&#10;sVWFLe7NY7bQgLPMvnE9bmshQfEeEUUZbKN19tP5+XlnXHnmPgZJ449+73dYd+wl7C3VrJkpKsKr&#10;yZOWwsTahDiiniTVODE+ciNbrOkkh6iLtV7NMzvFxp9go5fYgZpNJXCmlXfVXig5FrErtX85sDob&#10;quuf/uNfLJRgrAhFtjVwR3nwfroWFagKXCOkKiEUVqXrJmFtArEeH+GevPUUg8uCP4rjX0oiLsGN&#10;zLNoK3jAZEvFQmmUEhen5hxoZ2aBYiq8NQ8PsxvK0jacVcmVZglrE+hgpIBgkiz0YnA8ZZu3GLzC&#10;GR0wgvdVrKWNSWtKP3vtAbnu3dc7f+t9/b7+sMaAiHZ+Vy9YI/on57P6r7+3xfwwJyUsIs79nclh&#10;Xl7rwYuCTZIBtI+uTthp7nFjTYNFLhyxwuwdm71JuXnLAYvAg1+Pjtl7VYfxLJDuAP/MUCw3f4MG&#10;3F5wVLxYFQClWOxVJbRK9NRbPeEmIjVwuP0kCQnpx+eQKK61Kho8byFgtXJ/warANiWX4JP65k1o&#10;bV96Bb71BLxsCpBmt6zjKy9byfI9+6+++4Fdo/Lbj8ZJElyzf47GEzglzhrgcspZt5Kp1cIPN5Ra&#10;92FkcSnwUvJLUVGcrkzuIrxS2E1FlZ0UwNAHjmdBGiVk0JgPuOEc6C5eF6+DHeHKbIK/JnlvIT1L&#10;viLH80Bo3t1iUQ55L96VPqp2iYt4+8Vg/MKepQcUpzG7i4Oomkj29ZeO2tD9eVuG8ZNHCvgmUgxy&#10;oEp5FtRMvBbaYo4DUfrylXV8L/CoDi/tuGuwqHKwmhQti7a5CutlCxdPeYjyMpQoy4GhWoHmYAGl&#10;luMU3ymJtyOXsn9ccpi+fO5zVoB9lGHC5qdm7PLv/Ba5FDZdHp7k0qZ9ubWFw54Dh4jqPUTj3Eg2&#10;6HMFPM25uUXHSShlDCBjVgkC0AAEmuM+LLBJVcCV15oSr7yxvsaORahX/n+Je/MYSbPruvNGZGRG&#10;ZCyZGblE7vtSmbVXV1VXdfXG7maLpESyKZKyJFO2Z9FoIEBjDATMP4PxQPD8YdiYATSAZcOCJcuS&#10;NSPBttSiRIpkk72xt1q6utasyn3fM2Pfl4z5nS9r64XdlEaeKZtQR1Xmi/e977377j333HPbG9Gg&#10;pz9sDpnrsQnON9Ru2gPOvPaKDXipusBh3KAeYvhX/kcini7qOfBwudDem3qViIOzj9PXxtpESXir&#10;ngFnGDi6hY5VCMARtTprT9Ocza1NaolQ9mWuqn2IsfY1GMGgMH0wbsnIyLn5rLFa742l9/ixsbih&#10;Soi7PRiLHEeUJjefOC92Ti1yC0IgpOvkI19axrYmWFM8ViIl9JT2qErHpkqGuRF4rAJs2sS+2cGL&#10;V+5JOVFHZ5/9WAJO1rNLb0xS0Fn2hRrHs3wOhVNsSv1xzgHv4KO2sOa//7VnfisQVrGBsvWNJNuC&#10;lBCTIAgUbXwCHqy6yQckpVux8cNtnFd4yxRDtNHybmS8zWoIx2r53Z5eHxWPzQdFMH40sfndS29P&#10;oZ9OyT4TU7HWIJujSpWMn83spSK1FQihIdwKo4CLBmywFWZIC0qfAbwdJdDa6e3ZDQaq5HKejFwt&#10;N9/QQKfTMlDGXEJxYyM9eJgKU8iMU72oz+xKFpeKYvDaof52B0qqYw5qcdiNx6kaAOGOQwPwa3me&#10;TxwLPvWnjdWNdrvGEpYsSVONpTaO2ngP58Wb0bx+qrEIpdngB2O1//RjISwm6ekSF66e0ZlXB2Nh&#10;bDXWIP/2WfOqQ6OlizUfQJumgzU8hbE7j1HpGe2xp1szFiKqW94CjuOQerObKGKmjaiXIimqNmkB&#10;GMOzDWEIWln3JDDczVnCYkLXIsyDXXG48fzzOaqy8RhH8coCSTa+u4WGHutWh15+KRWwIEnbIfqG&#10;7s/COd5nLZFv7Srs2dpiEiNEci8KRgxks0ajFTUFKYNH+wJcJIBRGRySx0f2wYZJ1oEhjw33YOhU&#10;iCLuMlQ2CmcgHcLNrqc9YgeJaIw3rp7TLrEFNgaRSLoAPhwPI0IWxhlpYC27CZWhgW7J84aJ1NxL&#10;lMAhhKInbzVBnqG1nugFca8oh39qe4F2jcAdA0O2ltqyD6avw1bx2ehAn91enbZpONpDRBYhopTX&#10;waj9PTxDMG/v3bxDb2qcJaLXQiWDV9nJeevDaZIGFoe/SnP3BNK92TDwT8A86Mp04HS18d0V/p1G&#10;ZU4bxwY3aotEs2u9NDMBUs2gyHlnfokq+FlnXkf7B5ECACq7N6++znZ7D6mGdMu6pVxrduP6ZfvH&#10;ZEJfJLoZh+bZCJ30DFFeO++4jmYo7+AQ3sZQCeqNy3Pkmbsx8lmiFy/W/R/iwb6EUNkx3kWMKv73&#10;SUC3oYPf2EwET5Rw2IuERjGGIUNorKkLqm+DbS3dwQtNWRPdn56lXqE1jmTypsu+Hdqxwgh6+/ur&#10;9s6tyzazMAN1cQuVzk4LIvL3zu1LlobBcry7D3XOsl3kcw1rr2fcQMf/Ayppm1mPMdZ+Ek2b6eUp&#10;6wtw9ns67DJdrjZg0nx4rAQw5iePdfXRsTYYa/HeWL0ddmXmmq1trR6MRd3BO7cvki9grC7Gqj2Y&#10;l1t7on+AWpE5xOQWHBLBz588Ym9dvgxrDQVMkqxVpEW8vP8IdU5iEOaxKW3t9bRIbKCBPRAY+z1B&#10;hFmLTEgtecUdEsBp3s8+joskb9KcT7KOSC0c6E6Jht6A3PKh0V7iR1RpiRzUM2KEdqf7EvLbpGos&#10;gcZLFOrc5l7KRmATCGLZJQzfS961o2PcuNyMu4ThKtA6MtZBIjdtW7uiTNJpHrnaHUSVNvn59tYG&#10;QtGA8/n78VlutqSdGusFXEHzhMRMX4UDffw55wLoS3+fMImM+2Nft+SdNzAst+0tMvsDXCiSaYhx&#10;Z9bgdeVgJzjMDJgV+1Ry1tDBSJhyNi88kwQFbdlKhJtOu0SaHPgbYJAg91CQ0SOx5Gtss9ziFrce&#10;7B8SJLUkgvMrdP1BrbCGdofOWLQc8gE5+Cj2KN8fi+TdJ46FcJUWWy36NFbukbHgfhDd3BsroLGy&#10;zIvcw72xCg/mpdCfed0bq/pgrO178yIRyfw+NBbv6CeN5YXS92AsmFN1lP7nigdjebyNdCo6GMvL&#10;M3qZV+WRsbysnx+I5lALgl2E62tblNZzUSUxWHdffx9ZBVg3UMZiPPPcjz8gQSsszkc+B4+NjXwY&#10;uuE63m8CQ7BDibfaGpZKRGx4I/XAPXtQgNWwox5PhDAS1oQ85apNvnnFnmAsl8dni9JtX54x/yCZ&#10;TLzdyVlklivbfBdJYbDIa1fv0jc1QfMMkqDQN+++cx18EwnaRjpYZWks7RqzKxeniSjR58fjq+OA&#10;q8Iz4Af2IXz2EOfWorTYFAmZCwx/cRnMnQMyxuHMMccFGqTn8osW3yZpxmXjQ+umHkhAnjWzxlMi&#10;vN4T2/yeCCAJST9emJ4ni5pmLeyYs3Dfz/aP2/HRI5a//Z4Fu4/TLvEYulGj5Kc27AhOwVmKf8iM&#10;2g+v/w7vwUdhFcwYWowOoQXAV6A/BPGBHMYu74C+ZPwdRj/HAedSFTOpjgtsbEDYNw1DKOzZpTCo&#10;A2/UDwVTbRynqavZCK5QG8YarSKCGA/aubYJO913CPG5w/adSWojuo7b+ZFjTjLxn7z320RzYMj0&#10;LFihlqEMe0oNQKBQOKqN+5xvQQOStBMzJMycQ0AbioD2uShV6t/Ju9wkmVhAlTMF5JDG+2T7ULnt&#10;tmcGoIcCuy2u4JECxyxBadR6bs5fs9krb2llbYFG52cQISsA/ebxvgSxzq7fNg/P56KSe35rnyig&#10;104PDNvxkQkor0i0B6bt8Z5DdmIUfjsFUtHmUbswdNSOjx2x7965bPWdSGCw9mMjY04ucBwbdWb0&#10;KDTjLpuanLbx0eN2kt8tEh3NMdbZnjFnrLuJLYuGGWv4YKy/vkOz+0fGUt5xfICxRo5YpLeHsWYY&#10;65gzVomxZgNTzIuxWOspLv778zrKvBUBnzrWSwN4t/3xn79medZQvdrauCjdFECyISGvUMDI3wvl&#10;UP1HvI68KJ9D7LUKUWIAFEQClDpjFeqdFH243EQtvAen6pwookLUV8A5U+vFeorEirDnCignKNrz&#10;UexWWN811y98aby6QvutXfSjJaY1NtCMpAJaJmjU1ENRGuwN29I6Gw+csZkwJEIp/iLVhNoMku6U&#10;7s46glVqXzjSR49IsKUdcDHBLxODqP6FyfyzifMkNfvBAdX1J4nx3uZAjXEL7YPX7+GRbfDQRf7t&#10;fH+TzW6lbJYDUGHTqUVYJ9KlC3TFyTAHxSxOiz4uIG2ag8+ES+QD7tMU77c8VESsH/EAF5XwUPhh&#10;5ouOpyAA/TpjOT/LWEpkO20b2dQFLhhRSpWvqGN+BfIDj44lbrIO5cFYDCP3nnkKmhLe/198LL5L&#10;7eI+Pi99NzkX5xk/PK+D9ocff0aFiCePdtk4SboqScuFjbw9Bb79cx1IvkKbbPPsWZrE2GaliZ4K&#10;9I2toQvUQsLiwS76s7JJXRn7vXk6ouGN5AmdWRabgqERwnFQAVERw+Vlk6pUJEmI+l+30nw9TDVk&#10;u58K1rht03c1xljtFHk1ujO2Noe8R+egdQaAFmGMzC+Rb+kbQMcceiSMrpU9LifoopGaPfvXU8v2&#10;CvPdgDaZpiBFyLhaPQrr9mOgmuXxcIl04F0Hm9DUH6qzJAlQ7TO1Swyg6hiHPaMuRRZFsqHUwuox&#10;b5L8GYSyZIkVIjuKs6wp/8jP4iZUoubOLPFv+FHgsD39gxz2Y+jIQPVjDik49y3KRyEjkMXLSnBh&#10;dMNWKaskHtrzv3v9j+zwhVouA/blQpEOVxGHWqqqdE+oBymDboea5zDOylBYqX9Qglp9Xpu7Ydlx&#10;0NOsDRvWmv2NeN8Ia8E0WVcbR87NYxdCdu2DIg3Qu+2Xjnwe7zjgzCuBXk4DUEE964F9sd995T8g&#10;eZ0j8QuD72LCvhXsI9pGXoD82DQFaWpLKMmKPJHNKyS7xZGPkI9rJxpfx5jUsO/HMerX1/BumzuQ&#10;JCZS4qxcx5H80ea6nR5utKcPcbnRhH0MSql6bFeBNsSgcgET72E3dMY2dmAyocVfYS+qIPTl8rYN&#10;vAB2XeB7bhfsH5z6WZg6vTwDdR5E/cW1XaLsVovzctRLWJFIcwQqJ+8nxfsNIzWsupAHaw8EV8Rw&#10;5ole01yq/VySSbCQTx+LCwwHQG0vvYyVufceuxirxFgFxkoxVi9jpT9jrDT76J3rl+w6bJ/m0cds&#10;8UdXbGKCs6gq6kzGEkCWWzuwzbj4VS3eCk0+D7wjG4rqNU4j9Qjo8EcQFewGvbg2D1WZSLCne5CI&#10;WVH4BiuD/hnJeH2+s7DoIBD37VlR9oyxRU5w2iU2hP+7at8QnXm6Gm1s7JC99spVkq1l6+ztBA7p&#10;tO//9WWaO/NSBgatnpvljdfpCETxQg+3YWvNTavGvg0PPwjOzyZejtncSozLQo1AKnRNImGHN5Sh&#10;MGV1Yc/aEnjgnP7t2ib6oibsMPS/IlSjFTjOwvh76qnmJfm1m4UqSAIwhKeWC8PDRd2zBfhAQlXp&#10;IMm4TUqT3VwYfGcCb13yrTEOlAfcTphYmgVT9xvdikCB4M2YYR5aOI6SzE7rRf5NuuHYT4wkSBwv&#10;Tsle/Zx02p02jkRNbn6Xj44x/f91LC4vFSD9Xc3Li2GXhIawzt6GGvvWOB534yGrQYCtk8TqU8/9&#10;jPnIvWDLzfODb+M1klR88TGEt6aAEJ7lPbYCzQXszvSu/eZvT9pov9e6+kYogoJJU49BZBO6oSUu&#10;X33b4nO3uDx5P7yCIbziTkL7AAwOH9FA+/kvWg3hfsDhMU/b6y//Nu9ZBXcukqEeG9tqtK6v/owF&#10;CguWJmJbRUNm5OsvWt3Wdft2MWKTGaIXvPs8Hucf/Ic/IDcUwwFx7LWD5yvhLmxZukAdvfAa2QMV&#10;/qeWiEEOlzzLFpJldfVjGHEKejBaFYy5v6WbHYK3BTShCz4MrU7y4WK2JRHLWp6Dlsoa+vl7FxBb&#10;lL1cD6TAW6JTWSNVvOuIXRF1KfLASOzGaL6OnEYDsMyTozQaoQFRij09/d51W7nxAWtG8yHqY5r4&#10;3r6BQzC/KGrDsQoDU6nLW5k56zKLbr/JPBIOLz9I1LCzB5+dwkmnjWNzv4V6v2JV4B31eF1dWbEF&#10;QUlQa8sY1G889zVr9LZC0ihgZGI29R//AKEwkpcwQmpw9PoTNdZPnc1uqmBvIK/cAEVzMY1HCuw4&#10;x/uXNLNyfuKrd9OR6hjwjm7FOzD2vH1El6yHDMwOUFDahdfJejF168dA/jyXR6OE4Uhaf5dnm+Fi&#10;bMOYqu3nYZzAF7vI/zDWJS6QH+SQqFA/BqBldQirh8evCwHfFhy+xXaoH3BxjtXLtp0k/ypRgc8N&#10;v5XN+uja1wKZ+Kht2IZS7iOiDIHp55FSyJGLdBNZfPZYTffaXoIQfMJYBbzqLEb7YKxm5oUX/aF5&#10;rTMvcfxheOH4Lifgy+M8RGoa6B63YAGcpCjOah40I55AAgeG1A7OtrSeVFwYAGqTxtmp04/ZOKqf&#10;LKntANe9TTXvXGyb/QUZAVhsYw6IDsq7HBnJ0mdhTrrIMan6X3h+Fa9fTqzenQgyNY+f+vxvfeML&#10;YRtp27K7G72OSt0vvwhH371H2Mshbt23b72I5w8ksA2D4SjA/DeeRi1wDR2Hmia8pVvQ33hSLKOS&#10;Gg7zgAOu3qOAWIT8eDhQhvwbK2BOXAAN/dbE1DozcbwT2BCNgzBFEtYpDwz9DE94wMLpmLUTohQJ&#10;exvQtYikEEnipVeC3WhkBKkEJHnHBnCFB428k7Xg9RTB17vA/+sx4AqRRCuNtDTYiRPDsEmkRVFj&#10;aiU4NNjGZ2FotBKkzV4z3XqywEpqcXj6scNcGjS/pl5ALQ7PnjnMM8FAYDO1MdbJ4x8fK8VYOpRH&#10;JobZcB8dS30GHo5V+Alj9eO5jgxGnHk9HIsGFhyg+/PycMl9+lioN7K5DsZqZ6yDlpDOvJAieDjW&#10;BEZQGvM16K80gncHrZPzMoYmzWTjeWvOUpCTXrfG4iL0PmRr1yfNvbQGfZTyb2CQ2vQmHZ5WLIHU&#10;bDk6R3OMVdvH2Lz0XNZm8dhqEOZ6IvuXNuxGU7+eCDAehdZIzgfPu5PQfAO9lVVofNqkMaQDXIUV&#10;y23eRJBvnuKVu3Zna9r2OZSbNFAvJZBCSAElQWPLbiybH/mItQ3kQYAEqnxvPRzt7tKWHQb6Gd7f&#10;sB/ObDjv/vTpw84zsnwODDNx5BAdjBIklzEyQH5BaMJsPhg7AeuLdIAPK/pEUgOGySZdu3alLIvh&#10;34a6uQfmKo54EThoG89ub5vIhzZ7FeHvOEE5EpNpksOzy4sWol3o85Tnz6P1cvPGDYxds12YOGZX&#10;pm/Y4uw8kFQfCeWIfWf7FasGNqBEL1CkNW31eQ44BzaNsfNg5NLo+GyRKI3tsHZ45uvMQ1S+XTVm&#10;yW7B2KF+gLknoc0WSH73K0/BWZokz3CxdhrcdxuK4Izdnpyz9cUVC5Y8SDyfsL+ef91ul98BK5+x&#10;H9/6sYUpQBrkouqCGt2NK3hClxvnsA7V1hgGIwUceAev+vPoKwhTznFpNeOdKmj+MtH3l4Hbuok2&#10;POQCshjU2zspOldl7DB7aQmHr5HLTsqsip++ijCjHyvk4zkuQcqIwcrxUPFc4LufprDogo9ImQrW&#10;ErpD23Q168RolbErPr5sIRcnhxK1J2na0kp18RsX3wKizNvzw8exGfv27uV3eUbWHpmF5eim3bhx&#10;3foQj3vy8Am7OnOLtYdCTGvGI8Mj9uOr79ku7/GCxiJaeOM9jZWz5xirjIP67mWgOdbr0bF67431&#10;wextm59GArqpx44C2735AWOhg3N/rDcZq8zl6IwFAebdS5oXYx06ZYsedKuQte4Yp6dQdNVC9A/v&#10;x1mIc65KPKeinyODOMN49ErIhnFSBmBF7QKdlfBaVit7Vkc7yldu40RRI4FKNT8/YF9//DG7eHWS&#10;CzBvh8aHsfCqpgdewwl+/OwR4HHqpng/IgrI8HNLm+efvPBt9Kd7wYHS9szQAqQF3Fvwzwl/zl46&#10;Om+VVAKYBZjnGKFnHZ49L6DEA/3G+au2VW62f/udLFoVJTt1SKEJ1Yh4cFHkQJvQ64iQaI2gm7NY&#10;gyFPcEgxxHboEIUqGYvQNMHLvxcmztj21BWLZDnAPHhs9Eluvh1rK6YcXvV6J2yE+JI1cbB6hrps&#10;2T1oYYo56rlnXHDKV+Fmt2KIrhGSqo+lRIkk/pbGI9PFsx2VGBz3H6FxDLZGQaE7/+7BM5AmiwTS&#10;0lxW9WzwLbSEEvQESEM7VGJkE++H3KPDLfaAdW5xEgRfVTEIzlh4s2qkUeNCJwfqWYm/fzgWyT4O&#10;c/bBWMwPHFQc2odjEe5ygOJ4P2rI9uhYRMIfGiv+aWNBiVMbw/tjkf34xLGUt9AzZYpQxzhoPnkU&#10;XJIZLqYVimtGY1fstRskm6BPKttxB+aHvOKv4/0lOcSp24SnNDxf3RK0sG9XUvOEi/v2qy+t0CPZ&#10;bf/DBYOeGLC5NzG++2sIa5FkojivQHGXmFhRDhU5SxwKOkTx95ShwHvfokc4ol3peYpSoJq1Qxwm&#10;9O/pxBODDlnJ+mx+Zom2gUm8dRr6EF6vYiibI2Vkjgu2yN5bTK5i5MVxpkocit02z5gAE83cW/tt&#10;mCUF/j4MhLUXBY/GHZOUckdfKy3xqD0pxPDeV/Ck4dvLv2d+66ubHBI8Wf5UMCzOZydGJnLAAyNm&#10;YPbAliTSgvQN/uaJ5+xU3zDsF9ojgr8ffrzFjvC5mWh5Do/7yz2nKMmnSAmxtj9bfBm98w1bnIde&#10;B4Opzd3mjFUCSojtcnnznu7Po5jFOUrTTJ5L0oNh7RhG4rwNCHR7GWojkGknpfy8n4X1DdvkctqG&#10;ZpgOU/w2w1rmwvYLzOtE3xCaQz32+ruXqK5dRkIYSuByzrozjSQcDyLcTfZbmH0Q5L3EORO65ArA&#10;eG2IG75Ce4VtqMnNDVB2gVP20WoH+Ld1lHeFuKY41qVVJfzJDULsuMUlXwMu0Q78X0s00k9eZZOI&#10;Ab+FpDeXBLCtGIIBcH9BoTK2oBvkA8j3sK7k/dGboYoagsYCzsvJw4/Zs8OHUWbtguFXtefgyV8Y&#10;QNUThtldMP2XjjyNdMKEtXdT4MfFMnqmiaQufZM7u2x+ddW+RB5DOjv1LWE73Tlup08NWBf/luY7&#10;nhs8ZU8MTlgnY005Yz11MFbXJ4y1tmZfAOMfuj9WxyE7ffLhWOLva17OWDRUeenIU+R1mFdHt8Wa&#10;aeNIQ5xWJKgba3fowvU+jWPSXHolpXkcOYsV8qZqUKOCuAwFfOtcfOrXUEM0Vm1eJo+K4zRM1Fak&#10;ecx4jyUhV/zz3/1zSxJZeYhcdrFnSZESsIXVqt82dmFQkm9zweX0eBoJQlX5jbP8+78SqmbrwoSV&#10;4upD/KfCrEiirqEJ1hqyqHnCREnE+ikGkOxnEvaFv0VUNDcvsN5+vMjmwKWKIA4U53BFKRKQoQgQ&#10;OtfO42Fz2EuEYYsYxjEOj8KWNF7DOi94hItmnwtkG/ElddwaI+PNvrBlFyE7L6+XxGIeQzpPMXcH&#10;IWkTGynL7y2ACw7DHqgj9E3x3zN4dIl9wk9CJ8nkVvEONrfijI3Xz3g6vEWsqOAeQSTCbdWKTP/q&#10;IVuuqMD544SuYOVclc6tyOdaQlqFrMLD+DUnP3CAjx9ACEryCXtllQ/G5r/5T+ez0wJSeJJ+US8P&#10;I/ugJSR/pehDIbD+yL78jcfS2Pqun2IswRrOtPi/fkLeZmSAm/i/PRhShbune6EZchn/YCZmfSit&#10;noGd5GKDUNVgn2OlGvFaI/3IB9MQ+/dg2Gxj0Pe4wMIwt06PUs0awfXgGTIwXu7exktjTgnCzDge&#10;9SYMBD/eSo53IEMpg1nHf+ldn+oKO7UY23i0AW8RiiIFadB6q+DYI9WgTax0WmCUA1xLW0UM4maU&#10;Qp+xPrzHbftD8gELSDl7YHX52Vv/HnpnnASuFuWja99OFHhiuIlcFD8LfFQLclXbxOVI5S6BGrS4&#10;kyTEOoFRiChJrIn9JVhPS6zPIi1oAdXs2lXcAdNfdKIBaZl09vTZaPMwyopQmXkZUm71ApHUwBYq&#10;4sEXyWeF2PMV1nsPmvJfXvwrGzgL7EBkUV7IkKiEbeW8StVFoBwThPzAWgmSCRYXrIGLosr5KfDd&#10;vsgaYA44PN+rhhtenJcsMJEbR213g8RnlFwamP70TNn63O32ue7T5kMqBUDDvvf2K5ZsWLeWvgab&#10;u5ywvj0Kq4D4REtVb9WnemDHIIdQpl7i4tQKbJ0krQ6h64JnL2H0lZyt571UOTN9KEceiZCL4Pc2&#10;iDBeX9pwCttGiPK32dNVDHmIs+4iUR6Ewn26ncoF8lBl9HpeWVwlRoOt14AAHtBaO7thqBnpBS6b&#10;TSKpt+GwtyPpzr1sW1zWp598gfxRG83dAf2oVC5sIPmATk0Kx0N7tMJZbyAS14VR1ZklCvAAHRV4&#10;hyXglxA2oyzI0AcMSMFjmPlkmZ8zFpGcIt5PHovogyhAuZkCa/A3GQtb6yRNw+Q5CsArd0rTdnPx&#10;igWRoHBjN5tvkoCGwCA4qDeM04gjKuqr8iS92NdVHBg5fj7sRqSnxSZZ0wp2qK7eZa30FljeT1vX&#10;yXO29KOrVthad/JUVfYLHigb1jnpjh32k6PUxdpKUVsTukYtdMBx/cYvTlQpbwCPpOEC4ksZQl1t&#10;onpPHsw2wqZiJfkjz9kHW2V9jQ5WdMINQhtzgVluE3bVYZxbCd8y3OYJNjvv3Wn9Nj2TBhLA8ANG&#10;FZi8pGUDvLg94JQaElM9iCMVoAhusggSJ+rykrWmq/sKVRNteDYNUEfzKD8uUfY9qMOJg5GGD7uJ&#10;Ot2Yi8uFxhgxDkwSrnZvLWpzzGEXj9QNPzkCNSwHdgypCIoZGW3gGjeXl8TjcmRBiFKtAh7LvWdZ&#10;BJvE590n6cdK0VSafweOIDZlPeidSVKrjg2jEClDNWsJBTwti6PzwqGRVyaL4PQD4LOulYMWkPw1&#10;1tz5zOG4Z9kffuZn9XsH/84Y/wXHEoNIF1wdYbWe/fmeZpKc9ErAwN7ZabObxRdscBBYrOGsvVD+&#10;Kzu0/CMb/PLz5qPk/a1FjDfaH6KCqRrw9to0Xl4VsS8ufLzf92ODVi01KKl5AABAAElEQVTT9B34&#10;ro09co7kvXS8fVzokshI4s2EO/xEEEQBKxTj4L3VYkxk+OMeRXysF7+rHEOogg4LG0iifW4uDDdw&#10;TACsWxoqajeohLGfedRxaBe4BOhd5UglSPfpdy5Rrk/Rn3PpsrKPrr20TyaGGhxPSnzoZiCvZnDj&#10;OoxSI3uwtu0JLqpOwmsopECLESSZyxy0mCAVvquFJG2BqC5BojQBpj8/fROMGLwZw1XB096kbWLI&#10;5XfyC0G+a2GL6JS2evXIjvCgRJFbGDFUPaHdvXDqBXNRhJTku66+ddmWPrjMXg+Yl3qBtkif9Q+O&#10;w6gDFycCbeac1cFSk1piGQcqvvID9hnnD7aILq+tHZXdl5kLa9cGdHr4G1w2Lotuxm1yfgoq6U0u&#10;DRqJU0OgPbtIx7MmxPHchPzj78w4FL4UhWhZ8mSPt1IIBKwQx0ucnN2wSRwvOUaiODfxHH1carxY&#10;LmugUN7/8069Q8Xe2kjZnxKNVCnmK3HheYARBoCglLcpsN/CYNbf4PJrJbpc3CvY72/t2TLXI0Gm&#10;8+dZ8niH6c2QQmRtaX6XHB+XGOevgsFqJD+SHW105hCE5dYCT3+Vpu9u9ovPU28tCKvNbS9S9Uv+&#10;RLg9ieYFJMCdtQfOc5FH2Nij9oO1V/e3FPs0jW0JYkzuj+VirPp7Y80zlp+xlAMI3htL7RH9nzGW&#10;JKHXmJfG8hGN+lmfDLYyy1pI5+dIY5Qe0XTe4mZSJFlhL+mdqnug6OlCXkQwyVP97wcBUc2CSD3a&#10;iz488ALQt4/mPWLOrRKl+akdyBINpMmnrOFMZvk3lJntRHs3mmmLOAE4WUTBKqxVwaw0ekTp5NVZ&#10;TTjs+S1VLra0ttmqMvR4+iE2oB+sd3NnzykCEByjYqx6PLFNSqs7CVkl3ymDz8XqJHw3OIBR8Cxp&#10;5XeAlYn+KX0cL8Y0xE0ZAbqpQId8bBTeOJhfFCwsTKOWSsdpa8nHrB/YKOOlCrLztHUmkdGFk50G&#10;w69rOWR9wDsNHMBs8xiGByGu+CqXBt57xylK881G0lRGsiHcPeesJZewQaoTC74Wq+96HEx4nZ/F&#10;68IA1YiywwXgYTO34xnu70NXA1/2sbpthK0l/q8LiKiBh2piA1fwbgosrJsElbyBgJg90J9kqIfg&#10;AI8O9wAlxDBQNfR1PcxhUkEb42FcLzxxhpemdolQrrhMnnrqHJHQHt6b2yK0ODyLfPQ2XgZpYsai&#10;JeQIsr1IOGisE4zV/OhYtP8Tv/YnjfX4vdaLGmuwnzaOo4+MdVxjobkBbNfYSP9SNILquHg7OVRU&#10;z9PTlKQmXtXTXxqwF44uAmdR/ASk0BFbgRWQtRDqjTdIZs7Je+LZM4jsDTfEbJ5QdTEvamgORgqR&#10;nXSQiLxcdNsO4GHVYug9JAAjJNuboFdux/AsYR7EoViqR2sXXqBYKVYfJ3+AR9VCkh54I52gAAiP&#10;J8QBEJQm+GYf1U8oJRREURTEnnLx3xWYFVH+XRW4DbhLLr7rOgqdVU7PBeSjq0SCWaKHENCC2nPm&#10;M3uOBokonWE4y0qKBsHF1ZZQ9OPNPZ8tLSVsC+bJHknOJO9xfWXbdtjvMRglcXDu9eUtB+cXpu+p&#10;yTnEBumpZ4EeV5c3rBN9opdOPGWzm6s2de2uHWb/fvHEE/YuJfZbCI491T5Oj9cu+73bfwA3/g7e&#10;HBLG0P6ayYOIJJEUlIoztE3YvrkK5Q8POkph0ezUFM7WFvxyHC4irS60252q3J17bRyBIorssyvL&#10;6/aj3DtEBNMwqK7b1E1USBd38aSZ10mkAEgkzoPzHw8N2ldPXrDaW1OWD44Br9FAHN0XwZGppuO8&#10;EhKOqERiOvAMkeR9/CQNQraQWCD64AIocfbPY/xPURRHMYGVWOfLrAEUfTt/7jSOFI4f5yrAhSGI&#10;LcLl/hXwfw8RZR140E3OGZC207lseKzfvCtIiNT1A6M1WyvQLdcH+4nLBoNXJbG+QmVvhVzLiwMn&#10;4a532mtvvEW9COqv47qozS6+fdk6eMavITWxgNd799odpJa77Esnn7D3bl2zLfrsnkNq+XG6Vr32&#10;7tuWRw7hYKwuxvqx+aCsfnVCY7kY69LDsUjG3/1AY3Uy1gW7eOu6bWqs1lE7N3ECyee3LQfT8MWB&#10;U9bb8XCsLyK1/OzYmJ2kSG/fDURcBMKs7qGtA5QTxM4At4jO3E3019QBxZm9DvJonZzfoD7j4reD&#10;SEQw5vWquSAkzrthRhHfNlAzFcdBDnPpq0guLTl7P/Ir1OO8dPoM58rrtF7cx2Hykk9Jk3DX3uA4&#10;wrQDGaFupubIudBvHbRno20cuHoQY6O2cUspJGZpUuEFalle52YhfAygA1JPeTMFtLacRCsHQaDB&#10;3i6gFXDRNLxwMP0BQsT1HK3esrsYWbxcMvN7JN78wD2Fih/6mN+mVzI0doA1Agbo6RpC7wZMKk8y&#10;l9L8CvolWcaug3PdQUieYYMWkksU78D06EUMjqrOahoaGxujCWMZKxCu5NiQhCR1vSRa0e2vYax2&#10;jdU+ajnGSuA5iPd/pofECC3jgMBxWBBsQv9DvX5FX+sFl+3iht0krJJ86VHoiXUs/g4RjlRCxUhS&#10;ckRtB+Ns3AIJySjYZZwkMViEw7YQ0yNB+C4AI85hSPA5xQGpOgUrfC8JrIO2hODZRBASXFNYn2cs&#10;6RzFkgdjyUDHPmsswuSHY4Fhk1AWTKVGyhorQXWPvldjab4SXArwHAEu4QAXYB0QlvRSkvIGwMuf&#10;HF8yD6Jmp3tmrD+1ZtsreLTJmHUQ8V0ngouJg8/vrPLzObD3mwk/bdkakcWNOS0UO9gLdUQNbbBi&#10;ClAofaxdDANdYM0CMLTktVYw0utEbRnWzUWouqGIrznHPqL4rxmHmEYTOyt48SyKYJhVICRhyz4O&#10;f5z/3mTzasFqWS9VKjrvhs/SdF/lcr5GRFYEItBaqH2is/YcrCgkBIJj6++qJwkmqE44PJHmQJvT&#10;knCbvRpL4cHS31Qxm5pNqGeEIjldIooYJDgoFE//jfMEf17kTGlMUZTW3Gpff+xz9oUTZ1GWpG6E&#10;df0ZeOPn0c5X97B95vr3jj9BpDHqjP3qzI8xXmmaz5CoXeL3MY8aWtLirByJUsVAB/PwQCzwYQAL&#10;yCTg+8GQgtoKHDBPk+0EXmtPdysaVzW0S9xw2iVGawtQEjN27X1kmvNB+9VzP0ff2YN5FZnXC2rZ&#10;N3HcaTeYfx+dehyQGP0A3Ll1OmchyjUw4jxrkkvyNkZKtNRdLkBBPn481jO9IfIi6EnRG1uicXt4&#10;pgs830XmB1uctcdZA6fwcBkfbkdni4tCQmqdJIwJkoAxKvYOENwGl4dg0l3OQTcW6SRtDePeLiiM&#10;y0BJRFac3z4g5W1+6dyZC/bfPPUihYfdTr+DdmpRfonWi61tERbJjfZSj335sfMkP1ud/fLcwGF7&#10;EqPcACqgFoLfROvmMGtfT/2Fl7OvFoc9XJQe6oQ68fh/6dzniOyQvgZu1VhfOXuBsdq44Kr2+cEj&#10;9szRk+xPaj+Y7zd5j0dI4gYQevSS//gH555DG6nXGauNaPqXzj2L04smFz07XnnnXdQ6QQaiaIg1&#10;kczy0KcDBb0QWlHKMapeRf+tkpACF26Ri0BqtUGYXek0OwJ72gAE6SZayqDt1BRRkSEUT7D6PRLi&#10;2qPgEcA/bTZAz+5rt1bs+z+46OS3Cjy3Wi1Km0ebS7mnLHs/R2Tg+vlf6aqq3LvETe2HWuXCg77f&#10;Ni7A50CpyTkoLXD0a/DMduhVmuOG8WJkVVJcJkwsYFR9ZOrVgabIC1MLOvF7K5sY+iTeH4dE4bXX&#10;04zmNolAtFvKKjahelPSDbvEvwTR1gNk48LLXgG/bCAc7cYI4JLZvIvQF+0KVY4qQlnhIjqJkfHi&#10;WUbB+zdIXhzFECk/sMZKSdRpDLinRBi1WAXPxEP11yrvECQEQ36XqCHEQZG8xAYFVOxsa1U2hRB0&#10;BwMhWKyD0FWbdA8DWuXWbaC1WzvY6PRazGbJXXA+HAy+SMitYgrnD7/H3ypOO/jM9x9YioOPKrap&#10;Cua59+fjn9kMjmXhB/6Ox2oBhlBxRxtefxOGuOAmxMegyUD1NWTt88OweQagtGlvLkNPJCHbcXzE&#10;+gNx+2evXrHbJEcFs4iiJg2dGIdXPYCFF3byrlUJK9qrOuqWSCoJFlRoevpInx1rFUdbsbzbPliK&#10;4o2lHB59Cd2UIyPqEsW/iFDDd795UWJjjMU6CZoUeFbfSAc29HHKeOcEKYS7sD64TNWlTbUZkitW&#10;+f8d2EVZLgTnz0fWvgV66fFhTpRmzNrWU1HuixBmY155LRwgJCbKVDZjrASj1IEVS92V5XGS0D6e&#10;UYdHyfoKVcn7iTnmx+z43Ta89+ZAO/BnPfsYpgQeWgm8tobP+1D9SIZhVKFW4p2p7/C1qfctclyt&#10;BKlaJofSUgJz5ty52b8ePFQ/rDT1M5DHF8jOWJC43Y1HVeBnaiNREp9cmlpOzkYJj7qMQwTyiDEA&#10;Ks00WN8ZININ+hiXG20o0E3vgofzKjIvD7Cm2jjGf/hDPMWoM+4652iExGkNEVscssMiy5jEeVIm&#10;SFBlI1h6AzmEbpy3bRyS7rY2m+jrcfb6Liyjv6Dpt+oF9EdwRSvf2SPHi3fGNU3FdJ8DfVXJ8/zl&#10;jXmKsuLOz6qQ6ygJ6m5h7nzPLB6l6hBaWasAyZYkEVAfl2crXkEZx6sO+LAMBB30IwKo8+TikllZ&#10;dJrO5DE0QWjeLs5wlT1eFpzJt7s4yEUOrPoGFEEbanFGS4IXoSZvraw5UthJORO88xTRXID9VhbP&#10;lzUugVhIlK+EI7APxbIWmFNj85BWpCrYT1K/wLqESBLXszcCQH555rWyNGeby3PWTlOoOE5IR/0a&#10;fRF4b7wnzCYXiGi4bGYS0yHsXIb6RBEMODp8FqKA9AM/W2HD1/CXUc6SGiipc9bcLE4371dOSQcR&#10;FyR5S/a2IGVyyDZefQfkAr0o9rHgIa2/RPyUw9T/VE/lCaYQRKLyNcitKphnDxpYGcPbgBH34fnu&#10;sGARcIAGsvJKbuW3AwhtBZwKPfalo7UdCCD1yu+myOZnMIChIGPxEqNQvfYb2Lj8mxK4dykqSNA/&#10;VU1U8uK4dpIkZZ/IcPjwCBLkCDTJWv7nZ6ErXCC1eKdBvO9dSuCjePEBjHMtxsLLBhEzIMi/d4Mn&#10;SvipAGYfVnSBLngd8A3kagvjxg8S+tdzQZR4ORLMasfLkFhUCXx/n/iwh41dZHHzGH3d3p1ENQUM&#10;iXRTmsklhIF6ysA/cYrUmrlQTncgo8wloEKgpdU9btEUPF5a9mEMJY6kVn0e6G1q46jKuVrmIs56&#10;GY9mn6hAiUPMGp95K/xfrasOl+oGZIbECRbe50Bw98aSproMw6NjCQqQ1/nhscADGfXRsarMywtU&#10;pQsljYGowRj85m/+Et4JGuZIA/jnb1vlz75rkb4LFvGs2D+NDtv71UM2SG6lUnnGvt71v9o3Qgto&#10;75w0d3zG/q/byGAzVy9f7mYtZXB16esSK+ARS/pbfWJdvKNDw/0WGR+jOpCqU6/fzn/nZTy6hPU+&#10;i7eZXbQf3V3H4OMQwAIKtcLHHlhzsF43J2OAMLgXr7LlxeessbxoZeox5u6krO9nnwF2umsvz5Ez&#10;gl7pYKLsmXWiH1XeesBjK/xumXeh9XKx9srVbMdddDzrtmXghN6WIWC1MxYjVFZdR/8QxELtZ7D0&#10;MvS/LiQ75HnvYUDUrjJC8U8GimmcpHSSZPIiXbOayC14gcbiQD03itcsHA/BcAnrjdp0bpYm72gK&#10;EeIjXmDrRM7d+xHHOH3z1/4rIE+cCtga75Qu2TqNRMJAqh4cog6E6nqIaGM0ptG8ug6fY15ETWJo&#10;cPBb2p6GL4/MMjdXjgrSvc2XkTDn4uNdtPQO2bPPvASMhULrStSuTk/aa1sfwMppOJgXFtaZF7FF&#10;PRh1lPdf4mznOYR5SvlXG1o4j6wb3+etL9vAUJhxtW/JJ+AbuTBUad6zl3zZDuB0ZXHOCjhSStqy&#10;6MB7GEIZBda+We8fw7iPofKw/+az2077PxVelnEem0n8y6/RGu9wSXo7AGg01sIqe7KRGhxyITgZ&#10;XJtU6M6QuwCzBxbuGn3cvvjr/xKoNGvLd27a1JU/tqXlSWuOUm3N+j3Wj91oJbkd37KmNqJ1Irhd&#10;6o5qXSRNaV0YgiOvZHyeyDVbs2OvrN52nNlDbX0WWgMiXJp1IhA3nviRkS50/TFQJMd1B6g5jyI+&#10;JfX3sVdamw3gYDlT2XSrHX3qKxhW1o4bubJK3wggxgwibl7yFfly0HYQMcTsENIyV86iF0cpgMGv&#10;EoWnaTaFQ08kDjEEmrqr8QXgJtVmkJ9ZfcdS2+9bDhZPDWeoc+Jp6z83xpbG3rAnxolYXJwX5z39&#10;3NccYoQ8bRUdqljOi/Ouz5JpzuEkeLbAWiXdGsLdWlglC4yn1McLoKbA5uGzils/3N8L1gsdbJMu&#10;NRievt5+R+QojqhTgBfd0tJF154Vp2K2laRDCBnig7FK98bC42YsJcaCvEgl8YCm2CAsAN62mjoX&#10;FT6zkQWN6H0XiRAiJBqPnRyzV1593/xoUYy1wzzB09gBe20l/HH3P2ehDDmG3UsWrw1ZcfjL1rxy&#10;kV6bu7ZD55jK4Bes/c536FNJwUjTmO33nrbe+MvANmaxzsesEkDreu8HeHds5v7n6fL04bHCK5cY&#10;a+9grOEvWOfkd20Fit8KkUMt3kZBUQ2XgIvFOnrsMF5wnGIl6IMYifMXztrM9B1ki2nejF7GE+DK&#10;772HNgfhVZgE87Gj4/bjty+yJmin4DG1ooR4ibZvkBmd9n9ZMNU70ysHY4FRz8x8yljHGOutg7F6&#10;GavtkbGOHKXcnByHBypfH4k6dUVLbYIz/vCPrYP1VWOPWgxZlcTP5deuW69r275ytGhfPc9hj82C&#10;k29YI+Jbkve4/L2reO0I3+XY1Gxe2JWOZ7wOzbWFC6ydWFPKhzuEqijDQE2Dfjc7ab71uxbTu2XT&#10;DYDFljBCVxjrTCe5FSC8W1GULeGMD3RRRcl6NnHRQWCwAJeG+n7efvs29Rh7NhJmrpSTX6WA8Egw&#10;wSYnKQ+jrINLGavuJMjcWnvWa3bmLvx2tIFIeOldXLvyPiE7tRbUbWQRLNsEL8+9O83aCLaB7bWy&#10;50Rh0lLSrSlMvYxXVMZhEKtqZWHDOUBiuQDq4NgomQycgabUPrClkv9dXZ32tbPP2MuT71Jpm7HR&#10;8XF77tAF+1ev/mdzb5Ts7MkhFC9b7F+99n/YYSc5ybmgKrXPD+zAoY1ToFiuQL1cBzdXoo95ba3i&#10;+fKd8tAUoizNr9IAnToBphHCqVHtQ6aWtp91G3DzF+x7b/1zujfBbYLvvTXLD+0BrXR32UtnnrG/&#10;vPueM68R5vXUxFn79sz3YZDE6chE8RgNlArkSui1zbNhzMjhbG6KlKHKc7xThmrjgqvBEKUJf6pa&#10;N6KvCo5YnpyMku8tyIEo55Wl3qCGSmUfTmCZf1eTjxD9iqsknCVzTeBsnX1+O3m+yW5dTNJrGCUA&#10;NLPawf33ottcfkQV8naBJouc3SB7VDTfNEzC5TtX7E/+t19gPfCa5cyg1yWRRxcXU4rcy91SAuOa&#10;BFryWnIyg7wzyU7EAE+QxM9OUX+AkWzvDnLBQGkk6pE+1ykgrXHewZ/+xRsWQOAuRy2IF0XZprqK&#10;tY+0ENHS/ImzLnJCDaqhuowFpTazB/C/HZmaNLbtze++jNHH0cVGhkiIh2EQ6T5Ukxlfg6DOPsfG&#10;tQTQk+LCV9K+wG26solUC+vb2TUAjZz6jJWkLV38axwu8oo4qV0R6Xu1ckm1obu0Q66JSGnpthPl&#10;1tJboR7CSXKXvCYXVRAyDtgjlxB5EByzcCdSI/RDKfPcTlFix7DVHL3Q8FvtbVCA4LrHqPQLgRcq&#10;8bqcpMoLMa02ip5c3EDCDHMkJbq6UFakAGM9t03yBe48POGt3K5tF6JQzRBoQl724Vi8PMZa0lj8&#10;jgcPKgupV43WnZaAGI0EnpqkbSU0pD9REjZlXiY8KbRv6mwSga0SC35kImIb6zsO42MVAwGyDy7p&#10;RgCriLxqGsNO+MI8d+SNsXmxb5Zhc21jPDPgkSTiwfKhh8LJVjIqSMeMKLf9dpGkHIeqLuBirILt&#10;QCMN8qYOxqKAiM2lqkhsFYVmyAbgKecxAk/SxGATmGcdfLKIR7lD8i/KJZjhs/g4a8xVvXYzcGal&#10;6LiCEclwoeY4zEUM2+rGDngwxpRNogKvLTaskl5qDi9N/ig5gQdj8bM/7Vjpe2OJq1vipatvbBJv&#10;5LFxmjHDC5Ynsgfm3oD3O0si8HszcZI9Rdr7YUB5H51I/9Y374IXz6KwmkQSeMpCSyQ0o0A47ixl&#10;/1X70Ra5CrD9OIU0M0SCWRkB/rcFBrxAc5I8B1vdiZbAHamvcpLD723k7A5JpBEM+T6YtZ+wvL3R&#10;bfO89zSGwo1MgSiZcxSrVHAANvGwNO4Ia13kZ3p9QGqs7BaFS4pMewJlew+Mcl2XL+s4xT66CwsL&#10;+4NEwA65intrj1e3DOd+n3c6PiEvj7lTJJdBHwgXjEPIviOiK7BWXN/4lYROhOyq8BXJdx8PqaoQ&#10;Xp/lPbFuNUQP5ZxCaFV800yIivNvnX3RnjlCeRNeuHJZXx49acfAkSskSQPktX6RhG5vJ/LAvP83&#10;br5L4q9gczeYBzIMLWDBqrgtsE/lje6z96UCKVVOfS/m/uAzEaGfqCKEZyloTpTllnpkiRtocARj&#10;Z4cq91UiuqFI0W68k7SmUoP9xlMv0c/1KPOCvcNafGn4ODDXKGfaZ1N37jqXWggvKwVUUSBBHQRC&#10;LQNHefGat+B9ywnMsrbai5JbF75fB3aX5/1LDfJUV8iWqZXZ5fKth52liyqB6JiPqPpED7g37zsK&#10;FAgK7BA7XIwh2u7dWc4d2HwIiqgk1bsRbFRuTzk5D+ucJ0/AQzpQrCxDnnessZWgr5Tw2rlwa0EP&#10;Kjg0SQTIpEKaB25sieBEUskbwDV3etxCCfbDOqpjj4nXXkNeL8cZpwaOsRCDw/YUwMb+6pXr/Df6&#10;YagT1JFjIpghOqLzGkbbC+tIDC7BjhnguQARBzuBaEtS6frMJy6dWhxPscpqeefEvOQTE84zSJa+&#10;E+G5gDdtESohS+SDvOS5SNY4udMsUiYdHbTW5P+tAR2Kux+CbivChYeoP8jeb6iL8rucAPKsefow&#10;+GpRLNVu5cKuh+oewpsXHMmygH5gG7lZJT/jVmc4UBc1GhKCoGjc9Qu/0os2lTAW2BeEq0XeTpYH&#10;qSWpEMQTBHp32sapMtRHWJOjSOmgPRttvnixGQynjHSD5Ji54TJgl/fHKjFWhrE84FaCYYobHC42&#10;kVNmzEHOsxn0gEFudabiJCGL3G7CtBobOkgk5okM4BTDorhwopUuTEuO17NOTqDK5bEPV7kgIwkG&#10;2c5hDjHnTV5kHqw1Qn4gwAuYx3q3EuYMQQnJwrm/C0w0yMZpBE5IAichG2NIZDnFJDsIVQnOOuoh&#10;6cgLWdkn/OVWP8TlVuSgzYGzRWEVVfieNg4F06fZdAYDKEbPT/GHTfMA79ePf9bnTxvyM343CLYo&#10;iORgM3rsH35ukOQpHgs5Cu4BO3L+GXB4L/mZtA3gbQwvrlr788/AC1+1mfVpu4M33z2BjjhC4V0k&#10;G+vokdp7bhwxu9v2T6/O4hBgfIGXdODIR7MXOIRsQl00gGccHDagwks3tF9/L4wTEnOEAmNliqzY&#10;C62opRZxJG4uUNXLpVTLbi1zWL67So4E71p4/RjY83MYFlcbkg8+yAQYB1ehztqGOmFYxe1fvDdn&#10;k9SFKDEtSOKDjSgXJ/vvE/74YfH0cuDDLerFQJGKr4vinUH2uvpCQALwtxKRUfwFplbC+Eq6WIdI&#10;xl8Yv3Tu9YftC6a8DtY77VwGosM1wGarErJ7iejwK5xOSAn45mqX6OageZif2iVyOqEaElXSAMY/&#10;IuIz3O/pTfMnmDeXgWiXWQq1Sp5OtoYgBJJ8jU1gzgj7cQHKu23Kz7BWAgPlfruAg3CKuBaCyDis&#10;QIe9OJ+0liMhp4K3h7EG0NOpBWYhUMMjZM8irOgBchHrpby3zZvCc2f9E3j6VTxCHHbnGVI8d4kz&#10;wCt1nK4SsGcdtE29XdXCuLld1TVPxjXBJb+6s03kDsUT58iLwVHSN8jlLLG7Gjxx5eDTPGOYdZRT&#10;NItMawCqbBiadZEkfJj9AeLk1ALhXjjJYC8IQC2GK9gAlZxLQJIo0gdrwBn00ZEqvw+UQwVxDhIJ&#10;IJ6zB1gp8od44fQgWCJiEr3XW0+hGoY7m2MtgaZjMNIC7IdSMWDfu7RsbVTer9/aJnqftjDha571&#10;KPN8XXjXYbxowSaCUSt41Tn2pXqKaH+rZ4NovLxyvVpHGE1RP+Aue4OLivVQik65mYEOoqEglw4e&#10;tODcDWQocuxz1Q2xys4661JT5zEXhYWuKHsHZ6TMGQsFsYktkDwocvRiw7Z5rhxeqJvvorKDKAfY&#10;h9/TnpDEshtijea2j12UOkENVbpukmZkbJw8lMezyyFiw7Rw8yiRpKwwiqhgjNxEhNlqG9cOZi+l&#10;txIe8S7ecA+MhHrwqByZew8HqBU6phz1JF5ePV60OPtuXrjGwpmDXnQw1g7snzbi9hAhqcLkbYS5&#10;ugmBfNzYChGlP9GCdKogqJUNdFbIfHuAF/a5GO7MI2LFDd4Ajt860GC3ZsA88YbVzDsshgz81TY4&#10;/tuwSQJ4YrWMI0VA7yr0JkBmhWO1MEv68SSaOMQFdreUEvugqIIAw6clwcm5rq8gDcCLqki+FjjC&#10;DaYv2ImafevCq1OzbzfPk8ND8bOh/RgZDyGoYIh9LixV/3qAG4IoIuZJWom7rp4EfpJIGShritJ9&#10;7CDNO0nYqMIuUUHdjKWwUZh+AHz3bzQWv58Ez350rHo0iTzkGVQJK581uUkRETTcADrgwx1BtOWp&#10;5ISy6G/pMO/clGWuTVqMcHd/n/aGaCGlZ9BH7zkMnXKWzYmOC4k3P9FIK9jYNz43DKaft7PHRy22&#10;vGj/7i922Q/o13BAxT/O4FFKDtsPdvvqyrjtdz8NFpSztzNPmnv8AzvbhZTv+rqts7lXtmE2BKBp&#10;8uSSEmitrlkne2RxFzoif/8yaz7z48v2zPNPgW3O2QgJ6brpRQdjbcEYPttE7sk5kdA7YY7UebOO&#10;lPKH1p4LULBDiX2wAxPNxd7rbt+1Dhf5mojWnpfSggxGgYYW7IdaYIgeeV4c/iiJvyAFMe2UxKdg&#10;RMWoQwHc4u6mlgB30Y+nlWQtbsbnrZ0CtsGuXrzthN2OTdpQBVG67h6bjW2gSioJ3gFUJ9us98wE&#10;iVCKiXAYbtM6sLW8Y4doPM9rtLtwu+dRQmwhEVpGtrmhDlpykCQde7BIpFxTc5qV4v85n6kjwLoI&#10;fkrBhXfTWenZx/ErFJ1Qsu4wj7gg1DavioedxwlzQRXZ57O07D3w+oVlNfL7Df1AMDQ2T3GJ70Fu&#10;aAeGDQMfJfgsRk4DfQC87B0xm4o4cvKsZeBdREEt5AH6Vr/PPsYjxflzYKkdCu0ovFKbUTGwYjHU&#10;WrETulSU+xscDDlyv9I+ihEOCnoIY8xlg3ZoINLTBpmDS9ANhl1oOousdI53AYUYSKUJGmkC4Tr1&#10;7Ii0kUSHAaj3JlHIc6146Uki1W2E7DirY6eHzE89TxXDrd+TkGR1vxXYr8b21ooWX+YSXkMxlqbv&#10;YvLtrdHgHYxc5/HE48C/JGjjPH+e388MnYQtyHzZE3IIOmgPm8bj0bwEWzfT/CfBPJJE/BEpDuME&#10;xDUvbCbVr2D82FfWU1BLb3fE6rAPe4ylmpSOjhbsWdphmgWxveFxnpHiuCzPHaDmIU+eysnzgHL0&#10;gLbUsoejjCVaq8ZSs6YokbzGaqP1pbquae+G9B6hmyv6UjMcXCtsKl1bxjp66RbvRT9k2blxRnrA&#10;gdjIy5tgURzHntZBGilsI2mAfgmYahMJt4V1+LRadIpN/HTvmVlecELB3jaSEI+O1c1Y3DTLeGEa&#10;q7uFsRIPx2rE6CysLzuQjzMWksOzKwu8QFqFqVpU+DCbUdFEIwsnwaQV6FCSfxbfXTdpE1733h5J&#10;U4wtzwz1UDcn3hBhmjyVCIe6sws65+DzNnzl98my492MnLNkfbcdjf0pYxOmHftZuvvsIjr1Q0vV&#10;NVr+5C9bYeYN603dtliYhM6JX7S6q/+3LXOrzgDD0ELBKVjLs4Ex69Y3AFYMljmNQXITLh4ipJ6d&#10;nQavPJCAPnrilF2+fBkPgsQj7IDDRw7ZO+9eZLO7rbm1nTqJJrvy/nU8AdgKA0OMlfrEsdR68ZPH&#10;uuTASPfHknRBKwdopBWDoHCZDSbiYiehX0G89B/+lYU5kFEMSBi4qY6I6u03rtlAXdzG2urpReq3&#10;17//DnoxWWfz7kKNnfrOe5TDu22Dat342rpNvrtp5w7T35jQu47NB+HJdrnkJBnBXnM80r93esVO&#10;fvEGHbIWbK2wbG9+7zJFJcsUyezbMnUdIQxlI5XgXYLQ8E5USXvo5CHzzizaMlQ/Pe+zF84A+0ll&#10;lb64vOAufAgRu3bh9eOPWiseKT6V4+ntU8w1NnHE5udnyF3QbYu6kaMnTtKO7gOHuSRPXLmkBO8h&#10;iCFzk1OaX1lCS2gOo0gPWA4F1pLq1gOMX0qFxOhw9PEmOWh8oROelyELNHMQ01xKYn7QV8xONQ/a&#10;i4eetD+7/Rb9eEN2tm8M2uZp+51X/hNJ6VZ7uv0YHb5C9r9f+jdIlIdEcbctcj4/09jJGYrY3PI8&#10;546COQwn5tQ58BvVBZu5dtM53PUkWhWxJMBvlcBrbOfckmPKwO8X5t9KIjePdEae/Yl9gco3iLDh&#10;kvNvbhyA5vYOup4t4wDhnH1krFBLJ94zdAicNj3zLntmAaOuJLJWOY7KaXKXnB/f6yYia450WJyx&#10;VOkuyefBDtRGmztgu0Up/wcm5vvCfF7aWsXQ0juDCzzAM8pOCKrp4ZKtwbGaXV5yCvOGu3u5nBB2&#10;g9Endk1X9yBjQSMnIZ0gIY3NfTAvXseDeUWpXdAf5T107C+Tr2rn0g7glKbY86Lr7lG1nWKx96sk&#10;kyNN0CFxKIjw7sym7c3bNBFnPHAkvoPaHfZgmCKxSGer3VmhOxgXrZ+9mWDv3bk2jf3hAiWC5cqz&#10;bWqN9L265GKs1zJ7U5eL1itKAZr+3J/Xnj4TIeiz/uxS/yEbpWSrxtpYAYLUM9xb+8VPGStGFPmh&#10;sdirj46l+hLnexlrj3ktuled9eKX+H9c/C99q7Pa0UAxFU0XMoT/YahQjfUh20AxTpn8Lgytm1/c&#10;4t8FFXSiV58DN4yCb6uQqI8Xu5OOg1VmKDhAepnk6Na9FnTN8GI11jpjlfiddjbaw7H24cZzQ+GJ&#10;7pIAFV7WG+5gXG5KLiIys1YBRxbXvZHqxeY+BJxIjmxwi0sWoWYXLRggM446cJAqE8lKEypV8bzF&#10;0V8jQlHI42FTjnACmniGhAfFTorAwtyKTUhExyoB8EY8W57TS7n0Hh19Uuj0D2Acy7z4XTzvMsa3&#10;H+OYJfyPUo27DXMI9Miehv737lzUblKDkAOzlyyFmhXkGVtZfnkCws/ut0uUPCq2xGErKJ8h6EWK&#10;d6JMykPW7xYJ33XYFRJ/1lj8GIdHbdA+eSy1UWtj3j5WqJHGOBUanTfwvmrYWHnmNt6Ah4PhmwKH&#10;P0309AKYegpaXB/FUiFgs8Vt5kS01FtPFSE5gPlCmOilYt0NJfsT4aML25ZchJkApjtnaoKiYjeM&#10;Aw8p/aMGNhxDw2ku2tNniAShlrkwNrs7hMS8t/kl3jnzu7REWMy70bwyeJJewvIu2FE3bu5wyRPG&#10;Ayl04EjM3L3D+0aZEYNDOgbvmudgz5CKcf63y+f3wPIL7FH1mxXmq2pgMSzkldYT1UVgzBweopyf&#10;XIQb+lzvEO0RwbHzvNNUivZ8JWAaHUKsh96VcHOnsprPGuPgDzRXVB4rNMRQ9CYj2UK/5C+depJk&#10;PPK+/M4asEkv3DwfnmWa9yO1y4nGVpgs4tfv2f/56r+xU0+RU5nksiLy+MWnh8kXse/Za+UkycxV&#10;hfHqzUBuClXJejqNqQ2eqLC1cL1r2YBFwS/4bcJzXURWyithrtFtIQcgiMrJgABLsQ+0x0rACtJe&#10;r2dtJA1eYn610jpiDDGx8lyWBXBihnAMCq+SPcozay34H00LyZtBg3Z+98NjAVpQP7DNnEkeI5Yo&#10;O9GNXVAP111sgVauj7OtVpVxmG4+3kkXctLbmSj5FVpuArlIInoDG5OnEK8NZKEOaEM2p4TRTSbP&#10;MwkOHRNx5nX/Xdz7LKVOtpvzrg77yGnANMxzCaq5yzIyzTfmNmElshf4fGwsglMZd4ooC7CRtmMB&#10;Gx1oRb69HiG3G8AiadYY2IIz+OKxcTtDEaYDd/Odb2e55FlbrYfW5cGe+Ix56Yc1b5aeM8Lv8d8/&#10;cX/9rcbi2mCRP7ZXP2EssSNdf/9XBqoqnFFyrAVXLUOYmCVEr4PNoXZss2t4Pmy2EGG1tGLaCHf0&#10;sMLQsnj6a4vcnl306QReaIK7Ww/3VSXEetG7ZJjzJFIdWhIYpYqFlEgTh1+60TGMiarTGvFshAnH&#10;sRLCDMPMY5+G04WkvgePBrcxy4ZN42XXYlDClKtnN4CbOHCiqunv7s4Iz8XKcADCJFbULNhD6Jtj&#10;Qx9S+MqlkwPemKJ6dIRxgiQk4/UNlIUX7Zh40FiPTehce1DBjknSAQbDIpeCCy9lhKxOgTnMZcHT&#10;KMYiHcoFJ0xNxSOqlD3A7nhkx1DorerlHnw++L966dgDZ134T2fjKEQXpqp/0x+VZzsb5MHv6hf+&#10;dmN1ko/xcxG5OBA5DIQY1AfDkvyjDP8f/cI3WSc/312yLhJL7deuW8/PvmgNxQX7T5fK9v5Otw0e&#10;peq4F77+7e9QbAOF73MnLbd83f7Ft28hhxyxQTTxKxziW/M75hsaJPFELEFYmaKSt4FIpkojiWE/&#10;fHF/s3U+1uIUbf3LNygkSnjs2KEIlzm6SVe/h9HC+PCoIWDGvp4uZ6/lCJs3KFa7vLhIpyugOeCj&#10;IidbPRXEVc5QcVglORXg/QsaEJS/hbyGitMerKeWU8/N+opSGoZmGyQ3I4x16EiPjZwdctgWshjl&#10;YifYJ8WARD3qOqZ8Fl8DDs1lpjwTHrbTzIctFtuYt7WZm8BwQJNcSoEOyuQ5K5I6YKrAFo1Uq9NO&#10;kJyJEnGqjEzAknNjyOtJXvb428iYE4Ext+3bd6AxT4Ixk4CEtVLvBkr10PyCS0xedYMoqOwTRaOK&#10;CmuBEgXnlHE0dMpq8Y55yTyT9qOSjTqvOBCA9h6gE0lx87fAivpdLgieSeN8dKx9MF93U5+zVpJc&#10;IYXNMyPLwPnJsga+IrmHqnj7rN9HxhJbxRPhNzBqoD0k8SkuXL3L2SbBzBg6o1IJ1VkOIx8swcKE&#10;qJDMT0VY+EmcXUTB+H2d/ZoGEuCaD58r1DBUS/2OUf/YvBxoVTRHKOAYY9UXHXZT3U+rzTLFYDv0&#10;71jb3yOnoXxGDTIgyLhDGRWdOAQLcGU5ZX/4F3MOzBSEFKLufiUqve/vn19+9iyGfwTvno5pjLUa&#10;7oH2LZFF9tgje0LzkqXSeokqLdVePcv9eSnZq+8UDKnOY0WcLXUHFBST/v9yLBJS+ziWnsK6FrrB&#10;OvDqcsI9oe9JtlWCXFKbzMOQoCQCT4iDx9+1NZ1C0pXm0iQEq7Bkaks0qKgOEPJuUrrdThUmHgTe&#10;mIOhF6Ecsjl9OLAeDnQBrCvMpSFtCUkw+6iaHKD6V9rPaTzzAH/XDU+5DIMgAY4vUquqg/PMq4g6&#10;YgRoqQUuvpJv9JECw+e7uTxU6RpgM3nJFSgBF4c+10H1Wjsv4cYiNDhVo8Gg8LARRtgEQQ5TqhLC&#10;Q6yxUTB86XikoWy1MI8wF4L6ARdctGokKVQDkyEHtFElkz9E8jCHJ5hgF7mRM5ACng/v1cc8I1x4&#10;JfB/qW3WkgvpoB1dIk45PzCVDw+jnefY2t7lWVSMQQgJ/rdOiOfQquAna1NsohmkRFUkQtctxtr5&#10;CWM5MhcPxpJ6ZOOHx8LAFaAkNgAShxpQFQVGyXBwg+Chfkrna3j+ocIUuHEYTjQaKVSkRmG+zE8u&#10;Gjqmdrc8YTswPGqgvn7n1ln7bxOvWmd6zmauU2yCx/drnY22R+TTSLekLqCzpQTFU0BU4SDsBGKL&#10;OzCkvFQlNnfgbZHHuD1JgUvzkA2UZvG4L9jTZ3vAOUs2nTlvQ+13rUldsjCIZHAxlrSPi5O8A+bx&#10;SQ6Cquku3vnNOSIDfuT4oWb44vtIe1N5DcwzLnoiuZ9tmEHpEsKA1DN0wihLQGtMEtazrOClB2vv&#10;6IyzmxsbyVlk6mjN18PewyDiFTbCL5WMdoZoQtTiJn8Ep4YIgM9yKmp43iQMlxR7tsK7qQN/DpJU&#10;K1OxHKM72lx0C2MesccmjpJb2LZrXI5H24Zs/NC4vb80ST3Hsp3rPWIN9K1YCG3aMLx/P8yjLTE8&#10;okiC5yiyQcW1FrwWgN0yXBJSaPU3tzoMr3j8QIGxu5ukJmuaUBU7+yrSjlQ42G8Cj1n4bSP4bxyO&#10;f4qfaUWNUw3WhTMLGuvCOZOnd3+sLsaS2F5cY3HDiRGnNoSCQkKc9SqRWEYYNZh2HfMt1EGuYOyP&#10;juVATbGw43C5gUfKkAO86UVkq2nizkUkrN1/72yr3iSJwW+As95FO0Cd7QrOnh+9GgmwKfKPxntI&#10;5KOThSOovIRyDUnWKYX9EHb+6LxET65wpjRPVajSJphEeRQ7hI3AuL7ws0eoxFU9DiIGLeh0gRyU&#10;sB/SLbrkW7fuoSmnynlxikIrHEGSQiSC0VDCyWiHEZVEkmIPRpzGqm3uYu5IaeMIisRS429hXhAZ&#10;7s1LFYnOemGP2vgu1RllWC91HgwCF6mGJc17lLN6sL8oLEuSH2Cspvv76/5YJLE/bSxR3NPYOa39&#10;h8biImnCqXD26oOxKP4iB6LcgltCfdm6HIa3i9J6QvgtMFCu157OYaCNKIUv1HrR0YayMG5A2tNB&#10;F5qanMIL4PbF4IkNIA9qG23zPJuuiNceRYtGBQBuLo7BDl5oTQs4LVSz2h2KDvDC29TqDZU9XmK7&#10;EsKo602Dp+Z4iH5wQhc43zxVcft4Y2Od/SQwOODCZjmcPZ1DzCuOnjo6KjAtmiPttsR3RxOoGOI1&#10;FktI0mKE5NHluEQSgPsqSGrHWxrsGbCtgS9a8OLvgscD24yftE3fgLUn/wiHA8/n1Oe56fESkt+z&#10;Elo7hbPftPjdN0j8XrccJdnp098y96U/QmcFjJENGuRycbGAe3hk4ot7/WEuQa6iLZRDuPSCTVyA&#10;JE4KGECJnTW1dqNtBB+dTb1PoqaB2ob5FdaEtRX3189hzaFdrjaOGktaM/mt5U8cq5GxxO0tEr1I&#10;JO6jY9VTcyGcm26DDq1tlY3R3x/CSClhho3ZoAx+inL38gIsAthKvMd+ysqvXpm0lCduv/w01XyP&#10;kwMgAfkV75L530igAU7i682r9kQP0QMlM9MIeiEKgywtsgHQ/z64s2TNJCQfg3+dxfu98t4NG/Ym&#10;aXHIuyB8n3zjCph33v6nF9636qE1S0fptVszZ3/1p+wXosQwmzzBu8rg9QXwUkWZE4WxwCWYxHOU&#10;5+kj5E5hPDAFzmdR++L8rmAE4kguSlXxwttm7SWJkS+i2Hl/7dnbwrKNi78p0sOlkLalySvguzTb&#10;gcUlTBu3H9+bsfGk72JEFIc5/jSfpcdz8FkJTESxgG34a2h5wHmwYU42jjjtEk+NHbNv33oPuPCw&#10;PTFyzCZGxm11dcNGMObnR0+AY9fZP7v5OzDA6Gm7R2JZxYPoRMmrLWAMP9QuEYM3h0E/+HNvXiTU&#10;NY/784yC7x7Mi7nws5vQU/WG9GcV4yQ/X5C1osq5u4ot9OdgrKmPjrXzcKwsxmgDzPr+WCsYvp80&#10;ltgoytOlY7xLPPYQ9RCH+7gUW1psZm0BY5OlL0e71eAozVKlqvqH0Y5ep0p2fnvDoWge6iD/AL9+&#10;lcs6k7oLmwgSBJh8AJioTrQeSBV6qizPtPnIvJaZl5BqPaPCmGu81wievqL9OozpGrlEXSR7ODVi&#10;Fk6MihXIpYlBvHYXGnoKnZtu+vNSyHX1LcFNoB5IMwQQULtOP5BKF/IHRAkquLw7OY+ryblnJbRH&#10;Hu6Jj89rRTmER9c+uaQZ8ufeeyTxf/AeD8aKPthfnzCW1h57++A9fuJYD8eOErHc3xMfXS9Fia6v&#10;/HJbVZ59rCAyP6wTFrgWw6M2cpw3y282k9EnWYMRKSFjXN92EsPB4SKMCRKTh6EzxvBoZejrapS9&#10;V2UqOCE/29G0wS2bgo5FlptFT3Fzq7u9Wr1pUm2BJsJ0jAuekzDvMBdMPE+1pwo78KJCGMMoPNyK&#10;eKvMqw7XLs48Va0aBppRWJ9C4Et8tOomPF8KUqQTL8xsHfaHw2VmkYcJR/1cIlnmtMbitbCZWrj9&#10;03j/KxiMAUIeL4cxjp7IDvMbkXgUmfddfk+l5SNcGgVC900M9CpzU9l1G9655KQvsXGkH8KuZI24&#10;eMRsYGFViOTls5JWDp5PhCCI4n4rRuyV8/fCSEX7kxqenqfKuj5oc/bTjMXNLuOj7xB2q03lwjP9&#10;xedHLYuhI/jBK87ZyVNdHBba/PHuVuHZH+2BFshzxHm+80BZJ5GyqPb0WrcnZhv1W7YAD15Vk/JW&#10;Wq8SsiZbKPQg0vMkYNHAOkAuoJ2K60Y3zAcqYwvttMak6KQeAsDSItS9PhqGkPyr4PUs7WCIeyIk&#10;2GCm1K9ajCrQJupBckRBv/sdWCUkNFUrkeT5VfwT5FmUVMtx4WeAL7RXvKxLM+u9Bkygzd+AZ+rl&#10;MO5kOTT8bgsu/QerRKCC+Ni4WnuttaBIJbXq+HfJcwhCU8JsbKjLjowOEmqDjcPESbibWESYJ3yP&#10;/v2ge5qgEN4sn8V5FibntEuE4eTGkxWsUSQS7OkfsvO9x8k5wbjA8CS4SNpgykjeN4PnG4fO2Ouj&#10;tJ8IbyUet3/72h/aEbVLXOadwdM/BCWR7QlswoWGtLILgoH2uJOM4+WyNViPg3n85HlprjwnP6zc&#10;ipwd/j+f4YMx9t/5WLwF7j0cHo2Nt0kT83qMvy7dPE16OvrA54maszgvMpAtRNIJ8n4FnTUw/QYv&#10;tFKID6pSD8LQUVcx2SDlA9x7HewHahV47xlyDbla9IWctf/0ZxS0cjLAesLWiQPvKqpZzK3a5OIW&#10;kQ8wMnIE3R2NUDmJooA6xOJahWgRIXIdpg7o+qVVR2iP7edg7l87+5hdGOknaqDylbHeL8Dg4kUx&#10;lY/siU+fl7P299br/nvU2RN8+PH99ZPGEiSn93pwlWjtf5qxtHdVDOvsCSZe5ry7/vH/8qsUcukO&#10;Pdjs/B82PLuM/9CiecCrityQRb5QFKC7C0q6ohHOyxYlb6KPcJuBt8nst0FTEo1JjUJUwRaJAIvA&#10;j9ehriEUnZ//AO2JNrwyvDBw5DUanPgxrpIwrUFFUsU/4virc3sRXnACqMnDd4gCurRKFh683cvT&#10;SupVvWuVaBaPV3z/MuXW9cAXxGVU6ZLB36XhOx5/lAqtXhJ6Xm7/LCXxczvS95cOCvQwcDUY6OaF&#10;RCxuuPTeJSbbDJ1LFyCUfeZBegwPXsVjZTZmGl5wBV67koVKwKoOQR6kxJm0GRT2uQhpVVCmZT1I&#10;6IKpA2Eq4YTNYStLK4afZU1kwPSLOD8OjKDf/duMJXhIyosq1pBh+7ljXXYIETklAFMo7TWSuBaM&#10;JtVQqXWKzzs8gD4+tMBBkrjBqaj1fvVnoKDO28bSmk2uuWzo2QEr7qXNP3ye0L4VkbImKJkpu/En&#10;/x4BKsJgWD4uvPE7k3uwQZDmQO0vT9SVQFa2AU1+L5dlG+GvJ42S6NdeMN/Odfv1VxE58/Rx+OBB&#10;D5yz0Gv/MxsJ+Qw49Ps4APHhp3k/egYqTdfnLXrjLW1Ih60j3J86IWf9moB/Xl1AeZLQQOvp413s&#10;EFlpk2vvae1VjatuYs67w9vLsxHvr/0g0tJHaMNXSzivvd4ycgI9/AjGgSpQ3nkYSEl/n2S9OGko&#10;kUKh5D2nWTunXeL8LaBE2oFSS+BG1ydG9eZByz72D3LAa9vrYLj1rAGYNpjzXoziRfD9Rqi054ZO&#10;WyVM1EKkNnP5uq3duO7QBNUusREIobd/HEgEeAKvuRFnRHstRVHQx+cFDMX3a14J5smS4HShN8/8&#10;Ne8A+1h66qpd+PBYErKDG/+hZ/zbj1ViczcTIbow/lmKtOSFpZK32GPUFRCBKzG6C3Tl4mxLPVb5&#10;iDjQlnO2OespyRADzeATWZh/99ROsOTAuMzbxZ72NXfzjBR9fdozcqCU0zvqwojDU5cEcSwFXbIo&#10;+ATDhyOkpHaUini1T/VzXu4s7djvvToNTINDyZxLOIMqvJPjJfv2za++aOfPnAI6IzominGTr9RF&#10;5OwJLmXBQKrA1bx0MR+sPSKGRKP3116Xi55NVFbZi5RsKWcmLGID+0u/qyjGGQt7mwD2/KnHYn3k&#10;ZDYxFm7mZ46V4ruchiori260RLYxojRPwCPwUsiRhyrlAT8n7gXrxFsBihEGnyKJuU8hRASvRoap&#10;QIerpYV5wlISd+jeJ8DpCmTDU4SZCs1jJeFtJXBQBNYw6n2tR6hUpSNSSNV89bZGMwoPDVSEyXuJ&#10;GBpJhvX1gptlUiT9uBCU9Io0AwURdcC4qAPnqwc6qYUCWqY4QSyGAPi6iwq7ElhZLVhdFM/Ky8Et&#10;o5gYIPESKi6bj0WP1zTjTbTa4eq8LbFAggNiPK8fCmgKrWrp6ITxHLNcKCD5TmVdM/zsGBhuCiPk&#10;A/tWlVuRHECZRFkHeGWQFzm7uMnBRtIYlbsCUcqKpCow3OOHhm19fQ0eLs8BfWxsbNhmZmfZyJIy&#10;9vGcnTY5teCsY2c72vYc+On5daKUKmP18DIzUFMTDiZ6iLE2GWv3Q2PNMZaM0cFYd6cWsY0YXqCd&#10;KhfWLhh3C/NuoLipVQksWhMpkdSIZYiQPPPX4rEXdjigHAbomlkSp9ffuYUqy4a1cThDG+irXGmx&#10;PlZrGzbVNoY0TLguGYRSza5TXVvhAh0YmLDLhLJB9kYIqywKH0W1MKTUrtFlJ7lMG3K1duX1a9ZL&#10;vqC1qZuog4gKCubsQs5+XTokXFJ1EAj62vbtRvKKY6wb+K4FX8zeAI5pBX6ClesobdZzqbaSE/JD&#10;R+Wv7FwfFGLw9SQ5i9fv4ukC6R0aG4IKSTvCpPIYIQwfeHmCRt44ECIF9PZCLSR3kKJJkCSNddAT&#10;cK23Y+uO1r80SkqRVgfvzuBAyAkqwO5S20QZzxLtPXWxerlZsskY5iIHF3/Thni2z599wq5uztn0&#10;nUkUKQ/b2dMT9t3rbyHAtWLPj52luXyT/dn6n6OXApsHb3Rqc9kRMtNYKYkKwmJZWcIz5cwpAVhg&#10;/6uCXLo/csI+PC/qPhVFMy8VWAWA+tLUj+izNGIk9yEnIM3Fe38ssY1EWbw/Vp7nE/yiCOKzxhIr&#10;LfXIWA/mheErdig/oLGIeomGW3megd5uHCJpFQGBIak90H9wttWzox4hxN57Z7tES8AmnluYfoy9&#10;FK+HBQXspbxPDd2eWsiZOM/EM9Y7z4gUAjbm/jMezCvNhVO04XYMO+hAnOxwgnM/0dcJlx4Zbjj4&#10;OzgEw+Q1pEC7SZ+PVTaqr7mN6mPQjCh2gr4OPvaIqOAypFGM6puTm04+YR+XXHm5PIiGs15EL856&#10;se+V45AUQhr46uG8aOiKLVJtR555tfGsuiDE63fW/qNjtfEeWVtnLGxwmnP8YCxYYOr//WAsflZj&#10;aCwVjpUejKWoCgHMnzCW1ADwiujcDpeCiAAAQABJREFUl9ywgpIVJChqEL5qRBUu7/Q1RRiNRF8y&#10;jgwDhkiYYFW37c6WDXVCpwvzYrg5t9ZJDHGjJjHufm4xaPv8POExMdLWGk0F+D15TOIANzeP2tSt&#10;vybh1w9lctTqoNiRByexQkThReeij0Xltl8GW3Qz9kQ3RRcY9BUSjS7cgCa441GSm61AA1KMU7Va&#10;lpcbIuO/sJpDPwM2Ax5Skb872t5ie+PPWfban1kHbeXk2W10P2f1tG1c4UAUeaYRvLMZmCYFbul+&#10;2DthikGkoHdrKWVD5B8kphUmepjbVlcnRKG4GMQKZi9xY8Pq4LM2mqrs4oQFjoYPY6v14h4uaaoA&#10;PEQyDr/CorRETPNZFXzsBWSZ8W4wVGIbJYEoKkQB99slxily01jCFzVWlOKVFJP88Fh41Vo3xtoF&#10;l5RAihgnShrrAvPwDkpK3DDXOOsvD6wOJoQLOGMXLvjgBO3iVlfgUwBbra5Dm/NDi5yn8CxpjSTI&#10;szgBqzdu05iDtoQYRAqxEeuad2QOBg91EVkpCe0x9WCt8N6FeUIsgbOuqIn3QKRWxTCnmI/odws3&#10;7qILUrR/9LnLlu/msmumKO7EvFX+c9ZubvEzKwvm6qc1Ypm5Y3TXGTPHXPNlIBcMB2xalAYV3jIu&#10;35PC6Kb4riCFfS8cD9q1uZT9SD+HSmMUmC8LVBfg0pZH5+MyEuNnD09QYmxaeyXY/Rg/VS5KwXM7&#10;s4rBRd+ZdRNUJn18wRLau26ebWVp/d5nsWJgjLGtFWhLqjZI0d/XDj9lJ3tHrbuvD1165CZONdqx&#10;/lGLdHeTu1m1L3Qchwk1BGRVsZev/gXyu2u2vIh8dQL4zMUFwDeVWOTodoJXqW5HfC/z2FyjCbiO&#10;EH/0+cPzkprjwbz0I0rAxinY0bx1+PdQHVXuTb///24sJHw+a6yl1Xvro+gW7xOcvBYjPr9G3QAQ&#10;2GgvGD6X9TI6NII2JyioSuBwLXO2/RjMQaDFDaiwG9k92F9LzJvIlFWp8CyPPqMKMlUwpmfUcz06&#10;L1Gkp6FjtnGuW4CZO8i73VjcgyRBASqfxYj6YGHPgaDbSVR3sk+PhokioMZuQOyIQfvOg2ikOI/S&#10;oorBf29DV0mQysf3BPNafrj2aYTVEjieD+cF0+n+2jPXR9/jJ471yHt0xiI38WAs6h4OxhJSAMsQ&#10;iRc9u/58bCzW4EPrpXk9MpYz5heeGq/Wgampo7sale9TfSkIxQWun+NQZyhXFwghEldib9PuXH4N&#10;TiuQDAlXDxz8lqYuyr+XgWJS9G88AmOjn9BRcAeGQBAIh008YBn/XvHnCYtbWztI8rTb+tJb3NZg&#10;3Rgpb5AbvQvDCAaog1bLYfQwnxwbgzUDswfOgcKpDSMOs8YWTKE+u1W+b3F6x8ZaA2D+5AwwuIN4&#10;uAo0/x/W3iw28iw78ztkMCIYjCAjGME9uDOTZJLMTOZeuVTW1t3qarVaI3VLIwkjwPACjwE/jOGH&#10;sf3iNvxi2PCMDWhgGAMDxng8MCR4JLU08kjdVd1dS1YulStz4b7vDG7BCAb38O+7wWBmsqq6uiWx&#10;UZ0MMnji3vu/99xzvnPOd2ZU9syFVAPUwEVrE6SCJYkhlBOjiDOeQaoiMUZRliwgsgt1o+JVCAtX&#10;+tkOr1exzpU1FKdOYGhm2UbncsE1pUPqf8LLeCpAwoQbuYz0QPSzIqxq5UzrSxhrERdHvtWifubB&#10;8na/1+Y4JqtQ4z+EjJxs/jbXahHhvP81WXx8GQdMweVKMlMqsXxVwUhcHWuUy4X1z7IZcDgcFCeq&#10;3fdbgMVw8RWn6cG9rUtSLdnabDEydjKLa1RDk3rYQVtCClr+v9kUFab0CmABVTZ+pop1IXC/jyem&#10;eX4wzc/xLkSFgJ52m5XlJXaza98G5/71ClgdW+MWPViyR9vDliCGECEffwcOkdpHGnwzsCBxoMyy&#10;/WtaMWZ4yItYT6pcnID4K8h+FGShZhNKcxOUozzsCSwjkE37jd4yvMNd+6s+MiWIkejBqyVkWEFu&#10;/q2H1G2NLJz7w0yKcen3VcBP1WRQyUrUTimsbIcUiwwsDBtBe4KFuK8c06lea8/p78TQWLgLxcLm&#10;mIPk1LYw3tBsHdETUCJjZfMBikEVA0161DkK+ducjQh+idolLmL5/elnf2Ztl6FBXqZkf3TTmgMR&#10;PkfwqjD9RrLkmpCNOcTlx2pibBBPY1pH4+I8MH33WmdVX8KzhekHtOd4r2h7WS7gO+IGvPeXknU0&#10;R0G7Xy5LZ0ie0Ovj4sLn8LA1+Cwt8Doe+jNqJsh0wqyQoinmHLpYHvvRx9qiGeA/wsPgb4q55LLE&#10;zxQDUDbVZuYaqYUhpzeUGinaltzavz4uzZdlO5qj9l9vcNu6aQm4SoxKGUxqNqLUSdGrKPFBFOpF&#10;QHorVFaPLyzYwNy4u/jVoH2KoPgaHoT7Yhod1F7U1NPPA6xHc9YcsUUZ17G1ZxBaL/WcZkjuObw6&#10;ri+u/a8qC6MZ2b9o7fPj0nqpdkdf4nN6fVzid8LrOv/2O0AJWEZYyLIcY3Rol4JKYiXq3wiZPVpM&#10;UcruxIAx9q6RMgVGSZbOIhh/x7Uu+2f/yz+xZ32D9r/+y0fgu8qpJsiKiwUY7oi0CuAC381AyhYc&#10;Ir8dPI8Uuyy3aIa/V4PiublZ7nThfEopo4yfasdiPiOIN6HsIPUHLd5bxbvAguSBKaiWZbzVcOSv&#10;gnUWAvNc9SXAyYF1UER7BJIGBQMBfYgAaw4r5SnZGOJ73yZ3mOdG84c9G+Jn2rxqdO3BwtvH8t4j&#10;EKlshCSvd7DmhUtyzrGyCVgmONB8lgsWI0tBP1kXOUXC7uOUBUh/FZasgJqC20ovlZsn2GwbzHCb&#10;wKfGIU+lAEtY0Rx3SRyTJeuiAEWvIK+eg+xKWKz4WyklPpKf+w5fKxhZRVezTsrwUyicdrhHZndj&#10;NGTGvUe45qZcYi9rKaUp5Q+7DFwqWMEorf3WDiu48i5eDu3kyLS5/9N/aYPbH5hnZYazRrUh76H1&#10;D5WzuhjxSA5acLNjHGTGBtxTODZjTbxlBegjdvWyvf1rNzn8PCNgsDow5yyW3x7FSYv8bezP/pX5&#10;ZpK0BGzGIyQFtnjcClC+FZ0o3Pl9uwa9RsWlS/CEA1kszttnn8JD/u6bVrI9YTswUs7AXln/revm&#10;X+m3n4+lIMlDKXBgydBFmZBGzG0jzFRwpLzZdX4/v0yGB4H0EuC73PoRQ8GLWpjFClRcB416tbvE&#10;2uH+X6b7ltLgROkhF1rNbhRcjkFJsA12vUp8pJjAYrjsCoqYBSE2skDe818m7lvpUghjhd6uxKjG&#10;t4BtYBMNkAlWwIIvAKGWboYg/ovYP/0n/y1FCRhRWK3D92FeffExMtmJHNYwKZ3hukasdrVLBBaI&#10;QuHNM1uHXjw3LgrtOI9H4zps47jCuILshzLWW2dZTWRUz6L5bZBerbTJI1koPLFdKuVZsMXKsTke&#10;ycKQ2EQPfJUsxavWjslSc3pq5Gli382EnL9CO9JxS05+RqN0uI8Yk3su/F0YaC+Kl7QODKeGQBVY&#10;5GG8djsBpl9UwQUMqxBKKggJoOJ3GlcJZyKscR3OMYK8wCtzjEHhkeSiTeM1bXLZniBvXx3f/PDB&#10;CF4pwZM/4HIpo3mJ4NIFGgRF0XlpzrcuyfzZ3uNMtRPzOnWGPUGKumJjVUfrlcsmq9Daa1zMuYTL&#10;NUxc6/i4Uqy9Ms609rLK14g7aX9Wsb9ya/+6LK1fQLIw3pws1ilCXCcARPt1svS38o7y4zqSpXGx&#10;31Ub4cFNLhocp4yc200KSalUZWRkiGBK6VJahHCC7AoCoZp0Bne4iTTJ1sYauPEnbOxRv02Or9qn&#10;n0J89ZSsjFVusKIqrEGIypylglIBL8PexOqk2hBwpLbjHBYxHBXL01TPltn162/Zj/7iR/Bjr0PQ&#10;FIM3ohw64lmKVChzJ8iYAdsu4jCrZmB5iz6g4udAYRdQit7dCe8GxGAvXsySH47VWX7aGqEDLscd&#10;H0d5F3AhCGcX9QGmBVgu7+cBP+obQeEUWXd3NwtLOzqqS8VHffHyWRsfHSJ1k4AxSvr6hTP26OFj&#10;DowuwxBYcYvdu/8EDnmfNYEV5mVpoXq66fhFZfEqmU4llKX7UPT7sB/OLy6RTlrKg6QpNjUP+CbA&#10;U3lZfS7g2wTGHOVnj54Ou4uju6vDBbqH6D8gT+nChbM2OiZOceoRONgXGNdDxrXBuCSr5WSrFc88&#10;sotY4H81VcZGpiMZGC0rRW0DAWL+HefmIvrBa1mipMFCxVCO9QBbsS0PQv+w+gKrmGIjmBI3E4PE&#10;SQi8Uc4OcbDzeKogCtvlMlnmME3QWCIMbgRHFlkxO1YFZtrMZXSCtMuF2TGreEjWFpezj9oM4Z/T&#10;FGyV06pRHcjCs7QBXPbasx8PWncpVAfIG6OV4OjkhJ2OEYBnjLPPJixJQK4rum+nKKhbGZyDVG3N&#10;OtAH8kpTfZPWCGNhGANClM01zEk3YRmUCgXsLVV/p3juKTBmzV7FVuJ8LybIX06MqrOzzQb7npNW&#10;HaBlX7XD6VNUVj+6P+QuagWDl8HDRWewheLVRbcAxpqB48lVQTOPHeIcAD08erw7Mmxn8Xa7qlrt&#10;N25ctZ+MEZztm7DWtrP21tUL9n99+le2ABRw6fQ1+Gdq7I9u/zPrOgEuCwQ2PjljZ0SA5q2DMXOZ&#10;/UpsBUK7HWIiqh9YBs+VstJYjo9LFbOvjksZSwFkbbLmMuQWuQDUd1jj/jJZCea4fTjHv5Us1nwL&#10;ZaJx5WWJH1+G0CiGgvQIwAiKFDyc/ahuVQvLxFJQTn6MsjpSoWc4H2ny9LU/yhmvCqTmJ++Do2PM&#10;MXY/GX7qzbwJ/KxMOLVfDbCvMtQWiLxRfTdU2JmfY4LUZ8UtlAKOtUT/AYK46JAkr8Xa2kC9gXSb&#10;WGgnyNyR9yg2U+Xhy8ARoVk9uH8lnuAyMPNj9sQm65dfe7dezFEX8eLRnviKcWGcunHxue45vrJe&#10;2l9/F1nKctIc3biY8zbGZW7tj40L4zlAooRbL8Yh48dTGq35oTaVjEkFrHS7CJqRwleATYEFB19w&#10;uHbIl37y+L4NjJDjPTODQuZQEYidmIB6lzzT5TUoBYKQGYGNCCfDwaDbEr0xuZ13OYSba30WgZSJ&#10;S89thATBvMoqmiFPTuLObVktBE0xcPQItQMiKsv6K7FOCfDAmzOPK7bLjc2oGCMXEmONQYI1Mgvd&#10;L7d3E7CQX1kPbIYDAj+T4HVq7bbFTTnJJtvktdIjZfmtJuWFKB5AkImItqApKQfXWhALKcVDJrfG&#10;eTvqerONFbKPNalOUSr8UuHZNl6BcsHzslQpqtclWHYV5PhuwKKXZqOKrVSFR2Im3KXEfBGrQbLW&#10;gCMkSy7bthsXrxlX9nBciuKrFSN+k8soWcPikruqca/L+mJcKg8/kCy8MJd9wP+P71Rb3ySeEhZo&#10;lINWwMEQPq5OV16e6wH/zvBaFYwBPlxpnnOsQSEHamR6zT55sQi8Qus7YiwlEQo96NFZRNFJEuVc&#10;FoNTB28rMeM3D68xkWlE77EGAkfZ6rBtFNNMB+bEbQqLBidX7OMX9JTlcinAg3xKx6w7A0t0c0JR&#10;wI64ubpgtEjA4j6wCS5uDw1BKsHgU/D2TMC5EyRJIIwyT5B9NUV/2gi032Tj2kzaQ5B6GRbVDG0c&#10;93PZGChHtXHsJ95TiiWtA7m6Dg5KNkkxNQ9+VxkrBlh1meJ37AlhpLUEQZdZS7nk5A1wYeTgKikt&#10;Zc/ocpQbhlrg9eE5kGeIAYG9ajtpOP05E2Es+++duUg/3MtwKFU7hftuc7dr2efaJ7K+3++5Yj1t&#10;7c7r+2DoYwjfaJf4Ytk2YcZsI7gcQLkX0yRjhYrxpQ1uN75kiKjTloJ1ufMIdQbjyI9LZyE/LqUJ&#10;8zZn0eksi4ZChtoWyoxZ5GTxjJXpk5els/1Sluacm+PfRZY43eWJ+yifPCBbSjCgF5bLkyeo9icB&#10;YyoJ7zv1ImqzurC9ZrOpJaBd+L0oqJskSSTBz7KkRqrQOEO1t56TIDuliAsiPj5HeT+vz5Fq+sM5&#10;6sIrhGBRpHBhLsQwFdTT0EWzoendDM0isaZV4lvV1XpmnCnOn6Bp9cmQd6OqXi/p7NJ/Ws+j9WLd&#10;hRC8XK+vGJfOp57F4XNUlt8X1p71QvjXypIn5P72UJaa1RyXpbXXfk2BMGhPu/XiX1n5bhz8rpDY&#10;X8Hl93+PAjfgBpScFkv0sAGCX+Lx1k2tIAhniAAeGNnynM08u0UKHOajw95AHAK1VPrBo7GQYNFw&#10;L3B9VZV3QFUeoDS3KIFg3OP93Q0qeR+TqgSFAVa0cqIjkVp3wXCqiERTxSnGEKy3qjCKOAM0g4sX&#10;I/3NTwbG1MQgeDlQCbCJbvqmynIOGFz9M2DyKGkPwUjxgEOfZItYX4XAMo1cIKso9hkKkKSw81+5&#10;3G0+VF96fvo/raC+Y7I5OMW9ZJogvjr8h1/FWFLaiPpPlXQ6NHLX9PfFbKwoFAexWJQm6bRJI01v&#10;VYVkBIPr8DBEPPV0CmXEx2msHtZQ1kr+67XP/hXHVY0FG+GyTWA1KRhVQwwiitvrxdpxXPE8cC/K&#10;TAHeDGMWhwiGosu2iQNdnIflTxS4KS6mSMkKJfX0HVCbNXZPAFdXm2ZHgW7+7vEwXaXIfJElVYJ3&#10;cJ2KVz2bMrJ+dvAUBgnQC95KcZHHULgbXDQiUlNA73usXy3eX1ULxgHZW2sUfe1Hm6yiGk0KbcPY&#10;kzkLtbRBFYGCIqFgcmzTKvGiysjx38W9X04HLdbeSCetBfuvf/LInlBWL2plpduOUHksznupaVk9&#10;oHRcQuVWBS3CNmm3gxPT+aW2ztZG+PxDMCvSDB2osrH7DatvbXcXqfa99qEwau5Edw4CWJjaImqX&#10;WLi1SHxigX1OQgGXsJdLPlRU4tJWlUCq9MB9Gn6oXeI+cA8WD6Xv4MJc/DIO7j2/bTVngUi3gCCn&#10;V+xCLVWSSl3mrE2uwlGz3eQweVmsuoBE/axxiBlTOdeC6PLjUhtHjhevhd9yUfMMtV0Vm9AeFRzi&#10;/vYVWeg15vSryxK9OirCndn8uI7L2gbTz1JkFdub4HIkCE9scNcLvBJbRofkCBE9CtJREElECd3C&#10;OgMDSqk7wkSdxQW44knZVMezTfL0d0rq2Gua85fP8dVxceNzeebW64DneKOUHrzAvAmqs1VNWw2c&#10;pKSSFQyl59PT9nBhnvgkiQt4x9Ozs45ahg9z+6SbPrwNzSe5VOS18IxYe++vsPZfNq78ev1qsjiD&#10;6OT82ufnmJflA04W1OZ6LwCJKTAueFj8TNoTQWJJguiV9rqN4VO0mXgA5QDFMgS9vGCeTXHSyqBc&#10;VdBoB/DNNTvhdtFtt78LDe81DgaYuzD/6alte/gEFziBpZcFxvGTq0u1agHNBMjj4IMJzCglD7in&#10;gOYAIfLu9gnuZOjWwbHkJpfiy2X6aJOuiReCC2hujQ1BQPkgm7LxaTYIX1ukfHpwxz24J2h0Mluw&#10;/tbonYvmWif7YozbTZWS2jMHbC4ppOfOfENR8fNSrAllXaCuOVC6p1FEaAUFWcRDouwT3YKicRZu&#10;X0RlbwHBbbUkU4tDnjdfVObhlpaXQznAQX/R/5w5UTyCqyiLo4TLSJZksDRqM/M0TeEyOtN7xaVi&#10;jSygzELVdgW+l2I2c5qYxxiu/RoEXMpj1jb7245LLjQiXLu6YKuKjIqsDTe1gUtIgVcp+g3Sz3zw&#10;2ooMTTGTP30yqkIBFySUUqqH6ztGNW2M1NTJPo89eEjGFGX88wkolrFmxU20AzvoCq9jNcVwg8NB&#10;o3gKeHWWtVL3syKgl0ku/xcLS9AH8Nz5/BEyD3zso0JeK6voQ9a6BUy1cGLOBWS7vvVN8p+h3iir&#10;IlUYSuKBf07ON12g4JIprYTpcH4Ab2KSKmp4n66/DRNnlBacEOeRydUKz3+keNRdtmwsG/98xMUu&#10;UDVuL8ji3NlO0Iw9CdxIX1X2X/45Ts+TTptSzjj4Pl5DG0RsbcA+gob0X7CYvHgOyDIBcS8xqSrW&#10;YhO4SK8DvhYw10t8Ck+NvTQLfv/h/F2LroVhfIUmGmxemU7VnIkyKp0zNDef2ZgjW4T2ieybf/SP&#10;/zF0v2DtcNvf/viO3XnyiKpP4DCgyxqafpw7geIn3iTPs5YUT33MKhlUKt+vBf50+DYEYkWMq5Jx&#10;KVUywYWnXHB5HYoHCPMXjizIZ50g9hdksV9rYUtVOz1RKUvW0RyRJabPXyirmnHx5caFcq2lvWRe&#10;FlEjYKxu9DR7A+WjcfsxQET5fMD3UkQ+Ljh5ULpgdZt62Zt6LYqEItIulW2kKlS9PwA9gua47MZF&#10;Gjle0dEcCZ5L9tEc8+OCXVOym6GY3iOttgwdUB6GAgU9kM4sA2sqOQPOLVgbD/CwfGForOm1kYFU&#10;TdleOxg/rfEwUGAljYjwADDs1EIzP0fpIjF25vdEiAs9gvH0clziZSJewTikK+toRiXltMrr12Tx&#10;2lPw5bJE0aB4SyUG41fK4vnFKms5W3ipnHN5LMVAq7L4xaWvYqxiLgXpl6N2icqN57fURJEWSOu0&#10;0Z0+67t9hweEhUHKJgYa2TBUVqLMSqM0f8Zy2wETk2JdxQ0NhhvB3WhVSFxgl9u4OBzFqoNDY1UX&#10;BdZPeQVTxdlDsQiS8RKUVevAARTmPIG5Ym6hN65epJXgXT6D1CpKuHtOd9iHP/2E8mmUMUoiq4AO&#10;ytkLnq0bn52AdYAXQqOULRTPFpeHbr8AG/wqrfFybQmhuyVA2N3TYZ98imzugebmBqzwUrt7/ylK&#10;32tnz3TDY7IKWdsMm17jumSDA7lxqQmx2uy9Kkvjun3nMbTI3VZfH7eBwX47ceIE6+ux/v4XdvXq&#10;VdoaDtr1GzccjfLz588cz34VcRARcylbZ21plpTUJTI+mlzgTkVITU2NR+0SNa4zp3Oxhv6haTcu&#10;tf9z7RKheBBmm5vjXQ4yRURujp324u49C5CetYe3JWgsxXPYYU2wkbgswaiZv4fAeozN4CcX+UwT&#10;nhIZNJusXwncQrHKIns+NgXmSTwCq9Rf0mIFVZesJ/EXRmjFVqK9NFSGhXP5IxvAaj57FguIffA5&#10;eczzXNLlQHkB8JdCLuMiZWCtEkzlfhYBmhpt7NE7IY2XMMO4irGwa6Cr3cNCn/rr/5s6Agru8P6U&#10;RxOu9EJpO0X2VIF10e80FKWZ+hD9eSkuS6c+AAZaQSGpwQSWzSJBMeZaC0GesEqMHac8PO4il0vO&#10;HsY913rdZX2UlSWO+DNnuuxnH92yeFuJnToftqe3yVaaGLXJwRF0OJY61bPhcvrFAk0I6pSbPMkB&#10;1oGX9V2EgtrcuI+BIA+I2EkdvFXUZ1TWVdtvnb9hP3px27ZGktbaccLe7bhu/9tP/60dUBV94VwT&#10;3mml/Yuf/Y+uXaKKlEbh028MhF0MaJ2Eg93dOZublsGVw2sXpnM0uSqm0smdm1rgIGN5Hh8XG1zp&#10;p/IEVLAjxTovL12WKa+F/S5AXyCv9UjW9FfIQraHrLVfKOv4uHidH5c494d2XmBVAh/xueU1MFWu&#10;zrF2wDTspWhNA5TP40wHS4X3RliTVeoVeGGu/R/nOLmywNpiQFEwp7MonaO1V92BGph/5Rzz42KN&#10;dCOXUxMUZN/LiF1DT7jYEvtjj/TecTqNpTgYbH8uIVKggQg9eAkFjEm9lcdpkZmmHkhxC8maf2WO&#10;2hNT44d7Qmuvv2FfyFB+de3dnmENFqdFNMcFyLgUOziSJcXEnvvbyyLFfWQMzijYTVmvEAZpluLR&#10;DLCWKnjLqxuA1edZOxm3xGhrWszT3Fj5wzQRZR2QDEEdBfPCdKcvYGFUsFFCzquYDJXWpotAlKxK&#10;/9PC7ODib21rsrD+7QlL58bkAWnhRLoEUO8CogXg2juwbW6sv3CHc3aOYA6wi8PIUOpqLaiqQRUP&#10;qFR+Zh5XEGWBCrEyJqH8c1WqHnDxlEUqIVkDHye9bZXI+A4LyfpTbMEkOYDTyEq9ImsWWa6gBldn&#10;gyKwBeIICuLk2hKuuZs0F/CDM13jApdPgpdznm2Kvr4al8Yp5TXD73FbuJmZtwJBk5N2+vQZetp2&#10;E1lX0/Yg1MHkr7PAi9QziBgrTLBHASmWkodOVfBG2imTOXh+RIokdsENCK0UwNK4FBhM0Ct1hZ8J&#10;m2OxCWwzLmCBHKaoOebGlW+9OEMmlGopSlGU18g4mKcQRV1z/KzXFvj9CMpulXnIz1csIcF4gjGs&#10;GgKsGaCvfS6txjiEWlg3pJrY2jRFYbje0KRBRZ1w1lZZBKZE6gzW9wlWl0VIKyyy+4PrzroUVfEB&#10;a5QgLW6Yca5ySK7SVDtFtsAaz1Ou5zXaS86RRYMbSKtE9hE/H+P9SnFdBGf9cGTdhqjQjnHp7LGP&#10;lAwARkPKLEFTPDmOpaWW4IPB07g7mbSPxtY5xNja/P0u8NEIsNYgkEqhp4TmHeWO8VB0CBi0PDfW&#10;i8tNMRw19JgCfhJOvjhLARlVs2Ha6e2mIRzDCufhOY9vi30pthfXkISLeQuFpRaGaq+o1nnlAeA9&#10;LCml8UUJQv7BxRv2Ts85vBvSn1n33zjRa2dPwDSK9xeg9uD3zl615voGLr59+2TgrjXHd2ysj7jM&#10;BNWshNilHOVhZCkU3Csgq4bPwioAmkNRshflzbEoLlVVFrSeGQM9GpdaOurEqDhOEJf+lqk67zH/&#10;2rV8RDHwRL5CFrE9Pldz1llSXntuHOwG5iRP9EjWsXEpU1aQr34vjy7sJz8Mr1LpmmL7jJCmW8TF&#10;rCIjNRkqJyOlEOPNi0dahCcUdjCVlDpEe9BFi3BPOkeHe4uOUc5LYI6qJFe6rmPi4bPYRnhxWiOU&#10;AM9ihxiX1irL/NUvGepC4mlUTvM5lWQDJikC9BC7iWCEHaDH+vHI96hhSRM4VjBUFM5lkWqX5hmp&#10;qiOERvYZn1MAlKcuarn9AKQGKqD1zLKf1VB8n30h+Anld7j26EDWMOtes4e54PE/XbvNAsb1S8li&#10;DgXAg7vIEcuqWnUKUuQYH8lSZ7YSEl1KmZ/L1MMYKqNeKcC/yhYS82o5aw+GgQHJ3sULLfjD37mS&#10;dexr7AO5UwEeklqF6RbWRGXVyJLVf+v0FZ1NE33jPfrwZZTN0iTViXDkwLEL/APuilWuWy+r1Ej2&#10;bUEBcA/QSZYLIJ2edD9ne3zxS5qbz89/+XjoSn+LRWhPgTJbogBM+HcVrIOCXuahOtXe1RYWP/cC&#10;AcOjr2OyGMBrsr/w+ugPeV4cpHI+U66Sa4XGhlL5tP5G+H3byVarb6h1Lqt+X0KKo1o6zsxAIoaS&#10;aWyMYwEDRWF16fdqthurqqIicMVBQQfEGhSUTnETKytqDe9KGKMstwyWpTIFfqmvY3OKksZWiQVM&#10;6wGwdIKlrGUxh46Zu81YjocmnN2DsouRLtbRVecuoNk5gs0860tR4AwOjDbO+jL9W6dQjFhc/VTT&#10;Nu8dtpfkmU9Banettxk+pSCMizRY52Kbn8BTgjxPcRRddEo1rBa2jAJNssFFR1sBHpzEypkjkK3A&#10;ksalmMg3znYCLZLPjuWl4rgayKRIArM1iqxqKBQsJJcbXMqlt4UbTwCTQG2AgUjHbfvTTx7Y2AKV&#10;tloLdqwUqofPquJwZzEKRmnI4ZIQ+K3iJQ5L5q1S1K7XAv+WRYAMWadm2Bob4pVsQZIOWJEdcuV1&#10;sOU1CSYQFa4+I0PGTWFmAWbQGadUBP0V8HncnXitJRxQsjHB8tcXV1y7RB1a9SdV1brgri0MlUeP&#10;PrJgB8FxtkfxAp4K1CTOw+D5eEO1dNdqywUUgRT84qXhDKqznM6WssAYtlP2ct3V4EPj0jhlYcog&#10;Yps6xSgQNchzkNErSEH9JlSVLYWTgyNLkYUSRbb2XwhvRjpAfZslSx6Vgo9qXSkDDiTTyVK1vbKo&#10;1Axdf6v89w0C8Yo1FEB/IAOveKPfwQoKhAr+3Od5FfM3RRT9pQiAF5A6qPaUer9qCUTHohRfKbdC&#10;195PZw4lrkhfAK+LILQutGL6fdTWwcKJEpWB5sVbVBOlNBdrGhglvTaGHCp40RUHGDyt7MEw41zD&#10;YEmlaJh+koB5WQDjL2MjQIwPh8a1fC4uokttj3WM4eWFsfyjJ9tg1mS87OcD3NYgz7WQ9Za+ZGA0&#10;4eGy5kJLE/QV+V8pdT9Jzk4RiIRigeoIuI4h44f8rYB5+VDGKYy8r5QFXUSaJIMi9pRaSe5wSW7y&#10;uphzF0DGJhbMDnNWZy+fS3qQLKgt9qa4yEjKYG+q769qgbwUIfpY34w8JPjJcmtPAgU6qeh7v3aO&#10;I68bjhJ13O77jxI2PQN/CjdipAYBgR42ARtdGhz8eXvkkbMg1Ph610vjkWAzk4QciQdflPzEusPk&#10;7+9TuIVLNYtLt0W5tQ/ZB2yaEIFBH+5ZAEXpUozYjH4emoKjysjRomtTiitFJdbqKrNDJs4un7/H&#10;w/NSzbjFaykTVpHPAEfHK1HjhTLye9WWULLU5u6LsghqceikH2T1yY5TENKld7FxxUMuBe7BJbrS&#10;fc6yBELvPRlzVNO/84038HCyNsAG8VLo036u2xIUMCnAk1xcALOjUfzcLMq/1Fq7Ot2BUhu0LAdG&#10;/S732HA+GriEsPorG8Bh6+uxOPBqWM9NCoxaWtvotDNnj589dI3hQ7RefG1cBEfz66U5KpC9iRfw&#10;6hzVGrGwmOAx+PsBhWil9JTtbopAVZwi22ffeinVruBQ65AL23/YN022lJ+DAucRaXEL2zSPRpkq&#10;vrCT5HJGuJe1bCQLKYJCFimZAkK1qhhVP1Xgugqe1Sk6cXVBLOY/d5rc+pSNgZH+aIDgKpe2Lp0V&#10;rJ+pxCIBfDYcrd5CaKx9LDyxomKEQQ8BkyMEWWqePUJGUB3poFtYgRkw+NXptJ07RSCfvNIwY6lu&#10;P2FVHPZQGAJnLtp/e7+foH8Cq54DgiIbWsBSJNWXM+rWS1TSPg5lMZeKIMADCtFK8MZE+LXNxdzS&#10;FHcKemoGWuRTl4CWqvCyIPhDATZRwZ2BUkDP0Ue8oppCALWgE/4dhnIgDKvmOnQHG3gzGXLBHyWf&#10;WPV2lIbncZvcXaV37wtrPqiFYrvOUS1PkaLcEeOyhMTu6ttRWxxdt+YgRHW1BBnpWVFOTI2z7lqC&#10;VldCR0AGVIp1ioL9ixJFnrh69+r5KbtGG1mFOMESgvKMw40L3powcReNa50bRS37hJ2rSley1GZP&#10;hssqlaM7GGJqkaqLTVCFeH28yJb3IONLSR2iW5ZHL8/VDwZegDJWxtmr4xIaoHTSvslPUS7qRqbg&#10;NjQgKM8yrMxiH9lwpPequrqcvevxZ6iB4VKBkC4CzLjvoR1l1Tk8zybmhNXORaZLWWPSHAPE+cpS&#10;L8ikQckz/7JqPLSVXWsgE+rKu+9Y/4OPLTH+wtp736CNaq89+uy/s8mhRxbk73wxzudSI4WGZHHh&#10;Sewzln7fvG1MQEkSIkYAH5ePAjr1EtmG9qGEfeThWae5HNLEHeNRLhBMgCD8Pf5KLilRKUPdUFqA&#10;EqUlgjcQtTWa4ESKoZJm3sXEpnaI1SkOU8RFtsFZ3CVdtKkJf4M9tYSXWgI0WlwBzh58KYskRZT4&#10;oawAsoVskHq8R5JKrIz3c/53D9BvxGZKo8SUIK9Lp7goGVdOFrTfCTa9P02MjYr70Sro7ll76hvS&#10;wOCbrH2EtS/yUzPABVCkXM8trEuVcO/vL4Prilti3+paWYz9kD1/cAcFR+crlECEvNoagr3bPNwS&#10;DpIXRTOfptoSIqIMh4FQofVy+22GTvCeNXrkLqOYtKl4fjxkubBZVYCe6XXY+eYSBVMEGXovXLQ7&#10;d+7SiAW5BGnUSvCTW3ccBFNVTSUnOP+9B+SSY4G1nmxHUa2Bp0/gqvhdK7zBwRdw1aOMkHXuC7I6&#10;kXXbyaqsJB+e/Fu1JVQqZEvbSWStI2scb8Vn3WfOgOON2Z3hWZdVwILAoLlmj2amsfT8pDaSrjlB&#10;1SfKSsEpHY4wecLK1qm4HuOg0VDkybDLHBFTpizQ0s0k9ATwr9NHYGmxFHploBAOkTIrQsRTFChf&#10;QSlubyuXGqiFhg3NrSe4uJLWfziuntNnbRAa403yij0Um/VeuGB3D9crwCE/Rdzi6eOnKNGMnaXo&#10;JIXiXlPjeDnyWBseaAfEvbLF+texKdRbwEOwqvNcu+s3O8eGWYa6QFXL6mnKE7ZmaKwzbe9Z6/3/&#10;E+ZMoLGWi5YKNdip9T+BxoIAPdIlC68fLuQSe/x4DMbShPkpDFiFQCvERY3OhV/JrJLgWld3m6U/&#10;fWRRLgjS/90Bm4c6Q2M80aXnQKHSs0mLg+1nen4bTPyWdduseenn+2xs1uqiJbaR+Ckc+9R7cNko&#10;SFWSXrSLcO801kMZgSIYWQC2I9ujm/UaGR3kIsaLQpn2nr9gjx485KL356w11l6MrXWkmgpemAE+&#10;GxoYNz+ZVaqmRdUB/cDrz7zz7eymJ/AaUJj5dnbyHJQrLU21G8C9hj+kp77RvtXxpv3ps0+sfKPE&#10;LsTb7FrnJfsj2iXGtyN2reIUqYt19qOfvIBGm+dRwnhQFGpWpCQD8d5P7887TF8KXV8rwA+qhFea&#10;cIBMpHy7RCnlUKzGWX3KLHHjQoaUpcYF8IAnLjjylddAndp3Sl6QR7swNUWLULpTISsM3fRR60XO&#10;ekV9C3G5eTBqUhd5yLFalDJrozU4Pi4/na6CXOLcD3gyGAjwcYjjyA8ckUIvFGKViozMCzyzzqUq&#10;RlsxwWqdN1FkswejNvCQmhXGkZtjMS0hNWficlVxjJVd4nNwzkPTvY6FPjw4ZBP9D+3e7Z86Lpx9&#10;lPTk0DMrIuZYXjxryXECx8xvK4V+qAmSHQalCYagIJYdevdmFDNRLHML6I2C0x1w/UoM3FWUcrC2&#10;DA+B5jykJmdXyfqDw8qP97e1CZFjNWysFAf6yH23LWBseP43kVXAni0g5pQlxlhM0V2amqRtGgV5&#10;8AqKy6BgxhAK4CGvj2C1c2GvU6R3XFbRkSxqLSiqzCi9dhHLf81vrQ00dyL248HpXUmW2MmmIMwG&#10;0N6zo9fTIStj7OsUKvoZl4daFZEDyltQHw3e5Nbep7VfITlGF28kVPjDT++N2U/vjNkn98YtUkv3&#10;H7pU7eOqs27gz6I+ZXPK9cMK3kF5S9lrs65jHc4tCo5QgGKNWw4CNpQNHonNUcyTSNLLFmikopLC&#10;E27UdYjUZMFPTU87rFzVfsqxnZycce6sclFV/DIxNY93IYxfuezrNgdFsFxKlRUvzC+RQUGRDG6K&#10;AhdTU7O4TDBHIleZGOPj04eyCPIeyhI2qTJ+cVDMAQe4kn727iJZJitsOtUmiLlT41LT5sSKLBQv&#10;rmAFLuA8OP0E81xy6Zdi5Aty2ISzCd/doQXcKoye8kQU2NwG4ztggRX70AEUXrlMIc8qB1ekYIXc&#10;8ML/9J8+Qwyeq2ryzIUxz+WqCt4lysGXGZeKUZhybo48BzdHfvDaHFkHrVcRc1Tf3j2UJ3Q9bECw&#10;cqy9TW6oCK7qDu6vOgstgr+Pw0ujJrY7HP5HQ2xIrOgEmSTygIbIeJojGBwkc2p1ZdZGsFYEm/gK&#10;sSapKh3BAl/BVVXLvXnS3pQOewYFXAjO3xKm+pXx/XyOQBIxhCGw+mUodH1s/AFoj5eogDx/tob0&#10;20WXSjpPIZsfigZgdbvXT5YPF6CX2MhGaoZeDklLcDCjZA3Jszsgn3oPF3sc5X5vfovWiPQ4BeOf&#10;wVB4q6fUVd0+oj5BGK/468VKqRiVdJTWS6oqiPUVJN4kmgpVPc4DNS0Br6n03kN9SWEJhT34vXo2&#10;gCHuOe4rg4vXe7jv+zzXA14TyuV7XvP9Lj+vBNP//dMX7SwpnynWwsfF/a2mbmumGCnJRRuhluW7&#10;HedJUcZCw6NMFDy24Xl6yc6nrTEM9z8Gl/b3LmudLeIp0j3L4bh8rje7Do8M8RnWRvCMtzCD14NV&#10;yWUlfDnDJefeK1iKPalkCvwdXff0IsDL1KXE7xQD2OZ3wpWxpdlXWIoFSaA1+JqQJbcrSP58iD2p&#10;lOosBkSYhjsBDAilAGaA/gBTnCwRDnqzpGUyrmKNS5fwFnsYD0Me+AFnrYCFTxND06Up6utdzqLq&#10;XUSbrk9LA3Pp8lGBkvD78pA8MM1RJIpkpPBakE8x1neYor1NLGhlirs6FQy8WpoDBcjw2+IzFLhv&#10;oN1hdj2B5Ut8Mrpjz4ZXKe4sJ0WzHEUJISDJAkpqCbbAo0TsZ5b900r/jkIuBB8WfzEXnSp7Q7Uk&#10;nxBTKMLrrDlB8gXewtPhFSer5WzIlqCcHx5ftwZ0QG23h857SRoY0QuElrMJgvk+Mo1Um5OcBgaS&#10;Z6vLg7PixwIqIF1dssoZV+tXyJqZ3bKOBrrHte1ZP0YILYftVCfjrM7QoQ5qdIgkO07H6FFB+jdz&#10;lKz8uIYm1i1OhqAoLTaBnIRZCbmQ1y7IR5Cdng0OlsdaoEc+Re/IGFa6j1L8FfBm0ZGqScoiHYv8&#10;bMQA0IEfSOExZfIlpKWVcUtuLE1ZBAu1gJxaD8VYO8o8IPA3Q5GWvpS3XsBDz2ZW4NiGvY6grAJD&#10;6l2qh94YZ4BYimLhTJKelOWiybApBJgJ4gjjfsotknWiNkkKhBaw4fDYtbdcpFy/0hf61W0g91qe&#10;BT/Ly3KuIpZPRhEQ9179Frzs8G/j0UrnNahqcZsF8pERU0Jud4oDVV5dw1t5mGxAP4c8Vt1IpeUp&#10;Ph8sU2lSKwNAKVhhWDtL5HsvHIAFI6eB1nQjQD6rY8NYHSr1V4PlAuvuauCA89ko9DCud1X0PJlT&#10;WxxeuPr/9f/hgruqHMyPcwcl+6VzdPPA4GC9uIpdZtM6eB70RFhPK7iA1DmwKCrYyJBVk4TMSlgu&#10;PwFqCdmFGkr9GWdpjAApLvUBzzsJaoBaM19tpc2i4Ap5dsnierK0VuwFNQZiPFwCa98h0O3loAoL&#10;jzG3BbyYciykLOmea2PTKERqMvidEME2DmcptBxd8BYtYTwkSUErAYrLcAHuENBTetwmDyJKP9xN&#10;LpE0G3OXlLpVYkH7cPNkqcIOFZIGybPawcvZAppprwciZM7zVK+Oorj/+V8toAgVRxJWTbD2S/bE&#10;3g6D4dlK8WRZU94KrxMXNM9Ru0HQRzVZVCkuC1Vwi7tHaIdI8WR159slqlWeVGcIBaFWgqIu8QCl&#10;/fncUyteITaDXLWjvA3s513AGgTTF2/K/eFRYWcotzL79o0/hANm2hbn0pAX1jrltoHyE0zpKaHS&#10;u5JxYJmuEcyPZmeoUSDIiGDROoexmgV/KLEgzUVYVtfFtEh3Rvmpoj5ObEJ0virekwKtIkitpAm9&#10;lrWteSQxcpIkFNR5Zh38JVxeEEA0SOCR85kGapMBpUYkmk+ai/2AWENpNM76qDBQ45plXChyjYtA&#10;aBk4uc6XaMtFgVGHR63kgx1gXfFLVeHBqypWxpp4jEJ45WmelVg5Y6AHakqTm+O+9U3cI94B7g9W&#10;X8ze3Q6F6Xeg2hIMULzRokbaIAGn6CEGyL/fBsLYok4ly2VOmTZeMk2M4nodIdNMrK8YT7RFDXGZ&#10;1XlQoFj3AcblA3ZRPUgGa3kXL6YSYsQsFvd2NYzDrOEe2YsZigJDcS4UZKFibR8uklB92PaIYa1K&#10;FxH7DxKf2JfXuMVno1FT8hS4hPaBmJIcXnX28tMCc6skJ4tA0muydvOyYsgiFpUGbs0S6/CTUVcU&#10;4gLxwcCJAV6CQa7sxzWYCzIBLmjmeFwWC+0sfnVEE/QWxPjc52xngKI9QHznGzrN89//V9//YWdr&#10;BSx38Ey0xx12Ga8spcqyzDqaKrldsLywEuc5MGNkhSQz7bblaYaPAqyRAf7g3TbrbKOzPYdwLjHJ&#10;AyVnlw+uqQqxsYBDUBLCjRVQuHKy0zq62ymS4MDjedwkBTLeVEdOMQ9ON34Qt5LAWn0d+QxsgjKq&#10;K1VJF5TlgQJS4VgVlqF+x1Jy8ArAZakdYCMoTSxCbnFLM4X8PATlSouHvzFO4RAPWKRNtVVhmmyD&#10;l3N5KK9cvxOvxWWqJb/11lvgpxQdcYmdboffnbRakc91xENWD0ZXUV5sUZp/kNcFHUXamkn9LMCC&#10;VyOPPSk+8tHFb5PdBVsH/14HspnEnW4rw8U//x6HtRW8lGdUx2bHshSkNjk0ZEt4G1EUQQYLf2JE&#10;qaRQUNNwJEwgR1kapWx6zbFYmCqHXf2EW5tEVpCfI7g789hkg2XYYI7XnoOuKl0j9zrEBkMXUAhF&#10;Czei+HEYSrNcujs+LPZVukGhyAU/dUcqrJm/ayGlsYhIaWpzmecQwcvB68IrKOBz/Shr9VkNc9HE&#10;CVZliez52VhprMh5gthDeAvK1olxYbeQP90CRQSnnCXD6uD3YXDkR1jdAX63hseRQRmk9yiYgdF0&#10;AjbJXbDnUiz3HYJ1YfaWT9k7kJEpWCpG1STdjpS9oTaVymqaZGMXYUHJkOCMsiJscryaZtanGNda&#10;VZRKSW5t5uJmDxCl4HlBa8BBEBfNydZGKkNrnQdV0xB3CjpFkxOxbkZZi20C66K3LeBvHd8LcxBt&#10;uC4qpQdvinIc5bm+m4AptA8Ic89OxOM2SzXxo5HHFiao3FRfYwMLI9Y/PWj1HOYA8NYDitAibVSq&#10;hwvsx6T1rlXDt97KHtqC0mSYmFnNopVQzDS28MTuLo1bQSfKCOVyd3rUnuwAoXUSowjt2ceDz2zK&#10;RizUQPP6/Qn79PktMqtmgCjWyKQaslsDt2ynFhZLJ6vPPp++j8JcM1/pkvWNPkAWRXTI3i6FQnio&#10;38ZKwI9PBlAqKfvpYL8t12KhNkGSSAeynw88sF3YdSVrnHHd0bg6cNEq8NLohvVkc87KujA0Qrt2&#10;e2TIxr00Uu9krxNj+RjZq5W5OS7SSe7nI4O210o6Zh10Datz9hnGY0EH7ilK78nitPVzYU4Dq8Zj&#10;DVbd1mx3R5/b7NKKNZU3WUl1pd2deIYhAiVMdbN5qAS/Oww0BALR0nQCGvA9ewxleStNfdq7emxi&#10;e5luXAuc41Zr6zlld1+McDa27CIdzkrj9XbryXMyd7Cma3uILcXss8fPXAvYrsYzpDln6a41eiTr&#10;KSmbY6S9nm5Cb508aXeej7KPkXWix8oaG+3+1Ah5+x7rqj9tHtK0H4wPmfcAaLPtnKMbl6yWqkbr&#10;OHXaviDrBbI0rpOnLYSH+PHDF5xxn1081WvbxC0/g/ImVhqzs91nMayZY//YkaxnnJ0xxna6kXG1&#10;d9gjejgngJTaa9usorXJ7o49x+jcp3tbi/3g9/9DK5oHz9xgARXcSaDUmxuozMTEWeEAL2OV+Rqa&#10;yMQgio+7vjwJGVAmbEEsxW1u//X5pP34wazLPlkkzXALDE7dkX3kHZdxs+9N0v4Pi09Yu7J3bo/S&#10;ym0sAW82lh4W/Ad9Y67CrRT3UamackfUIDqGFToKblcMiNVFt8ZtFM7gNG41ZdGympS7rxjDAYo+&#10;Whl31bbbFGAUkV5VUdtIMQ5QE7c7t4WTNQ6xVhY8T15MGTwVk7RQK0RRh8KVWDEpu8XBWyLDYIEA&#10;5QYKveYAnhgUSXVlJZaQClBE1iYOfW5oIKJ1Lob+iSH+vtxBRLKmlTKJKuJCmYN9FDztIGURLxw+&#10;USwxslA2CagmWOONvjVUE0JR6K7cPZuxgclBKKlpHI7rJRgmBNvjFrDPFrCSWi+W0x4xibXm5khK&#10;YkUdc+SSUdYEuBt4K6z3ZFIdUNDkZ44RqpjXyYJRvMGxQ2JRt9ZxweE2C+6Y4XNyATcuTxRxmMya&#10;dfC/EAoT795WweMr4KSJ4WY2YuGPwzIqTNRRpbN5slh0YUzvcvDbddzgDMylMT4bYx3efTwGsgjK&#10;+A+jHI/mAPZE3HWI0FRaL0guzQWHowlEALsl0EMS5a58sRDWXAfY8M7F37XkwMdWvjpoE3xoRI9S&#10;48Jqy2hsYMxsAzwPrB8UawHw1CpQlsivRJ6n9VLa7jYej4f1itU0uIBsGftYFjx/hmVJi0SsXvG2&#10;KH1zdGiSCxNvk++VtPB8Re0StSV1eZBGCywoDFqeUprLaSZLRa5+z//2g7vWHWyyy03w53f02p8/&#10;vQVuepI01bN05zrl4KbGqh673krSBMHW/6HvX9guXqIoF4Zx2Ze4VLMHISAfWEWHVm2zdhBF5Lcn&#10;QBAJAr7ZhkEC2B57NoXBwYXto3oaXcq+IY7Fv0VArcs0hxhC1oJkAfQ5Wbj/m3XDr8tqHHay+khX&#10;FSGgV5XYeVkkwHkxtFbysjg/aHEbprfChJM19LosxlXN83tKwNHJqn3hZPUDM3hAeryMy8kaYVx4&#10;nqJLdrLcHAcwfg7nOJybYzWwRN8stRRblXa+6rRdaum2WryvgacD1hY/YW+QBruHkTbooVdB3Um7&#10;wlo/XycGUlJv15t77FJnr/3l87vwvbXZ9cazdvpEl81C715f1W3XWs5aHbL6n/bDqY+slpysAe8z&#10;uyBZJ3utP4msYBxZfHZ7r/27/ruWdbLOIKvb5pDVUN3lnutLWW32RivdBNm3A4VP7UI9svjb/hQN&#10;fgJ1L2WRpitZ15rO2JmTyCKzrKFKss4wriYbeDbAGZWsM8gKmBtXLbJo7jMAPcU8nequNzIuWm7+&#10;Vf/nyGpF1tkjWfWSheycrH5rgbr6jdazeCgB6/cwLmSdJoW4K1aPPvYc/PD2g0m7/WiaJh7kM6P0&#10;7jyctLuP4Z2fWbUTnSewREutXtFpDt/wszlXGLELfr+7OUUQ8jkKBjpclOcmjaWlbFfASRchRCPW&#10;hVIn44MMBrmZy/DCc8ztyplqOMbJUwf8j8Im13Wi3IbAeXdI60qzEadmZgmewIWORakc9l3cEtEG&#10;qCAsSn54VQgrj0IW5dBPTc1w2DngOuT8OzEx5VxStcpzsmZh8OTg6ner9ARdgrdFeLTc/PmFRTB8&#10;UieJNcyTRaKNK8KrQAll4CgTDwdTXD1iQ/Qpy6EI97imzWqwKObIGNhlvrukq2ZJRdshaJUt8lrP&#10;qQaI4M7YBawMb4i+uM/7bWs1QRBlkcph8t8hfNrD0tzBUq0mWNbW3omsflzANMphlkuHWoLFRed+&#10;q1ZBl9vU9BfnqMILYf759Xo5x3XWnk5WaG8/SjSCtmyqwDuoK4GwLQ2UlKWYCheb9LINFCWnmufG&#10;z0g1S2D9PiVQtlOGq0pWyCwBromlTZvFwhb+rdhJkEOXpiq1EuVZikcwgwwocGwFyGCIFM5BDIUV&#10;LqglLKDnkJhNkGK2hvW1yAXxDIx/Ay9sifdsYq1ESdHc4haaWc2xPury2cWYWJ57gdx1e4wSWGMN&#10;Esh4zt+O8yzWwIYlq4/GHAs8QxFwnYCZkiAUtQ7EJfj9NOu1xWe+uicE8fFWh+uL40l0xdM00pgj&#10;fiJ40R+tA1qhQpVnQ44MBgUKj2e+y/7dQbFlCZTs8zr37EjTBAfX91v8rpKsrG82dBAYrsLjIdMD&#10;2Kg3XA/kAfkdl2WEzIsLWKWFwFNTpHLeu/sYWA8m1CHW7XkSioYiqwVyGHlITcgoBYvAiFEw6OG7&#10;7EeKukoxIrwYU6N3uZQSeFLlpCcmqG95mLLCdcOD9byUBcRQW/mLZfkk605OVgUdvNLLntdlDR+O&#10;S7IqXpWFkcUzG74HudfhuHxcRuOM62BJ4wJLRtb04bhqGNdcXhbVrq+NCyAxGkLW3UNZpJb6MOYm&#10;Pt+0t1HY76HgdZ7E3FqTDVpvvAWvEM8Qo6OlIGKd8Sb2K+mIGABd/ioUaI0t4Pn5gDh7y+rJYgrz&#10;mlRjkIYLVc2Uh4j2Aor1r5C1jNGndFEnC0hXsrzHZJUdyfK9Nq5NxqU06fy4ViQLI/OUxoWs+VfG&#10;FTkcVxmFqBeqmhgXNM/MsTpb4ua4KbgM4/mlLM4Gczzly8ly49L+Kou7GJHmeCSLoMWRLKz6Tc7E&#10;xvs6tbUAAEAASURBVCuyEiAuVfV85n/5n76XxdDGYISUiJt9EWpZWV0iCAuyse8NkBdaWkOjEfrX&#10;LkyTRTNGiibpfeByYp9MogxUgatuTQdg0644A/xdBGpFihRzWEIcpoPdJAqUCAL4ruhVE7hwKjYI&#10;EDwrASpYnn8G5DPirCfOOZ3o4XjHFfaiZHZ4GDNUo8oiU+6wAnITi6RuOsvYGc3AO2CdjFtuvixA&#10;ZVcIBpAsHXj+31lwCgo2NbVQwAMHO6662iSeu9CFRSxqBHFsAP0URawqVuHSwm7dvmWzo8/IQAFS&#10;wYosCcLlUllPwc+sg4lWaRBexAP0kVa3QXXv/s4CaYTVdN6BLZR0v8WpSQpBgFi4wIpJxbvyD65w&#10;uaCsGdjayCSHdYox5igpltM0nKCoTQ4TQ+fSyc2J+8rFLL50jsxZv1d6nS5ZBdvZg2ThQM3Az0S7&#10;ECCqX85aKq9bhVQq6oqWkiPN+1XAEcDabcQD0vu1hjVRpZeWoWzU43eLxhQUzxFkVHptkOded/Vb&#10;rpeCLHW10VzfwArWpcdf+yl6UQKAYkWFwD4zT+7ZOpeanwsCR4KCLHg7GWgGpS8rWxQZAQ73KhBQ&#10;BM+tXQF5rKapvSA5yWzSGuAmHqg8Linyff5GzKOS9Rk9f7WpQaKZt2iUIfni9Zetl/7Gy5qoWbb+&#10;K8UT9QGrCff24122tffwjNXZiaA++0odyfgIR8jH5sZrAqPlghKHk3o9hHnGIr0Sn0kK725sGUwf&#10;ChIV14kvanZxjtfAYWD6fs5Srl0icBgKfXZu0nZLGTdrEkhyjoCRish60rMr2QAahKcqAK68T6+J&#10;QIqsi8KUBaD1zVLM5kkpRgP0pbaCNGDZ5SI8gFK7gOfytbLSyCr4clkeZO39HWVtMi4/48rL2o9g&#10;4jHH4g2RlUEbUckc2TOvzRFINJBizpD8Baj9KFDaboQGP3o/a1cGtLFNTw3RMCieV0kBXYIGPgUo&#10;VXmN1cC9MwmMRMX8WPsK1n5Ga8959HJJi1o6QYaSkk8kawdZok54VRZ4H3/7iiw8VxmnR7LwCvXM&#10;lUopsj8nK4AsUljzsiqo7Vmm4+CRLPTHzPKci+flZEWOWmgqLboYL/MXy1pGlvQA4/oaWaJdljH7&#10;VeNaSQnpUBrzrv0nP/gPzPPf/Bff+2EtGL5IwRTMioNBiq5Xr+P1Ffb4xSKkVAkbSMzbFBkol+uJ&#10;tNN8OOInoAur4ur+GcrqT7KIMQ4+/OG4MP5wOweewhp4Urxg2vueWg4srjRFFv4yOugc0FeXIKkv&#10;WAUmS2BzT4U9EK4V0YqR3OKuziaiR+S7AqHvcMgLyYhIEwzxYikFCeqIIXIPuCjAZXH29EmUgmAL&#10;SvhRFuegB1CrQWH84qzuOdWERbtBDj1VmtBFqCinrr4eXK2bwqgVOOchjGvpAJoikETGkVgNl7iQ&#10;SuBMEZd3cn3JqurqHROniI0AliyzBBaKQsvyGYVpr13ovmKNtU22BHlWsS9mb1x5D4VdSXn0JBdM&#10;p91891tsvjoyS7BMqFRMAKmt0EHIx5MIoiE9WIurVKseeGAKhd2ys6OZ2IaCv4o9FLk5eo/NUfm/&#10;mmMlnDaao2AqNQRpaqiE+rqCC0hcRWaNTcKqjfgC3hgPvbGNmx68PMD3leTph4V9U4h7Aqw0DkZf&#10;z3PfVrAO76aA9EgvAXpQN3KR9btiUnbJaooQhC9ctpNQCrf4kla9Mmg9xRvWE9y0dg/ZCTSj7iLf&#10;+HQ5mngD2A9F2ojLWof8JeTVxMOso4prUPw8w562KONnV6IAQhz6nRDZXnRMiwI9xTQuoIE441Kw&#10;z48ibWAcej1ATv8i6XrxOmIeGC6bQIQyIM70nGQvcYFrTxDH0J7YxpNye4S/bWBNtlRwRipwhGD6&#10;PuteTNesDZrvJIixbJBNpZTGlSWYY6mw3gT+ZIPzO54b2LIoxkWnkVKHORTKSmbJno08JDfcY9e5&#10;PCZW5uzJ00cW94XtQvspe4jRMDY8AlRZa6dOniCnfQDobtPeqTtrrZ3t9nCwz3wbhfY+vYhD9Jju&#10;639mVXthe//0dUtRdDM8NGLtvri9d+46Of/z0DTP26Wydrvce9H6iBVkyKCTrDZkPXhFVmlt7Mtl&#10;eZF1/jqZdlBoIOsi5/XKoazNxbS9W9eLrA7G9cR8RPffP0EvY8kaeDmudH5cUEK/d/4GshYY15yT&#10;9ca5/LjS9k5tL2jBoSzm+G1klTlZz62SfgPf6bluabKGNMeTktV7jUDugA0PD9kp1utkS7PdenyX&#10;oDdzrmm1cgKmH33+KbQvm3aj5RT6Yd8+u38HUsAC1r6bxvML9pi1ry0qBbfvskfEA0Ykq+x1WReR&#10;FX1F1nVk7RLw/Oz+bdIrD2WtL9rjvoekMiOro8ueIMuNC1ntrc326eG4Lla3kFoatY8/vwWkmLLr&#10;TcgioPu6LMYlWRpXp2S9+BpZnx7J2kPWLTcuc/trOj8uZF1ijo/HcrI6y2oYV4t9+uQuFOesV35c&#10;95EFtHyJFOI3Ll+zouGhCXC3FK4/TUKwpnvaa5yFOcf3aj5RfbbXmmChI1hMz1cq3aa5ZVEmUQIo&#10;Bymq2zYItJaCYePmbYPrlmCJ6yCnKEra5xCoQEZu8gZZGIoml2JBqb9uiswMH9kcQRTPNgeec0bK&#10;p0jBVNSAZcDtm8KKavUf2Pgit768ApSGUu0AXrjZsLI4mKLiTe9Ckyx+8wIyFfic9E6uLaGPgFuS&#10;NoO7uLMRbnm1HtxCkavJiTD7m2+9YwsLCzYxOoWVhYLiS3h7rCJGkRSsnVgFAVLHAlw2GUeVnHZ9&#10;csv53L2iachjifpna2kJSMwDCEKBRHGWiOlzjfcrTW6Xz1zcBudmbqvg45vgsMqEF56/hzdUDZmS&#10;8th9B8vUA5CFwOUDwkPwFc8D5VvMZ4OU4D7m50i+uuYIL5EyITRH9XpNk0GBm+Vwd0EPar1YRKR/&#10;c5uQL56IUgJJQeL32K9USbY34LUYcAt4rnB59WBVnBqkAZphWc6km/IMeIzAMxQ4ye7lYC1zAe8/&#10;pdcBUMlc5pnL2y5D4wrSmSPdtRr3v4FnOoEVnGDOEGNy2ZFeiEdFPQnBW5Q66ajKJlCfW4xb5xFt&#10;8/sIcYJOSop3zrxlS4P3rHxt0KaZPAlArqXlisbF+zWOTbygNS7oXWRneN57zFGVvroUtCdS7L18&#10;e8n8ntjC09H+0n5R6XwhwvYZwxatLOcJ0Hk8DFY+Cs9misYwwvKxtdxemSArSZ6Le83PttIofJ6n&#10;6ArCNFj/TsdVu0AgrbG5mT1HncPpt+1Mc7vVNTQQZJu2dy+eIhWvzUpQDgOxQYrOmsi/xiBhKFfI&#10;wLmGcdDU2AyMNWvfaLsIHtvlZK0RVK7veRNZwEfxBhuenLC3Lpw8kvU82mznMJK+IKsBWWvHZHHh&#10;xrvftLMYOZI1gqw3D2WVMq4X0Rbr7SA7DQggRXzmcn5cyHpBwPUb1Gq80ca4mpp5rhmrOy7r/Anr&#10;aGy10qoKe17eYmfbGxhXs6XZo5J1lTk2S9b6nL3XcsHJanKytl6XhXd880I7stqcrKHKYTsLbOpk&#10;4eK9Ee85ktWPrG+2XTqSlcZLq+8BKtEcWfuJ2Vl7K/bLypp/TdYme7i+5+ahrEabBHZ+k3F1Ho5r&#10;8JVxbTKu6Xi3XW1kjjxHxQe+efgcm5qBWr5U1kknq4z1eimryTbxSHOyOpDVYgPHZGWQVce4zrk5&#10;Kp6ncb0iq2LYznTWWxtrnUEXT9dpXB0OrThZHreCX3+nPbuIcl8nr1NQQLy6lC4/m2TcUHlGAPXK&#10;N96ivDhM5kgBVAMJe357iAAYnPFVWLKLuzQgAQElF3sf+CZLwM4DZ0oBCbX75LOiEThbpMFwdvbh&#10;0xfFciF5pRxhXmNJItO9RrlupcbAil8IhXFfVcA71Qy4i4KMfuhzEyggERpV44VEyNr55MUsSjGH&#10;gxy1DhRewUEuwjo+wBvQl+gU1BghRLWtAnRbHMhK8D9xaIsrRzGIg1CNc61VB+DDs+g9S9OSp7dd&#10;bn2EYG0zGP7U9JR9dusTB3nU1lTiAazhLuHqH1SQntbEB8GRQ1WtcomrKmqIGxgxg0lghDAkT1je&#10;4OLJLNz/p2qBCQj+4ebuzqi70hZ56sQEuCQeEdBNQliGTwdkRh0Al6N0nJsTG8G1WszP0b3WHHkH&#10;0xZnSb71YiEKUT90FATM6bisOFk53+mthiqb3sZo5Smw+wDPmGUFalLglWwo1k2v03wvriUHiyBV&#10;v7sEhq60wTmgDlFkFIJtK8Cu9ni1xBDSWPAZPlf4YhpIZgk4i5RvgrDEZYpJVyWIj261WqzwTd63&#10;zqVSiNx63OcIbRmB8t3FqVCpj7x6/a1SaXeZO98yLvGxiEqZzBlggK9eLz5ES8FnKCNpH89J68XU&#10;IMqrAcIjzRRZOxgCxRXdxGzCXCK68Ni3zE/LqG2kYqdcCzpBZ0BgZNDECpcYi3LkuTxjMWuP1Fow&#10;GiJmocI91kVeDLUpW7hZW1CIlCvHnX25B9yQIShcjde5oUsPbHWX7IuKCnpOM6cDzmABRYtleLwb&#10;uPZiBy0BkvtSWRhNGTyR12WRKEFj75ey4EdS+qTGxfksIR5SRHrjF8b19yqLOS69MkeMgl2K3Y6P&#10;K8y4kl87rmOy8utFmvA6DzK3Xuv0df4aWcDXe+iB18b1NbL2WK8AWXBFQKOvrdcrsip5jmmeY5b1&#10;24bTqTI/Ls5vAYRu+XFJllpoen8JWdoTO+yJvw9Zwu63D2UtkTDx/nd/04puXutynBqCSoJgQ8sE&#10;4+TPCxMOodyTWIpFhPe9HL4aDsKze1iVWDweLDY4rtj0YLn6z4L8SzwAqKKQwBUqjf9Q7noNlMOR&#10;1enjQLEYBWT27JNZsPIY+II+uFhsIlRTqzIdyn1kb3JAZ7Gilshg8IGVKuB6APa5SipSEUqIvcL7&#10;eTf6Q+CX8FpRK3PeCA6XW3snh5hDK0w1SqpmkK48aYKNgjiayUxxdA0omzQUClGaaShHfx1rfYu0&#10;PJV1t9a3WpimGH2kZY0uwgF/+nt2vph007lBSLSINXA5Nhcro2ncfuMHF+hm1Wp/9ue37LM7Q/Yf&#10;/+fvwmAZtH/z//wcb4lAVKzSyqnaHeNGTpMKmSRwrNTAzMaqzcCO54ekS2RIWYoPQDK0BKwT+eMo&#10;0gLmdHyO6AGpdOZM7ghLpjxgESsVkCGTXz9RKmv+UojHZW1y8F8soKQzPF+IxkrAUsvJ0VYZ/iqB&#10;1HhE/B+zpMEVWoi9cD1bCXdO3GqutEPBMGy746T2kU3R0qFK7AX7k8+nrb6xjDxorHgaSfeTRdKE&#10;8u/E9Z4jmJsAdhHvj4b3bBUFxwHZ4ABQAwbUR/ojAah9MmuSst6z9FoGP1+iS1gIWtyaStgDuSSZ&#10;hg3Owla4CrbO2rhen7y/REKPz1G6/ZU9QRiHt4B9g9Wqp8AO6asRLuqb738Xb0AUvHiYrKXaWK6T&#10;XKDK6AoUuNZNLedE/63OZuKvWSFwHSBPOhw85y5uXV6LVCL/xfIDCy7SDByvVtS/4yQ5lO2EHOeJ&#10;hzEuLC9aSNWTxBE2ivD4limhJ6VWDXfmCudREBg1eLOVeJlj+7CMsudyssqQhXHgZFEPQ8W0Wi/m&#10;ZHFxFFFc+MvIQnaYPOQvlxV040pxztN/D7JKmWP6C7IWmKMSO47N8di4/DQhUtOe3ByD0GQcyqKX&#10;dTGJFbn1QtbiS1njrFdA63VcFrh+EanZ+fUqJSHFjSsvCxx+zvM1sjKsPf16/YoRIGv+cO2dLC/r&#10;9QVZwNB4kXqO+XEJpYho7Y/JmkNWKXtCsPMmmX4bJCIENMfDcdEYhFjWLyOLlGlYSbUnfpEs6ZGO&#10;9AUr7OggF7amArcXXhK0aGNTrVWgoHyYrCEUZQU3E/oUoq4duFo81lmLJeuHfzE9wr9goeFmLJxm&#10;gmFgx8XVFDWRS0s+rbe4Fgwf64fvA/zM668hIyTuODaKw01wU5ST+0wHm3Jy4FGQQZSOn8NfV11h&#10;775zgUAySgLOCfGPi5BMxUDi5OnpkXuJLGCUIIri5puXIcqKOagoDB3Ee+9cIWhJ8BflngA3VyBy&#10;H+qHucVteGg26e27ZSPjcKU8maAV4pANDMxa/4tJewZ9wsiLERvuH7e+vsc2jhU+NUXuLPw45ZV1&#10;dvPmJbvyre9RPs1caH/tS027kvgM1ZdjNEr/nKymp0MrrjnDIBDOnb45mnas0g5vANx5yZbA4VJJ&#10;BZgoRFFxCnneJVh9YiQtAbbykocv6EEB5XO9PdZ9qpE5qUah2N5889LLOQI3vffeVYKFBNNRnrWV&#10;MdbroiNz8/PMTpCXe/WNLsc1oorf47Ju3LhkdQRHZ4Hz9lgjZUOVUpEY3U/Zty/QWKRom9e7ZAf4&#10;7XwtdQ+1XjsFZNMMJJV9PmsnyZhoQdNtAfMNfjxsAXDv9mr4PnCzE2uLeAUobt4jnppt4gqysv1c&#10;aDUo/QYu9RI8kgoC2uURpSmSQICnFQMqKKISNwPzqI8KzOo4VZEcsDBMlt08y/Mxv3U0URiHUfIH&#10;77XZd1ur7FI4SsxIHgaZDGe7raerKbdeQHdvXr9kjaQea33CWq93rzn6B8E1Kpbyo/zFR/Ppzz+y&#10;R2TSPH743EaHF+zpoxEbejZiI+yBwf4p93rkeW5PDDyfhOpixMbYI0ME32/feWiff/7U7n0OZjxG&#10;vOvpmBVQbPWdpnO2A/XANOnI5esF9mttvbYI1j3L37ftl9mNxlM2SU52YnDWLpc00FA9TuOYYUuN&#10;L9u7pAPib9nEY9J6XpM1ahEn6xyJAa/K6rIp8rWXkHWJtMXOaP2hrIS9W3WKuoi8rJR9p/kcdRAa&#10;l2QZ4zpnS1RyqzVlqxtXl02S377EeTiS1adx5WRFKJbLjUuyemlok3GywsdlgdO/2dh9JOtigHHF&#10;GNeXyMrOpux9ZO29IuvbymmfWnDjajmUNTU47uZ4MRC3U8gaR9YGqd+aY3lhiY2zXi9l0Z2LOYbX&#10;zF6XVerG9ZqsCmSx9htjS/aOkxU8lLVh7zeRhkmWmWSVHcpagqNphvVq4RK4yRyn+ycY14xd0Lgq&#10;GpysJON6p7LTooUvZX3ny2RNL7o5NksW1dtTA+PsCWQVx61Lsmjpqjk6WR7JGmaOG+yvXjs4HFdp&#10;fo7I0rheleXGVVxnXZVAXE7Wkt2sOGmn0F+e7rbyH/Y9m7HbD6fsR3/zDJa3NFjfon16b8L+3U+e&#10;c2h37Un/rP3s9rj95JNRSL3A/AlsRBG246kmlx/3lmycfXLGDygQKiErxM/B3ecgyy0uQRGLfGiX&#10;QKOyUfTacaFvQNGQnaMIisweApoJWDNVG6lUpyTWpipxlb9fgicQ4tZJcEiBiF0+/zqZH2ptxl2P&#10;pcb34L7rrqKXnG+8hnWKHGQ5l3BptLS0EJSNQlUw65SMOvUI+81V+oI8oQjSpD0JbpE1qdZ6NXVx&#10;ypg1HkqXwZqTZDRVxevgrL9NbcIzMneGbY2fJ4Bv1peh+CV9cJQ+r8vQI6+sJrFSaZAytoDio8y+&#10;DVxNWT2kKoroTORUzc0tfF9MSiE8MtA4hFBmr85RVZ5q47hGADo3R1Eio0jB3VUzqywjFaeIZkLB&#10;yQ1gLtfGEQtX/PLqVCVqBxU1fVEWfRPweHw813qUexDrPELAW25TiverX2m8gRIxFZ7RLhEKfWvY&#10;DFCfQLHd0gxWuig3zEYpEcyuzBI8x8rASFjheYh5dY1Y0CIV2UGe3ybjmOO/A/B7P69XeG6TwGsp&#10;1k6UD3Jq0uTxq2isjks+wWbe4xIUy6Nometp1RigCAnOPlo1YnhQ1VwEeVZ7Dc8WcGWEi2KD2IZr&#10;N6n1IhsLO8tVpAquTJI+6dZL+4W1EwVzgOyrIvaheqBGiD+ludQPGI9iDWodyR3l9oQqRdVtKIcP&#10;KejMftYv2aPKSvMKksRTE+2zGqF/t+e8vX/2ilUBHSqV9m2U+w0Ka2KxKhg2t+23CParXWKZLiue&#10;1x9ceAuPsxEvj05gBcX2u5fesnhN3MFNnWTLfff8VQolkcXFfBNZb36FrAJk/f75mxRXNjmPMfql&#10;sq7lxiVZVGS+2XXOjWuLcf2D7st2Gmw4jHXpZF1886UsnlB+XAecm9y4JEuJGS9lVWiOBOudrNZD&#10;WcTpfv81Wf6cLDKkBBd2llbbb5y/xhxfyrp5OK68rDOHssAFD2XJuAxSDeyzf3j5baDonKyO0qqX&#10;svDG3qwneaKrFziJxjyH48rLKnhFlozKctIwX5XVHqpE1tWj9bpR3+5k6TlqvX7z1EWTrDLWKwu8&#10;+XsX3nQxED3HCIjH7166ybjirhr+ZIhxncvL2rPXZW0dymJPfJks0jJ/93JOFliqtSPrewTfq6tr&#10;2e+S1WFvdZ9jjmSRMY7f7LrkqLzLqffJr5cw/QCFkhHW6/dZr2oKxnooDCt4/632bBJYQ4LEVihq&#10;1qU1kSzRdBtrTwFHdW8RuhyhCGZujVx1BFVRPj5OUcboBO4vdKkHVFai+cFFA2D1wDmkHvqwXr1k&#10;+HBOgCjItwc7FV84oBCQBMVFmUGXMiiaBTXQFvyT/yolyyJEqmGUwG8NdAyPxlYc5477vXITdf6k&#10;pfkqwnIuwRtQIZh+JhKtb773LZubJwWSQ3mKzTc6SYolcJFSNrcBalFZqHRwcBSMBwWoohvhuRLR&#10;cbLFpmDqS1Hco6DjNplHPd/8vo3c+Sl0E3MWrqehM/AEdxlWCZWmFKGEsCgnJmfcXJtb4sxVFa8b&#10;9u7737Dp0T5oiJeYK0VQRGnj8XosTeoMkrSYxO2vAmN1cxyFqpqsBPd1bI7H2zYqKJ4nv9L7X3vN&#10;8ihN9ajt4zFZAbyNOnBWIGYYVwhWNTZROVqOIqygE9okVap08zmAOhjaiCzB1feStVbpabWqrlqy&#10;TCZtvn/F9mtaoLgFU95esb+enCaYyrPDFV1HcX74IuHGs8V6uudBVpEf6ERKtJD8fyl98eBXETNK&#10;JAnoMr4AiniFv/ULL1UQGQy/q55U0xgXOLkAhWRWbKxAKAWDq5gER0hdvP8U2gvgo9x68f9g4Pk9&#10;oXiRCNPyX+quVIInVAVHeoTvK+Bc4SUKPABECSGXj+5DXmI8/I0MAteWkDXUtEStrLRXfe1ilBRs&#10;LdAucYazCNTEJewrp/CNVGRVQ5PrhExiNmRLFJGxtE+qXxYs1YugPeIKHhhSt6kXCfLh9OeA7ZFG&#10;9GQFlWIMibdHsOM2ufwlYVr4IUuQ25EsoKMsZ+jvVRYQ5x4b4SvHRRIHwOoXx8Xz2icBxMsc9/Lj&#10;elUW+zuIV/XaHPOyMDC2iWvk5ohZw6H71WVBecyZFYPqF2RRWOqlKCk3rm0y0Ej6yM/xS8dFAghr&#10;HyVVuZD4ZgkkhhmevUgJswky2Igvqq9DFljQh0F6QOwpC8ngLtl/Qep5tjiLXozdzDxwDboRxNRx&#10;7WzPLFsIqC+FrKJXZWH8YfGZ91BWAXxe27RW/TJZm8iCzMJWJkbh8SkjQYE9K64jCmlLeL2DcbuB&#10;4aIaqgLGlAUZSC9BS0Lt0C6fU8h+2iCYHaV96zq67tu//j0r+v5vXuHAiX8Z/BaLc01APaqgCIur&#10;FEW6hEuoMYrGYAP6hP/9j0fARmFxJJ1PhSwk0tN3g0Av6ZoHe1QxcnAKSCXKQhR18xsxaxB1LI2t&#10;xQr4yU8+pKq1BuKuBL1OlzkcnCgqUnWxlIakpOCaAEqSLhc96wYW09ZuxmZXRJtCQxWKOZRKp0Cb&#10;ix1AXqV8W1lzb1x91/7n/+k/sjkqU//fPyOFCzqHIIE6NTgOlezahdN1WILw1SNTOPwa2K0YJXfI&#10;ONqZJJUx1sKl4aXy96n97OGH4OkE4bCc/SiqpuhFKwTaqCb1dAprMgr/+cVYNVihiNYmsZgbaFUI&#10;nSq8H3uRBEqcyxYrXO0i//hf/RHKAa2FNyP8HYTKVpcmGT+VrKIo2KNtHvGKkTn85ML9r5yjaCgO&#10;yFDx8B5uVbcGaqLuweqUssvpNzYXClSylcPMivL7L66XZC1T6OZlbo6/nKDbm1Tseiiq+wZ8JCvb&#10;NEpBne3gxUFIzHuIF5BKGqAvsQ8MVPEdtDB9T2kQQ0ykiAyaeDN9YoFkkksUWz0ctX0CkQmih+Vs&#10;nnhTNeNQTzAyg2yCgBrPVfFX5lIIX88GVvo24y5Bob4B3CGaDb2/kMuBwmQ2NFwpbPTPyai5R+qe&#10;qm7FYLoL5l4GP4yCrsf3RG69iD3xGYze8c50nQCkAjLjLrMKMjui8SZHwqe+tSdqK7RaVMnm9mpt&#10;NTS5WLO5dokwheIZiP5br8sCxHtCnXgj0DRwCtNQ636wSsvDtVIMJ+iMucyGt0atktTkMua3BdXF&#10;LOmR1XvEArzQXRMETmFMVBaXcwFFbdTGzbMK1TAU5WVUsw/sDVt4FTwbPqcvlzWHrIpDWQlkpX6h&#10;rLI1MHvG5WdcQ4yrgnGF8+NKIWv/VVkbyKLHc35ca6+Py8kKIAsl+KqsbcqtZ9KcEScrzByXGdfX&#10;yGKOblyvyNJ67ZCePJN6KWsJWRu/lCxqL8jeGt4esYr13No7WYfjKiNQn/gKWaXosTOt5+3kxfNk&#10;B+6T0bdARy14yS630eB9x4bx5MtI0KiiXWUGPTIyPm/xyydRpvS+ph2no1x59wx1LGTsAX0ugz6c&#10;+A4V2OzRJF7/JootL2sEWaVA1DlZ8PqPz321rJk1G+//mSX9j6GAAEkpI516HO4d2DbLl8mpw5A4&#10;wJs5YA2X5rnsOIMVnEdMNktQ7Brk91FeTyRnaIC0aUN/MmCeP/yd6z9UG7MUFqi6CikXXjSuYsiT&#10;5atOWFvACRkEizlxeQF6XxqkBMht9kKLsLrXzM2IS0HKZgEWUwCuc7VZ5EYgMKbG4EsUYq1j6ZIn&#10;Tu79t9//Nax62BFnpp3yEK/Ozbeukhu/yOfidhP9vnS5l/TQebQCC9VCCllrA0x2WI8ou96zPVhF&#10;pAhiRatB+zXw2y0CvFs7pUAaMDDCGNo/NOu6Ty3MrWJJr4Ptk34KFcM82UfKsy6jECQEWyFgCxzf&#10;EICVdNjpa9fAD4I2OTVl7YFVe7elHprUuFVyIdaefh++7k7SOGGtJEbQe+NtGns3UpZN+iVexhvf&#10;+IaFKiptkUKtvaIEc5lzSriQartZbv8iMGS0ElAMPDcoswhW3IWLp21yQsqf1EGUFugP8AiXAt+r&#10;jWMEqoplzRFr6dr1ywQRVa2sRhfEMW6+AYRERbQoCVivK5fPUfAzl1svWkK2tzfh5bBeKOacrMAx&#10;WerbSSENVsHVGxSLrSUgoOKCw5IJoGW3qaEPcLFGuGSBmK0pA5lWKmBPX0xYkMIYkA0bXtmz0Rew&#10;skI3sQrv0wCpr2pSIfoF4lNW3PZNq1uboGE4QXlw9kqUb0QKuCTFe7CqqNYUzWtqL+BguDIqtstR&#10;SvviCeeiiUEdsYXFPQ8tdAlrR4KwDaOQp9iHLc31dvIkVBRzcPGzaGp/qOKzZagTtF5qj6juWyku&#10;kyCR8RtvvmFJrCH1PPYC38lrXd04sGmomOdJQxblSAKLbhZsdAm+pFVgukRi3b1epmJ3ZWmd9V6j&#10;VSFMq1yQK7x3QdW8/O0ywbdlYJ6lmRlr9lbZD869DdXAlI2D8fdGWuzXz92Az+WRbUyt2M26HnsD&#10;6oAPbn1qXqgO3j95GYqAWvvoo1tWsRey3z5zw3kWD4kXtPiq7Qfn37Lh2ZnXZfUha1Kyuu2Nzl77&#10;8NYtK6LrzPsnLlk9cEde1m+dvoEHY/bwzgNrzcuaQxaxhrORZjeu28SuJOtNZF2TrM8ki3EhqwFZ&#10;P//oM8YVNMkS59EDxuVkAU0Nk5QwDt6dl/UZspLjeVnnDsd1KKsGWR9/Ru1F0H6b2oOXsqrs+xfe&#10;dsSEThbxwe+yXhrX+sSK3XDjyskqXJGsi9ZYU28ffXzLojslyLqBemZctzWunKzR+VniB4zrSNYT&#10;igOXkdVl10/lZWHxkk7ZdCirHFm/c/YtOGv67C8n/w0QcR98Qvfsxz/79zZZdB/j5bF9/OyW/fTe&#10;39ii9zHV4o/sw9sf2adDH9hKwRMbWX9of/PBT+zB8kdY00/s6dID++sf/7W92L2NcfzY7kEg9zeS&#10;5XlF1t28rIdflPXhB/Yg8REQ8hN7tHjP5ofGzbeIgZSgYhtL1EtqehF7GYUNTJq0H0C1fpICrjQc&#10;ScXUp/zDM1cg9FPqcsLqyCD7ftdljCaRrsG1dUBV/j/9z97Kjk2u2uQs5ftE7q/2gmcjeJLgZBIK&#10;hJuXm2x2gRx+brNNcLqmZoKEWG9hKjjnkyHoPQm4Ur2ptLRdrP9QFC4PrOQ0FWJVVauUCmN5cnlI&#10;2c1R3NDTRfBpesoGByFdIjgsyCPAANVdR+mUJRxKPx5GigwXzjrWOMRuuNbrSWXtkKvP79H+4PYQ&#10;X5EfH1DaFe8rL20jz7kOmVixYOER6giEtWDUCetAsfIdh0CwhwcsXXSuCpSWlIZtevCAQjSKupTV&#10;Mngba24EmmCYN4k3LK7MW9uJd8jeiNoSaWczs0+tg0VVBeAMSnt1fcpOnbnKA8hCATFg+4EJqvRW&#10;eDjbeCrcyhTvlFLMobJ/kdMuUdAjylg/404zxyy3cFk5gWk0aZpxbQOYi9r29TlyEQNBpcDxAyhQ&#10;MWhmcA8VH3DrBWSQJuuIqfO3Wi9gFq0XXtDXydI4yvDyrsAPFMOAz/CsCqrofFS8hmtK2mLowK5M&#10;VdFLFPx0f826aym1hzPmxS6pqGStNLbRc5jnN09Bm5du6dlpOpwlMrYS76XtIu0xlbWFlVmB7CQe&#10;Q7CRKgby4SMxngeO4vMpeGNW1AYwYxXqTJTg4mevyEtJ8FwpfzOQGOcl/Wx+BaoHSNlYvyLmeXyO&#10;SfaE/2hPEBcgpqL18rOe8ohq2bOhUtKL5UHgjfoi9ewJICf2hDKC9K+gRsV5xFwpb8K9xkUTf79+&#10;n/9SKnDu/VjC0SJ7p62BoDcFeOzdpyQAxDmUFRzEXeb0CG6nM+DLXmpFtoAGnj19alfIZ9/lOSW4&#10;7acHh+x8SxskeLLIaFDDpdOOJ7KLrBezExZnoSqA3vbgUnpI4dYZ8OUioJJt1qCv74ldRtY+sgDd&#10;qPAesQutbbZNUsQE/SyyBMc7GhrduJ5B2FaLd1iJgeJkvXhqPeUy0jQuvz192ndM1rBdYFzbGhdM&#10;qwcE7TslC0jl2dQYHFWweMJPtQesoHH1wFbrZGGYPH1lXKtkP82NjDHHVjeuKc4HkX9rb2xkjsUU&#10;q43hIRSiL1gvoI4Hz/tekcW4+vrsUiPpA5z9VQr2ppnjxV9hXN2RSnQUczwc10tZXPyDw3aR9ToA&#10;k//jRz+2OzsfswbF9uGHVAGDUHR+J8qaFdhHH5ByjgFz4ddLbRd79MHPoSSv89qNd4M2/BTups/h&#10;4DxLsLjXb7c+I943+P/T9mbBkaDHnV8CKKAKqEKhDtz3jb7Pme6eo2fIGZ7akJbaWHllbdiWH+wI&#10;H+EXP/lpFesXyyGvxbW1jpC9sauHlUjLa4miKVIiOeRwemb6vruBbtw3UCigDqCqUEAB8O//FYBG&#10;nzNDcptqTVc3kPjO/DL/+c9MCsZ9KQwZwkO/b0pDQ4M/9BthelaX2oc/XcVZf7Ws0K6sS5fy1ohh&#10;0xX2sNc0ePcErYN6Y9Po4yrOdYY6YLWUjfEAiSo7GDXEGQfq5vyu4W0ogTRAVQMsRBAFSnfrbp0/&#10;0bpTi+taqlozmP8qXyAsVkXX6rA2ZREq01HMEpVluPWI8qbQqOrBpdWiMEXQrlTp51tYViSrKEmo&#10;HKXPNaIssQ4rCUxAM5sEdgtJWgquykJXxUQFPGModm62fulCCdfZ+/UFPnuII0SjVJQj2WUTRagq&#10;m0deGwC6QeXgxaQoBrdF8FaQkOtIFRuHYb1DUITyEvz8hfEY+CNlkhn1Mjh7entVA+LyowBZzOZg&#10;M5CDF8uRtOs8DwoPRQVAc4I5qPhcHZRMJT+lCSy2H6/lQaLGT1ylCaCoUr4gSBaxWEpLmMAPHk+5&#10;CqCORslP5EegHOrAeFULBivTBW/3FuEV//0C6/MKKe6fZA3XUgNJFTMFmZw9FrHXT4ZQfEL8t+zs&#10;OIwbCs82vd4LVW7Y5u4Tn2jrtcZOqGaJWXq+jts6cQ0p6lXiP1fB9HmmbImg4gyxjTyPuw/ZGfbj&#10;TB/NWmollTPGWVtYgfYJxCYqJecSii7eJnNTHVXV7EkDsXSSMDBPAtk8lntavPzdXy5ucfDM7P3D&#10;s//laEUItnZSXMw9ADxAFZF2q2lGoWExbILZyyjZayUoDF8sKsV3cG6BJhXwFi0ZKJavV2p8QCn9&#10;yh0QWcFHSeRNrCz9HV8TkJUVo9gbxfDULpFTZ5t4ztu42pV8TZ4HmjtPufEda2miSRClySt0vngU&#10;A3gswvQrUH7C9FeyixafmTEPihX80Uq4YyWsQxk/Qzi8+vSqtENe4+eByXLu/FCAFelQMmMWWVVS&#10;6qyplzu8QSONcmRtEWfhcDpZOzwYZTz+G9xNL4aCoLZK6gnlwOz1aLL0BNT5L0rfx/cqhc0LRi5Z&#10;Hh6ALaCLUuBYAc47rFMpyqgAcaOc+7bJuEqAA2d52Bo45yqdDU3DYuMUuGOOG4wrSgMSD4H9Sjzg&#10;AnP0o19KKE/8RBaUceJxG4zLx8OXg/ThEiY1x1eNC69ZHQWeHhey0Ecb6LeDsrR+ExNjNk6Rv9qj&#10;QZroQDcfp6tXK0ZWR7XFaXS/TUfBcD97CttwZQireXXL6o5zfjEAVx+obSeP4IkAXiR7+4iS9GQV&#10;RqgYuUSN/AJNTgKtEFM6KcE+grEHFT08QCtZSo6vDL5cVhwDqwWDsaeDTn6XFoD0qGBL6fN4ijMH&#10;/OT6jKyrmVMALobH5tkjJVbWR4HceWwX8FA9wNYNESoZEA9KQnjxfOs3vmodb3wdk0ot3B5QJ/8m&#10;m8AB5/LXEJgS9q2a+ApOYYyDxdPlHosymZimlGmbtb7XAXsFr4CDWCADMMWMS0phSvCDd8CMQwxy&#10;jU5XstZvz44DA5HlymFVhmYAd74CXF+16kWtFHPHywFRbQplU+o++/g+6bccCkAPiQK2suaTNPvw&#10;w7tVG0G1kzt58T1qlmyTCFVjhxup8VFGrR9VtSRanwc/DWzUQwdtJDty0hayQcpBn3Sc1kekQ/sJ&#10;DB7ls37Q4Mhda+egH+4+yrhz9nDsFsWxmmhk3YXVT7nb6Yc0xxhgUevJ0KMkbB1Wa12jY9aEGXv3&#10;4TqUCNivi4VQN6OBtmgwj7SOW2C0Fxu6nfLQozI5PuqCMof6B+zK1auwVqgwGMRz4tKK+aTSwx7i&#10;FvqsBhtqW1nOeimjWLXXX7hewE2lXA7VVNd6qZ/mniy1hKyULFhWeWCYPVkl/NwmUr13qJuiQGQn&#10;lf9O9hxDEYSpYFlt/oXvEgxKWhDWTzXdgUoJ2AuTzlCQCxVm/QmComRbNoaITeDZTMPsUW/WPrTm&#10;wyWaxwAZlhHInF5ad8oBSJ9GO5wnViJUzkOJUtfebUHD7WnpYD/w6PDEbkwtuSqmF9n/P4EhlWV9&#10;Q9RMV7MNWeNZHoTn5sglr6xEMek8cemj1LRZjumsUBhNPXdRcNwha2ij9zLlR1xbQhqstzbBIuPM&#10;r3BmBJu1toQof13cR53HhgYavXNhtK+ysKoJ9jEIxz2YzY3b1dm7Vr8Zpp59s60UVuxhesg6dsBt&#10;YUwsEr+aScxYT7idx6fOhjfGCOKvWTcUyzLgPc9Aj9WjILLQIx/MT9qR050uhrE8EiOOcd/mVyet&#10;HVlhvE3PMgUDyX72ZosU6+ajZ3loVSU3S+0i2i620v+A+6gyvV6UarClxTHKMnxPG+UPShsE9UHX&#10;5TK3QUjIVlAgD9isgsS6RsgZaeIDin3xVNNrodnBlMKlZUBVMLdtvJ4SXmedLg8GnVywbfdo4o6B&#10;8sq3Vp5DBXRvGVEe7lQSKFL9MqLckwLe2Nj4YxsdfeS8dhmZLXVRq29gLHQfU+C6KniBmvfVfDdG&#10;20FZKASVJvFyHwXr7I3L+xnjUllqeWWvkqVGL529J6y3hMqUnJutKmbYJ++cX+zz1jGg1fPE4aAi&#10;q8FR+RHylhoibl4rrH3NBS+wLWVpuOsp+jo3vI9hiJGsz83hdWs9GnWIxwqfu9ogT5yvBd2gwRLn&#10;zcmqR08g+6As0YqTlDapIzbp42E5ewp9xpkMEVcIoRt1VlUnqgVjRkiJ9rw53MVaFs9qAgOspxkk&#10;AcN0lfO2SeyqPkqi32H4zWMUxOo48hU7cuIMVf+GySxdwlWgeNrOMq0Ka0jiAUpggAry0teAi4sV&#10;jxVRChxx7fIQyl12m0rj0tUe7EgHIgDzJxBus6FRmB1kmbrm32JvYMMdP3UKfjx1rHFRylBKr597&#10;zS5fvkrQjixgrOjDR2mX+LFaHKI0wQOjTPraDdolYoX09NGdiEdks0AmYriBx4DkFJTY4tgVHhqs&#10;R7oT3VmipyRK0rUl5OhtESwdOHmSi48FAmvAH26y1jMnXZyiAEQTIk+h9ewJW5iO2w6vfW0Hl/Ak&#10;gbr7U0BVQWs8dJy/a7LFq1ihfuoTIasK63gbOGw7fQ+4g+SQCNbVdhhuN83h2Yi9NnvTcLg1DgUa&#10;1ZNXuQRDQ4POxVaZ3EYKd/X09KJ8Enb1OvRBaF+aY47m0kN4BeKVnzx12h4PD5Hhm3RK/LXzxfaS&#10;G2RNyyo6dvxwcb0watx60Ujj2vU7HPTiehVbL07uyxoeGQLzRxaPx5lzr9vgjeuwqWgyQRmFgqC9&#10;Ty6RrTuI94edJEsSPvBSPmCD3/vUzjehaCnvME6xs8cjo3ahDb0HlHDrxiPgnmXz1gHFZWmqwQMe&#10;JCmphLmXkPinABOGLV4SHiM+aKgJZbCBl8jX+QgWhtvKeFR5DHjMfWD5qs5TzuMSh7o2GKi1tfI5&#10;LGayp7Ee66Gt1XGwr1677c5Td28fRsOaDT0iIMp6naB0yPDII2iuq3bmTTwvZM48AFrDMo3W0vSe&#10;syqu/fYk+8fP0tldhgAgQ0e9FqS6YrNLXFIlE0q9lNqM9pFzrs9ih60lb3DGtM/Mh+B3ZYocltZm&#10;++bAO7RL/MSqE9RMauiEanmOdol/aXVrAXuje8B6oW3+0e1Ba6Vn8jdaX7PJnSX784//pZ3sUIG+&#10;LRv+JGb3d4LWj9U7gjWYn66wMHGPk/Wddm7gpP27W9/BuuPhxSJeWFRy333GxAwYVwwYQKylvXac&#10;cUpL6JfGrTkuMSe+eH+OC9PkVWiO3GfNcXqMWJS+Flke5phJXmOOGHN4NvWtnZZcmODf8X5RQJH6&#10;ekvMT+ENioEUxmqnOUt8Aa+I4DotDoutF4F8+VzX0u7YbUkRH7iXYvHp+2p5EJUjNDmC511Jpy7X&#10;AGXDFm9ecUpK5I9nZRXbOKrS7wbjImeotQsa9QQGkMalRMxGxgVZwI0r5O6pWi++aFy1zKnYEvKg&#10;LL6XNXFzJGvfyeJIeIEogxEgNozRvfVyLTR1t7kjMax8x6DTZ/4Xn6f4Gg/N3vmKEyuSFVvcC6M2&#10;zjPna3JXT7xMFjukZj5uH4GZJUt7pV/PndUDshZ3xyWWIj+d72NY/+N/882dQAPJQb5aKG3b4I1j&#10;dvnOBOV5ee3Z8PNg/JMkBcSWIUihhNvg+SqYWANckSujGxIMBl1mVbjD16fxNdm8YI0BuKc1uHNy&#10;ja9fuwbePc7LFOf1g3mhw6kvx1X3YXkp4KgBiXeueEEp7qJcEddxRpm2okWJxsHBVKkIBe9Is7E6&#10;Gn9sFOB905Dk6PEjNoMfuo2iqMZVjtTCleWAs1b0xExba6gX67GS4NwMFNRpO3TkDH57GXz6x7if&#10;2yjaY7jdBT7fZdxRa26mLgrZyeMTt60NHnMYrv8ylT1n54esF8604gnzs2RSVk6QhAZeRmG2zR3c&#10;9Ppup3hcty/WRT/fbT4HKYRr2t/e4OIZD8FPY1hAFVi04mPLe5lbwI3n0irHQBm1YosoCU1xD/bO&#10;YXZqbecCv6yYMP299RLNUD1Fvbhybv3wBLRGqlCpz1rrF8lSYxZVLW3hMX9voJZSEMRhKE9xEpd7&#10;PE0ZYzyl/4SGLt5yoBGsn64Q9DHaw00I8KHYWisxm/kZulhV1lmXN2GjKJB/g/tay/jXUUbLMDFW&#10;CeAyfLj6Rm0XFAodlwI0EKH9gWsHpwzjAMXZ1E/54VUYLlwWWVj3sQ7vLCSsg4JqS9DjNAeV3Khw&#10;61M8I6rH//wcNWdgSjy1aEO1nTjXZOP3V2iOgWeC97qjtfIxn0iHU/S6CfIq5SG5feNna+v2MH73&#10;YXcfdW/KqVAXotHIJt6LyjBUU/bgvb4+sod5YFjPKQL5bQTv/cQQ1jjPExPjDjvfAvpYZb/nRifs&#10;VGubreNBfEqxrP97+N8TO6uyjy+R8UuCX/2Fah6BCvvZBzk713TMfu/Ulx01MsO6fPe738GIouwv&#10;3o4rCUEikB4A0XPdcdPCoaSfzIk/6R/0N26OBz7zd581x4LmiKEmPEolN1SyfJNHv4yAoQ8LWJUb&#10;9dmrFoP8XFniBWJvVST8yU1Yx2sqo9aTj3ufwrDROVVb0rnFBYwOvHjWqxZKZJ2qvLJWrtl7Dc1m&#10;+J51HlU1KKpCtlCaPAaCKrT6KRKozlab4oN9znGtM66tl8oCftMcwVqrgFk1xwJzKmWOlcxReReb&#10;7GeOSsP7kKJbbBaQPdHCam2l055f+2f2gvMjnaBvf+Ha/5pkPTXOg+PSg/b7v/uVnTffPsVFgp8P&#10;S0HBnFJqxAizi8KSmSfNWBNT68RKNvPqw6JyKeHQpbDM18HH1IlIpZQ3yTotpZaMakaXYf0poUPW&#10;7SIbvLQUx1ughrf+pxnzS+ul2e9+dH+39/8iKF5ROXUIxDJZx1UpIXAkBVgAP3TlzTgwqnuv8rgd&#10;6pgFXUuQyA6WSAWHRhvAR1sjou/FMtDXKh+gsaEXZUsyyhZ9aHMUkSOTFF6H+3lJSv8qiSpQoRZq&#10;YMpY3FXU7VHTDQVPM+QfVAN5eHlYRLUsoWpmJditSktv8OAcff8dFAvp3oDBeuUDBO64jy4uQvUV&#10;ennC213L0Ix9GLZPjLWqsi46O6UJ0n586SbuIGb17i+3Pvz5qfV65vOTf3tyuPTt2nSt7JN/19++&#10;WJYPBS3MGmPczaE+EiUxioxp9h+TzS4y93biEmFq9nhhAGxPpq2y+5A19VN/fnbEJm8tWfTCBaiq&#10;9GKAJfVvaQAvTF6W8lZ8glT1WTeOEGempR7rnoSwCi5YOdYCISMuF5nIfE6D4373uhKquMsMX9z/&#10;paQovRo3lpxuC9/zZE6vnqPcbcGDVVRf9XDhj5CYIttEsIHHjxVIopQqtkpxiZLsBSPN8jOF6Ssp&#10;UDEHfdY++sXN1j7ipZTRjSlIA3OV2t4iAFng5yxQzsGH54SeA2KErgobzaMAMp6HYgWrNOLBYuE8&#10;VGNMUfqBn6ky0TvcoaGph1bVRTAeXLtzowFCQreVd1KRFAre8Ugvme9Rh2evYRQN370O7ERODPOQ&#10;MVRV28RsgMqEufIiPWnjSBlmXlrt6zo0Hs1RBobGonVVHOPgHBXr0lnVHHPMsfTAHDdh5gkbLwUj&#10;JkjBY4M54ejSus1AIe4z8QHdVx5hjUekBRcQZ31KK6D2VuCtUUJllZpVDwcHHUuOH+V+ibHXDLxT&#10;pjgDlm5fF6W9iU8U+LmKn5QKUkT56rP2n+gPn+ljrHExDn7q5xvXZ8ribAIcPTtHTiM6B7YZlQRK&#10;OEdqC6nH68l68T0YmPpcbKHJmNifgNYed2Rv7UU7znLe5D2p/Izo1dqLPVksHOfrP6AsZKtysOcw&#10;gaQU7JyGI1TYozPLUerlbubmndsXjcChxtITVKKFLYWPv1GWAveegDkBQwXYZwI3xVcVJluNwhpk&#10;l5YR1I3jRqsPqYc0+nKsvChKpI4GCymUsj7XotDTHIAMAQhiW8A3tOWDWllKSrWSYrLIfe2116E1&#10;nqPk6rBjCl3/yaCdO3yRx8dvt+7fsuG1YXj4tZRvqLb5iZtQo2jIgnVfwUImV6YogETghEYDyrYs&#10;JfPUhxKrwJvxkSRW8L5p9x/zKK3dI/krCavgtHU0dXGBS+zWvavkDGAdHj1FyYa03R28Yh2UJO3t&#10;7qGkwryNTN6xo/2nXXbb4KNhgtkT9tqRN9y4Bh8/pLEIFwcmygbMEc3FD3yVApvLg7t6sWhSWCgp&#10;oujVROBXKbH4/nsX7Pf/86/Yd/7iFxR0e0B5BWHLChgSq4At4KV+TZT1Eh1SvTe1XhEuycoyzeI5&#10;UMLOgySGxFg/ufk1YKni0cfJIsYucrXdCxQkSqhwFMyH2tqnZUWRtYwsKYZtZIWDeHDkImwub9o4&#10;VDZdgwLNnjs4rOUEqAnZ29s8WmtABQXaN1F6DtYTDedxKXOVKSr7Be2fNhJUoo+yH0/s+qcGhq0m&#10;2zzEXNgVZZfksM5ZGzFilFHtGmKjkHbw2Px+gpRYlIIdSAAAu8RiZtJBAs1LzFHwQhCFoI5gS1At&#10;NccINdS3OG/qnlWcIz1FGVMDMEN3G00soF1u4VYECNyW4DIJNqiiSclOAeWLAs1zdmppOSmvtMBD&#10;rn+vhtWSxUDQPqoheYB9VOPvPHh3kH30hE4T1+IM82op4/re0h1KQNeTdXvI5nILdgeM/1C0k8Ju&#10;vXSWGiH+M2Wnm/rNT+vNO4OPXJvF19upe9UdpRoms4jv0EXpmBXq8EQa8P5gYKwSsPzp9BU7+Xon&#10;dFeP3b1NTZ6qRuIJjWh86k+hJAI+eODs1zrnK8j3+DC28sTVcjDv6oH59LCuZWFUHZjj5v4cwdHF&#10;+HhmjuvMsfrAHMXikyxBPgmo16ph1UJeh/oLCHdWk6NW6llJljrLleNdCrbReqX43i0w8DI6jS1A&#10;KxajSo98DSVdazi3qskUDLdaC1UgV8jfqaFulr+tGawarwfMWp5voytwuIpsxkWyZgivIMXaS7by&#10;J8RWOzguGRvC0vfHhYeYIG6Bbfi0LOBe12XuKVkQNNwc190ci7IU5yGDHYQjyxnNMwcF/gOR4plY&#10;p5hiNbJUQ2p/7RlXOV5IBrKH1j7KegmF2ORcSskHdb4Yl2Rpjr+MLHdWgZJfKQsYXkHvPHNUpnMZ&#10;BrOnlCBIKc0AvJTylUWzDNNlYY4uTyxoGkXR203rPoJAqq++QCBucZogHgJK+NoalPjA8ZOOoRKb&#10;JMgAQ0cb7sEKLhbJAoOFbhZFwYmOGEtMcZGpt9PSaWtjIxy2FEHbSmts64b5MmTHT7xuX3//S/aL&#10;Ty7zCIjjnyDZat5u3LhqYd+AeSiFIIsYdWhNbVwoevPeh9ObgU5GAQFrAjOtQmFPWxzohYAYnwUn&#10;PaTuSYHG4F1YUD5vwB6Dt3lrqMuzMY3FQ+Yw9Mzy5iZLEawkZcm8tc2AhVFop4Qa6aDka2q1QoSW&#10;hwQWS8g+9uGab3DQ1nHtPSg3bxvzg52Rw+IZejBCbgPcIDS3LJ8Y+JvsUd3QVQJsso30WVCCLsAP&#10;f3TNbtwcxmUvWjMh8GvuKaUMYoxPirvCGoCaspNjJEslWS8fJWO7UXh3uBhqIM/6Ma+Z2E32j0A4&#10;9C3FYWYX72OpEsSJKpU/A0tmkuxa1h5ZOWTlkeVBVhOyYok7HGo8IfZCnydSd7BIChbFIl3mDEhP&#10;K2Ra5/rOMjgs2AniMaOjw/ZGF9YsDI7bQ1O0TKT3wALe4U6xMqY6Cs2noY5RCjoKo0qXLgu7S4yl&#10;OvD+An8gdEQbRQJM6PgMlyLAwyPGiyy75YxaQhIr0hwZ1+ziLeIzxTlG68Lw7PFKmWNNpIFHku5e&#10;yxNujnWNsLjmKXjGQyM4TL1y9WgO377sauELow43tgE/YFWxL/KKhrjo7pf7TMcuaJMHP8fA/LVv&#10;ap+ofZyx+eJn/n+hin67Fa12vuUI3Pkz9tf3PqG3AHh++yna2R1tu/RKAABAAElEQVSz2el5awoP&#10;2NvUv2nqpGXfvSF7ra7L3qbOzAZkhsGdB7T/6wX/f93+/djP7FL2ih0jb+HeAnGIEVp/NlPHHkvz&#10;3iLKdqbddoitqadygL31knkpDN6dL+YgnNmdN87ZOMpf5+3Fc6S4HnPcO5s6q0vMcW/OmuPs7hwR&#10;QH9sWhoekPWIRL69r9X6PYAa+uSzZBE/4NcOD7sKN+pOvPXWRVsgS/7Ro/s8ADPg+HiPGHwBxWxg&#10;Dq1KQRKAj3PvlS+0d4ccPl4UBnW41Ob4394cM19wXM/Jmizuo+b4hWUJp98d1yrjmp1c3B/Xs2v/&#10;6KnzhWEKZXXve93aLxDQ0i+dr2dl8YAV4eLiWf0sWTFk7e2rkzW1Oy5kC4Mq+Vd/9L/u0ATGFTjL&#10;bAXsA4JO9+/cAvfmkvKdh3qjcPjFPlnHdaQRBtZbkkJm1VxEdU0qp5qiAqgpGBDTKGiV/21o7gLb&#10;36T5yhKvNVm6uIWKZCsA5WqUoxD1WdFrDEmtNwE+cD1efi/ub5wFqqQuhhg8G3yPvqC+stP6O8Hh&#10;UaxT0+Ng6TNEszspgNZvt2/eoL3jDZJT/M6SnQYHTuBtdDTTpYvU6sGRBSxHXupG6q2gvFObrfaI&#10;Pp22ncQVr6BY0gCvYRCFAm1rchAlguIMY7mg7WZnh5hPG3h8hEcohWU/Zt09hx0ffH6BhCSaYOuz&#10;6gHPz8+apxsrkNdVCW+alyxaly3KvWQhUNooCVmxLP78MKWXeZQa6iPgnEskGw2SOYrC499EB82R&#10;tqoSE7rUWi/FPFypCQSLhpXf/awHRLssjFl/LOd7RCUEXuevd9ce915BPrkRr5KFPqQ8gs9awc4v&#10;dIXs8jjrxGMQworxyjLn4Py3NImvIHO2tpoOXBU5mx2Hrhttp6AaiXA7efv+FOcFz0AUSx1WQSLE&#10;b22VeTtKHoaBl79P8VnxhiCDLuNznLHFYHcNdNSyvmX0IV6xQYphKTtc7rLW7+AcFQeRvtufI26z&#10;2CDyEqoDfutuIVbCPqxxjlQ1tqujyRkj2DoG258sRsqHCI9hXjusOQYoUAUf+axzqrVkSPyGs69/&#10;1JcyTnlUsv75I1+/Ax5dam9h2UZ4iFb5vhTJh4202qvAO1kDsogDb3ZjHGzgzWSAm1Izc9Zb14CP&#10;RJVXzoNKK3cSt1jje//m+s/sXv6anYI2+MnPKHFOAljHW1CkKVB38xdrdr6u0yKVVIVl3hmYP+uw&#10;7jSmZ8cljJ+hu/PGMv1yc2TdWQp+H5AloazH510vvhWWDWBsao5Ce9SvQanPzs5gMIxgLbPALOtX&#10;3v+G9fcdtk8+/tgZEm2HXwOSI5+CvXnV2j81rl92jrv7+GJZiq/BD0P2FzkTv1ZZOm+sofTG/j5y&#10;4lU/6guPC1mCLkv+7b/+1zthIIXF+CKJMmSn5u9ymkZdmeUgDJWZGBU1OaxVWGB4KzY4GLMotLkI&#10;ivGHVFm8+3jGBROVzbupw8dRq0JBKEixygZLabvBcVZ0PdWeTwwJ/oRyaSS5KMiKkvIPbl9J4hc2&#10;G1h73oZmR4ENyP7ErS1BEcAodBaiLtwGkBOQO8Y4FxepKVy3FSAHfqy7xFokNRTxYJlKKWC0umh8&#10;BXAJ1xQYqA2oKuT+7CG7uIDbIx7+BpCKHiIvHY/eOtdPlU2ya7EkLrx9wj1mq1jjsyMzYNSySKGi&#10;4r3ksMaDwFtKS09hmXqAGsLBOpSG6uyoAXsJMYAQ44R3znzUQs/vU932vCVyQDLwtr3AUn74/1PT&#10;t/A8cqwdvViJEWSSQGbAFsSzpO8cxsw1BHdnLbgsWmMWj6/l3zic7hN7IMVV/KxLw1IwbR1elQ7+&#10;PLKqKE8h6mwJbjvqD1hMVVDZU7wbL0Dxf9pcR99d3HBh5cRwYsCDTQNtGAJgnRS/elgxQEkBuN/b&#10;WZsn4W0Ci1IYLEOzqas/o9ojAX3ka3A/GaU3McqrRDxvEtCEdVZx3nTZBV+JV/x556g5l+3O0Qck&#10;pOQoeZ0bxGKamxuwNM+BR4uRw7rwkJWBwSsHRSUzqsFjBTU4OJOLUQP/W+uZ5qzpENUAKwjOEDWZ&#10;L+PrdV6K5bgP0SxERbYUSBd092D+Nj2gh3CIgNqIlfmoZ7VCbRWV46gBjlwnH2Ydl1/R+bpwlPpD&#10;1ObHOxIdkuAAZIIJ24mUOE72l0+/CywF5BrEa5ygUuvdG0CYnCY9TBATwu1nOQGUv3Dj4nF146JO&#10;EWdVtFfh9sL7VX5EtbU0xzXmJPhkb46aswyLvTmukvmtonK/DllrsMHW8SpnHtNd7cQJW1qMQWRQ&#10;Z6whVrf4yHZ2dtnRIyfY6xQZzkt29uIbwDxAOLDTnhsX3mE1Z1H65kVzDDBHxWaemiMbqTntcJ5r&#10;gMC0j26OT8ni7EFoOLhe+7KAIEVqcev1RWVxWbPEal4kS0aFiks+O64yxhXUHDFYVKJkf1wvkRXk&#10;rHL0n5IlWEqyD8paYxwoMvMsxOPANjBP0IxV1Go4CYPDx+HTJOuACXqx0nLgWLwrBDSrgVMWULIk&#10;H5EEUMUBljvgAx/tpHbJKLVRhItHaqvc4k3A6qjEQlWmbI6G49NzGRYd/rM45mza60e/aWfOnLIZ&#10;DvOt8VtWA183hxueJK2c/YbuEcDCItGFpC4/2HYFrI/21lYucYYepGsE+eLW1dWJEqT2OvUCuLfW&#10;ifs8AQ0zB4wQBGdrRkE9GBwFriDSjwIUc2MGT6WqhlwEYIUcneYjuJ/BOix9MPM8zc4bq5uslw44&#10;FZ4kRZ1G6GcqDBHLG6vAG2ywU4fA9Bvr7SaldZeTU/bmG+/y8nrt6tUrbGDe3jrzFq6qSkJ8BLRV&#10;R639MzbDA3Ln7sfW20IHpYFeGyRN31M5Rw2OkMMqD/X3orynCYAzkyoanMAGmoYFQ5wKSmcninXR&#10;eV/caetijuO7c6zhcDQxxxG6fzE1eoaCpTPvcSqllqDg2oWP8jBpvTwoix5KL+/LYr1U5mJPlryM&#10;5uZ6J2sTWKWuIeqU/eZi3Np4deMU0NNDcBMoaw6lUYUHX4NX4S+nZMGsMqRp4HzIb3Xxn7mz4WWv&#10;w9QfarclPK56Eo789uPxSiz6gGv8XYo18AGJKyUwg7bXgdYIqpfzdzrsXZTBmJqacRhucVwNjAuY&#10;jjkKX1av5DG5rcyxra2J84THQbMdzbG7q8O1vFzLb0MLpKcqimQFmGoUhSqmi6x/mMG2TUG9VTBo&#10;dSBj4Rxuu8ojowenFBxZ3cSUBe2s/AJxAjBqVdv04+VuQr1dBUtXL4i/Ac8Pn/daD17lBOUWRh/E&#10;OMNxO9nY5+jJHzy8YlMT0/YOzb47uurte5/8mBhY1r4KndOHh/vRTfJjygL2tZMXbK6a+EDJgnV1&#10;19rCyKx9tHyFPaRRT6HKHi1N22n+Psp5VbvHpBrNw79WzsT+uMTJxrtWIqEMsyyehrB1zXGH/RR1&#10;T5z5LfaxhOCpes+uvnCOpNdBSPhcsjBQSlgvJ4t5Ce8GD3XrtabHDUs/ACNsnUZByjth+fhM3IL7&#10;rlwdL60qOVnAk1vWP3CYuo3bsOxUpfZpWcU50nkvX03uy4E5QhBQLszeHJN7c9wbF9j5U7JIgFzl&#10;DCspsUC+xRNZQXJBYFghS32ktV6SpTMhI8zNcV8WWpZaSmsvk0UxtCyEkM8lS9ofOPmgrK3dcWXY&#10;x/CvIEvU8j1ZWYwb3V9iIFTCQ6n7HNPAg3X7AKxvzlE041ScO3OilcOfp/56is0MEnChD+f1a1gp&#10;ZABSQW6d1yePKwtj3DEdBL/kafnnKYG3zsKp7kyOz+uUMC2jVnsoQKCwIkvGaoI09EqLoVyWeZEg&#10;2MEeGSO9HOVeSsYiOZ3+KFh/PGYLebLwVsHPsKY3CsAaNGlRdUdZzaQf8VnWDPh3qd/yBP6ywDSu&#10;NR6UzDw0ygJWlF5CDw3ct6m509FKQ5BOcPGZSX5+GusH6AI3Qc00xCBob2rlnEINXOdQ8Hfjw5N8&#10;P5YvMsRUyNMpbIEXWCULRANbI3i9ATi9wYPnIdCcwopM6GHD2t/moVwG+0/xCOlrC36y/VBcGZhI&#10;2dQs2a0PYAD5wRPHyNwbs1YugpIxGglWjj4URMPaMecs/1W5Y7WE1FrmKCmsgykvTHMUVi5KbY7i&#10;ZB59FvSjtefzBuuVWacSH+u1zuOX25dFR6CnZJGNuS9LwWTJwhpmvDmUcTtFtSZJksoT51BjnCoe&#10;gnXM9wZqIy1MTxE8r7ChO/fNy9qIdbWEhaR1b+BhGtukKxgW5wJBXAIl8PM3XGXDjs4ONADZytMF&#10;uM1cXOIIpaUoVfZVmbp7c9zQONwcyXZkb8o5zErOYpeYEwx+N8eiJ+X6HTO+CvZUv9VgW9ZUamHc&#10;KSIFpwMkHvGXrKc8oBKbngQn1gbzS3s9MTrFZ/acz/rvRPrJ5yRW8wqZjvLiPFjrCeJFYqUEyAe5&#10;P7VO/KLJ3j/yrh1t7XYVTCemZ+ztU312hA5sARTt48hjjKt26+/otlVlYjccsgv0Ve0jP+Q+zWu8&#10;EeCgxlP2oCFNvRsi4akp7hSlpOdzdoieFtvl9G6m1MX03bjlwsX1BNQig/nJuDSXGLErwT7FOZJr&#10;MAl+rTnicSlmMkkOjeAw/RKk+NwcwZ21Np8lS977y2TpZ4n5p85lMWAuBctTKHOOp9tHD5CxyqvL&#10;c8lCRR0D9vHCFBO8q7G/cFzoIq398+NiLTVHt2vyjA+OS7LKXjzHfVnkauyvV1EWu++kfWFZ4P3P&#10;ytpb+xfKOnDe3PnS2u+N63PL2t3HA7JSnNXEriy3z6xJyZ/8yZ/sLJPlF4kou2zVHt76OyzSQS4U&#10;TaqBdBrrAgTM6PSDu9hNhL4ZithSrGhxrW157fLtB/wkd24cfi1er06Vq3XDcsmVFr5QiuvkauXA&#10;gtBly0LBPNz+Gk1aanmFgViwqk9/9Si0P8r3BqL24Qd/b6sTd9DUVP7E/ZwBPxerxw0cCxUkwB1e&#10;fS6j69EWCmHvlzrvFLDy9n55ad5RRtJTYxPZnkA8lfB+pQS2oJ8tM44y3PCGhnoHRY2OTfBvzBPm&#10;h2ILJbBJ+o8NYAUKx8RNHKOmfFk1MISoqDTN5vFpaW5jLB6KxIHpY4k31jXhORl1ekj84pWuDcOS&#10;QBHOonQaSSxS9cSEmCeVlJdtpTkFDbl9MGumhx4Dn2zQ7JwDz4MxAp7tYgNMpIK92GBP3J3lYOoS&#10;Ffjsor78u2IHL1t7cdtdK0X2Q8ExtZPU9z4vSysGCQ/Laa+1oA5eM2Vq27DI2sCVH3IWyqBw+sHc&#10;ZZkp8/KbXTyyeE2wmi2C8TC1DI4PXLAI1NEV5GFm7RL8zuA96kBn+Nk+5K7y/SU8FBWUOi6wfvME&#10;D+dw/90t+xxz1HUUpq7zVcYciy0yi3OsxBruaO+yOjytVFIF/xbs+KFmloteDzwVqZIwRgR1VOT9&#10;CQNE6fF+8pkzy4O11y4RhAnvVV4mtCmgI/08Yc2CENzPRtbMFLBc3az1H6+xu9eyJLAdt3fbTvKY&#10;8VjjWeR4EGp5gDdY901grxznphHvcVXymPsmhQDrFQ/ggI1vL9oH939k1cQItjlnmRtzVtGctlri&#10;U0NX0vZefx9ZvlAgyS3JkNU8OlnLBIpj0TjFh9e4pHAUrvABown/d0lmmiPemD6rxHgZY8N5dTE5&#10;eQAqPeG+T3NkTZQDsoer6zY9LQvYjxf9s9YLsWSTblszQZ0V9Mwm52RkZMRmKPfr9hm573/la8A7&#10;J+3K5U8I8g5ZJ7WtlHQo+qPmpIxotVoVbKnPYnvtzVEVZb1MoriPfAGHujgu5szXPruPr5Klnhqi&#10;L/+HlfXi8/XZ45JhI8Pu4By/oCzu9gbxrZI//dM/3akmaCKmzNz8Ahbmom1nZ8EhK1wTk1k6LKmV&#10;oo9LpQSJH/0dNEegEbm4N6k/cfP+hLOmpKRS0JEqVLcWHIUH3VGzhCMrsLEDp7jn3D+F0ugnyJWy&#10;CfD+c8dCQCy8RCiHEmAdACyUgA9LYMPujQ3BuJjnkHpRKASRPU3Q2Do4iFT2JK1dcFEdD4Qs83hK&#10;FTnJ8AN6UTZcjHIQPoJ04eqIw+mXVxfJIMaCphpoFhx+YWWBWjMNdI2C5bIyT+yBokV0kpfXs5iY&#10;44JQvTIEYwf8q5JGHm9965zzdtROMUD1x1Ks/wymipqxjF4fJzOZ2v+k/seBZPK43XUUWJOyXN/J&#10;2GvfOIxyROnBhlJcJECCVjG7eZ2LTvu8MMXlaIQhPng5DBeVSMigGMVi+PTDy0BqVYxjy2HCOxRl&#10;Uz2ggnjUXF5ZDgqSM0y31lLiHIPn1t6dE5S0eNZqRcnd5xsUqHxeluLm1dRXqQX7LMFCLyVg3AWc&#10;V0+RtDS89vj8mo2TbyGkXUlS1ZyLf/AmX8sG5MBvVTyupuYMc6XBPDz//+fnt+3241GLkMpdzs9/&#10;vEgGNZ4G15Y9U6IWDxZjUXGzdc6CYgjFOf3qcxSUozkKw21pbbd/9E9+F0+ROAXKQElBZWj5NfZU&#10;JQqi7IMsMDVfUaata5fI96k0t+jKrl0ilnSCGEUVBkw16yPGlcprNAANNnS02BbF6eJkOj+kdMKc&#10;KowC2fjA3dWyL5ZYohE8ZRFQZhlgVNFBK8D4henPp+gGzHKIbeXjTK2n1aqSBebFefut37DG3sPU&#10;c6cw29icJYfuEAdD+eELsXTWV4qVjAKX0t6ilvsqgV53vsBH26iEG84tA02w7/yuwqoW9VB/lnLX&#10;5zx0bCl2ITLyihTXKvBz5UEqD6Ggx5yvV+E+KVjx+fXY5xraoegC/zB/QcHqfqf+BYln1svl8gCD&#10;xcUoQaGW4W0+fnDbFmYeu73ReTs60GVdVIdVvEVNafrOvkGyKN4yBtmza1+JfgliaGjtdR9rIJIo&#10;GXSNEgP6HaWqpILsKfbpVePSPj4rK4isql9WFh6bqLx74woSW1BnvM8zLt3ZqNpxcr6SjMu3K8ux&#10;Jpnjs7IizFGl8F80xz1ZysMQhfmgrBTro94hnhUyHWMx0rFRmnJjw7Th82GZ5jl8YQKlfoK8OXC6&#10;Hb44gBseCE6jjJexggmO1dbbLNTH7g5qdLBhj6F6puE9d8CNrsE6vDc4gXG0A87bS1wgDSd6Asgj&#10;avfAWNE9Np8AfoDpkEeJqkb1yY4OeMjltjwyiRWzhsKBmtlaDxMDSGKl3r7+3u+5g/fJRx9j+Zba&#10;2+9ctGUepauXP7TmlnY7e+60jQ7Pw2f+GPrnGevhMN29MWylE3ftwltfclTGK5eopUMK/Ltf/iqy&#10;Sixz6ROrw1O4+O5Fiy9lKCuBrNZWO/P6Kdrmzdtk7L7D37NggEqyCAJpyXrIsia6MCo1cYHORdKk&#10;n1LyFaTI3n73HRgbq/Zg6CaPSg7GgspSwyCB51sFxJkh6KzOQ1kel1JaODo+OIomSnBUlzfH5ii4&#10;6AWO+upXv8ZhqrG/+M6f83UJgsAqL33U7t574B6LCAW6+qkTf+P2Q3dZW1vqqe/it7sPx93aHxro&#10;4eevYhESPOXdPkkrxanJCXq2gmniETlZQExrWQLcJIr19nXa1P1BayMpi/YJzjIIYhpuVXVamIe0&#10;1ijPwNdVRQm8o/BXoG4WeATCXM+dIAwuWXDrtZZHAe1s1RDsztqxBiAgKnaWM/8hSkmUUoiNJ4d/&#10;Z/4cXvVVOEE56Znpl4+rv5850tZQCqmVGEY0Um13Hoy5OQ70U6FygzlSu6acR/HkedrPIWuBrHI/&#10;YzyGpxaDinz56j22Sewpch1gkmwBCebAaDdY+xT4t/jTOTBUneUU+Qvr/JsC+/Jal2lwn2XftC8+&#10;FEMVD2OGWimbeJSXRyfFBYKXXwumj7cyBM5OTsF52uBdPH/Cvnvl74EdZuwbR85TPXPA/q8f/SU5&#10;CVv2Lc5NBffr448/gsIasn/01vt2H0t3mIJ2foJz8kb//OPvWl9Vh7USTL87umBfquumqiKFECnh&#10;kZiizDl7uA60KCJD2hMgl4Hkq7VVDAdidGGoqeRS6KwtglN34D2oZIoqwK5wnntYR5UVSDPnPIq9&#10;nfjHJnNe5myrXWo97KNNjI9F+PK1eKxV3Mc8kGIMWatZvGQ8/XWg4eJ6FWsVPbde/GwvyZ7hEnIa&#10;yHiXoRLxMna8iDbOai1QZpzSKAko2uq6J2U2Q6wmR0c11ZN52dpnMTCVKasMa2WwZ9Ej2sck+6hH&#10;SRz4p/aRecoQe9E+7svi53uY4wtlsT7uTLDuusu/uizWi/ntyVp5wfn6POPSg5yC9vq5ZJEjJE+h&#10;7Dd/8zf/QAwbKSTZ6InFYbt557F9cnPK/vaDQUyKTbs3NEe7xDG7+SBuh7p7CRLOgMdRUjZE8IZD&#10;oeqJGPM2z8USv7sAfTHDZYhjIarRB3tha7j0fX10aGqnJy6HMUCrlyQduuSmCTdMEfi6+4Da1FNz&#10;BOQWsKJJYgAGUmBY31u6E6KJQS8JHBmyHaGGYsFVULs/QW3zJdr4lcGCoUsE9c6xKpZhFIXhATEO&#10;Ya9JPIEA7R3XsH5WyAzOwJSpoj9mimzP5aUnspL7sij2RBBZsmMUltvAymWtnMJYJ3CnBRZsJXhh&#10;MwM1L9CwK2uBlHTcTcaVVJ31ZRqhl0DM04PK7wLKM6PDyEZpzqJc6pKINiiMNUNQTa+9kpb09TNT&#10;o9SNSbqLFl9eolAW3GiYPWrtlyB4J7x7m8YzGSx/l4zCOhfXS4XDkvzccrf2YmcksLbAM3hgKZaH&#10;kii2EnxeloKfmh/dC+14PUFXOlPVsadHe9ssVdVjodyYVfcCPUDNlKW5zr8RAgHPp1pigxQ52PL0&#10;hrVESKrCK7o1Ms/jmLPffgOGE0HWa2MkPMHWqcRKVHGtPGU0lMWpM5LE43tuXKyR2j4+N0c8IzdH&#10;5i8YQC0iV4BxoLQwx6LFuS+L9cnzNXUEx3LU1d+kHK34/1Lg6MDdtRfTDCvWec+0oETxKeCrvUMo&#10;48q6fdKf9fCoGJ/OgFhJyyRjbdSTlbyzYrfuxClp0Wj/2etfszcHTuAFNPA45GiN97qd6KWcB+3s&#10;tjmHv3v6ovUAP/nw5IJ4Pr/z2jsU9Wvn4ZuFeDAMQw3eOP0hspy94GESDFNxjI8EAV2MMhKyUhT5&#10;Sk+nOD8kteEx1BO8z3E2hhNivMibw3TnbO1gmJRjwTfRVGgeeWkK7ak/szy5iWVq+7CL6mOgct8T&#10;xAm28cglaxvoc4b7WYpl3ogBl2I8MR4qxb4ka5gGOSt4qBxVZywqMCr2klsujCmtnzwI/dohDsaF&#10;AuKl4x6JjgskPc7QL0O6QedNdXTUphQTwAVN0+vY92Iz7a69grBFKE1rDwXXrb22hfODIpPi3NtH&#10;1QxTF8Dn9pFxau+ejOsLymI998/EC2U9ORNc7leP6zNlff45Sm+8elwHZDF/lcDxuHosWK6CeAqF&#10;JHWxZ20c3Fp1PVSG+c7DWdcuUa9md1MlFuQY1huKgUtXzYIHuEhx2AEzuG+ruKwqzbsYUwMPPSEK&#10;z+KWzs7j6kArgrvvh6LZRaXJ8XSFPX50G8RIbiTBSLDMtTUyQ7Hw8QPdYZJVsZ4tJkC04kIP3/sZ&#10;4V0eCCCZHWQNXlZgiGpzK/x3c97Wl8l0RCmnEos0Gl615QkyYEmAWqV+9+gd6pUAFakXbwG2z6Pr&#10;4PUcutgSJRhQWJKFl7wra87W449w+3G10WyhEO41c93gC5TRWYX1qAC2cM90cgRZC+xzxVOyxE5K&#10;4PVEWmAXcehdTACvx8fhVnEoWfTlXL4gVEApPLnNUl7M3K1JARaQPJ1FSkhklTVKYHgbZZOGraHf&#10;spAFG62sp4B+CPrgn4umJdeeJXIXcQPmjCweF6zjAq0RJF1bm9r/2jQlJV4kK8olT7AnUygJqsfa&#10;FMokOTTERRqyq75qexM3doeHYYMLm+IsqCFJRQWVTzHy47Q0jFOjKM/4q0jIWaNxzmPKCfybn5dZ&#10;uArnEwUvVL2BbO9KmtYMQxMudqB6xbjyL5gjzCF5phtAXtks8B7nTQ9lcY7AhKyH+Pp7c2yA8VPV&#10;Tku6kPJK8PCAx8qA/BxuzNrr8gizZls5S7vtEtFVao8obrMftokOZRFnJuEIKqT2Ud5i1TKu+e2M&#10;pY5TM4aM73pgxEQCSu4G92ghZj6C4wsU55vOMEdgiypIDxMEIzNQWf1YePU0AFmC7TWdXQS6hIkG&#10;G04lvXU3tukvkLwEBtJSbWW461s8rOuUH6gkV8J3ss5akiHYMFj4eMoqclJNCWnFUDbQgn6s6UN4&#10;jxl6NsQ4I9EoXZSA7FIbJE8Rv2ujWmOAPVrOAFdyTnqoPOoFPl2gO9g29+tQO0mGPCgL5Lx4/dTd&#10;gqq9Tve2JR7XMn6mn1iZ7p/6E3ihpYqFq8dVZ7mKh8StF+uzkSR7m2C3ylNs4fllpcQZY4xS4hC7&#10;IE5EWWPg0gzGEPvgBUasgBKtyp4K/Pqo/SQogm/hsyrtAjvxZ8lwMBX3UfumOyW98+w+lvN3bl8l&#10;izwJJ0v7zBr90rI4E5WciZK9M4EuCBCfUpc5B7VxCUX//Lzj8jIuZxiyfhpXJXPk+PKYMUdkSuf8&#10;qrKcfiCBVsaatbe3QWvDxQLqefviu/bVb/1HXEufxR7fIBMWXj4VJL380GUgi3/+hz9ySkS45kqM&#10;5CZwW9UNb2pVmjZ8YQ6Mj88sB3Q5kjHQaArgXHznXbtyb8s+vR1H+UMfhAx5+Fg9wSwv0fsADA8O&#10;Llb4GlZ5JXy6ztbDtHWjaTSB3lgiZlvtPVZFJ/fGPNTFAK731DgJQ/VY+LBbcE/LYMNEKpt5qGQ9&#10;o+B3gCL8zTCBKBOAteMroUkICVYlMCwUAwgAMwVgCBRQWlnc/Bq6C3mqcI2RVSpZVc3U20Gh4B43&#10;Qj0EhHJylZTmBQsV7U2Y/yY4bYBWkdXQV5+VtZ4ft8JwkhIPPQ5LnZh7ZKX+CE0Q6JELdznU5bHe&#10;ky2sOxgvrurS5ITDiH3gMHku9kDfKfvnf/B7JJxV27/4F39p/+9f/xX4N7cMi0hW5g5BOw9whiwi&#10;wXOgwrzkUqyyUAFQsIT0WxRErhP/JhMFZeg+q/Cdvkn/flCWgsTsHjDWIsFKD0oyQZ5EmEc3SQG6&#10;EvDbMTwgdbWSpbXGHfrpBJVCjx7jAo/Zw5Fpa+mqsmFcbtUqSmLNe5jP7eliSv0Wa1taCrefngbb&#10;wBfyl4IBtMVT4yqO8+C4ND/NszhH/VnzfsEciRtwQA/MUYpBScQkzHkb3N/7qQfV1dKE4gxzXikp&#10;Aa2wsZ58EcaiVH/BPI31IYftqz2iH5rhCVqUiHKY4zwHOQMltEDMY2HKSt365lkrO36KdduxhY64&#10;XR+9YT9IXCVDGaXKudhUoiKB5NpNihCWqmUfJUzILQlRk6arts/Of+MtvJ4daIordsjbZd96G0+T&#10;R0slFRQnyeNtl1N+OnCBhMhRclLoRCfl6mWNgxSuW+dRrKXoXwtluV/3YCAwLt07wTMF9o4WR7Di&#10;KAVAFUtlZ4fZs0Bwg3tHoHk9bVHGXUc7TL/uErIakKU6MR4IDxvE0xr8fC0U2U0e8gqKzVX48zZA&#10;XE+xJ5X25fS5OyyaqKxs1feppBeyDA6NI0B5651taLWsa3l5zhaJfcxUqYdCMRAfwuuo53Eqgy6p&#10;4nndJ9s4DsC8eJk6o3U82Dn2SHtRzeNSo6Q3PAth/rXAm+p/nKZiwBqeYgP7qDOvfZTnpraXitGs&#10;UCpBORyvkhXFg1FTphSy1HBEZ+JFspaRBSfQTu2eCc2xGsitlH0WlKsk1K0G7jixPdE9n5YlOJFS&#10;5i8Yl3I33HmD7aTuentzfPm4vpgsxaeooGYeNTOJw9VXL9UgHbAqKlH3DLam6SSYG5DI6F8xEVSe&#10;DjjW/UAzQb4IjAMgl2ldZLjtpbj6eSwTdZCowfIXJ1dNU3p7uuHgYtVMjIMhK6DUYr6aZse02cG1&#10;zkJTlKu9mUUhQ1lr6zpk73/9v7dPL/3cuqP99FetJq7Ahn90x6YXb/IQjVCvHQiJTTncetZef/cd&#10;SpSu2ALYamsXtYPOnQQPnbYYeN+hM+ess6/d7lL6OQWmcfKd98DjA3btFzctDFX0NRgDmzyd8V98&#10;bDXU33/9yxcpmUAJCsnqRNb5k/b43jRVNj+15INLKA3qBhEYzhF0Wx+DGghPewurV/V+ThN4kisb&#10;/1CyypH1TlHWp8jq6ARjZlwPpq18iS5cx85aV6/G9QiPiLFdGSR+UgyWqWplUwWBRLSU6ueMx332&#10;19+/63DOoWEyU7H8A7jh5984a1evXHcJJrVg20fBrD/+5BqXysg6JVOW/rTXbjxEjZaAlR/mwlCm&#10;eWSOS1ZqFy6cdYkx8/D2Za06WVeRhbUnnPzIkX579PA+NYlIvGJL02Qly4sIUCtFVNz1OHAMFlUl&#10;mLawbdE/slijNTXtwDd5ahXNQBUkwc0LSwjlkgcCKCNBqbOj2V04jQsbm0SdwyjRNOOaZVwVdv7C&#10;GRsbeUw+wSpxi3J6Hp+1a4wrrXER5Dp+/JBd+uQ6c9yxzvZmGCwhSlFDd3VzPOTyKwaHacH5nCyP&#10;nTt/xh4NDVMCIIH3htILhWneQW2bYWAZKW2stMXZYg8DwWs8gTY/jcLk8kpx+FDIEZSkIuZrwJlz&#10;WK9h8F+xfLJkqv9k5gdY339nR2DAjROoXnmEF0g551M97fYeORt/+vO/ssx00t47ddQOdR2xP/7e&#10;n1kF1vZ75y/YPFDjH/7wf7CTnXWwl8hpyNXaWyd4YoDn9FqFOLPO48WLLkEBzpAdvwosqYCsekjX&#10;hclK5s8ZxqXyEpHdcSXxcFWbqAoLUuykOPkIKkDnQfEpkL2MtV1HdrpwEZXzKMoSHv5ElpsjhypJ&#10;vMDLnXlaFiVXOB9iBcW5j/UHZKW522oatCdrxo0r4NYrQyXeBApbMEMHZ0L9JqbHp9kX8HkCYoqb&#10;3b876thvSiCTNzcDE0v6R4+GB+aOy+7f/bwgWJpzLVaKmD3aR8UtJEf7uDCzu48HZVHCQt7c87KA&#10;mPBw92TFDspiL/ZlcSZUIDBaA++dM6G1n8HWiGC86kyoLn4szrqUY3DiEWtcRVkq7gf//6Cs3XFN&#10;M8dNxqV8qafGhbwFgujPj+sFshiXvPqnZKEz1CFQ66dxuAzn3/qt3/oDpUb7UdQO01wds5VZatsn&#10;R22HtoG3bz+0n378yH5yaYRCUbMkYWHRYvFsYCEL09tkQy90hnjRwIlR/OW4lFImIazmudgSbmHA&#10;lSeILUA/tHo63dBhCapCCVBSpWfWFtmcFaxewUvBEG0DGWSaOhzbUBzzKJwsr2qCB6Oxw2cnTvdb&#10;D40foip0tKgUfLJgsTrjJK2UEHjaon5QehlYZxkFSw2adTDIFDVCEqSA+3Dl17gsSbyZNdg/FSSE&#10;pLkUK3EaIGMNldGGbFWyVBGSMWzvysrmYrib4NRZvJDVBBuGdYlHk8goeYQHiIYhqtgpWcvIWt+k&#10;oBSsjVXGEV+acbkFGmcaFzken4bJQRcjjYtA3wpYMNExZ4WLKZFnTcuAPMorwwTh2ghMEhhn/jGC&#10;n4sLiwTpZp11uwB8ssZDIS6+kqjUHSejPAGHNefB4YFtCLDtAKWol/AKDItVAl3CUGPkR6TFdODi&#10;yVJ2svgsWQUnK1WUy2FLoNDKoYZucxDVMUrFxehFQj0fLFBQJNVBcpgi69rqUfZw3sYpG8AbQdE+&#10;LD2oqKLZyi3NYDntjUsQT+K5cSUp5VEcl9ZY41rdGxfzKs4Rw4M/S9YSc1RJ7S2+NsGfVxjrkzke&#10;lFXm6s7LKlWvBmWfd7S3W11Tm01QGhucjL2nGiKDFGQASo+VTayDc8kpdVmy6lvsh9WiDN4QlqCP&#10;oOoKZUfERGkA6pogoW+pKmGNnqzd+jhh/cEO++/e/Yco/QErpxxEOfGvf3LqTYq/tQPvVFk1GP5/&#10;/Po7VocnHEsm7BYZvN3Rdbt3lf4ScRhBlAL/4NNx+/5PHoLd8zDyOH3w6Zj9gBibwCF16KrknkW4&#10;M3EFR1GWITwZ0YiL4/Li5VL5lQcQMgjGAp2TsI4zPDQbrH0FFnUDxlkiwwOgSp08DJK1fEBW1eeQ&#10;lT8oix4KW5IFAy5CUpcbF1BRDetV5daLx5872kDgdYK7MMIDrN7bi/xZ1rTaoiq2pSq4mR0UN0mZ&#10;8k61P1mUmco+bAOtar9Vvll/ZuN4/Gi0IgiEfxdbS1VTtY/63tL9fcTz074CG+ewssUQE9tQslRy&#10;eV8W51TwnTKj3RmQLHmY/Cz3mXFI7hb/XjwTeFCciSdz1JkgvgK7KEGe0ixronG9UBbnS7KeHhef&#10;ecCK4yrOWXphgzE9P0c9aU+fVfez+PriHHdl8TWKu+nftJZaI0fZVHKWlP6SMLbsCLxzXkcw7FmK&#10;Jt26M8IiElBl4j21pJFTPjnB5Z+mSfgoh3MVBdkidg0Lv0SAap0VjxAIquXvNsgsLaDE5uGvi2Ne&#10;2KQ9WBnWBZ5BBRUU+zoJ0LmFV+AFKmaaCXKB1AzBxwtYj+JWYs0K1v3R18LWebiPkr8UXdsO2uXv&#10;/5i2Z2wQGxjHgt6gZKgftkuey5uk/EENXksll3IVZZjLp+m4FGajKoBV0lzmDWr9hDhsQFauuBMU&#10;vCr4FxyWlTQsAuCbAId+XUGirTQdhDhcUnzCwzi4lVg9wtjz/EzbJJvXR4cpZCVS4KYkV4mWJ6Wx&#10;srLMkiuOgSwOTA6vplUXn/8liINUtUSsYaCZfxN2iSu9MAYMVSATtpHLSdcp4im1uL2iF46NjRPk&#10;e+CsBIEcetGF9e39EitCFsT+Lz7zF/sfn/oD/8SJefLrma9VBqofd54fwLoQ9EPTK0iHoQBzRIFr&#10;XH3225UtIHNrnEzrEH+nmj/TCylKYWtsMiIJoGJhKP6z9+u5ce79g/77GeN69nuf/XxQ1LOyPEAl&#10;b7/5poMQM3iCJy68y16TIcqZERwYQDn7MVR4GzinKkMMxZQ1Ri+RJbxu7wagDQMLLaWLMF8TFM9S&#10;8hXU+ejO4pLNBrGcj4QoupW1ltIIVTH95GFA5ULhlkFN3eIcFpBZXVNjLZwXtexTPf3FOHds9FOa&#10;9lCemabAvqllq8HD0IqFCKppSZbR3KBkBKIr7XB9hwUrgdowEFLEdtRxy4c3rXGJ5ttALSlVuhXj&#10;Rs2O6vi8RbLbPAk6AeiOEfImsiT7LXGnIjDlqtk3BWmTWKcNYOe/rKwoc1PZliRXIslD1RDS4wiN&#10;GYND69tEDEJtVZP0bf3+1Zt27fHI/nbVwbip4bzJYvdw1tsPvQZ7CSMUjau9UItLYeeKoegcigop&#10;rFvY+SaKTHCyvlZ3VF5pJV6y9k3WvKinRcIAVxVZwtn1S1+vjl9B8h10TmUFI9Jh/C5uw/ciDIiN&#10;h5Kv3eJrVWVUcCrvhJVh4b9BD4hqkjGXDsxRa7+EQTPJA5vmfDi67AtkEfRAtwHj8mOeHZdiIn7m&#10;qPjAJg+PtJy6yTnl/9wcd8+qI0V8hix0syixJd/+9rd3AoEA1vEKF2LJmoKgrLjmDR1tGKFRu/63&#10;3yNhAYyzt4Mkkmm7+Z2fWA6FniXbdRm3boODuQ2FT0k2arAu3q5giAyW5dFDPRaurUchqo5Kid2l&#10;kJv4xx5cwgKc9AKvj7JEVV/GvKTph76ENRW0bZTj1ibUPiiCpSTQbOMCnz0VpCxtExmvVdbsVUCS&#10;anxbJEmB8VXRnHzi8ijt4Locd/4xFM3acCMlkTsJLNLicHYQXL2fTHtaHM4B/6zMkP14zMFQI5NU&#10;uET+oa7jzpUcGrvv6Gr9nYed2/aYpip14Sbrau1iMwkIo3jVLrGxrsG1S1xYnizKYhPH58atpgd2&#10;BdUD1/CG8mCaG7MKkPXw+OQsnpu1xiMtQBHQ0big7VQwDdJUWyVkXblaAms6fEmsewWsmpsiBLdy&#10;jo+7wsP2i7/7MfMl2xbslIJEBN1YNhS0Ar6ulAAXQ7kGUhSyXFlYB0vJBZelrhroctN1yHRwRW8U&#10;s8NxtfHSXPP2XVnC/VWhUu9GW5PKanDQuWAZDg3kC/6MlcHP08OzSNBSsYZyDrmqdW5JFr6/kn9c&#10;ajwyVAr5uXEx1zwH8fOOS66x3jkfLr7eKVlp+PLFOb5KFlaw2mpKYeh7BWWGInXQfPusk5INMQrl&#10;9R7tRzniGbEXUhatlFoWs2oZ7L0az/RN2oc5fJZXIYKiFMQgFon2ItVG0tfrJ7C2CX6rxeHjOzaX&#10;mLBWjJ66unr2ndozizPWVdPCfai1fjp71ZLoll5M28PhOes53EbRtkoK10GAAD58v11WKAoFRags&#10;ZMWOZBMGsZKT5LCohIJqsfuBBJIwg4RVi5suCDKJ98Uf2btigxKdu+LXap95hLmA+ndVLhWbbcuV&#10;2v1lZWnfickgKwGzaJYHK8ee6ByF8SREolhjvWQQ6FxqvURo+DFkkE8pqaEaXQAF1gV1VIpdtqtq&#10;RP3Do73UdAImwZtVbKEoS60CKfCHZ1Vce3QAXuROEyU3AhiCPDSrYOKt3CGdWe2jHoEW9lH0c+2j&#10;ZDc0RGBTAX3hnbZXbttxugOm8S70s1pohqMSIKKKKtu7rTHijEZ5wSKytNSHuZtqEyr++964mCNf&#10;GyJALmaT5qiaQE3Q3ZVMpRihkhLb+bnOAOV7RXZZ6z5J57jiOLWGDfwsjSsOK0t1d0JhykMAySWI&#10;Y6jGmComqIx1+pk5Kqais7o/R/a2gfaJkqXWnqpTpARRleJQ0Uzlx3h0GYTrywWMUDtkLTNnfikP&#10;rqgsA2G6BZgZE/ceWWp6iYAPSufQt6xk4iOrz43adQbuXy3Y+gpbBpujLoryxo1KVNBFi0sQIhgk&#10;N7kea/EBk9vG5Sqhjo7atvMJ5aWXV3YNLjSFyio4yDl6rsq5riSIW6aft7Rjb53sxsMg+YtuS/3t&#10;LQRlS+3/+/Axi9lmZSRa5ZaoDHmk18YeTFnZPNYUGX6NnU0Wv/qIwBMFws6c5XH12SSwi58Xuuvc&#10;WWAW8DWoY6FIvXWC+6pdIoRqa+jqsdbXjtnovaKsZopB1SFr0cmqtbbTp7CEK20cBoZaL0qWuPW8&#10;MLaxNIw+JhBG4FMlDRp6jljriQEbpfXi1vQMtexuuWzOChge01iF66MoMpSRDvwSvQmkRKX49WuB&#10;+iNi6ChomSF5Td5LmCB2ppLDALS0g8ILAFkIH7906TKWD307aS9ZK7z72m2UgYdaJgM8hEAEjybZ&#10;Y6+dOXt2v/WiB/f7wpvn7PKVKzyiYKoHZWGJqmdqtC5Eyj99styFIDhfS4bthJrswNHmYVmSaQen&#10;X01r3nCyriJLPWlryJUojgsdxbh2WxxevY2HRf/cgX6YRms2+GgCL704rr02jh4MAY3rypWr0NGQ&#10;xbiOnzjCHD/FfEMW43LtEg/KWkfWUFHWafZ6dHSITmSUj0bW+TfOEQO5Si1z4CkyYY+g4OcXKK8N&#10;dJVMLLPG6zb4cISLzklk7+RyLNJqUOwQPZhelGoVhoZorNsYKDPAgKpRrodtB0/mB9c/pHrmh3YY&#10;RTdCV7H1KWIvGxV2HIjunUMX7H//yV9aKOmlXv6A1aA4/viDb9uRPs4H1uDdawt2JeW1E7RLnFrJ&#10;W3em3i5Ej3H5Uyj7BIHaaudx6RJj2ztloDsrY0DYbxAoRQaW4kJeQSmcS/XfVUDVTyKgPBbV5pG3&#10;HiQ4KG9QJb0xYz+XrDVkKRBa5WSVI4tHcVeWtKvGtYXmnn1Acx3MVjXHSaDofHECvqyX6u5ML7Fe&#10;PEhar20ouivAc9sE9OsbG9lHGENAvV2t1LlhTnm8wsGpFQtiBauO0hQe0kFZM7CgJEtJR5sYIOP0&#10;zoiVchd4JHSH4k/dIQySGfYRE95lJDPnmfH5IrsGHZdDfgklYVT8bwMvfoHcIz1OlcgWVLgAW8qL&#10;gQCRhjhEhmA8ZU940Mr5vsmnxgXziljU3hyFCMwThJbRpHpUMgAX0fAVzIkYLTkSWRtdeQSKIEIG&#10;8JzGNVEcl0gYixgfjo3HAyoKxtKsjByC3poja/7sHGPPznESJiJGnto6Cs1wTL9dWYiHsILLKhdc&#10;PP0kwaP6OuqD+EGLaC0XSxFEWKCnLFzhCtwcBZAAOiwzcwnsMAOtj7o9HIi3ekJ2H85wgQ1V+0Kl&#10;iK9zMJdSKCWsEy8Bvy3q1UixiyJaQ/36ipI8NM85V2NDZY19lfVgunEmRh2bDRJ+lJy1xsvP5y0y&#10;eK/euk9hraid7a/lIVm1n3wy4eIAp9o8Nju2Bk0QLJ4FXINhkgfOic1NwaFfI1EFLjPBo5lxoBOU&#10;ywbKIUMdn4nHw/hC/B8/ZwP5Yw+HKIIFbZLPy/D+R+9RLGmFBCzYDbHZoqz1XVmz4+McDMni5QXu&#10;0veWQO3LEzAtgQmxihLMT0NtzcKLB98rRXGkqWPkegUTEI2l4YqvkBBX3WJVPDjbJCfJCpZxjgEN&#10;rqcuXowN/SMoTheUSj9uTfNeYAIUk7pvlXGIFnHb4x9dd26grKgRit5NzCzg3grx27abt0mmwrRT&#10;Y3lZ4L+4dE3isFZ4Vvn8k599ysFjv7BAnpc1R7XIBRqDwG8nxpLCu4ritotpJApuD520trmw+j65&#10;sQdlxfi7nz81rjnGRdLN7rhu3R564bhEuX12XEVZ1w7M8dWyPvq4OEeVDpGsnx6YYww3JUaHsr6+&#10;XuetqARJHvhhG4vIw8O1jdISxpzl4dXayxyRS++h2Jzc+zKUWJD+z1kukeAIGLc0jE9YTD10O6hN&#10;dClnb7SctN+/+DUYM9Q8Yk++1H7Kjp2qF3ZA7RdYQONY7k2cyQfUShqBDAEKVBrFUr5C3IAkyL94&#10;nLOx2STWKhndx5rZK8qQ4BXIsHjjVCuVb2laQ1KiAu1njzfb8CQ/n7yQWiCUnvao+7wEI6yPh0TN&#10;PcZniB85WU3sHQSMV8nCW3ey8ESeyFpDVuQpWWePNTlmkZMF3Pv1I0eAkmgAxP1vIrFtDetWsZJS&#10;1qsR+qasXWHwQcgPFZ5lPKQN8hHGrGx0wr50rtfljngwMlUy2Jsn4xRIdIfvba7DQsbD25fFfDLA&#10;X2BYtEWFbbNFja+MvN2ih5vHaBJtE2Pf3Sn3GQt/h4dbf5NHaQo+BtEBesZjgq4tzD1A5jTRFwgp&#10;UrQYNySprqOU9ZDobxox4jI8SErMRKPujktzBCfXHN24CDwzx2pkkYUCvbUYA4g+I6sBosXjVTwv&#10;xoqyZFzcfQ6avpfhoQD4rYPHZ/0i1Ob0wQ6fn9UT+ot9veG+uvgZXf9CWTugLiV/9O0/pGERFfng&#10;C6dJwaygqUgY6leel/jOaNLmr/6CsrG80uR+pxZWbGtoEAVOISOaNWdIjKkkGFWGy6j67XNcqDQB&#10;wnImIrexj5KzbdTrUa/cLJv+ox/8kL9Xen41G0pQFdOqhqYnanZRUMJOsNv6DnUTHE2iTMHdw7ht&#10;vIo5Pp880UHz8QiMA2Ce7bRd/VT4tg+3GPxyfprG3JSypdCZFKJaHPrB2io5FFle3SxVJoXZe7ld&#10;aR4CUc9qaHRcxjiTWMygFmD4epTgRJMroNfeTyLJXrvEl8tatRAYfiRSy2UquvptfVBYObyyvpSt&#10;WQVFr4LDr3Tsbdq+heqV6k62K1mTShgLQe1S+zXRuISRi2Os5CvXUg3oyoMCIreKx2zFHt381HkC&#10;oqCqqbo8tL1fz+Lbz3/ePQS736BHxR2wvc/8V2dNv5793vamIPskqAd0EasuKa8AzFFKR2V7J+dX&#10;HOxS/G6t4stlPSv7uXF8gXH9KrI6Orqoxkm2Mt6GfldGgTPpGqbSGsrI7O5XyQ+CiMArqgd/yk/A&#10;kTO6ggJOkoRYwZlv6WihnlLcFnmorCtilVBV4wvQDGEcbWFIlQErqV2iLFxV6GSDrQIZPpRJeQcl&#10;IFipLH0dqvFGqvr9MGpQGlBewwWKAOKFhHlRXJkIfqYo07V8jmHUFNgHlUWJokxnyCLX41+FCRnA&#10;8p/FEtbXVrM/yoZfSmEpk8X9RWSpQFr1Z8hSUH/NjauUsiOVZBTXwboKuEZCSRIBa3CL/ECeKR4Z&#10;rWeYEgdeFSPEcBglU3pxTbg77CgezwSwaKBCChjwAQX/5YFDtBWlSieJZCvE3KLMW7BmkvhRlvtb&#10;WyN4rQqYkeqx7E8Or2sP41f8q1h7vhgnUwyuDEWHM+10gyAYeciKD1RhSh2rplYPj/0SsrYZT5SY&#10;Rwld1mIQQOSpCMpTD+AY8HcN99FBbkDbT42LC6rs2b1xfZasRRCBKRiSm5wNxbsUt3jSelGQKcYy&#10;sTSNUbFA3iwXi1Cp8bzTE4LFFX+ilg6f91sv8vmVsljrArFIz8boXZgi1bQk9NoA2OQSDVxKaykr&#10;zFs1UPgI6yNlNWzAiWOH7eZHl4hIk3FLIKkJ3voGFryn6xgbRUSdp8lDY+w26uM04rYNPRqx8CGC&#10;KsABy0AqshQ3icgXCHBNovAoS2mN0LqiBC1V+nYVbPK3L7bbP/tnv21/+8PrNjG+ab/zO9+iA9ai&#10;3bzxAIpdwe7NZGyWBfZlYaRMbdAkBUoppJHHD9PW3HjYThw+SWB21e4PXrW25m7X4nBqZt6GKdx2&#10;pE8tDuvpTTsCfXTSTh895/r33iELeKOQxWJ6Hct6x+7cv4ZbHHCyVmAW3Bt6VtZdO9J7EmyQBufD&#10;UE4DSyh+kkm4ABEudQtNZ3Qwt4l31LAx9cIBwRs3wOlD4JFBqJ76vA1ntg7roQwrf50Ds4VVGgnX&#10;Ojw5gzdSwilVqQCVaNjitxdc+fjxUzyCadZkDm+pBouUBCguiur5LFMcjrNCENmHVcqhTEHxw5cL&#10;wbdXEEq1ydVK0EF4rH+GyyIqYoggmtrDKUO1CuXwIlnxBIlHeBbhUMh5c6LXrTPGcFg9ZtdprUeb&#10;vs+QpYCh2ke+fFzkQrAOa4zLi6ww40oyLh1slZ7YG5eQL83xKVlAIFtYXykeo+IckcUerKkdp2TR&#10;40BrvierGlrj7Py4TeLFeGUVwjrqP0pnMKihoyN3sGgpklfdh8fIQw3FcxulMY+hgfqn9j9PY3Ue&#10;SmfCusItdoYz+MOpEfOfjkBowCvlftydp3rrCnGCUBsPS5cNUmhvmljSKUotB5rqbaeBTmBNNZbH&#10;+7s2u2SRY0FrBZIrGV+2yoFG++1DR1yWaQ3nRf1ohTGrvk6Ye5oRYw4mEZqB80LhPgK4ak2q/Ixq&#10;KIOKB6lhkBRBOTCI7pXa9L1QFgpZrVB/HbJUY2cThSLbOBJpZZ9JJmRcTVjRwZo2zqdKVmMIwjza&#10;TOMBYQkfx4B7/IjaVz+YtuMtjdB2T1O0kI5nGKFpEi4FE3l50NRoSKy6BJBKVJg+e5BYijvq5xGw&#10;cFKcqeBKTghf30/ZFuHqaUgWivn0EscTaSLJY16Bx9tcTXtQsPEVvqYWRlMF1N0EBJYUxmonUJPi&#10;h6vLMcc6a5EsSs6s8r0qQBjBeF1O0FWQnyNI6LlxYexoXJLV8SpZGHmRljbYe6AmICaKNYTQOask&#10;zBUg1ehhCYLA6PxvMs4wnkEFHskGSZpb/Oywa70IO47g+w5wgPSEyokIRnqpLM6/vtfDg+fxYGkC&#10;TFoFFMVSrLhCdskWH9LJ58iXrZsiSBP91NGp9YAvx5lkufXy6hZe+z3LPfypVW4u2K2px1j2HDSw&#10;5p1SAqvUz8kTaV7Hih4epkzqIr6rw9S2rb4N3j4UzuWZMUsvqRwBLw84leAFWZHXqZPzX/3X/6e7&#10;bH4253/+4z+zdqyxal71k11Y5QRlm6jV0dTfaj+azpm3o9XW4NaL3lVV30Y7RbB9PIQdLP5Aa4ft&#10;1BMInVnG8sY76OjEQ+Fl5bCVM1Y/AbwcVgdpL5SIbjAfstLT5BKQWVtV3/qULH9rO/Wu4eg7WWQi&#10;dkoW7lkpVgF4eQZIxRuqwA2N2INbMaxefDPmI47xPIpFnqXml45B+ZQ9rX/jgKR5Yfc/Y/KmnmrR&#10;R50QehYUv7cYoA2g7I4dPcEDefjX6gAAQABJREFU10KOBGwe1rEa7Lytu88Wrl7nkpEFSC5BGPx9&#10;fukuiqDYqlIJObHkBOvipTR2t41NjIJvY8mwbh3d9Ca9dYuHj0YiBM6Lsm5g9WBdkMwWBtPfk1VH&#10;5dE8j/VyiiJ7yGrvJIYyMcaDknhOVgAWQ3tXP4yUJ7IUH9iTFSW/Ib+ZZVzju+PqISeCRxRPy42r&#10;i3GlbvMQCy5EVjeyru7JCluU/Zinjr3mGKEd54ZkJYqymgmcT0wiC4rt/hzvIIvLW4oV19bVR6mP&#10;FaxFMTtw9dF7AVGGiZm8//7XKPu9ZMNDE+C8wolVbIws3pIMtZHKWQ9KiC9XWt8Rvo8mMYWMz8YX&#10;Rm159J4dQSE9nAe6SZDv4G23C83H7czAcZsF1jrt7wHmOWM+Eh3/p/v/yo5tYPXiqA0+AmoEKkxl&#10;qmnjmbfeDAQB/yEME2inKM5Geuqqc1hSFFUe7g7gG40rCba+QVysoyOKssBr5pEv41FtIZCZxPBR&#10;ALAGgkWI36Lt7smSslr5JWQFkRP+NcjKElf5wdSwxY9AxV6psruUou4gZtPZH3ENVkDyYTMt4bXw&#10;WKA6ljCepleIxQCs+3Etx4GmtqjlUwOLTOyquwS/Bc+E8CwUD7v8eNHRvsN8Fgz5ydCC89hqkLXI&#10;Ok2uYFU7WaXEX+i5fEDWPWo37ckqQda1A7IEf14eRBZGlmTFWd+Z5cX9cU0sAnFKFl6SxnXfySLJ&#10;is/PylIOwd07wxRkBMZ1EU8K8tFW1f1CN6TQG9Ng/O7ucwJX1RKSvy/qDVUk4ODsfUZvJKQn+GZ9&#10;jbzfV8mSH17yJ//Lv9zxB7ESsKaSeZ+tzFwj6QCePEWx1MT3B38zhCIpt862enjEw9YEV3wLSCaO&#10;lbBK4KgUBZkizVoMkMJ6DZH4M1y0Cnpgwn+PYHHUKi0cvc/lrUgO45ZQTBO6WQxee6S2zpqa8C6W&#10;6KbzaJJL1UXDiAbSs1co/HXEDh8/Y2kUaDUWZhnKYZEX+eLZXttejVGAjGqDvgiWcYlrcRgiCN1A&#10;v981LJ+pmYcoty5oYCGygdNwvketu7fY4lDNmVeJHXQTYC3BzZ4Cey+lLnx7ey8Y/c7zsqYHyTbu&#10;wj2uwWMBS118ZF1dhzlIpNYzx5JKkoso+7NKQ5dN6vr724+C/VK7hEOj364lnDaEd0ABWddmj7/X&#10;BgkqwYvWm+g2UU+BIEPeQHeARcvk/ziY4Moon83kDJZ7hMtOhcHUit27d9dZ9WKjCAR0rQT5Yzlw&#10;kqApnQuhm+W4uLJaxanX1+mzMgf1fapCKe6uDqLrPPWULI1PtW1+FVlgkrioKpz1q8nSsSa28aws&#10;LP8SMPeXzhFLUdbn03PUusI+Ap6sa+oEgtu0BixN9UMIovw38LI2ymm2zj6JNqdyA82habyuVQqE&#10;4UUskaMymaZWPnXfgWv++hY9hk+QADjgt0sfZOxc01H71uE3rRRITI00ZEn2BEKUUfbaRHLF/o8P&#10;/8xOXyy38ceUZb4Rs0B3JcFmv135BMt4vQLrOOBwdzGfjvfVuQYwMWAbHYxjA/W0JcVSRelIeXWD&#10;tY/N8EDAmmuKKnESFtlsCgs17zB9BSZmyKSXrGPISsD+2ZfVjyz+bYVYnR9ZPQdkNSJLJb6dLAKv&#10;ve2iJT8tS0yixYPjWjggq5NENeJ8KRgjDQdkyePPkblafsZjJwYq7aOfZq05gTHT3IyRALlhZJm1&#10;5i5j3Imto57bgjfUVlPQm5fHQGd2B9BaAW33mf1XaQ0FOlUCW9auqtZq3/VnUSPFIvq1yuIuKR9F&#10;0JrKtXyRcXG77co6WcWOKKCrD0qii87f685KbxTbcfKZP/N/fCYIfkBP8GOd3tC/Oz2h+NOu3lAQ&#10;2MnSZwTKK5bukQ5SyYySP//f/gveJzYXZZgBthn8ZNC6a1EKwJRT1MyJQcPqjJISjHWxQnR7J0eQ&#10;gmJkGRIzklhXfgJ6ws5lta0CAVSVUeOEIEya1oGH3zthLX0tYOwk6eCmXPngDtY9kA+MnBTUNG/F&#10;GgOCx4yiaW5qtTcufIXAbrnduvXAevp6rDzcCPOG7llbGZu5dtmSS1kCiSSCUcfj9p0H1GQnSMri&#10;J6ito0p71T5dVKwgLE/9jADB43WKfaXX4dr7qBLIuFbJA8gx1iAtDNXiUBg+TF1eaB1q8GpkaTzV&#10;PqAMZG0YSTftxDQo+bC2Os8DRFyhsR3lQ/EqPIUwuQuqda/aJXkOXX17n1Mwq8J5wVsERQhvVNEz&#10;USQDBAzV6k2ty9QGTVakcPEcC66WaorwCysV3UzULYbEZ5QQwcYt1rEDr6OC+i2fUnv8k5//gM0t&#10;br7ce5kGxceFw8hhl8IXHMKZ2f8sbFPHS0pY/67P7lv1/zgYeoB+nbIUVFMt9F/HuJ6TtSv7l5mj&#10;Fytf1GLRBlkKWBzsI96bl4xnneMIBoQyy/XgKrM0SpwrSPVSZgKbB8VCq0s139ng3+5OL9piJV5E&#10;BNZZbN1+5yv/GAV7hvPAGcFCvD72ETkbMYwBypPwuCangBRrdLbIqF33WgfxhJgHFlQVJQuSPuvn&#10;jPuwEGsIDkohb7ApwuxDxL7UAa0Ma93h7niu0wtpV+dGNWTKOSxzceJXPDbChOURJHgM1J1KHdb0&#10;UKgmTxXY9FOy+N5qoNonsvCAUPAvl0VsAy9EeHwVWP3TsnR3vC+VFWJODyjP/ffTc3jjJCoCyZ0p&#10;BO0QwU7V68ngCdQBASvzfJNHObWacjE/xdmkyMX5VwxQjdPT6BSxrVSaQT0eVnCdxK5RshkBFdYu&#10;5bBwJbJtkpiYoh2j7tRBWWoJWfEyWRwMx+unadAyJBdliu/LesG4XMtN9ljjUr+C4IFxKVdA369x&#10;LTOuNF61AsQiQIi/s0kBSJ21NHpBWdN7LSGlJxTn057t6Qk/f3YtIdlfJdRqTjrDq0B/gtDU1lHo&#10;iUq2C37NiPUDiUa5TGI8eRbGbtr3HmetgXo4rVgRU5SJDW1FwaSidiufcNBOQyNc8jEKlKGQWvu+&#10;aidP4rKq/d+9j62v96gN9NP+b3CSdom37OyZN8Cx62hWPshU4MPSMEL1TVTetVBxiKy9MA2xCfJE&#10;l+2//N0BxysuZ0P7UPKVBFdrXBIVEIp/2648nrYtAqp+6n0kF7FkIj1cyip7cG/e6qhZ8sYbb8PE&#10;oS3hjUsUk6rlZ58G8limCcwnyDtq/f099ohxjYzdtjOn3wCHr7NbNx+Ay01RjuBdLM8Ku3b9GgsC&#10;K+LCW+DAanH4RNY01LHZ+KcW7oIjm+JgtpM8Aq00tV2DZZ8yPHQA5lrHTEhDl1Q6v2pgZ3hIlK2q&#10;wGzZDtm6HEbhjMKltzf9fC+fwWmjWI35DH0IwBxliZfRci7NY+LasyGrvGm3ZR+PSxYsP8v3qc1v&#10;Y32DrfPw6XLX0GGrEV7u2OQcUBm1RaI17sJP0JhDrQRbWhvBWqGjwe4QBa6zow18lAS7NDQ8eP7t&#10;wFpqS5gDKgjyF09kkQyEtSXl8XJZrS4eI1nEDYEakDWNLHD5p2W9eFwFHuQiC4VxdX5eWS8YF7Be&#10;gcO9L4txqCrpy8dVy3pRDI31UizLzzpOQkfOgcc3NTVi1ICTZ2LUf+rlAmdtVpU5K6EGU7teyS0e&#10;qlyqDEUJykJBw952GsyADSfJRg4e2rEPJj60mcYxa8TweDC8aFNk1GaJo7zZecLaehptJTAJhAph&#10;gJ7CkXpuCc1QApyBvtZ6jJegXXzrkItvRMCcd6A06+wU8KRVXuMQxJV1gvhiqtUB4w1wZvMaE8Zd&#10;DbGLFJnx6gksxaBEK51Dfd6XhXFSwEKWrMPIEiHgC8nCQ1QJbjHM1n4JWRHg4XSInIdHj61uMWjv&#10;Hj1vF0+Q0LilarLUuwECnLqyYOMjC+DwxAh4fGp8Ucga9KuGHqrSEOpLEI/z0AJpqRx0Fg8tlVmg&#10;HETOBtobHLyVEsbNgzvQTswQ5EAYvjyV52R5SB59RlYaWUvI6n+JLMUWZI0dlBXSuJys2O64woyL&#10;BK09WSAYgt0UD1hjDY8yLiXXSVYWAzoHapHks2Iw6kdtPITFNo45Yjc1GH1UGyAWkWONShtq8RLU&#10;9hL6LAq9nDiRMH3VA1OrSs+OIL9VjFRyOPBS/S01YP9UzvUQI4BZ6ZleBtyvpCG6cMUb8/baiQgX&#10;kJrxQDBvnP7/2Xvv6EbT68zzggAJggBJgCBIMGcWQ7HIyrlUHdTdcmuU09iSvNJ4ZxxmfezZPcfj&#10;mTkzWnvGf6zPeJwnedaT7NU6SbaSW6GlVrc6VXVXV07MCSRIAAQJBpAEsL/nY7FSB8m2zu7x2ak+&#10;LTWK5OX7fd/73ffe5z73uRG7fC7h4GpKdYHRBPQaKt7o2dDBRsSTB1NeIFrUItTSvemvtDhf48fJ&#10;EpA/gPolFkEBNpBScD/iSprwVAyPWdX8+MiUQ9u8dnMMfBjMvqXNYYa0sykbyD5qKosYstBqfzyT&#10;tCy/a50oWFx/N5HJKqd7giYnSUEUODCYsOqoPjrropt3kYawDM7s3rqIFDhO82DZ6zAN0mwE0Z08&#10;XFNGkQIPxLGF7K9spXDgYhSVFnF4Tb9u3a1nbTw2yUEFNZOTVVnG+PAkhxsfdJbCrx1dHnc2l655&#10;k69rtq42m74jSboq7XAHWuBzbAraJv/oa7I1MTr9oC3GNO7+rFQXyylYLiZiDsVzm0NBJ78iwjwS&#10;EmtZUVaJGJB82PaU8zlGxMB/MzaQyYrQ/nbGJeZpD8+ilKju4CIypQJQgsYSKv0Xb/1+W5vAVbu2&#10;3Hdt4aTu2mI8ZR5KLDWDIqKzt7K1zrqUdr6lLW7irq0cYyCzFEt3x17m71uXmCxa19vbIirk/t21&#10;xXVpbOaOLQ5axxZsB14Y8dbz3B8dcqqBiDVW8CDZQX3KDUvDhUMhISbCU7OQGB9AB+xt6dtLZmOL&#10;lyyPcNkSXbo1jbCx2O9TjHrcJthwiZ/QbTRmjVkpEORawmW3ZratqbjJjvYfdMYlRqLl9ic3XsAZ&#10;09GdgaHjRmEysOTMkVi+HoMqnbWLZBTSCYoBvXS1VfNcipGhQMYDeHGwv97JCufpFVCQMtTf4BRJ&#10;5+gZUTNcTyfSDnE0/flXg2Dqayssxn/HwMI7ma8rlck5OOV3bRGMzWP7b2prH+tydPvfZAtpCRxR&#10;TyewLevQuueQoXhX65Adae6xtrZ220bu5fzwmCUYxRmHilqKXHmQQmY1KIKk2l+7vUjGTJc/viPJ&#10;NU/BrAnxOcrhM8n3S8VWCgA1EAquQl9VcBoha6jA4V0YRieLCDuya4vPioyroVI7thIpDpK3tnXt&#10;bW2JsntnXffZmr7P1hSsKumRVRNQaF3XoMLurItaBeJ555x18TUgP8lKDN8e5yBB7oE9twlclEDM&#10;0sls+Ty3vuDANPIignImqSHK5yhTl98Yu40PUtaLzxGNeJQAQn5DsFEY1mK1hxkAyMbkNeYUtMP1&#10;/qe7C8hXWy0a95Pw3et6IlZVB1d6A07rMs0jz6MJDz0L2JvhB7xIhX4kDNTEtYmmCeP/6hpw0gFS&#10;KU6t1AwyA63ORKB4nJeggdb2GoZT6MVhc82OUG12cerA9bHtDFokvDzLNNCAQffAWOjbe8TSvFSE&#10;8wzUXrIb16/Z/n1dVuVetT/+o1fgU6thowTmxTQHSIHRg40O62Rmhk5YTkMpcmqtMdgStdQKyuW8&#10;YQ0kwMK1Li/OXiMON+j2bWpoJW93O7bEwa673xb01Wr489ITKkZSNhCluELVvqNj0GIcOitidEA9&#10;dSYwcZMJ6LlGMEVSOmF8Qti5ZP7u/jF7/B2pnKhWBJg4aDVP7HTU6vM72dLXNV1qCCGu8SsvU7Xf&#10;GXxznWhJD1uwjn6v5JwF0Sj9J3O8g/FxslOvuTsukTU4oxc57Zxtw8aQU90dxfiOtvjeB0Yv/kC2&#10;NH2Jk/Xhdf11bemUZgf9za+Rdb2NLS8HaUdTA88EwTgyL3WAHjh8AqevbGAdmAded6UaoIhMq8N2&#10;6SaZG41Vbgq9RdyTizduW+NRFZjL7Ma5VXu657Ttb2hHdoEUm273RNE3wf7HbXF8247vaUeuJAeT&#10;BGaTHHc+hOMTr56IjufainqtaJrC7P3AgY11IQeHV5GyCmcVCpXZdGyZtdB9yiQ2dWfHcLzaa61Q&#10;bcXxXwQikoNoZeRiAlhGtkqhFTfWIRsRp8OUYCSEwF4IKuQsTlSaOHXVsNaBRfRZGvZt9QokNCNj&#10;x1Yb61oA7tWkMckeNPK7ZoCeVoEgZauKdc0gqS3KYX11GbUnxok6tratt6/H9uP0yzmU0jjG+elL&#10;dv71S2D49H8Auz09sA+aZhAKq+ZW5J3iqBQ4pW6p96ASmY8cGZCE28qAuHRf1OgkWKUSqMoHpZxl&#10;cegzi8CBQmgWxbbeMRWAReNUIVZ4fwXDmKRRlKRgLMiknM8bBEGyVc5hIUZbmlqfAgZRNtXpnMS4&#10;dIIqke2QnpDWJUhUNFXNIZAt0X0r+LxrS3pkAfaVpMgVYMmWutSX8FcrvOAXQQAkbaIASd2/gh93&#10;64LC47U2HsMdP+HGl9FQJifDeyQxNmV6ko8Qhi+lUh0eOkzqa/328feiLkD2nUgs2uwUQenP/8zH&#10;CkGabKqRL11dC9irl2ccumUVcr5FPJAPPP0xu/LGK2BBwDNEuOe/dYkHUuNAGQvpGDc4AAcXZgta&#10;7cnMAjeCJg6cbXoVvZzHeq2+u87BJaVtPjEC7Y0mLA/0yw746u954nGcd5F9/ZnvWjVw0gRV+oqa&#10;Oho8aXq6ftGmb85DmqkFClmy67eF4YPLg/UllxcRSSNFZXiJCh7xJcbNceHh8sib1qVB24n71iUO&#10;/zL2wvys5Hbvt6WTlWTLDj3RC+2NIRGkxkFS7BDF6FXS/C2GiPs42YvZaOLdq/lHo8sUySyzERQF&#10;honSxN5RkYvHBs0RDRGxLcAqtRlFXVwHp1vmYWs8m0a9OcJib2NLp7WoiOsU1SfJhjhbYLOAC8aB&#10;DYbpuqVOwB4CZuBB4yTkEGFoOowPfZYGv/aG7pOciETVtCNU7NFnMUDcQBSqZ2ic4j1bmGL999sq&#10;YMs5gP4/tKW1U9L6oazr7WzpMPYRaYrPrRqRGECSTxAVUvIYcqiK/tlyTnodrq63/iOnaU6C2YZs&#10;SOzGKPRkMg8a6oo4NEIl1K+8jZynjAXNL9IARtPfNlLDRF8VBEy+cB/PiEHyDABqqA/jyGWfZ8ep&#10;M75IhrNZZnvoHJ1mD4YD01ZBR/syDrg2SgMRDlwF/CyOIlITAALENg4PbXHnhS8rBnenVhTAyYxN&#10;M1AFiLQY2Ckxdp3gjGyAg8KL0wT5o8Oc8Y1NnXT00m8DGaIqDC+dg0X1hA3w4WUKuk69ACwvgcPX&#10;Pnf6A8DFpdoqNpQPp+nDEWrMarm4+fQMqJQ+T7NYBbY0wGUSEsLzI+NOICg54r7KFmMqKTsXvSFo&#10;wGXrZI0EiUi0AV2t8TukDwAtHK8nJtoWPqAU3v4mfPccjjeAKvY2Wb0LvDxNraWYpiuwC54djp1u&#10;ayEK6+gNqdmrqriR69chRJMXtF6N8NSMbGJmAlLWGNRkNGzjMKXAWkKPRQn3S3LJClyVNWiEqL4m&#10;uY4yrl0CbfosdU916kt+QZ/1/knHS8SAfJyaH93raiJTD4+fa9r5Q4Mlz/VlaobQDAlsUUbFJ3Y3&#10;NuAnOBA4rNaAZtBuU9xEFgB7CVpoFFh5KR+AWk8Qmhi3mtoGW0GTzNZpcM0uWSBYA7uwygqZcQr8&#10;PmB1je2stPHrr5j7A6cPfa4ER1DT3AzO1MYouhCplYsuOrS5BzspHDbRjDJPm/MSGBEa8IF+O/XY&#10;o6yPXwpWPXjgpB06dRzngXAVkc+JM09a79AQ2BQ4VVHaKVqopX0VjOmRk4e4+UgzgEm3EGWkUHws&#10;KsFJ8kAq+Z2rPODJ6QVlOZaZSSCp2261zS1I7i5yGrvt0afeC6WwhxMLnCsctUeeeg+Kjy0UydLW&#10;2sG6Hn+MYhnt3HfXdYLTjgcOpnn89BOsCzYQw5WKiBrOPvE0+Govthjlhq1HHVvNbGw6XtEfkq6Q&#10;Jkyp83J5NUdWQ4pMd7L0WFL0HcRn4zheZBeIZOKk4nHE6VJQLjXJZx48fWFuwcHgNBB9jutfANZZ&#10;5RARvW5udt6BeTTwJHm/LX52YT4FfnnP1pxji2lfNGfVlbKhKbuXFlYQ7ELCFwyvBgz/4P49TM5S&#10;OuhGdrjOujs4aKH0SQlw795up1NTB4t0+g8f3scLRI8FB4OKRceP7WNdcPzZ9KoHHNzf86CtTh3a&#10;O7b6+7vIgCh03rU1wEGBrvybbJFeUw84hC1JBO+sK8pYx7exRRRz+PCDto5pXdQxlFFVw9k/dGDH&#10;liC01ibZqsc294Fr7N9737pk65BsgXXfWdeDtljXfbY02nPPQ7bCXKMmk3G77MBQPw4FyisvGgUZ&#10;6+ttR/E0xqEjMS4OdIIhsak0L1hCaOvcyw0y3jKi0AAwUQl00wi1m2mGxfgIKqpoBnK5mxAhdKH1&#10;UukcYIvACDki+3wRTYpg5XEc6vQs06UoeCaZc5EjwLk+MY62U9zRwld7v1tFYf5Nzm04CrNF0JSL&#10;OJwSMZoj4XkXYN+1Ag21NaJTj3dRMBJp6UMb6jFE/h61+qYWq/MnnAPBSwDQ0lJnxdEha9r7tFW1&#10;n7CGEHWYSg4JshPNkKhl1GI5NSmxTKqQe44QpPlweCX8rALGanp5FAWLVy/tlyCZt0gJKqpG4ZVL&#10;LkLsmSAd+pmttF1BLqV4gWsmi7cMMAcZSkeEpk2EGFdT0JVBCma55wvsY+klJYB0psjSV6hBhMl2&#10;ijjMojjpsUmYSlv06XBfy8uRMCZKmWFgTAxBuYogGSwH5yxY+iI1Fcl9pxgbmsMf5BmklEzBqY8j&#10;1oh0fAG4LlRTCspRyr6Bnsvkt0oC3wJ9HtsQSaK1HM4EeDtlV0bFNiBTzfujCXIlSM3UNQaBTsge&#10;cxLv457U8mw5MLboAYrQq7SJDMPUGH6AIU7T+A3N4lXvyAzXOAc2n+OeFfFel7iovbErFnmOMfkN&#10;ahkFdK38zE1w56AgM8ehjHuUZ/52YithNxgYFSVLdDMPeRYYaIK+gib0vLZ1byCezHNIVLK+BQ7D&#10;CyggjLAvPb4GGrHohitDJ2aFjU7cR/drF9IDs0SYq/YHv/+rTsq6ARyTgD0TKGu2STrqlCKKzkYN&#10;zybAHkWJUnqRJH3JwCiQwNcSD64MXrKifHWlLsOzryGlOd5bhkMvsz/4yjUbmWfoChujhk1kk+Ok&#10;wUE7Nhi1L8VnbQqd9i1+F4Q/pxV5noh3mwhZaZBGMs5wcmaAb/R7aYJE42OVCPvOujjI7l9XivRm&#10;lXWpYWOTdc+DDW6ra5af1b/TpNArzjATHP0sUQuRgP6sUUTNcAAIO1N7/hLt7DsxCQ+BF2AB7E34&#10;vuJPfZ6P0RfA5laapUgxTsemomoOfaABhp6TNgpve0tbC7u2xKAhg4FLruxDf9C2ZNRdJS86Ywkp&#10;Wm/Mx8g2RojgoQHiIFa57wRebCrWi6aLRKE8OJFZ+MMS78pwwEjcboJBHWkkdVVMKvDMR6eSMEyU&#10;vkLZRIZifJaJTvfZkhzvKlGLB7xbOPGDtlLsEWxh+0FbZDlMVxl7ky3obe9kS+u6Y2tM61qnaKl1&#10;8XAfWBdOcRWne9cWzzVHxKYmGimrTlD/WWYKkyPIhUzvGAX5e7YoTGtdRMqCbzTrec2xJdZECXo9&#10;HDTYkm3dr0mKs8uEWeuiAPJMJukLWaNI4idLrPRX4PCJJGGYhWn8m5oZISOIkF6ztg16MrZnaagJ&#10;cxAfs+zKN2zbz5yKxuMUu1K2lnoOJbsD5qUXwuZus/Z5IDicdgZlWcgK+qN9FUXGOhgBJsAhyjkV&#10;F3PYE/nVRtF/oB6RKQZmYj9H0NWRBk4ap+FC4ll05Tn23vhNib0t0xyWZpZzp4Wi1wmkhphiVrCx&#10;kRm7NT7PHqEpiAPy5HFo0RO3rI4+B9fKjF25OOxASVNIQgi+aYxWcv1p5x4M9EQdCGIKaEk1gRMH&#10;CZjIZqfZb4JYTx5qwS4HF1z4Epz2/v46nksKRmDayiOiEdLwRpBYmmQmBYfJ1RmaCcl6CM1tCu5+&#10;Ke9MmEK0ov/bUFQDHDC1NBoWs2+D566DGADJ1HDo4QOSMOPc8KZDvG/SgxqZRgeHaLm0ka9xXbcn&#10;V4CvOYAJ5uK8nzUlsOiYGxKHUbVE4NnX1WLF7LP45LLdnMoDSy3vXOMeoQEox/J+zZGFnTjQ7AQ8&#10;uqYVMvtTh1udd0LwmjLt/dQ1JrhXul+qpTTjy/RZ3x+hh6keVlaQLKU5UmqjQF+Cz6q5xhDXlmZG&#10;SQZJ+S1ILikm1sWZy+D4Ed5p1TKY5wKsi9IvdTYPTB9pX1VxUJYDt9WCIFSoCxvfPQ9sFQHCEnRU&#10;RhYvEboav8dq+V3lEBVUoHb9x9/67YKkcN2caNMZil5wlqMMB5C2y23S1Ndf+ktwNoZAw+SJczKX&#10;bnc4EY0wxUW65qpJe/1EHEs4xhV06mtqoFmSpixS1CjvbbQgJ5hElHiG1gotKwx804lqo0796UzY&#10;EtzsLIXZWoaH3Hrte9bUyhBoBmx/65nXUO1Dc5/USra2aISpqY7iWkkVGeSuEYfC8AU/xBdnnW7E&#10;Sgq9a2yAxWTsvnXhzFcXH1jXA7boEfCTdtaGa7FFhI++Tmhfm1MQUS1CDWQ+HjznDAfNThOZjxCQ&#10;s4PPGrMnfE0FVDA14B0xduSnNW5SapYOlsL/ipMvW4padFgKJhCsUk7qTZZ4xxaj4tg8ji2gBEnH&#10;yjOxDJwH7fUwSsrLfGQmERuemCBauohl/vD7tEEkELb7WQUdHbb64xKfi//UQaQ/jgCTvrbzcefz&#10;7s/ufn33Mz8qZ6dRa/rzP2yhpsAL58cx654ryu/s3Wenzj5OH8u3uUHAMkSjotyuspeUqfTsO0L2&#10;NwZsE7Zqgqx0AqXX2ITV1bcRgBA4TF5zsuQN4IYSBp+H9Pc8e+2R6lJkinnH6kLM2i2O2NzEs2SU&#10;YwRqzKqtp7cAWGNpGX0syAh6F+Ozszi+NTB1mGE44dsMtVnDEUqg7ORgqx062kc9LuvIejz7yrDj&#10;tPSo6yBcPHl2gAyggb6bJCNTY/b8hXFnuImi+yi4fCJN0EKWJ3qoJAfigpJ4t4MUURW5OhIR7JMa&#10;GFHSbxetU0SFWqRSllYRb9TP4pza+xmFGFy3l78Vtzre2UPtnQQsdMiS+WjebUWuxtHJWuV93IBw&#10;UMH75iarWoalVOajq72+xmHCLY1etenRYXNVU2+EMZgBltoCOo7RvKRGRh/ZnuDIJMFEGInpDEHd&#10;zOV5awPSCtF9PYogX4psuSUM8wbHS/uFTQJjyYeITh1BPjuOgqyklUMBnCiQjLIw+YEaOrSkfe9c&#10;I+9VFAhFNQ/VOBT8qWciCcSr7nXVT051dlszz3CJ4DMFCykM9OWMqhR0CzTX9+Qh2GBQ3dNLaBJN&#10;2M0JDYGhBoRv6GsP2BNnuqlhUENJLpIBxqDhVurFdCCvTRCSSujFgpnWCFaIHjgkgXTwlaKSK2OV&#10;AquC5xRZkCdPCuatoLsxNkfn4Ijt6+vC8ZRTFU+BO4U58btwThVWw0Nd3hjBeXC6gCf5OBxEIyza&#10;JuKpqAETVAMIkQgCSML4rULc0ko6ELsYuciwCVQKnz5z3IYO7rX/+w+/ZHM8iHNIDOeJrkpYzNj5&#10;G1a4ljTfYrmNwqUfIxUqh8YUgq6VI3VLkFKUcpZJB2eD8W1in5SBWXkYu7aO6qQL2KjCw7r8Whcz&#10;Y7Uuag9FAa2LU/XOuu63pUERuWDBhp7sZF4thSKi+NaSOhp16OwlatQDlVOuoNNSQ0eURVQjgVui&#10;e8EhtwrmVouUgv4sccKKPqVZrGogEj96g2aeqZFJB5oSDLFE9+bEPJQq5KM3cQwHBkvtyP4waSa2&#10;OJE16k1/RLvT3NhXnnmGAwGWDi92GZt5X2cf4wvLcPiIvI3OsrnAUMEMM2QsgAY8aA4c1XDZRMIo&#10;8ddORiHslWMXdoocvUp6OCZyBw+fOX+cP3l2hjN6Ud+in9SL9rfVFuvXAfdDucY32aKAxwSq7t4h&#10;IIckXaUJpG0ZeuOFaTOAQ8Wx1eBEuIlkwzsj++qBN+ppVkoDE7rcazi9JoYChXGCSClQKGzvecTJ&#10;ACWhUA0s5uMFTvPfeoFHX2BG8jUcRSWRaeoS9tPWGBkE3vDYG9dnLYrwWVPdXjLlCBDGEp2trTCD&#10;JJsBtbLRZ+/qOOSIm0lwjxjSblwVHRHlUEYWDpx8t/XhwJS1ay8ki4MoOKLimEIeBJz71FODYNNQ&#10;iIEoy22FLuIUUgcQF6BTdyPmFuT/nWEiOMxFpn6Bmjo1Oh9ZkJq2/BQyA7yfL1+usP/2tWaICEiG&#10;1B5nut0EQnPj1t8Lxz963F54bZgAjo5/Twi4dsD+/NvnrLeLTIvpeWJeXXj5NRsaYvhLkAGFYONj&#10;6GztHSByD/1jO9v0x9Yz/iULD3VDUb1hGQLF+GbQOg6RRSVu2fRFBhtVNlrLXgLGxITdTkAnHtoP&#10;G2vDhhfH7WvTtwHhgH/W1aHtsaGQOnslVUgBuZqmuf1NdNqjJEz0XF0FyQUmjhqldI1qcivjGov1&#10;7lDAXcR/aL6xkAtJyCvT9PF8dViAKBHM5axB0JwLOQ1l4gRjzRxmqxwOX/3is0BbwIU8g8zCCKM0&#10;4dpTHyqUhVA4vmBfnZuA6l7C/UUYM3aLrvx6MH32GVIX2dQUzx+dMgZjbq3E0fpnKl4l0uAe5JoX&#10;hukKpp6BKgHO2MZuXDD3qdOnPxcncpbD8nMKLwN6S21TKaoKF5mlgA2eOMkP7XBl2/bstUOPnqQq&#10;TXQPV33g0AnrO7KfTUoRlHTtCBFPc08XsMcmQytanMJjKQdLAyye4dtjdgGJ4SIGq8Snhu3KMnLD&#10;PW1W3o7QFWqH9VZlzf3d6G+gUU0TxtGz77bm3m4UNJlsxc06+cSTFqprAlMlGidjOPHEY2zAMKlQ&#10;wlq6dtaVZV0pZ13HWdcBNjTrIno4cvYxa8HWwv226uGsCxLKMUuA6ED4utrZE4tQ3mi4Ea6Y4u81&#10;uSpGrSFBZ6WmNM2RIgprT3Iwpugsjs0gXUEbdRJ4Rl9X2/0C+L9E0uq9YHRggmXw+UjMbHGtCTiA&#10;sXRws4sK8JWXYvz8g7bURj1Pah4Gn3s/L1eRv9XafWB2zPfVPNdFagdpIpQIBWYxqUpI3agQOlX7&#10;Nnj43aSrc6zdg5LcEJi00z7PhlTX4ImTh0nlcShENIoGTp855lT1c1SIhT0fPTIELBDXcUG3J7a6&#10;79kafNjWCWwxCHzHVim2jnMPF4mEoKoxPu/o0f13bWldPdiK3VnX4CDr4gCT+qO6KE9gK4ctacv4&#10;UaM8831ttd6xBRw52OewRf5atpobrQdK8M663LYPW4IeH7AF3rtK9Kd1nTx5BEdIF2lzN0X+StJ6&#10;ivH+EDx/9gTCc0kmoi0RLMyxZ+JAHWKP6d8YX4sjWLgITJBEvXWWMZ8LwHdJ9s8izmOOz9J6WiJ6&#10;1n/PIxG8OL9A8BK0IyfezRjOBpueXGB+NJ8feQSnXEWvzIzFUreI6HAwaLZMT05SC1hi1i40a35/&#10;imAiRpfsNJDePGvZIFJco05VyuAVD7WG4el1JKjj/D6UUim8xmnsGkMtNMY61RS2wOdp+nHmiIjX&#10;cExZMgQfciNF9CQ0NWpIEbAT+1FKkz5gCsGuqnGI6FBKRK4ubxVEA2Tlp3D4j/XeZk3zVk+h+pOP&#10;JexQ4w3nQNlTv2yffHzeGn2XQBRcdrRr0T7xCJ3um68TFJbaEwfm7QNHRm19+QbRscc+fGLWHt1z&#10;jSh91moglwSZt6yu5NLEHANoqLEte2x8ZN4ql5ncBzQ3S41ghrGc0U1GUK57IIwwx4H7W1HGu0y9&#10;Joh/8kcIkghyItxM/LoVmBmc9wYZFsUhSIajaX0tjcxN4L2QjLWu0UuxX+yubX5nKYGttI6yHPoq&#10;9IsIoIKv5NsVkBXj+MXKUVe3ZDWKyRY12yDLcyvisBkF818H2rpJj08SXK8Nfaasd8uur4Dp47Sr&#10;RRN2b9pFJq1V0CmtusE8uP41/HV9lFm+qPtObqZtjCp+Sy3TDVn/TfxHkvitCRbZqmfLrkKAmSMq&#10;RFqZKVk4fB8PaQ1BHy+VdzUZqVNWqWoGeuIYkWWWjSxK4hK40wiNE8L/Jfy0CA89PxwjMkbgiDRj&#10;mpvp1QbjALg5PMrJHrUTPWGik1L76ssULqBoesugvVHomXjjklWl65kXSmSGnHIyDRxChK8bKSGo&#10;OQoecqqa4bmO7SmKuznoZNsAkKKMal3rbOxt0pnddakR7IF1wb1XV+4MTjjBxtYBoKr9xGTc8htg&#10;gBzBm/xMKU1OKhYrEtawAaVoAIWkT6hccp0OuwXYap0UTpuDkM2JtnRi61vxuPw/8tP8PoeHz4vg&#10;ImIAnsMpk4VwvdnVcvMsCAIidaeO4ihz8lKopVyR211bFAUFuY2sUdgbJ2MC172S9tuNuRlHcKq3&#10;IwJeSsGb36vuQt5jCudQzthYExwgs+JwE9lJ7VSpIr0ffA+1Dgp95y/cdDabDo880MJL565yP7gP&#10;XEeBaO2VC7f5XuIcUgDHFgehEyXesUW4eM/WG+9gixrJKxdu3bU1ybpirOuurRsT3N8dW6LSnv+r&#10;2rp/XTcmH7R14QbPjT3yVtfIul69sy71nkyyp2Lssd11Xfs+tl4+d40CIYq0pOH1zAhQt67qDhq6&#10;oelpO8+RucI8G+0n7Zvd/VQgGnRqOWqaubO/JP2wwQPU30vyV9LHgH3sL5wQ9ZoN4KMJ9NJJ9Ej1&#10;Bfll6WeJ2waHgxQlu/ceIDCbB5KZdxysah2yLZbIGn0cji25Kj4Xh6TfkwbqYX/nqyhWU9IX/sE6&#10;9TPau6olSRlUkE/2zro086IkKOYMDYIwj9SUNEIT5yT1gEnwbx1a7zrWSuazhuIq4n3cizNHWmEL&#10;LdkEeHgjmfkvfCjCgVBqH+i4xnsHuwZ82kWG8Iku9huZbXbRY21k9APVY5bh2W7FvXYQQsvJ+pvU&#10;2vicKLVHm4GhC8xrIAsqrHrtA503zAtuPYUUywawR1EY1U4Cq1XeqdxaEgqW4DdgJfZ2YJsGO2Dc&#10;LO9vJodYoCVoWGL/wX7Ll6oPg0A4QE1kFqePtHyY/4YhblengLThq2fxWxfeGCbLToPR00zJ4aZr&#10;nODAVF1DMhaDfVEboSg/FYNYQkOUnPEImccsQeohMjJBrrof6pE4faTZYUBNc/9Wgd9O/J0nnBGX&#10;YfyPOv2DBODVZAxVwGdiAlU5n0ssQtZVjH8O6TPBXj2+qoKMwc8BXI0PWuRehoGmRBmtxlaag1o/&#10;WwtEXUOdNY4fd/2b3/r1QjqdhnoYBBuEccAhwM86OG4SOdEv/P5f4JCFZReB6YEdwgwIQNMU/zbN&#10;SRJEk0Y6NGngiGKwq67Ojp0CGdX2fcd7kWFo55RChRHGyHZpi1NwTfIyptlAX4AWVt/dbW3TdCh+&#10;92WbG1OrM1IJFDvXkE7QAGsJYqVg46hKrpGHnFPAMMgu8LtUSFOEmqRjsgwMT+sSXzl1Z10+1iVp&#10;ZhWHmpvq2dDFpKESL0JCNRTihWD6FxX0qoF2hrNQYecF2B1dJtRDtDnh8HqgegnEV17hgUj6VHzc&#10;AjdVOLpS3C3WsUVRT1G3XhxpgWzCpy8szcB+uFPoi1HUmcUhUHTKQ0sNcSJHm+lj4N4+bCsLxDVz&#10;7UWnE1PaMtKF30RnPAoroIUi3isXJziocTT8I7hmDezOwRT4X/2Rs9nF8Hf+5r7/1WlxB993/lYO&#10;aBfn0c/yWZoeu3/eZItvF3zh/Pn/oa1gVRj2Rqsz+lLO35DwyJFVCUITNCZVU8kpo2foHJ5V4L8a&#10;u8c5fHd/6d45Y/ju21+ah6BnJlVRfa8w/bVR5kZwmLhwvAu8jyXse71zIh+sEdUdffoU9YIRskzS&#10;eqjSbqDWnYayh20VrKGS7rHtOefRl/O+z69EeY+hh3I2aKaGpED0R81pLjictUS32vdaZzlMvMLa&#10;KNsE2IOicWyGoigkCx8d2y3RMhyb5jLDgwfP12jEcTT8s7wTipC70eAKsYeDYdYeBnLg8J9Pwb6p&#10;ISJmAJKPGoUCkHAjE/lg/WXJqN0crAEYKyCztkLWUil2DM2h25AN0otMk+pUsx6ReRysfZqaxKlD&#10;5l2R8B2KvYWgNR5EDiU5bHPXiJRr26y+A4mW5DR1CPoP6JmoDmzZaPKGPTN7icwbEjDRd5asYHEB&#10;SAYm4TYBL6ul5ojzDMORR7M/QcawyqGsvpcQ/maeTF+fReNUHSOxQjDH81QNUDx8OVg9zwoaxSTC&#10;tki2JBqnJLJFPxVtG1dh9aAgdSAogoy2KEarpiBevnp6smQNGttahhNXsXidPbFEXaGiAi0n9oTq&#10;C2vMaAijPSapCY3MzFHTkQovxwMHqoQVOdCAxXP0IyzOzyGtPHnZAki0VlKIaGuuB9IJ2eD+QfvW&#10;N18kgmC2bKCOWZpo5hO53hq7yqbzWmdTN045y7CGy2Bcol+StrPpOoea7Wf/2U/a5Us37dyrl2xP&#10;b40juzs8PMLFFtnBjmrS514w/S/bBkJoQ8tR219+yDJ1PTbjTVp1xRwjDtu4uSk6X28gu9AJTz8C&#10;I2CGSvs0aUu/o4cygpTt+maGIen9zumpdanbt6uZKVGsa/jOuppZV3xx0QItyA3sryfSZ07oRg0Y&#10;LF2QHA7C8KvyddZI+7syFY0X80J9iyCHnAE+SQD1hJBCLmeTL0NbVCHKDz1MFFHhekJJJ2IMeUBo&#10;zi0tDU5hTZEqKkEmlwNmW0wdN1AXDTdjwEzbbKoiXpIi0sYCL6zPcNxIFLO7HrIVcH5WswDE9Xfz&#10;YrqgbQX81AnWElwfwtd+cH/EuUSZ42RyqHfFyDRL7E5/pAMkPrsai1SE1QHmxoYwQWVKOqSK4XuL&#10;/bNJJpMnK5GkgIZEaASbmseU9d2zRaMZz/772VKWlfvbZEvQGIf3zv36/tfoJghhfCvNS0gEw4nW&#10;PijJAWkRQSpR1OBxHxLWm+u6lzhe4In+jn3cXxqbgHmK6YqsqcXxgbsngFCkk1IBK8UZjUfQJaEx&#10;1YyW2G8quO574oDjSKSMGcpFnfF/60Tg2rtSzPSUQDWE+ZZDE74SZ1L5DrYitS2so5kgKYPEwba1&#10;N1fBv1ftisIzdpIrswQg7FP2Uw3NjR2dMHKgxUqWOwN9NMuELy+IQByxuZtTR6Br95uXztbN4gM2&#10;dfMlO36ITNrTDsusyeLrL9u7jmfp3t9v1xZhok3fsoP+DDM5HkNULY6k9Yi1lDIMaP1H7NPpX7Ho&#10;EgFg0z7qdMhSxxFzXGuw+sqQBTzUrybZtwEgvDDvDIfPdZCGSOMhKy/QdV68bMMrRPH4Fy/7WT0H&#10;C2QeWwQjfhhCqmOtqtNenHaeWXrwCM6PucDBWsvNh+39K9es8xEEHXsP2K/9IX0VsWfs0LEq+9lf&#10;StkHj23ZU6dxsGV5u33VYz/C23j4OCq8BxpsruSg/fGfvMh7hPPmsItSy+toogcAnRR1UCugzPB7&#10;eUROkXiDAq6UbPHbvLuaFUzzHe9nEYdhOTUc7QUXdEzh/D7UAjSW0cP1iPnkRhl2hZqim/4Dya78&#10;xTOTdhv4agWYbYtMsIh9mApFuNfQ5oFwKrBTAntrldrBWnKCqYV0rNNpvkmtdmL0srkfe+zk5wrA&#10;H1WRKmhBQXvl9WH78tdfc4qNORa5tgZ/9sAApwbFmTlwN7jt3UcHwcrhvBJxd+8/zJjCLnBmHBLF&#10;3NevDxPhUOzEYWznONF1soBtFbP4F168bK8gn+wRv5nFLhLB98DddoOHTdwcBSdstSa44Auc5HJ4&#10;AydPW6ipDk4zVEbgpqGzZ9C+QZ4XDL2iutb2naY/wFlXHB37HtY15Kwred+6EqxrPj3tzLdVa/MK&#10;vN+FeJprER5PoxYvgLBWYfQajpHiMJoHCpqfZXYmXxe+PwdvXt+TBq91I9ZW6dEDY+g0uFoKSl6B&#10;4q+Xho48B46En/ywNDw0iuS5xhLwe3+QgjhUrAIRYCljEv1s5gJpeMiXgl9MyzSn+wO2KM7mOYS2&#10;1m9gB0iAcEARg9giPu7VydPHnMI70CKbTDIXci7aQB6mizWgKNpkM/QCkAwjxdyHbHApLwJ1Gk76&#10;o8cOE9GtOpQz4ZAnTx3jGQENkCaHYHwcPDSErIAkHYqsqbmBF7+J7ES2PG9pa+MhW3PzcWypKQ1b&#10;h++3teNEdm31s65yBlbsruvI0cNENPfWdeLkMV5+QX27tvbfWxdZW0dXs03P7Kyrv7/XCS5+MFv0&#10;IhzG1vSda2xsQNG15QFbFWSmceomul8PrAvM9ihjHDXkp55AwEWzj7owg/C/i+DwEw/CyoA6h7PR&#10;10pw+hHGhEoVcwrMfwkW2hLQhWi9c87+Wrqzv+Cjg/mvAJUuEpjEqOksst/0eYE60Xzs3l5dgO6p&#10;vZuGhZHmIIizp+dEK6WOlXT26tvbitMDEuP3SrI7nWIdzr6nTsW6VmndDxezr8mCpbjrYz/dRN9/&#10;ge/Re+HFGXW0NzvUVAn+PTm0Zp95Dxr0pS/RjLli7z04a+87MmW1nlegj27Yx09N2eN9I1bpegOd&#10;+g375NlRO9F2zQJF122wJWGffmTCBiKvg59PWePilK2SxVy9PmWVq9QxyDxGU9sUHccsvAVzj3fl&#10;GofOwsiYRfIchpseu4ykcnZ2yoIMRIpnvXRBI2GCTEYph+vUKrDmlXELgI8XQe2+vVSwketMu6NJ&#10;c3wYyfGxi7Z+/WUrSUOVBeqZx5d1nkSn6+aCtZeO2OMfr7Ubt0LW3r5inZBWriY/aJ7YbViH2KIO&#10;EkQNtLw1ZF/8yqhdH1X900XviOo7yMYDRSXQucrCPBKFViq/i7CGxKTRXlbdUAe2JJxXOdT1vSkg&#10;GeH/Iocs8b0ZXmy9y6oPpvgs+js7iq8hmU3gkMDZb+L8MwQfI6Rpra0wKMNkHiAaMX6uoxX/E0JP&#10;CnRkldpCexP+hlrMCFTfdIB9+7v/+teQrVELMRVeopArY3lnGk8eSCMcKLOLX32ByKYKB5QHy38D&#10;PfEaq69vsWV++dj4BXTO+xzYZYGNWtVE52J7K3i12rArrb2KxqYl6JWKNoFEEmlOWHjfBU7jKni2&#10;z37hT+3URz5tk9cv2e1z5ywabCctAW2jwDUTu2bdfaRsOLXZqSmcecx69h4CajIGrNwAssnjkAbA&#10;HbecdQUjEboZW3lRmD85+hpTjfYAWYWdl4c5NVbRXO50pwqqULqqNAtfyf/vwCDiwwvH1mfuL98L&#10;1g6EIXmDYlL1HaiEY5omh3LorTrNxcl+5Rq9CnQQesihVpm3KoXOUjaK5lOuw+woJmrzlnP/OMSy&#10;aRR9eAhuTvIsFMyq4inraJDUsWxVY0sqe7LFhoAOu7L4dVI+VE1J56ku0IcQw5GojVxNIKSScohV&#10;DbyQ4H40lCxS5FF0Ll31NWogILVsRA4NwguxgQQ96fMOHERBj+eya0uYvvOZ69BkLkFZf31b4KBk&#10;Bbonb2UL1Ngp3v4w1vXOtugB0Tru3C/Vc3Y/K7t5+BofsEWBrYQXU8GKkKw1PutnlQmVE+oPkI4r&#10;0q4E6pHw1QbEAx97QlPiFqi3SMRMrA0/g3GmVHci8xJi5uwv7DkImTYYEarsay3C1dVSD9eW57vT&#10;Ts8WZS8yiYvPOvw97EVRKFWPkC193+5eFWaMOWw71h3bckhq42e7O1RhdWHjF+/tcyJV7XtllH4a&#10;/jSUR3MFNksCNktApJ/T+vwFHHxd2EqI9DeAEve4vmc9LayHa+TcY44ycux8zccH3nYUcVEDDdJB&#10;T7LoIthJUwwtoakLNwNEQ8GeIKMU7Rzqmeb73jaifww0gbbdFQZzT/BOU3MIudPWVg33HEh0urjK&#10;6j0ESRQ0x2ZxnjDg2sqAfbjeW/PAq9QHuiogTeBfbtLrUFy8ZXsiDClZ3LJb22ELIzZWE3HZ15Jk&#10;+GTsw8tb1t7gt6EDUFGXPHZmEBhpfJVehFHz4sf+8rv9HMBIZYzRN/GJX7DUf/9Ne/wsHdLLBFIN&#10;LrKSYvtdRmPeHqNmUYU/A96ZS3gcTH+Be9HRHHTIBcL0k/jKA/QpqKg9SQCQIVM7cYAGPUgks+gg&#10;ydEcHay3Yb5XwoiS19hD3e7mOMV/PnfgtKugj8pWgvrTwXcdsfbePfhAKKNA5SU8UD/vWoG9muIg&#10;gTDFfUYSnb26xL2uZJ+q9rfOc46TTbp+4zd/teDoqpNmTBO1LtyOgd3R0EMzzjrQw5XnvwkQyWMH&#10;V0xzcnqpWmuU4CYbcYXvc0YJCtOnKv2uJx+1pz/5MVqupR2SpuhI6rgwx/hFCl9A6zOcpKAaLMZj&#10;KwtTdvmV71pN91GgjJTN3nqdl4SRc9hyCpwM66hARE1wxTK2t4mc9PnhEYds5wfWlWWDFWjt7uxp&#10;gUbFmoFYYPvbNvIQgh3kfNta6SgEa5RUqzB8vax64TRZSTCPl5ena08D35+3a9fnYFpQOALDF28+&#10;m5yCUQHsgzZPMRjcyBiUsE2EjIjCCzABthE6c9EUBcLvvLx60YtIrTSoRjh5OQdAtBHlv5giYvQ9&#10;UOcL4hgetKWsgGvOXgEOgIPMMO88kaQ6EvUC649+nzogVS8IsI40RXgV1Xf/7B5m9z47e2v34zv/&#10;vw6+O79H3/g/bD14u/xkb7U13c4g+QBBysL8tIPja094yAYW5tgj/FNVE3Wa2daL6JYFFlLvxjbZ&#10;jOSb9T7lCD42oQrWhj3siTCDinjJicIbG6EGQgUeR53Tzft26GA3oxwDDkvt8lUG/UAuUI0nz0Hf&#10;0YZaZl8Tzj/vMIJ4z4X28X7mnKhyVcVY3qE8vy9Cp7H49Wo0E7NG0io97HMxSUYR7br4vYs4bRhh&#10;1ehOwYpRR61gSkEY5e6EtdWoUM2YVLpbDxTDmANWqm5HziANi4fuUReZYgUsmM0M7+T4It2/1QQg&#10;HDIQBRJ0zkYHImDOvLFAF8nEtjUOBOlQd1ktxdISOvobTw+YEezNXo5bUX2HNfREbGv2tk1eZDrd&#10;wcPU4SB0TMNQukam9di7gFqnHArpfD5qVa11xIHLNvq979H3k7bmfRHwfdhTYxmrYAh9TWMZEFTa&#10;/uDmqrVRg5gEu5doW12UHgMIKhdvZayZ2ktXFWQW2EbnL3A4EPiurMFE6jloy9cukkGXWH8rpINz&#10;FI3pxt0OAjeFobPyjJKzGvUIdk4/gJ8egE1qATNkVpKhkJy0iv3LNEcJfqqGHiTtHx300r2q5uuz&#10;QFIKPL1kWRXYm0UpQBI1Afj8UtaN04QmW5V8Dtc1Wkk5NQ58trIHPXs/djQH2CGasF11eFN5xIcT&#10;VMouP7uFP9OcZc/qyEX4ruVWs6fFzjSZ/ccvXaHNPwz33m23rt7kxKhBlviQgwlfunaeQm657e3Z&#10;C7SzaldunqNTr5V0op3hI7M4UIZ7JIZtDU2MNdqNy1howEcjA5189TzU5/7wpjXXtvNwtm3i6jhC&#10;TAO2t7rVUp6IbQQzTP1pYRO3w9KZ58S8ZD0InGnE4a3hETixk1THD4OPldllMoMsxYr9RP6cPXbp&#10;OiMOaU7Z2zMAzLRsabC+5mP1DlTj4pRZGGYY9BhRLxr6W3SQ7u1Ca5/3bgPNC1XCa7h+jSXMgsFt&#10;Upgr0Ivw9z7yUVLyOTv33JhNjoPblolmiab9FvUN5ummlyvA6FO8vBRYKqFMkdptgYlmVy8ChJAh&#10;ONEa+hw40BK1yIOjwztF/a/VfuzJIfv6Ny/Zq7eTNOf0gt+B4T9kazsTY23AOy4cOVCRmlTKgWm8&#10;7AC1tKeRtaAsweGCpjgPP8ehEqwQ1s+4RCKAJVJGYiqeI8Vufrc2nEYJBimQrZNlrPLyPWzLL1Yb&#10;jHYAAEAASURBVN0UaJzCkxVJ7tgiWiA6eLOtLWyFHrBVybqW7qyrjC7BMtr3fyBbHJBBCutvWhdM&#10;MYhcbGA6YLGVctbFlCuiOg2GWIIFw0nrXKNYNGld49vYWsYW790dW2XYQpSMiPevYquEe19ZQZPQ&#10;Op2g2/3g4hUU6tkTRK1uZjfs7AkKu/lWK0LnJLUIM25twbl37lJycQpvObBcvcUquuKJbTs1zXCh&#10;LaCRfvs283KvDU/Auiizkwf7bOylMZtdmbbDn3zMTp/qtd/5t1+lGYn6iwe4EOhpi8yx3p+0z/yz&#10;jwJPJezzf/yC+Uj7l4FqJOoVLlqk0x4SBBGmxmG2dO6HC079gkg9Tya4BLvm6X/wBL0lAfuV/2OG&#10;7lX15IShJ7PlkJM4giRLZ0cn8N4i0gawnGD95GmiUg9IPXs6yrsUCrUi9zzGwccEpzSdo8WMQM3N&#10;w9zB5ZRG4N+zL5FwuT5KTaq2GdbMDE2GbrsxDMuEkaYdm8M4yDUbX0DyAdXZqk0iXwgRSWClInoJ&#10;wtCdc6uo3LIGQZ6V+Q2SbSAZIQvoGK1SBJ3fjnGIUZ/iQBppQG4hhJR1fgEKI8yqemCpNnj4FEOv&#10;rLlgkGXsn/+i3z7zy1mbHim2Mzjff/zPQ/ZvfhLoNoY42dEVO/l42H7vK0tWS0b3Tz6RsLj32/bL&#10;38zY1IbPPvh0zp5bLLFvfCNuv/ApJs01kFXTF7SyUGwngxyiTwYt39dvt9NdNnFLqrk53lvN7uZg&#10;pLlMJJAgGY+oydv4S/6CLAFhSJoBpO2k4NMZe0k9UdmiM/ZSev8ipPBZtrY49OWvJCAXDpdTO9gZ&#10;e6ka3s4ITclM7NhSQVf0Y+nsK0iMgii4n/w7T30OazwcsGakB67eWLFyRJc0tFfzacsYRt4yuJcX&#10;Kgf2i459c7tF97Q7mjXJ1II19Q7QIVcLxszAArQvysGWiEMd3uomR59YC1VEQ6Kc3RjetOpONMop&#10;agjrr25us2hPBynLOsXbO7ZojJrH1irCQ237D1oxjmQWvF20w46DhyxLxKJ1+Rhm0jq0lxeQdc3F&#10;LNy0s64kMgSxhUmaueJg8mx+CmbLGdJyXx3REhE39KjtjUmw/STDqqHqkf6IE59cTMMcQCUQR7KA&#10;eNT510bt1VeHgZmQXShFSZSDwUUqLVGlACl9GRuigNdVgbqclF44p16kzTXh8Igyga0pjS7gkIX1&#10;8fQ5bX32nsOPoQfOerLIFEAf9IVauG9IVbAp77eVo3lrA1uKGPsGBniwO1rbxTyjvYOofVJf2WCj&#10;l5MF7OntAaOeJcIrovO41mrr63ACs/zKEmtt55Alk1nkIC7C6fT293M/wM6heN61Baa/QUQQCJRb&#10;954e9I9i2HI5tqLYmtq11YYt4CrpkxfRVPewrX6ty7HFPWJdD9iK1KLBsmMLEqu1tbU5EeaCbOHA&#10;ZEvDS6T/fm9dUBOh9znr6u1Fq1/XSD8BgUCUSUtaF1ihtd61lcCWl8gXWxxsd23t07oesuXcrzu2&#10;GmQrhq1ia21lXTC5FtBEka0ebGmO6c58BO79wF7qQ/C0ywfYE+Cj2hNE1c6eIGvTSSx4pSIcpuhJ&#10;gw2QkoeXtpzPqnPlYFd4CZzKYVsITvKAUb8b2ZNyMlztiRT7/uwg0+dQgN1m9vTYwiz1mbQ99/xV&#10;Gx6Zg35Yia2aO7ZQwMwyQ5rO2VdfISKeRFMerZ5lekvkFAo4vTKgvyL2Y5SanWSLp8gmVgVHkQEv&#10;ss+v35i155+/zs8mGN8Xcdbl5h1zQZTY07cHWLSOd5V3YGuc9v4VZlvAZgNa7RGkCLZ+5eptC8LE&#10;KyL4ubmEqOKNYQ4toEykrS8DZSTHwOUpLC5zkF1g/VuQMoIwg+ZzPrt4fdy86UVHk2hi3WvXr9KU&#10;xIxayXjfBIefvDGCLQTlkAu5zHuYGJ20CESJ5YIfW3EKsXNIBqdtjuBs4gbXf+kaKsGIjW1W2/X8&#10;37etmxdtP8XkwnKfXVx+n5WMvcF860079kjB2gcO27XXlu1jJ1bt0CMUZ4NDNo+E86ef4POjYdCD&#10;ditmbR+hbnHw8U67PcwBGEgiEklx/eSgjY5s26lBrnPtUTs30Wd7PBOWpf/h6oxZ9wmgG3ocrl+j&#10;34f6y3XGLqqRUxj+JPdfnwWpieo6QU/FzWHqGGTu0vcamUA/ZxoZZoLFGWo1t2AjqTCtrGAaeRH9&#10;rIQe1+j0nebrN25DPcfjqsFzkq/fGll0IOl5YKNxeiwkAyFYMDYHh39y0c5dmDLXf/rt3y4QuOLw&#10;0Z5HRfL3f/dZNhxwBzd+cnKEdC7PXE6GRIPpj49fhWlQAdWqAXbLBg0pqrjTNh4IOcWp1v4KGzjR&#10;DeZJxEeDVx0HRjldexJdmljM2ef/03eAfKAWEeyMj1+DvhVy5JEz4H0Tk1fA4Tugo0GTwgHPzQ9b&#10;exfsADD9GC9kZh1p48695K7on2hdbLyWlp11jWldUNCizMnNcHLPrU1boBNKJpGUQMn4DOyDFWHp&#10;NFMAUTW2IBoFDUu0N8IWoiZcK9/HcyBVhdlAobijvYE0Ft7xzAqNGkBFRGZb4PnbnNZeYKYiNWJQ&#10;0MML8RLTB05evcFBs5p6luv1MRw6Aky0YeMzM+aH4VSJIxGevp6NWltdrSOetQR8Vlreji34w3ds&#10;lWBLutuytbTwLdZFes5DVTFcLeoSwBJuW8SLqWhONC7hzCydSj7RDoejvlecbtFA3VyXpGSFZ2tj&#10;CUF+a1sQvO7agrqK8xIerANsk6jhb7UttoHkMpRi/82uUU8CeeyyOoKOU0T3ZHdQi7c57L3olkur&#10;XPuLYgsF/CqeIzK9iBQqAvP6w/wv2ik002hwfXEZjBtEvzbSk3CuXeDldTDWCD4yUzQydlEAhuON&#10;U1sh0u/qbncaw2ZoEEwzh7kERl0B57tG3ae8eI6BQY3s1Q042qtW3ylYkoNIWxvKsB8nWUb9rBxy&#10;QRzIYYV9oOEx2gexW+PW1gJ/nPszjrPZMETXyiJEpUSkS7M20FgNNEtdDIw6l71qbdSf+Fbupcse&#10;o9eFo4sCYrE1+NZseR6hs+IoTBHmDPiQXR8HVg010XCF8BkFxrFxOPS1DTB2OOR5h27R+VvCPN/m&#10;UqidBGrjG+XUQ0qsoQxbc1mbxVaEAfS1ZUilj9HgFmx0BAcrEA8bJWvI1tRZe/Gi3SBSfjZOnw7Z&#10;jOoFffVZu3aj0ip+7Ods+8u/Yw1+so7NXvMcf58V/+W/t584BoX6EEjDcJ09971i+9GTM+Zuz3Nw&#10;wrm/tmoffc8CU82K7Bvf7TB/ct4efS+Cbtul9oVvtdj+sknre1yHZdC+8QY5C0KQm71P2LLBqpr6&#10;snUdllAfMvGVSzacq7A/ew3CCHpVYlvtA6oSC0pNcGreGuytpXdohQCCwI/AuAcobASaqzr7a2gO&#10;jKKYOspnzV3QqErtGfUDyOEPdEeAvBFy3LXVgy30kxaxpSC7h3qAmtU0J7mGWkC0ppzMi2yEQ6eC&#10;5jbXe0+/t1AB3q3RcTG61caunDcvkYuXotUSjkiskApSVZ08Szi9qmYKWHxWGJsvoOjW0epENmr+&#10;2QuOfvaRAw4uKSVJjhy4qTgtMMMlUtiX/q/PE0FQsML5pHg55AQDpcAPpDx3RxyWMOKQjtEVXqYA&#10;qoUaxZhZJ2KnW1MjDiXcdv+6tAuzQBsDRzpxUMLwwQelCgjrJIsTlO7IBop7WYm14QTFSFpYoagh&#10;qVXKozl+TxE31A11MU86kaUDLgM0pcHsoieu8tlVpO46InteBjAedj2MGaL1Amva3rjN24VT5Bp4&#10;1XghULHDN0iQS8XcFUV2rFlysxvc16UMxS/SLEEuJSX0IZR1YR887i1sbaFGKPhCMIT+6GWjpOx8&#10;1ovKopwDQSmifre+poNLL/z936ufVdrIV97Wlr6sg0PZye7Pvp2t3a+/3breypbWJHtv+bMcTJyd&#10;zp/716lr/GHb0i/RunfX8Y7ruu9+6V7j2dlsKojTm+JHrRQq3b09oQEsNPhR19F+MLrOd54rlFwx&#10;BqDL6fno63pSLno1XHq2esZcqBubBRqv1lZucjhDBhbFbgPsmuAhEm3k7xAOY2DP+sYKhwtRGlm0&#10;7BX7yBSRUZEU+CZ1sHADcwBUSgWn3kwzbAOb5aFah2Cwujpnvb312AvZK2QOMRy1tywI0cJLA1Sc&#10;dcDPp/Vf63exzjLeiyLIHRs0aO7v8Nl7jzdzeBG8ULzthvLo4/r9ZBC8YHb5z79IcOPl93OdrPvV&#10;G2SpZNYqdhcocmdoxvJVQ2Xm/WluQjai4ayV1XAwcv2bBJCbQKoV1Ai2M4t2+S/+nHvnQmOK+0sk&#10;Pw/0U1YdcpR4S3hP/B6kLvbVmb82ZL/3TTKVC1etl9GLVyY5bHkPqfVarrbDJq+NwnWnoAuzZmwT&#10;eursjA1Ec3bmkNe+8izFdd7hxgjyJt1e++I3Vul29jEdbxuadrE986ImVnntcJ906Av22i0YdqhX&#10;njngtnMXaUqFIbS/nkI9KEdRA1Lziax1V9KXQ5C8xGE4Q3F4CSG9cCs+rLoOYcMsBX+E4xiqEqQe&#10;IClqjSz1cVJJ83+KPgcfEg4+6ghSPZ1mzoFkrB1tLtg7Ce6R/lsjNNXxvU5Q5qdKrnqBICs1930/&#10;WxqxWUvDmucyHZhnT34AeKfKZieuwOIJ2fGjZ3HIXiCOV9lWW3bs6AnYH7QAcyB88lO/yog9IBmi&#10;kJHYl63+1EGcJk0Fii7iIxRqpPAmHvIiODj8ViQVSig++DcZDt26F3xtDxs3Z+fPf49ouxrp2iGn&#10;AHXx8ovgh31ICHRCnWL04vgbDFA5BqbP6MWL1zjFGHF4+IyzQc+fP8e6SNMOsy4aHG4T6XsZ6qDI&#10;HLITbBkVm0jJKWyKK1vD5qoMoWdC38EGbd4rs/wLS8ZNK/qWGiaAYNwcMACeFJWZJBZg83lx+vDV&#10;Pfy9dEg8pczMZfPnaHX2qKDMy7HFhnQVbiKzMO8MeN+iMDufJJImCqutZ6A10hJZsDxh51GaS2LI&#10;M7yvPWyrXgpYPLREFoqXp4NrYh1vYSuepIjD2y4aZpJ+gyUaUwjaoLbW0Y08TVSIbQ46eUxlZJwl&#10;FLvKiezYRLTyi8pZzyi1LQ7ReQpDGpfYBN1R61rSS8j3N0KJnSGT0iQpbSrdqwlgArFCqqtgX7yd&#10;LYKBJvo6fmBb9IJonuoUKajWVce6JAfhrEu2WJd0bFLvtC7SeEWp1Y4tZrqCY+/akoTDHM1C0pC5&#10;3xZ9M3y+c43AitJ4d67RsYWCoe4XzTNTUBk1XlLryqHBPkd6vmtLGjuzBAre8lqCghh1Axp8Kjsc&#10;WrOifOmXu4n0PcVonzBHooC8rptir6aJbUETdMFBdPNeuYCPtjLQTGFWeNBUyfMyu8D8tb/c7K88&#10;DKrtAiJtrnnnnZLjrqcw2NUesmtoLYkBt1VC0a6cfar6EvUqX6ADjj5sMSLdwpakQsjSCY7yOFqn&#10;/oT+VTbLXs0k6QmZNj+DkXrYg+c4m1zeKNouLU5vgTJZF05e6yqwri3Wlb2zrk0oyg3eq1Y3ed7+&#10;fBxiBXv62IFa62+gMSqjGpffllyLNkm2kb9OBt7WZjfzTGqLz1mKQq7GZ4a55mLICwvgvPNkj4hf&#10;m2+FA4fCcXaVrlTqE8HVKFo7xfYy724OtlQgRVbL3l4A+g4QPJVwEDQGcjZUFUM7KGalQ6dt7YLX&#10;Butn7T2fbbDf/0yCLla//avPIq1SvWX/6wtp68Jxf/ZTK/ZfXly0/3pZMtQF++n3eO23LxXsyqV1&#10;e4qpgZ/+SND+6deBvKa3YCOu2JEP19gvfnXJqtbK7OyjrOVAtX39+aS1b3jtUz+xbd/N+WEerthn&#10;B4Alh9LmOworcavThn/9ORt4D4HpsdMWe4M+mmfmresg8Bo10UsjFUjPIOtM1lwNDs+jdkgjPCSE&#10;5oLWR+SusZbKzEMwH0Xj3Ka2IUxfEhdpYGc1fwYFUVMbFBtPNYFdW84ITfbLO9kSph9BOI9ZAkQk&#10;1TXGXqChAY8iZk4Atg2/JAuU4iXNXOfBpHAUOcKi2oXvWCA/Zs+O3bJU9qYNZastQSvxErzhFBj6&#10;t8eS1tDaBt0zQMpq4IFxxJlQ0aTg80ekfGvYWqJYSgsTTzLIgGCvg/GruwytAkuCc67yYuc5hXPU&#10;AkCFiMrxxzjoTaiLWpeUCYvBRdcp3qYoMEk+NHNtmIOK9XMcbIALzxNlS3JMGcrUGIwk/uE3OhFe&#10;UVEAqh0vpVhEcHwFp5TzILj/TNyhSMg9CZBiSWtkFZzVB0NGUQDIGk08VOeBr4rB8DPwXpd5QXKM&#10;H3QRyRV4qdc30hx6REOlIUfTegO9DzeZgpd0fyOP3gqc4A6KwhJwSoLJ+2n+kkxqBszrYVtrskUz&#10;lRuxpE0KulJPlC03LyavDk4K3TzWai41V206G4kczVxkT+ub8w5EVyDiVAazRjTm2Cpm3qZRy8CW&#10;xiV6cEbrHFob4L8SivLAoFrfihEpqgRF7eEBW6iwPmQL4OwBWxuOLeifOih94QdtQbPbXRcX8YCt&#10;Il3jm2yBw0MfvWtr8751ObY04pBnjq0cB/buNTq2kBjeHQmpa9zIYYt77EV4z1nXA7Yobmd3bBW4&#10;Jzky0LWNpHO/FPkWcHode9qoyRBVjZHu0zXqw8lrT6ylySS3dvaE6joZ+jg0KUy1FhcZXmaDfU3N&#10;opziHe8kWSs0UGBGv4brwKRY5eul7OMyGB2rKQIGovb6dhQjE/SOIHB2lS7u6/OX0N4PcK3MIW5s&#10;RfM9QoOUunCBSIASAwQ0m7wD2qulvCNlFJvX0noPiIph/WhdywgQRgIRJmA1IcJFUBKEWkqzVSXr&#10;EIsoQ5bv4ZkF7qwrf9+6uET215b1h9ft8zcydLISaV+KW3MC2Y+Nyw67J9JeByTJHoQRtIBcSCWq&#10;lEp6QEmRRSB0XMS14Pi7Ivw9lNbkPDUBDrFlvl+wY4TgIrZ1heeAOinjEn1ArhVkQmkOYl4zmuph&#10;shC0uGrKbIGu3lvnPUAzqFNWUPw95rYOfMxPffaUjb/wOjWunFX0R+2DT7VZZPkKNPMt+4kfP8BY&#10;wZQ93jQCGWTT/unPn7Rf/aXb9v4zrLV8i89n7M9+74I9fgLOfqvHfvqzJ23s+Qu2by+2BsL2ylNN&#10;Vo2taN2W/eQn93AP4dM3rtjnX9mwD+9DpiKwaHEUhb/4qts+doj9X5O1F1wwsC6SIe1P05zG7O6r&#10;0mISy26NEbCicCKhDEQj/7WvtwE0ZJUgCJos+G1PB2Mv0WmKQUwJ0xNSh6SDxk1qKlobYn0a2D7P&#10;1xeRvnjY1iC2RLTZseXCFqMqsROH7inev6uxrK3Q2bUPWk8JDhpcj43WDE6P16VQAPWMVLMeBbcs&#10;p3WMotKBMx+GSUFDEklkNnvZjnR62DCcVnBus/5mtHWYH8lpVcamt8Vb4E4pO7KvjSER8/anf/I6&#10;LxJMFarP0zOjbDhGHIYY/k20Pjs3ilSsRi9SyebGJFJTRJLII5BezsdZF9LOzrpwOtMzU8BRtJXX&#10;EaXQCTmP7UBfLREVbGMyDmfcGI7cgezZNIIVSsBcnM9EmVO30QdhqnkRdYwtoCMH98ZJa4zjNhGS&#10;NqG7FIontMk8p28R6a8b2CmHPlCe01X/XYQz3ibVziy9TI2CtI4DUfSrLV54vDAZPTguqZpYBTp4&#10;9FmysF53BK1w+QF4/TggB94B+nFspb6/LaVxmqZVLEoWUFk02ooeNyc/wxLGVYzk3jujBAWnsBT9&#10;3ofX5YxLZF2ypbb6+8cl8lcgGRQRgcV0gP5QbQn34s9fa106tHEaWpdgDXH8H7YlZ+uAXLpm7r1G&#10;QL7lNb6lLe4FG2TnfnH9HOaOLbAgMYf6mmsoMCMTgAOLLwEDurqJ0IEmyfx29gQQoDJHDmq68ng+&#10;QKCscWtNzXeI4bGflJ1ukS268d4STMvRGJRT1zV23XRxb1E89RfG4aajN8U+XyL6mwaCyRVK7d3H&#10;m+01qoQVTNCqRuZAyqtxINO1vNZBvQCOfQ6sXAOC3GSSuazWRbMgjZC768pR66olwCPmtrkl5Big&#10;kpaUNQLhsu8pVjv7ngw3B2PG2fcEUW6uQ+vyFWasN5i2JgIUSShHaPah/8dmKLTn2TQHG7ln1Kg2&#10;yW4CiHvFvGjbUE8gdnNoiii4ACVxRxEGC6yGLD1NwAbcmSLk7UJ4Tzj3HLZENV1gfoKehYd3igGr&#10;BCccAvyOLQKTEFTrD5yqhqFEzJhLWIT71FPHLAJQqW88V22ELHbyESJ9suCvPV9tB6uXrOtk1mIT&#10;Jfat8yF7f3/SAv1bNnG9wt64WWbvO7Rg+bqcXXmtGokCsydPUdBGcO35l6Kwjlbt8JllnLLHvvli&#10;LRlG0lqOQTqZ9tq3Lketdi901Swd2jSUBejiT0IJX4NsV7ERNzcoxib7dWV+w6LFaXt1q8KevwJ0&#10;TCApiQ5p82i8pLr8gwSANcxLmALj11S9OqJxL4QJcfjVHd9WxwxnDuYFDgvJpXfSAyAROGH2kmJv&#10;BUVwbOFHg2jn329Lktild2xJsTcKBOeq9zUWIuWNOFu0nOHdZ3BkIYqJPhzdIhBNsG0/3Ns9pFac&#10;1gy5bj/WxwsHbYiwpQZhoicPdgIVZOzCa1fMB6tlOA7bgv8vgaY18RLzXGmGEE8/wSa7NTwMp7XK&#10;KaYtUKhUVbmK35UjKl9chpHDBg2hWLgGTJIC26sgQisnCrp/XWqQWaa20NjfSSQFlQkWjo+Xcu+J&#10;NhzunbGEJdCeoK5JS2R3LKGiWM3vlDCWh9BBUZcq6ptspFfPM3Qdrr0KuhJ+Y2E72CaRtPjy2rk7&#10;mD51gbWr3HjR8Dj2dIqQrrroGFO0pI+7YwmlzY93cuoXKhKr47WE4p3Lt4eXi3oAC9heGwWaoYlF&#10;lVkcAzEj2cj3t6WW7ho6Xgdaup1oUoJd12dHqR+oaMhzImORkp9+7w+yLjkhYah3xyXys2peU3Hg&#10;B7clNoeu94dha+d+/b9liy2AQ9+55ofHS+o5cmvINtBP4QXToaAMuCD8m3/UdKUGPudhO3sC/B4H&#10;xdN2aLvaJ5pFqOhNcI32mL5XgUCOn9UBqz/3bLEWppGpP0VZTg4WDBsGKA5yLlFwEVARS3VqNGtA&#10;hJswWYx6gBNWI7MrsT9Bgvwypx6n57qzV7UuOVAFDewLrstbiURzSe3OerXv+dkdTJ+vr43BKBvn&#10;YCBTwVZloIDz8RsUBqClbbj8eq+BP3F0HjUrEsmIL845Q3bILubg2AkMEQfzV0DFDMGwK3cCniQZ&#10;xtwMlFKwc0InWwC2FKwTAm8uJt2+QC9MqId6A5cxdcOLs2X6WBt1sBoKy3WH7dETyBGjP7O00QFZ&#10;wm9R3yvOwZhMdpHFiX9/i3WU0wyqTu0pgi1gwfWI3ZqM2G/95q/bRx732O/9GQcb72ELPPtHj/vt&#10;dz6fhgxSRrfwFk2epfbfv5IBOvHZ4wcIKlNF9t0LWfT1PfaRRz329Zc3GSSFwFm0mAOIJi2gnraa&#10;sP2jMzQCMvdxGX+6kYTMsXTVimoZ7l7ZZV995qrly8aRgCFovU5TZLCN4TgV7CuozcAu0zj4AMGb&#10;pJhFt9B4yUqwf+H8mzDrNMVPGj76Hg2O2eaZ+MmOpMkfI1sopoCresA72VIQGtLslNrKts89+u6P&#10;WO/gfhwof0HU+ci7NUqwz6EUfeQ9n7K//6HPWnN9N5sJVsvhvdba2WlVUabK8BKMjxB1k8YvJhiu&#10;jHDRJDLHCTjQeRxrZmYZPLXHfBXc8FsznNK19uhTP8LFMuKQdEMjDs88/jhREboRcIv3DZ1g9OIp&#10;eKho5oNXnjjzhPUNHXQaONSmrBGHzaxrCTXOQhH4JCBRibjrpLOi6M1Nx6msL1ItXwfzQqUTaudi&#10;POk0oSyRPcyDKSb5LJlmDU3OZGjpJrVaWiWKCzSQ3pLBAGt4yqppsqjnXaO4RsZTgi6/t0KyqqT6&#10;uQlGFs6SZpMqc+KKl64mlr0cQmHwQw1N8LFbDx3sB6jiUCEiq+DhHT3cS1SAY/WfhvnRxosCpr0x&#10;DvUWNgPvZYEXtpgHopGGslWNLWVQji00Ttw4gl1bRw73kUav26FDZx28OsVLOL0wjVPKO+MSu9qj&#10;cMbZCHfW9U62jh7ZCz9+mRdUzTsVaPx3c3/hLOM4Wpuj1tVxz1Z/X4cTZWpK2t11QcfbXdeOLdhO&#10;bFrHFhrnd201vYUtmoUeuMa/gS01Ht2z1cdeBSPlYNeLcvTIABHUW6+rpamW7sc6nuPO/dI13rXF&#10;szgEX96NLSkhenlB9w3xHCEhaHZuNdOYBgfayEwJYHBezejqd7ZVwzwDhuJ+FlHb2XmuBZz2lu0f&#10;omiPHK7GigZ8BWwDE6wsYIthKQxbHyQjTjHCT4NXaim2trZGuX8prmUTSYAG6m4UB6EY65zo27uH&#10;gwN4iMZDP9lyAQ11jXXkFzoHAi8g+xfHWZJDbz/orGvHFlzyriawXfZXvhPH34nDqMKv47yB9px9&#10;jw57nsz6/Q1rtqexAWluamLFS2gGleFAXTbBuNLa0Ia1wKSxUgIrirPbvE8hMs8c8yyWyZb9XEMV&#10;8gkFxMtKYL80AnnGVYzEv2zlK3FyS/Sh8PNg9iki/HWyNA//XeAg7DmRtT0NSJu4IrYHNs8AwdD+&#10;nrwdfrTVuvYO2IX/8ioR9YQFG5nxC1z5+pfPARPNWriX05CaxpXvnCdDmLOm/RW2+HraRt64bJt+&#10;ZKkZ3vTNr75on/mf1+3FaY+9fGnV9tam7Uf/ods+/11YQTNZO9ubsLM/7rf/8y/wDStb9qGzjCk9&#10;XW7/7csIl3FP/6ePL1sCqO5L36FHgi7fn/ophsFMuGHyLNlZP3LojevWcroTvaw1W/zeeSjtBWs+&#10;zfvqwv9RIN9cbTB/NsHgnUE0k0L4UDcIR9iqKFT7yP7lxBvwLUF6f9TIJQy/jqExFfg4RfXi5ddG&#10;odYS1Ho5/Wtrg9SogHv4Of3829pi78pWTU2Qg5pAhCzRMpw0WcJ/BagL60RaULLIcBlK8JKN8WBf&#10;R4tkZOGWdXJKIz9PtZ8GLKLX67eSVjUvdU4KXfziMjb1EDSw3rZK+6/Ds5ZA2rSgAg8ucwMsfnY5&#10;yyBfBJEIi9eJEqbBpHZHHGZI1aYooGXYBCoMLyGZusYptsFCpEq9sE4kwbpYJmizhlTE0MIhBUwT&#10;6aAiJ1qe/mT4fdKxUGqviCoJb3n3j9ghcahxioAUA+GGcY4MI6RSrlb3HGp6GmMWAJPMupFoXafn&#10;ACy3lOLZGgyDtQRNJ4zLkwz0eo7sgfRUYwlV+NNErN2xhBpBh4YS1wJPmBfTSd02idgqSFXR7Fnj&#10;2lmcs75icHN+EfeEqjyHjmNLqS1iWBrZpzTvflszVPbjpHZffvbrDqa7Kk4/L53+JEn71llnBjqn&#10;RhzOgT2Sr7ytrel5UswNGnaAQjwM9ZihGKpRgiQed21pdKAbWyq6bvOFB9ZFz8juNcoWPSashWwK&#10;WegZxmvetcVzXwd3f9DWw+uCNnznft1vy32/LZ59Elsb99maY12qN91bF9jlfffesQUurHW56bC8&#10;uy5spdJomlOLWdXXqA/IlrqeNQCjFObYDNeke78qSUe45vq8wuEt5UM3Anoz6ESRseM02WfsiQ2y&#10;Pqmm6tAsBgZ08Uw3wPnzPJNZnlsKITbtGdkSQ2MFLr6ot27gypkF2QJiYl1LyAToH0lka10ag5kn&#10;UtfPak/E2BOZrNt697ST1YGHM69hgW5fCQl6yI5dBBE5OO6q1aSwBbB011acvhhBMuLv+7Xv2bfb&#10;Go6CHbFLshAtsgixX2CUFKNJCIYCltycomGLQiN7qZTMpQpa4wpOOoQEQYDMeo0u3Aw1iTAdueVk&#10;B2vAObrMmlq6QXnXPAUUPScn6aCV3gxzaYE1CgREaa5piXe4VNku379MobWGwyMxgf5N5YctNPpr&#10;VveuUvujS9v2UfD1sOcWNZYt+99/d9sa8mP2i/8ianECvH/7SxBOmq/bz/0jt50f3rQv/27OPvzI&#10;Ffvoh8L2715Al/43k/aBJ67bpx9TlpS1n/xRGk6nJ+1D7xpHZnrdfv7vnbYv/T6Y/inkGsq2we1P&#10;2vQLr1p/P2tr8dnH3nPI6tKv0Sm9bR9prbcb52rsqWYieeo9P42tP3Uv2Ux02V677LZPHCDjLsvZ&#10;9bIam75RYR8YpDeBIfTTV4DGjvwvlnj2X9l25bQNozQag5uv0YvHGTcpCuY0PUrKKIeQbdBoSo25&#10;rAP60ehFjerUKMb+PbUODX4K7v0c++DY/mb2qyByBtqzGTW60rHF10W71hhH2Yqp9ioZhoaypkJj&#10;AwwScLOFRcSNEE2rgWIkZxiLz1vP4XdbTX0XTgn9d9K9o+1SaKQzERqJp6rZYmshpExx6fDWQxQq&#10;R27dtt6eduY3rtqf/NH3GNyg4R68aLFZcFaah6qIcDngp2YnKaigCgjHX1OjFhLTFkE/p4zCpBTm&#10;loF3orXwhvlZrWsbzLI2UsfL4uZ7F6yqAXyQzDNDJJSn+BzuPMDXyHLZwIqcdOqRbTopp9BZDXzQ&#10;YSHNGo0upDHROdS2cDLTtxMcSryg7LocFXKHzudQ6EgByVikWy45ZLEyNjK3ySRmHAfLLXLSadUR&#10;BIWIgiVnyaedzzy83TGD+ssyCmlePyk1VLc8Ug6bazdZEGJx9QySYW7nJAJjC4hf6c/dsYT6INsP&#10;2fJy/73cGzUycUlow6wS2eLZ9OehdTm2dpb4lrbcRLQ5B8Pf+XE3v+vu6MW/qS3ZVvTADXCQDRa3&#10;e7/+6uvClh6i/vwQ1yV/I1hEh77utcZYKhxQYKDfp7qGVDT1d7oOqWBKM15wiZ6rZEx21yW4RrK4&#10;EmtrqGuG9rhtt6amHbYFP+w8R+Gyqhfod3m4Pzv1E30VW/z8rq3vd42lpOsd0By9QJfbHIIaE7hK&#10;9lodqYdIQTc0lOuxaeo8+qNr5AE49579qmceoMGsyMM7JSIAuIxqRUV01BKOUR8gMALGlJN3ERSV&#10;A5v4Gcyh/V3OGg/3cZ04RxBWDh3IFsC4+nnJLkj+GTIa18bvJXBSH08R0XCWfWUwf2Zh+L2GcJk0&#10;Ytb1Piok5KAUidpdWrA+7t9SEf0+B45Z2eWvWf9+SQhzME/GEFnss+NHfPbicNaufGHdPvh3D1hr&#10;z5Q98zrdts9s2id+rhcU4IZ96TlAEmCUj/9vdcyXGLO//Bq9OXNmncHXrLglY7cvlMAs9BPZU4+r&#10;wUGfZ54Ixetj+wl+aTx79Xy5hak/9B0k4gcBeemNSuuP0MmwD4VTruXcrUo7BdPH37llk5cRgFup&#10;tcYDldC9gW3xT6W1NTR80RQ5ST0En7oGYvDyG16rfv/Hbeu5P7UEOkFjUC0ln11LjUY8fHH2BR9q&#10;1KIkYRwhNu5RPbh8CghMqISi+5oqvy0QiQjuE92zEq2eeQ5y1UMiFRA/3soWBzbnPHAWMHZDWUuh&#10;OcIUIChmC+DuXmCcln10r7Ghc5kJK+/mgYfrcaYUD+ke7EUQSXK95xBIO3jgqA3tP0rDwLp96UvP&#10;2kBfux0+tNfp0rty+QYNSHM2TCEjQGpSU8xEKqLTNQ8cZ/DJAAXj6USRtQwd5kYt0nL+LSsk0tyA&#10;OiIYkrPEFI1caGrAl09QW0jyb12IlwgmQpID4cDTjHUkdU/SBq+TMRKVPDJaP0ohoR6W0+WqhpUl&#10;/q2GiSOxsWVOOUV7r5xLU/WGm0/hLbeeAP8jKxCPmoMvR1FW2GYRTt/F4bC5guTD6giHD3gnmzov&#10;+h0SxaC6TnSJd+a/5RCI9vg7dvmdz+ILySdI9kzbmo3tgdPrP8HvFeef6Gv5HJhsAnhIncIUiYkK&#10;hY/qzzvZ0nDyEAyefb0HLMt6btyKAa/FOADg6/Kzinqda3BW8M629HscB4QTUkFbUZ9+Vu7t3jUK&#10;ZXyrden69M/uNep7hGfv2FLErANJHZV6odXL4PKQUVAf0p8Hr/HNth5Yl67JuTrd4d17f9+6nGve&#10;vfdvtvVO6+LGE+1jXrRF/smv01BUGrWn3n3UKYJ945lXkAVvIBsMOAHIrekxi6+kHPG7bYKC9mi9&#10;7d+zDwgoS3CzQBftKCukQEuXqno1lLXevX/8nvU8Lx5FYHH2XRRyS3Euzr3/a1wjd9rRZ9K9kTz0&#10;do5MkvqDpt7Re06N6c5zZEUKtlCwp5DLnSeI0zkvWRPNdlYRPIi8hdQfdUa7yBJUZRKHX+8OFqnh&#10;gauLp0/m24R0QAW4PUmBrZHldHHISFLao/cE22LseAm8nKEs7GtvOx32e+ienyIjGPZbX4RpVAeC&#10;Zg2D9su/cdXaK0dtkbraN1/atKaKYvvJ93nsT18tsuHxbeuCGvozf7fU/sV/QBcHOur7z/hpCvXj&#10;X9asu63TPv7JHg4LpEpyRzi8oIhnXzRPOEIgdIq1XIOxdYsBK8hEJw+aK/0VWG/0CPna7S+fzdt/&#10;/q1fsU99LGT/5DeYSEVH9YluoKXegP3qf0aGgVrCR8/kbDbjsT9/dt2iwHk/8xGP/dF3mHA1wdIr&#10;8/azny6zz/2HFWsEjvmXjxPE7oHIUt+L5g/4+thLFtxHjTKKquuzI+ZP3bTwKcQqS3rtH/7r5xgu&#10;Q6bDxltnj/wYoykr/Mq2uGf4lESacZP4sZ3RixpwzqELz94PmpKGJZWD2VQKjOyn6zsOWsIj4l+Q&#10;BJ6NWDsa4+jIMrMHEzScypYX25XUDNzRyvbPnXnqQ4wS3AMWuW7Haen/hQ//mNWq+Jq8YK39LeCJ&#10;bRQUOLaJJFOxMQen1Tg06UF894VL/D9wDE9fw0y++9JFNk0JnYQbNsQkmST/L4pjC919R/bB7iHl&#10;iFAPCEJR46y3dz1yxCLtnTYzGkOnv8MGjh/iZxkWAFyhcYmt/T1wj0l/2cinn3iKuZ8tdAgCCfHg&#10;RGmS1o7GwiW50HsjDulOQz55Fow/AYa/g+enwPj5vEDNgSKLFUeIqqCrkRZ5gFd8oSgvCEqcbFZ1&#10;U2q4g3jW2+sUgbZm+Bp3lYPPpaIVN7etjVGCnc2sgRoBh4UzlpD6QgrNDC9pssb/iYeungRnLOHJ&#10;Q8BYNL2UHQDioeuW7ucc4xLLwnC+yW5WYd8IsyshynTGEnJi79i6N0pw/c6Iw5OnDoNpLvNzaPlT&#10;4HHm85KFeOFwt7U20+uwuy63DQ1qXCJRn7MubB0/TCQJjOTYYsThqWNItqIHD6YbgS989PCgw+KS&#10;q2hrZZRgdzPsKV3jjq0qbN1d11vYEtfeGZcYDtqxI4OOHIQorW7osTqQFDWLSbWPdYWZN5zi0NZm&#10;1LryrOvu6EVnXfdsHcXW/JwK6Kyr5cF1De7TiEO/Q1OTrePsoYdtidor1li1s64hmGkzZKxkqzw7&#10;F065GMnuIBmXDvdN8NjBxgEbausj1Q+D9S6an/nFXd2tTF1CKXGe4eOwukroZXETGBTItg4eOQK9&#10;2Qt8g9RvEi4/F9sP7h7avUa87/FjqMSCC2dRjAxGaKISBZeXV2tW74FGVcbnd66xtaUB6KYVWh73&#10;Hiewb6CPvomda3TGSzq2qEvBZ/aReWgMpu59MRlpZaCK28S66FmQE5atvp42ngWhLowdOWI8utOf&#10;UAPLRPtVRdfj1X57srsBldgWi4BXL5E9hCEMlOFQi1lrGMhIejCaEyGxtg6+f08bUAcaM26owQVg&#10;2QodXJwaM/SkUQqxcrKnEqSW6wfYpwuHeB/Xrc+HQwPOrMWZD7x7n736/IQ9PTBrZz7YaN/8Fj0B&#10;vi37B59cs2BXrX3n+RXrr8zYp3+c+7oVtiv/D23vAR7pdZ1pHmQUUCigCjnn1Gh0zoE5i6JEMYi2&#10;TFu2x9J6ZVu7s9rd8Xq85oT1jPM8I8vesUfJo2BlUaTEFtki2c3O7IwGGjkDBaAAFAoFVCHXvN+P&#10;Rnez2ZQ0zz5bMt1dDdSt+9//v+ee853vfKdl1D78iSQ79JFMyyuj+PNSgnV/r82unmlhPw3Y0tVp&#10;e+O/HrNWiCXp7oANvdxvx7572jqvXgPBiNrVr7bbxZOt3KNB4OYFC/ddsBc+lWDnYPIMorL5ke3Q&#10;Ol/MtCPHgJJxIH/1AeCUR/OQm+f6Exbt1z+Gd8+83ng7ZJt8EXvxN4BVmNdIT9h2ZpAbQ5+oeG8V&#10;Rahh632HXiW5MSs5WG+LI0M2MzBsOdBBK+7bbCdOdlsplN8aKm/ngIj2bW1kX5LQxltPQ91YUu0i&#10;mcSxnuk4G4mETUvgZSpsFc07jmdC0WYyUV4aP8c0OQn2VA4B9VjWIb4xlii7Yj45rhzPRUJmcu5L&#10;mdk0U8YLD1IAZGjgr0DZaBkZtG4WpiidBMY87dgG21kECk0I7aTprkKRBGK7ITQxlBNw5JK9WYj7&#10;j8I/50GEH7yMiNhscNru3Vxom0tS7dzVLogMMXuwOY/Gv4t27PgFmEFUq10+byOdbfgshDWcfDN4&#10;/DMzo4yB2h/4rWoE5ubhTadTyoxxn55C7oC6N7kxctBkCCIsCCbZWQzBOqpYk6coGqc6EgnWUXyj&#10;ZjCOFg/cbnXfWkLrJAFDLnEwhaLLaNyo0bGL5CvLSDHOEA84UgpK5rI5tV/EABIzaIrIIUQ4HQNy&#10;UhQRhDI1q/f4tWpUoergOYlbgd9Pol8eWSI7TzFNCie2mo14koOIv0HbhOKnkF/9ieU1qzF6kGK4&#10;m2ORhL59LI0dCK1Y1yB9d7mJuRwcw+QpYiT8ohiBaeYyQ4GLMy8O3SCY4c2x3jMvPArmpSbaUa5J&#10;nqCaO6sWQk1XNJauUVo94ufr32eY1/o16xrVYGPjGjfGwnADmcnABpj3PNevrmvpFLzpsNR9cLoG&#10;kXOZJgFw+1gzdxkrCt79vnlhXN4/r1tjSZhN8wo7a39rXlGeEfaUc40RQmUl7dNQPdUhpMR8OQJj&#10;ccBuK9zb+ESkcfEWh4bDNjgN/jpwlSZCQxwWNCrngF6jsjstI9vxxLByNPboomCOZj+BcXB3JY0T&#10;nMYXuqYQ7LYYBlT3LcLeaKwph7lCVMJOlUaOVGW1Xlp7Nctw1l7XyJ7cWHv9u+7jxlhBvLcQz5v0&#10;igCJiFzD4Ll41FCc03HIFoEppXQrhUw9qwEOV+V+kqgmTyN6VlcmRYwZMGsU1QWoWp9doUZnCWoy&#10;0bh/jjwYla+SUHHjJcYrR8CN2FuOgBcwRAR58MJiD1WweJUc5HHk37gQImUORYTv5vkzmcWe4++r&#10;PiDhDg67hues5TIt/jyoiVL7MopoYUE68AeFng2Nc0iwpJEXqLODPipnd65AC823qaFce3rzhBUA&#10;K5eASJx5d9Uu94zQNH3K2nsgVpCLKM2P4ZmTBzg+aw8/mWtX/OP2j18GimpfskeedhMxTNv3v0rE&#10;HwGWejBmX3hlzo5/i8iD/fLQPvY2EvBe91ZLRObg+UeoREYqK8G2Wzm1Gw89uAiLBtRgpt4Oekdt&#10;6+5lahzymFe+fayJokzmVZBVi+NE3UZhsl0bA39HfVMyCZfHoLkj81ycTl+E+RgJXz0pMJls2oY4&#10;kC2ddWLv+/JcNtwdshPv9trrx7vRx+nHwC/Y8bN9VA53WDdKvur4d/xcn/3oDXoDA+P10Cr2bX7+&#10;Ku+XcUAuQ+d983SvHX1HkDHqBxf77ac3x4oyFk3gj3XaT9/qsLjCtOJYPh11hOlPkpwtbtiCVvM+&#10;bl6EjPq07aqk6o/YQeGgG/2O2bh0eMsoDWKgkoAlBjA8C3g7Kgpv5tSf52FdkGXEuEZpVqA+t+XF&#10;OeB3FI+QFErLzGXRkuC6Momfnra6+z9qgb5u6z37FjYZPW6SZ7N4EtpYPi8bEtx6GjZJCthVXk4B&#10;G4JsP4yZgp3VeOS0OMSrEFVTlaOOkyHqJIblZotDHnoJHeGiEKw6CKUFB8fw6CWlwO+KZYRhXIvn&#10;4SekjVHeLiggDlZAjATP6iKVkEu9zKUASIWWaCjqjY5zON54ORx8Jyx3Prb+r+snkXPIOJO68bup&#10;eI0paZv5XpXvE5KtobuSSoMKSVOzbpMwmASVOS/tRL0+YKx4koRJiTQTKc/m/sTs4tU2voqNKuBO&#10;xx9/3mx5+AvGEnZ983f59Pvea6xf8hp1qEq7W/iu8Elp2Sfh5RfkFpgbWG8gEIAtpcpZfQ8RHQnT&#10;m3kPzX3je+42jzvnefu8+H3Hen3Aet15TeJBe4A2ykrLIAPoMIB9AjbqwVkZhS7XPoDGTkoecBeG&#10;OYp4HfmqRBKo8rB0YEtPJ9sH/MgzOAObZ4LixGTuo/B49aEVVLfxcr5b8+LaUnAoitCvUtguue5x&#10;wvggz/fG6855vuf54pec94qZgATk9Wl/aB0dVI7lc64rw0NiHniG75MnqHur/tZRVekyv4KcfJKr&#10;KyTw5xwPcb1bGoZZ0iSC4FhXCfPmpbDnKQxSDc4kelj+mUUrhAc+hSE/sH8bPWCpuaEz2ADCX/0c&#10;eIscQHrB12A9AZJwEIVNl9ImMQ1WjXvvw7bkH7Ki1Al6Y6Sbv5t6GQ7PWoLo8tIwvTDW4M67rCp/&#10;zUrq0anpiVm7P82aSzGM5RwmLTE7GkizU3CD3fSwXYHl9wyKtf/mV73WOp5o11+Nt0deKMWGtNmF&#10;PrpRnUuzR34tg4Osz069C9slmGcHPyLnbNpOvQk5A3bhcvB1DhCqcy+QvyEKaq6HCw/8eOES/Wkh&#10;XdQ1Eg1oXu23z2uNedFT4ca8eq4ghmZ51rAvh6I62ICsVRr1ENLvHxvgGnm+0nw5OGdm/e3AuRRW&#10;DeAEJ9CyUVLxoUmE9eDwR7B7olrnIX8dwNldxraJzed1U4jF2isfk8H6p7LH9HM9T9nIQSsXJWcM&#10;VNby+ewszloEe6Kubnn8fFKJfDx/ySuXU1yR6CmttYef/wcMHnjc/KDNuXssr7aBmwYGi0HMXCXz&#10;DCZ/+fIVaFeZNAPYDU0ox7797deoTuyzvksDCDFVcKGTdqztmiVVNzqNI1xLIzZ6sQ8dHw8Y0wLM&#10;hFH7td9/zh578j776ld+aKm5m+zf/sXHyPb77DvfPkJFnss63+3i1IbOORukDWEXHXioqIOONpoy&#10;Sq4BnencfCKSMNoaRVZP9LDM/NTiUGF2LlSkeSpx1XYsC2wuI5ODiQ0lnn6UdnYScZOw0TKJpEce&#10;bnA2h1rQRfCCTp5GVnmZ4ho20GqU8JoDMF7FNXioMTS6IStAa5xwJCYW5aHD7EkS3INFVhTB4+Jg&#10;n+Jhqw1hAtx9tSFcxTtaIYGTqDwAWKl6FMRSChkbD4WDKhpmo9DDMsWRrMVfI4GUSacl4ai/eCzG&#10;SNtp/gUSzMBGqRkUlYgzTb5gGY12F5ta7RAlpyFZ1Q+eF2gt81Q0wvPlXPsyG1GHjVhNet28RmCM&#10;nzeW1k/aSF48IcfocPgq/yPjtIhcwSSsMB/LVldENTX3SFa6F49FUIzm+d71eu+8lG/RvHQm3H1e&#10;RGl48Xdf+zvHkuFOxRnZZc9+eIf9t68fp7nPnP2vf/Qpe+C+ZkfCuPvrHRAFPcwd7nUccBwHlwqV&#10;ZF0TyfuoaXkYj1jw2gr5qSQpblJVHEfk6I17h+c5ivwy+DeOwzjPs1reJWBQcVEsQNI9STrnhOxr&#10;0B2lsaK11zXKCH7w2lPBCg3SVNiF7IQLCuBH996DI0WhD1pXl7po2s4+ePaZZ9CLUT9rsPNNjfx9&#10;GhVcP92yqO693u7guzqDHi2noTfP23SY2BT20KUrI1CBRRqg4p3wvYp/X8EjDcFEWwVCZRsgHaJo&#10;2qx+YdB+vYYGP3vzbaHwfnvuE1+3z76wal/5WYzKU7Mq76q99C+T7LN/NW9tAZftKgohKX7UPvnH&#10;YOeSqPAN2+YHM+1z/zFohVQBf7oO+XOikC+Phq00kmQvPZpgX+9ctYsofFbD5vm3T6fZn70+C4W4&#10;wt79273U02AgvZvYJ9Uwvt6wTeW0pXxkP0YXCnG4z/ZvRvr8mfth/7VbwmKqPfLpAnIY9yH7/qZ5&#10;fMn2kf+73l77UYL93Z/80P6Xx3z2Fz+kaMsVb4/lL9m2g5n21y9Pg+G77VNbwfRzUu2LzryS7U8e&#10;ibNvdqG3PzZvVczr3zGvv/nZnBUkz9qz5GiKHgXhqNttfmQe4i+9aQ98gr1Qfr8NvdZp3rk2u+9/&#10;Lgbjv8/6vvK6laXRE3xXqQUzDtnF80hOI0wnUkAKuPw6hCodfKn1olJAFCXcPg34Rpr52guCEN1E&#10;ITMcAKrfEDMxHWn0aWygflf77tZY7BtgPB/PWsK28tqX/sNHn7c8QrlLPUeRrE2Ft1xOYpGWX5EZ&#10;svKjYOKo9fEA6UQ5+tYFGAFBElzIKUxjsDIKLb+u3AY5NTfRrCAnn3JzQsNyOMuzk0tWUNNocWBO&#10;kyohptX8levgfyRQ47Gkx06ec8ZKI8QMo4vjRma4DJlZNSdWu8Sth+6x7LJicM4IEEu3JQA3paYA&#10;HXBxo9QDjA5NOK3e1OJQ7Qz9YK8hWruttzikLBo9FUFFCXCYsxJFN6NymOTJNKdm/9A0cNYMG4GQ&#10;eiHXwfATKTpbAxZSf8n0rBz8KRolLFC5iCyBD0XQnbu2Eu4j6YCBrCgvtarqUhuF+6/NumXzelvC&#10;Sb5PjKN9B/bgWUHv49DRjTp4aA+0O25OxjY2KQksKHyr0X7gtGm0jMpMbQlHRm+NJe38wMZY+/cA&#10;ezEWp/l7xiIkTWesOPB4OlPAaPI6Cp/LFNkpuawinWaw4PeOpbaEEcZCxAqYTq0XJ8bVLpFmLb4s&#10;272bFofDo841lpeVWA15C6f1Il5pM9eYQS7GaUuoawSHf89Yh/YCvQVwQuNoM8d4KF+t8HCKcrvJ&#10;h7eHlxJHRWoK4SfxK7lrmmkA5wlXf99YzrzUaGZdi2Q3ePfgjXmV8UzU1pbfnNfmzY10XGNeanHI&#10;vNQScvHGNQqKPHTHWDt2beGwXbJ7mw7DGwc7BSIYDCDFPbfqyGlfpun89DxSGZAK1p8JDq80j8OH&#10;dzgm8po8cKPhr/MwOq5tGgedC/kSIHtLWx6058skp1xvZa5V6yXXFYcXKQqxIiYxdFJhu6lV5QSR&#10;j3ONVKfv3rvdhnm+dACXlhQhTV0BnLTeEnLz5ga42/RKXUuznOJKR0gtwvPlYg5Sqx2nX4B/krXn&#10;IEhDq0U5qBk6qaVjFNSfV39mwfgqzC+wzXW1Vst9DYaG0PSZdqKEQnj7QQqelKuTTlUxxt67CLa8&#10;6aOWP91nPvrZZiCm1lhODopoejPFUgtATvHknrzk7lrfbrGnHoTosa/BzpyM2qGyBXvueeS6C+qs&#10;5cKsfXhb1B5/IYVOTyXm75mx5w/O2n3P+OxaO8lz8lOfeGTWdj9RbqdOwWsH8//4hzGqu+rs5Dvz&#10;tq8YrP0Z8OucKhvjIPBcmrM3jvajFTZiBZAPXv6zk/bGkW5yBoOW1Ddn3/vPp+2tn3YL9LLpn/mB&#10;di7YyaNdNC+Zt9YvXbeXv99q1053c7hi1+av2YeeB6qMFNtIV8he0Lye9SExT4kvDuaval6Pl9mp&#10;02alKXP2/JMRapXq7BTz2lvCvJ6mFiK32sb6I7bJS20Qz1XprnL2wJy1nuyhLy3Q4d5KmxsdJs8w&#10;YskUfJXsLLUAktTdsAZ9Vdy/6mzr6VrifpGrBOJbIA+ohLp6Uei9mu+IcSilghlg0ZjwfPZUUNAs&#10;UHA8tQ8R7Ix+PgcVVqq6IaDBO8cSBO3HDiekpHhfWksptqtglWOEf6kUH3mWJphkt8XP4YXh4ajd&#10;oUPHwjOJok0TZlNHeSjiCeGGu4a4+aimEN7OLVFYgje9p6nY6nLXYPj0kFxD+xnDGkGIqrC6yFbR&#10;3gnioRdj6BaE6Sr7r7HwfIfae2nsSx9HDpNpDLyUBuem6AvJw7wGD3aJXqRTQT9jEpYBb8SYD/EJ&#10;DjmnodwPiY+xWBvvY0oe8vAvgy8mwKVPouLXnV1iQVqqLeHOP/1cAABAAElEQVSx6ffjGGM2BAuE&#10;zyGhiJcMxo/XI67+GnDPwiz9O+eHMCLIN2CUxXtWPYPqAMboXxpRGM0mVUJ3mn8T/TRGnKWkWZgb&#10;ECGxJw34gSE/35kCTFXOTSE2IMkbme3GaNILFazcT7HK7WNN3T4WLCiVa793LNVFFDNXPHEOhMzE&#10;gG0qwUPDcxQEEQYCY5rOvN471vitsXiYBodoOMFDJrx7gQNviGS3GE66Rmnu+yeC6/Mi6pH2vVgF&#10;UlQVH0UG6ea8GEvXKElmN1FjCp5YAqwUldfPyziAW7s8tG3Ew5VI3Da8/UGKfEa4TqmfDrO2kn51&#10;rvHmvIiGmJfUUt87L60XfV3BPYV/T0LpVd9ReUPaEDqkNK85vleOyiDzUh5GYy/euMbICnUYa5Sz&#10;48FeGxwFH590PG9tNPVInqc+I8GJbKDC8ezKk1IdyPJKmGeEjQMEIArkMqyrFdZfj56YOkswf6Lk&#10;wAbRvlnmYB+ktmScxG4qejsZJItVqDdNVyp1rhoYRg+eZ1Pz0nM1NDxB3of8CtFnGNbZKPOY5Ro0&#10;Z+n7C/OvpBiniPam8YreWJuREZpk9/U7P1fxVW4eeS/golH2cwYJv6KiItQXXRgSom3udSrXMYgz&#10;1D84wHw1JvcFqRXJLoQjq3yWyJhnGrjb8plXhKh1FCg3p5JmHRxYSUSF49PLVoTcb5Q8zfwczJ6A&#10;36oWJy2/hENjDoMznGPP1FFRn0sEOk+r0BGok7vRoMKxTJwrtUxqDp7aT4EHnsbyTLU14vgc2IVk&#10;BIfu3ESFPeAdR+uIBDdjzw7l2JMVE/TEBgoBN0+I5dtjTyXYl99Au/+1aTu0ly5jDdP2pZepYTge&#10;ssefBW9PnrJvfZ8otzVqT/1Wpp0bCtkbP1iw3Bngn19PtB+8G7WL4Pq1wC4P7xhj79PzQPPieVyf&#10;F44l82pANO4g84pnXvPM6/4sBNQamFeYvOBwrn24ko5eech1z3go+vRYYl6q9UzR7wC1gQm1aUSk&#10;b2zGDWtnxIap6r0+Q0HcLDRrUI/+2SS7Pg3MGyHnQl+I750YB8/vsjfe6aFJ1BDikGH72cleEsr0&#10;CRiedMQFj3KIHAGXn+FnLddHnJ8fPdGF7H3EwfD185Pg/hJfe/sM+QHGuoqT7Yx1Su+76IE+aHH3&#10;PfixWHnNvTy48LzJZpf5InA/xXEHalBVGImuDE8GjUWm8FSk6UxiBtqUHs6xq6et69xZYJN0WAQR&#10;+Pw+K62jWjeLyr64iB2jMm4BFUtHv52Hat9DD+AdIcKFMXJhEBIxLNIYEUI6TU1AL00S8gktF1DY&#10;myF8LaMaUK0LgyRFUt0hvBCKZAiNl4ENcqpIvHAYCTOMYCwmJgj98eXVbEDsFBfe9SphkbDMReif&#10;CSTovNn5zik4y7/HC3/FWC9RjTrefY3Dw+Vg+rj1eLkEshw4kJXxl+HmR8Y5EG68dLgIY7j59ja8&#10;e+MfP+DPROoJUlIK8PpgQpHAWV5GhRMhtI3Xnfjtxr/f7c9kF2uc1oxHgJwv80xY6SNvMuVEAnMY&#10;ceHm2rwbL2Yt1OCXe/1/uEY3OEUBtDJhk3APgAdRvYR7vQgjYRIYKhmSgKo64yimm4RRNExxkijw&#10;MQymMMt57v0Hvu6Yl7x40Qn1ErFASWOHh8576chkAXtIMlxeP6eB8zMZauHWKahaZvkohed5jCCv&#10;vUjFrroMFRXR6AU+uKqMJYes+yT8fsHRzPcRgnOQIVcsWD1OkSHP2iJzVh/jfConoyhGdndcJUfD&#10;QQdMlwo7R7LZcS4PXeZKLGFhyq4Di/p8bjYnSXEcIh3c4tqrwC4JL03wXpSNK2PtpaOYGBmCE4N4&#10;7rmso4u1VZ5kglxUGoZdPw+S6Evgd3bv2e18Tp8X/a+5udlZAx0a16+eITru4TmQU5NAJMYBwz72&#10;oceSxLr0kExcYb8oL7OG/s0qsKwqjf1g/cWVXnIfHOQ8+30ktzdXUF2/u8Dar0wCgyF4lrRkdXVU&#10;tV7HcQgm0wx91Spr4+3SOQ7fNVgqxYi05cfb2bMYb66rvpIKdOpa3r2MnQFnbqwlxzC1Zi09dOWi&#10;wKueStaeNnD9ebd94slSSyug6vxqki3CqnroI9BM6UFw7mcZVLYWAsNctZlEt119I9O2HYZKmnTN&#10;RqKoxZ7NpSEKkhY2YB3DqPKMQCjZJyM/a1da0Nq5NGF9l7+JiFrCzXnVVfCM8ki9e4l5oS/UyDXd&#10;Oa/e68s2GnLZU1tTzVO6hvgdMOUyjX0qKbTDFk0CjalPdpE3CgKBM7IGwwaByAISvEMDqBUAA7rT&#10;weqpXh7g/Qry1pdwtuKTsELoEKXAKuzD0Ks7nIQZpS46ThSmfFBmhmpEOJyxiarYzRbLD0dZzdOF&#10;2WfDIBuDs89DyzPO75M/cFovioCDXS8lT5H49Cd+xZbdZRgiJUY43jHOSZzguDHOA+3De9+6pd5+&#10;8uoxEjbjNoBXfPDJ7VAfZ63r7EXEfrZT4l3tQBPdgy22FqBfLHogLd3jHCQuyvoPs8nTrLWjxa7T&#10;+XtH0y68BRa17RwX5Ka5APxmstH+4LiVbD9o8TR+iAAnRWf6wezoVVtRidnVniUJxYVIPU6J2uIC&#10;Dh4MmwSriHVsuB9DIp1xMXXwaiSmJgx2vcUh9EuqCoMzmVQeBjGSUOUwTPHQzFagnc6vwrmm8YMk&#10;iIn7qTAkAQYe7ibhFqZVmxq5uChjdkFdC+GZKkHmprBMGJpYItJF92TAeoB7HybJlYh35IHyqo2n&#10;fqTQlcFtRbcDTooMOZ4uloMCGYNOiUIjm/Z/ZCw3TKM52k+upFTcyA/AJqK4Tdh7BIMmNkgSh6eP&#10;4h01tPlF8xIDBGfSyXnosAzRbUzGU60ERe+7eY0aC/zCuUZyBh4M3a1rJMkEjKfoYBoPN431VqVo&#10;Onx2D962orJEMRXwzBfZBIkYrWRuaHxONkaBZ5R5LwL7BNlwykU4Y/2ceamALp4cSUNNNV428AyR&#10;1QgwlSgFUrjUwV1R1UDnKHIpHD9jdJRKw6AWIB09AvXTm51nzdt3kZ/KJ/Eapjub3zGw+fmFwF1j&#10;TlvJrVu3YB7jrKXlKq0zhygWzGfjUEnrH7Y1NuRMEOluDPdwj98evX+T/e5nnrBvfONtewN2DA8U&#10;9M54a4IRNAnTJqgkJyqWBQlLRF+p9itPHsR7m7UjR1+3/MI16Jk1sH8GSFDmOZXrQfD3/Pw827q1&#10;2fr7BxyMfsf2HXb48L3W09tr9XVIXPA8KfGsOXV0tDtefSoHoSCk7u4emgyVsadXCPtncIoC9tgD&#10;1LbEiJC5t5kwZb73ymmSrejqYByi7KElDl71mCaup/4Do1xMoyAcs1yimNHJCdZw1WpKPOYhgdtF&#10;svvh5BbLPuyxP//bWatENuSvno3ZibEEe7MlYpuB7f7m0y77o5MLRE50mUqM2Od+02df+sksDmHM&#10;nqOt4d4nfPaPPw5afjjD/vd9RJWFGfZfjwWtcj7F/vr5mL3jj7crwwv2B49vIqE5Y6UfL2bvHqD5&#10;yytAWFE78IlG4Gf6yw6OA6VN2D2/s99mhqhyhUHlLQpb8W/XWKCjDz1/v1U0483v32wTba0ccGO2&#10;47FE+3F8jr3y6rT969/Oti//BDkVDvfniubswCPZ9o+vMq/ZDPsc85ogKt2Y1189F7OTExRatQft&#10;iW00KClFk//pJqsOV5n/S9+wzU94bQ1J+OGL1EEcP2cHn8q3lcaHrPs7LeaZarMDL5bYYsV+6/j8&#10;y1bmDtrB/6na5j37bMd/+qpt2odB3lpu/sS9du3SEAcuhwBGW/nBMElevAcSudAvcVYVubEYOC1q&#10;vQiNVpAp5Iks6iecVqlEgrIpbnJnonTrs8oP5HCoJDz1+OMvlVC8tIRS5cz4oOWA3RWQY5ufHLBo&#10;cNTOnTrPadznaGYnYEhHkUouQRcEgQIb7OxDy6HYssoKbQy6U4RooXrHbkvCWPoJIZVpqN29m0bo&#10;lIlzkqUhxFa5Y5uFcPXH2aB55TVW2FgHZEPISMJlJXadzdHHJgTaWVYLNuneg3GB/w6C3wX8QQf7&#10;n8fwqsXhFJDIPDCGNDKiq7BDoIw65TmEbcI6ZbTjMISiQ2bw3S4Mr1ocytvLUGcrDJzTdzOHPr5o&#10;fahBxhIGU9zYZDTut+3Y7mD2gnY89JptICk2MDSCEUXzorDAaf83POrHLCRZdS0aJnhrqh5OwJo3&#10;NW/hRkGjA7qR1PLW7dso3CEZzL1JAkfWS3wiCXHlU7dQWFwMJKTqScaqYSzYJYFJONp3jgWDZOu2&#10;ZnjGbMqMrVyjDjp80QV6qwKfKEmmcZdIOHMDGItq6xtjKdG6WfOClqp5JQNfONc4Ns5Zr2vM4Bo3&#10;Odi50y6xoMCKiLZuzQvGFLiw0+IwjrG2bAFD3Bgr1bZs306RGO3vMG56OMURL6VYZlNRhcXVf9TK&#10;Jq5YEfCTu34/QlS7rXbyKp2PqAylvqCWTmYJ9AQYQc5CVcZbGUstDiUJkMGB2th027zApQuKi4C1&#10;kDwuK+bwpoUmkWiIA1oV203Nm3kW5fUngpFzGAIXKftYmJ3JIesht7LuFRcUl9oABlUqjssYO92L&#10;AQyvGpfLw1Y/aEUKQZrqTJIMVRMMSYirVd21VqBLakSiOA1TyN2OYsCPn7hurdeGkRbuQbGxi9Ad&#10;mCkUsMmRTpvk3+Kikxz8AWumwUch/PeUZXT8Oazziml+vr0WwsMkcA5NRtgXyqHJqGv+igBlvEtK&#10;Spxo5NKli7Zjx07ub4w5se+IfrVGSp7rEF4CNhG0I8Og9zoUdTCskZ8KAwGNUurfTrvBMeozCguL&#10;bYooZhgnLpl1EKafChMug/9kJJJ43jJgNeXTM1tpfR9U081V1N14Vu3BA2Hb/VCNtYN/10HtfvLx&#10;Rdt6cItdhlb5QO2s3fsI2voNO6z9Qsie2w82/zBNxt3NNt45ab8GNXLvw3jbwXJLRoLzhccjtueh&#10;qltjPaq2hM30mUUDvnPR/ulbQ3bslWErz8Vh/GqbffmfR+zqyVGr4Jn/8d9dtq99aww20DiQ1Kp9&#10;8++v2Hf+eQzROOQQ2kP25S+22avfQZsnnS5crw/aF7/WZ++8OooTQO7R3YmRpwjK00y+YMpefHje&#10;9jwMqTIEDEsuRvPa/UiVdSCnUJsetCcfXXCusbcz3rZX0J+7d5EDpdhSvTCNMNTdYzGr2VvKSs3b&#10;xbOSoUm16j2wGmcm7cx5qpyxI6Vbsi0wOEqFLk2pKvKAztKsv23YznOdZdtKbJmq5qtXgRnHkb7p&#10;p0cCWL8QjBFkGDr7BL9C9QRGVrvEzl4geJymaSJGtcLsHRAig2Ab2L3aJY5wr/Xsq51t/9CUXboK&#10;6vHYPftfCvddA0vrp7s8XWww/uGRbltG6c4do8LCRdYbPJz8PSdHzFqPv4byZr11nDmGlsQZ+Lkw&#10;W/B4QhS/BIMMiAmM4FkEp8YxxoRSTEidqKYCMFVQgUQjFJyeTRQYwBijSwKGqvqAFDztfffvssaq&#10;RqupqiUpWYc3Rgn1wHUibB5k5hCHdvgqFKcYYaw8R+mVr2HIljHCoSn4ykQAK9BMV/geQAPecwIu&#10;IbEgBUHC1Bjw1RIbjwyqs5HWpHcTJZHqnrAcJGtVHCVp5JkQOQMOioGBIYwnfHW44lE2kBqlq7pS&#10;GKtwU9FRVfosuEl9AyR1Kjycj3IDRhxm0Do3fA1K25DDiFIhkBeZi2yMdTLhmsN1Z+PeGgsMeEJj&#10;ASvdMdYG9ts/MAjHmogqIZuAAaodmv2Lc0RG8eJs87ix0efwLBUZrc/rtrE4tMRYWp9XzJmXEom3&#10;rhFcnqfIuca7zYsH8Oa8GGv+trH6uEaeMDYTLAJCzbysFEvDACUAn8wE+q2Dv88QUcRWSbZPDFk7&#10;3v0UuHESEea86GqpCdaDvKxkPgYGtfbgnay9CqGGlC/YmBf3ZwzabCaRRYhk8ASH4xyfV7HgAsZx&#10;eGjYiVwK84uBbQixyREtAmPokPDzOXHSpXdzpaWFyARDjnGdwuCePHkCQ6m1C1tXVzffOcwz0G8X&#10;Llywy5cuWW8fSqb8PgAFLfRECwAGIQqc5qCXM8Gl2wi4fHICuQWuZZwoYAE6Z44bMTgS4dP8TgRV&#10;2P5hEm44aufbaYQDJbisHJEyDs8oGj0D/eNsbmitQDlhmpOLzaH/5jnQFG3k5OQQebQ4Rj3EOgjC&#10;EQwkQ78OZSnSgR3FdYs5pYPAec919Xa2wtO+bCcuDNql1hErrqUrVgIeNpIL+KVoZPE8QjbQWMRR&#10;GBqkAIAKVohgK4pQ2KTKU87Age1ea16eswofhItuZNA7s+xeZJcLwbfnrtElq99tz1RQbJgsfj6g&#10;60SKPVWHBSHnEu1KtYLwqt0PNXIBgsZcD5AMBnJLFfmWPkgVfTn2QBYdwxhrqYN9Hyy2Z190Wfv0&#10;mvW8Hbb6zAw7/PEle+c6TCKigv07EGVDL+fN88z39Iw98kyBuUqCdpyEsKstah/7bB4VPfPWchKY&#10;EYz98T9ItTY/yMDpRRq6Qz2tGHUaJy3cOa/uTNvK57benJfPHsicseJ86lk6oX0CFy1DpQwsZVkI&#10;fH2C4qwhkI2xEMVW1/q4V8hLI50+No4OEQ5C/zh5v7UMGx8gUr7eT08CdHhoqThF8jhIRX3/nMvG&#10;FzwWaufv7eP23eND9tYZMHruVQDnoqNnnPd9dvbSII4EPbxbhu0Y3PtL/DkP4vHOuxxk7w5aG2OF&#10;+PmbYPgnzg86hn+Uw+PNUz12Cjy/fxBSwTe++uVYjGbEU9oYeEclJdV4iyzMdZoN8OfUGg0o4sAu&#10;8Y6XRjvtJ1//DqET+hZAIf6+q3gDsBrA9KN44/OCRlySWUh1vMkljKqH90l4+qEIhUdghwo/E8Es&#10;pQKZAB66o7nC6Zw1xqZ7+KO77PGH9rNxk3kox7HN044BlJ5OxxDFQTRXwNKzecPOAy7PVWqGanEY&#10;DnCi0fBC7djUwi6GJyqNG+GpaMTyOTjWbNAY2P7KQg//Jq0QCjjw6lPRCcL+OrUKIQytDLxwT52g&#10;HJLOf7KmTAOvkH/QT/mZDKxgsThEgER5df6dGek3ZPj1Ytmcl8Zap1BJ/hRlUDzIOSXPuGEbY22M&#10;rd/Vy9EA4ls0lv6elqacAIcchs0Fnuxz4VGw1gvkU6borTovuimTkpTC3cbSD2+Nvf4dd71G56Jv&#10;XeP/yFgSeBIHXcU/aSyqGywxmRxGKkZwmueojhxKHomzIBFJL+yuEIVMKzgTKiuHgEATEl38B6z9&#10;HfMqysuGckjuhesVL1z1E2pMoXsqeYGtRGaqe5DxLCoqQCFzN546HZ3w4AuBTiQnIC96gkNWXrQM&#10;pKog5TmrRqSAaG6Qw0cHQRaeuV5iOrlo9qNc1yLkgwEO4DgOLTk5RYwphlZTXSmGPAcOPgcIhr+n&#10;7UeYVPj4JGVd5IoGghT+QQVd4fNuoMbC5DDjweEHkltZy6fhSiPzIGc2Nmb33nsPSqqlqNR2Mr8l&#10;207EKGOvnylira+v45lIIR/W60BVOiBk7Ht6BO+UO2uh9fBTsDQ1cMz8w10wkdyWT2/b4RD7hn2c&#10;hkfvBkaIjLG3gO/SiAz5oAML8LjxkCeipYUQWsEicsKIiiCAVxJIt8ZSAAhg0oEpomrkzvMKoD4j&#10;udE1lYX2fydVpsgQv41jxbWW5q5aY3UyxUbrbQnry1YoekKn/gxSyEBDO9WWcDJml7vXoGkncLAk&#10;wJXnUEnOs7/44vOsuRLdRTiZpRwIZ2HBJVlnawmqk17zpeF8kiRvvVhu5dVUsMZdsSWc1Z4rpXbs&#10;zPesKQ+vujeZ2qBU8i4RO7wtzr77Nrt0khqkKFphtczrZxGnKU4d85Im/dHTzMvHvMgtTE9BZ+1a&#10;b5d4YHu8XbxMy9Voqj33cBE2Ekwf9lcspdByV0dxSnFkMPbxcZlWmEikBwlhNhGpeUQaC9IoSiNX&#10;spDK56iRyE6HDAK2uUxPg6wFVEBxfCcpIJsAdrqC05gBPOtGakY6WJPIKbuZl9olzkLRlOqrZBlU&#10;W+JH2FBbQ5h9FsoJA2q9yH5T+0QpIUugUQV2UlUoQPU0cYiyb/E3o+CsMkIe+Ms5VL5lzqAoOIJX&#10;CN7dzgMmaCSF0La+cr/T0nAMOYUFMv/VlQ3Q56qtq3OIUOSKbWtGVgEGwdWW6xR7DdreXQeBEVy8&#10;v0TBQjfVfrBN0Kj3ZVKB6M8Dy2xm4YLWNXKSi3FbSUW1vf7Ti9CZBrgJMGto5qym3pMBvCu1OFRr&#10;QeAcrDtqgkAbVDo6LQ7ZhE4LOhZjBeOnJugJaggBPLS6DHMAqQV1oFqe22hx6GeTUOzFYTVB8cUq&#10;4xUU5VgC+YTZeXREwJYlaeofUzi13mYvG0qjWCaqYVBbQulX9wxwOFF0lqADBBwtmcVOBictxsgE&#10;p6eBHMDlbhtLHNtUEps+iSpRzSyxJGcsNt4IJ7L0ffILcohQFhwBJrXsc8YKBh3tdLExJomMyDfb&#10;4w9sd6qK21ir01d7zcPhuj5W0i8Y6/3z0jXqwZBMwa1rBC9m14+MB3/OvNbHwmZgWNfXK6Jr5AFU&#10;d7Lo5JQVJQPTcRB4EPZK4d7NUnmdzkFZvTZjp4AelsiBlBSXWBJrH896bYw1xtqr1Z7mJYkIMXic&#10;tUfaVmJjEVQum2qgL3IgdlEtK2PnzcRJwXhLi9/H85MLzTGe4sAUIKc0jOO2Q/vIRbhtEKgthecn&#10;QvJX0J3IBoJUhH/LcKalux1vWfkjGXwdIvKk5el7KZ9PScazJ5EWhxhWrvI7ZRQzNVdZRXalff7k&#10;K0Q1rVaMDO6VywPkrjiM0InxxBPNZKNeu5pJLmrFDm7a5hTeRDoukS/IIhqZp08s0E/FIeZF9Ixx&#10;9/m4HpyQrCwv+4YqXfj3cpzk4evPAJRP7V/9rg4wrYFe4TD6VexbvVcBnKCpbOaalECOAU97lWs0&#10;2DElQHpu7pUUSufpNV1cSBNunjn1dpahiocokILkd0pq1KrKiDrI100TuS1zgIHHWvGuQuCK3Xb1&#10;P34HrfyQFd+Ppj1SI//w4hn77UfB5i+uWuf1BXs0NWLPPeezf3WEQ35oxQorw7b1o7n205/MWM58&#10;mh18IGJpzT579fi0VXOovPAvVu31SKq99daY/e65Vr5/yrIacqmevcfaTrRACJmz/OZqopMma3nn&#10;inkKSRw377RQr9sG+i5aZnky9O8D9oM/PGWbfhsNsECafevHEduRF7PH7kux0+2rOLbw8usX7ONQ&#10;NP+QeS0xr4KKsG1/+sa8aJd44H7mtfXGvKIp9vxvrtrP8OhffyVsL8IKqt+fbNs+tAXnJcf6Pn/E&#10;tjxBC8g9h22YA2v2yFU78BHyiTt3Wcc3L1nK6DVreqIMfY56u/Ln36XR+ww5gBpbLqi2ln9/zOp2&#10;w2p7vNmm0rdY0VlaYIKEqENWKqSHELmyZRwBrwdHln0uRtwqMLaklvErcPxwVLE/uUCYzSR5ndaL&#10;OJxeIG6n9SKMSTljEmujYJLKWdgHYg3o1Gxpbbe3Tl3nRCyiRRv4EyHdPBthRwMY6lzMjoD/RvGU&#10;5lCOU4vDeG8OJxlUJBzdmDxpKs9gS+Ot4wETAaxm5dD3FA9AjJllKItsrsysXAd3ynPx5xKnE2FP&#10;Opvq6pVu+z//1Vfx1JEkgAWRSvhEzofflZecZ5lc0HqLQ3nt4PK8VzMIp8UhfTrVgm4RTDRCNxtX&#10;Gno6JKvm8SAXaRXnJrmXCP1nnoufnZH3DEsiVS0NCTOBfxSdpGXkQknUe218jISHwhO4/0puuWIp&#10;5AlyLYqRl4yu2D1JJDZX1mhLiIFJoPx9lapOp7iG608lGb4iKITCnfWxKNJgLFXGrZEgdWcV2OIg&#10;VNQbYyUzv+gQhxURSiIJ6FX+jNB7VfNKYaxVMvRx/C4OGC8lkEN25CzMKUL7KeA1yU6IoaL2iB80&#10;ltolal6r5EScecXrGtfntX6NrFsmDJQb16jWgclK1lIP4cyLQ3NjXhprfV53joWAna4RD9DtzbdQ&#10;IEjSeYWGzAtUdKLDxM82bd5tQ65aqwz9k52EIrhMJOBiXqK8vndesJuUn4kRKTDPKNCH1iumtecZ&#10;TOEZVC+DJZ4XecHJGD8v/PlF4MDQHPcQCLCotBiaHAwtkredb7xOTqgOMUEgEdbfm0/BFYeOjL4S&#10;Yct8VxrFLcLPVXXLbccLpQsVhl+GV561z4fWPOGR4DHpCckYL1GA5bDRaFcoGnI7leiLpcCkU0nW&#10;MRa17atUSVI0tArWmsP/ytO81lRSAXTQBEQ0aa0TndSywNjoH0GPBa8MSqeiK3HrFX040SgkgkSu&#10;VXMR1COmkf6uuWo+OTnqnoXXyKQ1L73X5xSlaG/r8AiQFL3QOgmxIokiyEybQR7Zi7Lt0NQIVZuI&#10;HVLzoar7TrraLVJ0lgDFeDm1jEI/EqFVMJ4QSBwu+az1tX2VwzNsxwbQuu+j8GoTxZP1mfbqiYg9&#10;tpV9FN9nTx9AZSBj0f74fztof/nvO+0jh9GuyVy2/+tfHrYffOkyjUtWcR4RVvuN/TZw+rJtbSJJ&#10;iTzLuTMllhtuw/FZst//ra3kRcxGzwXs60A3ZG3tDz6XY0Nnpu2/nUDkzDtnn/lMqp1+bcp+fHnF&#10;9m05by88VWff/+aUnQdWevShM/bUnlXopSv2e9s32Wj/tD1Y1ov9WbE//j8O2p//O81rlGdmfV7f&#10;/+IVe3A/ctI1ifa7n9xvfSfX55W5JdeZV3boOo7gkn3mN7dDnKCwkwPiu+cX7WPbJZdOXVCez14+&#10;m2DP7ly2dKKiM1T5j6Ks+QRSy+nVSfbmlTTb0pOKQqnfUhqy7JV3IvZQcyqyySO2Uu2z752P2DM7&#10;oJgvdyFng6aY6MOTOBkUmhai/SStsTEo7BUl5Cc5DCb5WQAsv7G20LnvAeYknv7m+iJHqTiAiqdC&#10;gLoqRaDokQGBB/n9uM9//vOxKUkVk+gUlpmQlE+CBwybUyKHQ2Cy4xweTartqc+3ga4evPAuKlIz&#10;Yc4sgz12WxHJMDce0zSDqsVhWVk1G5EWh/LSMHhlpdUYIxJtfoqyssJsEreTJAuRcb7GA1hWQPGV&#10;uPjAE/nglWXlhSSBaSyBh1nA34XrAljQ4hAPaRn4hhB4mQMhjmSB0/QE7H4FPFTSw4kYcbV6WyWk&#10;V4GC+ruuADmtcUImwiaJg1GxgpcyN32KU3OaealMnSpIogOOKN6qzZ70xNFeYbEkQiVPSZxqHTz8&#10;irPxlmDkiMYnCdNEfpCEoS0sLLN0mBldw4JZlFn/5cZaZiyldDWWDLrTjYvPqh3i8o15aTOnYQCq&#10;iIJyc2g4wwbtQetljQ2fglibYKcw924VaIsvdsbSv8XEmuGzah2osfQSc+P2VoIffI1aE8426IF3&#10;zmtdCvgu6+XMW8JQSory3Xw+D8+kiO/fUZJhF4cxLHgl+ag1zhHyDTJwK4fCgr7gxnqtf/bG2DwD&#10;71/79Xlht626hAQa91kwS5RoUJLcojYq1JXx27OtiYddB3q81SBEF6Ka1JsOFATlrbK+yVKhFnvx&#10;4pWf0X1eT4Di0KCfJK95A09fPwSWYdasJ0fl8c+TP1DBnhKpmXhibor+0mB4RWIeVBf/GrneXkgO&#10;GdZ2et6euM9nwwMz1nFxxvY3NVtt2XaroLp8nkMgHDcGG+g4MICYXhGrLT0I1e8w+yTj5rxk+HUw&#10;aV46ePSf5rYxL0Uo+h3NK4IDpyS05iXYJ8IBofdBdHjmgmfYc+2OVo4byvRSBgl/nr05ku26yT56&#10;N0fB8yNAoorEcsifpVOoxa9QTTpvV48QSX7yMzbz2o9se80sxVrIEZPALsKIzgLzLoEWrAXg62fE&#10;W1VswjI3L5HczEDCIM2e2R+w+LI1O/MOIoHAOB9GyGwBWebjp4rMC2ljz32QHmhL+PrJQtvhDVj5&#10;/gWbHEqBY19vn/3DUnjss3bpu3P2zGPNtv2pCfv778zb5Otz9juf3W0Z5R32n79BRA3s8nt/SoHb&#10;7DX70jfWIA5QM1TbZSnV4xYco4HKu9n2RM2YpTev2CCJ2Qut6fbR3dCxi9fsykV6Bo+s2eP3Tq+3&#10;S2RemcxrL/OaY15HmFdT5qTVHgbWBip6/XKBFW6FSQMUnRKCPZRHdTaJcHwxrgfnDec3Ql3HfGDR&#10;ClKIItz0yObnCxBe1teLXtUQDdYmJnlOqG2geG8BVMNFB8EljPz32hedhLue/2qK4pbYy+MY7TUO&#10;+rpyn9MucRr4ELNh1aUw0tR6EYfXw94qzKcGxh8m2btkRSAKgumH0e1fwvnKA2KPO/rGsZioPSOE&#10;zgP9JBvxjgI0b07Gg0ynq9O1o8dBzd3IFfNBfz8JNmQZ0uTtEGrS9ScVbz4LnmkUbHBmfoqsP94C&#10;1bqzhKfzYO9Z6XShYmOGMb7bHqii9zkNnlMzSLaNQJf6GQcKpZs8dDEMs3BfybEugqsK90+lUldG&#10;S7zq6DyiVRgs/V3WV5tSu1uLIO2RZYd778EQsjHk/eDtSANfSVxBL+sa6Zg4AeSkrYTzK1El47jR&#10;WnCZhKaG1QGiilacR+dzOIN8oxK4QOgcOuxVB0fG1hB6UdbMZyQ/wKBcMwafP+8ci71ElCJD8sFj&#10;JQIXYGLvOi/N0cWmlIenJJ1wamkFyTKvcHDEs+GVo9AFyb67MZiiQUphL8LEVWDn5FO4GIX78xSh&#10;6eD6peal9QB3F7TC7bj7egEJYHfwlIFYwNmTiGbiITznY4SqY2wc2FQBWFrlfGEKuimz0Br7gbe6&#10;eE4WuYc320vquxiLx8FZL/aNsyZ3W3s3kRyXz0FP4pFTwMPaPPLIw2DBl4ADJ+2ZR7ZzvxFcA9rY&#10;vGWz7dz7BJ7OJGF9u21q2sxKQzpgfoODg9bQ0OAYU7HK9G/Cw2VEldAVEyY7O9t5f+3aNednirD0&#10;am1tpVJ5M2G4C+clYNd6p/AGvWiyQ4og3RCgIfaWKrqw8bsjsCcSiQiLyyqgNVNhSfTW70dscOSH&#10;Nj0kvDzFNlXeZ821H+MQDzGvgQ+cV3d3t3MI3W1e2hutbXildBNbAbLJoLLY399t/Z3HiUSRI2Gf&#10;5SIbPITnGCHyFbzjxlgEptg3xB7CjfHxIWhAiiDakYpsDTmYahq/ePdWEeXDaoKyWQEBIgLUNZ9e&#10;b2S5LTeDJh5EvwuJVZZ+7bzlVVJzQ1e9idlsyxi5Zr56IE3kxV9+F8XNsTa68aXZP2O4c7wue4C2&#10;hGNEEidbWAc6hH3s3iR74wyJ9znkMuqy7MUnXPb3rxDFrNEe0RO0Dz3ksb/8J3r1Yk8aCoJW05Bp&#10;//DtiJXQ3eueRpxIFHLfeGvJPIsB+xDe+8/OkROYiiOaWbOnH3TZV1+mP3E8XjZFX/fuSbN/+A6H&#10;WCbaOyTVi2hx+M2frs/r/u1g9hRWvXNlyT53Xw5dx9hiKKKOL1ZYbLwXssmyzWAPF1ZLLMN/xVJz&#10;yD26C21xJt2yw9ctlg0Jxl1pK6Pzlhc/bFGP1quO9RpgvUL8zG2RJKLPfhq4M1YonS6EkVybvHLG&#10;ijbR1L6ojD4bCCqO+HG2YVKB8QeJmEUeUcSmYr9RDH6y7AP3MZ09N0RjFUGiqUQDiTwLfg4LdZAT&#10;xu8DasW2ptqlS53worMIBUnYUFl+tXsIXI4ELSyLNRK5NXUNVHVx8k4NWH3DfttBqX4/lK8rV0+i&#10;7bHNauur7NrlHusF09+LFkhOrs/eRWI5ODtih+95wNmQl85f5GGh1yMn3zwVjrNgkCl4L6oJWAgK&#10;gwXvTVxGNyfR4RdfvNwG9Q2tcTa9FA2T05SgWrXqqgrwK5QPoS8lYYg2baolwTOK5jXYI8mcRcKX&#10;FZIpyVxPUqqaGgA2AYCngLMX5uewgVOto3uUTZds1chNLJJIHNgYi7LvkZFBaGSE+XhtDQ011tHZ&#10;RTIQ/is3q7y8yFpJcOuwKAZ3F5WtvXvEwbsrq7jRJGeG/BS+aF67ahlrmLGQO7gxVidjzd9lrKKC&#10;bDw55tWlsWJ3mRfXODREvOOxZ55+xqG7/uTIKyyMMS82xc15JSKCtT7WOFBIOodvYS6eLBTDcUqw&#10;nYMc2GUZwzsMdzotJc65xs7O7hvzSnVkeK/duEaNlcl1t3dBG2ReVdVlGON5GxhBa4ZrbOQa/Vxj&#10;wLnGOJ6NGkrse6wIo71KMUYYQ5cNgwrwgSYxBZa51m2pJKWm4wrNTWJ9kyGlweGURNS2qfG9Y2nt&#10;Na851svLNUoeeGNehQWUrhNBXKcaXB5qbXWFU1y1CKPp937/M3b+/Dn7whf+C4wxPB881QxqJuZx&#10;Si5ebXEOCSX/ezBSMuqCSFST0Ne3/l4esxpb3HqPtg6nu7xsedfrSVG/81kZfdE8xZsXbVQOSjYy&#10;uT9qQ8QL41GK7tTlvlH7ccuc7dhXYVlswhMneqERxlO/UkyNCASFln6rQ4AwBYhBBWWhcBhGVT9z&#10;WBfYujUPzWvl5ryU51I0c+e8NEfNSXNJgkHlK91mGblN0KqbbbT7JPcCSApoTB2bFkLksfJQj8UQ&#10;TMuLBOsvhzq8yCEaoV7Gy9qnYDQC5GKSaWJU7Y1YKayajAc+bG1fO2vRni6rerzEUvdk26X/8CYJ&#10;7Rmr31Fn8ZVZyBePWDad4vIPFXLfvXb9Pw1ZLoa56qEGWx4MWtq03/a9UGp/fmSe+7Rsv1EyZ3n3&#10;FNo/4tFXk6dr3IZyaarPXvl/xynihGn0KfTyiSTeeQc4pSliZTU+io4W7fIVnuGHQlaGJHRbD5pd&#10;XUn2RB1GkD1xpmWSpikUWG1ftg7EDn/090RaPJe7Hpy3f+5IsXeOzTjFqAee9tlfHl20npFlO9gY&#10;sr0vFNmfMa9J5vViMbo69zGvkxxorM9iGNx8J3nPmkK7+CdHgITjreSQjwgPwbe/7rBilEcrD1Xb&#10;OCwm/w86rL42z9z37rCOb6E20NVllY8Vm2tfjl36s2PUF01bndaripaPL3XeHEuS813nqP71kAfi&#10;5wVz5eZtSYXAAqGAHFVZOW1ZYatJiTMXTL8QurmKGmPAk9IgyyNyiUIQUd8KL3m1QhQTVPCqPFgO&#10;Ut8JH3n6V1764Y9PWAhDlkGhhzedUmiShoca89AT99iVNipG0wkXacM3NQl2RwVjAu9VnDU95Ses&#10;KcXIJqOtE+SBpZF6EZ4A3OoAxSAKVz3ohEgHIiAa4gL0KDaYqJXy0LLzaJZMuKES8AievGR348Cy&#10;adYJXCRck81AJaP43mrisoLXFk9SeB6PfBopBtJWvAe35/sqa+ucZikrYJiiiW6Gy64iq1U2cYQN&#10;K+0KNSRX6UkA3fE1HqB4YKh5vORpEtTi2icA/4hhMUfoDhaEp0oVKfCAOtTEMRfNS52tsAm8h0XD&#10;ZyZvjJUAxh0lvzB1Yyx9dn0sQmflPjQWWhlRKKt3Gwt5NGdeq868CMu5xtvHmoFXLzlgGSS9Rv2j&#10;hJ3zrBFMEGdeMzfntcgDmIiXnwtcJolbveLgvuezwSU3rAdkBuMiA5BApHZrXpTl3HGNt88rgdxN&#10;hPXSvIh5gH4Qe2K9QoT+YjDFI/YmKeB47mMtHo4kNZKZ816qNxfL7rd0ilNyKdAqaqizSNYW802j&#10;hkhxm0gEidxXNbzRWFqvjXktaL24FzF+vrH2uuYVfkfceXHxnXnhkaoye5ZiMDXVGR6GVeMiFEvB&#10;20P3JwV6a4rL5yQ9hY0r+SmDr+hHuL6MpWA0vd+AUOQxCyLRz/XS7+hzOiz0u4KENsba+KyE9U52&#10;vWNL2SP0/puw1haIADgWPvDfSWo6elFTXIEeXJCPPG7/GBrrMIX4niRgpxjG1ZVQiuxyBWOzBnyv&#10;xt8Y+73zkpAdHtEd89Kh5HyWiD0Rp224822MATz+uBD48HX2uKiBs0grTJkHA6DitH4ghQDsugL2&#10;YxqJv95pWCjkugBHLR62hxdufGlNtg2H3TYcybTaKuS/gWffukaeyZ1DpfEqLQuX7ehVktmlOTgK&#10;S9bPgftOR4LV1Wcxz0VrHUTLfsRFhEXuCrSguSZgpbVuDqbdJHJH7MNw/CvqID8Ea21n1qjtvYde&#10;vk2NNtybaR/ZAqyCx12/aa+Ndazaiw/NWmFdAhHTYVuAgvgiypmFNXjFrr2WgyLqUx9atsqGQuxO&#10;nTPWPo0Fk2u4L8ue2hywmq3g9pv2mP86Rh2YqaA2jtwPyXM48S8+CZuqirxYyh7LnhthLM0rn2er&#10;DrJBzM4PECVBDPB6Fm0A9s9xDvCaBqqVOezb6AZ2WdeIh74E1HqmizxWxGP1NYkI+i3b29fIz+DJ&#10;lxZhHzHER1vYo/QZWR9ryY4xVm09iXTGamGsS8Mu6mrcOBVTduzUmF1pH7XX3upA84wc1YRaM47w&#10;vh12DwyxvgB0ziF7E1mGBJrZXIP6KRrnuxcHeEJWHIru20gvS4o57ujR07GXf3KSVmYYWLDBpJle&#10;wtQZa+bkXKWw5OUfnrckKh9XqAIbGx8mhM7AG6caFu9xYnIEPIq2YODKM3BDw0iWlhaXOxRNNX9Q&#10;QlSSumwXxiT7vqWc7wBXxw5FoYvF/C2EJWDqbNwRuM6THDbOixNBndsT2exFheWO8R4aH8PAkszh&#10;JfjFgXoEGvOQpwElVOf7UKukTJv8gSpKs6E3qSw9gjEYZi6zGDnns8Ji2GTr2DnUxjvGcloHkmzk&#10;l5yxb77Xd/FP2mgb7ewE88irkqeoefz/M5bGBj4C419F3MuFp66k9ywYvhLwGy9BQ4J5nBfzPLi1&#10;kVXncECETJLNYqcU5Oc6EMiYH+MzOOxcj8a+eY03BlN+4Wb7RK5RxR6/7DVmEYIWk/xvyINFAbsr&#10;laKvMiIdCD3WA8spjwSpD/ZSlNqKHnrT9nCILnBA6X4m4pnevAbW8+fNS2uvBvcxIgdJbWjOxQXQ&#10;5ogyfYTfqlUoK+OQIvqSsFx5OaJsHkTLEDYTL19sHHnJSszqveAaJWvFab8bdi4vW9i5fkeGX8nU&#10;jc/ePpY0j7756jdt1kPDDPRpOs/NWAz9qYp95F44YAfPTrK2NDrfn0aExMHTT4EQ0U56IdeDt1KW&#10;fwBG3GGni5OE7VSZLNmHO+elg0ee/t3m5WD6qqqe6UaiAOeIsv6FMMnNoXabiM4AhS45B1sqTpDq&#10;TFaIhAXxpnCYLmJAxGRzcz+KOHDxi4BKMU5JeWDRZRQVzZJYB0LNRqQQtdlxRMMyoS2iaeFEFlPw&#10;xDNhCcVTKbqCxv489RUZuZk4i+Db6BEtURBWzMFYmw+JIQPRxePIE6D0uR0tnlm2/5vnsmx7IXIw&#10;uxZsrDvOTrVmOoVeLrUlpMdst99tD2xmTfNWrfU8zYdQ5DywEy0jZNLPns+0bNCApl30caDF4YlL&#10;PmvOnQd7R413MNHOtWfZ4WpkjzVWK2ON3jEW7Jx79gA3Jq3Z8XcyYGWZbd8HVs683joPg6sRaipQ&#10;VKBjFJG79WtU3cLcADpH2J/ETJxI2iWuzUygIkwERQQ3NQR9EvE1Z72QQBinAEzrFWO9JJsw2TkG&#10;QQUxPtbLGWtw1Nww1QRxRKnuj8Op9IO6vN0HFIdTo94PBTSvCYC8yAZnINOgJknq7azcZA5SypLT&#10;nuC9HOUixpbCrnozKM9W6kNuZmfFvlhpHh1+oLpNBKn+Cg7Tk7EcDIhTHdW6kdERcLAijAZ8z8lh&#10;Hha0VbxFDIgQ09QgEIIHWlweYfgsPXOTLa8Kzx5PcIXNPd3PBcS7HRmGGQ6E3R/bigQw+uPo8QRG&#10;R+lMfwQPGEwfHH6JqsBkPHNh6TIwUq5U8lRKkfJeljAMwtVlAWUgcNsdrHeNBKCsl3SB1PVIyVhF&#10;E0rMitkhLRFV1Mpj1QETgdOeAn88Ed7xB43Fl6+PzaLp7zokhLXL49L36nPr79fn8fPmdfex1q/x&#10;F40VpWG5CzaJmCkSLkugWjLm5Cl4kDjNvURmOuC0YUlfWlNtrVUVF+FB9lkPxWLebCSBWUeJa+m0&#10;B/bT6ul84kEATti4ppvX+MvN69baaw153bZeORyKD8G6iqqPJ03mvSRXgd5tASroAPpIFcAsBAR4&#10;+iQ3R8LWzbUtkn9xtJIwYuogFs/D6az1zXndZe3JL9RRwJdXWgaHOQS0OGEffpgaE3Is47Cmispy&#10;oYxuwnMER+dAcMHuagLHV6Sk4qbNm5scT11JXGH6TU1NPBMkl/m7IJ7Kykrn59eutZJHycIjznV+&#10;fvHiJaeTnHB+VUm+fyz04ulStZBEkR6Q4kA3Cq3g4dnFkB8Yt7ulw6bPv46WOvIHtAUknqRgCzE3&#10;ZHXdbGCf6NLFO/iTepdE0TVpPE4SX/UAi0TE752Xx/HUNe9L5DH0M81Lz4oStgUwSqJTMIngzpOR&#10;gXo7hZFHl4pe1ZkeovNJ9HX4d4fDjaFTJJLI2osCWEIy8UnkFvK3pdtSca3N9qEzM3TVPE1Aprnb&#10;LXhhBF56tyXV5ZCv2Wnh4+epeKaPQEUBzc2bben4mzQ+ocgdJzCyRg3ECNpQ7E919Xr79ZMW9iEe&#10;V75mHVck7EbXsCb0aRqzLZTWbNNvXqAICogGVkpvtMb+n7981T7z8VT70y9D94RFV5OzZM8+mWF/&#10;/IUg98Zt+2sWgKDd9jdfgyhAruKZQ1xrOAn6Jy0OMbyffjrRvnuMpkPDHGSeNVovptuffoWxYCdt&#10;jPVHf0ueoCnHPr0b6QKucT5rk42fH7Wc5T7LgL0TSttiU6daMKK6RiTek1BqPf4WUQG2qaSMfGaZ&#10;JVx403I3gUQU1luwn6rmwbM31mubzVz0M1aXJdWzXllar4u0f6W/d+V7x1opK6enss+ut7xhldVc&#10;xwAR/0yJFTdVkD+F0SUpGOznKvZXcI0bJ1AGPjkJG4Dj5yIXqnaJjmYPz71adk7CAlLORk5xJvc+&#10;IS3O99L2Aw+arxB2DiW9qmjcfuAQ7eN81oemiC+v0A4/9jDFIwVO+X1lbbPtfegeimnQeGDDbIGH&#10;vwUp2zn0MuajA5ZEeKVm0CKnp9KScN/hB/F4qoCCSPSuTCLXMIWcAv/B2kDbH2kGKn4XMFwYsVSM&#10;cl6O13btpFQbOAgL62C5FZV8Nx5rIgZF7f+yOFGlJ5HKRRzcv4sDBv0cPMp0Nvw+3qttnE43L1z6&#10;HTuaGGvaEdYSy0j8ZgBqDoS4O8baaCWIUBljKXF96NBeZyzJLuRx+u7eucXRMCEdC5OmDCy5xImK&#10;Ekkkb9u66bZ5MRZrIs3z28eaYV5qS3hrLMqynbFKkbotJXIKOoec2v955TVE8LC8edxskqIcYAmI&#10;OHlyiqkqnrX6snz7wh9+yspkfNjkJdBXn9pRTbn/CCJ0VKUis7p152574P4HgDqGSPySA8Eb2kM+&#10;RnUS75kXhtGZF4Z5D+0SpdOieaktYX0t3h3zUrtEzUvtErX26iJ2gJZ9qmqOgv1qvfYd3GuplJvn&#10;xaGGWLzbcmdHrQAcci69yJJzG6w0OGCZGN2ItxavOc9KZql4JQJJJbfjxcNe4yBS1W0GkZvWXoVU&#10;ThvHO+ZVwbzqakvBnSXEl4lhl+z0MrCImArJNP5wUduAoYEqKcO8b+8hrpmQGk0WefGCZcRukYcv&#10;z10UR/1d/+mwkdOhvweJPAWxiMqpw0H/JvqjirdmxIYh2toYKxRCXROuewoFg18+/xWqjU8SZXTZ&#10;qbazQADHLJzWSUjfau+2wMknImssL4VkQOGOmmMQWFaUoavOARmPgc4gqvYWZnFPsx25kaGRcceZ&#10;ef+8SPzdnBdRrWA75qVaAiXuI/OK6AYcaYt0ipnmgQhdCJP5OMTGxlG+Zf3UUEVN3Cfps5oLbp+L&#10;Am1yZsyp+SjBFrgoGivbu8mRxB48SSUwgXvp4Xqb7eiyifY+JARoAL+vzvwnzttcYMLyNuEENpVY&#10;/2unmXPYCrflm6ckz/7+7y7Y7OgkETjOWg5RPnDW6NQuOBxTVors+QKSCe5SpJ8PNZn/zGVk2QOW&#10;jfGNsc8uHTljL34SsbKFLITQZu0wHP/nP5VoJ1qRsYA2+uTWoD346x579S3qioEUXwCyaXg41354&#10;hAIoNIR+41nuU2Wevf7WjDV6o/brv3VjrIuzdgjY7flPJdhbV6Fkc6hWJ4dwXvGQ722yuf4BG+Ma&#10;PRU35nXigoUnxiy/wWN5m7nGI6dwQGetYFsBMHea9bx2ltwM7R6RUla7xMF3rrJeeNeH6m2uq8fG&#10;2nqA+aiN2Fdv/pPn18dqZKzmEhRDT/HcAVttLUDzCDhoshN6MYcF96UKbz2jvNqpKJcXLwFMPbPK&#10;NSnyd7N35OaK1OKGROG0T8QmKA/nxjFMwVnU78pOJbBvE7Jc+S/58uuQTIDyRjFRFLzPlVXIw0ip&#10;8dQ4uDXixS6v06ZQUgpxsBSoYeU9FE3UK1MwRIuLYOyTUujDWFB6HUbgaBZ2SWQ+iQbEeeufZay5&#10;GHEShlsTVFa5MAeNE26+nvp5PFanVJ7zQqwGebBCWRbApNXOLyh4Bqxa8rszlG46bePwb2eoAdho&#10;2aeWdEESliFwZrX/W6VWQGNJrMhD8iqNpLX0cJQsE65+17H4LuHezlghxr5jrFvzWgGDZl6E83ed&#10;F5xzp50dG1FtCyXRIPz79nl90FhzukYwP8kUe6n+1CGldodbm2pR0SOuYDPGYzwbiulCBuQQmILO&#10;1gEshxzB4MQknZ/Q3QbeUEemMPTOEP+N6RAFBw+x8TfaEt45L7XsC/LzWdZ0iRzPAkYpOMe9oHpa&#10;v6t5BflPay9MX9reIea50dJPNQ6rMIMO0UB6Jb8e6ehxCnzwtvKo2M6sRssOQTEMez4845kkrMfc&#10;oPkJ9RM4vN04CUnUVPjJ5Uj9dOM+ShL5znlJallrP0jv5O6+oJUXyotm3AriRPBjtb9bQxlyZpYK&#10;z8v0ea6oIPRd57sLihEkImMtA6/3gocE2eilf1dkKe9Z/23g6Ld+to7lb3z2zrH07+e730Wkhg5J&#10;4ZC1nZdEA4yQGoTPSGAOtc/YPrDreFe89Yf8SBdHrbK00MKxKHLMcrLKrab+oGWmSMGTvUCbPdVQ&#10;KLfw8+clLP/2a2JfrUxAWujjMFpBCoJI2RWjN6/XBucmLICkd3Yu4mlAYX2zfmiz9JyAALFCBIy/&#10;B27NPUvNs9axdKvEsw4DJVwYgWEDpl/mIclJbdbpPphTSRj5pBBYP1BMD6qORAiutZD1kfY5N+Ai&#10;8QssyfPn70ay5Pqovf02tQg1Mes/R1He3s/Y9aMwlBrN2ii8XKMpTV5KyOmve5KxRO920aK1LH7U&#10;ciuWICU0GuizfeLeIJDRGuqgOyxuBG3+R+m5m4GbEr/TypfH7LFHlkhYwoqZbbB9WeQPdvNsZFPU&#10;OJRnTzeNWRGKngU5DYwVZ5+4h7HySMB7tnLw0OkL5tJI2ONcYwDZY+camVdu4oyNco0neyg6JLpI&#10;5RpB5uxsfyrVxsB0EByuU7nbNua2KqqPw1DaL/rXYB9lWXnmPIxI2iX2UXGdwFgcLM5YvWKccY1a&#10;L8Y6w1jFOXjk8RN29ts4rnXPEkmScwoP2pWxGTv57sCNdol8N7o6x5FhePUo7RIp5GxpG7G3mOwb&#10;x9up51m2M8g1vH6C1osX+iFfRO3k+QF77e1OO0JOIK7IRbtEFiSRzaeemtKQlzSyPD0lPJPAY73p&#10;WY4BngpOcJLASYYVIlW+GZJB4jm7SGKqYkwMhJwSVN8wUFFOzYSlDDq15Dm49ySQT9ZmQmYoRtLK&#10;mZsa4/S7QJUYiVsM8PBUCIwTkbYbL9EwxUDYeKnqMkYyln/EYOtP/d/6e1EhHYz+Az6rUzGVTaOX&#10;Qt8FFuHmiyGwhgzGgHppbMFHN17vn8dd5rXx+3xUyT9nKP5fApCYvLPb36ukeuP1/rH57G1jCc9N&#10;xstX4dAqJ3UJkImUPhnZJsihZJEfKfN5LIPDrIPCHvHMnUOVEz8AbLKCdy5owGF5kChflUupT3Pw&#10;RuHwbrzeP4+ff423r1ccUTE8nwAAQABJREFUnnCqYyixMVipAu7nvWC9S6xFH16rizmVpgCxEbV1&#10;rkE5UwEUglIgTdYXRxKeKE0t4QrASkWtPdlOK8sba3DnvMRuudVaERg5kxoRmvgc2pZjVzsnrLEZ&#10;z5B6XzVlKSopJbKpoD7E72Dx4tgXIqsgyqsqmsV7l2esalu9F2au9VMiV9GA/tS9XPf8wWC5icL9&#10;N36mCGHjs7ePJXG2nx77qU0mD6FRlQ0OTUTbN4XXSjm9m88jX7y1lAMG/D4RenIcz7jkiheAQ3Xu&#10;NFCN21jxGM9g1AbmPHj+8L6T8FS5xxvfrfum+WhuHzQvkRMioSt2/cpJ5xny4ukH4J3P0N1JDdNd&#10;fLfyIapxEGIJsmr5FMrB0cDRQ1Y4LssaC/Dop3GCyC2kgVHnIHk8hnVSjsHlo8wsm4PreoD8GyX+&#10;2cgFk/QdvD5OMjidwwuPEqLAWOe49XNg/KQVKivzziQC95RgWAdQgL33Q7bcetZqilasqgYKKWMJ&#10;oiivLcYGISfQNkZuAzmNRJrBlJMcvkbPhqDHDsLOicewtr6LkeYZO7AThhWH1ekTOiApxqrE/nDg&#10;X2hPtUc3wdKDDurvNLsAs2cPSduMqhXrb3nvWG0cQqNpBVa2Od3Ge+mRAJXVlX3jGtvRBgN/dxFN&#10;b1xjOihCurB47sEYujjpubloalHZDPNvFhRjY73G+4GRbhtrgLGSb4yVwXoNaL0Yyw3WHo9tG+uh&#10;ZqrQZaeOhc114GGkIvwQNnptkMhBUWuGCxkX1luYPnffqTrXfgzitMuMqV3iPHC2enlIEkWtF6dx&#10;kuU8JwP3VECwiCtNr4rVl+5AAAwKFOycQJCGCEV1YELp1j8KzQgGTk1xPYY2wXqH2/F+kq2yqBov&#10;cIn3bXiieVacV0IuADZAVSLdbghTwZSkAldYkEVibpXDROwZusKXwOKAajaN972Ct+iCAZQAZj3m&#10;D9jF7la4/GhIY5CUHBUWr5ckeIVDRygJX05ENZN/WyMaibEhFYE4vUhpYiFDkkS7QbFIJCUMSupg&#10;2Btj6fudNnv8KbvrtDiUdg9JLEmVCl5S1yWJS63SMEQ0wg8a6+a8nLF09NCw4cZY4QWMKoUWao23&#10;AvVthVxDMmsWh0GMITeQBLDOWXDHNSr6wWiCU2+MpWuurKmjnzB678A5inSWFuhERqJSTbLz4eE+&#10;vqkYT5uEDUb+2sA0GuPJduierRZEWuNcWy+OvYtDm+9mfj0DI3y38h5IIuC9+1n7ROSRxYy523pp&#10;ProXd87r9vVKABZQ5WhuNhWBRCXLXHM2xmvrGl3XcjIo98ezJGIjOLQVNswEHdFCrHM8xm+JzawE&#10;8QK4v65L1yDZ5iAw1M158X79Xmi92OA4EjH0ewTzzXGIffzjL1hVZSU5IwmOwRRCeqO4uITrQV4X&#10;dlMB6qXqIiXBNMkMy7DrZ+LWNzY2Ot6zIJvh4RGoq/XO+35CekUFFRUVznth+kr+5rKp5flfvnwF&#10;7LzC4ci/fyy81OFh8zYWGegnxnzNerv8droVdtwC/acz0PvBuZq9PkKVK3kMYCiqUvBuqVROp3k8&#10;cgduTyXQzjbki2HSpObbXEjYLfo2NzD9X3ZebW2dVpIDBDUOjLBEFKWk4QQJT67NA8nBxXdNM1dc&#10;CkfzKI6npKIk3WqbIFlATZy65raHi5Os7CDqndXbbQymSVLL21Z0H5XRZYds5EiH+aLt5j2AgmTu&#10;vTbyraNU+QYtZXsF3P1ddv0YUsJxVIdCqf7yP79l//o7/TggOC3AgIo+V2AUJYtNxzNzoJgkPHmg&#10;EBuzrjzBNqV67d79VCBvKQU7323jX/8uhht2GGMFgqUWfvUVq7mXSunKzbCQcEAnB53I9ATslK/9&#10;WHkJDzg2zenZb//mk1usqRRVUOCzJX8/bQx7rHZvujPWJGPN3hhrpWaL+a8R4bUc5xqpvC87aCM/&#10;7TLf/HXzHoQSmXsf1/gzrnGaayynGG2vBb75PavawmZuquf7Kmz+xz+w6sOZtlizHcomtuvKm+vr&#10;VX6AsbrNy1i+jbG+zVi5jLVjY6zvMxbWjbEmpspt5gffsdp7sJ+VTYjNldvEMMxJHHDJsIutuEr0&#10;p9qjDAqvgjAr47F9KhRVu8QpGgMli4+Pk5SC0zgdQh6ew1Q5zSy1S8zPqnpp/8NPWXZFsSOPnICR&#10;2P3A/ZbKSe4fgXGTV2A77jtEUirNqbItq91kTQdJRBDqqKlDw469TLYBzH6FIoxRksGICo1B30Qa&#10;QGXC42N0lMKLD2H4A9A6R4cDFoRNM4qhBxUi6Q++iGc1NjUBlZOwjCrHXeDOTltCjG9lBW0Jq4rB&#10;QwnBSmq4oSRlyQFk5BaRHCtHgAkNCqoZZcy0+Q/fsw8Mf4yHShXFWetjjfhxjdZx+Gq45qNUC8eT&#10;4NhKfsBNYnkSqErFVfsO7HV4+3OEZmpLePie/YxFXwDGymYsp5UgY8WYVwXzqqmmXSJjqTBoYyw/&#10;16uG8c7hxAMdY15JFOQIX9P/lFSUho/GUsHFmsYC31VbwlH0YDTWli1NlIqTwIX9MElCVlBLCpYz&#10;x5NuVaVFUGKRewA/zmTOOv0FsyxxmNRvK6H5eBo5g2y70tUH5LH+uSV+XyJ08hL4C+EeEBwPjpqQ&#10;aL0kOMYztD6vPVQ0jow611gOdq62epKE3piXB8qf4CSt1/4DuznUkU7As6DOxkma5eKh5iegIFr/&#10;IcsPIvq1RISRXW0pZYetcrLdZjn81oBxsPS2DIY9L/ya6tAaH4c7B4K8ErUSXJ9XgHmhcwTXeDfz&#10;GkX3yKu8BrkZef15udmsq4xisk2DJ5eUV1DjUI2xL3IMi65LWLu8/PWCNhrP493rvbxm4fobtE3h&#10;4DoANiCd9fcwPRw4iPXi5/p9JUrfO5bYPus/E0zkpjPcF0/9o7WvHucAA8NHkmGuHzEvFCzvK9tq&#10;B+u3UZfTjRQEBxebcZX74uW+SOJ4mNyTsXZunhdvDvxq6guUT5EWknJRgpo25rkhF/GB8+KAC83Q&#10;DrEDQ0cDjlzEw2ZxtNJSSRBzEA6ineVNpKqYoDezAKICgXDzdpye2QMkPPOtIZVngkM2uLBsZXsq&#10;qGWcteunumwVVknpvkoLk/DuuDRsLiguxTtLzX+pzXp74PZXeq2kqdC+9pVWmD3DNjEEvAV6cHoQ&#10;ITOwaAnxSRpCKrYlwFpVtZWWDw8fFSNrmSuysWDUdpYjMwKWnQXfP6c+2/pOX8NJmbeCLUXodyVb&#10;1/FWhwJZsb/KLl0btFd/dAUna5EDIQqt3OzhnXlWCbHNRcHmEmyy0CANmtonrIpmKVMztFVl7ILN&#10;G2O1OWOV7K4EBgij69NJnwokwcHl54aHuMYhCq7IEe0qs7Er12lrqBaHXsutY15oAI0yr8LNhZaW&#10;nWidb7fZDHtL7RLxaq3tJGNhbEv3QWMfGaYie2OsUhu7fOdYV2+MhUQ8Fbq9J9krOCiV+yEF4Jj5&#10;R4gg2Ody2ERll01QD3BV3aqQNQpNMcT7KPta7+cE08ou8HsSptTvziGtMQn0m5CRmPVSujsXbRAE&#10;noBz5ubwtmlFGMYQTgPBiPIG14zEyiyJsEE2LPuVB2UWrugkcswJ8LojnDQhqHczVL/FgYlR/0r4&#10;ig+D5yqPW8Uwer/ABNZ42NfwdoSFdrRetJ7BIR5sOsHjzSrEla778BgcfxZvGdxaE/eTLygmfKwp&#10;QjQNupmgnMp8D9lvBZBUbxI+Koewim66kl7zaGqrnHyRkGaYw0Xt5xb57jBe5zhjqd3feovDIKeg&#10;eOsL+LWwk9hcYRZPMgqiTzljLVDiD1SibjW3xgKzA87aGEs9cycI6abJJwhKSaFDlocKVFXQRWEL&#10;pREzy9BIvTAIfVLUqruOxfcK2pgIIPULAyUHjaIVvlsJvhkMjlgWwtcdPXiilTLCT9UH5OA1h8AM&#10;A1xfHPS6ge6AdQ+hs00uYIVwVzLLYxy8wueVqMeC0xADnj7zHhpmvahDcK7RmRfyGc568TkenLHb&#10;1ksGSLi9ZIypAXYkgIXzpxIdZaA7tErU5IOBksN9jOJ1iPs9z33IIm+Dw2qTC0HkZjlsoJ9up4hl&#10;aDLiyDy7JaUB5JYB06IDESth+jfnBZVEXYGGOXikI+7iQFDENounLynsFXXF4nCV0uj1zm7r7x+k&#10;+Xcrf/Y7lEpBMronwrv1p+6DoBlh5HoGN2iYG1i+/tRBIAOrA4Cl4j9BduvwzvvHIql921hL3K8r&#10;XS2W4A2Zm79fPxu2wxRI/c7BRyw/N8+WuSftzE9V0YIak11rVlWHxj+RwBgSx7l5FShnHubwpisc&#10;EfsUolZKJKfw7Ih5dGte+OZ3zEt5CV2Tc418dzzt/vqHKOpj/VxIhICEkK9z2QCS5/NxNHAn0lsF&#10;FoFxTTMQoJvj1D6k7LDB+XqLof+PWL11BTyWGaWtIlTEtpmk/07cewdHfp9nni9yaHSjAzLQyGkA&#10;zGAyh+RwmClSgZa0il77HGq9VbZvr+pS3T9XV6q9qtu9q1uv1+f12lt1tleWJdmiIkVRnCEpcoac&#10;nAfADDIauQE0OqDRyOj7PD8Aw+GIIrV3VXtQUWTPAC9+4ft9v+/7vM/7vDT5sbaTMzbF6MFe5IFT&#10;0BzzQAdCS9nWM48gIkXqNSC1IWCsNeiI1+GXz7I/JwhginjvARoak8vUBMj25YSmmYnhhVES2yyw&#10;meUsJIiX6XBGCmYT2iK+YBufNILtu/NFPE/WHuu2PwbqEIHqCRb+vdPj9srbkwQEyyhhxqxGXeCs&#10;v2Az8uu4nVqmdYEdW/+lMNOniIibAmDvzD8Gg5etwQSiiREPKpfcY4SGMN0j8sh799izmAs9F3WA&#10;6DQYfo71LADDEExtU2geSTLykOty7V7XL9mK5zhSy7+urT7HFo4c3zu8jONf8FiAhrfe/oh9/80R&#10;FENHHF5+jB6l3v4Ze/M8IxDPor4K8/HijZC9yXjFc5eHHQxfnPzT54bsZu8kPjTJ9w7bG2eHqAuM&#10;Ae8UN6dLSoPgTKQF8zNE0SzWAqrDRJxxWsFr6ks5oUlZWDhiCrjphBQtKIljSFEU9aERImhDuie5&#10;5TRbNVQ5zlZYoSiTeUSgGmmozVJA5VlwwDrOeRGWyc1zZ5xFLAhG7AqpI0K+5sSl6UMLWocFhwTd&#10;W05rvwY7SNIhyumWRcSfh32JbC1Q1Ivh9NmXO1/aqfc/8Eef9Hn3xz7yX5/0sw/9vXoGJEZWBla8&#10;zQE1RQNRIQqPPkWbnJaTYUKRva+HflaTlYTDOVRTnv/zj3fj1Ngg2NDXNEMTUkAhup/aEr998dFD&#10;loDWOasDODINNg4bgy5aNZf1hBagt4G3k9Yr7RglA5HypVhLem5DozAo9p7Rw9fx0Oc957J32YWk&#10;6HI++srjeiXKl5OtBn4eO8VgLweCCzB6dCvP/GQWTXRap3CmgytQZnkmSksL+PtlshQPHkfwk/oQ&#10;Fojyh2YjOH1ONH1xHfrdzrvkWuVc87CjhiUpTh7Y3wm0hIAcjk5TujQCU8qpyqgkgfzU0085Tl0R&#10;v3B3OXM5eeH86i+R89ehoL8XfKM1qi9lAcL+9bvFx99ztML5pWr5cbYWIUN88++/SYPTILruwEmJ&#10;Lfvdl37Lylyw1LjvOLpR187/FKdPNgnTIjMTOl0AbjjppIvibnM9PP2a5znHKOwu+62Qg63cRTbL&#10;nnn4unR9cvQfdV3huYilYtcYkfgO7xsNHfZeDIG6BHYdFgf7MB1mLREMwX+gcMz7HAF+AUJRY2Ie&#10;z++FZyrImGjKBKfOR1ixinF/4WmExrawR9Re7luH8YdkOhPrPNQMvIVITY8BKZFtnh2ZsUqerZ/M&#10;6iYR+CWK2JJvLhFVFJtTEgPb/fITHIk+LO0YBYn/6rcP2ImOMrt7kyZK9rkfJpPg1qlJMnICnRoY&#10;MCscQtP8jlf7F+zC4DQ+iWCUklU1hdEWitBLyU1bJHCLRehj5/D28+7dNJ599cU6pAqYdwFdOL+4&#10;HMyb7mN+b4QDIR9xyCof94g8SIp5CYWsmQofIw1H6At44B7HRskIyTh9MJuQRyMTk60ybCFdgS11&#10;4e/YYjjUDM/rAVvjPK9tdMD2ntcYFe9sRAL3bE3xfNM5CEvmLOILOBRHktSHUL4l0NXYRKny6vAX&#10;0UN+IgAvP8F/r3DzwuxLaHYNMwNBeH8+e8pLoDjNZ9G6JdNQC004u6zjcTv07EvWfGAfTINbdu8n&#10;/2hN8PQL2RyjEyPW9GQZWvpwRdHaKMlHAa/UT9oIl5qIr97XTFQhOVq6Z4ki1dGnDakp7dIYr6lA&#10;IpjNKUwf9JzPtCuzCGIUHfKzoFext7OJ6jJJ0fEVlimd8nykFJbnQSHUGKLJRcAcKZQuiSLTHArb&#10;WRrDRzRO5L3G97jR0M9m4LIHmCaXqMVplKEFmefipJIqFCfExiGCLgQb1aGjIgcxouMARBMU3VM4&#10;chEMHzkCHVK50Bslcpb8CFuKxl1EXnIGUrWjJn/f1gJZjwqm42QccoP5PHRLw0zipaU0wJyXohR3&#10;77o+ZAsRsnJSyZpSl9XVN9qpo9UU0cmTuOYVagXf/dEg0ABdnEhYxLmnt5BLoPLAwoogLuZHyoAh&#10;DVGi7hoUP2HHrEOlLOElqyMTvI2DB8YS97SGwxFMkwtbQ89LHbqcub/6uqjPyDHLYUr7yAUm7wdq&#10;EmQl/XpYYY7DLOTda05tdiGLml2YO5lwWvk3eZ45LM4g0fk8jSZRDvYlnJzE81IcIMFg0Bn/993v&#10;/cC8yCZkkjUUsq4EpyRWsaNKI45d0rBy0sKGRW3Zt6/TPv3yF/hzBlIPD/ItG/ybNdvYCFxS5US9&#10;Ks7uac87awOHLieve1FUv7AQceSKFR3rUJmennbuRb9n5zOaJzg4FW11KHycLckeRzigBcX4sL80&#10;yOxcgqTJImCiTiqkbM7b55EXISPzUX9I8/wdzaAUNEp0cuTYctlnydwB8zdRoKbgO41w1jZ1qvAs&#10;c3uJ+B+8LtUopAK6c11hZz3u3WMY2m0BEXrFOhnfei7rlPXMfqsG60XSHaE1s7cGgHWoy4jbHuPQ&#10;/sxLZnU1I9RZ1i3SxyhAMs5TL3BYdj5qE6hJbl980574J8iRt520oX+8Sb3mrj3++0FbBeMf/PMf&#10;W503bif/uMmW/Y/Z0UsXeX5oAAGrXD+t7m8ycvZrBCXHFPehPgHtIVFiE2SLmsRXWlHMvmO9gxZE&#10;WEcvfPEAfmbKQmfvWMdTZBFf67DFzDYbuXHFXFU5NsEmj/QI7iAQ4F3mYWsyzsAdmIdFQFiU4YFv&#10;kXnBx4T43V4OyXIO48NPcdh+rZOstcHmvvUd6/wUQo37T9jUNdCF82fsiS9wj+3P2vAr1CVivc49&#10;rnOP/X/BPRbH7OR/3WRJ9yM28md/Zx2PULD+eheIQaOFv/XtD2zdoMb13uldW89gq8c80V47+XtB&#10;W6vD1r//CbZQPnjQ1nGCsn/aZT1TFfbemz/kXdB9w0HrX3bbi8cOsORp0oO8sc5hpp4NNiNkBtaZ&#10;5hnjxxQmi1mkcYma7yG/oXkTolhr/zrjEqkjZQUbj3zDiyOqp5klDOaewIE0d+8Hi2LALtBIOD4O&#10;zINgFrBEAj50GK5thMWQAh+Mkh7NzixYDAggxUJeIFWTA4oTeaYEf6DDPh9etCXw/WUygTBR3AJ/&#10;Jltq4FoAe5cksSK5LH5fdVvXDtskSUGIZpqa1g7nRUpV0yjqaYO0treiqUN0D9SQTSHoIGP1dsYS&#10;oheNGuihI4fRwGf8HzhzMSd1B9Hg+MSUAxlU4QiqwcT3xv+1tCF0pEo4tlSU7D6ILeGzDJyWIzn4&#10;gC1Fdx+2VYmtD0YJOrbIRGa4x1y6j4Q5O4E0h5lsHTp6BG404/+4rodtVVZWImWN1C8NMo/ua3DY&#10;U1WMpSskgha0MzFFXYRo63NPPGmPNQSdCHiIQ+XokUP21DOPE+lyiBEVjM0CwcH7rquCJQJ7ARUN&#10;7mXJbg7DP8f5QVYkNZW0dMqinLgq8jjXxfMSLq/r6jzQtfO8WFiVXFNNbTW/n5oIMU1zawuFONhD&#10;YtyQwWngiAa6BMCLNWZPHPk8FtoW0WMBUasixBZ+Z21pg2W3vmwNjEuc5aGs4cP3I41QSCdmKTIe&#10;mv3689NvEkwQNbKQM4H/Dh87QkS+o6evmoikOwpZ8E1NjU5kq8Outa3N6hsbuLYdJsvCwjwUt9t2&#10;/Pgjzp8Jaxf+rvuSY9SBrn/rs/5bAYiCADlSfVZUn8e7Eqyz91kYvlgyatj6JFuKvHUg3bh7g0OX&#10;zl1Yavn5W3Y7fseSjOWbivZYH7WWsg1oekTogs/SGatW5stHkqTchmfYD4h3+Sj4+igeF7MHVJQT&#10;FVfFXB0mD16XntUH1+V27k3XKIjHTQC1luy17AUEEqHQooNIMZcsL4k8dBXXBfV3HYXIYnjebrjz&#10;zz+GoFo99Znks3Z9rNk685k+xvcPh9GCYvxfGkrn9YtTFqehqfEYxVtqcJevIrldzMD3AyU2Pzpp&#10;V27HrbSZmbCcLv/mT9/HV8RsA3h0MszaDGtutJs9dmBnHCdRniQgahtqnRpSBumG6jE+YNxiSBkb&#10;U8gKvDdqQR9BWg6H5TBdzNQORlDg/Q9/dZnrZMoWwePoDDN4o+jzO7bq0LuaJqBjrTY30a+BDj0B&#10;aBkd4C1AwWVlOdZRm2F9IRhlB9DA8aft7uWQjcxzj8fpm2DQzY1LUxbbyrXG49W794g6KNddQ4PW&#10;/OiUXeYeAw2l/OOy0J0xdMpWHVv5sgUtcmRue8cWgZ5sRTdkqwZ5+p3nleE8L9naeV6+ehhC2Bq/&#10;E7JbQysWhLOfW0Z2MDHOHv0qUKVZQxEU7NxifG2UvgsG0RPwqht3ms/DyFCI1RgjCBcSEJqMsqYp&#10;2kPUkN+YQXxNSMpsOM7nqN2G2pnRUrMvXd54wE5+9jfs9N//ra0RadRUtYGVM4hjJgT+w0KhQiyq&#10;oZyYQ5dkS7HPHHxfdEmelvMHwvulLc9adBw5GSnOlL/Wfzg/TDTPxhBHJZVYtMFb51iciG+x8AI4&#10;OS/RoKigEdK/TTZZXZBaAxmE2D4zbIhNTq8cousMbUoWt6QFdJqJWaTFLqhHg7wxz+Yg/YGWJiEs&#10;Rd5iEYm9Ij3+nfmxpMb3ba06G33H1o4K5cfZkkyxUqmPsrUJO6IQZUGfjzZrsOqh6QmgKNhBH3ld&#10;1BrgUOtZZoOFn+hshHuPKilE6USU+ggZTT90P218zRjoamq1jopS58C7NDxFiu0iBQXrJCrO3J5m&#10;pCTRGDBcDfNmF8Ati8g0Rkjht3Ga89Oj1gFdy0Maf4FW+mFO/1/3HldVxOEdCnqSZLUEuuSACOxp&#10;+1ZNQTCIBL44SHi+C4sUl4jiM3hOLWQQfiC6WC5zR1eiNoqjow5lhRRt/dVeRvUVWVm5BsNEqOUw&#10;q4H3qG5D53nxKrc4nAKltWSGaqhDcoGXK5mBGI1TPqCd+sYWnEeZjYHh19bW2tmz79qnPvUiCx3J&#10;KLIaRfRyjHLksq2IXcVPRfl7n5VR6LMOBH2/DgM5cFFb9W85ff2douhftqWfZd3u2lb95Nz1nxBt&#10;IlrI2l1f3LKpAqQBXqD2tYD0xCUwa08VkRn3xp7Id2/Y/k4GkyAPHiHYOVD/hJ3c/3kHqlvFwY7M&#10;MotiGcoimch/znWp1pKa/blF0QEq8pEtUWhfW2HfIYWAigqTqJh6tYHwVx+HMoXDZ0+57Ny3KN62&#10;vcRc11KrnXnVmhAWWwSX3l+2bOt03ktPB31gZgEga7DlpiZDVsneaq3ZtgkGnszAU68tYA2Sef+3&#10;3+w3DzzQAg6OeVhcC0tikqgYTU1PZALtIRaQ1GE1dS+ttB9n4cLXvHyw1MoIHCNDKStrLrZWBM8W&#10;l1Ag9afszsKq/clPhtDSBxImMAkjGhdjclXe3n4kGt5Zq+w5bJfw56Ws10zWW11ziT3dhY5YKs9a&#10;fSkol24bmJHWVvYv32M1fgc10XHusYh7bHvgHqtyNWwmx0YXubc4ejke+gT8bg4PCeBlfchWmufV&#10;JVvQucb5+z1bUzyvKZ5XJbZqHFuZ2MqwZjdEiLpt+/ZfLlrR5/+AAjmzr+2aDRH0hqYJnoGPOltL&#10;nT6A6XmUDKh9HqEoPYVzdzpz2aP728pseEJ1wRXqgtLr99rQeIx6IJLZwL0ZX33+xfSslVpFaxcc&#10;4mvm48U01Dch8jPupOocoZbWisEzFeBUXKTyYoyo+Kd2eTdpvCrEKrxKdriQFHyFFyh5ZBXs9DLE&#10;G9WmKUJ2Fx/t6OFEwzN2/d03HW2RIjacNHKW19ikQAOKIHMQi0LCA4YJGiVUnsejs2yslHPQ6IjR&#10;4aFr0kGjL9nVlz7rr3b+dves4Q901Nz/XuebFR3u/Ixji3v54PPOn//atti8e7YLeR45OL4iosdt&#10;FkuYjEYH3kfZyoTaWV1JZ2qw2AbhpxM722FeYFVNBSynsPXg2NWqLwdRgAPygysWAxcFiHgnYSAM&#10;x2AxETkkgNs62iqtq70MuibDHPjs99UjuLXl4Kc6b1fu3uQZgP0BmWnm5l2ifV7bznXzsPCvOnt2&#10;zuaHnpcXfFvFU0WQ+ipF+tZXTEMV1yKhtIZW0nA2sA7z+flZu9vXj8OkrR76WDXZF0p02AeTJbIs&#10;9xXj7XAMuO8o2iJ3x6ewyCFCAU6OU92uUgHV89IhLNaSi+hbkrFM3CEKpjsRu6oxFfkqrL65xTn0&#10;pian7MTJU871C74R9NZGJieIZnR0zDkY9Gf6LAhIFE45c30J0pGUsjB/Rfv6R5i/DgoFG4qydRj8&#10;WrbIiipbgNFQqYyzXhdhd/zgO29YJpmNq9pnaTrTW8iCpP/vhj6Xy0GpObUaFyn4LSObFn6aijKQ&#10;cFhcLbQT++vsYAuHHH0Zui5Fx7oPSUDroBLEo3/r0NM1793jGBTdzMR7NnL7Z07mpHebw/MEZeRQ&#10;hUXGf5cWIUUOtbSuChrlFO93lPpATa1lMgwkTfDXWY4GO2t4kSJrZpbHqvNg3vHOlpi+lQczpsJF&#10;Zh8ncGE0oQsWnd8F6QInHM/y2/uhYQd/XmIA09WeiPUwC1ZfWos6SB/cj3U0UnWhUqvBQCFkgg/W&#10;eHGyBY78c46bzncPDpqDM7LCCMXpbfvHN95jPbIfIAj0z7GOlnYCUtl/2C9UAW8UwKBRPwmlefvd&#10;Z8qtphH4dRBtovUSO3nAzz0yyoYB5lk0YVVyj3HdYyb3SPZR4Yrev8dC7lEjDqdjgFGFzAHYIgPL&#10;YxYu/ZkZ+RV0ojPZjfe4Y8uLLdhjji0vASDaV4WfbCsMhXkJafvzZ2+h3llP/+KS3UOsboHlX0wQ&#10;swo01lxDrYfitySyfcDas/MEhezhQj4X0wclaWXh+ZrsV8BzmlzgUALRKGS/VhRyGP75X/7ZN26N&#10;w/rAsQdYUE8/fcKOP4ngUwmSqCUBMDEUL1fpEkMzowrBoDSjbOJEWQlScc30FPdzif9OqMiLU1eY&#10;v4SjWyaakhyx5D/1vRtsgGLwTcFCSZzSMlS6Jf4pgRKqImwUFsB2Ee3yuS0wTMrQ88mzzzxzzDyB&#10;UorGm8AWDD+A6VAfLEfwDUfICy4C/mhCqzyPCFDRfjGbqKmhkmsQhzUbCYNCYKsSNrOifgly8SIY&#10;bOFoUbMQ6mvLPrDFQ5StfGyxwn+FrdL7tqoetEX0vGdLzigHBk0J2inrwCAfeV3eQrKYANh1rrXX&#10;Pmqff0FSCRyKeWt2tDNIs0k38zEz0BO/q6OKe83i7C2zL3UzSg+Hr9NJQ1bKgzWMo+wgUqB2wuIK&#10;4tAiOJUIh+TiFM+LzksPRVQxWmphHGxyyPiUesGaiOBE3S7SYDZbxu7zkuyq7mPveVWV7zyvfAqk&#10;RQwK8QLtSG7hEKqDLeW5RPi0gHvoFciDm81c0FWimQSUsRTdnn6cUZrmExWU3LB2gmjPzM5O2wtf&#10;+x1bI2p87uUvWxV1i7fffgvn3GZf+PzL9uZbbwGP5LFwd65rExkLUYO38FSipebnb9uhlmKCDzYp&#10;B5eHLGcdHD9JvWI1GWP9shHJAjQoWtmP8HzBIZKVEBQi3FNMBmHvLBLnENN4xAS8cR0AOtRUqNXh&#10;o8/6ef2sagX6uwdtKYjRSMKHbSXp0H5/bsBmcYhZOPebIyGEC1NWzhQyNzCsC40UHyqKTbVeslvV&#10;s7g/ouCGknIGxGeCazdSNKSgT0t+SzCLmpVcWTbXFXGCHh1MH1wXuDHXsXddexmJCr7OzOv4KPDO&#10;OLaIptkwG6yBAMV9Zd4kAjwvOPFAC1vABevoIh3JW7bnTsbsyAteq+2Alnn6LTt8ctPaP9eFJDaO&#10;7uYFO/p8lrV99oRt9I+YO3LXDr9YaE0vnrTEO+8hCTJtXS/6rfkplDPT87a/kXeZC1MNeGcOR1kC&#10;jFVfR40QOFL7UdOgqsDxXWSxLxGdLiKlsQ7F6L/p2LCvn0rbCbD1rmdPWOxnZ6yjNcGoQYqwFOor&#10;xu7CDKMnpZkMEvnmpU2a8djX1XRm6z3ls5frpITppchJwLnN85TUenbuth04RD3Fjz9j8EseEHRV&#10;bBqxN+7xs11QPPnea9zjc9zjy4/YJlCce7539x4ft6V3L1iwiA7flwJW99gRi7522rmujpfqrLSO&#10;/oHTZ5Cwodb02U5E6R6yNTRm7rmHbLlky/8hW10v1lo2EO5Wbr/V+TfwYQkbD8MWJEJ76VCDXR+f&#10;tKee6LanjjWi++9h3GwNvSqV+BM/8wm81rmvlmdcwUHupe9CdT7mBoOY1BHtN9WVojYatOwSdOrr&#10;POrs2rTurjq7xiT3n719y6prapypK+2lPNTImB1AF1oFtW/+8CIPVkk2ARx48zRHt6JEfY3xee9L&#10;J+7A3THn+7TB1IhzD2xfZ7z+TjMdFeHp7/QlwTQXaUQ+RcIUUffk/JS9cZmTk5tdgD8tNcAtcIF8&#10;F1FI1rKtIi2aRi7Y7SvnpF8lsxDGX2hetGkmYKqowLiNOqgnUG0jtCxrzF4WYmWFRMar9B8Iw893&#10;EXnBVb5vy/tJtqqwhTogtrJlCzbAfVuFsrWCrXGyGxZ7gMiFIu8aDknjEnVdk3vXhWMrQnNoOZlg&#10;YzRQR2HxMaoxmRHGkcMumYS/LxYMh2YOzr++NmBVdONeGQzzngrMy4E1zwZJroYN8p3T55BD89oM&#10;eOIyzjmLA3YN9kJFSxXhMgVUCrF1OJF017McngyHSPzMzi8pvM/fvS7m7xJBbOPQiwMf3KOeVwH3&#10;mBifhkECVunhZ0hjW1v22cXLF51srr2rFXzyLvzoBYdi6y0vISqnIYxvXaFrMAM4KEBTnruahQi+&#10;usbwln6AyvaWFtJ9Zt+WltAL0GAT48MMIi8D11d9hevgeY3zvFQkz4YNpTWj1SLWmA494g2ySjBp&#10;+kkWcMzBxjayhR1NHTVTyTnKIerf+h1yiIL8BNnsfRZcIvaL1DL3onxFznIc+kcMIY0Z/Chbcrwf&#10;ZSvABLreaz8g0opbhJkNd8MrqEr6nAh8jex4g2gxv5SRgowlHJwcocCKGmhJBdzpIjKSaWupWLMX&#10;T+238WFGKCJlzV06h4vb7bp/Xbq2T7qukhJktAlAtjnki+mcLQbXJhm3rTD0zCodPODYzVCq55vt&#10;zuYzVhP/j7bV7bZ/uLhhXzyQi7Y7FFJ6U0YvZtkXDxOQVK7Zpe0im72Ra586yPi/5hykgvOtGyG2&#10;I52zpnGJr76fsk8dID3PGrA/+evbNB/lUuSX3AmUZ/bxNmJpxezHUfajJFIkxe0CBg0tjNk718Yt&#10;wFrZotC/2uyyV26l7KkWivyVFNbrffb9y8zYPQakuDFlszj62cxK++49ROLmR1khrDeURItoZFzF&#10;dmaG4CzeG8FMwfIizWjsIyJeNw1wQRzp5toTdiXktsczX7NIWYH9+GKmffEI0F7lql0CFJ25mWMv&#10;Ho4z4jDb3rnNYBWNOOwMc4/o+7yXtGe72FNVyMTTk/D9y8v2+YNi+ixYuMRrIxewdRhiB+/RsXVj&#10;11Yjtm5ha+ghW53c454toL8vdEM5LZuEbQTNOes3kbbvsf01t51DDbzUnjhcyj5AehlsPgLnXhTq&#10;tqZyZ61GNC4RuHhfC2NKOdD0majTmhvYI9RlI7CoNIIx45Vv/U36H149byeJGAN5jAJb9VlonqiG&#10;XVVJmrfQf0W6vnac6G6OzoefXh11uvrYQ3wJ2wUb5KTWplLTEmgOn7UvFTHvdMWCBpEAqEBHZMNm&#10;lbb9KnTQjNS8o/kei8HFHSMyKjyIvC6ROCyX9fgNcCQWE/RRJ6rSHDJ+VuwRjTQUlqUChaZF5bH5&#10;V3EGwoEV0eUAMTkjD/llfIvz5xtsAKWUao4SJZAfc773Q7awLT70B7aoA2D7l2wBX0mmdMcWlDde&#10;kH7vr2NL4wC5TJ6NKIilnOT7SVOLbGwOfRFSy/Y6n9VRKBq8O2sDKJ76cPbHj7VbZ1ObxW5N8XvE&#10;duCQIyWNoPmaQjUxTqS2nYG+SAmRpEFhhEqbhPXkB9ufnMXZ8bmeiHadSHcJhtAIzrAXATtH2oJn&#10;IbqkehpU1NTz0p9rpKAcdybvtxx4xc+/cxz6HNFF13Gyh7sUlCiK+iuN8igvlRfPEO0UnOUV2FZ6&#10;x/p9VYFy83OwUlpkWtqcPf7iZ+3tsxft6NGjDpQjUbMaMpYKMplvfvNbQC9DZGm8R3IEFZqV0pWU&#10;1yKvjbN2r0OH48DmwjyspUAl3YxEeY3NrVbfVM+hQ1bBIB0FEo6jBib0cMgLFpFQ2jrYvjIBMWwc&#10;ZhYRsSZPqSlLMJKcfAG4vWY7SJNeNRv1AGgt6x9BPOKYizaqOoAOC/1bsI8OEH1OEv3/9av/yTYq&#10;Z+DlF9nNs0u2310CZs3z4x7oiLC2LuBMsphlaiWq9wQKGXQDNTfFPx0tj9uj3V8kQ16yO7f7uR4/&#10;B8hO3Ub3IWhEEI4OHN2jDh8xj1Rr0J/tXYd0pZanX7fFwbMEOrBbQNk2ofeuMrgFhM/B9VduM5Fp&#10;db/lHH3O8i99x7ofobjMHGv38hzNj16LwnpJJYCB0ggDQtlc4p2uLKwjnU2BnOArBRF+HSihxr9p&#10;cbrlU7yLHJqfthBc/Jc/nzQXGQ3xCQ13aXpE+A/iu1yCGG1k9b3oDwS7uGDNlYIYBPjvZQgBXzru&#10;sRLkRcAhKfRD0Ta6UKH7+mAjzRP8vX5z0fopvi5RH1pJw0PSmtWWYo3qd/DK+D/8APCGl/fpYg+X&#10;oTHUVMngoHG6v9ufpzQRsIrp09Z+jB4Xeg5Kt7lHAohPvEf2TxaZokYcAu4A0zGtynleSHazB5b1&#10;vH6lLQBc4Ku957WCrcyHbBXSJ1VZm2GvfAsq72/8lsXvhiB23LXs49wYmeA29YvFUIbd6w07tU4g&#10;fGutZ9ZBWJpiQIbUBoNkPGOMZUxy2FZKrI3gcYJ6wCpd86VuDsgffe8f0j9AiL+8pso8acD/7Urg&#10;FrMG+MP9sAbm7lw2v0YgUmydjkzRzZbk5GRcIk5uEUGtAmChIk7VVTozS6GLtByshQFDEQnnprFr&#10;kjtOANgrOvESpeqtLJFrLrE43j992mlxj0NB1CxIZyFwE9KrzwQiyWDUm76fH8UR8UJxBIr8hQuq&#10;xVhzcglQHUe1U4SFQshnFZN1uMjJE1w5RUX9tH5Q1EQN2cjA6f6XtqVbSBOFKGoV46YV5sKRzi67&#10;MzTJoiwg3d+2uhKujc2VIpp55b0+4DXa0aE4FgKxVOMEj6F4qJ6Gd96/TsqcZIBDtW3QXDZBjcTj&#10;JTtAylpc4S6idtAaS+GUx0c4XJlfsAZ+vJCHxPEM2CkF5zQNcyrIbjoQAVDU7vPygeG7obyJO67D&#10;2o92Th1aKOICx9Y4GJD/VUdvEfxqD47wMygSqj28Fyy/orrGpsNqiNPAF9g7Dc3W3rbP6em4NzQC&#10;u+q4kyGI+qh/rly6wO+nuxiGxL3+IZuiw1kFev2snpNGvOUC1VHyg5MPhg1b05lRzPorLUPsj/Ug&#10;Nk4KSObrf/RvbDwEnML9FLJeg02dTHS7wPqkLR+JkYs378IyApvH+bbXV9njx6hjUXgV42MTMbjI&#10;9CAznUvB1NftSu8sThrNJihwWzzvcSSSFRBoVVVUVtvX/ulvOuuwr6/PqR3I4QpmmQZWuztyxnqZ&#10;FZGm/pVF5FUHRJkAdsvASZZCyU3TcLZF1KaWeNVKNKktA8mAAM84vl4LY6aaa2QNc4+nju23Ax3N&#10;1B3I6YCtVIvQ7xoZGXEOIR1aqj1IWkKFbHH2dSjcA34pWLsCpv8a1wxt19kzbArWoLqcdXDmJFxW&#10;3pRvBSVFNk4k/YVHgMcqEbuDKbK2VW3F8z2W66dxqgCZjQQY+8qgbVBjSrrqbWuODtksdGGoYaUK&#10;WyxzcgJRNyi2MI6iGXV2652z5kdhMq+6zG6NFtibb16zo12F9vOLsJW8rHEOvBUOlSKg0Q5gxMeI&#10;6guC6HYBFTYzWS9I0TbG/IGVvCbLR/6lmAg9nu+jOcxv/effg5bMPZVW2jtXNuzq9RE8A5EltYoV&#10;mvycmgXrWnWLL79YYx0MVEmiiTQ3Hbd9a6yjplLLDFZYKppjdVtju/cIxXmJbvbU3j1S45mjkMw9&#10;pu7fIzMSoN/GgYtW85otb/e6ouyptW2eF/BNLrWbGPj+RtJlpamB3ee1aysTW0DgO8/rA1sr2Nq7&#10;xwTSMhOzBXbx7FlYU9RyxlftRgjpDpx1FfWwARrNjrYGyQ6plxKsaXziDO9CwbcjtUzAO8EBsDcu&#10;UWSVaXoiBH1rfKKfwnp2CbQmqRaOQv1xg3nNjL9NBLlul2GPhFE8bCmqcRzTIq3cs9Nj4McNdvjo&#10;IQuNztkyVM3Wpv3W2rozLjHJBJzQGAsBZyRlwPWyAE4ZHjzNQoqUNghFU2wy6fIozXe7PfbM08/Z&#10;mTNnwCtnKDzQSMFBEeQAuts/BteeIb80G6lWMDBKoZOV2wjepUlEE9ATNbKvva2JDTFJpZqNzg3p&#10;WgaHhjl00H2hyBGsqaRTkxQQ51BFn4AbaGWApg5xzBuwpXGJe7basDXzMbZqaRvvYzPpENLIPs2n&#10;/HhbpGAM0Ni5riboV4OwGKiDEEFyrpmP+yqhRlIBVl0Gzo88DdlWHO0jFjffkD4HtBbj4GLObzq9&#10;yCJodRg9XS3wi2OT1rJebgf3t1kVcgR/96MfWhZc5Cye8yydhdI/mmOT5JNFFc1MOvpCy4VBohCi&#10;LxzOPE46nwzDRYQbjRM9U8vYeV4VOEFEoQgNK3C+q2RxWUTqFaTYYaKUtcS2vfzVp2h+ihCB0izC&#10;HAbENKBhCsZps9qmZpgWN6DW1hNF+6GKzbAIJZFMJy64amh83DloJFngFEfhZTfgvGPAHJr5Kefv&#10;ce04cWm/Z3Ndmu9ZDTy0tDjjyCCoXpOFk1yhE1FfYkDlEgAg+oxDJRqEqaT5uW3NQaR2GaUZHkCF&#10;Mdc++3ybTVHULQMLVU+HdHYcGIcXmiLwiM6MIw8MvZeDc5uCrKCYMFGiBrskcRYvv/xpGBDLduvO&#10;XTqGJ50DUQ1uExMwtHDEirzXiDp8gQwLTHNgSK8emd5tWFh5DP3I4XszKPwROFt9NYc1B1tikXtM&#10;5YDDVlGsjTpy3Y1IdkfDUzTaocYJpXNkZIzsiQ5eWE1jFGzl5FM8L0X5wu/1Wb9bRWf1ySgbUDa7&#10;CAPGT4aRJtyOkpmqX6KcTHGV9xZdh8Z4Aj0sP7zuGBRalCc3RweRZMhj4MthIv5s6/9396z2mWJ0&#10;bhhleWPJ5l+7Z62fLjPXqaN27++GbX2ccYAvBi3vaLnd+NfvQr6IW8exFssAt/ffWEZiIdNKnim1&#10;nw9UobD5nv2v/9Jtvb/PeEHOnnUgvDwc1DzZx3P1ZidLFq3iBL0Rx/bZlf/tHy2Li+p8Trb8duMb&#10;/VYM5bLuuJ+DgjpAb8L2HaNb9dkGZCFWrKcHBwp0I1nueWYTpIGBRQ9Nw+RpQUGzoRhZbNZLcjFt&#10;9TQ9tTMC0XMSZdbtCuv7k59b7dPc41OM+gRSmvvxXWv7TLm5njhi97571TZHuMeXariuMu7xLKMb&#10;o9b5PPuwfve6ijOt/pFDyInk2r1/exdbKAc8qXGJdLP/8B62SrHFuMTv4s+G9byw9YhsncPWonU+&#10;i63GD2w1HPNZ8TrTxaj95G2SpcD8meDwSSCGd7ytxsYmxxlbWmIdQR+BFIE2Gle1dWRkZJrb+FyN&#10;S6yqo9GVz5qN4EPypYYMYA3IV05f84iZt80M0pw1RNV81tVSaj9cG+YPlzih5DTRcYBatMg4uzh6&#10;NypwrhNxhlep0BPpbWYAC8DemAZfXgbnFt99OZPvI6pQtDEzKc0W3jB/IOhlMjTtROz6E4dWxWKV&#10;PrSYG2IEyTGrWzNKBVsjEekKo5BHqs7v1XDvbDD6GFj1Oh1uSbRnCmCGLCaotEP8llxEBqqNi4hF&#10;aYNq8EgODy7KzzsjA7GVIM3c5DqWd23FZYsUy7EFbhz9WFs7aeoyxTBdewKK4taurSyu66NsJZ3r&#10;orHJuS4gM3jbGlaeDSOJgJGNiWASmObzRJ2h6UUE7OZsLpdIBbnaVfRK1LhSXATfegPKF45Zg5u3&#10;SZmHmWG8xr24kaaOLi8wrQeNDWQYRH3Ti5YDLCeNLm+tt1BOi/nj/4BUAs+8Yz+dkGDIybDd4poV&#10;KeTzjHLJjBbIzISdR7ArDnBBIdRdcGBDJ1ySMLPMHpZ8cT7vs4xAoYlBEuOjFAnzpPuhjQYPG1xa&#10;mPzcXJjIet6ee+45J5KVgJlUTpWNCUISHCj6oxymBjukiJCV6UmPPhcYphhVV33fzDzrkOvO5hpj&#10;8u8cln6KgWEgBi+TmBQli/IXISApQ5L2B9/+c6I76LzAg2Pou4wPo8nCjyWgQgYoAJ54/OtWzc/P&#10;ReKsOeiXrGNFxlJhDXagiXPvDofyCocC0T11mXzGFzbCGR+g92Hf/gNgxqVIVOOcCF6UAcnZyrlo&#10;revwcGxxUMagKC4DryzwToq3gWd4j1t5OvRwxPSo1MLJz4HUMExWsAaTqZUIfZ2IN7QC7MRAoceZ&#10;PRyeJLpzWE90YPK8XBSmVVDWl57bXv+A/lt7TNmOvhRc6bo0v5l9bygYECULQlHwQJ1lhmCjlGO6&#10;gPVRxHVOB+1u4ctWNv6nVnfSZz+4vWlfPcyjzgejhrk3AL79tSPo89Op2psbsKk+t32ue8Zy6wrs&#10;zB2vJcDGH2kZtSyGg7z63ra9iExBbcmYJYAov31jxX4ThUv/ypB95imeAYf4//hHj9t/+svrfA/T&#10;qzhsfGQOaTqXz8zl2D46gh9pGrFMdG1++t6WY6sOW2tAy9+/vWJf4bpyCsM2UVZqd65k2+8+Ap+d&#10;GlomXcY1rOEMmhrTFK1TECREMhEE8Lc/CcEYA8svZd4H8NOJx8rtH29u2JcPytaszVWVW//NbPv6&#10;0SWKuxvWV1Bi073c48FZyw3m2Vs3gd7G3HaiZYx75LrOcV3zTGLjutbBzr9/Z/e6ipCrvm8ryfvd&#10;sTWFrZexlVeXb2duYYvndaKNg7vNj61N+1SE4nYZttoqsJXiHumj8I3RMgwhpuWLiAXe5e+vWGkj&#10;h3NqyY4fKmWvQxa4uIA8jcYmJu0o85Ylnz1DnVMy9I8cCuKLqbeGaaJlHx3oqIR+n3BEFmPQv8H0&#10;/zr9vdcuMai5hY61ZeubGscx0hhFSjrJijn/wzeowGvEYQYR9bgjkBZAV0aiZLPzIU6WckdqWYMs&#10;NoopENFJKPxcgv5pFiNICj8r3J+CHFGIMCj+mv8jUomEnAhJAkyioMVg8wgbdw4JsHdx650DRC8Q&#10;L7k34jCLyGV7F+bhB6hVEmXpe+VJ+bwzdk+fd76c8X/6pdogWhxc1/8ftnJpgxZQUVZagxwyeKOi&#10;e7KFZTlcN0PI81ctkM88VYqHYRzTD39BdMAm1nWvAQkcJBqsoSqvoeBXr8MGAC6rA88D3rfBENEg&#10;uL4enxf4Ikj3p+SYV4nsRknvG4l68Ls7mL4OQOQQRO+qIbVfhA54fRhMk3clNdIKCl/lPOMsuPFZ&#10;RAd0XBH5qQ6iyUMF9sJv/o552HgSgwvPxCg8VXMtkiomzQSCunr1GtmdOPE+CAE0nVFYzSE4iALp&#10;7RUk5SCF57/39s8RrUPUToc+a0ZyHsLf5bzUecwpufMSOX+aqXc0VJBaE3kXohQpvF+a/3rt+dDV&#10;RCMupj1+eSWC410lxYWt5PYjxDXNJKqgff5rv8c9cGgOsu5Q6yygXuTGWYq3vx4J2+X3T7PcVBOC&#10;gx6iqYmucTdp8xBt9eaiWYrsQWNAK2uC9rkvfMlxtDEOuQJwaNGJdb8xyAqLdtZ6+m/a9bML1or4&#10;Wy4Y9zqBlQcdmI0EAnMUcld4H9twxyWJkE/UmwSWgC9kbY10yHe8jL2EjQwwfwBoSvpWavBbJfAS&#10;PKVDRo5dtS4dNsqYBC2pKC3cX7UFQazJqdcYx4cMA1kOwS9qJpQAabnIJLN0U5RP3S6y6Y19lt99&#10;wvJv/tQOHua5Q3BY5TBylzMLm/W5jJBiRmKOhiGIHDjoCEy/Ioaj0DxB/w6sInTyfWj1b+ETJBUd&#10;BQbzwbXeBofbglyQImOqgJzR5aGRq5pZrWcLrB+4eAyGTQaHyFE5vDiYPtc8P8iMbWxt79padGwR&#10;6BBMyNbK5M5YwkwPe4bryqV2dA3ywvn+ReoHWqvg3Vv4AjCsCh9dzrDHboYIPKFRwlZkfefaH5Lt&#10;5WRyIE48YIvmLmPEYZ7uEbrU4iQURyQrnHtEJnx+8IN7FOT3oesCZ19xbFGs91B72LWVj62cj7C1&#10;wPPyFvK8vIyX3LMF7r4NE03jUFMT1IJqsu3VHy2Z56Uv2iqBlcvDoXqE2hv7eI3S5sI4WSr6Wsuw&#10;Gl3ULUrpqJ5Bx0o1thKuoQAEYRanr/1USU1Q1cx5nL2caZCgJ+P/+g//e9opiLBhlJq+fnqEaIao&#10;heLSFhGTbQ/wwDR2UE4g07rbGDbAL1teRnMajZwEkaaDC+NIWruaKKpRE4jvDAuZGg45J08ePOcN&#10;soXJqRwWOqcxrg/BTzvcTrbAovVSbAvNrKGYh9wvGy5NRLO2dBPpBYq96sZM0QCTpT4A+T+cD35A&#10;VMgMHMKO/jy7Ho+VyWfR+1Tg5f92PnM4qFikLxVfdVhkkIqzEjD2X9AWvzcbJ+OvqCUKySdbMTva&#10;4bEvPVPjdNiJlimGE1oTXBuvCY7w//x/vuHokeTircXH/f0vHbIAL01Y9wjDQ85fZ1YnBSql8tLl&#10;SENbFJdqmd9VS4FxMxWzZVgi0+h5tKlxy82mzC/mgE1aHCe9ptoJv0tOBBDHgeQk79yEUmZ3LoVA&#10;ppiFaF7JoiAcB2ZRrUE9FMdP/gZRL9HD5AIOvcjajj4Nw6jSYfoM9ffyTleZjrZm3/2b9xheXWy/&#10;88dPoTfDEIcf3IESXEOBGa1wnJkKpuffP8thwbi7xjq7fuM2Cp5iR5Gq4stV+OdhONeoLDCIBktt&#10;BY2CvH8JxEkJdZtggu+A5kuXJTRafCO0TxwKzzIW5a6gDHrYuNvM413fgm8O3dOH09jGOURpAtTo&#10;QB8NLOFZngmHjOh+XjbOnbsICEJ9lYyzftcqEEwhNYxNApeGxnr7w3/xh1ybsHhNpIIXTQ0kizoU&#10;7Gk7feVvrO/uLYtOMZCbCHh7jjoUh2weFOMiNmlkiWsmMxKmz3AvmyWjWBhL8qw8Fg8z/3guA8jL&#10;b9fHZuy5Jz/rzE1oqwRq7SpBkK6aIrPfwfC9MKv2+gk0LrGxsdE5ABT99/T2I4J3i67Rnzn3zpKx&#10;O+MIA8bI1OiglsplnMYxUkcGqRRZBgX4Lz1DsbMTgT8c6eJwsb0Izu5pxkGWtVh8Iss8U9essJ3C&#10;eOCAxW/R3bM1bFlAE8li4I0LN3EwdOBCqU5md9rGhbMMtWFOQGUtxe5Ky7n6C6s4hNidv6rrRYsA&#10;AEAASURBVBGIjX0/1QsMUm1rbqbPXWKi1sY4tnwf2PJhC/pwMrsLW+ewBSGhEink5aDl3H7XfG0F&#10;tlIO7HQPCK3vfSs5SkG+eJ9NXaK3ZSNkASLibX+3jb1xDeiUwVAd5YgAdpqnh+tsICv+kK383XuE&#10;xjx11Vy6R/9+S9yZs5JNiAX37/EWWUPUtn7FdWVzXf62XVuT1J8mkYtodbOPDvzatjZqaq1/xG3n&#10;3/2ZtR9CFSEES2+l1hpPtLHH8SEc7HFYcTQZODx8jU9UU5ZQDUfzH5LBLBi+SzpbBMPZoDHzZOkq&#10;8ApV0bjE7LfO9TmyCKJQSsM+GoM/nlcDy4ATn81YlJekVfoQmwddmuV5ugrvsaxzLYO2PskZV3lo&#10;aFH1VK4cPPXGNeiCRD1SyCzPQbyNjjOxIiTKNmP7yNUpAkPXWkcTX00xKyvIN1B0zMiDg+vlFMYZ&#10;bFADSG/PWQHYropfSzjCPJx8LpFRB3rTKQo9Q9QUJB525HA3mOcgKT/dZmyqI4cP4DyQswVyKAWv&#10;bG1toF38Do4IPA/H5IO7f/POsE4P6/o4W0SOh48cYPbojq0SbLU5tm5ji4YWCkF+TtEHba2k4jY4&#10;QtMMz+UIPzsyOkRkyHU5tvbb7ds9zn/XNnbD8ljGBoJ0cN/XSel9pOOi6KWozmsSjnRmxFnP4oCQ&#10;cysiHW9sreQgltwEcAeV+RUuJIdnq16JVTo6K3EeBw612c9o7HDUDgsa6MBFjTTjJoch0X1RJ5hu&#10;wkqyKKLjBPzwyAvIChIc4gwJgrpL9MgBUMEiWc6mCaig0ToyrtiUDkk0cfKzwbfJ0JrbGy1Y32z+&#10;nhEoZdM2tY5wVUHQ+nqHGIQxZI2k6x37W+2P/rtP2UAfODkKrI+darNytJhYc3bj6qv2mc8ccQT8&#10;bl6/YkcPdSNaNUttQQPKgfsyipxnf/Pmbeh+aPQzlKOtrdEmx/qJJvX3TC/CcSvblBS4OmKLiIJE&#10;061GOkIpwAIR9wbrOVhejQ3SXnj+2xQPG+nFCMNCUwu/xPvKYKWMT6A0iq0AOjYaxTk9F+HwQMwq&#10;18Oaoq+a6DmBU87fhAbHfisgSi8tp6CZBHJzV1PQJuBABkMUQTc0YEkPSFcnQMS2vM3v5RyvBV7K&#10;5M/mULNdg8jQWF/jXNciGdE6UGo+2LCuF0qblZCRPVJbBS1X2QC9Cbz3Q/U0GcEtv3gzDEtjwcma&#10;laEostehrbkBypaVxeqzov84iqUlRI8Z7IskEh/KKnSIuWgcrAEO6yGoYptyz3Sc1rmtqg1p3lgr&#10;Nb1lq3cB0YUYkBIotODj7Za3znSncxP0F5Ra49PU2O5BF+6ZAF+mvnU4z268jaz62KLV76M43J5h&#10;V388yQHKaMVDleat2bRbr4ctnzpT9WMdbL0lJmdRM5liPsRnO23pBn0N94RV06EqW7/AFvMh6jsK&#10;rWJfhl35MZLEji2yRuDN2z+dYEhJEbbaLI8enBD1Bh9wXMfTZTa4OMGBBFsNkcjAyVLLucIwp7Ul&#10;pqtVWWGH3y6+g8wChIbgIcmeyNYktgqt5jHucTOxc4/BEu7xqA1AkZ6+NYGE+t51TXE4c13tXFdn&#10;ll35CfdIHTR4EFu5SEVgy+XYamOtMLf5XZ6XbHXn2tDg3I6txl1bXMeOLTSOsHUVWzFs1WFrq0Lw&#10;OVB6ch8BT8g6KmkqhOGUSrA/qMe4q2BOAR9KXVONgzXsN2H6m7BaVMsKIu+9IqYXFMViBrTksjZS&#10;fBaBJYtDIQvK3Tc0jYj410kZkykEeaCI5bLohR2loneQPkXzG0zQQ7q0RbNDHKrl+ioaO8i+Zuf7&#10;SR2LLFDBQPR1lDlxZqw8oh4cCOOTxPUWt95T1khBQtQx7OOsN0jNbHPCodAFUIxsbD6KjsQS/GAw&#10;TF18TtS62jwUv1j4ALtqoFGGILxZYwhjLPg00dsSRWGNzlsSgEl0LPGmKBxVYcTKTpzvBb7Q4nbG&#10;7LG5F4mC9b0pIJM4YkUfssXPL1Eg4XT6kC05TdmStLFwZjFIYvpZXdd9W0wT03XhgMRN1ljCPVvO&#10;z7LBN8Hl6COB7g6WnkkKj57H+3CUf3ymD0XDJIJq88ijhuy1t+5yIIKtkwKKj46PI4rcsMs3Q45k&#10;6oWrYzhycElh4hT1UlxPVY2HzmU6pWExVOAAyxmHl8itQQwvRKmVok5zg8U2CvAr0zYGXFNOhyvn&#10;LQ6CtJj0r5LP+bTnV3DkNxDVpgIdth0fsS2KaJu8N8lB6MDp7D5u+7ub7fK7NynURiyzsoOhHzXg&#10;hhR3SdM72+sc/LuwsMiKqQmUBxupR5Q6bJ8ULJn3zxKp8X0Obk9BlJzNrl+/CVSDGiesH1EvnecH&#10;vq5ajjM+ESedy6aoYlPNM81JUJW6vbXOdO2FON5ApYu+DMb/xWbQPElAOoClQcTjjCWEKtmII6UU&#10;bRNLpPxAHA21RJk4s1nWYgGpeDWTtcb5u8gqs3DJTNPUjrSW1Nk4R4NRK79bDTyzrKepmTGaEBEQ&#10;W5iA1DBm777+tlNsW6YhbnIcqd8Zis4wOVKsAy+BjB99/BGuK8Z1VVeV7FwXYwpTBEwr6E5zNrNt&#10;gCGYStfeRZMbB78Pnvt2ZpXTfxGa27B7IfpAKO5JT12FY2Xe+lJHrr60FgSLqV6iepFtDFEoHkdj&#10;hmjej3NmPdDpAoUxbc8cD8AIA7snqCpBAuX5JzwW66XrN+8J64scsqKlIcts8trtKVQrq9JOg+SV&#10;8S3kn4utwY8uO2J+740QcKIAWV5AAMeWOTdI1oS0ARJghpgk4wHBviu5B5h9fXTO9oWLoE3SS8K6&#10;vjJJ4XnViy2aCam7vT9CFp6zawsX4tiiJ4QuBWf04gVs1VaSoWGrd2GbMY7Yqtq1xXXNLBfTzLTi&#10;zN04N0zGj1JlKdc1RY3q3X6yN4K2Ag65UWQoLoxgq2rPFkN1Zt07toBZr4Klz6xwXQEaGKnJnH/g&#10;uminsbO790g+9oGt3evqm2cgva6rkloJB/9V7nHasUVH7a6tTe6xohB8naZD2fJCTXVl7Ni6yHUF&#10;KyFYZM/Zte9FGF7zNQJFGvWWQ9YDPn/+WsheZTxilAJ9iCz7vcuMS8RPbBII3kFq+R2kl9/UuEQK&#10;/pdvjtuZ94ft8o0QPnvNzqMLJBnmn8HUzDjyuT/AdYIp4yi2gFUmhzQ8AVEtoqVtIpv4/DXaxRG7&#10;4kTZImUuL6l0IJkVIsttFoyLU0XDEdxs4gg0Q2nlbwARCMPfmpuge5JaIBxsyqrWN0RhjgYPycau&#10;U7Q6ergEXNTFKThEBbrb3rvAQkOLXr+3IAO5W4qJORRrExQpwnT1ipbnfGETZF7BuhOxO2MJnYOL&#10;vwCyESxwf6we3yJ4R9o1e187/HT9MF/sDef/HGP8l2ASnsXe1y/97P8XW0RaeRQafV7NhWWAN0Cj&#10;cGJlIWrBl8CaZGe1cb18HgDCEUxRhscvpn16jkN0hcUk+qqb1C1FAV2TiNR4UkpjSi4QTi546V2a&#10;fFpJ17eWoqS0OTaM/EEbM1hzKUrGyNLGxOjgHRTgwKV0KQ0T6QkV8nmbz4XgpyoL4kKckYa+MjIS&#10;HIWcNJdmT730ZRwireLvXKMtnMMPsK6KyUOZcMr3HzvG+ELwYKips9QZ3Djh3HzG/vGgF2YmbORu&#10;j7326mtw82spAC/bvZ4rOG8yR36fDmOxUYRP6+vhZ19He35DFScmX5KMTnOSazyeCsTZ1CDyq4EA&#10;CBJICoHQ+D940ymKyDvTyjgywbQVgasbdJ3gZZN/oDvxi6AvKkhRZEARXGsra76QNaqeEOzwfAbB&#10;dSvpFF7n961gu6KhgkCEpro6ZAKa6+zS+YscVKt29PgxIrA5sp4e8wZhaRFfFPrR9aHe8vB15XLN&#10;W7BXIuM4fdoLeAxkdCVEuLxLMpoVuljH+rKQciC7I3KX9tGxR447zWVaF8L0FQooqlfEr34BPTvp&#10;C0WR6FiefYvC6y+czmD97gC1lb5BGrtYT11thTQ9rtn1nqS1N3pgjGUwlxVZ37bDjkS1e4qmoCMq&#10;dhPIINzlIVKuIKIMSxoY+C6/tISCYxbjEeccye58Bt24WKMTfTM0HuKsyRAy2HNzI3Pmgp3lJbNY&#10;ilBngOxRSD3ID+UwPJrYsRXAFhDiOOMS89kDH20LuWyy6P/Xtu5yXUS9O9eV5j7CDCt56LpKua5S&#10;rivEdSnb/lXX9StsFQfI/ghIklDdNS7xk2wV8bzG6ccpAl4rBJfPwO/ourzM3D1zetGKn32OuHiK&#10;tTph06wfUbVdZMIsfXwiBxtLNx9IMYdDPkEAKuE1ybRoPKOo6hIpBEGETgrRQEEAh4EfxCDjka/9&#10;H2kvkUIJQwTG0ALPySN1hZfqRLTwp6NDs9C6giy4bBua60dSFLyIzS1HsYw0Qjb4qxcGitQpNWtU&#10;WLXijzS/4HjTPmtvbiVaSiL4A4+XwqOrkk7EsVmm7Ew7Rbff/voTNjiwYG+/9w7pMTN5uSF2Ijck&#10;x8um4xCRLolGGrJF2ODgs9gmgOK/wWj5b2Ha6+yY7HzVIRjBqEVJVEgNjsNLttjMmFNqK7EnRY4S&#10;YHJsYXsL56BxiYqgtqmKbnGYZeMcpOopmpwajXRdH7bFwcIB82FbO7Y/ylaajmOPCofZ1bgUNsN8&#10;zBrrAvb5Z/ezaSkQQn8tDVIordnh8csR/vvvILGHc10lPY2SyYzNLFpjNekgizWH0NC9POlEvtyJ&#10;XUF7fJK/LwS7Ewe7nizGxyDsVRzAPOIgdUTvG8A3KTpzFogaVsG5cykIr3GYb9I5nEt2kwmMssnv&#10;XY0T0eNQtvisAfIudPolz6yuaY23O/X8fwXejeQrBWc1PDU01Tmsm2vXrltnV5dD1VR96M6dHiC0&#10;Dg4msgQ2wvT0FMXmXDt/BWwUapkikPfefB1n7KxQ7PPKiXY/6tmr5uDGWdezQTYpEmawHvOo82wy&#10;mUvvcRXnXg+NzUXEX0R0r0aoMNICeTCQPDjrTWCO6Ixwf4qMZHE3BslQaOzJYWlMU6gt8gGzUeTV&#10;iEhdeyPD24t4RtIzUR58uy9G5qXh6mQbZAz/4n/6X3CwZAgFZUTzCLiRja0TxRcXV9uP//5Pbbiv&#10;1/nZNLCoZuCCPuzgqlzX7N51sUE3uL4wsJwcYGm5yw4jdf74Y18hk4zwLIpt8tq78OGXrAEq8gYU&#10;3KEEXebQ7ngxwERwsCmsqiguTL+hoYFrpiDIZh/oHwRKmrA715BSgLp6bmACOus2gQJMF9hJ60CD&#10;UYQMSfiBtdhHBGnPH8qylnZ6Xfi+2+czrZbO3Pp6ovtpNg848zOtyDjAHV+pYfzfmUF8BlTKE5WW&#10;DDxhs6+8zbMlpOiuRab5mC2+8iNr6Galt7VBHa211TNICT9GHanpILAQrK1e7usUYwll680hK0nB&#10;xZetEmx9H1tl2DpYa3HGJUa+h6392NrXRhdqna2dQeJ41xbUeMvpeccqgHJWah+1mTeHzYct7yfa&#10;akXyvd5W3/h1bNE9X3rKZl75hdWUoQDMPcZzH7yuPVu6R8ZLNhy0ObaurquS60rput4accYl+k5U&#10;WFK2vo+tUtkKYuv4/XvM6Giz2yN+u/D2j6ytnUBvivcUb7C2E12sc1hcOP3ZReqcpdCPkPYID1yj&#10;uEtNpBE6NsVjSdguLDJhrqadjICu8LvvW2lLOxl3s0XmZq3vrR9a5vSVv7bI6I/twr3XbWTsnK3O&#10;3LK14WtWtDWN8yDlr99n3c8+aSXNncAyKvjE2Fx1tP420TXnddJxVYkdBgSwjETG5GC38f5j6PHA&#10;OYRzitwL2OQ4XV9jyBho4bFqoUHR1LNCalXMmD8cIr4KRxJgVN5xChZ4bIpkQTQtDh/ej0PmHnFA&#10;3d1d1tJSx6GCG2CzZ/CPaHv+ijoikXoeChERn7P4Xtl68tQjRHpS98tmAdfasaNEpDjwPVutRGmK&#10;7rPB0x8/+QiCVoIdwEix8/QzJ9lEKv79mra4rj1bj8kWPQaKyguw9eSTj0Er9NBd22qtzdXMuvUQ&#10;8dOQVQOXHrYDFCk6JXHCRPOLUDBnRVckAxgZC/HSURSlJvLEPqQMcLSNRFGnWms4xTzWz9CKgVCS&#10;Jqgq24fG+OHmQoZXgCdzWLnLukm3D9mj6O+Uco/u6idg5tTZYT5n4Niy0TxKo+mysRhDy4zPvK/0&#10;HIVUIKoCooV8mClp6JdrwEceCrYu3mUDWkYSUouBLx7o7qZ7uI7rhaaJZk1dfR2MnEWmJg0hGDeF&#10;5LIfTaFJDvVB8Hvh9XDn6zz22y932v7qDHv+0VrqMmJ38eJhGWnOrlRR9bz07N2IZenZS7H01KkT&#10;Tj0gk8Mpgy7GNRgmK9R+irmuIpgP0l0RpOdnMMYWEMbYNDMM+FwWgPPOqM00ImAZ2T7rHYhb7+AS&#10;US+0SSL2PA6ILfjrkD8QkeNQpsAtjSbBSp5iNI1gfIjmqsM0oBGGFJPrg4ixIQXiQjvHDR4uaCkz&#10;I861UH8pIhoB21/Ph4aZA0uL4rnm0jrXlZFvow9cVwKnPUXBWyPv8pEQXiH72qDAizYCES8ZFx3I&#10;wcpC6lQt1kRmUYt8bwHY8fY2kTcHeA5aORKXC4VQYiyhqYyuaz1vYft+olR9b1ttkR1Al+VwO9dO&#10;BOlDRtlFhvHoPi/T6Bhyw8Em5dVTx7zWcZR9u3acgTsHraN+02qqN5B1fsZmpqr43as2NBmHBhtj&#10;qAn3DPe9b4hJarPAlbUchnlLdqt3ESx5zSrqkD1mkPednkUgKLpAa5dshr3ffw/lSOoX/vK4DdMh&#10;6tiq2LU1/ICtXGz1ydYqipPY2sBWr6RTNvldQCOydVe2yIjLdm2RFfvBwvO5rrsfYyv5gK3Smj1b&#10;9LLIVsWurZFdWxSAZWuBIn9pUPeY4PD/4Lo+ZCuoe0xwXdjyYguxOt3j2K6tgt3rmp9J7jyvXGw5&#10;z0v3yEQwxive5h4lOxLsWrLWfZAnksimMC+3mb4P4nne7wrvm25xanxpfGNp3WE7dOqz+DwCN0gI&#10;Bfi5mjLNJCEgcpVb/YGn7dGnn8Mdp8m+Gq318Av24udesqyXPv3CN1pamqCKBRlmAdOAxR6nuBpb&#10;AhfFGawhbLS9AWcYHCkcHqMjtx9ZXH4ByoDrRFkeKHEVlbTig8UuLeE02MAeXxlOnPSUxqee/gGn&#10;QzMWR8sDDFTTcfZTmJqCY7oJkycHR9A3HGH8Ghgp7JN14IJpNFc0IcrBdjkgVPxKAu1ovN888gHR&#10;BPAQUWJ+HtodKAUGyCDaGsrwm5LkFY6aAlNbYdODqaFv/6CtsGNLYwl3bC1C7Us6hxBRE7MBNGAl&#10;SQF7k7+fnJ53sEyxN349W8i04iDlwGZ2bQnTFyQygS2HF04670Me2aAVFhiOKQUbAFy5HnbO5Cwj&#10;0C7027uXxuzMuQHSdZg5OOMEzi1B+n6stQrn4cUpAr5wfToUEzhT9S10IaQ0B46cR8Yyx3Mu5OfK&#10;fXR7Iu26QESax8GcX8xnuqOj6zEGUJgdoAaQS0Y1D4xBScAeRUskyfuJ0yMhvFifw3SS5kL5E3a+&#10;EBGdkqynoMquXb8Fc6TUgRN0WCvaFNwgfFmRpjOyD6hBkIM+C4LQ4AcP2UOAA0/zeUfGoElevsXB&#10;CNMB/Xc3Re04GeMGhX49e1FZd8Y4otBJvQBwhkwpk5kCO9eVXUzxm4W+AFtBYp5ldZRzPVk2keRA&#10;yEzhtIj+MsDwU7M4bCL3NE1g0EY3yeTEKBufpoDL78jnGfgDXD8Z3SJFbOrCVsKQ8Bz0/kNJcHck&#10;E3KAyJbA3pVRqFHq2qUbdDoLvw9RYJ60n77yE4agTzJ7AoVPCvPJ+JSVM8FpY4UBKlDyVEwdZ0/R&#10;7QCmj0YMDXJTKxyoQKoJtObzoVAKmh+8FrbeK302RGFzYT5M1k3gA8UzH8e8tDBn/+rffcfu9Y3Z&#10;nRt3HN2hZWjVKvSLnqtnrQDMefZkelmIvrmq5iwKyy4fumVzKfU0XrRqc08d98EkAubijKoKZDOI&#10;vMiGTzMjo/CojSc7zR3vsanr27ay73PW3wNWnwubiY7Q2RgMtA04/PQi3JmjC3k9zwp53lOIxt0J&#10;AzWy2DOIPMf43DeH5hTNhykKuP1xkIKIm2AEJ7oIhz2abbMJhsCgHzWDPPHtBfzFGjRaRjmOI3V8&#10;W7aoo6WjC4wlpON4zmXFdOinFnH4jDjcsRX7lbZS2Cp8yFZGbMGGeV69cwz5wdbKfVv4kG1s0dTo&#10;XNfS3nVl3L8uF7Y0EtK5LvbeB7aoIwEprqBtM8B1DUawtYWyAV3WvYvcI7b83OP0Erbmd+6xMLFr&#10;a47ZDbu2dI89YZe5sZXL4Ju3/2bJVts/g/ouMjCLIbs0Mmu/OD9iP337Hj+zSq1jElJNv23GBijU&#10;1qFpFAASz6UIjwz98HswwPoI5nqR9p60+ck7rB26gyO3bUvyN//9//D7aWGuvgIgm9wSu3rxfUYZ&#10;TrB4xPNeM29OFZrpaPAQRUTReplITgDLiDGhJidqRWhYlHKybEEAHpmZAG6BG1oBb5vFmuAXSKtk&#10;FaeptvyVNTY3XaD76l12G0gni3ZvWEgwFIANNlERhB2kDN9JFfAkH8LW9ZnvE5Cvze+C154PVFHO&#10;AZOmUp6Ia2Qa0rR8zxzFtxhqh/e/5JV2MXvnzx7+fP8bP+I/Hv7eT/r8gAllDG4Kc8ItBFd54Rt3&#10;t9RTOyG95dobipFSrmcRon09RzQ/gwPaJCMRV11ThdbSHmQJkOgl4s4Ea6/AeVTQgZdNY5GqyZuw&#10;UdJs6DWc5OGuGluYolmK3z8wGmNwBFAHkIMc7mSG24I4GZ4yjSs0PUHTy4tP4mTBIHGAKxRMCXg5&#10;wKWoSqGedyWhrjLea5QaQkXQQwRLugbQoei77cgX2Ww7A0hED2xtZbgKjBDBe2oS2uGOI87FIaYx&#10;hMKZFeXPz88RveJ4lPmRTUxPztqPXvkhBzhjHolMN6nl9I5McEhyAunroWft4VDwAmgWkx5o1GIT&#10;DTcV1EdSEA/WWIzRAtgnRNk6sCTzLakOZRL4cmopaO6Mw/xhViwP04HAJpGBUGZRzLopQnhQB4Dq&#10;Qfo5fzMMMxW2WecISFtiFFwUEFXwD3EJAQuzU1eYFlddDaTVYX19gxTiU9Z99DjidBM2MHQVdhDi&#10;eBTER8DX4+yPfKAdyY0Tjzg8faXqCpIipPDbYLP5FNRzN7y8B/TjYR91HjxgQRryGsHDXcJqYQ19&#10;+wwbmIN7jazo8//kC+wRBq1AZliEQKH7EBO5uMjNXjNg1QGc8hUCMKSoYV+v834GwOADxYVorNPo&#10;yDMbGF6BkQMRg0Pn6huQFPwtEDnykCPohypNY9VTx2wFONYDbHrgONPMCJoWZpHIqDxkZcFKW7hH&#10;oEEvxxYHgg6ThX6kqMHOM2C25XEQxcYXzF9GA1LpIro0jCWkA7nAW4ImDHW6KTR8gN0kXFju02xn&#10;MksCOQ+HeXHhto0NAzczSpByAZkYw1jINPLZ72WwmFIU9iNQqQpgX31gi+yIusWDttzUL7yIBf5q&#10;W6jCEvg9bCvFnnJ9gi1umbXBdcGS2rmuj7GFtEm5/4N73LuuELz97GLmb+zampoAnuZ5nn1n3Eqe&#10;PGpr6FUtQyxIktlR0sGvZltLbb0dfhT1Ueqc4WkkXOoehzLM2E/W2VgkyxrzBqyhvgJW47DFgY2r&#10;ISz46dofHRqAmgyr5+a1PuphQDGwSK5f6yEC2UKjGkkDKE8VeSl77sRB29fRbj945TQY9rr1cBGr&#10;uX7ok3wPp9LkItooKU12Ijpfp1krH6YMm1aYv5cORg2zvnP7prORE0tqvtIBARWUu8zzBm0D+pnY&#10;zSUcFKF719mkLFxBRNng+WzYApwfPhPZVQpv/F45HuH2bu9TFKiEj9OwELtLfeEc309Eyr2ks6Ex&#10;ssE0llDQzjI7QE1HYsHIjzibm9/qsBzANqX/r7Z+0d4kXCWIWeMSFb1qgDX+xWGKiBr5a9sCotCB&#10;9sLxT5HueXgBUwwRCYGZouIHb95NV+uzTxywcq8OMZwp0M7ffvcKmRYdzuOzCEIxDBw+bntrp4Mj&#10;X7lymVS/BEW+MudQSKLX7vNwMPOoVPsgXHZgKRUhN6lLFOcyr5jnuIWHXaCL2MOi8GwvW5T/XsGx&#10;V4Oxp8C613D6mURiKB3YJsyL5SUKd5TdvQycSOPwx+dgvTQUs3FpbcfxZAG7VbZ+CRG0RnTz+3Dy&#10;aPxLbx/mSG9vH/Sxaieq12EjmEfccT1HiZoJipBu/ejwMDBJBYd80n7205+x4cCvuVZFvZohm0M9&#10;JR9Hdf/ZE90LMxdNLYPGmgJwa2V0HaynADAI1XAc0ZKjJ7QB1dVDVC3mk7cKmm15sfWOkU3xTvP4&#10;HRkQBzYIqTcJDDxkJqvAQ8L7YmiaKFououFokwXQ0oVzqZSkNPAMa0SwkNPlzYGg9eFxVbI50ZYi&#10;4eo4/ISdeOG3WOuIqJGR3jr9b+Hb9yGUBTTIGp5neEYeXFUPtpVqz80DHRF5FxK9r0ClDNOFvcBg&#10;m1JoiMcPPGmnnvgK9zpDXaKcJjdkFig8bFJvyCAIEOyZlUX3Oc8hF2prHo0+P+jps5/fHbVqfvdT&#10;BHAuoKDKQBDhvTDF/H4tEKC2IvvXf/Y6KrrTzOAlg+QAm+XgzuLey/zoAVHrCs3Q2AV7TrrrXIq9&#10;dArRRZLS6DzvspfegaPZdGOThY1v2Hzvo3bQ10izHCyeeDnvMG6PFAODkDG9vgAEmFiwQ6V0iLs8&#10;dpVGwVP537H257y22XGCOgUQ1aU3renTlbbe+rQzltC71GcVz9XYSvULNvSXYONVSLU/1mhLhY9b&#10;6C++Ze0ngGgPdhF81lvkO/9g+16kJuTYQk330hlsoZ3TqrGEsA0T2Hp+z9arMIhi5n78AVuMJcw8&#10;3Amm32Dz38YWUtJbXY+Q2VDfu7Brq+0ZG/l+jxXHez+w9VfYom7h2Criuv6c67pvqxFb333AFnvv&#10;wumd62p7Glu9O7a4x9WaF2zwV9jKPdplt8bL7cJbP0AaGVYd9Z/l5RZrfvQgqOG6IyMzuYR8jFU5&#10;UuWiagaD1c4eu9c/SJbnshKifmXcfX13HSkPdW8r5r13754DyWZ96tO/8Y2/+KvvEWGie0Fee7Q9&#10;YBEwwUpO2wMtFXbu/RtMUB+gSFoEQyQfalOhRcBrD7UHbRMqYG/PGfQuhsCdR81NDSBAEVgnkrRk&#10;JpAIDs+BgbEYFfWuEZlmsViz8bzF4LRt3Y/ZF3/rn+PAS8keSC9paMlFCoDwha0BCwdHVk0kVY1+&#10;ThSYohz53Gwc2jqsjwI3NMGSKqIyUlqYQBtrI0R3/Cy/W8U2NW+p6Wv/gf0Wmph04Jzqajpa66pt&#10;anqGb8qx9n1wc7neOboss8DMDx85TGayBMxEOkyXz9HjR22GaNAZvfgJttra23FUH7YVhc7JTGIH&#10;ghiHG74A7jaDGJLggXlO4AA9A9K0n6GrdYrRcnNROu3gLi8tw4WnHjBDc1B9fSM6/zS0TE1YdWkx&#10;xTIkc4GQVqF+VtKoJOkESRNIXMqFblEmz6McauEmNLg2pBLq+Sc6H+XQA87pChI14UwjMWsgrSzo&#10;/rIVpaLWAfyR7S2jM/PrVhEZ4NmAMeKwpG0URzuoyEs/Bs9ug98RYiSmx9fCQmRCGAeJnPvO8BPw&#10;dZ6R9GD0WVCPZIr133vqkFK2nBgdsbnZaWdRzkxN2ujYmHnQl2khms3GAc6gt6A1cPSRYzwr4A8Y&#10;NlLKPNC9H3hxHqcM7s7vzSKkbWNeQbD5GFNdDltbpMcyqz3ohjOUnqLsBtEwqR/rCkonRWfp3myQ&#10;ceLyYdRwf+DFkPaQp+CQp5vcy/12BOGvl9PwxWyCbAbF1FIDihGWTzF6Tk0uylb0jCX1MAdEocNM&#10;WWw5/P5WuNNL4RAjBc/yfkdx8FjnIBwFXpSDra6qQaxujelJSECwF6qqgxSQNYQEejHRYnYegRKE&#10;/qJCxufxnPIUNFA3SBLNrUCR9tLBmZ1NQZ8azDptmUU829Tmov2cQK2iDE66p9S81HjygFiVbUnK&#10;YgMIcW6O9J7rn5oGMwcuUkBVzOHz+AEcHWylQmVOfH76sM9pViuhtuQnk3/hGeokSC8srH4VnDpt&#10;h5pn+b4CG135HYqUE1Y7fcca47eteu62bYev2NbMVetYvWOBqZu2AeMve/aKda71WNHoNeTS4aAj&#10;6TJG01fj8Vqym6TdvDhpCaSnG44xSjAStqtXENrzMpawu8zCQ+N2/Q61AySBA8gPjN4asZ4R5EM0&#10;4tBnjDgcZaLVri3GON68MEGHeY41MPLwYVvzwyG7hi1nLOGerVHGEh6oIePAEWIrFHnA1kVs4Rtk&#10;K7kwu3Nd1LJqDpbZ/PD4B7Yadq9LtvZzXQFsXRol0t4Zl6jxkjexFee6NC4xCex39UrYMmXrELa4&#10;x/vX1VRkIe7xDvdYQ8aeVwEIyH6Prn/F+gfoz/EwV4LMfRY/oRGI8RU6pdEW02RAsbyUSaum6sbh&#10;s3mdz9pzCsgk3aFucUmhSHJcHeRZ/+wP/vgbw6EF0nwoeURBs6ERZ0jKMUZy+Vh00Q2PJeleTPDD&#10;LiLWGxcuWBU8465yzLNICwMVdgAVxfa2Vuaxcipxqsv55haVoPUQdYpltbU1wDc0zMzNsFFIeXH4&#10;dTjygkC9DfTShbkQYZbupC1MD0PlQumP69A4wigQTRytkulw1Ko5cOqcFEgMChU2KMxxUG0Tva6x&#10;KbbYaG4Kb8K8Jao2z4bShgxNzMLKYJIXUZwYSbNzEVJesYEM7vU8DgH4ibReTnGCdmrptYuloc7U&#10;MbBah6KHHX1PaILh1B9pC6GnuYVfsqWMQhjvGIekJCbWybEzyJZ0qOn+xHC61TNu77BY3r+CWIJO&#10;y0y3tdTXU0+Zt77RCeaJUpijmLoEnVHOYi4ah6cOLke6q4YtDU3ZRMJYLAzVHcRZd3J8+MCcW3ad&#10;CDVDGRC1jzT49uV7DL8hY8mGUbWUnLYZIslRUpkCMjdBZOMcKGGynAVoskv0NJCxWwX65gSZ8Nu5&#10;f0bhVQS6yMCwx5pRM5Acv+AdOXxF/Pq3HL6iEEUc+ryH8U+Ps2Fx9NtajCzM6dAYWAf8cL43B+cz&#10;OEnzEvbGx6YcCEMT2Zz3GJrB6QEFANuo2S1AgbSAa83cAm7gGU8Aj5Q1B2BB0SfBWptLkMFxSGkw&#10;xybv2wNUFaGv5DjCcXHuKw7ExgKyR+q9Nol2T8s+po5RKMvCKU5Duyvvwinmr9s09MsNoDG61fh7&#10;egiItrbIYpfhf+t/6pEoIVuo5aB1wyYKQFeMb1CfQphrMjUHgp9CloCBLrj2KT5vZK0xOMhjixAi&#10;5jZw4KzLKJGzyjR6/0PX5tCV6UN99BbDh5DHuHTd3nztF3bh/FXWS6a9/uPXmB173S6cu0RhPWDf&#10;+pvXkG2GvXN1Emgo27qbWwhYBOvlMM+13944fY71Neassf0NdNhSkPYCZZ08jHIu/44v4fDg0h/d&#10;jwfkfS4i8NeNE2pvyLI3/yNzg1uehMbN81udtAtvAHkd+7SNXxizrHEakXAmDUAWORzsN/sZRs6h&#10;3Yh+jbSg7o5QoCxE0M2lGhIOnzrWbJz+AYgJs9PrNsmw9rkIsNDICP07SLxwD4uzzEAYDdFrkmVT&#10;q8hYA/8sAy0JS59mePxaaJaAk+KosuFYoW2wP6eAxib42Vn0cDaHcODz0CDXXbY4A30XJz0R27G1&#10;jK0UPy9bU8uwl8imF7E1ulJAPRH5duQOZuigHv8YW6OxXJtYwR9OULMBYx9dpg6XLLZVpB4ioTh6&#10;T4xARFJiY+QDW+GF3euag866d104/A/ZQkwylCykLgIZAeHLDOqfr//fqBq0nYTVRSPm/IS92xey&#10;ty8M21l8RVkFwVtJGUG69pa0vdQXtSO0pz2p/bhXYxOpZW8/7gXfWb/3u7/zjUmYIl4KXZiwVaKs&#10;ebTPw0xCmoFdkIfDcJG+i3aXS/V8IbPIojimqXWJsNEBiSMuQXMkI40+zzbiChR/S6p32sHFJigo&#10;rWcU42E2NiePvwlnQMG4rIrIf8suXzlPEeweqXnIVhMRp2tOG0jFjQhOMiUuNRGWpm5t4XXiPOR0&#10;uhgHgWRwbISmFtQ0F/tgCjFQGvyVFiK6NdnsLMIUsIx4rVL53Mapie2jz8KP8blEGxqywT981mLX&#10;g1LnsL4fP+dEQWKTaPC3/v7jbe3Y/ihbbiKufW3VbGiE3Yg+0zgfTSNbQfBsnsg+H0qf5p+KnRMA&#10;i/Xy3xEKdoIUeAzQ/oBUgHpEHcyCh7+EeJha+iVUVeGn0YYB1+XgpwV8n3BsD4020uIQrrvIIVwE&#10;UXcJB+un0zTJ4SXYawXHlcdhug53f5aoZpVCrofntg7ePcF7VWFgAwe2DqslTUTtoiCc4MASw6UM&#10;umRz4ykol0RVvAhBZJL3FTc8DvunpKTEgXvk9IU5VlVVOgeABo4rIlHjyBoQjhrwNBuhJjqL3j6s&#10;HRq55mG2pPl3DhCfsjzJK0gNVXNVxYrS/zSTORdYpAAIp4j1ty1Ihf4C9qF1Q+GHkIKzB6ZDi6QO&#10;J8StcA90NFOg97M+4tzTEjiyh/dcAmwSoQguuGsf9ipp2Nqm1hKFF7+GGuYs188jIpPkfKBDMpvM&#10;J5trSZIJJOj4Fn6n51PX3Gwdh44gOkithmhreOy2jc+MsRbJTsHPU2rio0Dtgi0UgA0WA7ZLsh+8&#10;sC70fhXELEelw8Oz3wAKQ8lUk8EiCAI2Ne/jmVaznnn2lQ2k60Hw22LkyZHLaOxAX4Zxf2Dly5Pj&#10;1lVfbc0tHRTlM+zaaJL7ot9lexqSRpk9foTINZWAOg1mjCMY5x4n5xnAs4CwHxHjOM++pIAB48FN&#10;OtezbPQ6064WGeFYwSCbxKhtoxlUDiRZUS79pQ2byN9HJ3G75TS22GRxp90qaretAPUAsvGBwg7r&#10;97QxdrHF0g1QEHO6LRE4xoHKIKFwrY2sd1hu8T7qDDTDLTTZ+FYH2WQb+HOZhegIDmdQSPY0QzUu&#10;Z6byPkvkddBDUg8luZrAssxalhdYf02IlxEA0mzYpIYm3sXCBs142x5rL5WiKAf+FgOB1k8AN7bZ&#10;/GyZjSTasdVJdoOt6WqmblGP8dOhTi1lbpVa1FYps3PJ/lhrD9uKbtF5jYdsLWNQO2shka6xUoKQ&#10;ugAQTIpO+nS11UORLnFl7NjaftAWzXjbxdbBdW1wXbJFWOvYSqLHH1kttxhd6+WVNGeOxqE0r9u5&#10;oWWucRGaJSgKPQPBplqg3karL2dSWVOb1TTsY93gH/ETlRBplN0JftQ+05Ag7UfNetDeFPyqv5fW&#10;VTNrNesrv/GZb7x+4R5pLFELcsqjnDIxH1xSIrZNHPMaqfgokMSSuldRtANEsWWYFklOFx+p9skO&#10;ClcVjTZER1hlpf//oe3NYyPNzzu/p8giiyyyWFUsHsX77ot93z23RjMe27IiO7sr2+tEG2y0GyQb&#10;LIIECIJggQjJH4mNBGtsssgawTqxk5XWpyyPNJqR5uw5unu6p092k2xexbNYrPsmi0fl8305nBmN&#10;Rra8xlKgpovHj2+97+/3HN/n+3wfNFrgioLVuyEmC6cvosaZoIPxEtDJ3MY5lCTbbAGPi1gtk7ci&#10;TlRGqE7TQJ09fe48cgwem6WwmYBR00A6sj8Bh8HW3hNWbaKoVDOEIYbKt4s2em0MATLwXbr2djg4&#10;HuoA6rwrETkKy5eMaF8PgmRAQtJQ7yINDgNWircvzZV+Rqr5oaxVOZw+usiGBjqJgtXcRTQEyK3X&#10;tC3xXg7W0gSmL16r73NrDTprgf1yOL72wvPIWXTZY6LXFj/FMaLU84eg4KE70kiOmaM779EMk7/4&#10;O2Kh1IEV6yAqkm9nelG4A3kACqk1LmlqINuL7roHgyUlxT7GoDU0qFAMpMUz0Vg0NWEtw3bZSDJB&#10;jA7GTcYVZimqp8DVFe3v0LTlxchUvMgYy4EQZYvRsgddMYBaqbueCB5s1pmHwH2S0FMYLaYeXxA5&#10;WJyLd5B1aL4C+pKzlN6RmDnrCKfpQ4VYpZvxOFOMOED6GaWVOWS1U7P3Sf2nIQhQL1hcsg72xyZG&#10;2UcW4wEs36Wgq9pLgKYzzUWQsdcGDrJpic9sFKO+h6EsY7x9FKB3gQgaMJ7NwBql1QIKsNSAyHi8&#10;wDcNFDPryEgC/P2GDMVqXEBdM01EHI42MH9BjZrW5gVO217LM4FM9E3eL3tvx6NRn/x7pwEdKMkq&#10;wHQhgxCmXsECt+JwpHm/jRNrC3XBvELgilR+dS1pqeUFBLtozweSqaVLvZJB7wZD3UFnbs0WQQxM&#10;5l40kYIMnXFhgLFV/G7FOrqR+yWD2EXa/FcvHbEbM0gb95+0Y8cuYQSpj2Hog600SXWNOvumQrNZ&#10;V1cPdZJBB+5poUEvheMVQy5N5nx6zGsXjtGpCi34FGM4f/AWEAL7TNBljvf0aF4sN3ECyBJ5DseP&#10;Ak0A327zxdT6lh1+Fp2hkITkqDdwT18YzdtzTyXs7K+ftUrEa0M84z4KwPc2kVvmTF1uRVSOQvVH&#10;GLHBmk07G6KGgpjczUyzDa8s2BMwgPw858dLFTu+vmBP+gg8IHfEFhnRmFq2K4GSrdKHsIN9uEQW&#10;eoaa1VQciI59cqW6YUMY1Si6YB2zMwwi7+M1Q8QbM7aXfmwXX2BGwtcu297MgvmTj+zcLzfZ4AtX&#10;bPUv1uwoxJSzkCb21+Lv7MVsmLUWyQYHSu/Z2Sd37NhXT1CjxInf/sAuvuTeX2s2wloPWctrY7/0&#10;tOXfvWYDvhU79RUa6J44b9kf/oju87yNf2XAOof6rfDjH9u5p7TWcdYi2HDW0nVdsT3Wakmw1ldY&#10;65efsuLV65+s1XHhpE3NM2eLALqljSwXwbf3o5uUqooUF0v21DOn7Uu/8V/b6PmvWdvAMduE0QQg&#10;CLsL+jtn9yC613ncIXCVfVN0r9cH3xPcE0MgUU6h9p/9V9/81sL8ivUSIT5zqtdu3r5q0+0dFjgK&#10;fjMQtifQ5K3A3b54tMt6vZv2/Uf3bfvUmHlH0WbhAd/8zitQr0jrWewIglFlCozd9I48dabf7t+6&#10;avcnbpuLXZ4hoktyk7c987aZX8WgSTtCDSjSlwHvp0FqgdFyaWhUaofB8tjwSTB3otwKfPI6Tz8N&#10;BoNgnaSEYPqbxSl+V+JXh6CXgn1yUIVvD48dRhoAeiSbVHzv3gFG8a1GidxxUvJ6rcBO6I5LgKu7&#10;p5cOLwSJKGq6MGKDw6OOjEQe4ySnNTSGoNP6F68VoAfAj4H6ibWIUD9Za2gER7llZ4bOwzDhaWJQ&#10;ktD/XjjXTb2jA2w+aDcnVu0an8KaNchEejJHjgzBTMK8gf9Gue9OJZCIt8ABa4HjXIfiqYqpTdAJ&#10;g9AaxFaYja0TxW9abxjdDjA+vd4jovATlVeAItrJCFRTUZFHqEYXjm4MaejWS79FizeDJThgfnje&#10;3vPfsEB8GvgEGAM++jYGsDVIpoFxUz0kC/69TANfZ+dx6q7qBKWLkLTI6b7GsGp9GXxFH/oQTVOv&#10;tQEF+6hQPj9DsRe5BB/SG7tkCiN8r+PkC+DfHTaQm7EHMIsGvTuMh5R0MoEI0tfN6jqmgIqoDX8M&#10;CAXxtzLQRw/R+okTF22n87KNxO85kVf7ha8gDdBhRzM06AA5BS7/fauh/nGUWQ8tcii8Rx/0tVFo&#10;q4H+Eas58h9a18Yd6wWqbKeYVw1fsZHEPcszRq8ejFl18rYABVv2qKZryehLKjlBJtGOc9yVVAT3&#10;Yo8b0cB7TFCHKGwuMdM4CM68bZFEnN9hPnN3H1AatRuirRai/Xa0eCLAUpJyrlBlrm0gOuX+quA+&#10;TuHcR+oeYKBOCFGxyhYMIgKCOtZRrUSqtI3QNOXkdW/32VGCOiE58BwwN+wPH01WG3Tzrtk8kMGt&#10;eytkLGnWdUHVdNmz56gRQNpoIrhooTP0F5/xM6QDMGrrRUYJnrRDjRPsG6Llun9od27X2IVBeOcM&#10;Jo+Vm+zQxU579G/esMDCA+uhlueFGphZm7TBnYi1b8yZOzNhpei0De8tWGv0se2kH9JbMWtDu3Ro&#10;8/Ui2Xlzbs76S8w9oIspG5+0Tmpy4dS8NfC9bHTKBvci1hqbQ1f/oZWZhzBcxWiuIf64w3mBaXh3&#10;HmVWanMdhxrtLlDkRtELDx2FVbLIq7eYCtfSar1jDfbo//qh9bKvQvGfXMu/QmNZKG4bnY02sVSD&#10;Pn8XgUwZ+YIEkTrvUWuRGTlrQUvvP9YMPJ2yd26jjUSdTLpKSwsJ++Dhto0ibexp2YHYELeJFYz8&#10;he5P19L9+mStNPQboO2jZPOs9bazVtjaB/csGcEulp+3D5dOM9500ko871ao0gMd1Fmxy/OLqwQ3&#10;zRA/aJ7EgKt3RxDOgfSGCCg6b2Kf7aMW+zU1GX2dR/1XEKuMf+2LL730ras3JphZ2kUXZtJ+AD+6&#10;MkAEHJ2z7pkHtkrRpoENNIwOyDKFjXcxZC2dPmu+c81GKHq2BYdsk4hshwi9BKVzdmaOwSpdCDQl&#10;GU4Clg3tMwlM4kbdcJtDHl+aI9VBQhV4YhOoQvK2nRiAFiKupXUwQhpJQjQfFdJJG6TRpY7DKGhk&#10;i4hrF5mHHTjtKlAV8/McAApjFGlFX1O7+BZGYJGogMCTgwC2SES2vLbmMHf0MyngpjhMEVAdfpdO&#10;Q6Y0iQNfcWAcmseW93HkLVgr+vnFxeWfuZagK9UifmItGCEHa2nIhrR+1jOk6sAsN2ciiG9BX0PS&#10;opYHmsVJPV5QF22ZlngGrvNQQGfAr6FdLa0BDUgHvuDATJs80F3gkBrYUlLYq/IQCVKtnghxBf0W&#10;0D/wcDhAGMMVONPbQF3Vogt6HVAXDkU+VFLSadruFQkgSGl7rJPlwK3gTB5itGowqKmVBzZDtB2V&#10;caF2UYTKJtqspgEVa2g+gQ0C4Z9CKZi+xy9InM2kewkmjYHVf4UhyggpnRTMJkxfX9eGU1RSxgAX&#10;ywnUInkv3GcXdMP4+gx1iqjdxTHrd3ZVmCLa3CPKz3Ogm8k2uoLQizCKRaCY8bDflgk0GGhA1B13&#10;Jl7doTdCkhC5TIQMY81u4zzY7US8U0SPWZsgqHDRqa33OAekN48zJJoAI56wCfYDBBvWAptletZd&#10;wo5d8O686gFcOyeY97DnYPpqPtwi4s5yL8dpCEsC2e1RwyqxXwpAkkUChrog9ZK9JPAoERk1kEYO&#10;b5JsK7lNQZ0MR/pSUTR+yJ9ZF8h0nrSc4kkVj7y7jTxHPzpPtXIG2IhmHBOsbBl5GXgZejlwfeog&#10;694KYtPBFq6rey9oTT+7ujhrr75+DZG2FZucjdm5IzQu8nsyJhdPoEUDMymW2LZDA156Z9CO//2y&#10;LewO0yiERk983j78ETWi7tPUHFAsIoOogwm1umi2fn3W5m4y7xp1xyHgnj16am7zHrw8r8GOXQK3&#10;TWjINATiXHqJXCOrZYvAAOpFb6oTgcZHCzwHeP6DkPGaaRS8PYdYHU2Jw+3AsOxXZy3ep9bKUG+Z&#10;oObRxlo9TM8q8Xtl6hWh/m5+vmqr3KNVnHFs1Sx2c4a/xR6qb7LVaYYI3YnY3A36JHjeQ53IhXxm&#10;rb5WqJbZPVskwM3kENm7MYOGEn+vpsXWl6E1X5+hkQ4ZD2jly5NEyR9FcNKw+dwBW/pow6L3Y7ZS&#10;bKTe6bfFaxFbncrbxi4y5TlqBO+xVgS9sFqfRVc+Xav8BWst3tqwAuoEb/wJDKmtASBCmqvyK0w0&#10;QyWWesuzZ/2OjWn0EOwWliy7cou9BgWXoS0iUsjYa0/oU8//wPE7PRuf2xM6Ww72/7WnvgI01AS9&#10;LASenbMbGHZ/eIConignscLBp+OuFTyLlDuKMNXOxaMox9ElRmFwZuKRRSlueth02zQKhcGqvW70&#10;P7iQGtLVe9ducIBJo+so4ACTdA6RZvt6OIxAO7BGPrgxDRsDdIsLTsNNl5BWMxtSY+LKGIhGMFaN&#10;yitjzGlfIYIRrxmvxb/2qqQ+pNacGd6wWHccBr7D2SNt52tsQE3a0sGRZgkvuSF4PSURH79WsVZG&#10;a3+8IgfoYC39Lljt33atGvj0Dc2neP9B/g6ZRzVqR8IcZArieQreMytROhvbrTOk2aslir5Rrn1f&#10;Y0MX1gdcJsaL5hCoAD52/JTz5kAZqH0u8/O3eb0H71qNUS6yFLpqiY5DRKalFLACKbs08f0YmVwO&#10;2h+RZwPZWRVo5CpKhipeb2O5VSDtJqL3Y+wX+LmeHh+fbDJ+XhCPu+swQ9PbuOvMSOD+jfdfwNm3&#10;M892zjHmmjuriEOjAzWyTxtOm3Bqaho6WR+6NbN8jQiF59jw4H1E3Jat3N5ji/PMQE1vMEBk1+JQ&#10;TKPMW93GmUn/nQUZ4o5DILOQjk49n308t0PsiSIwVCKzbf0YtkacXQbYSQHDODWPGrpkY4iApYEk&#10;j9GRugMLbYn97YJfPtyAM6c5bJasK1QsUGiEVw3eOZPYtRF6BDRoJMvQmsV4GaOCs6I4rJnEwu4l&#10;VsaOcJRPhclPTsEuATJMgdcH2oG9KJDyiKmDsM+JAmuRM5EKbJC/n0ZDR9LPklVuhq2VACvfpaAf&#10;4N6ScBIUYFwZedeCRs/psYtABpdwkFkiOqSffcOk/bA9SOUVpen+6uAuLBBhc+6knb9/76c+oe7J&#10;IUxPz9J1TXMh2aW/FbnjDSQZHtwEw2dITNBL9oYoGJBtnvpBmCK0dJZ62BA9p5C52KbB7SaKSn6m&#10;y11ss/U5IJ5Ks/3SFaY1cb0lb7e9fr3XWqATnh5Aq50C5o0ozoP7exyH9Sjp4Z5W7KQfNdFOt72/&#10;TpCDkz7LFKs2gr3XV8iaeHZne3T4PPbWyh5KsNt2uu9nr3WCtYY6am0yD92Ums0wrI4ATusWz0oy&#10;1Y3UnLZ2kRkGTuqmeOzG+WaqXgK3OLLiRTs+UPvJdWmtYda6o7XaWxl0UySJrKNuuWLnW29ameeU&#10;b+y1qgr6tVHLE7iUvMPmpvlRIyHTOPnN+hHzxmY4y5A1MO5MDrZgisYpKK0ZorFtIvyOzTmrQE74&#10;orVqWaudtTL0cmR2wvbWK8hSHKtnv9XbxM20zbNfEJahmRGtLvbk8y/9ClRlRkXeu4l8Cvb35BOQ&#10;R9YdGFU0aO2JSCTiRP/C8bUnRNHs7u52AjLtCZ3PM2fOmvsuVKEXn/97bB74tLceWJDuuKcoGAj2&#10;uL6y5Bjs/lPHnOLT2sQcImovW8th9LJh4KwtTUCnp2kL66hOwAp8qipRgoui5BZQh1Vb7dyp86S3&#10;9agofgg+HgcOIZ33UZxDolcSCs3UB5IpGrNwFL9+OGB5D3UBOkKjSah9FGMDNCP1wsaZB+dzYegH&#10;R+GoMkxijQ0n6tzY6BBUpjU8LBEPsqOjIwM2Ox9hvf1xiT1dHTYNbQunBzbe6hy6uUVR1yjAUfiq&#10;sNYqWjQq0jlrUcNIZX/GWnDkp2cP1qKjEdx/jsq9i7T6p9biOsQkyVQPYRDaCFLpHdjx2OnTtP+T&#10;Ut+fmqUKj7EZG4a3v45UcT9/d41oJM7ovAEifCp3mBnVF2RE+YdNgn3yDzwaRgXv5YMBMYAkQB7x&#10;uzLvnzgOPQ8GeeCoK2Rk3qYGp66RhrUkHfw2KJ+NREzr6zlqFhQzMUge3neMyKyF6LmTom8MzBdF&#10;GJ6NB1XDDhxJDoolujVAaJIwViNdsJYuZ2AJGSFFmhJJU8eu/h1lMyva5yKdaNMDNp4A4rh0CVyT&#10;r02/+ue2HOfaMjHzcq+3KToWGmgAxMGgtm6rvLd6KthZPuupKdVx4DQusaOXEXY8R9uhecmNUN/u&#10;EvK1RN/WZs0u6JZGmz5Bec4VdtbqrFLIB0/frAlb33aKNZnbvAMfnZrTKMXNBg5Vlr1aX0OhvUo2&#10;q6yAtZpghB1BAyoGzr2Nk2n2Qv+Ealwh0xpQxzrXmaWJSc3cAABAAElEQVRw2tOFFDHOtsD9crE2&#10;FWUgIJ4VkfwuhrS9MwD10UsaXsDJwaqGbdFIAToDJdVFBDfU0+OwrrJE5q4gqbrieeilHjmPfIMF&#10;G5rMG3bbHP0HyeySI3MulpYkF3R/NdtXUZ6egV4r6xWGq3/L4apnYGywz/z9v8AM3KP0w0A/vPuf&#10;wv6ixwVH2YKjFz6u7nG2B6QAt518hqyK556n473xGPDfMeo3O1zTAFy5aNoq81E7/AJNkU+etvwk&#10;A7vJZvuwF8s5ipbU0Z6hr6cp7rbbmTY7u5W0i1zvFl2nexm/PbmbsONEYCsxRM8KSJ6wh0apX9ze&#10;bLVOiuLPNWQtnKUgf7AWWPbBWmdY65LWgqGTTLbY+HbcjtBPsroLWSDVaE/WJOwIBdY7W0FE3Xbs&#10;dEOOyVw19iPWamDfPgNs9dm1dF2VuAaxUFxFov0czmiZQus0UsvbeUYcvsCAmCfP2fS3YUwtTtvx&#10;X+q1emDZO//LB9ZQTdvpF8bQym63O996GSmaWht5+jQROsNhfveRHfuy344+A8X6HrTslyftKOMl&#10;PU+ds8f/9iOrLnxmrd/eX+sMa+URpIwTiJF7UdMhA+/coTOf+dL9dKiTjVy5NGbNo8/QAAZhoPuS&#10;rdx9CwO/wJ7YZ+59uif2xQqVUWsfqLCrOpugQe2JHaLF+fl5vkflcAusKE4hlzIVmDBFHl5vcaj3&#10;YBPUUDTLsRHUUVjPmD9vJ40YuThpK0wHBpzsVIMUW5HjhbWh1GwjsoJKH4eELtBtQ0BJ6wNlVN0M&#10;Ckahc2nhTWbDDqKkN4Yxiztpaz1eScXUxwx1GKXQKq7h7NaC0wSzWSGVJUrUqD6NSyxSXNvCeGo6&#10;UgNrF5A10Bi0Ep7e5ULUFcGhIr+jN1wPfpmHxlaEBSQqDPR4pvXQSUk6qrW4LKJ5CtMYyE/W4uf3&#10;10LU9bNrgbfkMSIH4xKL/F0XRrBI9+rBWtuknc5a1BZARug2VNGTIiXGdasEAwYu/vffecTbY6wj&#10;6fLAQB9pOn+Ph1TkMGfQFNnbI4Uk0tph5JucWx1DmPEpZCF0wJZpvQaO0rSoUNgDiyaExovbFlWT&#10;IDs52jNkGVq0I8UkuDzdqt39tpZDx7uQoseCgiZRzSxc8jLQwaFDbSA1/F26LjNE0WVgCqdNDmfY&#10;QAdjuLcNpssmFE4Oexkqa5q6AgwUL7RY98kRrgn+PBCO/iuYQdmWWAL60Ne00YLw19PAdGtgrzMz&#10;j+3QsXELcR/Dh4dtuWncWnPfhidPtHf8jK3SXdlZfN0maZQbIdBvYL9t0FKuxjlPvcZn0pUKzHK2&#10;t9WWB16yusIfWABDOzRGzab+kLWmv/PJWitEaF25V4lmMdgnn7WNmY+sh3viop8hd/wXrXznz8CQ&#10;81bTC8Vz4BedtfxAZ0MEEMsNhwl8vmPb1LiKOCzJUrTC+w9Au6ynl2R6bd7SsMl2ytSCkHqo4b36&#10;gJ8aaHBK0sbv99fDrmH4dne7RTkna6UkNQHuPQHHPESIVDmHxn879QJ43ivguAQDO0BW9RjibahC&#10;9ybomiRL4K3yd6Eftw1xdtA9ohP6oFai+6ueCGG3uvf6+Oy914FX8Vvw6cq7f2g9o085JIYrJ0I8&#10;c4TMUEx97nyr02gVT++SSZm99IzPPEBlpbon7OY6Wj2u37e6dSCrgV+3m9fv2q+NPgAG9NqSxiVe&#10;AF6dY0BIFHkPcP7zwHLXoVtWOrEDZJYXgGqmyZ722MedQFanymShBVowYUqN4B9pYAXYAs7k6ydA&#10;6RIJpJt17HOoiLLWtY/X6qIB/wIZ7BTQ0B71pU4yqTMw9zJaC+LBwVpFhRNAfcdYOwZ/vwSjrRZy&#10;xFmCgGsxakrYjIPrmuK6qh9f12n+foYsS2J+/TR/ei932QN3u0UmmhmXiHrokMdevw+3PcKIwyM4&#10;2yMacbhtL8WZWNexaNuMcfzTu2XGS9Ii2syoU4LCx7fd9hsXECwMVuyRh/GSD1nrDGsNeOzHd1lr&#10;odlZq15rXdVadEd3U9sgKy/ZJbsVg+Cx8wf25PF9dYEe9JIGKIhPvv9vrHv4EvpdSEjAv49TH22m&#10;ZqdASwb94Dzu13Tw5WwL7RF96Hv7e0L6VMwX8Lo833LB8Cgm1kghl/E0FEgwEvkkgww2eGNbCcaZ&#10;JSyDbnhpM2tnXvgSOuIxpuuAJRNR5rFudRgu6afEKVIVWSsOlzxLh25RESZaJ1orlaIhh2socdga&#10;iWI28YwZUnsv8I62raYWJYlcF7NpsOMsqpJ5jB5eD2phinX3iAjFaU4izZonNZeUgbj3MRVaicIk&#10;DbxJyriOnsouGESFwyRMXw092DHntdZK/txrQdn7a9dK/dR1AfnilLa5LqAwrrGGdG0L6KZCIXGn&#10;HAXzJQvhfSkSawUWOTZ+wuHgyygqYlZEmYS+VcKw+DnoxPWk26I3Mt6wESEnol7n60RClQY0i9Dx&#10;2IXy6CaCz1bAHpGyqDItyo0hivMcUxQsXRxyFw5QDqCwV6AxDqVG+MgF4KCi6IRg6wUw/BTRkxQh&#10;21D6TLkLaPIkwaCBiGj0aga2C1KA1HDlcLjLgRa0kfShjeZ0N/NfYfgHmL4iURmlx48fOz8XXY9a&#10;lEhjbXWBqVKTdqPKNXCPkrF5Dv6K3YLyu0kU1kaGUubrcfB8DYvRDN24mAcU96swvTJLd+wODpbz&#10;y+B4+NZrU/ZhlVm9/E6KQmI8sWo3cZ7qBUiA4S8XELfCiVZVX1q8bdMU+eeJ5CsY4NTSXburtQh6&#10;89n9tW5xXXtE5dLCF1SorGUP9ofqJ1tASGgHWmy58sn9CgJHZYlWRfGtJXipoeCeoD4mLr5LTCju&#10;fVT3nqYk0AeCpSp4MmvB2VeDVHJetRBYTmSn7or484j+cW8XltdI72mag5Cg+yuc/gDPV/que6t7&#10;r3qK/qvnoZ8Rpq/61ibvpxcefS09AxvQSGupKaVoTFPz2hGE+eq4ruUYTJpRnw12u+31P6zYbKWH&#10;+g/wZmzZbl7lGQRGbYcelBLaMi0EZNH5LXv0Jr0WjzAeDOseCBN0EVTdIhv08N77u8kkSUgfJNDr&#10;4R52dSFLvW7QJZGjRpgOgMAeoFlPwsPoPvE1qvbREjArxh3CG/Zhz26vUYjmnvcBha4RCE7CZ2hT&#10;sNBRten1KjROt7MWyJZRrmCfMGydOcAgoHZzGefJs+3nunjMdisKxZfr6uO6NnA2D+DxBz6+Lsoc&#10;6P7vX1cr13I3TSAIHLK+sG2Pr0agscKSA4mYozA8+/4qvQHs/+aAPXxr1SJ3oFMCedVAX7/32rwt&#10;cj82aY4r5RhO89osCgecfX42xrOdfpPvrzHJAEc8dyvrrLWygZIBEPrDd1Zt/WHCrr6yazOlDp4b&#10;8iHSihqkE5oo/8nTfrJtROsIqutpxkvQ7JbK0wsDRV7PWwQWIQfECGxTvXdB1tBOQQcU+ApNkWS+&#10;syc4jzqfruYGbxW4h1/a37RuoiNp24hDvUv6rEkrer27y4ajpd8DPY4j4NDX2BpsEA46WLDgoDA6&#10;GX0DYxQaivZwatmGWpjM3iH4ATiGoqc33MQbSXF1NIdcvmIxpiwRdtC4lEeRDoEpIiMJYW0RPYvq&#10;1wBcwxERYYNDoOYDrDdeS0b8k3GJihT1Y8AONTB9doCGhO/rBujnpaBYQyqrSPSvXIvfVSHtb7OW&#10;pJdrmy+Q6ahxDJCkuExx8DHQEdfO/ayFWROGxqo0vcg90dfaO8HK+bNZnJ1474qexYaRd37xpWcc&#10;b55BZ0T4cBuHVX0G4ojX7jAQPTvFbScNB2bg+TqYPkkR9RkyM7B5ZUdejH+ADss4FlI4sjT8NXzk&#10;8UMwbX54Cq2PGqLyGihsFRznNkbj0JkzNnDmaad4LKPkxpHzDafPQHWRs6evILYWdiaBKZoXL1gb&#10;8M6du3CIhz92AFVw70kOL800D99F/CzEPti1H/3oIXg8Q6jpBJVUR4uXPpAWisAUKt3c//EkToyB&#10;JhmKl3GYXGmu0Y2zqaGQVaXoW8/11CJZUcEBjEFJRejX8tAfV52RkDhHMP0U3YvZtawdQhK6QlPf&#10;2h7Okw7ofphom1B6F/Pw5claWtF3KaMUG9mg0Afc6GFQeB6dqdUoxrmNLmSaqKKwdESf7aKxqQbn&#10;qnsJ/R3JiQxOXUwlCpRdzXDpUaCFDaNRjBmyphIORnBjgNdxDJcomdI68oJDb1A8FQ7tB07Dz5Ha&#10;E7xIhqGDBF+F25ZxMkOmdBFYXTl5wc4e1RS2CM5Uk7+GuNd1MEWmnE5lid7p3t+9e9eGhmB+KYjC&#10;GUxMPESKgSzRlWMYSwiHIumJCQCEDWAm6jSw0/7Hf92J0FwzSrpjZKtN9uZffgSPu8mCfSctA8lh&#10;4fGMjRyhW77jlIUrf2QnB1+FAYdxmqxjfm+WvgOeB6eK02q7jd+wcepTI0T7H6WbeM9FOxkk14c5&#10;9nYMphGkj1MdOCj6Vt5ceB3a6ptAaRgkDqZq8pQ6WIu6GgeQ9gSE9XAInN9N9gggBHCUjua25V39&#10;zJX+B3aig/sLG+xNiq1t1AhPdMH0Al14Pwr2TwZ2rKfGIij4PmT4zTFYh6PhOrvNdW1wXSe4rm6u&#10;6x2gpyr7wLkuuq2vg/GjOm0dnk249G0WdL1u5zsnbBfvVPSdstItup+DjHFEDqVQN257tz5AfZNz&#10;pulspT7zPHrPAiM4jjaYezgM//pta6TRLR9iOhiGXeMlawZgdXmP2/s/4ncHmUvNmbt5vdb+8kNI&#10;LSAAbtKunk6PfeM3T2IHxMBD5XUN7xU8QS8DWcjkXftoasMiNLC1hzSngslqh4HI6AgP0i+lWSiJ&#10;GPUealdBHNZWxYukjKQ7atkj9+zKlcvgOfDSa8F1+3GrAQ7fvUcLTkPM+LFDQAkZMOsEBoe0igLA&#10;wvyso7qogtT5cyft7r37wBnwpVugSg71WCySdLxMNktzC8Y3z0M9enEchgpT5xEGO3p83FEOjIPx&#10;LoH9tmI4Rvm9KUS25mFctFOA0OSgIvhghUOopqT+XkaRIelw7+G8c13HdF3Fj68LX3P2zAmKWnPO&#10;dalT8wz6HHfvPWANIBC01w+NDTBEnLmtGH+9x59Y6ygOioKZ8x5Z6wxrRQ7WwiidOYMOBmsVvnCt&#10;TtZq+uS6jh4d5VCieZ+CvuUfpqiHrgo48VbpoROdYelhIaFp0toB5TFEVkVH3+IC2U7aScXV2SlD&#10;L1hEkZsKd2tg3y5CUA2PkUZKPEOXK/DOFllMHVOAuugt6Gfs3gY1kTw4swe4qxsqaRR+fJHoIEhk&#10;IcGvKB3NJU5ST3cn6+xi1Gh8A1KoC3HS2BBy+s38HJYIQ0WqTX3gg9duYkzo7ARnCGFYNjm00sKR&#10;QQm1rjqZmYTNNNFMsI8aqBoJtYQrKxpVyul0BfK9HEJQU2Ry1VoKcD2ostKS76eHIgk3vkD0EYAC&#10;lQSq8RIpuynGufwnrTcbsQAh9QrGETYAzwm8FVJAG3tVz0OOsp7gYDswCA2R8Yo1E6rrW7bpiHVQ&#10;+xmqQaiKtfZ8x20wFwH3R5SsGiD6GrcjhQdARRXgGVhmjYN2ynWbY8A1eIashbVCLqAMIqlmDDzj&#10;k+grFPMMCvEQ7fRkoDnCVN0vzVr2kmHJUfLonPu7zr0vYMUCQF1BiA3rcQbZ8Cy6kc+Qg45TYJZe&#10;/fDA/lpZMNwtGC2NYNA1NEdVKExsEwCglUvNCFiLmspjjK/0sRTNz83NOwdYcF6e7xXJenW/G4Ci&#10;Pjsu0cMeKqjlfitutV1BIvIw/O6c5WgIlNRzPdn28wxCv3Jq025P3aQ/56L9vV9Fsvv4mr35AKdc&#10;exQICPXazkn70SMULbokh0EGmzpJ9/YkkBVZDU1u20ApYlSd3njNnkKN1wtEM1UIWu9mxi6x5zfj&#10;yDmjNHloN22nCNCi26iX1hRwbsAX0F/znHHVYlpYawuDq6wBP2jNQLQlCsnqW2hhf2qwT84PfTie&#10;tCvxb9s4mekaNZpwDiZSLfODefb3tnzQfvfsaYT3wkA98VKAZ122p/3srTzF7ULAToNWXOa6triu&#10;wGeuS2v5svV23JU2bKjdZ6pXvrOEDEWMxih6Li412p13V6htpWzgGEODjlJE/sEiMCrNauc6bBsW&#10;0v1XFpEzb7Khpw/hWvMWeX/RRmFCHjoLpj+3YfEHjIQcAzo9z7hJZJdd1BRiOeY++yapZ2NHW9HL&#10;h6hw4Uw7BXymvIGkgETb4GHovjVjtD9dQCb7vPUfvsrkrCjsvAS0cxSOOXNVmEkBzpbmSSQmlqEA&#10;t+GQOghQ0D5DBE9nVU5S5Ipa5nJ+i6QSbEjTWGARcDhFKRBunOUX9tUqhalDZwLflC6MWDRquspA&#10;URQjQzLFRbDXVbr7phgGEUAmWMO7o6Ts84uLNgvHNElDQYnGnzaijiQRmooPC3zOLK6Q+qzCXsnR&#10;eEQnaVMLa+Jp6YZU8ZLlnRmuSXVH6roweFkiqQzdZrqOEq8zQEz7Ywn3r0tMIFE2NeAkz3tSJrFP&#10;rdRaUMpYSzz9Td5TzllLipwfr4XuTh7DevAe/2ZrQUGsR9OfaJFLp5ZBZ21hhrTTT2TF5oetEeKh&#10;tKF/43fD7yZya0YlMICHFrSjlL27C6dBTUOvXbB/lMFgZ53PItclx6AOznpGWI4Oo5JJ9LMExLMH&#10;A2aoF8e7lUbGlVqJxv91h4E2wBoRxAu1IxdLo9cCsEK6rDGYRPbcFGc2LAewEUpkjnSyCnvITf0F&#10;INlKWeAdMrwydEVBF7oOXaPGDDaqgezjCIKbtZ82kk3p+7pGh0aIoeoHChJ1MAOs4KprsvHDYcui&#10;tcLlUaCks5XDGiYa7sJhxykon6L5zHeIwhhZD7qwSES47DSa8ls8lxTPThngaTLGJJIJrUTI48P0&#10;DzQMWV1u3lqJDFtHx2BDMM+XATNtpPFNTPQSLbdpM0W/BIZ68BwCfYwyJBvtoti61XHSqpk5jA6s&#10;m8FuBL6GwJbnbZ3MssD7KMGyIhaygfF2sFDBj9H9KB64K09BllifCAzcdTBs8UqWVnqyVfog+np0&#10;7+GBl8lGiKZb21r37z09Kz1Eim7ICREK90UMcJmbQGM2+521wJT7QkA66BHVQYBoZz5AnZueATJu&#10;fSiqV9R28KmvOSk7917fk1OWsxXVVvo9fuYSB6FFS8Jheuq+XSdavXZ7xX745oT93RNLwCQbNta6&#10;bE8NPLKxxntYgg071RmxKz0T1lf3EOOfsCu9RPzdizb5Q877+X9qD99AWDG4AUmB2gJa7z5KObt3&#10;YfntcE+RxXDnY7awlLEu9P67gLjKPO8NyBJ9jSXrLDBmtblgESCuJn6Po0KyjwPjcQMUwGAiQ+d/&#10;mwSNgXbWBnbR2NUdsvfWTvY959n9kFGYXtai70BSKmXOd1990dqpn2iMYO120XppZPTDNpxn1m4Q&#10;GfhurqueZ7OwlLZurivMOdlMcTbWs1wXWS/PKc5aJeRJeoFOQ/mEVcdb7FqJXhNommFfAdjZ7Oo0&#10;18FchWYG22j04gezNHH2cU6pjz2K7dqDKIFmHw4Lw3VrCfpzyQ9TCCiQdOW9WeoHda1IZfP+H6BL&#10;NtdrC6FvWOX+Tese4rliNPqZ3HVoyGd3JzPOyMMfvvMYokcKogG1OPaLe2vJ2Q8h9lAD0bgYew0t&#10;kBc6Otk7wKLQ2rc4ZyFwNA+9RyWcZ5qzp/OovaFP2ItYJ25yEt65pwiFjEMm/XBFng7PkYNeIL0v&#10;cHAOxtflKgUiPCIMDr3GEqYYci4p2NpapJJroZGhab6Jx94iMkymYBSQSgqP58+gvDiHFCmNInpN&#10;dOWoBxJh7mEgJMWcJ6LcvzgKoUR3+qTC6ESOpb2/2XVVUONMc10H17lJwfZgrcq/h7UU+flaJhlo&#10;TNMZSe8uk5REVWyCkRGiAOpCw0UOLsE9aaOZQ2+tCt92l4xA/G8Jcwnvl+GsJSto4ERoOPyWAyPA&#10;7xbEwfMQLLKLLlIEPu82PMF6YAINlJnBIBEngh1S4GG9e6tTgHbQ2ciVc+DJ6ytINOuw8XwyGLll&#10;YA2ad7lGshKKY8oCGija09dPOg1s1M5zg91RoCHMBe2WOMCpl6jPQIZFxl2fikC1qcQkcQwOFymY&#10;QRz05dUV+jU0AIODDDmgppYsBUYMy0Jz45M9sU5doYFu6jL76R7YruvDV2DS0PELGFFlLy6lqXNg&#10;BNgxtM7TT4EGTo6ocQkIrbBAFLzz2B6D4Q+RGXinmLWL6bpFs9dRQsiayfcsgYOfQjZ8iOL5zs0/&#10;twjQUf1eo/VTJ6isf9dm+DthagKt849pp5+zeah+PjfOn4EVwodb4ewvg8mXU6sQp7hhMIwKadbm&#10;fdby/fLetk3EZ8nAuJ8UcTfpk7i9wr0n9ZAmfw5KYGxl0rn3DRSI1zEwJQ5wHQVqvanCMk+JvVDD&#10;Pe8e9tnTTzztNOatUPvwcD5l/L0QAnSv9w0894igSvf94N6LDKDviYvt8PSJ4gLAq2IMSb9oFv36&#10;GxMpW52JAjWRvRE1T8/SAZsUzq7zB36/imwKwnMtfG+H8x9HYTXQwd+mtpQBYnjtOjNsO6NWz/1J&#10;MEt715MFkgXk5W2wI3BwyBL070f+QPqQQ2gMHKTWlEQLib2doLhaD6Vxm6J8Qx8kEJwcbwFbgDNv&#10;ECQGfZh7mufZ7MHpFzSLycUBkElyb2JJoFrWWCGLXqG5kITZYuwL1fuGuP46omVqz/SokNVTH9Ce&#10;iZKBLeCcgcRpInVZBPp0N4aweYhaUoH6ALDpAEHUIP0GOQrxVa6lgH910zcxvwAbjibVR+/ixG4W&#10;zEPQNEgQ8/afaP4xoo8heoxopPzu7y06oxd9/BEPofm3//k8IyEZlwhxJTaft//3f11wxkv2hXvt&#10;0XsJW7nP4KMp5ivgnPyuO0TjBISjDeyxbRsfh0BBJnjrATVUzUTA2XlgoomVh7KdxSmQbHoGzd/d&#10;Ty2T3ht0uEJ9wHfU5dY4tytAVL1E9Jtk2CnedwynU7dL4yr2QZoiUiJ2Xbl0oVrBqGicXW9fjy0v&#10;LfDvNcfoiFu+R1NLDQ9HowOF82suroyDIlAZKkWd2DoWlEGQXoo2AVUAogBh7xpLqA0qa4WPdqiR&#10;sv5iIhRJoWs9fhoziLSBRtgncGUV5Wrep7jZHCrWkiyyRhaKhy8s/+e/Li6A32M/OBcobF3jErWW&#10;6hSCJH5qrY/f80+/x8+v9el1OWtxE3R/SlixWqp1taSQu2yoeirs/WB0PTA2FikarUYWKJrhiUPt&#10;NjMPs4VMx0OEhnWzwZEReLU9ZEMd4PUpugRPcUCBHYhqVTZph3JZIuJN0o3nZwKSD85zkddZPlsI&#10;txqYMSCHqVpMDty0uhUFIpDTYcZAnGcI79yHA1INJhajaMtBaua1osYM0SawOuklUEHbIaIFpGih&#10;G4rLHUZfV3TLNLCGMOwL48esg2u8f/++M9hemvlyVLdv33EwZzVi6eempx/DAlu06++9SnRCQRtH&#10;M0Lznd8Pqsj7UfFSU6yyRCKKcrapdXjBNTWukCft/Fddta2sHUEnRvFJB7BQFcO/AQ2yva3R2vq7&#10;gMFoBFyK08ncZ088/wKMlzZ6GBKWvPGmcYsodtNQSL2lNUbDHJh+DIpiACpfs+oYIT9wGJRKssta&#10;GDRbQGIb1AeGcNA7AMkaL5lNQRwYQC+J61cGq7qGFGn3eI+qg/gG6swHrz+xCKw0AqOKva/sogx9&#10;cGgEbZwlHCr9FM69h9sfQ1qZX0czngwbeCCG+1snQ+7sRBa3/RI051+ka3WdsXkP7djQKdRV+22B&#10;faMC+dAQmQiY/MTEhMPY6cC4fP7eyxE4oyqBU71kz3HuxUwkaudGGbSys+wU/uqJCv+b30Wyd4R6&#10;SVMPdZ0xVCE/sHMnYZA1nadAXs9kq/t28igZZ+BFm3+0ZHuFCeunW7i25ZK1Fv+pNZVuELjA8CMI&#10;6IF62Qv10EudJNTaa/fvTlt7F9IZGM8ydMiJabI7nBynxLpG+q0FOLShia5gspClt79Ph/U60gpM&#10;qKNw/Sh63sTcCbd67MMMTVTr/xzIhzqYogTuP7cOx0NYxXOQ/ArcAtg7BBDsfb0mcWX/7QcJWB+i&#10;cn4We7NN0bXb+4/tZBvKokBvP95otiAO+DgUyW0i8LX8Q3u65TXrfRI4s+e8rb23ZsHKjLVcYFxi&#10;6CmLfe8qxhf9++N9lqs/Z+nvft8Gx7Evh0ed0YuVN162vssU0QdPokRKYXvyHet4os1KvZds/a2I&#10;hcqTzlo57t+f/D8/sPZwgj3hsjfeaLRXI//QLl7EkTaexgHl7WL3nzjPVX01UhMog2h4gMPUU1Oi&#10;4C+ySi2ZrQ9GWRnCg8QbZW89MC8rZWwpN2SXM1VPsFYCRamnEC6WpJ9stba9o/NbYmM00UKvam8M&#10;rFldJsLKfRiMFO3u9UQaTz55ie/LCJCCwq545unL4M6oBhJ1doSCduHCaQoOUcfIDg/3spl6HDmE&#10;GpzFmdOs5fNgvPJOd+2TT1zES9GF19hJCtdFRx9ZAyFPO2wWNSLU8UblUBShD6NpMcomWY8pWqyF&#10;537cWSuVYS3nuliLLlbnunAYzzzz8XVxo9p1XRdPMxFL74nhAkN9cPH7kVZgPiprCf9v4bqctTBK&#10;Tzx5kULpz7uWBmJ/Zq2T+2tFuU436bj8nEDm584OWjt87TGU6drr6SqkEUu6MpdQMU0lGG9Hc4lH&#10;ETyGug9etbDgeh6sBpdHiTRXlugS3YAJQiEyDv0gyjyDNA46CZsiBoc7SvSeRDAvRfPRzP27tjQ7&#10;b1KorGESUCcRfyNefynKTFy0Zro7kUdmZ6yyrgzDQH8/kJ6EtdgkOGw5nHVkl5cTNP/QBbm+noZ1&#10;VYBZgyT0ClAFjKQMuukaK1iiEC3jI8qYhJ0ktqboXtG+Xuv70rVZXZwkYkPvheto5xCrH0PjDxtp&#10;Olujj0G1FnUW+rlWH85Jz7yJ+9NGEZK74kQoIQrYiRSGkqgnyCAZDZBPYwyUKbb1Dto/+Mf/xGpg&#10;mMVWEW/jYGwiQ5Eiw0Dr2J6+eIhOXHRxeF8BIlT30PPWmY1YP3t5MzDAMPVLNoicdIhMczt8kuxq&#10;yMbSc/CxiX4HnoS33mjd+TVLU6iVxn+gBUya65CjrANH13xZkDA60jHsONFdzk4JGmyVQ+cmjdrk&#10;/mzTld3T1u0YpDU8zi5wWV9PH3Ap954GtDJCd7UwrlxkO7s1IStN5uxL6LEUOBftASAAYFD9PRcZ&#10;se6zZhPo3itw+qJ7r2cgiQx9Lw2ur4yrGZnp5jqgF5xZnoxrG8d5sn/T/g5aOr49ahpkRV89v2j/&#10;wXlqeuWHnMOK/fpTi/bsoWnqUvM0WZXsG7+YsFNdt3mPZGxbD80P+84PHFHFeQ9Rq0qUEQkDMQhB&#10;hfEwxW4GZ5Mj86jx+GyWOc3MULNGMHx0hs0bnbPtBbJizdDA6aX3qIetIVFB5BF4dMPOZpgfsf4R&#10;z32K5iagGjD/JuAd7d8g978Z+K0GaGmPGk8r0FUzBfw9agJqDwqSMTRh2Le5/7xt8/PaixcRRHl6&#10;+RGU0rvmi8KC2YB4kLoGpfSOuVduEgmkYPwwFJ1srPvpo5ZfQmvs7pI1QY/uvjBo6zeZJhaJAyFC&#10;XjjaYQtv3yYAK1j4RJc1Q618/MY9is4V6z0/SDrOJK33yO7IWPouj1qBZ7i/VoN1nWMubuURMFgv&#10;TWzHrQdH/OXnBuwrl7BTxUeOAkJHS4rgFwl1p7mVAAPnlSNQ0SAf9cs4qACBhUgfCoQ3yTAkzyDR&#10;SSEOJWB4GX/VRUULL/K7IsgINq2laedb2iCi10mFbWV1jaPGcF2MSIomDWH4er0eSzGyb4tCFsaa&#10;A7EWo2AFHr4/zm4XA0ULOvCJKEO62A0MvHTf9/jZZIrNp7VIQXVCohgx1QxOjvZaAEYFjpiLQlqX&#10;iMHLwSpDZ9zH9MHkP1kLPPsL1nKuC5xE+ujC8L/wuvj+J9eFEdN17K+FCNlnrkva/7m/Zi0VFCsH&#10;79FZ6+A97q8lWWYPAG0DdKxWwOCzh7r4L2k2ziyZoPCCI+psR8iNTsR7k9ALieL9HBgvjm4QB6dO&#10;5AwHO8v9KEP3rAJh7HHYBSlscnjVHFXlIarAKthH/Q3kvhTHKB5S2K3SdCSHFupCVAzpjAh4f5aN&#10;3A4TpR6KxGI+Sh0AzLO7zRnZt1yI0YS0ifhcO8NW0giWxTmoROU0ukhPRgPItzBS+nu4YQxdAzNi&#10;w45h5qL4Wxw2YIcDGQZBDDJGivYF6RUy6JPTiJWEOy+j6O8kcociEeE6MhwMNz0WZdJxTQvzgFEq&#10;nVX3sMZd1vE+UtACJVEtbKkJ7DeOWmYeB+bGmI6fP2tPvfCChXAWi3NI9C6vgkxRaEXpNZ4F7iDk&#10;2wby0QzhIPe3A0Nf9qJ7QjFOxcx2Mo6cVGPhp3PRwBwEABR/s2jWSHzL1+5FPkFt//QqIECXB1JQ&#10;HUYT2uScUswa2KuSMckYU1dqCnIvOJSFVQnQbYNRE6FRQJdYXCMph95zgSJzD/e+Qu1EYxxFN86T&#10;hTUiXCbm1cxdMH/ExIIYnhjy2gEYMQXes2BCOeoDLF/Zs+69MjtBarrnivj1M7r3Os8HjqEZeEby&#10;IOsYvHfeu2dvXWccJ/0iz4bnGXsaR0xvw47775p/8x5RZcqGAit2rBlHANunpiZrR4LzNub5CKXN&#10;afYpE7SCjziXa1BY6YhGkdnH+26gSK6GQLyXVYF+XRjvcglolQAoG0NzCKddQ1C5TtaVwtFL3vo9&#10;hMUeoPapPha34zBBAHhupUdxRiOyR+vZMzs5e9gMCwun2tjMHoAOm4dbj3wosCVfQ9lMPQB1PqA9&#10;XkvnCB4JzptiMNe2AxRUxFF4A0zVUgbwETN86RzuA77LbeQQJqQe0LxjnezFEt2vD7nfsTSzQ5hT&#10;HCsAN0Kt3NxpNj/dzWJ9fbRGQyNnsAZVYI04vB9FzQCpDWlBPUbG+XECBlANtpN9+yCJrcv5WCvh&#10;QEt3tBZsmlB13Waup2BAtVm891et8OEHdn5kFkZk2saCqxaombaX31+zd67N2ytvTyPpTlPresre&#10;4vUP3pxCAiRvU8A8b15fsB++NQVjZ9Nu3lu21z+YZ6Si4M4te/fDiL367qzdvr9EEFJyRi2+enXG&#10;3uZnXBD4q2rxd+MdNOSkiJFXF6g2lSNHzGbShlLkrUhbm+qTD4WzbLpPPv6615/8oEgjDEgBE2vA&#10;SBA3OSMONYxaf1fps3SiWfzT3/j82p9+56f/9fmf/ete//QKn37lr/vdz36ff/d2E8XiiUf6+4ie&#10;OPxwwSWz4CWNnULYbpVIuQ2qFSA51L0cqRnjJWEx1aIrc+6JK6TKGFwMSxZWTBn8UQVgKUqKa9tE&#10;HqvbvUXqKqqsxu1JSoLzTIErQsSmsYpqmCN28qwQdQjDF2SD8QN2KnFPNbJPiqOgGcAV6KXAxJKQ&#10;GBMsMGAaTC6D1Q+22Y+d/ZjGS+bRQARNkkcGsmvPnUPuF6qmNtOB8ZHRTyGZIIOj6F+4coKC/crM&#10;Dbt36x3HIEku2ROm9Fkn/jB4LRnOdhRuPgVa0Uh1XVJ73GS/iVq6SzQ6twxFjvdPdgrzR1o3MDpw&#10;AiGMyi986ZLlElG7eWcSZ4S4HFPWNCwlnSjS3Rq00+PDSCJ02MTjDaIK6kELi2RA27YCD7+BKKiT&#10;DGSL+z1Ff0g/macCkALOeJaGoxbYY6QIUAYphBHRjw1Br2Q/alwi25PnwCv+ISOzxZrbfDbTFbpH&#10;6l1GII1vmguD1KDaDE5JevqC1XT/D+69aj0Sxkus6AFixCjyJ5dhxl160UZ6OojWgT+wXvgRx9jn&#10;KTJqCpI+xMfXh5yAjP7n772YPGrHF8avZ6JRlssL9xlRGXECoBCsmy8fgikGpCUht0w5ZB99tAJj&#10;iTGZdGfr7S8ugRe3wdaiSJiLZ8kCGZ3ZgbZ+G5n36jUHBnaxN+rYX4H6iwS32idMLoMGK+noEgFb&#10;M6+TBGs/nEgYt4HnCEOFvRGi6bAL+CzgoXEIRKGYSlB/ILvDLmxMp5HFyNvlMYb2FFz2WoDoFugR&#10;ZIL9yf1C8595Lg6so2Akgx4PKCqvyQSyko7B6ZB9kQwQBPFM2BPKCGo5A3X3IQJQNB8Om11fa7Ro&#10;ddCeCiN5EqKfhLpQ8wngsEUyY8UZBKjBzi1YidRgaK4cHKFzHJnx+cdJh78fDAJ1c2ZWKA43Bpm0&#10;BvumCOyYYpa0F/i2MwQMiWY/CKl5uSfh4J5FZhnYBO396h3qD6UuMoiLDJ55nXkOZD/N3AuexSIa&#10;P+9PpTmXCBpiF/Y4t7vsS9Hpa3aI1LkHZc69YPQ2SBAlDmYBTF/QTzsONIkzliKszlMr9b51mD0y&#10;HI2c9X4E29zjJ8Z5MESPHOYtPESZIkdnFzKhpIYq2E08uGcnT5zk4FGcuvMRvywBNDBNIr5NPMwO&#10;8I6wJrWgl0gfZJQaOMyyhcKhFB+KyidnIUEshtGRJpNZgE8up2ntB2c+GHGozst93IroDxrYz7uW&#10;HESFh1sHbvrvel1KizQZ6edei6hUtLlP3yPMEMzCS88hCxHjgNfDDx4ZtrFqDweSwSBE5SkOwC2y&#10;HLGJatmRra2ddvLceZt6CN0QA7LN95v8Tc6Aj1oOxCG0dzRlKwmWLg2ijk7azBn6kiQaCsKQaqGr&#10;M0tGlSbKDPccxagw6IMoQFBOEwXxVja6n6IpdgEMHAEs0mzN2NTHBjuxmwIv30bjv9tKjU/yfhTw&#10;sllaMFgUjzJELwWMbC+Sv07BHuqlsFKyeceIq9NW03ikvaMPvZY2jDJHGZsYXG+nUU5cSoznJpak&#10;q+ADl6erkOtQKr5BlNVBQU4cdv4otQdmNJAhiX6bplksWQA+IZMQZbGRe/MfXaJJheusp9twarFs&#10;Kxukrrshe+LsFTt+nLSeCBDcByfrt/dfjzAVq2hfvjIGPJa2N1bnUDhFrAI4rA0sFZ6o1dHT0IuT&#10;bcUBSl7aiwHqhSq3yFmocD99wAZNNIRtYwA0hUiRo+SUBXk6KTY/58NYd4ARu3mGNcCkO4NE+xAF&#10;NjGSfQPC9Ll2sr/P3/smzt1mE1FqO81nGBph4CGyqHwr5+vSIeojZ+zxWzeRI6bIt0IWwz6X0VcE&#10;H4lEnJ4Oae/oIxqNOjpHgtiE/av9XsZeBXZl8BsbcRs/9ZSdv/wis2ZXuPaqPfdrwCI189bcGbIH&#10;C8/Zt/44ak9fSNmttTPAeHSkx+/Z+VDBrq0+ZytzSfM3zFmfD7mKlV+27uI/QrKaYuMWnctFZBrq&#10;++zJEDRBov5XE1AOYb9c6eAc8PdfjrbYfzG4hkDdLhRNv721zlQ+F5o4FFtnKm32MF61S948WLbL&#10;3s/h7MJp62/RvN56e1AL95+1zqL8Wu/22g9iATtb2bBx9k3e/PZmzGNPuxJ2CHrnXAUNm+y/ZVD5&#10;FLYIGyKMgj0lyQlqpM7r+nEGC3G/3uJZ1iKrca7hOTJPBty4qANtztnZwo/t+a+HbWfkWUbE3qYT&#10;HgHJZ2ptbgr5mMyCnTvMEPmvDDpjHJd+79t2+DyG/7egomeGLPVHf7Q/EnL8oq3dAaq7/mP7EmtV&#10;Rp+zhe89YlzilD3zn/Vatu15+z++2WYnxrmXe722ffR/sifO/zEBi6jPKJoeb7G+Z0ahf44BWVKH&#10;WrrBUJ8rFJdpHFucsqbch9SzOC+cixag4xzCgFUFbHqv7A8pcNbgXOUcVNMRe8cNzKNJW63ap4Jk&#10;iniCHNzgji7GCfYPgB0z4hBMtp7NhUkgYoD838mg3YV5vHvUgWAuXLpg169fp/loh42I3sT4YXvv&#10;/etcB51zrCMtn5sf3eOmo48zdgj4JWPTM8t4I0Sl4PxPTj20NG3iYqlgLbloGXmKk59bqzPczd//&#10;dK1R1ip+vFats9YZm5qeZLpU1nEu+9d1g+si8kKY69j4EXvvgxsOh9tZq421bu1f1/5aWa4LjaGP&#10;15p+PInR/hlrHWet9z9ei/cYgrq1v1YdGjqHiabzdv0jOoCxO/V0bhahJBbgnMlIabhLCuNcJcLX&#10;ezxCISsWzxClNdqly4gnUR9ZXU5YHlVTFZd1U6LLMcfYKstSGXs5AjUTo7zHvYoTwmuDiPmjFD+J&#10;Oqo+lAEoEg14kBMeCMGQ2GNgfQyDhPZ69yACYSla1Wl9Ig0PgjMvr6Pcl6Szd+WHToSuvxTqGiDS&#10;B7pgLUhelqTdXoZXOt1ie6V72KhE89oXygI141YRv+beCsvXpyCmMNzwR+uM0GPIyy4spQ45VQ5b&#10;C6ykXcgBB9cV7mJSWDGNGBg6/3R2B0J9aLSsUANC6IsekB3IBIrsyujHvw/z4RhiW0Gc6lJ0yx7Q&#10;vyEntEAj2Pg4IxUZDShHuU2kGI2XEPKqsQfX7yHpQG8AjS7nLh6BwTOBhADj5TqGrDjyJRsq/H/W&#10;iFPJDly0MsXgw5k/s5ZuJo/54c7z+ysrBQIVGtgwOvhl7g10YJ7HLtdFOYImOwy8i0FC7hAUSKAs&#10;oMYdNHjqcZ7rdKR7duqhaQ7/xHsMhrpxWPC+oanuwuRqJMIu0K3uhgE32nfYrlz+qt2/8xe2tPQA&#10;6mk/+wR5Z5yQM0+Y5yxj/9l7r3utzEuf2hd6FsL/9SldpLY2UaXFKlMBHa4Nzu3O79+0+49nGBhT&#10;Z1/+lQ37V/8ljsmzDof8JoNmDtvhMPRTV9SmYpO2d6jDxvvoOciBcxeWbZlJUVUahELdQHBAb8GH&#10;37W+JAVS1j+Kal6Re9CXAh7E2B6pMOic9GYI9kwOJ3EYWYRuagv96tOkaawAbNZFj0LnktkhJFY8&#10;WOiBIJTNBcT9eF2EKj4AQ9tFpH6UrMxHsDmQ2V/rkCQWWKtPDD/WmgfW3EQ8rTUM5EagxbFjlgK1&#10;oF4NO4HpRmblgWUUHAQ6jiQsPPf7NpClCYqMwnsKpg5M8Y0HZbt0GlmOk8z1+LAVZtbXrG7jj61l&#10;pGrv3C/bhWGYQ4NpmyLpeutW0Z4e51rDGXvEuU/cLNnTpzDG3QW7Ti0nw89fPEufAI0Dt+5W7Ogc&#10;UsyjKfud/4RMzI+S7/JVBlNdhsdSAGqmf4a966OvoERA0BQYtuFD47bjTdnM0rQNHB+i1wmHPEm/&#10;VBzqMJnULjpRrUHGlHJei7x21aSBKekMBt8X81E23IdjKAC5iXQgXN918tTxqjCqRDJOy/uWPS+M&#10;tLXdbly/BiNikSg14aSJKvauIVOc1iYGH5WRlHESdtkgjJONtK1IiBstNoo6aJUJ1LC25Fz1WhtS&#10;EZIMAl+m2QZWhb+HAw3Es6dDvOZkCX/jtTCqophqTJwgKLGnVdg4uC5FaNufvy4gJTe47P51QWXi&#10;NOt3VWBQEeTTtSjGcZ0/ay1hvPw5J8oWFKPGNRX6ZGCCDJd/qn/EidKlYnh3Zd3+9IPbpG3CrmE8&#10;9PaTLkLtIg3XQ6rUAY2wloz4wYcyJuelvsS/nU9+xvngfYudxP85P8Ntdv5bxcD3dMzSDSn5WNVP&#10;YKcEOrhGj61l0U3CUPeHiEAw6jG4y3voh9cVh3FaRLvqV2DgdlXY7MfXof9obceZYXieOnsYloXm&#10;b+5rvyiLOyjiHtAGFf3nKR4tzbxHlHSbaATDAIYe6gfT7ECiN8soQSLSLj96MJ+9rlauC+cSE0+a&#10;g1iTbSRSJXMhJfc1oDpKljk2RFEUXvRpRveloG+u0AfiJfdfSUzZrfvz8P21zzw25gswR5i5AOy7&#10;CrK2u7VQEnE886h7jvFO/WRDyYYuMP51C3L/Q2RSG0jlbm5vWBezoldW0ZZhPyzgXFpH1Q5P9ESx&#10;1aeudO5HijqF4JEwEWk9MwACYSSyWTMSJXIHLgoPEW1y8NuaJM7n4T0jzYHD6CfD2+ZmrvMe98rA&#10;E3HosQPKmJEwiDfbyKlL9itf/ZJ9OPmGlSebKZIeAr4CD+Z+ybnuF3VJnsB99CwVzQvDlzFXhnUw&#10;NUkZgX5Hujwq6urZyFkLituCmviPzk3Yd1+ft1e/U7FfPgpldXyRyWWNwCxwp1gvQ9DS0MGQHth6&#10;NcBhZWjYXnoOqNrYbWTB54Eu/K3sP+5R3ctVuwLV83y32SPez3uLbntujOZMspa3IsAa+JuXjhAI&#10;AHl9d1IjJ/fsBb5fRwDzp4+AOHF6z2KIkziAlyd37Ux/nZ0DgpnSWnO79uzhejvCWu9EdmmArNoL&#10;h+luh331l9PQPtnvWqueNb8d3LUFrr8FaigCllBjKXiDFFNSA4ZC2oBnKQizEYzf1mAIveexLx9F&#10;I4jnehuG3XQ/3E7gvUtHCEpQfX3r+/Sw/NZ/a9k//t/t2Sfh3eNQhpgc1tvtscdoBK0n0Q/CoDfB&#10;Cptapm5ZqLMLA0gykNk9Xgb+pGZ1bghxP2Rn5lYJYogAj/Qhp03At8c+ahT0hyP6zm20/4F+NoCG&#10;+ugf+frXTsFsYiASttZF5p4rEyD6OskYq3REL9gHt+f42zwTMvZLp7ohZ0ALBtZUZnP2eBcT0tKw&#10;thhORbf+CF3AM4g1pkAMGsh63FsqRiENuldBcImbF5lYtFIbTImtBjrvmhj1109UA04J1tri63Cw&#10;REn9KuqTEaiCOam4ict2NqQMkLTF9aENSpIDNua85DU/xc87toR/e8Fgq9KGYYJQmUNS5aH9O63l&#10;/C2elXMdn/6tfx9r7VvdT99jMwdun0MN7o7xO3G0nzOAEdZ7J2CfB9pRZC/MbY4HKpkFFdx0GJWK&#10;DY/1YPQ1jCUGv75doKUjMibjsD8qUVg8UTaHuxnDpnunRjlBSWJkqEAtiIlH4mDkaqRyaISk4eU6&#10;Bj54exxPkFuXuBfa4jicJqLnBPzeCo1XQZgyDWCpyG3yfJDAVg8ArfI13pBTbFcBUNigMPcSkYJw&#10;7ONQAQMtPud9aGKXnIUMij70zGV4ZIh2+VmvB4iP7AaPyrVLtG4GGeQocCCOCRaQCvBJ+hkasa7N&#10;B9e1x3XBEKtyIJIoQfroTFUw0Ya8cW8bDCGiIZcLRg9pbCM01dGTIQdqWyAiHT9MYxMHpac9YDtF&#10;YEYguCZvF/AMSq8TmhcMFElRlbNv0zCA3DtLtor2fhusnAgZShVOfYJehSa8nBu8VKMRqxTIfdQQ&#10;GuGSi1JKfdrRcZECrBuYswGIqHuQbAYsv14peHzGmmia2UUnxs2krCJslxy0uUbuYzMUuwR7oqL3&#10;yL1n2BZ1AGoJqM/u+WstgLPtqKeZMPGIJr5mGET9DL3pwkHuN+aJHqt7LAxfevi6zzLuy8srDsym&#10;DEAYvyaXic4ppyAnIUaPsgHtUTmIKvcw1fiMff3rZ61vnGbFVWoK3cvUPJi2RqdyBT68x3WPOgf7&#10;CNvwPob3Ubof6nHeugdO2511HPkm8yHosO0EZowf3bWHQAoNI7U231yyqH1gN3AWEZzjNKq6WTqX&#10;r8Jo8mGUJsg4PY3H7UEvGQ7QcAQYMs/vtg4RvRO5L4Hz10NlbRyusRmM9xJF2gcUZfd6mSFMMX8Z&#10;R3ofaCgdqrE5fleaRZ291HZZC+Up/kFBF/hO8MZ25j3InuhI4XTc1GZ2/M8BLUJlhJpcDFKc7b5j&#10;72KjfBjTVai7rSP0TKDK+vKb4PP0Bew0b1ozHcD5GrLZSo9dGYTKygyM+Q2Gn9TRyNXLHOV0PUKH&#10;qAv4qRF5aZZMNuJgWmlyg9xBVTmSCNi1xW5q3F66oss2l/ehR4TSAU6pt7uBInMvNNrX7MxxCBLU&#10;6Ro5J64qA1Pa+2xxZsoW55fsPBmqh2J2jqBbDbNDwIZHmcMRojN8g4xYqginx5HVILhYwfifHg+T&#10;hRKEEqQt8/rS6W4nuO4GrnRXUjV2/rxmnrbbo0m6vxie0NU7asOHT9sj1yNr7OFNe1E4AcstlGhu&#10;QbArDNSjrtosUaSiNBUKfVRSNihSCpv2o42iSUMJ8FQXDzMUpDCEFkkGjNbNRpDcQo7xdgWYEbXQ&#10;1TxoqxRJc/14JUXKf+VaYMjbuO7Pr6Xp8Jx1DGiQQgo3n+ttYq2Wn3VdGE3nusByMxxQTRFqo2uy&#10;QGu7ruuL1tJ15TDcZ+gqXoEfpqJKA4bBx/tRt6yorINhpGM5dJKHdtWhmnh3zbo57Ek6nfNgw2Fo&#10;k6dPn7Ifv/5jtLiJAGngWIYJtUVE4GfTytjvFPcplS2werRuhYhZxTZ0koDhqA+A0flJ2Rq491tE&#10;llJE9RORCbfbpdtWLIpddz8RvKZeIc5EplLP0I5Orr+ZjaD5BBXogv3w2euAWaresOUCJ2EFZHgu&#10;jKAD+9f9KLLWFmu1oRjpZEuFPM+zxl76hRfh6eOgnA95dDz4z/go4LCuT65jnMhieCY12RiKh2DA&#10;PHNBPTt0vLbjFH0H14UT6AeK4LIZmYlEwZ46r/k9jEWO3oVWArGRNrJFmEhrBB2T0xEOXhfXWUQi&#10;HMplDUgu0aNS3jSwgIbPNPIwl1dhQLwTBcdnKAx7Eza6uZitKvZTN0VYOVunPsUfbidDXUI+QR3L&#10;jWSPTe0q2Jp140g80ADXcBZJag+tZGsVWCZh/zHS5jBGtRODugn0kuaSiahxHLUU8SvAen4/ipnU&#10;LdTBXjl4jzjqAlTJnREYYOuSvqYa6YHRUUsLfuCyXRo4YndfeRvHyIAOrJaegaJ5OViNvnMcK0Zc&#10;TjYJPRJf4ETx6uYWji/jL4cgg+/MqybCV8ARd9aq2F/ewEnh8Feg44qA8LVehrW4oXuOoYWUHrI/&#10;/JcPEGnz2ItP9tgPbwEfNF5GHz5jr888S9Y/ak+cQjQOSPZ+8rJ9ueU7drZxlbGXDbaABEB55Jot&#10;EaHcZXvsdgF/cP8mCSoZO8S/a+1p/u6AD3iu3E4Wt2MXGpkRi0F/uBW23pa8nQsAvwH1rarJLpiA&#10;Ww8MRlNdwhO0c6EYUT9sJBhD25y5y74NG4DV82ATHSKChF9jrb6OGnsr02HLxRvWDqzAoFDuk9lF&#10;9HfOs3VdiKV9B+G2zbFbNoXTT3GtPjqGgy0bwJ7Uazi7cbSYzp6j8FlhitgF9mxiDpp2rZ37rWEr&#10;h47b1G//33b0ktsu/90T1J/6bPn33rHLXwHmO/ukLd+G0fPGVbvwtbDVnTxj3/1naFIRgNQOmF0r&#10;PI28+H37JeiyE/EQBeaj9o1fBs/fpdaHk2wGEp7fOW61HccIEi/b2c5XsWMFdMUqNsS84yFYj3rm&#10;amhtDUKfpv5ZETuAAEyweoYztYu9VY9TgMBKGL8660UN1/xsdy2sh0Zw/JIqwjzAesaMNQ7xGsNS&#10;IUKrzyxR0FlgehJNAEWgE6JxpYiKIFQM4j9cpNfCfcPgsLf5vouUN4i2ChztjYf8YWG0XY4BiaWW&#10;5G6ts2eQTspZqv1ZDiBzbAcP4SDucMiQW4JeFu5nrQ3Wojj7hWvBX46lSEVZq4O1iqxVYS21q/f0&#10;jeB89tfyfW6tBua8BrgpqxsTznX5ua7yZ9bqJAIpReY+Xqthf63U/lqivXVxXbGNB+bjPZ4IIBtN&#10;231tmPZmcHlFX5I8jWGgG3EkYWCMfBzZBYqPLQDSWSiJ28Ah3V0hHtyQczhXgXv2YJIoitfvT8El&#10;dz7YgDKuaVJAmVPBLHq9scbB1g/wOk+0KLz94HWBzmOZX31PmG4pm+FnNsgo5FRbbKyPDQFLaCUV&#10;JdKES02nr48MY24NqeDYKjRImAEYQv3+PN8/WMu5Lv7W/tJS79OAcwbk3P4B9xutk+FTbKZ6u/be&#10;n1k/EWBneAhDum3X3v1zOw/8klxftRlmhSqdryHfHuhDmRHKYm67RESURrQLWKGjH0rf2meuiwEt&#10;axEgoU30yskCif4aGXhSQdr6vYcMRxlgZm77FnjoDM50P1rMIvMRREeqjIFUE1mFjGd4kL/DPs4i&#10;0bxKb0aItTbBlBsp9u6RtdRyCArQRTVkZhO8VyyUAkXJEF2oYlVJbFCyH60Mwqgjqva16rrQS6K4&#10;7cOAKpLchCkRj64yYrturQAAQABJREFUMxriAwZNjrNEJLbp6nCYWMG6uO2ip9IKA2YtvQ70lIZi&#10;qnvPWqsRAgEcE6wND9mMMP0qwcQxaipPXnzBrr7zB9RaZqgTMEiF/eeQIcgQlSUe1FN0+PWMOpE8&#10;15mUgVdkr9c6p2L5yNAL09fv6ef31wL2oNNen+0wS4g3bPK7EfuLOwngyVX75n/O8HZw4JmpmM3e&#10;WrGvX243zxjQXxbdpeqMuS8Da4WYecweo7/UNv71y9ZcDzONKPUS9+pqBwEdz22URDNHEOUCV/eQ&#10;3QXp8t5+uGgNq6sWxDeOkx0VYN80MMCmNWZ2juDnQZqsFgmGNgLIc4zLXIeE4C/CDCKiP4X0eRW4&#10;I1Akg2P9qLp8gZuCrH+wVh1rNVPiOknxPdaP2iisov4BYLQUHdN3X0XGmP2EZtg5ZgjcRTKjEUtL&#10;Tx64P0Ej+yPi+SdMy/oOvUiLtp0M2KT3m7az8C/twuUae3miZF86QrG/lwl1fS32vRtF++op9kYg&#10;iSKpz75/zeyr52A4dZXtFrO812/X2AunSvbf/dINWBJQhOmaz9XMmu+JAga57ASoec9pCu/A65y7&#10;VLoAiwdILYAtwLZ2hzHwOXptlpbZxwxaIqrvQktJ2Xean82wt4cGCMoIUDS7QUy44SFovgRvKQXd&#10;BDP9CMZp3RzGPw0RxL1ZStjSw+s8dFJZpFiLpGzzdz6A6sTDyKyg/wLOy4YoLjHIgQcgdUUVieqI&#10;MjXsWq3CFRgpMRqGZIHU9PF4LuJ0/SkNliTw7bsPnOhkC0ywQpT+LsXQeiIqNR6IWvT21feJYOqI&#10;kipkGqxFFvEz17r3k2upsPoTa717sBYDPT631sz8otWtUHsAdqlyGO58spZoj1sUfD/cX4s6hXNd&#10;rCWFThWrS3C3V+MoFLr99iMCxhac4TaYSnArZWfOniQ78VHkjlmgk4OHlG861QT+i0ZMJofBQXeI&#10;9yaGUxK10bfffof7guFhHsE2Al+4UN0oJ+rkzwGL6CWRqGoO3FNlT/rULGFZYzkBvRZFi3/ys7zG&#10;KgsyEaSk7/t2o/QEwJpCYXKTCAs1M5vNzDDwhu5nDsUeOkCT8SkSXzKDBkXy4PjUaD6/1mevy5k0&#10;RiAgau82ztLfQcqIQymhVa/+AM1lVRNWcmOWTEEOm4yBSD1Eg4obeY4t5BBqGJaximxHAg73LsW7&#10;FmofCzmklhEYqwIDVOFiTyVnrIAol+SNK3FSfjLEJoxDgPUhpzAYvcGhoaXYc8tRSAcFYBtuVJLn&#10;PT1PX4I6cImq+2fQGlpFipvIpw2d+862BueQaPi56jeKuIsU/KscRnHtleVIrtuF1DIJNhhokbuq&#10;O4thgHkylfr4unAGexgOXAs/BQyAlPhGPulkIi6iynaoee0NSxj6VhwvTApocvO5iKXR3akSPeo9&#10;Pk7OWr6W6I3nl5ok6xziWRMNxxCb9zV/aB+9tcNIyesEBN38jf1nLcZbLXtITp3b6xh7GXaxdGTQ&#10;lQWobqbXwvAV5eu19qYKusoQ5AT0XzkHraP6mhwyQaO98HWifiClB39esmvffmz3Ge7TjChemayh&#10;tJ2wvtgS3c5UL3fmyNDyNrMAg4z+hdrirG0wZGUFjL23H1hGGDSBZy1wRAmdep3PDHvUQ1bpphhv&#10;pRrqJDuG4gTZLSJ5qxUgnFoKnDxjMqXkCqKAFP77B9mq0RJd67C6qAXSA2X1MyUD+rYjZHq9FMp3&#10;F3YsQkH9EL/fitPPrwGv0J/hrMU9KcK1Z6oh2k3AXIQ1y+D462D6421cF1z6NDDPFni+cHPfeq39&#10;yV9SnP4mNNOED8kEjz2c46z/JvdrxWd3lqEzA3u++cerFn4HHj/ZQt7lt1f+z4c4qRbbqLZbEefz&#10;/d/50Gqpo2z52mx+bs9e+52r7BVmgrOTWjiTthOBtJCzOM+lCaezXV6w1+64bXoh43TXD2PUf/Pv&#10;nLOd9avIkDMSNrIBJ3/aaaKUZPz4GEwj9rgUQ0mA7dhYO13LFIIx6kI3hueCzGrIEjQx+YsmxzaI&#10;FHot/D/IfXMdufLNqtKOAabXr8MNjwNvhHuG4YQix7s8jRbJOqm26GrqNCzSko5qH7YHm+TALIr8&#10;ZYn4thP58Egdo6MvKxLShnUMEV/XaxUaBPlr04pnKvyboIt/86kv/lVr8bvanLzPv/1aP+d1BTE0&#10;/bBchKJnieJDPSgIDoOx0jBTIbKqQ3vlN379RTt1esyuvn3TrtIwkeAkN/JAA9Qrbt+8qYt1IJbB&#10;wV47f+UCeCuHHUPswUBKFEuicWWiZ3VAiwcu/F+H2S8lR95rDh4uKRQRKVkBN1YicWTIwAXAO3iw&#10;AhvWCyauOZrC+6W1EkBkqA56LUuTTfC3aPGv6nnIqfCwxMLhy7ymGAi7wr3X6hg8Zy2iiEaiXmet&#10;j6+rnuvK8Xf0RH/7f/jv6S3odJ6zoswv+pAz0rduXX/Trn3wNgEDqpUUsdZLKygLwlXGYe3yHtem&#10;38foIggFBFMlKxT7iytCtI8BNODwhYRecyBxUnU1RLtEjX7UL/W+Yim6ZGkz94FjCqdeh4zQRmbl&#10;h/JZRVCtzJodvYPMMUDae+4RMBoT0/ifivrqxNYgek3C8iOAV6aLVs1k6h9Q5F+g8CwJbMFqOpgJ&#10;MHVCAQ4N11jbQst+n7MPt+ngvoj88eUTF5zboNzLTcNTnmlPe2jMtLpX7XtvvM7QC4y58FrkM+Ks&#10;lF6XRo4H3BVRLJhFaZhGARlQxKIHjg/b2fPjVqDnIhPxIyFBnYIC6zaOFTIsv9NgETo8Be+oYC5j&#10;Pz31GGJAt2PQ9XpycgrW3Khj2GXol5dWbOzQqHONqgcIAmqgCF3hPQaaKXLTL3vUC9MKqCWJ+Exq&#10;Ayy9vEjhkRpQ7QjcfBqWOjaQP4AdVfes/Yt/tUygl0cyu2phWE+jr//PNkBGdPSU3zbojH4A1Nsw&#10;fgioE7gNgcP4TM5ar5wkyoR1Mkd9Yrpi5146Ye7Ugv1+9DDvu9POD6DPQ8Z5DYcwRi3hBIybSfDy&#10;aaSoT6JEOtLl5ntAMWRXZ9v3GAKzP3qxjoDqHNdRS9b4xjLMGjLNM33Uj5g3vJV4zTxIVvsHYLhs&#10;MHJyqWRHu5gTzJS+uVQAdtWM+fvIFcANy8sEsndWre3JcZwoWRywF9xVCzxxnH1IBsh71/D4BIWY&#10;CiJ/zUmGn/iY2UAtbMdFbS4/6/RmlBoC9oP7oxZZZ3+iNdUBgnCp5x0mraUYRL9HUMIwGprTquyt&#10;ehojt+oHmAtM1ku9x08Xe5lMtZN+gDAkkKW5absLC7JzaIhsIsTYyxWKwDTUDTGESnBvNMIepnhP&#10;FuvUxci6l2MMO6IHRGe4HsO6Fld/R73zup1AChQc/m1bry3zkDaIdv09o/bif/z3LTw4ZO+89qbd&#10;eOV/s9auITYPQ3/jaHqjHMhaJgO2uLgCPswh4UCGUfObo/lI0WC4PUg6XmcR9FBcRLD9/d1gnkUi&#10;74KDO48MM0owtk7URWoOjjc02Ie2yNJPrrXAWhjPT9aCzij9+b96LWMtdEoWWYtUUNfVFW632YXl&#10;T9bycl0LP+da/QO9MCvy9vxzX+YwuZCdngWDxfi2A2FQCCX3hzeLRAJqexvort++n4afjYwCrdjs&#10;CpoweN+6H6TWkkpOEklK5CkLJqxiZCvMBzda+Tl4+xoAQyhKpoRmOM5FXa41XLsGbStVU9OG7Yin&#10;jxwx7KJmMPFtIro8GL+zFmJQRRnmg7WQ8tXwdwnjycg3l4DmMHZqvENkBssPwIlhlpZSA86lrgY4&#10;iN/9wrV0XRjoHKmhokOlkmr/FnYu4Tz1XexgkJz18PD1wF07DCEXc6uz7wjCVOs2SgG2mwzxez++&#10;bnMP3iOF1dwACpE7FDMh+nko8OvQloHBens6HWMs2WF1vA70cR8w3LvQ9/I4jCpF/yJp+OjgqB0f&#10;7GQIDNr9i6t2rm3UxmmgifAsklCQzzz7tHWMPGPQmM3zyu8y6Pp7FHKhK3IgJIZWS6bV19NBkRVO&#10;OA68EScqzDPLPZd0QStUYc0j0BD7Grovh7s7IBvQv7DXYk1dvTwPZJdBvo6fOmkvPP88VN8JGzvy&#10;DO+H1Bt6ZJWsyjX/HXulTOs9UXczTigLywzLjTAbETdO2oVRrW2FVkgU2sRBr4GxkasftN2Op22I&#10;v5+sIDnupRmK5qp0hi74MpAijjsnCEmRLBG7jLyG8kjWWlCOPvS8xMfX9/RetsB8pWyr76tO5Dyv&#10;BPTr9kbrGArCZceYrsNOARJwk2UdOdxrR1cwGqG8BY/nrK48aI/f/f+Jew/wOq/rTHehHJyDctDP&#10;Qe8dbGAvokjRshTLjuxkxrFTPJk4TjIpz81NJplkbmbujO69SZxe5npSPIkVT2IpttzVJYoixU6R&#10;AAsAovfegYN2cFDu+20QFEVRkZM8mXv80NRPABv/v/+9117rW9/61iWLy19H6hcJhoxi9iIOCnDR&#10;rc54O5pAn1iW1u0x6MtAUWU9OCM9iLehxVNAArN1msi204cSKnpJJFmb8Ma7puIsB3izzkfl8RIS&#10;xiGKseYyrYLK6WPg64kzsXZtNmC7V2m9CC1zZYLIeC7VjlAtu4N1Nog37kMk8qFYWi+y3+tnMywA&#10;vHE8gdaLwD9nQpmWO83aJtkcrwI8IOrezDFL30Ge5kgWcswlFvun16xmH7pVRypt+AbV8MMNVkEy&#10;N+7h76dd4rjFAcEWVOOc7vsBa/j8c+aHLl72aLmtF2TTLvEly94DJf3hXfQASLS2P2m07Y/Tu/fh&#10;QmtYDRAFeGgEM05jlzwLzGXZYMct28H63F9JxLBA4Rz5Dzwfy+Hwnx33W1JRthWXVjkJkB70oRLy&#10;0SDKPm4FxactKrsWaQmkISahdA9doqvXQ6wV6mtGmix+6jWcFWjE5HwCmalWBjKxzHtRC9hUiijL&#10;ySmFWR+qJA/i+cem4ZUkkEyKAl+KiyW9hUfW03gTzw/uPuHcPJ59AaJUwWza/sGy6WnD54U5EUEs&#10;Tap4y5yyEkdbQddE8spqS7hEW7Rovr7A12KBjZSkXCYhtLA8yYEBJkwXo0VC6EUSm1F4b2G+tgiG&#10;dHcsdsVWi8O7Y2FgNdYyY+n7744FB3rJjSX8Cv0gjXXPfUGqYyxZN3IWtEmL0X1tjQU+GKYK70Fj&#10;kSl0zzg6N2rPn3mTZ/Sx6fBeyF9EYZwEv8gALqNd881vnqc5CM9F0nOO8vQ5GVmYOYNsSi8TrXBa&#10;m20JI9bb2YcviBfM/0YHxTUQXg81kT/9PUPuv7VpBTf0dPTzTPpucPrlGGeUhe3rX6aBxiaRvtDX&#10;9S/3jhWjsTg0nReOyx1LpBYaH8CjnMV4KumbR90AnAbw5zBhlp9Ixo3LwPePJZ761n0J+pFOjprT&#10;Xzr3LFBLwKpqH+K5Z+3Ua09Te3CM8L6Gw2HQTr/+9/bQsR+iRJzvfetVGCpLrn4jwjucRndlhAjC&#10;B5OpGCgkAp0yiuKbWBgSKeiRx5F8ah3s5OAOW3luvq3C8uoa6bU91VV0bduwHrSUEqFjLm2s2o2B&#10;TjjwGVZdghxtywCxO/IK6Sk0h4cWevtNPNZBKyzb5gTq0micMQ82HEs3sHgMTxa5hRAHdA8HiTZE&#10;cW6BjcxP4MWD/3NvacFM6x6DtgzzJp/EtRfMtqWfyBc2T9CDfPfiZv/RCLUPl069ZlPztyj9L0Wd&#10;s98un/yOFQfR7UmaJE8GB5zq2l66z81woK/iRZJ+ImIAY0V8TZ847ieMRtAynuW2yhSrq91lJ1//&#10;ki3fwDBn1QCnoIHUP2x5hUVQSvHOeT5h/JtQHx3VBErzkbMgqFRf1/sXzq+cSwzRia51GKj1YgQv&#10;OCYJeA7Yy4O1XuD9dFMHMjI6Tc9oGs4Ehu049/1nr0IhTGiyf/8fkuz61Vn76h+u2aHKm/aTn+pj&#10;79CMnFMvJr7Tor8dtiYojDSksEApsCIltC29Q5axOm7JRRSskXBtbGxFzoE9hAzHEtBnz5UbFKax&#10;DqmtSKSuxTcHqQT64uUxoqwsejhzuKldYhtedtQKfHwO7zrmTvTfaPZyKfuaHkCIivDMcO93gJ9M&#10;kqhfAoGKB2bZTyHdfALc+xkOwr5OS6kDcqnOtG8hxfBDu4h+E0dtODvDWq7G2qf3UZeUsWw3iLR6&#10;G5PtY3ug6xbF2ckGv+3sSbaDNRyYCO1/960V+8hO8pAUFaxSu/CNhkX7oT0kxBPHbZye0t++GsNY&#10;q/Zk5Xk7Rp3HMsy0D5d3cUgTjaG4efJrV22kgvvYVUnlLeqjONv4Obb/8IdwMKiKR3GWzrfW23AK&#10;9tAwLU/z2eNhu3HuK1ZQAeEGxtgMEHzj6aetsPphSyc/NcA76x9AJlqyMJBS9u7Mp8YFJxuZCdmH&#10;7UjBjIxRUT0BBCSc/7Of+9SGn6RkdirhDQvjhb97BtnOKtTjdtn5r/81LIYuNhBUMha8NE/6BzYL&#10;cbTY1OVlFThBwJIMUQze6KoMv4wUUIJMm7Bn3DW+F+xQJHT+TQYzFuxJP8s6dAv33rH4JufZ/q8a&#10;Sx6wPrrXOO5LhkofQRQqXY6JgocN3UubLJVCovyyGof563qwpRNPPg0DGG99eJsVZVTUYjpnmCsv&#10;3m8UB19mZgDvHmE0PPbi2n0OXnAKpfwOLzCHpkUKnSpeAFlx1yqMisZzB6Z3uK9+l6py3SbnxkSV&#10;9GLMRYuUx61pfvBYzDcRXCo4Yjw5iA2eZZEIKi5KVXocXlF4n+vQDWGNaEyNRXDi+Lyb97U5tpOU&#10;QA5BtQ1f+fPPEyj0kqwvsJy8Cmf0W5vOWUn5ftfeb3Zm0Lrbb9i2uhN4nxP2G//5P9LwZMZKduxj&#10;IfeTBK7n/VKoRXl+XmCIRDOa9TB4QmDoMOucxnwEYyxV1EQKouap5FXnqZIUiq+a8cLX8Mw53A8X&#10;oUsfmcdIw9AB803HGIeBv0YI/5M4nAp3ZRNaU+FKkr+nY8Au3+zEsRDVFemJTNQZ0cYJAc9ovSao&#10;zh9seBGoSes5KQ5DxeG9jGcvY6lGLeqGtUIEkxMssg8f/gyGEjnbgX7bu/uIffiRj7joJiU1z774&#10;+79hF868gZMURSIz0W6uDtK6EpomqK5kASY7oUfyuxPT+P0jkpymZiBfEsq0e5zyW83uGnvo4Uqr&#10;H22w7OkKO1y4w72XaGCdWxgObsvtGxl4rQvx7pWgdZg9Rj0ZaFHsHcE/+ndBQIJ0dC2oRzUVwvjz&#10;KK6L82xGWM2Dy3bx9ad5X0gO4FA8cbTKvvDzOfa1c2Hr+Na8fean99HCr93+9hWC2AtLVrALUbuN&#10;GQTwlBDmAL3GOvYWkEBG3GwN9dgOcjZ5ZZaVyDojQd3fg7BgaQV9E+DvzFDxPEKBVEWhZXnGoUd2&#10;WALR6+N41BPw9L/TsmE7MmD4VETZzcE1O9e3YccKYmxb/oadbF23Xgz6Y2WwrlI37JvNOMu8t8fK&#10;iZ5iNuy5WzSsISl+ohI4llc7Q6VtOFAK1ZSNFB2yC7AFl9YgLUyQr8hKh0+P0wcF1LcAdMU+3QAJ&#10;mBGfnsT8eloAb5oq9+5pGGZQXXE0NoiUF3oprCI/FAaejXD4rEFBTkbbag0bt0i04qH+wg/ji9VC&#10;tS9hHfv75FUYYR0kzcVgZMzRkgzrHaOYDpw9G+/83/74z0MtZm5JS7cjPZIXd5P9RTQwPwPRIkTB&#10;JOw8SDfqeywoMLckyHOz3rl+/WwbPHwYgOzPNCIowYaDCPvJoQsC+8SJykrtiogkOeopkZpKu2ke&#10;JA7Rrhg2juAENcfQv0UoyIiwyKOYTGdVmDcJlYk+59oSYpG0IRwKyymspOemY6qika1rjBIWifXJ&#10;OKoiZaFyc9hFflaJpPcfSweC4KF/6bEieiZC/RhoTaro8PjreJYkt6FySPh86HgusAf1CBxSo1Sn&#10;OulkDKg47L1DQ0QPbFjwNVEjo0l45QCHKEsuWeRgINvR+CS2llNQZMee+AT4PQJwQCQxG4iMefB0&#10;wPckYSzFRmkSzQL5yENT5y/lTNS8RnOejoSA2iVOY+QSwOb8lFQrOTPL1wVlqX/tPPqz7x0LOmA8&#10;csWEknP8LhWPJfH9Uh3UtfoU+9D7f9BYEtjbVbud5CRysxgMcfJ/5Ic+QRiJdsL38BEE0dnV5d61&#10;D6P15hvfsps3rjHW5roIwn6KMO/zSvjh0Uchn+BE5Nx7l4gYtQn8HuV/WpFy7m3rhFaXBA873g5X&#10;F9kPfv8n7HL9RbtU32hHSvBmEY2bxohO4BmOTI/CnOIUZYQ5GDeisEnPPxk4SwVgMzxbHIY2g4bp&#10;s3PUiHBAS39eLQ4np8irgPcnwelOpD5CLQ5dkxNflO3cc9j+1ad/jyQljDEKqvz+dKAgsox3PhMj&#10;/TbY10VkNkNyPc6+9MZ/sc7Wbt43BUW5HB7kaMYHwF25D1Uc87ZplwivHg84OjrNMkpL0N/Zi2Bc&#10;rlWmb8PYlbvDXl7bDAejjL0iRxl8rRMV+m0mZCNQhK9ZWaUkOTZ7Moiqp6/r++UwKC+nDkp6j2de&#10;+yoYdLIzjs31522260W43Dhu7N10jEMGuY54nncE7/nDTxyzjzxZTWYV+GtyN4ayl3WNOiW7fyH2&#10;B9AxeptE7SBRWjGQaIb1vfksz8bzEi39/fOD9ueXjljtDuQFKnZa87UO9JFGrLg6aEUlNfb8t04b&#10;4LGVlNHwBdjoxdduWHkOnd6Ki8G2o+xI6tcsH482i8R4KxDrEnUkRUQoyUTdDZc7yTkg2b0HSeP0&#10;cuvgUPQvh6wIIzmDp/uzz+1CyrkMDLyMde9FeOwmzYZYaynVVpM5ak/6vmgJBeRw0pFWGOF9jF83&#10;L5FJKLXGFtHYCaz32HpeMu0Sd9jKjRbLSqH5CofFQmwtrbouQ2cmkZ9BV7KoXBr58PwgCgnkYn7/&#10;m8t2eebD/K5pyyl/wl55/k3or8PQ4YNWDBW3KvhN+jSoYA64EVWCUBSMvswiIHCUdLu67dC+OvJ9&#10;8Xbl8mUE+vKQvc+HkDBvzU1NVlxcguRGnsvrjALpZWblkJciOm5tZb2TB6OPSBK2Ii2F1ozA04tL&#10;MMayi6Gbj1rrxbOwqpYjT62CrcrrXoDyE61G2FFhqyovIHmGJ0LSMB6P8gDa7utgqWHCrRRCtSOH&#10;dhOy0LAcgxeEv7x3dzXeBAJfeGelxXl0dcrZlCzG0O/cUU3rPi8GRh5ZLLIDuxw2+sCxOPX27nln&#10;rJIPGusgY9FqD1vIA3vffV8PGKviXfdV5e5rDEqiB49SEEs0CyMe7ez41BKMBBWgnPwSQppCqmKT&#10;FUIfUwz+9ATYIBM9j3xvFiGYqIoqfJqbHrejR485T0rNYmq2bXOeleiogQByrO23bXxogIYmfY5W&#10;OM4hMjI0BgwxhcccgQUxyZ9xJ7us6xEgIH3PLJRMlaMPEcZNwOufJyacQ4NneICy/9FJGDQU26CM&#10;OspYkxqL9zY2sjUWmXtgsCGaYozgJUzOSpscDvSIqvjAMfE+3m+sccYuy8+jslBeapgG00HoagUY&#10;EiiUeMnC9D0IQc3R31i5AxkhGeoZ9NHVmENVyioKSgC+CGYE7buvXbBrN7oJRcU+AEJcpJJ2AA2d&#10;oQWgBaSG6Xw0RHn8YC+Kp6ga9rf30IAEZkgvEgAwO2KjFykaAq6i0IzCS+anj9xRF94B3g3z5CMi&#10;KC9IQQZhjSIVDoDVDH6GQ5MIP4KxLSzIceqvczMRop04wnQqcmmJOA/1M4UDJwCffmKS9oxIAWRD&#10;0fSxgScn8dEJu4uQBFlmjNTUQqutOsw9XqUoqJL3mu8M6iw1CFKMl5zx//sHv2YXTp2CrYQ5Y7NP&#10;8jWpiEq5VLrvG9xfAgcSWw/vjsgY2QYfDVhiKdDzBXdb7YGPEV3SpxfhuAIiiwg5Dw+OiaJGrUnp&#10;WyWT9MukACsOWWZ59/Lge9oaOYBSwIFJvqquhDako8gqFJbs5LBLsLH+TtZmq1VW7qOJDlTszFo8&#10;+H2W5yef0/YG/WZ5Z8hCSPU0aobSfa2PtSmLAxabuUwzkVvX6RExDD6/bC2vXGT9g3kXLtjg+VFr&#10;vHSNxGgnjWDi7MvfarPOjl7eP5EmrJrYwnw7XNthDd0wv8CyP3SUtoMZt62hj2Q3OvqffBIfNx71&#10;yflC7Mca1/DkgYOXEqvZD1dshEglNjnFCksT7NkrczhCSxYoDKIHhIz3zDjd1jyW8/geJJw37I2L&#10;vXjzMRx+yda7lm6PnSDZCvOqZybTqnIn7eNHR2wIurBSmnnD36FRDOv6oXJaS4Zs5Fy9ZZeRh3yE&#10;vrYt7TbX3m55NTCFjm630dOXbJ3nzdvpt+xdpdb3wmmirDnL20tVPa00//zP620BRllJHs4Y0FLl&#10;9gzbnttn7YOwmohcfvITHGSpQ+he5dH3WAl0vH4c3xz6Vcx76aNRepT+ENsRo1uAbTPJmiFUAQfE&#10;IkNpp+8EignR5EdEhBkFFlKFdBROqjz+BWxFDNEzkoDmA6JMpXK6pKiU/hW5tp6cY0U7PgJDbL/l&#10;UxshFtNTKllXw2KFAavyHhhEOvkhFvg0iUIpQgrxmIY3rQ5auMNOcXGKQ2IZa7tBeKUGB+pShQPL&#10;GJz+3NAUmLHaEmIXHPPj7lgcHNIS32xLSOk4X787FoeIGwuqo37u/rH0wGKR3B2L6xkM3laLQ40l&#10;L1uSz9LyuX+s+XvuS6whMWMk6xxH+B5HqBfHJHr9sA7wIhSXrYbFW6YoDQiIvUoxBDLJeKxSLRwd&#10;GeUPmCsZ+ADiZZnAYMPAGdKlH+fr6h2bk5PrjL0qcTkPoX/yskgyriDfoHBMMhZMOYclL47nUPSg&#10;qEgHkJ7J/V7uRL9b1zKkvBD+nUQZIbGLoPhevQdFEO87FliyjLLcZjcW15vMK+b4fcbS2KI2Nly9&#10;Qj4C5hY0wMuXLtvRhw5a883vutZy2TllPMOsvf7SFylOy8Dg5EJX7bY3X/0y/TsrMGzJ1t1xgRzA&#10;81Dwdti3XzzpmnwTuLhnVMMc3ZfuSQV90WvIUeBBL4Gj4y/A4MEAUwQYJuoEmsZwb4rVqXlMReUO&#10;jGABhmcF2YlyuMwDrNllWCmJ4Osqied78WQlwsbs4u0gJ81h1cuBtIaRLcUQTbhuQ2MwqeiSBBSk&#10;FocjUFDTobmp0E/tJaeox8gD+/XgmXdODcCxp69pWhWHVJOl4p2lIMfb03nRrpx/wYoxrrMkxL/x&#10;9N+wiUnKoZkzPtHDBh4zSDJ4yEBGU4I38Ta5r9AErCEIDV5waEUhU9NrOBFAOgcP2sWL37FEuN6r&#10;Mz14uFcx5HiX0GrfeuNpoohZhBFLmfs5e+3Fv+D3JAOtUQsAr1+xdxp02jC9pjtv1SOn0EsdzXbk&#10;KOat9dZV9tsksNwOqz/9jHXdhuKMUfesDiG9fB2DvA6XHiE2FCTD4OSxVHCmAoXt2pZHZBNnv/M/&#10;Vm3s/Lw9ciLV3mwYsC98kUKgrhU7dNhrT78yZs99acmSoUfG++dstaXHXn2l10rT521v7aiTcT5S&#10;1GmHcm9ZTmw7bRzH7Hhpu+0PUPkb042Y24AdL2mxXak3LCFq0GoyaNtY1E2Sc9o22vrttVe6YE9x&#10;iCDDvExnqVMneywPw95Jnm5kPpmWjuS5kGte4Hsbz/bZcPeEPXZgEvmOcYq5+uxYaYttS75JRDJq&#10;e3M6ra54wnpg4d0aTqRFIc9LIvTtXuSfl0iG5lBzga04Sw5z3Ue3rdRF1gWSErfNyXUke+etm+T0&#10;+XZkGUqI0FiXg61ALLcH7NWTA3agcs4qCqFwo2V0rKTN9gZuWUoM9+sfsqOlbdYKDfNiQ5+de7vX&#10;Tl8gevXN26yozqujRAtE79h7rR2eFidKsC4QFNcYWxe1acMoV6O/t2Q5pJQg25CYwT7ETqldokgh&#10;rddfgn3UR+5mEIE98rdxcQSdJCZzqWNGhdP6xvAcMbhuMDahjIQgHP1S0ezEw8dPYXAwZH6p4AZd&#10;K/yWxviqLKk+gmb0cwKbdQmkwBBuXF3re7eMjrtm7C1s/T1fv38sfpeMxOb//TPH4r6UxIunQ1Iu&#10;nrgMT/90JvRB+PMKk1Jo+l6TgYHmAABqyQCPKwym0PaxHQXSWxhaKhjBkkXzk9Z9QkLgHkO8DJ6K&#10;pCq6RWJZqOm4ZxWpYChfUbieS14wxLhkDkpRUUUXRGUUyEwHrnSM9LL1CtxBytfl3em5XVEc1l2R&#10;hey4wnxNs2ibmv67Y3GI6+D8Z43F2DOIPWXjPfr9yW7h/dbnf5M5Q0QqId0V3q2CuQ/03gY/L+ff&#10;kqE/zpBY7rL8ku0kFeOIUobIaUzgbe6wX//tLyDh2+B6AghiUMW2aLwRPKN1jGt6BO9Tuj9EXMsR&#10;ahsAP2LxcNdYwGHIBY5fzqQIm64uKbdMcOM0mlK39QyC/+MtKhIgLBYsFcNmX4ODnUT15xSe6yAH&#10;x6rWMe9cExmFcyNBOpYTIbYkLrgmwc2ydfcQYTI3OCT0iaVqU+qaK0S7+3Y/bE/9yrPsBd4pB51g&#10;kzlqXGaJ8vSMQ4P99r/9+Cfp6+qx7/u+E3b68svWS2I6Ocj7IXpZwvDz2lENhVwwxbNQEBYPWkbA&#10;hKOQbNv3V9GUqMgaJprsyT2/Amy1F2Zb2OVPpKY42NdC9ClICQ2iu3MPfIHDcu6tN+3AkWN4f1IC&#10;peKYHIXg2jgvpHjuc4EDzcc7imDQnvnvvwwNEGgBj35qvN86my4StZHDAc6VlDalFBxOolSv2BPH&#10;94OxB+1s64YNvLpiH/upnYjm9dq5m0DDrT775P+eTevELjt1CjpjV8T+vuttpChQL0VbKIXCqJpa&#10;FWb5gNBgkYktxXym04AltMQfoglIu1BCmXiIFzNEqJzCSJCDRdP4/NlXhxFsoxkJ9z/JPuvn3eaw&#10;XgTTJ5YHEVVMR6WUnglU0Z7sh1E3PGfFwCwpwEsF20AASH6mpgJCQ/iYGFJLSHpx0zI0tMAeR2dn&#10;EfZd7OIU9RT0lYUGOtW/QLtMxMwokoqHHjzWMYlDh3wHcKsa+AzdVrtE6Nb8oXDdZsD4x1iprzdx&#10;mLJ3gyygjAoSzwW0juUAjSZpvYhdnecZklNINHOQn2yBQICcg2xKLrj7k4/VWT5swSlqfZYj1Nb4&#10;tmE7UoiYZ1wEp3UviQ2J5m0pqar+YqseQ2tQxl/7IoccjpGzW4Sk0kF+oCyhmUr2DN7xiPXSrS8q&#10;EUuk1oASRZNhF269Bq0q1llokl4kKEXJ82GAJGo2j5FXObi+7OXkSUqi4hQvVvIAcyE8ey0yxpIS&#10;5Bb+v2n8uVbwyybHujlckqOC7908FORVOo4z1zJg0mnRv2y2S/znjqVtK6+VF/+A+1ph80cDD8Tw&#10;NfHkxbmOghN/u22QqGEWDixeYH4hXOgWZzBSeF7hpHNzM3iaQZqOB62nB9yaiReVUSX3wk41Px/5&#10;+OMYYSidUyGrhqp67PhxDCF6LRiuts4Wu3jtGt+7ielnkwzikfmd8vDXkGxAcoIQS+0RxdjMRCFU&#10;DKBJ9DySKbJIRi9GXZDUGD6QRt9XDoXZOXoiKDn0zx0LfH2W+9BYKvCQ9Laq/3hE+/xTT0Elu4Nh&#10;6/XpVW197r/e+vc7f8sYT02rCxpzzsH3N89+iU1Ks3a8dQ8GOJMuWcusM2mWCJ9UtbfUA9WkJDNd&#10;Wjc0cOeZ3TMyHzFEqaqZUNSTheNCgsrx7XXwUcOF8ZND4qEvc6vdun4O+Qe402DVU1BuRRRIY/1G&#10;s5Hzi3bBUCt1xlIbR/0llEiXFjs7w04c2MMah3kC9TKNZvYfOvHYfU/2zqUYMvVXz1hVxS4OHo/9&#10;pz/6uN2+2cIhA5wAPizW0ZiKsNhb4lerx67aJWbn+GGGZdLlqQQ2xyGchVqrCVRaDXUzD/zcN9f3&#10;Xuq/9bK09x700Tod630NJdde1Bzhqw+12TNf+D23B5hOHDwSknIcMWqSYPFRT+Ant6EIdIXNerL1&#10;B8HcH6JuBXmJjL32f372ZZhKsHjSkQ6ePcjYXwc+o9NxepXN9SdZ58VXLBC/THFnkQ11tdgM7Qlz&#10;KVJTt7wf/j3E+9J2YtRIAmces8unzllNJfkSfyGhXqVdeO0F270LJyh9H/0T1qyr9YaT0Y4PPgQN&#10;krqhDaROcoBhuT538iIGehQdfKCfzF329rlb6DFBX/Tnsnaq7dr5C2jcIHmQvIcDlu5tHVf4XRj9&#10;tCPWzX7fWOkDQ8cJDByxm5duwpahRwT36A/U2Weif8W2FQ1adA2drzyshxdetIIa5qmqxP720j77&#10;3S+g1Q8rSPc10DHK+pq04sJli8/6hPVc/UUb6j5HBzX6TnPATZFol6OcmQLKwtx+9tMPOf2caHJN&#10;K1Fptujd47z8mzdvWW1trXO2ZOB7enrctQrvVKWrw6CsrBQHnEIy8H4dBHl5ee4AuHClHvpzITAl&#10;0DX77eq1q7ZjB7UScnPUTqsITEqJwvPI0KqJrhb6Ootfre00kD5pnDR+WD7q16lkUn5+vrW1tfLz&#10;hEZ8rz7y7EoZKy0t0a7WtzAOoeEuCk1CU9bWRVNlvI6Dh/Zae1sL+PK804LR9eXLb+OdsQiQSajd&#10;VmHnL17F8Bn4HvcFv/Zq/e27Yy3MT1lr5wPGYoMdPPwPj5XBWG9vjbWzFmMxbQ23elxCZR3vSOjJ&#10;BC3F1pXE5pmkYZ6DXg69hK2ro5VJho3AMySDL2rCc/KoUcjBALLBFLm0tDahVw1Ewc/NcBDWo4YX&#10;EfQCi8LvQ//75FuMPUP9ATrrnlS7dqXFJcklYDfaTxtoeZN3oqdhrqW3oXyAo06SvJQ0qtNgITqR&#10;YunmNTokiHdpg69AhXRjDSRwP8LdNyOxe8dSAr3/3rHA3cX8eN+xgEs0VpixFX3ovUwSLq5jDBKQ&#10;tkhkLgYHbhPxUB7ugxNNJW5vD/1zU3NZrElEeWbDgx0wHgpgqsxY9/UrKF6OWd2hH7OW5j7r7ux2&#10;96xn7BPDBOxe3HIPz6j8gBLk0tMfHIKCds8zjgzgZPDvgsjknre3ICoHS0ZmOiE1yPqVdpC4/iTX&#10;0Cry47x4gBunqB6NIUqSFgn0b0LpWd5RjzXpXbCWPXDO1fBkgehEjkt6IBdFx3QOinErKy0jkqFo&#10;h887z4jHR/SgZ0zD6KlSuqvril288m375A/8LPkWWGpAOd4YIE8gFnWe80CHjAJimmKtSJxPbJ5I&#10;FDkLosbkYA0ich9lvKtAVIn8Prw05DOS/dkYBnIOE73uMEtivrfmPh66n4/+qAnvmvt77ist10Ft&#10;i1RDh3iuRODcHtbqOgftIjmTRhLhfmxBAp54JAu4lcR2Kl6r9usiLJkQOGkc8gjR5GaWuM+P1nXb&#10;iWNpCL11WWd4xK5+4RqwHpLl2bH2yCeGrP9r3da7QAVvabcdOVpnr58DvqFb1Z4a+OL4Nq+earES&#10;xnpkT8A+cww+fW08uYdeayQv9bmPTtlDO6bsZns93aoO2KOfC1ld6aidbQZqS6+1nzoxT6HTgL3V&#10;PmsVOwJ2qGoE3LTPLvdP2mcej7LjdTPAXE12k5xR3ccm7eEdk3a9/W06l43Y8U8O2s7ScbtwGwmP&#10;hFr74d2DQDeDdq59wDVBv3es4iNmx3YhOz543lpZV2H66ba1jlllOf2Aa8J2GapuZxsVsjsK7JGD&#10;U5YMFb0oXfc1YxU7g+6+orivemjE0+QeQhScJbGXynPNGruI+MLKQ0bbnqoU10fDQedr7FeYYwPQ&#10;foWGqBHO8PAmlVuGW4qp/f1QuVkzsruqdu7r63NGfbMfyAprr8tdixW0QhK3j4b32vMB7NjIGEQU&#10;NtdTYkuEwEjHp+fx9JUs87GY0lFtJLPMKZREtn+Bcu4lNtCxR44TGiWT0IIKRi9MbdTcXASv2Jgz&#10;8NjDDh8OO7G1Obxd4epq7KFGH3Na4OhhjE9QbgwbRm0VtalGxiiVx6OUpos0U0Ym4JML38aoLJC8&#10;mOC+7h1LuvT3juVaHL7vWCRAt8YiETpOKHt3LDUg4blloNXiMFHwBSdm5xBF01TFlhdSVMXvVocj&#10;GZ+t4pYiuNI6DMV0UgJNGGpGRiaGSQUSq+4wFFdahU4edIhkSNThp6AAT5RS/ImhHlfdK2inCTaK&#10;9DHkjaodog4dGa0ooAFV1pKq4VpUSxYJX3fXbjzoWrpm/qM4pDVXKozTtQqwlvFi328sWeHNsTja&#10;v5exwJfkMWO6iCbi7WMfOWYtN553MFNOQRW0snFw5r8jhMxDrCqffgwtcPO/iSOx3eWKutrPWuP1&#10;81ZetccdcBNACfFEUmnppfbMN54nUkFyQc/Ic4uDrr91jzLWm8/IDLtnhNPPwaqI0D2j7ov50jNL&#10;niCe3Eo8xned94CTDqyDE4JXrQNZiecInHKFwXJQBOmFWYNixIi15OcQ9FNUtgZcIg8/HoMMWkZE&#10;S86HdXvt6lXWSJw1Nzfz/Yt2YF+pXTj9dfIU24FakHvoOG+NDW/xjHvdWmm6dZrkrMeqSZi+8J2v&#10;Er1N0lGKzAJMmHlEwYTpS29mfgycfxJ5cg4BtQwchaPuJ0dQXZmLc/IqjXA4vOZ6oDy2o8gKmQK8&#10;98KZr/CMwAKFzP3ipL118m/BcOlhQUJ5crzNLr6FDlIxzZGSyEl0nrdbui/uQ2vy5rXvcph0Oxjq&#10;2T/+Ar+cRChEhmuvvk0/1xA6QQgVQvn3wzEnZadyFSBOKsxpFCOc2QsklQDUsSMzZEnrY6g8ztie&#10;7Hbbs8trrzYj4vYskSHJ+eM/uG5/9Sqa8s/R55eDZXVtyJYah+zsW8Bw5AtIbtlkw5BdeXvMdpRP&#10;0MpwCDbLpO3JbLKc9QaUM2kK4x+13Rng/bCE1iIUYKX12fbkeotfaOS9zVhteqdVJ0D/XWjlfc5a&#10;XWaLFcWi2TXfjV7SlO3JaCQx3cBeHgVLH7dd6TfMv3QTp2XSKjD021Jg6iw0cXzP2jbyBxXx9STO&#10;2kE15mxXoMUKoxssstALpDttu0g6R6govzqcgNSB1zxAmD0U7F0folKZPIMXNpNN3mTtzDE3PVaV&#10;cJ3agTYg15Dty26DJEBDInICfthQJw5k4oBgE8htZtOicfd2enzcmrLTVPO/8hZ4fzeHWRVN7R3F&#10;drPtpSDcLcqtHDR95N3r31WAJ2hHkcNWZPfO1xB1x0FXYyNFoFr/wMix/KV9AXcbL85DMkCefk5g&#10;U7t5gg2ZihokbRU5yeGPIrAlvufgIFWuVPmFSTzqhFkmMTk20oOXxsrY+nAaacM98HP/1+671s3r&#10;nu5+7vv63X/Xf9z/tfuuP2gsSTx70TnNSgefZZN3DFHgQyvHfHrMdsEqyULCQLpAPAyTDCQATr/J&#10;UJl2k+6iIWiECr+U3NUJzKHs+M4HPvwJdo6y6ytWV1OO1sgyWiLdJOEo2y6sttdPn3ewlzzbGABC&#10;KvUpQCO5ygsSnSuWF6kkurx7SS1zC87A62W7dokYY6lBKogXpg8657xk4biSmv2njKUpTXzAWGrb&#10;qIX1l3/wf9OBh+IeckEJeMUq1pInKmOlZPgquPfMNGqFGZth5jJJLukRZQTyNDQOQwhnggpOnvnX&#10;f/NPcALQ+AdiW5H4GAwhSUQs8N/LGFflSsihf8AzkthmLSYvtQKbMRPIOSi3EU2z7Vhh9RARiAWY&#10;RyIId2hgxADQxe8GtWdukW9GF0aN18XeWuHfo2GEeXkWgA6SwhwivnTHnBH1sbKywn7pl36B/QCM&#10;kJHDhuOQvecZ9a6mpvqBMkrZK1Bcf3Q/+6XPfGkcyBQELsNFj8LAe9EkWgdTXkHcLQpj68PzjSyn&#10;2I4DFag7FtmtmS776J5fsocrj7L+oOWmBbkfKrqhosayXhMTU+6ZezqK8W/vzD1SvrovGCkLrMut&#10;uV+gKbnIAToQ/uI/fo41O2XbD5XZaYz+8PhN1iL5ISBWP5XIXnIt+CIcrFKdxclY3rzWPeQwNzFx&#10;eKg+5jQ2204cLMZYLtm1RmZsMtMKDyPPDAtwqCPBOpon7Mvn34J7Hme1qfF2E2dGkGUR67k4BWno&#10;nFUOAhgxmUBySSTTOweAdeKAN7WPUihoRKUVfD7APlRhW18fz0Mbx/RAALiHPTe5SjRO7iYtB+mY&#10;EZhd2C+uE4iMvOQZPLCHyHOTE0J0bhxMnEMMi0mkSoEpLJi0TJLrMWTZqeZdwqHM4D7m4fdHUfW8&#10;wlylZkCr3qADXj8VuozV00hBK6hIqjj4rKfBdor5uNd1vHZ/Io4rhaorEERGp2lmBFtmCTXQaHSm&#10;mjqpboYMUF5CoSe/p7ltCccyCfvqsVs97F02bwz5lG2sr4Jt38c7SqLjGSxBEJZNoTwkrMdpzM61&#10;1oPWoiS09X2ylS63h4HXASCFVeUDVMPh1jfOqcbKRFk36rEPfWxDeu7aDFmBDJgsaGs4BsmGBSk6&#10;autsc1ix+k7SrsFudbDZfeiXy/OjMiwKfDraS9ECG3gtdAb2RdedzcIcsvOiMWTaPIItxFaJoZWN&#10;F29R0EmEZIuHBeYRtMC1miEokbnpqWJkwdjlXemjsaIYy/eusRibSlmdYNi9+8bivbJQP3gsYAu8&#10;ZCkkyvArUbcK3cvlOcCL5bnLC8X+MplUYhIiBeC8qsBMRS+3bt10k6x7VAHMGPoefnBiNV5JIHL4&#10;1E/8NLQ1DAnPV1ZcZEcP7yPEo10gtLtLaGq8eV4ib/o6lZLogK9SpaxmB3qBebkUZxAtuHaJGPBg&#10;MM1RNdUuMRVPORlxrDkiFzWdzw5s6vTP4J7N48Hm02pRB5REw4Tfqhn3O2ORbILzLNrn+44F9DFD&#10;lPPusXD9OF7++PO/hXEl8chh74XqKmhj66P71qLb+jjPQocwn61DfMsb0ffqgLzzZbDgWWtsaoHq&#10;B+0PJs3AyIA1NN1gTVK5yjNm8YzKW7zrvngPekZRR/PzNudL13Gso0AQrRLWreZP85WSSu7pTtSZ&#10;wruRhy5oRQdugm9r7jfH+vFPfcqxusSYSCeiVXP3UryvnFywYZyiRLywrc/9z6jCu3q86x1qccfC&#10;+eXfehT2TQvJYGiFuXC+2QvjhNwpyE2npFNdTqJ0rBddF9pSbsQELSazzA4ePWqlRbtpBJND20yw&#10;bT73z+0HXd9/Xxrj7txzMM2NnwaybOPgCpBo7uJw+i1yHuDZRPfpiRGrDqKbg8Mxz17Xxw/9kqmi&#10;97KugaFwDBbwKiLMh/Ixfh0M7NmJsN8u9f8qtEyou9F1Nj5KQVrvFdtbh3MQfcz6W0bx7DusqIg8&#10;oec4FbFQSEuogIUKvhL3MNTPS3Z4L9H/ej4GtMrab1yy4wclEwNNfBo8fPiG7d9JhbI9AnZOb9nY&#10;TqQ6yIt5HreW+karLIIBA9y5kXTcPhf1k7avasDidhfZfNIj1v9Xz1j1PtbithoiTNpofuNrVnWC&#10;RvJVB230Fv9+9XUrepSirfLHoGQ2W1qIvgYPB20x9zH7sz/6W1sCHlkAncDcwAKCAMDSRjoJ+8ah&#10;jcMcg0O8yJrqGo/BkEfBAoKEAIq+jHbTLNToohySx6z7iWnUUbErAWpE1KLz537iBPaHn8foU6Zs&#10;A9wbsgbAn7edhtJWj4SBgQHE5Mqdlz84SPQE4lJEzwV59i0tre4ACASQTOdAuHWr0aELW4dCU1Oz&#10;7dmzx2J/+If+NQkOH0qXF6ysvIaTW0nYKLt+q4liiTLHoLhBMY2wI0hmGLJ8WAcZTo89jBfjJWkZ&#10;By0vrKTfAtQiKg5z8oTD+10rQYJWq66uBsqhvZhrl+i1vfvoC9vSRMuvEB2B0MNGhOzixUvAIXhc&#10;jFe7Ta0X1ZYQDmsuHjEaJK4tIWNVUYq/QJXa5li0v9NYrc2ExXDt7451mbEQ6QJr3ra9BlVP+LV3&#10;xlLrxStXwR63xgLPbWnrI0Ty2p79+yhw0Fg0G6H67dAR3dfmWGmUtdfWVtLmscs2RscdJCRjrY0l&#10;2qFeil6AoK8gHtkSL5ljzK6dfQO8mCpATubYj3zcppEyXqKDkjj+CcFCklTf5YChxIXDM50DZZVy&#10;eBlrfUbg4K/hadxtl9g9REio5jXAAArnOIR0rQT8+OCY29A6pMSmGh9C4kEHMwtsc6yx+8Yafv+x&#10;4PoLsnrPWIyt57x1+TwaID3ozMfZwyd+msUfbc2NbyFdXOgqcr1QWhuvv8mC204iNp1FvgD2ed2K&#10;indynQYPvtcV5+TmVXNwpYNBXsNokK9YibHvfvvbLsqZniq0K7B8egdHHST0Dz8jloj7HWUO7p2v&#10;vh7mD7hwHZrjqKKve+ZrIm6cYhXmE3xIshppWXlACmi235mv57/7El4bXb7wjJTMPbi70vpar6J5&#10;/xHq99jIwCyN109TNLOdnFcajsISeap6KympY8PFWnvzOfvGN/7Ufuonfh19Ht4Bnn1MLLkXEshY&#10;dvIGzC8MkdFJICbuywec4tolgq2U5VfT1lHtEr/DoVBGu0SebagXQbUatz+6u28QiYD3BouZT7/d&#10;pho6LS2PQy0L5tLm3N+9LyKWdu67uHiXm/upqT6bGKNIKLvMrhBlJqR6bWpw0Oov3oBLjnwDRl9d&#10;yPZUIUNNBzAfkEYKHatCCNIlIVHshQWzgLe7QnFdkrqCZaNVz0mAP2bxqAGnEszFE6H98Edvo/K6&#10;YE29520ur9a2fXQMhtSgNQ932GpR0HYWU0sS6rOW6T77RAm1PKUzNjw0aD1LPfYjVSGrKpyxjt5T&#10;NhLZZ8UHx2C4jFtz39t0oKq12mzRP4esabjF1tBeemes3nvGGrABaKg+CAIXby3YXmxoABipk8Ps&#10;QkPYjuyAeglnvw0ocO76Aj1qyX/lhezt1yjCbCX3cBBHI2cRO7hgNaXIFe+cpp8FPHlUQlnm5GJw&#10;SLF1ar2YkkMlNfLQiXjqPq2xDOAsoqTZOd4RtU5FuV40ijagaYLhc0psL0+1xg4O0yXmlNqMw3Xk&#10;93A8p4CbpaS6ChS5FJvqiCdSNJbHro+cKXnqoovr8NY6i0FHS96/PkIg5NXrWl+XvLZUVvVH+QDB&#10;8H19vaiiLm081dreixFttyGKgpo5Ldo6eqwdb2sY6pQKr6Tj0d3dBQOCzDWnkJgXa6vwcJHXVfGF&#10;Fu1aBG78LNVyKEvO4mmNjiF5i/cq732UAp+pOX65kmp4CP39wyhJktzEi8WmWW/foMOgpTQpueU+&#10;NrpCfylIzgIkvnusqfeMJehEY3PI3hmLSWMccdf7BkfeNdbIu+6LsRh/kYyKsHLdl8ZSDmCNxdDD&#10;fSkCWSCJpWKV3v4hDABFF5VUJvJRVl0JEjWrVoJFnqoMfzyGcQ1Do+YXFSVZhMpKSHrIqqNxA4wQ&#10;AtMWJTGZ0FZ681LHlDFdVJEchUfyDDY4CCJs7HWM1RrwxBr/rsrhdf7dXXNskVaDNqfv9UBF1Pdx&#10;zffpWowk97P/0Fj6XRr7nrHW32csYf8g0bx/n33qX6sil94FJRT2pCP6RIOW61dfJqFd7vrujo+1&#10;2u0bZ62kYg+YPiJXnZfBpNFdqd7vPPuWxtc5uENWXL6Ld4auyNsvAFXAWCAs/63f/G0OMWO9ddvA&#10;MP0AdD88p/5oPvSMEsndnA/yAJof6HLvP1935k/PeGd+1oF/YjboKkZthRKVYlktoNfk5hNoaYWD&#10;4Oa1K46NpaSZJMRrqsvQ8KlBwIool3FC093UKryF9ESdS5D2kbjt726xsmph+vE4Ihds+44jVlG6&#10;z577yt84toYw/cUJ6J1ICcdA30Vg1ULDeIq08SLHz8Fn0D15+9wPNXDWcPuUZcWXWdziGHmxSfe7&#10;VGF78+oLOGFJHAKVbGiSlFdedMwj5VSE6Tdefwv8X/eVan3d3FfXbSsj1yC4p6XxDaIftHWglj7z&#10;u39q4XEOfyL7tgvNVlKJxMCS2e6yBNgw0dYL9XENhMuDZLIXY0Xgh0Xnv5GHJh6Hx87fwFIJ5CNW&#10;MIawM6mLwPDT0CRzYYDDHjzfR+vJ9esWGmzmHS0BC/WjWd+AsFkHET59dD3tFj/bYKuiC1IAAEAA&#10;SURBVLMTAxjVBSuMbYZJcYN7pD9C/KzlR9+08BB/VhnL+96xMleu2dxIC7A00gQxty0hdIOKYfjo&#10;3kXLj72NRhVJ9UWM4QywyxC8/HkvCd0UiwGqnh1ZtO4FihTnEEmEzjg2tm7di9RVzFKzMzpI74lY&#10;vg79F+G3qNEhaxmYQqsJ2JVnTCK3gS2Fw785P4lAdQSVFs3ciOZalA+zzGCGMVPH96BdhmzDIlXh&#10;KXSDO7aP5knxyqPyfVke216RaK9fGkFOodNOnu9AQmHJKqu2sycSmYfNXuWqbBem79RRyT0pp+PI&#10;F9gnvVcdCNo3m3+IOrAngqRVma1IVt6+GIX63qia6j0bMZwY4+OUrKN/wgGBR+Kh0GoCGELcbC9h&#10;vB8edieLn4pdbxWeEeXuaJIoubK+NocHBQQD7SwSmeYX4cnc+ei02Qrp9U8aWze19XnPNV/Y+vJ7&#10;f/Z/0Vjo0fjg2m8mEoEwKGbQCyxG60IQTD8Mgby8Ig7Afg48DCwPJGOvZIpO1Olp+L4cig5HY6J/&#10;4InD8HRVoLbBpq1lwxA6ztFxjLmdHemyy2dPsjn9HKIsJDZiYlqAqICkI5CVpFFFM11SUpYTfKtd&#10;4pIAa7x79RYWx1+NPogsiU5IBnOKSnOb+gvHtZYK6j9mrDA/ix10NQDL3PO9Yy0yln7vr//8T1k+&#10;XaJ0gCupWVZWytwgaUDko0WlOVmmMEhsEr1Hec8rwFbx4P/6rMK/1/yICqyPCtWUPB2nmvGP/vCP&#10;4UJvtqAMMQ/RGC7Rd9XfYA5ZA1UFi/0yCzNqFUlZ5TGUa5A66fcyX0p2az59ywOAlfKg4pxjkly4&#10;h+KrIIl+tGmocI0n4a4K1ng2mFocfvjR41ZcWs59ivCGl8X7fr9nFJwWxiGS0Y3wrJ/9mUPW04WH&#10;hXefwByJI+82ZBIev4oXcW7C3H9CMhsSTH//vjqUXJNtBLGyjx7/aXtk90fcOPfOlxLQHpdzAG5B&#10;gVT9LZTM/uC536RcCzb9+n/7PyBRjFhtXaFdutBojW1XbIgOXhWI18VxGHujKGgr5JACm1Zfg2he&#10;X0YuXPkRoCb0b3xBvP1U8pdD5JFYk8oFaH5BKyzRk+kkRlaBtFSxrery+DgIEuu0ZYXFJBHEJNoN&#10;LkdR9Eb9xQrv2Mfvi8QGYFSR2AfmiMGmWBxRFGvM42HNQHnVM2+NFdmgCG8xiOx1BYfkHDLaO2x9&#10;7HUM5Qhdyyh+JNfgA0qL9yDS10IFN5IXmdkYTOZ6qDtEEVOSBXOgAFOpPjVBh8CAn8r6WGQQUDDl&#10;HaVwnU6tQO9t+jVwInci7yCiQZTorPxZIcfB+c9hJiiZAkmiITnByhOlUd8zQ01GNMSVwnzumd/Z&#10;O0C+gHsIBHBSgP3GEajLQE7b64PsEkIPiHF8cRA+QDfSSo4jjKc+CcprpQFrJjvmzyLsr2lyOksc&#10;AklUXC9Q86AoWLVWHsaU06kDQXlWaB3sS9pwsv+SsO0roAicQRbb23/T4XHq17oKlVBFLLpt6TYs&#10;k/Tp4IXGxBPi4smT0+FGil1SSzDO6vR5GBDgZXitslqwNV24mAwTQjxf4bDSzkkFS9VGn5XuC3Gg&#10;MFJVq+rFCxvW16Vgybw4YyPZ4Emqe4FGnU6KisLuHUst8Gb+iWOJTjd1z33dO5aKIQg+bCnuEZ6R&#10;Zxa0Emq1gwdL7KmnftROnW603/+9v3Ky0GVlZXbmrTPu9BWGps+mrgmqhdFQXVMzmAO8y9Qqd4iu&#10;Y7SW0dD90MEjQESttruuzp758l9ZfFqh84YXSbalQytkpTMvSPLy4jICSApDEZ1n0ataOpVFIOnk&#10;CP+WmgzbBAbALIV0q9y0mo1rIYY5zdeImDLSydNgWBeQqY3ipauWYGssz31jSX/eT9HZLO8gwljp&#10;bizw2UU8PcZKZywZaY2l5xgeHIbzftPRVoNZASsuLmaR4bbyUQJa0gsy8OL2KwnomDVcawx5JLEk&#10;6fRn63slxaxPkHn8/T/4Xfffd/8PUHlkkOKw/Fob7Afjb7hJ68AxIMBae+XU60Rj/TQ0YTEzdjrP&#10;qKb2kmFWkd2985XCZktmI4hhtsr3JAbz2SSlropcLKvH9+2lU1q+05tJJ2orKCy7ewv3/4cStTrM&#10;HvSMW5DY2XMvIz9ymHnPspQSqJRoAXn5Xyba7gvslalR5BzI/SSSEJ8HJp0eXsUgcfhPeu3WVWQ5&#10;MPjTJAOPVG3On+bw/vnauvb9o+be495PhEY4H/rUCSKwbgx3ukUTdf63r5y0AInWxTY8cIrFHjtK&#10;cREUqDkvfV6hcBZt81gKhiWZhPg4xr2sFoeQSN5HUrKjFyYb0cAskfsUxnAxZtI48m2a968IPAVj&#10;iDgmAmiqBOfwwLjN4VSEbAAbQQ0KX9eYS+u9TmQwnTyRGq+EaSHI0nzXWMl3xpqPmbabIwWWWXLC&#10;/F4ino7HLCd8EfbQiE1wmC6tk8TlIErjgAwTSc2uzRJVMRaWegka6izFl6E+DDj3OU9yd5ZK8IUe&#10;kut8/zwN3GeonA/NY8xZ2pgFu35b7Bjk2gNQf8lhtKKXpMbj0r1S29GmnnnXLjUOSEx1J50Di1aB&#10;jv9UC9Xh5NkmZ6gCz49DvnrFpjDAhyuzUQw16xgM2X/6yYdxoSSRQFN3KMIeqq0XlvpxpPKtMLfG&#10;YnEUo6Do5sKIa269xFhtOCsQDKKKnKe8QU0EYRdOEbIj8u6Btjwe2neSc1H/hQU5Ob5CDgE5dbHR&#10;T0VR7RikKUYmGNAQITXnFl5NqTNWnuQsyysqQsiKKjo8r8T0OvOTwJRW+sr8AAtR8rLMCieIsFMl&#10;eKQxk0FxxCDQirQgiotLgAVoRDGJF8zvqqyppcAmxIRSdARcUL1tOx4GlWiMn5SUbCUV5ah5EnbC&#10;Ew5wXxnc1yCGZmusqPvH4gBRkdL3MpaecWusovvuq6oGvWryChtx1TwjGXf+F1mUzs2InT17G6Gw&#10;HhsmzKsm1C/C0DU3UzsgjwsDpoSkNM7l2UUDm1RW1+CBkvVHj2igs9UGutsxqlIbBNPHMHd0dVpn&#10;ewsRRLHDjSXF3NUzwoEySyUkErtATILFZuAtSwJhgYNqFImHGYq8whitOSA0aevMgQOuYLSmYDGM&#10;A13Nk8hVj9yx0SlCfbXue+9YixprmLGEId4da4KxUOajMGr6vrHGGWuKsRbujNXZ3opXgyYLWGNT&#10;c5M9fOww9QbfxshjAIgK1/DAz515jsgE3r4M7fSAXaMqNS2Vjmt4aj3d16yjtZ52cUEcBWiEUBOn&#10;cR8Twf/l7Vw89xyLidlnc5575QW7TmvGRJhVZ85cs5defIl1goxvY6OdOXeZn0NQSvfFHGzOF/PH&#10;fC2yHu5/Rs2f5ivM905DC5au0DzvRPMVzMyws6desQun3+R9Q7M7eBBM/VXmFeYIHvvmfX2dwwVv&#10;jIrWNbzTc2e+5p5RCe2Z6UGe8SVoqEB4OE0NV1+yZ5/7UzZ9pb118XUoysh5QNOco+PRCnhwDJWv&#10;UVQSz84AgeJVxgAJrJEXiIqnuTU/4+EAGGGdP37iUUvZmAa3v+wwex2Wt65zX8AySUkZRB6GxMXX&#10;N727BBLBYPhnz/w9zgjVpVS1zs4N0cjmRTf3isT6ehuoZ7gG2SDd3vjWM/z8hg23ddiFF89jGKZp&#10;EA9Lhj/f92iiZcKrn4r6cdZ9FJj4APLHPuuL+wXru9ZrBw7g/c4HrMX+nS02NVBtS+TP2RssoAaB&#10;M1z9gb0cCIGCKCcjLfxb+cL0HGi/fN0DFpQGm8lPfQK8DovFuAZyyW0QTcRjNGMXwaQLGQs/yI0l&#10;W3BnLN+dsZLpg3u4Mtp+4vEYq0ipt7rCLpySdotAAQ/mQTdnLB/5kFg6dQW4L9Jmbqw4fj4zn3/n&#10;kPKR60uUyF4W+5jrOGH03FcSuQtBWp4FcHmgLkFY9EWFeqkiNVog7qe3BXRyJb4zaWj/8G5Vz8L6&#10;S6HmCRn6XeUUTsL6Sieaq6uEmZRBFMahpp89spNGTGXoJnHABpBBSMtWA3M/fYenrL1r3Dqpot3A&#10;cRSNPIbeBsrVzHTz3hq+ZUn0ze3tuw1sR9tWOnNtbEzZQE8fDjqRC5FpZHXaetvb3f7xxQuC4roD&#10;VhsV2bEx1B9hoWPDeBNhTqmWNk5FL3xvDO8Gm1aJU2Gd1UWiPVGJCQYZRUZ8bYnQgkW9BryzwcIX&#10;Ap3GhsRh4WSaQ9t5jCKsHvP0gSvrDMCLuXaDFocsVrVLFIVNiVUZSmHuK3i0p986x6ZC257rIbLj&#10;o4ghcdeEjBuM1ctY3Ne/wFj1d+5LfSVXKN9/6yzNCYBdElLIikv7kOriVXIUC7goyhlMYig2WMg9&#10;PT0Y2EkgnRhXfVtYyGnLkSTK5jTd6lfYrGoJKeW7Q7uRZ4UpIux8APVF9aPV9ysvMjc9g9HwYuyI&#10;MHhpi7CG1tkxSi7yi8SnxfA5VhjXUGrZtErSbiV6Ra+VJ61wTiGeFEvlRem/FXfiVN+5BmcknOcS&#10;XJyx+RMtPIiPtHyUKBZrQD8meEDfwiPwe7bGwjvn25WfWUVeuL/+OgdACI8CvSESS2H09FcIO+Xt&#10;x1PTMTHWDpsrTK0HCw3YITQ7xPFJOE9iHQcZQ6tmH7HgogijcUguUmznR3TKtV5ELGoFaChevHkK&#10;AeseopnIbCGe9077ixtfRcLhGgniAjcf6sGgPrZb8tJqVSgika71UVJTDyVmhZtT1iqP5+ZHf6vI&#10;zn0vFxJBW+L3SnRrDQhHDSkW0NXPysncvK+FSe4Lr1OQz73PSCJV2lUhNHr41TCCBGnRM5Uiqp//&#10;hd+xwrwam4CqN4fyZzz67Mto7YQmaIJDPZ8nHQmAUYqjOAjSizntiPIUiaahxBmI3QDDxqskFJ6F&#10;OaSckJ91sop3t8h9BdACSoQ0oFaVYe4r4c7cT453EJWjDqr74udDQ9wXz6bv1eSHgAY8PJ+YS/Vv&#10;XCe63LC8KipMaSx0dBcy0O2oqlbwXjmUXv4zGDmf2qDGIN56m0ng38JQ/yRR+HiytZ7zWnMXjJ4f&#10;oTH3SKrjskfiqSuBUinUaRZpA9QzICZsQhZTrLNV8gGUP/D7iQhw79f4g9PO++C+4rgGptOBsATW&#10;vc7f6pJ2dyyu7x8LIQHaHI6Sj3jN/ByS3rV+iwGdCGHoN0jgu7FgkK/xez9oLHLsDqIJMe9izUim&#10;WWJoi/ysou54MPiDO1KsvjlixTleKytG5XUpzW5Cu6wDky8rSrB9Uwi80a5xf00Sax355KkVDoZ1&#10;210NNr8c7/47Adi1pjTe3qYQdd6L+Bye/tpynL106ibNniAXECHocMw487Yj2CSDgnz+D3dbZvEB&#10;CxSj/guW9N3nvmGXLp7FkY6zoyeO2u3rt6DxYpuwFx/+yGN25o1TLveo4sajx46izfQy+59Il7F+&#10;8T/8e+x4QsKGuJxy1bX5U+Dke0kCqPBIlZGFlNv/4JP7nfbKN1+5Zm+cveW8dcwHP0OYa2C3eOtq&#10;p7eA0VarP0E6MtpOk0cvV8aDf9lqn6hwTxtEmvu8Hhf+cb+sSbcC2Ih8DWsXxc9qKO3hrZ/9nsZi&#10;GGGe2uEPHOvO2FtjJaRU8gsET/AzYJkxsSTrYnET2GAJ4JDBDKihGJBJ6JgxsDDURYuh+eAlISEQ&#10;wcDJKxWcIq657lvPKIN+eAdsJ1ggMvIxkIX9WcU8CwccizIDjndiUibMjB4MMv/GfMRL4hgcTlhc&#10;Iu9B8xDmRkMkE3s7OYjJD8QBCwgeE6QhOmw0h3NqcgDDWE4yFE8SnExa+14MxRLfoyRQV8tVFzp6&#10;SQ7JcCducGg5u8/mpBlKHiwUFULNk8j2UVWbhHerSEUJ9bgotNAxSPPLwgjBekmqaXxpBAmq+53f&#10;/l0OCYF/eofuL+fV/ENUzvvphjps3Pvnx7fmVtf3/vvly1esof4GsBLqZHyWiRoFDSlfIhxdh5DK&#10;2NcxuuNg1WdefRFvDmYZDQdz0jz2ocdPOMxZ60kHo5eqW34UA7+Gjk8uGKugBrqzFZXa7t273e+4&#10;9/ffe1/6ojy3Bz2j7kXOjQ9PW3//7C8ftc4WLKQMOhIQq7CvZumd60VKI4kakQj3PMNBkEyJflwk&#10;iHhcHQlstcqMsZ/4sU/b0YfR0mENvD8V1t3NO/P3PvflHoj/01jKO7367NNwyWcpooN6fP68feui&#10;1r5UcKuBm2bs9Au9lgVNNS8r3cqizlhw7pqlHt6Fhjv9gm+00Rhp0nJ3F1jn6QGoI+T2vJuOWhyW&#10;3M0VayGCIfeyX7QP9RHm7+Xr/OUcDv2bDgF9WZ3ynPw1PyecXD8r6q0bS9c4ge8eC3VRDjZEcchB&#10;0BAoBi2r9Rnwcw5uOQTsHWcGvoexxHSbottW9whS2Xjjuh/R0peBoGXwedNETpI5oUYBeCeK/TCH&#10;pw+kjhgfbTzJHUzh6asnQxCNoRWcmXGMvgq5UvD+RQgZR547A+/ex3j5xWmuIZP6WUThTK3AjEqi&#10;CNRL1JEFvBMX2Ovg2LTMgD3x0Y+zboKaKvc5ffpFGFnNOMmrtnN3HXZphJzshJvT8ooy++bTf8Ke&#10;pXahpJxIKsvqz50mgey1kp276fOBpREsoeKiRFgWokypsrSkrMJu3WhA8Ij2cLFpVrHrkPNqFyO3&#10;+UXTJBviuVGORlQBReVMRCJWvO+2jh4nLsQ71hvlpNILXYM/TaEGRVsjE2rFto6edAE3OUaiA7yJ&#10;7ykszIdKtNl6UXorWfCru3uH3AIJUkosYbHewSm3IfPz3zvWBGNJQx2mGRv2g8byMBb4GJs7Pz/b&#10;GbGx5e0YvmK30iIkgdTCzgN+Jrlpb2wf1Yyx7v7iKb5Q5fE8YZvYOsOUR69xSMTFoPKYm4MxRYlv&#10;grCRZyzimebJgC2vUhwUiWPO8EKRSV2hxHEW5sAMYF5lzR48hmKkk1vdHE4R5UyQUFfiS7TZRXnu&#10;LBb1OVA7vNUliYpJ5I65x2itsiATKTARJLMUVWJ97dBC+VnRFpd4LxE811hiZ+n4rC+PwBokQgvz&#10;ckiK+X3qWsbcUlATB7Qk6EnKjdLGUaZ/en3Q/azGSqEQJQQTKYQaqQxGDu0MJ2EVzCi/ABSoxKba&#10;GroDmt8Vx2G1pmv8Ah3rwhhlZFdgVMXw3854ocG0wgETh8OhhuzSRIrgMPi4vn8stfbT2AcPHnB/&#10;Npf+A/4f/L+34yYRAv1QV7bb2yf/jhB7DDkAjEPWTvsUmvC93fVWDKvIQ+j83s8+90/C5fX5oPt6&#10;0DMqoazPS88/DURaY1VVUDjRE/IAH8TDGkqgSboOYiX+BBV4WLQbRBU+jHAyDUnWAcUHBnvA9Nes&#10;H/2hx558wo3Hhnv3fGFFxcp40Hw96L7un3vRiI9/8kdpP0kOb4EK1pUBe7HBa993ZNbOtiTDI0fH&#10;/0Q6rf1G7VRHlVUm5tvDaS9bfjVVrAc+at95ccgi0E/XwjPm275q7T1g0azZOQx6SFRErG0K17S4&#10;xXhRSMXzxukaR0PXWRyAKimcwUFSb4Vsnn9REQCGXu5DQMl6ErD/8FgUziGBHYyFQs1Yc1F9m5Rx&#10;nCq6g94zFuN+wH2h60ZEQ+HXWDToBpX5GDEpAQ9huMvziP7x+DvpgaB9GUdU4icp39IdBtrxgUzw&#10;vEQ1t3vCKH1SBMU1j2IdA4gCFsUT/YMCsAaHJ+SkES1z4iXhKC/RQ2KafVSUn2oPHa3GiWDtsGlq&#10;6x6yyv3/bvO98/9b61H7QHnGRx75mPvjvkEn4panxT+MD/VZ2pMHgJj8lllWalev3rZDgYcoCCO3&#10;VF1uP/eLf4Hz6fM9JYEwFaEInsjLg2PPISBuvahpg+g6Nzb22fXrXXTVQaudVL0XsEyeAr+OE47M&#10;MZBEMgUeo+i84864a+ftcjBIb19cbJAdNK2nGZPCj0wwKh5WUsExsGXSg9lw9uHtYsw8gHh+EoeS&#10;KJassio+pYUyQjXZBsmZB42lidNYqqZ891jcV3qQfAEVn1tjcbi9Mxb1BtzfihXS85OiGN7UKnh7&#10;HKGynwpBeXlJXhLPKWEnVKQQWmwV4faiT6nBubxo94wkbkUpdM8IIyQtkyQNePkaG1NQhQzv5BTy&#10;qbzoMBgydo5kXpv13b4A1XXAadfIqM5g+If7u924G5SqTw0jETvQi9HDmBIbK6JYIu8gr9YDJKZC&#10;IVFKY5BtmJ+YRr+H1mwYb6lXzgz1Ipfb4+45AXxPBzH2heeiHoKFG/EV44lEODTC1jVA0owDTYna&#10;deLoOdorjnIfcySzFoAAXa4AQ7HBopuEZbNIPibC9ycn+e37n3jETp98mntRwVgmUNiEvfHK06yj&#10;fMdMGh5uRJbhWwiIoQRJLUXTrdetvQktepJVLCO7ePar5C7GyW3kcW9hfvaviUJEab1nLLByRSDD&#10;w012HvmDYLCYOYiz21AQW25dgrJYbB2NDXb1gvDzIQSyKu36QLMlAYOspqfSq7fQ0lnft5vfhKWT&#10;Tt4pl4R0o53TWMgj67DcHOuiG1tY+cVzX6MhCF2SnF7+yn33Ncn1l5z8QTx1KqPc1wU9I7RVXpE1&#10;3jhpL736FUT2ttuZ86+xFig+IjkYAsNfgdMdg1ccE0cTG5q1rGIkRYtcB4+P8mVbVuk28+cT8QEL&#10;Pn70hMWEOq3pxgXmq4w1Hg2G/1Wnxpi5dV+v/TVGBvgHLf4wGvQnX9Z95RBhcl8jt5Ft+Ab3VYYX&#10;SQvDplPW2niZ6tYSMOIzdv7FZyxpqZdexf12sLDJspP6bX9usx2v7rZHSkmgJ/TaQ4XNVlUatuvg&#10;zcNLqVa1Aych1G1T9V7rDvyajV+8gmw1lGzqKQP54N8kTeGtOO84kMdhBx6+HkbpEw86I5tr5JpX&#10;8ar9UFgl26w+Aitg+hlg+mIDecD0yRW7/MADxyIprpaVm2Npz+rAZKwAjDUc0PeORTEimP6Dxtpg&#10;LA9jpWeLUOJDtsOHAY+yfTWo7mZSOIgXTs2YndhLjoQoP4HoMIW99NghuPXYqxS8czUxP743Da+f&#10;a35/RX687aqkip/IWJXN+6uTid5IF98Z65G9aCnhsNW3IEgHjFQCu2eGw76tY8yuXO+1Hii9h4nu&#10;XnvhL4lqA9iPZPJPrazV59x71FptvX3GUXMzA4U4kzGwr77m6N9x1BdtTDeRH8nClqrVaT/PRf4g&#10;h8pxFGdfeZ3GN6KgJUIZFKQjmo+8V5X46r9lBJZI2EnUKsSJOkpRkm7ST7OSzGSxQxaspauPZEGY&#10;Em4aWOCRx+DlZsHo8DNBA2yYcbzapuY2wmzwZ070CBWv1+pv4g1u5g9WoGddvlwP/rh5vcyiVRNo&#10;x3wBAunqHcA7ZAFxaITZFO87FqD/CgDZu8eaYiwUHZkUST53E01EEYnK/1wmH6Gx4uLB1JP7bXZY&#10;cBRcf6iFG4SGs8t4+sAY0eBuPV0YOQz4PNXKDgLjkBSHVnOkiEWHX/PWM+KpRNBvqecZk8B/E4Op&#10;eNCEvrK5XvjA8VCnCBuFYw6NEznFwp3F6xmdmkB8KUJnngzmNoX7wxCsQZvFM1wjJAxzgCrnoWYJ&#10;RIRq4uTGWCAbrwM2ennWMvHQ01kgcKRsY3nYgoSV60QkYQ42leer/kC0rhh+fyaSr7GJXdDr4CmP&#10;I8yVmA7ssAnFWbjfMhNhk3DYojdpc3DlwZTw8oFUuA+1xRQyFOYAQMiYdcB9Y4QzgjkOblnC6OeI&#10;s48jIC+fQBtt/UqehcQjcx+PCJsvf1MsbJUDJoWFnREUi8kPHW8Gg1yIoSXEBbp5Z6ysu2PlaSy0&#10;oQR9CULJyS3D40UTvW6/BfKClowOzQR5oQS8ReVd/DRbLSMSPfDoY7ZtoY77KuFlMIfkANxYODk6&#10;TH1smBzkoSViJoZOCms8I6P4zn3Ncl8FMITe/YwpPKPwduUT8ugfkATrjTJfKyipso9+/Oeo3EUg&#10;rWuOSAqHhsTk0jhYLk1ZEgMsiDTA0RFWHVFqagHvCMggkdxZMjTCNKI8zjwLYjQ8RNbZkq3mvpRr&#10;SOa+0jOK7t5XFkJ2GfQ99jFfs+SUcjhM5cQ4ggEznguf33/nGZXc1TMmgfE/TzVqe0uzNfA7avMJ&#10;uUMdqFwm4kDwCEvN1kUFaUoO9Gw8lPkQEIaPJkDNy/bc/3XBQKfszGUSkZ8mBwPmv8YcR0hMw3Tl&#10;PijgAo8Xm08HnKKaRbzbNZ5JeD0gnC2wZuW1wqwkmgXCZIlNQnlU45hl+Oziv4+HgOC4XmQsscLd&#10;WHjsave5xjxtjbXIWHJG7h1rirE8GouiqHUe7f3GWmCsVcZapIAuh2LDOeY+RCRSUeSFIUiEP7xC&#10;NTcN3DHakY0km6wPWVkhrCYav9SWJ1lD85JtK6NLFfBhRXGCM9jbqHPQoZQb8EKtNPB+H307GAt5&#10;l1QStzlZ0EL7JKPCIUUOobmZaHRkhJwfjEb26ONeFNkweNm8x1ScVikWKGLW+vJTJ6K16qVYICdP&#10;7zEF+wwsT1I3LaOAPZFg1xu7sMPoUGGD+3sHrReDsU6U4MeBVe4w6kj5zg0fGLGwzVEMZIAGERkF&#10;uXDFKQK51WkTJN1i5dljSlTE4UvexsukeAHP0rc2YiWpcMpZ8FNQLIdmCPmovowTvst4yyxQFyLr&#10;JXGtJJVrtYhh5Bmc16JrVfeJ4ikMV2gatu3u9zIARoVrDL+Mm5Qd/1Fj4X1ogWszrpKjEPQwj8cn&#10;9cVVNqeMV0zibkIeMDOuJYgmVy2KbLooh37KDKtLoDyS6xgZo9EEEYiaxaggS+qP07CQ1jlAdF+K&#10;tOTJqsJWL8pL5FBWmOGaeijcSyXCya2t4yAFC+SkH2o5Z2sTfZSRswgI5fNzJPoGY4CbSkVyVQ01&#10;1Bs2gQMzkYN2kltbAU5KTYYtxJwrOSgoJA0PZZVQSp21ojEcwg1DRBRqNC98VV+HBOSqqyUelwgH&#10;TjzxMAdBFtri0xGvXetAJptEvYeoJEC7wKKsDDx2FbjRXpCoRVjd3DzSGeD8GSioCq6RxHNWZrr9&#10;zn/5r8wdm5nn+P/zo1qBMDkHP91Kenu77Dd+9Rfx4kiSb9DcuizH/vNT/xWjCTbOQfAv+ZlEE11y&#10;GEWlZTgLs/Zrv/kEkU07cxSDQ8S6wYhODCkprFwMRTREXmP9FB/xtajFFEtNqAauU54t1n7msz9i&#10;Jx798L/I7Q70tBHBsTD0WaU6PvYsCoyjkFTK7eW3Su2/f7GF4rI5yyo5QV/xcepLumlVia5N4Q6i&#10;mnqLisyA+W+3TA6NrJX/h/aHqMqz0FsbOMxw1RUthVnnWoPa79ofyr8Ip2ej8y7Yz9oz/AzLGXYg&#10;yDkHuaI/97MYe9GQna3g3/4lxxKhYXwhxtoGkEZgvwif2YFJwDy6/rrt19HGIZcRrF3n67HWdBHb&#10;gXRHThVJXpyi5stArdnrVlBOxDwba103kGkp5bqI4tQealB6qV6uQZmYSKfthse+fPFxyypCvbWw&#10;xDF+0uf+jggh2bKKi+nDXWOHHvsc9m7z1fxj/l9CmGqUk4jMiwdD0tJ00xpOfc22VeRYbmWN/dH/&#10;eM1iUjLynzp+7BDeEbokGIIlvFlpmPf0UaFGv8YoFMDiOW1W4ekL7ohPPUIDiGKgjGRO12V7+FA5&#10;2g/5LNwoGxzDK8cFzcfbystLByOb53CIoTKxCkME/IARkS7/gf078R6koklTAYzZ4UM78STIPmOC&#10;g5kptqeu0vH2lW8oLs51eJTGktb9ju2MRX/MB42lCOTQfWPV7ap0HrLEv2LB1cu20eCZw+jj+ejG&#10;pFdaFaHZmBH6ppTw9TROTYxuAoY6JZdnSQFmWARHn6JxBR2TOFUXgXck2aAcSCrslGUiA+kLbd9e&#10;yTNyspOVT0acTlxvRT3xJOpEU5SY3SqeJwgPvPNRWh5O2QJMihxCYc3RJEqLyvgHslLJpaRQ1k05&#10;OBh4NlFTAokP8X4VeZUWZuMEwADBwAuKKWPhSP1UfXaVrS/Mp2ybqGSB62TYQ6qonoR9tUTSKZeE&#10;XBLvc4ax54ncVASiQqUJeMPiEXP0u8KWKPDuGRpMDI1BC0WeVptNtM0xKranJ0mYcRCMDE6463Wi&#10;scO74Q7feMMdUMnJQTYtzCTaJ4ImsdPZwFyHYJzofhVZKtG5iEcvCQnlL5Zgn0Qw2DpQdB2CgaHv&#10;lYFWpPDOWGIo0fyCak3nJWosIo/FRfVxEDw1b8985Q+5hg1E5HLy9Mt4j0SaY1RW49g8XFWJ4uRL&#10;wAw4AXjgMib33pf0oRb4/ve7L0l6C19d1X3ff1+8w9DcBO8GvjnVndffPsu7hKKDA/HK2a/Q3B2N&#10;mER8XAzkijxTeiMnksjdwCBG8IBpmYTECV/HU1uCzjiKJG7D0AAN0o/b9tJi3u8/9b5oUsJ9bc49&#10;7LA7z6h3I2pkx+VnHJxUWnvQWr705zbR0wl1cdTpyEh+4pEdY9baj8OHI/bI7mmrzOu3ltEUPMsY&#10;+5GPhy0trs2GV0qsuuISTc79JDqzLZF3uwwEmbaG84QMwSLrB5K3JQN/ipWDmbGg4FacQPqKc29G&#10;j13BP3jm3BdQvgWAXWJxgAQZiWKRztf/0WMRzX2vY+mXsMQNTTVHpYwnIt61m4gNB2dsvMhiWM/J&#10;+etQMHNQCEg3H5XQ6WVErRvk5CZIyK/Syayc9bhQscnOggCSDUsnNFVOPdM0HjrRcHYKBAPgGN5H&#10;vH+bffoJIllYX+NzOfZvH421h/YW2/ZtxcBdfvMFtrEXeW8cRhvkb5Rgd/tAEQ17QIjD1loVQy5M&#10;Qx8VX8nhTCBn13HteSvaftwRLQrjR2xbdZGVbiugtggJmvnluae6B0YorqBv68QY2iBh6+ibAs9K&#10;JswJk9nPsQJCcQBcEkkUUyVX4TVTXsyJPD/dTnPeemvjZ/thsSwshhxEIIx7GYM+ycOqXaKkC+Z4&#10;m1MUEuFC46lTgUaSJESRka4jZLynqPaVZ0pQBlsFIwirgD3Pw1Fxee9YLJ45En7vjEUhBAbwvWNt&#10;CqUts/Ak7RBHOKQy+vGhTjjyg6w8hI7iMZCMNbkB/Y28A/MFL59IhWggkUIppts2wijqeWZcdDAN&#10;jq1ON9kUEalqeRJGjZoVS4lPzzTPMxKQuIy9pBU8ZNAljyxDJjaOCsyW10i0MobLibA5wsAyrsKW&#10;KCoHGlguFNkBXvYIWt3qI5CBJ91NtDVJpXMe7f48AIxd00MUuiyBBea49n89fH2NpHopVMaJCOUu&#10;s+PmBVuUUR+AAqn2f2l0+cmAi95Nh6dJfqfa/3kpgusmOlsQNEY5uuQ01FtXPZOXwWCdV4y7IQls&#10;RQaiNyq0nCOHohyFniONCGhnWR765Y1gtykOd1a7xFNg+oIR1C6xp+sSrQRfNMkQay5uXPsODStu&#10;4gXVsp3X7Oybf8P80loSmGaFgpnXX/pLDrpUwtUcqGg9Lj8guCgBD15jXb53rKvfvTuWFFKvXPo2&#10;+aF+ku97rHGk11Ky6XMczLTS0hJK/D1EaohoBUuQUwhSL3DRLrs2jpv3db2esVpv3HNfX3bv3d0X&#10;bRVfe/GLrBkO9MxcPPlee+NlnpEQPB4gurf7shurhKpqzdPoQAeFWDlEfvFIK38ZTH+KNYVOEzBP&#10;mDZ7wvTjENhz7RLBgtUuUeL+UZ4cGnnTJ5UG2nEZaWDHR1GGvGmtTdcgKWi+1sF2/wZDPkt4z3zp&#10;vl7avK807mt2tt/eeOlLLl8iWmZ/z9vkU76D7MJ29oDPbtQ/D5OowT2jDrCh1ledoF2CP2hr/a/Z&#10;7z9L68v/OW+7cubsQBnvNHoITL/DDoPrFya0Q80ctuNlbXYw+5ZleHqs0D9oJ2ooFJrpt4n+QutI&#10;+owt3Thn3iBOCodZOgnsJKSYKSwlolb3LIw9GL9YLwnAW4KwvEAh80A6qUGcQIrClLcgxw/Ozs9i&#10;etbY/2t43ul8/UFjsQUfPFb6PWPpPrhW7c8qtuv++9J95AQTYb2oYZTRSIn2i4Xo2DSg81/1qzZy&#10;/m2rpBfw5EiJdfj/jW20n7dAAs5SzHG7MX7AslfqnfLacsGP2dWGBJrfdFqoi2h8+y9Z05v9trN8&#10;3Cbbk9xYA29eth87Tt4pacKqM3qsLq/bUXxzCnOI7UTzJKKPS2cP/TUCj+TdktNQRLjmckZuD4Em&#10;NF5/0doar/Jetzn05Nzpv6WGZxwYsIz3OWNj7a9xYMIMY2/7In0U/mVxIETsxVfrBc/GPhXBY1d1&#10;l8JjZdI9VDFsQxRohCKdqIUxBHqmQG4Fs4B9YQAW5zjJWfRrNE9YXgLSAS+KgM2qgYfyAWoGoMrH&#10;dbwesRnUM3QeAy/vQnTCKXB+Z0TwEvX3JPirVD6Fu8trneJa/HN1jXJjkZj8wLEwvGry8c5YGFwS&#10;pvJMU6kjEMVQ7cLWV7l/WDl9PMcQ5XkjMFyi8JzXgAXWeJYNPLLwPJ7h/BxYaw8GHw414dwc3z8r&#10;KEd0PO5Z8I6HxTlO8lTaPZIFWMTr92AUownXVZ2YRsInTBk2jgsHH7x7dnYMcq9rhINqBLiOSunM&#10;BNxcogMJNflzY2xgeRyvMMTBQzKLDT4AR3uFphUerpfQXdH1BgmZWKhdczCihkPjKAkTI3E9jjc4&#10;uUS/U343qwfIaMJChO3vGou8xb1jreNheoDqNig7VFJeMFssFE6PP4vfA2zEvUZjuFRktQH7KAI+&#10;qER3DAtvDSK2lER/9mc+i+bMToz6LgfRyb1PwtPOzq8gKuIw4eBQgUnQJW5FpYsBgy5yxhP/jfXm&#10;dYeFcHp9fMxTDj+rxK1LpmssDJw8Go2V+qCxOCBWWIdK0D755C+4g/jyuTfptQpnnp+pyM6zj3/i&#10;Uyhl7nZN7DehRI2VzX0VO+/J3Rf5BGnYbN6Xj6+VsSF1X8ofgPmDj6tRjCh+idyXcFV3X3yHxgpk&#10;F5E8HcaTgwVXUe321Nf+51/TkEVwBzpC6LjM0gDewYHsh0X09Rdgdeg5V3GqPKupOFwFeJDcGxHS&#10;gR17gP24J5qzpCNNrfuKhfmxeV9YyDv3lU2ew1Xm8g7VSlH3JWkGfT01hbnPLSboIL2KZ6NmNu4Z&#10;WXP51SeQS9+Dd+m1jI1LEBagja6koVm/ZDcgBchpmQHbH+kfg0eOTAJrcIrIcKB7FE46yXx3vWyX&#10;Xlqxq91UoZPvWh3qpgcxkTte/QJQrhhjBKlOWkGwJoglUCOIEhGP+xtcX3USy8xpBAMPf4G1xbxg&#10;ixR5E1zbOtj3PFGplADgTnzvYzG2G4v7cGNhUDceMNY88tZ+nKClFfBv7Nb26gTrvUhN0WVOAKDO&#10;SFcrSqEICw7jHAIXRw12k99AoiEM9AlcF0URX2MDzmpiEYlUPHSKKK/V48DiYKwPQqYYpZtaM0w1&#10;ci+r9EaIpYlQmNxfmNOwt2/WRoCEhDqODWNTCYcCZYdZX2mst3feYzLvMTuXQtc77zFduRzWhJPk&#10;gPigzm9+Ti8d7kU7nrAs1sTI0JDduHiKVQBUO0XvhXoasBwq2b6RUZIH42EBfechMEhwObFEWC4y&#10;AvpstlMEBxZGDzNFLQ6VWMXX49/ArzF0Svagq+y+xkHqjBwmhHHwatl0rk0h165dIlbQGUK+GgvL&#10;hHftPphFrjdxPvFiBWn9s8biPlWY4yHsTM/EcwL+kFYF2w8ICygHLQ+FSY8/uh/4Bb0hYBDx4Yd6&#10;BqFk0vIQfCwaGCrh/2PuPeDjvK4z7zPovffeCBYQ7AS7SJGimtvKUuzYsVM2vTjreNN+u0lWa2ez&#10;jhM7ZePYsi1blhzJ6r1R7L2ABEiQRO8dGLQBBmXQvv/zDkCCEqnY+ezv2/GPFgYDHNz3vve995zn&#10;POc5aOAHkyTT2NyDNAjnAZ6CwaPxDZMfmGUypIsSwH9ngakUBUWwCYt5tPszv4EH7d/4u1tgQCF+&#10;pcS5j4NjfoYkGC3VNJfiw+floHVENaQSYdGE/n1sBi6ihSjwuVA0Zvr6kThAFyaWZJAeZvcghEmS&#10;UML4lexSBWA4h0McNobowyrefSTMiEVbhq3oW2zNIfFMWB2TY/Mxe7mbyGPjwQuiC4Jq62E+vMA+&#10;kjTWxQ6PEOlgMzWFNo5EJm6qgiXH/bf/8ytEgSqoggbJw8ugnfv5/8f/LWoAtTY12h//l9/Fc6bd&#10;Ipj+2hVZ9l/+6PcdPalIoo//r15ie/3Or34K5wUILiCeW9BrUTntsLLoGscmEx/PRsMu2IMWTBqt&#10;FGeHgB3ngHMoqZ8DDvmD3/01u//+B37uw52fx2Eb+Cf0bzxoJBTbD5/MsP/x1Tpbs4reB6n3oF2D&#10;IzTeBnw4ZVEZD1rlqUvAmUSQ0EwjU/bYqbfexBNGLiRlNU3Ox6045I+taBXPyZjZFfDuqUBJsrBh&#10;4ziKJQd6wloisma9qGcEgTFJT9YOG4+eH5a7kwyWE8KP8zMckBwYjlPCZ2wbP1NbKlpsp19xdTsH&#10;YQp6+MAqayA7rFsPho9WfhXXsBrobc1qnsX1uTboA4J++z3LX8XAqdDv7UOb6/h7lrcNRmB2sXVX&#10;w7arOWsZu2koT7evzlNtluCle9yOHBsNX279LVDfIcI4HfQmmJeS3+SQZE/ytFh21JBlbPzln8k9&#10;lxaPIgD1Mxcs7GhrrS0ufHQIz9fDAz0M/ECJGzdkhl6Pq/Bmg8DluZGExVvQgZ/mDgpnVtHRXXeV&#10;4dH04AnIUxMdSYUq4NMkDwryc62oMNuhYYpSuH5dKWJu4NLYUsHQjh1lbBqUygOHqAfvLnIKbjze&#10;WaCYFOCMzWD+3dBDOW5oT5djy26xtfrOtkhC3mIr0W+rg6pENdYQu8EtNg+nXl5eseVkr3S0fbSx&#10;9SBpMEimVFoV+bnZ1Cx04DGx0XNN46NDZMsRtBJWTewlsaMC2Arkatms2Xip0BS+rwMsGzraquxI&#10;y0JVj+cIrvUE6ovN1tbS4px0+ZlJMGeSnev24ZWHklEPR1c9CV11baiJZOelt99JJn8CqCUjKZ38&#10;srqLQRXlPuVk5gAV0AEMgSgX85UNxbbXPeaUgIdDnU3FdlcvnHoPmjl4qB9uK8ux1UsB9OXLrXhv&#10;LZR3txJqz0ET7UWqmJC0f4hmIWPQG/sdWQPJMQwh19DV0edg+pIuLiXvUnnhLbykUa4tl4dWSqrX&#10;OSfkl4q6h72uOh56dF/AJieAtQbdnSxCKVySZHa342zQ1Qq/IYQIorur3sHOnQObef9wWx5+X7kk&#10;KiDbm+mJ+jY5ijqgpiw7efEItQ5TVg3E5YIWvL0gyR5/4m8cAa5M5IunAap7OhgXUZd/XH5bkoAQ&#10;vXEAaYVx9FjuNK5OKKGqIpJ7Iiiw+322Fq/xbNUZdF+81gUdtRmdoPgIj0PXlCM+wSGrnrMBHOaB&#10;ANABMLzopWgjUFEuw+jas+ce9PSTOPDb8aSWjIsQ/sa4um+dL2dc/OydxqX5usUW1ziHK37yy9+2&#10;U1D62uqqKWbzklj02t6V9Y6MRnrshH327g5bk1bD4T9kKzKG7XP7uqgYrnJ6LmxbNWSfu6+fjewy&#10;zIlwW1VwHrijFGZYgsX7kGNhs4/FQw3i8gTbJoLRxwDrwJBknODokzgnyB9M8wZ/yRIpIooCCppk&#10;81Ubx3gfTBfonep9kcDhEfOzssVflx4m9V1cB5TrEfYgnsWMhDDbvgfIhyroVvcmi5/utrwIoDka&#10;86Qui7GsTXnWc7KCPJ3XsjakI0xHy9BTtJqliUrujiIid591XarjGuYsf2+JzXR3UpndgSwz3dTu&#10;KbV330SltRx6NXmzEiq107d8kspcbIV2IBvNnpK6waFx6z6J6ae9tbvdv1aF708i/qYOdCoG0zMz&#10;BEw7xj6F5+a875GENZCy1nU8TC59rjxWLBI6gW2DAY+20iE+LQmGDh5aH5ui/sAQksPDYOWeMSVw&#10;wa8pxBhhE/JSCCQPpA9JAi9wyiyQTBShbBhHtdg1XhaPGlW72eCd32VCxWQQ7n6LLbjlS20pkahQ&#10;0kcYpibiwpEFJ3llaxitGTx0tV4cZlw3bQUxLuhwH2Kr1+1hEwqmIIysOPizlDAlLAYXBQiGQqSI&#10;Wesb8eP/ii7Cw5CVTUPpEpipq6OTjY66BHkbHGySYhgBegoGyooGU49Df5zcNKuWyEGNJ9DZWEYn&#10;HGnlBPAgD1OCHckmHAjWLFhI3koiMtVi+KhE3jPcyV8UJDXJA08RVEo4YTu9S9H6GYRFlIyHHY4Y&#10;WgswlGd+FIw+2Wb4uTYKyHyBU5aXnWZD0Eq7kN4NCJ/nQEi3Tvq39kJ7jYL9k0KRm373Flto+Xrm&#10;Fm3h3YxxcHPYhBtdwxDh0j1Ugl3yGGxFeGXC94kA8Kz0XmqYOvg544lw4DfTxefubevZtHvgTefx&#10;PoODotZOH1lsJRhrapdYdekYODvyvizCy+WvsEE2Wz7SytKlP3XkKeAO2v/hIU1MDNjR936IB5zu&#10;wBmydfLI85ZL+z9h+s0NJ5A9XrQVfNNW4VrmfYzDpBVcGOmE2HR45VXcozhnHlYvX2FrslKtvrHC&#10;iinOSs8oYFwn0f05yrjWOzBU5cVXrAtIY7EtocalyCdDLSEZ1zGNCwhnsS3hiSPPLYxL7RJPkqvA&#10;FvCRIC3Z6u5osryiUrtYV4X+TDDUSQpkcJg8JEsDOezVLpHAGogHggNSvYqwXK40cjsrgLugZSbF&#10;277N26B1shEjTS25ZLVLdMbFPXPaJeI4HHvviRvjGnQ3oCH0LFDbKuaLtdR4mnEdRlrZP67Ll161&#10;rraGm7aO/Qj4hSY7OcvQg3/FHntn3E49h1BYJHmf2AscLIO2JqXJlkdWWICXtoTktzak1lheIG0J&#10;x1ug9Q7a5lSadbgqgG26LDemx8ryr1vdEXSjwjZb/UipWVcFlE4cSuCeqBhdtwTJiMAJuKIQPpMy&#10;5bDyhRwIwvBVAOVlgUWifxMNggXyajNAmATnzsHAlkR+QF+D5eNkjUCxpI8TZBRteMr58bsJ/vzA&#10;PGt0nGgiSu9B6SDw0fYQWiw/G8UhI8EzGl053bSyMnHcyOgqot+xPs4SQn1Wc5TuVBt/x5rfo6hv&#10;XbiV9yGSR01TEDpFTR6XlbdHGKQr6KSjVj3gsuo+Ou5FoV8F8aKyB9LGWCxy0sCujLG8U5ENBJAZ&#10;KJpNQGUN6DWdaEMny0v+qctOv/eWzQ+3OBpU8/EZtMF8mir7lcxZAjmjM1Zx/j0rWrbege2qyM20&#10;N9fyDK3jAmbI2/ybU/+TlbuCA2HIWRPRohxDhR4aaLLjh57mHkN1ZkLZ5pORdg9BFCiRyrIxa+9i&#10;ZBSu3/alsF3h+8JL1Lcw3N1E+NdxMGcGYf4MeDgk5NuB9c3gBcpbu+3rfbYWcJwbPyqcSrjpjdf7&#10;f/7GB3zx/s/43RuYER+rEUZ6GrxvDqYBagB68FZDYS6oTSJrwvJKtrHZU3gFZDHDaVuQFs/ioPUb&#10;fVEnx0foIkQVKZuVOmfNcugRpjjwjfTZ+zkI9UqkM1MGHkJ+DgyGPvIBFDS19ftovrCMDR2vH29S&#10;7fmkWBmATKrkhMf6r3G49TpDjaYyczaGHgPwa12wfiSTrMhHsgpS2FROQuHwOKd3OBTOIDZfUdym&#10;mGe1TdSFTIF5qhpT7+eVACdqcQHTfKgtvK0gX7gFjJCcxvVU0t0bnII+h7+xg6IPXXcoY2B6HIbN&#10;YhtHJaAF73z/H77ChkU4i6iTXlJwHB7oJfGW5RwaE8yhF28yiQWol4dEs9gkcYnCQyl/dwr+eJjY&#10;pMTsGaQwLDYhlUhKHdY+3NYotrQxO7aYZTGBwkm2tne22te/8RUnkpjESclKz7StZaWWX7Cchwps&#10;HEwNnU/GNXxjXLfYuu24gP3ik7lO9RuVHG8vv7t4jfRivo2tSOouHv3rP+M6yJtRvDYGC+TqxXeB&#10;naj2JqE5C01Q7RIDKdyS5x8dlk8V7xan768aa3z+05+nfV6RQ3JISExfMl+0SwS798/Xncc1iR7W&#10;GFHB4tzrGiUXstRWMGs/muhyuvJ/g8GP2emDrD/yeO3zNeDc5MYsAU0i8n2sxbhYOPvzqRYAQ0rt&#10;emKiSEbPplpdVTu4O7kZoJAg2ii+9XSbzWSUgTPzu/3HUKrshhUXxPqH6YKY2Bw5vmASu3PsIS7Q&#10;glkcPiV6BYUOdlAfQ5JbAmnqvuoe9KMI4vmHc0DwiDp5LOB+PGrekwQmkBcwQNW58oh8TdQUhLOm&#10;aFsotXICqoaFhOg4tTPYimFNIzGENAosIQrkEsjZ9ENoCAIiLUUQzX0VuYlqal/232szFSds5TIh&#10;EcHWXENDGODfWK4lkHXU2UyP36RkWHccVkNTrGcPss0pMOfY9Fsht4AGDNIRLYI9wg2sE0+O8Fwf&#10;uTdygBnT5MhSEKhcwz3GqSRhamXbt9t9v/IlG+rvuvEM6T6OEmElp+kZouoZBpDypQkgASwKnrdu&#10;5/mNJhOu9qUDA504fnLGlaubZuPvgcxBgRbzi/ZO6LwjLkS4hC0noUp+mweODQCeOs+844FIwVJF&#10;OKpslbSCaIuSBhifhtvNnyWWoMQ8lsqvDJJWFIhkF6AC2cbAWwmVIz5gS8Uv0m5ZtOWbhoLIwyle&#10;rhIVwrj9+ijcTU5eadU449LGBA6/dFwfaouwJZnQPr94LZ2NapkfCs1m0KiZxgOXhJ/PTSiKfhB0&#10;sab6Bk5RhfpRLBAlb4FYmKzAyUGSoaGEnSSaCJ/S4bZPxUQSecE6anM7yWth5aL6RSWHW2lOgtW0&#10;8DvhcVZ6/2ecBJpgoELamu3aVgacE0GEEW7H33yMDP0zPAjSbQ8AToAaxyKKQblPC1QYPkWnDg6v&#10;29PLIRKJlxQFz146+kqoxQDBqchDwk4q3IqNpvORY0tN1m+1hQPqtGlcaiuSApaQuEzzRWxgM/Y4&#10;EF9qsqIRilOAccZIUmfx4Kpbl9OWkA1WbRwn+X4/EZmYTF//X/+LOQOk5aW6DBUqLb6UoFTSVC99&#10;rdeN96wvF4fX4kt1ER/6/sNs8dml8nPOplG6Zp1zr//iS78PHRLZAxeiYL5ey96cZas3rLf1a3cj&#10;A4Buff5K50//PMelPr+/82u/yLx6wekpzAPqSEHaYKjHQ/VmJBsHOlcc3H0ttEuEJTfdz/r2piE5&#10;zLhZ839KHuJjH/mYf5z/3vy8//MPmy/Wz1LdIM2BZEPG2VhScwrZOIg2678GtEvVfOJGnKFcmxl5&#10;neeAeC9uL0JhRHujx9j8aA7i2m+7Pj5gxQWDMHay8WZXWO2lQ7ZrE4QO2iUO9BOh91bZxjWwYeb3&#10;2p7Il+yh8O9Z6h6S73k7rPmNGkskiki6K8NGE3fY80+9xWExBMwxD+vL7Ecnx6FAiyYN+YFnv71n&#10;ggpXcmg4dzNscN39RL2I1Ik1NQ7tZwQ+fQ7u9wzPupv8myDGFHInc7zvQDs/nvqIcByjZKKFe3dA&#10;y8zmWUL4ruGyy/I3qahqnjaSOHIdobZjNQn6bak2lrrbOn58BLE1uuqV5dlI6DbrfuJZK9rIoVW6&#10;AnJKvo288qItu5viyOWbrOsKB1H5QcvZDyGiaKt96s+XI+UFZAUjLyh6hz36Ky9ZVsx1C0rkAA39&#10;KD4vysMj9NrNyOf5kIPpf2Z04z/8GXrfffzAGsDJYg9WD2p15tOziaxL0KOBeKx5eTmWR0K3swvt&#10;GeCQNaXqxh7MKUsbQsrhtmzbAtSC1wCUEoE+yvadW+jy0w0kw+mq3YQTM5SNLB5MWiW/Eu3v6uCP&#10;cRqtXbMaWyHYGlmwVQbMsmALnF22esgPCNqRgNeGjWuQVoZJw0Bz87IYWxbj6nUmo3QN40KfR7bU&#10;9HoLm+g4VFGNS8JxflvqvCVbcSRiVnM4gY1nFdINKN0Zu3cmnXJ3uPhiYXB6ZKTBWUdPJgJsXu0O&#10;59CfKWA+ovCoQ/BKCgkLV+ZHWgSLbAr+cQAbWyCH1BQ001iSqKU5kfS+5ABh0/WxiSWB56sf5jzM&#10;nU6kKRprqp1/kmZora+2iycPW9P1q5ymXvjvlElss5/3AABAAElEQVQDRzR10XsTKCsVDyGA6Kml&#10;a4hrYINNR8OHOWzvo2aCsDcTTL8X6msvCeUwToRUDtm23gHCSVo1An/EgNndyVbWbWz1sdG39fio&#10;fJ7mkKYzENLD7n4PuDo6QBCXRylE6+sbcnj5wvdH9J7v96BfNEiTaWGOjzz0cQSgznDosSHAUEGu&#10;G6mFY9xrytp5P0XVdV31OQ4yGE84EwMDbcAotXwNRQ6oq63lMlCXqrCBvfi8pvoUDwjzzLoSnHTt&#10;6tEFWxKu8t5ia3CgnYY2wA5EGfK0m2gNmJSWxcZjdr7+PCdmoLUAiUyyYawqyrO77/sMUBRqp501&#10;cM5XULxy+sa4/LZqGAPFhxpX6xWu9+a4ahmXE/loXOSurlUxLrz3ILynKSgnS69RtjoZVxCMpwsN&#10;FbS/Y2PHrexkk4pzkVcCww+AheWhnmKaeROFcxbMPzA8Ea8xw3xw1GvJHe27+z7LjkUvqukaY9J8&#10;hS+MC1YdtjVfS8cVxLiuLhmXDz2oW8Y1SBvBlmrsUDW6aGuwz7E9PtBi51//azxunoW5EHv9z75l&#10;77zbZq11zZYOCeD1vz9jBw+0QTttt7C2MXvxX86h6NhuQbMddvfaMbunhJaOYUg8xHns0zvabf+a&#10;JosPvGIF6T773J4O25Zfze1osJxk4Nq2qzbB2sjbRgFbL8yXSz0WCk08Yz200/Eam+/Lt6vuXZY8&#10;giw5wXUCtTmqz9m6KhoNm0lLoyYmEzh0RQ65FxrfpPJ+ZR6VscA9ingTeC7LVtLHg6gmDI9eztCu&#10;0jia5EzRyCSYnwuxfTsjOSyAVz0ft+ZGGpLnqwl5hLUMfwop4y6kmqni76OgMzHKcspyrO9ag12v&#10;HrT4PPa45UB6Z6utucNrmaszLDyRQqgTNdbnnbGcTblgn6NWdRr2E+s3a1O2pQX22v7SASuKOg3M&#10;DEHkQr0dfL7KzhxG1C6ViCU2z86++hULiCDnl5bPVj/r3McgZGoET8/AOqxGskXMNsmPCKNva76G&#10;Q+1fE+1t18i9dTvrTdBxPZ3bptn3gsjz9TUBDb33LyTci6ndwdmla8+jPk6HEcCt7r5hinQokgFf&#10;VYvCQXD5McqCp/HyOuDyqyBKNEh+HJoRcg1yewHcFIqrq1N6Opgz34oAmBvsbfNv5IDBvcgQK4nr&#10;JXzh/GND7yVpohaH2OKwkC11i3JaHAJJtFO8NAWWMIWxEX6vh81GFcKiUt3eFnmEJeNaakutF6VB&#10;IraJvFHBNv1DeOwUf5DLhiZHdW3YEA+zPALCTG3mQ21086FRSRDYdxKcFuZjlrEPjaCGSPJZkcg2&#10;VPK6BiZs2fIUqhopisAD6cHzniIqGeLaVAwVjwceHpdASErISxirfpdi46hdIreDymfVJzRZh7fX&#10;RijuiGRRh+Plt3o6YZyQFE2lxFpyFjSFmAqcBKKKp/EE9wla51zINO8TrQeddrePPAMRQBKFbW1g&#10;9sN0M4tB5CuS5HnrGDx8lFCTUznM2GQ6wN7FpEhJIVkIx7tnsg/OP3TQqQykbtV+0N+WcWnrRTWw&#10;nyM5S3zH5ypHxztnowP4Ae5Isvv2rqeF31v8jQKHCtjfVwOEcdTynZZ90aiDngFbvmZFK/wt+65f&#10;eZdQddjBIyVYV3H+VTavSH/7PwTSys+9Bq2ycMFWrVWRkPW3/0O6tvHs+2y949jKLcJRaGvB8WDj&#10;yMontwROWnuFBDsHMpQ7F4nUPooHi3LirKbtFHIBgZZLvYl0/YtWbHLC3uqqdzl8hpxxzTGuS+de&#10;AdZiXOQaxkkGX2JcosU5bQl7askHaFxrWe+Mi/qBloaqD9jKJW9x6epFcGKxQuItUSys6gZE/Sjc&#10;w9Mcg2Pg6UWREw6/mG0B82D6mUUkE8GC0X/avaHMJtzVeJL9zOd6Imb/fAUFRdCf198u8dLZ15j7&#10;fEcjyN1XR87jsH++nHGdt+b6KzfmvroKHSCn9eJSW+EOFXUcmrKjkEkUFAv0lBJ12J4+5rKOA4O2&#10;cyvwxapBe/JNWDUnhu0jv5BqQ2GD9uIrwGTXPKjwXiYybLW4kEHLcV20ya7LPM/ASiFdljF/EYnn&#10;6xxqJCpDmizc1W/NE5AqhsMsrB9tKbpwNY2FmJckaoSn1S4d9FpVbbINZdxt3qtVVPpCc/VCkskO&#10;sZLlMJw40SGlWFlJFM3jgWUhHsjp3LUhjjae2EHqIYpod9dm5FJoT0gJiGWSf9sKTi8FALU1XIVk&#10;wpoVwXbiCTSDlu+zxmoVgLVY5WEgoK2PWP3xFhKgRBHBdLgbBBLp6aDGJZgcBXDJCBR1+o50TlB5&#10;S2vFYJCNsV6PtU4inz4cZeFsviq2bPbiNI/oGjtsrLMO2LeRvYBK7bBa27ol1K4gx3Hw1QlLHgiy&#10;ZQ/uw3kgCmbuI1DeHR3tJF910PIL1/Acx4PfX7CmukpyRpvYyIOt5spBh+5dUIzcMtdUeeE1HKNQ&#10;yyKXM0Hh2EXWhHR5ROkUbz86GqkMVwx5Dbz9gsLCeckoC4eXLLCgB4UTOiGFRYXwgIs9ovBeWKAH&#10;fHbxFSINFU6mWJIDUdAhERvFcxlm6/TjaQNw5NWtafGlKB/TP9nrfT8sSGAxDJeB9338PpsKjW7+&#10;oRUri20N0UYitM0evIqBfjZeZPjEKplXfcJ4p7MhM3C8QFUR++1How/Oc8oqxzNjU+/oGoNPC+zE&#10;5wnkBKQnUrIyjYODk5vPm9rHLSabZvK0iBPelk1yPJWNehzcTlITm8o2s5mH4uV2ckPgdGdO0hfz&#10;FTxekuC6Jv6nEJXoTllSp4n6LKF/mPhrbLBKSk3x0EdLnZEVMopyn2QaYpH4UyXoGHkE0TLjCF/7&#10;aFo9wcEWyWdK0I8BLwg6iaS4SyqX8WzWauvG3s1Yab4xXcCBzTHI4UhAQ7JKFF1gNd6LkSVMf5KH&#10;TVWzHgrnOAb4nxrmJNvT3/lHUDPp+kQ4B6sgHs2jCrN031QENAU4G0GvAr2EbwuSW2yfqHZ/KsgR&#10;hq+XmDzyQoNInv80tlqIyaOEtfKvtbXZvgGmH07LxmmUTT2DXWzmYbauJNWaEBhLit9hn7vnt3lA&#10;NM6f17g4Jona/uTRL4DRc9DiwXUQHTeQhBM+rgK6QKLBWTxT0aElRBYRmG2F+WVw2JUDctlnP/UL&#10;tnH9JvIpRNhEomLD/VTzRWQxxQF44xpxbvRc3zL3PN/SOVr6mp9GpPD6N2weHPrisTgrKAajjqu0&#10;MbKvl4/E29ptQJSBV613OslaTtMNLJCNnm5f2ngmAwsgATaxZiBjBNB1DUqir7cGeWB1X4u0S7UR&#10;EBMy4I17kS2n4pV1HMW1j8FkychA04o+txNzsRZGMZrv+jFLXYOzR0Hbmo2pHFgzdvVaI0lhhMro&#10;QjbYDWTEeoqlN0Eykf4QB2gv15iTAew8jRQyjlg/xIvlROpTJFpHIIxIG3Z5bpRN9QbAsOGZ2LgJ&#10;9hKRM6SGgVYw9927baoND5zxFmdDnKBD1kxYHNo1SGNH+WCTjdlEcKpd74vzkzx4RgK5N5M8q3OQ&#10;HKLRERvnvqoP8sQA0BRVvcUZjRykVL2HzpC0hvzw4Ba6283SmZAq/84cW/tLn1k6/c5ep+fgxjPE&#10;fZxkjJGLa5VrdNqgsr4bW3FSXdM4o+wzQkcyM7jHU07CVxvlJLk3Ue1d9DUPdYGQ7Nu3HzpgP+FA&#10;Ddg9Mgh0vIrmobl65QqnZIRtIKufCfTRjqd/tqqSvYfG32wA0XhQnkkeqLB9Nk447MUTH3O/De1o&#10;wJEVUDIhiCRhAoJhsRQyqVmGh4RVEJIFarTudDciERlKgiUGuuMIxzFzx2aDd4x2vWQXlASOhtIp&#10;fGuElmwkDvDc/K0X72QrFltuNqUpbngki2AMJo3a6KXk5LPhk/wIjLCSjf72f0PwzCdIzProWq/G&#10;EsLwU9Jz0L5AgoEQXlW23uFaZEk6CeNDLLmYbDg0P7FZQtmkguDme9k0poEzwtiE8zZkW2DCZrxh&#10;JCrYEhOAuu7dt8uhhUpuIp6kXmV1vd216y7Cywg7deGqBc5u5XYoMUjSFW86SNARofUUCzliqg8P&#10;BmaHzi88zlkWbE6iCs3YGImMXOCXKRxkASRRNR+h2EjmIXKxADrID4yPEWGMcgARLYwg7yo5Vxce&#10;kIt5SYgp4xpCMA/TgY0/JIwCM+SVladJQiROPWCHeC/9fLUxVAWuT5szieREisUyksH58fpDSc6R&#10;C3ekDbRq5SwooooEatIh7ejA8z4CD0abv+AayVLo353a/Wmh394WD9eH2FIP28WXDuHuphYK2lw2&#10;OKsGJOH2C5/9Tbty4RRsiF22dvUe5inQ2Qx/fuPCX2D9TahYDrhz3QP3WnpHow2MHQbTn/a3S0Tn&#10;yMtBPtg5w9qj/sFNm71rNVA8YbRwGBQV5KN5M2pb77rbibKlw/T+9oh3nC/m25kvNoob18gaUH7u&#10;TnO/OH9TaAb1D9E1jOd288MrbWIwBUovycHkLtv2+W020jLpyK7EZsLe+dV9NlBbDLw5ZRGZbIQx&#10;d9lAHbCvi5/Pg6fuzrXnvtOGuN+83butwA5UTNh132Zo3V47691jLR31tnFVl81lh1unbbWPrPg7&#10;y51utA2lqFCuSrfmo5ft4bujLGBdpF3rQZHXXWPZdKcaApkgL23LwdXjQVe72LC9MGo2lEHPhtDQ&#10;Uq3WjC7buo7SUpKmDTh7YdBASwqVUCdfNxhsj6zlANgNNIl8fNvFXJs/U2eFu47Z9Or9Vv/8VYsZ&#10;uGZln80xX/4Wu/5PL1seWlw7f7PQrvPcfuuPYmz/dkQnh0vw7NmXPFds+3qvVYyA9zePWUp0g+UV&#10;+uz86D5LCH/GAjwnLBM6+8ZlMLgGO8nLTVEYh9jlJhIHS15yiOTw3HiGFu6jNnznPrJudQ/1Tyq/&#10;5ZevsE9M0SHtlO3e/yByKylAr0gsk/gPAmKV6u4kIpKBvQdpW0mOZvv2HY+Knrhq1SqMhID5EF6w&#10;2RcWFDoeYXUzDw4PfFNPL9RGEjV4bKr4KgHz7yU8CY2mmTd668QOlPITts6j4S4agrPtsTHhoRYU&#10;FoFT0y7RPcTBEmwrV692qlvVLlG2Vq9ZQ5tGKtEQDYuOjiGEKXYwfbFXUlNVMYk0AR4SKUfCnUK8&#10;J78tYV2rZIvNWu0SQ5iEkrVrHDXQqIhYi6dicg7PdwovexKZUw/5iUn+Zi/EdDf/RsHkp4BipPff&#10;0kwVIbiVNtu+jhZrb6AlWUMtGxrNLlAPnAxZBsUTVgFUTQ8Vi7PBGQhjjXHIwcJxoW5H05W4SHqF&#10;Ng4RKl6nnP8614YmBrmL4wfesNNHD9vKlSX28ksv2NljB4EGyjkcAu3gmy877RT7oGz5VJ1XXeHg&#10;/sKSY8LYhIPzHfZOeCgLGI8shQOpbQDdGxZtPAdgDNIKujcjjCON3EAAeZVGahymZ6XMx25OxDDB&#10;gpeHH8LBNsVBIYLqQHc/+vvXrb2xhoORpCx1CsOaHyoxB6HjSmtHrQX1vh9Mf4B/Y9LP58Fem5th&#10;VU38TSK5FOQf9n38Y3bxwusObzyM6E8t+06ffJFDlw0AD3KEzlmXzh/AA5diYBjKf5XWWFfBYS8V&#10;zhCwy4O0L6RdIhWIYgqdP/Oy3xZejKSWT594kVzMoq1ubL2DLaRjmd92cPfGuktLbB3iPrMTsBYq&#10;4NGHJkdZP55XbE6u/fr+3fbyC8+zRlbbquUk1sBd1cbxhq02bAH33BzXIeaih1oH/7guMC5poWjT&#10;VTGTMy48QHnJo1BjLy6MS/e93bFVgXOUaKeunrB1m/fZiuWr7bUXvm69jc1UVCsBp2p17gebu7xC&#10;NXp3RaRaPI5WIF5sJwfkXdt2WOR4L6QA2Do4DSE4GNevHiZahXfN+tZ8XUB6QhW+/nHNMK4XSOaj&#10;6ApuPzray7j816hxdbRVoaxZznNOq0rm3rHVd6st5dJcRK9H/u5pe/zHfXblZLcVwDh567Er9uQz&#10;/dZT12dpQLtPP1ZlP36mj8QztOiGYfvud2vsjee7LSGaupeDrfbYky127PVOCAyMsbzeRmo7aPXY&#10;bXvXTdt9u2dsRexFW57cbPeWttn969psedQFK82lSr0fmnFNo5060W6ZSDVMQIm8UD9t+etyLDQF&#10;NKG5g967n2PdBDhtHKNYU632e9ZZiSx02YgFjiezKf+m+ZDUWLcdCHlklVUMf8Lihypt2RpFofus&#10;vGWVrQxpNR9wanU3Fdtbc3ECJlDpxdunR8WyMmARYJvT5VDYY+iZvDrB3Di+pyvoi4s2fQYRwOak&#10;Dluf3WzFMRdtQ0G//eK2RitJvm7L4q/ZzuU99smyZlsee9lWpQnSGrO2KprPn2vjQJqyybYAe+rH&#10;HfbaM13sGwixle5l037VOYzDEbgUpn/6xPNE+THg9jivwItqexmHtlUwtS2dndfI1ZzHoU5xxBmb&#10;q6voQdJuD96/31qqKoAi34G8MORIMXfUnLae6jOWHtTBnkMEPY0n19rSDO1pnE2XqkFol2KaqJHG&#10;FKdIT08LG26LE3pLW0e4u2CAw8dIKkRk0rgE/B3u6QwJNvGjAqlgTUxCRx3OsQ6JYTani5VXnAWm&#10;MMNHCHSSVoKiDomX77d1EkgBvR7ed4P/97GZgKIDA8zTM7LFgtpIBpIrUAh8qRLOM4v1TraOHDvJ&#10;cQMHF0hEMJNkIdj38fAjwaL5ApjKhbfIs8NDBhoCw0XStSUlpXbq1AkeQrdtXIvOOxQ2HzBNKMnW&#10;+CivRSe1OUlfiaYlBbrRBaGpBdFHFG5ysKuNPr40e3ePEj4FWRpuxxSNUyS2ME1bycnRQRJ3EAQJ&#10;tVS2PoWgmLppzdOKMT2RhjRszj76DARMuy0zORoYjQ0AO9HQ+BIjCQvjiITE5Uc9s26AhwcYLZBw&#10;eJZDphavZwx55nAkoseC6JOL3pEvFL1+vPyxEeA6oCDxsAPYnEfGKLRjXmZRy0xFiyeeDdrRDCK6&#10;mHI6hQHy4Z0TYOEhCMfX2S3JafH1namjXH7GLhEFIimINAM9QymA86EL5IVCFpaPPDdhrru3DshM&#10;KpJKOsECInE7Rziqln0uGFBDvCe24oBHwpj5EPSSlrHK+VzYuRdaY0gBDIsltiKiInFKFm3BYpIt&#10;5nN4oJVB4hVhSzThUTyoqKzV8L/jKf6haI6VlIzwnKQU/vYvv0Lytcp+6/d+34kAZyaGGNcSWyie&#10;CrtbaisVxUP9LY1LdMvQgvUONCLsXNcYEU0ijXF1UWC2aIuBOddM3ObIVLQ0UjsQdpilV458brP1&#10;NwBHZODCkPwb7/O3S0zMQ3aDqFdU3ASYKCmc12nMXzQJvLiMZfR8zWNjRwIERssI15iStpxxMi7w&#10;W+9In4UigSHIRq0q/eNSMppxdbYCH/nnXuMacuYL2E/zBTTo2Eq51VZI/kaHLXPfZwPt0o9CrPs4&#10;QnK7RuwjvxpuFf8aZO2vwUDam2X7Ho6wb37bZ63PdtrH/wFNmpkIe/WHXut4pcMe+RMO3dlIu/76&#10;mJ38ITLNfYi4ITcwSsHZKDmqzP4Wi0oCHp6tBwIZs2tN6n1BJDrTYPVXYeE0DtsEzdafBgJavjuT&#10;XFaCHfjBdcvIc9mRJwicHqEiHTy9qy6EfgogAL8ZghOKdML5QLve6LOoz4D1uyOs+u1xawMam9uA&#10;am4vSd+nx8yL2qVnLtqqOkNt+SaKRj1BdvSbp22eXOQ43PaGJpbUPxzmeaJ7XFyaVZ6lX0fLYevz&#10;EdlHpdmZNzp5Ttto4EK9TwLiaCjbhk1esM5G9s008gigHPPspy2t1Bmksvama+18dQA9sYG+gYae&#10;a/fao/+YYpsSQuyl73MYvNxhm38BMgp7T3bOakcye7C/EYcRphDrXqSC7q4lz5DWF5689i718j5A&#10;h7iv/tVX7A//25+AXIzb6k1b6R9BTohueJ3Njfadf/w6ztq4lWZH2OYdu8y1enXJ/BDNTQS5DMPk&#10;0IOkhec0VSHjocSWFodkUFmSJHVJZLJByxVzAXkEh+jhY4Wy4QcgdxDI+5joBGiysEH6rhCS0l2H&#10;zVUvtS/jB2+8F+VKG7M+5886WLI2bPZlIAv/Z9qAlAdYfL9o6/3vHV0RxjUH/BIXR0KHCEEh7ChF&#10;EyvWlELVW8eDDosDrL25rgGIRGpCRCccChvX5jswkrT7VX2bl0KkgldN7RkQF0UdyTQaoXgkADhE&#10;csnEDvwedFMOn2A2MR8n94yPOeMhK8goYYP049GxCSnwdXMI/fqY0yDbvn2nlV+6yN8YpV9lHOFp&#10;gx068Cp2ocNyqAnq0jyIFqvrTiGrP4MI19wMNFJw9ZEZNTbmQOBnxVwKAPLRXXFmVZPEmMkEMoF8&#10;jzPYh7yyuNSCjoT7O0VW+pjDMxZKqH5TTAcXLQUDY9L5OTjYHOpiO0SgOuUkxDmIxfsPBb6SoJx4&#10;4Q/v3ER9BhRWDrLU7Gxbu3kr32d++PNaP3o5cg78zuJrEfZZfK8wVdCDXhq6qHiL7QAX2/n9v7HV&#10;1dVh//Ov/hTHhLCbh3d4oJlORnWWnptpn/7c71lhWh6tLEtvwFE/2bjed41Ehotj1u9/4Br5XFW/&#10;X/qLz1sa3u5youOzMEBqD9N83WmXyKFArcg0N9QzNElTEdYXnPestPUQAtgAea4e+ui9MNS2ARUm&#10;Oc6Y5EI+OF8/5bg+dO79thDUt+nW4xbCRtxSi/OBSmRU8GlzwQ6rvZQHLIEevOsyWHeaNV0rsLzi&#10;HsTKWoiCM22go4DisKtEM6PQjHPpwjdjJy8/Z0nUA0UH0rCI9oKpaSqQpODTtRPphz4cqg6eLXR+&#10;XHvsPIno4BlULIOJXAPTrSCiCk8Zvf2eGQrdxu3pM9mWumK15dEdqqflOiwpj6Wv3YJ8AU5QTY2o&#10;7pa+cYulzqF2eqWePSrWstZusAj6BVRcbga+zbPcojybcreiw0POjE07CZi0nyLQOa47gOclE1y8&#10;kQZSkRRvzlHslZ6ZZnXoDcWTcA8gio6FAnoZuemUBCTR8/OI0olYr7VZRorXcki4d7f1wzgcRtjQ&#10;a+kFO9gnLlnYXAPXRFeu8FW2/xM70e9HAXUSWBmnNhN2pNpv4g3dfIb+vfXFfSRctL/8+7+3Q4cP&#10;2v4HP4LGUhY6Uxlo9ic466SZ6urqUweIuENBJSaR+15mQU1NUNR49kKDJsEYyT53D/B3kQZg04wM&#10;mbRx8GN1aMrOoYdobz8ejbq0UzXBw+/DC5HCZCifI08J7yjNguN2kcgJI0MOlBPaaHHBo1AloaCB&#10;FfcNIktM4VF2NgsD2QXxaSH9MMHAN12Cd8D3oWMmIQfc1t7L5kazjwSqUtmAOrrpusVBk5GBxsX7&#10;bLn7yKTDYde45lGH1IFVunYd1DYiFDbiZAonRlRRPOwhUqHFmZKbPKTDQ8Ng08k2BqzUD6NhdBLN&#10;D+hq4+EJHHYUQ4yOW/RchNG+3HmvTljJVEkKs160la4qWZIRah2onMgXvvgFzr9BC6OBSkJCrvaC&#10;Gy8dQvt27SI0u2L5xWX2ypszNgQ0NAW8onGJ/aQN2sNhO8MN90Wk4GFSQUwSVonblNQcxuGHsnSN&#10;SgAHsvlL7VItFSWToS5m+t1Y1RKQshqB9qBNNCQ6mcQzonG8V3eyIGAH8fI9HpLPaBBFo5eia5JG&#10;jOZ/jkNMf2uCky+U6tBJxiXhPDGXtt9zPw8p0hTo7ycnFzrXF8B9FfQh6V5BOIR8zqGrD8U2kJ8g&#10;XRx1+NJGiRmnQM1JIMI+0EsFa3qvw0M1IpJNFvx3O1tKBoseejtb+v0p8g9DHLajFBv2cC0zUG83&#10;31NmG3buscT8ZK6PU5GXxvVBW9D0CKFZcM7P3ByXv9hQB58zLg5Y3VO9Fq/xFluMw8e9dcGY6CWZ&#10;vDn/E7Z85ry1XoU9xPOm6twQHoAJDoYwNp/YZPR26KHQ3tZEu8Q560ICe++D96Ac+gabTiGkgU38&#10;JR5IZ1w4Gzfm6ycZF04Z835zvv69a6RoKP9+nAwzenLbYN17dvnQeYshQslcu9E89RHW2HTBYvOC&#10;LHfVHmsHFpkC045dFm2ZRfs52K4AeXZa/Kpaclh3W54LEbd4nJ0SqrpHi6zl/Bto+MzbihKYfC2x&#10;NJrpsWjkCFYvH7FV4bkIOg5ZVBGyJGnp9k9fvsgaHQQSWmFu2Gv5rjLbUQLU0rLMhmIybfODTSRd&#10;u6yi526bpOBv/31dkBw6rX54rwVlp9kn9vTZtbYB6LL3WWJJlX1kZ6+daaCwMnwPcg5XbV3poJ3B&#10;Ft1cbUVmE5uxB1nrNeYmItmzvBsixrRVDGyy4alqOmq5raY70ipHNlAdf5maDyCghlSYSJlQr2m1&#10;uIL3Tbzvy4Ah1AgRZMTONWTZF+6dtHVx1Cxl0JxoGWzC4LV24dybQFb72fAztYTY8BfuI8+as/5u&#10;u76W3keStGzkWRBEHli+zKZ7u60Wz35yjHxocLbjiLX1UVG9416nKj2RqEDqxEESFhJW7gomFCcc&#10;niIDH4SXEQwmKAbBBKH7PA9eUCjqeQHoo+gkhDuqIymYxSfPO0BFTpzEShpEstkFw/wYmyFZAcVx&#10;lg3FRbHTHPj8OOXBYY4tElac8pM+8DdEjILAJicpTZ5kcsOBVILQsx+XXoeogvJ4wLhUXBMEBGKO&#10;LUkBSA+HcXGKz5CRXhzXHJV4ggW0aWwDD+3q7CCZBsYIRg1S6cxtKhh+D5uBJBlaW1othFyDcDNB&#10;GZN4y+KfS0JYUckU7KO++V7nd+V5drfRWYv/6VO1k2xtaHGs6nvSuak6d5LQq47wHbod7BAJth05&#10;9KStKN7pVG+ePvgeFNRy5jMafLWb5hTQDPGa9fea6/22NEjp1zTVkiPh+y5cOx//bRjiGvivjvB5&#10;vP8hIBUJyEkOITkzm8RUr8OWkipmVDxhAnPg2NLv1iiK89vSNQ4P3LTl1jWC8Wt+dI2drcz9kmts&#10;bkCZD0P6XiRze/X8aRtx19PhKcr27Psdxso1HnzKli/bhrLmchZdj5049JxtLPs49MYM7sFVdOxP&#10;2NZtnwSXTrDrVUfAyvtt/cb72BgC7dzpF5i7ZFu2Yiu75Kgdw1YhtjKw5YXCeezQj23j5o868gfd&#10;YJlXKo7fYmugv9/WbfLbOo+t6CgoxIm5lrK22OKJIOZUuMZ6CeGk2Vy63WrrjlN57raVccng4Qds&#10;6/aFcV09Qu6iD1v3My5yC9iKgJ1WvHLbzXFRaJORveK247p86bhtu2HrKOuoz0rX7eMg9NomEsdJ&#10;UDCfPfqyjfbg/FB9OgspYqDP58y5tOTH0VMJRoU1LX85ejDkYvqB7XB6Jtqv2uPvPGFf/P2v4amt&#10;s3NnyXFQZ1K8UvM1x/w8aYWFW/zj8vYzf08zXx9j7rOABa4jw3CMa3yIXHKiVV87BvzWbes2PuBc&#10;4wVshYfEW3HJ9hu2CrCVqWskmXvs4DO2edvDVOD67Ox7g/bGJRKjay7a5z5ZbK++NGTnr83bQx8v&#10;tx3FEfbt54ehdg/Zb/1OhcXD4vvmm8MwDkbsi3+cYp3l/faDo2OWHeexL3whFMmBAXv1/Ay2yu1z&#10;DxXbi88N2DlgnYc+ft6x9c0X3HjwbvutXw+B8QIp4WqXfeN0l31kT6L91UeAgqEbl2XA55+Lon0h&#10;dHAqhPcu4/mBmBAVCamE3gdzYWyyHO7B4T4rS6RZekiNRc2DXEB/3pBwgQrpDKpyUfxF1XZrxlVs&#10;gVKEowmGrXuKePZAN6KQT/bbAh1YsLU9FbXdkKsWOQ8MzT3clHyWe7nEVmbVLbbuK6H5zFyS/ehJ&#10;t53hGj9+31n7pa88bMPtJ6yGHsNrdn0eSCec+/gUcjGoquaVkHdw04L0aduw6UGHitvb22gV5w5x&#10;Hx8GukwEzz9JrUy7rd1wv0HEN4ETHd011kuznugtJKHrZ8lP1cOOSrUWirO6rs/Yhj33O3nVIHVc&#10;mkUcqLG5zYEQcKbB6KfsylUiADZvdaT3gceev1ABhkv4ScWs1AETScLNw2VvbOkg9IujKz3JTYpr&#10;evqq2dBooYfqorwgURdva4uwdgqgXu0Sz5wpxyMH1+a9v10imy6bgaSWG1vaGReiQwvjqloY14xD&#10;H5y0CxcrGCcwC56lukvFRyXQzSma5F4d/FR5xcNEHxlQvOId5TyF4AALTuL67JnTJF4bOW23EZXA&#10;ROIEm+NfCJxNAicOLLY5NljBHdKiUVjtyA9z2Al3Fw6lsnGQFyIeDsAZktalG1mEJdyYDIcR5AMe&#10;SQAXjEsE6sG73rpvP4tqHQcAJ3PAZVrQxYGnw6JhgxZkJVszOux4H8g4xMHVwSpvPlh4PIOYBWyf&#10;nnJbUjiyzyTd4RKB43Ybl00Us9DiUJAbxWf6XceWvOvb2BKUpmsSLVM5DinxKcoMZdMjpeLALoKa&#10;xCFXQnyaqsKC0g0ksYWbc43IQ/ivMZXOYGmErhFQ8fqJALKg0SXyOZ4pG29qSh4HUQKHINcIMyEF&#10;SQbxj2dgMCjprv64EaiPTowjhR2XyobltzUMBpzM5rXYllC9gm/aEusKVhURkFRTxfmPxFYS8rWB&#10;OAqRzIFgseTEIGvsHLauhutWeeib1jBx1XIid3Kt2ErLXRgXtsTQSuU9ePcs3rfYEk5+inGpjaOk&#10;kxPwJHWNw0ML40KWQdcoamnaUlsL1xgKE6m3tduaw17hQX7X+sfazA3zJSYVj1dJyn5K9ykuisth&#10;/oEZAmG4xKbT6xkvT9rzaSRwfal59ld/+RQQRDYQEnkkZCbinfmK8Y+LpLZkKDSukSG63/Fzqp9Q&#10;JKg1qmt02uzhHEhGOxlZa7XZc65RthKzHWrgJFCsZJjj2Shu2srisIg32Ob2yKfp5Uqjn/lzIhHM&#10;2q/8Gjj5C6zFylEreiTePhsSZy//GzUzF4bt/j+Ksm6euTPP0qXu+pjd/+lY66FAqu11VGjp2fHI&#10;L8ciQ8zzdm4cVpvZZ385znw/JmdxaeSGrdd+PG1NBzrs0BiOWTe1MAOz9iYR0krPgIOV69pmiYqb&#10;phAVAzKamW43H+SDaeDVuEQiX18bzKEx8l+sBYr0ZiYbrYnCrihqVCTRMOe9ao20SYyjJaRjCw+5&#10;GaQgPp38n49aGiLdaSiosSiJTk+12yTyCgHYikBja2YSaeX+cXo13MYWzuMsdU+L4/Lxu0U719gv&#10;fT7aprim2StDoAHztuH+PyFCBwrmnqgXRByFU/FQuTX3gtWTtO61vnBu54EAU1kH0dT9iN4sVMFZ&#10;qzAttxVyv0AvRmHdNZeusW89ewzHy2Pt9XW2aesWi8FxGid364qBBNLepZxmwHwQG6aedPZYFjCL&#10;UZuDNjG+vdjiUJu/wma1AQziC/2THOkUGi/BbJgqZpp14V2GLmcj5NgB7vF5z2FX3YYc87fYkuso&#10;5kGAs5koSsDLZNNbfK9xSPxLOy3nxgfGJQ5zCGNRcxIpImbnFfFfCpJQrIynSGklUrpijqiiuKtr&#10;gAQx/HsgkTmihZRgIhYe+F4498kUYJUtLyAHAeedHVKcdnGrRTHV3+5C677ew4NIzkNNXlaXruO0&#10;3WZDCCiFgLdn0qBDWjTcE8Y7Z1vWlQBHAQ38BK9jLz9jh156mnlA4plJGmcj9LFRjy60JUyI9ddM&#10;jPBepWRxQDZqijBMFWcEtMloSuRVtesFa48Gdxe1VQnuKf5FsQm4iLw8eGji88qWrmcYWyx39D8W&#10;bPE+HHzf0RIHz/eQ94ihEjsMSM0rgT3YOls2bQZeyKXqlzHQIu6j+3fDpvnJrvEnmIafy4+oXeJ/&#10;/9MvwnoB0w9MYjOstYQiHrQtqy2WQqbUqBV2H174z/ul8Pu/fvk/k4x1EfnstMpr7Vb+owM8pESo&#10;QbDLpposOLHf+ju9HFY0JxpH6CuaApuFdom/8Suftp9Xu8Sf5tpnZ6jlQSAwKAk2VhfrCGbLiSPH&#10;LaC+0rbe/5DlbBds0Ih4GZ2kuktxdE7xvAMPziJ54s1n3Ryk0leS3yvZsOhc5jrMoRdnfZ1rSegj&#10;yz17gZ7BdKVqW0//izrkpZuo8swj+VnAnD1FMxdqDULz2WvymadGNHMGUFAtc2y5Zs9ST0SyNfBe&#10;oGbYNtPXQAXmkLL+KLmAK3jsLTycREyB+2DOQBpBYmI6oACiwmro0eQtgI4mgrbCCmo3b+s5HCmy&#10;djMQM4a6UN+k7oNCOu8YgouTJFZj6CHBfjNBnU/C5nygcZooBeRia80NW+OuzTyLsRQELozLtdcy&#10;wcjiiQoCiNyG2ukqlpWtDeOnuQV3/NnGxus88zRhykBRASbfEy++xbMeYa88cx4RyHh78ge/xe+S&#10;v4OoIy4/VHOwYTbXzEyameMpV9d34I3RGHhZPhdGlRlyAGgcOe0A29tbYYfAdqBIYeXKIrta04yX&#10;SeOEcNrruZvh2EdZZHwBXnoY3Hcy1bNXmAiUJ4uWkdDFVie28GBWlyynwAGPB3Ei2VpVUkx5cy0b&#10;DNx2Nqc8uL1VhCkzHDxZGUlsSGE3x1WcR7XrKE3O8UpgZEjmOBAPaT2NjMcpZ/dRVBKPl9XSOUal&#10;ZqezCca6qP4kbJvQ6cErh+bWrTSvCIRaWFKQYYkcWKOc6lL91EGXm5rAxjtubmSUXXgNazKXM1Z6&#10;hbLRpaF709VcRwehACY53e7eudmxOUuSleMTmAxmEbRWtTiDH0XYFolnP8xhgtfFxOsUVzvAMJKn&#10;wXSJCiX3QbAFJgirAB0jN4VcysDLs/fChRdl0gt9Tsl1T0KcQ5scB/+PgJoZAbtjjD61EySj42hH&#10;qUN0DHlsaf0njQ8RKREW65puY2uUxTxGJKRK5giw+QjYRGPURqjyOR62kLyJMa5fGkhlHHS9TdVE&#10;EcG0a1zhbPg3r5EgCk94nDA+QNHFwjWqtWAgMKDUSeUo6L1gQTERpKnkY45E53Waod+Yrw+xhSOh&#10;fMBPYks3xMecQbR17luLt8VpS7g9loc8FZhNXamYV70+fFxAeYLIWBN3vEZnXP7agw/aQg6bQzkw&#10;Ps18MXjjeXdbQvdbFhYfwz2ft+bRARynaSvh/AxHuz0khuQ6EdbAGJLWPMQNMFc+6vsk84Xo2TjN&#10;fm7Ml8aFJ0XUdNtxeRfmnjUjL/GD47o59z7kI5R0v+M13rDF3CcVA/lQMJQcQRX4oKWEn+BZm7NM&#10;6InXnjqBdlQrOHyIrdi41y58twpJkg6LWxlruXl77Ph3OQQSRyxlw0X6wa+1828ft/Asn+VsI/Fa&#10;CWOm4phF5kGd3NFmtS+MAEFdsahlSCtAdS1ECmHK1WkxK8fpHpZsl56toh7GYynroE8GrrfLb1+2&#10;iGzatJaRjWxLtsZLFRaZH2RF20j0nkBWpEe2wq0YBk/1y/XYarNY6gLycwOt4gVqZbCVBr8+kBza&#10;i0dbbHVmhN2/I8xOtfusorLR1uYl2v7NUfbUEZCDkV7bsDzDNhbDpDtcy946wrg6sRWMrWvY4hqd&#10;cW1gXFcYFxIw68jXhG+284ffISeywlYBH+rln/vb3EfuaxgRvNeZexVXqnhuyX0EDmYxgIoQxfBM&#10;ediberqht2aSJI+i4xwoSXZRgSX9RjjwdLKtWLmSv6Wco99WIEm/R1UCKhVIqREOwORRi0OAehKc&#10;Cy0OlTzC+BAURbUldLGByWOeAg9YtbqEhC9hGkmlWaroYhLRkuZEn2Uj8g5fxQPGY+ZnP2hLcsnj&#10;fEZog2034l1ilyhRNUuY7R5g09Ja5PMpxuVeHBfvR5FqkMebBCYrRtAom2QS8EEgbJZ4So9nyU90&#10;0cBciUVxVOaQCnZJI4U8RTKSuinJ8QAitH9kc8zNRH64eZBqOpcl4uEGEqo3oV0/J9iATS6CTbrR&#10;G8QhQQMRz6AVZadYTXODNVRfIzvfZ3vv2Q9v/GWrh1+fRrd6YhqkbX9gE4SKqRkwBNjYD7z1GBtr&#10;HB4M7RmHWhBZe4LE+Aq7SCOK8vJKaJVIKiOZUDOEwiSRhSAmRkySFS+CTdefIIWqRyJVkhDy2CUr&#10;McbnYsHIX5hAPkNJX4f5wjeUhJ4kCasNX5/LliIAKZfqnwcq7U1bsHbY4PXw6+/qIBhnU/RHPgEs&#10;6AyrvnLBaq5fc2CtTVs22fHDT8CS4CBkPtWy7703v81cxXCNtDikq9qht37gcITDkQJocVoJvuG0&#10;+xO3Xm0JG+suWxaysc58HfG3JUzB1rRj6zHmBNjBseVv/5dGNWs43nEb5ehnT752w9Zl2aqttCy1&#10;EsS7O8m4Jri2KHIJlW01QCW0wkTcJAj6ayQRzX37P2L1DWdJHLaCL0fbyaMv3bRV4W8leNPWDx2J&#10;B3X8mgb3fe9NxgVsFE9idpS2hAff+r5TZSsJ47aWcuRtGRdl8OLDX3ZsMS7kbF859iLNNzYRnsfS&#10;OvEJoAaqsbPTLSKN0B3G1gx0zxBklombeRxol1iw2hKyaW8HU2b/9l3m668Ci7/ANTJfOGgnmS/P&#10;CE3J0wv943qbcZEjcsbl6aD2Q2328nEKKN9vLbfTS8ZVVfkGa/XSrbaAEm7a+g5wJs8RkeIociA3&#10;bdF6sZWWfVxLNo3RBxsOmPcHT9nE/X9O8narBTUfs8ffdtuPvz+OGxhs2emT9rV/G7aDT4/a8izg&#10;k9k+++vHJ+zKayNWtj7B6oFt//Y7yByc9tiOrbH2zpkO++ZjQB+tYtMF2/de73VsxVNYlw4j5m+e&#10;HLJ3nxq2IqCX+ek++/Lj41b5yohtXBcPrbvd/ubbPus86bHtZTH29ql2+5dvTdl086StLw2270Ax&#10;ffrxMYun4VN2xoR9lXEdeAoYibzbPLnEL39v3CpeGbbiQkUxjdZV3o54H7TSglib6h+0ymPNqGXi&#10;ZHIdcx09duSdJoooYfSgqPv3z3vt3ScXbfXaVxZsbVwbbw0tbfY336LL2IkhK3twrw30XrXRgRYi&#10;HkGZkay9p5wGJ6m0OJzBaXzvnceIHCCAoJw5NtrFevueA8UJBu1sr7BTR5n73BKinTC7dvkdq716&#10;HoRjJc85EiNd4PrpwH/s5TC1aUOZ4hSl5lP8lYIy6juvf8cSEzNxEuLgRczZo5JXGOWhH0JnXslT&#10;bTTDVLWqxaFgHr0fIPEnD1KiWoI5Btx4E1x41LTCOmRSgX74Npxhr03R43V6ohtvq8sZ0LBYIR+w&#10;hUofG9gU3mh/3wAeNjIPbPrSrHcz0YvtEj8wLsaog0eYloqOxmHySARL4mPs/4SUSLOixTEDNWqG&#10;w2OGYoQxcOE52BwOu0eHFRuxhxqCfqr3kmGqZIFZJlOU5pmjlJoDLyctAc85ER16yrqRNlDDl0Qw&#10;5hwaG6/atMGaOykUm8Q7yCuyu3bu5hDkwABHlc66dlhRWlO4kdKz1qMcgiKpNNkdgTdgpXC8/DT0&#10;Vdywi6bciCRFJtG3Fh2eYJLl/Ow8sAxCsxxSJLnZQOYW3ofAw3ZRdKQ2hWpjGEpSlVgN+AIGD7+n&#10;93O8l64PtBCnoGfxfRCwURCLRb87zcEZAgx2J1tqixjMYTcxB80LT3YF0ZW7r5MaBJRCS9bTuH4D&#10;GL8KxfzXqENILQ/TaUyiAiHlEHQApGUvA5bjesBeo8kBpbGpi/2jxHRCYpajC8JsEYpThIetGObr&#10;pq1ibIkAgNY/85WOzoxsidq51JZcVGHSSZp7Jt8ZV0YR2GEwxT0HkQqgWpM1MUXtx7S3y2JcrdY4&#10;eNLiovNsy/KdzsZ4c1wgDIwrCb2Sm7YKKGRaMi7GsTguRWvqAeCMi2tWqzrZEn1YyKTWRBT5iedf&#10;eJI+pU1UTV+g7L7F4nwU1HAf45XvYB121LZxUMhRQuAPWCEtMcMiiBITiLa2kD+RUF5cfObCfOka&#10;WV9oAMXELYyLe6T5ccbF/IRxAEhr3z8ulFaZ17RM/7g0v858pSzOF7Y41JbayuCgCiN611z7bfmv&#10;UYm1aFhgqdiaGAuiWnXK3ksosFe/85Q9dFe0rV/PcnRFWspkjG1+IAJdKubBE0ZhV7JtuScAKiPr&#10;t4eCSqDXTdtobZlL5Xd7iG24K5M1RW4HscXI3nDb8kCKlZao33SMpUzF2NYHo6x4FUJ+o6AAFCdt&#10;2e+ynGK/rRJsbcZWErZCOkJsPbY2ylYitnqw9WCy31agbMX6ba1csEWBmjOuYuoFBsLtSkO/vXut&#10;A8FFZBS8AXYQPn1DN0q30Cq72SuOtCJOSF1FCM1WBoGLHv5MkZVQJRw4Gr4wLiQQsGU9IcDLmUgk&#10;UzGfR5FcG+0X99xtWRv3w3Ta7dRICMcXlJycWujg9v59IoT7VAwRhcOFde/MPfuGHCXB0epbIhaX&#10;niG+Qd4i01n3Lc1NwEcrncLNadZhH7BsAHvfGBBcNBXz+VnkCUJoQSpbPEOusLDAedYWj54wfLxI&#10;Tgrhx3rNsUDANxbe4zE734X2xVfii+vHZ2l9E4KBWfQtcpOzbc2yUrx6SrR7+q2RQpH5ebz529nC&#10;9CRSCZI/cDHQeYq5+BLbGof+rrgkdx7XpA+flA0siMkRJJNChPGZT+2EpjliFy5XWUpumnMAzHHx&#10;rokBCl3CbIpNNYTNb6j7uiUnIOg0S0MDBJl++9d/Bb75MoqmaF49SiY+eTcnZgTJmCaaP/dY0sqP&#10;ctgRdjA2VSefPXPGSjduZlFCXwNHE/TyH3n1d3c70cIM+G3o0AmrO3PaGhvgLGtieUXDhFK1tGic&#10;8+QjhlGFnJigR6lH+jvQLGne7h2bBKenIC4WGyS0PVQmO2qdZHUFGQ4B/yh5nUJDFv13kPcgCFBh&#10;lZycQmHwVlsS2du2eSPqpGUQQ9iEqGxbmY8HwT3SPVHDd9VB/N/+aulosT/+2hctuzjLtpQ9iHhV&#10;JaJVp2xt2TorLNpMEjzT7lrhh+Z+ntciTP+P/ua3DbIN3eY+imRvn5184kVIESQuQxJtlLUYBX46&#10;TXTqIhE6Ru1GVhpeNpjsHIVif/j7/9nuvnsvQwSO1APyf8mLx4A+7kCrWpduEquI102DeYfFcF3U&#10;tPS7qdTl4Jqdoq/C9GUqabtYn5AUgtZSdJTA4faOBVM0NzldRlHbmIVOnUHCOYW1uwNpkqsWMttg&#10;AdS4jA5vBa8/DFYPEyhqGc5pCZ+9zvxRL3NbWzh3U6eX2KIyfrbuhq1gbIXJVjS2PDdtzUKhbG0B&#10;0ux/iSgT2ebwbTxLqAJDsQ2DXTgfeBcsnioLnW+2kKgMgJDdUDupHwhEi+yGrTfIK3KNIWgGzewm&#10;X0ORGM/ZzCxNV9jkf1YY/octAUX6EtAUJKTnXY7w+3OMSDyw8bIJ5FO0EgeefvEKE8TWu7Z0Fdjz&#10;IKFTL0UTAZQ3r7eGeihBbkr6SRqW8f7MmQvw29moOSjk3Q2SVE3Jz7AwcL9eQg5z4wHika4pXcnm&#10;NGR1i7a2rLc6iiiaOqBsajL0YgxikCTFR4FBFdqZcxUcJBpXBuJgUXbxMpIIPARr1vhtVVzFOwIv&#10;VvJXEcca4JKo6XhLBcOMD6+3HDQyxoEzkPohLKNqlKTuEEyhyoF+W5ZBWT2bvResvZ4GDP+jKBOK&#10;HImiAMrdUaJ05SQiH9yPPg0LlZUaiUclylQMJc8zaKnMQ7MKILGVhPa1Bj4OPW0UWd8o2AqRsCIG&#10;SQCB8rDI1Rgk1vnd8FA06qn8FZ1UrQOjolIQB8MrgnkwS2VuHFTZy/Dxh/uB1/jlQTbvzJREJ6Gs&#10;vIWbGoa+fjjd0goiMRtCoYsj8wB2rUisF8qXbrQaMejG90vviAlUs3od3r2dVPoCuSlKE1+7iwNl&#10;ctEWmLvqGaawpUirkKTtkZ7XSZ75kJxmc+ReT06R86BwLQSvUq8PXmMTnkmMMyZVhjrXSASjXgpi&#10;YvX3UYEZlQzMRaU3kdMothbna3iomzHDkkJpU/PX2ytb0awHKnzJF/zEtmDdDA93462wiRJ9xqem&#10;W9GafZZVmEvBDxtFPEVFy+8nB0Xl7jAV1vObwEIRabvduBZsffi46qEHJnKNzD3RhK4xBlthzjWS&#10;J6ISOzgo0sJYP/E4FSkFG+1a9fcsKF6CXEgeA9HMwlrbhOTCFPesGsptHIm+tAgqRlkT1f1eohK+&#10;dxJlzMk2PNrPctCTP3PmiypQvDfNVx+UvdCQaLw45WY0X0vGBcmgn6r6W8flZu6BvXSNI8w9EfdP&#10;YisQW32LtqAn+wJI/Pf1IAWQDOW3CyruWXJ6QdBBP4nDQiUvdOmk2Vqkk1vt8D+cRk6B/gvrL1hx&#10;6gY7+cwxm0v2WfFdVy16MN3Kj5IUhmS34YFGGzk1RYczDooclDHvb7OaZ2qtFwZMzLKTVrZltx3+&#10;/kkbjxz5gK1ld1VZ7HCGXTh8Alsk7R9owJbPsRWCrW2y9eM69qY2iy7C1jZsPb5ga90FW5mxySqf&#10;bbK5FJof7Ri1OE+GlR+uN9iYtu4+9oUzPqtCniUkp8G23eeyM1+tQaXWb2uLY+sU4xq25FUnbc8j&#10;aXbt0jUUCQat7IHfBV7k2SWv6YFmrbmPYO49Iz1szERTC/dR6ycEaE15mPffR8HOfb3Nzn0MZX2p&#10;iY+HCvE72XJD05StgAURw8U1IduBQDuPzuPNq/nAAJj9CFg02SSnmcYw/Ha9F94/RKJxGGbHGBuF&#10;1B7d9E1Vgw1hxpGobIaxeEGaaa7eYM3t3UgpINlLFyP57iMkF5faGsTWiFglbEDhERRtsLGq+MhD&#10;qbCokAPDemD0NTRfGCUDnpvjWrQlyYjQ4Gh+HylTJAhCI9L5OgJdeI+5aSEXgccRCMQTm5RrkVTX&#10;xaJ2mZqRSoiMaBpYbnwiVbvp4F4kR31I4l549zWIRk0O1fTdQ2fs7ME3SPZ1YSfJpukidQLObE7u&#10;ajbMYFQyG+lgk0kIHMsJPmeV5S9bN+3/8pBBnUV24cThJzkEaf9HqDYBb/rIAdrZwUyIB2fu768B&#10;k30OPaI1VnP5gj373W9YS+Vp+oCOEaH0kzwG/uHhSo2LchQ9Z/l7sWzw4WziNSPAVsy9PG6xl1Rd&#10;LBQ+AA/QpyQ2C0gIvsY4zmcqbpNejzL242z+ioj83gbdsbh3/nhCtgTNqek9GRDCg2WF+WwUzdbb&#10;0erct7377rGKC2gEtUpAimukQvsk16joJyOLaySSOnLg+/6WfYScanF43GnZR+8DDj21OKwsP2KF&#10;xeudxG7lBbUlxFbRWsfWiaM/dKQi/O3/FmzR7tCRMKbm4fjhHzP3i7ZOIiNL+z/HFm0JmftOxpVf&#10;tAY4Ypq59c99OPUAz737nJWtW8e6are3X32Re0JV9OYNOB/UGXQMWxZ5lPKz7zi2JHBVWf4qtupu&#10;saVk+GJbwqMHfgDUwxqCSjfoZlzUD2STS3DaEjacZlwHUaNcaEtYzjW21jNfq+3f3vyR5WeLJjlr&#10;B995lQc3k1A8BUgLih4SyslAEclp6KhzyCeyLpOStFZTWC/xtr0EeQWKIHE54c6XcgO5xmNPkQiH&#10;OQaEM8laP/Iu4wI+SyTSVrvE44ee+eC4itZBXyXXcPFV62ips9zCtTzHVMqCK/sgBmTgNE3dyVY2&#10;1xgdh6T1GfJX7xEpcY2yxTW208Yxj7kfR9Srv6eBRkoxMOhS7NnH/red5lqDxjohXFDhHTto33gO&#10;WZU3wN23USgY2mtff4Jn/YTH7v1oklWSH/vuD3jga3x270NR9sI5ZJufpFAQqKXsHrNvSs7hWfID&#10;QKyZKz32d89MW81rw7Z9SzKCdn1+W8c9tv+jydjqte/8APRgia2Xbtiat399Y8xOYGtFKr1uV3ns&#10;a0/7bW0rS3LG9bXHcZqOjdg9DyZaRWePfetx8mrXJ+yeT0TaC2cH7IUn6CU2FsC4ZMuLLY8Vp6DP&#10;UzLit/XGMFXqGyyA6Ht2gqK1eeXzUqhVeZ26HFpNsu5JJpAf+RGOF3r8ucuRvBm2ozxDamcoSWS1&#10;ODx26GnLolYlEsKKpLsvnXvXJFcu2Y8rFa+hDVaNrXU3bKlN66KtI+9+H8pxAmsq+xZbMcDWQlC0&#10;Fdx4CZ8WN915uomLtQAAQABJREFU6VO9Fn9CsQJJwMWX2iWqjV8imF0cLKBhuKED5AKCyDQrFzCB&#10;gJhwQef1PlsuoodwcMxoeMwpMEkmiAwa4JAuvuTBL22X+P5xRbARyouUyJgehM5BxOKiEtnMCDld&#10;QzRuoM0ZGGEESRDquRw1O4FSahienZ4LLY5WcwCvY2yGwzXVeH7IBXPoFBdmWBNaIMPDw4SgU/aJ&#10;hx+x+z7/RbynVhKTOQ73v7GlxZaj1TNL/UIcJ7aPsFYPYZza2TFZIwPg9IoQqBlQq7JB8PDF9n/i&#10;Wff1tPPA59vJA6/aOy8/zf2fptcoXXXCU+HHw7eFwdPQSJUh447Dgx8iR9FFrqSDQjQdskqw6l8k&#10;dRPO19rsuS2SQ1a9gHI0wv389QX+qtEAQlY1dp/SQcAPx8LnnyCHIvnkACQ0gliE1NLyuy7bD6d4&#10;ij68s3gSGYUr7A//8Et4Jb2OR6hiK62PAbQ/QklqStNG1+juaYXPTJTHPZGXLUGw5LQ8B5IYh4Uw&#10;qqQv5e96jSx49rfaQmeGOga/LdgVzOXtbRFVwQy7aQtviblIXDKuCLj63UAOf/6VX7Od2/NsHs/t&#10;zbdrLGU+1nbftcxaZtotN+le+7W9v0XjiYGbtobled1qKxRG2k8+rkHnvnKyUt3M/GFLTsNvf+lh&#10;DtJQS1wWaccqqFLvLyCqVoEitFiuJQy8LZRkvpJwo/DsY4jCXBzcujef/8XP29pVq4nEyN/wUj2A&#10;2klK1vzWcYHb8jPvn3vVPSh/pfW2OC55l6qL0H0cpLeDIM9bbMWLK/7v2/JwjWInSbNd615sv3Dm&#10;3kMO7V+/+uckKYl0eIbWr8u3jfmD6NFP29kXxuxjnyyD/ddj192wBd8MsHt/MRvl3utW3hhpg+UR&#10;du/niCJ8LXbqPB7vcIpt+wQ9Z0EKThwItKLMXFu9uZ2+EXN27mWXbd9TCIuu2mrcMPxk69PYCrmN&#10;rQtUGgyl2A7Z8g7ZyXcDrZB9YPWWDmvH0TorW7uxlXkbW82RNnAunH2AGhiNS7YGU2zXQ1BXqd84&#10;9rbPitJyrKRswNrGpu38S17b+YlP0Rlsj7P+Nc9sq3Dv+5mvaf986RkigS85cuWMVOXt7uMZiluc&#10;ewr3+pFgp25EDolajqqz1uJ99AwjqvgftEW7xBBYYhT+YFg3Tg1UqBX0J4EoGFBLw0BwXbVHlLb7&#10;DDhvEFK+Kv+XeJialYuGqU1GiV4tLMny6vVhtqZnaDQygQfApjZBoxZY8lQZYguuOa6qs3EpaXCn&#10;can9VyCJxSDghhkmMJZkVEREIngW/P0ZvLhYfpdEaCgHiyt6yCbDPTSgHkdmYYIGx49YwaoyC2Cj&#10;rq3tskNvv8bnoyRnZ6wkeyPKfdustv66bd26zR584D6rHVtmp89dIlH0ov3FX3zFnq0ItnN4eSVx&#10;HfYHf/Bf7XIlWPG6HdxYmET0gm1urgHS2uLMgf5vhBsUQzWkHpBDB96yrbv2clpT1EXIJi0VvXQD&#10;+ynB1yYUDMz1/Le/ahk+OtwjlTDJ7/mL4pCzhqHjJfpJAM9XSb0omV4KwNISYRrA6JFOu7j6GRRq&#10;jIL1TwK56dgdLViLEuccFEZYRYikPfzQI06BThR0zcozR+xH338caQAksmcD7ZGP3Wv77ka7hDmN&#10;T0hinp0hOv/nX8A3vyG9kPe33dM8LL6W/rzztT5Y+HzpZ/r2T/P+37PVTFPy//7Pf2rZK3K5ll+w&#10;c6fO2NXKo7Zm62Zbp+rY4HjbUliiP+v/u/ri5zCuCSCzP/raFywAOuZ9930Kuedee/OfHyPshsob&#10;gMS4G9YFMts+JL+nA6HgkgfLSqGuYBatJDb9P/vSH9j+vXtYH6LWxunxuvH6Wc7Xz96Whul3IJur&#10;L9rrsLnGKcoa6O20hz97t5UWdfPsk2+Lo/E7YoKusZMUTVGsF4KEdD8Fnr5qC4cS7Zvda5Pug7Dt&#10;3BZKknxifKNND7zGXsGelLLWxoFzZkdep9Ib4ULHFnUoY8fvYGsPBVbkB+aX2nodW+wjN2y9gS1U&#10;ALDlRUXYltgaZ1zBzrjSEG98kOi60CbUf5iDSC+5w0tuj/M95/va9PXFz2R9ORadveaG7Ts8b3f6&#10;3N8uEXggLy/bnHaJdIRxAQesXUs4DYXRaZcYFEJ5+RY2GH9bQunU79y11d8Zi3lJJDxdv2ktJdjd&#10;7NNQ/PJyLL+AQoFFW2uwxQ122iVia+t2f4tDF0yaJKrQVNU5hwejzSIRuGXjppvtEjWugoLsD9oa&#10;uNl60RF1IwxfsXwdCd0kuCtozFAxKR0X6eIEIpk62I3kMx2zvHS7OdNN+8LASxRnXbbzUAeD06Yp&#10;2kEudX2eDQJpFceX2vJVK/HcUx3P2t1KW7TLb2Pnqu3Z85/s8JsvWH/TESKJAVgHd9shZANeefXb&#10;tqJoNYdjoD337Des/MJbVrqyzKovldPn8xUSwKNURhbRVLkCOhYqnVSNKpMu/mxj/UWqUuOt+jLt&#10;6A6fMS9ecvC5cmvjABgA5hoH029HwdNDq0bBcGpM00E0MsZ7KZMOQcfsRsBrjM+m8N77iLb6qfLU&#10;e1XLdro9Vk25f0cn3dD6aP+HhzlBif25I+/a9YtnLZnsfisUxLkYWr5NjNmydestJ3TMvvfEX1tG&#10;UhKbfyFeCS0O0T0Phtkjrr3as3lQBXRE6MgH1NeeIyHHPeTAVhVs9bVTOAN+br1a9jXUXSBfIrwS&#10;6u9g5+1tkXRXgd2ttoIcW+IjS7TOB5b5QVt1N8bVwbi84KhyQMob0ELf9RDhcjxMnqcdVdg9932W&#10;Oeu14Z56GlusILd07ua4KD7qal9iC2lmtXEUE8I/rvMOU8wpcGHN6hrvOC7HluYr1M7UXrCCkh3I&#10;kW+006eecZLxATGh1jzLvaU+Ih8q4AwVo7Ww0UIoLMxIRSESx74WGvTq4kIbb6qzmvpDQD6ljq5U&#10;ezvjYn3fmPs6xsU6vzGu6xoXRZTM1zTRaP2SuVc+oLODVpUL97FD1yhbusYw5v6GLd3HIGi6S2wB&#10;XdZzLYv30bFFS8iltpz2ko6tcO7TeXbCADTvO63xLLAQEFUhVaFx6Awd/qez9u47jSSB8XYbab34&#10;f84AUzXgULpt8L0ue/GHl+zMoXoICihwPl6N5MM1qzhVZ5mxM3b078vtrbfqrKm6wZKpnH71a6ft&#10;PX53mDUa3DRmL/3zGTu8aOtgN7Yu2pmD2Irz2rXvvc/W17H1Jrau+229hq0DskUkG4wm/k1b/TZ4&#10;sMexdeq9eiA56uCjsu3Mq18m6ZvI86yNf+7GfGkPndF81ZzHsYM5x7ofBsPvaOPggJapZ6irs5po&#10;iLaXC3Ovda28m+pdJB+/OPe6r2qWVK+16tiCsEHk3f4fsgUxR5zsCTzD+sYOkqUNztfqkHSpstrq&#10;W/sdTH0cfY/jp8qtB09Z2LAqRA8dPQ/PHm1qPMmefjTjT9EHlJ8bB4ivb+qw8spFW3PYxVZLHx4q&#10;GxHe9fGTFwi//Rx0iWrB18Er9TqNWGTr2BJbDU2d2EJ+lTE641qwJaxf4zpxmnG5CYXQz+luOGm+&#10;4WsUNKHjw+eie+rQmkK9Lyp7zqophhmjJVvgAI3XOTTGO9zWW0EIOh5tQ7XkDZBmpVCdlow/ssvX&#10;/tleP/DH/Pcpe+vlH1CQdYnkpfjx8/b6c/+HRdEKjRWlg3BKvCmU2rb9AULmPCKLKGigCUQJD4LF&#10;JYO7FtCqbhWH6lon0apQOiOryPlatNO+jito2l/GTojVVxy1rpoj5mk6YO1wpz2oZLrwCNUaL5tG&#10;MJDFSLdEcBhHI99MSMhYZ6GkJgJhxYGdz7mIxtAqyoCZpCToLO+RbrI05BBgcVEdCRMcSqqorNPg&#10;xCMDXWgSdfEzHNw0jy/KybK9pQUUumVxT0iErdtKC8MVfEo/hbpTcIEbiFjYoNjEa69Kt17eWhTz&#10;3GvXrxxhM6WykhxLX2+t1V07SQRANgi2T3vLBWupvwSEoSTwPC0Kj1tPRx2/64eCatGHH16w5fUs&#10;2kKaeYmtQMdWCHh0+YKtEMdWI7a6F20xrhpsjQyj0wT818Rm6e0hXK99y65dr2YcJPY6K+1a7QE2&#10;vm6S25dvtVV94oYt5xqrDqFRRF6Ha9S4qq8c5hD1X6O7x3+NAeR0gvlbHfDhmzm8JVWia2ysOcE1&#10;1pKIjrTmlibGgWRw3dvIndTSyjLZsrMybM/qAttcnI18RYoz9/vWFNCnFUIF93pVfo7pfXF2FnpG&#10;6ZaH5k4osKn+fm0VTVg4OJ1xUchVfZlxQSHWfEnyue7q/0PdewBHdl9nvgexu9FAo4FGzhkDTM45&#10;kBxmkRQlWZRsyTIt6dU+76vnV+uyt+qV7aVKT97d92RZXslKFKlIURLDiHkCw+QZzAyAwSDn3EB3&#10;Aw00OqMB9Pudi8FwhpRkSd7aKsMecXoA/Pv2vf9wzne+830UMoEub11XXzMB0G33a0yvS2ULeI46&#10;1ixj0egXvDlW1BhLZZr7eM63jTXSgkLtnWM5J3ruGGuesdKBDhcpRA/0nDfew7hHKS4ZCo4iXYyp&#10;UVWabHwgWc52pMh7X5tgjsH825cq754Xufj1Edl+N0yl0lR6BKLS9sMxOfAZs0zQZ3Pq+aCMnJmR&#10;Q0g8tyCTfOq7s/QwLMjWj6TKmXbG+uoE8h7Yiu4y4UiXIOf+cVg2HmAm46J14vVFaf7+qOz/BPMR&#10;xuGp5xZkhE38EGO3utLk1HcYyzUv2x5JuXVdefmYBe1OkbfPiZz72ihjwVksSpGTryP/8r0hEIlU&#10;qUD/KKYECP8C9ZQh437p5m9iTkyOtrJu9H4p4QSzdebEJBv16r0PIwnNvefQ03uv0t36OqL3nvs3&#10;i7Sy3nu4QDx3HauFsZCrMcYS1hBjjXbdGqsX3Sjv2ljo9rw/FtDUbWNpc6hmHZqVvP+lqQLpyO/0&#10;9cGf/cBrxeUNWg4wjX7LDA1Sow9914TkBNIopAEoNMY4ODQNDmCGcuvrA2MZA/ym6+JnFSbKzEAZ&#10;kE1GCZQ5bMTp6SZOVXiqm8qleH2BXDlPhyDUuCh0z1AWWyaddz4sDqvLCyUCZXQR/nr6Il6/KRwI&#10;RIpBUuq87BKJgUcv0LBlz7HK3ffeJy+//IIkRGlAqSmQw0fuYnGgEGgphOWjBVO69ihyZ2aiN6+i&#10;WpzQC54wn9Vq4MU9A5Oy79AhisxZFL6c4PnzHBZ5FGqL5dv/8JfiGccAm6jAt0hHYdY6qS2lESiG&#10;FvfoBJ6pFimgEO3xE7U7p6QSpyUbOPgEFKo5Dol6WErJUAGHJqYlH8ZTJYXCiOBGhIjYVLLNgHmi&#10;FHxzqXWU5KTI9NigsUDzS4qJhE8Bh8Hw4VCogu5at6EcpdJ9ZDrAb/RZZECRU+45Wxz0z3z+DhcY&#10;eMlQm2QKheiS1hqLyiVrF2uATEL1cDR7W1Ioj45Sxf/1a5GIVulka45PigUrHVFNP3TuqdCXMp8U&#10;y/xDxkomm5yYmpS/+29flN27SyWl0CzHT3ZJFrWS/fvrULz0YWV5RD576AtcJ59t7bqIrJeIHG+/&#10;LtVW0tqCLpMg0N1vvi78o8mE7xiLWod2p/+ff/MEBd1kKarNk7M3hiVxEIMf4L5FqLqBuWkwaDou&#10;CR5W6P6ec48hYQBPm01ONZj+9FOfku3bdhr3wrh5/I++j1pf3nFd4PnKxPvw/fo113XHZ/yfP1Yi&#10;0X13ewuHiUvqN+0Qd99FOf3WUzI2BYUxZpb7PvfnsiWfvhR+rvMklOH6AuSMx5irWCe24kexi8BG&#10;pmEK4poHr397fpNYyrOkoyPGM0xdZdURnLS+4ZZ1u2slv9Yn8/hl3DiFO9nBDLEld+BfS/HzikN2&#10;3K1hz6h0T2RLdLJQNuyZZt6iotlix/wdna40DrXsZAr6KRis7ARv9yPvjLn8iahsOwy+njQq4yE6&#10;kJsCsvcjJWSvc9I7SV/MpF02/Nln1x6J8d9/9d4vak8RtpdoOumX8Rx5L92I1+aXrgGVbNfaTQDK&#10;qOpAJfAzy9T9FGm5Nb8YK8ZYa/aJv89Yyenw11PA9K1gu9T5DO0VlinFJPilLNaAYXHIa6hhqkqp&#10;0TaZB5QsxZexCqTwl4aUgkr9+pDpVXqg4sTaKeumPXg5jqAQm74aQDSU7JSdqPkp1t+Lg4+1AsiM&#10;6rWLDSwTzq4HCMKCyJiycW4fS4XIFoBd3r+uGNcFpketIYPrWqZBqxjs3gw2ugD90EEUo02AuVmw&#10;WCiCujnZV9JyZcfHSqW7A9cd2AqbtpRLGtd+fX5EPBRRNtLkEYez3tQyJP6ybAq6cNNRQzzXdg3J&#10;BQwTpvHvRB726Z+dJVomM3FhGp+SLde+9xodwTyAhSUieLuE+Jzz4OZUSqicW1EbRT7ZtWDYI6ZC&#10;YYzbcRyzRukcPCrHzrwobk7nQ/c9KNWl/J7dBa7vFtRj6eR0IGG7C431IhnlGnZ97KNsOwh0UR9I&#10;oPi3ecd2+PJ0I7ZflcJtG3GwsiBZXSiXT5+UhnuPyD2H7sbwna4HpCYy7VpgvvPr1FuvyJGDB1Fn&#10;rJHjb/wKTfRecGUcoFA5vdLVJLXeGhmEVliN2mLfpW6pyStCa+Wk7DxwRO47fBfSSiimwpZST1SV&#10;hJ1n88qm+JrIwa4bkk5OxYmVPqqbsL42uoWZZDqxOdeMjV+b6bQZRb/et4kDuzZeay1J+xF+/7HY&#10;L2UFxtRovEwe2vBHZGlnpBWlz6nUdbJz62FxxGlSYUO/47qAA+FJ/YHXBSnh9s94c6wg8zuRDstR&#10;aiUbaz4te2VMXjn1P2QycUp8cPHD804pw3kuFCdlB7le1tc52TLHQT8PVHfvPffB7PBTzF/g/pYa&#10;dZw1f9vf7X79+uvSQ3f13mfcvNfg2hyyVrqLf/O9/93G6ocY8Yun/4mNmy5YTIYm2Pw7r/WxgZpk&#10;iPl45pUXZKb6kFhUyK0qXVpfuS55M/NSW5wo7YF8ab/qk332kBRgcn7BC5vh2DVJhziRn4tsC0KD&#10;rec9Yj+QISXcy1TMyFUfKyPDLYe+uAflSmwyPejeFwWk+PM14ukdxhoA56+NUUneuxFTetzUEqZk&#10;68NQWTtwDvvOCdlwf5bsfHiHjCBDfPU4pAsaMc1lHMj2TbKUh6olQnTF2TCR6lAbhUzR0Gjcojv+&#10;Z+1+3jlXP3C/oE+qD/Taz/4+z1HlTO6YX3/wWMDdwEVPITEmhehWFxSprj3dpkzAmrpaA1cyLA4p&#10;2m7YtJmNVzXmo/BKzbJ56xbD4lBNONTisL6hQcYmJlnYibBcdKxCw1dXDUW0yBunKFWO4XPVtq0y&#10;DxbtQ78eijMaP7X8PtAEMI/TOcHhYjfw9LHxtbGQmmWs1etKgV6n15W0ar2o14WqXBgcOs7GmwEp&#10;fwl820GTh06ofjS6/cEkNtmwXI+dQ4eiR1pIbbs72sRvH6BxqVuu9XZL7whGzGn9MjbXhctXp4z4&#10;kI9IwexiFoOGwSlxUMlMRP1Qo/agX9kvFLKxt4uQCfDWbB4ALzSeqBPYYojCNz+bwvcDTMZlWqKB&#10;dclstFRNS3nZNnnksSdJxbrl8oVXuM9aLP40RhNvydX3jnOqsxgxxY0Ckz1+75/I9NCIjIyPyz1H&#10;DkpNST60ruNstlbZzUZfCc3v2AsvSONG7P9qyiTXapZjL70k9957VOIwFJrPnAJOOAsdbxtReIoh&#10;aeyjT0E7SX0cLpPDHTSlVYsbZkSPq1/MZA6T1CTM2SYMxDfLAw/+sdy4/rpkkZoW0oPw7tkz8tFH&#10;H8E8elCazx/HqagXXZVtcu3sKWm+/BrwEQuttIFJje3chWMUyDINSMIPNHK95W0CCVV+JFUfx9pt&#10;4DpZhoPoNBVs/DQwiosuXqXZJsm1plcJEsgMKcQrrfCyMRY9AGykCiW1Xj1Fz8T7Yw0xVsZtYxl2&#10;ibDDrvQ2y9H7Ps1Glign3vwOxtRl3Ps/g9feKe6RDqmlUH2t6a2bY5lode8ghWYsaHOpXFeXXtcM&#10;10UBVa+ruek1o4tcr0shr6YLNPJwLzXbCQCNtF49aYylmdokGdvwQCufMVsudJ7jkL6HLs31cvyt&#10;b0O/TBNrYba4CZaWqWFVVwDH4bA0wTxLx5+htDSLiCWDZ5Es64HafD0dzOUzdP9u5Z5wvzrOAGdO&#10;Eah94Lo0I2ENGNdl9EzodbFJ3n5d4MgKOWRw//Te92A8Pos94e80FrDB2lham5n8NWMpRp1IXa/r&#10;yjvU6+iZKXDImKdfAvq8YZdlFaJQ6QqKbRRFzKE2mb1xRZY7L0l1sFOKZrslyd0qMfd1qY91i2Oy&#10;XVL8PdhD26RrOoDj2Aj+zPRYkBG0srajk3RYo4f15mtOee75KeBdt+QRDD7/7TZ54Rewp2AuwXOW&#10;HzzTJW+86ERILSpTJ8bk+88Ny+lXJ6SqEtHF6QkZmF6R+v3lMnChXWbevipLo/y39ZI4SvKgnk9I&#10;CvuCOTwiluLdyHI3I4eN4QvPXWtXLVdeJ3qHaEFmqjIgTdTvLAhQ6pwIBmel+dpxEIjVuTrl7EEC&#10;A6tKGF1673uRR55hrPSbz/FDY11iLODiO8bSNUQ9YJqx+j401rhRG9S5ujqWQkM3r4uxFHo2cVgk&#10;R1RmAA36PjaXJBxcCC6Q1I1JcytiaURoygTRJp9zF5qMdF4FuVRy+N3TF42TTguJ055Z8cyiT00s&#10;qpow/TfHUnhHO31ziBIt6MrHgi7pb7lKWkMtANGxsHPBYK0oc0VZKCGuxRjr3O1jjd68LuQguK6W&#10;D13XZdJccGvgolIH3PY5xKhgGGGHwkaH4BARk38ILRlqF7GaZHG1EJXPcy1jCLBx4703EFoic1mu&#10;DRLNk3l0gamh75FYgZduOxv7YEicLqiZZaRBLFLfGDJeXG9eNR1vOraTT432UH4V0I6XppppjEAy&#10;cRoqgc00A0UUBkBGEVdjT0C/Iwgtr0sG234lY0GKyRwo5oQ2ir3PS//kBZkdCyNuF5VcoIBYIC5N&#10;1E1++v0fy998+Skjo3rhh8/JGy+9Kt/4wTPGgfLDr/2DDPX3y/q/bjRMaP7hK1+R9HwagbIc2CHm&#10;IbFrN2A0O9kQUoMSpIhnLVxHX4UNzHVZ1m87bBzgJjYXO5mdZnv0rWFd1ycjXdek47KJA/GcZHqr&#10;5Ls/+We5+7FHSDOXpaymAUgqlQVdQcSeKht37BZHkRXZBQTNiPL9vE+EhrV08H/d5H0To7IEpJOZ&#10;lW2QBCJ+CtXcdOUMa1obDrjQ5ldbQszUKXgvhryGqqlGQh4XglwUjC1kllr4nnUPwydn2fMZFCf1&#10;uge5pvctDr00uCifPYGfHeztlZG2N2UEEaxBfBNsFBD7r72ALwGRZcJ6ahpjjLVwcyycmWhy0qBF&#10;m5ZUM0rHKuB+pfFeqm/um5lEdwYVVa5L8e4g16V+0roIJ8aGbo5F5MxUmdXroi9Af3eYzcpmOc1H&#10;vS4TvEeBpZ72ePSWCKr9YeAkDqhcozeDbDqyJOlQOHP0NdTNTXV1Uk7PRjyFrI+xlijMej3DyDDo&#10;dWVSkL95XaVcF41Za9dlJtvVYuHEONdFlmBFElgh0lnXAGNA78UCcoVM3sv9zMuv/w1j9RufcW0s&#10;J2NFoA7qWArbeW8fa+1+FTVQOM+jhtKHzDl7CQHMGA1g6gexbCI4Ivsz8dlujMVlirqbG32vOhe0&#10;T8uS1NUkSCH7yeVRsnMyo4oSkXzqcp5F6mAOhxSZYswBmkrQharKK5RSINn8Cos8eGhFrn4d/4lX&#10;PPLJoxVy5Amr/PM38Kv+hUse+Ual0Komx56lHvCKS574q2Rpweuj89WgdB1Dcph+Cd88+P/3WmXa&#10;a5HOuQRxAUN5uLYbv3wN2FcwWkF0sDFPjm70ce85eHIqgV1UBnyOYIWaRDH3j3s/6xngftHMypxY&#10;LdS2EWgiUKdzlfs1w/3S9aP3Pg7E5mUuODAhSvtNY83pWGQHPMcp6k9qVp9Gc97qWMxVyCu3j5V9&#10;aywM47muolvXNcjadzFvGYvAiX0ZpJb/B4Fh+TFf2aj1b8ilGF8ffr367/p9PofxR39ReeJrP7s2&#10;lo0CYjpRqZ3GDi3YJlsbcGgySR7o3SgYb3o2+hs5DrR2MFsG3x4cAu9ku1bkWAuJeh1rY62N/euu&#10;S6WBS8Db84lm53lYjjy0c5CAjSFilElxK5wGFpsOPQw+t/rGLoRpfiATSMqGLulFqGwUXnh9upRu&#10;2iTujimZH2qlRR6Z5QxwPnuRHF5/lNf8HhIGScA2dm5eNAVfqvmY9FI89s+6EGxj4mbBbeahhv00&#10;OiGklYnvgL72AxuZrWxM4K7ldaiS0l2bkBNDaTQqZTTnLLPQVxxsSO3423o5VEi9tTMZ1RTpvD4i&#10;R44eoJmmQM6fvwwM45SP/fHDPDiK2GdpMkKB8NNPPkZnKcYlpy8hKmaXR5+4B5ywVPJKS0lFt5MJ&#10;waa5cYl7gg5K9RaixBARyRuyfmujEalfeveMtLx7AtEvMHga2pzOVjRCUjBwaBQXzy04mCPNF1ES&#10;xHHqow8cksZNe2WShRKgYFtenC0uxPAcNqtOJhmZdBPZYEZhUpOQJFRaZ6CPEjlD81VJjH6a9zxT&#10;RGhMdJ0zCgt60XWyGpsUXcGwF/SPQg+VlZVYTO5jk2LuwCTRL/YMNtNVaOL916vQhPFa+xD4v3Fk&#10;GJ766n/AEKUUp6xSOfnODUmlNrN7X4NEYZIVZu2ST+z9FGPzuzdps6tjf3AspSevvreK22kdQxed&#10;ft3+ux96zXVqsKSp/H/6u89IYQUcc9RlL3eMytwVuj1hrS2iBxNgE7EoVZksBwcVmZ3sgRmSjfSv&#10;WmEmyef++I+4Bwdvvae+j9JktWv7N14Xu7pCNWtft1/n7/0Zf8tYukS1BnL7e+n4Ifj7//cXP0Xt&#10;JsxSJkhEAz8ZzSOWH89O6Qewk0JmSaeWkUAmt4iYYQ7vU0JsEqLeNuhnsydbLgD1C1KHSSIYMMFq&#10;UtpynN6fwAJmS9A7EzloamhiqzDnSO59O2Tg3SGied4khqf1ng0ydnpU7KYQEhjU03JxzxtEjvze&#10;vRwcS7ABU2Wk5QZZ5o+pq6hXMPUXaoB+Dp10ImW9rpzsCmqCNjJ30AxkCz7zlR9KBhCm4U/B/NSv&#10;D82J3+N+Gc8RqHjNNnR1LGpnYPj6tQbfGS/09W1z9YPf/33GSkrPsDxlZdKVkG4WkWIuMknTeBhV&#10;FRh/UBjVhZluSQLjLgHLh/ENncjOZliHdEGcB6qLMzc7jeJfnsElVikFHaswj8iCBVJEB6cZmpYy&#10;RrKUpggOPU/UN8P7FGMPp5aFbpeL98EnFA66etcm86HVwNvK+xYXZn3gupCoXbsurruW67KkLqOD&#10;gXxDlUNmfWqbmMgJyiJDEjWF7zXsSJSNOY0y0I7x+g2PpBx4QLyZVTTtbKP7qUwObATD37xdPvuJ&#10;L0pZaTpMkivocNOKjT9ojGvoSSdCycEQGvOG9/p6JVyGW3BmonRMT6L46UZUSzehJKzd2PgwWFhO&#10;XWITo1ksz0JIRUaAnEEWB4KFgpGL4szwBJ+XyQ3qJRNzXhmfhEaJw1gKejorFhYFY2VjCrFijtB/&#10;gMlGyEXdYAKLQ6LAHG0wm2BywpyhL81kpVC8MCbBpRlkW5mIaJj7MOoYds/LJBM4s7QYGqpTXjvx&#10;K3HTGFZYU41KaItcvn5FwkTphUgUdOBENXC1DdrnrHSMT6AtzoFVUSOFDXdLbcUe2dqwWyx1nyUj&#10;OSmVecuSW7lPnjvnkdee+7KUFaJTHkuQC+ffk/MXLxCRUzDmWf7q2Asy5aI+wSmdCGzx7DPf4/NB&#10;9STi7u3C8Yj/a8ekXJvgnBwCQboJe4nMXfzOwoIP6GDSqCGtb6yX4cFrRNTIWNCwNDszDa2SehBy&#10;Bzr3dANOoE4Qo06ji8fILjl8ZhCbere7TRLzGmTbzo8xVlQmsOu0V+9FJvx+ZIEpZlMv0SZB7bol&#10;oDPG+eBYGhNp57iOrYHHCp9HF6dmNLo2NXLT7mvjMPjQWHRNQ1B4p+Oa+M25smn3J/DARdjr3bPU&#10;cmakd3oao/RJOm4j2JB6pBO4Yh7ZhWSKdKMet7SPjsqunbuxEKw3Cntr16Gf8bdeF/dDr/E3X9ed&#10;90vvoVIFf+1n/A1j6aaj7m56v/RQjvg90n72l2Km0UgjxnHohXnItddBRY1hwRqLE/Ey5yO8V3QR&#10;goRJfR3C4k+gDshGbWY9jaNBNEZmkMj5l5zO5g/haJw9x5eA7DgyJ70ht/QxN0KJZDs+j3SEPYI+&#10;tSTeiALTIEDmY222D0t38zyU3IjkBplPl4ah5eJpjadGZmwEOJfCbOeQJMKSmZntkG4gEj08gmag&#10;WpRU81JjXFdIFpKi4gB5yOK9lpCRrofWXLPvMZC51Uj7t98vnRPo3xhzZHV+3X6/jLlKILH6HO+8&#10;97rhai1VD3S9t6vz63/uWMlhHsAKMA5iNAgJoTI57gHoZ+MFj+UMR8USESXVQAGXWpoPAvfMc0FU&#10;12lHj0J5jHL60ALFQyN+H0FkSStoN8cKkB4nQZ8spfJOKAjls5cbCuCTRFE0QwvCJfQDbBFf+TxQ&#10;Ry9NTeMoOJMTAnEofh5hM0mgKp8KpSmCdVoSvP5knKZI8m5dlxmMS1U3F6ktzFFo1uJhSjIPi8gg&#10;TlV8aGpKquP50n2pSy6202WLPLGdjKCSxqq65BGZCKGJQWF5f+PDbCQWOfv2SwZEk4R93SIPfGiE&#10;lC5h2mAedU/GZGJwXuLlwBV+UlQn7ete4ADmeap1xehGXqKwlEgam2AmRZwBKwN6SCHqjeFUvuBi&#10;o2DBWjOTkbHmXrqhchFFpNuBRJiEi36UQjEpUZndWTqEl8KrY9G0R/2BqImxeDSk+nQR4yKkY6Wg&#10;6x8FOovMrI5l4pAJcagCmsj6dVtlfd0m+ekP/h4RLK/s2f5nkgfv/qWWN2FRpcrhfQ+wa4Wkf+y6&#10;FGxbh4AVNnREPUlxOjhhFO3aulfePvl9yQrjgPTqJQ5j6izJGeKEq93zwn8Fr56G8ROW6rJCzGB6&#10;pA7Jg3r6Myib4xY1jDcq2vV5ubJMp3aAA6WuqkzWVVbLwX37wZrpB6CeU1xcrOtBvHRvalScn59n&#10;RPNTPLcsW7o0vX0c8b6r0L1TESJDk4nmNn8UymFGEV4LZdIDDW6Wwt3mrffBlEkEoz8GdJJHXSKP&#10;ebosB3ffBYzhR2LhNSCjBjnE677+CzLm9Mg6NqirVyhO734MKCpbBjrPAo8w1rb72AAT8TA9RhTu&#10;wMZxF+Jiy8hBPCeV1TsNG8cYabvKQ2zd/hByEUWGho9aQu7c/ShjOZDePguU4pb1m4/weUKyfeNd&#10;MMEy5eWWNyS7kQiSNDtG92YkWgTMYxI7B0ZY/SUSS4HzUzHJQfzLDT00H+lvrndiQq3xVq/rWtMr&#10;ZEh2rmv36nW99zOprNxhKLnqdZ3hurbdvC7X1KBhL6nXpXaJ/Yojk1Vv3na/8RmvXWEsssPaesYi&#10;ezz7Hp+xcjtjrSNg9vMZn7/1GW8fSz9jH5RMFwe2Yb1IVjI7egaRvrCUFO+TlOYe/s7nq3QwF8GW&#10;WQOpzNUyB0wvNv9lVwJ9MAnAXsxfen2WXXTNF3EocA2xMBH9rKC7xT1gbS75mfdM/+riJAlAmV7y&#10;ojfPIWwjEHN4UghU06SjqU22ZEUkjz3Mx4Y5dB6nv1Lo2UAjTmRgJq+MyPqKVMP6lLeUUbLtRXpR&#10;0lAS0I7oTK4ruMgm6+a6srkuDqLsRNz2kIFwu4GGxieArqPSfuUYuw/a/A37jPt1jntfXrEFanaj&#10;LMGuOYMExpZt0LfpUva4RqQFyZDde5hfQJn9PRfB4se5X+g/8Z7NV19Dy8q6OhZ1QWOsch2Lulho&#10;lrF+zlgPrI7FXtpy5baxei9hlzhq3HtVRmi5+ipr2kptlev60Fjem9eFRzBqtMlLbJbLnCwDw2Dn&#10;FEgVTlmh+nijHXU6E80w3GQ1e77ctMrPXbM4vHCxiQKDyhTzYF0z2CSyKfPmMcYzxiLiV8mAQcw3&#10;fHM0OhDlbdq2R8r4QJn8fRBZ1ivvvg5WCl+fpx4i0lMWUXZWlmQSwS+AHY5OTt15XTTmtLV1cSiw&#10;SxgRQ0SauK5MuvGsbAq94O0JvL8VKGc2ASN0j1NCqeD3nCMVhUj4gt9G+Tk7h49v1i8DeURu83wG&#10;JtwEmiSx0HGKzJPiRYfbzs9TwZWlSXB9cPkI7KD5HtL1MeoDrUBCdXATurhuUm0/OhwO0vcIeKAP&#10;TN9sRzysiHvhAdrhd21E66YsxNDcaOADCWXzs3GiGv8kUAZRpmL4nApwyCMcwBpJcyjQE+CDMZRq&#10;Q4a4mOfgQQMfU3prAcemncUwjbEG1M3scsJNMhs/B5A+Cx0Lt0vkpWkJbzslTSaK0fPtMjWOFdyV&#10;V6GBpYrTS2YwQRHv/E9lMcfLZF+QIkuFgbXm5LOABqZlHEz/6rtfxxKumcl9N/0OTqiaGKZHCzBX&#10;nqbnAvkAmlLiyw55+hvfkpdffFWe/tgnqO345Nmv/n/ITzvlPxbAPKJg97W/+1spqKpko7Kioz9M&#10;gRdHL7/fiOZVdtmGJME0Ua/6/Wp9J51DfpQod4kD4aEH7keffyPt6PVM6kQ5/PBDdGAfpTGuQs8K&#10;ZDwIOVKq2NBW6aBZ/DcXLfmowG0eGOQz/kSWHGQTnmm6X0Va3/4XGYmhF5O+n9OT2gzaJHZgSM1g&#10;0xViKq40xlom+lbCgtojKoUzTJ0hnV4IexYHCsHEvNfDvMuHc69FOvoh2BCyswuN3wUypZhJXYfD&#10;wMzvTo04sUt8hTl+gma7ESlM2ig2HRu4LYAGlQoaOsC5c/IwAqKXJU0zPeCsLCwV81mDK3GeM2Ot&#10;WRyaWHdZ2fk3r4vaCe9hp3N67boUOlq7LlW/Vd0nvT8qyJfI/c5GLuPWWNS11B5RcWeVbNCxMunz&#10;WB1rhs/IWPbVz/jBsRSvcehY1BYi0Fm33v/X7CFpWAkSdW/dydxAWgAJDo+3Wy016GEgI0KBUymd&#10;QTIo9YmghcYgOxAr4clBwAYhIsJ/V/jvEn0qZg6LEK+VDKF1LhMwSxBSyDJEiRWYhVozNPM+uzfg&#10;hpaCmxZF4mx+pnZbjTiS52R2ZAHYiJpAdSWZSQAV3hBIwzI1NaRPMnGMy2EsNskQ10WIBd/o5nUR&#10;ry2wLpZYZ6kESD63n70xCsSEfSJsOMXhI+wnavWpujp6v9SqUu/XqlUlKAH7lYP5k27PJgBhP2Fz&#10;1Tmyeu8p/nLv1X/i1lhoea2OxcEFApBJULI21hLZ3x1jce+zyVTXxlLigfp13D5WpnFd74+1+hzp&#10;NsamME4WwvVoWkFaxQmUSIFMXav4J/BOXnMj1C6RuWxEUyq9rKdzEhibfhbOZeN1Cq+ZV8ZYZHzg&#10;a7m4LSGExiQNgrPl1CBJil65nQlrW47gltXKh7IzJrQrin0TqqxH1kE8bODaKtVgXBeokl6LjaLL&#10;gQf2qq4BzJRWTmlweiAK1Zixp8IFJ0VV79wKMouNG3MprMH8pcpuXo+JMlWz08+Oi5MGM/vhj8s4&#10;vPol+gMcTNKsVNQtibhVsAgBUZkZgffONUSBmyq58X0caLFs/GbhcdegZjiCuNQynPkUitbrKbJN&#10;BnCrAsvTsTLMGIuTFkbAHis53aPo0HgZazEUkTSDeodvp/C5vIuybd1mOXL4KLr1NJER1fUMHGdj&#10;x8g9sETzTrbs2vEED5GWfCKusfExinKnKDbDh4cGV1/VgOLo45wVEUTcFtj+EoHLaMJaCZHqLkhx&#10;Qb5s3YxWEFF/cz8NO+1vIU+hRW4WE9lEMgytZWoPqaTfQW5ufDlNvGNQ7FB8VNmNDDswkpvIkwPH&#10;ZCqgVZ70F5mI+g3FZForRJ9OnlOylFUSLV/vktFet+w9uJUW97hcv9DFhimYc2+kKExHZe8UMF2e&#10;1G9cLwePPEEmZkXMTZUhzVJRvxHIp98QnlLLx3uO7OL9sMFkgmmxLJMDIQp0wwyQrsExGGQUEgkO&#10;VqgNtbZQGB2h2IoU8QJ4fQaidLPeeYTf0N6h3X8GBkj9pmKpbtgiF1v76F1IksM79stbb2oT1qI8&#10;+cnPk1SymFMsd4ylPQ//+W/+xigcqwXlv+XLsEv80pOSVZxAVLZX2nqc0vfGDYPBsYhdot/VB3wK&#10;dATclJhiFw/NegXgz+EEpJa5w5//3KfkyF13/1su4X/5746M+eWxP/kx+u0JUo3Jt0z8Qpbnvs8a&#10;prOUfSVVsXlu64ruMVzdqvQKmzoBpkJooBrGPhIlGk8lODK++I8GoCZesxUYf7RelsOzy6TfIYk6&#10;m/aOLFMYV614jfBVU2qRzT1JG5rYYzSY7SebUlp4Av0qycCwUWBcHe+D17VELeueB/6cjXarsfko&#10;PH3045+iWA4b5t/5V7IFmp/aJRYV5hDJEC0POLlZcampKefkxzRgCrkDDoHGhjpSzDFgh1W7xPp1&#10;1dCX+o0TMosmq7IypES7h4ybV8xYaWDhSwtFcs/BJ4yo/Nq1ZlmxwgRC1CxAOp6Dmli9g2JoeIwH&#10;RcSAf6SLCMeeaTL45t09Q5KCDrWOpTKt7b0uBNFi8rf/8Qs4WU2Jp+k6Wveo4ZHCJ1JM0k5IcxpO&#10;V9DC4uDjMi2yjmKP1YYbDpPj/Bk6AD1WmcEowbqBc8M8Lxkl1TJO4decbOffeySpolHyiYTmSrE+&#10;5NQOVVdJEMZO0D4OtofSKFIJSXCqg/2dRL3FmK4kyhyKnePd18W+bp1ME2n7uIaZoV5JajgobqJW&#10;L12PibS5h8Fll8auShn2Ah4i+OwK2DlzvTIw5JZ6Onj7KHgK8gy52YmGVn4MbPHbzS/QJFUC9yBF&#10;2tjcKsx0+uVywHHYtc8OyxmKUBuppajVYmvLuNTsQkoYZcYBXMMGLgItOIulwJxOUwum6YtzbPSw&#10;g9ioMzLw+FwGT4XeagspO0Bd0xQrJUtBMlrjJ2UwRBCny0mkmW2pD6G2KEU0WFfdGESzWKNkf4Bt&#10;4usfNfDX4gY6med78DZNlCLqEfHkLFLZURZ2AqqRNA7x+81X3gPiqaegbpaezmtE/imk0Usy2tPF&#10;QTWKomCRXIK/fu7kr2AALcl///bP5Ls//qq0XTpPpGSXP//rL7FBCMyMb8jDjz1uaPsbtpEseK0D&#10;KMacTpOehUxSd46VzGJZzMSxqopCaFu/nO2kW9tulwkitGLYH9hDyz99619ujgWkwjj6Z56gwssc&#10;dTvhliOXUF0NXEEkHoY1pDITulNpZLdqEUkzIHCC2jgar7nDKSqqzlaySHSmMhhJRHNhahBZ1Ucl&#10;x3NS2pcvIqsRgMwAA4Ni50a8D3ywnUY47K1sXCYKmW5qNkPUIB6K0J9BjUTdkdjNYGBYjXEVr9ei&#10;qb7+/a+LSXhzLI1GVRju3zIWIKPRt9H6zjPMwUcJDotlS5lP7trqpp6BY9tKoZSTyWokbQRXRO4F&#10;RIcrBJgqJE68JAVE/xHw/DmCNo3+c5lHAWDOeaTPMzgEbLz24X7mD65IDps64R5jsZYIxBLYuFdi&#10;wLCwbKi/MhbPinHmWPf6c7k+4FNqZT7e184Esi0xFmMvwCLMgbO+OhZB323X5YV+OXMdYkQ6kurQ&#10;aq0I0AWdm1AXOCXlWx6kMZPDgC+VHCf8/TVzgt5+gppbc4JskEvh2d18jowXI5tUzH7t3utYHFcG&#10;iebO+fXBsfjgROBrY6k4ngo5/i5jabZ3yy4xgU1NuzE9MCnULjGJTsIgp6EXHRd9XJq2zfnZsIl+&#10;NVdLghPsQeIgQrSrv6sOTp4ZcFmictXxUIvD+EoW1MVGFlGIdmMX5h/t4qIYGsa5yj01zokLlQlZ&#10;gZyCcnA+2vOHgJh43wRObw+yCsZYvFeEjSMbeODwgV3yX7/0dRQ0C9CM6SBCB/og6lNTEUcJtDY2&#10;+0WKMvqAnB5qFVwHzx/aHdH4tQE50zEjcT846d5tWCFOS10A7jAp7Qqt8FnTZ6U62gOvADinlMaP&#10;8XelMAR2TGEyZCPC5/t2TFVMBSVsgEPSMNck6b4JSeS6kuauyrpgm1gpNq3Ulkrm5BmpCneKlQMk&#10;fHOs4mi/xNDHWaSQLG4mOvNkyDsuCcU+yVhySVsXh5EPbW08R83UO5RlNDBH1FqygGn2FM72c+iM&#10;8PDZ+FNNyzI6HpRZCz6hlhkORDdpLEJtZfQqMNZ1xgpw/2w1EYlDIevpmRVHBIiJRWXJIIL3QdNd&#10;oLeWdDuVxeCf5XpIb41yShJsHS5RJ5CV9FfZGWEwVP4FuhjZD6n74jzZH9eJsRV9C2R9PhYqmZKO&#10;F5knFV9keVvzYRIBxCKA58VYXjujo7CUvEg2z0wSLCxMUcDFdrKXngmymzkv7A4OnFTodB6PFxqx&#10;SfYfuVdOvvBLphZuB6SOR+9/SEbbW2EA9cpjjz9GRO+Quto6o6CrUOMmekmqOajjGkZCzxxElvne&#10;ux8GDpqXF57+nsy1IU43mCIjnd1SykacB3TS3dkhj370Ubpgsw0vZy0Om9m0M2CEDfZcw8M2iAXi&#10;FqJQ7BLf+i4ZTDrQCnZ2aiX4ltoSVtBGn2lYCV46+wr1qwZgT5O0X38DGYJW8NlaefXsy7J5E+by&#10;OLK9fuxZ6mEFklcG9IOwmpU/JSW52CMWYPyBhgsWioXF0G55zQeU+/YfktgMBceOK/zcOtZaHJbW&#10;T9AEwqMWyqxhs2dcFxaHpPerNnt6XTQfYo03Md4iF8/8ima/dQbfux0Ka39X862xzr/HWAQ4eYWV&#10;t8YysSbVLlHHWrVLvH2sY4yln9FMb8mb0gcMqGNrLW2yA/iQ7NpBUNGw/AOopxOyp3RAqvNH6Sh3&#10;wt5jHedxUNnUgwKOA9i51n3Naauvs/KBW0DpFO8G5ZIcYFEIZaxragA8Ui6Jrnc2O6ZVMjU3kDaC&#10;On42yO85EqnjodyLU5S+dhSA0xNAKbFEO/DzgFszgFjjrKFlsgljbIrHxC7GWNm8d1oGpeWb12XL&#10;4X3cvDcF4c7+cQLccdlw90PAPFcJlrDjBF5MYg2cevO7BMUW4LdC1sKUnHxDLQ7LOCywOJxokwun&#10;XzbmhGFxeAOLw84mA7MnJpELZ39q7IsqbKi9LW/zHJNvjeVirKc/MNaLjLWOoMKC7MlxpBYuG7aX&#10;v3ks+iSM61odS2WW02kgvGmXCHOGqG+OTWbNLlH/rhu84m6q3jgDF1+LttqIoNx8Nzi+MjOUlx9C&#10;JdPD9zVVUyVJw+LQSwGYc2sFIwnljLpnRhGMQhaBrlktnKIaQyRJ5ES0om3HE9NK2wR3BQbxIIur&#10;5irqGLXAJu2n6JfKyZbMD4+PwepIRkBtwmOc0KoJ6iPytBDph8FHNXW0mvGFdAC1EJV7iZ6yq1kQ&#10;yUG5ehV9DSqhlVW0ZBO1qchVMr6ZDgyG3UgVLMG8sdFBnOACRgAWiQLV0OYlgWEiXf4O4i7FSDW4&#10;B3plWRlEHEbFNGpNDg9JPCsVGdkkSSOqd1MMXLKBEbOBmeCs+znd41A2Y85F7huG8UUcjKSprj7M&#10;wolklNfrHqCrUDHMGM1RyCwvzhFt98PkIYqMRIgqR6JiizCJweKSiTZ9YyLzkxSByWTc49QIRmFS&#10;YeOmY3kYSyaJcvhsGHLK3CCyz1EKadx1E5nQso9CODUCVfpM5fOESTLmp8JGWk1ADuSwjMIgVDLO&#10;csVR9XV0YfV11AvWOc08ICpS9koYoxy/i5RaaYS8bVIoSQrywOnTQ+CdHF4EQnPzsBn4phb0YhAD&#10;EvnZMFGNh40ryupXaQ5fgAOZ/1ZX1su5Mxe404vykUc/SkPURbnWijkGxc2Kukb5q7/8TzAoLLLn&#10;AC5pY+McJMh3QP+dQ85X4UCtCSzQsTw5wZzDhSoz0Smz4ctsdGgM9eGTC24aIJJP5b1+8dzPOehs&#10;HC53gfVOGHM9wngejwea7H1SQaF53fqDRiSmdnVJBDeF+Aek6mlH9J1MoKN6+tpxrCFmGhCN2mJq&#10;NKUMDEcOix/9pV++qHaJw+ILX5G+yWG8WmGgsWmqgXUGa4j2RWwdwfShjio+nc6NT+cZO3jWapdY&#10;QFE9M6uA7LjMgEUUS1e7xEx2Pc0CNDosRHddO5u1PpdK81cxG7FRa+B+pLNzFpbWGFnKMq37dnD4&#10;3Jtj6XP70Filq5Z9OlbKh8aCmXdzrLgxVrGxMSn0W1R7UIqqtsJM88vJ5/5FfASJ2sXvcnnpzqcz&#10;GVgyQnAXZxNm28ANjnnO2o2xBqIcGvpHpSdYeuDsStdUiJl6VQQJcdh8YQLJJGov81CQ9fVqYMnc&#10;Yc3EgHjhVIEaELRxT2+NxSauAVaIsfTmMVWEpnPqWMxf3ovLw1Nbi8vaPY609TK6VKzNZSZ3Appc&#10;k6QTLtYNsY0c/cSnpG7349QHtrFGgd84PBK4Pr33WvdRqYQUAlb1OdAoX+/f6r2vZm2xXxBA2amv&#10;GPdew34YPlp/smfl8xx1J9Ox6hgLGrdx7+8cy8ohXoQZz62xwPR/7VisHkD798ciEF69LuYERZME&#10;sykpnoiYleL2qrOuPMI11MzQs+e18T0Fg/VCeaViTkpd41MbaYZi/Ho4qOluBoUtXcjawGFiwjjg&#10;wy8qQ0hxYwomybAWVHHOH4DdMkKzxMf3sXgXMHdop7pewFJHvoFIz+lDfU7Tf8YZnyAi5j10QWfw&#10;GotHsQIH1TjS0Z0J8gBMdLZiaEK0CVIhGzbvkYMP/Gf0/cOSRHaRl59MgwjNLpk1HDhsTHzeIE+7&#10;vqGRz5OEOUSPcU2lpRV0maLb3XRFcmDBKF/cw0Zsy4BuCQNDBcyy6VaNpwbkueso83EA/f1H7sYx&#10;LCo/b+0lYp6RMlLNnJIsHH7uY3LTFPL2eZlHRyWENMNWIrprfd0SwuZxEcOanSU50g7DY5HCpon7&#10;uQ36Y6d7gdR0WfLJVqx0V/YBP6lTVmM+UgQcHtMwDELIXWwjEux1TksAxdOVcFR2AIO1O98fqwHe&#10;fDsHb4yNI5to57OHGsgSWCDzCzLu9NKNSAGJg9LD+/X0X6Op5BKMG2SXMakwcX9Ve2hmgiiX+sgK&#10;98vvBw6ajcFUsIODIgENoyFO+FVYkEHRFGXPcYpaHOjZdgpYsIuc/X5+l+Ih+OlcMMohHQL/RzqX&#10;TS0AjTHKQVBQTDGMzXRhLgz0hOduUSZnFK367U6CXCsU3ArxDNK7ALOpINdmZKKDiADa0lOkhr6F&#10;IAeSzkozEFyGFViN6+NEYWNXuMUkrzRNohxK8ZA0vsAGqwg21BLMsuASLkrb6+XwXQf43Hgv1K4j&#10;Wq3i9ye5Lw1sBGF55eS7yHikATN5qHmojHgciiduYxwK2lH+9uuvEy2XIro3YzCORjmAKssrZGR0&#10;WDbt2oe0diOaSxN0dqfJsVPPSnGNTfbtf0AG6Bq99ONXmbOsi2SH0euQyWeOmyClm7LECx21EMZT&#10;EIkG5en/xRc/K/fe/wCf8t/PV1/fjDz4+M+lodYvKTm7ZGv6pOy4+veSffQuSYuOYQTvk7E+5tbD&#10;B8Q82yevomw6BAKwxOatW4oWwrUtI8xiTQANyLH9b1IN3dmGPEvLgsVw5qvKgb1GbahlLlnylhaE&#10;0hKyFg65MfEsEuldBKpKeXx/LKMYTEDIPm3UIRXKSWZzBykyoBlVZU1N3ynlGY/gtYAFaRxoePg9&#10;yQm7pfae7ZI63y/Ff/ktiUM/V/mRf89fSeY081OpRBzV0OlqUPjzoIGhnq9bt6wnujKhgQOLgQhk&#10;/94dPJQQERqbILjpAaAW1X7XDsZ8cOTt2xoRrwrDGqBwy/dLWTxV1ZUwMvxgwjRh0aCTw2aZqrjy&#10;CsJBUArzLHVICRSD4dH5OQaFciOWcqS3fqAFp3tKtm+Hcrh+Pd19FAZJxTPZ8O10sxFGQcsTqSnH&#10;sCEIH1kjfdK8kuIisNGQZOdXyN33PIzGBoYpiT1sPAV0HIeJFGtRvFxPeggVs6mKEzoAAEAASURB&#10;VOc6p2aFwXJQ4TOPc1hKKmqMtDWL6PnC+XPQ+lyyf89Oqa+tkud//gtOZAcNT3awe7jUpKRx7osj&#10;wwKERDMRWP4y9zGFTa2kbgeUuJ3SNXxOTnhgEwWnZbGynOiFqIFaR3kmEUllBel9sbiWfFJbgeAb&#10;FLiVgkpqJuNSghR1iHbpKJtIMjCCQx2n2aymef/M2JwkrUfCmejNRSpbSbayVFYhFmoM749FCldW&#10;zcHqlAqKp/McdO+0PYP+C4qk4T45fumsnB87L3Mp/TKA5MSNzi5xAIMnUCNJRVhN1TiX2Nj1EKVe&#10;augtLUODTYVJoU1niunHeW0ya6pMVKUHOr9r5ncjRGuKp3IjyJuVBkeUnwD510QcRkSlP7sChKSy&#10;FiQZwCe8TtbvQ2vl8NBeDaGeoVIULrJJCiccNHw2lYtGIlrnXinwx/AYglyuWepPvA2H0uAIqpm8&#10;trIxhAg6RsmoOrNdUtBokRAMjYAeMrYs8SWGpIsNRuWjxy+9IlfPv42aYY88+NhH0SB6Vq5eOylV&#10;ZcwDxhmlwHzsldfkyKEDGO/k0Ax3Wjqw+dy/Zze1IwuS35XUK9BIgmVUkJ8P1bHC8A+uopXUSmb3&#10;L9/+Lo1Ve2SEbM9RuU02bD+EEie0vRGyVeZmDyY1s0TqRWSJPtZD2yz9G8xzByD2DJIWrUCih4/c&#10;I/Ulhay1KU0ujPnpW0BFFmqmWjmqzeXMDBspWbFyw/WwU7tJjWKNFIUN1OMZ4TVRMtlENBrk4Hfd&#10;NpbnDx5rEXLG/Nz7Y6l9n5ohhReoHwUvyqO7JoF2MdsBqqxx99KNzBHt8kg+1zk3l4I/NAbm7CGu&#10;FD+IAMbfCrfwPJkKkhPBoAn2XIwDdufYkBwK35BcV7tMj3dLo+eK7AveELOzk0OyU3Z7r8p2/w1Z&#10;5u8jcXR52B8U9rl9LAv00DD/kMH9yOZwSQVailAopkdcbBrV895WCBB3u7sZq01iE51igoJJi42M&#10;jHnJlH1i23NQLp36FvOUjmnow/o1g3aWNk3dfu8VLUlgHeipc/u9V1lw1ajS56iZgJ/ehiB0Zg2g&#10;FS5TUxUdy2hgu/kcb43F6eSBtqnPcdUpDzMY5pXiXr/PWMqWS4otr9olRqA/qaXhnJ98HCBcI3G1&#10;R/QBryiZaZ5IT7+vdolq2DwHTu8jklaK2RIwhxpqL5E+KaUpv7QKiiDNz0Sw6aTP2nw1NkrBj0jG&#10;RIRjteXRaJRvSBVb0610poZkZLafInKnDIxMAPUwwYF/7LAwtGAxMjJsuEKlacMW0T91XTZ62Do8&#10;3AC0RYJCKVufR1MU/FtwNTWccLUPyI1zJyQDwm9yJvolQB1ZUPNMpMAB/xyQ0xRwUxk3m1oFf9dW&#10;9fyicjLARCSOryJ38JJ87JMfJ2OxSe9ltYlrkj998k/l5bdPgpFeYaE3IBSXIM0Xzkt4FrqpuQi8&#10;Gm17Js2mxvViTl+Sd7CLW2BjS5+8LBmeG3QHZ9D0gYn0yFkxu7rFlksLeKBXsicuEPGMihWcNzR1&#10;VRzTlyVtAc4PGcMKP5s9g1YKB2GUiZoy8J5kzNygxd3GWLjdj54TCxaMOtaCjuU8LyY2AQvNJMEp&#10;Mhb3FUmaQZcELW9HPk0r4z6kCfD4BcuvKEHnvgvK5giHtW4g1BIS2cz9TjZnnn0a1FPF9gNTCuPR&#10;8p3Fhg9cFnSR2cHwsRJFB7wUd6GmJsMIMml9gO+FoaWa0olTGStAQT3KwlUsdnUshQDJ2LJYdEhz&#10;61gYDlM/4IBAxiJMfSGZuoUZaCiEzpH2AAQIFCbQtkng3ys42KcjXpmGkmql6F9MfWecIsQMizIv&#10;T6mLmTKC69cC9Dp7cbmgSCSWHCQeUnIMl7VsZCpsDoKUxk3S+85ZSQMXh8ImDz78MenqOmN4mq5v&#10;3IdSqg/RsO/K3sMH6Seok5mxUTn+8kvy+B99gmyPoiw1ACuSy5NQU/PZ8KuqVjcBF5taAXozb//y&#10;F3SG58je/XvktbOvSmN9A1CcgAG/TOYIN7+oALtOHOewR8yjkJ9LZ2k2P+8ggFJp7txiGG5c5717&#10;DkjYdR1D9Q6CKCwOORgvnP4x2Y9aHK7a7Kk1XiYwUg52iXPeIXpNnjOw3nQOuZEh5u7lk6uWkNQ9&#10;2q69ImPD3bfsEi+c/hHMKSSEgQ2ikTl59/gzCHth2wifWy37Tp96DlkLle5gLOwSmy+vWvapJIZa&#10;L44N3T7Wj9lI6TLnOaT0/neKq9OyMX9ENqQMi78/JNPsF9nL82Il4nYB0cyTZRVAHpiyRWUMaITG&#10;fbByzelpSAQC5jIMNt1KKxko1OsCIvrg7CyyKGg8pcHJp2doioM+AIxUQuetIzwn43ayTKJ31Y3T&#10;sfQrRJCSka1/1BaU+UcwYrzmZ4JBgg/mGrdPEqcIcKF0FlmgRzLHVDxyapmO/jm34VucceQjdPM7&#10;WQvMdWsBe/oS9+v7wJjZPGu992j6nPopGWAda2PV4rD50ltSiaWhHsY3Wl7jHnaguLqJPXZZLp7+&#10;CdC46lWtPcdnkEJZHWveO3LnWINNsjaW1oyMsfpvjsVeefHMT4Gu/MazikZ8eBN8n/lJTZXrWhur&#10;qKSWeYIpErPoKcXp1RDbv0DKzhpUnF6NOkJE7quvVZueKjx3TKPqRTaABfB4vSm6yas9n1Ls1OIu&#10;ETx9Eaw2kU0hj020pKySA0R17SlyAtalEJUpu2JsfFra+/tlGEhi0DUKhMEiZlGnAAeQaBA5sYlz&#10;KikVTzmoKt0bhQZpAiKy0+iqsgdeHtgyOjtZ/MNKBhACD115vGZ1gJq3IK8LiwX6pTWnXCrW72Gi&#10;13GzVRES2YCCUjb5El7DAABiqazbyGLOoY4RlG9+/Z/lekeXPPTYYxxMC/Ls954mpY/I0Qceoqu3&#10;S7paEDtq6ZW5YVyP2DBG+qakv7lTQk6n1JEJlGQS7UTaZGEpIPa5VDanTDYeh1RhrJ7KRE+HWmlh&#10;QZZhiBCecsLxJ9shkrf5gmyiKARWlkK9z5Bs7n+IyNfEz9uSkVFGRC2N34tzcNngGpv8SCNDc7QQ&#10;cdfygP3URTKKsFyEVlpNQTxAUd7G5m+Jg+t3zLP5UphNojJGoTZlhkYw2v4jUZtYwD3tK/DdKRAl&#10;LBLyRwjvo2qqwY2mXT4Oppq4ZOaA5PtBhZO0OgBNjvpIQpjO4RC1Ar6XCCsHCzK+DzbN7+pYWuSN&#10;0CWtlN8Vag5hisjLPDf1Ql4J8hp10mUwXf3+sh9IjdqB1gs406E6JMpCwgKaKESOXApFHZnGE0ED&#10;k1Qiac0yJr1ES9BiTdRBIjBfJmaAuKDq2ZCxCK5kcRiQPfCn1JIjG8iGsugVyCY6Lmd+dbVdxuhj&#10;UIqKMmTz7l3MpWX8Wz9GBpIg3/nOP8vPfvELZBy2EEwtyo9+8H30p67I7kM7YZDMweyZJNiBfEtt&#10;QhsY57DCC7OAw0hl96I788wPn5Pyqlpj/rc1n4V0QGAR65KRGadY/VliA/s1Q5hIBZpTPRozaU86&#10;pIUE6lfp0AtTmdfp4Nfl9DrkFpYYkWUcWXCtc2USNDnIZjX4ivD7KaZMePgUgqkthGG4mWnVzmAX&#10;A/qn3mA2cGMT80OLMMrZz+V31aJPI397FuOTYSomrQSMrGz8e3mdylzQ381B2XPNsk/N6nPAoLXx&#10;SJlSVpzq9Gdt2KUqzmyjQTOPCBjlKGk6hTgdm7cvSoA4h9rsVKrkbdgiZY34RNPw5AlbpGzHDsmr&#10;IGvzu6GoIkdIAJhA9C3MCzMZHRfBfCOYHUXEMTMdh6oUKJdkQVQLC8iOzAVo6HioCxC5l5Uh60HQ&#10;1w/CF7PBoKLnAtxR5paRtOC6VdYiASbaPE07yzDaYglEigmYzC8hd0KNZpnvB302Oott9EekU++D&#10;tZaKTwUHeCPSHWm5QJd3PS6Vuz4hxdXbDepmIvfbuF8UwXXtqLugcb8IJFSawsT75ORVGAeoik7q&#10;JpyrtRh73s37lUsBvcbA8JW2vnbvV8cyQxfl3v+2sSgA3xqL5/3hsapuXtfqWPqcja71NbtELaZp&#10;MYEDlkelBUR43CyiVVtCIjkmxBIddstgr9pExblIRFPISVImU3RP2sBbStffx0LLl7zYjIyCjYei&#10;E7KxulyqipGWZdM/8fIJefDeHQa75vkX3zIaVRSj1429pq5GHn/icTozfUgOgGNjSrDMRjAyPGjU&#10;Azz4zEZo9FAnIs3pc1HAy7BkUHFH7gBM/yOk/GEOLj28ijfulYKj/7u8/uIz4NY2FCNLiQjhrYO1&#10;aqV7amKCDsop2bZrD9EnhbPbMDqNQrX4pMVltTPUesQSB4wePCq1oKeE0eRCEKGpmLZaaxqnWOEy&#10;hZp25A2SSNXq6unQYzG3kCVU1jYSveXzOdQM+V3Zse8g72mVdxGxC0AfdEHxzKUp6M2mNyQ5a0WO&#10;HKE72Fok3f3qqUmBlns9x2cPLV+Xe+6+V0aaUdBs+hY4fbaMX6Rz9FIbkM9BaU6ni5KZDytZthWl&#10;y1UO1CjF5EIbRe2VBemc8RtMqA2F8PnJdqag0anA18HqQhkE4vLTEaMMmyN1+XJtBGom/OcUsrcd&#10;pTa5OsZYVMBUBKyAOmY3lEPOQdlY7ADnpnAKKhMkoj9YUwhldJJIG1oom/f+fJg6MxfFMxbBCATj&#10;F+aOUeCboT5AQT1CAdTroaBPta0QjD/MPXKRjdjZAGxZHFxE7B543yXF8NhT0fvhecxRa6hkLJW4&#10;Vjgo4l0yxgoRLXr5jElUAcuAKsu2/Ql6SDaZwzGsf9QtVQ0YlCCPMTnC68GzHGY99GQgH11HQZRg&#10;Qc3i/WgZlVdmMzcDxlgm6jiFxYwBrWPG6YdSi5F5GpvELEVh6j566PqArjz0R3hhVNXV58uVqwGY&#10;V0hPcwbmmApxzKoD3rHLPfd8XJyDbjn+ze/TWU33OzTUoGeIDlwL+D60u6QMA+MvVp2YFRObOsW/&#10;jAWp2lEthw4/AEU1TyZah6SKbGVsuF9yyahf/eULUJrZuDiwdKOZ430LCwuN+V1QXklB+m6ZIEuw&#10;IRe8ffM2yeOaMxzowhP1xwiiFrxuseeXcgDo3H7/67faJ7IvM8VufX3oZ1kvPjrfQ8A9dhyljr05&#10;Jf/lv7wkO7cB11j3y3DXJM9oiPtMsTP9iHxy5suSB923+K4dYp7vExcMt5CtRIrW54ppYVyGLk6J&#10;ZYMWtLECjeH+Bouu5gDic3WbZfZMXCZ+fl0qP3qXWHw94p+gEQ/oqPwuTIvmqBdMcrDwWYuoCZyd&#10;c0gCPrMbHDD8mMfvePDnjsxIQx5BKzpIZ1ypUreE5EIhYy6h8b94Ug5XdErm3mKJFhyWjKr/gyAl&#10;zP0qM+71rRvAXz50D1j7axpNGlgaXzfv2W/92X9tLB3otvv/h4yVlGJKfkodnKoqy0hRS6DRIY3K&#10;qb1lywYmNZ2tXqIqJtPe/buJKvxkAKT5FA/38Vq50cWl1UxuIhR+Z3SoHRIDwmlOFpN3RJaQFtWD&#10;QxejaqYUpkKxKyyDd54mw1PTYLvg+px6yiIh7CQSghkzBduHjV/xykzwe02jTTRaLAB3ROD4b95C&#10;NyOUsMTURDZ7CwcB/FQoJ+YIkhFsOgpDTZOxzAHzuEc74MR3Gz0IJni3WoC2USnXrGGw4yJ/dxBR&#10;ZPL5kg3rsgBYpOrDZxCZj4+3gZ+RyXCCa4foyBAdyRTltPq9tBLhdTuf22ZEw/NEKu7pETDtTCY7&#10;fGvSLgef00y33tRov+E45SBaS+AgHe5tIXqfYzEQLYGbZ1M3efrZZw0YwINGTlZxrezef6+0tLzE&#10;AQi9lE5gd1uT9DWfp0N5iCyFDWWIBh50eII3puWbr40BS4yLN69alqsyZRNCbpEUYBfS84iX4nht&#10;FpFwRAJsAFkLXVKzuZwIEDiuGLemxSHJXldKOJgmLrROtliIqGkKWwZ6m1vxyA4iqyWKjFGl8wX6&#10;MOjO17Yy8WstZL5TqjdXGEHCDHWYyuigOBpLqVusjrXZzL0sg5XgGeYAHzNqA8tEgAF41nHS4mQ6&#10;KiMK0cG2gDhM/QA4h6K14qyJ1AMS9TNQyFMOub6Oc68CWr8h+9PagAYgQTIE8gPjdYTDMcJrdhOe&#10;Ef1A1KZe6zstnth16ZlrkXfOnJY2itW+6A1pdTfLRPeYZBE/qAyG0nx94M5RMFcliQeYZ/TtMcf0&#10;OnhfDoNlIMwkqLJ6rUpBTgKeyMnLQ1COZ488SQgIKo58iDZjLdBLUbzVIlsPbKBRb06KbaWyfud9&#10;CNXtoIP8l1D7OC1hfw2CiQeoHVQUUaSGztjD+krhUCnMt0jQEpduahNZFMo3b9olu/bdh1YRMBGU&#10;YT+Zz7tnzslHHrxfykvKpLGxgb6aGqmrq0NXaD2m4w1QV6vRxyqXOg6/75Gp7ti5g9pRpfS89z9o&#10;hOyVQqWhwlq79NLfkp3AIimsY91j1oPO0TKZvuq+JLNZ9vdcgjEDZZv1rZ7YQwMtxhpQxtICktnO&#10;iQFqKiaCcpQgnb2GvWQybm/huSG59ub/S1ZbzlwNSWPWWdlf1Un0PYRufkg+c4+TzKuFg80tJRTQ&#10;I7NYetK4ptlsIpH78Dywbs+Y5JItxzBO6YGCPT0wLkW5SLAjq+EDnSjbVyMro35x0gvQOcy+RdEd&#10;mSyZ9KdIb88ktTQgmtFm2bDQLEVTzbDOWiTLdVm2h1vFPqGvm6XU0yRbg9clldcB9zVp8F2RdQvX&#10;MUm5ivkONqRk+smQEwq3V/D56+Xqq//IPEUJt3idcb/0fmiTpzJv1KmsT++Xhl3crxX2PrVCTYG4&#10;kcS99FOLmaRoncxrvV/TU/3sdVw391dd0YaGGAu4/P2xmvi7aj7dNhakkCT2BD8H6gfHMmSt/9Wx&#10;QFLoantKuTs+NkoXLfRBImWlSSlP3supFgRi0Kh+0umhkQpTFV7rpjGOmqJi+tokssTCnAVrs2dl&#10;EpEckPrKEqPYlltcBY0sHRMRFj0R3rBTZYyt0gfkMjqnWhZeInGinBgROg8xi4hDCWhxDgDt7p0j&#10;VbfQBKPR9ziYqp9FMMtinmNjz80mZWNy8uO0lkOtNKMtDsRg4+b5FwNyrbsZOd8ARZgBOnQrpLK6&#10;UYrLq7nZYPgUyJSZU0rhNpENP4Fo8urFF9nULeiq1PIZXXL57IuwftgoaX93TXVKS9NxsLnNpHUZ&#10;bNznke1tler67TwQXHbA6uahDJaD1TlpYNPmnALwZM567NHYWPMKjHZ+nRzOCaR/y2vAd7OIyrzy&#10;7a98mTR4RR559BF58STXAHyVlb0k5y+ckGLcuXavr6R3gIkAfNZxskcC4zBuYIAkM/H35ITl1KVp&#10;OPfQ8qAvxNNpGx+9IlBpwEORmR68As8YQ3efV1Kz6MHovUghDb14rQ+kBMSHo5G4OKA42LzBMYmN&#10;XuU1dQFqKa6pDklwNlMPoDGNJrfpIfRvWDipREqpOITN9l2SBA99DsANiylB8Q9c4nfbJZssZz6M&#10;VrpxHfQ5UBtyj02CoYLVIpHhG6cLknmkmGoUHtzChGaT2gEMpj9DTYCmMN1sLWgZ+Z388SwafQvJ&#10;Krw1Qbv8PF3CIBUrzLkA31/koMiEU620v4XJVRnwTDjbc9NopQMd1VRiU3cDgb8eLEoyYf0ULEn7&#10;pQCfC3qdSnYYY7GxO0GTgEYy2bCZPsZYmplp7SFMVL8wxcEE/Mh0RP5CpLw0V2ZpePMsQgOmaW1h&#10;loyR9yW9oysaSQSCkOUUpeLxnCcmpRwRwniymybB9yQrDUgFyK4URlauTckJGajNZtEwloUrFH0A&#10;vC4A1y/OBZ6ih0EVTHPykqTp2rvc/3R58ekfyoOPfoSAi0MXfNkKNNPb12cESkpm0IOxu7MLyMsk&#10;r/3oRxyOQXmEXgQlaCSuhNlg6EZJ1IAFphUc3CTgwFRrLpv7ojSde4H3KudPKVnAkLReOS7VNdvo&#10;ybAzl6+iKdSM38VumC9sxB0nyIZc6PZsI/pcZo28DCJgMmoNEbiRKXhT05kmKWz0M5e/yaEYkOp0&#10;CBNx2GLUvlIRB6yzdUvmyDQFTyAdiuz5aN6EOYBn6PWwI5vggBzgQ4VzPo44IFBfEjpF3ahhDnrS&#10;JSPqkcVeoLURZfLEpdjKMyVz91AEtlIryDPzrLuAfNElKbVQe2SP6yLjzLPEMF2KoNmEpo570fi9&#10;giR8qGGgqSJupY3uemA7N0y2rmRFEEySjoZYasFdoMNKbsgw6pPgl3Lp3C9Y2wq/weRCWvnapdfJ&#10;Ojeyvu0EwU3YUTZBHtluZAadbW8BJU9IdS20VoKWa5deZCJDQIF7H0Hm4/LZFxir+M6xKjcC1elY&#10;V4yxqnUsDpDO68cJaBmr7v2xtD9FeyYi6GzdOdbg6nVVbgCCI9u5mSxo0rD6ReHUqPqvveRH4kSo&#10;YC1aU+WU1/CI/+dFGqltOlQ5E6lqFLy+uLRQtuzeD5zABmSvohGhXXxTfYbIkOL/g0MeNsk0Jqd6&#10;6aINzSLSLEPpnOnoe+jv6gGiBiJLMCzyszBo39LIhj8hJ95uwVcXcQTel+Uk9eVo3vN3Eyl/Ctjn&#10;42QAaeY0mUXEanQOJUYemh3buRgL88i9n5QHHnoC/myZMb5naoINGU4srAtlPSiMo0bh6k5j0lXN&#10;9QToLzADDSnMo/lUCLaE2v/pBq3CS2pdpmYIeq+UEaEwkeqb9/f2UJyjWMjftSYx3E+hq2q1gUi5&#10;2+MjIwgsrQcWSpCL58/TbPYlIsBN8tknn5S333tJykrQ1ChIkQ603o/Wfw4JYFJLrnGKQ/cH3/gR&#10;G3Aen5GmraKgfOwei/z4673URKLSsB8JBKJCKzScJdzCCjOLZIwNOwN9FwnCbSaSCnAvLEAm8QUT&#10;0EuIzZTHSlafleiQOSqusywOny8gu2gwmmCzWSAKjtC2ns8kd8IqKm+sknjAyiJKlCmilhRw9AJT&#10;PsEAJu00Mem9qc2uRuRuRJLoeYiBpacHMIfuakcaF4YEGGsiME6E559i43iPEsEQ2UOPphbEc4DF&#10;tQi9klOOSImaBR3ZITLLZIrAceZFKpV6zQZS2KgVr/VM0OhH1pVMAXrJG0cdFmxcC8awgRZnE2WC&#10;+oCpgNnC5hcbCRrz11JIsx9zLgMdpFIrlULmWCq+wn7flJExxslALDzzRbrElUVB4kLcRs9IRKFP&#10;GEwYsijHPwlNpCCbkw0K7yKHQoheBmserA3qEIvMCw+RfxKRXyaUw/sb9yAsWCjL1hBd1H0yfx0s&#10;nUM/xvsGcEIzk7Uq/qsWifPc9yxc5PTv2gQ5MXFZ1m1kXnIo9rkoULfZ5dr5G/LkFz4FxFXLZqEH&#10;JnAT2VyEwCkMJFdbX0PdATybGs/br7wiVfW18rkvfJ7elVx6KPJvrmylRNK8B3zFhAfqYuPlfiUy&#10;B0xg3KoJNOvGqIRnqwGKavmrGN0y0b42+KiPgAsYTw8SQ9eHzMDjdhq1HBs6P4sEOKxuLcMgxNYk&#10;Lad+jsQ2h3wMlUrWikpxWC00d8ZtUgWdOoXakg3KtiU8LF5YPUvpqPyCracEhmlOhF7JpmrTxsIA&#10;8ho51N5cYVCBWZor/ZLGRpqlEi9sdq39BInmKqnciHCdaR4yx5tSDxusoTxFbvQHpGN4WXbUoP5Z&#10;gm5/V0jGmQcHt1CLsAbk6WsEs+FM2V8BPAg8egNyh6OajKPDw46TLH/xzFuo0jbcun+69v0gEGYI&#10;GrpPqOR3ENhU74fKI6s1YogxtH6iXxH2CYPEoFVmvkLsOZoRWKBnG2MZe87tY6EaAOX91421yFja&#10;N5Vxx1g0pwF5/8ax2L/U1S4BH1ngTC2umthEacwBT9c2BysaE9pM4A7y4CiCRQl/bEShjz34UQOm&#10;UMjFTtrWDx69ItVEeL0yPk1RKaNaGqCsxdhIX3/5eXjfBeyhceno7IB2yeKFiqbCVco9zyio4RRj&#10;U2NBm9gRHOmqzYFCJp2Izkm/fOQjB+XPP3+P/Oy50/L1p9uBidC2ppi1SCdsra1f7tpehySBiYr4&#10;oGyrBR8GZF5gIscs2TJlbZB9m8tkU1WB1CP+ZCsoM260sZD54Gtf2txy+cJZI0vYuGkLu08i7lSv&#10;S03DJmChIuMgQJ6IU3yU6KcCuptXzp5+V+596DF+NBFsdUBG2cgP3XOfMeSNFlIyHviGTVuNG3z+&#10;nRNSUVOPoQFwDoeK6hDpl2Jx+rWEINYCAmbZ2eX8PA9g7es23E7/6YPXrf82M9YFRk7/AWwBPYTO&#10;vv2O3PPgI0b2AZlS3IPNiLXBzyc7efH14yzBGLr616WicTMXwE9gwKEF9o1bGugojMhPWjrlbPeg&#10;PLl7k2yrKJWnUS7sGGWzZ0Nx5GXKXfc+KrmIjH31x8cpSIbBpDOkAYmFUIjCJgdNMG6SfRSy+ya1&#10;HsC/E8Ucglbb1D9EkU0nb4JsL6bWMDCGYBYsBYKGQhZyN5h7FEy1AXnsMAwSl5/FEzfLfnj+vc4x&#10;NgYa+qAGHwZrvzLAWLDAVGOpeqWFWi8FamQtEomcHOmzFI05DZhjalpjpcA4M+2TbOoDGaToflhd&#10;MxPUB7C1XPRgW7eQR6s+2kOMbcsf4tCGkkzEXlKWRf8AtQZE+ZI5kfLo6A6xoGeQJLGTuaYTbfp5&#10;bl7maBGuM8nQDUMedIyYVkksYNAr8HckRaCZxclwXVXbpJDsNyGwTC2mRxIGpshmkAfRzzU3KSXQ&#10;z7DeQeyLyJsMuIwofw6II8iJnOkY5Hli/AOkZEbCO9WH6iwHQgqHYhwYJYFs15YJWYBehQUCKm9O&#10;NaY229FtuktsaNFHWZ89168bjTr3P/5JeeOVZ2W8d1h27j+K1PNhg3W3EkI9dfxNuTRXR5YzT78C&#10;DCRqTG8dOyblZMnaNKnUVCd1sJrqaiCgQdhrQMEQFyorK1HHhdBAMOLzsUnSVay9C7oJanez1glj&#10;ZOKPPPEZ6btxSVKBPLdv3w3sxMEEE9Ay/TqObbjfmapYv9AiPa9KQunDUFopwEL3zApckKXSTwBB&#10;ESDMoAZrRtIkbQtNXjEpIkI+//aL0vHGV6jj3SMDZ0/Id67eTxDFWqI3JZayRz5a8lWxL4/IpvV1&#10;YvaMyeBPRyWpcTu1HmxEqQ/0XHJJxoEDUpQ4Il/rQ8U1tg2L0DBB41HZ5fipbMq6IhmFG+TG+Uvy&#10;2f/nGL0nq/uI7lP6+da+DLnt219rwHBzn9G1q3vFGsb/wZ/9Xz9WctJToJVM3iImRiEwzhSfA738&#10;Bu0qQ6TInC15JUAV5LQmsPf/8PkvGIyWTHTxrRkFKFmiVtlNIQX4xOP1wpuH9WNEHdAmXU7Zu2cv&#10;EbOZppRBIhctblAv2LqNExspYdLOuup6KUDbIoGIbYpJpN28Fk07ecj96ACdv9ALljkiMz7cS2Eo&#10;mMxEbfzexjIcuShQesCIx4APwkQWnB1EPGCzHAxVjeukLF1L+TBeWPwJUD1vYNmXgQ6y0qfUGm90&#10;uIMIJgccFhiIlntHQbERcc0TIU+P9fC5iWxZ7JdPvI487WtiIsLJIpUb7m4i9geOAvrRYu5oT5PR&#10;ip/OqRyiLjCKpZojv8QYy8tEU26xjqVF6Dif81rT62RJ+rNeOffma9jyvUV0X8e1ZBLZtcsotC4L&#10;i0M52N2d51Dc87CJZHDgIaF67S0+JE+I7GoaA5f2099Dp58OynT0e6hTxNiM0vm82kF6/cRXacPH&#10;ELywkR4HbPbw2u0bGpKjdx2QqtI8eefEWzTAmSgI5sjxK2ekEv0kG887BAXO6R4FL0YRMJWoBXZK&#10;Td022cNGce6dZ6U5IU3KKYKur8SImyxkHru/xgXa8UtYmNQHqJfJnngfrA4YOrBDIsnTcjgLjB/j&#10;mcUyOPChDtlfCrdjGfiwGt3++SuyqZqIE9jJV5EvGwIt+Bpwr6ihLMCv3it01kK3W8mmn0HHsoP7&#10;plJd8MxKWndAlqcpqpYDrdB4Nj8C/AhjRBYJ0Y1eAG4W1NF5HyQEDookE5vQckQSEQO0FVVKnMxo&#10;jMMoZWUeYzRgHyJ9xWxDNH6pxWUSUJMfWnAU+Ejx/QTG8gGnrdwcC3CLg0Z52jlsMih2EjFG0NNR&#10;Nc4oTLXeSY+867wuPksv2VKn9JC1rqtslLR8u0xRe1gCEq2CwZLMgTfO+rDSD1CiVF2MP8YgCGQl&#10;UWwd8BKWIzcQtVCHSJZAcp2xFtMtBDgcMAVFZXgFsPZYALlAjA898jnog/0y2n1NTvzgZwYNdWR0&#10;Ujaz2f7Tl/7agHCDIRr6dqxHcvw4pNZxjH28UtRwWM6dfofoP0HuOoRZzrr19Mk0GtIWmzdvZrPe&#10;btQNVBJ7K3apW+kfqa1drSXo9/RnqqqqqCngQ7xzJ6KHG43X9fXVsqm+GGvPXzKPqqSRQMw7eBV1&#10;2w7JXurjvtlZf9TIAv1E+qO8zpXB6xclZ2WE6N0NOQTV1bbzkp84bAQ0CjvfeOcbMGqQgwCWccCW&#10;23DXn7JmfLK7MVke2jgo6zKuSV0x0A/ZiKe7n8OW/hdqMssUeTsnKcoPDQvW9BAOsF4cdElwzCk7&#10;NizKfY/S3Gm/JpWOUSDqVNm6u1GqNh9BOkOkcstjUFQvI5lNRgODTjf9tpbjQGwc+MDGKpFx9fKr&#10;PBsOZmDOUGgeWuspw8rT6J+Y7gcWbiHozQZKNiEncunOsVp/zVhkRMZYkCXarn1wLLyD09Vy1AQL&#10;7XcZKw1oyIzaMGlchAizh01ZpQ+MLjgi/YuXm9loUHMsLxUrxdkUmoB8RDTP/Oh5mYNto4WdCk7r&#10;OJutlQ1lOcEmFRv2M2HQsm6/yArlFGfTunHjBpu9wkKIegEBKcPlLKwVFa5aYYPquf423GQH3bNR&#10;WAfaKo6mRjZ8fjb+vr5+4yCdcWu7PpQRCiAaDcfRUskkdXZAW7QSgSYmow3CJFY7sFg0wsZlkq7L&#10;z8s4EgQRNAY+DQ2tMg3clk02DSoWYS4c+17+m8rDQxKVzaKsdgvZDTZ5RINBIInqxp2krhRR+NMA&#10;taxwLhsGyTpa+L1ignpZXLmODEbpn17JLqqByoapDLBFENZRNZGEWhaqX6kKbq3btMdo5kHRlI1+&#10;ElhgmokAM8ZSIBt37SQSquPQpcCqmdVkH3BXMjxf2AnUOtxcZ3HJBq4bDSD8YWenBpmM64DUTEA1&#10;FbJ+/xNsZtAS52e4rlwazLguDirtfC3Z8CCHAywaqIRNZ8/LP375v8lfPfW3Bkvl+C9flGM/f0G+&#10;8czT0trRKS9+73XZefAImCcpJVhr2OOG5rpN+p28tmDbxgJpzpmXnpEWZCosGMGA03rajAa75KBV&#10;OgdviIk6QHXxbuAkt9ygkJ9IxlO/nrQWD+K2ZRqpYmYpJZsbHumWDk9Y0sC+001hYL8uaiKdUpy5&#10;HqMNTFb4fup0l1SX7MKPwSNdOhbzpYr7HR1uk84ECnSMtdCHvgoBQAyIMYgcNjI3WqSS/s4F2UqK&#10;7x1gI6dz0wy0pPBLOIAkRxnzh0IwKAXFdhtyvAm4lwmerl3cW8y4q5Go8IEjO+nQzKTAyUEWQpLC&#10;PxvBipLuX/RdIm76C1gL9hJmEpu/ZQntFRsNPGjDRH0ou+Yi+GWGlYUlaMxKENIbkcWSBTByJAV6&#10;+L1qG7CoGX19MmvqCIZdImutIFvhi4hYOL+qmN8FBAGxFXpcyMrars5LXVKJOIppUkwZgYSAz/EM&#10;cx7jntHAqMwkQnRYJFug43uk/U06XNvFFqb4CE12hnpQZanCCPR2zHMPTUtSTwD3s+9+U643XcZ6&#10;EE/kTdXoWb0sv3r+JfnH734bVhTZBfMZUXzp6R0k4seJDWhI5Vq6e/rQKULOGuadZgFjY2PGBq+Q&#10;Tz807DAd11pU1jna3d1NbcEsZ147Ju3NrfIX/9dfEjgcl7YzJ1l9Mdm/PkcmggPSg/BgDnDvzsYc&#10;zIn60JZySRWWnOuqc+QKJIpZlG4bi8xyEDZSKSy8nUefJAtPlatYq/afPSc7Rhekr7eLPcWHvC/P&#10;xI6mV2SM+cvGPkp9cjggrzhtci/4eBF7QD6/q/WzJLKLSke+lFGMXvANyfDFfmpEzIuEAbn4Hp66&#10;TSVkNxelc2BSKrY+ietbP4FflaEAq3aJM+hH5ecp5RXXM3e/zNGFbWo8YKw752QrsKGHgBDJBg5S&#10;l7ObfYw9i4aNpZVFXvfQW1H7/ljOQczfb46Fr/DaWFr0/eBYbn43DLSnY60YY/Wyj1Z/YCx0of5/&#10;5t4DOPLzPPN8kYFGauSc00RMTuSQHA4pRpFUom2ZFu2VrLJ3JWtVlq98Xu15Zcvn8lXt7V6tpbVE&#10;BYoiJZKimcTMyTkPJgAY5NzIQCM10Gik+z0fpsmRREm266puWzXi9AD973/4vjc87/M+r86LWoOO&#10;FUv/iaNSA7UgwwDOw/9iURKMTSf64XHkRoXMz2KpKKMRhTRVgll+mmmysmpoiBh0MIzUOQc6GzGe&#10;SnVooU8grWWq1gRdduJViFM8g8HRsUV7HId1IKxPRlec1urqCrvrDlgDOIUTpxv5GTr6MIKEe+Xk&#10;gMuVFtvu3WsQDOu2A0c7YVEAQelclwL2h3clWgVzWZVGDoH1j2K41eSCRhzRIAWy6vVE62wOCsV3&#10;3vMx23//g2DxaFCE4RXYQWKA6PODA/3OGSTALRfqMgR9MROKpTSwI4i2ZKwF2eilbk9Ne8rOAbYC&#10;s5/mfAXVCMdX1H/wxEWMCoMZSPMjgI6k1ih98gich7SDVBMJ4piiuH7kgSybWQABYCnp9ezciZHj&#10;+jQmTeell1JBIT3hVFLfIUGq8Pm4X+L/5mCciK6n89K9jsPJhtNJff6ZH/3QTp04ab/7xGdpYMq0&#10;w++96zbr57/4RafdfeL4caAVomcyhFKygCGgjTnOK4q0tLzCi4NHhItJYO1g+aHxPNYDjA7kDuA2&#10;UYQbotmLfJFMZHEmmmyCkX/ZOFwMxiDqof3+NlvDaEZbykB6oxvevA/J41pE3ijGE2Fn4OSXYWhc&#10;PHKFY05aJvBKJhspbjGVPot2dIvA2OkM30ghvr6nnQCEugRMninfpHWBiUdiJROCEUSksQzhnrSh&#10;zimrBU4JMgkpQLS9jCPPAuucgum1iIbSEoXkKgr2K0RJotUuq2sYZyzOP3oYOCMMAmt2EicjDaA0&#10;Ijc5b9oPOBb692QkguQKanIcPOlv7UYfPwilFWMCvHH8wlkK4zM4KiAmzn19zcfMQzQ/D0NnrHXI&#10;Mtj4qV4yAyCt6ZEuAoLVcYmL4PH5jPlcX7uRc5+nO5su3caXrG+okdoQMw8wVuugj84gx5HIOkpN&#10;jbdWJLlDbPoUHF+sxLpQ88zAyS3E0/0eV2ktp1DGHR2x2g3ltu22e+3Zp59m+6kfYTOY8qJbA1Kp&#10;zQBiamCeQ0d3jz3xBEM/MOATfH8G/Q5quJqTdj37IZV7r2x86+6PU9DdybokGISxpgKnl+xfe0Hv&#10;xf7Re1GOL1+9Zj957hlqJZH2+B98zhrq6qzh3DFngBagRxeWlmDk+6htcNeB1bw0Gg4MDHE9UGKB&#10;b1fYC6KArpDFr9uwkYh7LzUFVCq5R1dOnbI3fvaC7Sj2AkWH6L+goEttJSGSeQ3+NHv6lJdzTrMq&#10;Cum5GWStA0Bypfm2dkM+fS0DdulSvxXWlNraSuoUyEXMwqaDKkHwCsOwHWILWdzaDEgQ9E18+itf&#10;Zw+oOE8DIetfL+1HXWsYyrnVxujnt77XvfmFvc0+/f/jWBH//o+/vJLBhUh+oaQkz+qIjsbVIEPb&#10;dy9FvfXrMsALMXhEWhrXFsI4xSBKhqApam3Q27hxatbqpagWWJm0VIovyUnJPLRBB5tEo/eeDe94&#10;gah1kMgkmWhaRk/NOXv23Gv/8A+fBxMftr/7P7+Hp4YNAmY6M4faItN8/uzPvmCfeXyP/eyF4/b0&#10;zxjKDBMikug9KjRif37nFJZugqImlE3ObZDCsNeD+Bs0v6ptH7et9/2R/fyff4SBjLKP7bvdHnns&#10;U3oGbhHqgYUNogbEqI159YWj4lo+cAxsDnWRiqkgR7XI33HYPGBhebzHqckoDkLXXFyAaYDXfu7g&#10;dYSiyGL4xTkKMx6OHUnqJ+MSxGBq7F8ktM8QxeIgCogJi36MLfgwDvErX/kzlw7rXH71vKiX3DxP&#10;1SHUUKfzdKRFnRefUePFB+fF33WN+rnSz/A16dgrOJII97t699tfPd0ddv3aVdt3z8OkpWR1qGEe&#10;PvSS7b39ISLObLoS37Si0gomOa0lY+xA28dnp48eAC4ssR6Mafd0t+277+N00xbZT55+CoZovD3w&#10;8c8QJc/acy//k229c4t5FjLszNtHqR/R47B5M+qYD9nFq/X2rdcuYRwQSQMD35nlscttbUxpgzqK&#10;E97E+7qWVotG2CwJAwtSY529PlvJKrZijHuAHoipiVkLkAFtS0+wloFusi8E9EiZd+GULhIZxnlz&#10;iDc5FqNC61raLCYDkTSWO4dGGbLPltKLyBLJFOhynBQ1MyXPapYHrTDeZ+sgHuzZeYe9+H//N+s8&#10;V2+IkBNV0zDW0sCgeDjz9BOoj6Ts47XgzAyRoWh96SxSvRQqxVAbAsIMsUaq0pPokUAuAVhqLmHG&#10;NtxfbkUUc1ub6I0YaEaKg5oFVNAI77x5pjIhOKSwjnROdM2PM3owGzYJtYMZsobJiSABE4O3MZ6T&#10;MFEWWWcFeQxQp3A/SnYlKfVMNIRmMLbjDPjxoi+UhISIWHs6Vj76RzKmAb5PTieK7DpBjhIDpZ4O&#10;Cf7FYA+e/MLXgRRarKux1fY/+Du2afdO+/FT/wBTa9S+gHEMLU3ZG+y/OSSyP/H5r1DoX7azxw6R&#10;waZCw86y86dPO5ppR2enm4egrv2S0lLqA10wmZiGR8as+sAIYyU1NEaMFWmBSdRMgVYWNkXCeFnU&#10;EsYJwoqKS6E8dlsFMGJlOrYgf7tdOPCuvdjwoD1wJ01bQ7DZpjbRh3HZHrp91C51VdioPxeWT4Pt&#10;Xg/M2rLJfvd39tm/+yR1EVhf8b3PWxZjNS2+7CM3SAi7IdhFL2fMMf7hPeYCNfZ7ePayC9SwEyqi&#10;6uUcgWyKNi2vf+2xfsXJ/CuPFfXE7/3BN1RYbWxmej0Po7npNAalC1x+AOOOkiaLcohN39fRyr/D&#10;0UdbYx4mh8WAnRJWF1DISydPjVqkEg+nlnHrFGwTeGh00BIhcOnANgXA0KTFLMqc9FzHi59lUS2S&#10;Fl+42G51dZ2kLz7XrZtB7/UyDTsheNETTI86fryehzmAWma8eeDYxwLdLBPVxoR6nAHWPF9h6XGZ&#10;OVxDj41DA8zKIiUEq5yhLdrXfd1hksWleXYGidssutyErzXfYC5s02VHt1K0cuHMK44zm+LN5jEs&#10;2tFDP8ago7GeiMAY7d5HDv4YKp1qCkS2DL44d/oNNlcZjUTtdoZ0dWD4iuUUbIZV0E3KOAIHuBOe&#10;fB/69nGo/NJ70N8K82XUqrNhL8EUmexv42njuDDgDqrB2Ilf7R+9YU2N51nwhS6KunD2Ff6NYeNc&#10;u8D8Y4eewUQxNwDp1lCIduvwecG4GBnmvE69waZZvcYWqKWt4LoZ0MDcNZ59lWNRuFLPOdDTMa4x&#10;kq5OsZR0rMMHn2GYe5bDJ0dIVc+dep0CXjEsJDTvmy+sZkOkkwvzE/buuz+wI8dfsu2b7yKbm7S+&#10;TgxdXjGRMUV5RjC+/cbrdtsde9Ew70dMLMEefOB37DzXcrXulG3bfr/t2nWHvfn6/7TL79bZXE8c&#10;xqONewbsRQv/Qw//AfshYG++/5LN0ki2J3jZsqLA8WmKWYodsL3G4JElP30JFOdmr9keT7/FItcd&#10;XFPJ+MqTVktBNxZHGKjIsfXjJ6wskf6DODp0ebS7Ahc5FhIX2azJ+CG7w5ALIdtYggmTMHvV9iT6&#10;LA5nEVxT4Y61KQXJaqAyHWsdxy5LnKS4y+BtjOfDDz9hfd11cO8PURcptQSKupMUjYOC2mAQ0U9q&#10;CdQFOhZ6Ofd+5L7brL13zGrXbGU0c7bN0mUaBXWzrDTbEhHfC9Af4pvstInEG6yZHrsKbJIGjBQc&#10;CEKdhj1EZpSTSXMczVcD9Hr0M+xFTZGZZHed8L3H6D/ROMwkMqeOUSaRgWEV58IaojbXAVy3QsZa&#10;nI8kCX0tPVCsNUehML/o5rEmOBZ7OSvXevyjaM3PszZggiVUkS1rDgMSLGReEQnF9MfMkg2utbdf&#10;fhMYJZ2ABookgc0bLz5HkV0Kn8zauFZnjVfqmOAWZHjMTsvPSEFWmgYtnMPaqmpGea7HwdAdzPlu&#10;IrOpBf/PJBLPVxMl9YL169Y5GZYSGHfbtm5FQrsS+5SKo6hwGbH6EDL57Dr2zGZqCfm5Oez7HJrh&#10;2GM1RcB06wiupu3eNf1IQbTZ+rQrtqvSZ5+obbbqzG7bknvN7qgZsEc3tlp5aoftKWmkXyKKdXjJ&#10;/G2nQIj6YImtsS7o5o3XTrhOZgWLGksoqqQ3DRkGMvfjR58jiIJ9yH5coEP78IGnCXozgZqhqo93&#10;22lsjrp0NR6zo+2cNV4/xXlrb+tYb3AsKNHCBakHnOBYUjyQLLO6vX/1WC+7Y8WGj3XtpJPeCB9r&#10;eJD1cuuxgB4ln7F6rGdcbUHnFf3jn74Erp1kQwicdVMQrYAFU1a5nXZ1BL5ol2+9/A7pM4bKNAAb&#10;fIwUa5pNMIeWDv3LpLzJNJBkuQ5eRbEpuYzsAlKR0R+Duy5vVnetgegA6AjczE8bvWARyTPPE/EL&#10;ThibmOF3RcekKIeBmZNcLjRDDctOQKCsr3cAXBq2BU4GeJOxaixudEk0W3ScWkB0lJqiaKIg5V0k&#10;9WpobqZJi4HlpIA93NTJ6QkodwEolhmWlAaQCp91hZTWm5YF/QwcHyplFFFxMk5P7eizsFoSiCw1&#10;U1TDDMZGBhB48/LzNOfNl2jiyczIdT8XPSsuKd5Rq+LiM20IvewhjJcULL3UN/qvgeETRXkTaSQD&#10;euq92AWOq7oDkAU6RNQEeVAJQDMTGHWgBuocXs7DjUFz50VKTX1g9bzGSIE5L6CBXzkv4JyQu8Z0&#10;N+9VHlFQxC8eC/1yL8dSfYDGOY0DDB9rnHGCukaNdnOdyBS3db+EGfYTuWeXbLTcQhrAePbsJtu4&#10;aQ/Q2yfdPfD7z9n6nffgvBKInibsP//FX1qHr8++9LUsazvUa6PTHXbmPQTGBurgGw9aR917doIx&#10;jj0jNKq1MC8ABosE6wbQCArC4mo48SMLpY3bDP++1NxtV1ZYG0RKayjQz7RctbokGDrIRFQAd7S1&#10;Ntn1HCStQ17ztrBee/qAVnyWGzNLnafXmiAmxCTBOmGe6spovzUujbLhhq2ae9/cdNWuJdKXEoy2&#10;qtQUzg39J44Vz7HS25nv0McUs9CQZTMkO7mpj65lhtHjwGOnaeOH6nfjxHetnyLzIkY0k2vPA74o&#10;oBZ1fS1CgCr8plLjGWa9dmAwGcwzj1xFsAsopgbeN7+fgaMXWy4e2CQeaLUAmutMU5z1X6LAvQE4&#10;lYHfMbVxsJBi7NyRIQIGslxmGrQAl00TYEWg/74Yv2CNiJnNRjCsB6G2QDQNRTj2IEXzONhRI9RS&#10;JiammQdLjQKD3MO9mSDYWErgOcLYax1vZw0CnTBUZMHz4bE8wLSZQFtJ6T3EGvxsJgrqLpk80EmI&#10;4TqS8J5i8pq/3Wdr1m1Ca4p1MjjNvQPyY23HxaVYaxeyIGQlgmS/+fVvMPehyf7kq18jQAL+JVMV&#10;q0/ROQuKtZaKlIUfeRaKygRbmpo2COVUEb8gYQ82qpOsQGtTHcean9DWRqBAfTFD0CoZgOoJnQeO&#10;2sWoCduAHbveOYh8wwyyE8DAwI8rc9DH0cnyUAeMISlenr1iQ8A3qTTHRRF8dfH713zM+KC/p7Y4&#10;yT5d+TjSMEDd2YVunXOizqZ40wvZFyAWFGrjkapIYU/FY2smMPJJCdhA3iuwnMdOpUD+SPLSQwRM&#10;vAzaoRGI4vCrficNHMF82o/BuUknaaP9qcE4E+M9txwLZMAdC/t1y7FSGM1467FEDf2FY2Hr3LEY&#10;V5sEvJni7Bd10T/+/P+OkFsUBr8bQ8WXjdQRiXMjdGI0RBQipJVKgTSeKESdh2+duEqhEA4uJ71I&#10;oUcplwz3MvQ84ZDqupRMgdJBpTmqaIdHL6p5QF5JD0jeIBZGSgJFihUi+zgKV6WitfFZ0ZvS0tPB&#10;njMcZKHGsfbWXjYIQlxE+rqhf1DrgVtLegzW5icb6Q0hhIRHEH5dUglzp+puIAwgqclm2r/hSd/+&#10;uJ7Zv/ml6xFup6KVdIjUjCbKmpgKMnYShZMTW8bwhvhvM44nG32XdK5jiQV+40Yj2OFa66e7UxpC&#10;GoSwtqzMavKRasVz656UlVVQHIOz+7/YS3LCPGZXXJea4ChOMAa6oATxVD9Qeuqh4UdQmiQ5Dh58&#10;n40bbXfs20cBiV6BJCJjGmqGgujmDC5beT5sFZg1vVOjNnCD5tR4Fj2Gc2p6kk0VsHJxrulIHSJx&#10;TFwhu8MhLBAkJJFl9TNhK4voVaJXFy838v1oM0UL2kCOov6UpebFgfvuoVlqxTEniqpygQ22MNDG&#10;A1Y/aoe7fSi6DloJ9YclxL82bt9C1F5G/WfMGnHWus5M1mU6a6t9BmNJHaCaIv0c8M4wPwwSoKzL&#10;ybKJoM8iaeWfpJ8kM57mNT/GkPUdAQSSm7FgbaPQR6FTwh8w/6UbdNqi58KGjvKPWR50aA23CDFd&#10;bJqiZSLGOQo2VxTHabp8DAYUBglyQyzGD5I7OlTwa3AeORT/Z+Cxp6FYuxDptehlamSJnTY1PIeR&#10;RNwwBe0d1tF4H41J0EyjKFJLInsSOKmglOIhAdEMoolBZFfz0aqRftUUg30iliLpyGVmA3DlxCBz&#10;EAhi0lLB0skGB9sRBKPGkrQCBARrRnBnIf0gKWlVdu0qZAj27uZaCBh02587e9oZyV27NpmPc2pq&#10;uE5mnYT8RoUdO9VA/Qb9qv07sBfs2wUNOKFDHpnsKSi6gqE0GjGRIM8HNVbzkElEgPuy7LN/9J9d&#10;kLMIvOx45tgIYhoHxQrSFP89h8xtDvTgr77+FWjkdfaxndttaimFyX8w5woSbT29MbPBPFv0AR+l&#10;8nlYZssMvW+HChu9xHOPL4CAELLG08fI/jOoxY0gtncvqr30qXD/FcSqV0H7XiM8Va/58pe/7Oxc&#10;GM//X2zb/trTie7pvkhqTJQbR1rKxkoBzkhJiSdJ564Slf9exqS91cbc04loGwAbjsc4Ox0aPK3G&#10;yo2MIR1AF2EhGizNFLQUCOblskgoYLXhOSUxWl5ehFecti54zalI3ck4zjH+ZpZoMkSxb5nswUPk&#10;5UG1cBrPnSrcD01xenvYvJMskEVbW0RUo+wAHFjSBAlE0QOD6HCIZRCJLGsxI/PYcCEMbGVVkX3q&#10;s3/I+U2ZeMCJdMTq5caRrUArxGldOfgU9LY9VrHhdn5CRydeWNjcEulVAlGMFpLYJzJyfhZAL/h7&#10;zYY7oFc22hn0dOSYxFJoaWE0Is5AjS7SP5HyorC9BbDQIZzkOAtJRdglFMOGMPjLhYWIbM3Q+NoE&#10;l3qrbSV11agzKiRERPweN1C0SwIP56U/PC91g6o4ynnxP76KjUD2QBNaJNekzaDirxvfhiOUY9RL&#10;I9l+3bHcuLV/wbEkpgYRnk02yybH8XUowppEQ+hOIi66oInyQvxsmeEY2RirJz/3h3zzat2huIDN&#10;xEvRWnoExq2UdcVLxfrMjGjbXr36XlmOnsNB6gMzMxlWU7zZqkrjre/a+zbc4bPNzNaNgsLZ13EV&#10;7ZZ+27/vUdaUOWjph997yh5/4nN2pecKctWltmbbbdBzDyNMRyZTgCzB9p3mazpLtpWGrC9t+0Sw&#10;UxT/0715lle9y/KIpN/p7oc1MmOpZVXWgXFJobA81E8nOY1qfqLxqcVYWyZznQPSWyS4aJmEgTMV&#10;YVOejbYRpdarMw0u+5uOx6BhFNoGrltaaY0gYiy5AABAAElEQVSNTk3b9vWSwUWfCLKBH7YcCSpQ&#10;Vof10AC2iEPdkJlEpjpm3RAlkhHPqwEKGaLY3IP4Xx6TuoivLIJIvG5izKqh+ylj6GUN+YE511dL&#10;XIwoniaBZWWwrKPYFAqLFPvdHqbeFZ9CTKnMj3URQTYSl8Qe0HPnlkepiMxnlgjaBMVGU9CIBbNH&#10;Ngm4FufjJXug8SDgB4acZZQpMh1jE5NIgVx1cFBWRrI1tyMPMt5IBE6USi/O+YuwVtTZCv1Wa7mh&#10;ocHSOP8yGEBdsIum+Bn+B5uRbh1E8lMI8imYy2IOdQsBlYYmBRE9TiDzL6uptivn37NDb7/MM1uw&#10;v//2s0CLT9sF6gMRkAj+xzOvAgH/s129etDu2/9pW3PnDovamG+1j32W7m0Ue18CAShfY+X3PYZY&#10;4hls21YrKSi2wpxMu0QAAE0Jim8pGQssHAK0TTvvpMm00KmnxsJ8IU13+1eoQzxZnIy9amUBno26&#10;kTtaLzphSanuKuj5YD9y32UHPtiPoBD8E1Cx9iOwHwjCooJnNrKkRrS3tYe0BzSbRJn8rz8WAohA&#10;df+WY4k1E1Vbs/Yb81AZF5eG0MoHhqC7L5tIyptG5MGB8xZ8KAAu2QnEpCYxhHngogXppFh0Ms7C&#10;ye8dod2aFCcGXFjDT7R4oihULkcy9g6vuIxIVwxRYADjHmIVZQOpqItvkihK0XMcRTrhzVGcjNI9&#10;ZQJFxcKkE61ThTQMvlYnSAcXGkdaSVMPLeKDfUNEDpGuwUeU0U6ixLbeaZhGTLOiCtfT1EXjBfz3&#10;yEGwuXIbCkxBW3yNB6rpMXHWU/8W7d1cm7eUGxxvJw4/4yYqZeWUYIQD9v7b3yV6TXVpnGa09vZe&#10;hEtfSnF6xbqBtqTHo1RTf/RKRNVPf9eikAFT5qIir176r9LRJe5fOq3i6QwZ6b1wGkoiAmB0dp6k&#10;EzevoIrPx9q1K28xpo8xewXVXDA43+FnPzivBYrFh95+yqloetOz2ViM7Hv7hxTyyijQpbiRfedO&#10;vGGFXKOTX73y5gfHcmP2jjwLhYyxi1yj8MeDXKMUOVePxWi88LHgIPf2XKIl/+fQRde4Itq1ujcp&#10;LHJeRTUsxlmopW1EkyVg5URM3K+D73yHDZ/s4KKZqX57943vgrGWADEkgntfpl39Fa6xko3BNV5+&#10;01punAebLnfXePzQj+hEHYYKV4Dx6HddqVlsTGkVjUNNG2x5x+YYkJFBNNfdedHeevdZBr8jmsz7&#10;C4feY1/O2t30Hhy9fAh++F0cN9Ne/9n/pKt6nlrCp9lEE/bcs98FQ+2AxUIjEA1OK7OjGK0k23/3&#10;A9RnXrMr/aibRg/Y+rlrdHlO2vIaJhoNnbTqBSJxNuF8WYYV9x+zooV26ikpNp9JIDJyyrLmumgu&#10;ohkx2me1kxctmRGDUeDNUVOXbX2QTmTqONng0h4i/XiklKPpSSlCLDAD6eQYak8eyTEwXCetKMci&#10;ld0Clebmo6oKg2qJVD6brEh/EvOpw5BZFfC7mQXAexwrMpGqwXgXvQWQDcjIp6GWLsAMikHKQELw&#10;M0w10/6JReZamWSA98qqNY5TVG0aWLnHZNn8/gwwR2hqtY8hhu5oHWsRxk4sssMRkWgiUVOoJGAh&#10;96HjnXkSNIOVFLIPgSX6sR+psH9yqS10Q1EcpSaSR50vCRvSMcbkONZaEVj9MlCJuuVDBGmVxSU4&#10;kyXrQZ00GidTXlKCpMU08stMNZMDis3hPiOUlgW7bQLKovY7gcyevfvt4Mv/TArArA8K2R978FFw&#10;8SZ7651nMealVt/XhJ5WGtn9Dnvvze8zjrPZ7r7rYeoHWfbOK0/bQs8UlFbky/OLkY4eBeIZsMyE&#10;Jeu7eApF0yy3HpKoy8gYq16geR7auwkEWOpDkMbRKhLhhUE2wf46h+MEmhOdG0nvA299H/ZUkbMb&#10;A/3X7eThl2n2q3aZfSMBTFP9WbeH5ADOnPipY/floG21TBZ08J2ngIHiVkcczgy70YuZv3wsGjFV&#10;H2is51g0uxUU1jhncppjqYNaqqdLHOtQ+FjUUAPQnnVekotIIuiOSvbEfyNEVDaCsJC0YDQUXZGu&#10;pJIlOfzS1XFYBRRj5f1ZQO0jjEHkYQ3CEhimtd8/Cf5IxDuMjjhLjc9BpYNeNU5ks4xHU5Q+PubH&#10;oUJhI3IO4ulmaV6ZJeoF5mfjpWCkMzB+cVaJMiWrkkhgwrJKqqmiEz2jh7MIVDAJ5rxE+hbHgw9S&#10;oKhMS7Q8NtDEIq36fPE8WKZoY0kUdodJUbva+62jvcs6W3xMLdpsmeiFJwAjaNSbjHJm8RYrqrmN&#10;ayUNxhAtAU1l51WAe6G14WaqoeTJ+0RofflQR6vWbiHNq3QaQG3t7ThHrxPX0oJQjUIcZUWzWhCK&#10;7D+gWJIO62fKBPLBEvdtr4HLXkhhqgqVz70O65MSaB7npx4FsXa86ZK7LXbBb/i83Gg8KKaKAvIx&#10;6hqNp9+NxjAW0JkoWGyObCoBTFHzThUxLBFlyZBmgEmqjqGMStK34WOpryDvg2MR0dw8lrIERfWe&#10;hPB4ttXzSuO8MrKKrJNIv6Smli5ejesjKgEqkeRCema5M4gLZHESkSooqXEZRxA8Uvd+ddQb/d5k&#10;Ve4aKczyKNy9z8yv4J5mwglvstrte52z4MbSbZpjJbUPQInNc/82QY/DY5/4U2pPO+z9A+/Zf/rf&#10;/orf3+YG4hw/QfOd+UjJz9p18Pl55htkxgxiSE5SuO+hY3PQmq922hVotZE44FSPGGD1pPiXLAjT&#10;ZnrAbwsEDRGoj6bRPj8AuWAR3NwDy2alv4usjeHxCMFlooA52XmDQfL0fpCZ5SvrbAa+QKJhjmy0&#10;iEjQxz1aIMJeAPeWpLaHZ5sD/TAd2CKRn6eTreYA6yRzA5IJdPQ+GzwjkRA4lTWVDuicw32FRMTP&#10;YoGcwNiJ3mkBQqY51n02kUior7Gd+ByolEAK/gCKpvQlEL1L7kL1hHkidA+1ghX4+ppdsETTmYdo&#10;fnGSweP0Luha9fvBUeikwEKrwRdqpkNIkQxpPfN8gnpGQEU0rw1OU6ejSS2SjGSEYvI4Rf0IaK6k&#10;CxSW1UhFrQHobolAsQ9aayhynp8zO2F5nkyHPRwN443PToKbD2KM9LtRsIN0LP88xfpYskVPLHAg&#10;DBwv94bgKjG5yo4cPUmQGLJHH/uk1V0+TzZxlaAs0h77zBPAQ2PMQ/i8VZG1vfb6y8xcvmYLcxSS&#10;fVdsuBU9nzi/jU2dtB6IFYH2Zevqg3JOdszTsTu2VSIAV2A1NI1p3wwMcH1kQUM3aemSiBGjb4RC&#10;uPa59tUEtQdBvPd//ONWXFHFWtzNU+Q6CNJk44orNrL/geZgN0qOuqCYojJWfkXUWthi2Tml7E3Z&#10;yQn2AXLf1Ae1EWS/8giqVsdeqlbJ3kZLJ4ZsWntdEgt5RZJ0oSmSe5HEusrOL9UpORmOLI6rOcli&#10;bgmh0BjHRGQahCSgqwA1lu586ngRyQwyZR3yOR4UB9Jg8hgibyezjFFQCqjYNZ5KNT6fVvZFx0gQ&#10;9KJbwD9icFhMwCLi8eqlqraq0I6ixN+1ebEN/ID0kt/VXE5pUSdTWU4nGlDzUDo45f4H74GxMw2f&#10;GgwSzyxuu5pV5sgQ5mlaGhyZQDeFdv2MFdsBDS2GDSJevoxbFFxtNVbJkFVu2m67Hv8S585ig1ef&#10;lpXtiivu5H7L/42TnRw/dpDIhSEZpJxBLhQfw7HpcL2CyFpFuTPuE6S4PoqV62AZyMAr+hdkUVpa&#10;6iL+a9eug9GX2gMPPoh+yazz/NEIkXiojwgOUj1EvQ9hPv5vOa3f+uNLF8+zYPsc3iiKWyxsFT8F&#10;vFkcmByU1BeFRf5/8WppacRBxdCSXmqDw8N2qq6e++6xp79NNyfM/b/6m0/xXfQpYMjaWzstk4KS&#10;MkgNvammIUqccDnHMG321nNaYqGoqC5notdH/U7497u6ulxzkCQAvETJy/NjBBF0kbPmRoBVPERN&#10;KXRtSx1yBOw2NEWtSWuRTRGBWNYwEMuGLVvIQmf5vmTUK8eZeathIgv22rsHgC1psgLGGqcJ8Gz9&#10;IStbX2LbNt8LVt1mDdeP2Ibtm2xN1V4itmMQIW7Y9j23IZS20S41nkSML8cKk9fY89/7me1YU8Ug&#10;7iLroKFtwNdlQ6zhceplM9BJt5XkYBwZBAI7fB7MfEdZtt0YGcVIArqw5jYWpNr1USBOMt0Msscc&#10;1DnbIC/M0SVcmcXAeBr20KijoWzWtpflWR/rdxInpL6GXTCOGgfQ+deWZ7/qWPVD7CHghEyixVwa&#10;LltoJhOrLpfIPWEJueaSbNuy9V5gmGvWVv8aFMwZjFSKm18wtxJEPhrp6XKYKmCG0zBz5kYXrbjc&#10;i0zGAvpOwBNg9XmFyQxBQbvHBxmADFj6RHo/wjjOvELopiG4QDAYuBwgNhzoFCJrOEtRQ71k7VMT&#10;ZFbs6UQcXRbX6J+IgdJMJpjC1LTiAmvvGqNjeoJGpiSCEAYPAU9Hc4H6bAfFfz9Fbs1OXuJ84+n2&#10;lV2aV/Ga644bp8hK78aqcBpMFoTa4vkjKGzvPZ+1u+99ggwAPSTg7oycPOzRsE2z171pKpICP+Oc&#10;iiA0DBDkHjl73nKAwoPgjJNQxQ+9/TbsIz6DU9Ca7KbnoYQMRrW/goJ83vei+1+EQxli8uDtdujQ&#10;YZ7rgu2gP6egqpqGU8FGU2RIeXb3bbsw9Df7itgKgnnVTStbPEIArD6GNes2uAxOTbC/aZ+E90v4&#10;v1EMLflGNIa4uDjPyktzqawzoJpNsnYtnWJUvMcZ7KGbtJkFPkvaFmQDJGAM9+ze6jIDwTk5mV7b&#10;vnU98M4YX87oxdIiutjy0XWZQiMkEkrVejJTHi4GXHj8nt2MXgyt6rFLQU5ZgCidUBNgvoDTj2lI&#10;ewAKIjosvmH+O0YVnoiaY0sWuTIPXjKZyBgSzIMj/A7YeVwE0qVgg90+NPcRG7v7U78PVxiDj+eL&#10;g4kklzXOgHaNH1PxR4JFUxTh5L3Ft9WoNxVgxxg80sdD8qpjEtyvsakFmeMr3GSYJWQaKuRMTk7y&#10;dw0Sj+QBo/pJU5SgKh1L7/VHL0E8VUX5bKDTpJx4WqVmQDh+fz8GX/APqU74vHiw6ojWSLWpSdLO&#10;D84LAzCHmBkGQOqd40BS0uqQuqmONTrS7WYdtLRCqWWRZCPNq/CsEWGv//I3f420xYCLDOSclpbR&#10;y8EJ/qZjqdiuhaXXL9yvm+elKMjX02m97SqQFbru5WMs3hSyropKsOlFNkFSPs44Cqz1rNU1wcyh&#10;4U8d1wcOHOc5UpvsaaALF+padpVLnaco6IavUZpOukZFQoqywteo8wq/3Hlxv7Kp1RQU5nL9akZD&#10;3AwanQZvL4LHexOYt0BUpaAhim5xL3LRWcAP0TEUWnMLuZdJ1kDTUBp0uqwsNJzAb48cep6C+1mk&#10;QdYRXSYDGwzZu+8fstv33matI11WUbvXqtZV2ZVr77G24m3jnvs5ZoLVXUH9MinPtt3xEA9xDKjh&#10;eRtF1ncEtdYAENxx8Gc/NNPO0Al0iQZstJiOTUZoLlVXOxi0YwWcH8hvOp+ubqCJtskhCpNeG+cc&#10;FrmGvqEOy6guY9QjsCh9EdPDQEzr1gJ5RdkwcGkCdNvIDZuIqFOtmwwhm0h+rqyS6XTMsYDKWlhM&#10;IxKfW0E9cxC6cB6QRYDrD+SWUNTtt9St2x2zrAJYdN2eB2zrrj3g8O/hoOjSJ4qPYzToPIHaEs8j&#10;ki7WSIIXkBUMJeQGDCabHqPKe6L7WGoG+j1sOEw71izvQ3xWM4YjonhPJj43SfaxCLUTpt/Q6Kzb&#10;tylkrukIuw2NYEDZxxKHU8bZ24+UAvu8FGMfBKLSWMwgWXNZaQHR+zTd3f3MWJ4wD7BBc3sPDjxk&#10;nU3TtognnOEkYoCZe+qnbWEU5QEg5hj2zYxBnohGiiOS/UyQ6Q8qYBhFUqKG3p7n7d2Xn7X6q9dt&#10;95377K+/9oQdfvNVh17svP12e/GF/45UTRP1Ce3lSDt16phdunLFboOKGo19kpFPI5DVNDWROPQ+&#10;GWchmZt0qLQlaPco+FKfgRoqtc9razdYBbL2J44fsQt1V+xOydZjb65cegMUK9ExfOoPPWVtDadg&#10;0W0Arpm1unNHCWZX6dVa+zOsN9VNRRqRfMs4NkYU+2X2ke7jKHIwiqOEFERq6IgKNv1Dk9Dd/BYg&#10;sp1fJELrGjLfKPxgGofm8N6Nzb0MliCd5f0M3MPrTT3Q0lY99BgiV/WtA/wuVEzCYh/RRCutz9Os&#10;jCBpYSsF3b5hHi4RvLxyPTS8cTBC3QTxdFW4FRtjgkJXyGUMGHeiiBmKtDhnjCGt59zAYhQjveCY&#10;MjA+P00anKeToSWS7UEALEB0lAtFrIDO3HGoaEfe+T4RAY6I1Lqj9TgDTF5igUpXf9mNG6u/fADm&#10;B8wQIr3Tx35iXWhjp3KshrPHidC+BVPHx4NFqwInIZxPRlzFHL30X0Xsgnf0X70Xph+GdlTEkfed&#10;GBPtDBkJehY0mWlkqIlRZjStgAfKaXS0nrBTR1/kafAQiJ6uXnyNP++5a16gaHv62HNAVBcxUrEY&#10;2GFGqP0QvY5uvpcHCS//2AHG3cEsofxi77z4tL39yktsuBUbJJrII1JR7UGRxhIp3vkTP7XOtkv0&#10;OsRzrJGbx+piUeA8ONaR958BItJ5IaUBV/nUEc6LFFXNYBqzd+XCu5yXWFcqJOmUSdVZYBWbdyOL&#10;jZw2BbOqavoFpugOXqK7OgILT3o7RFQ6ynMPxudiGNACB8eVUinr3TnfM9z7DvoAdI2zN89rZPDW&#10;8+J+EdlpHXS683qBz6K1D9x18fRLFPre4hoQ66PIf/rYj3mO58A9YXXMkbUd+AHyxJ0u2lM7+qG3&#10;v+9a43Ud8UCWIaCoBZhDS1zjMtDEANG/2FUr/Dn08s9s97ZNRKTINKPkmEv2MtjfyGY8zVplIDqQ&#10;ZEvbBbt+9SLQGXQ85vrW1zP34Findb4ybNef77Tmo51MbmIY/Wg7jVNzsFNohkqgSc9/1nLr6YuY&#10;bYUqO2qe/gOWf+NFS15CUz6u35K7XrGCjrctMZbaQ2Snpbf8xPL6T8BuYvLafL1lNf7Isv0UU5No&#10;APSfsdzrP7LUAMdKGDKP7z3Lb3ieXgaYU7F9ltT+z5bf/nPkHoYofbaZt+lZy+k7CjwyaonMF8is&#10;f9rSxi7AuOmFIRRHoHDNGs5fZdoVGTQBHwIWDuqZGaIhKUEquLznZ3MosMZBT9Ig+RkYQppnGwvt&#10;c4bsQT/XA46Ko9FrDJuhY+EgllAf5TcRoEu3QVRfBxZHaToj86AprC80aoPL45aUC4aOGmxvkPpA&#10;JN3viPYtwuby8fPpuAASKBlkM4xZRDBtIZlehMpcFGKnbRTp5QjweY0C7SJAW57LcNmBaK3dwGxx&#10;C1Cy2aNJnGMCbKdYCtRxrANvGsVtWEOatTzYPooQZDUDbSIdZDlGnTAVSGUeGE/rb4U1MgIjTXt7&#10;lk70K0eP2f47buOZejDemwjsigjKgOiwI9vRH9KIVhlbDZzavm07NgRWFAGinMHtOJFdO3fgbKpg&#10;WPXZpcOH7e69e5wy6RSF/SBBtpRdHQsSSdzIxWF0vRrZkxR+Wd+iZIs9ucC6195uaTzN3kRKZ1br&#10;/mmICK3sKYKo0Q729tPI0CCEx14Hx7k5LpEHN00lm+OxIXlwVKcD/JugGL3XeMTwuMR5PKj0atDi&#10;d54liCPQe3n4RWhqMtgfHgsphpvHiiO6VdouTr3YKpnALpIzllGeJ2rxUGhYIGJfwDtLIjaSJoVg&#10;NNOEUG9MoBg3PzFkk/CfJR5WiKPIoWsxQHcwNgVPms0NzrZh+NuxdFXuumsfDzMfalm+awaLgWGR&#10;yfHTmSA0AzNiiWMmp9Ek4UHIDA+dCufVy+dk5I/xIOcwWqK3qfag85N3VqQvI6qoPozpy9hr0pYr&#10;1PLv+rn+roebRGfy/vvvQ2d/gyuIaqHoPNR4lUmUpcg+lhZ/qXdqJqlwP2HyWRRmU4ngIoFQUhiN&#10;J6zRQyez3gtX18g1eW+J12nEWjIslGHohhfrroOt0j5PfYbZx0BKclRxrolF8I5E3nQ/ErhmOY1U&#10;BOyyKaZqNJ6Onc6xssEF9UxiKaRnMmZS9YDweWUjjaHReP19KEFWridKRsaAjT0uuWM+o+xpHBju&#10;/ZeeYdpVB7guEQgDphuPv2Fj/Z3UZjz2wF1b2Rxr6d7dzbnBhuDeJyUzdo/6ia5RmkzuvPLL+Xn4&#10;vAq55lKXsajAr4Yx6b2HwPaEmQZm6SFhpGM82ZlYYFMzyWwUHMgc8BYMmYhomDYUX0UdTkCBNZV7&#10;OI/TCZGlrt+4g+fJoHYccDJDWh999EtwsrPs6R9831546RW754GH2CLRNsR1SOFxevEqYziRRKCr&#10;N53irX/hGkXtkJVjLOOX2mx4sckmm8GlY7NogkPCAIcczVi+aYS+JvrBWRMYoA5mHQ3MF5vBaE3U&#10;R0N9PRR0USElI81DbnmefgCNuYxgH+QQNE0Q9cXlQOFEuTQX5609FgeNMILxktHDPTREYrAIoHKj&#10;4YPTbxPrxUDABqmkJjMDBCkRt2jWWQVre5o6XWJBFnNqqbEQCWocp4eRgPGhBEvFiaZFDTAP4TKK&#10;uWS+XZpVDKQQoiEywN51YzChHsHiWQqwb/l3NUuuzKA6OoIUC9nPMpDa8hQBCu81PGSFfwv5oXMD&#10;2UTz/Svz9PzgD6YwnhNAFh7gn4WIEEEcMAoEgVg6jWVgByhQiMYbSR1jbmUeqe8h6ntyIsxKoEY0&#10;MD5GLYAYDprn0Mw4ASn3GXgoDs0d3DdBBKQO7kFWlQeJloANdM9ZAayo3BwN5UHNk2JJLIY9Mg52&#10;HbMlknHYRdS3Wtr64fu3WBG01M07dtnrr77gJFLWVxeR5a13ePtdd/0utjBgf//Nv7UDx44h87IX&#10;A03A4CMLpwAyT3FbiqET0HNJIVyQMQlLaRZnKSMsWCyROt/58xfpa5lGXLDAnn/uOTt++pw98Mgj&#10;kDJSXUObtPKz6C7HZ6ABtd5KNtxPkZcBRxzXg10oLa92gaTqnOFRlR4w/NWxl8xhzkXKBKKFapay&#10;feE9FOHxRIPp80DYbBIQE1yjiU6CHlw0hTGO4r2MgiIrzeVUOs1Ocj8Xbk69iRNbxUvl1sTO+eVj&#10;6TeyMvKdZ5IOdBIF3LseQRqBTa/0cBR6XF8nRSkiNnnGvpVCqvksXtLdqNgU+3xhs5UHu22GtDEG&#10;75wug0/XYAjHQ4xsy1DtvIU54MV0OgZlTBOcE7pK6vXA/r1EH0QFpHbTpIIrVRtgGUDB4jjzbKAC&#10;JhhlkVpevkyHLlmE0jNF7WfPnnNeWFG+IJUG6JpSHZRRF6SjNnAZconKlZWVw/DpZbbqP2E80CHi&#10;2HIO4cxA2YFeAf8gqUuCE1Tjwlf/8df8v8bZBVDtTAW31PfoJf3uZBo+2tva7Nz58/xLBHS1q7Zm&#10;TQ3flcACHXbnsXHjBvfdLS0t7nyFI0rqQc5K1/Ktb/2jO57+T444fPyPev/BL37E7+oa9VqtU4CN&#10;gu3O4QR1Xu76YUaN9LRyyanumadyb8Pf9du+97f9/Kev/hw5Bo+dOtxoh95osU88UYO+zCb72dPH&#10;mCMTYQ89RMbS1co9m7bHH/+MvfLKK2zsIpRMe+2zn33CHnvsEX42xv1EHE876+bj0HkLwlM6s4qX&#10;krDQCxCBY+MCwZ8ROiOiUpPaCpCD1rOmx2lPLBF9NfNsfDDPtmA05Gh6OpsoUMbRKVpDosmaw0AE&#10;MAolFNZutLbbpevXMao0jeHQhoiSy4BaR7pbLQV2Uu9ipJF3qE4KzRlBvqnTdvud2yxmOoNs9Mf0&#10;zywBO1Xanbc9Yr6+SXvmrZP0reEEAyHbT4/Cxd4e6I+JcPqpgxWl2gUfjVs4RHH+CyhaN4wruFux&#10;DXk4n7khom1wZXjzO0oyrM3X78Y2BqGs7qvJtctcEyi5gfAwc8Fr53uGcJzU5kBmK3yXCQIhYdDE&#10;uUiBNgH5lVj27izZ3hyd8ZlJGH/m0C7ibGZoJsunhjdNxy+YFPruNG/SyxGg4a2MesEkRnGCLGIZ&#10;eNbDeMcEmiTH+qFy09+QitaGJLI1QjM/34sRRcQOB+6HXVhaTv8C92oSRzYzRAEdPZ0gGdwYSsAr&#10;ZJolqJeG+ghQ1B+AVpG0tYbJQkgwXSC5TJ1lzI9UBe+91BpmadqbJBBOBOb2opE1iZMl2He0VJJ/&#10;6+hEeAMfKFkL2bwJ2E/4MPo+qEtwDsNAV5rxgCezKQapp1SW2d4777WsNITR6EFJwEYJWs7i2KJo&#10;TlBLyM0r4PwIfMm4NZo2ieZP7Rexr0TU0N53gTPZRjyd9Qqc9HPN+1ida0wDIISDecg1GpEZtjBh&#10;u6HPMi4x5hsy+OVlJQ5XUoEiksW7haEkaO07zEsGUOMR5c2kbaNxiXfcuZvi1RAnE4ExTyOV2Uxh&#10;c4DNw7HKiyl40t5NtKBjbd7ExBZSYXF3ydqsDLqn9Dv6+oetp72NP+1shgWGjMPwQW7XCwUtBOw0&#10;hfBZGkMUqqIHodHBDmLRq5egd3jCQUxTcGj1UIaIyD2pVPn5jlzgohUMeVMbwl5sXEW6mg8wDc7e&#10;0tlp5bS/j3MnZqGRTbc3WtvZY24j+tH4kJS0uPfq8hMuLxVBCaypMUPRvIy/fqY/Mgy6L6J0bd++&#10;3TVpVVdXM/Rls2u/nuMhiBqqh9pFs4gb+0ezTV/9u3bl2NPmLVhLJE4mA8++u/M6iwa5BjyyRtAN&#10;DXS7KClExHDm5f8DIa8oJA4qrOHiaeCM1ymiAUkgYXHixHHObcoZdxmp1doChXYMrc5/nMKk4CZF&#10;sZs5L0ndVlRUuFZ2nWtX5xXOS0abQhgLrb31As4e6AZHLMiju/PaLec1zHl1uJ9roQ2gNqjxklE8&#10;Xw2e0bFURNc1yKH399Vzv1JdpNF16SfW33neSoju1RU6AYvjF4/V5o7FluLn3C+OpcK5FrM0V9qB&#10;t/iJu44lGBBdHdco0CUi6XCF1HbRajcxFnBdLgPWR8kCvLZpayGiZSVgxgyVIaqW49237y6KaQXO&#10;OUr+twjKY1fDNau//iaGpBSWCKqVYOk6Lz0LL8VnUWKDsHg0QjMW5oSkuJdoZIohm1LG0dZax++S&#10;TdE0piy3q6OBtDvNrQ2NxcwEXlMxcJpCbV/bNSIv1GDJJqb9ffb0M38HTNeKWuVmtKlS7IWfPg9s&#10;mW5bN66Bephl3/3e99lTWy0QsUjEC3TZ3WItpw9TDKbbnEy5s7sJaXKgkLQM23rbw3Dk0+3wpbet&#10;nprKmmgEwyiYB+mKHZzvt/WZDC2CoROgvjU92kDxOY3gKcSIzTyLHqqzwnUFGLiQDYIR50wCEdUU&#10;kqXRV0LReD2DSKJLspnVy6QwoJfN+TDdCJNDOSVAbu1Wuy6Pc1yxPCijCzELNghVlMoZmvRMaKJQ&#10;3KF9RjZQKk0f2E3N2JBoINi8LOYtYAsawacjYQUlxvJfPFuIgCSKbvzRFthkNNyFYE5FkMlI0jrS&#10;NeHRyAV8KZlrNi7ZOGgDhj2KLGAROuossPEK9yyGyH2e2uQcmZ5GaMbyXmMvV6YjUKktsglsR/8o&#10;PS8Y1kLe99MPNDQKywymTBbUzS4GtIwyKjbdS/8QmHynj85mtMj0fg4n3+nzO/iqlMLsOEwe3/AU&#10;cMuiQy+6KZ6P87tzkBsCy0hsxCHZzUCn3DXAObffB3R60Drr2uzUgcPWVHcaUTsa7cjgGuoOcmw/&#10;lGsGRzUctEsHv0O3MPx/7PP5IwdurlXWEPb34pv/YIO+VsstoxEOptq5o2/SuHgVOij6QsCYp1/9&#10;Jj0XWSAGeXbp+BEmoL2Gf1XWX7A6LlHFuSk01IdRVpwB0tG4xFFuwvg0WB0ei7vGAAX0ZGZDRAWk&#10;l2QDGp84QzFgjgrOPMVd3yAVdRaO8/Z8Tsea4FghNskojTDSwI6mgp9CqqYpP5k5pPak2vEUhRQl&#10;iv2zQvoaw0JNcTAP2BshRWUa6X4s/APOKZ5oSbhaFjcQCjYhPzo/GN4cBOMyJWdMK30k3zfOYpnk&#10;QchoC5LSkJjOjg6KRGNE52NWin5JBR2LaXjhRHA8bVRNsNFL56Liini5YuMoqldkLNhG8I6ciN6H&#10;KZq5FKNUqVck7SO927plAzeYsXE0Y+VDv5rDEGkEnTjpXjbdxBgyxdHcsyX48Ui6dredAYu7CF11&#10;u/vuqxRv/GCFJZUbwRSR5J0dJhnCsDAHQF2KS8vMJS5Zh3OF706GkYIE80edl85br1gcmQqiMnjK&#10;YLq7kYFAJXENG/vUkedZpMVOm2cY9snF028RaW0iukoBOz9pLQ0XOK9t7p5fu/yGjcMD1shIsbzO&#10;nXwR5xDDNVY7HvCZoy/cPFY+2UaTXUADqLS8lggmEb2ffhc9BZfVCp5h1+uAe37hWC/cPBb3i7rF&#10;6WMcKzt8Xk2c15tWVlHr4J+Om+dVTuo7QZSPIBMQBNkLaXVmGbow0N8ikWuIB4cvKwbDxSEJmpOT&#10;k+PW871xo8ny8nOdgmQsUVxB8SacXhTn9Za7Rh17Gad3nmsUhFYI9VQ4qc4rCxhOUNzI0A13jRqN&#10;l0gRsrP9JKweZIr5rOh8k/RDFFJMVWo9PIC0AN+bUwSkxzrToJhOAoG16/awD0rtpe9/zy6RtX3u&#10;3z1JUBW0l596iv8G7LFPfpJBONesOtdjXtZqDIah+USrjTczgao7gCNpx+AGrHZtOfBGM8/kLPAT&#10;xqf7nKnVOYOsdQQtp4i+CxbJfIS0nHR0tC5Y9CB1HRxRAvIE/lYaDYcu04zGvIEkoNiWkxY5CM6P&#10;c55aghvfdtodKxPDNDJ2wyLdsVCvzUolG7nIsaC/EqEWQR1MSiR7yM20TLJwNWxmsN4KgI7S6TJX&#10;7U0jIfOpt6WhF5TOXpUqbgERf4ga1TQECiVc8/QGJADf+oFPumiWExwWxAatMLs4gQG4MyTKMxRl&#10;4+g9iMbwzxBnBiagLzJNTVj5TP9qDwJ0dLqp9XOcAesV1AOGE/RaYLIFjtVHkX0hmjGKwMLjC1P0&#10;G9AvwHIqIBjoZ8+NQh9NJNrPyKA4Pj0AQWGa9Z2M3ASFYU6CvASmDo1y9DC4YyF7UUzvxQTNfzpW&#10;HHs1EWeYXQBbDy2qXthUqdCO85GHPnuewn8AokAfKgMgEEUQB2oqGWCDwc9jbwtqniWYS4xF9WAl&#10;jfVWQJ2J4I6CenHpJleHDNAPEcfexpsA7cCeYn1m0DmeCyV7HlWAyAUo82R4ySAfjtUYyfkW1WLH&#10;vC76V2L74UswgvCVmy+lLfotNR0J2xV+H35JD0X0Ov1ci1o0zxBRdviVA43SA+Y2B/65QoG4igWQ&#10;QMShJqwQn/XAYxZuK2x7DKG0gRGSR7x5Wl4JI9VClk/RKIKfDTE8e1tBmlXAAJphkpGklDNoOU8G&#10;F53Ak2u+7ob7HuZ3F6yDgvFCFBS+CLR3MNT94KGb18F9hf8rg69GsNrt63EudBRPiEEUYphxjztv&#10;RfW6DkXGMvqjRP8yqjL+wucHwVpVdZeRDf9cxkT/po49RdZbtmx2nXrqsJOOhlg+/nEKaKxCFXNU&#10;1b/1JU67aJWpYOV6zRFZyqkojbv1tcCC7upnfB2/L+zb19Nll88w3J3zk6b5recl2EliVOobULSs&#10;InJZWRnfnet+V2ntIx//OHUYaX2TIhPlO/VC+M46DzGw3HlBpVVtQa9fPi/BIorqVR9QoXcKI/Lr&#10;jnXrdejvop+FOCfpl+j1rzmWPjvHc9Ksz/ONLcx2IAomE9OA6XwkeqOYKjUIju2khtns7RhGzRa4&#10;++67nVOW4xPkVVtbS0Za6pa65kCnYoTm6RBXFieetBoM/QiPCYfWs5RBkeSC7n0qwUQqErwBNmwi&#10;G1QvcbBnodslpmQiHgikQkZaVFKOg1ygZ6TFSW+nkT3gf8ligQWAiiTmJ6rvX/75f4RAMW9//c2/&#10;YbBGu/3ou9+x8qoq+8Kf/ikFwhVozUg4AGsGiFSf+q/fE2eGSWT0AmAsN2zJtm2MYgxQDG7uIysY&#10;ITKleTLIuvZahjV2NloOhdCZcQwfsg+jUwOWUQT8M4bjIDsMIOWQXVpoUdMaf9hlcanQinnm8UGi&#10;W1hWOaUIIBKMFSQUQPRAnI5mqSUIHKU03jV0NSGQh6WcjmJOQgbXoK70Vfq2Zlyrw1wT8rB9OD9g&#10;Y/bePOclHRrRKFUrUwf9YNd1GFtIKTOPOAJIJb86nUxmzLpuTFot5xakKXGZTCISWGYBwx0EgonL&#10;IPvCdkwNKtsEcs4go+PZj/koTuN8zIvW1wJUzyFovNy/FeQeoglOl1MpkM5IO0gkDIr/1CwDsIWS&#10;UoF72PfznM/8DNPI0il40usgynYEwWdSPPeUDGaGAqJ6GZJwTEuzkBNELUVi3NUeKODqWIkcy4vd&#10;iudzQbq2M7lnwwhGFpdn87kIG4zBwc1ut2bEJqVUfN+jD6NjtYP5CGQ87GfiWLXV4KQISPl9BcNB&#10;eqVUx5OxnafAm5QqdmExmQwkA7LT2DgFdtVkIwEnfZJFM1wigeICgXkqeBWoJJA3x1ihjyIxMW5F&#10;lEyJJPE9MHA0LnG1oUhV43kwPt1cQRui+02DK3GvXMo8p3SJiNMD1haP1/ET3SySinpI0XWwLdxA&#10;jcRbTkkkxUU8Cr5eRgrys9z0CbQ84kib1CSQwAFnSIUu1A8SqU/bMpHtbVuqYDQQgdCF2Aaz6PH9&#10;NEBA7dT5qV6gIdJ+UigVZVUAS931EDBDAlO2GkzKfHrwMp4a7SZIQ0ZaG3oQGp5wXUXs0tHRIhWH&#10;VhBAU1Mz0TDCXeDegkUaG284Xq0+K1nl9vY2dyx9Vm31Mq7l5Ujm8tkeOLiqnCvin+R7vHhfpyvO&#10;AtfnRc9as2aN/cVf/DkPCYyT4q0Wa3hEouAiORsZab2EvQUDfjbEDSuo2EzUZfbt9w6yaci8tJEw&#10;EkVU9sX313mVl1dwHnEO1hGuLyOv8+yj6Kr7oEhf56lrklLhF77wRRzc6nfpu+XsVr9YBgxo5eb7&#10;Xz4vrYlVCefVX/+V97/hWLqmJYx2P7BIGp2+mv/pFsrqoXA8v3TsW46lz+rezBEBB2Bkqevx9dde&#10;c89Ajl2OuSD/5nNsbnFGXM9REJwi+6IiuhEJAnQvWlt1v1bvj2AwOU1BPro/fb0+DFHINu26G1gB&#10;EgEOOUSBMZXPSgZiQoYezFZKiiqMj1BIzWOQiWY9aDLaGLONH7lvN0wLWHE8qzSK7OFnrMv85WsU&#10;rS4swcsl4iQoiAow5iVHw6L4YE38wnNyv2F29ODbNN1Uwhop5XkzT4D1Ig56acV6O3fpKk2XYw4W&#10;LKlZh3zCrFVDDTx/4ohVbdxqPz/9sqUVZ9C1/DhMj2F75+cvWMXGarufmdLnTp1gSttR27xnt925&#10;6347eOqKvXD4qsvOeRK2g1kW5zuh1iKBrj2eTUG0cWDcQlFJqFgm033P2p2B2QPmv4f6QOtAD39n&#10;H5CJ74N9c769A8dF+M2xdlJrON/ea4tw6tMxrgVE8TdolAuRsVUj87CIyq0PXj8Iua2FwZLWVYdS&#10;KDaDnpAFFH81XnIcobegZCYI/fMzs2yYXgA1giYyVMVLz80IQ3fmYf/krxkiq6B3BUeelEYQSX1g&#10;DHkYScdEQSed4TOTA7NE1LBuBsG/cbZp0MUjsZG+eCAxCCtyBnk0WgY7ka0h+NSoyiDw0gAif2OM&#10;4wwfa5pjTTClq4RZCsvImEwCZQXHFrAp6dg7bCAF5ghk2HNzERIkyB1DsC6VzDRZ56X39Dnk5jCA&#10;JbaU2sg62HKwGcVGJOvL4h7ede/DNBhm24vPPcU84RR6gj4DZDhhb//8p0CpFbZ//6Mo/pptza7m&#10;vtOMNnzUMmI4f9LabwhLlVEoLMoHtiF/omy0di1CYjzMIJBOCpGNhwW1xIkE8NTCdLfv3MaGG6ao&#10;wUkmeVwlPEBUG8LbFRYWkkrkWw5NBCU1ey0iY4PV+JtsCI+zfisFV9qrR4F/hhnioPRXBtVLyuwB&#10;W/2jL/0lmw69HhxE0sKAbdiM9xoeBUpSo5aczDKjEwPWj/a36KUqpI0HwddhmcyCx3uJ2EIUdoTN&#10;a4ML4tHfZ3AYMhza2Hq/quCZgFEg3b75XkZBTkDvBQW46A/jqveLfE/4WPqsMh8Zc/2eMH9xY7VZ&#10;RcPSqLiKCo2NW8vft9MYBQ8Xx1NVUcpUsTqEwN6gyCWWTqHD8BuuHyOiQ90STz4AB7i7o96xUKTK&#10;d+ntvyOTAW6CaXSdVD+BDse+k4dZTF1EGMpCQr9wXjKM4fPSNcvw67zC5ym5CEE/W7duQvLhfXBI&#10;QUBiAi3bpQtvOzaM1EoD4MX1V45Cb1s9r8GBZjBrnZfXXWtr8xkkE9TEoo7maMZJvudYp7/uWNdv&#10;HkvTyK4d/H+IxpuRI67l/qP02HyabEhrCWkLjnXVHQsBLjWjAM1dOv8W15TqRlGeev9dehDegv1U&#10;Q5Tch0pjh7ted408J+m2/PJzVDakbEfPTf8Vbzr8zHW/VjumV9eInqMgsTSgg3jS/o6GK0zU6rRK&#10;FC4NOun1S2dcIfZG1wRjQnutu48skWit7ko7MtY9yCcP0fS0ZNdOgb93HkPYbAvPIIYI/ixNP4ME&#10;Vwy+1jVy7yVNvsqc4hovvEO6zrMhs5hlNN71ug/v/RCibF3UBML3vs0dC5iQ+zUxDh26s8Gy8ouJ&#10;NmOYtNZo//id/0QX7bjV1GxxjZQ/ff6n1OT2WGUJDgga8M/fftvuf2C/NfVBTNi632rWbLAD732b&#10;gMJgm/0+9yeG908BW+XbfQ9/Dgiizd6j5X8WdsxeL6wZegqChWUWOVNvu4sU2TMitaLasicvWW0l&#10;94n9PFVG/WTmihWXKbAj4MqKtd3WASxE8duba7NQUe9MUyGUWkAhshVzjcxEJghBQmC2gmY2JC1q&#10;K+ivYQ9PluRzrDoiZZqpeJ+awu8xH6ELgkk8cg+FNJ0tpcdbJxlnFjW7TIzoHMFlL79WWp5DdoKQ&#10;JJE9/B9LWR7h/EEjkJ+QSqgboRkrQXD0mMgilLVGYVTncQZzUwRLQLLLBKWdg+PUAfkctQXVD6aA&#10;sGPpB8nPp3apwIHmOKYX4MBvHovPKniKJgIPkQ1M05sgAbsovisg+0QhV30L0cCQUlpdCFKn4Geq&#10;VUzDVtF56bPLEahx0swXjXOInoPFxd714ITWbt5r++56BJG7n8Aa6rU9d34aeeqtSK1/F4e7Yvc+&#10;9DmgqRSrO/Mzq6KgPtp+2XK5/yswwqLniJQXuKjWjh6L6iGdUZGESP8iXZYSEEqDFx/NF+u/iVRa&#10;ugaIYIBwDhw65eRg09CSodbsKtBki0QTRFIcK6IbKh6LMJfC0fhCl/WAcS8DBUh06voNiqRQwZaB&#10;SYJqUCC6UfV+hlbxV1/8Cd500iLmPJbFAzhwHjGnaQpFeQn4darY/G4m3Z1qFhH0JL53vqiDRLyS&#10;UpZxU3SnTa3Nr+hehi9Mt9R7/TwcNSlC1EtGQ05B0bZgkdUi7r/8WIKN5GT0/fo+ycDKwIiDq+8T&#10;pKAMZO/u7WixJFo5GLWC+lG0+aehq6VSDFdONwg1MBLaXjKZgrDK6h2fZjYvC4+K/KZEMicwx0rb&#10;hsOL4jsY0Uc0G77GW6/5l69Rxk3RvK5RfwJowgz2NhNJkAUhEjc0eIMh4p10+d3GRiQL6mpwOjgJ&#10;4LFaBzImixTVUoiaiEdJISki5W0gHQVPZ4CNHy58aRmUNpqchHePDXWhdnkHZReyoK5zwC9MJyM4&#10;EAU4b809OLh4GFUTQDzw+PtbLCeXhiiOJV3/kYEO9Geq3bEm/MgfMOpNx0qkAWr9ti2sUSivmfnu&#10;uen/dF16juFr1L/pOerfZND1HMJr4tb7deuakCPU76uYP4tzmPWjgQ9EUZOHciWMlfH+ZuSQY2xz&#10;GZgogcXKFJlqHHxxWCZJwJjZWfRzRDGda7If+mmRZVAEjYb7ncpzXCJCG+xlHGQR+D/XqDrPEE5P&#10;zXqr4+xagCE6bd36PRQcE2yADTpNsTsJbFzZmIriBI1cP8wYjJGvu95yKPB5yL5Vnymp2YyxUQ1H&#10;hc9FAo97KRh+in0zb//lq19DRhm2TnYmBfE2+8e//abtuGefq/M0NjI/OU2aUc3W2FJvoz1LtvX6&#10;QfNlzrqmxEQkituvvgF9EhpqZx9GcJ6xl8NkmkAVwE7tzKpoBJJNYOxlauKitfU0WWC83jI9lSia&#10;+qyNNRQ3eN3KC3czg3fSGgaa3DOqXk/jHaMDm4naIeBbHgVeQUnN9NrEMV0tKWHeunoYLTjZYOlx&#10;rM8lBppzzZ4xRN0SqqkPZFoGjCGYqBhIAj2eWRYZQmEaBBCC0lSeU3ZmjJWmQ7cmW0rmfS5OZwhn&#10;1nyWwUWZOAumi00Ow8SCqZSGmKM2YwAFWLH5MsuRHYHRJAc9F49AH42b8wkEvIOC1XAshTCqMNqe&#10;nGjrne22EaPJk4ze38b0sEK2MUlzgFrDPEFpdiX1SvqXpn3g8wRsOWVAXKTt0/04j2S+q5AMZQzW&#10;0wizSkB+ExjHOTUMZA2MlIYTFKqRTJC9e/c2aqzUWUen7ELrdUsnCGhuiKUf6iqaWMB81ZesIdVn&#10;rV3NNtSObETraezovF26eNHGDzQDKc7YtrJE27z7NvcMHICPHXAvbRxOG8Ow+j7RAzsD450E20bd&#10;dhpEHk01XRsN9NtiuFgVY9PAzPpGpqiCT33w2Yp0uuxwFsK7pmJSGFQML5/jaAbtRCBoPX297rv0&#10;TV5oibv2PYYh8FMU7mduZYLdc8c2PguLgCaDQqKzCFLFBShevb5+UhxwdoqEi8BLI9zEivUsNDZB&#10;d1fXB7j5qvHtchCNDLKuTam8MhFF9OpsE+wi/FtGXz9TlKw/+qzw1jAGr/ddHFvQ0EcfC0llnIUg&#10;HOHr+l2lrpIfViFRs0L1vcqgdG9F79R7fe84nGP1Mui91PMGYEGpXiIMPp7hKN3dne7er4DHqXja&#10;2tbuGDPdnRRIYer8pvOSE9IfXaMMoeAnXdOTTz4J60Fm4kO6ZohMTUZHLzkGFZL1vhFaobq2Rd0N&#10;IYvb0SrmziQGS/cK2I86T5BdEE3G4K6R9nCxquLQofdCuYvyIGnL/de13vrSd5w/9qZBjkNVFe48&#10;z3Kgu4PCH/OP84pt2A+cxzCQVPDLDHoVJghQZDRl4JR1XrpYDxaMrADBg6J43Xddo2A3PS8Z/NXn&#10;2EOxXbWKCPe+s1PPEYYKBkG/398/8MH7cAawdTPrCWOh5yQHLF617pXel1WutVwK2LgbOkI7cOYw&#10;ImD4SD1Wa6iSWoEYF34CHNV0chnwoT0lODGZ/pI0HLWorV1AgurUVCYyNkoNCqpv36BqUUT8MFBg&#10;kCNhQSGUNaT1Ksel1wJZpxaRNFh6ewQV5jnHLEnzRRoNVZPQq+5KnX3n29+ykrIy+xSU1csXLyMk&#10;+Jbduf9u27ZzN6Jdh6yiFB43Kp2XyJqSZrwMOKFTFAjgwg1GhiJNXFWRBdtthHobImTT8UzGA9aA&#10;Djo6wLwMHFwaQ5SmiGK7etroDaCYWb3OQsgmdAnCK0gi6i63eYxaR/tFK1lbTDEyz+ZoeDp3iuaw&#10;FMaTwv7btn23+SjcxmJrPPTdpHGvuyYhMGCKCpIo5NK976ewvkiAV5JMnw21JoHQQYgiGazBABG1&#10;IKcFDH4avRozBIDqWI9ggSfSxIT9dr1GINuMd62nxqifh5C1oH8CO7TEktfIzCjg4hUw8GXWXwIw&#10;1eRkj3mzgQTpL0nE5vU3D7CfoX2y56IhtMzjFIXBR8UzaGmcvgJ0j2JxotGQUYLTPTCgYP1xTl4o&#10;i7Mj9Nx4spihgUIw0PYYzZkxOGON51yCfRhDE1pQ/yUjiee5qgdqlvucQPBQTFZVVFHJGNAxvm+Z&#10;gvooa4rPct0TMIOmfFHUWJiVC3tqAOcaPYPsPJTclaQgFGBmEfgJrLrZrzjqqko6tRPhz8aSQqeC&#10;u8dKrAy8KxLvkkmlXTrp41Ng5kR2CeCvwZlJ28BJJCSTruFdF0k55igwkIu4+bmSSfCCcXmp3Evq&#10;NQpDJi88jtBUEhIALX0IHeH9NNptDgM5S1ESH+Bw9HhkVB+7vQz+7g77ybe/g0essif+w1/AsaW4&#10;OPwqan0eO92Ax6XYVr6xkiagNh7OMtznElu7lAjfGZVQNpiKqdrIgnGE1wpXHx6Oc5tdhlXURhkC&#10;/RH2LWZL2BiMjIyy4cD6hN/i1MRrv/VYOl74s+FjCc4QlqrPSpmvoaGBa4ea2edzMIIciIxdb2+f&#10;KyRexPPK2MnQyBisRqBBR7cUC0jHGh0dc9iuio46vnB5wTIqJguO6unpxcCBKbM5JHH8Ueel89R5&#10;hM/rw2ukeEtkP0LkNMQ9rNh8N0ZitaAqAy/MWS9BNnovY93RRWMVTSbvvv6q3ffIJ1ErPUG0KviL&#10;wRfUNpTl6H7L+MroV1VXuUW73PMOjT+lUGzrqN9kWyH0RLGvwi8VEqc7DrNelpktW8X68NsMeHsJ&#10;mjFZ2ePW0tpMKOe3NDRlMuZHrJkGmwiKjPO0zCckFEIJ7sMxIRTGJggbcF23rln3S5G7vm91TUhY&#10;TGtilY6r+ofujxzih2tC9371WJevdpBKx7lnFu9hGAh1KxW8uzHcHeC2sbF1N59jv3POscgAaKaw&#10;nzWjEX7h5yhYUO34Oi8fwYq+V+tLz7WLwKCqqtKd++HDR+zTn37cBpFv3rSl1t569SXbuG2nfeyu&#10;/VgspIaBmvLz1trPj14CxkQ2hHXNErDPPHCnu51aU3p2YYOv2sCWTZuhfv5g9ec4uDVVa+z3P/v7&#10;H7zftH5D+FHYtg//6v7tNt6//soLNBXeZRu55wkUKy+ce49zT7O1+3ba4VNnXQajaVh33PsA8AfK&#10;sziw2/Y9ivR2C4q39ZZaUGMfu/8TdvzIexY5mmKZpRvtrr332DP/13/DCM4hDTAKBj5pS4W11r2C&#10;81nKcUPhkQyztkEawNIKrARHRqJG/Y7oOrHQtmDUW8HCAcYYGJNmt7EnLhCExEIppcRqW8j2LzW1&#10;WgzUxAQg2HwC0pZuny3TlFgKfTdUlQ0NPcBYykzbiuxE51Av+xY6ORIWW0egTvuakNBA0x85jyQm&#10;hXknU21sPtLaQA5yY5TlJhFBAzVjkEsx4vNkPcMLPPvpGOoPzEcI8lkK2zHcr6IyGtoGyc7R82f0&#10;ERF/KplZhPWwTwpg56WkpRL10zeUiF3B8a6A96cq6IR6PktQs0SvQSb1kdnIUZwwEhMoJBQUkDlC&#10;jrnWg5YUcFQBBJclMogL7YOwu5DgyEmGaTRBcxoOC3XjJBhIA1GwyZIIyjJTrH2hScH6yjcAN1iY&#10;pGi0DEvIR60geYVF4D+ibsrwMecTnE3sliUoZWngVhEwHqSCuURkuh4MMzuLIiJGVcPT0zOyqH7T&#10;fDFKIxEFkBT4s9NEbTM0phQg41qRjtQw3rVnJEDUFm+V1cJne+388UO0yb9j9S1dtFoX0x2Irk37&#10;efOu+FD3jLQbbWiZEFFK62dWkQ/Gxgt/Wmqe4tgusOi1oRQVhdN9GUYZBEXhMrDa+HqvlF8GWUZ0&#10;9edi6IBH8pKh07/pvY6ljauoXcfS+zBcoGPJ0H94rFXYaGFBtYQkdyz9vv7ovLQx9UeOJPxzfZcM&#10;hIyUokGdt/4uI6Hf1c8VCa5CM6vHEvQU/pm+5KPOS5/75fPSPUjEeAlSKS9Mt+aT/0TmRHGdTtt5&#10;IoRjh56DlYLBopgk6YILjITUaDcP0dIoEXj9jUZ7+KEHiGSrHPtFTkpF4V27drkMR2P8isnmpvuu&#10;WW/9CcuLHrBoLwNK4JZ3N7xrnsy1XLcXfvtpJG8vEdlitSbIgErzYDwkOxqnCAXFHDOODTrQ6wPW&#10;y7JsFd5hmHyprQAAQABJREFUq1xr6kJbCYkCmlIiI6XJsgxOHsDQ6Tmu3ntdo56bnNzqc9SaCD9H&#10;OTSNttP7D9eEsqUPn6PgDhoPef6ql+h3xdbQelit6+i5grXyTFefI5rrvNe8ZDkRdZh++Byh2t7y&#10;HPXcFADo2el4qhnpOGfOnMWRd3Ovs4Fh0qymKNfef+9dewiGFZgKw7+PkhWfQ+hspx04cQFqaBcy&#10;2t08pwjbXlthJ4/+RIgbcJga72Z5js9SZ6NxB6etkX1nGXuZnp7vakYa2dfMdDdvOhx9Isq6S28C&#10;xXFPk2gCIvg7eeynQHBiQyfaSH8HsF0f9QJsAdFyT+cF++4P/tZRMktL1yBZ0MTQ8yt23337ma19&#10;3rbt+hiwZaW98cp/JzhbtocfeZLvXMKBfYv7mGePfuJJ68cZXLr6jt35yHoCu0wiZ8ZBVtcCyQzY&#10;bYmDFou88jzZct74aduSTtSK85qtLrC146dg78F3pz9iDsht91ydZcfDRMG4LyWM2h2R7ZhjJLHL&#10;1jCLuMH2ppDtkSG4Y/nP2taMaVcPCFTlu7GXFV7mUNAcNZsbbTsCF6GoTnIP6OugiBpHo9oYzjmn&#10;OMdyaOiybETf2BMlpbmWxkjMEINh5tjf5dQLkvndGUTXIjD4pSUEYvx8gkwNWVO+H4YbnBbp3sel&#10;lQMjlTCmM5n6gsdK6VWKnOix2BVpm4F+wKqKpNYQyQCrKSRmFufVfSwhOOoBfnoNeABxHrIZWGIz&#10;jJGNIHBGlgdZG7JsSWLDbIqB7ai6J6oMQLSqCUjJE1vGbGbVB+CN4WjJH0PQmBZJw1vauxyeSVbh&#10;6Gd1V+opMqH8h0iRBiWfOnPe4fB5VKqzwXlHODjAMsWcaetBwzseTzhPYWqWFLy1vZMLoMJNhM9V&#10;WCHjAAfQ647CaaijthM8LBIGxCxFYv05ckTUQyJZbT54r8t0y12ru0gnHyJBsDW2VjCCrPJ2l5L1&#10;DzCKkM1VXAwfNeQncqOpZA7PS3euVywhiqoy5krTFWFJIE0GN1y4VdSXKANMhK8NKCMhKqr+ro0o&#10;467/it89xbG0aVex3xQXgcsIqAVbG1gRooyNNrH+K4OtlyJfvWQUdHz9rs5H36HIUuelz8pp6Lx+&#10;87FWI+N/y7Fk9GSI9B166fv1Ej0ziWLa7se+zj8yHo40WkwhjU9MAsoQ3r6IE/DSpSwZ5rPnLtjX&#10;vvLn9pknn+DewGLw+ZxekjR9dD26X7rnfRhkP3i8r/GszZOC38iLt/t+b43l1+yz4nV32grsFmGU&#10;C2RrSRSyk6ClnmRASnIM0BiNUWMcb4ACfRba84HReRvoGwDuC2DwMWg0/Zw8fNKOXaNeREZZu3mD&#10;7d77CPeeCIb7LGhFUb3ukwy+/uh56Nnr+X1475FpoENXz/XWe6/7tHq/mBBFFKfPf3gs1QfkAH75&#10;WOkf1FP+5cf68LzklHWOGvcnZzwD5XN6OtG++if/gbGjUO5wZmn0ctwBlzyOn8v5V5agpw/fW3uS&#10;0pZwCYwGvSuIz4laOunvxkkn0ggmGQe6YOF3p6Bm66V/Qc5I8E8q911jPrXWxZxLZ4qXB2hJXG9B&#10;RJo5rUwkCPSyY+dqJuEYW+zlL33575lCdYcdOnzAvvql/2gPfeZTBGKzFLXbLSPpNdb5Yeuk/uHv&#10;imTs5bMWkROwTmDcxGVEwg59x4Yju6yRLOrkG9dhAdLkBbKwNuqyDQaH7TIOQKMqU4ApWpCmHp2i&#10;tyGGZqRgP0XnPnoL+gz0ySK7h+0a3HmL6LE1UTRAgW/XM/YyCsmHYu5ROxnitQyglnnBy2YtvV0Y&#10;R6CyqGJLaupnwE0f85AHaBKl+a9n2G4EgIujGfuYusGNic3DduWzN+eAZlJYF7mgG0U4gWWMo8ac&#10;5tF0Ns5/CbidEmgeDmAMvalE9lcCGV8h6qw3mKTW2zRruVVCRDDg1CCyoG7m8qFi7FxFPv0KKRvI&#10;OiadVHn3NbqPaaKLzwI9GQF6noDcUgy1FaehXoR5lFCzKqkbIssxiezHMrpB2RVIn0zAChrCttDD&#10;kEGtITROjxKidZ4s7Bv1AVoGcBI0xZboWHTuUi+AmRehecmuoxAYjGIUi5334q/Ku6uQFAnRlkDG&#10;nbiiPuIg8GBdCBAA2Bo2E4YJ3gnBsxUWoAp/4uKqWJvA35f4GX1yDrcW60XRTQSh/p985atg1THu&#10;ojtbbtgffv5JjILSVCI4osPIaaIfPGgsUcjGvZ+w3IIKFjIPiu8YBssVfXEGCtgUeh6pkX5nePVz&#10;vcQDF8tIRkb/ov4Bp/MBLjjcjyQvBiZORnea1IfoYolNnkYnaQAHMsOCSGKTeWBHaETj3Nyww+Yj&#10;6VIkrgabo7iHEff19QNlMCqOzw4Pg+k5eENDyBm11w5TgYaUMG1QRbNiBkcoqtfvNzU1wa6ocX+X&#10;1r4POOgXjzX3Aeb/0ccqdobrI4/lY3NUoc/P94yMIK3LuQp20Xm1tbW74dN33baD57Di4Jnc/DxS&#10;UWHUqy8Z8ykw+XGghgGcrBqNriBnITinuLSUjkY0jHBckqVwE4/A0uW4Ll2GYZFD5DPShRFeAD7q&#10;twc/9bhthP74US+d1wvP/FecC2uITaG5C+0co7YavSGioqstfHd/n22oyWMeQpkdOl3vhq14kWZe&#10;v+M2m44scVRJD/ilZGhx9TjreMfokYEOy2ms3vsP75conJKt4PbwzGBDYVA+vF+jzpFJAlfZVUdH&#10;J8ae5iKgNjl2HauoCGwaIxDBGletpho4Sw5CjYB9GLjwsQQVyRkUU8DXsVTcl3G/9VgS3pLzF0w2&#10;APVU9OG2VqQzWCc5efm2e9dumqwyHDwoumpZOVRTDLLWj+55JvdehIY6upNLS0vcM1Kg0dh4w12j&#10;B0egQEfntXX7dvYW/QYQJVKAYCXtq+BD61TQ1Re/+MfOgetcFcjouavQrGsT2d5RjHXTeJ07d85O&#10;nzxhGzZtYt1Ws6cayMoI8hgE3wZsmhhimh5duPORs9baN07Hbjp7mUCKaLylhT3XxyE5rCCpsqpi&#10;B1F4cX74MBwZTViOi55C1DtjP3z5e5Af0pFV2GpDiEK2NJ2y6k3V3JcaDDnGOeCzYwxZGRwcs2Lg&#10;nOXoWavdtgOjzFCX9j6KrQH09eetguL/PPOAh8keggQTm0vLrWfYZ0Eg6CCQ0QbgqTaaBheoxK5A&#10;DS+GLupjjS4Q+Hq4B+ng8UPQ0IW9ZxPNR1B3maRpVLLWpaAPU1B7gzTzBWH2UM7gurvoUmZtwy7c&#10;AFw9zHEVZOtY5TjyXmoSc9z/TIzxkK/bRrnnC9iQdO7JCiywZZ5dtLSZgthCD0Xc4SDOXJ6edcv+&#10;mgZ6zwHOmeqjgxwdrVmyoMjANDC835JFbolO5Tq40cmD5uezXuqkcdjoaA8YWQwPNDcnHZggBvx2&#10;iOcLz1dNEVR8+4dJi0j7qipJ0ymwjhGxK9UuryhhQ8iDrqBjHW9rScPbucFRNGJpMYq/52R6McKp&#10;VNYDSChM0T6+SJt4FBcVDyNokahk7dpqG7vogxKXZZ/59GdpdacLlKiw9QxdrWNMpCkpQmOCFnn4&#10;qOm5BXweL4dTqMzI5tKVsuCplJ5EV/J3PNMKzQzC6XEMK1DpcFn8e6Q1nXgOr5VpG7Y9aDcwDu3N&#10;TRhEKKU0McxgWKLw5jllbOzQ/8veewBZel35fadzzjm/jtPTPTOYAYZDZIAEI5iW2rxaW6VS2Fq7&#10;tLastdaurbLgsmVptZJVu9TSywWXyQQJLgiCAQQGEzE59EznHF/nnHP273+/ftNhZhBIlsty6bHA&#10;6a/7vfPud797zz3hf/6HDXSNYocSQhVw+i+OTVsrCjwyrcSKuMc+4rl9/aNu86xhbfn9UCYQDlDl&#10;suBeStZ5VuUiY+XB4C3IAhVv9vDwkPsbA+Jv3nu1wRQOOihL4Yb3lkXoZMdy3ytL1qo2vd+P54aS&#10;0rj2ypISmoU3qOHubWvm+UXgJn78hU86pa92bSE0bqitqbEqcg+ay0U2jGoXiotLUAJzwEn9kLuN&#10;OiUWQEIJNqn7EC11RIjPkinU6Qetk5id59g3G9/9jm0TM62glmKLw7f6LF21ik+R9Dtpjz33LKRT&#10;oDygQo4CBFCZDAMhmOn0Ih9wUGpEynGb8yDT49DaoKgpP7kMaDF02ayxtxog/cpmXUIHMgEr4RyN&#10;OWTAKEG/xqYQZFVzJGtaCtWbL8+T09xqzJovKevAfMlz0Xwqia/3a77UUGivLBXp7ZWlQ+Phsjbu&#10;yVIeSNb9Xlk6YCVL3qY8JlFp5HKoaEyjwKfPnjnjZIvJUnF68UPp/XoW8ijlsehan2tuhsOGtajD&#10;SP0e2lrbCJ/KOhQMcJ61uGCvvfZ3JLXxHp551uVCpNy1Xlz+i0O+GyqODBKHGRmlrpVjQ+sVlPIp&#10;ks/yHCimYo0onKqQnv7THhQhow+DRi9ugVaEKPRQ/UyinAhyoZwMDEPNNeTWRjH4gdc2xGZ/A0Zq&#10;yz76kRdQzOv2BtePPfq0ZRWX0fA9zmKhLTn60adI7r9mwXigybTTrDxcblPdtYAAsiwdeuox9vs8&#10;85ICIZ/vyNOcPzP2fWC140PswfxDNgY0con4/SoImBUSzPC2WQ+IwahFDrgYDp6tSKuDSTiJ5PkC&#10;B8Eq39tAqDKeBkeyelMw9vo72y3UdwhKChKt1CStTmDs0Vxpk3xo1wLACjTObLIPhFe0dUEnkZQI&#10;vXcQ4dskaoia6zxZ7IGBVZLwGAFhhMlS0LdrvnSs8jFb5QANw1NKJz85wWHTN0HzdSgkigiJk/Ww&#10;qGR0CfotmPHE4lVEwlhgq1QGk18dAck0DWKrEoNslcOon2ZWq2CyK/J4H9cqGouA4j0Ei/0lPRF1&#10;ZwkCTzuKdbJFdjkSeOUy1AhTU3TGATESzURP48LMswnUtlCuubO2lZglcBVO6b76RsYR05SLowSt&#10;+OnjcUN80K+mAJny0/A4mMIrKSMtloGeFrL4112iJYY8QH5mqrW3XbFoClo25kZQHrBaAhHcoEp1&#10;NSIPiua71tl8F6hgMXp82y6f/xaWALBF2CHV/u+dN/8al5HkBWObnxuyM2/SugzmzHDc3YG2d23M&#10;fxtoqM8VUtXW1kOKhEvFgwzl/eoWFgdOep2OOnPkHpIJc0ThW62oKg/lkMr9hwXDGgkGdgbKCll6&#10;2myqbvXCGx7VsqxrvWS9OQuJn/UebU4phkAoSFhw/V1ej6z/g7K0oT+sLI0joAT0XYFxHZSlPsdz&#10;suJHJvDO1qwQiyeZEvMzb74MdLKIRBUHG0pRuQWFPTROKQZ3zygRXWtsgSS1ftb45TmFM+6xoUEQ&#10;WPiVUG4cLj8CO2oHc3+Twh64xKlS7m34GdWHHJax+RQEfYeYMolrsMybhOuyiD1m5WejrAzO/j7y&#10;QwnQ7mZSubgGZ0kfVa6ZLF6SWeDNW1vJ8aDw1yaHXYVyErQDUtiK0Qca+mis++ce73TP3Ov+vLn3&#10;5kvPbe98/fKypIS9NeFkMR699Lu949J3BsaludYe0X8am16BZ6HnqnvStf6un/U7Lz/FIYhc3ZOe&#10;lQ4A7TO1A9V3Kawl70zepw6Zp556khaAx9x3pKZCT0CFdgf9BMR1IyivOFt6u2+5ph5poKuGUIDX&#10;L73uWvTJM2hqeIdQzXW3H3Vb1y7/3+RlhOghzg7eXu04pfS1H5cglDvz86/BCush0tRK8PKFV916&#10;k+HWWH/Ozpz/Acnm49xLrF26/H28y8sYG5V2oeaqvUChEfEE+9nrX2OdJdvnX/wNUG4N9p3vfItx&#10;zVo5qKH1hVhbmwddhVV9EkTQube+ZZ3s5dwVvJ7NDtpecsADEvANv2sFm368QnRcRpBVjMNTv9pn&#10;EVmw/IaP2PH5O9BUD1sILJahi/V2fK0J7i96ZpSXWNLENTu81UnRl2RlOlm+rV50HrkGyRrbkQUl&#10;wlrYsD0ye9viFwYsuAjUzGLDPVlbNNa5J4vQ4QrVuvlDF6xgo9uiqV1Khr0gjjaZuDMQ3BGkX6Bi&#10;GSNfDYFc20uM6kj6DiucnpB1zFLycy0Cwz0YAy0vL82S+WwIMF1Q9hZEARvpC/Q73Ej9UFyDm35J&#10;Jf6zbPRJrIUtJkktDicn4MPHYhInzirXo2ziVQYn3vsVrJDhIaxdnVBYVKJgHoWoTRtesL5YPIEs&#10;yqBXoPhdBp4pYrR5oFDT0Cko5JKTRfMLkiGUIKAIiJfiaRQWHrI/+Bf/Awnjo8DYyqgaPA9Cp9n1&#10;lZ2lRDs05RjJX8EfQXZkFTjluUZsWDTDickZTmkIw5xNezEhGETzq9hvnu8wngoLj9PXV/lxkEdw&#10;iGCpTQOx0rgFwUpGpmBwS2uc1hPwbXAAKKQ1jQXQN03jb04w9RodpDfKMFn6YHg4AnkCbbCAslV4&#10;R9f6Ty9tSFmOUiRLzEEom1DWjjwhvVdKQJafYrWBz0qWErOyTrWBtaEDGz/wN1l8+g59JvBZfYeU&#10;ReA6MC4pB3kZAVk6gMJQ3AlwiChjt4ir+six48wpnDX8Lx++HFUtt7WpOhnE1s496bsPyjo4LiUz&#10;48n3RMnF5j7FMPnYY49ZXtlHrPDIC6AVWISskYyC48D3nsJ1jbT/9Bd/bjeuVdFAAgszkx7EKI0I&#10;Fuciz7yhdcAV8YVDvTs7NWq36/qdKbm9QVXuzCTt9kI5AKBaJvlWhvk4QucmfLwHzBdFMChPzY/m&#10;XnMuJfiguVf4Re/Ts9N/e+9RilXz8EFk6TkflCUlrUNfMh4mS8/x4Lh+UVnePXprQjJ1IOp3Gpcg&#10;qFojuhd5CfJoPvOFL9LqrwRgxRMOvZVJiKuYtpi5+ZWsH/HLkzSnIDAn/zBzQ6gCUzkJ5tw0nht/&#10;Bgu+BACk1NFvK0ysVp+5vgoMSOWNWIPolsLSYxzIoGj4bASQySxqFZQvmIce+fd+918SvgBUQFGi&#10;Dqzf/p3/mT25ba+/8W2jazPP+5rVN/pRYgASgnqtf+E6vS/A8N8ctua7ndZws4b+usTWg8cYS411&#10;TTbZKlDFmfEpW4FjP1pVqZODeAvwhJE3SMeom+9pszkIDBcxfkh123Bro61iWYvyIluee0era6Gp&#10;fsFpGBoDeICrgFEisayDaUwiWYskX1ODeG6D3cjB+oeFuICw01hns60DkxTNeR5e0mBnG2R1xB5I&#10;/aUylyP9vQYFF/kOdAae8SQ9GtYiwfqTm8gktJzAXs0hErNIDmKwfRglzzNYCKLBCgcOydswEvkb&#10;5D1S4uCpIkeWxN5KYe8xfPIi4a52IXRpliYy3SR2ARzD2LpCriEoArwmegUFQJye6Ig2pdodKq6G&#10;F8HD1DUReYG6ZbCgSJU53uRhCFPOH937xXwXx4ZPxK0Rvlmlnr/zm79vn3zh0+CVZ+w/feUr9rv/&#10;8B9ToJJHOAjGPU4soWu1eFSKnkLpdGlZuXSlew0P9lGBOUkoCdgT70zNLHTFOoG/f9h/95a7i1dG&#10;jJBa9Cr2EnueNhYEovwXDhHbilO6q8FR1tFUbcO3X4XzOsVCMmC8iyvi0MrjYKFugNvXBlbXp1gO&#10;E4VR/uzP/syFElK5n0Vc6iefOOXmRTkCJboVi9NL0E4xdEoRyBVXiKCiggOKDSBIphSPYrT6e1NT&#10;CzH0RNAdqe7vit8WFxe5w0HfL1kVFWrgHOZitP39D5fV2NgE7pcip6IsEuFeyE3Y9zAQMVLakl1Y&#10;SEcllL3CN/39/fdaQnrjWmVchW5TalwK/Qg+qnFXExY6TKw8NzuD+aTRDpTBzz/9uMP7ay2pB3NJ&#10;UYFjblUMXofXD974scOrJxODjAS3/LnPPk5RjJYaNQWU9fcPqtkzfDKRCY7aNhU21RnioIPM16Mf&#10;fRIjINHRKiiUJmtUh6Ti7Mo/CLevce2dLynd+vqGexTZs7jA/Wy+igqv7aXuV3H+wkKfm/uW5la8&#10;k/h9skTZoAPwoCyF8hTuq6wMyBpA1rKjeNA4fjWyCrknqCUYVzzoH9UfSLZyLoWFhU6h7x2XLHKF&#10;k/yE+2TVyxDq6GhnnuglwPrTIVhXV8+/sXQ+KwERFwHP+02ML7w/PAIdFNXVVNoeg/COGLMOiO7u&#10;LldlHgP0t7OzC8Nm0UFP9ffq6hqX76mquu32tnSJDjjBkJNZv5PkmL7A4fLpT3/S7TmNnYl0ekT7&#10;4uBLCfQZmoDEwnW0QfhmFMhtEgoxBmW4vLkEodyqrUJ5vMXzF+tmMjj55BR52dRJcLCsQuWpMHUG&#10;rKCalxm8GXk/iYnp1k1twt36GhCA8jXC7W5bg40vdbOuTllm+iN26dybfOeknXriOdZCtjX1gCh6&#10;pBIW0ER79RuvQmu9hPGSZ48cfY6wktk71+6QH6BuBUjo0+U+qxvog/qbOiXi+Cd8aVYNMpIthzKO&#10;tmyqalvE/TW/YofxZDfINZCfpbhtnraXtIQcgYyNupUVuKV8MavMwQDJW0JkoBc3xibpt5xoZFxA&#10;/3Co0CwoO7uAwyueHsjA0ClwTEjKoI4ABOVIM7TasAZxWIfgIQ101EJlHUepAKGSAuKkCRRL1Df3&#10;ENPfZhPASkhCoKtvEhw//A2PHuVh0yRiipALpGnHQU/UslgWITxLhdCouDifAoxO4JRJFPLQ+IFQ&#10;UCKu/MljFRYEsubatRr7m9e+Z3M9Z63g5Jctu/CEe75LlPuHw2miuLuKbianBuGZjgOeRAQrRLFL&#10;scnFutCByMbERa7mDNEkXefhoVBIP4SYWTSLd2ZmmEXL54KJYbEAnSysiVDe33D+qxCxRdujH/99&#10;lCPW7zpJFCYwjNCUklXLxIu1+ESbO9VfZ43X37CTn/1DKCD6bbH1dcvOyYIFEHy7HbKR7laAVGF2&#10;8oV/wPdv2403/g9LLDhpFac+7zjbHUIIJS+US0kx8VGSPFmgMW7eoXqu04t/y5IPWJOaCB06upbS&#10;2uRAUnGJQhS69iCjnueg9+z9rCz4vdcPk+UIr3Y+m0ASrygz0eqau+gzCjFcQrq19gAZ4/tEYaGD&#10;Rt/7QFkcbNpQUhoas17efag6GmuOtaIxyTJc5uCogGJ7nUOxb2jYyvlZCeWq6iaKVubtGAfEiopg&#10;qCqN0fPCuv/IU/kcNn6STj7rb+u1xndvWRZ88UU5JVBxo1SHvNoJNRJhGO57lKxX8j+UIkBvvoTC&#10;kkHhWet75+f95kvhNh2ku/f4q5D1fuPy5kvJb92Dxq3X3jWxO65fXpaUn2RrLvRdul9um58VilQ3&#10;MQ+9pGesQ0JrQt3UBOpgxllvwP5Q1vqs2u9tEmrQ53StuVY9iZLD8lo0br1kRCispNqXI5XllgG9&#10;8shoLQnXL6Kk0/kc9AtUnQvRE03l8eLSDM9UoWOK7Nifam2qfaxDTFXTMzRhj4QbyQEj+O55qmYj&#10;qaB1yDM+t0jxUxR9BTY2F+y73/339NYttE+88HussSH7wWtftSdOPUeo8DEbxRD5xst/Y4UlZbYJ&#10;u0DrRL999ku/Swhkyn78g+/BaVNsL37ht4i/37RXvv9NKztB1Tlrdqixi2KyJDv21At0Vztu566e&#10;te/ensLCJ0qSlGU+dEwL9NcFGDPjKO8cwtRdrXcsu+gQxiCgA9W4tFdDYw0VCYnfeYztsOEuWycy&#10;kYEB7cfzyQB7OQnjcDEKPxjorUKaenYhIHmCMJiGiLr0Tq9YJZ5uDEraD1x+gsjKY9QfkHaxDqqN&#10;N1hTjwETnUWfdEE7Icpnei9vviTrXSeQQjCTWJ3bxPRXEDhL4mMGa4/2NCRssYgRqJAPqhG0Jkmn&#10;uUVnuW7SZWoe98d12kIpTJNQCMHNGKdCd3jAb939QPuQ+bkvfYmuOi2Ee4C/JeagL1fs9M++yqmd&#10;gutP0QSl/e+efQV3Eqwt8bau9kt258ZpU3l/MIus5vbr1keZcX7hET67bpfPfdNV4WXC3bGyPEUM&#10;72UOLnXAytqR9V2SYgr3xNFUo55m0VTJwcAZT6Km+vaPKCKBUA33c4s6gnfP/i1WwbILFy3MTMFt&#10;A9fIOnQPLNYYSsqTsKi2wf3Ob0CPQEZ/ZboLplCgdsT6R7pvUB0I218kxVbEI1N50EqMaWP1NN6h&#10;6vSMZfogPWKSJ7F4ZPloM8jT0L+BzSFlq5d+L69Km06xXm0o/bf7N+K2vFefVShIm1af0YI4KEvu&#10;PHv7ngzJ0UYZHRzwqKYnxgkbJuPheLIkQ595mCyNYe+Y9o5L3yNvQ5+NAvKqa3QYyXk/3ORUHJIE&#10;jKAuo7W9y8Zdroj+oCdOYUVncLhTk0HI7eLpV212cpUkpp+5TbZNCnCS8QyDCQ3MEh5UC031aN7C&#10;9XbzxHgid+5RiigwV/vHFeQOssBca3wH5ytwHZgvJwt5gXuVQnNcQNyTnpOQT2pyL5lC0+jgCdRL&#10;7JXlzZenIAOy9Du9R0pXYQzJ0nMLjMsbp2pCdp+rxhWQ9bB71JgPyhJXVWBNBMblfbeeozdf+ldj&#10;0z3qe7x79UKUWqsap3IEeik0pAM18D7J1vs9GbA4Mjf6jDwD0Y4HmGrFQ6WQ6Dg5w0zolFdJvM8v&#10;9Flm/jH2J8Ym1N09HXVUDx8FP7BlVy9+27GnKly0Rvexc2//taNFSGJvzwAAOff232LdQpJHYaEf&#10;hXzz8k8I5VYyjnCrq/4JCrbGhXa1t6tuQ1fO9x2pfJLDZZm6iDfQT2FWXPqoNd+6YdffvWC//Xu/&#10;a80QuU0Bm3368ScAMrxt169csUOlj+C9FlE38X2re6PR1v3cQ/skVBl+24rasOef/Rge/JidP/OW&#10;rQDVzBy8ZvETeIf0UVjc6rOc4esWw3ijC33AKRnTRJXFcECFFeda8MA1y5qusTj0xEZenMX5L1nq&#10;dAMFWrG2FL9iaX1wckFn7cOTTgPDTz9BB8+NJs6fQP4zFSrnmGT68aYnWSqcFCl42LFcZ5EPSAUd&#10;lJyJrsMIz8xM5m9w6yMnVjkCnt9Lyu6LXnYOV5c14iw2Zfr1O/YWJ73XHlGhCSFnhCyYAV8q10+f&#10;XcYdFgxMpcNrHDFLHB7CTrMfIKMiuQy0CZC2/cN/8gd25Knfspyi464ASKXqcfBoZGQX7xBPhWIN&#10;wE9PXE8PRVZ4MmyKqRl5LDyUFQnZ1HRi+BwQWmgxUYmWzmdFdyt8sWTp2muztyOLhSGPIS1H7cY+&#10;QQFampOtbveerIw9sii9JyEdiaVRcPRFywAi2tfbY43V11yMemJsgvqCAis9+WvI+qQnC9lZpU9Y&#10;3qGnaaadSKODRu7bs26kjEdBjcxRqIJhihu84pS5Qg/6W0BhywKShaRr3Zdcbv3dJUZRDtqkntXF&#10;ptN7pCxQrvoexfAVr9Vm1CEj2YFrKRHJ1O+1SQMWvHi4i/KyHVFeDGGqPJAX4+RfPqysgNIQDFeu&#10;vcasPIU8FRUeKbSRx0JMT6VvAkojE1qJQp9QOQAFGI9+xpZgCQpRA5HeBD1Hq0EVNbVba9sA3uST&#10;JNM9CoK+mRCbWAFyRjGLQjq6R93bwXsMKB8pRs1lYI4Dik/zI6vz4HwdlKXDXoyg8n60zhWqC8WQ&#10;2eAe5cUo5CgZqloPA52mblryVtSoQ12QmJL75l7zrzEFxuUODMGKeY7ec/PGpXkUfYfGGRiXwkmB&#10;56h7fJCsvfeougXvHlUE5q2JXVkxrLfdNfG+stjfSgaL0DBwjyGsSSHpoigAE/NtJPehdSVZGp93&#10;UHjkhrofrW/l81SFnV9QCL35SXo1nGKM9LLgf2rrl0J7TrWqVBMfxftTKRqM46AQEi8WVlPpiQhC&#10;I0KYJQL2UBtRhbrU9CYZiziNEI6eVwQhltR0n+tfobBuemaevfjZf+r0xwpc85VHnyCJ/es0D5+x&#10;/+VP/9T6h8fsc1/8orU2A41cQ0FvddO/t9Gme7esiGL17dVGG1zstKXmUPJ9gD5Yy/PEc/KyyUlQ&#10;GDa1VAW0G4amUeY0GV3EsyoAUDLXR7KYhOo2kYgU1sX0IPUK+RQawPuQQE5qHkhsBMo6CobhCPKM&#10;a9Ib0HRkAHZZ9Xez2TEquN+i2HQrBsWoJjzKm24x34nor3h+TmAtxqJHEyAuTCBXF4MBEYyyiWVO&#10;YoBQRRH2CpeBAgglPoR9xzP02iUSd9PG1QZS+0MtacXyBUHcgq40GASOmkls48Ztorxdu0TOC1lb&#10;gmWqebL+RbazAtTOUJvjMay4ZKzq1LRku3z1hv30zbcdhtm960AYT9+thXLvJVl7Lu/9nh8Ovvf9&#10;rvd+9uDP7/fZFSZpkUKjcNxKFTVFomi0qR/4YszMxL37ECZafOJamKLZldOu40DMkt7cqsKWa5Sg&#10;Ep9SJgvQDmjj6IBbJfw0T3eq5HTQEKBbLp3+GTUESxChzYCQSDXSxs4FFiKjsrLCKXaFlhRWkmWl&#10;w6IHK1vhIeHBpfgVz07BE1FfTl0rBis+ITVMlnLzcg0BWfAg4RGUl8O4ynv9xIW1eQOyFLNXslex&#10;c41ZsoqKitig3gHQwAF4nDiyXH3lLfr7+10zE1l2fSTEVJ+Qz7iknBST1qEjSmwd4HXIriTHEYNr&#10;v4JCvVvbTOevChp/e60q+/sHHI+RNy6SaxgiykXoWt/r5Rr2jqvQWZpSQI2NjS4HooNIMeq9sgTV&#10;VFKzJG7c8mH+LWJeB6Y2rKX6DljrVMs7fMTaRyAKjFIsXcn5ROtrJexJnUZqXobFU94/O+s14ZEs&#10;Ke7CQrD1jEvfqwNLcfjd+To4LhKfWM/C7ff397nnqM8+WFYCstIfIAs0TGODy1NIlrxOobG0Jj6I&#10;rBpyMz5foYvz6zBuJGekCu5lmDtTwGMmQD8wyLpapyVieg7w2WAVvClxHc33NrlDpqDAq4uoqrrD&#10;/aOAMWw097W1deQDKt0zV6hHtQu6Fj17d3cPHvuy/d7v/T6bgvVPfDp1herhyt9BF3goJraPy/Up&#10;+qAQ73u+DuiQg3tddSJegaVXSa3ufdRc4QJRaElIS/tBCl5xxGWS1CxD2ITJLfA+GcKtDTfp4UD4&#10;FgjsBgfV7DgN7jn4U9mvl29W2QiQ8PnRPqztbDtTdRYGhyV7+plPU7+UZ2+89nXgzNH2/Me+aDMU&#10;V535q69hPIhygc5ck13wD7G3CV9tUjE/t04DnHL1zSWEDHz27MVau9YJnThhoxTGl5cQYk0Uua2s&#10;AaABBJGOx6I+4yuhyfQq7nR8RFvQVG9HJFlP+12qmiPCX1JxRzEJtmJcjpHRCRcTP0EHKPV6nCLZ&#10;IIX31FMf5aZhHyTbGUsS5dlnHyd8M0ZClibQFFB95CO0SwRXLIo5bb6Skjx74omnCExu2p/88T+z&#10;c+cv25d+7de5pNUhfDFBHBJqjdfnr0dxeQVUao3XA+42mFCQSNrUoam/twklAMqAMczPTzj+cpGO&#10;yQoeGe7EAqPJOhhUJ6v3flkhyAri9H+grPFeFDFNzN9Dlr5XnWmGoRaOocxdLv7m5uruuFggblw0&#10;tHAWCifzyGgXrumcu47GUhmCUTCMmKg+q2rggf4GwhwcHlhJfNzRDMfgrSxOj1v97askL2/hmj5q&#10;oaAK7v7sX5NtjwY7XWbdLQ1W29QB5QUImSg2Se+gQwfJglPSVQvYs+DC3c/a7PIQ9NLfdC0loJit&#10;KpXHWKRSPqo81ueVkHsvWbJQD8rSIRD4bi14ydC1FKeUgL5zjOSdDisdahP6Xop35BUqie6uIYGT&#10;ZS4FKe9SFZ5qX6jEqD4v1ssECrAWsK4edI8al+yF3XuMcIfTw8a1/x5lgUbc+6xi+UowH80l+VaZ&#10;j2sMKybVwilUiR86VADfDRWgHMbLzGsoCJBEqofHBmkmTvI9NTvFMkiKj5JoUytQzzsjLMXc63DR&#10;3OsADoxLh53mKTBf7z0uDyYbuEeNWZb/B5ElBbX/HiWLys2dNfEgWXufo8a1LB73hQlLziCcQNht&#10;aowkNWiTdEIIKTx31a6MsJ50kOoetb5UGKhQosaoMI/mQIaIW3usARlTeu762yhEdVpLCkcdKc+3&#10;pQnyOhvdVPz7LSrvGeuHBtrlcdhHQ63nrfrcy9SBlONdJ/O55Xv7URGCReLhozDGqlWr9MIE+3ye&#10;8A7am/FEcpg2IQtGVd6blJxiE2Nw95A7EM21rPI+msOEhyWwF6B7IYc4OtzPYQArAJXKs/Pwh5Fb&#10;FHBjdAQkEPDkNKIJijqMDDbay9/819Q9rWEYwQaaEGUvf/1v7fiJEza7PkHjl1x7/LkX4ZQ6yyHc&#10;Y6XHnrdjj56yqqrXQBRO2Cq0yq1AW8cxDbNTIY6jw14txHObkFkeO3rEnqXPwQqJ5vMjNJHnHg8f&#10;oh84W3IeqGkwDKT5UHKIfyyN4rRl1mYHFN0zeF0++j2sAOlpIUc7zn4PVvvDZVAlXf5hq22G1AfX&#10;QCiW2oZO6+qfsgUsKBVg3bhVDxkUnOO4KbPw4F++Xse/lAtTqjwKN/71qmbeR/Uqsrp7h626wW+d&#10;3f2Og+dHPztN8oM40dai1d/5Ge3jOp3FPD87bHdu/oSHNMlioXMPVX21t37Og1dpeRgx/avWBA97&#10;GKXisoybat82PydVZFQEkMx5Yvw/3S/rxv2ytnZkdbdf4/MXnSzFrCRLfUwDsmqRNRoYFyXedyVr&#10;nuQQi2RkqNGqb/6Uw4lyfhZpd0dAluLsW9Zcjyw3rig3rtpbP0FWh3ePyLpz7Ucs/DG34Ea4x+qb&#10;PyMBtupkdTGuxpoLeFNYERwCUfQaSAYGJ0Wm1pMpuSVYPLOOl6axGQpeNtOlq9ClEl6TIaP4qTaL&#10;NpMXLsBCwKJSwksKTF6GPCgpd5XWS6466Oh3CsUoBqyNoGspIScD5YTjtfN3L/egz0mG3rc3vKCf&#10;9ZJC04aVApFFJUXhjUc5BcI/jFN+kJSANrpi//q9uOW98BWJLCffnAzFs/fK2sQl0rVeGre+Q587&#10;OC6NR7/Tv5L/XuPyZLHR98piXLpedSEN7g2ys3W8ryUsvTDV3UNP0VJTbX/5b//C3vju2/ajV17l&#10;uSVbOnmmqG1426nsXAEaKM85MDe6L43djXXfuDQf98+XN38f9h538xR75/7h8yWPkzXh1omereL7&#10;sFyCyFFVvAwSeftC6Gg9xcZnWWbZCagGEkFPLVloHBYu9xwOvHAGGuANFKyQdoF71L9am3rpOeml&#10;9aV70zMJXGtN6Fpz5eUNtu3H3/2affsrf2bvvPZ9MPgTGANTVlf1Joc++xGZYTHpQLN9MH0OspU3&#10;4fOps6Y69AT1QZLT2XbJuumrLMpw7bN6+leMDLRjrALYgNa6emdv6+/KI97h2u1H5qOX/Fz9XRXE&#10;4YKDUmxvgVai/TZ7GbguKJgGZA1Dyub2Dl6QGgFpnYnanbiI63KmvrTBrPHv/9VX4cGHebe00Pz9&#10;XbYAXHRqtB5v+xroqxZYS8dgSb1hzS30SkhOJZeZa08eLbUTh33E7DOs0JdvHztRDjWE7rHbliY7&#10;8IAv2wKU1rbQYrM137OorgsWv9Fr6xQ4rt75lsVN1lsyYAlVgT99rMw+UgEKK4dkcJHPnqWK+UnI&#10;KhVAke7YfXEDPJnd670/HXz3wfceuFayXwtBYZFMLILz717BSgXdQ3jDtdnDopomC69YvJTUBhM0&#10;Nzvh+EYcakCeBbFUjzcEOBOnm7hf1CpPw54DfqWisv2yaPpBslDxxjksEXGXPEjWErJENfFAWSR/&#10;1NRDLQt/eVkktqdGP7As1ReEE687+NLc1N66AtyR3pfMp8jxmjpwHYn/LzBHUh6qnxD0ThZyEAeb&#10;mDAValF+ZonwEDqZ58H7qEcAAYci5vAktqu49BjkeHJT1YQkgXCMCMcSCLcowRqGBaTG3zpEZJ1p&#10;80pxyz3Wgg9scIWWlKzTIaS8hGicFUrS+/QZWX6ib9Df9XlBCfV7yVCM/sPKkmx5Lb9qWQo7bEzV&#10;29FiCvSI4w/Dg7KO4fPokXyQbJtWB6PhO7c6mKsly2aD/cZv/FeuTd4WxWh90NoGEwaNgVZXSk+W&#10;/OTclGuaLQNiaTUIjimUKYfiB5kv3aPmRspMzzFA1Kf71uu95l5zLe8pMPf7Zc2j9XHEMfIUl5+D&#10;FGtlhipqOLDC8SKXAWrMTo6xJlIJMWB04Y2HAbyIpGp/dJNwBmsuIwLwAlb+0Fomgnj2UDBE4M0e&#10;vEd9v7ySwJo4OK4ovLg5PGNBudUDYKaTRjV49eGsC1FefOrv/yHy4azKyscQAhWGxZogfiDGKe9h&#10;jb1MoBye+1J6L4xTSTzDHiLGnZLnYI6boGB0gLk2mMS2hUrE0Cc3CP8QSeN52mJu8/vMTIwt6gkW&#10;GEsciDZ5IL3+LjfPKank/hjPKFBK5RWSkqGcnqCiv7iM78KQwQOZBz0YT04iHJ10G8jqn/zz/55e&#10;10X2R//8X9jPz/zAsjJg6syPtpqRDhttDLVnTvgsIm2drmF9FjdDJznCxhsYNwsY4tHEmdQTe5XD&#10;RBXghQWhsCIkW/tKlw330oYVsGFsJpsYRs9RLP/RecgJia6sjhJBYb/F42VE4H0Mj0yB9OFZZaTx&#10;HCOhZd5plxhKTF7tDrknHjaxZSZQC0Fu7gqZ2FASsYpjC7q1toF1xiko63CFZNEG4Z0IQjGyFJaw&#10;jnReRGKZ6zh56snn6FUaR2eeEnvlBz+iyOInLqarWZT1oM0aeO27RoYSZVLWer1f27h9n+X9+65/&#10;lbJ2xgJhkYbFuBCOhS5lpde+7/0A17qvh8ly1iaFFWN97ZZZhEVFiGdxesglfzJBKeg1QaMJUuY0&#10;3C5iDPDCw2EeSSI8md4EzSSfb0OUpoK6CKyuRbyqrViSzsTvk2Iy2eALLnmrUJv4W8LoVxsP02Wq&#10;CrKW5kFSdDq00YYSgknplHMH2UAfrReh0c7J8fIBra1tLuEY4JJRPFcWhg4aKfb29g6H39aBpDCN&#10;DgHF/GXR9fdDi8x73ltWnlNYiq22t7cTMixxn90rS7JV46AQRm7ue41rv6zS0hJ3UCrXIA784uIi&#10;dy1KbPURSAilXzLdl9K51/Rknz338S/gghNySMpkUws6uLt29axGuuqYQ5BjzD2nsg13VmNhlbJv&#10;4uzl//ivqM6EBpe6i2A46oehNtG4vfnaP66SErW9jHShl2F4j/aOS/tPkFd9tq2t3eVKpEBlsSsX&#10;o9yMFKzWof7+UFnkfNY4DJLD8V7Ai2eTVyGSaGGjd6w0L8EKKo7Y7foemoYM2CEqWLPL6Kx18Q4F&#10;Uks8vxyLySqCHoJq2ZQweN4LQLGk2vfeqLKodJAjWKuhWwk2NOrd43uPax6lNAwhI1lEmpRnwKwb&#10;TaPvzcE7digzjOYw5dYNeVhbdY0dLc2w/EOH7XYD46JYyY2rtNLOXroLiy9tIEu5dw6Ft9++yrhg&#10;BS710esl0erhsY9JkveGAl0KwQsAPYfSVj5KPEdxO3mBRq6f+8Sn6Pl7iJwl4VHCOL0ttx2CRxQk&#10;PT3djr5Cay81NQXPfd6+/vWX3T7U/x3c+1rbei4P+pszsz2V4f6OqgNe5/2o/1fy+fTPf2yPPfmM&#10;C3PGYDw0NlwD9ZQPujDfvbH27iU7QkJaIfE/+jd/ZBvR2ySrfwvPZdZ+/MNv0i6xyD7z6d+0anRA&#10;1a1zduyjJ+1J2l6KdyqExfsSyF8WjFyCbGKRI+jrULr4kMyDE3piEnpTQi0nP3ISuOYc1plHSXzq&#10;8VOuCEmtDZMp0Dl6/ChxvUFc+mDnpuQX5FAKfQpJZv/0n/zX9s6ZC/ZrX/57UOF2QZ1AfAscq8I2&#10;9bXnXXZTlr4KOWqrz7CpYpgwsSBOWUvjNRdb07Xaxg30trAp4txJrrZx82TBla3fJwvYlmhiA7Jc&#10;+z9YJA/K6qefqLrjyCroxIWbxzPYOy5x+KhY5Z4skktqFLJ0T1aCG6fG9V6yGrhHhVHuk4XsJaCe&#10;3rgCsjqR1cy4QK0Acbzz5v9GyA3qarhHZkY7rerNf0N8A3gWC2Cw9aI1XP5bi0lTv9k0a7/+Heuq&#10;P2Np5APGQSQ0oIQXiUn6eK4TzBOZDUsBLxzHga4K7Kb2HiyAWBQTjSI44GOZsxhqK6bg0BkBddTP&#10;WiiliGtuCUww1oRcWlmcqjKWNyGrXiEcXcuiFWJHqBH9LEtUCdzA32QFCOLofZY8EfP4/rJW3ful&#10;7CRLyTTJ3itL3oJkOaPjPce1X9buuISy8cblyVL+iEQe1mIM9ShpuN0peDzjxOxrb70FOm0WGHAl&#10;+3adtpesVa0JPMuuqu/RZeptS81/xFmCde/8B8KCbSR3j9Ia8RaWPg0/klLxFEKsb1BNc/Co3Hzt&#10;H5e8It2jjKe941JYbP98eaG4wH0EkFe6lmfgzddDZKEodI9ry2JWhXIErzGUg6KQjlJ5RXmwbEba&#10;KAdpTlYKbU9ziVcHEV7ot0MldCyDqyoyeIWOb2N2uKIEAwNK5s1F+N7HiIuDbsF6DsdY6xvy7vG9&#10;x+WFAVcwW0MJw0qZRpKvS4+cg9srl8pewmUkQ2OoiPeV+AgxeePKJq+QzeESE42hszOu5Ix0vnfV&#10;G9fhQqIDGteStdNrd4sq3Tjmeo2eBP7OGaewNS6tUeUuhDKTVztFPVF9y4h1NPt5RgNAN4/ZyeMi&#10;lCt15IiPPnrCQVFlfJQDbigs9FlT47uwBqjjGuE7jN+6u++wz4VkokIXXH1T/busIyhc+PskeQo/&#10;LU89/RVlPV138RaG8KRVHQ2ZH7JUIKnahNHBLgqyhhz7APYc/Pg37KsvvwQdTCx5FJ9dvfKafeeV&#10;P7Oi/EKrH+iyosOnrOLoCTt/9v/iQN+2j3/698k/Jdq759EPtL38DDTXmxuT9qNX/50Fi7tBDJkd&#10;uBhVNW2uXaLi8ncooOnopjEJN7SE0rl09Taxe8rfieHPgtc/f+E6MCW4rrkeGZ92cWa1WlzCXeyk&#10;yXFVdSu/u2GDwBz/1f/+55D8CP65RJFDDXHvBTLvNAMGrzrgr2UPC+0QS0KlEw71NucuaVGOkPCc&#10;HPUTm1O4Y4vPVnNgjLu2cesoxL7uB8jifaqW9WSRkAEZoxN3ZLCeBRGQRQckZM0TWlILOk/WXR6+&#10;xqVwicZV777Tk4VLRSu4gKzh+2TVfHhZPGShdkbgD9k7rgH/XSdLaAZBGYuOv8gGTie0RVKWIrWy&#10;k18g0Q3FBZs7MqHAyh/9DDTGsAiycBNzHgFt8rTNTdIKcXSEQ3KEk72LZ9kAnK2ETUQVLvmYPhj3&#10;Wjv8zP+MXXz3NgRsM/bzv/u+vfzy1+kEBX6fZya0yBAJyktXqxzENZiDPygYmljcfIUUNKdCdsjD&#10;UJ2H5knhJS1upeVVUCPPT1apLGGFOrTJAjFk4cIVQpKXJGWm90huIA8QsJQUFlCMWp/1vtODherv&#10;+pxeThaHz15Z+vkXlaXvTIFwLIkmHltsoMGJDcstq7CKE4+5dpLi158a77KhvmZnbIQw7oTMo1Z8&#10;5FlCBYQNoR/ILHsOxXTUZgiRpNHPV3BEKvTpZATkmTnUvOh7dE/vd4+aG3nFup+H3eODZCmWrs8q&#10;n6L5c7kbwhCOBoF9nZFdgfFQaJtLQdY7Rm3E1BwmKx2hoATQfcxizW4TVlkmFj1LyGuJIrtNFPTy&#10;lGhMZvDUYKCcn+Tvw1RDl7q+DJvLCoeJumX3HvWcHnaPOtCTkgswasooGqKHAtTafXhC27geqySO&#10;lynKmqQKV67IGnxcWrMzHJhbTOYaHPSzWN6LcHOtc4AticqAca5xD+vkAZYIt3zr5W/b1/7yu/Zv&#10;/9WfoziHWGMhbj0p2RyYe7c28Yij8N6S4blPy01kzrYdkkjvl4cqVlMd1Fqj2htivt1co1MgeoJU&#10;iIN6L8wOoqw7XJRE+bnJ0VbYLQnBUkUu5uHBvlpCziMcQAk8RzpgDTcyvyuEflXNvwggoIX9QW4N&#10;HaQ1kl/iefTB2ncghtTovKT8ScYgWGywvfji73MAlJETaMYAvEll9SvW1FbH4dHE9SWrafyBNWHZ&#10;t0H05m84Q872x9zHgFtD2BTMqft/9q8LVQiCqd/q2vt373Xg58DfA9cHPyuaW23yLdxd4W0vXblG&#10;VjvfeTey7PVagY5UFrAL9fCdwtFGEqvTS+GPVRZFACKpByVooyZUr3Vi0WgiHt4HkEWM20vOeXDL&#10;DyWL7xLVwr1x/b8oy93oL/B/o4MURI0OOSWtWOoE5d3ia18UFfV2qj1WQEEelrM2pBT6nRoOOR5k&#10;EInfwvwcKnVTsDjhMYEe+9y5t0mE+SlkI2aolpU8Jyn5UDw1IWpGuqjEToEJMUVdiZZsenQA+mUs&#10;r1gaSkAru4DyTwGyR2c6cgOwpLIpk8Ajz6NsEoBoRkeFgcqCoZNDUBtQClHwTtFOaE0p3CF6A4Vv&#10;pDy0VobxRBQaklsty3ZhYdFZitqUipVrQ//ishbgrS9kba1BBjhKpWaB/YMvPYH1pg5og5bHOBQS&#10;CxxM7/V4tDe+RyWnckSb0HoMLKZaYRyc9rEg1/oH3Jh379HvwjcPv0e4pvhevV/3qGenA1HzpRCX&#10;YvYBWb29fcB6E2AwHXPe3eJKEJTXg/SgnXV5iBVQawsgaOJovBFGyX7LCAdu58/t1JEMrPdUa+gc&#10;p4fsuB0tzyJklW6XbrZbAg1RigrSKQBKsdPn6+xQXjxx6iRofxMobCIHRKIoNDGVln2EGGlnqvxA&#10;/4Fx+f00SNp5boHnmEGh0TKHiap+2ycTLKT2dXuyhOpaDle1zBwcm7XjFQUYjoQMB8nroRDLiqHc&#10;QGHW98wTNsuFNiKL+hoaup++Cad+BLku0W2v2pnGcQgV40B4BtsLn3/ROrD8QzFSQsH6b27Tixpv&#10;TutETLFPPf00tQPlhPege4BiOQgwgQ5aeV6K72s9KpQpSLQO02eeecblIdURLRGalAXAJdvkEiPw&#10;0he3oojHcyii3yJA5qVSy5HMs5olnKpkeRuHiEAZ8uak3/TMlUvQwZyRJXaEOCqGC933y6hYW50j&#10;dJfslppALct48NHMu3KcP3rjq9TA8BwToMzguUdOJ0JHTpvJyFm708w+CcuwYhiEp4Im7BZMyK5d&#10;omgYEuIIt3B6TIA+wEbCTYMfh0mbIcEjXH4q7tI8g1rE8iFJDsKEkmpx2oMwiYVjPzaORB2hIIUx&#10;PFlB9uxzn8QqDbGPf+xp+/d/8dfuBgSB1EvcK8KGR+LaSNkEuHGkWLWR9TsRMbkJwarTz0Ki4Jey&#10;2WT1qRzbQwH8/1mWm6w986VrLThXoo5i02vvfOlac5mR43P/6Vq5hyJXQq8rXiwaWeeBl+SVH3s0&#10;cOn+7aklTARbYhb5g5GWM/Z0BjHWEixuwhm1kyj8qGUOC7y1qVCrDKXtYh4hwrI0u3q3HTapECsp&#10;pDqxNBNunbvWC81CfEG4lYNGaL9bbctYaSlFsVYakQZt9YTNr6P04Q8PJPwU4hBXi7wIhZSUwBRv&#10;j3IBUnBS8IqtarPKmhUEVHMgi1/Xsszul+Wxgn4QWcoh9ISSsEPWFLDkWHIc33ulyx0knZ2d9syz&#10;z9uzx/Ncws1XeYrfe0aIJk7PRfDgzrunLcX3COyyeVCPNIK53rD80jIrJYzR7p+3aRSWFImMKt2H&#10;rMgArFP3KEUjrP7uPcKIitEjRe/dI14qkFjdtzdfE+65BWQpGR2+Tohqc9ri82naQS5gNarXypLD&#10;LbeQzgMw6l671GJHC5MtryQeS3/OOqEPP1yQajmHDtGyD0t2JpnDj94GxaVYmhA+hm5gtNHlDAZJ&#10;tYYsTo2yXMJBy/SQ3Vi6jSww48gaIF/0wyuEqLBOdY96Bca1/x6pOSGnErYEZDdi3bJgnvxsNq1O&#10;Vw9bFonadZLJ4SR0yzl/s9JyIeGj/3bcDH+LsKS0TJqHTNFr1m/BjXgLOYSlUlLtE5XBFo/eCkZ5&#10;joD8eYTq/0eOPGr5oGDW6MHbPXIXCGgy9yFUXIj1wvyruRZ8VU3EG+rq8Gi0/iZc/2I9C/0sKLQ4&#10;pmRM6IDVYdvV1cWziMA79jtIb+gyzMBw8eRRUDoclGStNOcNw+tb4Fk8QodMQucAAEAASURBVL6l&#10;9sIF4ul0/Xr8ccdvpCS7cjKSL2Wv9avnqUrmP/kf/9jB17Ny4eMS/cSOwncGAXtXCl8v1U795m/8&#10;t+5n/R8RqX2vZx/Zd2mfYpvTF2H7JVXLivAsiZsaIo4rGoZc8WMziAniu8LJl5SVQ8lAy0PK4IVo&#10;KS0/TJx3FCuLylJCJAUk6PoHhlmYQZyI6ZbAqXji+GMkcmPs81/4lJ05c86++KUvW5//BnF9LIw4&#10;rBIgUVcvv8ohQ+VYdBwTu2BXLr7KoZHKaRnDZHRDl3AalyvLKfiujhvAJSFIIkwhK7Oa8upZ8gP3&#10;ySJ55sn6PrK8tnFTk367e+vtXVkgBLrbkIVsT9abVBmPYyFoXLSNu/wDb1x7ZMXvk/UWsrIZVwSU&#10;v7dIEFVjBezIuoOsqV1Z15wsWRSEktw9ft/i1c6Oze7GdeMtXNxst4AOyqqRrMkDsiiYE3OhWuNd&#10;ufg9ZDFfWAtTk71ATT1Z3riqXFvChMR0d481d95y4QZXBck9unGRg4mIJKa/IyuWikMljXvqIEKD&#10;OjcyuRzqjG5Ku+mTQD5gmbzO9TrYAqnEjqQz2iobNpdmzln5eaApwmwQSyMzI4UK6FwS/pvW0ge2&#10;Xl2L+GwUsc5plAUlaZYMMkq5orEpb00pP6CXFrUsaHkngm0qLKFDSX/X3wJIFikRvU8bRz8HXHX9&#10;/cGyqIp2srzWlR9cFl4nmlkWnzakxqW9kkanptbr33DQxWTRfrC+bt9801sT7I+2639rYwOU42dW&#10;cLB1sJbgaY9T9WkoTcZn3VgUd5dcjUv/vvc9KnnshYK8e/S84f3ztVcWxhP/U+ghSUgXinWitqas&#10;rCQbqmQa3VANusThWQrIIorE+xgJVQEy1KoyEs71IUIYKu/PIKYfEQqvO8+1GCKwZIrBFKcaIfR3&#10;qKIYMroEiqUIpXBoBWQpxFLfK5ZVD7HzsHsURFTPbiOItYTFnQKlCS2dbN7fT5YxiIYk9HhGIa8A&#10;uwxGWco7GWLcslcAJZNWliEYYrkUQ61Q6Cea7aGpEZA0QbaMTlti3SSjV+LJU433DZLfggMKdI4Q&#10;UPGR2j9GaFqGqjf3er5aUzIuAwlxzbXGqJi77kfPSs9JHpU+p98pN4NljELHWIa1Nw6FPMd8BMHD&#10;E748YV3vniXuv2aXLl11h7YOkueff84p/yxajCpH8NGPnnIEeNnZ2a5mqqe+2hrryA9gBGdQeTw9&#10;3W+3rv7YW194vn29NeQCb3g6h7lpqH2HZ9gPLBV6ZebnxpW/I48EmorPb+NdX0JPREUlEHnhcFnF&#10;/V6/1y6RhhNMhNrXVNfSzgxLZwXs/RpwvyvXbrkbX6EEeA1L6N0r19ymVSXkMDHgUSwznhMWPNjW&#10;Lj8TEEwmeQ6lG29vnztPKTPNjMG5qlVeUhJ9V9k8i8TOMUuJYUF9wOAmRgcdWVsMrr9i+oviqCAp&#10;G8OiFX++oFqiT4jl74qbrhMKik7z7cjCopAsyJ5EtubJgqrBycJyoshhnyyw1zpYdmXhLqUUIEt9&#10;ASQL+taALOh+Q7E69V6XFAZfq5CUGxcPX/DPyL2y5HolgUTYkSWXT7kDNy4nC9gecT1Plgqk6E+g&#10;e3SyVMRD60jdI/O+hqyUHVlLjEuyolEWao2nohJtDslyiW9wzFIMu7Kof0CB78qaR5bmHhwGRSBO&#10;Fs9hvyy1S4Qg6vBnLK8SdlXmv7cf2uxVmngwlqmpSXsVfDp0Z1h/2/b5L76IS08+IZ61MqNuWSPM&#10;Bx2sIkEMbUFohwudnFZA/HPLOgZpUBKcw0ELxQD52CEqXedoJC3PUdBRF/fjQIiJ8WCn2hyiQ1Dv&#10;UhkfYnFVFW8soRE1bImNFQU1IyEsIGZMJXNF7aFcg17alLuyvG5n2rAqFpJsJT2lxGXlaa1rQ2v+&#10;tPH1ciFH/tUG1+/0WZdkRW5S1mF74vN/TJcmnhsv8cNE89wSCXGpU1zpqb/P4Yknyhyl8vwWaLCh&#10;BNsw960Cx0QooXVgyXLXOD7suBjSvnE9SFZCFBwt5IPEgjIwQVFY/4wVkKxdARU2TWihh9CVL4/Q&#10;CjUkU8O0qpxcASHCs4G6eAzjbwFyrljAHIugY4YovkqgSlQ9ErYIY/T2jVl+Fs06ADU4Wf4RT9b0&#10;CEyRrJX1eO4p3nkwogxRpe2D7lEMvGkJHETQFW+sBtsA3aB+euaqZQMseLq80oYADFxoa7Rj8DOd&#10;LCm3u/1+Gpv02hN5PivOIryHMZF4rJxqU4r9MFze/oH6ZvTaC3w2lPnPqDxh8b5iwsKTkCQGG11t&#10;WS8rFJ2Sw1jCcECXaX1N4UnKen/QmtDaCMTztRYC/2lN6DPuoADxk5pWzDEEnci0mAvC7GNlSayh&#10;LHssJ9VaOiZdFbiQbQvAXeWdKl8gr0GgCB044qtShbJCeJ//zCesZKqQIs3HtALZL4SCtL6AjnrX&#10;eHBC3HGgqVmUaK8zMvHC0BsEoyn+DCZfQ6N5Dr211XHXilZ/DyLESLEqtbGgZjgUibdqoXNT7D7G&#10;4Pagrumo6LhjtNBUdCLCHnK7/Mx/+iXXzN3OZ7lioQvN+Du//VseRJOfFbv6gz/8b1w5tiw3TdyD&#10;XhrH3j8dfO/7Xe+V+V9k8SwOzPXB6wfNV0PVZZhG6+HkyaZTT459/St/YWkR83h/2VC0JtpPT1/F&#10;UgqCxEnhn3LrvHWVFoc0MM/Jt9qOEZsbGbIjZVmuKKQRtASGIkm+RJuPKSXB1ARH+JLF09N1LCjX&#10;hrFWclNCgQ0W2vwmXtMwnhvQ0WgQWZwdKMhRFCRxXhbrAv2U12i0kgpCZJ33LuJ1iLRP1tUKnYgW&#10;6fEqfpxEHbYcJot4ITFsJEH01jZoc4kCk5JtbW1zUFLF/2W0iGpC1pZeqhbVxhc0UkpfuQSFURTL&#10;1WdbWtpY0z7w1umsadrTBWFBM9ZoNKsgznOEsqIJP0QzZs9TWbH2xj49CKtr7STMk25F6eIeYhwt&#10;7TQkyXHGlKxeJQtLS0vYV17Tmv4+2jiWBcaFNQ3SJDAuJROlcALjamuVLHmLHspH91iQn8k8ED7B&#10;Kx5fS7dRQnaPpBHTz/Oe48ULt+14CVXEfG58wSg8qrdHK+C+ysmz+q5xxxVz9FAWBYI+u3Sj2WJQ&#10;/sWguRII75w+W2VFGZGMJ9O24c+5eP6Wk5VOPHo5NN7qhw0LOGHf3OtA1T1qrgP3KBhwDrTlixwk&#10;QkENzpKH+Pl3LRkvMRfc/jCHwgThtTTyFdkg/jomxuGooe4HVBXpUFtGsR+vqLBwDIIZwkrX79zE&#10;wFix3CRqOPAq04hYFPl8GCmbkPwt2jLeQz4FSxtY48P0mx0YxkNHUQbDrW/brBG8nHUsZNFWaJzS&#10;UwqVSVELEqs1ob8pzxSAy6r3RG4OXhBrZBXj6Hpdj508dZJwFw3V4TPz47kkp6RxOE47JS/PoYIx&#10;KwfT3t7h5kLUHEIU1dbWMac57ruxLVw3NLXj1GcUGhOk+NChMowWqEz6/M5wEAxaRHOtrc1uzhua&#10;mjAwPCNIHovGr9CoDKOnnnqSdolYTWqXmJFGIQqbwt9PnJEqHsE3VzHHhlkNapdYXJRPrHSEEA/F&#10;HBFB5iOp5/f3geUmhk9DjkySMV3dwnHTepECrGgoHObnp+ibWutOQhFI6WTTxlDlpojaVF2nIiqd&#10;LqISDmciN4h16loYfVn7snYVk3bJWjbDJskcwZoU69/k4euA+ZXIujcuT/YHHZdidFrA+8b1n7Es&#10;dUlbmeq05NUWSyR5FI7SffRQnFUADcvKy6KfMPHZ9WN2jHh9Grjq9s4hKw4vt0O0e0svKsSbIa5+&#10;mJhpHuX5bJL15duWl0i4EO6W6KRNe4dk8mFiqtn5SSSVF+wOG+9IUaplFSZa58CMdd3ptIj4PMvH&#10;OloenbNWEmxRqcVWCKPgYBuImTG/RedEWh6bqKWqDTgrnqMvnkRZktVcoZUgNLPpRUk0uQiz2mvd&#10;Fl6Uab7sQ3h629bmH+ZZeVa7LCwpcVlpspKlRKWU5lHaAh4okay/ywoTAEAWvq7lDfSAlugmVJha&#10;WUhrx0JYEZPsTnsv6JdprNYYqzh52MZnoQRhHYcGJ9Hku5sFTuJ8Eew61ujwEPQbyFpBQajwRt+r&#10;l8ayOy5qZFZ3x6XvVyghMC7hxDXuwLg8WSP3ZInzabSH1n5rk5ZEPLssAV6tuFzajOZaBol6JfQj&#10;4F2vgOc9m1xLJxDLvLhNK+M5ZvIco2PAc5cmEvumETsFUlsg7jJJlGbDLxTFobvG3i6jB24memKR&#10;EGH46oxVIisLWf6ROWuoqbLw+FwrYO6XafjR1jOMlanD7MA9En8fa28CyUa/10cqrDyb5P7mU5bB&#10;Qb5KVKF3aMISY2i8w8G0QEy/mCLCfKgvYrGGpxnzwOyU5dFcJJxK9sjZDfv0o0etjPvboqCsf0A0&#10;MUuWn8BzpihuC/6rzpo6SPyCLbUo25JgyRwZ7rHIFJ+j7h4eBl1IO1Qd1grrSLnr2SxShKcmS7tz&#10;T3MoPBcZB3qO+nkIYIHoRpSHirYF62+5AzU4+g5rWAdGQgKQVg5kGV1S3jU1Ne6zyk0pnOT397gD&#10;RQpaa0JtMSVLuSzxKOmwkQer9djQUO8+K7oS5e+qqqrcOJUD8ogOAb+g5PVdyhdonaQQbh8j16V8&#10;1712iZHEdYMJBYwycLVLjCX+uEKSVhWglGNBR0wFGm0CVYUYTHwwPjkNCOc0DwZcKSd0NFWyw3TP&#10;2tRiIlQThryxMTgw+BJVcWqz/OZvfNlq7vwISOIM7Jm5TMiynTv9Mgkz4sXx9KVcGLFz73yLU70A&#10;t0QcNTW0U/yZZWWXEpOmmAXqhK72GsuE60Kdra5e+i7FSjPc0B5ZJBrjGMuurHzn4niyfooselAi&#10;qwFMdRdx+EyY+9ADnqyZaZd4uzeue7LGGNc3GVdAVh3xtZ9YFjAzJXIkq7MFWbByPlxWNONKZVwH&#10;ZA0i64pklSIL3v+60/tlXeYeefBKCAbGJc7/eGQtLiLrLcZFT1C5cYMDdXZzR5aS3E0Np8EcMy7a&#10;S7LO7frlV8iBSJYI3Ghnd/rrLJaArHGuvwH0rhAIHvHcREIQsGJuwTMyxOYpKfcRooI5cGrCQfmE&#10;m1bZ++gAoS+8wVz4lpRn7+/pZZ7U4jALj3Dd/FBxFBILjkulspSY6tDgOAgJGsCAN54hVDQ3t2hF&#10;ZUXIAscMZLBjNsqhTaJJNK6gKJewtJIVk8ZCW2BtbbLJUlibmAQ2S3VmKIs7KYaYKjHcGcIY4jaK&#10;JwTo2l6idROx4qLhaF/lcJnAEhTfiioodVAr/KONqI3tHdweHFQbWS9tGllYYm4MvMQ2SXELLT1j&#10;LS0RhkTmb4U90NnZx16ZJVRAYhmul0E2sepNgoJmmHMw8SgwEc0FYfgEvC1Zi9rMGocsfWHxvXF5&#10;lMqKIwfGpffeNy7u4aGyuK9g5EWDdU+OhTkOcq4g3PzS4nQHCVRNyixQyGLmPjwmwnHI6C7zKbby&#10;niOtKpNp0kKMWc+xB0h3vg8kD4nHDUIJA/3DVnqokHACIa/pSZeQLea5hlNJKuXTMROF5Zvi5l4F&#10;nZp7jX/3Hr25l2EXwpzGAmvUcyRqi2Kut415KF+Isg0xp/2EfbcJDy4gp4dGJON83wa5xEUKQ9sH&#10;+glfAN/kvQtct8Jps8khvUBYWrj7rqF+RYZtkb8vw/eVj/ESR7OdeQxYeq/YBPeeAmQyIogOVXxG&#10;dPEK/e1dE3rmgbnXs3JrQhtq5yXKCvEs6VnoearuRzQM/MLJkrzAc9TPkiUPQu+Xt6a8hK71HkVE&#10;JEPXGoO+S+/Xe7UGpMwD14HuZ3q/XvJIZdk/88zTLsKita1iSde9Ds9V18XFxbvtEmdoKDyJEpdL&#10;ofjq+DjUn7iT6oi1hlU+zGTLElE3d+GxlfDdwGJfWwVqxIkzwt+ZW05IePdZTNMo42iw96vi6gGm&#10;tAz16D/6x/+IB0BrsQwfictM5K2wGRax+g6TDIb+dZnsPJZ7fmGFU8xLYNPVYCXXd4hoHDFiYucq&#10;j1ZiQwyfyzRdSMsodLLkIUip7JPFyZgHF7+U/BJNFVRII1lM746sjD2yiC1itWlc98uC52aPrGXi&#10;mN64yp31onHF03LRGxe5B/6+K4vOPvvGBayL2FlgXMpT7Jc1iSzdYxH36OUxDspSuzrN18oysrBK&#10;7sly9wiigpCLFtAiGGoni0PSySKPkar5IvEoD0oNaXLoXRCNUlhdIVQCtjqf6t/a29dtFPyxciYz&#10;JMeu3fWj3ID8oSjGwP7frhvADQ62eQpnuv3DJCpBkkDoND82TBOeAXonz1Fsw3OnTP1WLbwgrJt1&#10;nu3MBLLuICt8RxZrRi0Q47Hk5saHMBKINW9QtcqCn1zYpkFEJLwjWCzM1+DMFr+jMxsJP9UKdJN2&#10;WdsAJkqYeRVvs32MTRIcw+GAcoB3v4NKTBGBEe2Bh9/MPwPUlOeiJN4CUFQpfllzivkrXquNKtSO&#10;i/VjGWkjySvgETgKCll/2txqDBMG3C+VWKq22uQSh896jEVszVPTIix8FHzut+38xat24Sx5r3Bi&#10;zonZTrY2sTav4rfa7PpXG1jjkGsvi0wbW264QiOyIPWZwPtlOOm56r/Axg/87X5ZlOKT7I+jXkKE&#10;hIPzVPES8smInrd1cO0zkxPuOSbHodJJxA4Qs2/pIpQWizUONr6pDTKxiVnyLdASTPGc6vscXHob&#10;i39uatyuVPmJG6No3ZrQc4RKgNanczzzUZ7jzDqHB8psam7Lemao3YCzyLNCA/dI1TP3KGtZSf1I&#10;9ugWSr2N5/jaGz9lHVGgiKLuJJzx+t275u+j6ThG6O3ODvsp0YNJkDth1ASdbWy0s/WEMzhUNiDr&#10;+0l1jV2HoyqUXiCTwFpfv3MX+CljRW+NYNTFVzxiWxBELsJ9v0qTFUIGPOBtaAw4YOa8cSr3MLuj&#10;/Lfw2rVG9IwCyljKU8pfcy6lvHfulSPSe7WO9Dz3Pkd5apL9MFl69g+Tpc8EZOn7tacOytJa0cs7&#10;fELZTzK4qeHhvXrJi1RIKSicdokknnmnMtHE6LmQFS3oJb8i6K/Fzw0KnM375HIEc3RusNGC2VE6&#10;kXCc3EmrggEuXXiI9W9f/tLn7PCxYw6bHU7M6b/7Z3/sLAU3gv/yf/+fmYHh4V7CeOroxTLAgr59&#10;9k1K4ZutpDTXYrN89s47160oNZTDOB8q8BS7dP6qHSWEkuMrZKNAOAcM83hZpmUB7auhAGZuwG8V&#10;ZdmEWcrs4pV6i4X7o6Qk5+GyfMgqgkBrBTe33Q+Nb4LF5lVYS88UPU07CPVANZB7lOrtVkvZGifM&#10;BPcLqKKmqtuWH4sRAcJkOjTH/DXXrTg93BLyi2xkJQGPE5efatKZFdz/MGLCeKuUQ6EAevCeOm2W&#10;hjoRYVrnhDW7/RQpruE1kRjbVJIc1x40UjJNKdZWYIac8FOtHEddgRLsHD5YVCsYLdfuttgTHzlp&#10;eeliFKWNI6iWdRgVh0GRKGmXk1vBtsGSJRzZ3NzilHugvaTit0UKpXAA6HARNYBaZmpT6yBSPkGx&#10;XynPATwq0XMXFhY6hd+KAhf6R0k/HQB1QA31N8nSq76+gerRo64wa3RizJrA3R/KT7H0BIqLqC6W&#10;ElF7yVSs+fqGRpfQTkgg8Ut4Su0lU4FkL63i+aYncqAncF/TSF3AQ8cqhk66p7HaShJX3ZrYjkmz&#10;i+euQj2dgMHBc9yItb/8YTv5hFW8CM1ZvP3OZx5z96hxefcYxj0uunv0Ma4lUG1RJFSnlzBAzv7I&#10;skgax6EzBqdmmedl0GOZKH0OEBL4YThiadQOhGJQdpKDSQKTn8zYNwjN9dAAKZOxJ2Jwqup8BMMw&#10;F8RRLMn+Sf6emUUDcpBmQi4NjqEQ8QIrnz5hG9SU+GdGrWeklXlhToOhNd4I49CMwsAddtEKL3Ye&#10;6igu9GwDtNZ6jmptKis7MPe6RylhHWrd3T33WmiqvkTPNiBL9CL63C8qSxDk4mLF9L1x6dBRDkAH&#10;wq1bt10OSDTjOrDuAEl9mloEelNDKYqSz8uFJ5sy54aWXpT2NtzbJUzMDF2vaGeIsj/+eAUdarop&#10;lgASh7X1yLHDML6pzF+Y/hh6n+aD+IELhlNTsmJxm7a4wbJPv0D8LNeun7nrmqSHR2I1c6AoZu/a&#10;oNEOUWXHokEVV/0MFWsRWORCtoRSITfH38O4FsmR8M8q3grF1XcIFFqquYPpF5WFBS6ejQfKAjmk&#10;5gwfeFy/Klkgp1bwsHbHdWC+dsal+RPq5uB8qb2kPBrN1xY5D7WEfC9Zak+3Rrn44tIgHhxZ/gSf&#10;5WZGWuWhRyi5Z/HzTBZGsumpSwyfhijTVFgFLxRZJcUxablZ1t4zZHlRh6FryLSkXMJGa9AzlBxh&#10;sbGeIHmaHx8wHyGj9D2yKnhvelaGzZBo2y8LmtqgeHhVsiwpL9Ki6IYWDRVAHvmBhEyMjJF5KwDF&#10;kZFD4ReQyZChdasspJlGDlwoIFJqp0PhaMkCLgr3C31Ku9aB7m6NWgmJxzgssmzw0yL2iqOCdBRs&#10;fWS44qTzrky9rwGaivkZi8ujPwBrd6Z9CNQLfOUFKbTuBInW1MdcZFhmbhoe1BqWcJ/bSBlxHBid&#10;DZTXs0lQ3IpZR65NQEZm5gNgnkTy8W7TgA1hpWrdz+H1KsarTajwjXh/ZLnLeJJ1qDiy/iZrTcq+&#10;hz2nvyueK29DRUTu706WaFE8emIpmIOy9F59Vq9UzOZZ4I5zEHRtkrDcInE5MQuKhXsJhtZjCSDG&#10;Ki7RBOiZ8LhscnXEq8kbhOensZ+B3+LB93QOWgxUDFkJWVYQWWiHssOgCci0eVl484XemiD30k+D&#10;+s9/ssz6u7pRPoSGKdLq6fFzj4R+77tHxt3VZpFhNCKHyqU0lT4iTz4G3QCePyGd1KFRS4bWOoX1&#10;sjSzZEmEn30p8TQrSbY5PIo07qmUfCIKxyagtyhgLRfn4K2jT4agtz5GL5C8nGzW9qb5kZVIPjKZ&#10;wzuaGNYMrTfnuuEhgvAtKZtQ1Bb6ZIQkbVas5XNQtHSMU8xFaIm53jv3yj8qti4rWs9C+cYR4OsK&#10;8egeFYLZ+xyFKgs8t4PPUR7De8k6OF+S5a0JL8a/d1zKlaqZ1R28G41FHmN7e9u99aWD/vLly1Q+&#10;b2y+pAYF4sVfhElwini7YvpEeGwOaNk0YR81LFBczrVLJKZPeop4v7l+i+qmtU3slRoIGDMph+b3&#10;ImFbwjPoaB+zW+/W2gQT0lzTYp948ROUCP8U5b/Exi0iPDFDTPprLIpUPIAscOZddvGd75AsOoTF&#10;QrvEzmtQL59xLdQU+3MtDntagDFVsME27NLZbxKiWHGyVpF19m1kgfHfL6sMWfFg6SXrnXuyaqre&#10;sN7u/bLEwaF8wSq8K2c1LvDvar04Ndm9My7JSkDWddfGUa3dNC5PVjPjqvTGdf6bDqKWSQewVRJc&#10;nqwUT9bUjizyAer4tSvriFs8NVXg47shz3KyoL+QLBaX4vIBWbGxKY5+eWqfLO6x64ZVXT9tPihv&#10;VQRXc+cNFFKjC/9gvtoVZC3fkzXLuP4G9Eemq2595RtfIU5KPHaqHyTKlhVmAGcl+b6GpdTbO+y4&#10;UKLA5c9OjBMGnLWi0nzGGwxthqoTtyy3ALQLCBY/sd+kJCxQFH4weO7Ozn6UNs1FVOxHWKG3bwQP&#10;Ip8DHlIx8gPTxPGLyxRHDqGYZsgpqDwfKAnG4AcYkKSm5JkwHG5h1XUN0nQlE1mJIDMEG0Sh81nR&#10;3io/MD09b8WHfED1KLohl/DNV9/kACWePDaItb1pVafftsar76CQ5+wGtQYXr1ZTZ0AYbHGIfqd5&#10;KPd4SwB6u0GuYDEIeBzfExtKbmE9BK7zGIybJGK/dMniepqYs+gNcIbJSaHheXlWNvxF9F9IgJMm&#10;ltDkJnthGkXKeeBQNJ5i8OK1nsLwQj7a3PKSA6EDufp6SZnrAPD+roZF8rypQt+J9wdiv/pdIOSz&#10;V5Y+K1mi9PBkiR5BPFdC38lr1++pyuZffuX9zA9aP3FUZaeAoAnZCnIFdCFYjynM0Sb5kfVFeJko&#10;7FIMWs9xbGyG9oPempgcn7LxjQTLz+UwcXUZhEOgm5YyPHiPWjtRxNSTYfOMp+G58iM3Ll625TEg&#10;lsTYB7Hk77Y12TbUL0tEF9oG+q3F38X1Gs/BrLqj1QaI+W+SAFgAUnizqd6thTVOsUnCPTeaGkg6&#10;L7Cnt4AIk0DtaLEgUc8ge4O5Law8blGsrxX49hfII65RWZuCZ7JN/mgGGepbrPnTuL3Y+/1zr2e6&#10;d+713B70HPV7PRu97j1HxqDnEHiOB2UdnC99VodMYE3oWt+99/NuffAejVfPXC/vHvSE+W5Ww0tC&#10;w6jkfhYFz8ED1l6NHjjJcE0wLpz1Mk1CZZWY4iZxX8HcpuDeUHesDSZ6GTdLXByi310nzhaQVZCS&#10;6tzjMBIhWyycL/3m3yNhSVsz4tUxuFNaZjHRFIDQ9FqWKacLCV3i2SRXldEOoXgnCcig2oTJsg1j&#10;A6ame/kAliufiXXvlSw9lRhQFPfLKnGyRDWwX1bkvdzCrqwSN66HywqMK/QBsgr4XRajkjWzMy4S&#10;jgT9Hzwukr7ePUoW1iokSu4eSYqngWtX3J2lgCwVZxSTMNuVlbkzX5q/WM2XkyV6V93jHlkUQ6Vp&#10;vnZkibJ5V5bmi4bteWUo5lZ7/bW/s5raZpKQS5CMsQmI2y5jRYrb5GbdMF4PsXE2jQj47jRDgkVZ&#10;uWhsewcmraFjFG+CJBgxxNrmQevsGSUkMo+y9WK/U7RinCOBPM5GvnizizWyTH+AURscpjfALaxR&#10;8jxjeIWd/jG709CPgqdaFQu4BlndYMnXqO1wsu70gKd+uKzLt5GFdzMOO2W7f9jeOFsD2VkzYRUV&#10;GuVYzY2bNKgZBmU2bk3QI99p7LSbN+6imIKtmEN2cQ5CN5RO8yg8Qxg5QSBtpukZoWuVOql5xti8&#10;4s7kFWBhlBKTNaWXSuijUA5a+9FY96K/lqyWcWL0hIHCYaYVeg2Dkw2rRC2NXhzOGQXM0REgJtPB&#10;odivOk0pJqyYsaxBhQD0eykTbfLAZtZm12dk8UmhKCb8y8pS74JoYt1J5HqUC+qfVd4iwdKi4Y1n&#10;H3cRo+/o6LGEEHJ3JG0nxqatqnEUVF8IsfYxEq00NVmMp6BKbKGQvi2AiGN/P2xcStSj+1HiwFqH&#10;I+zchQvW1EO1K7mI1sExu9zRZb0cJABkrQ5P6HJHN0lzkFDom6tdXXarGxQhh4sKoM4TLqntHbQg&#10;9NQ01vhpQmaN/kELR091ENM+C+S2e3AUz2WdPAfIr0NHbZmakmlgrash9HXmGSm345+JtClyQ8Eg&#10;zPQM1BJSVbPqRXH/3Hs8Qw+be+VmvGfkFYEpxi4l/ODn+OFl6bnrENHa0EtrIrBuDq4JhX2CoqNC&#10;txXDVxWbFhdL08X09cHtnWtZXVJe+jvTwHu5JhPOnDsLQpBO97PMGV4cfCyOTfvL//jn9nxlkb32&#10;+hlrHJi2v/7mN+7FvfggMt3bvf87eL3nT/f9ePC973d9n4A9v3i/zx78+56P3vfjwfe+3/V9Avb8&#10;4v0+e/Dvez76vj8e+Kw8nFmIrIJ5phHEMLdY9BtA6eTFKJG1zgYSlbA6g6nRtMje1ggbxSalQ0GL&#10;0m++ieVJ6QtY+hHi0NsDDVZGCCejpMIuXq4hpj9HTD/P4vCi3qHwpjApBEoHH9S3KXbl3BWgfvGW&#10;V1pG+f6Gtd6ptmMl6VABVFh1S7/NDfbY4RIaeJRW2IVLtciafaCsDWRdvoCsXGSVldngHF2Iaqrh&#10;h0m2wqOPWEcvze57OxhXBvQI5Xb+Cs14iFn7fNmU/x8DZ36T+oFtyyn22QJcJfXXaIqdHW2ZJYdI&#10;KJMEa7wDjUSypZUctdoW4uswaJYTSsoqPWLvXq21qJVpUEn5Fs8BfOHcdTDmhqwCqA9y7PxlYIKE&#10;JNLTM0CWEKfuawNyCMIpOQ0LFIPIHQTbrs1jZaXXqlL5AYUIFBvWxhWkVO65z+dz117rxYe3S1R+&#10;ICBLxWfi4tkrS4ZaEXkUyX6YLB08MvRuVzfaiWNHHF/QGBDA9p5BqygBBQOtgSgIlNz25QvdFU1u&#10;oR4PCYrlbEJCKCGFGkpLil3OQPpDMf294+rr67eCLMJw1NfGpRKmsRQbaK0m5BREsVE6NP0khy/c&#10;tZPPP8GzyHJFYo3nbtpHPvs8kOAUa7xRZ5PdQ/bop56i9iPBrrxx0aJZt4efftSC48Kt+e238E7U&#10;4wDivPEZ5K9Sf5JnGxzwQyRrc+EnygQOOsfB1dY3Ddop1Y594gkLxlu73Vljo4vjoPJgBAiCOwoD&#10;QAiZxsYmDrA4GGoznKIVvFLPRfH0wD0qFyOjQIWAfuZI15pr3a/CQsXFRe5a1NP63F5ZBQU+Jz8g&#10;KzBf7y+rGVkYnHvG5WSBjNoi7K5n88QTj0PcGBn+UhinhHD4JWqXCMxSVY0niK/FM2nTsyAdmES1&#10;SxQ75hIVvLG4dM88+wQY0DHnvqapXeKpY3BjjzKpyAK+V8hm+tSnX7Dj5XnW1dJsQ/D0fO7Lv00M&#10;uh8kDSEjzg1VLA7SBk3lwnJXtEh6/Q0cK7gruDzCvg/S8UZxdbmbC6BkJicGOGmo4uSkHAez/XBZ&#10;bBQQKL+4LDrb3BvXHllI3MIyHRxo2z8uYte6991xzXKPXkvIwYFfUhakZjpkvfn6oLKEL2a+NK7A&#10;fAElXHqArBASZolUNs7MEM8kjCG0gkrzNddxtKNLAhO/jbJfgOpalBcRWK21Z/6DRRJKywYdNTvf&#10;za1DBsZiU2epRwviWU951G5QWTs5RvFMofkKs0FpEBbkcHnseInjcAkPJtFHavUEHX7yKHbaWJq2&#10;jKRoaL2LIAUDdjs1aocKMlAatC3MiEPW6ENlRSArjOdygu5AefDFrINkykiIsmNHSvAuk2xyqBe8&#10;fhLjAKeeTtMOuH4ePVIIhDGPQrNtKHyHaY/ocyGJ6CBQZKz1o5B85fPZLaDEicT1y8vyLScbtM9E&#10;H7juJCvintJTgZoOD9jRw7nEvtOoWiVuD4LlOLLcdfii3arqBFlELQxKLJ69NECIIYoioGySkUEc&#10;sJ3+IacIZJ1pY0tJC6kjb0A/C9ctCykII0nXwnY7T4HEs96va4VZpEx0LYj0+8lie90nS7L1X0DW&#10;NGiXRRKeCTHiP5rFy5rGS4OGgAS3CsVmsJSVj9PeXASdJ1bOKBK3AoEoTi1ZsXgoSmZqXMo/qOp0&#10;7z1KES7CjhlMGDQzm8M+nnU33AtqSCg+5pu8VUzrAKEyanZA6ERwz6Egd2LQUVuMLUwoGxR4ODmT&#10;YMYWgv6KwUgJUu4JzyiJsWcCH44GEr5JMreAvFQ6B1KUEGvMZ3ZaioVRzKcmKsscCpFUBEpuKDqq&#10;DxZPVdsrt5VGkrmvfwT9KPp19ZP2WlUGOKAC96jEquZPPGW6fx3Uukf97D1HhdW8Fpr6rLyG95MV&#10;mK/3l/WQcRHBCYxLxYc77RK3caPHrJ7JXSS0g1eK9daFG0Q/W9xXtUu8dafJRkniLoB9nYOe99qt&#10;Bptd8tolij/lFkRbi8TNlkm+SFZT54id+cFr9tu//gf2v37le3b5FjTIa3Nww7xhwyjMCE5ftUu8&#10;deWHLAIKF3D/1ErwznWvdZlwy920S1TrMsWm5BI31vzcOptvgcrw2iXeufH6rizaEu6X1bgjS/A7&#10;ZHVI1ju7suoOyvoRVsTOuJys1+4bl6CcwmirxWF91e64mpDV3nJjd1w398oCtngFWfRZ1T2Ojuge&#10;f8yD3i8rRBAq7rEJzH97866su5I1GBgXsq4+WJZL8OyMy5O1BZe3ZF13i07tJe/eQFZg7glP3Lr6&#10;QxYj4+LwHR1ptpuXf4hVT3KKDdXVdtnqbr+FogFiSAFdfc2b1tZ4lfmDfgHLNAkCrCWSyu2NtfZX&#10;f/5/2s++f9b+7juvUHVIlyjer9aCG3MTQPqo84CwL4QKy3Wes3oHhwlHSbx/FWrrJRRUOO71NoVg&#10;iqvK6wgnTLC9NMU1lhlepvo6bHPgrPLeUBJxPAI6N+m9MBgSZqLsia6GUxglFKVQFAh2j2u6X8mN&#10;ptMTvAIcAtDi8rUqQNwGuilZIYwxBOWyiaw1CqEiQIyEwM2iz0q5RZPgg3fY5TXk/UST4DXGuUYi&#10;1pNFvB1Z6yhAkRWGA0XdpFxeeSbJCoWlc53kcEreYZLNpRYEigg+Q0spPAE6BmuTfbS0Biab+dZB&#10;i93jlKLCQGJi1EsFjAoDKrSgWK1Ya/WfYr8yxvS7aPaSey/KRR66KoW9WL4XP9YBwOJyVqmTsZMP&#10;UHhB/0mWlI/+JgWll4v7c9C4MAEDC/xe1xqnez/fpXXHtCIjxJPFxEimxhH4TCDs4H3WC1/oO5xs&#10;3JwEaKfTCsppvQjBHcnlyNQySyXcCZuyTaF7kk+dsvjDR0iaMEbQRZmPP24xeIYbRByiqAjOevxJ&#10;i6LH9xocPQkVJZZ+8qMWkZdJbcaK/fDSJTtz9oL5KezrA/757XfO2FVyBn095AYIG3379Gmrvl5F&#10;nw5yU8kJlv3U0xZVTL6RMGE8zyitEE+L6u+ZORpGYYxK4YeiTx52j1L4e+Pt3j3vzr2XT/HyK97c&#10;h7i5e9B8va8s1r4+p2cReI56Dg+TpTnXS89Lzv7uCyHuqe7+Zveng387cK0v0w27Fwvoc5+i8zvF&#10;GuqzG0uy5m9e/hoKgQIZla2TLFF17gzc3PGJdG4i/ifc/uw0VLAUDym+vQK2W1ZLCt3k9ZpHiTgW&#10;T96vMc4Aiwsn8fZLy2IKZiYlKxpZoivdGReNSVTk9KHG9aFlkTuhSlX37N3jpHMRE3SPD5Glhikq&#10;5NpgvmY0XynMFw9buP0PL4vGHuFURu/ISkKWFs5BWYtgt9XKTePSAazno9dgf7f96f/0By7WHoWb&#10;+qkXPm7xIIEEw4ugI9vN+kHLBvaXngIiC8V/tXrQjlHaL2bWVeLeNc2j9pETRQApqSCdmCcpt2iP&#10;Hs13iryKcvYJivuOlqvDUZSdv94FHC/KCrCyI8gTnX63xR6BQjaNCs01vKpLN9rtyRMFeKiReJZ0&#10;XAKB8zjXcVzXtEIOSLx9n6xkZOU+SFawvXujzZ4KyIJLpg3cekBWLbKWkXVsZ1wXbnThoRyQVaZx&#10;AeHDEm4coUKY+8U1sr55YuOmugbqJMJSCWnRV2Gu3dJJfG8Qw9Zhs4g3lElyUX0t1DhmkwMpFRjh&#10;CgbVJko1mFCrkscysrahoYhBUQs1twEAY4NGIWo7OI+lqx4VRKgdfG+c/ItoA2QtSknIEleeQHtW&#10;MWbtWyl9KSnPc/A4ZRR6EE+MC/XwWcWEf1lZGofi3JIl2QXQeQQHgzRDfvdMtBWlUOwZOk9dBhxA&#10;y0n2LF5eBIbBGIezajES8Uxh+KY3wZQj8UO7u3DQNDF4RbWJDEH3rL9v2evf+xp1B3P2ZGGxDYH+&#10;6RzusyyqfZ8sKuK5DFk79UYleKiVQEK3k9PtxMlnQQJhJ4DQmcVqX0ZfhVKE2L9G60mS1xG2DIUG&#10;uRuIAwJtL3+R+dK9a86VB1AYR3tOcf6A5yDr/4PO/YNkBbwLPc+9soTTD42RRaL2h5xgeq2Q8AiG&#10;9U6dX1SOvkpyJUTX3KgW5DqbS66qQjEusUuYRux8qkBbUVkcGZkILJFNTvDnP/YZ++N/+UdO7ms/&#10;PodiAHKX7ylw3awscFWa6qUCHCn+VDpCuWsmJDJKRGy4Xvysl3rp6uV9NsShYXav/3OVBUEcTJ67&#10;95jyge9RldD75+sXk6X5fD9ZMbjHu3PtKXxdZ2YX2De/e8Ypj8DfxfEdzLOVpV32WTYgikWkaKLE&#10;PvI5whQoF36LB7Fhxz47Bxtll6XlldsRXP+FSXD+YK3T8w9ZSO5t6774svly0lx+YGQu1IisWqGP&#10;+oEcnw2Mr1lBchjMkD4KbRJYX2uWmwbjKzH9uAk8KZRoXnqS5ZZX2EoosWd4/iUri1yDZMHQQwLX&#10;kzUoWUnIKg3IojVhQBaNPYRg2Straa+sBWRt7ZEFuVl+InmL0kJbY1zj07esEhhpLgdU78Siddd3&#10;WCUUxtmH4kmA9tjqyKyVF0dZ1qFKO0NbwoQUxXxBAOUW21tvX3L9UQtL06GGybBX3qDhNzQnaksY&#10;vBJB6LTH/h/23jtK0iwt83vTR/rIzEjvbWVVlmnfPT3dQ+/MYCQWoYFF7AFWgkXoaJEOi9BZ/aE/&#10;dIY90mGPDtpFK2Bgd2EYGBiYYUz3tKmu7q4u712Wzar03nsf6fR77hdfRGRUVnV19yAtZyegpisq&#10;I5587/2+7973vuZ5AtAiVJTVIJy9gsdKQrUiGd77CootPM4shQdEVa2FWwvJ4OCQW/zV7KPFQRJ6&#10;SrKGQjSc8RyPjIy4Tk5tCgozqRxRsoJaXPbG8pqQPj4WCzsnQy1EClcNUA+/scaf/BpbI9zS29eD&#10;XQvWvQqlMbQaygdI4S8XW7eXtp3ddWwIm5s0QyLjWAShWD9jCSet0Y9QzfsC+/yPvkBsHzUuyk73&#10;zyfb4W+etBd+/FUrbqm25yjpvP76CfvMT/8oVB6UaJ5rt4H3jtpL/+UXLRfakJN/dc6CnLoOfP4z&#10;9tmCHHvnynVb5yBUUV3tJCHHoKjx5mvU8fKodl8LrDdfNA4yX9pcp8iD+HMv7hxteP7cd3SQ3+Fz&#10;6t2IYXFP8m+fBkuev/oLNF8+1igFDmLx9OQSeSDVsFDDjTLMzif614OHSERwFJ5UdyWVLy+8+Dwx&#10;XeJy1GaK4/yll190pX5OLpEyp6eePgxvxQhrPg8aWFU1HLso+zuCCMPd+1fsW69/1155+RVXlrmA&#10;dF86lSUqO7t7+yQLPhsLu3cSXsytG8f5Ga3JeCMrlGHeJ9SRmZHHZ2kVH++mc5Ca3gxJHAYod7yC&#10;9y8sqHUjWEpYiHzoo7F60HztACsHLEQUhEV4IZ367b2xPvDsYi4k79ZxJ96ueKwManKlfvUxsfAC&#10;xZQ5QZPUUL9vl7Ck8IVIdLxdxC81X2qOu3U9Ml/xdkWwJid7nwhL8xXDIpyQInbVyBh3YSFV6eYL&#10;DvFuVMzm1BOQyQkpwHU8xSKuhK90DlIJLR13HdkBeaE03twn/JWbFeSeyqLSC5qCwQ4aX6jgolLn&#10;+lv/B+IscKbXtLHo99r1o/8njKd19IckQfQ2STloNd4rlA8jJBBba6lWKrMAnaJzPEyHDjXjJYdc&#10;x+c2p5W2gyg4wSO1yAkoSKhH1AAFnASmRgdZ8Esoha2C+dXDatuFhWBIFGuBKrVVOwBWSFgz1HdT&#10;Kx7DGuKEEHKiMj7WgX3YVeXbJawWZ5fCVhuEoVqhIS4qQmieE2Uuz1U9m0uwgLzUMCWtFXDY19C8&#10;Rt5gdGiIBDFhBerSU1m8ZqiGaeO7hSzIScj+Xbozyn0IDTEUBxmEfUYG+wnnqEO4UN4QLKdDlCzn&#10;WSGVY8vEpwdY2PAoXAhIMX8tQvL0FZbxcwBa3FX9o7i04u7aGHQi0M/1XyUtVZWkU7e8UoWT1FgV&#10;wyJ/FMknCEsnQX3ew4pJaD4KSziqFszgGZZQzTI2aHPJZRFVyFN5hXi79HexdsrOVarEkugmL6CJ&#10;riBTGz9qW+QfQiSFRccxjpAQFe2uia2Q+zo4AtcNOa45aOBTCF1nEsveoeJwke7wFDAD+K0rOKfL&#10;VJ4lU1qeyWcXoJfZICzZTeguGQc5hIhMBmumeIFkt1eV5PEgqeJK8+XPZWy+vDF5c584X55QS2y+&#10;vLl/HJY3914l0e65fxwWkpAzUOU7uUQ89AfUU1+98YDyMlr/OVZeuXbXOnsnYnKJpy/ZGHKJksCb&#10;X1qnzfw8NA3cKJJLpEb31BnkBjl+Si6xs3vQrt/stq/+xbftF3/5v7df/e/+hb3+7TeROkOGr/OC&#10;oylwsoQLdMChTauKkAA1slPIiw323HCLhiZnuP8G3C4PSA4pJrlt/d2XbBbdyCySKhsQbfU6LBJP&#10;XPwl4sXC2kGkwmFNoFsbhzX6ENZF4s+7sVaoSffkEoV1mQ0sHqudTjbKRuk9d3YN+3btINsorOGI&#10;XSvWe/+Co33YG6sTu+KwBjXG+zRaKS4LVpfGGMFiEetFG1MUEvFY21AcOBnHMWHdYIOM2JWA1Q/P&#10;/8wUdfeaL7D6sGuZGLSHNcn8XSarn4jFjcQYRwbaXb7Et6sfu2ZI7PpYmntJOAprcVHXER1YqB2k&#10;tyvK58Fu7GJx0uYtmbhRFnl3HTkJ9smuSURKGDOnaCicv0BYjcWVTTeZ2vamp3+MJi/a6CkUEFeQ&#10;ZOlWGccMD+ISMfIt4v2r2DLJw6jS0DBU1ytOwo8CAa5/GIrpNTakORgOIRWwDQTll0hCLlFxxO5A&#10;OSqnCUoN18kf7HAfrRMmnKcUVHOxhezeGp2Zc7xPimJNgUVOgBCUsJaxSQuRsNbnwKJcWfwviViS&#10;8Iti8d0wgiBr4rxxWFRF0Yi4LLtYxIQVdnbOseGuOazwLHbR+7LNfbhJXmIVO4tLW2AsbaQKKMnG&#10;ZlmAap6il6GS/ArzBVVweePTlpsRImlIqBS3VGE40Zav85zqtJ7ECSyFkNMmE68ErMKXqrxTHkGb&#10;Qyb5Mp3QtCmoJFvhAS+p7NFB6L3CQfq5XvIotbApTCRPVfewGpT0b/L8FSrVZ+S1PhqLvAvfS8TS&#10;6Xc3lkdbIZlND2sdx4Iu4xoc1CSaswjfbKdT4l3VZKl0045DFR0INhEeJnpAfmAIao/Ug4csY3+r&#10;pdLQt0V3cfaRw7xvIdEC9xiEgtmHj1jmfqiY82jea2m0nMNPWyYb9Abd3cVlzWy+KP+RAZ6gOizM&#10;Ohng3/cao9YvnaBj86Uxqn4/1f27QmnefBFjj4TF4+fL/67mfi8szY3mS59LxFIptxLmEt1J/K5+&#10;F/+vSx17+Qb4/5L4gcT3/uf038Tv1lZzTGNn2SCxpePVhxfPWxHJEu48jPHCSas02cjTVqhHA1mD&#10;D0YLmtINmkw9TCIT02uT8IBuHnmLeoV5aBXL/oFh4Vn6alx72aUFTWN8Irs+Cosx6uL8QLA+sV3L&#10;zL1qfGNz/8nH+Mmx3MXc4386bl+3jvPfs6oKaBhYY+5B91tIIq+AqhzudwoPJqi+KcfjRZOVhfI7&#10;3zlqR5oK4e8vIJ67AeFcl71wuBrZwAJrp1FwiVCC5P/yCSecIP5PSJ/QSTH0CgX2zgc3bX9dED75&#10;Atvi9HLiZLs9f5CKI1r6J2CWvX2rE6wqPMpCu9k1QSVRDOvkhU44gnZiWMfBqo3DomTz+bZHYy2A&#10;pTxHPt68sIJgNTi7Cu2d4+0eFieOZJ6Du/1JNA0SkiXUObAEXcVSD9TAxPOzq2xwBgGjzX5yGniS&#10;mbU2BHVC1rpkJitsm6qsMY77yUhVVqpDlfj/6OAgp68UTjOlFDKiSLaZgafNpHCPq0w7nUSp4syD&#10;fE5hAW+x53v0VOi9nkX9kdcZwnYt0IpJazHTYqcErj4r+me9nhTL8cNgg/qGlGR+FNYAdjUQaglk&#10;kDdkHbk9ErZ91YR5MuACo/KoF+6mw7C5ZqWsQq/AZrsZstfqFEqi12BkkBLUQgvheGzivXdzwqoI&#10;lVNdRSUSGeRBPl9EJZHWnzTmaGaJXg1OYmmp1PDzs9nNIiqN2HRwkPYao8RRNDdadPeeLy9UrRON&#10;1hSdnj7pfOlUo5ew9FpBqD6dk4j6nHxJSH/u6+rqInKJJNzy8KZTCBfMLrCQ4o0F6YSUUMk8FQZp&#10;xPQLCeHII1HXrnJS+fxctcQK42fxD9l8f0ZeCeGVPKoeJCL+D3/ks9ZBpnxweNVePdRGcqrMGaX/&#10;kTchLzC2oMfea/fSzq/FSD/X5OlGkmeiP/53fa1c//3fNZbyDltsTJJu/LR2/ceBxfE54Vp8crs+&#10;OZYzIs4O9x5PpHn/YWs9+LR7y21lR/BQ/JfeP/WjW8gvHqMa5imYI6FiJrFXnrVuta374OVfsNKc&#10;VEo+oXFoabWMnG7k/yaJ4UOlAEfQOs1XISQMawlpZpdC27u8bk3FUDZTBbJCNy5Pu+2vCZIvaLYe&#10;pASLefBb64W1zzLye2xrVljQEDe2gAVVL5qwtbWSEqz6WFiB/F7bJBTlY4UJjxalgAWjpYe1FrVL&#10;soQbyxftEFxF1S35LD6EHO5MQZFB2Ko1zy5c77INtJCb68uoac+x9z68Z0XslnX1KZYLVcHbRx/Y&#10;PspVqxrQb03NtjMnOuB8B6sxz8ZWM+zCKAl1HAgJ5axAnbyKPoHiz4q7a9GQJ6qyQzVk+YuUkrre&#10;SYCqIhZ5xbNVyy5PX/8+welMLy3cHx+LJsDHYM3E2aVw0jbXZDEbGhMXCp6GbmCNsm4oO7B7nHh2&#10;ThZUHQgCaSHugSKimC5gecR69dFfMkPHuIj4Vig/VRy+FOqK5LR1K9/fRM6kxDr7JlmH0qNY66lo&#10;JpBr0BjlOavaRiI/u+drzs1ZdL4o+ZTut+bKm68xNzdyeP35+uRY5HPoks8MT1hmjejN6eJfhf9/&#10;BDJA7FJep5DQFHKJ9mUOaUwA/Of8UUyfNC03SoNLxjm5RJIqLfsPkM2WuLYnl3ig7aCTSxSnRQ5J&#10;nobmJkqiRvFck8EqpeRKXD4hKExp4eeY1PrMs/bi5z8PA+Hbrm07m5ij8nnnKGfEr2DghCDogDx7&#10;6ltsQMTM6AicnRmwa5ffRUSjnAlSHPkypZftbDiQLXHh2q+9A9YkD/xeWKsRrMI4rKN4iZ7E4S4s&#10;jlzt144+jEU8T3ZtQgF9BrtykSKL2SWsMncy8LBuYBdx2D2wzmuMJBWVsBU98l5YQbBUkdPbe4VS&#10;1eveGIlxtl97lyqlceYYGTTm6zwlm0ksDPFYkkhzds0OOUnIgqCwMuBKuuqoqPNhAJVdN8GaTcCC&#10;hMXDooTyzMlvObk1Yc09hHUN6UXkJWEATcWum9fBmoq3628JUSBirjESpz9z8ps8ZKqMgU8pDksn&#10;KdkleUmHxSZ+E6m3h7B4iALkExzWqW8SBw/yQFLdMDvsjZFOZIUk7p3+IxLBCHwUIswxf49cUgmJ&#10;Po763HeZhONqm+oJKylcRdVGWSHyf5X0IuyQ6xh0TV6652kQoCN43Fp5uPOhi9CCJ+qLfbzPzs1y&#10;WFlRLCT7hFUajyXBDRKHwmIeJ+B48bFWI1jNYOWANY1d4vypk1147KMD/fQgFFgZCTfZNYhGhfpl&#10;iqgoSYpiIUsIJYS3EJPkbW2mEQpNauiBhVXTWO9KRIcZU2lJoZWAlc7pZ6BviAasKidsvk2J8Djx&#10;/RZCF6KxWGKDFCWHh4VgN8nz4UEq6wid3blxidM5vSF4oHLA1PAjx0sxeTlfWtzk9SvmrM1Ai6je&#10;+xU5WkS1gOmP4tvC0N+1EXwSLGHr+4rhK/ewN5ZXuurbpTCVFlX3XvF/EqMaj8ahghQlptV8qr/L&#10;rjyw9bMwlYbeGEnKEhoMpLMJQ+aWAZ38JLF+ieT4WL5dGmPMrsT52m2XGrbEuaTv+vMlT/8Hg0XP&#10;MtdnO4nSVcabRxEMER7IFKHWYd40f+J9Qi6RScDTf9Ddz9EFkQhq9LlkxPdvkqQT/SwTQ9215BJ1&#10;ccW1EyYe+OGpMzx0lN3xfmwc7g3RMnNCEBXzg54+S+lPtV/8pV+xf/6zX0AVieaIhqc4BcB5QQdn&#10;AVSzkg+UHOIGZYaZJH8kJThJTN9JCzKJIlybJ8Yp5y4HJSWRYi9R1y/+9xyy9zqFrBAjLQjiEQkL&#10;6cW9sfIc1kIEKzuKJcGJzAgWdpFvyK+Kw6L1f5dd/D4Rs8muhdlRZ1c21Q+eXWARJ/Xs0hjByoth&#10;iUYgk7prEaRNjj+wnXisObBY4CR56LDA9rAkCenNlyTvvDFOOflE2eUkDiNYkpv07Bom7gwWZFX6&#10;yyLYap7JQcPTx8rLfQQWORDZ5WMtMl+Dw6FiAABAAElEQVRUz8dhab5SWbjEMqn5mqbD1sOSjGNY&#10;15HYsSe9GMGKXMd4LO5vavfjsHRPMPe5JDM1xigWx10Pq5P4NnaBpUT34jwt9tglWTjFq5te/EWq&#10;EbyHux/e/2AWIcBVeHhI4E3MIrZdHqQ/YNTxP4V5+PPw/tcocxxlASwkbqsa/00SgYNDk1ZPh+cW&#10;Cez5SXJPA+OEWEoQz0ZBitK+XVhsEOs4Pz7WmLAoKRXWFvPgY22CNRfFKqb+X1iQvdHvUuHbBdYa&#10;WPlsAGuEFTwsePYpYfSx6pxdNGGBNTDAqYCNbWOZPANjHKOyqKIcEXGN0ceiqdLHKqBcNRFrk+Ty&#10;Ap5s/yBYjFE5kSUqf9bhqsnEs366JcSagErVsMQ/8vFc0WjmmVvBW1ReZobvqoJGQi3i7VolBKIk&#10;rE7AWkC5nVnoxTufRdMWoQa3jniyl/GyhKoqUUjC3zT0Xy3oWgQVp9bLXxDlKetnWpD9xVLf1elD&#10;SdNHYQnnk2DN0UwVyuUZptnOwpRsLm/Rl0S/wiewS41ZKvPUwq6eC22WmpMkQleOzZhfoUVZp6GP&#10;HqOkPZERZQOOzgnzpmdCJdWiHa8o28fvo9CBKM3ECloSXIsC1giF3hQKo3ouIpdIQk0JHdExuIYc&#10;tYYz6b58ohpytAA7YiZWKb3no65KRmcbcKM/Y+13WP/8n/2qHaIOepvqkHS88Z//lf/ReQZegkZo&#10;Sijot3jJBfeec3sSohz+S16CLrT/Snz/9wPLs14Lnl6qVvrkY/QwfnBYSpZFrsWntuv/GyxvBswu&#10;HP8eXZjTdNxW012ZaX/6e79j+6rowKyshB99m2a+2/ZsG6ybFVXWDj/QvGQciZ0X8fkTZ+9aHl28&#10;DYRCcgnvvHvssjWVZ9EJXGo7gXz78Phlt/iV0s05TnngbagIYlgkmGFfPEh+wGGdu2e5VNo0+lhI&#10;CTaVRbCoKPnwg0djKT8wS1WScg3COglWTgJWI1iVsushrB3suhW166OxrlhjWWYEK4hdlxgjidDy&#10;MkiTOdFMr1o1lAhlNQ3EuOfs3vVbbHyQ5ZXWUJwxYBvoTNfTaZ3OyfHenQ6Sp2uEoWqxC/rpMJQd&#10;nGbdi4obidXoyV5jcdri/RhOQj6epuQljaRrbsBLQipf0NjY6L6mRUkhZElCaqEeHBxy64VU9+S1&#10;d3Z2solDicAipz8dHfc5YXnf1brwOKwhYvbaIFQ6uRfW/fv3o3YIa4BT08ED0FqnJcEvNWIDs8l2&#10;oBaCOVKRg0+A1UAfgJ4rYQ0xjsISFl0KH4r5/atIe65A26FlLUiRxWo4wHwgzMMJqrOzy/VoyEaN&#10;MdEuf4xa97TpLZD3CM6tWSEnzxLukVVOdBNQneegZkjPLPKTm4QL6U4n8hLGueiamo3E9EnaFJMo&#10;yqQJYWB4Bs8TfUq8XtEujE1BsUpCp46yucnJCVqvN0leoLBDidnAADWnMN/lURpXWlKE0PKIaxIp&#10;UVac2bn8/vdtCfm6NLyDu8SV/uHP/TITz83B7qLqjHR2NlXuuE2CnU7hjS2YGnfA1IQphLODbVId&#10;0gQoacuZF6+SFnW+q9KwPbHYkVRG+APH4hSj5OvHt0tMpGyE8Xb9HWOpc9htlo+dryez63FYIudT&#10;16ioKZ5kjJ8GS87Bg/PftJTsEms68pptzz+w/M1BC9LCvwib5eeeqzbJ/1VCA9Ipmt3gjjXjyZY3&#10;NuChdsC/Xsh9jPxfTS2MoqtWgddfqTLLIsn/zSLVJ/m/Slsi5JWxsUhil1JKsLrAqkFusCWClZXT&#10;Ycn7ClziVlhbYJXnpESwQg5LUoIVPhZ007uwcsGq9+xyWAhoK6HssCB1K89+DJbsosY/alfudhwW&#10;lCVg1VVDG8BivBWHlVkUb5ckDqEMoSoq3q6hnR7bX5WK5CFnlukpq3uGsG1drhXV5NkHeKcV+wop&#10;Lc2x7KIsyyBRfgCqjNLqXJSvsuzkbU74/Zz4UNVq29fCmgE52v1el2SXhOT0WA96y/XIXjaQ2Fyx&#10;4bEl16chr10LmZ5vLfgbkD9qsVfnqjxkNafpjypVVJooJT59VveCvN3h4WHeS8bSC5c8Ckv5R4VV&#10;9Pv2whJxnrD0M3nkkp980A19BtiSS8ykMm0Sam952XthKZchfNklT169Dj7WCr8zrZ/YfTrhrtoc&#10;ayZ83X6m3ZLy6B9AgyCTjbC9Y4zn1R+jpBVjWDG7Np390TEyHxvYnQtbQggFtBJCuMmhXCvhdFdY&#10;yil1dsn6t6esvABqckKPq4ji9PUTDVAX3JqoUrdYjFOpL+X9+qb6+KA6YPeXEILeb5NEWt9m0oh5&#10;rW9Q7YH48QoJLDVzhSmP2knjPYu1ZOmEtZnCDkYuoGxfrWWEitGtLGFQO3b25F9BNXCC3V8aoAt2&#10;7M2v2FDfXXc0WODofvT1P6A7dpTJI77Zf90+eOs/MFDU4llRbl5/286fFFXAOuEK4sYn/mI31lvC&#10;uuO+uzA/Atbv78J6/61/77AUhrp5/Z2HsG7fiLPrrT+yod4ELMpFnV2URnpYJK4jWOdOxNv1daQd&#10;Y1jvPQZrOBELGoZzJ77ljZFd+8wJYX3o5ivMfHlYt3ePMWJXPJYoayW9uAvrZASLpjsfa6DXw1qE&#10;esLNl4+F9OL7b2q+4KHZA0vX8TY9AuLkiWL17MaamfTmSzKO77/574ghow0A1u2bsuub0esoLPUb&#10;7MTb9RDWEGPGc1yZtIGb34Y6GfEJ4rZlaLJmqzqEuvosujaLqOFPzqAymzJXdeIW4sUStLcdSjsL&#10;QnmWFypxn03aWIFTpYjvwiTJ/cUdi9B7qQUgDdvku9KB9rH0Pg8taR9Lny+Mw4KHgRwW4Sns2CZU&#10;JKxQBGtrZd7DqojYRe9JXl5GDAu74rGS4LEPlcmuR2BReVIUxZrfhbWjenV6AfSAaz6SWPQLwcoC&#10;a4vfE7OLeDV2BTTGOKwguhiFdMe6GCHfL8B5yw0xfzxvSZSNFsBBkwkhWXhV1SE7cNBTOUVIbgvn&#10;cIQ8hvjrZ1moVyiNHYTJcpR/m6dmXtz2gfJqy04jbr6qIg1i6yzu8mYVPpKDp7CGavzV4KRnTAu6&#10;PHx55woZyWNWJ68WUv1dh1MJ3OhEoI3iSbHkIftYcooSsRTX97EU1dAGICK5bDxyBSXi7YrHSk2N&#10;x1L+DbqSKFYeC3yIJjruL1qJFRJPKa6AD6jYUqDh2KTUXS/p6WpMIjeM2eVhyQ5tBLvmi5BXDvmW&#10;pmcOszE32hystSP3uuzO0DChuxEbhydtaGHJ7nJS6SPfOomjOcuGlLpJzH6LY24PSZ8UMr88kyzu&#10;63bnDpJjiKVssZCrxvvqNWL8HMnCWuRptrl48SqJNd6TyF1bm+ZEMEVMjwFQu9rTD9Zoqn3umTZ+&#10;yaYNjKFFj/fEyo6AAWIbUAer+mWVpFEJHbiFxSRqSR6urGxyfCNpVYR4hzxVEnXSjs0TrTAvJVWz&#10;sni4iOcqpp+fR6t7aRxWsbAqIlgoLJWTmMPD8bEq4LD3sSTlmJXFwxWPVVYTs4tO4YJErMKIXTwV&#10;Fc4uGmJ4OazMQg8LjyCfZGcxR2JvjBzpHoOlMjdh5SAZJyrlLJqfsihRdHb5WCWRMbJgeFiR+VqN&#10;jDFil4jp4rEywQpAMuZjBckNFJVU4/Uy9w6rhkYmD2s1EYsI9eOwlKQv4tppjNJFKGbui0p8LLwL&#10;6LNF1Ka5pyLZwwoWuTGqwausgtOg5l5j5OZ3WNgVxYraJawmsEhG8xDWH/kvrOX5n+VOCtjldzlp&#10;Ti5QxjlKHf2C3bhNeWA+uYDUbRK1EzY4scLCRjKeRq5euPlHRmccPXIG1TGd3cOsLQj+lEHtQRnj&#10;nQ5K+BARUhNWFCsYhzUOFs+DsMTzPzISw+qKw2J13YWlssMbt0fIPXlYg7LLYVEB5rCG4Vaaxi74&#10;elLC2EWDIw9hVdm0Je2Bdd1hZfJdktHE9wfGZJeHpTEOZUzRWOZjwSejU/teWDQbya7CYAyrH6zM&#10;XViclnnOnF0IqOikWl0es0t0F0FOS0mc0rd3St0mPDw6S+iCRZlnN4sa9lHmvLaqgaR+BZUkYeui&#10;OnBqlQo8FnXl8Rap+FNyV5Ksajhcgf1TXr42BnX1K9YtFmDRVit27zMB5JAjm6KSKBuMjfVITB8N&#10;7xwW6G0WW+fNrzAPLJRavPVei7QWTyWftcno34SpBKefH9BpQvkLhZq04Wjh1n/1PS3kLgLhsMh1&#10;stk8CZYqnorxtjOoFlsmVNjJOhdIreB+hsSOE9PoaoCKHpLJkMOpciiF0NgGDp/4mKb5bg6LuzYb&#10;LfiJdunfNyhbXaTPZbM0y0bGp+1Pj5+xGp7Lzza32tWhAbs9OmDPVdTYcw1N3F+I8KSnJn+ZUwHU&#10;Cgo/ULdD2WYaNxSBFBd7TucH6XjoSjZyBZgo7702B10MfV4/59q4h5JiggiWlH6SbHAS8QOSCxR+&#10;2jPPPQ8r4yE6E9HHZbfOhA+/oopyOvhz9ApQoVFRtY8TgXe0yXW6s8TGNNn8KYKYqTCEJ8INoTb/&#10;0opmEkoePYCSsruxOF47LO8GSsQqfAKsQNSuCBY3pX63h9UYtcvDqvLsIrldWh5vV8DZ9UgsNi5x&#10;3LsbijE+GZb6GDRfCXaxqO/GYiFGNN7NV9SukPuuKC80XwGugV57YqFrELPr0ViicHgYq9U9xG6+&#10;ZNdjsZq4jp5dUSw2Zb0yiK9LVEcLgu6BALmhDIRstGCcP3EUtaQBeFfQC86g8xvVt2TKFZKyQzaN&#10;fm535wBdrViQV2mDsztU3SixzQ2aV2MPBpWwhVGW5PA2728/oP2fBz6Jbu+1gI9FUpGj+PRWnnV1&#10;UujA/Z6US1hzPhELRsUI1lYC1upjsSpsAE65kX7sUugS+gHZNfcIu1YDFXFjLLKZzTyEiny7Kmzw&#10;UVgk870xjjniuSQ23fWMCruj+WIxS8L5mfHHiJedhHJWIlbnkOyiDJJOeh9L9NrJ6VSEpJa6juen&#10;ajPsP/8izUzEf6f6b9oLzXn2kz/xEhUvszbTe8Mq8sJO2nJmpNMK6SdorUil27jWRjjVlaZMIreY&#10;S9g4ZGNdN6w2ZwFepRDOU5Etp5RzwihH1IV7mRPG5jqliTC2lkBdIGqP7aRFyw1yeioIET2gQzdt&#10;jX4KecGFVNrkuRj5KCWbSpRWku9RXF9U0+I3Eg2xEqKO4rkW4jcw5dGrFLWxscFRRIihMkwxQS0/&#10;12lDoZxELOHsxqoBSzxVRq5k2kKzyFOGk62mmk5s8WrdOm+l3G/Jk8hBDqE/ng/VDXrFCrOzgrI+&#10;wivEGIvpMUnLIOwIN5NeKg9VvkC9DAqHadFPCaLsZvO2lU+RCVVGybn0crTWWBYMsmk1Tdb20kuW&#10;19xidziFPfOjX6D6jgskuUTJ2+UR/JcMXDKWthxuxBOf41gwy81udvjF/SQ3eilbopKCY/TBg612&#10;+849Ty4RL6Yeytr2Ww/YGcGi3T0fL+AerJ1hFvxtaIEV+x3o7aQUbsaOPP8Ki4230C9CoiQ5P69z&#10;ULSr1NGKhoHdTl7iItU+ki305f/C7OpJqBdJatGFHsgPsAU47/VJsNLAErGapAR/kFhr2JXyKeyK&#10;jVHC83B6fAqs2BgTsSSkTvdkdL5mmHsx9alrc++5/ygsxQJ0LUTjnPwDxlLn6OCNt4m1dtqzX/gV&#10;TgYhu/HuHxA6zLIjn/vH9tyRWisigVtWXYn4OZ7bSqMdaEBEprqCmmp4R7L3WxPJ1SJKGEVhkIWM&#10;o5MFLUd6b3YM6UXioIQs0qkiWZqotDZq+IuR+3NYywlYmREsOG+SdsBq3I1VXVyPutleWFRsJGBV&#10;gaVa+iKHRVgqEasILDiCfLsOYFcJdi0iFRXFouGqk02sMg6LuhYLgFVVXWpBFrQVqqSqiaP7WMsT&#10;FcTwI1iEGGyp0Q7S3FYCVtfAWAIWXrLsSsTSGPNyoCkAi7xECeGhRbA2ZrattSbTSouoBoSKuoE1&#10;qqkyg8QlfEDJNHMdLKBuHLsqYd8kw1hVWMVpL2QwrNjSQJIdhNq9mCqkJTqHDR6iw2gsF5cjezlP&#10;eDk5j82ZvOCDDteNvTPeZ+mheqvhNJi6MGaDo33wDWVZTYhk5eik22RyqvOtFM/56p1hGGRVSu5R&#10;IcuTV1hHTV8xeUmarlhrBgdZ+3AsdCLQz3t6PGlKefv6o/deeCmGpbJhfXac8lnnIHFyF5Y2Ef27&#10;sJJ0orhFZSLrDkcnrg/iUoThCphHaY9np6AwONZHghXdCHI768krdlv5kIIGqyVUNzoCXxOyjgpp&#10;CbO3d7ddg/fQrIDSoyDUhjQp5beI3eTWkidqamaTh6qFIgadvEJNDbaFs5wsOTPypDY1Q3IFkqpl&#10;Jn11I5ljAkRY81tQLazxngw23X0zlCyJahnlMutlM1iktXmV8M7cEtnuUfgqONaJxmEKVsKhKcq4&#10;qEnNJ8mbzbG4kA2liBroHWKFEuaQB7hC2dn7xLvHR7rcZE5NdhKz/mMWkCkmkK65ztN26tifE+tC&#10;bo5jqqQEL517ww1+Ay3MU8f/zB7AgaMESBRrOAGLckAP64ydAEvlhg7rClhnhSW1rxU7c/xr8Pyc&#10;i2G9/cfwmHhY05Ndnl0RLNE0e1jrDuvGldftSjzWh7uxPgBrlIVLJW3xWOIH8rC+xhhRYGKMN658&#10;F6zXY3YJ6/bZqF0OayiCNeXZtcRGqTH2dJ/Frq8xxohdV1+3y8LCe3NjfAjrj6Ba8LG63RijWF3n&#10;7MS7X+OYGYd1JoZ19oRnl2hmV+Akee9tYd13Y5yZimCh1yu7en0sQgUKXbTLrjPfi9olrHu3oG0G&#10;azWCJQpoEbVtqatwsdu6O9oZAzceD+XK5G1oH+5R3gsTIURYaRwvxZ8vCc1cOmh5sqhUgHOeU2oe&#10;nplCLhvLlJQSl88mTky9JWWahAJIMEo3QPFt4pjE+/PxqqAM4D10cEgeElYkEb5BLiKNeu08Er7C&#10;2sLDzWRBcVjQOGyx4as3wMOiK5J7LIYFtXQCVnoCViARK7gbKz9iVxgnzGGhX+E8XthZ47FEHx2A&#10;/tmV/8ouxpgbwdqm8Ujl0Pl0xLsxMl8Ebwl/elgbSyQ6NV+RMbr5egiLEBXj9LFyeZ7Fs7TJ/KRz&#10;pCrAS05SPJpnMxPO/SDMoMSooC1Y9eLiEMMR48FTp04eSc1MynBVlprEepBDbiVNYRTeu8MYnqyO&#10;aZvLqHN1ImvZd8N2JjjVcJ2CbEb5gWIor3lmoGHIr99vOSl5KL0h/BMkxFvdbJnbhIvZJFXOq4VZ&#10;3rzCNFrw5VCKflrvFa5ROEmVMz7ppD6rsI1i+3rJq/f7EfR5vdfPtMgr0avP672PJW4yL0Slhi2w&#10;CDFVHmmz2udf5OhK38rohJ1sb7fr7XeIvUP5QWgnl9NsQQGd0wi1rG8HLK/+gOVlaYyExl3chdM4&#10;NiXapTHkEv4shIo6ndLSVZhGAwo955Tw3CBNw5osTd9UNotMbNSJJYVn8MsbPDyLxMNUm6qQjLxy&#10;xSKX1OVG2EaZcckjSibRl0ucpi5/A7BNCvu9LrRZko0sLuuIbZDtniNWp19EzMhY9xFTTiPp1kwn&#10;4dNMFkljwjvq6pW0YBlhGhfi4fs5tEaXYbRIwCQckk8OoLSingllRyVEESr25P/4B27SAJ4a/BjE&#10;w/VSqKKsKoaVLSze+1jBeCzi36ESYYn1k5BWIhZkTU+KpZuqiDxF4WOwyskneKcbdnaaqaJ2MQ41&#10;n/lj3BuLxh5/jNhVXhXBYr6EVR4Zo7Im+buw6BSVXY6aWmPM2D1fe2Fp7vWgYJeazUqIzTtvRmMk&#10;txDFwgvfNfdcR98ueTfOrgiWHoYYlpTXYljKY6iXQFi50TEKy7uO2YT46o/8JM1KaPCyARRUtFrd&#10;wR+FrKzYTr7/Nl24Y9TuI9k3OYvU4qijbJ6lyqxvcMou3SB8AU/RNNKLknHsHZhkwVlCqnHCzl7t&#10;Q9OZZkOakibJR5240OM2yxl+NoK3eOoSnheVZNN4iV1wUF27jYwjXDzCkozjLqwrfTw7HtbU1CSS&#10;kGCxwQlrLIoFNw7flSTkNUlCRrBu3EMSEruUDPXt0rOzCI3Aw1hT2NXL6UxYkpcct6uJWOQMtqig&#10;EdY5N0YPa9K3i01cdo2OgnX542GJJXcJIfIYFoRwhEE8LLxg7JqC6qEbu+LH2M4YuxPskuylw6L3&#10;QBKa0pcQ1hgUByeRvUxF12CCCpixaX5nCnkuKpoqKtEsZqNYXFC37zqhMfiH5lj0UihGwXN9MIm2&#10;8RqkbfRhrJJLvDeZ7tahFO4BrReKwa+pEoiFf0NhQP67yYaTzcKsHoRkqgflWChPsISzq0qzLT6n&#10;RX5ZFYMsmlrk9V/nwYOpnynRrMVXpwHlB5QvkJjSCjQxwpqnVLKQBHgaucm1woDN8qz8zZtv2qW7&#10;952M4+gUTKMwrGoTmVk265+HaoRoilhoB+aSbWiRxZ6i2jxyYKoM0u9Uole9CQrvlJLv0vO6jHPe&#10;OY2WM6f2FJzZ2dVkZB9p2Npc4LseiZ46nFMyM1O+HGCHV+cZ4+EBpJSLkHqG3hOrF5lXgPU3nRgP&#10;f3Xvyc8weB5Wxe/5biYVBd57ds04LGnmrnPzz7EJjHCSsCRCPrdv2cVzp+3PvvpVysHqiNcS02fS&#10;vWaOXBez1yKjVyax22Chqi9Ux8+RhYSfH8OXdF+wgFgfCQu9tCAUEr/W4q1XWnrWk2Mx2X/nWNxQ&#10;e9pFPPqRY3yUXY/AUlz+o7E4T/OKzlciFg+CXh5WuZt3zX0OoZXo3EftiseqZM4TxvgEWIrTa+4l&#10;Xq+XZ1cMKxVM6RsrueU8q7j3FQ2HrLjxVcure8UKGz9nzU99HgGOA1bQ/EUqxlpttBOaYoQ3ihDo&#10;mF2nkZDNoQgPswCCrlFq0lM4dRbiUeZU7rchFsFsSpOLSsostagBsZkxWBtTrbASemQIzGbGJ2nW&#10;CYC1z2FJ4CWGxQKhSpm9sEIRLBKk8VhFEayZRLtmwOLkUITHnYtdg1RkRO0ipOHsimCtR+xyWFBR&#10;z4Zp/HF25bgxjsRjVYE1kogFeyhYReV1FsZznmaMj8NK5kRcxMkpN4KVgziOkvdp2DVMXNphVQir&#10;ZG+sfOyqZe6xaxcWY4xhNRDOExbhCOZ+JbnAZgc7ob3etJaWKlh62SAn79n+coNRtYaw3D3yA4O2&#10;rzLNWlurbLr3stUEZmxfXQ4qaPm2PHDFDpeu2stP0QcBdfbqyG17qnLTXn0BRxLGoUlKU/NC6YSk&#10;S6m8WiZ5PAcHUoZVQhmzTmg5OZVqKtiCS1xRAtefayzKBnnyopXRwtvV1U2sv8gxeyq0o58X5Wtj&#10;mPewKstt9lKHBblHmlobyFMgBE/U4EcOtCDXSI4KS1Z7p+0pKD0aq6otlE9oafSupcChpGbJHE5T&#10;xZxgtcArNyFGZOUWRKugctYSehcySeS2I3wlKdvSkgKKcLLtyo17JJBzrLKEqifsUniqra3NUgjB&#10;fDmdh7OxsdYaadkeJ4mUikf99NOSS4RrY57qAL7w2c++gBcvlk12GOruX/3cS7AgcgGgXSgJFdrz&#10;z0sucUKPLTiSXqx2WOJ5OHy4jRb4oB058izlcUv2S//k5+zNt9+3F/mOo61VbA5OizR2kcHBuxyt&#10;pSYkzV64qUe7iKGiVIMNyxxvxYy5QxOIGAOnkK1b5UirZie16I+SINomh6C4taiYJcWYBJXCk2BN&#10;w+L4MBZH0yfAUu5jZipm1xNjcbHVpzA22omdXg5DVTUPY3E058QVG+Medj2EpaNeBEt153geskvy&#10;ko/Hku9NpyD/NzbywLOLsJSHRTXIE2Pd46TmYZHm59rEYy04xs7HYcnLUQ+Gdx33xgpCL8ytilcn&#10;OuCQa5y5cez3LJPSOJ1Kina6bV9zLdQMIdgsJ1gISqyZ9xUVeUgxIuN4sM7queeLg2k84HP2/JEm&#10;q2uocLTNGXiaTx9utrq6MsIkc1aCSMrBtkYXj12Bw0c1+80tYJVHsA6A1VgJFt2we2EJu1ZY82AF&#10;HsaK2jWJJKSHFYrDqsUuVfuky65ErP3YRe3+CkpkLcSEY2MUFtKljPEhrDR6X2D+fEZY8Pxsh7Er&#10;iF37G8Aq3o1VScc7dCcOC4qI4kKkBRc0X81WW49dj8Oib2KVuW+WXZovsNzcyy6HhSwJp4fdWOGo&#10;XZs0MeVQjbWPz5aw+M6MDVhtWR7rSwWVV3Ttj/ej11tOn0OpVRRs2yJlwk+11SDiU2x5qUuEKRad&#10;DGY1TaJhwskFxLvbSHKWV+SSfB5F8W6QsBQFJZSVSzFtZqCXUl70CVjE50ZZX2Ynae5DzwEPvt/J&#10;JXrcParmUR+B63KVV08VkCqAlPRV38ra/JQlwSJcCKd/OVgZHb22PQ5TKs1RCsMVwk9WUwXXPcln&#10;PQfbbHSZ3O/bLOTreOY9g/SgFGVbPbThUmrrJtmv041OGb70ok4b7nQAqaXocgJ460kwxarrWfxI&#10;ueRrN3g25iJ2KewkTiEX05cKvY6rqmBYJinDychuI87QOzLvYvgKnV25ft/G51D1IaYvucQLV+7a&#10;guQS+fwkZ5LLN7rYELYdvbKO1rfvQ0HrsJIoYeu3u93jHJmo/cWTOn32EiIHxEQ5+uSSSVeLsnbI&#10;malOu3b+dY4qXqNW94PTdv3C2yz4KsGg7vzq95HnO8MpxJNLvHz2W9D23nEnBdWZnz/5DThERlzJ&#10;5jjSi578Hx4dseJupBeFxV/ZNLaoC/++dRBH1o4tKcFLYA31+1hjDmsOSgSVkkriMB6rF6yrF96K&#10;Yt1ExrHj9ukY1rkIFsesRWQJZVcM666dPxWRJeRo5bDOe3ZpNb55LQ6L2OilOKxlklYeVmSMY0gc&#10;qm+Bz6UIq+sskohg4awrdn4Lu+7dwi6OamE+c/nc33pj1HFVWKewi03UG+NdOwdWGG/OYZFPiWKx&#10;aN+iR+IhLGr8M/bAmhy/Bxa9BlEs5uv8m55dYN1GevGRWEsT2PXXzi5xAHlY1PRHxxjDUnLuJvfE&#10;XfoYNGapR+UWFkMxMExogA5SHkxJLfLkOg9YG2xGBg8YHtwKJYspVIKkwbAYJieyTvxb8fAUvNfN&#10;RZhhOaLnkANQDF/5AQnFZ+AVC2t1YZb5BYvTcBSLijedjDegdV7lIU3jeK7QUhiPTkLyouDdodRZ&#10;kpB6eH2sderYk7FD/ECstE5wPo0yU8XqN8lviElWdqVilxYlfdfJOMJvpDyG8mNZ1P3zi1jUoJLm&#10;UclUPNXHwmNOZ8xbFFAIKyOCtUlFzQaeYxSLjcrDYsyJWPweyUsqdyIszY/DYlGRGtqeWGzaWZTA&#10;OnnJeLscFvKSUSxvjE5eUliSqoy3i7lnVbRsmFWZAFoiqBjiWmcyDnYL5kvymoRcGOcGY5JkpvIt&#10;EobyrtsG9CkkUOkzUN5CYeUsKDPY5XEtU6yk5RkryCmDCgM6jtQi+oqeYpMJohVBE1d+nZU2HLTA&#10;DtrF6IhsqwiEMI7WKqcbwX+VG9DCq/COXsoNyFHMJCwZaj5MkjYfOhlKTfe1WuWLLxFv5wSBx/+d&#10;06ft3Q8+tK57nTYLVUXFZ160gkNHjGYGnFRonBsPc0plw8SutS3uO11XnjW9tPDrd+q/OoV79ohV&#10;kxHhoOm/zh79jM/oJbv0Wb30vyrGjL30A3aQPV8JP5MHvcPu5L8S3/NbdmEpkaDPaHFrbmy0f/pr&#10;v2b7DynGj3Ec3zO50Ze56KpzL6U1vgCO62UuVE4eUmZceIlxKL8QpORTvqg8YhF8ZSNyvEU1zszE&#10;MIkqKdRDCMWCMzM9Qdy+2k3CKsk5YflKUwt4RWqsChYIm/gX/OwZj8RaBWv8ybGmwYIsbG+7PgKL&#10;VnedVjRGZ9cTYSnejTeeOMYfKNYkdm3F2TXCGBGt3nPu/TF+tF2612bYeB7Ggh2REN0GD4g394/C&#10;irOLBVB88XoND/TYe3/5r2x/UwmeKPrK3dP8qiRrxvMUsdn5G0NQNoeQX8ziNt2w77x1hWqUQidx&#10;uE5e6+T5TvvsM0gtsrhMkRCbW07GG61z3vFtKJ4TsSo4speGst0mcurKIFTJlY62WPw0l+kfeOEw&#10;TYr83onpZYoiFuzpg9AZpG7a1ZsDMEFO2uH9FZygAybpRdlU5yQhM+wdmDCPoLgVQnpRqnUnsOtl&#10;7MqnMMKThBy1lyJ2Xr8Pjw/8OU+ExVycOBeHRfi14/6ofSaCdQOs1Xgs4u4Sra938pKeXYexS5KQ&#10;Gw4Lqcpn6lwF4BiFHPdw+uKxVsA6EhmjYvglcVhHGeOhx2INg1XnrsWNB+Ns2GAd8ObLw8rELkjR&#10;aNZzWJKqxEvexK4Pz8UkNMex6y6yl8LKZgMfWcyAXZSSzUx4dZKKEXZHFSsdTx5HYXwjRJJ5nS5X&#10;ylRZbIfWqKqBADIYIAeQQ2ydvoJFTij5JLaTFKXAEdWimkc4ZokKoYDIGilvT82gvHedSh0aWpsR&#10;79mmEnkRpuKv/uG/ddrKr7AOblHw0vI5NCXYQHAxbCkMXsYaKU3yFrM4M8n5lr05Qng16EpJVa/v&#10;8gZsNKK1VrJYL7+JTRuCEr46eWijkPOjXIPKUF2Dm1R35O2kkzjdIfgvYQBy5sTw1QmHd4HXn5JM&#10;lT2xciU/Nml3T2NHVvItTLx+m6OJavUVhw/zYS3Okkt8HJa+OzDUbb/9L7/MXos+pJIF1P2nUIqX&#10;S8JBLfJf/OKX7A/+5P9xcf33PryIMMcg2qgl9uyLL5OMwfthMPFSi4oFF5PB1stJL7JglBKrdO9Z&#10;WJQf0B8tpHrlBela5KXPKqFTSAOV//5hLErRPg5W6FNgseH5dji7/qPB8uqEo/Pl+iW8+fvY8/XQ&#10;GCujY/74WPF2eQu+wCTj+PP/0+9zT+HlUnDQhKOhYgAl8SQu0fxjOzaJClt6ThGskyF7af53LbDc&#10;DVtsIzF8+PipZCtVPLShyeoppcsIPU9VChwnlY3W8hN0oPM7Ylh4T5TqycNS3XjrT5CD4u9Kron2&#10;++kvwSNLHEpUZK14wCqfk13b3ItJ5aes6+SfWmUxCfmWNrhSoEHeXqKeu9LyKGDoGYfaF+nFumbl&#10;FgpogsSuYI7V7ttnWZCt4evQZp+HJCSqYyn9tswJx8camYcgb3vRwyI+3jcW5rPJMSx6aBxWS4tl&#10;Q06HM8z7PKvZ32bLqQO2NNwfw1oEa/NhrPrGetuATXUsDisHLDV1elj7bSV1yBb3wqqCvx5JSN+u&#10;+sY6sKiDnyI5qTFiVw7NS0+KJXnJ3VhFNios8jg+1qazi36A/Qcs3DFsWeM9to/S0+KmfDtxBnZb&#10;QisK02VV5tjxY9etjhp4J8cZSLLzxwegqci1ejavoblNu3ulA1rrIqtp3W9jSwG71bVGaCZsybCj&#10;ZrGxp1Dx+OxP/QN7panIzn/zqM2xGB/64suWVoKGM8UYDfsarfaZVtuiwe2dy6cIK+bD3ko+S1WS&#10;ELztsHEMdN+1/fu4Pmg+SKXLo0cudL0GQ0M0JxLTD/IzRSw6OjpcjqGEMk+VlkouUfF/Nb9pQ1A+&#10;oIqcARVNqV9OoZKltrba6uoqoVae4KZMtcOH2thB0ii/pK2cnexFjh/LlH1JLjGLBfflVySXSLMH&#10;oSG1Dj/zbEwusbZOWFVgUR8KtmL62lymZih9c1gvEANbZGdl8cbYFz/zPPHmKRoRlJjNYsPAI2sq&#10;s2cQsZia6La/eePbJGEoLVuZ4KgLWyUNOgHCGf00fGi31Sainbbj7hmOb6qxJenHLnvn1kl+H4Ib&#10;HMPWaFHvvH+ZDUklfhn8vj6SYp1sZtkc2QLWT0nYAnSzYrh8LBbY69AhPEjEGgAr/fFYSkjusiuK&#10;dSnOrgEk8O7HYbVjF4LQvl33zrqTwG4sHWexizK9Bx0XY1jTT4DFJp+sJGl0vvbGmgFrOM6ugT7P&#10;LtXSi4+kQ3b5WCx4d26fYO4/BhaKUmr8EdZ9sLZwIJJxREQVG8MiGUuYJ36MM9ODTkJTpwKJ8Qz0&#10;YxeSearsyqJSoROFr2Q8vgClcgHCXB13T9H1LC3hHOu98lfWf+cDK2l4wZIWu6yxOofNHWIzxMV3&#10;6Go9iFxiSUk+3ydsucVD/cH/zbEdZabyeu45A+s0uJQeEivdpou9G7W1HE4+YgddhAZkDHW1bBLU&#10;auEfHrpty4QfMqmYyoJuoLuTUmOq2NY4jVXmziHjWEPdNs8bpHCScSyvhuExAw+U5+LIoSYIs9jc&#10;4N2J2YUcIrmFIOyczfsacFpyiXcPOd6dmvo4rH0RrHRKq6cn47DIhXGKOugkIoXlyUu2kGj0sIY5&#10;bRRbDfm5gjye3dFhOHXAIikpu6JY1O0Tk2HD8LGggKZUV6XaHlYelUbDOGxFVpuIRX/Anlg4fZ5d&#10;YHFf5GengoVkJJrFe2Ed2FdDc2AlWNtRu0qYryTsEi+SJ4O5FxanPU5oVaxXQRqjJoZJCDeRO4BC&#10;I4c8xTS1921tJF7h3YdtjnLSJTvQRnkkNfYLM+gGEFJqbKln0Q0QVl5kw9m2+119rKXoMJPrDHCq&#10;W11AclJxdKq7MnCY58l7hjlSpM0R+2edXWKNFCldF4y4meCF6Frn6GS95A9UFala/hXCP/LotXCL&#10;uVT0yPLiVUmkxd1/L49fn1Evgj6vih1xCum9On31fppGMWL669ThU+7UPUS2t5O/U2vPbnjlOnKJ&#10;lJetUAq1AvXCqTOX8X6UyA1H5BIvOLnEZX4+NjHPz69BvoZcIg9rp8N64GGxEHhYHMuiWFfYzcEi&#10;5q9Y2YcnL4Epfm7iycnwcFAa+va779sv/+r/QAjoN+1r//7rTDKkVw37eRigJOAhSyLGP9x/lfDS&#10;Ck07XFAaQjrvsvAQgxXNwOTYfaQGr7Dgq5aWxou+a3Dp3OJniotBFfHgHJ/pJaaZQwhhie+ednKO&#10;ajRaIt4tLOmkSnpRWD0s8upGlpTgEFiDDktxvAgWHsNHYUkRbG8sYuOKUeIJ9jw4axO77DrlpCCd&#10;XRrjnTPYRbu8w3pgPR2yi9OX7GI+ZJeOubuw2Cg1xi4WvCUe7nisTbjkPelFD0tCOlGsnnisc3DO&#10;M0Zh8fs7752mrHCCkIQ4usd5f8b9u8OaZL6wy8fSdRr8KCwWP2GtIL34wGFJMY1W+0nZdSmClc41&#10;Z+53YTFfzi5JQmIX13ERLNcwRiKt685pxs5xm4dlYvw+MdSLeOGu3N+yqfCpbjziqJOnKflUO/8G&#10;zYKrU9AU0326g/bBGg1Oq/zZTiK0cfBzLt68wkM3NdHlsMQnJadCc9+PDKZivopB6zqOj3S7Mej3&#10;P2Du52fH3IK/TN7igbOLRkMefAnBa+FcmxnmPscO4vbi+F8np7RA+abyB+L0WUfGcYHFRTkvZycL&#10;4iKLiourz/N8QR2wQpm1k4hUKSvJPPFUPRJLcpIRLCUeF+GKj2FBpwDHjoc1yrWWYBJYPG/rjCPe&#10;rrVZOHaidsHTjz60EpopitE7u4S1ChZNXNCj743FSYMxhh/C8sb4OCzlXzy7/PmC/A/HTFix+UIj&#10;gTHOM18+1iplsa5U09k1xrPBws4YpWMQ5povMD/q/XBYmnvJXCq3Qn4kNl/0cSDVGiY309U7QJJ1&#10;0d7/4LyFC6jQeeEzlrm/xcLkc7IOQAHz9PMWaObExvvcpw9bzqFnLBURn20c34q6IzjPsMUubdoM&#10;pZakaJ2zsEY4O0BuSzetnAmtjYrXK7LiojMs8gqNe+qBOlFSPIHTrFCRSkjF16PyTsX09V4/4/+5&#10;p1gi/Jf+0Q+B6N8e+oD/wb3+m/Dhj4MlQeQgsSqRLomhb2wC0WFKPb3j+ab9zM98yZ577jlKmCTK&#10;wI7HwCVlJk+wgBrYL33pS1hEVyae/Th1r8U0tGgTEUe7KBsoesVDp5Mym+YcXqrH3SRGrYnUa003&#10;OFhi+tSCqSqXDLwyJUaU+F0hkZWVDXESY1Tt7sfDkiSkuoyfFIva4EgpqmeXkjbarGTXfypYkkQk&#10;jPLQ3Os6Lidcx0fNF4dDrqNOAHth6br7r+//1Vdo8JmxHB5Ikfvd7Zy0A83lhB956HKLrPXVX3bO&#10;g//5Pe3iHspCb0Av7/56vF3KY3Teabc7JNhrKkM8xDt27PgViNJmHJd/NkUOknE8gLpVGe35m3Sl&#10;njgFvQEn4AKarDwZxy578QieKouMJ+M4a4dbCZtQ8ulkHLlt6qlkcVjHb0EPLBnHx2AdBqswSKiC&#10;zlYqQkT5HATrhJOEBAsvVlhHwZIkZClYO9h1HLs8Sch8m0Re8tYt7PKxyIHM80zKLmGdvNBFc5Uv&#10;CelhtUbseghrEaybiVjTYFV8Iqyb7V32kuaLMSo3I2oJ5UCcXRexixi8J1Xp2wUFAiWQiXZNLW5Z&#10;e3unw5LexxLB+rXNIGsGfTdwdi3P4jCMQ4hXigBNej702Sh3kbDPKsGx2c4mDEeMPovGrmJ+tpLi&#10;mjfF3b+VU2F90+QCZu9aZXmIfEIe/SQLbOjTsLiW2w6n50UcafVWFXCvqZhmB4rrZBZ/FcaoYXZ7&#10;h0ZE15QGxd4OfQyU1Ot0OTQ0RLinxpdL3IbURzq1BiseOx0x/XxIhxSfXIQVLxVvQAuyjhkrJCGk&#10;SaqjwjwxJomu6Jgj73uWnVBldrl40z4WboYFH8KCkZOKhkQsKdtrx87MQvghlc67POKI/F2e7PvH&#10;3rD3j34XPg0WfeJmy6vqCYC4SbsYC/nhIy9xjGugCmnQ3njrA1qy0+wzr33RktFODbCQpyvTTsxM&#10;u51ir6op5+su5ipPTeLRevnSi/7moM9rsVbyRqWhCCZi28fF8mrQd2Gx1WoH9rFUoqhNx7MrELXj&#10;Ybv+U8bi2nEtdB0//XzpPvByAML6qV/4Z+76u3uA8tiXeBb810aEk8p///B1jNjFQ/hx7WpuO2Kt&#10;h59x0HK+wml/ZeG+E1ZHybPkEhd5HhuKM6y6vs5JHG5zXN8PxUBNS4v1Ti5aEVVCrfUhq6I6JAPp&#10;xfD0mDVBtVDW1MIiRK4qed3qKKvMLhNWGKx0sGrBIs7rYzU3WR8U6o/DWt2FBcFXAtZmAlah7IKa&#10;uqp1H3b1Re0qj9gVpKGqvq6CbtIIVhF2UTa+DtPvQ1hUDLWibasxBoL9tj45Cr0G1NRN+2wNiugg&#10;Cc96yk5zy2tskchBQ0EEC1ZPUQ8f0HxpjAjFFIC1/5FYOJ4soFEsjVF2NdRaGI4hH6sKrEFE14Ms&#10;8D7W5Vt9tkEIdH89VApN6fbOh+3QcmAXc59HWe87RwkfFge4rsJKtVOzndiFHGdLtg1MLVgOoes2&#10;uCuq9+XRZNgHkeCWEbWzchyPYx9C2FfFhlsPKyphv//wjfPo+NL3UZxtTfRX3Lty0ZIJwVVSDpux&#10;CV3FlTtOLrGmuoGqqzQbnljkhDXveHtClKYqv/Rl2qysBK4O/RkaHuXWS7eGpiZXujdFXalijwcO&#10;HmJDoA6V7jJ5wwcPH7ZhYvpS1pL0WNO+fYgLjLCQJRN/LCPuWeaw6Ju1hkawGKiPtX8PrBFhEVZS&#10;ZrqltXU3VkUZSYlxjjQBa2ppZmFMoxGizL70Mz9r/+BHfoT62T57+gCLcnjU3njnu2hCjtiR5jq8&#10;ixH4O+rd0WdudhCKg/fYSCRxSCKZEE1vVzubl1g406EhPsbReooQDQLUnDQunf8Op3RlweHHoDzu&#10;/Jlvs5OSMCErLsk+D6vELdLC6gYrn1rxR2MRV47HQnjCYUEnfePye2yyqlYJOLu6H9zALjFUyq73&#10;nVyifncyyb9L57+r6IHD2sGuc7ILojqVN84TR752+VgMq/+Gk0v0sW6DJblEYekEtRtr/bFYg4lY&#10;t8CiounJsEbt2iXsIoGrTe1hrA+onpIeapxdLLyKu+9Q9nju9LfJI/ljjMeCmwdir27kJaNjvLUX&#10;Fq3pVGZFsQIIaWi+UJu6dukodpW6e2JwACxkHPPw7DX3d8Cawa4cCgA0X5cvfI98irCywQrbedkV&#10;wVoE62oES3kJh9UBVr53He/cPA4WHcORMUaxxMdCCOH86b8lH1Bsy1B+VBbR9MQzlLyDIAZqWAcO&#10;iC02SP0/YQUcr5YDIvSjZp2Ysyre6psaOGHAaDngyTiWwzWUmS4WzoiMI/quu7EKCCNQesrptQXs&#10;XJqmpickLxmHNfg4LCQho3Y9BotQRha9PqN7YDWzqRVhVxL38ATPvmLlooQIw+EUb9fsxJhrHK2P&#10;YI0xprJSkt4wS7ox9g9QCSgs5CU1X3jUHwsLL95hEZUbElYDwupgpYAlXd0D9GbIrnUYgVchONN8&#10;5TFfs2w8amqN2jUoqcoCeIwqeY4NEr0h1/dUWMp1JN8zDvXCvv1IVRYWggP9tMMSuy5x9olxHOlk&#10;pD3RfVBVlrCgACmtqgIrCbsQgKfXogBSt5SksF3vpjSVzS4ErUUmObVxwlJiPyig41dcWuOEwqVZ&#10;HmQtk5LhyMSsi2o4R53FP3VtFYIkSsk6u2k7x4OFSocM9IZdvX7T3fiOLx++i9NnLzgva5U4/Cbh&#10;leMnz7nqBMknjk5MU4pGnS9e8AYLt8Pqj8O6sRvrzENYSC8Ss9oTqwe7BmJY11DzSWVWy4LL8My8&#10;Tc6DNmWaLH7jX/wOTWKwDvZSHvf8C/YLP/3T1nbkOR7QLKJjNEFtzrJwwEdNZ51eaytT7nSSm1/E&#10;xKwS/+SBRBTCyRJSt71MfXWgEdpZjkyTo/eoB6Y0KpfQE1VNc5RuiStH1MA8TSSPIGqygCclSHPE&#10;nlhNAQ8LSchdWDSYbRHD9SQOhUWLPj16uXiNm8z7IhtMTlUbv8uThJTEZCARi7yE7JoFazsea6of&#10;LOKHEawFsMorH4+VGcGai2Dp92qMwiajEcMi/lxWkYDV4I1xChlHjTGKNd1Pkpf2drCShMV80TOd&#10;gHXA/VxyiRpjekOGmy8fKyuHckjNPd+NYhFqmwMbcQfCfohUa76wq7RifwKWmB/RzUUScj1yHVWd&#10;5sbIadaNUVjMVzzWgrDKY1hL5AoyEGFX6E1Ya3FYI7qOnECjWG6MKVG7FmaHcIRaPbtoEvKwjkSw&#10;ICIUFqftuUXCjovDri5/i8aakeFJa6otYcxLNB5NckSfpOyU7tHVGZtnoZ6YDVt1ZSE1/eNsAsSW&#10;iZ0X0AOzMY/04tA4zUipECaiXgXWwMAIyVnmCdGZhalpJ+vY3FgG1qwtoN07Ho+lhKP6aiJYE9BJ&#10;FEFbnZ4Klwux99ERQiOEemTXwuQUDh52QSIXxaKyyLNrggTzBPO+SrTAs2s31uLDWBpjBGtuAl74&#10;abAoydxcniC5OuHKUmN2TcXZFcEinOXsIoEq6UofS/M1gode4+YLuxwWHdrQS2u+phjjJJ3S6Wm0&#10;JhJ1cGN0WMtOXnIXFvO1G0vlsnQcR7A0RklVxmM1gsUgHJauY0tkjM4uqp9qWH+2GKPma5X7vYAE&#10;8ca8NkUS9hEs9T3kZBRy4ikk15BkfQtQVOdC0xJYZTNBg4RwT0EJ92wgjHMatsk1JBgJ/QQJ78yQ&#10;80lPhQqbGnlqG+gEw3vU8VI183rPuu5ej3vPc8Jizff4osr1/c9+Kix+q74fxQJX+P573y4JQqvq&#10;RMfpDZLPMld869qQqvF0XnnlZVe+pDJSPeDJlNRtwXCnUE5BfhDPEPEH4vzKkP/mb/0WZEd40iRH&#10;NCa9FHqRx68YvnvP71FowX/5R3z/vezwf+7mg3JXhZH0+iEW9zrzozCZ//rhfCXeXwr1pVj75bNU&#10;eNzj1AhHCrKh3/nWdyyUuUYnMH0bxHc//OCKPQPlsE7S4zzktyTjSM16cUWF3eqW9OKIi53n0wQ5&#10;upiJHCScRhQJCKtncBZ6gSIefBw7clrf/sY3bF91Fpt3uU2AdXMXFnq+I8MOq7C8ijg85YCEPpwk&#10;JB30R7FDkpCVVZQYcwo7LklI7CrmhDK1vGPtYD3n7CrHrimH5SQhE7GgcTj6/h5Y6PQWM8Ypyhfb&#10;r8awbvdM2cxwRF4SrFMXO0zV7c4uh3UVuyQJGWdXBIvojt24esvZFWLMdx7Cug/WahTr2PtXrWFP&#10;rFKbXknitA9WWwWCOcKatmli5ofhhygqr8SuB5YFllhec7Hr2AdglWIXutKGB378fU9Cs5hqsSjW&#10;wXK6gaHPhpJhCm9fuYYo1g5YDWAVl9r9qQwYO2EeJTw5uID2xtwdVOAoOqGMemAFURqaScuKWNxh&#10;ax0eJSHMxtl85ADiQrhtnABSs+k6TKMSJlQklZoUPjTLMQlxXYwT9fAEDQ2SS6yuroAhkuw39aNU&#10;XxI/InzDUUqVPnn8Q4hE0wCMceqKLKakSS3BQwgoxLA4EtIA4rAo1VKJ5kNY5AskvRiPFSrMo5RJ&#10;WLJrK2LXKkcYutzINVRTYqUypHm6hDPp3K3CroHBYXv99W9aLnmGIsY1PAKvCrzoElSYIw/xkz/5&#10;n3HXr5L8/Sn77X/1b+zn/qufs3m890w8rZJSEY5BPwp7mbr3RAXhOGVYvxXv10sbhypAwjw4aZRK&#10;uppsHip1KSpsgKHuc/77v+9YKoHVBsae+KnH+HGwtph7l1jfY+6VKHWcPFG7EJsm9Paouf+BYbGZ&#10;y1l4tF3UaWNTbL4eY9cuLHjiub+OPP9Z7h394X7jNvqxWbz1rUGrIg6vOG4annUblAsV9XXWg5BL&#10;jaQXoZeoaESoJA86D0kvViOWI76X1FYL1b/isHgs7SDO3K2Tfwl/0LPw2rRCh9xjZVlsKE2NYM1a&#10;tbDqi62iQSSGnWbNQZLA0CfX1THmdSvLTHa0zZmoj4Vh1mxBT7eitsrZlQrdwYGIvGQPz2olWK2P&#10;wNKJrDQzySqrEV7xsco8rBVRrgiLMVYSS3dYOWBxqqjAzpz8LjibY3Y9jLVgLWXQKtRWGivELqze&#10;0TkWRyigI1h5YO0kYBVjl+ikPbsWrBmsSnomVpLpPo6zq3dsL6z86Hxt42BGsYrLmK8ELDqCpblb&#10;WV9vvdAzVGRjF42DGqOzq1FYxcx9PWsQWPQJVLORBdncu75GpeEMtNmHofsuo+R6Yg07M1kLg9Y3&#10;MWs9d8ljNAStvDXXrr5116681QF3UAE9ESH+lHtyiZI43EqC2CpQQHkmcogkbZKU6OHPComQMO9T&#10;M4K2kQSviH5OW3Aq7I5rTi6RTPIODV4IMfhyiVtJmWBRRvkoLH62kZThYW3GYSkrjSRjPNa2sysB&#10;i1r7VexydmAzzfYuNBSOYIXhsSHdTE4CPU/EF/ILiuwzL3/W/uff+k1Img7TrFJtbYcO2gEmrZzN&#10;qv/eDbt2+hhVAsddw0yYi3vsnT+mNPMO8fMdklZj9u4bf0iIY4QHiBjZ0E0oof+E2KMnl3jn5jE7&#10;e0K0A8g4bq4hCfmXnowji4MoHoQ12Heb01M8Fjw2e2K9F4cVhs4AeUloBrTQRLGgP1CFScwuH+t2&#10;1C79/M6tT4E1HMGiFE0Nd3eJ4cfGiF2nkUu8cRy70CVgvt7XGCkXVWXVIiWJmq9p6BDcGB+JBc0u&#10;IZFzp77hsMR46GP1gyVKWJU3OqxJD2t0+I6Tqlzx7br9vp358Ft4risOS9QSknF8PNags+thrA/A&#10;+uYjsJYpJPh31t99M8GuOCzkJVeoxdd83budgHXmr6Gy+AC7NF+JWJORMQ5yD4UJK9y1d7//FXJM&#10;k6hW7cClT1cxx/2tlTlq0SUJCVcVxRObcCvlETKRbKFRSii5xEKq1vKI/Yo+YpP3Y+OddhQscVyF&#10;KWqYHb1h9y/8JTHnTiqVYJrFAUvFqdrysfA0fawiKkvyhUXpajJ/QlSTZFN9o9BHOgykxdjh7IIO&#10;QRobeu9hIdYNBUOBsCjblF1RrC1kHClHDdENnQMnjWQsKceIYm37WCxOwtpBrtNhVfpY83FYax4W&#10;djksypLTWQ2KcfwUWtymQ112hSJYwt6N5c2XGyPzJbtKErBKhEWt/DYcQNkkbqNYYEtprSBq18NY&#10;xeWQsLNNpQAAQABJREFU+WmMhGSidgmLufawKi2VkLPsykcAZTcWspfkA3QdJe3psELU8DOX6UQq&#10;AihxSXpxDRWuTJxupxlB2FtCQEHotIOVZH5Zb3IINx2g6nGHfOjkgwHrU3jcySUi09ZNjakYNXGm&#10;bZ3k2c3bHXhOEgmGT4R47KXL10kWSt8RrnIm98L5K9RzR+QS16foyKMBgePpJjX9PWCpy/aTYUl6&#10;Uex2Eay+QbCoW/1EdqEZSelnKJhrN6+ct5s3rts0ca2+vh4Satn2F9/4Fgx2SXbkxVeZKCqFoF5W&#10;0lqx2TLoG0oqaJXHc18hsx4KkUgpVqcbDUMs/RV0Zmoz4QnhBAHFM/KITv5vg/g81UShEERU1J1L&#10;ErKQRGEBtAqqtxVWMQpA4ohR/4AWtlJkB3PyCS8RaFPzmiQkFaMWL362sIord2EFQ6Wu2WhtGTIo&#10;7MrlxhKWygh3YcHhUcI4fCzZVRSPFUTU4hFYGOZhkSySXcr3eHZRXUHOJwdGT8+uPDfGoMNijORQ&#10;1lisZFd+xC6HVVoNuZSHpbri2BjBooGpiKOpaus1X8IqJFEvrDmS6w6LuXZjxPsvRSLTw+K4Kp4S&#10;5j6H+dIGpGYojVFYayySDgtqDh9L1zG/wJv7HY1xFxZd3boWUax8KiTisEhEF+o6yi4awBKxSspi&#10;dmm+dmERmpHqm8p+JQkZBEtUG7uxoN/lNCqtYGHlFwSte2AcAXgxek44muA70BSLpoHKUhvjZ4Nj&#10;y1AyQGGShqA4ycOxUSrfYI9M5kSwDVlXJopMpZDP5TL3khE88Oqv8txm0lOTbOc6+i1lM4drmWJj&#10;nNIHRoWF9CIL9dBADCsDyuSebvIM5OyqSbRKxvF+5xAMjlmucWuBZqNb2CWqiCwSyCP9YI1JhjDd&#10;9N3B/mEaOelF2BFhHE1s3SM8NYgtwWEkLd97D4ahHs4ipIVoEuWJt+6NRLGG+yesnzFGsfqQl0yP&#10;YfX0gMXiVsVmS3mNw5I0ZVBYzq5ELMj5aGiTZOYA8zVMQyCky86ueKwkYXUOEwomIUpljMPqAAtq&#10;GI1xGKnKvhHojqNYw2CJLzOGpTh1DZxGH4nFGD2sDGeX5svD4kTJfMkuHyuFjSkVyogAzu7CwhYK&#10;Z/An0QtRzMkqwFo2Rm6lawAqZRLoaYTjJpc5nTc+Z8Z8rK5SpSgbaTjaScWbUDkioXEeLIiiCE9s&#10;cbbUkVANSXqvxZ8RcWzVe4j+w/yMkIa4dMSDQz7XfTeJz8Zj6b0qHv5/wYrYKdpnxeaVqwgzjjSN&#10;iYRimNCUyJqefuo5YvyEt+DAUA2+6mK9SD7hpmDQWqg+yqCBYnR0xIK0Sf/8L/yCU/AJc/IpzGeR&#10;YcEuhd5U3XASYvC+607VP/yfH87Ap5qBezev4e3hDZMPEbXJDOSG4nvRc6p81SKF2QVQFijntUyj&#10;pU5auTA4qqFLWtRFbB57vZR3unn5NN3JolBhveQBXVyCZgIvkbIHSqKhP4hg6RmeXyBMxXMj4jil&#10;uc5fPsfCo+53hT0hCjx9BvnDbKusq7Vx4t23Ll+zp+DTKa9rtJvkGqb7e+DXIfdQ12Snzt+xAF3P&#10;zTBl5lfU2dFjF6yOGHQNIZmd3GI78d5ZpBODVok84QRYNy+B1ephKW8xtRdWE1hQpRx976LVFqbQ&#10;FbsbqwKsyY/COnfXApvzsAH4dsWwCKbbhxG7KmprbJIGqvaL1+xp364e7MKZPNRSbsX1zXb6wl3L&#10;gLnUjbGyzt49dtFqsEtjTErAmlpNsRtojgurrLbB7vRO2URfN+phMaz0dc+uYEWtXbreZ6EsUU+X&#10;21xqjd371jF75YUDFiLBv0il0MnT77jejtK6OjYB1uMBqi1ffcaSCeWnUx2UKj1LaX9WQh+ayz/c&#10;YweXXGIzJVIi8OofmePnxAMPtkB73I8YMRUKHJkO0GF2914HNwc0DGT16+gsu3W3Cy+QXTcRq6UO&#10;rEWnvpXGYtvWto/W+QGw8GQ5rh5oE9Z9sBBOfwgLHneMjdlVh6dEyzO8Fg7rAFhDHlYWWG2JWFBL&#10;3LrT6dnF0U1izncZo3INhw8yRrBu37rpOthyaNtfXJh3XbjllG1JIDuZjW0JeoZDz7YRzuGU0H2f&#10;HEOy/c7vfsV++mf/Ea3UO9aHXNlnX/txvHHqZCn1W+P4LqY9o+QzkxPFCvMo0XLtmvLslunoS+G4&#10;pUSMKpFWeJ9MuCsdOgiFBpyMI1upTgpr658Si7BHEhVOHxdL7Hyyc5ddHxtLCUTCdU+MJfZEmlf2&#10;nK/HYJF7kuvhjXEFpwPvxY358XPv7MJzTSZeu/fcPykWJw5Oew/NV5xduqZK6H+0XRGsiF37IzX8&#10;YWgOkjnVVBFmuHr0j63++Z+mieigzRLuunPh+3bwtf+amnJCILx0z0h+0395UpbxY0QLmHj3kRde&#10;xRmj2xeCP3YUd8oI43knJZGn4v+krSGsFOangTyXXg6be1e15uPTN3k+5Chl2hdtmrhyrpXVVOJp&#10;TpgvCRmC+yWNSEJa4yEE0jndsFCtUZ1VVVBHApmwFU7T8lQ1cfaQlcJpv0RXf0pEXrKsmvj1IDQV&#10;mZ68pMOifycNHYVa8hZ7Y1VFsZbBSgarDQnNvbDSoapOjcNax67KgtqYXZNxWISek+KwerCrPLAf&#10;3p4yk10OC/3v2upi7EIE3mHVUKtfSp6bMQoLiu9SKB6W2Ux3Y01aWQZYJGpDSGhmcGpLjcdanLIK&#10;9JPLNV8ovy3BQ6a8RBnUFrRr2spXcee751g7ciwX+umffK0N2umgFUN7cf2tm3aVhPMsTWc50Dxn&#10;tDQyJyjErOGlz8yHqffciMoljsMbMU1GfwmmuTVi/sMT8DKzU0oucXmN2tFxSshokJJc4iISXypf&#10;8uUSpxOxaPyYXtz2sDhWjgiLzrElKmdQOPOw1iTFCMUDCdmhyZUELFTk+ZlkHMdJwU9FsHREFRbV&#10;VlEKaGfXGqyr2LUgu5BtjNq1ELaxebA4pqxtcKSFCmKGMeZBtRqkWkL80yUcDcupH/7MSy/as88+&#10;x02daq0H9hMnrOLm33Z8JAPt16BMRTeYFuscvKo0COm0qYmqbovYp+T/JOOocNnqClKCb32F8rkH&#10;PETIJSIlqHjtIvwkOiX1dp61D9/5M2K5DIIFX9KLF89Qi8//eTKOf2YdN89Q2cFcO6w/dNw8qhSa&#10;meohFgwWdAgOq/ucfRDB0uZx4xpYp+k32IV1+omweqJYLHwO640YFjHGM0gvdtyMx/oKdt1zG9kM&#10;CUI3RrhhZFdfAlb7tTfsQpxdZ8G6C5aIyPz5Go5i9UWwpPMprAuRMXp2tUOtfIF6eTdGFqyzH/4Z&#10;WKfcZxUq0twPD/h2geXma8zD6gHr6FfdPGuM7dBt78aSXYlYd90Y52Y8u+Zp15fdfT0X7YO3PSxd&#10;xxgWeSrsOs09cffmyQS7Iliz/c4u0TQIqx+s99/xsHTyvH75u3b6OE1bLMAbynutjFjfrROUqxKn&#10;3yQcu/DAOrFzdRk+q9kBe/s7v0ftdz9L9A78VDEs2XXrxptQV2u+VPW2aieP/Ym1XznmQmOar6Nv&#10;/FvrR55wh+ThHHYJa2ay34X0+nsvudyD9CNOf/COvf/6e3a/vcNGh4gTc1rIo5dA5b0b0CFHpRep&#10;w5f0YhYFGlmcmiVVKRnHPEjQsohvb64scJJZd7Xw6Zy0Jb0oEsYCNDrYx22LmvaM9BSETgilEnbe&#10;pLdAxSfZBXBx4Vx5WIRcdmGpDwMueZwH0dzl+1i8d/KSESxnVxzWJhtzDqemvbBkVzyWsKNjxH5P&#10;XpKmzSB2cZ2cHCdh5QA1/cqtuDGGsAuKlIex5gjXIlXp7ILiGY6fLGcXc4CjtbVGeIv5CtD5u0WO&#10;I4mNOghBX1ompab8rsYXn7Zyep/EprlA+Xoajmp+CfPFWpSNQHwbvUzZ5VXQYyzYVE93vFziMmEN&#10;knbQt+rYODcLlz48Hgrz6P00bdTr1DRLLnGNRVPcJJvcRJJHFH/FFOIrYg0M814cHnthKcyzHo/F&#10;TrxO4kpY8oLTiJdvgi+Oiy085TUWemFJqCDRLmE5u2gV9+2SnKOzi+8+0q7ZOCwmYZkxpilkxUNQ&#10;kJVsueyIPUMTnDweQA973wkcX7x42V7//juQit13zWN/+fVv6Ihkh9kUpqHFDXGELqmsJoa8wsmB&#10;9ms2ymyawCT/xyGJmxbx7qomNgERkKXyHjlAdDzFl6GQUC4NPGUwKmpR0+cLi2g2Ie6vNyo1LXVS&#10;gogtML/pxOTK0dOU9KIqizKhcK6obgEbVlQ8STUDCcuVn/L5wqKaOKyUKBZgjsStvAosmo3EqCqs&#10;crBUDx/DaojDqnLxcp3vYe0m6SWJQ8ioolh0TAoLOzIz4rA0Rj5XVuFh6fOFRTEsGEOcXXn58VhI&#10;QtKcJY53D2ufZxd2JmIVwESq/IImLIX5KuH3xLDS3ZiiWG6MESzsfAiLuX9SLJGtVXAt/PlyWJUN&#10;buFOYowFDovrKLu4wzRfeVCGePO1266ArmNN3NxrviJY+ryPJebOitbXrKrxaTiWcljcspGP/Ama&#10;glo4rRDWYZELIMdXgZKWZ9c2octELERVSuLtqscuash1HckpyY4AOQhdRzUU7rZLHmaj/c3X/9RO&#10;nDhj585e47Pcm9z7aZQVzk9P2uDwlN3tgv+I2PfCFM8SWhpyztJoLNLPz13tR+iDZw8hFgkxnbjY&#10;w+kM8Q8+OzY2aacv92EHHDRIQvaQH7h6ewjHCgI0FrSbMGP2DEzRiIkjOYEmxDWkKiEv240Vdljj&#10;YJ0CK93H6kPGMQGrdxdWv5O9XNlll4clu+KxeonD32GMormaw4673dTtjzNG7FxgjOevaYzzTmxG&#10;MpDeGMGC7n1sXFKVMbt6NcZbjJE8gzfGEScvya7lGreEJTlOCdd489XLtVmnQWyCLtspG11HDyCL&#10;YhfUuoZxnu/fv0qeg3g+5buDU1A1pxLRIKY/Q8J3jX6ipEAgZYc1j9uS24VFnCg/t6eq3pX8VRxf&#10;t6ve63bSi3I0/kZOnr9ridINrZi9Pktdu/uXx2Pp9+RCa/Cvfvd/d5w3BbB0dt0bt1d/5Md54HLh&#10;3Zm1X//1X4cwrZ0FB0wWSozggcat4RVvlzw8WfIkdil5pKoWb0zet3ysVOL/eqC0oK1z3E3hPfmh&#10;yJi0KVCqxxjF7SOSLMmkFeK5rFGmqeRugPJQdcW10pksTu0UXJ/LNLj9t7/xW1YBt7eY8MTJAaU2&#10;GgIQLeG5p5E0FlPeD18/nIG/bzMwOTmGw7SE2XDNkHBeZlGS56uXHDY5ZFl42zpBbcBx5YRlCPOJ&#10;Rffs+9+1mfsnraW52vKrm+zdo2etJpjkKAq2s0vQPj5lB2ryKEFsMnK4dvsikofNxVbZ3Go3O8ds&#10;mnh3W3OZlTUfsBNnb1ogPEvsnAR9HFYtdAc7uWAd87CqwBpfTgLr8mOwbllgfcaaKAMP+lj5SXTK&#10;JmA1NtosrKsjK1TcoCK2uYmUK7+rFq1vOa4a4/kPvmeTHR8yxhoP6xhjRNnVwyqN2UW+UHmLWxG7&#10;Kpr2uX6Lqd4uOxgZ48mztywdu5p9u8CqBqsOu5JwLq9dvEU+JQcKB1gRZtFoOHncDjYWufl6MIRa&#10;19g4YSjUv9qest/9/e9ZSiAz48vpxO6aiP800eo7IdoFsjPPPIVcIlnrOWInkkt8+eUXqMyBKhR1&#10;LCeX+MqL7FpTHAsll1hgzz93mB2MMANbgOQS1Ro9gfcvrKefOkgGXNKLHtZnXoQ4jXrYf/Lf/GNo&#10;ASbtC59/BTHqUXvxuYNWW1OAiHW7nTlzHqm7Znvtc68SI9fpgeMVxxYfK2bX85wO6EbzZRyxazbe&#10;rueP2LhvV311xC5RS/h2iTNohRs21V586TlOKrAd0i+Qy4V79VUPSxoCxRzNXgBrAix1d+YRqw9z&#10;TJ2nsmKLqpkkdogd6o9f+sxLTnrvl37pH9l3X3/T/umv/pKdPolCTk+vvfrZl22o6w5ztuY8cq/i&#10;ZhNlrh72VMpiqfhYo4RtDv4UaB1dnHlmdsQLHfEgqTZ8HDZPiZnIM5cnJ4lIfVb/p21ZWMlgidNH&#10;WDPU8yZFsUY9LDY1xbAfj7UTs4tNNxFLSmAif9NJ5aPtehgrfoxRrDi7thijp4uQOEYPy43xcXbt&#10;woIpkTiq6Dd2z9djsJjrORghl9mslZ/RGCcmJHi+F5ZcIovNvbNribkf9eY+Hitil4+l6q3ddoHF&#10;2jkOc2hsjJ8cS85SPNY69/duu8agBKD0OGpXH2OE8XIPu+QQjY91O7skVZmdgwANIZeMtCzkKUt5&#10;DjZc1Z2EdULUpq8S1tBpJEh54fLINeu89n2rO/QaAiMkcYvXrbG5jvrxAJ2snlRlAwt3TgZ9MYja&#10;PIsUYz2xeNFJS8bx8MFGOINK8XanTJKQ+/bV0oDFZjM7CQULUq9NVNs9hMUzQjXNs0hCNiRikfT0&#10;sEJg1YFV6LAkCdkkrFCAKM2cPafvwq+fA21zFAt+nYw0NrMcCNEyVqyQstZQCTKbVNM9uPqG1R58&#10;jYLxZWsKrVlTM1EAsNYIeUkS0seiLjJqlxTVSoIZbow12LVODL+lBrtaI3YRJvXsqkKox8eSXcwX&#10;lNlhqsEO7a9y0p2ba9NoOWdAod1owlI9f1UxIjP8vbQqy9585ywx/WWU46lo6R/iSCZJQ8pwVLd/&#10;l5rO/lGU6BXDp1Ln+s1OF/PX+0VqQy/feBCTS0QO7NrtXmr6tykF20EgRcc7qEojWPceDFofWJJa&#10;dFgw8A2ML9obr3+f8s5++/M//7r96//rX9v/+r/8hv3Gr/+a/cv/7bdtfnKIMBhJJJLM6uZcWFwh&#10;h7CBjGOfdQ/OwQO0xvsw3vR9G0NoeRFsyThevv7A5n0ZR9l1q4ffG7FreDpmF7vz3fuDboyyayVM&#10;hx12TSDaEB1jHNbU7CoqRyzOPNDZxBgpr7Vi1daymWVTAaSytwL+aEFWqOfy1XYrL8q18e4uaz9z&#10;xn7sC68xFprxcnOpBBKJHB1zPER93UgckoiT58/qQlfk9+12+4eO3lj13BdP/zVCCu18B4lDqJXP&#10;Hv86/QJDLEKelOCZD4n1UkIricOezjN2+ez3OBXBvMdG9P+29x7QkV/Xmect5FAIhZxz7NzsQLK7&#10;qSEpiZJJURJHsjW2LHlGmmB77bOes+PValdj0Rqf9cprj8LYkkVliZTEnEPnRjfQDXQ3utENNHLO&#10;qVBAIRXy/u77VxUKoZukRM3x2UPM0FQRwIf7Xv3rhXu/+32KpVaCoTTKKdZlHxa5QOW/V519kmtw&#10;37ZYXe0XDFaQYrGZ1PuwOAAoVnUVcSElbMXlxRq7Pdblype4tfmwXmOMZ9i01rF6OupYINbjcikW&#10;Yx5DtsKMkcXK2Di2V4pimTESWT3Wi7fg5ev3VMK4pvJpuPSBWE9xDb4T1osGi50Tfv/rYJ22sJZ0&#10;7p9m7qEqm7kfY+6fokHRwhofteJaUNs9xtHdfpG4fFhrxhJyM1a3Ypkx+rDUYDvSSDroGP1YbV4s&#10;bpe6nTSQh2+4FhBX1TP8vevkh6EAz3ixyOFvh9WFbr+Jy4ulFpoN1055xzgnNVVPo0F1LQDr56Ye&#10;YGG1mblfgOxgxkhtpqbyBT3Lc3BZRjPqJeoNx81Cr/WnmgtPSQcy2Nq8OMcCeP7UT5AJ79C9Qpbp&#10;t7FH2aS37Rb1rEl+hoI1DJElFnEPMsxqa6mKpgvoC6ldol0tDtE30vqAUmuj9TX9IOoXq4whI5FO&#10;Xn2RtFIYfH5l4S3PIktNqlnz4WoMpa+XSUnbkU+xsDR97cViM1lWLFKqFhZ6NugahYOjWKv8Xc8M&#10;r01cKLu68a7FsEStKyHt0xXcI09841ty4qVKef255+mpGJXl4GgOxDbp42A3DfnDGiOC0vyuSlqo&#10;jaNaapq4SGurrIt/jKTSzBiJS8doY7EwcbGgL8K9N5aQfI5X2Ih0jPo9Y8/JGFc5iESrgxeZkBVq&#10;D/rZ92FpDUSzDvq31ngfbdDReTt4qgK+dCHySyvrd/XL9xNMkJXzsP6z5qDvZJd4Jyw7zSYf/vAR&#10;rkXR5LhDoRnV4lNKSxUDmyMnHsXCGgObhqQLi/Y8Hwg8Kkmv6MOmeW7z5Y1+3kPTCSJDGjf/n+Ir&#10;3zcx40zEePQflVH2fd0pLsDvOEY7xd4oYnTw5qeQQ+sZm2GTpAtZ+bzQqBrgyC5Sb1AaXAYF4eTk&#10;JGmiFvCVr32VvGwSJ6M12X/wECfPZUngtKQKpjNweZVrrho5i5zO9VPic/lyOTdaL44N95APz+Ah&#10;iDKL78TYkHEMUyaQsoCmMVfwuXxNcRpfgYqXQM+Azo1zrBdaagx57ASu4Hgbb8DCXhJTaXUfW8ea&#10;BKvATJtiabd14h2w4olLzUrUZ/fdY8E8iEV7xBvX7bEmGePE28T1a2JRlF3mxLtxjNtj6SLn3DBf&#10;vrjymS/MMgwWwmlw89fnfjNWOvOF3eBviDXO+xjnAIt6ymYsZZy5zXwFxAXFUnsZNK4JnokwagCq&#10;QaVzvy1Wei6LIzzvTVhuxqgSKIFYoWDF+rF6iUt7EWgsoyCtt0/9gJ546Wcy33cR6WAHt/dVqbjS&#10;i5k5PQ50nS7Q4PjaiTrkorOM9eIgFFVj43ggj00jTOpaLO0dtUuM5vWZ6k5JpT8gDxtHNclRe8k9&#10;ZWn0EKiNoxhLyKP8biyf1yGwmtQS0ot1oxWNGwQk1cYxmkLzmeousGAiqiUkn/HLDeNyeD+CdHQi&#10;L7J51NQNyt378+DDY3vpmpEnXroK4xBVYj57X+agevTuh/xjPPXykzI3cIkxxpu09AtvXpfSXATZ&#10;4Pn747qLuOD5D3GgbKQH4EhAXHPIyu8rxxiGuM7WdEkyTVb52Wju6BgrGGOpNUY+knLmolp7Wlgj&#10;YDUEYNUzxmkOzPt3ZNKzEinffBI/CRyt1lQaQRtm9A1ZUjoRO7mmDrR1XVMbmktXd6oV0hfLqLup&#10;SXMwBZ8ldo1V7qKsz6y02silOfe3xwriAcqCjvVfv/I1Kdm1D9mGRHZrxLrI+en3tECpuUD98CAO&#10;ZHbn7q42KKMDcveRY8Y4YmTYjbtOnon38a/+P/Lz7/4dv8+pmyvnEEUiGwu/usxEgDlFAWSZTkDN&#10;t/26Y+QgyVqsY1xkP6GgChWRFdws8Ga+wNYddknnCzZPMFS2ZRq1tDNYrR3tmI/YSENlQftZhS20&#10;zHwn2WMkjt1XZam7x6fl8W8/welgSQY6epHbPSTle/Yb1yw1RFCHKt2sfF/6gb3da/M9/UHvz9/p&#10;Z/XH7vT997HuPD+b5+/9+Xr7+VJ/V72962ddG+r0H+dAh8RiWarspZM/+yqSD/OSV1aGfeSyNF27&#10;Dm8/SbKxOLzW1C/u/m4pL4S3X7xTTl+ow8bRLYWkYNQu8a3jVVgcah4+X1YiE+X8mUrZgcWhSlEP&#10;TK2AdS0AC9Oavi4pK0qVDMWqvCF2HLIK6R+IzcyXheh9nKa5oSRqU50qq3LRZ13Rf1vpVdXq4h/W&#10;KD1n6v/2fekYh3uaJAxF25j4RDnz7DclbKpZ8kuLZCU6iVtQpZRnxmB7WSKDNFk1XiWuAsZYukPq&#10;aFab7F2P6yxxRXnjissqhvNfKTnUGvIK8/DcTaIGYmHpGIfQ+bewEr1Yg+ICq5wxZu7eK//X3z7D&#10;rS0s5HE92eVhGZaXn0lu3bJL3LsXBUWfXSIL2r3k9NXiUO0So1nEjt13Dzl83ekFfRuHHCCnr9LK&#10;Kkecj11bPhKlfqw9YOHybqwXwTp0+C7qBVHyQahEnml4uHlIjMLPjggPxkauBjVM9HZYsFW+th/7&#10;O5UsXuFa1ttaS+4wjauMA4W8Bk7bi+zc19HPf008YyNSBgc1hquZpk+WeWfikC0NV9okOjt6StUx&#10;FlBrWI9rB38X42u1cSSuexij8vZVkzuahfgoYxxB9pT3TxIT4jFx2csYhxhj8BYstZe0k0sbd4IF&#10;n/oeLCD1xIuWhTcOOi1JP4RitBFMPB56AObn0NtOiZK9ewpxhOqT7JJd8vPv/7+4LN2irkDnKbWS&#10;i2dflpGxJuzg9rDxBmH5WGNSSPrhUEpo860q/p7FYde0SztzFB6CYQsboGuiHzpdG78XyWkOSeNe&#10;vXY62bT1Ohy+FQu3MD8WzIH21quwhaJMztmF4uRmLLVx1A9uuA+LU58/rneB1U9ct8cKwZawig9V&#10;OKdCOsDZONuxJQwLoUFJxzhJh2YfVpXeMfb3g4XhxHpcl7n++uJ6J1itAViNYNFpzvtpjfEyG7kK&#10;pencb48VTlxm7k1cm7Do4g3isGSwWsGie/1OWL4xas1joB8LTf8YiWsLli6i9H1siku76dsC5uu2&#10;WDrGCJ4JE5diBY4xzMz9ErUotRy9XVxK2Z0ix27mC6x2sJaox23Eol8A1loQaY6ujloIEZzQeTYb&#10;z36LNFy3pGTvlbCZJimk8JiOVMM8blcOOo7VLjEJ68rJkQFM0JNM0TchAdtTr71kBofIGJrFpqgR&#10;7t1TZLj2Qav0uPC87MESMjUdSWNy5XGsQ6V+rEHJh+uuGvcWlmUJmYHWTlwURI6ITOm59hy3H+Su&#10;6WrVw9coshaW7SW2rTi7dXdCb+Wwa+NzsD73YeYm3nf9OelqOIm+/j0SNN0lhZmRko4kRDBxrbI2&#10;7NlTggw9cZH+8ceViqkKAmn5KIHmFeYQV4Q1xtJsmGKZ3DoYI+ygfWaMqWQ517HSFAvntzjWbTNG&#10;sFSlNBesfMXC0OUk4nZBmkqZ5+FTi8NaXGXUGtHD/eNaXZO09Yx5LQ5XkVaulWE48pZd4qKcrrhM&#10;Dh1HKd3Rxtxyvqpuk11iANYNsLqRK6YhYBb8qkvXpW+E4hE7Zio7qjbwaPffyFCjtNRXsmNyk+Ch&#10;6+mowabwGh8ilXvwwFXVBZ/iDXmqL335cfnsH35BvvCF/5XcdCVXylhEo2j/5sQ8NA4FVF2e0cGJ&#10;owATxM3BTT2grXPAqkVMQx2jw7CGpoXmDgpZHmin0EcrGeMQPQXWGJeQj1YbR8YIdXQEw4rzVdf9&#10;Y2zvGjD2knMsAjpf1282S2uX2kuCBe30wsVaI1bHLVHCuBkl4cGZHANlipvRodwESWABVzeeOUxi&#10;TtX1yxx6RdFoakxNQGvFAFs1OTJy8vHgLMYD9TDXOgqzyOmqHeAqBTOVGZhydcPphjLHzUF5yX09&#10;V6XH5Ge1MWdN2pvPs1Cj9sctQ+0SW9CD0TSN+gyrbk8jeXUt7OnDOzrUwveZez6MWgPo674i3W1s&#10;IMpJ24AV5cdyTwwa7GksDhXL48PClvCOWC0aVwu/q1hz0txwBrkFC2sWi8NGahoecuUmLi+W2hKG&#10;0hXd332VuK4RF7c24upoCsBio2pGP2mSDUrHbLB4fSesrg1YF7zzFcXiPsezeJqi+npcTWCp/pHG&#10;NY6Fpo5Ru9NNXMx9F/MV5o8LrF4a+RijD8vlGyP2kk3M1yJdlgYLmeaWhgsBWLXSxeYdxlXezL3O&#10;1wasM2zo3jGS01esBYqm22MRVwBWx3ZYTrBgo81uwLLko624fHOPB4UeBLxxKdZgX7N/jKo35ArA&#10;Ms+XR8eoWG3eMZJF4H3s7bpqLEgNe40bsyNzL25WqciY94sLWrXJdbNIzyE454L6qNISS5ODMu1E&#10;lhpfD5WCWHQNIoft5HMBiwi7yXleT+nv8tlXvZslLA6noX+r4oDqFHnYKKcCsGbYINwUsTdgIUG9&#10;ptaVvO8LEBXiMvaQTkXtc2iAZxXJiJt4LJASi9CmS+brVt1p0tGTZu6dYx1mjARgbgTh8XkIv5XJ&#10;+GAfxXPVtPcYDZ95CvxTHDTVPnKZ3ogFNrZZ0jmhSNyv0tTlgaKu2mLaF6R2k2rjqNInqvG/pK8R&#10;jdTsAgUP/HZRVnXqfKGRhiz5HL0bk8zBhvnSn4fiuUqqeIG+CM0XsPQGfNn4T3p/eSdfm3/2bV5H&#10;clXSP6g68RmZmfL9H/8PKcU5SFvG1TBajdH1NhFFxV9TE1qEUbf3GBb6QSZOZZMzMrJQypyUL/67&#10;/8jpkCIGO0cc9YFDO/JkAv/LzoFR2tH5HXa7RG4TaQ5MuzuH5Oz5WvYAVDB5swp27AJe8/zLMjDQ&#10;i17JyO1H+zZj0jhvN1/6N7ThK5JNKwGeLMGKa3pJ4smHefjf+1AoLE1hUYXKeaOxXz7/8Ie4nr4g&#10;bhx/9tNscddHHhN6yKC3xpjTUSI3HG2MsZE6Skabpq+1RYZo/Y6B+33v73zUNH6oyYYd43j1ytSH&#10;VMeoei/6pQJx6G6YvLvGPEsRSHP8yhpSpswMRSD9XTM3Zu7RKSH/r1/aUfprY5EGnJ+7A5Y+iJzi&#10;tR5gxTVFXJyYt4vr/w9YfORmtenotmNcMiyr28594Hz5sPj8aAF1y/vIYqGNg78VLD5PKiDnf762&#10;jYtbJyf7t4vLPGT8H7UBfP4HfyvZScFGS2aKW3fvwJTsLEnjhrqKQgALoGYTsjEsgvd/k5x1MpmG&#10;JAdufSyip6oa6FSGWYRu2CLaVWfP3pQD5WhfOWKxGaTutRQte3fkwEBaMGoDixz28nNIL4dACmhF&#10;Ax9FgBTy+uodnLH7UUnP3+MLzfxb59JGGkc763Xp1PdR62vac7M+RuSNA1I9+otqxxm5NsJaRRaC&#10;MVZU35Jd5NnDGNPohBvSRasc3K159zgj+eyiL2ovMs1xZBjO08cQS/9QIaylaL7/5pkGKc/D9hJB&#10;PBt/mwZoObifXh3sYqeQ0ugZmJQdSDgodu+Q1hhtUgAbKCJkWV45hxKr3R6+pnIG0Zw4WSeMUTnL&#10;IQUGFdaC2G/sEnmNNo1aHOqpljWMtAh+jJy4NY0fySIG9RNGDV2SLMJqcbgBi1Op7lR5nghJpjFp&#10;hGq0A0/QLz/1f3MKG+Bn0a5JKpREJm6JNzQjb4dVEDHTDFeASfJp1et/2vza+2Mb/tWKm5Ly6stL&#10;75K2+gb5z499DO0chMDYbP7kb/+aYg2UMnbQv/7yV+RSewengWVTSDXNVTwIvjHOMEadNHUV0jG6&#10;3XOmoGyN0cZ8Uchh09KFWXOTM5jShFADiWG+FEvN4nXyo9mYZtjNV/Gs1FOoCmtlIxKVxylkNQGP&#10;TZhGduZlmVN7SByGH0NT4uSgF8nrSU7xMYi1xZEWyk2MllYkdXcceVAm27ro8mxEITVInnjjVW4p&#10;o/LAQ4+YeYjkyhwKFVe/9CEL1LLf/DpwPjUnrTRMpdrq12YvgM2/u/n1b4ZFWzwLve8rEPvdx/U+&#10;1rt7H/9lzNeG50efP0gRhtnG/9Yqn36N9dwyOkNZRXsM1bq38SKqv8gQk+++1XxRxic7eIaXWIRj&#10;ZebWWSlMDMaKsVAWI9CyjztoFEezyg7SjIgUt/eLP2PYdXoo1S8u8KbLWM90+hX4LL7d6+2eVd/n&#10;SX93nszBzcbzrJ/dpIVQ3UcpQDovSiFS1Tll5XK1oVfmRgekGMns9KJyOXPhurD6Sh72krGZuXLi&#10;xCXJSwjBxhH5h7g0WYq7hya4IdJImjaP0z9hvnzz5ext5G+phLY1X9gl2h7X/sr0NPQpMlQjH27x&#10;WpixJdS0irE4JA+5e89eFjjsEvHs1Bzc3v37yI1bFodqSFJWXm507JW3n4b4WCBWYXERejbhctBG&#10;F2tZkWRQAc9Ge9sWqwJl6rakzQ0wV6BpNlb+SCITS6j6p3Kt62MHPEOzU4rJ3/aR3+/pbGABTTAn&#10;31ukBaYmcLiCMaCqnlerX2HzxWeWzlcnaYF//M7/ye4/y+/nyKu/+iW62GmSv2OnVNZUypM/+Eep&#10;OH4S+idXQJg9yk7QMU5Dl3IjYqVx7btrnwzQ2KCWkDrGcuQYevoGWAh1jGm4UKV77SVD4RwXSSgp&#10;mDHT56DztcdgqSCW0t/27d+P7j9uXezMKoiljVw50ALLSG8FlXxcskevSQZpKHv5UQlKOSClzgbp&#10;Rg9FN4xQUmgeTjwOh10O3bMT2tUC+Tl6Kihmx5CjzC4skgc/+RhvfBex4S0Mw0b7Dvp766Hj3SRv&#10;as1XIx8AzQdGoZBp5qvmFT4YdAxj2ae3rZqql2moQT+ID8M0aZY6qH2xFIqUo97ftxnLkgHQ+osf&#10;iwPAtlikf+pqLSzVqLGwKMDZOWGx0Tfe8mHBdOB9rK15lboFqoFeK0ErLm47bHzT1IDqak+auHxY&#10;ne11zClMKLCaFGt8hPxrIBZdqgZrhTG+xBi3wwqXgb5b0gkVUrE0rqbGCvLMt8Hieq1Y2sWs8zPD&#10;Vb+u9oR3vsBCE6eTelMM1ovrWENb49LbDafKzVjXsb2MpZal1ovbYTlhbUVvHuO2WOPQKgOxmqST&#10;dE8M2DpfzYxxI9ZrhrNvbl2+uOg8NmPE8cuHZXoLBpqwqrSwrDFeMIwmf1yXwSLVaeaeNJgZ422x&#10;mqkn+LC4nZPGVHaUqqbqM3ENrBVWYu1cdvZekcbz35OIhAKUStOls/Z56bzxKhLTu1mToJb3N3Fi&#10;TmThd4oDz+3iohxkH5BD4PY6txIjjee+QakNocRUir2kgmou8UxwGFXyyuysE8vR49QRUXVl7ocG&#10;iavlqnkvdL5amoiLBTmSudeamsaldR69tdGUYbAiwdL58mEZ+02whgdbpF2xeL6amyuR4R43J/vF&#10;BbTx2X9y6W+KJjsx3N8rGakOUkPZpp9psA/bSzj5iaw5JHn99pIOan42CCqekHRprfoeKWsXh1oO&#10;zJy4a6+8znwtW/PVd11uVXxXNN3kIEPgt0ts7eyW4F5sCfngwo41donBFDfVLlG1yc9XYb7L6W8e&#10;6qTqwp85d9HsJmpxODzmlDHnFT4GsH8o3LRtgxVJ8Xf3XftlKg13+cQguXSjRY5/8ypvGpLCTN5/&#10;/drXJS99h+x7EAlYhqYpBvfkEMVQbPbIdetJf5LC5CobUixvKHsvr4dYeLnKsbvNuofZACjyFKgF&#10;Hf43LJQPP/wZOXLsMxT/RP7yS38q+dCnUvfdI3/0n/5CXHBdPXzeVrilzJH3o+RKkeMCLCT+B1vk&#10;3NyivP7GWd5IXnMK0H6GXmoGFL55k1eltaNbQtQSksXJRo79Wl09Mep8kYdjvi5UXfbOF+wE8E6f&#10;q2KxCTPF53BYQAlQPG2LYVjU9fNmvSS38BFwMIOOwXqZXG6TJlJhTh7SUvi40dys2mZI13BDaKLX&#10;oLZrTh47mCj/2199WmLmhyT78FGZCU7EsjJLincdZEPRwhvb3fQgp/31+VLutIONz8wXPP0p8q+5&#10;uXuYrxj48E10VdJ4BvtJJR2cY51sNG5+ltQQN0EnfOsVYjQyzdoyP9pFOz4FejbrWXANVs5uLxZC&#10;fIFYNDX5sNQu0cKyrAQ11Wew0nfCJY41/O5Jco85Obu2YOmH0jnaYWHxswaL1yv4PWgcaqhhYZV7&#10;scjh0tOQvRmLxjvFmjBxoblusMRgr+ARoWPWW65zhDFicWjF5cPaaeJSG0cdY4RicQjq7/WOkT4M&#10;fYZ0jNqp6cdivlLTFIszG4unFRdY3ILVenEDVl+nyb1G+7BGtsMqNVjzPqzsrVhavO8Hy0PaxWDx&#10;mXJSiFymD0fjWmWMOl8pqYFYEAqyy71xUbQkhxxBXUKxBg2WzleM+XyOjSCwyM3fjNHMfSdYJVZc&#10;6ERpr01W1jrWtMGySAWDsGY88Ox9WOPEtUqPj4W1wHuhWMV+LH0mMsHSA0lkbI7s/Vd/hEYc7VKk&#10;MBNzDkky7/EydM/nn/ql1NZewv8jUg4fvVsOpYVLblIYmjXkuxfpjcm9W3be929xkUo2v6tS59PU&#10;DfR9NGMcuG7iivKOcZwxrrAGmvlSlhFxJSVDPOH783Muaj7Elcn88T468TdWrHA/1g0vFs8qcz9m&#10;5n6VMdnlJ9/7sTg5sKr73wcfelCC4j2Smoj8CfG4hodlkTUtkTTTKv1I48g2qFUl52Z0eKax0Byh&#10;mM2JHqVS7VNYyj4kRYc+gw85Ao1kJtQLWm1FMzKLWfQj0OzJZL4+z3mYeeCAC9WeKgr/nxu9+VKJ&#10;Vl3lbv/a+jn9PuMw/+iiqEXZt/vdDBZvtYFTHX5tgjh8KB2OO4s6qY/7739IklRJDju3WHRBmpva&#10;JJhGBXW+ik7Jo9h3C/d5Cj7JifBMk6QdhksKHcOOVDTw7dCR8sjTW6GZ/6s5aM216dcyJ+ip/k6T&#10;846IS5DnnnlW2juaWaQpd9BoNsntResFKvmgVFHd3KwOV0TgaNDQDUcnq7e3i6akSjM3ljtSELcA&#10;iiukT97JfGlHsTqKRbDJRcFUKmIC8ynezFBEa3GhbKoCSdH45HK66UYzI8MG2yc6CO2MaAmiQHw3&#10;t6MgGAytTnTNMfr+0J5Mk/qZCYrnoaNyT/op3pHAnOKJibTFCoUo9TTWTTOSonFdxTmjC3TskUfk&#10;2Ec/ygeWtI9yUb1f2ompeWHfV+BrLfNo+sqXfjGKkbzxyvzSL73+6hVWH27z+l1hAc6G99vA0nSB&#10;eT9/jbhUIlwFR96LuH6bWO/lGH9jLK6OvlTsu8HSNUTrA77ny8zXHbDMQ7bN/3nj9ae5ObLYcnrd&#10;f+iQBNFklRIXSo6emyPSL8UHP8HfsFKXvl8PfM71v214/Y7i0l4gbyr1Ds+9b4z6PP3yqe/AyCJr&#10;AP6hw3fjYjbC6T6W89WyNDQ2Q7usMlLUiWRNzte0Yb2IJWRBKvTRFBmcjCBtXWCM2fXzm7/vYTYl&#10;q/bmG5M19+tx+f67/tsWAwcolBRCIoWOcJTeBkaoKrPwpaUlm+Ld+KTHFFAyuVpMuJykeFbJb4uk&#10;p/PHoXcusDtriiHBEYel4RgLAw08YKlqnA8rNQ3KJTuyHQZNoj1cRrnqpHLd+uMvPmDy4WEshkqr&#10;S4KLng0dKxnt67fwkMyKI2+VkyHhjkQ5ebJaymm7zoZ26Vq0oTdxA30JaF28nrHh4hVWKhNDHVJy&#10;8CMwEawJUN78Cs02ujP5ctqqRKedoJu/RgZbjTN9tD1drlx6S06/9jSdcEFy5KFPykB3M7SnDHnt&#10;yV/JUydw16IbVp3lVZ55YnKCPZJdOjWFTkLMlXW+uOZlkCqbZL6mdL74cyqLOsR8zZEq0iJzbAIG&#10;HaSOsijaBrGxLWNCE8UtyU1tIDIWHv8IaRhSL9MOGkX4/ZVRJC3Yijz0NITCXLAhcbHAzk0VS1Yn&#10;cWvSWkAMdnbIR1+lGzouIUkSVtwwe6Kle3KFQs8xOffqK9ws3PLFP/tz+ct/+DrX/GuIgOUjIpdq&#10;NkDtP9CHRb9MEZXXy1yT9NZg4x/9/hKsAmNLyM9o7lK7J63X2jgHzY2CsEoW/4vH4sNmCp/vxRhv&#10;g6WHp8V3O1/vGRYPD+/PdmN893H9drGsA1TA88WtQk9wd3y+9LOtK6ZvjLzWNIs+e7f7Utl3rQ/o&#10;uqCHtI3P6tYx+uLyz9c7iYv3XA+I/ri8z5cPy3yGuJFo+ifwyw1dtbOxRsrueVTG+ttlsOoJjNIR&#10;tysokFMV1yUJFqLaONoxcpqLOSIJ6eXm1/VPWXsYyKxHSxzyfJ9HlR7RjVTToGYt9M5X8Kpt7XFK&#10;GHTkOZAUjYN7j1MP6ZUk+PCckeCw45SDWUhGdi7Mk1ny1Jx8YY9kZufJENeOBa4+ms9KTs/Ei1Y9&#10;cm0siIoVb2FhXZiEMTDnZzj5FHAxbYjS3Brpk1T0LrpRuVMVvZ4elzz84H4GkwFXfJXrMma+xXkS&#10;xyCV0zo26kTiGCljxJ1m6DBc4MNUXM71D19bjWFeEqTryk9kMUhzdaq5PyFnTvwMgwk6FaHYjQw3&#10;k1N8BR2MPPNgNDeek7amWq5q2dJSd1mqz70uY65OcvOH5ekffY9cZSuGxdCgwP7Ot/6eBoiTsID6&#10;BIUHxgdHl4dLC+CTtJBroVe1RlYpqI6h+qnzlZ6VK5MUblUlVBurMpivYRTxFE/nKyED3YzxMTmW&#10;XyCrJZ+U1NHr5PQXEEVC4yj5sOShVZ7IZph86GEYPAlSOtUqCVyzE+79A7QzpqRsAbcc9E7sd39e&#10;El0djIlicQnqnGxOoVzbl9BDyedkEBkfjz5HCBrf5dDQ0DeiF+HuDz7ItX2CeslJWcUlKYvr/Pzc&#10;uJw5/lPmSzsoY+Ajt9By/7KkYMQRwsPe0lRB/8AVxpljNojLl55FDmKUGwWWbjwpZ0/+hM1O0z8O&#10;bj+TYP1E4sCKBGvsbbGeA2tke6xFLxYFKwurFfnjl+h0zjVplRYom62NlwPiAgsxMHWl0rjOEVcw&#10;6bTomATmfsqKS7E0pUVaJRCr1WDVGCw9DV659BxX9mHjemawTv2UtSiYq30gFhrnPF9jUBKrL7xI&#10;XDnEFSmtLZXcTqt59nPMyfLdYbX7sVSKYgtW9Qsm3+0gn+2Pi1rWelw/ZiO34hofbZdL3rjWsS4R&#10;F++rjlGx4HI76OjV2sI5HeNakBfLzXwFYCHlfen8C/4xtrdWSVP9OtbV6hdvj0Uq4sxbP1qPKwBL&#10;4/JhJXvjUqxxcueBcakokRmjYvF8xcYmm7kfN1jW3GuPRHvrRQgOVXDcM80Yr9a8yDPYb9zKdIwV&#10;p3+u6zhYiaR+Na4f+7FUrvzi+efN86VxdXixrLhC5GrNS5As+hBayzDzVXH6ZyYdbKebfAksler2&#10;xTXh7KLP5jkLi3pUB/IaGpc+u3oIVayxIe1aVh0gp7RUfgfXQphDjDNGBgzpRBlL3UjV5OWkI9iY&#10;TD0P/TMbB0jSlrduVBj3NsWqBWuUuBI0LijiGhd7AAdZjWtGTpv5wkmN5z5EG0S0Qt7e2UNOiN2W&#10;H1TZzpv1jaRHwvigcJojBVONs4vyc312iZUXa9it9PWSeFj8h8fHKSBAmiKn3U6QgVg3YJhEcj1I&#10;48ir1KZQUkjjM4vy2qkGCqVumWFxLc6Ix4KtV3LRjgYVTZ4hUiAUmGG4LKPB04Z0aQbNBnEumrwo&#10;lja3Dksmr8MRZ5q3xYp954fl8Ce/Zrx+STqYdu5YPtzRcVjQ8Tc1/RDvoLOOzU018m1sQvF02oVS&#10;GCrbf4jNxsHrLBZsjhgUdW8197F5YO/HwrvI1S0ohF0TGtgqGhpzLLpRsH1SYuGzs1DP0q9w82YT&#10;v8dnkPlTjY7q6lrLx5T5WEAzpLKyhsWTegDzPecZNzaOOynoNvOmTw/+UPowhE5EuS8BrvfM8g25&#10;zJufS8E2vPZ1cvy8qRIrxSpFUfkzGV8JlutrMVKICN1CxfdkmE0nguaUVHJsbQMzgrCe5BWmyMTi&#10;BF4FmAvwpv7x5z8jv//QHskoL5Nwij1BobSu7yzgw1+ihyoWci1O57F55/FKU3V6m+MWkJhqTgl6&#10;edV2ez0cLPM8hGMz52DBV7qe6rDHROHNmoBvJ1Q2lch1sOjExaP5DUtphc5kBz0WPrtElaJIYMGy&#10;c8jQ9vxwNkUHHO2NWFjCBWKRtrKwcHfi76r9n9o4bovFgu/DsgfGBS87juchzoulOWCDpc8E7zvJ&#10;PSNx4YtLZazV5tKPRdFaxcM0rkkvVqyD54uFRrEcCenMD3EpFs2EKpexjsV8cTX3YzFvt8Nagc+t&#10;i906FuZCvvni5KZGPevzNQmTDixudutxJVO4tOJa4RnaiuWNy4fFe6x1C6UDK1ZcgjX3alWp86U1&#10;NB2j3tYdLFB2xqgS1hy118cIVhg3aIcXSy0hDRbWlFZcikVct8Pi9J3omy8vVsImrHgfFnx7633U&#10;MUZsiUtv4Im8F2buFYu8uZkvxqhxRZN/98/9JqwlaojmWfWNEawEP9YKWMy9PhPk9D1o20eziMZ7&#10;n/upLVjMFz9r53Ognbx6vdiAZd5H6wCyFO2Quz/xVT6IdjS0GmW4qdt87sJtCyz6Q1Bt1szfW6NP&#10;JKx4H9RrsisBcekaZz6P3rjsxBVn4oqmN2GCBlF9H635spFnXuPmbqiWSr/0WQnqVUjz9CoapB8G&#10;tRnU9VAXB2OPCMsomAWRdd58n/WI3+VDyNiUtrkZSxeSeBZNXTxUvz6CLs6HP7zHSH5mQKfq7IIl&#10;Q15rR3EG7jGF0JToxA3SPBYPKP6qNdduSFKs0kXVWYgmneFp9DXoROXvBbOARdkLKW4kSkpeiTS3&#10;D+Au08vumCKJ0Liu1WHPRsNFFkXMKE4Sly9dkTRSIWlZnATi0jkdH+AkSMHS+9XR3oSsczM7dgws&#10;mQw2wBuME3FlBrXEJqhFvmg2wHg6cIdds1BV5/nvKrkA2ZUrlXrhTsDU+Tk3hqkpNgi4uTY20Bgm&#10;KZ8Fch6u7egMuuhQOtNjsLnjdfvYssnpR9jpuOO03Ds0JzuDoIPGBpEOi6e445YdYUuyhBpf3wo5&#10;fjp/8yOWxUOarN0dLCWIV2Ums+lyQ+vom5YyTvCrYTTe8WAM9Lrkg3Q4LoUiLJeSLzN9Tim1UxhG&#10;B2QY3nIoJ4vwzDTzPk6wqe09cK9ce+ukjAwMSCI3kq/883fNyUTVGJWJ4Uvv+Obr/X+/PwPvz8B7&#10;NwPXayrk9R//N3oTOMjlFcr56iasF1EmxcbRTk9P1p5Hpaj80K/9B0OM8htFjgx1gUfcp6UDo2FO&#10;YkVFuez8bhYflRVYkx2kUvr7+zAWZ8EjX69tvi2tbZxaKa5CM8rJSZNbTZ0siFgvKhZCQi3tFlYh&#10;bc6L7IprTjcLtVbvNdWzIp/92EG4qJhzZ7OoV9dLtKRS7cduLCOd684YvpnRUD8tu7Hp+TF47/DY&#10;KZwmJVHcpWlhlr4AGyeEKDaT5JBhagKcvslzt0w2SBqSoykshIkcWYN4nZ5slxS49iHLFHhnWyQ9&#10;CV4vJ+9V/Ecnhuwsciek8NAn6BHYJXEhdP+u9cqu/Z9lwU6CvrqDXXeJTU9rASt0R3Yjt9Ai5ft+&#10;BxbGsPzD3/wpqnsuufuBj8PwwRyBsTNxEgn9M5nUXSSpFyd6PElgxFJ0jbUjmerp4pZCTWA1gZNu&#10;suxao9DMbWTCxgkPRcI94kSrh76J4BxJxpwig0LO4hJ3oNBsyVmENUKFfnqFJrZQGrykW8LH3dI2&#10;D8UPVpJ9uE9G6bR2JWRJFGJu0YO9cqmzU6bT8rFQqJbQ4X7pxPLOw6k+YpbGNOKYoWP40F4esNpW&#10;7CFn5Ob5c9zCMIihUN7X3S7f/eaXZKxvXD748L+Rf/u//GdugPMcClDNJKdo2FLzqliIrhA3HT3Z&#10;WZaHoaYIqpu0vlaLPpV/4Fhgft9YB8K0+heLRQu/ct3fzRg5kpDe2TpGdalSnflALJWs0Jvh7eZr&#10;Ixb8MlI4OtdbsDj9GZeL9wBLu5dRkrnj+7gxLnV8Q+dqm7gUiyPZpjGGmcOintDNM7LdfEUyRkgN&#10;gfO1PZY+X3oIDMDiRsKiwDPlnS+D5QFLpbqtZ/UdYfFZV4aXXoNV3sTM/W2wtswXCgN6E/LH9TZY&#10;KqE9RQq0seZ12fvg5zCFj5FPfHAPrKBkcWRlUVt0SXpsLmwcbmS4cU1Q5FM590WyIhqXCtppt+/m&#10;MW4Xl6aO/HaJk9O4Y2EdqFaCakuo/rUuzH+NXeIip01euz02FnnSGQs2XuNqpa/VLhFv29FJtTRc&#10;gTki5LmhNvF++ywOx6dYoOiGK8QIIdWBLRhrojJZtKkrikIlWqGYxExzbYyybNBo51+DfRNHgTMS&#10;yVClKfV1D8ily+3y+ulm+fp3TsvlK61ykdfPvnZT/vEnGDxTyEykHqBvuMqHJsBh1XqANk4FM0GJ&#10;qXjtJlDgJdUQxoOipsKRsGZWWbzUOGZlnroCHFzVbVlmYqZHrktTbQVXqjljG/fSM39PHrUPauKo&#10;3KiulNamGtqfR/hv5OKus2CzAw+ODklFxTl54onvywunaEmncOIinYNEiKTwdxdn5qXMESYpRUeR&#10;EYiRVDapvRmxEpt7n8Qj4ZrBRrUP4ajw9MNsFja4uzbZhehUaGI5HpoiRZzOi8oPS1hsBq9pPMPA&#10;Ib3kPq6rsZLBz+7PdkhC4f2SiIRrNnh3YboQlXmvpKP+WYQEtHb52mOdZ5AAACwJSURBVNP3SC7/&#10;u5ygduw7hkVbniRRiI/KypApONRJWLZp8TyvpEj+8DOPyH/88/8AE2JJenEscmRjHkEHonKbK8/+&#10;TJrqsBLk+mdsCd/4DjpJMKKY28kJ7P9e/Se/jaNaCWo+V6WPtdikks/V55/jQ2hZ9llYFRuw+nrU&#10;ShAslw8LXwDSgmoleOaNACwsDi9twrpVF4j1XZ6djViWxSFY2P+deeOH63Eh07wR6+dILZ+z4iIt&#10;cPJNxbq1IS7L4tDCOgWWtUAwRsWqeNY/xgtnt2INeLHU4vD4K//ENZwxMp89XVdEsRZIa2pqrr7u&#10;dbCs+VLviEo/Fp61Gtfr63FNTfqw6LcBqxc5DQsLqYLtsCqI69pZftbCOgFWL70wOvdTk33euHxY&#10;V8H6AXGtY12seMaM0cRV8SSyzetYp17/Z+nfgjXI3womro1YDXVvysVzXiwW/EqDdcYf1xYsnq8p&#10;KNubsZRv1XBDsay518WwijE20O9jjXFKDFYXFGvfGMFSGRDF6uu5xvcZo8ox+LF8cYF1/kmprw3A&#10;euOfkYuxsNw6X4o1vo51chssFZQ0cRmsU+bwtMrGsDTdKh23apBdcJGaihJ7AtR0PjPLLO4xLPbh&#10;1BLVXnKVtaQJiZCqM8+wOUMJ1zGef4q4Tq2P8Y0niEs9jINQLhgwcbnGaYSljhPMc/C4Otu43TOI&#10;V6FdTSFWXW9U/0LpiqssXAuwStSGcAHmi1bIdREYhV2yzMlFeflzs1hz8X0OGjB+sAtDDsFF4D6L&#10;Q9cEGtBgHipPpm2ZIiMpksGJRTj2SiXEHpHT8rVb/TSGgYHmiWt0RKpqu1lMyJ+T05+g4PmLN25K&#10;FbZhfdw81OBB9X5utqoNm5t8l6Blj9gUbdkuFt46sAaGsG80WMNIovYSNw1O0LcmyTdfBDucHP0U&#10;xcMpYgtNPSDZajkH19lGHpeCBJZ0H4IOmsuGAPeehV8Fv5Kw4YtGICqdponisrtNYWiSgugLz/wC&#10;j+EZaFRFtEBjvMEbFQRDh3Qibyh5Ygqws7CI5ug2VsaBe6Be2mjw6qU718PDNTt0S+qDcAwjhebk&#10;gZlC1+XyKubTjHMC05RRHsjaFTi8AI73N0gfXNyGJdRIefOdvXXSTN2gB6666mpM9t2Ua8uhbDjc&#10;EuBFuwwWxe4ArKtgrXmxuqenZZxid0I8glHIX9zsnJAP3P+A/Lvf/5jsO7RL9jz4ALe0ZXnx6adk&#10;BL2Q3dzw7j72EAtwEMVq5SsnmA1c9ZNyC/ZwuonkQUT6gU0tK6+cDxbzwCZsR1kwDRVEpfVqHt/B&#10;LSSJtJ2epPRYmZxeQA0gmWcG+gCbsNo2RpJDX+F9Cw2L8tv/6eto6Knp2E/eDislFSzyv4Z+ywc5&#10;HSvBSGiwK8rcAivTa3Go+e6NWFhmBsbFnKWk+bAQR+PUqvaSBov5C6VYnum1JVQsuzcu3ZyUBeUg&#10;R52EZLYZYwAWk78JizH6sDR37sPCvclgEbcPizIGv+6LK8XkfTfExVxbWBwWtNbA79rJF6cbrGAz&#10;nypbrVLeBovn0hpjAJbOvc7XFix9H5n7ACwHxdLkNB/WCr0IOl8WllZJzPt4R6xCxqg37gVTc/Nj&#10;McZkCBnxDqumtBFL5z6SZ8Iaoz4TSlnO4FCionP6OYmnJmKwmHw1wVnHUhVhUruGW69jVKwI3kfF&#10;oj7A3N8RizrGZix9JrRWsxVLn9U44tJnNSAunXt9KAxWvqkvaI9Pzs6HKN4WIYzYI1fPv8n7jGQ8&#10;opZXGwZYg1ncWfxdrJUhjh0cYHEKY56TWaNIqnvHqFg6XzpGm3nuo/j71vvoHSNjtaFsuaaKd5q3&#10;Vx0buHnsFvyb10Yrn9fKcTVWigBpBt+8ZiJ5t/hHpxCqnvd39aTtx+L6SjgGS3+qnNy9PrBuTrxR&#10;SDX85Vf+jOICRVUW1v4OWqcRbyopSpeUwjIE3a7RejyDzGk2p9N8efPNCslPDJX8kgJZCY+HZYBk&#10;am6c5JWWysDEgjST899TkiIZRWVSe6tPZoZ6pJz6QEp+GZPWTFpojO5J1XdBmdHNBwMdb6VvhXGF&#10;W120S0FGouSUlkgfm1HnjTpTa8gkrVPXSEs0WKVaaygslQvP1kvcsl12P3BYQlH/89Dh1tbTx1Vr&#10;UXIiWmU1fi+FaWiadn0ItNOXGw8a93aleDJlU1A8x2GErJDCiWYzWGKRW6Ug297DCe2Np2UFk/OZ&#10;OTZh3Lv2kfMPttvEFREvbjRHCsOWZREXoeFVdEbG3ZKJy9ACRi2909xcZmYkLnIVSme89IwuSh4n&#10;Qkod1AsS6CqclhJa7lagwE5GxG3AGqJ4HEVNotSBOxZpM7xuJI3bniOazT0lBcbRgmRwVXZ5JmQO&#10;VtbiXLBk7S0ntx8kTjeFKnL+n/+LL6ESGC2dDXUSnZSKkmkRWv2DLOZBUlimqTGtg+CItA1Vlofj&#10;/a/3Z+D9GQiYgfqrlXLuV19HDpmNK7eQPp1sSc2AgEHTl9KnlVwRwiYSRhpVv8yNmU1BTXXeyVdw&#10;RFTE42qXqBaHRRRNx1BsC2Gx3r9vJ41U6OmgRql2iUfvPcipAeNvFqNY0gfHjh0yxiUqSaASwAcO&#10;7MJOboxFHiyklYtIU/iw9iHTrHaJ4xP4ybJZJCG7EE8R8dHPfJSD9JwkQfcMhop0OD8GmmYuXH1M&#10;fpHtPbAz3/hCppCKWOWqey+iQuoTGRmKXAFNTYf3YalGcUMr2plJ0bIbNkpOPibBqNbtKEgzlmrZ&#10;ORRBuXVQaiBPqObfFFRZgHVr8ulpZNC8UYhxgtqtTY52SxQV8zxiSGIhHO5pk/SEUElPoagbL9J1&#10;8ppMNWIV6ESBFG59AptQNA5a6bFLaOM3oem9X7ovP8WtoUhKdh4UD+JwQ4M3JCElUUp2HJCf/eBv&#10;DT20s6WF00ayvPCdr0vd+bMoNNZzG/Ag9kSqiZ16ZW5JsmiyWknaI7FsrAVIGSyxUaxmHJREz6Tk&#10;cq2fDUNYLf0uSXP3SyrpsJloehqSSiWbK34sY51zFLOxJEveZL+EkLJaSNkLVhBYSGJ7sZJQQcya&#10;dsroMreBeKSmuVlEcrPqX0XcLTRDIpE9XoUtNROvxtuJ4qCDs4uNKd3Bhk5x6WZzu9ysOiGnn/qx&#10;vP7sM5wiMJ+4dFxeeOq7cvb4KXnwI49I4/WryCO8AZsgx4jpzZOum0IBUXOs2gU5RWerh5qA9lRo&#10;zn8cFUN9b/QgoawEtXVUy0dzfuBfY3CabWwo2uSiKZDfChanvin3prjG9caoccEH57CwHpcelui4&#10;vF1cBgv1xMAx+rBMX8P/PKxFpD8m6Ro1c09cbmpnKifun/t3EZfKXE+Skro9FiKJOl/vYIy/GRZU&#10;6YC534I1zRghIWiNQPnxTtzi9Aa0fVzvIRYnvjHWE9+zGhiX3iqmkWGYN+nS9bj46GNx2C9FDreU&#10;lORKLp23UY4ccQ00yiiy4UX7HjA3k+qX/oYx87nP20l91MVh9K/QUQhhLS00675vjNpEqTc+fVY1&#10;86K3HnL6iIKRVuijENnShWwp8sdql9jcNoil4ayxDoRSLzdudcmYsRLEmpCTqNoQ+mwJtSHpZlMf&#10;OXxsCRVrULHG/Fha0O0dniEdMW+EgyLRw0iI8sgT3/y2VLxFbu+1V0n7kGaBTx4FjXFtHiU92osj&#10;o8PJfYda9mIUcKNoWlLLPbVQ0ytcFMJkHOHJlaM8yQ0jmpwXL6gPzIBFvQAs/NdoHx+UE+fq5Vcv&#10;18lX/+G4vPJWrRw/1yA/ff66/PU3jrMZ0T+QHA8GjBdkWrW+pjk0Ev3k0+aMvHB0HK9JnyQUZ0v+&#10;ffdLdHYuH37kFt58Vn7yja/JqV89IYP9LKbsLpF0HTvxrp1ycWrnFK8SBNoUpl9DneRtI1NlKZxi&#10;D+msgdoOrCqHpAsOv7bF94xMcxOBEslNJJZ/MqiBeIIRjoK1lBRKAxsbzBwa9/O8zrXT6AXraJHO&#10;41W6fPPjaT6JolGNhRfqLjcjmt7C9DV2jtSgs2hHX4QJNKeF7wiuvI4oWdDW7fAQ8vz0H9C5u0RR&#10;aI2NsYjfjbAnyzI3snDwFGstHMct0lZLUN7cUDFbxhHRS4HCySY41D0g3TR+sRPwgE5KBK3yITSG&#10;6YqwzHuiFFBdwPUmeKvuDWPjqOYyKq186fwvkOzFso+/qzaO50//FI52Dx9QNgC49OdP/RyRKuR1&#10;6T7saq+SavLbyk/XRhe1cbyJFo/PLrHaYFn0YpUKfqdYWm2spz7gx2JxrD7/S6Mto3GpjO6FU8SF&#10;NINaVfrjokCtVoJd2CX64tLdSW0cb1z1xqVYlb+QjhbigsUViKUSDuNjbdYYoUwaLGwJNYcPSZhx&#10;+rBOWGPk4GVhIXGsWEhg+OIKxJrzYnUrFvltP9a114lrHaumkjE2B2L9DE57p+mBcHrjWse6tAnr&#10;VanbhNXejN6+iWtcLvA+jg37sNrNGLdi6edC38fXpO7ycf8Ya6p+iTT4Ziz6UZgvlTvQZ0Kd4oyN&#10;Y5cvLgurgbm3sGCoMV86RuMNwfOkEhj6TIxujsuL1dOpWOTKIV1oXAbrylv8HQvrcuWv0OK5bJ5N&#10;P9agd4zjG+Pqaa/ehPUGFpNg8dnVA/Rl4lrHcnrnqwvGZJhZz6I4XK/yfC1AEddre9CKS7qa60nR&#10;oX8WHY+a9LAMdrYRpfYvoCI61oXkt3pqT4D1M3j7HbwXEaTHO6z5Qms/nDnQfI3mX/xfmkP0WyDq&#10;d/XL+xMbvsd/1ryu7hy+r62v17E0/5qjOjJKgGEBCMKkJI3TuNqNqb77Qw9QkJzulFIaitS85URV&#10;B1o8cXSYxjEJwfJWRasc2p2FZg1CRrRYV13plmOH8k13a/fwlHT3OOWefViuRYXI5fohkyfeWZoG&#10;UyZMfk494NKNHnAwNFGvTXRCXDPoVZNvjmdj2YMU6/33FiFuFGL09DX9c9cuFOyC0NRhQSMHIyV5&#10;CGcFo6vvgvsfuVNWw+lP4GTa0HBRerqRjGATykyKlYf/9K/Iv6Zzs+BWwcqrstAkN/h3ojm9Pv5f&#10;/hiWUzOMoDx5sOSQPPPUD+maJX9PHwMsfGmjq1l35AwctlIWtEuRAhs7eM9yiBQTj7pyORGuG9UU&#10;GdpE4TCreuDk2NnR80j/LDC5LdQDsngw4sNXkJsLlQ5y/KUwgMK4HblIpQ0uBMnOYCimpPUG+d15&#10;uoRLQ6m18B51rkXSGbwoWaSOFrdghUgfPOKDB8spjEezWbG5Et9KV6+4VzF0p6j/kUcflX4a+q7V&#10;Xofnnyh/8/dP8KCQwyZPH0zemgMOqTDoudR+7HFZdB3mm0UwiodY8+2afxyDbqtCWmoluMhJfnyk&#10;j0a+QsYeyqZAVziS2umZ1olG9e6VJpuUkm3y2+PD1GuUmw+/XLH0w+1IzDYMBz9WBljwnH/7WGzS&#10;NGdpN+RvHtdmLAgA8N41j6w+tA56TrSpbvMY55ivqS3zFYiFty6/F0s95XZYKcyXdmhbWBPMfZH5&#10;yE/S7Kc6U+tjZKMGS2szar04Othl3kdtqvPFtY41QVzO22CtsamyuUIs+LWw8IzQG4YV19tgUX8b&#10;h+3mj4vFfwoyhzVGGzeZQVOPTDbv422woEVr05MW8d8ea4mmylyT8txujIk8x7euXZarb/0j8siZ&#10;phkrtvB+KTv8u2YzUPlmXZC1VqjPsL5eYu1Z5earJyvuvobDPzrYTf+AL6454upljAW8j2woPrtE&#10;zRWZ3Kum6qElqmiX7naqXR3MhzYYZx1lbaxAEdKOWaUvaouvdtqyCeoOQF1CTybKzNmKZSiPtF3p&#10;6S0cHrt2tJYmhkkC/pODU4uSmZ8ljxzLMy4vqYU75NS5q+JAe0Yd36MoDp08fl4KkigWFhWIJzSW&#10;Trcq2UnqJqe0VLrG5qXjpsoypEgWdmM1N7tlYbRPSgvTJbVoB/WBWiid8yy0qNhBU3zjtXNSjI59&#10;Pk5bnpAYOXviguzIjkV6tFjm2FFDWaidSlfMJkXV0iTXXr7I7WfZiLhlkabRYqyHhVENZDLD42R3&#10;XokZf+/AmJwY4UPE4rrImxHJ4l2wliH3ffwjkpifSt2iV+revCB3P3K/OOghqMcGbQ6Vz4OP/CuJ&#10;gJ66kJHL4snbRuE4aeYsDjPHpL65hZTThOzcf5hCN8s7c9vZcFMaOpqkrvqcJHEKbeNGlsOCm0Qx&#10;bCmJTugx8vA0UEkUpxN6AMZI1Oew8SzFoiceYadG4ZYMbg0LeGa6V3kIoFolQitdSqJLdXpN4uki&#10;5i2SZdhTgViLGNVMOheobWRA20UQT2UjECjrwpyGxxCPU9heM0umAB1MvUTlqD1QerURJILbhZrZ&#10;pCEfW7CnCImOMQxLxuS7P3xOVmCDjCNRcfDoh8hdZrKoj5tNUp8lZaD4vvT59L3mf/K/fd/hYxDw&#10;Pf2v7+b1e4lldun3KK73sd7d+2jmS9987/y/m2dgu2cmcP7/Z2L19LZyMKxhEZ/mABhFunwProB3&#10;aYhbvjQuJyoAM3zOluZYszzV4tj5h9q8ZH52u7iDET97XPnVBfm5UqAWhyx2eirbt28X+eAwlODo&#10;AGNHOXLsbhTjYJrMIuDFtfzYB7ASpLJM6lWSUMo8eEjtEof4sGFwoFgs1oPDowZrL1jaAzADc0cl&#10;lKNQftP24sSQRTl2707SNTi4s3H84aePYguYTi49DPW/IdmzI58KPQ0JnFjnOK3s21ssmRmwMhBi&#10;o7dVdu8uZhFJ4HtjkhIfhaVaAdVstQgbkCJy+3noTSuWc2QI6mMuLl1w/oPRvKdDbfeuIn6W0zeO&#10;Q8FsboqlJ9NZcpTqsBUaGQwzpleqTt/A0Qs1O6iXE1OzNGN5xE0H8ewsJgwjTslCHC4vJw/PW1gr&#10;dKnuO1QqcWySRdQ59u7YJcF9k1Tdob/2ciKloBuMYcIqi+UMbKc1p0ts9BrM4Kozy+uE0lzmmLZ/&#10;2xiiEjhztU7Jkz/8Bm48DXQ+psgr3/+WVL/yIvK2OHrNkgqg3To+JgT5iAUpYEGNJ6USmn1MCsab&#10;2ABIf2Tvl4j4IilzqWATBfiiByQ6KFLK3T2cBhC+K3tEHFwFS+mBWCb3H178sKQjRZFDOmYlsVDC&#10;su8Dq9HColYRQY2gZKpDKEPLjp1ZFHuhuGFak2injpMeilUlNztuYVmpUVKWT8McqRwbefncVDbY&#10;zHAkXTnFu+kQzcyRz33xTyWSngnP7Lw88+R3kKilYY5NT5+Fy5UvYnYxJWmpsFfAaGup5uABv5vn&#10;VC37upBSVvaGnlomp4ZlaKCdwjw2fFxlB5HCVcobmuHmdUfHVTPflo1jyBYslWUO82K5wRoMwBpC&#10;ClftEvWGodiKtcJ7Z2Gx2bZcCogLAgCyzL64lDn128ZSiz61Bt0QF4eptmaNi/Qhc7DErXZDXEhm&#10;D6LtEuKdL98Y9RCnCpadOK+p3pLe2kMMVg1Y3NLAUtnuDr7vH+O7wNJejdZmxdK4YBFxgOxoC8Qa&#10;Ja62gLjamHtqhN4xBsa1juWNi1tFB53sysLB/xVZcLD6ArCQW3a7NmMtmjH6sVhRzBhZCwwWn2U/&#10;Fu5zIaje6jMwbLCwlPXNF851yxAflKiijmDWGJWcAltnO6y+jVhTE7pGeuceLJWiVmXhSXcrf4+G&#10;VlKwcWQJ7KRtO9qucsDWuEKpB4whBd5KQyyvbR4Z5jmOXyObMdsnETn3SVfXjS1xoUDGZQBizhxp&#10;jlmu2q0d2CXe7DCWhnN8cGuxS2zvxoWK9IumUy5UqpUgOf45AprxWFaCsyxevB4enZQLFzm18rAo&#10;ls96Ue0RFctnvRiCO426u9g5VSZSJF6ioeMmJ91bw4tc5cPIRc0wAE6kfGBm8ZDVPGswMgdLLOqz&#10;nD41T71KwXfRjUwqujZhYeSsKWouoMXjoSkplGasNXKv8+4prmQLhqGzjP76HHZhehIN5kFbx+Ko&#10;CNaSYs1aWGvY1zkHhilKojHe2iNdNY3SR1qIHYCKo10yaOhywGBZY4G3oeFfyKn0EqmaX7zyurTd&#10;bILGim4R/6STHkqZIaUDlz7pyD0Ss2OPBNFwEcwtIeHueySqvFRWImi0wbcy9chRid1RTmewXU68&#10;/Ev58bf/Tl786felra2fKzHUWScPAdTFYK7xtvYxUh9O6YY6uUJ9ZAzjlTZYPUHcuFY43diDJmVx&#10;gkIrm/Qosxe1PIDU66A084GdoUIUNt9pePaNnAK4i4htqllGeM+aSdJEkghacjYjByGkeJAXXnPK&#10;vLNdOvjdYU4T0StgQR3tAHuG28Ighi/nGydoIElETE5lZqHX8izFJ2ACT91hgfTTFLaUmRSigkir&#10;rfIsTFEL2nHgoHzkox+WVeIK0YWFh3hmKojOY20RD6bXIlPSclBbTS/i+srGO9aKRV0FdRbiZ1Hq&#10;g8Pe1lTNB4KTDKmtdjSUlO9u2RLOUys4SaGuFwodNxrqAw1o3M+zsUehj6N5+Ma6c+Ymqx/gfiz7&#10;2gOwWps2Yd04AVb/BiwPz5uFhRLijXPMMq35BusyWJdMXEHE1dZ0dj0ueOeNBqtvA9Y8xXjFco7S&#10;mENcfqxuLxZ1EzJuYJ2jB6LBGqPB0jH2cZBijOT0b11jjFuwmC+NCz68iSsQq6uBOLBx9GFROLfb&#10;LayG68fBchEXUsEmrtPEZWH1gaVzr3IYVlwVzOHNdaybxHUbLLVLVGtBPnQmrr7uWqw/L4HFQsQY&#10;23WMXqwV4mq6eYJaB6QK7xhNXBxQNC4/FmkzHaOJy2BpU5Q1X31+LA92kmApQcNgjZOnP05jmDVG&#10;xWokLlVTNc+XjjEQq7mCvgVrjMqH1/dR601qL6k5/YZaCyvSbkkrGyziUknj/l7fGL1xKVZAXAZL&#10;xwiWSmRrXIuQIwb7++Ubf/Pf5Rc/eF5+8aOnWMvWZKivjrguGs+OYK647fQU6Ri1Lvb0978tP/r2&#10;1+XVJ5/k1j2MF/Ao5AnimpmARWjFZc39Ej8fxYEv2r4WptRL79cqywEfQfOKzz+vNr7W/2Ku2HxT&#10;s/nmN/XHA1+b39bvr/+uvrN5yCaHcApOYsEvzObUjRpmnCNGWlGFTIId8+ChNKQWKByyw50434RF&#10;WDAsmgST83/zbL3sK0mmeSgWUaIQ9Oqb5d59cFXj7dJPeqe9rU8O7ck2eNduocOPbaBarMWi/nm6&#10;qlXSkC/IDcDaA1aKwQoFq4l6QBY5UtzA5tak5kKHZBUkY2KQJpcvdsgi0stRLHRDk/AZ2TiSaJyQ&#10;4EgWXZf0cZtRaubB7Bzs3YKkeG8mmw/cdE7aobBL7LFlklKWZX6WdlqJWQqXiCS7LJL+6Onuk8nB&#10;IeobNsOj7+aD7RondjawLKiYRx/6jLz11mtod8TIY499Wi6/+qbMr1AYZuLJsrHhoLNOCimVprYI&#10;+iy6etAFZ8EZxI0niwJsoqZ3qDsMBtklS+sBGM0jEySu4GjJhKGkN5wxagUrnJCSUQpVu7n+Zaik&#10;fKhjV+dZU5elm+tlGutr2KrH5M5HIxJo8qJ2Yg/BN3iOpjg0P0Lc9Dy46I2YJjcci3aJsq0W0GBy&#10;0WGNPdzShARR4G7rdEteGZxlNttxWGIeUln3fOhROX/iOE0jYfJ7f/A5+cS//l3ywswf7CKlfAaj&#10;jeTCTCOO/KSK661xCNDObCvXS4qKwrvWlaLt8cw5vRAUvZRZox8GZS7MaEcykrrK9FH3Nv2+5vv1&#10;gVWF0HlqBnFokiizYxEs7cDdiBVmPihvi8Uhw4prHUv7WGI2xKVYNBvybMzAuNC/s21cisXzG4d+&#10;ji+uzVha7IvkA/yO4npHWL642IjgnGsOf8t8bYkLC01umDExzD3Pmc6tFZeFNcvcRyoWnwdly2yY&#10;+7fB8kDmUBP5SO98KdFDewcMlr6P3Aj97+NvgKV1DLU83IKlzwQHpUVSrYFjvFNc2gcyG/h8vW1c&#10;bsbIgStgjPpMNDZck299879x2p9DnM0h/8eX/ncyIPuYP3fAM+GNi5//1ff/HpN5fCU8yNZk2OXT&#10;f/F3PIsQYdggdb42jpHsV2J21lpmRj4fOgSX+EEPIv6O+BQWtSjDPFlZnuSKkcHDx2mRU3EQBcAY&#10;OkKVjDLjxmSbD2hkVLJp4NLX6jAVAkNkHvaND2uNlILKDuc4bGLnw6i1ADsf4DlOaOksGu3IOR96&#10;8G75s//yOa4w3ZKWl2tkABK5yueRcopIzkJauUqK0TTIKUQ7BhPxK5WXpdzk9Eukg8Wmt6lJyvOS&#10;Jau8XC5dw/gAWqHajaXCrT9xVnP6cNfzMyUSx6mTJy9KUTKbAFizYF32YxXLgGtZ/umfz2GObJMD&#10;9+4mJZQg1W/AwuAkYIOCpSqiqjmk3FjtdlNjhpKcTBqvKILC3olHH0f9XmMwSlBefueVJvnUXzzK&#10;XJHWGcMQodIpRz75YUlAfqLq1nU6i8+zEXI5pKKvcxxOgUQ/yOTJJKZrVY596H7JJBUVgTxFHWmq&#10;4XG0e6CfhXP6v3ClS47uL8AfOFdef+u4XKyswJkrWHISQ6SBJqskROHWWExH6ZiOZb7h7YiTrulF&#10;bi1h5P/T6NTtds5QT0jl1O+U1IRobg4uiU/PkiCKYXEwljrGyPfD1w/HdJn7q4xwWncwNsca3H3q&#10;CB6koUNhIqSS6uken5FwsIJRDEzlWtrMLSQZ8cbMKGKGAeZhwx+ajpHJeRvjpC8ARtYK87wbOe3m&#10;7glOfXa5i+aveA4CaTkUAzHMmVzLktTkGLSR7AhyJeIKhpgDRealNTtdzOkYTnNPYRxBQclUjHA+&#10;mu8hTkxVovK4bZA2tDnZyoLxKC7m1qSFxgWMb1B+jSvk1tTMgcIGVvSdsSLB4gO3ZhvfikWTXFK8&#10;F4ueiqXVdaww4rJtjisylybLaRRZA7F6ictD3SgAa1NcfiwbY5zzjvEOWB6wkk1cLYwRLgJ6TfHR&#10;1ny9Uyw14gjdEFcAFhLkTm6G4b4xbo6LDvtVudMYLaxF4nL4sUiLBCElsgWLzVjG/HNv4orABIn3&#10;MXCM61gt3rggX3B42DBfZBO2wzLPRMB8La5EEVcGYwzEoslyrst6viJzzMHy3WNxTGaMEZAxpsGy&#10;qbcGWEtszAaLg05y4g5SOpBcaGINd1awFs1J53wMhx6tl+l8+eLSjigH3rl3kQ7lEDMzKLGTFRA3&#10;ClmDppmvIJ77IorR/Xy2lKUZzJp4GCkaLLaCkxL4xRIWm3m5eQOedhCsGdgR855wqb/RLklZuZyG&#10;0ujSXYb6VC9ZNDypLV5/n4sr4JDkF9LJSu61tblfbFx/i/LKWMDAqgPLFscVv4BTw4zYcK9ZgmKp&#10;fQAqSBZJuqdkH0yAxg5xcaW5UUN+lVPvhadfhe7olGOfOsIpF0ogJ8OUWPLG5OzjkFZeHhlFYdNO&#10;Y1YBO3SUhA/0Y26cRCE2jysvqYmgWQq4GVTg4ZnDaImDaVNckotVWJIXCzmD7bAc0Wjekx5pH5ID&#10;h3aTx1skXYLeDJ22muNcoEt576c+Jpefe9XEoRpFV0lbTENTVA0jx2IEKaEbUpabTlcz40WaNas4&#10;S4Yudsow6RxX/ah8OLtMXF2D/NMre+4tkZDBDk7HNABwSi2gTlL78pu84TG0YEO1jJmTNfj6nVW1&#10;EkcR2oWmdnNzhzF+VsP1svwENrNpmUEOdobO4DwH9zI0eSpvos3DtTlvF/UQaKzXb3axsK1IIX0P&#10;GaTFmnqguLLJlO0rkfDWbulHNiMaVtTOu0g7rTTIOCeUtDSHlJTni6e6QWbpeMwtSOfWhKPUDbA4&#10;HeXtyiGFNS/NSGLb2KhKFYsNuw9ar2KVHygTD1jBjCECCnBcAkVd0nHu1WAyZTHm0JCSpM5Oc/AN&#10;2Ci5+ZCdo3EPumws11eeu042yeGZGjl8mGYwisGhMWkyNNpAR2KKxEI5Lc45LJUXX8E2L1VyuUWG&#10;rjmksf0KfqlRclf5Pq7SvTI+PQGzYEk+gM9C9cWTKKXS4BI0R8/Hw3Lm9LNsUih2Rqywcd9NihIs&#10;Nq1caj2BWPvL9pEm6ZVR+hlsIctyH1g1F0+BRV3BBtZdFlYYWLHUn0ry7uH2+LKFlYJVJX4Pt1ov&#10;SwhmQfvL9pKq6ZdRDlCbsYLBOhKAFQNWaQBWDljhtkSwUGzdBuvYgQ8jB31Glojr7bHwabAlebHs&#10;sq8Mq8GeQRmBt69xGazqs1CLNWc8K0fveoT5eg5JkFTSlstSlncEN72XzBhzoO1GBifRs1FDw2Ig&#10;FrnvkJUtWEfAOgtWGFjRfD7L89exsjnZRqFFdbOZNJJilRJX35CMkPLdDssXlx+rAKxKK65saNhR&#10;ISkBWLtIkwzLsMHiQHXgg1isnoPyvHGMFtaSlBcc3YAVHZoqN0jhaVx7S3fJMKnpYepANrr7j4JV&#10;W10BVrh3vj4mZ848K2E8m9EcBNex0iQ7ORYWY9pGrH6wJul5QCjx4w88LLsLi9H46pSdjkGpGwqV&#10;n7xWQYYghdS4Yt1HXC8w92mSRir1Tz6XKK03r6BVBt1+2Yk0zVVxclPyx1VznoMeHfzLbvnzLyST&#10;96cgOdjfLaGr+K3GxZFHmzD6DjY6WIMovowhdxARfBnn9WS0dyjEjbmku/k8145k+LxOfp7Xjack&#10;kQV1FPmEVRaICB6SGDjfPiwBK5wP4jTNWaxtJoenGvPJFCHrqCXcbJ+SomxSNk+dkoMf2SNDcP4X&#10;yFlr3jqY3WkFsbYpTa1w8hePizbTCXYv5BdItQgbyQpXKjc5dJVkplpMQ5RbZtlBQzmN2qg/zFEf&#10;0GuaOnFtwSJP6MeiOBLNTebwgVwavbA4I++9gDRFHDmRIBaqRU7ks3BfU5A9iCAlFsRp2Tau0hAj&#10;nETxFOAqe4NVq629W3bQTbeyMgOvv5xdnDQE0gkeFraIvXtJtnPKpdi0wBuTQmEw3DCfPDIP3TCd&#10;m0QYRSAb9K8FNrUQexox41MA1bS3o8XUPSov9slBGt4aq1+WLrLxLJX0LuOqxemuewhpan6Hwcog&#10;PQKdTXBzuZmEQQvtpHmuvnlKUlPiOLXa5Ab+APUtE5Kbl4lP8IJcZHPo7J+FSZWEVaNTTl3uZG6W&#10;UdqMBsstF1tdUER9WONgucGKBWsZ+Qb8jJs3YrX3z8v+eDRcSDlFUbgPC0MllWLv+MgCp/xFWUP6&#10;YQlZjxZUQVdwBsMPRkbZwFcXsfIj9RKH2N0I9NLhgUEYPrCDMkLl+bcoymE+U1AUJx95OFWefLFZ&#10;Vijyf+ADuZKQ7ZaXXmygNyNJPvt7idIyTDv7pQ4KdHzI1rrl5You6W+jiY70XHRIrzz3VjtYYwbr&#10;o4/0+rHuuy9HEnPBesGL9bsJ0gIry2Ah4x292i2vVHRKnw8rNACrME4++rEeP9YxsJJzZ+TFF26Z&#10;uP4ArDYoqVcutrM4eLHOg9VqxWU3WB3i5mCTXxAnvwPWU4xxmTEeOwZWPljPW1i//+kEaad+caXK&#10;wor6973yyvku6W1dNGM0WMfBIgWZnx8nDz/a68c6eowuz/w5ecGH9al4aXf2rWN9UbE6pbdlkds7&#10;OjDE9exxna8Rbsxx8sjHfXFNyJGj1GAK5+T556y4/g1YnRN93KDbGCPEjS/2WHG1eMCK3oCVmx8r&#10;HwPrFy81yxLd6keOgFUUgPWv46SLk2qNFytSsS4wxmaw+MyZMZ5olyk+g4r1aADWvUeyJbPYI889&#10;x/voSZbPgNU9OUD6ttXMfaSO8UK39DTPb8XKA+sTvcTVQh3QJffekyWZJQFYj8VJz9QgvgctrGex&#10;EvmFXnm1sku6m+a55RNXSI88x3yZuBTrk73yS7AWIRnce28mLMNFefZZK67feyxWesmSVJ9XLIeE&#10;TV2Si0HPo/PlkiMlseKOL5HnwZqGOJOTixjbY930HLWwNkFu2Z8E1f2/Swssw3yaSA/dVSLHL/fQ&#10;p9DLOT9OIpivV5mv7ibSPfTbfOqD+H1oclPlCLStXptwnE4agziRhZMm0EKaC4mDSMS8wuGRaweb&#10;242uCh21kVjzzXNn95Bg1t+NhJ0zhbAaWRBSPhbWBFhhHN/C9PukdT71iT+g8KepIdUDgYoEEycC&#10;2eHR8SkWPIS1XnxZ7nugEDrfnFyp6+G0S1GQmDjkSVf/lOmKVZct9eLtVxoinrc2ciizLBiTNDRl&#10;sgCpRMSYa95Q9pI4uQfDRe/VXDN/x04q6nZY2WCxFaIZHy//6Qvklfmbi8gl93YNy/ET+GaSiljw&#10;IIWcGC/TXLtU70PTYbvwtcylNlDZMiKVbfBaOCXflxYs9Vga2mnh/ZMv/5F0XWeBbOqVI7t3SGHp&#10;vRi9UBznLRmkKFZXf9mc8j3kqTPTU2UcaQPVxVmFIvrYJ/8DBjA0TGlunhtF6c50bl/clLQQS769&#10;vfkaGkLQX8ODaI4bwCauXoahX2oK6tFHHkL3JI0FL1Qm2dhTqH0swlv3sHEj9E/uXwtXpH4owjsQ&#10;WVskfRFDOqd/YByGVJpMc3PQzuX+YZdkpyfLDN8PJc+r/Q0bscif64KuWONgxYPFJm2wBpGc6H2T&#10;1NtJdnpi5r1xTmGCw41Iab0qeDWA5+/E9KLxGThQkiW/+/uf5edIc9EzERrhkAk23EkYDpRNJAaJ&#10;h25ORMEUNKKRfcjKSaNPohF2GQcIxhBOz0VnRyevIyUvNwvCwRRFNyd/K0zKqCW0d3cSG7UWxlHK&#10;7e0m88XRwI9VD5Zq+2/GygVrivGrV+k6VhdYyHmQPjNYjWBhGGTFlS712Huq50Ayt+hwboGd5Fw1&#10;ri1YpYVIcHSTKlDNHOIqK7biMljcFEkd+rCSwNLPS2e7FyuHuGgY9McFVkdvNweMQCwE4nS+SO9l&#10;5QZgJXA6p9mxw4+VCRY6TL4xBmLpfJVrXGDx/5S993ZYbrDGoOUqS6gUrE5fXJuwosDKIa6b3vlK&#10;2iYuNymZMTbBQCwPY1RWocZVT1yqP7QZKxEsbej0jTEni8MN9OAxNsF1rB4YZJA+wCp7L7F4H+sb&#10;bxMXIpPRZCja29vNM2HFNUtcI9RSIqh3JiPN0mMOuqt0S8ejcdWBmBYf2YAxNpjPfjyf0cx4+lEG&#10;B1gjsFtlPt12DK+osemzWlpcKF0DPaSE6eAhw/Lg/Ufl/wML8zyKYGhj3gAAAABJRU5ErkJgglBL&#10;AwQKAAAAAAAAACEAcmHOT7vjAAC74wAAFQAAAGRycy9tZWRpYS9pbWFnZTMuanBlZ//Y/+ICHElD&#10;Q19QUk9GSUxFAAEBAAACDGxjbXMCEAAAbW50clJHQiBYWVogB9wAAQAZAAMAKQA5YWNzcEFQUEwA&#10;AAAAAAAAAAAAAAAAAAAAAAAAAAAAAAAAAPbWAAEAAAAA0y1sY21zAAAAAAAAAAAAAAAAAAAAAAAA&#10;AAAAAAAAAAAAAAAAAAAAAAAAAAAAAAAAAAAAAAAKZGVzYwAAAPwAAABeY3BydAAAAVwAAAALd3Rw&#10;dAAAAWgAAAAUYmtwdAAAAXwAAAAUclhZWgAAAZAAAAAUZ1hZWgAAAaQAAAAUYlhZWgAAAbgAAAAU&#10;clRSQwAAAcwAAABAZ1RSQwAAAcwAAABAYlRSQwAAAcwAAABAZGVzYwAAAAAAAAADYzIAAAAAAAAA&#10;AAAAAAAAAAAAAAAAAAAAAAAAAAAAAAAAAAAAAAAAAAAAAAAAAAAAAAAAAAAAAAAAAAAAAAAAAAAA&#10;AAAAAAAAAAAAAAAAAAAAAAAAdGV4dAAAAABGQgAAWFlaIAAAAAAAAPbWAAEAAAAA0y1YWVogAAAA&#10;AAAAAxYAAAMzAAACpFhZWiAAAAAAAABvogAAOPUAAAOQWFlaIAAAAAAAAGKZAAC3hQAAGNpYWVog&#10;AAAAAAAAJKAAAA+EAAC2z2N1cnYAAAAAAAAAGgAAAMsByQNjBZIIawv2ED8VURs0IfEpkDIYO5JG&#10;BVF3Xe1rcHoFibGafKxpv33Tw+kw////4AAQSkZJRgABAQAASABIAAD/7QA2UGhvdG9zaG9wIDMu&#10;MAA4QklNBAQAAAAAABkcAmcAFEdwMTVPdGJDMzBxdTZJaFhOZmVWAP/bAEMABwcHBwcHDAcHDBEM&#10;DAwRFxEREREXHhcXFxcXHiQeHh4eHh4kJCQkJCQkJCsrKysrKzIyMjIyODg4ODg4ODg4OP/bAEMB&#10;CQkJDg0OGQ0NGTsoISg7Ozs7Ozs7Ozs7Ozs7Ozs7Ozs7Ozs7Ozs7Ozs7Ozs7Ozs7Ozs7Ozs7Ozs7&#10;Ozs7Ozs7O//CABEIA8AC0AMBIgACEQEDEQH/xAAbAAACAwEBAQAAAAAAAAAAAAAAAQIDBAUGB//E&#10;ABkBAQEBAQEBAAAAAAAAAAAAAAABAgMEBf/aAAwDAQACEAMQAAAB8sBw9AwUYQ5JrKUZRKSnK5xm&#10;rmTlLFbBaWykpzWCuDLXqqM0L6rKarq6qquhZxaOzyOnC9577zYmDTGJjAGAgBmSnG3y8nZG7GeZ&#10;fVb7e4BaXVWZ6SlVZj0W5r6JrT6PyPpmL0Eg1gPO8lr0YQFgCAAAAAQAAAfsvGas69rz+hxePTnV&#10;21dM2sVywFbThtSVzjKJyjOWc4zmpWQtiVkbJbL6dEWWmhaFqgY6dNFZ6r6TPVoo1K4TgkcHQqs4&#10;N08vbz7CMpliY2mDAYCMCSyyFnj4zup0YzzJo9voYGqWVXZ6CHnvfRdHO6OrydVz6NJ5zHw3e8t1&#10;yAumQAEAAACRgACAAE0ex5RTy6KuULbwLgaatpw5RkspwlLOcZyznCctlldkWWVWS3aMtxs14Nku&#10;iLRhz6MxVVZVVVVtVlMLIWRi0ZuT3Of0549OO/fC1pw2mNpg0wAmbbK7PHwnpzaec58bKvb3bRvT&#10;srnnoOmzPa1xnndE4uur0/N9SY8nmT780BQCAAAEE0AAAA0ANGu/HpxtxcWtIhhtCtpxKUGs51zi&#10;yymyW2yq6anOM4lKLW22iyNV+S2NqzxV0FdQg67FTZTUYSgRi42FNiTkU9Dn9eGx0XsNpq2mjBgm&#10;SWW1W+Pzy05tPOY6NWX19m0+uy2rXnrhsTz1snVOajGZLnLOfvGQDrzAAQAmJXPd6DG/IR9R5vUE&#10;1cgAAACNWiFmNrctmPTySL35W0DaauUXE5Qktk6py3W57ZdFmectrqlF06JrosyzNazuJVqNOsgK&#10;twqMXBFCUKBCV83qZdY5+zHd046GpQwYMJAYk7KrPHwnozaMZrybcfp7DH22ujz+pj08uHX4eel9&#10;uey5mi7G8OPdj688YHTmACGItOb0Wd7/ACXt/Mcuvd4Xp+JnXn0z0+VAAAAaF0p6+fTTy+5ysdeZ&#10;swbO3kscXncnFknFrOVcpZzqkWzplLplmlLolnmaJZ3LplmkaVSFyqSzgohAjYQcAi4oESnXITmV&#10;bMXTj0HVeyMcAwBtI2V2eTzzuptxJZNmbv1i5HbpHtcbsY77fOehr4+3zVnWp6Zw2JzlRj3Zt55R&#10;OHbiAAmC9b5L13Lruw7OPx7djk9Hj2cFh6vIgAAH0a7sbXQ5/Vx3z4Ztz5myMuvGQiak4uJODJuD&#10;Wbgyx1SlslU1ulSRodDNDoa3uhxeUhbGCWcYxSSiqaSGkICRXz+li3zW/ldW821KAYANK7IS8nnn&#10;dTbiW5tObt1AO/SPX5HW59tqDh9DHHXRvefN0LHPiU9fk78+PF1MfXlnA3gTSHovO251667lWef0&#10;7/H3Ye3FprpyAA24Q6h0rePp5HXWrPSHB9NVmc7n/VvHa4eXLK+2G4sbiRJxCZEWZBljrFtdTLHW&#10;RdKiS2lYXFUomQRIgElEJKIMiDRGyWa+uzDvxaNcdkk5RpoNOSE4S83nnZXZzl2XVl7dWmu/Rdbk&#10;9fHXWpR4e9JjTcXBzujVqedl2K+mfP4CPo8MhCMEMENCGhWMTAYdj0fhvbef1yi1y7JNHtVCzlw8&#10;Bw/pXzn18qRHTDcQkRFmQZJwCaRLNwZNwCx1tZkAsdbJusiZEJEUSSBpBJRaCCzJIhrl1AcowkGg&#10;jKL83nnbVZjN+bTm69RNd+kexyOvnprFLn6oqxY6wAzoaZX5n0Xiu/KA138aTEQFAIAYhgAwAF63&#10;yXouXbsoxef1aufih04/SbcdvnuvwvtObvPzxOHs4MQSSBuJEiIsyITcAm4MmQJZuAWODJEQkIGI&#10;GJDEiRESQgqo6CnC6QZjEpJ10YtOnPJr485zhLnnRn0Udeomd+kelzupnfRqtOfqg6Ned0EJ56xA&#10;jjea6HP9fiE1vmJggBDBDBMACaQApdjkX5vewSozLVjsr6JZkt8nq2zy25eA5vrfI+vg0LphiJWI&#10;JEQkIWTgyREJkSWZESbg1m4OJCBiBiRJIGISURlksDz5+g3bLUXC54a1pRaHDjKUXjOqi+nfUTXo&#10;6Lq8sl9NDzdk31bivl61HVmM1OXP38XISe9DViVAKmAIAAAGK6q9nOCtL6LpOlzenjuIKvQ17O/n&#10;XeT1dHRztOKfO/pXg+3PAg78gEMQMQNxFkRCTgyRFxIiyTi1k4uJOISSBiBiBiSSEFLDWOnbXbmg&#10;EIYlY1w4SE+edVVtO9tN+jrGLruZek4Xo8dreZu53L07dOWmOfxOtxPT4sLT10LqdS5BiIAAAAEw&#10;Fry7JvEBeZbTenSTTjElFe64rz+3Vfgtl6fn+nQnjxP08EACBAFaxAxEMQSEEnBk3FxJxasTGFiQ&#10;GkgJVMpIucGsWnc9WyE80AgBJCMo8OMgOeNeeMKlBm9YrrJ9tSZt3cUerzc7rYdOUudv583jaHaW&#10;nNqz0yLoTZ5htRjL4WVnS141wT0uvO/H6NefpnIC1yNWXpTpdFp5RFFejGuHsTSLZ5g8wXU9+Imr&#10;EACaBNACGIJCBuLJuLiTiySlAk4NJquotK6qvhBhdUF9lV0dGdNuUgYhhXCyvhxbRzxHTnv69Gmd&#10;ekVJWR3Yel5/pbuZ08nHnxzbj9/zo49lM9vJaeuU9VHRx6d+3lLh6+scky6eKg1npQwDWuugo53R&#10;zdOfNhro6eGHRyWrtUHOEsWzn6z6xWR4euELYFcbIanDovp6ckpKyKkqQ0JMEmIhgmANMbQsytSW&#10;laL6zPU7arynZ6P0/n9XiZe7r5dfA5PoGLWfAW9Lk+nybd3F67NwyVDEqrtq4cWBzw7Iy69JpnXo&#10;oTrudvT4Gnzenq182vn16PJK/T5YZtkO2OXLoVzrHVlWfRsMam9qxBsWQTVGl3Eq7Heedai8s07y&#10;865tpWpy5eyjPsOnl9MtBw9eaOpGWGzJc+YhYu3KBNWQU0QJFQU0QJpIkgiSBEgjGVI5QSSsrtKU&#10;rC33GP1Xk90hPh3IlSqtRXH4P6J5H0eXjdDma/T4+067M0TEhRoz8eQw5c7RrpuxM7dYwsruahrf&#10;IAAcp6I2Ud7l14a1Vbtaa140NWAENxFaYsQEQ0CaUzO/HfHfszzU4Nb8/tlqPP7cr0RM/nOhxOmM&#10;pYunOuN0SpWoqLFZUWIrLEVliqBNJElEog42MQlltNs1V6Xi+u5ejoRW3y+rjZfRc/WL9Pj+xdde&#10;OO3n0nyevmuPntqh7/m+gtpuxWMSGbXj5cnKL4870PpuY136quytmpBvkCnPRLDZnvon1c+HGvTr&#10;z5x12OZTd14CR08bAgEKACAAEEZKacCWe6Yb84mo9Rd598/V2ebSrI12xqmN6qhXRSqN6KFerKVc&#10;ilWqq1YkrVkSFV+ezOhXIAS25e9jr39C2+L3+f5Ps+FvnxN1Me3Hbrlu4+jjZNOveOf0N3Ny8zk0&#10;Z/V4u5r53RiYELFuw8uTaly52zhZrbTPR1VVtTNKDfJldGfXVopnrOnBal0VN53VoLXKJbJxoNLM&#10;psJcRTrqk6RLzX0JS5npXP0UO8l59PXXThyDsyucqsTvBXVbyk7CpWRzqCnEipRQiQoioo4iCLhZ&#10;JQCdNiMMbqdYTUl29bNr4+j0V+Hq+T2PPLKc3Zres2YodyPDw1Y/R56+pzkzy6LDv59Xa856HNsZ&#10;KI4Ohg5cxo5crrqNGtBJd+0ZBUnByTiAmARkoiNA1MnbCc1ZbVZm2UXZTyHb4vc1z60HCbURWAgb&#10;QNoVgJmE99I8TtY+/KOnHX0z1nxo5vYpw3c93RjDGnCmhNEMtdm6fN0E65TscdldZHXGLqSyKNde&#10;+a6N+azh6t2/izx16eLJVYu35TqXPtH5Lby6688LDk6+pRceE0LL7PAdri9JOvKE8jndLnc8RB8e&#10;VunNqumM9PaIxE2AMhDBRnEiSUKcZEpwlLbOuUtmTTiPO9ri9y43RkmoKSE2AMExiJIqo7ubTl4+&#10;rxvRmsjVqTg5EI2vOkiHLRCdNOk0WGjRo3LMe2G5c7TU5nK9ByueuaXw5WW/mTmuzZzuly7xY87o&#10;yWZunP1XF1T59uL089e+XQhVLG+nr5hnXl4xfq8N/Qx7o6VsLMjmdTmYxCUXw5Xa8/TxKFOnt1kV&#10;KrzMjYY0bDEGyOQNSykanjDa8IdB85L0cdQcrrIZ2LGpdixqtphR0Dmo6Zy0dU5aPY0aKOuqPOek&#10;896JQSh0DsqlUqjhtV1SpLVu1MG/TLec+iRuTnBbmiEK1r5mjDw3XXKvnQQj24JTXfs5vT4+mq7o&#10;6ufXPXLnLTVpwdeF9ePqJ0OH2vIsxB9/Pt6WDsZt1sLMlzenzcYoalw4iaBCJERWkUxJZOLGgAEA&#10;AIStAAFDSGIAAAStAAFAI9vm25eu6PN+o4HeYt1tHcuU6eG7aCMGyro6k7dV3XOKjsGnCv61Ziq6&#10;COHm7ubncDtw5sab1i1oABGzvea7PH0elDoeT2ebw93k9uUYqzfOjS6JMfGa9HmdkNVz0enk3Yrk&#10;SRc7pc/Gcwn5+IhkFfVbE6tu98Q7bt4R3g4R3A4b7ZHEXb4RJQ7xxF3Q4R3WcF90XhHcDhnddcI7&#10;rOCd0OGdxrwn3Q4T7odjNrzbtPlfT+X6MUJnRE0ekjh6X57rnv4OezQobKr0xddDdwtldGCjqVQv&#10;nm83H3sWXDLs/DYpZ4Gp07IWZ11PR+M08fR7bJydvL0GfXwN8b/OpejyjRrE9uHXHc1UX5TnCwMH&#10;Rw4zz2Pz8YxnVVdtOi66t9Gnt1i2WikESSIqcYXn/Q8OSj0PD7pEklRIIkkIkEW2IYsRghiACsA7&#10;mfXms5fA6vIu8yufXPSWKjviC09I6cuVt650wiDTRXj6EVxXohU2ohXfmlp43Z5XG0U2Q5130TWc&#10;85HV059nLtbTxrNZMOnN05jQjTAuomek2ee9DlbJWwYt+TM5bcvLwhVojvTv7S7dcd0y6g5BEmEF&#10;MitWIjwPQ+ekj3+D35Iki6iSCJJCG5UNkSSIqRZEkhDEBh38/Mjzxyeff1PT25G7bn9PLgZupUbO&#10;jq0dIRjXZKCgWFUS95Ut+euGU3U4lFJa82xZvnq9NPGxAhNBprrko4uydZIracATIDCXR5spfYXe&#10;T78nRz3VZnLafk4SjJb16FWL0d6lYFZMiJMKyaiCmiHA9Fwcyj0HE70QUzWoE0kSShDaoYJSCKkk&#10;SkrEMkRIW3P6XAz5zWL6RZddNmPtSkka5Q0iRUEZRWKK4K3DJ1OuW2MK4ndltLa8tERy7cXPUVNZ&#10;sBiJoGwpAyDagaZJIJJoc42FvQw9XpNBSbzfCsjfo5N2r1FxLMXvPg9Dm3rjUL3zmbuayM5c9U8z&#10;v28PR5/p75Z6c6rp1286O6LOM0xuKXZXeQM6YSkVAkkipCIYiGHd4l2H3SIjtk6NVxGkhUFGMSix&#10;a63hy1wz2ZsoUxiUYVRbXBRrRXVVEq83Rk15YrcXiuM0RGCHKohKyKkpU1KHGcKlKOozXijZoy2d&#10;Za6jUtnQVoeYL5ZbDRXFE6ymXTu5ejnr2ZkPlfT1rCGrm7alwX3U6lc+h0fPjzu3uWcrXRpj588r&#10;D6Gv0Y4D3Yff50pLtziSEiSEiSIpzWVfVxLpKyo57oFKKyURyxqdMKuyGVObRXmxHmyKkolbVYXV&#10;SrrLKq3N149uEqAzZSiRKM5y0uZSRKytWVhJESjJD0U31JqWpISqbiqZFxJRhFltFlSKCNDpvpW5&#10;pcenXs5d/m9Wt5Lc2/N0fQ8L5j1e2Xkg5S5SmF9UtcZxzqMZKq8uuHScVdPnfT8sRnfklISIw5/S&#10;Vv1MFMqKuVUyajAWedEKmWfFdVU81RUYVDriEoylnZGRPPZQme6qyXbl3c+qJOeEI2KVNwW+3Hrl&#10;sp0zrm1303JJTgVzI6lq0qWh7zkd9ZVGaFCcc2umzeZLe30cvPWeseHkKvS+c49Mb0d/O6e30p/L&#10;9NF8nx02nI5xlrNltM9czPbTNwjKONxTiRjKNQzaa+ueYaKPqeNDN4iMLYKv6uIwUSTrqiPM1cjF&#10;6BzLMXRXncXTrgSpcIUotYXU6RorJ57McGnPvLebYyde/Pm0olmyo051VsNZOUDOsMLHvnXuxWh6&#10;DkdmNPXhbJOcZihaR5jPsyebgpDzPRaqNHq9FQ0FVvI565+S6GOk/Xcj0Pi72uD8fWx1uLJ0ysul&#10;S9ZsVaWxQIcXCVRcRRcajCcNSrJsz+zhUSXt88RiZVTT9TGyuDKoqvNlyOty8XO4zwI3VispBRkh&#10;BGV6KLAUsgQlaO3dVLrydV8t8KO3LqVRuaLPorWGynTKoyjLgLad8zQuzHTvltQk2OTlESTjzWLo&#10;c/y8JNPM9Hqy7PV6KVNVTwe1w+PSjXLo8O2/RVPwd7HW8rM3nvK+zl9Rt+X/AELnd5XT5+mo8VX6&#10;efuTnbfP0morKUUhxFShKNkKba+2KozX0vHEZZiy75fUxxIdbHm0jrifL6PPzYohk4pyoYkSUSMW&#10;pXdCsrjOYdTJ383fwN1XLpnvlksWSyCxkS1iJPoGV9nLLyNfQ7VnisVisl6ny/Wzrv7+f1LiDm0b&#10;ycya7zjYnnOX2OR5eLkpYz6Hdi6Hq70KyOrzuR1+b5O2vXRp8ve+dM+O7XAzfn2T0/mfs+Nez8z7&#10;nz9NXk/UeY83Xzgj6nk6XvfB+5+b6bFB+TrJRBoQRI6kYSj0xBSPo+SKkbzwKVV75s08GJ3MnPnF&#10;tKeWeN0IqkSAlAjBuWE1AlBsLIaC71XC9Fx6+V6XB9Rc8vPKEtcLYWwnGdw+/wAP0KemUXrJwu/5&#10;08vjcM707Ob0sdLL87mtWnmFjw7a43+z8D9D3x85xPQ+f83AnGXPPoelzet6u1Ebo7vJxdPF4fRb&#10;bXPz9pzqljVrjPG41aBapTIhG1J5qr1C9HOjVA4bm4ETIBIiIRcdRRa3gbl9DywUzecFdq+pivF0&#10;ox53L6vFzvn520YtLnKI2FdKCrlsri4TAJJxPVRprsac/F49Ccbd5tqmsbhGyJTNT1mXf4Xo5OiW&#10;LMh5j1PjreRKyOlOzLqlulQTSThZptz6M093890XHqfPdvi+fgSi+ePRdjz/AFPT30xyrdjg35PF&#10;2Uh8e0ZRhnd0slnP3aXnnm3uuaWWVyuJwVWZOpSmYBHXGZB1Ii0cXHWUJ7xdKb+j5a1atTyNnl7P&#10;XPSrzlh6W3zFtd3hJ5VVGeW2tkAMQwBgpqZbbGNk3bys3pa5GOlampa1OMVTU9Zl6bznqZnZGajj&#10;+Y2ZWoUaYVTegYRGMHfROWVOmuO5hshw84KWOfX6fM6vXvVGcd6Vdr47zuZ5e9VGqpvA0+npcqln&#10;Wh5VLslhJd8ufPN2vLPN1PNfPNITc20WOLVypqzry2Gd+/z3KsPBcrVq9U5NuvPm3VOor2ZpiqCJ&#10;NSpDBSGJuQWKRLvX8Tj053Tx9zeYU3VZ3WpIjGaiuas1mfqvM+0ZqhtrmfnhIdYEkR10+ql89h62&#10;s822XKGyQr8SVs4cfOTjPGOt1uR2evemNsN7jIcOrQePtnr0Rx18wt1Xb05ZaBaZtSzlUFsYksra&#10;LYu1Z9HPi2PPNjdkW7WYqcfZwSkumIqaOBPmZ/oY1cayrnaUTlU4WEFOIWV2DUmRk5ClK6o7qKDp&#10;cW7qZTYufUrsgQGEVJRGyM9Z0fQPBfQtcwktY+fcz3Xh8doKazZeq8l2ZrP2Iwl8zGRrESQHoeN9&#10;Duef5H6N884cVNPjy6na5PpO/fnQ31b3lNCkokuLx6egro2+Ltz+b6CvXbz8e3Vrpx11Ytcw6Ebc&#10;K3yMGnXdnnQ7XjlXKbIOdkymsnbneM9fGJJCUkfNo99+7Pnn6DPlzM2/BK7K5jjOJGUSLnXZUrKC&#10;zXdzQ23ZkT9r4z0uLzX0efjpFCWKkhKSFOMmdf0T5v7jfPokjWY+L9sj5UvUea59ayQtlLCBMSBP&#10;pnV9Yp65x+c/SfnfDnWSXn5df1vkvXertXGyHXSJBzvL+q4Hh74enz6+PT1EvMbOeu0serFFMWqN&#10;6qkuUVK1FbmoiQy1tzZJaTlGes3Thb7fPEa1Emj50Q3euUyKUjm24pScZEk0RTjDnWGplmorSZGh&#10;15tvS5u7N9d53q8SasjFZ0yJUkEo1G5n3PP6Ln6iVaOnGKmEOb1UeD4/1OM18qX0Xw/Nit9b6XV8&#10;d6y41IOQi+f/AELwXDnkjOPm5dP2XjPa+rtXC2HbcWww8P0XE+f6M9WuHm74MfX5+5lZHpNOjmrN&#10;68+IR3Fy5Z1vhmtAtcVXDybHBZC3Wdm2nX9Hy0Q0x6Zyx1qPliUO9tKoJPNroiqUZK00RjJRFgb5&#10;yeo67a5ao2GNS2Zt6X8/blx0bTmxtwKSE1K5LY36x7bt8PvdOUCZZBTSQViIfOfpXzrhz9H6Dzvp&#10;d7rJm7W5BHwvvfEcccuM15eW73PhfeertVC6HbcCaSvjd3D5evLhpXg9ODN0al4sOnl6zJHUrcui&#10;6WbByM6THDasicrZYVO5pnvL+mNto/qeOKktIqSj5JDeuusMrGSotSZSUZQiQ0AtObtEJuGpB7Ic&#10;umU0Mh6mHvbn5fh6eHHWknGUlBrIBCSnczvq6Osey6cZbyAANIhgfPfofguPHqeo8r6rW0M6biSB&#10;eL9t4/lz4ZI8nn0e+8F731dlC6HbpWWJIxvJeBDs8n5fpqr0LlvFXvg1z4b4rzo9GK883owvaGa+&#10;csoTlMgWRRbs/T9XAjdH6HnqVmQujncvyWVz6ai0yULarK674S1DlEZz0k9eTVqQ6WjTy1zau30Z&#10;vynru/s1hMNTw3C9347n0wR1VrnNAUu0KZOUlnuod3eEBqAAAAAPw/uPGceN3rPI+vtQHXqAD8p6&#10;vzPLn5wkvJ5dHu/C+59Pe1SXfshgmAZdTxeDHuc/53bErl590xvVueOlGaOpLlNKKHaFbmSVu3o9&#10;cV6Zn1PNWrTUpy7s6ZJlkfHnOGuklCypVygjLdFc0Rm2WUXm3pcrq8XZt82/P4/a3eJl16e70fPJ&#10;a19Efhdi+v8AOQv1rh1+jhennF6ay3yj9d0jxkvR+e83k9+8Gn1+i5DtQwQADA8j67y3Lln9j4v2&#10;kiGu3YaYed9FwefPy4zx+S/23ivZ+n0ak137jTENA0DCJh5XKw/O9frJ+Wv8vT0K42iZ6CzOS9Uw&#10;NEcejpm3V1JezhnnbH2cq1YWVlgVlgQLGfBgbblGNTUdVdXJu5epjp2Z+drv7/IxdHr/ADHrvJyV&#10;OmPm8GOveavLXVLeNV3UvBj3qrrjvpQt58769W/Vyobvcz8iyT02zyC6dPbWeBfTXv34fZrXr7PK&#10;6dX09vmr7fQ+a18znzze28F6rM6Zz7e3bWVWWvi9rk4x5IkvD4rfY+O9f6PRuTPT6EAAAAw5HX4P&#10;Pfk67KvD7m4uaHEXW8plfCosk4PWff7vLep9/hQG8IYiGCGCGHwQiWySvqr0jyalNDrxXHTWVasn&#10;U59J/Q/n/to6VRLfmz09KWM8an0TxjzC9NVzz55dyHPPFXVoxMJfXM1xsSUl6yyw2Bz4dMt49XcW&#10;tcGHdruuJHt1a1yugqLduviT09Nb5arWvZX+Dr6a+j5PDdA2xkeTynqvI9Hv39hLz13p79s4169I&#10;59i7DPaTwbyXw2b1nI+f7+GuxXjpzJ7py82rqZqwrU7M+i2cvS9XwO/7vnoDvyGgYgYAmB8E0d6n&#10;oo0YqInCEMHZGQOF1Vdrk9fn0w+/8F7zN0COnITBShTqaZ4Hc69XI2S9WXLnL0XguLc21ZzzM/aW&#10;Mefz+oWceTPV0Yx5o79XPPFOpRjOFX1YzFSErheGOjpq3j1d1a152fehraJGOePi9/n9OuXTE103&#10;a+KL6W7yhq+xv8OW+8fh7969ovLa7ezPmaM9Orp5Mt5jg6nD8necZaeXox3dLrdcStD3eMTKQwQA&#10;AAAfDCmctihOHIVNFtjsjGtXTz6fP6LvYczdvmIr1iVSVkVKdldtjlGiVuISVdVmzTy9a6apktMb&#10;oXMLKa9Z23cuw6suVZL0q8pY6LXOeKnryxjgU+mXPPlj09OM+eXcp555C6NOJkLI4kSQQheGOroq&#10;65dXZLrgx71d1wa+9VrfGOjn1vNprq1rq6OBG59R0fETt97Z4KVvu5+L16ern5vVp6C/gaNXu2cQ&#10;t7ZxpnWOZM+G6KZTesqvIyGkpQjU7Ye8l4W/rnPpFo68WISQipzpI0PMLqeWcXVkSKZYrINd8lbn&#10;dZXUlsIFE6ppKJGHRbXqVxFcudRZqswh0bOUWdqXFkdk5VtdCqEopp12Yxyae6+efNw9PXzz5s71&#10;HOchdKnnjGWwxItqFXaVkp6Bq8uvrq64lffTXAfbhbyH01LjnfDKOjOjoaOMumvQ3eXhu+Vafq9E&#10;rammkpvWPT9p1s3Dtks1MBQsKy1b1Zz49BWc83iYDbXWYthYhCMQMi13VQolk4Fk50yNMs7lvVcY&#10;lGKsdTVkRlRbISasGgkRC6EQlKsNFmRm6zmFnXnxZHZXItrpRxzJ1X3c882juvnPN0+qjjHlj0FO&#10;McVdSnnnCaKcZiJyABGM0Uw0prFV0U18/YfS98pRkhbW5fsgPG0MIkgiSSJSCJJCJCoYiGiNGkOf&#10;V1YazzDerMUd4YDZTZSTjSAQEEhAAAgJ35bZb4abJrn1dPKmQsWswckJhKDCBdYUWTJYU6c9kBFk&#10;tOe+W6ecXXPEJrnzqdZ7ByJ2dR8y41U2vLDT05YxxKfQmM+aXpKeeOAu3Rzz8rYe33uUZRKUbj7E&#10;bY5uI1xjMXRWtWBWXSM5rrKC0WotIqLhKVfEqJyKlZC1RdaRhJWRGVCFomaOqNmdaFVC0WmI1Z0g&#10;nGyzdzJy9PDZRLBxNZk4BNRJb7cdhqKJZ1aRkFV0TGSjrM7qL5QCUBBXYGUtz6zMi7LbczlslUVr&#10;niE3y5zrpvmCfLmPHQYyV1Np9wA3kAgAAAAATCCsM2otUVljKi0KiazYRlBYV3JrNDYjDDopOet0&#10;KyF8CtSjYgEcQBMIRtKohqExrYqyGiKUk4kWFAEAInKsLKwLLsoajPKW0g5ZCYU3BhnbVrLAHKMi&#10;AAk0g4yPmrTm20yV1Nh9xOT1tZAdIYIYIYIYIaAAAAABMyhC0zc5fGapLXFMrgzxvoVRjFZVFdhX&#10;KKRGVEYIYIYIAE0gAClJaVosOfX1w5C6lVmA11WUjSIABASiFkqXLdXAslOu6BWC1KwKVbYVznGX&#10;5Y0U5RZKcJHuPe/Fvd6nrjLpsYAAAAAAAAAAAAQgATWQChiUrUIyuuUWqqdVa0KyNkIWopVkbIjB&#10;E7IoNAZi6oiMpDAHKFIcs2nKgAaB1zKop2ic6rqqzkHWrs5puqszF1dF9N8MalScQEhxVSfNwLW0&#10;xyiwBFnd8+V9G9J8Wkn3N/JPSV7c5nTsAAAAFDEABAgyQEqTSpNKkyWKkEFNLCFwZVrEyrWjG9SK&#10;ZzSxJIhRpiYi6q5Q5EXKSxm5SoZCUkIYRGCGhDBACGgApMZXDQJhhuhZjjqVmSjo02fL2CjTG0wU&#10;uucZ7cdAAwB9LmM9v6T5IJ9zPjHo6+iHA7iTAgAEMhAQlJLBTUsVIWJJlbsaVuYiYQlIK42pao3R&#10;aqVqKlbFaq9QmCdoRJCxbIiSCKkERhEYJSCIwiSQhhEm1rLIpEaIA7KadlVkBlnygC1tMJJkvpvz&#10;P6od3idS65+f+b+zo+GL635k8UdHnypoGJj0Zmeq9H8zdfa7fineT6aeV9DZpAhDCJIiJIpDBDBD&#10;IQ1CGQlJSpSREkLBWhUWhmjphLnVsWoEkRJISkiJJESSENCJJUpSIObItqEMIqQVEnZWWBmjshqf&#10;HAeoNMbjIl9B+ffTOe5aq8vHp1buCano7vOat47nId28+T839Wu1n4gfYPN2eDfW5cqYDAVuIdv0&#10;XgxPr3Q+JdKz62eG9DZ2BOgYIZCGCAgTIQ1ApBFsEMpAQlJRCFyms6vhNVKxLBTRFSCBIIubWtyI&#10;i2ERglJCUkJSRAYAywBnxdhvI0xtMl6Dz10v1Uz2eftYokU59pXNOijLbHGdXR5w3n1Wfi6tZxeb&#10;9xos+UL6nxd58MdvjJFgo0waDZ6HyZX07t/F7rPsx839FZ6YovsAIQ0AwTEAAAABCAhDMkm5YRsU&#10;tasisFNLAklQyEmCGlQwiMIjQhoiMEylLgkv/8QALhAAAgECBQMEAgMBAAMBAAAAAAECAxEEEBIT&#10;ICEwMRQyM0AFIiNBUEIVJDQl/9oACAEBAAEFAvrWLdhq5UiJ2+k/ZHtUZ6anHHRUa/0KNfeiV3+r&#10;+ou9KNySsRf0f+F2X5Kctcc8RW2YNtv6FCeioV3+zH9RZWLFuD5TiMi/oL2f3w/ovlLKg7Sybsq9&#10;Xen9KhPXSm7zH9NCFlYaHk83wfUnHJd+Ptfnmh5RdpXujG1dMfp4WdofWQhZMeT7E0NCffj4l57L&#10;yw88q1Tcq/Tpvp9ZCEy4yWTzfKccovvQJeeH9CFk8qctNTEz0UfqQ+uhCZcbGPtSRJd+BU88H4Yu&#10;Dyr1NVP6lPL+1RX1rly/dmsovuwKnHTqhxZ0KvZoYaVUWFooq4SLVrdmHtKKHKKf1Lly5fuyJLtr&#10;OBU4w6wa0vJZMZU7FKnuzqt06LxFZlDXtYuOmr2qStGXv+tcv3pLKD7Kzh5qcaS/WpQbyWf9MqeO&#10;eCj+r6qOF/nMYv15wWVOCeVWNmnbvXLl878L95kkLsrOHmfjhQ+Mr0pKcYyZZxeTJLpzw3wi+cxn&#10;x8kriVsqTuqlXSNzlkvHcuX4XLly/wBCSyh1Xah5l44UPYS8ElfgyS68sN8Ldkqc2RlrjjJc4x05&#10;JEv1jThrdV9fP1bly5fvSGQfXtR8y8cKHs4aUNWzkueDn+tSLnEbSVWe5PjScUsle/lRh00uVS1v&#10;p3L5Xyv3mSyXaj5fjhQ9uT6jVizNtFWmkhklyhNwlHFwY8VSRVryq807OnplGVDUUqLiactMU6uH&#10;nTbX+NLKHt7MfL8cKHsz85+SpTRZ32ZFeMIfQwc7S4yjGaxWE2xr/FYyn2o+X44UPZzki1iclCLb&#10;k+/GTjJO64tKSxVB05f4rIe7sx8vjh/bHsS8Yqd39HDu9HJtIlWL5Ymlu05Kz/xGLz2V5fHDe3xJ&#10;5PjVemDbb+jg3+hOqkNuWd8sdS0VP8R87ovfNeXxoeMlYaOiHnjZ2h9LCSSdSrfhcuXMXT3KL/xL&#10;QNFMukajUzVInlT7OH9thEveTP8AnLFT1Vu8uFL3DmjrJ6y4nniae3V/wn4XjPqWY43NoUdPZw3g&#10;ukS986kYufVznojvDrtHnP8Artx4U/dlB2clZ3LieX5GHT/C/rKHt4vs3aP2IKTntu8sOpydO5Wp&#10;y0lTpDN+3tw4Q9xUR1PKTLiZcrR3KX+LD28X26VLQhVm1Sk5RMRHTOt7c5eO3T8Z0/dwuJiYnliY&#10;aK3+JH28Xzsx9C6ZRtua0akVpPVuxHWRWq6itwq9yHszp+7kmJiZj4/4q8cXw1yjHcma5mqRPzSy&#10;vIvM65Wyrec6vcaceFJdc304XFIxC1Ufs+RluF+2+E2WZpZpZt3Ix05Rpah0ESWl51vOSNKcKeGn&#10;Uh6SsenrHp6w6U4kYORHCzklghYSkhUaUTEdcRN3lnSVo5zfG4+q8fZuXGy+Vy/CPnk+FTmlCtli&#10;POdfNCu1QkqdPcgbkTciOcCk1E3Ym8brNcnlLy89VkWyl543Knv+y+h5G+Xkj5XJ8Knt4MScilTc&#10;WVKeslRseMqivDJEF3JWZZFhISLSNFUat2Kvv+w5ZItchRlIjgZjwUkPDSQ6Z7Xcg+T4T9sfGbKH&#10;nKTkhJ3k7tl2jSKIki6LouXLl0akakazWa2XeWk0lst9o35mpyNL5WKnv+nfg3nGLk6GBI04xycU&#10;OmidG5iqVhCdnF34vxnL2R9ubIz0P1B6g35DqTedjQaDSaWWZZlmdSzLGk0Gg0luNrmwzYNOnhYs&#10;Wyl1l9ZZwi5PC4dRXC+VaCnBrTJ9HTfF+M37Y+3N9hxkvqS1CnJCqTzsWLFixV/SH15dIiVzCYax&#10;47GMhaRSFwfjP+oe3N89xJ9Jxtpb+i5NONc/jkWtnYsWLFjEz1S+k+C6uoIwmHuOTRebJKqLEVIu&#10;FdTNXDFQ1QIeVwfjP+oe3OXKUrkY3I1VTUZwmaYE9Fu83Y3YMlCHZrVx/Xj5l1KcoRlTxVORCcag&#10;m0b0SrGE11pypzutYpXyn1U1aS8rxm/Ga8R8Zy4zYuouhJ3dMqEO/eKLU5cliz1UR4pk6k552LfQ&#10;lypxcjCxjt1KEHB1alKnLFVGLFTI1j3ijZTk0aqhuVIka2or/IU3+vNC4S4XWVMk7Ij0U2Rdnqv3&#10;VAcYsUYxLJko2+hYt2pcUjDqxCH6xqJib0Tmryo0mbTZSotro1L3RUUJ0WVqaRVd5FB9Oa4yzaZp&#10;kaJCjI0yZtyNEjakzZZtGhm3I2pmzM9PMdBxWuJSiqpsI2UbSNCRY0mk0o0o24GiJZfYkPhFdKXi&#10;jK8JREThTqjwcr08HYlUhTJ4WFQ/kU3vUmq+ojPVGp7ii7S5rim0XZqkXffrfEYTvqw2XZ57F+dy&#10;+bWa86f0pLpQf6oqTUTdhI1G9Yhrry0xjHau/wBoNwjMp3iIZHo11XKIvrV/iMJ470vb/cbo1oUo&#10;n6jXJyRqRqLjysxl8vI1lRjqnPpThG1Gg7Gs1E7MdRopYW4lpTJWvOiqi9PNCpoRaGlFJ9M35yiL&#10;61f4jDe3vS6pQHlc6mqRuMU4sZcfDrl4NTY1cefkaMP5rv8AV1bwpsczWORqal6xojjmxYi5KV0q&#10;mo1DavJaW3qaKQs5e7KIvrYj4jDezuOnKOX9SfLrzjA03Iw0xktUoe1xbJ0SUdLyuUmk5fvVnEix&#10;l7GpydKgoxr0HTcV13IoVR6epTqMkyT1SKfuo+VnP3ZRF3uhdGqJqia4G5A3aZu0yvUhKBRqRjDd&#10;gbsTcRuGs1s1s1yNczVM1TNUxjimThpTztysNnVkIliEbDvM0iVkNXKi62LZ052lqurZTITtL1U0&#10;eq1EooSZbpFkSvPTSypFBdc5+/KlpvuYc3KJrol6RekXpF6ReiXol6JeiaqRqpGqma4GuJribiNw&#10;3TdZuyN2RuzN2ZvVDdqG7UNyZrma5mqRqkXZdl2XY8p+1liy4tl8rEacpGlI8igdWWtk/EpDHxhM&#10;uPwqOtQwzjOM4OTw9Jp0pwTk4GpWg+sTFzvLKPtpLpnU9/8AkPKftG8rEspPK1xRbI0rZaUa4m5E&#10;3om6hVESmiTuPkmQlcj1IoROSY4WG65Uk5JRZCI2oRbcnl1ILSlnV9/+Q8n4kKEmRpFRqCyYiPlN&#10;ItI0VB0azPTVRYU9LAeGRKnUiazUNoeVuEPNIjEkrE3khotYgjFVM4+YL9lwq+77tmWZZmlmmRpk&#10;aZGiRomaJm3MY8nZS1qJKqSlqY3kkQo1GKnYSLFjqXZ1yfmUYyHRRKMoNLUOy4p2KNQhNMsmqlFD&#10;ps8HkSK1XbjnSV501xrec7stNl2QScdMTTE0xNMTTE0xNKLIsiyK3yUvkt9VjyrP97vPy44SchQw&#10;9Ili7DxMmb0jekKvIWJZHEJmq50LGnq4jUiRay/5PHBOxTrWIV0XJQHTTLaSrWVMbcnkij749JcK&#10;/B9BSPJT9nar/JR+T6rGS6Rl1zp03UlCFOmYisOTYoTmbdQVCsxYOqeimelZsNEbxLljwXR0KkE3&#10;Ui4i8D68bEW0RqyQqjHJlXEWPPBEHaXGtwZ0OhS9narfJS9/1mV3aGdL+Knr6VOph6G7JJJcWhiy&#10;ebdpVOqP6yQyLEJHSC9SmVK1SfNFKWqK4VvGajuS9JI9PIhHSu1X+Sl8n1mYl5Mpq851LtTNG49y&#10;NOMdcxRa5WNPGauWZU4XzpkpRpqdR1HTaTqLrzpT0uNpcK3tzo/L3a/yUfk+szEO9QVNscFCFRdV&#10;56xVLD2PBfm2PO5cTKsbrlCekbcnk3fs0quki7rqXK3szpfL3a/yUfk+r6o9QmS/acKKiip0JFGm&#10;5VIUlAuXzvlcuai/Kw/El1+nTqSg6eIUjUirJaM6fy92t8lL3/V9GTwzjGlHJIqEaTqEIxpq/bvk&#10;y+TdhSuTX1lKSKUmzoaUaUKNpbrN5WVSDNyPanRnUqRw1SMtuRts0yLTOv0WVbOOTNDm1FLK/NvO&#10;+Vy+cmRZMf1LEY3a6K5cvnc6RYn13iVVsVSRGuyE1PJRZp5XZqR0NI4SXenLSpvPyW05PlqLl8rl&#10;8r5IYyIx95DztknYXm+dy5cuNiyv1edCX8tlwbJYiwsRKReqeos3iEbyIUpVMnCLJUBxa7c53bfX&#10;KENOTyvwbJCybybLl8kMmLJ95DzXi2UeNy5cuXGxDHlB2mpms1mq5ppmmih1h1GU8LCqlh6ERU4L&#10;i1cnS7V8kRjpGy5fixliWdxl8kXyflFuj42zsdOKHms78L53FlcbExiI3FNmsuama2OqU6OIqlGh&#10;CkuzOCkNW7PVkIKI87cHlcbHm+CGPJH/ADLzztlYtzXaYuCzjKxuG5E13NuvIp4CUinhqVPuyjca&#10;t2IQ0ouX4PoXyeVzyPJ8FlLwI/qplbhc6EUPoWY1w/osJFs7Z9C5fJLKnRlVHh6qPTVWSpaSSuKJ&#10;h8K2lhoipQQoxXN9mSvzhDQas75t2NQ2i42asrmobzWbJ5LKo7yQ/OVs4+FlPzlFOTnHS4QcjRJy&#10;25I25M2Jo22ho0Gg0s0MaKdCoyGDkxYakhJLKtUsmWKFBIXZuPsskudy+dycjeZuXLly98rlx8Ir&#10;pnUyj5nLSiKFyXQTyedHy3qaSo0sPTslw0RZVVqmdJLRwnLSpyuyEbypx7V+2+Vx5XLjdyZIXG4+&#10;KzvY85Q6DeppEUS88UulsmL2i8Uo/ttyc0rcq/y50vj4VZXbyw1K/YuX7z43y6D6GrKRLzxi9K4L&#10;zlYk7sSJlPCrTOlonU+Rls2f0s2f0KLk6dONGNJPniPlzo/HnLopZQpEFZcJV6UCM4T+i+LZqNaG&#10;082T85vmi50SlJyLZQpT00IqdWdbTUrdJyiPK2TRbO5NWZGxg43lPqJc8V8udD4s6vhlOPVeeGNx&#10;LiyE5U5UKu9TJ1I041PyFRuP5CunRrwrx7T46RwHdFy5fKfSVrlu0iUtWdClrlOcY0cGv2X8mJqP&#10;VVqe58EriiWGYelu1MV80Vdvq6FPTQh1nzxfyZIw/wAedYYlZR41772X4/4j8hNueWFm4VvodBxi&#10;zbGi2VXzqsauyiTuWLEUU/1oYiTjh8H7KFqcFVyfDD0lVnLC1ImzUI4KcjTDD0p3lL2uJGTgYZ6q&#10;ds6teFEX5CN4yjOJjPdkjDfHnWLdeWMwzbKVGdV04qnAx9N3ywsHOt39yxviqXNQyRqKnt09Grdi&#10;w3mhIdJOGJqa6lCL2FJVZSjp5YFfyWLFjGfuV/0rS808oNxNczdqoWJrJS/YlGxgajjVMbmjC+zO&#10;sRXVc3GL4NKSngOscBMpUoUl33SZsSHCcRVJI3Ga3l5Iy6N35WL8YooR11ZdYDtTw8YyVLJ8MFZS&#10;1o1IujE1NuUm5SZB2ed0i6eT6lHpUMb4yXnCe0eVYjz6HQsjSaWaX9O2WglRiyVCw4tZvzxukXvy&#10;XjBx/WFS1C+lQqV6spu8uWEXDF/I/P8AyhM1GpZp5J6XSrwrQxvWGS84TxnWXTjfncudC3cRYsWN&#10;RcudBpEqVyUNOTXW2TLl+aLXKlWNKnFXHHcIRUY88J7c68lOrJH/ACvPORQqulPE+zJecO7Gpmpm&#10;tjd1wfhMuXLl0XRqRqRdZ37a8ZqvFm7E3UbqNw1klGSnDSN2NZqfaiNkVeVWqUpTfZwvx5Yurojl&#10;/UV2Hlq1YXJecP5Hm+EvBqNRqNRqNRqNRqLlxPsrjc1FzUxSNxoVa5e5U7aPAupP9KKVyMdK7GH+&#10;LKtLXVz8CeV+CeVin8eS80PcPPzwZdMsaSxbhcuXLl+1qZrNZrJYUcZRyTETERJu77ajKcnCFKFW&#10;e7OhTsn2EUfjJdI8Y0koKFGqODpvj5abWaKHvHwazY4u+qojdZvG6jcRqR04IXeVWSFLcJUJo0ng&#10;lK4hy7iTbo0tmOLqXdGnqfZRSpfx7bJUpOPCKvJwjKOGpJOtDXDjGLNqpbOh7x8EOOVhxtnaJogb&#10;cDbiaEac0RXNIfL09I0xiVq3Tz30iEtolXuJOpJJRXZiQ9mWLp7dfOHSbaSpTtMfnhRpXJx/jzo/&#10;IPjCom2spwuOJpLc7CjctySHz9QOtJlxvJ+e1YSG9IrycynRapdlEReMsbQ3afBNV6cqcZRbVOHC&#10;nHVOjT24yV454dXq7Y6Zts25GiRJNJspVb5uKZto2jaNo2zbNtm2zbRYsW4JEp2L9ezZsS7fQuhW&#10;HY9kKfnAxVWHjsoiLxnjMLtvhuVBty4/j6HLD/LxxHsZchXFJPhYsWLFixbKxYtm6ma8cfS0jaws&#10;RugiVS54XdhC5J7kr9cBU0VsbDbxXYRcwlTco52uYnAuPZw2GlXkoqKyfuyw/wAnGv4lFMcWslJo&#10;WIaFXgxST7VxyQ6qLykJWzjy1su3ne77dhRRUl09qiQdnjv5cP2bmCq6KvGthaVYqYCtAcZR4RhK&#10;bo/jpMjCMFnU+TKh7+Nbxk4pjpjVstTQq00epkeqPVI9TE9Sj1J6hm9Nl6jNIklxpI0o0I0I2zbI&#10;xuKIxiXbtl0SR5ERHP8A/PUuly/YiUpblPk0mTwtBrSjB0KMoqKXKv8ANlR93GoujRbOa68tBoNC&#10;NMewily659C9x9tIf7OXXJESpK1HtJGBd6PZwHt5Yn58qXni1dTXWw1lONyxbKxYjHmomk0lskiC&#10;6cW+94Iok7FrLJEEV1afaRgF/F2J+78fzxf/ANGVPnUjlYaLDgWLGktzS5RXPTPh/X9c6Ubyfn2p&#10;IsWLEYmCw27LE/tie0jCR00OxV+X8f7uWN/+jKHjk43UlZ5WLGk0I0GksWLFiwoluKIrry3RyTHY&#10;Q+ox86UdMRJ1HYsWLGFwUqxGMYRrxtWt2qNN1JpWXYxHzYD5OWO+bKHheOVSGotnYsWLFixYsWzt&#10;xiiMbLOUmjcRuLihj4WFBshTURdS2tqCirFhQcnhvx9s8bC1drOxYtwRhMPtR7OK+fA/Lyx/yZQ8&#10;Q9vOdPUWtwsWLFixYsWLFuFiELcZLK1y/F5PgmLqMhR24qlKQsNUZDBUylSpUuGNpa4NFixYtwin&#10;J4XBql28Z8+C+blj/dlAp+zsSipEqbWdi3bSuRp25uBBStzfjNEf1KH6Sm/1oY5U4LHYdir4VidG&#10;RpZ/IaqpuSK1Hq0WLZqMpDwlWKUVB9vG/NhPm5Y/OBS+PtV3CEd2ImnxsWLZ2I0WxQUedkaUaUNl&#10;+Kg5E6emOaEKLs9wXC7RGtWiLGYhC/IVD/yMT1WFmf8ApSPTUJHooiwcELVAxMpOEiFaDjrg+1jv&#10;kw3z8sf7coFH4uy2oqvVdSepmsVWaPUyFiEb0TdibsTeib6KFWE5pJfRXV0o2U3dyWcSJSVoNG3A&#10;2YGwjYZsyRokWfJSkhYmuhY6uh4yVVS8U8Th9CnhZGiDNFRF66N2qj1Aq8DdgaovLHe7D/Nyx3x5&#10;QKHxdnGStB8LiZrNw3DWy4mYeru0/oUY6pVZWX9FiGG2KKIIXjsWQ6cDZibJsyNuZpeXU1VGtKNJ&#10;1QqtSIsXiELH1xfkWLH0WLE4SQnQkaDEKRF6Z78j1ETepmuDzxnw5R84f4ezjRruYGVpd/yU4bMJ&#10;PU2JE0XbEj/nDpOhtwNiB6c9PI2ZjhJdqxoiaIm2bbNuRoZpNBoNLLPK7RSqSkTnpI/kah62LPU4&#10;dm5hmJQZaqiu6m3kvOFnHauuziKeuGkcDSWLGka4JCiYX5O9CnKo4U4USc9Wf9PwRV1IoSkqW4zc&#10;RuRNSzsjbgzZgemQ8NIdCoaJrt2RoibaNs22bbHTNIo2y1F8lUqRKderN5N2MPWoaUqcjTNGqshV&#10;ahvm9A3aZqTzq0LjiaDQaTT003HA0GksWMJHr29EyOHqyI4WMR1VBOTZfJDzpr9NWqVL487IsXkj&#10;ckbpKtYhUuXWdkOlTY8NTHhUPDSHQqDpzXbsaIjpRZsGxI2pjhJFPpPKr7RCnNCxNdCx1VC/IHrK&#10;EhVcNI005GiaL10b1VDrJn8DNFFkaNEnTjUjUoOJY0mksQpubhBQj2/UDrsc28r8EPzYqL+OMSkr&#10;U+Fy+enU10yuamKbNRqNSL52Q6cGbFM9Kh4WQ6FVDhNduyznHUtiRtTRZ81UmhYvERF+QqoX5GIs&#10;ZhpCqYWRtwZomhOsipOW5GeoVmRhRI7aXc1M1mrksqSvJlCjqnbhfhblewpF+GqRuyN03Yimi+bS&#10;Y6VNjoQHhj08x0aiNMl27I24s2YmybUjRItlbiq9aJHHYhGtzKeIhQaxeFkKeHkbcWaJIvWRvVke&#10;pYsREVamzXF8rlixbgs6UbRKK21rRqTL8NJbk3nF52LDiWySyuzWzcN1G5EuuFkzaps9PA9MPDzH&#10;SqIs129MTaibCHh2OjURoki2WupE1Slmm0KvWQsZXQsfIWOpixOHkKVFmlGll6iNyob8jfWUX2Kc&#10;dcijDrz1F1xfBC5rg3w1M3JG6byFUiy64uEWOjTY8Oj08h0aiNMl27IdOA6EDYNmRolysWLtCrVU&#10;LFVkLGSFjIHqqDzUuNynCVWVLBxpR2jS+5qZrZfjHJyRrNRc88Wu1qZuSN1kalx1IoU0+LimOlTH&#10;h4jw7NmZpku5oibUDaRtmhln2k+FDCVa7oYenQjw0xHA0ln3oPpKXCwlbjfupnnK5rkbjN03ImuP&#10;GyZtQZ6eJ6ZjoVB05ru6UaEbZoZpfFMjaUqeBw9PtWNJpNETbRtmiRZ879OF2a2azUi/Yt9HUzck&#10;bpuoU4i4MdODHQgPDjoTHTmiz+hHpL6VkOCHH6iy0mk0lu3YsWHwRqZrZrNZrialx0QY6NMeHR6e&#10;Rs1Bwku3/X1NKNtG2baNuJtmhln3UxPN9m3GXZeV2a5G4xVTWjUi/CyNuBswHh+S82+9ZGkt2kxS&#10;GS5rnJZrm1xTLFrGqRrZrNaNSL84e8saTSaTSWLGk0mkcSxYsWLFi2eks+3YsWNIoIcCz4J2NQ+x&#10;qZrNZqXB5LsNcr53Ll8rvlD3dyxbjYtxsaUaDQyz7V+GlGk0ln3bs1MvfJdmSFxt3I+fu2NKNBoZ&#10;pfesjSjSaWW7t2ajUXXFr6MPP3bcuhZfR0o0G2zTLu3NTNRqH2dPNGBrb2G+xYsW4P7Cz0xNtG0a&#10;JFn3Vyt2fw1Xr99/f0o24m0bcjS+/c1c8PXlh6tL8vQkU61KqvvWLcLcLFixYt9ayNETbRts0SLM&#10;X0k2il+SxVIpfmKUiniKNb71ixYsWNJYtxa+3ZGlGg0M0vhbvUsfiqRS/MRKWLw1b7lixYsW7DXC&#10;xYt9rodGaRx+hSxeIolL8wylj8LV+vYt3bDRYt91ojFR7WHwNbEwqYetR7VOvWolL8vViUvyWFqC&#10;aku/b/KsW5tdr8TG2FaTKv47C1Sr+HqIqYetS7UKtSk6X5XERKX5TDTIzhNfesW+7YsWLdhGDbp4&#10;bcRqTy8lXAYWqVfw80VcLXo9qMpQdP8AJ4mmUvy1GRTrUqv3rf4FuxSr1NtYiApwkXaNxm6jVF5V&#10;cDhqxV/Dsq4TEUe1exS/IYqkUvy8WU8Vh633Lfafdw04zoOlBjw6NFaJu1IixERTiy7RuyN1GuLK&#10;uDw1Yq/hyrgsRS7dPF4ikU/y7KePw1X7dvsPu4CpprX4OnBjoRNFWJvVInqIinGQpNCrSFWROjha&#10;5V/ExZVwOJpFu1Tr1aRT/LVolP8AJYaoRlGS/wA591NxcZa483Tgx4dGitA3qkRYiIpxkJtCqzRN&#10;YesVPxtGRV/H4mkW7UZzpun+TxECn+UoSIVIVF/nTUnn/8QAKhEAAgEDBAIBBQACAwAAAAAAAAEC&#10;EBESAyAwMRMhQAQiMkFRFEJQUmH/2gAIAQMBAT8B+BOO91VNPsQ9j4E/htDW51XVNPva3xL4c1wM&#10;j1TT7ouVfEkuCHVNKN36oqPbDTbJQa2ohBWvL4clwafVPpfzJxsxUlsgrs1Yv9E19u2MbuyNaP2o&#10;j8OW100+qfTfkSjkPRsqPZpdkmT/AB2JGl/2JttZMS+HLa6aXVPp/wAqXJxQ1YkqxlZmSNSd6o8f&#10;q6NONl7NSGQ4/De2XdNPqmj+RetrniX7JO74NF+rbJL4b2S7ppU0+xOwpV1p+seHRfsbsPU/lJL4&#10;bmjyI8hkS7ppU0+6Wtauo7y4VLH2PVkzKVZL38LA8Z40Yku6aVFLH2ef/wANVu32mpJqH2nnm/3w&#10;Oj6IsvXU+NPumlSRoR/2GXJL7/VMX3uhFN+6PrbLrluXLl90+6JGLLEFJ+ok4zj2XNNN+6R/FmDM&#10;WWFpyFosStemnHJ2H8qfdNOjIQ01H7TWi5RsiWm49n06vpOmlC4oJejEwRiWNReiURTwFBv38JIh&#10;of08UR6CJRs7bJ006S6NDUio2Y9aP9NfUUvSNLVcBakf2R+pij/Kif5UT/KQ/qh/VD12ObdPZLur&#10;5UaWnb29n1Ef3snTTpKun9PKfsX08H6uS+kf+rGrd8GnD+k5W2N8uio/ujX8IT/TLkva2Tpp0l1T&#10;6bSzl7NfVu/HEklow/8ARTfjzNaOUFqLfFXZqTt6rcvy6cbsS9Eov9MWSEi1yzRLus6afdH1TQ1V&#10;BM0pJSuzX1M2T1VhgjyfZgWLMxZYxYo/0Uoro8iJJfoxo5CkuSKsR6pZFr9jQrrZOkO+RcEu6JmZ&#10;cuXLl9kF7P2RkOZGS/Yppnpjitk6Q742LfkOqW9UTsRd6NjxasdCY5etk+qJ2Z5DNGZmZmZmZmZm&#10;ZiZkzIyZky7L8iqnYi7ighxJeiJqy/WyfXyFS5fh0nSSYzok7u+yXWzExMTExMSxiYmJiYmJiYmJ&#10;jSwhvkRDUsZJk5JEpX2y62Laxci641W4h6j/AEXvul1SJit0iPHmhuw38Z0jvkR48UN3+Oyxaly5&#10;eii30L6f/sf48TwRPAiWgOD3t/Ph2etmRlRwTJQt/wAJp9ikXPdLidWicLfGx2PgxIxErbGR2NE4&#10;2+Daq4H3RUjSEdli27UXrnSGkWquCXdFSJGNZ6tvSIamVPKt0h8qR+xDrcboo32y7ouqRFWaszSj&#10;7uan400utrJd8sF6I/0W+JYshoZLui6pCqVzBmLLHjW5ku+XK3oS3KiL0uWJ90j0WNOiI9VZiS0v&#10;5tkPulixbiXGiRqd0h1SLEJikZGZmZFzU72SfL0hbWXqkWrLodIdVjIQkYv+mLMWWpN1bJPl73Sp&#10;F0T2Nk6QfovSIiM7HkRmjMzJTqx862MlROxfaydIV01642PkVI7GtuQ9RIzL01KQrpP1R7bFqsl3&#10;xpVjtY0WrMh1WfVIV03xyG+NKjFsY9ut0af40sanVNPZGV+LUlxxaLobpHi1ujS/Gur+NNKlqIU9&#10;ly5ekp2G78WpH7bkftM2eQ8gtQ8iM0ZGrN5W3a34mj1XU/Gmlu09P17PEeNmDMWNWHNj4on1T+1K&#10;l2ZMzMzIuKRJX9imZGRkZGq/tNF+qz/Gmjt0/wAtzJxs+OBqr0YIelE8KPCeJmEi1bszZ5DynkQ5&#10;J+iPoyZck/VNIuXqnZ3ITUutlixrflvts0ye1IsWHBD0oj0UeE8MjxyLUuZs8rPLSEkXLlzIuJnm&#10;l/Rzb7I/VY/kL6iD/ZP6hf68kI2RKV9ltipiWLFhocUeOJ4UeE8UjF1uZs8jFqi1UZxLko3IqyLl&#10;y5fgRLU9c72WLFixgjxI8R4mYMtXJnkZ5TyGaLly7MtltljExLbb81ixYsWMEeKI9E8TPGy2zJmf&#10;NiYmJbgsNbbFi2yxYsWMUeOJ4UeE8b2ZF9l+OxYtVMfwrFuK5cuXouKxYsW4L/IuZGRflsYmJbnf&#10;NbgtxWMSxbksW/4OxbjsW4bly9bl/kWuWaL7rFua5cT+JCjijxo8bPZfdYty3L/CW5pGCMGW3WLc&#10;t+X/xAAqEQACAQMDAwUBAQEBAQEAAAAAARECAxASIDETITAEMkBBUWEiFEJQUv/aAAgBAgEBPwH4&#10;Ce+rgYxYqwh5XgqpkXwk974GMo4xVl4oX34o7/Dpe5jGW/birZHjfxFuZUWfbirDwttVxIpqT3N/&#10;DW5lRY9uK+BOR4p2VuEW2vsof+tjwh748i2sZY9uLnBS4NWKdl3gpKF/rY2VYfw1tqGWOMXOMSSI&#10;TzVTKNL4KKIyzUVVCqKLk8/Iq5GWOMV8bEaheC6u87LdUr49XIyxxirgaIzaX34bvBAqcUOH8PqI&#10;6h1BOSvnFjFW2hQvC1KFQac0OV8LpnTNCEivnFn7w1PY6Yo+ymJ7nTXlggtP6+Nc5xZ+8Iuv6EQU&#10;8eB7oKez+BG65zimk0MoKml3ZRXTVwRlmuk1Ikd2kd9EzhvbHxrnOLfGEXav0tVRVLKa1VwPnFQ6&#10;E+500Kj6OmjShEjJFsXlZVe/DrMV4TkebnOLWEXrbdUoVmr8LVtruxrGk0mk0mk0kZ/yLK8125PZ&#10;bLNX1suYtYWWy5cdIq/C2LvspXlut/RwKr9KqCCns9lzFrCw2Ur7GtfZnQ7wmUU6e29lKzpRHlrc&#10;Dfcpa/B6RsmCUxcZuYtc4WGN9insLmRsk1I1I1GpDqO5DE/01YVEjofkqY+SB1VExwJjSw8XMW+f&#10;I/BRxhpM6Y6cQQQRmp9j6HSKkqpf0aGdzU8PFzFHu+JRxmpxsVOIK1hoajCQtSOSDT32XOMKvTVw&#10;dZfh1kdVHV/h1f4dX+HU/h1P4a3+GpmpmpmpmpmpkslkvFvjDcZSEhLDZU5y0Psa2JC/oy2vvDxX&#10;x8a0dipzhUmkgjDW2tYpeORKNlfGzQaDQaDQaDSaTSaTSaTSaTSaTTih9xlNMkJEnc75gaGtlVCZ&#10;paKU2U0xtr4whlPG1+VHJwRvZWtjNH6Jbq+MUGncxePqlFOoVEECWyScvyVcYo31FPjVtPgophRi&#10;PDI/HRSO1Q/o6NH4dNHRQ7T+jojoaG4Krn4K4zqM6jOoK6nvtURubxO1+Okkk1EkjZc9rxAsVX6U&#10;Vep//Iqii+0W7qq+E/Ct84uv6IGV36KS5edZA1mmqCzd1dn8F7dWync6kaxXmy5dhdyu/U2NvCWH&#10;socFuvUt1TJJ8M5fgdTnklixc4jHqK+8eJFiqHG6rwtiqf2Tl+CrnC4xW+5XWPFr0mpTUX/T9PuQ&#10;f8lcDpa7PbQxZjD8FThH/ke2MTtr5xTxit9yoeLVaqp7Hq61p0npY198esjVtpKOMdzUT4br7wV9&#10;oXge257sUcYu8jGsTn/prG57vbSW+MtDp8Kp1d2NrY9jIzJc5xQ+xJf92IHSaTSaRrdSUrtjWazW&#10;N+F7HvYi5zijjF6mVOdJpNBoNBpI2UKWST451MfbttgjLZOWPFHGblMPEkomklZqykW6YzKH4GiI&#10;3LDw9iRdUYtrsaWQy7+D7CrNSJR2JQ6tlGzSR51mN1/6xZ4zfq/0NSO2zuiSSSSSHhMp48jw/DBU&#10;4F3zf4xa4z6lf6xS8aUdNGmkinE4RaX+SDT4W8vctl76Lftze4xaz6mntOVUSN7JxSUqFHhWG/Le&#10;4LXtze9uLOWp7F226HmTUajVs9PRL8brT4wlh7Utt7gte3N324s7K6FUoZd9PVT3RJO63bdTKKFS&#10;oWII33a+xQ9PdHWZ1v4dak6lLO36QQXW9Ubr3tLPGbvtxZ3XlTUx2zQyGQym1VUUekX/AKEkuy8F&#10;X5hsvvEmpmo1EiYqmVd+7FfFd/hrRqRJd9pZ4zc9rxZ23PbuRbqleDjNZbHbof0f89A/SU/TH6R/&#10;TH6atDtVr6xJOJNTOozqGtCrjgV2oVz9Kq+2LOJJxUpUFdLpcMkkkkkse3dCNX5suFO2SSTRS/o6&#10;FDP+Wn6H6V/TH6esdqpfRGdTOozqYpZJrZ1Wdb+CuIlM6VDFQlwi9ZjvSK3V+FHp2/cJR4633Etk&#10;7pJJJJHRS/ofp6B+lX0x+lf0x+nrQ6Kl9bJNRqNZqRI+4qtKg6v8OojWv0nEk7Wymn4UkkkjhjtU&#10;P6H6akfpfxj9NWO1UvrZJqNRqNWFU0K7V+ivvZq2ajUaiSfhSSSTh26X9D9PQP034x+mqHZrX0NN&#10;c/Ck1Ekk+Gdskk5kkkkkdNLHYoH6ZfTH6Z/THYr2R8CSSfiySTugggg0mk0mnySSST89ogjzyajU&#10;T515J+JJJqJ8kk7pJ+ZJPjknZH/w5jklMjdJOYIIII+bcwqmK6zqITX1uknwQQQR8Z7k2dRmtE7p&#10;8cfA/8QANBAAAQIEAwYGAwACAQUAAAAAAQARAhAhMRIgMCJAQVBRcQMjMmBhgRORoUJiUgQUcoDw&#10;/9oACAEBAAY/AvYhbjXcfkXk3sJ8j8eCc7iDJvYTTdYv1uYKJ5sdV5fjHHdIvjm51cEjHuhHXm5z&#10;DOCj809mHMNCGA8N3ZbXJ23N9xewVnXl0OoYk3O2zjQwo/j4L1FDHdP1068UeUNubjXMaZYTYVlC&#10;dB5OZPzxxxlXUEouwkO+dsjD2XCnK/PD67/SxIQ6LKic2WEcPZRgWH9ycrFmP/KdExlhHsDaWKGb&#10;5sUK2qKlV0Gd08KeyeKbsmiHOfvQ2U0gBfcMHXNhiqnhtzg99LEU53DEOCfNhPODpYBw3ITqtmfy&#10;ObnvJ85i6JzuREmCrlcWPK66ZkyYyc5BB13OJ00Of5FeS8VxVp31DlCEz8U1zqmHmpzQqydPvg8T&#10;65rSQTrE8hh4SOQbzFBzf5lEWsnMn65RqHWiHM6qirwnDhLPNkMg1DrQx/XL2Curq8jK6urq8xkG&#10;ox1jvbDdAM7lUTHIMkUXRYwZelelMRJ3ZViVXKpCm7InI+kybe6qm5DOXoTIZAchhHFYIpXV06L8&#10;ZW0GGmd8beKJzJ1feKDSO9OnlQKqvkfcTOgdYoromdFXc6DSO9sE8aplxaoyvOm8Mrq6bQJ3d5sE&#10;+dkx1BqVG630Sd4aeKLRxbvRd1tblRbWlhFhu7Txx2VJOqnfmNlQqybXdNEE8Gjhg3p4g6w4SP6t&#10;gP8AxWCY0TjM26tuu0qZqhWWyFtHeqJkWhChABNFUKoH6XRNkumioUd1fc6qqpKnIgRdMbpulFh8&#10;UJ4SyDEJyiOIvLaTBk4m2/ueEqcNKytvzyCxBYut5bJTxF1h48F+XERH8Ji0SMRhJ/8Avhbaa6fX&#10;pK6vrxdpRa9Vssqwqm7xdlEZuqqhl8dUwUUPSJNFLCeRRSO5VlQ6tsjZCu+R0wT+KfpMJUXzKqrN&#10;jvxkdwfNVdNxKEPVNlxZMQuJVkcf6TmT5DvRl9780mTTbI6Gat04tKirdUTGRPXOdzurq6urq6um&#10;BkxlxVirFWK9JXpK9K9K9K9K9M30aZWCdNDZNDOuZzlcJiExC2Mpm6JyGe3PirxK8SvEv8l/krRf&#10;tek/tek/tej+r0f1ehegL0BegL0Qr0wr0wqw/SsP0uE7q6urq6urq+c6DDJ8SYVW0qa1UIhVERXT&#10;jjJyqTwdOZnKwk02Cquq200OamphjDry4mTFisLTcpzNuZ1VM2zKi4K4VSuKpEqV3Nyvxj7yP05N&#10;ZWVlZWVlZWyEGbnI0K6Sqc1ZVVCmMqaLiVZsL5TlGeysrKysrKysrTKG8vkYJ4tlf8itnNXN1VdW&#10;qwpuKc5WyjK6dDTKG8HJhCaFMJbIJXpK9KrRXV9Bhx1mgunOV1iyjNTUKG+Obmbn0hNbVB03K2IU&#10;xpotkGTCFcK6Y6ZQ3gCbmwmwWCDhvDlV3MaxQ3mkmnhF1ijruD6DnUY6A1ihu1lV1TjJghKnBOan&#10;k1JtkHfWKG7epGJ7LFk+E0A5dilVO+nshPSdlZW3LDk+OWUzvDKmSulZVVJW9mgZqKgVkxnjdhOi&#10;rrub83fIDkrJ8KpLH40NVSAKgGWq2dWt93fldKroF1PXTY6NE5v7A2QSqBk8atrNoPx5zsr0q2TF&#10;EFVpW3dzfdxuTBMqLCqqjqoKrn2YV5haVJMJvFfmTZnOpVOvkrEb5bBEZAW5088RTyZU0jIrqgIr&#10;3KbMcg0MZ5STxtoVyYQnjWFYelNNpMJY4rnTGfazNFEAngL8qc5MYCqsDIfCxddRyjGUIOuh9aT5&#10;vw+H9yxQFihHLHHZeXQLaYp4f1yNzkqoooeCJm3TR+BdRThi+0YumgO24Rv1me8hBwEx805PF4n6&#10;UMPGJEqLxYlsjNhKpVWW1QKlgsR4p5bK+cm1fotqFYoaiUPbJ96n5YPuTQ/tCAcJDxfqY+K8mbqo&#10;YOATcAmh4o+GDs8FhzfWSHwRxWHpkorlUiKqqywcIpQ5D31XIGRjZeWf2tqIJoeQUzdkWlXoscXH&#10;OSemTFeiMUV81ckJ+ZQ5Dyim4uoo1i6LEbpsWgcjfGm6xBQ98kW6U5Ky/GLsnl8nQOQkaj8OKHfI&#10;cjbjXk2CCg0vueAXOt2OQ8rqhrPxiTJtQnWjHbIdJt68qJ00Q3PDCsBoBcrF+liOkJE5vyeJQLDA&#10;SD8pjurwyrvLGqfcWCfiV+Mfac6cPaRGUBYDZRRcQWXyM+JqaTaFt3omCruD8ViPBOeKYaY7Ti+a&#10;5AU5RiIaHxDSRzEfGnhM3HLsAR8TpfXxQ3hy/jJYrAbKuUBfKPbINDDFur71iWIrxPCP+QTHhr/l&#10;g9J/mW6rl/NF9ZodFolTcWGjWNVcrZhCYU162VLSHzRRf7V0x1FMjFY/BqOmj/qLrCLCZnDpUVZU&#10;5TghXyZ+H/1P0dNjaLM5oeoWztJog2RoA6fxqfCwwhhki7zh0qZL6Vd9dY4skcPSIakMfXPVegSJ&#10;ihdMM0fecPJKawmwtl/H1L/rUbodKLPH3nDzTCLlNlEPxqHvonuos8UxyS2u6xG+XEfSFGfnUHzo&#10;xd1FnPKK6rpzbLiipAsMNAFH/wCR0xCEw0Y+6PbP9ZBy9zLBCmmwWLxv1M/NdPFF6jpRL6zjtkHb&#10;Qcbm+ZtZgsEN5OBLbj/S8vJjF4dFgscdYtM6EOQdtGu41zuLravoPmxdZYDC6qCFdbMQVCryqFi8&#10;MfWZoQ6EUdEG1PpDPDkh7abm6qqadVTcABoM+WipGVd1UBbUC2of4qFlSNXXVUAVRxkFfSHZQ54e&#10;+SHScp53VVbLZYY/pU3LEinyiVpXV5Wz0KpGVd1giAkIY7qkS2YlSJXVQqiV1eUKhzjvkh0m66r8&#10;dyYZP+58a59MM6aVpXladExyUJXqVWK2oFtQlXZbMYWzEhiLoEKsKrK8/vINIauHruDBVunm6Ymc&#10;D9FaVDKytp2y2z0TRF04VYQtqFVDL1LYjVIk0VsjaVOGqNdoU94tABQj40LSoVQqytuFpXzUiKwR&#10;ROMjRxMVsxKkUqhVErq88UCrkfPi1LFWT+IVhgpoAlOoe2v6ZUKoVZVGteVlUIZqEr1KrFbUCqCF&#10;6lsxKhV1ULbhXEL1LqsBsnhqMrBYRqUVJV0GlCPjdrSoVQqyqNZpW0NmIhepVAK2oFWn0qRBbJVC&#10;royqVWJNC279pNv1pUMrKo3C2hSMq7rGeK2w7qtPpUiCoVQq6qqwqqur7h3l88ltKhlbUtOisqzo&#10;VtToqRFXdVhW1CZUiCoqFXlUK0m0sR5ZaVCqKyqNS0qGVtCipEV1VYVUFX0cEF01yrczqFZUVDKo&#10;1LbnSg6poP3zy0qGVt3A6qz9/YlpUMrbiD7LqJUKoZVHty0qH2nRX1B39tD/AND4YuIofbUfg/ft&#10;oeLDwTeKDB/U/hxCL204XqxD/ZebCYf6vLiB9t0icfNU3jQfYWxGPbexGV50H6VI2PzT2NTSMfht&#10;ReZCRpeXEQvNhEX8VThPynhr7MfqUxXpwn4T+FFiXmQkaT+HEYey8xo1tvB3TwF+3smCH4yVXpY/&#10;Cfwon7rzISNJ4Sy2tvuvMBh/qfw4gfY0JI4KtFQ5qwseoXlRP3W3CdJwvVi7rzYW7LYjHsOFuAVl&#10;QrZK2gq0VCqSrLah/S8mL9rah/WnsRlebB+lSJu/sDCf8s1FslbQVaKhVJVW0An8GL9qsL9tPy4i&#10;F5gEX8VTh7p4S/PHHBCIcdCyoVsraCrRUKpLzYF5Mbd16XHxpvAW7LaaJbbwp4C/L9kz/8QAKhAA&#10;AgEDBAIBBAMBAQEAAAAAAAERECExIEFRYTBxgUCRobHB0fDh8VD/2gAIAQEAAT8h8yQhISEhISEq&#10;jQ0NDGNUiQQuT43nQhIQb9OyomK6GRTeHbSsjeec3T+gTacqzQqd8VEXcyzzIQhCQkIJCRBBA0ND&#10;QxjHSJJKIbPzISEiJYzenZCuIVaN3b6EcjZBqfLeX9Czbm4YyfpRhAkeJCohCEISEIJCoMNDQxBj&#10;HR0khmw/KhUyCUNp2CsJpFgyNx7NrqhjWSGt2qydfRz9lWfwe4BjPxIQhCEIQtAS0A6GOh1WEUkN&#10;K8iFUWPpW1IVGNIh8CRCb0ic+fr6SDvt9yd6PxIQhCEIQhDD0wJal0MYxjoyVETIn5FW/VKwhsli&#10;mKWMuTJttdEpKWcFPHr6R6T4fguT5EIQhCEIQw1JB7UMYY6HR0d6WGSW8aFTDUnYHI1q0minGCdr&#10;Nj5+lzdX4kIQhUVUMNQVOwwxsYx0dZEROROHInKnxIXgh/tkmWomjqflTfjwN2E70eBeFLNkCTaJ&#10;lka7xIQmIQtCYmJioMNjY6MY6OrotQ/HEKmbM9MU8JPQqKptB5a8DuhhP2/0KP3E1To2LsOz8Ni9&#10;isKcmSUXfxoQhMTJJJExMQQQYbGyRjGOj0JKpJwxOVPkZvVWyTnAkQ1JbCNeGYnbv6GomNujN/qL&#10;28te5ZO2fAlLSREKKPmB5Z2Jp48aomIkkkkTEyaHIkZJI3V6XSah+IYCpmMdLGscjGdTwNw4GExj&#10;op4PsTgRMbDM7/cVJuC48E9KWnbeGMaSZv45ExVEkiEiZNEkjZI6N60lUmhyLnwYC0HFIIP2OjCq&#10;VdYcQkNQiybCqLEjLwLHfNHT6/DIxoESEMY2djkbE7bmKYvFJJNCCZJIqCoSSSSSTR+G3Hs8eBC8&#10;Dtj3S6mN6HR0QazT8wp2BXFOJnZ+n2FoRRPJb+fVmyIkvNJGuYye9lEHWglKBW8ckkkkkkkk6Qkk&#10;kkkfgQWGRR58CFXy6f2VaazW3hORk671yO7OfuRBhv7BWQ9MhIa/bt61c8Meq2G/YjsciFwRJZGx&#10;Lh45JJJJpJNSaJokkkkkkknVchBOHI0qfAq+bTl91RZG0E4TeRiZA6JbNSNkRvd/wLrn6ItXw62I&#10;TYVZGRLXBi/gIzNFE0l7ljIavFJNJJJJJJJJJJJJJJJJ8SUefTwKmEzeFNJIq0khmekMbLFxp2yM&#10;bvf9BIvi5e9TSmDGNmfDIn5JJJJrJJJJJJJJNZrOpkPdrXvXCZtP2wSbwO2pziC9i417Q45n9AhZ&#10;GkQpN9T+mUxzW2zH4ZrNZJ0SSSSSTWazpdLwmveuExem9fY2UPJD1REbiufv6L1232qploNtPkRk&#10;mY5EWj6GSSSfoHTaj17iEYjB6wJJoO6kRRK0pY9hyzO/0U3DdN9WPJpTEJPdyh+GdMk/T1jQ7cDv&#10;INYQjAbtLNOXJZl2m2xAlu4IFHBKAhlYdYg3z8L6NTNFkZ3bkkkkQQQmo4X8mX0E0mk/QN2/4HQ3&#10;z/wSkJfyT4R/uDsDtq7pgxCFlD0pPvFBCbn4oHmC1JouiWvPj6aRoTsrkxBorKoTJOD5len/APDz&#10;jWeiVS5HCg3MhyIsQqLI9OD2bjYzA13sgjd0PA+hMpTMkQqaIbbNsusZd+TN+tGMaTUSNNOGfInq&#10;GIKgklX2u/j/AOG8hNrBLZg1ZVWdUaGhMu5MxZRLNa48vGSVnaB/O3l4yPoCx5Fc+tGOlyURwGmu&#10;c0VSIc4NW9jz/wDC2FTBqy8LJvCFTvPLovSOMpL5syzl3iVh90sDBbDl6FhPXkS/ow1ii0E0zimZ&#10;Xp//AA1TFqy19bPT9m4SWj7Bcp3kBjNDjnM9kAkizQfDQkNOvJBO1rdU9CssPt9bK5JROhUxatui&#10;8MSMD5o2Zb7jN3H8RdOU4L9nGVzhvDBDeWIbihD/AGKrKHTcPIgeZZ0TOx1aE1TFRRXi/wBvqVcS&#10;wVBFKXctwOkkJzVXYvFh7DrqD3GJnG9G3MdEG6GN4Kk0/GrkNi5jHyKSST2Y0YSfyNf/AIOwOrJx&#10;N4JOGlHLgX3RGI/qR/IAxEQXxgd1PR7gOuBaE4EHlbdDUm2303dJFyLcklw77CXvS5Eic0vWi046&#10;N/SxWcjBJIJOHsqZGhKmdB1QyJs7qpMvBtdCvpP53HtSPgHtpD3w0m5eWLASHToSIKOyRCHl9Mjs&#10;Ehff00zYdIgZZGUshsMkEEF0IWBpFpx0YhXSek+iTqLlKUQWKUm9hptDMGK2vVbSQKfHIu4NmaYB&#10;jZ2wt6BjQxu+h/TpDYiREVkK9xybErqOMKbDYDLvA9WZDjY2QluLTjp8PrQxmdVZfvQXT+GEdiMn&#10;BiDuF0KioECBDRE0GWwlIYmdCUghQgfQX7dCCCCCBi/6SYkbE7kCgyySLckwq4QSQwMXTgR2MEhp&#10;UGMFJbwyj8DTdEvJEfQe0FMVgxpRPSQRQTJiZllESFoTWDmQ7m/dJBBGgNDdgyPom6zIobl12Tav&#10;QrVbGGx6Du9FsKmtGbR+nySk3ZCSYB+CxbwMSbcIjd00YJh1xI2m9Y3+yIgggika41MmjdLDlSYQ&#10;1v7CSQlUbGQ6Mtzcbka8aWbTwaMdMEJEU7oGrDCDeFCDdrIv4ba9roGYSRtcpJkMFHg8n/2Qgggg&#10;ggggggggjU99CQDNCST4rMIthjiig39i8gRdikTRki+B2Hg7HoyaEcHgJSYQ+1YHP0JREdh9DVsH&#10;e8uo1u+fBDCCmbglFlogggdrimn87EIIIIIIIIIIIIIIIIox50NEh7BSaTgtiFwv4Eo3QtdQ/Ii/&#10;k/4R2f2X4LYB4GDLEBVCpnImEWh5UVcnlAjbiShCJIRexMs2D2aH5tqmTZXJEW0u236O+bZ+T9AD&#10;Gh0IIIIIIIIIIIIIrhpRgkwQrpN5aFFhPChlhOLjb9huCvQU3Cy2LNLI4lFiZ2ExZhS/9ks9wiZB&#10;VeBVwMNGK0RKRuXJCWwtsUdXRbapiTyEm3CELkW1C+LA8xEKfEgggggipBBGqNWZn4DFYuBsGItP&#10;/AeiWOgJGE+59sJFk40FVhcoJCy4OBS40kYLQq4C0Y1YVkxvWH9jrf2EtmPmHS/sdbJAk8fcTLdH&#10;rESpa6R1dZJPaSCsHcd9NYlMCFCfNAkjrIpFYIpBBFWPwpuJDqi99B4ZPukpHvodxH0CqGcRC2ug&#10;4mn0Kwwc03b8E3QtxOPuPOI3kMht5WUNYz+QvoeH4kxFoyCJO87H3O99yXmaW1IQhCENHtU3vVH5&#10;INzEleZdl65HKciSyyPVIxI3obSIUSSogivVZFquEZ0ybfeleBCkUkyyHyQV5Bwy2kJKwv8AkFo4&#10;glj9ze+BuaOUXqYZIYM1MCJXWGNcHgYlXd1wMPoEIQqSN9ogs96Gx+V0mbL4M37OKNrP3LgYhkkj&#10;Y2lVCQYd7MlifhvsI1lChYbJhKhBmBJr4j7jpnm4gQMNdydCzHe4yGpwhLKQ8K4rOsncvKyfgb/R&#10;EtuhFLDRBy3lGRNukKuT3XcY/QKqZJI9P87zooRKch3NiYyMyFyEXMsYeBvsSeRjF0JwuJT2Q0uo&#10;EneYFJZIyikwJiEt5i2d0nAIIftURoaBcpiWm7LHchXPZKWt4aEzVv2LAmLesv7f8HgXMafTQ/Ir&#10;uMfDFYpFUKip+hRL6I8fcU3ElqShtbDvS5llgzkbRnI4Q8xBNci0BSEmWM7LJbAWKRL3OcDQnFSi&#10;Q9ki9PAsvLEscAhMd+4fb7/gRBsaFssldzgTzoBYudym6JIW5dltq/lV3ikaIIIIIIpYlck8kdI6&#10;B1jqnTOjT3TnKpvZk932Oj7D/wAg/wAkTrR3bOzomyGSQhqOj0OTseiCIxSW7CwQSEomgV3Rtg5f&#10;0JEwWpMb4JW4XiNx0JwekIMLYisDsh7DFKwW4oJCY65w4N0IHYMpJpu7fetkm4BCxWKjLehEChfy&#10;PtGzdT/Uj/Gj/Sj/AHZ/q9EJU7Q/wY6/3Z/6zP8Ac6T/AOAf7Il/wr6XV9h6Psjv/CqL2TvndOz9&#10;zvfc7H3O9nYdh2aGzpdCEjLNpF/sLFwS3g7XHM4C9EWwkNfP9IizahQwjoaBAoHm5Lcg+aSOwxTg&#10;aBcGhllOsoRRCcoZ81xKnlirKhvmw53mBApjL3W1F8n3lzeK5v8A5Rn4Q7OinLEWUl0JSgSJshoC&#10;b7jCjJ4GjISthHKeglG0O3wdD3S0PRA7GAbbRZsWKwvhJ2QL3WbC6sJIUGToI2NOJDzmd6IiECyI&#10;Tmv6Bf8AybFlkZNI2EhUwIvkyfuTuNIlxG7PkQx9wmX/AGPgSZNp8ic7qXyJy9/g7PuN5L2NYaPR&#10;KbiTcyB+BiZ3Iiu8XFgeEOzMDSIyJbh194lfDVhM5/6EjRj9eeaTWSSdMMh8EPg6GdbOtnaOwd47&#10;x2juHdOxSmgwrYyjQWFwOdpt9Fsaj2Lxg37hLZksj6GwhltiD3IYWT2N7D7PyZMgXndkt0xmjhA7&#10;kQMaNJBtBS8BWN0U7xx0S25e9ERCLjdnej8YWgiSlMUExtDqfY6h1PsdT7HQ+x0PsdI6x1o6kWoR&#10;ehkOCFwQiFS30GNVwm4wuYsJOIliaRJ3kS3+T+hFqjqzG95OViRzRZASYkBhyCFbAhgMnKWKOJEQ&#10;khwMuaIc0oeHEk9y7GBsyiwhrYEEL8R4fLehYFm+QhVS/wAxUY0JHTG0YZPyeSIyR/TGFDyOhY+h&#10;oiBB3CwuMvkakLy4qlZ0R5+0Ylvkb2Bbi/Yj5CEtoSPIwmJLslhMsf0GnQ2BO7GkIgdnAkSMcKhx&#10;Q0QrWFTv8uBttkb0oAPKTb9C0Lap035wKV1hH7iCCKQRojRFFI0QQR5GqLByzew5GhF/yNFzXyZm&#10;xnuDvoRlhFhFqyxyMYt6ItJgNMuSJw0JK4wYG6Ec6b0MwFsmZ2QnoY33YfN8OFraBF0s/SilZot7&#10;urVhyNzmnJaiA/OEEEEEEEEEEH6WiR9Io6flJII9shfi8SxS3Y1mAO2Ui1Mxk9DkvRqyxjtYzWMv&#10;Y4bOemZSrDxVQExOGNMH4gE0w2ReGNyDvrTG9QyBWyKiW+6x55+l9QHglurCl2DHFzkB5IZIWVXY&#10;+VsiNy4J4QhyHB3SSSwnaiSZQw7LosFt5R0Y0uYnjLonBmjWtMbwC5JyhQwJtxMu1o/LIIII8Sfi&#10;E+mPd9x4QTdyF5Z5G0gSEhZYnwnIdfMjoSNraiaJjYZmsySOFxRFIaedTzod1oV7aEyVMWNwmLMO&#10;sj40WV0EEEEEEEEVX8Qv003X/BDi4cECn8DbILjzBucbmWLO+Rs9htk1dW6NUSMSYoEpIq0yLsTG&#10;vM730SLowjGalWRD7VVCp4cj22K4X7CWAT+hNPF6xqZcHLwLN5Lh0PSNf/R/o6Ekr6BMtvksrK1G&#10;tBFr5CRLCWxgYbJ0N1HYbUsHNCyTBZI2ZMSGIeleJUQhZGKoqiZdiQkGsKTyiRym0GOLmSZsGQcG&#10;IOHRgSqitRksaXv9D20EvaFGVYv5Vduw3HNPYlKEKKBsYtTcdhjgNXkusO240asPgNn5k3gsyMoH&#10;UDXLvEijrkJFEN4kgxmOcIJJ0hIhrmL0GExMvDDsQbUklC0po2Tn6RuNxM6NPsg3aN+xFp0GiDPo&#10;3HHcJ47mTUO9lQBzuMNyQJjFxOaK2GYz3G+CSnAOhdswLBtqf6Mh1aEOliRLcdctMgQyzImSSToG&#10;UCocZDGUiZ7iLA6KWy4nvEeiTBG+XcUrWE6x9yRwfxgMHvS0oSBu/YOU4fhdxJKbCFkOEbl44PZE&#10;kRcYSVKLMiQiXRo8jlxJgKA3ceaK/SLWNi0GQdiwbHXPQwFUmSJjE1ciRiFEiuYDDSmiuG4gaLtw&#10;SuJhrMdxZXa1IGtTEF8jH8BNzYuZuuHTo0huQ0YwSO2XICHgaMs9DaH4JEpqsLFNOKFVKqbwRJAx&#10;D2O44KabC0JaiWlXq0IstRZkcsbYeCUhiWYmWUKHg2PUC2b7GMpgJMVEiBoepilhjHlrhtwrl+Bs&#10;aUSRJCdqTDJDzYcBJBBtDUVOLGy0pUbUJECGNqTYQuRIhmmB79iKiEiIlyIsFwRGiOBFohbslBoM&#10;y2xmWQJrIS3LcpehcP7JMNz6MBYIzcQxJnp9gowYBNCERQ9LoxaERnUpc46DcjZImSYooUz4FvI2&#10;wYU0QGyOiyKwuRjCjMSmEWBbCyx8CKMKjtwQkOdy7yNLUYt5mOnj+2YFAFc5JfAsEwxB7kqEiVJ7&#10;psK4guOdxhMDhD3DfsQQkKnJDHlikM0if1EjUqJ0MPW6N7U2PgMOkVkakNLgWPDHzHvkuTRBwY1N&#10;qMurMjKVwosohFjLpmZvBYIFdDFcnchDG4RlWKd4QObzFueZjGLuoVIHlfaEIrKaos8mOKOqGNjn&#10;N0cpIxPjWqTRNXqYg1D1jcUW0HDAqbsM1ku7jbkRNh6jAY2WZDbaWJSKkeBDpFBbhnEkZcmYFcRu&#10;xEyzS1QgIZwcimjizC7JBy3/AARAoWiyqj8ejrbOC5kF9h2EklC0SSTUkkkknWxi6exPZFA+Amhb&#10;EELcikaMUSpyUOpy9KSHI2LdYj0ywJE7geI2/wBjSNcvZDYl08CTAGRcQWgRbEBYV6MzE6GYzY6t&#10;/LHORn42EqJaFh/Sqq50aVjyyJcIY3OHBA0kkkZSz2LIK9MkkkkkkkknUx6josKFsCQYQZYwIWLJ&#10;G4oFbWZa5HKgekXAgkTuASDZcgL07+xpvAUmt4S4lRGxsCuVGLZsOgYhbthC8gwv5EtN34ICKJWI&#10;IIE/BVGL5o6NEaZpdhZgIkmk8I5r9UXIgJS2byuyR3ZCFnF3XZiR9QYxtZbKJJJ1Meo3RxCAkkRa&#10;DurG8EyZGJ8CESWwOfrYSEiE2ETMJCjkl+ELeV0n+iaS5geYsWUKkEgSOm5U8wRJC5IBEmpbsgDK&#10;/wA/B6QhC5okQQQQLc0H72QPNWREIXcTFXuk6yTnh2km2Mn5dWusNL5JJJJ0uj043ovgzDRItj5F&#10;APgZ8CHwaEJ2Ptk2EyeQWO0L8NFpuDtjoVcQrPBt5ehvtMZT/OGzxuMZ7O8idgJN+TPYFz8rioSF&#10;W7gHYNS5TkUnybkC3qszNQ1emYpQEpFYTEySSL8zh/NE9Ft9hhxEkRYiVYRw0vgkknU6PS+QtF5M&#10;SbMixoWBi+fApo9QdYK7JLbUgQZCXLwMxzQTScKNpHbIryowl8LJLhhDHVIkd8BhWwOwR+xP0hEj&#10;K2f2XuXfFF0u16Jv7hf9CHiafFrlxu9skdEy/wDQgS7+650CBogW5mVJiZJJI2kn6FayJJHRctlG&#10;ZGuBItF1cgf7e7JJJ8KIIIJ8uxZlMaWllgaEU2WdpktWnuJgntQQRR0UiCEzmqJGL6S95yosQ3JZ&#10;pJcMk6Y2rnuqCEIcESi5STcRv1iXY+iWGbvQdraI2josIPXEIFu9vRfkkCEC4EFWRJshc0Qe46M4&#10;iAh1msk61ociE3wReTFKgZEgTaYqTpCEjA2RI+wNstKRawuS02kVeWQc/MFlnjfZJEk1jarViBCL&#10;D+tDyvAKHcZDULmi0N7sTkksxHoAqPjlcMZQNAxPVHSRGJaJLySSaoTI7jb5Q1eQ1FJ8KW0jAgJ4&#10;DQpB5w4MwVDcjXYbPOpCDZEu5uWYLvkfcwh7JKyRdd/0aHRCEv8AejCJhfBuCC2aGpIEIlIh71k6&#10;L3LQnNHo7R018wjQ8VJFKIlWduwNkl9g7eFCiCCDcqD2hZGJHgXO9ISLCFUj4DZ4UJLNhDkfyXoI&#10;ONyy4W71oQmdTE9r6o1KIhkXJ1KiyhIUKcxUZiPwtJKQMWXJa8IBKtseFJcEEEEEhOSZ2jORry3A&#10;zBjZ5GYXiQwFd4q9AXrce0BMb5HqSEhIT5pBx3ML0qtGBINwpFLRsUyG+9fmkmA/G0ogQQNCCfe5&#10;DMiZIuSyWTEUEFd4EhWc0pHoQN9C8OzHEhMloQ8kEY0SF2dvEkJClmYqsyP4hrcFhOEctvFD1IQS&#10;KbdAm9EEE+n05ZP8MjfPpTsKZHsWxOzzXJGb1pJwzfRBAlmXSN8p9EeFcnkpIhDQmMZLWkRqxbGJ&#10;CEjRWph4iLSAyIVqrXFEJctiJ9yhnTF25ZwkiRj1IUZm2DPkAmiIto7ZcDgm6xk40pONci1OEW1b&#10;1WT9NE0PuICByJ0cEFibKRIOij7yCxJeq5OqPAFngh2DENJ3DcxYWhCI0QJU0Y1IfaWT8jrcbaMD&#10;1IQWF9KwLax86G6poYsSuNvEDdkCQrh6ErjokS3ISIEYvmiafsrZCQd4HkiZD0XLiDhZYggggg3R&#10;krb65LukNd7lsSFgIQ6qsCQqFa8suDL2vkEt3pfIWKvWQWFXVXQW/wC1vp2zCe0iJ39C+swt9x3c&#10;vQ5CLheWRSfYVUIveSPI3kdM6BzbRcIe4QQZBDf0PsMNhvwT4OgRJWbnSpBBFBVqyS1jdJEvKViO&#10;7G5csQtCYqJiCBuRPdsTUn4Emgh1SzzNDq9awuRrjQ5qeRcv60pahOPpdvRBPKLYoalNEXgjRno2&#10;+6UyZECmWrFR6QRoEEpC1usvl58Fzv2F+8XQ05YYDUjdELSnSNEubEGw4LIUoLCLnxc+SObWfnP5&#10;8SwuzlaGiZExo08m9ehrZ1isEHA8gVUxYSqsI7dGfl0ejDoTG8tBjsmZcGQeJoJbi2B5VkI8I3bk&#10;27ETGRtSQtSZIoZeZrLTAWg/8DMYhogiyvyf9M3HrmKIriH/AAQRSCCzv3Qv0V6z9h7KbtQRWaBu&#10;iIfDhkUYRstCQjt+6M/LVHoWVGiKNyhjQ6LAdGJORckdB1M62NdkPaQ8Q9cTvMwGhEzZ0D4abQ9h&#10;riF6HSdiTNyi8ECsIRdOsHsf2NtpZnRI5wfl6JSToaENDlHWi/sggikECWFT9jc3JG1qa2jJ7iOF&#10;JdEUiqQjvX8tUeiQ3KGh0rRGlNyR3YjSNhWxrQSE3qTSwbYmWXZKTFv4UpXoLJIzrwuWwsCQghH/&#10;AOZ/0VYII0RUkQQQQQQQQNQ2jF7RBFYIFis/IRA0RWQRDUWiBIwxFSC7zrkU0yJkUoNdmSRtsSsO&#10;/gSlwNQ/FBigYTO5BFEo97sn5uR4EIQiZrQQJC+GNv1oikCx8X6rud0aIIIIN8gdCxNdDjRJiVEE&#10;EaJBUgggsCUKNXI1UjDsSjwL1xcXAtPzsOXI0CQdC8/fQ/s6+1iPAhCl29vCsJ7/ALMDrWkehVwC&#10;whoggggsA2KjQyy5ZpNhtpBOcooYIIIoksn1GSE8LcTYJFzaLEZUnRky2XchNtsI2jBl0lMcL2XP&#10;oWF7BD03/hjEEakI3mhCsC8KR7hi/wCX1ra+V0F/qGiCCCCCFKyNk4ZBFDD1wIIoggjQBBA0NYhk&#10;WbfB2qlxKLsmRDMxTIpBOhbkMZ3DbbFkgAZZXFtt7IRD/fsSSULCpLutA0RoEECFbdj/AMrV4kj3&#10;/wAGb21pf/2+g/DVjSvkDdoZBBHjPyCCBTM4QQQNEgrXMhkXEqiQujM2Fh0QnSaewStlWM1l5EWA&#10;MNl7Y85+L/oRQiXe+hqF/wBFB6IggYkZGQf8KvGn21+j9D1rd6dcWfhvCmGHuiCKkEEEEEEEEEDW&#10;sKuEEEEDRBn9YgfmLlzBMmBmwsrwrJdZDJI3I4DdksXdwSZJOUz9Dhw/3KP5BIQcLgwZhkYzvAT/&#10;AMg2GOhBA9kN0JJi/vQwrqfGmfKDx8361rn7rvPwnj3ZsC6xl0kEEEaBBAmeC5WUpBBBBBB1VSWp&#10;WozmENcs6HgWWYlMgueOxBVWYa9H8sTZPskK5/4FuHwx5cvYj+1L9i/tSJ8OzZvkRoWXSEtRQMUP&#10;tuLIWIomnjwpe5FusS92rvHn0eJ4xIbnxshIFIwjiTgmNZCZsz3nvHxsvQhG6JGGRoggggjRBFZE&#10;sF7fBPDZVRyKLjb3EPKGzKjbtA9lh7SHSY17hoyiJGr1ZlZemf8AZBkk9kRTp3QwXtiKHYwivmP2&#10;L+Hs3EcAzlIoZ0N5lCaFgJRL3TLPfrSXf5auTL/V4mrXcPesjYYhRGHxRMTHJyiBfCz8k1mlnoU7&#10;Dpjg4IKD8lyLN2LbvZCpKsIpGtvykMB7MofAPZhjQGnKdJS+YoRVxbw22GgwG+THv83Ev4Btj4Zg&#10;x9mfyAmfywExKvmIH5cmiEltGhO3gWIgmniiz8Gi/d8SZjtKWpDGthPNNEm2RsTLnzTTUIXDcUZp&#10;pYnanEexABO0b9o24lDUWnDTGnkZJiPC0eUS7Bk12Y9pjJ7wa8DQb7DWdFFmGiQYhiWOVZkxlw5+&#10;BGVlnwFhqvdv2YQfp0g3kSVbRAM7psTMPwu51w0dBtXVkkNHRjFITz0XZ/Qv+4HtCGzJZC8QRDLV&#10;8oh2yHOhbyFyHeSqNmUPKUb8ShsDZjE+XoeY5EeKTKGzYZvix9QydbRPDZoRgNwMOeaYSfImtM5r&#10;kEipJuXJb+RClupEEFgrelCdtFhI6znm3RBZLjQaIgSxWHBUJUIINnw8n/nGLj7sZx9IijDoZ3HC&#10;yog02HhIgQrQokvvtGl3SsKhZhnMIie6FpbIpLiZWTKkyyDOE18m5RPAxPl6MgkPfxNHlEmxyg12&#10;D2mmNYyBoq2YmMY3emY137uY58B/wGL9CDBIvdhYE/mg9rIW6Pgs8pICFzE/vI68rWwf9VBqx6P8&#10;QvItA6qPfIfGiQ3AksUXOCCPoWxjThpaIbsmjiCQJJ8i5jeCUhvQhyTRsypMso3bNDblEcDOUejK&#10;P2IjwwXpjRd7UUSPKZGr8GDOSe1J/XcPZvhmGv2/oYVfMfsVzP6vS/LhN75LxNCbR8HL/wAF4Yde&#10;WA9KJkSpJkWKXcXWIvbv6HxGqNwPjRiQuYraWT2KQxkvZkG4kZFzQmDuGRJooukzIKN4lCP7Rqw0&#10;zkA8wWiCKQRWTKHsh7Ej4sfvGsSWUND46E2rqxiL8mRX2R3W5wMMicDLPkP5OVBtYUjYJ+BJJvBo&#10;4ALCTUl3LsEhUSJCEjZc97hKXAjHdkW8MD4jc0gTMSLGrZVE40p1GKTT2ErcROOUcp2k25NXnJMe&#10;0jbiUMKWGnRDzFHiiRuyg2jbubnQDwDQ2IFaWD44S5pkEej+ZUmcT2QrifpwNYH5Mk49o/l4T5EA&#10;bBiPsSMAt9qb6lyGJVbGQbbmBtlZY1pwQpStDbLQ8aTHRrDdbhNUnDEoT7o5EbgJ2HoyZJDZI9G7&#10;BryTP6APIFoggjRA3ZSGw1iUMjT2NeWGms6EmxCAshHqgjKNeyNlP0bLfkWXD2iKbT0SSE1EsLrR&#10;ust2DTt45EvehHjQnBehwhYgRI6kl1onTIkYYkbi3BGSEFzBslaMEMaDGTRsQadpHmGqCCCCCJGz&#10;KHQPaZNb0YtiNLVUbb0Wk5WwQKu8tl6Gk8k2wnYnSh+SaKckmkhmg3Q2mPxSQje6iZYYkbi3xc0I&#10;kzDJWh5yTGI24bQwUsJMyTjTWfHCeRt2ptNmNQ+LS1ZuTiskhvN/m4iLLwQmRoidBxMb7Mathoyt&#10;dhmdCVS9KTmSPRBBLzSSS9jtIhc0LdGtxk8aETyjLKM4lUBDEM3YNGV9A/QNfRtmVRQ4Iq/HOolN&#10;DLLiRWCNSdkSJY4qi1HZRT7kTuE3DJ0PABraDciHsDGjafRkgjwrIsPpIG3KoQ5qDXZjRSh+SPIt&#10;lhwR8EMXMhLRlVaZEmkWGRbi3y9ehJuQJpI2ZUjbkN2JQjQKiyi7JpEP6hjekabFhBGuR6ZMNYak&#10;skkkmhaYLE1z17i0twyDyPMzEBD60p9yBOr8UQQIDpyJkyYvFABoiSdK42PwQ0ZwfsModWBTXgyJ&#10;Im3Qk3E3clPFGJDpl4N9DtokkSToEndpR+QvOQQQRQylFWNGNw+LGDVt4pVhOhHYkPy0G4ge948t&#10;0TjQlI4aZ14/f071wY3DXYe0NOw015egYdaEl5JdKRClK0b60zKjUk3jVg9r6eBrTFDVZG0NMMGv&#10;PCJhrszhuNWxDXkkhBPcgQyqJEEEEEEC5eBJ+D5l9RBCmBFHQ2SN0f0K0ITyN2w34cDbZjVsNGV9&#10;AgggUfAiBze39P61sbGIPQ1rjxLwtuUNnQ+DGgacojUhapZPXQhFN7HvJfSc4f3+D4Ex/USSN6IG&#10;HoMRSBaHZa1RReWTKGzYe0x7TGrYgzQtEk0Y/C1lhrdFufSu/OSxOOVZ/YqnrU7/AG+tgYekSKEV&#10;a1iol9Hzqm+LGL4SGQQMNPW9KbTlFlbxf6Y1cL5fwyyOPh2f2f1camQRpaoR9YJG7j5HyIvIaDdb&#10;8NmUXDuvyJ2Q+7fwyyo4iTTUr6WKkVggggggirlRsEI+q3otroQR4mQ9iHZjyP0nieT1qdvsWZDy&#10;rv6LL01v5wTwSPdeeKII8MEEEEEEDQ1cj6WKkOu9YPF7bv8AgQQSuy8exaWldHZj2P0hHhmAOxZU&#10;R9n+CyyPkvuiNVeWnxQR9BBBBAwxBH0UCRGmBq60BxI8CBXL73E/NhYTo0khJRdH2rS0LrYxhZOd&#10;vuR4Zxn5TgtTJPu+6LG95wEHwF/WtDEEeeCCPA9NmtEADTToYxYxExYzEvNxbqgWIzJfvjkTv61v&#10;5MIlyroh+FM0kMsCg4v/AOlif2v/AAZiPjD+z+sYaI8UEEEEfTEK104E1wce9D38xvQxFP8AAzix&#10;g5izgkZuLbQKyTRcFzzYxGfh/uXd8c3IiPFb4HDuvyK2U+7fwy1Jfi0TTUq/1MDDRBBGiCCPNh5E&#10;R7ISR8kCUSOGodzPqPRvBuT7i3B+BbdjDTMkaEc3G8IM9nzhmGPX9i6PTm4bKz8TOelTt9i0LeVc&#10;Wpz/AO5IFk5V/qYIIIIIII8+HlWMzSvgVhSTraTyZ2Ho/vBvj+GJ6EP8DeLGKmZc0ZS5hNvncu8n&#10;g3B9q8bLPinHftBbovdn90W9W/dfgi3Xp/8AzHVcrTFMXp//2gAMAwEAAgADAAAAEPYNpD0hcacX&#10;Aeq0nW5iqndFfknoX5/GMn76KRYOHww1LAZVA0Jdwu9jwATDtB3iNn6dVTUlYMnxBCS8BIXPh4x/&#10;/wDk73wOgbZ5v63Cjbavs8hX/wBps9V/MmWDpkfDqG+zT/8A74yrBYMhK3+l9P44iBVQuS2B0KUE&#10;6U5zjv4QzlKnu24F/wD++8hKHDf0qm3dBgvleif6/pRhifM530kGb3p0CrOnIZOv5R8va8kAK34I&#10;EY1GTKlaMxqD0t5jlTiJR3VqEi5LrI6P+7Mq/wAUjNMxb8HVAzrSHtsJi9pJQZn8Co7KY3vu+3px&#10;0XyFLtL50A3jAdEl3MU7nr/buVU3g97tW+VTB8qVud+3me1JhtR9jN7jEZtSTlIcYvzHyabpDQ3q&#10;GoAVi4U/34GbAE40ZVbPZqQM0Qn+WFxemC8wwksd8cscXY1wJzU3SzCuaOyyufVnZHRXeV+/PQJV&#10;WX4q34meTaQESnnhyV3F66gd/eie+6jljhtt3Ze2fBgcpbb06BVwAFylZP8A8Wp0XaWB74GMjhjo&#10;tvy4fFwKCqmxCDvkjAwMBA4H7LYf5vgpe0mbPC5G2Qgi/JB8eyIY7NDaVVNPAPQxbKZgINED2QAZ&#10;D2+obRaRElMyzK8F2XaxVxAg1RWG856RC7vDYtk7dUQa11H1wYdtdOdWVxVd+YOj8XF1rT6dJw1w&#10;fL13y3Kn9+jHQt2378ssPODtUwcIVVI5tkICLVdob4tNbdA3lLvhVoDLvRbzJSzn0LkKHA+gphx6&#10;AFi11gH0uUuARPT/APxyfSZCZ/UwvkJkvJ7bmtcoU9yI80er7ZhESQ0xPZ3wgn6mfsRytvE7hrEn&#10;fDtGUsc0S6n9Tm+e7lgUxFRjWECICHPmw4d4zjJeo+hMrzXW0lWOm+03j32ZOvf/AJn3wLUSKCDY&#10;7OtjVIFfIqy28k7WSXF55+LRAgRfZxLX1+hleroc7/nsUmH6lW80b7xkivbRfCN0oAF5eexlt7me&#10;JFXpg0JyzGylXylYZO/fFvUZS54cPwOgwcraWTziO9JPemj3QQTtdBIK9afmL8+n9hevrHlD9ta6&#10;ndFnak2w0D5AizWDHDhwaRfDwNRElz0vjWUvTtRXATfx6Hxb7EHzz1aaGZ0/DDux8AHzFM3TAsVD&#10;vAaKv7SyPYUD2KeJnrk6Q1HcMYHRPyP8MrJrAsz22u/CirOiwmuOt1NW4vCb0jLux4iaunYiSNJG&#10;XB5vohSvj7do6PDmwRIaM5b+H19HnKbBVikPoiwk++xzfxPVuNxRnvHdlmEnaSSkOn9Xyg0frrLX&#10;UtVdi7zT+NOZ9PvbLJHS6poGvpA/D0e6k/l0TLlSpCRnExA0szG5hiKwhpq9v9e3L/o0GeoqufEg&#10;Z1oNfBnH/wAIPdJFjro/LZ+QMlwqf7Vpi04ebgvkWHwi+JZYE9ZGW894qJFdjQGxyCN3ymnkgz5H&#10;QEeGYbztH8BTsXc9eeas+tvF87Kp1E4YaB82XciMEGAguu57w+ssKhMe/JY5EekpwP8ALW88HCsG&#10;DWr7meEyPVPpoxW9GOVBqSdLFrCbzbO4U7kTKbipDzcmqtdYD+PMgpU9QDPtJPDBnRySe+QCazlR&#10;8sMXFUbJz0lzR6wN2WvM3DR2kgbUqZIMBWD4ZovDRrgysATkibiKpN+So+h2n6UZQJdG9AfEv9iB&#10;Hzq5zJXxTj6RWcDdHFrIRq9jjmyNQfuVStuDfsOcOVvgT44Y3uO4kxDCO2pmIjgHBJJ2TZJoFGP7&#10;QN0rZSviwwwMLz7590dM6j+1KH7V8OFuiyAFP1QBjL9mK26ge/O7Qa4w3MhD6XvaF2439cuunE15&#10;rqO/l6zyXiCk1auLp5kKQsBLCRUS4gouMVXAOyUlmwwWFEQHSAKUaYWiuQnSFW+na5fnKkLOriq5&#10;1QEDq3FiJLzzzxNPzyrBeEyX/YNzc74gfJz5opuotF5rYVjzsXzoxz/TDzSg/SikTRSjSzi0f37J&#10;g7BzjbPOabZLaucOH+5y7swx3pgBdrfTwNdjzzip3CQ83Qyz3201UDsYbDibbEoNKnAasMh5K4X3&#10;UhjzMEhaK1vsDxQPywwCAASef5n/ANiESC62pWWk+iecznnSq955RvYXtDjE4Xc4888VvUxgMMM+&#10;qGOuiQavN8GYE5mgDbOSm0AtHPnhOeCTgFJH4s/G6+CfBT5jfTiWjopHpS96V2IUtbn+Tame5FOs&#10;a8r4goRMGXrEY8Lw5DDI+gotD7DouRhVROORbcEnSRpThLDnka0BO8Iy3b3wBFyzzX1gJdBjZSAe&#10;Fl+2JidNHEnzrLgKM1lkuOkrFVE4U+zTnUTzo7fAQKBPaNta5WxEqKCm6qdswnYl6SX0OOOOcqnJ&#10;jQFG2fY8Q5fDATY9OgiWSalBy88dUhqzrqXD+4wwww0888KZkvw1aVDg44gMV9cg4UApy9hK9DZI&#10;8Unv3MMAAAAAAAC8XnCv1WBAZFPBvoQTzr/ucTHFVwOGW+CXDnDU7uIAAGIybqcoC70C2en8kOjT&#10;doTXr/H7L3soxkYQhtND4UQYHc0CIxPRzYAhdurBU90hTdvzbv8A079z/N73VaVAICOYld72g3Js&#10;ToY0UcMReVl4soC/75199x9mGJ8+y9kOAGGNpuqKIQdVHN5c/MMsrm5UY0T9SZ3lWTSDo/1111sS&#10;Y6hmtc+XFrfzuf4qphGCiAtkJvvCr8+AhyTA35oq558r2v/EACERAAMAAgMBAQEBAQEAAAAAAAAB&#10;ERAxICFBMFFhcUCx/9oACAEDAQE/EOKF8WiDvPRjGa43ZHizsau/CTw+SF8rIk5y0GM1cJ9oePL5&#10;NVzQvnVXix6Hg/ThaDQx/JuuKEIXweX2SfFjHkcxfjDDOq4MTUc98U6FeSQhZvJ4suTHrLsv4Ml5&#10;ghOuEVMZaOv+cEqxhD1DwfzlSlKXjcsSPLxsPWf/AMRKRiaJ94WoedwyqDqnwkuxI34Q3Ni8RLhS&#10;8KUpSl4qLhux64HRUNKIc0Z6rPdC3001rLRjfsUtfo6K/D8+VKUpS86anuHjYM3YeKxI9FxHRjWm&#10;2FsaURc0ub/wy0SdxfhSlKUpSjNuGwZo87+yFvp5lL34wkSlY54UQ8UpSlxSl50u6P5D/kTvs7Nj&#10;R404aqwtJ4uc28MaRrR+GZClKUpSlxSlKXFGP+xJ68CRaFmHrFgTNxCRuz9SRUlg3y1xuJOMcOlE&#10;xOrxpSlKUpSlKUYxD4HobG6FShiEtiMSYp0uU1pjdwp2bjSlLi4uFFYUYhjyPekfyGyQ7BfdS/0a&#10;NNLDOQnqpH8xtZBruDeyrBdWhY2hLNHypS4o3i8Uy8LTGpUFpR2aqJRW7iWPQgSEDc0yCELYan0K&#10;Ru9iboSOPLHv5Uo2MbiPQr8hzQ6wRBm+PeRJZ3hog1INuoJoj+x/QafRPg56HTbMSbcEpg8fEP18&#10;m8o24hK+hRLFVPgs7rHrGmVXhf0cRYsrQY0yXFCV2NNMbuy4t0sQnN4WhB1uzaqPVigSSxDUcz5x&#10;s+AmmiHeCdA2EqCtg95yEMQXFDZ4mIQhMvOwE9CTQVdunVWNm2NWpjdmLHnGzhLJ7Yhmiq0hgF1B&#10;Z/I/gJnrB3fgTRBtUg871KKITjGODfCjGJD2Q3QZPuYjZ2N0Nj7dEM1XHiJxQh6N+dGwatC/QlYw&#10;8DFLii0TVEEKhW2dEx6BLQ3BY0X0UN0b81+x66s0y2N4oxCyiEotHbMAV6LBJqN8TvYT+M/kR+Ef&#10;hH4f4P8AB/gr8K/Bs1INWKuAVjylRdFGxsbKJHQpR7Ug6Npo6uuyvAzbrJKMLkJf8LQ8JENjjClw&#10;mXgldCjXQt2M30xtJWNszeMrVuf/AHiwvhAQQQM7KiECtkIjrNExMYsH9HidwNfvjswhmq46Hb5s&#10;QSIffZeaGGJih0ZSmkGzV8tmErKCU646CdEzMzNLCEKCY3whMrg25Phqym+Lx0NObHmXZZfmhP5s&#10;NPwSLRXgsCY5iF9hJ0Mn5MatMQGph8LckuaEPm8PEIQmE6ihdCaGVfo2TKY1iHh/NclikGicH8WS&#10;plT+ShsfAUNxfBfFCIaF30N/mXY0ShdiUmGNiMThZQpnJInyWDEo24PLy7TCfZphe6SklXljwTgy&#10;9cl8WNpDS6OmHi3z2CNFhej2YsJaArp6PrtnbBNNVcGJUdHC4uF8LMtUbrs0GUSH44Yg+nhJ43CN&#10;WF6WCeGso7sFdTF1weO7HRBL49hs7NsJ6xjHogl3h+hINzFQ2xI1Y1QhMZoj9kQ8H+h3sEklFljH&#10;H7Zon8XpDLhjHlDoXioMLAhKhQ3UEzu0hEoQ0NCN+CV7QxK4MY2MPWeIyJE59oRzvLGUS6Hi4ZH6&#10;4jJjEHR8E4ggkxRKkUbGySIyFL8JdEX9ha6+DGhGadnZXLvQv3D4UshhL7TPyH9VgpFhVjY3gu8x&#10;i+CbXaK27Epljyosy63mQ9g2KEFP2MP6MQL9iP0afonSGyjFtcLhfCdDVXiTq4oqEj1ivDc7Y1dN&#10;VjQeKBKCeKUvCUU6viuaDNSEJgaqg8JwT+m0QqVQ2e8aITNB5CES0LMeSY1H7FK/jQaGL0Igx4dg&#10;xCHWGnjaseIuCZaTCReDGiKO/FiVIIYw/RSjYw3CCRDuhMFhp2o1hVdokExMU4UbGzo+THdNDR6V&#10;1huilKNjd46eFsKeiEEGadQp9PNKyUUgxq8MXXOLsxaqYiTCQQtCfsQtfDdOhO/Ed2H75QB/hjSf&#10;xP5jkrQ9opushCCXBY7MckPcJXuJP6hftEsS/ozxjGTM8RYlgowqkVY3Y24pUTEhPFGxKW1iEITO&#10;89+iyDZtH4B+DG/jH5jV4NlvFYlCBOhJ6Jgh7HTEIE5V1h52SJHl6EFFEOlsaLZKHT6cuz+uG7Zq&#10;iEGkTgrG0NeHjY38YwaPBst4TLQk6Yh7KNYUUbJemJixMItXaEnoOKwlEu4uqE02G23X89gIbocG&#10;yCEw2MQYZWca2hu8H4Mb+MgNe1mlpiT6L2P0R6xO9Ej0xyxHQPi9KXivdY5wlxomN4QhtFQhiEIT&#10;JQ72ht2htH+WNOhp8KW8UStMRpvUJfUWEr9wRJ+C/ZMNDXCiyPg+kwiobRR4hCExOAoYbNobhPjG&#10;rTGnwbrazWhI9E31aQxRQ2JyTIeCExMjwSJg8xu2hu8H4MbeMa+CElRSoSfGE4BqYgNwTE1h4WWh&#10;rMJ9CsllyhCE4TgKJwuE8LhoaxObXzQQjFO4fKZhODYonClEQhCcE+sEEpymE4LhBqNMW40xLg3/&#10;AMIucFhoawl8oTBiD+MYTimJlwZopRBC5nzhMMa430Q9hYVcYwjWKUvwuFlfs0Qa4bYY2hs0NGhp&#10;Noji0sW3wpeCKRl+bxODR3k1tDdoaNDZbQuE/Rr4X9ExCl+Dz//EACMRAQEBAAMBAAMBAQADAQAA&#10;AAEAERAhMSAwQVFhcUCRofD/2gAIAQIBAT8Q5eXhfgjnYz79JS7LyceJ+AN6IYB+DJDuPh4Z5bbY&#10;iOMGHT69uVaePHA48v3vxOFH0zy8nB+E8PDzPRx4sn3j1kGdfiHf2zPOWWcHIy0n4fOHiXThYcCG&#10;7vylkL18rrPuHy8JZZZZZ85w8n5F4ZcXkIdQvJd/Goxxvu/vwslzuWsfnLOCWWWWWfS6+fd5ly1V&#10;2mUPxDp2bB8aX8QA4S36yyyyyyyyz5c/HpvN6/Causx7L+3PVT+le195GkkcYF6sdvF+FllllnGf&#10;BPx7XhvXg7UT3l4wvCGGP4MeQ6vc+Ms+8s+jz49rxenJpOedu34Ru4T5CeycafOWWWWfhwkfy1/J&#10;xt6TeHjxbLsnGafhLBgOizJZZrZzn1n2T39sf3iE6L2nmxRz3sdQIHiB/X4zhjO5+GWWWWWfecv0&#10;yk+5fEN6lb5NzvGnn0sOvnJhxfxZzllhwzh+R80I/hBMGP4S4n+cYEZJxb/cgZuwOlg+RkPGREHw&#10;H8OfAWWTzlnyXqb1dxGnV6SeHhZOKv8AaAHXCF4TxiDZJ6398EXj8WWQSztjOuCn7jOkOfLjy8ep&#10;4FpmzIMjKbdvnBAs4WLrq22W9fW/a5bIznJ3J1yezj9zj1yBImnTAx+Bv1A9FnOfbzvO/AcPthwT&#10;2zL9AgOyXJBt02ePZN7ePXGRZmo/5Lr5F2979rDYfT4gnnG8bxvG8HOKfsM5dgR0ZDuFgeW3EyPS&#10;Tj9ZvXj1wBYnAyBI7IF2zf6X+kji6ep26t+zZwn/ABww0gd5+DOBm0GOKF6SDNtf7QMjsgwyHHk/&#10;Gsx7ePwCDl7hP8Mh7BHAXMnGSyxRaNhPAqfpAOy09veQ6OHyftIJ+xnd5S7EFpIPRee4TsttjJFl&#10;+7o20bOdmQXYBZM8Ddhphv2/9X+Df5Nj+r/pf9P/AJb/APwtcJ/lf5X+V/n8r/8AvHFlk2dXuyVs&#10;fIf3AQBNM40Ix8CX0ctsyFu6+U85ZZZ+del0LVBaMQNmQv4yJ7PLJKj3Cl5drCMYTP1jTdt/21/b&#10;/q/6v+r/ALv+/wAaAyxOSfqWo1xF/fCLr6smOG7wtl1kB4Z49eRPbw+VkO/k6O3awjBhG3WHlNs4&#10;F+yJk6tbhBzYAYcpJN62wF7kPsGGHz5/IB/GfxFHtf153gzZYaYz1yBu8PwkkO83uz6eEtPwsTmC&#10;E4kcHhZZbYZh/Fky6+XYIgHSKnl/rGf2tftjdYezG9QHRyuz0v2UI+fWPX2YOW/hb/Zi22y98Hk4&#10;Ykg27JYfCL74FCL7bsfstP5PYCzJgyQ7Gf7h/wDfk4zlZnhYnjxPGw2zz6gtttthtQ2hicyD1y6Q&#10;7bovCOaTLSEfs+A+Fllll4J48Tbe253B/cu8Me7qyS7n/YE47m9zqHaNncletnAZxSyJUJdj8rLb&#10;4bLwcLEz2zglwTPDbHRqGdWXRwoOiFxksgtt4yyDh3j987bL8HvkngQWK7O3BwyJ+feLy48ln0Xd&#10;2SfWzZcB0hLhD66mUO7LIIskZabxkqfhnz5HrBif7BXr9RzjHBxHx7xeFl3Z7CyIs6z7AHgMc9yy&#10;yyCPd3NksGezuWY53gumIYCX+RzpKcHu21hiPbjxsljIcD1GfG3Yc7IEzZlp3ZZZBHuHWyyB9v4X&#10;nK8PB0bLqGHB8DljhL/Et3weSzD0WTq7PgfxjT2DbLIId2RLLdqIDLb8+Sj5Y3r6HyOAjydA/XB7&#10;IZMiaxrmyyCzCxYkHyTOD6ejW30eTxiOSU+W/wCc4XRzkudR/s8yb0y0N/u/sX/bg0kId2caNm14&#10;ZLyWu8ExxkECY2D1Lvfwczjwb3nS0EyvS/wv8oaau7LLptODeAH6ltjuAJvwqYxycbbLrJjnwT74&#10;Tepx7xnGQZyevOGWEwPJPQj58JBk2z0PJvDy2xw+PdttsMNvKYs7EGwBx4ce3OGrU8nXGwZb0n+P&#10;Fl+rQ8JTx7urtmxbw8vBYFvD742IiXVtvN4cnr/3jy87g8DjsDYtejl6tWx1szlh+vjeBrLlo8Bs&#10;+2WWRBHx5S6fJ4Y4IasC+W8atcirBx2HDLwcJwEdSuK7b+nAxsss+wdfi9vpgm/YhxxaWFhxtmjl&#10;Q6MYwZwcY5vGyaC0aR+8IH7n9Nv6IV4Ib5b/AHA7OodN+hc/ThfLbIMkPHh/xv8AGYCN29jcM+iD&#10;XJfpN3ZdAWwz98R/cXN/CH4zexZgZCwsf9wHxg6n2tORsu/l4knuzkllhv1kF519tmOd2FdvUEv4&#10;SPThHhG3oK7PTg6i1BfuP2R/RaGWftP/ANlfESzOF3azj2zbCy5E2kwS2L3+sP3JOpuxw+gvdsML&#10;bPGh9n0Cf1pT08IF53ekpR6W2wXjEGjEmMO5P6YHxgY/qL/Vmxb1YR+QD/8AhJ7I1vQgGH1ttvBa&#10;xwiLZm8BJbFK8eG9YS/1ftnDPCNvWV57ba24UQP7hv3H8ts4s8A/uFjwL42vDHJxkYQjq/OWQfGc&#10;NsNtvwcX7F6kT5pwgPMb0oie2ww7XDExW8Bhz9n4f4l3jYXDFmw/Gc42Wc7bbbxvDfHEo+3rCR51&#10;DAfEeAeI+d/KIj+rNmA2/SWpE2223kOC2ocXMi9QJH6lx+mQ/wBfC7H8hbbyYhHhIPhJGxjh5GHj&#10;IbX4HFixYm7t8UznbbbfjfkN+M4SyzgYeN/8EGaqzk/FtvgCx85BNttsvwvxrMX8G22/D8batxA2&#10;z8Z87wx8bbMfwNtt5GOV+d+NttRNj537Ms4ZZ8ZZ97b+cflMHgb/ABd2/Yn0TJLPjLPz7bb8eC2F&#10;4wPSF9kerG341xEfjLJOG7fBJLPz78HTPkheMB6Q3vUB8bfgWP7hHnLOM4SSY/n/AP/EACkQAQAC&#10;AQMDBAMAAwEBAAAAAAEAESEQMUFRYXGBkaGxIMHRMOHw8UD/2gAIAQEAAT8Q/AhCEIQgQIESCIxH&#10;UrYpibIxz6FG0EONJIC9USsRnTAiWZPwIQh+TxoGgT62Cq9H8KheR4hQYlREZNogUhbUb9r2lk5v&#10;VUXowLdABybj5q/WP+YgJ1FicMIPQAdXr6zvB5iXsReqFVZz+RCECECEEEEH5EaaboatA1oEEYSD&#10;eM6bSzwP4mh+TDrHuTDR9/xwM9I1XFmoCoAUyZILjhjyJtLm8Xin1R1exG6PtN10f82KlrWoJyP8&#10;iKuUgeT1ZnZmbD8SGhDUCCCCGDSOp2zxmGV6RpnJDqMGIe5FYlp7Wp+JqR/cIQQgse/5DxR2lIRK&#10;pVAl4DhOAj8kzLzEzoKvQN4nMeID9u+t/wCO9WKm0RHZd6479KvTEfM5H5EIQg/ADQINO+CEYdTZ&#10;tKCGoYDSYK0MYKKUKhEj3IN34EJX+ACCy7wQX+FEt0nMAislHCN5IhbShPSMjYLE0uNWevB49X/E&#10;/wCFlfsUPkV+opGLxK1+RCEP8QBelQyjAQoxaj0V05waLnRARIzs8E7zuaGhCGlaM3QhtDSgpaGu&#10;67fuZKN52ockS8QlERZMVtGe59pz8xQSgysbmCvFg/v43/n29gn1QFgzGm0fyIQhDQPyAo9RICBA&#10;YQ6zP8IwRhpALaiNEqX3NCEIQhq7TdoJkXiGvxmx1H7jGTaWBItzrDG8JW7kUOyResml7PWXSwfQ&#10;+rhj/HYtf4VXcJm5xVRA/iQgwgxRRaN8CCEIsagg6WGpbLLi1D0OhYw2ZjEchAAc6EPwNHZ1Bm0e&#10;IKGppgu77ZwdoHJAG0sczf5iqypTLaMm+oKLhH8qrRKS46jJx+bpbX7TKCjewTKMvQwS5cuXLgwY&#10;MGKLSc69BRLg6FWnVDDEZ07Y4uY9KixRYsyKllzFTNb00IQh+DszaaCbXsQ4JoQNCxqT7LjVwsy8&#10;VHiI3cNr3i+TM2TW/wDgBQyzFLTze0V7J1a3F1C2s299opDQaR4/E0ZtCEqsn3itnpENgaLgkY+J&#10;cvW4MGEGEUUehxah+Aa2ZJVLdBtFHUVsUWKLLjLaV5IwJxCIc6ENDWsTYQgx144cD3h+CiWrsuZl&#10;vZC0ygBTFogowhnE29lyvzIVm5nA3/kD+I0rA5a7GYjfpmnxUFtGy3U7X6Q6KgvUYfxNGNvpxKAO&#10;COy8znkrrtFQ6/hgtq5cuXoMIQgwYoOk6hxhBBoKYSSIjhFGHTLFiixZcuZGZbfeYibi8kIENA/D&#10;YiuEXsQXfvKlSpUPBeUWYhnqirsRpm9nMRd5ZgM0zC3Co9H8q0MUZIvYy/LDzsETqMYZkDvRwf2L&#10;wQkN19xf6/DOl6Pl2HEbm6gdiAAAUGI+/rnsykIAA2YakuDBgwYMNDRvCCCSeCGt5SsdAw+YugsW&#10;LLlxdMYbimOJkA5gSoEqBKlTY0EWZ2gtL1NAam3DaJkfkNnpHD7OvEECl9oJZJ1MzJDeJW21/gOr&#10;1PdYwiHIK8qx7z4n6fyqA9xgBtBOr5hwKFR6wHh5V2P9xS0cvAQmJdtDS5cGDBgwggq5luImiST1&#10;NNGkllllhtFiixi6XFm5UzMSqTKN8PSBKgSpUqVNugn0MyXpKlaVA7gv1Fl0AubQTbrfAZ5liABg&#10;hsTmXG+kRujk/F08Sp7LFqoVPYzCViQbh4P0RhgGwpE3Ji/Kv0wfkCgLXgnXL8R2R5hnO4ILFVwR&#10;XvBl7vSGnDiQ2v8A1HoQUA4ly5cuXLgwYMGEEGEMISScYSc5u0GpZYZYUuLFl6MuXZNIzTbCVKgS&#10;tKgahHQ8MygbarKWazc+tOK6zACoglOzARKu+savVFV0MI4ZtZhtKdvyLcFTx/tLTgYT05Q7u0wA&#10;K7QAwLV4IohFgPA2/FgtS4k7HKu7C9+svNSzIbwmtGlCAQwGAjiGnfs7wmvdpcuXLlwZcuXDQINA&#10;ZhDnCC036CTu1mXQYdC4suLLmRL77RiHDAI8lwh+BDnzoIsPXSmjGPF0f0S9BK+EFDsYqUUPLKBA&#10;zbpKuZqTsyjvChZHSOeT8kir2E6MOA8jF+4/kz4elHy1Fb4Njz3Xn8nM3ElcJe8jkeSHTdWQMRDR&#10;XAOnWOMa7TBEBm9TMtxfDuPh2YjSa3LlwZcuXLQgYaBpEEGsKsNQy6Fy5cuXLixYssuJTUrjw0Px&#10;N3zoNJ8eGjGAu930aXpeGlyqYjwyrRTJWC5aO5Vd40Vb6R6ncfHtL/wrLl6VKjt8PoP9aLpcYSHd&#10;D+ujMiHdwej+nmKwxly5cuXLly5cuEMGkMuEEYwg/FFy9Cy9Fy4sWESGlPNS9CGpOXmENMsPaGjG&#10;Zf8AZght7IFU8fkGjdRFqBc1NoU7dXg9Y49vbMkvr+ay9TVFqAJsAAT1jElTaErBOkm6fd1CCmXL&#10;ly5cuXL0XL0DB1Bgy4QaBqLl6Ll6LlxZczIabnkWNT8HdCEVeSfAhoxma7OHtE+WFcd0iG5X4kFC&#10;7jLdfYtvYlaJGWy2Wy38a1Yy63aF+rRlIA7xLTPdOJhJkFm9V6nrFZRZcuXLly5cuXLlwZcuD+ID&#10;Lgy5cuXLiy5cuXLlzZDEjcJN4H4u/Qp8qZeBhtox6T2I+pXufcYgj+XADk1IM2Oy+Xb1is2qnu/g&#10;6VpWlStK/BjoPOHZJcsl+mXytlasXgoFeKHk95gy5cuXLly5ei5cGXoIuXLgy5cuXLly5cuXLly5&#10;cucQQ3isPaGgLtmBN4O+InufeCq7O2p8iLAOkDEqMqJw1W/aCdhuRfCjxG2ZxHmWB8IInZdBDhsl&#10;mhcsdmx/x1SX/hr8aUUNt5xqXIKF9mZHQEc9iUlemI6G7Qvpv2w2e0NKXLly5cuXLly5cuXLl6L0&#10;XCLly5cuXLly5cuXLgxQLZl1B7D9sAb9QD6gZSGMq/ZHcD9L+7nRQ8A/UX/Q1D6z5bnM+RqOvNN7&#10;DaVE0E70vxMCQG+TiOicIR59UPrLDK9n70uIUcB6G/z+D/jCgeUJcY8zqQDLtLkbHtALf2NiYhsC&#10;rYaC+ZFOSV1gfJD+RZcuXLly5cuXLgy5cuXLly4MGDLly5cuXLl6XLlzLwsIzmyHMwR2zKWwwk7B&#10;DKQQHdRhS7zoGOz5nKG2jKjego/DLKUmN8wCJsjVyxu2PB2ZDeCFsl95/pYUOu9IVEAXPaIXaKvd&#10;zq0PX9P8huIjoq7wxlzEdbw1MZsCpaV1CXmsl5RXK9Nz+0d5cvS5cuXLly5cuXLlwZcGDBly4MuX&#10;Ll6XpcuXHfgY2KSKFW7mS9oaVpU2fENNnzHeH4Cr0ChCzCr6QRLNz4uXbAyOXeMIT2DaioZJUAMd&#10;JtJh7s8kFwbIqyvfS9AB1F+f8lj2wRnOnRNotStcMH2ROODUhdKvC0vgyfMuZY1uXLly5cuXLly5&#10;cuXLgy4MuDBly5cuXLly5cuLl4guJB7f4VpseIQhueZ3h+CrMtSy37gYRDwdjQ5g9woiPLi8cTkc&#10;ASCcBtqbQ+JLrom8x1/4Q1ZLv9/8FfgXUB+mGjLe/ENoguSIvYiWbbSmXSmWS2UoUvlEvS/xuXLl&#10;y5cuXLly4MGDLgy5cuXLl6XLlxcOo14SVpUrTa9YQnJC0lkBdiWbN4GO9ZXw+5k0U3qC3lWp34iz&#10;ZHpovcOik5AdAlOMx50uHWBeDnNTB5nWrxOx2l/wYnEardv6/A2HoLG1jY5gO0XHTRRuYIhmXEKi&#10;6/Yfv87ly5cuXL0uXLlwYMuXLl6EC8RInwgzVh5xKbS5cXDoqGj7GlfhuUIaNEA84G/eI2R4A+iJ&#10;/qzdn6oQsuOYMf8AXMqyk9InwEtAI9oVTVX2MvV7iX7le7OCEuJ4Ve+hMy7kXndCS4/jc50UMxxX&#10;faY8thNtW4cPuUi8aCr40uUunRhhP5RXzl9auj+V6XL0uDBgwYfhVU4Ku5Q4e+IBTLjL37QYs7n9&#10;ES+BDcRMmIbiHti4YQ0nVjqCJ+PCGttTse8s4HrPCR6xDV+yQCxcPiPeVgrlg3qLy+5kiXci5aqg&#10;zBOv7S5cFnzHIdg4bUxGkJkvDXEu6LsP3N0T4V+5w7/j+zoUwhi66y4F4NfsveHMmy7WoHKvofaz&#10;PWO9PqoTg90t925QVBY6GbYAnI6XKveIi5Y8EaxK3mJYjxnVliUwNgIPrF3Qk9tHR/O5cuXLlwhB&#10;g6G1totylQTAxDiYem/pLJgArEspi7RHNCJOjBgY2StBhBO13CLH47D3hCcTE6L/ADVNBiMFF03U&#10;AXkKEujp30AC3RIRYbz5Y0Jke04MAF6U3cR5tLNqW5cfyz/sMp4fMvygwuXvUpxlLi2x+0FsXxA/&#10;sxBgfM3xl9MREQ7jywXA0CoCoN5m2qjEql0l0rwwKWxglRjphoKY7vfOjK/J/O4QgwgXl2iFTiYP&#10;aVju6XdXSZuaIkmcnMtLwbAW4+G8K68QzvmbNK1OPmGoteifUfdA0dNkUGgW1HmJSgu95mbmQray&#10;YlLoRV0W1HGNMMvc7Evnc6fuBCeuTP8Adm8vS5f4Z2l8RBMk5Q5FFDhxFyMstFZigCN54lwCDun6&#10;iIskyHqxIkdtDFan1vo1f85CbszbIiu0S5ZRy7/9iXt1gbrg/wColM8DBBFt2b2V4gbe9S5t1jtM&#10;6CHJEaEre4uzYpuwcPqSiWQIkqVOfuQhCC79KmXjaOlBKddT71EBB3U0+GGQmlBseQvLfLDE2RI0&#10;65gC2z1mY7GO5AIkK3U2YmJ3p353Z34hzKOYnzOHETBNqajzWK7zBQ66gN8wAUYgBUHW4jYPp/uU&#10;llmCsR0i4yuLiReG17EqVEiSpUqJ+FSpX4GnQgl7wQqWQVbHGkZAbHEHWjBoV7NdO0EnKgdiXamW&#10;Z5KBZr00xkIOGZjnESToFueulaVDl6aGli8DPiNHThKfUFMs4faLVCjClIqrQ4c6I1FmYq0pqONn&#10;wxNo0HqTuxs30lN2XP8AqHLc4aI6MwJ/qU5qVcEzoq7x/ldmDuN4FmP6CJQLlcw3jpvZGGMOZ3JH&#10;50VKlSpUqVElSpUqVKlStKMS7bYNEUpUL2I9zBgosvxKlVKyOerAGiVm5tL7mTeExVmUwxUVVRl0&#10;lg4ldVtt76qdDIhobXlMvFo6bTQrkuY4PwXAteCWmDqyxK0xUZR0lHSY6EOqVwlXtGLCNXLA8y+Y&#10;lgILYcXTb/2YY3rD+W+oSyZb3uNbTLXbRtxBV3T1HEa6GGEjCSpUqVK0VKlSpUdEbMuWYgUWyy2+&#10;To+xfQ6yhWdnJhEKAl/JL7zFRDZUQ8Rbmdkwt3RN0rT2Y+Hchr8L8KuvZnw9HStLiV+AmULeOYFr&#10;IPQmbLuD9QVZDjhPMLU5MRBv+W8bN8SyXo2l4qrgu0uZheyx7wOEOp/Je6eKbg9PxEdUp0jIJLty&#10;c8n0josMMOgw6DqKlSpUqWo0WE7hJBVPRlqMHWgbzDVBiNQOPFrEQFHl7wWIORyQeiHI8ShUY3IY&#10;RpaILVKa+Ytzkr2hKlQ+2w21zBBg6X96MqbD8Ehq52IjsfeZVgbsLJeAbk9Uy39mZCmO0ibMqfSL&#10;TTLl6jTZvFbLPWXLl6rLljuriCmD13P7ERFPHHzCJgCZcumNdEIFNBusQCxx+k/sB2jpMMOgww6L&#10;+QFTAWK0y71oeiJbuEAOEoIfcuuFMCj3fECsvZYHphfsS7LNZpme1wuXPvXuJPepSZc2ZuDncq9Y&#10;1i2lTS1BcO0Uc7xycGdj2KhfEup2fc/APYYbENNiGq9370dMA8xlmgol6Jjd/kUd5gnEEtOBgn0M&#10;f3niOYc3N/xzpWtRKjN052G8bdPoMH7hQDAStWbPviT7uYf3kYYXdX8FTdROjB7QaFkXLx02X8fq&#10;jDoVEmErL13xYVOSdoVAVQDv5lyhYIA1uJkZSGGVatmW8xhRji9HpiWq6Eo+QGZ0d5YPruPfPeJh&#10;JuOj4laPSCLZuF00vkl5s+VGCho26f7QeSpgjPBivZ/ALR2mw0Jtw0ju6MqfIlwzLAt4ixbaKi3Y&#10;OgMEQFlwSyZ6ytwqHYgovJFKcfiYjW8xMS5cuAhtZmsnxKACG3EYbJxc2iZkKzmXFmXYYEplzeMS&#10;Ogy5y8zjoMsMJEiRIkY21HU3ikeICUwP0RT+4vrPGYnWciyvzj/uOSnVC/Rjh1m649oInlbtqnib&#10;OBcuToktRtUeOjXRMkO3w7QoVW1tX4IiZOTFwJO93hlu90L0sTh0BOYliTZDX2/hiXvLE3hnbM9v&#10;ymOMflSrPyIVXwMqisOzOp7yFH3YhcJXlP7MgJ8wcN72X+QfZ+X8idq+YjJUGLx8f2I590G/YVb0&#10;ZlW9vaJXcF29fBKN/nKv/Up3z7/2XfX/AN1lesu5Z11h3veN4C+rA+E2YEC20KlpTKdStCNFSphM&#10;oxSLGXF0dpeeUsDprvlDMU/aHxz+D9ygdMRy7kdahKRexxaYE717xqRfNlI9+SXuTuYPcHBgiXEi&#10;lizTeSqhAzZqBRRStg95SJRaMMZQQgaUvt75YrotQoBQ7nrCiwDwDfBTrZh9iKIHrA+piGZiHmEN&#10;tKgaXFfrhxKiSoiqUU1yQPZk/wDdTrp6pkyX1tmHeV0RqqqOPwFsLtDOGjZLEf8ARpt8T7i6Fi/g&#10;akvSjCV2RPZ8SMpwXQvhC7Dt59oKaYkdGosdAynDosZujHiuVOY2LliWeSeuRK0oDqwtnAviZMcF&#10;u/8ApCSb1ByZXDLTUDBiwbE9TMMUDvv8VEUcG7ME2s03/qAIAMSwQVRlYCjeqz0lfjkue4ifudH2&#10;zwkXCsXI7PklINcHR6SsPEPdbCYJXEqPyP3LlzJeZlFRJUqpUCVKlSpUZUqBrLSMI2vrIOC/1+h0&#10;FFj/AIicvuCI6MW4gEUvpcUTJ3MPvAJkdMvneO+GeGZJMdTMRFG0bzJM4wJV7x60t4YHE36ZhdnL&#10;N7PhTdw8y1facs6UpslHpGDE2EIhvX5wIRHKL9RLTxtOk1HlZkslgYfJRHdU5o/b/IIIwgINEYFh&#10;LdzZ9GouCbg5T06jMNpHMpTcKeYskmYdRAtYHSqq2PYy9xbPiW3YGmB933rtgcusqJrUD8WMdDQM&#10;GYoQRyu4fZoKXr+sWLH8K/O46W1jHDY4IRCglfDrEcBK27h2inrMJAe+8ya17kF0IzOdsWZYnujW&#10;BXqiOCorunwzN2XeFEgVNW5mohqp1wzCwRiu3SDgIUGN9obgWqPBKOMV4P8AcIK7IUyjd8I13F3V&#10;wnVzMotoIBsnQxXvDa0ThwyiyFiWdYXc5INhwSbnbudmUix67Pbf7iKC+jh+YLOSQJfOLrZ5z0I1&#10;qtAA2AwB2CHCdGIr7ovwmfqbLMjDepUFB3QlQ/SDLzpUSVKgSpWiokYqWgQGBggJBzpj3kfJpQ/V&#10;fREjCSpUqVKgQJUqZ6qdSUxxCotQ7Rq97iGEsgoTshbnaGw9ZQ1i9eZncvqsM4jeeAcTyoxoEeiP&#10;BKA6dqCVhFMy/tbrv0Jg8CgQmm544IwUlbValqGhKIjxKoQAGlw+suF3L7wt6jC+GoizpglrKxCc&#10;EIBdtBCsFynO/BDStWJ1cMNgwdyEyq5cEFguApQD5gkdpiH22G3V1mH/ALdGXEPFkB2p+lw5cRxA&#10;sgTAoNMkTE6ElStBoXZaMIdSL1EeUe8T396V7+4Q/wBiQD+5AN/dlP8AWU7/ADSjh7P8iW0YKeJU&#10;tE5GguXbXh40h4WijtF/4cs2f0nR/wCPSdL/AJ9J/wCh/qdNnrO894/+qYp1e6m8U0nRlS1ikK1M&#10;EvCUGMopdq6sEfmxE2imHVbeWbowdY4AURXdY3gdobLDlqOF57wLYN+uv+ZlBuOIsGajNm0+IDKe&#10;gdoBh5hi8QDNkDpHCXDs8uTfaO2ZZVjRDVwOSV0Nrl0lWBgMEfEEhCUkznFu+PHaAcZsIB7YFxSs&#10;Ghr5/wBNaNuCjyxDgMesuF9Ztyoa9L6IpcW217nWIXu0l8x+3tEmOPG/3FXB+kJ8kd09Y779E7C9&#10;M7t5E7p5nv3rlO3rOdL3w6ELowKdvdjpe2/2V7B6v7KcB/3vHgCXgH0Tp+wnZPTOlX/rpOmT/jpP&#10;+YfyK7r2P5oCu/vz/wB1i2/uopv76dT3U/8AaZ3nvO8953nvDxHCwCXaDgSu6+k3WblLAGZbiwEp&#10;WNjrKwlHKbEw37xXWyU3yfECAo5doa4vg8sGCQ4NjywwvhlDHoc+sa2J5reunaG+a2l5WU8NiHsA&#10;VlYWdVt94zStucy3dKLuSgcRb1liWjKEAUbjUVce6I3tF2H3RTtudYWENGJR3q94WNWBHGdq7Qyq&#10;UOGzMwGuBxTmVWdoieUBlLe4b8n8I6Gg8o5U33u049mYFECGu8H1CH4MGXF1uD/if81asNNQ5huA&#10;7+ZQtk9QjLd4YPgG/dlqg3YA4eYky5mY5QQeZViLq/qFASxgYL/cQEVNwcHa+ZjMDdxBW1t1zLWr&#10;ym0w8tRU1YQPaE5ivGnygVyrXBAvA+8oLMTaZiXRt2HpE2xCBSnEZVgyrhbUyeGPg52afR0hU8HI&#10;gvrj6iZF2edoAQmbpMY4qzKMqvXQWh1hQDKBXd2lDkar2ilu5lSofcP3BK1uXLly5cuXLly5ely9&#10;Ll63pcuX+D/gOcw5nd0YHkcxrFja+ItSAyspqO3fTrCgoWtoKkYi7Y7Wr7SlYhu6ErV2XzMSFvnE&#10;9oIu1dV/kZsc2y/kEFo3FfFEvbu4q33LBQfT/IIpL1fyJKQXbz7QGptMN7xX6SjQ34JQ1yi5YdUo&#10;6sRuZjfMK3qEQOIBB1I0E3uTGuYqqGyKaVlvG2PozzG9QwdCATYyR14NAhFHIZqP6t6otF3gMNDk&#10;6/uwjGMWKS4suXLJZLJZKSzrKSyLUpKSkuXpT0nYZ3XtO+9p/wCIz/wmdD2mW/wZ/wCSz/w2f+Wz&#10;/wAaf+FL/wCGjE3maVHTGFPmJqsXoQBC+CJlutiK3HCHfeNXqZkisNFfiUz91cPiG1Q9VF9JS1ng&#10;Ya7w6m+kHyt+ZQYVdcEoqj3uUOWvMDst4SBS7naHRKbob95dj8VMesKBh2GRiJwDvKEynLb0Jz25&#10;VxKDh2iqxwSAIsykDiZV0zCJXyIXisVAqYxtAd5fkTw6OrFJ7VavK6DiAtsZ9sy5mUUGwECBKgRO&#10;77i0WqYFs/BC94HAXXjeobVx7xTKhH/Sp/45D/Tp/wCOn/np/wCSn/iEf9QT/wAIn/jEW2QDB4ic&#10;gL5nZe07T2nYPadglHSV0ExMaGnn8MwYOtwQcTzLsNe/mW7WKt3MSnKDFJ0nc+6v2GPmBgVbuZfh&#10;iBJTsFHxL9RLItnXYPQsDWf6n/gGHVljMcNue+ZYIX6TMi7UzKPBI5dB3EYcsOm5EIjh2lBXfrK8&#10;g5YxltyUkOCW4iBeK3jY1siDlahKJUdo9eYXbecsxdYx0d2JQVaum0yYaXqV7yj/APjAcczMgSpk&#10;O36aKmyWvROtVfJiHzky9b7laGiSpUb1RWdPogHTmOlSvyIfnely4NG/cUoqUW5HiItJmLw+IX3U&#10;rsBusASWM+/qhxK8S1JY2CN0Ke8RYPr/AJEaP4V9wm32rV+IE+Ao9fdiZ9uM1WG1dZdaY+/eUrNu&#10;SHXM6LDKFUs+Mv5NvZe0sumF/wDQRbGC2NqOswIvMQIuozlKwNkvCfWMYCElG07zw6seIotXddLr&#10;bRUxjtrJXkPkt4xxe/1ApzzAYEzPdPqBoMStAxwDw3Bq4iscAt/MyPloyhFalMS5Wgb3b6hx95UY&#10;rRUqV+AqVKiSpUqV+DViItvENQ7R7Rd3IT3gCBvcoMud1izEIpzwH7YWRuZ8/Ev7BKcomRi3Q/cN&#10;EOg2CDxnWpdKHxLOKmCE8VXMA6GNu7gmzeE4RWOJRxfiAopAdrqXpTcMRSGLvSB1iRgE7Me8Yr2x&#10;BgCdUp2t+ZZgOZmJRcgB8yuitbZ/X8MaDHpCW5MMNBPl1JS4m0ylQuw/SBAmZFhBDXDE5fs/kJbH&#10;z/Jf4VrZoIPxA6jDwfSZ+WJK0VKlSpUqVKlSpUqVKlSpUqJiNeDMOrGGhLcRBTzmEXUJ1rY946J8&#10;wSjzAVrM9I6wh6wB/e7L4A68TOLBbU35ll7pRhx3loueSEWgyllekWVI1lfmNmDmWJ32guMUG79I&#10;F2U/4GCqVrySyoNw0it3zMrDKWxPZlpaXYbrNqI2Nj/cOgpY8I2Upbn/AHb8E+YwlWGFS8nJBpxu&#10;TgfiFrMOkzHQ/TAgR4TEfJ8MqJElSoEqVKlRJUqH2vpPnxJUqVKlaVAlSpUqVKlfkkRKmIb9gAiW&#10;i2Vwb7D1YANK2+tcekstxiF8g+ZQ77s3XgmFbc2yD3lBQOxglGox28QzshZvKbQHOJe6AC3PMecx&#10;NxNG7EvG8QUFEO5sy/CtzuTJa5xEVTCXozbd3sd46/UOxCO7JhLesxDQJlcx0LiEQEe4ckMjof8A&#10;f9U41a4X+zajN8RFriBCENeSfDoYdCoEqVKlRIkqe3fSIef9RJUqVKlSpUqVKlSpUqVrUrTPf2n8&#10;mFy+5/qXwK4DmFEC91x2It7rGAMtwsjZNoo8b4v1m6Tu+B4lxgxG5TtEXtUR3EcMXLVlxFVRcSKZ&#10;v7qO4ceY22n1BwykBvG8K+4cwllX1g1NmMCm/wCI02cTcrrqMWXp+BO/xKpp/A2QuRyMCB6JZVsh&#10;8/UBQqoOd4QhpCokYppM4ww6DCSpZ4PpKfP+okqVKlSpUqVKlSomlSpUqVKlTaj/AN8xGERqxdQk&#10;Mta8eWIEGG17GYaUQsBvh7ByzzEFuuqxan+JwZlga8xWsTbLiWicxo3xOYhnDkl+dyAMU+Yg89pT&#10;h56S7RxzLrXfidut5uzszN0ERqp54nRJiIbkqjS9puxxOINeuhoKNkYK+s7wLJkYdUabpgFPWLFw&#10;oevWL8+zEHd2dJZuY0CuSMyB4ISyxu7I1FR1i1KjqmIXbB2gSowkqJKlRpya4tnWN5Ut/wBhBS0D&#10;1jT/AFG9j4ijMr5L3leRJ3JUqVKlRJUqMqVKlaCNHorhvRmXsIMB2lXvBMEbiQFrnx6wg8AHEaKZ&#10;gJh9IxmZOYrvdRTrENyBw095ZtHPMXVEbVXeLzK4m9Rmr3meHmVFOJcqeNAdv1R95kTaZYJ3SoRJ&#10;xNkdA4iZ0r8Nkd5RckJcQIBAqAhSFY4KZeC5zMAfEE5BXBfUi1y4h5rOn7lClPrLqzwYILLHhgaD&#10;7YoxRuRLnA0TNuWBRUXCNOzcsRR3JvgO6BMz7lQKorid8QSwHXiUN4OqRIkqVrUqWjdYES2tcmLb&#10;3ljXIib6whwusy4yhCKLwxyxzF43JQ7pezE87zOF9puO73TeWtsHrFwy5IwyslDW7rLqtlLcQ3sY&#10;3KMAY5hGmLiZcENbeg+0NsGo5zDeJTDadoYlMEzBtvAm8dAJHRBNlQIrhhDcgeYzbqS8L3NtrAjC&#10;unpuY2WC4u9xLtrltrzBGopmM88o9IbQTBEG871RVa66QkiHnERC/wConuQ2y8oPtcq4e4qSCszt&#10;ZNmje1QMq3KLafSYFTOnfUwzetdn+yxA8wplRIkSBKlSpUV3YbHYhI8GIK5l6DvwTvoe0FLjNeZU&#10;ajRmO5ggDpFDI2vDFtbnhgWzJWXh8Q/1INXl5lm8nQ3gq5LfaLvsl5++YWavMsP3Bvu4thMJHOLg&#10;OqlsJhmDK4ZiuoLYQaN4EUZd4pxGMsTOOgxqcCVDaPEdoo4xC6t4aDwIrpJobyiSpG82AypuWnpK&#10;nNZaVEgEumTKobyrcekO94l5nHB4lU9GkvzLfoqW+YtUDoSmvlxjeAELwGL0WQTF8h+58CoRIxIk&#10;rgJ0Zuv6v1BS6TrpUqVKlSpURWcRq5IqjlioAzM9oyLhLfWohZzMluO8rozxEpjXZqO5I/Ku9Q4u&#10;PeDYHrBW3mXUBoUSjIxWEOBA7PWEK/8AIzWXjDmWO/OEYpLGumgU2hSURpneDmFpnlUQNjL3g8xX&#10;DPiJzOrHbCVi9UAZmBUpMTZcHmItEXVQcXGkdr0QrDoOYuJ2jyGwyvEYyYKp6ygbkFCmyA2g9Md2&#10;YRXtghgBuR+2GkWHKXx0JWoSMYxIJgCuCT2+PWVKlSpUqVFk0gFjt1hhsPoeIrdyjczM5qbg2iZ3&#10;ICMN4IHFMtHvtHG2vEKLupuL2gY2P1LL2EpWUxeUW2cRFREgXJtA7ON4xHwTduWfkehAbOtQ0njE&#10;q2Ct47XBzAdEKLiesp5uXNBSCq4bG0C0dIMyoFwIlalMV32iTmpTWYoQuUSo9JkJgOXMM4ibMmyD&#10;3jHRKMNhcBKDYOZtQkfla8fyBdl7JiLDlAwpi88w0qDlgAoKIamqGMYxjBKIeGezV661KlaWWQ4C&#10;HU5mex0JlzBOIWyNRa5Mzl2qNhY5g3BtwS5vaUGyJNFh1hvYgYZs6RB5lZwpidxZMyRwy64iFbTN&#10;wBKjvGrxbUR8SghKxOW5V7n6htlBcDa73EjcPJKM1BtYv2gbFvmVzC+N7jC14bRHluJOcLLDJbwB&#10;mIveriCcwLLLMBRHiIBlIEd6iJKJ1cOsEp2JgALW/EeHIE0f+zJgdUP7jNrPWhDU7N7YuPgUPlid&#10;kzumXZ61BpbdiynFvj6myT0hoaDAVCGljGOhhuUp34YpIKSVK0qVN+h047EQjRlS/eBaVDsYh0Jb&#10;BSLsbHFxob2ZiUNbwuWO8oTZ8RLTZjWXvHC/rmNtthxFfSb76xiWqDZMHoJeEd+Zg1Mo8aJcpZj6&#10;8ylICjsYjhUrNSgxtKFjBSCHMQuZ1RUtXBpcYg3vFRRvBLyc7essmKF2RMoDay8hO4ZqF4DeX8mL&#10;c8MzwL7M3IHcSCmLfMv2CduOSoAsUdWI41PaZAe5FHuwx1hkf5LJUOFiAzBsBRpfvweDrG6kVY5l&#10;iayDt/TBAdIQYMGEEMSiE26GMYxjoFzi7m+tStOuzio9I5vv0jtupablQD94ozS9I4TR16/yYAyb&#10;PE57WdYuchF7A7EcNmIxyksEauXNkubwsVTKN5dZJ1d5We4t9YLO/DHZ052OsBYoU2hg7wN5FWvm&#10;AaG8o0wYGDLXE+CJ+rD+jCZ6S6nrA+J3lq6CtOn+4huV1EkYQOin6nVQN8Xn36w0X1hgRDhLO8et&#10;j3EJcDADASjoQOhO6VRaNtLjN2vA0RAssTMTuqzfSoQLkG7ywYMuDBgxRdRvFjoYxYsdBJUtCVKl&#10;SomqUmBh35j4mZm/2NCOZQwwFUVPBKjvOdviOZUEvGuusQgU6kaVTtAuUDiIQqXel0R3ioHEVbRE&#10;lF2eDqxA1q2y5MKA/MW8vHSWMMAS56QAchEToYJSogU7wYI0UdYd2F1AlDaYsRwr3mqfE6mHK0Uv&#10;+S5N+p4ehC7oAGwH2MrOTlfMCHEDUUuqPwSpUG8d/wDLeJBmE2zGq7Q8mh9o2DrCQUEGXLhBBJoP&#10;4YwsWLFixdXJcr8G4bOkRWLXwywbKWOxWfMJwm5/VLLh6fyBAHoxA2+iBZJSYIWskSKILgS6D3Kw&#10;eZeNVlEMIlswLUZWbFjAJa1GEF3KWy3d4qoOzAnTMK3UF8own2Seo3+VgtHTEYCG4GUgNm7Cg6sQ&#10;ThGCyusFUes4bdubtQ+VvAf9xN2IL5JbhuL0ph6EAbOZUxSpUqeYp8QYTczPt39sSDMrSRUXmXqL&#10;XaGDoeplU2gw0CO1zEX7ShibpNe0PzFsMLFixjqGMdScNy3mDvMRx8wm1xgZe0KzvUDZ8b1/ZQxb&#10;KxW8eAKPEbtt46UR+a9Yy1WCkTRNTyuJsCBaqD5iNbO39RnMz0Ee6QKvY6HLNwAXyYmUaWmq7DtC&#10;orUemWcMxx+5kaCN4UIe6Zl+LBAdFCrdvFRomfcv6gzBd+B1YUeG78vSyOtwdnbl+oOBwTBlawaF&#10;Fuv7IQm9mfZftEhzKlT1MzZ0Q2eZTd0VQ0Bi1LDqs8HjG8u22Ki5Bz2TkgSbDpDc0fOJq9DqxIce&#10;RZ54hJ62Nnon8llnA3h+zo/gLixYsWKLQkSVKmQGyXCi3tLQeONj1iqDXbiWGTbmEmyQduYbCM6w&#10;4CCFnE21GGrGNy9xM9CWHYbNF0qYAUNtdIuFjxOFd8sXiQPdLFMDjphN0hh9MQU22vpv8wZuGVHo&#10;gp12P3ABXGJQTDEMDynbg9ZtEmFeCWJm3aYHhR0N4G4FaZsd4wXJYef9HzKpFCRIYfgKeoP2wIQ5&#10;ZkO0mDFZm0O0FwRvB8yu36aClwY03/sY+NDeDfwfAvQFWrM6/wCgl6OtgD1MPhz+AYuLFixRdNSp&#10;UqY4PeUBHf7mBGe0K1DecEvy7d4jc3gNh9D+sQ4o+oeA2iLeEu1s3lYlXEqMWUsOrcBuxFRt2P3D&#10;lOKU11UIUWFud6GIjYOBtVv6gJ91+CJ9RkTz/wCsNs53ztvQ4lltyu+gQJUtqha9xUtmr2cH1GYB&#10;f4YfU5rz6CNJqWbq9XvN0ACIODmot+So7rv7RG0FVXCdyHLAKHkrB6URKuVGWZ+W23PXpOzVxT0o&#10;hw9iP+w6KOsR7MNNzxMg6L6ImkqCwdpXjllipUUfiAnewV72cDnG8SmnCRwZfIYHnnxNkMq+ryvn&#10;Swm3Z6Jk99RUYy9DL5fwFy5cWLFF0BKlSpjLu27B2hZlu9rx/wCSk7VDNkD6wOopeWplsjrAcA59&#10;bljpv+GXRiyWqMwgO8riVURFgK1AFtEQ0wOJVwgI7Agv0GWggiHKGJxB/WN2XnoIq3L6EqjjiGy1&#10;kC2BeXsZz61zBNsIGh3VPlCBTKgnYqXxv0v46t/WiU8CWOFcj5jsmy2R5C52nmEFJeqppii27y/s&#10;2meX9rhBfFLDyxj4jXW4V3iYsqCEduuAmH9aa+0P1AlTf8Q2PT9CWmbRg+JkdBBzB1A0LTvZBCxA&#10;AAODbUBsWk2SXIqdbHhP5EHqLNfNTkeymU7/AIC5cuXFixYwfgB5FsWZli9ZVS2CjdJ0VdY5xn4l&#10;Orjgih1z4fSbnqQRd06wRsQktEojjEy4jj5PXiKVq3Qm6IBUJnBdfEo7lwdx1qLBWekO6QF6hx36&#10;QSBUDApyqM+WVEmDQIZ0FB7sKWZbTriagTZZW7q3fBLFBtYjcwYlOuzhinkx7wwUQYqyrtBtFfTa&#10;LAWPL38kc56WPggaYeiZj0P1oyaN12lIvWYYhLhG0SvcSutl3LLdoq7E8iO6IluSk3l6Ll6ly4sW&#10;LocMqVKlrMWAfUx3cijXfXp6zMc+sZopi4LeVLpEUsHDtBcXiUCXuJaMEZfExSx0NvwJzTuyqIYt&#10;xOkDeBnkAecYPVlELfB3cy6lYsnIdiAusNeBgiRJcoZQQ5lnhPuJUCVK04PdVmQvMHo5lqhyxos2&#10;9p/oGNhLvgj2pawPKOOQgggN1Z6ZlsZs+/Qf0xoY0/kYQJtk96X3KhLlTsJcqIGoDLLitiEkEDBi&#10;ZyTFcB8kw1HiZYntzHdMvRcuXLlxYwl9pSU0U5zHnauL8+8Tlj9wOqzXEvghW1xqZ2tksA5NJQwT&#10;lVQWy+7MGsdIa1qK8znPh7wsV0OIpVr9Ezi770lXu0d1WLbKshsB56rKiSoMMqCCU9aT2IlkqVKg&#10;0tnUwuYKTBHS5ZAK1GLjMWKUMdmZ2PnXV5N5R1ZRE6IwjgmzClVZ+0o5QbvPBHwHWYQJWIy8YCbw&#10;JBnKnKZ1MAhykL0TVneDrDbG0uXLly4sWLopGi2ghMK8VKC8pAOVnPFTcFj0/wC+plmrLDAttUqS&#10;YcsK9WLg5j08wUxnJV4ja2twla1KgTCUhKmzJFZBzbuHzHxjc/BdbhEWwOwZ8X3iRIkSJiVBDmUr&#10;qX0SokVOjbG5/vtKlwRXILUosNpX4BMEYFEz5uSxqJuwn4NvhgQYg96bHs+4kGZUqVtnMCbIIgDz&#10;GAg7oQQd8O+HfB9Z3oW0W5+kuXoasqKA5gAqMMMhd4PdSGRd953nS4XZZ3qYkTjzFKy98S+Ft7wp&#10;4H7/ADEqVAzLWCO8scQNG7xczkC03mjl44hMbVoIb3t11YIkSJKgZ0s087V8yplG3YfCP9ypUvWo&#10;hf0mxSmBchbfwqy9NKEs8D+KEQ4J8ybT/uYkGdKmackxdWqNQyvUILtHglMplCdyVw5NG3QqL3ly&#10;4Oq6WZjSG5Ap1iV5jsx1SLsHrs/EdgXCVLGMTCYd4QxDi94EbJdRMz2CiEJWlaBKgaFWWCxfwd5j&#10;BNWVvYd3txK7U42w7H7ZgLoOh1gxDEiRJUrMMzErXUX3WUxyf4hC3LvKlSkQlMW4joF2bV0mLJWC&#10;N14jw6HPCdTSpUJTlDbsDbvLNhSDqDcu4T5RMC6v7IkGZUqVTC7bobkU8TLqg3dMfkKNqp5gHcg2&#10;83NMw6aW7Ms2lG0QlpFZd5cIaVKljChpUTRj92YrM7OYvr5lyQ+8OTib5Y5lQdjmI5zE7c79ZXEN&#10;VSpUCBCA6ROnCjkDCt6vExlPPPX044lT1Z79ojYj0MSJKlZhlzEMUtPcuC2RhRB+YKi1bCYfJKlS&#10;p2pvcy5gWHQNq8RrLZjgOfLDIYVPG56wLzKlSoFlS2o3qouNUW4bEIEOD3mHm4mhUqVCem7doyjJ&#10;BOpUROSqUN5XMjvF6R3w+ov0+rK9hPWU7fKG+e6UOVl5gxGy8QIECBKhaUls6CVK0SVKdDfQWI1I&#10;nTeJtx9T1i13vBcLsuVZ6NFXE1C4iUwIENAi7bx5KbCmfSDZmObHdzfaL1lF8wntHzFjmDSokrMr&#10;MMyXO3X0kqVKxKf09/s3KlRIKOyn3jOUansRwbiuBjPmNsMMnZD2ZUqVLgRUh3fEEdQEe2gQMnme&#10;9PpE0KlSpUWLTdNz2ZejK4/cdZaqqekTiHESmZbLZcUo7GMbG7ACkIIIILTnTC90SVKlSpUQYw80&#10;/uWpdXzG5VolqxGWYDsXoygiQj0qFt4M6Ez2wcBbx0luqrH0Dny4PSVWYZyFwfer8xXaOgjpUSVB&#10;M07JA+IkqZTLgG/C/ZKxEiRIaedPpPPMa0KAB0bJ4hNV1DuRLJuLb6ypUCExdsFBgv8AiVlMh8MO&#10;CVAmEo/Qx4FONHCRiGxcQhmhjSAKYbLzEOSMkUTNsuA49xEcYnAD30Z6uHWzlATNP0YlQoUaCCSS&#10;QMsD33x0hkG3mGS5UqVEiToRZjtECkboYIPblx35tRImlEVmgEfJm2GCbR7xvkPaNwy4HVlmKu9u&#10;yzbsAL65p9FISGmB0RpiaCJ+O6IQvUjNvIfiVKlTMRrLk/b4lRJUqkTCTCj839yyd6rcqVKhCeSH&#10;mt2VO+gkwXQ6EomK9V+mJDKlSo0q5+kWZchjVyHWUYIyhiETERM6Mv8AhlwUNChENrUY3CBubW7A&#10;ivwlStGMqbSdh/uU+X4D4qA5Sdr+VlRVFUE7AX1lQaklaZ6hmMVUbuFrGttwrBuPG8V1hh0g/vrB&#10;saX9D5lCFV/9HQxMR3ix/HdCiFYfpNn2lSpUagApEsR6xIi53P2Dtv5iihSYblStFStQqAsP4nd+&#10;ISogDgJUCduy9mVNkVN2HxEhlSpUNh5lhw9SJ2lnUlJtLMlMcQ6m8x1nvMmD4ZYzxpUqVK0s5gN2&#10;D5jAZsftSAo94QJsSVK0ekZvSamQRXrmGm2IN+yXR24I7/gMdBmeHZogq4PKB3hmERa9SV0cz2/2&#10;mUOFSNzlre0/Q+YNCBH8gQ2ZeivTnl76laGLj0Zerh9YwkHbb7n6WOw7hl86KlQc3cFYnynfa8ux&#10;6QGwaNiVKgZnb772p5ZJBElSp7omed03wp6kR/ZGO8S0jVsM2lJ3zNsDP9GwXd6Q8EuQxf8AWKUY&#10;bhR3xMmq9psj10IQXAtF4i+UREPAROyx6YxbByy92oesoG3pBKsV0iZzoNGMZcthsTk0CjVQqFWw&#10;rd4hq+Rzz0RDnXLCgmBP9ExP4wADKMdVeqbk3RDSkbGXpuPoYfn8BUYYpkegs+YGhZSN1dqmLb5g&#10;D/g50J0cQmNcCj40VoqVP+UM6JHSf93EglSpUz/SVsjhoipU3rnQYqVoCtEWCghyHoQO9vrNoPrm&#10;VFCvEuDCBKgSyXh0NGMdAaMdInfHicVYjT8USJgNiU26whoxjrQjdNw3Q2IlZFQ26r1eWOgxwj9+&#10;ulmlySguBeAh8wVhKhBoJoECzJHR8geEH8A6DoNhOpL04UjvpV+GOhUrUpHl7gyokdN0+6OWsqVC&#10;6gTKQsToSuJQ3It6DKpa6IH/AGEqEIQhFK1XBdYBzKJccyyVS86sdKMTmZciOYdTrDVrjMCGjGJE&#10;jGOZfBvR7D+xKvrPMw7D+2I5Ju/UuzFhjImPFenRP6JABUqEIaOghmaN1L6BKlSokqVoBc7Oj5Yv&#10;Yf3ElStFQjym3wlRJj2h9yrzMX4hViYYRZoVwup6R1SVGRnQm279fwFSoER1BQBxAhoZspip6CJE&#10;iR0SvYZ2lo0lS1lzEGMYol5fOIlNQ1dGUK2zRGjj75i8sbOrDnLlP7F6c5Y7EGVktPLo/cvLpPGD&#10;6jqGDL1EMsSMAU2frt8fjUqVAnZr7UddUX2YkqVKlQJeOr/FSokxTo/uG27EwfgLwmccIlQWXTtz&#10;aCO6YgNm4HiL6R0LRGxE3whGhCCSEigSoODLKiRIkSCphpCUcvVLu+4eSKwNiEAhzeuY4IxetKoi&#10;+TuxwQYdZFiEqwB26S3LjUusQo0N+Xb/AFAUgoNibhH2J0mWKSGISoEEM5zuXocvtCioQDsf4ad3&#10;vfMddQ/gR/Kn/gFlZiT4Vma6j61DoGgNPh8xFwaGXUjLDCekr0JQ40kkEmkkyd5vW7vGXSIbYchZ&#10;Os+SIuWe9C4LaIRivwlmXaK7w0DxMssqZbS3aLUEzMD7EsODgg3rC6p+iCds+WdCJ0iM2oC19pWs&#10;XcG3q/UBGAUBgDTFdAD2p+SOOizbQRjGk3Q0C1wBFUKDb4vPX/CTzgPuIqPr9hH8DSvr6eylab53&#10;ituv0RlaKgVqE4PvGw0mh0W0SxEZZZtoJINYzogAHPEYdQS9YmdsPTmBrA+SUVofqKGCukc76CKq&#10;FAnpZguHJoqjdJTgfb+xTKhGEF1iuB/bKYPWfqBVK2cVAQhvOx7XAQU6FfP8TJfbhteXf8LmFthu&#10;vf2395bpL/AsCCXaAHdgtHgN/D1e/tK/wkpTqvwjoHX6o/l5SXskSVB70Vv/AMVH8jShDPCby0fI&#10;I1302lpeMum6b+FU4Q0LPT8QxtRuxmntaO1wlYKYG0DoYFooMy+BtBp3jti/OdzFProMLbxK605I&#10;iidvYLod66PeXlt0qETQBh4pJ8nRfpmylvR+ibsr6SrZa7f6Z1t5/wBw2aCKrztf+5YLlPQ/p2ii&#10;hSbjosMsCWDYCvxCTLoFvq2NogHZFXdpioHOtf4KV1D7JV+oPl+Jph75+okqHZ3I7T/io/mOrsDY&#10;JhX+R1ZW53Jlj8HUpEykYYZZVoXGNl33glDPVjD+AEXbx2ozWxHoha5g3S5uiYMv6lz7V9ai3OJu&#10;xwjisrdDZm+N7nKVTDGidY1bvcn1MoA6KT5ub75G+qnwW3+zMc9Nv2E30HoPyNzfW3v9CZq++jwz&#10;BvB+ozaUdT9bQ9ngR9VMSWN+jN5L6Zusd6m/X1m7B8P+Gnp34WPyF+nWpWtnRB7kSBN3olg8faP+&#10;FCaG18RUaGOgRXDYQexnEzo5+5iQ/aG7b2YNaE/7ET/0hDCRew8rKTNlDi+j5gtB4SokT8gVraHV&#10;ArRBKDqZbHvjw5i2GDBKL2+e2hc3TeIZnIA29ZsY+SfqzUewvBY/aeaZyd5KjsDwP9m/+hn6mJY8&#10;kFslD5hCO2o1a/cPqYOj3f2ufH0/qpRwIcg4zsrCz4GX52RdMdyZa66qGYB6UP1D7euGx8mptR8f&#10;9RPhn+59qCbeTzib5PCSx2nmRezF5hPz7JH5USpUw8BHa7vt/C5f4qXTm8ES0GXBmgUu4wzA3qJy&#10;R4VRW+LgNqTmXX+xOfXR0qVKlSpUqVBy4NRzl3Eo7G9dIBpVYJtZhvYd4q9DAMrcHKtkdDeoq3Fb&#10;XuwBejK9CZpQKe0RjFSpUSVEveA5XpF7QL0xE7vUg/2IRteok3RPhGbWvRiVviPR3bzMOPcm5HF7&#10;obdcywe04Q+iIhnnh9ibb89PpJyZ5D7GfRL/AAm4WPQfUydrxPuPLVOz/GcXTwbXvN7Qg73Oa+lx&#10;uPlJjfeGbx/WZBD40yHRvuJKm4do77FPl0T/AAMnBTLURN9UuJcqpUrXdO14u5n8alaVKlaXmXHQ&#10;VBRQG6zHncpx29IrcOJdgjLdSo2MHyQUoaKUDwdJsQTG1gif1QB4m9h4x9T6wP8AY/cPJP3nE/Vi&#10;M2DejFG+JUqJKlSpUqbEPkly8nYqLKBPE5OeczhL5lnYfDA7z6TbtZw1IHcM4C4nupk3id+MajRc&#10;BCNdaucwwPJCnhd/szGP6I/YTdC7/wAMUyLwn6JmfAD9MA2yd1jRTIOIkqLJ2lIIAjjm5t8+H8q1&#10;Q0t6HU5IbVZjEAy0v0j7EThESJls2cx1iF7sQfz9f5Bly5dPTd4eWZesMvjsHH3Fe1ywjBMqiCIC&#10;Lf6ztiBckIRuvs2lcCbggBhfE2SERvTzBdj7wbmE2mfJc+sBX1NseB/sCtTyXBPuVk/ZgZt99GKw&#10;RPMrQK0fwQd47YfSdGeIjZSf7UnHFDb38QN7J0xLjsovMzcBlFNpx0eox/2tn7lsLrKO2TO+pVW0&#10;Ha3osYo52ilu7B/cyyV5YvivvTAFS+P5DYY8MUX60/k2kPOPufFQjqIktnq9z+S01BuJTFThJRxA&#10;MijV1i2HRUY4lniZyriyiKSYNero/wCIsw3qmSc9f7ZlFaG+M995VYJtC9eIcC3OdlqmxDXWZiiY&#10;MyxeCDZwLQ6HE7hfVL0U3ItuQW4ICw3zBmaSH8CCQooOFmbIwR2YSrReRc+lpX1G/Yf6jtp5B/k+&#10;UKycW8hNjPoxDATzKla1ElSpU2YfSO8PpOhPDOd+pCn6CdZeEmwD0hV969yJKitHDEu9BkfIhNlD&#10;pT7ExxXdD8MJx6360mOvOofpmER8vtDL8IH6hnueqQ+wqfubHjy/TAafdefknQe2n7j24vqV9kGg&#10;F3CexMN1gDwVZVRyt5Tcf2bkTJiMY7Q+fl4DvNqA3er11r8bly5cywbdZSKFczaLt3iRs2ibe6Ar&#10;L22VqIxhERXSWE7uCPk8UfBNsxNx0s9tLly5vu/SdpJm0S1lgeIVBCQNlBsdEYgtnTJHlZftFHmL&#10;NhvIufRkr6m3+A/2AWDyD/J8lVk/aQZs59UVuKlSpUqVElRIljtizmpUqKoauA3rzFHLwzjL0ltq&#10;lOhLYKZN582SfuKhc9r9LmA9JV8MwgutT9hN+N/4u0x7jwwE0fIfSCsp6pGKae9P3HlL3FYjqiou&#10;yPVV9UYj4FftGITuH5VKlfjV2ElnD8oX2xGFkCUCiAxStmBtgX9svXiVFtojRvtdm/8AIXb2iG+g&#10;C2O4wI2wLicJH3kAoly5cuDs3imWUorhbs2iO4R69EEAweebpZNnILzAJhlz3Zhc+gGPqfTB/s5M&#10;eE/ccT9NIz5phjjfSo6FalSo7dfSb9V7Yitw+YnG+SE2rwZvqjuglmEibwibmqNqupicTHF09mbE&#10;vbfkqWcB2xfaJACBQars1N9E9Y+S5Ub/AMfhgS7jtT9Q3IeFIvl8kfuGzR3/AIn6gU+yfpmZ+2BJ&#10;vG9SCJZn8dnslcoCiQAj0SzLMuZQKNGiXUfqKQ3ZRKu6/UVsSPYYZjPvEVurMODQVfjV1Iq7x1LM&#10;S7iXKQ3QVDOqiCs5qptqxA70zbexDgJONJcDYEA7a/PYE3oPGJvn1r+5/uCfZVU3RvjP1HqfyKlS&#10;pUDSpUqKxGCDo424TwwjD9SVLB7OJ1B4RnziEHxFRK1TYaT5jVwXZRU54Kits+5PqbL/AD+y5RAX&#10;Z/VT5bj7XPiQofqfcPPqJ7joE+4Euw7UwbaHuQ/cV/cN3XkH6mAd4snCnhGEqOPiNktbaHVgBC4B&#10;vBPFnwiAjBS5HL1g/keVXDlGCcwTZNKWJKIVKlRFHZHBteimgRQ3gZdZ0JcuIq4uLcuby+85ofMG&#10;YnxKdyDW08zLg+ssly4hg5m7/wBCbM/IxW28g/yfMNZOoPIZ84AytE0dmitKjG/7yTdQeMTcPySn&#10;a9SbUHgz6MZi1BPJqEYwR6zDkzMylOqp9km/u5tDdj9VBY8kT+xfwlfxN4H3z6uEBUQ5TrPGgxBG&#10;TyW0B9vQlxSy5u9DsROQ9dAm4MlJvpcuXLl8S9LgzZgFEG0gxTeLly5egASVbWpgBjGzGhQ6GUBR&#10;oy53hGyXL0XL0GtG4J6zqTzD7BnDUvimzEG2ZZL0+TAJ0W9lJ8klMDuPJU2v0mbcPSVW/wCFREYt&#10;qJ3Azdx6RfanhnIDyTjBieauO+UUbkqJGM5DXHMyexpcuB3x79HV8TKh/wBQ2O34YYDHeV8QVrai&#10;GzE+InuMrS5ely5cuXLhCF2MqGZwjfBDFTmCZ31WBKBmb9AG0fwuXLgy9FOo6gQ2m7BNtfrB8GBt&#10;7cXup6TaWD7IzGlT5jCb0Txif2om+B8lT4UX+zZZ6X9TABPP+G5cdsGBZHpFeppjbEYHfUdInMwm&#10;DvGmgUR2tqEMXy/Tb4gABQbBKlSvxd4RTaUeYrvmXbwruEHtPmdSeJuwen5XDGilbMy5dbMyIwHe&#10;mC59ks6kDAZSZbRlRNA3aIcRE4/G9R0B0XOggLKRmUb4hvkYv8I7ASbKJl1cshoPRPkuJfAx9T6S&#10;v9g/3JujwNfc3ZvGZu8eT8X8EiaEIZxKndBezN89ZUqVKlSpUqVKjjf89lH0liw9o2eRFRGEV4l/&#10;hety5ctFvP4LMAZlHiB0gaSxKlMtCKDV3gLN4xpvWgui5ehOLmAbKAc3A7JjyMGaaeZsIyjzLJcK&#10;WnM31+kGw/BYu3ylMJ8hifvYM2EekUYcSokdCEN4nM2vMPsEqVKlaVKlSpUqVKlSpUqVKiHc00V2&#10;UnfQ5G481+k5v6zaEYlxENyU/hf5X0mygypa4gqyraPb8xNiCwbQic6ivOMIbQhiXLl6CyN5YPSG&#10;8feC8X8kHsGC4UnflbAgmzKS9BdF5E2l9MT68P8AYvh8mpo4inboPdlYdCJbn4VKlaVKlSpUqVKl&#10;SpUqV+CozFdo6UO8U3CL6IvdLxRxrnXadkypxCNaB7qWzuS+mukjBAlGlaLqOIkqIxfwuXLl3Ui1&#10;Ll3BeGXbYjrKbEPWArL1zBGaYdfshy2Q4iCbMp10IQhCP/RklXiLcRgEVxEZ2YPxBJ1YAiD+PU1D&#10;INURoxEuIg3JRF1j+LKveLR7paUd4JvDNuDdrie4zbRCyBUx23+Fy5cEbM2RvzOGRexJ0R5hug6U&#10;SmMxpt/4LOpGqDizURszuwUvLaKO8DxiIGHKhCGjFv8Aqz8alEolSpUqVEP5NLQXeDgR0pNyCbBZ&#10;oAdszcFETc1qVK0WCmRndiro74IrxUeRE9kZyBlJuSvyNbg1tDaKC3zKmGdK3bD/AAVkIRRhqSpa&#10;jm7s1YsFF1IQjz9n2Q2/zUSiUSiVKiRIGJKlSpUqO6CcFE7kgN1wS2NwP8iDuXFtxFbWRXKJ8X4j&#10;uCVK/DnS/wAANmAYuHMEOYl3NS7ZPw/Y/hUXalSoxITYGhCEIL4v7Q2P/kqJHQpKlSoJl4hosYRv&#10;NyCcaUSv8y+4Topcg71Y31x3BX+C5cWMNgsDzcOBB9yom6IOll0GLOCFVyAFGhCEJtSWBv4g36lP&#10;rK/zVKlSvxqJdyMqQKANCbzDaJGLI3LRzrX+B/CtC2xcMuOwD5m7k8TfKC7TOvPEVpiJpf4j+BBj&#10;RIiUjfaFk7xPwIQiwyw+CH3P9H/2LBJfM4kDElRBlEr8KlS0qV+ZBzDeH43HO+ZsbNuHwn+7Ipim&#10;b2y3SVpenMGYcSpUrWrZifeKNzUhBil/xhsoCkalGgcPtIVDW7Up5Nz1/wDnuUjoVWMY2l0oiRIk&#10;5CLJULRIdkrPCVSiVKlSoEBAm6BrX51KjtB9J0Z4jt4gthnU3iO1JBmDGq1EyrtFNC1NCDFzLhVm&#10;cJSeElAQOD+HylQ1f1eB7MJLqvYPKye3/wAFxZcXRjHRiSokTLYkFpbRil2lMKSpRLJzkStagaAn&#10;NKlSpWlaV/iQd8y3Zl+1kB/ZBbUwK2sRDciIy1YhNSEITdoaDUEIibJvK4Y7b3cPRlap5WnwJ7sU&#10;Enn+sX0/zOjKjH8KlSpUzmc8ZTpGaSuipUqJLydONN4ECCYSAlaVK0qVKlSpUqV/ht6y0WDwIqXQ&#10;IE3DqRBhiHCfkaj8Rlw8Cef47B6SqM8vb5D5JRKHffOH0WAEEdk/x1GMY6VpUqEEEAJUQiIyyww6&#10;CStBbxFqocKSpUqVKlSpWtSpUqVKlSpUqVK1Y50sBLW5FV1LeZn8SEImIjSMusavGK+Z5rlMvDtK&#10;T/BcGD7vcPKsfaVRhv8A7VexK5rcNPZfygjakgj6n+CtGJKlStQmn5pEjDDDDLJGCXwUlSpUqVKl&#10;SpUqVpUqVKlStKheVi+IlKYlyqMqVLFm0qJ+JCBZLtFPoxX6RGJtwWPpLHMcn02+IEguPtsj8Tz4&#10;KNvCYiiV+F63PNMAvybPrK0p5T58PiUDJ6PsPkJc1+APj86lStSpUqVpUqVrUqVKifgSUdpy1GsY&#10;qVKlaVKlSpUqVKlStTQlJWqRLBkjjQ2KYzvid+hqQgvEWpwUbN/7ptl+U2rdHhE3EsZajb/qbfEs&#10;h3S+Ys+ogpHRfsWRRjStbhCXAp7spe5Kwt4P6D73KJi4faZ+JR29pTybnr+FSpUr8q/wVElSpUrU&#10;HQZYqVKlSpUSVKiaVKlQtCSKlStK0qVEe+lQIglMRh+BCETcM7CMOFTGpeLPj+TdE6Xn2m+5Nunw&#10;jN75TaNem0QFJYwxAnc/GH1JYn6Ct7LPiXiY4vlLIlKdCENbhRAbI0nqSgSPH9/6lM95anupPdlY&#10;M+b9I/8Ax1KlSpUqVog6iykSVKlSpUqVL65NJUqVK0r8CUPeV+FWU6mhCb51qCsgqklWtnomQo8P&#10;2SzkHQbPZg/EOyv5MEh4s+P5Pu0z7RjKTap5YjNz5TMlfD/uWgb/APaN/WMvxy/T+SzTP/tF/MWq&#10;eP8ACMqRDz/FavSVxnlrfIPuSqQe993D6MBOByJk/wA1SpUr/Ah1Fl0KiSowQRUSVKlSvwr8BFf4&#10;SEWYV4B2oyalWKsgeHMyVrrhFG29506OCx7MwxeZb/vSJCy8WfH8m9p0vPtPg0Zg6+eH4mEfwzCU&#10;e8D5ymWiOk7PZn4ZagPb/GT1ImgicO/+LrRH2Cw+0qP+4GrPglQl8Cj2We9QQh7KD3P8Vf460qJE&#10;xOllh/AVKlSpX41K1FuBiVK0r8CEITGeTzK5t7M+pf5gUBO85YPOERn2n7JuFBxYezMIzvhX/ekx&#10;Xp1nx/Jj3eg59t58JjKwQe5/IRSTifYplmltsx74fuWTC7WvG/xE6KJ1/wAA1p3qKi+JW1vev/B3&#10;GVLXup8+XuTu18mvPT/5mMajH/K/jsYbEqIVU+8NHOs110//2VBLAQItABQABgAIAAAAIQCmhtdK&#10;EQEAAEcCAAATAAAAAAAAAAAAAAAAAAAAAABbQ29udGVudF9UeXBlc10ueG1sUEsBAi0AFAAGAAgA&#10;AAAhACOyauHXAAAAlAEAAAsAAAAAAAAAAAAAAAAAQgEAAF9yZWxzLy5yZWxzUEsBAi0AFAAGAAgA&#10;AAAhABmnXDLKAwAAvhEAAA4AAAAAAAAAAAAAAAAAQgIAAGRycy9lMm9Eb2MueG1sUEsBAi0AFAAG&#10;AAgAAAAhAM4qkfbXAAAArgIAABkAAAAAAAAAAAAAAAAAOAYAAGRycy9fcmVscy9lMm9Eb2MueG1s&#10;LnJlbHNQSwECLQAUAAYACAAAACEAlCbG+d0AAAAFAQAADwAAAAAAAAAAAAAAAABGBwAAZHJzL2Rv&#10;d25yZXYueG1sUEsBAi0ACgAAAAAAAAAhAJGxTunKoQcAyqEHABQAAAAAAAAAAAAAAAAAUAgAAGRy&#10;cy9tZWRpYS9pbWFnZTQucG5nUEsBAi0ACgAAAAAAAAAhAEnZ9yQuGAcALhgHABQAAAAAAAAAAAAA&#10;AAAATKoHAGRycy9tZWRpYS9pbWFnZTIucG5nUEsBAi0ACgAAAAAAAAAhAFmKuoujMQcAozEHABQA&#10;AAAAAAAAAAAAAAAArMIOAGRycy9tZWRpYS9pbWFnZTEucG5nUEsBAi0ACgAAAAAAAAAhAHJhzk+7&#10;4wAAu+MAABUAAAAAAAAAAAAAAAAAgfQVAGRycy9tZWRpYS9pbWFnZTMuanBlZ1BLBQYAAAAACQAJ&#10;AEMCAABv2BYAAAA=&#10;">
                <v:shape id="Picture 47" o:spid="_x0000_s1027" type="#_x0000_t75" alt="Macintosh HD:Users:bluemelodia:Desktop:Cartoon-Mosaic:E4-Mosaic1.png" style="position:absolute;left:3172459;top:10567;width:1600200;height:2145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P&#10;OTbEAAAA2wAAAA8AAABkcnMvZG93bnJldi54bWxEj1FrwkAQhN+F/odjC77ppUVqm3qKFAULCmr7&#10;A7a5bRLN7YXcqtFf7wmCj8PMfMOMJq2r1JGaUHo28NJPQBFn3pacG/j9mffeQQVBtlh5JgNnCjAZ&#10;P3VGmFp/4g0dt5KrCOGQooFCpE61DllBDkPf18TR+/eNQ4myybVt8BThrtKvSfKmHZYcFwqs6aug&#10;bL89OAM78bskzL4v++Xf7GMVput5Lmtjus/t9BOUUCuP8L29sAYGQ7h9iT9Aj6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JPOTbEAAAA2wAAAA8AAAAAAAAAAAAAAAAAnAIA&#10;AGRycy9kb3ducmV2LnhtbFBLBQYAAAAABAAEAPcAAACNAwAAAAA=&#10;">
                  <v:imagedata r:id="rId139" o:title="E4-Mosaic1.png"/>
                </v:shape>
                <v:shape id="Picture 48" o:spid="_x0000_s1028" type="#_x0000_t75" alt="Macintosh HD:Users:bluemelodia:Desktop:Cartoon-Mosaic:E4-Mosaic1.png" style="position:absolute;left:4772659;width:1600200;height:2144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y&#10;TrTBAAAA2wAAAA8AAABkcnMvZG93bnJldi54bWxET8uKwjAU3Q/MP4Q74G5MrQ+kGmUQhNGdVRR3&#10;l+baFpubTpLROl8/WQguD+c9X3amETdyvrasYNBPQBAXVtdcKjjs159TED4ga2wsk4IHeVgu3t/m&#10;mGl75x3d8lCKGMI+QwVVCG0mpS8qMuj7tiWO3MU6gyFCV0rt8B7DTSPTJJlIgzXHhgpbWlVUXPNf&#10;o+CU7nc/abd1+Z+2l00Yjo+H81mp3kf3NQMRqAsv8dP9rRWM4tj4Jf4Aufg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qyTrTBAAAA2wAAAA8AAAAAAAAAAAAAAAAAnAIAAGRy&#10;cy9kb3ducmV2LnhtbFBLBQYAAAAABAAEAPcAAACKAwAAAAA=&#10;">
                  <v:imagedata r:id="rId140" o:title="E4-Mosaic1.png"/>
                </v:shape>
                <v:group id="Group 49" o:spid="_x0000_s1029" style="position:absolute;top:10567;width:3172459;height:2143760" coordorigin=",10567" coordsize="3172461,2143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shape id="Picture 50" o:spid="_x0000_s1030" type="#_x0000_t75" alt="Macintosh HD:Users:bluemelodia:Desktop:Cartoon-Mosaic:E4.png" style="position:absolute;top:10567;width:1600200;height:213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v&#10;G6LBAAAA2wAAAA8AAABkcnMvZG93bnJldi54bWxET89rwjAUvgv7H8IbeBFNFR1ajTKEDWEHWTf0&#10;+miebVnyUpKsdv71y0Hw+PH93ux6a0RHPjSOFUwnGQji0umGKwXfX2/jJYgQkTUax6TgjwLstk+D&#10;DebaXfmTuiJWIoVwyFFBHWObSxnKmiyGiWuJE3dx3mJM0FdSe7ymcGvkLMtepMWGU0ONLe1rKn+K&#10;X6sgdKN5fO9oVThzOpxu+uNozl6p4XP/ugYRqY8P8d190AoWaX36kn6A3P4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qvG6LBAAAA2wAAAA8AAAAAAAAAAAAAAAAAnAIAAGRy&#10;cy9kb3ducmV2LnhtbFBLBQYAAAAABAAEAPcAAACKAwAAAAA=&#10;">
                    <v:imagedata r:id="rId141" o:title="E4.png"/>
                    <v:path arrowok="t"/>
                  </v:shape>
                  <v:shape id="Picture 51" o:spid="_x0000_s1031" type="#_x0000_t75" alt="Macintosh HD:Users:bluemelodia:Desktop:Cartoon-Mosaic:E4-mosaic.png" style="position:absolute;left:1572261;top:10567;width:1600200;height:2143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0&#10;0vzDAAAA2wAAAA8AAABkcnMvZG93bnJldi54bWxEj8FqwzAQRO+F/IPYQG6NnEJK4loOTSDEt1K3&#10;OeS2WFvbVFoJS42dv48KhR6HmXnDFLvJGnGlIfSOFayWGQjixumeWwWfH8fHDYgQkTUax6TgRgF2&#10;5eyhwFy7kd/pWsdWJAiHHBV0MfpcytB0ZDEsnSdO3pcbLMYkh1bqAccEt0Y+ZdmztNhzWujQ06Gj&#10;5rv+sQrMmzebi9d7jOdz7cdTtdVcKbWYT68vICJN8T/81660gvUKfr+kHyDLO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HTS/MMAAADbAAAADwAAAAAAAAAAAAAAAACcAgAA&#10;ZHJzL2Rvd25yZXYueG1sUEsFBgAAAAAEAAQA9wAAAIwDAAAAAA==&#10;">
                    <v:imagedata r:id="rId142" o:title="E4-mosaic.png"/>
                    <v:path arrowok="t"/>
                  </v:shape>
                </v:group>
                <w10:anchorlock/>
              </v:group>
            </w:pict>
          </mc:Fallback>
        </mc:AlternateContent>
      </w:r>
    </w:p>
    <w:p w14:paraId="21FA4DCC" w14:textId="4D221A46" w:rsidR="00AA6205" w:rsidRDefault="00AA6205" w:rsidP="00C56453">
      <w:pPr>
        <w:widowControl w:val="0"/>
        <w:autoSpaceDE w:val="0"/>
        <w:autoSpaceDN w:val="0"/>
        <w:adjustRightInd w:val="0"/>
        <w:rPr>
          <w:rFonts w:ascii="Garamond" w:hAnsi="Garamond" w:cs="Times New Roman"/>
        </w:rPr>
      </w:pPr>
    </w:p>
    <w:p w14:paraId="6DB531E0" w14:textId="0EFC7346" w:rsidR="00CB25F2" w:rsidRDefault="00603299" w:rsidP="00C56453">
      <w:pPr>
        <w:widowControl w:val="0"/>
        <w:autoSpaceDE w:val="0"/>
        <w:autoSpaceDN w:val="0"/>
        <w:adjustRightInd w:val="0"/>
        <w:rPr>
          <w:rFonts w:ascii="Garamond" w:hAnsi="Garamond" w:cs="Times New Roman"/>
        </w:rPr>
      </w:pPr>
      <w:r>
        <w:rPr>
          <w:rFonts w:ascii="Garamond" w:hAnsi="Garamond" w:cs="Times New Roman"/>
        </w:rPr>
        <w:t>While Users 1 and 2 were able to quickly recognize the subject of the Justina Blakeney mosaic</w:t>
      </w:r>
      <w:r w:rsidR="00506C5C">
        <w:rPr>
          <w:rFonts w:ascii="Garamond" w:hAnsi="Garamond" w:cs="Times New Roman"/>
        </w:rPr>
        <w:t xml:space="preserve"> during user testing</w:t>
      </w:r>
      <w:r w:rsidR="00CB25F2">
        <w:rPr>
          <w:rFonts w:ascii="Garamond" w:hAnsi="Garamond" w:cs="Times New Roman"/>
        </w:rPr>
        <w:t xml:space="preserve">, </w:t>
      </w:r>
      <w:r w:rsidR="00660788">
        <w:rPr>
          <w:rFonts w:ascii="Garamond" w:hAnsi="Garamond" w:cs="Times New Roman"/>
        </w:rPr>
        <w:t>this</w:t>
      </w:r>
      <w:r w:rsidR="00CB25F2">
        <w:rPr>
          <w:rFonts w:ascii="Garamond" w:hAnsi="Garamond" w:cs="Times New Roman"/>
        </w:rPr>
        <w:t xml:space="preserve"> database clearly had</w:t>
      </w:r>
      <w:r>
        <w:rPr>
          <w:rFonts w:ascii="Garamond" w:hAnsi="Garamond" w:cs="Times New Roman"/>
        </w:rPr>
        <w:t xml:space="preserve"> trouble finding matching brown colors, as the large bear in the left-hand side of the image turned purple in the mosaic. </w:t>
      </w:r>
      <w:r w:rsidR="00B22AB0">
        <w:rPr>
          <w:rFonts w:ascii="Garamond" w:hAnsi="Garamond" w:cs="Times New Roman"/>
        </w:rPr>
        <w:t xml:space="preserve">The National Geographic database produced a mosaic that was </w:t>
      </w:r>
      <w:r w:rsidR="00660788">
        <w:rPr>
          <w:rFonts w:ascii="Garamond" w:hAnsi="Garamond" w:cs="Times New Roman"/>
        </w:rPr>
        <w:t xml:space="preserve">smoother and </w:t>
      </w:r>
      <w:r w:rsidR="00B22AB0">
        <w:rPr>
          <w:rFonts w:ascii="Garamond" w:hAnsi="Garamond" w:cs="Times New Roman"/>
        </w:rPr>
        <w:t xml:space="preserve">closer in color to the original, with more precise brown, blue, and green color matches. </w:t>
      </w:r>
      <w:r w:rsidR="00660788">
        <w:rPr>
          <w:rFonts w:ascii="Garamond" w:hAnsi="Garamond" w:cs="Times New Roman"/>
        </w:rPr>
        <w:t xml:space="preserve">Note, however, the increased amount of noise on the yellow chick; not everything in the mosaic was improved as a result of switching to this database. </w:t>
      </w:r>
      <w:r w:rsidR="00286E48">
        <w:rPr>
          <w:rFonts w:ascii="Garamond" w:hAnsi="Garamond" w:cs="Times New Roman"/>
        </w:rPr>
        <w:t xml:space="preserve">The smaller </w:t>
      </w:r>
      <w:r w:rsidR="00286E48" w:rsidRPr="00AA6205">
        <w:rPr>
          <w:rFonts w:ascii="Garamond" w:eastAsia="Times New Roman" w:hAnsi="Garamond" w:cs="Times New Roman"/>
          <w:color w:val="000000"/>
        </w:rPr>
        <w:t>muradosmann</w:t>
      </w:r>
      <w:r w:rsidR="00286E48">
        <w:rPr>
          <w:rFonts w:ascii="Garamond" w:eastAsia="Times New Roman" w:hAnsi="Garamond" w:cs="Times New Roman"/>
          <w:color w:val="000000"/>
        </w:rPr>
        <w:t xml:space="preserve"> database generated a mosaic that was significantly dimmer and less contrasted than the original image. </w:t>
      </w:r>
    </w:p>
    <w:p w14:paraId="0F1948C9" w14:textId="77777777" w:rsidR="00E8329F" w:rsidRDefault="00E8329F" w:rsidP="00C56453">
      <w:pPr>
        <w:widowControl w:val="0"/>
        <w:autoSpaceDE w:val="0"/>
        <w:autoSpaceDN w:val="0"/>
        <w:adjustRightInd w:val="0"/>
        <w:rPr>
          <w:rFonts w:ascii="Garamond" w:hAnsi="Garamond" w:cs="Times New Roman"/>
        </w:rPr>
      </w:pPr>
    </w:p>
    <w:p w14:paraId="5809F822" w14:textId="57B46254" w:rsidR="00E8329F" w:rsidRDefault="00E8329F" w:rsidP="00C56453">
      <w:pPr>
        <w:widowControl w:val="0"/>
        <w:autoSpaceDE w:val="0"/>
        <w:autoSpaceDN w:val="0"/>
        <w:adjustRightInd w:val="0"/>
        <w:rPr>
          <w:rFonts w:ascii="Garamond" w:hAnsi="Garamond" w:cs="Times New Roman"/>
        </w:rPr>
      </w:pPr>
      <w:r>
        <w:rPr>
          <w:rFonts w:ascii="Garamond" w:hAnsi="Garamond" w:cs="Times New Roman"/>
        </w:rPr>
        <w:t xml:space="preserve">The database utilization ratios were </w:t>
      </w:r>
      <w:r w:rsidR="00286E48">
        <w:rPr>
          <w:rFonts w:ascii="Garamond" w:hAnsi="Garamond" w:cs="Times New Roman"/>
        </w:rPr>
        <w:t>pretty high, due to the image having a lot of color and gradations</w:t>
      </w:r>
      <w:r>
        <w:rPr>
          <w:rFonts w:ascii="Garamond" w:hAnsi="Garamond" w:cs="Times New Roman"/>
        </w:rPr>
        <w:t>:</w:t>
      </w:r>
    </w:p>
    <w:p w14:paraId="40D229A6" w14:textId="5E1DE5DD" w:rsidR="00E8329F" w:rsidRPr="00286E48" w:rsidRDefault="00E8329F" w:rsidP="00C56453">
      <w:pPr>
        <w:widowControl w:val="0"/>
        <w:autoSpaceDE w:val="0"/>
        <w:autoSpaceDN w:val="0"/>
        <w:adjustRightInd w:val="0"/>
        <w:rPr>
          <w:rFonts w:ascii="Garamond" w:hAnsi="Garamond" w:cs="Times New Roman"/>
        </w:rPr>
      </w:pPr>
      <w:r w:rsidRPr="00286E48">
        <w:rPr>
          <w:rFonts w:ascii="Garamond" w:hAnsi="Garamond" w:cs="Times New Roman"/>
        </w:rPr>
        <w:t>JB:</w:t>
      </w:r>
      <w:r w:rsidR="00286E48" w:rsidRPr="00286E48">
        <w:rPr>
          <w:rFonts w:ascii="Garamond" w:hAnsi="Garamond" w:cs="Times New Roman"/>
        </w:rPr>
        <w:t xml:space="preserve"> </w:t>
      </w:r>
      <w:r w:rsidR="00286E48" w:rsidRPr="00286E48">
        <w:rPr>
          <w:rFonts w:ascii="Garamond" w:hAnsi="Garamond" w:cs="Menlo Regular"/>
          <w:color w:val="000000"/>
        </w:rPr>
        <w:t>0.438, 219 out 500 images</w:t>
      </w:r>
    </w:p>
    <w:p w14:paraId="3625BA8E" w14:textId="0359E981" w:rsidR="00E8329F" w:rsidRPr="00E37919" w:rsidRDefault="00E8329F" w:rsidP="00C56453">
      <w:pPr>
        <w:widowControl w:val="0"/>
        <w:autoSpaceDE w:val="0"/>
        <w:autoSpaceDN w:val="0"/>
        <w:adjustRightInd w:val="0"/>
        <w:rPr>
          <w:rFonts w:ascii="Garamond" w:hAnsi="Garamond" w:cs="Menlo Regular"/>
          <w:color w:val="000000"/>
        </w:rPr>
      </w:pPr>
      <w:r w:rsidRPr="00D62A25">
        <w:rPr>
          <w:rFonts w:ascii="Garamond" w:hAnsi="Garamond" w:cs="Times New Roman"/>
        </w:rPr>
        <w:t xml:space="preserve">NG: </w:t>
      </w:r>
      <w:r w:rsidR="00D62A25" w:rsidRPr="00D62A25">
        <w:rPr>
          <w:rFonts w:ascii="Garamond" w:hAnsi="Garamond" w:cs="Menlo Regular"/>
          <w:color w:val="000000"/>
        </w:rPr>
        <w:t xml:space="preserve">0.480, 240 out </w:t>
      </w:r>
      <w:r w:rsidR="00D62A25" w:rsidRPr="00E37919">
        <w:rPr>
          <w:rFonts w:ascii="Garamond" w:hAnsi="Garamond" w:cs="Menlo Regular"/>
          <w:color w:val="000000"/>
        </w:rPr>
        <w:t>500 images</w:t>
      </w:r>
    </w:p>
    <w:p w14:paraId="56FBDEEC" w14:textId="646A6CE0" w:rsidR="00990B94" w:rsidRDefault="00990B94" w:rsidP="00C56453">
      <w:pPr>
        <w:widowControl w:val="0"/>
        <w:autoSpaceDE w:val="0"/>
        <w:autoSpaceDN w:val="0"/>
        <w:adjustRightInd w:val="0"/>
        <w:rPr>
          <w:rFonts w:ascii="Garamond" w:hAnsi="Garamond" w:cs="Menlo Regular"/>
          <w:color w:val="000000"/>
        </w:rPr>
      </w:pPr>
      <w:r w:rsidRPr="00E37919">
        <w:rPr>
          <w:rFonts w:ascii="Garamond" w:hAnsi="Garamond" w:cs="Menlo Regular"/>
          <w:color w:val="000000"/>
        </w:rPr>
        <w:t xml:space="preserve">M: </w:t>
      </w:r>
      <w:r w:rsidR="00E37919" w:rsidRPr="00E37919">
        <w:rPr>
          <w:rFonts w:ascii="Garamond" w:hAnsi="Garamond" w:cs="Menlo Regular"/>
          <w:color w:val="000000"/>
        </w:rPr>
        <w:t>0.568, 154 out 271 images</w:t>
      </w:r>
    </w:p>
    <w:p w14:paraId="48CE8768" w14:textId="77777777" w:rsidR="00506C5C" w:rsidRDefault="00506C5C" w:rsidP="00C56453">
      <w:pPr>
        <w:widowControl w:val="0"/>
        <w:autoSpaceDE w:val="0"/>
        <w:autoSpaceDN w:val="0"/>
        <w:adjustRightInd w:val="0"/>
        <w:rPr>
          <w:rFonts w:ascii="Garamond" w:hAnsi="Garamond" w:cs="Menlo Regular"/>
          <w:color w:val="000000"/>
        </w:rPr>
      </w:pPr>
    </w:p>
    <w:p w14:paraId="362D6C89" w14:textId="2FC37324" w:rsidR="00506C5C" w:rsidRDefault="00506C5C" w:rsidP="00C56453">
      <w:pPr>
        <w:widowControl w:val="0"/>
        <w:autoSpaceDE w:val="0"/>
        <w:autoSpaceDN w:val="0"/>
        <w:adjustRightInd w:val="0"/>
        <w:rPr>
          <w:rFonts w:ascii="Garamond" w:hAnsi="Garamond" w:cs="Menlo Regular"/>
          <w:color w:val="000000"/>
        </w:rPr>
      </w:pPr>
      <w:r>
        <w:rPr>
          <w:rFonts w:ascii="Garamond" w:hAnsi="Garamond" w:cs="Menlo Regular"/>
          <w:color w:val="000000"/>
        </w:rPr>
        <w:t xml:space="preserve">Contrast this against </w:t>
      </w:r>
      <w:r w:rsidR="00C42D00">
        <w:rPr>
          <w:rFonts w:ascii="Garamond" w:hAnsi="Garamond" w:cs="Menlo Regular"/>
          <w:color w:val="000000"/>
        </w:rPr>
        <w:t>the E1 image</w:t>
      </w:r>
      <w:r w:rsidR="00DE550C">
        <w:rPr>
          <w:rFonts w:ascii="Garamond" w:hAnsi="Garamond" w:cs="Menlo Regular"/>
          <w:color w:val="000000"/>
        </w:rPr>
        <w:t xml:space="preserve"> used for Users 1 and 2</w:t>
      </w:r>
      <w:r w:rsidR="00C42D00">
        <w:rPr>
          <w:rFonts w:ascii="Garamond" w:hAnsi="Garamond" w:cs="Menlo Regular"/>
          <w:color w:val="000000"/>
        </w:rPr>
        <w:t>, whose main colors are localized on the yellow-orange parts of the color wheel</w:t>
      </w:r>
      <w:r w:rsidR="00DE550C">
        <w:rPr>
          <w:rFonts w:ascii="Garamond" w:hAnsi="Garamond" w:cs="Menlo Regular"/>
          <w:color w:val="000000"/>
        </w:rPr>
        <w:t>:</w:t>
      </w:r>
    </w:p>
    <w:p w14:paraId="76EAAF3E" w14:textId="77777777" w:rsidR="00C42D00" w:rsidRDefault="00C42D00" w:rsidP="00C56453">
      <w:pPr>
        <w:widowControl w:val="0"/>
        <w:autoSpaceDE w:val="0"/>
        <w:autoSpaceDN w:val="0"/>
        <w:adjustRightInd w:val="0"/>
        <w:rPr>
          <w:rFonts w:ascii="Garamond" w:hAnsi="Garamond" w:cs="Menlo Regular"/>
          <w:color w:val="000000"/>
        </w:rPr>
      </w:pPr>
    </w:p>
    <w:p w14:paraId="50EE90A0" w14:textId="547B11C6" w:rsidR="00C42D00" w:rsidRDefault="00C42D00" w:rsidP="00C56453">
      <w:pPr>
        <w:widowControl w:val="0"/>
        <w:autoSpaceDE w:val="0"/>
        <w:autoSpaceDN w:val="0"/>
        <w:adjustRightInd w:val="0"/>
        <w:rPr>
          <w:rFonts w:ascii="Garamond" w:hAnsi="Garamond" w:cs="Menlo Regular"/>
          <w:color w:val="000000"/>
        </w:rPr>
      </w:pPr>
      <w:r w:rsidRPr="00C42D00">
        <w:rPr>
          <w:rFonts w:ascii="Garamond" w:hAnsi="Garamond" w:cs="Menlo Regular"/>
          <w:noProof/>
          <w:color w:val="000000"/>
        </w:rPr>
        <mc:AlternateContent>
          <mc:Choice Requires="wpg">
            <w:drawing>
              <wp:inline distT="0" distB="0" distL="0" distR="0" wp14:anchorId="1065ACB4" wp14:editId="08845FA5">
                <wp:extent cx="6309360" cy="1577340"/>
                <wp:effectExtent l="0" t="0" r="0" b="0"/>
                <wp:docPr id="52" name="Group 14"/>
                <wp:cNvGraphicFramePr/>
                <a:graphic xmlns:a="http://schemas.openxmlformats.org/drawingml/2006/main">
                  <a:graphicData uri="http://schemas.microsoft.com/office/word/2010/wordprocessingGroup">
                    <wpg:wgp>
                      <wpg:cNvGrpSpPr/>
                      <wpg:grpSpPr>
                        <a:xfrm>
                          <a:off x="0" y="0"/>
                          <a:ext cx="6309360" cy="1577340"/>
                          <a:chOff x="0" y="0"/>
                          <a:chExt cx="9144000" cy="2286000"/>
                        </a:xfrm>
                      </wpg:grpSpPr>
                      <pic:pic xmlns:pic="http://schemas.openxmlformats.org/drawingml/2006/picture">
                        <pic:nvPicPr>
                          <pic:cNvPr id="53" name="Picture 53" descr="E1.png"/>
                          <pic:cNvPicPr>
                            <a:picLocks noChangeAspect="1"/>
                          </pic:cNvPicPr>
                        </pic:nvPicPr>
                        <pic:blipFill>
                          <a:blip r:embed="rId143" cstate="print">
                            <a:extLst>
                              <a:ext uri="{28A0092B-C50C-407E-A947-70E740481C1C}">
                                <a14:useLocalDpi xmlns:a14="http://schemas.microsoft.com/office/drawing/2010/main"/>
                              </a:ext>
                            </a:extLst>
                          </a:blip>
                          <a:stretch>
                            <a:fillRect/>
                          </a:stretch>
                        </pic:blipFill>
                        <pic:spPr>
                          <a:xfrm>
                            <a:off x="0" y="0"/>
                            <a:ext cx="2286000" cy="2286000"/>
                          </a:xfrm>
                          <a:prstGeom prst="rect">
                            <a:avLst/>
                          </a:prstGeom>
                        </pic:spPr>
                      </pic:pic>
                      <pic:pic xmlns:pic="http://schemas.openxmlformats.org/drawingml/2006/picture">
                        <pic:nvPicPr>
                          <pic:cNvPr id="54" name="Picture 54" descr="E1-mosaicJB.png"/>
                          <pic:cNvPicPr>
                            <a:picLocks noChangeAspect="1"/>
                          </pic:cNvPicPr>
                        </pic:nvPicPr>
                        <pic:blipFill>
                          <a:blip r:embed="rId144" cstate="print">
                            <a:extLst>
                              <a:ext uri="{28A0092B-C50C-407E-A947-70E740481C1C}">
                                <a14:useLocalDpi xmlns:a14="http://schemas.microsoft.com/office/drawing/2010/main"/>
                              </a:ext>
                            </a:extLst>
                          </a:blip>
                          <a:stretch>
                            <a:fillRect/>
                          </a:stretch>
                        </pic:blipFill>
                        <pic:spPr>
                          <a:xfrm>
                            <a:off x="2286000" y="0"/>
                            <a:ext cx="2286000" cy="2286000"/>
                          </a:xfrm>
                          <a:prstGeom prst="rect">
                            <a:avLst/>
                          </a:prstGeom>
                        </pic:spPr>
                      </pic:pic>
                      <pic:pic xmlns:pic="http://schemas.openxmlformats.org/drawingml/2006/picture">
                        <pic:nvPicPr>
                          <pic:cNvPr id="55" name="Picture 55" descr="E1-Mosaic1.png"/>
                          <pic:cNvPicPr>
                            <a:picLocks noChangeAspect="1"/>
                          </pic:cNvPicPr>
                        </pic:nvPicPr>
                        <pic:blipFill>
                          <a:blip r:embed="rId145" cstate="print">
                            <a:extLst>
                              <a:ext uri="{28A0092B-C50C-407E-A947-70E740481C1C}">
                                <a14:useLocalDpi xmlns:a14="http://schemas.microsoft.com/office/drawing/2010/main"/>
                              </a:ext>
                            </a:extLst>
                          </a:blip>
                          <a:stretch>
                            <a:fillRect/>
                          </a:stretch>
                        </pic:blipFill>
                        <pic:spPr>
                          <a:xfrm>
                            <a:off x="4572000" y="0"/>
                            <a:ext cx="2286000" cy="2286000"/>
                          </a:xfrm>
                          <a:prstGeom prst="rect">
                            <a:avLst/>
                          </a:prstGeom>
                        </pic:spPr>
                      </pic:pic>
                      <pic:pic xmlns:pic="http://schemas.openxmlformats.org/drawingml/2006/picture">
                        <pic:nvPicPr>
                          <pic:cNvPr id="56" name="Picture 56" descr="E1-Mosaic1.png"/>
                          <pic:cNvPicPr>
                            <a:picLocks noChangeAspect="1"/>
                          </pic:cNvPicPr>
                        </pic:nvPicPr>
                        <pic:blipFill>
                          <a:blip r:embed="rId146" cstate="print">
                            <a:extLst>
                              <a:ext uri="{28A0092B-C50C-407E-A947-70E740481C1C}">
                                <a14:useLocalDpi xmlns:a14="http://schemas.microsoft.com/office/drawing/2010/main"/>
                              </a:ext>
                            </a:extLst>
                          </a:blip>
                          <a:stretch>
                            <a:fillRect/>
                          </a:stretch>
                        </pic:blipFill>
                        <pic:spPr>
                          <a:xfrm>
                            <a:off x="6858000" y="0"/>
                            <a:ext cx="2286000" cy="2286000"/>
                          </a:xfrm>
                          <a:prstGeom prst="rect">
                            <a:avLst/>
                          </a:prstGeom>
                        </pic:spPr>
                      </pic:pic>
                    </wpg:wgp>
                  </a:graphicData>
                </a:graphic>
              </wp:inline>
            </w:drawing>
          </mc:Choice>
          <mc:Fallback>
            <w:pict>
              <v:group id="Group 14" o:spid="_x0000_s1026" style="width:496.8pt;height:124.2pt;mso-position-horizontal-relative:char;mso-position-vertical-relative:line" coordsize="9144000,2286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iyY4ZAwAAVQ8AAA4AAABkcnMvZTJvRG9jLnhtbOxXW2/bIBR+n7T/gPye&#10;2E6cm9WkapOs2tRt0S4/gGBso9qAgFyqaf99B2wnaV1pVV+mdnmIwwHO4ZyP7zPm4nJfFmhLlWaC&#10;T72wG3iIciISxrOp9/PHh87YQ9pgnuBCcDr17qn2Lmfv313sZEx7IhdFQhWCIFzHOzn1cmNk7Pua&#10;5LTEuisk5TCYClViA6bK/EThHUQvC78XBEN/J1QilSBUa+hdVIPezMVPU0rM1zTV1KBi6kFuxj2V&#10;e67t059d4DhTWOaM1GngF2RRYsZh0UOoBTYYbRRrhSoZUUKL1HSJKH2RpoxQVwNUEwaPqrlRYiNd&#10;LVm8y+QBJoD2EU4vDku+bFcKsWTqDXoe4riEPXLLojCy4OxkFsOcGyW/y5WqO7LKsvXuU1Xaf6gE&#10;7R2s9wdY6d4gAp3DfjDpDwF9AmPhYDTqRzXwJIfdafmRfFl7TsIoCoLas9cbD60BSfjNwr7N75CO&#10;ZCSGX40TtFo4/Z1P4GU2inp1kPJZMUqs7jayA1sqsWFrVjBz7+gJm2eT4tsVIytVGSeQ9xvIYdiu&#10;igbQk1BNgKHLsCt5Zqu1EaxTFQLbEm8FudOIi3mOeUavtASiA7YOm4fTfWs+WH9dMPmBFYXdNtuu&#10;K4UlH5HqCbAqwi4E2ZSUm0qBihZQtOA6Z1J7SMW0XFMglPqYhLDnoH4DpJKKceMkArS41caubgni&#10;RPKrN74KgknvujMfBPNOFIyWnatJNOqMguUoCqJxOA/nv613GMUbTaF8XCwkq1OH3lbyTyqifndU&#10;WnOarcgEiThSNakBvywyNkdtFDUkt80UQPsGQFc+hwGH8BFUi7cGrViP56ijobVTR2Occhw2XGlz&#10;Q0WJbAOAhRwckngLQFZTmylQxjEB1wSzohA0Xo8yopYyoOegjE4pNGbk0/Xrlwi8dc8SAanUB0gj&#10;ANQ+Rg5D9hhpjP9eKIOWUKDnKJTPTihv4CiBg/Gsk6NOosEIPn/hy+isk+d9ag1bOoGeN6gTOCbP&#10;OjnqZDgejP+lTtwFBe5u7vOyvmfay+GpDe3T2/DsDwAAAP//AwBQSwMEFAAGAAgAAAAhABVxszT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02yzhsHjl0yzh0&#10;jxz6ZRz6Xwd582TDDwAAAP//AwBQSwMEFAAGAAgAAAAhANECe6DdAAAABQEAAA8AAABkcnMvZG93&#10;bnJldi54bWxMj0FrwkAQhe8F/8Mygre6iVrRNBsRsT1JoVoovY3ZMQlmZ0N2TeK/77aX9jLweI/3&#10;vkk3g6lFR62rLCuIpxEI4tzqigsFH6eXxxUI55E11pZJwZ0cbLLRQ4qJtj2/U3f0hQgl7BJUUHrf&#10;JFK6vCSDbmob4uBdbGvQB9kWUrfYh3JTy1kULaXBisNCiQ3tSsqvx5tR8Npjv53H++5wvezuX6en&#10;t89DTEpNxsP2GYSnwf+F4Qc/oEMWmM72xtqJWkF4xP/e4K3X8yWIs4LZYrUAmaXyP332DQAA//8D&#10;AFBLAwQKAAAAAAAAACEADou4tUnkBQBJ5AUAFAAAAGRycy9tZWRpYS9pbWFnZTQucG5niVBORw0K&#10;GgoAAAANSUhEUgAAAXwAAAF8CAYAAADM5wDKAAAD8GlDQ1BJQ0MgUHJvZmlsZQAAOI2NVd1v21QU&#10;P4lvXKQWP6Cxjg4Vi69VU1u5GxqtxgZJk6XpQhq5zdgqpMl1bhpT1za2021Vn/YCbwz4A4CyBx6Q&#10;eEIaDMT2su0BtElTQRXVJKQ9dNpAaJP2gqpwrq9Tu13GuJGvfznndz7v0TVAx1ea45hJGWDe8l01&#10;n5GPn5iWO1YhCc9BJ/RAp6Z7TrpcLgIuxoVH1sNfIcHeNwfa6/9zdVappwMknkJsVz19HvFpgJSp&#10;O64PIN5G+fAp30Hc8TziHS4miFhheJbjLMMzHB8POFPqKGKWi6TXtSriJcT9MzH5bAzzHIK1I08t&#10;6hq6zHpRdu2aYdJYuk9Q/881bzZa8Xrx6fLmJo/iu4/VXnfH1BB/rmu5ScQvI77m+BkmfxXxvcZc&#10;JY14L0DymZp7pML5yTcW61PvIN6JuGr4halQvmjNlCa4bXJ5zj6qhpxrujeKPYMXEd+q00KR5yNA&#10;lWZzrF+Ie+uNsdC/MO4tTOZafhbroyXuR3Df08bLiHsQf+ja6gTPWVimZl7l/oUrjl8OcxDWLbNU&#10;5D6JRL2gxkDu16fGuC054OMhclsyXTOOFEL+kmMGs4i5kfNuQ62EnBuam8tzP+Q+tSqhz9SuqpZl&#10;vR1EfBiOJTSgYMMM7jpYsAEyqJCHDL4dcFFTAwNMlFDUUpQYiadhDmXteeWAw3HEmA2s15k1RmnP&#10;4RHuhBybdBOF7MfnICmSQ2SYjIBM3iRvkcMki9IRcnDTthyLz2Ld2fTzPjTQK+Mdg8y5nkZfFO+s&#10;e9LQr3/09xZr+5GcaSufeAfAww60mAPx+q8u/bAr8rFCLrx7s+vqEkw8qb+p26n11Aruq6m1iJH6&#10;PbWGv1VIY25mkNE8PkaQhxfLIF7DZXx80HD/A3l2jLclYs061xNpWCfoB6WHJTjbH0mV35Q/lRXl&#10;C+W8cndbl9t2SfhU+Fb4UfhO+F74GWThknBZ+Em4InwjXIyd1ePnY/Psg3pb1TJNu15TMKWMtFt6&#10;ScpKL0ivSMXIn9QtDUlj0h7U7N48t3i8eC0GnMC91dX2sTivgloDTgUVeEGHLTizbf5Da9JLhkhh&#10;29QOs1luMcScmBXTIIt7xRFxSBxnuJWfuAd1I7jntkyd/pgKaIwVr3MgmDo2q8x6IdB5QH162mcX&#10;7ajtnHGN2bov71OU1+U0fqqoXLD0wX5ZM005UHmySz3qLtDqILDvIL+iH6jB9y2x83ok898GOPQX&#10;3lk3Itl0A+BrD6D7tUjWh3fis58BXDigN9yF8M5PJH4B8Gr79/F/XRm8m241mw/wvur4BGDj42bz&#10;n+Vmc+NL9L8GcMn8F1kAcXgSteGGAAAACXBIWXMAACHVAAAh1QEEnLSdAABAAElEQVR4AZS9B5Sj&#10;13WtuYFCAagAVBVC5Zxj52ZHstkkm2QzB5EiKZGiZGVLYzmOLdsyZWmeZ82zn6NsS7IcJVqBFEVS&#10;zDk12bm6cs65ULkKKOT5LpqUKD+vWWtaq8RGAf/F/9977jn77LPPbYvFYk3mF+SpdWeDQqGQLl3o&#10;V36+RzUNlVpeWlb3pSE1NFUqv9CvifFpTY7NaueeJmVmZai/d0Qba1vac0WLksmEOi4OyG5PV+uu&#10;BgW3NnXp/KCKS3yqqi3XwkJAfV0jamqpkY/xx0anNDM5r117m+XMcKi3a0ihYFi797coHo9yHwPK&#10;ynKqua1OGxsb6mTs0vIiVVSVaH52ge8eU+uOOuXkuWWPS1+76ZB2Wvu0PTKkN60ZSl7zJWXal5Rf&#10;7NS//9FPlB8Y013HC1T5yfv0B5//seotAd15c7ESJ+7X//HgX2h1Y0vZ9jR5Mqy6NGtRut2mWCym&#10;aDgih9Mpi8XCfcU0sLyirdC2LLY08dByuXNlkfnD+4m4bDabEolE6jdJ3k9LS1OS1/zVfERWizU1&#10;V4lEUtY08/ckv/7Va//razPYh8cywzOMrPwvyf/i/MJms/K9//tYqWt5P+39+zL34eLaYtZPVmvq&#10;GWORqJyZman7Ms+ciMWVwesYzxuNRmVJWlJrFIvHU/Nhs6XLxvxE+GxmIqLjJQ7ddiBPe3/9Fv2P&#10;P+uWdeC87j1RoOIHH9AffOYHarGv6o7bSrVx4G79P5/+S11f79RNDzToVGSffvqn39JHDvh01eeO&#10;6HvPWDTy1M/00asLtOOLd+rrf/yuXNM9uvv6Qnk/+oD+8JP/rD25Id1+R7nmW27TX3/+L3RTS7Zu&#10;eLBFLy8068U//44+ctivo184pm/955bmX31e97LmzZ/7iP7od19RwcqI7r6xSJm336+vffIfdDA/&#10;rjs+UqHeopv0hYf/UnZHGmscV2Q7LLvTwfRYFQ6HdeCqo5pbXdHFS5266dojeuGtc1rZCLGWv7pu&#10;ZoETH7aB1JqzzhZsgP1xec0xAubT/PmwvfzXNTfrlMHHSjOdSkv/sC1mYItKrU3crFtWphJmXfhJ&#10;xhKsWwZrFuH3bu07eVDx5Az3GtP07KoG+2axa4u21mPauXOfdu7I1NrGita3YsoIJ7Sj7aBq61r0&#10;7FM/lsNToKRtlmsjWl/Y1NT5Ka5NT33X9NqGZtfXUkZo9kl6ukMOuzNlo//ftmhhL8R/YYuYLn+Y&#10;H+v///kx8xXhOYObG2YQ2RzpysMuq7ze1PQaO/5gfsyamn34f3/7f8pfko8vmtHF11/TwBPP6IZG&#10;t278WIPeCu7RU9/8e33kILb42SP6xisZev3l1+XMztTY3IaGu4ZVii+rqatQYHFJPZ3Damyulr/A&#10;qwl82SS+bPcefFmmQ309w9rCPoxfjCdi6sCXZeDjWnbUa5P77bgwqNKyfJVXl2lxboHPj6mlrVZ5&#10;vlyNDk9qbjqg3fua8Tvp6u4cwh6j+MXm1Loa/+x2Z6mxpVbra+vqbB9I+cTSimLNzcyzxuMpX57r&#10;cWloYFyB+RXt4Vobvq2rfVA2NwZ1uLVcB3dVaHR2QzNDU7p2X7WqS0vUMWbTysSCbjpUh/N0683t&#10;kNKDEd18uEbhoE2rc4uqYuCT+6q0sBTh2mntqC/S/rZyDc+uaWZwWieuqFFJfqEuplu0MbPEtbWy&#10;W7MV48Ezo3HdcqiGSbAoMDUnb5FHN+6t0FxgW9ODk7qirUI7m8s1ML2suaEZ3XCgRgUev84qodDC&#10;auo+4hGHJgPr8rQ06NJihrKXw9oYXNPIcy9ramRJh68rUXJ1SaU1uYqX5CrCRq4pcSovzaVIsVeJ&#10;NIvw8QpZ0xWJJ7QWFoEmQ2ls9nQmdnN9E0N38NrCxkuTN7SlBk+manIztbyyrUtRqyoqqrW8vMTr&#10;FdnT7aqrrdfg4IBiLLbD4VRNdY06OzpSG8aV7ZLfn6+e3h42il0F+QUpo5+YmMRpp6u6skpz83Na&#10;31hnEzkYq059/X1K4DAynBmq4v2Ozg4Cq105BJu83Fz1DfRzrV1FhUWK4ARmZ6eVbsaqqtHU9JS2&#10;gluMZVd9Xb26erqVzvNmZuA43n+mLZ7R7uAZbcYRJRXawuE57Mq2ZbCpwopHk7Klp8vltBHIt9hq&#10;NtnYQNnZWfLbghgcAbY4R9tZLpUX4JzCZm7zFDVzXZqhHGeM1x7ZnFbVVWQpg9+F8r1yrYp7dCmt&#10;OFuh3DwVetYUrXKzTjkKM3ZFkZ17cilW4lE8w67aMsbKTVMYO7E7LKqtzJajhGsZKy8kVTGWtcSl&#10;7Zw8FXtDslW6lGDNwwSv6kK7MtzZqfvK4DnqyjLl8kvbRX7FLAQuNqp5Jjvvmfmw4cSszI/LlaWp&#10;vnblZ6Xr5l1lWpoaVJg5rq6sBiAFNbcwl5rrmupajU+Ma5s94mAuzbp1dRP8sK+szCyVFJfyujPl&#10;HL0eT2oth0aGU2teVlqm9fV1BQKLvJ+uupp6DY0OKS0S4b4yUoHnsi1u/NIWCfBbG0HsgPtmQU2g&#10;CYcivG9PASV7RrqWZseVTA8rhE07LDZ5sWsnOCXIOjusq1qY2VSIgG5gQpwgNDvUqcDsDLa8KFtk&#10;S2ms21Y4yXoSEAA9Bsw4GXcjFlEe/qDS75J7O663N+Jy5vmVm5Oj/sHLtlhcVESwjGCLM5dtkfmZ&#10;nJxIzZmxrXr2SDe2aIBUJutTVlquzi4zP3Z58jz8LktDw0Op+SktKdXmxqYWAgup+allfkbHRpXY&#10;jKvBi835spUfk7rXCXTcJ1sXuzHzs5WanzTWIJ2AMNw/rNz8IgCNVdFgUI01ediPU9t+r9yBy7Zo&#10;LXZpCzs+crRaDz20V5NbaTo7MK9//Mr/0vG91aosKdZFu1WrOOWb8GVO/Mjr7AlHJIY/qiYApWl5&#10;el45+bn4skrNB8L4wSntaS7VHvzi4PQK8zyT8otFvgKdtya1iVO+6VCtbJYsRXDibgLhLYeqsQmL&#10;FidmVVCepRN7KjSzEMIvTunQ7iq11perfzKg+ZFZnTxYK4/bq9P4m/DSum7BPyvu1FZgRX4C8k0H&#10;zFhJjfSPK+3oFSWP/ONfH9LywJhmumZ07cky/foXqzT0xoA2Flf1qV9r0G235qnj6R5ZbVF99Q92&#10;qbk6qY5n+uQvc+jPvrFbacElDb0zqh1XePXHf9iiua5RzfXP6abbKvSZT1eo/5U+BXmQz3+hWddf&#10;m612xnJkJPS1P96tyoKwup7vV0lNZmqs6PK8Rt+b0L4jfv3+7zWBLIa1OLqgu+6p1oMPFav3hT4i&#10;3qa+/OVWHTuSoY6f9yoci+pc55r6uy7pwmxC1uQmWUpI/dMRNdVsyL+1jhOL6+J4RKNMWBqGs4Zx&#10;XBzjNZnCu/3L2rvDJwubx5HhVGlRrhpqfWptzZclPSmf26kj+8uVl5+hxHYkFQwWQcGZGNX8doLI&#10;7MOYJ4nm0ZTxGqObxtANsvfk5aVQYmBpiY2VVH5BgZYWAwS5zZRDKcjP1/T0DI46nNqseTi+iSnG&#10;ApVkZWWlHO3s7GwKPXlBL8GtIBtyOeWYCwsLQCuL2sLgjHMyY01xrUE+xunk5Lg1OTWVcgZut4vN&#10;ZdX0zKxaagvUVJ7LMxerpMzN96Qrh58TV9UoLStNhf5MuXl903X1CiVjKi9kQ3mzdM1VVQqSfZX4&#10;s9VQ49WOHUUKrSypxJ7UpYkIQW5B8dlJRbei7881QYy5Xl2L6gJzPds/pAyQ4cRCRJ2jIa2woZ3c&#10;e+9MRL3DqwpNjska3FbHRBR0Mqfk3LTCm1GdH49qom9M6XxXYDWi9tGw5gYZi6A4Oh9R10hQazhI&#10;B5u4eyqi/uFlhRnLQsbYzpoPD83KMj+r4Ab3wevJ/lHGWtYC4KB9JASCnQWF21RZlqP9e0sVs8aV&#10;n5eRmp+KyhxNLIVUCdyeZzOts94z69vy+f2puY3hME0G6HJls46X59rlzmG9pPn5+RSy9/PZtbW1&#10;1A/pkgoLCjXDmprgYCNT9L9vPzHs2GRWxgFOTk6pgmC1r96vRmyxudnYolK2ePQKY4uZys11yJ2Z&#10;rhuP1ypuS6qkIFu5boduua5OwwtrWifzDZufGJmmyQpBihU426w8F4HAqTBruxniA0kymWBc3rSI&#10;EuzTsfWQtuJkjmSQW6GY8gE3lblOVTA/hw+UaZaxi1wZGmEeclx2zazxX55pkecNAi4MOMrHFs0z&#10;xAgODgK/2+1OgQ+T1Zi/sxUANswP4M3v86cC3uoqCADMUcBYc3NzCm0HL8+PmWv2l5kfJ0DFBFBj&#10;5+bZr6j0amQ1BLK2qabMI18hznpfmbwFmQAiu1zY8clrahXCGV44fUa9Z8/pwlunyMxtKtxeAuSG&#10;1DkW0mrKFoPYYli9QzhlgvfGJo58O6DY/Iz21qfpkw+XavC1fm2urOkzn23SzTe6dempXrKLOH5v&#10;N98fVddzfSqqwJd9c5eSa4safndce8g6v/r7zZppH9HC0Lxuu7tSD3+yTH0v9mobJuTXf71V1x7L&#10;VPtTPcpwSV//2h6VeELqfnFAZfVZ+h9/ulNh5mPs3KQOHivQ7/52gybPDGlpIqB77qvR/R8rVM9z&#10;vYpGQvqtr7Tq8H4HY/XK7bPqm4/shrXY1Ohboxpb3VBabV3WIzddV6qFvnVVtKYpzZ9UUa5bq+Or&#10;qthrl8NrkVuZCq+sq2iXXbl+uxLLVmU4gnIzCUWFWVofD6uwLK70UovKiPpLwxuq3MFYPhYvO1vr&#10;U2sqZ6wMb5oyYzjNzXX5d9rlZazYokCK28quMWNls3G3VVwNRVFkUanPreXRdVXusqXG8jMbm6Sm&#10;ZYxlcyVZDNLd+Lp8O31aWnDrROMF7dq9pp5TOGHQto1UsSh9SZnhqM72h7W0mdTa7KL8sBnneje1&#10;HUlollTMU5yvu064FQiDmkHkN93QpsnFoJ57ul27Got1y81teoeUtv29IXXOrmieLGeVn9H5VQVB&#10;3rMzcylqxKSzZhPPzWHI/D2RjIPU1xSAGkul9GywQCDA7zZxwokUdWU+G97eTiH4KGjaOIJ4jHSU&#10;jWEQ5Pz8wuVreb22tqolKCVD7yQYa3FxkcCxxWfNWDHNYhQRUJUZ2wSQmdm5VApu7mMLw5onOIRB&#10;Iq21fn3+4wd1rmteb7/Wq6sO1ujY1fV69uV+DXdP67aTO1TXWKSfPNau0OqW7vvIXqVnZ+gnPzon&#10;b7ZD990D8mF+nnnyoopzQEts/JGFhDYCS/LYE+od3dKymWvSVT+O8lzflrbxPFvQei6c1pmBkCLB&#10;kBI47CgOpwsHH2KzZybDPENYk8sJnHBAPkdSnUNbWg8mU9mkj3U72xskgEYVDCwrE3R0bnCbsbYk&#10;ni9EcOidjinIHLmtUY1PhXBGSa2TifqcBKWBTRwcr7EBr1M63cdYwN+0yLauv2mfAoCCJ35ylkzC&#10;o7vu3KPzPQs69WqPJkBKY5sxWRPbOj2xmlrrKdbJOLM4WWE4vA2SvTzXZt22tja0QFC/TOPEtbK6&#10;rNXVtfdfx7TAmhr61KyTcWIzBGHz3w/sx6yjecbyIpd+85NHcUqbev7n7drdVKyTN7Xp7TMTOndq&#10;kADdqCvIkJ98pluzo4u6+7bdOBuvfvyTC1pfDWoDKigz26bNYBRUKzVXFcmbn6d15mkNWnITO8vE&#10;Ia4QRBPMQa07qs7xJVlAw2usS5rTklo3L5nuA9c3ahU0/8yTlzSxuKaOuVXF09I0AAOwSXawSHZi&#10;gEfqmT6wRTIU80yGFvvAFv+7+VllflY+PD+LCwSO4C/mxwAeQy1eHou5Zn7M3AZ5hrGlLainNGxu&#10;Hpst1ifvO6C3z03p3DsDuu7KBh04UqOnn+3VWP+MLMzF6nyAwLelBfZSfmxL5wdDirEWIClFCG7d&#10;U1B6gLFEZFP1RTbV+mNyxgP4hlUVe3K0Prma8mVOr1XZ8Uxsf02F+LLcfLviAbKVjJBcde/7srGw&#10;iirxZcX4Mr9bSyPrqsKXKSehAii30MKWyq+wkx3hTyNQYqEN+drS5StwKDKXJDCGlVVtVWmBSyuj&#10;QUAxgbsIms+LXxxZU8XudNm9kteRpeDcmkr3pivbR/a9lS5rfFOeZhtUfKZC03EVFMXUy1ylLSxE&#10;HjnbGVTR3is0uuHQt/7unHrGpfw9e3VxOKy//puz2rD4ldUET/r2vP7hO+3KKGtUvLBCP3liUI8+&#10;NswD71Ug3aPvfa9dr7+3opIrDmhwOU1/+3dnNTJvl2/Pbjbqlv7mb88qnFEsR22jnn9tWt/5Xqdy&#10;qlu07SvTD3/Up8eeGlfRnv2aS+bou9+5qFMXN1W8/wr1zUl/8zdnNLUKqtmxU2e6Se8W7LJ4SzWe&#10;VaCLPXF94nCz9hRuyzmxpVB6kdp279eOsohKN1f06gCpHhzarVd6dfj+W/X2O1Mqdyd087WFOvKJ&#10;T+noddfLnl+jREa+xiZX9NqrveobWmSTBrW4vKU+0OfAkDHCsBZxziZVjbLRY8ARC9SJoVoMojbo&#10;xPxfNsg8DSM0iNpwjQb9mfcMV5kGb29oHYP2DUdsqBeD6lJXkt6asUzKa1Ld1FhQG2lcZ+Gzl8cC&#10;AqTGsjKWjWCZ/YuxDJ1kONxfjAUaMtRPHG4/gVHbSG0dUGtbOOiFadDM4DwBg804v84zrpBCL5L+&#10;RzU2scLrZY1PLinI66HRZfUMLhN8QOE4yODkjEosm7rlnhZZXLUE5RHdfNCvaz5xrTr747Jvr+g2&#10;ePiD992qt96cULVHuu2GElUdv0nvvNqpg3Uu3Xx3vWzlB9R9pot01aMbPn5Ac8EirYDMbz7k0/FP&#10;XK8LHUG5khupsfZ+5Fa9+Tq8KZTRrTeXqfTwDTr1WoeONrl18z1NSvh2a+Bir27c59WJhw5rbDFH&#10;Qbja2w7DyX7ipM6eXwXBbuu266gP3HGb3ny1XztKqD3cWqmcHVfr2e+/qMIE6fCddbJ5mnT26VfU&#10;6NrWLZ84BLjxa3pgENojTbVeuxY3t+G9w79w0oZ6y2LeDR3xwbq5WBfzd7PGpm5j1tz8Ma8NdWdQ&#10;qkG3pl6QbsEpYBegBCgg814mFFw6dIsJhgGdH57V3BpB0pmjLWtMU3Dolmy7OqaW9OalCfXx3xUC&#10;6tTYqvqHlsg8lhRnuHWysQBZyeZKkKENzeSFuoxqMx6Rxwtt4khAQcJ/89333HalWssL5HNl6spm&#10;l1Zx+PW1u9UELdhzsVv94xvU3RbJsDahPnEyPF8GtYlMAFKc50xgo79qiw546/9ii78yP1kpmzbz&#10;YfbJr8yPmQP20Ad7xNBWZl+YP2YPmAzI0EsW7jvJ99psTsXYC1tkcNPj68wBQYi9Og2tbOx6eITM&#10;k+se+vxndPSW21VcWaY8b46O3XWP2k5cLbuf7D4znz3rgxuvJttxKqekWUPjIT350pJeOR3XU6+O&#10;qGciJv/evTrfH0r5xaC9UBkNzXrh9Vl9+5865KpqVji/XD9+rF8/emJEhbv3adGaq+9894LeOreR&#10;8mW9C2zegEdV9gyVOgIaPzOjP/ynUW1nlspe06DnXp7Sd/+lW7l1rQrmlejRH/bqp89Mqnjvfs3G&#10;3Pr2t8/rTNe2ivbtV89MMuUX57ZcKb/49oUV/d23LsjqrVJaRa2eem5M//ofvfI27dRKZoFef31E&#10;aXlZWY8caiqRleLrQPuS1ljQfXV+bRjj6QnICnWxq8qj2Y4lUmXQseFloTbGzi9pZGJRDYU5yrMm&#10;NHhhSbNwUburIEZxkgN8fmt9S/tAk6ukSP19ixRXE2qryNUM7w2MBFSUTZqYZ9fo+YDGMNKmojy5&#10;MNLBi0uaB0XsqcknndpQX3dA4a3t1FhL0C/9g0v6yEMn1LqPtCmnEK4qpNbCQl2YzlaQFD+UyJX/&#10;+DXqW4LXXImlNmcDRlxY51EBBYzl7nHSZauKWguU09am195YVLa/CYS4pUXole6ucRxjuooruHcQ&#10;7vp6WHk5mcojSkdB3Y2G3iCVrGTjLlgcam7dAUoPg6oj0Cg5FMN2pdC3ce5e0vUmjGJ2ZiaVjho+&#10;sriohIC1kDJqw/cbnt9wuMboWxlrC4Rhik658PM7WneCzOdSTsJw/4aHn4EuysjIJMUuT9UDDPdr&#10;gkxDfVMqqJjrXS536to1UvQkc9rizdDuCo9OwHlukr6vQk24Qe35hXlaWdokfY2SSucoiw2/tEz2&#10;A5orKyNFw3GsLIcYA2RRmS+nojpakaaG5lztvL4ZdARHHZpXcaNH5QTdlbFl0v1tFTb5lE9Bfrl7&#10;FKrExlwXKrsajrOfIlOtCzRSrmRmnqxz4ypvzFPZYQparFVufCk1VskhxhpeUEluVIXNfrI4EGbP&#10;MPUSu4qhojLKKhQaGlRlnVul+ysVheu3L02qtCGP+2jQxkJYXuuKChu9Kj7QAmVJkPLHVdSUL09b&#10;g9a6h1RRnaHiXQAQf7EivV08k1u7rmukImqTfW5EjTv92nnjDg32Lmt6ZEa+3OxUmVyldcqGkvCZ&#10;+fNRm3BkqI11WiGrBHrK40EE0bIDJDqbqsMUYpuVldVkfrMpZ1VdWQPdkMM8L6sC2mFXca5uKMtT&#10;dsKqNUc2BdXdIObA5cBPsM4zQYLioTsvi6w0AuWUlJ1i7TKUVIxAkEMdzsa9hKE2ovDt5ditBYcY&#10;4R79OMQkDtXvd+H0YlojEyKsKI330hknwv42tFJyOqrJXjLIWfYAeyiaQVa9vpzKMtdBseGIXf6G&#10;RlXnu5UOZWgyhnwEE6XUZtagivxFZcqHejEZbHZWthobmlIO3aB+Y4s723axl1aZHp4HmrMNOzfI&#10;3QRLQ3FVMT9mvowzr6Imlgu1aepiJoi0ADZj3GeI7NnQZWZ/mfdMoMjL9ai5qTWF+k0ASmxjQ+xV&#10;Xz7zu7TBXsJ+sHFXThY1wgIEKM0pfj8Myl+NZim/vJH9QJYcR7BBLae6nFoW9FctQpND/pAOUTca&#10;WSZwroTVSv1pA/DXhy9Lx5ftqMSXXTK+bFEFrEGV14FfDGgEoGR8WQ5Z+OAFeHYosD3VfiUWN9Xf&#10;GVBzbYN8RY2anmT9CKSjQYvqqD1Nm7EIqqVuaho56Ro9t6RxagXNpR5lUzcauBjALta1t8avCPXW&#10;vq4AtYgwr30K9OKf+xflwuc0lmZrks8OjS2qwpOtosw0jeKfu0amZbnpuurk44+e1Mv/NkD1GCe8&#10;P0/3PNCgx/6sQ5MrIV1xU4kOHizQv/9xu5ZJg+95uI7IbtFjfwl3XpyuL/5Gm/rfXdQbT07K0Zil&#10;z3y+VS/804B6e1dUccSnO++q0Y++eUnTUCBXotTY2ebVv//JJa1lW/SxzzSkCi8/+/t+xcvs+vWv&#10;tOniS7M69eKMXC3Z+rXPterpv+tlQtdVf5VfJ2+p1H9+vV3zht8uLlRdXSEqoAy9+OI4Feikqt2T&#10;qSLsxJxXGTkZKnGOaC1GYQlE5Nhe13KaU0XVuXIurWJs20ri/DK8mbo0BSUQBjsAd3bsr6fIuwry&#10;phAG37qwgnoHZFIIbz1OELoIolrb2GZcDAvEMbqVlJ9iqeEYDSIxBup25aT4SuPwPRTojGxgES7b&#10;bKzCgiLqB6AulEdG9VBcVJwy/KjhJwmm+f4CTTAWegaMG34dJDhNsDAozOvzKhZN4CgC3B8cJN+7&#10;DH1heFOTFZiirfmsoXcMuvJ5fTLF4CwqdfsohHYvrJP+pWkHQbm8kvQ+x0lqGyQDAP8ACatKc+HW&#10;F+CJMxgzpvqKPJ3unVV5PkVYVBxFBW6dPdevtrSQJlepbdT7QOAE2Ok1zUV5Nl5nUoxfnoVOQLVR&#10;VJUjR2CVDMLMtZv6BcXw+SU4/LiyKz2CJlcMim6KgpIfrjo7tq2tmXUtxNJV2AACXd9QYGZLQZxA&#10;YQVqLKiVaSifNAKTj81lnVuGbomTJXqVA5UUNWMhAChoICMNB7U5w/VJ5qUuT87VdS1yX9sUYQvK&#10;CA4Ly5rCsaXjbL25wNy5FU0CEPLgy91pFJlnVjUdIp1u9Kt9kuuAtUf3ePXGaaiaTDdODVoxYdEq&#10;Bd7TBCY3BXTDWZtaSk5uDsjZAUc9m1pzP2sagsJahUZIh2YxBU1Te9mG6riCWsoi9mTBA1txVnNJ&#10;B87Ow1gT8nncaoKiyWfMbWwjmEahnUJqFJokHXsIBraUiwO1kRnY833aVZadcnK15Xl67syoFtej&#10;KqMIvY3YIOJwKZpOToqT5xLoi2SK7gljx+kElPzluHKpEc1DN2bh4BeZk50em+Y2kuoDyDXl+ZTb&#10;tkfzY0PKSqwAgLIoFDq1Sbb73Z9fkiPbp1UC3i9tsThV0zC29YEtTmKLRihweX6czA92zZ7w+/IB&#10;GGFonZXU/BQxP4uLgDyyaTv0UmFBcWo/mcJ0FoHOzM+UmWsyViNaSCMjmJya0S1X1mlnmVd+ANnk&#10;4noqo40R9eqYj/d6plMgMhtkHUfN5K1m78zO43+islKI3gWTsAdqxWWDksVeS+tA+oHhVBb/xOk1&#10;7bgmWx+9D7rs/+rS1EZYR/Bl+3b79K9/fEmrWdJ9v0bGync9/jd9ipba9SX8Yscb83rnmSll4cs+&#10;jV985u/7KOxv6vxMHiKAmLwZ8xpbcOlzv1mumpos/ccjHVrLteqhzzZqeymsp/9xUIlKh76EXzz9&#10;zLTOvDpLNurWw59u1pN/1a3hyU01H8/XiRsr9P2vXdQCqOzkfdWIHTL1/W92asuXpk9/sVmBkS29&#10;8aNxPdo5DWWfb3+kroQi0dAG6gn4aMNfwXsugazTeb0ASt+agS8jIsZ8IATogCUKcBZnWOvObYWQ&#10;fM0NB+UsiGnVAqWyzSaY3JAHvmkK44ksJUGQl8daQUUQnIPzFZENbmyNgLI4EpE1m8VOhyqh2p8a&#10;qziu2TB8IMY2z1gZ5dwXmz+6JIxqU5YiUuDVMGoZ6DCta4bo63QU6XjtBe1uWNdAoBb+M1137e0E&#10;NVMsnGRzQEVE0xwKMY4vy6KJFThKNsLmBgU/NlISh2ej6BpNRnWMqnbX6KqeffoiqhKfjh6r0/Nv&#10;jOgSHH5vYE0r8OBhUugZnBkCCDYZRVQ2neEvDZ+7srKactiGczQIxzh388e8vwZXaQzZBAfjmI30&#10;1cgfP+BzDd9vxvqAzzXcr3H+cX5nlApbZCF8gM8bbng1lVWkxgJymbHMBrs8VoT7WkldG2Lep8hU&#10;slFpTE0vwRHm6p5bd+tViuPvvN6r3a2l2rWvUj96qosi9rSuOlpHTQZjfhQKjvm+/rpmhUBPP3j0&#10;tLLYAqU5FugX5KfRbYJ/HNuIaQPHGgE9euB951bgjAmSQQKtmetxHKmZ6zD3nmOXJtagOkBTFtBq&#10;Gihofhu5HwWnLKDVBgXfLbImw6N64f9nGSvJWKl1y2Qs+P00aKnIJjUk/PTkhknyY0ojYCZBgYFI&#10;uuIU+9wU21dI8betDm0z/z6unQapmaBuxjJjj61gR1CqMQrF2bYEwQJ6ARuwM5dR1nglbgdBgf5w&#10;KLddXSR/cVKzAYdePt2p7pE5jYNmRwgUG9zL4iJFebJ1sy6mjmMkcx+sucnegoYnfn/djJrLcNLm&#10;s5Oozaw481UC7yLF0m1jE7wPsE8558P7G5VX4NF0YFNBkPUGQcIU2QPL23KRWRw70qglag8biAn2&#10;NHjhcN36tx+c0QY0Tk1zpZpbKjW9yB4my1uFFzfXGs7exhwurbC3AAOLFKWby4vhiovkROFkZe/N&#10;hFhLOwXNuW0y0HR+MjXU3Uk9ZE5uEPTJk616u32WGlCPgiDtMSSB26YeghM2dm1ECub5PmyL5vmN&#10;XZva1DpF7F/MD+tjOPsP5sdkSlEQrVGmXR5r+RdjmdqUATmpPcFYQTMW82skw601BbqD+tPPqEW1&#10;nxnWob2VamyDFnm8Q1PDqKnIkCJkrghXNWv2FYufRlZlRVocQrnjCGGcStPIyKbyykq514iexNmf&#10;G42j8iN7IvNdBqWnlyW0yH7awC9uo2aKemAR8IuBUXxZZlirdnwZCqK5oaAccOdzfCZufBnOPrMK&#10;Hj6zUeXOUT18wyQ1KlQ6dnzhDD4lTk0pB8oNAGD8YpqbPQy4iuAXZ3HaGfjFOfyw8YsLU5tyViSg&#10;+vCxAepSMDQqjGsZf706QS5nCSnoijBWBCVPWBl+RCrUn9JAuo90DibVeOy4ZkMu/f233qNoRlp1&#10;+Cr1jEXh4U/Lmlctb+tevfnugr77zx0qabsCKV29fvrEgB6Hd2+86mrhRqBTqOKXt6g6j+jaOaM/&#10;+rdx6gJ5qrjiiHonkqDFLI2HoUXySIUmtvXXf9+p8j0HyDtr9OMf9+qpF2bUdPVxrcqvf/rOOV0c&#10;iDP2cY0E0vWtv31Pa8l8FfP5wfGkdlaiFqISr4FeBVHjXHniuJqLMmQbWifdzdO11xxSeRaLOLyu&#10;MwSzTIz2vmv9uum3P6Vnfj6kchbm/ttLdMPvfVWNe2/VkVtOqrASjf/knJ6iWDtO8SrGrpuZW1d7&#10;5yIofAWna1WAjZtgsxoFowVHYIH6yQHRf8DDWylkeZGVWUEuRvtrfoxKwxi64R2N7M7n8aUoG4P2&#10;DDVj0vsEKaK51kjbnFA8Kf7XjAXqMn//1bFMGk7BhrE8jGWKvAbxGymbSZ/NJjNj5TFWOrWFDP5e&#10;D/WQgfQ0B4S0jSNsp2A7hUQMMYZGx1d0iQLlIqjIyPN6+hfU0xegSBzEydBf0TWnAWi0IIEDn6oM&#10;xr9hp1sf+81jmo3Xa7y9Wx856tE9X71X716guLk2pwduyNf1v/lreuapfoqBcT14T4WaP/KQnv3J&#10;uzpam6EHP7NL6fXX6fRLZ3Tb3lzd/7snNLpWpvm+Pt1zzKe7/+B+vXFqXVkoKR44WajjX/60nv5p&#10;p5opUn38/hpV3/yAXvjpKR1vzNbHv7BXsaKjan/jvG6/wqP7fv+k+ma80EvDaPp9uv33H9Qrry3I&#10;A0f/wG3FOvLZX9NTj13U7sI0PfhgvYqP36NXfnZK17e69fEvH9SGa69632vXXQe9uuf3b1dgLkMz&#10;7/H5fIfu/K2PafbCvA6xMb/2UI3u/I3P6qePn5ITWjOHoJbAFaVBU/hQnhgobfofbPDLRoljnJJZ&#10;f1Pv8YBSU6+NjBAOOt1J3wOO06yzkSUa29jG6Y2jy+5H7rwws6iMbBB/g4+1T1AcTFeuKw96Z0tr&#10;BF4LAey5d4b0bueElgAUyspRBRRc0LKBjBLu2Z8nT5bh1ZP82FJru0ywMQAqiGLNDp9fYJx+TZ06&#10;hntRq1VpPWc3mXKJCqpaoYeQGiKTTbgQSrg9GiCb2kiCwKGKMnjGImpFVYVu5LAurVP8dGDXbhey&#10;2A9sESRu5M0mAzK1LB/zYf6YOtQH82OUaUb+a2gekxkbGsdkANlQnYay/KAXxSjfzF4yfSyXx4LC&#10;IhsPwSIMUvDbwOk5UBF1dM/wswjwwa6hsaIERivgbh6nnZudp9/5+td05Z13KIe5aYDWbttdDX25&#10;ovJyCrIgk4vdmwRkE/DtepbANraEzv/glTjpMFz5GajAOuU179Frb8/pe//SSRH1oCwFtXrs8X49&#10;8ewkvuwarVnz9b3vnkcAEEn52KGFdCjhfN19pFZZOOPNoVX97r+NylncJHfdTr306pT+9fs9qt5/&#10;RHG4+B/9sBsxxZxajl+j5YRX3/n2GagZwXhcreE56qR/e1pBayG1z4M627Gmf/iHC/LU7lRmJf0U&#10;L4zp+z8cVN2hKxXMKtNbbyD1rSzyPPKxG9BpDo2r/a1xZF02dJ1+jb83QNMVDphU+kBjhnpf6tcI&#10;/NKx3YWqyNlW+/MDCoDgbj9aCte3oEuvDjOZThWW1uq1s2sKLYF4oQ/278zR6Dtci5b1atQ1B8pD&#10;OlFDxdvHxohkqsCxyViDWgUJ33llGTzXrC69NgaKoynmqmLNdwyr4wzcbL5Tx/fkIhft1xBcVUtj&#10;g7qmkhqdRFpmvquwTC+cR5Uxb6IdMjNfqZ56Z0NrSxR5wOEtO10KU2WPg04s09MqgwsOE3g2MbiX&#10;n7sgO7K81UVQChLOCdCbNw/pYVNxCr3FoDOqQPr5JaAf1AwtGPnhco/qQJ5TyXS17TKc4kpKjZDi&#10;J9t2aHpqKuWoDc1STeHLpOimgGr02jk5ufB68yktfHNzK2gPNQ9ptAvp5M6dl/l/o9rw5HnVwvtT&#10;U5MpR1BSUqLysopUeuvEadTV1aUoH6PWycSRt7XsSKk/NkHaRvq2c8fuFLfJMqgYmsZHz0RrSym6&#10;fNBKBNQC/1pe6bv8jDj2poZiuXIzmAOTt0i7dlbA4SfJSKCbCJg7dlbKLhQtOyjYleYo6kVrz3OX&#10;ZKDNL6TPgfmNoliqLOQaL6+pB1iRKpZUkFkx11E2aNbytLxV2drGqUVxTH7SNgdjxX2MhcqnFMWW&#10;4F9j0BnxaeikItYSTjxOE55tZoqCGxp+NnyUDe5anVUuWvwIBcgI2UNBEkoA6irOfYVR+ZSjcoij&#10;h46jOkuw5uWlZBncYwxNv2N2CkeWxVjcB4g+Z2NergqoKxxNhAygKG1NNjOWh96N6TkVulGJ+HNT&#10;Di9rkQ1Y50TDjYafjGGmfQL+Nks3wsPH0a1HcrxqamzS5MQEDsymivKKy1JMU8eh+Gj4bePYDZI3&#10;xcldcNJGtmmywxwc4862nawxdRqyjz1IZKt8mTqWl6kIzi+O097EsRkppVEJrVPbCpGNJAnURnaK&#10;68M5OuXG8aYh1Vw2lB3vRcgATOa4FSIT4nU0lEA7jnrDaZed+oAPLbtlY5GmnykygQ0dLLYiDUTG&#10;O9KnhvJMza8tkV0wB+yTCPZq+j22+F6+RIUErWbkvNlkC7nY2Ti1hRZqGga1mww3J2WLu1JSSxMA&#10;fBRJGz80P8amDT05MzOdmp8GagUmMBr5saE0zXyssSbbgK0PamQzzKXJbA0FWs8+GBufUG2xT3v9&#10;TuaNOoo3m6yJTBo+vgVnnoF8NMr9WymQt7aVgfHJJsmYM6He1pYAO2Ozeufp0+pH7dNDkMhH8np1&#10;dVxXVaXDeoCe2UNX76Z2iTqqp2NWrVDD++od6nmxX6MU1o/vLVRJVlDtLwxqmXHvOFouy/Kc2l8d&#10;JaAbX0bdDk/dhS8z9YmVWJ7euLSN9D2sHLT/TWUWZJj9mphZ1vX7iuVPB2jiF9fJYO68ivudm1H7&#10;66ME5qRuu5Imq4vD6kSNVA7IvXpXjgZf71P/wIKuaML2yEQ78c/TBPSTB0uUE19R1yuj6p1akOX2&#10;m2qSP3vsFr3y3QGNjy7J1eaGd2/UE392SSuKqO7KfB3YU6r//MZFnKhVN95bpUzS5me/3a0o/NKD&#10;8En9byyp+9SkzgTY1BtW7SvrV/dMjg4g97z7/ir95BvtSroSGhmkqJWeqT0lpCYY7x2fatPWVEwv&#10;/nuf4lVOffKzLbr47Jy6TtOs0ZSljz8I7/XXvRgbG3C/R9efIBP4+gWFXDa9eNqtNv+U/Pkberuj&#10;VEkHxZyCAartFqrYZRRpbNpb0k/WguZ3CqqGlHvd5kC2lqU8EFHPACkR3HQGXOXgOmoJOq6sGQ7t&#10;ONCoUox3E55uBlWKaWAp8oHAozH1EfDO905R+CK1BjVlgeAWoxQtQV5m8wL6Kcw6U47dUDepppus&#10;7BR6N4ZvEIlxxMEt0jQkmAa9uEH3hrYx6a8DHt6gdJPSGlSfwVg2sgiTspprTX0gyn2YlNg0hrlB&#10;8IbmMfz/L8aCTjKSNdNIlQnKWsSJNlHk+fKde5GDhimqIYWkEFtF05nZAIPj1G2KKNZCK1jZjB1D&#10;c9pJoAsjWTUF++7xRV2xs5wNRwMPgWBocEKt1rD656Iqqs+TF+58dYKGPai8ktoceS0RjQ8ikWS8&#10;QhpG8giQqblGH+1HhpuxHqROgKOnEc5LHSdOF+cgnH4xY/ngmAMUseapB5RUu+XF/oYHNhSjIFlQ&#10;CncbhmIYpAhY7IbDJ8Mhre5GEpxfy31k4WhnNzUM5VNixrKRSo9ST0jAmVe7QPegP8ZKoikvYJO4&#10;oX06B4PKgUP3wZvaEBr0oOEvhO/3gIKD0xsah3UorkcAgLJlGqnxmmluq8iWJ87zYz/pOEmrK02n&#10;+lfQrodpblIqkEaQyZmCoqHyLq85zWDQHds4dOPojdMylI+h8oxjc4GEDbI0f4yazHStGrrOONBK&#10;6iyGM3YReO3ZOarcXQHVAVVCphUJJpTlTiMTAFEzbgjap4yAEMIZR5wurRHIXDSqbSHLtEJZxlhf&#10;J12GZm1tFHdNg4+Tewhjc1tkra1e6FgahSZotLtrJ81gBJNnzozoyO5avYXiJRswGAS9WxNpPBdb&#10;mQeOo/Ffpd5RxVrF4yF1LELRsT+yuFfD6RunbICO4fFN0dbYtSnMGuWS6aA382OeP0xA2mZ9Td3L&#10;AKJ1HLwBPb+cHzT6jGXqXEbkYMYy2UImAZNfp8bKBdUfBjy4bRG9h57+oyfbQPIAPDKHDvTve6Eu&#10;U/fP67faxyACCZTMrYO6Th5NUP6kUwHuMzo6oVvpbQB3aBMg9OO3V3TtR8kcP5qvx77RofV05up4&#10;kXY3F+iH+MVtMsWb7q0G+Fr1wj+jh69y6BP4su4XFnXp1JRs+LIHH2rVc9/qS3X0P99Jk6FzHSc/&#10;pff6vfri79WotjxHP/6zduqiNt3xQJ1CUDyvPjqgRC1+8dOtOvuzafVemJOzJRvdfYue+l/dyIi3&#10;VEqX+jXHq/TjRy5oiwU9dEsZhVq3HvvzS4qUpeueh6D8+oO68Ny4vneGHiS73fKI6c6YXYA7opDQ&#10;PY5eexKOaCtGxyIIAQ4vCKdljVFMS2zoXSrHM8iTQlkJdcEH93fTBTuL9jgbbW88Fy31lq65Yl7z&#10;Kxa9071C1Z9iFUhiOhHSW6/MyE2X2pn+bb1O1XgZnnZynO9B8tBJ19gAn5+bhxN2xdHJQzngOALw&#10;V2vOqM7AF86OmGJpQisoIDOyccyeEbrXtjW6UKKdDRU6UnJJDX40tuFa5GTZurG+V5k4oCkyAfaq&#10;ctmghkt2EuVh2+RBkJ8gXZvkO6xwvWkgplg0pCr467N9S3rj1W7lU+Wuri/Us0gC+zqgqOBZ2Weo&#10;FLgPeDvTp2iQjDFk42gNN7uNPhh7TqWzRoNsGqFMymnQjUEpxrmbjWA+v0UjlbFYk64avjII+mao&#10;X4xl+P5fjrXN/YHU3h/LFAINz2mu/cVYvJcai4BkeGPeoks6jeyqEo31ul56oVNeUFhdY6FefndC&#10;7WeHVUbhsqjcp8ee6UlxnfW1BUpjo/zn4xgzCHFfGx28UE5vvdXHJshGw05wRC6alZ1Gx6aN+4Yj&#10;BDmb7lcnm3CbDZWXz1wT0Jxw/GEewIOI3gKlZKfImwDl5hBo03gtCrXpbjIGQ7/hRaJIBrMo8KZj&#10;J06TXTBnZixDkTng/aNck+cz3ZTpSk+GlTSUGMHdlhqLDuFcF004yE8ZK8JYLjht04mawVjbUHSe&#10;fJwxqNRJrSaKUeR5kFISVNN4BgvBORsHms5YyRh1IVQoxkE6CK5h1ibXB2o2Y2E/rAp9JBlQKg51&#10;rhndNdgaB7vBmphCpjmuwqyT6ccIsYaGdjPrbGzA2At/S62TsQVjAx9ec2Mjprhpai8rZFcZZCQB&#10;6mBO1i0OB5fOuMv0QWShctsi+DvppjS8fLHfo337a9HJU+jGlleWUWgZO+C9bD6bQ4e4P5fnBTRY&#10;kjYd2FerLbqmlza4Z4rtzRxDMrYFzUhHtIVOTdP/QIGBtctRiD2XC9CyY28O5mCZwG3mZp2sIkIj&#10;0gDB1iD/WVRDRmG2CPBgm6S6zc1xCqlnet+ujZotDBdvnjm1J1Lzw3x9eH7et+tfzs9lGzfg5vL8&#10;cC2fMZy++TFoK401nQC4rTJvYyjP2krz0MEX6EdPdmgR/9LAPo4TYH/4+AVqRjEAC2qgHL+c1HsS&#10;2KiXjL2Kz2dj1zXNqMS2rfr+a8uodKCP7EgoYRZWyeDm4cfPX5zVzAhZDnWnEfpJOi4taBYNv/GL&#10;nVPGly2jWuS18WV985oc3NDiGuq4DHpOYgWIJ2hyPbSus91CBh/QDM2FW2Qmg4C/rktQyJPMGSD5&#10;0lhAgz30/ixiN66YzvTgF4c26SkyfjDyvl8ME9ypQUWCunhxTtNjrDkUXT81xm5DR09RW0SGfgq1&#10;Y1pgMfLI9KJDrYeu0sJGpvom7VoGW1mhPjxsgB1wo43FaKityxqiSvw/f76gut1XUACp0QsvDun1&#10;txa068pjCqoQLf1rHE2QRPd5hxaTXv3gh+fQx3J+DZx/L4WDV94bVuvVR9R45ACFvHU9/sSQmuGq&#10;rK4KPfNMv06dXtEuuKlNuKr/fPQi/JldzQeu1DTc2X/8+3lZs5A0NuwFlUa1iMON5HEWRQK1Dgjv&#10;BFK2woICOWhISLNl65pbTnA2Dht4dEXnhjdBS3bOd/Hplj/8nJ75GR1sjm09eG+F9n36c3rnhy9r&#10;AxVHBOdsB4W9epYUD+7eBjIxWt4O5KnroEkrBrFtvC9diu5cb6rAZvhYv9fPpuRMEybdIJIS5ss4&#10;WoPmjDa7rLQCBGOOK3Ck+Pni4tJUUDBcpVF3GL7SpMhGb2xSVPN7Y8GGzywrKWOTG/4fB8frcsYy&#10;WnjzveY7iwuLKRLCpXJNHgW3HH7MpjCa/EKOtDDqnTCIawwOfm6GrIMx5uAwDbdp5JhpjDOClLKH&#10;ABdCk88Xqbt/Hk0+xWTmmMfQ9sSU6u1B/dFX96n86B2kvm/reqi6h756nWZiDRq/0KE7j+bpo3/6&#10;cb17lmLT8ozuO1mgm37/8/r5T7tVmRXRQw/QDn7/p/TsD9/RwWqnHv4SzVyNN+jM86d0cneuHvzj&#10;mzQGhz/XRT3gKrjzbzysN95cU2YwoPtvLdK1v/1FPf2ji2rIS+gTD9ap+o6H9OKP39RV9Zl6+CsH&#10;FC85Rvp8Wrfsz9HHHrlD/VMe5MADuue4X3f/6af1MvWh3PiqHrijRFd9+Qt6+odn1Fpg0cOfalLx&#10;dffr1cff1DXN2Xr4d67URg4a57epBxyitvD1e2jYcio0Nap7r/Przj/5LE1QYyq0beljd5Xq2t/5&#10;bYQDHoJounbTYBOkgJvgLKc9Vb73+ydAw2SWpaVlKVmhQadGtmiUOwYMmHXzerxQO9mpdTZrXFxY&#10;knKGhg6ysY5eXxEdznR2x+lgpd02hEO3UtwuoWGwEJWahQDk9WThuDK0HGIdKYRTUlcEwUMSpU4E&#10;pVlrRanuP3FYmYgx9qKWykFi2k/zWjARJOmmbmBoIF+NGlt3a3J0hCDtV8i/Q3KQaTXu0p27SpS1&#10;FFQbVEcZdMkWAdXUA7Iy6fNAQOGi0J4A+XuhFpdBnj7OgSmjV8AOsEqQsRRipyZbNYHM9J6Ulpan&#10;wJE5CsLYu3ltAqOxa0PjFHxofgy1aSTLMfaBmZ8ixkr1NxCI0wnaZn+lgJbJdChOmyMy8vgZnKQT&#10;GxmlCZxJgEkXznJ4ZAXQFEdGWqTf+dM/0bUf+Yjyiv3UH6cUHKRHpGBNH/+dQ7IWHFb3a6eUlU7A&#10;Zl8//yYnD8Rcqt5xUINjEf3gB+3ylzfLU9Gm984t6Iknh9S47yD1jSo9BxXz9qmllF9kJvSj/6Qm&#10;OGNTy0Hjyxx69NHnKArXKuG9XhMbCX3/0XYV1+5A+9+kt9+d1s+f4Zywg0eUzKrQ00/36sz5Ne06&#10;erXWox49+oOLmkMu2bj/KEfKpOk//u2CHDkV+MXd6qB59odw/pUte5RV0KDX35zQ8y9MasfhKxWx&#10;F+u9d+Hwd9QXPPLVz7VovqtXXW+NalctkqOqmK4p4QCfRgvNL3a9fn5Rp7tRn0BlnbylVGW5FEIf&#10;7wTdRvWVTzQqsTSus8/0gQTS9bn7KjV+tkcX3xzR7p0e3XujTz0vtKcObrrtOrStbRadf6KdczHW&#10;+GyDCjOWdPrxLpxoXL/5CQ5wmxnRuec4aoGzTj730QpNnO5Sx3vjOrifCvy1uep49pLmJuZ0bVtU&#10;bZ4N3VC3ppxsKw1fST375iTNCFbQhTQetOrJ1yY1SsHXY0fR05Sp8RhSMJQJmUsz8nK2ykjYCW0T&#10;0BvvDqNBNyjSxuKC6DC6cvjY3XvLUKBAveD0draVokPPw5Esw503pY5G2CCym/S0taU1xT8a5JIH&#10;32zOURkbH+cqsSnh45CdTU6Zs3Lo3KutTRmr4d1Ny3lLcwup76oM727OpmkBWUxNT6dQknEEVdXV&#10;FJDH2NR06+E0zNEL03DZZtPU1zekNsHSUoBU1wlv2qqlQCCFILNJk5vQHE/AbWZBS1WS3RhZ5YED&#10;ldpCRWJjvBa6aavr8tksqCu418MHq+T24EAocdlBwdcebyDuxHQlRazcUpfGgHmbC9MqQhkVNlzt&#10;lhUaZZKNHdEiVN3sGpnMApx9PmqaOMUxurOzlmblYa6Hmetleg+8OKR0EPpoMF1bc1MqTUN5BGWD&#10;wgxZ5QT6Y6gYCmuz8K82xioqQAESRT66vCr3CgqRQoeGt+1apTchPwL1xf2OohjammUsOwVM1mMa&#10;FUOMscoJDjMWxkKx4uC+CwttGo1koEpZUs7avLKpCw3xTGs0aBXEQKTw5KOcnRIyz5SBvaNMmUGF&#10;lpjjtQfVGdWgWZQazsVpDs1K574yNDw6rcf+/TXFmPcF5KlJOig9uRy1sYBSLQMnzLO58pCJ4sRM&#10;h6gptBv+2nTams5pQ7sZ+0l1XBMATNG+oYFCOOtmUIPhts2PqQeUI0fNhdjf0VpCRobwAdojQkTe&#10;hGaJRilaklkajn6bX1rJBBwgeRMIjl5Zq+HBWU2DNMeXg9So1jQOQqfbA1UUzwc9lCSYOEMrWuEe&#10;l7i3Q+Vw8451dXW1q9YZ0bsvI9Pm2vGxNY5tQHnGfjXoPo40NYPMyQqqP3RFlbJYjxwCUCmKmGb2&#10;VD6BYV4ONWHXpo5lVGQm2JXTQzIxMZ7aCxUVFeyjbOaHw92YH1P/MM+yikzTNBK2trZpnvsylJih&#10;exrh+MfZX4nU/FCwLCpO7bcy6iiHqK35ocH28v02gpjFYUPJVCOniyyOIGiyoWuvoacjtAU70a2l&#10;yRlNDA3T1Y3OPo+aA3r6cZwwLW6qtJIlQLHMbNL9X5Klu67LUh/zMNCDBPTacl25Oy3ly+Y5gubT&#10;99ar1LWKX+wi4Mf0lYcbFJ0f07ln+1RI5vSF+ys1CZzvODWmPTu9uh1f1v5cuwY40O7uGyrg3ulA&#10;/+lFLdEH9fn7G8g2FnXmiS66nRP4WHpUxod07iV6WCqRvt9TptFTXeqk4/rogULderVLl+jENo1x&#10;999arbaqiM4+jvSdzPFLH29UVmxOF59B3o6M2XL7LVXJnz16Mxz+oLZNq/GlABNLxM2MEMUtbJA2&#10;laUPaG/zvJ44VaQ/+LNGWVeseoduskitXbff2aAhk/YwCUG09Hfe2aw3/3WUtu2gMmozdf3VdXrm&#10;Ly4plo+Oe0eeWsqK9dy3uxSjeecYHL9l0YrGlJMyK9O5toHgENDsOK3npXbddnuzXv3OsEJoY51w&#10;/MeRCz7zV12yl0hvvzgNDeCigBzRxDbGEizX0dKLsnukp99qwDFadX3TJVric7TSw8Ftk7R+gyT8&#10;hSAPZ5KK9oayMUgbwWJ0O1MP3erVuX7ORYGT3LGzJtVxe4liXDWNY804xiE6b7vR8r7SP0sHJPyp&#10;SSPBvwbFG/RtqBeTVhqDNX8x2YLpjjWnhxoFjkEghq80iC4Cd56EhzWvTQZgkJ4ZywSENJCIQeyp&#10;ROK/jGU4foNOYqAYg3AujwV6IbU1qhzz3R8eyygYjFxsB7r0r3/6GM1tq+poHwcV5hKMy5GfBdTe&#10;MaH9+yo5h4fCD4X13iEOY7qORhfuaKBnjoLUvPYj77rIMQT5HEYGqyHbJufZkGWV1mSL0zDYNFsc&#10;MmVRcXkGzh+VTw91AuoPximWMtdnLjHXRVBBHMPg4bnf66Wzm4POqH3T8xBWJ8chlFZni9qV5sa2&#10;NBdG019K0GXsji4krXCzXr8NoCCYswAAQABJREFUh57Uu6xbHsHH40bPjZMxxzQUMxblGHTT2+rj&#10;iIdSirGcx6ZJMrvlRLoKSuzi1nSRsWw4dQ/65GKULu92Iv0sN8+E04I6OTcc5j5copNdm3MhDa1w&#10;Pk0FTTC8Hu5H7QKa9BO8zFjnO6FYKKg6M+n2pIuxKN+DOoQOcDZsT8DIYNfJMKGGoF8mFoxE0dgA&#10;yNsGoMAGjAb/v7OflPqExTfr+Ev7QYiA0/nErW26+1gzh+XNk6FNaYjekTwadox9JXDYYRx/jofD&#10;zcjoamn8ubW1SBOz6+rtnkRlFlQzxdE1Akp8ZFTjBPktuobtUGcRsvI0ssZ9+VZNzoS0BKV1r6nb&#10;ULN56dKETrRV0zcQUSS/QFuj41qm/jEL9eWmELqGLTyAQ83FV6TsifvqnKJjm4BjxAiGPgqC7I0t&#10;miw3hfCxU5MBRw2tgx0bgGX2h6E0P8iKTTc7pM2H9hfzxVxenh/GSs2P5fL+IuAYsJWNOiEHB7/J&#10;fKSxx754/6EURdPfOwsqX9AtN9C9Cr082DObktUmsKckYMDO0REVcP+F8wscnQLVwwLfcPUu1s+O&#10;fBM0/9aq7v2cV3fd7MeX4bv8CZWhwW+rKNDP//YS9UebjpyokCVg1XtPDihSg5rrbnzZ8wHk7hy7&#10;QkZ71x3NevkfBlBNBZXZ4NJxDl77+V+0K15Ek9cV+arxefX8P3bw2XRdc5Izq0bjOv/ScGqse+5u&#10;IrDMUlBfVJxmwTtvobv3Wz3aJkjlNuVwzleVnv7zi0qUWtV8uAgRhVsv/UsXtQS7brytRoudIZpb&#10;p/Stt+Hwt7cTj0zA22+lc9AWRbqfP08lmMXZtNOsMEyV2yhvCjdV25AB7x7VC2+MKLAO0iOKvvLe&#10;tF59ZRKk4NIihjxKqpPOhrNumKaJFT36Ioi7N4y21E36CPqYJb2bXqdbc5XTNNf1apctJdfcxHD6&#10;xtY1MoT+FMfRg0cdH4W7RMNv3Qwgt1qlkYL26UlOIowtc9zBGl2ZuTSDUGuYIC2lWeXY4T3a7+tX&#10;YTKImqEKPT7H5BaPKB3p0/B4BOoERExBzldRonUKdC7O1ahvyFVGfgkFLxCtNajhaQ7loukC69S5&#10;nkV4uXHSQ6RyONrX0Kwb9c46GzeIsZnjDozRGmdr5GTG4ZrXhnM0fzEGjjml3jP5+WWO/zJPb5w1&#10;H+Vjl99PvU5dazbufzfW5c+bDWHGIa78YuxfjvX+fZixPxiLe7WhH00z2QG1iEscj3D+/CivCTQU&#10;B9+kyj88MJPaNHEQ/ctvDWkB+anhjFdRcbz0OkF9M8S1OEjOdampQ+aZU6hNuhwraMoqo3M5aaHg&#10;FqIxjrb9InTQJCrMWRS+lIOsmOs1moNymPs65tpFKr66SCcuzr+aYmhatl+bnKNSVeVJjRVPcDZJ&#10;eIOxPCqs4XtAWg6QZAPds56yEgqKnIqahzqpniIz3bFrFOJLUNJU1eVCNfvo7F5RLWOV0DwVjSEh&#10;jAZZc7qrOUNmnewjg+DTwPfmlTIWTWg+6gp1vHZ6eB/UX1aWqwrGsqTnQW8xFg1dxQT8MH0CQoLY&#10;UEdTT2Wx1ukfyaK/wIzlgnIbpc5l2VrhgDka72pb+J1Xe8syVA0qDLGn5ui0NCuYzZybP2GcU8o+&#10;WKf/3X4uc/uX7emX9mPW0dQBDLXz1FuD6hucIWgWYqvYLnUp0xdi1DlRaiJp9ExsEujNCY49IPJT&#10;pwaY/0pdfePe1MGAPupt1S2FnEeVpco8uH0QaR3zvZOAzpTTqZmJNHNR06T0QRy2M8elg1ftgk70&#10;yJMdUy1d1OnUbEpzkZ/CfxuFW5I9/Pr5SVC54ZcBTjh1K444iuPfxg4/fBx4ao8wD8aWjSVftmvq&#10;BubVf9kTv5yfD9m12V/syw8+awCWGStMgImiXjKUzropSkPjpkOhvYAdL7PeGdBPC2RsL7/WR50G&#10;UcfxKwEtDcpGappA354V3wJBewj6eaTmOzQUpKmznxojlNTQyAAn3uLXyDB65jf1xFODZNrUWVDz&#10;vdcbQOo9omU+v8FYL52a0uuvTQOY3Sm/+NQLI7p4ngP9kMqOUpx+4slBDvRDq496rAN/+DNez86T&#10;WUKzvdO1oOeeHaMTPlPrUGIvvDXB8SQc/Gdza56g+tTzQ/gl+n+yczVMwfmnTw1oDM2+Gat9YlVP&#10;cl/zAYrriBPehM9/4YUxrccQgnDQ3JunabwKb+qRZDxHNbXNFAbS9M65YVQO1bSVc1wAk/riS++o&#10;smGnlsItGkQydObdGbW0tEE5+HQKqmWU5oJWZFOBJRQm8PV3Hr+BUySRFKLl/seXAhT3ilBUVGqK&#10;JoVrdh1TfWWN8kPL6E+j6s+uUSaFoBIkmn54uoPX3cqBbDu0kFGhnO1c3bTvCGNReOtGQ117La3v&#10;u5UXp7Lfs6ED9z+kht0N2uVj821atPOGE2iPy+ScQnMLdXP41pNaj1Cx5+C2/uktUlunboAbvvYr&#10;H9fbcGylNHvddkeFGu68V3/7l6/pQk+QZzDNSlsahOcz581kEvkXOGdmmCYsc0SsORubI0ZI0ZFo&#10;csyBOSrYqA/M8bZ2eH1juIZaqamuTxWljHLGvG+OgjVKG3PErOnCLS+vSKk0zNG3hrM3HKU5GdB8&#10;tqKsMoVqLh+H7IQe4t8WgIIxumxDCxhKaA3VkvmsOR65rLQ0pWgwYxnO3mj6DXo071dVVLEXQHC0&#10;Xy/AZ67Tep/JJg/A3Q+N0LRFYHUinZycQmViJClsdhs00zDHSs/QpWoyBnMWO+Ia7eX8m7s+0aLs&#10;tmvV8cp7Ooqa647foP8iVq5AT4+uO+jRyf/zbjqeCcqbC5xTlK9jX/q43nqulywsqjvurFLdHffq&#10;1FPvaTco5e5P75Kt6kr1vXlGx6gH3PZbJzjoLF/rwwM6ccRLf8S9unga1Ri0zc0ninTkCw/pTTo6&#10;a31J3XEPjXU33Elm+K7212Xp7s/vV7xgLycTXtCxPSDb372RRiCUMfDuN1zl04nfvV9n35ihdX5d&#10;t54s0f5PcV9PXeBYkDTdSVd5wdFbdO75d5EfM9aXDimYjRT2wiUd35enm3/vVg0OA1QWJ3TyWL6u&#10;++2P6d2X4PAdId16a5n2fPwB9T/9mnaXSh99qF777n1YQfTfceokhUhZXaiF3GRubVANNWVeKEWa&#10;vKj/mOMENt+3H3N0ciaF7CgO3dhPdXVtqvHIoF1zhow5TmMD+maZIuJF0Oomf0+wTjUEn7LiLGSX&#10;dMm60b3TiJXDP3bAkgOfKRa+M6k1wI2dMQs4t72YWtHkJZRsqNQqSkrkhmaDF1KNy8Hpp/WcEEkn&#10;63ZSuWQmzw3i8GnmCZA1BC127Swv0QTXJoKbcOj5KJeQoHKQWBV04TLZRTsZtB0VTxYnzaatxTg+&#10;GSUU956HfQUJd5XYItgo5dTNiZdmT5iD/0y2Y+oXRq5spKmG4jJ9CIbzNyfKGjsuLirF9pGlUue6&#10;vL9qyXTJBgA3Ruaamh/UakbVlgGNVlxCJoMCKLhC0yX+wPy7BWlk0kPD1LE4295kCT6e4aHPf17H&#10;b79FLuTKm0iy4UN15Q43tnidOqI1ukA/QmtLXCeOJvXTx+igjXNf6OyHOWPnjdeGASqcOuAo0cXO&#10;BV08O8+Z9m2sm0fvnBrVBODX+MnV9Uy9/HI/v0deW9UEhSy9jPzS6ymlx6aSUwSCevv1MWjiBvZb&#10;kc4jTungWITWHTug5vL05tvDqWJwU3Mb6j2a/l7qZw7xIWUN+NS4Xnl5gHviPKiccs7GWtcpAkR9&#10;YwuAokBnzqHs6VpN+eetLbfOtY/KcnRPWfKvvnlY7xEJTp1CU81GvvceCg//OkiFOKij1xZxtEKe&#10;Hv+7QY0Que//WA3Hkib0s3+iwYPU9sufa9L4QECvPj2vKOivhoVdnhlF9oU8jhrA4Rvz9fz3BjUw&#10;z5kW5W1wx2jAkaT50iMq382tOy06CK/fvgZrltbIP9xgTupDlfPMqLIt/AMNC+PKwMla3AXwcZxb&#10;vzwvO9meo6gSR7jMKXcEgLBVmXzvagCtO5tGdEhm4ghXZkdQY9BqH5+HVxbRNku+Ws7pRg9rtdLh&#10;hnN0U/h6He4/jtHu31fOqZgjQDCj73WpiCp/exe8I23orU2F2mZj/cfz3SqraqS1ewKd8BJKCbhK&#10;JrizsyOlxjE6/MqKSl1ov8h3IFWkgJsFP9nT2w2S5kz32sv/oIvhMw0/2QzPPjw8gtNGhgfv3ljf&#10;pEsd7SnJnuHwS0GQ7YxlFC9lZaUYhYMzM/pIgzlTHA7fdPlePlsHDr+5VQMDHN9qdPiMZYzowsWL&#10;KkBbf5AiohunUA36PUfmkmBj1yPXtCD9Gx7mxE6kR4egdsbgI9cCG6DapI4drdG5jjFd4cT5I/eL&#10;o0QxTTZJZGubbNTMqmK0xpwdz0ZZpmCY11CqCGd9O0DWS5wJ46d9fZu5BnCCOHKVg/om1jeiCIHE&#10;LAj0pCyTyFwJltnVxTjVNaSWy4zFuUX1jDUwyflLdGFnZMtXyfzzj06Yjrdt6iQu0FC8f1Rh6DQr&#10;h37ZQbhWtNmr3Ie7tkTxGc6i2VzTUjprXl+i7V6yNVQca4ZjL+Mskq6h1CmLEVJpg4wTQ2McuueQ&#10;vaKQgij1g/l5rdhwoNxHDFrLjp0tIQLw1VEk7x4DRdPdSpNbXiHy1p4h1B+USQt90KKZ6jpHHwrn&#10;66dB8VigTHLpWF0hSG+RLb8LjVZa0/j/MvYe4I3e15nvAUESIAkSJAiCvfdOznA4vY+mqHePLcuy&#10;bMmS7ThrJ94kezdFcbI3e+8+m1sex3HZuERuqlbvGmlG04fD3nsnAJIgQRJgBXl/56PGseNn97mj&#10;KBaHxEfg+/7/8z/nPe95X5mCZz8zq/MTrB/WQAfN6hUorAnIMuTlEWwaG42sNTUt1TjYW9taaKiW&#10;STGc/BDJg4kMdZlmqw5cBUlGLFRoKrsRwX5a5X/tMLOswBVqvFFZnSYffdQvqVHxSF7AtEEnPsSB&#10;EA2jyU8UjqLRTCIuFlhJi8AuUVQgPUyHOpTNFs7eioWaCny0wrVMvBYBHhIFdGWUhcVnnCEObAIl&#10;6cS1YuSJwDHLDHMdpXfw4Y1BqIezUkAm3dwC7MDvUxnvJGiQLXwmTWR0v2zyBgYG+42+ls4pTE1N&#10;MQjoNeZLytDS6SSpUC2deNCC/PwCY11rRaA6RQkcELr/VKpEZ14UOlK9/NugsPKOZV99jqEdH+B+&#10;gBzJof15cv4m64FDIDUpHQbWGr4eXGu2V3xhFrGxrqORsPDTMyhDaD+ryCqXuoAUmUl6/1nmgkaD&#10;cvR0muyotcuL3+2nt7XOAF+hWEh0X/vxmMzBFP3jryK+RrZ+7nWvWJgd+crjRXLhlSG51uSXYoYD&#10;77wjQ17/YZ90AB2ehkpZRo/xxe8OgrKsy+Pg/yHWwhs/G5MA0LReq/36lJwH7o6DpPA4v+vD5wek&#10;oWORhmwSdPUUeQW4qAc5hrvvz0a7KlJe+t6QTLFGv/JECdXropx7kWyfGQPTiaNpWz//4Um5/sIE&#10;ehvoYMM9PVaXL1d+0SfmTIZbcpjuIxu5iGrbZn6YlNfQbZ8NR4J4SAJZZjlxJF8Gz+Oa45+RqzNp&#10;EgDPPbu/WT7qhBtdmCX3nMmSj37cgUKmlU43Wjr2RtlfPyv/9KwLihfQCmVWBPzdBQLYoYP5lNhM&#10;EkLD/NGL8H0Jgnqt8+1J0uKuk8KEHhQvR+Sn75AhSylDFtdkVy3TZb/BHcaeLMdyLkmca0v+9Z0a&#10;mDMmuaf6ugz642T4eiRGLkjOWgkkCQgVgV1ebKbhmhhNU9Ai+2/fJ/3Qyt59s1XS4Hjfd3eN3GS4&#10;4vzHneh/58oe8LaPPkYaGe5ug5vpRDJmw8WKBae84VsQilaovwvPkIDwNa0ixVi1DOUAUH62wjbs&#10;L+NnddEqvqt/tstUvubnNUvTDE+/Z5TD/z+vpRO9+j62X0s5zSh5BWJ4//itU9La45Fz73cwkJUu&#10;Rw6XMDk9JDeu9cntpys5CFyUf10yNOiRz5/dZUjkvvVmOxninBxF9vpKe1CSKPUTOexj6HPcGAHr&#10;BBvPtJug7q7SwFVNFO6tEzYEyqhrZF7x0MqKEsPlYgugH3RIe3QIfNEsFzqX6SOA8YOzR1AyNU2E&#10;aGxFIKQXJu4x5G9XCRo8v2JIAI0saqGysts2pSAhXD7hWvEpMRIfw9AQ9MCL3SgHZpDBcq0Q5XoH&#10;g3cpyNrmAkONoLk/C4bP7BR03Qi5Du4eAfssjmvl280MvlD5kSEncC0HN+0KE5SpvK9U+gPLvjXc&#10;zUgWaBrn8xn64ewvIM0RD1VZ39dV+hJW1k8cNLxcaHzn2+hxYOyiU6OxjiIOxxTx9w1AuSPbI5Ov&#10;4Pd/zFwAT0egwRvPWNeAYvq6GPQ5/6/WjyqextKwjeXgTaCRsg6+HsnhkMh61XW1TpKyRuCPoWJe&#10;JvBmI/T36L5c2HE+OfdBBwdUuOwowt+A6mKhpwu6LANavMc5DrnQQD+6OjESR0IxSQCP9ExILxTT&#10;isJk6Qf71oHKciAEoTk63dOLftIGYoOJBKMEWelmqJKe0ixBzhqhsJNZvnayBFpqSN57txNGnVea&#10;meBeB9oy1jFrUyvff7+uFRbVfbS9R0y/vT+6J/6n90f3m+6R3+4vvia70Guts0b/+omDzJAo06Ud&#10;+GVGHv3cbqO38O5b7eIBFrZQ9Zs4BCKgrLoY2MqmSdw2BT6fbYXSS58MKRI0zGR2YVlqmdA+frRE&#10;Lj3bI+YsKKp5dilyuOTSC12ykW+W6p00FifDpPvGsAQyzXLyaIH0foiKqd8nAXpZpw8XycWf98sm&#10;PUcTcyB7K3PlY1Qxw3JNkgqEmRntAP+nEshjWHVPFoyhDRlsAy7PYBD2eKG0vcEE8apfgq5IOYVm&#10;0IWf9aFQACMJ2HBXUZac/1mHSB5mTKVJ4tqKlRugGKu5ZjmwP0dm2lbEN+6W754D0rn/1IlnYtEj&#10;id+apQR2y6XeLco4O82deHmLzfUsUgrTQQYlcrLl3DWv/OSnNANioInBPPnNm4Py4m/IojOYJN2k&#10;nILKdQblwyo7zQXw8H98bQTuN6Pc+fmGQcaaOYVJRRYmKokTlCdmspuUYpxuVmEw+CMYk8+W2IBX&#10;PDf6ZCbMJunFyQzZxLJRMKPIL5UTRetSaGak2wtrpn6f1KWirLjCkA+v371rBwfAlMTAIDDHZsi+&#10;6lzZ6XCLiSaUeyteCm87Itk1WWLPSJPetnHJS7bKwb1J6PLXyxvvwVDqh+9Kg2WZ03oanZKWbq9M&#10;wsgZgst8tXNcPro5LCOeOShvGprhedNo2v4vgitZr7Jmtv+AaSoUwsbXn1OcUal4WlbqjlasUV/L&#10;f326wXFZIls2LssrVCJBs55br9Xv6SGy/TVZGK/9w2sZlzb6CreupVxlKBG8lv/Rqoc33tYDl3iU&#10;5jWTmh4UMBvbyaLAl7XxNuFlOIP7suDHYAU4a2gCi8r2CWM4KxactpoFvv8gE4uZFTLUPSR7yhyy&#10;65jyuAlssCsO7kiS2tuqUffj83KQH65nmvLIHjJXLzQ+sxzc58JPoV46mwelKj9O9h3OlHBXKQyJ&#10;IRZ/otQdL4bj7JDgrFcO7kSl8rYdMjgM3S98VQ7uTpKi/XtgjEzy3CwsYmR8S+ukpxUmGH2FPYez&#10;GagqQBN+RPZhZLPzRBmCZAypLczIIa5VeaKOZ6s6Pxto/7skdy+yzK1jKBRGycEDqRJfgLRy26DU&#10;sXZ3H8vFqSsb3va4HMRnYcfJSkM/R1bm5XBdklQc24XyK3g96/jQXmzqdvG+qJjKsmyyex/Sy3c9&#10;RD8iDQE6hNecm1JPdpmUmwtzJJrJzDi4+mEE5E0ajMAKCJCpKJs2LpVeuP0Hnj3rRw+OW2vAWD8E&#10;dc3cF3l2vnl6XTyneAKnBPBO4OsgzzOZ3kE4WWY42cL6BocAa22U5vGIe06cQDJb9K02reitMIS2&#10;4yjSJOWZNM5NVOX0myJT+L0EOCCUlZAF2rVJdu7ZR28kAW1/gj5ihJz0Mr8J7z0uUSbXEYQLT6Bi&#10;SEDKBNiK1+3euY+m+xgVBzpGTLp0oNZoAS7SrJrRCKOHEUc1FYAmqVDOrXWti18/o9Gf+p09oveD&#10;L43kRckN238+vT/sk9/eHzB2PSgI9/pX2/uN/5ygWr0JBHaBRG2SAB9c2pBh1nUbjWUlP2yi/xRm&#10;ZXiRe7lO09pELyMELLRI3yoeyMVqTUYJFTLDFNj/GmwuFEPnoT2/2bQgz/6kFZgbU6HsLPngslt+&#10;+q8dBHMSXkcSuPoA/w6LNatA3KAUP322XS5eY2qYA7fHtyU/+lGzDIxzQBbkIzezID/8H80yH0qQ&#10;LQ7cd4Ae/xVphbDETGJworzwch9+BzDtgI/GeS4/+VkrVQKEAK7VMbWO9HITpACqtvw8udQ6J//j&#10;X1pQD0BuhcrwzQ/GkFfukQgXtoxRdij0VDVnjx+i/LfJ5ECTOKHC7QDL3/fQHdLjXZXxsE4mtDhJ&#10;mJ71kMHooMHKHIsGpcQpGqjeUR40MMUyGd7oJC5ADkxUjp+WG+0RErd5U0wMYWwuhss0Gd84pUty&#10;/rg4ku2US7grnTKhPXEKhgPKh9PLMvhBu+SCeY0Mtkv0Ci5VNBmOPXoHWvgbkrYxKvHgztacE9Lc&#10;TVm92oujTZz45Yws9V2RJHoC2YXZ0j9xu8SuXBYHKVQ2o90NnbAYNhrEDiOjlw0fDFBOldF4JKsq&#10;QqK3eneyBIsq5b//03kCM9lnZgo49wKBjxF4ysP0nFTpGWXcm4Wzk0lRKxnWRQYeHGCKmtkPDQ0B&#10;y1glJyvXUMPUCVmlWhYBpfR0dxtDJ4pJapnZ0tJMAwmjBHB31cfpAOJRvFGlF5RnrxCPTumqdK5C&#10;NGqconhlERi+wkF6cOgYfjblr14risCvmiI6tdnF74rmtWlgwcrwGZ8YQ1YADN8ZI/ngyB2eIKyS&#10;KV4TCesEzflZ/FnBCq0oKaZkJMs4swYemuqx4KSM3CKDjdyBZYkp5gQGcNBOZ4KvoNAmdUezZCwE&#10;hffmdb4ms7gTSu4FMrPJbpqCsVL1AFIODJ9sRfgQrUqQ9Lt3Sd9VfI1jlqR6D0MvRTuk/yKvRUtn&#10;13Fc1eaB/9oapABXn5334Ivwpl8iZtVDGWjrQUxWeGYW2yKyGDRLT+6S3isdUC3XpHYfGyu9Voav&#10;XOVaHPansJAcTZal7ibIBTbZcV8lnOVJejsjUlweJ0UP1skwTXgblVl5rUPiDvO+LrVIfsqW1B7M&#10;EJ+9RsauXTM+Y/3pIonoQPphsM24VvV9VYiM9Uk81yuuAG7hWv1N40yqMKK/E1iqnsMEzn4B1e6u&#10;I2RmWXny/P/5lsx5oGCaNiSZ+52wbGZSmT1hdUglUhE53ONImEfzZOIfdXIgAkfq2lFpYZ0kVUy6&#10;t6+PoK2N5iggDPRtgPmiwMtVpkD7Pm0dbRh5AMcQ91RMLgYIJ5Z1baLhrjRNKwdKD008Ewemk0G6&#10;LaqhmTWImMBvpAIcgFPQLyeRFfCx/1WHKRKVRV5H0Atj8nyZgNrM/Y2g54QzB1IAWCYytR2gOnEC&#10;2ZQikzyK6FwMQ28RNBQlgJQy684Ba2mcGZtwIMJ41FeV7nmAZCgCUbpoPFsbSaqoTYAuS7A0bDWC&#10;vmL42otqaW01Pr/q7FjpR/QN9LGuowwK5zz4vkI8ukcU/+/r7zeYcorxF3B/FAbVuRWFMlWRtrW9&#10;DbwegghDZcezMHSahcHF4JQtBuXVVCdEEII8bKYt6KwWemPL6wEZ5b5thOnE8Aa9CTvDm1CqMTqx&#10;hyH5fKAcJKAC8klIRjfbpOVd4EXiovvTuLhGXNxgyntieIXBVeiw3M/lKarV6XUq4JDkQjbwDwTZ&#10;m8hhTHMuMeA2Q1ycGEBQ0sfBTdLtbsUyE+x/neR3fRajnH4G2FAiSINZFhhnX8OUmvOQxMEUm2Pi&#10;fGx8HdMhEkeuNd3BtfqA0rjW1oIwSEuiO4pY4DLMPd6Dm0R+cZ7k4r889eWtSRgKUev4TeIg5SqI&#10;h/SfzWanUw99KdXml7q6eHn273DVYZE/8qUiiWEi7Ln/qxf5zXD51je5CY1e+fiVCZk0IVNrSxTL&#10;6rAsLlul7iAG0/fjnPTfOjGNWKf5wulLUDlcviWQKplwzUS3Oo6p2XB559UBMneMD0IjYOE4t8CN&#10;23EU0Taob1Mwej58zUPzi+xlY5rAjWZjDNxmHkTYFlK8fqY64TpHcTDoCb+wYKPcjoelMERpRlPH&#10;hm50klMae0Py0EluxgUPWGWYrDDh6WLCdJgx7GV6DmWlyXKVMsoWxjQnuLdOJr4NrBNBFjYCdpnD&#10;Zmp0M2KWV2ho5ahXrDaKtCHV19tHxsABSADWhm5vb69xKCQnM7UKLU05x5q5a8NWZRdmueeRsAj0&#10;MFBOsSosqjF8ViaNHHB4ncRUzQ1t6Paz+RXDT2FYRBtfE2wsNY/W3zvDJlS+sh40ebl5UOOGaKiv&#10;yTFYM0OM2tuBUJLBXtPA05Ul4uLgamOzRzIkk0uPIsDingazXyd47KjAQhItbxMDV8tkjnuYQ7jY&#10;SEa+hbPXOsEE7Z14rreFJoeXvkkcrBwrzeZNNDs8QCdJTDKGQ0Fc46CfI1tMzkXpDDG6JTKrVfBh&#10;ZxJ1P9Aa8zsSSQMTajQ67NNkT9DpgA8s9B5ClP/TZF5JfG12w4qgnPZb0S1Hyx+OIeP+0FJ5tonw&#10;vbf0WkQvaw7SygTXLUgFKtPs4LWRYOYhqrNpOGFJQFrmSaiCsBqW6KckQcEzca15pK23khMkARbR&#10;1piHypZR/TwXa5BpYDjLbtahsyhZIpgB2FD2SRhNdrTHTRNY+cFBDxJcnFSgphG3zDGVGoaPb4j3&#10;PjEKDZj+jJn5ClJ44A+HzJKqxvDcMcwjmEAlZpBvDoXGVg/MkOx8aL99RqBRPSUNWD2sH81adS1F&#10;ksGOjNAX0/UDf92gf85MY9BeLFGwUupq0uUKtOhBhqxsMGeW6WfQ2dACz5gw3wAfp33BdZBXYF0p&#10;NTIO74GUKNh1QEU2Gpx19ZVSVcgDoTLsBWJ7l3uby3CZb8UsHWDA0Qn4BbPvV1kbJfExcoJn+/Kl&#10;XpLqcOYs8CBm/TqoXpp59kubIAaJSCdTLSs1NcztlxK4/C3qe81wn489qVi89q7CYRhpn0tpmOoX&#10;oIOCuTm5TO/DiFsiYJP05Obk0XClTwK+rX0uHbzSPaKfQ+0RtXE7DGav9yczMxOmGE5xXqQUWDMq&#10;He2nJ5HOfikoySQe0Kvjfl2EjhzHAaESD8VIc78Kc8cPK+meg8lQf+epQgtRDKAHAHNnZBzSQwJr&#10;ErpmCjzkZirfLMcSWlN2efY7HeJGOO+LT0JXBwZ78f+F3u4Kl29+q1Lar7jlo1cnxVZqk6eeKqMv&#10;2svBNC8lB5MMwshz/7VdBuZX5fYHUfVEBPDnf0+cpI/+5NMlskzy/cr3kWdOt8g3ibE3P5yQ8++g&#10;8UWPVW1nX/9Bj7T3LkjN8RTkkVEE/S9tQIfrkBDyOTwt8ot/6BIf0+tf+0YpfuFg+L8Yl99AKTfX&#10;7D32jN3kls8f7qDxpHZrWwwbwJmPYaNN47VqQQIXW8IVTlhHGQ43ZANrXk5FK9z4HCEwovsxtELg&#10;ZCklZkkEEMvZI+hNwGsO8LDSwDnnYcq4KtAced+LMNWqXL40K+cuTks1wkQpTGEmRQKdeIjVoQi5&#10;q7YRo5EgCoFh6HuD02IZtrHklYkFtO+tA/L50wM0k8FK7YVS5ULR8IRbrva5EIvCJamwER/SeWkc&#10;y6XaEBzoW8RGRjjVtCbxc36U/yIlg6xmE573dWhRawTyNRb7kRPVskFJ+dyvrlPiWuXB+2tlEIPn&#10;98H0hwhAfVQXKkA1wHh2gI3rIdNQ3r3ikBpc1X9Ts4JtSeNPbQk1ZEPR1OEsHxm1QSGjivAR6BfB&#10;dLV5tUnWoxaGyunXa62vQwtloSsGuS0ji0yEd5orbV9LB3V0SEuvpXoqapIRIFPR14bAHN1uL9dg&#10;rJ+NMeRl+oyyeQSa5RZZ/h89dgAp1TV55aWbUpTtlLvvrpJrrW5D3vbArjyGcwqhfHXLALMGylfO&#10;L06RXzyHVZ7HJ8W4TDXzjENsynUahmbeXwdBQe+dFds/H3g3hA0JkC2qxWEf1R8T7kjpzoCtm6Sp&#10;H+0gMNUAk508AlEv4Q3u39YSk6DAFL2sp1Wuq0HbM4t07QKNSIKj07Ip3TAiloEn/J5Z+PFmrsX7&#10;IJCtcB9UTrltDP42wYZpMxrPaANN07dAZyUOaug4lacXBtci2urkDXCvVf2T9+XFPhGMoXGQtUUD&#10;Uq+FSoDhpbvOswlHqlndk4aQnV3mMI2PCMkQGdZs0ER2NiMuXtvKtVjiDKLxmUE7GpkkD8GOWiNr&#10;dCZn02RmuprPkERwdLjQkqdcjwgsch9H0G6iBxRakZswSNQTd4xnvsn6Ua2bVfRkPDxH7RHpkNJS&#10;YMFozBvPnK99cz5D9GuD4HLvkVI5dKgId6VWmQI+0aYqkZ7AyLqE6BDksImiv6BaOqYwqgwCoQ36&#10;5CxMoTwXngjsmSiUXCOhJG5tRfF8lkgeoHIOkC2uon9rZvCKfRBJojPD54pGY0qHrRysJyj7MgLV&#10;USd03bB5nMzt9AAXavNaFVZDkCIUslF53q5eIBSCcy/QkpfPvsBz90Kp1aRG94gmLIZRj65rPpeX&#10;oUQdTNM9EOLw1f2lrBz9evv+oGP/6f1RO8lZ1tWt+zPH/VlgXerXU0xgUpCTJOhcRFAee3AXlEuX&#10;PPuLG8iokPzdV0u1ESYvPt/AvtlEFj1DDu5BasUH3ASEszKDDAIlTWdvgGnkJcl3LDPAiATNLCKL&#10;EbDRmFdaY38nlJrpnaBpRP8oOpq/zxZxQFv3sb6Ssqh4E/Htha00O7Ag6RX08Gz4+pohpKA4mlJl&#10;hp5MlbaIrDeU5LhiNLNUs4hK2WZn6DMD5QLgwBmsPlORnA8xTOik3zILczC9kv4FPSQUwViHxNgq&#10;qi2uBduAkQUGOQsgxbDhFkFinFRvHdN42v75U5955lA+ZVEMFx8Jyj/Cq+8P8qrEErnBL/l/vntd&#10;gtCFYqEFnbvole/9oEnikEvdSkUUDXxJLQ4z6vbITHgifNImmVsOSk7dUYahkuR7/3KdTYOIVl2d&#10;YXH42rkeyaurxfJwh3RSbr3wXq8k5FcxHBUv75zrlr7RcSk5cEQ8WznyC4JttwdBsXRMUeDRvw4F&#10;Lw5mR0zuXhldIsOoLGSsHtobGdIWXrR7D+yV2lTmAIZYoHEuObKvWoptiIwNIuwVTsZXeVQSyEqi&#10;skrkvXMD6IZY5P4zaZJz273y3e9foNFIiYtUrJqbdMAq6IWHvEB2uUyA1zI20hJjaMJoEykSvDUG&#10;ITNWlbGotazUTGQbg9wWOVNcXxe8NmkN02aegzZStcmkZbkuSG3oKnNHmT6sfuPnFQIyMH5+r75W&#10;haX05/Ramo0ohKMHgF7LaBDy/VvvQ1+n1E1tEGsgCbFJ6NYZJb7qZ3f3IXm8gO46E5MdMKvU0lAl&#10;j8eh5nUivTA8ytAdh+ACGayF0v/07hg5+LmHMV5ol/ocBj4eLBBb2VG5eaFFbquB/vj4LpkO4VTU&#10;2y9373XKqa+cluYussvgrNyPMcP+Lz7InMYQctmIcTGhXXD6XvmYqet9hTa58/4C2fn5bzDMpZOS&#10;CUAiMWDBmUBK/FxBJkEtWvZ/5g4pqsqUZEb5y6lYppb5XkmuWIEQopMK5cgjx6gaYUWRsW9yaI7w&#10;GW+vc8jtTx6WwekEDFDGUClMktueuNuQ7XAya3HfyWTZ8fCD8uG7XVJN0/l+6KKu+jNy+YNGOVYZ&#10;L/c8WsPkb6UMtHTJXbudcvpJnNNG4LczMXzvkSQ5+uX75fwnUzSf1+Q+mBoV99wv595pI5vU+5Mv&#10;jpqTcu3tD6TW7pc7oXzWPvQ4rDY07EPMsmSa5PZ790l2Tg4B1y5ndiQZmXlodYM1RQTluarFocoI&#10;GANGv7t+qFyN9cNa0PWj62WJ3ksfjfgp5hPMQDg2mrnxMIdsabk04dPly3fUSTLraE9GDLpDAfSh&#10;vGjuLDJHAVffapOIRHSq0Mha5JD2mzDeMeeh/oo1pCMdGqEZXfdcOMjQB5Pz0Spy4HGQQcMbBVkE&#10;A2cZ0rQlOxkUwkAd4s6cCcEva4bYUwrwGliWosx8dK52imdoEKjUxe+CiYUmjw1MfwoKp8KqFg4B&#10;igEqX7ykdU/cWtfsHb0Ht9a10pl1j+kf3RO6X7TP8bv7S/ee7i39O6Um67VUCkUpYmHAQ9oo9zE/&#10;0dNNNWaIF5IsdLgZNGRC2gN1sbpU/uRv/giufBE9DFzVgIF6+8b4TOFSuL+I/W2HxTgjL73jk8ut&#10;Ir9+rQPtGxfZe6W8f35Kvv+jVmwJq2QDiuRzz2Nx+MqwZNYTF80OJI0bYf8t4cS2l4TE/Fu7VtfO&#10;OrnWtohdYoNsJWSLtZAq4D0sDumTJkFBX3Fkyi9+2WVILWft2Stu6PPf/+cG9HdWJZOvuyaF117D&#10;dpWKt2aHXGqcR87+pkTwDMJzi+S1t0bkJ892cajUwU5LMaik5q/fu/+ZNUuifNROgEEpb5BsLT8/&#10;Xnz4nXZ1YcMXboI3bZexBrdhcZjNqHaeshauTqEP4ZNqHHnsm6gH0tCdIFPZwcCNFzpnG2JCm2Ss&#10;e0qwPevgWmCVDqCb2hIcfrAIG51i4IYSP5WmUe/1SekfnUTvI44KYBPzAq9RztXTcV4iq+5ohTYI&#10;/l4Ng6f7hs8IxnUE/KElJ01IRIamkTSoqJLLA5xmXoTdwNZiy6rkXBvPm4wxCLVvkMykAw34GBv8&#10;+qV5LNbiJb4Iribl82sv3kRkCuYGzTY1RlZVyRiypUygglnYEPbEFMokdF7INJQPrLaEugjn/HOG&#10;gqXaEKoglk7XxtPsrqmuMbI0XXyqha80s4kJlX61GiW5crC15FRMvhgsUxu16oKlwV2t4JSzf8vi&#10;sLqqmt9LKQakk8yko/5udbXSMjaHwOFMTEKmQrFJG/TQMpa5BoJFKSHtrEIU7XS6QyLJRGdppGlf&#10;IicvmeszGk/556BpmIzk8xzwgjpcpadipRYXLeXYCu4os0luLRgmwXelb0CymKp1lEHDpOcS7hkx&#10;VCRdMCBWlhBK2yBjLkyQpJoCDO1nJB0mQgIBOr4sTxZ7hoEsgMiARqxpabIxSIJQAJQGU8gTsMnL&#10;P25gzgErN9g5IXM8FnPgubAadHhIlTGbG4dp3i4Q1LCzg35XmMvULWtmHjmF69cnwGU9MkwVsAoe&#10;Xl3AzACyta6aXAzTA4bEbCIMiMRq3tfApGSA2ScwSBVLv2e5l8/EtRylqWJ2ANPA2U8rjJOkKtV4&#10;AQ8PuoGCHOJCI32JHodWvI78RHFU5csCdNGsdN4P17Llcn/6ByUzHwZTWTpzJ8CJU30YToMVV6YA&#10;PQTl3V9dkWGor2PoR0xRKfgoh+amkQ7AZSoIjFUMxegMPH0bipbz0Fl1/WiWq815pzMRqLHcWD96&#10;oCtNNyM93ZBpqOB5ZRKsXewjK1DIFkEpDfaM3QGURuXp/WRAPCNk1fzeOVJdH5h7MmvNBLwRz/rY&#10;oLE6Dyy5zNrPCfNLnkpPDHVIbrIZCGYeiWGol95R9jhMvSjUMqlsTJAqMoBwgkBJFoQHt5Jpxi+M&#10;SykDcAt+bdDjBGaGiQJrb4HKaWkZtzmq5jCE9SKAHdWAJIUSbQef91SSTXxrQF0MP+bm5ALdThLY&#10;ow1Ovs6rzEJ73rY4rOCZkG0DH2rypHLS6oilf9TVrazsd+8P0i/sVZWx0L2aXwBXHnaecvx3shdc&#10;VJHpDJDp/pqidxjBIZGTC+WbxGsz0gXdNwfzJyS8iXHzVHqWMAZGoWceAOquZ2CtnoO9mWcYCWW1&#10;DOhklLjYh8VhLtIl2SiT9hEXNbbVklzGMO/QfQ16L/DiHuDitQk0q4iLW1The0qcyCUTF4mFiTRi&#10;Klj3w1Av+4dnpJD+JOQb6eVa4xBF1CbWikxC13UPsWlJ9qHSucQ+62qdxsBlQ+qLSIZaiM+9WC0y&#10;rFWShtwIr1WrxTJigItKuZ/30T40Jab/+OhjW745r+TFD8kEXl11B1xy9ku58tI/tKFJsix1ZMG7&#10;61OwOGzCllDkfjigcHbkpf+7U9YyIuWpb1RINyffpddHDYvDJ56ulHd/BCe0d45TyCH33F8ov/4O&#10;toQMTagtWHX5tsXhIr2gs1/C4hClytf+GYvDLIt87Y8rpfG9KbkKXmWriJXHv1wub2BxODC6IAXg&#10;XqfvyJVf/k0TzlphcqMvgfc8TdAMAiFgpsBiz40dIgsJA3qhVKWkyo0dEB+d9KwtJh3xtWwbC5N7&#10;DmP2/LGXEh15AxZ0BtOUm3Ti/fQYEuIsTP4ycQmlTS3kdJT7h6+3oONOUwcVxEUCqeLwGnhVC0cX&#10;oVqwORNdRqNV0y4N4raYWBbcpDEYEk9jVXF339ysQUdTX9oF5WSz0bavtR38lUmjOLxy71XrW3sR&#10;an6ui9VNA1CzO8MUgqxdreCU2ubifcwDValcsnKQ9X3pQgcvkF1kvSOUscC2Usjn2bunSBMmMiRK&#10;XbBKp0F1JNsCnw3jUDdvmfEcAJ/sQ6Nm0SNrlPYbCTbOw2isBeeBuFbFBibqsEFDdc/LMGyDJA53&#10;OxsowLTgFD2RVByXYtEo0QCzBESWgsVhNE3w0XFGb+jVJEF9MwM1DSOtnJCPDj2NwMAK0hfg3WG8&#10;75KCPNlJlh1lUgNqpA6QHaZ4Ew+yAkkcpnW7yyQXXvQ6TJV2JrGHSDiWKJVXPdOSHoFMAtono8yP&#10;pZBk2JgFmGfd+GgQprIhYii9J8dwJ9K+DRmvFdbGMBvXisxEYgKiXmR5wzTkEjmo7AxLrfCZJpj6&#10;Vk/cWGAWHzjoPLTMFJKhGA7kCWwPQ3p/oHXq/Rni/kRjpZdIOW7cn1ngSO7HIt4M62GJ4iUzjwIK&#10;3AJPj81IxTGMxIOANrniJ8kiRQYCCae68tIDUMnsSXjoZjJg1cfXym6GikufuRN2XIBNvwiUkU3/&#10;4VRmjMEkm1oGy684IPnpOFiR+U+R5MSi2qheAevcn1WCzwzkhWQqvhUSD3UVMwMHGJ62JCbHCYZJ&#10;zGT88J1mOV1fQtCJofm6iJxKnzxyrAopa6io3RMYefvkSDUDRhYX7KBh8UJNTFqfkUqnRX74douU&#10;M08xA+SXypDFCnu7ZR7lT7LzWDDwZYJ9OHFgfdQLZ3wJH9hw8YBhhzHIqGbu/gWa9hxI2veaAaZR&#10;fwDF9HXPuCe1g4jxC2tFD4Pfvz9mY6ZBJ2ydJFiK4f/7vaqQa2FKvJyAwnsdKE3lFA7vyqcKpldG&#10;1fHOlV4axMAq/nWGx5giL0DHi+C7By8HlbI+fkCl3Lmf7MufX5yXp78NI6vUSlwEvoax+vAXi7Co&#10;FHmVeLUOD/5pYln7Rx658s64RJVv27W++U+gGIN+yT2AiONd+di1YkvI+zp0bxYVbLz869/CsHGo&#10;9WupkcS+SRzdzLEaNrLXXx9neHBK4qri5LHHy+Q14u8QVPLiw1Swp7LlF3/dBLNxU04yQ5UNbfmX&#10;/3urBJPM8sWvYnFIs/iTF4bkl83EpGO33/lMptUrD+3uJr5tSMukYqLokqPIt5mMBZsH2h54bYBF&#10;H0BTxctY8TSbLUQTxssMnZ9MZRKsKjyJ7jUBcZmM2j0ONTJ1kw1EMELrfI4AE0ra4LRakLkRNhO8&#10;+0XK3BmyMA/MHxx6ZWoT4avpVah1nLr83lFu8ooPTHdSrwWGylBOkG73HHhhODc0NqpYqhNb5c69&#10;09I+6mIYKlsO596U6vxFGZgrQO/dIvfWtJGV8D7b8D0lS2OtSMbCBNhrOCp1mnGotR5Uz/JsmaNM&#10;/dWvr9OUjJAjNMNa+n3y7lvcNLKRUfDGdQLOLSxdtbgNW0IiuS4kH5mMRnXFFRWP12yCdWFgjoYJ&#10;BNm/Hgb6fQ32+jO/ey3l5Sumr9i72iPe+lld8LrYjGvxfbU3VPnkW99X3FMxe4WH9H3oa1WKVp2U&#10;lEIayQf2gu2FCBRn76yBXhaQV19pxKM2DoolwxvIRVw53yWVpWkwYTIpU9XicFyq0I/RjDCCzGON&#10;IaR4C4cEQmlU0UxwolHOQMcswdpEJ1Clple5hysInm2wRvRnZ2nSmmhmr/JeoTqDyUOlozTeogeQ&#10;iVKjZ51gQ34Zobz21HxJyckxvmdm4GocZomPQNE9yOBPVgZ6PMB4jiQ0UtCXWY/h14Mnz4Ppr8di&#10;/YfDUl6+nm+oM6rMMPaTlONBAmIygTdE1rahUBzzHAnopniXCKrg0b99X8hARHLdTbDuaILh9Ko2&#10;8YBXeE6bHMBLJqanGYAhD6DBS4JAVbVGpuVg2MlNJRoBk2yVw+jW/eHMNT6HJYz7Q8PXBP3RwrCT&#10;DRpjShbKpWTdqdlpzA24kHyG3LCxLK8304zk+QRoZs4CJy7zHLWpD6H3t+tHJ3L1a10/qiFv6CVx&#10;cG+wPiZpFi9x4A9By0xLA0de8Ekfz86OOXoB1UFOcS7qC/QX2NvpBWmGXaIHaGMBz18fRAQL+jPe&#10;GbBpPqTeh0UaE0ohDdAcn6PS3aC5H88QGW8G2WdwZZ7rFkychfVpFG+5J3DY0WfBG5ZmLI1+J03n&#10;QSAmV9Qq8xUBSAzR8McVWuT9c9i5iQFdzHrEwlKaILYEuK72tFRS/N/2hN/YC7fW9Xbf6tb+Wvu9&#10;+6PJzhKfw7g/7BHj/mh/yLhf2h/Y3qtMOnCo0IchYnv8MPbAeB4+VS5e7t/zz19HagEaK8kbAqBU&#10;izTUuYfV9LFqSQjHL/aLPRuaJESFF66gwInGkisNyWIq0GV6MUtM7XuIZd4h9iLxxgORRGPZJLEs&#10;3EUs45kFuVceEp/wW7HMA8WVhGyDnsAEQnuzxMXVLeTfEe2bhSLtHqRKiqWfBXS2CIIxOURSl7JJ&#10;EkdchMHjYS9rXBxhfweQp9f+zKqD2Mu1ZkZQSA3jeURSTVLFuAfgRfF7GsD9zX/59APPHK1IFRer&#10;1TayIH//8qh0z8ZJwT7G3oc35Hvfuy6RiQVgSjvhkk7Lj3+KLWHNbolILQKz75VXsPKqOHwULZ5U&#10;+elPsPJqh/p29LiM+6Pk+7zWx3hwdv0BeO4r2G/dILspBeuqgRM6JT/7eafkw6c3OfPlxRe7sPLC&#10;SeYItmDw+f/lRw3SPgAj4PAxvEMj5Z//6RraFCmSUaPypBtypqqI8f50iRhFKhaO+b7jR3GKB/vs&#10;Z1ozOl6OnzgEHRA6WK9Pwop3Y6B+m9TmkElNLsqb3atkMFHyhQcypeihL8jf/d2bQANugglNMTjo&#10;TUBIY2QyVLrCoY3Lz3Y2rWWgUr8UT0zAok6zcsVaFTNU1Uz9o3i72tspnKPUTc3Mk5E80Eas4o76&#10;r2YsKqSl/62YfTxZnH5fr6VqmAr9aJTXaykkpPikZnfK7dcs/pZxhnKZlaWglYZeS/sKWvKqNRyp&#10;C+UeDAwWcQC62WAfGeywingRgBn7b2pzkzWhEMnvGMTOcdsKjsEgPusGTa5qOOqP3JchOx97Ql57&#10;7qrszo6Ux56skLidd8snb1yW23HZ+fx/PCbujWIZamqTBw9iEPFXZ+XKTRqE82555HSynPn2k/La&#10;b7olP25DPv9Alhz7i78SiWPWgrWWQgmcls4gDw3bTL4fhDYXw/M7cKZMfvo67Jxwi5x56DapQnO+&#10;rDJbSg8/IOW7duCQFpD8g3tZY/dQuidKVuS81J0+IxvhxXLz+rwUOJiWRZq79NBh7DNLMKCPkGK0&#10;UZq7piEIhMvn70qVA1/9Cp/pptQgrfAYSoTpxz4j7//motxWzrDSN/dSNdRJx5VGuX+vQz77l/dL&#10;Ux/yyBMjyAu75J7/9GV5620grYiAPMr9qf8Sn/F5BgCzuD9UpAn198n515F8ruZa3z4ic2H50nPu&#10;HTmRsyQP/fkpyaq/neyNifCgT/IyzFDrCLphVhrQit1jHs8zSwSm0Geta0izVl0/Gux17ekaUVqm&#10;NjHDoDsuA4KHInEa02qTzH6Bw9I3yYQq6+e+s0epfug3xFFRARsNEZSXCEYh2DaLVBiqL+OHfbRC&#10;dWuOxbyIqnuNLN9P8PMEqB5jSxEXpKJIAhMuqpAq9nVmzU4CE5LINDUPHj8OdARdk2oGnVO4+hlU&#10;UJl8HiZ4oxmGjEsXZ04lByQql7FMQnNdB5m1He5+CgE/BebWGmSIdf411jX7SdexlepQK13db/q1&#10;Qp0xVM16AOh+UlqzChbq9XSPaEXwB/fn3+1VvV/ZXMcSjqkQ/9CWRUxP5ZJnSSTQI4LemgA1M8ih&#10;FgJmO76/QtKYDh4h0VyYGZEP/LEyQW8wERhwR02E/B//7RJQYAGQ4A65cGmbh5+zA1llV4G8/HKP&#10;vP7uBCYpx2BuuuTH/3JTWno2pIw4OTpnwUb2GvaQJKl1e6Wla1m+/4MGic+pEHtBtXz48bg8+2to&#10;zrsPML2MsclzHfIeiETlseOwmxKxfr2BhL0Jpg/Wr55w4vM1quA0SSMu3mxbkB/8sJHKu1ZisDh8&#10;570R+dULyDbvP4ROf6ZcugDb75EjO57pm9mU1y/DBoCVEEGZtX93goxc6magZEJqShyyr9wi7W93&#10;4H1KI28fNntxAWl6o5sMAEbOiRwJm5+Sm+/1Aytwap5Eo769X5ovjyLUZJXb90IrPN8pnQz51Jc7&#10;waPCkTjulFHwrDsPZBoSrI1v9JBZBOXsyRzZ8IxL44cDKGGa5KHjYJVNUJmujaJDYpOTaJ13f9Qh&#10;fZijqN3ftb4NRJ7Imllwa4kMGlxbUBYg1mYwM2Jd8uonGLDMgmlvxcmkJUHONVJhkB268FjNg4+/&#10;wCJaIDhevzSA2JMZ8whU6sg01NwkiQZYOQfKMFlIUlqWoe/hBmNUHRDFVDUrV26wYoyKKSo9UjF8&#10;lUeuKK8Erx0jYqMgmZoOfTIHWAOZAJpI+fn5RkPKC0xjSL/ys5qxKW5vYPhg9l6YO6ppnwi2rGP3&#10;o1xLN39GRgYUtgwMXcbJTOFrg+dbaEjNgOHrgVNJH0OdtQLonewBXlAs8DiQhZ0gHmRjqG1jZU0m&#10;+D3MHkrZ7CwywDwnlnnMS8CiqSxPp/QG+3eCTwKtzHF/VqgYbD7kpMEYVZZgBSjKtQ6lNB3nrmiE&#10;03wzTAnCaaYhFyQDDrmnsDjknnMILsMNj3RP0ABjmIUyXGWKn//+Zenl4OkfolkIf7imLAGbNqR5&#10;gVGioP7tK8MsvHVRCnneiarL0nBOPBevobaZA5PBL/Pv/VLc15oltqBSwoY7Zf7DN2RpYFTsFeVi&#10;WqISoyJJRdhrmKrs6tVBBPGQ84V1ko3RdDkwoT86TqDFS7QXiWMqGT+CVitgtY4gQRJZzCU+4yqc&#10;+PQImB5UQss0wUPAK9lUsAGohMtUhebJCeh/SIDQIF0hq4yZ5f7ghKXXWgXScq7Cp0fFUq+1jnxC&#10;dhTVMlIdazaLvPv8Tbn+SS8DQH7wcjJNPZhJDHaz9pYJUksw1fQ5jrNe9NBPTUkxqLvbtN5t6QDt&#10;E01xnyO53+Wl4NusFV0/6QjkRQI57tgB9ZdKeJT9OzyGku2QX8bgr85tUX1SRWxqkEUcz0oQTGUd&#10;RSKTEA1HdhEa5SIBTyUadsMsSY1bI1FoR0wNJ6hIePfd3Qiu0RSmQRzGrEzXjauwquYkNRycGTbJ&#10;wEA3NO41qUlcRkJ93XhtMeq0Xr+PDBSzIPIQFhSsJyjE+w9INnRYrVKtdnT9CdqTyE1YqCBKi8uM&#10;YG5YHAKRal9LmTwqmazyyFWfWohqgqXBvgCphRGD9oznLL2ABKjMv79XiRFUednsafW23lVHnNFK&#10;mM+vk8s7duYYbLcAw1cp9BWW+fwDA1My0DEqM33DMkz/rzhf8HFYkqOZbinLxYgoEE3fQqT9HRUy&#10;PB0AAEAASURBVLxuucd3EBd13qTpzR7xs0fO3pYjmzMT0vh+PzEDyAdlYE9rL7MNo9Cho4HNEqT3&#10;4y7p7nLL3iqGFnOQlyEujsNkuvsgdPVw2IZcK4gh09lTObI6PiqN5waIEWHywLF0GW/oQR55DMad&#10;TY7XxUn3B530izwMGqZIWfqGNL/Zie+FXx44miWxoVnmBhDcQ8XUbI/Pe6anp0vKU1qkBzrKjmNZ&#10;4PLFEujx0Qwhy/psltxxO40rmgtVe2Plc08VSi3N003w09qjDnn6W2Q1BJR4Moe6U0kGph+aCAKp&#10;CFl1qnz2CyW81kcX3Cp3PZIjp9DEX2QAonq/XR77WpGUoOsdBga64xhWX39SITHQ+VyUIrtOu+SJ&#10;r2GePLIkhTlhcuTeNHkI1sNi5yzDMzZ59zKlNQMQzpQxuTTCQTA8B08eJ5u4ebnQFwtjY1JKnM2i&#10;ehJX+xlymR6UkpQ26fQDLcBxvXnVS9ABgiJQ791XDB6OzCwLykrT4+SRIpQPoyjXA0wKwxOfA6Nm&#10;02tmrfRHta7zeL0GjKJQinLq5+Z9xiGgP6PNXQ28mrWr25V6da5RfivUonQzbU5tX0vd7nESA9tV&#10;Cp7+nQbveeiXeqCoDLL+3iALSK+lLkGK7yskpNfSv58ig7t1LYUCtJmlsE4kuPwg9LtmsrgYPsuj&#10;D+4SFzosAcrZdMbxD+3LY9LTAvZJM6sqQ2oq0ijdKe8ZMosDcmu4AosHpzNP/4hsEKjPXaDRDkA+&#10;PzIuc5TqH9O3mSBwr7i9MtjtZ/pvniGSKU7bOTJtn7T3LMpUzyjyx36MTLwwgBZltAPxJqYFeSMS&#10;oNROZA7BEW+RcBa1jxKYUQgaxma52oTuOjhNVk2ZhFgbfhbuJvMJtsxipF5bCJJUO9kFEplA/6O5&#10;UZajEviaqUiCTRaYttoQTk7RY+GQWySgWVDRtJmCcoNn3gtry9M/ypDMgnzE+xobI9EZRGQMjP6j&#10;T3AeGpuT4BQVHkJUlxrm8HSFAkj/pRUGREsnfQAohiae/yeXmMzW+0NA2KA01/szxv3xMWnq1/tz&#10;BXye+7PMWhjqYVq7kWv1T0HF43kkpcgsGWYM+jyHjuRJGv0WhcZ6YUmNcP+VqqvQhD5XFVTT9aNJ&#10;ga4BnaDWwbztZ06ApjehPx/B8NUffbZe8nMdXIs+FXTcJDSITClUgECti5T8sxws4RzCmsVGUkm4&#10;6OPE8nUMAd/HoJQZpyud5rVwaFRx2C1y8DXzeavpIBY5ViUZWGwFqrYVAUM/dEvfKEkMCY+dv0+M&#10;DCGhMQQ9Ew9f1tsaB9/V9hECfyTqkgiWAQ8uARWbSLByLKiiUpl4wOV7RqZwtaOZzWfSg0v3k2pB&#10;GVRn1rFW0UpFncXfNkSDUr+vhAclJhh7hteo/6/Cn/q9ZXoBer9u3R9jr3o8HKom+erZXaipJhpD&#10;YOpgdueJUgQHYQPx2iFUXa18lofvTAGuYwIXGKqYNeVEhTKe+2NdQbPKvQYdCZvPIfy3Hy+QY8dg&#10;k2ks22uXR58uxOc2QdDHJi4mylf/pFzimLNwmumDEsue/DqxjB5SfqZJDt+TJg+jU7/YNYtxerTc&#10;+2iuHDvM/ABN15oD8fLFrxfTbwCtIO7Ualz8VoVEAT0lwwyrv90lX3q6XFYHUajNN8vRB7CR/Qz6&#10;XLhZVe2yyYOP58nB+jRZRrOp+mC8PPGNEp4BkjLssQngSfNDn334meLYGSQRBpjc25C3m/1sbPB0&#10;3uw4G//SlXGZALNfpOTpYZNcx292chI8mS5yI93plsZppjThYOMperkF3elOhopodvmghnxyfZxp&#10;STRIeLijZFGXr47L+DABE6yzixtz48YUJzH8bK7V0DctbajETaNfskgz6VITgyTdi9A8TVCbVg1p&#10;zwnkmhc41ScJButQkbJd41JZhjb7ENK8ubmSnzYoyTAxltZLkQKwysmCbnBTLM9C2ahjzsi9e+g6&#10;ABf5PGCVYHxrBIR1st0YVARH59flzbdaKEdNhq7MDSCAyxc4YSkjpwmSRudVkUEyOnXm2f6juCKb&#10;kK8VdgGlNKiQGpD5C35EMX045ywuzdb0tfqzSpvU72kZqoJQv72WbuhPr6Xf1zJdNcMhURvX1uEU&#10;XdS/ey0tc3/vWvp7+Ac4lfF11UZnjoKqpBZN/zYyvY8+7BA7WU0WYmofUjm13hyinEaThYbWy+90&#10;yfiQV4oxGbGATyelYiJBBRHGYgmDb+3UpisDVchvGtl4HI24CJgaoQ1Ev5KBteB4g1zLBs8nCXjG&#10;QkBJ5N6ukVWbmSoOC0MJMb0Af9oM3jIsF2cq7w/smPHzcS/NzYgYuYStpW+eZ0rSULAbTSSqmDUg&#10;L0cmBuvp2RJgAjKMAyMxm9F32B1LsIaiUxlOQldmWZvUcPNz7tkJZBHJ26SxnAoLB0ZJqgv5Cgbb&#10;wmNxBCPLTGOIbMPmQAoZM3JggzKyLDNQQTTBK4y1qvfQzn2JAQuP4PXrYODO1DjuCweUBiICiIsh&#10;HOP+8PnDmLh2Yqhi3B8axlEIk9kd2/dnk4ZpPNeK5lpmK4wLYInsTCZmeQ9FHLZxqXZUDxHX44Af&#10;I5Aqt9xQgiQYzy1g3k0Qg83NPdvuEem6MZ7yrbUInq9fZ8OUmV/bkl++0mRk6WkZ6cCFEBIWaZpz&#10;mM9xaKRBcV1ncWzi9btvdz7VL2bqrBHlzat4m0ot+xmiSKFijIwEfgFijEL50k3/Y2aew4ZKIQD+&#10;rUYdTu6tlYw/Ca5/ApmnNdIkBUiWLKOFtBbSCVwG/mANbfC5o8D9E7QyIM0PUk1ODtO7WCawI2sw&#10;4Z01YEiFInU9a/DWT7S9rv9tT2xLJcMt4vu/t78I+rf2hL72D+4PV9LdWZWbBKkDYbFX8edg6rqA&#10;wcEBrCLffhuPDZ7nyX0wyYAMByewUI1PBrfPM4apZqhivWDwENUYYvLL1eYZDjFMZIYgLHDQqpWg&#10;xrKpye1YdhO6cytx0Yu2o8ayy0y19yOh4GOOYwb130+uERcH6GNSaY1wMF5GZl5tCQMguZ1u5CCM&#10;uEhM5ffdQHW4s3mWpJMZELSoLt2cRNqEuIiYnde0JheJqRoXISbCRAzIFf0ae8QA27QNFdzGmx76&#10;JszTIQVyqdUr5r968q5n1KQYOwNxjM3Lf39rAmNup+RV1MkQI8LPPdcKq6GYDVeOAuSMvP4GmFDt&#10;bjZOjrz/wYBcvYaV1/6DYIlOefmlViQWEFgDl/f4LfLrXzVDd4LSWIot4eCqPP9CG+bUYFVppdiC&#10;ebjRw+Cye6H6Zco77/TiE4mV174DWIk55MUXWigXLVKycy86GPhQ/gpzk9hM6IC1WJXNwcs/LwU7&#10;D4vPtFPGgTACZIuLUZmyYXVJGVS82+rqWbyoYSL7297Rz6j3KnSzbDn0tSfkDeCoQTKLObBtHXD5&#10;hM81OqrMF7xBKXkNPJvmh1ocrmogh3efnZlllH1Kh4y12Q1sXTei4uguZ7IRVFUcSi3bMglMuugU&#10;h1UYJzubcp3MTPVCrLBuMtMzjOarYpVaojrAK1UjXXVwdMrS0MNhxeu11NJQN4K+N/1d2Vk5xmst&#10;4PzRBFGFjJRBpNfWvoKW+zqRuJNJ1mwaZmVFqDsurXJv3TJDphXBffLw2drR8F4gc1c55GEw/C4q&#10;uhU4+ZgcsynXpZqy8yw9jp2PP4kt4WWuB0b9dJXE7YDT/gZ4Nxj1I1gcetaLZLSpRe7e75AHv/MI&#10;kqx4BfimaIi55I7vfEuuXsRwBgZHIqX5ymYqea1gkgJDic0eBDS2kgEloyMfJFNdCeGJvAm2nQ/E&#10;s74oO/bslThvE3IcVkT89sgW4/uW0YvizEsnyNfKpqcPuKlVHEWl2MPthEo5JdEbsxwuVeIhsVjz&#10;dIPbkqwwVbockQN7gSlNAnFwI5kmc5qU5SdINPh5WHyRJAOlrVERJdB0VFPweWSy76i3y2f+9kFp&#10;w+JwdWJIHjzOhORffUXef2NIUswB+Rz3Z9eTX5G3f31FdqRHyKNPglfvuUcuvXYJR7ZY+fxfHJNp&#10;U6kM3WiWu/c55KHvfE7aGn2y1t8gd+/aktN/8QgVWqIMXO2WHLKwIoQKg6hMFsGqquS5LRKoN0kA&#10;Mpn4ziJYrjDVagVmy+LAVB9cXYtxuhbp4ygs19DYLyNUJPFUd0sE1lUmlBeoboJBP70oq+yuKMO4&#10;PCQlqWS5HMKTC+gqQaLX5nMSGjGJKDOaCPxRZOOBTfwmsNGzJWcii05jdAnvW+7ZGpg9E0CSXFEr&#10;+VwvqaAQCIaJb4auwkkYnVRscwtkxRyM2QlAZnhnnL6tXtRaMRfufUmmXUYJ+HaE5ragBQdoCi9w&#10;wJg5UJVaqjCn7i+lLiuEo+taqcc2Wyzrmj4Y6zMjLVNPA96rEgkiDch0hYazwpwqyZCV8Yd7Ncih&#10;5oW1NQoSoIfFMoyoViwP3UBrYVQ0qh46DDX4SiMVuHsJ+BSnsWQm0TcUBRjFevWkfO7sKanOwfiH&#10;A/k7rzD1mlmKAU0ZFoReksVBKdu5myGqLETj+tkH80ZcDIK7ayyb9OLkBWbv9kVi34rMSkw6WmG1&#10;DJguywsvIhlSWCmx2BJevjqJJP2oVOzeC0kgQ956q0ea25AmIS4urMbTYG6hz8haqd2DVpBZfkWM&#10;jYFKmgL+304l+ZuXuoGrayUqEYG1S6NyDsG06r37kbpPJVZjcXiypuyZS20eefPCOBLGmIKUxMk9&#10;dzlResPKC7Gqe05mY7ZrkZsvQyGitH7qkRKmzRbl+outBMJ1+bOvlBkWhw1YaKXyEP/D4/kycbNT&#10;2i4hq1uXhOVWEs4vzdLfSxC4g4nOWpM0vKhWXovyjccoqaLR2H+5jZJvk2tBR5oclMZ32AA4IH2d&#10;UmfkWpt0XBtBqCpVHjgdL21vNcNp9srZexjsKNqQyy80Q9Pz4cqD5WHcnJysCACJoOMP5PPmBaYa&#10;Z1BLjKBJWwg3lcm4SZhDF68OwAuG7sVG8tHwtbPw4hGHOn60GCYC8rAszNwcxMF2ZUP/8+JylGU0&#10;ixR6UYy0pKSUReo3yu4oMiHF2SeAkBS+0aZrXu62LaEuyrS0VAP/H5/AbYaSWvFGPQymodlZWLxq&#10;Q6hYZYAy1kZQ1GuPg9lvY/g0JcH/R0aGjYRGOdhxZFQTUxMcAGYDw1/noNDX68Yow0ZOJ3M3yRT3&#10;F6dKGpXREiW6DeaR0jYzyAD37KFPQRCJJMusLE+TfOA5ozlGZXNoH/0FDDGKCZJZWKl1M/3nBVJK&#10;DEApTUCWGbNu/+SYpJkWZImqYQge+cokZXsM0BM0v7EZMknPGBi6SfqR6ZiiiosImdBoIZ2I5jBk&#10;lD8FpcAMMPtY6BDhYN5paMukOhRGAFOOSwCSQEIC1Uw1YbEz9LN2410Z/ugm0hkuzBvQEvnwNzJ2&#10;tVOictHxGe0V7wfviLdrGDGpWllv/Vg8H19EB53ynA2bZJ8VF0FMpaTjEtEQz8DEnEo0nIMykSZm&#10;pvLy4fR7GUT6hPU+zDzCEFUQjQrZXWrBrNoCYQDmxdSoMK4gQ+tWQ5ArCmzWgfplD6XqNLMnjgCD&#10;RNyfXr0/E2OSgphJgGpicA4G08SwZOj9QXZ3DDaM2c39SzTJ8FoU7lIz8tbPLyPtsQiriulTzyra&#10;LZiGw9YIct/UrLxUKyeeXz3Qg5vsPzGHrJOKT3n6KtKn62cOeCywtCRHYJUk0Qwt42BLpHq18h5y&#10;Dx5C3ybcYCatWKgu6EkMMkE6Qz8kCBtlMQhDjGpQDxeFc5aYxwjnYNldVYZaY5MMAvdGwqvfl47j&#10;lX+MCr1HGI+RBRIQdzu9lCSHNLzygXQ29UHVXSbrXWKwLJneAjCCjSoaFOSD9xD4Yop3BKprPxCa&#10;MejFZwGtIVjh9kQVmA3bJz+Ng5j+WTpSE8pu8/O59FDTde1mHWoFopTMwgIw+xHgQiocPRiUBKFy&#10;5ToUmcveC+P9/+5eVdacwp+VwDmxHG4njxNn+NBWKNxO5oqOHgYS4XBR28+CvCSp2ZEhjWDkOoC4&#10;NjUryEzBMrJJH1DdB9dmZBzHv2PHUmV3rcjNl5qwVF0gVpVIhh2LwxfROLKE5M+RjV9zD8vNt7uZ&#10;54mRb3whz7A4bL8yLPv3JMtDZxKlnVg21O+RzxLL9lSgQPtiM72OgPzx46XijJiR679po0o2yZ9B&#10;01wa7ccBq5e5gjh5+pFsGb7cKh0NY3LsYJrce1uctLyOBzg91sceLISpiLz8S81QnpflT79cxtCf&#10;W5rf6JI+KNHh58FaTcFRuQMKYxNYeHp+hhw7nSGh/gWpO8SwTVGs7CzKRE98Dr9Iu9Qfhl62QJ+b&#10;keuVPLXjcsnQJ3Cu+ZBrORa5DW3nCBgXpSWRKLhhJr6PEfOeecSyyExQHywCU1zpmpcD4F37j6fI&#10;uqorIq6ynofs5z3p3AR0pxkkXIf/euKOTDGRXVRWRWGXGAs2xaAPr919Ek3snS7JoTxfG/Cj07Ip&#10;Nz4aJzvDhP06DleUtWvQmc6UczgsxUHLNEv/+1NYHDIm3wAeipbH7UfIsin0BrqW5MShYsyFcaK/&#10;PkQGGC2n7iuBCeSTDiwO16Gp9fZ1G9mFyhkE2CCNTTcNuEVhHsXgL1+9TJkJjYr0VTXO9d91qIqq&#10;9THKQhwaHub14I9AAZ1dnbyWysK41qY03Lxh/CwcPoOHfPnKv13LO+0hgOMzQMZtAmIbHhky3oeB&#10;VS6HqFzaOGSgxvE+FAa4fuOaASFRncobZHunixMMsarkNKf86aMHZJAqpuHGkJSyqOtpVHV2e6ja&#10;9DDN52DiMG2dhEM/Q3NrE0cf+MPOOQ6rYbJZkUsfeRECmzcsDiOgKDYx0JOei9wBB/U0EODUqk/S&#10;2mjgElA/6YAKGjMnKWCUGRlVDCMBda1CSwsgzcECDgMimyebnjfT5GRTb9lCwITIHMQTHRZgTQA/&#10;jA8HJWN/qgRSKmWNLH4JeNGeXiP+uDxZD6eiW10Ue14tNLaLwokN1RZMN4uJQpKNaA7SAAExgNyA&#10;AzmA0QlmHOCVh83DZae0d8+FmNOgAqPfoANbczCFEslGVwk88wOD4Nps5EYay2DH6S0zkoUEdH8P&#10;3HfzvCQBNeagUfI+jIioROieCSOSStJ76dz2/UkkyFl4No1kkuk5szQ+TfQ86Eks0txsoYHL9690&#10;oV0Uzb1tmZToiEyx5WQz7eyVDfeovMok6Ak42TfI1P0MyxGTyM7M0kyFCkLFNE6P0WxUKDEIHNDY&#10;2PDbNdDEDImJhKRhdA3YaVPuzcuDQNGOO5yXwwIBLwJ1UXENB9SavPXem7JJILeQzfupdE0cMNH8&#10;sk2C3ioZuI/5DrBIY3hJZ1LCgBID3K8tIEZHyC+F5mHxwbxZ6bgo8ZvzEokgGciBRBGYF5lYH6Gv&#10;Ew48Mwa8YId9FIf+0fQYWAkeBZMMeCbCvpqnGWpe9YhvgsE9uO+K3c+DzU+0NfMZgWlY18qnv3rt&#10;irGueWscbrPAzJfYM7rfTIa/s5IatKrVRmxPL6KF7K9be7WJvapQqIUK6f7bMQbhXuo+j2YdfPZs&#10;HU3SRb4exC84Dv1+ROv6p/GfGCFBoSFenAG5YV3sUCFn6W9apjvlzP4+eel8ohy7LU9qCl3EI78c&#10;LEgw4qLatUZAqVz9NJZ1vYtYIZDOGlx6jWVhnmVMUajyC2xyZHeWrHRvx7KcHUmST6N5tXdeDlF1&#10;HjxBdTPIvfczUJhHhXRvujS+YkI4ELhUr3U6S2R8Sap20IMhPu9FBTgI6rH3dvyQ67HbpMG+Ad9/&#10;nWudOJ2CPDJQHn0d74UlMT/x+NlnahIXZX/aOJn6mlwYZAJtzkz5FimXOK1vtq1L5xC9OLrnvXA/&#10;n38eds4KpSIDL1eatVEV4gQMF5iO8tLr/dLUAJ3R7pQhFv1zuMT09dGsdDqlhabYc2hHT2G/teqM&#10;R9fcK6+80i8LIWzVaIq8+fEwzjDjshaVSGZllhdf75Mmyt9QQpL0U+bqtQbhua5zrUb4pC+82INJ&#10;NsMcULva0DXJDOPkx1lpgmGJ+NQM2V+JYXoy4kzgwX0jq9AVIzExSZDkolwyGAakTPMM3iglbZMS&#10;FB0Q6HHXrg8YMMwm2eUnjWPS08ewB9m+j4aXDoQYSCCbTjN0pcspfG5g6PyH0sX0v7fxQ6WLgbsb&#10;Pwsdjc9jMnD47e/ra7evBVKs1yJbN35W/x//p5XA9mvBalnl29fafq1mMUa/gJ9TbZHta+n70H9V&#10;DpnDmI2g0rluzLxVKgHylDE53ITFYSuiUfrDSse81DguI0yAhvE7VK/mo8vYtHn9TOvBCEqmcoFB&#10;kwCO6aW7n4FJbEm5QywO1CVpWBflOSSXoaTCnbskp9SFuBmUNRZ3VHSSRCNuFQd1cG0jClMNzBxM&#10;rJcVpiwjXAQZthowygzqkWFQ+FbRT6fbisYKKo8huwxygOsmm6VpZE9LlxDQwArU1RD4/0YYJhsE&#10;tFXExLYilUFEMk5vYXkLSmpKujhysyUMuMNZWCKW+BQCQJREp+VLpKuY0XqV5aVnEqJxvekwBvVg&#10;3BNgkKqGThgZE0njHsvGTaK9aHNxTkqxNMyBubSE4bophLNbKa5RJTnMjwTpg2ACX8EgGvdnGgG4&#10;dGwb9f5YnZlManrIFJGLKE/mfccz+T1H8HCiVQ68FpNnSH9DEZIZ+gyaXidb1qSiGOe06mrp5lrz&#10;PJ81gq+K3an2j4Xno4F4i38XyOQ3yIL1H/2ja+7WWlQ7RaVurqIAqYFfIcnRwSHWeAAq5aZ0DA2y&#10;/9CBIYjmkkBl4Q2cTUWXbGHdAFsuwmmPZN2s0D3fZN1sQMRYh6+4TJCfQm56cZMhM8QRlzZt0K6h&#10;lFLhTS/RBDYnoMQJRBONAQzPsnZPmSQkqtgasiJk0Kvh2ErCnDLznFKB4zJYN8lM3ecgNj817BZl&#10;bU2DXXtR2VwGTru1rlnSxufTz/i/3l8KReme+ff769Ye0b3L9/i+YvYfXh7gsGHwDcZOF432hptD&#10;zHIgKsdnvw5dubtrAt0goD5gpkTzAhP5OOlBJXWs9MqxCogXtnK5TFIzyVT/NPf4ravA028NcEAT&#10;y6Cdvn1+RN5/bwxIjVjGXn+ZWNZwY9aIZQNQYDWW9cOz33AmkjgtAHV3AfVEyAqH4vlGNzaFA+wF&#10;FD6p1t78cFg+/JC4GOMUN4DoC6/C9Gmel5AjiYpylZjaDXuS5r6TSmtA42I3rCj2jCNOzjG5+wbw&#10;Y9DE1DL76PyVCTH/5y+efqa8HPZDAPyUEXdTQYUcePg+JpRKmI5lsdKssEPVy3QxIUi28epryMQW&#10;YrvHAvDMbcjjT30GVyCm0MCMzr3EaQqckpOlEr9bcuF8P7AJjj22dEaGCahXRqUwj37BFoYm7R7p&#10;bvdR+uFQH4iVK8A2swxWlXDtWXCuC+f7yMbiKP/R98DK6xOulerKlFgrSoIDnMo0PoqRkd1YZVKT&#10;3/lHT34Ov1GX7IyGa79uk113nELsKl7iwOgGMHB2UiofO8jJ/I2zYNI3mQMYJXtGA5sGXSsDFD66&#10;9MpjXyHYLAFFxDK1ll2Ygpcujk7WOFyI8owhDqU/Kg9aufbKxNGvszNzDL6wZvHaINX7o/ijBnKd&#10;vC0mACnzRr+ntoSqcqkDIdFItSaD2atLlpawei21JdSS3bA4JNCVFMGY4nvKR1bIR6UVtITXiUMH&#10;mH06eKVS2/RaqQQ9O9TBIPhuJhOlcbzezmuUctk7BGzEjIHNbpMZXKqGkCtQ4bBopnnHJ+fgg1Pp&#10;8U8kzccExMKqMQY/eSZDyh58APexBka/MZX/fLlElx+W7vM3ZHdlnNz1FDhj9hm5cWFIfCQD4Rbu&#10;n6SIi8WW5cIOksSA6C6pCdjPmZYMyYowMOP0JGCSVXwNYIZYtxCBYnp2lVH8lfUoY9guPDiD1C+N&#10;wvFhlEqH+Zk56e0YkfE+ZIrD0Oj3e6S3C3bHAJojZMqzIyxqXpu2NiFhg1cZMklnLVSKfeIqrK9x&#10;yd9zVIa7wft5bZyVxj/QDdOFkg59MHwTaI65OAsSwPkOnhlZ8wzTn/bIoOyvRZriW2fYnAQU3wTr&#10;xyVHv/EZuXFuWFIRyTrD/al4+GGsFhswCI9EO6dU4qqOSdfH3J8K7s9XD+DenCW+ri78ARLk5Lfu&#10;kuuTpejOgLnmlVHFDEn8GuuY+3PqSKyUsu86OieBSVj50FwTgRrzCNx5STFSXgQVbxJBM4tZamBZ&#10;5ZGAqCGL04X2PkmQsRZ51ikpZJKslS0IAEXMJKTYqb5RhFX9mC3490Hucz/3qxA6Y4UV7j19u0wS&#10;nA3wb85h/kCbjKNRTza9aUXaFygkHGgpwcJhiLYLp4vEsrZMHApLW8zc01eyce8igY8WkVGITXOJ&#10;kypvpLMf1VA365ZeygLVRSJKl+DhoU3WRnw8LBOfOGlahrEGNxmWS8E3N43kbYOEJYZ1nUpDeGFh&#10;yVjXmUCZKrmgFoeK8RfmFxlVsSZCOsei8iQK2+j8ikKeCusY++vTvaqzLHqtITeUZUa3Q8w8eIGU&#10;fUyqLqArZePz+BeWkfig18EUt5U94TSvSH3yppyg93L3t++Wrg8gdHDvsvIQbTx7PwwxbGDrd0oI&#10;f4g2MvXGD3pxnCsFOouTK9dHZJoB1hLe1xx9yAuf9FMhASGmA3cbsWxAkp0062NQ/YTpdYNGazH7&#10;2gTe3wi83tc5TyVQin4/HrdXh2QOUkxxQTEMPnxp4dJHcoCmu3JljMr14gUsaVOzJMaSilaWH6tF&#10;2InEjM11B3aJEzLUt0jiVoo0cjSmTsOoZWblPfP+5R651tAtrQw4meLgTlu4setoWrOxMjnVUiMC&#10;cjQLpyFGdU8dL5CCdIIkmFAIKlYqo+WyjDyvmjhHBeVPn8pGI5rmUcu4nLo9S554LEN60LqfhV/6&#10;9JdL5eSRKGl6pZWMZV3+5s9rJceFXsrrneJEyOof/rpGNmbGpfvCoNTUO+U/fasYDZ8eGetEuOre&#10;XPnCZ5PpB7TjwuSXb3y1XA7Vh4NddZD1rBDQlsnQ2+UmEBHkIVQVpzlEOqSZz2SnM66a7s100ft7&#10;JxA/QisDB6YMNs78iokDCsPtRKSc+WxugmIywycxBIQZJkanYH7EJ6VyKAUNzXJdZNlIHHtofQfJ&#10;iIwmbWaGAd0oFq7yrar5Mj4OxkgT1xic4jX688RTychkYo8ArcqXmrVkZ+cAZ0ArA29TaQWVih2F&#10;7qawjQZvxSyVk62sEeUqa/YzA05PsieZWQQT8PvFJZ4VAUDf19jYOFn+luxlmC6BzX7mtiKa4Gtg&#10;2UhNII2wd0822e4GEgmRyMRmSA4SB5EW3I/AiU8dwaYNNdR0RMaioOg1UI6P9wxKHIbexEBDxG5W&#10;gy5w2RjVQyfyAlcQtRvon5VxaGzTsAJS2PAVyMHGWBgMIhOPh0uf5qQ81SySgzMZip8rnoMRNkx4&#10;TCLCWhGM7TO1Cg5lp0pwgd9H0HRM4v0mkxWngvHbgY3CaUAmpTtgfah5CA3tmHhJhTefApxn5VrR&#10;DO9Fz3tlCs7+IvBFdHaJBBs/lIkrnbJKdWCFQZMcS0DCyDyM6dtEGDcpibwvXhvGoJ72n5Jws7Ly&#10;7MPJ7GIRZeiZ3aKpRpXJwRNNSdzqQZOE9RM5M6mpJ2sNH4PeAeSF4ZmTVTeSac32c3/QnR+D1dJO&#10;hRyAjcJ4kXSzaXthok0DuyTBXZ9vvSZOSq8cOywtplAbWZttzTToRpCLAEdXue5wqBROoD8rE7ke&#10;qlB1vMpklsJPJp/Osx1D/TQ1Z1tKWCdOVYZAdeUV37aQmVcwg5GE+v0Y8Jlmr2aqujzWmI1MMozs&#10;0KdME7j3XqiogzQ1VwjsS0CWG0Cii8A+iqcvAyvFkKkf4sBf9AxQsffKEcQWc9FL6uluZ2ZhSvYy&#10;jJSFxMnVhiZxmZfE2zHMfCN+GpAC5r0rUl2bJVnggjFMg7nJsBvY05M0Sacm6PFwgEVQLalkcTZr&#10;8QYSvilpGcYavyU/opLHOtei/gCaQOmeUqhUIVIdUlNihM4l6P7S+ZwgBiaqmvnbvUrFpfdHD4Qc&#10;9ozONCiWv7ccBV7op8eO5NHIX2dK2CIVJfQfqlKBnuZwxjPzzLeQPqcKZm4jAgZYqxv6bNcQlQgD&#10;bCgDx4YWZHXGLU9/Jp24CA36tU7koollfwPAP4en7McDUrnTIf/52yUy0dQjo/RF77g7R770aIp0&#10;v9uBptK8fB3p5KP7I4mL4P/Mo/zt/1YrafYFaXmzm8PaKv/1r6tlmd5Zz6UhqdubJH/2HwrpbXaz&#10;N93ywP158sjDLqDwNoL6onwL+ufeHSjBvtJOM35L/v4va1GwJWH6EItaWJbm/Io9z4SRBZ092M6g&#10;DA9hcgP++qoUJUMJZKDqg9cHZYkmTxtDS+evz8rhu11ioSFnj2RYJZvGEmPUBWC+yVZKsoBXqqrJ&#10;fMEQi+tQgYRzWpiVJEGaHaUHyUALsI+jUbcJPpi3D4XOMrtYaHzZoxmWqeVmV2JMMLZGEEJetDiS&#10;kX+EvuBNl+4iKBRYpCDDKUEWZ+lBsrkiAoeFspFx+rQ6pwwMR8qxoiaGpebkcn8WJisr8uBeuuGx&#10;jBZPRMogE7cTM0ivjtBctWLIfTIVDNaKTG+E3H2qHEw3Rt7D+mzczZDCJFgt5cz5Pi/cYbBnuO3K&#10;BdasWwOxwbOHGaTwjUobTExScoETbuOqGMVMjfNzKnHMmDyZxzQ4/LYcMkGRa83754yvVUpB+cd6&#10;cGggVwqncS3+VzFIzfonadDq91Q2VqUTlKdvvA8WuxdoZQH9EX0feq1x3scSG9dqCZM/+eI+Nk68&#10;vPFaq8SyqR79zC6y4E0+Y5uB4T9wb630kfVf/aQHZVG0v48W08welj7cgApd4MDNBCV0ReZpXNkI&#10;BOd5/kFS4RUkkDc4CK92MZU4A6a7wqGWkSMWV5JEcPBYCaYrLLzAwgasBwSv1vAdoEE9B247Catg&#10;aRGsnmxrElx7NhgtC9NM/5JVDQ5gNg0UZKN5nkeDvfBEnvR0wr9GN9u4FsE1SCDS3z9DEFG2w6If&#10;eIP3NDoMjdGRZygMjg+RxYAnO8sqaFgzZzDNgFteJj9Db2UYjrxvDSiPgKp9Hu6nxw17gxJ4CZw2&#10;RBY8MsKYvz6HoTFpHwY398Hhp4naDq1O188ih63dvAEcppUBnHG+juZZnb8JmwPoTz9riL+/0sH9&#10;ITEJJyhMTSxjdQh1zo2EMdlZfPe4FABLJoAfiwtqXescmSUzGG6fDDAVFoFuzRIB188GbcEwxPnp&#10;WpxEc2cUGqMfWmQXuHeAhEK1k7bXDz2031k/6zQ4J9Crcdgj5Rokh0UOkN07i6DCMjzG6+Ogo+ZA&#10;Z42AIWYN8NlYv7ApCZJo7XB4rRGQI9GMXgXaiaZiKCJBGOWAUG39bMgOKgDWz/CkjUE0FxPMKj3S&#10;h0NcOj2wOPZXAs8yBMUziUp5icMvxFqe4plPcfDZGPKKz8pkunpOamHU7SfR6iXjb7jcT5+HTJuE&#10;Rw3MVS5a17Uxh6DUVNb8CrTLyQnkljn0dL+pZr6HIcZb+0sHIP9gr9Ib2N4jur8muF/IpQPx/tkT&#10;BwmKQDKvtUgGg3FnH6rj/QXlwoddBNwwmRlbpCrQZz7D8OKaXAdK0T3hHfeKC/g4F7JBZRruY16e&#10;ZxW6V8sWZDiCkrbDigl5Ig6CSn6gPwQBoBLYcwFkoqQO7a2CSCnMUGHI7ViWWkilD6GBzSx5e4mL&#10;5fESQZ80AcmGlBpeW6kxFZZhIYZOGhc5lBbYL2X1kUZczId1tczhWUJczChmYJEGczjVVvaeKGBG&#10;TIxm8dZO2ZB+9p75m0999pk96ZvYEpLJjC4zPZlDsE8UVQ+cIEu3usplL5Z0DpgZM5zYvct4WUYk&#10;SE+YTZo61uVATo7Er06Lr7FPxn1Irq4kiit8RoJs1OlF6HNMUyZHzsoYDcHv/GQIDRaHmHNz5d3z&#10;k/Ljn7WLmdIk4EiW51/uhR87AjxUJlOUij/+SSuDL35JKMfAeHoLWYabMuzFmacE6lIbPrY/oAuN&#10;POkG5d7opEnuQmphVwoLEIOSoClW0ut2wA1nijClTBqvuCUZG7bjyN1Wnz5MkJkXN0bcPTSmQ9C5&#10;2vvmpKOfLAdGjnqOummQ/X+kvQd0ZOd1pXuAQigAVYVQVSigCqGQc+qcc2A3cxJJUYESR6KsJY09&#10;0pMljYLb8rJsj997DmPZsqXRyLZIkSLF1MxNNrvZuZFzzjmjqpCBAt53LtSS7SXNrFmvtbhEsIGL&#10;uvf+//nP2WfvfYYDLHxYBIpvMyeGjDdKEwgDUzc40mQLW1+q7UE4VErwWL5Xv0cZM5q9K9auXyuU&#10;Y/y7fs0//+5afF8kmbB+I3+1dS0yFuMLQMx/dy3+Xs3U9Pv0OvrZ9Fr6x0525wSS0uHVMVzTRyO8&#10;rW8OxSABk4A6jAdSYwdiKQRzfiT4gwSbemhpMzOUtvCre0cWoKmNwPaACscdF6TQcMdIz7v/MGVi&#10;l5R6aTQdT5Vo7zbpaOiQ/eDX+07n8L7O0vT0SxJY7SoRw5KYhSMtnHew+vkNq0RYsYbg+SyvR8p6&#10;BP8O7BPGZ/Yvkr/Geqj0cFcka5tbAFYIIRhNMO2LZlXfOJt7FWM7eOJBrrWMWjoM/FjhisV1nA2h&#10;34bAEw/j2fqXgDCi7RyQs4yGswDx0UynN+ObZ0AOMMEUTJuMPQeAP5LEAZ3QXbgHnB3PIr3WKh3X&#10;aBcPPgoWETTCBZS0NoZY26iI6PcsLkbSvM4RR4qLObwIWpYtWDNnQW6gT2FTOuSWa2pphlWOHEth&#10;GLuOXuxEnZ4gB87C+gohWyUbPbqdRvl9O3GRnUWcA4PtYKxkPXFU3mB2so/qZnJhE1wZTx84+wVU&#10;2A8cT8Fvp1g6G7qBY/h4wHwxZOgWWDZmekKRYO7zwI9BgryuBYVi1PNeaYqa8arx2joHwoAPT3/W&#10;cbSuD5KaCSBK9aNSC405eNtLNPv7YJlEO2MJ8NoTArclsZlSARj/LFLxTuPHsgj8topz7AL7pYfK&#10;ZzTUyyhI3oElSUYgffcCZYTGQMKITpJuxHgzVD3ql98/H5SPP32GZj32ETTsCytc2DNkSTyVVjow&#10;cRIKzRBHpqCFZLj6IHxzTPoQZsWCr1upUlYI+qFKb+bzG3uIO9WBMFrRGl+zR5TJow1c4+tf7Ql9&#10;IvyHLT2D7lUqMq0YlAChcyhUTb/ODOSW7llUujT4OWCHoGM2tDFilbWhQrZQ/JWWWLt6mAXouWwA&#10;1Zoz6BUxOGgdyKSyYUFeeneGMYpr8hyMms0EmqeOJHnp1U558ZVesWUX0I+0EOca5MrNWRx9MZrk&#10;wPv7H9ZIzyguofn5crM5YHw9jz4oJD1d3oJGqeMSI4CyA3FOrBGwr2HEYVwejqBBs/z4J/WIHEFb&#10;iItNo0HiYg0qauiseczMJUn7IXFx2ZwkGympjG4dkH95ro2xpNlg+Aly6XIvtslIW+MSyuWjdqhz&#10;q1WSR3odCb90pAXyA9mi58ReCWfx22y3ZJu/S1LvOyPmBIdEwlXaWG6kEcWM0542RsAxESoiTVJy&#10;DlO24DUTABbygGl6wKvbscedgwpI+RhGt3uIBsZYL1+vRCE/Xqajj5ETlUUKmcNCPzLwUSxJcWOM&#10;STXLNMrafvDldZpD5lWoYDVThmghdIlAQek+eIvJRJxcHlg39cPHGCdXJfb5SelubJOL7Tpd3gYe&#10;jDQai2dvQZykni1CL1ANQ4USmAUVqaZZBHj1JUnPSKYRxSAOjMBysnJojtQaHF0PVEv1+qhH5anm&#10;UTpxRxdUT2+PgbtnZmQZFsbqYmlg+GB3zS0MlCErV9ti/fuauhrjUNCxhDrFShk2VnBPN5xirRIG&#10;BgbAKzndwQgHgXB0xKEG9/y8fGlobOC34YsDF9kLBFTLtdQqV8tZHemmzJ9EMPw4/olCVKXCsC5Y&#10;Ikr7TPMmw4jB756FbOZn0nEznJ6AgdSClQAwjicNZSF0rWkylzgaTsqNjrcuM0zeKtlUa+Fl+ZSD&#10;1yTLC4V0b4rEBbNkohLr5FwsJcjMmnrBj7vqmQDERsRhc3GV6igeywn22CLvZ4OMLclNdha5jN0B&#10;XGnuQ2EaMxj+KMmANWJe3Kgx11F1+mig2ixAavYwZOI9mFklSZqDISu68cgSqdWBXtbIRMnqMZCK&#10;pNeQHA8Es0RwGmVCFE0/L2tmjqy8d5rhEjZsMbjWKHNMLaulEt55mYMD35bDn5SOtUlxuxAR0VsY&#10;YmSnORx4JJ4gAjQ5iUGb9kfS4NZHEjQDIUj/40g+oHBGYKi2wizXDBcUVN4vXVkCHdoBGGoFuz0S&#10;H5olo7ct4uX5lB3OZPPx5oZ4bzzPwpOU9az7deDEmP3w52FbDLwAtRPWkMUKNAoT6y5g8jIq3+30&#10;C2IHPXLhRRhqNNyiea8z3JPOvo0kGJo42EMHhkhkrJILw2iKoFzJVLJMsN5RIEK17jbGAeYUsNYo&#10;7zncYmjWUtOC88cw53beqKhirVguA68uYau6Sba+CDQXxrowbUBZZPD5MvevYrMZFNIJGIjZfTMS&#10;tjKPoyx7b56gCBzlhqG3gV1CN0mEFWVqmoV7EVwnyY5ryGovvQHzjL5TEAGfMxGc3mQF6oHiDDNt&#10;MYQ5FMsNqF+ZPUFiEgG+7gRDN2tfgUNMJ6C56ZEpdDnJzyiGn8v+6mhvM2jQ0RyAOdk5xp7QhrX6&#10;WilV8zd7NZm9GkJjE/owDffNyVE+M4cE37s1yjMCCribHt4cY0e5Ps8g1YtN+jKHHfBWSDiMOqr1&#10;eHpSWTBkUiwwlHBMDeuN473C5EJn8A9X8LJaoeqZXpaBDg7I4TXYWdGyCO9fh/DMT7F3sZmZgbVm&#10;xDJUUlEkGmMITQcxCQylMgjDrG7w9gz6ERIu+lHrEyATLZi4ja6Jl+l/8yRvAzDZFhFzxfA5ppvV&#10;UpzBTDDfIomLo8TFoU4yeMgRJqrrQeDVcaoC8wa9D5LgkSmqIcSlprSEtHPvX62Tsf4maYApUYNq&#10;q7kNrGmwWxp90QxNmAOzapSOkVF42SocgsxIUy3ZhCtfTa9cuNgtY331fG8Ig8rxsqdZM4THSQMP&#10;ogaVbQs83r6hHmngWl/5wwI5e08cFMkupgCFybk/rpD8TDjJV/okB9vPP//zbUwFQqmr/hLHk+Xb&#10;3ymWGSYwrSL/f+TJLHn6c3DSr/QQyNbk979SIqdPxkr3h3DqSYgvV07hMFfLGDVOb7Ikl4uDhBK8&#10;EPfMeILn+OgKlspL0kXzr4phHxkZ8LLTaErjfV6OZ04yPOdDu1OlBmbOAowVlbCrH7cyX3ToiNoh&#10;z8N20MCrYqmhYT7XGgcF2Zk2W5Vnr3CPij9IJoAKtspMDdIqk9eZpXotNUobB1NUuEZxecXph4e4&#10;FviksnMUZ1TvfJ2ApP+u11ToRiEeG40tdQ5UDx8tYePj8VSBBqey+7sPo2DlwDy+HzUqgaggCyYE&#10;zT69J2YHcZAnSDb/FOHDbQLySad/saOEhl9iFE0/Skoy9GN7yWIIrvFQHucml6UKUcgAojUd1ddB&#10;072+a0Em2zswR2PAOe+2uR2x1myAxjqKVJpzQRq00bAHEuNx0TQRBAiONsQrTkpT3dxBNroD9W58&#10;FEIb7p1vhhlDg5L3qQdoeKyTz0zwAzLZDKVJTWPcCVYcZVyLhrcrDlvnrWtthDMLGQO8OFxbTTzw&#10;EPoBSUzmstE7IN0jKSFIAzXqVCzkr8xXLZGVthqZ6J7C10ZZOepyifAMuGoT8zEn1WAsTUriFwGc&#10;KtXJJqX3s8kBYeaATkzgc4RiGb3JIeWIB2YhYQlV2I5RgpjFdUCDq+9elAmeTyjPp4F/b+6YlUBv&#10;t6zRGNRn2c66XuXdzkLPq2oHPmobQLQXBYPKLKcPkRiRbSfRAO3oY8B8+zzN6Um49Hi2YNmcmcHI&#10;TqCTZEzn9mxjmDxuoCsYoCmFsh+IQu2VJ6EtqS5kmLW4tX5odvBsFPKIRHCXBowRRW+qnQBA1xOI&#10;lOZ2NodQXw9KWlJsHE0VpgojIgbJ5j0cLDp0PJakwgU0k0SWuchnDKOHszsTK+2GFtTNU7KL6saJ&#10;HcqVynqj2ekCgloDcoEzhA05Bw/9rxVU17N++mAESfWrmiFLnye5UlaY1aysMqoS/lsJzKYYmjRH&#10;90JbJOQ39U5xT1g14x+livUI9CRqmKaYvY4UVSKDkhru7NW437FX9Wd35GIhAiU5lfdXkM6cAeiU&#10;bjQLuyqSsUBnbjMzeIvzEg2GVStEhjCqimP7IG4QsEvsOgltRQroVSSg7YhYtyEM5TlGcJhAXvl/&#10;/59CYTYPFHUG/hRa5S/+23YSVEZsNo/KnqMu+c4flcos9tIr6IAeejxTPvd7aIyu9nDArcmXsU44&#10;e1e8dL0PycUdLt/73jZsrkUGrvdJXkWsERdDSCZn6CUcPOWWb36rSCYbBoFGA/LYJ7PlqafTpPdS&#10;D8lmUL7ytRI5Cp2+62IP+H+k/On3t6EhgfVGA1fHtJp2HDpxLsE0Lk8eaqZuxEp4vURSY4fl6bNd&#10;0oM6bNNSJHkJTfKJsyNIc2no4byXwQQjZySqNU4Ngfp2X3ktHibz0jGdj4hmQT51pBnXP1z7pISm&#10;VB+Td/rAQymvEtjWnG4bZAhRmexDHlYANW8Um2cjkc3Jy5xkoyR4oT4hVrGFgcFispVYAG2Qz2Ym&#10;8/JTJsbnA7OE0VyaYrPR+bcV4Pk9b5fjuYw4rPBL8/UNsYP1hrFZ3aEYWZG1NPJ7FsigZhi7F5UQ&#10;Jw+ddGLxHErSGCZH8ZVRlsILz1caDeC+yRkDL9+ieam9M6PSCPYasO+MYFO89A4uOIaXiXrfKNau&#10;I9gmwOk1mCuOPw/GqEFaDwrFHDVTMcYS3rkWGLBm+EY/gKBvXIvv02stLzOdCoz7zs8q518bvne+&#10;nuYe1S6ZK8uDR/KlYpsXp71qnpFPHrinDLfCaPnZs7cJXCHy0P0VQG4rKPGqMCazy9m7S+R6zYhc&#10;vdgie7dnMDEMl7+3EGc0DkpJupnhCYwlJFYugLOqxXETz28DPDUItqpzQnUs4foildeqWXxsiFUo&#10;j128uyVhaMa4zh2mec7PLK6A4VNhKKwyMo3VA7DFCg29QbzofaswrKguVukDdNN0Xwxh8A6zZ5fx&#10;1u/pp2koNCjpqQSwV+4f412tMn1sGoHSBDhqIAphDp8RTUA/UGRgHbM3vpc9aVxrKSR261pLcOh7&#10;VyTv6EkowGDjZJkx6TC9mobIlvD7wR9lGm8PVdauEuz6GaYSQPE7A9i8iny9m4x861oM/15kczN6&#10;bhmKZwAm1wzCquFxWGyRVEx8BqboEKRRM/M+Oibo78DiMm+qgyU4NBDhEusoIZJ7IfmYZy0uUIns&#10;3JFjsMt+9vNKGqD4m2M21gCNOEjSQi9dDh0vZXSgT95EWFOax/zSU4Xy/tU+qb3ZJc0QIWZY2wtU&#10;zoO8c3YRPZ+tfpGxFiECGGuRoK/W1SN+lOHhm3ILjYmVQ8ZKttxeUwm/3i9+fleQdaKQjuLUyUBh&#10;O7bnwMTD58jPdCtgk87GRoRljAgl63fTNB5GTBVPcNb1pYSFcQgObjD8Bnp2I3MMOmFASyf9i3Iv&#10;A07ysoBBsNyg8RxrJ9DmZHGoBICfSJiSEtBOQLEFp09Px2Bxb6a8/GYLydmQjHOo9Q/yO0l4glAn&#10;V+lNbI391H4a/QHw+Vme45098bv2qvL0h0haO1hffXhfqT/WZx/awbsNleefuy1uEp777kOt2j0j&#10;F96qx1cnWh4EwszKw/5gNAz7AmwJwMZam/1y4RI+YznZQCnMsL2hltyMY91OExwbYjOJxGYSvv3w&#10;/qc45BPSWC+WrVg2iXeXxrJFjWVAnD56IgmFPDsSmuAM84Zp9pszCMNUW376X9GxrANICkZcJNly&#10;ZBATYmjem8wyCRKSyM8ug15EwDwKcJDE5RNbudbahBpJ4MKaRnXGteYYKRoPht+IuM/0jWc+du5Q&#10;jlUyoxDwdJFhgKEf25EmLuiKQfybc3bukYMFWBTQzFjFB9qZd0jSyKpW6hiAAt559NBeKUyAkYHZ&#10;lDU5VY7vK5I0lK0blHIphaVypIIsgoU3T+BuD00Hm8qWCadXfn5+WJ79aQMS7e2y7syQ519ogcc/&#10;YLjoTW3a5R9/WMX4r2WGBRxAIWYyRnlNLMaKa/tOZrH65W//exX+0DkS7s2X/r4NeWxvkVS4Kbn5&#10;vSsxHtl28Lhsy8ENEJe8d1pRz5LhPHzEISeeeVyuXRmW2whoaut9qFbJXMGyWzumCSAMTmDhquo1&#10;gpLZDC6o/Ge1OtDMXLNqwy4BqETpX/q1Zhs6VlChHP2jzAD9O51Qpf+u/6jdgfF3YOuKPcZBzbxz&#10;LbVLUMdNPSD0e5WFoJYLmvLq11qiKrtCecb6tSp5lf2jPQK9llYfGyz8GdSaHVQuY+CPKhtv6Zgw&#10;7klnEehMz0bKVR3buEDmNk5wa8IrqAf+s9oIDAzNIcumzzKI2yRNuSABpCQlRh652y0lDz8m771R&#10;SxYXJY8+kSfWkpNy62KV3FUeLw8+s5dhNBlM07khO7M25K4vn5C8w6f4fHgPARMU5kdI6THeL88x&#10;OnqDUpiBK5NguQyIB0Ujo3RQIXHPBA8tnkxWF/eKtJ+s0r8IHm11KMxOgo6QCvwyPEpVp2SPyPHX&#10;TThp8uxirPjfk5yGRDG1imorBkohZxLWH5ipkbVFQjMN0JifI7ivLlN1sREHMOQLhgCTqAKVzRqk&#10;J6W9gRhYGvMor0PREvDIwfHpD/C5wo1rbeBOGUnzk36NZYvZRHOCXkK8HHjsADBfHEwURi+CTWtm&#10;f7I0Xh76/G6sP/KkH3jxwX0Oufc/3y01rXxW/zhOsIly+HOPycvPIeLr6cK2IUGOffaT8tE7TRJE&#10;nKg2BR1w269d64EWqlkxMyMm5g1LjD60JmrpG8P9J7B2FNOPIXj7yHTpz1NdgcPr+qGy0dGBytPX&#10;taKsm1me4xrrJ4pAp2wWPeR0Dej3mdDORACrzBPkk/DsD7VgXEb1SB4mA7BnVhHPLfG5Alh1DAAh&#10;zXGAjOJvX3pgm+QWYwJHBVKSyQzruQRUpwytZ+84LYmYh+2VtRCg43DWG1NCjtx3BKuTGWbqBmX/&#10;yWJxQdUGs5N8L9qeaqyI4YuPkGHr55zk0IykCjPDFNKgrnoBtQBXXYzi9r/eX9yv7hPdF799r7LD&#10;uGcT+iL1EVLMfgSYRPeMH0h4hr5RU8skz5pmOM9aRWN+hsJ/dA3IGHglyD27WJtH99rl4Bc/R9UU&#10;LVcRcQ7McMjTZ/rJ88zSyC2VDcZBqlbpF/QjM/btZ3i9Q370j9X46SxKJrGsazpM/vZvbsnoPAwz&#10;7F8qm+aJZczYhWUWk1ssb1/YGnGYXLpDVuzp8tyzLfLq2zSFDxxkWEqc/MPfV0l1GzAP124fCZG/&#10;+etbMrNuF2fFDhI4n/zdD6qA0tGhZBbI+bf65Sc/a5OUbbtxBnbL5UtU61+4d9+5AM2y9+sVL0M+&#10;jY1wwJImV5oQQMBTD3WlSM9iAk1NPYUQIjCnsn6QhjLMnXmaNzGUee83gLGS7S9gXRCK7877tWSC&#10;ZHTrCDFmzB652QLPmjI27579kllWIKFWO9gUWC8MhhTokq1XBgkEPtlPORcB/NLMC1dTsaNlSeLr&#10;HpPm2lHsDgTr3ARsGwalDedOdeQrAq/tuDJAtjiHjUOZXG7jNGOwwMIaQbNip9zuYTgBh1SQDLqg&#10;BGtUmi0x2SnyxvlWGaasTUlNxOQJpgUvM4xgmovf6QJQTgYbv5zy7hR2qqjdJc6dDl3SbTAilP+u&#10;vF9tjKllq87eLC0pMxw01Q8nDk+SMgQ0Y6NjRsNIOfv6/UPDgwZEo9RJ/W/GiEPK74J8tYINhQfs&#10;Nw6K8tIKg0OsakHl55dgBau0TeX0JyclSxabQ0t2tWnO9GbMmJEbAABAAElEQVQatg2TU5NAG5Tv&#10;sCuysjEL08oJYUkoFU4e96SsE2V9RPM9WTnwmyntFlH0OBHHJKfYtzzR2cjpqQ6xwpIpdmxyD/H0&#10;cuwS4cJwqr+PQSNQLTGb2sRIK2pmWBzgmDZK5MUZXC+DwxLjgfrotcnbv6iTK+9UA3HAJ6ZJ3Fjd&#10;R1bUL20dYzwDBjE7oAamaMBB9AbmnICvTqorKCaUsqvAI8rZT2aQQxDamzbd0hMXDbbCGiySCChr&#10;GclMcgqn2QjLxgoTKz2ZDAcrvBUyZqd1galdVJ1ca51rue0MQqGcDZK8qDLTHeujasQ5EqaLOUKv&#10;Bc0P1S5ELJhiS1wL/3UOKxWDJcbiKuoEHiLrUqgqxYktNPDSGiwRpb16k5YkHnaZH5ji+o1B+iij&#10;0g3Dx092vC0rjOdDkpTrwXEVut/mNKrgeLHmAa8NMQISeCgaimwMIqSVjm7JTOXd4lZqdjrkwku1&#10;UAWt2O8ui52f72wbRccCoyaLvQAraYn3ph4vDpSh2rA1EwBzGFsZFQMEBgRSDLx2VyqGZ8CS/igb&#10;77HcgP002DkTgSvA+AeBR2IRddmALBI5qGKxVQ7hVpNpIiZ7mDnBtKoF4KopqhUQIw4FVKzQOC0o&#10;ZtP4XfP0ZZZw3LTQ74kFYpoY9EERxIaZvlEPbKS0pHjZATXXBfSxxN567+I1XEY7cCDthzINxg3z&#10;rrtjhIMXi2iEdj2NQ6xxP/MZloFPyNgJwN50J5U/wj3MD/WeTnFPkEllJhxhV3kFAXdCzzRDD6PW&#10;Jgr5aF8rJSWNvpjnN3tVRXgkaJr5q/247i/1IdJnZ+VwCGdf5ea7qbqJFVSLcfzOtMxE9iDaHJr/&#10;NsznoulzFDsFdayDSW1OSeFws06Py57YgJRnhODGOyuZLqxLIIa0XeFeqFp1DKGyn5qvDxsDao6U&#10;JgHvEcuqgdeATfcX2mUYcWcriVcK4rcSRid2XR2EoYTLpZd5AVFb1xqjb3OwKElM9GSa8NlRc7gj&#10;pYnig73VXDfKoR/K+MR4+qKQUDBa8zrp+7kjpJOY2gt8tgNo147FSsc1ppX14RqaYEs7d7uqEa5w&#10;nbQuozTrogM/2IapVAvjyWLkNo3PxQl8c0wDUjlhkSoaDyZfjcyFzsrtwRhpaB+RmNVqGQSOuNUT&#10;wUABeNub9dICC+N2B0q84TYy5TauFc2pSbkLdTML2f26b0S+/Ac5UkJ1MU82WnoArur3KhhNR2MX&#10;bGr/mST5L98sk0UVaMQE5d4n0uVTn8+VqepR8WaEyWe+VIApU5JM49AZT0PkrUvMiF2pETgpcrM3&#10;EnwZf5W1OmkHLliBKTDKSV7VEpAh5pEWF6r/BkIXLx7uwTU5uNMLDm1jEzMuDlvZNTKhOrKpYYQe&#10;k2Cb62QOBleeh21MpwJuGYFOqWWsZurqcKkWCArZhJCNqOhDG7gK6agtq2KoyhDQn1Umgc6kVUdN&#10;hXH0e0a5lv6/qid1MWq/IEgJq987CwTko0rRn9WDQWl4OttToSX+muDP5+AePnFPieSkx5MlxUmA&#10;a+s9uZNpFnJPuAnL/u1puCliaoWzYSyHZQXzaXNZWBT7ePI4mBVrZzxdAuKZJYnmIG5vmGOmLPTJ&#10;th4J0gy9WQkvHSrYTHcvw8Hn5XoVmxv+/SIbbYwNfLMBtgdBfZhMMDQ2gTF34OocBmoxYXLamYIF&#10;lEIlksGhYUHSv0oVsYY62saBb8anfRGqJ8A7FFJEPJskE5pZx9r5XrjDlOMLZOlRcTBkOCg2gTGW&#10;UH1awLFpjW1di0aqlQ1n3gSCoQGmmL41cgGVsdrtwnbiILaaGOfIQboAXTMGPruFkYibVEPLmwzY&#10;gEESBX6+wqYPRvC9WNGamVg1z7U0QbExQjGMay0A60RQ7VlCEaqBU09A85xQWAqjOj/lQMw6dELW&#10;73UU5z3AAwv6fCjlb9YR3Hg266yTDlSaNVh69OMBtMkzqqlWlhiGdrfayHSh1ZKBzqBSTqQnU1bk&#10;lIxUgg74ThLvszjPBVaM4yfvvAjasjc1jvcWL2NQYRd5pj30C9ph1szAppnnHSiVV2nAW2sRPQhr&#10;UWesnjqQKfvLPFB0Ef2xrhcRHnkcLqqbKGlp6RRgaSoZIFQOrMyUBCPopLjpweBhH4NGYgcHVE56&#10;HNWvyBj0QntCPEZxQEL0q5I9TPTiXdDk4tBQxhTzCNSLHgKDmTAdsgE0h9hpBXhyGYp2BPDJNNXK&#10;OvDhju3JEAlipYh7nIbmOs/+G4Dw0crnmyHzDrA3FdrUkaFK09Q9YfTXqMr1HrUS3rKT/tVeZX8O&#10;/4e9qiND7YhJP31vqaQaeoxIw0BuN88jk76eGdjLg2V1UW6iFGFPsMr6i1jyS1+LvjesH4ghKfEx&#10;Moy+YQwSSh/3+Nc/KJTiLKZ7tY9Lyf4E+fa5cuKg2nf4sYJJlK98s1SWoOImEMjvfjwNwWq+TNeO&#10;0Uc0yVNfypO7z7hlogpRa7lFvvKtUnoMEFioyMsP2eXb9DrNVF6R3OPBu5PlD75eSszEJwp7kAc+&#10;4ZVPfCZHJnHRzMiOkM/9foEcP5woUyAYBdtt8offKUPrRN9jHHtu1pbp1L33n0uPnpRHdjDikAU+&#10;sVEgTtuo3HdoRNoHgSVi82BgtMvpfdM0cHWsXCqDcZsIGH7skZOxI46WA/lt2KjiKT2Dix7NjTN7&#10;UF4SZOdDC/CmGZD7DzEgpY3AyynqIcPbhNFT0zSIEZWPYMEGA68f4DScgKc7QoYQ4qCc5QP6Rldl&#10;kspgna/bWVSKa82R+cwzarEXLxd1REQuAv5PZz46RQ5l1HJSYkTly8F32iz3lzaRBYKfDoD5E0DD&#10;WFhBgqE7DeiA4PHs80yLJxDt2ZPFBtlEllzNAl1g4lcA6CByCx4hw9ERc4rZawNMF5lm40bg52tt&#10;jukszi0McYtLHwjMG4FfMX/F2NUpk3mARoAPgDfcGUuoB4T+rP6/HhzKOdbFfOd79VAIsFn0ENG/&#10;V+xfD5c7vysAn11N1hTDP1CcKt5sl/wUDD9An2PfHhgiQA7P0pcAIJL9+7OZlBOQ86/X8g6ssnN3&#10;BqXzoNy6ihlWTpLkFnmMEYd9NJZKvFFY4AKHwAxZp4y3wYaZZiykmeYau4o+FWU9DVkTTUz6v+xr&#10;MkAw3k2ysWgbtrJAWAmJVAA0ASMxKktKJJuFW54Ag2MMmFCD7BTMlIAwfLl3BIWhMFt3QzahQy4R&#10;jDZDwg3v8RVsCWbxOAqQPIzOwY7ZwGqAHsAEbQ3fWhzvhcqRHsEQ9LTlcKfMoZZeQ7XZB2c/iA3x&#10;LK6gy6vwx8eAgGjy+uGx++jZjM5Fcg1G0k0GpAvsfW4F7QACPB1e3s+1VqGPzkJfXIP+2Y8VuHEt&#10;vndxOQIb5zCma2EzAOwx64erDf4flxwviVA2lUKazCHkiOeQCUMjQoNU7bkVJluP1OezSlZN5q2N&#10;UbLldYJyHIUZnmpgv+AmBLMMWCxDHGYKd61y0Jdtd0sNGpL332kQrzteKrany5sXu6ShCkFPIcOI&#10;eOfPvVwP+wcIj/2kg8Lnqe5mCY5LrA1db7p+ttYiPRbWoq6lTHcss6qZqPRWKxqbXg5ENeUbQyHb&#10;DNcdG25A9U0atUE++yZp/kGEfN1UxToiM4lgt4v1dbl6WK5+2Eo2Dmxrx1YCqDIEjD0a+qxmGQtQ&#10;OccYTmQiqIYjvNukalsGjot3cIiRla+wnpN4dkkpLlx0U1BVL8AOS5acbRly/v1uqoYBaeYAW+cg&#10;CZD1L6Aj0XtS1ayxJ4w+F70fkqQ7e0b5+79rryoBYmu/sbbpHdx9BA8tKrIXXqzEcylS9mEeeKtp&#10;Qi5eaKLqSjAEY69d6JAmnk9xKmwXnkO4qv6ICYUlJdKJEO+VG2hOgNTCw0dowgP9aCyjtzWhfQxi&#10;mdjR3hD3QuY4qND3RHnW6IfRexlgnCmxZ8EGzZVYNqGxLITEkbkNI+zTUawXNmxoWXCRncJPbFR7&#10;RAgYO+jbaFwcR8C2zrU7mMw3R1z0EWcC4PsaFyd6lcm2ImNYY4zC5BnBqTgU2L0SCqrpu888eO5w&#10;aQoDDMBWkRb/1Xt1smhLEkvWPdKPh8jzL71FCbNd1hKO4a88LW+8e0UKDsC9Nu/khTdJVWOn5Bx4&#10;GO+dXHnlncvcHLSvsocYopwIh/RNxtalSXjaWTrEIfKTF6vFkoL8ODpDrpCpP/s8o7x2HpAQe6a8&#10;wii89xj6W3rkOA0kp/zzT6oZjhCCyOqowTP9xx/elpXwZIZiMBasbUF+/OMaScwph2NKOUeD71PH&#10;tkkOSswIuPXhZpucOH0E5S8cakrG213zKD3D5YkTdrnnvz4j//qTG3Ljg0rCIE0ki8hHVWRd3Vue&#10;3EGTWsPi5mizo48kyySFUfhGqV4q7davFbNXS2MdTqFUMIVx1KpYcXjF+F2UzmqPoEZNip0qFKPj&#10;E5Wrr/8kwQdXPrBxLbKeeDJGzU70WkoHVHaO/tm6lsv49zCuq9dyQwnVAKvXUfw/kd+loq+JIb90&#10;tqN/ICNCY4N1xZh0oRJVtoSfrLWmcRSMHk4XZfEIgbAOCbfyjUP4jN1g+Q3gl3OwSzb52hhx6I5m&#10;LCEjDj/DCL/nb8oulJafeQYL120PyEfnr8mZcoYpf+M475kRhzUNWyMOzz2Jy+Asw3NuyyO7NuTk&#10;Vx+XD168InG+TvnkvdAH779fLv3ivHijffLEF7DY8GIt++orUu5Zlce+tksyj90PBDeC4GgOVgpN&#10;TbB4ZS5F0egM4BwWCv4aa+XmaI4u0cAnmSNTo3HFhoKvASxHcwpqpYq7Nkw2MrVlIDc0CWCxoXjt&#10;x2jWDtw1CtXvxP0ZMkSwvli5IG6w4wiCgdPByEASinV0HOGhTC+D8jkPTr2JkCWKvpTFQjONjDc0&#10;DNOqaHBeAuICB4oOJneZUV1TxZnBcIuO78GqIURSEb752NTTbM6H98XJE3/8BBxq6ripYfn4aeyj&#10;v/kFOf9qm2RwrU8/li4VPOt//ekFw0k1EAAShJDw7k3Uw0CWerODoz7e2wQUTARbvKdOMkDD5hqI&#10;SpW0DiDCeLQEMVCMrfw78dZYH0pLvIPju1mL6t/UhVDntQ9baKyT8fP1AKeoj8NW13QAeK+oJBvo&#10;Ea0EDdk1+j6X3+sEgkEwyLXGgV1qdf0Ay+rnmEJgNso/vVR/w/z/3Y8dhhUUSs8EfL8E2HJnBZPR&#10;FoDcwkkQQ6WDZ5KcylAlqJihMHoqSrMZGj/AUHaajWgbulCzJqj6enUSmM8sHiv2JR6qPfoxs8QX&#10;HeSue0PXht6X7i8dCKQaBKWf3tmrukeUtnlnr+rf6V7VPtkih+0HlUBMo1QO7KdhPfyhgI8M0wDm&#10;ugPDsK4I/tPcq97jKhl2HmrtJxhActc3viqv/xJIicQ1g4E9flxCf/BinWRUYBvvzMYjrF3e+WBM&#10;SohlU+iONnwQSvIrJDOBKhG2zHd+NiRTm0ni3b5XGmFr/ehHNTRkSyU2q1Q+vDwsz/+iXfL2HpSN&#10;uAyslVvk4hVgnmMnmOthZ1xilXSPmKRg/xF0DmHyTz+slGBUiujo15omPzz9OkkuYMRhWhE2y/3o&#10;Abql6MBhWY5Ok+tXO8X0sYPl51rAzs5fmUX2DAWNF7B/T6y0sBgaagdlO6qvXQURUvl6E4FhXO4+&#10;6GY2KEb7r7QgrvDLx8+kyzKy4xv4NofDx338NDYDNR1SBT0p3WNmJGK8NHBiNiEpPrQjSXbkMcrr&#10;TVW0zsqjJ7yGQrfqNehdDJH4zH2ZsjLaz7jETrCzMHnyDOP8qlsZC9YvRTlgk3vjpPVCI5JuHAX3&#10;uMG6NqTmfBOwBoZf+Mi8cX0GSAYYhIR7mrL81UuTZBhAGJx2hSjhZhD9aC5+9VKbMUfTQVk3B5XN&#10;BA4aA+93395sGYICGobUPjMzC2O4foIsY9MywOyssQbX3rBrLSgygqxmC0oLKysrNcYSamaRgK1C&#10;AX+v8m2FZNzJbuTuaQTbAWMxqj2y+n8oNVNFUzoOUSmaSt20wD/WfoDCNprtK8++IK8AFsqAUaqq&#10;PXISi3t4iBGHLObcnFw+XwQTt6Yo2xA5ERR2785EkESzmQMmikNuL1nLEvRRShysYOHOb0snM4bZ&#10;Q0MsG/tEb1ai4ftD0ifbytIwu4qCgobwqihWJsBL56koYqEdxjFJapLMdsk/K64glDW4wTPoFdag&#10;jKbCnV8ie/eF0mgZHQIbR1Uezc9yD1GsDU8abKsIC3AVDpezQ2Jxm8k+aMQisnIFUaJATZwGNrv4&#10;ym25BEOim4Zde+sMVWOMFOdGgpVz9HKAKoST4cb2ANLAZggqQ7j/aTAioni/m3wWt2sd3J6NT+AP&#10;RbyTBkafGKdlP06HZHBeN7NdycCWqFpKIBOkk4TkkIHaCwjg6FG8bg4XvRYiLA/XSmbMX1gokBTX&#10;SudazlhgCg71KKAOL58jjgNkk3u2O8zAHqjDEUuOowL+8P0G6RrxEZCBo3j2B0qpmIAw5qhcNsdH&#10;4FWLzKCs9BNoI3k+yamRmHDhccRhc+lyO/RbqgF+0yI4vNJT3S7gBajDd95bYW4SPwOlmJF8JO+y&#10;E5aVmYapVl/6zg/sy5Y5DkGV0GmPaJD1QwZi9KE8boSKrM30/AIEluhLqAjSsCX2giNnAiFVAPt5&#10;CZw+npeO+iPHMSoydXGzk9nv2OFFbEZGzfrJgFGTlesyqliFJ4sKEKOxflqxHx/onZSOfuYsMImp&#10;sbKH/Y4IC2vkkUmmtUVzSA90M0Ac5TBY9CikiR4Os36IHddvtcp474D4+0Zlgqo7E6fXTBr+YXSO&#10;FbOfhnNeWvyrEZDcu4tETPen3pMmRKp5UTsSpW1Gsr90HKnuS1W8/3qvwozT/2aDEKHPpx9lbywV&#10;jR0DPQ+HdD7VrkKrukeK8rHZpoeQZVllMhx7ArFfgL20SjWp1Ek7jqGL7LXSIlX+oxZ+vZUkYEme&#10;ujdTguMDUnuhk2cPZBTjknevoTifYa5vUpQc2GWVduJiG7Hs6C6GpdO3riXGjsD+euyUF9yda51v&#10;JU6tyFPExaXBXuyRobPbSVzv8qA/apWG2/2obuPkJNdqfrdRunAGOL3fLUUp6B9ebwZu9BFDM/Ew&#10;YlDV2x3SNjIlIf/l05/bXPYNYvHJ3NkRq2TB0Pnk09ny2p/Vo7qlsbXHKTuK3PLLP6uVNY9JDt2T&#10;joQ4Qt7/Z2x+se587BOIIKAptdwaEkES/8STxXLhhx1Gw8dabJMzpxl2/v06WYrFGG1/EmPAEuXl&#10;v+RaaWFy6n4eyiQc+hewfIXB8fFPFeKrMy5dTeDAedHy2GN0rf+2lZJ7QRLK47AxzpJffr+W+bVM&#10;rzkC3pYYL+f/tk6m4Kdfq4yWg942mB4iH1ZlsmlMciCrmSwO69xuSkHoWPNkxA53lDTw0I9sxwwK&#10;Jk5f5wIzfLMQv0Crgtr2xu0elISUTywm9bdRFokaN6nFqgZhVdlGE+QXgFq0NNZmqh4CWkrqH/Ve&#10;NxEE1H9bWQTK3glSqmuzRa+lnP1lNqrygjVD0QxkniaqwjLhGGWp6ta4FqvbzGZUl80lNpheS392&#10;bZWJP0A9W9eK4e+0RA/Kd58+xKKNRFRFpg/b5tj+HCCHFfzasWMg6z/AzNQpeMO9lP6qIs0HCphm&#10;0bYwpyAPrDKOBtwcUvx6moT5zHMd7iVb5RBRfrqV31HdvsCQBYZk2KB+0d9oxRwqlcWGOwWWBTTc&#10;lkLFg1e3w7ROoxHLaqqURA58F2ydmiaET4r/JmC8RWZV07koLpqaDnDzIOyvVgQ6qTk0IdfJtOPT&#10;mWjGc+RQy83Plky888PJ6AenUE3TQEuMmGIe65qMLdNgtm2wyZSWh9VyaAo8eh9nxzrQxLKsWtMl&#10;IWwMjr/SIGFTxbvFGT4GM3xTGihxTx9Pl/BRk/z0XczDdkWLZWOWUXBMdYJ94g9PwyxsGrwVkSDX&#10;Wmfwul7LgvlY/xhVH8pwR9g4UNQ6oi0rthzcayTsKCqp1gEqKtZNAIhkuX+QIes+DAhnZYTnk0LS&#10;YucA6W7zo0jl2aTF8HyYP0pmFoPbZjj4eCMJysfvcgCBKikVP3wahFPAT10ERkcS4kHw9BneUxP9&#10;gPKSFINfPzcVkJaeCSwysoFRgC34+ws4QDYM+YxMeBFIcmv9ACNR8SnMmAYVMg34SF0tl6gQxsen&#10;oadySPD3jCoQV0Gm4VU0hwS2MM0u+8C0J1gv/f0MOkGYVcK8hWk+Vyt9mwzmIqsXlY+va1tHCDBR&#10;MG/SsXbAhJBkJIT9EQLpYWYEltT8nKy4IiSbQ7mRAmETZlCpG28qAnr4kFqXw0AhEdEERf3c32rs&#10;l70kG+1QGHsRFPmBGlV8pkw6TaiUvKCBefm37FXF9zWb/1/uVSoFVZsfpMf1zH00g8n0O3jWyQR+&#10;D3CT0nUbedapIWhTBujPAMUlgfOnpRUD36HL4CBsp+Hx1PecCK1W5dLP22SduPj4Jwqk+b0pcP8R&#10;uTQUi01NUA7lt0tVLwr1U2nywEPp8vKf1mHJvSHFh4Cx3HZ57a/qjbh410PZBHhmfbzSacTFJz9V&#10;JFWvMAGQ/oApL0Y+9nCRvPk3zeLDMtxVES+H6cf88k9rZJXHth2FtgcW0xt/1yBrXgwPP5aDrmlJ&#10;mi8NyD9h0mbKKCg4Z42YkT0VYEX42rxzY0KGuDFlE/fh8XLxUr8M9oJJQpNpInhc+WiIJiNNF8rb&#10;WwwTr7o5xghAPLUx6rnESMOWejAmVGTjvNAPrvQTUFn8BMAeGjAfXuZabIgFrlUPvHCVjvbYBKU7&#10;G/96E97styihwFhnobZ9CL7c0ejDKAo8l1PuA362H1HYPGVZJ9DDpY9wTxzCLxtceS4kCgfBTNnn&#10;bsarnAEom9lSAovkuLcDEzi8UwbxA8FjPZnmVySZlhUWTo4HYzQCxQImYDoKsI/m23vvgV8SUCcJ&#10;sIrRs6IM7FMZHltjCbewUB1Wzp7gj+Ly6mFCBm3kH4p56hxS0iJ+VuXuCt0oX/jOtQzPHbB//VnF&#10;VfVaxo/yvca1+Lx3flabwvrPna/1cyi/+jfX+s3nyHTGwmqIhr+M/zlumB4mdowH1uXNdxollAPH&#10;AybZAIZ35aM2ONUR4mJBX7w1KM31/VQlwB1k/6+/1w5WiAKVjHUF5STHnRFcwgDq5yOwSlBKHs2z&#10;UN7fQmQMlRQHIxt0QznUqIIXaVbGQIU0oVZ086xj4phSRIDXeaaeVAZsM9R7fQmHUfonLiCjMLKl&#10;dRrECQiqEhifGKoWB9xjDs3kJKS7zvQ8SnayYjBSFfFYcVAM5YDlkdJRZA7rPLrRTaqFaVSi1hTw&#10;aphkjEscwYI7LNYD1otT4ybVlC+K+RWJZMj0lZC+qoePVnbvobY28fvqZkIlEbbVRmiMjE2BE9n0&#10;WrDUjGuFS1ich/tGFxCMlol5rC2isRdBd+DHdsEfZFQi629lPYykAfqszQOWHUnj0sPhHMLQ+nhJ&#10;zabBnOwE5lk2BmzEk+LHwY4JZxTiBr/fxEGtzwc1FZ71YbIDHYrJytDzEOAA1pOO27x1s9MYTalB&#10;/52PenFUHDaIB5EEoNfeaUU3gN8+79S/FiLn324E14Z3T1KywL4DoTTWkTq4rlDdgDbRQ5njIJwG&#10;Np3AAwc7Ad6lQoxrZPULNLbDeIc+GEhLQFizHCBZYJ9NWPleBrOPgdqaBOPtcuUwo/x6gCGxQsAh&#10;9fwHmKKR2btg+oTDmKFVY9CTS/cWoABOhjAAtIRh3BLVnNo3h1jjGNgOjRtDs9RsKtOlaeYWJ3L4&#10;QddVphVVfwfJSw8KbrV0WFymV8PLV0jzzp7QJEzhnDt74v94r3ItzgV0AGFSluOSa/VjOPF2G2yd&#10;eHqDb2F+1gMxJYPGpw1IKhnLESu+USsbGRxOKJCxBFH7io/q62A/EduYlXCDiqWKWDblx2YeQaIl&#10;NlNKEoJyV34frLZ1OV81LX19UNU5bLroGV66PMAAF34WmnAt5nnXr6E/wFs/wPO61jAmNZWTxMVw&#10;mQXavHh9AL8r9DhoSoY3tuLiAPx/jYvtHFyXiJMjwxyWxLtqRIY3rzPjgiQiQFvoah0HRmdr6znI&#10;yhKXeUYmWbyvvVHHAmE8Xl4FIw7X5JWXmyU5LY9mbZ7UNEwRFHvxw9iB82EqAbybQRGM8tq1B1GT&#10;XV6nJBmfZCLUtl0yPhMpv/wlkmmzW1KyS6Wzb1lef7UVylMh9q85jAUbY/wWjJntu8i03fLe+53S&#10;SCZYtnsvXOc4cLAmMlRk1GU7EOzgKf1SAw8uTZK8+FGQlZ9/nVFeeaUSafHKyNCSfPruvRJnJ+Nh&#10;UZJXy5F7T1NKwQIBd2xAJWql2fLgMYfc863PQX2r4z6Y0DPAeDeEODca6WCTDSmGvk7WDUnToDzq&#10;BlHlrFocpKdRypLFazYfZ6NJB3auf6+ceVciRmxkGhtkJcrZT0/1bmHyBCv9WidgaWNJfXFigDpS&#10;UlLJUMiguZaOJbTbMVoi8Ovfu4GmtkYcci2CrjedgR8sSsUfNfvPyMB7iE2sIw4t0VamWKXwuVAw&#10;YvU6AK9YzxJADFhKEzwX7glIKkADrwkq6wyZeSR9Dc1iWsD759nkaofcR+OnAz+hNYKBctv7UCj7&#10;N2laI8WeXAqhGU+jkabtxDzsJKxuB3XxwVefXAgxjLyUSTFNdrvCwRbOZnYT8B464ZBTX2Mc4Gsc&#10;wpTDTzyegf3vU2D6V2UXGdCTX9wmEbknKHlvyInyWPnYt8+yZhhWU31ZThWsyT1/eBYNebZ0NzVh&#10;lsaADOx1bR6nDPbBeCJLjIOhMIeU3Y0fy9qSjwCMxJwsTMclLuBEusLntYYj0rOppJzgAd8+IYZe&#10;Dlj8IlCBohJFaZT1lgWyeSoLmEPqnrmC0ntpRTUYCP641jyMq1W9VmSAIECTfVaNuCjlY6B2Av/o&#10;MG+iNkplAulqgAOFTHUdimcsgRZxTzSZYEQcnpUkF3bETAmF2xCQ4Z+JGMvpjIPKOC05TirlR9Jl&#10;+yc/I5f/5QIDq4FGP54nK4l75K//79eMUZSRCKVGxnyGtkKpjhF83YMKtbMHBg5BehM4o5V3roPU&#10;NbNdYSGsrSwyNINxeMAzCq9Zw5kIBeSSToKzhnmaDfhR1+oKgqcYC1qSaGxIYFgtsRZXqBQi6V2o&#10;r9HEMBoNfo+OyIxg/UyS9bZgCqMjMiOxA+mnCdnOrIUV+K0mKtwx+gHjZPfDQ6PG7z2wvwwXUSAX&#10;mpmWWA7jBC/N5wowcN4hB2koVc/4cBdruFWcGXmSTD9sDaZRKkrqYazNTQiNzKERhlhsHoqsQqS6&#10;zlUDY+wvL5DH79irsb91r0azV9FVsL90XwepEFZ4poPQK+foNah2Y4gGazvN8mX6Fyb2molDsBAo&#10;5sG7XHLiG38gNcSu+CgYRgBnCl29eLFTCsq24RWVIu9/0CX1DX4jLk5h/R4BGeCp+49SheAeOzAr&#10;f/k2zDpwd09mCfTlRXn9NRrfOcUSY8/G8ZeK4BLEiZ27Ub0ny7skYa1k6KU79+I3ZJVXX2mkJ2eR&#10;nJLtiP5C5ZfExVieZ2J6EfqPAAK9Dkwpy8Qcm2HMI792bVzKdu4hprlwRO4W07bCpHN/8pVSGUUm&#10;XUcA37HDKU8/5pHWD8BS4RY/cm8GFK5IqXq5DvmyT/7zZwvx52a6EsE8lM77t75cLBszA1L9FqO8&#10;MmLkq5/PgV/aIs03GeW1zyWfeDBRmt+pk74u1LwPZ4Pjm4wRhz6YLF/9fJG4rdA7X26kdxDCtYpk&#10;ebRXarnJ7Fyb/P5nM6XvZpO0Vg5ANfIwIpEslQNpkCz0M4/nyq4iJka9UgctC241HhLvXuVBj9CU&#10;g8XRNrUib3M6t03iOcOAiYz0CKwhwhgrN8MQYewZ2ARJiRht0Qy0U9bGszFOn8iTNnjSJjOlN0F4&#10;aGjQ2DyKEWo2rvQvDbx5eXmUgaq+DRhSduXZDw7jmEl2rg3YVBZRP9x1beK6yUqtZDLq0qcQTlam&#10;BnBYL9g26Ii6vLx8rkuzlQNAPe1zwOXVV0cz+4QE/O7dapfcT0q7Zf2qh4/SOLVZlZ2dY0A6Pmh3&#10;On3HCivm9IkCfE2wC4afG2tFss89LZBFWlDkpGKXu3cvm4OKxIyToVpKZOXCs4duGEnmfBS1rSUB&#10;vJEsPZzgcNeJfLJMqiO9FrDFyWO5BuVTJyOlw4vetRs75gmeA+yFknwn7Jeg5ADb5MPZb/GHwbuf&#10;YObsGBRIqsOZMBmnj+FYppEMVto2zSEysDUbdsoUKT3jcNyH+8RjCUo/7JhBMN+3n71KQMMzhMZZ&#10;Lzzv5tpefgdGbzQxpybhu2+DwufkeGcdmqJjOfxC4X7roQscxkbXkYZ2mrxhZJMWBnCku7HJQH5u&#10;QkuQ6LaJ14OkPwrxTgwsr+QI8H8UkmSgJgvvkL9zcqhERgAbwDpK51raSFQs2Wa3GdeyGdeKAWrB&#10;pRDvdMuvPocnhWs5QsCICcJUwXW1JBfw2If7fTBi+sCxofgRNIf7fJLnDGI3YZZmqoMJ3nuCmqVw&#10;YLaxhiexzRiDn56T6SRAwuGnH2DmPe0GfvBAiVR6UyTr4NTRPGiFsKj4rDFUb2dPF8BmW5R8MHkT&#10;917MOEcLSUA+0Ix68JSz7of4PK6MHNSdyO51LXJfBeD6k5MT0DsXSUxYi7mIxvoHDCvhAtaOG7bN&#10;wf2MH4SJo+unpCBZ8uGbB6nydP0cQrEe56ByQ6egw9DPnGQ0H1Bmd00/flewV0Zh0PVjXAjVeHxw&#10;RJqgN85OMU2qu4fhSyhWYUoNIXyaAebrI/CO4EUTDpJgCg+Rs6f4bNyTjiTN8GZxnX5jT7pciUZT&#10;9s5e9ZIQ6R+9D92r+exVVeIaexVodmuvDhp7VQVaaezVvj4m3QFJpTtjJBeefWk5+gj2sj7rvbvQ&#10;zbBWUsIWJRuqZPMcqlvg4Wig1jQXIkvWwBoV6P33OYlljGslLsIPMGLZ2gQOAySyfrrng+iW3v4I&#10;rvyUSXbtcsq9Z2zS9Had0ev41MeyZW9piFTS+A1QAf9fzxTjZKAjDpuokkPl28TFwGC31F3okLzC&#10;OPnyU17pudYobfRY7wLCefCuOKmHfTdM7PpPJArbchlx+FI9VeeyfOOLxcCVY9IAG6sL5qNp+y77&#10;ua9/rQK8cUkKCglIe2xy6KCXEVs+qTgQLUU0XSvA8NfoXpcfs8nu4wgzLCgK8dPIP2yT42dSGXmo&#10;N78u2ftsSL8zuNaiFJWFS87uWDm4j6Yu/NOKQzFSAte+DB52EHZIKdfaf9INJot4AypS7kGbnDqb&#10;JiHI9DNTN8W7yyKHj6TJKmKW8p1myaGRvI+xYEuIOyrwisjn2vlI5HVcnodDqrKO5lhmHaXhjFzu&#10;SAKa8cmZMjAyKJwTwyZpq8dQbWBRxrqHgXzMcs9RSkxw002ytwfPlEAVs0h9VR8BjM04PmXw7hWe&#10;UaxdOb86Q1QhF/1aebw601YpmoY9MsFecXbF0tW4bJCDQv+7/r02Y5XDr6W5lp7aYJ3iH4WMlD8/&#10;RnMpQPNbv1dZQMP8rOKR6hOifHsVyei4NzViUytkbehufQ6ojVO4ErJ5tJfwuUd3yB4aak0NQ7Bc&#10;AgzY3k4Qi6U87aEhHSZP8LWqf6toqOWCud53dyn87EUa832MOOQgPphtZIwDCKYeuqeMZlcy/uwD&#10;lPTL8vFHdogD3UL1zR4MxCKNa5HkQg3skTkw1XJ0DadO4C9EdecyLUkdTB3FvmeGxrHDWJP3P5pi&#10;A1KFsMlDwd/fuwqVjEN6kRkBk1DQrlElzk/MyCb319IAJ70T7yFgBkIYzoTp0N7CJIpmcRxd0fj0&#10;NJgySNaVaqhoF89oFKqnn6x5GV+XTX3+VG4LG/C8Ecco3j8wAJTBtVb5WoeED0GnWyW7DHJQqhPk&#10;JB5SK0oJou8ywuQz3ypTmmYn4fuvElgQqW1a+Nkx2CqokgfpD1D9rM5MUEngQkoPSi2EN/RaUIin&#10;MIBbYYzfJutheBB4EdM3Kz0TMgj0K7i50lR1piTLMpWjFW63ecMvH15RNghsEe7ZRJb87lUsflGw&#10;2pDJHzu7HRhjQ25f68BULUnuuauYxrBfWqE1nzqaT/DwSgd9l7HRGXnsgQoqQIfx3vph1NUCh0wA&#10;gzTSBB/iPY5C1xwjc2/i6zky1kksBoy1qOuaCmB0bMRYr1swJVYErEU/1aObQPjNzx+iIg1n/XSh&#10;C0iQB+8tA/ZakXp6Bft2ZsqxIzmweCBNdI7K/eynYpKJ1sZhGSVuZLpcYvemGT0xdQOdmsdqm+lX&#10;U+xd2I6SS5ffCVVYD6twaJuOpESeD9kwzc/Tp/Mkkx5TC+t6gHvqIcFQL3z1j1pXXQSJkmpR7uxV&#10;9cHXebb/dq9qw/a37VWlOOte1ftQ76k/+PR+A9KtqeyW7WUpBNMCkiuftDcPi9vC/INKKh0MzKZp&#10;5FDzySYH0CxCsjGgw4e+qAInqiaokHmHrHLiTBrT9mhreqliIp1QKSfkgV0kqwT/7N1JcvxEqiz3&#10;bMXFskMOdAeJGLv5jLh48FQy14rGx37JiIsnz6YLMlvJ4izL2mOVY8eJsWg7ynZGSu7eeNlDMrAM&#10;klFxxCrbDjslB0hM+f9FR21y5LRHbEBPKQgQ+4grpkBg/Vw7pUAwIYn/IFAlW6QVbBOuE02fRfnX&#10;n7eQkcA9djkYSzgpLyAbnt+EA015+tYHA8h3+yRoTYTRESm/eLUd1SE7gClO3ZT/P3u+mQYIOHOy&#10;S2r75uXZ55rJ0MAJEx1yqXpcXnyxA/+UBPHTdD3/Xo+8/c4gVKQkGaZsu1FJRxsZ8mx4lFyFg/qL&#10;FzBho5GxwWJoAsIJTlBm8YCiN2YIjKFSllsmOxP7xK6BNzpddiEs2uMYkDCw+fY+JhjFRkhFcYKk&#10;luYjmKFhujIFJQ2FJrjuKI6dylGvJfit0LSaU9w5LBRYEHCPP+odogwAbRKpv46Wk/q1/tGvFT/U&#10;5q0aben3amNXy80tjF9/FszSuBY/++tr6c8a30Ig/g/XMqm12O+61tbn0Gsb1yKD0z/MHsLaN4in&#10;fY9haQtsD9tlXqrIilfB3ikqpL5zCkXoMAcIYjGy8htQxIZowmmLwY9PyJXbfTJDIFbu9ejsqlxn&#10;9qfSPJVH3gnts7q2f6tpzLVqwJXb4OxbYTcVec1I0mdw8yOIApEpOX8JdkmQDaX9CzfzZMvL2BCU&#10;60O9o2RKNoZM2CV120EoZDniKoVJwTNLzc6SzF1l4izINyCJJT5T1EpAtuVFSdbecgY+jzBgY0HK&#10;ipkidvgYnkhZmKvHgeOrKIffHeqAoWShpxQBjT2Nzcv7ApaYWYph5CF0VmCdpSC2DvD/Q6Kwt4Dp&#10;42PM4GZMsoHDQ8+SaUYvhmFzq8pdPBXAYSPFbNfsGqgsFKbNCiU6a1TtHRbXzLJs4ndGYrMRGgkz&#10;htLCCnZPU0OtmyfnECl5Mmmw6yAc8Hj6UfbULKMZHw9DhA8h+0/lSjpZsgtbBnV1HYX/n5UeK6UV&#10;TiiKND7beyWI+jyeHkdINPsK3cLNWvpowxz0vJdpMPYrt/qgBtJQ5L0MEIBuwopReGWFfRQLHKEv&#10;mDkmxmB0hfiWWAzI9n7rWvy361rXeziZuuFZQ2/rJjBgddMAlFf877ne5UqqFfp6Jtb2LJ/jKutn&#10;CuKDQiTjwIFXwcJXeYchkA+WOWBmgLigqJEI7sKSIlpSUxleAoTYDO4/ODgh3dxT0d69wBU5YOWM&#10;S/T1M74UF0iguxuQKdb1YOX7TQR6ZSPpCEjF9v//7lXdn+qxZ+HZ6IjDbtT9SrRYwEzqauUg9NMZ&#10;GvgktUBv5SU4pe7YBrySznowI1oD0sLr6aevX6PfaDOa9W980Cdvvs1zinXRf6Rf2UoCsDkvxdvi&#10;IYREy3Ovdkg3cPlGkkuqe/zy7LMwavwkJNjSf3BrFCi8U5bCUcDD2nvtnR7g5yGsl7GhZs39/KU2&#10;4hQnCWy91qlV+RkxtW+Q/h8x9nb7rDz381Z6VOhKWG/vXRuWVxgju8qBM81zv3x9EHPANdM5ayTQ&#10;AeMDx0Y35OaNXqYNYc0alYQgYFHqKhkRl+4Fw4oDB56GYbBlHLSoTppIg+cmUWoCU0zDCb1JsImg&#10;eHQ7U2kcBGk0USo5ksUSnoiBVUAaUIPl8b2byzZ43+PSD2e+MBdmwaxZKqsGMHHiBPNmMBqNKT9x&#10;8fLpLzwuTDqB458oH710kzI5GZxWoZY1Obv/BJskXeIQpyx1rkjpmeOIgTwwL+ASI5DZftcpDKvi&#10;xAo9rp/MKxE88NA+u+z//MOMOKySj24MkVUp7spwCnC0OYQ0OrptjUUe5PDKzysy1LKK0asXTiaf&#10;ewa2hTJ0lEevIw4V01eWTSafWXnyCsMokyYvtwCMGOyRhWTF6yQvr9BQzCqjQKdhpfM8Z2d0xGGM&#10;gdmr6+XWuMQYmnrZhG8+A1mX8v3zoWUGyD7DWYzqvKkl6TRZvTKH7Al2YIxUQ9m7zOzemckF+g3q&#10;RR+KAIMs+lf3pJzjXkrpRXzwY+OtMo2/Tj8HnFI3LTRQ1bdkmB5AOPeg2HA/mP4k14oGy1QvIZXM&#10;++eWYT5BrcQEp4drLcNOsHKtBTjvXbyPXhroKxwk2m9QX3cfmeUalYdS3QrSrUYl6D19NxTdKhrq&#10;UXLqYwWSdOozMrOZIdtP3iVzwAiWjCLxlB2Rwv2H6R9MS+jUgCSHTsghKrzyR45Ky3s3JC16jqzP&#10;IbHbdsgrz70j7T1tQCNNzEqYk1zonca4RL96z0CTNM+yllHtzqGE5V6TbGTNkbBwkM1vUu6mOOhh&#10;kGH7CFbhGz5JSaKSAlJZQD1pMc2yjjF/IytfAkZwRM+iMkXpCedXK67kOBrUWDz4wLhD1rHpcNL5&#10;WZujCgMeE5g/VLzrC5qMhEkCrKdMMqw1ZWPB8U+K8kuqFW95qo3VGCySuzHrw+VVbV+1qV2aY5FT&#10;j4P9p5ZJyxsfyKEii3z6u6ekti1cXn/lBg6fDIOnQT8EtDU6BuYMhmUiAPaR5c3AxIpBYKgmaPGs&#10;Nyvr1wllViGbNcwIszKBI+lLqKumsRax+lA1rq5FT7KOyIwzGGa6rrfWIgcF66cLSqU1NokZFyRJ&#10;9HqiaQrbGRDvgVFTr5n8CG6SJDmR+CANgFNPTOhaZPYwn2OaQD+NtUGAbNyKcdrjT39K7n/0frQN&#10;XLelU/o7h2iCkuBoogPzZG5uRkY7GlhnA1IFo2mOe4piXUZwj8Uoxwtgj5Xlqw3KCopr1ld+EWsd&#10;V05+n7FXoWZq5fubvUrDHvj1d+5VMt91+lwzPEs9KG2sa62iBodRZnOwqZFaPGaNJUCVBw8myq7P&#10;flzqgWoSLTxH1Nrdg8AvLROSRwq+OBdFf5KqYZpMHih4ejxMLn5YbbCFNsKKsV8XqeRA9jjd6CWY&#10;S0vAb6qFKZeFmdySTeqbx+mXMPQpJ1sCM2a5TVxcDmBHkpoB9TtEbhBTrWYmmcW6OSTXpApqZlpy&#10;CvWrnfkeWiFP8LPAxoxHrG2g8mMqXT6J1NwUTsgwnkz7d3jO/dNf7ZaZzl4ZqB+W4/Dov/zFDOmG&#10;zTELV/7pz+TJ/ffGSSMNWba0fPvr5Ui516XhzTbGxIXLf/uTbfiRY8z1UQ8nWIL80X/FurOpR4YZ&#10;S3j3veny+adTpfNii/iR5//eMwVy5kQMeFMTQpig/PG3ECMkL0kjHP4kvCT+4nvleEqPSj+YfQS0&#10;StY0kABNqakxOVgaKZ94PBHuaiubMCBtdLkbMKWqhrvbNcvNIDKqqa6X2rENzNZEqqEbVlc3S+00&#10;zR4TLxGNQDWd8K72IbkJ7dMFrpkK1cynTAqvgwadhc+WLbUMDFlXFSkL1RhLSCat8zVVlOJjo6gd&#10;sseTQqk3SiBQZsOW0GNgcNCAaCyWGDB71JKUigq1OCjltUGkZSZx3ODla7BXv3udLqTXUshHy0ul&#10;dKrfiXL2VYhl5YRXXF/tkrWHoKPdlIUwNQV3HUhDf1ZL8kUOhCM7040RbXeTMa6FwMrBU8NOX+LM&#10;8Rwa6mvg0/h5pyfIrp2p3B+4MZj8rooU/PLjxUxH3wZT5NThbGPEoROupY0exz2n8rAdYJweXuAu&#10;ns/Jo9mGFUUy2HAedgzb4LIHQ4Pwz81yYHeqpJCZdlLCqxlaWYFDRqCrFSZgTkb2VNUHhbGNubI0&#10;XMdo/DZAYbvx3kfywYVLcuvt94FWxuBkd8itDz+Qa6+/S3ZOwzEMvQCmWtVDm9LX3idmhnsGaLjW&#10;Uuk13W6WFiAnNYdYAvt1uZNlJza3cdHweXh3UQlO+h/A4WYwewKdjezJDV5uAaMPgWGkIw5dKGKj&#10;6XeEku0nQSF10pRV87Fwm0PcUJDjwWfVayXK7mBi0KZxrVCSAZuLUYsONS+D7hkJ3RTKqTG2kWuZ&#10;YpjH6qFvhLWAOkFGGNci01YuOZVcjJ3PlbzBpiUrAxi4fatdJmg4jtAAXULhnYUicpIDpxb30OnO&#10;DrFRMXURPJo78JNnwIvy4g/v9cIN13UGsAB//O7juQLKhB00CQXvQt/bgjaS41WbwGF7JFMq8a4J&#10;pfrRtai9KF0/qhHRXpRCijowxZOSYqy1VV2LJA5OZ6LRT1J4JD4e1hWHgq5FB9BaKWtik8NpAljL&#10;i6VHvC1KThzMwv4CPns8cBXr6V7gmBXWopvP5cCN8u7T+dLWMyQNlTel8t2L0gd2n4aeIMicA4Ul&#10;dMRhCxWEDazOpF70JDVZGai0udZ9d+WD8auehPtEFNcLRXQGiGrDjOCOg0LtyLXq3ZqF+2/3Kr46&#10;/2GvDrJX1ZpCefm6V7Vn5oV1VMbvV+uKoiKEkwif1Qn08L4Mwws/ds3PcKEQud2PfUXbAPRkfKgc&#10;rDOKug1oos98KVUykhaJZW2SmBopf/EnNKV9Y9LJWMKK3U751tcLZKyuA6uSMbnvgXR5+ikPsayZ&#10;ZCQgX/pikZw4HCX1EBzCozbkT767TVLtGBy+3S4pWdHy539cLisTQ9Jzq192c+B8/atUyrc7ZBwq&#10;7qOPZcknn3BJ6zstwMoL8tXfL5b9O8ON0a/04OX7f7QdqjKDkOjP9vG7TPmFtnOPPpAh08A6WSW4&#10;7qVzmiTbMfohY9qNR3gaFD5EIupJ790Di8TL5HpYGtHhcKlLIyQzCwEIGZ4nFaOhbBMnlV3mcKzM&#10;rmBxpyKUYXMEOPFzdsNQQWXnoPxVfDONa6ekx4A1abBZFkdJOE1IfGD6VxkezqsLWZVUuvfeODjE&#10;i+DWiHu8XGsBf+3cg7Fgp8lSFF8n9x4ZlKvtuBvStDuSWyOlpbNyszudxbkqD++tw54Fy+EBHBJ7&#10;EZYh558YwEcbeuDDp5MkMkEzqnC552QhGzNa3nitngHWiyjYJg0hlQZsxdKnwTrVH0e3qGKF4+Oj&#10;ButG/16x+pFRBmuzEzUr10NAm6q6sXSjqDhLN5gGbG2OarBWTFF/Vq81Bm56R+6uYhD1AVmj/NVr&#10;aZVg+H5DC9GvdRC6jnDbuhY+RRwi2iNQDv8n7y2XPYiuXn+jiYlePnkc3D3OaYNlVceQERNzL3fC&#10;Dw/K2+frjRGHDz1QDlY+LTcut8kRMPyjR/NQ9HXRqB+WB+8uoznkltfON8DRXpAnH90J1zxaXn25&#10;lvmz6CW41gRDbt97sw7LXrfcc1+ZVONpdJMkIRIq5kM0kpK8EVR5G5LC4JPbjfOIdZD5MwkphkPv&#10;ahMWCGDDk5PKT8etETvlabLwKQLP3BwZNE3EYe4zEaVsG/4l0xwQs4xaVM7/NTx7lqgypmGOxHng&#10;y+OJA1YCPAGuPkvFhqlXBz2AhU2b+Efxnwcz7QarXALHnMdwyw/Fb2AE22f43ytk6+NjsFAop/1k&#10;oevAV4rZ+1bUlnmStRGUHgZULIDh67WWCMQ9A2SVqHwXYQ7NARcOKq2YCmEFzHQMfHcS22Y/lWAQ&#10;ZWYv7DB/EIEV+O0akFM311rcRLjDtRYCJB8EdfUHclDarwKL2EMJtBv48DRh6MbzWefzrdI3qOmC&#10;Pjw5g9iLpumJcp71CBTmbjl9JF92I6x7+0Ib8ywm5dEHtksKGP6rr9QZnkFPPrYThwOTvP16Pc+Q&#10;0YH0TKZZf8Ffr8VJKhJsQvja6E2xbpXton+vVGNdi1q1qi2JCpG036QCK00wtAkby6H1YceknETH&#10;8tC9FXKZ4NaJEdp9YPhFqPd1LQbQCDzxyE4a3cC2rzGljvtaxZJjUd9FAANFZxQHQwm6AqinV9px&#10;uozFVdXNgUOzlgzpABYOXogFr73eQLY6JTWDNEypGuv4/4nACtRgLFm41v/JXtVe2b/dq0tk9Tlp&#10;8fI1tCz9YwG5+G6T7CxLZUh9EXN69YDqkbykCFhQVIOsgXmsiNdXY2UFJtEYdjD99Kd2nY1EQQ0s&#10;ZGbISwk6AzQXCxwOKV56OFnERS9xsWdecoiLFuY4pzviGXE4Jzn76FNhAxPH3GUEOZICLp9GJYES&#10;ETYgzK4ieqGMgQwAS6dR/Fu8YXgY6bX8kssYWQsxNjUePySq9Ky9JC3pJGvoWZTW6mHUYnoWVGjO&#10;d3fyGnR2UIeJqdVzlWxIR3EZXPlw+YcfVktzD06NpaXGMJT//ndVMrtGFpiLCyYUn3/6cb0xlnAt&#10;MUVeBB96/pdd+NOXymR4rDGW8OJ1Nmp5hXTMhsgPflBNxkcnu6hYGvCKiPIzHIPxYiBKcvujYfn+&#10;v/RLpIesMSFZXnipXV56rU8cRbhDbljlZy80Sg8OnKGOHHCuJfm7f6yCrUG2Xlgkt1owo7rRIukl&#10;aRKMzyUjstIQyZUdLp+YabpFxCbLge15UmJj5B34fx0bzUagOo1F7Y77TmBBwESk/ilpaJozpmsp&#10;E6QVI7ABmlxKZ/NT/qvdrBoxKcUthP/FkGnrH8U1Vda9ZYdMvcfXar2gylf2rH6HoaDdskcmuvG1&#10;wjz6c8a1+CZlQGg2ov9NoSCdTMS/Gt+rdgn/7lqU5Wr7qtWAXkt/Vn9ON2IIh43+O9EOb3Usa4eY&#10;SYBoRE20BoGy2oAKBtgkAYJPHxTNZjbnONCHiml6cDhsbhsnwDJ0mpK5CzqfimjUPnkI+l0HDaUu&#10;psGrLW8/SuZWKqhBmmbGtfjZJq41AdtEA9MmB2RqFIPuH9olZgKrdbKPAdD0Ve45KzXXeyXDHiKn&#10;j7klbd9xqbzeKjuzrXLybJZEpmyTobp2OV7okLOPlkAjdMgGDfC7Kxxy8omDMHPmaegvyF2HXFJ6&#10;FlvmGwyEcIXLqeMeSdl7DDV3vbg2Z2XPQZdUPPxpJhWBe1O96GB0tdfwLUehASDA8v/meCYfkfkH&#10;Q+HMh8QyVjEerjiBew2ef5QLawIgA96xnwlC4fEpXAfKHxngHBbg5gT9mveHFiGwhhMr2KxaGWDV&#10;JqumeDFFMR6QjHgB/YmgqITmBd015tfX2uCdR0RxiCxB8U3w6JuHh4451obqQrDloFKwkiUGMC+c&#10;nhqR7Vn6fDIlIo1xiXWtcpT+x5FH8MWfcspbF2qhJROogdLGwfs7Yf60d6o5H81oGD3t0Cd7+vS9&#10;0aTjnbfogHmCgY7DVHgnnrUWBzSin4E2zq/W9Z21yL3+27VIY1mZZMYa4/t1zesajqBSCYDpj/N5&#10;QfGkB3bIuzQ6rzcO0EOYBp5aBldmDVEt6+cY4HPpWuxnzxnePDRsN028F6oahch0fnAr98DpDCUy&#10;EtvfBfYnkC8WIIuA6zGuHFhXyTCzhvgeVMow68I2eT881wX6GOpge2evGnvkf7VX2af/bn8BA6kO&#10;R4ezfFjTLZdq+6QbssEkxmgTQMHNDAr3kwiYEN0hTQKn5/Uy40D9iqybS7L/IP2gwt3y5W+8ICYX&#10;zVSnR154uZORrb1ixx5+3GSTH/+POvnoNodbWTmsQY2LldLLrBFbcTFoQ0B+8PfVTBzDERMo6u0P&#10;huR//HMzdN48+qQu+TmifLLLKAAAQABJREFU1FfegN2GAn+EQP6jH9XKrXq88cvL0UVtyA+Iz8PA&#10;SJbCQrlaOys/+AdErRaPQJmU19/tl3/GHtmaWSAz0U65dKkXBlqk+VyZ182QEIZQkE2NsjhKvImy&#10;hi9wO1S4RU6FUnC6GQz427qmsCtFjg77Y4ig20FJkQSE4aKu6WtCCTcwJXlu/Gw0q+JaE2NzxrUW&#10;GYLQi8z82J598Pc9ZHAM/m1D+MEM1Ay688MtqEO5lnpo22lC9iIs6If+kJsCHAJ9rKMDbBJMrVSt&#10;WQd5CVDdFijvM1JpXNTiyc2Je+bYbmmaoIE3gUBjgQYgv+t2NxRD2A/KE8/ElTOjyC4Zx3bIz5/D&#10;nqEbDi1WC5pVT0ID00am28MQdaAUgEgcNUvJaLAyZUG4YBl40zMMOwQta/Xf1T98lkxdYRe1Z9Ws&#10;XP3Crfx3lX7PkKWql46OM1SrBc2OlHev4xEVd9cpVjExjD8Es1erBT+iJfXFL+JwXCbL0oxLf0cp&#10;B/HkFOpGMHyliiqGr0wdG9hDCWKYA5TTBQSuIZgCOpLN5cJElsCms0tXyejdNL8Uc52iBNaDK5l7&#10;9JG1z3BA6IwAO98/DTXOx3NOIDuPBhKYZKMtkFmqsZWeJ4rnr9PA8qSgJuSzTaFEDuMvnLAB4kKW&#10;8NkxSVk5asxH98g0fP/wZR/KWax49xdTxvZAYTThmeRmPnGJTNe3kv1YJPdQJoEUHHOoHUaHTSpO&#10;FTNekH7/8rAUVSRI6ekKpmsxLNqyIlnliZJyYAfjLTvFm0bGs4t5r7m5st5USxMtjp9FmQiG+fpP&#10;Lkhb64ARWNZw1PQ41pi+tQIGSvbO80yxc4BELZJlwlZgs6a7lvCS94MtA+3gypkGhh+yihcQ2XiC&#10;eQ5cnmY3jaVlmEjJsYxLjN26ltIQUx3zvIMFY20xGJBroaPAuGOed2AJ80l6EpFhZZamHvg/JbXH&#10;iWCI8YkrdDuT41AE27jWvPZNqKhdy/g+IexCy+CA35+dTd/nYAZWtimy0tslWVDxismCK5sZeH6p&#10;icyPqWFQQ/XA9dMHcDr0wInga8ziqJjcVOhrrGPly28CAem6DtJ30IDvoA/j4Z2rEVmcA8YdsKBW&#10;oLoWs8CR1e5DzcnU5qO4UG0/IEhwLZ3LYKxFhYNIUhT/z8jKNSpQpmtQsUFjpNKMdaBg5zMsUvWo&#10;jfOdtbiGwZMbPxz1dgqyltBrY8OAHoHezRyNXg26yl1Y4WeXeGYxtmg0Ixw2ZPPrVLah4bhiwoTa&#10;4Pnq4JYU7pFvA8qKxp7kN3s16X+zV9VKQa3HdU8onKNWJjNU8CHgH8xpExN9hninHWdUxIbsCRvC&#10;Nv2ca1Tus1R8QYgZi/xsIfBgdoZJUkphh/Esbr3fjmjOIsPNW3HRA+Tj5GDtRUXdT1zM5x2EzVPV&#10;tamewS8lsHIWiGXtuF7qsysia58gwWnDH8kGnuSFNTjIz3aijE+HIBNH0tfD15p0FaY6JYRqtpNr&#10;zbIGSrmWn35rG6QMHWBckGqX8bYAmP4kTJ9IFOTRMkhMbeyCGn5kX8q5n/7PQ0h58ZeA8nT6wTT5&#10;8lfzZRwc3Qys8tQX8uVjj7mlh9PB6TLJN79TJttKzDJ4bUCySyzy/T/fLjY2/SzY1K4jLvmjc2Uy&#10;D7UvSIl838e88ntfypERsCcro+c+qpmTkb5m8De80YOx8pd/XUqpA68VxWdehU3+jBGHESgvA0yX&#10;2Qc16VvfLZFZtADsUHn4yUx5+plMfi/DgeFDf+krxfDE42Xgah+4V6h8gEJ4dqhW2jl564fCpLq5&#10;T+ZG6qQePriKJhYJapVYPfe2YW2aDC+ZwHZ0LwIoKo5ScLuUJCs4YpKB/bNWOcGhBgIzKCyjnvfq&#10;v612Caq4tXLIDQ2NsHg1w+bgJ8NXu2SFaLQ5ptn3nbGEisEbYwmBdjYpjfWAUJhGS2d4NkbGriMO&#10;9Vq6OTTj11JaS07F9JV+phtSKZ+6KfUgmeNa6SyIGGhyzWRJmzCKDuzKxGeHMY27UjHNWpdSqGyq&#10;M9gDrr1M1ltMAM6Cu52bRWYLZzsLefi2YhSf4K1J4LxuvvfgjhSmHm1IPrCcE8xfr7XAPZXmJRIk&#10;LLKD+QRr+NIUQuvMzbSDrxI4aJZZqAJutpAQICNf5zlM4hRYhX1CT0sfNFvosJSytXw9TIMuhIyu&#10;kYWtdsBTHV2yxkFUhVVwWweVSF8/U4AWcGVdQEm6da1RKrZq3ltfSw/yUMZqds9LHeMVR1o7sRb2&#10;YwUxzyBqrIWv1P1/lL0HeFvnleZ/SJAAG9gJgA0Eey+iRElUlyxLco17iZ04Tpn0mbRNxjvJRDOT&#10;adl9/vufsbOTNolTHMe9y5ZtyZJlq1Ni7wWsABtIEGBv+zuXllOm7Kz8+LEhkpcXF+f7vnPe8573&#10;pXJBGoHnPw+klQxLIZ9MGbUfNj/gxWRYQsCCFp4FtSZ2iQxBoacfqnBZGDIPNow1zIoRk+1GJ/P+&#10;sTik92Oc/wxO6WYfwc+uMOEYw4aQCAxp1tc4fCXwbOI/uNaaGRvGFLI3BryURWPiWsmMz0cBY+jw&#10;V2Qi16Zhq/exQsMxhtI+MVIPUODB1RCgU480kQw16fPp6kaaOmhIKbfAitL7i7JGy7YqpnlpmGZm&#10;Mj+QHC176Z/gjYTeFBU0r3dxuM4BRVbwmTsz2NSKqXzITnOZnSgtSKZ3ZWUalDF7cyRxDVT1QSxq&#10;U1OtO41YJJM3cRgZ8CSxqAOI6kilyYfGcTTJiW8S6W4glUISgS3EWx7/dXIQ1TIfEQ8VdT/3Ncvh&#10;qOvLYYveiEW9T+In1xUvxdxLBwNOqwwo3rAvFQe9dSjgUBJJAvfWZBhx7IEs4FS0g/UbpMrdVuow&#10;YnX75lQkOqCRkvHPAoX4iMN17lOJDf9mrULbVOj12lodvrZW2ZB1reozSAYa3F6QCtyJThGswdpN&#10;2H+iL1RLn8sSHSpdQD1OdIbKS5Nxy1oVpwV4zz0vDZ1AXX1ueeRoBZaJ4TJ4fkDyK63yD/+4GUN6&#10;4MGuUexaHcglV4ifChoOqNx2PxaHX8iVISpWK32iL361FHnkZOljj03Lsshfgv/nZyJyeHFQirfE&#10;y9//YzV0Sj/rY1z2HEmTb327THwt9GQWZuXeh3LloU9nywDaZfFx6/KVb1bIdfvipO90H6y3SPmb&#10;v9V+wJr46akOUo2b0tItRysL4zEowPs1B/1sWcCQNwyMFEZDAfcHm2EVPGl+Di9LJ6JBbAAzND9N&#10;YFVLTCbSs5MxIJdYzCP8FiYAkUUdhZGTkIcu/BqlENK20wzRxJcQMKs5khfbJLcd8MrpevD8LDr4&#10;fQQ/C3EeXQrYazLGYo7NBPs2sTgZVx9jcjYRTH8aqdlQyu0ZMMGYXBYGG+3ShJab8zi4Y1c4myjX&#10;5V+R6hK63t5cmlVhKDY2wiwAwx9EMREYYw6K1DyMhMrKHLAum/z6ycsGbnvzkXLodWGG1VkAfHiA&#10;QFbMXmEX3fD1/1WaWDdo5cMrjq4BpHimcunVRk6/T18rh36CjEF/1qCzEYyK2V+7ljIi5sgWrmH6&#10;42CqymwxrsWmv2FJp3g/I+h8n9oYGtfiteKtKoms0rDjDMH5ydL4tcj/clDvL5aKSpf88knkkUdR&#10;LLyhzJDg/dWvL7BxhRi8+36qnReeq5M8VEUPHS6VM+CTanG4bVOW1NTmyrOvtlCZDdGcLWIK0C6/&#10;/I3a7s3KzTcCt3CoPfHEeTZJM038Cih0ATn2Sj1GNDBEeBbjlPfzvE8GOcG1cUSjITnLtGUKgzNd&#10;6O4oJDLP5mAFm22jFFWmy5o+Uyh8fVPYIJJZRRFMk9TME7hKBWhsJ7HQer1g5lxrBrw/E+Go7jGa&#10;rkBnipknxoRJj49AYLI1lPw6CQpkSlaWwc2PphE7PUFczcNYGqZPwMY8A5xFHkL/h5wcCvIs1at3&#10;FOkAJhh1wlJtGt1w9snxmPokG19SJVEycRMyzUzzGdcagbqgFoccKr7pdRnxmcnq+azAc4c9MJQW&#10;Y2GVYOYCs6ePa82FJCB74KOSDMUghecSyte9k1RQap1HQoacc5C5iQnfOhIRZN2Rk8juAtexYa9T&#10;AYQC1/VPh1JpYOYCDr5lZ4mcIOm5eqGLRjkSIpuc8huGbLxkgjccLOHwiZfHf31RQqlwbrm5gve2&#10;Jr/9LRZ+NN1vAlu/ArXyJEJbClv2eUZhpdD45Hdof0kHAJWPr/IdK78Xi/p6nkxc2WEbcfxBLLJ5&#10;6WslJHQAwfQyYduO+ubhHUVSQA/oX391EfPyeX5vKQ3YCPkV9xVLcqL35R5lwvT5OmPy+46DLsT6&#10;QlDstEheGgKCW4jFV1qwOIT4EGGSbETr6mAgJRBch7fnyiIHhNoSBoEf3SQBSqZgQRlJ0b+7Vqni&#10;/9O1SggFWVtd/cNs7Dz/kVGxc3DeeWOlvMoE7dVz3UiqJ8s9hzBoiqfixUIwHbZXt5fFR6Wi1bkd&#10;6rDfzYAjTK5FpsKRSBIvFodxGexl9KLCMdUZdzOtDQ5v7GXsi35QC4bJIVVQ3Y3i27NKFZ66sef4&#10;uFYESca8FX8QGEyj7IvxTjbua/siQ2nx7It+5hpCYPEECOyobOKJdTXn0a4e9HQb98f6mmCPjbUv&#10;M5RKcx77rqNX2ihPdu+RYfibP3j0AlOPZsnasVOa0ar/p3+6KKs4YCWUVcspMPwf/rgBX8ZqCU3L&#10;l+ee75SnXugz7Lf8Zrv8KzKf79cFKdf3Sd+0RR795/MyPIOUwPZauQK3/8WXTolzU5WsJu+U88A0&#10;P/pZAzS8rfg25mBx2CYvvjYk+bv3gvAnI/t5mcxvkWvvkx4on//MtSaXEhELqhG3N1wWeyNh5QTl&#10;TBuDDVOp8tnbOGFpCodD9bRYkSPdu1WyMU4J72UquIsSlWz47v0pct0XH5Rnf10nSzBCPnZTsmx/&#10;4AHu8y1MH8gWGMAgD4CJQkkPFMP5YzAANNNRFUxtxCpnV3F2tVnThaJ4vnb7lXJJ3BhYu1LD9Gc0&#10;Y1fMc+NaZHt8rzIKVAJZM3h9rVQyrSA2rqU0Tqsh16Dwi+L2ammo1zDs2/RaTN8qDmqDKubka4gE&#10;U+JC0RvAppBx9wkyIeVZN7ePSXsH9m006/yUjGrj2I0EtDaoVN62oWXMoF8ucS03o/FNbQybsckp&#10;574DjLhFpRjYiObgPqs9YgcZ+AzVkyo0znT3SwkOUX/y9R1wfDHBbmmTO3YmyW1fv10uNsCSmRlD&#10;NdUuB77wMXnjWKfkxq3K/bdlSul9n5aXrlpkFbrhfHSGzFpzUIl0gjdy4CJ2NhWeIf74Qlm1FchS&#10;AlaYawzgpMFQsGbipFYhB2/bSVaLoTglqurCu/YcJKNlCpIMOzUtnU0TmiDMhAWokeY4J58TU7Kw&#10;WAJzVE5g9ha0SELBDRZWItCKQUYY6eQVIMplEzaSQIkxmHzPsemHRCbx2W0MTM3QpAuLwWqRyscC&#10;dBmYD2OSEpMMWDEhlNkLa0yzWjAityKhS7a5Gr4BqcXGg+lzEIREMQRDVRRDxstZzc8mURGqXSIb&#10;PYlVOGSDCKZ9dYYjhN9Te9cuSYEFo3aJYfzO9u5puQn+9j1/uk+6x21y/rnXSWxC5eHv3CWvnZhk&#10;9J4JeA6YRXjjrUBgLXxO0xxks3zOjVD8OoFhFd+fpBLUz7wPOYYlPlNNX7S3oNIemqwYscimrPGn&#10;yYjGr0IeEWT2/1ks6hxKKHEcEkosA5EucNCo2Js6dakQG0e91NXjraEVHH0HjcVG7qMbnRc/r/ce&#10;2Ckf/8rnZTm2HClk3KOgdr/zbhcHMcQG1lNkTByQGysLDvo40iBXro7QlOdawLRBha2guupQoyZi&#10;1+RHEhMS/tO1utF/+91aVfaUzg4EiW0VI5yHhuoH8uwHhlZJcRAosSMkOQCeX1cPNZt3Ne1blkpE&#10;3e5BEqPq3i9ATMGBjs0+NTAqz74wJI+9OiEFu3aLLzRFfvzjOsOuNX/PXnj44fLoP12AmRUnaTXb&#10;5XLLnDz6KJ4VqQUSU1Ahx98elJ+C4Ts3bSehdsGrbwWLH2FP3Svjawnyw/99maqCISz2605PqLEv&#10;+tdSxF691TDZeYx+QAwyCxE5CKy97pbHf9POEOsOtHQy5N3TXWJKT44/esdul8z1j0jTOWR3oZZd&#10;t5kx+Tq3tCDck5kcITUoV3ZBu9QmXnV+IsyZVWk5wZg72PmBqlTcWNCrOQ1flJHrIzVY6DHN2oQm&#10;RAzCZvvAdocYyGhuGpH0JHScGa2re7sfnZ5x2VqYIqmwaZq51hgZ20FKQdM0zdQzUByhlR3e4hAf&#10;NMqmy8NQpBjdrkiQvrM9TDAG5KHd6XIoPdywFlOD8vzCTHmzHqyaDDDA5G9oZp4cu0yGRdZkXkUe&#10;mTIr1B4n4citrva6gTTwvsx14G0XI2+9Dk2U4CrDRMQHv9gURblZWMyHPWg0eNSWUDW2ld6l/Pei&#10;omIWMT6pQD6Ku1dWbjImb9XiUDdoxQWVaqma+A6Hw5BL0Gvp4nG5ssHikykjceiihC6h2aJZ7gw4&#10;sy6wKho7WiqrAJvqeJeXIQVLma0HTWoqZtCuHF4PUXZivAHkk0OjMhl4R3HpVbpwxcVpbF7KHEED&#10;hAOilPekFodqjWeFaql2boHAHJkdvHRgjXTG7dWpaRl2Sy5KplaofCqQxpqnN5HBqkB3hkxK6YnF&#10;pZkGzHd9UYSk5seDo9OPYRdzgFlHABGZM+2yiJxCJvimKS1Rwhw0YeFSZ1CmhqAGGAKctQblNBy4&#10;Y2K0Xzbn0FeJhsEzzxDRIpUXVMisOJ34pEll5b0kwpVH776vvwvJ5WhpfR/j7hYvsYN2ed+CNCF0&#10;pT4GPVSUc0sRTEvSX+EjjSC9WqcJmw61zZbAsB5ZkB6+LscC8shMynIgRkDTzU4jI2NkfpFNP54q&#10;05VKgrBOpg8EZIcdZlgcwrFX+mRGyhwOQ1QlyBuoRrwrdQEKqF5LDauXDdnmKIbCFqlwE6yqRsnB&#10;x7CNwkmOBKZVoXGuM52ucspO2zzvj0lsKiNaM7y3jWupKfu77yIHgipidz/Phb7MtkLgIQbVwp0O&#10;pnvpBZiofPKBpwrT8GbuN8bpiwoV4uEAYRMM4eAoLc1g/SjLC/CKGCkuQW+JjUzx/WSqBJXE9lDR&#10;ONKR4SWBULe2jVgsZaPUWAwQi1bZRCxqNasKm5poGLE4BBTEBplGLGovS2NRN9D83HxDblhpwtuy&#10;7aiErpGRw+gjFifRi9cBrlLiZ/7DWGR6vjDV0HmaR5QudI2hNhrW41RSHiaO8xFbi+FgVyw9iTWQ&#10;kW4XK5XcOBWnJk0lVBDLNMIT7eliAw7LtGOJCLafZEujT/Z7a5V1rP2vD9dqRdUHaxW/gw/WqlJN&#10;Y5mtyctGk4Z4z0i1oeQaSQ+MXg3qpCpYp/RJxlqMvleA9bCDPktOCQ17eglLkWD8QSvUV8xZ2H8m&#10;8MB1FSWLhXmQpncHiAHUWdkXp5k3aLo0ggheqOypTAD+cdNzGkXIkaomK1za3+ml0e6TWiA4O1O2&#10;zScZZIMOfj3wFbxlaTqjVO9lOcS+ONE6gDHLCPRQ5LDL4sV9tpe4GUPZNBaDKpO0neylgvTJ7nI7&#10;9SrqtuzPrQNMcu/c6Tj6o5/tkzUvDvTmJTlwW4b8yZdKwXzwjWVTvOuTUK7udBl2XEWV0fK5r5XI&#10;5nLokWSBlTsT5Bt/WSFJLIBwyprth2zylUcqZXkId3Z0x6+/OwPTDHQ9msagb6Lj/Cf5QAuZMgWt&#10;rKjaKl/6ZilDODQ93BOGlde36A/EkKlEIYe84wa7fBk8SseP0xLW5Ib7kG3+ZKFM1ntlUzXKkKgg&#10;epH/HYLe1jCAm3zXoFiXLss0zbezZP/tPYOSYroiPTTJ5gPrMgAGeoVG82B7v6xD/bt40QfTBIhk&#10;GJnZqmyGuODVgmc30DweZ5hGN2TF7BWXV9xetXC0wauZhFIwFYdfBf9TbF0HsLQc1rJYYR+lcSod&#10;U7N4LXkNHvACPprGtVY5DDCENiAhqIHgoirVsMqi0rJTy0Nj3J0dVwszpXEa0gsKJvNaf1Y9aW/c&#10;my+1VRmSkw7tD2hkO/oqanfncsQgPrcg+6Hrpada2bjCSY44eLdnY+dG9cAGkwhHX2ln2aTDSr8r&#10;AqMvzgPj5/UMB95OOP1OPH2ddpgkvNf9aKSkK28djrUO7ZhZdGcu+OBRMwMAPjrY5ZcL9X4ZYKx+&#10;lX5DS8O01GMFN9juZoZiSi7wve1g0l4+o3QwXuVMt/eOyBZ4+/EkBc0dfSxIPz7CsQyjIAvb0AV9&#10;cwUqXDRKn/Ny5mqnOIGGlmEUrcEHV52YEO5DD7RlNHJm+X9ln6Tx/WZgRFXJXI+Av22Cd7wGHZTP&#10;P4ymY9Q60Br9nBmMfdSgPHKdIT1YJLOrOu/AQbEGFx5QeDkMC0PwcjNqhAGuhZQo2ikb9oiapZv1&#10;WgxqrfNsVMMpErmJiLWNa83BMIuOWjOuNQd1Ue0SY1i84atL3BewZUwS12IGg9iZCYYYTlPGfcF6&#10;8Y4v0TdCOpnmeQDZgVgOnwWqrPeI1X6e9TxJRD8xq89anclK8+i1pCZCo2az5Jnsrc1m9oDMEex5&#10;HqjxwI48Ni8rODEMG+5xRzU2l1A7zVQcdbC5FL7U3tMGPEks0i9SyrHGomb5OnuiOjsa4x/GIhCl&#10;NnH1tcb1ArFmyIYQ65rkaHM4yHPJI+5Ul2oSSOlOIMFM7sseR/CxV+zRWGR2wYD3evCk7m6Rujfe&#10;FC9DbjvQrsmwIZrIjMwoPZpQDlRbPOKCXN83MSpH9hcY70ljcYgqIIpeSE6+g/4MZIMp7pdkZoT7&#10;0rg21ir3o2tVsfo/XKv6HjbWqvbqrEyH5zHN7MpzSBxqoLuYCyhi1iSH+5gD9uqHhlxeCJmgMplK&#10;EgSA2LjE59JJstHR0CenkQSJnL8qPv4JUsX9jx9UsJcRK8wY1B6xG7aES2gnOah2D9+TKQ99hrmC&#10;hlHu3SwPfLYAGfkM8UFtLtlslT/9VpkUOqNlCdZg9d4k+dZ3KxHUo1tE8rHr5lT50jcqZA6htzS8&#10;p2/5aJbc/1CB+NgX84sj5BNfLJQDex0yhfpw2bY4bGLLIcbAGgPyMSwO87KTjzojTeIDI4uESXCF&#10;ks8Lbukj8NUyqwXMb8zNh0jG7SUAu1GQ8/TRCItE1xvMdpCyxzPIRkgm1aLaHXSLRxXDTQAK4FCY&#10;ZMBmihPRT1OrFa7taB/6FzSDh8l2errgYXPtZZ5MJ3ivTph5h9DI4GeboXCN98PmmQRDBcNrggY4&#10;odei7FpGoCsjGiMH7Lteo1mbnJkmm8ozZVNmC3xaZI+DpVKYaZKbS1uYhoSuNsheSQofQVasjR0r&#10;FCvWHgNC1OV8ISU9RUYp3Z8DU1ygnBth01UsXodTFGpRDrJiztfwyyDYpbEIOAh0E5/hteLqyl/W&#10;wSj9fn2tP6sDVb9vS2hci+xdr6ULR6+lTTA9VPRaakkX+sHP6gGjKpvXrqWMiUUCWQ+GvPR4RLSy&#10;5ZnXWg3ufBmZfbw9Xp54uk6CsDU2s7iDlMG/feYysrzrUlPjkhZwv9dfaxAHUsiVmzLlrXP4FJ/t&#10;xM/WBtfZLk+Dm+qmXVGWLlHACr9+iucxPYugXpZhAfk0+D85Org9aozQCs1ozVvInFd5P5q9h/A+&#10;YoBRglQLkWRn3KghdTxnjsT2jgY0TSP/aqxhfxmGZEYMcBa4gmEinsjPx1ABKYsFEgRG5vHsDWG8&#10;X54LWV4GTdjIOLyIgW50kCqZjT+GSikVzH6NTSEx0U7TVl0CmfRUDBN6pFoeLi5bZHDcJGuWBAnQ&#10;APTPImMcRCsH3v48kMsoIm6zMHyCMCiW6RkNaH8hgp+Fqrq8GiFuOPuWBFhr9FPW6AFpww5LGOMg&#10;mEaMb3LeCnQBTARm7xkDQ0XeQQ+JZWQUVGpiJcqOQBjcc+O+gG6AePTac4tm5CuwkET6IQjTxoeU&#10;rh9udxxVqC09nZgAvgOCClnxcT9ISwMDRfKsF3nWJp5VKO3iOCa0Vab4NQZ4FmCUbCpLM57zK8dQ&#10;lgV2LCtzQGUGK3/5itg54Cro1aj8r9oSKmVgnAcWwnrgroyKQNk5WtppLOoG+V+JxQ/XBFLMGr/G&#10;miGZGUBaRc3IJ6kyjkAomOEzfOpZMHtiu2ZLtjSz+b3BfUZGhXPAAqeByy8wZBenEgY0Tp96udmI&#10;xSimhIeGhmWihwY/h2IV7xG0hbV6hcQKBzASuy5kGTrIXiehVk7TJ1L5ZO07aOUcpPehkJVCT3+w&#10;Vvm6HnS6HnWYUg3iu5jRae/3Yqc6xkAViMJ23Kve7DRE+3KYb7hpF8kFeLuH3msq8yV4nEH+gB4a&#10;k4BybxG08CtSmx+U8+1KXYU+ChwXnbSIlpFPhulzQoFnL1umIc9eRj9nCqhtmuu0KV26l30xlL2K&#10;ZLeHn9M9dsWKtSu9q2FID55h9j3dF2ncjvdT6fio2rlWM1DZBHx/P/vCJJWzkh/UNnYeWeaB2QBy&#10;JBBl+PoaqMwFGEGm//XIN47mxLs43QD20dj+3m+HpX82ARrdTh7kCpZadeiQF0pKwSaGECbkN2jt&#10;5FVvF3NKvrz6WpccP+GRyr374cs6aOpdhffLCPKefZzWUfKvP73MQ8G/clOttPUuwdPHygt8KTG3&#10;Ut4765Wnn0X9besuCYlnYOilNnnnPaoGNFIC/MyvflEHH5bSbedetDTMXOsSDRwojeVbyeaX6KYX&#10;k+EmyI3pg5I0O4PXKOPmlkz0uWNQt8uSe2gsxsGbjqZCuNQNhk9H/t7rk+Qjf4Gt3EtkjBxAn7jX&#10;JYX3PCx/dfRlw2CCGICFAi4LeJ+elsGi3cAFlbercIpmQMpW0PI3CbaFIVsMKyQJvF/LWmKK8pES&#10;Hi0hPUiUi6/YaIZeiyBUvXGFdRz2tA+vpZhpPDiqLjDFIJO5rlJBWYPGtdTSUBegXlflFdLZDBTu&#10;CTDs0QnOrngtv4ihkFFKugkOF4aAeB+NWBz29gGVEPR+6H5XgeeGsbVTS0MPPPt67NsmoHSFcM0e&#10;N9UOFZ1COWu8f+XnK11sCTx2gRK/oQkYRa9FkaFYZzSQ6uHyWPnEIwfhBhdJX12j3L0zUe7/6wfl&#10;7CX03X0jhoXfbX/zFVmJ30x3XV2qLJKWliB1kykSiEfPKCYRn80CCQemKEUNcsWvuHImJfyKlDH5&#10;7B+nORqK8BPQQJ4N6qiP7BC9eruFpj3Tp7PLcOnZqtJjkDbgIFlEciMiTGEwtSVk8wlB7pdJ3dhY&#10;bAmpBBmnRdkQZg24eIDDPQSefQKLQH145+HPm0JwdErk8GEDWGI4yhw6D/UwFKw2IEW1xTA16BVR&#10;uWW70CzyoSBK1hxOkzkwB8JNMpGESucq0NH8ClovJDTJTBjPcy0In0gvc604vQ+QcwZsosn4o3F9&#10;UrvEkFCzxJNYUatQTaHrQ3adBjXTQqIwhPTHXGBSDgNHPvTtI2yiQCiNzXL3niS5968ekuP0vLzn&#10;L8kXPmKTB/7mi/LM/35LokcH5ZufK5Caj39CfvL3v5bermGJoooKJ2F76zzeFUgsq4RBFO8/C+ZS&#10;AgdDClDIMm8iAhaYwhwaiyoVnsyBqpLc+kfjTydztX+k6qMaq6rkqv4Ouj4i6GMofVmNgkKYKVhF&#10;WwgJXHoiDKB1Uw0yH2DEIu9ZR/5HkIVYp0KLhGcftxRkKJDrcI8jzHi8dwVhOmIxhN8xB1Sp/Y15&#10;Dv454rFJ+xDEK+00Q4o7A6qyjVmLZKBWPQzDyfht9G0SOBxXiO0YhB51TV1bq9pPU1hWD4CNtQoG&#10;yHvXiXld22kOGE/EaxD8pou+1hTQl2r3a1O+sWNRLl/ZmGNZY51tzYqWBx/IlS2f+DOauGbJz7BJ&#10;ODaxpnUYbCU3Sp4dajMZw///9Iic6wuTcvqTw1MR7GUXIUGkSlblNnou8/L441fFlst+lV0up98b&#10;pgfQLSXbd6Gl5EILpxUZGJ9U7jvAEF+S/PLxOqRiwtkX9zDzEGbssSEkv7ov1rfMyC9+0SgZJdVi&#10;zSiRt0/2y4uvuKVs115ZZG88dxYM//69W462IpL25tlxMHmTpCD1ev2+BOmG79uK1MLebamyp4rJ&#10;tpca0JbwyX03ZMMLpRGKdOc8Af6Zu/ORQxiUy8c6yDhM8qk7XOKpb5f6M71SUhgnt+9Pkva3kPLk&#10;MDm0M122FSPM/2Ij2dCUfOxWTM8jfHLpxWaapSvyubvzZHGkTy690SnJuOI8/BF0Ri62SsP5fqkq&#10;TZCbOWENKy82t1gas+fxoFRnoFlKdFchujJMw2n56ocx0je1JC+dGuWwYGGT5ReXQYdEgW4SCCVi&#10;bBj8kpKQxegjm29uHGQBm9HJKGDYA/s+GnxZmVmGKl84gZ6TkwslEnMMoAgdOVfbNOXK+9Hx0c2/&#10;nCE1pYJp8GvDSPVv+gf62Y7gQOP0o4fF4NAHFod5+SwQTLTBTXVjL4N3r9OyAUpl5T6Xl5UbsI2y&#10;JZR3n1/APSEFq45FmRmZxrj7EDhqFplgNIyHTVVODMNjWKRkfjBhdmNWHhLObyZTi6IxuHt3vqG1&#10;rz0KG4qXmq3PUikAVTIV7cCYIsWoQPReaza74Byj668LnsW4e1c+BwBNOU5Cxf937Mxn2GtODpXg&#10;4pXE84BhsgQE4IQr76eXwf4kId4hPocQ8YbFMAk5J8//9H0OaKiZiK950TbfkgOMwUiimzK+Flpe&#10;FmyqdAfyBewPZiuQVAYNMiqIcOYMopi6zHGymdKIDeOZJcCcyMnUkXeaimS9DmLExdkai0WTyQIk&#10;54DrDXPMbAI6Ad/NSsOnlhKatc/egw48r9XiUOfm4xLDsC2k2sPknm+Gy07v2K52iWxYZtWVWaXK&#10;4DUHzoVzPRAEOvCBnTKG9tKYTyjOw183koOETSU+gWuB2ceo9SIx5rAhe2ED1uEACuE+M/maPZH+&#10;AJtbOHHkSgdLR8ZB+wpRcUxDpq3CzuE+qFxsNvo8abwnCiQzzz7fTqVBtTQGHVSfdVYsrCI25gkq&#10;IZN3GEiPYS3e+wzQihUMPNUZKWNUDWpwcvoM7BKgOB0iW6Ji0OZqVlYSWDq0TSoWnWRV16xkYMBe&#10;Zi8Ki8oMOrJClDFg+IrZK5SpB0Ayh0M+sauxqGQCZ6bTOBAUw9fNUmW++UVk3czqAK8Z/Haoksvs&#10;ETlo38SwCe8inua5T2Xj2ekfbSHeJoGwgmywOcCRk5jOhLHpEnGyFeXXGKApzcq1f6RxvQJWH8pG&#10;bQW+2cXrOa4FQgTEE4+kMTROqowyYtyJRPNWTH3ciAnmljDXwuF5ba1WGGt19A/W6gDvSf/oWk3j&#10;EBsY7KcPhZgdWb5Wu3bgqHn2DT1kdJrdBPyzlbjLAI7WPWQIrLwbRs6xc6PSOogh0wyHeUS8vHHG&#10;a0xiRyGTfeMR+gp12LWe7YMmmyC37kmQ1jcbsWv1yA27M2VzPs3tFxuoOP3y8VvzUMtEn+flFtbf&#10;qnyWfXF2gBh8qwvoOUI+fkuGuM+1SOOFAWwXk+SGXVYkHRqpDEblIwecUg7KcemFRvFRtXwK96zo&#10;5TGpP9YuHfRHQj7/0YfXV4JDTDu2Y1IeKznQvB56OFde/n4jzIkVcdYky+bidHnhf1yVFWCSnUey&#10;JIKJ3FNP4reYY5E77yuSrnd80nEFRTd4n/fcVyonftiFciDiUsVWpiILuRYyxSye/FobTQUbVl71&#10;spIVJgduzpZVyqOzL3TKcq5F7vlosTS+wgne4RHJi5K7sPI6/lgbZhxzDO3EyYHdefLCP1yRdbtF&#10;nn+HppK9T5wuMvhmZgPS4wzLsUnUAq/4gQ0WJmEzNMkgU7gzHcAMwxh+oINiT8ONiEV8pQkte7Ds&#10;TFcsI8qlVAjIGDAgcfwqxsYMFpFWG/CJBrcOTOlmrsGnw1QqCqXwimKA2kxVIwWVQdAdXnn4oSww&#10;pVTqJq02hUrPVHhGMWedZFTYSHHPa9fSDVhTer2WcvqVKaDXUh6+/o8G7LX72Ci1F+Xzd1VLbRme&#10;v7AImuH37gGz10xlBOGzXg7mw1Arp8ls3TTaA9z7/h35HLIMhXSMYBTDUA3NW5V+beIgLieok4B5&#10;1MC5laBRXXxaKZSCYMej03KEEf5x4JB+VA3HkRwoCkH/COGmDIbZkFQRHw5pQzBh0rKjJB23sg7w&#10;+yXeZ6IN2myoQ0LImoagutnm/chmO7BHnEKzaAzvzl04ki2KzUpvwrsAtOeSRJOXkX2BSslmmZhJ&#10;4I8YmHP/OFkkEIZhcQhMMKoWh2z8NiZ8J/jMZ8IzMTJB4AxmlkrYLlldEm/ysGihrXrYXBnySuba&#10;YRxeA1Pg9/F4kJp9xrDTGN5wMVEMMNGEVbnkoMUFjgsNMGIVnZWg9E+xQzG7MITqaAz9lryiXHGl&#10;8IDoBwzNgNnDyLFboNsCzYyv2lFxxHouapFDnUokIgtPZQZgcIQbGEE5Nh67RN4TKCrPltKf7NMW&#10;jjQAm95wgEMcfRwb4moz0FPHyDInu+qlHfpfJtRpWhRQoAPigeKZhjZ7Gs+6tRVpbRqMNg4/h2lV&#10;LjcHkZyI4X4xOUeq+eFbVeWWEX0O0LxCJ0nLDIOLHBS5KWj+JyINMC2NbDpvNbOxs9Fq3OqfMJqs&#10;aiWost+UQ7+LRRIdIxb5fNXXYQVYRA8uXSOaBCnUqQwfFR0MsAEn4s/7/S8ibAiJoI+hoiCV7l6g&#10;Eo3FXmKtmd+fifzynUcS5PnjU7KT2ZBQmDmjNC+b+fp1e/KhPtNDczMJDxX2yD508X3M0xA/y8BD&#10;u2pyZIRBJr3W+8Synx5UgPUWQaVE0cjEdZSxnv5f1qqy0R7+CKywzRAklMHWPoIufjbMqnDga5Xv&#10;pu8HS60N28/EDKBMRL98EQWy2dYk8bZlefX9XKNHtDe3STzzsPdwUPvmt4vk+KMd0GGDotavB3lf&#10;L/1jvSyBwxfvomGM1tMr/9wgK9lhcv0tubIA9f38K13Gvnj/R0vw/fAgsodxen6U3Hl7ibz+T60y&#10;C0UzicHD3fRuXvwH9mc7B/g+Di2e3+s/xOIw2yw335knE82YtJwbkH95n4b7xx6872hJ/JRcl+OG&#10;jLosz52boMGGfgilXDcl6OvH+2TQzeASp+pVcP4Tb7vBoiibreEEklfOnhlm1NksU5SNx9/rB1LB&#10;bICJtSFK82Nv90ofJcssH34njb43jmNmPIgjETIHar918sQAHx5j2vCpT9ch+/q+Fx6zGl4LNm79&#10;hl1ikFJ8kKA69iYdbDRFggTaIJhFJVS+6qROqbHzYXvwrV3PhpmBuNM4zJhCDATiabI4KQ2xsxuF&#10;hx0bsypZDArF2pjQI/giojDxyGZCEXx2nMXVAy/4JNjmIkE8wYarOPnGSLnimfDtyF50E9ZmlpaH&#10;176m36cQi45266ath4Lq3usou77WzFuxRF00GnSKGxoX0q+yOP74WrqhX7u2XksPC73WRi8BBsmS&#10;4v0rkkTGlGYHv32niz7IGLAQTR4w71ffbKUcBZUm0xmZXpa3TrQAbGPUzesGSutzZ7tp3IZJHJv+&#10;Owx2dMB11ozJjMrhsRPQ4Wi0JbL5z8I2efXNFkpZZlj5WeXwv32yDbY7mw9sKxvT1naarCF8PitL&#10;s5KJMFsimRaEBDLoFXHlJEhcKoqiKJcmU3VlMT3jLMo3GsbRcPGzyGSTaX56p5A/43PzIoXtp9Gq&#10;lZkfGeIpMPZw8O45KHlzy5jNg2/ThOEQNtGgVD3KBKDHNfGBjU8sU/qb46CpsSEiV9sLNh4eiz4N&#10;uPoyzf2xQBRKxw5iAR2UZTaiFWh7SB+rLeFkAAyZsXbF4cnn2WSZAaByGR8YYNMnK062yRLVyuqM&#10;F6VXKKAFVFlZBZT/BCkHbCjOUf5FtKa43wk/iqmRDLpxj6tANx7eU1h8ptEfWAGO8iLyFx6PGTn9&#10;AqVz+ubB4qMSqcDICufoKYD/LyOZrPLKY6yLKLLqIvSqYtNQr+XwWWMzZjaLZ82wFs96GezRBETl&#10;Iq5j6HEsUlFFcsJlkcSExdHfSGB4zMJhPI7XAms7lHV4HmivARMWFSSLoqd1HFbQYB/rjpidNTbz&#10;jThW3FvZOddkva/F4rXY3IjrjVBWeETjWGNcY/6P14gKp/UwE3GMWFzhYEuF9XK1y4c8SheUYrPs&#10;3ZwIXZNG9AgqscqCMofK68T1HA1/1UqaZujmNeJ6gZ6AxqKbQ/kksWji9yaRiasFZB3SDgHWBsOw&#10;9O0YvlNok68rnn/tnv+ra1WXcjzVcQbr6w2ejxu55Hi0pFQk7dU328QPO9GVDJRLNZxBc9WWV8IU&#10;cT7NUcT82FcCq6VSUxwne9I7JAlWzQvnfQwITgNVs3fRTH+dvayvi30RNdp2KNJvvAnzcIh9kcb6&#10;JSinp94ZpAG9sS++g43khbOjYPQ4jcGgfON0v7Q1MhcUFiluIObX2VP7e3Bx41rNwHXH33KTyNGX&#10;Ig7OQ80+/c4QEt+wlEgAzlzxiOk7n7rxaE1VEQHPtCGn7Q/ewpYslAm97DIkb7m519p5UwViTcyR&#10;huYJOX1qAIojSnBhaeBNfdJCply5pUZmFzlVjuGtSVAXlm4yAvYVSpLIGE6czBLpZipNOdmu3GKa&#10;pdlyuZ4T+b0RKa/eTN/OISdPdUsXh0N5NSJfNMKO0YzUzTqvqAqN8FB59eVWDDBYbA5ceBCwOrK1&#10;mIylXNbImkLGoWOi4ZJuJytnFD7o54RnvD9k3SVDyCsEyZBtZHA370uRw998WE6+2oHxwqLcfWeW&#10;5Nx+n/ztX78Cpugz4JoVsvNF/s2DZrZhS2hGqyNGXC6XAb1odq/cZVUS1ExcefRKUdP/6uZsYVHl&#10;uHI4BFS1UbnJ8HNzUKykTNasR6dltRzWslnH2BPJ8JKhX6pxil4jIw0cm4DVRaTXykVfQ8WeFGZJ&#10;NiNrAayRTdUwgtxBP9S9FXDNMPCQLg7QfnRVVPlH+dVGI8gzY+Crqn/TRjNnmgZehLIZkF1oZ8Gp&#10;VZ56ovZTJfTQ61jlsFOLui6aSgNgqQYLhoOurXNMxjy4HAOr6JJ2ENR7Sq1y1zeuk4mVbBlpbJEb&#10;dyTKLd++V+qvMGTi98hth+xy3Vc/KedePCu25UEyOOCkzzyMQX1Axmg8hXMIhlEZLZKRqU3h/LRP&#10;RoDpFzKoimyzUliFVMUIksm0F618VjP0KtY5AO3xSBpDHvBQrk47wcuT5jFTX0QRdYK/iwbOoDyI&#10;V0s8oKC1UWYesDiEocBbY5AL2IzhwGtevI4E4IUVJrs5OExQKFOhTi7PAz0N94tlqVcqc1bkyDfp&#10;ZV31ykJPnRypWpeDX7+NJr1VOq82Uw1MIifMwCGHoSNZM36VVuB9wf5JpQJYCCCtsIB2kskvNirc&#10;ABDH0jKiWBF+qHk02mAdKZXWFgdmH0LDEVZPCAOGaQzurM4j1heZaMgr+JnyjI6iUsVkPJQN7IZa&#10;4M1vfxRzG4Zt5jDWOOyQ/V/5lJwAKs3l/d6DgmLxnQ/IU4++JGevzDB+D4OIWD3bQDIGAy2Sz1wt&#10;/Lp6gFyoWlQSm7MQSDaFTYwDyIjFSCoAYhHI6sNYzAFypVpU/D6CzFmhTiUdGLMkVii+acxWMECn&#10;2b4txW7IMcxySNWziU0zaMSjYV+gAUnDVs3BVUp5gdjshCRytZnPGDG0WXo6fS39RBnS2vRfWpH8&#10;7SY2dS0tEzNt9KnGqVLUqtNP/LYS134yfrXqjCTuHXEwqLjnFKQNVkI5NIEJbTb7H61VIEkOuP9w&#10;rfIeFlABHXBjbwmLS59PD2QWN/fNsmSN0Bvg/qoRObvrvhwpu+dzcumpd2F4pzPJH8VBmiy3fWQr&#10;vz9Zkhhg/dVpVDN9KMyWbDI8k3VftMYjMJhejDzNrBx/vQuTl1I+F5dcqvPIuXMe9sEtpFY2OUES&#10;1tNL8sr80fRcDBaGzXwGIDEFUL8Z1nrllVYOPZRy2RdbEQ08weFRUFLO88iU8xeG5PIl+qKba+gt&#10;Jcnlul4x7SoqOHrykpvpvV5pohmwqTpJ7r/HJp0nm5Ck9eJulCuH90XIlRd0dD0gX/tsqeSlMv6O&#10;LaE5el2++/UKWZ8alKtvoCWBRsq3oAWNXG2TNuQU9u5Nk4fudoC712NdNi4P3Z8v+7eHyaXnGuBe&#10;z8mff7Fc0uKAZF5owoIuVL77tXJZ9LrRmt6w8vrGZ/PEjQxuZ92AHDmUiaMPbj7H6imr0A8nMzt3&#10;pU/OMnYfgDVRUpEC+wSeLImX2YpxtDMM/JaNH7cnfOuR8F2UNr+JScpRiZyET89oeuNEKIt7mIUL&#10;JZXS84bri2CyUDZZYg1dcMUnFZbJynJRupL5w4XVBZBfgBP8BAMtsxvBnge2qTx7zd7jCDjFAfsH&#10;3MZCUR6+jqwbvHxSh+zsbBYULKipSWNjL8gvMNT+FBLSxq/qmWxYHC4bDTQ7/H93fz+UtkjZnY0W&#10;CfdTnIj0MXxqC5XS3p05EkdJrPZ2EWCOagWnFoexsB90vP0I72mW+4pFlyQLRseOHdlkzEsYUZsM&#10;V5+c/GRyMlg1lPDX7QHvg5oaydcioabddLiYjBMdFbIwlVq+/mAhEEhAaqHrjsNY6eCwXRjopQ+D&#10;Hj4Luhf1vxDPIBOwIVjBmXgGHon20fegglMLv1YwzHdeaZRhss1BBNkW0IrfWgPzxrASpGqInZHk&#10;sAHwV5/UFFAprbABkakkRFExcfglIAGRATYeA5QRxb/pVrdkh03KfpgRMXzOEUrT7SVRGB+QnVBN&#10;nVgNJtBsVVtCKxIGzjQahCg8mtBfUdx6w5aQQw7xM4dCfYrZW2hwAm44omdkgPvrYdJ7zdPPxLBI&#10;RzCMRT8mx397TgZG8RBmEGgM+KiiEk56Ohs7UGEo10qjP+Rg492IRUx3MkOgDaqHKn2JRO4jHY46&#10;96X+wfG2WDD+DblkE4NLtjT0lphjiKMzPkjf4+KFVmBJnheDdZFMvZdnh0tnUOMYQTTvIP0MaK08&#10;2wH3sMRMY+tnxDWzCz1u6KzQ/KASknrQ16G/BVOnpNAuZRVpQHaYiHA/u4ADkngWLf2TRmKivSid&#10;qlXBP93QtRelNE0dPNRNXPFt/aObu5IIvPQVFNLRuA2w+fvRvVFYU606N2ibHMb0A3JzcqTf7aa5&#10;HcksDpaRyDzUQs+cZXZH76MGCYNcejpuIEQTm7lSTkdQNtVqQKFNlVZeNGIxjFhEqvu6An6WawOz&#10;5MOgqdniJK5JYOhrbYWinIF0QwMQkis7jwFCPA7okSmcqonc79ZqLGs149+sVeXlF3NNO+tnxzak&#10;qKE+UxQb6+sGbD9DWF+l8XgCxJmlYQyzl0EvMUzfJ4XeixXNnxlg6hYPTm8dcnWEvkm2VT79Kcxs&#10;6lql/dIgVqHp8sAdKdL0egPeHxPyqQcKZFd1qFx+rt7oiz7y5XISVB8wDrpJmNof/WoZKsG90sjm&#10;X4aQ3lc/nSO955qlq35IbsZZ666bE5BDvkpS5pPPf6JYNpeA4T/TSM9jWb79FeihMibNb7QzuMf6&#10;/Npn/3Q9NNAtt1Rcksu9WBeyId3PqfX2vwAFsEASGLApS0+Vd37RLGu5OLuj0xFG2dt4olvmCb5D&#10;B/Ok9zTSw8NozbDAbjlUJGcex+kG6YWQzEjZuyVPTvyomTqUzJBmRR5ZxOnftMoq16rZkSnLQDyt&#10;59wyhyjWTUfypeV16FVwfxdYgDeB/5/+WaesxJFVUDrtqMiWt3/UKCbw/ZffRr8jpVEqy6fkhXc2&#10;SyHc5XRK2FGgmYVol0Svo48BZcqNO1ZkOLzwC20yz0JnvcERNpHtYF5CcyeN31N7uFZ6PNCpznRK&#10;PR9AF2XWOlCNloCKVyomqQ44WqoqdKOZr5a7SkHTr/E/fF0paZz+ZCKaEWkGoaWhvtbM/w+vtUET&#10;04WiJfPvfvZ31+Kv+XmuRVajfH7mVxDr4jXZ1QIH78O319DTKJLT73Yjcjcsd922yYBlTp3s4PkF&#10;5MF7t6JVPi+nTrTBMQ+XOz+yiQxgXM6cbjfsC7XpdaFu0CiFD15XTFCmMPSDPDL87Hvu2kwFZ5J3&#10;TrTDQplHHnkrcsWz8u47HaA1s1LOBl8/wFBKDqwZNpzJQWzmMBF3oAOfZWWzV1wZc+ukZIaMwK7P&#10;1gckEVzZwiEUFYMBDhWRt6tbMmJj0VEPlzQO+xEPVF3ExWaXGCbhwNEGXXxSBTg1BzjNzv4xM7r0&#10;cZIShhQFkF7XCLj9ah/wFBttCNRXGpV5mTlyjCwmgnJ8e1G5hC0g8QF/3z1C4y8J8TbxwOIQGQLD&#10;j2DzSzFjnsNmOrGcQkN1FvN1uPBj0N/W8RzobpQuFDIcaQy3cX9dXbMSCGWDZrTeEkFFl5HDM/FJ&#10;MhtWWgZaTGzwAaiRUyGpZJiM2kM19nphD9FLiMZTNJmNoH+YDD0JTH9tmMOB14zoR1DdJYaC4RNf&#10;3lnmS2DvaF9CZwkGkDRZo/E7Dw99possMGYGS8hxGcYo3WZjk03CTakFIxv0mhI4NHNoDr5XH5TE&#10;NEzAgXr8kcnyydvi5a1LEEmJ481bCuUKXhAXoOLurM2VEno379NEbGkelAv0fYJUi1pJbsTxRiwq&#10;xKhx/Pux+OGaIK51nRhrglje4O/r5O2/E9dUirMwdqo4cP7nnx1CT2lU3jvdISVo5+zgXs5fHqA6&#10;dEuQ9XLDtiTJyjMDR/rlMAnNXIhZThOLCjmpNPcwB63GdRLr95abKgwzpfdZu9XVmWz8Ljl7wc1Q&#10;3oBcoGqfAdpZ+39cq6rw+RnW072HK0AxeqSpeUBuvbmCocRoIJIuDgxMedLx3KBaTYDkkmjjUIfJ&#10;aI8HYgRu6lpKlqnVKbmx6KJ4FyLEs5wpX/1agZz6KZg8BAdTRhQbPHss+2KIE6YZoo4ua6Kc+S19&#10;UfbF2t0cXt3IfF/ul1n2xZuPFNDb9CALgtwHa+xG+nMnf9qOCxZewlkxsq0kS97+SZOEuBDiq7SJ&#10;PdRKX7RDlnLCsIl1yUTjAnR4jzwGvGMKjTAfNRGgpdVYCwZj5ZfPt0tbDwxTYIeruKX8/Oc0HqZJ&#10;mzNS5dTlMSy12DjD4C0nJcrLb7rlxZd7JSQ5Q0bBlH7zTBt0ywkJz3BKd2BNHueQ6IRPGpaVKZcR&#10;uHr88SYZmwXzTbXLifNeeZI3uBSJ0htZ8QvHeuSV1waQXs5kWVrggLfgsj7NfWRJu29Ffs7P9g4S&#10;XJnp0j6yKrvyS2WbY1Sy18iypmjMhBcBbSDoROZvTnKCzyJtYI6h848SZQBebVgQ0SnoUtvKyX6m&#10;+XBCZduWZEkorJBTHDgtvT4+2CEmJdHOgQiuZatOyiosqRu4vjZekA/rf43XrAzdkFX6QDN/XSjX&#10;7BD1UNDv09cb14K+p9/Pj//+tRRf/P1r6c9dszw0fhaWkJqxLNEg1IBfZoHNUCGsw9JY4z2eo/rx&#10;TeARSmk+TPPy4hWCJAhHeH4FW8IAlMoBQ4EwQBA3QrXsouGkHqx+FCIvNY7QqOVwhTc/4V+W8/zs&#10;NCW30t8GaThevDJgeNoGuVYHcFEjgR/OIWdhE1+DyqcQg5mZhmmaaivATAscDkEkDGfCGdiiAvDC&#10;N58CZ16FfaSStpNsYj7wWLWlG0Mz3gqNr7R2FydZAj+L7AOVVSY0HVNsIuqpDHQtZSIvi1E6Jey4&#10;CQVAsHz3HOqqy/HMhKDYCiF7JiRRGiai2RTskgI9LyUORoiJjMyaBdER+h0HwfQCFVACk5lwwRfB&#10;9OcESijT1OsmM0NYQHYOmA0MKakiYyxZ28IsnrKwTWrKkqWEZvfkNJ8t1MFtDN0U7aqSYuh1yWgI&#10;OehluDIiuD6NaZgyfrwVQqKZPlbBC7L1CWLRYsQiWL/ZyvwBzWLWyhKTvYrpB5aZoMUelOOIzA6p&#10;5XBSRK6jUs3TECPCKdVDTCFiT4njswYSgZUSvj4jNeXcx84SDkneoWkRLSTYTpuRNweKyy8gO8wA&#10;AEAASURBVEixwMSiEVxcCV3Vy0Qz8sge6KLawPfOyxUmlQfQzp/nM58CQjrPZ+wjJZ1m81ZZDWXc&#10;aCBrXP+7sWjENWvig7j+cE0Q1wpFXnv9+3GtcWwi81ZZ5WV+zxjw3Dlw9ybEz+aJ23mA94sMYw6z&#10;Qdvo2Dug1ja34R9Ls91LQ1Zj8RJkinnmeWaJxXaglaYW1ipxGuD11TaIHgg26uspmD4XyXxVqTdA&#10;oqSSE1pxXHtP/5W1Gs69avO3ZwTpigtg+PxXlWd99Pou1LmN9ZVgWZcCp5V5lySILQfoa8bCHItG&#10;C4rDmGpne0GYbE4akhigoV+845UTl/3si1nSwRzH479sYpKaytOZIRcZpHv8F03MK8C0o1fz5vsj&#10;aB91yEq0TaaByZ5/pUeOHcea0O5ENt5sWM5eurqxL7aOLRv7Yv8IBzL74rnWKfnFL5tlGnh+0Z4M&#10;3j8kTz/XBb0TaWn2xlPvD0rY1UvnJHZbiZxryqO5o2YCDFwhSjbN+O+IG8ijHylRPEInaUSN9CHw&#10;xI0u0ZwKom8zTDPXrIMzNJgmVUiKIaq4UJPMwj7weuB7Q/ifdXGtfq7VC+tjgOYR1/LNcS03zjs0&#10;KpZwgffzvXqtOD6YeWiUY2iijPDaRpke9IQydMBrpmnnCmgOc08DiHHdcmcci+t28XackczVgLhX&#10;PGziEbIyjWToJNzmSD+v0T5BMGuMRkkWGWb1Jmh/91yHlLNX7GT9O/akynzRTnn0ZxeJYH4fUgAT&#10;cKcTOLzyKGebW1sM5oxSLx14SLa2tpI9ItKVhLYKwe2mRI2ArpjJoTRFVaITe1p+5oLZd/d0G8Jq&#10;itvnZOdwmDQbi0ktD1OSU/ANbjOwTxu9AD0otMxUyqfL6WJwTc0hkIy1ICbFtTo628lIkSrmtFgL&#10;+IA2MEUm+M5DVw2n1jSnJBjaOZYIBJXY8FTt8GL9sHEvdr53DkzyLA1aM9/rIBsdw31s4vyAATGk&#10;MEbe455icYHvm2HCYAqjGix6L0nIwqpcxEU8VJVrbXek0JxcQLAqaDTE1nlm2mAbx55vFQphGBSy&#10;wQCfP6qQFAignFDWkNnmERibgWbmqxy+polJ474bWptYkDOwO/yyPMVwDUNZ2chYLM1qFo9VYHg/&#10;VExUFJnmdVBlRkwOyRxa9aNMhzqz0Ndns5wiYYie8TFwh1vXWDsKjElwzyeNHola0CXF0fwCL15k&#10;oTlTZjmwODiRsVgLQIHMgEq5ipnHJEOCdWYM7vvZlGhUIpHsACYrLY6WzZ/cLk//uFOiULfaVAmj&#10;66ED8soTk9L8biuabeiSQ4kNZaNU9lfEEkOIzC5FhS0QezSDiYdpYjEhiljkIAnCMlnwhRpSy1Yy&#10;+eAUA1pUYRkOBArNaLeMIY1A4Wgj6wujBzUK8ymBWYIcqgWLFcNtDgF1aqsohb77qV0yPnqGQyog&#10;W2pw2br5Oumrd4srdl52AxkEcvfIa3edMg5cE5+LDhJ5UHZUWMmeDjSDX4KHBEFjIp4MdZJ+ggMe&#10;OTs5g05DG7GYlW1QkZUyrHGtcEhHO5kl/yj8mEWsNjU3Gvx1lU9WDanOrg4jrlNZLxo7HqZc9Wdz&#10;XKhDDg/Sl5vFz3oECegCWTRPsKmiAxQcID6ghNPk99JveO1dKmuSHBPNf2UVaVwnMYinczAXYANq&#10;LDrSIAQAIZ2FmqjvSeN6ZIz9a5LPkPeaBOtleopqx45cO/vKh2uVZFTXqZqda+Nd19cfr9XmFry3&#10;mVXhRESC3ErwxlBFj3EvQEgx0SxX6LXhyLm4omXnwUxZr9wh/VefAwLiYEHCeYY+ZunBrRzAFklc&#10;vSghPqpu9rGgnX1xhL2MPXUuFw1+9sVhY0/lYJoxs/fwtT7mPYCJFkkypoZDjO9NotcxD1HGy7+6&#10;x6ZTyQVG2BeH2Fd1XywKFx99x+E+Yc9lj51hP2aP1j12AQXZBfZYiJhUoMCIe7Y5j/7k0Vrxd7vF&#10;g+Tm9Tdmyp9+OVfc73Uazi6f+kyh3H5borS8RlecN/md/14leAxLC5iQ3Rkh30d+07IIFfCsW6oo&#10;xf7qO+Uy0dYvo52jcvNtWfK5z2XB6e9A0CogX/hCidx0CM7oq2xgYJh/jZVXXsYSfNROyUQH5ft/&#10;t4mHjKjXxQGp2WWTbz9Sgp56j0zQ5Lvrnhx5+BPp0kVptwTe3UiDt5VN9ArOXJMhyThd2cCOOc3J&#10;iMJpmqSlhcKyAJ8l8w6DCrUEC6COh9PV2i9hjGgHEHG61Mv0cL8GDHg/zdDDB3JxF8IliQyNRNqQ&#10;ONbs3mbjtGV8f4bJYrqiG1odjJHrWLluuHoA6IatmuuKfepgh0ocK7MmgSaYNl1VIkG3QB1OUQVM&#10;XUTaH1CMXycJNZiVkqmaJYMDg8A4jFLT4NXgHh4ZYiAkRXYVM+6NJk1mUgI4nc3A2g/syqEJjjUi&#10;csZxTLPedD3CY/weJyP1KbAjDu3PMSSgM+FC57qSpKY6HZhgDX0X5BU2YSSC9kZMDHg/ctGHwPDD&#10;YtDsga4aD2PgpoMFtExX4Jgj0QCIfWg/mC6b1jgY/P5abB8XmA4lo1fD8n3bqRAZOc/PSea+zXLD&#10;fjLmyFBwzY1r3cx9qWSv3kc6wmAHuVY7BhkmMqkEKqk1DKHVH9fCYRVFI3ONLLfAGSd5wHmnzl2V&#10;fCCLIgfV2/yYnL3cJNsyLZINPDft7cWYvUP2FibT8OYZRHIIsVlEAh2mOeBsW6gKyeRjyXhSk8Ct&#10;qUiUZ5+kLCMmFaMseAdg2NHS1CfjVFsT0AXDl9G+gdXVCPW0jenwlUE3PsxMofO6A1/QSyeaxQdd&#10;ZoT7nafKKGcWIhWTlwgI5qGRCUY/IAGxrWuxmKqxCMtG4b2oJO4LFcOYcAKMaeN4B9+fQNzwmWjv&#10;yIZMQjJ0aNA7NJ0SDUgpXq/FCRrKYRtC9VHPQGQH/TWaWawFfE3ZBHrbgLd8CN5RRV2hydfZ3C0X&#10;mbLctZkp4RAL4m3Al7znymK7FPCszHw2SWDU++jpWOnbXEXGNxlG0jCHqzFgSNyp5v3gELFIXKtm&#10;VFgY08Fe3NyIa50RUS6/4uMKbarW1DiJijZtdbPWOB/iZ7WvpfMm2tsa5CBRCCieKWmdb9G+lkon&#10;FyPbXVOVDrlDY5EDiNjT+DHRj0jl4DVikfjBedaIRQcxdN0e9L/WoAZz4BYjC11RRpXFfptC0rer&#10;xmlYQF7u8Ehisp2NesNCVAfGkpNZq9zXv7tWmaFRVs8o6p95zAnksdkPA0MlEs8l6P7Es2bUMnRR&#10;49g0Z3gf1PVgT9mjsyfoG0EvjrDQe5lcl9fPtuMv2yjnYY4VV6XIt/6iQCY0xpBu+chd2fKZT2P9&#10;qnsZz+tLXy5j74mWpleAX5k5+d7RapKTeWl/u1uchTHy/e9tkhUk5QeAYGv3OeSRbxbLyOVu8aFs&#10;cO/9ufLxj6VJ+5tt+AzMy9fpqe7ZbmGPbZPY5FD5+7+qBl6EWvyeW/ohOpjyC2KO3nI4E7OJGckq&#10;Y+AFLmcG+iR+jKpdWGhFpSAyRvm55PNjmcWG5ICpgVxrpBm5Tk6WDDJntSVMddL1zmQsmqCaAr7J&#10;roTHC86YxvBMgGaeXivahgcndLRVNl8Hw1wpALQr4zjxIFwVm4++dwZlsXtB0nPXxZxOs9QeJz54&#10;xzmbyGJtbI5MzQXJTHJqrdCWMqQ0EYvDA0NyoS2ZSU3KUMquPjfsjSXMSWhhr5JRdvfAGmB8uZnD&#10;DOSDamKM0l/kUmuQbANdHDbx64+g/kmX/4XnrsLgmIP2Bd98fMLA7JUCaWjQ+2eM16sEmersXLMl&#10;1IDW5pRKLyjWPo8kg8eLJSOBrdS2GYazPrQl5Fra7PUHsCXk62qkocNcyorQRbRM08mDVo4Go3Et&#10;Mkgvv0sPnVmu0z/sFQ8B4h6dQO/eLreBK5440yNt9QP0TkqxlcuU519qRMDJL/fegU8BompPP3MF&#10;bXaT3H/3FoThVuSVF69IIYJrt99WJfVM1753qtXgRe/dVyDHT3YiSTuExWGF5BelyrPPNxjSCvqz&#10;FgaXnn/2Cs9sSWppit18kEb0dASZ9KKhXb51qwV7ODN65Taklgvl1TdaZQhu9J23VhliXc88U4cx&#10;xpKo7R4nm7zwbB1j/SGSm+/EP5eVStm/hBREehZNbig2KpcQxX3r0NcAlWcWiy9c4TY22Sl40uoH&#10;EALMpSJgChmkwXbyMOXIhBEsI2ApLA6niQGVT+iFBTKHTEKAGYKZabj1LEI1OVmAveOF/z9GNhTL&#10;kE9iltP4uzQmXyc52DqBDmc5nOPA0bvdSIaQIU0TP/Fx4KRkt6tswglsdgvz9HSAG0Zo4E4AIfon&#10;YDyxEWsszlC16H0sQxHt7mOTIP79bKpBtThk3SwgwTBHL2CCqbURaJwB3tsSk8JDDEMqbXMaJtAq&#10;kEdPr+pbAsuwuQwhpRwgPhORtmimtzANy0h/RxL01wutmNVAMPACQ6RmpcKOgvoKbOWgZ3HjkUrM&#10;yP1y4o0m2VrpxMKvzLAlbIb8MIpedN8gelEkMRqLqkWjsaj9JY1F1ZXSuN/obQEJkslO+tCg53s3&#10;pJXHiAX9LJCTIK51TRizK7xe5JrGtfj89FpKdtAqdpFESDH9zz1YCx7ulXOn2jmA8mT3ngKcnzqk&#10;r23EsNvM1Vh8Fs46NHGNxXCqao2nFN7TfbweYur89VfqpQp5kVtuKgemGpYrSBqPEW89g0A/rElD&#10;8vmP1qrKp/zBWqWq1rVKmWMMLXnp78yRfHRhOqI2jHv2FDK52iweGvfFJB917CErvIcgOjvLs9A2&#10;+X29nTCQwlBIZar7xvJLMGiCMjgfDboQh78B+2IVczvX9jKIC1nsi1aGD6OA9NZhiNkqqaR1XxwD&#10;6YxdlBj2RSf6R343lWDexr6YiYTKFF7eOdVhYmGPtUUx0Qwl07nFIsx7YWYFzRqoO7mMa6VHo8HE&#10;EGEaUJhODcfEWNZrNmfJzbcjS8yH+Jufn6T5kSN7cIZq7+yTV587J7fcWisFpS458249Xpqd8sDH&#10;rsfY1yovPncGSlRQPvrgYUr6ZfnN4yfJBK1yC9fyTozLU784JbU7imT7rko23C554+VLcvudu6EU&#10;pcPnr4Nn3ycfe+gwzJBIee63p6FALcp9Dx5CW2VBnnj8BPBGstxwyy4oZB55+onTsm9fhWwGfmpu&#10;6ZVzJ/vk/ttzJTcvDnEuDhqkdB1aMmHVl0S56PX0ixua6fQSMMZ6r8QvDMrubSjH7dwjz/zLScSP&#10;ZmT3XiCdnN3ykx+9DeWJAKcZM6/wCuPcWrLqsJQGNPutQaHUjF6DQRutmnlrJqRfV/xesUHlImvA&#10;K4yjga2NW30dxbW0vNXv5ccpeRlS+TfXQt2EX6TDLop/Krdff1apm3oALCzOQ61jCIY/OgWbS/m7&#10;qZBeCRnDMgdGmgPJ3lgmJrs9TNzSI4eRQ/cEL18vQ0UczMgKK4Y+PjIB+yeKAEiSQcU5KXs1Y4rH&#10;NamXwao17jMdjncYjcA+qh2SImNAZ4HNeLgfkTegmlAgBjWB9lOCqmR0jk3t/Qh8mDqhlM/RitmD&#10;3y8Cj6Uw6RnKexpnyCuERqyN37UMvj+hU39gpfrc1nkWJIVs0ppIIPbGc9U/ThrxWcBViqea9Rt4&#10;duFQ4maJEzM/F8Lf6bOaZbPaXFMtew4x4OMfp1q9iB6SXeywQ2LIrEe8ZKioKJpXxzhAOMDpI1mQ&#10;l44z448LFXAYB7aJgQsoUyKOdaSQTTRS6l98XnZX2yXn8GY5ccwrvrYGxMkcYj+wX5YjisTTRROR&#10;GNcqst1N45XKX9fCagRWigwKJjPh6x2EFov0tywyeAXLZwj/0+AK/qQj/bwvdJHW48Wi9EUaeSv0&#10;ZwKrZL5AZAkMgCmVcj0mAy2dgCTTDBxggVfszkGGYYyDbUwsyz65eL4HnfU12cNAY8y2vfLkD19n&#10;U2aYjOcYRWXTQl8mFAhLJZ2Buqk2Y0lIaLKD6ydS0UZBz5yZBsIlmaG1omcu1S5xTSP6P4xF4wBA&#10;JJBv1krWWANUlPpHKchGXBPHoUC7Cnuq9pMeEjpdrtfUWDbimjWhIoSgKgYUq8NUi/SECnBzygFy&#10;0rheY4M2YpGquQ8uvFljERe8eXogQ+5REkW48pnJzPJw0PK+le9vQ0xuAN/rBQ6fXv7VYbBQ7oNV&#10;TLxQIbJu/+9rFQ4/MQndwuhJaIxXkohkgbF3syZM4G7lqRzyJCxBkspCKpSQ4l1UTsVSwlDe08dP&#10;y3tvHJMvfbqUJDNEHvvx+wyIxsuNt+6GSjkqT//qFBPwcPVry6WhsVPeOlYnd929W5x4+b59/JJ0&#10;ooSp+2JErEWeffI0z2FF7n3geno4c/LEz98GDkuVQzfWQqceked+865cd3AT1PhCaWjopBoJl9Jy&#10;l3i4r+efOoc2/pg88NARCB0m+dmP3hJTXGT00a1IrYYR+F2N0B19M1KNcuIsQlsdNE7WabBVQgcc&#10;bWWalqZQIgsuD/ca91W42zR/cpl7V7XM7np41IgEVZA9hjKV2dlEhxxcsJrR/RlgF9V5MZG1VfDG&#10;Pc1T8E/HybTBrBMjjGv1DaIfzaYVS1B0N0yiqDglVTBHVmGHdLTAGed012v5uqYNi8N1GBjZSB03&#10;XtSmbZCRaowS0tlgF6Zh4pBp2iZlW+qK9NPZXiWj2FZClgO+m7atTCbh+WZSZmcy9RmezQf06wsG&#10;Zux08b5paIbQ4FB7N81KtBxVW8Isp9PIcNRTNicnD6kBhoOAeWL4r37vIs9JD4jYuFiYQ9jzsRko&#10;tKB6JMVFpWQ8I8ZGr7o6StvcsDiMNsbVlQ+sKpmK7+s4u5bFyo5QTFRH1JUqZ2EXrwJWqUXadg8b&#10;4QRWbzP8q3K3VoauJtBEnyMjSeOZaPPRB+debRszs1KMTGoKj049KNJ57edZqqWhFWzQBqSgeuoK&#10;cdnY9KPJ5PVaC2SV6SwuAEtj81bZ3EwnMgwIoY0vx8giG7oeXHq4RBFcufQOCln0bWwyEXFk6dE4&#10;D1HuL66AWTugorJ4/RwACzSaXdmFxteW2QxcbEwlZDDbuBcvB20qAyLV6bFSRPbspWKbw7s0Bsrb&#10;PItumuyXv0IWgQqOQ0Ab0TodGgt7x00m525vl54WZDy6+4ymfU0eln7xZMxQSXUYTm0JEyIRLuOA&#10;QO4MeABKYCjPjSovJ2EaphJy21vSaKrSbJ0egd+Pjd+eUqpFsiUOh7QS4LQdFfL2891y5V2muHsn&#10;qP6geiLtkE0/gE/RqBxizFQkxB5ALItUmP5F1jiZuQJYSOHRDJCRwa/PYeDCsw6j+nSmLYk1nKpk&#10;FvgjFLvEVEDFdT/N7XUOFOwiHbxLruUeWZKrZK+9vYgOIsMbgwxECSW/A4jGXlMur79Yz3AXm7V+&#10;ZuzwAfo8qjOznSErD83DyTVw9yxc46gqtXFsIR1M5MAZAcJQm818EiXtG6mImmo8aSwGiUXN8uOh&#10;J23EoiYB8NzpPeXnFxpqm/qzTvpY2o9S6DIGnLuwoNjYWDWWlZapP6tGQLrpxzMxrXaJHu+oId7m&#10;YDuuIjGo4RAeZlpZ37eNgSq121RtfZV1TseqU/9McjCQS9Hct0FUgBXF+1VINp2NX/2Z/fx8HJOv&#10;CcTyMhVyMQnGfoYCXcBpo7CsSksr2MxZq/y7sVarWKvsTX+wVj08d2QVgEl3uBJlE3uAh+p4bmEN&#10;mRRkwOHbLuoBzSm5wsG3BtRtyZ2TE6+04v89jOQL1QebNEwGaa6fpppBCyeL++feO5vpL9G01r1s&#10;GvKI7otmYrvMiQlV0ySexBNQgiNIdizivuIjrrGN5RCzclB2sS+OUb1XIXa4Ai24HWmZRQgam3KT&#10;ZbIT5U7mKu775GGUiCuZ30hnBgmyClVsutUs7vopae4ZEdPenWlHH398ryzSIV9DPe/wHWpxyPgy&#10;gRUbsSIPfa5Q7r4PfYkz/WBs4fLfvl0hWyqYGrw0IAVVcfK9f6gG8sHUlxN563V2+c7RKpljSMGE&#10;8t1N94Hhf6mQ7x1CI3xN/uTLxQwkoODHtTKyI+QvvlsF39YiozRi1Mrre39fLZGcYvNMe+46nCqP&#10;8Lv89AIsYKp3PJgtn/xsngyfGwCbFvni18rkhkPJMnTWLVk5NK2gt8WbWVRscokp8NXZ+GdIPAbR&#10;ww9ZRFscaYWLbYxk019Yp0zu7AjIVaz2fGwUTj4MtfnbXJaCbZoHtoWWrJRmwCgKy2iGrtCL4VRF&#10;tqIbtHJ1N6YLNQmggcKGrri74oRqGWdYwfGzemCoXLLq3eu1tHLQclfLSc34NfPRa2kZrNmqNsSM&#10;MpMNSq+lan6T8P/jwBHT4DDX80FPM6FbU5nBArXJ1nIHWTebJgHk4EDYUZ1KGbqMfSFWbTT4qksQ&#10;tNIFVYxuDkGVnYlEMplRIYd4ZTENTzDTjIw49NvjZHtVqsG7LyukWgI73bGJaxFoei21gNyETreH&#10;Kd50KoQyJGkz2HjjcSRa4Zm0aEbP7j8OxKNm4CP6nqh4lMIXxuatz0ffv7JAdKNX20ZrZDg+oEwA&#10;0yADMMPMG2YKSUCTNlnZtPZsyyGji5edVWlkrau8B7uB6dZwUKtc7ibeUxaSGqUc5H3IQKQzVObA&#10;7zWCJnuONnXhtFuYdFzmkIkCc05A8iCc66hjVWyylQwfTSEW7BJle3B0RC43qlk7TmJ9fZAFgnKx&#10;WaUo2Bzpx4wy5Ha5DbXYxj7pbQKbjsJTloPDBMSVD5SQiFVdCBvjCgYoibB3rKFor3DdUKRyk8j2&#10;o6iAF9nIEgqRi0hAPiE1GtkBDLRJnuJQOTTxfpiOgHcdhZorlOYVKkRLAlk5BjdcSwXEehENm4Ej&#10;P06DbgWINY7DwQtXv649KH2tbrnSH0BzCtyfTWmCieV4YMpWniWyZVSwdHbIwKc4hAPBDXgymg3W&#10;Q1NVXa/Ytj6IxSEjFvVzU6hMpbvXiMVw0mvdvNX1Sj9HHbaaIKkJBqGF8kw1rjfwfypZ/tHs3tDh&#10;IX4U01dqsloJatWrWba6tyn+n0wfwU48NTBIGOQ6O9B6crkwJqpM5XlgzVm0EYu1xOIsz3cjFrFt&#10;LExCaVQM+818mjmp6E6oDlR+ZqJh3RkOvBWcwXAFNlK7n0SBtTYBI4ib2Vir3Ne/Wausa31/aiGa&#10;CuoQA723cTIoCxAS9uC0laGxWI1aJxWmG/mVHbCjtDIeZ79QVc80C0NeeCXHM1T3//2vzcgZ40FA&#10;/3H79Xb5i6OVEuhmToL97SP3u+TTX8hH+I6Zlfh1+fyf0du8yQbO3i/OvEj59l9X0b8Kl3G0zEq3&#10;Jcrf/l21hJG0LpFQ77khTf7bfy+XaSxlI+np3PXxXPnEZ6AIn2VfpI80z/eZ5yYkPYzPKTgmj/x5&#10;ETIgodA8x5jnwOIwK8t6tNIFhQyZ42QwohFOxVWg0Emm+yKyeEgoES54aczp39NsUlsxH+ybkAhk&#10;DpheXZqldO2elygymok1Tl+wSi+LIyYL6zN++RrY+hTgudkJLS+AZIMHzJMNfJmMZ470ZwLapikG&#10;rfAILWu5FpTQqLRVGeN7qIxlbJApw2z49Zr10h+aIZs3ZcJ3JUsNjoAXMnVp4sMeuko9yqnah5So&#10;FYZAuEXkNahQZzqXZLOLjHdsghIavJRpxxS44m6YGQoprPLhVW3Jh8KFfOuTl4AlFmVwCqiDMlf/&#10;aPmpvp262SumoFCNBqoB3xBEisMr7qe4p36vloLqr7nxvYzyB5nkBLPXP7pQVPddp2p1UWgzTBu4&#10;18pclXCYAM+lBjYwRz0U1BJRs2x14fGwmaoC56Bnmqoig+GTEnn29VbpqO9HTyNPnPnYEj5ZZ2D4&#10;h68vUexIfvXEBYlm8R45Uip9zCi88Pxl9NPj5cB1RXKKSbz3TrUhq5uBrZxTfvtSk2FxuBcROQeH&#10;4M9+dRFLyFk5TH9gnk3myd9egr2A2F0nxg1D49I5hKom/50g09YSfpCAXKCK+P3noyP43jF8UPlH&#10;s2zFhn1gv3q0zVBye1AhVN68/uwgGdo0m6S+4UHPlNSik1K9OVt++dQV4mBSjhwuI1ai5Imn6hBB&#10;ELnxxjIZg4b33LOXjQ0mMc0B2QqIgux/NTRRQpgNWFkxg5Wz8Bg/mQEmIeHBlhDtoyUWAb/bM64y&#10;vmx2qx5htomsTFUbOSSQAJhEsmEZ7BrCDfIbSH6HoC3DRmVPz0E3KItMD14+EExg1kKCgXUiNMkZ&#10;KKPTbBJLnFh9gyhxQif1Ua0uAi320EuIzMiARDAnqXmIux0plqtnGJsHg56cgq6IBITKLiySTQ7C&#10;RAusJoDho0tEJtnTR1OfRnRSUoSkODPwM8VjlaRxFJ3vNeiAPg8VM0yV63dGi59YHvIsykkazBEc&#10;vsNAd34q1wCQoHo16x8jFvEX3tjsNa61v4TZCTGpcayxqIeDNmRVUnyB+NckSD83/bqapChmr3Gu&#10;19KYNyBQDg7F9I01wd8ba4LKd4z1Z3yyXE/jfwLZBMZMDHhujMpNs/QB+g6V5U7Zv7dInnyRwU80&#10;bA6A59vI3h9/4hIMP2Lx+o1YfIK4TmQg8AbiupXezWsvX5UCSAl79xYih4AF5PluaaUPM837VvXL&#10;EYaOFChU+9H/cK2yX+laJe8CJtr4WWVp9BObu9H/uRaLw5rcbi+Q+47QuIYQMDmONDWa8+l2yCMI&#10;34WZg1TgxFbXnEQjwje+urGXjaLLFM2+qHvZKrGmSqzhupchiREYJvHg+5aYsjZmQ2i8h8VSFZOU&#10;rNJv8nZjAZpOjBA76MszjxFgZkr3WMyL4IPM0JAN4Xetjs0yEwIEzThqUwfNafqGY1wr0qazM0zP&#10;H/3yF4+m0WTIT2LUuXVIvvtLNGxGGd/fuRtu+gr2W9CK4rMlsaxaTp8bkx//tEHSympwNCqU51/o&#10;lGdf7pfCPftkxuwwLA7PN8xJ8d79dIQj5QePXeDNxYpz606p71yQxx67KBZ7gcQVVyGlMCL/+niL&#10;ZFVvl3VwzqexOHzpjWEp4mfZkuUnP75MBr7MtfdLH8JZjz56Ho9cGA58fz12iSGhdkkuqpCRBBfi&#10;acvyaTCtzUXLQAG9dPNDDSPz3mHKZA716h1b5GN3bJL9TKDZkV442T4vBZh7PHhHhuTd/gAmwa9L&#10;KwJSKuWqMrGzZCNKnVScUiVU9V+FZrS0VVaOZvgKt2jWooNXWrJqFaB/tDRUCVb9+2v/KjNAA1+x&#10;fi2HleGgQyrKVFBYJBZKmzaV9PvjGEbS62u2r1hjEpWL/n88g0z5tjgySTJ9ylsVcWpoHoOi6OdD&#10;ZQqUoarmduSSwZEX+IsmqJUd3ToNjJIlUEE9TTGVS1a3Jy+TxSqPPKRVHZnjyWa3vEHzVheFZi+n&#10;GM45i07SJKX0IIvs7UtMP3dNEVyoDnLfPHwmCukRUE2ZwHxValit6BC5+KPngx4Lh5YVyomVw5V1&#10;BNxE4x/2hx5cykrSjCuSbHmZ9xrOJKQqO0ZFQwfle5Vl8TL31UNDchysOrV6q9QxIOSsKBQfG/kA&#10;U5lTqzQKYXWYaPAOAXX0s7kOQM8rqiwSZ3WhBELgbk+3ih+es8JfJqqQ2WUzizIS2ILtCxzWO4UJ&#10;zcigHCyJlY9+ebsErJul/XyD3L49Ue7+81vRIIqUeRgx912XIrc+8ilJL98py75hKttZpjwj6Y3E&#10;4J1sYcPj/ZrgY/M74jgllBQgFpy/UO+0gscGmEWYBdNd8qNdw2dw8R1c0cLQ9Y/SyIHeDORiosqx&#10;xiLvAUy2xtfUajEOerEK4RXV4vzE7wtlojY/M0RiGa+3uPKh6cL/9gzh97uEGF6AwwL4BibVOJCf&#10;mXmAVeCMEGJN4yuZuNYN2ohFsnCNL41FjXGFZmKtqGvy9RziMAMqZJzGKxRdBxCPjeopkYpUaY6L&#10;xI2uEc3+lX+vGb1eSwcStaJTtlosJAvjAMH8R+XJY5h6U+VLZZq5wNudQBWxfN42K9O0rNl4IM0J&#10;KtjGlnEDulC4pJWYVk8OP2QKw26TOQK1OJwjAZriwL6i0t1MCS8THyNQODWuR0aAcVkTk/QIpoA8&#10;VN5hhd+rVYm+P+096EH1H61VXfcq3RyEmaUCcMt8nlOjeNiyBlRSXBU9773vBuAnlGUDNNjbMfBh&#10;NqA4YlYO3lkg74zkyF/+3dtSvG+/TCNT89OfYNfasiSF7G1un1keYy/zLaHuuwXr19Y5eewHlyU6&#10;o1iseRXy5olB+fmv2iR7yw5ZSXLByW/F78DLtQ4AySXKj354EetZVFT37MVT12TYJc6aMImv3sYs&#10;g19+/ky9IbM8bUqX4yApv4TTn7t9t8wioXzmNPLIf3bnwaMTC5GMYdPAgk60yOayZVOCDF3ATq7R&#10;QxPFSjMrUtromvdQnuwqt2NxuCiNb3bBlJmRm2vTJTwwLvUn+njIy3LrrjSZ7kRE7Rw69fFhcnAL&#10;5fb7XVAoPVKaHSfVuWZpfasTbGpS9m2iRAdTbTjewykXlFt3ZMg6lMmGd/posKzKLTtTZbylD5x+&#10;ENpbhOyn093zbqdh5XXLvTskC4ZHKBjlPJBADNn7iQYf4mxUCAR2TW6I7HNh7suJOLNklVUGbU5d&#10;hfM9DVUSyl1uGRgfAT1LQL/Lewtno66sdBkemWF8b2FBgUG11CaWy8V4NZQ1LX+1iVpSTPbMAlXz&#10;ZJU0/j98vQd0nPd15n0HmAJg0AbAoA0wqEQvJEGCvZMS1Un1FtmyvYpjr9d2Ntmz52zOfko22Xy7&#10;OWez9q5bXGLLsiSrWJIlUhIpsYidBFGJ3ssAgzoYDICZQf1+90UoO3u+73MOI4IA3pl53////u99&#10;7nOfZ3MVtoRGhvPHtmnIMnAvlY9cAOavtE3l/ebTM0hMcIDrjbMpoqW8rMLYcHOUkXHof6jFoTKE&#10;NDNWi0OVTx4cGoamlSiHECRTqm9aCl17FvsKjJRNhTSigV/U4pCKWCoxglGLwxCHl4X7sHlzDmJe&#10;ePWGwWHBjEvLsbujtFsmOLkyk7AfREyOe1+IdEMtkE8p77GbKq1QpXKpTubJlm3oppTRpxjV8p7N&#10;oCP2pSUlfCaVxrWKG+58GnolClXp/SktLqMJG0l14pMqsNlymFtH3Tg/EVxnGSyq5n4pjKX3R+l8&#10;ysk27g/XysvNN/SFlBHi5t6kwalO4T6lA9N5CObFwFrTg+NUjZPohfB8qchMChNh2LPKPUiF2ZWH&#10;vv6dpnYZbO2SkVZGyhneyUBaoaYUGiTsiRUO6hhw91zXMkEIoTwy0MI0DKcZpFnldZbYxBkRSAS4&#10;GM5KTZLl8Ulxk3mtocsvwFjvMbfRXIcAFjDSCJm4OwO9pGwx7BKXaEgnw65QSWTqSUAJDuhk1ccB&#10;2kAnJ5J7mZe1DmRAyGF4zgotNM8FnkzFvLxKEEftM49qOTpSdfnByhO4VhoQSgRGGe0Tcvtqm/Sh&#10;iDrQH5DPr7fLQPeQeDoGKdeRhgYbT6ahaCM5UPGwOaCrqqpq415r8qC9KF1/IyPMfBC08vMLDL0b&#10;lerWAK1rUT0gFnnuGpBjSS42V+cY2T/JOBCUHSw+W7xUYrFJqfS1cgyLQ51NUenkGPaiwjxKJ1b8&#10;fxFoc2FxXrYBu5WwDo5lQoUlMSohE09BnsDJQNkSgVvVZXMhFSi0qut4ZYlGKH3FONbkIkkGRQF7&#10;001yQHyimrTxvKtY1+pEpfMaKUgtGNadoBG6rnO4lhrDSIqL+IKSKc1pNySHVZq2FeXV8PO14grT&#10;l9iwI/WohMof7dWhoUFx0Z8oRDwtlWQll8rRgYSDvq9yquEIDq5bl5oxLRmTwfYRjMTXUBvGbhGk&#10;JEDvykPFlm6FMjFHXCSWrfNMNC5OtxHLgHHSkqxyGJ/iPqjv7W1eqSqgp5GD/AhxcYhq4jCwbCo9&#10;naYzvSRrC/Lwniww+zFpvMjcDfIdDxIXvU1I4dR5GLSLkgNVCdJzoYukb8KwoC3OJOH7tJuJZB92&#10;iJlMdtP3PNcvbVTkkUmO/Jd10CA3rlFaA+uy454c+bM/L5F5GraFhRZ55IU8OfForsw2j0t5TZx8&#10;5VslUsMocHhAbQkd8u3/WIXcKyc6OHntvanyrb+skhUyaxe6JIdOuuSFr5XKXCsN2RKbPPGVAspw&#10;t8yq/VZtnLz0nTKpyE+QFTLNLQeTsEdE94FNEA+Ws/O+NPnmd2mwwE5wp4nc82SWPPulYvHfQZ63&#10;nElE7zSWhjNSTrNtqGsEGpdHXJZGHOLncGNyw2tm8pQMpwUJgE5K7YnhNvxRW+VOAFop2F7jrUnp&#10;hD66CNywHeggjeaO2u21wIDwAhspZq/US81QFIv2wBlWCqaWviqapnjkRvm7gfcbpSKZkWbqk5MT&#10;RmmoP6tfj455DOrlxrUweQDPVhaOQjqLYLIa3PTvmnn5EI+aYShEoSNV09SGreqAhPj5SIJtomVZ&#10;zsMN37czjwnLHHjuUUASC7JnR57k02BKh5M/x0a7h1I4i2ZoHBOBdGvl6J5C1DWhMmK156RfsQtm&#10;lgv8WD+jDtx5ado2MbI+RoY/C9YZYKHp5jXeB2W6QSflUNKMTjHbsTG9Pxu2jXo43bVtNO4PWb1i&#10;v9qXSIQ1MEgTX3H5CYJzgExMr6s9jbtMJsX3Fb7S+6P3RWcYdHgsg+E/N4EiExlfVUkfG0MsjIbn&#10;OBDFDBnsOgHJgmzxLMG+FpmAHVD8XGS7y7B8VOZgM3r/yWCrKTS5XWmpwC/8DgFmFtcrK9S+KIa+&#10;lrS5CSw5OTjMJOIkEtAIjI2M4DKEVWadD2opn4N+QytNrway50Ea/rPAnWay2xmCaixrIoOD005A&#10;DlFJLazEwlaBNw9+uwAMtGLFqcuMOBr33Yc2DGAv9odommj2Cbxk45CPWeG+0kT0h3hP6CZbV3ne&#10;fKYg1NIobEetKwROpmI9XqoZIq+fCjCCZIPHihGQk/4Y2k80+q7C0MpNQCMKMkU/PZUAn/UPa1HX&#10;ptoQbqxFXW96j/W53V2L2qDV/pGNQ/alx2uM/giFCVPBiMYhTa7rJ4p+USNTrVNk3LqOl7jXei1l&#10;oY1y4Ota0DWgyYLy8rVPlUivphsmVAfNSi8BfJZ7ztkq58jWS+nDHMFnIZOkRSGiSvpF5cXpWGHq&#10;tPE8zKgC2HoOYFh6CNyzew7ws8xxxPA+LFz3MLLg2qtagVmUjT7P9s2YgbCuA+wJH9ryydBtXfjS&#10;qtNWv3fGoJJOMSSpe02r7j/cnw1lWt2rKn2eBJ8+OxkBOUgodrNJ7t1fIHmolGZCMhmd8iPFzXBV&#10;brqR8Dlpiq5Axb14bRraLANdJAv/+Xu1xCdiGRVo7XGnfOPPK2V5KCBZKXiGP54lz79YSiyjIVuG&#10;LPzXCuXeo1nix9ylcmcC8bcMi0fM5ElwthxKlj8nLkYTyxIj6Bvcny5f/3alBHv9JCxAtU+75ann&#10;i8TfPCElldHy3Nc3yeG9eAWjlFm1K1G++ZcVKHtGi5176eGAjCzfvu3lJCvZ9rZRmpUiV+6wmRhl&#10;nmETTFsomZrGZKwPyh25ymBoHjNyjFIYYAohaNXGDeyGveNFqyQUvyYN2hiAAz2BFMI8jYs6YAQv&#10;vHo/p/AEG6IBD8dRrrXAw+oHK2uldNNrhRnCugN+19sxS6AFL6TJ1YDWxghKcjryP8fgSR2lmxcc&#10;0w8kMQbW5WVjplJG+8lOByfJFlJo8CW2SkYqGziEVClB7fytCWml1DpwZKvkxHjksS2DjJGrbyxN&#10;LLJNhRGWyAoU+xydW5X33m+AVgaHmGvqQjaxSBTv06CoWL3i0LpIFsBC+RuLeQO/3LA0JGPjZxXb&#10;158H9TB+VjF9ZQTcvZYuJtXC/+JaZNtaXuq1dOPotUk2jGspJqqBUP8hkurJQ1k/o1xfcN0iMtmS&#10;smx556N2FPpwtaeBGws38LXfNTIpPUcm45LZZRNc+nqUKWFHVWVhGzknZz5uhjKIETsm0J8yqdt0&#10;s1dGKXuDHCYWXmeGysFgxMwSkHkfBrWU96U9DH1fej+Uiqef6+5nUnxX749+Ds0QdUhNK4Fleip+&#10;ICU7GVaYpuEc91a1+VVkS4l8uunUEvKP7/Xd+6PXGhobxyltVO4MjGI7NynFbthka1BgnSnAPlZD&#10;8yaRzWbipa1kiTVVGazfcQxLuqD6JspSJDLK4NBjBL95aLt+xM/G4NyPzlHSI+schqKoMsR+/mtZ&#10;HaFJGgPDBKhJNYxWwMxhHtnY+FFUfyq5EZcca0wW55RWiSuPzIkMNIWm91wQb+BVG1AZsIw5FRiA&#10;JAGJ5eFx4CNgGoUYJoNMUqKtY4rFzJqG6uISP88cw0TQBpQWxAkJ68UgFQafb1mn2icZKbAiOwKV&#10;dmUdxsbouqTQN1BxNRf8ejtdiWmy2RkG3/z0RMY4UPsnscNTTj5ZsjKYFrm3xnP747XIAWXg8DxH&#10;415rYsH/EdM5/BQMperg82oQXqPp++Z7DVQqwtRxBn0bpHw/QpSLCmmKZ8hCNlhaepDoHlAoaGNd&#10;b3ytqblCPB6CYRTX8oFZB1lLfpI6H/u4H154OlVnDYnLmasD0sBazIMZlkmm/9aHd9j/BDGCfySs&#10;m9febmDif1EqKl0yHljBCaqBpC6Cr7NoWk/L+U9bkWSA9QZn/6OLvdKGFEM/fYKOAZQqEUzshbQR&#10;Zj3+8f76/9yr3C81fe/1AJP2wP4a90lBZiKkFae8/m4T/ZIZXABh9LE3Z0nQ9GdT7expeinxTMFO&#10;QiXroArzEBeDcfydBHgCjH50koQR9Yy6FiRNeoiLvB/SJmkkmfbQy1xg+E5tY9tIkMcYrltikLQF&#10;ls5GXNQYuyq3mfj1EBenYWD5Mc2payYuMkA6x/ocXQtKs3EtXhe6cDd9CGXyjA7TOyOmXiOJj+xs&#10;73g5zAJ3lp+UKUmV1968xcZ0SMHWXQxprMqvX2kQR2aJpGBLeLN+Ut5+p1OKwNHNSQXy8cc9cv7z&#10;caned4hpy1R54/VG6R5cR5dkP82kaOy2bssSWHtu1Q7oRmH59auNkpZXIUnuCrlyw8tD65FS8H1T&#10;fK58+EGnXLk+Q9VwkG59irz2aoMMeeGU7tzHoIlVXvllnZhiXJJdth3DjwX5LQ3GlIJKpJwzwehQ&#10;kAT1nfIi0Vxn573lyPGjVbK9cF6OWPrZuMlwVfdKJJOhNg6K8/3aLATnBGNVH9bzdWREMCAUptmw&#10;OOR0R0tIB0MU0tHy1+XKAiYJGX+PBc9MSUZmgA2lLBu1UNOSWIOc4vKZGUBTXE0xU+XVZ2VxLQKd&#10;lesY1+L7OmylX8eDXyqmrZxkfS2FjmxcE9Ywv7thacjepNENq4AgBHOdchhlyrGA4X2pcrf8oCFh&#10;3InksZa4y+smQ1BqoH/GuM4cQ0BNBEIvkrgR/KyXTL6JbMI3RQOP14wHf02nJxGFnr56ywZgWCVH&#10;wd4hqJqJ8utWNQjPNBqzCg0o/qvuW0s0w/5wf7KBEUDeKZv1IEBujntjliJgKSdlbiyvE0PpHwwG&#10;wIPJupDNWCVIR8Icyf4/709mFj/HgcK7TyWLd3FgRPOzRRXl8vCTJ1FmzGeqMh43qGQMV/h3ehur&#10;aOTc7IcpRUZsJ6ObJ8gr918Hs2Y5dBKSE2U+vVSg5Is11y1RTHSnUYWa1hiYosKZmZ6QgyV2+dJf&#10;7pP5hO3SdqlOHkGG+Nm/fkIaOxltH+mXp46kyKN/8w2xJJbIOBRQ87yPKspG5s4zSYLVAny4GGay&#10;2xRifYDVE0Cbu3sYHBuRduQoPMMdiKYBT9Hgi8XofJqD2c/zGGVdT/PMbEAkMb4x6LFk1cpWo9dg&#10;MQWNa8/T7M8oyadfRB9gAJYbAzctnaOY3WCIwmcMUG0ksG6iObSsJvBy+iHzJDUq3U0usbEWeQZZ&#10;rj+sxSgqhYyMTO51GNE7O3RrmG78TCrzHHNMOk8v+dGlshv496XPepE4odMIVGchm3Ez7Z0CfOcE&#10;PlpnPUSwRnRqPMwa0D2hPa6E+EQCPnuMrxcgWZioHKzsEyfPK8i6soPZ++iftLeMc//xcubnegem&#10;Dcx+kSRknd5DG3ab3T0+4+BQXZxmEr9BfDlUsE0x/EbW9QRDR5HAgR7+q/i/n/uh6qDx/MlJQS8L&#10;BoeT1yJlYXoYE3lYXP9/e1UNilzARFvplRW7gJqgiyu83dGJ7hTfi2S/xK9xiHuh5XLQJcPQCi9i&#10;zl4SK1/9y13Sulot/+P7F2TLfmwJVxzS2s80N8qva0w7J3KfX/llGw15p+RUql1rSF79DX3RQiwO&#10;s8rl8rVRPIj7pGLnXuYw3PL+++0Iy0HFJC7OMcPx6qv1HO5RxM29MozUwq9+WS/WeKr10hppbg/I&#10;a6+1SE75VvShSuT8xSE59dGQVBGPw1a0dq6B4ZfkJr38F5QXHjDPunM9nKiJ8tyDadKJPHJHi0eO&#10;7XPJoRqL1MPxVQz1SycLJdeBbOs7LWCMS/Kt50tkDf2KulMdqMZZ5RtP54mnoV0aL/fTcXfIk/em&#10;GFZeXWShDx92y+7KCOSQG2WcskjtEdOiGSD53R0e7qp8+08Y5ff0Sd3HXZTxUfLSk24ZvHEH3GtA&#10;aremyiOHEgxJUbXyeuzeHNmyCdElTlwtI5/a5ZRNCKIlOEzSNghNlAD7/vkhGZhQuVI03adW5NRl&#10;dN0xA+hASyaCoJMMLW6ajCgGJkMcmcZBpk217FMMX/06h4cRcyNoK9ap3p5esE4bpZxi+FqyKrVM&#10;A/1dW0I9AFRKoWgTVnDggCqWlpkJHgfmPTKCcBEbo7AQyQEC6+QU3HoCYDkYvZ/NHIAhoOPr+rVB&#10;0+QzaXO3gNfuHxxkbNsmB6FSKpVvJ5RCC+9DJ1FqobElU8KuU0Yrz/7ggSKCOBucHFpNLg7xdRC8&#10;EtiR6idBtgP9aBOLNh4cbqiaRXpwUeqxAXfX5mIUjv4H6V4WVDnF32kZyxTZcAmfeWhwiNdBNyYN&#10;dUgXJvJDG/cnLy/foOV5gXnKtkK1RfI3I5ZsKyudaoKgRcZ4+FAxGVGIZ4SKJvd6D7juIgduRHIG&#10;JTnyEvQ4tJFbWIC8A4eGFzhgKzK6xUBtRdBNS9koVXuYquztQLa7lQC3MT1rJsANzcBughURWmKe&#10;AIbLGoNHNjLLCA7J7Vu5P5T87rglKXcuYVV4g/8y4Zum1oImqHdIMXBA5TtQSIWKN6xDSjRA3Qw/&#10;+cGkR1kf6156KJTio0ycj88uyPu/uAzneUr6gZg8IyH6GSlg+BE0JrXUQHeJAcDMFO6/FaiISjkC&#10;rf04NHqWef6JjnjZuyXJoO5BngIb5gC0TEhDwy3Z4rJBoaMnwvuyQzE22ezg7iY4/KxR9IiaEbur&#10;v90lgxxmA3C4mYnl/1Zl/54CXpYnSvISzZo4gkPZONDX4rqVyk9tCQc4hLmOC9cvEgpdi5pMFPI9&#10;FQhUiK0YOqPKFO/fWyC4KXJYMANBprpEmafUVRv3Ui0yd+1CqoPMVhMBrSpLoMp2DE1Ldh4VAZm/&#10;Kt2qDHFleRVwCYN8JD7btm+RQt6fC6na/OxUA1oqYO2bOSyy09HEItkpJzPPg1qsLC61XtwNJTcO&#10;mQQT70NlJQ4fLDYUVM08qwTWz4H9eEywnizcRDd4/Zat2UbPgP4qHP8sw5Bnhcl1w/YT2CeS6W0P&#10;nP0y+hTaazL2KonW3b1KbkHMyWQwENo4e7cMuGY7A4WrVEQx9AFMrGEVVTsANBqJLMUEh7WascQC&#10;DYZosB+tQPSOw3FowcKBMyWHt5GETA7K7Y+76ckEwfh5TulTwI7LYo9OZCIdyuzZZunp8sqJY26p&#10;LVk34uIkVdBLTxYBk0/KzfdbOcjW5N/9CZ91sFfqziJB446Rrz6WjZTNHbmDjtDu2jR5cH+cNJ9q&#10;ZD5jQp68P18qc5eRoAfeBr34xjPFWBx6peFUu3Qz7GjOL4mRp18qlHM/Raskl+xkkx09Fjbd6IJs&#10;g+LlYnFuYTJ2jSbRnhy42kezJQoVwCgGe5YLksH3c6T7ApkOOuPL+VHy2GP5ck6bG8XI2RbFydGD&#10;BLhh8P1DsZJX45TSrFRZB5ffl5coB467BTacxIHxLnGtx5/I5Y1PSE4CcsNc69ETBRJLSVtVCSe2&#10;NB69lgJZZ1x957E4KUG7JRftizUgm7zdaZRE4JxkObd7wdexdrvJAXakuFmGArFytQ3GwWKTHK3u&#10;kisdaTIbmSBP7ouXEFljHzZlB/Ha9GJi0Qfnf5kTfIxSUHU+7mL2Pb1dLBCadpRNKv7U2NxoZOgK&#10;O8zDab5+49rG1yw29fS8eu3qBuRBAFZN/UEC5TKl7CrUVhVCWwLaUDhDec31Dbe/uJY2bq9dv2p8&#10;rRtUufz6RyGUWYLYjRHgEOgH13iPzz+4WWq35KF+CdsG6YqHj5dzOJmlByjMBKz0/GM1NMLBTZGU&#10;0IPt3kc2w97A3q55GC2kVLxMs2WAbKrpzrAchNKZSpBWC7o5mDo9MEgW2bzXKSuVD74QYZEr164Y&#10;7yuSDabYrXKsw2wGxel7eruN+6Nwzkxfp5iBPhLgky8DPz3NqLsqM/aj1aJaOW0wa8j10DVSfjxr&#10;ZnGYADQEF55rcQB0dnUalZXi+d38bD/3MMh7wChOnoLCamUTK38a8QXgoVWpqSxBDtYm5y5e4PkD&#10;H4H1+qCvPrqP5jjvdRCJkL6+acnhcNNhJ/U9jQwDLQDtzICzB+kFLEBtnGS46vbZcWQ9ZmjyEfBQ&#10;luylueeiqs3i617mNgLmWUm5wfCKOR2BMzyPoUJGkYkHyCgnob9p3yAA7r5OQIwha1aVyu2bkmXL&#10;Dm3aM1wVbyJLZH0xp2KnXzQ5Tg8AuZGgH1loqHkmqJZ+1nAUicMcwclvQiWT9xzJITY+HoKuyYwJ&#10;MNMU2Wwkh+2DhzYx9WtmInrSgCafQi5jgf5LP+s4BKwzNT278dxYP8qrHySB6ac6UL0YhWE6OnF4&#10;07XIez+KjlImiUQvZjcBKr8pDrtUtImUuloGxHIPNN5BZE1aW0aY4UB/HhhmkKZ1ezvrgPfb2nbH&#10;gOe0v6PJ0K3bN42K2EyQnOhpx6Madzneg5/EJiMlkYSAiVf6FFuAFrOTLOjsz7IWPejg5HIoxbEW&#10;MRBnyOjRByuZ8xDpgXdu45k/9vQ2xPoWIIHQsCQZOEgAHhohs28egn/vQjwvXfq5v82teGhD0YwH&#10;dtNrBRgm1P12/eYNY29yDnE4/eu9qs1bTWKUVtrYgzJsCBc325JcghX03ed2UXnFG/dnHiacxCbK&#10;8UPMAUE7H2kbJxli/ZybAo6aFgfElG//991y5yOf5PDZ2vunDUaWh7gW5tq1xMw92IhaPAuy80ic&#10;FBK0N0EWWAdy3U9cPEyfc3EATwQqU42LTz6RR8I9JnnJrPqCaHn04QKJQc5hyxZICGUJsrc2j5iK&#10;T8W9ECT2ZlI9wxSDtnmQ+aTjD7tl+g7DfWg3TV0KgHKE1l72DKvWN91lFsH7p9FXb4faRyOogxv7&#10;3gc9LFZwbChZt3qm5fTpPnB1lP/io+TcTY9cODdCqQEtjMm0U58x/HELylRUvAwSIN//sIcTDA40&#10;tMVWmDTvf0jneJThADDk6zjCf/zRAEGJyT5w2E+vjcjnF8dgj9plkibJh2cR/G9Ar5w33w/+q9fq&#10;Q6gozIJv9szJ77nW2DgUSvQ0PAFof7Y8eeOSD8GoZTl8uEZ25izJ3sw+iWQT2jO2SFU2/+72yKQH&#10;HC3CytTlChuWLGgeTRVw0B42+KXLiLyBLU4rnEAdrANVikkaZanxd8XWN3BJhTa0VFZM37A0jIz8&#10;l6+1qamj5Ru/qxi4QkWcBX+4lvE9vZbynVU3/w/X0p9XhstdLFRfz/g+r2Mm8MaS2YeAbewwFWIp&#10;vT/5vIc+CAGEFHCebOyT8x00C7E4RL53GCGwS1cwl6fRF0H5rRaHdbd6jUpAna8u1o1gyu2Broar&#10;ERnfGa41Bd7sAxuOAW5Sbpv6iWrlYOUAijLKeQap+CwC73tlAABAAElEQVQqbRDFH8X99WsbGZD+&#10;UQbQNBtihOG5MXjQyfq+4JGf4X1pmT5DkE6AqaHQk8JeAEAGZvzH11LMXF+vsMTNYe9m4IyJYJgN&#10;sbGIfpmYmE7IJAsUGSTgonks1SlIH7NyJuEiq8rpEll6eVEmGyILSWePWBb9yHDDIlqA9om1oSXa&#10;IUNzCTKGo9rQPBLasJKiwoNkeAmI+DEmb8Eyc4FEAlZURn4KBzSfcD0MEwUTEFzT/WjTxDNsWJwf&#10;LbnV1UALYO8mMOp5K7RVbBLhnPeGkHSGWODCxDwJV8tliZN0stfmjhnMYYAffPSq2NBW4EEdjY0j&#10;wCbGp4Fxs/GxR5zkQBK8UINh1kYklcaUGapeGeP3JGGZsEfomY2CjSv18gwMDR9U1FieqeLbn3Kv&#10;lf0SYm1pJq73Npp1o0EfSpjx91gOTRNrSg1D9FmmUA2uUVl9dI7nBPzCQ4HOSr+J6W0fe1cnT1v6&#10;ZjFk6SFrRroBmO3ybY90QuVe5TWU2BBNJq7XUglkPfyNgStNbMg0J8b9zCkw1AQEWZGXZQzH9bNu&#10;lalz7L4qw6EtDNlh575SGHQ50oA+VIyKHgJLTbBHz5xnb5LAxJLd944tsle7+CxUPuz/W20T0tQw&#10;YFQCNtbbOXpTAzTbo4EDV/hMn/C7KgE9QUVg6P2wdnTfbfSg/o+9yrPgG6zLFRlgBmWM+DFNtWRl&#10;tXqARt892wpbDV5+Nb2GhJAMcKivkqggxML6wdilANvPRLfMIKOxArtrnQZ9HzHPDb4ftTQvXcBT&#10;n0E86ezl+RAXW0YDRiwbHSOxIS5eBZL65JMBJsmZ2+ZQPHNlWC5fwoXQxOQ6vYUPP4Gd00RchMrc&#10;y/rRuNgPhh9KiEVUzy8f8vXYZKQsctCpBe3ZM4MopjJwB4R66daomL2YMly9HkJ0KIuBGL/U3Wwx&#10;FsiO7Tk8JJGrlzsou2LBWZm2xWWnqW6YspuNt2aXro4BBlHmJY8G1jwLramhVfzjsfIAipszDHHc&#10;vNHCQjbLlqocmrErchlKZS7uMWnmNBkku+xsGWMTpcIcsdFc6JN1bkhODs1GTq/G+jtce4XMIpuS&#10;cwL/yxbD/aisNIfsO4yuTw+To3CY4X8H4O6WOEblUcoiB2V0cGZCjpxAG2iIzH7lsqw51+l2PyyT&#10;vclSGVkv18DeXocXu0ZgccLFbu5g0oyAHZfA2DsLNw5qXW5OLplhn7FJdDIwPS0DAase8EkCLTxx&#10;pVRq9q68fIVstDmmbj/K7VW5ZK0QNPvV4K30NZVgVchC8Xm1XOvr6wU+txi0OOWjj6Hop/h/Oli5&#10;Zvqqpqm/63bnksGw+DkI8hG1W+a/mRzGo5zgH0y26akBDBMPRW/AKKVtXEujYd0lnJ84yJxEe1XR&#10;++CjDuPgcDCm3MfCGPa267pGliBJ6sEnW5Gs4KQyrpVL+W6Fs7xCM12hIhObQLnWepCtasnNa2gF&#10;ontjmWw2Cl6zNvKIA3zNkAcYqW54flmu3YACSEkczf1aQ7KgCDxfzdvXY+CHK9TE/dDDTd/MF9di&#10;M+oJ+fThvUAJZLuxE2DNBLMg7lxILaR4sIJEnCa9yoGWDO/pQjd48AIGOVVSkO1iMhXRNGSa6z8d&#10;kxTWVnE5GTaSsZNxhcAWjKPTc7FOQaeLJaAGZlDSjEfADNvGsig5+o0dcqE+RT7/yc9lX5ldtn37&#10;AXnle50MI16Ue2pRUPzqM/IPf/obSQoOyoNbciX55AH58b8/xVQrPRnuc0/HoPSOdLPpUVgdGQB6&#10;Q//pocfJ2Ogv5BVJw9v/RJBGK4dMPmaFEXvTNiaIE5CUsNB01cls3HpZr2sIDE77kKs2I/HLxvdb&#10;GFxaookL+2RqYAT2kRhSwV7IBrpOuMFy9kKvca9jgNNUf6UYeqRWfas8Bwt8fidwnRVsL5Kg2U7l&#10;FxONDSDPSZ9bC9h4F+qaFgKk7gVOQZ6NlZhKQkQG/94pmEms38SUJET8gLI+bAcOwj8WmMZGgpQD&#10;lKlNer1WH9VFNBmwrq9pgkgRLKkoDpxV1tcKz7yHQ0IP+1WqAZXvbbgwKdH8d0fFJiwnE4AuxiTL&#10;EiuJxXZ541wncxOQm4CJtHH+4ZlO9hD7Bkr1OFXQ+0AVqtuv67qzd1r6RsDvuXYs37+BrHcUDd0I&#10;qmMrcKmdDF8nu10kOINUF1M09VUSYkyr+X/Zq0ox7mWvroH7m9CvCvBMYwjMZ7sgMTQQMNGD0vU8&#10;QsXa1cTn4cXykplL4PltQz3g2Fe3yHDMSTJuprEDbbJ+7ZJYiipk+wOHgGWuyN4rdfLo6xxOeIJv&#10;5mAbw/jnEnExLysecx8n1ckEqANqnUiorIOttbdhcUhN7GZd62FZf7uFqnhdDh/MYSYAO0SgHVUI&#10;LS7KBQoOypXPeyUf+ZrECPZ5D81hqrAC2GoruP0FeD+mPVuy1//xb3bJ9bODcvUqJWx5vDz5ZK58&#10;/KseaULdb8+RdNm5E0f5H+CGxJ1XN6z42HV5/2dDMh21Lt98qVSGKHk+ex+d82ybfP3FYrlyekCu&#10;0WjI35yIKqNbTv2iW5pHgnL0Phcc7Fh55wd9GPAuy5fApiI5GT/45TCb2iTf+tNS6YRedOEjFgAD&#10;Jl97YZNcfK8feGZOShkxvu++TPngJz3SPhFCVC0bDDFKfvu/eySerOvFPfn4oi5SlYTk41azFOYy&#10;8jzSJzEsWLGif4Hmz6x3iHlLkzSBaSaSMSZA6xqFkZTIgjRFmGUnGPYvmNjzLYHv02xsaUHrG0xU&#10;tXN0IrF/AAlaFl5ZaTnlLCcneKWdzaVfN/OzGxi+Q/JyKcHq640Aq7o5sXY7JW8rTVqrwVdWlopy&#10;fTUIlpeV03yFb0uQV06/ctgbmxqNwyI5OYWDNgsvynokZJOliMGhbBqSdh5wBw27JZQgt2+BF00G&#10;MsX0bYjR/YO78xlYGqX09EgZ5WEIHFbNUKxkGAng4Gojd6sR2zp0QYpYVBE0PXuRKQ5zrZ30A4bI&#10;yn1kQ+xLwz7xFptzBcqmBo7tJAFXcJRiQogxbuwG0SipbxkyJgHLStIZWlsHJgKC4lpKE+32TAN3&#10;zFPqcy2w4evNvC7ZkI1Asnlzllyt12vBSQfHTaVf0IRS50qQjL08k/mJZXwLpo0+hh9IIoEIsXXv&#10;PgMOWJmCfQKPPoIDMo5MNMRQTDAZtgqT3vXnL8M1dkKlRMOdA0olG6KoOipKHWD5GPycaQZfLZEc&#10;XM9U5vnD690MWMFHn+2XRaoaqztdIoCEzNBKfRiUJxThyjZA7wa4ZQZDneRNLgnd6QM7ZgKbw8tZ&#10;SH8nBEThQDoBum8DTLIJ/xRQ2DJGOmsyQHJRU1XE+0YaYI7NPDgKmyQWdhkkAz7r9rJNUlscg3z4&#10;POwhhoKodjPikBkguxwPp5H1L2ECj2YMtMYrzfzM1BREBTJ2subI+HXmRkKIp+VL+yBDdvQXVmBm&#10;7WcvXG0aBMIi8yQ4VVZmyiUcpbJggYRgx02B7Vvg/y8vR5CMucQHXXaMgbYw72c/66eZHlmIz7LG&#10;xK5aIF4he1Yl2jgwd8XsbzQOoFm1LgVAPbZ4KzAcmDjPfMdWtwyjxfU7krHCojKQgk6uEZZjMMaU&#10;a79zh66ffooloCn0n/IKU+TKpX6kqDExB3y3EZDV+SsKKu0cB1EMSdQ6TWo/n+Mgn+km62MV6qsa&#10;BKml4ZW6jWvpXEom1M0G1qKunwqonionMgR1PMT72guFubl/XOZg6vhUM4p+wgwQbse6+k3n/9Fe&#10;zSSBJOu+04xlaoVsQjZ6mSl7TXDW2IsRfkgRHNZR3NNJgq2b4U3NehaZS7h/E6wv+hJWIOvAUhIm&#10;L3Hi8/Yb8Wc9AjorXhu+URIAKltXKeZLR1Pk9M+ZBvZCoSbZLgNaf+eH/TLMunnxhSIO7JB8+MoI&#10;BIII+dbXS6XtllcunJ2UeNz+Xnxuk3z2dp/cbkWvf3cK1qPp8vufdGOIHpaHT+SQrFrkdz8akFGE&#10;8176SokhkHjuba98wj2IrNriePnr/6ZcAlB9SirQn66Mka0skIU+v1TuRWyJAL0p08nwiV/KDhDc&#10;apKQhIW+ZlqUvF122b4zDW2adU4gBj/AlGp38LuwYMq2Yl3HtarK0GNBPK1qfwxsnVjJB6tagx9b&#10;sp/hDIay4paZWrUFJWcn+uy70HKBM08PUDKro3moLjR6AnD2GV6psEsl+FyQKqOS91G4GXckBphM&#10;BMrae+CwDqM1Mh2W39/CZCIagxKZlIe3NcEACkmzNxeOvVeePnRHeqeQx/XHyRPHUzkHyGIZiX/s&#10;gWqD0vj5Z+2YYaBLMjEJ1xtpWMpR/aNYnzajDPiGhejle4aGCIfJEtFsZGQEmIUlxs8qjVK/1sxJ&#10;sUDN1g0NEX5WaZfaIFO5ZaU36s8oHq5ysfq72rBSrW79r36tPHdt4OoEcGVRqnz7y7thlMzLDcrZ&#10;PeB2x/DXbME7s5uN8Mj9VVJNEL1ypYfqCUXMjBR58ngKdFrkV8nOTz6EpjaZz4XP2qQE7vajBqZP&#10;RXeth82E1/DBTVLfOAzW7pXHHqxmQAuTeqCCIBtfJY0Tobx9dgbDZKA8lahdBJq5eK4NPZ4Mw/5N&#10;h5AaGEY6xlj8XjjbN28yDES28sSJrRwyabxuh4HpP/dUrSFv+8mpFjJOqzzBBLQPuuklPBO28JqK&#10;FbfTl2isG2DGAIZEnhsnKLTZCRyxiUyFMn26iLAYg+hgsdx/E+yL1UmCVoDDmwXN87CRzZmANHTU&#10;nTFVsS6oEYqVBuQKchAzkg9lN5YrTM0GeN6sezbuzMiEXKyfg93DtZHJ9ZItNXQiMgdsZEezpOlO&#10;AGqkyoogrAXB4PObKg9MbwX1USy9jKGvUTDZaGC3F+ljZWaky/Gd2QCUZFYrTE8nZZApE/RyI+Se&#10;AwUMUznlgZ0ZMjII5Zm+SWCW+QMtxeGpr8xhpAIkMI1D1oKPmQz6AQP92lchs0WTPZLgYwlg4FPr&#10;kgqaldep7kYI+M/Qt8lGh+aTj8ksqbReeHYnzBirXPi0TXqGxqQZ1lIKMeqT9nF0YNzyKGtG109r&#10;M+sHqeQaZjOuXu1FTXNWnnt8GxPdDjl3th0YTeSpk9V4FkQYayCfpOPEg5ALGGi7frnHOHCO8tya&#10;7oxKF2tx0DeP5+4Q0hnq0xwhf/mVffQDEuSzT9oMr+XnntzGs1iXS+f12ugpuTJw9yKjpWcSTzBN&#10;4d6tUJ3EhhaQSsiVXHpO5893ATUF5YVnapGy1rXYCiEg2liL6sim19pMP+Bheka9YOaNHAb30Lze&#10;Q0P7FrpffRxKt4aQAQGu7IbNM0zPZJ4kboT99Ye9Ose+R++HSiQ0B2cfWZMQH36c3tFA/xDwDlIU&#10;5nVMfXDmYiDvefRvTFBGV0gcrHxWXT9qwj4DBLWC69t95TclPnWO14UVZp6Upw60IF2jVq9JsmM7&#10;qAD9pUriYkF1vFEhARFI0T7ICbWw/kL4SFM1umtjZAfrZAkouqAQEkg1cXKrxlio1zttklVpl4oC&#10;oEAUQjUubkLfLBPmn5n9ULg3VrbUpooFD+TstBWj8oqc8S2/rIvZlgMbBCeqn/+iCdpjWKLIXBr6&#10;g/LTn8GoCcRIRE62nLsxIf/8K5oz0emyyODJe6f75e33+sTmysOKLsaw37p4eUpiCjZJFyXaz37e&#10;JF00H2wFeXKre15+ytfTITDL7Cw5e3lUXnmVhZlINsdGfuf9HvAotD+yC2QM3vEvf90KHWlWYgoL&#10;yehX5We/oAvtIVnnWtfb/Ma1/OuM97M42vtphBRWUB6CZS96ZSum0jWYImxNGhMTLjUTvnWxhxAx&#10;coOVluzFEJihhQgf5is0PUp2y6dnW6SV/kRnJ/IKBOFJsi2eOhk6KAcVgZbMCsWw7o0yVf+ffq1l&#10;KUe8AdUoA0dxCMXcdcxc2T13v9afjdD6Vv/wP2X86P/0S/13hYzuXuuulIPxuyw8K9fSUlqx6uWF&#10;FXTDlV6J/yh4ojaab7NZfWTRc2Qu2pOo5+slDogaF5ivNQTrKglXiCr8aVukpQtmCRLI6tk5STlc&#10;D6Q2weYOkDWNcq26JvoxZImzZJ8DNDEbsXwMkv35EJ9q59DupHIIsrmmabI3dkzKMAM+yrTR0vo2&#10;3OJJcGTFusfgLzfSNIteZxJyOQhUMC6tHR4DbgvjImRdCKBWiirm8ZO4LWGcsUi2CaMhpyRbKneU&#10;02eZkRwHUsquYu4N2DZMqCX47JMxsLaWUQYk0PtWcVwDgx9Bu2YGksA4Q4Md2DAuRznhviMBABvF&#10;TnWWFosxjhXoAuYVJFDwfxr9q7HStgAmuowccUI6k9hI3U57kOZIku3782QlGhhxxCO7Nztl82FM&#10;eGboZyDGtxfSQfmBGhrls8gBrBNwU6To4FF0VzhYqAYWlsDvIRl0NDXJ2T441ddvioPSujh7s9Fo&#10;RpBYMuHfm1FRtEYhuYA2/3kqpg5w+36kuVUa2RLHJKcNPRyVmk5kwpLUxUwfYDqAH3BGDitMJ0sh&#10;HNBXqDpYxf3jsIJZlg8NdIQMDlEVDFWWJb+mVnpu4bJG/8KdZZH9Dz7Oz6ZJLIYgqbZFKS5Ae6my&#10;mmqE+RJYdmqHOcScgK6feXotszRruxgUamkdpkKNk/0PHQXlMcsSUFg8eFLJjp3GPTfN0AhG132Y&#10;qlvXop9gr7BmLNVSHPdfp96XWJvd6Li00S8Ksl6mgWybGR7sYVBs294qOXjfVkPfKid1Xar3V+I1&#10;gBAgmW2eiz81JQblc5Ggmw0D73bbFNx4n1FVhIDFpll7TQwZDRPMF1jX41RCdbCZVAJB1/UIFfzt&#10;Jpy2+Ewq2xFPL0sZaib2dIgk7P91r1JtqH3nNOy5Ue7tOFULpmHMgETIHAlhiJ5iaTq2quyNNpr5&#10;E2jpRJuWYQ0mSe0+2EKOUrlJRV++neo7jNJlLDRxEtbqhElZ9oTlf/x+SNqGiQPEshsdc0ac9LEW&#10;17Iy6cmNQtNsh77lEn+8Q94iLn5wehhdswLxAE/+6pUWHOjmxE5cbPUuy8+Iz4PjUGXzc+VKi484&#10;2UySlyQrsANPfTYkr/0WEoXTTRM+Xi5ewlmM/ShLmJLPwyIYAWefGScTxUptphuWwQBDNBMEMfDQ&#10;iTZlF8BogPvJYCCbmoDD0FQspX5wnMGqaQKlZ1XSETSaG0JjnKEDH9daY6FOc4CM9JHtGteKkPFW&#10;uM8E6UXsDJcxc/AN8KBGWMg0jhb5ECpoNT3GiDkdbj8lsofv+byKazK80sHXPTAiGHJZg27pRT9k&#10;lCBi2pMqyWhRF2AI3T7hlfzDj7EQeMArt8UxN4KdXQy6KoWy63itdJ7vpQRFUx4pAVdZvvzoe6cJ&#10;1CuSwQDWCL2HYiiJuTAA0sGHPyfzWsNjNRPqYEtrC9IBNBBTU41DoH9ggAwmysD7lU2jUgLKsy/a&#10;VGSwTZRpovokSltsbm7+ArNXXZ7W9lbjd7U3oJWDUkAVLsrLyQfPHwOr9Ru6+pu4Vlt7O+ygVamr&#10;B+dnE6Vn8z7JUsapaFR4LAb+tOKXNhuPGjchZvYlhiphZYkKqzRZzOtu+ekPT3E9qHE56XCe8Qng&#10;Wja+TqUEHWLDqt1dLBAT9BEUI6eMz+F0OgxGQwM8aaWjqll3AAP1ukZ+Fxw1053Bc8dxbI7GL9dy&#10;UglOemdldAAIhp+3EsBG+vBVRZwsBahCYZCY4CwTig7Z9/RWaVxwyC/+2+/4d/AjJlFbWxG4Gody&#10;iYxsYjxZLNlYlgPRKBgGHb5FIBHMXeLAJT1j9HqyxOEfpRmFLSWDXjlpiZLutgpKBxyk2MCRCETM&#10;YF6isxfzSTKVgIsVDlf5qeCiCFG5YvEttady4Hkl3okoWUjlge2y46EitJmoGvruMN4fK9VPbOEA&#10;7JKEpTF0xhMk/4kd0kvPgzqV7MkpiffUSm/DpwQoBp2YEO+DbXKJAy4qgUHDcYxqSuPlzx5mOhb6&#10;XVFlOpUDQ11UFGM0x1NTgSH6ulEvhUzAoNuwxyqHtiHHkYnTWZghRPZdrIXhJLR0llhb/gXgHrK+&#10;DAfNWGimXQ0zTJADazA4Zo7GAH1xkIFDu+x7uESCOTXyxn+4xsh+rOx/rkbqZlxQpW+zNnAYg8p5&#10;6VY3rJ05GF00tKkmW9CribNj7wmcosJpzVQByqfPcDmNYbnXf/Yxv4u2PMym23cGCbSf0PmkMmWt&#10;tZNtxrJvY/5lLcaQPdtozFtYEzpU10JAVhgv05WGgmWAAIz9pq6fbA5bGE4tGJBPe8cFhiNTuBMk&#10;DlQzPNNENIVGZ7G+JIGIJNgpXt6IIJxCef9qLaLT88Va9G+sxdQMJxIU7EfgvgTtadDQjtEmOfsz&#10;KsWBLzQQLYeaSkJ3dnUZEOoXexV4loJWckk0cmCcmcD7B4C/1LXLbCE5ICnsHmDQzcO1gIUtJHkp&#10;STHseywPufedF2zE0Wl6g3lGEpbphABQfYz7hsnO2m1ZYS0vz2FD2LkRyzQurvGsx1uJscTcRR9x&#10;cRpWTT9iacRYVRNdBOv3TIAQjK0xL4HVa5/GRSbzx+lhMVD4r+MiviDAnmODoAyL9BdANcZ7gDf9&#10;NKqP7ctd/9WPD8v5N3tws5/GkNchTz1bKO/+z1YmxIJkBlmyc1ey/Pq/0J1mYTz/lWK4vmvy1j92&#10;yXyyWb7znQrpbpiQM297JKbIbtgYnn0Vzmg9PqPgSycfz5W3/qFVugko95yEdVGdIK/+bZt4aSJ9&#10;5aUSEsIlMP0eTHctOLtXSNPnXjn/4agklCG9AKZ/6med0kRGX3EgTe5/KEve+PtWHlRYHnoyD446&#10;E3j/d5uMw5AQay5ypCNG5jwP88IG9csS7IfSFS1pSDAkku1ORUZLKqwL07AXGEUn1/CXRYmvBy51&#10;mAZnVUWGvAXGa4ep00aGUJgQJa100aMyc1Cw25BAsLK4DG0coBeleWnAz8/NNxaNQjjxQAiqK9PZ&#10;2WlkOspZ1+x/kL6BNnhzcpCpIHNQqQIbG0T7AwMcHAoF6TxAjjuX3+0g46cBzbRokiMF/9sO2VYK&#10;6yQ7Gc46I9csuhEChjp6aRnbT5auWX2QQ2En2Ob1pgEpRVp0ZQ02fmoiZjUMjvQuwP+l+YzcQjPl&#10;rWU1gqa3w6BfjoPbK/ZZwxRjO+4+dLCMTGxXTTZZA0bMZGmcSSh0pss16G92YAsH7IhETDQ6MKaI&#10;YCcWcV/99GUuwuJw0pCqLIyX+juoNAKtlOYBabDBxwiGB+Co+9k8NncyUM46B11IUmF8LNA0CyAf&#10;kMDnnWID2TlYaraXS3UxXGygrUGS11W46dOzPnnzYqc8dZhMEGvGpoEJjKDH5dlDFTC1IuQULKQg&#10;k5wnDh/hftNQJEj4eE5KhnFaJ+F8hxFdI3ZxLS/Kie9d7ZFnoMhFjPbJZNgkMbmpNMiR+CWzm8A4&#10;PAkY0cyhtkrmOh3JYa8kA9aPeg8sEEjSC9xk+9lMjIYNFkknarBrYO7LZJcBEoa27mGMzt0cHgi+&#10;0UNq6egF3y6WrIwMGeztJHghdUEPaYaGHO0n2VaQLe4kJtUJChPL6dAwme3AXW6K/ROIzGa63C8x&#10;CMKNsfmvNILnE3B93PdESviSZByYuHdLHPrJyQxEDWLcwjWjkQeYghU0CizgJKqq1eQY1Ms0fATw&#10;o4d2q1PE0byHJdnJM69DSJC7TrCmx1CTJe9/2s6eiDAa5YtAZuP+BaCXGEmi+RngucXyuz6C4lYg&#10;uW4O/FWeubEWudYNKr0YsukV7sXmSiahm+ijkSSqF4Ouxc/OdQNnpDHrwb1nX6yC4dsZqJviM8XR&#10;b6DOxiEqiYoDTwK4ThaC3SpwUPndtajDgvQDVBq5Ex56BLhlcYGToUqqFPogYfZE7ZYsaUIb3kzF&#10;HEaRd/d2t7wG26YFOek0KszOzi72KmbxJHW6V7VXV0Rfyc36GoRK7Obgys1PBz6MRM6EyV4kszmb&#10;YEKtyTYgtUvXO2Q7z8jHPYoinkQAH5541i13ro7L56dGiU8Mf8VR0cEEm1+0yc6DaPQ/lCZv/vdW&#10;6WPw7L4ncg1fg1//XZtMwLl46c84sKmq3/txnyxnWuW7361gRsojn3/klaTKePnq10rkw590cEjP&#10;yWZ6rMeOu+T1/3pHBqmkTjxbQEVnk9/8fYfM0Bf95r8to1qdk09fG5H3eN+R+QX2l4/uQ4yH0iS7&#10;jJMGfWYnDIpZtGJdW1DYi6dDvoyTDQ8jpZIHRbNrhRMpKioo9nxVc4yWWbJwJxi+KY2hHCbUptCo&#10;yaoAD0mgOaPlKRCKXssCD9XGKPnSAkML5VwrCRsKMvdYLA6jck1Q7yhP+zDByCPcUd6lIdY0jaZJ&#10;Fq/LaJs4gI0CZLaZm3GugdNsJuNfX8ZIojIFDNQhBwtv0fCbhuOdx4m7Lk/sagKbZ3MMMV3qDbAI&#10;KNXIupwxJmnsZpIRKGCJRXX4GPgkmfs7b94GR52TeiAFE1BKNw1IklND20YNSpRGqUHdsGcjQ9jA&#10;9KlIFPfj1DcYDSgDjpOtGD8LCyFApj49rVZwBAK+Vm38wLxmRlRSaxt2iZoF6bUMu0S9FmwE7R2o&#10;JPUEWjphMt0igvM3/gSlUDKx82fuyM6tOXLocAmUM4TpaMI+gBxySWWWvIW0whRBuyTdDJcYAS6w&#10;3EgytqPHt4qX8v3dd+q4FvMTYPg3GMu+9NkdnMBwOIOz/P7HCI3dwS7xeKUUIF71mzeYESDQPQk2&#10;HEn2/9prN8AVUQp8ooYAvCgfvHsbTj+DHw9VyyUE7q5dbId/z4zDMRfrwYxA3hrcc2zojqfhBYGR&#10;MmbnTrJ5bWyqw5NuyARXNpvfvDFpHEUjGDZCDBvPFoYvT7NrkWxfpTD6qECjY8hoaJD5gbNy4Wqv&#10;U0F5ZyhRCQouegtKtVMqaiIHiJOsfW7diTwxGCvuUHMzNFHJFP3YFA4Q+KLtZEsMuQQIavlOxMam&#10;J9GgYUqZZ2OGmTFPAOuhN7WIbIHDwhzBMLx21o8fqh1zblBckQ1n/czD715ewmCbBGKIxAGGvDy2&#10;Hycru0OOVTK9jGg7yiwo2pKlgeEvzmM3l5EGMcDMc42Qh0pgcWFoUQTVcn8RzBJw4CWuNQLJwQf8&#10;6Zvg4OYw7qMvNkcvYHqIZn0Q+KoLGDYBnSAOczOsrRjul4MKr7kXOiBw5AKzJLE0aRupntdgm8yR&#10;JCXASIlBq0cHpEIw0TIRqSIH4edhsW3Ooh+QK2+/20JzcVaeOLlVEtIT5Q32RIgmdm6Rm+dEmGMd&#10;c/t5vpjcQNVUk5383GTZQw9I12KHrsV7K6QUu8233mkyfLEfP7FFoslSX3/9JpWfWZ5iPY0B66jd&#10;ptPBVD/VWrwr04CjnMBFTg5DGxOxUWD4iTDTMnOzET5DVdO6LnsP5DE0GYOU+U0YdlFw1Ldh/h6U&#10;05Atqosz5Pj9FXKZtXiLPteRvcVSS0P73Q9bxQMx4STrVGUbfstnmqInOQje7tW9yrGi+037bSrd&#10;rcmWjyplnEN7kTXVC4R6/9Fy2be3SN5k0HMS4Ue17kxOd8jrv70F8gCLhnjUSGW7zN+DuJTlVasN&#10;YRgJDiQSHEhph/3y3OEWoDm+Zk9kckjOUVl/Ecuo3tbCAXGUgkpg4BQaZe9QJdqAoVMZ6JphvWUU&#10;cDozAJgG+WJ6YA4DJ6Be2AyJrK35iVnJqEbJFygswg/ZmWG/+CLYS1wrAEKSmrEibRzykd6J8Mu3&#10;WhAe2r5TBuajkDS+yeQcKobba6WxNyzf+/4tNB7SJK68Ev/UcfnhTxolNrdMVjPyCC7d8vrbvUgW&#10;18JgSDbwpAs3ZsW9E1kGYKL/9f2bUM2gIW6jpGxf4Fp1smzPkujicvxTPfKTn7eIowi3qBQ3N65d&#10;3kJqOYv3MbGeKD/5p9tyrQFt5507pQtNku9/D9s6hqiSt2yVa7B2vv+/68SUlCuWvBL57PNhud3Y&#10;LqV7dwiEJqbi4uXp3YVSHAeTgY1S18ukI9ntif0psu+Fk3KRn89B4+IkrKHcIw/LD396CVlZL0NO&#10;CK+R2ehwk8UCs5bMxAQeqXi8IRvLQjCs2ygpVRFQF4Zy5FUhUqVXlW2vdEUdGTeTxej3lMsfFw83&#10;V8MS19Lfj4fmpRtHv6/SBHZYPF9ci1LY6BdwHb2Wsga0MlAtGk+/33AdU83+MQ6wdvoOvcpEAMvs&#10;p3zt6J4m6CAVy4bWKdPagnhYUnkSV3FIPvzVR5JlCsijz6D0GVckN9/7VCohiD/20kGMNdA2unxT&#10;9hSY5MGXTsiVsx0S7OmGhhgrOx8/KWdfPy/x/kkaw5k05g/K+dc+klyghseeryagZkvDh+dkc+qK&#10;PPqnx4D/gCz6u6UC6GTvs4/JaH2P2DjEdhH8Cg49IlfO1MsutODvP5Eve178DpsmEa53QHIzMK92&#10;0NgMU4WgZxOkn2R38nwJEIwbIiSm1og4GUF/SwNTXlpLgaZnR4wK42vy0WWzi2Y3MF0mFRwNL1N0&#10;Fug3U404WvkQHYuwJZNNa9OEzSSoNK7CxCJgpMckMPWtIlrjcrAsUR7kMy3ay6WvuUMeqk2We792&#10;SDoHub7PK4/sd8rBLz/CbMMYwy3L8sg96bLj+RfhQSO9S2m/vGZlvdO8u9oon/YBB350mQCTIbvv&#10;2wWNEBXN1FjZQWM0pzBN4pFPVmbS6Xc/l3M9YPkXm2SQDNWWVIK+mp0pV9YOkJPa8kXRGJxfQOfI&#10;HC+da6kysIrmflymHHygnMBBUoXmVRmVUPkRbPIKXWTu4MXVmVJ05AiyHk7Ma3CkymEAJ+CAmcbB&#10;CxTqzKoASkP0kLU1v0A/ygJhggzRhoelPZoGqol5AJg5eLNgqFIMnAH+TwMzRJsmgbH9aCvT6TC8&#10;mBmTqkO7DINvE0OJ24rjJIMx/6kwUsRRaNcgK3G5YRIXMtyaqCQVV29nnXYg5z2LNo7OvUzSPPeM&#10;jCHihxji7m3iKuIAoEcSnO2RmvsPSjozJWlUTcVIF6RVVNAYDULYEA6pbFlPLoUVI5IaOYPU8Cg+&#10;zT7o09qnoqfFwdXWPcPkLHsEdow2c9t4bQ9eC2w/3h8VG8HTQfXJhmRQbJF9q7MlbBH+PZteid6f&#10;5BTWCFTU9s4ZBsSmjUHCHob52phrGYMdpzLONhK2A6yfh54ul6WcA9I2wCxDhltu+BM42Dg0USXI&#10;3rpfBoJJ8oOf3ZQhHzpMW2vkRktAvv+/6mQtwS22wlL56OyI/PSf70hyKXsrKYskq11+d2pYsnbs&#10;EC8WmD/+EVLLbWHJqt0pbegrfe9/3mC+IEEc1VvkSv0sEvS3JTK1QMw5RfL7jwblF6+2c89qZNae&#10;Lhcv9KGxj5ZJJfjnVEOndMAESCTQFTuiZPhiq/QSRNyJCZLOkEnPx61g+DM0K5zokPAA62CXMP1X&#10;lY3tXU8/HpTwdtlwlWzgiZvt0jlACRZFB5rJx8HPKF3QrM6DG5uyFpTuj1plggnZcnC2SPD2jqsM&#10;DviWpRpYYL69V7q5VjRNuXJodGPXuBYTaGkE2FzUEwcoxQZpFhaCwyVyInYzzTaMb2uOA2Esmmld&#10;MCusDImtHNombzZUSjoBKCdhVLI2xVBuJUh8Np8vx27w76PImiPSIplIpEnL/0rLc2BxTEKDizdw&#10;+Bu3bhCQNzB7lSpuaGxgwCkGzB7LPjLnvoFeI/ArlVLx/NlZMGM65OWl5UzQNhguRg4ymDwgnxs3&#10;b3AoxBhywGof1wz1Sw+N/NwCg3Ov49xqDVdWUo7eN3DZPJLPsQ5DxuHW7VtQ2k0E+TlDAiIdueFR&#10;RJW8sC5caQ4GdTBCQPZCreEKCjM5HGjKZa5IPlN4VkbmU9iYVZk0wEqQKdiOAUcbVRUZeEFVkhTU&#10;gOkzUAPxGINl5KrJTIbOgUlqP6HGJbZiHLrSGBzJQY+/lmYmtL8wDdeCMrRsYIms3UTrxQ11tSqZ&#10;n0+VSZgaJrOdw5hnnQbemEIVGI8OPdhwevqqVAH1ZOURLLCvnCCIXnzjGnBa0BCHSycAbuJ9OYEx&#10;otjE5PaS6ZhnoAsxMuAWgZudT6N9CRbE0DRVHpl3oRsd9ugljLphsHAYuDk47BHAHMt4wUbDzgHT&#10;CVFVKDyRlc6GBgJZWaZtxzovzEYjB1ipq38Z+I4eQH6c2FFczKAhuqWctZKXIHGsGXf2lGRFOCSG&#10;uY/4bJgQOTFcFzICLJaYdBqUZhyGUmBoUdYPjs1LO1PqUfZBekv0tBC5OlnslKRZO431EBltDA1D&#10;kyTNa1APy6ssvYhZMHHw5an5FXnQNY5KI9LEazB1AriCRS0yJEjywKFoCmBSRGbYAjSmEg0t54Zh&#10;F8Eh5zqauVvrgcWAPlapGOOQ4gBP2TA8YTo5NR0KcOY6Cpg8X6p2P4wfbYwmY13YPxCURRMzH451&#10;KXOmQI5ACYl+yybu5aa4NIITevVAT/lM2k9Cf50IRnHwUsVnJMogsEEvjKqrY7Bd4OtbEUY8X3+K&#10;zwjKyjPwzq8j5oYRCOybsvJcMuopKmTMOxiQ0v3mQbLXx1qPZzZAIcILn56HfcP8QBh9ozB6SIs3&#10;gZ2oxKmoY5lHiLgyz1QyjWH+rQeu+8RiL41h1ge6P5Nkz7ZFVcgkSUJ/ehwaZpDr5LhTjWngGTJc&#10;C/2g4uIsGFYwbmggq7xJGlPAHQMj2HSi25SM3/MSMhokGZmUcmGtxDkQmlqhLhNv8oB2VHRumt6D&#10;rr+S0mzouLAQNyE/XQStNguK7hoy8NmHOPSYjM2AHHGqQbLiIuXaGQ/JtB8IE5tUPGYHEHwbgF2V&#10;jy5R0vKCdJ1uk0mSugp6YSbYex2XERakKt+yCQTjTi+QFdLvpDGlSI14rrZBiJkDSoxjqEukn7g4&#10;pHER+Cs+SGL40bT4Rualih7M6vAwv4saKwel6YFj+evvvnGfnP3nbmkBE0wHw3/ymWJ5+782ywhN&#10;je1kdTt24KT0V40yC6XrsS8VgiFGyjv/2CZhl0X+7FuVBOwp+fwDmo6ldvk3X6+Qj3+KNnMnmf6u&#10;JHnk0UJ547804U+6JHseygbHS5JX/nOTzAHvPPPVYlmnxH3vBwy2uG3yjW9XSMMZr1z/1COx5bHy&#10;4p9WyIffb8exCDyd7Pz+B/Lktf8L1hCwypHHcqUoJ47eAl1pRo6/BN4f8ITkzCvd0kPpuzAfh4lD&#10;HxsfcwqYJ2YmJ31gsJn5lNk4/XjgR63Bh87Kxw6R6cs5qFUZ3MifnWqUUcp+1XNRvRtlyKigmUrH&#10;qhuOZtvaaFVPWoVgFIfX7yt9UrN0DeLqTTs6NmZg+BrwWTMskCnjWjp0NQc+rVRM41rpwGmUlaoH&#10;pItPRdl0xFtLAq0EopnAHBwakQM1uXIYjD0G3HSGwKFSDRbwSx0vb2PRqMaOYop5rgS5Ct+9eHmW&#10;g4xrsgCTddTWOyuDZLLJRUlY4xGcGJP30LhOL0mRWKCjGQ9QCYMo6UyaRnN/RqEFrsG1T8OKzwys&#10;MEjTKDYXSi7Z9yoTk0M02538bjwBdIHS1BuG0svXdj7XFENh81Q9Gflg6MBZI/SCItDxcaJfY0Z5&#10;cMCL/V4BgzoMYs0H8aelqokYH5fiwjz6CLw+OfioNvzjgYaiJsUMpj4yjfAc9zItahrIgwpnAUov&#10;rI0UC3IEPtRd17MQpsKz1hwioKCzEw22HjNlsCc8E0xNM53rjGJWhGc2PMPhT1BItWEIw6YfZFrS&#10;P9CE7hKcdzZXgvLVEQoz7k9xMvRA8FlYS7MRG/cnBvrcKJ9pBcgxsyCDwUQ0oWJxtwI2GfGz8ekt&#10;zYPBzoVWJCk9SQ4d34twVStwVSprhWhL5XbtaitTxHnSdes2EAsGG3wGIHTeI5O0cO8DTLlOLmfQ&#10;uAQQsvB3ONa+FZgv+Ee88mmLQVl1rGOyYrET9IIST2/DhFCfORO4aGoGOVwMjViHIQajQlRY+fSS&#10;ardnSiL3ZwJGzUI0ypsx0+xlZbKQ7nJ/Ur+4P1Ss9AFSbeqZijlMkOfMoFcy93qW9+kzZTMMBnSm&#10;15pCtwXRLtqQ9BxWJRYaqVps5ucyoQyji+LLMGgJ0PNII6C3kH27SeSoX6h4kemAYeYg+CcBc6gs&#10;+R0YNtV56eBMQEdAkYvsRSsQ2BQBOha6qiWGZM6ZJMEJBqo4BO3IFTvJxlVbKQUpiHl+Lw3a5iAQ&#10;RzR7ZQ34KRdKaD10Y90r2ltwp8cZ5jp5HFhq4pOCvtM75xlipCro5v2kAT+uAHlt5bBfAipTxuFh&#10;oKFI+D05JCW36YHpZwjSD8hKj5drt7ul0oQRCs1RR36SRKDJlFOdx9AkejrAs9307154vlBO/6gT&#10;DSbmk/Yky4OPFMjrf00s414dpLdZWpgov/7rZgmwpv+E3mYQZc0P/qlL1nOj5JvfrpSbH3rk5gUo&#10;wdVx8qUXy+X33yOJZs+WHEyVo/fkEBcbsL5clXuf5HXZs6//bYvM4/P9lW+A4UNSuPTmgLzGvY1M&#10;SbG87E6NQpQKxnYmmRNsgSU6xNPwvdUyS7XSAx4wQU7bUKJa8HHqclqsYUk4FQk2SNNhDP0aayo/&#10;S+MoDNVsHKkGq2sNjAzDEYLMLFzn9TQaReCd/iGCDfLGC7FL4GXopjNiHMFmmWDJzJPlj3GKWdPB&#10;MHmY4RmsDuE2W1xcG8GzRYLALA2jVeCDcdQHp4fBw0BIAzFqx8a1eF8R8O7N6S4EwCzy2LYWDCVg&#10;8QzjIITUw5oNoSM2QkoMQkoYoZjJfFdpDpWy8WZXsDh8A/iKhz5CwJsni9AyT7F1tXO7awWn/Hgf&#10;m0sZOAYOT9NqGtxPo7r+rAqRqRga3CYD09fG7gKv+cW1/MBGZGB6OChuqMwe5ecbvHyupRji3Z9V&#10;rXyfNrJYNC60aZ56cLN8Xj8mF8Hdy4syZOv2PHnnNBUQAX4POHwGWfMrb9RRecGEybYykEVSTBmu&#10;nGzVDx8nczURoG30ElaAfGhHM4cAIwbN/BnohHp/wmRjuWnRMg6kYGbhh1kP6WScg4hCaaCK1Elk&#10;VDTHmJ9YJaNzoAljgo2zaIY6CQaa6YBZBW7NSUXVhpYI19LDwAzeu8xBpxnu8CK9F+6XlWDlyMiV&#10;9Nw88EvNSmnkInIXXqJxBoa5bE7E/s/PYRwpnmkYWjySGQaqRieQyJ6Dpsk0qE549w6phk2ioWmz&#10;TPbeP4xODxDjDIdcKEzjbYwGWwSHOheYDeA/7COzpxpdBAsYI9gtUD0kxc7KBHCSaZWhKzB8bQxi&#10;zEllAcuD++Ojobxq3B9kK+CWj7LO9f6s0F8J01wNwZQZQdrbDGS0I59hN+5PGVTJnAxYHuDRM+jO&#10;p1CVWugqRgC5+Sen4abT4BtqNzL/GEgM+ZifNLWzBhbQnxkDC4ZP4+MzLi9HGp9pgSnj+cAMrKcl&#10;qiYkG5JTMetOBx9nGI+MOik9DUpjNtm1BVYUTmpk6xnQ9VZZ+8lQn2cISCs0ovvYN8sWvmadhLjX&#10;g0ADS8Cgc+z1L+4Pr7kwR4MWxtzsUgJJilZJAqML6d3IFH53jvdlkV7mCOwkLfHIAsSTCFlYH2Y+&#10;Z1Qin5toG6B5umd/uZhhuPz2zTqxM8Nw8EApQ3lIrYDh54II7N2/CWmVIbn+eQc9oCSJoTcRJnGY&#10;4QBNhNHmzgLTJ3ir6F5SeorkFOUaFWE02MsqTf4IAp26iyXQhN7LHMiZy0MoAgww8JYtm8oy5Df0&#10;EsaAy/bv3SR2kphfvXaTobQlOXK4FHG7NXn7rTqqjCACiyR0ZPOj0IuX2SPDJIE6ad7KRjq6OQeW&#10;Vbb8+s0Go0d2cF8RFNoY+dVvbkAqgO2TRp8QGNJsgo0IwSMD9dR4pv7DgWmph466wkGzERe5Lr2j&#10;ICb0arqutrFe1uUMzyS8RmOeWDhD934cFk4kB/84zK8F+k+j/TCfqJCHNRZROU5QRZqJ18PExeC4&#10;9h8Yukv5l7iovShisx9TnVmu5eVaNic6YwMoAYx5Qy+39iAvfPAQ2iJx8uMf3kDnAxPoXfuZ3luR&#10;H/7gJmJYBZJSto1u9IT8/J9bJHtzrZjB9d57r0veBV8q239I5i3p8stf3IbSBp548DD+pNHyI641&#10;HXJILhLILdA8f/jDW2J3lUhi0RZklcfkl6+0Sv723TQiCuStt9rlNCPV5YcOi1+c2CXWSUvPmmGX&#10;ODBllR/84DqNL4yzt+7CiGJBfvzjOnHkVUlcfqVhC/bq68g274JjD3a7OGWSr91bA4WNJgZevTd7&#10;yARg1zxz1Cn3/4evIsXcgz4+gymPu6Xo8Rfkb//ulHTATAiD86lG/iKbXamXX1gc0sBNZTBE5QKU&#10;t6uYvQO3HLWG06m/hHgocQQ4zcoVo1fa5V3sX/F/Zepo0FbpBJUoSGWGQcfQN66FZCqbQb9vjK4D&#10;LajtodEAJjCsk91yCQ4qcPouP808bAl5oYHhGcPOTbnva9TP02Rx7eDlKivsSiYwQMHaDnT1wgvF&#10;krr/cSahr8g9dPif/+4emY3eIp3XG+VRKrCn/+pRsE9ofyhCPnMsVU781UsSV3yE+xUJs4Cyu9iF&#10;LVuGVDAGboHxtBJVAj6eQnPcTUYLDLTrCNBOiTHcVZgDP/vQISjEueCjVsOAOu/AMYN5k8S1tJQe&#10;mEkns82BTcH9ikGtkY2VGcuUKk28CHsmOi80q4AB/VR+kVEYgKBAaeO9+DT4wKfvB6ufMsfKEvef&#10;uScZNKNtEw10lUyfKeSjyWcjKJIqM11tM8MggTE0p9eygseCKVvA8Rc4+CKZhSBmcvBx/ZRMqT6+&#10;E5YPcrpUSIsMOo3CzjqxwyFP/6eTNPg5IDyDrB8UW//jV+Q0krMZ9DCeO5ElB7/z71EtRJ4hjgOK&#10;5MGUmC226hrmVLJlzoEIoSMTAw3YW1rpEUxuvtYjMw1+2baNoEUWfR6pkpAJmMoaiwm5X27VowMf&#10;kQAz6w7aMJheJGCUDT15Eex7HPJE9xoicAk5skr/ykpPI9kEAYLPuQAZwhxFNcf7srNmgmtqrWhh&#10;D9CVoiJaMadyL7ER5EC+e3+sen9goswR9PT+REczkU0QneeANu4PraY11nh4jTkc7ltiohk4QyVJ&#10;oCcCo6iNY0CDoplKbg35ZmCuWRKpqsO7CTic+TZ0aMY9wGRboJQCMSZDJYW1dOHGOLCsmvwIB26A&#10;Cdlxg6aq61gdrSapbgbB36cCqLjOA6etj8uTR6Cs/sW/pR+WCHV7WNLtYaBSp8zPoLiJecoqDfVV&#10;s5vG/CxSB1TZHGCqHX/1Vp9BDoC4JXfax5lQ37D9XGCvN0Kv7cWwJMSBqNW1i8MgBegpC6ZNNFVX&#10;AvMPYU0G2Nt9Az76fFgtEqTp1fN3rsVcywL3g3DBbMWqYZH55X9XK22mzfIPPz8vWVV7UM+Mk1++&#10;elsa2leIZYepjG2G9aufHlT2tt3S1BmUH/3oliTkVEj8pmr59NyI/BrcvnDHXp5xHtavbfLxOQyj&#10;YJ351pKxfr3FvIlJivcdkr6JSONaIQu9ta070dmfkx//hEY417HngrScGZDX3+qR4t37JWjPRtoG&#10;eeRCV9LLX36wUHxdfdJ4aQB2iw0LLacMXO2UO40eqSpyyK7SKLnzCdZqNAiPMUnrTmAK8XQHm3Be&#10;HjvkRqDMi25JL4tiVZ44As7b1iONV4fAl21yfEcKtoQdiPqPYTGXBO3MIi0fYz/nwZR6V5akR/HA&#10;T3caBstPHGEhs0DqP+sj6K1zbZeMNXZLEzKguS67HKtJlK4LZLQo5+2sdAq6WtJEhusBJnhwD7xs&#10;E65EH3URLBifzsyVdy8z9TZD49MUlnJKoUXNHHiw5tER+OgIwMWRFdK9uX6ph4UeySbMM+zbImMc&#10;yDZsAkoZMk58xexVasELrhbFwy8rKyObB5tEO0cljdXiUM3INXN3UEJX0OAeGR4xsFq1lcuFWz88&#10;MgSv2WrI/8bh9an8b5VWUAtDVeJUqWX1xtVrKcvHSiO3orJUMsnMXTBOsp3xZGqMZbuQmGXycJ6M&#10;RClspcjKOoCiAmTi65wMTtgQOnl4sASJ4k1kZvQUwlQdSYsTbDxKWr5WTrfLFsArke/xmqscFm4n&#10;MIYO9HB/3v7pDWli6rZ3aI6sFRy+IAUmBYJhyBms27Cpc5opG9EeAodsx+fzOqJzPTCx+uAmNzV6&#10;gfPG+XqOvg7Korc90s2MQC/BzDMh3FeVEt64Fs0WXLfWyfJUDphdRMaflRqiJEdQbo2DjvuVkxEm&#10;syO7prxPxqgnyeqTrrZ62exC4tgKv3IZE52BVtmSw3h9PKwIPofq0VNSMF0Idp2omj5MQnLg52VQ&#10;kZBB8ehorGupT9AC/x+fWDSmUbsJQt1Mdq8p/FgVhQYT94NTYWWMHpGTypQAvQT8YAJyy84m2NGM&#10;D6G5EgLiys2ATgj0EsHrplHBWpjSHOiZB8aCq58AW4vGujYOXRmU3+9cl6tXGmXvtnRYOBH0lPL4&#10;d0x4aPj29PYJyv0EWSpLppn3bk6VLNhv1FpMpYakIIXp65FeSSCwl2fE0aSGTgizLpLgnpCofYl1&#10;qhWa9lRcqSlIe3Of4qMwJqGvkgZjzUVGaQEyW+d9urk/aXp/yMTNHNB5maxfjIuM+2M3GfcnzgZ8&#10;CHSUzM+5yTDVanEVaCsjOYxLFQcF7ysSGKogax21TW47levps9fE290LjxwLQLL09oZuCVLhjNN3&#10;moEOTNMJnD1WKjDlCZANrwGr5BBk3bB95qkwTbyBMujG9nibbOH9VjP/sMBzmGbNv/2Ty9wjJCro&#10;O/nnsCUtSQDatbE2OeOjHaxLWENQGePtFrJfoEoq5M1VbrR9rFTprCkOFd3nK1rlsp9U3rh6cy4H&#10;GM1nMPsEYlgyRkJqEalyEEWbUEYFxlmkUtEbo5aPaq25xPfN7Leamjwjqz9aEiVxrMFF9tck7LM8&#10;2DOmWWSJz6GZRYX4+GGMW1qQq7k+zNBhtNy7PUm6L3ZIR/uYbC9PkS15+HATy0boxT1ALEsx+6X+&#10;dBfJSZDDzi1LxKz6c0jFgE48ejBTPPVd0nKLvkN2LJaINPPPtUsX9OQ91alSRubfdKod6q1fHtmX&#10;DcFxWlrOIkkDS81cVp0of/F31XIOvKgglcXBQ3jkRIm89/eNPBDErvamyvZql/x2pl5qDqTL0ZN5&#10;DPWg6+1vlX352fL8l9HMuDgtmZZhiShOIqMk4/5xJ1rokZLEmO8D9xfJ23/bKJVbrXTzM+Bnp8pv&#10;pxtk++EMeeDJQlmdgm++0CGH4DO/8JVydJu9kk1pawEPfva5Cjn9vXYpy4eStQ2a25FCeetv2Ow7&#10;bLLtaJYU0Jh5e7pRdmS75OSzmyTQvyTpZDftS1Y621dldw6HAVniEnS4/o88Mm+bkoyrXkkmmFw8&#10;D63NOYuOt1eePVHONF2QMpKxdrL4GfB2lT+4K488ys1Wk4gVIJhFPDq1qao0TYV3VApW5ZLV5YkE&#10;36B2aZN1EVxcm3NT0xiN05hWdx2FcIYYsFqkqbpxrQVDonYOmEchHW3UamPYx7WUp2ybnxRncQaj&#10;9SgzMiSWR8NtAUxVvYX3784D94ylYceQDPhkAPrhoWq69VAMG+uQb0Az/eotMt4cHxh+u5jhdX/8&#10;+bRk1PE1gXuehs7Q57OSWUcQBccd7gaHBdNOvYLw2AJCU6kuSk3mF1hwmgUvAOUtwhVXZdBVqBsL&#10;YMpByvzgLIYjbK4FXj+SPsYKh148z8OPF66FHojJxvBZFteCzpjEwbPKtea5lioxQmQ1Gn0LM0sG&#10;5o20Cc+ABiIp1CINTFMiyqr0X1YRrFpagCueQvY+xXj8xBQzFulk72SccOJnkaS20SBUgG8RGFCx&#10;9HUCVojgYaGvEYLWGUGJvUB2FkmJHqZ3wbnG4F+AjQuThOE6K1DDMll4cBhjcWCduptYZwbILm8D&#10;vfC9YSrFuQiy2Gvj4mBa8WInEKhzBhjNT1VQQtlNVs3rBjhc/BP0bwjYI8AKRZsw0EFcsLu1jYaf&#10;S1zbYNcc2yZj801ieuaytQAAQABJREFULo0lQfEARYTJjjlYyZqrXtpLsMbPimphFk5wmGtufCaG&#10;nqgEmO/E6GcM7J2AA16vn8kKjBCEohydTCUIXKBrYjlMn4KGdZCvQ/TilHqoTdVF4IHFP74/NLOD&#10;NMEjuNeLBCoLHH3QW343yrg/Ya0OgK1Wyd4XCKD6u6vAT8vMz+i19DNDk+I1oNEu8tyorpLQ3Ekn&#10;aCps6ODfF2D75GXReGR/ldJPckA6CDDNPQrFuhI+fQFSDUFep5OE8sj+QgYAgRr5/A0dCzBnVuR3&#10;vxtir/pQxhykMkwWK3aVs0MemGj6OVk79Kq0Z7LCPQxzKCzQS1Co+d5DxUwPU6aQfc8DEZ+4r4xA&#10;zufjtQJg/w8fLeHQYC0DE9chqeEFGql0Rsin9VNyHMimrACojsqqtccL7ZnKlgNAk4EFoOujJ6rY&#10;r1SmHAQzJEUjQ4tASUhrX5+RpLz/h633gG70vM51N8ACsIINhWABex+S05uma5rKqFjFsi1Lthy3&#10;e2wny0l8To6dyHaSE99zk7vuXTk3sR3bcRzbsq0ujdpI0zt7mWHvIABWgCRIkAAJ3mdjpKxzz7qy&#10;15rhkPgJfP/372/vd7/vu5Pk+3+/W9rfncY2nqpSY9nnyLj/R69UuUjKtmXIyRPl8vIPoZLuwFfq&#10;/jypKqRXRFzchc3EmU+X00Nal+yVftkoK5TnvggP/3UPugCIAjU2+fQztfL2P9yR6nKElDuz5ehh&#10;KoHvExf3mBCWFmA3zWjT+U7Zw3P4xOcqEWWtiCtuDLdNNdOLkxc3eOO+eXBFSrrrLR7meDIPkmaH&#10;D2XdjaZJ8YCNB7nJg2SRzc1e8bq5scmbiF5mY41eqOKyQlZxk0HlQ0iF55C5+ynFr8PkmRwES6Lm&#10;mSTrudnE16M8YAmb0oeYpbWFUo5rhVI3pZVmzt1OqFscAMu4NN6g3BrloZpb2WTUYliu6fvAHpn+&#10;iYzDz73FtTx6LZpCd30BaWthFi1YZFD51ZEUhEXrsr/Ri88KDVOooblkxUn4y+gYtgSyxU2O9BxU&#10;iUZYSjpY2k3gevtsRwzrn8KRcJ3NpBFcsWadTqXBXbF1/Vpn2sb+4+8xzxu+Vgqlfk8D+73xf/e+&#10;VkM1DZj/32uRzeojSFCIXevj3xO7VohrcVDo9KhhGAw9yOUH3HiUQ8XcTyZyvtktzTcHGeoNewoG&#10;zuvn+mS414PYJFsONqSgzqSXQa/DRlCOS6HkJ0jGkc1B5pZE2A/pqDYTYCBE12E9QDdLIlspKcnF&#10;lz1FUhCrxa+vSDpwXaY9nzI3haqDrHYdSmTUhLIXCwQzalv1Ctk08zCRKTvJnmDHWPPyUEZRNBQW&#10;xuCL9Cwr1D08cHLzJMeBbxE0PgtS8VWa6BubJpS9KBaTHDz4BH0ivRvqrQGq4QIPagToaBIWjjEV&#10;lSedzCAUP98C4woxRwtw+JmojKw05iLKgkBclk4jz4JFwjyT0TYM9AjImg3puI4GENRtMGLQz+dP&#10;JnukT7EE9DEPjW2dn+MMxxaB3oKZw4Pegp2DiR4aQqk0OOoohXMILjwD2jSOcH+zaNAlQr+srECg&#10;Q0DT1/AboYwWUebj5sn6GCwF9EISJMSeMgM75cE8Ux/8VarBLNY3KcMFtFUrez5dx0xeu7z0a8p5&#10;ZklkZAFbsY8cYLS6HnlUdmaa2t2T3Csjn2mKzBh9zHqYQS00FB0cTlGjVnpg7Wsmmcb+xMdn8xD8&#10;3FCip+HwewP4BdEPGOa1qwkMF4HPH1vrj9dnAVuCsK4P6/bJ+iyGGApEI32d3wk6iE0zFFl+zwo9&#10;Ch3bOIkGJ8qYxkXYI2oK7P7kWh+vtd63TVgnIQ5WtX8OoDdw1pUAy/Hs0ADlZJWDcNonUIS1XrsD&#10;7FcoOw9vQ+wFw661D0IEVhpUrK+BAvhhzFU62b9AYdmok5PphaRkl4ld9xr9jMxslLscdBu8V7eP&#10;/UOTf4H3EWH9JqZgjjXYpbDCIucu9EuUTP/Qid1iplr+ECHZOv0m1T+MKIf/3U7uMToKEpggyYYb&#10;E8YiehIlFU5586MBxri6xcWhlMI9/8ObnYw4DMTcLINUK6+80SFGDoFSMPx4msdZQGYB9uTwlE44&#10;A9JijvJ1YtlYP7EMxpI/MXwvLmoso2KYgJ1z6zaxLRYXRXrwVWojLmosWyEutjA2trcLEeCcxjbi&#10;Yse9a82jxZiFOXWdLH8S+ryaBI6RSN7WGDtGYkpcvAP9tL2VuMiBxHaQ610oludmIy9OgYPV7t7P&#10;G0qR3/y6lXIyG5rdrlhz57e/7WD4e6VkF25BUj8jb7zJVKxtu+FzFss5YJxrN2Zl6/4DqPes8srL&#10;nTLqNnKt+1DjmblWG2w/hxSB/+uIw9/9rkucxbWIbaoJ/lNy9uwIfhN7mfNZiM9+P0MTFqRh/0EU&#10;itlgV+2UJIlSBc7lmU+IXSshlQHFlVvlbv+y/P4PdxlqAVZlq5Sr193ywQfjsmXvfjKRAnn9tRsI&#10;g4At6h+jC06AIlvILNoFv5nxajXVcgtYqIGN9NknwfCf/Lx8/8U3MUdCpcfptw6GD5ocU7x+Mq7N&#10;RLajY/jUAlkznzSELjng8ArhqPzcmmOPYfhqH6ywjY6R02CuXHzF6YsKi2PYunroqJVwvpM+Aw+3&#10;Xlfxf4WL9GDQa6naz8SfbF8CKRRQXrvBddeAqYYZseanwZMAzjg2Po+Px1zMY17L8QUy+tY+ZOzd&#10;NNnJshL5/buLwfC/WCP2Q0/KpdeuyNHaNPn8nx3kYG+U/hut8sieDHnqLz8l5spPIdnGL4MH3OXC&#10;7W8R1gTc7mwM8hawxlC4y5ZFqc8Du4xVQTyNJPqBZIY0oNcJbFAIC4FKVgDVN+OyEcgFxIGyeXEB&#10;JgZZhcO0gD4EkmUQN0F6v9YsMsZV5PNUitQG8MZRewJphQkoyfGITyiHF/C239hUR1NUslQJs1QX&#10;o9n8IAGhuJZJUFQ8c30iVUWYo6GSXiSIm4FUbNAGg1RMkQ0TEAtMEhwlF8ngotBOM7EOMPMALhD4&#10;CVvAXxzqHHA6ltDIAViYhjsjSU0q+GeGy4WFCBWjPYtJb4s0uhm+cRjW2Q+/xsO0iyEhWi1AZcTm&#10;Qvvs9BpjwhmoMVJ1cpeYaJ4mlW3h/uKDTlaeyj3WObPmrEqZWDXJ6ChwiCFfDjXQ2IUOGqEhnGUD&#10;r7eUYB3NLF2Hi8MK334YHnYbXulLmAJGM2OHT11xtgSmFEvP4LBjUloSgj7luHOffCm5gnUUc3+B&#10;m0LQIjlUlgmyydywVCxG7GSwQYLdJ+sDShXDpXV9MpIxO2N91JfJwDWUHmvYIGMO0axnc1jh/IfJ&#10;lFcjMKYMQdZaYlYbeq3URDzzCVCL4O6pCRkIkaIghux3msP3Hd0my9Ax01CI1wLVLKwygpIqtbE8&#10;G4UsKvBRErB1xmomBPBg8slgOwp5Tl57JjgLB3C5LUk+83i+3Pet7zBZr4++BO10KuiVCLbLJDZW&#10;3kcIyuqa7p+4JZS3fCYII5nFpVgKTEsO3PqGamjAeC+p3UJBJhUtleGlJkwS6RUYeE43N2F8QZfe&#10;VPiK505JIV134fNj2BZHb6efITP9cPojwGxqItcNhj86pmQNsjWSgVQWTEccPgeGn7j9SbQTQHn1&#10;22TCXCK//5ebsLqgfdPL9JF8/JrxrXHJeVJYtQ0tzar8/vfdUsBeScutwqreI+++P4Zh5D72QQH+&#10;9r2YGi7F4uICAr/fvYSwErpk1bZ9MkHS9JtftxPXID6UN0p33xINaCrJGkYcWnEapnn90UduaaC3&#10;uUqv6+YtbLu3VuZu/tUfb5e7zdAhmxbFQmbzxBlc88668flYloZtmbKP5t6HLzGXk4zgoZP53Gij&#10;nHvZJx7EBM89VYqdblAunwMCYaGff7pMum74sFBdwsbAjFgnX6684ZaOcaa378lhYLFFPvitW/op&#10;6T71YGFstueHrzF6MA5bUF7rQ+F75QIUsxzoSU+WSutljzR1BaWgKgW1m1MuvjohXTAYDhywIzZJ&#10;kQ9+NylDZL9PP0ITDGjiwpsznKrr8gJl0SgB8cb1RXjTYLXW/Jj74SP3J8oKw9TtYF+rZGCJNqf8&#10;9tcdnI/G2LjAl2HALJD16AzX5ubb4G+JMSsFbeD29PXAd+ZwBHdXGqa6ZiqG31DfgKVxB0F9RbLw&#10;Ba+oqJRbt27Gsn4dK5edlSMtrS0EeJOUl5fH5n72I2xSTr+ORxweGY1BP0rDrN/SwM9y6HKY5JBh&#10;qo3DjVs3GH2XDi7IYQH32wJr5m6Pm9Jd5er5ZL3QGBGEaFGyB7bOINjpXiiKtjzweXQTCTQEVzuh&#10;nSHoMZfmSxiZfpxnDHw6TbJqMba7zMAS8HodmZdEX2An9sF1lXiXwFSa9KcCrSfgacPwCOAD37KV&#10;BmVEHOl4J+F5Mr/BCMcMFLMEZR9GdSvxDnFm8UBGoSji/qiYf0H2MlYDK1AWeUCpKPKAMJbQPvhC&#10;dhrD4Oxcb3qKqjLqBApYYhwgA9t9lN4JNn4WH/b1NRnj62g2Q5jjVmRnMXCGjSEZl+A8E4QWYVdM&#10;rTpgrqAJSNX3wUElubwP+N5w8icp1cMJOYi0YJ4BUU3OmZlhnsz7YjgPB8tkUA2usGnmAFhA2dvU&#10;G5YRt09WoQ3GkaWWWJboZTGsnCZedhUT3d4ARoJmqJOeLGD4+/aWA0vQ7AQ+8UfA3OGmrxIY2mBe&#10;7D21U0rKsMJAvW0i8HZNmmO+RyszPknLd8lje9M44OKA+mYJslF5/VV8ebKdMRaKjs6romdjpwfw&#10;yfrYs1BQJsDawLtGB6bnsdYJQJSjHmAdWB7LQJJvX++XU/tqYs3cYQ7hlj5mRRzDsTIZxSWBeIr1&#10;QZdJlXBvrZVdFKYCyGetDTCUJqHAGqED57M+a/TpJpey2Odg9KzPPM/6TFhHV7LXud6UjwrekMv7&#10;WMIpFIYb3i7rMKQKsllrLH4HxqJyG23GKkyaDarWePaXBtAwaxFHiTXP4WOANYyMhiwVzyz+LQ5d&#10;STHUyRHETqdKTVJUBM2axCirrEZWxhm/ieZBp075VqzoXsIoT2n0sn/mo7n0JLB9AF3QvXi9C+Vs&#10;EL69Jl88I1McCjYok1EStwV+3wYHtvrsbwHGbm4fxvoYAgEwsQ3Lh67uCZ4vJvdVOzlogfSw8EDO&#10;ILt3FccGogdgi6EI5OsSpsoNy8k8oBuaxYmFuTJHE7uwphRmGDMYIBvceP0jOb4jleY+NiCdS+Is&#10;T5GHTuBG+/oEw5xW2D82bF1SY7FskP32JPHXTKNfLedn+POFT5eBuvjlyhU/1hJxOJmWMF1rksEv&#10;9Aqgr5844pALr0xIN/fiCLB7RWkS1/LICDHkGSD4KPSqa+/PyYejXokvKAPL+oxLUsGqKovJdIqT&#10;saileTq8KDsOkJ0xl7ahBDEPJdd+sqmdh6BIwc6IZ4HDJYnwSfNlkBGH2qEPF5ljI7VMgTACIkri&#10;slQ5tr9IIgOLsusoAoFtDAUGf1uDo38Ajvb+Y+DTHvDCeahn3NgHH8uX7rNMo4KqHOFaJx9ySRzm&#10;R/X1YJflOPbhpx3uD8juk3DsG2kkwobZGF6QA0WZcuw0rpv9YUkH4w6XcK3H8QR52SBVNAjn+ieA&#10;CnzQDRkMEIF7TZPqlddgD4AL5hdOyXNPbIO3uyw9HVgT03X30ICddKvFMWUrN7t/oJdgqtRJSiXK&#10;4rb21lhGTjoAvLEYG0uoQ8rpBxG4wZipeiIEA4VmxhE96Fi5Da6lGH5Pbw/f08aYUsmCeA4137sW&#10;R4564usowfDH15qeZUAzU4A0a3LW58ofPQEDgBF0rW2jsl8Vm8jEe2iGTxPsHzpRQ2BPZBoOjpcE&#10;00Ww5Es0u3MKwOwp55LBLptHmMBUPI9Yg4fLy0hHegV57VQ2BgKns0Q8vK8Ufl8IWGiGkWlRvp4N&#10;4HGCIMVEhqm46NwmjW9gByNZspdrrKZmS3SBwwbM3D3JA52TI/GL8Luhg/p8qEQRspiDc0ARUH2X&#10;TYpK4E+/CB01zKhJ1pT1S4Ba6UMXEYKtQ6kiq3AM1fclHll9HA6oicrXpjz2D3l4eDloOsCOgUEy&#10;E+BGg/XP4fS5RFYZQfYZRaHpjXHkmcYbmEOMhWDNAwOKcjyea8WRifnA+ZNodMYv+YEdoNWqdQgJ&#10;iBE8d5bexCqlt535CfNARRsjI+gd1pkcxIhGRHjWdvB5AwI1grUbamUqh5Gfh38KnHgJOGE5MVNy&#10;oF4mIlyKzE0QXGA3xeXK+OC4lFcWkvGb8bVBGNM/KU9t3QJERPUGNXZieFIqq4th1JglqaQQ3xeo&#10;xp45DAkZ0A0S4iMwrBHYNgIzTDtiX7mp4oD19DOaYdD4MDPMdFIvAV0ohRhQnIWOYy8ECFzg2+y1&#10;OZ4zlgmjwhDyftJiXrsaWx/mIbM+utYJsfUBrAHTj4cCuqbrgwtoiKoxjl7AzAxUWBMMNdZ6g7X2&#10;oH3ZgPJp4LXpsIC8wAcJOI/F1pqQqCaLFhqjaVgmTLt55qBbJlMhr8GCC9Kgzobaaoezb47BmLiw&#10;YmNQX8FciBpsVD5U1k5AXnl1jOyXkYt3qBztlYxGXI+JiAJUjyHtf9Fo9npYH0wON9k/YfaiejSZ&#10;2DdOzAEniW1m+nAO3pd6+OsErhITTJdt+UBBQWlrxZMfGEmtvQcYh9jaOio76/OkkoZtT49PRnjG&#10;TmNjkkxfrZs536v0lT7zuDKPwtLVhjstCecke7/50jxkEMZwUpmkR+Y4LEjYOBRlt5F+ZbEk0Suq&#10;q6XqKU+VI3uAAWHd7T6ejrOpjViGLmUQ2Im4ePBkLpbyTJ2jLxEhlj1ELGt5DQ0ANN91+gMnT8Ny&#10;g5ZZvw0qbGU6saAoFlP3nrYwN8QhufQtN0Y5Pkvpe6Kjmu2CuUcfauYKVSkujC+ODAcZJZgl43TL&#10;X34dxW0PGRkl6B2C+h9e6ZUJL+pKHr4bjCV8/Y0BsEaYIIhOPrjm5kEYlxB86RkESa+/OyhNt3n4&#10;4VOPEGD+8FovVrK8aZgrnfBuX365D44rfX34slcZdPLmWwz+AG9fhF/7zqVxOU/5scpmmqJkevXs&#10;ADcCvrslWwbZbHqt4eGIhPVafNhbnRFKQbI7vQkjARo7A7IYTUNCbJazF0bl8kVolvqZ6B9sgg9X&#10;wM/OTaHk54HphbZp4TSuqbZAEy0CJ8eWAAXczdtDQBRw48HkFJNX62IqWyiTZCXQLbV0U08cpVDq&#10;11yZr8Hx+Te1TeCPGJSjgH1sLGHsaxgnvC6G8ceude+1/DX28/9xLV6s19J//F+vFc8DraMAc9KT&#10;GUbhYW4tAgrWaJ0m0vnrI3By8RFHyReg93Dp+iCUMqoD3CDzwJwrqjMlKYdpZtMziGHwLWETRuNp&#10;kvEwV1FSF1Yimc/bSVmrQ1+yeJ/g5Zt2GVkCB11JjdlcTGOORgiXeb6XCKyyBo9eoEZOBeIlMQuo&#10;i/gSjUslm0nC52ZZRsGOR3FPVcO5pSWYJ2DCk1hB6CzVeR6WodUMmfKyT1hXH1juYCgNd1RUpTag&#10;LoJv1JgC5x58PNMZw9lXoQXOr6WDr64z1wDuN3itZzETRlRJTNU7y/uIyyyAXseJS8NzihGCpuyC&#10;mPI4YoDdsZwCS5NZCpwnoUiyLG+Cv1B5rAMZBdTDJAm/cf6+SeN5hmsl5cK8gJ5oozqKoinIBq9J&#10;o8JSnnk4bJJsVzU+Jxlkhyl45rBmidbYa/1cK8h7nZiblu4QJ9sa/lTFKMLtDNjhYLDQTMvOr+LP&#10;vFh1d/r0YVloQ3FNUzQHvr4JVfsmlcEG0Mcy2RkJJm6LfiZ9Mc5wcZ3AngOrDTEW1Wo8hlwRDpdF&#10;4Kw17KADYew7sKGg1SYZSWlULOmS4CBTRyNR6kR5mpItTW7GOoZTZZT1MNHziKKa3iBozsbWB1sL&#10;KsTQBusDdEQDgmQHPJrPtE6PA+Ii5Bq0D/i0xGUUomMAyuCeTzHu1IQFwAqYcsSA5wufOzHdDuzD&#10;Z+BehoxWekNk5wjd0AKLRXtD9IUcurb8jJIDVMOxQZIDqURcRYVybGcO18O3KEi2TT8gE5dNXWch&#10;2XCm1UKJdsK64roJGBNyP7NYjzhjDjCJjXsNIym2F5mQFW+hEsBriwTCwGhM567dZOFZNJ0T0SGg&#10;YmcNDKzh7BiwISynWfZuUzd0S6pnfX6jPOMXb47GVO0J9PwIQ9jLEGeoLtS11j0XlsvX+slOI1Q/&#10;cVJUkMFYTmjVuYid/OvQnTlM7obkwi1EU0DYEWKZDpHSWDYI7h7hs3VQWb9MjPXO4itGjL0My+1t&#10;4uIicNUC1h/vXBxjFgBzg7HT9pFRvvoWrMV2IDkO2X4SlN+/2gscDV2Ba7XAXHrltX72MFYkrPeF&#10;Jq+8c3YUgz2SF6xlLt2cxAgQLLCzHZUp+OEcmHlXOxapyLQz023gWxhdtSxDe4KBAQd+AsvCu+3L&#10;sqUSb/FVuKkDA5TqawSOHHA/bFKxC1iD/53HzZybimMm7QrlqDrjMU+UDKW1GWVYCdJyePbjI57Y&#10;AHGdRLTJphrq64tZEVRAAZyneXK3i+ElQBYOmiyzXuiXrVja4qmRxMM1P0NGAsVykw3utMKDpffw&#10;wZseIB58oLEZHeiBkmRak1J4uj7EJSZXuex+ZLf4By/L3MU2XB0DUsVJ+cDpPFne8oh85vT/TjMX&#10;x0EaYQHKHx4PKSku4bDqj3W1FZfPzYVpwdeJlKNqn6D0TLU01pGHdjsDCchcAgiydMC2q7CI703Q&#10;5MLdD/c9/bp/AF9qePjquaMjEQeAdFSlm4E/u/LzdSi4XstJk1MZP4tkvvrzxVD2hsFxdezj2ff7&#10;2YiUv9yru/34iY9TNpORJQPE9jHtR+eYpnMNC8F+nYZSJZDaCZhQntSD8u9/NiCNpWY58pWdbATo&#10;mlxzT02KbP/mg3L2ZdSarZco+ROlJ4KxG/F8IT0Xpg/MGlUbGuZQYoYl3xoC14dpdAV8H2pZaG4O&#10;OIUBNmaGezP5aAFDqvNdQwThDZnHYStuBRdPlI8OVyFMJbJr4BTtk6Tn5uNv44FmShAEElP76ZUp&#10;vNShLe6BQpeTZsSWG3HKLKpVIIsk5PCo18HBC6EGwr+2rSB8YlBzmIlYuG+uJ/vB0Zl5C/6fzftY&#10;grq5Mktg5t+tyumH7hii6aXwUCIqY1VMry+ZUWYSRMGOvVTnpjhon5TLYe6hnwaxJQFLA2AqI72I&#10;lY2CmEo0CyuC/mGCMs3U3HiyOSqS4WmCqpEqCoqiObIiN+6O4v0+AOuFCUcTY8REg9TsqsJszMVh&#10;R3+CCSQ5ZJP7dgNrQFbvOE+UW5qSI48WiyMPdtTpBvacMTaDYJisP8q/WThswhz6Y0NTUk82ODw2&#10;Ldt3FMr5t7rEkgg1mAbdIvz3tcVUqJX4zeCXM7OCB4wV6IoTQLP2eWjAKalYXxjwg4euSftaUgyz&#10;VH8mqKEkfNxiJ+tjYn2Ugba+gMjJyZza9WWU59A+gZGyUW5GdH3AodMSsDCwMI96+t5a56RoJRkv&#10;AaqtVSqofCusHZ6pID0gI++lAKptRgoTu6hgzCh0ixJm6EWpeUa2uLhf+WW5Mog1SsTkZHwglRkj&#10;Egsga+AaQ1YOdZMDcIzmc+MxlMTaAE/DFoXgmWRBme6bl5pGp/RAKFlmz6pAy889Wd8oIhvHYprn&#10;PZsD78ip/awdugdg0gz2SfbqArMZ8P/500flwntN8tPXLtKjw32T56sfKvEI4xL1eUsjybwNRd2c&#10;BCyXQGJAX+7C1RGeX9aBOAR2Rb/JIFuKeb6eb5BV51Ny+e9/isA0LB8MIOgCTV1GC5JrI5aRrHQS&#10;y5yYmqXSX/Gglm1pCqK0xZuL3ukYdhETGOBpXNzALmQAp1w397CsmLgIs+1uJ1UaSaxqeWZo7HYQ&#10;nwttJt63HVQiIC23lxBlYhGyniGjQ6NUiNB3q7LIPYzse3zB9m5zvviPf7cT6g7d6NvjcuSYU77+&#10;pUIZuIB3Dt4Mzz9bCW7PgNw3COY8sP/l2/VQiOiwv36HMi1e/vZ7WymrPdL90SAOeZnyl39aLd7O&#10;fhmm1Dl5uoAxhXnSi7vjDOXpl2kgnjhsltbXOlmgNfmrP28UF7hq+1tMUspNlP/2lw3Qqiek59Ig&#10;dKVs+S9/UiETTX0yisXqmTPF8uwzdibBd8Ueyt3FfFDTihwpCorFligPnyxHNMHMXfinua4k+Zvv&#10;QpuaGJXRpnFOPJzi4IZfvoXnDw96Pp7i8TwkLTCEfLoBCJTZOHWePlEpncO455Elmk0wSbBH4HQC&#10;N9cmK6pX/3zs5C8qYuAL3HX9N220FtKgG+c6CgGlgsPngNnrYaC4v7o2ajWgU6/0WgUFhUA0izQl&#10;Ub0R/Iq5ltowqD2yHgb6u5T/r+6bFjI+C0IT/boERk5FXjqCp1xKf7w22ASpnNrHmC6VnpMkI1Dc&#10;rMi9i8kypvBv2e7AB5u+ROsE+DiHSybsDi+Mp84xSvKRARz21oTni2YUTzpN7SLmBaQng3XyedKh&#10;xebIlFy91SK74DVXZ3rFukm56WKtqc6MNBOtNEPNZMGJCIMKwK8z9bUcUKS9BGUsqeFZG/AMKcjP&#10;lmo8i6y8bgP2Sm1lHk6XSQRXMi0eru2oF3OBjNI1i6bs3w3vPJ0mpDa706xgwfYoPHJog7B8suBD&#10;51mR78P4iMPvyJ4HsyYDbjgHVALQUl4+QQ62WCIZclIm7wsyR0bsMzH1S6/lQNQFdU8HjORwrdzs&#10;Dfj/XCsZH508M8kJQZumsn6mvAJoxeDWiWDNyVQ1+fjQ6PvS9bE4MmPc+FS0IjqcxEoG7cjiWryv&#10;dSqlHOCHPD5ThhUhVB605u1ABcPYTOM0eq2NRtqF29J89TrSeJ8cP1khP/3NRXQpQ3L/wxVk9hx2&#10;i0y7YkB5hMoKLiiHDXAUmeuH127JHa6zSTXS3tbBzBWjVJXCpAJONSayplgIOHV9eF9hFL8+9tg8&#10;ZU0fVgphsPMdHErDg8ydRrh0sDqXvWaiGtDP9P+zPlzr3vpQ3er64GGkvQSls8bWGs+jrGTuk67P&#10;J2udxM8SEC3YSeTbPllrXR9da2Yh8Nr4FGZQ5JP0AKmZqT4SOezzoHBnwkCJXYsqs/Dj+2aE5JCJ&#10;EjfPinANyu4SldDZG/jJb6BqnZyCBnmNvtwwz2QyWXkf/QAmSFHBZvC+NPFSSnMma6G9k+wsE0LO&#10;bvD2CYRYfvH0tDFusYMqJVlGh8dhnI2yDgZYQw4wfcRtQHLpPF8H9xbDMuMgpvektiYPHa8kIaLa&#10;zmAfICZ86FQ1lsdBacjEgA+RVjtDowxLM5ILVJeaRC+HGJCTnyrf+VY+RoLEsi6PPABU/YXP5srd&#10;93HPhFzyv32pltGkCdL2Whe/d11e/E4jz8SidLyN8VmBSf72u43QNMel58qQbN9jkz/7ZpmMYck8&#10;0UNv5vESeeYJq3Sd7QS2XpBvfb1O9jQaiLHdzEiIyl//xVb6I/PS92G/jKDKjU8DF8ovgQaGaOOx&#10;JygPrbhbwoQo5QEo38MJhsDEBnzTWIPJWgneM1UwK2YTmFGaIkFuem4JMg53sjz4ENJsBDl2NkYB&#10;Bk95T4M3QQlU/4wKl1mqDgEZFEGFTEvlIWcwR4lRnBUJsj6RQKMhVYIYcjlclNh9yfLQGQRRei28&#10;MVxkKa6nOWbtOObRrKwlS91aZJQLr00RmExy5xIPBw/4N3+wXfx3tP+AN4udB93B9ZB3P/KUyOXB&#10;TFmfn5QvnOmV95pg7UyINIGzmzNXxGGbk6ce2i8DeKV88F43WRJjzyjJ3ZPgrzR7opTYveDu+neq&#10;ZTDZDTB0/E/4Wv/T4H3r9k38UBBa8DZ14PrM9FQM5gHJIViPxuxoY6/lWnfudnMQ3LvWCiVkcwv2&#10;qh9fKwCG/z9fSw8JH4eBzqTNZIO98Pk98tHVYbkMrezk8WoGcuTJO+/1gDO6oatlyJlj2TTyoMjS&#10;XApHFuTiNcy2nFjM8gBg0SE3sa3OpSpwQhNcoRwdwK3QDtPACTd4OTUJoy6DDIKV5+CRtEjFYqaM&#10;XSH4NA14Y9lM7w3sNdhELouLhjewihf2Cw/7IoIOG5XcwOiKnKAxb+fAVXqtDdaHkcbdkhn4AVgC&#10;j0eCVAIWD6mSxKg40wr8ed73xBz7iABwd5CDuc3HYZEA24sKIYfDCWqeYtQTc2Rz4M8hXBGVOz8L&#10;tGI2g+WnMJkIXHklCY8XD+8j3cggEYjkBI5F9zSBBKsFGpqmHPBe3mc8N8XtJ1ChQF02YddBf2QO&#10;dkdSImwUGtFe0v2IxYJiExttBnCMu/kMObBKuFY6mfMIGLU5W3k395qsXpwnzanoEUxLZMZoEgi8&#10;n3u8ErofdSy9EuSmsI/A+T1TZKXMUC3Klx76ThOwQB58qgZnSbv86C+fFcuuWbJ5qxj75+D0+7Ht&#10;po9CRnbu6qR8pzSZSjpIRq4OlXjUAKFugs97phfAyrk33PMxIIGUTKh88bOxOQk9VDzDlPUQ5aki&#10;zcAffC9IE5YelTrHzqNBCOB5lAUUOALn20TVscJaJ4B7u7XHweEXSvBDG0aXokwsemnaY5meZg+w&#10;5gHP9H+sj4H1WWJ9LCjbR71wxaliQpszpBsCFEWQ594EYWoFqdz9VBhmKrEF3Gp9PHPrVNVzYz72&#10;D1TGcZIebKKDBPNUPtSwjz0CVBI0oOfg+VK7jUyg5iiwr/bWNiAIWNlPkUSwe2jDfu+i3GmdhF0U&#10;HxP9uXhGku30A3YzG4PeydjFARKPFGArCAFIbzOBdaIJJCJQarOseTRPmabXNinn3mHu8eEK2UlD&#10;9t0P+8iqx2OW4Fm2dHmTxHcezv4Xnt0HWYIG+VscGrDXyJ2kCaGdIw9nXq5XTvO2dyoiH3UsMYKV&#10;BjjPRCEamQJi2SYJqpU1qqJPWX1EZ3RwOAEP7mhMkvriOMknLq4MGeXYEQSVH8fF2TtJzKtFkmdV&#10;l9Vk+pFmKaqj8e1IBPZKllp6sXWgJwWVXGszhbkG9KWIt7llCTxnyXLqVJoMnmc+7+x85MXWLpwZ&#10;K6qYeRgvP/lpm3QPsCmqq+DGh7AwaJUZMNZ4II7zN31YK3THTK1CVgd40pD87pVhZLwVMp2AR8W/&#10;dcmF63OSUV0j/X4DFsetjEnDUKyqUm7Dqf+nH7fhWZMhxiKXfHDFK7/4124eapcE4Wyr1fKrb9Gc&#10;Ka0SLzzan/+yE44pdD5olD34kqtkeMTHKVtRLte6F+T9i8PiqquQiK2QhYXTCvE0aMqSrghDS7o2&#10;pIAsNAvkOez2UvZXyZ5Si9Qlz8vSaEju0NApQaV4dL9NbNv34ZfdzWeewVZ1GtyRJiAlPxGbzJw/&#10;SMs1E79nf8xdJWAovqf0TP1Pg7pK2BX20QxecXylVeprFLfXU0KtEvQw0B/Qf4u9lm/p3xWLV/ZO&#10;7Lt6LSAgHWv4H9fiewkcaCr6WKCJ00zTKMCDu0yTccS9xHAYpmOBi9ssCTElbjucXd80tEMadQ2l&#10;GfjcO8VSvkN6OwdQTGfJvhNl9ElcMkPVcGhbjuwEQpD0fRxcTMNJxIQK7HCTPxN4bw5waiInAQvs&#10;mdLVE4C5k1DEQ5fHQ6xj+ODmU/5PQnu8E+CQmPNSDeQjCsqC3YSfCk6lkZkUAWgiEAIDwg8Pz9MI&#10;hcWQBk6/OQOWusSf4JMZbNJmst8OsM8e9s6yH4GT3aXpJNx64CO8cuLJ4nVOwUoE3N1siylz403J&#10;4MyQCPi9G/DT45NS8UXB/gIMPxLlXsFQWlhLkaQsJosRgiBGEjCzZdsDp4BXGExRt0sK6/eIraiY&#10;JAHGUcMB+Nb5sD5gRGDDPE+jOSnn3rUMKIEXwcDNGcxxhloSZp+uxWGWlYTVAPtBMWsfVM6O1g75&#10;YIghOlduoRbFgK6sOFYNJeO9kgMl2ZZfRvWBbfK+Xdg78Dk4nBLsDGGJ5gBjAQMBwaQTrNWqF5Rd&#10;rJTsUVSnk0B9y1SCo1Ne9oBfKtOLaXA2cMCWoJqln+GCSgomHpeLtUV+sSz0QcNkK9kRIsVjtbBO&#10;P8KZw31BQ5GQhscO98DIvV5YTaYicrLOwGMx6zpda3oT6DdWEDGqXoCF5f/JNCpJ+FhrNRfTPeDX&#10;9cnWr3mvXOve+miGDDzGtcLct+2uGpqnLnQj5dgaY4iHVa+TeJJXUMG9wZwtDLvJQODmcJwE8pjh&#10;0FDx29o6Ns8nTmDlXMD8jO0YHzZKCXBrBoLDFEp0A4IuXkmCNoueYpaKjxGV+7dKRgFGcGXAqMOD&#10;9IrGZAwSwzR9t4qG+yWNdS7f0iiVDTukcss22UCfkUwPIL/URa+FZw0TOWXizSFCa+NZ6+T5Us8b&#10;9f0a4YDqwoJZR0BOI0LrH9XmOygAD308SvFNSs05Eohimu6z0Xx5+eocEDHQN2K+j66OiYW42Dsr&#10;sVg25IEMUVnJuNZF+TFxETBSDIUueffiJONd70q8vUiWqDRferlf3jg7LmnlVWiZzPLzX3QAL+Eu&#10;Wl0t3ayTxsUJoHhzeZlc6fATc2ELJtolClLw9rlx+dWv+8SUXypzyZly8dKousVSliNsWcTFbYwP&#10;FIJaauImz3T7gSlgzyDsSMCnwttGGUSjQWjYbQKRuBlrNkMWlgWtaZUmqodewAKBuQQFWwCsQDOj&#10;1QAl2xoikE61MMYKADxPGQeT+DZ7R/D4CBFAyDQn+mFHkIU5qTKWyTrcUKqWyBDNuYhkYPSMca01&#10;vRbp61RHAIyL6VBgvxZoisqoUFHPg48/THOJxhCN5uSNXqYK1clQf6dkwClep6yzENiv3gHf3miH&#10;Usg8Wzrl1TsQlJRWyn//vz4iQwB3dNGnQBFaQ0O3yIavN02+CzBTNll4By6XammcyudVt0xtxA7D&#10;4EhCFagWx5qNq6majims5ObcBbjbgFGSAtOjpJj5wB1tcPURImFHqzTNbjJ9pYQ5nXn0fBB9EICT&#10;gUOUhumehGkDK0b9efRaHfxeiCKygQNgBdlvfLFLWgiOOpYwhd+fRuY4QXbjxfQumd9hIKxZgaj0&#10;M9btxXsmuVo8N69JMXSwbcdKZbPdJJGRDoQlabLloTr56Cw+/WDs2XDjlmFYra9nYXfAA7WOaMeH&#10;gyclaWkBdrmsiSdI/wJvk1zeh3F5UbqGvDwMDOWAwRKan5cP4YifRPAyQdZmh8O+sBkkeyYDpqFs&#10;okdggGMfWkY1yZDnEBWFhYxlys0EMtSonbM+ejtu6JhKCSUbAXo5sjOXrBwVK/d5E4WjIx86JJto&#10;fB4mDL2CXDKgODbtNIeLxRTkfYGNU7Iv0ly0p1PhwJhYQWUcXlQDOuyRWZuNWfj1UWx2uz6UKAeB&#10;9cSXZe0uJmatH/Ig7SQIVHIg6WfEHncefjuNXGcGmTK9hWWYOOt07xx2Sncw2jX12mdf5mIRgbCe&#10;Qzgg10gekixr0OSA7VwB2f5IIoeIDeyZZh9WBToEJRNbiqFRsnMOihnK9UgrVFfgnwIy22TowsoD&#10;L0TsU10Bq419OEsAqq1CXU0mm05G5yXojI6PSYj18+IfU1hoF8ab0NuisbpOQxrH2AZHi5QXpYnP&#10;TeMXY7g0RD8lhcB/HEYLIVwh0wMI2BhRyrVXsYnOtWJFTY8mtAxVcgW303wa78ZlmaAiMiUwApS1&#10;NHLvZmDpZZgX+RqzPaqRJTiODiCIbHocy35dH8by2ZhFscnQeNg7a+ylReDPeBX8UZWl0EwepIlv&#10;yyUzT5iRo42V9Gc4uIExL58fhW2F8HCWgS78Wy4U3Wj3RbB9LKO3PyJz7IW1wDQD7YHl8LupNddC&#10;PybzpUqeD2ML3kjDl17QPNVr8Vw6GW8JVgg0+mFSGVIR2CWhNOaQSUXfolV30tqgmIBN4WTSB7sL&#10;yaEIFXlABnsnsAqBOgtsk4pd8Rjusomzq1ClWVuatPdGippioxYjvNbNmNUIOL76+89DZT2UOy2N&#10;JxPltZ6gvIqFuINGi8aycWVbxWIZ+5646CaW6UhZI/vb3cJAFuJinMZF5uRO9aLi9USoDNIkOL7E&#10;M061zIFhKjTJHKzJ8QmutUB8Zv/5iIuTEGSiHMgG9rqb9+sbp4fI/OQwCbHGhkXidtyhvfkv/uJf&#10;7pMVNt/iKJLiRwrkW39SKe5bI5QqK/Klr1TJk0/apf/cII54Bvnud7dKI9Oqhi6QYVekyI/+bruk&#10;RBF40NTYccAq3/9+PQEfr3zoVQ8/USRf+0+lMn51iOxlDSvlGjnzEN1lrpVJ4+jF72+lrMHL+fKI&#10;lCEK+tGPtkuCbihoUPuOOuS736uT2Tswd1CfPfHZUnnhyy4ZuTQETS8i3/zjOjl+JF0GuJYZepgR&#10;TUACnSebcV7u3BqSi1eGZXK4U7rYnB1j62TC/TI+2ivdKBIZ7MfIuJA09VM2g71n8WDbbKlyYA9Y&#10;PE1eG0G0lxPcQNk8jfAikcbq7Czj5LBR0JRdRw9OuqEIAldoJq8DTNzw8tX10qwgJyFXDwCFatLI&#10;8IIEu3nwf2XhZFHCTk1NYYYF7MC1MriW2z0JBAPtDQhFg75eK6rXIuCrZ49eS/+9GFgnns3V7w3S&#10;1IGDbbfI4d1Q+JKM4J6IwXjYTx0pAetkg6FKdXvotQyuiK+XhjgNw+7RVbkzsCABMp8oD0Qroo8e&#10;BCRxMJPyKROTwQ+j+KSkW6EWErBM+nUcjpZAfJlJSPvJ/zZNjHCkP2CB60zKzINqka3Q21z0D/JL&#10;nZhREbARVKWjqu1s68YM7C7UQ4aPoIxsbm7j0BzG5TE/Zglwgx7BIEPVbbkuDnGoqwThgweqaUKB&#10;+XIA5GLOUuo0EYT0fYDhg+fmYJqllMdoInbLDPbITIK+yTrGpQAl0cBNRzikojVThhU4EVwdOlqU&#10;7DHVmnPPZx8F6ybVaKatVBZar9FEowlWVEmAg7YINBdY5gHKcwCBKM2QnyVzNROs7dnMbOVam6xP&#10;Gv0GFSVpg1PZSdlUi1k4tibAHzdScTTuyJMSGFKFxeDkxQ48kUqlu3sEIkQynHSvfPhRszTdbOLA&#10;npUxKLs3rt6W/t4BsHs/YiTYGWSUymJy5uXE7v8IzyYuemSxuMGuUbIDB0Tp2bx3+XZMNJaSYsFW&#10;GIJBcEHSFubl1vtXYr4x+UBzaTSdtWKQ5KzY+mjQ1//urU8UkRTQCFlzGutj4zOZdX1ia40gEKjK&#10;hK1FFCaLlSCdaWaP8lpDKmutNiyJZCHsCnOmDe0AyY2uB70D7Zfo+iTFYxcCrn2puQ8qJlAUjfyb&#10;t9ogHOAc6nDhreOT7qFJbBeKgVqwU/DSwCb2OtlvlgwosFmYFJZUSLCzWWZh0S1Rcb3z0UVJSbPd&#10;s0PgMzudRRy2Wi0CL9I8tSMc7OocpnJKIrjem++RST9lBZ3DZaDJa1eaZKB/iGEoo/hdTQDfnIcw&#10;AfVycFAm73ZB08U/CoW7i7kHycBgB3ahJKfBm8c9Vhvl4weK6Y1FpaIIBhEH0vED7F0qCC805fv3&#10;45W/QUMfumwZPaIgz5WXw7K4LlO+/4MSCYC5h6gcH326hDGGRTJ2eTiWzHyDEYYPnMQnjFiW7YiX&#10;H/xgK5A6TDcawxUNFvnRf9sqEsAlFYrogeO58hd/USvTSiEHs//0s2Xy/BcLZPgCBxf349t/Xi9H&#10;D6RI/4dD4P+J8rd/s13yEJrNtE5gFQIts7Ao+cX76Px7epnvWIXYEnsFC42nefcCk1J4xNn0cZxA&#10;q2RclkrogSAZIS/YmhkFGoZJ2jjUsYRZ+UjkM6DNEaRmwIrt1VA5OU2R2oD3IXjgWlFtmC3S6V8F&#10;QirjoYQNtOwGL0xbFYOTzce1ZrFHzilC0ZfG+wAKmQPvtNfCxyXApFDSLMIEya4BH+FaG8jiNzbA&#10;mnOBjcA88yz8fhglIwh+EjltH93VziAKOM7LdfQopuWFU/00NBFXgisOcdKGwQUjLMKBo1ugaSXK&#10;yy+14B+zKC0cVvGwcYbGZz8ecegnaKuknc1P1j5NNhyGYaIBXQc+T/mmY1TNeyMOQ3x/hhB0j765&#10;xLqpBbIGd7VOmCMLXibbUe+c2LhEfCmUs6/XikDd02tFKT8/GZc4Q1BQmCjM4eshs0yiyXgDPv19&#10;NDtPn94ib33QKz3t43LqWLVU1DIhB/vWeaZe1cLJ7h7D94SsKQxX2cxD3wMfPQIrwbSxSha3gaCG&#10;e0SjK7oBfQ155vIyOOkEGR7KyeAMzJc5fgZbYnVEXOXgm4S15V8FMkHVGaac7odNUGYzy356Mmpc&#10;dYo+j3+O+wzc4qcqXFgheNJ4TM3G+4RrK+0uhwNxE4pdEBrfDMySPBrTy9D5FleMUsR+OVoPVRaw&#10;/lgVDyyinQnK5iWYX/q+FrHsWAY/nfZiyQ1TZJHMNAS0NTmBkIasdn4KJSQU0cERtRZmxNwkmgLo&#10;fUNkOkrtXOT7fmyNPeDdVfefwHIBRS69hPSSIrBjCAJTzCwA410DBupvZbA11MNBKtOQAUyf/sAK&#10;n0mthVewBV6i2pqHeqo2DkE8ZFbpdSg3nhqWSVkMgOEzHIZPXgprJmiCCtkzDKMjRbILysg+YTqB&#10;Uz/77BkpLs7DbG6U9UuRRx/ej4gIbF33F0SCHCqqOA636XFvDMa40DKFEnVedm1Jg/W0iKAMRp3N&#10;ARWRZxJ4Sdkb6yhjKdpjENMEYp0wEMMY6zEHXXKOHsY66z4wEEQgloIkf4K1hV03QIYPvXERauwC&#10;kNoo7I8ZMnU/6zWGR4wPmt8CFYfO6R2Gwq2wX4C1UquGfq4V4ikP8HlWuMcDZKgr6+wZkjQ/vYBB&#10;SANZwEibQERLkAZmuYcu6Kkr8Wkx6mYTXHQvP7eHzzQ7A2pA1p4UB9OtOk1cxxBTWghusIRCBHPt&#10;FSwjstuAZ768apCeCaDEsVXZx55ZAFYMI1JyulBGo3nIdWbJz19nODoK9CInFEovdgh798Sy9hQg&#10;oUfOHIVQkMv0slYEodukGguM/o5WWYVVFlxkaApe+fsPlMpH18ak4/Yg5IgKeO+F8tIr7bERh488&#10;1CAZNov8+jfNHNDLNOYL5YFDDAsiwcyEEuuA2XOV7P69NhWNGhlig3iOuOggdq1xcKZEoTBzaOfU&#10;Qu/GRjkKm2gDYkVKKZ+fBG6RdUsh6dqEaGAB6poZWhZr8cdxkT7R3NiCOHhtmLiYhPJ5iWcyi2sb&#10;iIvrs/y5yRCeIuVQQNce4x7krks3zDdDMt2zhsYSefKZEwyInpNf/PN7sm17mRw/vReR0JC88ptL&#10;8tinDkjN1jK5SGZy88pd+eKXHuQkssjLvz3PbMiAvPCVR+CEr8svf/wOlDNmmn7mBLan0/JvP3lP&#10;9t1XK4fu3wH1s0/efPkaw1WO4FFdJOfevSltzQNUEGfAK5l3+e/n6C+F5Pkvn2EjrPI+3oHOaJVH&#10;n8JqmWz63392To7ev1X2HESJ2nRH3n3zlnz22ePiKqdx+cY16e8el69+7VF8ceJQK96EzxyRb3xl&#10;j4ygyk2K2OTxOqiVkRty/cKUvNIWklJritzPaRmqOCF/99cv42aIihCK2QIB3IN4RX2xFXbXkYcJ&#10;QAwKzSzTZNX/jGCdiukrS0dNqRL5vuL6axwCeijo0BIt+9QzX79OJTNRWwb9Oy+IVQT3rkVGCNap&#10;mH8IbFa/r/YL/MqYGEubu8n8XuWvRzkMgphP8Rd+I0Occ3NQEOcRhKGfcWBksYZJwFyTbsQzZJr1&#10;WYIiNV0OPOASb/IuefUffi4HajJl64PVklj9uHjImrwjXlBWPwGjkABMFmwmGKKUTAJySo1DxMTn&#10;CdC/ScA/JhsNQ4BGn9LmjFF6BjQIfVC+xn3QQTfoG6ynSmZgSB47+LAU1TeiwIXBRHaXiDCKzpqs&#10;QNGjV8fxz5rSDNVh2/HzZM3APEs0gkmdJX0ePnQ2NgLAGhl8BqV8kkGwYIiAQvhFgo/HZQLdQ/cY&#10;6XfLr99+DUijRNbHuqDk1rIGNPF4X5Nj0C9txUxg08Y+TUgPB2VOLoAH1FBgBg8QTSoBowgBUnwp&#10;PROammPQALNIPOaAGjbMTgIlzKRMGsBjJBS2IqY30Ujk7Ux4I3LsuWckYX5Q4smK1w1OufLqq7CU&#10;MISjxzICbz600Cs+c4Eke+8wh9TJ2D6sBajoTCQ0JdvPQHes4JDCibaxOma/0QfThG3BxKlUuf5/&#10;/LPs2ccwlwZ8fHKLCYwIvMYRDTlzmTvRJVMjXJOMdlndGnUNtYehPR1l49wZYS8CccERN0D53G/b&#10;Aj4NN5++RxSvLDWri4NFmBhvlkut0JOj/hhNVu9FRVIJ1TbYO0Ksxbk1udB7m0MICAdB1AYV25GC&#10;BjQYjP/jwB6lMTox7JWDsIoSy7Ok6c0BtC7QGx8oYawf8IoRbv3AHdTQVCgJ9FZCMxL09EHigL7M&#10;Aer+8Armh+VAk8woQNwXYl5ELvYJKzyDcan0MiAqGMmeUwvrsVK4Dp1XKbx4Ki0myt7yQhxLYSHx&#10;niM8U4sotfOpCEI8I+p8mQOjaSWI4ybP1L/96gJQDfAZ0JOaphnHocNuLxUbDMCc6nIJm6uls7OH&#10;Sgp9BRXmrZ/9Xg48WClJ5SQLHPYD/Nv4mFt8LVfxNOJZRDCmz5eB323NQWcRz1wIXH9TgOe2uYBD&#10;ef96+J4+iq4lsQD680RsjvbU8jDstog8/uT9wNU++dVP35dDhxtk/5Gt0N575OxrN+SZzx2T4soC&#10;ee+tG3KnY1i+9NUzCB7N8tt/PRdLCJ9/4WEJ4iH2ix+/K6UM3Tnz+GGsHSbkN//6kZw4uYPeRZ3c&#10;utkl5842y7PPnZSCEjszp69Cd3dzrUdw342Xn//TO4w/tKS9eGKHSyJ4Xdxp0mHcYTlYZ8Pi2CN3&#10;u2E5cNO3laVDA8IOYWiGae5wfbnx/Ve46T6/7KpgyhEwQ891T0z4c7AOhzm6/XdbfJTxGJjVQvDr&#10;8AAdTDPaK5FpNikyfN0tg6Ng5WBv+cAxfTARPGRMe6psYsKr485NGiMEU71WcHRK7rT5YmW8Nh09&#10;bLbe3hmyeQZMFJhl6CpYG0rTLS7KfU67nhseZllOyY5yuv0wCtpvwj/mhLTROLqAWMuAktIMja28&#10;jkySUz2abZWzr3cQSMGoq+DlI8EuwiO8sSBTTrB5pglaFqcLWp4TFSHXAlopL6/kGrACwOx1upXa&#10;IeigE7VDyKDR2dDQiMqUCfEcAlarDbMtGi7ANmbeRyHmYnaysimYPHqIVFVVx2ChBbIKtVZoIFgu&#10;kJGra6fCPfX1DXB1YeHYcqXQ6WBaVZSS14p3CbNZ4SHnwWqwoCAMYPgUhrZWUuLgMDLKbsYOltdk&#10;UEnZKcER4fjG8NtAAFOXL71D6/ImmcnwKP2RCWACsNUySkgrGUWYg8fI73A5yJFNcKrBQ9WvpCiP&#10;4GwIIs7BFz0FSqwDDH2TuboI6nSo+8Y60nWyxTn0D1kFxpgraMiIIVZwVJY38DYHd51Z84on6iPT&#10;J/OOBGTIP4JdAT0ZPt9mAnxkH4ITMN67wxM0vVakxXtXVjh4eodovq26pdffhzhmRsanx2DBDElH&#10;54AkhqlEqL7UXG4Pn1ftfzdpAqoOwZkFTk05G6E6Ugmdy05GnIIyFKZKPFVBaHleFhzAAPsLYOGM&#10;wdNnCloQj3P0H3YLug8bBzbiKW1I5mVjVQFMEcHx05lJA/j6KxJob8MJtFQCvh7Wi34KvYUJnED7&#10;xn1UNmTG9I8WCJafwuOpBIsN0n6ocQzIUIjPPYxHFD9DNj89PiQzPtxcYYCFPQH595cuwoSihwUD&#10;6nLfMrTkOzJCNg98LHXlSZyNJCPQDp1ksQp9mKC7xpuomOlrNNB8LIbtM0a27l0fQg3sRsTmkw53&#10;tyyaZpktOwTrZorhMbOyt7IKjN/BtUzSNt5O7ySA59WQeFeBOWno7qwrAyrEYEytjaPDiMAYKbg0&#10;CdRJH87NdLlz1+ToTmwXLHZ55/0O6enskvsPFgLBYn1w4Q+Iyloks7xeTIEZiVx5Td9kMaYAAEAA&#10;SURBVIwet5TsOcyBPCXvvntNjjVmSVVdAY1sFMOQFRCkiDUhR1avviuLTU2SmJYLtIVlexKHrZEe&#10;Fe6tfvoyM36PLALfJoIo7NpbycEE5k3OYEUtzOalWU9WyyGYCsV1d3m5VBTn0zvB+I4q74P3myR9&#10;gx5eUbZcA+6cHUEMimJa07t5oOhzH96S0/vy5Ny5Jjn7xlWo3XxmmHvTkBqiMHuKiu38PrQdQKI6&#10;drS80hlL1JT1tEYzXGfpOqnMHqgyy/ESIxoW+jr0eXbQP1sZvxcX4+mT7KvJES8weE/vtOTSkK9D&#10;6zR8DUvysVmpg8acC52479oknzkge6sQmMHg67mljL1QLD4vosm42+GD8bRJ3MwC/3dTKU5LITBY&#10;FQzLQa41QqXfSMVjRc8wcMOLUJWYdOhg/os//+UhPNEXJZVy8Nhj+fL1P64RP0rYXKvIM39ULk8+&#10;7RLfbbyXq5PkW9+pkx1bKHG7fZikZch3f7gVzw4ADLLj3cft8p//slHCEwuSHrcmpzAn+9LXq2UO&#10;9Vi+0yif/3olpRRWuc2TBNxk+fZ/rccumXK+F0HJfVnyvR82IhiAjkeGve+0Q779F/XQk+ax843I&#10;w88UyfN/VAEWhU0oweyFb1bJ6eMETr6ubEiVP4fDX5bHSY7JUeOhHK61leySaUVkmr14hfTdBePa&#10;hI0TpPTlMOmBzdLZDz1s0oOMG19+O97i+fh3kKEpbt4+RV+CZuoMVg3rsCU8bHp1wbznmimxrz/J&#10;4DWzV1xev6fN3AVG4PnB3GIqWjD+aYK72ijo9/UQmPSA//Ma/Vqzeg9f688qDBTihur4RLVh0EpC&#10;J2ApJJTNYVkNjliOZWsmWdaBXQU4+FlkC2rZVQ7pbVuYUwDfeUsZ3CSagxaygba2AOZMSzIzMMyE&#10;nSW50UyQHWbIc0s/QQNVJIfWBte344LltMG64DrLIeWwZzBAgvKPQ0eVr6kEFXJK6H7AQwznoC0R&#10;43KsLGmjMUuOn6iSsvwcqW+gmuDwpcshuXn0WwbGOJzdUN5gjZBB994ZAl5g/mtxNR1oA7jzIBTW&#10;kBRXbMFRAUodAXyNJr8LppZvwottxCiNXvBzBxhlP4Kmfo9Yc0vhQ6MA5r499lCt1FXkI1cvJPhZ&#10;WRfYVHBDlEpoQGij82ATqSy0XZJIIzSVz6TD3VcRtKQCaYQ2qcgKGVa9o0TWSDh0tGIY6uwGNL80&#10;MHkzfaEQcI0RdlC6iQlDVFfLQE/2mv3sszvwuVdlEww5SqacTB8rQhZpwiXzFFVUZZGNwxvhjwGN&#10;ASK2wgKGiLC3OqjI2rH6aGrugnmFe6J/Do+UZhkdJSFIS4BuWwnM0CvVe2maM4BcBT7vvHuJw4JV&#10;RaZfihCrqakXzJvxl1AStTJobe6lB5WJshMBE/TKVKiVs4MTchsxXnE5rpzA9t3dgwgWw2SRrDU4&#10;8h3M95wIBnNhpmwSGK429UAvZWKWPQ8BJQevpEIthMHCPpzmPrb0eKW0sp7qBSiX/VBXV81w8m45&#10;yjPu3FlP5RGUgelROflsDT0kl8y2d3BPcZXNK6JixMm0hf4IzcW0LZVSUp0j5690yc5TsLOKnDHK&#10;blfHAPsKyibsoQVmc/gneAYcLrJoeFUbjDNEle0HDurBCz+3sJyGuZG+mh/b9VIZpNpT6NIKxKKi&#10;tXbguByCfyf9quQ4qtMM1MJk4uX310svSWxKXkhc9xXLh5fd8tbbl2LVVw7rugOr5gu37siRJ/Jl&#10;iBgWAT4kISapS5H9u1ysDV5XZbiuktjtQ/iWh0dJtcsChMz8XYrvR4lHi7AE8zmZbXwWH7TNuyRU&#10;1buy5Pt/UymhkYBkkpQ+9Gl4+F/DtrjFC6wUJ1/4RhV8fqdMNXnA7FPlT9EQVbogsGCj0nAgW773&#10;g0Yx4TEUD3vwwIO58if/GY3RwCxq+qg8+ln0SS+UyQyvdZUkyB8Ru48fsiGk9EjV1jT5zl+hdbJx&#10;mHqxi0ESH8fUmhftbDQ3OJ+BjGaQzbDkI1ODhhShDBmGATAPBrQMzBJgrKEHQ6OpYZgONMs8WHvO&#10;wsX2DNPQo2kzDKNhEbaO+qIImdYgG3zJe69jvpYZgVvtR8ZM5x8MeZ5mkpfs0DcCfo0XhhtcfxZv&#10;Fi+NRQPikWEwwKWpSMycSXhfAzwoizB5/Ej1Q5YImWlAZkZhbBjWZAZDLR9MIe8wrnvg+OMr4OY+&#10;DMXGeNKtbJjsSslP9MtnDwyB6akiEQ8cTmu1uo2ykYoJGpCFmLrVDKwFLqgPP1mDh0UKUb4FiRhh&#10;brIGZA3SGtC1qXpvxOE62TXgdOx7YGwEch2JSNznZ7GR5nC5Z6d8zw55iWxUG7Rq0aDXCui1+DM2&#10;4pDDTscj6sOtr9XBJUt45OshojN1B8Gku/GTGQRPzuPBPrCnXP7wDoMPeLB3NDKjtDBH/u13LWCD&#10;frIEKGKMKTSR7W+GIdvhW+MHm4834v0OvpyckgHeiTMnUJwp2Y43Cd4+q+yDaeiGHAZBP3Nimc86&#10;sww/mypnlcCnc2bVlkBnyOoowWH6LwWU3mXcnzUk+VuyomTahFyafKMcmP5QHC6ZUMb4XV4yX72e&#10;A8O4NTLdWZ6QAGwMF4fLLDh7AFw7RE+hAJhkEsOvBf5u4P1bscTVrDlA78dC8ExIhh7KIREluO6x&#10;sf/giFelMdgEKKx9gL4Ov2+U97UOX90Pzr0K42zcq30FKj4Eacsw0sZh8MzyvTx6GiYEbGtoEbzY&#10;Muj/POxBld2v0BMy0OydAPZR2ugKGd0GtMZJX5hZvg3MbxWYITSQwaeH++e5z7o+7JCoUbba2Ysh&#10;s+zICkv34Ly83w6LBix2ADjAjvFeFtXaHD2S555/nPK8AO4/HH/YW489cpRsL1UePVkjrlPAI8jf&#10;UqB93gF2OPP4cbzUSVYg8C3CJMu2Z5M8ANIAZYT8DDVH5PWLlxEdwp5ScsUomLspngTIiN0xEvwl&#10;WCBlNOOnqF5WGNLdCcsuxN+Vv+2hOgzQp7HAcZ/AHG2R+9HcPSfVNC6T0GyMkCykcp2gwSSzXCvV&#10;no+f+1E587laSS3Hdwun3Mq8Ennwq1uAYvLZL9kyu5pI3w1BXhE2EtBQp2ksGEhasumXlFDVnnm8&#10;Tuy7oAjTS9LRmAv0vXJ4fysbkBhgnvhBDcz4GbnptQW4/37+TfUaWdCPPezTGTQIm/EMUrHHyygH&#10;Eo9QzJjPjMhqgb6Yw5EtL78/hMIV62KeBS8HlbOmVh4+1ijbPlMCNdhGz9AOhbuPmd31sn9/g5Tg&#10;iPvYZ5miV13GATkVY0oplLpA0mcla3eWWGMjDuc4IPftLSXrMcuvftvEgbUuTzzaKIf34LKp7rJQ&#10;WDNzrNx3TCVh2qTnYNO9MAcEyl4iLmosW0L7ME8sW80gLhLLNC6uGlaxPMbeHLakjiXcTI8Qy3iO&#10;2JMeGJNG4uIgn1vj4jQVX9TKeE+Ni268hXSOBF5L47DEpoiLYRLuaaoLHYUYY/5krUsTyV6cb2r1&#10;xb5RbEsPHcEJMU1+8uPblDDpUrrnAKXpuvzzPzVJkrUcW+Htcu32DGMJu6Vo6x58OiqwSu6Xtxjg&#10;sOXwUYylHPLLX7ZKew8GQXw9uZAsP/6n2xKIZEvxzv0MEViDb9oslvwayrytWHd6743y2snAh5wS&#10;eeWVHnkffH3L4WNkF1b5xc9b8LjZlOqDR2R8NpH3cRv3QjKlrXv5HcvoBRjlVdYgacX18uEFt7z0&#10;hwGp3ndQNiwurJW7yYwwYTp6DBpheqw8fe7EVjxLqPj40Ffx6C+3JcvzZCeVTz4v3//hW5RDDCmh&#10;Llwm01Y8XZkfOvIuQoZgonmsYwrV614NypLhI6sr5jpdeB1ZqDBOMoFMD4Q4Gk62HFuMN6+sG52K&#10;43A4Yj+r/PpEmsN2qz2Gy+vXKbiJ6et1sIgONc9kPqlS9RTHjzMiPoMOytkgGbAOtqDwLOIhKHRm&#10;y/jQrLR3TccENMp57qWcuwPJN0ig2qSKiILp7kMo99wXqhhx+JR89PpVRhwyAPnbB2U5qUbufPCO&#10;HCtYkqf/63G4wrUSBPJJTY1nSAWVBd4maWSTRnD02DhArp+BMEp7BWvk+hpospTOxyabDWdDD6Qq&#10;4v1fvz0vpcdOinNrCSrHIlhc5ZS1LionC9RVbHLho9fzwBdQSVWXO+W+ogKpqSgiU4IuWuViYEOB&#10;VFUUxL7eU1MsO/i6tFyhLIscgJLY4CqkyQkMoFUO7+kf6Pu0wNs++/5tAhGivhzcN6EO6nCNzXjG&#10;I8Zjk5FK8ABbP/zMp6WMA6lgW7XUHD4DY6tPzDS9gjC+gjBIthNkZ4ECM1HuNuykhwFddo6GeT5k&#10;grq9RXS/aL4uBaS02CCX3x2WYXDW+MgSc5WZTsX9yc5B/UTU6Znwy9tXuuU2mO/b792G626Uo/eV&#10;SYi9tQHrI69yhzRu3yPVtRVSAG8+O8eB0hScf0s1ishUefU7P5U0Kg9lmUxxf5t+clleoGLYUoNH&#10;DerNML0pC34wa1RIqmzWPZKcgY+OIR4TLRxCYY9E6D8VljmkcWcJcKKVf7NIMQflXHNQTgFf7Tla&#10;IUePljMtDW0Ev8cEDXk3yUNZlUNc/GxtBVh++zzurBh7NTjoH+TJ6PkZOVLPPTtWKnV7sCmJzyWz&#10;xWR6s4Bngv4CizAxw2wJI+RQaMw6azazbru4sAjWijHKvbHzuZ3l7DWYLEPzfJZIAQwx+lVLU5KR&#10;k81axcmlV7rlxvvtkhQlCCISXCUxy8jCEoCDeZoeT3dvB3EKumfrLQRq0zGLBTYsz0+UJAI7jHyU&#10;2lRzIdZnV70NmmU2OgIqVAJ2KgylCMnhFM69q2Tv6cYFOUilbCOwZlK2hlJKSTR5io2FMDvQ1WwC&#10;4eKuWQasevUazL/LvVQDVIEQQjphEvYPzFGR0z/jfhw5tl/aB+nnBbxyHePJvlQXcwES5dBR/PiB&#10;uy41hWIxdsJvJi7eYqYZNFqo4p19IWJZi2SVbIE8UC/nL7nlNy/1SSXxdzOzWP7w+7vy4ZUZhkfd&#10;Hxtx+LOfNTFNLk6qD4Dhz8TH4uK6KV/yGvdIS/ei/MvPoJ1XbpVUVy2Q25j87tUhqd5/CMO9Qrl+&#10;ZUAMlYXWzW98rh7HRYabdMFEAT559FSR9DbPSfsong9Quw7tc0jLBYadcNLvbsjC2yJZbl4AHggu&#10;ysNH8imvNqCZMfhkc0WePF1MMxCmy104x2lRXBwL5e6NOaxil3jok2UvD1PzR3PSDRvm4A42I3Sv&#10;WxcDMop392P3FyJaC0tzE9OF4lbliVPFMt63gL0rGQbNutPHCqTrGoEOwVEVHPPtvJfb5/GFp7K4&#10;f48DH+x4uX0ZTHiN0YsnEHSRRTa1LkpxFV4627fIIKe5nc1lRAVYAAc9nsC5aSuR//u/X9T4ykOX&#10;j9JuEBEQXj3IvqsJwG/AEokHp9VhHp1dHWTGKTiB1uAaOM1pOhHD8BsaGqSrqxvaJl4p0C5rqmtx&#10;0LwRy9SVs69ce7VLVu+c0hIyAzaMKm6VzqlWyx5omB7GJyqFs2FLo7SDDa/goJhFdlsFznr1+jUy&#10;qGw5XoQJEkKnKH2DUSqvDXjyFeV2Nvc6uKiyeYyyhc/g883JISv+7qXMdYUWGAUXnbt8E5O0NLHU&#10;ljBYAq79QI8k0GCzbccKY4TB0as4P8IWGPPS3EvIoAzk4OA9jM9gPAZmWWgnMIJTeoIM9EgNS14O&#10;DyDc/7kwIpdMvMyxIVDtRSbCFqt5VUb9BgGMY5JYG34viNB4ABeC2AVwiGQlZ5IF4fhInyMDaCIe&#10;9pVK1wdokBVSdawvI05DO6HWA8U0ptfJntejHC7QYvMQ/NFiIMsHw6SyialG8XMycc3PndpCHyJK&#10;5YivUfSePXIajegxHBvLtpyUzRu/JbOn4fzIF+hfdEFXowKAXXN3TKR32EfgBgqiktNAqoPAYZQz&#10;0JzmKIc0jQ7WGSomlVd9YwOTsaB64cViL+T9MEO4KFdFrUwZu7uEYniI5nscGRyVLw38733xaTLl&#10;BIzisBGh8ZgAjXJ5CgjHUUTyQOk+Ay2Xw9SWT5UGdPiP/88r8p+er5Ejj98vL/28C0PDD+X//MER&#10;sW+tlmWaqH4/8KAeMuhQdHay+kWlpDC0nOHybC2ZhJGikI82cMMkJTPctzzM497+lxZ58/1L8o8/&#10;OikZNRxCHEYzUKfU+iMTSq+6u3p9+NRwgHjbVqFJvySPn3TK0197WM7+flR+8q9vyF9/e7ck1e+S&#10;88NQLjk0TXZ8/+lFrdMnCYLxm2k062daIRiv0Y9LwhAviYC7QM9ikyZnEnRZ9aPyD/egybDH1KE7&#10;y3kfBGud++AFhrnzPg1e+it2rWKgC+vYQsz9qeBW5fqdfjyTYCnStPYDMX73+c8A86lAjkwcMsHO&#10;PRU41i5yLYp76NYGPpsP1CIFU8UUnDk3+Yy6PjkI25K4RxHu5xw/H4YN0DKKu+hIL+Z5hWTjC5Ky&#10;0CYFWxtlS8Mx+dXf/w1ami5GHBbFcPV5KkQdK1mPtXJ3D+NMV5mvQO9P1fNmZ5IcPQ7kk4onTiWz&#10;PN6jk8se1wOsGeZOUkZUHiTWdd+YJS4GpaIkRXZty5bbxMU7vJeju200hZl/fBFtFD2kx4+7gNIQ&#10;XTYvSZAk5onTRTJyl0EpDFWxWA1y4nC+dFydlQ4Qk7oqYkgN3j/ExR7QghP7cvElipPWG0tyfmhc&#10;4u67z/HiP/wPThPKhmIHDYAH7PLM52sk1O8nAKr5FvQ/Au8yw38b96XLU18qlfpypl+wiFuPZMkL&#10;3yAzIR/OiV+V7cdz5Itfr5UNyrCyQoPse8gBY6dKVvrmwdqS5YGnC+HO464I/tR4n0U+++VyqcxX&#10;BeaCbD2aJV/+Zo0kAx84wE+3n7DK81+tlfAYC1IaLwceyZVPPVUhSz1zUr8zRc6AXR2iuRIaZgDL&#10;oQz5/FcrY8OLkwi6jce41jdqJQEBQhleLL1M4ZkcHqNh3CU9DOHYgKp18xrTuZhfujrLuMCD1bGS&#10;bZ2MdQhKppcStxdIq5eMYpYTfBGfey8BWTH7jQ1GzwHDaMBXnF259zMzM/wbAZiDLwIs4/V5Yjde&#10;vxfGRFuFVBGgHv1a2Tlenzf2s2qupkZpSr3Ua2mjVu2Q1SZZr6WUT8X3FddfXqWXQJaYTQA7d3da&#10;ju4r4fOXwBU20jQNQBsr5xC0xUbUTdHosfD7Ll2ZxtOHknAU+h2No/NX58DYgam8DJGmf3G9BSiD&#10;QLcZhimkkBQsg+lZMGtw6HiaYmEO3zkETUa8QxJWF2PS+CWwbx2GEY/IxT+zKqvGdLD/gBj5fTPT&#10;CPNMHCo0xbwTHg4eD9k2GSlKxqxsB7znGXzwVzls6wiIyeD5rCGwjQtsOArMMIbS2Qy/Pr+0OqYe&#10;1kMs04pxGU3zKeDBWQ6Y3OIqsF76Fqz3F56ok3oYX3t3UE3A2V+BIpGAQnOO9xXBKTGOhq6BQDqN&#10;8CR321E+N41RmGCSXwRM4BNDECiG9zcJDLlpIAMny1ybD8AuWuU9A+PAyqCJEpuGlOnEtItDwLSA&#10;wvU+Zg1DOCjbAtaPdYgG4HgezEUSjGQoc595ph6aXx4+LKWwUIw0btPYw6kShuY7vkJJD57c1jkQ&#10;G57CSShXrkP1IwEqouF++AjPCyKh+gctkrevUTISrewZ+mM8O+pUukljt62lDwM+heXAZgmSrbd7&#10;pQQ2UKwig6HSc2dMyss4gYAGPWDhs9PzUt5QDhxiBeLSa7nocWA+yN5uud1DBs8QchKcDQ6HdrD8&#10;UqosRzn9B5g3FYfNUnRoC81uOwe+X3Z+ij/h4evs4nc/vMm8ZifvgUN13EOPiOEbYPL69e3mbhhN&#10;swgWM6k+NuW9czf4E3dMAm+Uff/GO1d45ugdIRwrJUC20VfKtKSKEexb5wJUwF23Qmn1U60ZlgMI&#10;LMP4TRnlqcexFKkplD1bXZLEITexwExpmvVRklE17SusyJVOrmVnfcwkKiqobOUzFpfkEqARdJGh&#10;93aPUvnwPkk+vBBMFF5LQjeilhdvv38NdiBDbUg6ZteSCK4nwP/7SGiA0dAK0A1AU7MEE6eS2bTp&#10;VNKrwHwLUoImpgTdRFoaAjGgvgUqiOA08wKwGc/i3r/wjXruP+tZHCf3PZwrT3y6UoI989KwHSuZ&#10;zxTJkQP5skrVvvUAcfErFcStdGzoF+/FxW/UYDGOMA7IZudpqzz35VpZI6muxILh8KNOefRT5Vxr&#10;Vhp2AQc+Wyz37cT5dGyOuJgpz9MryCcxyN6EHcW+juPuvLgMZqq+HXOo6S7cGJfR/mX81ONlHAHP&#10;pSvjcKHB8DkN7xJYrl/TbBQcELrbbZoKrbdhX/jhjaZsymUGVvd1wr9FHDJDqXzh2riMDeCIZ8Cv&#10;g0CnE1jcYFXL8Ew7wZ5uXvcQ/JDRw3C61TMlbU14yYPVBaDpXWpyywAlSgB62RRAwvmruMgNgmkD&#10;kQyR5V7ha/cEGDnX6hhDbAI7xzcDJzpF5Drilg5mkc7jnDlDhzorq0JqM5bkgeoJuNrrZLAWyago&#10;xGMb32iaPxGw2jGoaO9/wPATNsQwD3AC2ZGfG0tbjkALLVJTKgVt2IzavL33n3LpwSDJCtnN/BNB&#10;g6Cu0M8nXyvHXu2VtYS491rgBsVoPr7Wql5LX8pr/9dr6QGgB4haMGhn30vG6ANDddNnKMBNKq/Q&#10;Jm+eQ1A25MPNMwP2hEleebubUndJyhFwJPMzDjKkeEYVbtDETaWRlQ39LQ48dgMWSTZCJguUtRwX&#10;Do2J3ARK4zWwVlQVNG/JyHExXUKSrxYC4fV4SmoyomRHrAmKekImWW+DJf/jcXfwuoHejGRzgwTe&#10;FWT2aWC4FgOuhkb11oHFhHVHAdDCOljwHA09VQUWYxkbAA5Y9NOsB/ctAEeeVl95WhnpZEU5iN58&#10;XC/Eax3x2PpqwxaRTQTfmozQuHTN4iGz4BZc5GVojiBmZNzdDFBaRl7M2yaMdbB33iQFDXXQPcmm&#10;gTtMlPwbrKmuK668VB0JsMJ4aAniVnQF6VYeGOCbCmAotS2OT8I6AUy5pIiKiEprjustjo5iMYDO&#10;ANbGcA97CgXsNHx1Ek9JWxmTtimj5AQZPze2jMtjPMO24aojTHLUNiI0K4C2uw5F+SECZAF8doZ4&#10;5NrkxNF9YiLwHwVycexzyQocfyNrfOxTYOVlDOKgd7IGhXEjFKQRDu9WlK5LVQJDKpMAx6kJIwkW&#10;Gk+1KlE3CbzhZbxd4JMmQ1nNya2TvcBDKQWlsLHI/mFcaaPZUVAU4+2vR6lsqBKtHIjmNBeQEEnU&#10;wSqyZZgpRrvsPlYN1xs6JRBOGg3eaZhAjz3xgFRXl8Yq3RWenaefeRimWEFsz1vS06F0n2RugxN9&#10;xgIJZCWfba/k42rnRdx0/PQRqSoiyEewyuZ9WjkcJmBP+WHwxZGVpgENLviVr49tCD5CXuJPJefY&#10;Gs9rBhj1HFqAszdmMGBLoCE9CbwYxCZiBZdIFMjQMZPYf4rpb66xo+m1aPc6QuIUWx8osHoYhIlL&#10;adB8s7gntsJaMnufPPzoKQggmNHhdJpXBIuOZ3M9ShsbxetFGIRGbOT3H26UDYgI5873YYqXJPnA&#10;Pmtcb5l+mY/mchS9g3uGmRQda9KPDmkEpMDPmk+jFL5AHBxHYbtE9TFET++yxsVxXquxDEjwpsay&#10;Kfp2xLIbTABrb54l8SIeERcv3oLhSBUZoJ/k4WC5SHweH2I4EfDxAGSN/4iLyUZpG52V2zeZl6Fx&#10;kQr8Wvs0hBj/+ovzC8AU2/dw0SQwow6wtBwpqtqG2IVBIS/fYUMw49RZLa0dM/LueyNS3bgTZaNL&#10;Pjo/BNsAdeCefTRbsuWN17ooteO41m48yU2xa8WbURuWN0LDXJPXXr2LUVuNpNuYCNUyBfVpXOp2&#10;7qbbkgfe1M8wcLJzKGxL4f+XrfeAjvO87rwvMBgM2lQMBhjUwaD3QhAgCfYukpJIiZREVduSLXcn&#10;G6+dxImjLWeTs8lmnWzs2HGXZav3QlLsnUQjiN4xAAa9zwCDDuzvebnO2e9868THgkgOZ9553/vc&#10;+7//YuX3NsA2waaguIJAkhDttSJMOCuCcymhyIcftME4KMQ0LINYsEG5fGWQE26LrIItnjmDpz/Y&#10;WCHva4xdggXe8TPHdrMgQhRBh9sd4cIIKkMS0qKhqJmIGLvLzQt0AzVsni5HLWrsLHSTUNwuQVk0&#10;EDmXgsulol4qXxyzkcKAC+Yim3OFt6tYwnD+vToU9Iz/KUkssijyOqCBUJgwqXidqOWt+r3KQz0p&#10;MUljBqjXsphtWC3QWfKgql+Pi4un22I050xQeH9Kiouiz0KHGykCxkkU43CCAQwUtW0v3cMidEQd&#10;v79DeQHh66+WvcH8veH8bzkY/tNfxLtl50m5AYa/O88oz3yXiMOIIum6UyfHtljlsb96TCJTdkhv&#10;UxPXgDg4BCKzKDotKjAZWG2WDjiYMBUHC0hFd1QsFT2ijjggHRW7t8TyNkKnLAxYYjJCXqqqhTY5&#10;DqujV3rb2uXk0R2Skx+Hd4xJtsKGyiBUwu4IARZzyiaKZUZuPKIiNAOlLsmnQ0qDKWFl6VgJcyYL&#10;emFqJolPFOHtRalQCB1I2SPoXokCZDz/h1cvSe/sOr5MLQycLHzBaVXE4Tzd/xJFIkpPzB0JT35E&#10;Of3tfbgYYlu8Ar7aMiCpxQlwydEQAP9h/kEUHvbR1ll59pv5MheaLD2XPpedqQE5+f290tHM526r&#10;kmMla/LQ90/JjU/XpZ8ucb6PiLwm4BV2Gs5YOPFrYMywkD690y6dPOxnb+AoyxIyPwqvFj5DbkU6&#10;4sbNOEbaJTMd7xZbnKZItoFxu6BThq8jxf/hb2VpFCUqDJwRWDdv/+i8RHD6mbkXlHR/mfvKyP3i&#10;Q7UaBtdcp+5PCk+AkyYUyMTALmmdKYO+g2U/1sBmM/sDJrRwu0wEx0tHL51nIJqCziIVH/xlvYPJ&#10;IRsWUxaLTTx7IhMxP8uC64T4DHhnZIQGQU8sIQWmvZ+iNUtANp9Hcfsz2b9YbSiYgdlCOUyzMvAj&#10;guZsAcM386WmUvijOTzDwlh4wqKKT0iAcYXXD+/TnQodk+W1GehuDaqtMZoJjffcTQ62f5yiSpG+&#10;/XELS+Aw8frG8LbpAm5E3W9Mkzg+++vneqRvmoZwtB+B4RT4dBWNx6IUuNzcP2QnMzEuKWouf29o&#10;lJlF8v/j+lBw1fUJcH0UtTTEnMa9lQwdmvswIwcX3gS6+QmxpcCwAXKOZgIsLcvVpj9n/m7JKK6U&#10;gs255DkTNPLoSSk7eAgWDEaRaIOSKMAmPjdJFcA4szRHa7BmKoD19NSyBhhRCRKfVoTfT0Defx9a&#10;b0YBGdMZZHIMy6VLA1KAd/+6PkHOnm3HhiUghRX4XS2a5L13ccXkJMgo3EytDYZocp+YyFSJdRVI&#10;M1P7R9TF9NwSKL1u2F4DMMCGpahiKy1zLImGWJeX5cVv/NfvbpYGTpVbd1GxEo916ngKGah9Ut8D&#10;fxT3w60UhjOv9ks7F/TEwylgfEFy9nVOIRgfLz0DVRLu8OWzkyxmguXFpzOIJRyUu3VEeWVHEHGY&#10;JJfeQa3WH5DKnbFSWoQ8mtdSUV5PnCAFBtz487eGZQKF2Feey5D+zim5BpYVQof6wlPpUnXBS8Sh&#10;X1LzTXLkoFPOv94njUS07dvrBN+OkM9+5xUPp/Yzp9z4lC/LhfdGKWjr8uXnMsHsx+TWDRgMyW5G&#10;ahdsol6JIcw7NnZamnxWFpIsNnPX5MyVObjIoUT7pci5660gz2uwDJYlDyHHeYqoITkTDG4Vo6QO&#10;zTsnPzefTsTLyQk/2AgPP7/wQcQh3YUKEUlPxyzu7l3wVdADbnILYQUqJctAsc7MyESRuEhx7tLs&#10;EgryCvHk6aHjJfMTDL+A16qrrdWYPHa7nQ7QTWD7XZwXEZ0w4k7yYKcjrBnlJl0IMUgpGOIUUNQw&#10;zAEVwVYJjNAGk6cighsUm95lWC+qK15papM1pP0GlJ2rwFV6BW9ERoktJ5kwaXzKSQyi50akxkFR&#10;zpIwgwIDZj40w7KQ6xBvgwUABj20oGLl4K6D40+Ch0+uP8DwzfoHsXJX2ugiWGbOQW8cZhKJwg6i&#10;vCAf0E8QQHmJ4UNqnogoCry8rbdXjBasheG1C7z7pq5eSUpOoAiYsQaAw983yPVKJw0JT6VpnENn&#10;fOCd6QKiDkurX1M4hqtJjAKAHaKcxh3Ryg5KRfjNIoh6EHG4DGSDijmUiEMbYz9ss67+dQJ0BsGw&#10;+fd01xbYDFvd0GSNKIZhlawzYQQNDhAibRQLIdtzLPTDeT8+Dv5oIKS1+SQZqcNGGzaYA+qkDtpb&#10;Aiy1JZgg1RACPFxbHZPgBH43+cWYeS3Z5A/vfy7v/+ZxuTwVK/XtJE1NDEtEPLJ9CAD+0SGmwiXo&#10;qm7ZjM7se3/5a/nO8xly4uXH5IPftcrf/8vb8su/3yfJFeg9sKjwDo5r2hIL36fC8JXni8reDee+&#10;UDh4HzBOSpJDM1+boyGY4bop87nrzbDjulpZSCfR0SvoBIZZXy80xRTNxmMBuGrRNwXunqAJ/qa9&#10;Hk2YFcoUFhEVIWPtUDcp6HqaFtWUjLMHiuIz6GlcNhSbZbBfIp28Fh1vAMfZZajIYTGYkXEITfX3&#10;4I1EprGRQB5+Hu9oIYyEepBtlb2bzDBVJvn3Bhnh2gQzGaloyh68ut6/Sqwo1MyNReAImGll7hyy&#10;FpbxRwqiQ8Zzf3WKewe/f/7dMvfJnz55nHsKCBcIUI+TZG5eCvqhQaAlrg+CPoXt9w1gncByNyQE&#10;7x++/ykg5aUgrk8TwjuuT2QcvH1gTUAumfJ0Qx3NlNGWGqiW65jhQbfkIPQzMSckujUrBmW9MMre&#10;zGFPgE03I7u3uiVjAX8p2D0Xu+chFszJqUcjpO7ykFThnpmca4SGmSAX3/SAdARk126n5OdGUhfR&#10;FNFEPn2SJDeO3PPvjMoUXf1XqGW9aI+uX6IWsVN97sk0uXN2QGrYk2YUmuXg/jg5/wePNOFoevBA&#10;gqS7CU6hLvZxTz3/ZDoTZECuf6IiDkcQwyXoZPfROJJQFhAjYC2FJL9yFwrUtmkp3Y5BUQ4Rh6nx&#10;4rs/JdtYApZss0sotDZhcbrkBkM6Gitdl/WQ+9dkCVMfFc+1DlUzOytUdC74q1u5CE1TsnlvlCQU&#10;REuWI0b7uTLNKlt2xYCPQY9kRF9IDdVeq/FTxigu7FJymOw8CEfXwyKikNAEcLBtpYky2zApFYeN&#10;klpil+RItvGtLALTrbJrn0N87YiDYKksYbOsPpORopOZqJNzHaEy2N8mj+xoJVEmRhZQUyYGrYgP&#10;zDAdfvULT5RhL7sg96p6Kbzz0jKL2pJuvzHAFh40Zp0bW43gSvkaAIOtq68Fk6cdoUD6wNlu3bnJ&#10;z0AvSHNVxKHC5BUMpJZgfRhc9fZ6NKhHFbuW1mYe7gcK3HkYMTW1VQ8gICAeRfe8dfvGv7+WOlBG&#10;8NFR0M74NJg8WP4yXcldhDtfOF4mu7ZmssjpZz8xJo8eLQC6CZWaux6k+bMyD4Xrxofc6G4WyUY6&#10;PG6+6p4HEWxOqHZ+cO1u6HxODkV9iI3OOQ1qIhMEGgA/lgXeTh8PMfsIH1Jv1IzgY+DfZJDS+S3w&#10;zxtGZSUMrSwKyIfDahFjsR7skU/tcOEfo2AXJgQWTG9+yoMe7tBorutQZfVQeQ3WBIRJ0FqDsEsG&#10;tgmzI/xjoRu0MQ10YIYV5oIXj0gE47VQA8WGgjPhw2+f7jY0im4yBHoeWPzLD2eQhKUCNbAf4O/r&#10;hjWxFs1SDirligm6L9+FmTHZO7ymxQGC0bHwpTuH+httIXiFlKD+3gE4+XMoKrGqVtfHNY25nrBU&#10;JS+AQhDfOC4plmC43oi7YHXYG4al/DgZrvmxuD06wf4NUnujR4Lg5PuBmWxQ8p79aoUMjgEp4KBo&#10;dWex0MyUrM0ExRzIEEdVuPiqaZ4QzjxZXoYgKFQ+rq5nmtOjIo+RvKIk+eH3fJL3CHAZC/kdR9AP&#10;IB5zHU9C+EN0ILRJLxz77Pw0rg23INdkrG+EgIxYaF24R7J3GqGgZcC0gasl0+xBfFBKY9IT2KOE&#10;ykc0ck8XFNKZqyJLAWoblOcrKmhGQuR6Vw/37rQ8UoqGheJ8/cpNDNzi4adj2wz77COmmkOHkuia&#10;o5n0FuVmY688xwI7Aiy9CzuDuvZBeZbPpJayF2gwAuDbD5Wg0OW1Ln9+FZFhGkwg9n88KB/yZ48e&#10;c9M8MkEAVw4itkvPSaWT5hACyzZhtTzA96QOsjgbkzcL8UUOlf8MKhAfGSnnvpyMgR7wUz4kkUmV&#10;Bhckr10YkCvNk0zzhAj1K+ozDyRT8SD+TslMj+jLJEATMsL1ykCJKkyuM9zvs9zPMVAuzdzDH93v&#10;ldN5eUxeURyssKRaB+RLlZUS6MYWBbrnxrpJZtizTdHxd99XBojAmFh8MypKX209uxFEnqi9rbDY&#10;PIg8rzX5pWSfUfYc4V7B7Cw3j0OPyXvb5gTxU8s2HzRJSjFMRu7xABPdDuri9r0xEughewAI70Fd&#10;jBMLlg9JNNorKWGyYz9KcMwuCzaFY8VglK1FwJf3J6TiCAl3mzB6pPlZ7KAu8lp7DsTIRCP9PfDe&#10;yDW8dGwJ7lc8w2DsmEZNM4bUNMGSaV6TUeR0w0vr8vobzShX+YuQSd9oGGeEaBf/GsZAVpN8drkf&#10;UYhHViNJhGdMewea5u07sEWgmvXM82ffbOF0pXOKdUg9bm+vv96CfwkWuTHRchVI5913O+hYiGnj&#10;4n5ysVfOnSNH1uQgyitE3nq/nWLI6c242IGC8/e8jx52Ceq1aviwr7/ZivoNyAV/jUt3h+T9D7rw&#10;SrcRcRghHzLuXbyImMkcJx5GuxhjquxI2pCKmBHYAkpTYMVxECGF28joaJCa9nFp58FobPAwIsN1&#10;hTGgwkvmuGEJO9T+L4Rro/5JQS0Ki1c/44DPPys8Hoyd3YL6JwXrKMGUslpQ/1E/6+gk1MJK/WHl&#10;kaOxQPi1B68FFKC9lvr5//FavI56LZWGZcDOQaUXKVViJAwBdeZcpcBP0HEoG+dx34pcv43IikNP&#10;MWvWmD5U5NsMSTnch6SN2RCpxUIP5NBlVC3k4XMXYwHgLOcvVyER7AHAwMPMYLDg/PPLOKGGEN8X&#10;ynKK7knZDuO7SyYwjnzg6eMwTgzRKCtZTG5AKZxA1OYfw+IYWKOBjmSxr4dFExAeZlcLLIAjsLtN&#10;gwIZhoXxItQ6y5pR0q0OXhuMll1qLOOvyxaLLS6wFCKdBB1Zu1YOaLowA+8lNdzGgwh8AWfcpAP7&#10;xQagH5iOfSuLs3lpxOelE8+YGR5MM+yRRbQBytxsYj4CKALXxqlxHnzw2sJNOKmy2NMHEEehPnal&#10;s7zuhO754PqsGxwUznEp4PqkFavAGv4O4JqiPNKZirLQGtAQAVsFKCgLkTaWySwH8Z+axWFyGkbR&#10;SFezXPFwgLc0sn8IyDjXdhn/967uSTjybklJzYR2GUVA0B5tookAynNBX91SXCATNxuxNkkRMxTJ&#10;JQ7bDZgo7hIHsKeJgxb/eKZZZR5n5ruqwpiuFahqGF7+OLz7qCnotOgQorm+er6bFTQwYbzH6AiL&#10;rLC7CvHjNRNNk3YQKJR7xEZXnOgMl30HChG7ZbBwtCHgsiOk20U4CjGC3GM5WBBs314OHANVk9uz&#10;srJciorzgB5RcAMxHTi0C2jHjdApWuvcDx/ZizAyEVw7koPBKfv379BeS9FH8wtzZOtWzLwSKH6w&#10;tnbuqSShC7pAQGXprrFfskrNrSkEeVMsdlmOzuGtNc/k6puQZDuHaT6UVqCMU6VOMbmI4RxAFzAC&#10;Xx4NyRystXqoki1ofQZRqnt62iUFlbkFEZRSo0Ygnhq4M8D1gTYNTdhI46mLSgLuwps+3kVQDdTz&#10;eLf2UO7dt1Oy4eI7mLBVwJH6TBagH3AS4JsU2G9YY6CMTuP9JDp5H0OD4PZok5iklVNmGJBdamIm&#10;ORKKa2/Q7Kyv3+mlwYgjgGlNq2XdSstELatl+foGdXEUOE2rZdXDQDydEghG78JU9fF5D+pfhGVA&#10;TgBd0CzbQAvQIDjipJ294x/eaIEWze6Q16qCaPMGdXFiHjtxDqELoDYffNQti3r2TkxdV28NSEjR&#10;pjz2zkEk0sCsiUW5F0QxYJHltNEVIPV/99VVyUii0GwggvDoWBgsEfCLTNiHgIVTaIOlTxFGR7MU&#10;m+52ZPrsIN1sr8dGYSO0YlPAa1pIJxrun0FpuSjFOeHgqGaWt4RadC1JGa/lZ2LwdNIRsjXPhy45&#10;yfKru21JwrlZEx281tCKdLYsSgYPaxTFZwiJclvTgmzKY5RcMmG9LFjMLktZPoWEU7+XCz0DgyEn&#10;3UgXus4GfUVKDhyRnjarZOprxcsh0rNA0g5Uqk4uTt3dKxQx1SWQEoUQKZ5imYRdQQwLvxq8YDYi&#10;YEw4ncig2yi6BjBC6I48pP0DfVo3k+BM4PODJ2K1oJKaUl1ufC44CGEjKBzexc9tbS1aCo/i8Dti&#10;HBo8pF5L4fdKfauYPKozSkxIghgyRZHBz4fXUtbLnd3deIjrpIIbVZ0bOkb5e3UDqHthyzDSR/Hw&#10;19QPUUgVvTGCQ2WVNC+6WgNPKA+a4hZkGXSSD1y368VSFuIEKzCqbsqLkE1f3yefvUsebf01cUDr&#10;6wymMwK+sMUgWmPhHWBM3AC/jeHAVEyd0RmUuPoFFoDQFtX7xFzNEjYLHZIFL5PFZ/XDnH8EcAM9&#10;XWOk/5NvVjI9cG4v4qJI50HbDgY5J2kms6zjXBphwwN9CGfIYoJpRlmYslT2eifgKDsp3Ji+ISSK&#10;wJbWWYwTIdDVGgdyHAKyaEu8JgRKiQqHSx/L9b7A9HQRsQpTHwycOTqi7RxmVjq/SfYzC7N9sCwW&#10;6TLx6QEabD4Px16/jtthrozZiqXv5hWuT5js/mIxvuIYffV0yabcCCn72m75/Y87cHEdl62lZsn6&#10;ygn57X8B2sPmeINJsaUeK2RO0xgbHkQswm+xdLtEt6q3zss1IKwEGp5vfsHNoU24Dx3fOPYUjqQ0&#10;KSnKIGQG4yvgkBRgJHXY+4ixvPputdSZULwfzxZjppOdElDaJMSFNpaaiNyCKcI27pExNXFRxBMt&#10;BGDnJiHmmRLP+ghsDIRtNALhwFT8VlguUPcwK1uk0Wm82A9tF6x9dRg6oE/azjQzzZMwteCV0fB4&#10;lqaolYEs5phiVexmVqaL+wePKBb5yyvYFJTmajqUNQ58lT1QuYVFOAv3iCgDRS5CykuyNaM9ZRni&#10;jI+lYOKrw4isMprzcyimvKZa/i/RqWwF+w7m3lyFk4/7j/aZJuniFUS3gdp7gQWtNZSGbH0SwRle&#10;PkfB/089IYPnYZ3deZumBgpuxQG59fbPJCs9FM8jRIssStdnO+XalX5ZmhiTrLJsyS2FNeOI530h&#10;grvJsn9uUPY9CuyUFCFdq9Av53hONqLEuYrOZnVOtpXn879qdmc/wi5kS1kOzza1Z9MOMSek0ajM&#10;IaSyw8O/JXoWuUFAVHxAlsRMlDQFgEwygHDKE+GR3Tlhko5R2i9usANCSJhIVOUYh3BnK/GrPD9G&#10;DvHh/kmUzYtSmkstW6Yu9kKN7acuFihrbhpxapkRllxuOs/oNEveNtIloDTHo8cZJTi9nbqYibAs&#10;At3JUJ+eurhIHYzAJM/I9Ap9FQbapjzq4gRLYBqIoPd+WLoxQSeUjQIsMz8cYcMKxP4N2ZrGhWDR&#10;1DvFSY03w5v/2C59fFHPgS1GETn3zo97ZIaH6TvfzJOe5gk5/94w+Ge4fP2r2XLlnR65W4M7XUW0&#10;nDiRJB/8C6kx0D4PPppER2WS1/++XQagHb74Era0jGnv/1ufzNt08iffQhBUNSKXPkV5mBkpL72Y&#10;Ked/3yU1DT4p2B4jR47Gyzv/1C7tFIBHHneBlYfLG//YIcMcFF/9SjaWu/Py8W9YxHHIfOebuVLH&#10;IvfWpQkWtEjI+ZICU/CE8dnIjp+UrhUyIul4dhauys/eHJJNOTa6QGAKKHHK47+d/81GQl7Noio8&#10;Cel9AFqT14sBloEHIQv/+gEgmBnG2Qh+zpbm5iaNUaN4+AlUuKZGPOy50RPw4DGAl3bSUepZtrpT&#10;oepxOCiap7JSzsrKkd6eHk1RG2VkGZOWJY1NjUwGa5qgQ/H47zc0aJSv/cmIQ6CdjvDQWBCErPEQ&#10;lhUnokBUlEC1wF2XHdtSpRofpCDgmXWWVuWbU+TOnVbZYYFeSuEPS4nFRho8FCrpOHCEFWGTMdxN&#10;ChZTBDYUgxMsHuhQnEamBrC/IZZ0YSYW05F+1KbzKDXpmlAz28JgU4xDzQxKJK5OKTEJsuDmaqTT&#10;VpmlPpw9h4ASAly38k1YaIMvd3S2YQC1wp4CVhBq64aWVsKpo1hyZUO7m5SGVuxuE7FaBheeHCXq&#10;srdf8xqy013193WJd2JaivizBg696alJKQM/Z6CWm1DSQuMcTAm9XAMwWQ7yqAi8kMqcDz4T9Lip&#10;fgy+lvDOiSDMJYktDZ3xEh3qSgzUSgp2kIfvk/Wtgc4xlIlCx5SgXR9F3xvEdI2F/ThwjSOL7jUE&#10;jjUCrXUW8UPQAg2KDcX1WYRF1Yyb5uwq6mn2QyoRaZSC8tLRw8RPKgfaCTlLYzLPcnZmeAjPoWQN&#10;Kx/3DrAiWkUvkiZH3NHyjW/+VDskTnz5sEYPVJi9miqTgCUUr7y9vZ/lqElaqgfFBeNImYO1t/TK&#10;+7fvyKbCQmyJQ6QdGDIAU6Ugj9hQGEhWVKwWXaL8p//+e3ntpwcRQ+6R//nDM3L+ynV5/53T8sa9&#10;CPZQfbB68HRyxmu7qaEu9AQ0IQaWoEazUXoaGolRjAOLZwrk3/e1NEtsaiqNDFRn8GIVqmOHZKBy&#10;HKZHRzXs2AihwUjjONCORbIJTQcLVCOTp3otCwSFzQV2OVZJdGnbAJ8DJhO03e5rPXjq8z5g2Mz5&#10;iVblteeYiJLy8wnYKZepc6+LnynVcugxBIO3mGiWOUwX4aGzewnGxA74cpyJcu+hctm1q4RmCFFm&#10;ZooEUwS//uJP+Tt18uW/OCE/P496vaGJa2OHiaViDMOkh2fPgSAuJBRrCw7h4W5SsviMSnw5h8X5&#10;PDCoMTZGhrpvSyqkBh/5xh0sj+f47pN43mc4sIrzCuWhXKA4noNRPOy9umXZtj9YrrztIeRnFoGo&#10;XR5+JFHe++c2aSN+8qETKYjgIuWN/4GvDzjBl7+czf4jIB/9ol8WMb/7DnXx/s0huXIGb7PsKPnS&#10;lzLl3KudWGlActnpkAOHnfLuP7ZJBw3DiSdT2d8YqNedMorQ7+tfy9Uap/PUuM+AEeFArr2yRHeu&#10;QkXOnR+X+/entRCMzpZ5+fT8mBTugopmhEoHrcq9BZ+ING5wurWIkABdl0Eys9iII2xJSCLCLjOE&#10;rtous/DbM0uQeHMyu8H7/HT3WVtVxCFZlvC01xi5XLxWMt7fOl8IeN0CSUN0oVlgg33LkuzGshbu&#10;fXZaDK8F37RMvRaWqbHgXF7octt4nVTyLvFqDwqwBCmHCZOB2pDu3maGYZNPd5/J3wsGmJ4H/KyL&#10;l5DAqHzhcCtLSLAUwonD6SYioimc016ZCY2TJ4/xdwNnKKbLNfJvl4FoWuFNz7LlmaCTVX42ECc1&#10;LF7h6oqxo+wQFAVzkE5umQKruPSKM6+KuWLpqKKtjNDGwQnVn1V2yBPw/pV9gmalwNg6AidfFUX1&#10;sxLfqNdSr7kO5qYcFkd4Lc2igc5ihCJqwSnwEnTYvWWpcvzRYrlx20OaVb88iuiogI72s89aCKLx&#10;kXNZRpdOJNtH91EEET5OZ3wXhfICCzwdtL5xpoMWrvX8GLg31rgLhCMEmGZ6wT4DMG8WOBCmcbNU&#10;9r/qAVpmrzHMgmliDhtdTKxWKay9CPP8uGT6htXDjV8ROPf+MjudYCz5sQ6CUKxgwjCG7Em4BwK1&#10;0OVEsMkOi2FxDPQwNsnyF+qemGKhvenZnyDocjiwfLXQMYUwRUIZjE+QJaweZuFFK1WmhYXaEn82&#10;sIbQaJ2dQBhCJD5TsRsPm612mBQOebgilimFBxGobgUb5y4WZxGh8/DEh2Wa15yBEoi9CvscgtLn&#10;CCSZYFHIsvp2swrtwcqCe2qSAIpmro+f62Ni6mnpnKfuY3w2MgZubkYHwDIUOrN2fejUl3kPg0jn&#10;9UylTx9Sil+7HCy2Y+uwJFU9IhUFTK6DTIDORLp2ija48snHDwJ3sMS936HBdIcfqsT1M0kObU6W&#10;TS/QXaM2XOfe6O/sozmGYUaHr3rPrqYeIBWbvHaWKZLPl5GCDQi867Fp6JlO9iEc5OP4sFuAI0Kj&#10;VcAOrpcIno4e2SdH8GxJPpIqQaYUyUKVfux5mDTl0DTXKLrNuDvOzJEfvQeFcSy7qfvcQ3aKZpm2&#10;9FRc+ootpTRtGdpO5sLlagrXPuwhwKOxCbjf0iMnTx6ChRYHSw4W08KKHD26k6bHASX7HnTMRNmO&#10;tsAOpevs57dkx64tUphlwSMI2+UWD/RpbJMFSwaKZ1apTZK2YljY3CpXbrNXAsYLUINy9z2NUHFc&#10;1phGV8jDba9uopvFNJGdYy4K7qP7Epia+axg2fH4PK3Rpfc297CbIc0sI0u2Z6HfeZniH0c6GCrx&#10;zy/eIcM2RzYhQDSz0zt34Q5xgAqmStYauDs1rXxPh2HLOZkih7hnfXJg/1apvntV7Bi6NWOLoJw7&#10;HeyD0jMSgD1JkqaOGFj8q++mg2ciknqWV4QdcheaotIHdTGV72+OuvjHWhYNJLrhp5ZVGMRFXQzG&#10;LtlqJHClQE9d5PfCcnRl8Khk6CU7VdVYCAybma5dMPlQ+gYobOnUxbhUWIRMeTr2UollBjQVRDii&#10;Hk5wgpLQgOmePXn8lTLobjmx4DiIgIzJ2bI9N0VSTPhLc3L9w3v9pOUAYaRnyoVbo/KzXzQQSwhV&#10;kE3+2+Dmr7/DFjsrH767WX71mwZ4/FNiL4RuBDf/J/9aw7RAUEJ+HsuhOfmXH9eKH8hI706Ts1eG&#10;iUtsFEN8ugRscfLmOx3y7kcesebkywiLwV/8ql5u1ZCiQ8cCRV9+zGv1j0O1y82VWw2z/HyPqD4W&#10;UympRHl55de/a4FemMki1gGu1SofnsW0i5O2G4w3JixOjuWbJcOAD4VnQe53QJHER2RnGaNcyV4t&#10;yqy9e1r7cvpw2ByjuCmForKNVXCXijBUTAOOfI27rUUe0sUE8fjxL7SFm8L6+EcF59P9sIjiwFDW&#10;supfhIOfKT8cheOr//331+LXlBWDgmL++FqK/aCsmdW+QP2/GvnVSBwKzq9CnEcYd5c4hJZZoA6y&#10;HG9qHdYi14ZZ5nXB9W3vHGFZxiE04kNIMk1Rpjvk9xs57StzbbLrGMIegxvMulcrzlsf28xdtJ2p&#10;g64WMZR/hQg/riFvDBogvjjsRVRguJ79wdwS74ul6brOAP2PIqzS0GzY39Jl6+H6zy4q67IolqLo&#10;KSiYjRjU9XiRoKPxqLtD3B886UdKdoqdh8NIB5UZHiPZ+LKY8Ym3ciDkIO5xq+4S3niswSy5pjg8&#10;aOK0xVgi+Gk+ME4ch34k19plwAUQmq7RmUSoe4F42r3y/vm7cqFrRZqvkzEcGg8UBxmBzzQdwC9m&#10;FI90cPSDO2Il++A+Mo17JI8w7f37EYXlVUoDgqPKPJvsPpaJ/W46nuq9so+iUXlis3hGEAv5J+TQ&#10;lhipOHkAj6B0DijU9+r6BFu5Piri0KB5EekId1ljmhxcY7nN/qCH72FqZoR9xxQePpNYDVSgBq2k&#10;KMZTPInt40BTUEp2TqaUFOMsGR5Npm401zVbJjmAmt+8g1gHe4OsBKkl2OP+vXaKDmI91OWh+B5l&#10;00Gr6xcSRLJaGOpius8Ium93hF1y7YnAWJjdcT8ZvhY+AABAAElEQVSyFRArWgGzAyx6jO9ykP0Y&#10;y/hQ+PoBfIwsNjBsDgt3moupcBP6DZLA8IPJy8+W4pJCqJex2vvctKkIQkYWudexfBdw87eUSaor&#10;lZ8dWkHfws8JCeozOaDgpknZ5lLNWiSGg6OgMBeVcj6QJq/F7y8r5/OzkF2bG2VSDoXRZZK2Wqiu&#10;HIYqzrOjD8iiuZO9DlqEHQ4pPXWSjFYnXkeLYPPraE+gXKdWksURL0kV+/lOIrTvcWoGiwv2jVa3&#10;SyJZCkcBOem5Z2pfayS5DCuT5GgmAZOY7dkcPg4pLi3gcyK+BGqN5X2XV5RKelqa9pkTEp2iPlMi&#10;VGoH35M7LVU2b8YwMhqzxcxUWI05MBlL5aFd2RJnhM0G4SSZAy2wFIMGkWuLeOuju53y2XUgRepi&#10;OwvmH/+kFgdNjOTy8uROs4+f6ySgj5VgoN/PLnqpo824sGaI3xrLrrKdCNYBic4vkEF2YD//eb3c&#10;vT8v0UWF0jy0Rk2tIW0LKDdHmdlNyU9+ek9WIoEIoYZ/dK5PfvsaTCoX9xL3w5WrvaL7uz/7witx&#10;mTnQEIPFhQjIkkpi+qZyWVheFztMiNu4vaUxAs9SKFs7CIFmCZqBMm+4bR6r1VGJpRDGUtD6GC+6&#10;PWPsAfCCAcfvbiNii44mDwhhGcOpdgymFuhA8l3wgbElbesknBrc3O0gPQq5cTsueHGMbTF8Mb2t&#10;LF0QDWSingxh+dtFNNj48Izkw0SY93ITEPSsCl5eih16l3ofRJ4FMQHwJXh5Hx2MLkkEa1hZBnY1&#10;4ZnB+yvatFVqu/GxH5sD8xWmhmhJL0uUjdxS+e2v7mCRyg6B4uqnG3aAGZSgAN4NZXAKWCQKvnAq&#10;B4tyxFR2CC7+2QwGrRS3ipaZk80ehJF8iS7fyDSkIIupabpGiqbNaoNzjqCDP6t493FxTh72ZM0R&#10;MxI4Q0E8yvPeh5hMvVYetgxLLOaUqtf0f15rgg5UYfFmfHbc6fClWVQFs/RaouM3gedHmqHMgXf7&#10;+Vm5JgazJB4dxaSN/UosE5YBFstm4La0bJPk7Qc+2TAj6Olj+omWvKObUGMGiWGuF3YBQSF0GWtY&#10;CCTZ5zWHSDWqIhjH/pfisMaBCWwUFTJLB89uYxGlKgenPRy2jx2R2Dx5AkwLNhOQD1z6YTri2i4v&#10;09UYdDXEIiiI83cnc29B/eP3LNAh6WKhwE4OQSENQRMxgawd1gk89JjEECySsa2F/+9jaWeE5+43&#10;IJnXYS0BHW8tFFuEyFnCTAZZQivJeidZnx6uXUA6hzmw+d5K00lNMiPiIkkqZB0Km0svGaUkhW0r&#10;k+Fa1Kkug2RXJktkapbM0kmmZxsl/0AOexwCO0Y9QJx8d0c2EeWJ6yqM6owiMgiOVEoPRclugEkS&#10;jp3A/319NmY04ZdSnxqhdE5vJHL4s5zNoqDDs7dQQP28Eqg2i0ponpCf5qAnL2AfvArNz4/KfIgu&#10;tqOlBYICWoJZkYZzjQhv2qQIJtrIKLuTIPYIqXSf6xAWgidRHuvIjR7E0x+SgQEr5xC+P5Dk4EjU&#10;xhaYQ3DcVbj5xDzCpCCvVFXfx6oaKSPU2SiHCpHB1A5rhtkVvHboXjcwMWT/yDUnPo/rrkSGIFxM&#10;UVx3zToaszamoUkOnaAFdjjAZ4s0IlOTU9gLYIKmPhPT3/y0+kzESCLumoFVtuKD8aZeSxG+aCQ3&#10;eC0/sJcysIgCLQg28AwAgU3x3OPwj0vlOtqIMeC7AFRcoM/NTrFAcf3N334kNUwLjXU9CLIMkhOx&#10;JovVn2uwnI+i6R/rYpEKTZKFZlwO+qHocBoXdnMQUAZALz7+4JqE8l7iHNHSjGhvzc/yHZhxkV3E&#10;BJN3EJYOPth9i9S/KWDDoAW+J/55gSZqlmd6HXaO2nHGG8kurvVgZ2HSLOTvf94gHdx/vlG6aKbV&#10;aJLZkmJhogWggOM1pQLeQUGJTiTAh248nyZ7gUChdlwIlrhoWi1TdZHPHMF+JJXp3Nsyp9WyBOA0&#10;G6SY3hYf0OY47gR2gqTYkbbhN8RzX8BrzQ2gIFYsNd5cDvV6jKa2rRNonN1Rsg3GEa/V0OkVXbw5&#10;4ZWLXMBxLzfWbCgP6ALLrzbG9w6pmQyTb3wnS0484UCIQjRdTLD84K9xm8tnYXnDI+58o/zt324S&#10;EwuiiZYRKd/lILawSOYouMvcuA8/kSpf/VaGeG97wHVX5KvfzpVHH43R4hEd0D//5pUSyXVDv7rd&#10;J5nFRvk7Ig5DF1h+8kYr9zu1iMOpNiANiqGKOHzp5VT+XnjDfMnf/rN8ObTfor1WPCPtf8YOmUZI&#10;hqoHJHezVf7270plAxhmdQShFcuthsYe8LRW+PcKCgAq8eK/zmEx2eelOzETwPCAKtUH48WG6KUZ&#10;euaKPljzwtYb8cUH01U+GWq5FoW//OAg/icsapRa00B352VTr1S2oeD06n9H+f0KllHeOwrWURYK&#10;CodVnvcjFGwtEAW8LorCMDgIjIOGQLFxlHBL+eooMzK11FVQkbJuUK8VBdNgBgxRwUt7tqRKTjKp&#10;PJsSSbkRSXfR8TLy792KQAzoKD+TiL8YaLGbcQKFXhgH/NGAt3pzJzdwb7cs40BYow5LJgQFlcTH&#10;gMsiIFLQiorwi2acDKV0rAbD1Y8j3IRTPJj3v0GnbQdXNLPQVUwmnRHhTTSHAC+yilNkpBLiUGjC&#10;WH6vUHSzsG3Oy47DsTBWw7pbmrzE2xHsAWf9LnTEXkQzcVBCRwZG5HY1YjsYFw5nMg9GF3ugZt6B&#10;kWtmIy6xRWqx0I00x8PK0SH4a+A+HeRAIzoOCGtmehQ+ci6eNhbEWvGIeqKxEiYUhvexzgO0Fphi&#10;ITYhNfix9GHTHIwtdEfPnNzvgqbXhqkUBa2B69FMAtNsTzfWuAGpbsPbvo172TuA5z0/dyzQQPTz&#10;8LLQh6oZCrNklc7ahk2uFf8gHfcGWUYSMoOV9gD2xBdv4IDIteIeiGUZTcK53O4clLqmbqm6XQt8&#10;QqYpu6Ab1+4CP/VAHx0GwiMC8dxVYEFiLW0hECSc8ot3rsvew9HsbvhGYNPFYvwXND6L4KwWqiLQ&#10;poWM5PoWsOoO4v/IW+bzVtc2SDOUQrvTDfY8j+jmPilbPnKbmV564XuoeyYrBTipk07dLDfvDRK9&#10;WAVTrRmrjgmgxUG5xPtXASCeAa9mB3Lmk4tMK+S9Mv0M9Hvl3JnL4mMB39XdI63sX9TnmOZQ7+/r&#10;R/leK81NYNI0OsNDw3L+82tAMcN832Qx8xk/++SCdmjoKej50AcboWmamOyozjCLfFo8Ivw1CtgE&#10;ylmsKICcW++2QN8kfY7rP82hEcW9mJ5CYHhNHVg6+wGnCu5BG4PFAo8g4fEphCvhonqvAxZUnKQX&#10;p8t7H92DTYM9xo4U+eBch5z5lBCniQnpYuJVsaVnP73IZ/KTCtbD3q1Lrly6SaOiRI4eqeN+rb/X&#10;SIMyKZ6qGxyaStRHPndLE/VzAjfhcHYQ7PWYXnOhskZS8xZpiLLLo+Xb30sSXwcUa973idOpRBym&#10;ycCtHthza/KNP8mTow/ZqGXd4iSW8BVqWUYS9OK77LDQKKhapuO6zhIHugO8/vt/mS+TjUNwTOfk&#10;qefT5AsvEZdI925kuvjT7xbI3p1m6bnSg8g1TP7rfytFf7Im07gPDGC7oSvfffAVe8ioPL2jhS06&#10;vu6rBSzwvPL0wS5p62Oyh09qAEZYXwAHTYduSiHyY8cZwg2+GoNbJAVvnIhDc/yqzIXDrOHMVv4R&#10;0ZlCN0NXuKznYWEBw88LcGJV/JZSN4YkY1MAn26W7XoYxWWZN6UWcGOccpZk/g6DYumggfQA62SS&#10;woODYEggRHwsU41gWYuIRhaBetYwTApOgApJ8Zz2kGxkJe2epSI7dl4LCbqbL9+UJqTSyosHVcQh&#10;MA2dU98YXbRa2oHFb92OdxCwzdtvVDMu++UejAeV7NMDG2iO0V118gpP5x1rOPw4N4jC2xW2vko3&#10;PDpGQV5nicfPSygEx1VHzu9VOL4yVNMsj7U/y4WnWAdYhirMXmH6qphrmL16LYq+ikdUv6bomwv8&#10;vkluLu21eH0Vl+gDbloBbqqgkD56uFDeP6siDj2yb3cWHWq8vPpGrfhgyzxyBF4+tK7f/b4K7vuS&#10;JNNx0zxgsQCcxXsOIGscZtRZxgBvle7OB54e4MP28N0uggHOYao1SUqSihKcA9tfxNNkcJjlGKyo&#10;aQrsMh1RLzuSAN3w1NAkn1tHV4rfCaPyzPAkfwbKJLudIyWMmyamC0Qz+ZiMjUyHg9ETScfkNj69&#10;QcoT/wwX3x9QOQJ4oUALHAev96PohaCijdnjdDNT87CDKPRhFLcpluuTMA5ijewe9FBP4ehHI+A7&#10;VsoeJ9QiuzIj4FsHE7ozxZRD7B5qRgtGVh0eIhC5L+Yo9jFQOlthf6lDeJmpJgL2UMcY3xnfXyhE&#10;giW6zSGuzyILdit8+iEYNnNrsDE4vDc28LdR74nDaQifJj/wg7KMVgu6JV00ZYoWmYOfQUua2ZVU&#10;s1TOzzDIAOI4WwYpUZEWjOZG5fnnj2NDkCBdnf0wfSLlscdJcGM6uFvVIIUl+bJnd5nkIZR74gnU&#10;0jhufnCmX2qqBrWIwxGeg0GW5hZorSNcjxmsqCM4XAxMgePsKaa4Pg4YYSsGvlu+1wkUycmwuaY5&#10;IPxEEaqUOTcNwzDwiToc7UmKasgEN78op08flVRCQxobOggyT5AjR3ZKUlKc3KAx3L1nK0LMQv5e&#10;ExTsennq9CMsht2axUM7+oAXXjiOQWAin0/tsUSefPKwuFzxePY3S3qmG2HQNmCsGLnBYXXg8G5Y&#10;ezYtOGbYMwikZMNq2g/mrvyjuJ9AFxwWCn2fn9rE3oZiaYvB58fFnoJJ3MWuwFm0g++GSZBO3s/U&#10;093AYb1G5nYv3mCFqIb5nlVEZBKmfFExqbIfUeGur6Zji8D0Bex3+/Z9KasoJkt5E9OxDaPCe9hB&#10;HMYUDQsJlt8NTV18pseAp5KAKZlgmeie4DNNDnmoV8C9wGf0aRpEmZhB+hp10kLXP83ztAJduQvb&#10;A2UzHxnFPdsfkIRCPd9BAOIEISpjPphYCCjRAyzDollZpZYlwayjVsxAQQ9jH7lkpYlk7zXGHsqa&#10;wgFDGFE4TdlY/4O66MdeIWQel1umsyhVnwGhF0bUK5DJHa/qosgkFvSW2BVpYPIN+vi3P9rICpuU&#10;ZLktnbf65eWzvCkCJR5/tEiq70NtMsfI7nRsAsYb5f0L/fIPNXPyxZcepkuzyFu/v0BSz7R85ZuP&#10;0YmtyC//9RO6PbOcfu4wst8xLaZw+/Y8eL8VRBy2yftvXpenntnLqJwqn396G+Omdnn56yeQBkfK&#10;H357DtoQoelfO8E4tSC//MnH8Hkd8vhTB3hQBuW3/3YWvvAm2babrXtVI7Fgd+S5Lxyim0uQTz68&#10;TvqLR17mfYThuf3aL89oxfbFrzzCjT6NNb9FThUSQrx4S6ouD8pbdYjM6H4PscBaLX5Y/vlvfg6X&#10;F+oU41BQeJDc6kQABI6umPfs/TW3RCNdvfKmV5dSuQuqiMM/xhQq/F5FFS4uQmGkgKhIwyUOBNXp&#10;q4PAZMQdkYNFHRhqQlDj/oPX4j4Gw1cTgvZa/JqCfdR/tLCVP74WtgtqIawOFPVa6s8mG8PAu0nN&#10;YRxXfipmfjZQNEaZaILZNdisCIuAgSagt5no5ooQJO0Ew9/yVBGCGavcffMdObItVnJP75W335yS&#10;qcYq3Eqd4n7ui/L+rzE1m+0ApF5BwahsefWELeBfz2G4pMeESlkrRENeYekUbHFhnjYJTZICzw0d&#10;zgMZtj6uBUD34Isy7K2TOTOGW8P9kgXr6bnjX5IlIxGHfEb9NDzxCAomxVrHTa1jaRtKR8ZxwsOE&#10;9e80yVQYVvnwQAnD4E3PIbUO5hvgWoSCRw/wOpwDHJj0ghTc2bpbFDL0AtAwB/BBMiyOycM7YiTz&#10;2afkn/7qLTDvLjnyEA/6tkfkX//8V5KNDcP+424ZMVXK6//tp1wfq2zj+txutcut19+Sh7bg5vj0&#10;HnnrtT6ZqL8rx1B3u544KWffwxbY74EyyJJ7GG+j4XZZQtcx39skpcW5Usbv4Z1CiwyTxtt3ZcHb&#10;CbSAnxENT+6uk/DDizVTvLy8DOiPerrJXmiO61gTUDiZmpqb28Uey9jOcrLldx/J/lM5EgWbpdOL&#10;BQQq2miukUoi80FvnsH/JgCkog+C/hwK9Y5GaB74wriC5Tkq2wBKzTV2SaEkbRm41r7QVe5rpg6g&#10;FUsCsTYbLHojzXLmjTpsEKIkuZIw87w0FqJFLF77NZZOmptYQSbN5mYOABaw8U4HhzNwQ3u35BZm&#10;S8OrH8uqp1fSd7FrKE4FFgXK4dd9LDAV1q1CSfx0yZD8WGajn2A3NQUCoJgwVsROIegKllHSBhvC&#10;pObqBHkbaoqiKQO+LdiTQePB4TE/IveuYZ+AwnYnRJG9JzPFE7JNzv/kVdlTYJJdX97F3rBMZuvv&#10;0ODA2MFnRwWTz9KQjNNEJRiW5WvfexH/fBuNJ0WSpiPItlVamgkOj7EiMHPSUGGYyKTiBn6Lhsc+&#10;Ns7ehQknNzcT2BXGosfL5/CjTUjn8/locLzArKivzSEy0nxevK1YZi8DA6Ef8fTrCRUKlj4PDWpK&#10;jCb87OGAnqCxae1tlc1b3bJz32ZM45qJfr0lzzx/gICpZOJab0jjvW55+RsnEByGy2u/PqupwV/8&#10;6nF2RPPy8x9/zH4hHtRlL+9nQH73y8/Rc2yWiu1FTFX35dzHVfLClx6SpDSnfPTuVSigXuriCQkF&#10;UlL1Wffy0a2vTK5GyLl7YNCcSl6od1lsdjuriSVsHsGJjsSqZQtvHMYCysowYv+SsPdsvewB956R&#10;XQVE6oFzNV3r5w0tyIFS+NGeIWmiEwlnUbgT3HOwpo8LOyIpwAYlbiiKVz3SAxa1KT1a4qOItLvc&#10;R8GdlT1FLNlmp6TxBqwXvrT9pU6ZZgRurB3SFJPbC1BG3lUpSqOkwtMxJuql/YqHwAvUt+CkMSxz&#10;mq/0MSr7ZV8J4g6656ZbUCm5scxx6fJ5HSKwCXD28AcRh/pEPO3B+j//sIYvCUoeXPUlHp4UtvWF&#10;cN4PxaiIQx4MzKTiWR6qUVQtXLOysnlQodYxkitIRsUS+rgBVJG3QJMrKiCWEJdLxa9XfvYqEnEA&#10;WEDFIrpcLm1RNArTR/GVc3JyKH1MMHSSylqhmNdSKVfKP8dGELLaByj4SHnrO6GxuVPdGmdfpV7p&#10;WMYmg9dZ7GoHgL0shS8rK57lKw8+Hbn6+7NzEhHQkMMKp9zuNmOtEAf1DibTBlmcLqtEuJ0S4KZO&#10;MM1KMLBDMNDWKJBagoVOJZzJi7E1gofFFQ9nHOx8eTWYkOYAdskUaZSwKxQcp5VMUjB8XpipTUeX&#10;Pi92MM5FJpT6/incJ/FvAQf1AC2EueDF+8bBayelZbRDpsChVcThIvh3nbcZgzO1v+kX4lekbqgV&#10;+wif9uuTZMq2THeDEU8zhcFsWp9hEbkC73yJbpuCpjOKYdUrLkbiVTj4IWvQalNIZ4JarD7XIora&#10;5AQgM5gbeorpOgroBJg9+qQYLcgibBxoL43r40LwhFWDfY29QQo2AFyfRQ7RRGCqUO6XMDjz411T&#10;RLfOUSixE6CQtfYNcLjA6KLrDLB/OYSAKwymz/jgohi4HpXsnrIpmlF43vQxFUzy/Y73dhDs4gcK&#10;HGOBzuTpxaSQycyLeddoF9AFkI5Sdo92eiAknJUSPlcc37XVaaZtwB+e798Mdc88y1Ke96vbsEni&#10;BilIUE+X/fgcLQaJx1cLpDLEAYAd+Ui7TOum0Y4MMHfPyO3u+zLGQd0Is2Zwdoj3ZsfRsl5mBzya&#10;j/w1WEnejjamlgdRpoPDCJy6mmnkgHuY4Pq5J8c7m/Fkx2oY+uTNS9VMms3YJOCFz2gTjm5ETawq&#10;XzkilA6YRkyx0SLD+DWEUJEsaeeAg4z8ovKcWmYnNc/OaY7Xtuin6OypR0AWn1wgirODeEXghmH0&#10;AXsy1S6KJkQ9u9QI/XCbmOJDZdmMGJFDyX/lvjTU9ZFJMMB+gX3GzIQGnw5j3rd5WzbhMzzTw9Ma&#10;pl/fCcW5swVTtnGmm0mu/SCoQBP0X3ZDhAwNQDOd6GnVaM/ewVEZQrsy1teD778PvJ/vt78bCA7n&#10;Wc+oXH/zM5TeI4S8z/A5g8mA0KEhoknDRTULVs322EXZnRohHnyqVNNXno35IIrr1pZRSY2NlEJg&#10;6Y4rvVpcazluxLGETTVTY9Xfs6ckDgYi39UN6LtM5/tLCa6nkDffG+ZZ1Mm2PO6r270c0KPsPcma&#10;iA+RNv5sH0jF1pwYsQG5t3E9mvugZVpNKa/UgkvZQ+7LfaCObYeS5Zv/EXva5nEWlUikqziZJ5oZ&#10;lXlBwkT+y/8okJJcs8xBDSyqtMr3Xiki4pAumDdWcSiW2EJ4v14gnYgVOXgySV78Wo7MNIxR6ELk&#10;6a9kyCPHEmXi3hCmaEb59vfzwe9QEPYQS7jDJn/+SrFEAVcY+KIrH4qT7/x5oSxyAePMa3LkqRR5&#10;/qUsUXGJbnxeXvhaNhi+UyYaRjBrM8qf/mUBwiwWNHhylOy2y58T7RVKx24HpmoliaiztZvRvFma&#10;5imUCHga75Hh2wk2R4xeB2EMR3bHQa+JonNhdKfI1bPcHWBbNUFxZEejFXAVS6i6drVQVdRLtahV&#10;8Ivq3jWcnc5TTQBKODXre2CXTC3nphjR4Jk/xhgOgY8q/F91/wrOUQeJ4mGr6UBBQGpJqzB79Z8J&#10;bAt8QDnqz0Ly4feOUNzn5ejuDNlWjBlZEtMDvPqKkkSKP5a9CUwPFJ3dYPwJ+IQnxZAuBYYfzkF+&#10;sxrWTPcUdDCENij8btfNIHgj+GV8jBB4n8br7W8f5EAk1o2uWwXB+1G4RjAiRKjizuJqATVsZOQ6&#10;OCvFje3eOmyZSMMCPvEsV/1AfODtkUFQG5kO/EAJu/emSzkU0nwmsUSySzvbKJ5peQRwh9BQoOWY&#10;XmFKK9Q4/i3NvVwPGCUwH0bpbtvbgDpgBcU6k6UPuKC3awSlIzqQCDKW+1DTsovRYyxWff2uxvGO&#10;DMG2ge5N0UuXgWba6oFAGuewgmYnwndSXzstje0U2TZUj1N8/qpJlmJ+IvxQJ7Pkvn6X69PD9aEo&#10;jgFL3uL69HWC4fP9dDRyIDX7pb/DS1JSlJiwElHXR2X8HjyUJYVMxQUcrsrDJpRCBsYDM6la68BD&#10;YQq5UiIZiVCRsmRr6BoCY2+mEWG68c/ilogYEIhHQXzq+//0s6sUjSUUoRjOFSdJdUOnbH8cTxqo&#10;rutAVHUsnGNZzk/ChgpGZNbT2K5ZcETxnsJZQt6/e4/7mOIOJJmYmsPOg66SazvLRJWaXQimzyEF&#10;b38DwZGKkxweGCUAphQ3Ts5s47RsejQHV8YJ+eTMDb4f9AUkr80Be330yWXuQeyegTgnuZ6fnLmu&#10;Gbjlb04QE99nn88re5/LpXize+Jeqa/rhKqobJvp6FEJe7qH6J7ZMdDi9/DPC3zGBNxHDaEhwEdd&#10;TKUmegaeL5bKoTwbM0B1M9BmU2lCoiB0xHIf6rk+d6onIYggwOrtJwVvjnjGGfYSk1I3MCvfvyPU&#10;knT5zuN5wGVGAuEziQuMxdM+ETYXdFQm8Y5WD/dUjNwl7vCjT6/y7AEt84ypBk79HM4hNM3n62N3&#10;cflqDU2eQbM/v4eyuamlC6gHyJHff+HSHa7DLFRe1MBDfbLI+1c8fStQWmI8OwWaET/wmlIQT6Dc&#10;huUsNUDWT3yJuviyS6Zxr0xNwxsHa3dFl52ggOeUGuVPqGXZyQivoNqW7IqWv/ihijjENmYpINuP&#10;xsm3vlcg83iOOW3r8vDTLnnmC5kyeW8E1lCYfOlb2bKXSWta1cXNJvnuDwrEFcN14xAbZIrSHTl+&#10;4pWUiHF5rLRdzcYk0TBiwStWnFd9HPv+9RRxRnbLwcoZuVLLJpvOZagHm1FMqnr50IM8GMPQp9Zt&#10;q2CiU5x6YJmjS7IC9tTcM0EiEEEFfGn+iCVMvSa1eET6RBneINyXYj7cC/QRidiLm2jIM6epzNZt&#10;eM7QtU+yeR6F3rfMa7Wo1+pnU85NMsvp18FrjfSCLSP4GQT76tNeCy486TWdE7j89cNbZyRcgXkS&#10;GZ0lyWEzcnprD8UUVgF4JgOkRHEDzcGVTaXT3ZSLWneOcHbYEVUsncMZ4VSwBOI94Ba8WSjQqpgr&#10;WMVHV6cK8jontZKA+/xzLG8f2Cao3zc3B37Gz6qAL9L1LXKhFaVT/Vn1a6tcZ/Vaqoir11I2tuq1&#10;1AHy4LUYw/mzKi5R7Q7Un1WvpTqkB7m6xDLS6RVxE7/+cRPqun4pzoeCBwb62ltQX+lAyjCCW+Ah&#10;/MNbNWSCLsOGYvTHLiOUqSuUB26dgrzOhBEE+BClZyIAIlA0Mn5FDFEuqJwhMEh44BZC6cbhUvAR&#10;huHzBnBS9c3w/a/qsdxg7xCOTzzd0/KqAc45fzoMu+NJFIdoNQbh8Bc7OMAWgKL4exIRqswtoKVY&#10;DyeUA3tYH174FotMBti/gEMv+YOhtEWLF367jy5Vx17ADibtxaRtBntYK5vGEA6jIYrzCjz8ED7X&#10;hA7aHcroKLB9D/eisikGDmb5jQAHKmUIth3Kf50GkOmAaQWa3hpSShPMJWUxG2HE1o1JKTwYy42g&#10;cKA8rk/Qg+uzxoOrDMYSMdcJ4qEPYQLbAK5YR2wW4LpMk7I148fULg1mCnhtLNBZPJ1s5xBxktBM&#10;bZF0Whhn3bgPJTQa8z0OMUcKbo8xMXzvs/LMc0clLd0F5DANxx7nUnj5qWD2nR0eKItFsmNHGWlf&#10;8XLsVD7pUcQBQutRcYBzdHuOuBjpZNJo6hiQZSjCikYbAiPDy7NrYHcTju+8Dm73GNd2hGs9z/7L&#10;zfQ5Dn4/jeZimXs9iWs9gIc/tRx6axzWEcmSjTfWJDRWB9S+EcLYU9IS4O/vIJgmkUOjW/bs305z&#10;QYoar9/FQXnyyUOkgMVJAX5bh17MZhzGB4bnb4kmaJX/KghFedaoXQh1EsgN22bFI4LVoxhmi+yX&#10;BkYIE0JroGPv4UUHMgw0GFjmfsIieCqY3RV7pzkm6DEYRTGR2L7ghLrEd7gCBGMEo18MIbUL1fQ4&#10;34dvZEmeTWY5yXSvQxOhEs+CEbplGoEnKfZeOvkJ/msAonUlZWtZyeWVhbJr5ybgKqcG8Tz2+EPY&#10;R2RzyERKv2dYnn/hcXj5Kex1FHtuQ55+5hEOk0Ts2YclGcbUvr3lMtHHxOhKhQ3GJYC4MA30pO7F&#10;3kHooxmpTH+L8ocr09LFDjPSMk2E4bTMUMt87D3bVS0Ds18MQqy4Ni+93TPUQmoZ77mTfIZhfJ6G&#10;B2g2VV2koZ3kn8cn2RcxBTXzZye5ZrM0eVPsPbu6HtTFJRpd7xIusbijDlFjN6ihVTAldX/98vFX&#10;dhcl80DA0qD7C40thzlTIOlGFpXAIX/3Sb04cstk2bIH3uesvPr7Jkkr3SJ6R4Z88mmnnDk/JIW7&#10;98i8Lk5ee+0eXTMMkZ17MN2KkF/8vBqMEKvl0kpp6V6WX/2SKK+UPLGmF2HdOSxvvEWUV8V2sDS3&#10;fPBBm1y8xtSwe69gZSSv/qZOugbAIXfsYqQKlV/8W7WsGuDbFrEPaJ2XX/36nsRlFjN2F8ilK155&#10;533wxMqdFPwUefftJrl+Z4b3tQ/pNI6HCCFeOLyZBTImYnzGG2z8Mxnznz2VLFu//LKcZWS+eHUY&#10;ywZwRdgmQ+DBBh56qwFxB+OmCqZWdMplzNOVEZSiUUZb7RRoaGXYH6hYQmWZQFnWBDKxDkYw2nEF&#10;w6hxNcGZqHXyKh7REGr4v14L7jHUTCvUTVXsVVxiNDeL2g/wUtrSyInSlnNCs2VQcvd4XksdMu2D&#10;ROldacUydowuEkOw3hnp6WIhzE1EXYOVNELACwIpJqY1Orwwfs/+PKN88Xs7yRsoldZbdfLYVps8&#10;85+ewDsJXx4w9tMHYuTEK18Tc3IhcIQaH+eZ8pD1j6D6RQm9yi5hiQWrLniZzx9MJx2gjNPJ6BaA&#10;snjYoPFuIIaLgNETyS5kguv43rUGqacAnrnWiMOoT1566iS7GeihQE+VeMHnZqUAl4UjB4f/jTAn&#10;KzsRLnmEbCtwyyZ+Ts9ExEWnuzM3VYr4/a5UEsXS48UKQ+a3H56RVg7v2uoalsoUA1TONjjb8xSC&#10;HtSx4et+ObUzWk698iJW3CNihVb67PF42fGtr8mHb9RIUWywfPGL2ZKw/7R8DhNmX36UfPG7aBJM&#10;5dJ8o4brY5Wnf3Bc7FteoGOFEMC+JQMxoB+/nnA+XyisJt9SKFoT5FAUrn6Wi2fvjsF+aiUdjnAR&#10;3lcYh9zRvdmaqldvRhF7rkvSKbqnj6XxuRAwxuUiEErRvFuSklxQc60ahuxOd3OfJKHaxQobt8/l&#10;VRUHCOkhMAF/3M57oEnqQWsSS1h7rIVlsfKu+kT68SC6XVWPunZO9j0Lbx1c2J6VKRXZ6UReKp55&#10;OErTVK51Ah3vg2tdzrVtrquFQom6mM656x5+/r+qlqOQAPZvh+3F5BhqzZJMlMBpWRkyD9Oq7dUz&#10;8uLDOURSspvAz35uhRCgcVLJ+pRBHQcu93kY1OUV4DW134qgQ+dB4gBV9AoKMZbQG7pQ2DkeiBsI&#10;0nh+lAV4B4t2G0WcWsvBhDiQLn5gdJIF9bxMM217WMYrQ2sv8PMEh5k6Pg4VmeS5vzhAE+cSU/9t&#10;KSO6svQ/PkKBSyKfo1OjJ1+oYiENHGngvSiH0i4Ww51vNtAEphKmYuYzOrHDSCNcJRMXzCSW1Cks&#10;Wk2SX5DD4poQnth4sH60DXnZ6A2wUKbBSOL+zCRNz8Yhp3Y1IcCWidMqxAVxaRAGfeQl+Hkm9Ozd&#10;xoHqFNFDqbs/vtgivnVS5Uq2SlP7gvzqV3XiwPbdnFogl68Nytvvdkru1h3YhKTKe++14oEzqdXF&#10;2fVo+c2va9GFIHCt3C19iBpVjZUIYkELy/ES8smvf3NfEnKIOEzKYwLxyHsf9ko+NXQxLElu3YKN&#10;9tE/fH9jgjGxG8gjFndIHaZTISxlhju6JXwK3A6cMr/UKnfOsUCamJNdFTFIvMPk5jmWIpy8jx9O&#10;1lSXt28SYM6p8tQjbulrndYsjSNjguSRg0ly7+q41BPllQ32VlEaLbeQCLcwVh6ojEOhFiI3zkOZ&#10;W2bUOeLCqTEgd+9g54oHxZMPu6Xr/qQWC2bFLvnIvgSpuTyGhHqObsQsJQUWuXGG0Z8F0UO74qF1&#10;sXC9OMUpuSCnj6bKJN1VVfWsJHOTlhXlSTdLJwcPTHjQuMTjTbHBVl4X55J//u9nWB4hogEDnGIa&#10;sXJjwiiUXDqOjymkerxPlJFUU3ODZqWgIgwVJ99LUVQLWBVx2NDQyNIXXJdOLSc7FzuD25pwyul0&#10;Qntz8j7ucr8bWLjAEIC909raolE2C/IKKIQDTBPD/x5xeO9enZarGx0dTWeRBZPglia+UpYNynun&#10;uqZK0grwEgGNXWIMVQwPRYNcAgMtLUmhqwBPputWLINCDvP+rn55OB36KKOxkYfbD/93HbOwIIcZ&#10;AUemDFX1MS6SuoUgys4N/ukfCIrh+1HhLSaWyOVlbklP4uYFBhn221kcr4DbE52Hl8zkCgpGK58b&#10;S+rBITjvwbGSaPfzfuhOerGHRSwUEcRUBqtnVMF+W9MlAYM0GK/iYc9hthE1B/Uz3LAhbSyhkpOd&#10;2EKEsCPBc4SHJJ3OcmOJLg7e+ASTVBJ7DGoblsfD6DPAnnErVNa4oWEWLeLQboI5MwRTaohQGCMM&#10;KFhAdhaLA5eaWF4vyjqMFJPbLYPkzZqJkdMlI94Lw1bjJqN7LPL6bBceNXRXXe0SRCG1F+NRfiUA&#10;HZMHFlYZ9u3saNKJrsM7HpruwAR7AOw2kh3sLNij3GpFU9LTzftHAYy8fwM45wdfeIIFnJ4gFjWZ&#10;hMmZt6rxZBmWH/3zSXm3x4qv1CDZJRjE2fGO57Vm+7qYKBDAAY/pDSEy3dUmuuh4KcnA2yedEG8m&#10;OAX4eWq9kmRFiIZs+D7Cs7c+PIuWRV0PYJFgvXz7xE6twWgdAYIg7WlxHisLhHHchpgFDpDsFA+G&#10;o+I92HVAa9xeVqQpl3uZ1HWrJvnpTz4mXi9ODkOOeLeFnVVPmwSbbJLHdzR8sQaTwmvy8x8dlXCm&#10;lCUaHDURh/F9mOn+2cKzn5im6PHdAtkoEaMiGDjR3ejB+JUtsZ9nzQssZQlgaAf1d4zr19TcJ/kp&#10;NCh0u0r1/WltF75BM7J5k4vpe5T6QDNG45TLRKvEcSey9WRiR4k5Pw3rZ+Iahz3YtJNXUZIFLEcD&#10;EOTj0F2Rpu4AOQJkJqfxfbNT8NC8rmFs9q8/+1C+95UCSdm5Xc7AU/B52nBWTeBzcOKwZPd5e4lt&#10;xHuH52AZ8dzCzJSEUSOVmNI/2M+1C8LL3yHGCaA+daDBOlzgXjCHMc2hjfAOzEsi18ca8GiT5L/d&#10;YQfFbmHXVvywWFDfB/7OzzVRn6xyk1rWOjMnh3bEazqWmxcwgoPR8yS1bIYDr6qKPSHIypPHUqX9&#10;3qTUImaNwS750J54qb5IXRzya7Gv+TlG7bU60D88vJfPogdKujYrF3vRxJypG5PVOa/syW6Tzkkr&#10;XGSzJE94UB165GK9XU5/EY/uIoeEoeqsTDLK9ocIKQ7A1Z4B5nDb5NTpTGm/jK0s/job6Q4oXVly&#10;4WcddGH8nlyjHDqQJRGMH2U7IpEROyQ3BYwT3K0yxST7KOhr4Otmtvkr6TZ56ulMuf/JqLgQAwo3&#10;95Mns+XM/2qF9oXnS75F9u5IQzgVkPLdUVKwA0YJ2/VQivpO/sCRE3jUMEVEL0JMYhn89DOErLzj&#10;RU2pk7Md61JdXSW787uktocvB/rdnXf6ecChX5r4IiKQZB+0S0s/1se1LDfAWafpTO4BufjB87He&#10;05KEFH6v8Pqm5kbNyAuQhpvWx2szyfDvFV6vBFd37t5meRfQOPoq7lB58GipWQtK5t+pBacog7MA&#10;Xdj9xvoHsA2disIFq6rv/B8YBzrV1AQHxxSMDAAoYBhlu9DX79EWuoHhPllDnBGTEg0UsiCP7M3h&#10;IKGoIuoIpTA9c7IEyGGJURBFJX+XB3pY05VJScqaYb9CMepjOcqCPKGGw48q1tOOH4ieLNRbypsd&#10;35W4ZOhuTHz8WWU/MDUM5IFXxzwPQTAQ2gwFahofkAUW4D6Wj8G8xhRdLW20TI/M0A0Dc4DPf+dZ&#10;7HJh+fjB1cd5vet1ExKZAbOH11noAnKh40ng4VxChbo0N0ynTvGEujjOw7Q0g5YB6mAM9gPd7e3A&#10;AH5U2vEs/kLFxE7iB193M+5zN/N5R8dWNEELe2UOegU5YUFxaRTxE3bHVaMSz8h/GeGKjnHa7ugT&#10;B7PJ2YvzYkvmZxhGBpbc9fguxWdMARvw3rGR6OUwTawZ47tHCWxPkWFghBB2KkscMFOIsTaA5mZm&#10;CdGw0o0iDJxDrZxI4/DUn+2D4aGmQWyAb8KzB299eHesGHB5tW9OlOMn9xDEfU+C8lHUjgTjkd7F&#10;Q6mXzdE4OFKoP7/TIsUF2dh/RwH/rcmnN5rk0EHUodCUQ0IM0t1CRB8+7/c42FRyWQkHl50F+XdO&#10;E4kYg004Zl9K3LXIgRwezvob1ssG9M15rpWzMAesfozrjFZgPgw2B7x8D88FdiOp6QHJwpbcqCiP&#10;hyrkJDTNnD1ACSk8kOwvzt5olK2I1sI2hcv+k9uBHGCgVLJXgA4ZDDTU2dorm7bkaJ9bve9BRp+0&#10;fSUahDnNQnq4jwMckVAI93J/L0QEJiZcyaUXTczxHKaUkQUOe+xHeC+RQGuz0HZPPVoCDDOK8BKR&#10;Y2iwnDhVyiIzwCEJG41P2YH4qIUGJ+k+9y7I1ggxhUOInRJqcUZNyYdFpqehYB8wDqGD+zglhTCf&#10;MJ1Y+P5T8Np5fJRd5WHcRGHELFALP2MiPXqMvQKeOKOwdG7ebkE7lKAV/2ZYS8r6fK9DaR1wplW7&#10;FJx/N0VjEQ7muaKHbWdXKEEYvl3zGlFhlqnHkbgKawxKM49HL15KT38jUY4esIsyBSzfSfjUjjgS&#10;6qIllBq7nbp46HiaLFCLrByKq9TF09TF2vfZf9iCJBjK8eOPUxd/1CyFBZj2cVCoqFMDHlYVe6OI&#10;nU3AXh7/K+Ipd7kscuxkhkw0831CLZ68CWPq2WeffCXXPCX70vDlmOVkStgsebEzMA0oVP2r8hEP&#10;i8dDcWKrXo8T4JVL/ZzkKjIrBHofYhlMfaawL5hhxL0ArbPx3jTjCt4eYJ/nLpF61A7+Bkumk47x&#10;/IXeB7GEvFZdz6Rcu8JybBJeNBv9aywsqm6NIFunQ+HLPn8dZk8DQQOoirzg4ucusHVGFDZHe9I+&#10;4eO1PAgl0B7Q0VR3jcu1q17k5vBRea0rRC3WMlrPMG6PMHZHIxsvtgXkYAZeISPcUFDUTGC5ySl4&#10;VjBCW408MOZl6QO6aO2blbZhckwJMJ/htF2CJqcokWqzTgXX8HaF02vWBxTpPy5eFYTzAJenuwJG&#10;UYIs7hKt0CtO/YM/q7x3+NYpcuo/CrtXS9v//2upX1cYv1oQ/39fS7Nf5oEZm8Q2AYZHa/egdELV&#10;izURSkGn/+EZwtRhwzjIxByZJXXpfBPd2iqwUYjMo2acphiscSOZuE5xjOq2WHBp+OUbMF6SuUHM&#10;3HhppUjJk+0UQuCnaDrORZgXRMwpt761iHjk4jxq4N1DE+DGlkQOqgcCpBE4+3oz9DaK+wId47iP&#10;4rFIYA3UxblhFJ9zs3RbcJXZJUzTBATT2aVa8DxaRiUKrmxAhp4MpDXBQYX+jjD5cJSyNhhcATBn&#10;2EB6IzROXAPpdvTgsg4mjSGw/XAWtUYj/js6q6afYFADb2WRtqKERlbsBHigmX4gVuFMaSbuz8rr&#10;oSsxU/CSsRKmYis9gi2W0R6qog5YahWtSFwi18eBZUFphTiTSWxycviYUKAnuzjEouiy+eagXs4s&#10;GnFbDSWhzaCpUoNneqRmKEgiJz0yMciCf4ywepfKZ2VyWA2Tshzux8cyZAM7kiWesVCgwqTUaNm3&#10;q4h4RF4VNWfZliwpyQI6YDJa5WIcPFIOUwpri1WyCMBmo4Fy7tQxGXAgx8XB7eZe0rEHm/aj70Bx&#10;HQS018a93rESyTSF46IB+mAILqAoY+fQO4SzjFdxkuOQFJbhtg7SAUfzbDntYfw7gDo91EeV3bsb&#10;LhSHsG6MvRL7ux17CzFaBFJbMEjl0RwgS4vMtqLlYO+iYENTiFkaOzrpxgkIQnyoQoasPGsK8jKx&#10;B1ngfq/HLqGbqXORHdXdahbYVUPkWKPUp1HQcT+YYM4FBStnzQ26fjyCmJQ+PdfMIbXI7sIEM2iB&#10;aMEWMbDXMlHQtfuaBnSd66gwe6e6r9XeJTIP6IvYSViIY9hF34ft42M08iGM87GIzi0tpuDSfWcp&#10;q2fEhjFphPpMyZFj+4FyMphOiPqE4HHy1FENZjNAoVUB7ccfQ1vA5KnycTMyU8n8KGYpS4NnA/Zd&#10;mGZDaZB7neDs3M/dwNFx0DzHeBZ/c5HY1aUI7hOYhk2TMq9qGXRwVcu8XnZ01MUaMPlrVx/URVXL&#10;rtZxfe6M4T6L1xRF+/w1/mwj8BTPUD/XT9VFD9GvAV6rBTHehYvUxUFVF/Vyt2McMZyXAxL9UmQw&#10;zRYZE3/94rFXyllQrGAIFcViNCIxVbbu2YXABOy6d0r+/gyWq/g6WOwZRBBOyuVLfZJbXMpYlCBX&#10;cLVraJiVos0V4H8W+fSTFrpSzH7yyxjD9MQQNkJ8iSd7NU+6+hbl04/bNAZGlMUt1fWjco03U1C6&#10;GSzPKRcvdwFz4E9eVq5FeX3ycTMiEOLssD4YHtfxWozkVrC0hFyWv3Ny9rNO8MR8JPoutvaDHDyj&#10;UlC2mWLiQNXXKT29uDKWllMsCJ4Ioet6eDdMA4NEIr65B10u3Rkhpx5LkoKnXpB/+Z+X5HY9y2g6&#10;pllwwiCWfE4uvjuKUx8oJwwsLyUlhT+P1zWjnZUipLxFlFGa+lnRJcPxw1FQjaKAulKYXBQmr6ie&#10;/JyWlgbcAyWRkS+CgpUMPqgoaerPKohGQTdqsat+VrCNUtuqA0b9WbfLDaPnwa5AefSkuR+8FogB&#10;QRChkkWXH0t36BmCRjeAsIL/W+PwaWkflxGyNNVrBaBrev0cYHRT4/CAA4D8yUAM+1HxnfjhSfx4&#10;+DP42B/fGyOHf/hlCrhdelGyrtDNWvl9c9yscXYmuGWmAHbIIRt+CgNAALmvARarkTrskbEH9qPC&#10;XFmBthnmEzNCk3Eoe+/dauMBxfa3rosDirCZLxxBqYtjKQ9ZoStG0vKYuGD9bCpNhlIGfp1HEDQ/&#10;bwNGcifAj04HkoF7v604hX1CNMpaTPfYAZSwxPRHk5jG9QjElhCFR9DOWK94OmD2QCcdhc0E6CIP&#10;b7fJ0b96AdfUIbxkfPL4w/Gy7WsvgdnXSG5csJx+Plucex6Tm/Cft+dEyVP/oZKHpUSLgDxcbpUT&#10;f/koTpyV0gUu7usfRMAlOEI6udaEYNDtWc2InmhTVeRjyNqcFnF4Bu+UXjQF5262ijsxXr7x1b1Q&#10;+aahEyZLy2ddjPKNYiYj18iu5sJPbomDonIY/rsFWOvsP12Wsthw2bHZwnfik8s/vyFHS/ChgY4Y&#10;AqVRZQVEAePMwEDbsy1Zi49c574yOWJomLDzWIMZQmG8Wk82akO9DNJoVdfWSzgd7bMvHMSbaVmL&#10;k1T2KO5crjVZp1u51ttQhrqgY08xIafFx8q5X9yV8W4Ppns0HrB7zv2vq+hxzFJRaMJieIq/Y1Bb&#10;cBKOAZUT3J6ueRZ6qNozNdV5xAF+78CnZpQFvgVtjp1F9QpYigdDwnnElHF41oTzLIz1IXSbhDQw&#10;0C+BkRVJySRsCchjqB+4DlPFd842YzcAxBSMt5PSKJCzMDaC7yu7tDnuY+8chx2kgHHEocoOwWUN&#10;lUMVFnn4b57GMtkma5OdRGgiklNUy8F2RHvTYOINTKEjsmNfFsJe9gLQvEN1JgmOckuai9hJrm+M&#10;nUNA7WxYzkZxCFlM+P0DVbmg5ZqZlsKBfKIJkUlITKCX+990vQd4o+d153tAgmABQBIECYAd7G1I&#10;TuH0pikaSaNmadQlW8VNVtziXO/mOs5Gzm6y3mycx1ln49hOXGRblh0Vj8popOl9hlNYh72AFQQI&#10;sIO93N/5xnLuvc+9kyePxSH5DfDh/d73nP/5F2YKt09xqDVLDJoGJ/h+FzqAQDRiAlxt05IhFYz6&#10;oLPTBTNcPXWpB148jrTg7Bpx+OEHcP+L1lGA5BH+7pdLF/3GXrZqcsvJk50Mx+cIO9nK/bXLe+82&#10;gx6QI1GGliNgkqNHcftM9eLlX4rBH13Y8S72TDyZiKC9Qv7tNQ6L6pqtZEOkSu1Ngnp+/u2vrg1w&#10;Oo0O+qC5IcqAj2tiVU8M4+kNKyRrg0VKq63ywU990knb+/ij5FZicPjBa5xCtMkvv1CCUx8e4B+M&#10;omU2y+efLyaWcECu3piSnHV2+dSD2fLx6xwMTN73HkiX9dV2bD/h4VNlPkNUVyz42rHXh2U8fk2+&#10;9GIJPjohOYtXuSXTIi89VySXjvUhAJvGfTMZF7sMOf6LHrlN63f3PZkMjOLl6L8RlM4w64Wnwcah&#10;4h3/HWZiiSZ5mWu11QXk8rkxsWZ42ThzJNDXC+LA5mUOUgGwYFiUVrdb3n8f61yGSZuxEj527rZQ&#10;z6JCxd+C9vw07plxuUWyQtmocIxidxXlFYY9cgjPbaWLrauowmW0gQVHqERKCqyFQnD26+DuwBUZ&#10;UNYSkzkYG8DwLWRmMvSCedPr6zUOiXVg+D09PUz1x6hS8dLh67pbt4Ak4JgznMvNySUI5oYhXslm&#10;WJTAodDY3CwVGWSG2i2ISFYE1Fum+Hvsz2T39nxof9BA2d1NpmjZtsXLYdZLdUaLiFFWPilKvoY2&#10;uQfIbQx2Q1IpIRAdfoRNKIKhpTqKcwz8b2YZBSCHkIM2de+eUiwLqMLBoP2zLnyEaIuZ7YTVHnkV&#10;H3Uw/ETzIp0fME0M6kcHDyRVdw8Mres+P94oYPhUln1setnwp8sLSsDhcTjs7sIqwQ5fOZuHhc2S&#10;uVFWDnMKO0weJPXtbLAlhYW091Roo4RMQC8tLSzhwOGwQYSyOQM8lsPtpo/hMdV/R/MNwtOBPYC4&#10;vMANlXlREoaM4KBSjtT3GFjulA2PpWy3zGJCZgZ3WnTRWvPwLrV2YDqFThxVqBrCmOGfT/P3yWXZ&#10;0nQNlgTsD/TR8Os11p6BPB2VJjolU/Xt3VNGkAdK8slZrEnApUN+UCbYXDDABmCjbN+ESVci7BXe&#10;U83m7XL09UZ0Ge2ECz1PMZMmf/LKj6WKGct3/tfzUn95Xr7yjR/L158vlCN/8pi8+6s2+dt/eEN+&#10;+r2Dkru1GoZTNLDeCGuF12bHwA9RU1fPMN2HR1ovtkhqwgyf9bw0MT/pgDocQ+U/zcbYy+Czpjqf&#10;gzqTtTxNnGQPB2e2pNioYqFydgwMY1NdzD2C0868ZGfNfvk/v/VreRC//C//9TNy4VhQ/tNf/lS+&#10;9+3tEqHQOH+lQ7LckBHQWNzu7uX58iKWSoY9MozS1CW7N1WyKQtq9YAUbMWvCNbbMBz7OXxqFntn&#10;+ZxxeOR1tvT78YUhC2AIQRl0yFZgzBGgFxXXxbM5LsYxGGdAvWdngdyCe67+UTEUUjU1SEXrdF3j&#10;F5WWJB6uF7jdJgfxTwqxrh0Mq2UuA58vMimwFekeXCLRjLXIbGAM6udClNrEfMYgRIwxI9CIw7NN&#10;c3jQtMDrz6ZTBKbi8w71dos9y2sUY/N4Ms3xnMa7MxnoWrHc9iGuIwgRptpYL2aEwFsZFQfFPHCL&#10;zOMzcuY2epFFkW8+t1PMoRGa9lV5rRbIB8bM/n1x8vGviCWkyDxwN/Yj5Vb2RdLxgEo/Q7Sriefn&#10;wzfoRDiQX4ZY0AW1/RwdQkJunDz/dIFceA+r5eYZKa8hT/egR479vEdagFgP35+NVodks58OYEG/&#10;JJ99tgj6dETOvjtKXGtAzFeh+JgjVHc7mqRpmOFsh0vyozrlibs75XcXcNFkA9mA5fFY9ahsQ5hS&#10;vYWhyzhDmN2ESuRz4/epB4RJUh7kYUccsolKZbZzklaH9jMbodUml4SuB2Uj+FJ6GY6VqWkytjEE&#10;lc0sW3Y6ZJlWxrQfVV5WlJRvSxQLk3fnEYZMKDnLa1JkjHaxmANHXISjV6fJSPmYrL8H7xuwrPwk&#10;l4S3Tspmr0nWbced0AdEcw/GTTx8G3fCLAA3K0g3yYlufLbHeuWJA01y8oaT031Faj9mSOqh0sgc&#10;l08/tkl6CAW/drGTSgCTIYaTJgZDt+HBqtJ2FdbFCjCNCmFUEXsTRoOyahR2UY68RhxqRa8ojvLx&#10;VdmnXH3F3RVzv2OVTKsNht/SctuAaT6JS7xxE/YR2DA9Jdx9jTj8w7VAiIJBclxH4OgD6+i1ent7&#10;jP9WiKgLMdDIOOwaRZpoZf/i5YMERDvk3GmwbtrEZ5/cLKOwHM6fbTfi4h59bpO0gplfudyFUAad&#10;QSNeMgiA0ltCkgcDp6MdU7kY4hAb/VgheCU5m+H7MC6GbKwDwG8mLCkmwfAnTHbDdmGZqskPzr0A&#10;JDbL+3XaUBUOIfYiYWgRlXUCeOvI4KK88nApXj9Y3rLwp6ATHrsYJtc0HQwf3QECoHha0+hkPrAI&#10;3UkUQz+zw4CJ1mCnqGlbbBzRdByYq1SZOjCNs+nAF+XmIpj5DJYewHHRKGqj8U9Jh6o4BbQz3dLK&#10;oFBI/xqV8IpFUpvZdPClOUvhYHbwHhMZWNLinj8XYT6AdYKVORL39GrXBN0og0UKmggYfCcc6/QW&#10;DAOBN9IR7gWodtGARgAAQABJREFUMM0Itiwc3HYSoNSf38Z8xY9ltxnf+0kw/GRoos+9VCODmPE5&#10;E81y+mI3VEmwU6CvNYbRZn7vS/iozMQ3SRS0WtdYtnz7T5+SlM1BMRWmSzH397t/9bSUPkSvluuR&#10;nfemyN+71iT/sXQ2N+CmIDRo8O9EBsdRYNOqsvbjjaMQQzhIBOZSiC6LlQlM883nqrHUhhETZ5KG&#10;eiDSYTpOuuSl6XFKA+615Q/3eoEhOYNbSzz3GqhKfd8zNhbLf/vW00A6fC7MTWoO5cn3OdTXP+GQ&#10;2gujwCl+ieE9rUzw+S2PY9DHPC0ZbHtqWT5mVpKZTUxjHl0Jsyy2RIat2BIAlyzHJTKIDcvXixlI&#10;AwPFx6GopoLMK4rD3oFAkHcYwnDQBrnX9lBAdh3CAZeVcuFMB+SQBZ7VGhg7M3L+TJvhHfUgXze1&#10;BrF5wDSNbaKWa/fhN5TeigbBy8ZOUaRCrxGw8y89XCwrdEPzEdTv0DtBmBBXQXCgC3IXkc3MLOSD&#10;o/3y3KYNhoJ2AH+n+k6/vLRnJ4eXBTuIIcN+4vHd24EHzXLt0nXD+nnbxkw5NjAoyenrJBPRY0Pn&#10;LT5rKOPaxQP5LQP9TAJzdkBXv4Uf08vfBPdnow5dD8mmuyl4mE/mMaAfrwkTI4t/0h6eqS4guoMR&#10;mc1hj4VpZgFu9xzBuoUQqI24tk4ACVVsIN4zD9JIhVuCtUHZfDiRhDZgySjsNLYg3sw3sz/z7zTH&#10;S8phKJ/npiX6lc8982qNa86I/1vwkyFZsElqvLTYyWBnVAn/6z0q6FCMrGS6actH5fXfEKwQ5ZQZ&#10;2rT3TvTJ0Xd7aVsyMNuPkzfebMefHf4rJ2Q3WOIvftlMy4IKkLbnJh75v/hlkwQwL1uGBXT6WgBa&#10;ZpvMW3jxWBG0dyyIlcUTD/a6inpwIAjuF2I4t4yrHoOV4TEYNQzm7GtsqMSZhSep7sCsbKso5Abh&#10;d48T1j0ZkjhUhZfbF+TjxjjxwT0OKzwyCoY9PSy7CvmQ82tQ6qK0g0Uys8oZThXRw3UVu29sJLia&#10;zTeE2tbM780ppZENX+EVpV8aOzqLT/8YX+v3WJhqeaz0S76kYoA/DgtBW1D9o1+rfP4Opq98+v/3&#10;taCK8v1PflcN1Ixr/eF3lWmjf3fnWqvGv6vXWua6q1TwinXO0ebHE8TiZzO4oG0bI4NZ2uvOwSmp&#10;ayDUAvw6QmXViJteO2Z0GvnmZjPaiNVCybZCzNX4N4AjtlQR6belko0bB0McLTdXJEj5IbzRi7AA&#10;oGWPT4gC2iNpZ4qNB0w4NMUGgqXAAt2A+t2PEXEY7yQCkYQkNV0Lz8ZLsKdZzrOO2jHpWqRCTyrf&#10;JhO09mE6vDRbmlTaXEaAfBQ89gwk6V6nG1o8lMcli3hjyDOFAbHEANDGRphC9T0PRXaECt6e4qG1&#10;RVvAkHM1GiEgJ194oE2qMqOlmuH+NBveyswo7ylNCvFPGRrEdwbTvZqNqWQrVyLighyQHk+cYBqW&#10;4Cihe4ZkXSHK5q0ZmGtlEBqBGAl4qaTGKxX77xdXRgJWvswc0qOkDBm7OzMZ4Us0fi6K4SPa435M&#10;z8UTKbkMS61ZTvbiQwTbyg79zuupNMY2MRxiWWvEJAK/ZEFLXeiH2kq3l5pjlaRsJP/jzHzoLDN5&#10;HeYkBInAQiZIA5nlTt4jfRIMtmVOTog7YNfETuqhSdVo47NRe+Yzx25K25wDZfIoegvW34LA6EGr&#10;gGncPM+sxVuMKy6COCho+VY31GtCY1iPlmWL5CGg8ziAXVjziStWwjyc4NYucYDX+66jJK29SfeE&#10;8RxwSgg9hjcL11Vdl1bIE3StmnAFLwwvK5TdmBVmAoc6sW2eX8IxNps5Aq9Z7T6GYeqcPl8HHDOG&#10;6pTnPMRwm8NyDlptOIrf8WIjAXMrgxnS/ESf1CPw7MMltBaYaA64dY5ns41ntakJxTCbqq7rOjb8&#10;rk6C5vk30oFPNlawrreW8No2MbPAkwmDu+klLKw51IeAOccYjk5BKHBjA2+ik1B7abszXdLzNwDt&#10;mGXvvp0o1tUe2QWsZJWDh+4CysmGikmhCSKw/8BO7JKp8qF3lpQV00VXk+wXK+6sfF57iviBQE/A&#10;oFpiZhLNGh/H36mXewrLXWwwwS5crCMClHxZrlHbNSWvsU9qDOcSBcuJK375LXT1RazDJxm+vv1B&#10;txz/aECiYA4NMSf69W8xEayDjZSZDWa/JL94rcnQnURl4gvUOi6v/eq2jC9i7eJyynEg8zff7kTn&#10;5JYQ8NnZSwNiLgd7zHDtlLZevGaWr0IHE3jzh6WtA56o6SYwCNLscihZLIph9vaBHk6uTeC6DCMG&#10;ET5RWMn8Ogatk0QWQvBnK5BZqEIjI/r9JRwdGehSEQ33RhGywu9W43WiohwfA5kBgs83kltJla9h&#10;BBs3PIjgoE4cQ7wOWwmzgN0S7rwsuV03xb2BXE3413NdF2S5rVucO/axKRPxt3CBgd+UlD5wGGM1&#10;2q+xS5LNsGeQqjDTPoPylBSbji5JYHA1s1wke5/cL8feZQAcHiF0gmE0p7x/YIj/NuPRTfYjMFYi&#10;LWFBfiFujLdZRHCI+WAVp2+BSqnUSsXdNbrQ1+cj2i3WiCVUld44/6+VgEI63VDzNOLQwOHz8mH2&#10;gO8BNyjv3gWe2drWSpuIfS8dj27gar2gnjoK4QTpEjTiUDn7+jo6OjuMB1t/PjfHi9qvGYEQh6EN&#10;jQGDJf1+aJCqjUpuF1XjMKyZC9egWtJGu9x0XADvF69SmfLUpWWkcWTBHMCjphLMuuYLO+XXPyBL&#10;AA52DRF+eU8dkIHW17FeCMmuygRJurdA/v3716S/pR1+9TzmVVRySzHiZuC5SIcwwTpISZjgayAy&#10;DuC5MBt3EjYRVnj4/il5m83Cmkg0IgwdD5vYf76fCh3rijCcYoBgYiR9vPewFJfjzzJCpe2xyGof&#10;EYeVtMkBzQBRH6d5ydmQzgA9lkg51o9pHYNGPGjeewMrZjZ8MN8hquwc+5QU4Wuy9cgGeQdrATP4&#10;7QYgxNLn98MQeR/4bYFMVbDyfXdLLyrQIvea3HWvV0IpO2XwViPhPQmy+8lKudxEl9Ddxv2xSs3n&#10;dsrVOpdcP3EDu+BJHnp8aEwwTqAILs5Mw/iBd700wjARwiPspYsEYpzBkCwWa4prQCo1VTZ55UgC&#10;YioOlHXprPlWaQn3ydCbE2yaLtKloII6sa9tQjUMBGjF70YzjkfqInQvmo1AHjLD8hHwWVeKFZgQ&#10;zxzW4tgk9hXJGnkYJQmpSO3pShvbb3MQg4vTSfVRJUdFr5d1pQmsB9ahPZWwa7J4yTKYWKa6nhiS&#10;lOiArAxOSu46xHPMCxKwTDEjB3VBZfVNXCcwg86yBVoo/1YUOLmHTXiBTm9uNUkKUVNnh5slfuO9&#10;kuDdIpMf/1BygYriah6lYMQgcW6UtLwAsBFmclGxCJ2YDwAzWnHE/PojW6DEJskylgyXL/uMTNuU&#10;1ATpONcgI3RI2r2ZGH5q+E/7MKIwoLYUXpMq3S/f4Dlh7btQyk5TQV+80sdhgkCPr5EFMkuJxw7G&#10;JtUv3yXv/AI4B7gqiUHuDB75bUN2/KewFYdh0xuOkyq6yySG1AGEYmYOQY12XF+RD2WUziPBjhjS&#10;JFVlXl53xKBMK+SanwsLjM5ZQ+dzMmEoUYlRwJOPXY1FRjsHC0wr9pLUxFgZYzPlpUmAuUp8/Ljc&#10;vXde8qkNvvVfZkkLTCd4CYptL8++7ovr+XlcAIYoFMb8VPLsixN+hunssY4EiroStXwGIqSAdjPM&#10;naEbGRk0G3vsTDEiQAqfYR9U2O4l43fHEAQO+RgEw3RaWE+BxX2c5rMz/f2XP7+mrSlTE047hEZR&#10;hJ1gSrU64+dEjSb/MVkqNtnkN99tkwGq30+/VEK7TsThD7pkCrHN17/GQLYBfOhNKkcemC+9XCan&#10;f4f9a+2EFCHseeQIQqh/bJV2uodDj2jEYZL86rskT1E7f+4LZbQ+RBz+qIcJNGHSKXmkvvSyseBp&#10;swK1CLvflal+mAmxuP6xycZT0URIu5nnwYcNEsWmZGL4tQi9LAaq1Nos9DPQkcxkmAHeaFScqyTN&#10;JMiNE+PiB7KYIJotFQz7vVO94MQ8uAQjDEJn8sDHX1UMf2OW/PCtm1DFCCdgM+3s7OSBM9Muew3c&#10;3T88fAeHB+vsx2djmg0rgcVYkF9kbODKqklGOWocDkA3+jCme4jZY+Pu7u7mf/G5ZvOf4IBSuEYP&#10;j2Ku1dPbS6UHFQ1cUP3xW1paeD2IndjMNSxCDxrtGnQeoGwgnw+nPjQC+QwsQwwO1bd7B1jzZuxR&#10;m7H1jeK6aVTiKnKp4T1drONg4r/tVF1ZuSnSer1FtnPQ+znEU4qZAPgJnmeoHDYnSBrCIqariMw4&#10;DBMTqdiSpYXNZ55ZxQJD2SwGWvvvKsBCGqpmaA6IB1giaVqsUQxKiRKcj8tkY4fuiuNkL4KrQd6X&#10;2i6PM/8Zh09/qDhbkljoF2B4rTlh5Iz5EGFVUOGFYG+0GSKXfA61kB8IorsPQVI5Q69kCoghKeWw&#10;yWSucq5ukFlDNZ8zcZSxMyxk1JpsXCtBgu1X2BCBRqI5jNTyeDSKQ5XPHLUK/uwoEql0Uqmm17ro&#10;5lgry1xT1wH4lYzDVoqDNhgHjhoF5h2EBunk/nS3EmXHmpugoraCh9JcwdUmZJr/TqWT27tvHQph&#10;3judR8sg1aoJv346mCmG5W3cy5J8L8PAAqiBgzBYeoA7i8HSGWj6fXLPo7uQ3jspCHzQ7PKEJhGq&#10;J5bNgXH0HNnG131YJOifHHx/TFTVLS19MHOgziZRnbEeGpt6xYvR4PG3T8Crh4JIJTxGZbu3Ko9B&#10;IZGLrImJNWYrZBFPw9KqY542H091vhbBMTMfOiu2KWggysvXwVZLQunZRkc9ia/TBoNe29DeIbs3&#10;bAPjZ8OHueZfsEsmGQcjF85IdMV2yT78jMx8+E8y0tQttj2H5aOWmwwuGWqiTA6TV/DIc4cMjyUj&#10;qpGCcKqLQqzASYraLMHz6CXSMP8DLgqFluW9K/3Mc6CT8s4jpLTFJ6q755Ls2pZH8FE/mQzaaNPF&#10;VWXI5XqeA0SFaXQEyjbrwfpgS2oUOhxYd3xuSdYC1ggHPxqfoTE8e4AfPTYSqiiAJpYdsuWhrYZv&#10;lVotLwFJfXx9EuvsJlKjoA1DmIC+BrW0SzzoNjQrYwrLkwhFnSMry5i3DVBI6lwuPjmFcHpmSA2N&#10;kooyOiUabn1cUN6/jmc/Yq8jQDRBbBEqM1bF7VXGInA0A/K3/5FYQggN9z+G8K7EJq//jzYOvFX5&#10;/BfLeI1z8vuf+GSBuNZvfLVCbp0fkrPMUVLWacRhiRz7abvUt85Aw3SLRhz+7u9apBvY55Fn8iUX&#10;2Oc3f98uo7yFV14plzG6spOvD8l7zPaiSzfufjV+xS/P3EVUmIWTb7KYmzIgL93fwSaNBW2p3Qg5&#10;WaSCyN4cS2vLMAPucTzSdWdFDBUnrWzfIrQ1PhxO9vwsB0KRabAkWD4ZbFJYss5Q9eQRxxWPvD8N&#10;DC+GDyBjk0UctEEWTjWXEzdE5NlTo6vyxHYqfBe+5CPFbCRj8uKh2xLE3yCwxGDM0S2fub8LSie4&#10;mK1AqtMb5cF9Q3KxNZWQh1S5u/ymbK6ZlN9/jC/55DSGVEA7J3B+ZMH4GBSF8XYZxxRpDQjpyCEq&#10;zWQOODb3B+4mnNmeIEffrqNymhVfMMRGys/RLq9ygigf/pNYQnU81IjDOToB9dFRmuUwlYjaJdyJ&#10;ONRYwhHabX6XdlEl9Oq3/cm1QmGqd2Tm+n09IBSjn2f4p9dSKwXjWuCyeq3ZOR582AT6Pb2WZuhq&#10;0IRxLTYfHRorc0iHQRresEA7Goaa1wPW/rVnt0kSwqE3//0mvjj4GD1eg5R7WY6912DwzFfYnNqg&#10;DM6MhnnYlhALzWIdzWbB/aHokdoWMH1+fnIEJ0wGfa78PPJi+cxhI01P8F6BiXp7aY1XCPrwB7iP&#10;zBW4x7NrGLnxdQRIrw8GxlP7XFR5iHVy0+RAFYI+qILRVK16H01wyk0mzM7i4TEv8drB6bOAO2aB&#10;g2bBu+do9d08QLN4s8whWEIqx5AfWwA6JwsCpaE+WEE8GH39cwwDsQQeGSRsAutnfFAgSjIwJIeY&#10;qmhyhBkDA4BbPCBTVHGTw2SD8h6vNM9w7/l5HuQoPr+bnZjFUTVGM7cYHweG4v7M84AnKKUxI5fO&#10;BDM1Qj0cOCl6chEcstk7saWYg/mk+PIA3Hy2FXn6XphHwCMHqp1iW6N4iUpj+OiA+BrLvQOLdXtQ&#10;i8YbDKcCsGwLD7mfAykTjYrJhI6BwyYyNYvfi4Ov12S4Z8DoHJOS4wBNGMDiBePCssBCR6ezo374&#10;4bnc3w02sOh0p1Tnp8nOIrB2vIOWmBr292FzEMMzEkUXwWB0GXKBmFFIMwyfJ5Urwr1eANd20TnM&#10;0kVNAIfFUvFq+PcCh14XsxrNydhRBVd+ChsN4Dtr3gZYL8OINGGswQqZJA1tfALLgux0LL0jWECT&#10;v8y19Nrr+NwXoL3O4MszAXT3+vs+Auah0XJg9qGjCTIrWwGS6+QgmGYzd0Koj4uls6FI2YkSNr/E&#10;I2+908C/PSvPPIGuA7bMW6xrF9z5p1jXQ6FZ+fhYI50l6AL/3R1cgbEVQuhkx9uGNc5cwTfEQQyd&#10;WD/rMTqeEKy18q2ZuI9S2AInpbO+Y5gtaYzj/Q8ekLISrzF7u36rVZ566n7xMpXvHxwxwuOPPHo3&#10;h68HSultOl6nHDywnfStVCiR12TbzhoSunAl7W0j7UzDl6iuFYJGR9AP9fW9Y35xFUOJ5b7pvpi/&#10;JZYuD80SdiNrs1OSTmWfwexzedQEOWJekkoIdoKVNtVLZm4R443sKOi57LE9U1II0hLviWK/ToTh&#10;RMfItRzp7LML0Gih77qJjc2EdrwwjL1DBjME6Nqm3/3k+2sF0itlcZek7kpI/JkPSKkH2mJ0rbx7&#10;YlL+EgXtvvu2GEKPCxcapL62U55+9iDBv3Y2yItgYZjwP3sIKuCS/Oa1M0zME+WBT+2WkdCo/O6X&#10;5/DOLsWlbh0PA609sM8Y1cYgrCAXCtQ8bDa6EVCEoJg5cwvFkghumwrOBMQxGCLLdIVsy2wSaaBe&#10;hW6OSU6UH/Ut7bHzEXnvJ2elKrlfDh/JkBOjh+TtXx3HHhbXxQUWTj8Yp5VWnw0iBCaaBhsjFfxw&#10;ju+pH01yCmHUaWgFOF1HoZVN0CXMseAmgEJWqMqRFhnRgmpwppsrMKcBvyxgLcDuSu0BxkzVvgCX&#10;VzF5zRtVnF03f8XsFZpZhaKp4ir9WkOdVVat1+LXqQpIK9Jr8btasWl7qO2qzgPUXkGZJxqIor+r&#10;VE4dAOuG/8drgeOq6Ev/xPL9Rb3WCn+H8EqHuwqt3lXuBfcFdur2g0PSfuYqvx3vfuCTLAdBy85o&#10;MHrw5IMb5fSxIZnE+XDPdo84duyUd35yXpKWJ1i8bkna/QjdDRmpfYTDw1+Oowvo7MfIymkitAQ2&#10;jisPTG8UtoegPJ4TmyeXimrEmBP0o+hdGK+TEBjiCiybtBiUi1Es9NQCWcMJc1MeFODyrfiJQP0D&#10;i40mpciWyoEB1LaG+juGzTE+3S6TMBZi6EZm4MHPR1F9c7DF0fp3n8LSl24uDMYbBD5Y9N+QLWXo&#10;CA5Vy8VzwC71N2XPZre479oh7752XSxTAdm50yMx63bJ2//7XUPgt2EXNLzNjxDY46cdZkA+g9iL&#10;JKUBtCZ2YKs+qMrW9CI2ZbIdGDAGGe7HJ6WAmy8a930WnyE76tMUK0wkxDbKrU+JCTLkgUIJ+2PO&#10;gjuprhrYIYOoKncUwXjy4rWytgBMIjwDNuwVYsGZVySOucXSHJ81A8UoOrgoWnBdbYux87CzMPbj&#10;MBni4JqFKGBFrp/FxmUFU13EB8gEVv7Tn/yzDNqItwv6pBDtQWzaFiitUAER4fjhsk/PDKGXoYMZ&#10;bcdGYgtVdinzFNYd91qHgnEe7jWvy4RpWQIURyFoZZbDdQH2xxgHYOVGBElsxMPQKAPAWQkWDbLH&#10;+wYB3yxrOchh4FoJy76SLXjzuMk5wM2S91jI54ZEgoM+Gt+XObnRMCJVm9Q0jWxfCg0f3ZsLq44+&#10;vJCyd1ThvUUBNe6HTXZdfPjEW+h8uzrpruEi52SncvgDg9AZ2IH39OvAGMpqCpNctCbVhPNsQdCW&#10;dfdmSAqYQA4C5zIi64dBFgxjkmfXBD4fTCITAeAlcP3RfzAUmRkFilwhbtNrlsJdxay7YglOEITU&#10;3A4MuJHnH4+kzj6jI6ipqeK5NcGma+HvY2HWFRpzpqtXb0lxSQF0aB927VfoPFL49BBzNnVJN0E3&#10;Sby+KEwHr1yuh8xShEXyOmnA+uHU8VuIqXZLNnjPqY9vYDA4gM/SIZTWFnnrjQs818sIXA9SIESw&#10;kT8DVdQjB+/bhn30sLzD9/cfWM/9LJGbN1vlwqlGefzJuyjAcT89VgvkMyLPPHcPhyTr48cnxZwV&#10;i2DAji9OCzDIXD1+M5yISdXyYQsP4FIjcX+EkzPI8Z3ziZ/KPT2B4QfDty7ySiegqnmRMc/18uH0&#10;o8ij2MzJt+Ed3scbZELNCe+hfR+AdzpMtfaF3V6CCOKleTReLgSt8qkSDKk8MBn4oC8DF1SWg33R&#10;ahZnrUn7CDzWMRNRYiYpKF/DZhcbVjiuYzFZklcEDzUJ7jeD5EhCHt788HGR4YfiSUeizTXHQ/+i&#10;MrEyhvdidRAcgU41AT5MRRDF5jwQnKFlhU+NJBvuiaxN4Y+PX3kFbfYFBjoBupAS6H/KoFFIR/1t&#10;0qBI1jfUg4vjhJeVY1RW3b09YPIJhv2B2iNouIk1MQHL4wo+yHo2aALaeTDV0livZaEtdIHZJyUl&#10;S1Oz2jRYDX6/HkIKEWlQSElxGRBPD3ARDzULvaykXG4x/OMM5PeSDAxfaZqadauePfp6bjNrSKXi&#10;LaBsLeY9DvOAD4CfWzloCophb0CH9FENJ/Az+UVZ2CiMYw2QgB2wXXLWE2oNE2qFwaczn01kPQcx&#10;XZtW+a4SKIu5Nvnw764hIBoyDhUnFY3HMc+hQXUO2yMMnJYKdp4OC0a7qggqbI8TiIffnwyjl0A1&#10;aY9DgATVroluJMHC50jVrA6eEziKluzOlgCfrYeqZRB+t4fZywhfZwC7DDDYS7MQvYd5WgZRjW46&#10;wzg6saFFFKiLfL5RQV4Hm/8CPv10LK5iKu/CRMkBq84ZgO01lyipBSjHeY+55+yShOVGKgPRpGo3&#10;CVw4RTKAzahgAyA8462f+mCSUOnT0aXSGWWlaRVGl6qdFXV1ZjKVPdqCLjbHJVwpvS4YSRzKPSMc&#10;sBKmk8WDHj7JEAZeC1T1hR6MuqhuZ4EX0q1AYS48l/RaVirMuIhxcCjsdinQKfYIeg+6KcXw1xio&#10;r0Cj1JzjaaCd5DSEOnyeqdhgxEcBk1C4MAmko2PjHVfbChLQELElAn1c9jEUT1xEOKVF1bI84PST&#10;dkQEJg9mF4lMvr5uiU4Y4nvAXfG3xLMlUYY7Q8BoKYh4UBwTJjMegvnEGhqHkmvBdoFsTTLbYRxl&#10;x0gLnVIy/746nC6h1k3JjqcLnJJmiAELRAPO0vF0AFdaXVbZlEN+As9VAoXX5UCvmLhPqqxVPypX&#10;dbw04e2v72kGQVZaHA6qrKdFDsjaE8dlKoKdCTTd0akZOjR8daZx+fQi6GP9DA4x26KgKijJIuuB&#10;wS/xgepumVfIZk2Rsq7UKi7WQO6GLKwZSM6ykweB5coEa/EqXH9b/JCEWSs9FGC7N2+SotJMigis&#10;Jhjw9zWhPm7FEt7Lz68mSi9VdhSzhKbbHcx/+HShVi5EIHfwtc7m5iGXzE7iW6WVF380DtEH3XUE&#10;gWGPmbkI6VcZxaWo28Os3yAQ8zxzm1giXpPFyeE9cKlX+tAFpVrsYuN+95z1ScAXYeANK21kTLqu&#10;o27HM6g8xyHTuNh2c1ia5rFdZs8J3PDx9STOtMCwFIj9F0ghwwbGxd6VABGg5zQ28UB32TaYkHTt&#10;/dBSpzm0TX/xwgtrQabl6TyUU2BzoWk8t6maUiwsjJBNnnwJD4+tyfLLvyR+DgXsEy8V86CZ5Hff&#10;a5X5DDMRiFXSfm1Uzr49IPHc7Je/vE6O/2sHYQnj4t2Rioy8QN74r/WwceJkc0EeFR9YMbzaW4FE&#10;eXoL7Q6Dvk7eVCveFnnZMxQVJnJdqUyH8cnvXcOXnsl7HjFlePn4OogddAAxZdrwzAjdGUbBlnBn&#10;O2V4wmQMb+IYcPhon+wcNB429FEW3QLtOnMafKmd0thDO8+gdY7Wfl1xqrwLFXMeGmP7qFo6M2Bm&#10;IDNrhdJptgA/0LIydVEvHHW5VEhFD4BMJuQaRadVuuLwGXQrfVTAWu3rYEc3dN3ANfhBRVX60ATA&#10;7FWUkp6ewXVIrgLqURxehVZDzAa0O1Dxlm7ifX19xgJSXNBmTaQ7ousBw0/lsFAr11GgnBgGsBqA&#10;PYbiVgNRalCUzgArLAAVZfA+dmzV6mWNzTtZbsDMSWdQaub1WNkY2uvbpQIYZwDfbk9pmsTxIE0h&#10;wx9HoJaOl7uFAetogEQz7rWNQaF/yCzzwBkR6Jc5qFR37vSSMDUPPotQzZwD22ZC7FSKw7Chlq3Z&#10;pEnBElld5DMEcEW4Fce6GaeCDHCoezOg9ZpQ/sFRb0F6HwV8U1NTA8d/RG7VN0OTzTYyAvy+TuIG&#10;exAWVUqmx0X11yMFqo7m9Z8GG00uqoI1syAOM1ABrIhBDrhJX7MMRcB0S4iXgw44CyMDRYd4wJ5j&#10;sa0Nkzc6xyHrhv4XA2yiDBYL6ycqhocwyAYL5rwCO6cQ9sS2LeliN83JCD+zEJ+D7gC4gup3iErQ&#10;lETXEAdMByVzcMIOnBhPxi3VPGstuECoOM+PE8gzjEvlZHQ24TG09tyfEdhgV3AvVMw+Ly8XO4vb&#10;aBX8sn5TDXi3lY2znqSqWSo/aH8M+m7eqkPgiLHc5s1sNn5mVbDpsuy4lBJWP4qjLYeDw8nmBqbc&#10;3YbFuRMWFWtGh6MTzEsKnMw8OAAmyZIeAIZ1khM8zWuC+Sz14P6ZGfmY1RUTG9hBNcy9rmQu4k4j&#10;OLwJr6KwbNq6FQ1EFMHp9Shk1whf34rXPuQEnpdKrxVyg74n5gWQOp10jGH8mybY0Ftbh0jsqqEL&#10;TJbWpkaGjVCnt22nK1uVW7wnjWCp4drzZPlOcjhVcS07HVSQ93QS+3M14zODzS9CO01hqD2G8rq8&#10;IFWutqA3oCNahrmUBXe2HqaViwIgHrMYE93CQDODeDU/RAzooVhxu8vwGoLBRKdhrEUtDqj2lT7b&#10;MgxRIKda9jDjWmYoCxEb1ptD/sf/fF3++X/vleaZLDl+ZkB8zC/KCLWxIHocGfQDyY1j/QEbh+e8&#10;uQ4xqC0BaBqmF2unFpvu/KIC5h6TFBQWXGsJBGLvSJy8SYZAEO0MjKV0tB88x5Wb3OyLjeIHUjzw&#10;mFfKwPRf+04jzByTvACGP4dv/rv/0iGr+OR/9euVco0u/OopvyRXJ8oLny2Xd39wWzoxuqsAwz90&#10;X4786q/qZQT69uGn8nnG4uWXf4PiHhbZ518plxCHyNk3fPJbDrTonQfvfdVNC/r0zhYCmLEfjlrP&#10;STQkLx3qFVT7sggVL5rqeIWhgyUXHIzNeg5MKCEJsyiHUnSoWqjunV5aRz40E+yIcD8eJYUCvRHM&#10;iJg49VpJrwKXg4kzHFiU311GOWcHc8yLldq2SXnnGnmNDPWiaMtDcFXfPzEitXXI8Oksentm5Ojx&#10;AMM5YJ4x2lc2z+lR/GA4tduRext8eDb0rXswR6M6P/r2TcIHUuTAAYbHV/vl8vlW2bI+RzZuzpPf&#10;vtssvtZh2XdXibhgD/zi19dpvwjawKfcwmbrD1B1ggXPoKCdAgvXP4q1q//3Jxm0yonX2EEjlhCI&#10;ZoWWdxQc/A7Ojh0ym4AGXCh2o3z5SITNFMz+zrWAj9h45jQZy/g+8wEwxTuQjb4XqjO+voPRcy1+&#10;boyu4ZNr6ZDYwOz5XYV4DMEI/55aKw9R7azCHNIItjHa96cexEObTeS1X14l5zOKpKd10gtP+523&#10;bzD4jMY1EB490WgRsH8HXdwom+Y8ePoslbeLdreHhw9uKVxixFep2ZIOLW2F1+dM0vg25P4oantQ&#10;T89B3xujGlmgGuzpp/2nU5jk6xlw4H42/Hs3UWEyFM1AzLcD8VYuXOn5GJSyYI1OsKepBaT5wDVT&#10;OEhOASVoxKEf/H+Kw2gNmC2Rh2MIqGcVyp5myZpQfpr5XyvdTl/3JGwQZgVULxq9uQAUEOA9qVNk&#10;EjbQIQ6ZmbVYqjC6QQqJPjbvNQ7dWapQ9RPqgiuv6WDLQH3JzgzJyMtBno8CNiER6i/wHrdA3+MM&#10;vvEBBEIzM2viQ0w2A299Bp+VCZgf/nGgpjmMyVi/w35Ut9D/1B5aoxW1650Dwhqjw1zk/nT6gKYQ&#10;lSUx1xrEvmB63mI4uNqAiALAV2E48+nqCR9LV8M9mOAeeCEUhPT+8G/ExCbDSoP8mGyn4+PfpIOc&#10;Z2PsoQOYZD51KMdEB2AnwCdeysCRr9ZNcx8xmsNm3BFLUEYx8wb6kD1e4CYw7GVzqgSNe81mx3Pr&#10;dKbxfhAmKXcf1odaToQmgMymTNAdbTK9hiUG1XYEW4Y57C107tLRsyAb8/DJyjGzKeLfn00YPZYa&#10;a7BQArzHcd5DCsXJfBzximzck9PataPlALPWmEvliwSAHSawnWhiL1jkObTC+NIKbZa9ZT0K68yS&#10;bPnlb25iVrcojz6y2eDSv/Hb65ICD/PwfRVYi0zJR2D43lSS51ij49BflUG1ZkoDv4fRwlocoIC8&#10;dyNOrrCEcmFFZQLJ/ew0Qj7yOJiwY7EcC4S5R558rlwcNTlAatkUdDGQMXrk+RePMGjHv55ndxqI&#10;+LnnsEfOwy66hQzazHR58KF9QEvpeGg1kv8ApTMb242RDj5ziA+YrQ0wLJ0J4kc/sABhBJNCK6Ax&#10;h9I0+6Ill/2FGV4EZs4S7rQraQSoY0cR7kFgxh47HcfaZ32OdNMpZ3O/ViBloCoe7SeEPg8qMut1&#10;GSRkGoKCme/PwDCaYl7BBJDYWOZdQKWjPdCsXUtSB7HB9OFrRBxCq8tYuyatZzvFn3uvrC9JlJSp&#10;S3L5jF/GS++RqhzoWoE6OXNmUE53LcqeUgx+PrdBLnV75cQPfyaHt0H5+sJBef3tSTn75lGCrvFQ&#10;YaAUR4uqlZ1aDLthxaQx7MmFZXHgUdzfch6Qv/vzf0YiTlWKijWaDzgaX9UVcGv1Zo9mQq6n5xxv&#10;fp6NP5lKI5FFN8PPq5e78oxjgSymqXrWeNjj7FaDo6sxiXH8bBIPzgTVg7aQCRzrNnzRQ2EkHGzC&#10;YYjqJqo65afr5rvM3ynfVi0MVOGqP6NVutof6Mas2LrCKbrxUwgYHHu1WFXjNP2jlgeKnRsbOb+r&#10;cYiKyRsbOa9Nr/VJpKHi9nb4tcYhwGaj9gtKt/zk+wrVUID90fdeISG97h0MH3iNa33yu/pilE00&#10;yYGiwz21UVB9wBzMmGpYHDG8x7DmGtAdJCdxf6iMZsBZExg0JgM9QW/n2gRtWJZlvcci9+1xSdaj&#10;j8n3v/WmpC2NspDZADc+It//xr/Ihixc+Z4sloj3RTn+o/epsMCTaSmjksHsl8OobcFgGQ7GOrPJ&#10;IibikKp+EGM8G57wVguwGYu/hwfTP4qfCWysBarxXSVF8vgjz1IhKiURARWc7BgGkxMmFii88x/+&#10;+F8lwMBUnUnTgVGq1++RjFRyZWFZzKykMOthqOvk0KRy76eCWg7Wy6FNqbLxhX0M9ULSd+G0PHwg&#10;Qwqf+pT801+fwP21zwjgidt9RP7xT38kFc5VuYcOdNhxQH76X/5J9q1zyL4Xaoi4zJJLP0dluj1N&#10;tnzpYTYb1v2b78gKWpNUaKC45HNwxXB/sMx98Gvy2nfPMMymw0CJPIdNuJmEIY+TYesAD1jSf9wf&#10;H/fHjJKdvpYrgOkjBnp8/26Jh2I3y7wnmoPkxIWbHLCQFChCVi3p3LsF1g/mdp2jUnLXAXGRMLdC&#10;h7QKbNR1/hTsK7qWFTYL2DkHPIXipGOJwaxumO7pn946JkvuQgLVW8TGAW/hOQjFuiRmuEUe3XtQ&#10;tu/dL6NQKePRRURTUUZB1Z2mi4kHijIjElyChbdIUWNho+9HWDfLGudjhJfIJnLrOjbWMeKjyoxL&#10;clKc+elQo+kGZ2T3Zz4L7AstGYbXxLRdfv0PfyURp1fCXc2yxZslX3rm03Q+dFeszwbovjNRM3Qy&#10;0FGZe3RdCEhFmkeq9rvJvU7l8MuS2Y5G/HISmY9kAHMxDAU+ne9vIh6wiwyCWNlaaJUtT2+W87Vx&#10;0vHBUXloj0fKnr1PIvZPy1T9BfJugcHsZXLx9Z+j8IbxBNuwHS5/ow9X06xCWRy4LWWovXfl75a9&#10;jxaIDR7/sgPtxliCYXxYUpxvQKd9fUQc0umXluQbCudOOlCd3+VTKCyyb7S3dZGLm2Y47wavn+LM&#10;or/MqZHr4PIDzRd5BrGDbh+X5BqK3e05MsGaP/p+g1x+64xoXGthWa588Pvz0nCrW175yhGKaiIO&#10;/+2YQSz4wivM0uhaf/yD32PVkkn060HRiMNf/ORDuffwVtm2ez0Rh/Vy7PfX5MXP3w+0ni5HuW77&#10;7QF55WuP/SHi8D2JfvHQ1lf9VBrHrs/LPB/kHAKXkehUOX0LxgI4YBxtX9c4VKJuFgRVSGmuWbJg&#10;FphScfpjg8xkSOPw8oEjGuhCANHWxhSajXkqgtKU/+MRxipUM1uXZQtVQDEc2RiMjcLgTCc/bgRT&#10;iyYCEH9vKmG2UtqwZCbi0L84qZAwQXl0SQr4egQh0RLDmoKidFkGWpzl5FoDMywGg5sBWlFr4CSk&#10;5iVlfM2GoCdbZkYKU2rMudjktA0shqplhR87wJCnoLCcD2/mzhAXQUVV5QYgHD+vAeyaWMKS4hJU&#10;eLAjWIjqo6P0SP2+DmDLoAoqPXISiEJbu+rq9VTuiLnY5JOBPCppjYdwdtMqLD3dY9A2FeNX7DHP&#10;m4+RmZNNbIRFxNygosJgA+gmbkQccq0wrB7tXNSmQa0XBoF0oqOjgXAyoIjmGZF/ekio1bJu+KOj&#10;QVKorNisVhowk7JpUgHRY/idqqocI2Tik/tTyv2Z4pDkdnFfEwlNceCWCZ65ySGrDNxNyNRX0SXk&#10;0JKuQFlcA/5KGPFR/eL3z/cZw7GxjtA2csAgtVlmVpKZMgfNkNNjGUIyOG2uZw7aK0we3kO0zhGo&#10;PEGU0DiIdPqRh6+wMSJ666C7sGWvwbJhaLw4CtzRyFCXeQMLeWoJX/mWHjYfnDjZ2CNsaIVsZlVw&#10;ju1mqkvEXkn8G14PQzegF/23y7MJfiaa0gRjYoGOJysJgzZPMjbQPMD6nlBz63tiYifmIUJJqExX&#10;3BhpEMPnmCDMm69NDDsXwPLTloEWEFutpcRJ7dV2ae1A3YphYCA8zWEK7LgOhgvFywIDvykk67kZ&#10;UDbNrDsoxU47ofEexHvQHvX+ZPzh/piWsSGGGpyfgVFdGsAxXVr7wjDPwggKTrBlht82IIkyFJIp&#10;iMRUzOaiSivCmtoWSwHEgD4b7/kFOsogquZEOqSNXnKJ8XuBcQpG3UyHOo2tNPGkI32EYQxyr9FG&#10;8Jz6gGESWMtqMzCFMK57Fmw7E9JETx902YBc7b9NJ0MWMGttcBoTxBCqc3B5P8P2yYVRyQWiS6S7&#10;mFQYDENDyJvMJXhCV4nWZKaQlS5AqIicCN3xcOibrr6LnUUjTL1cucwMyrbIIcfr7QfKjM1SARTF&#10;5OwIsGxQtuSXYL/tYulAE0Z4d+tWH1BQuxyhep8fgfd/5qisdnZjg5wl//aTX2JjANYN+YAGTO4H&#10;4nDlJ1PtchDSuaVD0zUrTAdbaW0SosbJtyR48ZJYuO70/KRku3SfgPrKWhyl+ravshaBq6zM6RzJ&#10;HvnRT99jsB5PehcuprcximxvhLVH8hlrdKC3k4O0jRxjsm77MZcEkhtiLtA3THHB10MtDUBH2GjT&#10;uSTdviBj585RUdFF8m977GGQB1AO9oTMjYVStimfAwwGDd14MrOrKvbGlpOdiB7HoNO6mZ1GpPEk&#10;livsUQ9sy4T0EJB6MP5oYLH7tnskCCTXdGOI2Vmc7MHfqPtCp7S3B3FFSJaydJPcPtFJsMy4HNgE&#10;PXV1khhZBskDWCu8fwk++SQ4YkanNKzapbcOK9k+H0wdn1xbgNlxsp2B5ggpPWPSuZQs2TAxzl4f&#10;l7QbkyxKBljQqrqvIHq5RZoLtD53DrzQXSmovGDfUG1XlzMAy0ogDGIUqtm8/B6s33Ydj/qCgDzz&#10;aBWDGNoWhihWRCleNug1qnkf4R57duXBhCCYm6qiiQSqLfeWAaMwzKJrUP/ue3flg1lTjbOpUK9K&#10;NaZLc6gIx2ENJW/AIjQtWfEYBhthObivEOzOYvxubcuQUTF3dLYBTUBxpDLWSr6hsY4DYIpKPYrO&#10;gHi6+ltU/FTp0AeD3Gyfr8+o2JUq6evrNaAZhXcUslG7hDDX0ipbI+rq+V21S1Yevg5yQ2DiBgTE&#10;A+4P+I3vafUfAXro6ek2Jv8KHenvNIGfhsc1iByhBNeq41pq0qbXUutlrXbVanmWGYRm3eog6861&#10;Inj9IMDi30q0WeTxh9j8gd/4YQ5Oh1RxUM7SEk9y+NmqGdS62cypDHu51xBf5Pxp2uooYtOuMJiD&#10;tneNTNPoVKAQDzbS0xE5d5nZxw2shrMnGHZS0fDZrsAoiQYqUPvlJahvK5R/FoRPy3QNbPdAIgw9&#10;Cale5PdX6NqczFf+05f3Qe8EfoFRdBs2Qhezno3guRGGgCN93H+GZSUV5bg3dlGdFzN0JkMWrQTZ&#10;NQyw1vCcZxPV90UbpJ7zeu1lTi+FZpobeRDPMUBlLabA/Q8S4xi+PCUZ1yhKOBBqof2tJk9BLR5i&#10;UBpB8YjIjrWY6mhDpDUtZ67x/uuxWgBRiMCo6b8+Ld6mKfDyZUzcsDlADn/6Aocxw+Nj7w2LycGw&#10;+QqB8pmlvA6sbLkfOsLlnDUohEpdjVbFK5/70hR3hEMrJpEgGQZ0CwxmV6k0/d3kuq4rhvoKjxzd&#10;QTr3y6A+8lkZbDDeo0rz1UNjCnhtepncCeCUXrqHtUx+z0ZmAi84hfsQ6OKzAbd2sAlMBMflz758&#10;F/8OcArP1PR4iEo0nZkPzww4tloR9EC1LCkvQ/zTyf0ew5snG35/jrRDKPBzMDt3aHg3VsZ9Q9iO&#10;U/kzz+q6Ced/0zYwd6p/uu0lNrQYbCpW9D3x/hQeM7FxRmKcwHUc7gsz8qef32UUZKqS7Qa+6W0e&#10;l5qd2w1/+U42yHTPvOwA67Py+TvJH1jjNbcP1spaESK8ZTKyJdGAWZdGGTAD93go0GbmMTtbmpKu&#10;NuIOL2JrfROY1wLtmmv4r0xKRm1IDjyxjvtNuDxZHCb2BTMzjyUq9GXWqZMO7c9e2c9aVAgXl03m&#10;cGn2Cmnxw60vB7piHtHcjAcYgry9e2EKATV1tHYb0YcbalaMPOrz565C6ECgmhcxlO7HP7hIlGKJ&#10;JMbj7QMTbSZyCxsHWFf2Wd4TvkCs2RXa6vGuVumZ7aLYw+YldkAef7WCQjpF3vibOlkPi+zR54pl&#10;HngwJdJB15Ern/tihdQeHTaC2OPWFchzn66Qo9+7LfAvJGeHF/g6T37zV7fQHKXILrrybAq5N8cb&#10;ZOPeDHnqhVIJdczKjShcNJeYfe7csePV7PhReXizj3YTCGWtQrKtPnlqb0BGZgljthVKYSIt4F1T&#10;SJppFznl1Y/ChnrNDGdW6YAmqtxYMNM1Wt5dG/kgYP4MB6IJzzDJga1gmiwWPye1wwy+vYqvCsPE&#10;CFhzNsrZ9qGIHDvWANMD5ScT2tOEn9de6kA8kCLeIre8+WErFsvDsFU8nMK0h2/WIUGPMFAqInx5&#10;QX771i06CIvkMqir7QjJseONwBVU+usy5f3z2NTWYsiVhYCJSv83R5vAfQOILsAWqQYo0g28XDfj&#10;WapiZcLoxqvD2AUWsG7gis0ri0ZVs7rLfLIxG3RNjh6FWnSga6JK1J81rsUGbVyLrxXTV9rkf1yL&#10;jZLN/pNrzbDxKMzDbxsVcYTuRF+XXkupnLrZ//FavCb9u09+N8JrNuT1/LYePnotfV2cDdgCkPfL&#10;pvLrN28Sdq6WAjl4A03J8Q9hXlHhVlRmIuPul5tXyR31oIS0EAsAA0NfpxVoLQI2nAR9VWEjjf+b&#10;R8BkZzOyJOC3PgOnHAZWv5/XbSU/k45pEZ58P1TGtQQk4XwdgQscmMRGg+ovgo9IGBuG6Ui0lNhC&#10;0j1Bt2Ii8o77OkHQxm2qxgmqVsGWWFXInTqABbMuhR1iY3NapaXLS1hFdZnAIW/GppkAjVVMvyjs&#10;FUeGHs3BwuDUBbwHyyeaSjqWipS9B1EM/kp8NlYe9gjrLgnWih4WCUAccya6T7QY2LUas5gQuHKE&#10;zVXFgKvAYJNYQE+gP1EV9oEdWDzQSfQPR0kalfwKnYwdVpQmNcUm5PCZ6cCfGYYpES0H5+yKBaYU&#10;nyr3Z0LvD9fux/t+zXrn/sxyf/qDWBHAZlKMvrOX3F3AnvlZzMvAoAPjwKHwyDu6sRmms25llpWU&#10;TjgRz1kcQ18Hz8JNIKJVMOsc4LZ+StZ+Ks8QG3BD5yBU5kXZm8JhsZYg2bzFDGihENt5FmMkDwrp&#10;wpSFIiJVRnhtkyCTcainUxjMD8Jgm+FzSgYC1c9cg0I0ICaBZ35ZCzArlg5QYrsae1HQUoTAyrKk&#10;YaHMWlzjfo6CCrjL1mF1AWTKPUyCOpm2hlU5FXUK85cY9oLx+VhM0ngtbOADw8wMgmtUpkB30LXj&#10;2Xh37Vgvez+NGSJxmYuLsF1AHdaYR1lBEYbZnAFkDUgriu6qSDtRO/sSWIIZsR99JkUH3kWItlJz&#10;yIhgdrASt8QgP5OOZxZr5AVmO8xgZkEHWItdrEUPFbDXlSjplbvl8OOQUiiOVvE/ioUmOxpkvvnc&#10;fdAtsfVms17juXjmmYfEmw+HfxgSgzdHHnhwHyhAhnR39Mneu7bLpk2VwHGJMglRJTkrDQO9RZh0&#10;w1ha0DmEuAdWHAmgHk+MzzJ/mjRM4YZ62IN4zb4IBUZrGGW4+gBBbGC47OtAU0QexTwiunqgPX9v&#10;hPfADIhZQF0LIVW9zEYoHlAHcUgF+T6zA2DaHj7Yjla6NGZrS0l4RXFd03MVmWsFzhh5mKq8+ivP&#10;yff/8oIsYWXw5KdgFzz2Wfnbz/5QvJZxefzTxTJW+Kj84Iv/Te5Ckn/45c1yZbBY3v3uD/hdt+z6&#10;2mH59b8zgP3XX4HIIgAA81tYQWjCwo+g/GMvpfZhYQE1aHixxvRFU3XrN9QTQ6sgdaJc4r81z1Vx&#10;eaUtqiiJ51M/Yqhq8IKNalexa3xcqPbjwKI7+snE9FOZQlfSVNYAn7qJm53GEEpFUlodq1+NnWGR&#10;mpupatWawEbATjqJhYG+Nqcz1aj0De49mL0bzwy1OIAox8VgfqRyLURQeq1YsEelTKqgSrF7G5i9&#10;MnS0utetOw16pxqhaSWuf69CG63MdePWtjaV9vGT1xXH64wD9lC1rHJ7k9mwdJagnYT+rkJJ2iUo&#10;p19fir6ukZEA/y73E0hL1biBIF/zuuLjEoCgsKoIwyDBbiAZawU7fz8NpzrX5eJ6GltMxW/c6wTj&#10;8NCZSVbCsmyn3XzobpcUvvCCfOeLr0GBDJBXivJzx9Py3ee/K1uB8h54sVzGc78g//63rxsB94M+&#10;hpFxYPbAMB74zz2IQaJt0ONiwwSbI15lEBWT4MB2gcqag6qpe4qNrUlW8duZGSD0g1mKhXs3h99I&#10;xNcmR554WGoePkQsJhswdLOBj65QmXUCRSiPmrWTnCaeFKBHhDKhSBIzilUSsFAMQ81LQu3sAfoY&#10;bOxguMsGCWNjaWJGjtztlnVf/Iz8zVffkYSxbnn8SK4k3vsZ+evnvydVwFBHXiiTNuvd8o3P/wPz&#10;FAahvE7tMhNYS5pFoPeL+pVhH34sVNj6GeXHL8pO6McPPpwlnme+IXVnhqXt0jUOVmyh2Ww6OtfI&#10;S8Uyt4/7E/sf98fH/THp/bGEsQuIknZozrc6mugU0hAA9cGdT5LPfefPZc2Gj1Q0bJxW6H9+Epj4&#10;2sRcaoXXt30rASZ0Syo008G7HvCLQBLhyRlpq+00DgJNmwojQDoAbLkAT9/GYbjKgTzA4bLEpr1M&#10;YImbijcVIVYQ07pU5kLLMK5MCJcmOOxc0AL78WiaVTtmicNfX6T16AfizSQUhFSlPqACS6Rb7tua&#10;Iju+/hCiyD2EDf1exmCbeVJFGs5OS1Yrh2olGQ1pDMejoAADTc0yU2vsQYA0SohPMmy1nhZ5YPsW&#10;ee7pR8g1GKMQcWDtwppwcfCxZpdhpKUU3SPDhB7pQ5qRkU4hBhW2u5vPx0Z3QwDK2d/JEJW3LQZl&#10;dxedNySMRxD7bfrKU/KP37kmC5118uQjOZL7+a/JT/7ihljXhsDWGRDjYdPha0LtnUUYepsc2FUh&#10;L3/rRaMCn+H7nccGZLR5TPYzb0xdzwDXvRVtBgplipSs3Exj9tbv64fmTTZwVhZ7GEyxgX5gWayg&#10;eR8T145D0wRSKzsgv714XW73IwyDuluQwd4V5ICuHyTfloQviCfNvQ3y1NP76GZzcO4Fw7/RJV/5&#10;2uMU23Hyi5+9DzFhWb74yqN0IrPyLz94G2g6W448dgCSxKD8/McfyAMP7JAtOyqxQ24Aw7+CUvch&#10;3Eg9EDROS3vLoHyVa0WjIfnZvx6V6Je3ul4tZUg7GoNDHe1N1MgAoc1mGVgjLANWiDU0zCCIk2mJ&#10;IeU4Ksx5SFgIMgaoUOYCw5IVg6Mb1KggCrr6+l6GIVgq5Dmo7vDGBrtf4eHdvaOAEowGlcWp9gK7&#10;d2PZCQ3RTMWRRiu7bSv+FQwmKQCwD3bBjfUY/vB6QGyuIaAALrIOamPYvO7aVWyIWnLxEfGARayy&#10;kUezExbTxrig7e1OJz+SijIxG7tWhqOKu+smWFpK280AeAJqpXrjVEL3C3J6z1N96yBUYwn7+MB0&#10;QOvxeAx/nH6cEZU7rBYG8TwoumkrDl8Ohq+mV7qp68ZQVVmJcyTYHQ+L4u7FxSXSDwSkGH4muLtS&#10;LXUxqKiqsLCQa1IJgburAKuiYp0xhNV5glot69cK1SiGr5RO/XmlaerBkpXFIczfDTIfUF+ekqIS&#10;41DQDV4x/XW8pzFUpvMMd+7C+MrD/diawQLk311Fk+AhFGXzZq/RHtObQQXzSG4ROafRs7KtMlEG&#10;ebiDwGvxwWEUrgzkVhKMwyYFMVKCJ0H6FvDsQC2ZaMIcy8UGTJUShfYhJwMoDxuLGKroWN6DNxPe&#10;NtVJFBCAjSGsl++rcRnrluoOC+kYcGC6yVEguBwqKwd6+SgOewswwRZ+bqytF80HLTo0uhzafU2k&#10;imYwngh04U1nCE7FRmkNTZWHzUUIBv753UASl85Dc8TttKsLPjqMsc2VGK2x2QTYqGMCQ9BnedBW&#10;E2CRQJOcGKFi1nVNWH04LG0tfu433jncnykeaj0dC5kf5ReTFEWRwRkpNZu8RlVfRqVVDHFBr9Xf&#10;F5C3EKp1g712dROQHVrFkiBFsCwCRrxzf7LTkdTjCRRj5v//b/dHi4MgxVCKmXvO58MTIOthMVmZ&#10;kbRcbaMwglZLt5rjZmbG87XKLCM714kKnKAQnp0kumKV9mscpa6HVarrfNSyHuZIvX3Dcqa1lvcK&#10;1NcP33uoT7zAK4v8fe/tgDQPtNOxNzI7wFDP1yrH665SrQNjDXB49XdgNoiFADBQF4NRSmT0EVhb&#10;g9nrLEGr6ULU8FM83wE6ig9fvyjXL5MBMDIF1XRcNiRlyyJD/AlvnJS8sE0sdLC9dTcAAEAASURB&#10;VKaEljHMxPceq4FZIENdA3Ecoq2hAIcSdg10Jx197QbklYGKVb/WIe6Z2n65fvGqtAJtNsCY6e7p&#10;xRrkCu8P2/RLN+Tm8QswyiJ8/swGoLJur4yXEAriALAhlQCfA3nPFJ2jrNs1ICivB6YwBQ5bHd3O&#10;ndcRzbNDBSn792/gXk5z3+eluKKQnOtW+dlvT8kj+z1yopEZE8Kqtrob2EEPYvbYJbevXyWDtxUj&#10;tF4+ezD1y+elvbMH/QkBNZ2XZfDjUxg/An1n8vVyvex0M68opSODqZXFM1RTEI+2YU72b3PK+vwF&#10;ufH7BjqkafnsEYbv5hAwzm26y1X58jNYqveRSvZxB/778fLSo2gMrjRj290n2za55PBumzR+0MBB&#10;GJTH7vFKZS625G/j+Q/c+8Uni/B4Av//QO1twspwM8uF80EJLCgOFpBMOt5zLUj/rQgx3IOSwT94&#10;/NQ0SVh8ndwldk6y66eDkpGPKIbhxyKVQRuc3dx6BhcoGMoqsmT3VlSBH5nlHvClBdq/ng6k92wk&#10;Tz26nhexyE3yA/dEoZrdQks3Jbcb+2nNHLK1Jo9hyDh+74Oydxve3R6odz740kNT8sjhdbSM0KtQ&#10;Pk6w4Gu5kfdAqapnMBWeJ3iECgBmmtRpdUxlsOrrBasDN6WT0GpZzcvudAt3YglryYVVewStHMYZ&#10;3qjFsX5fKzjl3+umq/CMVtbd3Z3GCa5dieLuDU0NQC3gqnQdWtVfu3b1ztdcSymbmkGrgSZ6rUGu&#10;0wcnf4nfXeF1dHS2G1WKQkGK/3+C0Wv5rtx8jUecZ4PRdkBtGLSLUIjJxKCtnyqwt7fHwOznZiPS&#10;2t7KteiWYDTN8Lpu3rphQEB6rRbuD44UUgtLqRydwp88uwUuMPeae1tZ7JbqdVnc6zFmBnCbgU1O&#10;fIRJHoeZpz4oLirHkycRraRNMETrpSVfkaun4TznhMSVCT6alkNrvkqngcYBMZIZ9ckqFsOjtOeU&#10;mISs4BnONUPAerHgySGKhGUqthjew7de3s4gihvFa1ydCiKew1OG9p4mB6yeGQxt/goP5mTAR7gJ&#10;7o4zY4Y7ZGiUGQzGZaF5qmYw/Il5KlVoe2EOtwmohJFJkqgoAsap/JZ9eKwAS51iLjG2MibuGwiQ&#10;4og8bIa6lsw6TuvHQnZFjp2akZSssOQVOOTFZzazKaqIqF9KvCmyhc39j2txO86JVN+93SEeqjFZ&#10;TFomXJohfCoYtd3HbChdYtMzsQjop7flwMK11MJrG0UBPBcPxY4BKfUT94fPysFMKBI27k+Y9/vK&#10;k1UMtqFdwmbTanEC6GYZpowGggTj6TKDqfJsPvDCMBqUeA4QqvfeNjyG1sEUYdPXGVYPVgtl1YVy&#10;pn1aPgW+nUFRlcg9WgCusJflw4MFAsAgbBLrAw20DwMfrdFVaIZAOoP/4FA/9xyqNBRbR6aTQSSK&#10;XERfiSYiLdk0TbyuRdToFmCbMdg8swwau1tHMVgD0mhgpgE27ATWCTATiqGjHgwSDMPnEcMhNlHH&#10;BoguwMRcKgL1MhXs8Ntf3sUhi8MrkG/tdR+zPggI68ox+PLznJh5JHlPbKKbtq0zKL0NHWRz8Ozv&#10;yMoFejTJuettsn5DObReBtm0fxGKrNkeHyloi3L2LLbhDJkz60aJ51iW1tvMOux0oPVjkptdJXFg&#10;6pp+Fsta/PaXdkB/ZSVqx4vNthrVBcEHNaMhqcopDz2+H9dNDtUtGRJ3AYuJnmHjeTyU4zWsH040&#10;dFNEpUqVxw3jaE1OXWmRnbs2iQ2Ftilvkyw0tNGxxMtgM4dDZ0Amcai9xexzY3kqsOgSMBxQJ7TY&#10;b76ci5gKO4RB4lrzkuXgA16s3ilsKAaWCp3yxJP5cuudYclDZ7GGX9mjD7OJMxNavx7f/4ok2bWF&#10;tdA/I9sOJRL9SuAUtGLzMPnjFN6HP5WHPfKc5NANhy5ij7w+Lf7VWPisefl4YrAxzM9CwaQNLOAh&#10;cKS7cJljZAKzJR/1WlwKytaxcXzXUTPmg9XHw2gAEslm4OBG4BNttsvmHDw5cCWMR44+zeAjFlZA&#10;D5tyituFcIVTFzuCAYZA7sxsicVdcAacSfnkDlemsVldvEWFAZUogcolGoDzo3NdSPhpgWlrI7B0&#10;PjxF5aMtPdV6J4tvgoWtvNVJNhR10ZsG4zOGI2ywOvRizzOqYIVXdCCrsIa2wVpBG1+zaSsuf8dz&#10;XnsKxcOBPfg5hWC0CtOf/f+7lv6uRhr+x7WwQAAKUOjmk2sZL4Kv9GvjWizeO69Lf1dfFz0Kf/H/&#10;vNYdXF7/ThlBf7yWcZ1PXheS+v+v98T7U2GTpgIprZVbA06fzOE4LrXXuqikVYBl5cEZAOMbQoiG&#10;cIUFNxtNhY8ATe2THeD3eXzmNiClGfjHTkRs2Qhk0ks3EBmYy7XBTnltGpgTBhNdRUAVmIwTi4Mh&#10;G2toXruDBdZIQgosIfDwORgtDNedMGyGoV+uqq8HXPUZFi4+YRoGzGwoHRYHrwUsOToOhWB0Cq6h&#10;jOiXE8AoGcKDxy4sk9wVwYIgxg1Gr9srnRf2zrFur2Hh7M7wAAfisQ6waI6aozsjmD0LOT5dX2zs&#10;Gus6mRwE1vE4w1kw+DyKBjNCqtmpaYPLrFzr5D+sxQs3h6j8MWrj/qQnxxjr2IbABgcQaLwmyctj&#10;OFdUJPnVVZKFMtiZiPcULKfwNNAEDIyRMeZcjmyKBD5L7s/IhIVOJ0viqJitiR4OQQgNq+DpIBZ2&#10;mC8OSAkTmAKuQGlyo3uIBv7s45BWEc8c7W8UlFCnw8qMYY6ul6H7GveRtWah8rfDv798A6YRQqOE&#10;5CieD5TGC0mMJ+KwP4HRY2IeF4WQDozcjeYglo7djk2GJmctoZVJZNNcA/Ls8Y9DqyZYnvs/DZMq&#10;moCUOF5riM9oDS2EP4wxWY6LGVkch6VbbJieFVWX42TrlQz2BZeDz5Q5hpPZjB223twI2pIoIib5&#10;nMLMDUxoCWwwh4bR1Jiopv1+BH9oFK5xmIb6ObjKELVxHeXTJzsdshKiIudBzIGJc/ehGjDzQuYT&#10;89haV9FxVbOdzEseHXcyVM7i4hQCwxNQBWNrDO2zpCJb3Az9U7F2SEJrMh9dQG9CNsYs8wVTsjii&#10;Z/DhoVtEeDWNEncIUkmLb4IKMGhAMxrGU7kvh3XI/MCG1w64vJ0O7aGH7wazR7AFrFYIZfPAgR18&#10;/qx7Dsm9+7ZLCpDuDXKM++kuI9CKB5iDmOmeZkBFatvWpKhyvTT1r8obFygE+H5zWzPqeg5SXAKu&#10;tGFE+bGPNRRL+EmMnLwyIJcvIPhaBYHB/vmDk71yuwEtT5yNwe+CvPthF/YpCzDGrNKICvnYsW7E&#10;cNESYc++1BSQUyf7YUMxhIYwceHGsEQX2G2vZiAtP7iZIPBvPSW3rk2IdS4sD93jlj1feVHOHm0k&#10;PGJVHn2iQPLvf4IouMuyhZv6+Ms1sAS2SdvFG7IfW92H//NhIt9YMBduSbWXiLE/fViuvNeOn3Kn&#10;fOlZrzzwZy/J8R9/TCszLv/H19dLyaEH5cSP3pFtWSb5xt9iX7tcKP/2o4+M6i2Odn8A9kg3N3+V&#10;QYlCQ11U9oMwE8xsjqsM0cbBLZ0evNc5Q9i6DXgkKyuP9htJOBudFcpjXl6+EVCiVMpkNhGPJ91g&#10;wig8o4pX/RnFaFUtq1GCuumrj73y6gsLiowhqEI4VqpGrzcPeidVL9dKcWC1wHBRB70KpWRlcHjx&#10;c/r7+r9qabxId6Fe9hpbWFhQjGCKjZSfVeWsWiCriEqvlcqcIQW7ZeXa6/dzsnOM31MxlXEtXofC&#10;TsqvV45+AV9Pszmp9F45+lmZ4OHAQXotxftVLzBPVa/fd7sz6YpgU3AI+uHMq2tiPAfnKC1nB5Xq&#10;HJV0nDUevjGVNY6kISqwSTZUwhqlOgfriwdZ8M9+Ws69fU2qc2PkyPMVUvjgZ6Tl2m0ouD1URgyc&#10;GWYr3dDtpMtAhbgInSYlHkiFwdQUD7R2Re4knepgSEZlP4BBnsMOR53Orn0sjVYbyCYJPLt7Gros&#10;sM4q1WHsnAz5AhQAa9BLoavGU/HzUK5xOHoccPah0k2wgZsRqmSkoe4ltHqWYWQC0Yv5yVRFPHhB&#10;qsqU2AWiA1Pknj9/Tq6ewQ54bUo+9QAq2s8/L2cQ6JV5ouXx50olbfthOfmT38uObF2LB2RoLg9f&#10;Gl2LrA3WYtQMbKXFSXn2nlT59H//rFz5qEc8KGk/9VCW7PzKK9LTjKT+VjNYNxbDVJyqiM0Aapqf&#10;0deF5XE0kvcU2Bl0L0XlGbJuWzpCnxX8T8CGoV5qaEwkJkFsGVmSjgd/eh4URRTFZaUu2bszC7IC&#10;g0eKmazMVDZ5DmsgG9Wv6DpVeDCaedQi1fU9d+XBfkujq7awvh1SiGePjQ6stNyNxQLKbDbECWCd&#10;nCLUwFiY5JdDp45dkp1UiJl5iOsK08RbVS6Z+aXSX3uTyEWyaqfIm4CZhyG6ca813nANP5plDoRx&#10;qkgj6i8727DCDnf1UXHzfDLstZZQIiViYYCgLgqmWzqzl2gYRmMc1kMc+KlJdCpUpdc6x4HFuoBH&#10;Jwgg7wAezZfCcmDPeAz0YCo1/Oa22BicHyLyMR1fpUgcqmfsXJJ5ZlzpOZI5PyppIaytN++Q2Mxq&#10;TBJHEGai4+DwSsipwMoY8jBBK3p4zCKcczlgkgmHzB/WYgprcQRs/qMbIfn4o4vg+uNy5qPLFEUr&#10;XBMjOGAqf+8on0ERw3kiNzPT4MerPToKWw7mNCr85BTwTeio6TDfnMzr/Lfr5MK5kzICSWB0jmE7&#10;h1wu96Uw14UVgp1ukdc/Oyy5qdwDxFcXr/kklz0jLj5bbtzyy43rQancsIFuJ1XOnO3i/ixLRdUG&#10;NA0J8uGHLZA7ksRbUAEct4bgjCAYip0UWEGtWGifO+2TYobmMZZMzN0GUUlD+dywERq7g2v3SPSX&#10;drhfdaFQ65hEOekbMzB85qDSFFYzoyFCSRg2xiKvhgkR6O6RlIUJYTRHNBebQ1+3uGAuDOJC14G6&#10;dmGwB0+XFemgYugldCEmNAi+apbGkEIxA5KIBS7lo9TzQoPQEd3wsScQkbSgQJsCyxsbn5NNVZm8&#10;4DQ2Klo+FHr7d8M1RxCSQMhDAlYED91bhvXrPNUS+G92Lm03dqq0ZIp3O3gQlLNOOc4ghdg8HgId&#10;0upAUznrim/rRqsHgm7KA2DhSwzp1A4hg42zn5Zcr+ViwGm12eEK45Ov1QUb9BIbeBisPBpcWnH1&#10;UdrWWSAZNU/Ky88X5dkrBJSIElUPFsX/dejqZh6gG7nfP0wlbxKv10vFh+kULa4GpWvkoQ6DlY2j&#10;m3Zebr4xS9BOIJnhj7JWBniP+ieDQ8rMTEE5/Pqe8jikpng/EwjC9EAo4D36aYvnF6C5qk8Pr7sP&#10;eMOBgKOSLiwXJ9MdwGzKy7YhwqlZn4Wuwcl75KCibT+4twhjsBiG9PDoHRapIzPT39NLa0nyF/j6&#10;bdgUN8/ckmsswiGqm0EgoRgLuPcmOMxWDmaghAQqxZxMlKvxq4hp4pCdcyix+dnj6AbA+z1ZVslC&#10;WGSlQo7FrjY7G+sDqsIEIL54skNz2XRTGMZZ+KxtqVwrA06zcS0qNyq/TDBZG9WaOZ4sXyTk6RQj&#10;ICJi1muRvZCaCIuFNRaPYsCZAGWW7sPHA2sODuItxDrGGmGgh+EaPukrtPC6Fkd7e4y1OM5abGUt&#10;ToYDfD7zRAJyf2B/2RaRsOMb0zSGNTWc+1jmWnHAEU2s61ZsKs691yjDgMKDbA6zERNzEuY25JfG&#10;AT/EYKyWBf9fB4xqAXCmCeHQIIwNlLnXgBVPXL8OowlVMMrd2x0tUlpZwFrAKhgdQSpMHO3uRslj&#10;XaWLVDtkLSI04lB9kVRQqBGHvT4/BAWqYn52mTUfCAChgWf//I0PsBWJ4nMaJGnsojTzvpfA0Nvb&#10;WuX9SxeNnN05OsG6ZvKLR4HspngNZ68DrUyJl64i3UngEFCbGf8sTyY4PnOIRIbNHV0hErTYiKBF&#10;BxDTtTT20QHAEqJC9vfxu4h+ygooSKBJmqlEUzN4vlCQWumwohPIqcgmLJ3P3IaKfwGv/FSnBXiY&#10;goZnJ6skR8pLc9D90K048d2vKpK/p1Ds6e2SzTsz5ZfHWuTiidMoYNu4Z8SoTvWL//wl0IQ5afIF&#10;CfxG5MRnoX5MLY0+FOS4qdJNBoBLSsozpcDLumJm9MlazGQt2lmLmrfrcOLciwrdmkIeL949mzYW&#10;QyMdpqqPY5bQK2fPXJWGa7XAMz5pa++U2vMXIAe0SB2agU72xksfnyR/l8HxSLfUOMYQy7WgbRqS&#10;XaVu1jUaA9aAFpeleFipPkL9lVqH5+QzT+fIjg0rcuOtRg7uBRLQqrCYGZebYPgOt0X+6zcroQkz&#10;IzjTKdUbU+UbL2N3eblZupuG5aEHc+WJh1Ok8T3wf6i4f/K5cqmp4FpvNtLdLcmrf1aNXmNUbh9v&#10;k27WUfTjG9JerW/i5vSyCRHplWjC7+PmOF4aZJYy4EkEJzt1haALNuNJBpPRlNSnrxMvx6m7xAY6&#10;jpPe1WbsAxgIxC5FEF7NMHzBEqDfTyu2TBsxLgFcKfVaCI7l1NVxKj+UkigjV/lgztyk8uSFeuiT&#10;999HNByeLpfPt8vuLXly4GA5iU1APE39cuSBKqniAbxypZuNOUSAwQSYdj/Y+qKBsyuHfZgNWqts&#10;pSqqJUEoxEMN7KB/pwPXKQa2CpGoE6UOPnWT1Q1eqZMqOFGVrdohK7ddcXz9PcXwwzBodLPXa+lG&#10;rBu0mpvptZTVo9fSaxjXolIfHBw0fk5fhwqqlJGjdscKFSkmr3z6O/ANPGw8eSLMARSHV96//q5i&#10;9nqtOabyOgO4Y70AjYuNPTiq19L3pCHho3wu48bPKjQ07B+iKvq/6HoT6DjP8773GQyWATAYzGAw&#10;g33fF4IgCO7iIlGUKFKUrM3arcT2qZv49jYnadzetD1R2nva0yWn57a39zRx4zh1YsuyY1nRZksk&#10;RXEnQez7vgwwAGawzQCYBcBg+ns+iE580/IcWwQx88433/e+z/J//s//garHe7WAPIsTUn2dQqbs&#10;/MG3zsB8McG3H2TQh1uee6bJwPTb743LmRNV8ujpanoREGgaBisEErjXtoIzATKD/ZSCs7vMc1N4&#10;T1kQ9iym/eAgt4E/HGQ/W9RnlBs/NbVJ3QBqL0XHMNnC9Cy0UiiVW9y7NQS+vAQRkQ1ei5Oah467&#10;HIJ1xR6K0WQ3PY007i4UTt6rfPbJaTpI44iKwUAKAfvM0C6OfWFqFuJj7KeFFTqKocPGeFZe1lqJ&#10;sBb3dhdjqdexA1zYeR+BqbmIrM75jELzjfsr4luCGjyztxf1OwWhAm4s7EloX2tH44i9mG9PkdPn&#10;Wwx9nrs3R5AHp44zsEqDDft4lrGPaLN8cXcZpwDFz4NSqD1H7DjXCHvQjfeJsq/jsElmiGCD2zQN&#10;YkyVkz8xsU5HbRpTwxglCDMJZBI4ZUfcRaU4RyRuyY72NeWRCXCuloLABNlGf8H0CEV7HK42IGq/&#10;wXD3GFEiUs2pQIHs0aGecSmGY59IU452Us9O4gAQuZvq9zOftRw2HHAAshpZBDGpOcUQKaCQktUV&#10;AO+kOguoGViAUCgCo42zqXuPrvd1agpR6lE6NnERKEohrxjfb85DpoZTs4FTJxPMcJiBqTDYQGm7&#10;GTZJJ4MwY8RjvD64EoE9F2M/c25oUvQtRFCnBWZc4+ywt8e5H9WQLL56qYzGrVy5eBwHW+4CBrTK&#10;EA6liO+UXV4JRp4vp34DoUACrSDNVL+4fAcYuRiqcQMGFLmWsTGJZ6P1xNkEoBezk/u2usTAeYTF&#10;igqYpcGgE56ZGUgqBu3ZR+1pDtbXNnBnnHM8i6y1k9e++Vy5cR3njxZKfRWDTKhHDbQPG1LUpnS3&#10;9NDDMwv++PjjR4HuHHLjNsPh04GxDzcQcDK68Re3ZF9zgxSQse74p2UIKDoV6qgThxkAKttmX0xi&#10;G3MLHNgASAbIcXfNROWVb9iknBpRMme3+mSaNB8hyNhm0FJqREqOpsvxE3myRYBdUQlx40C6HDlc&#10;IJswvvZRXyjen05NjoyRQfL7TqdL7UF6pWxAoiFGw1LMbYFObEFuRBvOJsk8zcWW5LeV4niMIkXD&#10;6X0crG1JM0fkkdZsKT96EFoPXYTuFOhgLskGvx0bmJJ94KCtJwqhk5XLAl2RR/ahwY3BWAtZKc4u&#10;y4kDLqk/RXrFl7NbduT4oWwpPcRag/NMnEmVo0eBHiqaKDZNS3OVQ1ofKSalLZQx0mILzRQ1GPYo&#10;uO0aDzIdTti+ow0yNIFG/ggCW90ecDtgBKCKDHDkDBpbkoBhtLlEo1yzYucYNsXEFdMn2Ncf9f8N&#10;to7+TRFwhW6UNaP/rpG40ja1m9X4GYOqksWKy+sCD9fSd/5qrS8ppX9vLVg+xnX82lpcB9G98d4v&#10;r8tY68sFdXqW8YcP0mvQdu2963i4lmL4Wn/Q60KlkoV+dR18x4d/lGaqn228V9ciGkwh6o4CW43N&#10;+uVaxwzDq+eBA2iSQYOmrWceEbhVMg4GkHM427rocAU60ejbREYV4PyY6bOIEAXWg6EebEX06ann&#10;GHmIPr4yaHKI+Bxunjv1GyK5FbBCSxaOgMKgMVYuxiZmjN4ukXMIyGgnGWooEEYC6fAaE6t0zus2&#10;xkejwOV1dLyzi3nuCUaH6SrOwIJj2QZHRhwDwS90ZGgyihOJbcLx1sHRcTTdE+hcXUU+W7HybbRl&#10;zODPftL4hhM1Un8oR/IwmgVZRLnwnZ2Z7GP2YonuRYS4KsgQjh1FHrmMkYdDU3Kg2iEHTwK3mfMZ&#10;ptFvDHavpp/jzLPwsCm05VILKHSi736yRcqAHnKQEy4BZthIKAbmg/tNl63FUQiDaO9+rK7rCEia&#10;1GJmDDrSHhvJUpNbilYVgno8q0y+VxW8fBfZKTaW7soMxhtmYLjREAL/Vvqw1pCS6COwsb6xF/lZ&#10;Mwcr0XCcgEL3hMpfW2CLafFRmXA6rH4NRz/Id/IQrMyQXaZR7zhd2sgoxGRJoydglcDCC9Psbv+M&#10;BKZGyJ4qkUamLsN17pgyDaw7bmaKGcws7SWII3Vhhv2ywr22uEvZjjCziMB3YA9lIk+gUic68CQG&#10;5bOg5QgGOJ8uZWDT4gocIWcsEYo2UtI6uGgLh7ALrm8BspgHQejoGZHPR8gOOjspZEZlBphj3ucn&#10;UAQiA7YqQtAvhS7v7TDziXMo5AJhNR9opMO9nmlh0KHKqpi3cRhnloPKJZz7MiCOYoKSTKSwcZAO&#10;MvhtKOLLyzDjcEi19UyK23+EHpReGd52MO9Wg6415jrPyOXxHZlrp9mRbDaVGkhhITIz1AQcBQ3A&#10;JjR05ufJmTOqf59v0Lzr6xhxeLRFcnFYOvLw6PFDsMiQEO9kmI+T/gUUTpMyQAigGWufyWoEGKii&#10;RK4CtXxMgJGlsCvQ5Ye/nEfTC9LJ0I68+16/xKy5EoA9+NOfj8mHn0AQAK720vvyF3/ZJ22d6IyV&#10;MygJXbL//r0e6jwMeaEf4BaB+59/v1eCu/TJIE/9EeJv77w7IibO5DIZ8bUbM2I+XuR4u7KIQbgM&#10;JDj25uOG7HFWwjrpE/zlF87L0PUhKaOV/NgTpZJz9KRM3OqU+up0eeQFWDMOuPmDA9DQHHLyzRNE&#10;nzRzrMxJC87iyNeekJF2Rr9ZQnL4kTypeeZJtHr6aI9HyfGpcnEeOCbTaD80wuk/9dVmIIM88d+/&#10;L2cOOeSF33lcFsaIVD0j8tRjeXL+ty/Kn3+vS8Zob7fTSJPI5srAmGVTqMhl0yXz923ashvqGw3Y&#10;RkcDKrxTWVlNFLwErgqFE5hFJRNUDkHhjvKySow80RiRuZWf6+sawPcRJuIgWolU6usbjGhc4Zgs&#10;pBC0HqCSByqHUFBQYIw5DBLF6Fr6OWqEFdJJp6jTwFqaJahapg1erkox6GQq5dtrb4BCUZo1aA2h&#10;qLDYwN0Vh9e1qitrid73Inhdq5HvpBOyVGkzE45+XW2tEdmrlo/bhfYNkbZCVfre0uJSrg/sEzaQ&#10;1h1qq7U7GbEvvleIyLWQ4mMrTBYviok+1U7B+diybGQgAdYE38cYaP1kmyxlhYEYm9RPeIkUO5lt&#10;W50hx5+uRGfktHzxk3sy0cPEM2oBuxizTDB3xdJDARVRg4KYAbvHSlcoBfldmmGKnOj3MAUoSMpv&#10;joMh5yKUxxi7dT4jHQ5/YQ7MCbDhEE4oy0K2B5SwyVpbZJO5mRRX01TMDl0jumWLsoG+EojEyT4S&#10;weRLcmAGIaOshWKreRW1R9YKkkVtUU9CmdILxBDewmhtI4FdZJHD7OuaS3t7sQqu/IkLSF3sOyLT&#10;97oYaWhjxGEz9Ei3+B+0yZnDWexFRj4uFcrtz4YxDNAaMWgrW1mk6wGE98gQzTa0ZhKkIhcqMHWK&#10;zQgGNWFNinJgeMFW2qBga09mKHg2HZ0rS5JRwlzUCoa7IKWrU4/iyENY7FCOk7fAca3o0qCPb0MH&#10;imhQdZa0oJ/KflyhyVBhnAQCnSQM3moQ2I79lMge1kaoEJmNBahSJzOFeSY6ljAXh3i6pUpamsop&#10;cG9JWSMY+MaSVDdmASd1I+U7juMPMgcC2i2fU1eAaJqJLBK1WRUU03ttQRw6SLaWjOxCcS5eKcxz&#10;QvjLSet/Bc88Th2LO48ENF3JMJDCPON9LZU0g3Ftrjya+RjHOHAfRwnLZzfA/WFH4cgS4vSceJPk&#10;gX9cOjG0S8ENo6kobrLK2ZYDOFKiWIhwSch+2OxmniN0Y64juEt2RAnYxPXCA8KJkt0BB2/wXR1A&#10;SCXsOycNWvaiBlQA6BaWOSm06b1nKMvOLA1WIWk+zjOrLpMf/LefQ1JB3Gx+lpnWzENYAs4jA+iC&#10;3rgTdYp/DDQAVKAO6vKKKdcghFhxtjrIZosCewK1q8REnBnOUDPpVLq742aCG85FGK2o+iqK1dRa&#10;IgQ72anaZ4CYH+s5qV/ss/jlQDEjDDkDF6D+HoDumk7t5W4/DC32egWibKs4gC6y7mScVRGFYC9Y&#10;fjcBbx4Bgy3BRiYbguCygLprPq3hqOBCypib5Hqpx2xSuO0ZINNeRZKEgrLfg8T8IAb/m4dz3lbK&#10;XOcUE36Q0d3ly0eQD31A1Xiyf0KSSI3UODyYICUfHBYLRm5iISrdGOTVsREaMGgeIC3pHwbnnZ5k&#10;AzCZfWqLCIqrhae/8eVaUwPjkgItbAHlw/ZxZGeHWAsoY2yewswoqe/EKFS2qPTMbEkflK/tOfB0&#10;cvgHXNfI4CxYokavqOOdreRAxqSYyMrpSKNQVSFdDEPYBKuMs4kUutEu1WzSOhU72xM8o1gDLq/w&#10;iRZHH8oWK+6uUIjy4RU/nwOaUThEC58K3aiz0LW0QLsCi0ThGaXCqeNQSWOFcVQ+WZufVHdHu3HV&#10;EOtwFC9RlYqw2RGQigBZKF1Tu2l1LYV1NjHw+AhSc7cB4ygEoxmHnc/2eGYNCEiNuGL22kug15GF&#10;tv+mbnDSQc0sVKjJt+gzYBzNIHRtD5Gb1iUUA9dGM10rHfmDE8A4kxzGRPDtyiJkc5lCdbgZhUjk&#10;dm3AaVmk6OcY/m0G5x4HVisrRXuf160Cp9TAPpmjG7Z7khT0iwcYilXxcV0ri2gJ0TjVtJ/iYJKy&#10;jdCoB67IxbjpYA6Aduav0niFQbMQtTLhhkIbmu50CCbjbRLS0daHG69ZoJnrT7G7oOKCqYKxaueq&#10;1YXELeJo6UAVcdbKYi13pq4F7YhCmA4WzzLW0uDJSdSFU2QtzXL6ieAXgf28OK0NHJrbgtwzdYf7&#10;E0A+/WOSEoDuS/HQ2IvDI8ZeHAWy6abwZexFuNi6FweG/cyzbSeyjYmXpsCgl0M1tSAhPmMeeYkI&#10;WP++5mIawrgkrishle+LEqgDGAi7BoZPEZaAyab8dd5zu2+SRiJqP6T5HRjdmw96uE9Er9BcBzhf&#10;DRjLIFiPDxy+EKkR3aszdJ1p8VuzCN1vg9AyHeD5aVq8ALfvH5gkcMjmd2DiXOM09MFUivErnK1c&#10;ImOliHaRPd9lBKEDCGd0aIysAxrfoUopgH3lhBpbSBRbRZ3CQrFSGUZOoBaXbYvvhFQC7Cg32ZAz&#10;DcfEdzJn8IyZtJRpgZ3G56dCYsgj20vH4OoUM6VgpzLOsePybSiqyJ6jUeSkuzcF9lfcwvCYzGym&#10;3NHJiyG2us0EE9Rf6Mdx8x1QQZTGUnpo2JM7C+i9c87TCULGRqkBQpf88PN++eyTq9QxPHSvjgDv&#10;euTKJ5fp7PdJ0DMpeavMC+4ckJ57PTB6yJ7sOEYokyYtboeZsQFzsJ09MDtCcbOqBMOqNYUcsgGL&#10;nDleRV8I8utcRyuMIHIp+R80Qr34Srl8dN9LUfeudD7oRNZiFnhuUm58fpNZxeMyNArMzPV8xnVM&#10;08cQotDdSB3LZuzrBLI+F0JzuEW9P2RNFaWIJyLfYmEoycwaNZ9ahA2hzqZw9mYYyPTH/w5Z5+yI&#10;DH8+JmVkI//h3xyAreSTOZq1jtMT8H/9s3pZoAAbAEZ/+fUq+Y23CmTk8hA0v4j8k99tktPHU6X/&#10;kyHw/0T5t/93CwEY0PDdaZnBkZhfaM5+e3yGf1iNU91eYvAFGifjtCBDBQ+A36o+fdswBVmirdDS&#10;CjQsYdwZLf54dhPc7+imatmDN4MlZ9CC75kPizfAWhQ1XazVQzvzBl5dx8wxX5i1wgZ2FsaApmI8&#10;OyaisBq4ELhpmziHkUWkDIhYMyk4THqIROHJ6lq6OYvri+Xdn6B5Aw//5RdaiYys8uMfPSD62WAy&#10;DhruXL+muGq0tSiqmPfez+iq0GS1h9nvUSHn5xeM6FfxcI3ytXtVcfUYWPoGmjoqefxwLe2CVWOv&#10;Pyumr05FefZ79QDFzsGdcRC6ljY9LbD51NgrLr8ObVV1doy1qA9ok5RG/8ZnkX4usJaB2bP23rhE&#10;MHoO9964RIpNpLYPr0OZDEphVQhKaw1+HIfKKRhr4Wz0O6j0wp4sA3IWXJdRC8CRTkE7M2Fwhik6&#10;FnIQvvnGMWmDtnUTTP/UkQo5BST3EVHsID0RucUuefVJtyRmIbcMX9oFxNfBM9+GAaViT67cEsni&#10;UG6TLdksTKii8YVaEz0GCFFBewuCiRtSwoq7Ew2G4PQt+bdlHtw9yMZSzN8zGyK9hSKnBUaadyZo&#10;F9+IZxLVcD/Ye+NTSC+Dd+ta60EkkOeRRiDiC6Nb4COVXVhTuiEaO/zjDPs3QES/uggnnPR4dHzD&#10;MBx2AoJ0sqBEWDY5RH69o2jnUyANLiyBj+q+5lrAcSPsRQR9pWOSvYgjTuQClBc/xl7cxFFbKTRm&#10;k1Kn4NhTkRZxUkzOKS6SGNCbEyO7RhS1g1SIB+LCYhA5Br7TNnTHMTpp14G11tj725yBYbR8Yolw&#10;vGGMrNO2H0TmNgE+uJ3GvPUIKqDQSZv3Q4PleiJ8LzdUWsXsvZOzMLYogtoVvtsVD5i+KwemCD+q&#10;QN3smAcHnoPD5X4TKa/52G/InHz3J6NyuJ4sgjqTakqlWlR6GeXWMNG8KoUeQ1iLovLFg1l0BePQ&#10;ZoNkZTGhlwy2G7pFUFcXCe58fCdlXG3x7KeprQSgXBrfideM6XOLpVOz81JTiXHvoYwSiMQhd6gU&#10;dRI69fMUTKMMx/GClS8Rie6ScYfNKpi4KLXZMTnTBPZvc8rFFrtc6eLsMWGtqQb4A0gnPQcePL0H&#10;Czi9IiLX1OxyuX6jU+rqq2ngPEjQ45DPGC144emzsF7YexN0JmemAzWxV4GufNQzNmHnjE8zLjA1&#10;KPd7wdLJoJOwXW89UQUhBOXKYpucKTIhWsdISpzR6ao0aTzYgCM/JS/8ZqlYm0qBsHCU4wvoXG3A&#10;iz8PLTOPoUaDzDbIliefPEEXsFuufn5fTpw8AtSZLaM3HqA6w14kgFhHo2wVRxDZpDOY+1MG5r68&#10;GpD32+laXgNqA06fQZPsZ3fJpsDtzjyGbPg0BBAbWUMpMyvcDKZhMlh+BUFSDuQN7N7yJNltMxkg&#10;WoBZZDcbBF8FB5KBuMxiBnZLwKHb60BBGOQTYlSnK4+eBJoSTb/Z4I4X4N1OHnBK8VMn5Wd/0YOW&#10;8wTsGAZAHDsrf/XH79O0siWPPI40ac4xee//+aEcKLXKwQuVMuQvklvv/ExONbuk5ukW5JPXZfb+&#10;HTkLLlrw5Gl597v3yRBmwbzyxHLgrPzwP/6UzsG4nDgHjct+UD74Lz+UQ1WZcuBCjXTPZEv7zz6Q&#10;03SOVV48JJ9+5JOl3nZ57ESu5Jx9VN758zZJDflh20CTbH1SrvzlL4Ao6Hhsssu0pVX+639+l2jI&#10;ZBwA1ZUIEOlohKya8mowle2g4wI1wjdwdyJUjZ6N0YL8Xn9nFEM5QGpAFbpRQ6zvVRxV6WfaEKVR&#10;uq6lsJFG+LyAyGoP79+TZVAJCDRkqCloVPZwrYev/f+vpSm6dgLr79WQG3g+kb9CMeo09tbSdbQY&#10;DZuFw6LORl+rfzQzUUe2V0vgO5EFPbxuzTT0jzoS/aMYY4j35qQny8HKAgrkASN9zCbasgONTVMM&#10;38FhaPaUk50s80sMgwGSqE4No8qYKYefgPWTcEA+/NOfyulmtzQ+UStp9S+Lf7Ab0SoPkTlaM0sY&#10;swAj+egyVR56GkwjpSXu4CzWY2ieIM2clY5mP3z/uLUISmeQhimMGtOJUtw0kEQXKQTTsOYFassp&#10;YrQhw14o/i8FktH3x1gmAdFQ+GW6Lhg3eilAIn5YJSZHCd2o2hyI+iYSDs3nDxCNLlFkpZEmvio3&#10;L6O5hPE8fTpXkvc/xl78CQNVRI6fKxa/le/0//1QjhBp7r9QK12TdulASsDYixdaCVpqad/vZaxg&#10;CjAOkVgmQ6spqKn0dnjdLE8dOgp0wUPD+G9jZEbJdrRDMh4j/ccZLHR3MO4uEebaOpoxDDDPBWNH&#10;2yYBbDuF+kmCC9kGaiVpZKiFh9N5zjghaMfafavMrijBVZyMJwXjqTWqdYy6avgkafTNXtRCbSpd&#10;q6oZpDi+zqyIATN149ArgGtVIDCMFot1A7iPoIvFjML1yiZDwenQ3UDWOe6o4T4jmEcxQTngKcCl&#10;mclMMAuQxZihidLVnk1E7qM5LSGrlHu9zL1G8gLDU37qJA1t1H20BLZLlse1BDaYHsa5sPH3fLKr&#10;uT6lrS7RX4CjKtovs2QpabE5msNiMjUBJg3cGKJQfaVvmhkcDCBCC8aK+Nq3v/MaRU4XgQIwpYPr&#10;yDlFs+IwhixLykqLjL3f3t4LLl9l1BC8MJI22eP5YNjtH1+XpdEOQ5pjftkEqymCANwGDkAHt2xI&#10;chg5i5xUOfdchSQ1vClL43660IEQ84tl6vYc9mZHWp4vlYR8DGpSLQ47gG4UncQt9UZm09MzaDji&#10;2toyzhjMmLYeePmlokX2H/3oU74TDVi6Lfi/MOq9Wpsxg+8fcFGnCs6jZgl0lmxHTcAtn1zuhyGG&#10;TDRQ/9xyu7zy2jlYSyny7l9+Dhy5La9+7TxnNyT/488+hdkHzH3pBFnOHL//Qs6dO8CQqnppu98v&#10;1z7tZOTsWWM+8kcf3JFpanZvff3C3ojDP/kUrB+ZhDoabDJJMxw0qZQxgjDVaafYYpesMitdhzTb&#10;QItMp6XbQnt9I68tqLCKjQeXC6a4v5bReDSvZFU4pWgUOYBNGlswDg6KfBWsZS3cW8teTgWZ9QpI&#10;b3WtBFLSfVUIFoEN28qckk9RaaeOeaBluhZ0vGJUDinUWYv5N0bvVZLtOYhQq6hQpzUimQCdqogU&#10;tP44HPjNdEMOOI0bnMWEpt5pGicogOXBie3obDeMd1FBsdo8o9NVsfHqqhpYPV6iZB8YfqaB//f0&#10;dBvzQTNtNm5qNUyVe4ZujkIlTni/OuJQcfeSYjqIMYwTkxNGuqlY+dT0NFg7GRDet762gU3ZSb8A&#10;IlQUXspKK6SNtXTwdg5wkA1MVkccKs6uNMwNMhylcaZzyHSk4ejYqNHBq2PV6uvqiCQesGsQt6Iu&#10;UQT+3/bgvmHoddKWcrEHBvsN51ZRXkVtALEk2ErpfAe9jsHBAYwj+h0Urmpr6uQ+2PTuLtjhHNG5&#10;jToAtMmF2SWJ0BxSmIeMMFmJjzRcOxDdbjv0Ropc6OiU8Gwy4HXnYcSOVsHpLkYWoyRZenra5PIP&#10;rxusIG3YyoVRUV0KRIbB3wJXV0mMIjeqozilaT+wBkapEP5x+m6QoqEPWCBkcMTxEkT8C3D2g2jr&#10;w+xZ38SxIb3s2gAKQNNGfSu4cgGRShT8eIbu3BS6aXUtyzZ4emgRtsgGayUxspKO4tvQ1BaZSoax&#10;TOa6VJxPqYJW9nUGe7GOvaia/ullyBZQ8Gwi8MhlL2YS5eXFkmS/sRfZ23DTM5hUVU5K7swElgDG&#10;3ga6KQOzT8CpDxA5jsQJkua2CDh43jyzMsS8thFe8zLcxQRU56ZrvYCOY51xO70zDlsqTZbgsDtd&#10;RGqwKWwRUnoyZTdwQixezeGkAE5qm0IWogKFyWD2PjI0Nxg9lhekjEgWxkU2xVmzYsjAXZswm+wM&#10;mjHxGpXUtQL3nHusEpgRWidRaTiCUNkWyqwMJM8HqtNBGqrPrrNkx2gI2kIHSO91Ejj0DlkZBQju&#10;LZo9SRviWeUe07VaiJRFChLDC9EFnPbevd4iUs2MzEkBxXdfFPkVyREXzzUntirzZHCb64ny3rVP&#10;4LMvUIOhAYxzv2sawEmtiwnHpoPTSwuoiwHtTFEgTlSq6cYsonp0rbNnVsHti3Fu22T/OnxkdmWc&#10;jN9Dk5yfyV6M5oSlFF32Sl8vjVpASxGgkeDcJO8FLyfYLMxCFhrlhC2ykd0km5QVEBRSZzFBgkhl&#10;kEtuGddMz0M6RfDoWJdEh5CYaDwhjtJW+Zs/+5Hc6Lwl/8fvnpUxyBKz1Da2N9ekrX2vR2ZtAQiY&#10;uGud68SuSxgK5sAAmP0sdc0s5KmDOGCMfTmsHRPUzm7owXng7VsryMTnbjGRjMFF6OkUJfnld48h&#10;Hd6YLH/8mU+qsDWk6zJ8myZS6OdN2Nb1gQkZgUmZikOtZurX/B2ooNNAlQSiBdQVJq8MimfKz4xk&#10;h2SE1mXkF0wmw4HUkQnGZufoL6D+sQKc/UaL6+1ZUtH7/cgcD0JrBGKYHAlKx/CGTA9MSnyZmY59&#10;QdJhqIpgfzG88IPuAHxTmigmJmi9pnmiB1EssM7wnIf28g2536dreVjLj3xpUDoZTej5cq2eXtYi&#10;1V0cAUdcWmctGnDQTQlMToKProMzouc9DDSB0fJOIhcwCFwzBJ4PfDE8iNgU1zXTPy5x0s2u3gAD&#10;BXgI1AbywN1KCzMZk2iTe3wPINE9fBv6l0bZGkUrRm9EzkTp+oTmMfi6YRQnVakEhUi0c1F1SbQQ&#10;qlIHGllrOq3wyN4gEtJBfm/o3eB5VYFQo+0FcHaFYfTQa0OWQjf6Xu1I1WJvEJhIaZrKw9VaggEJ&#10;YVyVV22sRWah0YBezx68BAacxFQcKIxKMdXITddSaEolGYzr0loB98mI6PlO+j2MtficvSLylnEP&#10;9LVa/whwQHy+ZWml1+H0wSJjxGMquGExRrAELLO1MZfi3g6S1jk0DlnlcFMu2PW6OIA4evvQ1KY5&#10;yg9eGSY6us9zGx1fRbBriCIW+iV8jx3gljzw4AIGYyQZUapy6TPFht5Sgh7MOFEjw3IzGGGnvPJY&#10;Et3cpKRpCTRLaRGMrl1HBrgxK0ahKFqyaGrBISRxTWFoahnMgLXRqWsic4IhTlZCCpsAtAbcuGth&#10;LaL7NCJnfg0kRDci14CsHJ2Tqq2DMiGRfzv7x8PhiYPv6/7pI+X2DbMX/RvSpvt6dHVvLwJD3OP3&#10;Y0OMhSPadtGVm0T0G44mSBqQTCZOJ5Fa0hqNRR0DHtgjRL04w/Fxr2TRkLYNrHfv89s04miPwiZC&#10;cVwz26VvYpkCawI4fzGMtzEkP6YY1lMIbIQ0+YRHGprLgSM5a1BJS4Bp9JmOjc6yx8hm+P6K4Xd3&#10;jhi8eyuZmj7nLn6uKMslqzCx96ifET1XVMCSYd+rzPHqcpCCJxLXVyFgVDbASWcWK1FwCTzw5DhG&#10;JYoiKv0T6nyT+BwtMmY4CcRoLjPxnLYoENpxpHqvY/ysOHxWJnIEcHk0eYyiVZO2scjQ8UEUI5Ff&#10;gW9vWZ2XntsdDIGZxXkhjY7EQAAoLwIcq3WHIAFImOfioM5UiXSEhetQ2ezSyhyYLmWQO2AJ1uRL&#10;bUMpWW6KDPRNEJw45Sr6MR99dA0YjSH1QJhLUJM//Oiqca5nPMiYTMG0oXawzX6zkbHkptM0xv6J&#10;bLMXoU7acGAmzloEuCXk90o7kgsauYepxeSQJS53dck6LKtqaLlhSAe3B4bk6beq5VrPmnz2WRvn&#10;YMiAUZf8Prl65TbnbwG7AVWY8/7Bh58TqAFv0rdSkbbOcJcxILaAHKRQn8lI0ZsdA4aEc30pQR+R&#10;gwkYVu+iG/HKWewqoqgCL0D+3//WQG3BLCt989J0NEv+6N+2GLIWMYgXpy7kyz/5g30SGCJQNUfl&#10;hTfL5GvfLBfvXQ+ssQT59u81IAefLd57HvD/dPkX/6pZSl2wGHE2HjJj89N1jreVkRGmtXsLXMtJ&#10;Q8lCgJ2JcQmDNWcTZXjWMCakk9u8wcbDnF3HP7KBzdw4PV3LyLvqCMQMIqk1NCIiZqKZTVT4eK+X&#10;gccmXYs0VHHTGTQ2Eknrd4hQrOg7eJFiNXGQkjBSqhW9xubZIXWxMTFpEe9G4sXQBToVrazFe3Uy&#10;ToSbCgolaFXtcdTBYVuO1coIUdOH76NFzzpT8PwfQhtq8FRxUo294tuKkS/jyPawcZUhRrIVTjmx&#10;kgHrKP9du1n1jzoLxe8NGEUBnS/XUsx+by1tyNK+8z2JBq0H/N21tD9AN4FCLrqWGl19DW7CMO5a&#10;DNa6gK6lBWRjLYz3Xj0gwutVzZPX8ntl8qgk8t5a3CswdMXs99ai94DrUKejn7PDSfy7oxYV2gqy&#10;gZUBVAKd8LmnGuXTOzNy8/MBOYD+UTPaMe9+0AtVdhaxu0q44U75/g8fGGl2HcyqCSJqdYZxGEAo&#10;ccgi0XccloLFgkGnKOUqBCoByLekIqVAVIY9QV2QfRUjR6DrdYn3+zd1YhkROgfb40WXKJ4F33wd&#10;o0GjHhKuW2ior87rIBngj7m4bMGACYDjBhi5511mDyEbvAlctIhA2UqY3xH16YhDD1RikHV6QugN&#10;2TZj7Im2KX5bcWZO5EFSdqPsRWh/UE8TjL3Iq7/ciwox7VBUtwLBPNyL6Ro1JyQy2An1Vo3eEoAU&#10;aEwMgX3PQIELYSB9izS8cS68PjJPsrgtON5+OjqVq5POPVZxuBT2qkpOTMGWiO8mI7CFvlIy9wto&#10;ystr1zbha8PX36bQOQKPep11j6DbEqb2RCKEQyO/xySszi/CHGM8H+3xavi1zpGdkwX8gANGI2cO&#10;jF/1X5KZMbDNudJZBVkOBtlEYaewJ5LJEjY5syEK78tE70Gw5I0QMCK9NZpFTXr1XpM1cK/X9F6v&#10;cK+3YZtwrxfIytYiWmSkvsEznfEAY5n0XjOOkNeMU9jOYARmFD5+GrUNC6whaxZqsQQqKRAW0rgP&#10;WziJHJgzCTRTZoOvJ0KScNFRHsW+2KwO6gN8PmuNglu3VGhjHhRqCseH85l3AGTpwwH6+M6Z4OVF&#10;Vc3S001H7gEM29ljNEy6kQvpRe7gCWSJ6wzpg76+MaY+fVWCOF//GL0p7CePT6Ev6iT0XRDLsYdQ&#10;EU1ekqFV5CPYtxkw4NxNRPJ8Vro9SXLo9t1fWyUvfqtOEovymBZWQmMTwmrAZa+/+awx4nAU6KaA&#10;iP3SpUeluCSfIny/nH78Eamg7rA6hWOAPp5D9pAKo4hjatjGIqr7UejrQewix1d8AYuU1mRDggnI&#10;T24H6LxOwpnT3TyEcaZo7ksIUf9gTi91VUs+MzCw0THsoA/PkFLMOQAqivgJDHnmaWUoEFBHWZ7C&#10;FiF5Ec/hmVO/8I4xNY0i8pCfNTN2k962k/49f8IuL/7Ba3L9Lgd6c0leeypXzv7jb8oH7/VJLV1x&#10;b76C1730hvzip7fldI1V3vitgxIvPEPnZZs8A5Xy9X/6FAVX6EvjY/IyHub5P3gTtbllsW+vyeuX&#10;aJz4h9+Uv/lppzS5E+TNNyul8PFX5PJ7t+VxqtBv/KMjEso6LH23OuT5Iw555Z8/C5Zno6jGNCBg&#10;AS9FOy2i7YOV8dolOuDe+ob81x8w8JeIanaVhhYaKR70LEBT0lmzGFUMe4DNvquVRMyhRtXKnlF6&#10;pTGFiWhU4RLF+BUK16hcmTYabWsHq1LhFMZReQP9N+Xo68+KyyvTQvF+B9i0kR0QcSlEo+vrH22Q&#10;ySYl03V0Xf2f0ifVCBtr8X5lEKnD0LVUEjoT6qZ2BetrlSGkVFCN3PQ6smG9sOqvraWfq3UDxfu1&#10;w3hvLbpcgZt0fKJ+ll6Hww5mThagOPDeWi5wRDpN2bh/faWf6BYJWLp+ZyjWjRPZ+jjwMXDkATKs&#10;gUGyEjbRLphxBKMUZk0/hcg0ulMDFPbO77fJ67/3KPMNymTk2qdyriwkz//eE1Jx8iLOfonnEIIW&#10;Cm0OHD81VXsDKGiDb2tvgA0Z3ihOOpaYyXUpkwkcmbWxEFwfsTuaMUE2rjmFe5FCKzzBxgbCfInw&#10;wK1WzagotFPQVZ66HUG1MHDGLmupBrqdwuYGAczcPIJg8wPyVG1Ynv3OC3L5CnpOwBZvMJbwxLfY&#10;iz/pkANIK7yJ7Hf+oy/J5Z/flnONGfLatw9JRtPXZWZ0GYG5UiI05B7sFVyH1nWSYC2hbT7eK7M4&#10;n65RNOHZ32899ZSUUwivRhKh2YmMQQn0WIxTNYJgJTCT6puq4YYj6XC0WerZg5VlDKDJR+gKQ7IB&#10;PTXLDRTJPbHS5VlKpK7MLtWRUthB9ddtSCtoL4PuD5VWsNEJusVzundzECNNYMI9nZtdEUcQfZh0&#10;/md3Ssoyr6UzOJlu5yxYNS7glioKzUX5GdJSgxZSNEkCSGjb9F7jAPRepxoMJ2YNRLUWRCZm46nR&#10;kBUV6gPUxzL1XsOc2yUCTgT60VkCq2soS5ZUMvijjpqLSxpr64ENp9Fy2hs0MjFFsXaiU4p3vfLW&#10;q7mSSi3vB9TfVFp4mmJ2ItBrMe+zIiym1FpfyG58lxC026t315i7TCCo1pKsQGWSa1vPSX1jLRPp&#10;0DCqqOTsOYwCbkVlBYXUcgrbTIlrqpPKqkpZgNGTDY321DMH5NCFA1Jlp+O1qlQqm+tgIFnlnc/u&#10;yU5eJaM6oWRSqe7u7pB+9l37nRvIStCwCFy9Ql/AsgcqZW4DfRiVKNLW8rkVnDs3Rr6Yz66hIapC&#10;MjIdzL2tZHpfNfpM6CFtMU2LJ1hTRCC942BPJiFiSOCwhPJreg57Sc+7ziUmWMYODI76eB57AfMP&#10;3utiyMwxiTmZw/2jAfkE4cKGR8/Kyq5TvvsnSC1PCU1VZ7B9yH7MW2WyKyRtUEinPKj8ml2MSFyV&#10;2/2ckTDwIPugbxDpiLtRuXDpW5LYCve3qjITHIs3Eq6Ug7dmuOheozsv4p2UA+Vgx2D6k6TUiStj&#10;cnwfeH9RuoyDTyVsTTMaL0t2iRjHYGpkp8E1bcX7E41Mzi1IVd42r4UBQPSTSSG4tZruMXDLSTC0&#10;ODMvTzTRekJRaZzCTUqMyJK1ouCYU9Dotnfh3RKxVFfRRUZnbH0S/FIKtB6w0UTW2qUAEgOLbj5Y&#10;AbQwR3ZC/QBhqaJ9BUg57Eg+GF4Mfm4KRn2RzMSdz+ENQSVdA2eHq97EGMKR0RGDe686OyqXfL/t&#10;PgaIdBucvay0TG7fvcOBSTJ48yqpbPDwWa+2ptaAfFRqWSWNda2BgQGjgKSOo6G+EdXLu8CtZgp0&#10;+YbMg6pgqjZOKeuaiR4VMtI1FWfXTlzNInSLwSKvAABAAElEQVTEoa7V09ND1qNDpbPB9OvkLteh&#10;Ms2FBRSwYXTcpx6gxdryctX/wcuzltYW9HOVHqaTsmxg+E2N+6Wzs8MwHG4ojroZb9++JdnUAdwY&#10;4W26dpMpqqUTeW1h1Jv3wd+lUL0I9VAhpONHqzhkq0adIyODub0UwgN0TT7TgnPEcIxDsc00L8uj&#10;6DBtA3l4wB2vfPB9GaUzeoesJRVD1FBbAsxmIfJEW4gicBIZZEkeRh5MeB5Kb6aVjk98WiKF9pUd&#10;UnAH9EM16vwcMYFvunCyQAe4ZTiOYaSWyRDIIDxE65ZUhp7n0qIPO2yBzCeLAm6eEzPJe9MwEEXM&#10;Nd4A156enpRa3pdZ4hAPe9HmnZBD1RbgFjIXItzYGntxP/WKYmAVnNnG9gSQCKqT4MoQPQksGJcJ&#10;PTQDo79NhNfnIRFfmzSopsPQ/H7c96nkk+Uk4aQXYXSlkn4mwsKx0tA44ZmH9uciaofui3GdIFIt&#10;LWZPk0Xvcg90OlJrZQ2Rv4lhQD7DMWNdYbDoLGacNU5NuQFaiLRSo1IjQVBHbwHXA+OnBNw6nc7g&#10;DnpUftp9WUq8BBcY6fVNGGo453Szlf4KM9mWT7JRn42RVWSC3QeJEqsYq2djdsAua0XNm0A8ONld&#10;BhqxHyiQIEUNlJaGzrsW4ZFM0XsN/wVJZEZoUsDNQeM+ASN1b+oW0tkWBOn4PlzLDue2rgy4SbNP&#10;HHsle9OVnyTTGPRAdBDbTXSNWF9ldSFQ3w5w4jbPjgI0gZrm1YVQRa3MMN7cToVSnCW1LuYE0wjY&#10;iVzLZaiQO0AxcYKuNGi8en+CUyPSl4UzQacqDowXROJlaGRUauvc8t53b9PR2iH/9F+cl5933eVr&#10;UecgUFzCDqjmUOYGbD0CrhlkB8pSllGBhanE/hnBFp6DzhkEatHAb/BeB9kNKAHyE72DJZw/5v96&#10;p8i/RDqcZABAxoHpEYrXzHbwzsrM7dvsWmwkWXtpaQpZNMJrBC9J8FqjFMBLqAHp/Uklc2x0b0rz&#10;YQb5IOr27z8NysunyyV9eVg6P6L+wN578WyJbPTcp4YIPx/7+OwRbOrVL2Rodkd++7l90kj9yY84&#10;4V/1JsijdelyER2lgZVUuU32+VwLbqfCJJ+OM/sDnDvRjtbNnVuL6NkvSUEblXcw0LsjpNnpa5Jz&#10;w4uCX1i++GITYac1ItNRePjMor0BXbMKr0dQu7WI/vhNilIP0P6gULcIE2H5JkPR70F9A5e7w1q7&#10;mdDi8mYlEyz42hfANYzJy3YMSzJdnVduMbasky5I2APrdEPO3F6Two4VdOFLxPXMPqMw1j2CbCo4&#10;7Yfve2AIrDApa0leuVQLp59hGNDXtovs0tJQAN4dBdagSYmmlhSiISdqeTtIjM4B10xMjhvc94ej&#10;BXv7ewwcUDOAdWh77Z0PiDKZn0o0rNIH2hilfHaFf+bnGYsIxr+DEdSmptHxUQ4M0TA/K8yixd5V&#10;8jOFXoLrAYqsbYZz0bWWV/zg5shDs5n19bNzHsPJ6HWoA9JRi2uspVCRfn5Xd6cB1WiEH4SG+aAD&#10;yWPgGI2wfOCGWmjWiH6T905T6FVevvGdwPWHhgZ4L3UHA/7ZG4+4xhq6lo5tbG9nLb4HwiNoqWfR&#10;cIRuOTTJE80FOCGwbtbtGVuU5y82GgMoTGx8Lyl9mCjshUfdGCTSR6b8jA2vyfD1JSnkuWmzy8oU&#10;BdibAfYANNFgCil9IdoyFJi4N5rp6MCSLSJ4naubjKMJwwqJ8KwwKxgn7gMSBRGN8IFZtoFXwmRS&#10;EaAfE8UuxZ4N2YlwCjUMUlTeq/LIO+DqZnRdQtD9wvQKEPhS1IXSSyYYJjrkhsqNaz6BnPurvXgb&#10;+WCxU+hiL6YDtV35HCdRtkqgMMwA9aB8esMneW1LxhjHIhxkiCJXOEiWiI67CqKFOTBbYOT/4KUW&#10;mqOQ/iX6WwOjbUMaPLUEI0CGMUKktopIXfORffDRV8Cvpym80svQ1CQrc2jOIERmR6+ouKiSua09&#10;MszzqK6BAaPZCg6QLSPLfrItCullwGqKww+NT+9lqWghqXhgO/LAVbVFwA8ESuC49S6kDXB4t6Cn&#10;VgKtZXCYZh90sL825MDxJpwPEtJoCelUqsZDh2TDTzF7izNOr4GOHYySESXQjRyGCZPIPtxCetrC&#10;s9DnFOX7xsiaBS2kEM1LEb23QF5ag9lSSI1nGkJxcoUu0rLqGpmfnjIK8xH2lY5w1N6HEM75+i3E&#10;60rXaIp1yesv7mdvR6E+03xHTUQ/YxPDqBIaCXZ+5pnr7FYdoThJobe4FEeOvLSVoGg2cUk+v9JG&#10;IFhKvUh7V5KRNLgnJ08fhkBBYxf24Nb1NnnsXIocf6JBTp1tBX7slUSQhNXvRxGJKxUHSrHrUHq/&#10;89sn6UIHIub7hVTqGbH8lRWuGdjMnutkf0KlpfbY0FDGeV+FxNEnAaDhw0cR6qPQf/UL2FdQlcqr&#10;0EkiU/+bX96Rw8daxMQ8iRSc7WY6E+QomJr0ntLQFSI7igCxmJlEFsH2GbWoMNAZfRILAPhTyzCT&#10;2Fd/+B9q6HEKiSMyilxykXz9Gw3y4P15KaK3I4mO71ff2Cd/88d90rKPZi00qEa4v94gDpLakLKB&#10;Ztd3ZNRPExgZ4gqB1hJZywz0amsOn32qxPr2Locyg4JGMtocOHa6CWnyyaFVnFQDf408KJCHiwgP&#10;fE7xLsJJ0jmVIoAIvBOhB0abI2ATgBVuU4iwuW2SRFSRQkFzC+/oRMtFKVrJYPU7PKAsuKEm3quj&#10;/1aIuDYwyjoHNU7qvq6SrXB+E2iUsEPH+vkvh6A5zUsZkgybrB8htV1jIzoZreMPx+W99zsoyjDM&#10;oz5PuikifnFlAOx/XQamFmQMto5KCqhkslIXQaFJifdweB1biB004AGFefa08LETGEvFxfV/+nuF&#10;RxS/V2OtzkF/1vfq3399Lcw971XDrhi98V6FHviOiqfjDYzDu1f4ZS29Dn6vQmp/dy3V6H94Xb+2&#10;Fp9rrMXB2CsUIxvMa3WNX1vr4XfCoeh3friWfh+loKrjWOH+jHkWZXhqEb0Pn6GFUleTLz/9qF9m&#10;JxbJHKC/0bjz7nuddNOuy7GDeVJfBt0RpcsQWK4Vxx6gu1On/0BAZZ9AeWP/qKBYcX2T5MFRdudQ&#10;RKUxZxHO/A7GXKGibWsJGDH/BWef9/PfVPjnHHLVcvEswmTIyONAQXcE+plbIkJMh6vN561jgJZg&#10;YtngXOt3VRXNdXB/DzTSROo1yl/fTKKBbWSKhi5oi2DvGkWGYYvY3UzG0r3I+7bYj1k56eCxFqmu&#10;hisOM8NKwJNCNpLpJLtEumGX4ehJyDZswrDZQctn1rgu2ty5rvCOygMnS33+XpHfjAxE2lYIFgvF&#10;cgxY34iXmktMGtx8D4rOK+D0MXRMSoDdFnFqQfpTEikWFrqI0OiE3WIvD8O0yHMxFBxDt0wm66aV&#10;P4aDV3nwNLIT8liyARwrtNkljM34tFdmJmZwcCYM3xzNRGRMCJtN+TbRKyIbEyssr2lDoqIAqQFk&#10;h2iaw0ki41CY7SCSpbeFzGwXeWD8ANmCxaiPxNOcOGuiY+QLlkIZyCvAlWdr+tfAvU3ZGBOtlyUT&#10;AGDIgNPm0VRaJKrUCVhpwFipZLpjs2hukUEEgAxj1OwUityAKB4OzYmfxsgwz0qDstySXGPy1eXP&#10;+mCpFZMFFxBoca7BqreTQQhwZGEG08yvJjGkhfoL0b2TWclquKrpWt+gr2V/azX6T61kT0XIA8/I&#10;xWcelwPo2DiAuxbm/NAan6HbN08aa8rlyKsEMAnZcuvjNpmmzqP6+ps8r5MEFNs843zQgry41p+Q&#10;diYzqyBTTCM7TUwiIwL2ysYOZRfWEfDpWMgE+eorT9NMBrUcx1xWXiznz5+C+YRSAAVylW0+SPOc&#10;wIoqrSyisIp9THOx76Fx7+h34plS9DbuNXWUVeQbqhrypJcG0190EoxBrtjZnJX23m3qppsyxXWO&#10;TdIbAQts12Xi2S7J6hC1Ox5OKozJ2DrDq+ZDcm1Aac1M9oJJdbN7WX5+l65u9ndBdqJ8fG9FLnct&#10;o7hZI2Z3YurbLqr9zx6zy0v/+mty8yZvXGeO48VcOfed35IP3+2WairyX3sDfOr5t+TTH9+QR2hM&#10;+I3fOYwk5RnpvHxXnialf+0Pn5XRBZcsjwzLi4+65IU/+rpcvQztbntFXgM3PfWPWevHD6QR6Yvf&#10;/HqNZJ1+Vf7Ln9+VIAdjAc3zaR7ygh5sIjtfyCSDk6sMuUaREt2XBNKlKRp3EBTmhiH1C6bf2c9Y&#10;Q9qttcU6SPrb3eejJRw+NjdMiyQlYKjZcF5zgCxUTjmRBiGFanRgiPLTnTBAFI5RdUHVzcnLY9MB&#10;Ayikk4RTKi4swcDCGOGzVV2zqKCI6J5ZqaSSGeD/KmusPGxdS0caKoavzkDXKsgvxC7hTXGUxlpF&#10;pYbTUEhH5ZIL8goNY6w/26DwKeVTOfy6lkocp4C76h/F+AsLi41agXbhKmavsgxhomB9r36manpo&#10;1K59AaqumUkBUUXgdK3cHAS1cNIa4auMRBHfSX+nNQLF+1VNU6WXNzACY6O0zON4FQ8eHMZRjtEQ&#10;taOdgWZjkMedLuYaIHa1STSySWS4SpQdoCiVQg2DMMDYP199+zXouqdlHngrhmBYNlOwZlAMzDIH&#10;5NlLiEx9801p+7CLGgdBBBivSh7AvqZIJUR3NPbEUICEJ029kToBTCS0XTJTKUaRCgeJ9hpOVlOs&#10;UmYVUg2JsEKG+qXSGZaX/1GN7NiLpOeTD6S1fFue+5ePyMAYM2FHR+TFx1zy/B99Q6585hV7bE1e&#10;ZS8+9Yf/DLE1zW7gZUO3y6OA6F1jxCfSxcI17SSiWc/cWuwjDociGZRhK4cvE6hJr2N6OQ18lIbC&#10;QFhu9sN2Aat/4ngxfSNRcQIzvvDKMTqEE+Vgc6kcLM6FaYImOzz8U0eqJDrKMJvVXbn4WBFigfvl&#10;zKPFNMJBh6WY7Mp3YuihMgPtQWPAXKqWDhAMDJoIWP4AUNk2sFgmz3mTaLGJKPT0UaJPovQSitM/&#10;/fkvZJksYWygh9b7qFz6xqtS3IiE8L5GpB3yGYTRI9XANmEaKpPgf1thT9npiwnifPRe27nXqfDf&#10;VUpBs9VsOqRVYmGDyJGqC88J94Mz6h2bYLoVNEFVyJwaBKqwGg2aRXTTBshMNgOTwsw7ufgEQmBv&#10;fUX+/X++TS2O800UOoN8QXcfiAJnNc5Zq99XyjCXEgTfZtn7RMI04ZkhhNisMQqbYfnN545IaSn3&#10;g4CxmP6HW9+7KY/XuORkK53AGGKxlklNTRnNgHmcOyja3L96plVls/fTMLSTIBKeGWoPSCWEvHQy&#10;I92uwmgZUJLLyptpcobz76ahK7dcEippKCxmLoc9R8bbtqTr51PSVJsLgYHCf06DZGQhEYMDceeg&#10;o0PDmnL9S8uARznPi5PTRqYaw7GdfuwQYpH9jHCcQk5BYz1gJJhCDu51gL6GOBRWezpFWPo1VoH2&#10;JqYhEQBtVvJalWW4fnVCJnyo1d6YpK7hoE+kSmJkEHbomMEOMshOnzwKNf3IC6/IT797U+K+Cfmd&#10;N7PlzJtPy+995x0IACgcx2CfzU7T2e0FlkXVFnh0pPeByiPnvl1ZAa8Tlo6XKMZM6pcHdjmBh12k&#10;QzJjlVFwSHSO4vlXwGjd6JaYwGvHNyiyeBmHyEFY42JmMcI73hkp4pDP0bc4z2ZIWpxFkx0WAPie&#10;D+pSJkJJ6QixjaGJvejzQeHyg1Ony9Fj5SgHUkHGMFXDe66qwzATkZI5yvHDpQw3ADsizdIDoKqO&#10;MdhAmolY4bY+9mgNVXiMOBFPQX4mynWlRCNICPDexro80i2XDMwsUWipNgxjAM12Tb8aGxqhPy4Y&#10;0bgNI1lTXQ3WO21EzDqDVrV3PJ4Zw6OXl9GYgbHV2bFqdFUbR7tlVTFTG6EaGhoMqEWjaAc8WJVi&#10;1rX0j444zM52IZ/gwQEga1BZaRhg/xIqlBht1d1R2qV2zBqaPg31hjyCwjaqk19WWg7HfwpnRFNO&#10;YZFx2OfACLWQXF2NoSNqUvhJ5SFUd0dlG8Kk7lZob3Vw+FU+Wou8eg2qta98f3VqJURW6dQyvPPz&#10;Uk2dJUPlF46Us6nJ5IgqUzD8j3Nvd8Bz1ezoAJpHz1QzxGJDljF6FfROAO0arK5T1GK8Jp45Kf4n&#10;f3VL+pmiNUVNx4OWTZ2bekqJRUbgYy+gbUKZXIry4OFjWBIQTcvn7zrr0wJjKxGZhqJ8Onszob7y&#10;AC0wT0oLdVyiMph2aV3vQP3SDzNkDWgkIIcrOEyMPYTgIOueKSnEWaxxT2dXyCqAT4ogG9A+A+sE&#10;HRUfQ3doNZ+Eez01vSDvf/8Owz4CdHPTcwBL5GALBS8IBcDkZDeZXAfS1g7kbEkfk6helhbAw2ds&#10;o9IiM6CalhdRY1GoB5TflEoBj3tpAacfX5mRDn8f0WpYpmYm5MN7N+kCnzeEwAZG+qQcbZvP707K&#10;h5/eluefKkNQTjNnnCrwhhMqZBLQjsIsK4y6czBUXovsaxgt7QgOcX+zzQxNgaEDQUo+pLi4tLHK&#10;fUWumLWD7Ps82GxpZGcRU5K0WEFiqA/13xkCx6cHJptZszT9qEx0ckYmQQ2sGZuSCXge9I8U8x3t&#10;wAZmgpxMYKFiai0qD2BCAlvvnWr8p1PHWAW3B/ARO5meYulWu01OH86FgQMdEx69OniSHBkngvUq&#10;NXuEc0P2fuZMjVEjSvnyrOq5185u7/ACoynJOodXqAHYZH+DFZ6/6jgxpWy4j9kGK0ChNCotQ1tt&#10;bZZ/+Z/eE1cKbBrqge99MShd16/K6JQHOHRQRsDuu25cI3udw7EMyhBOrpf6Wc/otLhBJ+qK8pHn&#10;sIlKSn/adYdxlhEZnZgAElnE+VQbGkRb1DRq99fI1ZvD8qc/vCzPP5Evn3Qsyu1b7TLQ0YYA4Qzy&#10;yGPSc/c2E7UGwPbnqRvMU7d7n34RGH1kVJ/97JeGEJzKkKQSIDbvy6A2pVRr7j/3ukTvNXWRBAKz&#10;LKjKZew3O1PjQtQXdoEA3fwuhfdlZkbkyeZdOQJz52wTmD+O00WT2jwdWn6CEQs9Ce7cJBmnLjpP&#10;V/ro8DxBA8HFqSoK5zrHgLnP2MWWFoIaqKzml5pdb7dT1e0kJfBzEJJpHb91Z9nwOv6JWX6OymfX&#10;llBVRMNlmrF/pBifXgfj5rBEwJT9yKXe6UCzZoERaZtw7LtWZZAWcpWkTeEDb4DRz/HeVTS8zdzc&#10;y9f8SK5CtqQ28Oi5/UBByTLc5yHadMil840GW2WEKUNHW0vk1IkKA77RhoJLTzYgaJYns1PgxPB5&#10;v/psM9GtjUEcXuMLvsTPqjc+1DcrVRXZ8tS5ejB4vOco0A5FYA88epVI0ChcoZJ5DJ1KKCh2rrRM&#10;1aBR6qJCN0p9fMjZ10HWKmmgcgr6O8X0VZZYpRsUW9a1FFfX5ildS+EflUtWWMdYi3/f49krhr9j&#10;YP0P11IapjoRLf4a10FKr68NYfz1tdp9q3LJen16HXq9+lkxYDPF7bVYq4PWtcCqDsIo/pL+710X&#10;eiG8V2EdXUuhJK0faF1C19JhLqrREyFKf+nJenn6LHMGYOnMeZaYOdDIDOAcDDZ8baL+l587wIG3&#10;yhSbyYsjdwKtvPIMowk3LIJSkEwPUmuAp+/nEO0Ct9jzSyRIip6OAqGVea2fX/cDAbB/iP4scO/B&#10;z2Rxjp8pUm1RPzFxz+Y8YJxQGneDfiRBVHKa8YlILW+vIGMB1VdlNkwYxnQmpwXYR1kMQdmh5nH5&#10;FhxoYy/yGURKt5DbVsliE/eqt3tN+uDd+ya9kri5blzHLJ87D10v3ZIp6TjQoFKP1bngKFTTwUuz&#10;SgBGyxZ6KBQyOMzINAsRJoHPDnjoDKl1DDhrN4BUB3j2OHIB3jAqkgzR8IF7hCJrBq5cUN1IXQSD&#10;R4NbBp2jrhICDg5rxaFGOUTwUftIspRfaKDBDOokB3e4f1oqgdVMwAtL8+hXcZ5KFVpLFPb4NIFG&#10;AjIkG9yXECJvGRL2LDMQnkJsHph0TjHdxxF56bRbjkBPbqnNl+PNhUArGASgrSl6XJIJclTeXBvB&#10;ZvVem4ADAsiJ8B3nZoHRMCC7a1CZgd+8fqUBEzFtUAEB/lliUpVmZAkM85ibwWkA2b7xWiOTuPLl&#10;/KkKIDGCQS9ni7U8PKc4irdXrqDdgnxGiGLxk0/uJ+K20ZuDxg/G6HnOqpIhNGPZoQZQAXsoStZi&#10;WkbSmOwmiS47lXHwsAciQE7u/GIgLSZKRU1y+uJJyaeTqvWVHEEDhN4Fpj59fJOovgp2Eh2x1I2u&#10;XO+U1lYicprtRsc92KM5CAwVchc12Ko85KmpF/rR3/KSLRVVNeBUGViPc9mPURzoGSObMUlRAyNW&#10;kUSu2IcMxSXICyvpzLQdlslZH/IX1RA/UuTq9XYiDuYQH2yUk+dOis/TznChBIQfxw0YinZgSYCu&#10;aksHy4dqvkNWNjMLvZWAeId9rfsHM0nWDby7jvwIIzE1X/7Gm/vIaorkFFTpdFhcHT1+8fO+/k5k&#10;s3lNFxDNGD1KK8jZp2AjrnG+FhZChtDb4+eaOJ8QKuhFygASfPGZZgJL6LPDXjTRGHHYmGV5OxUc&#10;s7oyi4k3eRgCohrYA3U1TG/hQ5XbnEUUVV1LCphTiE7IsiEZWl7LiDWLmwn08HFpGvFjCDbY0Ns0&#10;SUTo/FtEtyFKVLbNRtukO8zPz9tEqVvAKFotXkSdMQqG2UtbdXv7JLcYCIO09laHFy81R6QDlgU0&#10;c/nmhPjAC3WDrPG+y1/ArCEt0maMSbS6b9weNaZipaDJ3TmyRBMK0TCrmVnretssQl+MBwNeUfaJ&#10;FryA+0mplIuPdwWu4FeGE9C//O3PYOxcq0Ih+kdfa8gbG+/lMPCzFjn1vQaXH1job9+rmDroJZGZ&#10;wjrGe79cS19vfC7v1T8Pf/+rtXBGKp+w9169Lq0bsBZQk0Y7/6u1jPcaaz38TnvXpY5N2QW/vhYM&#10;Fq6Fy2Atbc5Suufed9wEMvj4xjiHDMYP7JAAqbXe6zDFNwubexyDfevOKPzwuBxphGZGcXpijvoG&#10;z8KVwYAZ9k8+jKrNHaiWoQAd2enACQydAYJxQLmrYf/YCstpZGKIPMfLnmuV3JaTdATTXcmzVcOm&#10;AmjL68pdTyd6SZWqQ3UwL6DKIvGs80YXyF5cKTHonrA+Sksx7JNkLTTbsVcTUsGZacCroku7qNoN&#10;RIYEr0ENzZJcmpDqaYfPLYeeCFNFhcyW1nYlL8NMZpdOMbFaRronkG1QZ2Xnuh7hc2HoEOnq7cmv&#10;LYXNlGH0gOg4UJTlySqRaYZFonIRAZghq0ThOskpzmSjwjyUFpVnD7ZqS8ykM1JrAjwfoEo9I1Zk&#10;K3YygM7uA60sxCRtRxVH0YyJ0MqEBEISLBdHqg3oB54+PQcW7rkzLYvGpjWmTIUROcsQUBgMIMwl&#10;oLoJKIUBaiM5XP8yRIYNisa79Ax4dxjATq0sDhbtpKicgZCaNg2y7Y3RkytIUu+akG2mPpKMbDFI&#10;IXUKlB+R19Vxktuc2zV0WXYzCsQE+yRKD0GYXoktjIx3ZEjuTrE/pwZgnVDs3CLrMPHc1vkOUeYN&#10;MIy+rgabAYw4imLpKD0yNzmr2vSUZ6MvgGhzG8OejyPcWfVLY0malNMQmJRRz3eh3kIuuMhau8hl&#10;TFAX6Ozsk0QCouMn9/MsgVSKwQF30Thy1+JII/I4Blcpk26MrGaDl56BIlzBd+a56VjC8xdOo7Hf&#10;w+wCmvPA7gNkGbkUXGNAwEFsgxVb5NyGesrzdVIst9hwMnk1Uv5INdekKrT5BCsocoI3PnXxMfYd&#10;8B9MAZV0qK4qlo/f/zMjW1jhWhKwTQnANSl0/a+jw1/ZVCu5+bnUutjHQBP5dSAGsOx0eI3Ov3VX&#10;l+/tNRot48CVc93dFLrXpIoMbGAS2jmCe7nIjSxDW14JAIJqAJeoqAkaZ5ibLWqqG3RUL5BVh5Ho&#10;HoemfkvtIvchGbvYDsW6pwu7iE011zoy3i4EMjkDDv/kd16U7rY1hhisyIXHc+WR33pDbn7EiEOw&#10;u2dfLJfS88/LvY/vQCNLlxe+dVDmU1vknfc6uGHggLSjz9BMsMJBW4E7u04hbZKqc5CuvRWMh86t&#10;nKb5JrhDcQYoYDEI9Yki6/oaGC2U0GUKsWMTWowgbaGKPgs1cBp9FbWqiRggncblpUCkjkCHmY/Q&#10;saiZQqp+War8OrJPm3J0LT/p4QQyoZoGp0KjRA6GG4tDgyK5TgSQxs0uzC80aJE6ilDHAaosgY47&#10;VAOqowQVLtEoWDn8VoYcKKyjypsK4ajEscvFYSISV3pkMTi76tSrEdXxiToeUQusmv4r9VJlHIK8&#10;V9dVzn5JcSlr7cFBitkbIw7BhHWt0mKlbSL9ilMyrqOy2qgdaKesUi91Qpa+V2EpO/ijTvZSmeY0&#10;fs4DtzRGHFKnMGibwEHcPuOPheuoqWLUIqwepZCprINCT7qWX4XCiGzTuUfKaFpdYEQgYk5JvE5d&#10;zggdbitsLtVc107LSU+EAiWNI2R7JpxfFTDd6YOZcv73n5fRjkVJ8g/KE4eT5cQ3LsjtTwal2L4j&#10;zz5XJhUXn5HO9z+UcldIzr+cL86Dj0j71Q4i2CmgKQp9ZB+EC9D9wG+XgamAOGbBRmc1O0RWah06&#10;ZbltU565iHM59Zg8+OSetFJPev4ftErMfVAm7nfIqQMOxmmeZ1gJaoxzk/LEyWw59/uvgruXGxOC&#10;NoBdtIax6Z+RykzGFH6F+998CHXBj6Qmf0vOv1UmaeUHpePzBzIxPE12xB5DMXCOkZvTRItJyVEK&#10;12FUGKF+QmWMcOKyoAO7gFL2o3VegJRIEIeWyTPMm2HwxL5M2X+S+hAthC2t1BkY6l1XCw3wxoo8&#10;+NkwfH3kE3AuQTKtGPs1CitliT0axypvwiSJAXV5aa5KxIjkIGR48HgO4mbLUl5bSFc7GVQcuBIq&#10;qzJm/BjuDIamb0JDHpyDbkrBMScjYgxgCUKJxEzISN8E+5TsiPqThc5ZF+9dB1Lc2gJKs0INRm8m&#10;wOeqDEIe9REzWkecQDn21D7kUoBt9jWTNc3IBx/dRN4Cw9JNlM4Zr6I5LysDJ0dBdRXYtIIC49MX&#10;C6X2qy/Jv/s3vyRzYrA9+0eZKQ4kiU+UJcu3/9VZojyKnW035HgVvR3/5xmE1lAO9TG2j/u7trQi&#10;9waGaOpapvOY7DTolxOPVSuHV6bp7Ecdi9pHAdLcEAbS6aJFgE0poUVIhCSmaUEe8TkMex4QWJrN&#10;Iedak6QE2ZcITrCkLIfpYlxfrRuZEORbzFb55M8GcTO7dP66JGItlmGCgvGhZWoY4PwpdDmTZela&#10;qboufQo2ap/ZFKAUfv7og3eRtIZLv7lKcKj2j2bOCHg7Gkku7ZtAGmNiDFgXLD2J900SiHrReUpV&#10;FVec9ujAFGQVqKLIT48j+FaeY5LGZ+pkPZmRpoP98uhht3ztj16QK/egwfZ4CJrV5tKwyGzg9R0y&#10;LIyc9iwNT8AMA1LShrd1sr6RCcZsaq2KWqYGsKY//UpV3MqGXmYOpaOagROkP4kwb1bBV7Oppm9p&#10;GzoRQYQeeBuY4s7wlETVU1DI0Jb6azeBY8CAbXA0B4eAfEjpDzYVsvlgA9A1GeFCTtMq3QW0ojSr&#10;XTCq48fKiOSnEMpi+DJ4YzU3/X7XNJzduJSj15IMf3mU10f5AkdIs2ZJRRRu0KEdp4+XywPSk5jS&#10;+HjkRw+X0LK8t5YDbKwULZT2HrB4nEoN+L2JyPB7H/TwUHWU4DwYt9+gVNWDw/eDvylsYgc3VIPe&#10;2dlp3JTcXJpfaFrq6+szIiL9nbJ4pmemMBYpYOMNFIynwd6JhrmRdbX10tvbi8MAw+c+aTG0s6vL&#10;2Gz5BQxiQO9iEMqkZimVGGw10IrpK5e3vr6BdvwJg4KpczhrqmvpJOw2eOxazC0oKGScXCcRMDz8&#10;okIcXjKDGqC0wuLQusMyh8LL99K1GlhrZHjEgJe0m7MKfrfSPNV56KhEN3zm7t5uw2mWEPHxz0wd&#10;QiqY76SfqzWN5WW/XCCVNHFwTh2vQHIDvRBSUW3cOtRaLDc1G8PIuTDGeUgsT3ehtlmUKD5qQA54&#10;1dvAJQrXLacgsYuB2Orn9bSNblInsSMNsDM0KVt8l4RCmlA2gPN6NhD0ShEzjqe6qkxOHmFCTxz5&#10;bN+2fNFB8xcDuzeICjOApppy2chw2cM8Gx0QEhuZJJukuFlEly+4q9k7L6tEPraqAokBMSQDFy0z&#10;bMXJzx03mNJGULIJpJEBdNPMWsnAiVG6Q5XfvguzJcS9tWAIFuimnRojUgZ3tuAglZaYCqc/wHVY&#10;McxHjjWSwSQB8SCBEMyQaGohETrZKwXJLbId8ihqImQCQAb9/gEab5gBkAfMhcD5tD9RXjr3iPj6&#10;YI8B5132dcthIIE0voeO8QtiiBvozVA+fP8Qz5n9VVVKMBIOSM/QCJ2lDOFw5zOoBr2otEzZV06k&#10;CAw7B3vIbEVr3xY0KIDz6w7ulZnIEI1+DnzbQASnvsB3gsAAlbW2poJZttn0v4RgTNGha0FOww6F&#10;F7htbjWVqJYMLGMdYxsSf4T5sWRF2htxf4wgDAMWXh0xKJnLNL057W65cDQf54Dq7gKG2jNiOOgg&#10;tRA78hC3biMZzNk9erRU2u4NyaMuYCzudQpjBBNZ3wwsuQIqYK/Kp3ejVHIpjqdwgKeY8tRHdm+h&#10;AL0KrLfBnvzd33+FM2oGCgVyS3HKZ+2cpcE+BqoXEkHrfABIIKMjklVSZtTIIsB+QaBnJ2fy9cfd&#10;2BszTBev1LInNGsPQBn2+9aAfOrl2k/65V//x3fknT95UkYSyuULIJQV6jBZBGF67jehZoZwjlZY&#10;Rdr57AMq04wpyjoz0/eBwVAewKgqkTEFumSU/aJihmlkfjnIPq+SsacRJO4ClyWzn9YJzCzYFWUo&#10;7bKfo0DVTnrGDxax9/T+YH8TMdpm6p16fxzcn2mgnY7uReptZTCOkKTBkURBPk4Df//vzmo2Z7UY&#10;YsDH1wf3Rhz2DARkeCbC+DpYNXin+10BIJktY0yhnQjj8/vMsSV6DiJXkEyEd60DmdnlAMMqTPL4&#10;xcPgUOh0QLE6cqBILhIJdKEBMYABv/Rkoxw4WAKPfxTxpIC89mIr3WoO+eUv+niIJnnj5UOkgQly&#10;mZ8rS53y4lcOgLUH5c51RhweLZdzZ2vlQacH7zcrz11oYvxbgVy9OiLrOIDXX2qF3mmTX3zSRxqW&#10;JK9/9RBUrl3YGH3SUJXDgOn9pLor0nlvQuZ4qFPg2RsUWVWyQHF3xcrV2KtcgOLuitnvsKEV79Zi&#10;7CLGT1+r+jc63tDA/7GQip0b+L+B2etaeyMONaJX7FxlGXQWrr5OJYw1K1j0qUwxKT0PXIu1xlhC&#10;XYsNoZi8cur1sxSrV/xfi78K5yhP30sPgGLueh0qpeBn86oB12xCdXUCBv6/t5Z+bojP189RCqau&#10;pXUMXUtrDPPzOEr+rmups1Ln93AtnZP7UO//t7iXBw+UcC+JrtiEr7/cajj7X37ciyJhirzGvV+H&#10;rXP9yiDNdky5I10fmoHt40dKmILTgy46JGnj1zGXDiQLviBrDECvDHoXMea7crWd2a+MS9wgEnFm&#10;4xALCxiBx0FKIRvj2W6TEQ6CvSeS0WRRL4gSTVlDa6g30hPShsYRe3H9y714o4vXc4jiHGzF0btG&#10;VaMe2Ag5haGhILKzDFOnmGW1OCSbzEppwQ4Mk9W0ITfakXEI0QMAOSEGZnyjGxYSekBbZC7u3EJJ&#10;dbvFxCCWLBgdzuI8oA1mkWJcE8HwdyheB+A/KwaboLowSOBu7iKxQefwJtcfQX9mY4f6AxBOKoc1&#10;FSMdhwnTQ89CbC1B2uk5iYB1YxmZ6FQFhIJBAE7NMCUxQaqMekUa9EkMBcVVCywSNCHg5+u4yly4&#10;6jkIsMFo477HiKh15sTEDDUfGCJR6lQ6AnJ+Ce2kFT4Lh+WhtrHMnGm7HXZWfoExltCWSgYEF9wY&#10;uzdF7YGOVB0nuQ5rZHqevUcEuYVx84EZL2+m0mFN4xzceJ9/SQ5WpcuFU0q9zZFLx4E2aF6bIQvc&#10;wfCMI+NrSWSY9q05snbo0JA1nnqqlTkJNvnkw15wbFhY5Bq3upEJwYYkIPTlBavvncC+0HkbByaL&#10;ftlLMTkVkteeRPMJ2mIjcPOTLS6xELisUOBeA0rOLS4EFs6Ujz+9Q5HyCMFUAXt7V67f7pankTso&#10;LHADUS5ybxblEth/ARldDDkKD0FJEV3Rqi66RF/JOvehsKaUzKBCzp7OlYpLZTy/PGobmwyK6Zdn&#10;n3kM+WMXkTdTwhbX+D6slZctN+70wJxxcn1lcrutDRSB8eg0gGpwpMxBawa0S/ZSCY1dBbwOxoUk&#10;0behw89zYQNtk8XZtmCcsX+ygSiVbeck64qw5+5yfyLsMTPYv8pLD3B/QtzL/fUFjC2skQcPZmQC&#10;uvoLT++XOlhgVziLCr++/lXOapaV4eZ/e1Y3OKs3Ph/EzkA1/3ZLXtxJy3hjjZMUGzXFK5N0YM4x&#10;QoxIq7pJrv/1barxMdl3kG5BR63c+dlllALpzj1EATVaRFtvFwcVXKzEJfOBLNKUaRmGfaM0uyqE&#10;kNLxZD3d08iu7hIJ50HuYmg5EXgmN6OW4pKO1psanSNVgvlQkYOqG4YIPmsZipo5BU7p6aOLFqpZ&#10;TVUu8rhWot0pmk3g3bPWJpzpob4ZbmAqdCkeEHWBGR5mQV4mkX4OAm9EiHBl59kEAdJlpUzuYOwV&#10;D9eHotCJ0hQVSzegInIGxckVl1dao/5dN5D+0fduY6D1tSRGhud+uJauYwIKUgOu79Uo3MDnMa76&#10;X4VQ1EArPv/ra+1JLavkgjohXmwweTT1UodhXAcGSt+nhlp/r2vp5yg+/6u1cFSUfQysXzOBX63F&#10;3/XPr76Twk6Gwec7/S/WUhqorl3FUBT9nLExJiGRIT3WWgVeLRQWZ6DqAVGh5z2zqLNTF6S60EL0&#10;gkOBS28Gr3TDAEkHkG9C4zutbr/ceO8eJU+GhBwEV3fVy62/phsUCLHyAO30+55G42WTA7cuO8vo&#10;klTWgt/bJOLzUsnalJsUybTA23rIzTzT/XLlL95DfComTawVyKiRj37yBdEVUTvZJFcOTJXC/mL+&#10;KmumweRKJuuJgG2G2T9JFE5TgcC0QzVO8dFqQp6ZiFAnFSXhHMph3FShIlnWmitzKafk2p052Gku&#10;8cMOse+GpYJ6kS0PzBeacRTDkApGHcfJr++gHJsPlRZ5ksjSLENdSN/Bgy2JQAyrSzK75UH9MiY/&#10;vuoFm9+SY2dapQoYz0s2m0xWvT0/oI9CdknNNRtNpON0Cxw2gYCLogLSAzhvdGbMGE8T2L/KR0RD&#10;8NXIcA9T/EykhT9KR7kZRzM2B0ZvwmBs0MBly5XW09TcpsZll+KrzhboRygui654L7ruDmiIyWRS&#10;NhqqvIvQIIlazVusQzCwioayBVg1PSFIdsC9S8mRZiL1ZCSgE3i2OiPAM9cL3ARWTXDUPc9YQDRo&#10;kmB0KW03x7xAYXUXPflsiZc2Y1O6yHg4F/xbgqtBZq9dlWpIGqVHiuhEtsjE3XvSVOeS3EMUR9cO&#10;EXjSGIdNmfUCO0V7ZTEVSZRl5AVgUT35229Qn1EhOpqO3BUSTWuC/n2TZigKw2RrSzjv+3c7abw6&#10;QSE+mewZCQcYO489dtSYiOb3+XFM2wzeoT/A1wvtG6fJcXAW1THtrZnn6YcViHoprMTJyWXpaO+h&#10;PvCIQZEeHhqHGLGMc2nlvvikvaMX6JZemMiivPu9H3B2tM8nQQpL3bJK1J7Md1jDeT376DHYag50&#10;o+jkpbP3izGK/HGa6gBMMwian6HYrgSEIGwuO3AV3pE5IDSjeRiQzqATQG72Ndj9+gbc+nRqqdnY&#10;RQJU6gU1NYxxBCrrJsBWjas6mIn4/793Vr1TCwaUZD5TmvV2dVmGNOyjW/WlUyhk0m2bvCH7jzAK&#10;7uIZGUeGsywvQVrgC7tajshsWw8jv6zSeqlO4umFsvqgTY4ecMiz//CU3HqwKTeu9kKXpCUaL7ZA&#10;VL8GYJ+pMq6kNnNE7yE4vtluOxGoRsocdMUOwcXW6PJbRCsjEcOpTSZ+IJwlRvGlc2hTM2j0gIkR&#10;YC1HFq3CvEbXClMryOZGhkmN5sGctaXcyVqrRI8+hIKSobjZNHVic2TDnXXDl9eOWCv4dRVRlUoc&#10;KJtGf25o2EcGQMMXGYcNPZuGukaDjaO8eVd2tpSVVhiMmHRuro4ldCChoPi3QjrVVbU8aNJijLZq&#10;9DSylkb2ZjB8YywhEJAftoJq26uuTjG8fFXTVC2f0pJSikpEgzxMK2uphLE6FnUQ+u+6ljKClIap&#10;PPva2lojsjc4+EBPBfmF6NUQWbOWXqNi98ryUVqmyjZEyV702lRjR2mbOnlLOft6/dVV1dxzIC7q&#10;EvnQR3Pg0qm8cpRnkUV2chwWlBn4xgNTQ/nRKtgVwkB6MfZx0ussnqMyjdZh8vAoKCJSkKO1vr6c&#10;z2pBFuJZ9s/dMcYQirScKpScI8fEg9BVDRHi4QvVYsprlss/us0EqkkOA0N32OTDKE8ODUyTZq/S&#10;Mb0Arh4ns8NBnAWjv43aYz789rPFklR9UH7wTjtaNDhgS7ossa9WKWKGKbzFqVfM07kYpItyCzxy&#10;B8O0RLS7oY1qFFg3MNSL9H5s0AAWT2GwNU7xQBFQXa1NDn+lURbjpQybRk4BKYvVWfoIaJrKgx2T&#10;DD6es98hu0A9zlTkpVM2yYrIEjfo0rTOETkzL5gaQYxmLDMZScIgNYnCLXnxxWbZvBeSYgp+Z584&#10;IJVLPVIWmZLmU2e4Lu4lwoOFIRQVgYG2KHDb2Df5S1YMGiKEsHacUDdzfSmSVES5m32Ri9BZNhpF&#10;C6Yl6W3rY+qSl3OG3DDZprbspxFhK61zGtZdX9cwVFw/9SxopamC/jtkBaLGrRj4c+oK9RIUQMkS&#10;tzgj+Y4gDJYwtSsqwjjvkhzqSjjGJfZ53n6o11C2zUwYW6DeFmD9orxkWClbwDzzyKGQQWP8NnHU&#10;+dynljo7So+5UnLmERn55T2kLUQuvVIvboKAha5eZL/1Xu+nvuZkut0kzzhLDr76CCwgnNraGBPE&#10;VM6XhqFemqQ4S2Pza3SLRuX0E0dRF3XA1MIw0t27AFPMsguTiocIwdTIUrlr/EwABny8CbkgGfBZ&#10;m/PW6POZYRDMMkVhqlxIcgAXcZ7XiGYIF2R4CYni3mGK72TuW6yFM7PQkBUCK8fH4Bzo4qd5NEyv&#10;xcRAF01g1XxiVAYe3JHQ+JQBSZuxJxoUJUH95CYadi8FHagV1C2nh2aNwe7WRJ31QLEfmmkBhyNE&#10;0X20cwSCwyqc+U15APnEM8PENpiFnUA4WgeFzARJhvGkaCetqF0ECk+Flu5Vu0j2nMWoUiVWebGp&#10;EbKMv3dWXZD8cTGm//5cVTyC0f2flL0JdGT3deZ3sRZQWKoKQKFQKOx7Y230vpLdTXZTXJuLKFoS&#10;JUu2Z6xxMraPMzOZJJMTZk4yx/ZMFHusRLbimBFlUaIoiou4Slx6ZbMbvQMNNPbCvu97YcvveyBE&#10;SuOT2LQpEmzg4dV7///93/t93/3uKGRqZlnAYjnBliClZl14pYP7RIH7zTB2aw3tcToabVoi6cSj&#10;AiUDTyKroE3PhiFk00ookfiZxvYZp1mhl4C9ykmqX76X1v0GbGaTCMARSsWdtUG7iP7WQ/aaAAYW&#10;DHmwOR6iMzeGReThEaLiQR20ThZUx4nVNoS9HQtyiRbw/btCdomsX8PLiTVWUxWwjyExUrlWCmqS&#10;NE7nlk6IQzZ6IRnbIsHze2/cJDjlQkRSsiIdFR5XkA+J19nhbCCNApT2vq0dFQpQkzTrMkjrQf8u&#10;DE7EqAKy7JPjXXHg/YVI24BiyBQVYPPzChwPe8kjdVj4+fl2XQsWPoCMMIYstBdNv4jX/Lw8IJ1Z&#10;ByKKR0aqIC1tvGAlEa/yu28Hg1TGLh7B50nHZbEDbJLJN/QGKBsUVBOva3FYCMOXbYJw+MKCQrIS&#10;MHIgIR1EOgx0LQoSxxxOQb+rq4vPREAhwIvUFq8hbqGAnx3h+cywyI8U0+0IdsjZZ1kEodIdeVQU&#10;TASCa/mEDZhKBeNB8ubLSLK3z951BjQ8eDDTziHvrUtBK04JJk4oAJ8S1T/iNPJECHYZvBswFtYP&#10;wz1QWSwBBQwPo5gAw48HhpHvSkomCheWVRKbvDiVVju88KfJxJ21yM/O0G25RldvRk46kkh1NMdA&#10;dPuwzUZxDxwSxNZ5k2c1MIzUlfVTg7w0zFpa5drLnEp763PsCuMPkyHgIlpfNdl28ZO7tjceS2s2&#10;ZjL++KuubDpo4aGuNDD1K8Vq0gqxACAQ0sVY+7WdttYL3DQl3ojDDww/gQozM3EGmIppZ2vZ9BfA&#10;d9EdKlvi9cQ5e4rD74PnkQWjiy99cL+5rp61oRZUQaeeslHUUS4Ia3n00N/krJUUlBwLlPNqtokm&#10;iUlByig74Cj8keKAVBN4f9MICppuo73HwnISOWQaEenQ0RorCRKssBe40wX+3cHoT6qeVWCfAtb3&#10;vUfyeHdLJDIQuXG5lpk6jb86n2Gc1ZYcpElx3KIJWAOYcsUTsAJuvGOAJm6HI9bO2q+vq6faZtQn&#10;yqy6Ej6jcy2khkA511vabXdVjrUSDzwcDB7W/nwSA7tDBD7e29Q81Sxkqhe+kJPDRpeYHY3sNBFy&#10;eHOEXgIO54wyOlrTyi2XJrV4Gg3CVA6TBE03a2CCoDbP4n/2Gw8TjEkW6emI92Ta25em7e71G5ii&#10;FdE/QIMTa73rTosVVGAcxh6emaT7Fxg0WIjEkfsJt7GXuLeislz75oMhm5hmL/Keoqgi3rk8ZW03&#10;MC4rL+Fa8Docrr1wYnnlZeyvRJsgaVsgYfTngm7c+iX3tYUC+DG8u3qpEVI4je7+JXgdlFY5cJzE&#10;HsUAzySJQlKqjVJKpADp1FRnYpCXYH/77k27rx4ejvW0BOe2zKFNoGH9QA5LYsr6cqdrkPymFSIG&#10;WOB642D2a/AhO6uDDEyZoKpWx/267asP2ceNA7gMx5AsRpHs/fpeTWOvvoaZXMyTdenP9SD1GkbW&#10;pZZljThsA8+fpwN2doQJNfiV3OxaIrjSVg+mRwJit3pWWaD4u+Arswrx2g7ps8SDyA/5bO89Vfbe&#10;mQ4yj04GMFRYVX2evfTTm87p9eSjOx1p2A9fZIAH583TT+xCErZmr7581Yr42dOP1dpVOmjFBxzY&#10;VWD30KjxJjhyK0qAB09WWVlltr34k+tgv2wi8H4X2OqLLzaA7cbYM1/cxbDpJXvjZ9cYtJJhjz5S&#10;C8HYb5fhAybAsbv7B9ngZGNANJo9q9GCDjTC1yrLRniZ8i0R5LGwgB8QberKjIV/T5FpqNFKEIvw&#10;71GaSVQZONdCKib/esEmW5bGmkcKFqmCjZ+V0mcKiZUita6lcYfOWMJPr6Xfu4XZs1FZ/J+/lvgA&#10;af51Lf3sDItFG9+5FnzBOCWiegZ0H9Lma7Siqgzh8hECgQK482f87CKHkwapb19LfIAqFOczks1r&#10;PKQ6ifV7+kYY0UdFMaJMjtTi9796wOJg/X/04mVmk6LtfbKeTssFe/sNyGTK5kfuzSVDi7XwcLwF&#10;6d4M95IwsH7mxsggkZPdAn+MELgW+OwUANbYhyKF+9OB7s8ucvDLdaorDaT3cUAmc7DFsraCyUs0&#10;0JCZY2Hw+bW4StBjlduxk/VYGGzaT39yhVmkHnvidJ3dbJuwD9+9bXvr6GQ9scPe+ajdmq6F7QHW&#10;YiX/7aWXb5osmJ98tB5/9BR78UcNZLzLBoqFKRrPDgjJyQDxxNlJtpSBzPEuFZN1LpiPALCMUqcP&#10;9dk4ZOIEJG3fKJkgwWiBCqIfTf7MKhUouPt8dCZVrEYuKqBErIU5qmfxugnW7MDmN4cGNua15gfJ&#10;lsGwZ1xkkejX8dFf1GfdRGK6PEHwojNznuCPLcDS/BCnAfa3SCkXyfCXqCZUQaoqjKGqTMa3KkKz&#10;ZATrglG60oenwIeRU2cV0V3N/XsRDkwBS62R6bcB7SxsMl4STgWqB3UcPkHMKpgj2ZP9Q+8wsYDk&#10;ap5AOAEXM0g1Ic+YRQaIrClTxi5icYh1yb22tDI4BVVLLfj62x+0IX3ssWrM8jrgDUB3nDUgy/Ub&#10;3dhMsA8jfO441uedAfpf4JVcVBIzBMg+6I9l1uT6GlbMEyiNSDI76Dt4/KAPBCCFIfFeO17utlh4&#10;lWmw/xVguiDCgwRfrn145oo9/Mh96OPLneSl4WqzfeXZxzELzOPZM8ienoavYLVQVBSyO00ddDJ7&#10;7FEO3jQO6ZnRcYqZVfPn5TPlK4SmvcEef+IBJJ40SJL83bjVhqPqadw382yIg2mKZPipJ07Y9Svn&#10;kKiPA9MtWzfrvLbYb4+ecNvIggsxAm4AxDXNip6gmbUEaLAA7sHNvccRW9wQ/MuQ8yNTS5bHGkxM&#10;ZBAU70nVsptnE++nYx4NvVSDakw9cbKC+RPDoCd37PCeQjtCU9Xr7961TgQVD52qYm5Alv2QancZ&#10;ZOOLp+uR3LqIi1eQ8sbbF5+qp/pir/78phOfor6+I3MzFzLnBC6XhadP2I++xx8MtdsDx4KWes+D&#10;9nf/68tMnInYsQdybC77Hvvxnz1ve3HY3H+63JrG8u3cCy/ZCV529RP77O2PIAobPub0d1v+w/cT&#10;EFookZrwIY842ts1F4uGBSOviwQyxwC4/Ty1mDwpUggkfuAZTfZRdqMhzRq7N8DGWmOhZPDBE4At&#10;+vvGyIKMEXwsPrDS4cFx/PZZgPEc7WSVEyxaeZC4kT6toW+Wv8gGL24NHFxyTPngED4dnF3WB86I&#10;QwKmoBsF6O1DQDCPsm4FTwVFfS1yVWWRYB9ZLGz786gLV92r24FbUkxdx8HhubYyi63vJT3nWpJX&#10;LhCw9O/S74sv2B6fKLhFKbmsFhSsZYHgmLhxbzqQZAex7b/DNzqyTw1cUSCP5Vq6F923PqPucZPP&#10;LZ5C19Lv1efVv+vwktx0+zPpd+q+t66lDlMsGfhMDuTl5p8c+HMi6lE0HSzPJ/CgnOBrLcxiZoJO&#10;QxhN4KD6tW88jnFYPRndgl0/95ENX7lm+ST2x05km+fEVyBbx4ENO/AAoX5Gb9/czdShEHAB4+Xi&#10;vDl43gCVeHC4xFpjZqzVgjGzDpGWdOQL9jxrsSApYscfoFoL3Gt/+b+9QmBkxOGoHFCZ3sT6cfpB&#10;UKF4yboFDQ4ABayRKaWjiZbfSz+NZZoTG/CnsC7oThzA+Iy1kwkZDVjNAT1nKcEiqpcausY9rC/8&#10;ajKxlcb2wc/1hgbDFpf5qaYakb4OXTduq0lUfksEMOnMy7CG8DOcZbQPkzLI2H5Kc+phi8EWxIMY&#10;AV0HpoRkkMgnexJXrJBMt/XyAI1R2BLQypadzBhFsufstGzbf+gQnj+skSia75gvu8FakplbEnzA&#10;9965ancgejU6T921JQATIQ8QBCKFDXeG7T6eZf2tnSRmzHtGkNGCuuPUTqCWp4+a5T9qXZc+RFHT&#10;T3ftKtUS3APPyYWtQRiie3CkDWVeDtLWDip58V5m4ykFtthxEynrvQzT3oeFRisZ5ZK9dfaO3YHg&#10;HB3lWbNX/fQYqMKcpzrYJCEqhMPYU+ixIw/l20D8LnvjP79gRyrTbNcT1VTryXbz9Tft5IGAlT1x&#10;1F57FYFIyy179D6cYR/5ov31//QDG+TZL44MgoPH2e/8u3/GUt0aGegCilyFCB/CL0uT5gJ5tfht&#10;ZTEAphUOaYcDVWooyjjroxZLZHFtLVQiWteVFQUYxTEUhz/XGEYfCrZpmuAaG1vAxYsdh2ANku/s&#10;6sGjp5KD7ShFywAAQABJREFUm0Tu5nnep6ZjFdj/8Id/QBJDskhGvgl3kYdH02aUKhH2CXtvgv0K&#10;ccmfb9jvfvUhuwdMa5Ru4JSoaXu/hbi17ufZ4OILT/nUsYBNhXstQjNfCtzmqLucJsIeixpjZCED&#10;X+KT0oDOOKThptKAizyopPoHaHTjQNB40nhgKcVFClvWNc618AjD8KBJgPqKqTOoI3VIxqLQivlS&#10;rf+52iqveXghabVYHIAn5WZwOtGtmlKab4ttYXyfXeaBNI0j+9rs6bIQo+DSKnNQCmDwNDNoAcq7&#10;9DpY5pFZy7QJK6BkKdhfZuffx/gMg6s0Np+GIMwwHYj9wGkZ5GswOhhskaFFJZhoQTRpgfggJYKU&#10;69MzlDnAQdmUgR6GUU9PgTvScl6IbC4a6dUMJ63I01KkSlOw21MMgS4prmBzDRHcCYRJPmCLHOdr&#10;lWPSnCdTVklto+AtbFwBWoHYQ/laR7kqQkeBLyM93ZE4Cjpx0YGZE8p15JFDKHeSWGQlJWWO3l56&#10;YzV11FSDRRJ0tWEEw9TV1jnZtQ4B6fVlpyxVkPTfsjcIUF6rw1YYfnnZDmaTxpDlMOoOaKm2dqeD&#10;Q+rAcK5VUwt/sZXNyQuohC5NKYrEBxQgPZMn0Og4C57PJMsHzhCn21DwzU6uJdsGZe2ybZYFtFRB&#10;Imc1irCgoIgARvcjgb64qMTx5ZciSYdKJRyGMowVSkZfqJCWbvw+0nnPEOcR8FOZe0nLPAOpNz7N&#10;JK9EGlxoIlmNxX89F9VJDEMgppjaFMuw5Xz4B5qh1jOC9tJfN7DpRrA3IJvF5qA4B5vcIBAh1FRU&#10;LGMH/aga/HwI1kcKWGd5CVksNg6pZVqLNFoV4BlERrPMJnjrteuODK+4hC5M1s8cWKwX/iiUlwGm&#10;zfW5zyAmbl42xfb6KYBQi6Ui1PrhzMOiV2uRfhGgRg09kZ+NpkaVVNYyMJuB5FMdYMg4aJKBRQH7&#10;jPZcB6pcgu9A8rs6YWOtn/D+wMOBflZm0aSPd1sJ+HNuBuZhixMYAjLwHPw0iPeKHwXKpp9qjPUa&#10;jzXJDMlMFG31p4A4V1GkrACVJOGkSIMJMA9VNHj6dPIgk94awZ9H7Wr3TaSjWCU03WJQEFXmSLvl&#10;Yl0yiAyyOAc/m6gFLI0jBOFFKsl5stBOa4doD2NxIQO2nfmMAczT8/PZx2e67BcvX3Dkz530sMSz&#10;p0ryGObChKhZYI5bHcCZmM9N8977SKLUf5GyiQkbAby3f8JGO8eZmdALsY/VBdjzOM8z9OleVTIg&#10;sjyDYR9qLtrP+y+tJMaUoTCi+okZ7rEglr5p+PysIOP2rdIxTONeei3QGd39QbiFpBw3sLHXfvoq&#10;vkxwWJP054wBXdx7EldMCOUJYoebRM+NCiwNqHmJwKtB8M3058wNQK5yP6MkkqP9fTTA9VLxUMWP&#10;Tth4P+MP2Xv6und41rqb7/L5UOXRUzDI/p7u68B8EfgWFdDQ0ACWCd1ANChu4L6izrxkq003CC4Y&#10;sV27TuyAx8hHjMC7muAwFy/ih9daIgBJeBGgIotin8QvAFEDI3Z2jNCJzKhKfHNyGOs4ONjN+8Nq&#10;HuuLVsQnfWHgqfYRuwFPOsseHyIx7p9hDwLhpCGJzwqJn6S5irgY4qBIIa5qna8CyRchUhEEO4OC&#10;TcLgYuKiuE2Z1SUBmeYxZWuVOBD1t0+Wbg4NM94PHD5YhiaZFzyCDGiRgJKVz2APXn4P7dKxZON+&#10;bFhjeBBdZAA+8Fkf8M8qpAGGf5aFyicV7ewMPzuxge8GX19iLGJWBr+MD9fUPM1ovVw69+SjDavc&#10;OcoYLwRaPJxYMqV+FmiAYJ+ExFITbkjDUDFwT2T2jd1YKINBSW+aA0Z7Fby/NAcCEQ1wFrrA7yPN&#10;7ILQcZGhaUatMncNBpF2XsSLFDiZlFPjQAoKyvHAEMLZFUiVGQuHT2UhympAGL6XzI5eXQhM3Bi5&#10;loaQKKDMU44Jh1fgHaUUVAkmTF9GavKkUfYvUjfJnQK8QpAm4ItoVYUgGaQascQPKIsUFLN9LfkK&#10;ybFTOHxaWhpBmGux7xV41Xylw0Gj7hS0FYRlxaBr+VF7CJpRdRDH6a0mLkFVkpqqE1m/e0jt9CwE&#10;6fLjwBy3n4+avSIsiBlILV0rk8+kiVnK6PWZZAinzySlw77KPGafUrUA7wTSyHTBZeR7tMJCn4Sw&#10;9YE1+8D0e5CsNbUP0pDCAc+GDFQgqVslo4eEiqG13p2ayO/AhRG/ocVhXDl5Fnv3ZjOrmPUnXDmh&#10;AJ8Q5gRg0d1Px+n0aI/1tffaMpVJIJ/Sl7UYZi3GoTTJ4RBYQQmzxD25wOOF04dUHvMcJpCSrlHF&#10;JAJLaa01k3T4+ecqENL2+ilBHrzIxsn0JTK0nDkQQAYbENEayHJnEF8hf6HNnLmEMoVGnaoK8/Cc&#10;ZpracIZFqbNvp7mbmmlomrJohpVE762zqA/OQw2SeYPvhg5i3Be/DOSDLbGrFJ7KxXOk2qQvIJZE&#10;RMEcWoeSHtuR6XjbCRw1x3Dw9U1gnlr4I4jcJOSt/VQPLXSo79m3H6viYayyb1uAJGZHdRUZYIdt&#10;LpJMUZl8750bdv++KquCH/K7aeEH028Cw+/mQFkgOC7jtROCyGW2FBPn6BzeQUKFBcCay28jrJVU&#10;koI6OpHL81Cbra6AneNflJ/sdBnPkIRNsHaLOERXl4EiWMs3r6EcwbtlggoyjvdYUY2AgecdYq82&#10;sVcD2qsEqRygmEu3um3HBtJkYKZEcOh0MOHN4SmsgPGEKctwZOCL+CINojwKcl/JHKbj2DfM8cwC&#10;JKGl9Gak+jKopOgqpTI7gSRyljXX1zuKb1a5mFrktz0kZrHEMI99cGUEC4LbtpsqU/tpEA5ylAqr&#10;sq6SqoNqAtVNIms6lM9YSYQN5z+8QAKKcIL36iI4X/jwou3ifcaRnCkZbL55x3Yd2G3379xtSR//&#10;BJO0QbiXh+EVr1KFoi7ks97AYbYkm05jquBEuJu3r6BKJNj7gb+XiC1ehuX4SMiG4CFTSDirqoB3&#10;kHA+D/R4f30JclSUVRDRgkBjRRSzv4I4EM+yPzOwgogQRzwgIINk+eLy0HBhhpeM4+goPRlg/6Ak&#10;2+tacVF7wpvishYI6nzitvYqNb29cxEb8IfKvc/NEkhl4rTGZodLcGxIY/GrkAe4eFoEMLToQpJy&#10;yqagyx9blnUogZrFIhc4hpmRLck2lxKX8mE+CqJhAjUMxMOTJ5hSTyPF7CKZMeTaOgHsBz+8YvEs&#10;kHvvLXPsEV4Fd88mCzt8tBSddb+jGa2ioqjemWcvv9UMVtVn+3fjiEfL8/d/dNUWxmftniNlGETF&#10;2Is/bqCUhngig1mkpCZeOxmtOmq3oI0t/HuaP1fW7GDWYLEaQ7iFyW9p6aWqkemA4A69aOHsztek&#10;gcLvpbP/DP/Gr4ZrOBp2rqlrKV3Uz0pLL698bsPBzJT5K7hvX1vBXpXFZ9eCXOQ56lo6QByM/tP7&#10;UPBVk5aupT/XPQln18Gi3yUMXn0A+kziEBT8RRzre4Xlazzi9vfqWehzbH8meY589nx0LT2fLYmq&#10;FELTn34mQUDdPYMsnlFrhYBVs8gzj+yyKy2j9g5d2BUFfgJSob1zrotJQe2WyDtfgTSi/4iDe8Zy&#10;EygnaYKLg3jkFLfswlLLLyuEjGStUdFMKPDQEBUG011YR3vey3ALsOHeUWC0BJIPdZnSGOWsRRIM&#10;qAM2JrpcoKqqGsbOkUC8iQNnbpbP9h/It4s3h9m0dxhYnmk18ECvgnXeRRa8t76A3+237790DT5g&#10;Bn6oCiveBHuB9ZRCcHnkkXq6cVcdrXgseyEBi4k6VDypBK52+IZYNOJVaNUTqCIuwav4wb/zI9jM&#10;QZA2Eciryaxy6HiMBiYKQ0ZHAzX09aCPS+BgjcV2GSvozUU8fqISUV2gyY5nYPncGPbIeArRCt8A&#10;XzAHbJABbOSJzDNTtZzeXFQ7IyQL/J5p+Z3P4vHiZzgRoz/n5tnEqIGi4HIWweXzsAufncXGhCp6&#10;dIL9BpeQCTGRi0VvtLpmcWpMTGSv0lG6uQJs5Q2YN4AxYTAIjIZyJxYHTn6HRhzKD+ZYlSb2xtK4&#10;FW+1mMgFaFhaiqJb2wvZStIzMMv4SBH/cC/BAM6TO7LslbeBcPHFOrSngOov3bHXjpBpl2cRjBdw&#10;bAXLj+G9eVJIYlbx7mHvpCJFJZjYLPe1QrwJAufNAMWuMoNheWbBjuQR8OjPSKMCqQ9gKBYKcZ94&#10;wrCaPBziUsJMkzAlk2SkZedhReyjIuqwZ3GOrCgvAsJkH3Cdr3/tCQaY8+xYy+lk4Y8/fp8VFOZY&#10;Exj9/kO7iUX0CDGG8caNFnvqiw85fIASwU44m9/+5lMOxDnCWhunETCaxCUBhRaDwewHP7qCNJbK&#10;g1gmNZtimSxL6neVMAgHyxk4mtRkdPiIEdz+DIh+RrsyqpLtyn7DxBDH0/jkdHT5KM/IAgRNCkLU&#10;oBRxeOsccrtohPzwSh/9SS3I57EqFxf1RhNusQN4jgE/IjH9PlzUEh3S9x4tszlURC9yXylUssfu&#10;Kbfb3dP2LntEiXDUl8szN0soXR89kmE1/+yL9hf/M3abPY0I+nPN//hX7T9863tWkrhgp5/BWqD4&#10;EfvOv/yPdm9Fsp36nXq7Mlhmb377u/YY7d4HvnXSfvTarL0Npr8ezyg6ZtIGcHUrgLh48IEsc5/6&#10;uv3+s3/jqGQWwBiVSSdxqAhblxeGPF2SU4QhM+OTLBYhAqUbdqCUuQrMLk42F9nzDOUWBxanNJuK&#10;hTIPriVyKwbMWX8pU57i73GwXXWqCsJRhisJpjJmzbYVGaPMWVp8DQTX9WUrLKvg1U8x7jSgEjU1&#10;KTAroGo8onMtfre07sLDFWB1bTeyQEVlNT0JZ9cELf27wwdwbcEu+r3sTid4e/hzZfz6HHLfFH8g&#10;QlbBOAlcXRDM9sB0ZfUKzuIXdG3d1/bPqmyU7FMmaroP4f/Sz2vwue5bPiK6BzWYbf1sugMX6UD4&#10;1WeaEjmogorghgpk61oyE2NqE59Tv1vfL0sIPR8XzSrVqKo0bCSKbHqWDDQRQlCDJ1T2k4w4pNgS&#10;m5clzbQj1CNwPg+dzrW0x//YGvHr6SJTjVubxqPHY53hWMb9MXO0Zw45HNLVxbCdPpppu//l1+zP&#10;/vWbrMVbGEDlWdojrMXf/66VQeSe/nKJTeQ9bN/54/9k++k0PfnbdXZtqsqe/1/+kkMDvJsGIb3f&#10;cYKK1prebzwVUgLE8wyzFhKoSIoPPsxA9RB9GuDsZNq1aZtUi8xvhktYT8o3bxSHlZ/u1zCeLyk5&#10;tN4zrpOZD109KHEW6Qaf6rUsjwI6hCrZloQDaWPx+AXBb0Emz9Fdm8z63RihxGauKQAlWLnbloew&#10;K6BKWoRk9XA4DGMGuE5CFNF+WGGN89RWE5jyhaw5jglS8r2fRi8v2C0GkjiW7G8S6WM67/3DDxrx&#10;d8Mdkb02MMqa9mLlS3ORBs7I80by1a6rjUwqY/AIfSuROL8NNLejR8fccMGLQgVJtA8LlLCcJzFh&#10;S4RQJYAOjNNhDK+RlsK1kGhOR7AWoBeHswaictZuUNJ34D7Kttha4wgG3ClJv9qrhfQS7EFC+oWT&#10;9E/c9xX7q//qP9suXFEf+gr9HKW/az/505esqAAvLPpk1ulSToqhiSoTe4HWCT5frvlc2LvQz3EX&#10;xV8nHMJ6WsAmgDjKMuLs3/z5f00FyqGAPNhNDIjh+Wgta36sJoSBIbEWlZwZQ5rutZGZWPYDghIa&#10;zt76b/93K8ezp+w+mv1Ki20hsRa7gzCcUQoQCfp1eKdesPSsYBYVbppTxUu2XASc950/+1NrvXmN&#10;Z42nDWtoFiGGrEfmOEwUy9xk4OsortQT4k2OthB9GpOYvcVhXldUW2GzKPJkm0HQYrJWHvAYkNcC&#10;JDT7ZRB32Bj2Tvo4/TsowTA4Y+QikNr4HXvvQi/ZEp3NGB2pMZRinLiIlxKQt16Ai//g4rDbjouC&#10;WkXuC+/X7AsdhILTl3legsJj/vmBrOeqq7ggH3qBgLE5PIC3NuUnwWKRD5IwMgC0k2CTMMlLZDo+&#10;vPJTGHE4404Fc2SaEBvDsvgzAuBt5JHNYHpByvdRmPfqLBdstw/7ZK5NsLpyqcvJzPYdoGECLFAB&#10;Io2MsG4XI7xEpgLvyKahqFQ+NWxUTsFqOsvUCLFMZinMfi8stcphfXgF/b37ilj0DK0mamVmYEO6&#10;MxdogW62zJAD4wyCncs6uKJih/PzCpbCzmvB2aeQbC2R+Xoo52qqax13SdYJJz3ddkVbcknh3YUF&#10;nKKCR+hUFXYuCwPNt1XVoEOkrq4O4nnCye7TgCuk6e/t73MCaXYw5Fgt9Pb3OnyFwyXwM6N0tiqD&#10;qAZXd7JvMHxZK9SBu8tNU0SrDgrZNsjiWHxATk4OUsuQY8ugwC6PHgV5dcyKcNV4RAVoddV6CN7i&#10;A4TRK/sXl1CGP1BvT68TyPPIKATjDDKRR+Suno9+hw41PZ86PFN0oCnL8HIY6tpy30zjUL4HuS5I&#10;PtwKWRna+3UUOCXFAcpknwOjsfKtpiZEgMWiN8CYysqtNTCEx9Er/9dFOh8nIMMgZVGGVZcjHwWz&#10;j41Gs47HS0UeHYXg8NO8/M2hfjYqeDvcywIbI9FZizStsBaXWYvpc5ChhaxD7q8f+OLylW7Ll3wN&#10;6GaTw3yVSqOKQJcOBORM+mIF7KFS3IRM86Dhzmbzxq6OWco6+HaZ10rzGc5DaeLCKyU3l2qEgygO&#10;RUVCitcKCsBk/RTTZKTZRUgvUVnocMtBoZKSAyxFNEza9FiPjTBi8zoHQ7/1DIGT37xoA/P9KGO6&#10;MZtrt1/c+hgsmsEzkKktvc12heRqnox+mH3X3N9it0c6qIymGPLea+ear1p4rh94C/94bBk+uHMF&#10;2GIcFdQg80zxxucg31GShC0xcQQewQ1ZWpANjwEJO0W2d+aXt3nWQGqYl91pGqPhsZ/mLIJ1Jxky&#10;1hf1Vdhj4JMlJ041qRWEkHdCiistScJSsjgPi4gkqknUOekZBKoc3EqFAGB50ofUMQcJdS6Z/Dx7&#10;lXOCfcFeBeKo9q3a7jreA/uKOtiSJgbpckYlBM8zT59EHMFLhzwyckfCGsoGZvJLCMFhzbMHbQGK&#10;Y7fzDjvxh0/G211S2zmC5L0n9vBO8I5BAqtgJohjCQx7HmRBwg8NpZe3zSZrvqlrxq7faLbu2zew&#10;tJiysmCyfff/eQdfmwH2VYb9vGHA2q5doYLts1YatLrxbepAU68xlG0cBF0dJCc3rlg7BGlnwwVz&#10;kaVn5nJALU8huuDwJWPeh0d3BAJd9hsSCtQTy+Y4OKa4nxCQ1iw80rLukfgkKIqwYUXpjP2kUqFl&#10;zzHbcwPppRN/PZup1rcwYL949xdMlhuEq6PxjQMsms9dgAy+gLUmwYZ6YGqRwHqAX5SEKfHbt7eQ&#10;hwlHSlzUQbiHuLgo0QkxVTYo1TV4blFdOPbIt25MWsMtcDS6VKMIPFc+GbeWtjk8KThdOOE/OjsG&#10;yUYDRid6cbC0Dy6APeJJPocWfTg8Z+cuT9owOGhbPwOZIclO3OtnvikZPh4YN65MYuAz50jAjhwq&#10;Y9QhDQDKONksj9y/wzLB/RbA7ANsyuNHShxMcgK2v46AsXtnjqNnHmPe5H3APbI9Vvk5R0Xw6Mkd&#10;ELrY6YLTx7JQHjpR7uC0EU62xh7GCqJ1HwQL1wQuZbma8/p5W2J5yCv4y0pBEIasBbYyaYyogENk&#10;UyBIRX+mbHvL4kDfK7J5FkII3J1FpT+X3HEKLby+ljJH3IDgJf2Z1DYiWbctjvXChI3r+/S7Zwiq&#10;kl5uK4Rkdyw7ZsE8ko8Ocsg4pR1f6+XqvrYtjqWwkY7euRbXU4OWVCPOtfha1gu6V92HDpDBgUEO&#10;F8pEvlbWP8DX289H4xW37CSkVIKE4vmoCUvX0vfr2el7Vvg8i0B7uShFftk0DDEcsi8cq8DLm7Id&#10;fke21rWVQSq8KHDbGYaOLNvlS+P0Icxb750eTuo4i0KmtgAen06mnZpCNymuiZN0li5TXTU1hO1q&#10;I1LFT9eifrYZGeFwG2uRd/sBa7H307W4BEb+/nmsu1mL7Z28a2CAJx9Cdz+CX1N9NoO1cUtkbQyB&#10;GR8/Uox/ChknGdcIUrniglLLPHvRfIgUMnFBjMrGPwZ3zSmaWhbZeLEcAjEcKuM08K3hEqmOVhYE&#10;fEoEgUIJ/jExVkwykwKsMI4SI4GAu+BGQor1wuTgLFruWj4rHivd9ITQPVy0oxZikfdHRu/xBgmU&#10;pUgesaimszwQYt2nB8jqIElpvMkrrSGZYS40P8stca06JKwb1k2HbDzum/llzGOAdFxBu49my4Fa&#10;x/H0l3Y8dgUjNIJM/xC4sAIfmeoSqqVY7I2TqRqWUVltIDbw80+fG86CzzSmrl7URLHLvG/e7fg0&#10;ByEJRRzXWoSLmcXF0xVPlcTNTCN9DuQGIGHpq4Ckn8DmoJa9ugv/rCT6B/SsPVQk1y9PEET13sJY&#10;Ac/x3kZJGGZoZGO4txuff11LI0rx94/fmOPakpOSmdPDEB/BJ4e+iVEkoQ+eKgGqK7YqiPn99fgI&#10;AcNINz/ApLYivJrISXFg7WW/qIGT90YQvtHQSoYOJzcTZR9facODKEzADNrRY2V07C5bwaE4y9xd&#10;YreaF+z1t86RnaOgIigr8Xr9nYtk+wEOvXWUSmP20UU0/vzsTC+VEb9rkec1xL554sEqBBg+rCpR&#10;TqHSeQw79iz8+dc5/MKsSw8Y/FMMkRpmatcIpO8ayZ2qDt6SldHV7MVuYwnIUtUcF6BLmUPBjQya&#10;9ROPY2YucVQJ4T6ea019DvAn8zjoR9pVtxUXU0hEpNw5yWcqLgAWIpYskIQoLgZJwHUfLvhQxcUM&#10;1ugiysde3k3M4Zyk56IpR9P5JjelJ6Q365T26BxGHlKCxrDBAbAI1Py7oAu6Al0snHS/C+hN9qV8&#10;OKRAyV5kfPh/HK/G7pNSdzUxxGIi0ENUSNMd4dRLxuNhFKLszbdv8/AgefIzINTknX2H5hImMmGc&#10;Jgz/RkMXBwFKIIi0139BpyCkSA4kWxSZ+k9/fhvN8zwZl99GwdTeeBszMKqHQk6/mwwbOHfmLtOB&#10;aCQjOKiU1yPWP7fwauXvW1i7vtbJqK+dwMyLdFJyvhbGrkOCRMf5WccnB+jp89fSlbaupUD82bX0&#10;cwruDsby6bV0/c+uxWGnWpj7EnSj+9j6S/dF2/znr8XB49gkcJ98t3NfOlS2r+V8Judan30m/dnW&#10;Z0LnzLW2P5NsIBT09bWutfWZ/mnPR3I2IbvT9F7o2feDz2ah+S2Fb3nvfJhhFj2U5rgUUmn97O1m&#10;PLwnrDibQEiWskLjloaqlO49jG67iH/HiAxJZxIwRByl+CxBc20VNckK845JCrbWItsOGCxA8872&#10;WpTqQWsxloBIZPt0LSLBJWM/UM5g9wBZlJsNCw7sxzzsOj0cav7z+9OYfBZtr7zJcBI4oHl03gHU&#10;E1FxYMVca3INa4gl4JJJHmA8jWcgUrT8YNeB0gLr4JlpgtGGh8wtgQE8uJm2Yb2QnYq6DUJxFQgv&#10;rQSlETN7sUVIz8pkRjRwF52/02x2F3YI1+lG7Sa4a4qaCPUGDj958+fm0LCY7sWqAA8fzORCZHKT&#10;PK/RIUy2+LrQy72gIJpGBbLJOL50MP7OwWlscmXJTQYNDDS/gs/OIlAgmTj5D1ANb4lnUFSVwZ4K&#10;YH2ClQAYfzTqkmBeLhuc55qQaZwnjAlNxHGRzNjNVC0y97lllzN2bw1MfRlIYmI2zqZWk6lYaJij&#10;e7kd0nwK+CQ5zezstQFnr4aAtEqQ5jZco+kP8X1OGlAL+HZmdjLvMRXxAEQ3KqWoGMh+5iFELIv3&#10;ymCaMeCXDchIpLMDjEucwv12GcFH7zh9BLNkxHzmWuwlcLawVA7UrE0MBvKynB6gZKwsEsnoN0kA&#10;IzRTeumoj49jZbPX1xaQD2egZUfE4ODW8IuPP3qEoOkiicyzspMF/AzdsPj8L5Ag7TtUyaClcmJO&#10;IqqefrxyDmJ/gYEiANcSickTJ++xm1cbrLH5LjNBwuSrfAKy93ne9Wvo22XVkAKPcQOnyrfea+Rw&#10;jLbHjiExjps3lgnd0lQnDiKBMouejdxgvsVk1NJH5GHNw/dhCx6TTVMbpoPrzBrm5HKknsv4Do3i&#10;7STZc0vbMN36M/wR07eAyl8jLg6QZOdA0m5yOL/yZiP3ikoLnmoQO4c38dIRyK2q4BqTAy+eu8uz&#10;x04mK54RhzyIRw747Ml//zUGms/gEDhmzzyUZff/q2/Z2z+9ZaXedXv2qyVW+sTX7P2Xz9vhkkT7&#10;+h/ts43ce+3Wh5ftwT0ee+Z/fIzsKM3ufnDFdrFBn/7vv2TvfzhsLc1hxx45hjK6hwylrZmOSDrJ&#10;kiF9z10b49RCRcMmHqN0u9NMdjupFnYUH9ipttBEs0LGEU0naGs78i9gAOnK1wgeTUj7+vumHTx9&#10;hkaHRn52jFmajnsdUW+DBSLXShGmkkPKpkBySGccIBBGRjoNPkArgmaExeWE8py4K1xfuHo+kkcF&#10;VOGFwtglpxTMpH8XCSOLBMFMglQCLA6dxuvcm3TwGo+4TsYhrF8jEgvyivi9W+MRE2mPVufu1rUY&#10;IAKen44KQeSorpUVyHb+qTiu+8qn89a5R66le5F9snoJBFNpYpU6ZvW1MHfZJWhzyfJZ2n7BSVIL&#10;KMjrvmTjoICjzycY5/PPR5p8jUT87PkAVYDbi08RfCRpqiA1wgyLkffnDxFcIlQVNJ60Y3MN1yJl&#10;QxcqjVa+VmerRlMu63tQeozztzTGPp5j/zDyxYlWCDAmEIFv9jCNKDWFjG4Y+In3ffqIz5547ut2&#10;EYdLN0TnM2RKJ/6EtfjyDbzlN+zZZ0ut6LGv2gc/Ydxmmdu+9kcH8HI6bFd+8ksrpGr48r++Dzw4&#10;xlrfO2PfuD/N/uAv/7n99d/csYsX7jjrR/rtrLp7GOh8n40EvNY6O2YZrZMWxLsl0Qc04MOfB4O1&#10;TOCOOYjvTZ7zCmV7/HKy+cCW2hvbLJkqeJYKZgLnxW7+PK2QGaRk8GVITysq860g0mm1Bw9hkOWz&#10;2vJUK4YDmroNX8Rw8K9+5ZC5aaBa6lyySWCxgn10vXo8kL5wCKyP7LqAZXB87KVXYP89Fc5ovIN7&#10;GTQCSzg5GLZypJ0LNBPFx3PgJOKvwnQkyUw5ycm64cPIsLE6s1wIvuE7d+kAWObZ0wtCAC3wkoyh&#10;AhKxN+NBqcbBGMuh41qcs8wE+BgOhxmkfFGs30yf5nmtwLMM2rWudmtDy99HFdkG9KH9pr0aw16N&#10;AI26J8fs6zzrf/EX37Kz7/YYWjT7rcdDdvzf/Fs7/94szZAe7KTpN9kMor5bpskOYQHNgLfbOoBg&#10;wwzixvUyfJfpU61UWBvW1MvAjsEu23PwqPlLiiySiENqVjGYP/wZ1YnuDEchPrLsU1C4AONpXQNg&#10;U3XBVaHg88RH8Hpy2c4KNO/43UStUf3Apgx0zdoMXM3572hcYpodrIcoTwUiRiN/HGdfPpAlM4A+&#10;L3kDJSFW6vQRvPnmWZtEqRdBbrpKRt5CPOpFRikl3gTV1+uXu+1uSx8VC9UR62FmJQVkA3iJZylr&#10;5uwQCTPVpZv7n0JiXpDrBeWgGxrILQcoNFTIPl6asfn2m3Ruw10Cv8RHhoH+QF0weDu902X/zf/5&#10;rL31y3l74/VPOBjkvcTAJ3zLOiFllUSCKvFeRoBpqU4h1qdZj413RpGhCsLj2RA3Y/7gUNZzhRAZ&#10;fZTavbgXxg4zW5IJ9u10jA3iSJg6jfacJpIWTnoRJ37KvDUkeG1kQvMDYcuOQ/OL9jrMqbzK1yHU&#10;AH2c2kN0w15CB4zIARw2BS0rSpBViDHGbcmOFrdTSEI2Hifl4cPFlErMZaUc01jCssoAJx9Bi4d5&#10;lDFoXqSXModSS/kDdE9uUIYkgDumwvafomRZoBxM5M9yQ147fLAQGeeIg+EnEHAkU5T8sRz8WpDN&#10;LLyDDoDKykrwbQg7fq/sEJyxhOEeAtoG9yTSBqe9PrBzTmdh+GLeBbfoWsK7pwkEgokSCR7Sv/eD&#10;hQu+EdZfUIh1aU8Pi3HTCciSRwrW0bX0e9bB1eSlo0AqjF7+Nguc5sLOpdnv7etzYBWRzpph20NW&#10;obReQVeHlGAela6yWtZcXUFTOgwqd1Q5Xb46XPR9+szC/wUPSVqqA0AWDxqCohGH6k+QJbJkq8L3&#10;5cEj3F7PRxbQgovkxZNKn4I8/p0RkFRPAVwSA2QhPVy7kGeeSaZej+Q2D6muOpFFkB6/p5TORSY+&#10;kU37gO0ykHWGcbPsbeu3KJ7dBNDACENCBhl/1wMe28UhkUgqt7ucwz4Sz1rk8B5mfFsadrZMxtL4&#10;tlQmNDlrESJuUmtxdZrB6C5mq9LV24+2m7U45Uq0HsjNjaFevGu0FhPI0uec5pwlIJBTwIgR/FDS&#10;45PMOw48NtNvRRBhVcwGHktnQ9ybZ+Una5jrPAaO7BS3Fp2cBZ+Cnp/3g62J1fA+pwkCKzsYZ/nN&#10;Q/bSOz328YczPFuvHapDDNDbaaNnzyBRBhZL9Dvd6VHIEL0o2ro4AHfR9LOCQ2QK5PK7g1MoRVax&#10;6sbquMLsjav91nCBJrapAFK8Dux/P0E5s8Ihehe5KfJJGpZoeoWgjONwAt4JgR1DEMZywHt4zhpL&#10;6AGqmSKTPPvhLQL0Epg/0l0Oi/17Gd3JZ0pMhOjDzKw4ZYJGo+v4JgGhwsvkh5ARo+QRNOTD4C43&#10;gBUA5mobMWj9IbYzsUA/eIARokCcCay/SpQ5ZfztQ5+/b0cy4yMZLwkcmzCOEgbM/+68rDPoe6Ei&#10;ysWPK4Uh4dEQ9cEgsm0CvlvmYmD6mu3q4364MSo1hooE6RxG0bNE8nW7vwsXUCwO+nHg7aYpiklU&#10;qwS3CRqJfL6tkZBTJBvqXPVAHMcQF4aQB8fzO0VgqirtJ2Cm8mcuYgTnGJDrGJUPQhKSwH/1py9b&#10;LodkWXUI07sYx3NJic35hmt2EXnnJGjC7buNzIwAKqW4vp94E829JUCAJqGoeeA+BrDwfPLyC6wE&#10;iWxeZoblENc87L/io0cZbgOeTwUiDnOWqniToLtnRxkQd581XfmEaAPkzL776K1f4BgLrMxev3Kd&#10;bJw9MozqJwMZ67EqkBGUj33YbY9y6E5yYB87UkpiAiIDbp8AQvPAfTsYGIVYgc/vRUWk+5QVuOJi&#10;QV4aGH8B/lIIQ77/W+WbTc1giZSfWUEISqbB3LoDSSKZExsgny7Li7fQ8FKeUTWxODbs0l26AAto&#10;9KAdfW2K0VvDaG4hdnP42f6uBRvj8MjMwpw/kmiHdmegOY2xj8j2FwHuv/5wJhpWpGTgcwcPlmN5&#10;MINHdhdT3712ZH+xNd0dsevXu+3g/iIeYgYucP3WjDnU6YdqgIxi7XoDtBht7GohHmMxX+VnYymh&#10;Tj9YS+YxYU03euwcXvoDs9gEEFgFkyjQxgIrOfAI96/uVmW+CpbEcYfEVHovK2EpeKROcRwqgWe0&#10;YETcKtNV+Shi07kW3yvoRO6BOuWVVcv3XX+mTEu/S9fSzyrAC9b57FqSP1IBfHofwuT1Q5pIoy5e&#10;fb19H3ybE/z/SdeSaon70iH1D19Ln4mJYsBtv/l8Pn9fW89n+1pR/8XzmYeE+sqD1fb1h3bSgk55&#10;j/zxOPK0NDLTW9dZ0PRLLJN1PXsKZRGP68qFUXotIESJpAtAfBNMZvL48MWn3J+722ZFbhp46Hwd&#10;X49jfgGZLsHmViPZCsS+Pwu4gyTFWYsh1iJrb3sthrQWWZsRNkjLKFBh3tZa7MMOYYKpTQECzOET&#10;dP9uJti1K2HrpHrcufOoFZ9HQgeMsU4wmAc7zmCdrO6ItkwaEIc6OEA4bGQTEZdXTQWF5BJV0srS&#10;uK1QmSZgvRBVRcKyN2jtk4mWjWnaIgdJLGTczv27rONHf2Ouwny7jlVANBtVVWgwetE+Qs55H0S9&#10;mn2CdKn2YZ6+F6JSTTFjVBGrBKlifK1WgFXbaVyL8kRZ3o5q4B64HqCPQrJwqUB6+hEqpOcCO9DQ&#10;R/DpBXpKoCcgIxblC6le2wDy4g2CSTpdmp1dVkB/RyiLfgYSMllArLG/UxIX7cdYj1QyEawiWEgX&#10;KDMCgFp7J5m+BXGe6ULUgMXCcrwPjXwsGSvNX2Syv9qrrTQJXe+xAvyT1gYx9QJE8AdinM7qq7ex&#10;EMhMopOUzuGsKn7vmsMHjG9kMc94Ed8e7AdQLGn04f6jfusdRDuOWikKZ88EMO5x4kMClswvvdFh&#10;AfgQmSiOjw/b01/Z43SN9vEO9x/ewRbcZKxqB3g1zZVlePKTzFw4e4uksYj45XaEH+fO3LRD9+wk&#10;sZFVDRba1zvtxENHkKtm2cXXztiupxLNk1VoC/0okK7cxYAxnQloanzCvqGoBC+eIYaMTzPact1u&#10;XOvlXiftqccQNVC13rraY8142gzT+5FGtRjDe4zwrg9UlAPr0dBHh/AIiW4KYgJCAZDXhu0tK4Mr&#10;naHBbcFiqKJVLS9wzXKUTX23mhj1yTQuIO1ZFD9xK9icEOR7EDjkFLpt3+Fq4DEf4zv7UTEN2eMP&#10;19IxzvhL4qJm3D79WD0HBQZsn3Q50M+D91fy3ibsFnGxG74lpiI14Tk3hFsNpU1eDd4TU2TPWHTW&#10;VjEhqqwEG4QpsizUNjV0duUU2ejAME0YHqbF+PHwyLKZ8TGmwKOsgbhZiqg5ZxbSLsNClLUxlD/V&#10;vgWGQSPVy6uzTZoKYjcXrJ1N5JBKNAg0dk7bLQKFZH4bBKhLNymRMT9T+UFVZme58bFh5I/8nzTX&#10;5z7uYOFQvvIhuxi7dwW8fx4YIIw296MbZEe3w9g3gFETzJQFC6cXPCJZor7mX52v9T9qOFIptGVb&#10;THbHNfUN+lqBXQF668+3flb38Ktr6Weda+niBEW+1l/Otfid+nl9r/Tyapr6zWspY9e1FWBjCc7O&#10;tfi9+kst4LoR5z641tbPfu5aPCdVD7q2PtNn19qyV3B+r/6Hvz67FocTP/eb97H9fD671m8+H36v&#10;c63/8vmoYU6up5NAXW9d6LTWME1e3G8EX/aPPu5kY86hfiE4xy8QZIEzImDClL+9rKGhUeSgBKpY&#10;iOkqInlZXabl1+2xzGKy6fJy3AHXrYyW9mzS3tTCAjI41A4Q0EEyT2ctZheCt9K8xQSjctZidFIA&#10;DxbWYln61lpcAWIDD63dAY6NX3nfAJOFkOfNT49ZdnGRI1cspZO3Zm+GrZcX290+oBJflFXsTMeP&#10;vhob361xgAlkcy5fps3HYCzIjo1Q8UQg3FKjUMXQ4r6C5r00yAQ0Bni7gFLiyfDmqZCWURKlYCUy&#10;yUHfS5Cfgi+YngVgh+ta40Af5YAQyfbVhw9ZLdYKuZgP5pUWWg5ZlReXTB9Njt50LMs3wb+jSUAg&#10;b+Oi4Qo4wDbB18fn3eZKC0HM8g6wPp5dI9iABWss4Sw4/IYblRQVcIbKAbDm1Iw8CHpmq6L/HwW7&#10;juWQVfWWTsBJdTFOMTGXn6XZaB0tv6VZQX0dZLUbQ0SGEYXD2C1MWmPHJHu199f2ahcGbT4klNng&#10;9lUVjJesKQY+yAHTZsoUE9SoNyzWU8wtoNJZQHaISdvqBid3LOMQuQ9XMp+JGDIyCX9A70MXEMaN&#10;MJ2+bQS6nk7GS5bT8UyjGNV5Kgd/UREjNEm8PGTRsgpgY1sUB5uXakdNc+RHIO/o++FFNqk2NaOC&#10;YgjCWnJnLEZI01Owg5fEWzOHi3AFSCRALYRXbKVtCdgJ7icxg8QAsheo8RrwXUfXoN3pZTYuap23&#10;z7eDXjC9jrUwQCX58ScMrcEi4y7/bZA4FeZQdrYx228BiHKWAyYBs784N42kZN+qMtfhXbwe1mUp&#10;WTn8zMHCXXZ0Zwm9Eh4OJZRi9IxsUhkkxK44nd+l++stneewxt6SBfwgxPPZT8JANdNsffgeeKJz&#10;7LelOdYXcaeD5tcrV7tZZyjdiD3X76LQoj9CCXNMTUbqc/lZND3t8tr9f/w4RlPYBYB1ncSH48Dv&#10;fckuv3uHjshNe/BxMu6Tj9jNdxusHgz/4W/U22aw3nqv3EAR4bMH//A+tMCI9cAYjx1Kt/v+6It2&#10;93yvLTIh4sCugO3/8kP23b+6ZNeaMJPiUJklaHeAgS3wzxQYbcmsuqV5ZmPLWllETh+yJAXZePT6&#10;4Z5JlCKYLQFdCEPu7GaUGieZsMkRHmozJJiXzLacEn+CbDIBnbJgCOnfZf+rDlfJLWdhq928bFkc&#10;C49XZq5xgWUlZU6ThgK1NPayPJCCRvCGhxdRVFjEPYIpcy1NjsoA8llgEerr/LwCXtSWl7z00hXA&#10;I8LCdaDoWmVcaxplhHB+SRzz8wod6ET3IcxeWnth+rpWUQHwEZWBjNgktSwvqwDugblngTlWzCXl&#10;3Ic+ExUYuLBgHjVN6VqCbFK5V0lN9eeyS9BBp3gt6KmC+1Ajl3gF2Tj/2vNJh9AD1phF0eE8H66b&#10;yL2L3NXzKeX5qMrR89F96r7UyDWJwmoMCC2XpCFI+dgxMIc6CByZQ8vFe9skk7nVguwQPbo7Blx/&#10;Yc7x9pDaJzMhYiG8ZHbmROyh3662uKovWnRmldUdB1ufnrSs+uNWfOCkFezcDTQ0Yutj41ZKBvng&#10;E0UWOv6w3XrvitVjtfzo7+zCzRXZ6FUyOWctniTIJtoqLfzHD2XY8T98yhreuWsJk332jS8V2ql/&#10;8SXrvXDVsiqibe83Ci35nkPWdulDy9uFfvyrEHoFe+3KO5dQf/TwmfF2QuKYvBS29KgBGwljGsa7&#10;SCtH15yMIoNAPKxExkNlC+TSI8IR2CxCxrd6jQEWXhIoMtUKAk7ZIr5B1Sgq8MWpSWQWLyRszn1o&#10;9u9+RCUEvrvjmEUSUFVlY50bLMUNMt1K8glaG7MoNeBXIBDX5pBJp3NYsAYiZI5+Mk+fGyUNTosb&#10;SJ2z0wgU4OdzJEdxaP2L0oBfkH0uYg3sjkFGHUChBTyxDBHrcUWQwaLpRqWzvkl3dSreSImY7gHl&#10;9k0jWQy32VAf0lEMx+Slr1F5v7lXE9h/bqqRSqwQju5Ps2N/8hVrvM5Bw7sNAOMtrVDhcB856awJ&#10;ei+c+6LzNsR9rC9gdbDI0Bsy2QwfCRyJ4FuNo4zQHMMJctxugZOffvYkSADBMIfnhQRUAVGeSKBc&#10;zhoT55YMJDtJVp3oQucJhq+9P03wc1MVxPD90Qnyn6Ji4M9VCaxwWDuzLDaxZ8e0ro8MeJpgvYJy&#10;qA8IKgHxyi/hIq8inZU/0tLyvN1o7aEjdsoqkUJGk7R0QrhPwWFon20SSNfgDAWpStGXAeSXGQxY&#10;GmqfNEQNqXAOXlwvJQPQEPdExC07iBGkfNYPjH6wDJJ9Y9I2XOsWzM1E+ciQpH66uKnUcqvrLOve&#10;p23niVOQ5QvWQIJ7HXJcMKy4zu4ebC4wR5MQALWmExdlI6KJXKrAO/GkUmOqepoUS2Prwe+JafY+&#10;hNKNb7+H7Sv2ApxEr1xALdH3UyRrbFAS6hfeHOYU/Qm4KBcdIaP+e9rM11t4kfH4YS9Yy/9xyaJG&#10;p5BVxtl71+ft6rffhAgaoAzmWuemLL33Nbof0VfP0rZ+sMAZSxjDghWeX4JcrgGFRxTESxESoxhO&#10;4E7Kx4hj+5kHaw/JMkm3K1/fc7gIe1uob6oDahk7sD/fXn2/yXZS5rdjz5CKfjgJlj5GxA0bUTCN&#10;GiOEYUumKWhlk8UtcrOlpdmRPiaRyQgDFybPIerYGwgKkfomju8NUaY7najANMrWNceypwfiEchH&#10;Pycvnr6+PkcFI+zcGRLBQtHvlYXDMotgBYJXCgIRtrJGkPQxFsJMFhBdXV3APgRTXqDavbvC3U4m&#10;Ii29MmZh64J/MmHoRUI7UAuLxQ/kJf2/5JtxqBvSKdtb29uca8VyLQVmxxGTMl2fd2siF2UigTmL&#10;DkvJLLdhLD9ufrJhkMQznmt5IcJaWlqcr92MCRTJq0lgrBmwUywxCP66lyJwvSrUDb0c3IXJCZZL&#10;hrqMqd1hMENZGjQ29XBYMHyEbKx3kIYf3sd+qsUhHCQjKL5CEKTXe1as/fnbZCYNNrGUQKMQXZRI&#10;bpsI4NGbDHRhswbAmEuAWKaQ5L7wxtDWWgSP7hjBCuD7razFO7T2x9vl9gVr/s7FrbWI5PPda3PW&#10;MPtzS4EAg1ywH384aeltP2FoC9YHKEF+8DPMs5J+xn3HWFvfivX+sJ2K8i+sL0w3q4tNRZt/DY0w&#10;JWSvGuHHBGQMzFItO5VskmC/iaTTBWaalcRwEfiDxAidrC5GfiIHnU9BDokkzrPuwRqcfgIfXZd4&#10;7mRIUUJSMssa2+C5LXX12PjVMJklSccwqjOw19stTCNDofPuZKeVF5dDEkLUQeruqkzHaZZqBeuD&#10;CFLKLA+VLOqO1Sgy1mQ8e1Kk9iHPZR0moVLyu5Upui1xlW5VpKRebCxgI53O1izEGBqtUVBAgx4V&#10;STbXioYPU1f825da4GZw6uTbC/Ozqb4JrFJk4Yl05dO9qiFFMXTizgDHkWfZ21eRdP/5q0A2efRW&#10;0HSG4+m61g72DoEkvKJIsGKXOGjIztOBk+LWmcGLS6eKkNQY1GuFyTbvKuQ14efDbIQxmoXY4hwa&#10;TOEKD8Fv5RLk8dHCv2mSQSeZjNTUepTBonp64lELSbvf1tbnqJnUzKkNHQ4PMKeW3gn+fYV1O0hl&#10;WInlN5eG66B7HXhR0uqP3r9OIN4BcXwJd1iG4gAz7wK5GCWD9zURcsjOI8C2hcwBSKJDlqfFGNAi&#10;++G7YPz0fDh7leRsLT4KOJK+jd37bOTmZfhN+DqqwkVilgtcad/OAvjQTqyaCdxpGfbCay2gIlVU&#10;cMykbWai3xQwGgdJNMnZrZ73LfHidWIFZHUG1W1lJgN8phlPSZUKVzEPLCR11b3ExU/ukMWjkpJl&#10;+J7duc44UsAa4gIeVXle+/mZZot64cvlm3cYBTcUIWvhwZfTXXizBUkjGF8yXZLl6XF2/vYC03/c&#10;vDCGQlC+nb+LT0o26hSUcVHgLo3spcxMPKbTY9AS44tCyeZlQ1RQll5rJvCBB6ZBBB99YJ/1Mbz8&#10;56/eIDtF6fPsQbvdOmrv0aJfV5ttX/hCtX14vss+udDKqMRqZ3TX62/egdAbtK9/FR9xAsrPfnaT&#10;D7hkv/vbhyGSFu1dZJphDppudPdJNAUt0QUn8kWjEwVT6C8FXv0lrxQtEGWpbNVf+1rQCv/PgtEa&#10;ATL5NDN20BVe7P/3tdj8EDrb1/4Hr8UfO7/2/+9a3IRu+9fu4x/8Wf6jriUWyvlM/8Bn/Edf6x/4&#10;2X/M89m6A6ALZHgE9EUkZH/yO8fR4pfYK6/e5NAeZhqUz775UBrvfcMuXID0Jrv43Se89v4NMF35&#10;kmAP0YRuPg81xRTQVv8SZDwbfAU4IorEY4Vsg74iBoPg6Oph/OZt9PvwSVKm+FF+XWj9dC1iIqkp&#10;LE2ggdtrsY+1OI6AwJvKoHUyyGvorhOw8EiimaiEYHj29qKlB4FnEhiszbNqCLO+c5EoAsWkBugK&#10;pVpabGsFgw5ZBiRtKuqyMP0lCVR33k3gK0qn4blk1iXZsWvO5rFXmE9Aj87BHIOlwtpcF9kiUkmU&#10;PXGQlWtz3QQ/oJRF2ucJCpsrI3bo1DMWfucVm6cayTx6zOa7GzkcInaXLG8ZXmER2CclhFKL4Dk1&#10;hkYfM7o07r0bDD+eGQ8pq/0cplhRjIvEpUEqmgZAmuHGV9JJ5OTDzlB0CPJlIJuEtRE8WsD/+/Cn&#10;yCiGUBwwH/703YMkH1gteDaGHAKwuTtic2ToWfRayLk2nqz0wL0lzLoYZ3TeLXT32fbAAzX2y7Md&#10;dun8XTtYzEQ3fscEz5qcA0J0L8+LtUmCNDDlshSwdL8L4hJN/zSjAxOi8dhKWYeI50BILeK+MGDk&#10;MOqgXDq4lznOhQmGkwUQBzxFQZlFYtx2+2o794BnEWF2iApgBA5k574ydsAmvF07TWepSBCRuLLX&#10;Pzl720qriuGHqDDZ85fON9q+I3VU3HTkgiQ0k4QcuKeGfQO82DlEdQ3MQpJz7Rxa+9xCJklpYtoE&#10;HGI84xPbHLlx4ygZOMmeEh1iuX37v3sUxU8MduzXLQyc0zQquxUoWLZjJqKWp4/sodlrwlbxYBoH&#10;kksARZFP2Bxqlb0lxbbJutd0rCUOCg/3mF9ZKezUOjkE3MiNY/OYx9DSThUH0sHXScDWEWSoDx6v&#10;ojEt3d54oxFTvGH75rMHSBRd9rNXrnNvEfs94mIP8tY3ibEhZMNfenq3XQYmv/BhM4PV4RW/VZe1&#10;6UdNsQvjosChOjvzZrutjfXZvj0BS6zeY+/9/RnLiFuz+oNMZkmrsTM/fIsJ9bgpHsm1MEqCW+/8&#10;kp/1W/6Rcrt2lbbz2zcx4880P8TVB6/R1s2w5T17USrsOQbJVIVZFFnA2Rt4kvc4PhwjkL593UN0&#10;ySbjv5FJWYfnNAE8F2M1fzCd4d/42JPVFaF3dpH9NnOKsb6BIzIhpVj4qD4WyErbMEZzIVMSWy9J&#10;ov4W/LPtNaNyRjJHx8eGjeoQpkRzadMVoCVblOTTsTDgaxdKBWXwyooFiWxfaxtX1/dLlSMcXtfS&#10;IaLv376WDgj9ra+VHYvEdQ6C7Wspu+NntUBVpm5fS3i+IJ3ta8VjCKd72roWOLHzmbauxVp3KgxV&#10;I1vXEqG8NeJQ96WyT6eBsnYdYKpGpOP/9WttfQZ9n1RD/9Tno3tT1pXAtReBsTLxYE8m4+2h1Nwk&#10;m79vZz7SNhmrraA8we00SBUDOdfZj6MkLZZf/fIpgpPhC6Jxbm0WRn+OeANsmmDAPyVp21TWBCFa&#10;7kUJBi9EXMcrH76CCrEcMqziMKM2J/12+733t9biUWYhX563kSYGhDtrcTeKhgIb6gJvHUfCNj9q&#10;DRhc5ZD5VGtt7nwA8naCfg/mBc9RWW542cSpDM1Bh89/82mkIci2O26DWbEQcJmM+1tjtoCy4VWy&#10;dTayB55iBoiRE84hPFOwFJlEOZSQls3zR+2CF9UkXd9J/lw+F54wURGq1hmrP/0g/WSTYLYrXCPJ&#10;4lpQTXn5bJDEy6ialsg+F1NIYOh9mEZ7PzE7Yml0AA0MrTByMRd4YQSICMIXFZ0bHDsJaeEKGekS&#10;HvqxqNkE90yOzNkUtgp9EIYuOlFXebB5YNxpK0PGq2KOdMSOPXPQImNhFIljENOz9nfvNDuw6zow&#10;giDUgnzGBzJVrLdryHF4PEDVpgTQBzna38GEqQ6CKtBt+r699t7PMdDDz//oIb8l7n/azr3VgbcS&#10;g1PIRtcTgxyUDOtOYQbDIF5J7O2FJUzecEqNHeu2Zw7uQoqMAyXVRAoVoFUiqUR3vkAmngwpLWGw&#10;eBTiLiqbRMfgTf5UUha5qODEw81MAJ8C60gKrn0/iy9UMieRDgtZCi/SJZsMbxHdy9Wwfk8AOv3k&#10;Wps9/84HWDQgmGAPLsJFrqD77wVWXuP7V9jjgm21z7VXKwpxS2Vv9nVvzYWeY61LFrrKXgsAn+RT&#10;triovGb42aQciOoAiiEOinmgp1S8lepR56VnBVhf/XbYzeFMH9Qsn0vcQFw2ByMVzObcVkf2OQK2&#10;C8gomvvJxx9pmUqvuZPZJMwf9zOVbTk6Afk7Drpsd3W8a/RrZ2s/zsMJjoumcP+R/lGSDhKNkyVp&#10;z1UUe6y4ymuVj+63IfwsMrFlLd+daYUnGEnHyVqQgwTrEF4o4EmjN+/Q0s8UoJOlEDAhWwl3WFkV&#10;WmPMp2jONPfyqJXXpduORw5af9MQrgsR27GbJpBTx4BtVi2vsAKWHygCaeG1K0AZkH6BbHm8MOyD&#10;LEHNORqdNw6MI423pJvK3HWiz0FO+LGaFdk3DJ6/QokUgBza4IXFQIIksAdOEZ0AAEAASURBVAH9&#10;WPgKFvF4KcNLSh1ZpqCNHDB7uVrKLjglGVwdLFyZvBw1ZWlQXVlLqchQZd6K/GmqKqvBxkYc6aI0&#10;94UFRXRZyqQJzD4f0ymweME8gnB2lFc6JaWCuqZnyS5Z3IHgH8k0JXFUp6o4gyA8Qm4oz+mulaWx&#10;ris5phatM5YQiafgHwVp6eBl+SDZpoK3dPYVZRVI3UYcfF8a/Gxw93FKRt2HJJ86qBaAgPS1PoPj&#10;b0+wF7ava8kCWoE9A8xez0f3Ja5AXIBGQEriqaEapcVlzv2Li5Anj+yk5dGjslWchvN8Rrc+UzrP&#10;tYDPIdlqlCeLTJ+gDZ+SSgBaBV4YGufcwS5Zh8kg3ZTDk/iFsHkSyHbz9txjhTV7sM7GSweDtmGm&#10;I8UCpcjpcBk8QWS+i80fBSQid89pSK5lVE/sXtwhU4AYsJA4WU6jUZZFkENurcXdzEWgpT8yZhV1&#10;GVb52CE7e2bRGsjg1OykoSI+Nnp5GXDUEbicsr322gs4rraN0h1MUIjCcoCyohizLpldrUnpk6Lu&#10;VOy0IY7XUdPkpgMfunBQBauP3VzEBAtZMdj0HBO5XCsDlpvKWEFUNjPY23o3UPwkYdsLbLBAhheI&#10;7bF01DRKbEI+pofhZLmEta4C+kZcG53AdFeD20+wl+KRWU5MDTPhiz9nHbg3x7EhwDIX1U4ES4Fs&#10;3wxDaTD7o9GQEV/IAskGY4Th0/AVNYepGnkoDW2Ls7IpX8YXR2M8py1ApR6IHYMPEBkO98AEkiYG&#10;h7RRTQ9B0Lb3jKo/i4ZKAgwQ0yjVBapSx/IYZsd2ZzEWspau+q8dtKlBehfWJ6x8Z4aVP3gALqWJ&#10;A3nK8quBcvaWW9vZFnyJaJIzdOac1vLOyQsAtUbIjDv76ZrtZG1N8HtRdeEiGazLhUQftnWqMZcc&#10;dIFMFyMY1ZGQicuKB4ef5jraE848CbimCaorKXmE6UfTSDfNxDZ9rV6YNTB7kaVKSuJIvjRkRtxT&#10;mAOus2+QiWGMg+wLY53cB6eOxzyW1TdbeiyerHoX1WQZ+2UIaDEnn6qIfhXxYLPYOqen5yB9ZPYs&#10;f8trSvtLe9FLDMjLD5m/tJjBOi7meNC1zPNWcqSELgvuzc/emJkYIxGaspIdKPmwqInBaJDhBajZ&#10;2q2zsZshO/we3usk68ZJAokvGmPZz39PJsmI5kAbYdbI5DR8GDGTF8t+BuFQXCSm6mAbZWwsUg3n&#10;vUnoEfONPZnPzRBYr7UtWlvLoK0RiMeH2BxtNNQwazQavbi8y290YAnQ0mbRZCV3kLs1QuJMdnTY&#10;Bg/uOj97l4GQS71hmx/Xzy5ZOyfOBi9wZJA2a362+WqLffTBOWv48IxdO3/JkWvlY50sjX4NFUIU&#10;bdlFEDP1VRhAZbkdSVWQrP+efXl02JoV0ZzghwS673AeSoV1Wq1xmAMnPLIvRFceToXo9KqpEArI&#10;XOYJUlBE4HwTDk6tbFdBSl7w0t3rqJWNcT8ZlwKrmrUUyKQ7V0avAKygKVtYSTGF0cumwDFa46Ep&#10;eDp2CTx8ZegJLCz53etaLjIz/T5n2hQ/q6AuewN55yvD133o4HACsa7FQpHvvioRZQ/K4GWfIDWB&#10;mquE9Y8SpHVfKZgmycVSB5P4AC9k1dDQsNMgRkh1AnN/H/chfoCFroxkUNfieYkwljXD2DjX4mv9&#10;3kkCyCxB3LkvrjXAu5dyQ89Cz2CA3gJVGpJwaiPJMmKDXa8DVM1esl+QO6cHO+lx7lEcSDVY6R44&#10;meJQBl2vXiZPodNmE99/mCY4PkMV4xP1zg/TbHSzucvabzcgjXvTeZ6V9F8kMoDj8J5cFB5wJ+ix&#10;pd+/70gBnYrY/bK2dlWhXEGDuciGz2Wgudbi7Xaer7MWGbrirEXgENbiHJmN1mJbY681X26zJeyh&#10;h8GFN9Ej+7Ev7u7lZ/n5pgu3bAjf4Cme/QyZVRIHcyW/xw0AukmTjcuLCicNcy4aZ9ZxwdQYxvQU&#10;bLbJrNeiaLrCFsQH+Uz/rWMNkIGE1EMDkyCfmBQ/JD+BE2sClfDuNKpfrpUgRUk0unPWatIUUuSP&#10;PnHmHt9ovAsUEWQQ+bJ90nDDOrqxG84uwpJhwDH3KsMmWuT3OiM83Rzafi8Ne9wH1DDSQmSZSfBO&#10;QBXrMcA7WdhWQ8xKT7YJhpzFPbe03CV7HLNDFcBUcCJJSA3XuFYze1+DO0YIjDFk3eU1EI4QlPce&#10;yGUa1rrtKGKuMzhwbRUzEGi0ytiIWEPrIpnlqC33QWhiQXGVZ99BBc6CxcZj0a7TWNZzl14KP173&#10;NDHFsGY3gcsyyHbVFKWKWln7btZCIWslvzREb8cI65mkL81vd3kWeWSsCZD/zXe6qPKznGpyCj5v&#10;aHAcvyOUgqzLcHhwaxgIQ5GkWmtq6nI8utxktErqbt1irnIeQ2xigQjJxDvbCewE4pdfOse95GE9&#10;ARnaxPpAOMFUA2smKUjhZ5OBStqwehWnOew0UG3te+3VOBIQEbbaX9oDSlC0V5T0JILz787NtIzS&#10;SmLpAEQ+cQS57TwcpO6ntqzUlrFe7+ZduIF/OpqAknzZTN5ap/H1GomA1iKcGfLzCcjnaWLMF+7N&#10;tiH6TSY55JN8STiSZtrAJCKDOmwXtEcO0RhKzKgqQXxBb9Oh3dlUKBtWzsjOcvbcDqyo24DCYk7X&#10;+p/rG2FYwCIkE6WQP2HTuigXl1mc8/gzBz2x1gLGh0rSlgk2Xk6qtlEWEIqAKJEylJrhKdqHCRyp&#10;tMuPooWeRHa0wLUyGW/XPrBCiUyZxYeeYmEt8gFi8VdZIht5GA+WYabM/OynGnHotYfQ2l++PWJn&#10;ftEEsZHnjPJ67b271na7104dr2CUV5DB1Yw4JPs//QiYHDzDj398lUA0YVdau61zlMwEo6nhCUpY&#10;7lUqEgVfBakxgr/jjUO2Kz+cEXwyROAqcGoc4CinqE5AdcgqsKsScHB+XqauNU9p7VwLqZe8b5St&#10;ChpZI9vTtRSg9bXGJX7+WiJG1cy0fS1dV2Snfq8zLpFriTiVKmeNZ+pcS/fI3/K90X1v/6wODpGw&#10;219rXOLWWEJda+tgULDXtVepduT0p2Cuay0Ci+j7t39Wxm96PnyDk3nIg0fBXt+r56MxjTrAfvV8&#10;dC0Cwq+eD5t++1qffz6jZP2tfSgteN8d/agsaJTLYzjDCz9ssA3UAo8/tpMDO9pe+nEDG4X7pFqL&#10;IROZI8PPwAnyPjpL3zvXZTc+abfjh8sYnZdnP37lJp76DDSvzLYvnWJqGo0uS2TOTDywVuyDNzjI&#10;YpSJsxbpMQL3p9mLADvG98zSEzLPwZbmz8Feu5DO0CS8XmQSRhLSD9Sld05GlMGUq8yiIvBbCDoO&#10;5SmURqtIHju7WavRfE2AWVyMsu4BCDXki3NI4qQ2G5zk+tKqQ74O0Kk7tcyhzPpcpeMwzHzTOQjb&#10;SZRqy2SEGiW4sIZja98IRCHih164gwywfrLuWA4ZAD7+j0oojiQBm+Mx3CxDHKZzqHkWliEr52Pw&#10;spplXaBS64mgNqGjE1UJW896hiH3sXOYp2N1dAzvI6ySZ8l6V9CK9/TzfOmziYlB0kf1JQM8d7wX&#10;WStWBitRHCoraPhRkpA0RfF86AqwPftDHCgp9vdYmYP62JOnd2JXsmqvslcDkLlu9lTvDBUy68jL&#10;sx6icpthpsY87137vpXfGeGwXKIpanWV2QU8o0HiyuQSz4f9GeH5dHQz4g8I8HCVi6zca6cq8OYB&#10;MpuPIrBOYRUOorMDSEduoFN8zmBOBnfCO+V3yM4gncBGK5UzWUyKHMFoxuE33N1vGRzK8fzcOntq&#10;jKoxEILsZD2vkDEL1ktIIlnqYH431hpS/DR3DNjF9h4gL7PraPw1qH0YSw7Bit3IMWV+pn2vvers&#10;++29+un+2t6rmsMQz8FSEPBb87UGYihJJz/LK+OAoGEQiw63ICOsw70ISTSkJ533HZdCJzZ2H/O8&#10;J01fC5XRVUwc2iABOrALCKgOrmWYSoB49PjxHKyvo2gwi7U9HMy5+Ay98OJVXF/n7bFH8V2iIvn7&#10;H17G2j6esbE7rYOK4K03bjhrPer3Hn1sczUJ7wZuQhs4NnzRyigx7z+WZcHTz8AYYxF785ajlQ0y&#10;YsxdUGV9lDtRdNwOh/vszu0hu393hu38rcP25lszFr5whhmnQSt48iH7v//TWYuf6MEACU3woUft&#10;P/7bH0ACR9n9p7LMfeJbZGlY2BJ0Gi9ftrabt8Gzhhw51SIYZEoyWQA652HkUvLNVveYtLMa3UUi&#10;TOaHURFkyPgIgYev1zk5df9qJprjoUwDFSmLVXetNrU06Mpyt0f6CTdXuScFjYKim4WuE3o7YMqK&#10;YdvumHfuZM/KYPWXMnHZ7zrXImCKL9B/c2yIuZYsD4TzSXmjgOlciyCv36NrKeuXo6X+UoYi6aeu&#10;pQNF0jH95Yxe5PtleSBppIzWxB+kAq847oQEX/2l8Ynb11JWLxzRuW9+VjYOWwFbOL3GI1Kek1Gq&#10;WnCu9RvPRyMg57kPPUc9H11PMjP9rCyQdagpu9E1dV/bf8aXDpSlGQQ6FISbJqBYWSIh2ElpKRhs&#10;GOOnOIJ7OiqVCESVTLfiIGPcQE8xkOxLRED9uYdSdxQSbBUuxsM7l5xsiA2nyunPv/vv2ORJ1goZ&#10;fO2DszZzucEOlHjs0NNVdmMg1z56/kV7YG+mVT2xD5D/fgs34EzJZve4FghAePuS/UmzTRIP6UuZ&#10;i0plki7chU2f4zMS0PQoyNJ4LxO+UI1koMvv65m3BH8BmP2I4+7YP4J8kiw9OVq4O+X0QhIQQzwZ&#10;P3gtVtErcWShWCFnpm2wP6ZtMa/UMugDyOZza2DMDoKYaxm7BoJmHIO7I/iebKaANavsBw5aVECH&#10;LEVcYfHYIyeI6EOuF8ch14dRYRgbAj8EZx/NU4kcYgkbNIHRsTs0KTmih5nBYM/IHOfWfPQNoOTy&#10;8HmZ7BSJw4sdpVIajVxD4NKJ/gqHPEUtCt9CFY4Ec26R72Pf0Lll+WDsNdgB7EHWOp930t76q+/z&#10;NTYFD5ZZ61ie3XjpJ/bAvoBVf/mo/ewlKvnrl0jgMIU7/Yj9zX94zzwLw3bqVNB8D3zTXn++iwoI&#10;mImAtByLvw0HdaYPvysw/O6hftY6UB79Bp6JNvMX04tQUYZSaEvVdv+JGvp+MqlE0bM7kA2rk6C6&#10;BDGdSNasClsjLFdIItwoo9RnskKn+WY0HB7BWxm1rLpj4phl0EuMgHGNpdO4Fb3/0//+2w48KF4r&#10;HuUauZ6zz7diBEkUWa5k1c6+J2j/Y/aqI4nm+knwDlFsDB6lFZcwy4PmPxkVLpLFx5EEHN13yFHC&#10;hTt67VFg2dh0IEzuI5kqczZpygbaeug8R9IMyiI/e9mYzC7B97F3s0BAxpnQtUhCEo8SKY6Ke4S4&#10;CNto42uy2GD98Pz4Y8dBdBUmeRMhxAL3E/O1/aHnCnAKHBkb4OSHI0kFvy+iMQGb4jgIgZf/9gZd&#10;Wn2Uv3PoY/GsuckgjI5xMh/JgcgEKgjMNL8kl9EEwuYJJuLHQSuvu5hGrJ5BWr0piXMhJThh48DJ&#10;SovwDGfg7xon7JkP22jRh9RaRfoJ9tXRPgC2nEqnJJg+XWMrPJx8ftbDPNJZyq51SLrSMuRVBIZ5&#10;KgUF8fIdIYLQqmPLIAfACqqAcf4sNT0L5UeeY0OgQCYduebDbtn/aixhLcEPcou/PcAZdXVbtsQC&#10;h2UlvKNiB149/RCdW944QWSMgk9UxknPLtJW2noFUVkHC9+WLatsFGRLPIwEVPiipmOVgbv3gQ8q&#10;mBcUMNUJrFzunFpMlWD2CpDbIw5ljzxFRSA1gOSPNVxbUJQau4JZQUiYEgf+kE1zUWGxwxGojEwG&#10;gqmiI1OLV9VICuqQej7TBJm7MhJNuBIOL5gmFohGNst5eQUOfKSDsKREIyBTsHygFZ4grO/VQbPE&#10;QSV56M66egfW0oElqaksovv7eT48B/U0hEIhB/IR3KPno80pG4s0nl80mV55BSUrC24Bfw+Vw3pv&#10;8ipa54BOJtjpnWtQxTLZdnaQrldgG329Pb7NDQE1Q/OSOzUfEg7wYX7CKpLnLaMwibWGoRYby4tf&#10;ircQ0yyuffHciH3wuuyBSUIgiL1EtkrWdRYdn1D0HDQM7ciNgdQE+o4BOqIDtTTEPAIUMutgiJmp&#10;80gLkV6hYZf8Lse/gN8NpDHVYDQle0GW/O3JoKkqEoFNCoOCfBiKsRrFdKNFsHPkreu4fhI/e5FF&#10;DnU0m4t11dF+Hh4ijANoJ4Rln90cxMxtZZz77LTOsU7rWWUG68wY5OEkgbXTJuMmHMhvGdx9DMw3&#10;Gx4hCIYv00JVBHkBlEZICCXVlWd9QRA8PQ6rAfZKMtLTfO5LuvxVuowDeP4X53Kw8InWCIjZabjU&#10;+rgWDo0tjNObojIK5fhYtxt2IBtrcng9P1VVQgqHWn8nrp0eC2ChISmKb2UM4zivJZewz0m6Qhx4&#10;zr4H0lsJ98NTAU/yTuNYZ+Mt2FwHI8BHvF+ej/fT50OaQ9c95Drrl5TdhqggUoHPfuvEUasmfrjQ&#10;z6ciRfRRfWhsosQRLjD8KBKRSaoX+d8Lwtkg8VNTm+ZraJ/I72aRAJnM19F8vQBZLTvj840NqKyw&#10;qu5mNCOcRvs07xs/nzT6frReE1PSMALEjoS9Gg8Xpv2hWCAIVqNNZaGiA+Tze1XVu/pTfrVXgXbF&#10;EaahKAyQCHAqmY/4pbnDixxSquHKcnMdh9j+TowhR8DnU8ZZ23A6C2MWHgzbhV8y9Am3gJ5u7DrQ&#10;2PfAbYpnTAPiloyUlgv2Rxr3jBnbLGgBZEt5eYjah8SMGFTKM/sCpmoRFJSpMLmVdDPfjwWzZttG&#10;Pf+Hj2zKR/oH7zdaDo56u2kmaceAZ4UNkR5iItEY2BQBagp4J4mg5iIrXMaJbgl/ihAa/VRsZHt4&#10;cNkVGZSCjEPD/VLt7EGx+DD8fRwMqxCvAQZDJAFJdCCVS0bfSveBtVAGbvCSY1KTmDpTYVFk+yqH&#10;BrCNddEel8DLTSPTb+waw6vb62yuDOR51+nuqwSvX+DASeZUv4vlajkj2DQuUXja372Dx/iaFCdM&#10;3yKTVgOUQ9gCQyhD1Qg/HxpnWRyTvtJYtGVEpq+VqWsQiIKwcHdntCDBchF8Tye/sl4RnoJHVA3o&#10;QPBBEAvK0F9qUlK1oFGC/y9x7x0caXZdeV64hPeJTCRswntUoXx7tqOa3RTZVHMkkkuREuVmR7Gc&#10;2JiYmNnZfzo2NkK7ETs7E7sbnI1dSSQlumZ3i2rDdmT78oWyAArem4RHJjyQMPs7LwtlmkaidmIG&#10;HRVdWch8+X3ve+++e88991yNJfyfQ5kFSecmFqcMrzxhSR4LG88Hq5SujuAlebESU5uZoaQeZ0R5&#10;BiVh9XuNJS69DgLVF+iepLUTiay4yMKNxXXNs3lk4IUpKsLRYpUXJCOeiJe4SMMTMRnEs99mUwhK&#10;ic2PmrQoEQg+CcVSjVaUt9D8qKhDh8Gd+SH0x09bojgqNj+0m8SLis1PrI2jDho1C//XXzmJJ0zf&#10;Up7jNdpaNkGdWwcnBhYlabZsFYWooDJvSyxcaaRku5L/JOsbW3Ct8nic5qO24gy9Fpa0Pjg8QMaR&#10;CA5YxdwY8NEG4lqIxgFFbiJLHFuLNG7G490nkTtNlBVr4deAkBbfxCE2uUTHIuALn2cR748k8kYB&#10;h9qeeZOB8qhijMRDUEgXVEGSmcbh2xnl5k2ddTDG+BxV1LnkmZKZG4zsZIS2ilCMfR6gOozObDSA&#10;pss2YwGhsb7HWIc5VKIvTeOhwnsev9bNMy60iuogGC6UY4zjoeMn0EOnlSeRdHh5Da/6Puoqtq29&#10;Hf41z/8ILQ5XF+i3iofcgGRJBofS5DT5hGxgqmS0olg7EwskB5FR8HrmUYJEwnc1h56n8PBTSPwh&#10;QTK/TxOXDGoFPEB9FMFtpFeYL22eQwopZcaK5oElj45zAKTbhY5Rq8e7nJ6GwYL2lRdqdgLPqp/X&#10;XnJnOeRONpFEGV+Js+IG2hTS2nQOyepwHPu+ikOA9T06QsTKWEVg8GVF9cBAaq6+gZ5/IfsLSi1z&#10;Pcf8rMIwKa9NJwqBkQRMdG1g0544ctSqgzCk6POaQQ6oAAGgC+e7gXhb3HpUs/SJsTk7fqqe03rP&#10;9dZVMtRJK7C2z53twqsuJqmayRpMsNNnOmhEXm1/+X+8Sp6ggagn3S4z15eH4etTJ6ECJ+Hbw3jN&#10;LFlXJ6PDRfvrN92ryrcVoh7cyn3nYoC3cKYiu1S4QgXexhlL5PoewJnaAdIZHxoj0vIbXqgdve+k&#10;pcOgunSu3aLQRFexG9uTIexcNoUvyU4TZ2yGxjDYarV+zQf7v44iQSUSzRs4xn72yFvncRCIjkfC&#10;VAwD2CRiD3OxvYNgY17s5HKESOdoVcXzyyTAlsCr1HIuJQE9d0LLLRokrPKGQLAO/etyTn16mQKj&#10;+AmvgrVBEjBUSXItRJHwhSVksg7WR8jC5o7H29zF5SJXB6ZJOgkjvQv2lQHfbnwNKhQbe5MTdysL&#10;nZ0UBI/wOOLikHNoLLQPkFy9CLe3gSigpqnYXnyd0w4Poa21zHIwDn/7Qjs44QpaO2hfEMb94IVL&#10;hN9xVONVWRedeN78KfATsdmEjDvGSwZLBlCZ9VhbQl6zQXRKs1rc73QICM9W5yzBF4J5lJTU09dn&#10;5THLEMbG2o2NxeLUfdwZK/ZeNxYL/mAsjaMo4s5Yq+7QieUDNJb4uDGIRZCSXh+81x1YfPedsfDc&#10;8IoPfq9r1qFz71ixe9K/KyGrzwqCUf5C1bwHr/V3wUaxe6KsHb51LKehPEbsuu7MD0VIt+ZHY+ka&#10;lHQ+uI575yc218Ia9fsH28osNS/Lvv2DizjLm9ZGQcgEOOaPXmqH5ZJkD9xfRSHdvL1L3iYIFbeV&#10;97/2bh8V38OsB/TPKwvseyi2zrLBE9moKprzMPcqXgvAMw9tESpzH4n84fwEUkkDtqFQC7w+AJe5&#10;oAR54DgcizjK51l7kZUEKrPRj8QQK/GLg4XMLVo+OB7bUTpvhbT2OYRhhW2C/4+FyK3AqV8AFlnf&#10;SqLPrCiSJMAXmQOkAubC+KnkDfbA2AmOkBfORj9FzAgS+RMqbYeGSkVnFMbHJlFr8haVovDrJ0lA&#10;R2gnmE4SODUDQgEsmDCYeCEw3HZ8Gg4DEBGvy5UQJ5QPR6LAGGlg0NQoRJNprkIoD8tpm+coKYsZ&#10;EnhziNFt0RFOOYW1BB/URaAiDJh05jfjkHmgBD0KG2h0ime0k4rBmcLrMzxelEED1NUUpdgrr3fQ&#10;jB0xsUK8RzCBVCqo9ylqSsMu4IbhkO3joaPyCsdd8hHQhai0pQiPiCKRSGCHfV6JtPp6PCgBXu4e&#10;zKrNXUlAoAvPGblEYdr8NH0bNoDPJtasiORoTZaS0Bl2hDqL9zvpiQ2OXRPk/RwQ2SSeBc1EIVHk&#10;+6j6xI/dgLQgYcXMnDS3h1dAB9SzOYX8ovaS2FD5YPgrrJEF8Pp5GD94UzQKR4GTZ35zZJbmM6y5&#10;85f4/4z7E0JjX3Dn/9+9ygVhK+nHcAy9HKKCiVnG5ZrWiQzTgOcWIcgkkR8VddaHcuwqjpIvExmI&#10;tGzgOvYr0WYedM+KmmpsKg2iKGQtrsm19y6MYxf7rA4Jjhqirhde7SKvNUUUX2ZZHDDf+3E787pk&#10;N4BOPTh7i+RyZnAeZjkM0nDYpjkkJdEMhv/s/m4OhR34TSmivy1TuZlKJeU2YQTcVf/itFV4wX/4&#10;8EZivp2Ajjl0+QZUr2WrJEzfBBuc7Opn826C5/c7DPK5x/3W9Cdfsf/lX79hKXP99s+eLbesz/6+&#10;/Y9/+L/jNZD8wiA/fLLOnv7v/ycq2jLtxoUPrfPj95FiuEiSC3xcpxM3vYA2zwYGE5PFyQguzAQ6&#10;+hmOmirW1OLQtdJjVStpI9qWQtsw48+x0AQ9iJUiD1ctDkVzFLOEl84Ll6haDJdnEaP7Ia/b8eEZ&#10;R59dwBt2P2waVcQqaaOHKU9Z2LkojEB7hHsZ7m1SvJQBzYV2pcSvDLgMpBtL1oD36icfeuUci1RU&#10;K0EiglRcYpffiwIpg+t61/JZedrLFG/o4NEfwUEH9yRIS/TQORcBCDdPceOJxaPvUmN2HUAy0DrI&#10;FJkoWatrEkPC6/XeGotAkw2UzfvnNT9438L/Fc0omuCmXOQhiuY2yeCDzx4ktvn1L58fPBf15kxj&#10;flSUorneVi5CBw33mMXzbKad3CZGwonNMVA6RmMdD1V5BqkEpREer6zEDpck5TtwJiS8BnxrJTBj&#10;ID44XnklVbbJO3H2zIl8O/WnT9hc8m/Z5Z++bovQ7vzgxeMzNA/HcMCUtskFDg1yMP48DkEMZDjq&#10;BSOn/B9na2JkAcz9OE0y6MqGd7i3T6TEQ95Ap38Hut/+LiqlGJH4xA0MMxXBFBlGiTQ3hbPjfSWi&#10;kcNis2W45iqpj5Iww35bmCrdXOZ3C9w6HirmEknmXHj3exQj7dJlS0yYLA4Yco62igcfR7SXQo/Z&#10;RCLdxd015h9N9OuzNjDeC6TjsYGBCLmLR215apA/ISKoLXuXDlc1eR577suVlvOFf2NX375m/Reu&#10;wnxCeTQlm05XO3jbHFpE4e0jM7A+ZtjnAgLo8pa4Zm1UkD7zFFz63/66/W9/+n9aM2yiz3+1Fgnp&#10;p+w/ffN/tSdas+2xr6PbXv8Nu/LaWzYzMEJ+ZMuuXe21XZKzv/Ok3xr++GsklPPs5vvvozU/h8Jm&#10;knUPZ9EnAcIGnmYn8ilTc0O2nVNCkVmXfe7UMfvS7zxjIarj/dzj0h59AMhRuL0M3CeWliDAFTBp&#10;RcjSo5FAWoTq61Tou/KYlaNbITmtfrDa6yIW8FH7D3/xQ+tBkn2XPYBLaTdhmaWwptN4j5R7N+Up&#10;48UrzyeCghynX7VXNa5g3F++V1mffFZ7VdXoajzDAneHn/bhsbYGIBd1YqMADugxbjODhk6fguJJ&#10;VNczirR3idXVlGN/Vq0SinQ10herCVuMl2cv/OANe/HsBWAbxmPPsOScxIrowPuwsZK4f8lFyOlS&#10;hNxHnZNyGGroIvp1EnZUEixhGjRp3yYe9SPLmz9t7xIyp0ORalaBgGfd3jjfZ7W5jWh5ZIJXUqAE&#10;ftoNPfPH/89bnFhcNXDAmXYZQApE+OJ47oTOh3b/8TwbI0xba++xau+6q7TsXKc575UrMIF4aOBl&#10;2Riua4MY/u98x6qgLi0tCqNOsgjVblVQvyapFIvHqCbhTRyiddcqBmKKEB87ZY/D7BlCUXGZzltS&#10;onzo/komDR1q+M25ORlWSVes1z7upVt7kUtwikrocOX6eiCLCEab0ByefktLC6Fgt5sEtTgUJn3h&#10;wnmeD0p16GCUlpTjkVDUwqQFKyq4lqQYRp2c5jQzZnFXZIAzgUpaW1tp73hDdhFjn+fw//MXzjmj&#10;W4y+TWFhEQfdtINZqisRkmLiQ7wW9VFYufB9NxZeinILV69d4bGK5+t1ssXnzp1zB42wcv3bNPTJ&#10;JA444Y0y5soHpGIY1S5xaHDIjSUoSa/bL8OGYTRhkeLpnz17jsMUSCRYxrVnuXsSDFVfh84OGK5g&#10;m7RUzU+r9fb0uGsV/VO8+wsXL3BZlIwXEuWVIV52/qybn/JgEAcq5a75aWSeUb0Ec05KguLI3HZ0&#10;0BiCQ/JQQ43Z5CgS14kU/eCdE+lVBvJolpENZRB6KnvlCFQzaurAMNVVbJ/GzDVOsGoBb0kw0alH&#10;6+imhAohnmsRWH8Yo7nJJn/yaI4tZ6faFaq3L537tnVfRu6CtZnMc2pqSrOaCvgmYO7CgOOBgOgN&#10;QlETl4OR5lFYiVdSAyqgm7P0G1A72ccjqxlWDyU4e3WEauE4m93Lt4tLHUTZQEscMKvrEZg30o3x&#10;WSKGaHKW9SYWTCJQD+/pG5sAF/dBcgCiRAK4jwOoKlgCM4ioYB/cmt6o5dRTiPS+hBYPKXE0bbxS&#10;gcCLD1HLAL4cl85n2XLr5EKq0pyEcTyyHG/94C0wXZqqYAhSiOgOFdLkvDLZ2mHD7P/ge/bTv+km&#10;cUfiEKepiPqPU0eBR3JIBLPGh2lCPg5HWzkv0feCeH9tGPSxXeQ4Oq/asSqKyeh13R4CQFu+bA8e&#10;yqJ5RppdmYBqef57dvatPqPan8KvHRK8SP4ez7URDsfVSx321o/wpHlWcjYyWRfHjmQio831k5ye&#10;hWk0HwFi3A5ZArDaazc7La6MgsANFTbtWCPQSwtrcXxinvWZyr/pSxSZKYkOKwcjHWX/rBAtZqRm&#10;O8O2ivHfwP5ILl0Q4xLRvITuMmDtiPnW1lZORAUzJxFdKA4PyRhL8+k67CfVyJxnHYuKrJqWwF17&#10;VW1OsaF37dVml7f6xb2KHAv7UjUyZ86ehkGDVDg1BFFo3gkQMnKAM5dAS9Y5XHX9R+uowxnrsRkg&#10;mzVsZTYOwJXzExYgZ3oD9dRL/ZfoF0JDKiq7h8MjTgo+SKFpGtfdT52EcplSE45g2KeBs3WNT2AX&#10;+4kQcoiU9qfGFGbAhESSHjiporzCzmGPEnAQ4/76zz+zn45n/0N0FsrQhzgFh1pNb7+LPs3jx5us&#10;EoypgFZcOzzYrjEoioSQmzApVljIKXxhakGBRfBKd8bGrTKTsHSacA1PJYBGTyBx1zq6lymKSrNM&#10;OPc3lhLs84/kOf5oN+weUZX2CHFSwdr28FQ9wA5feTrf/u5nYfS18ylDFz1uBc7/tD0AhKOsuRgH&#10;g7A2Hn+wlge7iVDVIkmwbfj6FEZxCEwiVfoqBV1zuH7Cu7XolDxVslU4s7xbYdbyhlcJE/XjgYcv&#10;r13URbnsqRhTGWXRFOX5SnhMCUzBJOKj6wBZoxmCizwYS8ZOvH39CIfXewR5qIhLyVXJNG8p2cdi&#10;lLiaxtVprcWp1/JY5aUIhxfjR6/Zk4wF+4eHJNaNPAx5F1FcF0EYGksFU/K6XUGH7gmvVSe9Dgsd&#10;hjqsDsZKkcVg/sSs0Vj6rITj7pkfDIMWc2x+GIsoRT9ufjjwpOmjjaEEl+ZHh43mR/Ohxioq7Y7N&#10;NTx91snBXLv54bqScbHriik6oaopjsVfgV7OiSZ06HluvX0hIIUcGkNQ0YmgVCcV1keBd5RvWQBe&#10;6aGi8TEM/woh+SJY5oVePDdC4z9+tsBOd8A1J9+QCT4xCLRRXq8IFWORW2pTHBgZs9NWU0/TFD8Q&#10;B0yJ8QU0b3AOCpIXcRSg7UV9OAdRxNyg1EJR3s4IWlUWXbGAOa/Qo7nl1FHL34BPPQ02HQa2BC8u&#10;LC3h8M2z7s5Ox0tvPXkS1ss+0t7XHdzQcOy47VIc1X75Oge+jxaHzTQAn0DWthsN+ToohqU2NtDH&#10;oTaOYucRWGiZRMjAKczbofvA8HGqLrVfJSohwX3kGFDNPNcWtppsKnI5rEYnNm0ATH0PNkgIRyp3&#10;ac7K0NGRyFkWdQ7JCpPjC22L/RkmSVmDE1NXTTIc7fxJOPKp5YWut+4itQo3qJmpJuewOMYzgxkl&#10;nnwu6/VqDzBKEN58LuuSKtkbIxR2NWZzCCejd1VmC6yDOPZ9adqyzaGquwLs68fr24mikOkvJZJa&#10;Mj8RYW1DBVpFQglgmgDt3P8pP84A0QtR2sVLw7Dq8lBLbbEFHJ/Khjw7crzafv52O/LHza56Vq0c&#10;L17opp9tG2sYRhKMlHEgmfseaOIlzVJuDLkq+jogQEXNpz+4YfXNlUQ+o9Z+ZYAq3Q0730HfWmDB&#10;CHZMETTVdA52ku7VPXsVx0Hw5717FUONDfkH9yp7QQiEuvVVUBNRQG1BlINpCQOd7gcFwFkhwKVO&#10;haJP4Na5GSJgnM1WEVlwviZxYNJhEY1T09RIXmdnNQLCQcOotD3gOBpE9UpPiLoWVEPFLuuEqqx+&#10;IYLu9PpSd8jVC+T7s43djnYVkjPYT8yB26uyKQk1FfXPs784DRAEQnxpCcwnjOeiTjaFZHeH5rJs&#10;apkS4ggQC/S1TYxQUhY9STk5iqtKra45QPWs33kdidtUIYLtB/DSszjh9sCgQFLQ1qAggnC2EDH/&#10;k1XwVFFaiof65sn2wY+l0hF3Zpcs/f21VMXtLoNHosOBMYon+fnT9/opOiE0RK42SjTx6pudrsVh&#10;AOMQAtd8E+x3j6RLKhrsF5AB/RAdnk2M0RIGVyGablJwhsPgnfli0sGXBd3ImxdOrQVw0P5Pr2XY&#10;FRbK+MuoyyjKwOknNhbZ7tgrN5bgCPdFbixRO8HK+OztsViUbiyuw43lhorlC4TTx64jdl1urFuf&#10;FaaublcHY+l3MsgHY+mebl1V7J7uGUuHneLHg+tgLO7zzli37kn3CJzgxrp1XbH5AXa5e37uGSs2&#10;P7841p35cdOj2WOudR1iN6hX8Oj0HFWc83i68zBRlLcpsXcvjWEoR4FYMihASbe3PqR5NAdAPmtI&#10;6/CVt25iLCMYThwABPZeYw3s4NU9eMQHI2aTln9Q9IBbWtuoWibftLexxNoqtmxfGVXbFNzEe1hz&#10;wI8YG7XwC0NZ3KWUfwve+OJKkqE3aaOspTD8+ul1oC2iu1WizR0YVxkYzNy0YltZoJdteTnNRfLo&#10;RITBo+nPHHr+2ytUYOJpxpE7mAeX30MnJwi2vs4eisAlT6RtYhDvbwExsNUIcB9JNB9MmIkFEuQk&#10;OYu4x1RyE9MU2azDYNncWLGBWapeoevxV2srhJXEPa+GWVM0Sd/gmncQHJtcQFL6VA2dlKhmZZ/m&#10;kc/YXpmHVJECYwrCBVWhvppD5EDKETMDfwczHoIbP4+WVR+qlBtATF7E0rqIqpRu8VPo5kE6ogTp&#10;86wColQagqThAOYg55yGoUrPZx59hRjzBDz/Ml4H2Lti2MURweVboCKTjlQUq9HHOt1fh35OAPw/&#10;E5vCARGfB8CRYrNhqkPpXOXL2MSewNZBJW+GXMUEeYmr9M8enlhAwkGHPpLQhFe5kEP2ycfs7FBc&#10;hnOYCdOKvk5EhRRIQbRQBasYEVGg1BzYfRQs0LMW2ALbkcdzevf0ZZhOi/Yi62ecpOwkayYBJ2gT&#10;o7+KwyHW2C/s1YN9f89evbOuP7lXD/bAwV6VzEgYoz+Mhn033P5ecgQZOBdp6C2p9aFE4aqDOBgw&#10;qoqKEdmLx5lLQM8J2GUGbbA9/pR46H4FtL3CM49Qs4An7Fq/3qQeKRfnOQ2D/9rPUTLlAPMR4W6x&#10;jmQXl6D0DswuwjKiqIs/cyT5XREqzpgI4WITxX3z80/v73qrCUsJZ2FIbCdvgEmTTMmj9yLJlK5z&#10;eFgpFSSHFplUWCLTk7ae4WfDRezQkVori9JdvWcQ/JfQeHjE4pn8z4PhN/z51+zff/NVut/02+98&#10;odxyP/cH9he//++tKnPT4YLpz/w76J50dCny2ZWz79n199+2znfPWIToIIPGF3sks+a24KRj9LAV&#10;TjZZWJW47TLCMsDyYHXCr/JvI2BaZXhNU8AdsnE6kYugUo6Mjt726FXlqipW0RJzYcOoyEiNv3Wa&#10;K5SThIEzwDy00mI8sHHU5/huMQDUHnF0dMR9ViwcwTEhvktjCSOTwVwGO5eHIZliQUdaTLKZUshU&#10;tyh9j6Ah4fBj41wXnxUnX9HGNF6oMEr9ToVZq7BntJiKi0qBg2IVwHpdUlTi7slhdGCKgnjUmUtj&#10;ZbK55J0L41f0oNaLwv9dhMCNlBSXuOpieRqKQooJYYd1T4pSYIPk4m2o6ldj5WSRSOK/RXB4Nz+0&#10;PxRmL+9H9ygphvFb86MwVZTRkYP5Af8XXXUqdGuuYUTpEFWiVRsiwPyIzZBM5Wqrj/J5NoKHRdx7&#10;E4yVzwqvjCNXIikF6ZzomeuaVWMh9pEOYx1SSczXHl5+lN+XBwN26lQL30GR02Q3PWlL7P66Ip6z&#10;oX5IKz4MfiCHdpqA5CMztPWjTqDMDxSA59oT8dg8TVTyoFmWeTesvhgKb3IjDAvpw2eYd57Dh9qU&#10;EHTQEg6QdeAKImenu5IPuUFKjSvI7EqhlCCB/yeidx+m7zOGjgrUZPpJTFEsVISnn4B3nggGv070&#10;oAMwBwOt57oCM2NyZsGmbqhoiIuGKTWBrtSjh+sxBGE6xflo8D5FJWof3aNIQPbh7T90zBbGBmyV&#10;ucyBbtp5pdeaacn3+S9VWfTkN+y7//EdJ8uQFBm299unqLblmTJ3EJ3MR53ByeJEe+ZRv7V88+vs&#10;1dfcXn322VIr/to37f2Xxqz/3HmglmXUYVGDnQBOqkyhFoDqbOMwSEA6gT4GfT20Ajx1nMMmRIQw&#10;iTwHCeR5el5zCwkY69E5citEgOWFtE6E6RNNL7e2p4/BxydxSYHV6HUioC2as3MQrvEcRfA4cghC&#10;BvTcTRLdWRh1US0jYPSqGHa4PVHPAkwU/T2JcfT7efIDnjDrg+JOwWSVZQF79t9+C8G8HvfMXVN2&#10;h2d73bxrryrSje1VigxZn26vsq5Hx+7aq0ChY7x2e5VclGpmDvaqJNdFytBeVTRfxF6dmQkR3dJ2&#10;kgitAHjRA4SYU1dlQdRWV7eECiTaU0dP2C6FfKvYCB/RVELtQ5ZbBmUammb08gf2xGce42BG/qLY&#10;bz/627ftxx9cdDnMOPa0dIRu7wls0w78+gO7qD1CJQKRE2J2OHfzXMci4/g4JLLZJ70UBya2llBE&#10;kx2yV8720wsSbYxjCJDZlrX5uGA8c8+YB23yTnu1o9faHmwyb/Ge9c9N2xWKX7YTZ+zng1ShEXYn&#10;AJeUoSh4uCrdzk3uWt/fvGe+xFlLZQG+1UUCYu1VGgNTpk/m/vV2GCE9/8HOXlmiDLgUz3OdP2b4&#10;J3a81Uv4vswBwkYA8zkGpqeG5DOEjDvbsD7ua0QnG60ReLjxhA+Cel74WQdyt+kuxB4dGXYPp7wM&#10;SQbwWDF1EmFKSM9euLmMsIyGcOcuwnFNjPRvZLAmJigL5yfgCzjeq4ybDpXSYCnjxDxmPfjKygob&#10;g8KmU13wTzme33UWrhI/eSR/xb13i4YFVVxczHtQH+E6BPeoteAacyUjJQingusaGhx0RkMwSymZ&#10;+ytXL7vX+SRVvd58GxkZckZXfXUF8+hQSo7Hc+QelJfQPYkeWllRQUEJCTTuSQdSSUkJkELIvRZr&#10;QTUCg0ODGHj6nXJPCcBYmp8ENz8Vjg7q5ofvCDJWV1fXrfnJsAA48wSHJZYW2pnfUVcP5kfaQjIk&#10;8uQ1PxXMjyQeND+Cf4LBcnIc193rrKxc1yJRh0OBP5dOS1mE+hELs7kr8e5U3doCzLPOPYwT2alD&#10;0AOnGlw4vkz14z6ezwOEsZLojWIE0oHqWg4V29vv3rQLOAz50M8ieNdV6OTUNWVD44Rqx4EdxcCX&#10;kISMA9KK4+8JzA8OFrgyRTewQ7Yzeila2rFjQTmKGbZwkepqjHB/GM733hLzTeI0Ldc+XD5tI3hv&#10;9bW1/Fsia2qca98kP1Bj4rf3DQ+5/g2l/nLgo07rhG9fWET/BHD5c5fb7TD3cqiomUN8xulA4Ujy&#10;KbBtPFEPc5fpyaK63csq3LdLE532n4a6MZbltkuOaBfvuq05Fz672FUZdvrNc8CZ6NSzedJICLZx&#10;EKSQtH31Enz3a9+1j9/qQS45mYTzFnkpLwcmeQpuOodoeLm/3xqrU+3SNJX1f/N+bK9Sj/POTfSg&#10;vvUj++i1kGsxuI3zUTAZtUcfRpOeQrVUqkJngcsghkCFheJMI/UzZy7jvS/RqQmD3LtDOz0gmlro&#10;3ECkSeQzknAki3KpF4Dds4A0wO7VCxQCcUBB0faQW8ghMsgnOTtDFLeP86CCSNW8+AuoCQAmUQJ3&#10;bnqBvUPRFjU4a0A8YZKTubyWoZ0jOuKr7ezNGzaKXfLn+u0iebAg9RmFmWjNs9/imNuOKY0RvL0W&#10;sz+5V6kZUK3O7b2KDVnDoN/eq5Xaq0O39qr6XNPR7NZezcHxEgliiOfvw9DfzwEtGY86bOMAz2YO&#10;e7UGLx702N556SMOMliQ2JesIXI2a502/PJ7FkS3J3Fm0r718sv8PWhxHV0wJifpYYD2Fxi+B/iu&#10;rz9EREPXrKM1qAUDC9E3hDSFy2VepZhsk+9R172TJ8rtzQ9v2hHWyQyRTSP4/24/zvP/+6dPOgz/&#10;pbN9FG14jXIXqvToW5oKqwKPqqIEowLN652rVISdqMELSrSr4Kn9YOkP1KBDsQEGxkGx2jdgZal0&#10;n2eTLqlwhcVXDvZ0uQMyF2Gr10cjbELGj66vQpWDncDfxygGiRIGi92whbGrQlf9C09l2gtU7J6q&#10;y6eBQCHtD0doZj5lz33+MF5Zkp3+aIDTfcW+/MVjNgu/+NLZQa5n1nqgaioLrWpQufjyWgWHKAJQ&#10;9Z17TUgjr1XevyAGNUHgrRhTcCd+ZOx4q5swtSUUHCFvVgbyYCx5u/q88gO/MBafVWtBIUmxsWKf&#10;vTPWreu4dV0HYynU0op1bQk5puRtKLJwY8kgYDg/eR137knmgqQ5F67r0sHkTvpb9yTv+DcdS+Mo&#10;dxCDYu7Mz8FYWlCubSPzIy/pHz0/zLU2s+ZH96y+xGVAOCdLcAJuLtjvIbn76YcbSA6PsinH7Jmn&#10;m6H/ZWBQBjlsFu1LPPNVNvtpRNBgodsXnz1CwVLYLp4boHp2ww7X0WkJ728FA5yRWWhBpIDxG1Dg&#10;xKgDMeRaiMQqTJwlKnjZlOLOb27QSjCEXsnusGNwZCA/kB5osLb8YsCDPWpAIBdAO04iz5XjI3Ij&#10;ApocHbOGQ81gq+kUUg3i3YatioI5Dxj+jRvdMFfi4ac30zh7jRad3dBNvXhwYMpzM0TFfjtOQ/L3&#10;3gajRrI3gSInMS46rg7hYJXYX3672/7Fs1WWwjp+76PrhsCoBZsPgQWH0aVasjIPvVxRzxyiOnaJ&#10;aDgOgz6O55YRGrWKXJRo2W85RekkpmFaAb0UMn+q1ZDyZwUwzTW0zC8iW1GBrk7iAnpIHFPaqxVE&#10;LGpOlAysJv5+cip68UUULo5NsG/JWVAMV0SP4Dkop+tw+DMMvjlGf4Q6iNlNoBoiFyo+LBnGUAmO&#10;SCm5hnj23tgScEYO8HDSIolWqMKJxVYBO4oABoGyCRsHvtBB+gfPltnkNTRxqOata6tgfi4zP604&#10;XOSdYG1dvtRnD4Ph46PApJrBoYi1ONTavtGOHj+MqFEKQscGyBtUgVigVfOdv/8pOQNaD2J/1ogA&#10;hjCOUgp16/iutfhP26vypZXgv3evyulTwj2b6GOXPbhDTiaXyK6M/ALTiL0kqk2gC1y+D3oySVZY&#10;kWng9aszS1ZTmGwzPX2c5blWAnlDvW5tZxbHLZHnFkKNeNi1EC2lD8H588MwtabtuWfbiNwS7Cx2&#10;UVDSl547Rq8JtIGwi9dpTDTBYbjPKbOHEKHqABKKg4efH0fiYCcpB/pYAe3ckkjaoCinjDsGeYKi&#10;lJlNFnw6xUdwRMfwuHbB5nxwphPgjw6ugLelei0CrthyrNyO3g8rBVaCn0KWIJvAS5l0oCKA4P8Y&#10;bIooLBwqQA97wVrr4JGGrI2LP44yZ6aXwpCdSWACNHdY5eraMrkYtbPtoxSwUGqPAQ4tbdMYfcjp&#10;8WzzemBihRN2lOw3hSjw7rcxbjJS5CbdyS/4xFl0mWaMjHuNaRV/XmG0DBX/zO8wtrcMJr/B0Ctx&#10;qZ6wDKTfc5DcPZY+pN/r556x+HdBTRpLyUsZcb2+MxbXcfdYuii+LyZjHBtLHotCVDU7dmMRsqp4&#10;5GAs9153XbqnO9fl8hWM5b7r1nUdHAKxe+K63FjsEP3eXQf3cHusW/PDLet3+neNpSv8h+YnNtad&#10;uY7ND6/1PZ+Ya3dPmh88uWRgmxVC3gm08lfI9ySTfNoBbzjTPk6pOHUUvJ5jzZy5SGKPDasScTVC&#10;v3R5BOoZWjK87hqCe3x9lNqQSmt+5GHnLW+uqH9yHhRP2DBwIpc2aFKSU+QqMNUOMEKf2RH+DK3S&#10;Q3QLFwe6sQgD2UR6vZNAYrTemwc371glOb2+SJ/nIitG9lhkhuTtFKtIyYPtgj4MsEPGTrpVZXg5&#10;YMgxAdPk7dPwHQ9TBVOgPFYIbFGRX8h1AeeRQ1hALnxsdhKhullyACRYYZakYiHSgS7Enx6n01Fx&#10;gObUGPVRaiMWEXrrm5yiE9MMkUo2MIaXDU4EsgZFORqxpLUQ1e5Q+U612nDvqBV5k+xIG45bZZOd&#10;6VoAy6UfKgfFJDBUNrH7DsqYPnrbPvLZJ0lsIkCIyFdhjnJ2hZZdXAoVu4BjDhw/UO1Yb0nw6VOY&#10;u/1EvG3gq6VVciBbaAjBeuldTbfI7DxVu1EOJg5aVCiTtvH0oamO7nhtBKdwCyx+iQOnDz2diQkq&#10;oYEdC3OqwfmRXymvpQp6DumAXrSDFqyXYsUMGrGXFCGFDkMvnUT2PlIYLEjgSqAPVC/HTwN5ETUW&#10;IuaWQC3B9gAVzuxzf1q+Xb3Qb+030WECjegbGCfJzIEyH0Fzhj9oCGkPydE7WNe31+J/xr0qeHML&#10;26TG68qZRRCiKyoPAPtC2cXbkMLp00+dsqoK5j4vEXXTRKsLnLQHDtWinMocr5ITygoQscMXI6Kb&#10;RkG2ewIO/g36dI+i5cOeCOOAn6GH7SJOrrOL6JedI/m9ToJYXdD6xlfsKnZRTuoOJ38WEbscX0X0&#10;CZ9uLH4+BXmDbRKiaoJ8vDnH0qGTqY1YiTedIge8R8LTrSjhR3kpHGIlZSm7boB3Cvd+Y5nDgdRz&#10;cno8XgQYFj1qpzHEStL0zO7QOBfyP1DAMJOeATxyFDnbRz9XZcWnHrUI/NL7GpPt2T9s49AI2gt/&#10;9XPCZdVyrMIH37T+EemrYBgI28eQb51jrDSSNfsYjGHwzQhKdllU6e56wPahEqZyHdnQPiXvKzxb&#10;LfwkpSBPzAcMUQgOL/Ex8V+DwDDJfE68fbFMamsbbrNOhKtL8liVtsLXVf0q6EV4tkK+AItVlbvi&#10;leu14KJEHrQ8BZVg1/NZFTbJcItXL8rjEp8VY0ccfX33IgeUrkM4uiSUxRjSWFVcswymmDeCZXQd&#10;km0Q60bQU21tPbUEi44xIA6xqJqqkNVYyhUIOxeHX9ehto0uMsHourHqm8C4KVoB/lE+o7qq9vb8&#10;KHcg+YgIobLGKi8rh4tPPyTgADc/NfWOiaMD6eC6VDsQm58c105R1ce6h0KSe+qgpWI3jVUZhNbK&#10;9esw1lh1tY14OiSo2HzJYPZllXVgzWrFRgEgpeS6/3Qw3YkJvFpeq4G4GqyMqFcC1ZAZPPNtos9h&#10;ZBPWKLlX2z0CfyoL8VjnZ1AZBEcl/9OIfkk+nuYKz1HspsIsjB4t/BbBvOOTVmmqkokBm6GXbNAK&#10;ocM1oygY4PpGJjGyA9004Zgjr9CPc5Nl9z9Rzf2HranZC8MnjgQlkiE0TqlCyycT/noSkuI+DHUh&#10;Xlo+1Mkd2vmpS1YW2jV+Kkm30J5qbIFSC4ssmEf0UQIPHUG1VEIQn88LaUJ5lCR79KFymrLkISoH&#10;LZl7rsTbe+hoNQ2CguyjRcuNw4P1knRkXW8vT1l5Ft2Pjnrs8O8+ZteAtZBptyd+u8LyTz1uL37n&#10;PfYtPHs2uof7K4Nr/3Bzpn31f3jS1pPa7Py7/U7PxjhANvd9VNpn4sVTUIXGfyLPpgIYJjtOFeaw&#10;dODyl/ghUjAHN/pGeBZ9wBSL5HxGScKPY3ypMoYePDs1TcKSTQxMO0A0NDE+TDEbKrwkifvHRkhk&#10;o7HzHDIdHHyZzNV+dM0+TcMczYcS7GpnGgBpUBJc3PpUMHM1zdnG2KuT19mXGLMnRGFWLhFYHMVZ&#10;qPlyeCbSJe/D01dgqhBxEVlt49nDquVwK3LrcQN46fZexcArQtda1F4Vo+yevUpeTzi5KNZ371XR&#10;Nu/dq9WsVbUjZa+y7rVXl7Fd6rlbTJTXQDK9BduViQyCn2I0IQY62PPiiI96J21uhNwchriiOhOJ&#10;ZeBLakG8KMTmV5K3otK5jt7gN7sG7W0EW4uZAABAAElEQVQKURFXdet8aioMjIg9IHpQC9Ex9oTI&#10;AmnAZlKxGh5V3wEkzbGDuKwgMthCbJiPAr5c1YlUE05nZSzYD693EfZSkk7Zt9RD5sGJNtkkjQhK&#10;bW/1Wntnt53yYwwyFywRJsOp7HgL4XHE+9bsZ9dgzoAjzS0O01AX75zkQfokFXMkDUoQ9t/Hi8sD&#10;l6zMXKfybMO+/eIY3tRL9OM0uz5EU/O/7LQpMtKraZn21Ck/UqVhEmrAQHzP8cMlHBokHvHwNrim&#10;h+4L2oUukoFcmxJ2J46U2Jvg1FXwWVOjeCKEwD3IPqzh2UlGQNRDbBT4NdWM8F4VcqkdoB7+OJQy&#10;hWSaLP2oaELQiXQxVDi1Jcojm074tQq2BAGpbZrkgO+0OFTlZCodt4YZm2piDhsVDUklU5CNl4It&#10;Vc9KmtjDIymhPFlFV/reBDwiad4MD/NZDgvlFkSBDGP8nBwyBj4KQCfJAiVhvRhR9dnVISWrmJNT&#10;eis5DHaOh6WagP6BAUJWMZxiWuAy8HpvFlx60ShlaAVv+f1+d6Ddnh8O+2lw04N2iTLq0srRdWl+&#10;NC8qwlLMk8N7RWGVFpEaSatdohLed8+PdIgERdEDkMMp1UZGRgin6VeMXIQgqFUOMSWhJDWxRtJL&#10;BXYnoGEW811N9YWsHbpV8dw3qf94EDzyGmXk+7B6tsnj3H8yaKevjoDPo4WFE9GIpPZP3ui02SFK&#10;5alm3NyjvwMNO8oqM5EdgElTSjEb2k2BTLYEc7BezuZjc80sdtvVrj57qDzViimMyaNZSCJkgea9&#10;Qmtmba9zmISjfrs6NGT2Zgqcf3jSNz4mspxy9RO53MsHAxdIsK2hxdTmKoA7bnYRKiXTX6EFo9hp&#10;17puEjEHrDpYZd1vnaUiNcGaa6o5eCAOgGMnMgcSVRsfDVGDEeRg2odzjtornqk8sm1A/gzW1xrt&#10;OwspXa8opOgPJkyU+pj0OBr8rEXsxffDVjDykuUBx84v7du3X56gQvVVGrjnuUizgfm5cq7LCtLp&#10;OnZzxbr+r/M22v8hejSsNXj66VPrdvwEjdRLMcA8V9jqMPGyUL2MALWyoSiGkwHJh57tgbveslfE&#10;/OTAIkL9ctvnqtYPVxfhPNBoY43ohjGrEM1bxPCMAykE6HiVh+ELb0iid9b+6gdvWiuQxcgIbS2p&#10;qSnOfxgdL5w2qJZ7FE9prQ+ik19dVeSKrOS0jA1P2pEjDfbEN47bn/3zb1lG1aZVgCh87+XzSDZT&#10;yzJ2hUN3y+or86yF9SM57b/+aQeaSMiPsxa1juXo6AAZps+r1rl6RGufyXHTXlVxpdb4JmQBD/Ne&#10;Agvp7r0qyZWRe/YqelrsVbF95Ixpr8o5CyC10Ybh7iGCy0MBVnIZiStg9kSA1NHZlY+vUZRHPw28&#10;/xSYSR2hn1Exy/ph3rq6yZuRG2ppJGIbuc5BF7HmOi85InIwRAjjsNu21/exe6U2QBQsldZNlEdl&#10;F891TiDIx6YgcX2krfjWHsHoQ4goQnr+1fdpcfitP3x8X6pzb14ZQeCIJQP2qfLjPPi62SQ8qva3&#10;HJf7XO8Mrbl8Nhsax7CAuUPz2qFS8Gh9hb1P0ZaHMSrz/XgmiPQkkyAY7GezwPSRxg3ea4SbrgIz&#10;bUefPD9A8VUq3jgG4cIQBVulJHNoMFCM/sWTDyXaD19H95zu9GW15fbyKzdsmCTtH/7+fVDOUpHV&#10;RWsC4/knf/Qg3ds37LW/u4IePvzoyCqUPmh8nJji56tzjYy/fnC+3Q8HrBAUhzsLpuA53X6t8E6e&#10;pTBBQTmuHSK/jn321utbnwXjUJR5+7OCafin269//VhEqLevS5TIX34dB9d50JZRh9YvXtc/bqxP&#10;3tMnX/9nm5+D+WIuftP52ST38PXPttofP3fCfswz7yYp++XfO2YFRVQb/vgykrrL9iffeABMds9e&#10;/NElnJQk1sT91gFu+/br11xitq2l0vCt2bRssGS/BcGic1jDQ+Mc6oUllrU35TjyozN4+2VG9e08&#10;xnzOfuu+Ntui+XgJSq4TcNRL0ZB69OEc8lS0XqQJ+asfTtpGJpg25e/LRFdzsDaqGmuJUFCwHA9Z&#10;EuqXgbp61htJW2CVAC0IM0oq6fi1YT3dQ1aLiFh8jh+sP2JvA1c9c6LWnnnYZ4M3Jq0EGeIcaHs3&#10;rgzayYdbmTd0ccCo1yg0mkAG4o3Xx+zffaPOllG4vNSLvMQGrAuokmr47c2cJ8fVBxcfnSoSqI2w&#10;f053rluOH+0q/pz49Cm7PrBIS9ErVoZwWgM5NZABmDREUJlITgTqLCxQHC/cS37Cl47GEc7aBHIR&#10;qURY+UlhDlwq1/f8QCzrVpixTdRDArgASOjBDBucjnd9cPepEdhj7wNDWxE02f0NGr9nFHCIU82d&#10;ECuWm0MNM519OInB/6iXrmHQRuOYn59dpGkNUNKffxkiRCeeegkYPiydM+9dsyP3tRLBI7kMj/56&#10;ez9R1n04W3UWunrT/J/COF5ZsXf+6rRlkh+J4qUnJ9CEpTbVXiVZffPaiHXAwFrETnFLt/fmf4m9&#10;Kg9fPZyl0bUK9OULFltRjZ9CKomdbdsDeT4qfH3Q3fHUIZKk4Wh7idylrtkPPbUA/zOzvBq7iUOF&#10;Kmtzfaq9/eGQtZ/tRV78EMKDRfbiT67z2GbsG1+7z7U4fOGFdvD+KHvkQdfi8CcvXkZ4Mtu+9LvH&#10;IcdM2ofUVW3CUIv7ylee21cj8SR4oTSisps3eeAktQqU8CL8iK6Se8dj2eP0SkpRldwUJ6EHS8hr&#10;4LXoZpEr6fUoUQWckLcfAQ6Chja6aCe+cNQiM2O2Pk75MF2bCyro/EQWeXt+lN9P2qf+2VcpKQee&#10;6eu18f5e20FKWZjuCkkgDyHLBk0chkjIRvG0SynISeZE7ieBS66PUMvrJFHHyMqvclr3zS/wVGM/&#10;6lQvhUzBDU4vRpacH1EPVQAVw6QRNMLTPeDYJ+MpCm+WVyqDrc8etD/UIlFRU0yyOIb/SxJBMgN6&#10;r/B94eU64fU6meIphWoHksaKAGKcedEJ8UrddcWuQ/i84I7bY/F3cX3lgbixdHji4cgT0eu7x9Jt&#10;qajp4J6EiwufPLgndQfSnd+5JzxCPB3VEhyM9avnJ8aWuDMWFFj+uzPWJ+aH+Rb8426Q00nz6eaL&#10;a1ai1lVI/sr50T3AcyeR6ocCuIAmzDLUulYE8nzw+/rI9eiULMdw7jPvg320CsRVKg8iFQGeOTUK&#10;15mqzFSK93bXYa2A7//eVz9n9x2tsghU4dSkLRsMUYwFWyIBTHiedoAe4MjUhBUiJjxaMPwx81Ez&#10;Qpk+zy1Fv/MgYIc3WOXFsZnh3uDTb6IXNTu7bU82NpIYhekCTLJPlW4G97iHQuEGGw6X12kEbcBr&#10;j+LBxyHG5tReqbIFN7G/P3sGCuI+8AjFaVDqHn+ijSpUwYNAEKz9q5e73TPyiG00S7S5UWhtyEWo&#10;SrJrgMYfC9MIZ1ElO0miee6qZagv7slCSz18v/3Vt95HVphxSGzHozekVqRlsHZ8tVQgW7X1v/UG&#10;hW4FVvkY1eoLR2248yaeZioQLIngAIlYes3GMz+La9BL8eqz6J+7gcLiJHTH8OKQrWZRAU3Ucv8D&#10;rVZzDDhwE2grMYqmEVEzgmrraBEBAlvCKHsBqC6R1qkpOGJRtP038HpzYJncBGM/M08/AAAHyZ7H&#10;Y1uOtNRaDYWakg7u6huCEpuIp4wCAF7z/sCuPXisxrLq0+mNnWvtPxommRu0nFM5dqUrZN/5zitE&#10;JKozoBcBzZkW6W2tLmNaP5K+2CFJ+5vtVeAjUAFFof+UvSoJEe1HKFUuT7XLum5CWqESMUlFAvLG&#10;a73lVklzmWRs5uTorPVRkxAgsb9IEjcdXaSvkPuMEhnsks9qv3jRroZ6oDivck/L0Eiz6e2AM0LE&#10;u0skUoaasPqCDFCUxRmDXeSgJbAeRVIii4R+GXZyBnh8DhpoEtFvwtPP1D1fWrRvLWUrdqSRUmgo&#10;PIXePMKzEPhylpUl0PKOTjJLcJEr6/xWXgnME9y1J4/RTYWEQzRMppquOfEcAOVevPLUZSsvwDjh&#10;YU9Pbdpo5yjdkGAUUIRy7voYlYVTZNJHbWInmVPtmFU0HYGetEGl2KxduUBVHIkt6eFHiDJmSdrm&#10;47VnYAjmqCRbhyYXQDlPejZzaI/v4O0FqNzchx/r4cTMxij4uHZ1hsrO8YKHV91ucVheFnR8edfC&#10;j6SzcHV5odKvlvBSK0wItSVUUkc4nSQPDuQQCqFsBsuD4MkzDpKoCFYymcwJCbVMZBoaKc/WItlm&#10;Ayvsk1zywgIKl2CF4uhLAjkEl16HhnBAcdilRCk9Hl2jKviEd6vFoaAACTgpBBXO3tp82ME2YsaI&#10;9lVLlZ7opYJJihlHeQm1VUsHzlFbQunYq+pXuQPJNKyycURrkzyCpJYlCaHevsLsJbUwDe4qOqgo&#10;ZuL0C5pRHqCOnIbgG+UDdK9q26iWjjqMpNqp+ZnhOpI5kFSjUBGscPMlyCZYXkEuhSI+cguubWN9&#10;o7sfVeNKz+gQ16HcisLo2Pw0uevYQQwP5T3omkXoreDtEQltkwBUW0sPBl7PfIvVXIyB1ME1T+GT&#10;tGfUMlN86Cjzr8RnFsyfHZgv0zgHN2+OUVmK9o0OjEIEAoEl1jgQRIGsLkMeGW9KKpd5GRgIkprr&#10;y+NWFFRxyzItDsNWX0OkiPZJFsa9rpgDgfmAtgIFBjGqtSVLzOJwYs2vby+AO/P5ePo3eIGjFqbY&#10;NySd0XpP9O8Al01aRiFQJ47BZ04cxsBBsSViyIFBkouK5hpQ1TyHT8IMnnhFED196j5m5izYBLwx&#10;RlclKM9LcPnVG1byyFskX+PR2KkNIpOBES8kSvnhizcRc4OfjpywnJdj/j3ggEy777MN0CO9tjsx&#10;bJWNuVb7ZDOwEfLnS2Ou+niP5yL8tyQPqmMavHKcPFKPyJOQLwH3HwMi7aIqeHd9HokL2liS7/vU&#10;8RbmGth0p8T86CbkQR2MZz2v0VCkf2UR/Z91oNhFW4CNNw7zaWGThiLs8xCHfnNhqT3QVm3VlXwW&#10;nPtTn4LSyt7YwwHbJIIIEn1UlZYBdSG3Eoq3D8lNpDKeIJ4Lpyft1Vc+sCJkEnZhOL19tYNaiXUk&#10;rXdtlOcswbnCIupN2Kvab26vsidv71XWonJJW6wVwalai/fu1aY7exX8/569Wqm9ilT7XXtVsOa9&#10;exU5EZZxEwb7aFmu3U++KQE4LA1VTjmQIk5sbqM4jL0Ynpy1RZCNQ0eb7I++0EaVcgC0Ytnyi8gz&#10;RWYoXqVBe9+AXe1EchmjrvqMBWCiZaRE8pGZSAPxmHV2MSYpDrsDW4EqArBOMR2+1jkQFkBBkthn&#10;anmo4quEPz+W+PwqjJjCfWRmWVSrZP9TyKx/gCZGFQmnahg7++g0n7nSbSeLSNhtgc0ilFSbBa+U&#10;DjtpUY919fTYMgbuFJK1uVkkfGmuu00FXje80DWoamqbtg0eq85SZWThk2m3Rnmsddxot3Ovv2kj&#10;AwOEG0QPS2v2uSfgey/G2SGUM32UCD9wpJiFgN4zGjk+PvvQiWLH0T7UQBKWop1Th5HABd8PUBLe&#10;CO+2DI9wBe4w5wUYMMUNYPHytpWIVRtCedqK8cSvV5tCcdblFev/6mGrxIqSq8LdlbR1iRaMqXjT&#10;KsGWXMBBe0R5vzKK8tClWS/vV+0SZfwP2hJK0kGGT4Jmkm4Wxq+DREZdXoRkG6RRr+hAUYKMYEhj&#10;8V55ycLdJY4mD19JJhlkqWDqOqSBr0IzYY7yvnUI6J7cwmIcQUA6HHQPyg9IDkK5CMEGwi+ld7NK&#10;kil2TxnkOG7ND2PJkIt3r+hCkZDmUJo9B/MjrHLxYH6YW0k6C9ePjRVrj+jUSpkgzc/k7flRBKL5&#10;kRYRoS+5hjAHp4qyhLFlUcGn79FB8/lHa+Ej0yziOGqLeKwtdbC/vBm0bwvAwtmxQ7U4IDQxb6zN&#10;R/+J3ghB8FsSr4XwmQeQZkilNmOaQ30HOKisoshKUYCEKIcWSypVuDgFHmQmuAZKV+CVo7A6QoUv&#10;rIFHSzGoSzOWTyJSxYcbuwXAESTJYKNI7/4iTsxefCZiXVl2/UqndXSN0pglSASxh6RxB7UOcxAb&#10;IAyAcVxiH0kGuKgUDnfvsNM2DxaT/KPqPAp+nQrWKynw3u5hciNZJOHWuM4s8lG04iO/cLFznGuv&#10;c02ol1fWkcPlMEKdUofj7gZ66QMz1t5LbgwooLQoC4cjBZmREnq8LlsBSeyOXhoM9UVsQfRRSurb&#10;wfB7qEjfgyMe8LEXUamNosujdoleKmDVtjEKkymbCs4cijA1P3HoIZ18oNJBUzX0vRCe76UgK9w/&#10;YldOX7DaljIcLI9dhR5ZDH3zzZ+cxqChEQOLr+Nql3V2jZCQLQfi2rMr1/uooC22Eu6bRA3GkmR3&#10;0I8tGHJQ8QjtBdOoYs5HX2ZveonDqcXOQ82O7E3bp756hELNUvvB313EUcTR5Bn+HDq5JDZwrJFw&#10;Z18wL5II117V/rq9V9n3gkXvXoseXOK796o0pX7Tver2PXMke6K6FMmiSwpcWjrXme8tjHCYwzwJ&#10;uQVh+HFca3Iy/bbRECviUBuElFAUIC4KE6H0LXBohWz45jD9c2upPVhkP9EJDoznSBO1LzB9CoHD&#10;i7nvB46WwI7aswZaGvrIkcgurmF/DtX7KfDLtKPNwOvYueYaVIdpc1hdmes60SVsLMU9LzrcJCHi&#10;q+/M4EEBKRBKzEVYEHjXUahnEi5a56JTMMr9aJhsr+7Yex8vIloGxxSjM82DywavSqaSbwH98E1a&#10;HA6MENoGKEunPNqDTkQalWdxlD1mcuKJarVIsiGMEfGIFwsDaAbq1mdOBhD8ItM8nWRBFmPbiWr7&#10;yZs0VoaT/djDbH5wsL/54WVbo2Lv6aeawEZS7IfgudMUZVzsG7Y+Civ6J2lxSEFCmAXvdGT02Hkg&#10;MpQy9g5qIdxSG0L9u17rIFKLPwdZ8HqdauEIRkigvt4jNkpsAQnSIKHNWLdbnR2M5SAXSQfDFIGt&#10;os+qIlQHjkTJDsZScxMZM8FKMrzzcyQ7Ofl1HRJ6muN1DHKhq4/Ggs3jxuL3anSuUPdgLDF9dCDE&#10;3q/WiySDeegaS4fRPWORrFUEE/ssokpc04HujpsfsT6YH9fikOdz9/yoXeK987PGYYiBvjU/8vxV&#10;HRyDfGJzLWP/y+Zam+L2/HCdSo7r8wdjxeY6punzBPpIJ09V2XdfuAxuPm+feaIJqYMs+87fXgBO&#10;3LHPPtPq8k0/fuEiDUoy7Kmnmu1i15y9+9YNq60owyPEEKEhkwwUsx9HgVdE1b57Ti2TfBnePFEA&#10;eP48MsVJGP85uPxqmhFG32ka+Yd54JvX3sELW6I/AjDjGuJlA6MksYm8EvH0ptmki2tEcYkol6QS&#10;0SBboKRpcXaWa0u4DKtkie8rK0BpFQLCOoWEH16H+Q72X1eOfDK0xQw2M5E9ypJETxi6//v73RQv&#10;0m+AtdE3DvuKQqdVEqVqebjMd+0S9u+S7O+jF29mKl40Sb9oPIlqDuCT99VbXonXvvfDi5QBr1td&#10;EaH+AnkixkpyEANQ0Co1FDh0dB5AJx8/fgNIlVaPGztUtsMCWo7s2/Q8LUqRcFgnWpiahdrHfv6t&#10;VjxT+OMnSykehNQwNAbshZcpCCyIkcHZR8IauLewwMYxXFQJ2Rx2Yon7zsPZiCNpHkF2fRAtfvUR&#10;PtVCNzoS81sJRO00TJqDQuknen/xnSH2xAa9j1P47hUrbGmmpd9Re/S/BdNODSDL7kWVs9Eav1gN&#10;7XPTfvLKWYw68Bf03RWe5wiJ+w3W2MFa/PV79a61yF7VWvxVe1XwrPaAiAm/bK+6fe/2qrkcUoio&#10;Uc6faKcJJE1xszFXOLXAKyvAkGu8t5noPUrUk8p+C1M5ff3SjHUMLzgobg7Z7xm8c2kiPflY0M7f&#10;mLGz73dBYgnaESQ1/u6Nbpvom7HHHqm1IqhZ3/3+JdskQvzsUy0WxcH63vfPE70mUcvSYn2wJn/6&#10;ylWXx4h76nee3c/EK4B4QjiH1z5B5nm3CA8c/eYMwhC8uJ0U2DjI+8WD9YfXpvBEEjm9yWTzQEOz&#10;hQ5XBVpFvCnbinfnSKgJY6TwgpA1LZHSfE7aEH02G3/rGOyWAUqgh+3SFUqeA0E7cepJqGr9du79&#10;D/l+CZqRJJaMC4ZWPNx59CGkOa9EsUq052YJz9kgOSSV9slmLy6wUTi59/Fohbmpg1KEh7MEfioY&#10;I6YvD1LAmyTTu7Iq48t65ESWZILztJ3XzuGG4dUDldGTVHCs3V8M7xa8cqBVL6lledPK7utHmLy8&#10;aRlfebiZ6bSzoxpWHr8bi886ITIuUNeojL7TqmdZCt/W593vNRZhqH5kGLWwBKfI8LvDicNR1xH7&#10;XqHzqA5m0P8UZoF+lEvQfcVatCEZzS6Mycwq13BrLA6bg3yAuycMhYytrl8yz3fPj8aTIZfnLfhJ&#10;8yPvPDYWLBY8enlRygfcmR/NdUxQ7WB+lNMQhu/ug7EUbWkcHXT3zI+2KZ5aFvMT4Z4kd6scBbYK&#10;OG8FxliOez2v9ogwFnLQoIG+D9WPxjxg3uqMtAwXWd3Svv6Nz1pbI7IU/SQk8VxHQvC25eHtAzVG&#10;WEtAT9504B2i1eWdHKAh+OnIKM+Glm1iE2omujr7ivz4TCOFhTXJMNR4NGMT29by2Qdti0KjdULn&#10;FLFucIi2UjCMfIGHGhJdyyqYdrxyF/M0EclOtiUgz9R4j0WQJpbUQlo+uRsMaQqMsaR88GxQovgV&#10;DpR+VCKLyEGBv27hPCWzsVaoACY7A0REpLk+ZXPcUx5ib+++eR59/Q175olCK37uq0CgaXbzzEXk&#10;FkaBhMRG8UBxTAYnXrTdZB85C4S9CpLJgcxZmr+Bw4SuXTjaI6NQKKeGLJqRTV5gFkxeneVOwBMH&#10;8mQ++8dpqj2HVktWme2NdgDnHrenn/ldW0+kwA312LhUqLTAV5vauCSBo5ymUWimYZraqIgvi5Z/&#10;6kq1SCQuuEP1DF6wtDVg3yz2dS4Q3Caf2YMzviCvn3lNT+MwYi/7C6DB0jmK3YRBjiKq1ktRE8Vx&#10;6XF2vWfGPro6YXPDSLsAnU7hOCywvnN+o70qTSVpQ31iLX5yr+ItqxDy1+5VHFu1OdUfwSlqgama&#10;oCLw+SzslWC2HTD6443N9BtItgAtBuOoHK/PrbFdojwPkcEU/XhDdELbJ8IWIpDpywXi81r3+Q56&#10;J4Rt1pNvqYV1Fo++0ABR4Q0iSraMaxmqIsgcZBT2ccwXsZuSks7lO1SZvKpnweuEf/Gl4PNNZbv2&#10;QDBsT50A6uCkzKG6bWysl07ySVabjiYIRVSjQz1UMtImLrhMR/Zl+8yhDatENyMJr2ZtfQ4LtWj1&#10;hXD3s9cobSYxSDichFGsLt6lJBuvGdz0zbc+sqVRErZDIbpioeVOffY6xn4J4ziPmNQy1ExpiPsJ&#10;45e5wFh7O7oR5aW7akS18mqiYk0tDtcltYzlbyac3GZiPRgZHwJKjWSwZ9nEOQUBpzujrvKCaOrg&#10;kUsHQxx2QSGHWg47OEMns/BmtRYMQUuUGfWhn1EP60JaMUr4BMvAVKExhkIhFh+tzsABlSCVNyqD&#10;q8+K/igjL/y/lbH1vcoHFFI6Lr679G5kvCrg7Is/L9hC1NDGxpjinw4T5R5cW0IiCB080sMWVj4B&#10;1OL0asD/K4IVHKYolSqhCP6vA0E6/bqnpqZW56WvAdPo3w8dbuOAjMk4Swtf3yWKmuQPSopLHD4p&#10;bSEdMuLs694E+Qh2Uk5D6piiS4qGqnsUrCXPSfPTUI+ELfMjjXDh/5KmELykg1D5ERWIKaLQWPqs&#10;7k8bQfIOwk0VCuuQET1UeQlJROuwCnJ/qnHQ/CTgOVdU1LCgoSryeS+NHKSF3tyC1AWH6SYLOQ1j&#10;0IAA2yrXqfaIBSzw8ioYI3hKkzDLBkfmodKtYVhSwLtJgoJRi5Ofhl5TsAgNddgn21jb/Lx4cGNa&#10;HyYSddKOrr4YmvDqPLUmG/D5CaNzaRJCi0ORF4owxgF49pskl9eR9e1fIMqcnyJqnbWu6V4UOmco&#10;rAoh0LVg7aO0MEwI28jIGJpP89Yx3WO7aeu0CR0F6py2CyMdNKpYQLd9xLome212P0SSbZ4oddY6&#10;9Jr/xoH81vYW7eOP2+3SR93WN0TTDmAZX+o2c4vF9qGRA9PjpW+dh91E0Rqyx0tIQgTxnCvLPPCw&#10;OZaTcp3OTVkRRov9vZeQBh2SFod5VGoTAXVR4BNPTcJWlKiS/EcNNL6mamo/kEpXXmAgNOdw9FVk&#10;K3rZQ1nYjJu9/RYKA28xfqDI7/SA1HUuVyJ4KuXn9M5DMiGHP+KfK+INkHQsBrdPhCKpoqE8GT32&#10;8RbjKrdSwu8LvDhMHApiuUgiWLrvC8ByEbDrN04PUES2RMEd0TyFSHvzymdlwSgiGc+h4dNaJKd0&#10;sFfr2asy1LF2pLG9qojyzl69sxbdXmUfaF0L0hT+f+9ebcQIE2n9qr3azF4dQ+CsqJgCU1hPsJLK&#10;6PfgRYMshbkowONPwmnOyglAZ4aqDKQ3CbV1P3mOucL+rcxCa521lkCVtdVTrVwcsOsXB+zSe53c&#10;D60gp7eth3sOs0fDU+OwyKg3wCHb5eBsaiolt8IBTQ5WmlzaIzp0tqAyZ3PY1AC3b7B2E54ptedn&#10;ZvDGw5xM0J/W1tPMw4b4+EqfVeQkWQmFGOskiC7dHEHoKtG2qBJcRG87DYhA3YLS49I4aYegka1a&#10;W0UhsA/ULryo5RXE+RHgoq5RRzqhLll8NnwF+GQ2RhJbaIsYtRI8n2H074NUnj10pIxNmOmMVl0t&#10;fVPBaINsthXoSfcdL2cB51ppAQUZGNbH7q92SWUvFYmql3/kVIUrHKG2wK6QoQ6T+NVD14MVdCLv&#10;1OFt/F8eruAMCZwJK5dXrqIq4cjypGXUhLPLgxVEIi9UBtw1JmcssVFCGCSVaGssebLKFxx8VqGf&#10;RMs0tlx6XYe8W+fxAwkJzxbkInhI+LuMm/4uz1mLSWGo8+j5rIy5xtfvBd3oHuT9ayxV8um17k3f&#10;JeMsDf/YPcWgKCWpNa48cSVsFUm472KsEAY6FknEKpSnuE7ndTOuCsekjR8bKyaipiYKGkueiq5Z&#10;kYSDkBhLB0cMElL+htaAjKX50eeVJxDc5OaH9wrSidyaH12X8gzqnRuLiGL3pDH03FRzIPE4NVL5&#10;0y8eoQ9tDpWa6Anxucfur3LPnEAAXDkFbL8cbXkM4B5wFnCJzwsXnM2eRLTgo31nXhrPi82xDOPG&#10;wwGQsqNOVMj27pBUQ0okmSToGmqGW9QOZMPpbu+gpoHn1lQKLERCN4F5Jnjg/omGNhftJvj0Epjt&#10;JJWs/lISep40xMSogJzbBOZoxdONQssc5R6AKOubkfqmOrVbB3+BFUElnIJ7PwLbwhuQYfHZ8MA4&#10;tMWwlVY3QR/18F6w64WoVdQfgga9ZX2dAyhEEmXTkDsBoyWlxZs3FuxGz7KNdA4h3UBCmXteYm1n&#10;8pyKyG+kuUQ0MGscST5UF6UttBzGyKTkomy5agl4tiJU3Hd/pT38UA3eZMBaWoN0vvPA2sFgcA9x&#10;6DZ97vONVg/X/mhb0MTXmgnBtW8gkQ+8mobufJC9f+F8F8V/Pp4VLDNsyLXLffRKLiIORb2WZOMw&#10;HbYqKgtdRDk8gAgjBjpQmOPqQm5c7cMwpeMgsIF5f/vFHisv11hSWUWavQNNIpL1F7vD1tbSatlo&#10;cE0A3x7yU59DDcqh+jQOJfYO0ZbW9cFe3dZeZf3cvVdvr0W+5+69Kpg1tlfvWouTjIWh1NrcZO38&#10;8r2qPUHTJfZqmP2bzSFVCWsriOORAxVT+1N1BtncSwZwX1ImXauq6ijMa6RimXwjSfnSYAP1FpnU&#10;hYyhekBivYJDkZxm9/Ue7g+7gHO4Ty4wgZyohAXpq2MJqBN//rFKcP0s7CIoATDq4w+wJ8iP5Kbh&#10;zRNpPozWWCmvU8iDDnLAJGQm+57PwRtbXNqzd85SALPNSUxotcWiDnDSSqwqSqIqEa3rJBZhN41L&#10;2Gv24bVVClDA33z5FLokwOyhuxLl7IOjW5SyQ50LIQ/LRgqhIT4HDW4IilmEE3uZUzzM4p2hoKak&#10;NIsL2SWjzzol7Kum3+kH7VN28UwvlXf5sIIK7eWfdttQzySVvUWOLfT9F6+6IpS2w6V0rYmzF166&#10;TE3vPkUZ5eBfEfv5m2TtWeyTiIqp040Wj4yUDLxCJBlz6e3ICOl3MqKCF2Lt/7SZY3rYgmeU3NXv&#10;hd/L475nLAy9xtJCkgb2QetAGT29n0jOjaVxZFQPPqvvUfgYex27Dn2HDJ+y/bpOnFj3WTcWIao2&#10;jK5LjAAJp90Zi8buLES9lhG/+540lnIYB2PpkBJ8dXCdjtXCtR6MpUpfGVj3+hNj/bL5Ebvp187P&#10;wVzL4N81PxpLlY0H16H5OZhr3aPmR5TU29fFc9K/6/0nW0hUAQ/97Y8vUcwXRZKjHGdhA9bGFXrQ&#10;ptihtlL7+GrIznzYjeFRVSQQEOH9HvOfDRVub5cq0h2w4XnaIQI36hlFoFWuIzC1BDVuB8nvcRig&#10;Uao89/YoLGOq/bRnjE9EU570xzqyyFPzKJRScR7hcE0hUktKyyQKxK2BAzjOWl+h2U8FcGB4i5aH&#10;SIFskR8op6BHsiDKH8RvorzK5yZgU0RoQoI8IYVtqLji9ESWUR0l0byNFtUsssFr5NNKwFUmiKJn&#10;KJ9PzkDSgevJLy4hpGf/qIsUbp3w8W3ofr6yOivgdwlQHdUJbW09mXuCnIBA2nYKBVLkJnaYgzHu&#10;cS/dT20DbS6Zj1GYMHU5a07Maw/plHpyA1d6cJCQjlb/W5X4t+XinPDe6lRW/TLQRDzd5FaATnHk&#10;/IrsS4nCcZoKOFjjSIPvsE53cQpdW0Lyd5s4LR4Wo9oSslptnegvM5OezUA3Uj5dx8nRexNh/GlN&#10;b6HymO+nhodr3uUQVoMlsoj23Vc+Zp1HiPyQsA7PAUdN0tt13lKAo6aQAx4jnycI+Pb6YV0f7Ptf&#10;vVdv7S+txU/s1U+uxX9or6owcxHD3DMyaV0wEjs55FJZD1+jEhq+jLN/o1TLziCSVlZWyrUxN+D5&#10;qn3qJcoKgfFP0ivgcA3qoTjOazgseSAXpdUl7vAW82kEttrE9LwVEDkEyQF5gDa//+IVp/zaRvEi&#10;0L+99HI7iqbxtBQts2v9S0BhHY4hFPf6t3+w3/XWj12mWJKr06XFFod6YIDwtYIFtXB2jwo/tJRZ&#10;4D0LSLbicWemEdbmqkdjjm2nnbAatOm1+UOcRtdgBHBGuK4/iRGy5cn59LNdo5sWWiOhCfDIfPjI&#10;VAYW+6w1b91CeEiecB/lw2Msk0xnWHcw0HEsApXlywvQwyOwI4EBV5fr0OaXlEECIZI8ZFYMTAdJ&#10;Jav2gAQIBmuOBeIHepCUqdgvojVmA3PMzpNEAesSnq9/lyeun3wwQHmsMc8S8TgUL1Vlp+8WFVGU&#10;SNEyxaIRzKNKVCWCVYGqzlFaCGp4rPcLkhCuLm9ZIaDGkrcsCyN824WJeOIaS/i22gmqKlhRj5gN&#10;ohzG8HG1XPO5cFSesu7Tx1i6Dn2vYB7XQB1RLo2Viv6GYJElPHEZM8EnW8yPFrGMps/rd9+jv+vH&#10;x9jTug7GUj4jm5zHLF6KFq0koDW+PHH9iD4pL9xFTHzeX6AmFvPcrUAwOmp5gWHcWMB8zLVoofq9&#10;mx9yGvpZZtO7+cmjFRx/l+fzj5ofnnuMxqm5xrHgGUd5VrUYP1HRRLHDQgMBqEGMIh8MK9coJpJ+&#10;t8taeu6LT8EtT7GdyLiFhgbssee+bEuwTPY3l8CQM2CU7eNkeCyEhMdaQgBvH9EqJBMGB/CqcirB&#10;jcM8mzjkHDA+aWK0MC8cTNOLeNvMV1GBogoa1XsC9sXfPmHTq8B9QHTx8zBfwPBn11eoM0AbHi9c&#10;LQ4XKf/34tHtQY6IZpD/4Rqzdklusl5WkC5WR7MIebD3zpyn/iAZJhvJfKSF08mJ+dHLGRxcwVsL&#10;UCylTk57dIFDK4VDrBhhsk0StrNr2azRJCuFmjk7RaV6QhEGd5kDJBF4lkgtvcwyKFTKz02g9SGa&#10;VL1diHaxpueXLB3PEZ4kTVLqbH6knzaUefZv/vkfQcGkgx0MnX1YRwnM5SyC/XkcqAnw8BMZdxMe&#10;/TbRfDoyB9KTEnYs2E7y14Jfw2D8qcCJoibq3yPkBzIJz7T+lAdaJZrI5JpVc6Aq/y3ycBmzJKrx&#10;TqN4tvvkPP7ilb+3PQ+HMb7KIpbtwrkhB5tqL8pp+uReFU1ZsOKdvYoTyz66s1fVQnTln7RX1UJU&#10;VcB371VVwm/gSG1BdCAj7mzUn/3ZH9i//O/+hErjdfvo9ZddIncuPOLyT1GgLG92Dc2mym2I5ySH&#10;7795uokokH0MtCbK9FDHMBTjYeovovYRrS07R+Hrw4SU7VPkJEj2wC5KMlytX1XZL4OYAjTF1iBK&#10;UV0AUcE3v/GV53Pj6VpTyMSQES5GPiGYNW2PlMzb0UYSbcsot/E7igHBws2qimesNXfBnmleBYeL&#10;s2tTdGqhJVoymzh5scdqEhH977luefCRW/OpWkyLoHvfbvX5UWvKXjWvJ0yRAA2rSRB/9M45i87Q&#10;mGAKnWwMlfiiNciA1sD3Vycnrs+O47nnUtknuQCVoT/8YI0qh10iOCMtmTC01mXl+SfXsOXE8SBZ&#10;6QV4wTTAAFJSeCcj2AjmLI9ZWF4aCbtW8DaFYPJU5Q01NDSStxhzi0F4dElJmXstGYLKyio38eKs&#10;C9sTr15MG1EtpVnT0gJnH/xf4+eR4KurrUM+ecwZ3aJitDzg8044vDuJELcag+hxB0AyOHxzU7Mr&#10;x5YBVD6gheuaIozUYaFS75rqGqelL8Opa5IGtyQPxAAQ9i0PXjx8yRA381l5F8LeVVvQ1AimyHt3&#10;8Nx1cFRWVt6SbcbrRCtHGkGCqjQ/wuS1eJfAB0X/VItDHXiaHyVkVWugPIQOC3H/hduP8lp4obSE&#10;0jHqgl60UDU/GyzGCBCZxmplrGkOKYXXkq0Qxj82OsoTQ4qavERRUbEbWweF8hIe5niWw0NUUrVW&#10;VC2BDgsdsm5+gIukSFiO1pPKxu9DLlmNHrQGqkhwNTQGOLxxcziLDrcWu/Vz6cw1W4HyNguUMEGe&#10;avgaQn3TEQpY5jmodijPz8M4ssYpJEpIzSRCoEcCOSq1KUzk8Coroh6AXJachXS81MoS5ELSodmR&#10;Z8j3JfM6jt/HUx27ahcpTprBE5uYHEH24yxqlghfheap+O23N66cg7GzxHOZsc7hLnu36zJqtMsO&#10;pz/ffcUu8m9zMHFGx0dsZHaCvEOmazGakUpCGGegooQ5y8OIEq6nkVsJluJgQJ9OIj+UCxWwkte5&#10;6SQYiRTy8+OdwU9XhWQS5fWFYOj5QFe0EkzA4Sktom4lG9ot9L4pvOisOKIWkocRyAEeciPFKqhC&#10;oXaIgqbZXTXUAJaZGLW3rp6z4cVJondwdHJ9uJ7QCItwHkimq8KUNSDrMkPiUKwnD3uIgMTh8NK+&#10;kj7WOg7ZCiwd15aQA2CJvJuMfgZ5mjh+PwdmrzX/47feJuGOPg8snst9yB8DZS1zkEj1cgHaYxI6&#10;QGWs5bGxEee0aI3LWbm9VxsbXWQs3N7te63FEGtRe5W1WEeu7vZeRUJFfTGUT9JajO1V1iIOldur&#10;rEXt03v2KpDq3Xt1eGSYKu5Sa6utYP6S6CIILMVBOcf6H0fnZ4uq7DmII3PkLDe3SfxzyB0/1GiH&#10;G4qdbYkjf9QKlC2XbJeDqbd90N58GSkMxN+GB6Evh7Gh1UGEKQ9ZBuJ5khOQo/gIdnCX5yjHOAO4&#10;8iHs5Dp7F1/EFWsdAS5fUMTf/sbr+/1v/rX54dEOjm/b/HaIrlcUneRwohImJ8U3WGEqIRpVgEOw&#10;BpZ2hzFkCQhA4UnHoWxX3UqCCPgAt54+WJbAl3z/g25oZ347Ci6/Tgb8h7x+UgJJ8EVHUXj7+dUx&#10;e6QpSIJQSSMxK9bhpGZZbjF6LpxyHWjlNDYF4NlnYygXqb6bRlQKQ491GycZN4KGxNOPNcA13rSh&#10;fvjxePSPPoA+NLjtMLzkt66N4eHg2eEpC9qQ96vs+gb9UxVOyoirua8gDv2Im+tYJII8WGQy6oKB&#10;hB+ryEsnqP6uUFPFVDo11zEwuJWOw6/EpfBzWXiNpchhk99rLLUWlJSwIgd5MhpLBUgKO++MFbuO&#10;2HVpLJgx3Kt0dSTBKsgjNhYequ4JD9dFB9yTPHjlEcSGULSggyh2T3DOYUxIO0djyRBLgTPWtpHr&#10;4ICQlLIW6yfnR2Op1eKd+VGlbIzRdGd+1DCe3M+vmB8d2PK4VOPw6+bn9lyzAX/1/Nw715HIGkVT&#10;ufY//9mnMDKr1tfNoU4i9fihMmoH8IC6MJQ4DSXIMkzS8/PaTZLewDVH6+DzswYiQEzbJFs9JcUw&#10;xCaR8UZML0jXJsgFc7PIcqSUWW7SHCyefVfRupuD0xEXgpFiUAF5xrl+8yZOw7CAux8G/8eD9yVL&#10;94ek2jSYM++rQRtlD558+8XrHGo+qwCvjcxN2Q1kAeqa6iAmcMgNDtjYCC0Ojx0hesigVV8nAnKr&#10;1nzipCXubXHQz1gpVb9Snp2aJimdRoVpwjRywrCFJvGe80otP2HK0TpHZ0nGYsAKPPMuLzGzmU/R&#10;G6QBisIWgIOW4pGWQKJYtTaTFETuZFdabmIIjNmsb2TTWo/7kH9OxYjivVMHm8W/Rz1E8CTCJ9H/&#10;b7+5YQ3Hj0NPXUOhttP8JImrMJ5hGiKVoK186sEGYINLdvREI4c8uDX0qXNnupykMf47Bi+ClvyU&#10;3f9ws/BK67mJmiMUqNbDCOux3s6e7qCos5iiuwz+fZ9iq2t27GQjgorvWkEpiXwo3Zcpsvp4bNhy&#10;OWDX4LSrfugmrQvlscuAH6yf/7J7Nbbv3V7F8qqNqhfWURl1DPmwynY41OJ3SZbiKMWzPjwogS4A&#10;TaUSLUoAEHNkX3j8YSuBsjt0bd6mCIb/1b88hVM8yaEJwjKyYOeAKJfB/vcHydPAzsktK7Nl7NP0&#10;yJB94dMNsBXjbHQQx5l8yjMU1ak5zAA2E46QPXJfNc4GnbB43YFkR8Kh0rLnB0eWbBy8LwIlamWX&#10;jlOcMiE4uteGoPnk1jFguoXXPTQvoJKOEy4TI3all3B2I5MWaqW2S/i3R5JnFW38bvpiRhEuS83I&#10;oXEJTZ/h4UrONTGZSIBIcZH3JCRTtEIlbF5tPfKdmGBCyEG88mSqyT6+PEmfUBqqE+p5eP3mBwOE&#10;2fOEkpSu49q/8bNutK3XnDczDkvi3fe7LQ6DKu/maj98/AuDhMckBjHACu/0owUh+EBwigAIGXNn&#10;6NxrzBJwiRKgMtRyC4WxC2pw7jOv9V6NpM8Kurkzlj4bw9612ARvCAcXG0HfpU/os3zEHQYHr/+h&#10;scRa0Ht1wMTGin3CjaWL0G+5J3ddGPN7rwtMlA12cF13j6Wyb4XSuk43VmyoX5gf3aN+H5uvu+bn&#10;1j3F5oebYqyDe7o11Cfm52CuOdx+xfzExuLTGurWdf3i/BzMbWyuBaHoxwt76+pw2N473cexyGty&#10;TmfQVO9ELjkdT1HaS29/OGiTI8CG4PmzeLFTJPpm4UGffPQR16IzO4OCKiiUhZU0NOEzYpkkZdJX&#10;F2GxPXjnoSXocrklJLs5tPfS6SLEWibpxhmMXhO9jI2uVrwvCtNnAcx7O6mAyAkPEzx5FDpjUjK9&#10;TaXVjpMyBR6eBySXhvEaAP7ZQILcR8S2zf4Znob+nJBp/nT06zGyQ7CL4jzwIsHc9xIYbwGGR17s&#10;OnZRW5yJ4IxlE8nAz19HJji8Da86JQcoAfbYegrMN1oukigfZo/O0jwoJceH80U1K3t5mnsCfkfI&#10;cN3GaNG4jOhZQwb0SnyD5LhUy8do2Tx1IFvkAsjnJS7x5n0KecCgV5EtWMLQbvPmqySZh2gdWAyj&#10;pxrnTtpBOV4YQyTN93BKkrEjUjLd1zqG/aOIPAVWhTD7HRwRL++dnJ6jfzEFaRx8K+A0+/MI/e0i&#10;k8H6TiXRfO5sF5LYi9Z+vZ85IDmNt71EMnMtQgKViGKV2pT/uns1tloP9qqE39ZwKsa55nGeuZ5r&#10;Ik5ecbCICJUcEgWD8UTUmySChWisAoMlwUT7EL2nM1NR1wrzi08WMz8bwLXMXTKQzgjUduoacmkU&#10;k4xzIjmQVCCjeOo2KuihoEYu569CsCCQSyMnMji9bu/jZMdzcKqS+3LPPP0EBsntYHsX+m4+vwPn&#10;vh9oZWpyAO5tCZn6Esqqc+EN07+TN/lJ6CTuIydLVW02ehY16DN40aWJK6i3cM0JTtxSywrW2Rac&#10;+Jk1PMn0PEvIp0gCPHVL3F0q9ZJ4D+6nRfOrgGQw5oFSmD5ktUnAxEFPu9g5TaMTsEay7CksPumC&#10;D6Jqt4unkMgBM0DoPT6mtmQSwqWKFy6xONMqpV+BitRNsUeEJFQynuu2jBqTIahBCpiiCmZn5eJp&#10;FbJBkNsFSpHEcRqbS5ivoIOK8kpn+EW3FH2yurLGJRDlgYo+GQxWuMInjZWLFrqvINbeTGMVF5W4&#10;zyhxqs9WVdBijnGFi8ujr6qqdglVRRmSLRAcokpVKffl5xU46EbQicZSa0WFk2LCxK6jmtCPxUHk&#10;oPZ/VZXVrvhKHrpyByr9VrJWYxWAqwuHVwShscr5npjRjkUtkl5WJCJpBYW9lVyn8MvY/OQ4eOVg&#10;fgqZH12rCswUzgbLKtxBIaqpuy7GUvL1YH4qgsw1DAU3PyxA5S2UvHbzEyh2134wP5W8V+yeGK+Z&#10;+eGelDTW/Ijvrw5ibn6Y67xcr5N8ULShsUqKSvlO1RpsWzs8bFBeai62UGpds9AIGGiEQhbWzwSJ&#10;sQGw6h1wYOHha8AkG0SpS0R+UQ5pH9TA6ZlxWwt1o+i4hERtpQ3Da96DqZMAPrrDPAUKSCIDAW5S&#10;hCQMPzcTjRa0WnZQtPRmrULhRDIEqmAcsguBfDDTbarJ2SNxW8vUDAD3IB+cnATUubNgDcgqbM4s&#10;2PHHH7TqVvZXS70FG1qQZIZDTxVkWUszrI56m7123aqRZkgnz7VDqJASj/qiF+OLXMEGXmBGIvkv&#10;6gWWge5EpsgFMs0ipxbBCMqw+nN4JnEb5BpCdr33huOl9wz2oGeDvDEQWCFjbdKwRa3/QvMTbt9P&#10;jPdZ7eFDVtraAKcOPZyiKiIAn+0Dl21n5lp2QQkEigLWA9XOrUWwkfasEk/1ZGsp8FyhK/EPBDBG&#10;YNrLeLGp7BlBTHHASpvsX1F001hLW8JiqTSNI9Gs7nr0Q3EaMEkUexUBo+5RkzAfWoFe/f8x997B&#10;cWbZledNJLx3CSATLuEtAboiWY7lu0ptq6cltVpSy2tjtTszERsxE9qd2D/qn42YjY2d3RnFhEI7&#10;oR1td0ttS9Vm1NWmqsuxyKIHARDeI+GRQMJ7YH/nJZMEWGRVqdURM4iuJpPIfPl973v3vXvPPfdc&#10;9P4hdgjv//r3kEwH4hQVcRGIcAouf0ZqHocZz4WNVfb10baa62jEwrjdWvxV2yp2ecRWWYuCrFLk&#10;cDAP2Rz2ASI8f2kGnQGB2libOeShcoH/hBDkgXCkpNcSJRUAB6cA32XZIyi3ZhCtrVKPME+C9md0&#10;9PNSuKWeB1PDbP4zq/b4c+dsBN2mpQWvTd4Ys3NPnyLpG7G29hGbIqqV87JMzkT74jIHdBKHjYcI&#10;P762kYpEyqGlPb0AXS3Lj446fPuDLShbJEI9YLMo+lJdy4ODz5mqMDGDLjKwE9bA6BbCvTbQPmll&#10;rcct3RO2pwrn7Nt4XNnc5EnJ0NIa7m+vdFptah2UOUKUjS77h+5+C3or7OqtESQRMEZK0isrCtmo&#10;zCoRxEohRO5FDGh7fc9h+NPgVkqIbW8e2HlKvNXKawv+KsQjWnkF7eJNDJVOMtLdqYHO+Z++fwMD&#10;pCBM3jgblhJIZYRBU5OiHUomNQk8vITQXy38KOoC61c7wZHREedp6mDQJqdkpwTItAEp+adkoWCX&#10;cjC6UTTABRlp4w2A/bXfandj53KwZPOw1EpQh1MxuQRt1mLJaAGUACOsACm4sVjQZTA+BgnVJGGg&#10;zVKY9s2bN92GKO58Jvj5xsCAS3SJeaINPNp3NwlBuVKSmWoUEpV00Ou+3l53TyopV+2AOPyKYPLQ&#10;GlfySvTQGA9fnr4qYuV9q7WiksHR+aE7GfPT1dXFWJKDSHf69urtqc+Ir6xrVUWj5kdzKxqe7kky&#10;DGXoxIyPkzvQ/HCYBoqLKZ3vcK9z2EAkiTw0POy+V9LTyiEImkoCL66oqHAHSWx+1BJyaGjYXYeS&#10;snr/rbab0D13XfI7Ly+XsQY5+HJRu1RPADTogQ67uqGJsiZOtZbilVPJPbFADm2f9dMAPBGyK+9e&#10;geEAuwWvUmnpN197z7Z5lgc4CEE6DD39RDGbqzZz2CdIgfipKk06ECRID1sOy2La/e2jZ+8hqSaK&#10;px+nKBe8OmUd/XNkjAvIUSV5M9FKScXDx2tlLFLftjs1YnFz6zgvy7acHLCmYpqfbC1Zdz89Dkqa&#10;rK45Dy9/lcp1ouBNvLpMagSQbU6gwdAissWFsGVElzwg2tiEBhrIYU1S80Li4a6t7q5Tt7ADCykt&#10;iBQ4HnlmBdGD7BrYFLop1QY2u1uER4iDhTbRHGKI33rnHRtfU2VvMnmvMVf53lBbz+FBT+Bh6Kk4&#10;LzUoOB50dtvIVNg+99h5chZoXNFYZYfcngoIQ4NTHPQ08WCNKuqcBAqqpNew2hKqDmcB5ciqKj+/&#10;B89f0AG8wyHPfIEqFAKDJFJZ+7fX3qV3xhhCa9l2KUK7wmIq+GEvPftktf0Era3ZEXIlrOUx8keK&#10;+1QToo08Zqtl2Ko0rdz60VpkbY6N3bFV3vdRthqQreJsHbZVMcxia1G2GmtxGLVVv91sa3PrOu+Q&#10;rSYh/pYGOhEsK4aphROCzYUp9lO3tsQEng01S0kpwD84IFl4+qVzU2zi0HPRBqqqhbZJHkTzI5vq&#10;752l6G3V4ELaL77PIUj+bwFb6e4fcsVqqezJEzhLCdRxJJLYqq/JxanbsjPsi5duDEFDhv+PrEM5&#10;ua2fvt9jnvG/+OJBIt7bJImrIqr/3r4YoQck3FryLmOzeJW5WeCVaDBzcbMbuTAh8CJYzAuoAEag&#10;j5U10h0ojPwCm7Y/Ab0KTt1XaTlXB4e2Hs2HdTzd738wYE+3VlKUlWhjZJXf75m2R+sITwln1P9x&#10;iQ09Ty3YGgN2vX3KwTIvPNeADGiRvfPOAGqJk/abXzoJcSDJ3nyj2+lLf/XLMCEohX/r510YWBIt&#10;EE9YJ5Nz9eKA3ZgI2zieADs+hgGMwcbrIgM2VcEGwqzlqWrDZtU4/Fuwi5gwvJX/qHzkc/pPm6G8&#10;flE5BaPcGyv2WZ3U948FHOM++/Cx5BXoOmQch69DliJ4SWiJPOB71/HRYymU/NA9MZY27IfeE9f4&#10;iefn48b60Pww18B1mnddlzb/6D0BOX2CuXbzc/e5xeZaHuKH50eJr0/BI/83f/AkUrB0B6I/szjl&#10;TbT0e+fdQTb/kP2zLxyHpZNib7/ZC3WYjajUTwk7fQ9IZIWJDFOBQzwcJvP9/SSDffCmSdpSUT5M&#10;Cz9vQYVl74eAMr02AsUxMQ9vzGB/8Qwnlmm8k0GbwCSSeXj7EQ+RIyqcBfTKnSG03sqAWYMOjOpF&#10;1A4wUFdn/rg5qn23gUhpcFKOh7wVRkZhAekRGhFRP5LPWEuL5Brii+HKLzqWnGSbd7OClr43iXdI&#10;Nyzybd78Uq5rAk+YQsl5tnEK9fK9qMuSDFxci7PPf9ZnU4iJpSJgFkbyoaszbKUUmA2NI7tQm2tN&#10;xzOACyZPqQAAQABJREFUHdgQiFy+9fqwpZbWE/XybxSJrS3OWU1LCyUuccxfP4cMonUkLeOQIfnZ&#10;B5AzSqqoiwjaJJH5rs9rTWdr7O2f3bCTZ5twBrwcpDu0nuy2J2hL6DD8aeiEtEZ99HyT2/B7OkZc&#10;ZH2pa8mmBzaRxQ7aLPb7owvtVlZXA6sPJdR5+v7mczCwKb77Vp91oZx7a4bIhwJMOTEPXdesxaPr&#10;585alI38srb6CdeiYNN4+PY5JNQ//eIT1t7RZws4EaVVNHeBraSWmvtEiIkk4ZWkToLufsp/nMNX&#10;ew1ONQynf/5nJymgG8Je2PjXPPa1/3zB9XFID/hZ//QG6B+1CmDNfZAGD5TN8d5BK+d1CjmQlz8X&#10;sD7Wt/bFXByflz933Nq7Z+wyNjFDrtSLOuYrA5Nb9g7FG/MdeKnJFcjF0nEHb2IFDev49Hy8dLA7&#10;8Lw9uLwH8ajiwTuOoMmxkekzbyGt5HycjDygMLKq14epsqXloaUWQO/MRSGwBK+lCe5wmU1DOyur&#10;b0D7IUi/2qBdmUw00gc2SX4gK1huT56vwAuPcMBsklhbp6ps1a62jcMcWXFJmnEwx2skfNcJ99Rg&#10;um98mQTvON4hoTYRyi30wgfp87iOIa7i2cv71C7D3un+jL12mz4PMF6/57fCAJ2EL8kj/ehBxJKv&#10;2qQYjrE4Ad1AGgpWROyz/FIRhGif+i73WbwdbcD6wN2xMJwPj8UB8qGxJHEcGws8me/R+PqwrlP3&#10;oM/oP21+SohGr+u+sdw9QV3l0Dh8T9Gx+OidsTSufjTevXvURk34F7tHN5bu6WHzo+siU3loftxc&#10;u3+Ibvqx+fqVzw9zpeKcTRySEE1C3qdnqxb8GFKyN/A4f0ZOZxg9E22Cc4TAV26OOChgC699GK9/&#10;iPfuUqn5zOefdxhpGhtsOmSBxnMnWec0j6ANnScpB0qd1BzBT7fSkUoosl1UDjfBmre8+fRzzcIu&#10;CKGpP/Gkgb96qAhOAu8H00/KQ/URcbK4RLUlhLHiK7NZ1u8+37mLvs+GN8fm8X73EomG4+l8Bdfd&#10;g5cdWSP5n1VCbQt/JvFZ2i6qR+0WOjoe9HUWiSSSc4thq1AnA3ligeubpdp3YIsmHRNzQEEw3pLy&#10;yTtkgMNzr71o52MvPZsZFE5O0na0xJbItc0iciY/KGcvQJNx2ieynrOJHmrSC9i0sqks5kCgWqA2&#10;h6JKWFKJuwkUm0UgX4yyB4RtgKrgJCSWK0ppj8rycG0J4d3rVM8Ar08iEpSzFEe1rOivM2gGXbrc&#10;yYE1hc2u0yBmyAZuD0AO2bQ3bvTbFbD8y12D9pOLV+0yhW/LvH+CiOg6RAwVPi1ANNA6fPhafLit&#10;ypA/ylZlE87uf1lbZS3K7jWHuUSEISKcweFxohXmAfplPM7wLHBMPjVL8dQfJcBOkpR1Au0jgzXV&#10;rCNyRpNAb0AxAaqV/WiHrZED7b08Ro6Efs0IQ4pFVEnu4wwQXEI+RANYgJWM10oCfQ2SR0dnl3XS&#10;I+I2Ee4m0dsS+2IbVdlDFPhx8+Zd24x/ZREu8AQJkfYhNJO9tIYrB7Ok+GIF3FMSCSV5JAnioqXN&#10;CfsrUI3w5Kk0nEPUaTpwjBskLC2pMc+c4AMwQjaPNCKDitNnKfjIo9S93MoeedLaKNLYSKJfJln3&#10;NDjxSdP9lgLsANznYJOB9+htSVu7HHDczoE56xqkPSFhfkp6CtAEWte0t3Pia2xGo7xe5bqzwcA2&#10;MJixEKElEYNeb5KsiMdTqa2GRzw/76iBgiEK6FgkUTTR+yqD0P/YLFUUJb52Q32Tw5zlcQsbb4Ja&#10;KBkGhYviugvvFpdXNExJHAtukUyqxhI2rg1SoZ90YkRhlMiZFqUkDkRTVEWfJB7yoa+Wl4mhpLFg&#10;OZXgpYG7C4dX3YGolooOBDVprCbGktCZQk3h85J8mOM6JIMgqqUkEhYoYtFYolpKD2d9g7oHPis5&#10;CUFaWoCCZZoamxxtU2weyUnU8F1h5keKnUU8B+H2kovQPQmTFwQlhpBeq32bmDc6GMSx13UtUDEr&#10;PF+t4CrB4cPco+ZHi1K8fF23mx/yIZoLwUeSgGikwbfuVyyl2Pzos5of1SiUl1cw9p354f40/+og&#10;pvmpqa6V3TrIy92Tm2u8QJQYQ3DcC4rKaIwzbxGglEnovqhTUXxFpInHHFF7RNaSklfrlMzijLGZ&#10;RvsabMCbH+3tQgBsgOiQ9Q2E2d0xRIIQrJz1JT0eX9Y2xT5LeJiqQ4FGCx98mZyBZIpLC+HOI7eg&#10;Rt3JHqpli2CJrS24NoZZsGMkabwBpr+ysgP/fhHJBlp/grVKCjyQCZd6j2IcCreUKysthCmzTak9&#10;yeU0WhqWkg/YYaw1IKncJDx+KM7KLWxxz0WZshdEwCh7v9zZaVtrJGqR3phlIz724lmq2ZHvxdts&#10;6x+zy9eusQFwn+Ooe/KMTj92xuJp1r6S2gTVFOnq7FV8iHVyCRST5ePUIEORAeWzQJTtUhLSu4tW&#10;XJ5G/mffnpe8cbAMJkohORKkJigQ83DILQOfKZ+knr5wUshpkCMDskvWutz2QOWkxSblLTXlRCsQ&#10;O3Z4FlVVFIN1IWeAPEMfAnV9eKyboAxkUog0cP74LxN9fo+eGzCu2hIqF6XIUbpUWouf2FZZi4o6&#10;H2Srku4+bKt5D7TV7CO2qv1O+ajYWtT+ksD+sUHuYg1ZE7VkLc7zOZvQAVqWRB0PeHoaEaQozsnA&#10;MHncWz6qBivrEepC6JrVuWmTOCtNVXn06t61d39+xU6crEBOYoz9atfG2mgA01RkF291s65XLDwI&#10;SQEo58KlNuDNKYoEV0nWSutq28ZFeRd0RCQgfyz+U6itBSEgLwOBLGyVICBFX88AoByLa7OYJgZg&#10;0r5UGoSz+HbxNNKzaM2WQqeWAB4MFMv09W7bhI/LZbI4I3Y8GxXNG7ctPeCzOBI6K4gF/XyI9okX&#10;29D0WIIDjCDXAouGbkQNvh27MXQLBcIFq0RnJESD6mVOqaSpJTavXASmNu0RElwDhHHbeEUbULEe&#10;P1NuH0DbJP+B9+GhIXoAZsYo8QiHFCF7WXm2/YdvX4Wlke0KgfRgWRdu45kUhk8qew+KnnCy+fk5&#10;jBc9ljgKdqgMXIZXr8Wgdojis4tamUCypJCDQrxejQW64zae8XFwQR70PuwMneo6DIQri+srnFxc&#10;Xf17LpuhpBKEC4o+mUY7QI0lGEdsH8kDj4xAUeN1IqwNPRXJISj/oEWkZKZU/ISN53Oiixsv2pnz&#10;oDLgPiNLEBtLyecQxq6xYH6575NchHB38fJVDCbKpxJAapcoqQXJw+o7tTFrLC1ejSea2chIdH50&#10;jZJv1vxow9fBI31xJZrd/GD0Kjl386O5VtI0xHVofpjreDwZFWGplkKHiw4RJWU119IekrGqUCSB&#10;+fFzMGss9Rzd8ZIABLcfgbMfnR88aA5WyWBoLpWTkLibilVUzFOAKqXqLEQXbanLszoflYwcMkpW&#10;FeXHM3drrJ8gfU9pooM3x+XY2dOl9n3C3/DYJHo5FPoR3W6SAO7fHrNFxkxig2puLkCimFL3nXW0&#10;+Ck8YqMqTAfyA8PfjpPHz0GVAs8biNOTSTc3XmezoR/4U0DLkRKmLjHDg+OEzWwSDRRmIqeLQmwJ&#10;3Z085I8K0kgur7Nx4Lkrf5WbisDaAQVdsOKygUGz0LMJFDESLJ4CiiDT7oy1TaFVIXBMAodaaUmG&#10;faqgFYomkhpEv0Pw/r/16s/t1MnTkDEGYR3N2Bc+fxoxNGR4t/zMyZZt37xuE2NALUQTixxW+ThL&#10;hTgyV6+8x6GJhMHxU2DGRq6Lg2TfY8dbT0BzHbCukQn7zBPnmQMYROOsbYq3dIj2tw+TgKctIfCC&#10;2GVSrjzWXCnHkueNFAuMHPUnXiQCSpfXG+Ewgnq6hmOxlpYH9EWegMmqPlfvmHfxPGsfYy8A3Z5H&#10;OuXVt3tsFO9XFGe3Fh9oq4X3bJXvlZNwxFZ5ptK/f5CtynE5bKvq8XzPVlmLD7DVcMxWcbBWiVhk&#10;90HyGCfISSZAodwDvnEVx8xVPtTcvvd/wWEMZI6tr+KB57CGa6tKbIgcV5jN+9iZUyRkG+xf/uv/&#10;ZM3PpVpcZhBVYbOOjh7Glohkvs0TMd2+3mF7FKLtIaEwJZu+3ukOxaaqUuZmnWcVsIvaF0mS55B8&#10;L0R+4ftvdZpn7P946SA+WG2wq9C+P6DilQ0mwgWRrXG4IBWyeVTkCTaZ2yahmrTNg4YVAV95nYRL&#10;sFHGDCefU8RP9n6f6rmftI3Q05IGJI8/jdEm2w8vXLEvPvOYJczcJMOP9vfYihWj2uflxjvHwoS6&#10;OzRgCVBdl2x7BQW20HHbzpyGvYIG/ndebbMxxNb+8Pces2QSFN/42ys0Pt6y/+6PnuT027DvfPOK&#10;ldNk+qu/e47k7aS9/VOKM7iGYSYPCNmdatqk5RWyh7ofcccFLQgS0Rvkne8RFegE1OHAnsbr6Gc9&#10;fFbjyBvU791Y/F3jxT4ba4cYe/2wsWLXgVPgfnBwuQ7++nFj8cW6psPXFRtL96SPy8gedk+f9Lp+&#10;qfm5b75+VfMTm+tPND/c/+Hnpsml5sXBX2qes0cS789/7wnabfrsa1+7TJXuuv3JHz2BNMC2fRdp&#10;ZYmpNTdV0bPVA81vlYIVWvcRxW1RXbzc082BT4OPJJrbIMM7MolXRmSVfUC1M98zvZLu5AEKUySt&#10;S8N0KlrpFMvhAe2Rvs77GGzidgj2G0yzEZhIforUdkJ07PKSI6OwCz57jiGeBYY7t4nIFtIFPqJr&#10;NWvfSCrFCVgAw4+ORXdrS9qcQMyQatkJmFgFJZayBYWZm52Y3rGvfBbcG9w3iRzUKpvaD6/AaCmv&#10;IfLlvWtj9ptP59hwmIQ8CefJOckhL0P7o00jydKlfSq+Ocj3geZmOCwOYAUV19dxYFPFS39ZH2Jz&#10;GTDZPNjeGwh6FWQX2v/0u1UI1AHpoO7ZcrbWLsKdbznTBBQoEa9N15bw7Pnj5BiYp0nJTVM4tJ9q&#10;f/etQftf/7DOdvDcv/lGm6WBbR/kJ4Nbw/fv66XrHVpAmRwmPJdX/uRpS6O695t/dwXF3Yh1kAPU&#10;89LcH37m7vV/A7aqtYc/xfqjzSUOxD4OlR/iRWtFEGVhNKM4FJZwiDKRf5fztA+N9gSR0g5OoQcW&#10;XlFJsf2rP/sTWxjpNN/5ZLvwxpL92z//upUBryoyT6gps95bXVYJbAw7xHYRnwv1DVoVsHsCTJ9f&#10;ewllTXIdr+L0VpTn2G//1hl771rI3vl5O03SmbP3/urfHfTfQGaV0GONCe3NDuLlUP6PJ5FDD8yh&#10;SXAfsuxSzIRGC25OWzPkj3Pof5mMMFBKRhE9LnOBETbxgOjsw4PNgWfsy2dxzSBt7AFzZnFXlQbA&#10;6joIBxPRyMeQwOXf5iJ2SVqwg9vZRyqttRScdQz1u5159O3nrQ/ecpjx5kjqFoFppVKcMkxLQy4P&#10;KIOu9eCooVEULsFwtzlsVtCj2OB028EbpiaS74p6k6R4WCCiEwJRAOFot3aYPbuTvAUlLgVNxMIz&#10;/anPqpjDyRDwfkEo8kzdWKw015wET1JwiWhnSuxqLH1WbQidp6zk0Z2xJEkgr10/klJQFKCtWmGp&#10;Y6m4sVBqdJh8FB5yYwFzyNtVQlnXqcpVecPRsUjU8F2xsXQNwiAVTej3Kp7SaaBI4kNjcd1H50fU&#10;zSjbQR8S9i9aqbtuvlfMJmGczmu/c0+x+dEcHBnLzU90rvU7FV+psC0216Jf7nI/SigfnR8ulvdr&#10;rmP3dP/8qEpZXr6iCXdPh+b68PxE54ukGHOg9ok59LZVw/VZ2F6JLKDzDRVUdCbaKMUoybAqMoCN&#10;dnkmO0RPiqayiYgkj7wpOh/4vDxFaTPt4un+1h9+mfUEvLU2ZQNdPdb09BehE6PhEu4nSl2zxkef&#10;B25EqG7ohsWTWG1qriEZPGBpyBGHwjnQ5IDJ4P5PoVWfCoQl2GZXUQ8yzQmE/JIpVzOPg/QSPF1U&#10;QmH5TMLqSSpkw91Ugw2DtkzYT7XrJnO5SuSVAQSUCSMuAu15d3rY6lCofO7x37AthOY2AekziOAl&#10;kbKKZ53Dd6+GKcdn7hJy2SjICywTZe+RWIYbgmom6wxI4gABsDW0XuIQV0tnTrayaJlJtHTxeruN&#10;rc2ADBDtsBaCNcX27BNUeRMVxHE971+4RW5RGlXkJtTsyF9tTTUVzCWbHVDmd/7mB/RmfQnJh1H7&#10;62/+yFFKk5BUWAdFEMVWkZ9yU1pfPqCOZE4QJ5OOxWxzmCUDF+nZP2gtxtbPUVu9txY/bKvKYUTX&#10;ou5Fa++XttW7azFqr8pjiZiRx38FQE8eImfBtX56L8dnSmQQlRkc6dwkvz1x9hH2M57D+KydokH8&#10;45+ptoyWbLvVHbEf/tUbdry23LphRSbTHW2bpHp9Tbm1UYeQQQQcD3znLy62K1T3h0banITFBLo8&#10;6WlUS8NeC0dQI55dhPSCHf7eV//0lc0ZxKbQDVlcxq3NB58smLGmggk7VkWTDFqT+bPC1lqM0l0x&#10;3j9VuMHcWTsdpLwdLum1hWqLQClKLizhJKb4gqIqL11zAk0n4dtTnYkRBehtmeUvh9pFYgs6ZQHl&#10;xtJqj5+4gS4JXWfWkaEFjuh+t5OuQBM2iWD/NIJRG4S/ZTVBdPbjqfZbJGSCwlTiw1AJ62FWKNtd&#10;Tui0rJAGw6zn1HyW4ps56JtphSQzgpVghlNukxTPXtoy0mRR2z3hfnrQgiVcq7OW4+53OnWlG6OS&#10;fsn9qqpWVMmyUpLOQA3CqMUbF76uJiBRbPyYoxVqgQrukBywZBsE6Qjrl5yyulgJoxbmHoCXHm1x&#10;CCZdRcEPRuIkV8HGm5tJvgBRCMJQK0HJFM/gGSiR64OCJoxf16WFWc416d8ETQkbV1tCbaySRxYe&#10;qc+qpFyMBeGHeq350EIsAqaqrKyCgjfpNutgsMLBT4KmdE+NXLMWpyCgjIzoPQlKwUcgkRmVbZ5E&#10;4kCHqGsBGQw6aQXNT2UFi5UFro5hLg/BXAo60kGUScVga8sJd80ybOU0GngWug5xqoupQC1mjtR9&#10;THkJSUskU3wiGYsMrkvzo2vSIShJDLWT1Fxqk9Zc1NXWg91HZazLS4Pu2bl8SYANHpZCFg5HLnOx&#10;R7JMLTLL8Ip0eGzhsCQCN/j82YTOa65CXMqE0qUXjLZCoRD7PkYJJe5Wm6uSHSAMvzVMoSDhdmig&#10;zwbZ/K+ClQ9399lI9236Lw+iJb8Ixko+ilaLQ1SJe4gkg0XQZDPQvMHb81CIU17IHJMPkPZMMu0A&#10;y8mRJdEbeo11nAVjpwwM/wDqJo46cBAN0/OAu9aX7AbftbUQQh0Tfvos3ZIQ3krDeZqEdz1EMVXF&#10;2Xz0WNBKStyw8Y0ZiwAl9QNdkf+1zplB80Al7e7rg6SxZAMro+YBs59fmCbxvG7TB+hg7QK17ZIr&#10;szAHxQrSCtAHkyUnvW6faj2GfDKVv7lIB+DCF8HDlwb+InU06xMbVldUivJtCcVSm3YZrvg4+Yo1&#10;hNxUU7I212OzbE7TwB/j4xPmo0CrnsPlJBvSNEnoEgqRhJ8L2kRtyMopjnu+lLogKnMjSEQIWpId&#10;H7ZV2ZfWorNVclmCJz9kq9is5EZEAY7aanQtzmE/slVRK52t3lmLzla5B8l8CPL8kK0iR37XVu+s&#10;RVGbdagoV5QEmiHYMQE7ysTGs4DM0kApklAX9UII2GH/SeS9NSWlwIOSP4ZuDo0yAXG6H7z2FvuZ&#10;1yZwIL73vbctqySTHOswhzuaZm23Las6z6539FKAtmojfUOWDAX+6lXUW4GixZAqY1+UskCEzV61&#10;VMVltLjECfT+iz/6yit7i31QyeBRs6CS92boWhW2II2fE9i418bmbXEKfWyKO+ThLJLY3SEBVkkD&#10;hjB/ZoF5JODdxO+o4fEih8aqXe7usaHuISRdWbQby3ahvQuO7hinPh2GFmftMsmGZTRc6tLXwBBH&#10;KRKZtBIP/ReRSgiT4NmmgGuDxeDnYEhn4x4ZGkT6NkBoTQl3CwU9YMOnmv0WoAz7RLPPRqZJNHJT&#10;nfBVF7mpeSAdeE/uQQnjlTcgPrha9sm4o146BQs8WOHwSihqM1JbQnmG4oNHW51F5ZKVhJqaRsKB&#10;4h+NpYUlfrtT0FQsySaoDUu4oHj6KvIQZi3qmN6rTXQZ/Qy9VhJ4kk1XHoiiB2Hlar0ob4WzxnnR&#10;kl4Ws0F8eeHTwril+CeMXgfJKkU07jUHiNoSOo+eu5InLZliNxZesA4NCZpprETuSUnUxUgU/1ad&#10;gRaymx+uQ2NPUOAir0zRgaKFu/ODRyxcPNa2URGJkrtRuWS1hEx2Bhabn2TqN3RPmmvhYYquND+6&#10;Ll2jkr8yMjc/fK+MV/kFVSkrYpFErfoUCKfXd7n5IUpx88Ph5fIWGov5UaGYcFc3H8y125wPzzUb&#10;geaniWbPrVDjytmYgpS9az0VUIh0ssGHr75PCzn68iK9XIlhJdOIoqEynzxAAc4AipVUkgbRaT93&#10;vBgsG2E74JY6aldSgTTlYcXhzVbA6U9KTqPJCFEvm0cJLA0J9EE2B2+jHy//vosmjR/RwHIgkAQ2&#10;+i0YL+lg1tk09IjjXrfh2mflp8DZpyMa7Jh9WuHl5tHkBt69moLEZUAXpeWiWhxukD+oRkH27Nly&#10;q8IJKkOD6olTZXb6RCXtQItoCJKMfMG0BRBAk7TyTfJqU1NrVlZZD0tnFv54D+vIayVlVTYKza+N&#10;StZ4CBa5OT673d5nt2+PUhUMj58iyZs3b1MrMu/GWqfK82bvOFx4HJciGDjT0OygGBaxody41oON&#10;Zlv3AO0VUcLMAgJbH5lkZc5YcQqH1sqibSxOUjmKUiT2HgKb32KNJLHW2lEPpfmWzai+hrU5MRly&#10;Sf4GhBnnoN0Owy1fg6GDH+gitru2iv1E2OQiqGtqPclWpWsVW4sq0gtJm8qtxaO2qijf2SoH+hFb&#10;vbMW5YDIBqK2emgtxmyVtXjYVrUW5Vx4cBTEBjr/xGnG32KN0dc6mGuPNBfxjHesd5ZCVuAStTxM&#10;5XqbKivo3zDoEu9VSM688MJJ++7rV+3c8zm2mZZjP3+j0w5I+EtsLpNDaYpDZXeOlqLkx9QUSrm4&#10;TTndOJtPnvMh7ZBkLTV5oCcHaPTQjyOY42DvPrx+z3uv/vDg2t9/A75rKpzjTRtfGnKKfERyNggN&#10;MhM4poQGxcu07BpDk6OM96mbTogqVzK4dvaxZgyfJAoMmQqEiuKRXX3tzXfshWeeZBwy+2xO//DB&#10;dfvSS885nvLMxLi1T8zaFx5ptMiNd4B9YCOA/zeXlUAFxUAogFqkeGhmiU0AQ1KvXGnRfPEzLZaL&#10;Nspf//UFgyBqfwwGG+LAefWbH1CKvmmDMIpEhVqeJTzmQe6ziHgebpPQRiF8GzKj9mY2M1gecHmF&#10;3bslwB/C3SWMJTzcvV+YPq+jm4xDGo6OpV/wExvr8Gc1VmxsvUdQyN2x7uD37lIYQvi/fqefB411&#10;9/d6ixAPPg9iEr3GQ/ekf1ODmE8y1kPv6Vc5P59wLN33/fMTewbuOegeP2auY3MfHesB88Mv4thg&#10;PayLRLiDSRxg//Z/fMHJa3/jb963IDmg3/nts3YJSufrP7juNMQ/89lW+/vXu+3mpV774uePWzOy&#10;s3/zjes2xQYWrKOmhJaKu0RPM/SRSMxR4hX4B9aW2voV4/lmHmATeKiiN5eVlNsmOO7aQD8JbaJb&#10;hHLTKbyZoJVgEhWnmShz6jlHdrJJrseTS6CCl0NlJ9lP0/QZojM2NeBRb16QHBkd50jsTpMfeOFx&#10;5J/B95eRZC5NpJ8rnl04gVoZDhxh+G/1QvEl8t7Gox0H+qyld+pWOp44jsv0+JQ1cDAAEsAUIqIh&#10;SqqsC9oy9FU1G0mlWjivIkgEvM3mG7YSuvTFFwTIh2zZBQom80ge/uvfr7EJquHj6Nh17GSVdVzt&#10;Zg+otP/l/7xkzx3z25nmLOumyG1yOUSkl0yugE5YbHgjIZpykwAf20mFQhpGaA65Fn6/AqS8iycs&#10;0TDZqsgGYlnl+1B9Re5BlbV7QHT/VFuN2aaW1cfZ6pG1+DG26sZiUBEIKitK7VhTNTTybnuqMd9e&#10;/lSz/b9/d82m0BOKrwoQRQHlsh63iOIaQRCSaUKTyH6aDbT4L/7gjy3Rpi2xEfjsF/P2F//b96yM&#10;+04iv+Kp9NPruNeqyI2CO9o2wkoTgyNWHQdhAIflqaczSarP2ze/ftHqKnLs5Zdb7J0rIWok2qmE&#10;Bg5963v/cNDx+vcI8dUSjQbHYPkbhJW54IY5KUgujJIsoAorJxO4gpN8P6GJRghl6IEDO5B0vXlt&#10;lIcARwaltpwyiq1qSwjBoduBFS7RuHwBgbSiYqQIyIB/92s/tiX0MfZ32JyzMmwTL283GfYDHJ9C&#10;QiLf0jAhWaqNDS7aBTQzemAXJLAL7sHG8YHdZcCAWYCXq81NC4SZtRUoSEt7aKTgBcubTuR3q3TT&#10;8oIBKuR3/VJ5sKJbCl6IOKaJsF2uGcNYJ1QXziyqocK8GN4tJUkxSRQN6OQQjVGMF20+giLSqLZU&#10;Gz4tS3kC+jeV/8trz4SWpVxBDGPMYSy91+3Y/L9kVaUkqfuQwJkwbWX3tcAFY+hwco1JGEtKlZIo&#10;UOSh6EKsFsEb+tEZILhFY+mF8Hth1qI8xsYSLKPKXH02G0bI6jqJRP4uvFIQ15H5ATJR5y7JTyeB&#10;k8obl9eisaLzQwUjbB03FvckqqTuV/OnuY5+VgcX88N9qEuVxlI1pf5NXpeiB9FetyjgUQQSG0sS&#10;GM7AsTDds5tr5ifWTlISEJo/5Qr0E4uQROvU34/OdXR+9L7YXCvS0FwrYpAMdhrQTgrXuAGNULAj&#10;romT3FazHr2nARLBEuGzooMUqHNprFfVg2jeFB15mestIJkD3R/PX7CZIJoyDP3lr3zaRa77U7ds&#10;bAZ6bHE5fgxFXGg9RTKKbSExh8sBtmE9HixTAZxAVSzUzlxUSAPzIxAa6DlMY4weqMdh5JzX0ym4&#10;mexxqpOJOYUwavDsFkfty3/825YFK4MrR85532qAOXcSiFiBRhJXkO3dgREHhdJDBJuIHk4CmO4S&#10;0UISPH8vTVricdyWiLpTqdKNAw7y5CFTgmhbGpGHlwKhbSDbbe6PfLSzw1XUM73kPXamWI9AEvTp&#10;sDSerQeMP9MPSwWoJxN7/o9XR80HbzyT/YLQ0L727/9v6x4RlMhhxjyOkrzVc1njuSkK3CZfELMv&#10;lgm2SsLz7lpE34c1LchOa1E/H2WrD1yLD7DV2Fq831Zl99GWodrq762fu7bKs4/uC1Fb1ffF1mIW&#10;96S1pP8y2Yik7quEeTpRbHVxEQcp64f1X3O6Dm0nxN+IXNTVrYiDvRTZCi8eebony14++4ztoMSa&#10;Abum4/a0/ehH79hjj9TbZbpdZeDF78LqO3aq3t6HupmNh59CVFFYi+49dSWJ0G7zeTaL7Je3h8fI&#10;lU45qFA0VuUTvH/6Gy+/krTejZ435gRVrKBk2xpKIvZs5aI9c4JTiAq7+nwajNcvWX1lgl1fAMse&#10;GbFM8NLMHTjC24OwE2AsrE9bHt2oJmj8sDw2iNeTT7jLaUwo7kUP/4ATKWvyAhTPNVocdtuJ0nir&#10;TmNzAatcmBm2Uwq3KRsvKyKEpfx4FJraJpBQIXBBAlQ3HAyXtW9FEVEtDrfgRmsBHYefusZGUk3H&#10;ozqoRy9CaZjns5kYmWhVkv+VQUoGVdiacEFtRq0trUQtK3gNanEYxajVPUqbjnRgamtqXPm2NlHh&#10;2/kwM6aBGgQ5iKurHVba18oHHG8R/g8vms1B8r+SFp4IhdzhIKllYeWSFtZGUgWfX5ujoJZUIJnG&#10;xmY20T2uBYyaRGFraxT/F100lksIhcYd7FRcrFxCOSFqiE00CR49FYnci2Ae0UGPgSkKLlFXq8zM&#10;TK7rhKM4imkhSmc91z0+Nu6gkNKSMsdEEQQkmKm2lkWIYYmyloaxqU3jKpusDEN1AspLKLzV/Agr&#10;r+f9KllP4BkEy2kByb/FcHjhoFJUjWL4zDX3JIhMh5jLS4C7T3APTJCTWq6uis615qeiotLx+kXN&#10;VPl6U1MTa+jO/JAXOM5YqmnYZqOI5hJanJytDvRiciPlXMs4c6/5qa4il8BBrl4ESroeA/9XLYC0&#10;0KVLJDx3Gs+WL7BT5H8q8dpfoL0mZyvFe4wXIBQO+ni/cgY0Bqn1W2Yu/jnepiiDzTRkIXQg4cqh&#10;AIx1rBXsmPB64EaXrbGWxjFACbE9faLAiun5mqicAPUspVnL4PvtVpq5ZbXJlNSnQQPtvm6NxSmo&#10;W9IVrhjDT6BzE1j8zCwbJXCpEq8qJvPBRz7YgRHERuLHLo6jchumdmUOcbUbU9egU07bIN99c6Lf&#10;+pdHKHSapWiLSsvhdpveQaIXzHwR7ar3+tvw7heBV8axlwl7f6QduCTCmg+h0TJsbTO9NGhfZH4m&#10;rWOyywZh+Uxxb+GVado2dthqQsRBM/O0RXy75wZV+GFE0EZQ1B2yUSLNMBzwDWCWjLw8cho9VhQo&#10;4tnTD4C1uA3ltLq2AcmMERwByR/IVgM2ddhWsTvljKK2etzZqvIs92x1yq3FAvSjZKuyL9lqBbaq&#10;+hStxQ/ZKuta60e2GpXqzsZWWYuHbLXqkK2q9uZ+W5XcwYds1a1F8n5Nx6gHGoN+jjIr0FwVsu5P&#10;QTbZINGPgAl1QYUQVngNVL7Dxi+dIXwe/kPig/U2BqwVYq0tbA9YL177UGjQbvaN2PUbI5YIy6t/&#10;XPDkvnXdBoInKu3qI4fDoTE4gDR0YSpyLlPUTkEvX1mjjoICu9lFnMVlnMRUbD8AJEZ9x3//1a+8&#10;Ehm+hRwrGXJO6rXIlI2NhOltS2uwyVX0w9H1HufUh2Y1FiLTD4ugiFLtDfQfsvZJyu1uWAdfrETa&#10;8SKv1fgwdbDixK15PKQVOKeoGd7osG2Kg4o8JIFp9HEDDLC1NIsIgjJv8Dx1bzkeLDIvOFI83NUI&#10;19ELHp+ShDcIvSmbIq7PPVODfncGBTDqGrNpLz6N4BAbfCaJtEESumqu0ElF3iBe2bzwPmZSuvJi&#10;hkiRUaewWulpI5W3LC9ZRVnOcwY/1aapxKnwbrFHlJDUYaC/ywvRwaE/hdPL445x1oX9yRsVTq+/&#10;azy1TpQXoPcqMayDJOaFyttWUlGRhPIHazxgbf5RTr/06BfdoRT16MHgwebk2ei1PGK1R9QYer8O&#10;GG3C+nddp4q99N3uHni/rknXpt/J09c1q1mDXmsedF3R+aGZApuxsHN5yhp7mWcoPDx6T1ByNT80&#10;Q4mOzdxOQjEjOnLzw1ixto3C4RU1OS69G4u55hpc20a+VxFBbH6iyqKaa9gmd7x0XY+M9e784DU7&#10;jR+Nxdg6OKJtGxXxIPfB/CiiOTzXOljc/Giu3fxE51q6KNI2lzS18gMaR7x9eZWpRKW38aq7iUjr&#10;agvt0y80khxNcd26mhuLrKXBjw49KpTkqJ56tArKGzIGJBNXeQbPPVGFGB9OCY7KxPSKVRVSYFOY&#10;Q0RJERoQZS4Khl6giUXUXeNwYGjfbe/fGmLjpx8wB8gWsOflzhE7VprLZpFEVSZ8buwvkwjgS7/R&#10;Qj6B1oI4NucacuxTLx23mrJCO3O2igboRFLbqzbcMwCVkuQtarfZ1B7koEQ7MjhhYSDZstoWcnEJ&#10;HDDjOFAG5NLKRgwE2h/Cici0sup6cnaLNipvMa8UvjatA+HGqxFMIFhHJJ1NZDJJde2Glde10KAl&#10;Dn2XcScvHWwgaYmO/RDSJ8lUI5dV1sG8oQk7Cd9j5Cm258JECtOuOO3UKSBZvHs5JL3DIdbiTHT9&#10;uHXN+vkoW2UtfthWo2tRa0C2qujarUVsVE7MYVuNrUWt3bu2escmYmvx8PqJrUXV5vyjbBU7lt0n&#10;4pCK+q28xADzc/7RSnuU+g+tn3no4sOwtJIzYdcRTTqBxdRCa8WxySuGZIJO0T45zIqG45wEBg04&#10;wv64YLs4JuuQVtIgTCifuIftqgrbCyIzy+sd5i8OvF8qnBFykauhKatuKqN+ocDB9R5sdHhywby/&#10;/+U/eOX2NQS38KHHZ0nUQd9KJswbndqzN69w4sxBO+T0udRFtr2bJC36DREWzCQ3owquWXC5ZXCo&#10;dMJ0VdUtUJAzPhO2FR5SHn0nc/Fwpjipn3wE7ezQqKPCqcpWjRFISCMBi5IlPNtifwkbGNQ5cKp5&#10;cgUbeK7nHm+EhhVti5ifiodESPqd19psfwUtEE6sMImr135wE2YATaFFWSIxOQvkswHWtqWNnpsU&#10;DCDYQJu0wimFYFok0ZaGeEv8mxaHNneFbdqQRMtyAmVEpPpsbOPXWNo4NZb+fnQs/uX+sXivNmVt&#10;YoI2NJaDffh+ecp6v5KmsbG0Sek1ju/dsaRf767LjaUQ+NBYhGkxSEWSs24svkfjqnhK3nlsLMFV&#10;h8dyi/qj5sddx4fH0vdprCPzQwir79N9xOZHUNgnnh/G03UenmvNT+y5xebHPbf75kf38ZHz8xFz&#10;He0SRLQIg2geT0mSyvPANqkwLB4/VWFvXB636x/0w2DLRt423179cTcJTrDwapgpsC2++epN22Fj&#10;/sKvn7cdihJ/Rg0IxEXLrqgjIiCSgOe/l1SIR54Kg4Vq0mloj5wuKrzZAJbJJPpYgpmzAm7uAYL0&#10;I1OyjL7+Lpz4yTktRpq8x81YXxjBPpgyxcxx/E4834AQGvIjm1vImax6kSkJoJeD5MkOETVFTdM4&#10;S6vIHpemApuyKczRdWtzlUiM6HOeCuII8M7BOo3soYROwqJRU7MUGDSCHtVqcXUFxhN0Si9yEFOM&#10;tYZ4WRn48hpJwnnev62x2HhmyaAuRehMxSHgLyuCRk3FM/Ipe7ureJdT1kfV5y6H7zBUQzHR/IU+&#10;uwWHvG8Ehwcbiz03PcOPtNVDa/GXsVWtpU+8Fg/bF/ajNfegtfgwW1V+QI1dFqn9kGrmDJt3YUG2&#10;HT9WZq++3gOjhr4K5CI3UVhNAJIWiyZCAesuHdFaa4O2yYFQTAHfKnMd5rl5E1EmYK1VkiQv8flZ&#10;WwEE7TyorwbpheyH/eiD4psIqzIIpE4bWCSVc4mE9ToBxCUzY9Nu9C3YW2/cZm+lHeab33rtoPun&#10;3yF8TUP3gS9O9NFsl3J7POe+YRUJ5FokxUczZyAHkgRxJFO30go4fVbB70A+8VC3WRgJKL0tb67b&#10;i48UWgae+zX0G1KgaWbnFVoFGfwiqEfXr8G7ZyKOt1Q7nF2aGfV4K/LAawtSbLHtqoV6hhwPufSx&#10;py295hwH0a698f1vW//b70DZHKeQK55ycuhKcMtAJV32fZFFNct1Cc9KZzKmtPeAUwqakYcnrF7S&#10;BFKeFDNFWFZ6Gu3neG8U0ydXnOdzmLQ2e56wkxlQe0RtRMLtXZgIbUpjSTdG0sHyDjSW8EhtTsKh&#10;haWrdaCkXOVF60eSBeoGpYSqoAd1rZIXq7EENyn0FKtHXkF2Zi4HxFb0gOJCdA8KbbXAhCpK1lke&#10;jd4rrry69shz13UI39a1LUTC7t5cW0IW7caWsHNULsGIxY5RklQ/hbw+PD8Kl+VN350fNid5RMop&#10;5x2ZH66L6xAdMsrCofye0HqSZhhiPKmW4Mj84AwI447Nj+ZSuQPlA+7NNfPDPB+ZH5JfyrWIXqfr&#10;1nWpi5nmVRXI+rBaLUpaItp79M5cMz8ezQ9wgaQaREXVZ1X/IKgnTJSpZ6/KSrWJc01iGEvy0vPg&#10;oakYeQVRpdr1cWyRDIc9BCS0JcaNDlSedTLXJFw0FVXEL37peSQLlsHBoWNO7JIcbbTyEq+FkLLd&#10;S62AWrnMdca7dokzHnRxUtDQBz4Vq2KdjTwLTrY/Z8uCdCOZvQhVNBAPhk+jkf55aHl0ScpEy360&#10;z3792Sfty1/+HHLO8K7ZcNdpVhKfBw7Pgeuj6naLZOsWmL1WXQYbBrMJRo80bnqqJUTYgKCYzkLh&#10;VFe2PXoBJ4DZzxHp+lSDQHRDdxXG2rI87Hmfg2gzkaiKZ5C+yUbBn4tAs6nASN4F4FRC6xnGKkKt&#10;9GcjlPdn+1D55NnDmvnxX/5HCwOxpFEwEF7esDaqeXOhWWq+1tkjomvR7+xHf5eNSfbkyFrEVhX5&#10;3luL2KrLLz3YVkVdlu39MraqNa6IUj8fa6vAjIo2omuRWqD7bZW1qMr4ZDb0LCDtRExtB+mZEirb&#10;RZPUuqw+QXSWy34JKpHAPpWfWGK58TB3yIPmUXH86TOPoIi5Yjmswd7esP0QiubTz7TaewOT7DXw&#10;8AeG7RFev9mORAbrMJlIvuRkDZRg6KPUkZQhwLZHW8oLVzpI7g+zd6hmQcw7Sc6wQGpqk2nXxsQf&#10;0G0JHflSxHgSSISmwK/d2OfE31uy1/F0HjvXSMHVFiHJtLUNTtvjKOSl0v/2Uj8ULxbIsaZGeOb5&#10;6IGAxQdYLDoIyK2ODtHEhAWcQXnxPAfH7R40cwhP1rZW7PrbdLppbrK3Lg/ZyHuXbYviGIkMeW79&#10;vZW39hBdwLghibzGn8mwcIphKMzQy1La0ahb2enTDfbOB712PECRCDfVTBTwkyGSmIi1pZB4HB0b&#10;JfkIvl9XR3UwEA4bZ0pKOtzvBrvd2elOcCUv1c7s8uUP3Mak8v4iTs/xUBR3F66sH2ncJ6DtLz0b&#10;haAKIVX631BfD63tltv0czGAyspKu/TBB24hC3fPzysA7x5lc09CN6SKjQQOOJtIIvzy+voGGyEn&#10;Is84jUOkrr4WzO6GG0stDoVJTwGfKPMv3R0lNHVPyeRExFEXjKOx0tAxUZvG/r5+IAtkGeC719TW&#10;ws296sbSJivcXhRH0RmD5eVsfnQguzM/tbw3PM8GxVjJiDip5WFX1203P5nkHNz8XLnsxtLBEYAv&#10;r9yCWi1qfkRD2xlnfjhY1eJRh1Bsfuob6q29vcN9NofNpor5+YD5kYFKrlaHxfj4KPNBq8AqtPLB&#10;SXc0P4maH1rQjY0xP+pxrNd1UAxvunvU/ASDzA/fpcOzuBjdHQ5AN9fMjzB8RWOan1Q3Pw3QCwfd&#10;Z9PIcShvce3atej8YJCSwRY0VQxtMxPWTWl9IRozyRgdEAFR7ONnqm0B7ZtpOOW7EAleeOaYtfO7&#10;n772M7xlJYDRwuFemhoQvsKgc5NxCkiAFrBms1MQEMP7zWVzTkgat9cu9AGRlFlDDTAPbRVPlAOb&#10;Bkrs2kwumz96+2yeMxtpCKxlczgh4UwS9B+6u2znrQTsCxlnEqTCdGsqgha3T0ITHZYZouuqsiDQ&#10;qOGZA/VxUvvzqPxFbqF/FMnhvGzLSqa4K24H5ckx1oCqgkk4kzAenJh2Y3kZawma9TzMnQpsiHpO&#10;IIUJInH6YuQUubF6h0csvzCP2gFEwCC19pEzS6xsgZI4Z1UnT7C5UcpPFDCDI5eZoO5qqawfNqQr&#10;V9zcqy+zOO7K42gtlnPNIgnE1qLWz9yc2HmHbTW6Fg/bqhyXIqTMlas7bKssKxhAUVtV7k7QpVuL&#10;bNZaP7dutbtnrhyQs1XsXp9RO1LfHVsVTflDtlqHrY7esVUcgPr7bFW5rEkooZKNftSfD20SuWO8&#10;6mHmR8WsZ05Vw0iEMQVtmHI3UAgStZK6Zm0k5ue5nOBtnJWpyGuMQRTJcxqf26amAhyeXMvs3CLX&#10;nWAjVEKnjoVcLuKA6HA+NG2bOMzqibACxj/P4Z0BSoNpWh6Fd1k0jwoij3zxJgqcF1979WDwZ1/n&#10;lE/EO6HKMBcYxgMmx0k0NEkVWIDO9XifP742Yi8/Xk+LNJJDQzPWDcb38qO17n0/vj7IqU2H9DPH&#10;MBIKGy4N08GFji0teVCq0u0XNzvtieZmx6yZJInUQ4j3GPSiyrR5Th5KvEWuBT+fHkVLB69nnwW1&#10;gojUIl5QIpVoXk6rDeqCX2ylWAvc9Hb7ij33ZI3NInI10D1ll5C/nVKYjEcTBzywQdIImT4H1Qi3&#10;02ksr3OT04842XmhKmRSAYY8NrFRxAwQ/CIvXF6KmDJRrXg+y0YkETKFd/fG4rN4f/Joo2PB/WfV&#10;KHGkvygpJCllVeTGsEX3WRKj2vDFG79/LF2HvPZoe0SNRYUMP3fHSiKqYTOUNyvWi5Ks0tURhCMh&#10;Mn237kHX5caKYywHecCo0HUxLQ6K0XXpnlhwiq7kCSth6ubn8FifYH7cPbqxmJ8jc/1R8yNev6AY&#10;3QNzjWEoVI/Nz8Pm+u786J4eNNcPnB+Jx2muFXncae78EfOzROPoz6Ev9cefO06/2zkaSozbyRNl&#10;1IRk2wAeVFf/lL30XCPsHLBsZL47eqet1MfBQ5i+hCRJHIyXSrj+/qx9oqV120gppwJ21sjd2cgY&#10;2kMoSyYin/yNt3rsXCPNXPYo6gISqaCuZSMli+i6xorSqXcJAwfhLT35fAF5AQ70NI+9+/4QRVA+&#10;K62uscUZekd39VndsQbL5TAfHUArntxQ46mTDpq63d5FWT/1AqceMS95tjZaK/qATiuaW21raZ7X&#10;tzmoS80frERiYZx7GbDG1ma8yjyakvSBC09aw+lTQEVw5G8BB5A/qTl52jx4+TfRbSlEcqWUgrm1&#10;8CxR8pi10HdglG53yVD//vLrP7XqdK+zyV7gIzXy8LDGZG+yL61FHPs7sE5sLWr9RNt+/tey1V9q&#10;LZKTEDQVs1XZXwoMnTzkLiBKQSfbst/97HE7e7ISUbhpu9U1aXSktrySdGwViC4OtlhiGfmZGkth&#10;7m9cuWrFewturulUg9LlhLW3DViARu671ETk1Fa7wqsgW8M2aEAidRzjPfSD4PdxZRWgLNBXp2fR&#10;N9236sca7FRLEshNGHrshPWE5s37R7/zp6/001/yID6TjZfFiCb3Ot7MBpoX8+vpsG4oLqDyy5uC&#10;bgNCUeMR2ClIuCamIaFMUwVpgeTCRClB7H8/FW3mcJz1LPJ5Hmp5ZSFiTGoBF2enjjUCLSC1Csa0&#10;z6l+Eq/vyo1R6JS7hKhU5gbLrJZCl1IkE9TDc4kS7g3oVOkZCFoRbpVkHFglKoGjUzBHVjgxoY0N&#10;z27Zuyhsan9fAu9MZDHt8CKO8TfYCFWWrx+FjUqeapPUQnMY953NSa8Fx8T0s4XXaYPWpq3wMPoa&#10;Drc++5FjRXn/OhT0JWIfxD6r3cmNxb8rwnDX8YCx3HW467p/LH139Lo0jryR2Ot7Y0lh8949Hh1L&#10;eHj0unQf+rSu4/BYd+fHXdedsXhuHzc/98b6uLm+d096Hvfmh+u6b34eNtdH70nPLTbX0Wdz/z0d&#10;nWuFtR8/PxJ6S+Z6/GiUvHudjlAYXBLe7T6H8c/fG4y2C0yBcoxd/PztXrDxTaJcqimJXPPzoLOW&#10;H6f2hN0dTH2GVoIJOaWwyJh/bGeWJhhzlkQDcGiyCZTaJ2dZH8VQKjTqBycfiXhtNS5gkbgMm0dc&#10;K4N/L0FnamOPBjQciLvhJCLKIqrfoceuAjNCcS4ip7ZITs2QGC/B405Po0c0omRe2i9WwLmXfMTG&#10;kpLw0E85LtqHQjZEm8cIHjw+j13rHbaxqQVgRCpkOfxv0Gh7dmHNWrjuTLrbRRgrYZNDLCPPyaSs&#10;0796hxxDPo1M5mHkrdK8ZCgUQsa8yyly9o/SsB3eftfMhmvVuA4sJkjBcdTdeoqtRR479vrJ18/H&#10;r8WYvT1s/dyz+3tr8ait/irWIhIiMKooS+IQgDbOpp7C2sliH/uZWz8o3XL6r5PMjWc/nIB6y7S7&#10;aL+mqoIk945V09Jy3wN9GBhOYmk+oJ3WGvogFxVbAS1lfeQ/T9Q20WTKbwWlFKACtbdWN1p6iZ8E&#10;bR4OR4E1BRvQYjIiJZq/d8/ZrZsjRJKgJ+tQp2C3U+oNBxsRpY15MHJoY4xp89N0OUcD3FNUR9eZ&#10;OQPIplvPFAUglZawyiKprLYQIVUZ1Yip3FCY9m9x6NmcPo5yJZoPu+B30zz8Fx89Y7llQbs5fd0K&#10;OJVaWovBs+CDAxuuopvP9o7Wvg9vYcSmUdjLAV7K88HrXluxLcqpk1hgkcFx+27HKocMSo/pHuuk&#10;HeIBHmw6VEYvp1stnXGQ1OEASrdLt8HHsQG1C+yn5F0ndxqMB/G/JQ2r14JZlFgTe0TVser4JBhC&#10;HrC8QUEe6kQlrFwehyR/Bwb73WeVoJamTQzSEI68Bj65tLTo+MIqtIlWvOI9M5ZC1oEBKhn5Hnnl&#10;CmkFLSSRAxH/WPowwr/l+RRRWSza1wphX/SzFVDlRt3mJrikFFinH29Oi0n4v+v4NDTsxpKMsDbx&#10;abBPUVAlU6AqXTFz3FiEnCPDwzrLXAQgiKif6xK9VW0chY+PjEEBc/Pjc1CIZBvc/AAHzYDZiwHj&#10;5gcq3eDQofmBVqd7VKSg/Igkpx1VjrGU01CkIZqm+NSaHzFzhJsquhCUMsB8CJYR51rqpIPAgLoO&#10;5V30b5pPwUfCWMWEEGPI3VOpaJhRyEeMB3U46u/X/NBsnvmRtIWuU3OdTX8GfcfUzJSDniRxoWsS&#10;jTX+znMaJmSfIzH5AxK0+slCJ6oNLnT3IBRiDspk1tu7l0ZcdbHqJ4S7Fu/M2bnqLHvxq/W2XP5p&#10;+/YrX8eeqGdJQg45TOUsksZ54OeLcQtwtFNpfBVEXAtxvwKMuRy1+fQNa84FpkSj6lIfG2r6JrDq&#10;BtWp9IdNbaWKcs7WArA8IMQr1xXCpspKS2wZRlByLhEyiWZ/XgkOIUn9eD6PNHRWHNaOWJaab+Qw&#10;B4E+nDai2Uy6H23y/N/74LY921KD40aCGPZSX/eYnT9ZhxYOEMR0xMpZl2nAWvsoyaayqXth582C&#10;dfvyi61rrsCu7OdZRRbKsrCQ3mM9vnvxA6IAnidrOJ7nlZtPshoPaZWIPoXiTcFtotMqX6I1EMQm&#10;hliLLFe37osDJfdsNRVbBXITxHN3LXLg3bPVUmx15hPbqnJA46Eo/ChbVbJeVeJ316JYPXuxtfgA&#10;Wx3CVll7sg958lq7sbUoZp9sVeunrBRbDUVtVWtREGr/4IAN0pp1LdLNfFDTADU1jf4FqVAlk6nF&#10;QOzUCqnqfqQ5YJMjUsRcsnMv1ds08GqhPwisGgb27rbql07bZZhWGRt0KcOjr/7sWWu72odKKzkV&#10;GHQbTzShhQ9dE2egGBRmttxD05MuNHSA41jHmTjmQhXic+jqU10PtgcFch9PYgu2gZ+iAEl77tI8&#10;YdNQAFzvtu919NjJ88eMXifWO3nTrvRMWX3esq2l1tgovUXLmo/Z6sQQWeU0OrKE6dnZDFrCSUp/&#10;zQ/a2szT1gtbAZmGWZgrtLkrQB/ndGDVOsfHrRMa6Brqg90hJgZvKnlozeaA6A8QdloH0kmB17qG&#10;FGhBCVLNWbAdplj4GNgeeOM5SsvfotAjn2MjfgMNHjLeCg19KBwqvIpBBVI/VLJTuKCH0L+wsMC1&#10;8BMNUVGECngGeDianCJOSXmgKu/Xg9VhIHaNxtImI1x+FExU2LCwPl8BHP0OEtK8Fpde46m4Rxl7&#10;8dP1oHUtB+RIpPWuDUuJR0k0C3+MtjgUXskGxXdPTIzjje46vF6SrFLY0+IUp19eapQhQx/QQCXU&#10;S/Bk3qtch5+OOL29MK54nUZuQUlJSQuLgihsWweXikKEmwqDd4VmQGC6TmHp01PQvTQ/bNqFhYV0&#10;Oupy36fNWxuvrlMQWCHYeRwLWpu47kGHkP4enR+UJpkf8f3d/AD36IDr6Oxwr9NhEKh2YW0AZwJr&#10;96kAhFkXg0jGrZyF9Ek0lg4aXdcQB5ruKQVcPp8Nxh2mwFFZbAqp3Kdwej0XafqrKlvzw01YBXO7&#10;CC1YEFh0fopcjkO8ftVACMN1+QGqcKU1JJhLFNjKSuQPUDqspHdzPJteP011tsFhz54qJ4KFvU5b&#10;P1VIPvV4ld1AgqAycdkiRJbf+NGE5QS+a7VNRKnAMrgZtkiknA8mn04Ox+UAAEAASURBVOnFq6+k&#10;GQmRQYJ3zL5+7baVxJVbax0JeiLMx/KQqIDaGQcsQ27NngggiYvn/Vf/ZRRsvcpu9/UDH/W7dpH+&#10;/IDdaO9AFXGcfEkNEgaZ9vaFS1TuLlhTfRMwq9cGhvvxMvfJETSYdQ3YADS9zz72FBWyVM1TAIRs&#10;miXRfD2XvNoSzJwk2HBpOHep6CFPwNv/m7f/i51oarZEDKIPp2kXe6irqnNj9ZMgzTp5zkZhnMS1&#10;ttIDGwmKM41oHkSdpWvQOoWt9wENubVI7kXY+wi5KrG8lDSOv7MW5bgUF2OrrMOYraqNpSjC92yV&#10;tdiltSjdedkqTeBxEJytai0etlU2Wa3xu2uRsfSM79oq9tjRecdW3VqkheUdW/UFPmyrqkWRLIMc&#10;CNmXs1WtRVhMbi2Sh7hrq3jJoqdrLSoPqLyTHKSqGqiy3OfJ1hJYkGvoLM1YaWsDebYs9o0rdrwp&#10;aLevXMSJgRXEvPzlt3qttrLGOrv7qWsgrc9zbO8bAqNfZy/MsnEo8p1dPF9ynZtEktNAiftAcrt0&#10;UFvegTwCzT2FPggFPlpaUuORnZVi5cE8+/F73eZ59zvfO7j9w/9Mtj2F1mc0BS4qd23Tkglt++mk&#10;XlSOwiCsgHfwml86VeW48+1IGg/RueWFR8otB02R8BJca2IYP9W56SQzxtDeUbVfWqAOL33PfnL1&#10;pn363GnLWelC6S7J+hBHK85PsiSom9eH1O5tAzG2EgoDUOxkYWz399kQIWYEHDCNcVaJGvLYFr70&#10;KKEQXkvH9VX7tWdInILh/+Knt21kdtGmCK3PV6Tbm/0SfAI6I6QSBBCFDwSp0HCAzRJbcl4ee7D7&#10;vTyMGNQjLJm14xaQ/h6FeaKvtUnos3qvPqPf60e48wPH4ruFnmgx3hsrykIR9PKRYzG20CgtHOUS&#10;dB8PGuvwPbnr4nqU/D1yT3deR8finhgvNpZC7QfNj8bSj773yFi8331W18XfHzw/UfjqofOj+WLq&#10;HnZP+u5POtcfNz9i/ByZ69j88Of9z00wgOZmk5D6M+dr7V/93uP29sUh2vQN2IufaqRQqIhm0mhE&#10;DUzZV758xjVO+dGPOqAfztqzJXF2vXcDPZlUqmUD2FKQynGgUCpSd5BHTt2bouk5nvPoBt3hkmgb&#10;uGSvXRq0U3XFtkndi4dK3iwPdRHQOL3kkuREpO5v2ASwTHnFSctG72YPEn0X7fJqgoWWgte1Cpto&#10;hAO4vqkG8bJMm4JEsEKNQTWOlqKmvr5hNNc3zc8BEL+3DcWU4ic6Zv3Lr1RZZChs/9eP262hutp+&#10;+9eKbeD6mP37t4btt55tsXPNWXaLlqTv945Z7fHjZMVw8HqGLCt+z4ooltrnMJ2lUPLkMRhvQLHb&#10;QK9vXrxl14G+cn0ZtgW8NEE9wBa5pg+tn19iLSoie6h9yXY/ci3+E231V7AWN4B0/odfP2VfeLbR&#10;fvJGH7r2I5YDQSCTaGFpJUJdCf0Wzp5E/JG6Ahhpq8vbVo6KgK+6HsE8qq1H5sDfh4zzn+gJSK+u&#10;wmH4lezPB8B5B0RswvArmCcPkfLiJppEbPhyo8ofq4VYkwrcNmkXgb4XlG9ou3Tl4MaFX+ARKuFH&#10;w2J4t0sRkkw0KElGpGlifNVlfnViZnEhSqhtg5fLa8ynZ21jY6Hz2NThZWxwxBZYdPrRQwpUNbEI&#10;AjYHNNNQUW5DPW30EvWBba5TSRhvF35B8xQ48/Iay/DcMqggzGTRTNOOaw7e/Whk2HnY6iJUg6BU&#10;GQyhUboBHGyr7VuaRbbJF3SMAj95qRIkUckD2uA6N/BS59n1k5TE4+/C7uRFCjLRfQg31MaiRK1O&#10;Z/1eiVf9uA2C16I3qhhDm4Der1AuNpZQdLX/c2Nxo1p02lxiYwl60f3rhNfYgnHkrWiD1I+uQ16D&#10;MEdt2gr/BG9o81VoqF02dh2Ce+QVyXj0e0Em0ev48Fi6BiV9o2M96J5IIDOOxtIFJtwd6yHzw8YR&#10;u+ePnJ+PGovfaXM9PNcfmh/NNc/h6PyIhsqBw5ajZK2jzbmxNNcIw+nQZF40lj53eH4+2VwzP0gt&#10;6Ecl8FnIh+zhZbJbWgVVis1g1N1sjPMUElVVQjkM5FlbRwh8fp1N0WfVRWng3mvmP3PeGgPJNoFs&#10;90Zkjushz7VItSfOz/QEnnRRJdDlrGUD64coXFxkc58DQlKOKTM9hebqaKbg1EgYbGXnAGw2y5o4&#10;CIYouMkFyz+dCl0YosIWoboH9kUuXlsErt8umj0JQKaZVANH9vGOl8F72VwSqBlYlmwF1MkcIqRd&#10;tK+UnL/c3oPe1JSdbAT2Y15RLbFT5fV25hx1NbDe3n1/kopVHxWZWRRdEbmDwSfizK2ywS/SOnIx&#10;GQEHPOI9No0bROyj431SoXC48CgQkJLd6gUtG3BtBFnHOpDFtnqwff0j1+IntdX71uJ/bVtVFH26&#10;scKa6PF98f0O1i4wZTqECWzQC6TsJapsPnnSqQVTdmfrCSimFvtREYY2zh51QK5ylYO9Flx+nMM0&#10;wZdja0gr1CjagDGWxBo6gB5ehLLBOPfu4XllAq0lw5DsQahuEWXSUTqpTVAToTom77/55199JcfA&#10;2fJz0cYupey6D+2ccdQBZ2mxtYzUKWFajp+wOYLSH2p9+2CZyAfvUuGXXYHKW2ophwCUQuRnF/G4&#10;P3e+0ek+TJFESiTpo96e9Wjp5JdX2o1pRKE2gWxyC9DzSLSDqQFAUjjAcIWLgSsKd2epUsQ1Jyxa&#10;ZRPYjYOzy+JMJuO9NjYHHrZGhSwYJWHSMH14lzkN85gAyYymMl4a8EcR1DOibSdEVFsNk2cW2QEw&#10;PEf/A1d0ksZEIdWETDJ4hVxRieM7bffYNAVfqA2f8OsYDlwB9VDVppJJLSmGyUQk4locEmJKsliH&#10;gg4AyRKoxHoZzrBgGGH0ag8oSqjkkdX6rxx5BOGRGkt/F16palFBJ5I43iWa0AYoLnsz5f+qBtXG&#10;pjLveqhhc3iVkkcWhBHD6TVWMFjp/n0dWEKf1feKGaGDwrVtbGyGyhV2mLjgnsPzo9J2YecxOYSq&#10;CjxHDibJR7v5ESODzU4wjGsFx1jiI4tqKq57VUW1mx/lAkS5E3Yurr1yJ2pLqINNjCLpGWl+xMnX&#10;QSBcVFIMouFF5ycffLcCHB2JB+5JeL+oqILB3PzQtlGHljYW5QqaGUs8auUsYvMzy3MSPFYI1KY8&#10;zjx5DI1VAZymPwXb6J7q+d4trgl/wV6oKbBqNsfmugBODtXleOdq4J1Na7iZOVV60uicZK149wFo&#10;wi1w5T/92XI78aVP2+uvhqy3c4p7ILEqfBYYs8yPh7uhFofoH4HhB/KpZqY+4mAf+mUBGyneWx5t&#10;ASsBcbO4xz1C8JbTx2y/qtX2IEgEmO8SGrbkZYfZTOeQDIaimYC8MxH38tKcVdQAtyKpnFEkXaEI&#10;v0+1PWAkb5ponzt4kTg4RUCJtCXMKwS+gfr3PLr89dXl5sPWvInbdvwMypYkcbPRr8r1AftROzCM&#10;kmamD5GtHEF7tDaFQLHvXaOuZtDp6Y+R47neE6IV6ZSV4CT6iawnaV1YUFzGsyplrSKnwDquCMI1&#10;J4eiqms980YiDRUw3luL6Oc/ZC0KfhVV94itsv4F+92zVSBT1qIkRO63VUkiaA3oWTtbZa2rclyv&#10;a1mLcv6O2Co4vCKJD6/Fh9jqykfZ6tG1qD1jD5kJtjie8R4QWqIrzFL+JxE4Uj0+WivrgKrREptK&#10;tQwowYlaBzCszj5zFjh3y9785g+sCJz/Ghv/quSQ27qtAEf7In+ukTedGRixlKpsu47K6QIJ+W3y&#10;W6u0prxxHfRjDGVNvjeHlofctsVHoPCsgWlNIqZEQZbVH0M7Ozxp9Qgn5YDHhwuRi50jxLvdZY8U&#10;7ILt0iiXbiydUIyOFeItp6/aJmJIO2iEJO2HUbBMtKm+GUsSz36fggYSEz/uQxfl0i3gICadjXl7&#10;BcElIoj6gj27PtBuPcA6z1flWH5lttMQCbAAL/aBlRI1SG8ilYTRMvzTqir4vUBPgxR6PNaIrC0c&#10;1NZmv11sH6P9WwK0zyQrRsr2P3z7Ct59OpozJGNUOUdcKq1zySNoI5XXIa9wloRStMKPyjY2XCVg&#10;xBzQIlIJvnDpeN5fQLLaSfTiKW3Bm9VGGApFsTt5wPpPCSkn78tDjCZdoy0OhQ1LR19iYftgxcls&#10;QsKg9xhrmxZ+kmgNgbNrDLFOVJUrQ9BBpwWqDViYtg6PHDBnlXrLa1B0oOpF3aM8Wi1geQT6LjcW&#10;3q+wTH1eD1q4uaRblbBSxZ047FE5BLWA1FjINOu67oyl8WdJFoq2iWi2K3SKCr5pw48WncmAlQ/Q&#10;IabPypP0aH7A4lWnoE1Z/ylamdfCJ2KKA4fXZq/D0hWaqdiLJLOTQ+D32qRdm0bND2PpWsdGo+0k&#10;NY48fUlGiGqpg1zJN+n/y2CVp5DekWisTi45uYjnFLsnchW8JyqvwTURuWkDWUReQa0x1zhkizxb&#10;dqtnEgwfjjkHRnkxzgPPYWYmg4LBfTDtANS2sOXMh9DJQYbhexOW9tb/AzUYPX1yQBvIMuzQpu+p&#10;82j4JNMD1wfrDSZNfiaFULAICokKUsg7xXum7WJPuxV7gzQGykIqZNDe7eq0+hy0hlJpSQnOv72R&#10;a8OReexuwE6cOGntcKhv0AmuKFDiNJQuvH8LXJ9GJ9ReBKhgfePNK1TyzvHe03w3UuG30bshyj11&#10;6jROz4Td6hux7MeetEKKgbyQM3rbe1lLc7TXqybcb7OuoVFr5PAszM+xt96+TD4gYidPnrbUeCQC&#10;bt8metmwLlz6ockZq6Bga4/m7X2weapIRqP9zSGDDPGduZbOkezISRrwHA+S6ZTLxq+DWWsxg+Kt&#10;MDDx4bUYtVV97iG2ihd71FZxPO/Y6twhW/Vhq7H1E7VV7Asbia1FRYZyVI7YKuvRrR9sVdestajf&#10;H7VVdGhitsqafqitEr0pspGtTt2xVSVCGgIHNkZdhj9TRWul2PCBnTlRbFfZdDNgLpbguG5myNFF&#10;UXthxgYmR63/O5PmgamzzmF3u6ObXAMaYRlUV+PwdF65RUQaT2Gf16axQ++1TiCfbPanfRudw6lb&#10;X7YKNPHrKoDFcVTykZb//i9ocdj5xusHAz/8/ywRnYsQpdHDc2w+hKDxDBpC0+ZUYzUwyYFdHZq1&#10;J+ENkwC2/qkIyYdNQls63SukhHAa5qRPp9NVfDwVmJdG7NIkuPxLtXTFybbX3r1iv/nCedsPXUWa&#10;1ov2zRoYPnKeLKouiljU4vCxFoStkFkuIlGr0PcKkz62MUHlKRwiaGxBNHR+58k0myJsvXVtw37t&#10;6Vooorv27b/9wIJs8l/9nXN24eakvf2TWzaJ19ZPYgqdVa5HFZcEsYJmoigIhi/ohvBHq4//sU+y&#10;mASvHH7Nr/SS3+mH6dBb3Wf1948di+90n+dDrI/o3/le9g82fv7kR+gNe/zdn4de152x9Ea9X+Pq&#10;vboOzi33o7FYy+4aH35P0Xu8e0/3jaV70nCfbKw79xSbnweMpQt76D25m+D3h+cnNtbhuWbc2M9D&#10;x/onzI8mE2IKioaJdqYMBs7AvH3qTJX92VefsNd+0mtX3++2f/b5E3DUS+0b37puIQSqPteaRiJ3&#10;FcVDKljpI5FX3GKJgTIbHxq2ABGP8lT+XA4XtKgsB0bb9qTl0wt6mDqTNB9wJDzrNzvG7Tgyuapr&#10;WUEI8CJO0ZPHSi0/kInQYIKNkKzLYBPdXqL/cmEJ0cIGlbqj6OrQsIUIYIOIZ2Y8RKFeBbQKBNRI&#10;2O4SQZTW1+DR7dvIOGKGFHRlEll7cBDevjkIbOWz//kPa+jfu2Q/fh9ePonVPfD/1SVYT3NIRmDr&#10;mxxYszNouq/MW3FdLc4DYl29gzBquqkLSHPRNOX1NH6ZYvNJtVXyZzvQR4XM/uPW4sevn196LR5e&#10;P/z9Y22VNSCb0JK8a6uH1qLW3y9rqzvkuh6tobcChU9t9An41Dk/yW8/ayeDdpsf4Ejs2ouf+QKi&#10;fORp1sfBe1FjhWn2wbXr5oEN2ESk89Nv/9SKWfxOwba61Prau60S6BYPhxaHOLYc/NXAaQflJchz&#10;Iy3D8wtQEuc7XWqPn0uxtz4Yc61f93GcPX1/+Y2DHUI2LwsyBSrXv3v9Lbj3lHtDuUqNg5s7y6nh&#10;RQd1D74xWegtKFy7CTTXxXMP0FSiJJBOF6N0MM4iZDzfBg+kFJ8ddHl5zQJ1VfbkE2doUbhg5b5c&#10;e/P7F+DwQ/Wi7Fjh8RbhyC5VsHHkCsq5saLtCPBAnI1CgWv5bCutuYZtg8o1GKn2Iwq/VvGSI2iB&#10;bK5Bv8NA98D1JicI/WEWFCJWtURUsYCmtgSFCKJIDYCf47mG8LzW8NDEzBDbRt6zMGmdxIIZhJFL&#10;MVKJRnkCwoOl0hdrJSgMMg2qWExKWVi5JHJdiMpYwvd1z/K89VlJJcjLFoZ/dyy8SXnNCmnTgGOc&#10;PCuflfyvcHlFE7ou5Q508MjT12cllyCPSR6FSvrl9euzbhWTMBN0Ebsn4feuaEVjcc2KAPR98or1&#10;eTXkEINF40bHit5T1CLutEuMzQ+bjrDzKLsoKgmsz0UjEbVaBMPGk9bcHZ4fXrjrT2IO7s4PeQh5&#10;14fnR976kbk+PD947vL+NF/CgxO5D90jR1x0rpn/e/OjArvoXOuedF2xueTjDuJ64PzcmWttKgl4&#10;cyXpqbwdthBznYOHLMzeadIQQleVpVFVSk4JXFtstlI26SAFVE89RYOeJ75sP/h6HzmvXcTK8GAT&#10;C11E6stBrA4sPD6/wjxbc8gCe9CkX7VpIpxZvLt9cNY08NcdNu49mpfvUxyVAd+6vDaXZGoJRIgV&#10;qybCzplAcBCp2H3oyQloqyQjtrYM9TJuB7kQRLgSqWpdRkzBy/Qk0xSb5rNE1hT0LDEXrKMt7HqH&#10;Z7IxQSIVTyNYBxMIu1khSk6m1mDZu2OJyDDcIv82h3R2Kho823jj70+3UVyJEB9zmp+ZZiM4UJJG&#10;hqXsNscIEZqgGsF8ek5as1r3h+daMOTd9cMz1FqJRbJH1uIh+zq8FqPr/JPZqr7nwWvxk9iqxAUP&#10;2f3htXjXVrUWoVVzCEsATmtRtuagSmer2Bd1Q/fbqujaAfajLO5/l+9IYk4yaDyeQsQ9OjprechP&#10;/O9/8ee2NLFonqVRIiWPvd9JjgZkIwedpHRUhMf6h+Hhl1nHTAQOf5btUHXbQIvOG4ihqQFPIpF7&#10;UTktDhGlGxmiLol9yIuTPruNA0+0sIJO1CZMHu2LXn9g75V436Z19dAu6yDM4pu1+qoDe7J61Z4/&#10;lWB7M2zOULdmp4atnjZaZYlhS+CCl8N0pD/RYBnFVbYObOAH843Qe/Z38Oqfe7SaVod0ieKLFlnc&#10;8buIALExZYSus2F5bA76ZgMdFUoTFki+Atkv4V2UgPPHzVtpES4dFzo0ELHRW7RBGyX8Bxvtj2yh&#10;tAlscYBGCDDCDl182NOtstrvNma1TkwGShDuqaYtJ/2ET5S0lxTlEOKsWymN2oXNCy6JYtLIEpOA&#10;dtrVQDiSOJY6JMsZ/JkONWCoKv0WVU+YtDjrggPE6RUmrc46i8AJGutYcysbFJpCLDrhyJIDls6M&#10;DgEfGXnh7oKEdKioVaK45IIxHKZYG5Vtlna8oJJWZIkFLckwJCUsGWfp8AjSka6OvltQjPDRYBAB&#10;pTwf0JRaHEoOAWocP4KnnNQyYy2i7aHNPhccswV5YJWZC5Iqoq6ggrzEFK+VD4hJwUoeWffU2EgL&#10;SLA/HXKCuHRPYc0PO6TazzU3NbkOYuLIS5a4FK9EVDrBLNXVNYjjpTk1Sjc/d2SbdYDG5G1nCNF1&#10;cIraputW5y6xU0rBgv1QRqPtJGkrB2avfI9rccj8qE2j5I317NxcMz9OWoH5Ee6rsnx1NtP8iN8v&#10;SQnJI4s9Vk9OQxuT5CjcXPPMhRN7mB8/sI6KYyqDBQ5jlfBZDtFlIetyi015hfWVDbd+lw3wGDIe&#10;zc1QmauAfiivD8PTr/ZD7UyCBryfyPpbpU0hyUv60W4J385ccRj+3gawp4dEbyGyAzPjSJIjoSuO&#10;fh7tLiZHqNeA8YYXPhGiPIvc1jLvX9/udffjpbF5L7LFe5k0DhkfMy/c/d5FXiM3PkUNxw7U0OHN&#10;CYoUUY5dDdsC+bC5ePpBL6Kk6IGujARyctG29Q6N2Xb8OoJsI/SwjY6VkEU+DIw5kzkqpK9uOgyQ&#10;vn30YrCzbCpq8Q4o/vLyzJvBhEW33WcNF5HMrobqrBaZrEXyI7IbaR45zB6oSWtFcKTWoqS6pQQr&#10;soc0no4BH8XWop+ComCwgvUTXYsaV9TLI7bKob6BDo/o01GJ7EO2ylqVfclWiwMljiZ811ZrqGBl&#10;fcsOYmtxHVpj1Faz3FiqL3mgrULxLCKfcM9W65zDcXctIq0saDJqqzkPtFXNTw7ObQ5QWlFBFnsp&#10;a3lpHThxD6pkPuPF2xRkgB4qoW93jAE37XAIFBD5ZVjeHPUnBxG7cOmmpdNvoGN4lKLTLetBgC6r&#10;MpcWh/1OrXS4nzqTskww+06K7lDV3GDOWVPwW9A54zuBdvOp+SgENvI25Ge+skaCVa3PQsPonYfR&#10;uQmvWdEBlDLCjd3NDBgAC3aJFmgnKQcOZCVAARtn4YSsEbhmGUzyxuCA9YA17lCMpcTa9BWa6YZI&#10;+OyNW0tRHBg/wv34IelbaKKzAK90QEkjfPbjfYzBZx8anbRztWiNU1CVgm+OEwpOv0iBCPLAeLHs&#10;rBaBWlYInzQTTLeswm9Pn6TqDDW4uiAFXjQOONPCBsb1lBalOqqnB0/NS1edW3hZMyusZjZfySVH&#10;W/jJw4JFIa4vxi4eujyVaFtCvCMegnDiaNs9ihU4lbWZyXOUxyOqpfIBetDyyoV7a4OKjhXnNhTh&#10;5aoH0ANV4lhtCYULit3jZInZ/GLfrQ1cY+hHXrAE3vQ76efcbUvI98pj0uITx19jKVGpzzqvHaPU&#10;YSWjkbfCvuauN9YKTvijdMCXKLTT2Lou4ZXa0HUgiPMuHN7lB/AIpVMyRXm93qtNUvziKPap1ote&#10;x/+PySULs1eNQ2x+5Anpuu7OD96809ZhLM21DiTNr+ZH8zFHwnbFzY+uKzo/kmvWdckQnRbK3fnZ&#10;cdft5oeo4cj8UBOgg1biVffPtTYaAnf33JTHETNMXqGeW6Ao0379+XoOG9Ykm3AqjkILVd8N9A1N&#10;S/FaLwVOBUiEPPFooYVmwfqBSvp7lu1W76qFoC/mg9dmJNDgXAy2OLoW5XgoZqQuAfs5SM2zLJKp&#10;8NtwCmBGwXTLRCb83Wv0kc5ASKuAyGIDo77Za8cKqGnI3rF8D/e+DFQyP2bdNyFQ1DRjk3wftSyr&#10;a3FWSpJvYgSdeuzIm0hzISCf/u4h6+4epy0hiWm0kG5ThDNMW8KSinpsGBj0Fn1kiVCC1U3UESww&#10;Vj+HEQdsRa2N0Zf3gMpeP/x4NM9tifzDEqJgZ0ge5rBZi747At4fQavHtbVkrclGJLTn5LbvrMWQ&#10;W4vKLynqY67vX4suj6N1Ta8EcifaOPWMVcuhQiq3FnlOYq1pAz9iqzg9igq1fuRcyTmLPuOjtiob&#10;ObwW77dVYfgPs1Xd09z9tsp1uOhBdsBajOW5ora683BbZR3PzMxyj8A4yGefYD211vnY3XatpbEI&#10;kkqmnWognwcisY/i6gGFUZLeTqVarjgoooIo6mD6OEXd9C7eDUuenBaH5MvUl2APJ2aTvGYSNQ5a&#10;81sgISlAPM8+4acyl7aJ5EQn0dYpgJlTXwMhBufFn5Nqnt8//+LB2WNBiyDJucXJN9D1vtWQ3V8B&#10;Vx+H2tVSW+UoRD0TETtOgUUiMV0IKeIFPOzjp1otuaLF3v3gAyuprKRzCy73Gtj/9QnrRPagrmrR&#10;asvSyfyvO03mbMKUZRZfL/r1TSX5bCp7dL+hUo1k0Im6JttfO7CCbC+UrzWKUGAN0QRinUhhvY8e&#10;m2zajz1egxzDMNezZ198FI8Sls63v3HJqsuy7StfOWPv3ZxyGP4B4fc0dKaa7Hhrg5IkOG4JJpGa&#10;VuiH58ZmpBBNtZPYPv+sFnP/P3XvHRxpeqR3JoBCFWzBFrwpeDTau5nununxtENyV6ulWX/LPWml&#10;1Um7f9zFxYWki/nnNjYuFFrplhFn4kQdueKulhTFIcdzTE+P6Zn2Do0GuuELtuC9B+73vB8KKLQf&#10;knsRB7JjuhpVb31ffpnvm/lk5pNSpq3X7J/u7fyO/c95K+wX3nvZDLUJ6udha+k9+rzerj9uX9Y/&#10;xq2laoPY9yq3cM/r0tfxpvi1OAO0zPZad9zD/dbShx50T7rOu+Rxx9o8gi3c80Fr/Srl81nXehT5&#10;YP/Msc2yf/MvPmeftoy4EYdP0l/yhRf3MeKw1a6dY5zcngr7/RdLGb83b2+9u2j164PWOwDhFU2A&#10;qTg4WbkHqb7YYKQhDT9ppWD0MFBmrjsMP7kADH1uwPIYXdgTgbkyj/LdxahzShopUc6gTHORg6KZ&#10;yqD94PN+ihmIDeCJgrWSKCl9BdrxoMYSLkLaNmS7GMgyRffrIkNYZjH8mnoqY6gmnWLym58uzILq&#10;SiqDltlAibpTgB2I5DQ4pB94pr6I4Rvw26/QsBOhGam0NMvGoFtORAg5RL+5hQ2WBIfVVPS23ejv&#10;heqkiiiwzH4COdzrJHZRe6ebMf3ZqYvbNvFo+uPZW2wtzwDQKelenH092lqeHT5src+qP78KW1XF&#10;3W9/YY99/csH7Lv/6QKIxaD97m8dsyDVON/9j2eA+1bsuZPHLIvms4FIP0l1v6WV0fCWUWFJMzcZ&#10;lpJkn9DnUJKYbCm+gM1zUNy61mI1NH6tA7UtZaUxkCpidTTOrTEv5IkT6XCVTdjLPzpnM6twjdF4&#10;6AMy1j7hnteFP/9fN0IMuR2jpjiLEsqfdESp5WXuJgB/Iu+4/PPzRqEVSsEmzGmiQSarabkw9oEf&#10;ciIugRvOJ/qBU3AOIJAqoXQzh9A3Cbzl6ifnbReUB2rC6B2etoISptwDUzQ0VKBUU9B+fmhrkPYn&#10;sVYpVAclsxHCnmSGM0zYgS8dY0Znv42CS+XhIZ2KQIrmW7JhKgM04Hm0OYp2gEWSK0jiEMqgXG6Z&#10;f1/k0MLxMx/hnehtUR8bBqefY8PS9COVjXFowhSpEYfe2DRh0IJ7dJLHsGGVGqqsUPikcHDRFsgr&#10;keTkgQgrdlUrvFbIqAPA85YZHQivuLwQVbgoIhA1rEorPanDQosM5G3rOuSRCIeXt6MfQSGqIBLU&#10;pM9qpKEbgIJXqn9XOKxB5DIE1airZFGDPFSxoHp/wR/TsySsuW/xqsjLdhVCug5gHZU3OqwTo1Jp&#10;pu7JrYVXHgQyUeirtQTVKLKRt+zkQ4itGQOxHMDD5KMciKoydI+iJd4pn2yH9bp+gS35qIJDJ9qm&#10;fHQdkjWRifIYsVGMWlfPY0s+yHqOEFYRkjaKXJ6bKpM0f8DJhyog0Us7+SAbhf3euMRN+cjbJ6Rs&#10;Itxd4fPzmmaFPmViTHOUxAmT/uM//UN78RtfpH9kxj548w2LvHfawjgjX/sqtLZf++/s+39xlrI6&#10;qrzAuWetkIEj4LYFZv09eG8ZlVDkMoIul5LHrmkbTEi3KFwplFiA46bb2sQoSVi6RanbW0afs6FP&#10;ONrIlKjhOUueWbU/eOyITbCeZJgIhp8Me+c4A1IyYTpN4LUxCWkayDSIw5ZAv8pqENyee09jIjii&#10;tzlGHiZi8H7gUI04nNhgghnw3/ffumCJhQG41BOsnQ1ioLvf6PgwP2Wjus9mDheNz5TcZDM6lLZ1&#10;kdwUNrNDF3nQglti+iNdFFmdojl5/Jnoop636MedTaB7eg7SLUWT8boorzwTWNHBbXy/ShiVn3KR&#10;G++Xzv8qbVV0Dzt18SG2yr4gW76nLhJ9x3pKJJ9xbLUI3L9CVDF02SrPFCBCTiFnNDHOqEcqlv7H&#10;f/1tq2mshVU4ArQ3RR8Sk/TY3HMHoVAuhauo9bYdO1Jvn3ZHSfx3Ms8AJlGcZwpmtWU4qFjU3aoC&#10;XCM3BB+OzZFrXUAPeqnVz8VGhFbIbpIycldemkqcsK5uptAwJ/M2b5wkU78E2J9NuVfB2GULpTKC&#10;7XazHapkFF7GFJv9JM0Z7XYsnMyYQsriJhnnNzNAaJlCpECKla6OTGrEAySinmaQRD43qyEp+eDX&#10;Kyj6OqfeMhta6fx1FJ8qncFOO1SVZ6XBRXBNSgQpV7x0qdcun7ttXUQWnZ0zkElRjjcL9kUyYg1v&#10;fZ0mBGH2R49W0cTCzVKZkEsCZA/VFLMkSmjPAY8V5W2edTMkuaqmEW880Rm/sHON7NO0eyVgVCu/&#10;b+8+YKg+J8CiokJKQGsdza4ghqowY/fYeIcIUVUrLnzbm54z5XBB4f9u7B7XIfpf1Yb3Rci4o6yq&#10;KQ5XhuHYiLgkT01NDYZE2SdQgqiV9V4pr3D7GK6sKfQqHRVWrnGKvaylay8rKwOjZCKR1mLjEp4v&#10;rHoU3FTYuUb46XAQN4zD3bkuB1sRkqu0VFSxajN3PB88C9EnCJpScleUzzoABUVJPvv4rDZZGUMW&#10;B9Q+8Erh7FKaAj5Xh3x6wJIFDen+8vLy8WjBiSUfrlmHU6yOev9+EvBQQOg+cxj4vQdM38kaoxFd&#10;hOQbG1EXw2+HCeF1EKoPQeyibqycchxcl2AqhfsyqCZwZX1W8lGLvmgwJHslwuvqoO/msFDfguSz&#10;Z89et6ELXtPmpPyIsF6NHsxnM8yl6mbfgQrkB8yFPlUwgSqM193bDy4KUdgEVAfz02OMJZzle2j2&#10;Y415kttLJNPC1N2ncwisov/5uStWXoBhU/SwTpK2tGDJ0SWr0CGdBsKq3AXsqYUhIhu2O2vGChlS&#10;cbvtulUXBRi5V2tHGJaRymbb1tVlA1NtsGWCx08N2Kmb5210dRSj72f8Ya+dunURSocpOGci1hFt&#10;t097m4m8J61/kDLMnmYmeHUw4nCMjtgB++jWZetbGIRTZsgGx3ptgATtF547TCMk8xcSAtbT3GzZ&#10;VHmEykqIFMatlwijvrHJra2DXn0VyrXomSuRrpyW6Dn6sRnpT11dvasiGR3zdFG5lllyJaIt0AYt&#10;fRIsqsKIAvJaTheBc3Wgi/9I5biCXAP00qh/ZIetkouSwyRbVd5Gtqrv1Y90WDTY4t2RrSqXoEN/&#10;h62yycr5UG5B+P8YMnG6uGmrkQj7F6ej+LLCYXFX9W7bKpUyMVvdja6pyEObp2xVdr9tq17eb9tW&#10;S10PQARdLIamQ4R8uxqKiaKIsrgPOTaHD4bNBwV9H/MClrHZDqptJphLXIxzGSTBmgzF9Aj5ljPn&#10;mznoNeIQ+dGcOsUhUkv+yJ8GFI2M5dQ17S6i5wI6HJxcjds8crQaygVKRFOziNQasJGIe25JR8pL&#10;XvL5GE9W38QYMzL3y8MOd1+iljOF0DMNzvo5cN9LNFvsY45iHnWfEYr7eyBwOkANcRAP4Ro4pmqa&#10;DxQz4jCfyhNO7oTpATL6aj6BdOl0lzV34cEFVi3K6fTxlRYL0AJcCk1sd++gDUQJZ6uKXJeYRhyO&#10;M/FqaIRNm8aOKSoDfDysblrek8FW58FF8yhF+odP1RANZLiSsyTq6r74LGxyNM7MUVVRXpbNaC+6&#10;HQm5pydn7FrvKKPFJnk4HjauE1gJJA27EN6t18LGNZRb2LBOeymfqw3nd8Km+9nsVVUir11eixI9&#10;+pxwRW2S8pR1COg9wqs9r9yrq9emqiSRfiePUYlSby1YDFEeYXD6Xv2bcHIpp/BtvZaReNGCPHWG&#10;tTucXWutsZYSdkNba2mDFh7uVRxoGlnUbZS6Tq0lTFUbuH4vT0sbuO5V3rHyAsI2ta54fibxsJXT&#10;0HXpHiUfRQfuOvm96uyXOLS1toaI6LpW+LuTDxvqkGTtXjMFDQ/bjSWMk48OJa2r/gHhojJAvZbn&#10;rut08uE6Pfl4z02KrcSxw5F5r+7Dk483tlGDY9yoPHWaai3uVfzkbi2uRVGUkor6Hl2b/j4+OsEh&#10;GrR/+s3DVpAHpz04amFRpj19osbpzxT600N9edeNa9by8SdMWeMwXZy2M+/3w1czYyN4XUGMyg//&#10;+DxOyOxKBrAnvQjkjyYpJ14C009ep8KFa9PkqUQ2R7oa7Mz1LjfisCxH8MyMXQB/F56fSQflQgcb&#10;7lkmRvVFzU/UqnF3a4yH64TTx5eUia3uZjj1rPVSKp2VW8pwIRogscehPsaIVtQTQYYs0j0E/cKK&#10;VTfupzIkQPXGEBGzz6p3H7AVqtlGOdREfDb6QTucLZNMvRqElplmLjb3W1SFiDNIB2ssT+PpD6ME&#10;nQcrvZaseebopH6n6FbFBTFZS4ely86+eE6eLk5v6Y/yMoskYZ0u8uz12ukia8mTj+V89JwUNdzP&#10;VqWrThfJ+ei9ajSUPnnXsWmrW7ro2eqduqjv83QR++KedthqTBdZe4etoosPs1XJZ5bpV199th4c&#10;v5bIKhnHZ9rpVn0NzAKMxBymi1kTrIzIaplmK0HN2dInHJbZNBqoQCZu8jzWcAJn0a+vfnWP1VSm&#10;AyGyFjDe86xbS1NWBkMQZhdpfP3cLpxMmrfw9G/2MECHiVvq3REvmGSS9FjlkZcaaOUdor0avSMB&#10;CoyQw1QgqhT8VE30U841TL17AqWYfkooh6dJ6lACFqCJgPob93oGioP0dMqF8BSm4M4ZpCtxgs8n&#10;wN88OLRhVykBG8XDb9hdykQXGm/w2E7s30UzyS0qEYAPYHxLozphbhYcirRF7xCJqb01dPaSaADr&#10;z+GgGOJiJ1GQZLxQVUzUUJ42TMj7s9eu0DOwYbV0Sl6hsuf0Kfh6KNPM5CR95YNOuwhX/wLe5hSR&#10;i4NUFAixiWljEcygkNIpCgqj14JClLiUIun9+n0sgSiPQq+1aXs/3lo6ENxafNY1VCnrHL8W1761&#10;lhK/XI++R6HtjrXYiOLX0maoUXBaS2GxtynuXEse9461dAub96Tr3r4nrQXYu3nPbi3koB93T1yX&#10;Wyp2XZ9BPl6jStxa8mDcT0zWm/LZvC4Z1A75YDw75MPz3HFPcWvF5KPfb8uHFnQnH4px75D1XfLZ&#10;XEsGrrX0vQFoVo/vKbUbVIS9+84NN6moEjqFU+ciMBLCNV5bYblllY4DXjND99cWUNKYZxnAQHPA&#10;HatJteDuqXjSiQzwKcSrJQplSEl/lMWDpXhkVO+g1/1R5jED2wwCmSxRzZNOJcbYzAbDwrl6MNg0&#10;7GA9BRK/Lua+kgNT5dmxsmKmH21wANOUtJDMDFy8V8oxNZYwfZVogmqeAY0hnKHiKTGNLnkNbWfE&#10;4CS8QJRSt+PEtVH+N0x+QeR01+hY7yKHtoBezUyv0UgFbAsT7TjDybuJHCO3b9sUPTUjQFvx+nO3&#10;rHVA73xud8n6QbrIwfJAXYx75n8vtipdRO88oj1d6Kbd33FP97VVbCemi9K9bfnstFVtAznMCCgo&#10;zrK/e6MFXqI+q67IswCQ4Q9/dpVO2VmHfKySl0liv9RktRoiUWYXUlYbdRHzGs+5vqTSytSPkcpM&#10;Ad+yvfwWjXPdw/ROQL/N1f/gJ5eBJtegS86xTtheX371Ks6xRncyAIh9xLMvYM5Lf/kXGwXVZHTx&#10;wko58X/cRYUD5X95KVQaECKd/fFbNpqUi3cAfMEUpbVRuiLVz01okQ6L5TKKsaTJVj7qz8ESl2CE&#10;XACySc1MI/lQQFhcTOcfbIHUHLd0RQlvCUV4rx9P4YNXPrbFjJAlrFKzn1toxRO38M7hBm8bs5on&#10;j8DjPWDjJCQKchPsAnXFI5Rr6hRbo6a+7xIUt+B6rmsW4xUW7jYRHuQA7xnEU0tchrmO8MYPKZEw&#10;UIWWg3gh6qoTeRFbncMnhVOKNlVeiRtxyG9EWSCvQ79T+WDBZgeoQlA1QKjMT16v6ss1C1Tep7Bz&#10;PeDCAowUr98dGqzlQt/+Pvde4ZOuM5XXqowR/i9YZoSuX4WxwsblMcvr0EPSSEPnlaJgqjIRBYLg&#10;EFXwCJpR+CrvWpUP6hUQbjpKF6PWUsmmIg2Vs+mnhJBVnrfu260NnBJhLV2H5CdGQ1X5aO1gRpaT&#10;p/BwJbNFcayKA+UD9KNSTFVD6H51qKhML9IfcSG68H/lSxQxeC3rOe6Q1ecVOjsKByIiGYl+nHy4&#10;B32P5FNAJYK6JVUNpFyL6pvV+SxZKw+hA1lRlu5BJa4uEsFQY/JROa3eq2ohQRHy+HSPqv3WQJoR&#10;YAdP1kwlwjNdQUY19JKopnpNGwEOiaAFkbhJv373n/yevfitr1PPvmpv/eivGVKCs4Gc1mf68bKZ&#10;kBU6bHtqU21yZMrGl0N4+FArlFKppEqz5DJgHDzvzdxUVCMO0/I5fCFSI7+QQFf7UmYx10B5ZmUF&#10;1RvInUqVA0eaLAs9LpqIMEpwCrph5kqI34Yu1yE83iIgumUGrCTBdjtO6WMho+9WOCCWAkTV3Hsf&#10;zVUfMBnp5IFCu9E7bafO3LBnjjXZLqrjzpMja7t2gcMCao+afQzY+MReffs8GwzjAykfnCYvN0Fe&#10;Lp9nrl4KRX9OX5C1KAtiFU/xupgMtCUcfgA4Sboo+ES2InpuPdcQuqioTpu3e+bosfRDqninLvqJ&#10;6rOgEVb05nQReEtvEqzzKLaq8uVtXcRWSazHRncqv6aDSvkDz1aLXAR6P1vd0kXu6S5bBVJUqfFO&#10;W/WimnhdpDKdqAHEAmchkUO3EtnkbeYhmBtl+5943J55+kkO6Tl3XUcqgdhAQdL9HKqwY356esie&#10;gdjuw9v91smBPEmDnZLBStKoiiydxH86cOQgh8fV3gkgsyKc4mkXhUnWslXtezq8fP/7mz9iFF4l&#10;mzvlV8tT1olnkjZTY2NALuGGOtuVB265PGKvXrllh040Mall1TrGhpi3OWQnjjfwRav2UesNuEE2&#10;7AQ0BwE2i58yDjHECLS03Dob6oILhPCipKrS5qndv913003oKUhPtCdKULxoxG50j9izz9L2DUST&#10;m065IbSyn5w6j1cC8yUaEWhesrFciJkClNKBrQZQoNLCdAzaB4YftvNXuzEYkkpg+NWESh9Dr7yH&#10;UGiN0r9kopRb0QloeKsc1q1TPQVPSvjujeZmF2JmB3NczfbQuWG+bd3hynm5+Y47PpmES1U1BFhg&#10;j2rwUSmkPisMUV6icHi91ohDvc6jRK+inJp9Nhkpp6iURa/Q1UWtLLh7dU0VRoTHx3XI4xL22dVF&#10;TTSfVY2/MP5LFy+716pRLyktc5uyFF/82tpIlVhOSWIEW3WNw/512AjTr6+vhyXxlrtWGVx1dZVd&#10;OH/BvQ5BC1vEBu9wd+4hTOmXn4lK2nS1GWpcokrdtFYghfp31rpxg7FyXJcOx3BV2M6dZUQd/9Pm&#10;rrm83XDHqySzOlzjDFLykZE7+fSrjA6/F4+zrr6OEYfIh9A+F49UmK0OFhm6DlbR5Uo+amrRPQmz&#10;l3y0dj3yEcWz5KMRh8JrL1325CN6iDLko8MhhivrUO9kLc2ura6t4WCgUdDJBy+JtcT/rzJDHY41&#10;NdV2DvkEqYwoosQ3M8izBGe9dKWTShaglDDDwYN++/jU23jpHKJyaDHCi+fOMW9hnuYn6GnZTE5W&#10;i4bBB9yJhzYvciwOwCA+PRHvKE1NBRhjFlFq0hqUzGziyf5e+y8ftDHisJL6fap0gHh+cqkFSPQx&#10;HItnHBVAa/NNG6Du2hdthogN7hv6aW90AAOVl2DgOF4reO69/VAjVBkuDRHsKAY/CZtmDa/ohgdy&#10;qzt2gig9jbZ9dAdStbISKKCxh3BhgvWQH1mZnbDoNWh5yXk9RtTCJQInQHg2xWAhxjNLPhcvMG4T&#10;eeWH8tzBLF556UtZeaVLWkoXU9HFavR2StGOkzW6WNcAVXer0x/xOFWhi+fPoYtEtXKedOiLYtzl&#10;gMJh7Mq/pYu1dbUOTnK2SompbORG8w3PVqFWV3/FDlvlMOkm37Ftq+K1irNVoJV4W726ZatA2eR8&#10;BLFu2SqljTtsFefrvraKfsXbaim6GNnUReWSZKsdfL7xwD4r9xMRUNYqRyItGUI0EJDjL+zhOU3Y&#10;XvibLp3+OWNfgUiZ/dF3GseKUtUEYLcUynR7acK7CvVFFIeilEqcDarAjh6qteEpdHt22ULMF+8j&#10;t5DNxi8OrRpkfe48torz4mwV25etKkeX8M8///RGVW2YQQzVNkHd9dJSv9XUMqCjh8QWiYIMKDyH&#10;qed8g07XX2ODz4e57zLYoco0f+1YHcqXaG9c7OS0Sbbn95ZieGb/+YNWa6gopLmiwLLxRNpZKzuH&#10;CglUOyUtyIScWZJYdLqOT9g5Do6e0Vn7CqfcBhU3Rdl02vYv2jD1xgmp1JVzkKX099qVNbyuAjpo&#10;SUqEmG37+2D0A3CCXOK6EpMT7Msv7GbQwIRdv9xjN4YmHTdKiNGIq4Snt+A/mV+my08eJUJIxDPW&#10;zctT1CmvTUq7jyAPPXglf1TSKO4O1d7q9SoKJM9GnqG8YXXU7VgLgct7vfdaXvioteSBL7OWuGB0&#10;DfLStcHR/cNrSuTwSpUY2loL70Cbcuw65HVqI5UHG7sOQTLbaylUViu4WCV1j95YOV2XIBvJYMda&#10;bMLunnRduo44+XgQ0L3vSWWb8opia/29y4eDRr0Ed8mHJ6cmLO+50X3NwaCNwsln8552yidO1shH&#10;GGsTTsKf/9PnoAefYIPrZjPLtsePVNnNtij16z0kRunp4Pv9MFauA+MwWA72QugN2CjX6Rwszg1Z&#10;BWRjM2yUYxtF2AQeNyMLhyELnE+npjphGMw1gXwVlW1g9v6kafub0212bHcFhG1EL2Ckr5zrsC+f&#10;3G+pTY8BwUQcb/oeqEoSmU1buQfcnWSsG0tYQZ11JRTH0QF6AW5bw55Gy+b7ezs7bQSPuOnQQSrs&#10;AnaJDbLp8d0WpFP3+rVJu8Ysim/99gnbON9rF7pX7MzQFTuxi3kTQzRsARl03O4j6QesQUVdAvo5&#10;T6VHgmzkUXXxDllLl7f1h40GCcZ0UfZ0l/6g16qrv599ba91t63etdavylZxOLTf/DK2qsOikHnH&#10;IZzRXEiVlqia+YOvQMXB2tcu99pt9qymY0dtKQoHFK4u25zlos9LHLDT7R04W3l47ZNWzpCnBeaL&#10;fO2391HoMmEtNPs13+y3y1DTPEEvUg/1/O2Ta+x7qtxhvnTcXubko4X5Sdp19MmXGnbV0hUrsirG&#10;XOGxZjKtagk8MAPKzZZOEpaMX/Mx0nCZMW09k6IiBs9nfNrMKoOHeb1ghMqQ+ozg3fTNsDkmBS05&#10;I9ei8ylQxdJSTsvX1BLdhJOJJIPWrG8KTJ3XPQxDmVljTi3cIIVUeoQZFJCEIPy0F6/RekxTLR2g&#10;BWyKGxZqqCGayCM0DgH1ACORjLjdN22fnu1wbcjqCrzcOmrN0CWDGDucNELt8cQ0tdEIYQWFEvWw&#10;Nj1hjfqjkF//ldehXVLKpt+7hh9OAoX4KsvU7x1tMe/R78XWGL+W/lEb7P3XQuFZj49ufVbfF3u/&#10;QmCtq9f6i2AQ/dVdF5/zrsu7Dm1kbi1+H7sOPcjY+7Upah23Fv++fU8cdLond4/ba3nXwVp4ce6e&#10;3FqPKJ+4tXT/W2vdIR9dy8Pl48l6+54eJJ/7yVr3GCefzXviwuLkE5M1zxwZ6rp05QVAjtfaJ2hI&#10;6tGZxy989vElkrUkStNIkCUCWSSzCfpIzu5/8inbyGD6EUOmoyTJ/RlUOAUoSUT3N9LLoA/nvwwT&#10;icKD48+tAEvlq3wQzk1rxGGKdTDWc8PPcPIUZj8AVxURbeUVFdEUVcXkt1wHP+ZTGl2fW2xFOD6r&#10;HEwrs5ScrmdYJeXLGhu4scCQjYQsaHGBSuiJSVoMWCXrCYqbpZHHv55iIzhLt8cZSp6aCR/WPAUN&#10;K9a3nGmD9KgszvVBpzxsXaMLlD3Db8XGv8BgdqVP5rEXiiU35fOIuniHrFV+GNNFz77idRHH6Q5d&#10;lM4/UH8eZqtxuninrTrd1O3ISD6LLm7d04N08cHykf2NQmugwpTOHopdBhlxqOdJ5/J7H7a7fooE&#10;oqoSpmVlE/kMAoml89x3HTrMoKYMcj80UAKjpguW5iBfoIRd+dD3L4yQAKYTnmRv2wgswiAsKn+X&#10;o8pdxtn9tqz5Z0s6+a2vv7TCYIQQjQCFuwjLfAw2SCiAIrXIMopoyLp925azy0imUscOJOCH1nU9&#10;rwKCJ3BeusPYi201MwQtK3wj0BgnplJvy8UFUMy0JSYXBfKoMoGHB8VMnqI0L7WY2n2OCEL7ZELi&#10;dSiZNzC6EKHqwiAnXgvwzBIVAoTCGgKsrLmIhg4ff8a+9rVft71NjTYz0G3vvdNCzeqkpVPLPEej&#10;SXvnBG3HRBAcFApLD8Hzs6+S8i/K6pTkyszOd1DN9AzdbEADos0VJiev1sEyNfXu74IGVMpXX7/L&#10;URyLDkElfFXhaof3q7xPLfyCNISP63VFOSEpXos8S5USKpzVIHKFvipxrIceQDX74hoRBaumOqlr&#10;UddRCC6aSxipShytJQpfbVoKx3R9jfUNYKgkq1lfeQOVYqrcUZOe1Bug8jh1m2qtYrA6TYESpbF+&#10;L7oEZ8E8aK3VUN9IKDmDd8EYwgxC5RqGYYOL6nsFYamEVK3iWquspIx/hxuECCGV34tOWuG6FNiT&#10;D+P8+F7JR6GroBjVazv5gP2GkJEwW70uJ+EpOEufd/LhHpQ09vIOyIfr2pZPliutc2txHQWE/oJu&#10;5glvtVa4Iuw+p2oh757qnezUJam6aMlestUzVW5FMNi2fEqc/IUj6x6quWaCIaZZLcF7TwkhjkQG&#10;WP4ovR6d3TDA4tEH0KdgAtjrHOM/8RxV/SDKhUmi0Tn45ceQQS6wQ20JjUSrk4Tleg+hdyEMpjPQ&#10;I5M+yQTDL8xjmDd5nSU2kdXcEjZxuKvIqawwezQBzvw86KUzw+gN+SkxkT35OINPINGvLALzho5h&#10;994ichvQfDQK45+zQwdKobwFiqpKQbZg/vuQUzH6FYJOB4K2xl0kizOKLYeRiL/+jWeo5qEHZbiP&#10;iVgh2wBSSJyix4VkLvGbJWKPC5SPJqfnw4uV63B2yboanVcILOx3Sxd5DopSpdfxuqjcSik2FZN1&#10;SXGZ0wth3FpL9NmChvQT00VVfWlmhWiuVearahy9Nx9dFPwYs1VRHOsz8baqqG5bF++w1aqdtqqc&#10;2ZatoouaAxFvq2pMu7cuylarPL12tlrkckg7bBV70IG2JZ87bFV5wRRQg5ogc2hLgJDIb3WTe4ny&#10;R3CWHxgwRDl7OvvGKjbf1nHbCtgfcjNTbYKD99IlhuwM9VkU+G2EctkxiCe7u0YtKD6yUBlICPxO&#10;wMg+eqjmgI9S0Pu7bJX9R5i+uH986SPXwfUohWtjdunuJluJ3HYc9iMi1wfqqcmdt4K5VubJMuIw&#10;D/rUkgRr6b9snzLi8MTThIzFZm9fabZJBjU/cSRMxUOC/Q1cD0EasPbA9wBZp33v42tWn9ZoVSUk&#10;zGZu2su0fT/27F6YNhOo4LkI3TIjDteGgIngLIHsLKV72hbB7It27YLfvhASp1G7+d3/20pehxIZ&#10;iEbc0Af2FoIZzjLiMGwfXeyyJDIj2dlwwlfl2ukLtLuTGJ5CoWYW2GiAQMo4PV2LPn9H4x1ufKPl&#10;Jr+DxMpP4hRsTWWZ2gFy2WCkEKpSSOa9qn+XcgpakYctfhxRQmgD00aWQ+jd1y+OEY1LzHSCVSJH&#10;Cill06apcrH1ALXd4NcyCsEhPk55rdXR0eFgmiQirCCJ8e5uMGvCW23egjDEby+FLGIsozarFYXZ&#10;HMBSDNUU6x6S6Z0Q5i8MX9fuo45Xm3ona8tfU7OXfub5vPIQGq0oI1ghky9vq4DISSMOJSu/5JOX&#10;S6t+q3udBkuiDhApjeQj6ldh+7EKwIBRAABAAElEQVQRkMpTyDi35IOsIxFPHsLlc4kYXdmmkw+J&#10;ZUoTha0jHnfNCj91AOiQKyf/oZp7J59VJctD1tXZ7e4pEfxZyTw3so7rVKOYZhroPuTFKVmniiFX&#10;BcQ9h5DPxBiNgsjak0+I+ncwfK7DcTshn3bkUwAR2u56Stug166pDdn5a72M61tnkwohx2Q7faaV&#10;ZG+GHanLtss3J+zS+VaroBN8nVxMKphyY2MuzwaHiARz8kIGfR0pFD3QwMXI0ImNdEYcUqxDTf5a&#10;VaZBW0OxQcS+/2mzFRvss5kUCsymGZOVzQcBFmOPqLmP2pvvfWgTyDAw1gWHe6O1wpR5rfUWlWv0&#10;GhSV2/UbrUTfvY47KBcn4qNPzlnfyLjr60hlgxkYv2iFx16g+m7IfvLK2+QTEq2yJMvO0DiWjDO2&#10;xCa+yKZ9Yk++XWyZwE7mybMVIOv2bflAq9DZ3eWetXQxQbpIAleOjHpVRG7m6SIREhxEmvkg/XGy&#10;BpJobWtzayWjO+k0Gk2302gFdKleDIzQVahp05OjoSS828RlX/J0B7wcUMxWW+6w1ZmYrVK0IIhT&#10;FTPK+ZSVlaKncbooW90ccag8Vw662DcAtbl0keevTVCOyf1sVXMttm21AHvq9HSR/eIuW0UH421V&#10;9qHr2g3Ntgj3xtDxMmYNVLmZHYn29LFqO3MjQvUhXE4jvRZdovGO5Hwdenfh1NtUbGXgsFJ15Z+F&#10;tSCEM+2zN35+Expvs4PlQRtjPvjF7ltWmV9mra2tTg7JW7aqvUwNbRRMAB/LCZQzm/Cdf/GFjcJi&#10;6napAFjnH/LTvE2rjRK1bOre0xnQG2VC1YctA/Y5mqiywOxv0AbeTenXC/toEKEO/xTkP2rffZxS&#10;NkVmP7vQaQ3lBVZHYlV89q+zIZ+EvqGQ0FgzHT9tG7bPH/LWukTCNopnfqCsBEZLGDRJwMy13bR+&#10;qhnSUITnTj4Jj8eQnT31Q1vDG82kCzJQmm9/8OJBi4zO2Wsv0xgGY+Bvff2oXWweso8oy+yhdhok&#10;2/bmEzbRtLUm5Wafjw8tpXDCtrSBaROXJ+xauvmrHr68ES800jbpneLubxiTPnSvtdg33VoKZxUa&#10;u9e/6Fqx62AtLt9tjroOre1d132uQ1/Mj+4hdo/YundPn3WtzyCfh14Xa0keCU7WyAdnT9flIKaH&#10;yVqeoWT7S90TCyAaPWNJSBCCnqE86t1g+H/1P3wJSDBqb795DW+51D7/ud2E3B12gXF/K3hhXz6W&#10;T0VLkr3yBgyYK3DghEshVYPcbJXNL6cIDJ+uyCk4aBJKaBycJmlLeTKUIqtZYarXBi0EtUKno0em&#10;g5ne9Z+d63IjDisrc+DuCVorfSpFZUyjymdz7+gGBp2zI2yqy5Eeyw7XUoc/Zzfhq6pnxKE/t4jo&#10;YoIJcxAa7q6ltj+DaJfejzGoFvaItIxB9rDWlu2vt2YOiXHyV0cqi62/HWeAKCwJL76dhPCJBp/t&#10;2++3//rajL129haNjXKGfoX6s6mLHkTp2dsOXeSxcoZIWx+u15u66NZi3V+Frd6pi7+w3T/AvrhF&#10;6PDp6oZATQawgkf+P/+zz+PY5NvLLzM5rG+UQTU4E/kMLOlTr1HQ6sinrtFctZ5GhBFKsgONQTv1&#10;cbddpUT4CrQ2z+9tsL1pZoP+Mvs/3nqTZ0b+4xFsVZBWwr/813+2UQenh6bNCxteJRHlpgARZimx&#10;8NHbV6nAAVNfZ8I6XuMy8AkBLoYK/Sqn8zLKtIzh+Mkq+/jiVRILi3hsGdTba/7lWoLflfKJO3sF&#10;aGeV5O4a3bYZWgtPdWVdGNiaPXY4bLsrMAWSD4H5IfvuqVY7205HWVW5peGBP/XEAcdcNz86CC/4&#10;TZseAJ+fX2P4RATOfHX6FdkAeOQgONlCovIEtKazQYB2Og92ne/Vaa6qAocp8zuNJtRJr6SeqgT0&#10;X0EFavVWa7i8Ff2bbEClhuruVHgrjzg24tBLCCqZyHdpLWShkFGbiXIBWktRgJI3sU1xx1ocIPJS&#10;XWs33+USt1iFvltrCH7ZWovvVknoCuVdUnj9aK3YPekalASOrRUb4adoQe9XSaKwep34W/e0uZae&#10;/YPlAy7NV2qth8nHW8tLbMfw+wfJR55X7DlsXVe8rEmSx+4pXj53ydrJR7L2xkXG1pJ8/DCoajYC&#10;IsU+2Px5TzYssAvg4QSl9vx+mpcgpemF774wlEmkWEixgUYcjtnvfPur9o1vHCJnNGKfnumiUxUI&#10;ZGGUTXcaLp0c25e3j2IDs0mKD9YzS1yZcV4GJF1uxGGVG3GYQ9JWcx5GsZkRwn5dUxa12FXVWZSO&#10;Bs0H3OcHHotOSMfYJIhWy6ESz6SBagHCQlGYJPK9OYxfnIIzfZVhGH5BUNR3T9KFvgb+mY5X44Nr&#10;ZY7mxRGoS9qZk1sWZood0foGnbUtN89gd9T7YHPzjG4Mgw6NgzkNjjKTF7sRdq9CgJispUvKYzk7&#10;uFOvnay3dREROpvZqYtg1Zv2Fa+Lnv7cQxc3n/nDdVG2SlHFI+jiTlv1ckkP0sVf1Fbvr4seUuDH&#10;zuVqqOT35J4wpZIFVK71AOUk2z/6s69YKlFdP5t5BQUDa5lU8kEmlwqVTNtN2A+GVzgYGCPJ/JBR&#10;7nuDsuA8ymeXgBgjNEfqfhThxmxIz1C6f7d8uP/dTz/70lQKWCLlYmmULqYHQzRGEdKDZVbQ4Tfd&#10;fMYCUKROT0NdDC4ewjtJAh5YgqipEgriPNrJl7XZA6HQeGu5QfgzqDHOop24NJmuxPwsoBX4JOAX&#10;L7RxBjCT7KU9vQJvBhooSyRsXKWmP49QvedCGx2NPQyGXrARDgMpzxo1yBOEXAf377fHjx9nQESh&#10;jQ5F7BIe0jTVQ4XFeYQry9TEU5eNgxKiemKckK7E4fjZdpDNZAC4o7gMKmHgFeGEqsutq21g4+Zw&#10;ItRRKdPuJsYSUicu/FwUvhrDp5Z88boLlqmuqmbUXRTsEsy+otLhw+psVVjYCN4viEOQhlqu90Id&#10;MEGJnB6CSjJ3Md5NNfuiHdBYQuHKqq0XJh/mNNcaM2DnmkqlUXCu8YsNX+VsWmuc8lIfDzGHul+1&#10;pKtjWBi06qAVDmtcotYSTiqefkEcKsvc3bTbhd0yMFEtaC3RMOgwU72/yt3E6CfctKy0zOUm1IXo&#10;yafeHT5qDBOvieQj/F/GKPmIEkLdk/o+URBXVyMfXjv5ULInTFe5Bo27awBDlALKkdA9ii5BobIi&#10;K7XKi4paLeqSj1rsKyvCm5TPYPZgqOJ00bPRZ9V2r01E1Uai3XXyodpLVUiqAxcVtWquUyQfcGCV&#10;fYrWobwEXJiyS23yQXJCJeibytiywf1TaXgZJWJdXwEmo7JL9LUjdHqL8ySLIdEhcN+c6hOWlU/O&#10;YyRi8zQ0TcIMu8zvk7nmMg7QmlLI1KAcmWFeQ3oiVRXFHDqLGnFIsjXFG3G4BOtsAlw2WYXY09yU&#10;5aO74b0HbZaNvZR5EgXVe5wurwAF7KOQYo0myORAL3KMWkFZgOJNclZlCdSNw/AZFo0JuQqmxs1w&#10;LSHq/ufh4bEAf3zkj9JXOJimyZNBlQLU0tMXoWFnEeh0kYYsuoz7pijVo8Z+0etfmaHDs6wCXUSP&#10;BK9IJ/VcZB9KpIsORNQd6nRWPsnpYn3Dlv5ohKjkrbp7rVFbXev0zI3blC7u3oNewp2PIoi3SvQa&#10;Gv8nh0W9Eiq3lf64/BGYvWxuPN5WCQU8W/V0cUY9HbJVnqN08762ii6KFsWzVW+EqBwowYiZ6JP0&#10;RxQrcv5iuvhgW818ZFv1dDFKR22i7aKZ9Tg0Fg3sRxGmWM0QTeXCGJAG1JWzwfCpjhmbH6HbdjbR&#10;JgcXrJeBOBPklbqphmzpGodGBv1mTOEkEGwqZeR+9qwuSkB1DxrbKEdItqrnJvsSrcUOW0XW6pXw&#10;FU/fhE5z2WYoZVzz44GA305RsXMVCCfrYqvtQnHSFjrtNHjuUfB6NZBc67phEWCZk7C6BWH/az/f&#10;AhwDhn+Mhwz3wydnrqOYBVZVz3SetUF7r/WqNQSXXOv4wES7fUCYeaIE/DbkoyzzBl45jVZs/oMj&#10;yzZBVJHORK15IopCogS4oGyVTfP8O6/ZjQ/etSUIrarwxp49GaYtfooNstA+bcbLR5AKm/KAdxbe&#10;gzkQKOk6ybcw2NkqB4cggUhfr8PftKEurVD6ySYs/C+Fz4kawW34hJgawabmHeFeyfxetfU91LGq&#10;9FBj09i7XPOTPB95Q6I4GGEjlbevXID+rs0xkdp51YVHMDaHUePxJyXlO94Pcc0vspa8bdE4aC1h&#10;heJ5EXUw4IPbiKNMIpp1GD6bI3KIEOKLYkF4t0jjesAnhUkrTyAsf5DSPJ30ilREJRAjRxNttZov&#10;lHASBitsr7e3x0UtwvqkHOIQ8daSfCDRojFGa63TvKbk7iTr4Uyw8aa7ZiZPPtSfQwzWQ628NuEl&#10;fq8fNXRJtjoEF0n0i5Ne7Kii4Y1RT2vEoRLifbxXlQhrNDYl+WLywTNy8qGRjmehe1uB2XEOT1WN&#10;VixGb6vXsKYNSn0KMn494y358G/Cb3UdPu6xiOdMPMlQkhA150l2vrUXIr4Ve54JV+nQG4sMMEQv&#10;yI0OWDDZYMppgprnID/z6WkMspk6anjFa2k4o+cD9UI/SByzX5YyTzQznbh3hVpyNfgBhWZQmpkP&#10;TW0ylW35zIXNAMMPQZ0QcCMOh+102zUr8VEZM1rIlKJFu95Gh2/KVSvjwInQ3HjzZ1wb95lG8+HB&#10;w0egH++zS9eacXDKONQa7PynrdZ8u4Pk7B7nLX74wVVvxOHho+QSfJSAdlsF72s+c56qOSIEopoZ&#10;bIon4P539BBj9oBEm7DRzuEpa37baxgShYgO1GT+CCeXA4CwSYgzcB19UAGBD7lKF6Uvcsqkq/Iy&#10;t/QH3ZFdDInWQvrDBqukvNc4RbNQYrpr2hP1hdNF+jCkx9IV2anTxTttlUPc2Sp5HOmimvgEB2nD&#10;GwCT32Gr6PWWrbKe9GuHrbL5CVWQ3ctWdZ9yPnQQPdBW0V/loqSLqxzSzlZJxEsX5YCpOXDLVsnr&#10;SR7KA4bJnaThXFwan7cycpTPHCiniS/JDu8rtlPnu2EovmVJ5BpEzTEEX1MqTuMsNrYxPMn4ykzL&#10;KKBBjh6KefT46k9xZpC/9idFFdrLRHMRs9WNLVvVICpsFbvXNauIRA1wCX/5J1/cCBVADEY7rjD8&#10;gnpGDVL8/5MPPrHfeP4pW7t+GgFP2YX2EXtydzkNPxvWPgSjGxf3WE0ReKXZeUrXHAEXdKvYsJ1G&#10;OWvA2UtIXqkc8sObA3akngoJ3jw2M09794Q9QRVBKiF2a/84CV/If8qgcV1l2hPlaRM3Wqx3fsZ2&#10;H6m2AWrohzG0FTp9qRuzLKCkNShBfw+60QjVN3/719AjV+ba7/3+cXvv0x47/dY12DEXLUp9dTph&#10;zyxh0ApJwk0YGNUVfku4g0cjxfKwYQ4VXksg+tE/CxPT73EiUA73TN2/S8nYA/Qx9+NeP8paEjYf&#10;cmvpIvhx16Hv2VxNa7nruMd16Z/0g8552PeD1uJ3etjx9xT/esdaei/fq3X1syWf2HXdYy193skn&#10;/p4Es2+u9auQD0u561KZ2S8rH3mVexvK7ZtfOmJXiSCn0KMpxmk6lk0O8d31ZfaHX6nDcYjaaz85&#10;b088XmVf+so+e/mNVrv8SRvUtYwd5OZyuLEZNtNJGo0CNGQJLkhm83ohv9IKUldYk7p7X6ltLI8S&#10;QWxwKMKOmENj1GK/FeTAetgNkVhxAEx3yt65xojD+lIrPvoMUcCqvUPhwzc+/xxlekvW0dVh/ejv&#10;URLr420ttkGZ3jrOx1A/c6ThNl/ww3lD0ntMzVWNlbZAGeg4er44PkzyNMyBt2Yj0OKuEX2nQWDo&#10;J7nXBQFb99SYy3dFgT5/83gVdOf59oMfX7VOYNFbwK3jlDD72PhiOvBIusiD2rKRe+m1dOIOXZSe&#10;6Lm6DYi/32lfd+niZ7WvX7Euyi5+GVvdwBkL0tUsevYFCk3+1Z983qp4jt/97hlbZD88QWNWVgVN&#10;W919lkGuxo+XHigvtwiFMgcZVl9xqMh+/OoNa6HfqYcouR8epeS457RlI/GylpD1f/7EZC07SLj4&#10;v/zFRpCyoHk/3Yc0kXw6sWRRTp9Mho2UQeR08fIVkgjF4O00jbBrvvH6VVtJTsVjopqD3X0RZV3D&#10;gwiQvE3ktF+meF7t6WlstmucnCtkjTdUQgQUskwYvxbIpMeI8iFOoiXwwzXwqCTWyibcLkyKwjtB&#10;LgFv72LXIJSh1VQF7bF33/6pdWOoadQYLxKqbOAJBqFgXktk4AUnYjp/zyNMngOrVKNElLrkAcLy&#10;IIKbwTB04zJOlU65NnFuXBi8cMVFWp7lmadSDy3vNoZfqlRMFTHyTqSRCpV0eutH3kwqFRnaMCRE&#10;haUKL0U7oLVEBaB1YpiaW4twS165flQ+6K6Dv6sXQLihWvz1WR2c+tHJrdfqCI1BPHqdyXXJy/JS&#10;j/FrcU/cj8JtXbfeK1oCXZ/DVbkP3YNoG1yegn8XVCNmSG3zOtzkpXjXxVpASPqjSgOtJWoKNTXd&#10;Sz76DpVmqtpBP4LFVH6ptfQ75QYEb8nb0VoPlA+bhiABsSy6tZC16HG35EMOQ9cqCgytlY6s1QTn&#10;cGZeS9aKYnbIh+cWQj+KIUUbZbhPUkKAUtAyIkIgDfR3mejUBuGjYaNU1JhBkjY/lOXKM2coAPjm&#10;t79px7/0AnXsNDCdO23Hn9xD6zsVTECTQTDxwQE6j4EzRWgWXWbGKBTIa4TYPsgDZZgLfEcC8I+D&#10;sBhysqee6h+MX3N0B+CdWqLCLIuy6HBWvuV29ttyCo1e2M8AHDetw7eIdOitYBcMEdI/eZwBJjPi&#10;uWFyVDo9BOjeJEUPM0QJLXTrJgGxLSKPKcpDl4GoKom+UkhSRODi6ZwZI1e3AoyDTgxQpkfyeXiE&#10;ijF0LSIIFfXcIet76GKMg0my1zOPjTjUs9rW67t1USXJyiNt66LsCyeT+9rWHz3zO3QR/XG2Gq+L&#10;n9VW+e6YLspWZb+PpIs77smz+4fJ53626vYfoFNFo3uYfJVPtZAmm6msueFog9HWBMEjFXTkV8b7&#10;Fhj0RE6I/XEe7z0LlGJiGtnwfLrQsSmIJHfI+hFtVdBuUllV2ktrWTDktfdS904JGw1UZKIsk6k7&#10;ARSwZWiU4eYT1JL5wRMJeSeu8981kqtMs6pIscq0WRpLmCC/MmV7CsHxoVqIjvRbfiZkaYx20zDn&#10;vr5Oq2EsXE3KOOEuU9ahT94TzrBwAJ4NiIDmJ/rpQkMAHDZD0XFCZpSAG14AqxwjHJmGoXAWnggy&#10;wlZeyeAUNnApOKljWuHV3bvhhpxnk6wtJfvdR/IsI4fKicowoaM3gk3UAdo8xXGTDqYo7E6YoHAv&#10;wS6iTRWezdIO6xfFr0JBbcZlYO7CysVMqfJEYdIqNxSjpJRe1MEq6RSUIK4O0QErnFUZlDd2j2li&#10;/RH3cCvB//VvgpNEpSDKWSmgQlTBGxoFF2tRF/a4d683llChrzDSmupaF84J764KVzusXPwmwuyb&#10;mkTbDGseh1wmmL2jggW/FmwkKmHRA/f39btDQZiraoxjlMaqg1YuQ3BLOgeBMFaVN2rSlUrytJa+&#10;Rz95+dA2812Sj5LK6gVQ6argJMmnnvyIFNnLl2R48uFg0WYhKEAUx8MkpVShI/xfWKfWEh2Co8ql&#10;N0GcP5KPfqcGHmGwKsPUZ/V3tc5rrX37oDjmGXtlq0WuNryP3g3JR/i/+gvEnVPAZhlgU0vj4AmA&#10;4+eBqWqQDkWpJECXbGp4lkPcb7VMXpuZmePQYNQctevFpXCvcJ0aCRkA658FT+8512edV7ptAI6a&#10;qTFw/+wkqymnVp3Z0MvzVOhkin53FJ3tsaZ8Zj2kQmEw0gMANU63OHpO06GqbAKF9E0QuouvJh+j&#10;Fql3V/cpcPAhroHvGRuww5WNdqQpDL8+1AeZAWts4jqABVLTKFsmUxwkivZjlz5yVqk0aR2pqyEK&#10;qMBbX7V2MGH1qPRyqCziWCyTK1tEbnJO5oBz5omQS5hhoUTwCC36tTDmSv/FM6Ocj3RROq6DXhCg&#10;dFGTzJQvEZVwdZwuqudD+SrRc3j5oz3OgZIueiMyD5InYcoZB4XyR8oBiU1SNf3Ksygv9llsVTkf&#10;/Sgvd5etsl68rapYQbooW9U96JqcLpI/0ujOHbZKjqyv79Fs1dNFJgojU5Wa7mUfUOm3Z6saAQkF&#10;C9CL08WwR9s8ig3loOcoH3QURean1HIdEqMpHBz1eSg57wP2y2vaZRALWDBpzfJBVXLgNtPz7iJX&#10;WUbVVhZ5LUGbDrNHliqAka2658Y9KT/C2eloy5XLk90nsock7Q1lv7S0nGLVdbvguB+24Xk2YKpo&#10;3r9yw0Z7+61io8eqM8GbwWCDGxMWRGnUDHWLcYiPVWVZHvQH11s7aVqZsoPMVcxg/JvGtWUlrVoD&#10;cxiTGezwAbmA+nw2BoY1zE2M2PnmTupIMynTBGuknr0nMmSVhbBtZpTY44cP0coegAO/y/KYEeqH&#10;BK0P43v+WNgqoLFtqsqBgnbJTh7BCEga15RlQg4F5zcJ3LK0DfuUsW7DeEDyVkTXKg/VZatRDlcL&#10;jvdDUZfbnEXepGSrtFxJROGV8n61AUtg8lil7HotZYyxQspT0WuHT6LAOjg0llDeigZvqGlIOKM+&#10;K5zdwz41llC/p0YapZCHquhB36cNS+/Vdck71caqf9d7ReOssYS6TnmIoo2Vt6s29AS8RK0lr0Jr&#10;63qE03trbTjFHmWzc/fEdYxhcNOU2QoL1VraoL0ohsobhKB7Eo7qsEGitWG+S2tJPupDEA30lnyi&#10;kg8lr1yHkw/wguTjvhuvTJSsyknIe1PzjTjFdY36mQIi1BAXvVfXIdkJm9c9xu7JG9pC5yAyEteJ&#10;rlmbhbjElaBb4xBj30I+YMN43m4tnpMOEs30dG36TtZQ+HJPIfhsapjLkAmWmoGhj0ERnMCQH012&#10;q6GA4ImmQvQrk6YqKmOgPzi4u4TINoeqFbMbN2/Z7SsX7Nxb79gEHDqrJHg3SLaNEi3pEAlDRZLl&#10;h2EV6u7FNT/EWMCe7V04L2N2hLb3bPovzl2jv4W80e58ZpnmQEvBM07BwZqg/HJ4Ysw+unLTJrC3&#10;YUYVllXvosneZ5daeuHyKaDZjK5zOmHXEyFTo3roIn0A+RxGqTQ6Il7oRdroV8ixCzegeoaqIQ3Y&#10;c4gIuZMRhseOHgbSKbAb7eDc2O4GMpon9/DMoQqcMIoV4FUXc+ZV6FI05EQbpZ6DdFGR5MiIsH2e&#10;E8IWzbUbS7j53LRRipjP6SKyFk2xV8nm6aKjOOa9yhHJs9UGJR0QlCNq4RnpovTH6eLQI9oqk8Xo&#10;Yxm7j63KiXD2hS7qPlRV56jNlUtwtooubtkqXvSdtsr9Kxpwuuj0ZxBbVSRyh62y1jwVjSpckEN1&#10;l61ywGp/2bJVbEjyEf7/Oy/utTqGTu2GtLKHaqphEvt+5jHMUyKcSG6vgorB9PxCekhGrbUbkj7s&#10;KJUO24sM1Imyt6nM3I0Q3bRV6XdM1lyys1WPTjpmX+QpZKvYUFJF+d6XSmhuaSUjHJ2iKiCLGZx4&#10;Os23qdNlhOHSSB+Z4xmGMEyATS7j2c8RXrARE1oHgBAmmbIzjncQVLUDocU6yaE5uLtLCFn033HC&#10;zfllBoNTgpZAuLJA+Ko29SIqJVYIOWcJTbOAe2ZXEu1cS7urACktyrfO3g5ay5ft5jCdn+BfDVTf&#10;ZBdm21//3UW8kxmI22psHujpb//uAoyd83aTf5sGzrkFv442vsnNU1wWoYelDlJv0+A1Ny4vUTGS&#10;ficl9djzvPfqkFCoqs1bv5eyalPVWlL+mNJLmbbW2nyv3qfGD31WYa+UQlGElF5raQC3C2vddbEW&#10;1yEjkDJqg1RTVuy9SsTq/e46+L2uSckXHd1uLe7Jg1g2r4u19J36ndZSEjq2ljZjQVLba+HlcFDF&#10;1nLy4TO6J8lJ18W3uLWcfFxVhPe9d8sHz5Zr9WQt+bA5uQ2a92/J2vus1orJx23gkg9/YtfpZM17&#10;dFBILtvy2bwuDovYe+Pl48l6fqescRYkHx0aodwse/7pfXCOUOsCXr2A4W0AuXg4dZK98FglQ0Tm&#10;7Wc/u0KTXoY99ljY3oMe+cJHbK7koxKIenOBYKaBAKsrSvHOKiwNKDGbvpS+EWiPoTnuHWK6GjTF&#10;S2ysY+QI0oASUvGGN9gsRVtQAAdUCuWhSuBNAjmucgBsJKH7RK8dRDhHd9XZLFh7H6M7O/vHwN3n&#10;wWvX7HAj08N4ViIPLKIMc4r35EFOmASbm/ieFqgyyaaZ5z98v8VKs/zAoonWQp7sHQZjq0a7OhwG&#10;4hm13sEIUZOPEdFLUDQQee0qsp++3WbNRCsT5NqGcQhiNuH0J04XtekJHt3WH3QxTn9UZabPePrj&#10;PbeYLmpDki66z/IsPF2Mt6976OKm/sR0MXZdj2arni7eaatuLQoPYjr/y9vqvXVReq3Dcqeteroo&#10;mTy5t9w5Cd/7zxdtGghxmYjNJYLZ8OfYW1VacOvaNRL6YzThzditcRxYnk8rextG4aga1t0B9llt&#10;Fbfu21/5jY313DAKCSaPQvsZ7rAMz8fS0iykTNm2QSJoCTrXDQahpJERX+HUWUlH2dYpWyNEWCK5&#10;tBqAWwcIppgNv2S5l8lBJKg6OblSGDcXyCV8ARagS7SIbrKqENl/vJqJJdqBiQbKi8yikUlwz6BF&#10;NiLADWSegW4+98KLduzgY24u4yc/f9VO/+wM3hClS+D08jgDhLHij1bLvWY3DuIxijQqjRN+Yp03&#10;8Du15MurEH6msiuVOXrj7qAMApOWZ+FwZzYXTb0SpiiFkoebl5fvvHS0w20+CkPllcgDVXmTWsvH&#10;8eJ1ogoq0o+8VG1UuVAeaHPVQxRupg5YlQbKI9WPoBqVUnKp3G8ATy3FbWy6L4XDgmXm8ZzcWkAx&#10;8oRi3kqI6xrZ/Cx35UrJYmsJ/1fJpTpVtSkGCftkbDJMKaHgDbeR61Dgj8rh4uUjHpYxvE3dkzBX&#10;he6uo1HyCWY73NNFE5ufVRSjH92jkzXykfeWlORzoWZsjKPwRj00yYebAorxqCTcYSX5cB2uGoTv&#10;5ZRxMJWuy8kaKDENeMaNu5N8kLWu3cP0kbXkQ/QhL1ObjdYSLOXJmkSrZI3hJLPJZvLMNP5NB9az&#10;TzUxsnMRPJwqNBqXyBxRzrjARk33rPIc3YMM8ub5UOv7j//7f2LhE1/lUJuzj9582Y4farA+NtPF&#10;caA0GhXf7Sm0mdQiOmvnHNyyMDpiq6kUMJCrKq9lDCIJ3hAleHWUWra1dpEbmLJwWYgKt3z70d++&#10;TAMWA6xxmtogMNuTA6UzXbzKQcxj5CeO7QLq8lHGybSwLFrwqVIR+d4iv0vHw0/iYWko0CoQweot&#10;IjUOBR8wwTT1/P/+ndehSwCWo48mi2e7xCa0QW23HLG1WWwXSMdPND9DM1ALsO0GvSrxuigIRM6T&#10;7EIblSdrdNE5KJ6sY7onXZQNKQpEBbhmuo7ZFGJORxD6ZumOi5KlP+iiIjPpuNaWvcXrorNVvHhP&#10;F8nz/YK2qryWKlVU4unZ6rYuxmxVHv2WLspWiWT0Xv1s26pIFWFDxVYncYb0e2er7BU7dDHOVj37&#10;kp2r7CBh01ZHrSozDZ3IIFLBmWMPUL9TAjajTuMNohJ1wkuImq0xycE3BOQo2x13tOesRDm5bPuz&#10;2aon68SjRdP2XHG/pU7Cj710044XRO2ZAkrCBs9a2dotezwUtcOZXTbT/Yk1pkTsZMmY1frabD5y&#10;3g7mRO3ZMjCp+WuWMHLFGkKMRWvItOpK2ARr8CAKZuypgn6b62PI+UY3w8ZpXa+B0wXu8PJS/l4F&#10;Xwfcz031GSReKXXjhsdQwlnC7NNvvGfvvfG2XXv/LEOfNTowjYqIDXijGzgd81zDQma6j4NhN9BO&#10;0J6tK7HjtB//Nl5LJeVW5eGwq1NXeZaSj8L5pMBSViUU9+3bh4ekZBgbI4oqTNGFcTyYIqojamrq&#10;XGmXQlnh5sLdpfx66MKvlQCWJ61E5759e90DjW1Wu/i9vAmFeaWlpQ5L1mcFfSiXIEVQgtjPZr9n&#10;9x5nHFpLh4jyAex57kdGsKtxF9+rkNGjR1Y+QZ/VtTfUN7jNU160NnvVSQsT1Vq61z281t/1UwBF&#10;akN9vbsHXZfGEgo79eTjc/XtqmuXDLTZCxvXxu3kQ45D+L+atvRZUa7WxsmnurrG0d3qHpVgk3y0&#10;ySvUdbIGN9W9EzC4693dJHzXC4PVS1BVVY3BefKpra11B2RM1nt4r+YF6BDWmnpu7sTXwcAhLPlo&#10;LS6M/oZyGlcq3T0qGS5eHfENST6SV3U19cpchyKDWQ6fMTbFZSLOKRJi0xzQI7zWgbDAhjgJrUNl&#10;WQ7WmGKvv3baPnz9Vbv83kc0Ey7b699/395994adPs/YwQ+HbW9GxHb7rtvErVPWlNJtT5dQpbPW&#10;YitDF602l3prOtnHxoZhcwV3JlzPIGIdhh+lE3K/6opcO9RUbgebyO0UwLWSVWhHwMP38nxKOKwK&#10;SDb7qMFOJumbTslvAk7WDLj8Chu87jHBHcrU1mM7r988ZR+1XOS6ztq7196ndHTR3eMcMO3AEPQl&#10;RIfj7p55FOQpCqn9b3zmWdtHAltRtp6LGvs8XSTPhf54P97m3tjYuKk/iU7O4rjRpuR0EexbORXp&#10;j3ozhJXL7nQ4u34S9GdbFwtJmnu6KL0Ih6tcjmzLVslr6TNOF7HV/bLVmC7eaavkteJ1UZxO8bYq&#10;/Fo2qu/2bHWf02HPVnNMtipdk15rLoPyPrqOu23V79lqTBdjtrpprNqQY7aqXVy6qH4bz1bRxZit&#10;ch1BcjE+9rKnn9Jels9z9TF0h3LNp+p4JpkUuJCfoRzz6afrachLpv8pTJ9MKc9c8Be2is4H422V&#10;PUNNcoKag1mercpp1CEjW9Weo3vUPSd89599aUMcIj+AkqCCMPF4QwGKsmbff6fZnj1YAz0CbduU&#10;Ev30kw7GCu529AgXOoYd/81vnmwkPE20V6F2Xecmv/T4UUtj6n0WXkZXBHKsoLpTp+w/vX/TvvTE&#10;fiuDQTM/jU5e8NPhpQK8I7ic0/DQqSB4h7bi2/Dup6YS/mJw2QxTWdUJiOeTyvjDr5yEFIuKgkmy&#10;1LehdnjuCciW8MYm+LdTl7ttjGscAx5KYZOZJTRidIzzKNRgIe9em6kakvTglVTRhi3PUD8BICwp&#10;59ys4BOGJqNk2ujkCSoKkKIsgtUqZHXkalqL8FbKLC4QZe5n+Ky3VsAp5/ycTm9VBqXy0L0w1q1F&#10;IlJ8+KoqkdcigrJZjA8Aw62ljVtNEzwrNjpV/8BGigeitdQgtUIlyTLhtdbSBijISKHr9j3pOjZY&#10;i85iklW6Tq2VymahbLdqn4Vzai15XDvlIzw2fi1PPvJAdNDdUz6sJXI11zWNfGQoTtab8nHXRTTl&#10;IoWYrPG6xDXk5IMBCXIRvLQlHw54Keh95RMvazY98bt4sqaSiM1fXmRMPoKLVnfcEzX7yLJpPyMy&#10;S5E9+iUWTJUyZmZrUDZ9GZQMpuMNf/PFfHv1vSkabSawCTZXNs4U+kvKGFsYYDPuYzxiAeXCBw6V&#10;WDfsraev9ds3iBwyyQ2cgrVVU6a+8OVnbS67zD66eh2Yk4FABfkkmM0+unbTakhOF2bhUKRTTHB5&#10;2N4gh1ZRmmf/7Yv1zIimDJNBF3u/sN9arnU5HnUllHXtH566BqVClXOCUHf74INrzDBtsP/nO29Y&#10;GU2AuXiQH1+4ZBdHBiHW8uPB02OgWAWdTs8Aw4ctMxscvzIHPhz0M3KzBcpkZkHoufDcFF1If1TR&#10;IohtWxexTeSyrYte/4dnX2lE2/fWxW39+eV18ZeyVexezsMDbZWNclsXlVBnH3pEW1UjZ0wX72er&#10;sq9/9e0nLQd21nFmbd9i/OqzJ+qotKI7mv6jMYpRTj5WTbTDyMiBcfvJ2U6qDlXxR4EBjsr2XvZZ&#10;bBXGTRADPcek+urGl4C/SdQCUxAmqBgGmJNAluaTNIh7pjdsbJ6zIjkDRU2l/p4mikV43WHFDEB5&#10;kAgun4Si5HMi+2HCnJql+WQ91QbHA1ZSG0TAVFOAG9YXEZYFywnzUtlo2HSpSJHRyCNcYNjEItjm&#10;rSiDvanVl4efyOYBUkNDDKEOrJvktW3ZF7CXX2sm8UuCFu9riEqEN95qdiPZOrhweUETbPyLGOyq&#10;QnwUXDepkFEVJ95h7GHD8WP25I0L+mB35VsIjfm7ZqLqtfssG6PgAm2kn3UthWna0LbW4uC4cy1d&#10;o75XyqBNeOs62PR0yMRea3Peudb970lr7bgnyVOn/OY9aq0HykeYvLswwn9kcddaMflw3W6tX1Q+&#10;yFqRwyPLh+cYuwf33B4iH1bmZ+czV+NQCRsrHAg0XkG3ABzBXzisSAqzEQY4/P/ByZAlQIAWmaBk&#10;lvxSIvotapE5YLpcNu5yyAFDlG4qBO+nOmYSm0ii5FjT1RI4tNUNWVQUspzUkBWnQeqGc3EYT2sN&#10;XZ6gAKKjq9saK4ssCM95L/MiuuiDmSI/sIxzUFcJUYofcjFmnhbRtLPC4ZhNDiKJbnY5ImuLM24C&#10;Flipi14ScY7SsaVZNolVDuahcUjK+O8gkFM+3iTgHHpLCTXP1E/5tOwrgfzZ6DDsi10dbOqLNojT&#10;McehK4dnSxcpjojJWrpzp/54uvgo9nUP/dmMyvRdD9XFO595vK1Kr2O6KDt/mK3u0Ouddi8d36mL&#10;aozcafc7bXWnfAQLxeT1IFttCBdTMZNs/0UjDuFfKoNcLUqH9mtvXvemrTGH5AyzGN557wa5JvIh&#10;HDqKcB9tL7uHrDflIztI+Odfe3FjLUQCFEVLpbM1mck5y2Dvi5RCZkB/nBBlwHQQ6oU5yprA9Nfp&#10;/FxgxOEGFMbFoRIrGL5BUiiN0VtjtpJaCTXxJPicD1bCadv13BGLdrS55ENxMZOAqvdZ57UOuLzB&#10;MGsZCxistO6rbWzqTA5io/+EE26DAdCL1AcnwJWzpMEleF8UTdg4XPvzdGnKyLXpSvHlwUoQY3it&#10;Y+CB+dTyc8XWSV31BnkFlTFqmr28TIWqogRQpY5G52nKlTY8VYsIYxMdq/B9KYyUXlQD6hYlcMGr&#10;gomR0EidqaLhFf4vL1YVMVpbbebbiU1CQ2AKdfAJppD9iGpYXXfyOsVzoVKyCK8dpS+RiEoYh+nS&#10;U6264B5VoqgCRiGZwkxRBbhKAF4LhlFXojpLxf+TT55C3YFaSzCOIhV9t7xjhbZqQVc+QPdUWlLu&#10;7l/4vqAqXWd3nHyykY8bB8haKvvSj7B1yUc0zuqUVDmbWwv59G3KR4yeGsXYE+nm+6H9Bb8Va6iq&#10;jzz5MIgGWQj7ZCkHtYnlc5kT3cla8uEe9D0KTXXdvXQUO1kjH2H4QzgDko9CZ+UkVAarzzr5qOrC&#10;KfW9ZJ3vmDu1lmr0FZEJV/78s8AX4NvjTB7KxLHRNCuoLt1M5ux0clfw0SytQxvCuZ8h7nrGFs6x&#10;WWxQKJATqLDigKIjzYlNYYPFKcmthA55zEoa65AFEQAJ4QOPH7LEXkZ0Lg3aIMm3osJ8e/80LJZU&#10;myWl+vHmGIVYQ0d6ZQG5BMqgeaYBdJOnAxSjPhKGBpF7kFc3ipMjWgjJSH6M5s5mZxBNElEtENku&#10;s9lkEamLEGwKb3EcXqBX3rhuPprAAsmUYWI7g7NUlGBfqgZZnyP/NUmNNwfAMl79eeCmRPprpIvq&#10;GJWsNZZQVWOCv9wzLy6j8kSj8jy4IF4X1WuRS0e6dMLTRaAo1hghF6NKNY3dk9xV1eM983KqZ/qc&#10;jkkXBe3d21bRRfJHwtvVNe5sFV0TJi9ozl1XnC7eaavqHxGGr4q0u23VsIHS+9qqdFGT4nbYKpGy&#10;Sqp32Gq8LspWcbbcde2wVewe29Y+UM1ewtRXkA5ozcmbCj3QJDLBMNPsb+04rQlErT7auH1EWX4c&#10;3Z22GnDwmcpaJWvh+dpnlHtQBOjZKiysRLox+bjOXGSYuL98zZ4qZNpK78fmG75oRwom7cncHhu5&#10;9aEVzDbb4yUzdjCl1QZufmC11mEnyqatcvmKjbR9aI1pQ7ZrTy6zUvHg6zOpgYfErB4OnQLq48Hq&#10;3//ph3YWpsyzHeP2xjsR++F/eMvOt/TbJy0j9qMf37BXfvCuXWyP2kfnB+39sxFqUaE7GKWelJCT&#10;ZLUtYui7G/Jthjm5BZRghijr/M2v7SOchW+lLEhLeYZ9/R/sp2wt2z63u8xK4T15rArOHoxENLKO&#10;CIoNHAty49qEzWnjER5YVV3tlE/eq+ryS9l0tNHqtSiLhYW5BBMPQTXCUiTn5aKi1TXVrqxT7xVR&#10;WlVVFWGyNxVe2JoOD1Xm6HASd046G7Fr9+dw0ng2HdXuMOC/1TU1rmxRUIRq/oWty8j0WpiosHdB&#10;S3oto1BIqkNJB52+V16W7klQSnU1a7nvBdrifRqzJjpkQUrithFFhO5Jaym3oGt3iSIUoRp5KGx0&#10;8uFetVZMHjrcVGcveET3nJ+f565tSz7lDK7h4NNa+pF8XGTD/QsaqApXc0+ePMQ1pPuQvLSWNnfx&#10;tCjiEtwm+UhJPfnoudVwzUQ2XJsO+HCYAoPNz+oZiRJZ96ywWwd8KjBXTNbhcJVzDLSWNpUayQe4&#10;SN7XKBUoQ6NsfpTERQmtR6noGYLaYxFnYWBonINggWoI0WZs2GB0jA1U+DdNS3jHYyjnXKDQ5hIZ&#10;GD1pdqRk3hrtug1jE5Xr3WzUyXABDUAxct5+8Oor9r0337KLMF3+6NXXoS0GBqJMspz5DFl0tKco&#10;Yce1qeFL0IcOzBVK8wS9pXIo6PUYQ88FmSmClbOiXhUdC9rstcEPDo+53I30apVnPU6pqoERRzVM&#10;PQMHYS7V2qh2E4masy+Ks1a4jnKq4RpOPu3qu3XQOP3hMNVzUU9EpXSR64jpYj52oQSuXuug1eHg&#10;6eIGuljN5zQFzdNFyVrPycPhmYmAjuietKkp9yKKbUcZzndJtwQZ6rmws/Oc0MUtW9V1Yaubz9zZ&#10;aqls1dMf2aoclS1drKhwm7Hwbv3UoIuSnWxR31GFTsRsVb0qzlbZd/R76ZJ6Ubb1J8wK27ooW9U1&#10;6/4Fdzn5yFa5hyzZKr0SzlZ5Lfpx8Tlt2yryka3yu6WpESvHKS4nP5ObTu+S9jIYM7/+65Rrwmbw&#10;uScP2xcON9oLexqA/Rj6hL1I97dsFVnH26ona68M9f62KpiUg+j//KMXNtLwDH70ETM2i/LsCHW5&#10;q1zYDz9ss6f2V1sYPpAhSsh+zjiurzLSMI8Ew5XuqLUxfERjCdf5XRHdfJF+jA4q2Kz1PvApPPwe&#10;mlnwjnxUFgxMz1t6dJAJP5RuVlbYQGTAgvOQhfHg16FSmGrvsAkqeSIkK7JhBpyepnICxXi8xGd7&#10;D6TZ6z+ftC+cqLQlIKWzH3fg7czYt37jMBjpvF0820UN8bD1jVM9wOayDo6Izdoanq5uUBujPGtt&#10;8lIiYeU6nbVBrlDGqVIxNfYI3xZ8InxSRibqACmB8G55BnevRUZdRre1lj5LNMD3oLMohT7rraUN&#10;153691yLtd11aS1YNxNQMEJLreWSXgrh77sW98TvFPFsXQdriZdPyR1tnN5Iw817umOt2D159/jZ&#10;5aNN1nnlyCu21ras//7l88iydvIBluEgk9HocGraU2OlYbqD8fB9JHRn6M7OZaDINK+TE2D6RBeC&#10;lDjOgJ8m4tUn0PziB5tfAn70+0poHAxbLYUAzc3Ntm/jlvVBR3y2bchefOFxS6o6YGevN7u5EhWA&#10;7EEqYQpIGM+ODtlbF3vta3TLPnMkz7ou91jekUK+N2jnz7bZk88eQA/ha2H+w9DQpB19vEF7FmM7&#10;b1NRxAzeukJ3cH38PtxUXH92Tgr6TT7g/Wt2/Kn9bGj0FWCPLXSlF1aF7c//r7P25MHd5oez/50P&#10;3iPn1cl3UWVCZVI+5dPl5NRGcQBGqQ+/FBkBChWcqY3y0XRRh4s6gLf0505djLcvHUZOr++0L+/1&#10;3frz/zdbVdL0QXbv2aogo68dLCFfSg0+DXEn9+VaZXUl09CWoOLutDaoZoapfMwtAu5Gnr3Q2IxC&#10;Y6NDRXvZlqx/gb2MR2BJzz7/1EvrlF2W19RaVX2N3exbtc4pTa6iuiEAwdZ0EsT8jCGkFHOR0smu&#10;SUJiRq0l8fsQGe2GvVUurOCwt6p9sG2G8glDYBmkNDMhnRZyBmVnUkoXQLke/+J+wl1GukG4VgCR&#10;VC8OYXIW64k0K4U64J5+Qhk8PfDEEOWZZXk+u0V00De0RmndHEksZnF+2mFzhL9KQLX3z9rFS90k&#10;aeGXwHuRQOY5gZcoy9Rmp41b/9UOrJBQr/Wjv+vk1kauhiNBOzoAFDpL2fVakIk8r9jr2Fr67D3X&#10;4rNadWstNpftz7JhbK4lKMqtpd/qA/xxB457zQtdd9xa8uJ0bfrR2rHr0Ad1v7G1HNbIx/XaLcvi&#10;Ojx0EOhgcvfEOlKYO9fy7slbS7+7p3y4/nvLZ+d13Vc+kjWH6sPkE3+P7joeST4PlzWic7KWfHwU&#10;GqQWQvjWQVOb+G+IKAvy0pEVEQ7YthJuCeik8G5RdbiKCHByP16wZr7uZxZtSsKs7SKyrciatwEY&#10;J8vq6q2wrIymqRpbTqLSgkijuhavDmhuHG+/uYs5tSNjTCQiiivPwcMFZiFvVdrIJu9n+Ep2AQOB&#10;aqBUANKDhK2gJGyZoQoy93k0ETI3N1xnqVnFODLAG0mpVlzVhE2FGG2ObaXlMDGOSgwmIq0Dkzna&#10;Z6qM3nv/IkyNi9YAdcoSZdWjUEFofKjucZVNJNI7bDPDI7Ystlm83BWcHFcSGNOBX0YXnX15uuie&#10;+Z26uGVfO/VHRiEHRs9JP/fURdkEeq0H6vR6ay3vtbMJvu++uhhnX87u/7+0VbajGSC1szeHgPmW&#10;GGI+R05mxbrpubjAXjaJw9oKnB3pHzGNQ5xk80/menfe0x12f+dehq3usPtN+SASS/rWn/zpS8uZ&#10;xczULLRDX/gqYekNPGn4WxBnEO87YwUmuRDMeihSTnERZExk8fNL8ZOppS0ttrneLmtt7sJTooEI&#10;3LKne9Q6WnswjHlbIRwuzVqBqhj8kwRrAiFOx6VWmDknDMZisPYFkl2jRALgoeCImaPjUMpSPkU5&#10;2RKe1aV2eO0HCYEwul5q9Ueic67aRN2CnT0YK1UQmTR0LXL6BRg9Vx/KsMOUvM3isQUY8lBXXedw&#10;eYX5auEv4n6mwVLTgCgqKd9TRYzCPRl4AyV8CvelAKp+aYSGV7XfqsDJBkNUWDnO9CR9toixe/ng&#10;m6pgcIYd5tBTBMGJrLUaqZQQLCNPUq3Peq3WblX/iMJX9AqiT9ZaxUWMqqMtWxVEWkvhmQ4jVd54&#10;1AJNVFmQkCZiUbipMYXC6lRlpNBYoxq9cYnALqUaK8eIQ8JdXUetkoSKctjsRFuse1Jjl2ghROOg&#10;3ytvoe8VHa3CUG9EXTr01RXuO4TZay2VlUlWgkYUNjbShq/vlXyEsdZQSujW4neFwDTCPtWMo3us&#10;AhpQvkGRiyqeRE2hDl8ppWqZd8iH5KPGPKqG35NPibtPVQg5WfM9ekbyeJysuadZ5KNoSNxADcha&#10;n1V1lHIrKtN0IyG5DmHOqgefg6BqEdB+bhqqBHjlfQyo2FtTiD54rI9Z0EMEU+jzYBRgAJglSE4i&#10;C84cTWvKADffn0+4Dne5yK2WqLuO1p20hDxKG7m2dDbqedhm0zCyx48fpSlwxg7lp9mTh2uBF0rs&#10;yOESe/qZBjikYNTMDlJbehhj51qY7byeWmZTy0GgJWiME7JpFinH84O6eZzud5+SyKU0YlFGSpHF&#10;gr+QNYoYXATV7rLfVnmdss6BQhnfIrwkqjYaGycJOTcGrQe5KPTTx/0k+7kn3jMzRGIXTp0EouJE&#10;4IIFDuNQYQlQHQyh6K5kLYpj6Y421RjNhSpcBNMpXySd0DOXLqoPoxT9i+liOYefnq0gID2n+NJA&#10;pz/SRfpFlFtzukiZr1vL6WKBg+diuujZKlBmnK0KWom3VVEcC2Jyuhhnq4WyVWxfOR/dU1W8rXLd&#10;0j1VHjlbvUsXsVUgxm1bLXH2u2WrPG85aI9sq5RqiohyCWirkuixiT+L5Ga6hhZsGsgwE5qNJew+&#10;DT3bX5Znxxh8vphIfRX5RlEgixbG2Sp7j2DRmHxkq7Ir2aoq5vRcBIPG26r6bwRp+abGosxD9Nvl&#10;7h5r6R6ywtUxOwyV8XfPXLMqf62rrpmYb7MfNt+0wxpxWJzExKsr1g5fc52N2pW+GZtVwxbG3dx6&#10;2dLp+BvH80wfmLCjj9GuXonrDz3uNNUPn7530RYIi5dFmtZLmzaehw4OMRH6qPaZxnP5HJ+50Ay+&#10;SLdj9kKiHYVKtBt8c5ZmrcW5dXvqRJWdvQEvhEIaPvP40Ur7r29ftyCD1dsoN0rKpvmI8CiNel01&#10;dqi2X9BKLhSsA/20+wND+DltRKsqQ1hdYxOCwE3hvso05YiLN0QbkmZdrlMDLd4ZbfYKSeX5Zztq&#10;4V63wWvz1MbU3d2Nh7TiqIPlUUvBBG8oUaMNSYeJH89Fm7I2bFfiiRcmA+vq6nJrqQxTNfBKjgrP&#10;FneMlEkKJhZDjX5TU5UUX95NLhi9+Mm1VjJlg+IEut2uEXVcJ8kl4X6iNJbVKmGtDl+PklZ1vkXO&#10;OJ18OPlzkE9sxKFG1Kkmf6Ct312XiO+0OU8z4YlH5Q4oGbKw82TkI+VTE5aTDwk6rRWJePTIal0S&#10;N48ScqpiEE2zoi7H18171dCmxpdt+cBfv0M+2cjWk48SW+Lq6exCPmz4rq8CCETykax1aKljWoqP&#10;rwc2CmRBE5bko3GSagxqRz6ugmkuidFwNIDxDMYmmbpGLb6SkZy1wCLM6qU8WM1Nfg5tGXw6g77n&#10;GDDCXokeX2CzzqZ2n80M6KWkuMWWx2niAzrxUeiwsQY1yHDEul+mSRH8v4JyykwOoEW61NfpEeHR&#10;4hj1c/AX22uvv2k3r3cAG3HAszFlZmVad3ML3PusRXevqKg76LosAJv2sTkqauu/3QZkU83BDakc&#10;tBtT0B8UVYXt975IF2MKmD6smpoZPUvlXXUtXENcw+1IBPeOJDT3lAg8VcuUL13PoX1wIDEs6PbP&#10;+U7pYmenq61PZPPUBipeJ8klC30QxKlnJV0UXi06ki1dzGXGA3Qbsifpj6iGb9265XTRhy4qX6QN&#10;Snqr3JRwcuWElHRUQcRdtipqjk1b1RyEHbbqdHGnrSqRL12801ZlyxGKHOSMyVZ12PTEbBVdjNmq&#10;ciEqgLjLVmmY3LZVuGw2bVW6qLnJk8zSvqetkluQvWzJx9kqhS3sIceg4ljFiZ0lz1LJwJpsBlAB&#10;ytoJur1/TDl85oq3lxUzejPAXpbCcxEFxA5bhUJE8rmfrW6NI8WZlGzkBMpGEv7q3/35Rhqh6sun&#10;P7ajB5kqNcJDmh6xNy712uM0hBSTgNJ82zOEIM8dAKMnHG6h7TsCt/OhcBnNHExkwvMfh9I4E28o&#10;E0WYBMZZ7+nEYyijbn/F+Ii1AxUlge3LIPrB8DdmJ+w8reUFRQhNbejstI8VJtsLTwfsb16dJ5eQ&#10;baW15fbyz65bZ/uA/Te/exzyqFT74Q8vQpW8aH/8RydtgDK0V35y2XrBTzspRUvn9/P8dwWFWGO9&#10;rbFfHorBa+c8s7lvhnsYngxcnoLgEXkz2vC1IbnP8msX7fGm7bX4gLaTB6wlBeAtO9dy38NHH7gW&#10;14Fxad+JXZdbSy/5/NZ13W8tbkBfHfvsznvaHNPIde24J96+47Vb+2HykWz1Rff+7C8kn0da6z7y&#10;PCO7+AAAQABJREFUeVRZb8onkU07tCtokxHyJctUFUFM1UADTG4oxWH4KsucA+LIzVOHLwbH6xUi&#10;yHQIzmZmVu2EWC3zCyH7YxD9eNTqjxY4jP1WL0OBqol+c+rsk0tX0NegrUKNkE6k+ye/VWW914ct&#10;mZLLJqDPj05dtoPH98NgWWTf++s3gYt89mu//oJzTv7q33/PnnjyiB040EAFzqr9b3/5H+0P/+jr&#10;RE1w0PcO2Y/+7jX70z/7QzawZPvwg/PW1tZtf/yP/6Htyod/HueinYM6g2jmX/67U/bEARoTy6vs&#10;3Y/fs/5hce5kkFBetN96qpZZq1n20zdarO1Gr13D0xR8wON3P3fbxLb+7LCR++iig1MeoIseXEeE&#10;4Wwz3r6873+Qfe3U678HW+US7mUTO/X6PrrIZx9kq6gq9NjkdeiVWAJKS2fv/bf/01cpvVxnL7sE&#10;0Z23l2UEYa4lL7nKhazG9rL7XNfDZB3bQ/S+hO9859/wX2rh15etsbbKPn71A7BGkWLhrUIQtQp1&#10;wSr83+vALukaS4ghaEzhOr8/dLDSDtdQXsa4tOS5IeudxEtmAkYeeOgCJ+PEGpPssxksgEFFqXBo&#10;pawqhQNAFQ8rYKLnb0R44CQlV2iMQhJP1zBNhrKtgTHq/EmmZqPgt24PAw0tElrlgVmm261WvHuU&#10;xAdJ1BJUzEMkm2CicdQQ8o7lKcoj0eatNmh5EtpEtVmqs1WlXMK75bEKhlE5pV6rrEwCEZmTQlhV&#10;zMSSvHrtVSSoLA+h8QDU0aoMvD6rdWQg8m7cZ/FmlJxRKaX7LJ6YTna3mfN+ByVR46y1FHapF8HV&#10;IvNa0I0URqe3t5ZKUcW1s72WPHU+rDPFVQtoAIJbC+UQ1re1FuvqR56ZW0v3hKej63DXhXxcFUG8&#10;fLQW9yuMdKd8tsemPfJam7J28sG7kKekz8bKaRW9uOuIyYfnqO9Wp6aeU0zWghC27on7k/y3ZX23&#10;fBw9hnw3BKRqii350Bgjj1K/D5A7SkKPYRABI4WNEFruQqa0aX5zbn6eFVdQqgmmPwtza1a6oiPe&#10;iN6Jyvgf/cbnLQU9m6Y8LxUsvysxDDtrNvTdmXwrZHBAMEjcCkvxuCdgYJ2O2q6aoM0SIeTkpTHU&#10;nDGFVNKkAzn5ik8ykLzfRXIHDzXxrCAAPHMJT7XQqmpU2bJkZz66YAcONsFSmkNEN2FXrrTYE08c&#10;IQoJMO6zlwTvCNxS+y09adYR3mlj8jMM/ZXv/JhIIJ9ZANVUxxGlX3qbz4gChN4Krj8B76Ab4sFl&#10;krhR8mbr2BkK6OSWiJxF0/FA/eG5xXihdFDo/U7WMf25hy6qGstRbPAM9UWyBdmS7OsuW0UXpR+P&#10;ZKt36fW2/vyqbFV6t1MXfwFb3bQJQYXakxSNP4djLSqYrtsDlJ6vMpObuclElopiV9FZP3uCt2d4&#10;HFPaH9xe9gvYatI3f+dbLyUQKmbDblnJSLO5tnN4MrA0To4SqmdZaRIjy6AunhwfovyRZpIExsmB&#10;ky+CDYaygtbx6U3rYOOODs7Y4CLc3FB79vT220yCn7KwBLyGaWvpGSB8oXYYGuVJavBnuel5DGeB&#10;jT+XTUrhVCKKHh1mKMUitcdARKOMZ5siqZHNqMUMBp5Eo9Mka1eskOz1Ou9vH56z4pIqSs0gI2Nz&#10;FWTR1LTXjUmTkQuzryERLZpdYYjCclXDrfpdYb3C7rRjCpoQdKI2cjeRh4cqmtfdTfsc2502H5VW&#10;quX6/yXuTaPrPI87z8JGgAt2AiQWklgIkARXWftqLZZky26vsZ3E6aTTnU4mvZ056e3Mp1HPnDMf&#10;Ojmd7p6kJ73EcbzJindbcixZm23ZshZSJMUVAAkCBBcQBEASJAhww/x+z4uLhQQpynHPwJbEC977&#10;3Pett6qeev5V9S/r4T0S+mfhkxGOtEJD66jWsAzsAuPHLDGUHkG8Tacp/4gjDmXuFMMX/rDtWpY9&#10;S8xawEnF3yQvE+93FFyuu0+qU9eyrl6MWpxUDF9mPDFq6/stK5PjR9ikDRw0dcQCcSRqBegixL4v&#10;YzSWrnmPfq8OV/jDlnQZ/fz+FY2rUn+APDRehzi7CjmW5ANd8obNPA84RPifo+CkT5YFVFlbztYM&#10;xCC7ZpLPymaO7fDDcAxN8lmLIwNKEFcUKtrEWuK1HjEtF3WU3jHWspTU+/FZTcunqTXVz0vIluTT&#10;sR7HQGkl8hb7lZJ2KNV6O3mrOtauXZfobpV1Q11DVmc9OJjk4xg9cw7mXorzobluJdci9IYiNCCf&#10;Ait40N+amjLGILKRsPkLXxShE9DZpGY+I/ELh8eJ1g8zRHwAWCc/lt35EHkWSkqbVlG0QDUZzicf&#10;GHN1exvUCeVxy9oS4BmgLBxbDc4eD5ZmPZ+D13zovM6f/o/zo0yN0+4owYSC+RyQ4nkw9pNAiZNn&#10;TwKJWiIKLk8gxTGWUXeXufYL5LFgoBwD1qGMefD0ZPT2HI+BoYk4SWFDXRXc+uNDJIFPxklq8I/x&#10;PNj+kzM5DVHQEBUgEiXmAxsV4zzWM8v3ERLKtTiZISrifMZZOS2bHvruc5NFNvWSAFVKXXEcaME+&#10;iYaGFQkmnNHF9qSzwm05XRQyVQ7LGxqjjICxltP+Yr67nBLVObaKLr67rZ5K+pl0UbvnOnK2ag7o&#10;uraKLhr0TMyx1SldpFQ0s1V0kXuSAnq2rbYyQlQM/RpbZb0ZWz3JfaOLN7BV9Vi7l0fLzuZ8fOFF&#10;nmc9JH3jbABVNONtoRnrkaVl5DfzopjTZPvVtgpklNkqeT1tlYDTctMy/JHPTXvJ2apU8AP0scgr&#10;VHDX3bc+eenCWLy5v4uj3YGouDgYjUWj8dLrO2N1OfX04OxxbjB+tnVP3L4CxwC50+DRQ7HvQG+s&#10;pIljgPrekziQ8xxFMCNGwK1j7OCaOETCaJyyrRaSDY0rm6JTNs7hAZQdEi27GT0zofAraC5YuHhh&#10;3Pm+FqpyFsQtG0j41S5kAIX1/KXQIK8IyvCjvaUaBVkUD9+9EjhpNPpoBxZ312FZGmaEIJGa5E1i&#10;tAp1cBBOcozbI6COx0YFI0fPreLl/TRhWfJoM46RRGpw4rMmPhxRKDmaa5sslSvftmkjejcMOdeN&#10;FN1tdbJSCxtJe8xWoXK0qeLf4m82HRlZex1S0IqpGaObDJOr2sHkOkCj4UQHzPfaRi4erZEZ4btB&#10;6CjFBj3FWNN+lIYSa5CNlkye2WAhVm6E4KnjKBtNJp9syIqYdk4+GqeUB2ktyJwctagzVT4aj/JS&#10;PkbFru9G42c1BuVqU1Zai+twzm6ilVU+OVl7EuHH+7ChK8mHyMYSPOeXek/K2o1EGXmdbgg6EROH&#10;4vBuIOK3mXysrCpK9LeeDsRkPaFk8rmU3mty3GSgss6av6CAJnJV1hprtlaWizFylGbWDto2Iuru&#10;wTGG+rDh02B4lsHg4xiiEJmQ4yTT2c5SUEBlQlyG2mOS52r53EWw/2Ii+X4i+a0798Wx3sNAmJdi&#10;T39vbN/RyShFqnmaqmLHzoPIBfIzm6OAFHds76J/pSpefuNQPP/cz6O76yDP6niS8XM/fAX9OQk3&#10;fi+6cAwunxegtQaqOdATB/jnpRdeTfI/eKgvtm/dGVvf2kmpMnMkeF4/feW1ONTD5470xb43t0cN&#10;QdH5M+fjx29Bd07ECELE6YjDykVyRARhy9jJbKisLyVAA8vvgT7iEs9w6AIJbGR9DL32GTto3tOz&#10;wUfSRU7bw2w+s3VRWaqvRlI+V3Ux4d84QGHUI9xLOTK4HQy7o2UZOZTyGAUxGON6hmnEU6eEH8Ts&#10;1cX5bFVd9ORnsOF1qfPmywzk5rdVn/nRObZ65Hq2yjWbdM5I3WbbajZQx8KHzL6uZ6uzdfE6tkoA&#10;lZNP/2HnbeTHpx9ZG3WMMbzvNhohT5yKSnIRu6lKPI+vdOPOp8rRRsVpW03ykbZZW83QB32I9uVm&#10;4/rTtkoQpVxH8BsGMHl/8Wf/fnIRTuq7L78a98CFs/DQzpigXvhVkrJbVtcRARTQEAVf9qGhuHst&#10;YwqZBtQ9QMUMZV2bwPDPM/C8kOqOod27ohMahtPAP088+kg6nn3/xZ9FHUyBj37g0eg92hcv/ex5&#10;uD2KgHDATjneruaBr4TUfysnhNWNFfDtrIKutSvefHVPfOKjW2LT+5riC199K47B7f27v3NPlJC1&#10;/usvvMbFn4l91PafJ+qxTd4fHW9ulJd/RidQAH7PX/tah+6O5497zfXG//n3867Fev7e9cTzr7fW&#10;7M/m1krvR+H9u3RdrOUP/iZd802t5aVfc09pmfSvtBYsozoTf/D1c+5x9nVNX8c88vHSXOs9y8e1&#10;cvK5gayVn+MldQD++Jn55OPf+px8pjcln/nW4pqmRJ3JWvnwhbPvkStIHaotK1fAZ8+GTrxfwYn2&#10;PNzz1WD4w8Azi4FOzlNRVlZGDTulwY/y3hqirmNg+CXw7NQ//DCJ0ROx59hgfPSBu1Nzzpvbd1Jl&#10;Uxafe7gt1jYsiG2/2B0r2zz5AJNwAW+/vic6bt0Qx680xxe/9DzXh+F/5oM400kw+y+A4d8et97W&#10;QY5sIv7jn/yP+L3f/w2I1KqgYTgWX/3yd+Jf/ZvfT0lKMfw9u7rjD//pbyKwiC/91XeAjSqZK7Em&#10;3vr616geWh5XiGa7jh2JQ2ePcd2LcI7cU35h3L9xFcHHCBAqLKBv7iZyBw9nN3Ds3mU2/Nk64HO6&#10;sX35NLOfG+mPp6l8qlCK2WS5XDYIvi/V65NQ5LWNZbKBsjdxevQd6qLVU/7tTeo18p3Wxb+L/rCO&#10;9vqeddEP+NlZ9uWf+VX6ydnqJMFDGaOt/vO//BDVipPxta+8BnX3ecriz8K4C5vmieG4yKZrPnL2&#10;Wjlf5no3krVfNvu5JYj0z/78Tycv4IAXwbnRTh3+c1/72zg8RGULPB1OVL9I5HWphDb7S2Mc+ZfG&#10;8lN9Ub80j6lVp6NuQ0c0d5TFkT1EL/mnY+sxmgeOnYwKkqfF7CynRwwlzrCLLSIqpFwMWti21bek&#10;CPHZb3+X6Me2caYZESURN0H/uhiufTLK1KIuYSBAGWVrJwYp9yTKPHqRIy7KOIYwCogSrVhwVJ6R&#10;nvi4u70txh5BjUC8OY/8iSCNXVD8zXJLd0l/xOyNpnM0xP6dkbnRcbYW5XtE9EpaIyyj3PEMn7VR&#10;S5IkIRUz+v4Ia3ikknTJ77aF38gzw+GttilPuKXXpAYtYS0pj/3xGswXpO9CJaSV9cdIybUss3Qc&#10;W8LxiX6kPPB7jVjVq8V8V24tj9rCNdl1ZxG/EZM4a7onSza9RmSl0ngMvaF8iBZy1K9JPkQQc2Ut&#10;hfOUfGbJ2ryEMJHlpP54TXYq50Yv3kg+ysh79jnpmm2u8vSWyXpKPmjxbFkb6cwnH7/b78rJx+jH&#10;Z5WTj52Qnv4uk3uRs76a08UZjthNBDJr1pYT6WaduGWLoBS5InSII5rMj3/48Q/G5OBwnOOYXMGA&#10;8r1FW4BrOJFCkVCcXxT7Ow9BdlYUTc0wki4+G/Ul0ltwGuS7d359X1TAU7XxUUo7W+rjfOXtVA5l&#10;UXMbOTSfy569ncCKBEMr66lAGo+9+zqBEd1kqomwhxgadBjogQlunIx7+46mgTLroF4Wd+/adzDR&#10;nF+5cDZ++tSfczrmeIwc+5gCN0CdviMOLUVdVFQedUs5rRPVT9Bb8OKPdsYl6Bp0uPa4XKGMVvtS&#10;X+foIvqjzSk3K3HSCTrpYh7X40jRTK9n66LPVH0wr5XHSbYBv8KvEsx3kpydPD556LreqQn6ieUQ&#10;i1G0gk3Br3UMWmPwbZ/dHF2cY6vaF+RgOV2c0p+MQmR+W7UjNp0Cf5W2uhhbhdjwZnQxJx+r5soo&#10;9S0uwV6gVLhIFH6R3c5RpkI0yZexWfxqbBV7+uznPvtkCYoTZ4ejdGk99WJvRP2SMereu6O5dkG0&#10;LRphXicK07MvNsD7UQcZ2urmYhKxVzgqjcXrr+7mmMmA5ANMMTLJQMPUGZyuVQ4glRht9noMxXUY&#10;RD6wzjBHbo/d5yEOSi3d0BqfpVRznKi/hnFrK5ooaaLV3d2/ZRU0B/zuQnl9lPKQa6i7r62p5ohN&#10;PfQmRnkJDaB8lj92gO/KK2NiRepWSyCFWkzmijeKEVvytwSYQGxcfNGSJXFA1xJH9sd2/7Vr1iYO&#10;Fp2VdfPW8B8DPvGoKk4sYZyYv9CRY9IsUTPpJH+2azt1pwAnspz+hja++zBlcbarNzU1pxp+j6Q6&#10;UWmb3akttxT/38J1CNu48VhnL+4ufCREk8bKNbckWMJ7sWbf3MUgZFze0/qOjckha4QqyJYttyCf&#10;bMqQmKj5gf7+jOvEdnbpWz3eulZba3uCPDJccDHfuznBTpbO+R1bNt+SoBY3Guke1iGDTNYLEuZe&#10;zykvyRrDthbeZ5CNOFyMbG9JG4vQUxoBucmxhMewb3k/wCeVD88tk09TquEfAIoSgvF7fJ+wj/JR&#10;1tZcC6fZ06CsnSQkPJMbAdnvWmwS2di9yql8APJZBy0zOuom51q3sJYQl/kAcxxr1nYkOKQUeGMp&#10;0b0YuzzvqfsUh3QeYh1PG8e3HYu+/UchQBuKowOXovXee6k8PkOgg1MrXJSc/QSlnpXVVWwAJIQX&#10;ghlD0qbTr1pcF09/843YRT/KfbBs/qybiK5zfwzAHXSYk/NhSiqPd+3iuQzEYRpv+ri3gf3vMGSF&#10;BkQacvooMTzRtZsuzTPc94k4cuhAHDvYGYdhje3ns0cP7I1j3H/PkYFYR+PYretaorkBqIDE7jHY&#10;N2UF9Sgg/DGKzZ3lmoR4iqnE66AQ4iHomhtxtMfzSpL+CCUIwcmTk+ki+oMdy0FjLkuII+lia2sK&#10;sAaBCdVF6cZTghaYNaeLJ9BTAINoxIadD7C2bXlcLlsK9xZNnJxwGiCbu2P18lhH02YVpykbyPrg&#10;BNqwYUuC+CwD9jmpTwnKTbbKiEx0pB/7svRzjq2ii47IFAactlXsy4lZBgmzbdUgRV1Mtjqti9gq&#10;ua5rbHVKFx37OWOrmXyEVjJdZATkVbbqtQv1ztjqpRREFkK4t3bteqqn0EX0c8ZWsXsgrIaGBqgp&#10;ViVYNNnqajZ7YB51V54gn4uymW2r5jQyW63BhjqSfQnxFtx5xy1PXoB976e796I8/VHF2LWqOBc/&#10;3tYVzZU4TqgVxs4Mxxs0V21h5Fs5/B4lDD9x9uJhusMmSPaM8qUAX3EYmGWcyMaOvSs0cozCAFdA&#10;A8s4nX0ajrTITQsvc9OjMGWWxONMrVoB//MSqnjK+J47t6xEOSllg7hqNZvABlrJV6+gfI4IYBzl&#10;XEEiYwWTryASZDTYCEfTU1M4MtUd/M85lylJSSTma/FHnYzYlXwqCWfnv+6aRgsJZzdaYVPSOWX1&#10;70YaYmDiyHTBsZYRvvikmKKvbc83CeuJwLV0sOYLHMLh9+o03dCMhPzRuUkala11JW0GuahbxUvj&#10;yTAqNy7ryB0EkSqNuC6Hd1hTq6PyusR0hRfkeHd9cVujbnk6Jvi9SeoUgfHZ02T7HZJgRG+U5+Yo&#10;3ulaXqfySBwkXLccH+YO0gmHPyf5IM/cYBETsBLNeY1+1nyHG6b3lNYSv1U+yprr8Z4z+WQTw6zR&#10;TtfBPZh4dGxjko/35Kg8nsfV8vE6lZN/n/s7cyvmHlzL71U+Z2j6y91TWovozdc+G5+bm4Pv916T&#10;rP0sf3eaDqYs55M9Y68x9Rrg8CqX0dHKEeoiMJCVOvAvEOHzjRzDl0BOVkxif4gkdBEbYh7d5Ycg&#10;FXx9x944x7PPu3Qeuo+e2Al/Tg363kH+6e2t+9OG0Hp7e4wcnYhTMRD3fGZd/Oztkfjh869znYM8&#10;X+rckemzP/hJ0lcptg0EvvvMj9n8KIigr+RI//F44eU3cK6WM4/Ezh37Y8euLk4uUDvzbF965Q0c&#10;x6kkz3EawNpWwUpLsLV1RzeQK30qOJAJ8PsxgXOcrHj9Fe6pEHy+F2jnHcqtB7mv08Asp3m/o/KU&#10;Y9Kfk4zKm6U/2penz6SLyFt9UtY+VyNodUR90L4ca3licAgOrPL4zQ9vSNwxS+wZGGRaF/N4ne9a&#10;he84wKa3hBqnIXT3naNg81y7k95mbFUSNUdDWv/OdU3Z6jnGWmY6MstWc7p4ja1muqj+zLFVnvdx&#10;bXW2LrLhXmOrSbcyW7VgILPVKV3khKPuJVtNdq8uol9cqzkx7WvGVtFr74HrsCF0+GpbpWkvrcU7&#10;jgLJTdsqvsKA0ryWlTzaasqJcb/6KvNhw9O2Gpmt6svwV3l//Mf/ftKGoB+9/kbcfecdUdS3O8aH&#10;jsXu/lOxpnFpLAODF2OT4+HWDe1U07A7l16OoQGSG1eASOC7LyTiO9nVFWeI7ntJkFXizIdPMpmK&#10;Uk6HLoiBWnGzlOHn68ouxdajRO4rquKxO1fH213D8fwz20jaQhr0+Ib43gvdseuNzvj4x2+NFoaZ&#10;fP5Lr5MQPh1dGMIZEkoLUGxv0uMevkedRVzZD7fB76f+zC+FPLJ/8R5f+4up/1pGLrOcAvL3flbc&#10;e3qt3Pv9iH+evVbue65ei0+nr3gPa+XugVN0uo7ca16mn9nX5XX4k+6D/07fU/qteYpMHjda613l&#10;M2etX7F85pM19+RtzbknryEJnL+bkqX35PPRlnxuGqs/ub/31bzy8U1Ta80nH9cU7nOCmlcipFJF&#10;dURpZRknGxuPmNmwlI5HIMVynOwIrz+xqSNqiUoHcGKFGFbZ7ffjoIajc2A4PvHQfUR9p5jzvD9R&#10;Kn/q7lXRujwv9pKkbWhZSX6gLZacZhrULafjEqeB7q6yeOrLP+Ia8uKTn36M+7sS/+3PvxK333VL&#10;vO/WDox5PP78P/51/Pbv/lrC8Ptx+H/z1WfiX/zR74K5F8Zrr21LGP4//sNfRxaT8fRTz9AYWEFU&#10;tyr++s++Ef/8My10/RbED3fsi+f2HKAkFIpn8hALSR4PkYOoZNavmH7nroMIl80cAYvhTy5cOK1P&#10;maRvQtZTclbk88naZ9eKw/8//uDB+NnOgfj5C+/E2aK86IMby01BSpFy7LsI6MuZ2IfogfC7iS3Z&#10;b/8/0EU1gC+8ni7Od09X+5+cD5lXF99FPlev9SuzVWzItdK9/f5HPzl5sWIVdfhUgYCdFULxOgG+&#10;d1kFr62JZcy0bVlKVxxKMFa4NO5id+78xXYapc6lTrEXD0J/Wnwpzbl94oMfofP1Qcomr8Qrz3wz&#10;fvrMzymXIjsMRngZyyxCklZWnCeCEOop4KjlzwQRs5Zr+aSljQ6sKKGVfUliCySbwOfe7uF7oG8V&#10;KshG+GXjx4RkHJItHmcppkcslUdNsfRQ2mGPMmLlYvrStZoAEp80UWZE509VRdbxmaJB1qolKXeS&#10;kWJpIf4tlYLDj62kEX/LKmayUXpLwO78fsca+n7LA53bmtWKU48NRDRIdKTj0bAt1RSGca1iSrOs&#10;epH6VUUrBaM3IsiqVCYTRa2RXYraMWjhFI/GJme9Lyc6ZWsxuIWjofL1/f4IVYm/GoWJoyofv8eI&#10;5Gr5iJWXAwN5JJ+Rj921dOry4/cY+WS9BzeWT47mwOhJRVuyiFJE7i2XP6nm/sX3s7p81kI+J3Py&#10;4Y0eaaXoVT7mWqzEmCsfohoiFp2+UJ4dnCmSnJbPYPpej+nCPjn52MZvWeYIkbE/UmaoO4vQs3vv&#10;aon8YmiXiXx7j16K3Xto5KPbdgxvc9eWRo7nXD/ONw+M/rOPPBQX+jnhUNxQRtXaOxX3AK81Ed+Q&#10;5wKu2L/vMDBiQazfuC4qC05FTT7d0Ih8gn9tf6obG5uM+z/VHEvWNcTZijuAT9FZ6q9XkAx2w+nt&#10;OZS6txuAYkbRqSN9/VStVQN11aTnMwRMV9cITQSVVcJZY7xnBRi/etkHvm8wtLyaE0H389gLcBg0&#10;JcVQP3f3dOHsLzCEKD920Qi5gwbIy1QjXaJj/aXnd0Y+AVUprcRjngCALIXfhLMSdo6spUv2pGfE&#10;7+aiLg6ox9O6WImsB9NroQdt1ZOuP5WsdR49JPkSbVVl7i1Jl4qQkxOf7GjOAw04dGQEv0BZY9nC&#10;6KFixZnXxSVwd/3KbJVeCXxDLid0ta1erYvCqvPZqvpsbm62reojTv9PtdVM1ubDEpSLrRr8LEy+&#10;7Ma2OoQv0wcU/P4DDU+2L4Or5iCt1XE63rcc2AVCqN27tkdbTUGsWQ7/xEo46aH9sDzt+R+8GQfo&#10;tD3QPRTd1N6fLbwM5KJDyY/j3f3pSHusqxdM8xSRwrnUpn7v3S1sCm4xOHISrvcxrWoMQwPOw2AZ&#10;GH17M4Y2JqMr9bg1sALSuYgCtNPOTtiRTgi9I9QJgysLu4xxfBMXzGHSRvy11ILLd9PbeyhhaE1N&#10;dAWjZMIUOsEOcD4hBo+Dlkpu2rgpGU8OwxdLF2dXKHXg9StphZa72iiqpQWOFPBkcUNbqq0bt1Ze&#10;WMLfO3bPsk3bqKto5RY3lDvfH1u96+h6lFNbA5BTxMShm4eljxs2bEibg87QcrRNGzYm2Majn7W8&#10;be3t3FMvRpyN8JOjRhzeeaFi35KruZm4aThWTnxbWEDCL3HUVFqJfNz8xPzlv1dh5AjRGTofwDyF&#10;WPklrFDHKn2Ba0nbYJLXGuz168mPIB8hHWkZVq1qSvcoB0lzU0uqtRbmMgHd0dGBXTPwHuWXdkJZ&#10;e7y3Dt8eBzHFnHzsSxCjTPLBYTniUCxfznHl4zP2foS6zJds3Ih8OCoLG4kryxuSk485m1qu7Ug/&#10;skY+bW2MNCRq1AnpgMQ6LY8V9rOk1bGNlmnyFvo7qIqA+lgcZ3CMRrmipbG5inmw5Y0M9iEBHuOc&#10;MIHRiDZ7XzvId4yAk5+m1Z5IHZrhAbB0zx35yKMUiHNkULgDSPPyRDRAlDZ0mgZG5CtB4Ve/+Vo8&#10;96PX4kMPNMb3Xz8W215/M7r27Io9XX3RdfBg7Hn959F1oAeqkoNx4GBP7H7tJ9HVdyx27elM1BB7&#10;Xn819vN6775uSql3R+e2t2LvoaMkiw/Gvq1vpd8dBb7b1EpujijCaraLBCC7qcQ5TgPk3p7h6D6O&#10;nhBcjcK5g1lEDUFWC2NEtzBwZQWb/1Fqoe1xUD+0m6VL0UV0t29KF7UP8W0xfGVtf4i7ujpjQYM5&#10;IG3NjdlAaz16rv4s4iTVwMlpWS05lFtWps90VDLybzJr7FwMb4xFJGNsPo0UiYzxPMS3hfGmbRX9&#10;ymz1SsrbzLbVZnDzaVtNuoitosNzbXXgurYq7fN1bRVdlEtIW7X0+GpbbZ9lq+YQ9Unmk97NVi1F&#10;fi+2as7CTvcRICCD5MxW6bcARrvWVil/nbJVdYERhx+kpLgknnqFEYfQI9/VVgNWeTm+xMzOR+7o&#10;gFqhNpYuBF9Feff1k+gxoubIeA4HdoZEwdGKBSi4o72osiFauMgx0bGEJStq4+89BLEVVQADGEYX&#10;o7wef2htGs7Qd2gwRij1fOTedoiiGFm4nwQdMNCWDng9jp+mu/Z4/HTfsWjn+FlEpcRbxxllSKTl&#10;MAAjX3+snTeSlPjIG9HRYG/p4eZTv6qB6xTkdzFSNHE7RiKZXtqUdLIrcGYtqn5Qcl/rWK3Rt1RQ&#10;TNroxc/qrNzNbaZSoa35N8IsxMDTWrx215fT3P4AEyiuZbev+LiRsVFK6ijEGRqR+j7XThUGubWI&#10;aK00ci3r1/2DCiuHSgmcJJc4LXkK8Z68R/9OfFDHZvSarfXLycd6daM3k3LXyIffzZa1h4QJRy1O&#10;ySdVJeEYMvnYE6GsZfWbTz7ZWjlZW+5nfiSthWzdLGbLWgzXh5vW4kSUntuUfMwNqejXl4/dms5A&#10;UD7K2lPYjHxsfPFku/nWNvJIRYkuOe8Kz5AS59pFQBxU6PQwD7a0gl2BckKWio5LFC1wKjlCU1Ql&#10;xQ7rHiIgKIX2YIAIv646zuTVxLbOTu6hMH7t/rZ45PaGeOXl7XTONkbblvfFL57aHYMXd8TH/uD+&#10;+PYPJ+Prf/NSLGTTvf3OjWnjfvprz5AwXUuVTkPCsf7mqe/HEx9+kB4FartpSHyZcuePf+ox9KME&#10;DH8fm8+xePSx+5J+/O0PXuHkUsbs5/WMHF1Ic9gxiLmQH7/71os76DOAS4eoen83JxTwZplDMZE4&#10;03OUfAaFEmzohejYGcKxQnRx5plP6SI64nMywDD6z+miepzTn+vp4in4sDYzQvV/++174gjkbYcO&#10;nogf02VcTjloK4WAL/WcjdYVjZwwAkr20VhdWxm7OIV4MrJvJXtu79VW1cWs52V+XZyxVW1TzFxd&#10;9vTsWNA5uviutgr/0g118T3YKnY/wVpW/3kdUrkbBKbr4jpzsp6pPNNG1Gvkc7Wt4hcveLoi31HQ&#10;2rzuyYFRLjSKKcOsgDeH1vBRiiTzmRRTRsa+qQl4BYoFdto8SodGCMMXk80fw7gX4KRPcDQvoRrg&#10;HA75IknZyxdpA6aM6hSOXk26XFgc339+d5yB2GwpbJYn4CJ57kd7mJhF1LCsLN7pORWvvtoZJRhk&#10;JdU4P3nrCDM8+wi0JmMveYARuxFZ1zbw8zpvMQJdCU7O6gHxV19bWpfKvnCMvr5EQkOnpOMUbtH5&#10;C6fkPpu9zq1llIMhTH82S6zk3m9yJGXwptey4Wr+tXRUV6/l8ddNydODBpLW8kpwrtdcV7qnbG3X&#10;mntPlA/OWQvL8AbnrJW7p/cuH6/xRvKZI2ueR04Gykfq40zWV9/TlOxRXNeeTz6eGqbXysmH5a6V&#10;D2uh9DPXkSWbfW5uvkJEc+WDrN9NPjivYkpHhBgvsqmfgp/pArp8dxtTzKjFLyNZWkhUegpoqwR8&#10;eZRTgBVJiwh0LvK6kOHTixYtAc7h2Z6iaQjHuqBiOSA24wmBZLZAUlZaQqkvcFg1DmyU/NXqpctj&#10;yyfbKZmswIm38r0Ou18WH3riIWCdhjjDuM5bb9/CSfg2fs90p8GR+OATD3OSXBvVNZRUAK9+6tee&#10;4DS0Kp2GSghePv7JDxLJNbLWxWiGX/2BOzbERNd+JisBe5Ev23dwKL77vbfiNNU9peepKCJPUQ4F&#10;ygqKJRYRqNkLM0qV3AWqeE5TICEj7Vz7uloXta/Zeo0uTunPjL3N1UUnXxXxzzqYIM3dvf7zLjaV&#10;iAMQhI3g0AY5bVg9NEhgVgWrZz/J8VE2ZAOL3DN3877avkyCTuvPHFu9Whdzr6+vi7l7UlenbXVe&#10;XWSta2xVf5TZ0LW6eLO2akI9g6l1X16DpyS/yzX9sdw7J2v94Hy+LCevnF/M3k/+687VrU9eqGyO&#10;y4uqo6BqOUlZqj1KG2GJXBxF9U3RWlccR7oPkbwCClkyHu+QuR+ZGIiT4JWFQCPV1JCWMK9rIQ1Z&#10;Z8mqXzpDdMBxTM7tAwesGaYFGmegAu3dT2nY0TMccYhiUa7dvB6Bsa+E0Yonh8/FPpTgHHX4xbwe&#10;4fOTYNJlUNFaG13EriZmaO2v5Y/uxtKmatAK2U5AW+fPIywhCjH65ubmBJcYZcuUaGmlkbmR8fLa&#10;OnD4xQjrUoIOmlY2J7jCCFWst5W1fK9Rtgbd1NTEWqMpYq8Az64FDzfqcC1L1LLogIYSoi4hDpXS&#10;U4NRZUvL6gQjCFVYN+8R1Moeo6Iq8Oql4IRCJ67VWL8CI5C3JuMZkXbY+3XnLmHDbWlpTUyTfp/1&#10;/MIYQhR+Vow+w+0z+UibaoSgjDwBSXcrFKX8Hf0mBGauQfkoV8eoGU27lrSydhRbkSS0smplkx4Y&#10;WYOrJ1m30S9BZ+qUfJqblLXyWZiwX+kWPKl4nZaT+ntPOkk+q5yO5KnEuvhM1sI2ykdZCzfJppnJ&#10;pzrlTzJZl6TJZJ6iTLa7lqVvsggqs2lZ89lMPpT4NmSy9p7EWGVPFLf3tW3zRqOTRJAQH0QNlTij&#10;p85HNXQeJUs5aZA4HOG5lMJaWQXXjtw6FWDL+HZG0Q3hoKgUKWPc5UQ1navoZz8VZvnU+eO8K9Gt&#10;e++9iy5eAqDLZxNvzlm6V3d+e19sfW57lEG9UAYceHEJ5YxAjw2Ny0m2LuM+SujA5Z7B66vR/UlG&#10;fLas4lkAv1WTV8JkKYtujMUEY2Xl1dwHpb4r68klLCUwKwUyY6LYivoo4hTygz9+LhbS1d6+pg46&#10;k4txB472kbvXARNCDVJSFs2w0xZBOb5haQknkqN8hs0IhsbFeOEJbM+yXU/Rc3SRTXE+XbR3oqEe&#10;XfQ5IturbVW6DO10gpP90UMUfFARVOyJFRqVYrpvJzmxC2meZHqRbKXDwME6MhlBl9fWz7HVVdiq&#10;m4rRbk5/tFV10XLFGVtFFymTFpf3xO11qeP+V/271lbRp2lbtSt6yQ1ttQFbVRZz5HPTtuqkrsqE&#10;HKir2qq+5wL3XJ5/OVoJqteRWzpXUMKMZHJznC4XUvxiWXg5sJdBx3uyVdALKcoLN64gUVh2PL71&#10;806UsiLe11pFo8PZ+OrW3dFU2BIvvzmaEjgXcBSTVN2cpjb/IrsKTw9M+xRCo9wSp2miZflyxoMV&#10;jlFL3kznGA+WmbQXxklQgeHvYirVGEdLKY3vIUH2ix2H4jKYqOVla6jGeeNtXjOIooUa/FKgnL96&#10;ZmcSQmoJ5jSh43XU4L59+9LDspZ1GQ68n7pXYYhaamilQPBI5UPQqeroJN0qyMdh4USOHT2OI3at&#10;4pQg271rV1pLDK2GBHXCldmga+X9J1FoslPnsop6Y52KCuhxqQnOFJNjRqvCLNa079ixI61dBS2t&#10;2HtPz8GkkOLTwiNCQt5DS8sKnL07tk6qMF3XwYNQ0mJsQkX1RIVvv/12WsuEZDkK233wAI4pHwOs&#10;T5UMwh95OJaVUOaKk1pymq4T+eynptvrsg18ubXx5DBM+FbDYup9CgHZXLOiqRH5OPVL+TiubVXK&#10;QygfHbpr79m9O5M1hqgDF9v0xyS0OKnyUdar2Aws+crkQ34A+Rw+TKs3v9Mh6Vh3vrMzvS6DQtgG&#10;vp7ennSiMschFGVyuZiNqLkZwjCMM601LZ+edB3S0SrP7dsz+ZhwM5ms/IS4/B6vRyiumHtyxKP1&#10;+8pHHNV77OoUaiEvhOGYPzhy5Bj5Keq1VzbGHnDxcqiyq2j4O8kJ9TxRZxGQ1Cj16wtJdI5xKmUZ&#10;4E2oriklHsOBL8i/GMvJOdXBkXORGblXqijb5O/6KFF86eVzsaZ+YTy4oTwOMGxE6PTBv39n/J//&#10;+ul47j9sjS9+8XPx3e+cgGr8EGEbG2s14x7B/we690cxJ4VCOnV9jkf37ooynGkRmyM+gTnR3VG+&#10;oiltxBNnyUmAby+qYxPAJkaO9GEPV5gZ3Rp3/dqm+KN/+z/i35UNRfm6ZqidGcOHDpwl5/bcj1/j&#10;VE4VHfpetH8s1rPJnMVmF2PP9Uz9gtIn5Z/e3rYtyasS4rZEL813m7dZuaIh5YKmdXEVVN2U2yb9&#10;4TlebasGW4cP90ctqMCqxlKcHXz77bXx3BsH2QSYCAZUN4otrd2I4zt5IpE2WkL6NtO/GoB59u7e&#10;k67D3EsttnrYHBnXXlNXk2zVkkWfcdOqJmw1p4vaqrmm2baKLuZsFceZ2Sq6yElP3TK/NmOrLQRT&#10;2cYzn62aVN8+y1bdXObYKr5iWj7Y06kpW026mGxVXZyxVUuIF8N68IE1NdFPX0Q77KylBZVRUAne&#10;RW7NhtNdR2hsXbaCXAlU1Oj1tK3umcdWCUyW0Qekrdqo6IaS99//cTbi8FuvdUUTyad1Om2Oat9h&#10;stTd65ui8DzdsOyw1jcHhGpv4PSXwq8zCpFZCQp4gS+trHJIw0T85v2rYyUNEz9/ozd2c0T85Ee3&#10;wEu/MH78UiezNE/Hb332doY1X4iXX9rHhebHZz95a3Ry1PzJK/uiFXra99+/BsffHzu2How3+odj&#10;CEWwTMwdVIM2utSJ+KCNzIRGPN4YxNqxayJDeMCH598Lh9gRaJSrwzTqZrF51sq4YoxAXcvI089e&#10;dy3elNYSE/M6uKCZ68q4PnQq112L68jdkxCVD276nqbW4td8nrV4Fjrs2feUXVd2T9mAk/nuKbsu&#10;1/Y6XMvPXfeekM/111I+2VHyuvc0n6z50C8nH54bTiuPa7J5bT5ZE2+kZz6ffGY/89n3NJ+sdQ46&#10;/I3NKxNVgkRptRD0nS++glNy5CEbM1E2/cpslESoRKDgnZx2nXF8iVLNyvjQ6i0YFbmvcZhdcVJX&#10;apfGz7ftYDJVSXzukY64a31l/OTlHdHctjJaNt0ah18+Fhcq98XaRzbGiy/lxV9//gdsjFCQPHYv&#10;lWgF8d//69Nx111bIOVjehbP77/9xVPxm7/5Ueiay9nAB+N7330hfu/3Po3DL4ZZczuJ3b74jd/4&#10;CA6vMJ5++gdUxJTHJz/1UNy/ti52PvdqrP/4onj+p2fip9/oiX/+udYYYdLXD5iG5UCik0Tw+Yd6&#10;4kfdPXEa/VBel4GFzpNfQsJJN3P6815kfY2totfnsOdb1i6LP/4Xj8WuzhM0bXbFcTbRtrWcagmm&#10;hjmNdPcOxFlOztVATudIdB8iuSyG73XldE8bfk+2ii2qwNfqYlbanZ02r2P3/z/YankRZJIEh84N&#10;SWgFQXEVfSGXOR31Ug7vXIbk65BDEafSa2Q9yy/mfJk2geZGQX3TLU/2nYOiYEEV3B90q25p5rjA&#10;sZrZl2saoV9lfNsFmkdGwfnKGipjw223EckzhYiSpCscE072DMQlnPh58PZhSqqcl/kLuPSHYLeU&#10;y/sYzH2vb+uNs2ccJXcpDgD77NjBwHLauHfSKfgKDn7b3sNM3LFsLeKnWxmgTtfgOAZtF6Dwg6cJ&#10;H5hHQiM4vaPlaw4j8Yb88bVlaR7z0rt97XunPut7Zr8W9/W46puztQqmFSKtxWd1EH5c5zz7s/4y&#10;dx0age+bvZanAKtnfN/MWkBP/I+lbriWn8uNPMzuKbcW1zF1TxlOyA2xllBG7h6vkc88ayX5eE/z&#10;yGf2WtfKR1lnm8jMPV1HPtzntHy44XnlgzNX+NeudQP5uFbunqae24ysp3RgWh4+txusxf0raxN5&#10;PuPTFCUsJD91DsdTxImmAvpkl3KgOKU3wBWr4q5b1tElWcP9gJtegPmRz8oLNLmoI/ov1cYQDusi&#10;UIhJ4MVE6M2tzdTgw/ZazJpQMDtgxKRvWRXwEjmCCYawVC5dy8m0isajprj/vjuJqqFc4MRzy62b&#10;4n3v24wtLk+luw+8/26qv1bTDVqTIrZHPvBANDWtYBOoAvKojYcfvhdYiIlnnFzWrFsTm1bTBfuj&#10;rbH5lhUMzloWZ4bH6Z0ZYj1gFBqdhoBsOdLHSr63lDLJF7btSuP1TAae4TSqPlvN9W66mNO9d9VF&#10;nrdMo06vs2v45W2HY0fnkYBQF2dWHkfOMNMaIsb9Pf10L9thzFzfIQa7Y0vl5FEWEvlmAZ12/0va&#10;6rT+aNvoKIFhJfBxrsZfVln11r/7u9pqTq/fq636OZH6QuCXcYoZ5BHK47+nyIGeBiERUVjIhlCM&#10;PKsJVBxow0eS7+Oip3zZVbbKs3RTSEHjEx31Ty5aVgdeWRCLODosotb9ENSvw3TRyrnRj6M/CcXq&#10;yHnGyGEIj973WDzy6OO0i1MOCGPmCRx+AVe4ZAHlb1TYHD3OCDQMZCEX00/z1kkG9XqUzSdy6T0M&#10;k+Epyvw4/o6Atfd0H4va4ry4heaP0yRmC0kY1RA5NQDrHDpxFqK12kQBLGzhscS2advt5ZhYwlG3&#10;vW1dSrSZMLTF2HJJ3ytk4/FTugBbw/2MU3X8x44/12oG+5VT2uObR2HH/wkl6Jykc+2gdHCIY5T4&#10;mrBBS1NrOrL6WTHpauAWaVL9bCu4n47IiM/XHZSRCdvoIG3htyT0JMddKxusQffYab+Aa4nBOwFI&#10;TN8SxrbV7emhGXVYhuhaUp26mVmKKq2zLdXWpltq6YjDnHzESR0rZ9mq19EObapVSm5YTppan+QD&#10;DMextYwadMs6h4Yoo1M+QDZ1y+ope83k09QEBEAEKUOisIIjDf2zCpxdV0e6B3FQj7LKwLp770mK&#10;41quzfp4X0txoGM2H5DkswYabrBej5hiv8rHjlexVXsUbNmXXtrPNlAmZ87EDuEkn9a2tFF4svNe&#10;fean6aWYLR+fuVinkJiwjrBgkjU4aRnP1kod1/L+PT2kKVAYS92K1dFHxUs5Lf1tdJUHrJcl6PXY&#10;yCQd4asg+KMXYwA7uExuh6SiMROn7qiGo+ZK4fkYPNYVtasaYgmQHqg05GfvoweB3AI8PAuWQKcN&#10;lFJcSAI3YHVFv4eJ1i4WNWCl5MConMnDCY+zaSy0kobnXcTrs0R1FUBEl/MZdWeVERUnVfSomCvI&#10;xylcBMooW8Spgiauy1Dp5mOv8lZdOZ8XP4OUbc+bO2I517qqaWlsupXjPRg/Xwbk2E83JmXFeaOx&#10;DR724xRbGMAtJEHtyM0FPAvtx5OuSdFkX0kXGZXHtVkHbimmXeHWgZs/kq57WhexVWWurao/2qq6&#10;eBas/dTRISha8mMzkavVQIOjdO4LnSCH/FJkhw0uYXOogsVTbp1loAa10CjbkHWF/gCpO8xF6cTm&#10;tVX0TXjJ759jq7xuheJYW2X3iBYQjUZyFqXYUhE+o2ABw2lm2WqmizO22nCVra7GVn12njamdfEm&#10;bVWqhGtsldOcUYr+SnkNA0dWYoNtS8kZAsUtxz+vIsm+qa401jPnoJb5DUdpmhNy1k+dxz71i9fY&#10;KiXnsom6mRW2NHLDS4biqW17YkENk9QPQmbGiLLTYLslDNg9Dq9FAU54/ALVO4dPxBf+859Ar0Db&#10;OYF1CzSn69Ywy5Jqm2LI17oP0YpPqL55fX0chQholCk65ynXvPfOVfHW3mMYihUbEffcvjK+8cLu&#10;WLdsYexl2ErVYnZxFK2cyOMSG8vxoxdS8qIWemRr34UlNHAdpnXTDg3IQ2mRdhrhh62SwJJw62xy&#10;2mLUtctqU/21SRBOphlVLrQENkNd5v48Kp0cEgdj2hZcQmazR3lYlgraqXgKZ5USnCiedec2O6mw&#10;F6gycOzc4Slc0OEx4ntuDjk8TgxZByUMZeOGwhajtuqklAjONmjvSRzfnoAeGm18XTyZkbCNMJMV&#10;M0vKrMGcoxLKqEbsW2efG5smnimVQpIPay1kYz3SnWHn+coHwVgLTwCQ5GOzic1TrmXOwvp9cxO+&#10;z7WE7XLycdN0LKGVAWLnwko2vOnwjVTPICsTzUXI2o3U5hRxd5EAa5TFa5XHFRRFzDJxssCBnprr&#10;oM4wwat87AWwmcfNpIjvcK5ukg+b50WcoxvVoUNeB3glteFuEimvgyzdeCzJdPMQsqumVtyNIw3S&#10;4K7LwFjlFMnJWrKxAwcO8hyz3AI3k/o6rPCxb2Ec+gsrQoYh6Dt5DiI+nO8CTpFFRPlv0Wz45ivI&#10;j2Bm2XKirDKoDMg5VeN821bmk2TsjO37gUHbK+Ii9ewHjvXF/m8dT5PbPnwXeYddh3CK5WnjU8d6&#10;evrI59THs8+/FLt2dKGi0PFalMCIw+6du4j8q6OIDU1H27V9O0PLm3BIJPB4Vv3790fd6lZgUUjl&#10;kN2ZwcGoBiM2r3WE+n3Lkts6Vsfjf//W+Kf/4i+ibktePHJbXVyhAq+3FzroUkZW8lz7OnviEPcz&#10;wiZyB2MYCxvYpgi65PN/Ha5/oVApDITXfKY2YCVZq4sklXX2Nkr6Y35Izpmkizx381HW6GurSRe5&#10;P5/zYpqr7m2uid0DZ4DSmPFwgaQ5EfwyZHKO6yolUV1wBrSBZ6RDXwDx4ls0shksNNURZMFIqi9Q&#10;/3K2amAx21alEJljq4czDP9KzlaxoSUkQJvrlsVOmHiXoDvLsPlLZ6kWmmWrZVfZqhtXD+MRM11k&#10;w0U+2rY5RPOHFhZk8mFcIrZqAHQ9W12ErXbnbBVnnWxVWSNLfZlBicUY6zsaopWehSYqrZjGSe7z&#10;aFTBaNA3ADX1pER3FIrw+V7ya0nWrGvlztW2mspFuc+8//TbD04uIaJ5fntfrFxWGRWFZVHACLdB&#10;H+SRvngDytgSuvYuUzVTwG62CKNgiklqpFrdsTI+dF97vPCznvjpS7vjQ493xG13tMQ3vv1OdO3t&#10;i9/5rbuiorY8vvKVN1MT1u//Hi3o1Oh/6+tvUcNMbT40x2Ukb85SKlbAMaWSG91YWxg/7jnjRkfp&#10;J4VJ/N8fldjjTpIISu/xxFr59DP1OqPSRXYIRsMQuuM/fDY73qO36edGa2WfJaJi7dxn/RAynPrs&#10;rLWmvvd61zXfdVyzFtfkvfpl6Z7mu0f+zvt5t3sSppmz1rvIZ9574lLei3wgDk1ymnetG92Tt5ye&#10;07Wynve5XWet3HOaV9bIFXtIP97TzcjH9ZbXVUTzGipfoBU5fYaKM/JYFwheCrjJ0+D35dWctpjd&#10;YA7JWcyfbmVuKtH6bjpmH77vfVGy5vZ4beu2iJLS+C24ztcx1/n1n7wTTVTH1NQuQjEj3nh1V2y5&#10;exNUJPXxhb/+IRtnIbj7o9Dt5yV65Pvvd8QhA7aBNf/Tf/h8/MPf+wzJSuiRDx+Lr331+/FH//If&#10;EZUy4vDHb1HIcCD+4A8+mxz0F7/wbTbR8viNX388NgMnnT6wP5Y+iP88S7TNCXvntv1Rv7Ihvvnd&#10;n8eLr+yMUXoOaqlA6u7vpyKJUxOB2wSF8KfPOWQGOEHpTcn+RrJW797VvlwMGZawiZbSkTwKtFNJ&#10;B/GnP3o3w97H4yiVem/vIZdAtF9aAXstSeVGqsXGOIXrZC2k2HOwl2CQ8kcv6zr68266qE4s4RS0&#10;tnkVmzYNn8j8Ms+ys68/3YNrpxRGdrn8e8qH3Iyt8t75dPFq+dyMLgp/fYQ+jn/zDx+I7z4HZ9Ib&#10;XdHHKWwRUf/Sogvx1lF7Xeg9EvbxIvmZ7RfnyIc3eNLP2/vTP58c7D4UR7t7abm+EBXtmximQLRL&#10;xFZyeTg+/0o/MAiDixHuMUqpKonWSjjCjdNlWoSTNsFl89QIJEgyXS5dxtDpXnY24JHzNvqxqzgk&#10;BXPjyLwUQVK7f4xomF1RumNL7yyTKwI/5QBABMAsR0jA8tEe9phUamc1iJ7MRiWjaTPfCszqF2/C&#10;Hd9kpFGFkUDW+s3Jldcpsk67RlaamEXa2VhCIRdHsumwjWhdI0WlvPazNmAY3fiwsuvkOrgPm30s&#10;AcvWsrkoyx1YM+taYrBGxLm1nAiUok4twntK9zy1Fk9F+gAjy5Qr4JhuFG30n+6J3VvYwUYt11bp&#10;Z+7pWvl4bEtr8d4Z+biWsEHWjJbJx3ucvdbV8hEnRdaz5KPMM7qInHyEi0xAXy2frEzWygnv6Vr5&#10;OE1qflnPKx9OY7m1hBOMPOfImh1iRj6zZM3TslQz6Y/PbbasuRfzQ2K1M7LmmfMMS6HmLsUh1KHP&#10;h4ApreZpYhatQ8svXuGEAzwzmU+TkqXDbACVBc0JUpnk5LJ85bJY0Uw0TUJfxzrauzeKz/dz+jxP&#10;ohdYsml5dLSvoCzxdCwEdlxQ/0Ds2Z+RjG2mzt5u3LfeAIah+qSZSir58N98fXts2LgGiArqAkYc&#10;7t61P+64cwvPrzhBMwMnTsbtt23CtvKpQNmbntvmTe3U4OfHSVg7y5ZBIzI2EKOHt8V5rqMIuOvQ&#10;LwbjeD8zJRZcpMFpefxfX3kKh9eLwYJtY+NH3eCAT+bq4sLkeHM0FnP1Z5aseeYztmq9PtVM07aa&#10;nQi0CSEI9WcZch6j32Ycx34KllzLQ7GUdGrrIB9RSbJ8EXmTLrrtjwDXJWgn6Q/v47/v2VbRA/3Z&#10;6hUrgiJdsHKSxWw2JyFsm73WvLo4r61mdp+aLOfY6vV1UYr1q21V55DpYmar6uJygvHb2+uh+yBZ&#10;S+nUAiBG6uwIGkA98DF9wD6X2JiFzC1VFubTl81vq9DZtJc1PLnj9R5Kl6RmPc9R/Fx07jwcvXTi&#10;HT9BAudCHgmmtlR2VkU6YZjEgUMMqjkNnKFW9hSkaAtxfssbqoiXbkQAAEAASURBVDkOwe5HArea&#10;QSWl0J8O0TCyjE3hIUYjVhAJ7TtzhelXq6nTh1UTxywOuGH95kQzkIdyVVej5GC0R2mdX4Djt87e&#10;el7bqj3ait2pSB6bhCCkxrXsTqciDm47d6I/QLmkOhU7PpZodhclXFgsXmzYel8xevFJYQlbvzdv&#10;3ML1y2cjDFMVGzoyigOPS2LbqzgySw9gOV8LOKA16h5RxeHWd2ygQgMYinvyOOZag1yzG4o4smPT&#10;ZBbU0YtJN9Q3JvY/8WzHEvod5gNccwPt/3KjGNFYU7+JtfxeHZ1cKuLOrqWxOZbQ9u2TQDPKR8xe&#10;J52Tj1QCUhLo7KU0UF6yRTqhS/mIuyf5sJZ5BTFLj6HKZx05DRXIY6q5g0w+ctDABVRF8l758JxU&#10;LjF7P+/ayqeZfIefGYHmQdhlfcd6NmLHyk1ka22ClhjD1UHJm5NGHE7Jxzpp29KlnhCDtbdCjNjn&#10;7FqOb/OahGXUn02sJZNigqnIG0hrcRToTvjPdZaTnxoE8kg5jdVrUiQ9it4m/UFfZN90c7YmOskH&#10;WKKK71nK8R0lpbyzhBJeoBhw9CsEJZKs4QZJaJKgRX9KODl0LAHSwGmdOtkfa9evjmpyBVfGTkMR&#10;QkUMFMetecWxpqmJ8GshlTuUPdKNO3GZ3ACUB8dOl5BMPcEJGAZIGo9ODp2KsaEjqffkNKfhEycZ&#10;fzh8FNZIZuhS6CB0dmHkOK8pkSbROQQn/wTVc8NE5SOQkI2egFuHJrFh+HMOk/zs3LkTGmdKdwko&#10;qorpJCepfGp0gqFGw7GwAuoIum2LK+EmYt0VC/OifdVS8g4L4Ki/kuxJfigDF+1L+QjbZLpYm/JN&#10;TlQzCBGTvllbNb+WRoiiP0tq6gjumFN8LtP/KnIZG4CIH4aKfR3PMG8J/SEb1hFMVkZVHiy1Y5Pp&#10;OjJblZcqZ6sZ7YnP21zfjWzVvJ0njfYGuMLWd0RjOTAIwck4z8c817vbKs1rSRc30msCZUayVXRx&#10;ylYNcGqTra5NNuIm0ohOmCdLtordz2ur+IC5tjpA/T2XCnS4BNirBp97nlPPYm2utgI7JaLmuW6o&#10;K4vHGE1ZzgZ/ijzEpk23pBJQbbVyylalPUkjDpeeu/BkCQlWqKriEsp2ivLJfFq4Bzg2XRhkfi2U&#10;rTU8TLZVaJJPxB1bGmIl0+7XcYwt4OGsh/umo43mIWCfasZ0NUFhfMcmIhwMYoKLO8UxsRtsbBwB&#10;nzJkJzrzy+W/sYzM5gFxV3d6M9AKRPzb1wpKcigfkDirteZywxvR6yx02CqgCU7rUcXgVQQxLD+r&#10;IxALy0UBiZ6UXdO1rD5INeqspbMwYjwBPa7GbwOQzvwUpxjXEnfWmYmnG63YMJKtRbTCAzHRe+w4&#10;9e6s5QnEWveTOBk/qzM3gSQJWVoL49BRiql5ehCHdfyfWLlHS390wsrHtXLyMSrXiZ0czI0l5B7B&#10;1uUK8oSUyYdRgkk+rIWcjaKVj2t5IhE3T2MJ01rOCUY+GLR127Zvex3pVEN8lcknk7Ubl9cnX5DP&#10;xbWkXpaeN8ma6xAr93isrN3YcrJO8mGT9jqVj+vq+HXCOfmIm0qyla2VyVqn7j2bFDZvIyaLmPnJ&#10;SwbpMzdCcliOWLIdmt5DopPGifna52bwYH5gPvl4rT7XTD7QKoCZKt86clnVGOWBIcoDMbR85H6B&#10;KptzVPI44nCEztA8Iqqz9JE4Le59VLVNjAzENkaEboLO+xwJ1V19h+KddzrjOLX9TTirujqGfjDM&#10;o7CUIKC+OrZt3Zcc/0+29sfzz/8MbioKILgP5fJD6BGGscXDPMsTx0/EM8++lE4pvYf6ogdI48UX&#10;f8ZeNJF6HXZQXbN12ztpYzef88orv4jeQ0dSHuQkTvy5H/44JeIhDonN7ZWxF6jVipfd27vpszjB&#10;qbslevYDyQKl1BVdjoPHR6J/GJlaEo20c/KZbauZLs7Yqq+N2O1pyE6fN7BVnovRvpTfBheeom6l&#10;G3ltS13U0fBWxsY6wma2B9h4nOdTDZlbA0lJ8xn79nfSqT+edFRbTfozbauZLpqPm2Or2J96bX5p&#10;2lahGkYZ49Z6ekJWtSZb3NfVE+dIeltMMZ+taiPqYs5WPfm4oL5MXbTCLWerM75MW3Ucac5W0cUp&#10;W/V0mbNVT6zq4tW2enxgMG7bWB/3bW6MTWtrcPCF8HKVkjMthdCPJkl8ltPMjrKB95DcH8Nnnybv&#10;q3+UKj7ZD99jjkN/5sks78nPfnxSwqeL7Lrnu7tSdn4hCSM7XS/09cQwNzpCPejFc2dIMJbEP/jc&#10;nYkO4btffz1u29QQn/jUrVAad8Uvfrw7PvLBDXHHPavji09tJSF0JLrA4hZQX3yFyNej5CUejjig&#10;OJM/ymz6tb9Cw/i6aQzM3c4jd3pQGPvskWvIaM7r2Wv5Z4LT9I9/9p/ptfga8bnZa83+bO665h27&#10;d/VavL7RdbiWPx6vTDCl6+L+NKTp6zJXMCWPG67Fd72bfCwRvJm10nVcTz43uKeMlnhKnlPX/cuu&#10;Na0D3FZ6Njn5zHddfgk/N5RPeoey5vrQDT8y/cyn7ulm5IPdRX1NOUnJpQw1h0MK5724EodfaM29&#10;nPQkktVpKnjspJ68MBmfWl2Nsx5l9OeZuOu2DVGx/p54Y/uOKCG6Ot1HOV3fUPyTX2+Ofurf69YR&#10;kW5uie2v7Yl1jDgcnGyJL331R+hkXnzmM09AYXIl/owRh/fcd1vcxlrngEb/9E/+khGHv55h+Gwg&#10;X/3yd+Nf/dvfTwHBq2nEYVf84T/7LSQwGV/6wneogiuLj37sYXT8cvxH8P9HH3sw7t5SFfULGcOI&#10;o1+2oj7eeq2HqjqSsFT3XGFD/Mr3vkeCGpjryngcANJVduPo0/RzQob/M2xVaMWfAjh9LKj2pLwI&#10;qEqyi7Pwct37vvVUDgJTnj0VJ9hodxOQmlsoTB9E33nQ79VW/QzISHz4DggCKZAoujwRncyQ7QOh&#10;8PkXwu2j/qhL72ars21iWj7ZLf2ddfEi2PwH8ad/9Lv3x5e+uSP2bO1OvUvtFMV84cuMfu09HvuB&#10;wNzkLvEMzws54uC9jvmuSyQk7zfvbJl0tNl43gKqZCbj7RPAOiPiyxgN/xhF2b5ciLWNEZUugHdk&#10;4UKmqXNcz0cw1iIvWliadutiMvCW3xUVMvuTqG0SIxZisCImoyOl1J8IV6jAaTju0Lb0Gzn7Z3c5&#10;j9Y5+mOvwbKrNIEdTFQoQrzbqNSIzSO/u6tRqZ/3qJiLWHNrGTnmxhL6fkv4zCe4Wxu5eiRzLaEZ&#10;MTOPZ0Z8XoeseP6dDlv4QFhBZyKstAjIyZGHqoQRrdF5boSfpYZGOrncgtBMjoaZtydYw7UUcKJf&#10;4PMZdXCG0ftgxKy9BylYXdeTR+6eZstHOEoGSO8xkw+t/VTjzMiHliGiwSQfZJ2LwueuhSJgbkIm&#10;OVlbsuqznC0fo6SEMSIfZW3pqQRpmXwqpuSDkwCfNLoWTsrJx5r3RLOLFSX5cE2ZrHnmwAW597pL&#10;qxNJ1shH/VG+OfmYh/BHXN7TlnTSnpZm5DNL1rxP+eRkLRQhBGUkPy0f1piriybxCAgw9jow8xOM&#10;5aygJwVV4dJoXLtcFFs2tsKZQ6URMEoROaklbAoLF3GqOzUO9s6ktZb7ONnBNNvRHtt//HJcOXYA&#10;iHNRcuZNrXVxF/NmR88w1q+Q8tiWx6IHONVobHXrKu5jEnrlbvSvDJikPrHIdnYe5M91wBoUUwCF&#10;9R8+ChNoc4LxHHFoxcoaWDjV527ycTrpFvh0LBfcv6+L6qUaiOAY0Tj4RqIqn+DepFABZaPJyWqx&#10;y/FXX3ox9nX20otwhcIKpnBRSOEIyPdiq5a8nrJ6ZloXb2yr8uSUUZlXDz2LNlnERrqr9wQBJrp/&#10;2a72grgDyKWcjQg3lqZ87aQ+f5K/8zssRSxCT6W5vqGtch85/crZqtV5lXT0ExbwfzYahJLHKXYl&#10;FTF91LyflWEUGFrK8Ovpor5stq3ejC7OtlWp0fWL07roM5llq6OgH0sJMtYuZzQpuRz96QW4nKxc&#10;GyLASE2p+J0iy6cpU3WYTT/l7tKTeCKfY6v6TPS3ACKjJ09xHKgqLwb3Ix1ALfISDLacHbQWhafx&#10;HoraTUQw0m+C1y8qTXSl/R7RcV5VVTW0UdO+fOQwztBxXKuSwR4HgxVnFt/WsIUTNPQtW8BvOTb7&#10;O9ua/fv+w4eTsjY0ZKO8PMJbA962emqUFzCPvBZi0rnSJx9ENupsIDlCqVrXUW9q+79QiDwg4sHS&#10;u/qQrRn2GJXq3zmuO9JwFMxMZ2GZoViwUIvCryWJ1d7ezlqH0wbT1NSEsdUmqEWHI/6PxgFrgFGD&#10;d6exhGxwPqzc2DRL0owkcmP3XEtqhWbyChXQLwyAvUpD7P3bRagTt7TNsWmDU/KxpHPDescSZvKR&#10;hkCq0yQfHJdUws5sFdcVoxbfFk5SicTQt4Dl+T0692qcxTrwSa9DRy6+3dDQyLFSWSOftva0CQqv&#10;uZZ4rfitfDg6H3FBoSYVvAZqBUdA9rGW1SVNYKbikym3wFrSH9u0Y0mfVAHK2ik8boLW7Lu2x1nl&#10;Y8v96ta29NwMDJqbW1Ipq8dbIauOjvXp+h0hKe6ufFK5G5tPyrWgE8rD70vJ1SZGQCIvHXtrazZ2&#10;T+jK8tfc2D3Ld3PjEgc5NusYlY/PwnJS4bAGykNrljegm33kpMqjBvixGkixeAmlg1S1SNcwDrWC&#10;0aXdsKeBL+WRLyhi5OWtd1C7Tw6CzWZ85Ezc28AYPigjiheURskS8l3LqhKOrnPf0c3JYM+eONJz&#10;MA4eGUSmR+Lwnh3Y05E4BOd+b19/HNm9Lfpg7OzpPQpc0wvVwvY4NDBCccQR2DC74kjnXhg9h3kv&#10;r/fviv5DPVA3D6bX/Xt4bz+w3/kz0DQTSODkzwCxOiR7EY52Eo4Wp2ntYyJWMfQMLWwcVQEtCvkD&#10;6ZHNn+k85rNV+z5m26qORkh2xladVkU/zZStiqurizlb7e3tizbyGQ82VUQ5nfe1wDsXKupieSm0&#10;IET5TY38maRl/RYa0OAaqqbfoLCmgRLOy1AnV6GXpTwP+wEcIdqXbFX6DLlz1NUZW83HVrNxpGks&#10;IbZqILKUXGMjkFE+G01jXS05jsWcqCaA86hUZDOpIXdXSV5LXbyererL1IWki9jfbFu1n+RwP/aV&#10;s1U2RG3VHhB1UboD50IYlDhCVEpwAzN7fDrQxd4+KifB6m+nsmsxkOJSuo+HgbqsmFxDGW1pJRsy&#10;6InTzrZASXGZTXCUOeFpXOtVtqrdq9cFrc0rnrQU64kP1MWRQfZZyi4rq2gIgmjJeZyHUCSPPToC&#10;L8ZdwvptHbiv/Uf8OkWkYEdWcYiNu7uI2YqhpweNURnFWGOeG+UlLubf6aCyCC0b2ZdG5fFZK1vE&#10;YFU48ScjM2tsjepdS+edcOSp1wm7I2L37/1unb1Ruwx7OkKVIFsLB0ukr2PNraVi53BklVLnn5KD&#10;3hPff5RcwgWiAq/DiHsA7DeL4B2VdzrVxyd5cE86GOXjPfmP8vD7fb+RxWz5pPFkyCBdB+810Zlw&#10;dv7sPbqW952tReeyOQ0SNd6fJ5ujJDtz96Rx2S/gCcVrcZ00Ck55cE9eswnhJJ90XRlm71pii453&#10;S2vxfrHHk1M5DZ+T9f8Od0hrc13HWEvqXNdy8z5ColRZ5+Qjtnm1fLJnPKU/RIK+1zyMG8WMfNSf&#10;qVFwXFeSD9/lNSb9YeNwLrEYvfeUxjZOydrnnGRN9J/kw6ZgAjeLdKZ0EXnm5KMuZmMblVemi8ow&#10;99yUtSeJCqZDta+E9ZIgaAmNSyP0lhQQmY5Ts+7J6AwJ0iKGeJyl0qQco7aR5+3ug5AFHoyTRyk9&#10;LKHhp3VJXIEuJI+elqWM6XzrF3tIBi+L3b1n47mXOJ5jZ7J2akfP/vAn2JldvhMwY55lxOFPKAag&#10;Dn7sLLI6ES+88iaEew7uZiThzv2xk0lW5WVWpJ2Pl195A/nYBUw+78L5+N6zP2FjLYAQLp9Ri0ti&#10;1zsHaf6iw5eiigI23G1v7sNBVsRuRjBOXjQxzXQuThh9QCdO7tJWfY5u9HNslecu90tOF2/GVh08&#10;k9OfzFbp0+EZFXOi4uqZ7zsMNxHzFmDxbFhRnQjDysjVlS1i48QGD3b3ADlNwANFzpBybuEuy7td&#10;a9pWp/zPbF2cz1bzcY6rqDBcgdMvIadRBr31OfIDvXazUmhiffsA+nEc3cz5shvbamb3s21VXfR5&#10;5mzVPFbSRXRXPRswj5Vs81pb9Z5EK8aRDz2usRi+7p90DsUj97XGrZsaowHCO0e/3n9XMzX65Igq&#10;FzCnZJiNfwRbZYQotqpdegLXVr12X+f9xofvnfx7d9NptniMevqI77z4dgyMcKxl15gk8rSsTeXz&#10;mOhD9+fq16xqwOt/sr/jhZGyv0Nu05+9+nW2GJ+dtba/42PXrsXvCIhm1rrqNS/Th4wa/e60AAvN&#10;u9ZV15U+OmvtmbVmX0f256vfO989vbt8bn4t7+Nm5OON4pffXT45WbOun/lVyCcn6yQ3/pXuf+o5&#10;/M+WzzWyzm4rXdKNrmO+65pP1uKhravq4nMfviN2kfC0OmYYR8qgBigPitgQgKCoapF3x8irdEl1&#10;PPHYE7Fj7z5oxKuJxo8SgffF3//IShKwo9G2uR7KhLbYT7NVc8eaGDhdE8+/8FZMEuF+9JOPciwv&#10;ib/8r1+LW+/YAr3CWjbVifiL//tL8bnf+QQ1/FVw35+Ibzz9bPyz//V30qn4zV/sgLeqC4z/s4Ae&#10;k/FNuHSs2HoC/nwjz//6X74SDzx8X9zSXEKT0yEizoGo4MSxmEHt/nTtOhBNa1rjT/74m+n+8mDx&#10;PA+ete80ZdXABOJbxZzirKqbTz43oz++Z7btpi+e0j8akdHZoli+OD96gJIXEExcoNokn81VKoU7&#10;VzexpaKn45RNkkjec5xpZshdm8iwe7E2/p4vccnsmWd/9ntm60fumXs9xTj5jzx0azSSAN0Ks4BJ&#10;aSubVtK9Osz3dHOa6j9+klODNYnZz3xrzfaLNyufm7VVb2oRcJY8WHUECt2Ut//u45vijrvXxpef&#10;3krD3XB8+lO3RRE9DV976vW4RAB4kCOchQzXPDdu2mdQ8Pjjjz7ZxQffOUxEzYPtpYa+FIE3cpRa&#10;BH56mYy6cIbHI7FaJ0DV1zcm52J1i5SblhxZSWOljDXoHq2tjDAb7wQWW+Pd2cTfXcvf62pcqwFo&#10;wSjRP4tBNzasTJ/1SC4kZJfrhGvxWizc9dypUmkhMIK1wjmuFtkSVfKEZQMPCFtYdula0iV71EvX&#10;yfdbziVub4Tpd3vNRkJW/1hW5VqOXvSa/XxDQ2PCyfyzXXVS7RphC0NUVy3lyMfxKiefOuTDHYqp&#10;Xi2ftBZ/b0TrPXmc81rsH8jJR+oDP5/kg6x1Oik3Mi0fmTeRD89ESCTJJ8ka+SCjnHy8X7/fTdB7&#10;ktUz/R1/Ft5S1sJ0slTazi2UJezi87GEVQhFuMM8znKOt8ImHgtz8rEMdUY+K9I9ee3CTHZi2mXo&#10;WtJJeNw3Is9k3ZAs6KbkAwwoK2buuxyzV2wQwv9y8lHuVv/M6E8mn6SL0GDM6GIFOlSZdNH3OsbS&#10;50eKLslXfTHRKUw1vRYRWiXXPnzsXBza30s3NKPkSOY6GOMsZZEMfIj7N70vWsqAIGgWqq1eTv9J&#10;LbJcCp/93ZF/4RRT5IB6sItCbGohXdr11NgvBHeeoJP3tf/ntdhA7uvDD9XH8nqghKr2aGpuipXw&#10;5DQ0ruJeof2ga7YOCu4Gnpc9MOuZLV3L81jGP+V0iK7taItl/H0FdMn19ZTbrm6BdXVFgl9bW5ti&#10;VWtzjB0YjR/96QuxvgkKhNV1cZn7l1KinBLk80BTzz3zC8Z/gvMD+VwhUbUSet52miY7WqBsxrme&#10;Hr+SbEB7mauL6E/SRWx1li7OZ6vqjWXPOf1R1uOU1y6gf0EbrkC/FvNs19LhWgG+XQv0cQk583Th&#10;5SKawTZL+N3GlfAJofs0+ST66BXU019jq9q9uniNraqL8AgRZZfT+X2KsllpLS6x0a2j2e622+6i&#10;iukKrAFMv8tbkEqor2+r6qIkGjdrq1DYTPvFm7BVTlZkMhJrq+ytBUDCAwzZ6ekeAUFgM0ae9nB0&#10;QisvCWA+dtq0FBoLn1srVNqIbJSiAuHtC8jZ/or83Z17aLSaIOFku/LF2FhfFXdRA3sP7JWPQJa2&#10;BMGuXUdDCI5Uw9J5t7bIQc5IIO60oaEB5a5Nzk/DsW7aZIbv98GK5/rjbm099bq1a1OJlAk3saqm&#10;piYeVlYC5oVZt25yUCfVLq5MwjhzYEWpXttrcC2dtdhdasAhtHX0n7wpOmGdgVi3eLH12irTWr7X&#10;0imPVzo4RxqqvB7lTRKuXt2WfZb13WTkuJc62J9mcGUxXzcTnZT4tYlbNyofeMc6OH34HteqgG9d&#10;g/M6lI9kWFIPuFZOPnLXZPIpTHkHYQGdofwvXqff4+Yqht/c3Dy9lg7JxJ33rHzMcYi/J/kg644O&#10;ZE0YonzE4deuQT58r5CMuKmUtTphFbQJrNONJit3zE+y1HnL+qkTdC3X8Z7MvbS3IR8/y+YjXt/A&#10;RpRoGVyrCX51cFplIPXBGr7XZHQmn+JY17EureszLydBa+7Bz3qPUjhbx++G509rC9OjeLY5+axF&#10;tpatJflQ+udr/87Piq/K6Z/a19VFrkldTPJB2srH8txsLfVnXbr3JB+ewdq1yid7bspHncn0JxK9&#10;thuNnx0FzizNGyMfU82Q7fE0nWoVGHNz6aKox7gGz00yHLQiOofy4sg52vSXlZMfGoxdu/bGCE60&#10;rWZlbEbPVywhMMCRqTtD1MwXUiryAAyy/+UHb8T/+ItnY3ygJ7717WfjB1//m/ju178Vf/mXX2Zo&#10;yQ/iB09/Lb7xjW/HX37+K/Hs93n91FPx1Ne+FV/40tPx7Pe+H8/+zdPxxS9/Pf3ub7/17Xjm69+I&#10;z//VU/GNbz2T1vr6l78Wh0aPRRm0u//4f386juzayehF2T+JaqlM8Wc5paWLoIl4lM7g9nVQpgDp&#10;rgMGWgLGX0YJqgGAzznpNe+/1lbpJ6HGX3kZINhb4TOabas+c3UxZ6tCt3VAM4+sbYgtK6viI5R4&#10;ryNBWQzPzsMPtMXGzQ2pM7kU6pUPPt4Rre3LGNvYFEP0CJTkMXeifnmiRTcAnW2rBlHavba6Rlvl&#10;vzO22pE2fE9n6+yoXkTBBvDOYiL8CZz+4a0/AeodSAlSc0BuDpn+YKv4MjesGVvN7P66tkrQk7NV&#10;/UvWmIV8pm0184sztprJR1oG86ITnLDqsdMH79wS969rifvY+Dcz2wC/n+SzeUsjtrgYwryCVCG5&#10;up0SeZ5bexmdzET0np6WEtQ0GAgLbWPPeffcf8tkORUECwDSxtnFT3b1c8NnaAxhJ1fZ2WEcNm6C&#10;ARtKkY+Oy0jQY5W7u0lHpx4Z/ekANUAxZAWtczXK1vsZGVh14Y6pw1Ix/PH9ubUUrjiyaxmhjbvD&#10;c8xzLR2Rn52zliRKXIc1+h65rLjQQXhdPnQdvFG7u73RrNteiixxbma2HfvldVhZkq4r3ROOD8d2&#10;EYVMn2WtpKw4+Jm1Zq5D55auK8kni2LcybN7ci05hLynTF7yj9xIPpmsM/lcK2urKjL5KGsjzZx8&#10;5pX1e5BPVq9+rXx0DAVQBOfk43NQyd30ry+fWbLmlGFyPNMf5QNWrQ5Myxr54AwsTfS5zcgn99xm&#10;ZK3+/ErlM6WL19Of81zXnU2V8WH4oF7beyru21gaL+w5G+2raqlEw05IxE4uXBn3MZJQ/vq9Bw/E&#10;mtbq2LpvP/dTEgu47U0UP3zi0YY4up2+Bvhq2mGkffG5rXH3A1toYGyPlz7/86jdcjLa7r8zvvuD&#10;8fjiX30rbqUcsallJfqaF1/+0rfjYx/7QMLx7TN44blX49Of+VDq8dj+9h6aJo/GE0+8P/WxfP97&#10;L7GRl0HctgGbXhBf/uJ36MrdHB94ZEus5zm+/MKP4qP/FNKvyaVxYWg8fvzKjrjl9nXR370n3tnT&#10;F4cPDcEJdCw6j5+JR9vK463ekTh6jsasSyg3P79KW9WHLCZvUcUJ54wloPiBf/SJW2NtWwN9CSdi&#10;b/fx+NCjOGgi1Z7OgdjdQwd/PtxKgw5VYqQqrKTv9B5Ndn9ztkqnPoiAUJW0wnXkPR5fDVNo11Bc&#10;5Pf33t4UtRAP7h8vjO189xka4bJADrvXp8zjy36luniVrY5TmVMDxNRAMrt6WUVcgGTuiXtbOUUu&#10;oR9jkBnIx+PxhwmAoIU4hLy27qUUHoqPx1aXx6sHh2OAhq1xOsGNcnT4+rqCpTUlT/b0kIQ9PRZH&#10;4do4NngaLBDcCiGfIyklLqjDMioxcs4Sk+DzGKsr6VBVyuwVrfc4bB0u38GDuMLrTFg6Y6NFd1qh&#10;gdxa5gVmr+VGkP1kayno661lwiO7rmxdn7zfnbsu18o+O2stfjF9XWwE2XWRtEtr+V3eEw02rsVu&#10;7ut0T+nP/trXc+9J2MMNaXotnGHC9qbXem/yeTdZ36x8ZmT9d5WP1SjzyPq68mGT9bnlZH21fJI+&#10;ZbmWTNZoEI99WtbTz/xaWfv+3DO/GV28kf7MyCd75pkuztUf1Vy4aFvnyegjWj92ikQtsM66tsY4&#10;dJjEJkm+U+eotR89kXB89itOqbWUaxbgsFfFCRJpr9FkRZoudg2cZBbuIiqAKiiLpCsbOCaPUaKr&#10;1yyLxtvr4+IYEARR8uWxM7Flw0qSc3QKL2UDpAv3wfs7qJYDulm+Ijndj338cRLBMFJykltMNdNH&#10;P/YYUWFDsttmNopHPnBfKusco8Tyrnvg5dm8no2A6qoH2mPR8naqiCAcGz0FP9BFyk4r41QnzK8L&#10;qxigA7/VRRrlaDrs49Q/ZnCCM5Y22hLNX7WtyhczIScRG/kZKp2WNy6L+paqeJ4+gdPAGAsJ5EbO&#10;ATkxQ0NsGkq3xDi6gFPHMRqObOBCcd6breJ/CilIuUCu4hCdSsPkSRwTuaaplIlblDBzKjxJ4vtI&#10;ImrLRh2qR5nu5XxGZlO/el3M1lUXJQQcpczyMBVZB5kJfhBKmgJ+71SzH77SFQMUBCwGJoTuKZ57&#10;cR+9UuNpJvExpg6eA8t3kts5gt5kiMlDo8vnJ8ufnGDnGD1JJxaOzKk6ZWXVUQEuPcaOI07s8c2o&#10;zqOMUXdrS1uK8I38/HuPK1alWBfr8V9KBEseLatzFKCMiFa2eKTxqJKExIX7/tWt7SnSNsoWClrN&#10;2tYVexR3lFdjfUOqUvG1Y/c8rhkZuFbTqpbkJHSnrtW2ek3KbBvNexSTWsGuObsAPZLadm3m22u2&#10;ZFPc3SO9gyR8r47bzSitxXWZcTfiFAe0xMrrcq0qxsnZOm2Nutch1CJWrUJYgiVlgScCTzRXy2cJ&#10;JV+WjiX5sJaYtNDNjHxWpROIR19lrTysFJmWDyWM0jDYVVpOZUEjx7WcrJfVLE/9AlbceA/KJ9s/&#10;M/ko6zQKjmeZ5NOCfKZkLbZtHsN7VtaWk6beBCAh12pGPm7YbqhXy0cIprmpZY58hH0yWTuWcEX6&#10;TJqAleTTmk48uRp7KaEtlXTdTD6Mk5yStRCf0J8VQcraFn4xdq8lJx8rIYTrkqyRj/Kwa9seBnMx&#10;SV7qIjkNYT5PG67lqLws6Sa/EfqjfKj8EOu0Z8Pn6GetFycDEavKIRbDEZyndv2Y3CY4JNCHaKUL&#10;smTJORJ9Xcy/pd2/jtpxmhTvu++uGKIx5qG76tHNuug6DdxDBUozSdN8xiZaApg/eTaoH4LlciTO&#10;Q01dUTQWd97CyMzCcer7z0Zl8Xjcd/uquDQ2GJXkBy4vWEa5IuMMl1SkyhJ1rJH1FpVWEdEvhv7Z&#10;+1zKZlJDXACzJxU4ZTSALYZz347Mzq6TVHeUp2ajvEvoM3YxwljRRdAKlANRrVnbGPfcvTF+ThWR&#10;0EMpmLo6Dcfqu9gqugi0ktOf2baqbDNbzULDJOspW/XPwpINjU1smmeZtVsdp4BWCukqXQQ09vZr&#10;fXGEManma/I4sVyAOtph8hOcwIlJsfxCZDtjq0kX0fsZW61GHrXTttqAraaTsfAjOlNLGflZkrRV&#10;NVU0pNXGFUpVxcaHIcyboBqrmO9aTCmu+UTzj1X4RRln1R/LUg0GbsZWrQKaq4uMtKS3Z8ZWm7HV&#10;LNi1Oz/TRSqG8AGWWFtWblXWON79SB90MmzC1t93HzhJiTPD6Mmn4jiglSb3ijzL+KcIeY1zMlc+&#10;VgUt4KRd+PhHH/a8FFco8he6eZtRbLXg8o4QM3rXcORr2bmTEX4Iqay6DDw7o0q1mWYZO7I/OuFi&#10;2iMawLttuxd2KAQXa2hsiK6u7rSZ6CzlgznST6s8JXQVFQ5zgEQJY3bSj07YkjhxQiMJR4h5hE2J&#10;WIzQOvT9+4mWuC6pSh3+0Nt3KEXdVVUkg1FMjdmNqJHv9RoSVMB1NjQ0phI9o3WPumLHu3c7FkyG&#10;wHKw5Uo4Rw6mfbBu6fL0IIUwFnAPYt/en7CMiWrX7u1FPqxlv4AY/c53shGHpWxSUu12d8P3zvfW&#10;kkTzQfp52sZwjNmcXdfyOpXPge6DST46WvFN6SQshSuvrkhNFkk+fK9OWEcnlJIHP0s99LrDQyPp&#10;vQvgI0ny6ZwZcbiUPoe+w73pM5VVOCWepRtL+l7koSzEPnV6ysfyNe9Jw9L576E+3E3Qqg/7C3p6&#10;enjS1APjeHSw2UZEzwNJM59Zkg9Kp3ykj3Z9N9PljFl755130uslTIgyZ9J9oDs943r0QTl5NDao&#10;kJPnnJ3dykdnxloHDxxKzykFEGD0xyi1zORTzrODBVL94XuXU6tNsEdOCF004YZ8Rmic8r1FyEd9&#10;6uzsynSRzV6s9HA/1LnoYiUOUvlrzEk+BBrqhga5qbEqGqgBP8frVvhLLlEiOcF6D97TEq/u6o8T&#10;pyEHPAfcAX/tOfJgJfDPW0//gx9SenfkeLTdUh9niCTrcMYL0ScJBa2WWQG/vgHGJZzXiRNDGGZD&#10;kskwxGXDXHcVJGzqTj/88UKRb23bGa/v4lTRS2PWiuYUjIxTPntuCC6luhVJV4awW/1GMUGJdtq/&#10;b0/i5y9kg7Hevp9ReKVswO/fUh33bq6KPZ39OLLyeOrFl6CJKGWjopb+RD8loxAkksx9AAjh6eff&#10;YcMrnGOr6sdsW61HXvZH3NhWe7HVKzjNa21VWfvMR9hgS6GmHmVTVVZroW2ZAFp5/70t8TNkfQCo&#10;qSEfR2bkD8w0RAe0ejJjqxaQzLbVRsaRztiq+bnpcZvYqj0m3V1dlNbi5DkNnQdWMrJuWdkYHZzA&#10;rhCI6Be39R4nqV4fh7ABr1VdrEEXj1C2qZ6XUyarnSRbRReTrRLU5mxVKuzZttpAbm9/Z2daSx9o&#10;YNN3mPGU2HctuiiNiqWm6mI9/lhfZsFJK2MhS9GZO25lzCpozIjwO4jng8jnzb34VfonrOq5566m&#10;+MIz22E/pgJTW8W+hF/zmpdVT+bhbKso6r/I8aEf5ksnVZlg88c3aUVG9yqShpUSp7zGTvmH1xzR&#10;Pe7pONLRh6OEx3P/rMIKB+TW4m3ppm5+LUElv5cvwx0bRWeflX/iva+Vuw7/K1R13esAllH40/fE&#10;ez1meU+JTnXWPb1n+dxgrV9WPulh/grkM1vW6bnNfuZcN48bGczWgeyZz+hANlnH0+K0rN9Nf5Cz&#10;OnUzsn7v8plHF7kn5YXveVddtDmKIo5Ep3uJP1PuEP/unz9Oo1YZPDW74xD8OGdpzKquZZgHlROr&#10;iCAfuufBePXt7dTqL4nWciJBgqSxnzNGsOtsPPHZVfGxD62Pl8Dw77hvE8bIbFwczfatB+LehzYD&#10;F10hgjvBBnCG0kywdn7e2dYZpTQZ5de0xyvbhuLbf/Ns/C9/+Dmi+oXx6qtbo3NvT/z2b38Mx5cf&#10;T331GaqaKuLhh+9kYymIP/+zL8UHPnAPhQSrcCAT8d8o+fwH/+DX4ra1+cGhI17+4duxYcuaeOYb&#10;v+DUUQkVCt3WQwNUeZDPoxHz5R/tjX3Mpt51Qq6jzCY0xeQH0Ie5dv/L2Kr6oz4JZVyJVWxyTTg1&#10;Lp2NOeKfPLKGU8OFePFHe+LwcRodCTA3wKffA5xxECqLHfsOJf/0y9uqNCvkA8DK2zesouiCsZZs&#10;2uOc5E6w0VaSlL8EVNJ/8iyb/1y/+N51MZPPHL+Y7OvmfJl9H//6t+5mEH1b/PD5PQRCx+PXP31b&#10;UCoXz/3tLhCZifgdqG8OM5j+py/sid3IaD8bgn5LPVZQBWOXJp8cpWFkaHgsBsEj/Qsj95SYU9t8&#10;E9GlFTc6XD/sjuEDz70WQtGx6zz9na/TnzQscF5LALOfLHHrjpw+y3ctYC3x72wtIpPrrcU7FJSV&#10;JP6k6+CaxP78YpOI/p2JP97J30+txfXMvi5v2x8jK+8j+97sntJa3qNrcc2JzMwPT6+Vvir9ywRO&#10;ttbNyWd6Lb5xtnyU243kc62sHYIx9568n3TX18gno7pI9zgtazfO68snt5Y6YGmiP7lnPkc+ylqA&#10;m2uZkXV6yScyHZiW9Tz6U5h75lyX8piWz1Wy9l5n66K6M60/v4wuTt2TFz1nrevJh3vk9EzVhpE5&#10;JXIEM3QBkesaj22M6uRJRA2ljgUMayEnxsbAwPeCsigi0bnq8kIatSD9GpiIgWKgFRqtNq5hchFE&#10;g5YCLgR/nwRDz+NaSktJ8HKU13EVsJCNVtqdgZPU4eVE4cP76Vweuhib1hGdvx+4aXtvrETamzfW&#10;UJvdCsnY2gSDtq9dHXfdfSunNCZcEbHfetuWhOE70Fr6jPc/8kBM0BtwfveRWNlcFZVcV/8vjsbS&#10;wtJYVAOsRpLwlVe2xu4Dw7FrNx3j6EI+deuLkEUZTWiy44rtC428J128xlbBxXG2NpRd5L+XKfyo&#10;AQrLp1z1Miy8ZwYoReQkdop+/13kGS07OYd8zpGwPdBPMhn6h1M0R9nyj5vhDCSLqYUiUjVM6SL6&#10;4+tMF2dsVZ2d4LQ76abFCa9qKdO1mhg6Q927cw6OHRnilDUKrMOzGwZ2433JZ9zAl11rqzfwi1fb&#10;12y9vo4uFuDbBrimd3D0L23tif4TMKtC4HeEUs236SUY55mcogxzx/7jsRu240VsBNJGlNFJvARd&#10;WszrAsrRnhTjsr3dzkN5GsSkxbzFL8VxLY80GrJ6ZjEKs6FjQ+ouFb+yLn4t5Uqy/GU4F+V/lEfm&#10;WvTF8y1pdHqLyueIPo9unhikJbCd3e5ShWXtriWPriWeL4WvMI9TZUxONYMTe+yWe8fpPpZJpQog&#10;npG0BK5l960P2LyBZXlpLZTGI6gYri3+ftY8hJuY+K/3aBmZmLOOx+tdv25DaisXY7Q8T4x/8OTJ&#10;hO02NjSmksZMPo4lXJMUzPvyHpWPGKKbYjn11pl8TqZjmmMJzWN4/PWeVlJrLcQh9qls10Bx7Ckm&#10;QU3kDtZDreDYQTHM2fJR1ss4Unotdp4m+ZBnsN8gG3GIrNd0pKolHbY19es7Ns6ST2V6rieUNfKx&#10;NNLjrp25rtXSvBpHS0UDR8Ekn7XrE3SigS9RPtyj3bdCWtIqi3crH9eSAlqqAln6HLlm7sAoTthH&#10;h7MB2cp9YpTtvUuJYdezx1hzGpZHurbXsaJhZeotMEfkdbQjayNNYRpfr1+/MXEJKZ9M1uumdVG9&#10;FjfNyacJuStjn7P/lUo5Kw/NJjp1cE/D2IAbjHTS6r36I54vnYS1744FnMSZj56CVpuGlxImDC2l&#10;eQffl6LdKp5ZJXOga8G+l3biJFqot6axaUVNYTxGY1V9ORt8HpVVhQz+IUm5kA8W/b/MvQd03dlx&#10;p1kgEpEzQAIgkQnm1M3OSaHVkqaVLAdZtuyxx/YE2+P1TtjdCWc1Yc/snN2Z9azPpB3PeOQs27Jy&#10;aLU6qSO7m82cIwIjABIkQCIRxH7f/eORIJvsblnWnoXdIh/x3n33X7du3bq/qvoV/03Shc1CInHz&#10;xdQxjLKRzShRbiXI+zxe7uyZ2XjjG7ujefFEbF5ZEQM7aWgCaeHKhlmoGyrj5AxpyMAZ7G0OKLph&#10;GYykgnWWNcvj9SViEWWLgDkZ9/LRi/HCl96IWdZhNc3Oh/oL4wBGZH1bYdxLtsp/+L3noEAZoyK3&#10;Ehy5IDbBkNtDjvfa3pYYujgB7FdB3vp72atX0jqtRH+E7ZIu5vYqa1wCJl6Jbpr+WQuEaQ1QBZAN&#10;TZ2w75A6ctBcpOiqqJIDEfjuNIZ+nOpaeWOEH5dyGG5eXh33c9sZJZheCnTZxV4dTrqYtRA1RnYp&#10;6aJ05Cs4pBYl6LeFaukNrdXxMFXH6m091b15iRSPJvXMoWwRee11HILsKbCVxJMkp1baq+iee9Vb&#10;cNJF9CnpYm6vuu/n5XPHvYpeXQGXT3bRvQoUqbN5p70qvH2FNSygwnZTU3kACJKxdCXdSKpwECTB&#10;LCA7sJSDs3dlcwp6l8FrVo/cmrhlVkEjUaDyG2BL5ewYLA6ehHHnWvjlyuE1UOTcUIxVmjarD61B&#10;qyXv/BzUAKZDCgOVUnxhSbGLYSqQAbDB49L/WhqfEfxLh6vnUl4uzzmnFHMQw7dF3Wna7GW5vjbZ&#10;kI40Nxb4Od8n34StvPCTE4bs57W2lVA6u7ENutni0LxqaQc0wp7+GqZT0KK6OP7nv7mZpYJwM4gD&#10;p7ZgeDEu6vDwEErB5uG9GtZEYUAMY4oSZ2MFYr+OM0vhjbiki6GnYC69AcgxAlDCUGLf0iN4sKTf&#10;c4gp61nGmsnP5CM/SpIP8nNMOftz8pFDxoCL3p4xC0uulY+/9/AT789kbXyhAPn0p1gLFUKJ6kBa&#10;VF1P8VwPzpx86urqE31ETj4200jz4vudSx7eRKKLVtbkPIsnKmu9eoNIIyPDKdiurA1gu065scTt&#10;Tw4q6xn+8zY3l+TpIbYIvFL+EMmsZPSTOM11yMlncdJFngn5TCMf4y39cK74WakVzMzRmVDmxnE8&#10;WHUm1I0aiojkPUm6yO/FWRfKx7hDWjeeT8PjfD3gnJ8Hkc5ALp5Uj6wtSfdA8PfqovIxBfa+Lcsg&#10;2roW99+9PL7z+nGahRDcB+OfgD65kRzo5ramVH07VnoxpovJmLh4Nnb2nYjtMMh+9J7G2NxbHzt2&#10;HsTJaGPeNGDhWfuODcSmjd3JcRC/Hzl3Ppau7uC7ySQ5cTbp+Pon1sbeg+fi33/lu/HY59rjgZ/b&#10;GE9BjfC733oz7vqJ7nj6qWdj5xv7koEu58DVCTqwfWc00gi9EOOiPA6+tSOauzqoMl0btasa4798&#10;+7n40N/oiQc/tyG++fLO+MJ3Xo9/+2PtYMJtrOlo3HvXsvjmS0chTpyO5kVUuh6DxgDodzE1Be9l&#10;r6pL+GNpfW236QM6Lx0zuZp6WppiAzn4BdQFXKVSedmSYuhBxuMeKIF34tXv4+8V7k+8/rIidI8D&#10;oIXg4xR2JY+6iAJ0YS+wRSHQ2Ry9hn3GbN+7x7O9OjgItq1eu1f5Pw8D0K/YTFHZfqCzAviNhEMW&#10;AcnpyWsbGnAYp85D7Q6RWheB74sz9oQtuB6bMlDrmInmgzXSidR+3LRXtYsL9+pCW+Ze7b9lr+L4&#10;5vaqNvLGXtUuSq08Cf02cQdIK49ymLfC6fRoD4WFpF4+cPey+N6bfXEZpKadwrFt9CluIEGgnhTd&#10;mioCzjglX3l2T+RRAYnue61Ja4HXhYrx97RK/CFEYk4665Te4IHAc3qTT4Lxz9xrP8s+yj7P29mD&#10;P9hYfEZo3DHTWMyDAy/9pLEyWHh+Hu88Lz9052ea/x7f5HcteKZbX7v4/tx5rHeex3uWT5rHHcZi&#10;Dknet8r6RyAfxa2s0zr44Dn5uC4LXy/QAf/5r0I+pOcnvfuBx7qTfG7VxZv05zbPeOszLdBF58Q2&#10;4VCN+Ne/+ngsbamN3/+91zi44IOBDK0KmOYyXngHwdOHl2+KRWWNcfXCwSiiCfci0ui+9tz3Yz23&#10;tSfvJsOLgqatL+2Nzfet5fYAIykY/v49fXH3A2sRANxLfedIfJiI1Rs7uXHOxd7th6McJ2TFlnvi&#10;2gBwaeWhqFzVQOZOa4y9Sme6tYOQijXHtteL4z/9hz8nKFodT37sseRgSa38xEcepZCuC0fkSmqf&#10;+Df/zs/EPZuXR+MITlrDsajobgSmWh6jr5yO4nU06iGt9OXf/07sx+B+6U8p4eeA7oNS4p5l5bH1&#10;BCSByMX2o5y9P9ReVaHwF6BuwKMmJ/4aGXO/+OTmeOieLijWaYPKQTdF74BScHWuLFAHzEULTuIK&#10;+rvuO3SGNEUavBzuw2mooPELTV440L3NvKv+8L06p0XItgbP9xJdxCqIwyxbuRynajGOEUyaHCqn&#10;T8JHA42GVeJ9p89ys6EqSYOQ9sT/B3t1Xq9z+8s/F1GVLNwnDDjNwfu//eZHuGHWUm/xGkjJxThy&#10;6UpsoifDzr5hKEGa4p//+uPx3BuD8cJTu+IqB2YeV+pkUr226MWZ7GQRkumIZnS4Ay3PFz/3ypFS&#10;kEj5EXvLef+m+KXCGt6rwfcKMzk/Vj7Yp3CNp5O/FK8W99S70lvzvUag/bvXGcdK3+tAvM9r/vWx&#10;2G1e3c2c0EPLsDlztfH+sFB+1hNVT3DhWL5XKML0L7MwfKbU/QWv2Yi+B56cQeKnntppLE5si6eU&#10;h59P8hHz471eCU2X+kHkk66zaSyuqjzzdVlzsl0v6OB7bsjH4jWrk2/IRyhDeCH3vUwO+SyQdZJP&#10;Juub5YN88Vx+EPmYMinG/Y7yIWtAj/dm+czLeoF8hM7EP82eSbK+rj/Ien7Nb8hnXtZ30kUw+Ex/&#10;XGfkw1hmhigr//tBdNFUWj0+s8/UP6/1Nr13nHRbzcmaddGyqT+T6M9mqhlrqivJ2AAnBXNu3dwB&#10;v8sEEIpeKB5YzYNxrYi8ltkLZGlBnUHD82t4ZV3k5Q9sez4q8mEhxaMsRrfXr+tIDVcujdGrlPQ/&#10;Lj3cbqbJkOFWYfMV/mGK26cxhNKSCi7x4OYl3A559qrGeyH8K6TPxARZHjXclPPIpjvEulEnsIo0&#10;Y4zyWzRIaW62Ct2UW7De7XvpqrYilsLLc2V0PK7MjZHbXxcv/R9fjBbYClZ8rDWGkMVv/8dvRUc3&#10;BVkYjhNkfu3dsR1JZfv2CnvtDHCUXu0Pu1dzBHqu4wQ2YlVDZXS2NnKrGcJjJwvOg4DUQqmAp9Hh&#10;Bn5fCnf+JeKOZ2gSs+f4qXTouGbuBeN4aX+9y1513nrjylcIta2tNR58YAXkcTB8XrmGrAhqd6+J&#10;Tz3QFnvOTMXv/Jcvcrs+l9Ixc4Wkxriu6yLf/1e7V9FFbpfq+EJddP94m9X2SYhWVYZGsE8vEGdA&#10;xYAMqe1g78peUMFB2kIK73nScW1BWwA0lw/3yufF7FuaW1N7QA2KeZsqt9zNWdu9DQl2cQLiyBvW&#10;2+qMtnJAFmLSK1esTDCOnxG/X0K+/FlYG8VgzR/VcIjBik3ZBswcaw1rRpW7Hka6MwlPN/3TWIJX&#10;MuGK9vb2lIMtvJLhyFIHUBDGVdBroTSgXn00GtKTrlu7Ln1Wo7kEDhVz570KqQBdYNLixanFIdf3&#10;1avXpI3uwpuv7Vhe9TxkhDvEqE25UrBi0tI2CKfYwk/5uLgydQoFrIMW1ZoFD0ThIOmShUM8JBvI&#10;iRZLlw5Y+Ygpm7IlNJXkAw7ofOWhT/JZuyHJykOsitz4DeuRD98rXGMMQlxZ+MSxzOcX8x6al49t&#10;CdV+eepNDZXyeZRropvBmEaSDyyW4sRi9h3tncjnVJKPf6/h+4TufCaff3aGvsMolXJTPsI4yj/R&#10;NvP7UzyTjoFxFlNXZdvUaNq20fVybfwzRwXrQW3MJ8kHGMeAvqmRxmKES8w/VhebF+iiLR1dA5lM&#10;7Y0gRbbrLyVxThfP0G1LyMs8aXFVx0ryoS2lMpNBVOPUC2ZvMFq4LdPFDWC7FBpi4KTEWM/Ypnzq&#10;oJhqa1xCeNK1VpfUMXWknMNrFjd3Ge0AbSReTLPzdMUnQFZ6DVrhUlPlTuN1Ho0164g7UfBUNH0x&#10;GsgPHzs+GGtr6zFqrQQ+iYfATFuDR34Jbn3yVXhWDkee1zaEsjga3M4rhLqcIGapSf/AXONADxfh&#10;Qx+4gIE/2B9Hdu4li2QaPYD989RAXDw/FEM0Czk7NBJjp47HCGnSIxevoEdDcfkMjU8uUcAEDn6E&#10;DlqH34KKeYhUvvOX4stfejbOHTpCF7va2H+SPtVCEpPjcYYanRnqWSo5kDoJUI8C7yyGt8cY2cK9&#10;amrhdV1kTd++VzNdXLhXPXTVH2WtnpdjRK+RDbMEJssycPsJnrUYg7+EnHzsVbQBY5TOXKG+pzwm&#10;6ENQUNUUNTgdzY0N6bCvhUrAdqS5vdrNHLVpQnfqda5F5jXWcHlPT1Rjhxo4LNswjFXVFLlx4KuX&#10;M6NApHlFrMM46duwniLL5dRtON8779Wshei771VpT6AM4XuExnN71R4jxjazvbo+bB95fa8Sl5Bt&#10;U1vWzjzUV+NcNdyQOiuK4gPAYlXXcMpxzitcpw54wzD6F9GbxehUK/xDMoDCkLro8260U2JEBFX0&#10;dDTQWSsv77hefclKABv1NPZ0cZJiV77XAJccz+OXpUs2x70w4aapqQQLodHL4fCOZV58wuH9Hu5z&#10;WfutbCwNnwfJZaL2bkJPazHYFMzAO9aYpbGYjx67GHvW6owAF/iawV9xQj10sV/xXE9BPX43sYYg&#10;3Sw4JdVGDwNPd42AHrfK6jOI9Wr4cq3OnIfv9WTXeLqgST54hmJujpFanTFng2xikynmkZ6hEGWh&#10;kjknH55Ryt6EWTMv5ZnDmZlU8ladt89fiBEzMJzRJdsIuijFA/RMkqzTWFKwZjcRaxdS/IRnQDyp&#10;IlP64NyaeoCPovi5dbP/7w35KGvpkm1MnpMPWHp6Jpq7cKANDQ2n7zUuIwZ7ESPgWDaVzuRjI5us&#10;qbtjZfhtlsonNXUaCydBg62y+gyONUL84xL55GlerJtG94YuKh9iHhj4nC7ayk+d1JO9RGFTRret&#10;fAqTfKTbXiifTBezFFsPcT/ruvms9s51/dT5pIsc4pl8CpOeZi0yM/1xzf3sZ0irtJXnljWNcZx0&#10;xXNQksguazORBoqX7qad4ZFjJ9C/oejhNjAKN8DWA4fi8L5jcZHc6W6u4PU1FOqRNle6tIxDk5aD&#10;u4+SOmnevbElKH9PDUVbO+SA6ObhwwMJM5MP3XnuomuVnu5OSLOe//528soPJH3SMbLF4cAAPW85&#10;bC+Ab3/jm8/jrFFFz6Fo27tvfuv5tB9sR3j82PH4Ph2zuKvHwx/sisHDHBQzp+N9n1lLZeckLJ+H&#10;Y5jq4I6OuljdTt9abitd9Pd948ApKjitHbjzXnV/qos6djf2qrro/qJXAvDDwr2qgR5nnk8+2hNr&#10;aXl41+omsOmrsWHNEnpKl8eWtY1QNl+KPlIxu4mTvH5smFkvijYyilb1LIkWaI4tchvjsHCs3F71&#10;dnl9r7LnXVt1tZhbwnqgoZXdcM3UVKCbcyGrELPF6LPH4ZUfBDI6fuBonB29nGQJsp3tL3Xx+l5F&#10;f3ymW/aqtizJ5xZdvHmvok8L9qrvd37aFynXc3s12UXWz2QMf+/NwmcSzehZUhHnqFM4yCFeDGvr&#10;h963Mlr4t96Oann9YvOapUA71fxbKU3qz4nhl81Z3uyV24zlQjB7PWYXyR/0jY1LOhPGhOdNCimm&#10;n3vte7QPHFbpd+x392X6H4fItR9L/8R7bDOX+2zu916ryIRKHsH87Xl+LC+R/ML/nx8rvdfheb1w&#10;Hgt/7/sd521j+SZ+3u2ZsrH4jvlncpzs4efn8S7y8Zlz8/T7Fson2VL/kamk73mvYzn12z3TLfLR&#10;6Kfh+eNHKx/Whu/yGf5/IZ8zM5RxAABAAElEQVT01NlcnNN12d5JPu+gi3fSHxeN8zn+xd/6YNQ0&#10;VHDNf4nrNJDL0lpy4sn8mJqLOrzxDzRXx/6BYSCIudh0791R3bU6vvH8i3HvvZvjuW/tirbSiI8/&#10;tjT64IbZ+BhNz0ndPH7wZKy+awUPMBtnoUC+AjzUQUaMz3GEw6CSIrp6mnsr870EajuAbMby2+J7&#10;LxyIvfuOxN/81c8yvfz4w9/7alQCN32cgsqrGId/929/lxaHDwPjUKGNt/rbv/WF+Fu/+jluKxYH&#10;9sdXvvRU/OY/+OXoXV4Z5dDvFm88T1e04vhX/9Pv0byFzCkK5RZdnYxNqyqglzgf3/v6Noji5uI4&#10;6YHqeO5Hg/nD7lUDpr/8iU3x+GMr43e+sDUxWf7izz+QUjP/+39/hXaSE9GHQW/Gy7cr1TWMxiUc&#10;tUIC6iTrJKoEkGaXL/3PdR3wL/zctO/ZiNfIZinA2cUH4TZNRg/FUbW1IBt49/xKqkluHKRoQpss&#10;YqH8UkWrYzGkBXPv3ZbdMi8++0PtVZ5Ss7SIngn1DVSPQztRAhnfv/rND8cpKDH+9I9eoU9wXfzk&#10;Z7bE868Pxve/uwt4LEtXnasmQ0POa3oP0IC5IOXXenXIWsNlmCpjJ7xOD86rdI5Q39fS317As54/&#10;EhKs4XXeB0ppZgjVbAotlilIfkZMPxurJnl8nvw5aCbLnFCopGgBA5k9ofG17Z6nmx6cXqg0DuL/&#10;KbbAmGbEpFZn/F1c2auR81ADvGlI22umietvDrF55cmDYywpGzwxs4YppIjxWefs9yhY4Y7zeMd+&#10;1s8JXWTyyTD5JB+Uz6u96YETNJJJsYV5+aQMBUZyLOWXk48em/hlkg9eZxmxFA3oBM0scvIxdUtP&#10;SSxPOOWGfMhaAI7ytbL2JuItQBk4iJQQzkHs3LF8BjNkbB5ixpTPuFA+QiY5Wae2lszN24oyqETW&#10;yua6fEzbhcckyYf51nDFzI2l8+A65zKofD7lbyZUJh/bEtJ/M8VuMlnrXeMeLJBPtubKx3aSQjp6&#10;5SlFjncKxWXyQRcZ92b5kO3ASBogIbacrNVFIaicfMrQB717m3jkZJ3dnhbIB9n64/xz8lmNd18N&#10;vjCDTIVfGrpaoqBkIkbHydLKo6Q9uuMqBUyF5I9XkIXSvYo0XrBonan+V1+MkpmLpF6CwQIf3HNP&#10;L1WdjTwf9BncUAo5QFCx+ZRNYx86YNdSlkopTVacx1UctFk2xNbfPxhVwBprIWarWdNOt6i7qBYH&#10;/uNQam9bjkxmuR0cY22qgCWXptvQCTLCWpY100ClhhvMMNXVQ9EJJ48VtqdP0R0tn2p6dPu1L/17&#10;Kjwvx6XJvNhO+ud3vvZ6IjFLXOvItgA5WiilLp0jljNGvEDG1Jz+/GX2qimxtXXULgBRjFP0FVQu&#10;N7H+ZcC7o0BO+WDSxeTiW5xWTOxknBjEDJ64um7x1Ch75DwHQh124J32qs6sN0pTUs1OK+b1ItI6&#10;7390U3r26eaOqOQW2chaFORNUQeRF//562+yvhMJ0s3t1bfrInGUO+xVv7Pqr3yvXohWspKq6Gl7&#10;mQCu9rcKbh3yM4HNOZw4ySq4cU6iL5Nk9eTxPItWLqEqr3tJfHTlkvgZ6EnrMM7ma2tMNZpisLYl&#10;NIjnjznp4qgaZze2mGsXOFl2LS4MWwOKfwqryMGxbt36hKGlsTCqtvLSkKvW4v+28PO9jr8c7K29&#10;vTMFhDVeUpvWg8uq8BoNcWSxfccSC96wYWMax/FMLRWXv4biOVZ7e0eKJzgvcTfz7DVwaSwOM+dh&#10;eiVDYYDFyjcmT9wNJcZuDq1K5PXKHPyWllbGljq4mHzbNen7NZri8LZNM7Dtj/jkep4ZnQQvy0+x&#10;kW5w9+vy6V6ROH18Zo2PstQwJ/nw58aNyMcdy5OJiWby8ZnyUxzBuRgwt2BtBfERqRh8JusFbB0o&#10;3uwzVbD5lE8maygeeN9q5p2TtZh02/L2NC8PCXF01zYnHz+r0dcCJ6yc187J8eQkWrkKlj7XTfl0&#10;diY9EHa5Lh8OtSQfjIfyyQr3soPBefq8ytr4iDh9BtEUpBjOUloLXmPzit2L/79NPuidP853bdJF&#10;5KMuEh8RC1bWQni9K3oTLUiSDwe83yue63dba+G89FKTLpJaqqzFUNWfNmISyiiTdVHCXI3t+Ew9&#10;4MtrqsnRhjO+oZzNBQRpc/NpAq16w48sPReteYcihndF/aJTcRwoZffWV2MEyKKG73+4d008zFp0&#10;NcJRhZ5D6gKVAFAaz5Ru2sh4jKyYPJ7J3OoZYgOX6bFqybx6cIX1t8hmE6mV39q6L/7L/00D8nMn&#10;4rnnXorXn38uXoYR8y++8u349nefi7de+F48+/T34kvQLj9DptC2556O73yb33/52/F9bh1vPvtU&#10;fO0bT8Wff/Vb8fT3vgvV8l/El77+TLw8PBv/9St98eXXh+Ic68BS0Qa1JB58qDfqGsqgTS+IFR31&#10;cc/dHQlKcL8YQ0n6w15dT5xPKpVsr2a6qJzvuFeRt3BFOfpSTWi6m8riFqjayzkYUYZ4gIDqcjpd&#10;3cV/mxrhvoIWuLGadpMcgu1QXzzyIPTDQBpdHZ133qvIPqeLRcjx0RXNpDU2xS+sbY57SA9uKGuI&#10;qllSusnFv0jG1WluOoMX5mL/MIWYOB3GwG6vi1ncT101OcI1NOa3cK8aW3r7Xs2cu7RXsT933qv0&#10;NLjNXnWf11ZRKIfz8Sjy6aBwrACnopS1efiRlWmdPJCbgL3uf6CH4r3SyGtrqJqrxPCcI+pegQc1&#10;Ah5ZgjEVO87wIoikMGrp5EYh5WMpwLgZeHWzWKilYZwg/z0rpKnIuFDw3rz+pCbkeG96dmKsnop6&#10;u5545jarxOMEdE3/1CuUzMyMn2ysyhSAtODLsRS2PD1mzmgszZTJmpTzkJx0GiRzsv2s7xUv8z+D&#10;y27wca5keoLm0/pdFjR5Kpo3rkfiya2nrPfu7hNrdixz2O08NM31ySBaObcOCboSzo5h0YikZ7qN&#10;fOylKrRifnd6Jj5razZrFG4rH8fyRoN8NOLeJgx45+RjRonxhpx8LhOg1VO+dSz75xq49BZyXdYc&#10;QON4NX5W79YbjbGEO8lHWet1ezAmWTvWTfJR1q5xeYqneJPIjfV2+eRkTQENRi4na3PphcD00jNZ&#10;V/D3G/JxHXO6mPQnJ58k6xKeG2O5UBdToDknnzvrovIpYRPfpItJPj5TThcpsVc+WDs3pfrjwdSI&#10;4ftr3bVU0MIoCYdOfWdrNCz1ljYVXUAlH1lWFc/u7o/TIxPxYQxR5bIl5NVDF11SFAOnpug10Rlr&#10;V1TE4M6+qNzcTP1JdWx9bX88ArUCmw6MeYQ6hvNx7/3w9/N6967jSUe76WOqMXnp+7sorGkj6Lgm&#10;vvkfXqXgaF987u8/EX/89en46lde4CZHgRqQj3viq1/+bmzatDrqG+vYHnnx7a8/C5Pmg9wwSoid&#10;XKDF4c74wOMPpX29a+eBuAi2/vCjd0XX5sLYBYHaBQrAHv9gb5x6+jX0cgJc+lJMYydWdkBIdnkq&#10;+pnnn79yhPIuaNC9ad12r96si2mvkmZ5+XKmi7m9Kl15F8HFuzHEs3Ztwmn4wMYm4kXcSom3vLCj&#10;P/rOXIwPtpdBaXw+OghMfvyx1ewPGsiTi//HLxyMi9wKZggqe2tzT5hwYNHVrXtV77cH+OYMxGmF&#10;wGj1ZTXxsQ9/mFTaEzFMkH1w6HJ0t7TH+t7OeOtwf/zFn/8JejrD7dD40Lwty+niX8Fe1aHNGpzP&#10;28X3sFfdm//kFx6iLSR8TGR97e8fifs3t2ETCexD7HeWFM2NFNVd4vZ4jiK6V3b3oT8x93kcE1Kd&#10;yAfmWjDFsTHOhvPH67pGX2Ou0fC1QU+NBC+TEdegaoSwnOn3Bvc07lpMBeNnc79LY2GsFo4lHJPG&#10;4r2OlQuo+V0pddFjzHn4esFYvk9YIDeWxis1QWAwv9c56uk5j4Vj3e6Z0ljpmbJnTGNhkHPzzgUQ&#10;0zPNz4NZ3ZDPLc+0UD6OdXXBWFkwKZvXbeVzq6xvkY8QTW5eyiPJGhm9m3xcNznDFfYN+Rh8urN8&#10;ct9zW1mnZ2Is5KF83FDXx2Jeyietm/qzQD4ahJx8XItb5XOTrHP641C89z3p4kL5vIMu+kwL56V8&#10;bquLN8nH4n3oE6hYPEbToBE21CJuR3WNlWw9YBbiU9iZKLrG5r0CB08JKYQSplGNOw3ePM3zHN6D&#10;8bqcH13Ni+MMLf1qWkwlxMkH0qyiqnVuDvkAu5VTDl9ik3FCk5MctNX8roi2isp7GuriWnDbotIa&#10;ApZtcc9PkIKZDyldVVdcANtuXdYSTz75fm7MLfDynMYr3xIPPnhXSs/sJ43xk59+gttOL7dUCqDI&#10;wPnpn/0kKYhtiU7XAPyPfeqDUT8BpIETVEdwuAu6hcGDR4lLXIJPf3csqSYbD4P/3BsnY/vWIzGO&#10;/o2Qo+76v+e9ivN0sy5m6b0WSN61qTP6hq/ESebWyA0qn4Pri1/ZEVMYsREc07PQJZ+D4dc7dScB&#10;3u/vPhPPPLuP6l+zaoA/AeDNTPG2ZiIH/kSKZzg3U7y1GabyjtDMvRSn8/z5y1FMT5DHHqihR+4V&#10;GDsxoOS7jwwPc3ugociSxfHMS1vjzLnzycm9oy6+017le9NeRUa37vukiwts2Xvbq8LW9FrgxlNK&#10;DOhPvrwDttUrZKktiTNAi1/52vaowZl67LENJBZcjddeOUaK8JLI+7GNzbhXYHDX8qO6JC+OTCxC&#10;oAV4yGUp+0avS8hDQyP2qXGW+tRqx5Q5gdBNqzJq7BVdj08owowYU+XEX80CGh7J0hTF+8Vf9ejc&#10;PUsaKesmu8BMGq98wimDJwfTZ/VuxeFNHcynNK6stIJT2y49I+m76msbEp4/Cd7tT0p3BHtLisdE&#10;pQoYJMPD01zsXzzXCH7yjvH4/b7k4eG1eh21Uk4v1Z9m0jrNLFE5/M9OSj6jHr74vzcEMzwcSxpn&#10;F01PnNs4lLR4JTQQV2ai9nbPUh6ZfEhFJJUyJx9PdmEqZeDva8HGnYO3C6aX5KPskkFlgZW1z6Q8&#10;9PbE9G/IB9yYG4dr41i2XlTOxhP8WQoUc5ZMAFQuPbst6RbKR+jGZ9ZLLwfScwzjA97kTP8Us79Z&#10;PmeSPmTzZKxTFAAhH2Edb3ZmY2XyAd7B8Oe8euXjuMYD/PGZTO/zSut3CvUlWaM/tjP0xmUmmGMZ&#10;h/BGo6f1jrrIe5WPMrDCOukit0trHobPD8/Lpy7dJnLyEarye9yY6oapqydv0sWalM22bklVatpR&#10;BP+NRUjVcNEUlk3HBYJ8ZVQlL17UFdMY40VUfrbTfrCqvDBqK+j8tXF95MtWGaRJciguQbfzavAW&#10;K6EPAEKwlWAxgTdJ0M5fnKQ5CMYurfMiDpcJsNqsHkY4dYwbZyV5+q7VFSp8DWBWdHyIbBxjDnPA&#10;W63JqJ0cGEicPcp4lJvQMBkqUhDXky5shtslYlxNMMfqZVsd7aHXxLy++ff/r1jZVhRbPt4Txy6P&#10;xj//n/8NeD4wLjhwZQnV82Pw/uhQ4e2fAV4idT1BbDd08ea9WsdelTPHve9P0sUh9qpW6/pepVp7&#10;6jJFT+Dd3Iam4SwqXkzaKgeTjZDyoF8oZE2ZRIJXL7C/jslUSvbKIoy9mTprmmpSJ7E5HNjn3zqS&#10;GoDXgtNbqTsCdFZTXZft1Xlb5r43+2zLxp74zZ96NI5uPwAFAY3SqVU4haEcOd4XS2vz4l9/c1cM&#10;jEDnUa4usleR+017lWdqQn9MXTbzhiX40e9V1nI5sYwqDPskcRQPNPeQLMXWEC2F3bOpoDK2UOux&#10;m9vcvU98lCB1ZTVpZRdjTXd1HOEEHwcr7O3tjcFBaGNZUK9fK1b0ULCxIy2wBkas3ZQrDYGKlahz&#10;T3Dt5Orf1dmZNpHGztTIFYx17Bj0v2BbQkO2t3tz27Z0ypmD7ecHTw4kQ966HIrX0vKYZqwSDIc5&#10;tMIbjmVvT+d18OBB5mHAFibCrs54/Y030mtz+JdipPtRcCEbeVPEuT0tCwroMgSOnlEFSPlse8SV&#10;EEPtSYa0GoPd0dERW7duTcbQg0O8TQpk86zN4beQyxJ4A389jJVSBZGPxroX+ezcuTMZNZVgeVvb&#10;9cNCSt46cP0T8/LpBGN0MZJ8MD7O4/jx45l8MGw9PT2x7a230jNJNZHkM29IxagNLh9L8ilOshTu&#10;yGSd1TwcokhG+Zhz3N3VFW+8mcnH51EBBlhXD8229uXIZ/F1+STeoeGRNNZiNpmy3rd3L2PNci2u&#10;Tjj91te3JmPoQaq8+/qRD55UZ3sXmzGjCLAwzjiOqafqj6XuvbzeuWtX8rhqMdjWD0hboMGW0lls&#10;/MSJE6wx9NHEKJSzHpgQjvOQeiLpIordw1hvbVc+s3wOXQQrPUXqrjCM8vHQOq6s8RS7OrtSql8m&#10;n+I01pHDUHUnXVQ+3cjnzSQvabuNJ6j3ymdZGz1hkYN52SUcPMrHoKLeWTvY8nIY4vsxQuL9w6xB&#10;HnaM8BE35al4tGM4dg4eA34YjfZNdTFT1Y4xPUYqY8TBl74ZyynEKuRguHp1LN7/0QeAiBowFBfh&#10;kweDxcBPYOhMN61qqWf8PA5H6g4wqgUEfjU0JzHq5uhr7KVaHsITrSYwKxY/eOQEpodDpEbitNIY&#10;PnIgipB5IX0YFnMzGTq0n1TQVvQaPHcOrLr/eJS2tKWDderSebzEC1FHvcCDn1wb/+s/+d349KVj&#10;8din1sd5cvxWdGErzk/EVYxKLU3b20hrrKorjT/53t7oWtZDj184bu6wV7tv3ascQP3IOturbegi&#10;dAnc8NdRwbysrJDXGP0p4C04ba4h4/se7409h07FlYt49rz3rk2t8eLhC9FBIdrcuTMxx3uWNpbH&#10;Eg7Zc3j5M3kFcVdbXSINK/cQJSby9PlZ7FEPaa3sVfSnlsB1R3t72quDR07GN/74pRjnsCngMI6t&#10;wyn75wqOaBH79SJNRXpX9ka/uojzomxze1V9qmevShN+8g57tQtds/7jxl7tTVTdaa/iPN68VxvY&#10;q1CMz+vicvaq7SNnZk4kW6ZdNJVZx6RlaQXJAYviXoL/e4+QLgvsZjxx06aVse/E5Rg6NRMHCMyf&#10;J35kUk7eh+5fP9ddlx8feKQyvvbUaDy3qy8uTIGD4X2p3PLBF3CqysWs9+pm4GMJPsnDG9OjdDPq&#10;7auMaeFSLreBWJt4S1AmPKJ3QBAKbCprk2a7xKwtoVCMY7nBjQfcPNb8ycWC+t1+1rH8u4UL5liL&#10;K6exklGWG2d+LPBcT1u9xmxet47ltTJ7JsJJ2ZU+jYWSsYjCD9lYRSm2cI0Ncv2ZmLPHuK/1JBfK&#10;58ZYmXxyY+Xkk1XQLZDPgrESydi8rN+bfMybXzDWj0o+N8ka+aAbuX64rtsMsjbTSiOkwln0cUM+&#10;Vv5l0F1at3eVtRWGC55pwVgL5fPD6KL4rq0Wb9IfvLK36SI3t5v0hzXX+/wQPO0n8JqOg2Q0d9NL&#10;txleKIqlOuB0+iCb8AVYJkd4/aEPPxaz9cvimTffwii2xSIOo2boFmobm6Hf7Y8PfriXW0tZvL71&#10;YDzyfgLjbOJTA0Pc2kZjywMr6fUB+yHUCjJrdvWA4XNKvkhbwpVru7j9UoXKnF98bmdseWhDbOsv&#10;iz/4o++SgVMV9963gcO4KP77f/2zeOiRLThpS5N+/+HvfzV+8ic/SkyijMPtbDz/3Kvx0z/zcfZe&#10;Ubzy8ltg4efj0z/+eHwYvqA3/uyV6PnATIwXVcc//bXfiV/8RA18LZOxDEhnBTw/Nt/Yu2cgnjlw&#10;Gu8fEjFsgLagkDx7Yyt33qswzeLZ64zpKKR9j/4YX6uSRRSHbQI7sBhZ/KO//UEOquLYtX0ANt/L&#10;8ckn18dZqIr3wlS6Z+B8XMBBbeAAzuNAHDxzPuqwV+1VEc+yMAV8Rx52YpKx8rFJMC5ho7IqVJ2N&#10;nC5exqB31lXFzz+8JS6QSTNx5Ej67uqWJXGOg6Ow/0R8GXbRETKAruZ0kXFv0kXmbG752/TnPdjF&#10;G7Yss7HZvkc+zPlWW5bsTzoccTawx//7r32AnraL0ZEBDuOxJJ9z8Ons3t4XwxMUdF6Erwr47BpO&#10;1Kf/wW9G/o8/1vX5T3xqcxRVcxWoWhZHIHiaIZhSgeDqy8kIoAhhxtx5Rvf25UbXSroJXDSv6l4j&#10;dNf8vQuuAfTH33v6OUn/bgDKN2n4fK+fXTiWn73zWGC4C8ZK80hj3Wgt6Bz8vDCK3+scb50XX8t3&#10;Lxwr90xZ6l1uXiqizJm+P3smx0rTv/6M6Zkc66ZnUj65sTL5XB/rTvJBXrmx/PMvJx++6weSj0Vi&#10;P4B8mPvCeWXPdEPWBjbvLB/XIrdOC+WT6cB1+VyXdU5/crK/k3z+8rp4W/1ZoNd30kVUAiM8E4dg&#10;KTwHDOMMOtqXADOQVsxN3o5Tj2zuInskn4bSQD55ZXFstAYocZT8+Kbooidry2L4Wwh45k8V0d6w&#10;mpswNwPgm1JS6KQTuDZrRXJZcrYS7gueXI0RX4SLpj4uAuevhllSvF9PtRhK38rqqpR/X0KGSXtr&#10;Vdy/pROGRCCgq+Oxed1yiNlWREt7T0yTDfShjzwGgyv5/3ilZpI9+fHHox0vUmZTb6NPPPFYVFdy&#10;++5ti/r1qyB/K4iGwjEgKSqzRyiMO05OOjDSKztOxZGDp7g9lMYUDqK0zqYFmk/vLS2372+WNQkM&#10;FEP6e2XnXnTPqYvqwQSGX2+dXUCLVRrTAMdwbsYzLx6m6hbvnpvNYaqAt249xoF6OfadPBvH+vjv&#10;5BBpr6TK4vGfo0BrBoR/DNx8grlMM+aYcaVkh3J7c8G+Z009dBtplj7HM0xNXIrFHMhD8FEGmTuT&#10;+WVxGM99HEjKG6vP438379WbdfFO+sMjp88ttIs35HOLXbxuy27sVQ9F6T3szaDsaon1XJnJi2e+&#10;fyiuJPkUxdFTl+OlVw4DHdfF3Rs3x7ouMpeWLIu2LRsi/x+/r+nzrwwujT3bxskXro8L+/ujoQDO&#10;CrChdkiLLgQdi5a2ZZ48BloIY0V31pbQ6lYzVIRLzAYRjzYH3dZf5lWboeL1X6plcVLTtEy7FB9V&#10;WKYQ9vLZy1w3hF9K8WIcW4ZHoSShIul/L3JldqylYOHm5Vui71idnd3JyLFe2VgretO1SZw2gzS6&#10;EyQkBiyWKybrtcqxW1qWJWxYb9tsIemS9Tg0XBlM05swZ70L8eiODjt50S6RscT9hEjE2Z2HbffM&#10;8hHH97NSsCamTbxIqRhMn7whn6qUYmVE3mcyHmK6qFh7kg+pgB6YbvQ0D1IWL/O7lFk0L2thLhXP&#10;2IrXyJyshbRMVzUwnOQDPOJm8keekZXIx0wTvTkxWyENYxg+kxTHzeRqm7/rvFqaW/l34DU8c+dh&#10;uqO3Lzem62zKo3CS0In1DV2dnch6Xj7g/UI+5rQn+bRyJS2mqTzejp9VPl7fM1wdHWCsnHyErNrb&#10;O7KxmIfUCCpuTj62JTS247XaeakvBl+TLs7rj/NI8kEXTY+7Lh8w1irS78SRnVcHuugptVAXpaVQ&#10;PsZouhlbWasvrlFLSwvyAr5hnVthWFwFC2E5VMOtK1qRO00sMFNLGgmizVTF2b7zUARgPKhGHjWQ&#10;WyhlwERsWkP652qu4UVX4246YRURmF2McZ8hn17uGz3jUtaGcEA6JD0oy+i8dIHDxawtTpYoBba6&#10;QGaKrezyGTe/mCwysjRqioFEeurAlomjzBLopV3ilg0t9K3FgUM2U/lLopmCsSLWtaKiNsmwtQnM&#10;m+BySQk8PZzZTY21pFmSkURf28N9p4Ci7OErPfNcXMwj/RgjfPyNXfHiLrqO4V0XE+trgM9lPcVm&#10;60jTbCYF8PToFDajFfjx5r2awaLTUU+QehXVoBvwTOkvFsW0/xPSUNbCvhW8rm9YkgqdxoepgD9j&#10;q9GiFHw9dHQkRkfYd2QZXeWknAbqwASnTLpKYjTd2Ag57NuhSzhPnKeJFMW10DDUcescB8Jcvhyo&#10;l8+JIuT26oRUEXl00btCu0BqEcbGzkcT61ncBBUG8YHypjo456n+Jsde2gLtyyLW3bRdDzUNdtJF&#10;9qp6evNenddF1myhLhojvHWvptN8fq+6J2Q0uHmvwuxJEL+dOoWNFOE1ciAcP32ZCmrsJwehwenD&#10;x0YI3NN6E9kuxl5MwHjavKQ89l08x61yaRRMcH2sXUbH+lPTcd84wb4igEbY51Yvq4gdB8B08SDE&#10;ugxeuWE1uEVsXguW3PxuSHHORDRWTMeatva0WYVDCsH9zI8/fATclM/ms8mq8URO9J1I3r1BVNuH&#10;WazgtcYgosZqRkgDK76kgysVgaWUSglfuDS8B8DwNax6FaZLHj16FDlRVMQc3bxuZnFk24Ip/NTi&#10;EE2WWz/RDvBZyEkS5rZv737GnkmBGDE5UxYZIpbWLWV+cyn7RIxabFhD4IGgl+tYUvYqDw1ZHVS6&#10;4si+NmXT1NWMmCkLQDoHDZwnspwzBi8z+eSnsXwGnymfWEM1m7uvP6MDVj7SPEgfLQTh4elhl12V&#10;9SybEpbnMxQinwb4RA4dtIUfpd4YKVMJjx07hnQolmNcIbAr8/IRz5f/J8mHf/eZzp7JKAvm5pAP&#10;Qb39+w4k2bsJDeKPHcHY4QHV1NpKUPkg6yQfepkyx+vyodHGwECmL+pKor3ejYFI8ilP8vH93qAa&#10;muv5d4qfeC4PuWXEh0zTVT4F5EQ7rxTj4LOLkKu8MwODmeylaXbzSh2Q1gVdM+tHmAY/ig3ZTkm8&#10;MaBMPo1NjRQiZS0O1cVK5Huc2IHwkTTN4vGpxWHSxaX8PdNFUL5MPlAlONaDZEKIqRdSnt8Ezjx8&#10;AarnSfPlI05AOzA5eTYm2HB5HA6tjYvj4Q0X40svHuRgLIutY3vjQC0OA8HDN4mLPfGph+HiKY5T&#10;wCu9HBwWWl0cozE6xGANPS1pH5ykebX6WFgI5zke+eGjgzgw7B3wfd/QRyZOV0czf4ebhSyWk1Tq&#10;ruqFwhkpnIOmYZzxhsf74xmI1E7T8rAOGRekGguyXY4fjVoMVwmJCGOjIykjqJw6CNf7LLpTgKGt&#10;IOA8i8E4vOeLcc/65uhs4UACeukhQ6SIgPSOfWegLL4aAxy0U2Du+hhySB08mLXwK1QX2atH0PMy&#10;DNNjZPgcBn6or6fI6sSoTTnQRVJx2Seuo3bAvepBvA6KBS3ZI7STfA34CKwnrdPdm1vjqR3IjF68&#10;hZet/aWpOU3H6/JJMlhSG7XFl2P9ImIiyOdq3my0sn/6L9DoxL0q5cMte7WSLJ0hxnpkcz0NREg5&#10;R7b3NZyLP9i9J6omoJpeRCYaUFwbbTQPH+1DZ/KA1Kqjf8FeNTHkxl6FyybtVWHjOfZqB3uVRI6F&#10;e/VQbq/SC9y9epy9yh5wr2pblYm2zF4e7lXHk0q6qTg/xrghdVB3UMBNb4oU10eRz1ZgxDk4mXQS&#10;tkBr/cru0Th/8lrshXp7iBuOUHPen91bOXeOq90pyh02rxiPp3fNUTSxNCrq8+JbT43EU+QKj6PU&#10;2Az1KWW8eFInGMNbPP8olOAi54pY0nUnveYN/KQrC39msJDQg2XF81erdxiL0RMMlI397mOl7+XN&#10;yOpt83Ks3DwU5rvN6wceCxlcfyYU1Q2qoRCDu7N83JIL5oWy65L/qOQjpMa03rt8eCamd9t1+4Hl&#10;w3f7tG5oN/LCZ3yvY/2o9eed9FpB5ORXkm8VcwlZJDgmPEvrmi76nZanYqn6fAq8iqtilsyXcxyY&#10;7TQ8WdZeEd944zidrirJ9ybQ2doBPz354WRTPfFkN/7V4tj+5pG43xaHyOkkEMUQPPCb7+lJemqL&#10;wzJ6r7Z3NqZD8tXnd8WKdd2J7Mtm1q+8uDvufQTvO/8at9DLcWBPf9z3yDo+ey36jhLII/2woXt1&#10;vHF4Lv6f//SH8Uu/9FOJUvgohuBb33gufvXXfiY5Fs9+71UCmEPx2Z/5WHIwfve/fSna2lvjXnj6&#10;+wZPxfihIwSsSyN/tD+WbmiOl7b2xfbXj8ZB+PtryBhqKJ6JVwcnuDmAP6M6rrMHr/strbl7gtfS&#10;UZTgoU+McrAvKuA/ILykm7432xNCHoWFi+Lf/sbjPGcF9QU7cGSm43M/fS98Otipb++Ok1TangTW&#10;qWkC3uLm0UT20CPwGz23fSQ++vCS+G9f3xeXmEi6WZhyjnNp/bX7kXPgui5Ku1xLPOSz7+uNT35o&#10;cXzxO7CPAtt1gOF/5bXD0DE3xtP7BiAmK4nHHrorvvy17+G0yWvDfvoR2bLb6aJ7twhYr4xbtRYX&#10;Tpz4l//DhznEqpJ8PBB+4XP3pxqC73x9R+SX1+IAgboAtxUCa33sH4Lhf/ZTT36+E6+pp3Yymsdo&#10;QtzUHr2P3QMF6+IoaeqKg/tgQGQ9KjlNarjOjOPZ6FV5lRGa8ccCH42dm0IcziIdf+XfhUj08tI7&#10;+R+vrAZyFbj6oIcshHHTWL6ZN7xtLIyF353G4i0GNxzvxlgWcjkRP8u8SOnzT/9HbzLNK3uZvASv&#10;2TfG4mqcAnle8TPqhRtj3fxM/rtVxP44vlTLXr0cLH12gXxUea/iBpazed081kL5pLGUD8/l32+S&#10;T/qHd5H1Qvk4r7fJWt4QTnknyv/fVj7+iv/0ds2y4q/pR+8lyYd/8ZlMTb1JPj6j7+TDxlEyWbO9&#10;+EchGGXtT/osslooa9/rwXgn+agj6cexeCbhP7/suqxv1Z876eKd5JOb13vQRZ/e9n4ajUk80jnm&#10;smZ1G88L9sy/Lacn6197YkvUls5F51LoWPKK4rUztTFX0hBzZdx8KIKZRBeOwq9+hsYpG0uXYqiA&#10;MIDiiq6QHFAsuRipj3Keeziyy4vgMbenrT84gMBR4P2kKs4RNNCAVQAvSSPugWT0o5JsngJ0UIMk&#10;nYOducrrm2NpxyYMG/j+A1uiu6czpRo3cet56KF7uXku4yaGB9veRlXrFrzKpby3JtatX0MuPreq&#10;Q9uYkymgV2Lf8f44dvAEzVjOxCSZOU3cAM6O05sX6KqYtRjH8GS39MyZsWLY9bcqW5qCBm+M6ib/&#10;PsUcEzU2z+WFZY7fqy/ql9qyCPmdOTMWBw+fjos4no1kr9irNx8P9yo39ZFJUli54VyFYgEELXad&#10;GiO4OhnHzkFoCEPoVTzxPPanv3MPXt+raXTmm+AZUqs5gDZ31RDDhGN/YDIgUeCWAtREF6w6YLf+&#10;U8BD3AJPHxukUT200ny/6ETaq7mxbqc/P6gu5vQ6jfX2varc6oH8pIMwmeYKbJgnwOz37CeDCSjr&#10;HPULB45d4DZFyisyrbQXMvJis8bAaQqvfuPv/crn6zZCM8yHF9EQ4SRY3Wu7Z+DAHuXUprKUZP6V&#10;NAVYQ4aAwZjR6fxEByCTmwtoKzjL8s3vFsdawhV8GZjt8Ag0ssAkYvbSM4hH+efqlbQ6QyEsipC+&#10;YR3lyDJLKrgacOTe3t7E6ieu7FWmGcWTmdPrsOmRbn55fMTopfAV33bjSzG6dvW6RF/reyy7N5Xu&#10;LJCQmLSxALtgmf/tZ8V+vfpYSZnaNjIPq0O9sQilOLY52R5m5oV38By2AxT6MUZhfEFs2EpjMXo3&#10;m5CGbRstsb4IHmlZvGmCq3jmnHzsnuXnTaVL8uE6LZ5ubMF5SXHsOMJYwmfSuV7g+TV01iSYximr&#10;nlxHxiRMJZR5UvmYHul8jS0k+UAnISyh0RAbd16ui4emmP2Knnn5IOsWIDDjCdYP+Fkpjv1OITbX&#10;bc0aZM0aeghX4m0qa2sHjHGYo28ZeUaJDatiy/IU/DNOoWxXUFbuj5lMptNK3WH1o96+MR9pL4Tu&#10;NFpSQAjFOLbysaS8gvcYLxBmsEWmEJDFfpl81iWuHCFB6balnVU+xoeWAg0Yi8jJp4N0Q2Mqwkk+&#10;o99rrCXpIvJRF32v2S3KesWK3sTeqi6aPiqkNkxqZgM0xaugVXgMTp1GcOHKZUAbnEnsL7h0kFnf&#10;eBzddTRGwJ4XcYWvbqyJCSx1EZ+rIU7yCz92V9y7mTaO02SGzZylveF4nACOmJ6bigoKrEpY91Gu&#10;5sUYKo1bETGSEfPyccLU2UVg1aPk5csx4xrNgv9PEIzVCbEv7vg0VoODQDiguLQiLkjTkC+2DpfQ&#10;7OWAXBEIEeiISuriOXjhqU6dnoavZwzO9GtTBDoxJEBDs5ezSuuRkQvRcvEMtMlQjuPxHzo6EHvf&#10;OsBhYs2F34UhL4QSgYOlqoJUVuJ1qxor4v3IB+ApLoGzr0G2VpjrY7djhCqBeVqAXmawBc00gbm3&#10;vSY28XxDc0C3tP1sJE4mpl9VVh2FNewZ6ItrMcrnaOM4fpFqV9Z3BuixGD2oIn22nSbkc6ZfwrVT&#10;g3M6hZ6Sy8eh1pz0Qv1JexWc3dvGjb26Pn1PBeNdLcAjLl8WteT7T+VXx2QR1dCwoY4B9ZyDDG+M&#10;KuRidFbndxwq4t5b9+pq9ip1DeriX2avWmksMnD7vboi2ZAlON1N7IN6bj11BJrPnRvDDk0BK1ey&#10;5HnUiYwRa4C1lR4HQuXSf49PUf+QP0W3rhNR8AyVc6cwAhXXBoi0E9irGg5SYWNv/7V4jKKQV1DY&#10;pUWzsfPYacqsTaPKT4U9Bv8WkTMsJm/xjkbcrJvCwgZy4cGgWYgpvsRTOoeZmSIp9bHUrW4PjefQ&#10;sBSrhG4YSxxe7NeCHC79/Bu42wD1AOBt/puBOgunUsOK4mupEMiDBxtN8AzMEbrfhMESTBZX97Om&#10;l4o7e8oNDg4mrNx/M+5wjsIPsTwxd7ntL1JY5JVSQ3L6zKlk7AoxvAYNfSa/1xaHOqODg/Mt/K6S&#10;5sWhMYQM5a2wqtIDyiK1ZNA4PCwiuiGf+hvyYSw91SQfvkcjLwWqhVMMloKpwxg+DZTyEduzKM2U&#10;R+MBKtYN+YiBZzTNPpMeqCRzoxhw7tFJ2S2ESm3TkKtxmX5krSzEGL2xmfebZM345sGfpYhNzBpL&#10;khRHA57JB6ItCrQMlhqgMo/+JvlwZVcnfB4/b0rmEAbdtFbKIdOhaxGX8rH03aIrD171oxDsNzfW&#10;pPJh7qdYt2wsqmOJG1jc4vPbTlIDneg0lA/OR5I18xcLVT43nimjkJZjXPmYRWGc5YLy4fktqFEf&#10;jPsoa73bgXn9AWdJNx7H8rO9bRDHkWWzm4LF0mvQeVCpWULx1CSUwcME/IqmxmKM8fIwFm2NJbGx&#10;Zpzc771cxRdH290b4+ApqEYGR6OQQOwLO7bHfXdtJqunOLb27Y5la+ibC0QyDL3C0vWdbh8I0U4l&#10;bL+oiGI4lH3PzqMEAOloOo/hH9x/At6krvR6EkM9cOJkbN4MHIRhO3cOXSSWcOHKqXjq9b1xiLhB&#10;x0oOczB8K8D7wZHbVq4g+F7Cd0KXzbo04e0bizq8e39K38xDXx4j7dTDPQ94qJhnHqeW5dOPNseL&#10;b10g3bQqLk8VxIaVTbGnfyiK8inlvzARuzhoyNBMFbwWJUqp3dVaQ5HTUoL3Rant3sQzBCaBG/Yg&#10;ww7y752TN8dBZG2BXeXVK7Gc2FQe2P/B01ujZklJdK+kbzEVtAf63iJ4DnUxc1lejW6cpWaEw7oO&#10;nZnGKdk9cS7tr0TVjR276l5VF9lTaa+y752TRXxl4PzLuVTU9HTHScji3K8ldctSQspbhwdjy73E&#10;g6CKvncTKbZvcbuBymHi1r06wl5lrLRX0cU77lXmsHCvqovu1UQ+CO2nMTOLOrO9mtlF97mxqfX3&#10;tUctz7h+VVPsGxjhgCYhhqq3LRubwewHo8rgLdtsVW8DMQ9ec7OqAjKsod3hV57dG3l/79f//lz5&#10;5X3xk/e8FtuOV8eZl6gWxByPEqBYX3Um/sE36HkL18dZlPAczZsnOYGmTdPEMHKgaK8wLvzp3xG0&#10;3rb/+YMNYWN56cxggPSaz+ol+kENp9TLCft3IH6uj6Wi4DLdbqzcZy1lz6CSbKzca4dfOBZOURrX&#10;f3NqC+d101jz8/KPhM3xl+vPxFz8d8diffxY+kmv7/BMvuH6WPPyert83nmsOz0T5+57k48TcN7I&#10;+k5jJfnonrp2/HE7+aR1mh/r1mfyQ1xw3rN8cvO4ST4Mel3WjKd8fxBZOyd/kv7wrGmsO+kP77vd&#10;uuXmddNYyk79uT4Wug+WXANuOk1mjN5i6+pOuGrohgVusASP+u7ymsjnxnRyz95oXExRTkNxfH/v&#10;yeSRLcPYlldSoPNKX7wwcDFWttAwZdPaVAk6TWOPv/7XN8X5s+dxQOj+tL7d8y727TwcFWS6NdPP&#10;VH1/65W90b26G6NMzgaZPTu2HoiN969j3XCCgImOA39svI8GG2yggWOnMF6zBIDXUIBTGr/1f/5O&#10;/O1f+zkOtHKSKaRH/m78vX/4Swlie/qpl2MQeORv/MpPKMr4nf/8xeiASbMVDPu7f/ZC/C8/RwN5&#10;vMc/fXYrXujleOT+gvjjb0wSSKyI5as64o++uC36Kf7ZqyfMATYL9DUJznMVeGaSYjL31Prexvit&#10;//HD8SIpnc99a2cMcsAO8Z4KYiJjQ7Qp5L28LSmihvBDFBBJM3EFh+wClNEzde3x4MbVsRbyw9de&#10;ejaKLu7D0I3E++9bFgNDk9HeS1YWAWEbrb/GwXgWegZvIv7cbs3Va6NLdVQxf+K+TdFP9WqeDlxB&#10;DfBRazzx/vfBXEtm0dx+WIHz4gt/8EacI4i+F5qHCQOk6dBl7HfYXz/sXsXkJnmYXvp3f+qeePID&#10;q+O//v4bcYZYj/TRxZWl8YUvvJo4gX7lVx6hoc2V+KMvvBw9HbXx2c/eG8++eiJeeHoPjhsQ0Vf/&#10;22/N9RSdic6CV2P3i4NxsnRDrOSqVTS9P87vH4h/8/pkLKlcHE98tDVONj4Uv/6bvw3WhveE9PTf&#10;vVKalqdnZOaGP6ZqmsXjLL2CynqoZ6ZXlrA53pa8eHZRru2e3ru/F94w6+JtY7Gx9NgKOLHMDvG9&#10;ubaEegJCKqbS5WiX01jMK5uHBkRSopL5eRoQIsINVuj7fa9EWjkv0rGEMRLvDb9zUwsBJLoDniph&#10;1Hhr2TNzVSclU69E78HPlvD8FiU5XhrLZ8Ib9nsUkSf4HeVj9gRGxmwTP/s2+dxJ1sxR3F04Iief&#10;W2Xt95rlkwVJM1nnnkn5CF04L583xUcWyOedZX2rfIhT4DHm5JPwf/VF+dxO1sjH24Je+R3lo/zY&#10;monB81b5IGuznHJrfiddtN2msZb3rItJf6SlWKDX3La8keqhyegphPdLP//jwFBLYxYoYxrj+uhG&#10;qDQwpotnRuLo2ZnYepZMEzy3xeTaN7USYOSWU03aYC3wx+qR88A4ZMgQJCxjDRo2UDlK6t0EwUa9&#10;YJ2haWA1qlvghyHWhZ5N0qowDz2hVCY5T5eh7S0GIsnnO5gYcp8mKAr8g5xmkQ338hg6yEHw0vno&#10;3kIl630EjZcAM14ook2jt4NVrNdiMrr6gc7GYbhdwbjcJPYYLIaOAuP2p//438Gtvj7qNjTGN2Ho&#10;vAx98arVVD3vGYmBXd+P8dN9cfL8TFQVkbWEtz9xDdwcuIyvJu2T52Bt83D3i5hiI/GJMYzl6Ag3&#10;HQylFNPeLN0vQx4SPIOQpevYw3utKjZAmQdktWLj2ljOAdpJD4JjZ1kLKpbrOLwKuR2+/NoOcMNL&#10;HJ7oAoZ4z4mzMAfAFrBg399ur5qaXcGZsNw4CXbIvVtJhXxZC7QFwFTK5tSO4wgzoJA+z4F0LY5D&#10;7mZKrM7BD7xXWWF18d32qhCo9imPPgD56K1ex113rY3NdzfRYAeMnvmsbFsRzaSQjnKTm52DLG7N&#10;XVRR07A+P6NJn5wYI+A+FLve2hX/5J/+o8j/Ox9/4POXOc2eJTvn2hDBlrqOmG6jTHdgKsaHZuDV&#10;iLjvnoZoWw9lLbjm0ZcPUv5cHR9dWgVWyGKRotcLLiaPipu8nbRD89TFrDUw4vumA3mFF5vauH4T&#10;MMOFdKWWQ339+g0ppdE8aikNxIK9lovnikkbI8jw7qwt4TXwWxkiTWOS6nSEDaOhEJNet5a2hKRH&#10;GtRrBttevrw98cxo6Lu78YjYwKnFIcbctoQaPw1NarvHWOLIrF/C+levWp2uZMYDshaQLcAYtjgk&#10;j5znFS81HiAmLe2uhnMaBa8CdpFqWejJAKn5+uLu8pQsxuuRlkKsPNfiUMy5AA/EtmnmLftZYwNC&#10;B0I4yuc0NAUGOcWQbQFpiqzyEZOuBW4ytuAB5Zw11sJtOfpfr6xCbeaRS+8qfKQxt6bBPGLbpikf&#10;aQgqqDIULvFwE6NXkWVAdN02Qdssh4g/QjhrVq9JsI2HufERU1dP4x2Zs26evXCLcIljrV9Li0zw&#10;W+WdqJZ5RuEiD0kpDZSBcJuQgbnKctrY1UrHQdl5yKcWh8hHWcuOaeGOEE6ST+JaIoWTtEzbTw6q&#10;P+piW3viLcq1OFQXrYYUXkj6gy4aH9GTzLXdO8lYOjHWNHSgi3IeKWvjR8Z2hnl/+5q1cJRgnDHY&#10;3n4LgSHKrk3G0f1HaQdIr1Wq1Y9AA3D82EWCi1Oxsn0x/SKGoGiYiM333gVNbU3Ul0xHa09PHD7x&#10;Ernep2PoPFAlqYQN9J+1oYdcOqUYfHVjDiz/AsHeMoy40NuMTJNANxJ/5WNELxPMNIe/FJ3MJ012&#10;FCglBd3ZU5K7+dma8urY+XJfvPTCG/HI6rI4M1kcuwnsXTp5hGwXisjOjcSZQarsT8PyeYF2iMAX&#10;w/1H4xx6TLlqlOOEfeXrr8SWFZU0Y6GJ+MBYHN9/LM5w87/A3r9AGmktdQn2nS3Ip29FQXH0dC5B&#10;L6EAb66g6QuUwRCRuUdGIJ4rYy+0Q8s+w+tiHItmMm1ammmxCVTW2oYuEt9zrzZRyFVC8kBrG7AO&#10;eltS10q161QcGhzGi8fLHh2OykUTsWMvdCwY5iWzl2haMkc8YXGcwNPt6Lr9XhWyUX9ye3UxB0Qd&#10;B1MlB1wTlbv5eMOlwHQ2cB/j2S+Qzz7NIdVOi8d8cvsvkdmzbu3G+RTrBbp4h73qXjOu+IPsVbv7&#10;lZP6e3cTt8a2mngIfZtEnpeBIG3Wnse+GLtczg0OJm6r0yoaomfTPch0kqA86d9X6QB35iJULx2p&#10;6OzXf5MsndrK5Z/f+uauKL26M/ZN5MfWQ7MxcHxf5M/SSWcMJj8wqZ07huGxGIujdN45d2kmdp8b&#10;jwGKLoZZnBk8NzevAQJL68XKNSp6cxoavdTTbCI3lV67GLsPrUfvhpef5OKlrC2hRs3+pKntnmPx&#10;e8eyXFmPyjHEjv1T3NWCreHhbCxJpobJc7UtoWOr8Aln5jbga2EkN7PBGj1F/9Qo+zutvEHTRAiX&#10;PruIDTAMrgZFNN9lOqDcMNntgffz4+vkwTOWhjG1JWSOemQGwy6MZobEZxKPM3ahPNJYHErX5YOB&#10;9hlvyIdCEw7LnHzE9SyOSvNgrCRrZKis9fbsK3tDPspa+YiV5+QjmVP2vcYWNJxi5RoO2zLq7fr6&#10;+ljKhwPUZ7NHrfMSHlE+w2zANC/kMTxMEIs4hb93rEw+NiXJ5Gldwgy4qQeQcYIzyMDf6RFZhyAB&#10;Xvpsko8tMpHPdVkLQ2RNSXBrEsavB8hgaQ0MyjoP4Q179hp/uSEfcOicLjJx19z18bu92Yjh35A1&#10;cMJQJh+v5td1EXkYP7LX8hW89iRr9Yd1komxBz74XoqMWuHFryUVsEh5EUA8cvpCVM5QJISHOsbh&#10;NMHcaghIdjaXxGs7CHIC2dRzQJxDb1/YsZeMj4EY5M/qOgoKMcj9/adizcZ25nHpphaHh+ZbHDak&#10;Fof5sWPbIZyqSg5EM8OAeN44CGsktAs8g5kaYvrd3S3oorqFYYRyYM2WlRyC5fHCG3vjgz+1nFTK&#10;vHju+b3x4ktv4kxk67ntzd2xl0PLG7Oxse898zK1GSQEVBeR590Rz764NzZ/oDKKSVfsOzEcA3v3&#10;UnhVmipeK4GX3vcQtS60PX70/jbqFipjfU8tMMvFODAIzl+ZF68dOhsVBFcff7gnOqgGtrl7JRTF&#10;a3ubkGctjshcvHnoDLFE1/wkyz0bn/vYOtpJkiTQzVgjkCPABrB50yb6BJP2CgRUME6f3qtFcRpn&#10;bYq1mkWf865OxE54wWTU1Oqom7kbYNqr87po5p6O1lkOtzUrGuJjj/RE5zKa2/AsO/vI5+eAnUpw&#10;7aJ4Yks7RWVlsaEXMj7W59DJC+nWntur7h8d2et7lT2xcK+KdOg8XN+ryS7O71XmmNmynC5qF4H1&#10;qGuQqE521m1kKg2zNy9yJSprqEq3mDycl5KSrCd0y/IOGEYpuCqYjb6hU/Ha9r047Oe5EReBqpAh&#10;xXw2boC87/EnP/755SVD8ektB9hbXP9K7oJX4nT87CMn4O4GRpkjIl2A4Segco7AyjOkLUkodo4m&#10;ylyyOAE5ZfGSvfa6ocx0SXANm9NNZqAvbTY3BYpktarGyPe6qRProZ/l93rJ0pfmxrLCNsE1jOUm&#10;dSwPEN+rwbY6MzeWtLoWRxkt8PcGT0z3ysaaTe/VaFg/4FVcYWrYnIcGyawRg7u+FhJxAXJjOUc9&#10;Ag8sn8XvdQy/xzEdKzdnK1O9zWjYHMtrqd5tGovXGs53lU/6nnn54I2msfgu53SrrN8uH5kTbyOf&#10;JOsF8lHW1+VD/jbPlA6wJOsF8kljvV0+9h/NySfJ+hb5uMEWylrDrTzccIk1c4F8hEhyYyX5cJXN&#10;yTrpD2ufZM0BMgo+vFDWiaHUse4kH9bWQ8cDItOfbKx300V16Sb5YBj8jPp3lqyVvWDj+/vPRv+5&#10;0XSjPHfpCu32qHRdsTyWLW2I9t4OvHvazkF7MIXXO3kVD7KCiuYWskBqKEoCSnngrg1RgPOUX1AW&#10;p/BGp2cLY/2mhpgat6KSgDYNPry3X8JB8vZXUmo+O69pqFJH9Wc+NApCNleYT/3SOiAceOBZl6us&#10;a10jhDJQNo/zu8VAoRUUSDZTOfpjP7sqyle3UFDVyrOUYrhPxs//wqe5tVLwRm65mPZnf/Zj3Pha&#10;4/iRgWjrXB4f+fAj9LNdGp/4xJpY+mBv7N87Es9/bSvUDVA0k50zRnbPRx6kCK5ymmyjguigsrOu&#10;tTF+70+2xeiZCzGIbM7jEQ+ArZuC/cnH14AgjMU3v7o9lkEtfd8DXfH0K33xxsuH4hLrdJLbhge4&#10;e/uDNFhpJEPn9/74zbgIh845somuUrHcQ3B1cLA/Dh05ioEjmYBnXETK6LYBEkLQhQNkrxiYPQnU&#10;kfaD+qgOuFf5faaL7FXW1cyYhqrF8ekPrY3X9p6L557aFeXM6xJ7u4wU2JHzk7GRA6m5pSb+8M93&#10;xBkC02e5megg5OzPNLzY76qL6k/Olml/mE+am3ZxgS3L7CJ7lQN7nAP8AjDhYm5yp0gCKIWu2r67&#10;FRxGo/RfGIMKWe77VavWshbw5lSRucUeG2V+77tvM++5HK9t3ZqyzNx7eU//wW/Nra6hLHvqjTj6&#10;7O443fZ4bFq/JEqGXoq9LxyLF0vWR3F9O4Gb2dixezSe/sbzKDH5qxUlFEBcpCPMBN5GfTqRNExa&#10;J0v+E0Uvr+XXNs86NSphG4vRa7wTjsrmkX1TQbkhFYbXHj+rRy5WbhaHp51epuMIR/h+N73t/TSe&#10;QgVuRMeS4jgZ8txYZHHoCapoZt9kY3EycuX33/QsNS6mB+rBZycwbRtr61EOFtTfgjt65Td91LHE&#10;/oUbUltHntGmLj57Dv+Wwte/a0BVrHogEJXDAwUBcZVcIB/wf6+io8zb35cR9FMxb5LPvCdteqUM&#10;kXrqTCOTNUyfSV7IR3hFCEoldt7COkIf0kdn8qlPv9NoaIwXyjqTj9foTNZJPngFGvOcfFTE5C2z&#10;YZJ88KwVjuum7HPy0ZsQYsq1FhSPFRP2luPaqB8eXB5WST7IWnjMOSsfU15zzyQRm5CTxloZxptf&#10;EAAAQABJREFUy6bqGN4C/VN2Uts2Jq99Xj7pGW6RDw7YdV1UR/wuKaA9mG7Iuh7d0gC8XT4LdbGz&#10;oTxqwNO92gt3NFDlWlAmVDFJtsTKeKx3ZfTvprK2gPzo0xdjpmZdbFq3MnbtOw5zJTnU7IGmpqoE&#10;OdXuPwhl7UzifDHDpGAZQ1JwJP1xKY5V6pmKfMfBpcv4Pm+9VwneTWKYy6h2lUztCgVgc0QGF3P9&#10;9/UlPiusmWuXOAb8Y7HOIuZqZt0lDoW65XdjhBtiiMw2eXTMmOvrP8khBwzS0Z723jGogSVC66Bd&#10;4gzEYSfPnIRaGSqGgcG4su/NmCi8FktY93/5hT+OFw7uZl4cTxxaVRjlCqC9S6RPum+N9+FicquF&#10;Ahq5C/vZHtKMIi6LxEGMaXGjA649wwFm2mji6kcXe4BYKsttCgS9Cn+2rFtGn116F5B3P0bG0MF9&#10;ZIPhqBYsKoLSgjUFG58Ck1dXjgBPGrguA+aaBvKaABqrgDUUFZvfq7b9rMWowofPmvc2opfEEKY4&#10;uNsJQle2FXPbAMVgPkN7oOeeZV0o9MKxjhNg+LLu3rRXgZXHLme33h9ur2b7SeSjUmgSCPjU8SPA&#10;xbXR1QvlsY3cm+D5eXhz9F0mi4c9sAEyvXIgqre27U5rt3JlO8+ZH9vw9K1u3nQ3qeLUJeR/5pFN&#10;n99/Zjq+/hJluFzzLl1dHEfHi+O7W8diArtRVDAcb3HqnR44Gc2LR4ILXdRTRl3BQozA51FUaY7s&#10;8lTuLuudue8aiyGuTYtZWHFjvVzL5csxQBvAYIUSzKXWEIrfSrOrwVkGDrykCW598NxErbyiNxl4&#10;cWUDirYO1BPXI7SsXjzXlCuFLlZuXnkflAcGd6XgdfwUD+CgWLWS7kGslLiysYUNYOMaBje7/CrO&#10;c3BwAEMApQNYubGEfuYltUFne2c6EISIxIbXgJV7w9AImf++YcOGhP9rDE3nW716bUrpU+nkwpdO&#10;QToADytjCX6/EJCGbC1xB281GhpT4cQUzwI1aQw1qs5bGgc3emtra8LeTzJPg4+2BjQINTyS5eUn&#10;fBs5e4gpn3XrNnKNPJW8pSQf5CnlszCTLfzMeRcSMrhrO0mvuOKmHmaO5RU1xTjArm3FaCqqxl+s&#10;XO4TxxLvbm/vSHnHQncGuIwlmBZ6gQMhyYdnEgIyiGfcxnqAgX5kjXzEyqXjMBVT+XQxrrGWM8pH&#10;WYOXT2HQNNIpHsC6ncPDnQFa8ZARl+9nLA/ilpaWxJHkOiof8XznM0S6pdw6PoOykULDwzDD/zOI&#10;xxoNa0Bcc6/f0i4bazH2oi4qHw8yD6L3rSFdr5wDhI1kIHYMKGUKI3wN6zYyMBoDr1OYBNvlEboy&#10;lUBCVg0Gu/2lF0lVPB/N7VBcA+tMjQJjwVfz4mtfi5HRs9FHXObkKB41nrZW8MIFawXMs8/HCJG2&#10;hxGvIA/dtbtEwNRKVHFwUybP815lt5go7hyfHaFDlNi52SnYOdZhInmEbAue/wpGfSqODV6OrVTw&#10;Ht++FXhiCE/5eBzdtzeO7tkVB/vOxNFjxCF2vhnH8KD34+kfhhZ47ysvxhFuBK9uewXoZjfBwHMx&#10;ONwXO04MxgS54EuQdSG3mGoOQ4vQ7tnSweHF0crfy6nEve9eqNOFenldX0tsZyO3Cgyn1cJdHcQJ&#10;O+tpB3kpOrqt2wCuwwlogwenEN2/9x5an+LxXqPewXaPkxxAsxws1zg0ukmFXoQsanBC83EmV0J9&#10;sYQ4YwHO4Eq4g+5qrYxu9GEQqpe11BwNA/+4V9VF623UPXPrheeaafm6cnUzTJM4FKzrOLj9NSPL&#10;HC6mD225i2cCSRsen6UobQN7VV28/V517+d0Me1VHLLhIfZqsmXEoub3qvEk99uNvdqQakCkbcjD&#10;zrRXEE+AX6iuEIcLe/tB6gOaOCAL6puiEgejkMrvybELHJQ6tdC6XCKtG0dmnFtVTTWHKbo2x2F/&#10;hq5XeX/3Z35hbmrsZDzcfYATsYqrVmcsq7tI1dmx2LG/JnpLwMnzIORCqO0lp+Pffe1KPNJWFs8e&#10;uYBQyI6g8MQ+sl5/zavWmNmJSe9WZdX79ZrOUmVKiVJkBU547ASdDOiKuYqBKYiU644naSzAsczY&#10;0fvPjXVp3rv3cLGAyAClhtXAmj+plaBj4bFMcVoL12gszeARMvJwcKySNC89YTxjNrSepN6sHomG&#10;GMcAY5dxtGgA3SQurBi8Xqbv9TpmHvrixV5rc2MVMz7N0dNYWeaLAbUpDpZMPhJdkaq2YKy3ySc9&#10;I8+EV2Y033zxO8kntZVDyXPyUYk0ysrHjBZfZ/Ih+wdZTyBr5aGszU4QgspkXZ54QHKyzuST3aRu&#10;kk9O1jjjOfmYSSTk5SF4XT7MWe/93eRjgVSqWr0uH/QHD2uhfG7IGqOm/txWPsradpvUSiRdzPTn&#10;jrqIfBbfIp9bddF2m17VF8pH/anDsHy0pyYOnc1aHDba4hDKgTGyGGBviY5Zip8wJpMYyaaWxqiB&#10;I6dv555sgza3RRlFMy+S4766ZXlMH94ba9bRI5ng9pkz/fGZn3uILlSXcBBG4t57VyLTq7F75zHS&#10;HBdH1uIQeuQXdtNTuJ26Fdg1WYfvQ4/8wCPAQzjSZuxs334sHntsfbrF9Z84kw6Au7eQl8/PtjcO&#10;EUeoooCpLr736gD4//b48Effl3Rtx1v7UkzkgYfu5oBcHN/+1gsYQAKBwFOmWf7Fn34rHnj4HnBz&#10;ChLH4OvZfBc48Zn48vdfToVni4TieI4P3dXKAQ0sCs3DIXLFH3sAkj6Ciucx5kPM736Kzkag8O3v&#10;H6bIjL4O7Q20VpyA+OtsfPXNE0DFdN9j37PV4p/98qOphd8Y6aYv7T0Vl1jjWjpwKesSPNjA6Wwo&#10;4nAAAXpwcwd56MC5BLz3HT4bbx4cBGbzxkB9DIfMBQx38U37PturI8DTD8M988tPbqSeZhyYazhe&#10;PzlGpg78Ux4yjP0TW5aTAESSB3GBl6Fm/j5VxgU4W8ax/Hlve/VWu/jOe1UouRUq6r/xgY54ad/l&#10;eHBtaTzXXxR3Vy+NOYgtzzCvrlV0O+MW8tYhsq1wTGs5SPtwGE8NX4x13Mwq0dXtR47gzHGgoe/5&#10;937ow5+vLSMVayWET7M29V4Wy0sH4hP34vHPLI2LO4aigOqtznYKW6by4ql9o8kzs0vPouKK6Dt1&#10;NhlWgyPscCARiwq8mmd4tzCJnlyG4c6m4oFkgTgA3NQa0dxr4RSrHn2/1/UMN/ezN8ZKOfx81iu8&#10;xir32ZQGyWb3tYeLKU0aHD+bjSWe70+G3wlP3BgrK+zKjSWJkwdWGmt+Hrlncqz0TNfH8pl8Rh/S&#10;edG8A8OXe60n4b/d9Ezz8rk+1h3lc5uxbpWPol4gn9z3JvlghHOvM/lk80ryYV5JPtdlTXrq9WdS&#10;fneWTy7l1LFz6yQOmpP1X04+N8YSIrrzWAueifV+u6xv0Z876aL6s1A+t+higq5uknUmH7WrzGAo&#10;FekSlVm6X7+UVEuw9qsEG4UgH7l7JRQLSzA+doIiqEq2ThG8JpMEdmvr6qEvpnqcYqgtm9ZF2Vko&#10;f/Mp+gKfBoKOa4WkT+IxjwGHXEXXasDxp3AmaqjALSQeoB5eBTaobahFRnif6jyHUm1jNR+mYI5n&#10;IsEkyq08pdBtmoPXHPdivFdhvRkMVHVNBbGEzqigsGgM4ref+umPc2NbnnTFG+yP//hHQg6dS8Ao&#10;PSs64/EPP8SNkCw1PPoPPI4Bpkip78jB2E4x5vGTw3EeQrPH3393FFTQyWx8hg5VBApri+LLT+0n&#10;pjBJ9g11PJeuxte/vYtCoblo66iLHTQv+f4LB4B+iqkvqI3vvcYNguwmNJQMJJADbmw42NFL5g7X&#10;qPiLr++Kq3i105wC1j9MjSFbso+2bOiEtnkT+PYlngWWS+C2p146AdHbQJxlfeZwmHCAU2OnqbSX&#10;b9Zr9ceta3exTfR/fWXX2Xj91UNRR0xkIg9GTYjKLl7kIAcKK8BJ+PK398YIB/0Qn/P2m7MhOhpv&#10;08Wb9MeU5EyvdRoyu+jGn7dlC3WRsbWNvrsBKoxrkCr2wxBaBIQ9OgnbAammi5DjpeK8uIsbSjMx&#10;ocu0Xvvo+x8EjpoOCVHyyPB6cPMGKnKpuOUW1dnVGQ8RM8r7zN/+3FxNVSEpZtNUBc7GiW/sihoE&#10;/sknW6P5M78Y/+Lnfjs6Fo/Fpz+3IsZX/lj89i//y7hvRWl88jfui//4WlP807/7r6KZst4Srjt9&#10;BKbyKXNuQKmtSkyUtZyoRUAGQ8NnObGz9n7ir2LcPm5zc2uCMPSW/YeWpa3pimXmgJw7YufCNgVg&#10;iaZqCf2YLSK2KVOnHr/UyzxiKqM/Bc7oj5ir1ANe1/R+9XaFOYQdfG0XJxfAa6NwgK0Wzaxxo6d5&#10;MC/TH/2dV3xhjAHH0qOHo8cy/5R6yVjiyFbu5oK1Up+aSiozXm5eQjp6+OL/piIODGTy8Qak12qV&#10;p95xXS3823i7erVpHlwLTXFVSbLXN8tHHN6KPuclbq7MrPpVPsI43h4y+WSyNovHQJPzkrriunzw&#10;VoS2zCRI8uEK6fcJgZl51Ai8cZFsIQ/h3DyEy7wRKZ8l/L5/UIgH+SDrCqgu/C4hCGMaHkBZnCJr&#10;b2ccQljmunxODqTvcX2lVs7JWvzfG5dprEIqpt86hxyzaYvy4ZqcBfky/cnJWlkY8zDlM+ki3qG3&#10;Qqu7ky6SPuytz+rmnC4KN3pDcl5eyfsHMghMLhhjC+piBwbUtnJXcCrKCZ61bWwDUpgEmpmk2GV5&#10;PLS8O/r3gOFj8EdJmdw72U6pP94lRqVnTWfik1mOEWzv6Ymy/Tv4JgK27O4rQDWHjh3ntkCBFbDI&#10;EPn2jz68Osl0mFTJajhzvJ15tl7kvdVwvPgcQj7TGIgK0gqV9yjwg5w1WbtE9ssokA6UAwVYUPfF&#10;MKRjjR33xQhe/tj5oahnn1QSV1DfPQSbgQ69WQ6mZydlkr0g/n7m1EBUIv9ju16L6cNbE60zKEL8&#10;2dO7gA83AYU2gAoMoDPHgF+ogAZ2uQaufnLbafQSkjR0wGQHx/bG6v4zxbKY9Z3FC+cCmhp1eLPX&#10;YVNPp7llebvRydAJMB7gjWuam08FXbdWbWoHflsDY+npeO7bL3E3gEOI70jOCEZ4MTfZNBZjn+B2&#10;UY4uOpZV9Rp69+o59ouBzg5uXjouOp3Le6C8blscExymVzm0B948lTD8ZIj5nBh+VXU9Y/8QexUY&#10;zqpf19C9KlphVljSPdLK1TVZUNeugVE2j6SUCWIm5QTf3zgRnRwEBZ/4YLQ89CG6rBXzTNP0TKiJ&#10;Z55/LqEJG9f3RMPSNiB54GPWtYobp2zDBZ9qOQKZExhuPelmq0vj1UNFNAsGW+wjN/nPvh2rmuCK&#10;RsG/uQP+mhPfjE1dcFCTsfPlpyEzOtkXj6+hsg0Br+LKdwnSnuq29phgE1maL6wgZn3kiPS/tgWD&#10;86KjI7Zte5MFhnO/oS5t7r6+E2kz2xqwBGOq0V0MP0hnJ02ZCXZ6ekrA1tXVHQcOHEibW+Pv+994&#10;4/XkqWok3NzHTxxL0JFtwVQsvXUNWFdXJwZ6nkoBj0Eu+N17dqd5VVfAuw+v/CnoFFQq6wHE944d&#10;O5rw24528EMU0uu1hkP8egAj4jOJDTvPHTth80MONpDI2pN5WAQ56qTccdC4YYRG2rvagbAIDvNM&#10;Ugsrn2PH2CCML8zSgXze2rYtjV1fX09wjxQ4YxwouTnqCYphcZVPRwcc/cQRMvnQTKOrJw4ekj56&#10;FkNUmbDxN9+gxSEK7CEjJ9CJEyeQDxh+ezubELIulN9c706eSfoDxzLw29XdlVocOpb85GLar3NV&#10;1KOXvtaD+Pjxo6l4xBxjg1RCIBr87h7K08G+lYe9Bhx7105aHPLaGEdLi4cpBzPysV6iijL4o8cI&#10;NCKfLmQp1p/kkzD97jTnJB8MQyfPvH379vSMrreHunTSHpbWAsjdo6wXK+v2jhQ7ui6fbvLeD0NJ&#10;y/U+6SIy2PZmpouNjfUppnECXVRfjHGYJOBBvpixXWOD0qYHt5AmmI9n/9fu641th8ihJ0g+h8dP&#10;omgc3jUQl7aSVkoqHQBwtDTQHWvdEGyZx+CtXxwtdy+Bt6ocPpqDcYIinhMvfzV6aC5dhCHrxxm5&#10;e8WGaK1tZA8At+FhasAvAGdMYzwLakrToThwkjgL+01DIcHaGRyCJU216TCQ72qETlxtVMcW8Dux&#10;fw1JXWUDhjKPm0QWsH7tjbdi5yG84sETUQbMtJiDdeLiecjQLkRJY0vSs1F+Z4ygqLKOgCm3ENoj&#10;ltQ1xeyV0fhoWyOkamXEj8bjHiqNxyeG44WvPR951Y1xcYKK2TyCn2DzJcyxlTx8D/J7t7TFVth3&#10;r9LrsYZiqc7uxnhr5/G4iiHr7qL+gBTWw8hzZmIuHnu4N6U/DhMLuYoj+dD9q2PHwZPk3XMjAo+/&#10;a/PyeJkbgTny5/dtjZP05F5KUds1sPVVvW14xRHHjhIL4/J93/u74yBcOINU96o/O3ftzHQRHVb/&#10;+gYGYjmxgsZ68vipB2hcWhmvAtlcBcy4QrzArn8tPMMUKekP3rcydhw9HaeIa7pXt7/1VqaLb9ur&#10;9NvA3plUcvu92k2Lw0Pzulg+v1dpt5nbq+zXY8ePsX7w4VyhUA3PvRAn+CT6txZepxke7NLxwTh0&#10;7ZWY4tC4ym2jlPqV5e21Kba4fceumCR910Dz0GHWDYestLwq8n7j/cvnitlw1ejn7CynFkq7ZweZ&#10;Chj5Opr3tpUtArPiGgj9a20l0WMM4qv7JzBcFXGIxd4KHeo1lAJ3B4a5IEhTnIyIhkEj5UKnqw6f&#10;S6lTHKsaYT1njUM6UTEyvjbwZAaC3qwegPivRnbhWG5As1nMs/c69U5j2XbP1KfkWfNdC8fSK80+&#10;Oz8Wz52ud2+b183z0MMyUOlnvY7ZMs1/E47SwPs7b256EdefkduPxu7WZ8rGyg4lD5psrNwzzY/F&#10;xUevIo2FfGb/CuWTk/VfmXxQ1utjYfxvlo/PgKxZB9McfiTyYWypPPTwbpX1rbroPN5Nf26WD2vO&#10;mrLU8a9/7YNkGpXGm6+diP0nhuIit5n6JnBlDFk9WGkvXa6m8NguHD4aXfU4G+Sjf4mUw8ZqCv4e&#10;eSwuF1bEt7e+GQ+ugZBu324yL1YQFyqN13fso/FJZfz6j/dGPjUu57hxbnhiQ+y1xSEeeFdPU/LQ&#10;X1rY4pDnffEFMPxHNybemjFS9HZjRB+EatlAVJ8cWBRWbQbDxzGNba8dgAaCLLLi5WD4J+P5/7e2&#10;8w6S9Lqu+52cpyd0Tw49Oe7sbMQmLBY5kQBBEJApUqRES1Yplf2HSy5ZlgS75CrLMs2SadG0KDOW&#10;SAqkSASCAEFgAWzg5jA7OznnnMNOHv/O6+nd2cUCAlXSgCC2d7pff9/93rvvvnPPPff4Kfv8r3/S&#10;BXXvvXOeQp1xe/qpB1xC+vvfexVCRqbt3VfNcw2zv/3ai/bEk8dImqO9haP9/FN+G28csZ+hD6/e&#10;r3N8Fg0IqyOJnuClCTkwQypl/587XGCDI3N2/hcdMJLosPXoDpLAE3b+bDuBmM/2gelfuz5Er+Ju&#10;OwYXPisnhY2419q7RuyZj+9kIw21C2c7bRKGzCceq6br1iJy0iSV0bPJLUyiJ8G81U+jX78z1/ZW&#10;5tiVun6CuT5gpgroqQlurPqmATvbix49c1SBieai1pvm4jynpfv25tsf/foRq28eoc6hy3oQoIvG&#10;8UdH02ODDeg37y+xTXzRlUu9dq1lyM73qiYlIMIWXOeY+9ZaxQ8oSPkwXxb0ix80F9XE3Qubq2JH&#10;PpsHmzdwWUiox3Zuxll4eqx1Yt+H7n/QzpwIBEAPPXzAFubGrIMAsWt00u7fvRsZjzT7f3/79/aJ&#10;TzxCrwlqNeJXw15IBetLT+DG6L05NwXVLWYNmg+RakWpDcFrzeDh7ahJtSQaFQ/1DpFk8Vhljc8W&#10;YmgGgLBTEnSxKAFlOP4FjpeKkHD97simY5te81sXBervtfh45Zy9nJ4Wp96go5TeKwqfPifMUZuC&#10;fvRantRVHvI6gBkzFo47OJaLeO4cy10H79gaO3hdbqyt69JYWvzaBN4/VuCI564rOBZPNnBPgXvk&#10;Q7ddl47Nui/9aGxFn7pH3YN28NvH2mYf3SPfsf0eb9pHYxG9bbdPcKz33RPDfHT7fICteSDbrwMD&#10;fYCt72If3SOnCAEj7rlx7dvHEhvoX8Q+2FrCVcH5c6d9dC2B57bNPnebi1yvTgFBWyufo6R7sK1c&#10;AifHucVNO/GLdhgoVHUioRtKRLsOhp9OkvNRetNmpscjQkihIbj9ldEYWwtLtPB4umHBrEhO9VkE&#10;MN6OynLLmNxA7TGRU9+qxaJdvjpBtIujERy1BrMiNY+mJ6xPYfghSJpohghD99AARQVhmtexJC3j&#10;EkURVJ2ATndQfYGaNjmdcVEOs9dJQe8N5TNJjBXrAjoakyCMeIzeuZs4sByeWWFRkh27v8Zy/aVs&#10;IEAm+IAjR/bBQSdRiEM7ev8hC4f103++iev32oYvxlrAuDcj4iyrpAR4yOcklBcWyVsQsEmCYYX8&#10;RHs/Dv9il6N3is10tYViTnT7Y2BLJcCiudg2CjSHwiyn73k0c87QP2AArFw3PDKzaifOtKNhF2qP&#10;PfsoktMxNoRi5yr3UlK7AwVSmtfnwRSDSz85OGbdw0s0XxmyUL5/iqj8vTOd1P8g2ojD1glIthB9&#10;NQHfEss9xwGfRfM6mvefrx+mbeMQ9oP+TY5gk6rlafT3l0lAT+NwNZZ47xqL6bY1r+/wZVqrwXW+&#10;5cuCr7evVfdM3Hv1VG/3i/Jl7HOcYJFnToWtFQETjFNeBGjMarjqB4BX0al45qmnUB3NAqHIssOH&#10;9zrkIRYSSWqaz/burLHqHTvcHD3Gcysu8VvYx0tTXyjNSbCj+332K//xWWRdpy1+bcoeOJZh+7/w&#10;nF1487pRVGiPPVVguQ89YXVvXrDa4lh77HO1llC4z7reRUiJ42VGAqwHjn0r4fCL89T1itZwHGky&#10;6Z6jcnrh9oIjigqKeYgYiH/Fx5XcrYpcFN2Lo19SUurUNPVe0e5ysmhxCGwRlDjWe1wLPz6rEn4d&#10;12Us/V5jib6nnEEikE9RYQnH4Sm+R9rWPo5rmfw+0C4xDwlWJajUuUgyAGrTKKxPjkjH/TLGUtWc&#10;8HVx9EXTFJde95RO7sCbCuYGzq7rFKShyF7X4to2lpWzgNG/YGIJV5c8gHIFwqKFA8s+U1RhBuyT&#10;5f5ORVUaS9+jzUebn/BrZx8gMjkA0RIlNSwJ40DbPewDJda1XuS6JJUseQSxgDSWYCttEtpH9FoU&#10;WHH0BZ2obaPsFxgr1slJCM8MtgOUxLXuRXi5sw8UR52utJkFJA8q3HMJ2MeDrYHftmyt3Ir+FZtG&#10;z0X3KwxcJyxnn9Iy9wy18QfHCtpHc8XvL7hpH1FkU8GNhbU7+/gL3cYsqEn20XMKdBmiuIh7kn10&#10;HYLaJCeRy3NWsY1sLUzeQwR6cy4yPwRFaSOQPSV3q2vWtbq5yD1P8pwicbSFdKXagyPOIijoGlkE&#10;NkG/hsRYNFTJLCQDmGLOGfvQfom9EWE9V1ttRZo3RL6rCUiLk9uKBNrLxCmu4Liq/JkwLGDnRE7h&#10;zJGNRmu+qjSFKtIkm0fCGDEU5qyKmWLQs6EWhZ6HqtcQtzqaZ+xaHAKXOT2XSKh3HPkFQUVhkyV0&#10;bPD7zEnp5ntsBgcq5yul2zjyNGqunhQNvdZjtgMxs+XFMet/p9dG63rtcAWSHTlxNhmaiQNkzhGh&#10;R8eq3oW6DVrrhcM996I6uYAwWTiFZfccLLKRGDqvxec5Qbl0nsfCGDRZJA7ksCKYy3Xn+lxbwng2&#10;pUVYMx3dVKmSZ9BrdTEbZd2FwK6JhRIpavjQxLqloeflI0dR3zTMqUO9ZGH0MV+mie6Hewcsdp2q&#10;+vB48x37jHlpKJNXsdPJUkz1dls0Trpw/w5rprJX/TxcTQI+agEsXnIr7hTOCb2EPiA+tJDSqY3Y&#10;wA+0031rmesTi2ppFogkhNM6p7YYjkZ9bIhDwyROsUk4z32BZ+hnLiq4ELPto6xVranAXESOnLl4&#10;a60i/cJc1Kawfa2qdikL2LsE6egQeiZHQQP2QruMiIXsQn4oMmzdamuPmQ8/6YEOy4VxKpyGrrpu&#10;B+Hde7MLWHPSLmKeRNEKkmcXXp1DBh9u61tX5+zKF9+wsEnU4ohI/+HEtHl7f0B/2zm0OTbt268M&#10;ERm8aDmeTWtjB+35TouNLfAvWtGP7Eu3a+CBowN8Bv1p8dsFQ6hFnWR4O9rB8HGGYTxcOYCZDipV&#10;CReE3QquUQJXEaCaMYivrxZ+xIbmBaMPtDgMtKhTwVJrC7gXY6mFn/qpBouMkkhiiPGjzLmgIGmh&#10;q2xa0IuSjsJ7BweCJdYUh/DdSlAqsRpHtaD49qJYMT9ZgDAqcHTLOM4NcPZshJTESRcMoWSy9GvE&#10;kQ1iwyroEn9b3y8xLU0CR8sEM1VRmhyMcGnds3BmyUM7+6BDrlxBV1enG0taO9psOjs7efhIveIg&#10;lECUQ5NzTENLX1Qt1+KQv8/P8zp+u+4hAgxTm0lrGxg11yFbyxlr0sihKSGr98k+ir7lSLU5CivW&#10;kVT2GUJKQNFsJACodGOUL9E96plJ6MlRT2Ufrll5FiWXtVFLK14T2dmauaM2cv19SC0zFvGoy2H0&#10;9hORcV3SJBc8oM0y+L0a56Z9snOcs5d9wrCPNv2uLnBerkPPWxi9XmuRye760WagU5TqCiQlHWB3&#10;kXjLzbdJtJY0VgRzUdfd3n6r3aZEtRRMaA6q3aEiZj0rzcUM2jTqfsVWqkGlMj2KcndslY3MbBGS&#10;CkvY28kNXO5Be4bKWH4PLdz62kfAjcdtUQ4KJo5aHB7cOWUvnmyGbUJETcu+CaS8T19rswsNnTZ2&#10;6R360FJ7wL21w3yZwXHXVNcgFgYlmL63z5Y9RktQeNRcYyQtDkPYcFpaetkMUORkfmnCdsKNLysm&#10;0cqfl4ErhmDOVVXksYaMtTiDguYcVbFZbm739JKwZiMID47V1EOeyWf3f+Gg/dHvfcuufrvZ/ufh&#10;NHv55destb6ZS4ZxQ6JTSfiua/WWyBw8tK8MAbZc+y9//UOrfYTrAFePngYrnkAlc73MunHIEi1b&#10;An5Mgh20qyYdrr3Z/r15yCmTQ+LPHiAxf2GKvXy6C34vgnZct9ZtFOs/p7jMUghWus++62R/56nE&#10;Onq4EAiqnRaSbQSgnIj4TGIcxYVzjTbRDomjuAS1TRLuUMjn2HzjOZ1UlnhtCLXSo4jFXWgbso5z&#10;5CGZM93UtSQSwZezwSqQ2rEDdg5wUhjOMTuDZvCpsdZELkG5hdpqOPnAa+Oj0+QmEcajleDJa73U&#10;L7AhsMvfWqs0pGGdffBaTXXSLzfnIn6xtXXbWmW9SpKFUNitPa1DBW4T1B2Nz0MpB96J5LmpZWcc&#10;PYQXsG80J7s3Xn+L3AKnT9ZQIiQMPxXBY7Oj9vpxZGNWoyjei7Gu+no2xRyCihQL+fanyzYbWmZt&#10;aBmeZtKGlZFkuta8YOs41HignXJfBDe4aB7kXxOiSVjFhNqpZjL5WVHGadS8BTn21INR9uO3lu1N&#10;hNXaRll8zl2DkeFI9CNZVM0+Rc+auPyPiau5yuutXU0nGP2ldjn9uNd86NZnNRbmIHL5oLHcZ/kq&#10;h8wQXii6Dbz3zuvgNQ/HfVXwurauI3hdt49153Xc/Z5uXtfdxvrAe7r7WMHrcPbRLXOdstete+Iv&#10;/yn2uXkd28e6i33+2WzNg+WB/3Pb2tlD80m23m4f90UfNH8+gq23z5+t5xgBhJKAA9f3rEEJ/PN/&#10;+yha7sn2wx9ecUnQBV+S44bPEw36CB52xbK5wvoaaWqyfA/sMSLmn17qtgzokBX33mdrMcn20onT&#10;9vDBAzZ96YplwJcOCY1gI+u3qLV5y+IkJlGxsIhV++xn91rdhWYX5bsWhzzzMyeuWRktDhM9UWzu&#10;m3bhVL3tvVcYPhIZFGG1wJS550g1V7thvbQ4FGe9qrZAAbddPd9sKbBpsiW1jBHPkg+o2g2NtGqv&#10;jZ4ZtqiyHovPK7TTJ0PtK3/99+b3Z9sxOuDp3r/0xa/bxz/+kN1/f7UVES1PztRb/rFMO/6DCzbY&#10;gi4Q4ovRyAwfB6qBtuHWWDynjt++H9YSGP4rP75KIJZgn6VN4cXrw/bum/W2gF3XcLApSfgTRNWy&#10;aJHiIYgcn5lAm3/ePvcre6G0xtg//PAyDnPWSotyLYf3i7a6zAa9+2ABG74hurYKBAMlcRk1UbRw&#10;mhvG7PEjWZZLzdCPXrqGbUfssjTsScKuYrO8zAT7mz/6GFDTjL360hU2TK8984ldduJsr51AN/7B&#10;B0rJXRTaq280WWN9j/3qr+xDzsJjP/rRVTa0UbtKEZMqemWYD1yrHzoXP9yXyT+t4TfT+M4Cqms9&#10;POtpmsNHkndY3QT+YyNd4OT2+//m9+34m1dcfumZZx6ELNFBANBl7WD4nzh2H6wk5Ki/9A377K89&#10;zcaeYSG/XZOxmcZRbU9VqqUf3mXvvNJiaxzJ7iFqj9mx317/9nEm8ZrtPZRhC94ae/vbr6LhTdei&#10;e3OtbTGP6ru30QpZo8Ah2i6SwGrsnXVRn4wgz6sdVEeooH6M6FnyXgFdG8ndQinieK6FK5hHKpSC&#10;DrQxyKEpIx+QOwALZzwdU1VMpfcqupTBFUkqehb1UjujnLV228BY4Iv8OYR/FKXeHIsoTuNpx701&#10;lpKrJFo0FhPVNVrhz+8bi+uX5G9wLEWEwv8DYwXkknUNitI1tlgvStBoHP7PvVaE7K4Lp6X7CL7W&#10;/TlIh4g2cE+32+fWWNiHhJPgmeB1CPeTrW/ahz/r50773M3Wd7UP9xW4bhVQUV643da/hH1uJkyx&#10;dSBSjcQ22nC32yeQnH+/re+wj5L1BBLB+aNKY0X7wXu63T6cL2R7bK3noIBD8/E2+7DXBccKzp/g&#10;WMG5KM40ATzuExMASx2u8gPrpcJi6iXKi7J0nGkIVZCLLMDEaPJbST4or2iewHhpHaDgaDMZITlx&#10;uiOsoDyPzQE65BrywgV+i6EQKgplx9lN6K402U5gnq77gGVwJuNjI5zHqQwmWalTVjowx+7aUpsa&#10;nQD7VtP1wBpRJ6Z4Ti+hbExqPCR55HigJZEbloEWVSkaDa6vE8AcEWM4GG8k8g2aLzOKGHXyeWvc&#10;CoApcx9NsXWi4MnlEjt/vpETFdXO1cB54MenTl4A9ioEvkOYDehjbgMNH67pxa9+xfqgly7CCJGc&#10;w/nuEVAClC05nYUzT37v6aOgAZt2/r2LTo1ziWsYnrxhw32jTkxtlWeiVozKY+Tm4fLjeF48M/yy&#10;RS0p0R9lzWxiccBn+47eYymojoatc/peirGHa3bDDAJWQRp4rB04l3Fi82gg0r9o71w8ZdNQXltb&#10;EO7DZyzIXMCsa9g2ivvfXQqECW22Bw3/BBhHnjwa6FAcNjk4a4Vs6IV0gmppH4PvP28FeanYKZHr&#10;ABVgHncRfVMSfftcxJfJfwTnz+1z8SOsVeaiaLGSIHG7CL6nlDqImtocfCmVs+jmZCSnGdkaS0tB&#10;rRd461f/4E8gCwRQkj27q5DKGMPhgz4w1v6dVbiICDt14rzt3FUJDM1p7NGS1Bcqij1WWEkrvif3&#10;2VALkqSxiBPtptXcsXts4GKb+XPDrOxAjiUhmTte10jFH633Hiqx2TCf/fjvToMRstvMIdpERJ0D&#10;lnQEalAVk3uE3TofnFhHZ1HDhEGrVF7Vj1qkrvy/eqdTLJTTE6wgDFb0SWFikt0Vv9u1qOOzkm0Q&#10;9KIjvGuVh8SxICA5CQ/Yr0r2VXYvQ4uCWARNUTK7wn5zOd57U9C0AU5JAFYo43vk5JQPSASGkVxy&#10;QK9FWkCMxb1K7S4KWERtCf35hQFJY45xfhJEklR20gp8try8yjkN7fg6+qqEX98jxopwZLV11HUo&#10;ZyAaoXB3tU9U9a8koHU0VPWx4KAqcF3BG9q4JEu8A/uMj9PZho1A8IbyAUH7CLMXl16yBbKtaJni&#10;mcs+eq17UG5AG4cgC92jqJfaRNWWsBiMWhIGAVvnYbM09GDQZ8c+pRyr5SB1rBQ2Xs09CT7TZqSc&#10;hmwtbrxgFuH1orupXkC2zs+lChQnMgWeqOekto1y7sqRBOyz0/1O9hEMpVaDug7ZR1BcLp+XIqbs&#10;Iwlofb++W/aRbIM2R+UDnDwCJemSyJZ91FauguhYshWiGWZhm+ysHMd1dvYpLHYwl+Ak5VZuzUWO&#10;0TxPPTdJQIsuK1kOSTPouSVRfFOFquORvBQrYePrJxG4qDZyRPZROPzElDjnfN1+HsKi3/Q4pdZR&#10;3hOH3kw+ic35dckZm5XsqLYNnGEOxUnpPPuZ6euU8E8gnEbuwIP4mYcKVSChmERE0pZm6TaXauVs&#10;DNHR5B6APXJyvWwuaC+RDFXLQ903h32nASN5ZDnYOYpzdBpUcCVMf5IIP4p7EsUyglzC9naJ9EQk&#10;Ab0CzLpsL//4lN3o77OCrFQSsXDQYQmJZw7KhDwD62x+nAIfHD0QSzeSAq1XG6xvFOgBCGk/hVm7&#10;KkvA+5OtsWfEMulc5mED8UBzDF0Is9LqfZyKEm0M6umVix3ssuxlFDct4jcikHuOZiP3kGiOTUYP&#10;KpnEJLBjCMHMQBuqtcg2pOGAw7i/qORMag5W6GVLwAf2nlsSY73DSE970NbZmLGk4mjqUkbQwvHY&#10;cU5C3ZBOvNQJRXHyQIzTktk4c/neSObx8BhIxuoGNOpUIDqSw7CZEhTMkVtYwSaz5GlUZ5EIhXSE&#10;wq5ZThBe4KQIKLfztIhU61LBh8G1Khnw7WtVOTPJpChv5dYqObIPXavMy9CoWNd4JZEEfGoydGjg&#10;Nh9J2zVOM8oJbqyhMkrB6ygJbckteHORjCF4WLuhPrtsZmx8S1NjFsUmCZETSG+aPARdvdiwFQiE&#10;fX5P2guTE0uUIS9YWyMyvRQujQ4sIlN6w7rQmA6lKKGze8Gutt+wwaYWCyGauN42b43tc9Z8nePD&#10;FN3QH8y24TkmGJGXKtuawfRC2OmHmGjRRAvSxtFDEv6tCFTYuRyAkkziTI+Pq/0dgkssaBXkqIDJ&#10;OSkwbEmbCkfVjxxAPxNSeK5wSDkk6dtoLCXptJGoKEuvhe/KuPPg8ooqtbmI+x2srtRDUMGSorsI&#10;dZLgR4VU4lnLac2RSFZCU6wH9XAdZeHLkWpziccRu7GIGuQAdR/SYFckLWcqhoc2CzcW1yycWEns&#10;wHUkMAkkJ62GHhLwChS8qAjJRaA4FLX8UyGRnKlwcTkhjSVHrGSvcPmgfVTcFFR1jIujByf3JA67&#10;GCZOIlpjydY4B8lDqChLr4VlTmAf5S3cdbmcBvxx2Zp7kg2knSP7qPZA96miJH1Wv5Mt9KxkHzlx&#10;XaPyFrKPHHHAPssuUJEjV1FP0D46/cgGuiflLJRIl3iauw4+62RlyevIPnqO7p6wteyjDU1j6zqU&#10;NJXj1+ag9oly6k4u2eUtApucrlm9QnU80e91T7K1Fs/2uaiNXYtXBXO6Pm0yk/DuZetCtHBicJjN&#10;sFPCYHQc3l9AEBBvDx7Otx7K8keoNJWGzSK4qrTgE5Ny0YyqJmCnEAqp3p3eZTuPiFXoEkk4tNYn&#10;2PjONTajn99p10+fwSEIS46GPngNemIPeTBqNWZRfmR9ZWX6+Ze8B0wXQ8Mqiwrea3XtUKYT2EA4&#10;dfFc6q62E4Skc08KYFbhsveyAUPhZD3KMUzQ9Sk32+uKllpp14cvZaOF2scaunatndNKkpXdU2bv&#10;vtdqHWPddt8zpfbS2532+uvvWV/PAE6z3xXRvf6Tt1kTaAR1dNEZa8DeevM9dH1mbYIgohDJ3mRk&#10;lJfQqR8dpgsYTntzDPkV5lf9ieN2+fhxu3r2gmWyaeamRlphnoegK5UEJDUP9NbYW5MJrz8aWeJp&#10;8k/ki4j2tWEdLPdB7YzC1nk2gP1DE7LB3GvIh3jwS4M2guZPRm4RPmvUzpy/SgHjMnr2+dba0G7E&#10;dwRN0ahGIv4WSrRMhW9qcowdvSeXaH/VdhT7UAFNpOI5wzqGp2EaUuuCM48hUX10X5GlxPOskYmI&#10;AjPPo41jGlIWeuZjFF21ka8Mp44lqH/j1iqn+O1rVUHfL7NW1csjkRPVgdIMq+T55cLEYl9B/16s&#10;dypyORVHhCdYJk1PiosLgc+X8Cvz0FsvW1NjK+J2SCrgh37+s/f4L3pIiN8Nkbf8Kc9tCh80OoaY&#10;3DeeK9ns4PgzhmhaLKp9pWD4zV04IxZ1JD1pS1MjSHjQyJoIJyZ81XLA8C9QlOX1htskV1MI7xXp&#10;DXvlnXV7DbXNERIbsRhtjgSOWpvpIhVJs7nigMRTvYXtM1dxAoHX+rPexFpzTkKv8dPuc/zGfda1&#10;oNMv+B9r/0PHctGWxtLbdRz/kOu421iuxSELxl0H16Vr0Th6b7Bto64LJOe26/hIY8kY/MgeHzaW&#10;vk/3rIWr69APfu5fyD6My/i3Pad/gq1ljw+7p49qH13LP9dYstt2W992j9hWP7rV7XPx5vzhGWxS&#10;DeoBIsGnI1K1YH/6u49aVp7Pvv71X7jE9QoRYwKFLMtqREKiLAR65f0H91pmNk6q4ZQVRc/Q4nDI&#10;MlJhRu0/ZCEJqfajd07ZE/cdtfHzF1xjc20W/XQmSg1ZRqXR71gjZ+q7gGGS7D/963IbH2A9JdDx&#10;6N4KuwRmX1QlET7qDtY27Bp6+DX3VHN9nAqgD/ZQcFSD/j3gEL0tFDAhTlae7SCdhistlsIpygdt&#10;FHKsXTl73cpqyiy9cJetd9IYvZZipSif1V2Osq98+Xtg4Nn2yKOHgKQ27It/8TX75LOPQe/LI3Kc&#10;tf/zv79t//4Pf8te/O6blm5L9rmn8qytYdh+QJVxdtS6dXBKiKM+YaSl2cLB2COhbnuQGH7+4R12&#10;6uqQvfHKJbvvcLE98niV/fDVRrt+vs3CaTCyTkI1HjGzBU4Sv/9YOZg1rQW/+QsH+axlFNmB6jLb&#10;Ccf8wplzlh+CNpQ3y0lC93b1WQWfvxFFoSMCi5kps5ZG16pvfPsCMtHT9ltfOGJLnCS+9fXTNIQJ&#10;t9/kdUPXtL38w/MWwkltF8VdsWya1ztGbU+p1w7tyrK/+2GdtTf02Oc+c9B8SEB885tnSeDS4nCW&#10;bluqaN4KFv+pa5Vbc/Mq6BflKdW5TCdH/sO8gkWUQ5QPzDc+RtFZOIwwqJlPPvYoTnzayndW2NnT&#10;lwh2l+3Tn/mYm+d/9aVv2a49O+zgwVqXZ/jif/+afe43PsUpw2chny1P28xnN37kQKoVP/+4ffOv&#10;LtjmQIs9+TCJggeftq/88XetgLLxRz6ebzO5D9i3/uyrdrAk3o48W2V186X22t983TjhohQYQYSz&#10;YQNzmoTSj9m0YSKmdahgwkKD0sFSQFQUGGx3J2VERVaCeBRZKRIX/KOyarkgHb2DAkWKSESZE5NC&#10;0aAEvhTpKQoORMCJjoWi6Fd0O0WaivDlxsSDF3QhtUT9aBxhy04al/dL4kD4m5gkGlO0zgX3PQHa&#10;niK+4HUI+1TUqnvS2Io6heGLbaLrio/lnohIHXausaDRudMB2JscyfaxJLUgCMqNxS+VO9AGuURJ&#10;txvrTvvonoiusThfjX2IWoPXdbt9qHLkfgP2EYZN1MpYN9s2KooN2lr2YcYqcg/aJ5B7oVXd1j3d&#10;tA9RTNDWwbaNgage++i5MZYi8VjsoyrBu9lH4nPKDQTyLVv2UUTP/buxbrM184fo+zb74J2Fq9+0&#10;Dw7Z5V40f7BP0NZ3s49yRnfORWkyyT7vm4s8N9k2hZA4nWP+DU5Iosv6Egl+sPswjcZjwZXz90AV&#10;jbqB7DA4fUSipYTFk1hEIwZGz/AQEgdL83RgolkNGvCxe/ZL+xdKYjRwVa41X72OQwuHgZVs8RRt&#10;FaraGXVECEq2PkQxI8U7XmR6o4CBLBoYq4iKWCQCNkNhz/BXem43iDhVxctBDHMHWhyK8aUNSlo7&#10;N9BtiCHJp8BhjbWmjlk32yVy0gwhUvUVPWQTsyTyI4BPgENBOq2pqd2dMovQxBebq6GhFfgjjRMH&#10;1bQkTZtbO4A1Sm20DWc81goUGkN1rdm5U+3o4APnrVD+T0OOy5tDSK6g685paJMTyI1BekRQrzMD&#10;uymO60pGzG2CXhtL3EfR7jKL8oJlMz84vNEth20Ju09TPXwDZlQluHReKnIPQCshi1F2qKDS5tlc&#10;QvEz4RMkbUn+zlITERsWbV/9znetfRqtH5K1LARkyWNdO8XRkSlsFQLcCnRD8nliFNgnK90qDyCQ&#10;Rm5gHGgnZAlCAHo9S0BZ4zPIJ5MbSOQkOzI8BWSHjDO9BNY5VS4tIYeMjVXF/P758+FrNQofFPQx&#10;wbWqZkSxbOSa27giktRFdl8NhVfkUcNAEM60zVlxRY3tra1BVWDQnn7+GUfJVY40Dxj1rT//v1a5&#10;I9WyDmRAmy+3hTA/z62ZSt4cS4M9F/aZXWkv1FQnW0y2x2LgBi/1DdOUgKMD1W6RKP2tcSzILWAy&#10;gR3iXSxiuM/Sizni0r5skCTTm29cJyGUgKPQ8V0JtUgr4L0+ZEnHgHRKwW/lfKV5I4PV1tQ6qpwW&#10;qMrzhQ3ruC9nJZ50AZx2J2mMw5CEgZyljtmS2RUmrQSccGltDLW1tN1jgWixCnMVJivJA3Flc3Jo&#10;u5eNXAKQhvjvwmNlVMEQGktypJJtljRxEvj2TpoiC0dWvCddi/JyWhxylFVSVPQ+yS0IPpFTLAOb&#10;kyyBuOOCZCRpLIxZ8JSoo5JeVutAOT7Xdq+kjOvqc9CP30/bPbBy4czioFdU0Gyaf0QhFTSito2O&#10;tslsT4a6JVxQEIYgCEkJi6cve2nDKeLPatOmDmK6pyqaICgBLoza2YexhClqI03lfFtVXe0gDUE0&#10;2dk5VFHmu45QUhotKUHXBUccyJfEOTxbUJGTRwbf3slYgrW0DSs/4lpAck/aOMUvzgYvd/ZhLOUZ&#10;lCwVH14bUg0yzbomwUXSwndt5bClnJUkMcpKaZHJWNr4JGutnIDgtYB9Kt1ilo6P4J2dNbTIBB7T&#10;hqE8gZOV5SiszVvPqKhQjTGwNZuE8iPKEQjycfapJNdCpKq8j4KBXbXYB9jGzUW4/tXVO27ORWGu&#10;+XmBuZiJFHgS11aEqmMyaoRz0OB08iqHPRFGNjcUWGIFx8zQnPbYoCJ9buNsHYT/D2ZenR1m/mzg&#10;FwKh+GLYM+DC0XTGiqE9aBiw1DI9Sz2Msc41t/a8h7bLMOX0E9Y+2Q6Hf846e/rBrMdtE4phOkyL&#10;JXBnaeDHwnDRvJi9QaIQR69WgKHMfTXGEMVR3PtNAgrXHtFtAHwHiUZp7cTrs9gMNIrnsmYtg8tW&#10;h4a/cPmuoVnW4IgNdzajnzNAExH6XgARjLY30KhlHOiAPrZ9AzbO6x4go5zUdbjiyAhw4o8mMl2c&#10;DOVa4i1jI4WwBH0uG3WQwpqCIiL9+TEE3XhfMfabBcO/QQI4HUgoE5+zQuJZcPANrkknkI0pqpeZ&#10;T/kkcwEbbCXa62C8tv5J+PtsdIlT1sd6WNqctsv9jbYYPWvdJC2Xw6fsAs3fJ3HexUX094DTr+e2&#10;iYOvoAHMGoHYAnz9KOxVVsEJAchnmST4NJvpBhviBs4+FjmKnOpK1AZgJLE5qVduCdLL0WxS8LAs&#10;JCaBHA2sUq4jOcXn5qK6ov3jazX2trWqwGsX62sM20YDHWZyEvQD7cTQ3jHB46X+IhXIk+YviOsV&#10;5GOH2BBkrC+Su0BfCmhremSA2oRumwajjwYe/d4P3jZ/ImuNTfFk8xTJ7Os2QFFbP8807NO7fC+0&#10;Nc3ahWtIspKtXh+bsIarU5QPz1t/S7ets7OeOz9hzR1z7ORdtkwW+9TZCeuhSKEVbYsJ+iZ+6vFM&#10;G5ii9yJ81iKMWwY+t4CzqIMKtQCNzbX/Y3fSrqWFH8SRFf2Nc5Nz4IBadDpWy2koqhQnWo5KmJQW&#10;t04AisTklBW1Ct+dBZeSA9dreWpx9tWWUJG1Xgfxf+2awsT1OsCkgSPM9TlRMv5eY8mJuLaEjIUf&#10;cjiyIkE3Fk7OjeUiyUCz5SE2EuUStNnofQ67Yyzdk+oQpmcpgNBrrmMEfrtOJXqthal70o7som8c&#10;u3rl6nuC9lHuQVG07KE/K6fh7MN16b3b7aMJJtZJwD4IXG3h7HBg3CYk/XZnH65rnI1BEasbiwvT&#10;PShSdrbm2oRHOvtgA9nHtSXUNTOWePaTJPE0lq5rhOS42AQBWwfayC1zKpGtNf4gzzFoH9fWUji7&#10;PCInN20E0srXNWusQFvLW7bWhq/ErL5LtQ+uLWHQ1pzQtDBkH9laCduZOdo28p2ytXI6zj68FjNH&#10;9yRbKzLXmNpIdLLQCUmbtBy+s49svW0uurG4B52mPnas1PZVZ1pxbiKaJkt2YE8em6XHSqkQ7RoG&#10;G+VkGyEIgug1KjKWjTvb9u/ZY6uR1FHARffHo12+IU0bmnQT/U8uTNm7dQ021sezw4bj02N2AlmF&#10;mf5BG23ustwi+hzzT1NjJ/DBshWW11ABT90CWcfKqnwkjZud5oswfM3dyxdpcVicifOiyQiLvqW5&#10;G3ZHtrPPED0Hx3HYefSE1cm0SU1YVEvCxiWW2pWLzQRayXTwmrN3TtRZC2tcImvzNL/++dtn4X2L&#10;yiiBMGiVr73D81ILz2k3L19745TLDaUnbVpWWizyB41s/mk2PEChII96nSQ0K9KukAegaNhmcLBl&#10;XMe9VRkkI6n2pf4nhc/trc62InzG5saKNQ7OkzQlYcymxuM3L8FiamKKY520dXRbjDef4rRai6Mt&#10;5AAsn2Wi84KyGnp3LNGJC/9E0Zu/pBKWzhjBA0VxSMLIH81yD0f208gJzN6fgQQ38/Qo2j7ZdOfK&#10;QGq4npaGqwQv4F6uxWK0EuToUYUTGHS0tdu9+3MJZJGLz0ukB8CsnUPKuRSYO5rov48TiOaLtJZc&#10;i1XmnnzIB6/VwFwM+MXA+tJc1OfD2ez8JKgzSTKr2CzO4zOPL8f2cs+TqzAe2ZiiN6l0busEZk+2&#10;TXI/Z85dJ5/RDzMr2h5+qNRJQ5QcjLIo8j0nTvfaq6+9SwBAwpf1F/ZQSfILU2B8c+BC0wgrceqh&#10;6zw7KRHsMvSpgjy6D1kMJc+8JiL2wHFd4MylRTIFbvTAfUz+fHbxcY6YXGxeaab96K0Wa6BqbxZ8&#10;cRTnp8UlDF0OYJZjfyiLXp3flUCV7rWcgJydIm7BO1rIcvbaHHRc4pfOOSi5J+ej38kxCULQWHK6&#10;ih71eY3lnDDjOvnkrbH0Xuf4GUvOXxF14LrQ1sAhqKApOJaLbDnqurH4LkEEek/wumahacnhyKFI&#10;t0XXJexNTkXvc60Wt+5JJwjBKMGx5EDkxG67J421zT4qoQ/aR6eZW/ahQIn7DF5HwD53jHXT1nfa&#10;53Zbq4mMYLXgWM4+3IvuSc5TE/CWfRjrg+yjDY9r1MkrOJazjzbZLfuoVWXwdwFbg7tuPSdnH2x0&#10;0z4ky2+3jxLBW7ZmTI3t7IOt5cBlT9EPA/Pn/fbRPLm7rW/ZJ7AZ3G4fNxfdBr9hlfkpOHC/ff+V&#10;Bgp/Bq2WrkuJRKTfefGSLbLgNzgB0EjVRf2ziHcNE0kJPpEOzTKn3CWw11U08rsGgBkLYIuxyFo6&#10;e+3ho/dQ1s/CxlkMUsV9aMcOWh7C77Yo+P2IY82Emh+mxgTmmeQ0LacZEbdmXa3dJHChMnJrpNVs&#10;hYKdJDqf9Y8MEe0O2eTopNuAEgg/FyFZiA4ah+48TxYsexypBQ/Rv2xGlMtrb5qXPEI+zxh4h797&#10;/rmHYBal2nDPICy7bHviiSOs8VxrIol8/4OH7dChXeZLS7Pj/uQAAB7rSURBVLXmxg77V5952nLp&#10;QBW5QgRMAOYDFehrX7KZ1WwuEahzg/7XCKuFR0JXxgtG8Nz2lKThYGfsp6/VUcjGqXZPvv38dLdd&#10;+kWbxcPkWWb++ZB3noBFAzXDurs4I3S0wz5CUI4TTSSReG1lAdLPMzhGmi3hv6aB01bAwfJJTveh&#10;tT8PHz885Ab4d4J978f1NgxlfM+ufAtLiLXvfP8C7RDX7Mmn9/LZUHv1lTpIDLCV+K4Urmd+DgkK&#10;IOl5ovqe63U0FFlETBAmWlWWfffHdchEjwMNhdqhFMTWoKEjwQgL5s758/65qIJIrQPRvR3hgVcK&#10;ZuVLtf4UDAqGO1hbZNkk4YeAokZRSe1j087OzLXsNB8EmC5aUVLgyml/FV9w9KEHOa1QmA3y8Cyy&#10;E1nUWDz8QJUVPlyK4moWJ+wsa6hvs4+hrFlZQWXwwcyMzXj4pRIUkthYBnSwUI6eC3Bq89MR3//P&#10;/9USszja9nXZueOvU606CG5HezQix/rr16EFgZuv0dd2JRQpWXZ+6Ety7JvQg2Yp4Q4H5tHxWhG0&#10;dkFBNFqEggoUnYgqqWhYTlzQj6iBo+O0E2PBCBIRRVKQjl6LDSM+uCpENVZSYpJzWgE8l89CNRQc&#10;ght2i9zL68BY4hwjicxuLRYPwzrMXn8nloF+1CZMjVjcA8CJOYriJGJQWz+CRESlDIiDsYCAYyQd&#10;rOtQnoFn5SJevT0FDWqdNAIY9dZYLCy9V/CNoCydCHRPwv8FOSnq1e91jRJdcnkK7kTyx5I7cBsM&#10;NkpDi0XyvuKiS+ZAkM52+4glJFaQxhLVUE4xaB/BXnoO2hBla3V50liys7MPR0tFvDftw5Ffpwv9&#10;SOJYkV4A79Zz8rlJqwms/6Uy9k37ACMI6tLpgst0UJGuJ5gfcPYhspVj17U4W2/ZR991y9ZQ5Ag8&#10;BKPdtA+5FZ0MtGHpiyW74E5A/J3mUBrzR/ZQhCX7CNIZGw/YWvkRwUbb56I2IG3wbi7eYR9d18j4&#10;iGUAlWSzRuQQNbfCiXKjYIXN4whicSCFdEEKi76B3AGVxNG08MSZqPxddEZ/gt/89IVO94VZJxrw&#10;81W7LL28wOLRQfHgrBSJztFUo5hK2XSeV3p3B6yMJUdBjJyF9QN8MEkxVhK/O3epjsbaRI8whVaZ&#10;cN514LEKcmtIHITTzen4xfOuu5aqjmdgAh0+RP9a2FlTrEP1ZtXfy6nMEWkncCLRHJKG/xJrP8D4&#10;kbomldf4pXe+fBWmUbqVP5Bl0cUlNh1BZzEqVFWBnZmJ7j2bzDAnxGxUaeu/9iNbbG62Y5+iYpjk&#10;8DQkDwAu0rjAtuTGWmcHrPHCNYvG+UvK+kcnYY7x9IIV9ZK9EINMfqNyT62V+ZEuh92kTlffP3nN&#10;4dwiUWgt/MnvPmvDDYjJwa8vguWTvmMvc4joeoa2jThtrc8V3RNO9ct/+X2QCZqiYwvNlQh+F8Ec&#10;mCNoyGYz/pP/9ecWxTxtvnrBzp09h69K5vSww1pQw2xtuI6scLd5gGxmee5JeRmWlEG1NUnxVa7l&#10;zNs0cGfMROb6BN+3zDzV+rp9rWoujt1cq8G5uMx9ShaaTA2CkgTKUGNFK9d1RkCmPJoRbtMItmmD&#10;9mahmFvzoO3ZWW1NMKwSYjetrKqaeeGxxpe/Y49/4Q9sTdIXzGEpBKuxuSBNsRZdtTjyHn09fTCg&#10;UCb20gd5f1n2C+RPoEihf0LH9nGOcGss9HTkQodm1mi9BhwB7tbb1gHHE/4r0dpCVxsNDThac7yG&#10;mOBEhdbA79bYaXUUyuXLooh6gBnh1Ve4SF1HQlEBVTbuoBXK/L2p6ESUllkvnYE0+STBK80b0Tjl&#10;uIQFS2hL9EHh78Jrxe2WfrkwauH/0jp3Cx3cXXouwXaJfr/f4ek60kuWWFi58Fs5aU0wtUuUY9Bi&#10;16ZSWRloSygziwuen0fbPeQTlFsQxzyOiSG4RPQr8cZ1ElHPSTn7mpoaB3Gs8sCEK7u2hHxWP5Id&#10;yM7KcfruqjVQLYEcz6jjsNPisGqHOxEIahHPXJj9EDLN2nhSsU+p7INsg+yjnIRyAnqg4orrd6Je&#10;CqpRrYPoaoJedCJRviSQHxFdlIgJB13Md7sWh2x0wsrF6x8kP6A8RXl5BacVwS3S6QHDZywdMYMY&#10;fhXXKY16nUQy0tPN7y901yX7+P30/2SjEpwih1pZCVceW8ixytbKaQhu04ROZoOqgEuve9KP6gjU&#10;2lK6/LJPMc9QG2CgBkL2qXYnNzl1cfr13IaAyLRZaOMMtsgU1ODqNtBLCtpHukyiXmojUp5CGL1a&#10;ZGrjUT5AvHsHY3GykQSGno1aZAr6yMvLY0P0QgkdsDw0bWKBQXbX5oGL0pWNBKbecy+dnFY4jd0A&#10;d1bPWfZpckJ4S17LqS6jtZAIH/oQdStpyejZUDwzwDoZ5vnM9nXCu/c4SYXl5QWiVaJJksBnL75m&#10;Y5yK+8mVvXv9vLVN9KA0OYmUcof1jU3YnsJKcmzooy+H2WvnTyIsNoaqZD+06QacE/URhYXQCUV8&#10;WKGCN5W8NW09OYWo85EKBNUrd4lrTQAfDiVaniT5KkJDHCd40TqFVXs4gSQiifxfv/yyhd8YtTwk&#10;EF463W3NZ09ZO/ZpaO60jo5Oazpz0poQTyzIT7bTp6/RpOS0PXE0y775s7eoYEXtspOoveGyvfvT&#10;Ou5nzrqI6nVyWSLZmU6Ob/duThWcDokFqPtgThWmwvIj+RpHb2HsNwgf8QZr3cua9ID/SJZj4ppy&#10;CnPW1jFBIBNh99y3g3mlBC/S28g1RCLkOEfyV6eaNq5zCJse3M+cQutLCWzJE9x7uIT2kivW29mF&#10;3hGQc183/s7jvuPKiXepr5myZYK95Iw0y9+9B4Vg+ncAyc3h2/gqnv+GZUOhyeUUchCfGYnO0DzV&#10;1WqD6doSblurA7etVXoTsKaq9+62EmCrDNZoTroXF08ymvyk5ppQkkjGzoKqegNNnDTWR2Fxnl16&#10;D0os1wVR2/p53tfPnTVfyKL1zG6SPG+z9vpr1tiJXDLPpeHsaeQ32qy+hbaV3GPT2ZPWxmmtqaXD&#10;wr7+l8+/4IVfKsW9frqxj7GzHKjxQnvCGQzi4EkgNZ+/YEOd7dbH8VDt47JRa+ujJdkIyaF1HE4E&#10;LXZukP0RbpeJ0eOoYovDeXX1jbGQ+5zDltNZo/hEGL0Wr44xKjDq5/cq7hHcIixcCUk5O+m+CCsc&#10;ArNX/1v9XrulHJIcvN4jDFrt/5SoVOQpvrZj/LCANZZwZB2j9Hs5nzFwZEWHOmGM4gQkjqbX4mUL&#10;V1f7P0Xlgk3cWIyp6xBWresWXq0oRNcgvFf3oLGUC9CpIziWMGhF6BpLDcSVdFUkqc9Ln2UYhxXA&#10;unW0m7iJI2ssYcwS8NJYK6vLfBacnchan5Xz1dh6n14LdlFhkDB4XZfwftUOOPvwHjngBTYS2V7w&#10;jSaU7k2f1WkmiNk7+2ALJTedfbhnZx+S0rpH2XpwiHty9lEB1ZLblDWm7CP9EPUSEPyme1Y0HsTZ&#10;g/YRH9nZBzsokR60jwp7xI13ODufVxNoZ+ute9JJUhu+uw6ekzYC2TA4lmyrk4e+W/8dGOy/ZR/Z&#10;mvkTfE7jnCKCOR9dl+yjQCRgnxX3nHQaCthnkbF0nSv2yYfL7ZF7i0FteD7osz/2YBnBiM9W6ebU&#10;NcBcAEqIhSu+qAwoCb95/hsNnDKH8/dzIktiTCYo9obeHINeu2/ZViiICV/iXgimhkmsv3ul3uKw&#10;5RL9ZXPAoKOj43Ee9CZdgRteWsMeQgVr6wTjJsHciLNVWiA2tA2C79IHGpGswcEpaxzbpHoX3RsW&#10;4jK5Nx968+MkWCeAavPyvQQHIcAybDQ4+mQYRGqScxmphWxopdE4Sp0sr5IPKC6DpFDC8Z8uVdVP&#10;JBC1F1kzUftLP3kPvat0gosIV/Pyk5+fZYPOsWpyGsWcahPzV6z22Uo79UYHG38azirXBnrHbR2Y&#10;LhoWjGDUsrQoO/JAMdAwHHY0gvzAZQ/fV0adAzU1QCUTq/QMyCmgunS3jQGtjA91WVGWx1FKFQmn&#10;wMaJSEdTim5c4vrvOlqFQFo3JwKiYeAg5R/quIdUHHhhJk1rPCSy3dqYs48/UmkFFIUukSjuwTeN&#10;jg1a46lfwJ7qQQoCxVEqkGeYmxEEA7M8Hx+boKiPne3dbNI8Uzj8oqdukPgdodNXB9BRPZvPEPNg&#10;juf7Udaq5hbSbCRjo2EnxTl/1T086da1iC3cnoNunn+S0zcspNAQ1QUk2dwQBaQES2p2s7pBv+J5&#10;ro/ivY04n51r6HZKoznQN5Wf+embvyB5HkMgq65n6/bSayeBF+lhQQFa2Gefu/cFTiz25ilumqRS&#10;5Y48ChO81syEmltNQdKVEm5kXUX9CmESesh2L+L0u8iel1b6qW6jxRtJhqVVOvpEe+yBRx+2mc1o&#10;6+wbotQaTj5HXi8Sn+Fw80EcnbqfGBzK1kUC9agyUGJeYgyEI/QTidEDcI52+nhLgkqkIiJhvas4&#10;QGXudTyTkxOFUpGdXgecoCoM9TqwISga1ffopuVwHc7hPhtwYsGx9BC0qQQ/+/6xAjII28cSNBO4&#10;jo8wFhtU4LMBjJ9LcD/CneVM3zfW1j3d7bpu3VNwrMB13BoraJ+t69qyh8aSYwveo7731lgfbp/A&#10;hnLrs9pcdFq6NRb2ucPW77unred2t3sShq6xBJe45+Tsc+u5BZ9TcPMRu0e2v9tYt+4pONad9rnj&#10;ud20dSAwuHlPzC2NpVxDGtFwRlqSvfp2K05qjNMAS5aF+AoMtTU2hOj0JK6H93NCIlx28y0MzrlO&#10;xrlZOVaIYqzYM8vQI0OAcRYJcFaIzCKBPWN8WY7Jw69sb3mZJVJMsx4CDEMxpC3CePMADxJVLuB8&#10;xwe4xnlYJvmwqTh9r8wgepeQSp6MQGWeBiodi5aPzkw8jUTUBi/dn4CkAJXk8bE4YHpPMN/W2ZyT&#10;U6l+JfmndSKRtuQ0ulxwet9gw4kg+k7k9+ERMLN25VruPTm2NE2ycIITPKeQI/fvsD17qqkxQARw&#10;bNKe/uTjlgNHPJfk6+4nCsk/EIUTfYsd5ETlYhNMfWTTODUnQlmNwQnFIlPQOxWCDPGYY+tEwlB6&#10;B0XNZjR4souz2TMXrRQnX5ACaYPv2MlJQC3+xEM9cqDKCgpp3g204c+hgpUcgxLfSUBuYbSA1Dzc&#10;pGtUanqqnTxPzgXhuFeOt8Cam7LMtEQo5CG0Wqwnt2BWsb8Wnr6fUxYJTa53HplnLyebJCpZZ/Fx&#10;U4Tzkcx1UT5DgYuWgJnEfJqmsLSdvrcq/lQz9QUgHRco3eFDPmgu9o+gWd83Yk2dgzCiYOYwTijP&#10;JoK544V3/9/+8JgV53OSWIdiOr9hnSNE9pzQbhAw52fn2OOP7rHS3Ch88rLtuO8hiltpcA5c87GP&#10;P8jGnu3aVu7cVWVH79vPqTfTxkcm7JEnjiEWV2Ahf/w7X9hspsFCFiJo5ajgXbncaTUHDlBF97Yd&#10;OnwPR2d40vCGf/Laa/bcs88S2XHsABc8eeKE/cbv/Jq1D7dYUW4OJ4F5nL4ywYmIIv0MQ6xa2c50&#10;q91VaslQ05q6Rq3+ygA64TlEI73WRfPmkopa9EGyEXuqI2E8auU1ezlqe3jfGZJjHUQOu7hxn9XD&#10;YLhWR2IFeEAbgyJ9dfNJ5/iuyF2RnTaJXCZh30Cfc6bCpAWndHWjzseGIRqjMG1F7qIlCrNX8lYR&#10;sbDNTCihipAVVWvR5+XkuU5K8i3iyqvLUzdj6bPipKtCVCcMvRa2KAhDUayuIyszh+gh0F1LYwmy&#10;6O7pdt8jiEG0wx5oVPqsuPGCiRSJCh4RbixIRjkAYdDZPGBFonJ2ei3YQvck3Xfh/4Jlgu0AlR8R&#10;xCNc3tlHbQmJqhRNB+0jCGwTJ6a6gewt+2hDVX5E+QD93tkHzF54r04gzj4kicQ+UgQseElUzD7B&#10;Vlv2ESWyq7sLWCYcSCbO0TF1atJYakuoDUYnKkWVso+u0W12QfsA8egaxf8XVbMHe+mz8bHxDuIZ&#10;IiHp7ENeRvcjCMzZB4eq3223T9DWyvcoj6M2hc7W8R53fXo2gjfSfBmMM+tOg8pjyLaK0rTxyD45&#10;WdmwH2g5iH3SOX5ro9O9C7pTWz4FBuLh+2vzXYvDKUrvE2F2hEDZ3Iy4QePuVbunusqKojw2CKvC&#10;mwyFDzkSgm9LX6IL1AzwxlPIX3ASqJLGDmqGSd3XoFnOsYjjiOJwAvERNswcTePovzxCpEyv2B4i&#10;whwi5pXxRYtMiXAtCzPJVSyTC1hE8hHEwdI4YYdlRgDXAWkhqCbMPtDikPUDDp0CpKC5qT1qFpmG&#10;ZAI5VcLPIwehU1o8UbxsNskpfg2m0NtfrbcDB7y242G/hVCk1btExA4dMBEbJq23wYnvdUGfWHmp&#10;RK/C0meBZdbQ8XnjB3UUr61b5lCs9UVSfZqDFDROu7t7yN5995rNjYvYgdWZl89/8gFL47vHe/vh&#10;jYfZZTqJTawha8BYPrRgHi4H8mxsJ88wb+WwAqvuO6JkDTAYG5kwfP7MtuoYU3/2pRftwtUWd6JZ&#10;5+QVR5Qex1oTx18Y/n/4ixcso8CPON0JG2rtspm2CUsIQ1a7e9MupZDc5vSi/sNXmvqByFB7hV46&#10;T+IYt2GnT3WzkRLo4nt+2bW6wbxcZ5NCAcjN9xLWXUxUFGtrGZZjtj2P9lAHBXIJkeRSaU15keTt&#10;ZihJYdhglTmFtq8CynwkJ+OVJJz65wksFLAtW0ZWrvN9wwNA0fgGdd4ToWIc9YQ4YGtB6OFnjjeR&#10;QCJawAG9R8I1lIgcxXxw1hIcbCzOeRhcOhE9GLK+BEfCz31giKWlyJEywRuuzCDJMG3NlzgaFmba&#10;4Vq/1aDNsxYWB+44becWhm1ssMfGhmdt1z376clIwRJJJ+k35+BkPVSqDRP9hyQlWi5OJXQJvBE6&#10;UjS7/tpID3xkOKbshJJt8Pv9UM5anKOOxuHKoQuW0GJP5agpvZjldqr1iKby6C0qbyT2SBhFGH5/&#10;gYNStGiFMwvDvn79uot6xX/XUVWOUz+ZmRlOxkHQhdo05lAbIOekf7UICgqE7wekAtTCTzx9tU3T&#10;QtGi9ZFN78aemnzic0ex2QRbHBbm5wGzwGrhOuQcdU8dnZ3uOC0cXvUDVy7TNo1oIQkPIYfe2UV7&#10;PBaQWhzKiQm+CgmNAmeW1jucdMbSdWqslpYWd0/akLKyaTzNZqHIPjUNXZMkD2Xx7c5x5vpzcb4I&#10;0ck+MLRkH1EtZR+dwPLzKdho3LIPzkMaQKpx0MLMYMMSni7nr1yC8h3aPJ192LRkn74+7MNYknRQ&#10;u8C6+jr3OhEqmWSeteHJear2QvkZQXFR5G1yC3IdxBe0tb+gICCHjD2E7asVpVoc6kSWSiSqyEZt&#10;LeVgtLHq2t1YLOwivleYvbM111mAfdraWm/aJzsn2y5dBl5jrBSiXNUIdHSg846Dz6FQRZun8g75&#10;9BVN4O/21NIACD70GLDOKiH50UNVdg4xrRGS5CHUnMl5LsIciQDSlFia9NsvvltvfUTsc9xrZMOi&#10;VezOQO/Hb+E4sun5GRLaETizGVr9XSNiW7OZhvesOK/QRdrNXEtMYpzlpufZRn0DkibtqFxmo4nu&#10;tSv1V60Zfn5pMRW3UEHfGh+0QapJy5W3YKNe31y0Z371MTY04AbybalJafhF8gfI/PJrd4+yfx9C&#10;Z8nov2vD0wIfJuLMpT2ichTqWDUxOmmVZYW2+6lN+3d/+g37Hwn7LGYxxH56GUfS3kR7xDy7f1eS&#10;7a2Aogqt1OfVaQd1Wb5jBPw8i7qBrCza6zEvQshjhFPI1MG9TIAtdxO5ZlF5OxuKdhcYfhg9AM6e&#10;uExnsBQYflBcW5ElTqZzFNr9K2yia71T9nrde1Qqs57IJc4RAe96OMKGRqcIuFhPaBpJPrq3d4R1&#10;k0i0Hmt5+JJEoJk11ngquZVFWFP3IrV8tr7f/uaLf0FgV0jAOGMF2LGwyM91Ij0cM2e15D+GCEqO&#10;//hFC6NeYnwRSfNQ8jJE84TzLgjMJ89z5erWWtVcvHOtMp/vXKs6Ge/dV2WpsJqWyafEQr8M53TF&#10;FLSDB4DDznXZT39wwpZVN4GfmINNtewFQmOj0YY9BpnmeBuJWIrgdjxxkNPKz20ceuo6G0+UN4NA&#10;K87GOtsskvUfHufBj8XaUHODxeNb4xQQfuLJ+19QVewqA0WwsHOL6QPKcUaUP0XQcmidPBzmgoty&#10;BR3otRY84L1d4YtjOHYuLLILzweU93JT09ksoji2jHE0Ikoh4lvAYGKFDCO6dPbUexy91iy7oNga&#10;m5qt7tI5bhzoh8jv/NmzRP+N9MLctJkIKFLeInb7XqKqWQpQaKUGO0O6KVqISs4F+ewOswfPldPV&#10;8UpFUQGNFfB//k5JUkWY0n4RFKRkpfjhYr/IsaswShW7wtaV1NNG4iADHNnU1IQ7Vei9cojizwbz&#10;EIoWdGrQTi/oQ0lgRckBWAhMmkhUmHQQFpkQjkziRpuUxhomOlVlsX4fHMvh7Pxe16echt6na1Ge&#10;IKj3I4c3PjG2hdkzFr8P5DSgCd60DzkNNgd9VyA/EuDZO/uQAHJ1CNyTsw9Rr+wTuC7sQ3QetLUY&#10;FAH7iM/OEVaY/ZZ9tJmofkHFX84+XIezDycLjSXH7ewDJKfrkn3cWPy9szX2CWzaiiw5cbmcRoBn&#10;H7SPchp32kdjyz4a+6Z9tvIjgeeEs9pmH92jkuGizN7NPspP3MyPMLYKvZQv0JH9kw+V23NP1lg7&#10;XZm624ftU0/uJKmdbdeu9HLipaYAqDIB0S81IQllE53FqSTyehp2TDYJ1DyiqxCcQSQO3gPNcj2E&#10;oAcqzNwS0AcnmJmpcTuDHEGhl760cLzT/CV0XEJTaJSCLE7HqXl0n4JvPcbrjBR42ZkFbLBACyRA&#10;s7PzLCE1i40GCAs1xSx/MTAqODXQRTX6NOM48Bki+myUH/EX1t7cw8ZK4RB4NHCxNdLIJAN9nygE&#10;4rTxNYPxF8DfDmX9zeGcBxBCK6xAOygX1cZ8ih0/nWcr8WhnDa7ZW+9dsPuADQpglaQAsVy/0o4D&#10;B0cmH7iGg2pt6rZ8ouQG7HRjBXhiUzUT087Oy2yCo8Atj+3y2SMPVXCSXOTz3ZYMBJQPLLHC5h7H&#10;SaeLE0NEItwVuIcROPMyTume7Cxbwj8VIUpXBROpq7WXLQZ2F0STME4JzfUd+JokO3e5DcYcOkSc&#10;XIRpP/dQGb2J2Swv9FBEOGVL66yvBuofpiEnwG7xhFIhHwILcHnYppiv8iEhrD05zw6okaHIyuiL&#10;IACB+4+6k7ao5VpP75uLH7BWNedX6B0sLZ/NqEDF+G8+t48TRzLtJzuAlZashPuL5WSxyRhL5K2G&#10;gTzjweunCbCfeXoPqImfLECY7UOWwhubRV/vViqX1ziB0fSEjefn76BZBJQjGmYCAfZrYPr79tVw&#10;7zlqWrNMo4shcL14GjugKMeR+s23jzuGguiUIfzz1ltvUdVaS6l1k0sonjx5yh584H5rOHXGVnAY&#10;czjhPo6+6USNqsRbqas336OP2xKaFhtghJNM4hGOyhM41aAEwfzclL3x8vcZPZxdcAUhqWYnqCWO&#10;6hLXNM0OfpjooJG8wgQTbwMmA+gSkQcbLBvUOniWi0p40Hq9tgYFlF8SWLhoU44oQENT9aOca+C1&#10;tH2UaNRnCXC2xtIRnhdbr91YTJJfZixtiMJwlZhWdKQPu+/SdWksXstJ3X5dyh2o9+/WPVB4EiYM&#10;SWPpOrlmd0/us3q98oFjqfRdEIe++u722RrrH7GPYBw31m32kb3+eexz87ndaetf1j7umd9pnw+2&#10;tTZTrMNJYJt9tmwdmD/b7QMmq+fIfAoHi/8ZvVfbR2bs4mVkZ6nPmHudrAIniSu07EsAL1eiVHrr&#10;qfDbZ9g4PJTG95GsjIyKtQECAQ+MixgSgT3SyqfquHj3Q3gN0oRLQ3b22nXH1RcZwpdE6z6O4leR&#10;Xe7sRUiLk0Jygs9OX2zESdKCEP2XOaD9iycuoWq6YOW0Hh1E0bHpwjkczqrVZsdaK9hyc3svCz/O&#10;PoVMgNF5Kh1m0eoyEALRa2zYIhTPNPT2gcTYnJKRIiYApksSjXWI6FVEJV7mJve/TpCVmRoKVEQH&#10;tc1EO/zMEWAiivAGNqzALyZfEo6K014cBVC8NzVOssPkBYBbFNnSJ4a1sG5VDz5m6xEEj5vjJIVP&#10;W+/pizbQ0WIFmT5rHluznzddsMbWceQYJihwSjbIgySn0Y6Jmab1KgVV3aPm9SXhW+Zd4VQ6J+aV&#10;GBQjwyg8W11Eunoexw61fHnO4eqJ0UtAuOryBmOMmonvvXrVZiem7Ksv4Ztw7HWXuyj6Crfi8nxL&#10;JkE+23mZ6wyzmo89T4EXnfvWRuytt99gw2iANp6KtAY0Tnxjo66D/M3w0ILLw0hpU1Pol12rPcNj&#10;wHJjrETswy4cSQ5hiaR8/dVuTnMplo0z8RIkz5FLEIS3AcFEm/2NGxTEUUR3mFqDM03jVvEp6Mph&#10;9DrmBDoJoUYOXZtPPsVvKTh+f0EmARdBQKaXYN3r5sT/B7Bh76aKssnoAAAAAElFTkSuQmCCUEsD&#10;BAoAAAAAAAAAIQBQjnYNmpYFAJqWBQAUAAAAZHJzL21lZGlhL2ltYWdlMi5wbmeJUE5HDQoaCgAA&#10;AA1JSERSAAABfAAAAXwIBgAAAMznAMoAAAPwaUNDUElDQyBQcm9maWxlAAA4jY1V3W/bVBQ/iW9c&#10;pBY/oLGODhWLr1VTW7kbGq3GBkmTpelCGrnN2CqkyXVuGlPXNrbTbVWf9gJvDPgDgLIHHpB4QhoM&#10;xPay7QG0SVNBFdUkpD102kBok/aCqnCur1O7Xca4ka9/Oed3Pu/RNUDHV5rjmEkZYN7yXTWfkY+f&#10;mJY7ViEJz0En9ECnpntOulwuAi7GhUfWw18hwd43B9rr/3N1VqmnAySeQmxXPX0e8WmAlKk7rg8g&#10;3kb58CnfQdzxPOIdLiaIWGF4luMswzMcHw84U+ooYpaLpNe1KuIlxP0zMflsDPMcgrUjTy3qGrrM&#10;elF27Zph0li6T1D/zzVvNlrxevHp8uYmj+K7j9Ved8fUEH+ua7lJxC8jvub4GSZ/FfG9xlwljXgv&#10;QPKZmnukwvnJNxbrU+8g3om4aviFqVC+aM2UJrhtcnnOPqqGnGu6N4o9gxcR36rTQpHnI0CVZnOs&#10;X4h7642x0L8w7i1M5lp+FuujJe5HcN/TxsuIexB/6NrqBM9ZWKZmXuX+hSuOXw5zENYts1TkPolE&#10;vaDGQO7Xp8a4LTng4yFyWzJdM44UQv6SYwaziLmR825DrYScG5qby3M/5D61KqHP1K6qlmW9HUR8&#10;GI4lNKBgwwzuOliwATKokIcMvh1wUVMDA0yUUNRSlBiJp2EOZe155YDDccSYDazXmTVGac/hEe6E&#10;HJt0E4Xsx+cgKZJDZJiMgEzeJG+RwySL0hFycNO2HIvPYt3Z9PM+NNAr4x2DzLmeRl8U76x70tCv&#10;f/T3Fmv7kZxpK594B8DDDrSYA/H6ry79sCvysUIuvHuz6+oSTDypv6nbqfXUCu6rqbWIkfo9tYa/&#10;VUhjbmaQ0Tw+RpCHF8sgXsNlfHzQcP8DeXaMtyVizTrXE2lYJ+gHpYclONsfSZXflD+VFeUL5bxy&#10;d1uX23ZJ+FT4VvhR+E74XvgZZOGScFn4SbgifCNcjJ3V4+dj8+yDelvVMk27XlMwpYy0W3pJykov&#10;SK9Ixcif1C0NSWPSHtTs3jy3eLx4LQacwL3V1faxOK+CWgNOBRV4QYctOLNt/kNr0kuGSGHb1A6z&#10;WW4xxJyYFdMgi3vFEXFIHGe4lZ+4B3UjuOe2TJ3+mApojBWvcyCYOjarzHoh0HlAfXraZxftqO2c&#10;cY3Zui/vU5TX5TR+qqhcsPTBflkzTTlQebJLPeou0OogsO8gv6IfqMH3LbHzeiTz3wY49BfeWTci&#10;2XQD4GsPoPu1SNaHd+KznwFcOKA33IXwzk8kfgHwavv38X9dGbybbjWbD/C+6vgEYOPjZvOf5WZz&#10;40v0vwZwyfwXWQBxeBK14YYAAAAJcEhZcwAAIdUAACHVAQSctJ0AAEAASURBVHgBnL0HlGRXde/9&#10;r1zVFbq6q3Oa7slJEzQKoywkQCBkTDRCAhtsTLAxfti8ZxzRs8HYn5fxcg4sf9gGY0xGEhIjoawZ&#10;jSaHnp7pnHPlnOv7nappS8Ky31tfz6rpvl33nrr3nH12+O//3m2xWW21gZ6grt3VqeXJdf3yfR/R&#10;m+/dpeFEXJ6eA2q7vCbP5rAurTs0k8zrs7/xm7rhmnbZkhWdm19T2eLUTQe6lFpI6uxyTMFmr67d&#10;2aGl8VUNh7Pa3NeirZ3NGp9Y0lSipIO812pzaHhqSZGiVYe5VtGizi2syWJ368b9XYrPxnRuNa62&#10;Fr/2b2vXPGONRLLavqlFg6GAJqeXNZexq7W5XfH1pErVtHYfkJSuKpOqyBFs0d7t7UqshhWJ5mXz&#10;BtXX41I6ktDSSk7tA10KOItKJzNaC0v33/1r6ru2qD2Lf6dnl1sUH3iDnDWbrG6vZGmXhWd3l8vK&#10;+7z6l699ifuZks3pkKVS0mqxoJpcfLj5yvOy83LwqvHK8XLJwu9qKvNzgZebl41X6erLHFt4mWvN&#10;dzOWufb/ZiwP51l5FXmZ8V9/LBtj+SxVBZr9SqTSuv6Wu/XuNz4oSzatnMel5p42JacWeWapGvTL&#10;4XOryHqYu3D2tKuSL8oaTahg49mCRT5pXJaSSza/V+GZonZ17FCL93F1LT6nP7/UrpK1qlw8qUXm&#10;umNTt/yOgrLJrOZXCtq+t1+VTEzZVEHL0ar27u9Ten1dyURBmYpLO7a3KsGirIfzcrW0qqfNrhSf&#10;vbicV8+WHnmsOcbKaWG1oJ37BlRMRFnzgtaSNe3d16PU6roSjJWzeLRtS1DJtYhW1/PytoXU2WJV&#10;Oprk2rz6t/bJidxkuK9U3qG3vuc+ObnG4mqSxdam2ppHnjLP6vPpmz/4si6fOSur0yl7jTXPF1Sp&#10;r9N/tW7IBjJQU5UZNDLw6jU3a/V662ZWvyC/pSK/36dcIa+27nZ9/Ffeq1rJLqsnoHhiTT63TZYq&#10;MuX2KZVYUsBjxmK9WJtilvddPtkcXs0shvXIvz0hK3JcLVVU8FZk3eaSfT6rWj6vof1bdP22A5qZ&#10;nNNCZE1bmY9O9tOlyxNKFjNan06oUqiqzLW+Zofe/wvsCYtX7kCrHn/sGT336FNqaQkoiTyly0a6&#10;X++Z/qv5+T/tkf+7sTbkuhm5jqdSOnzbPXrHXffX5TrrcssSmFG1kpSl1qSay6nI6nmF16Pyu4La&#10;d/3Nyg17FdqV0c7Fv9FUaUihQ2+Wz+dUFfn1xDbJmy4o3pZSRFv1+T/7E10ZRu6R0WR0XVVXWdds&#10;D6mnyaORySUts8w3XNMpV66m87Mrytccdb2YW07r7FJUXm+Trtvzn3Wsq/uAOq6so2PXr+rYAjr2&#10;s7oeHWtHl52bMzrWjNWtNDr2DDq2OeDVoV3o2Ik1jaOHvd5W5dJltExZ3/q139bmW+06v2zXbDqn&#10;3/rsQ2r2tym2FlU+z1zcel137QffekB2i08n/2VY5UcTuv1XSnpkLaZc7j7d8KNRDfzBkr76RE15&#10;y0Htvy6sW9+0X2P/Oq1vnTytd3/oWm3dNaQzf3NRR1bG9Cu/dpec8um5vz2py66IPvVrb1HySk6P&#10;fu24rDud+gCCs/D4ir555LgO3TuoO958UJf/aVzfOX9W7//FGzUw1KeTf31ez0Qn9anPvJnFc+qZ&#10;vz+h6UBSv/w/3qLYhZS+9dWTej42r8//QYu+/Gc9euRHY/ryw00KpiIqzKb13Pw2daQ7Vc4ta2Q8&#10;LP/ATm0OFHjglM5fWtO2625Qc2FBmWJe50ZSqMMtctRmNNDj1zR6dkfXNiVeeEnp6/q0Ps5Ge3FG&#10;LWyreTZ5uTurAkqilYVOFJK6gBGsys+75ivJyyj7Jl6Vq8fmZ6PEjYJP8wrwMgJvFIFR6s28zMYw&#10;7xkV6+Nlvl5vLAwQs9tQ8Bm+m7GM8cjyMuObYzNW6up3M1YNdRBXuyOj3tagwqmMXP5B9a66FERA&#10;UPMK7tmu6qXznGdR2BuStz0o18xE3YwUejfLlsuqObqK4Nfkv/Ea3XKrR5EnXlQcISylQyqsr6kn&#10;lFO6Ulbvli0acKaVL6d17uKatl9/o5rz80qjwIbHU7r+1usxHhNaj+c0F7Pp8KFtKsZmNDOPQWnq&#10;1r5NPhUy6xpmE4S27tOAK6FcKaNzw+vaffiwfJlZJVG4I1NpHb7lOtWi41qJZrWccumGg0OMNaeJ&#10;mRiGaUB7MPL5fEQXWfOuXQfUbYspX8rq3KWw9t18WO7ktJI57mu+qL5t16nwzFHFDnQotdam5SMz&#10;amdl51nPUg/GPp5QC2teMNcn0szN6891Y93MGhmltSEDZh2MXBiDb9bq9dbNrGRKXbaEulublc4W&#10;5ehs1/333arEM8cU3detpuZedfCskYkRpXb1K9gxqMDFSa0Vw8r396qzZ1C2Z04q3G1VwhLQ6mqT&#10;mpr8dXldqaKE+oryx63aFjootz2moVhGyUxGY91+bWlulW9sSWlbRSMtTSqtWeTDyBTSeZUsOd1+&#10;U58KP35RCdb8yjCK5tyk+ruCWokz9zkb0hzkuYxcm+czRm1jfjbk2uwRI99Grn9yfv7/ybXHyLWz&#10;IdfrOG8u/5D6Vp3sqLJmmc2bPnWnQhNntZZaVXGoXzVbTdFEVWuLMRVw1Ha0DslanlZ/D4arktMd&#10;h1rkaWWnOypqezGoAd+KZu8M68XnD+nM4pweeP+iCrkhffqXZvWxX/Tr1377Pq0djei7331J/be2&#10;67733KTJf5/RN4+e1L0P7tPea7fpwt+N6NHZEX38V+9kPoM6+VV07CPo2E+W9WgYZyV7n268qmO/&#10;ho7NGh17KKzb3vyKjn0XOnYbOvYsOvZH6NhfRse60RNH/+GM/uLMZf3ub3k0dmVAX/rfq/qbNr8O&#10;/UNR//ywRauFA4oWntCnPtWq//0/Q/rBD4/J3tbhkb8voPW1vKbnV7XV0SR3j1Puok3zT4zJ38zP&#10;vQ7EFUE7O6u+Dw6o1GTVfDKsGhawc3uL8q6KZlZX8Zqt8jFWeCWrmdlVdd8akD3UpJh1XcuzEd10&#10;3y7VsKArpSieWEp9O1pV9Fg0H1uXNV9W+9YWZe2MtbSq5haHvD0+rcwkNTODQnlLm2wtHsW0rPmJ&#10;sG5+u0c7d8/q1rta9eSLndx7RcWluKrzPq0hc73BBPdckC9Qls2dlsWKsPuLcvlKsruxdKWcmpsr&#10;CH5avvCI1gIeXZ6LyOZrUvLEaV1YiGkpFtGQNquL6e1h81qJTBYddjltNtUqFnlddlSkEV68Lv7V&#10;6j+b3xmv28qx8fScfLfy3Xh85thsCqOUzXGFn4zC3ri2+qpjoyCcHL96LPM7c7wxljk2Xy7GMqO8&#10;eixzbO7BgtpyyG63KsnmzRVKRGFWdTB2D+85rEQvDgdbxImCs6jJjRfrYM25xjxZnGeslR0KcRxk&#10;NFuTRfETp3RhLqqFWFR78GQ6UNKLGdY5HFPPNubWnseLKtTn2uFOyFJEHTTjgXhQYijwmq2gYEtR&#10;C9g8mzMpJ9GWP1hCsbBOPJLHU5DXf3WdrFn53UU56+uWwEYyVrAxlo2xq/YislJGpqp4tim5XKhi&#10;3k+bNbeX1MRnepABuzslazWDR1yS02vG5r4yyACf60lUlDl7Vpdnw5qLr2uAf90o7D5mhZnTHPfk&#10;dFjxFllzPGxbil9UN9bcrIFZfbMuZh3N8U+um1lz876RhRJnNa5pyMur180hK+uUyxWVyeDh26sN&#10;WZxnriNhXbsVZbmc0MVESusLYd11bVaz52Z0GQVVGF/Tm65NaerynMZXLKqwB7p23iIHUYkN3WtP&#10;2uTCJ6jlSoonL2NUPKoWLXJZK2rxOFHsOfmqVXmdZfk5TrP4dru51qZitaLc+TMamQmz76PKreXk&#10;dDsUxdkpFo2jYZ7HyLb5Ms9opG5DFs175vjV82PONccbe8ScY45/Uq7NWK+dn425NiNWWBu7DeOW&#10;ash1y1W57mYsK+/5cmuaOXVZV5jH9JUleTBkjmYcrDRyWCooZL2kFaLZK3Nh5NGttk2dRKfsB68F&#10;mXHJ3+6Uq8eh+OkZdW2z6rY7YkSiFnX19at7kDsJOLVWSSi8GNfNO7ar4rWyDyIqJ3LqruvFmqbX&#10;VolKces2NSsRK2p6bkPHGtTAprkjV3Usn2NHx2bPzqj/wU0NHZtq6NiubcGGjmWsgNOiADo2uprV&#10;xNSKtgy4dONNawq1WYkItyjgw/D1IIUYsNiJad31Wae2bp/QjXd26+EjPtkLNYuWZtY18u+LSvdV&#10;tHzcquhMVWOX8Oj9diVjbtmmrBodrcrX5lSmVtGFf8LDqKYUc1sIvVNafmxeqVBR4bi0xqa5/K1F&#10;5QeqioEyzJ6Y1dQz88r0SrF8RcPfu6JlFGsUgx9DqNe/fAmDQAiJfKytJ7Tw/Uml20siotf8lRWN&#10;/WBJqb6q3MjV1NFpzR5fUK6rrL/7UkTL+U6duRBTIhfRH36+Q7ff/EZ98L3XK/HcMQW6EKKaVfu3&#10;1rQYyyrodaPIbDrQYSCJmlraetXkd2vQHtaRrz2le10xjVe9nINXtxxHGVjVa2Xht/tQAg1IZt7j&#10;xotNIORZeatlJdhVRmnbLQ2FW6kZD66CQXCqBNxTw9NBRcpla1KhYrx5876T910cm5+BSowCsFhV&#10;rpn3WSjGqtTMqOb9Kuc6VKwYj8m8jLHBy6xfW0DkCwi8k/fNtYxlwUdnPfFHOUatMFa5ZowI11Yw&#10;iOacClsIozUPdFMDspgD0ulq9ilsPEF27GrAhxL0a51jsw2LAb8qGLhcCuiDu3VmI8osLamaRPBR&#10;EIttkj8R0658WBOE+20tPjzPHSgLiw52FLgXqSXUK4/Xpb2tKSABt1zeLubepVxnQk1tXjZOv1p2&#10;2jWxllKgleOqRfv7q1rPFtSM8nG6HDrYbqyDFRgBWMfn0u4WxmKTOpu61M1YJRShl7HYWcB5Nk2t&#10;pxkLiIZ7PthbQfYwdK4huTwO7Q9lUYR2BQLd8mLoY55ZPfvU00BFdrUgZ569bk1HUYgox2mvU/lq&#10;VKUSsJCtilzmUIBFxt2Az8w6bcx1hRU0x6hyA7FcXadX1q2xThbW3G7h/fqamxky15kvxmW9yqw3&#10;el8FoIPpJNAK+6qzgqRkgTKBsqxJDHbIoujKpGLApK6CVU3sr8XJccWyQHdZFN6AHW80U4dkXHi2&#10;bqtVh3ZcR+Bj1wunn1A+2KU08E+Lv0V9gx2aWkgrhuPmbW/Rjm3dOjM/h2FYI0JAhkprmlqcRQak&#10;ULWmRLNdESDWsh2FiwwYiavfOxJTrT8/94jsmbkv1/fEfyfXZr5eT66N3Jv5Kr1Krl8712YexeeX&#10;zXxyX1hlzSKvVeZv2uFS08SoYhhPX8mpAMo7CQwTjsaZFyvbARCqVtZbHTFdKXvU39mi6FKEiMep&#10;jn5MVgZ4kDVemQIK5rnOnlnVRz/tkqMD5yY7pnLTNZp+fkFrozH0lYW4xaKRb0yDGuQURfEnSmVN&#10;/+Okiu1VRefRk4tRjX2TCGGT0bE2EdRq7LJVWeQrnXYrOmvVxDhYQSfxOPDx6ldGFCth2NmE65G0&#10;lr+6oGRrUSBSrPOaxr63rMJQTY9/ZVlFf0jJmlPrFeC41BBjlTQ5WVWtuarP/05ML4326PnniHnc&#10;Gdli0dJD63NZ+fAEZi+u6gdgonmwvG7Cx6WVaX01siRnoFNtrlZdWZzSX39ljMW36tGnozp2dkFT&#10;V8DtvQ6gj4QePbGiZ56N6+yo9MSLKzp2ek0jlwt6/lRBTx1f1NmzK3VrVwxX9PLFBT3xzCrYr0OJ&#10;2ax+fHpOp0/E1Op3apWxfnBsVgtT3BdCNTu+rm8cWdbwSEHPvJzXS0AFuTJqLNmrmXNptRft+szm&#10;LdpxTURnTuVk4d7XZ+Y1/vxZLfxwQuGqHVy/rAWE+MTxcZVRwJVqTHNzizrx0qgqjpo27+pWBUWy&#10;VvZrLd4njy2ksqtTLfuvB0PF80WQyh1gYZkZ4ImYHB5Cw3RSOZQza60a2G4DpjHHCExd0E14y5vg&#10;57X65s5zhBcITlurocDqm8O8b0yQEW5+b8YyCrp+3BirWh/LnM/Xq8ZqjG3GMtcaA4DHZDGGxmyM&#10;V41lIdKxYrjtPnnw2gKdPWptG5LHzzyEWtS6uUfVAtFPc0DW3g75ulplK7ORgwE1DfXKAZThwViW&#10;WwPyb+pX/+AmDexy6c17y3L3d2jzgV4FQxXF0xnFqs0o4Wp9rl9+aQIPnM+omLle0PGXpuTj82Kx&#10;BU1PzSMPS2rtBhZYmtGVS7NAMWkFcSoW52d05swkuCzxER76/Nycjh+bqOPWBQyLWbeXX55mE7cq&#10;GpnX5Pi8zl9YVag7oOXFaV26OK3phYyaW+1anJvV6ZMT4PR2ognyCHPz9bGc3mZlwbxnkJOz5xZ0&#10;8K6taumTOjodirFpA+SdWgeD6hp0q7mtU0Pbh3R4b0EHNpc0Tmjix0FpQ+cDQAEHMOf/sW5mzX9y&#10;3cwaGxkg6nGX5SKisdoznIV88ztSaGp1F1QCckxWgQpLHhwrm1p7gzr41p2qdga16ZqteH3NmkmD&#10;1KKkq+D0q8Wa0r6gWg8ckKu3T937WJudQGq7t6rnhn3kIvDekYd1chVODJ0t7uYz7FpfwrCyrwbt&#10;eIZd7QpgkMdGFxXEYO/fslmxpbSWIuvKcD8RvEqnj2gmhIfqBuqxOzRw7VbtuwmYoX9Au+84rARG&#10;iZBdfW2o/mwM6UX2kMXXl2szP3yxR/5ruTbevhmjofAtFrNnflKuyZ0RtZdxBlIYyTT7sKOzTXv7&#10;fCqByuze4WQ/92s1YpfL0a5yaJN27buFe2zWfXsq6iOyi2JoBnd2qYrjF8375UwMKegI6MeP4Bxt&#10;6ZAGceisXdp6IKgX0I1zMzaFp7xKAQndsNihdl9Sx8bzeP9vlPvfV2VvWdPRCbd29N4mfWcah3ld&#10;l8ObdGXNqm989bwuTtn0yBOLim1F8W5mjscyivpW9f9OJjQWbdfFSbeODY/q2NEpNbvJXc3n9cyZ&#10;eb10PKKQv6FjH35pXtOjODPkJGaBPS+sEN0kOrQy5lB4dlnnm2uaiHWjg+0aXphTLFVULtqrhXNx&#10;ZcjL2m471PbQ17/+XnDtIWm0oN5DZf3S77xB7UGfoiPLuv7tXt3/iTvUihEfu7yqwUMp/fGXCCdG&#10;+hRbSepb//4WsPj98s4SFaQS+vSvp/TO+536wb/71daV0t//Q15bd7foR9+r6PO/uUUf+a234kXh&#10;xYIdfuJT+3Tvz98q3xJOpz+v337odl137145xopARVY99Mdv1eY9/aqNY9k8cX3pT9PqH2rTI98t&#10;6e3vlr7yjyTPiv1aPFnV5/a5tfljUU2fwaJGW7V565DKj78kz1REntv2yJtYlY1kVBTvvae7V+7I&#10;Cjoyj0JYVxtJy6WcV09fSuqma29Q5MiKugj7UskyEINP1vMX5CGxmCD5kjZwUDEhNx5cFiWZqeEp&#10;1zF8A4Cw0fEKaiSJjCffOPZybPBc4y+bL86vGe/QhLxGsANctZH0NSGtD8VtrjUJP89PjOW7eq2B&#10;CMwX19bMtSgUxjP30RjL3IcJhw12DDyDsun1+DDqAbW43Rg7p/yjy2oCe0+SBDJGyD58SU6eMRXN&#10;yGJw/jGsNsfZHPexsMz6zii/tg5MAmRlXyGxR3iP51RwBjUYCBhfS9F4BSXbrSBJ2fpcr2zM9bJq&#10;BTB+Iq3+zk45cSLyCbxPIJIer1eu1JriawmigIDaiZzs+YQiSzGFOroVSAKzEVHFeL+3q0/u6JIq&#10;5BQyyYL629vkiC4j8Gme1aFut0vOdLh+rg+lGAKntZNnMWO1Y+T8wDVWMPjYekq9Pb1yRRbxmgmj&#10;U1VtG9oKhEJehOhncioGpJmTi2jWUs7gbVdJiM4CSVk1FqkoG66SpQmou6lJVRTXWsFEgBvrZuae&#10;JGFdBsyam+ONNbfL00TMx9Ib40xgx1VVBXHnCZaVK5ZRXgaBDvAiwYoYtPe04pUWNDm/TBK8oO5N&#10;+4m0gR7AvnKkCLr37tcDn34/aLZXHubO9vwJzdhXUcI57SFiFeSHZqCOZeSgmEKF4tlaKsAJLqCp&#10;3AoJSodatl+n/EpKt+0NYJCqeuTICXV1u3XHjc31hH2Edd26vUPXHmhWmLDdEWjTbh4tfu6s4v4s&#10;zt4qDj7RmN2mQrlE8t3LU/1Xcv3q+dnYI6/MD5PF18a1Rq4N7PN6co23DcvAYSYOxY1Pxm6xKhgP&#10;k7tLaRPe8MoisjVBkjZTwnO3q6sXOHL9MpBek87Nck5fK/kHr55EGd5zx3XqJ4LbcSgIhDMpd6im&#10;JvSXzU1Ua8lrJZ3SF7+Q1D1vbNYzRwL6AFHoLb9e1Ew8o67Mdh1aXNbQr8ZEUKFd2SEdLM+q7UMx&#10;LZ73K0Po/OGPzOqBD9vRiwHtvL2mt38wr11eojegxSXu7w//mL0FaPr0E2v6x7+6Xj/10Tvkw1BY&#10;nTl99ndv0U0/jVGfrOCEVPXQH71F264dlBW9GA2k9eW/zev6g+jF70NcuAm044/CKhWa9dhjq/qV&#10;Tzv0518qaHGKPOu5Fdm9QYQTXD0Le2FqaZaHBOMi3E2X45pfWNENKOCaCWXZ4Ab62X8L6K47glXb&#10;ocAIuHrQA6ya0dTanKpYk05C8aamKN7Sjvr35lBKrR14bl2d8nQiyIblkF3VKiGOqwsYIZ/RTBRI&#10;KIzVA+/PpNNgkLPgAKg8wvkUHt0YyiZAJOAPxRXqBU5pbVcohAJ3R9WOt+lpDnFyWUUXnuW5RTX1&#10;tWurf1EDn3yDnv7bpxQor6hlALGw2LSctoLNYSE9qEZyEefmHRqbiuqOa1q05bY+FBHjImJGZIMs&#10;gQNByhlB4ndJPI1lXmZ7p0n24aIgbAbLNYrbbG2jxDeODZ5rft5Q7GZUg+WbYyOk5vi155oRNsYy&#10;QmxejePXG2tjbDPWRj7A3EfjXH6oX2vuEHRbpFdkx2uvovy9DG1QzmY+L83zuIFKjMJu4YocUIwD&#10;TWRQ1nrajdutmnM4buGafC4mT2pWEQxHDKWyqcWlVnI+lUxNKYMJtWaI2ng6tNoScx3oyMjPPLfj&#10;sSyiT1s7sygZcj0ddsXny6wnRptNVfbYweHzjIUmKRDykkNyhRgLnWDyD4sp1qAzIzfntpFXWMpX&#10;1dqVq4/VBJMnvVxkLDy+mFX9KO0oicaWbiAdcNIwXq2vDY+fyXCi6OaBo4Lcl5NxWzg2TKsWxiZo&#10;5DPJ9162oVxZDQd4P4rVvTZPLohNH/MqD8xkZhjAB2gP6Ka+9BtrbGbd/PyT62ZOMorLThKZfITd&#10;rArHfLMyt0aOMjgfnMCXWVfzCXblMgki6EnZYelYgJdcGGwbFzl5Pi9QSzKZVgIv7rHvPKbU8rq2&#10;VFY1OxPVVBSpsabx+MnHgcmXMchBjFAFVpzH6ZKVnEYFI5ZpHSR6b8d7rnK+TW29vbDnwuRBmtTH&#10;ZL3lsFt7tnbpa98Ja1trQffcGdIARvjMaEkLR4eB4GBHxYAxMOROJynnTIFtaPJS5nnNc2zsiZ+U&#10;69fKfeP8xjWv7BlztdlpG3mtjbE28iWAPcy/zWaiZs6rT6a0BeZQh7NJR/DIOzuqxAmV+j6OY0Jr&#10;KHu3taDZ1aTKMJDMvr9ld1D3394vK1F7ezsOUa9X+2/CfiFTduA+k6Kw46950UXNIaAqd1zB3h1y&#10;pIlqgMAy6K3k2THd4mdvE/VHJtZJEs/DurEpw3ULp2ZV8eMcDCAz/og6N+8DOVnSw481yb/u0uV5&#10;m7qBmf3BMNFkCTkke9ROlMJeWEguKhlOy93pr+vYSaNjgeegYikDc22MSNjNXHtb0GedKaLnNnUB&#10;h3uDMXVvBpXwt6u9AwfVib7eugt96ZE9Bp3n+HOTuvJvy4p1WrQIZe2Zb49o9pkVRbvtJDSSKv7l&#10;WYXnw1iTqv6f31/VM+cHdPnSZfmKRZ0+s6jpbwIDdVV15vK6PvQLAYV2BFDa55RbTOi9P9epAhtn&#10;NX1Z00sH9MiXTiu8DF0y6NDKGom7749DDQTHAjeen0xq/rsRaXOQpG9Ezz4yrJWnYQttcujRr8xp&#10;NtOtHLS8RH5SX/nbAqHSgEan59Vhhx5Yu0a5CdK0OLzdfTF998gxtYLRea7fooQXCAI4wijcQeiX&#10;VqsLZeBVkzOv25xruvCVJ/TIqUn5wdMCZO5zMIUiKIFlFFPfQBd0rjATi8MLBa6GAcoWSeDi2RmR&#10;NObAQZhbrYAl1mEaNiYJvmKpEYKaPexGAPN4jAZ2saKIHLhueZgnDXySUBvlWCw3Ql0zVgW8vfIf&#10;Y4HUM1YD4kHG6mOZcxF0cGBzfuHqWDaUkxVlXaw24B8n75XYgFYHFFQ8OT8hfh74wUpiOropCO2w&#10;pDW84t7+TpL2vewoPKCOVuAZ6IxEYHaUUaWvW2UiN1AxME2EGCyjBnRzuwX4DC820AzN0rdHVWdJ&#10;/SEUcxRWBsmxGgpkE3NtPt/WuRknwak+W4r1cyHQ/fKSLGtzxlQigrIAL3X2YdxXYoTXmBm84AEM&#10;/ipsKAubzoLnuOlggdnDj+7YBGTkUp81qTwwlYuxmhmrFeNfcpEYCm1WNySDLNFFDboe0T7X1hQm&#10;YW0ldDcRyuDBnAomP9M5IHcTCXlrgrE8crT1q5XI1jt4TInFUSIPvDwWkPSV7vYk1Q/cOdXapkWM&#10;UI559pNkThWyRnWzDkAtPGuVdTEZGBeeQoHEYGPdSI46cIyILipl2GLISkN2Guh3lvPMfZr0umG5&#10;OIHPimDAtRrhOJh8BNKRWWuvC6rqKl4ahopkjJqwLX3umFzL5wnbc5oJryjO2H48Q/81To0w571Q&#10;8vzgzvDQdByoy0mC3g6ECbYH3m9RytauiSfPKbW0qN3XbNbm3bu1n315cfi0vvH9uJazNvabdOJi&#10;VkswoRbD5GWAbwqxOJAqXjP3stSG8VlnHtgvxtwZPN+GnNvqstiQayOL5dfItfVV8/PfyTVRixVa&#10;Kv9ekevGXJusVIEo2+SoeGw1ufh8ksw/nI1rheixuTOkWNQwpaRIADiqnNSbgWEiQMDtu0N6/uK6&#10;fnBiHKKCDTpmWm2HDxHprhK9EgXnyV0Q/RuOmyAcvPjjReAWh1ydQMzhM5pz7tXImaIuj5MUHfQA&#10;oUAeOMX8xICHh9w6OUs0dcqtBPtuDjbOz32oqF6gz+HZU7JONunSlQ7YPvfAjorrT37vHzUZ7dFq&#10;LKw4+uUM1OZhjGwSKG4ewTj24pRSzwCX+iuaWi3qpafGNfmdFWUGbPrxPyzrZz7UoTJQYTQ7oq//&#10;cwFIBzh+fQk9tawv/J70wxPoyZFhIso0dPqU5aHZ6bzC+HPf++6Kzo6sQgmranjRrSNHwN3Pr6nG&#10;BnvqeE2nCAlCnV5t6+nT0gWSoSjuS5fiKjUH9bWvrSvYV9IHPkBARvJjqBvaXbxJW3qh7q0FtTQZ&#10;1dmLYVnYdI+9UOL6gt481qSWG9f17KWgbgvdKfejl1TdHdHlpR2ahQmQWo1qy5aQls6taRRO6tZ+&#10;FP4idDN4+u/6eZKAWLWuTFQDnR7tKPXLvS2v+TyYM2Fvng2wfoaExsk1FcF23b44143pxNGLmp3r&#10;RUDDsDMuY0GXFdqzRzYgDy+RQldPv9KzBRHZogRIhgH3VFYibBe8W5JCySKQAslOU28Qw6NBrMkb&#10;mS1vNqvB3kEfYXC8wru3ocDN9i7JjQfgMlQJktRWK3ROwsKa4UmTeGpcyyiMhR9+9RiFWx/bJMWM&#10;8nhlLDOe8QLrl9Y/1+QBOAaGMO8Zf6hxXyWFgvB2SabiyGt7Nwp+aBdcd/B39n0eReUhYVXjGY2x&#10;qGAMnCS4bXgQVY5rQZduv3+TIDBoE55Q765W7buGsVoN85+kLTS/tjab1uYu68xLF5TC1gSaUlqZ&#10;G9PLz12AKoehhZa5MDOuEy9eVkdvC7z7UXDIMV08P6eefhLEC5c1cu6S5hdT6mhH0c9d0alj51EI&#10;dowyvKy5cR1//gKeDBFiBt749IROHhvFsMPZX72iycujyOGSenqbtD4/ouHTsC+garW1VljzUZ18&#10;8QIqGGjLGmasMb30/EVw+aAKiWnNTY7r9Mtj3Af1F8tXNHpxhNqNot7x7r1QTfHmYRx1wP8/dNsg&#10;EagNkkJanq47tGdXm+65Ady4raL5mbxCRMW9wAtW8iWI6qvWzcgE62aW1KwLG7hWY05qBp4jomL9&#10;45WAEmD3DdW4sW5lKIMYDwxVt88L/prGoXDIQFWGG5/Cu69g4KssRCwGk4Q6BBuTZ+mmpgJj6xvo&#10;0Z7BLrVBlJgj4b7IfacjBhMXdQskFqMxDDrR0K6trJFfK0TRZKkwYlXNzC0rTxSxnX2xc9cWhXq6&#10;UKpEfhFovMZY+YkNW9qURS9UuDaHeFZSrBW0wyaUcwxHomTk2lixV8mi8bcbcoyc/YdcX52fq3vk&#10;P8u1ma//LNcbYxm41MyniXILQH+LUXYe92DqTopOYMw80QRyXoY0cOi+PSj2NvJOW1Rqh3eXDWvr&#10;EBw8IB4rOYKYI6hoDQM4OVPf+92dgEnU/bjAy18Gq/fhHDkyHZqD5nsafZL2tGl8NqCHXzihtR15&#10;bdu6XQN2lx4ZOa6JDqeu2bJdgXxWx2bn1OQLUH/UrakzCV1zQ1EPvpv6kJeOaWr+LLrOq92behTH&#10;ECzNrLC2ee072KESEfDLlxa0uFiGqtmpFJDzo6eobxpJa60a0He+A3kCVGPXZqNjm7U8HVVTyKnd&#10;gzisl12sMYhIt09bgUIXzlUVhwRg6+vxP/TVf6rqvT+T1eMPd6u9O62vfy2lG2506Lvf9OlNby3o&#10;7/4+rBAL/PgPa/r13yDz+0Ww3sgmnTmb1l/8VUWf/GREL784oCC8549+BrpkkA3QRja/7NNXvpzU&#10;dYc8+t63m/RT7yrqL/+KIgN3h0aec+qTexxq+2has+ctGlzx6+Dgqhz3URhz1KnrYEp86g9uUqiv&#10;Q5kLUOxIoHz5b8Lau8enI4/79Av/q103Hs5rfxubqODVNRmXfA+uafo4IRue/g13Hpbz4qxq4Lfe&#10;m3fBuV5ny4ORwi5wJIGr1qcVpkjieTjFiWwZSIs8AThpdCGqtlEKhqCfFaC/OT0oQJRTK4mpbCSj&#10;hCcFnS0JxQ8DQDY9Yzbva/BbA35QvMOnmcSTQWkbjA7YJm68XVwgK96aAVqqBuskB9A4txHCwn6+&#10;emw2i2GZmJfBgs3xxlivYMONa004bOAiPNz65yLhfIdEyHeHPCS2enn2bqh0ITz0crFJ5QvzamMe&#10;8mD2bgTaPT6m5lQSBgMETeJYPwrAxTOXyVV0d+c1/s3HdC5yRYVFoIPOVlXBNFM4BjZ3UJQpQflj&#10;bgjtW9o75ec9B9BdHM54l8mXxNaAIgh/0yX18r4LGm4ReiglcurygLOC+aeBhzy+VnJFeMdEO+ba&#10;1g7YPKk4BWEwomJQ3eq4OwV6wHc5AOweQlgXmG0RmIRYW50U27hycQqScrBvQmopkCQloR1n3UJd&#10;sLLiJNtJkCdjKNHuHjD8NZYITlO+pp6WEEm7dRWyeIxOr3oouvPWslBZC0R9nfIVwL55zlgMw53J&#10;wkiDNYEiOgnBwEFY6bb41UG0kOLeYkXDUDHrZmRgY91MrsWsu1mbwNX3GutWx/j/Y93MtWbdwPB5&#10;7gCJSadxNnhGJ8p+84498geCeM/IC15zK8/lgi+f5f56uix611tbMC81PLyqdgOLrc+uwy4qaQZo&#10;q5UQPxhqr0eYxQqJW9bm7rffiudNTLIS1rvu6gVaSuvJZ09rEzUpb7ybfEHAoqEtO5R+9hI5LEgV&#10;UBbnAMzvPtCk64GMFpeKSuDdey1Ee0SfbgO3IReYDp7jldyUeabG8avlemN+Ns7dmJ+NPfF6ct2Y&#10;n1fGMnutkSPzoLQ7wF+cGEYn9EULkGIH8uonQs1lSxq6vk2z3/6xzsRJ9A9DMYcRZrc26fx4XG84&#10;0A5siA5hPoeIiPzQeFugOtqJHo3BSJLL+eMvLuueN1nRZRSqHk7or/5qSe1tTfrRowX9+Z/sBGc/&#10;pDLEgzRO6K/+7kEN3bhFxYtxTWbi+sIfpfShD+Z05Ie92ndbk37mZ63a5SNacgId83lf/rsIzk5I&#10;x56r6Sv/cEg3v/OwrNSH2OxZ/dYXbtW223ZKlyk4ZN3+8Itxvfu9Rf3wu50a3JrVN76R1KGrOvan&#10;31PS3zJWMNClJ4+U9dufA/P//XVonEM6dmwdeBBcb3oB/A1rbIHnno/bNLFchYOOPIHPR9aguK2U&#10;tAIO6gDyWFpAeKCGxaEDWvECZuaqmlgBE2z24Dmv6y//0qnBph1gUD421qQmYQTMQCuz4ylGVm2a&#10;XqlpBUF0wO+3pZlJLPE07J0tnk1yQG8qwKcePz6rzv2MAbaZWFrTZHhO64kynyPNgb/a4L9+73s5&#10;dRFeb2vZxT2jlMkjoIM1fmpN3VS0tca/q7b3D+hYjQQk+fje7V42CdiXHav5xIo6mglVecYgAjo/&#10;t8DGhwaGd9rc5JPhTxj/2fAEqnhL+OPw0Nm6/GwolC7mqgjmamm41whcI0A3QXnjZQTVCPbG740y&#10;pvoUHNZwzk3gy8h4JgYWMueY883XxvUbP5vvr7y3ca75btTGxvErn7NxfuOaBujUCLI3Y/m3A3l8&#10;dWRO/VvY2Jxqns+8DHZtQCDSy/zMs3Ns5sCorDKwQvj0OS2vQhVjI9v719W/fTOYuV++HjvV01LP&#10;IBgqLIeKF0CDik6TzLQ5oMFZy2qj2CeQ86OUKHoBf+zYhOL0+SkEQ9HOFdW9Be8rRgTWZdcCeYCe&#10;fvIRJQp+PBhLmFU9KBGHE6oairqtF3wSmMYFCyhGrqFrEAgFDzMEVbWEF9SzFc8xHpCz3YaMVVHq&#10;PAHecxYc29leVBeb24VRiKGOOohGXTCvnERdCRd491AF9gsYLtRWglx1byW6SqJ4SGlFgU96QmDf&#10;zEcRo/3i42vqADpIUSncCp6aBKrxME/JLPNQd+UN9vzKWm6sU2PdzP/mvY113VjHxpqaFWy8Z1YY&#10;OJDnLGOAa3j1damh6MzBvnMCX5j9UYNu6oaB4wIGspHsHmjBy749pPzLsImodelsKise8qvb7qea&#10;GucImq8HOIcyWhXXZ3T0sUdxdiIoSapoW6ixKcTVh9KLYnCXw2F5wbzjEBimK+ThWNs4RXmhQk0h&#10;Ip9t24m4gCe/9s9AcRAc6ndoNTRjbpzo5ZU5aEhr/YHq/73e85vZNZHyxnyY+THnmS/zfeO1cWy+&#10;m6+NzyEy5mKTzbKwBmXW30PuyABuRq6rzE/84lktzWcUoSYhTcR8EWN/406f3ntzt8aWoYQXO3Vo&#10;4BAy2KXkub9hGcJ1Y9baUlM8XNbUMuMxhUYvJqJ2TbMnloC8PG2w2+gKUKa6fI1izyiwphU5zUOI&#10;mMsuQlVHBy5DkyUXagHuPH8hrr/+2yZtD/RobgXK5uq0RhYqmqXMwtEM4QP0oEBNy0JqoU7JrAFH&#10;ZYHUZzLzWpsh57lKFIWepIAC8gL6mmsnwywttQNGx04tFyChAIIBlS9SnzSFUY5Z0deGqVXO1x56&#10;9gWnnjgexDMepdApridfCOqpY9zI/JQmLqf05Etdeu6lKOEzEM8pKJQn+nTi5AyQS1hHj5b15Ilu&#10;XTp/WTky+JdGPWDCByiOadH3/v24HnsmoKdfIukLXW70Uko/Pt6t544CE2WSCvk64cDa4NLjC3UE&#10;oXvGtOZwa2HBBX6e1pWzs5r8EQleX07f/+Ei99Wmp48WFFuehZoH7zTWSTn9fqwXBSDgytMo0YtX&#10;KJYATnr5UgM2KBN+xqnAa+7sgz3QCoTRqYmJhN4Mt7+7FmWxgGnKFDbgRwVgaTRjREqh3WqiKjVC&#10;otnV16wFsNsCG3u9FUyuTBuAVArF2NhwRlECiyJ2RQTOqFGgEvDbatVw9AF8SI4BpeJFYTYMromR&#10;MPh/lQUzlHhQIzBZvF2Kgkw4izPOdWC6eJdGJbvxVCqmigbRNUYDZ7w+lsGGzTgu6gbK9WvhbttI&#10;X+HlVLgPG2N5YZVYuI9WMp8Hdm7RpbSFsNWrgX1U4Fl9cOChNfYR9u8eQmlxH+1tym3ul492CHm8&#10;0RLeeKkfBVKEP0zbi60OIp9dLfIPXUcYH1DVDe0t7SJJhAGpULfr6lU446YitFvZakhZawc1LihV&#10;b6fytk7FS6S+7UQHvCquPq1RrOXxA9PVgozVBxPi6lhlYAtXD5ikm4R8j7K1NmUs3FvFTwKtnY3T&#10;jcATxjvaiEAYi2vX0lBHGStbbYxl7ssX7OG+WlRydiuevfo+5WVpzHceNozN1a6ivVuRAkwsNy0h&#10;LC3cF8/EM3jZjOaZGmMzFveRRn5Kzh7w2nnd4KOGoEhrCh80zjQMGbD/Nk9cEQpe0kRJHhSynTU0&#10;MmCMuwtGiZGBjXVzsm4VMFoD5Zl1s+LJV+tr3sgBGaqtpa6uQKqRkzJy0xRso/ALSqbBrclrZLMp&#10;FE8MiIY8WznHukPBDNd0csxCzggjHmiRD+XVu7kP/N+hmSmwd7yaLIbBabxhjJeHepoSkew8NTEO&#10;yBB+INckjKpsOi5XFeMCRHXmwqxGwKadGJNNm3uRXenUCWjUIyX2G/ACLUuy5IYwmfDRKXqrMhZy&#10;7SRn5OAZAXjkwnAZmmVDrtkj/0muXzs/r5VrZLMu12YfMBbX1vgM45aA5pPARtmXwKeZ6xKRZA1H&#10;I0LEWW1ugUXmURo4J0ohp9+9SiUrrCSol0N7WhRmrcaBESdJ4s4up9VUIorKTauyfkluDJx5UDs5&#10;pxq5h298f05f/7709Alo43MTmr6S1JPHOvTssSR6cQlHxKmX/nVRk+ShTjNemGTu5W8TBXoKeuTZ&#10;WT32eFXnp4GDLl9WmMBydMKvbTsPYY4cOvboFMSUIeaTOcik6nTY0YeXFMWJPT4fgyyXpbaJsbxF&#10;ff/pWT1+xKLzUyEtjI5qfCSsZ48HdP4KdFuq489CbT8+3KXzF1Pw/+f04gspnRnv06VzEGNIBtkC&#10;LYGH7n1jlw5u7dWlozxwsKL3/nQnFrxHo+cTeGQOPfCuLuWXOvCEo3DdA/qZt/Vq/qxfUYTi5ltC&#10;etNNvbp8DKZEgbDwXoTfVqblwSl43RXd/256qZR7NDFMyfhmlx54Z7cys/TsmFzQUl9aQ9C9XiQ/&#10;8OPho7r+wUF6SGyXNx7Vs8MTOrh/kw7Q3iBxnmQZHs477+2QO9fNQ0bw3orcl08/+Pqinj5+Wrf8&#10;LkqOkvyu0JIuhJu0q/tGZV4cl+cMRVQ72ChwjuPL4zp/fFiu1psoOnFraKsfBodNdtct2oEHeO8B&#10;WBhVl1bILzgppU+Bn65nppSJz8I/ZvFzq5okWRVDqaSqvroKRurYuE42q/FA2AlGBKvGz0DgSQQ0&#10;4dmaTW+1Uz2Kgu6CJbEVjyDP2FkyoRVolQbPNIbCmI0Kn28IB41j4BcijwYMYN4HlKoYj92cQIRg&#10;juvXGugItULxRYViMzgvardktBkeuo+qVsGFTy6CXS7DZKKwpNpKkmdsWtZYinwNigWefWV0SrVE&#10;ho2L52Bw2qk5+tTQIoFkY9eea6HYZnUYml6S/IQ/wFovXSIsvkSyN6N+iq/ii1c0fPICjp2TDRXF&#10;KI/rHJh+K1x5B3O4Nj+hiydp0zFIK4a1y1qcoJ5jfFmDfU0kDEc0duGS4kAtPVQ+JZau6MLLF0As&#10;PApY1uCFj+vsSxfV0RWi6GiCfMGELp2Z0CBj5VYuIfhXUGZrGuwFUmGs0bPDSqXKFJTlGWuUNSeX&#10;QOTmrS4ptjihc8cvAQ+1qRof1+rMuC6fm9bQJqq8GWuGDbmInA90E6Ew1pUzF4FT4OeT1Isz1tlj&#10;53Tgpv3g+kAnbR7yWDDTBt9AfqmgNx5GJoj8ksusM/BOH7h+hiKtLPLQWDcT9Zl121jzjXVzXZUf&#10;tDSrZ+TJrLBRoGmolSmiFFP800KxVHAGJY2XuhbBs+9uZo7o+YTMFWGdDMH2sC1NqH3nXvVt36k+&#10;WiYEpxdUJLuboxBpCBnuoJ1IKsT9UIuSyzMutMQEhVzRlpyGIxMaf3FU6+QHzH7xuCwoj2WgO+A2&#10;IvbbD20mc1/R0VNTdUNeKKJM42UMq1ebr+lH0QJIgnnbYbC1Anf1gfF76soXRWae6XXl2szBxvxs&#10;yDUJ09fINfOFXDf2F/NTacyP2xgtBz222oG/gAFLKGwXVccdRGNhjKAxWsyMKnbYXGlok2+6Rfu7&#10;2tS6q0PVvn5gyJi2k+coA7Fu275Dfb6t6nLM4RKY9h303Opwy40BNDDVubmCbrzWpQGKBK+cAe7p&#10;s+sBdFstjAM5FiZnlNDBNwZRxg5dJoq+7poO3f2OHUA6wJM4Sh/52ev04G1btZ3o6GIkonfc49Hy&#10;TBr9Nawvde/QRz4GbAe6svPQ7RSAzejN79ou1xKGge4HLS0teuM7titHzVHKndfHP3S93n/zFm3K&#10;gBb0OfTrv3hYb9vWo5Z8Wl37QvrMR27QGwIk2apJXX/nkH71wYO6xebTeIRagQ483D/8Q6hGzUmS&#10;W9tgcBT0h18gycYDHn2uV29924p+43fG9PyhHTrzYKc+8YmUHvzgeUT2Wv3xn7bq9z5HMcqhC5q+&#10;fEAvn49zbYRJz+jUi4NQnKb1+39ApS0Z7KMv9Oid71zX//zNy9q3c7d+4Rfa9clPZPSu95xQJnIQ&#10;HKxVH/34LtgkzZr64aTecmuHPvQr15Fky2vkkSnddZcXLGpal8+X9dKxXr3v/og+89kr2tyzRw99&#10;oV+bthCmemfQmTU9NVbRNdeB/9OSYWL9OJ4uCjgahSdMFERizRJ+WYuE6VEq3JaIKvYHXtQMkAE0&#10;exJ2KDg2UzeCYqCXJWDxGuGQswyUY9xvQn7Dszbq3ahysy0bGKI5NsJrKHlw8fmJUlbOh2VA2Fs1&#10;uAkFV8bPiYExEyBwaDDMjbGMMuB3dT6QGcscG3KkwUHNJ5ljg4Mahd8wKA2s14xoNoOhCxr+f+Na&#10;K4nhPPFnHjjAeJddkaR6jefF+04UfRNJWUpOZE051RRLqgbO2cwIKygpF9ldD8cmxE7G6Yy0OKlx&#10;+OzLYSv73artW1BMUDz9JpKBblkhDxBg3il4pV8IwEM0VZ/rAIqmiTDWCs0jgIcXpHLbBnbvBNoy&#10;1NAWDEeNBKIPA0NdCd47ybn6WKDcKBsvFEwy4/VrmxnLxWfYkjQY49wguQgrnq6Hlhxe7qM+Fqye&#10;ensA3vdwUhXsPsAQfrxtL+OJ/j0B3mumEtIJLOegJN+M1cJ9WXIFecDBYSiDfzK/8KsDnGOObRQe&#10;VfHYoLPjJSIHRG0lkqDk8BmfdPDaUc3REiSSdOjSAiX7JFmNTBh6qh1WjiikaqxbA+pprJNZN/Nl&#10;cgMGg95YcwNtGBkzx8bIm2vNetupDSDJivIlpuHeYVx5OgjTm8knwbYBn8yTb7IQbrax2bfuv1bj&#10;3/qKLj51QjPAZJ3WNh0ODaFUqIUgSTkCeyQYosCOpL2VXECSojQryrKzv6/OVivThK4J423aZdxy&#10;Yy/OlE/7D7brz/7yCGykslo6eoAnqUJ10SqDPj0/+xY38tahf3s4XGeEOTHWpmiyhvNXx0F4psae&#10;MXvE5Jf+O7k2cmzmx1xhWDivnp/GHjFzZ1hMNiKQBPuJ1A+/MDNFlSvrbCrOXUCw5hmcOEkWGHYO&#10;IvXRH53SWCe3FKtQnNUO44vCLVpr3L2zqslTRzVCtHAag7Vjh1vXQtOsUV1vgZV38IBHv/nZcYxI&#10;SS8+26+b717Qb/3euE4+t0Uvn+rSxz6eQH8NQ/M9oL//6y59+jMUvoVInr6wrtsPtunDv0xUDbV4&#10;8sisbrwhQB+wRS0DtUxcGFKbH3rytcCMEwWtDk/rU5/dq969u3Rq/KwO4lh87DP7aSvTqTUKVe+6&#10;vkM/+8sHcbSquvz4lN7zNrfu+8BBTZ9aUetTPt2Bjr7tbddouHRFm4b9es8v7WKsHbo4nlMT+Q37&#10;6mpO//Idt3q3+bVKeFcYy+k7R9x4trQDaMqjuIv68UtNeu4SG8iV15FHKurd49fJRbBeQqJvf8eq&#10;dcL7aWLIKCyAf/2uS6FNATCjgqJXCnr4x254ryQJm7I6+nRRT9zr15MjUA/BAB/7AYUEm/10gCNR&#10;B7XL4GypU3TRdFDlZ0rJoX0mrywrYl/Xqecy+t6TTZqYh14FF/a5I0UdusuvZ8ZMzUBGX/y8W7uG&#10;DuiGvVu1qXtKpct/rYHrg8rkttQpS/3bugmdUcmtrfrBv41od6BCEUmDbTNNQdFgq1WrZacGSJyM&#10;mQ2FuKH/8bAIvWEd2GEdJA090hTj1EXR4I1GysxxQ5QbShkFx7Fh2hQppDEwj+H/syeNhCLmgC2w&#10;fEwlqxnB/Npc37jWHG+MZcY23ltjrMbnmGtYh3okUZdw3m3kAxrvcwm/MWOhtzEobDbugR+1gvfl&#10;5CYivNsEyMo2rT9jGCXazLHB7PHreR8TxDFpl7r5WOSZy2C5m5oQRiCWoYEgXSvJ9VCW2rGjQoVg&#10;lU6kwDskgl0wRBIYxF4UioG5isGg/DgUwU4Stz56xDQT5Q2CJbb0awBlWJvLqW+LF4YHdMittDEg&#10;H9APq0DANXa8eeOV9jq7iJQwZ4zV2gX7pMO0acAbwkHpYixLEOYQUZRlkaJBZKlCJWpwqFPztBfo&#10;p67DAlxkJcoo4W32AAUR2CnnD6LYwF7ZkG740wXaNHQPEVmF+tUD1DKyWlIfvU8qWaCcTR208CDp&#10;Tb2BzQIcRaWwySF10InIjXJIwo1/4eEr2kGSJwbxuqfVBWaKEQN2WEugsvE6TQLWOAIbDgJPzkyb&#10;1TdG3MiP+dqQgQ15MCqt8T4mhrNKMHKoA+E6w+MKI1PkT1UGyvQQTTgxepkSfH5IAC6gu7WnfgRD&#10;bZioCSlFgcU35TWKI9ZK7sq6Cb42+HOUBIwPvNiBoncRWfa3dChyfkqL8LjBROi0uao79gR1YWRC&#10;mzfdBBzaq63XXEOjPTxgaLtWeuwYimeSjrRJ9IidVhd7D8FyGVnGgMKyK5kqWANpmac1z7fxTEaO&#10;zVMYg2ae//XkemN+jFSaL3O9kXmzQxp7xMwjZRQMAaMJOWV66nUz5av7q0h+sGKDGkyUXACeWj13&#10;QRkopyUUb9VTAmKBBEKUfQMy+MTLlxXimbrYT0vAnQRvRIlAZosQDzqAis/G9bVHiSzIKSXtSSr0&#10;s3r4aY9OnyeGsEf01GMVbT5E00jaI9iD7EnWJH5yUas1ihvx6g0JKXJmSWvososvpvSdJ2nbkCBC&#10;asKxTCIfaeiUwzhe6VbgbfItI0taL9CwEEcEz0cRxlrRqrA3darz+vklLdVANJDpIh1LI1PLWqJH&#10;2T4f+TU6pa5FgcLx+K2sb/wCn1tZg96bkO1New8/FLviJjEbohqSijyytT9+2qXjx0U4PKvl5bye&#10;P9alMyeiJHdWaXNc5LiHdrH01oDFcf5iTS8co3nZJVoW8AHzCzW9fAzaWGSOsfJ64WgrY5HJX54n&#10;aZnVhYseQm4695HJvjhcro91hZA6m0zRDCitI19d0SXglBNX4oTtCT35TTpeZtMapXXzlTGXzp+I&#10;87mE+XE6XV5wa5wHL+dADtkbVjxFH97p+YvDcPTXNHxxUes0Tkp4waWbWwlVqTOIoOyibt1FEndH&#10;E9RM+N5JT69uG/LgyVGgsn2blipwuynTztFGIGuLa211vt7yN09vj5ihyiFIdofB3Q2miPI2Qkc1&#10;Xq2O4ePx4VHXcXcLGC6haKWC58q9WfEYc+Qs8ghZEeVPN5IGhk+iy+DuJmR1sIFejXU2xjKZAipg&#10;2RjmuIEF45GhrB0kPxv4P4JjxddnLGNkanxWhs9F1njGZjDL3fRJofgGiuoQ0VocmMdPN8bcUC/V&#10;mlugoZH4I2dR2zaoZn6Kh/H+AABAAElEQVRXM1q2p0caBN5rjejaFtpQ460mSPq5u/aAW8MPT9Fz&#10;ZgnYCux3HVrgSpzaiqhNbrDT9QQN9ui4mCySMnN6OddBjgZ8lcqmDHMQ5drJBepJmzsVJVkb5ngG&#10;KKSphbFQ/Msxu1YTNO2jdUCYxNTcCl4ZGH6FBG0k7ayPZfWEgBaAI8DvJxnbHezg5xr34qLnDEln&#10;mGVmrCUSbGEiGXsTjf2ujmUw/BL4bBSsf5Kkl62pDU69lbHZC4zlMcoPHv56wqWFdXxy8PM1kmqL&#10;NH0yuQWbGzopYy1F4Mwn7LoH6DPLMzph/5Rg/QT9HnXS28cU/JQy4MM0nWtCXkqsuolCjZJtyE+h&#10;Lj8WHKSNHJAxlqb1BuqbdX8F//dinBy0u8gQgaRbQfhLSdhMhuGUoNlaCplywLLxg+17tTg9pY4O&#10;jH2oE3iqSy20Dlmlwr2I1214LqH2DrSjCxiLvUP0euM1W/T2a2/VllC78gWiO7z+C5N0l6VSNYcR&#10;33PoEEYd/xkYhyCNiGcZ6nJZ2DelcK9HOffkMEqL/JiT9iihAYoj6aYJrUdh2E92FK+FHFbjGc0e&#10;QU/Xcxr/lVyb+THPz/wg15a6XDcw/PoeuTo/Zt9njULnmciCsDeJAok88tQxFHHWylxbIreRY+67&#10;h/xq6u+BsNGuXTdvYm6c1AtRKQys6wl2axM1C3cNFcltxKFnw/Jy+uuFeU727uw5C/nMYN3h9KP0&#10;m8MOrS53a2Iaw8ucHj02Q/8acktkT6MrtHMfjWr+GPVG6LwjZ1Y0cnZNi+DrK+QWHn9xQedOMy9L&#10;bmXmprTEXkzDCotEaGJZTunhp65o9ug6Oi6rZ6+s6szJVS2+FKn3cfrR6WWNnlvXEmMtFFN6/Oiy&#10;Zs6ua2Ukqcu0TniS44WT3ANVji/PrwOXc+1xjhnrKE0nbU9/4qGH3t45psFb6bPsvkkFd0k//2AR&#10;XuigTr6Q1Za9Nn3+d9CKqQGNXIrq9rt9+p3/2aq5i91aXIvogQcJOX6uXSef8tJzwqo/+Su3Dvuh&#10;dV5XYTL9+uynSfSEBnT25Zw+/cVWfeg9ed3ZDgcdJkUIb9uMNXWuU5Ps6H37KnrTA+369r+w4VHY&#10;b7nXqqFru/TNryR1/y8F9JlfLesWX1Z9+2y64519evBtWb2hMy83uYH7P9CkO3auykeBV5jM5v2/&#10;GNCePnRWL/1uym38PqwCRmiCdrLy7qYBEl4YizoDdav/wE1aO0co2o+ySTHpT1yRY2FVMToSFohq&#10;TAasmQ3uBoeJ4DEXKTiqgMs2PDDDN6bQCMzSeCsGbqlUUJZ4CvVjPC5DwzO/L6HkcyiaLBxsw99v&#10;hKV4uPVrjTdn+NqvHgtM/tVjEdqW6zBQw8Mx9cCN+zAj4QHBtKhevY8CuQGTDM0RStuAUzbn8BgS&#10;y/Sup/gpQ2OyF2dkW16HfWA4K+QOTg/XqXkJONsVaIeWC6OwDGi7y8jv+uAePEcawQEZUEOiTR1E&#10;bGvj4PBTVADi4fuJZqC5Tg+TM6E9Qms1olx9rifItVBhnZhRan1Bs2MLGmKOtTamyPys1lfiGqKu&#10;w4w1PzaJN0yrBTyeYnhGUxfpIgj9MFimb1Jkvr5uvfT5ccamSJItaG5iUUN9pm/9GJj+rKJALEPt&#10;9IpZm9DclQnm1qkuF62sI/TouThON8QQbZppw2DGukRL3L5O2cCs4yvAl9Mr/N0GgJLVUa1OzwBj&#10;5SnNh7W1NgmmP8H8uaH7Ef3CFjNjtbUhT1laPvNMi2OL2tO5R0PX7VRsFs8bTHdLl1dv3L9T+/mM&#10;VAZPl5qQHuinHSiGCLmowmvkBzPOcRVl3ZAfIDI4+aitq8fuq2uOvOAkuejyWm9Qll7H47apq38T&#10;kB3RuPEEWccg0VUpvo7rX9bBuw+rk0It2/4OktbEgkQbBdoOjOKB779xr972gZu0cvQCRUbw+4FA&#10;ssPDGvTSPTdtI6pu0iYS9pZsTdu2bdX9H79XZ59+XhcePwtvP6B+FO6dOwc1SCSzWrKSAA2QqPXh&#10;yFV1/ZsO6FoUtJ86iObN3RqdWgDSRCWD59uINMsV01/JRD0bz4g8obTN/Ruv/SfluvoquTaR0sb8&#10;GI8/b/YS1Ogc+St2GNRQGFbUnCTZszag2IA9yN6FfsnYu956l7YBcdr6OerqoRIVdh8khnKBfWug&#10;H2enVsi52KhMLhLxtAVbMXAFdVAkestkUO9/B9BgV5y/2fA2fWTdqfd9nEZsQIo79t6qt4HJ/+an&#10;b9YteJC5WkI33bJZP/1zB+WcADoGOXnPu/frtrfAPBym99dut/70i/fop/ZtUoCooriXVjHvv1Hb&#10;qYGZmhinr1e7HvjkYQXWqBJPx/SGu7axVvtpOQPVmWzO+953rQ6/YavKI9Rm0CDtwx+7mVwEhIXJ&#10;GB0FmvThX7lFXcxLdDWia67t0fs+QTv4FRt9+sHwIT2DdxLSDRCS/tOItm+v6UMfXtHaUk1f/ec+&#10;3fmGRb3tnRN1XPOHj3frfQ/E9aZ7L9HQ7EYNT7brFz+a1Z69F/TY92+kdB4WCOEjqUAtLLko0PHq&#10;gQ8uaGa8QpHAAE24irQ24A+SEHLF8bo++HMWxhoGl78JalGbPvU/stq6+YJ+9O0bdWkiBr8/hjBm&#10;9c1/2omQJWFx1JcYS0ilLIUvK3hOljKQThYYAPZGlCRjCQ/E4mhREQpmlolOJI3yhS+OZw5TiqpM&#10;lOPySa2BF788QQk+vOuW6gVdOnsFz86i7nKXuorNon60HojPgQOaKlELirSJ9g7WHIKKp9QQzcbY&#10;DZ68EVVzbETLCK8BhQz+uCHYBtc3qtUcm6sbOD9ACz/Xg9P6/6+MZc4zWOerx9owJCbcNaFwYyyj&#10;7k2y77VjmcDXwAjGiNDjBGPzhu5WqHpJPBu8GPILfYxhZ7N6UA4mvG7limW8NifeEWqGT2YjswEs&#10;/BEJe4EWCVTzmeIx0yrbCmYdDPBEhPU2WETNwCrsE+AFoIASSTuWxO/nDl14aFAJWznXy+8cJNAs&#10;JNuC0B1BibhDONxEYdRUESoTvgMTNlPeik4BMjFj0SKB62BywuyA0UKiqpWy/8ZY5CTIkbQwdhQv&#10;zIYX5zW8Zq7N+4ieGCvIWLAvG/cFQ4WCbsYCCnCQmIeFQev5xlhUcNvA4wmGqD5tjOWnqMWMVWmi&#10;Wpk5CiI7sECZA6IpIzeM4wPY376Dwr8bQjTeWhZpK10q7yTnUdRWlifIHzMxja7syA/QPnkH1ruw&#10;gWeb9TTtkjdkwBybdTRrbmRiQ34aGL7dSek9xT9VIjdTIWxFuXuJSo00mejLtNhsYuJcNDkzPPv8&#10;udO6cmqUvzUwDszj4O9JHNSOzR36+newB1Rfnz9/SkPk9nr5Y0EViojMH5aZwVv3kyTc3ZTWW+/y&#10;6TQFO6cmarq0OkZdxqoO39StQls75wY1hpxsJtqg7AbWl2GjAXngUduiS7ry7BldRhllSZ6XofPS&#10;W5yJ5E7NzSJdr5VrI8dG+W/ItZmHhupvzMfG/DTk/ZX5MSQJsxeN82RetEPAw49Qs1HF9TfJ1iD3&#10;ZJLaTVAbbaszGn7hokaB3yqpM7SBbyHywEnAKPuQ+0ALRX1Af2NzGV23FZIDzKk5ktJZ5PIakjmO&#10;PiK/bEUz/3aOCJ981ACfcT6vtRcv6e7f71Yz14zaZhWEenf3T21SU0czVdXQV3s8OnzPUL04Lkex&#10;5v59QaLsXqIGWEP0SXoDJJiBPV38vYiYnITk99zXr9A2irocU+ok/3jXTw3K1gy9mIT7zgGfbnjj&#10;IH/IhagFGOjGwyFkr19TJxZh+JR09/1D6t3drfDFCBGl9Kb7BtTCWNPOSbq/st/teKDpeZJ1OF6r&#10;sYJGT8b1+39GBp8qtaRtWT/8Zlzdu0I6MwxZ0Lamv/szKtKsnXr4VBJ8PKw/+H2nbnxHl16aX6Gv&#10;R4LERrsefOf9lBG36F8/94/6wl/4FMmDe1kW9Q9/6dDgtm366PvvVMvUSf3Fnx4lb9CpH9LiOJmK&#10;6HO/69Z1P9Wr0/TDX8Vafe6PoA72hSiTXtAPvl3RceifH3vgfeBWEQodXtTWbXv04fvvlHX1jH6P&#10;ZPCtN9+md95DovdffqTf+F9hveftb9eeaweUHz2vHjamnaSrpS+nr/7187rVQfl1HIyWVoULF6GU&#10;Eq4HEBLXNqvmmvDWEdIlPLI43QyLFPA0kbBbx0OqgufjDyNeMGjYrMYrY5vVxdPgrEZMSS/yW+Pt&#10;G4wSxQkVzISVZnObY0zI1WvrvnVdYF+51pgnw+Qw55ptgJdfH6dxvQ1GgaHfvXYsgxOjHLnObJDG&#10;+eZOTLILBY0Cu2GTj+QWJeL8zYA9QSi3QDgmsbDApgiRfTR8BtMzaIVQ3s+xUfdmW8YQ3vbBDjyn&#10;/fS35zkoWw8xZzWw7G7TTIyK6I52YJtyr64bKhMe1+pC6qTJzKFODIMH40xo7+XaIn89KNQOtRIK&#10;o4fjKlS4zgGwcnDLHiCPsZWcejuMhqVNL4nhGL15evG6HCRdq+1Z4B4KYmCe+KDAlToSau+luw+W&#10;ZTN/kckCibmNPlC1fJvadtY0Q36mi/bILJuuh0GTxuh1OtrpxQOLqp2/gYAC8LXB3AF+KBH1tNKv&#10;xIp27/OysisZOi/SZrfQQWOxmuYTJf4aFJESIPF1PVCAqeTssIaoLWClN+GFXcKB4e8nFClaMko4&#10;NknDPizSs/y1ogmiqBReog+RWo6TD8EQNOTCRISNdTRqznyZVgFm/QDFWDVTIWGqQWCRIT9lDHQJ&#10;nDoJZcgkjVPkt1wBGEAk3z1kwM0am3YMuXgcg8TYRYoLibhyQG1+5LrSXtOFcymwXR/1NDBE4Iz3&#10;FjAY/b2wcJAp8N0cCiPFeq/MzkKlTWEsK/DKTc0M7QFGw/SaoUKdHvrF/4+wNwFv/KzOvo8kW4sl&#10;S7bl3fK+jGexZ9+SWbJM9oQESCBpXmh54S07bWmhLH0htFDa0he+spaXQmigFySErITsmQkzk8y+&#10;eTwe77ItW5K12LItW6v9/Y4UZwbKd33mGjIaW39Lfz3Pec65z33fh0CzAJRksxfLi1Rt8yRTCSoI&#10;Ij4CO7Dyi1SHBDIrrBMDwVVtjhNwS2kN8aWBXfF2KuG317E+JjF567EaTmiQppbO/eyVda33S8O7&#10;Ohnl70/ufuXuj+5LhU3ZeRxaapec5JBeAGq1cO0o9hVTMMGSC6ytBFfkdc0tAYUBF6fQBQm0Uje+&#10;PGtJjAYKgD0rOaQJsHsb6e1BoQ7h0eTyG8Qb4J5w2C9nHZKFAjvaBxQHEURndfgPjtJPJJaRdNCC&#10;lNEncXy143fE70tAex17dlJm8ZqyGEokBhPM9+aERGGSpYHWgmewWp6YlrCNA5I4NfHiiMzgi60H&#10;aZpDbPwJKttirkVvaiHGHAQs6Wfd7FjYN7P0IqZO4cKJAWWa5CJwfBwYOiQRkvks+3vsN1SyRuzs&#10;VTv0gXfetnLdpjBYLHJrGl7PHQHnoRFlwFskMunlxCYDaG6WeTAgtSHQoFnT3AqvHs+JEAIUPGn2&#10;XtcmkYsIDCjjqlrZWIg8CtgMv35mEloeEmYykln/hFjKMDaqwcaVNGl4tB9GDIuupQ35+xQBA1rT&#10;TpY+2XMcZsbAOCyN4kqCDHxZ74iYESSUVoCzIR/3T46Jq44RiIhfmuAaX5ico+GbwqDLjK2zQy4H&#10;4eKj/CtdITgRyKOV9dJJujU/HpT5EShtliq5HhuGyuyA+Alwz5xitlFQAzQBZu9GCXAAllOphMGx&#10;/QsXxUe33O3AM34+LiE69iuMejOyiDJklLnqwUjAY6EsryivGq8SKG9ZFlAeg6WhRhaR90YnuwWG&#10;MYGDZ8g+Ff83MmlM7V+zOf8btnfuWoT83LVYdGDWV66FihAv/f+/a6kGwEHm63KRYfAhl4Cxb2ve&#10;BkuLz5DX2bR9s0z1TImbDREiINd0NkroXL+QsEq8Au42IpLEwBiviyY65WxdimlY9CzKUAT6TCWy&#10;aVO5JIENFjDL89L827mzHhOpsAQD8NKNxbIeQU6cgDKI62Q5AaWaTC9BFtUDrrlhSwcbCUYJJmQj&#10;XoNsqFuLFYMwJo7GeFkRnydZLedkzxj/dSekqbECZs8czqxBqqw6aapWMUlSAjiONpUsoxwWcGMI&#10;A2T0XesTvA6wT5qIwXmTbNtShZ1AFM3GPEZYZdJaD8w1Bz96MCqNHU1k3njbk3FdGJiVbTs7gLIi&#10;sDBSMoD98e7drSiraXSF2Bdk5Zu7ynH7nBGvdw7tRgWvAx4815pA8FWZaZfORkRog/DhWWvL80Gq&#10;IWFqFzAQjczQUJ9UQBGzlkB+6OnHGRQlMjgzqa8EOAAMfOb6lcesCXW59aMBTdeThc8cE69siqQj&#10;nstYyzhUlDpZ2dhAxVoCNRK7B7CMBMpxrXhz7U04/Q50JUrDLSTgOxqLpRY9i96HbHGtbNq4FWvq&#10;KiCa80B9Btlzcz3CrGEYLgQYAti5y0fZa6xbKmWffxGzwVaCC41hmE11PM8BjOTQfkKEBuFChOwY&#10;2Ku+GkO9sFw8+gbvkX4U/ZVlBHRDrA0jfSuQReDVBMGXv1+1rpWFU5hb1wogqv7g9/eICRUz/8j9&#10;0f1G3YqATi1E8v0AoJjV+wMVmeXKEBAH+Df6Ao4Gl4WmNMmNyUQjvqUZSJB2MdChtd3FYQ4RI0Q/&#10;AVuVBJl1M1F6V80YvchJyVY3EauA7ujFqCNqPFBJX2dBQpA3sB+U3z4xLi6PEaye0ZzJKHYTi1KF&#10;L1EE2vZgcFI2dZfLNUCQi+iNnj7vk+51dbIJbdJYyC8HQS+u29wgzby2016v9M3gy7+xQcrYby/1&#10;DjHsBEgQkolCcE+dG8FCpFKuhUY8B3PuafqSWzd4pAu4c4Tf8zvW442bGNnD53F8ZERopcht3fQg&#10;CdzPc+AvcygfaKvmPafk4UOXGfdal3roz75IEDBHxYOKsnfCLN/+V6vs2FQtr76wLJt3ifzkRxg3&#10;GZpovsbk3ges8u1vcuJfbqCkiMkLz94l73nPFmmBkmZea5SP/GVauoujONVFmPbikO99C08JOKKv&#10;vZSUzduS8qPvkemM2eX1Q355/weK5Jv/UiiDZz0E7Kz82yOlcl3bktwA/t8bsMlDn7fJPbe75ZXn&#10;mKpUOycP/5ClAbb426ej8jdfdcn9dy9Ke0EQxoZB7ntfhdy8NSZrXEHpDzvl1m23ifGZg+K8wLSt&#10;jg2MLUR09cjLYo3RQGajDPrhJyNVP+OHknbOJhWYQi1AdVsyuSV7phcO7BRZGweECc+S5DSiNg4i&#10;squlLDg6mPwyGHn+i1ISvEwxY82pdYMuv22HrBm3YvSaaWtGp98nc8w9V3NPze3UU2X1uUAw4JX5&#10;a+lz/9i1tNzVLOnqa2nqpNdSm1ktYemVGWlSUakocLRC0806CLyAKGSOYJMycIicviDmAAZ5KPiy&#10;ZEOGc+fFEKAZzrCFLEKcwkt9kvIHqeISsqM7Icde6MG3CJ8P5pc21yJaio5LmPtjYqPWUPIaCXJ+&#10;rz+HlZcmZsCbI4j4AgQHsNIoTe/5GYn4Z2FQVUpheAx31IikycLXwCJYu8YoY6+cxzfHhXZgQRqq&#10;0zLC7wsmGUhR4AJ3DyCKQelJgreBCmx5fFQig3EsHkQ620XCaCtSGawVSoD4oiQeEzQUbVgdcIga&#10;wLr9MBjKsWlw8hqXwcGDZN71HqwVeB1L2C3MMcSnsdItBeD9MSwGslBo6xS+i02RjATwX3FJOSMb&#10;DXG8eEb9ZP9YLfO9NPhqGHV5Hd9fixVIbMjLPViUrmajbNkKZfHCMBz+UoaXxOTaNYjKqExCHJAr&#10;cfzY0QWoS2mQiiir6ye3BvQzV02HHgC6JvQxycNb64nwS0ADWqLM195ABT2oa3bBPoOBshAHmnWW&#10;S0U1jCiFdFCaWtyNUlbfTAaKEpTkxY1y1AKMVb9tn6ztWsPBtSTDLx3B8gJ7DQRKJYlxKSaoFuMY&#10;OT8fAPayyuunJ6V7Q71MTKmwCo92tBp2XkNDERbbVGruNDg2WfIyEFkDuoAsiRcSDmxWWsXsrqQi&#10;ocIk0SgzM2iFz2QJCHAWW+3/vkf+2Lrm7bPWV9d1fs1TGb69R3QPsJbfuj8WQrzLjAoYVkscrN6M&#10;3UZJYRkwmFo+UDXFyqUSEsoy+3wBwd62/e3ieOM0FR8/y06Zg87ppfk9Te8LJIeRkbDROJhXOKlS&#10;ZjjwVE0YTkJDnZPjaEP+/FNRErZS+fUTY7Jte1q+/A2D9F6gt0nG/e/f3ic3PbhN7KMATaVJKOT7&#10;ZPuNnWIaoCfQUSCf/dItzBGukeWxuGzaVyof++ItOTV0Esr0Xe9plQc+tV9Kw1rlxOUjn9guBx7Y&#10;KtZhYGZe62e/cL1s2tvGtTh8N5jlM1+6lR4U2hqG2Oy4sVI+8rmbpIq4k4QIc++fdMp9H98r5VxL&#10;5+MyxcwuF3sRjIwt0XUuoskGw35bVKZqTTmu7br1PunoxBd/b5nY/6MGDG9GmlrGZMs1tTLqrZQS&#10;zK8SBGs9uWbgmZ/ooXE4hrXnpF3qG6xw9JkpC87nYsLUxs1T0rZmSvbcWCE/f7SGxkZMmpq9svVa&#10;rvWbUjl7EcwPI/+laTYHC2r33nky/zGpbkAU0cJGohKBx4EhUAMN4yWySOQoYwyF8DukwmeX4RB4&#10;XgDYIemUdpq1lR+9Sw59/1nhbJTt2xBMfOAmOf34USkePyVZaHaXfQTwBI0uvSabi2XIaU42SgOr&#10;mkxC0VR1i1fXyFkyG8UF88FWsyjNo0gnWJBaZGrmkX+s39PHulCVR68ikTwum3+sgV9DsuKyisPr&#10;Y31ufoP//rUUw7/6WvqcPFafx3f192uw199B0H77dSi3mjISXvk8wiqEhjkr5Ircz1BFaKbFT9fw&#10;R8UyFt6fgkugerksrpCyXpFRhXSM3I/W9R3yAK6WsbEB5ru6yezgF0EBrGa/TQFX2F380Y1WybHm&#10;hO9rxe4VCqwTpkyRS0tYuPJllL8RymknrAxEQkawdfV0b2qGermJaWU3wlwiLa7Eh7xiQ6nc5O2X&#10;x6aAjirWyY3Xv1eWp71i6D2EoMgF1x87BRryxQhs6tbDLz8Aw4eKYYUM1kL5jUBY5snei2gm2/k9&#10;pZW8DqfaH9BIhAXlCPLvvI5CSv8iiCQ+AoDDhW0zsEMVH8M8vkrFzgSfDteqBnLnukXw/h1g+K5y&#10;vRZUSOATzgSa/EZpbLQyeKSUjJb/Ul06UTZX87p2Xw8gxyaNsaarqVSLqAwKTHi78NnouMQiYC8T&#10;2WcGuCm/nnQN6Oern7mGN10/+c88d6CTtanhma7FLD0LB4H3gQMkInur5ZEnophwAb9QsZrRN8Sx&#10;Vrbwe3TylpHmZIJm8ZyrEY49mTk4f8iSlv4jh6WWKtmN+NFGBWEFriyEjNB7fEymqF62Ntvl1q31&#10;BAngI6uLzxWTMTB/C0Gw1o2dBdoGN4Z105GQDM5wINL89J8ZgUWIEEp7X1ixzNmAJKFbazjX96iD&#10;dPLJT37fXP0e8+81/56vrGv9mz5ndX/pVa5+rD+vyU7+j1p7z9KLyPJ+LWgmnDS2l8nc7UCGVtad&#10;WoLrXkdeIvEzJ+UCXv6jvP6a5JCsh8Xj5wAJhGOycQOxjeE8SZ6rLpwGsnwzLCm1DEnPpmTLRqds&#10;3Qz9O1Emru97ZPeeMP3PCdm9H9eBS0xh61CV9gpjQBlxyMt1N5fmRhz6SKIqNtuwobcziIbh576Q&#10;bL6lHQTDAnwcI+GISePaLjFAPQ4uEu+oQGs7qcoQcfoQThWzZkoaS6h4tboMSvUeF+1LWFmwg4KQ&#10;TK65e70UkFhEgYPmmfvQgCsoPGuguTCzmhGnJhbNDx07VSYdm+6Qru03yiPfPygn+q3y8vliBp6M&#10;SR/0n/7ZSnn2CBtjaBxHxDjOlbVwUGM0shbkplvrpOdhr8w75+XJV6Py0usO6d5xJzSuPfKTfzsk&#10;p4ft8uJZO5SmMRbSjAzMVcmzh3FZHGT61BHK64U6+e3r6mQZltffsKLGvV6uueUd8uiPj8hr0DsP&#10;0xg+ew7x1vkw/Ogy+e1xi4zy3DOn6DtEO+Tmd38ABXBSfvijCSh8O+W6Ox+UmYnL4rv4MnS5YSlq&#10;62AUYQjr5aOo/pCWAyEc9YZlvxPqGZlNeSsq4Sk7XF1sXpUP1+KB/qSMAjx26LIt2rHljQXIwAip&#10;bDI1LdDgXMgCYBQGC1EzCd2o6lYZ579kVvgMLSurJfd9NgibMJOTgmuYJQiQ2WVyMnoYAWzoAhpd&#10;eVom5aVeC7w2/1zlGSvWqQwMtVYgOOeupXAQ1gp/eC0CqFIzVb5ejMJWvX6yHFJFlH8Zh4f3ZBIf&#10;QpLC1gb6F/MQE8wyDgRmaawRP/L4ZbKgYDmVECKVMJnGHPcjjKvkfZ++l8EKG6SFzyXK73RiKGV2&#10;1Ell0xqk6048uBHhFHtY1O0okmGjcLhbywgudc3AGBVg/A3irl8DndPDRCvgALjztR1r0bBhd4Fq&#10;tAi4aJ6G+0yqDkoh/G7W1TxeD0e9+IaMXGb+LPg6uH6cbJt4RUCOMOGoEhsBAoh5SWZxVV2wMoGo&#10;nZKd11WPsC9jLZE6MnEbeoHyBqZF0ZMqL/MwBrFZimoaIRA4sXauw3+/DX+TKsY6gsk7oOw18p5w&#10;fawk0hdyzyqaO6AyOqQK/NriogHW0Mp90mvViaOimRnOHTLVO4dFOaZpVEh0JQRWMR44CbBWJPYZ&#10;D1OX8OLpqJGWHRvkdycgPIxM8Tkh1AJui1BqK0OED4vPVNcPa4DPfOXtNZBfP1myeAApGtzQbvlc&#10;V/DlWIFhUgBr6/QQ6zIDgwzr3BRsHQPBW+221VVTfXi0Eb7M74vBp1zi9QUIzlPMumhyUM3CYAlB&#10;u29ao0PR6Z+UYQfOyL9LUwM0EWkqshcueslkMfrLqOSYdeygB4CnF3g/gZ3XfxS4bWB0nOY43HPY&#10;bzNzKUnMs2b1dUBDDE4HeA2kKPQgplNxLCrIenmP+YlXuq5JMAjM+T3y39e19jB0XeetJyAVcL+U&#10;AJHfb1f2CDQNYKy37g/7NQX8ojWAWiPEeC0ZLD6QB8gMv3u6FGgn3CfRaZIQIJ5MBX0MGt+7oWEv&#10;8P3GepgCSkOexuAsMSdzEYYdAUHH6XMmF+fkuz8ck5M+pzx3rFC8wJ9nj8J+Ii4+9RrMGQ7bG26p&#10;lcs/w/umICbeWFJaW0rl0n+NySSUTygQUs7B0f8CjDG6ZzbtFw3jLtwXxP4EPyQlpLwwjcVHVC5F&#10;F3A3qJS+n4PLm2MyDhG/pd7FOEXsZcxQ1Om3lZAwDL7mkwGCvNMDjNsLaQbleS903aYNFTLxdADL&#10;DyjuZ/1iqq2zPnTPHZj4911AMHFELo5SN6fgM48USYRydQVlQ0GmVqYuwq0HwzRYSBcXsUfuWZBg&#10;cAb+qUI3OGv+dlr8NJBqIOYG6XI/9vDrLLAF2Al4rQ/Cd54KswtoiKXxau7B/RDsr6LaIZs8jdJE&#10;Uyw6H5YaJNI7mwvE+8IxBpNMgsdXySbSxlKkyKPQ/ySJ2myA0wthwXU3Z+AMT4j3zcPS7xuVLVuY&#10;uJMclMHjh3IDIIpszTJ63i9zcGDDZS0seDx6zuE3jTumo/M6qQPX2tYC66MwIaX74B+TkTXd0E53&#10;vAaHQYYJsKizLporlHITMd3IvG0S86RuNpZobkxhjrSoC4/HuYYTG4JHuUVG+a1BWTOTnCUuTOE8&#10;PqmtJb2Gfi/fpMsvXv2+4rZ6BT6D3PevvpYG+d+/lmZ9+eaVXkufo9m+NopxBoJ1UAwtKadQL8I8&#10;qwZrWHocKfDNsnb4OQQGG9EzA12mpKmaTILmFr2VBBBLcyfD6fl8VkxsXjLpUntEek//Ts6dOirH&#10;jmBxUOcmOxlhLOEIniA4KFbjAz4+DLd4ABdJMmAHYwnHRnk8ItF+GqMEpbMHw3K+lzwvRNOahvjB&#10;J+ElR0voNVBtIFB68bCRaWodsktpoiEGeO/qkEi8XFyhsBQMjqK1ALJAvr6IiGR2EPGMySW72yvE&#10;cWpaltsrqSDaMMXzoZBdZiBIhIE8i/ge2TCfYtAFQXaRzx8dPAryMXnzKIwTstyluF/GCFQnjo/y&#10;HpgsNT0qgwOMSMT+1l1rR+U9LBfODokPs0DOTMY2jiK4wTEUqqwRD/2JsXEU5JekFluBGYyufAhg&#10;ekboF6Tx5UFb8BrvKcEBVMXAkUIy28cf8xJs6Hs12phchbXzAoGQiqQc4xkYpeSWCJgITrn1lFsb&#10;+pnzpckG6yfDn/kMVhTQGtXQb9cNHWC0NpqPYNVlpTLunYF2qZPaYKvBrupYVyHlKF3DJAAWqmxy&#10;fw5LGn9BskwqXCUpBKchL0CxdMPS8YXoJ7FWUsBDKbL31o52aV27DtEc3Pv4sDRQ9RdQOYnNIJ7N&#10;nTIB1DY0DXUXmKa+gf5am4fqAq0DDd0lfIZ0PCJnEk17aN0kCRkay0WI4QqozMtojldhZKgHWQLN&#10;yOp7zK/731/Xej/yCZWuc/YOFalWuFqnrn794f1ZzGHt9CyoPC32FfHPcapRqWg7IGVnDRZAr7x9&#10;C8hBA4KpbrE2kOgw9KmKuJCiQrngg86dLESfYiUmMmkMSvJGBjbVcR/xo5NXesPSUFIj600gGtrP&#10;IsnTWNbBS5oK+OUNEuUadC/RAbjyJ8ZlZIDkssQqk5ci8tThCRTPVJdUdwO9fnn6Nbx4WB8k+JBj&#10;JkiaQ1JF9RonkT10dlxOncxfK9w/xwGj9uCorZ1WmegLyVOv+1hrsIXokVxGrPX0Qb84ISYsR1ZA&#10;W3ysQaqXcuBGnnN6BIru9msbHvrS15zSXc74wFr85HGe/MkP07L3Gicjswpl/40Z+a+fgcGRDb36&#10;alI+8nGjfO/bNC8mm+X8xVn58peX5S//NimHX6plAUflZw9n5J57RJ78BVNzWpbksV+mZBuMnd88&#10;ZYRutCyPPLxI9kNVcAZDtMf2yz1/dq1U0s23wO36+v+5Tnbc0Ckr8Evr4dp/8wd3Q/lkEU2AZFXM&#10;YxsaRw7tph8AxQxtwG03J2ULuO0iDIrb76uTPZsoQ2viDGAuZTzb/WKGY2yfXJBw51a5ed9uMbxw&#10;BqoSkFEl4i/fCBvBLsfGM1JP19D/9PMylBqSmX7Gvp0MIKwAv2Yxzzgo/xL48ZB5a/Mmy2Zbzlki&#10;c/DlvpT6uGrvquFaUXOV1ivcolkb+CxbOV/G8h/w/zx9U8tShXZYgeRu+S8t39UCWR/rc5WPvXot&#10;vbaOetNr6bX1a/Vaep38tfTa+jcnjAMnGTqxAtjGKhVDNG/DDE2ggbbC4jRe6BMHDc4FuPDqg2++&#10;dEms4OozkXksqGuk8OigrAAHjdKk395eIuaIH3aGDvAwgVnjSAlFby46D1MFrJwNa8GQKxqM0aSH&#10;0UOWYoJOORdakDbwlV27GDdoZEAJm2hNh1aA8J+nvFAUDXiIi6zZbqeP0sfYwSKGSwxJJVL5app9&#10;4z4CSxYGDQwSMw3ostkA/u7AKWSdaqaVqETNjX6jI0WjD0GZiSCzaXexpNEQzGKTPEsGa6MEriD7&#10;dtF8MwWnoJDir8PrqoOHbeE9ada6BNXOgybEMhOQRYKRkSZ7tUIjzGedQbnlokop5fcW0kfQ91hV&#10;g9p3hnGJNCBn4f9XIWAzhCfBwoEZ5/Ayx+NnPftn8TJDVMgWNyDbb9sIE+oEfROsC977yb+Q9Zu3&#10;yOwQg0emE5T8pbxfDl+y/BBBJv+Za9Wonzm6DP7kIUCtKnX8IckIWWIJanFTAYctpmj9/aNANVCK&#10;CTpWOP8FZH47sMNeBiIowV9iikvRJ5Q1DSkSMhg2NAhd4xG0F0EJAT0olFUAhu0gwVnBN91AB//2&#10;W5hb286UqzqPLAYZkM0h1jPMMI/334CoqorD05eDmAzQcg9ch3f+ejz417eRNTMZbw3vAvhsehp6&#10;amuJ3HAtsATxehY4xIbAzQlEWIWHUwSVbByfnj++rjXQ6z6h8uCwyt8Pze51T6w+1p6X3p88rAmp&#10;lPvDvWSP2DgQSgr5SSDKOGvGDC/DRFPbxgGlKtz29gaJv3ZMvBa8cIanpJOm0JsQAEYRZzbVqeiK&#10;Ua2vjuf2y+6uWkR3ceY/YChHxX3b3bXysS/dIS0kUDoE4mOfWY/lwQ1Sg6bBWLAkf/u/d2NxvAVI&#10;j56LJ8u41pulY0eLGMDdO3dZ5XNfv1Nq8PVJj8bllvdUy4c+y+hXiAgZLD0+9Kl1cscH90lRkM+E&#10;A/aLX9kr2+7sFvMAjrEtK/KVf7pVmjc2ysrlJene75C/+Ye7pIoDP0OifdeDdfKnn75FXCniFQjG&#10;xz7dLTe/f4+UIh48PQqGH51Zlkd/BaslWkEHnk1hYK6RDbgGOpHd7UYhmOBknpWiCjAxOxmZY44T&#10;eYbSwZLb7MU0JNLLePFQClv9dkpqoIzCOVg0HZgvUQpawNnBT+1lbjxtKKtM+NMzWMCOl7kB5s0S&#10;XPoRmnpzYUo7sssFGg3DoXEyT05iyrzZeRS23lGYQ5R8hTQTXeC0yOyPvLkkly+A3S/BffVBVQKY&#10;LoI/X5yqhraG2KvwDan56G45+MPfSSNZFTCl2D5yLY52JyU13isuqgk/zTobC2Lu7DnYJhx2lKMV&#10;VCEOUH0l9DHmg34AtEwoXQVaRmrw5I+WoPr/SpnTr/xj/Vs+8Cr0kl+oilPmfzaP6Ss++//9WBf0&#10;lWvlD4Q/fi3FK6/0DvQw0Sph9dqKZxbQaFJ6mrJj7HDk9bcqJq9HhuLACh7otlEnH/XO0XxJjy2S&#10;Axl5/py08YxONtEFsPESjNOMQFwljOabIdsph+aYoXFoBCscg9VSXk/WBbWPT0dWSsgW7QBX/Pwc&#10;zekSKkSni/fdbpBNZF0WcHAnoqbGLvDUJSigkIWdVSg5t63QWBWZ8CMNoWwtJOuvyAANIIJaYVM5&#10;6qsISGSMvKcsjUdtRKg834zM2RpAscvBVFLK0Vttk/Xbl+XySAlC9Eq59cAtYgULnRl9BOyZ98rn&#10;O4n1QEk1Iw7BZt3Q1oKU7u5a/FhYb4VkVokw5nP10OMY6tFA6b0AbOQuBwtHHKUB2QlF1A0EWMhz&#10;pyj73LizmvCyKMWWIUPzU7n8JVVFsm4LinlEW3YHPjzVVggQ6BywLIhyqMyNXWYUn1J6+Vw4MJOw&#10;vzTU6zq5sgZ0veg6yK+nfP8mv36Ucx7yE5g5dFDFUYUrLZdKABjHRqBX9qcf5buTwy4Dm8YBbLG+&#10;FibT5jJmW1jJ/siZEzCj+KzK4IuXUc1mESsVcl+rYGO9iQFYAGxb+wRBKvDegRBWwo3StrsWiHMO&#10;a4q1MI+w7SVrn/JN4TY5TTzgKHIQP2Ct7NvNgdNVJdlnEAMhXrxxa6m0N1bJw49mUE1jNwI8Sqzn&#10;XeiXvk99j39sXau1gr5n/crfi99/rPfrj90frsmhpvdUiQc6KUgTG+BsGHLEAogGc2fPyCiKVB9C&#10;wwQVr9qR7ADutIHVv36eKVNAnHfBcTdyIBpAINaWYalORabzE8wVKLWBiabj01R6AdldBhTI9LPx&#10;2KSEUS8XlCMIWyC2hSdy4ixtpC1MxHDnHIOfX5KzIJ+F2DDCobnrti6uBZ01jip2gnkhld2SXlpk&#10;FKePGbygJG6uRdU2FMbEkfu9zN5bwHpZr1XRUsXOz6J/gmnJtZpKt+SuFYBg4Z/E16xyK/OY4zIW&#10;88G6ZIh5Jln40IW+YlnTvQ/F2GZ5+PuvUF5b5He9dhkfxF0SefAb/dVy6BTzK71eOXIoJqe8DXL4&#10;REBCI5Py6itJOTlez6hDPDj6AvLKEWTGgxVYIQ+I91JYDp4uk+ePYdngHZGLp2blcG+NvHgEJ0qy&#10;zeY2KJSPTjJlJi7nuEm6GXv+E9UkfNI+JM8mNsGlX4GDlSXluWdDWILWy+sXbMBDU9ILxBSeq5cb&#10;bn+HjI/G5NHHfPiidMmeA7fJ1FAPquDT9AVQzDY0im8xJKd7GLkYGpN4bYf0hZjPWYk5VgovEVKb&#10;qfEFMgAzYR4vnS2NMrWMopPsI4Ad7HwRzezpKdYLt5VFqlOKdA5pIcFv1d7WTKAwAOkowq+wjBVR&#10;xjJYp7pkaqauWWY6Z3Gs+CT5PIdMZllBIjYci7CAxfe2PTLXUlOoPIav11LhlJayiv9TnnKtzOq1&#10;WLzEubeuBTzFAi8Aq1Wss8ioFstakVAzYCthqlsH/cyee0/F66DVstkLKb8DVTRhW6olrK6ZCG6C&#10;bhg4huncfNJpxFVRfOrXbumCl413TEmbxGE3FDmqSDgZTlLZAQRRTAZcR2OOWZyV7VhN27HGhpoI&#10;Pl9U3QGLhU3G+51l8MyiiTFu0TxXe5ZBInFTA97hbGgC+/wSzSilC14Mgk3yHlGHBrIVYmmpF8++&#10;zcxOZrTgm+cYvM1nRfNNrX/3KpYcSMjIWo5me40M9wTETCaeQCl6mZK25+Ip1hBTyYCrnGw4F6/X&#10;4mLWMu6EhfD7i0tasJvoIjpDYyuux1unGeirTmKwNKzg+cvmar7fDv5bxGHCezKD47tbsKyw89x6&#10;4A+yLHoXK6g5Ldwfc2lrzro5xHpcoRoIkhHOAGEuIUhcIXGYT5qRt+OlcuqElM5PoCj2ST9l/DLm&#10;egXAOmE2fSyxhPrz6vWjFtmsgdxnrmuAz5yDK4N9rwvBZILIHqHpvAg84wKOUdOwHDQIDTHCezbB&#10;W7UR0F30Zc7SjD03mJW+YQa4wKePUsUY0TZ4mioY9uJgvCk8fxhb6TRzKAhmJta8kcM1TCV46jKv&#10;1Ucyhm+8zhemZQz9FSfIOMkCfQIb+8FKoz7GlKVjZybwnV+UU/1ZmaJR6PMxuGMyK29cYC4wLDE/&#10;bDFOT/oOzFqgEkxx4Fmv3iO8BQoU1rXuJ9Y1GXoBhJB8n4vDXfcIUFB+f6nVst4f3WtX7xElCwDp&#10;kMnrHuBtoQlRj6d8PyBuoLICQkvwmfBpSwMD2kfpPQzjCTQwNQePHgUx8OAkva0B2Gct4Ow1NMPr&#10;mXo2DdNvgEliI4cjMnAqwAhMcHuSJu9zwMdzc3Kepq8ZhtzFn43JLB5iF6Yw2mPjX/z5mARJWEdg&#10;BC4TgwZe8ouXimoGJlOE2Dg5AHSKIChLIjL8pB868Lycxc/Dotd6ZExm7Ity0U+lyZvp/SUHMgSJ&#10;MfQOaSj1Q4eA12AUMpZApo9GgSNnpIfXYiCmDv5qEu+suLwGVGlqbit66G8+lZBk32kUsYcRSVnl&#10;vgMb5KZGrFjhfa6QqfzJzetlD3zflSWGhrch+72xU7bCl58ns+/a3Cj37W6TzgWGUuC4d2DvGrlr&#10;A7xQytshbsq6NvxZImV0kakKqiyyDT7qzKBdppD5rrBIt11bJ+mRFI3iSRp30Nl2AQ1hy3wY+bcO&#10;I2mjpIxenpU7U63y4C00V8EXu6Fcdm2/JFubhpmOdRCRjU/QWJGNDcjYiZexS3BggtYtYbCz5eP4&#10;THhMsv1uxslFEWLYAlDUDpDJlckG6FFZcLST/S1StIQADe90U1WzVGcpXw106ptpMoHLTpDxrSBQ&#10;03GELEMWGqWyrqBcXqzJg3JzFYLJ4+j58W3K69e8WRejbkI+Cb6vz+XceOux8kB0c+s/6M9efS19&#10;rPx8zXr0Worx83rfvpYeCjzOXUt/b/5aWYK8uoqUQJe0QYUrhoVlsWNZjQLGRtNukddtxZgsS3ZY&#10;SLYyzwXWHqiRzVsoseGSN+5tlqZNcLY3IZzpYFMuYFKGhcFimHs71I+JlJc5v06yhV4qrF447gjz&#10;qozYG1zCdvg8ByezRKkQA+P9cvoN0si4voYC6T25IMf6yfh16hfZ6BGaW2ehz6ZpLgaB0EamYH6A&#10;fbr6L9N/wIgtiK0Co+IaBy+JCyjISXZUH2asIYGiuY6xe1BNV86fIpBih0tVlyAja+2/KGYguqZs&#10;owxRIlbbgA4GxyQBTJVZgB4LfOE97pODrwBFoQAtYnOdeJrxiecZwI4/T9R3kelc/TLG1DMbKuHw&#10;xCWC8wUyctwMEchMQwY4eQSVpQVIKotZ1ThjGw/3IPgC/41iDzE0yBS4ftmwv4mghsUDUNTgEK/d&#10;yEAXft9vXiSYO5vFhn6lgurI0rxeWvbvkHWIyVo31En5+la8ptRiQms9/WD1M1cvptU1oGtC1wD/&#10;0YqOw68IJ0g3AW8WKGDvnTtlA9h8BdVE+doGqSFolsfTDNaIM9AoLoEpnCTx/ZkJsw75JS58boIT&#10;EcZPTnPYY7+MMn0CJkjfClPduK8NjTS8OQBn4sqbL5Jbb90P/XAz9G0OeKoifyCEH8wkDeIkVsIV&#10;ONa2EPgcDEK6KHbEYAuaVIChB8L08OZ0aAhZNQ3MQuC1hu2bpOvWGySEUGxpAY2FkQSPnpFuBbUH&#10;yW2J3H6ip6GPtbTOPebOgFfn95veH91fen90f63en/x+s+Kk6YBHWYp9M2eirKMRX05ypb5GezZ2&#10;yGCoQawLWGpn4em1dcv1N3VJE/uzaVsXzK4uabBWyJbmjJDkiwdTxXLtibF/HATkL/9oGHM/7KN7&#10;zHLo0HjO6HHb7jox+HW2N0ZnMMG272FORG9cjl6mWQpcsw6qe5g+4usE3roaaKpVJTJOn/FY34x0&#10;dVcjkGMOMSMN+4ahQu9BvwSUfapvSsIkL9uJk/N43B/u83PgMVVwfSV2MCH53aUQFuNueqfFMnbB&#10;jwcZeqYtJF98Zj2XJmXQixp3b62kRtJyLo/hNz30wU9hroVHTYmDubFtjfIXX3oHoh3UsX2z8o73&#10;18m7P3gDlCY2P02zj/5tl1z7jh1imCQjNDF+6+t7pX13Bx4RTNdpXZHP/fMtUtHIkInzmDJ54liF&#10;hhlxaJEnHrfLO9+bkn9jxGGJo1JOvpkFz98pG8EJl8k4zPaEfP5r+8WzBQtXnlu/3iSf/ipYFJsp&#10;3Z+QVpqB3R8im4EnvMjwgI3vMsq6zpisB0KasTllz20eWdMUl7XlaTlFOX/DvvvF0j8uifGw1D2w&#10;Tg7cB44KPOUsNWA8BPsjPAWEY+BnkfmPF4qHksmEejEDjSw+40VJqZz/NKIIpn1hkqW4+iqFUscQ&#10;5jFFXVhKw1TcXTFF3aQKnGDv8PZjBU703xR31++vYvSr5ali+PpcvZZSzK7GJ1evpc/VBZ9/bv51&#10;6GMFYfS5WjdoWZy/ll6pESl4ESKoEt5PgXKsEZxVwxvP4ABo5iA19w9LBcFchUhVWyol9tsX5ezw&#10;RRkY6JO1YNI2xrIp3BWHM15bBUwGZp1FqJVGRFcDhm+BQbAEnKOGZBC/oPTpiEMwUzB7HXEIeS3n&#10;SdPZWCs79lVKFY6UBTT1W9c6ZcNe/E1Sk2KCh+9GqFMP7CdYJrfTXHMMTkgc5ogJFXBRwAfjgXKb&#10;w6uQLLI4iAEf/y5Y75qhW9gCJAkc2DqU3kJTzkKwWuBnzVRNURpZbktcasgErXRcW7fWytpOGpFt&#10;MEIY3NPRVS0br3VJrZ3gH43i9HqJbAm2CQ3aGD4vLdCCLWRYOi6xuJTmMbCAhcprNhonoMJCYmZD&#10;IVnn3BwNveoaBD0M9SESAxVLuZ2KY5YqCf65hQN3z+Zq6dxbKuYxEgmM1xpIlNo8tlwGWQSXPfDk&#10;K7AzYHBcHhPftAazHNDGXdX1on+/ev2s9ovQWNBsLQa6U7owEj7ZvL5eYi++IT0LXtwTJ/FehzJJ&#10;QC+GBeUFuy61l7P+mSlAX4EuvdxzgJnT9UYZHMbfhd5WhqZvMb0YH7BOCdXdDfs3AHtlpQLhXowq&#10;d/euNVQVJE87dxGgmVuAsZLb6cqZF+7Y2gQkx/Cjuio8kwaBcQrl9ZN+6V4PQQDTDjuGZTl9AAe8&#10;rbRYNl2/n6HpbXL6xHkm44UI9gqZsqYJjNllNer+7+uam8GXUpX1nqzuN91rV++31fujGH7e/npZ&#10;GUJc2sE6aaBiLi+igU22nxhkShrwlAm2VFE9BnPxMeYBnJDLsQkp9qLTwX9qBmbRhXEgPASJKVTu&#10;g9E0FQ2dlOYl+ZdvBMUDK+bQy0b59+90yb53XiMrk1QeVF+f+fvd0rFvnaTwzimtX5Yv/OMBcbdW&#10;QwWNSfe+Ivnw52+l50ID/tIsPjl1zOi+AeYTdX0wJh/+7AbZfdcOWYHebuQg/NzX9kjzrg5JEvAr&#10;Ncb+482wxRgudDYm224slv/5mVuhzJKA989ynQa5833X4cDJWmS/feLzm2TbbdukcCIhJwbw0vHS&#10;vf3mt4qlzbUeZhiNikq1D9CGG6V1dErqbZvYdEx6nwvQtIjQP3FgKkXJEJ9EVYbgAk+P1Ni0jMcx&#10;k6KpqQZh83BLxyhZJ2H89Iww1tCPJSsLxTdqlH6vUYbI5C1lNGpoli6BM/ni4Evqf+GgMz08LV4Y&#10;D6DGlHSUiAwAGJll/mqknAOebrsXWTHzKM8/oa0ZWDw1W8Tri0nvD2fEQ5ndChBc5gB3Dv+XlN1b&#10;KUnDgrzxBtRSrEi73Jtx+qNTHj4m9SX4r5DxV5eUSRAwcZ5lmcuTiSddqIfLKeMf6+N1sDA0GCtu&#10;qCE2H3g1pGqQ1f/q1+p/84/y39PNmucX5J+bS8tyV8oH5/yV8s/Qa+mX/obVa+V/W/5a+e/lv3Pl&#10;967inleeo3/LXytNEHCYkNqDN1rJque5hPov6ntUSAoBcq4VBm9B5kf7JTpKw5bnztJjcb5bhTLw&#10;e+H+zrD5KxvJyrEUruHxEuulhqCZiZK519tkiCHmtVQGy0tOwT9LFjHfq8YESml3GWwLTDhOGoGk&#10;ilAi1newWYEKDARhV9WS1CfLZP40OLaHA6CCgx0RT4jy3YJKuYxDJQw+P0dF40RVWQarBjIjWxgO&#10;PT9j53PxAWFp9eOAXroM3dSvmO0yBwMHmjtpkSmwbQPuj46GutydNTKK0GRmYMsa3jzBm3gtjjJI&#10;BAiQYheCJCJGNjhN6Vpm71L9JRm9aCxHls+armV2qZFMk3gNVJVBTMWhh6/QLAG3ivtTyKFST68k&#10;zsFKAcL9QfADg2NinGYUcIMeSjUdCMp6yZZh2pQjiNrfUC8vPPMsQ6qBfugXzNEMpMPBi1PwTj//&#10;1TWgj/Ofvv5/fj2B7nOwIQvCtoBwz72K9fbSBAYeU7QQ76nh0kWpIImLkUnW81pmh6BsAuPYIIYn&#10;6JOUEdSdHVjxZixMqktLExTkODBQHRBP5LJP/FQiJQT8CA36CTDjEMpjEwE7EsFHHiGX6lOWuDcK&#10;kY9ih2Lls0/j4NhLA7SKquPdezxYOEDtXIDnD0OskARCHV6z0JxHTvxOJnvYczS7Fzm8zbwudaHV&#10;+bpX1jXvI/eVf9erj67sr9V/0TWfv1dX3x9d59rKTQKnGUgMKoFk9jGi8cn+aXpzYGlYHOi+19pg&#10;ETx9cqIPYRzKfEgHAhSzlkM5qcPZqVDreW9rSqmq+Lx90GzHBzAjG8FaJIStBWMLDZg0JUL5uOiP&#10;MBuaRCszHJDRea/E8H9KA0PNU0mNgss7UQaphfOMPyDeCDHWvgkR3xzVDk6XxFgdj7gUiAKdMeKQ&#10;GLsCS2qB53qJqYsaY3X/gpCMMldZ7ZEzkBaiMKJGw34M2DzYJceAnahAYbwZoV0vwmr0Ea9DQGkF&#10;YTChI6/FxXFdU87H5CjTo2bH3qBcgPNpEQn8ZlSOPa2YO3bFqPd++rNeMfThi2KNSU8oJT/43mmJ&#10;HgInrUqQNbOh/vmE+A9B+q9elmOnp+V976/FZREb19kpeemFLLYHTRLjJqSnZ+R738dXPMhHQnZ/&#10;mtm33/r6YbEP4nGBpPIEJ+HKPxwS02Ba/EzOehLjq+irTKMKIV7xGOXQb6LQDt3iuacZBeSgTPWt&#10;SP3+VmnZsAPJ/i/lh6/2SDFUPkdZPbQ6syweW5H176ZgU39sq1t2epg4hc3yIvDEK5s2SgZ/ikUC&#10;iavJDuY4LIfB4eLgnmmCJq+IBU6+AIdYy0YjP1fABkvCMdaFVgj+qvbHeasFNiFlrOKarkcX5gAA&#10;QABJREFUijFqaW6lObfE61+lZZrxzkjknkujjWuZtGl61bW0V7BqvazXSrKhNVzr77LkXsdb12LD&#10;m8Ek868LqhnX0c2geK8qBfXwpeClUWWRyh0bgMOWsLolA93QCmURpgJ1c4aNmzENSYoZBlVLRdJU&#10;SdA3VBNALDSowIr57PyzUCsL3ZSlBTg0olRdRMKFNzwdUyAxmlgCvl1I0KugsQkGnSa7S8ALL6q1&#10;yMxlcMlhtnAaulsRBnfqz96HY2S8WZI1bZK6lUqk1U2wMEvyiSdzlhYFi2xDMivOdz5DmvQ0ndIE&#10;AqW3Ovl7Ic3IJFz4Qn7GQtPfwO9MArdZ2dhWVX3ynAJ6EZX167AFqeU6Trk4hm1CnEMMfHzJDo0S&#10;iCELY2I54ZE0VZ/JEZMD7ll5cwbnyNJa+PN4B7nAi024i5LVh8myl9M0QO1pMnOadmVEfk7PTNE8&#10;cIldXIXlHGwE0oKYTC1UcahxpGIhQAsBGxH477CGFpL12Cc3MCAExa1AkgiTpXJALUNPblP1cx0+&#10;ThehQisOTzWlvRsDh52Jg0R7AAkyer0NGmwTKbVaZqQh9gUKa6juo887DrEBbjwYe1GtUSb5e5wJ&#10;L+UweVRwdBn4pbCAA4fm5CLv5bHnwgQQLBlo1iZgzSxiMVAFVbeEzz0NMWIYO91CMsw54CjSBhnt&#10;D5HvGZiZis8+0K/NhpcRr6fAFuGg1elrwGKwlrq7muXkGYJXD4GTX1bB20zHomg1LFJOUrecLJRa&#10;C41fGF1jVKKcKbnjTG2QMxx6YpjLYe3J3H7Lr2tt0KdydsoEcQqUjDbv6VXph5DfI/k+F//w9v3J&#10;wOSKUhHmbE94B1kIBM9A1BhkX9Q7sVzwrJHsdBX7HmJBVRKbZQamMP+gG8w8Ugw2rs1nGE5HU1DN&#10;lRkGm9DJix2i6XwQ3nsvlvLxBOrsuVn50Y9FmhaH6ccA/VEtXXoVH5zjqJCpBi+Nj8o3v3pILAPQ&#10;YJn7fOjgOLx+YpsvJSCZ8rNfMi3uxQiVBiplks8f/OC0NLA+DbgLng8tyre+cVRc7KFFDpyj/REx&#10;/MPrUkhcDFpW5M2Xx3CePSTGANfiPv/055fkzJPA1kB2g0C43/3uKanDbNJUmkYYiylgZ5froX/9&#10;J8QHgT424Tl59tWEtKxhcHdhlfzmcVwzI4wxvLlIzvW75PBBHx3vOJBOqfz2uQJ853UBJaXrQIU8&#10;9kgCvCgodR4sUZEMP/pIBCYO1p1MYCk1eHLjEj3tFvngn1DWTFTRaA3IVvwm7rx/PaXuClbKIWlu&#10;rpYD71yTGws2BOf/ml2tsmVng8ycnJa+iphcc9tG6a5xw2kdYJh5RD74ICMOH8Xc//ikPIJD3JZ3&#10;j8rzT4fE3dnAcJQx8ZQSEIsZh1jXJLe2Q8fkBL8AVdPi3o2vOyPY2lzMZF2R4XMwkKaw9EVsNJWI&#10;ypB3kg3ExifwTsQiON5ZyDwUgsln7SuwT9SBkmXHH8XZ1QJBN57mz8ih4Z3nMzL9PhsBGCSfgSjH&#10;mgCbe65m/GzkXAmrz9WfJVhzrdyGzz0mS+Za+a+rr6WvQ7n8v/+6lrmWvg7CNEZQmpnYxU6mXWAm&#10;CIADWrCzntPpVsWIaC4Pi5GG1Aw4c+NN22RtPcOp3Rimbe4GAuC1hS+RgYzSaGcsYT28ckQqAe8Q&#10;08umpAl19eLUJfH290mwj5IVWqMViOe3D/eweQl+lMJLw5PyyuPDZLXVcmlEKz/YLrNUE0TA4aCy&#10;szKwpBDBjF2WucPH5NKRS3iLMNQcsUgKIVeKYJJC3m9DLSoVHgais2iVt66Uw/J6xEFk9jATMk76&#10;Loigwtj+uvAST5dV4hWDaGqiR1p6zkCLI3OnaTZAE/P0OJUJme4MzckslMHeMT20ufP4x9fjalm5&#10;rl2850T6J9PiI8sL43EyfvINWBoEQRrZc37GNEJvcaJdKEr5GL04zFjHy2DauE1G+nOjF0+dQBnu&#10;6RD/E8/JyjPQLsHOXeN+KSSLD56f4t4XgY0DwcBhf/5xLKDRmWyorZIdWzmQU1TBrEM38EY9B6DB&#10;gC03Dd0qK+MSOajml1NAWlc+8ySf9cIyXjqMQYxTCSVUVe3KK2BHI1RQtYzvA18fAQeehn9vtrhy&#10;lM1UgoNLExRTOQcrNgR0+tL8W6GJsaUkcUOD09LaWCpWxJCDNF0nCJpVBMiNm9chzqpmhaMcpvJp&#10;wWpTs+apy6O4d9qltKpGolhvuFbKZAdMIBV27d6/XQwYy20uK5ItuLVmKAfG2Eu3PfAe+ehnPiNj&#10;/SMydtJLAGYoC/ThWQ7xpO6J3H7TPcJKxzohm2tGr+6Rq/eX7jdOgNyX/vzq/SHZgeufIjFbovKL&#10;I2SbA0JciBO0YZAlkhye7AlbIMJnxPzeOvpYt3TjlAu0va+boSVxKYXqe2Iemm+RC1ZiM9uV1x6a&#10;lzfOTMuu+0rlfe9KyCYjTCgPh3O8XO55H+SGMHDYlEnWnsNX7N4Q84A9eO076SmuyO6b2mSRRNpL&#10;CXbTgTWypr1aor1hGtcZufs9XXjx0DhnvRqoVu9+EG0AZm3DVE4ebBNuubdTshcXgZSiuAY0yY69&#10;TcDmM7DkoHXetlbagHjCfYxxJSO45/4ufLJsMuHFHgPx6N0PbhDrxIqcg01UUFVL6VlPeYaZmExA&#10;S9pRLF/7CtNUfGl5/aV6uf0eP+O6BmR7dycCgFr55Cdj8sCDF5DobpV/+tdy+crfwzvefF4GzmyV&#10;Y2fn5Otfw2+i8JIcealVyjxp+fzfjREYUnLw1Tr4+dPyib/qk7am9TLylzXykT9fgzd0m8whUtjU&#10;UiIf+sRGlH+MOHx6jPmglfKeD23MjTgsftwq77qhWPbd3iHDRyewKC5gzKJVPv4XfWQJ6+XHn62i&#10;uYRYZBPZ61OIwyI0HQ9UkmX7xOwrBH8kY6E0Ki0y5QQfxvBx8dO8eQ1jqWAE8yvoqDU0wCjgoabB&#10;YwcPW6Ex5MAi05Qkk0spZqhBWWEdLTgV5smFa/5f7RH4mdxjXZCK6XNsv/1Yn6sBX6mT+mzl0et1&#10;9HpkcLnHq9fS769eSxevYvp6LS3c9bHi+3rQ6LX0qMnDTfnDhbL1rWvpYVBCw9JCY9NBhQBnUcr9&#10;83DayVJ4nplqxo6yFScPrsP7RCA3/vwRuQSrYf7EOXngHbty4wPpK2LOBfOHLNQExu7Ux0BzBg0s&#10;cJkdlLd2TxFrpkzKu+Dm4y9T2EyV0IozCZbFTmM/zUBeNZvORa+lCGw+vgDvmvMK/QpUTgLuSChn&#10;d+xKwJfn2lnsIJaojlywN8rIchdpLKc4JJwkFkZmEcRUUENGr0ZTRn52gYyrAGZOJYwSbTQm+GNm&#10;07rZRCm+H6c6KiVT9GBtkMBFssQJFIhuQzlVepg4gansbIpSFMIt1yDgSvrl9b55GYCl09i9QRq3&#10;rmEv9OAmGSSL53VzX4v0noLPu2DLOLk/hfzuQuirqONhYywjQmqRjlvvkIsPP4UNhIGSnYPXzroi&#10;e1upL5SmLXwuZU6xJnqkrxglOM3NGD2jahqfZVpVkgEXw66AAM0nzEHHmnBCZzUBtV4Zl6hwlq5F&#10;XU+6fqAdIg9MUdVq5aZ2AlvWLMv1O0vkhVeYQ3uB0ZAQFdQzx8z6nsXbqJRGpNJn1YYjCdTmgKWl&#10;Ct4skKtjGk1BJCktJVl5k7LQxL0rhV6rbLLmJhSrHK4lbsRrhTHgzyTNe4wSgR68VBG4B0mNu0Bc&#10;ThTUVPKmplacH4GPWD8avE72xuTIwVOwloCdhkcxwIPOTaXh4F6q/zx4SO6d6RrXJOrKntBER9f9&#10;1Xtktb+hh4DuEX2u3htd6dDLqYJ1qxmoDouphh1UVxZgSiMwoAsWVe0iPQWeZ2Gtxd84IWdP9ktg&#10;9JIY6d113LQeERoUcydwXLkN25d5oEQ6LHzOjR214qiZEkdzSga51++6o13WXdeB6SC6oMJFaWyC&#10;rwD12PFrIJuGInnwE1uwby+Q4scH5R031codf7KRJiv9zGes8qdoiHbftl4uZQYQdtnlrg93SsuW&#10;dlm6MCcbSMQ+/PEu9lEFDpk+2b+1XB788Eb0DXptq7wba+Vb37NRRk75pew5m1z/vhrZefM6uTDX&#10;J430h+79qI44RGnOtWxU7QV9F+fk777olOt33IycHA/mXz0rjzxlxUoT7qcV/JuM/9mDxXLkDOwS&#10;KERPPYYnN0KKI6NAAjTqfvYzk+zD3nYAVk6EuZ8//SV2uHg9RKEITfcsyaPPctKEMfKxzcuhFxKy&#10;7QCWqmcp0Ep01yO8OIUtKNYHerIrhSh0ZEKChYw4JOCm2AjTZ5j9CK5cZG6UJWClMBSpQDoiw0+B&#10;qW1zyos9fHgIUCREpq1e1f0zMD+c8viXDbJv435EI7XQL8n2yUr5vLFFrZRf//yCdLMYQzMWBBYe&#10;GRzMj1FjThR+FmSjBIkioJboPBuHhaABFBCHZaELSgO8bjUW/9uP+We+8gtOi09V067+rHKtwZhz&#10;2b/+m4b6q5+ry1oPgPz3dAvrz+RZB3/sWjCE3r7W77+u/AbR52MORXmoEv1ZcBGlsQXIkFV4EuK7&#10;DoILxLjclgjx+1yXKdFhwWRo7GUdzA2oJqm2wWDgwFsqpfRGc1FQ2gRVkQwZK4SaZgcGVM1SRbAd&#10;HcKeNYy1AMwPO9j2Ag2tRSolA9mQs46RibB2Zvj+CkHIifnMIgE/CiRjBC+2w2NfwilyGcaCw4Hy&#10;1O/FMp0WOFmpE4wen7Gc8rQiTTAyg9mDbAHISTW9HTNZ9wTZuZHPymkAYoTvHiALLMrye+FPzxLI&#10;QlyrlMcuAm6KqixElpumfPeU0OCaW5Zp1msGd071XJlboDmMs2Yh6zRNFt5L1rp2w3ZZxLSnyHke&#10;umY1d4qwyh4xErwrDVfuT2UdTeOyphx/ewHNiWH8Pxn+YZHWd7TI8Bn6ILCE1OMlDJPGCPWvMkZp&#10;jdmYHdiFuZmMAszKOawIlPEyBx/cxr2KQXdMEIQ1vKkfjK7FrBLXeQ36b/n1cvVahO9FjFMqJc0Q&#10;8H0GeU8qpdjO5wVjifcaI+vP4i1E8UCAZZ3zngtsvHYep9k7KbJFKxx+C9VPD3DSmmL2CJzxzsoy&#10;qmO0DNEwKxmhGgmDAyuKjEJnVJOXed40CcFahEwp3l95K++LioO2uvi87Co3RxFB8YQfV1sOim6Y&#10;PmESjoPPnUChDawKbZbsBI0DlReHfX79cw1Wula+uqKvvGfdefr+9X/5PZbfX/p33ce6J4hVrJMl&#10;dDWFJHbqRqt3bYkkwEmlt5ThSCAWgFzlUimUA1JAXyEdHBEY3OBdvEd6fK+cGMYIrwZTxRiOokFE&#10;oEByeq9oQP/iF7NS5q6Wu/beSkYzTa+ISukyFvEZmEvw7yVETwrCwzDK2mu2kXxy4IWOE7sYh+gw&#10;uiURw3kXZWyAndhRBMwH/z6MAjqIrYh6H82eh8+fCkHN5ACEQBA+Spw0ERd57WnWS+gkTCBTJIfh&#10;L1G1hwb84scdeGNRW65XEIaAMA1MrNeKnqYXsMzUKxrUhrr6ipUmjH42NFRLGWXXwz89lRvnZiQr&#10;jE3CkqB0rmpp5uYtykJwmh2GJLqthaw5CLapfFOblDU2Qmkbo8EBa8BdKjZEVjMTY7mAXe6hYUaG&#10;p9dSPmx1azM3ENvYmYhcx0nXZWHmKA57z10Yl861NdJOeTpvnJNXkA1fswnPlQQj6JaC0gPf+rpO&#10;vE8o9Y5PTcjLb8Sktq2NmZ0RKQUvvmtNhxR2meUc/x4riFMKzciD925iYhL+1WyAta3lOQGCj57F&#10;yIUFubsN+4HFEZktr5Tf9O+VUrV/BgaJFCBgOHOQYIlfDIttgtJvASm9hU86SeaoIcdkgIXBfUiB&#10;lesiKwAmyHHeyX40jFoKcSvkd+btbW053D2Zw/CVJ0w2g5gnSQMxdy2YNAaCQX5sIYGMsi7Lhs9z&#10;jlevpRRMvfbvX4vWJfxt7BK4Fu0lArReC0BnJS2N+Lw4c1AScF1TPVlNnVTMY8dLsG/Y3CG+80M0&#10;HrPiA+5Z04bwDW8VQxxcthImw84mggxlKhtkYGSWubM1uKWCd5NtX+Rxd3cDrpMx3gMTnnwO6YSp&#10;4XQwk5aso8jdBK9+hkyaY4kG6NJyGZYbKTJc6JNkkFFgpAXgHSsUwKb2JvGohTXin1ka5bbHX5Hi&#10;Z8E2YQkVNWyWBURclvFxmJ2YTa1bJwvDysOHVcP6Ik2X+NQ4GxbTO6CEJDbGy8cHMY5yir15CwpZ&#10;r5j8XiyXK6S4ebP0YBYWBE4oxDensr5JEvCp5ymflxABVjevYYzcGC6YVBhkdIEYGfHp49JeX0uJ&#10;XE3Tmsy0vgwvJjaaD1iTDLmazDdDgBr0Qktl7xQTwFeAPk4cH0BOz+QvqgCd/5uybpc1QJ1lVBV+&#10;WE2FzZ3YHcARN0KM4HGPhf1CyV8EjBMLjsmTh08SLAlZBKNQAmYTAdCqrCRC2BSVjYFAbrKQxfKZ&#10;z5LxU58Q6EmOeOxAe0G4zoVDYGRpIVCXkeUtkPUn+awZvJhr9BqpQjSjRwbHOs4fHmkOigJ+i3r+&#10;A/bgpIlDKIdBGWULYRh+eVwaoOcW83iOg6OxGeq1pxRf/FmU7yeB/LCc3tqZs3Rwgv830vh16cEJ&#10;cySNcpVsLkcGMRDYK+sTchl64QKitTSJgfYHHVgcr/A+jvf24UHEUQGssTCH3TavxkhSkFvXb2P4&#10;QJLs61ULcZ34leLg1z2iVa8OV9f9piMVtUrWhIpJ5CQC3B2SAxPVqQWh2brO29kTjC0luStpZZ8s&#10;XMBOG8sJUnhTg03GxugfrEyJJTXNGNCdqMTpQ9FDmkKkOeSb5VB3kmEzMLxvQk5e6MNB1cnhjfsq&#10;MPFWlwdZc4FcOIZHVekC1MkVaUyhg8lE5Jg3JvuwMK6gkjsfwZKDCmofE6t0lM2rVDw6xnIb/clC&#10;jYs949IC9NMJQ2+pgBGw6FR2bvKIB+RhIom+yBeX/evwsSJZOz2NZom+0d56vDK55a8OeHMiry12&#10;jP1oOv/4FeyRu7dVPPSd7xRI0/KkFNtGpd9vly9+xiUbCBLHfrck7V0m+cY/uqAMNcIRjsqNtzjk&#10;7//OhTlZHYq5CNOxSuQTH3LL6UPY2K7Myec/Wya3XV8tb7wEllWTln/6KpTPqnr4youyYVuh/PNX&#10;4V5H4Umj3PvY/8S68yO7pBh+8Gw6Jve8s0tuuX+jGC/TBLYl5IMf2iVbdreAN+P3XWOUP/+LfYyP&#10;g0I4Cq+6fFm+/hW62UFGMfZMSOWuObn7XrO88goDKZCB//qnB+TAtR5JIAJJU0taaRqnZqZk9NIo&#10;cbNdJsDRbPQDgL3E/yYY3igUvyn1zAFmIbAX0xQsBj9Vc6sEvPBsDkvnLua2k1oe60LSDEQbZjqW&#10;UB9rlsHWZESd/nv++xSM9AByiy738zyX5pZeJ3ct7B3yYwnz18rqtXKLVLO5q6+l1159HfnsRyXm&#10;+WuhHWJx6/COclSBjPyS6kyjeBSrZgCGuaxBspeHpACq2exUiF4ieRn+MkY/AxewOK6/cbu0QLMr&#10;MEGlbaxBbQxKGxriQMdrZpCxhJ5KMfB4xq8qQsYSVmMPzeOAFyFbmJ5PuZ1pVwxXeWpAXFR3EyxC&#10;hcXmJmOoUaHSkl2WQr1MkiBk0jAYqAIsCfxqoGHWTJ2RleMX4Tbj/EfDVQespMHwkxb6BHvqYC6w&#10;cbFcsO9wyRg9nslKsyw10OhtZsaop15CHoekW4ClENGZR2hsUsEtY4G5OI9ikQCddtdC1bTBxz8r&#10;zbwfD7fRrHh1NR5AF/sZz4j/05piOX42QjWC7zx2yTZ8enYCc25d55ThF/uYekT2RaIRmgrAKsN3&#10;B6aHdWYE2pufinIco61qMYWGcTqcJKMNSZujWCbAZj1APjoIpBUoqtRCQ5cKwoHKt8bHGhufkwX4&#10;2mc5KPZc20GyU0kgomk7CyzpaULcVoZ4i88ELYvTytAXGq/k4OIuQABEdVPOZxgCvkqxfvJrAOiL&#10;NZhANLbEGkpRDRThP6UsEyvZ+wKHd1VzGwEbPQ3ZtzZ/K2tqmOKGVQMZo7pAlvPYaqEaospQWMTE&#10;TNcwIqEJsnuFMJqYEKUJXAD1s5190r7GA87N2sBSezt6mfVQByF9oj04i2dPQH72xJtYWBQwPJ5Z&#10;xLDe6ophRpGcjZx7WSxRnzRds1ea1nZIK86QJaEJKdmOceGwn1iDgRj4WSIBkWIZPB9R2JU9QhWa&#10;GwGpkI3uGcX7FeLR/aZ7hPvx9l7lIQCT/htZJ74+ZMf8zCJ4PgIBKZsCwx/1Mbub0fA0kLvpGdon&#10;vLLczRyFOM4AVDBra+lJAFUp3GWPB1jDkzLRPyb7NtnxtOd1xWH88HN9I3750KctcupYuRw5NSyt&#10;NyzI7e+wIhilWpsZk4f+937ZdVOHrPQx55rRj3/+0b2yvrNWEsMM7mmxyYf+ah/DfjgwYNJs3Fkj&#10;D37yWkYcMkdkcVZuv2Ot3PH+zTlrhTgssz/90x2y8/o2rBXgMpavyIc/uVc68MNKjM5i0gdN86/2&#10;A9fasRCZkR3EwPs/vlvKgiYwfGiZRTSrgnNFMDIWZDLgwOLTwcxEKD2TGfmP//DI3n2TBPkRVHRW&#10;eeKZWnnXvbOy9/o+RDe75Gxfhbzvzwjk6y/K09fulvSpMKwcqD/YM/zkh+uRry/JPe+eFC9Y1sM/&#10;8cgNN04hbhhC0m3DW79Wrr2uRoobXTSdoI8B5+y8EbYHDIR5SsR2Dz7puz0IeBiYSONr6014ejAG&#10;bDACzSm4mLuZ1x0YxCLZIS8fqpE/+x9zcuDmXjl26Bo58jon4q4aGi80Clm8BQgtTIgwdMyeiz/L&#10;vtMShot7cgTBCuV1BQG9jsWjTIZlss8Cat4VNngxeG0h9D6sFtkAGmTVJ0fhHA3YWnhqINcyUoO9&#10;Zkr6WDF8XYyKs+vGWV2MCttoeao/o8Fecfmrr6U/94fX0t+7ei0lUOpzdWHr77pyLW0EI4og60Hr&#10;S2mt/ghuuvS07MgaCArQHLWkhC/FFahIaNgpvZEpBFwJvHYpJMOHTkivEXrq6UFp+x+7YWdA26Os&#10;tRdzYCCNN/K9MqwL/AjszFglmoBzSnTUIPDG2nXQWLvBfymJk1WF0Cb5d6QKLpS8GQKVgWZjMRh0&#10;CZlGDOuMBZpsKAGkvsYmF7leE72VjUOIwqimNPgk8LepLKa/QNA6wua4h43pGMMiogz/HILgGBzj&#10;YgJeCRVWBIbJKIhAOUFcMf0UbAoHeC37AEWuYvoJqImEAuCeORqKGkSrSZ97OAwmKoxy9wh9gU5m&#10;2FZRIwGdAPxhpFbKARqVup21cvfkkDw7CTTm7pS9e1ArI/KLBF6n/8B6KiGUIH2wWIA2uF9u7o++&#10;7w0b2zmaAeeAHstoZlYhqLFRCVe4UWcyaHqG5mEFGXUcuIHanlL/lJTfsYGqdDQXeG3AWVYCUjjM&#10;vSQrVfaPQ3syJAou6IXCYzvy+ty4TRgkuprya08hHl13fKpk1CV2Dm4OgSLYHGkqDiuvQTF8knpY&#10;aShUi6DPQodcpkeTwD6kCDorc4NgAPF+oCLaObhsCJcSfH54dcmWWuAZWFshsvylONBpAq0G8ymK&#10;yqA6c+85KbCKdsnzb9IXY6LZeiqCOn62GrjNkcIinT2uHjqXZlsZHwimDi7t4sPp+fFR6Q0B145p&#10;pYkfLYdjmENF+fP5DF17WavvUUFP3W+rj/X96x5R3F73iO7N1T2i9+PKzy4D7ylVU4cXqbKmnD2h&#10;fSxSLhrWQG+Hj8rZ3nEOuDHZxEHjpD/VG8Q5Fhr6HhrrHEFUPECi/LHzF1UpO0EvzPRz3nu/TQ7c&#10;xHxl73Y5db5KPviBuGzfcVFefPoa8Q5VSdceiAURhI5AOd0bSzFsq2XEoR/4k2E7d9ZLNUaAoYth&#10;+mMZ7OM94iRxWjJcprdkpNnrwXYcXRR9xhasQ7r2cDDSXI/Rl9y8u1SaNqIyT/qY7ZCQa+5rRQ/l&#10;lqmTU4wlzcjeA55cjE0YschZoN91CVXrF8Hw77/7XsQhNfKfn/p3+Zu/5/ymeRrR0YK/oLnT4pZz&#10;UOkSRr985xtpmYJi98LxGbzWp+ULnzPLtfd55DAn3ORoSP76C06pIFsZgTOahEL0d18vYzQgXurL&#10;PnnspzHmSFbIm6dU4ES2hwhi+NcDMGaYaESQSMBNnXwahkcl8BFlbYxsclRHeWGSReEqQaY0TcJ0&#10;iCEpfv57c2CtlXL0TaiG2YB87csi5/weeRr3xEq4xxk8Rqae4TVAF02yKWrXrM2Vq5trk/LT7x+S&#10;/ViNBmagjDWjbvQqPo8/BdBKlJJ2idLfxuuZBudNsxF00RVSSqegvikMQ35EmCTA8ncN0jpyTZtm&#10;moHpY/3ZtGYR5BO6CM1Q7tK55yo+SXapmPNbjxXN12zq6mvpldii/Cy/mWbWlfGIKBdZrCkgG722&#10;snGMXCvDtUyQyvPCFZqW/L4gEJQqbkFpKefArIHoluFeB9gLZZTqYQVyCYhj/N3W34sCkzKaEtNE&#10;0HJUYnFsp7MPPS1ZjoQfnrEV87IiePXZGuYMIDbJ4u1eYzXI4GX6A1BqC/GMN+BBosKsaT8MLQMK&#10;X2h4xG5cVZmvyu1wgOHPIlyJkOEn8Xhp5rUfUOUnAjjfBoLCKLQ+Dq0yGrZWqqtlTLZuJzPxEqzq&#10;Ccg6XL3KlsaQDasOsOIs1+nAPz9DAPdfpolFv8JKVghjHoEenHoy6zIeay/DT8DX4RsVXFvhymZg&#10;Dk/EJBcqROqhRUaPYCxHoMnCTSeJBn/FBnh0SkiWwVFh9Bw/yNg7PGfgsLthwpRWbICHD5Si4xG1&#10;AVuOLgEf/FTVgmy97m656UE9jER+919HxYf7q4dq0o99CJ8+VEg2vgkdCK+/hozfQTNt6XU474x4&#10;zGAbsRCJ5O69jvyLaHOYgjHAZzUPhFNA36OIg2IaOCib0rWpiYIGPF17ui61QlQLkBQJD8ZdHGIz&#10;HKpJ+i9p7h+bARiH9wiGvwRDywJfvIDDXPURcR1byGduNrGSea6OMbTyfkuKTbK+u46BGuMMIqJi&#10;R0B08WSI4EU1thiFaw4FEdvgyZhX5lDSR/iwh48PSQsVwVEsV/aRfS5gupcqxtq4hM+Grr0BGDSN&#10;ECj+6rNimoriOEmvAnVUkjWU4XfTpmGt6zvRfaTkAg35uu51t6yOONT3TEhnHa3uN/2Z/B7R7721&#10;R7g/ur8W8ach3iu7N3e4+dkX0MZojtMFAMOfByJMRakJ+AxGEHBuJLtuTWMIjjWJuldWutcBs5DC&#10;NXPvgl6ZYuyjg/sa5XN9HEw/kK3CWmYeosG0PPR39DYfqJGXLvmkrZz2MdCR92m/zFey/lDtR4am&#10;ZewwFXcZCALrc/JNrBLGmLCGk2eaID+CAnwGS+MolhUKx438clBirrjMLtBvglo6/LRP5oiLBiDh&#10;EL2DiTcnZRbqZRJYeuKwV6YDYYlgQJgqgOnz60H0NcRYZk2brBbLQwVADjPBrLz89CnJ4BlvZkEE&#10;zmO8g2naJEMVxkeqZfhsnBMkmpup6B2sE+/ZIJ/DAo6Y4NznMY9CmLUCnODADMsHW8ecDkkBnF0D&#10;Tc/pC/B04Sf7AgVcq0ZGz+ET7g/KuXNMIFJrZE71g9gWP/vbkJw4mZLXzoTkME2JiX4WAhn4CBzq&#10;x14el8gYgAs2BwO+kFwYwYJ3uJbXxaJjNmVjOxgnUJAJx8PB8QS82Fn5xdMBOTJAp54y1V1ukfHJ&#10;aTmPva7Z1C4b11bLlmpk72Rpwyub2awuWa7DiIjT2zeFRJ8ycyaFDzaiBl1yBjZB3o+bclzXHhnd&#10;Crzo3KLicNBsnmXAYwI4mzn/PcXpWapqeJT7WYIi/5K/lv4sH1juWuCPue+z8biWbt48Zq/P1WsR&#10;OQjdf3gt/oHMm01uYtpQw3qENFRMtiqsYcCJ2/CMgf2wjI1C2boWbK4tvEenpHDoq9oATMYrcSB2&#10;WvbgF4OaOTIDtdJSDpe+Qco7a5j1OSOTbMRTZ8kU7CU4Jc4A1UTk9Hm2R2YTWC3irMVRIBeHeKPw&#10;2tMVBCGu50A+DovK6irN2ctmoYaqF40qG9PQ6+JUUCn6NlBDYJO4EIgsyTSZ5nOD6ITXtMkGAtUS&#10;GePirmoxM7A5hUYj26RDPagsFGcmWKoGoohNYQWr1VyukMdWMt7CSg6mNiaSNRG4YcOYG1HoUi5n&#10;msGlWTNODjxjMdRAvPIzvhEx0Hw0oD5dSVfJmSUqLgc0RRINY5FbhqYEv3rk6/Ng93Y3LC8ssxFQ&#10;zQNvZFcY2OMvZfOVMcqPMnyC5zD85OxR6MUhoBfDoJw7cxxstw++9lnKcqpnwsoM2dkAAduCA2cM&#10;TPwiiUm1NoqRvKehLPb3wuPmIG1tqZE2+hjNpbzPzkqsLKqlfmOz2GuaaIrCfqH0zzrdYN4c0jTm&#10;SuDpF9NjWSBor64fRglxwNFj4RCcgUUTA//OEsBncUSNhwg8SXj8VDxqVjhHM0+rKzUQm2Pa2QJK&#10;adoEVIvzZLdBrJXN2De0EngWpalwFFgPu5EJ6mHEZ7HJFEM+VIFtlFIUyTMIQBYXcdFEo2EgoMYI&#10;no02N9UJBzJVi4FexSIWJuUETwfQS2ppmpnuEQbb1AAP2WWpiMZohn4i61ihyGWMGosxryu1JWFw&#10;6dhC9oTut7f3hB4eWpnrftL9dfV+Y6/mNolao0C3BKsvZT06ITC48WGq6tyOR1IJ9545yGugha7H&#10;NrG2Tto2rRVX8xrmYNfJ1taMNLmIgxjxLZEQ+oBEL/YyAY/n19WRBEEImAUFePrVKXzxq6D1cn+h&#10;Tiah2DKRAdon0N4iQkBg65GABvT18vwhrMVPj0sWPcdlHCx/9QLqcrzDFhHNnbg8hQUHtHD8embx&#10;yHnlrE9ePwSvngZwCC+jp46OSy/wo4Fk1Ivb6a+Ii4ERkl/270V6Uo9zraVpRn0yG+EYdNznXpqU&#10;FYgBEWLsSUStpjKX7aFv/4tZ3nm3SX75k4xc/65i+cJDJrm+hkkrHXzomWJ5+EdsRnOjvMHp9cD7&#10;zPLd/4eMbKCBRZORb/2nW27oXJL9XeQuzR75+KeL5PqGhGzciOXq5hb56McMciNZtbuV8wFPkZ/8&#10;XwqudKNcOj8r3/nXHXL3/9oj7rBJLgVisv/Agnz4ry3yzKNO6WjMyPf/427p3NQohqFFJrM75K+/&#10;fFtuFN38GLRCmq4/+gGYXKwBoVVa/s9P4apuX5I7N9NwGzAyl9ZJuWmVEVgl27qqpHklShk+A1c6&#10;zOtwyVAQPJZAdnIcR8PjUbA7bjqYdgwl4VIaihMBJEWGGE+TPQD25McSanhRaAZbYgJX/osSWkfU&#10;5UpJxRSVk09a+PZjxehXszAN5n844lA9ehSq0e+hNgSTzV9LHyuvXq+lZak+Xr2Wvg790muRobGR&#10;Wk0EiACVEA2jFTOiKPoRZrxdlvCPUVbC8qUhuLiUzDzGEEGWT/eIjjic9YVxNy3HhiLIc1lUYL5b&#10;KD9Nk5cRMM2RvehYwhrGEo7DziCTQ3QyPRli8V2SURqlCa5tpoFkBCJbiYSAOAxUZnDJYUGtzDBS&#10;z8L4PUpPN1CAkQxrBTWtungWL4N9wkwpsHB97JFHXu6VkjayQ5q4NqoTVwNjNKkgLnANDWROfFYm&#10;Fq34JmXYYEwtAgbqh07rw243SenvcNulB973lB04jqw/W4vYisAegP9ZwMSrCrKxJaxrV+DpzwH7&#10;WAb6cqwNF3zlaZhD40YcHBHQ2RL+3ISjWAi6BmyflRm0JQ0En4QZjQlZPE07JwEwyuYrIRBZybTL&#10;C5cYtUhNNjRC9pWWWkSHK8FxmSXBWCE4uWDGDPYzQxivKWNrhxSjS9BZur00mJuj01LdvUYS6zrl&#10;0sFjUrquVm6/pgUzwyqGpSOYAvownj8nqXr2TZSmPfS6ynkgGERA1jIyU5LeOqAYMzgNHz/r4cpa&#10;TLOuFONP6hoB1iuHklhENWEjfU7z3upJCoppsKLtgnYJ9dDTQAADb+fzqaopkK0b1RsfZ1SycwO6&#10;l6B/gIMOTx4gqXob5nlAdlZ6Hhkqjm1boQPSb1vb2cSgJDBs+jy/Ox2U/dd0ygw2LNVc303iwzGP&#10;r5OOaTTSsOfg4VCpa7LLWax9k8DL7Q5G952dlnIU2kkIGyr8K+KgLeGAj1OdLOY8rcDk395fZPtv&#10;jTjUSuDK/srvEbUuX92rdTCQygvdUgvMVkhsMBAoHRM+LML9YoAI0NZYLEmcc0NVJGhUHMEwU6TY&#10;dn0qxoOZU0JfiKwXQ8BpqUWFWwIzR72rFumzlNbOy3f/jeb2RBOHZEyef/YOee+D26UVOK/OXyC7&#10;G8js93EP++tk1zarfOKzu6S1FSCZEYc7D5TnRhxWU1pmcFK998F2LLT34xbAPmVdfuovd8r192/J&#10;jTi012bki1+6Ubqu4T4NJqRps0U++5U7/l+23gQ+zrO69z+zr5qRZiSN9n2xZMtrHNuJ7djODoGQ&#10;sCRAoGwX/oU/FFrgcrm0pbT3c+HSS4FSyl5a2oSlEJIQsjtOnHjfZC3WvoxG24w00oykGc0i6X7P&#10;DIoTPlU+jvRq5n30zvs+z3nO+Z3f+R3YhtSChJbl0N1lyDbAuIT8koYt9J4PtMnbyReUzJu5x8gj&#10;e2AP7NjLgnKRnNu6iwrEGXnhJF7qkEs6R03S2oqCZP0sVKpiPMaAbN+JGH9lSDpQFLo0VERFHeHi&#10;GBBG2CmTZKFfPQvDeZQO7jMeiVN8cfwki3rUjU6LUdq2WqS6bka27aV92G9JDtZjSG0o0lG6nVH8&#10;6YhB6mqC0rx9P1TCVcJklDExMuMhkm3bKPiADxsjMRxkJ9v2JgfMiSm01cvksWeL5UoPQAgVtcaI&#10;XVrKDPLrN1FQNVggxwmH7AFlRWTwMAjXwNEM13pp9GHHiwPuWQW3hQVAzSCBIsYKl9uK96kNupUW&#10;mg+ZFUNUXwGDkfONdTKpL6GGWCEZDanVJOuxYviK9+vGoD/rOUok0+86jr5XX9fjPJyTH0s3EK7t&#10;tbH0ffr+/2osjBoLJz8mbyMhZWfiodSfx+j5rnVghbxDA/w0no36OghS82YWN56K+kIBxiaHJnZC&#10;Zzg5+DAqm6zt/hBiAAYoxMsb5X65i0jCgvs7odcFUeGzLq3AZqJT0sySbMGbrijBMLJnFdEL1UpR&#10;0pIPeh9sDH8NErIsrBSG3kXk56dIapHm5trc2gt2XIxn5cqClW/x0eKQGomyjPTNbUgDpeueIBpH&#10;vqQ0UJkYSZJ0RN2x1II2SgGsK3DOBNBRFbmFBAZ1EbbMBh+kDjhmCShtCbimkGRovRUVQuCFFRqu&#10;rOJppuHhmcHwK/U6+PxZpeByryrAqgOFBklh8D0YJl8p7BrmHTeGPBQMIeRE/N4oeSzuCZ2QDFSk&#10;JopgHuFZ+4sLiDaiyE1Q+cvGZwuyncLgUV0UYGD+voEim6PSErgChINMLVFtgEQ0nDLpIeFdEvBR&#10;VbksYz94FOYScA4b8mzPABW8DRhY8lXnUX4lkztJJFBvasB8mXhOwJ9EdiHmqhsIUpnDdqAGI/Df&#10;OnNB52p+LurPOg+Zf2D/BUQX2hHHhvft4GeNlLTyNoOYWRIPX5lnNipf4zHWaVFS3v9mvwx0mOWJ&#10;J2jLGO6XOfS1xmbjUomuTHkFz5XpXswz76Ep/PQ8stEz3L8iH5XtbNrgUG/eWyOlJO1XW1tlZpXC&#10;MYo2G8G9tT/BCn+7GFq2MUbXtdGo3NSM/AIRTbh3CTcHZ5F/K2x2M8zXXMcq4C8sN0e6JjaNua43&#10;/afrSz9nfn1dX2+b+bT8/TDDPINpTNIXeFHvAfeviDNzZ0HXnDvdKV2QBkJIErQBE5XVuoF1HdBq&#10;42gvwcHnuj1ALAh+UkdB/oOqYb2XhgiCjhjeispJbFu1nL9cKgVEKwnGHAmThMaTd/hYTOTDZl6F&#10;H/9hejH4kUugEGoyOCu772ilSAyG4Bp9n2EXljV34GyQL1vBKaK/QjE0+Cyb5Dj6X3YgGidie/PT&#10;yzm76DsIA6eQxjbcKaW4HnornH1guTnYQIs4a2XNRN3Y2OllnFnWqym5sPbl850OMPiAnL8wJhOD&#10;KbnUUyoH73xAvMjFfu8bJ6BElsnjJ+nPODguF18lFCWE/90J3enm5JUzKPNV3SKHaX/3+KPX5PHf&#10;b8iOA2+VLR375V9+3ClnLxXSdvDdSHxWyg++eVKuzpbJEy8TYs5xcUdJNlCYsECS98mTQXniKaoh&#10;w5Xy4itjaJeYpYXF1f0LWnnZwYCpp7YRtoyempLe1QX5+SOz0j1XLr+DSRQep8PMWbwY51654753&#10;y+O/65JnXh0Hny2QshYaREwyVlsHeic1tKRrlBeg7x100PgDrL6kCVhojpuCMFKYsvJ4IVV5sXFC&#10;e4wxnlAC7BdyFlRKjCMwhsIwsHbBPZk4CFAppGPVRBqGMg/DwEABk3t9i0M7iypLQ20ttFJmvVUX&#10;aa4snLGYWNdbHIJxvmEsDDjFA2skzRTSUXOdH0uvQ8fSBcvyJiFTEqgBMqGUHjpbvLKMMBn8HNx3&#10;nkKejUZkiKGtKYwS4jPam2vAwEmOUcEZggJmhYUzhZREljg+CCNhz1FomV4oeCWNYimu4tmhJuip&#10;xIC3yviKTUZ6uX8U3NDmBKZGI631gGpIBmJzYOcUwc2HCcRYLq4lAbwzQVSwDpbsBQudZaIqtr2O&#10;W2m2+9FsAjrk+qPzdAQqb5Y9g8jvIhGRugF4BRhtZXFe2iotKDaCTyolGaNey8YzR7l/CiNeQoMa&#10;RB9zYmkpIs4GXgPQAb9mE2MjaIUlog2tV6lKNKJp4oF0bvAAYSHEprIGPorBNsphkREyL5IUVRVJ&#10;dzGQzQCYPpuVbnSWghKUZImM8Ir12dL9FfkNzUGBd1sK2MQQVoNmuQQmvmT2SxF0YaujQiqat0KF&#10;aZCdR26RhoM3SunNR+T0E6/KkkpF8wSj5CKKDvIedtZl4J84xnoLXn8pHqj1GnIk0DR7xyfBzrl3&#10;3FtXYwXwGdAT93IEymPKDsxKjoLLkCi5pjkS1Gq+dC4Sm/OP+QOEonORuwB2rB4wrBHel0GvV3s8&#10;pDlfpbxVbyZDInqd3Je2GowBYS2AZ18coiJ6kfW6MC/HnDCLGKJxSwNQlptnbkNKAwE+nv0GtMcC&#10;Nvk0UWEnzVgu9Ud49mnkHJCYSGF48UCmFti4SFqagTsW2KDX+ZsrUEmfv9CFllBKBoEMo6tAZBRE&#10;Zpmb4/oZBcgHnZkc7Rl7z6fI6e7os8vTnklXcwO0c1Ye0gFjf8N6Y+2yRrRgTAX9OIkNknwFjsK6&#10;t4a1Q26QDTzjx8GbQQFziV7enL/kswriF9KGg5mmGKoBWNRf1iwFxayNyiYgkymeC3BjIokGz7x8&#10;858n5GoE23YCeAXhwYNHqDD/tyDNZbiPg4gzUsV4BVrt8DW7VNwMmQFYr//JCfJTGGFyZJl+9O/7&#10;aHEILbicItTQkzSmAZHooclQfatPen8WJO+2JGNAPZpz6vmPcZnQ54HdAvWkxeGkDG2QI6WXQaJz&#10;iRaHEelZYnNuKZKxR6dlgc/x/BU6XlU1ur98x+3ckKEFKUEXxFsFnLOfDjBnz0rf4CUprqdZBU2r&#10;HbQotMOY2LqX7DUP2Y/YkBEWx63H8ODDSOWefwkcNyZ3HItLjJL23u5TyBqk5PDeCAmJM9JPzfrY&#10;JJ3uzZUS7tmg4e4s/UpjVN65JQ5k0zONJAJh1YG6GqllUpwbpCQhnKEVG7r8XWF5/JVJOLR4sjA8&#10;RvDwRxbUu6Fd4lUWPjf47Q9S6bjaLwOnXqB4CmZERb2sXOyVmSdQZSTD7vStyuTYMCqdvVLauk1q&#10;Gpsw/rVibWiXyRCsB7zeLBSLDHzxCGwTPxSMFbzBFcJbylhyE05x+nxyTBkBauDVECu2rx6ERgP6&#10;OpAK/8ef5P+KvQOn8Iv8e/VYtcQ1CaXv1ewAxxpT54418aqeio6l71Ws8o/O5Rf5sfR83ssiNpnT&#10;YPgtYPhYPjjE1orSXKLWxrWvwaJxo1gJ0R+6IYkzmBqeBkJJOPl2FlWS4623UQ9xcwkNwf1Sf7QV&#10;QwkOuTiK8NcYLQ37mOTwrRfGkFUYQU1zRm65e1tONiNLsm+GiKq6OIDAGTKwZyjswAiUezDwaKqc&#10;6iLxiUtVAZ9+dhAtpkkYsUzuNDQ9LAuBiVNGiJmnVsrIBeA9xrzy/CA64EVmmeQZ+mBXqaeuUhNF&#10;MI9U9VMbrBuBL/TYBP8ah4sFrxonYPjw1bFeUDzx3rgO1SzSG1hIctVQXSymLcQ824iDKpmzaI87&#10;MHjGInq4ekrkEiw0g7OIz07+BBpnhA3Fgbe6vAAjiXkxQy7JzZzQ4iUD+Yh5SvSd9HBdBktdBdbJ&#10;JtJy9vQape+lsjoepV9yVn7/yFRO6yabvCSdZ07Iy0+/ANzkkm13lUiqDmOHX1Y9bpFKjIyLjdII&#10;j18pghmSsYsNZTI0EpS6dx6VKuZvw+G9EmcDWiE5nyWBbWCjs4KNOxNsrAZgmMJyjCqtC9Ff8dmB&#10;YYgmTNx7I1CYEVgAJRoMPtW2JJaj5LziyxgrOPQrGOFkhE5f3Ccjm0MSvSVtkZgkgpoGBpgOsRGQ&#10;TL3h7n1Ib5SJu3mLxJw1eN2FVNbS9tBLLcsKNQYhqNvGQmiVVOdWtXLfK6S6sgHwkyjPMSFFEC1M&#10;FNuFV6bJZtCbGLnpubW4DEwMSiX5NV8xNQJAeRVw3W+6e7uUtxdKw7FWuQKDSR0dB/N6gQ2EtOMf&#10;1sTmetNHrOtP18Mf1ldujeix/lPatK5VGpxg9O1U866jp0VpFFFKO72fiXAQgCyobxBF8ewbRWwG&#10;JdzvXXSVaoCwwGdu3yankb2eRxxtGKpx7+Ck3IhCQRuCepVAiKs4EhdDCbmxoVbaqT2ZAio9f2lR&#10;6tCnilJV/AQFVaeSOAmRCjndPSNPv3hNBkeSyLIb5ZkTyCH3YftALwxLBrncPUEvbxRkK+DdT6Tk&#10;5SsT0knOU+VM5vti8vQ5ClPJm5TBbgphFx87NUlODVsIG66/e4r+4DNSDLJCCEttwIS8dHpeasmF&#10;LQ3nWxyaW4FKPvQZwrOLMzJNQ98riXJ561sQrzo3LxemME3lLbJvxzS4WkyeDNqldX+t1DpDYhjM&#10;yq+GvXL3/XCSp2HWgJU/TSTwjgd5AJ1hQr+MDKzXyz13xRgrKsfxFAppxvCtf5iUn/24CW5/kXzn&#10;a/ulZs926f5OD/hdSj76hUNi8ZbK2a86pRrs+lNfupvkLswLVC1vuCcp7/nEmyV0KkLR16r4dwfl&#10;q18Jyfe/1STf/UFWHvgAXFlK+w3QOP/vUwa58+b7yTNMyaqBxHAlQXBwkv6pUM/g1RfgxQ7+7pyM&#10;gbWabSHa/bF4CTdVYnYjgNeG+24ghLSwe2qoKDnMXsNIhVn0HzipYia513QyEeZzlP9STF9JeWrU&#10;9QtQJYf35zF/xRQVgsmPo01S9FwdK/+lJLHrYwH7gE8qKyg/lhZ4qQenY+nGoPhk3uhvjLGIMLIK&#10;USxhfCx4qs7ZabYUpjrwiRm+sZMKVz0zxQS3XxvkyuBf6wK6vUSWTr8oI2nwcpJYR3ajCYJXpdGL&#10;F+jAgbdsnifKggJZ6oYlgjHOoplDRJxrY7eF8vJAI0ygXnRm2HTat/B+cN3kw/0oZ7ZJ2w6qW100&#10;ubk0BHxWhQ9KaGykeppJukqkoFWhLhsh6gTsnXBQSsrd9FdekDFbTQ6uyBBtdSDqNsdiml1gyQOt&#10;bKdIaigG1ZK8gxuyQEuxSXpwAlbBU8s9wFfUJFybY7OG5tni5w6iZjiW5X6y0WwjAVgDjBXBwG0o&#10;np1cALLhNaIrl5mObEYneDOMFY7NVgpsYBz5jIvi5e8a6eZGYS4JQHohs9sYmCveklVp2Q3lMRGk&#10;IEdkC4J8zVSBG0bp8WuHp0mE42UjseMNFtfUiI9orxBPLDmHRETYAHNI3QaeK/MNXpSU795NjUuE&#10;SlYYV5w7gfM114ayIzUyLn8TnjncLqo/LThEpXREUkhCQ4YYMI2VAiwt5FNRPXBRNvr8zNGI1MZ9&#10;VJaONsrRU1xQKh2wobCP1KogFV1Xj7QIldBzeIJEiD6K1rRjWpaEqIMN4sLvz8lMOyZ8hXaSGNEx&#10;NpeTUGcbUDtt8dOcHp67kc3BSchlqgQyrABamMhIP6ycBCyVZy9MyW2HaxC/o+F3/wRwR1JuhM5b&#10;wgb90hXyaEA8HfQFiPz8GRlPI3XNBruGl2rHUTHynLQRCkUWGHBdI/q5NGIBAMrlyDByuS9dE7pG&#10;dZ2oY6brTdcXM51aFQvXq59XhdpMvcNw7YmSGCejpIYR6MBEN+OchVuLp3xZunASF6vIiYGtF+5p&#10;kn9/qlfuuW0L9FS7XCHKM5MwLrBm5V//8QAsxxul91/7xU4XwPd8+gbx1zfI1W92SufyZfnYp0ek&#10;uTEq993lpsZiXb7zT2F6JFfIe+8vli/8f8XywMffJCNPUmSIcODh99XJNjb4nu+TZyJP9Cef209V&#10;NlDRVy+Jrd6IXbwLVh21J0BFbbfG5QN/fo9MXlhgA1+RB2510TLxVhl8dIxq+yW540Mt0rxvhwz9&#10;qE+e7QdeCsN6+dm/g+8tU62YcCKRQMgXt0sgXQdmZEHqeF2G+91Sni2VnpCBkB4ck528dL1aBsdZ&#10;1I/SLDtNZeRaA0Vba/Lww2nxpSrg0jvgR68TqtMfNFMnPUGCTRbLEjQng4fJVuynixGJBVgCY8gf&#10;x9C12ABLXKY4Z2B2DLU+wkNC13gsLEOTeDo7WfyEcdHliAyNTtCdCKwxvSAWEldgDvLbxzCtGT8d&#10;3GuZxC6p3DgugY/eICe+f5pSfZrd1avkEzkAFvP0QA/8/kXkn5kudopiDLU5k6vpUV0JGkmkMG5r&#10;iiGA7OcNuyKjamR18ug/Ncv6XXF3/a5ff/xaHlvU9yrumMcW8+e+8Vh/p5sABuS/HEtfe/1Yeh2b&#10;Y/IdD0df1ThBl8IqHrA2etYvvfoMxwoo6TLQz6gYvn4yVSGx83ezM6Pck0kSlxTAUYB2z+FqulYB&#10;XBH2TxGOl1TgJQKF+IG1FnVR4CFnSGrbeAbzc07kiMHckUTcupdtDtkCN9KydrRUdu5FpwVcFiKD&#10;GOposUf55xwU2VU2U+3a5C+iBgOvKQtdsgADXYjH7ODNfiAVPw1YEVNANgG5X5KyaxjqUkLz0mKa&#10;aGQQ/8IA1NiBMMDRYyTXN2CJNBGd6fpeZlOnZlTaYPYo30lproUYrW1eqIZEAGtsClHw/DSbGUQy&#10;CSD97CL7qQU5dqy5jzzEAmwMcD3xoDbpRprZaYqwOQAfwSCijx9GX0EZJChKXED9RDLQCSuagX9o&#10;3+gE63V6zSi3kj9yAGGwwMGHqJTksztgNzG3lQteQRK5D69NuScuYIYY96Huxu3iO38FPDYkprpC&#10;CV/olHEM+0x8GoNKnwJsjwXr7aDcfoO/q8AGxLIcLKizYp1xtAJ6HUO/CgZuBjLUmFDVXG3cvxR5&#10;qXXm9gbRESkKICxmEtNPYUaoV/Du2TSIlvR3Bj6/i7+zmlmiPJ9rmoM2fXkOdXva/dXQjpSII82z&#10;cLNp2JRNRhRZBDxlojDMDOCnuQUPx33dC7K72i9/clu9XJuapcZnSQ601cneFj+d9Zh7BMO3tME1&#10;Z3LOXr0oU3jQQebsYpBkKuNrRJfEicnxKXMzXee2/tN1of8214Kugvxrb1xf+jtVuCXi4Rmu8PmN&#10;RIMGchZsJbhcPGpe07mB/8+aYf3QqnDqKg3sgfrmZ3FwmReVZVTvH2XDtVJ4llqUGuiWcRyKOBDV&#10;OrCPNgsaWwhCiQQuBplYhf2kx8s4qCZqEFaBcT2VtUBUYPNEI2vkKQvoOGdFkyhLjcDsCjg8hAiL&#10;nxaHJFwn4hNEFciUYCdV1WAE4kQamDPLRr4MY3Jwijm1ZTsAAEAASURBVOpwmq5nWRsLJJRHcGrr&#10;CvfAvkrKzLLWUqF26qfFIWNpi8M58gOmtbT1y9cGkWfdckCaWtrl17/qIengoFvLbXBVC+Wn/9IN&#10;4SMgb7r3HipYE/LwIzQVWWumleAx6boyiaGNopK3R/Ye2CvPPtUvx1/K5tol1jU0yH8y1uUul+w7&#10;fDs3G9mG752RE53l8vyrcPjnqKxEg6T3lyH0xhNyaSrGbUfD42fBXIvDLjLO6yRO+34zKZNoqY9G&#10;oJ0Nktw6E6alWFx+9asZeamLxuqvzkmckKkHyWaLo5XE7zEZu3ZFLl+5JON9fVRploHHNVFVWC0Z&#10;SwURRJVcO0clIIasAMy2bmtAFgqac9TNBSClFQxUlKpJlRZW3FD1vnMlThgobSunYaIJw6iFGptt&#10;CXMRAZxppcIpTKNtCdfx4vJtCrXFIb1xczIMirsrBMFYUFoVHjJjmDWZlB8LXRcW8/UWh/mx1hgr&#10;j+GzaDHCeRkGLSJhoaojY1AN9jaMHwJhsC6yTdWyAW9+DXxykWN7eyO8b7xHsOFZKgYLtzVheLW8&#10;3EuLQwTDHDwD9Dhsa1DVAnZpvukm8VXsoHVhCdWJpUAPtEi0l5M0b5AlNMTttDhcNwVIqjdLeAFR&#10;KSotV0hyhmPkeRapkAWHXKBcPpxgQ4gxBmFFZh6oAnw7FCWZD1yQxkA7S8oRx1uUBBt0lmRilr81&#10;D+sm0FJNa74y7huMqRUa6+AxRhFXS0Ef1hJ7LxFKhHJ0tSgFePceLFeMqtI08t0BvHudRwk8TW1U&#10;UeUz8TMsbLxo9e6r2Iiii4B0GC473q7LDsujrEbOw8ZaMWnVKnJkxeUSInm3SoWrGg5LQTGUVDj0&#10;GHozcE+G6qRphMXWLXagMy/EAgw6LJg44yZMNRKGQWPgeIH7kXRBpyQXYrAr9ruTBYtAmq8RVlMT&#10;EsbbJH2uDwYN8gLMm0XmQ+bW3RgkMH48dxivArcMvj1N6PnM3matAMXQM7bywVU/aJ7oKwEsN0sy&#10;1Gghm8iXDQdIabgxKMUqj5HFcGOPiVh1LrMZMKdTGDduEUcZqtyRtMaLzkLL1GeXoRm81qIkqAHQ&#10;Pq3pRESSPL8YkEMB98cG2cLF5n/IgVAYc6q6pgmDU0iSGilu1kCKOTKJWN861+DWaHphUjqHF2UM&#10;wzcPLBPHqx4E278GrXCFDWcFWYAR5Ar6UDXNzC8wWYgi2XxqSkUQLoUuirHnSxkxKzg3Nv72Rq53&#10;gK43NlXW1/UWkGD6uTWi6wtDy3yxWNRhAM5h7SoEqvLjZnJMa4VIY7PeQrB3LI1VOXjTRv/kGaq1&#10;7YVRGFez5HCcUkGC1VprlUsDUaqMVyCrRORAU1EOcixDPjkIApEs8MrEk+gNsQH0ay6E5/bqd0ex&#10;LdQMvRyS3z9jgGJJ/+2+floZRskjeuWZM+S3RkaktIz5DAqiv+9KkBNhOg0+OkX9B38Ljr8yvXp+&#10;RotDal2uwA7bIPLr+UUo1+JwiJaMyTGkZF6alSGkF+aIeGdOAslDrrgap6qdu9D/K6qJeS4v9kLL&#10;bGxxffmLnyVRQ+n55DjdcgbTcgQK5BAyCg//6GXZ0WGST763TsxDE3IFJcVlJtvNe5zyb9/pks7O&#10;XtnRbpfaMpN892tnKbAJypH9bpIZKfnht04y0RblriMe6TobkV8/fFp85XYw/SpZhD0zGUT6lgdz&#10;07EaWR9Ny4WBaSanne5I1bJ0NSanSZIFCOlyrbwuw88filLRW86C5lxkGWaohD28h/DvGto7dDv6&#10;8y9kpc4yIJMXXyRKSaA+RwYdzvaqiaQPxQluugyFQ/1y/mSn+PcelHYopOUdNeLZvkeC8P7tJDFT&#10;PKwYTZsHUfiLQUeNA8VoKbaGh9dbCwKvAKswZ/hiNvK1hueaB3B0YhJuUwmpfmUe7yehhHHTianv&#10;V+aOGpX8ueD/OnZurD9MasbKn6tj47Xnxsqfqz56fizF/hWsyZ+r8EnAQ0tKipFU+G1dXWq+m2Eb&#10;rALtmHxFsoYnbeW+rPAZLaU+WZsgvCOpqSX3Dbdup7SfJCOha/GhfTLYa5GpgT5xLg3K+PAwHHja&#10;P4b7aOGHbveVcakGm1yc7EbyupuEXgzeciFOAfxgJK9XKdLRJjqzyBFc6KOLUxr5AxL0BdAvg/NQ&#10;I6G4bYGm2/vKGE2YMcieJan1LMvJp0bFESjCWIA2005z/MoIcsA+OdVjQ0OGpOmwVjySHCTZd+L5&#10;ZRafU/YxT9cw5nYWrYcCohSGWBdzId6U9i/IAhWpZ1sMa2GDTUVJgax3KcFY2rpQVbVAz/MjFeDw&#10;yhWt6gR+WV9ZxCCSyCM8dnr53EArCm9ob1YvTItFahOMeMGzLPICvPoVZCNWgAx6gg7onmi4rDM/&#10;8YTHY8VsonQMW6S1X9+gGKJxefQn/dggt9ii5CmgwT76H2PS9oFtKH0An9WsyyjRjKOuMQddbBzb&#10;LoZ2nsV5jaCRLc74xFa5XRJdE2KHXTYLXGUlIW3CQckSTVjQCjJTEBmIEX1k4WMVY8BUIg8jifPK&#10;FCbZzM5L9wAwamYpzoAHOWIrm5aVm7IQAxJAAHEd/D4RnaM+wY2eDZROIoIE/wqaamSNArME3ry3&#10;ql1mup00US/iGWLiA204QLBL7P2MjjwLNTUeEsMVPIckrCxfURO4crt0VFNByqbqK1Hp5mJqXeyy&#10;u7lNKqwdVGvvklp0pIoaD4qzGCfxRnIb5BMvXiO6JIbxsrFiuynMIy+FsOL19aXGXmOb168RXV+b&#10;a0TlSXi2rL0EzzW25mVdu3L1Nca1SSImNlto2DHyGh4EI60Ipy3jHZTf2Crb9jeg+kmPgKPIqS+E&#10;ZXujD9SNjmXoKu1BKyjHeuIvV1ipiv3eqlTeTv3QVeTPPe3ym1++Kj64/Q//BxLkbHC7d5VKrbdC&#10;hi4Q8RF53rS3DIgvIKPd8zg/SSitVeJFImIAuY1RdrlDt9WIhNbkMpF3MmGW/UcRWOuiTSi5TR+b&#10;y7ad1LvgtJwZnEfjJwBzig3n6gzMyiXZf3MVUJWN3AC1TDNrcuh2tbG0OGR9mqvri2Fl4KW58aSn&#10;NujIYpN/+hbyyEgr3HtXhXziT3xy7wcPyeDvh+Xi1Wk58MCcfPSjvfKNwg75h38slP/1t/RMPADD&#10;YLpNLtDm8FvfBJsl1H7T1RoprBqVf/7HCXa1CnnLnRVy3/3z8tX/0y+/fbhNvvTfS+Xv/mq3lG7d&#10;JpcjV+Q2Ciz+9Cs3kZ0nccYHe6BxXf70rw/TcxPFPvTw299cLO/4b4dl7DQNzM9PI+EwK1/8Yp88&#10;8oM2+d9fr5Qbj8DSiQRlYxgceMrPMV5O+YQs8IEvDGMoZ5E/BnP1ghfaeajBp87KEBi+7UK3eMaL&#10;pJSHohDHHAEdBfL8pIZXEW+1xhhQPD2lTGpxlQqgqTFWWEUNuZIf9UtD5zxwoiPlAmmO9TVFWfHM&#10;cq9rAKkrUENRZVXosZ6b//8bx1L3fXMsfYf+Xc0r6LXp39ZjnexEEbBs/HiF+nOMZKz2jS2MUDSj&#10;v5lmcU0Ca1GarZ/GNhUQE7owSu8jlSb2DNzh587QyzQmq92XpYMJPKGNL+JOBNFW5J2NGI04Ur0Y&#10;j2J47QZYKW6wXheGYp1FncBTs8MSMeFR6haZIDqzkhhzoHopUydlgL8yTXI3QoLzY0dbpP0WdEpW&#10;gzK1SGKr1SH1N8KSguOdpkvTggn6J559eTlGGW89TQK3EFkGCwbcS6FSYwfMqxLkFGAiTC7hXWN4&#10;TTzX7WV4akguxGDzkBeVaqCV0UXuBdfZ6MNrt27QwjCvTLnDzSaH4YhwSze4ZhuqrzV+ON9OVDkR&#10;rHKxINcKibbQc7KX4rXy/iTNJ7zMayucfrOLjRV4qIj35xq3wKLSdpCaYEa/DmIBcKCDcaz8Y9xS&#10;h0cqd/qYnxNia7RII1Q5lzZdiXVCX1VWGOqsRIUFJO5MGNu+42dkvAEpgmS5lIWtlP+Tk+G5OSjD&#10;d0FooDhYzCQKM3jSRkru1dYlKe7ykkerRJZEI1IDjdPHgUTN5CmUcmsAsjHgxSt+zx5JfsJKDgIq&#10;Kd+NPMMUNFIP9GQ3kgrkF2nI7qdPbTn5jRSO3KRsb7LIzja3PPUctES4+AGiuhJGJqWN/nu3hCBM&#10;zCByN0uup6KcSJpk5yoWurQQ0gCfsRBPvxiKLWVnKGs6oX8LEr8pecexaokN4ZUDCTqcHpyDETkz&#10;fokoxyVjVHDbTDYiYHossMmuA2dQVMKn21xvOpu5WGYdsyU39zW/dn2t6jrTtayrUX/On6srSftI&#10;ZxN0eWMSJEiSO0hsF1FkFsAnVhjQkaqT2ImL1AcR/fZfETvR4/aDbWjhj8mdR5pYRHZotTGS2+uy&#10;h/nSVsY8OZiRqi5S8Rjhv/nKhtxxZw/R7zZ54ZW4fPubMQkUr8Jwq+aS0vK9f0I1YCKbs4t/9qEi&#10;eduHDsLaGZadIyG565OttOTcjYLqVbllNSL/7a8OEPGWUxCwKvcDp37yK4ckEobyS7Xzx4555N2f&#10;OCzBi2EKYKfkbe/wyS333Cy9vxmUPROT8rY/3ypVHR1ybalLSs6gpzU8nJCv/58C+pjuhJtbJJHJ&#10;y3K2G248+P26hwnCrp6O0QxikfJdss/xy1a5Cs1omAKddULEsxegwdFoZA6PIQG+f/oSjIlS6F6U&#10;HEfYQM50E66FmK4F6yTiNnLnds/ggZFJ1haHq1QuzqagZpLU2QAvjPdTcpyg7ZmGmNzMRXalsaUp&#10;abTU8YBWaOU1QxMCRLwuilzoJVFHJfAKlYTf/ha64yS02surZGAwKF//+rJsq+xAsY+iIgxJNQZB&#10;VS3Ximxy9cVuCVPFFgdFshdBuzL4clOIutdcCMR84CedIPlkqZpWPd40ynqUP87/Jj+h9Cw9VlOc&#10;N8L5nzfPVQ9Ef84f68/5DWDz9fxv3jjW5ms6sXXczbF1FP1ZvytuSS0Exxr+K2ZPZ7/8PsWxxgHq&#10;6ygLQ7cyBYeIimFKKNytx1QUD/eCl84BK5hk2YKcBUmnWpLXixjTAEVGZdWwUNiIq8DLE6MY4wbg&#10;l2gRxVFOWhzSErCW6tJVP0aSTkzAK5V4hya8tRWw4JO/C0oNmPX84hpsDITNVHEUvQWHj8bX8JjX&#10;tBiL3quFlbCtyOFMz1JdDZujgISDBfgkuTwD24s8EEmyDaXe4X3ZXMtS0YBWDz2VW8rh6ANZEHjS&#10;NCQt22i6E0tRfUwk0AR27sJAq8emWG17EdAGnOTEPF3UoHRmgdIKuRlODLK2iUtQvWnHqDio/M0m&#10;MrT25DqZ4xotpFGCXQbPLwNOAJ+BmROlQxS0Sh8RLZBOEtaTw01xE15reIJjYDg7OQIrcMEaofkG&#10;uYvSepBbHlAWyEafX6COyuHyJNo/VGySTFimeG3o2U4Jw+teJGw3lxCRYeqJY/ief+YAJbltXrfu&#10;nDuCQVYGC7xQVEg3ZJ73qnuxBNyVBKpZUzouUZPSjHVaqOyAgo8ZiANGGD/rwFwZEpkaGXGlGhgS&#10;GSk0g6MA1u1gMwD6z3n+BRi5G/f75NwZG4lNhOAYR0HK4fmIVEEZTAPB+nhWReRjkkQCV4E/vIvQ&#10;CvHmE9y/JLx0M0yccyRv9zZUoPJYQFetkBQlS2UJWqYDTH2CSEObqa+xeZd4YUutkWgjJ6PPmOwE&#10;nyCfC/vDBM/dx+vrTdfL5prhBz6DrpHra1fXUX7V6KsKn/LBmZPMC06c53e6XVAeB2d9VOZJLFOM&#10;DY0WRwR71gnN7E030JxnmUpXWK87ipGr4BmnyXumcC4s0IKHLiNIyHy4eMVM/1kkn9niUuQyXzmP&#10;iFwjVcZEm8lw3i7ORHmCXrWxFLiRhA8vIE+zAH2YiDoJ/q5tZOcWWR/c0yUQj2ASpVY+E8XTEhvB&#10;Di5P0TSmAmYZ0vTkRsax0W2uGlmFeZVrcchYBsZaoZHN1CqMsfCimBfQ73j2SW7kkQB6JYRQFyfl&#10;4x/1IhnL5FwYlH9/JC69z0ZyGf4Zipce/T78zolmkm19VOHNyN/9jUV2nWxGy+SKxAjvP/0pnxRU&#10;WCQy0kk1YEo++EF2JhtUzYUpOX58TQYequPhjlJWHJfvfq9L0lcJ4V1xqsDAqv76BA3FmbhUaZ4C&#10;q1/90gvimKAAAa/vDDvW+FW4tBiOJRgVY2c3gJHqgQlIIhYjM3qOTkkIvzUESJ5E6VQ1yw12ecVv&#10;cCAKl0AuoAJvRelYaF2bUMdDiK0+ZZLyneUwIsrESBaewnvgAFgOEW1pyGZEWJqjP/B/lVzVtnIK&#10;02gSyQwmnm9xiNeCd6dCT9mcPLLCCYofK3yTb3FoI4m3OZZOyPxYypPebHGI1/WHFoda7amLM9/i&#10;ECoZY+VbHOr7WeS5sdRsE2nk8Ek2U/BMW9N+eGZ08oE94ayvpKIVMx/y4WVtiG9bC0lwqoMJ19Oc&#10;U7YdzWyMg26o6qlkLUxsvw9aqxaPwNvGI95K8dRSygBXvBhVxuZcEdwa2LArjXIk1YNmNk4rGK0p&#10;Q+tAQwmb6qw0OMJydYqiJdRRC4whqv+ichrq7o21yGFjuJdIcIbiVWIfJSLhT6OqIeF0lRgGaUCO&#10;IYhCL8taKdnPUA/A9lScxezYKd9P4qVC5bRRaSvQO+NQHzeAfVJJjC6vb5DM12rSFMJxWZLLy/Cd&#10;N4AraAFFHhIjAq6pwmFGjn3AH6pjU9tKBEQRUZpNYAMKXBxJhAyl/ksWigL5W8vkG0xmH7IEfEa2&#10;xoSthDE9Oc0n0rJ4wSXMAxMkANgz9E3m1lG0h5gWXveKic+L0qTy+k1pekOgjb5ymeKXbDtGFNqm&#10;Ms/wbmfNHTDQatlwqug/AafdDaHB8Yx42wqkBZaKfWeBDDa2i40Vbsdo+5pqSWCrscaQATOJdZ6K&#10;50m1a+jT28W3tx62GZRJjLk2jLGc7sZ6q6PDN+63zj01gdoTOM3mOYJWiwPOuYqjpchB6WxlP8Rh&#10;oGvdJCY9DObLxrtO8je0XAzLxoIhIValRsO8C1hQNwpgImMJ8BcNVdosGRkiwW0vRJeKpjRmumEt&#10;MF45EIyK3q1kUPkMkNB1FMiJPhKIjL1jS5XsKauAEgsTCM32MDuO1pr7aYmYBNL1VlOcCbzq1vWW&#10;pB8v+kagUIjs4SCwZpQ0beWitY6AK899QitzepXcQ26tct/MFs6FpqoOXL4NqNp58iTkCZQwx7Sj&#10;0tgqrhvqWUq4QEA/Dg9GHgEz/zKN3rEvcziNvSMLMkPyeAHG0uEGWFhEFV7yB3NERZGyekn0+cVB&#10;m0pt/PQPX+uUX/y+XiLBS7nk7df+twupYguUyksSpfL4Ix/C5rjRW5oKyc8eicm150mwsvEMkVf6&#10;xjfOSQMRjoko8RJ1K1/9m5fFB3V8lajzZfTJsl86Ls4gRWmWdXmZqGAaKqwNiC/EWv/ej6h98kzm&#10;mvIMUCX9918/LbVUpFuISBfYyE1Ou+XL77vfjfSpQb7391dpY2al/+Jtcm97jfhZODESBu98aJeU&#10;4rFFp+fl6L1N8oWP7ZMDLIosDISH3r9HPk57rt1Q3gZ5/623euXA9iq5cpIClpI1+fhHAvS0rEL/&#10;IS61W2zyyY+iSTFZIf0DYYzaihx7wEfBFpgxE/ft97TIsbe15lp5BWkxd+uxLbJnf62sdNHcmjD5&#10;vnfuoFUYrdeAaT6IoXjPn8FlhiWy68gRueutV+UGIJzs5AX4vR55285dsvLzxyX7WLcYO6rQCqeM&#10;G3599/leKd57TLYAexS0UmdXxiI6fwatmGnCejYdErM9eP/X26apX4RRJNGYW1lMRqVK5lscqteu&#10;OLvKKeAt5HxpbUuo4aUuL30dqIDagfyX+vRgy7mxWAmvjbV5ro6lNDM9Vgw/P1Z+qer79TpeP5ZK&#10;w+IhsOH4KKX2sJOv0vxYp3qW5JdxAI+A5Gkaw5weDYopGEHLHGkDdECyFE8ZyFWojkrW1SDZbuh9&#10;Kw6E8Ypk37sPUzmNJ0yhVLqknuZObLLHz6NSOYcGOxtQjEKpF04DMSbgHGODz1+T9BwNoDES3SNm&#10;GesZpNHHiIyMjDFHdqABTvl/Az1So4i1xX0SHO/KNQA5PTonE/P0d53tY9NIytDwgjTQVanMHpUT&#10;j5PM5JZvgRlhjU7JyePBnDplkSspI3hRl+EwI3IgA3OlMgP8mFyvlqsDa+QMKik6SQEZlKIOyKZF&#10;ovGxXy3SUwF4Ak2mvpfQM5Fa2XJXs2SmwWu3wzZpLUW9FToochJz/WjslxdSKR4FnoGXPjlJgs9A&#10;EhLPE+ZSPDjFMXUkQF2F9LddnoZlRGSwRHTrRBZiFWMQx1vLWTOaZqSAXsyrYRzwNXn20QngE7v4&#10;bUBneG7Hn6N6F8NVzBVNn+uXV07ExNexB32XmHTcUMQGIdKGPEkB7RMDBxAzBEpZfJV7i6e2gOaN&#10;uwZYhggmhfbNBkZ5z9EGNNdnpKAORwKhsvBVPEC7D5lmpSoCQZHLqqDWoAICRQTDOp/VloJskDxT&#10;yGs4A/lK5SQbgFZdFbBppIlkloh+br3nmDjJyRSQrMysuyXy0gC0UOYPTp7dVyUTp4DYxjww9ZxS&#10;d/tWKZkbp3ARRxEqy9SFazRRV2kHirimeAYjUXJ7N1D1yrWDpyfAz23pq0BNM9JPEjJR3CSDy/Du&#10;ifxufNNB2U2UEah1iL+1Ria6e8n5sKHhfCYw8iqrmG8DqutN18jmetN1m19va6+tN94BhVPXKvgB&#10;DC1aaoJgKNyjKZw6qlMjiVnpCCyKhzqdmpYm6LlAfvSDXpgJy03kEMNEHju3VkG9JVrlz2l6oIic&#10;3vpFchXHIjIwSVW7uwJ20wQtECuk6yU0d1qQcv+mVXZCQd67HS2wiFve964S6puqpev8ojQDlz34&#10;J3skgLTC9FgYJc4CefsHdtJ2FlhuNoKCcYXc/eBW2eiBMkr/3MO3NMu+WxokQa5zBoXSe+/fIc21&#10;kE8odltlA3rH+3dJCbTpKdZ7UalX3v7BnQKTXjrHkEcuLbXL//xSHFpcXF58Zgu9NSlzvnuLjHTO&#10;0iTaKA++u0Z2g7t2x/qRMKbX4oNMql21Ej5DD1rA0nc8BMOFHX/osVH4uE5w9XmYE0vy3BMtUlSV&#10;kk//xbiMD6Tl6aeq5N63zsqHPtqHNstWOXOhTD79mbi85d6rshDaK08+FpD3fpgmF3hT134xKIeo&#10;tHzLQ1thcRBmExbde3el3Hx3u/S9PCbW48j/spm42vFEXqSSjQID/6FKMD40O+iVmh4xSuvO7Xgp&#10;c9L12Alaq/FkCLlRagXiIcEVnmJHvST9pZhUyuFdeI67i6lQ49yo0r/w4JSdoXi5YuL5NnJqhBVU&#10;0f8rcJKfTmrU8xLIeqzgiWLsGmwrZq+Yob5XN4vXj6WTM48rXj9XJ6tuE1xk7icdK4/9v3Esva58&#10;UljH1jM22HC8hN9leDVa1rVAjsIAhu/DICNaTAUlLIwVoBh0gnR0C1BFmvtRzmsmDI6T90Pi473w&#10;t7MIjkWmZOCFMzJQzPLBOBza2iS9Z67K8BjwjadUOkhmXr08IKHJQenAG3cgrdBHle88VYENxh48&#10;3A25pEwWmFc7nGdlAkPyIi5wGFrYjoJXZBTMnR8lNZ+U+oI5GWJBd46skEj3yY7dHjR18PHmQ2Jv&#10;sEltE+wiqmGdhhEpasXbwiGpLqfNXhdsEOad9istwCMrQDjNSuRhYMNw4v16y5BLQMfW10RkkKT7&#10;zySFhXDnk0g8uKoKZAZK45g/K/cPp2XGtyxbFiKQBMjxQF0pLSengMeKjyMu4Cqnn42VBKkTDNpV&#10;BybsJodCItNDpzU3DKIk3qsLVUkPTK4Cr/ZRSBBp4EkTvnsDHjR0FqRid0AMc6M01jBLNSwXdwky&#10;BuluKWgpkMZtXmnrgP761BhMlRMyoEqvUeJDXFnX7FnppOhnergbEa46KUOqAY4UURA1EmzkD97v&#10;IpltQTSLepfgmHQ+o7kppDPw+FQozEBxmUora6tE0sXMFivNaohKs8xLirbycAdzm/yNAc9f/2My&#10;sCETpQJRJAH8rWjcZLqvyrWzXdRKmLiGCtYZhoz5rVWzdlgphWx6Kt1hQXfHtgiT7tnT0lcIzHG2&#10;R/bsvlMiwHxW5AGqypyys3WLtDfXs0myUQHPbpDM716ygwJQuEfi/JP3UmC2VCo/f5xnEJmW/ufP&#10;MheBE4nu2SEQZyOiIweDCBSzWT+Dfte81uZ60zWSh2DfuFZVPZPwgC99r5HnlMALTmltAjZCCQ17&#10;2QBmoIiXEA3OnjwrXQuoTnb1UIthlO3IPRvSOCRATQ7mcHSZWiNgz918zirowrY2tp8n6YHduy6f&#10;/ct1ObD/ivRcvEH6cYocfuZLGQ40iMWO7U75wudDMo2n/9zT1bRHdOVsbE98ACkKbOwHmqR+d50s&#10;UAvVgozCQx9B6beQboS/GcGZ9tE7dyvwDHAhduCe28vllre0yQh5TTfP+t0PVMoONoSu2WtSDrz4&#10;Tnj4Fdtwas/O8X7W0tx0Sr7zI4eUtnhkjAKUQxRHrXLjI12TtBpEQ8JRLzFU1uYJ7yJUUxpJvsyf&#10;nyCsh4KEUTGAUc7ifS24FpmYc/KtH4O3NhbJJK+HLi7Jv/6KMH6BRQFL49knEtJ+s1eOnwMDRj3z&#10;338CB6bQLy8NJlHG06QMgkUvaDlyFKoWMAcTaeEiSRPnIjSwGrAv1Dph90TZKROhAMJpKF32rABb&#10;LMiv/yohu1C/O7K/g4Ydl2T+4rfER9hVfWsL+QSzVDZXk6BialQl5cQjlyUCjrsB/iwVJGOqKTKB&#10;HfP7azB6+HxqxAkEWVZqhNXwats0LdhXj10NvG4Cerz5Wm6NMIn0dV1C+o78e/NjKYtHj/X9Orai&#10;pfljNft6Rv5Y/87mWPpeXX46Vv68N16Xnq/vZ4MxkIxkDwnyG01nLTKIwj2aXtZAVxeysjP0v1n+&#10;XgHHoHuci7YH0UERNA7YvoBVyAzDbCqG0hqlS5UJdgBKXTLV3SMo4OZCzkxNGIgsgrFmM8DoDKIP&#10;spXinABxMcJMMo4X2uzM0AGJxez3St9kVLYC60QWaX0J42FgGg43kNFkFmQa3ZY5xLdqEVybxDgF&#10;wKJjc8gZe0gQF8MmgZ+2zDhWuOs2wuEYyeIV6LlJyvddAVgK01AfiWcMdPMphD2xAGNGNz8DhoV6&#10;FbD7JXGGqQnAWKxHweVtxXjFqNHQsLo2NizVGNUQoa6FfFIGL9jA4iqsZ7OBo72IB5+rUmAs7TcV&#10;ReI5CTZihQZqgDYYDRMZGSh+wVFILqdQG42jFEq1N+F/nKYnCWQPoM2Q7ANPX4LmOMv98lEHQO5g&#10;hcQmsxtaKq/BrFqOEM1Rn5KlPuUaBWctRDGzNPnwk/sIXpiR1BxsHIzvWqUIMQLXRTiPAcpEkxIc&#10;4hljJGqAM2fOX6UDHBj+Kts390Q9czfXjHadJEigG9gctb9wdInZxtrdnD869/LtAPlszBudwyr3&#10;YQTfN+r7IDRM9wyh3c52gVE01ZlQj4TKyHVMM2YxcCciwpxHMyFgruKuTuozoEQuUocRAC6iZ7KB&#10;PMj5eZrUENVrDUIGldQsFzYE0aAKBl0lTVksNGNZJsk+2q9t/mw0RymUyMXuXGN18zJjOXmueCwb&#10;1BpscB25zYlrx03hSjbXV35N5NeTrlX9B2kj97r+vPkFPAoEwo3g3uP0cPn7qC1I0jDolfGY7C4d&#10;JCJULRuuywOMQ5L9+Lkhaa0ulcHhSdlTDIEAm9UWwPAzj7L6jKDh9ncBX0Px/ckPyYMm/HKVOTkB&#10;FPSXXyqkGPQu1IUDMvDr38g/P6yUWthC2FhLMdRxpBC0xSFNDEmuUcl9Ht58hs2G/IWBSvHoKwgf&#10;OrCL0JFVMmThHHLI2NwicxkUXvD/PhrVI4G84aJHOEyeuXnGovbEQDHb/CnsNU8oigYWe4Jpo5bw&#10;ZMeNtcgaj2IcTXJsV5UEwB+vzIYotNqQI+jNwAeg7H0Eb75A9iPhajam5XdXx2lYHZBtNuhadG+/&#10;co5GEui4pKvQpZkjaXOlh4vFWyaBE5ucyIU/ZQ1IHlBstUQdswmqWCl8/ejUFHzXhNxxR5W0UCYe&#10;h8758lhMmpFZWBlal1njLBuEQbYEoHTCAJlDe+dO9F+q92Xk9Ms0SoA/PxoRCoOWZUdpCTKhISh+&#10;PMjpGdQMwYHbd0BjgqPO352cISIYQLkRA1+ZGiX89cj4PCqNTL4koe0qns2ThKA2Mw0xMorhq9nE&#10;e6RMP9+WkGbaYLVKa9tsS/jHLQ6tGIwMxjCvrYP+CsfXx4IKqBQ5EmqKMWq7RDXIWT6/mnodSxkE&#10;m+3b3jgWaol4fZtj5VscEgWgR3Jo3z1SDO99g+IdY31FDsM3h+jgxaT2b22S+Qna7EE9nWVBV+9u&#10;kckrQ4R9a+iI2JCmrZXZzn7kESh2IQnpg94600OyFMNWtI37hie2PMG1gocHbvBLhJudpW2dNsko&#10;2O6RhgI6o1G4NGLxSIjGGlso7ffA4JlgAU+OWORwWQxq4agMsjBHwm1ye10EJc6QnI6ZZAw8+75m&#10;5toyCa4s5fRlyNPiRQdnwMWTW6S13inlli7yvCnpj+yVihoqUbPUUWzAaQ7VggcrOYA+ux3NRIpU&#10;iBYWod7JQkDuIaZVuyXgxyQEMwV1zEX0USjjT8GKKVlhacGnng9Awaupx7Mmn1MHTg8P2sCmMdA9&#10;QmGZD5XMRQTCoNP1U6ldggIr0KKjoECCtLhzAy0UkRtIEF2ppr8Tj7GsrIyodAbGjwcPnvaNgQqK&#10;uMbgWqN5Dwwj9ir6+lJKjwFZTRB9rTrRAqKWhGhnijA8PN4jt5ZQ5c7uPUNR4MRlakmg6/nJmdiA&#10;IueATUrIWczyd10YHfPcGNRbnjvr1pLieY+hrYOzZG/1Q5aA5cKmqQydWWQMYmEkDtBSWiFpPg+k&#10;o82GjIDYq7BU8OeZfhr/qUnEU+WbMmp4gXtMNzUcY+MamyLG0V5Lj9YVtJaARpLk18yFyGVQ5e1k&#10;A0wR2XC7SBQuQ/uFndPuBxGox9eBv8WSdIDvO40UZa0ac546dAAxzo9KhysrI0AavVRhLUVpO4ik&#10;r0JpbmCyxQjmGtlldw1FXDifRmiYVubxIuszQt4l31JUuTW6SbM959aIri+tVaF2AmxQW0Cqw2SC&#10;iaRf6+hiFQAxISWnB+KBctuGlAaF3OwBWWneCjOIe5xZICIqAQKlA0wwlCRHM8oZCMsd7UA+mWiG&#10;+zJIwemvn0jRfIQOaRfhyEdm5Tiy4toadm58jL9Pghwl1x1tTVzdijz7wimpry+WBoTyRy8NI33i&#10;kVuayl+zsZpoPVCCjQVyeo4itNKqSjGGbGjaz8sUNmzX1hpJDAIrQjmPAaPfsbNKSslhnZ8KQkYw&#10;yhH68Grf6uf6mMPkQfZhH7Vd4o9f6BfTDTsDX378F++Q+29rlVp2D0tgXT7xmVukrbUS3Betj61u&#10;JIuPwjVl92UnOXBLtbz3UweliB1Nu86/413b5E0P7RHzeFb2xDzy8dutUroHWMeyV9Jg/P/902l2&#10;xRo59VKSTcUs3/x7N9126qS7Owr25Ja//asCGbpUwSKYk7/7y5vlyNu3i2tkTU5PzMttd6Zk5+GA&#10;/Ppn+KmmmHzys3g3iLA99dt5ufMLGWlvn5OtRXMySPn1TW33ifvUK1LwVI9MBJrl8LGjsvHsFSkd&#10;IHrYDw6ankJ6dEbG+tCLtrTyEBakakuR9M1nZaprlnAxJg2E9MsshGuAzoqlK3SiXpBSuxSnzy8G&#10;9cnzssT51yiyAofMl3Pre5Ubr362wjjqdcANz4216btvjsVLTE+VVljPhaZ6LlGFjsUY+bFhseTG&#10;2ryOzbF0USo+iZesiUGSUkU0RvAMhiTFJhcHlsqStTf3DyP5zGdjYWZ7oWSN0XCB36d1szrfLSbe&#10;uxAiCcSmoHLJ67w3Bi0hkyoWB71r1zDCCwTumTAQyRQ0TexVwkECmIisEDx+htLu0r278MxhYtGE&#10;IcZm66moY3KmYAwsk1wHR1+FicHmbimlneQcgJMJsTq8ejNOwxWKmxpaq+XEFDkcvB2lP7ocWfnl&#10;CWSG+XRGNtmezvMU+qGthG54iL85OHCZZYzI3nBEKllIO7fSueoUTdjjLF4DkQAbwHokiEyzSUZH&#10;YVPgcCzDnXfhHQ7ioGygQLg8NklycFX6kTy2qFY8vPnEPL+jyCU53sdTX0PHKQyEw08YSRtBXzgE&#10;HkqkksI5seI9z/FeH554eg4WyQaFZ9BBCzaQ3mZjWibXoUbWQnWjFaMVCs3JmhXIkOpdF3TRYXSr&#10;TEQzy+BaVuivZaiCrszMSt/lJdndUQmFs1biYzCJokA9DWzK5GZ2gtcPzoA/U+xo5LktRqgyN3kk&#10;eW6U+70sMRwbEi7iHCU/wHNatdVIwSLwDxHXWox7gqe3mqQVKIYrwTVmSJIbie7YTTCC8HaIKNbX&#10;C5lXOneJ9jAg2i4RnhIOBlafcwox7DGglOAkgndYbxVlMxFtBUPDQB3AKcA67GqIyPnEP8n8JLKY&#10;4flvOVIt8tLLsmwjEQt7aQa4rGcIqGaEtcgyaS6tleGrNPQoD1CZn2azBktjU1pG5dTuK6ViGRUA&#10;ooIY0hrrCxh+K3IMFMUtEYHEgSDzLUV1feka0jWha1WPdZXk10hu5+LJ5uTH+Wy6NlPk4lZhSClo&#10;nKZNIVWWaDMhp6GsropyuaGhFjIHa6qphMIzD9W1c9JRy/1hs/FCWY0TvZFnRWl0CRE8l9x+316p&#10;Jjt+cXhC9hwyyZf+olA6Xy3NMRy/+DmrHD1klZ98d0aO3eKQ//i3t8sdW6tp0EMeYYtLPvbZo7kW&#10;hyvY2P23VOVsbHHUTH0HTkNFXN7/qUJ5/BE0i5iXD75b5MY7SuWX/5KWfbtM8oW/uQMMH8FEnOSG&#10;HYXykc8dlTJkspeJqG65rVYe/P9vQoLeLJ1ELOZy2sxVbC0RbZk1xcJo3eWRinYKXS5jOCjr3fXm&#10;OpqUFwHPTDFxVuWGQ/TBhNUQI7mpFKYdN1cQylsRUFqGwcENK6FrEtj4DAyclj1GefM9MzI6YpLv&#10;fa9SDh+elv0HRykLdsujT5TJvffFqdDtk1vuuEmWHyuVbQcITzB2EfjZ1SU2ee9D4IprQ/L9Rjaj&#10;LWl581unpaHGIr/8eS2TMyWjM6t4OODu8wVStTUj2z58n7z8zV/Bg1Z9ctruve8eOfXDJ6B5qeYF&#10;lDEWrBfOrGvigkRd9J8cJruOZ6V6IscCPvA4Gj6QudfETx7DV9BDgQ6dIDqB8lxfljI/6xTSiaXw&#10;jhp3Nd76PsXw1UArzp7nB+c3Dj1XMcTNjUOPFc7RsfRc3WD+eCw9f3MsJY3quXqs5ypeqXkCFi0s&#10;CD6a4J8yGg0veIdqxIBE4zXwCWB1pPG48fvzI/Ca1gJW8T4jobuDjJWWgPn1L2D8LTA2SA/nrn4R&#10;uEgXNtqVus2RoFRGR5ZtQENpElZQ6GZePoNuPTDgSFCO7WmT6PkR6aWAbbVzWI4Ue6kCtcmlMdpJ&#10;UnK+zUmZN572xcElmFQwrJDhbfEjaoZhnKRAa5Xk3g6wUn8AmYWJTlgLCbw+J+HuIg3vO2UKqueV&#10;MfXCLNJOkV/9DWVotY9RiUvPWUS8NjDS3io2D8rV03TnsuHQeRqgieI1ZSsgEnjhy6Oiqvxp1CEo&#10;2MILpfo4CiaahLOO2DG4O9eD1TS42EQJ8x2MlSlbohCJrkyNFADBMlnHOLiRai7E60+AAdvJQ6iA&#10;m9dfhKeP8iLRj4fkeEEA1hHVq9oMqABjYVcKXjnesF5XE83fqTWooWlLNaw4v0/FC23SsKuQ5iBE&#10;FCTSXaVtOVhoIz2PljuqiniXmM/c7LLDptFZqGZ6lqSwieeGeeMpbhABwVgiEghwrGlJFUMzA7cs&#10;xlTfPg9wKCtegT12J4bRfNHmXNyc1zqH1bmgmYwNjxzoSvFuC7hKEfmDdeadC8kBF5tFIfdOx3AS&#10;adiIlIuZPzwNahF4Vv3dFOyNysg0tSxQN60kcq2cmyHBbSQRHiEZfJlGITPjNOymicpHvrgNMoJV&#10;fvwLkr7WlHz8fhL9kwH5CdX1a5Pk4KjKtrLZO9m08N64ws018sdrNb9G+ABciX4mXX+v/4wKj+ln&#10;5Lq4fh+0cG1t6oDp5YVxFDp+WjqpVp0fCMrNWoTGnLyEnlgcmYMj24Ed2TAnSeIWwKzbSyGVF5Gy&#10;ASCrDVhh78Qo77upV/YdOijzz/nlXe+CYuAekK07dkhDw5wUka8ao8/23FRcdt1eK35s7OSlP9jY&#10;g3kbG2csE5TO939IZO/ua7L/8E2SBYt/6H3UuRgG5Idbt8qWLfRkbimRoegE8Oey3Ph2zZ0Wypgl&#10;CKaZYuMpF0cFTg/2OsWzN2dNtJ1jV+n7RUiWyniYZLFnemdl9DitBUvyhRWjeFzTeFhRjCVRqPT/&#10;oh+6GjcC+EN1KUKP9iNfgJeShC86KTLGRS4yqS6fmJc//wo7MY8+LuPysx8uw4MPyMUuPKq1Kfna&#10;V9alO1whj5+ZZgEgWUo59/BvJmStOiMXHg/Lp78A84QbM54YkbFn5uTzf1skU4gGRTOj8u2vqxzE&#10;Nvn4B26V1rULMnrhpySx0C+5qxKpBZNcfuF74Fs2qSEBnfAVw4mtweibZFd5Wn7yneflmCUis7gX&#10;/rpKwnLVosjKyWnCeXQrFGpRDngG709/1omSb3GYPwZFY5lonl9fY6HlprYaTT0mUUWFZ5YFpwZe&#10;TauVxGcGKOD6WNQpQKXUY0XvddFBMuNYpx6eFr/Lhdj8/40tDvPXlc6NpWMTI+cmMF4qk3SMRW8H&#10;g1+Gs25gQSwrXxyDbkUiOc7v1mHbzDDftdtPmHCVi5IgG18px1HUIleBdKaRGsiFspxLDhLeOOdh&#10;HJMcLxO+2zmeI0QmXQeeTMFOcJDdnYwA+RDsJg1maFkZ5n4B/5gCBrkAvn/UQd/WBJgvydBrCBgd&#10;hP8+TkZ0W7NXTvdPSyXVji4MRZDK4L4VdN8xuKOMsYi42J3FdMBC1dFWBlQ3tiC3kGgNJjHEza04&#10;KChD4sVrz14zicXZYVjqxfrZ2Qrx4lSK2U5hkYnNxAKEMIsQmaatHVRyxoGewoyf8lDJ6lNNIKAE&#10;GplkkF92A79EoPJuYMgIjsQM/KfnOlgrCiHpBj0bpiKVe+8MsH7Qt58lv5CiMMxdzFgRMHxohlmY&#10;Mw6qy8OMpc9VKYAqGxAGrnIyF01gswlqBgoc8M6hmG64gcDIS3jH8ISpT3ASyt/wzvvk0Dthw+BN&#10;/uQnXfLymZdzM26cQq1ynkWMJinF4PkRCBUunvM8cw8HlMIvagcQictAT41DaVwiKalzLYujZFTu&#10;Of+SwLJq8nkB462G8/XzWnVlePbMMm39bcRpWGM9mNlkuGTK/oE3mA+qKrpEfsDE33CY8LiJtLzA&#10;NmtGICfODXMP3N192AmcgxlmOFX5C8BmYZJOGTz2jaExMc0z3xeMQvpQlgvX5MTxKDkICq6Ym0Ek&#10;GV44HoNRxKZDncIiVGkvcxvfkxyFrhldb9ricHN9sUaYq/n1pQaea+d1dVQ0h6b3QJ8fn4LvwGC8&#10;V9sjbsBMmgfhKCAZG4dxtTbEvMaYW0mIlZJz6iGqOwgMCylG/FX05kBkrRBotr7aIGeC5GV4lkpc&#10;WSEaDSEz8tf/0yjH3lspx/snaAEalj/7HPpeu0vlapjiKlcxmPu0jGBjY6V/sLEvoSk0Qq4UG6tg&#10;VP8v+yUOdD1KJPel/2GSg++sQMI+iBpCRD7zeXoKtJHEJQ911IU8CfnWsVeJ3oH4FIAefX4Y+if4&#10;P8l5lYbpe3iA9b2MzSZymZ9PfXmCNoA4JSQXaJl1PCizYyTc6JzUNzRL+60gOBaypHjS53ppv/Us&#10;PFjimNgk7bcuTcjJl+ELcw9neTBPTBN2k/zyeaqgo8XklcFpNEkKJdiN6BbhbOM2PETw0/QIqUOE&#10;g0LTNpkNVlASTAelyKK88iot9a5k5elTFBnwQW3rRYTtfmiY0xKkcMOBgFs5VDLDfBi9FZQbHdMy&#10;c/WK9AUn0e2olwF63i5ei0ooTRiK5O3gFRK8vfMSdxfSmIPPNzFNW0XC/bJq2dpO5FJZLWk2g+dO&#10;h6SPLkJuJlmcqssoVYvaRi3fNk2rYZkiGNPXH5PNIjzUR4MXgVeseuDKu9cJyOrgNWYkJkGNuIFJ&#10;/8ZzmeC5czWRxlty5+r7GUvtCZMRLgLf9dzXj6XXoWPhXVD54XPQIg/Xfp2QsrZtd07d0FCCdn0T&#10;XHeEybRf6VqpT4q21EH0oYAHxchMsU9Kt9WxePG+8EbXaHlY0lzNgseY815TDfhfVUmOr2wAhnE3&#10;15C0opk1EESW45KtNGS+s5KosEyqbmsTT3ERlal+pBmQukA8zEBoWdTmgW/NByFoqd3eKK0NeH0U&#10;bS2w4QQKOuSGZvT3g7BfytulhuekLfvGh22wGPAUSaLa3chlEGn5PVukow2N/Fpa3MFZTtoOSiO4&#10;555KvG08+ZlYKwVSgnQtDCBiDg84pQcnpLOX+0ql6DLG1cb3hFai0clpHm/QTmI5SeeOFDmaFfxh&#10;7RZGyg64ANjD6cP7ZfuljB+iBnOmBJwZw0dntAjwloOxVhhrAw8/mrJynR743RTSYFSTUB6NZtKY&#10;BlreYZw3XH5qMdjAkW2IsJZsRcACFOiYKIuPAL852B2T4P5pC4ntCXJcmVL+lZHfYpNFWvkin2kg&#10;TfSQ6ZJL50/JxQsXaYIyL3veehP5ijKpvaMDyB2Ij+u1ltIEA8fFRd9cC/AeFko8rTXARjQYh4Sw&#10;Vk5NLMn16PQkmyHRD97sMrmeVaDGPJSzGcky5f5oXuvc1PKqVTaEOMyeFRhRbGVAOxu5aHgBHaAM&#10;xtIChMWlYFCBZJo6KEijnY7OxcZqzsZBgINvtlHj0E5eZk8tktnlNBVph65LIyRqZEqQXWjat10K&#10;W4g7uScZZA7sJRWsa+Ywz603yANB52Yd2MqNGq3FRmtCL/LDS+wirJPNFod/vN7UuBte+0xsAK+t&#10;tzeuVSO0YBsvZsinkdVABA+YwlrNsiHu9VbQKHwfdSWlsrtuFfbXspSXVeaqf7UmxwUjbfTn2Dbj&#10;nFwcx7nzo2x5Bq2bsQokjKdBw+j5TKeuCiuKokB3rwIhTwOXv2Zjn5rAxqZes7FPPENKnMrehWCC&#10;upYoXfusvD8AeWKKzQkiC3pUwT6qkodgG9IbN45js0ayuYdk7X8+HcLGppC8Jr/ZPUllNBAka2me&#10;+3cBu2ve3uyR7/zjXRRG2OXVb1wkoTcrf/rZN0l0ICXuH1IevN0oD3z4Vhl/mnCKP7brnmpom3vl&#10;2o8ohSc598BH9xJS1MqF/3sVfKhfPvH53YS7dnkFKYP2Drt87e/ASq8F5DOfSMsHPmWTAx3gm51r&#10;8qOzyhlxyuc+F5P/8alm+d1zV6EULcuRoxZ5330BueOmDXn4Nw/Skk/kxD/Z5W6oeB/9s7tk+uyC&#10;PPlLp7jfDOWvGi5/Z0R+et5Jw+R7KHxA45xExdQ+H1ocd0jole+KaYIimDfRYX5iCugC2iKl62Xb&#10;oTG9eFlmyoX+q8qqoCOWmYIRIsQVaFpag6pceoVOdMIoZp8lBM3DKcrewRUhrNTX1MCvgZflvzAs&#10;eH15TFF/1i/l3es4DJ4bSzFFHUvPV8xez83NQr7jRcGn1+/5fxijHP6vMJP+bpNzbGW0NKqlhOtA&#10;LtrMIjUwJkYYLuqRxcHuzCSevLNTueMonvzG2AThLxODUeaZpIbL3bxT1SStaH3goV0Fw+e1BFTH&#10;DWAYx/AQx4iSUSlpAt90kIjSuCOOF9vK5jl5/BWJdpBYWqLClg3SCC1tDCmG6kANTTzQfyTRleqO&#10;SBMLOYPBM3iBRhZTsqOBZDva+21RRPniLtm10ysN293y/PcpGCHZuGVHjTz+0qTUN5ZKEwnYV3p7&#10;ZZKk1liEp0Ie54VeXmNDCuEV3tG4II1bqQ7vpjlEUID1jFLXDk3x7FU8Ge4R8IObSGttBUoauRkr&#10;8tBK4VyHpWJEK96K4S8wL9EYBRQ3E0cxMUOP2GnYSaTy4LNrK0BDCgcnpe+NsD0gmUBvXyva7lYw&#10;ZmwouvdsEHiFCei9HhsqiWD59gygGhGuHV65CajJSjJVC80MSR2LGQLFyY1RWUuwcTkLaOaSYZrw&#10;BrSO/FQRNyA3sQITZDnsFdMcqLpSAxEjc5C/sg+gWjlMx7ZtVRK9ANWxP8xTIdIG8liD3eEcG+Ep&#10;qpovvh6RkXtxjudGLqIcGMaO8B3RpjZBn4pBsyJJnMsX5ZwPyA+vzWsdgbn4unmdzOHeRIW5WaJ1&#10;2vycS/Ii0WyjotasiqOEj0RI6SEkx2kLpfMlMQc7jr/vn0INFEcmXV4tddQ+hLufl/A2Op55q2ka&#10;bsU4XpZxW5mU2hvF0Y8nS/5jpbZCGsCHM+NL0gJEOMrm6SdnEgCGJRaXZYq4VHo3X5uia0y/yBGy&#10;OenaygNf9Ap4ba0qPKnrS9ebrifuSy5HBhSN01ZEnkUTwDbmwfqKV+wTRFt8inGIBZbWNXRrQDqq&#10;POgobcjtAZLFbMw27mUzSZ59XFPhfTEZ/hnQaaZa/uIv7PKeB5fkI+9ppFDYII8/9S4qbh3yyrcL&#10;pM86I3/6ues29vb7DfLAR26X4NPTXA829i1V2NgbZeinA9JH5PjQEXKl963Ih9/diHPQL9/9NlGG&#10;3yDvva9a7j6akf/17bdQcwGO8tOsvG23Xe77wFEZe3wyVx9y4O31sufYLhn+6ZCcHJ4jwY4SnJkM&#10;9erUsoyGJsSNjreREvKlNbxsikz23tmOraLTPFrpYRKpxXUdhGsZmaRycpXmEN4aKivZ5cciIW4W&#10;ngsJl7mJuAxzbgnYfnUDDX3X58FFy6R/mLCCikb3rE2GhzfkrfeS/PBNSdP2enGcKpJtO5JSWjIF&#10;Xn8j+BwTkDApzuIZRF+iqhVFEUL1CPS14X6aobT4ZHIQHfVwMRQkrxxr6pWSjx6S41DA/Hi/jUXj&#10;UvaJ2+XF7zwthZkZ8VQR+vGIZzHwy8PXZHpwSkYiyDLA4HDBDlBzrO61dsvJTxbdkJQ7v4nJq4FW&#10;hFzDRI3NdSPQ9yoko8c6hfITLX+sy1D1d/Sc14+1aez195vn6lh6rprYzbHy15E/Vg9Mr0OvRyer&#10;EuIouOL/MXC6da7bwT8nmwiMcaAr3o9AG5yK3JaVxsCv8rry7NXgq4Kghn6wikng8h7+6acq5Z9S&#10;Y1VvXbMYOOgwAziH9+O/5v66kbB9Dj52H8yYEKXzzYYQ+DNwShwqI0ynlo5FVFaBWFj4HkJMhweG&#10;DvPFS4XwwgpJRKiIWkSz7cYNqUTFy+MBg651kxvakCtn0jTFga21A8PmMUq89xL4M0wVossEf6tk&#10;vVcybvoUYzyseOiV6K2XwmnfcROiWChKFsKLL2kuIukF3kySkinI+yhKo8mOyUMnpQIMO3O5GIw/&#10;ARqWgXLoJlLwE6VYgFISfE4vu76P4j4tT1dNgSL4/U6ipXjBItCc5MYywMBZKWBzoADLD29b+w/A&#10;KkRMC0piGXeZ9bDKuYVgzEWMnQSqgsBCC0cwfNRLS6jatHOffdQDrBERJ5ZiSCozFgJYTjzqQB1O&#10;wAGqSoG1zEhFpHGdVbNomZxa6PyQ9FE3EQ33S+NGK88cKE2NMOPpc1VWupfntsRzU1lsVnNu5izh&#10;ua7zOwORnXLsdY5cn+c6FxXv3pzX/9Vc1Lms5+hcvT6vdQyVGYawpHscUgzMGwysXpfK1c3p3wES&#10;1J/VJGfIpc3Dze+BQRRciElbLdXziC32QoOdmeqXm7fTSL17Rq5xPfGRHmptYIZx7zbInxTBf1dJ&#10;CRTxGYu+1VxJfg0qFv/GNZJfd4rpb34mXU+6evT75lrdxPAZhwfk4pkxNFEf85/TdC35+YUqVFnC&#10;vXDx47m5mMJBKDMVXRblAABAAElEQVRj4IEhZ7Xuh9ftOBAGNJ/i6EotjgvkE4sUFuOcbK2DtUVV&#10;sgvHEnruwBgIw26owRwvraN/wyTdc2cbviU6XlStRyBR+GrJYeRs7KwswSrcugMFAH+IKP6gTKJG&#10;29gK1dgCe6e2PddL1wCnNEbV9MTYrBx+63bMA3YSB0XlkH21u4m8suQaSPRP03uisqbwy7s7/HLh&#10;B8MSKaRBNdCOC3Shn9BgBO9ngwWWQBRton+O1oJxKWsqlJH/nMYzJtPOIqyg8W/3v+JhIZU6ggen&#10;Ykndj4zLXNGKPPLzoJy+ViRPnUN7Y2RUeruMMhGuk7vf8W6ZDiXkxyR2r8zWyHOvgl2Nz8qlKyT3&#10;Zurl1PkJimAQEASP7f7luIRI9ElRgXiWaGxNwdeYaUV++TjY4WqbvO29HyAEXpHRK7+Hk9wtJQ0l&#10;0JVo5Rc8TajTJ/Z6Sp6L6qUSppDJXYtEbb10HT+P58rnBGIoAHqIIJVsAlNV6dg56FuqIGknPF8D&#10;p8MtZpIwAZgE11scYmyZN6/JI8N6UfwTJI/3MxnB9jSpnId4mAyE2ddbHBKC58bS9+JZM9HMwDRr&#10;SESzHDBQOrtVAUdfR8KYsa63b2MSKn4OpcyG2JOdB5mTvmUxO8taWeBozxDGL1ezOYLRK7tiHuVM&#10;Q1MtsgUsaO7LJMeO1jqYEsimgfOGfBiZhiowaKY1r0UClM0D3SwQ6aj0baKmQkAgco3Cww780qIU&#10;QnSjBAsYShgecT+JSnDLdjbmFXIBLdu30At0B4nORimqawVWKKabUZ0Ulm+RgsotMj8MNxw8OU4L&#10;vdhaOcJcNKXgsy/Q9m+coqLjnSRgEWrrGZ+XITD2Gx1xKUGuN0uyc2JxXY64oKDAoihrqSGxCtxn&#10;oTqUjQY2N1i65g6odCWkXbU1yvgY0glWysp5PmvkDCZC0AG5n07oojHw2TBUP82CeHyEyxPQ//AM&#10;1+Flu/3lMgacmcDb08YbFmCnMVhBabt6f9rikPuGsFeGOeJ2I+AG5BlhPB2rgEYgU2Dw1I7mcHKX&#10;n7aE6KAkrYyFU2ly+mWcCmO9LhvJz1UqXSdnETxj/lmBkha5D1YKxPQzxUwoZELrNKjn27BNgmhE&#10;TVybFQMRSKkL41VD39sEkhA8xwgwzjpRlDK0YuRhksyBpM4dZmYYOGsFWeilOCwN5l4SOCeCTAjU&#10;fuYxGwHz6bW5SLTy2rzm85HFZC7q62+ci2oyN+e1GYhR3RBdAwtQJddQbl0Bn48z76NAhuuFHqif&#10;QBT0Dk5QzJeZ6QPrx4hhfB1+WpTiPKQhO3kw6lb3EjU/COKtML8KkWaoojJfN6vSQhqk10j3ALkS&#10;NpY55uY8tMi5ReAPfb45CFVhGsbgXq79IWpRxXttA5r/TOQsjBYwfYVn/7C+FIYDkjIxB7W+QVlL&#10;cZVXIHmcshSLkTzJBPUkMaipu6yIq6ViNCPxSFOZCs0ZaLdJPgcWVLwXmAyY+flnqR/hHv/LI+Ny&#10;LgSG/+o4XftoYr63AjsZkmhxSqbxNpyvt7EUSOVsbB+yNbCefEQRwcdh0GWX5Bn4+L95LCmXwjVy&#10;8kwQSvScXOn1yqujVagVj0ljHY2fVmGvvTApw0bIAV7yOhdoEzo2L93o85fQjGf012iVkUl94SoR&#10;Z3zJ+OVrXTAn8NAefWJaegdmc2yDIhb/MOqYiqdXlLpQ5zNKd++MPPzbGQyAQ3771FKuhVacZFcD&#10;5dbRazF5hiKppeg60qeeHC7fy0IocqHhPUEzYKhldih3LXVO+f0veuXUq53Iz9JZyF4JF5WiKUuh&#10;fB68tqSaik/7Tpklgx+Cg1oBy2F2CGrSK27E0ZblHBBNSdtdchA4p62c+HhhGI1wNY+1MtMJzesi&#10;okPQy7x1TXSBmZLEBRYbrAx7wYpMjQ/JmZM9FNockFqoXsf2UvKPXsbwNHg+uD+4Qw7/TKZxDTGo&#10;Jihz62p8ybaphng+kUr4zSRaZ9Hkk7A6edS70OWucBDvI/mpOuO6WSh0g83gt3qsFa0kqnJj6Xv1&#10;HH2diYYZ0c1iHe8o/97rY+nfNdNVxwlmr9dlgH5oBZpwIm9howbCyYR3ldGODSOzQVhtpqmCcuSt&#10;lJ5nYY44asrQ0NZOrBTp4MEWwNNdA6qxYxAybBDuSmAc5HvNGKANvFl7Idg2RRrrMDFMpW459ABd&#10;zphY9Ucw3A3gmrZK8jEWuXUHHl1FmbTsq6fhCXAYf29qCDhoxSITV+bkuWeXmWBsjox1+ZkpuXzN&#10;LFsPIAnbRc4mE5Ag93WICMseaJBVf51MMF/Ky8phcu2XuqZmaISz4q38f3S9CXSk51Xmf2svlVRV&#10;Wkr72pJa6n1zd7vdjtf27jh2SOyQmECAZAJhSYZAgBlgzJw5A/wPMGTmQIYtkEACGSCJk2Anjrfu&#10;trvd+6bu1r6WVItUe5WqSrX9f/f7Wm6zNShWSVWfvuW+9733uc99Lq38zc1o09TBxx+FlTAoqUg9&#10;GSZSu3Tgllk8b765IWvMOoixCYUKHXRKkp/UNyPdDFUSHrIO17GyAdI7BXeeAjZNZSU2zkwJPSCc&#10;QZ5iXZrNsYouT1m1zClgR+GB1wEpZeLAVTiXEHRAL5ujHsuiDpZdsB7xtwybRhEHs06B18HGvYGj&#10;S7AALR5waGAVhjTgEJg+BmafgUVhgwcfShJoEMCkVvk9dSNjXCIRX5afFxARrPCsTp0sy/UU2jNd&#10;SWiZ49BTb8pcqF6G9hyVPdz3w9swBe7FziNbGU3ZKP33DEDvc8vINr/03dklPYcHJEg9i32BZ+6g&#10;43gYwbuKNJfruXbsgwzKuUEEykZQXk9qAyvWp84fGyPL8PBBG53rVop9ateGXWLX5hrQQOi2XVvp&#10;F8iR+cXYOBLUwMBDCCa4F5rpWZQai5Qwa6SELTYgAbDj0a34lIBsueegrILzX8Gm82wOugn2IGOw&#10;8/Be1mWndN1zWDJUZ9dpVovO0zoEdfoOSBjDNIluuX+QrI2GPu5LgAHgnWxUbGXUcOjepveiup7g&#10;mlhPrLeKsVZ1PbF56VplTb+7Vll6unaV895ApsKOyNpic2uhtgR+79Tzqoc5tWuvYUs7RsgQaQRs&#10;beuh2M57yYYTUFbfGqa5CbjJiurvDZUgiVOPcnTLwtWsbE80yP4MvPkGapyFA3L+CnAVTJ8ARAPD&#10;x56+5WPZyK9cC8rJc3HZurVR1ueLDIxZpfO7TY5tG5BemtXudnfJh9HK8kAJ7uu6W65NLEqRzKEJ&#10;FtEUNcwfnF41xiNaoeReREr79Pkk0gyMbSTQujiLPLKftOT/+70McrRVeeohnOC9Pvmt//WkhNBp&#10;2IBN8IH7XfL4Rx+RuZcW0GmGJ/z+kPzqL83Ib35hBNG1hPzZn9wvNYoaZ39Hx29Z5Bd/6xE6zyjS&#10;ocUShAHxxd+PytRErzz3I+3y2CNJVC0X5Gtf3ipf+NUG+dznKvKzPzMvv/TZIVn9p6wc242E7ftR&#10;8f4zGqiOBhgThgxoEDmEgl0CiKTteh96K0xTKoZTUI8o6hABsMYYe2eRrdvulZ4ZGBsXYOyQKh88&#10;8iTZwBIjw5YBvBAYQKunAbzbSwRXSs4iuobuCSm2skE6OXYnN027T0ssbhtsHysOQM3CjmPdQI9c&#10;nT6v+FInrri7prf6pY5fX+s/Vo1COPB71eXrFqG4uzmW0KwHaH3APJYeT42QegDvNr/0/ZvH4luA&#10;JnN8G92TOCYbMIkV9otuPvU4Z508VoeDt7IZWJei0kDKr/FYBk60HbjCGwkZ56DDyV1wnr3AXbp8&#10;SxhaPRx9pVnS+8jkHab+zM6SKnN14L7CfNGGuVmOhSNUdgPd2DP/+LIEt0IzLPrB0mGiuNZlhtN2&#10;tzilj2hMCYFWFlIfLJWDe5Qpw92Jzkkv2uGje1gwTWm5cC4i8xTl+/yoOJJJrYLdduFwunrYpLie&#10;IeC5ekezDO+ASkahNEckSLuOfOO1eXnqsX3yPppTtu5FM52mpWuXCmD59TJ6mPbU6BRDdChosZk5&#10;cNYON1LYDANp48sPm8XGrOY6FnKrnUI3kA6wK6QBnhD3rskJvEKkZnegOQT8UA+jyItscJsTjRiu&#10;00GG4SU7aOVYjXzGSiar+vsBR4FjEf1zoTozwUqzT6MzybGIGPlslQ3FYxzLj5YUUSHUXztsHC/d&#10;kK1kzk0IX1lxHA4cVQsUwGZ9hlxtIxnUyEGw5Oyi3KROQYukeIEQ0tQjmmgtjy5egBFnoWmtKp07&#10;KZieekmmbThsX6Ps2blH4i+dlvluzsvRLvZryCpwnzXMcCBt0L2MoyJ4oJIgReSnizC6CL3Z+IEj&#10;qEForUrBRx04bocOiack4OVB4tQqZbVbDRnUrvXfbbu22JXkoBuFaZtWzrVK46HDibQZn3VP0uDI&#10;pq81I24imuwiCydPy+qoT9a0xtHuRX7CjV7+UYqxIdlA9G0a/aHUIp3P1B0evSeAFpdVbpKhVUOM&#10;RnzxuKyMeCQeRIdIG9xoVqR8QUczWSuRvQUHrEqYNhrWGKZpXJMGaZpBm+tL15v+U0qmWj2bG+mX&#10;DrTXQU0eD0GcQr2LU9wRejIIpOr7ijKWuElmzOZPPelDASs1KyVsVMUPc2v/gxAV7NhMf1ZmXrLJ&#10;j3/MJR95bl4+8fEt0vJ2TvaOQiTYiUz438XlU0/1yjM/uw8fS88LPvYpfOwT+Njpf14g80nJA5/Y&#10;ItvvPiRjf3odEb+c/NSvH0V4rUfO/tElKZ7IyAN3snEPUTr/p4wc/fCAvP+TBwhu01IgovnRRxvk&#10;2IeOyeS3ZlH6TMnjnxqVwUN7ZerPbsjLaO3zNMHJ2bCdpPBudls7IwM3oFnF4mGZWlyUTu9+ig7r&#10;EgWzX0Cpbngn0Q+YY4XWZw/vrzKJJw+jZjY2D25JXKt0wLUYTSLz9GBQHUbmNQGc4CStKyMTu8a4&#10;Le3GUwNcR+44lIJKRxrihMWhuZruyjOn5yQwOoxp4nDQ2ZgMLTDcgxCShxKnVX7t7Ix0fJwxX/Bd&#10;VdCq0Y+W9/or0sqmcirfJ11EGa2FlyXwUzvkzb9ch9PMdK0hFhyYZpJIbOzEEp9BAW8VLR4w1BQU&#10;Nco0LAOufQM4AHoovXEYuEbcahjq2HUpaPS96eg3/6tv2DQg833m683PmM7c/Kx5DD2eYosmHq+/&#10;3/wc3757LPNz5t+FN0DLuerdKCKrS67MiTm1YIs/1sjSStFJcwQ1Xx1woc5aNywnX8h/kBbzDf/0&#10;tRWsV5N03b4UjNJ2et16qMXCyyeK4/XmsTT9jV+6LEFmFC9zDh7KZdp8YiPLU7XLThg0HWD4lRzZ&#10;AVlhlRZ4F123zqaqbNvPFRIpul0YaDfdi7BSlqAAW3Eya/M5hM64um4cPYV0Dxj14sKCuLCnRuQJ&#10;vN6M3CQiabPV5GP3D/AskDJAFM8NM6W5e0NGKsyQxaG4aQntGSH6pgFtPkjqjq01sgB1LKHTEsbx&#10;8LcRQbO70H5HL6bKdKVmxs9lCGmthtxAFUYJciLAgkrvJAgVP+wPSLu8V0f8gUXDxlEekE6Pavax&#10;cXMsOxPLqtRJmhjKnmaIuRV9F30GLTCh1tk01zkPHePopzOdsbWcB1AR9QIPRVqncSzw4UaahoB6&#10;HLUYyAmSFi1ARkxzU75/12AFKBK6ah/UVzItT5dQY1vDgWMFjA9VC7KGZmHWRWVFYRon2la1q+gb&#10;ZVEkBeLzrDGPuAdLMZ+5mpWqYWocj1sG8lB7B6xBZ6mi2I7xz7RDtUtdm07gK3WGep36M/2/TVs1&#10;v9fX2Gae+8aGZdg4f0LfC6RtMJ7c2FINp2/aInYF9LJ6dpyOd4TUaLaE/A4MRh2QIu/Z2D/Jnbta&#10;ZGmc8YLcy3g1JIE9dtkzACupA0XWcwx3v8w10o27gi2ukwnVWemL4Lmxx+DsdU1oxgaqzv2+fY7m&#10;dZnn/t7v9fz1i3Mme9EKmQ1fUMZmYLmy2oh9jKtCNZYGvGacb5osqY56SRfft+NDcgSQQRz/G9+D&#10;gkvnS78TmI2ekTzBVRjHaqWm6QB2RJ4U90bh+Z1ZGb53mPpRhZ6IKEPRg9Jez0hDfOwqYwmDyygQ&#10;NO1Fkj7NcZFXIIirNngkg6zMdHwRlg8rFh+mEhQzp6Zl5KERjkUvEnDdLEHtoO8gDCfqITricGWN&#10;Yx2UDWoli5kgHek0/JUy5RfeOe+QH170y8SNSdk+0MpQZach17nagQImnV4rbzNhCj2Ii7G4fOPv&#10;IjQs9cr588vIfjLwmYaSq3/DoJGGglzQLj/w0xv/FJQYeud//w9z8tppn7xz3cHnp+UitMtTNzvl&#10;nYs0OC0uyMk303J+uk/On1uQOvQ/GumeCxKRzUHRyzZuQD1alonvhGjc2ZD4PBwJbvDrF4h2SfHX&#10;C+hFsKOtwp2PseGshObR25+gSIwcLTTMm3PUJHAgTdtHJeEfEh/8/w0bcmH13XKNUV+PttOIVU5I&#10;AJ7/bJXOW3DOVCAgGSYIRULTxgJUrrIuDOzAWLymlAK4O07RgW56xRhTqLg7y49ImC4FTAT8nwVY&#10;BUvepGnqZK8SOLcuOTU3dSrmiEN4zeCTdtLhzWMZIw5xtzUD0+dYfLZCI5l+Fq/BF/QvjMXrIQok&#10;InFxsAJ/r75/O5CEH7lfqJZg9ngToAn0Z5h2VbdjmEiB9JNNNtrSIk27kVqAVudmYPlqFyP3SBcT&#10;bLZWfpcBs6/rpQFObbQlIAWyJXt+krqGkwgG+GcQGAnu92MtNCYBLdV3d0td224WB8004PYx4BYX&#10;WUgGmlmaMvBaVqmO4KJAHzXfgLTceZe4u3rE2jdMIRlJ2hqqlKTTVqhr6QRsKa7UCz+8Alc7iQjX&#10;1emYhGFRLQClDPhJo1k8hTR8aFsHNEVwcTKZVQgnjBdCcx8HRv+Elcjc3hBg8TA4kAjQStRfcTQY&#10;YwkrLs6P7CFD+qxjEytguh5sIxKhdkPbfYXotg4Mf3kZW66jAQuHZvfCCoLUoMdyaPMT0pLhBHE9&#10;37sbmhn9Bz69AV6ux6IeoJz9HESAKk6krplxiYxH3IBhYiEbsMHBXiaqq0Dt1E2oCAsrkiKiBM6w&#10;1wGNAuvUsLsUwVLO1cc93UoG14t20AGj0OmiIrgbaYIMVcVabp1idb008f6BTt3wlXddLx2Vggzu&#10;QF2zcQSGI3UBbKF+Wy+zDnjmZLtr1Gis0Hk36FB3oQ3g5ivLxl7Btky7JhqHkVfhuemzU8hRYUi1&#10;6826lm4catfGmgAPV0lvo6GLY2itQs+lxBogNARe3U5AVy8pfxNFQ7LBLMEhWbAKhXXs6UIY8RNy&#10;965RVFMvGz5lHWjOxXV0d1MzYvNdSzjkzATBHyMX1xnGUuD+B3jOfhrqousEGGyIZc4tRZ9ABaJ8&#10;mWeooRl0eggNbHhkU+/WJVi7qj1lYvi6wSvEqjUIBO/IUFmJUE5Vuwmuvb+b+9dAHYKiKz5od11M&#10;umHwuLtb0Pj3k43YpLWZXoGEyNdf4Ti2rfLB556VMSRq/uYrqJ9e75LzF6akHXmHZq7j9EpFQmtg&#10;7PjKpUtBmX4jKnOOnCxGCxJ+B8XUqaRcg84eB6acfnEZrR2olCGQCJz79a/RFwU1eWYOD8K6nl6n&#10;YS1G30Uda+NsEB7+qkwhbxNk9ObyScIV9IAus2noAKBJ/HGKDufjaIXZtu9veeELvwabJhOXvbvK&#10;MnC8C1W4nIxXEsyAvVtmp2fkjjvhzxJRBRcidM92yad/ZI/cBfc0lFrDcbnlnkcHJH8tK+fnYUNT&#10;pNnHkIDV8xS5Wmzyn57bL4+Dx/koRvhotPnMc/sovNH/SVV5+8Fe+fQzu+VOdqyJUlAsewNyaNeI&#10;eNIJeek8qpo9dN/uRZL0QkT+FlU9a4cXSlRAvvmDq7LtWE6GtzKKcIkojijyjnYkQntaZKgLfZBq&#10;h8xOtlCLYKh5zzBqf2h8QAOMr0zLhVNXWNB3S5kHMAJEQeOfTN10iZuipUYGRXhz1fSijFI11nZx&#10;HQiNWWDY6qo1TlEcUAupGhnoay1ykcbznZkyEllDuzThHE0hwUjp3tMFor/X7lud32p+Vjn1eixe&#10;GsfSLFohIVaMkX5SSNaUmk+pU2xjwY5ifDWw8tbADmlNA69o0c7TCduJWGQpZGDQZQpNNSI3W4QG&#10;FtJb6CsUWtHbTiEBAAXTDu2ygsyCDbaHKgTaKfZVGF5OWMI4SBYLX5Zg2BCvq4A573/2MAPDHdJ+&#10;ZFRcA3u5v/TZAitsBYrR5jW3iw15+SbS01ckFwV+I0qPLqzLKyfysLiakExmIAYLOJ4kv6iEJXzp&#10;Gs49LTtH6xgikUG+F5XNhjxCVE44znSeumFZ8XoveO99uzrk8b3N8txh+gc6ebZsnJw+069o2hsj&#10;KyUDOPH9mCzXmmSgh3msy4s4M6Aw4IUlJAdUIyVFZKxNTuE1xM0YS5gEEqzQNKTDLdw2itOk7xmy&#10;uoqdQmuWEYc8nzCibfUs9myIRcK1L0MzbmxGTpiBPVa6S8OI7/mUlRHBmeMss0ATLpxGHlpmMsfm&#10;jDMrIyFRAxcOEaXV09CXWb51LLJUP44iyXnRGSarWh9AxXOdgm2ajXh8mayB+5pN1ElibFIa0HL/&#10;9pcuIezWL0eO4Xy4vjRqp6u2g9IDz13HAfrpcE/W3Q8Dyi33HWVTgi3Tfy9y4u609BxtF2+vXUZ3&#10;+nCyyFk8MkD3Ljh1KMa8hTp5YHubTLDR6LQwk8KI3WKXNe5pDc67aY9KWjBt0bTNTbsmMlBrR6Kg&#10;BtdcO9V0sDzuk2wa+BUYbJfWnmqrZNVpFFG9Erj/bunFWbbdt4dhHyOSpQmprngZkT0axQIjshW8&#10;vJOiaBOwRlMffHc2RB84vX/rED0k27GVOmk9PIw/oQZwAWZfDpJyiQ2Uzq0KSIUXGMjLpKwYwcDG&#10;u2tV16JSTVmruryM9aUbmLlWNcfPID0eI7DRubTNHouMcq/WCEjuHICVc3APEDL6oAQSjhFdAzw7&#10;zikGPcvd1Amu3AxddAHRUQpFrL9HPxKS7a4EfolZshTgF8hgHdBqv/dqkEx2Tu463EfTFtLRqBLf&#10;WM7JPfdvoVveLTPjK0hq1OTBJwaRzGDGNxIUKql+Lz52/XJGTuSC0nYnCsYjg8BBy/LKxTnZv7eX&#10;AU+wFuH8jyPtft+DWxjX6JTJyRAzpUUefHJIZL4sl+YiaOkc3fLCxz7llzZwuAYKOc03WuXA89Aw&#10;3WDaZyzy7I+3yDEWfJUiViqYkJ/6/C5agfdLfhbeci0rv/TbR6VrH4W083Gi5Zp87oVjRCNNUK9W&#10;Zf8xrzz/88fAnjHqa2uMSuyTh5+9G5U/dn7a7D/9BUTNHtgt+QlSbXanX/iNIzRetEn0rYh0jor8&#10;/G89TCu6T6KnY+IYzMkf/N6SDA1Z5HsvNsiHGNLS1884NWLLFM1YzjKRFdrjNFCCiRKJ4lPv2bHC&#10;SL41or5WxJwWDP5xBl6rJxmD8RGRJYq9V2bpmFu0SieL086iz8D3TZdWEYkiSkEXI0eLN1qMRADa&#10;iagGr0kggme8NtNBpajBhDFeqyUpzqkYvoInuhj0d0py3Fwsm5/VTUCPoLipHkv/6d/Q9+tndRcw&#10;j6VJuXJD/KTN0MrRlqng/AMyjNPpQDlQI0dVQfQtLVLvoEMUvLgOzDQAd96B0qEdGMEV5J6mkxRv&#10;oXTR/OOcnpdOfldWrJJGJ88cMBp8e1h74mFF+JfB/DkWQDQjBddl/Dsn5GJ6QSo3wf7hl88CgVwL&#10;wpggcu4DutAxgWlS2L72Trn77nYZ2EVjEgbZRLOKkxQ44KNDkmJnCC5wH9LWFqJLO8JtFYaHLJAN&#10;pIBYGj2wq4iW5yi2kreS+aCxQ7q8AANGB5XnaI5aiK/LLO9v4r2NpLo7Huig4B5k/ZLmson0tVGk&#10;49hOgoo6oppGIL8AG5LPTwEaCKfZX2FDAlqhqKjqqQGiphY2PHXWdRRQW13g60TEjg2wez9ia050&#10;73EkNqKtpkawewqUXmjLNmCEAIN6Ag0UxbEZB5FiqydHucgLU4hOWhrVWt16LD8iYnosXjO6sRH4&#10;yMqxmpF4CLhhvlNDs1FUDHiRr4DG7IG26KKGFADv74CZMtSzIXsf7pJmIvsGOpCLGbjURLKJNNRU&#10;Cn+xFM2HwDwXaJ7sLsaZGBWRZex6jLpLN8e9/r2Tci4yicZSQnzLEbn09jm5sgRLhhnRXjKQQaaM&#10;KbZ+DbJFhk3GtD0NZvR7lQlX27xti+ZrtWu1Y5X+2Pz9pl0TcXOPDNanZkd844dW2s/9qeOZlggg&#10;HAw3ufH6GbkUXwDfn6XASn0QoabLNCO5/PR1nLgiF5amUaWclj5ljr2i753HdpakF6rrzA9Oy8XU&#10;vOQmIhJY4Ngwg2wEZ2U2cxtZcB04vEpmKOyzUd08Lw2y/vVa1XW5uVb1GvV6NccEUsSm22Hv9FKY&#10;LYKbepD7CP0z9zI0hx7XrBzaSRAMJd1GY5j2NtiYUnZoMCE7+xakiO2NPIgQL/0oXQSjN8Paj5ST&#10;DzwVkZde7JRj73PKf/7vT5AhsMFcXpXHP94Fhn+fVGlKTcEW++lf3in7HzoghWkUpbAl9bHd6mMv&#10;xKWplxkj/+V9ZH7UEk6E8LEN+NiHuM8wlq7G5IM/pT72fQyDJ4hRH/ur6mP3SAVK/OmbFG2nJrPy&#10;P/6HV/b134kqHIwLJu2o9scqWs0hqGguqHTKI14F018GwrFo1EMkH2ZgSIzUusZum6QDLEiDChAt&#10;nWB0VLJjLwK5dCKUVVpfJ/pjPGJmVXY1bAHvj6OVEyY7SBrNOBnob8uFEDRAQm0WSYYutOBGiAlD&#10;RLekk0l2qWAxJNfGiBjPOWRimgfgKspf/+WG9HUT3Yzcz+6eklaacnb2kNYhHVqhvXzo6Kg0ldHg&#10;uIhiHMWtvh1Q3LDNEgb+CrrSW8D9Y7BCetpgi9xUXi/YH6a/ziLAt+BYYabr17tOXpNEdehqGIoO&#10;br420U0jaDB+p6/1d/o+/V7fra/NSMhEQ9X49Gjmp/79Y733d+axsEHwRT0vjJtfk9tIB19pUm69&#10;7yo4puatUsl6fMX6NadQjriOOKSvEnIWAQivU/yc2M14rSepJTWtKqSN95mv4S3RXY4dnJug1wG4&#10;gLb2oAtcmdGCASKlMBFJdwuDyLfRmEZq7e6BxRIkuoSdUkdRs3MYKV4ylmwSB0zBuZ2swO8FjoE6&#10;uBYh/XYmkMfIyyjPIsuC1QHlvfDRdwcQbUNv3oZjG2KQB8OlwNxhuvCE9tDgVQNOS9DFmieaKxFN&#10;OykCt6JVn0Sbp1QkxZ5Ai4labp4iXoVu43aeuxWbWMcZOojWG8nu0nTQZlPg1EBxLUTua9Sasmxw&#10;TiSNW9iY8myEeexMnZQDps26pgM49y4eQo1jZQkaHERtOuIwjyRxLp0FKgImbKetH252vsx5waV2&#10;QZEswrzZcHNPOJaN4m6ev2tFp6cBQ9OMbp214CR7a4L/n2HTzOaAtuoIM5Df3eD7MjpV3jZqS1AY&#10;PWxOFMtgR9XLP/79gvRxvnnkmNsa62QpFJWeJlgjRD09YOMr55EpjnFvwdgz/YzPo+EMOjY69My/&#10;ZQzpYdh08ziqE8hdlIn01VLNGpXanvaE6Gv9p//7L+369utNu960c60LMJiRyJ6QH9onzCIK+Yeg&#10;r35lbBm+PigAcsjJVXpDoD/O1hVkBwGKj3VWISuyAacuQinMYgs5NuM111WmQgHlJMgcmhKofl4B&#10;18YWaXxzBXQEpAeXbdp1lrVbBc+GccHnCRr4uf67vb70msyfmGvvvdekv9t8zdQ4/P5dvVCB16qo&#10;BMfkaOt1VAGYYauwVr2uIhXd45ljW04aNAaYItfRiL+7cgmJkKJ841pFtnfvkh39/bzvrLz2NhLQ&#10;IApJ4j6XZthg9vGFFYLOqAzUEbYmbvlY0A2rj/rmPDD6egjpCrJFaJupGzw/2IMKU2l1IokkyVIx&#10;LB23fGwsyOtsVHbW9+Ov1cfyfoLYIgyjBO9dwT+vwPixOe3OF/J5DFflByi4jk3RXFCgU3YMDiwH&#10;PjM+I5NvAPjPZ+UizvrClRg6O3BEOZHjyMveHOP1D+HRsxhfu0Lh4EZM5o+vyjKP4vXz0JCurMny&#10;pSTNIil5++KqLJxi5iMpzFnSyUvXeO/rETCrdXmTjsHx67QR/zDCfFyVbYgyOWmNaj40S5zHwhW0&#10;txcH5MaM0qbQ8CDl1tb0rjZ4ulzYNtJrjwu+PKyHtXwrRQw4tFz8WLSRdB/nx06cyDPpJ+cBo6/S&#10;pemULXaaHLqBpmw0sFB826BpxtJsk9nlebjKYI18ToXC1KRdFAjLFeW4AJXgr+0sNHMMIW3lLFY1&#10;gE3cnSAEDra6UMXtSZ0xHhP/V64voI5xLP2d1gN0Ueix9LUei/+QtdQMnrAW/jgCx3LQ+q3xP9wH&#10;lkZNWkd2otOyFYYDvIshBsYP99LUwps72sW5YxDVU/j04PwFXjftGYFaBvuA2kemo0M69o+CVzvI&#10;xFolM9Al7TuHiG+JzHhvGfzfP0jqCrxR6+wSKzWOejfMCWiGPXCTW7a3A5U1ySO9RMswW8pNbVLx&#10;j0gSrZxkkUlREYWpoGeGkLiAnrlehhLKeWXyaJb7OBfogb6efln39rGAkXJYjwGh1OF4OHdunBeN&#10;j3ocacXgsppYrJdorQS0ppxqkgUcJRARlehMlmia7mkLm0+2rh2p41FpHN0qNWoEJY6ZgT0El44V&#10;TxTrQtKAxi88JhCNn3kL2vhCCw8O2AXPPkYWUaRdX8dKuPzt8OF5fhRUYxSjHb6AZIFQyhwnXWFL&#10;xYkV2KDWmVNbBDZU2YEsXalVNPndKITGcLhFZgBTbTLS/TDRVs0bMI5tRXIhCkTBFHOMiMEiMEzi&#10;OPCai2uBSpqmrpAj61NqqNXTisY/WVSuwv1hRjBdqBYrypGlLklWRnFGUbTzY2DE0CEp3GvfwOHW&#10;PAwtdK2UNUPbkAOa7T5fXloGuV7+ht3XDN7fKlsObWdsITAt98DR3g3WG6d4S8EYnZRaSTuysbR/&#10;x67VFi00NjrppXCScZaVhsma0JBGWTkVY41QgwECVZkKB9l9gCDxKv5imYzZ7XPQY0SRlRCrg421&#10;A3p0I/MIjnTwzP2IsJOtFmxM5aKje08/dQYK20XqJC1ecPPdTHUCoaSTA/aVVwbv2ilp6nNeZKxz&#10;vb1s0OsSjsxz5mjKUD9IgOdXjQ1b6xPm+iIQ5h5SYbhVIzPWKpmgglDmWoUQwTUGqBcWgKcuKeYL&#10;86q5lcCJ6/DTR7FlJz0OYPlV6l7EXjI5nZMenp0fCRJHY7tBfzx+bRFmWAODy/3y8suX5LVX8hTd&#10;qWlNTUoU2wreYF7IuQTyGWk5eWHV6C9aJcPZ9LGzb5g+9gQ+9sZ1fOyrEWivBXxsxPSxb+JjeQ7q&#10;Y5fwsSvqY4HN3+JY6mMji+jwEEQHNiiCn4xKiJpJvqFDbDv3Nr3wxf+Ful2KQmXxunxjLCGjdzOi&#10;g7DqH795U7YP2eQnfuYIw5thGyyuoc3cKB/51B1SH7Ya2h77mX71xMd2ieUmxYJCSp54bKcceWBQ&#10;itdSkiA9fe6jdxjjt1KTMbT0HfL8Jw9JQHW/kZvtHgjIh6EUeZaE3Sguhw9tkUef2ym1MehLDK94&#10;6v2MTryrX2rALs+kO+Uzn9ZiKOqKu5+Qe56YkfcfRRtk4QoLg33eRhGQXV2dBZ3osgxeVS0uysv/&#10;cFma6cr15CfILhbk5qUJ+Lv7JEr20DrQjDgRollwWVNZOnybwGPL1CKWidiqdFPSTk7ciSGoPIJ6&#10;4lvxDrimKY+gi0qjNByKQdvU10Qq0MHMSElfg+UCC5mfNY9VefdYxBn/4liKKeqxNAPQz/L3OZb+&#10;DRcLOoAgUCOFPS+OpcwDrKOgWWVkXBq8vop0gFyekiK4fQ5nWaaSabu5IFleF9k1NmYWxDYfBkoj&#10;miNiKF2bEMtyjAY0BnfQkFW5cFOqiKCliZwqYPuWq9OMS4wBhyE49yH0W+JxqdtH0bsJznwOOQA2&#10;KR9KkWsFFxAaQ0ki0zJx8TrTrxrQwMmDY6/JOHLNEGPk4Ahb38ysnDtNxzOZX4uNfo/vnpG5edBJ&#10;GBwOMM/v/V0QDJZaBAsrS7TdAuxSsDZIDAdYxFG0AX2soceu0I/W0TvQNdCB6ZWNlHTACApSzJsI&#10;5WVgCz0YFN6dMCJmkGFopOkluwQdDVw5TIG/iYwhA3uhygyBNLBIPd2TBaL3LAGJdixbiZJyYOlN&#10;lhUZas3Iqe+M8fepnbRT4IdT/ub3JmDuiOzsBusPL8rZt1ekEXJDjiq3p0pERcaRAjpT8TpaG3GO&#10;DCvhPjbg6PLBINeKwiL6KM2NZGLUn+w4ySgF6UY6cXKRBPZHNAvv3M24vXXgK3sxSgmmJie/O88G&#10;xtzaPFFyOSUv/8V5OfjEAfpWcLUMlomE83Lg3sPUp9goyAIWVohWm45Ia3sWWmyjhK3MGth3lDkA&#10;FMnfNyLzaL4svbIMdReGBxtjmeDHh/JpL1hongh9Hfsyx21yHawChTnUrtUW6T8zghgmsxOssJnh&#10;vNVuTbvm4ehaAP9X2KeER0yuhYB1sX2ubQ0HGqAeuIGN9lFvaxvdQaf1VpQyKYqD0cdL1Nxg+23f&#10;zTEboHCOHEVegeJ+H3PvhnfKxHFokCtknlnQgLo+qc7MY9cR6jIJxvsRKAFZet0NxP3YC2tiw7gO&#10;hVM12icD4HXVWKt6TWwy765Vfa3rTSEd2Ho0La0jm+FEeA06kLTcsUcOMuuDvUcqW3plBqqprs3v&#10;nAxLe5uX8aiMW01MAycx24MM4MHn07KvBahx7YqsQ5h44Vcek48/PCLDbFirbNAffvaA7BjtkvRE&#10;HBaOTT72U0jU3PKxrWTKP6o+NmL62H37++TJj+5+18c+/sgOOfLgkGyoj6W29xH1sQPMf3iPj23m&#10;Hvugh21/h96nT8XkxCmnfOZXfhsWJjhhDQfgbmGHA8vet7tBfvmzS3TC5uWlb/XKk4/W0ywzKFeZ&#10;O9oIt/iDHxuU3v09svJmmKYNj/zIj8Ei8Ae4RxNyB/ryD394lGo7sAP375H72uXww1tlluksTnCF&#10;Dz7TL6N3bpGr89fBVZ3y3PNDiHB1y9L3l2SY4eMf/LFRUkvlpdfkyJ4mefBHRonq0b8p0SLuBXYZ&#10;puK/hk74D65Lx+EuIh0wrWZa/eNgiYixhVl0+jXQ6qIY6GasXIvUIji9VgYo6/ACslYkvZnlelYi&#10;ZAMn6bBdjqoom4PRZo3oj4CNkv6qg1d2hj54XKeauPG9GowmfeZrPUs1IiVAqpHoa/2sxuG6OVD0&#10;4rX5XjU4BUw0bTRTZ37A6/ceSx28/kQ3B/3ONEA9FrETCwZKIBhzlb4AZUZp8NWOep+OMHRTxHVS&#10;cKZvk08DhyhHDeinmYyhib9ZonC7QX2ii+5fvRI7xdkNnDrum3GHXC2vNSonv5GwHov3o53JGaOl&#10;g3ct37wmVyl2z87BmQe62dpJ9x7/HZ+H101hdRvpqQ8oxsd5ucCzy0AWXiCcOuiY24bqZdvhAMPR&#10;+fvn80wh88rwXWxaViby0BzS1tsgA3e1o3E0x+QfolkWaZgIeZ1iQquHIjrXsQDDB89pNMfEgXoW&#10;KTDupyHGwijAVQqNPEJ6P6gJ2ChcU1fS4TWNAR/nCSYOhlq/BX411N9qJ4NZyARVRE4dTh3puY+i&#10;qY/ILEEDYQEn3UCBX+WRW+C2d9/ZQbF7Hu4pQ2J6scE+GECZiNQhZ7xlO/pNO+gG9UFOaAKSoIDn&#10;Baf2USBvYAMsY18NaAN7aVq0MJjGARJTPwCrBymTSge8bn091EBkjy49G4oXDN+L48hRR8kgyKaT&#10;qvw6xJsNaQtyubb4LBEakBKNaB10xqt4UBbaZmYxDaUV6IhB3spB10H1Hu67n6ZBd+QtWSI7WqJz&#10;tQILrWHxHbl8fU7CcxPSVxikN5k+Q+zDSqacxDCUNphA5kCt0Kwf/Vu7VlssUzdyYI8WGv5099Wo&#10;3Fwz+jkFCuGc31oTehwb9cEC0WZegxLuCWK6coQ63zJ2Usf1Ft8YkytIDESmxuWIDTYeENB5hNqU&#10;3njAucKIw4tyE4kJV3VcOrL92K3aNRk3FOoNbLcLrF0Z94sESnb4lNrP0IAt2ugtgB5lXI0J4eh6&#10;3LwmXW/ARO+ut821qusNCWayl2aeTY2irgv/WEcAOv3mDRlzb1BQvwQUTOd/ZyfP3C49bLJ2agcx&#10;YMIwAnn6jB0tHVICynMBCQ1v8TMLHAZbGmomwcwDd7WhlTMic0TrTnR2nv5wj+w4Oihja+NMn2Oc&#10;60dNHxs6bvrYDz0/Yow4tNjUxzbKI8+NMtaSNYG7edfHnlthRoEVH9tr+NiLizT54Te7BkA9RvF7&#10;+MrwyXGx36DB6jf+q1fe/8BT0ocC4s1vfl3+8C/dEt9oIE1kyAKt4orJr4WAYui8080hcnKRCnhM&#10;EsAdNTo6l78/Dz2I1npOXh9A6PgSLf00mECdy1IsCoPxryGwVCOSi+v3pKKrtI8L+FLkTT7LiMIk&#10;3W2gKLLyCq319SlSZJg11AhCb/G3fGmEpDDyRJX2coq0iE598Y+y9Adtlx99P4VemRd7dk7u6AJC&#10;oKCpzVR2HEbDUhT7Uz0X2ri3DbAoaKiiav61vzwjh2FnRBJg/T0dFOrApRHu+jZDtDe0gwPjodyE&#10;SalRqONV+SmVXtDvdQNQx000fut3JiK/6aR1q1AVDvNz5rGIjvi/28di0Ri//9fH2kRQ1Tz186rc&#10;B0OI/1N+eQZnzPqVNQqZDU00qfFbkHAgKZwLqTNMcKMEnAT30AYtBZAQw4WWCE0S5o1uWBH+18dr&#10;HUlHfCzLOL1mnAszwIxlGuJ9WgBmGbM1gQfTuNNA5pAlUvcQacf8RMXgjAAnMg89rr+dObfbu8Ca&#10;W8Xdy+g10vgeYAvsVly9YKs3qAuEoDimYzhdFCuhP7avsIkgrw0/k9GBPMcgkRZOygenHsFghn44&#10;JATeDCArXTizPR1og9BzobTU4caqoMknSRZOHZvU/nZ+DuPmxaAVDB5nSaZYAm5IJ1XjnmiZnN3O&#10;7lilAzYWhsUD/u4Bs88xj3RtlajSxyaAnG+Sek6a2oSF8/BgxzEoj34wT1cTESqU4TjyB1Yclwsp&#10;iSzwT5pdxgZTw8tmsMhc01UWd7nh1ohDYBiVy62R4XqBZvQaWXY4SBriyO7WImDBen/IYsrgzqu8&#10;3oAZ5CV7y7LZrWahk1IPcOO0khTfc7B7rEgdq0UkyQa8IfpampBi9mPX27cYdl1tzdIZ7EHCYggH&#10;hTS0ZVXOfOcio/iE1dHAe9dl7jojPMl+nWya5R4LPydj5piLSk3EV9sp8iqU5tAUir/2H9m11pHW&#10;YeAopRgjgr2jtqSQG8wdI+hR52mGMzxp3sf3OGULNuymUH6IPg4Lhaa30NzaHWCjXwhJlQlq9TCH&#10;xsDtD0Am8BaT4mhtluTVq0AgSB/ECaH6kLSmtlfhszq9WfX90xxPT2KV1wnOv0ydSdfIKplEhWKr&#10;2rj2rpjrUdebccq81uBMu230TLVdUXN5GGtsAHoNOrEupwV0LlHHDHrHxsROBmnhOXmoWwV5LhtX&#10;qaHAHLxwZUa2HemV3W2sWFhj/3Qtwzzestx7+D65+w4kRaznmQ9MdnMCZctG6llAVtloSiKXlmWV&#10;4vyIu1+S6mN5zqsErnT/SfTt9/pYIv1X8JPuJD6A7IPgbuVNfGxDBnpqm+lj6bJdg2hTBSYzfGyU&#10;Y/GMyhF6YyjI37yekTufUKlwR90L6xkn4lQuaHVTcunqlKzMgVMitVAMLsrbtMhHJ6A/LhfkLPKa&#10;L7+6LEmqxwnawl/lj5w8vsI8xiyc0Jy8eHqJKeyrkibyW4QP9E30npfA6dNLaKOweL79Co0Ek0lJ&#10;hYpyajIsr7y+LKlptDNWKchy8adIj9KzjOGLZeTFt4JyA8w/PbcOfpmQN1MWGYs1I9HskiAOv2Ij&#10;Ha7EZQMmSjIWlru6wSdxdMoIWbcgUUvaZtUosBkMi1Q4ibMMreWZsoM+ULFDjmxvkT1NcWmB1bGY&#10;6ZE58LgmOky9DKWeXAECMLi7iuuplg57PvxvEwfkNU0hVsXwDBwQY+QhGxg+ZqgLxXAwQE9a+tRU&#10;UrHQsoEhbh4LB87DUDRS7dXy7rEoVHIsbbAy8X+YKpyHwlgqSms0VwHtKBfaPzgijd3DyBKwood6&#10;6LzrYSUTLXa1ST1OwA3X2gXvvszrwO6tUFfpRoSTXyAt7dq3FbocESnNLBsoEnaC+ZdYPHWdSNoO&#10;Uw8A17dQeLB0dkj9aI9RgCzBdvDUBaR976B0DkG9haFgb23DMQ1RKN3BwsFBEkVMMoym7B3mfsOM&#10;cvTCE9eCMXzhSkBSyGavQVFNFegPcPC9HZ2eVCNDwJPUA2JMwmKCk4X6ATiQE1mFl68nJYqzzcD7&#10;f2s8Lpfn12ggUyqcTV65EpfFLNfXwJSkql9COR/t7ETMYOxpMsyaFfy7SKRF9rlBBlcDu48X0eSn&#10;VlXGPorg8VnGaeqsVdXOLlIArsNJLywrVISOCpFuZo329HnqHlAqUXyRJaCZqXhJ4ikyEmC6WQgE&#10;syVgBfD6PNOnwEGhbLLRsGZr8O2VxmhvYCQkNT47UssbNH3ZwARW6Yxz+JBPBj5Q8bRkGQBCh6oQ&#10;3eZoICvYoThCK7TVtUiQKWHxdaCzfAsSDn2S4uCJKNhykPvJNK8CUX2IDWaCWQDZxFaOi0x0KUJR&#10;mUJxqV/u2u6UbT4au2j6WkfCwk9UOrx9UNqhPxsc9S66iIcbwfPBeWHK5LFtbjlQCFv+u7aotowz&#10;vGWLyH5ygXRoc64VZQQodcxYI++1aw5C8VTXSJVNJMO1rlNr4RYQFIjM4JzXgbtcZEQlaxPHplbU&#10;iG0eHJDhgSZmIvCzbuiOTOiyd3VKZ3e3jNy9BxhnQDw+v2nXFEqrSIOoXRfRDmpEajnHGE9fHSNf&#10;vE3oydNlXGCjps9lc63qwB/aioFNzbXq4BpVWnmz3ra57h0Mudd1rt3IJdZf+1CzdOwdlkAnIzgP&#10;Ah9bmY4GOyrHThmn9+jp/e1kt/Ca8DnTCMFNxNEtQm8sH1uRV0/Oyhs/XJXXX0rIuaW4vPkOxVrq&#10;k+nFPAyeuHz7h0v4WPziCj52xvSxCWqpCQKWV6Fanjwekgwsm1X6Ub5j+NioZPCLC6gFfPN1xtDC&#10;gMzgY8dCa+/62KT6a3zuaWApC7WgjbRbrqxMAmc3uF747//FIw89aJevfInRgcfq5etfe1Ye3NEj&#10;TbApBvf55Ge/cEy6HGhz48QffGyA8Vv3GCMO8+U001f2y6MfPyDuaXZIf1F+4XP3yKH7tqK+Bg46&#10;aJNf/LWHZLiPpieKCDvhUv8njqXjt9ZTKXnsqWH5yM/dLf6QFReXlZ/4yTvk4Y/sFecU0UXLhnz2&#10;8/fKviNDUh3PyXEi+Oc/iWBYXbN865tL8p//m1uefzor3aUlBqAT0WUGWBg4XxyXC6GjrJWQgAjJ&#10;7oCmSM9AYW4a/8sAbnDlqgsHDyZtCbTIpaUy81uZtMT5DIAFp0k7x8NquISRRAAm9rc5ltCMD7QF&#10;vYrBq5GzlPn+lsysES8pnqlZgsI6Gikp3r95LH3/5rH4FjepvBrzWPpePRZOy/isvtfERvXndTj6&#10;NnTjfeCTDWCCZXjf9TeDQpVU4mt0oYIdW69elxKZWJr0uQwN0zGpIw7DZD0U0K5PiX2RBoyVzRGH&#10;12BEUBhajLFFsclcvCo1PquKl2X4+raxG1D5EBArUjCNAHOEcjBIiOLQ7Nm2p11mTiJn0NnIqD8L&#10;qellcO85maTGk6dZSc5OyvzYOeiBcYpYNNz84LRMQisMErk6lA//4hsyBb95Cdx1cZ7BD6EJWYKd&#10;cma2yAwGJh/FE3J2sUiaj/ImjvJL356l+EiDE/LBCQgFf/nSorTRIFa1Q1vcd0CszR0y0L8TWtoS&#10;2Rz9ExFGbKKsuAoNsRHOfjlMugsXfA2aWrMXJg+d4No0luVv+u30KkAA8Fmjsmc73cRvX4PlUiJz&#10;oYO4W+Ti966Le4DGJQsNP7mELCwwJxmvNTqsPHsEBc8wK7iDQiO2R2XD6JHI3xpx6GQaEOtfEpEw&#10;cvw868iSgX9Hg0w8aiTmDDM32EUPA3+/uY77nqCOQOajjTb1FTj7ZL3JRBzteorLWpiiYaPJuQou&#10;X5Nz370hga2tUpeaQgaAAt70Mr0DwDfjZ4HrMnJ1Dvt2dMg0n6+yuUzmgdJ6t4l9dlIK25skzNCM&#10;8uxNYEzGJ3bk5ALyIklsv8KGWiYKqVbUbhWeUTtX21QHr3bNBRmvFXrVL7VztVWV/TbhyE27rhlr&#10;RCW4KbzC02dLNZg5G/TveNg8stkEWZlP/PMN0ggdl9KGDD98SFyrSYgTcZo5ue9d26R9MYJ0BNka&#10;m/bKD2fFjUxINhQyiBXlMdOuE8tw+dkwPONrEsBOC0nUKcmAUkgYV2suzk//8Qx0fbHxmOfMNWmf&#10;wb+zVuupObQ6/DSDIkENVNRz5ICMaE8OdZwEEbgNSfCdkBsuEQw//fAO/BIqwchcK63Zyub62Cc3&#10;5O7huAw0BJH4rshD91uAYloYS1iTg7st8tu/9zg21CVlCrVDB/zys7/6kDFGNr+GtMJj/fL8Z++V&#10;xjXqPvjY5398nzzGGNl3fSz+99ADIwITht4Mm3zu1x82fGzpPT4WsIlAOipHPtohj3zggPSg7/TV&#10;758Eww/UyVPPMArCPc1C3iu9fQgudcF9D2FA8O73PTwoDZ1elDMXpcAOs+sQvGow8jjFMicp/uhh&#10;oh0uMEIq3QaPuGdHgBS2wESguAy9zyct7NYzoQWj2eWuH9kGl7iBiG0GPZt12cGxHC3oshRY2Nyo&#10;0YNgpkATkXhMOkm7u7YF6BhLQyeKyYEdXnn04Sh662756legOoEzX5pml4a9EELf4n4WqA7NCJFu&#10;d6Oz46eibiHidVF0cbFDu9Du94Mz+4EE3POX6VpzybUF0nymFruhhR3rapEbbGir7NrqaG9j+JoW&#10;qiFrggtzBWM3MXqN+83FoECEJorma+Uv60ahmL3i+Wps+lp/v3ks3Tj0WJr2qvHp7/R9euzN9+rP&#10;FZHX4/AznHwj6WyV9BlqPJmMyuJq6ze/Impxctr6CX4lcfBu/af4Pv6Ov2p+ES8ZZ6wJibaN93J0&#10;1XJ38xpgxDgWzZPGcXSLAsGUJMfWtBzNQ5Y0mQ3F2sTbl+XaDHTZaEh2wlBpRTF1KQODhU7Z4QYY&#10;Bxcm5QbFyOJURB4+CPY5NicT7AMNjjDRZCdDG5CmhubbS0F2lEacFaLtJQqU/vW4NECjXEI0LMGz&#10;0HqKnQLmvTs6pclnkyvUYYZgUd0H9OgjygxFVo2ibRlbaGryGbYh9fC+e80Rh8V2tE0okvoGfQwe&#10;IfMAxqHlwBhpmGdl2oGCfGxATQyUbiDj6tvfIfdGZ6CquiWAtHP34Q55bG5ckr1ANHHqD3D4fUBp&#10;feiwD+7wSc8Wjkf3ZQ4YsA6ygBeOnsoh1wEFFIFJ/DgGbwcdz+BhVuQe/APoP8HLL+BgPbxuHISe&#10;hwZ7mcYqHxh+EyyxDJtaHRmQD9ttRLrEge2WKU774Ak2dTHMxpaQjn1t8gQ4/HonNs/UrxbqEj4/&#10;na8LbFao246tlICckrKj7hIYvksuz1Df8NZL4i0w/Bka39hoWsrMy4We2s8NuYDT2gC24BGrKfL/&#10;2CNO8bZdq2Xp6/fa9eaaUCtRuzbt2LRrPYb52lwTaudqx2qXrEdojDmCkgLPtpEougX76uaPq/V7&#10;chFYJhflBhaZnViSRw7H5eb5SZmgcO2qMR2tRHbCUXSrAaI2bLvr1tkpJAXlALvmL1FEnDUaxczz&#10;Ns9Dr+y9a1UBnc1r0rWm56znqTAo8yaAq5Vt5PPAtWfQytTpKbkB5Jden6FQ2yAjWjYBcAAAQABJ&#10;REFUMN7uHGlDF6mEPhJBJv4wBNxawR8urZKFIAFdXkHcECj72Y+o/UziY/fJlmE2Jdhvcyh9xqhT&#10;7H18kHqAV+bwsXnWwc5DMO3Ux0I3N3zsQXwshd0otPg2Lz52FyzE1YJE1cferT4WAUiCiQTQ4JEP&#10;jpo+1jZL4JaX3di0q91FhkjfFJuqPTibkp/7bAvE/na5Hp2U/XVt0HyCMvUq47cYaJ5hx597EzyJ&#10;aIvsm5QTPOhr48zMJOXAKyRgOCx/fVkyVKnjwC5RIsaJby1LtkvpXRZZPL8osycYv9VG9Iwznfjn&#10;KYkEY0Lmb4h8Xfvrm9QKshLD8cRQcFx8ETZCK5rZ2F+YPoCbLwZlYwCM9mshOPTNtFLjpDdm5E/+&#10;EFrW6Hb5+U8+JNbJGwxaGDeKdHkKYHPgq3lbBoOiAxHMuWjvQzZ5D9GUXfZ2bMhf/fEr8kgdVCbG&#10;l7UO9NL0AjYNZvzOGtmAVnYNA1bWOiX1W+5SRblU919fK1puo5PTHKOm2KU6b3Wa+n7IeEgGaJu2&#10;LgQtALlozCjCKb99LBfHMl8Te2No+r96bFw7I9e0s/HdcYk0H5Vo8lE8cg0GTT2RfhrmQyO4dgGh&#10;twKpdwi4phGnU4BG6CE6y9KQZAWDzDqBInDYLhZ7moWtqXWIzaCV1xG+CMlkkUJwuw/6oYtzhKUS&#10;hoLi470lPqvOv8BrXYj5JLLLnKcD9k0uFGTDJgIinV9uR08GhssO5iUEA9A6g9No49PMRWbg7eHv&#10;zU3B2GH2K1IGniHotTNzzCCAMMhzynayuaOtdACFwVlPExxripX5pIxSHwqzmMprTFE7My0DbX5U&#10;A3FuFJ5fvTIvXa31cp0UduvAiKxGGXpjg/KXsrIA9H6T3YD929tQv6Fe4OK52QBibTjgMCmyFwzf&#10;jVZPKkVQAsRXxJE4AH1TFIK9s2vAC9j4BjRSpr/ZPCtAHDgAKq6BgZ3IDjC7dIjmsHOMNFyEnki3&#10;uAsN+5UQg8aBhAr0AnhZqDriMIeTKHHvPTBRIgRAdpgnqhtf3bChBcOsWr5XHXPqn7KitQbupdaY&#10;khSoo7TWF2EVNbS5jWMV2Ay0WduSoc5C9G+fiRq1NEe9n/rJfo4Nk4qA58t//EN5zLNKjwsWSefl&#10;+GJC7rdD/SMDdRERzC7A0EJokISYDatOhqHeHp9OySw6QBts0OswXBQWVTeotvpvRnfCllFbNO0Y&#10;tPs9dq3qS3bs3lwTWjnSpkG1a7Vz3Ch2rRINunYU768wptOBPXLyPHuyJXDpaTY158wEkT/2w6ZX&#10;30bDJg1YKXRo/MBY/q1OGC4opNKDkQVqqcNOk9i9HibEKRt2je3rD9Suy3aFbfR8NVjT86A2R1c0&#10;RnLrvLBn7OH2WuUZsN50rZYoCMcofHtUBZR6gPP6DXGmCBbB0D1dzAbmer/P7OY2KKWvnI7J6CPD&#10;gvCusZl99VxW/uJvSvL4o4/Ih95/CEG7P5ZP/0JOBo90yRWy2T0HW1ETxse+oj62ZmhSTb4yjdJs&#10;VOJ+4C/W99hXx4G+0qjA8hqCxcr/W5FCK6QSnl+cVGj8H4NS6MXHgMutXKZ79wRCkchraC/C9MtT&#10;EmPEYYpob51N8PpXbyKrQWOk+i13fd0LhQwSxPNMDgJXn8CYshigpcCB0ADxoYXj9aTl7DTur32n&#10;fOl/v03aXZN/Po4uzuVlxgpCOWMxRem8ffHUokxfZ5gDVfuFqTXGJS7R7QVOnWcmJEWJb0IDs4KV&#10;FxAtOzMWlO+/FuKztLrDxPnhBShup0jFOVaETehFihbzE6gcUiSZnYzKdRZJgBR1AEiEgaOS5Kbc&#10;SWt+dRpZ0tlxOby1DYMjwsX4K3acExfe1kl6D/67kiFipENxZXkZDSBUId17ZXi0Sw724QAo6L6x&#10;tAPevgvJWnBwCl85No++ViIBOLKqRW+UrzCUzbGEWA6rTx26OmkASV0fcItN7RysiYWuWiTcbr74&#10;h3GaIw9Vs4M3v+dYRjT1r46lLIfbn1WMkZFripuCK7p9dnbrOFHsCDoevWCgDYx6aoPb3sqfJTaB&#10;2eHZ0i0uCqRu7mWVrlH/1n5WHBAQzrtEhBnY1k9kzFAK8FMdW9gyTHzF/XTxWWsvbfidASPuseix&#10;BnvAvYlg4SLXWsGRkQCYDc5R4GTmKO9aY2FEFKingeAyTXRXcHZTJZqyaJyJscCnkbmeA0OP4klX&#10;ccRRYJ0KuKyKTq0i2rUG/mnh2NdotpkHi44ThdRwAhcZ15bAweUw8HAEJ86G3BLYw7NHJXENx9Dc&#10;JzsO0OhC09GGo1FWqNPYLegE+RGQ8s/wzPl7G+3GKMEcn7VQz4jBLKpjEMo6SnIbdvRjSO/t/O0i&#10;ndoZsPEif/vts4yTQ9PJ38+MheCCTFFfmkLrBOVkhlUE5crlBeCCAJkjciBjFrkUaTPuW95KFkGl&#10;WuXldMSh8vfKZJwJ6HEF5khYaNLJA3nsXJuWvUuTMkBxe4ujFYddL7uAmBo6KzJ8oEduLLDJ2pjQ&#10;RkG0auVaMQUbHPQi66aKJkt6FY2hiEWOX6WnpNIFzIZrXZ+T4uoCm8Ze6R9qk8Nb8gQ7tOFfhXKM&#10;40zE0FNBG2gOh27FvuNkRDMc73WGvixyHuswqjIUSkv0FVSrygTT3FPtGlvGsZl2zve8Nu1YMX3+&#10;vceueYHd314jpl3rmtA1wv3n17oZq95Unr+RKemISe49Nq0d/lm0fWzowpTB3zfK2iSJhEHbEDSi&#10;AZrg6IVwtEjdll3iautFXwooBjtuHMGu2ZANu8ZWA9uxa2QRTLtmpOTGIqNbo9KJEy3nKYxzBnqa&#10;NWOt6nmx87EXmGtVr+n2NTrA+VX6uMwmb2ED6L9jUEbet0c6B5AKP7qfKZI7aSKslx3NCY4PW6uD&#10;iJ7XGw7mG8B6cvgXxJ6ckcWr78iFcaA7Mqphbzsb15qcuIYOWFApt1YZn2AsIbVNncizQXH13PVl&#10;+ecfhggI0A5aysvJ6xH55neiZMUiL1H0PXM1KmfPppCmr8ir7zAu8Rx6U1fz8uaZdTlxKSIn3sKH&#10;T1Xk5RMpRhxG5fhx+ptmLPLd11dlcoku7UYcyB//H9J7WriffapP7n1fTn73S0/BrMlJ3/8jbX27&#10;IHsezlGcAnNc7peHjtUY3xWW3/x8nxRPxuVLX7yfoc89cuEProi7zyY//6uPQD1yyYk/csLnT8in&#10;Pv8E1ei0OIg4P3zELU9//JjMfGuRpqa83PujQ7Ln3v1y/f/e5GaV5BO/cBRn0ynnf/+SeIec8gu/&#10;9phk4ww3/qJdDjzcKT/5i8g2s5t+D6pd730+eewj98v1v52SiYmyXE0QApXoOCRz8MG8sNONWeLB&#10;OmBstDD8eJUGBg/MIBdT6GtM4DrOjZzvJRUiKty4FpQmug/pcZONdqXXgdLDKihThFln9KMmkBWg&#10;FBO/1AIPrw2uPNaD0ZhjCvlWDQY3aGKdmh/ra8VCNf1VyEYx+81j6fGgQwKUqP6I+U+dOxua8U8/&#10;q7ipZhxEh2QMbhaHk//q/NASBRlHGPYGC7PoQUoYp++anFATpngHVk5Pght5ZD0H1WfREYc2Rhzq&#10;UZNEl7bLY3xWuUMupHcx7mvXdS1IAbxXZ5G6Z6Z1yeNQMEwa4+rXIryi2amdPoGqyjJTECUry6bB&#10;Uokcbqy6GAJilRXulwkkcX1ITmuKzBPhi39g1B04DcVHiSeIqpGHZcO/HoHJgh5Kls7LGpBOeY2R&#10;dzxPFaUL0AzlA8oq80wsMwUZ5jNwERiIAmcfx7TyXUbl7QD6KEKQhiHmZljOObKgDqBKL7/3svFW&#10;N8gClCFSAjrBQSgv0AIds46NyY+UAsRzMPWMbN3HrFoaZiIpCLWJpF68ZGIIBLbTrEXPQn0JLhM/&#10;b25MySDCXc0wzxI0GdbBjNmAk+230jHLJlaPDpWqXyLtJWvzjEKMzUgzoljhsJf5EIwDXAqyyRBQ&#10;4MzTwGFBZjrsJiL2DLGxEvmWKDz7bejc0HNQX0YHiIfqLEeg3dWkvQNdly11MndmShJLG3I+ekWi&#10;PW5ZoA7QCDz0Jg5jqb9J3gHutLLZLKSRGEadNpqNEBkjI4KcQ4H7sswAF+JWHoqCeZtRMAJvaqNQ&#10;W/+tXd+2RX7Jv027NqGd/9iu1ar4K++x64KB7Ws9gEIwyrsbZfoW1J4gL6QXGqQnpDTLKjpNZGfU&#10;HpopQOpZZqaQky7SBxENc55ExsBytalF6Ifa5AijCeds2jVYO0ewtWuLFpIkbCxZbneWTeb2WtWz&#10;0r4XXW+ba1V7D3SdmnMSGp0MB0K2uUJm42npY3wqBVLqNIVKmzRkKDYj6VGELLLCEPudZHB57FQR&#10;ho4tTfJzz7caa6aA3Xhovvr1L3zE4Pi/9UcNZDKMOPzlJ2VtHEr4n1fl8X1WefaTD8v8SytkPnk5&#10;+ME+OfzoIZn6MiMOCYj2PZCQDz2LrM2z8PbB6X/ll5PS2uqUj36gnW7soPzu70cZI9snn/5Jv9x5&#10;NCtf/GJI/vbLW+R3fjcmjz1cks9+Liy/8bk+gu4l+lFIo7oH0E73RthMd8FBhk4GxpZBSXJ6bkn6&#10;QNhqFLwyUA1WzkzKHZ9hwoo3xLitYbkxjmRpAMYDPOwZ5EMtLEorfOccBdDpxUXgklaOReGkRLFr&#10;PiRbnt5Hm39ZIoUoU27iRKV3YNyk+WBZhQQXD8XJOBZ4lJXGFIvXhSZ6TGYXOY9d3Ua6vco80IU5&#10;hImeYwA57IAwPLMVosG77urhYZGOE6lqZ6enhYIn3s0JturEoBqBp9wYPlpXsnJ1ksHbblmkOGuF&#10;JgdEqnkDjx/KI192MpQc/O4NZHyVR6xOSxeCOnPF003cT00OK8IUzdfqWtW5KYav79Xfb75XX5tY&#10;vPnezWMpnKOf2TyWmq2+1mPpsc1j6U8VV3Ri0DpzV6MYl/LSeQfu2VDLdBIR6LuN62BDqCl9jN8r&#10;glnkd0Xer6o9mjuoTLRSNhnGZ/y3jg1AgapWflYmK3DwGr6PceXaKVkh2kTtnmUADY5MQbXkjVF5&#10;3Dc9J8heFC05MpRY/Rz9w/wVXeh6hvqdbnT6v8BbwCslZBJKysnmZzo1Se9zjc1ao0Kl7eVx3BYK&#10;ltqeD3QJ75vMDcybj3IOisbSFwnFMXXhgkyH12WJDamzEpLRAaJ4uk3XeT0ApBNgo7dwL1o6zRGH&#10;TR66lXndCl4KikG3LLorOP4AkgYemEKBXq/svhONHqI7Gzo5aruQLyVLB6c/YM5eiJOp6HED6DX4&#10;moiGoQGmcFbqMupZ8K3g8DU6PHXEoQ/8vJmegMI4qpR0cncG2thcViRNGm4l1e4CktOximV0gRqg&#10;WqrOheoDVYkQ68GPW+kHKFMc3KDo0uh3SgtNj35LVNqGvQyJsco7N6aQwsjicNg7sAtHapxo2QXv&#10;Hg4tjYVusl36m7kCwBnORzPVdbDzCn0aqPXzzNU69DmZEf2m3ZrPTYG899qiadPmBq6gj66Fzf++&#10;18715//Wrs01dNuuTfvg+GRF9ZxnDUjLweavvRHKhMfrqIIE34M786W1KAJushxT4UfPTAeOF7AX&#10;HeOo8bpqI23atfLjIsZZsqlyb2rg6+Z6+pfXZF6z2qd5DXpNxvUTGDRwzyo4ERfnZyWDmh1bkEn2&#10;t3xpTe5sp6uWoGIGOM9JYOhr5blxgv5mK6NhN+T1k/ReJOjBSDThp/AhXnxqJCOTCwtStx8WEX4p&#10;hY9dWFiWQzRSVciOoowlDC+BcvTs5vHRyJoNwWhMy9btKhcekd5tQxKMe2VgkJqkK0rtbAdzI8D1&#10;u1GaJaDwtbYz2Y971RxjTGwfA+xbCEwy+Guks3eNKpzDjOV45YVT593yxs2AXDg/LYMDREbY3uVv&#10;LcgqfNPmYJc0HnDK8TPcfUaU/fGXx+Q8P3v1LQpmpEm7dvvlypcX4N3nZIpKfyNiQ2N/tyghLxr6&#10;FGVsCHxNv77C+C1SeXDN+NmEhMASx4iefBS/pv9hhZbhDE0HQDZglmN/zbEacjJDLuvD+Vz/h0UJ&#10;8prDSA0cd/ZUWCZ5v5XNIHo8Bn6aQGMCrjgPqoXI38qGEqShZ52HnGeSe6mQocAM3OPqBjNFbrZ1&#10;SE5dWpBjKPe5KGS0DrczdakLJ0ZhA7pXFrGtbHKOzQMDAQtUbR1dKOaIQzUjsE2MQaPb25KrunBK&#10;mKX+noWGE7stj6yysqT6FN9wMRwJnBADMWma5rG06FoxpBQ2RxxqKqzHYpPis0rDVEinDidX5pxq&#10;nJu/i3kBTkq2wDQ6ltAJpTLJoIwCz2gdhcESjoOsnXuJs9sKgwnDtZIKr/D7+m1bwJzBlcH+V6Ci&#10;2ihYB9HfKNBoEm5GWROYaI3oPOF0SaqzRbI4yXWkBELgogkfGCIbtM4KyBAxpmj+srHxqoy01h5y&#10;ZCvqYtgnuH16DVwTMg4KfSF/RpaFc+e9em+1Pm4lGq/i3Gu8VpDMBkyg916PVeRYFf5b5fgpIt8q&#10;crVFnOUqUVeSgL4YhmWyCtaNs6jCh1e89aiTDkn0a/r7tzDTgU5PNnkXi6doQ2IDWLDMNXmQOU4B&#10;86xqgY1FakcqIhlVvR+w99VVsFuypbYe9nqyiC6aAV2t0tWFjIUftcaRA0CO3HYiOhVrK7naZTUF&#10;P4dB7Toz1hfoNOw7ow4Rp2tp6ZFad7v0HtuPyuKQ2G9OiSsWZXPAIZAZ15E99AFpXuul4Htwq1y6&#10;Du0TCFQjWi/NO0vzsHSYPaD3p+ZEFhx2GaRuoBqrvEn2MMwG0EtAY6fB60a4KHfa8f5seJZmj0wQ&#10;DWrdJo9oXIxnZUh463PiZ/+eXWugY79l14aIB/U7fX5WaiQeuP0eHIbKJ9jIlFXPXR3hf2TXdtaI&#10;adeaLSgXn2PxHNWuFcM3x4CScTvh8EBIUKeZpT5QhUabKkFCBmoLIURX19NJ9zd6Qdhxvr/HGN0J&#10;GmnYtX1E7RprU7umKL9p1zaw/WWK53nI++toHhkQFXakMK+N89AZD1UjiwHGBIp87zhSF3BihbWq&#10;Yxt5osa5x8g8HbUkMCgbKBBZC8SRGOvymB9QKs8EvoEWlj0qqTTvaYfujem8fP1FG+Nf75FHnvkw&#10;ksbAO4wrHPvaooR9zAChp8RJg9bk95dl1sl8EM4hewX9+4k1uQ7819Ltk0n8ohZtX7u8It/+TkFO&#10;zXXL6XPzTP+LyomzLnl1DJLJjWmZvrQqp8Ya5bVLyJNMzsjlt2NyYaFTfvBOEUn6BXn7DSRxQn3y&#10;6tsRuuzphekCB3/6mYrErs1Lx6GSvPQDcNYwNz9WL+M343LHyBapxBjGDH7rbhmWbZEbcn93vxwl&#10;iv8O7fl/9aVxefoe3nOmJpfAjLyOeTkCnl45XpJXlqDF4YoHmLBUvIg+/viUfOJpKEx5imYUvf4a&#10;KOfjT2yTynWaQGAKfP3LU/LkXf1SPl2T89fDqEP65GB/q3mst+el8UmPdCn3mILd1/5qUn7ymZ3Q&#10;o8B7rzBJ6wbOAx60jld76IhHfvoZMMB66JPQy87MTDFViSr2FWaPEoV2Djwkqda0HGyaZ+QYhRxE&#10;m6xU35XSaUFLZA18V2ebYh90erJAeJhFpQRguPpVrfFgadRS564xSwmcX/+rDlp/XyRaxYUb32tk&#10;s8FrM21WDBPcUjNo4/dqeBg5MI35mnexOM1j6eeJyI1j6e+5PqhtDs7Vh/OzYiQeJjypbLMT52GF&#10;IeKGDaCDHBz83EIkasdB2zB0mi2IkAlNwGjV9bLCjM+q3rkdvn0ocpUGpTBdn0SqRBUTFM8DsKS0&#10;sSa4OI3wF5/ivqhTL4EHp+lm1mhd6xa6mGg/4kz1yCpVkJFu6LA+muoWGMBMnwfKgyws7m0GbHup&#10;qHmHdj9yX1n8ccTOTBaUiffG4c6buUuRSFtxa+4q52EpMfpykPPdWo9cBDALFKXlyhaxbKe/mKKW&#10;H/XA4ftH6IxFjIregyUawVweujAdN6nrUB+Igh7bWugA5pqCTGgiqi6CkSuvYwJCQtUCI+zKDdnR&#10;RFNLdJbgoZ2IjGCDOlZ2DV30oV4CnCK4eEkO3LdNvn8RZgabpaVkkx42rJYCrT9g/xYgnw+NkOXc&#10;mJPYIa9sPYJExzcmpHB5SYpHWqXjp++T0l/gsNiry/d7UXBtk9PL4LIwaZyvQWuFJlii0KwyISuh&#10;jOQoKjooGqsERhnuuIONKktd49VTZD873wfG3CWDbQviS63KD05uyDfXYCix8axuQHnVsJdz0y1Y&#10;G4/MHE8hGA1OICjw30279kCTs9LVa4w4JLBogcroZU04eL4O6hFOx6AEoJ4mOVoGOvPa8iWK50B4&#10;UCiZGElW5/wXdl3BrivYtT7nZiiwnUw2KxI0RIEIfXaYK9iT9qs0oO/UjfPMsPsfQBDuJlTXOGMK&#10;y9i5AzgrnUP3nmYiDXRUXVJzEbVrYiTD5lXhVIedOIj8DbtmLVTZBFQj31ZgXVhgTdF9W4esQ5jn&#10;VwGqNf/pWqWqcGut6nzoRjS8uphxrX1AKm9R4x5oFlHPsTOW7RyLfIBsK2Xxy65925COmZAjyCdM&#10;0/NQax5khOScjKM5tjHmkj/t7ZNS52V57et5IwD91uKMPLCHno2TFXljNgTbCttoYgwmdZZ/vDIl&#10;9c9wv6l15ZgK9Fu/fkHuuXNIzpzMwfapyMBQkziYBleaJ7hibbuRybCu0EcPvbe1u06OUFfow9f1&#10;DcbkKtDo0b5+ereq8v0h+Poo5aq/PgI99yvBsNiHd7TLB38CAzsfklCUxQuG9Sf/B8rdcod88iOd&#10;0owhB3bTpj+L5saiU/7vHx2V/v275dqfwvn2rRvjt1xt3XI2fkEcW2ryi//tIYnRLGLB2rY93CI/&#10;9ouPSvA8D24pQVcsLcbPPMj4rRnajOPy/s9s51h75Mr/vkZnYk5+5jfuQ32zVd5BA6Jhm1U+85uP&#10;UNzA0SzQffcUujw/85gsnqZgCxz00x9slbufuJedcEquw0Yoo2zYCzzz2jg7PobqZEGzdtgQRPYe&#10;bAOfRSmuAwEj2Bjf/+oNhrmkZbGNXXEVFcaZRWlU6gjmGYPSZyGdthFlaAu5FuIqFSWBqYPXiEcj&#10;dX2tG4B+qeGAwxv/1Omr41Onpaapv9vk6OtC0/dvHkuPpytSP7t5LP38e4+ln1FIiW2CyKtZh2Yw&#10;+MFdzwYABdLLA4d7I4UYBkBnqG9hnvdS7MHg7eAg/sgKy5OzIJKvm18SPxi+UZpq9kvDDBson82w&#10;UPM9GCzpgJYcSfhRJozjnNkEiX7XyQS0+xi/gTMgw+C/6DryLs5Nf8g/xW/N+wMLgL/gIEKvEpUp&#10;3NPIJtKAcTeSwtY0mmchKf6rnzK/tEah12lucLfvD+3xdED76f/wskFloKk01mXkobub5RzBxZWp&#10;JNH0oDGNKkekrfT/0tgs2ds1WaOVvTfvo06A0ieOJpRYl3t3JqUTx9EIWwVNKzI67hQbWQva+17S&#10;/Ss3z5E5MjQCGKda75MHyFD97MyrQE9twJyH9sKAaoH9FBmDptdHQxiUQvBwJ8VrP/fRCySUigbJ&#10;Auxymd4Qfb1rHGnqkSV5Iz0ve8gA+sYoDN9dLy81luR+GrcaoJ4G25SCCeefzOSVlTCTnQhUeNY+&#10;MuJ6gpsqEstWh4smOiQTyLzau63QlZFgmJ0gS9uQ6+FxOnMbYOQQcVthkjGKsJ7MWLMl3Yz1XuvW&#10;qjZERYD/qn3+63tN1Eu/ipXnaeGZ67ubEYirQ8vIhzpoBWiqCcXKHrIEOhhkgawpTdanmksuID4F&#10;YcznpnCIfqlTVRKvAiZs5zhSCzASj5/vVfqZKVA2HUvItsMf05GIvTjuJv6WhXqKpqZ2NgwLfOEa&#10;ULCf+oReT1aDF7IbP30Najs1iqR1k0zDK8Fy0p9AzW0gqlW7ZvuU+h6OR7Xdz7ELNGJaEInUvhdd&#10;beY/PVe1RWyBa3eRIVYVGlPYiI2jyaXjE8Hz3eT4oGTt0azmbajEogwbv0bvwowsUTScQz7hg10E&#10;eXRjV7B7P4SFQ7106j6Sl6nxqGzZ6pHnf/kR5g1QpwhuMH/YJ5/4/GMSQgsnhwLn+4+5qEc+LLMv&#10;AxnNp+TQ02H5/Oem5H/+1+3yJ38el9/9nbIce2BWPv6hLXIR7v2f/ymjOymLPXmsW55+oiS//gdP&#10;yjKzvAUq7seeNH3s1LdngCyT8iQ+dmA/Iw7//Lq8xsRC+zIFkS/9qZdi2hDrl4ao7KKssICWaV6w&#10;o0cCpYE7Waaxgyk7S2EKejvA25O0Fi9JnJ0Q65ccPPnZxALt4jRZsMjT8KOnwfQ7tnXiIDYkQdfZ&#10;XIjxiF6gBppCwimkO0kvLGiaFIgQFjlWIoaULbzlvB4rDh+VpgkNhFNRjkWkNXjHAA4Yg4vD010J&#10;yR7fFtr54ehnQqT1UfnD+z2k6Rb5iU/ukMmJWQPvz8O8aIU3ffFyUd44Vy9bidqyFILWVq9IK8dP&#10;MjNUZ2Iqm0RNVI1TtVuKGB0JqQE9KLJjGrH+Vt34pnNWY9k0nc3/bv5s87V+wny/mr4upE3M0Hxt&#10;/s48/u3P6F80j33790q/0hFu2p5eIvLVoFsBEyaN4kg1nwD75rUus80RhZor6BH0dZ7Pby5zvQb9&#10;LEGm8U9TZBfHLtPaXiW6s+MwdGsrsBAtLLI8kgXGuDt1ILeK1eZ1bV6THsasM6jD0DisALatmH5Z&#10;cX2ip3Vt32TDMDcGvU96Y83rM++J6ZbMn5n3UWswLhbiBplBDczbRZQ/AiWu6ZEAGD4j5MLAQ5yj&#10;Gy69lbpQeGYaFVXsPgulEkc5wPjEXBoogqjeCwxUpAhaxrm3ARWkYUXUcGDaAGKhI7SI0FkDOvcp&#10;4JSudoapDwNqJOtpAGQJMJBapY7rwGG37iXaI5MS0m0SP7ScXHQqjyBXwaAOFpwE+iVxch5aIbEt&#10;NL4qcFM3BX83TTn6gGrc7H7qK7YkPQZkjd/4XojfJWSImlIfSptKg65CURQ2Ez8yuckwRUJqDV4g&#10;Dz8MG4WnXGD/g7tgQF1m3gCwWQ52h4+6m6opunGUBa5TnbeJWZt2pc/c/M6856Yt6vd6r3Vj5xlj&#10;U/ouhdHK2INLee0YkRuYdp0IW2U89PlRlzRqLUU2RHVwZnZnHmfTzs0jqX2Qr4GFaxG7xHXwA77M&#10;gCTP33GyeYw2uiFJ1MuLV0KGsJ+TRVfmPmmfBB83nLm2Ryl+rzahdq1/DYKRYfMAgsZr/Vuatyj+&#10;r/82OI4DOY4i8FeF52f+M6//9vd6JNYM/6t1jg2ykAo1pSqZqUpM1Mj0deShSxvFuP5m3qnU1BjB&#10;VIBhSck4tTDqS5390L9dFPIdNNLlgeBgfJWAJ2fPLMmeDwwbbJ91GDqzsUU2IhhcHCOViMp8OCid&#10;9Xupa+UYHRuSBTSFeoZdCFMyvJ2N1grrJ4xuzgKBaZU6kGr7rLDBJLmXVuzY0Ywd89zj+MXZlRWG&#10;w8BcA8YOQaYI4mOhEhny9vPpWyMOCSFeuHGTcWJ9+4325b/76xPygzddUIkg/i/Ny/09B8S73Svn&#10;x6GqDXWjSDgvJ/98ns7IFNgQLAa6FW/8fVASqP2dmUbrAe7zxLeZ2lK/znAR8HOGm8ydYvwWt2t2&#10;hRQFmlA4SCTFphGl6UnfmyDdeocMIM3rG9+gGaEhDw2UY4VoUf4um0N9Xq7NwUkdo8hxPibj4GEL&#10;qAMuvBaWGNjrac7jHy4U5Z08Thohq6l5KuVeYBkcRY5i8A/fycqp80XZtecgWGSTjCMJ8XgPQ0Qo&#10;mjT2+yRoQ6GvpUVyHehSUB0KrtC0AJSj6a2BN2MNymM25ZERFcNGbo84RNcEQ1EesolZwwZhcaoc&#10;AkgpZoTmC5GLOeJQMXyKQKSyt0ccsiCILDbrAS5dHJj0pjyyDtiuVNiAwPBrLGKWGA0eiE71Doq9&#10;qU9stJVn+rrFS9dfTp06Ywmrw73IJpOpgGXm2gLi2d6LLjZOBxnZJK8bdw1CF0TGjXQ61tMuFp9q&#10;wXNMYJ8czj6nsrJACqoAqos/y2Kv4CjVeZv3hMVhnJduG0o15ZoI0vX+qICbDSaOTvmycC12HxIM&#10;cPydFDRTpMNpMimd2Wrl/mhLu41iFVkq71dsFxYSi0R/X0a11AbDpsLrMml4CtissasPTrJXTgEB&#10;rudJx1nIJW0Y4j21IpKwBAfr9Gn4gQhqZGpbmyyys45NgaKsQHWM0pRnQ+RMdXgKyBmkyxRdqd0U&#10;iIxD4Xl5vHGdTMIp/i093KtRnBxlbQIL2Lwsojyc+DgcedhE0CFTOHSV+LWgf5OBUrpBZ2gQyZCS&#10;1Sl7oc0qfLG02yNtXe3SPk5DH1lFeq9X2pDRbQO+nO2ixI4I2uo8TCHudc7fTCGYCUik5BlVeKRh&#10;0EMHcYiidB62iNZFIP0TPK0rhE8G5pUr0FiHXHRzAplZVIwMqKcMBKT9JkmcZZJ7rfUipfWatsi9&#10;fY8tms/NtGtVZbLhIGt4VA0srGw8oIXAlTRIuXXa1DZmWLdImjWSQ7o4HpnjdwQG+M8cdlkj4len&#10;WLolj6zEgE27BqQytnfFSHXLL3JszfaywJc+6JU7hvv/f7beA7zx8zrzPSA6CRAd7L2TwyE5vaqP&#10;pFG3rJLYjmJnHTmx49ixN7aT7O51nGdz73qTvfducbLrm3oT23EcWZZkW71reiOHM+wdJEiABEAU&#10;VoDc3wE0kTfPjp+xBjPkn8D//33nO+c97/seucn9NeKbtAMUqPOXS9i/26wZe11H/h5vsXYNwMtQ&#10;pCgTbJIEVnJ0tTAGEnElVNtowM/825a8bYOu81hVBaQPtCjMOCisa8gjuqZIjoroI92yNtfenFJN&#10;tT2vFa7Chzvch01+b+UPPggrxCdHQztLqAKWBBbWUJdNNPLvDjA7G4dUO71Ic9k+nj1HDdXfKlYY&#10;a5jYTXDIDY1RdQUEG44lefu/z9DbXJfxMKZ/MI7OPYdGyQrqQPUUPkvDlph3DQHr88+vMMq1Rs5d&#10;mGF+QUTeez8rr16qkBuQTSJok954t0iujPuxSR4GYuI5T6Cl0BGHxNgJrhWCvrmoIw41xpL0jhJj&#10;V2H/vDOCettus3zzgdsp3YBB/uzb56S+2SDf+MJRebCpUup5TMFFhlIcWaeJisc0MzJ/+L03pf24&#10;W37yIu4JIyHZixr25ANN2CFnpB+yf2tDhfTBmIlfi8GdX4U904D/tlfCg2Tm+JCcerBVXGDJE2Nh&#10;GDVmue9jrVI0zczG6SVEUm657XSjbAwgDSfT72ivkr19VWDvUUrXtJy8DYc/ZnLO39RhLFm579E2&#10;McfI+HAKvP2YT07uxwiNzCjoaZBxxDGGNFbJQ5RYHVn5xCeRkg9dhec9wIO8U9bxeG1qRX5MWVpz&#10;vEeqafDUcI0EnuBDN6IsAlxEoY9pkFXIoTDiUP/MpuDvC6PgdPkSDKFdEhP5pVkEREnUp4WcQV9j&#10;g6CqmfyS18IUoQcZHiEu/3cq+/5oXCLHA9dinX3472RTwFT6M/gucat3O9imAkZFlJslcN53MXFS&#10;MZyBDWaYQhBFpqYeJSefrpFqDLQqeoFEaAg2c2gHsZiqZUKUKhxXzk1DiWOABJRMd2WTWJB4O9L4&#10;J9nw0SdLKcL7xG1jcxG8V4C3CvdDrZs1M2drIJLS91X4HLc+I4ZenIYufFFKKaWd3OOSklYpi5GB&#10;w5PfdePVkw1JA41fflK+UjEWa8YFnEDDtITgX846bIIRswXrwEjwLKH0t5Pl2LnufZ98nJKmlszN&#10;IBVl5XilQMtMRBhQT/OztKLgnVNWRZOzRCpgNDR1dOF7T5be0ikDY1fF61vDcoDqj81q3CDQw7+3&#10;GiB5Yg9cRVOwrL1Zxi8TmM1VZPlRiYdwR7zQz9cDo9Qh7IqHGde4IOnFHemtp2qCxXbxWkKeug0e&#10;9tmbYqpjmEuXRYYZ8LFbxjQsAs4aNgvTDCWxBXFfBDaJaVUaIFtn6pcJnP1VZuW6DnRK1R5ozr5S&#10;xDeLIBrMPMilqDTVvTJFICRo0Og1k/HdwHsqaQggaMOznSavGchrA7uR4j37JTwMNRS2jxHoIEe1&#10;kMjSiN/UsH7rOd16bvoMdf19tK4DVEFVFgSYUHyZ7yWlJBT+ilr6YC6Ee8Vy6sk2XCqXpeY2bHgx&#10;wouQyLnA9tUcLg312WBhrZOUmIwkPqx/Xce6rjXEe1m3DhrOpfgGaYM12NQGo6SCXhPiPnellASq&#10;UFyn5VAb1SF49L6ONqmF7dJy/yGJjNKAJjZsoUDeBpff4X6YwhzsrN1dKqAs9hlmoLG0WouAGGSB&#10;Z426J4DiXBWNYv1wXW/ZAgg3MTxjKlgRxolFZPw59TL6cK9a6EfZWX9VJAc69nOb8sFJ70Tn/eog&#10;dgOHrgN9UpYehKY5DXv3CzI2acnHEJI6lP2ZxRsyPzoq7w4NSeOzUEVXolJeEZYfwKtPoCR1NpbJ&#10;D/9uWcan+fta1tOWT178pxBTz5jPQVzkKcrcDJNFeM6P3YOL8DXU0ZmEHDjkkzv2V8nQB7puNuTr&#10;XzwiTxxslAZ6KjewYjhyuJ4Zu36o9IvE2C255wHmQnwYY9foC2iMNc7kmCgGhh9Adfjt/7CKYCUt&#10;AxcamLWYhBN6SGaw7lzqx+LACWbWxRi4EXxGzgzLl78C//MT12Fb9Mo/fi8o3/j9/fDAA5J4f0Ue&#10;OFEun/8aD4kG2fSrs/LMbSX5a01dQkb/nhtP56CceJBhzP80LO3DHvn41/ZKVVeXXBrdlGPrfvnN&#10;3z+AjBwBGFXAI3dVyLNfPQzjYVPGX5uWz97nkY99+hCT2uel/gO3PPWZajl4T59cS1/PT/Dx07wo&#10;8bOgqDcdNBa1xFpZAb4Bh6xrKZXa7gQYJB7p9CmSFy7KDJnL8qoN6IqfvTMkN396XkINcMmnNUgr&#10;zqeBVgO30tMU59OgrRigQjuKhWq4042k/644tL4uBMOCJfKt1zo2TYNj4RAoXEvzfL2emqkVMMTC&#10;tbSC/cVrKftHiYh8NdmTjw1CmifFyKuNeGP4YWxo7qdNOTsNLetqwQMzho9MFnjj+gtvyVQtFEKe&#10;Ty+Z/Y0zAzI/xGzaTK0EyQYxsgAzI5MsZ5D5OvNnuRICZVmmYbuJUtYFbpQ1kUGv62fUXoJ+Jg0U&#10;euTo/VGCpP6bvi+9N2RkZCxuzejpfQADix1MtJ5r61FpgG64otQ5/k6hlfwhBQRURJatFYUBqEqP&#10;wlV4zQZtloExuC1YCnMtbaYPXx+maYmqEOSkBLzWVd0gVbtVUtdYy1Q1WsdUN1Z+tgmaZAkwz9Ir&#10;7zMUGu+TK1ew9saSgs85h51wNwKdJs2CgZlcVqRSiGbcZrxmjgXEkmHTcKht4Ynv5CB1kCHD8pV1&#10;Mng7QcHMummqN0v3EXx82nDzfI/hFMwPXS7dkNPjVB31THOi7zEJf1oruc4grCbYQKN85nIQ0nIc&#10;NcOoaW8ChdQ66U8hTKuE3oeptTTV7WUO9DRVBl0RoLUSD414/rzL19GSwiEVaCIICuXADrnGRHOT&#10;Df/T92WU6nqH3oV/EUU5amx9Ijukybt57rsG3Vtr8dZzu7UW9bkV1mIxXvJO7psdloqFalaHn/sI&#10;ymqjDSAn61f6ZeCNqxKi8l+f0fGOjG5E1OiEeTeHAnoTuM4Inp9/zvm1outef0EptSndluYr8A3R&#10;Fu64D3IZfQiYfc70vGzOjNBTA05LpKW6yys753huaBm2hrBRX6gX32qa64DLr7BCgQq9WAxo72qH&#10;QF+CsWIZojH9lFZe22CbBfmZolBemS8/tlNpm6Y0DWYmrhXlGWO8K6DJwt5T3Yi+hqRK5q+6kx3u&#10;uaqevey3IgNNUgeMKp5fgL6ZfrWJg8Gz9L4MpxjWlCSGAEc/3QzOv848DiqISuxj6ttI6+1TsjML&#10;hFdjlz/9dook5ab0n2vmAW7Jf/qTeQnNbcuVszXy6590guEfyLsQ+N5zyRe+GJPPfHqApKlPvv0n&#10;XvnDb27KvkMDMjO6lwRiU37tdw5gfZOT6Tdm5VdOFMtTv35Ypi4tSfW7bkYl/osY+7vdJBN7ZHDm&#10;Gs1v9sYqOPZPfm6S8lYm77CgbQTNHOX98gRjCeGFdkTwcSAjnLiZxG42Ju+8JVLXXSLX0PSYvHSV&#10;iVuJy/Myvx0qjNqjjIkBmcxlmaEKg2Cb2aexGTLy9WXZ62hElr/C0OZFJPWIWBjUkBoKw6VfJPMh&#10;sIAVxq8wimt3kczMBOZHo3hogWtHpMlUL1urKZq4YFPrK3LI2U5HOwodTnEw2ECcngujzHhFrh/G&#10;jTAMS6UeiKIYD4w33zbJ8+875O6+Xh6mDUfHl/ARQTINjloJu2Ph0gClMpsVTFdxN/1VQAULGb2+&#10;LmCThQBfeH0rc9LtdWtp6/fqa91Ehe/Vr/rF13plfa1fVwiWhasVAr7+20fX/cVr7RAgt+gvWKG7&#10;JdEIlADDwKvJXweXg3wPQn+6tk/jwB8Ll8bxCdJRcFlJV2F7wH1PRvk6NvAm9hIU+/nFS9zPv9MM&#10;70d/xSgvMmAGRoUZ8Pdez9tJ6HvSg0i/Rg9EMv78IaafEcgkfwgUqpYN8M8szVJtARN2ECRR3fFK&#10;j4c4a8NIKZQFMuLy+Z+bIhMzEvQ1EJiAZ4jtYK5ckx+1Tu+IKwABUGLzbyHWnxkcP8N8Ze07OGnK&#10;xZZX5PwH56WxqoYgp77+NAmBLdKhCdmaWebg0ibslsyD1V++PiO3M+oyCkZT7gUvJ1CYsC1w4QG1&#10;wVjG7VWougxvcVkZ7lKFcjIFmwm8dWkbP3w49xyBYqkKyOYsAIiKysjkvXVUG1DsytF3RKhOPLYi&#10;hqcwpKdKYRfwX9hcVVSdPRr4CQgYZeTHNio6sEifLMZnmaMHpbNy54uGUJUCX7EVTAQFnX+wzpCW&#10;zR3Eb/RBzEAZaSDKTSqnct13I4MSnluVTUgGO56M4C7B/SJY8zvBDdwGfy48K31u+mddL/os9Zd+&#10;ZWG96Z/XeW/bYME5qJna7HbzXDbIpi1AHttYFS/0Y3EAIzQLDLNOn8DEf3lkVBHAY9CiMzwrM88x&#10;v6rzVfGtPQRZmYelw+IT7MkNzOJ26Lvs8DNKqJzCiwx/wfbXB4RVBJuvKDwpc3MxqKSsNA9D3Vmf&#10;Kk/UAJ9g7ej+AFgE/OP6/FuG9Zr/vLxWNo2O7tQ0JM5r7TUQvvkfa4//z9CPXAPiUSsKrch1/5Fu&#10;5P+rd0V1HnxACBvYR7MQ1SJZuf0pRlY6sO5WmaNi+Mv84F2aRTUWIOsEZBG0SJX1sPHAz+uB7iYv&#10;JOSPv7UtPS190tPcSNx8T3780zhVAf1CDvKNqS156W1o5RwW28BjZnql+dGv4PDzVHLh14yYApYw&#10;iAnAlP33o5+QhHF4jwOfV6HHWGN/rKDWnd0M0XutoarXGAv0vbEs3Y6GD2MsCXs+xuJdRoxdIh4v&#10;x1bFlKRU+tYfwqTA5Ck6eUNeoHG7AVTg4I5Ngvt8h7Lzrpd0YARnW2Bd/umHUXn/Wj1Ni5vSAAf8&#10;6vcw1h+E71reJBcvjcoffPll8eNUB4Air/xgRCauoW4Eyp6mwfPtP70ohwPTZEq7chMzqn/7++9K&#10;B/J2AzjrB6Mx+caXX5WqVeaFMmTgHSxEVxKviBfIJsTCfeNvb8jQWZgZPOlpFuf/+X+dh1aJ7zqL&#10;LwImuMHmLIXFsImixu4gE3AtyAd4Am1CDZwHO45h+jXnTRJQyAJKa5jCREOSCfCLMF5ubjrxIi8D&#10;1rHgDZ6W0Jk5LFjh/VI2qv2sbhAz/G0VhenyU/aKDmbfgh2gm0X9R5SyqJRQ3WAgEBwe7FqKPw38&#10;VjKnDW0Q5ltM5MaUtZsYZukm1ExWA94WOL0uQSjJlJrKRb91LT2IwBx3Mxi70QClZC6i4VNSjsy8&#10;rCyfGashlzsIlgwYnuNAsCE6MoGR+/aVSM92WHbrsDbIoPL02KSGDVzas0eGmAqlXUcjQcXbUStb&#10;PBMNlg4PzwMBzxrNQuUkF1PKtsLuKaJZpM2qEux344wztIMVb9CQt8Cq2oJXbIPNsAHm7sK8bAfv&#10;HAfZ3gZZdi2CD8cWmwq8tx5/mOIpjMQo9VUMtIi6eYmyVz//xkaajBJIARzbwNeSZAGhJBk2wabk&#10;PptLS+TxRz5JKZ+RxdkbYMBQT8nmi2rauCfabAcXXVliFB4sFQJHhh7TSinPhMPfw1nVerCWWaMW&#10;uQjl2Ahbx0zF5KISstDnGGUjCQZ82XECRsqF4MWO0RXCpDRuhbB9FhIMQUfEsgm/PQmtZJtGz/gU&#10;/Q7EABuuctlXDkrNwrzeBR7PmiymH6AUvlIqpCHw2gR9hSAJTAxSwQpZrJ8GrZfgN79skO6mevFP&#10;4v1eSR1o53BGW7FNwzBJZeqEhpuxMaKEkYwJDh37NgERyCUHFDWZopFKwLMeqpE6moTBFuwlch2y&#10;SwWT5WcHA3ZpGyLMETiz7B8MBxiaofAQ94S1uAVubeLrijhEdmkY+mpdQF5lwBfQZwnYDnphNu6R&#10;iTVQ4naTkDEeh/dYyeuKRqeMj3E4su+gpouNQ2mXGQlaChUR+FEziIVGJoubn604PbRO9oWJ4GyD&#10;PphZwwkTe5QigqmFqVZWfxBfn5RcplntBT6KV7ikkQEofjLjNeAfbJpYM6zbKsZHzmfEuBjIB3F/&#10;dzMHHfk7Wbk21vx9rXgfaQZDukFj3ddKMMwfgkBq9ASKh6c5BPQ9Uo2S0Sd5n2pdvq1ECPZ5FPhL&#10;97ZWq1mSpsg2Nnp462h2suHCgrm6mHtDhQq7KAD0s7ecIeQbzJbweGRqxct9JSlIYDeykkbJvCge&#10;KqBgcQzWYlT++i9RgTN9LQmZJYrg88tfLMeraR219Jx8588TcuUFSAOs+TD369w/wMmPt6IJgU5O&#10;IjD8s3KJRukP8JyqrdVy8a8RgV3jfrd0y3OvDMnkwCvE2CKZoWr8j39yCVHYDOnZrRj7jnSQBloc&#10;wINUrEaPt/Sbv/HZgJy+vULOv4HFQtW2fB6Lg45W5mbCq9/ck5MHnjwo7Qz/vjE2JZZyg/zelwMy&#10;dR0YYG5HfhUam+uJiAxer5EgStk7T3rl6F3MUB1EAMPwkWd+7ZC01sFpHo9zqNjkmc8flSCnVZSM&#10;s6WrTJ5+lkbqHArYdEzugEd979PdUnRzHbQwI0890Sf7j8HGuYn82rkjz3z2iDRRlicmV8SDI+av&#10;/OYR8bHYjbB3LGREJTCGLFgq3Ay5pGSXYPjGO1IxwUO71yNf/4OMeJfH2eyIF2IHaY5B+avBsS5l&#10;lPL9d0llbFks+yrys03jk9PS7KdDzmzQdVYMYY41pDmq/tK8SGXl+lpzBxUHKbatsI1mvErjVPiD&#10;nZB/jTEUjUD9usLX870f4vL8Bd/H67xdq34vgQ4rhY/GJd4aK8eCpYz0I513WksoG/m6LLj2UERy&#10;BOZVDMiUWSD9IxxweGOzyb1t7fCPo4y388o8trZ1vSclsMyEncO1bHyrJF4fEmN4GZYBghI2ee4S&#10;/oR09TNcx2ENiJtGUBEpo81bJ+3QIR0ITPoqsLho65D14SJpZvKYJW2S+s794h1akXpEbubdUqms&#10;7WJjQRdNcggXueToU3iIz99gmMWqOKps0tndIU3YFQT31xAcHXIMytizX/g8vZhZ3CcDcmLPXinH&#10;wqDsWEceMqhpVP0vZAM8f/z4w6xG4NaXcC8M6AR4Ty5EU7Xg8FE8ZqqqnfLxBzrJgrExIGM/9fTH&#10;5fjjD8nE0BWojHvlIB5LZRwC7loG82yCfR6tl+pWL5UklWv/DQbxeGVhGs48Py8AXXMrMsHQkBHi&#10;FhuXRGA9OiUTzIswbdigT5ohNSByOZeQ9naO8ptzrD8yUcr5CXDUtCYeVBoxJi6ljH3y/NtFEgzS&#10;0APzzuaa5ZWzZmmB3bOPyr/x6hzPloHtnUHpR5W7RlNZRxzqM12NwziCgbMbxzwL98OgBZW7h9ml&#10;z/WL/fB+aQQmKS4FTkD5PvVWiIlGM7LGc92lcd2MRXgJB+kRJnUFEOIlgZIqEKWVq9iIRMlvdqBr&#10;sRGYDHLgwSNyDLGWi75DsLeJXl6V1IRmpDhI1Y8IbfItqNkcUMurBO7yvdB8ERxBAlljboaq2u2g&#10;ADXFXrQTZqihwBf0ZtjurGXiEv44DpKFSiiyLbU+yXkhgLCf00A1NW010lAcZBhRMWKpcrZMhbQU&#10;++TE0V5qUP7XHRRfdByIaVls5RaZeHlUrLitphejKHGpl0YnxYjyfpV4sk3Ck71yU4qA9xJks3rw&#10;7Vweyq/rGJYqFiPJJ3u13k5CSPBbYW/n9xt7U5UK67uIFlnDa/TVbEAzen8cao/Mv8fiS3k1uDZ3&#10;s6AKe+4/KrvzVB2wYDadFVKm2gGlyE5PoeNYlq//sV36gthjJ66TlLjkK98olqPYdxzbTwBfcshv&#10;P+uV1ooauXyGvztYIr9GzC03OXE0iMsjn+iQP/jSMTlAD6EXssFvVnrk4NPc7N098shmq9RtYl3e&#10;y5yScLf4fFl55HH0UY34Ko3zvD+MsWUk0ssaYzuJsZ87IKX0YvtnlmBe4u73xS8mweIG5Uff75YD&#10;vSvSe7KBEwTAAJz43turKC8q5ebssOSgmf3Kr5vkoY9dRxJ8UN7/U496G8l2E6FqZkYauh1y2yN7&#10;megDHY+a7Lajftl7ggbqhRD4Vk5On26Q+p5qSQ7R8OEkffjxBgnwhsYsUyxiu9zHG89Zcb/gxO1r&#10;I1jQDNYRh9tQ6O68q0z2sEFH35+m2QUH9aEaqd1bJVGGpOwOwwyv8lGOw1EHczOHdqSdrDXw4L1y&#10;6e9eETfNnCQrz1hCZrNkAeu8IBEOqjOjDNMASjq8Az55/iaS6FFgIni4lMhx3BS3yKjJX/it2KeG&#10;nUI5/BGerf+mhEgN6HoU6GuFMvQw0EJTbWMLf6fBXKGPwmu9ln69XlW9O259r/7NrWspdFKwbNWi&#10;VW2Jvdq04nAoIYtWrnCQ62uJaVPjMyoovAq5GqZlmi0vvicjQCdvk1VmOCDcsYvSf2WUcnlUarbq&#10;mElgwZIWCibZt53vVegEHoSE0R5YgHSYOso7ZoMjTMF9SPYHcSrdWM9PfiojEOn36qfUcYhbZEuV&#10;/NnI99r4XlVpaj/Aprt9dlKuv31VxhDplGB7cLK1lkboTZmaZpwbVLyj/+5bNLxceM/XQQlmYM6r&#10;78n1dBxv+2Hpqq2Sz/92C375ZfLjV5mUpak6lYSDCrAUxbA6XNLuFQ9ZZ8YUALtPiQde9OWbZEZ1&#10;ldJ18n5JTKt6vEGsySUZehNvEiyON9L90tjeikc+9NHVJayQIbMy3CXYcUAO3HlYRgfepJCbptFI&#10;FYCIbAcXTAPVHaxIFZtLM4Pvuw56cZyEW392melSKFl9O/LQOGP8Wslu9TV7ZwU4zemwk/EpBJXF&#10;Oplni9BsehJWCJmlj0AZT23KEHHuceYoZ+fXaBqCi+PyWspnKqWJa0e0lMNVs0QDc4VHfPD1y3sC&#10;TDKakRnzslx79awMFwN9XRuXmkQza0JhMKAimvFJgtahcoamM40rTpbq4RpCM9VBhmojqLnIyA2s&#10;A3zlwKhxYHx3UG6SpOUuj8g9Bzpk8Nx1GQWKcmUnpWKrIv/MldVfRIWwSTZerWuAnCfEXlYBn5J5&#10;bShyDbz/vHEc72GHoJwh474NkVqCtTQ7z7zXjzvlULdfnn8ZZ8c5+jUqnAJGDpI0WVhnm8Cs49y7&#10;2vIy2YyF5fKbl2QUeqx1d1wqMjricDvPtdfJW0oN1bWou8gMVVFp1VWsVxP/tSkNlHUM14ogBRIA&#10;A2ibLNiiVQuNURUBfLRXlV6qV1G4kk9CE9rz4X6zoeCHG4VXEpUz77HYCbY/P00TtV9G/HSwuIc9&#10;zxzi+yFWcC89PpI2ewATPPWuopq0Ux2wX7dQ1a4sWqQTw7xnn4XJuLApz/2oRu66wy5NfTXYtQ8z&#10;oM8gd99fRdVdJkOvTmGtAZzUQCXVDFbwtxj3sQJ7qbQAAEAASURBVJ+DR0E96oku/zAsB55wSM/t&#10;xOuLS8RYfHk+WZePsQMww0r5mQ8/Xp+PsaFXZhWcENPS3Jr80bc9UkazZHR1QY563NAh47JwMSQx&#10;6JFZPvTyAKO4MOuKMJzhu/95W1LmoPzoQooTHNxqEfe9MJxgKJh1p6sYbAL18jXokm4oS0aYAtgl&#10;L14FnoFamQM+iFxh6hWY5TIe0rtg9qFXpugdMOIQ7DwLrDD74hTyfdSN3PQ1/Pfn35rFMpTmjtkj&#10;8UmoS3SiV2xQ+vRacFxXGKawSObnj+DYyQSZciKPy7Ass+ffxEO9WFof7pS/eXddfj5QIs889im8&#10;0S3Qlf5KTnioIijBSqvcMn3lhqQwzLKCuW6x4E2Af1nFk4FW9OxX6EVdSQrj2zRoa5AnK2bhacBn&#10;OfFg9X/6WpcL3X/+p99X+F4dcah/1n//l9cqYP6Fa93iE+tV9Ov1p+jP5btZsAkaVrArsQTAh92r&#10;IZosmn9bAJPUrF9DrWpeQ7z/FNbCvcXYTW+TtZU7WBCjsh5n+anfQr1BJri6vsMZ4JUA8Euc79PW&#10;V5iS1akZP39WDewqr09UmPFpycrbEyvSaC5ncLKi8wJsRyXB1y7zdco/muFrA0BUq7z2c1coAKX0&#10;yjVsszlYgNwMdUxCYxBLflwiwqX18rS8+vz35HBPjziXrkGxTYCvcx9pHJe4UTyTpfdfXuU9GKWs&#10;ppTxhbQPt5mP6lHvJ5p8MB9WFPuhuktDkzQzISprr5Zjt5+Uy1fOyc//7i+l3q3DnG/IDM83GgUv&#10;XeFpIUAwQudbgvLmRtq/QNPtxvCEBOum8ZbvhQFlwpOkigwbH/5mxtkBWVXCFedjSwkbL9pPi5Vx&#10;iTtk4eagRZpXcb6MGtj8u1KHl5QRanIf3k3ayLy4uC23nayW248HgfWyDItZkV/6eDPxB0ybe+Dk&#10;83YhNBxHGVkVYPrVdaoVDgsdceiEUBHHrXODz+qHVQLJB8iA2RVz3E8IVEs3rks4qnRCAmXNjkTp&#10;H6Ahzq9AnQx2OyM/dSzo64zutJK9bzCcXO21F8jGk1SvRmAQrRyXCYIl/QzEoXoyAp0UVTAfFjO9&#10;OAeqRfdFCzba8C91TUDsyx8UK9wMNRCc4WcrvTIL1KYzjFeonHeAIBUj1z4NTSfZw/rxAIG+MBhn&#10;NGMp7rc6ULOUrB13SXqIA0yp8nJ/rXXlBGeLJFBCJ8FFr0/BWd8aoRfFgQCYb6uHlQUkucFlFQC1&#10;sPYyrH3dNWqn5uZwUdqCVtIh/t5HJQPXi6+nYcsaz7B/TMCQaQ4TtQThbvI/tWlTJr+uYO7rh/tc&#10;NQMpDm4bcHCERql+RhtZvFl7HECAszTJ13lfFmxcjI2s93ovzChU5S6zjJwNyze+zrCoo3fI/Sc7&#10;ZfyvXpM/OJeRJx96FEfUChl87m/k3/8XYDuycDqazKvtAJNnRCGK62UEpLs0wuffIC7SI1rhXmaJ&#10;sfEF+qjE2DvrgBrDmN8Bu4UQeh2urSapIQZeKdDZc7CKlomx0Sj9TTLjXXyfll6fkoyFfcSYRUwD&#10;LbvNjUHZf6hWQpenmKm4I3fuAxckG7s8i/IrAWVoT5X4WEA/vTYq/RObcgeQTRaz/RhYf19DvRy8&#10;zyvjH6TkXAyxFX443SVuBAYL8j5l39290AMxkDo/NSXTgI73dlaT/Rnk5RsT8L+R/daWEQc35CfX&#10;pjEFKpf9cMPjZBs/w83ySA8Dea1OGY3My3mwu1O8riDD+2Ccsgmq4L3tlbgL7sgVyruuXiAOFG5J&#10;uMlLyp+mmZQLzYo9gc9GeV1eQNNeXUIZlJIUfP87ynn/cJqhwwJbNDAsAPEHcMkkzeV3X70oPkQN&#10;aRrOcSTf64IykAW4lV8kiuGDpRJgs3ncHVwMGqB6vxT8OfAFwSdc8W61DtAKwQItrWCvoKwc/EjA&#10;Bbfoj2j2oddSsZLygmHf5VkEOTIiDQhqVWtBWbvFIq3CnKmdVEwFWCVWmA8dJyVFSeniwa9ACes8&#10;QARAfl9EBZAik2F1yPGKeTbMtEzBTBhbq8ELXS0VKMG5b+lkiZQi0ElCR7STxW6toFbl/q3jpWNk&#10;oRfBlCE9kx2CUMnGLHAAfu9kN2542GsEQCcVWwoM3Y7waH05Ls4t1Jf0Paw72FkwwKbGMgrGTABf&#10;wZOfRnHT7rSsE8TOh2gIQtEr5jMvUiPYyNXaoeDNMXS5BEgnzXxYG57ntiKOr5oKTME4+KzQFCnB&#10;j53YQ3NqRTYQLNmAg4ZRD1eC67qgsFzEV0SzvXvu2Uf2uSE/fP71fB/jeAuj7jg43DTWUiQEGSiV&#10;JQ1OmaAh3U6jv5KB7FE1tbpIJVBBAz+GGUhDMdATkAMN4TgCmBUUmr17GNkIr3lpGROB1TrpZuOt&#10;MKs2To/jmf30WOag3tFJJWTKIFWpg6zcwHt+D/pidXU9sBAqAyqjEaY3Heis4/nSROT1qeoiacR4&#10;LgyUEmjGdXahWmbH8X9hpZTX1sgE1rpG1TLA7feSzSzPzUpZBcp4EqtYnCFFExPYXXDI8hwru4+J&#10;NbvKHrkpCYU71qBLGxZgY43R8CuR8EoAt84lXs/KVf5cXFJP0jbD9+Cz4sRvyoAVHzCdQ4MKlM61&#10;KKkL8GNJSwXqa9gy5rB4i4YlYqrnnjZAocVqvGgOhg0JBjMEiiHub/Ks0nhsOTlMwAqhXWIml+R6&#10;xIs0e1U1DunlRSlF4xIl+fA10OgsC0g9ro+NzjAiyyqZHmICGBj5BnHBsBXGdiVKZUOfDc1MoqGL&#10;ngGTJ9hD5mC53Hh7QgI0Y5dINKrB8MPXxsTPz4kUW6WytVoivHaSiKxSLaWSZMjYC9gI/ssmmFML&#10;Y3loVPcbahP2I/uN/onuVUfRBpAO/HqGIxVRwZoCNeLEpkU5dRmyrgP76U8kuT/bdCfQfNQDDWaZ&#10;FbFFf3HqBsNT1p1SdQK0obRDXr9wVS5cnJA9rS2okxlzeLVf2lpR/zf6ZeLyuGRhaZ3qIqvnMHlt&#10;iHUMO+iuhnJ6dYyCvRmXRneVHD7tk/FzyTztsgbr9nocYsevrMiZ2IL0MG60DjbbeeCkaUJOPsZy&#10;GL8xPs3zcNM/8jMpLi6XR6fFeORA8Jsvv/hL8uCdbVJNueDitPrX/+ZeaWUyUW4qDYzils//3r1S&#10;Ab60jZjgc1/uld/93Tuk18ANxKPk419ok8N3tIsNtkDanJCvfeMu6TvZLIZRsu12s3zl39wnTTVB&#10;2Q5lZN9tfvnc1+8BTiAIwIh47MlWefLzJ+AOM0aPAdGf+8IhufPJHrGOsenLsvK7XGvvoUaRsYzU&#10;dNvkd3hf9UGahAspOXo31g9fu1vK8F6JE1D2Pr4lHVDimn0JuRhygwU/KkXQyPwcUGX398iBAFDN&#10;WkLCsI/2Huil+856LLaD5xvgXx+SksEhydTTSJyHjQQGWKZNOzLltLKFOKIKFsd8ExtR5dm/OOIw&#10;PzaNzKCA0WOnCk6okE7htY40VFhHMw/SHr43Rwmo1ylcC60sr/PZo1P5O5pHkbMQILJZ/Vq9FnJ0&#10;hse3k4HscJAdaWPAPJTTtUtDsBqWyIpXpBkaq/3yByjwxjhG0jQWi2SUSirLyL/BhA1Yowt894Yk&#10;a6kYOBQqNplTPPi+rLno3EPD889MMDHnqqyZKQVhrdivXILpMQ5bgs1LU8r0wSVZ94BjA9tUQmVc&#10;O/eWpH00BWERlEN9TAyfobGFEI9KMBUZAM9Oow4kaGR59tmoeLGMvTyXxhogiCCmVC4iqnsI+OSY&#10;3yuHb6ulCoxLZVMfdD23NPQ0Uj6bpBFYZg1mSEttqXh4DtqrsKfGsMiNI7hRmCQpR47Uib/ami/R&#10;7YaMtLUH8bihz0EG34NjYM8dh2TPkWMoad2oUhMkJDSvgZVyHJTHjnWKvxJ6ZV2XlKcTcvxEhaTZ&#10;gNus9SCsBYMG1Kl5aJDMEIAXv5OCQTE5z3srlo4Wnimfe/zcnNi6UEbuch8NW+DvMFbMPfK9n1KK&#10;O8B2azm8dvzy6hur+FIF6TOQ2UVKCQB4PjHZaDVHdsa0pBzfa+Fgv3RFD88FYI5VsTPoJYEc3kzm&#10;bkYpqVDeIsw0A/S6bdTsHneZHN7rls7OUqpU7Afgc0eXzuDiieCHgyVDI28zPQFkxqB1Mv1SiAdO&#10;O1OUwB22jR4OW3oCfuwNOByKGRBUtrDKn1ckXVws3mr0Mhyiafahisy2ovM4td6gGbvDobVMYz5K&#10;wkPmSEPdQNO1U/tQ8WkxkVQ1AZfV8PMNVhq7CMJm8AhyUJ1vIZLcMkEkHlsWO3241GJGrD748cmb&#10;HKazOE9mZHQSZABtQQff56DZrPOoG8oqpa+LBi0Jh4lqYfud1yXlXMxXsSs/HxN7GGHRwhIMO/pn&#10;lwboTTH2E2RBB7LLtQHoUEskLOtQXZ0SIBu2wI7agDMcJena5KBS6LSwV7U3p3uVQ4/EN8Bh7ib4&#10;lnDf7EUBqZ6nTwjFdhucf++jh6mKbrIHMObDe6uWnoUhAjrBnnPObslXm9zS/MkQsJjaMhvkk0/O&#10;y6MPW+Vv/0dS7r+7WH7w/afl9g7mD9Pr6TjkysfYSqjBG7GUnH6sUT7xpdsYI2sBiovIx3+rXY4Q&#10;Y+2IqebNIXn260ekkwNic3xJHNU78rv/7n5pInHOsr/6ThJjv3FKKklCQzTwLb5V+cYfm+X8u0EZ&#10;GmRWt59uvpORhstk61Ozi1K9n8yvysnmX8hbGPedbha7n4YP3h5puvy1bR6CCCO8mIVZBL7U0MUG&#10;5sMurDC2C75qoMnD7FCUY+GoVDPi0FnpZExhjHJlRY49hnGa104gWSUrzEjT3gDZC1DMGqUxGU9N&#10;F913cMcFyhGfFzvYRrcsTq8y4nAZvN5PQwzvcBqVMSCn3l+uxXIWDJRNnAjD9iAzW+K/uwu4PW45&#10;pL2eA+fZh+Sd77wovi02iRv+LjCIk98WGwuRkra4BGjARwZ/9bKMjS4weJ35r4wOs6p1KWVbfuxb&#10;PuASkFkGujCUdVPA/TQsFxaKAi+F4K2vFcPX11pqKo9ev0fRcP36XxwFd4vDrs1e/o0Ns72JeIRA&#10;r8hiocmrP7dQsuaANYphvRwm+L4/HMEClSlS/Gs5X72LItGIOnjk6oSMYhlhWJ+Vk9AKw8ALg9Ng&#10;wPQkkufPy8B4BEvoRemuj4kJTnF/dFUic8tyW++aTPfPyQ1ouZnhqNx7MCPTA9MywuAIm5Fn0baM&#10;YhDHU2CLGs9y3hitn5mpIZpTfU2YjABvXKcBF52JylGChbGiWIbDOFrigNpa1C8rlKjXp9eRiAMR&#10;kgX2NHoYjk62CTurGj+jShrLd96tmZPw7CmqoSC6aPCa6MlUBlL4mtCjqXOA/xIMUQJvUMVNhEMS&#10;tuOiiOOpCUuIZCwukZUELB7GJDqKJRyaR+HopJdBQ7QcfDaZoBGqdgY7MnYO6h8sqA2Fh4BzaqrR&#10;adSapBJY8/jdFqApYAk7FrQ0YX1B6jCgTXsxdtMEOzdwkL7n+jbsSOpYP7BL/MaNvK3ICuwkxYet&#10;TNBqboYl08n4TVg5VhqoHV2l2JCXcAgCq8Cv39vjohGNVB4YRbUAC1gvOLi+FR69G7rz8jRKc2tC&#10;aoDjNnm+pVRTpeDgWzSkKfrEVYtnPg3iCi9Qit8lp+Zn5NoYozupQgdmqb6Ax9qt11GpW6V/is8D&#10;PFpWvEKPBsYYkFPpWpTPZJFx5j0nYUO1kumPAfsNY4UOSCj39MUZ8MLfhYH4MmNyiOx6HuLGAM8R&#10;LApHlZiEBRYNSWBlEeKyM3MyCOyxOhqWUwfxqboyIcP0PowD2Ppu0bhnRTOaHXhFdeTQWHmtO8VO&#10;1m3NoUAlCczQWK1tbJAdb5MMAj/VF/P5yOKXV7flBrBKJR5Q0cEB4LdFmYwuCbpjmvcY0pHBK6te&#10;Uyytm6v5TexXNInPogge/0auZgJiQ5JGHg+8w3ugs82/6u7TVEz3qvbddO9yNSoIN2tN16udjN4K&#10;3AxhPf8ZDHgd5cavy9DAlIyF1IZ8Vu744mFmHqPepwRIwwQzOTlswPfTwyGUzw7EUFsScE9KW3ev&#10;VFQz64C4m8QDbAHqcN9dTTxDO7RaYiw29M093cA8JqA93C2B95o0xpYwXY7KOUCPRAeqx3iGYWJq&#10;3fFbMZa+F1qRo4915GPsqoFBOQtJue/LNunqmJKTp6rl5bfQKdW3+r556u4GxhbOSdgax8sDvBR8&#10;fPSVORlDNlxazWOaxrOem3yTTdPYU4aghayECVLDsTRTh8pl9O+xQya7n6f8bmn0YrVAQ8kUl23K&#10;Kh+PdZzJ6iN44vsaYEQMgfFPLsmN1YS08L3zLy3J4kYM6IgZt31BGfk7vHzMcVkCZ2ysKpWhH83K&#10;tJGBEtC1nIB3kx/MyxDlSVmrXzJXkxwsESCeqHz/x9Abiw/JbQ9+EgyQcWH9L8tWguympomNXyM1&#10;TG4q9tTxeeqZL+oAssH2GYWpCQHJ1Z9fZMoVi4+T2AAykobnrhbE6vm+zmIiTACt8PChbmnnA3Nk&#10;sjldTArZgPvRKFbRUAHCAfNksSgLoiBnBwvndZYgostRA3jhWopCamOUhiyLSd0LczuwbYCCcmQ2&#10;Ku/eAVKx0ljLQXesgeHwQLNLLjNBbDAJV7yahjYW0jtQPOegLJq3RiU6TfBLYeXsoXHLAr+9mIwK&#10;mMPF984DkWXiLF52gJ3+ymp4HRhHxU1UE0Yk2HMEBfBIWHMMSAdZDNFrADd1kAFmE3Ewaxp9ZHqO&#10;IPVDGELbMlwlykYrmXxkhooCQr8DVsoiIptWfG7ca8BLZfSFOAz2Q4XdAdv1sTaGqKBmIyghCQ7z&#10;kZzUOxBLobJVZs22rUkmkJdvYBamrTMDQ6SnmcC2DRZr4+8cMHYs+C1lSwOyADXUSJavA3wM2TWS&#10;ghgwCTgufjc5LGZnQ6uU4/iIY8C1qe8FtkWJwgueIOuUe0qQLeVr1QY3scL4N5qHxUj7UxwcKWuA&#10;RIW5oiVk6I0wzmBHlQcr2Ug1UtbcIdFZKJc0dDegIlKLosLEY4U+Qj3Q1I0wgbuiUfZ1e/G8MaHw&#10;xfeJbGxPB7NsgRpGyTxvP9LI0HX40UA6G2SFLrBWPhpmaODiPtSzQDgpPvsGytcMWfEqFFgjgq9i&#10;MvpRgvAaTB8DPaYtHY4DR36Hz8v2kVdHV2S/MZJvWJpp8M5CST5p477q2qWftQbkd8gI441DeYVn&#10;5+XAa6KSoBsOTryA5QkQI8ysUhqkuQx9tUXWMgKuogD9NFbobRaeDZXXho4khKO/z6DsOeBO4KbQ&#10;JMrXGJ5FJBzYRjKaEMovl3aXk5SZKmU9Q+9D+0xUbTqtTi2aF4AXF100p7dnZA8jU7ehyDpYgHFG&#10;j24XGZi/O8Pap1cFeSIB7j5IAz4NsWJlEWXrFs3LZq/MrpH28Fmm2ZDGBmDpCHRFIMxpKmJLbSUQ&#10;HGuPPbKEXbKaq8XpgWTAuRfp7UTWFqiYNcHSfpnuR64By0iPJZ0lrGmaVtwJmtQGdznzdRjxSOU4&#10;z/eaUjdZB2D67BF3tUVOPnRcSrDvDtY10GeDgYbNRrwlC/PRLDNoNp5/AyhnvkI+ODsnXZjfKUll&#10;5GViLAIzJ31EmdmUmaFFDrYEfP0yibxaiLFDxNiufTz378/JInHwn2PsPxRi7BbNZ9UwjL05R4yN&#10;iaeeZznCfpiKyJnxsPzkJ0mZpBf10juMpKU6NP7R6S98c+udG4id4NMbe+StM1MSGlsUO6ffCG/g&#10;uddDhCQKHhp+lwZD8vM3l8TjAKeb25Q3r8zK+XMr4qdkjI6tyot8mGngF1Vozg4vy3Nvz+UbG2bo&#10;Tzdv4uv8+gKlEeXhMiMOr4fktbfhTQMfpGYYcci1ruCV72OAQwQnRB2XOD+F2hG15TRZ/XNvzYGR&#10;4YVC0Ll+Y0F+wrWc0NXW2GDj4WXp2M/Xrk/I5OX35dr0ggBPygKzROfXGdlIiVjMpgzRk7hwbpQJ&#10;Ngqz6FCWObl8eYZh1b1S2YL68sBe2XbjRY21rQdue4ZGqY7iw6aItUBAzwd8KEIshN18gNcgzmIh&#10;+O8S4Avul5zs+de0xPP5hn45chSCdsF35sPvzR8A+nd8MRlt3j+HJbazA1y0g1UD2UgeAuIw0J/r&#10;LcNKYLOBB8EgbHe1eCmbc+CFNmzzcuCdLcARwZZKhiQ0StUR/I9srVJV55SDNEo3OZB2/HdKbZdd&#10;HuhGVOKpQVB0WDq6DXJ7G1lYfZVU9fkYpEA1wQFQs4/5nIjrymuUYcGn52BsPHkobxVQxKY01jdI&#10;w6G9sIYokxtrpf0E2XoFGRUZur+5Vrr3e8XBGp6HKtnQ2yENmEFZyXhiUDdbvPukGWptdJKy2dNB&#10;FmUFH96RN87S1/DQ9Meywe7xMpOAnwsuHQWaKuaZrKVoicNNn0/SlqbEdgD9rNE0SyXh3HNwWIvK&#10;JB4hUOXoAc2gGsWoLzzDoVWEchtWjKWkSmZWqD4IKNpjMQARRcJAABmTrAGPbQLhbiKgevecSWa5&#10;x3ZXTBbmpuV6P9UAm7fUAxtlBuz7ChhrgnF7BjvKXyzBl8vldCcWA5dT9FLI2N0VMkDgnaHXsAQt&#10;bmw2TKMwJyMkJRFe5wjAne3YUIMRvwZbaRX7D0ZmycgSFsibVALVRqn3bwFjQY9k7N8sRlk7ZL4T&#10;Y9jsEoS2CKh1mBLm3AglwwgFUfTOjBnk3CQ2w8Aj7bUe7gtBc6dWmsoYA9mEp/4UNMPybnG4GgiS&#10;ezk8HFLTtI9kppz10g1ODoTV2EOPpVaa93ZKbVUzFVUL/jyt0tTcIM2t0DBLa6ExU6HTf6mq3cOz&#10;qJSKth56ZRyGQHFpS6U07CN7ZSEknVQQDayfFii1NIvbT/VJ2/5qqT7J2uxrkAj9OAew1CbPtaYH&#10;e+e95VBWy8XW1CqW6goOcSzAYVCV97bSC4AqmcaOAZjOR3LgZk00t7HYNvDErNgjfcd7pfEgbMKj&#10;zBcu35X6O3tR6/qk+TRDRGDVbCNks/BzjAjmitGqmHkWRegKdmACbUZHOWx3odxiskbfqpR96gM2&#10;C6i3FYmdVg05ms162Dq5Hx5+vpHkygDzqfU29hs2MnXdLeLr7ZOFcQ+JIt5caeZ9w77xm+iZMZM3&#10;Zu2SGI3xwWtAneGARPCzGZ2MICKlF0RC988xloJDY+xlYuzL+RhLM5wY+1Y+xsbQbkCeQfvwwtlZ&#10;mRrDjgMK6kcxloY+MXboZvjDGMtahqAwNBuV6WUYPqvVErqGMycKZdNtgVo+6PviPAx2/cKGfO7R&#10;Rnn817slepM3BGTz0GGTfOzTp2TqpRCY9poce6qOEuSA3PjuMKZKG/LMlw+Ju6ZWLv/Ha2KvN8lv&#10;/f59bE5YBf+3SdpvT8iv/84DsgC+WEQ289SJYnnok3fJ+I9nyU7W5K5PtUgnD2zwOzfJFLbkX/3O&#10;cR5KhVz49hUpbWHE4R+chncNzen/Mci++zLy6d9+UEJn4aNCBfzM3W78PW7n5KNpVWKWvk+vSnAD&#10;HG8yKc9NlcvHnoafz41dJXt7f5BABu5YDMZrQ0TkVhoZXj02HqSOvithHmnmwjsytgcIaRQNKoeS&#10;lQxbHSL1jFf9ao6Ho0WoBm3F8AtceV6S+ezsKjdGfylGrz4iirsrj0VfKy6oUI9SvjSb+JfXUgxf&#10;v5vfSmPk2vpKmQcfXQuhFkpO09gM3AaCHO8jxaFlZbCyHsZZ8DrzqWMi4O6zHhgTcR/Wvg5mli5K&#10;JbYBU2TzAes0HHBsqgnYEdgtJbtg/Z4NqjSzVDMHtQnmU64elgfP3Ie4yrMxTwAAQwT6iW4TlIJ1&#10;UkUAWp5iTqfBKUXl0GJLYRBQgfhNDJKpVQFbDo8UppxBsdvFAM0Cw6GSIR5baaAsGFkWcOr9YPkH&#10;7wjKNfsALqmbUltGlt/jBMO/Lua0h54AMAmHnCHHSEqafg6YYa4iKilcD4uSOFSuUC6jhi0G77T5&#10;CNZsagfVo8OLrTCybws/x8ha89HkNsSSwEbcRxKFEmC9CBmvgVrfCTtGq54IthI+M2sTPN/tX0Oc&#10;xWAUSvAlskcj8GUpwrBFKtEgEn1DCKgIYzATcyAC3jRBx0V5DUR1ZlxmV+FA0/TeOwppsYeD0xWQ&#10;vyUDu5+D8Lb9DP1ZdMprbyzIM49WiaVKZM8eDu8EK+LdYcr8arIvckyy3l990iWT8yQt6ErUi77M&#10;Q4DhM3dU4StDg/kqzKuKKhqEtTStCT6aKeMmQyXDtKR/GEXX0inNVBalnpDsXob908FzBaJNwQWP&#10;cUDR+cRPBvopwjZPJUEzDdsKoVgZuhEnjdMslVCQbNUAC0yfVzHSUz/B22KkGuFerIH7+8lwnYFK&#10;7jEMPWa0lmWh/Pow56tgHZBdbs7DYIq7pIxm/g9em5QHHyAxKFqXyE9ek/lmLEF2odFdoJ/GPtJV&#10;bmw5LAZ6cmeuDEiiGeEdvQP3EFV9CkiuplyOlHVJ0BYALiahotHl8lWS3KGW94/IhREO1bExgZMi&#10;E8CwaWeRtGGyODEyKJkOMvKbXrHxNZqzr85zLyEk2Fm/CspmIWUEIYTsQv5wA8GF1tA+7OKbg1ZD&#10;veR3OfwdRvyqSC6KaPDmZiNiWZxiV5J4cPrb7uyTrYvnZBJPHEMUEsKGRSZ3IzLh4xr0Kx/uRaG7&#10;J0JfTUddbst3/uuOtDSn5eOna+XkibT8hz8vjJG1rBNjDxJjP/NRjD36ZK3su/sgMRZNCDH2U799&#10;CEU3MfZP+sVWzxhZeqprmPj5/7QQY58lxs5fJSpAlX3yhF0e+tTdMvkTEub4phx5aFH+9ZcYcfiV&#10;BvnuX8HDV1EHlGA8U6BevT/CsN56TjW62lsMjZgNyaH7OSnJXiMbNKzAe+1kCtvghCEonCkUZZYA&#10;smAWw3hkVnKclEopSoMfjs/NSKCeRoKRa22A8ZF1NzzWx7W2KF0XaT7FuBYDi+E3zyRCWLxSHgVQ&#10;tzLSTe2Q8S6DekklwfeOoUar64Ztywkcg0UzMxOWTmCavBqOID8xTNPmPR5CGkbJWkAmF83y05fB&#10;n2nUbSXLIMrs0NhTDwwj02bAQ3G5KwUTM+MCuARGl7x6hcHcGQnhKb+GuMUGZrqGMVFWvWFB/RSP&#10;VwxeA74GYoVlCsFbDwBdPhqc9deH+F/+tQZ3/b7C3xUw/Y++t/C6UDQWrqVfp+j9L17ro+/Ffix/&#10;JWi+HBl8JBa/vjvlu6+C7W9PDsokldmEE2YNQqJDVWSpXhtWqgQ5FKI2LFNXwcSjcMKNfEYHn3E1&#10;jXIQjrajGF0EeKMuZnreBM+kOIDUvMAhE/CGE3GYK7X75Ejf4/LeP/1/ssKheKznTuh2H5OxC/+d&#10;AxSoaot5qxu8dzyZPMjFTdD/wpT0DppGTiv3n2slOTg8LlgyBNvaLg4Hhtc4kRd6Koul5wgAGGX4&#10;9KzeNcXO4S/T3C21oQ7l1gfAq3Ukn44vtNHELAugDKe0V1VyCWvYT7mepqegFDsP1DgnUIOTQ0cJ&#10;pr4AVEkH3jvFyOrNQAFURWuwr9I8Y0glEgi60DKsAD/YYTsptRWqowttAvBUFWtGRxx6A0BvBMpV&#10;BHdeeiIeL1RYKt0iGn/KxjERHB0LDC2hYipDFPjEx2owFgQuHJtGE4IQkElq7Z0e+YsfXWJACwGC&#10;DO2hO/0yM2mT++5m3cLqsdjxnM9sAosg2OLw3AKqKHb6pKK1nL1llDNUHLN6eDNxycmhYCsmkyRY&#10;2XxFcugo69kHvODloG1jYXDT7Iib3H4EWD1ZKL1gwMyp0MEkLsgBTiDSUnojJvajj56BGQJDCTCs&#10;gYo26Kedi+FfysieJNv1k13v8vN2SJBKyLy9NH1TSxHyE9goVBxO1pWDZ6w8zCDaggWqfBsMm0/c&#10;3oQH1Jok8DKamk8LHBCqQvyLDEHgQN4rT8eCZ/vCwHWZone2tDwtnj2wo4YI4Ch2MyGw54f38t5o&#10;WpMlB+g1WjEEdKASh4OA+jchyeFZaKs2rODXxWOmqXllWSZorK7EpqWBZqoSL9Em02PRa/CbHabe&#10;OlH2jy5XdQZV+qiqjpHmkM1TUfNRjHr/iDc79HzMxEYrrCPdvRR6ssbe2Ri6xiSrmEwDk5q2o/jf&#10;40YA1LNEb7LdjLKYa2n7b+4icRHY2FtGl8C+gqJ5Dwcme5R/T9C7nJ4hxt6353+JscX5GLshoeQ8&#10;rEN6QBANlFI7EeVa7Ktd+jIZDv9xGFv+OprehIlVRr9OzSxIXT7GEq/Xl4DZFuXYnSipacT7GztQ&#10;WZMEP33yoW9GQsNyJbkjcyEeegdyYWhQAy8wsJcNkgVSiVxIoKxdwpaYUgzmwM2/n+cAWJVBsmcH&#10;m2vwb2YlTiYwRFOumBt14wdg+ryepxG1A6wy/vaijCNCWOeGR88AHc3G5DojDq1AQWM/nMe/BeM2&#10;hgs4S80y8NczEsOLYRR+sarAdcThvBM5fQYsb4YRh2eXZASidpZNt/gWajMwuwvhhLzwMwJF8V6a&#10;I6fl/fem5IWXgBPab5eu/UcRgq0xt7SOw6hGbIEGNpITyKGaYRWN4HtOGXz/GhxpNjLLwRQ0yTKA&#10;aGF4hGL4ivDdGnHIilXcnQqhMOJQXxeEHAY2UmHEoY4lVGgGPm0eF+TgISAVKJzKCKZ6IMj8LyMO&#10;WVAFKwW1WubpcS3tB7A9+VpgB0p5nW9qctcwvAN6nQ9Hw7a6vKCmiMUUBtIpzo6TWbGZCRReFLFx&#10;OnsP0NAzbdEXQDE0T7PwDgv4NId7kmdahHVurzC0g/vYQGZYXnuAANtMM5CdZAGiCTTjYtiJJW69&#10;vPXWRbBdDlWGeGQTC8BgFxHK0CwnE9TB6mXYG5gcjeKrIzmwYFPrb6KMxiO+thP4hWt5Gxnk3CEl&#10;FZ2yNIGWANhoFWpspqgGaiFBh0CyyvrbsjeBvSNxgRlhJBPfhSURAvPPMkTFSt9lCYrkIn2LLBVY&#10;EY2wuTneAxmmSuNtXnBPMsU0FGC9x+bSoMxO4SUP/m6kCtnlegs0uXb4vCUEt3iKUYn8zCyYtLkY&#10;GEiHW/A+4nGYNkAbpVUEK3s9WWuvpFAql5bSHrdV0wNql+VZsl/eQ4pG6CaWHN04ErphSAy14o2C&#10;L8oMEFUVbJIUCcPg2DzjFsmqsbuIUC1to9gtIRp0QqvLUllcHkAuTyAzEjBDYRTKsHZ8nOpYWslc&#10;3C79o2Q+OYuMzCHpB5qzIsCzk5Bt4QkTnSFVICCp5UN6x8XwddYIaUAanHrNUCFLcQuUAaZUca9z&#10;jiaZCQFRQjskjtHnKeP+YOtMb0Pv9Q49gxC9mW2sFmwoY1NA2pFV9AD8m8ODEhY682qW3gff62CM&#10;o37vGvdWr2XRez1duJaOMlwkCTtPz28lkZChiTBNYnTzFGluKic37JUEz9lMH2AZCJBmD2SnCH0I&#10;YBuawlYXPl6YH5oQqFWgGvXU1Mky93NH+ff4OKSpSswcNKnVDZlac8j0woKcole1xudyFmOfAjxs&#10;ZC8HIZDYWptpfAKfQf9eAYYxBlyo0DlInC6Jk1yubUDm4DmqtfMKB9oaQjElZaRIaFPArEVU+Gov&#10;nQZetdGX2SLjz2HFvBxEQ7A+hAYIYd02FU8N1GQ+9wMoabe3M9LcAIVVyrBoFhkdosKmKvzL7y/L&#10;WzfLZABqe0UZzxF2zsgrC/kRhymo1qtXmTEyvMKIQ9heBPRJLI1X6M0MguH7sF++8N8mJeYkGWZ9&#10;uggg5747KRHPOs1++n1Lm2D4YZmE6ZiPsWdjssTeOA9m//3vReVKqEbePkuCvhQX46vTA98MuZB/&#10;r1fLm+fn5fV3hpGdY0+wUCyvvDIvVwe4KQ6rvHnBIO+fmZd+hCOaiT/30rpcvT5Hc6MImmOZJAeS&#10;8jbYehGLs6WNcXFXI/LmQATnOJcE4WdPDoTlzPW4dMFntmBn0H8jJDdoLuw7Qsk/sYXHuYoFmE5F&#10;gyJxPSFvYg5koznV1IjcHfzr7f6I1FW7mfqECg/8/+zgqnT3BJmZa5DhKexT2Twt0PO++5/OS2J1&#10;mkntQC/T/TJ5412ogTp1KSVLNHzOvUtZhN+KYSMkoekxuXR+QprvPZW3bKg70Sur2MEOjFNxcDip&#10;VwlUdYK/Bl0WJ8GdUM1vfa1/oXg+/8490Lbrrdc5MsFCI0hzcHJMoInC96nRGK/z19Lv1Wvp4aBQ&#10;jr7mKnwvy5uMAwYLB0WAKqcSnLEUNaqDssfKN29wKNiBGXawUciDTCyAqr2HJYD3yB1HOLjKUOQ6&#10;76LZViJ9zZTeZKl77jwgRh/LmR26DhZ+glLbiP3HOn2K+VGog2yk5ZtL8rMfR/D+cYMH0qyKsrFm&#10;UZZWVKOSRckcC0FTC5JVBghK/HxUtFZzGfeQWQbrBOArQGpLsI3CmDXx7F9+EaENTWQLVsf9r8zI&#10;pWvAZwEvMxVonqWhr5q8sG0wNluDCLBEygMuH4Y146D0XqU8KCIohMHpXTS45oHnZgwYUHVQ9oNh&#10;z6ZIQgDt9+yrxioBMgDQTTH/rs3HIq+DJjAbAxmOEyzsjTcX5Pgxkf2NMWkvgwniS2GBjS12YEtm&#10;rs7LjRBAm5H7jzDqzddIVBJM9JqbpwmZkX/8C2igRF+7eZZNNCaXz14HE6XyoBE42r+BX1NOOk4A&#10;EVTCwiin8RoFZkhCehiFiUbVairNyEmYFOWVaFFujENLbZU77jkuO9ZKCUUZbgE9MYGAZgorCzOH&#10;Z72fxjrZpFWxYxg0y8tUL1Qbl96cFW9rHSMb0Y8MU4bxjHK7xRIJhaUfiucUMIoVFkv/BD2xHE1f&#10;gqHOxh2FAhpL2Vm5buYU04wk2K1jO2CgcRnmAC3c6wTJEq/RQLjc2G6gL9Bh9gn0B3aa02sElRSN&#10;0ywwovq5ZIE3lwm4NpINzTQNKHgXVsDAsUxY4VC1c7hXMn3+9lbhv2SbNM8b9tWBo5cy49cP5Xuv&#10;1O9NyoNAG3FsKsbGcM/EN2glF5CGe49Jaw/wYS3r7PghJnld4fkjwExGYPfRNE7jYwSEklgDPtsJ&#10;QjCxMzCkQYavcswH90oFnPQ9YPzV7PGqk+3SBMRV0YwVxsk6Gu4Waa2300fwSNPxVnBtemM08Hd3&#10;9H35MCGjqYnOR/lzQWzY66mcdzkQjraUUrm2SJZsm38CQrZL9yM9Use85+q+ZnH3HCDxac6L8Poa&#10;GAGJJ9Jaq6qNPdKx1yIDc0qeUJpnJS7ESRIXdCroP8o1OehflHf7WZdt9Bg4qAahTl4bTuOOWQaM&#10;lJUPbizK628vyy5J3j/+Y0yusUcXFoHIci557rmwzMFgbOQz52MsA2Q+GIhLJzHWjEZgAiQkQAXw&#10;xAksPICuZuJRvJHAR7/1rRBmSyvy8MUgFq4x+fM/40KU1o/eVyF33RuVP/vOBL7NLfK5Z3383sC+&#10;c0T+/e91yovPe+W//L8n6a6Xc5qI/HJ9Tr74h3dD8YTZMpKS1lNe+cRvnZK5SwyGnliWpx5xyx2P&#10;3ikjz43LIjTOR36LBlFvt1z7z+B31qT8xr+9nXKF2blzOfnVVoP85r+7J88WWUO80vtwUJ589p78&#10;iMPoVFQ+81RQjt5/UkZ+OCpX2DQf++yy/MozI/LVz7bJ1XGRex4F8mgkK13KytkRAiCS7lIyaRe4&#10;sipJi6JpcXCKu3moRiComTc+kPlWBoLDLtB5sUWUnIURh+pnoyCKwi8K6ShTR4EVDeL6W6O3vtZf&#10;Grg1BKsVA6Vh/t80jSGlz2P4/Cf/tQrV6G89EP7ltfTr9SoKg1CCsckcqH91mIsT+wq0pLwDcGoO&#10;UVdolvKUzA/PD1t9ivIS3vyGExyYstJxWS4TNCfcNiC0XXmslp8GhELanG985WicG7Joaekv1JFJ&#10;HT7gzPueWxJDUFcbMaQD8iXQWKB2wnqEqVAsboJiMepIRxGMDBVslaQoTymbyfyLgQ/08C9FVl5N&#10;38AGHciansCFtULaehhGUrWOpQJul4jHMhyggCpAIlRF4PFGcEqbi+Bj38SXnkawhcqEXkSxDYgN&#10;618f2W8J5mRxvMyb65vZhBnphNYSV5uIKlUxq4tog1x67Yw0kFmnM2Ey/Br0H0AvtTBK+LoNAsQw&#10;9EP1Ou8CummiIV1/gI1iXZSR4bA0kFi0HsEgbGUCVgzUuLYSGopk17MTsumCt6/rh3K6GMFQQ8WO&#10;7D0I37xhXUpfxeYWDD8RJ7NEMxBQqLCIodLvz8qjaCN8TipVAqIFbFgDeQ1wT1mNnydMQgFrJkbm&#10;+fc/JLmB4XT8CVhr/PxpsHkdbNHszfI5SWQY65ibuymLfH0WQVojn3GLYR4bVC5Wc1QOP4GYyVoF&#10;lZO0fJ0Kj/upQ3nymgDWWSnGew5Eb7kS7isCHauLe2wlo/2Fe23nXlc5oC7TOzC7gQ0gOais22NP&#10;894Q7PG81LvGYVFRGXCnA2yfP1vcCg/i4kg/w2XFGA5vl/nF6zIxOwgMVErytCF1BHozPYTLIyH5&#10;5AN1jOP7uVwFLrpBWysadUkFfTo6CDxHteOwSurtd2UUSHl1GJU0/RwzcN07ZybkE08cklrufxK9&#10;gssEbIRS0VfjkcajGNvFYpJCNd3gRqsQYUAKFeEGTKaFH78u40VJ2WDd7e/tlcjPzslEORANVhxl&#10;EX42pQdHFskFzBtmOBjB8R3QSYH0mam7jc8P8yeoAEyoYN3sN/hRiKu84OXQVF85I1M1HM5Z1orN&#10;CdIAUgFMbOZeP93N97AnOJWkptIsX/t6Bi3MrDxwd42cPJaUr/7RvTJPYpvANPKBf2WXe5+6U8Z+&#10;Ok3iE5VTzzZLCz5JN787KOegIj/62RU5fe+oPPNkC7YhKWIu7EnM0E7fVSmPnN6UL/0f98rcZejq&#10;xNgnb8XYH4/njQkfJsbW9e6Vkf8xKC+NzEEgAACanAMCIHnd8dC5XjWCmQPvELSL2OwrS7ye35ZZ&#10;sG8j+Pw8AXFygQcFlmlHvZaFFpSmGzyVnKWBRkMDLCwZish4bC5vj6x2qnFMu6YiYWlz1tDAS0Lb&#10;DsOgYRABHjfrizGZSzExi2xol0oiPQPevzona6Uo2YBTVhciqHZD0mRuyNvqLi8vyjQzLXudjfhK&#10;rGK6pofTEkZulEELlGtQQVeSOfmv/80ilZYmmjAANRpIKLdNlGirNGB81SwYMlIrlrmrNpzt3u7H&#10;pjWLxDzFfYBTTRatsm0N4IVMXgM7EZCHXfj1v3ut/6J/f+vf9CAoIP/6vfT788dB4W/0tR4J+uvW&#10;19/6s77Wn0xDjcWtJg0bcHHt4Fv0bcEQtXbQ32xoXutRhJAdiuM8zdN1hs+jNaAMjUXnGQRjyUMl&#10;ZegVKhrI7PEg99YyoAMKamUL7yiFYtjPdcg01SjOTGCt70I1yX1SaqOOBPTCVopRYm/jaZ8lcymB&#10;447hH0pHGt68DxvXzFERrlGi+skKzVQkqhA02nJS28HnIHAZqGDsLqil7dDjYMVsIVvPAeuoq6WB&#10;CkLtkJ1UMcUlpVjnzlNqZ2kyI7KhMZsFm1zHm7+EjbcI3LOwvMzno/pIw0BgM0ThJmsDMAPwWmwA&#10;gtx0yvTgitQerEBdDfwGL766fVcClPtWmnGq89hUkJZKR/F9B4yYGqzB+cF5aq2/BrICmgcD2HwR&#10;bJ6KZqiaFTR2AwwT5zki8RArVQshF9Myghmf0W/akIYg1+V5TbN/2jt98ntfgnoHv/8v/mlczK+N&#10;ydGDtfJLj1XI89+bkkmmNtXtq5fLz18BZiyR3/i15rzjahZn2krk++UB4CKC/jbQoQU7XQuJSmUj&#10;1SBQRhwKbI4Dfozxhr59QTQl9LJMlXk4T31xtoHatnhOAdgxm1gmZPm9S28tf6/pW2wAMzlIeuwE&#10;QIxn8ve+lIanBVVpDogDVEO8+P9kiAs5CA5ZpmmVosPJwLff1p4WDWInXjKLWB7nr0UOYeczoGDK&#10;X8sLvh1mv/o4ZFIkFV76HEOIrkqBXJ6+rVrGR0YkB8231E0lQuPXz6HCTyUBwM6Zu5rmcI4jjozy&#10;DFaLEswZwCvJtcz3NsCOgnprDZCAQUeGJae9AwPr0ox+pKwGo0NjTq6CHjRSXexAV10cxZYdqGmZ&#10;g3bdGkN9PCCLC7hiQj21Izh0kNkz/oZVwDAbVdtCGDCQtKgtuI2Dowdu/FraJG9cA12oquX9oYVh&#10;vylzJ95/BS8cpqDhxroLf97FGvGw31YyZmmkB2JkjcYQllVV0COkkhqfA3qkj7VDTLWx53ZZb/GI&#10;6gnmMQPsRRWNjgXYdA74y+Dug2UDBXNtXhamdZ3bZAg4bp3YluW5jJGMF0Og2AWZMfOzdlmr8WXG&#10;yBJjmx3V+dGv+TGyxFg191kjxs6mQVDCQDpryY1vvvMOEMtUAAxpRCaHwJrOOjBepBEyNSbXL8fk&#10;bH9QBm4g5Q7NyNkPkpzU1YzbQnkX11Fu2zL0Q3x3yCrOjGAFOodM/SUGoiNcuTiCtP4GjQ2om2Mo&#10;FYfgic+8GyFgJOUKLo2zYZR1LxRGHJ6hARLh9fBzeELwvWdG4sjokzL680UJwSC5PIqsndJn7goj&#10;DrdSqP1QcjLiMAqb4iLK2JdeTMrrF6vlKkrJVDQjgzcNbLweqQ2WEQyBRMC/k1vItTfg74Phm0rK&#10;CBNKdTTR3Jhm8IqLG087h2x3ZiFB05GAy6bLsYn110cjDglmxH5tZilvPo/hE2A594F+ACoJxYUR&#10;h2TB+WpAx8rxVXkbBoKIXosNeGvEoV7LBC77zyMOtRhgAygvn+OTAEVGQ+/ERClsr+mCsuiRWHWZ&#10;BLqawFSp7FEeJ+sqyCYycsibgnXCewHvX4QBc8IJJouYawcKX2n1PtkA581qJki57/LS2QOTNtvJ&#10;TmNgO5ioJdmgMQNzf3exoaWcz2HrbC/1s8DN+abfDn2BUo+bpAAVJXCTjXJfN10C90szQ1nsBHFW&#10;v+zA9thBQKS4cBLoxsT736ZBWlTsB4PlDhFwrBwuDnjxISCdLMEms0mjFfB6HU9wE/grMGZ+3mkq&#10;BWuKoEGPE7yVSgDuuIMsNwM+bEInUQK91cr1tfdR0bVHPPWVUlIHtqKaCtw0BcO3LNBIMTvVwDPw&#10;0dROE7eWlp1Q9Ji6BbV1t7gS0QyvyfYUJ9+yUu5HeZ80OuMbJEH2Vvzpq2mY1QOD9eDBD5aNUVUK&#10;yuhOcRlwl46Cp4FJoBmFwjkKDGPgmc6gDYitM2WMQ9ajAsPVlFzqZ9PCDnIxgvLMW4ifykpprAJP&#10;0KtZgumzvDBDMNMnv8uEIg6QRbz614E0mNdgLauX2n2wWOpRVddgLJbG+0nBdoJVEizZWgw2Dfkl&#10;p32MYjLQ8Xn0BgRyDmGnyw9HHe4+Rl4KUVqZPrZAbyvHyE8aIvQn3IzDAw+2cx/sSknGl4a9sWMm&#10;w3WxHoDIMlAk1S/f5q2QMDBUlt6HOr1aVBdB/26nmGuhGZiGo98JZ7+cKsOFU+4mB9SNOXyEIlhY&#10;U2WWkTje76Vvw8/wtjCW0MB0LYR2O1VUiWaycbjxPg7mTqpSG1z6cRKUKIExhv6k3A99lApqh6TE&#10;5AgCeWHeBwtsDRjLB599Fx1CmIohASa/Cdd2gWfkwnGymqaqmYC7AeOoBtZQayfme9A6bX6/rFeW&#10;iwGn1UQyRtVglS2eRSW6HTt6iBs6SEbZUn6fLGLhkIZYsEqT226KQWyB4cP1/GiCTPRCHqykP4X/&#10;TUUDFRxrzgw8ZCC5ePWtRfmrH6TljQu48w4Pw0SjiT4FJPkOzWmq1cGJFJbsUVwAEtIPK2t6ISPj&#10;P11gz63LGwML8uILaeJztUwACc6PAZW/i/PlpA/e/jBxhQb1aFymzy7L6A4xdgr/rF+MsVxr7EWu&#10;RSL7LpRQY12d+5vf+vpt8svHmvH0IHeEAvbVzx2VR9urxUdjyN/llq89e0TuIeAYCdp9t9XJV351&#10;nxxHfh5BWu4hAN39OJzwwXUZ4nTq6a6VA8frJHUtJmPxNC6XrdJY7ZfIDWaOUm4++HineLGMnaaD&#10;zBOQB5/qENMMghRGlVUwpuvOh1tExyUOR2Kyr69e9h2skQR9g0kaUafuZfQZUvzwENJpNu1DT3WK&#10;CwroNAHaBrTw5OlKGTvPAs9F5I++ukfu6nUyTAAGDo0bKxBS+O9elgw6A1sftDIk+stzTIW6Ng2G&#10;/zAVBJna8TaCKNXOyLR0wKRg1hxJkG4+xD6weQrwDScrZWdhxGHhMMjheaNe8hr8FYwpjDjkjwR/&#10;whbfW6gW9DXbln//311Lv5asm2spO9MM3KRldJAsI8PC3TURGDiwixAopTLASpSgueEJ2UXhmmTw&#10;x/4nwOg34ZNDCdytbpVDB+oYAQdLhYxCeeTVlNWZ8E2ZGx2RS2eGeBbYp3ITZy+dZcPgic8hlMKo&#10;6+WXEW+wOeJM4SglU1zlQLW4OXDgLOtACFcwK82VKPyci9JahueJBSm5d1saSyPSGiRzAzZQ2KEE&#10;c7x6ZOdWF58ZOqMbNk41Ii0LMFGtKyrtFdQrGW0urUlbWUbefXGYwLclR3pRc5dEpCXArFBgvqB3&#10;TZo8K2DvcSkHXw5a16XaviHdQAcBsPoK4J86BxUcQXcDMWDJ2iTD6sPwwVOcYSgrgQ5qAzSEeS4Z&#10;Grw6zajMAewC0wPHL/FQdjfVs3FR79ovLoi13ir+lip5Gdx01eDPc903Y1QEC4xGpNr86f8PVY4+&#10;T256BqgSjQfJQw0Y8RbZr4XMT9dBzlghV6HJ2ejd+KsM8ujpDtZ2jbz4+iwOsKdYx49xoPul7/AB&#10;hF0MwK4vBXsGl4ZWt71RKtfGUZSm6IvxFuuYVXx+EAaQG98oy4IEchiKrU9LmysM7x72EPesyhWX&#10;vZXMNV3F7A+LgiysuSSw21poVA4er6IfBYTDvRifgqvuYI0s4axINbYA2cFF9ZecW8Q/HoMxxoh6&#10;YAglQiusNw5/KmUHVWOGZnN6E9daDgoDe16ZUZGVVaihsHnCYeybEfYtci3N2oE+6hsa8HRpEHfz&#10;HmwwysC6WyXgAkcmMWn3t0kNjc9AR7NMXlJNb73U1GWxxg5LdyM+8Jv0i3yV0rsf+MhPk3Z3v9Sj&#10;Or2r0yrlKJTXN4FvgCFt2Gqol1d0BVhkbk4cNVV5n6gKLJAby7NyvNsmRSWtsrzTJt0n0REYsGWu&#10;PIg4ao2xq3jyU1HWHu6UitySlKm7QJDD41xKypjlsQl8aYNNM3shLI4YiRB9hijwZCbFSUI1ZwRa&#10;XMmgS4jy+emPpMH3a9v3YK8N3MazjEP79fqYTAdZwkaDfgSdSF2dQQ531MjgGeoYC/YJp9ultamM&#10;Od1R5i9syQOPdWA8SB9MR1ySdDz8dJcY5xCrrSXkY090y7OP7pG9VEQbHJSf+/Qh4jXaGCid4yQR&#10;d9ypMRaOP/h+hBj+4ONdiOqIsVRKu8TYh4ixltkd7JF5znvbSuVTn+/lBN2VkZ9NyqP3VMrDn+qT&#10;GZq1rleL5VefYFbsI91y88UxqbrskIc/1yaNfe0MNV9Dou+W3/hqD2VDAEe2RbnnSJl85ov7wKEY&#10;R/fCuPzSo3Z55FP7eLBhKX/NIfd9qkKOP9Atg5vD0nS9VJ74Uhdy9rb8DNsDrV75/Ff6KHvcEnp5&#10;Xk6f/J90vXd0Y+eV5XsIEgRBEAQBBoABzJkshmJFVVKpVCqVsmRblixbfu0sW7bbbo97Olrdr1f3&#10;vJnpmfnjTU/3WrOml1e3n+2xLVk5pwoqVWYVc44AmBCIQJAEQb7fAaosjd+88iqLKBKXF/d+93zn&#10;7LP3Pk55+js94p0Fw33ZIk+dtMnpJ7pl/KN5KXs/Tx77apX03M0gj9AgQSdPHv/+qjz44A0UoT3y&#10;8dli+cqzXakZp9535mgcmhiHeEyGqF4mCebqgGdQeThZYwH/tz06Kjffv4oCmMU/TWNLG1bK1Ek1&#10;U/khDM80h1fcXbP29Gg0hV30jxaE6r+hr3UDUMH4p1/rqDfF9ZUNrJZYWhRqk1c3gU8fi6DCH32v&#10;HncbWloWiyvZSASPAABAAElEQVSGxcMWnj7ZYM9FqAadbCoKKJiR7G/DdAJ1pgylBA1TRb3BuDsa&#10;s8rqqP7MAeg4cbYbsmD6FFAQJFd522DFVrLnHauLsY8N4qbptD41I7uaGBAB+yAn3g/URskPnGDL&#10;BwaxM2dzgpIWmmR4aVW2/GQ4QBlLDAXRSgWqd2pq0xh0QidWDE4t0WFnDbMYW4AmwEXEx2cYXN6W&#10;njIeYBwLVxCdJKgmmqCbdXWYpeawS7aXJnFPRC4OtLeIWMYNfG5Hqepj4/GziNud9FT43AsYt43A&#10;2ugpR7UJ42KeoLSNoKuL0nmVc5jkbz6ZXG0hZTdc6lEqC6j/CNEMHJdqFLiowwnjg5J6kcZjBIHK&#10;UbDsPmCBHLDXY4NhmSuOSgPnmsNoQTNBPJ/rUlaAtsGdI5bEDVhfzAqGqrmWxYBspxl/oQjZO2Zc&#10;IcRCcMHX41hJjK5LPUE8xiakjpbZqD8tQDN2rTDw21mh3C7G/oJBgQRdBGGoYe1k9gGEZxdu4hXV&#10;SdOwEmM3rlPvIAp3PGryoGD6IzTsULSXk9gXc619YLF+4LSmUuBJhIr2PPojsLrmuN6ZVHZeRHul&#10;KIALyMxruR+GPOAdykqLg8SEa2phAFBOJVm6DSYZ18XG61xgWvZGkg5YNfSPchkYo6wYkl2MyOg6&#10;AW9l8UKPlVsO6wmK6pbaX/NeM9VMFupZ5NI8W8A9NuiKCrcB0eVDXbVQRSv+Xn+ohLW2gAhpAkXt&#10;lFzDEXQ1HJMyGHsxeiWXSdK8bCJt5suyAJR1bg1WD2vusQOocKkcrKy9HHptG0HU/YVRekjn8J1B&#10;Bc3aWcHyfIHrA0IsTWUMpQf3rKjJlcnh83JteV4+WOPYfJ47doZl4I1L4PB4VW0iQkPEV05qwMwR&#10;ycH9M59ytITnZ4eESnUlBhSt2ZAqjKzLXEZTujcRwvH9OHYeuQvDMsbrcS+/F/ZhzxEWMBuikQSj&#10;inXzB9/ARK90QC6ea5B9u3Plkad7UjG2+HWLfP0zDnqbnakYW3U5Xx78bitNbpyzILV0VBXIN59V&#10;q4USWIkLcnR3MXNAumSRTWTw1Qn5/EMVt2LsQirGnnzKJUfuJ8ZuEmNv5stnvtfGiMMm6edYFmC1&#10;rEw6ztvs2P5r+DPDcc03FJHxQY0a5fVWQBrNlRJDpLTChJpFfEsMNAtD/V5Z3lySIBeCOykBOrY+&#10;jFNZh1DkcG+E+cBPgOGX4+rHWMJJH2MKg9JpqQejW2HEIeO31pmilI851A08exIcS7FGSk8/x1ow&#10;cCwWvtoC+IGOPDsrqRGH6zTdVqbB/zcZEp3XIuuzCKvAHT1MlHnpeW5CmU16F1HWqYMj2VXwKnz/&#10;rJAUYEC0MTYgdSdx28upgjvMDlxSAf7Mw+kIyc2f96dGHG4RjJJg09rwShJMDGS06WCtNsnaHNSg&#10;rEFbQ7IGbQ3wGvB1M2Bh3Pq+IvTKtEl/T99L5pfK9vXflMmvhEt9rx5L/+gR09+7fSz9Hs8Hh0At&#10;SteUZ088/JxuJ+QZUqC0QN6l76XixSXwuixBgd0KksUWwIeupjFdWEkWBtg0jd9JLRuJo5LsmUk4&#10;DHAYGJmW1q79su3EqpevN8BojSYyeDfDn6hyVlews+DwZYVQWDHjigNhLGMDHIVWWG3H/RJdQ5jz&#10;UsvfYvDKtmrOg8CcxFzNjT/7LoJJgNdGIJdWOx4zBOHIukIwO0y1UrYQ2V2ECgr+9BrZYlY+2DIP&#10;ponqoKXawLFYD/R/qggiqWOxuPRYTQ4YTFqN0F/II7BVEujirLm1DbBesthmRElBNhvtE7hoPLaX&#10;6HlReXGsGhpdu5BlBHhtggrXqpsjPYYIlVzzKncGmuYC1UAGZX00wBxXeNxGzpNDYfYXocSHOkzD&#10;NhikwjMViKW1HBpvMeK9RWkv4j5zXjd829LeUSId7SXAXTnyP34zIh+8Oyr33FUrT0A8iBCQA2zW&#10;66xtpf7+/G/flgf+jwbJB4Z791+vyN7TXfLcj4poHGbLu5dHZHcPBmn7Smn8msQz6KMvtcGGReDX&#10;60PlmL7WjMBjIzNZ+dz0e9bWUQsT8TLqEdndmMe3pwykBbEeWLIqfHVKnJU5wmE44xuwdZQFts3z&#10;FqKa2yYoaJ8mAZy16kfDoQ1SqNfxCBOTgCwzjUBXZI06anGbnomOXrQCXYTR5GzyO3IQ9WyTcITo&#10;tenotzyqsnU2ZT/f37au06fBhpsJVetAurls8F42gw0UqsVsSAYYeAvoRqro/ySpKorZsCZ8GAPa&#10;4JmTgNVX4MDPph3EB2mbvpyzmkZ4DTMAcqFuXuqVDDtGiLlx2YXCVemXs0BrqzBrtrMtGOdhw7y8&#10;IuWYAYYCNJmL8sSL2E9pwVvEsU36el6eJ33Kl3im1NF3lddK04AISE+FRAtYRO0xVHrJdApinqZt&#10;O+Kjf5EAQajEmsNDQleuvUl6lX60PZU0daeBun/5oo4tzJcldcVFu6RjCVdGiWVJiAjQxX8XY+md&#10;pUa/cq+XN5agZmqMZWZyKsZij8Ja/HSMdVFN3o6xvi0qPei3MY2xQKMaYzNRf69qjEXI6AcdyIyu&#10;JZ/zjOGFAbXOC2f71fM+mYZSuTgATo4c8M2zzJC9xg/PrsllKEBnPqIRcsnPhVqT94cX5colaEIX&#10;2RDASl8jkx+BQum7Aqd0IyKvnfPKTC+/fCgsQ8GQvHWOY11ZwY0yJhfnluXshYXUe/1kou9CP7qO&#10;ib8ea5ny8XXKqVE91nWwfpqpr/PeWc5jGdHPEPjtmatBOf+SXz7mZ24uhuTK5Ti0USAdpPCbfNCd&#10;7SV596fDqEIRdoFNjvnWyeDx9adO3nRWgbSYyZZ4MDxq+0uQL3FRepZLpgva5xQ4smJ54PdxOLgK&#10;xBjBq5NAE6q0Ve+bLCALtTTWlinJGXGXZZDC8AluLPr09/T7BG6w7a3Ue3kIU8dSwZDi/RyLoJ6F&#10;17mOMFRISEeu6b/v7ICvEhBiSbIY9oLC8lJxN9QiwoCjzq5f3tlEwCcrLwUjxWK2BLtn9UspQdla&#10;0V6BnWsFs0Tx1KG6GccXx2gpYXOk2Y774NI87kCBZckJzssY9zAX1WYgaklRK4MJBtJEwDrBMdW7&#10;fJMMt72ziA2jCAEQTpQEyXxsKYxsijraUe2as/gQOt1JN6WUQIwvVKW5yYbQ50mSebGB0HidWU5I&#10;Kd43ObzPCK96Ewx3c4spZTguZsKrV0thbcCaKYO5UAQmpSamj6XOh9lUC/xaricbKJmTkQtv5FgK&#10;pfA887XSGYGx2AxV2aJ9mNSxNK5Tsai4xkxTUY9l5FhqqAWpArgVjHcHJg6KXM9eHNmLGuXGOBky&#10;8FgCjHrHVISOQTcGBuls0eOoaBEjUEtOfa2ejDgzZnjwaWgT8GYwQ7sytQEVkv4TXiY7fKYDQIUW&#10;KIxLNHSzLLUMCIEwwC82ELDVDymD/ypKt8g0qQ2DQiSK3S/L5b4J2D/0zsDEdU2OTs1T9RHECM6z&#10;YPoUqnj4UIlQkWoiYatpEheTqsobMSWkn/D+lVk47FsygD9RJrh8JWtI+xcGPm8GtM5YlF9qgI4Z&#10;ycExlvnTJBfrQIo5jiLsjmHLbFPZ0gPIyi0EbgLhNEFXBW4wgekrR3/HCrcG8kYmGP6Swkna71GG&#10;GrYJMQJVmAbmTo4dRgnYOhtSnmLh5iIIElR4Wn3Ng5vnlKV6MHuAa6ycXyZJSRHrvpVxnHa8cTZ3&#10;CqWnMJMxmTR0EaHt5Dvhw8OsgwLqo2EbhGG3YcxnBkQ+1wS/eyC1GNXBwBzWAwlceaGQbpNpb4G9&#10;8+DKPmivFVCDHfTB5hAq2svKyLyLpHVfjWzXN4LHV4ixrUaKWoCleW+ei+errpJKl02PpNRi4Zow&#10;hL2wpQtmGdejlP5ZbSn0U+YPQIxwZwOJllNSZtsRwWFWxhPx4ZWA/OqFqFy4aJOF8XE+P9DVIF45&#10;/ayRVIylT/mpGPuhxtiLxEli7Ac8n1cvLaVjLJ/3dWLs8PVPxVjitcbYJdg7QzTD39J4ffV/jbEe&#10;YmqADfP8+IpkVpdan/vjHxyRg3c3yPYAohfK+K9+kxGHTRgesVBsbpN89buHYQ8oNzogLV1OefI7&#10;+yUf9o4fpduJk41y/xexGx5NgHlG5ckv7JH9d9XJ1iDyejJDPVZjtUtik/jk4Bb4le8eEucOPiCU&#10;tJ17y+Xxbx1gCATCh3gIXKuVEYfww4dZLCj0vvSlvbLnjhoM11Bb0tn+yrcPSV0pdLzJVbnphZr5&#10;PYQpN4ult3dRHnzUJj/+Q8y5LuC4Ca771DNkh84wAQZTt/he2V/aIDuvQzlk4IJ1X5Vk+7W560Gd&#10;6pPqO7B/BtfM7GDhUjYuTXmlAo7sBkyEKB4V2GERoBXaIZCkHi314tHuqmblZNTwodXtMo3ZkyP8&#10;zg5Zs3gWW+q9RJfUz+u4RD2W/iFgci2SYKO3j5Xc1mNpXkH2zHHj8JPxbUTptyXVMaqf8KLsc9PE&#10;I5DGLoPh+1ZQFeKM+PAh7K3hcpNZb7vKyG7JIBdGgLhwlWRzrS2Dt700ir3vFJmsUR7obJOuBh6M&#10;VwZpdMJrh3ZIyYPvDFmFkWqM0rGy0S4uNsDN2euyvjAm+VseRuSBFa+xOZC9a3A1IoqaiaGuJqsu&#10;AAeOY/OgjbI4gqBsSvMwDdDLQ04ZnLZKA4rRCFnSGtdVPzuJDoNvyPI3sGaAxcNzjNGUsje2CGSw&#10;JbjuPgzF4vx8CQFskZmu6khJkoXUnqC3TrVJyqMBPo8MeJqyP8J5KWzFzEuYCQQJNh09VmQnD/Ee&#10;mTrwWIlCIZ86lhNGy/wMtg1zfrJyKIlgEZevevgaBfPCLJl9poyMYcqFICw0t4phn58xnJfF8/aF&#10;VD8lvxa7arJW/UxZylRCWHTmLBRFaLUde+ulc38nWH4VrDMziuY6oB2sOdh8tFprJXvPpEmdSZBs&#10;2lUhNS6vHNgHIwTI6So6l92VDfLBhxGpYOZBFpm20dQkz7+XgflaDWwdWDislAgZQUku7LgwM4B9&#10;kwy5mRfrNmLHuE06mkqltROGG3RD8YyICQZcJlDVOu6TJWwu7oJVufByP9kxmX1shFGKNJIruI7A&#10;KWGgNyvGdxtUJPE410c3XVTyWnUGEM2YLcBCi3OayMN+WaZyhvE1jyEZSZZpdUB2QmSkbBAFngVx&#10;+vnd4WV6NkHm6GKTDaup9+1REgFsEwiMZjDvhq5mqno8/CEclOAIWdHYBoRWJM4aPHnolVy/nJB7&#10;vtDNuFW0Pu00jsmO85jh8NJbPjYVtDFsFAnGS2pv4ZWfTYtjV42c2ldO1o99yB2V9A5KGWd6XNyH&#10;7hUr4rowPZl7nz5GE9zJTGjUv1CAM8evSG4bDfaJgEQ/GJUMXH91DGi+vVysIzq6E/agsRhIi426&#10;fwQvL9ADGsh2mtOT2HDkutjQUPpWOJWeqfMsdnAhSMhdJ7bls/QYL7xNpl+9JT/40bHUGNk4vmEq&#10;3PrK9w7Th0rH2OZOp3xBY+wSE/miwf9NjO2RA3c1SHKQ6oVBQV/91iFpwj//f42xPBvE2F17yuTz&#10;zxyQAnQuN3XEYS1BeN+JKlgLCShIcdnT6ZCm/W6ZZsThJovi2MNuKW8tlQCsGSMPz4n73OKoL5KR&#10;LAYPkKXceV81mRBNEDrKTe48RsRVwpyha07Wvg/+cMNeusuX5inFNuX4E7VS1sJA3hv4pPDg3X1f&#10;JROFYM5kjEgpi/4ox9oGj4+xk7XWgO/eWSULczGJc6wDdxcxBqxcxmMziD025bOPW+SBB8fIlrrl&#10;/McuOPgMWznZL5c+PCBvXVBLhyQDF5B1h2nekA3uOQauBZun94MrMABoQmJm5sgnKwJ/3LhxXQau&#10;jMiMZ4IFC4eZJlSIlGZTNdcEbP2bhloUX1fCJOAgfyAl8v8Ky6SoNbde62OsrxWzVztk/RkN6Gkx&#10;Vvq9unGksXryU77WY+kx9dj6Xq0DVIj1KXtksg1lit6FDcAwbCczHPYSNgVatHwWHsTlGRn68JqM&#10;UNbuJAal4yuHePAInODxuZStRpqXmVyTAj6zCdFQY4uZZlWRPEwzcgOIwAp8kQtTr6zOKmMjI2Tv&#10;1cAa4IJVVTAbYBXwsA9B+ewimObRnFphLawGEB2VQFXj4yiurMyS0jyqJcLQHJi2crqzCQoB+gdl&#10;TG/SaUAGaCQ6wnKURqgeS9XUK8AQCg81FSP04ViLGtSpopxg6hANsd5QaiKZPnBPnN7GGL/XTDad&#10;y3kEgHP09S4X+DBUS50WFePf6mhmqjTeBxSh96wQK2adbDBNxquiJkiLqeptLACdtHhLpnHPzAWg&#10;vnMEBSdNxPoyKo88mqVViNJgD22VA+lwfaz0vFyXFoDUYK2AO1sYHpRrYNOFKTPC9XGwmSTI2HGa&#10;wAqAaowK0YwdgZmH3wQvfANLagMwaDDI3Ncqprgp+wT4w2gmCeLaDAGHWsiKF+ZD0tNmhyJI74LN&#10;ochF1gyEFQCzRwyL9QTsJzY7VQfP0tcg8edzJaAZ7qSurVoB5JkymEMcA35i88xvl9DQQGrur5dm&#10;XiFW5E3YoBc2k32veFLcfx1KY4Oq7B8kQLtgAvF+K9fNZkUdyxpilDwalmx6GnQeYEtBlxIrfv+5&#10;xQy9oaLJAa6xNuSn3E7zqNgaH4dJtg2LKYFob5lZDATYgqJmiuIJqTviorc2BbuIZW4wozmYRydy&#10;GfHUUeZU8N6iMdYNfvk1XSQeeOi38GxkksC5EGqyqcUQeW7AElzPAYLmEA5IGxbopVXAkmV7+Jl5&#10;1nBLMUJFqicojksXxiW3hVkbbBYZQJAJKsMMLCOGgBMbSWp22DgGfvsx1svz4pmflurNGvplML94&#10;xoxU+jkpeBdhGs/mIr5OWQmqDr6nAG0Udax9aUjGgacWB1j3hcwTcCNM5DlTs8iKcrN87es0hIsG&#10;5Gc/7QDuM0nzPrdM9fpSm9uxR3DzJcb2wWo0Ai+evK8iFWNHfxdjEa1pjKVH0Kgx9q4q8S8TY+nn&#10;7D1QeCvGelIx9s7P346xzAD+VIydyhpj+ArrZIeTikLtmn5pToJ0/c0Z3Fy4q/Mf8ZqsK8H2vXCF&#10;SetzZH6wNtTSYPY1hmUkV5Hvw53loZr5FaUn+GaYRk6U0mH6tTlZLSLAYLIVwIPdc8WLXQKSeH6X&#10;7+MZsOYVWaEzsgW1b/pFjgXfNggNa5PMYeY347LKoA3QJ3i8EZl5c4bzQpSTWSh+5Nremz4JWqLy&#10;xn9jmJu9WM5+BK4GfPP3fyc081zyFvLkWTK1H/9RoTxy+mHp2F0j5cEX5eY7/8BNsEjpQewCuHjF&#10;yPxzwUkTRQyw/sczTIACX1YaJhj3ekRpk2ScBA7QfJYTODoNG/UBUthF/02dbTTEKU4PoMF/9St9&#10;rbiesueVdaOvgWnAJxPgpunXt4+Vfq3HSju+3H6vbiG6kPS1QhE6sIRgxEO7pyqPAe1xuciEptZW&#10;+h2pEIY2iHuSd72X3giN1CAbQxkYf4UNb5V2/FQ4b2XT4FuUUWBDXIMCb9wIhxiPjiIaw2RlKuRa&#10;pFLg+QWZZCuCV724EqAJy8jDOaoiWB+1iHEygZtWCOw74PadLvB8svgwWHIW1+mOSobHgK/GwTNx&#10;cAeHz5QB4LINdqln/qAO6AetwPy85KDUbIB9sa3YOZh+BjNwd5eq39IWVQLBjIfrcJU2eklAgAWs&#10;wF2NNVBn8UTfQHzmoj9QT/Nxke+rz0kzYwV1owlxHurnsxeWWUApk7zOJtge4VhefjYGwbzAuEUm&#10;ZEgdSzsrbirQevoJQRriPbC91snehvh+LtDYMpVRFjx87a1kUc0t+cIEdgp0bnUY/2Cdn5yPIngH&#10;Wl+CJKQqn02I752fRiENs+2HbRiDs75/8Qvm916bly/85KS8+a8XpfuUi+Y4oiCayWvgONfOXJYw&#10;DcJaYASbA/IDmfXQ4LScPlmEMy19laRd/hDlpM5JeOvCkpw8Ui7HaHLH2SCDQXBs6NB3pq4XKw7c&#10;3cm832b6FjfJ6FqpGOKhSWzJi6WcDLBvEIiOk1wB/0qwOdkI4UJPIMEuawVC2YkWUAFlYzJHUsC3&#10;fNhNbMKGssEvD2C4FwJm3KaJa1UYaJ6thU2nmLVpxDZigfVkBsvPYXPzBelSBfMkfIHmPr5OjVzn&#10;UpSicVgrChNFgHRtsFFi+GjpdTRSreRm18vixX7ZgnlVdGAvcGO9rN6clzl6QrmI8wwIsZI0rTdJ&#10;Mtc5/yAEhtnpRbn/4Qb5IzLiHeC9Kx9NkyCwru0eqh86buRZSTjRq/SnPDCQNtnsvdCBs9hck9zb&#10;ceifO1cmJQScZcakb2Z0jt4CYzlh5u1UZ8kYz4KmbDP8LcGOBPMNuFXYw/B1DnFRnz/16lkERoqi&#10;Xu6ifzBGha5MwiDPU4g1VenOkEFgmL/4G4PU7C2SQf+c7AUKCs2u3Iqx4P8ca/EqMRb9kp/1rXY2&#10;cxBoUjGWKlkbw77fIAjEWiG8xuZNjJ16dU5CxEWDAUYdpArPZRKHVIzl2f54lhjLiMNUjM2S6ZeJ&#10;sTgNBDexeS4utu48CATTDud0Zskn740H5Xh3pdRSvl6ZmpIhsqfTvHbwwd7sH2dHtcg9jYhamLX4&#10;2+sMN2aa1aFyuOCUMy/2eaSHRdZhY/yWzyNnyURP7KZRSHn98fikTJIUnO7AKxps9vW+MbA1q9zd&#10;UAq+F+dY01JV45QDlET+oF9eAdPXEYetTBsa9mKlMBeVUxyrjEz0o4kpea93DY/7+hSGF0Fib0KY&#10;46qqZULRHEKQhHQcyhYHJbSFbGp0bhG/EqRKBKAo3jnV7XdAZQOvZKMbRp2mXus78MWtVBfjyKs/&#10;frMXiJ+MjB3bSz8hzE3EZQ5oBiCTYJYacUgg20ph+ARCYIxPjzjUQKG+9ml/fFSWWERswvlOs3LI&#10;+igB08e6PeKQsE/2ltosUsei5QtbQTP8LLjvWzTOSsEQ67H2XWMVm3jISjsOShI+uI6KW8GDpL1t&#10;gcELUCjxIMkisyytx9ESc6ZNqH43R0OYazVjFbsMbkt27rXJLgclKourbxJaX1uLLCxgoIZlhgHO&#10;dzCEQRXe25uISsKc6x8cgU7Jw65ZJHGG8+EcELBlsEkrXVX/5mazSXJeCCKBJ/jdmqkHotBps6Wa&#10;KVc61NqDuVmdg6oEkykuGIK+EJRJVJhg8kkeMgsUwA4XkAhNRPWZ2cKjhp0ixcFP8DkVGtNtlryB&#10;xpX+biAOGrXYmPC1/lU8G0iGIJ2ATaG4vmoD0sfiTfwDrRkySR7js0B4BHITzo9rcKmtrJsY8nOp&#10;d8ucq0U+mFkmI4ddQuVZVFctw0MLcOfBZGHYHDpYIc4x/KPYXMwwjWhqSWaCCgCztYvTa9K/CiEA&#10;uwsWiHhjMTnc5ZZmPM5/88Kg3P3oY4i0YGCw4SXJ0FdCc2R561x7qJ5UPnOeXxEw8EeiofouFOL9&#10;7XVUojb41cvy0cVp2V1bxWFJSmj6xsML0oM3DZcC3xoasJyvG0aRXrMRILoYJl42qqhiZ5Gs0EMp&#10;AnvOQVNhwCpia2xUWkywS1BEc5mwDigHaiH1UIgNis7FCwRDNCAL0GYznFT16FFVOzE2GpPGnhJp&#10;yZ8n2aPao4pbiJRiJKb9qQyMCxkSgsixkDBlYT3pzOEIfkIVBTwDVF+zNJJK4LEXYia3rY1V4kuN&#10;iwY4IrxVqmqjsUhcKIqLGsoI0tCSy/HFgW8ecJJcQAH/cHSZNc4cAVgyQ55l6Wyt4rpzU0koxmaZ&#10;41yNGI01oP2jG+ggGuDmhxaBurhepx//vFSDyYO7YdKIIph1vk71GaeizDX4ZeTSO4RwhyxOU2W1&#10;1SPQc0CBJU5gsxBaoYq9OkFliIIfzD+HuJKc0GvA+mdd1OUEZa9zGpPCaQkXlUmuE8dZrrM6mf6H&#10;/zEi4zMrcviOWrD6SWyut+T4XrfUmCxydYph6PQYb8fYt4ix8VsxNpMY+wIx1kWMPawxFrz/RUgs&#10;qRhLvJ5Y9MgZ3EFPEJ8r6bVcJMaOo3q/rwPKKBtTKsYisLuba2kgsfrnD4Yls6fN8dx//8eHpOto&#10;g2SObjCWMEt+/Bwjs2hEbM8wlvB4IeO3TqVGHG6GItgO18sT3zsqBctgZnB9n3l2j9z95G7JmeBh&#10;cm7Jv/0zxhIeqpfMMfjS+Ej86C9PM8gE8IGM4MDdTvnmn5xMYfgbkah8/ktN8tlnDottgZtPSvHd&#10;Pzwgxz7TKTnjNMAqkvJv//KktO+pkYyxNamFyvSDn9wr1cWId2aZQFS9If/0X8HXQzVyvTcoX/um&#10;Wf7D3xpl8FI5te2G/Kd/NEt3UZDBIYz5Y0Ta176TI10lmFo10qQNVEruCjcrQqlHA8XZ0CM512Hq&#10;MC5saT6CTBuXQcpqB43dJRblelJHGirkQgrMDVeL4/RrfVIILODDgCp8zZNHdq+YvkI6mqtT94It&#10;3oZ19Pu336vHUqZPesRh+r1g92D66WPpez85VgYbTzbNz2zwfa08wjT78ke9krGwIAEWdt29uyW/&#10;fwjMPChRgnSV4sJL08j3eU3zp6oYYy2yiyA7fxKYo4Vy3l2LD9HbAww1wY0Pgyc7m+AOjKdSW7Z0&#10;NAKvgNsu9vklD+WoF9bKGg+vDTx0MERGR9asl8MIvjAYwGoYyE4dMpOWMubLlskHF7dlF5t/MWyI&#10;G9eYIeoT6e4sALookxfe0uCMoVg1nz2jQn7+MmMTXW6gAoMswUle5PzyqGgiQgOd5qSfUtQBbuTZ&#10;yMUPBG0ADB2FTkbgQHuhbW6yeeSRyQ1iFqbUS92YNBUfhkOtUJOVQBbknkxA5wxQVdgV6npzHoUx&#10;548YL+Yhe59iyDuJSEHcRNBmclbci/R+HLEhowTrqS7nF8RhI/PD6KsOmMTz7nkpAvIqKsEWOpoh&#10;c6nrwwYD1JRpapRX3giLm/nMTe1JuZcS3UkQH52eY+hOldRgzBYFprTAG2zsbmSzhMLHfc8GTsnP&#10;npe2pnpMARMySFPxcw82ch2rMJXzk1RhfZBVJW++uyr720rgqefJ6EQJ15omZ3s54jeHfIgOZXwW&#10;D/oWsG8yyQ/OkJDECfbFJEGl+PjDWilDZxFdm8WCIgCjKcq1RaVKFTc550Op7WOCF4Ix77o0N8M3&#10;W55i8PwStFAYTrugjV4fIImIgTsjbFpbgbYZkbifWRQkD3UVa3Lz9evSeaJZ9rhpWlJ5mkpR8QI7&#10;nbnEc8SG2twODIRn0vOvo4FgI3OUqhrYygCjOWltIEyFApI91Ie+ZE58w7NS0woqcLlfyqm4LUCP&#10;mfkV8v4ZqkhTIb2OInzhqYTejEpVkV0qa2jIbzrkt2+GpB3Y2cnPh3x2oBJsYk42yO7TR9k83SQS&#10;uLW2VODF1Yi2o0yqyiqknMQzF4VxLlXW8y9ewOufTY7nxz/4Eap/pu595JUsmug7C4tpyvZKSLIR&#10;UW344M3DCMyjJzHk80kkp5BNDapoFdARFtO6qTldRvnbvzsu99+DHgM2WHGTQX78k1NYXgMYEWO7&#10;73TId7CVLwXD3wDqe+TzdfLk9+gtrNAPBH7+/Rj7x392XLoPN4gB6m/FLqP86CfE2AqSKmLswbtL&#10;0jGWSkpj7ONPNafGyBb5s6QXR4SsQlgf+W4bvGC4u14WMIHVjJf4wiysHUqMnlNN8KMp6VCQhcgC&#10;K1o6oAnhV8HN3maXLW2iMw+rYB4cUptlNjducihmZ7VRc8SOkRJOjajfFqAKHXqkHUUox4I+FGHX&#10;rWgu4glhShKChgzK+ZJGDIzIN2aXFimXjalRiwso0uYQZZXDp8uhuRYxeFHGLkn3/WaprfPIHsrb&#10;n/2qRO44BJ2relo69t8hvjPMT72JVnWMEmghV/xk7h9fpRydMMEUYWBDMdAVuywxER9sGk3Xr8o4&#10;8yHVXCiBfbDN5FDlfUrpaUSaD1WFMK8BWlntCsHwb6nAr0E97bHDF3xPX9/+WQ3masaqWL4SNfW/&#10;+lrfq8fS12k4J30s3TC0H6Dfv30sxfD1OLwfzrGdYKJGbWZ49SZeqxd6CT+RBLs0ILIZhaE0ithq&#10;Z2te7tx1SLZozuUQS7wEvTw7rB8yQCewzCp4ciUL0tVdTDOJjAX/G/1kyrSx1dhoViIGqs0EBsqD&#10;O41bH5l3PHc7hbUnWNxupVhygUJkPw7K7Er2twBikxD3MIO1UepmPCUPoL0YtSZUx6pasjTup8lC&#10;Fsj5t7Zi6oZl8DKZtjJbdnfnS2MbkFOEIAtuvwIkE+J4xRZKVqiUi5x/GLii2IiWIA/aHNlZnIe2&#10;zEQDGKw/BHvCCR7lxjohrOcBPFQJtFFp4ZzjSRSLbBBAH1mWhCzwOgokBXJHn0DBs22EXPj+q2AK&#10;SHGHXkEn1EQjdt8WaJXZZHeFUC/L7Nh5g2k72KT4CExQMkrXIltzkLF2JvxkuD5BMthMOs85+Yww&#10;3JUvnT2FqL8ncAvFZgS//dYak9QAy6kWIcqgdWsR+tztdVkFq9a+xgYl95svj0v2g7nAMzRqi7II&#10;ZpNycA9DOYCMdoG3J8LZsg8mUVl1HkwelKdcazvnaOdng1QKtXUIlArV7niNVUOAbcmTrmbcL/GZ&#10;sZHhbyO+Wr46i00JdEDgmsU1IC2udxEB200PYwnfpQhEhSp6F2X16gfPdDiCdh4S/jI2kQN3YXpH&#10;SZBLvwCNEhAfm7GTeQxUNEWNZJPHuUbAR5k83zuLQCkjC2D8+VLfQIXKQmG+GP2YLNnVbpVdHQVs&#10;lPgRQaPeu8fB80uFaXJL2wm0OQuTCJGc0ERR2MPS2eOjknXToC/OovlvkTYq2Ai0cWU7dXTkS2sH&#10;s3MRDtoc2RyrgBkPFq4P1E4UvPvyYArRFFaq7jYeRDGuczEV6hrrYgXGnz5jJkgOy4wX/E9//S9U&#10;DIyopJHa+0KvDGP7EfT2Sl2yWfK5nmq1rMwwA9WNqnMcvDfIMa0rwNhkGiOwGV3EVFsp1uwkZ7ls&#10;ekVUlhaeJW2CT8x40zGWn1mYh85OQtF9qiEVY0PEWDUN1KE06Ri7fCvGomjWGOsnxqKktxGv/Xy2&#10;OY9PnIcL0jF2bDkdYx9mdrXGWCZppWIsZoOqIVgkXoe5H5mVNY7nDlCi3fyXKUaOoeIEb3YgEtER&#10;h6BGCEu0/FuTOehBg7geupvJ9t5QRVeQzI6Zpe1FMvQvYEYmBCtRVJT4hwz+HBWiCbdAsCgbzZCx&#10;9+aR/dLphie/3oeMeHqJMX1hfFuKZPZFGPxw9IfIkBpbGY/4LzOyyHl4yeoqwDoHf8Uor2xMo4BY&#10;zGDrk+y0A0AVP/9/ML0KlcpL7PYeyutL5zDnCjO38SzUTTars5dyparphBw8fkp+9eth5MgWOXzv&#10;k2S1nWQm+IgXYnXrohLBPbD3TUYchmj6QWPMwE98MQwuTzAIgyH7yaw3yPxMYIRbwBpKmQR0SNED&#10;YTzzGqzYoMFam4NKrYSGCfyzDd6ftkfWZpqqb+FEgpYrXp9NQy19LLVa5lhAI2laJk1Orj0R+9Z7&#10;wVLJ1rdpMGcBH2niqvVFCNsCA5a1a+ziOyaTzNGTMG6MgAFGxIiXiJXM5uB9h2CEMOGovBr+cwnW&#10;EjSwyL6dtc1kJCXMOEVgxvlEESrFM6tliqx2IxtWAfc/yiaYhUxbs/4tHZxBs9RhIgsvgNNOg3Bz&#10;Y0uquE4WNo9QHAydcrmJ35mgyT0SJLtsq8IkzIw9AWPVaCwdonFfWILFL7BENlqLfd0lqd7CzRGP&#10;uN0O2dViT1keB3wzfA4G0Tu1EYZTJ4Fok8/aQL9gJUyTlGDNYysVNBpU6ARqJi7EP8C+0Er1Z8ky&#10;EQApLBEmk9/ivJoJVms86OvAFAYqkJayLHodXN/reJYQuQpoEKr9QGBpHnhIKwccOx1l4qtxM5N5&#10;l+S0NHA9DEyVoklINaNWwm0E9IbrjPykYW2FteYPojBmTGMl12QQq4js4ho+UwEQCe+j7N5Ev9JY&#10;Z05xsjeN1VhR0DLmuptRwOkYxNnRFTJT7jUb9PT4RRp99EQOOrBTDlOBUiljlrZ7N8yhGyGyUTdu&#10;k9rAY9LbnF8O9gBz0hScX4RfDlx3aG85DUwTDrIM7OCZ2del1zpL+qCI2mFqeYfmOCegPSbB2bin&#10;zL5h8+FarwGDsRE18HoJfcTohCYbbEaw10JUQd4FelHAjMs+sA0TjVnA7ipGIeLqx3nA5IqD4W3C&#10;Pee+bJTVUoUiipteAHbxAYUhLDpUhSo4F2hqkYEyNtaAiya4EftnDwPhUeA24stFIB2+TCnIvdyA&#10;6TZPJVnHJt+IU+4g62ubhNC7YZYuZg9bETf1wbArLbNLdzv9ElNmapxkO9qIJq6PsrFGZ5YQOVWk&#10;1qKfEZuO8lr0AqxXZYER1zZ4vhdgZ+mIxA34+c//7De4Vjbh9stw+dkRmYILn6RKtFvp3QAXL0Pj&#10;3gI+WimhUYwhXghmVohnZp7eRBJW/jHsx9dIJmqoLrKJH0E0QTvYJa+wFq1AsgM/nZbFvFVZZSMo&#10;BFYafX1O6FhKDnEuORGXWRwEBlIxtogYiwUNFZjG2Hp6OCMaY7GdmCHGVpFUa4ydJcauEWMLiLGj&#10;73noH4QkDzHfej8xlvuvMbaKGDv3IihAclXeuQ7lNxRMPBfmxArBVT0DK/Lbc0y24obnErRGB3zy&#10;0vteyieyznAGNLF5eefMMn4WORKb3ZAPrzMiEM59GTv8Co6Wr348x1DeOC6LZpmjDPztWY9s89Dm&#10;QFkcQqz10gc+HjDKFMr0SxzrPYJzWQlZ+zQ8fLKOvl668Ox8S8MheZljLcOYsYNPz+ixzsxj8EWO&#10;jSe2uhuuJDKky10tTWQjaxFt6FgoI6ukGgWtnwfMQINtA67wv/73s3InJeO3DlN5BMfxC2EyEgs9&#10;sDwpszMzcvXyNDStPYx8o2+xv4spPlaZHpjRKE3WS3aonhxkf4oL6xhCbeOkoBiCCkgqX+t/idGp&#10;pqx+XzkhGvb15/T7PAhADun30jThfyrKSr/31rFSm4W+99axUg1bfW/6WMrYMWbAOoHvvk0WoUMr&#10;cnnw7XDr1Vc86bBJI+yo0jq4+i214trbA8e4gKlKQeaRwD6a8rFhMi5wYYqRakxUGqUEzyxBeIPP&#10;xwUw3ZJSqH0YlNltNN1pIiFi2qSROHQzQ6558uQIYmqjNufY9NRoy4j3jYHPlEtTMpcFZ0KIo5/R&#10;xvduYq637CdgjC7ha+4HW16lV7Ipk5MrYLJUUPRrFmmg+RiAM0UVqAyIcShwQaw0huaZVVxaLb3z&#10;ZioGoCAfGLq9kuYvFEuopDqLdgOhyRg+OOpjUo2aVtkoJq6JrtFsIDg1arPw8JvpyygbSW+Gjea8&#10;vQC//kvAReD8TuVVX5lPzfc1ENyjbLo5YR+bkQUBGD7ycKuvZcLhpjz3ce12ONaiNvUdYLnM460b&#10;7GViGvqFLCrUEBi+EwsJcGM9jzCJyphvRyZnArKiplULQWmqKMP2FrXxTdSOJfU4ddZhS0xvhuCY&#10;h3UGnRoqF0RemJ+56ytxIK1js7RKafUh2bvvTiko75RFTyUBEaw/b5HKIxMb3GH8a8KMtoMFRaUd&#10;4qN6xucRSKE21mtNUFchoc+HLTgmc2P0KBI0L+dX46zipMywgbpKa1LX2s+17uNam3EFHfBaUC9n&#10;4qmEt38GxnmbRfTeIDBYMc1D07Ge5ZIbOM1aiyrEt4ZdQVUjo/yapOPEKVS3LQiiamCDwFbxBZjD&#10;gA1xSyuQxTEG4VTiwFks7uoGlLpFIFjkyvTT8uwaUBex50BhPDBGbMmV3VMrJGWMUlVYESuOuAP4&#10;q4rpZnho3aBX4AGCm2OE5OpaQFrbgKtoGvehFveFfNLTkUeTNwP79FGZnl5B4yEySLK6Chxtg21V&#10;xoZvMjPTmZhhR21uAcYxbJM1MxSnmmt/+PQhae5up6GeIfOwgO790v1QMll3llo8oqjfmUexjWnk&#10;gcdwY213iPsgltVYP1uSUD6rc4hBaGjYFHLA2Ivh4+eyMfz2g6D87OdjrAujvPz2glwjFmZQiVpI&#10;FMeIsS++70P9rjFWUjH27Q+BVYsYcsKIQ42x14ixpRpjR4mxF+fEQ7zUPlgqxhIX9XrrSNrhW/E6&#10;HWMFHcecvHdOYywq+Un8yLCzyTy2t/i5X/zycanprJKdEVSRB3Pkj//ufn4B7IOpmNz7uEu+8m9O&#10;iz2ppk9R+TpS3fu+ehQpMXRAStk/++vD0oOUN3sUeludyF/9+3ulBj+dneG4dN5pwQb0QVwb7ZIA&#10;X3rkKbc8/YNTDOkglNLMevZHnXLyacYazvOw0GH+i785Jp0nWyVzBBpfS4b85P+6D4+KckkSoPZh&#10;rfD9nzyA7zMqNRgBX362Qb72w1NSznkZyLz//G/2M9rroJSSqY8SZL73w6g8+8ymvP5qoewFpvni&#10;MywY15KsTRVSfrNTz4yygWDgBPvDXuCWyHsXZCobnjDmRBlI4604NercyCWYO3Ew/DQFU6EY/Utj&#10;jFwz/UfpljriUF9rqFe6pRZ7Cu+kMXzAEr5OQzX63vSxNF/XYxEweE/6vQrz4CCZOpa+V/0oLfyX&#10;gRsElHIyqzyjTnLid8WBXCaYEexfllX6ENXHGmQLXHlyYw7KFk6kNOCnZgdT1cooFK6WEuZ5BmFG&#10;0NzTsRh7mqDM9uSiRh6Ag4wZ1XqM60AGrRQz4IOGFqwNzAyWIIvKqGaIA03EFRapDThpKGiE3oiB&#10;GadoQnjUv5Ihs7pRULoWFpXKR9dzpa8/Lnfd4UQIZpX3PgR39xvk6EF8z8GYXnodbx0au7tRHm6t&#10;81oxV+yO3cjfx6by5RXYKV27ylJWy+cvZTNLeUv29rjY3Kzy4ptAOv5s3CcxA+M+K3snBA/dynkN&#10;0EvQ8+IZB1rR84LBxPdV5GXUZn+fV+rZR60oF7P7KcG1L4MoaJMqLh8LBJ2FYEBXsEpJvEgTNpuG&#10;W06Uh5GMft2PoMbOnYytSOPoEHO6NanAZx4Ya6wki+Y0vi5UO2p/sCH18puXg1KHH1NTE/x/j43P&#10;TFMPSnIzLDFrXjEVRZTPB5UQCl9shUoLTL+I7CzBetOKZAd2VgVYfx4bEHR2snV8UrNWaHDi9oqv&#10;Vf+wR8rLyuWouwZWCRgykIGyiN7nWofJSo9C17PQG3j5Da41162Ha7297pDX343InrYKYDYLWbxV&#10;Xn0/Kt0dZQRcs5zjWl8b2JI9uHBawDtfeQPrYOwiunbxjLEWf/kiU8EIYNVtNml3N0p2mI2KZzsL&#10;Bg6OChIH+54/f1lK9nVDOVUdR6VUVLqltr0JAgAVFhtaHf2IJFkvHw9yBfbfkBVq6deVORnUDaNP&#10;p6d55magRYJPw+4ZZU0NLiPGpArRgfM5Nq7tK9A1qTy7u7Hd5vo2NVbJzCxJQzCE/XBTqjk9OOzF&#10;ZsJCZZYv1xgyc+oIFRs015oG5i3zyG3Ss8hzVMEERHtEE9hRRlxJsN5ZC1ms6eErU3j7L8idDx1N&#10;nevshUXZYZM1kcREyOyrqbj8v3qJPtIw1cAsFNlV/L+AhekzzZMwdzRBXGCdZQI5zi6tyde/sSRf&#10;/EqGvPQ/C+T+4zny7/7pMWIsEPatGPvVHxNjWY9baB6+/v3WWzGWqEGM/dO/Oix7HtiF1onpY7Xb&#10;qRhb3XErxh7LS8dY7sEW/YCHvliejrGbxFgcE779Rx3E2MP0XEnYyfqzzEhvt9hdohFGZnmnJY9p&#10;9/rAhFjYE7NzcsfpDnjF+I7ge+FBwGMq6cT5EPxo1UPnGkxIHQ6RnY/DA0/wgKgzXxRxxZhnhoHJ&#10;LqALShu6Y1MzHqlx9FD2M7Uo5uMh8MOQ6Eld+GlGHIZp/BgcFvj7EZlYmiE7IN/lvCLYAEzMzTLi&#10;kGYLN98fXWYsmE/aChCnbLHbk5ktkBmq8m49wnsDc4hPVAYPhYtyyV7dBJ4YIPaimoXjOkGn+o5n&#10;ymGysNODN5NzMoLtOgZsjG3EDW8zCr4LuyFT1T3EZB11poFZM3MN2mk8XgO1vtagrV/pa/2j/739&#10;s/o9xfc/+dnff+/vv9ag/8mx0huC/t60gJtMVg+VOi+2DGgwivjr9pALjrkx3i9T2NBOobxMJgM0&#10;Bxmb58ALH6gsB0FUiVuhG7Bd8N3FZbMUWAneLpN07uNBJVtYo1TMIEsvon9jAQ+3YT9hJlB2kNUU&#10;G6lMoD8GgXK0h1CL9zloUkpungVDpwnsVzlJWs6uUx6fuIv7TiA3A1H4oZA9it+HOkkuRwkYVGxP&#10;fY5qCiy7b3JG6uBYf/nJbMp6IIvhqVQjrrbWDNSTI8NkMvfeQ2MLDnQmjfgImP9nH61gQ0LdmRGQ&#10;anB5EkUgBxhD/N56C+sPeGcNaEn5PM35yOD5TAqRbfEzytM20QzNqsEKW03x+DkQIXxxzAixuLQJ&#10;egRAak6cJq0ooXUrdxTg3ElzMS8bCAgmSBEZ+QY4fRIMlx6ruIDT1iitdzCHU/m9DiKvqMqXp5+o&#10;kpZ6m1wZmZSubjtKaLQPbGgbGtD5PeskG3SwuZ4MF4FBodbKSvudhT2j9rv5ZIj8Cn4OvB8qawFy&#10;/WtX54FZp6SxYU1OHoTJs+GUDDbb7dU1bPuplhiq8egDXGsgiOXwSgq3/vxjFVLPtb7Jta5tyJMv&#10;Pl6J4Eev9Sq9AIdUV5uAPGCyzRIUafhtb+HOBFUzBq31M8zgLSK7nfcvAsnlpu5bA8fShCpPbXeH&#10;vLJyIyjrlQHZnFuQrdmwuA7XpUb6hci21b8pj3VWQm8kQkKh3lTxeASrATjyWCw7naUyPIgxIs3Q&#10;rl0Jhvfg5jq/IdM3gT390JdXud7q3U/gj7LuoyQcOrbzc4/CcMFb6ELfgCwAfRjuUZgnB7rxjrzx&#10;1gRD4p1y8lABgR6Ir7REevZYxc7UqN63hrl2sHS4sJPvjYn9qf1AYzC2qBITmzHOa5w+Ia65PDvK&#10;8vEvL8n7L73BufOWFPFCxyMicENcFxvsl2lcf2eAUDPpSfbQCDfzHK1gR1FZznwKWEkRIMh8qlB9&#10;kslvaMCGoUuX0yMFpmVtaYydnJ2XAwxcT8XY2GIqxuYUE3PXgNHD8+g0IINqjKU6G18hxsLu2qYZ&#10;HNWqzUuMZdYx4Ca+UeljVRfsTh1LY6zvUzF2ZnWeDQzFdYHD8lwZDbUbip1zcSdwoEviyTL2Nhki&#10;irgAWYv/Mg3c0YD0Y3ubJAhMvOCl1IvIdRozRsrn/p/ClWfQQx+Zt1rWDvyCDns+fHw/HhX4SUx8&#10;uChjmTRQwSkXz/rhdgflJkINAGsZ+ZUn5Y2ROhav+346DZ+U8tfHBkBTcPDX8+JlXOIcGeTaBHMx&#10;P15KjTiMUobNv0dGvogXDjSuDM5jiN8bppH32vlZef2tpHw4WCLXro9Jg8HBBB2TnBknuK/DDGhG&#10;yMC4p0xrHV7iFhm+dJMHCypZhglrhUyZpfmj2Xk0gd81gjJlgeiAiq2UHQLlLQvmkxGHYLaU8p+M&#10;OCQrxJZgG8ye5Z06jsr70/bIYO/8i45NS9sjE3ygdWXpRok/iPYDFBbQWaFp/F+PpVYAaBo41g4w&#10;0jabXngT/nJZJQKVEuTsSPbBSM07o8inYTJQ8TjAz2NZJjldGAMTD9OUh57n3s29c0IXayRwMiEK&#10;wRGrCgomfHdjPZRJdBLQxJQGGsWLZYsHdA3aoE6lysLv24LHUCEbQYAm3SbK12IrdQj0SeXSb7CR&#10;ViBg0+y01wu2X8BkLhqo41AbfStMmOJh2MacrB8cXPnjZWX8DnjxvcNzKTvaYhpxK6sxDMfmU6ye&#10;PEryWfjoE3glVZD1GqH+jdL3UZqnHotagofNJwlsmnXGagZ46XIYemYqAKdBsxgNuU2CfCXnFaNZ&#10;XWiskIZxrB7cWWJuB8a55uEJpKJh1q26X0aYqGQk0GaS8Ye5tr1clw2jMqaAsKz0mhgZl+CpzQD+&#10;KZkhMPgZnE7/JEu588VYOOMb7yTJGPDS90naqHSwk4Bnf5PP5KDKsdrQKcDAsBRyz5Lw4ekvaMMx&#10;B7aRBxWv+ittcj8uvXNeVmke5gOLuirc4P1xoDcIBzxXOflBsv05GHQ2hFwoJyfZ6IBeZqaZ64xP&#10;zCbPZnMDMAsCuxHwawv9qbo64BOguEkgtJISJjS5lWu/LdM0B2uqXalAHozRvCUxaGosZ3ODFUPy&#10;tcHz1dqC7QFZ6pQPN1pLLr8XFTubkPrb2Fx28XFP5smq1cajwFUh2Xuaxdy0R8ZuTuBFP4QVNhpx&#10;1NvFleWyxGZgYK1HYcZd+eAKXjM0TslwM/D/9y+OkuEDbOGhsxnIZRg8FEv6EDjk8RRC912L4n2T&#10;jZ4CeH+HWQIEewN9Dh90bJ4G1gDJCwyqKUglPHipngc8WblyMwz7q4gEhlhBIH7lhRH6FkzgWvLL&#10;+29zHXfXgeErNROYkV7L4MXBVG/FBQVyHSLApQt9Ka9/fRY2YJeh90TZahc/mLuJnlmAnmI+WXk+&#10;yckKm/a94PM6S6Owwg7FGNsQemEG+m+vvOmRf/6fa0wALJaBvhHgc5hcMK5G3tIYGwOCxsvsCv73&#10;eO70A0dvsQ5TMZbG/XWF7UhUUjFWTf4+FWMX0CekY+yajBNjJ4ixFLSydJ4YO5OOsTtkiaPEWNB+&#10;RixCRSbReK4c7LYFwyc/jawzQ0vsUMiaMXOau7EgH4Ond9NgsSRMjIXz0AxalwNHy2VnJolknmAd&#10;wp/icLlEaMaeB1vPpavf2lYiyxzrLO6UtVV4sDgY5XXThz9+WHbvgf6Ex0b/oIfMnanqxyokMbHJ&#10;9/DXpynSc7AcwUVIzg2B9/MwNsACWmQAwTkEVY31xcjiGZcIBnYNBs7eA6WwJMCNh5i/692S/QxY&#10;iGEPEbNsyENPoPqMBqSpENyyGm7wXrz75wKScHh4uGHTQkvzzIzItUvjUn/qtNQDebiPdEBptIiH&#10;z2XMwQecEBzCdGtjR7NmXhBo0s1ZdmiylTSer2uMhhL/S38ftgdZsDJw0t/X92o1kBZiKVOHNXHr&#10;tXJEdHPQ14rn67F4nTqWvv7kWDrkwQZMkUWTCNUAQahYrMA6GWSp6zzQLQ92Sy2TlMqgm9n37KMB&#10;2SBJlK2dTXTsYbUYyKhC3kFGPg7Jx5cHZa2whsY4/ZGZKXpkDKXGAja/AAUoVtPzbPKBgVkyLUyu&#10;oL/V1/F5yF612Wwnu0hg47rDh9BB6GaC3jbQxjZUUTuVxCzUjTCCk+FBghiLPYmGYD0EtAJfOLEV&#10;A5pC+DSjLpXMDWVxF9GDGBjgQVU2RCzMdCuz9N6AmkdPRLPCnGQ2QiSGa1POa6YeQzDkZRZCMBoB&#10;/3bjP1+EPxCBCNZSeYrbDbVRM3karNsG/hLcCoFoMvNKJDHECEQavvnNbnktxJQ2a71MwX8fBKuf&#10;J4NOINf/V0bQ3dzJl6qCKDYSEfngzVkEfvn4wkDvZEBQcH5F2sPwtPm8hqJyJitRWcJo4tLgEYQZ&#10;H5VDMJ5Pr4TPC54eBr4oY4bAOgmLlfVrdbhQSyI0IhtUemw+XHUzm3MOTKEcgwlmjAs/9bJUwzUH&#10;WDHBQ59phl2CXUEBzfcKtCpWmsL+KPBeDnMRgNtq9tdKAR3UqvI4zU8LKw0tAPj1gcO7oSEDheVn&#10;pbDzYjfNVBKEHASLLWgvrAjYSqq1DwR8VF1FFWiVglKb5LJBHTh6mnOtxh6gXFpaO/Fywp/HRvYP&#10;PLTv8FFgk2qp6OnmPa2gAHdIgbNVLG7WXDRbdp/slrrmHqlpx1KiuBQMHD2MTm+jCiskOWnr3gW2&#10;D5skoY3tABRK2GPw1l8965WxPvyfsK/IdJXI8M04FQhTwz7ABBFWVuOeBhS9S0wWGxNHkg0bozEj&#10;swoG+0TmRnjCUIQ/9mALrKUS+e07Hszs4nL8MLYJhVny9sd9cvrhEqZNVaWSs6tz4zSsvdICROLx&#10;3pB+7FSeePKrUtsClrlmYTNkFKPTzrS2Tjly5AilHBqHCqrBeijPh6rpKZRL6t5YKgAAQABJREFU&#10;DbB3OW6zOQ3VVAgrslPuFj8anBxm6FbC4rJBd1aabr8XmR/rw51fLpPXogxoIi6xEX86xnZ2cZ0Q&#10;vQ3134qxR4ixc0lciYmxwXSMjRJjz6VirCUVY5fw0Dk7hG2Kxlj6CjM3bsXYnk9i7Di91gPExa2p&#10;TeYrYK2wr8MmP/mPx8VPaRjXHfGQFQzoLpm/GZTF/kU5fT9Uq88cY6jJJEPOfXLvM01St7dbbvy3&#10;m3I30MHX/uIQJUepGCcT8jloU9/962PC8BVm3IJh3m3Dd+d4yjfci1z7M9iAHnvgqAw9PyZz8Mcf&#10;/kE7PNJ26V29IfdkhuSZ5w4zVIFdH37pFxpEnvnJnXhvUCbf9Ev7AyXy2a8fx+gfWuboAiUzIq1T&#10;R2TwFyOMhVuSx/9NF/zWZuxPryKIyaL5At2qDvWZJykXY3YWS1zqDasytpRkQhbAC6VSHuVRAQ09&#10;A5Lv8bcviAdvmfD0Jj4tELDIdG1w96aUChJXHF3hGcXYlWmjrzWI6x+N1orZKyCjm4Bi92rFoK/0&#10;dZqTr7i8vlJefhr6UUxfm7j6+vaf9M///rH0d2hFUWiCtkYQM1s4PnWmnbIOhQDTfKDFxZ2Utx/J&#10;GFQ7A4KzRnOB3IA1NLVIH4KmzqOVuP2pupNqJZeehw7/LiE7rSnswWETTj/nbcNC2FiCFmEQLyEY&#10;ARHKb4u5ImU1u7zEhsWi7S7LoNSkhCQAwlqUejLZCawPwlRjLiCVaphYv3xnByHXlnzhM2RKbEgv&#10;v4ZtL7bBJ06UIvzKJONZlkNdsCvaysjuzHLmYkieuK8cqmYGE5Ey5fL1DUZYlomdZtzZ8zTOEed8&#10;7pES/HmS8sKrkVS2d+QIvjxQFF96b1HuhI9dV5MPzx4eOZkZ9HS8Z7IZ+Mx5rasyF8sIIKAzBJf7&#10;fATW6WUpKeW+EOjsVA/ZbDKObLvU38Ha48GFawH8QZDshgYJW8NAL8OCRsGWA8xThEf8VAJhFwIu&#10;mChG4JZlWDwBfk8GeK0TT5cMSAIfXJiTh+5ySg8BoZsMWNWQWwT4XCixm2QPfiqYYmYUZFD9rUHR&#10;jHI/y+H7h1mvW0wfU18YHbEZj5OkcI93SBoKeKgLoLuaGKdnYF3q9S9vsFOtkkTEItJ3jRmt3VaZ&#10;mGCOAFBMbSOU0iL84+MY5pFUrZE0GLJUKAjNk96BvZAVDUPJnEGfaj0TWw3wMW5yNjCsFagqSIWy&#10;AxxTCutklkZwAmsIFcnZgXOywNAXZ1eliD5FPsrkJTL9AH06O6SLTKph/Uxh4LyyeijOZJlhcO91&#10;/GeK+QzbJI++CaxaoHJGAwqh4r0EfZHHEZ68QSrB5WnU8aTlSgix4zmy4NMehvF4otwZhqEgLjKQ&#10;lJRQjSwELfLmBwF57CTVCGrSTZh2SdY2o0dQuuIKiqDLM6fjF9FkaKVCkhKgH5WVXGcewKo0k8ys&#10;4uRphdRgATrxTfhJ9qi3CNq2qjJ8eZh0hm4ge7pPhn/zukwynCnBz+7r7hbPWx/JZAX3D31Ha3Nx&#10;apLWzfGY3HVnKxVRhAYva4Fsrsptkj/98wj+R5Ny30iFHD4Qlmf//ITM9zH0qQ8/n69Y5OTnjsro&#10;q8TYWZ+c+nYjMXa33PjHPjmRIMb+5R3E2DJi7FY6xv7VnakxspE+YuxxYux3ibFXoWUiVn3sUWIs&#10;fYehF9Ix9qHvtzGqs0OG/6lPSq5OoTnDClXDTJjybCo8B3PBwc3Coc/rBUufE2d2N40+gn/QQ5kN&#10;XlbQI+uUdN4ozpNB1KBgshEW83QUIQs1tRoPrELHmgLjL4VRsUXzJQC1awYOaQuGRZtQ/ZZWsQWl&#10;JM7AajkOtWw+xsQs2APbXNzfHUsVbGTRq7OMRwx5oGfVwDqg/GEs2OzKovTko4RjkS2EsXHWY9ks&#10;ElMIYcMrVz9eoCS3SbOjjazTIddgBE1MCyrOPcCKJsaOwR2GcaEjDiO54HBv36DMY+ADg0biYKkm&#10;yjTycqT9ZHEsfv2j2Ho6YOv/a0gm+v3uz+3gn/6H9M/q+xSTv/3eVInwu9f6k+nj6Ve3j3X72J98&#10;9/bv1ZJ+h3PLANJZJ7ia4ZgHOIJuI5BqJDTQC6c3wkMGno8gLt+5Js5C5N/w4J00B8vq2KrgIzux&#10;FxggC58Cttt71x6CCNn9+ZfQKyCsomJwATNoCxpLQlgXVHaU3YWGFXE7IZ3y++knwn9PCtA70JLy&#10;mpGMcx0tDgzwqCQ8sKaeZrfeosQN41q6Cb78w+9UkXFDWaSPUwpt989+6AQbzoGBMCJ79jqlDepY&#10;caFJ3r86Kg8/WC13HcNnhWCm81C/+eW6FNa+ElmFJZGQHz/rZhMyyPWxORqPBfKXPyoRBxmkd6pf&#10;3MB5+dAywwR9HVlYD65O8s5Qb4Ixm94ugoFO3jIDkwGGppTWm1g3OBgCso2CNmMTD5QymnbaYAfO&#10;U1VvGdlnHHjFi1PsGgGmhIARRpKvQ0AcBO4CKs4Sph9VIbxJUIGM0zBtbCmSP/kBLA2u/zVwVAtV&#10;RBC8e5mNNLMqJLE8qh69dvo/jqGc/ASViE62GrsxQICkj1BexkQrfT0Ejx2Oeg0Cw3cnMSjzwRDZ&#10;K33v9Mn1MwS6H3ShlHbLled75dL0DAIv5vVWAU/aHPLqP3woT/74blnEpP3cL8aloAuHTwJ5dW2N&#10;XHxlSErL8et5YLdcf/2G9F0MyGd/1CPFNSVy8ZeX5eg3u9jw0W7wDEZQeI5c62eylYWNEpU9G0YM&#10;GCSK55UBhpbWqeqOqTNkQdlZkUneCxuIzZ6Ix8althlAnKmqmM9JkzQK3TafQO+l/3ZjbEyOHyMp&#10;OWkHRy+Ff88KZLRlLkYGxti0NHOv1rin2UChDqgy5SQlShAY41o3s3b+tLJAykrz5J9/Myrvvz8u&#10;hw9WyVOPlcq/+89eee/dEdkF3fspej9//3/3yeXKSaApszx4winP/3ZOyhDH7evKBdsupTJdS30m&#10;q5Hqi36VhxhooF9jsUZkdZR+AUreEPdmI5fNLfOGLPg2ZBWjwCieTr0sqX0NDBvZU5KaueHaZ5dl&#10;2EQVZfRT6Cle7mejwhpkjecgm37jDhtO0Lcg0wGvuC2wA7FTXqbvMb/iJ5ZRNfoC4iOmaozd0RiL&#10;9mgmhhqcq6sK59UZ4iIxVu2RUzGWBHqKGNuYdyvGhrChIS4aOFYcDzFPjHgNYwwvN8Nz8WBcRl72&#10;ykIO023CDFqA6TJwBoVmDU8LwSF6k0YLme8cDdmr1+COvoGfTWxNPpoOAAmsysiLvM5mhNaAH2uD&#10;Vb7PL8tmTGF/QBbYxWav+GUUs6Ve4KGZs/BLCUxXYJKMUeaPv8Z7wcnPT+KBM70qoxwrQGf6rB6L&#10;kV8Tby/KPM6ZH3MsH1O05nuDiCEou7ELmH5/EcFYVC5BfxufjsjYK176AWtyYQzb0QnmmGIfUOIs&#10;ljMfjMnk9JbUVtcTyqD3QUM1oKRdDjug9xllmRubpPtXjklUZqkJumCQi6oKWyienFuCoP+JxTE8&#10;fAKsEeHGbdxdFyLyJfB1xf7BZrmp22Qmt3F4mv638H/F8BHrwF///xtxqMdS+4a01TJGX7w3iQmc&#10;YvgaULYpWwM0mKx8FjOlvRGKW6yaRlA2Phzg61YeFhcZWWaeQ05V4FWP40c2sMFOYTdK2TzieKnM&#10;e4BU5uckd32cod03+HUY1mEluwkeHM8gAaiGHbK3QwpwedyCd25LjEMLxRoWqCSuXs3QVNmb6T1k&#10;kPURW9mMCsD3t8lmFvCjyeZBztimdKXppZYAnHyKntk7PAtnnTkIYMxeDK2uD87w8ONIBPQzy6K8&#10;wfd1r1ljYx8Dlx6e9JFRsrgjERkYw1eF+6w6uOXgqvQO0TdiM8ngeswuYP8KK6nKCmwCS0av8RYZ&#10;scJuBWDdoCw0RKFizmVKH6PsjK01MJiMmKyRnSWo2ixQVOlpJMnSvX4z85rJ1ii7A7BDvDQOI9vl&#10;nBPzGQwwalDs1hlhNJFRC5tWBvBL1E7vCs5wPr97iV5CHIvhXBrdG/S8boxMIXrZlOHRWZS/0O2a&#10;sEqwlKZ2+5SttDazMQjUoTuqORi82s9GRPbOJpRYz5Cx/kmCD81LeOP+1WwZuDQhJZU2uXqB8Xj0&#10;yNaZLaE9ntfeGKeKBU+mp5GFSOfGxJoM9AIRAdOMD/Gs+LCkgICg8KETWGVllXUOfOACl79+LsiE&#10;rELk94iKqB77e2Hr3dEGgwWxGnDhOg3E8f5xNnc+Mk3NYuwJwvzuJFx3ZSM7XCjSGUeqG4E2z61U&#10;F4szQFH0o0zQdhXOCCHsNLBu1LNHqaNxSAKIL6Br0jTd9kshSvAdIMt33gDWQePg4/j94/jwxFel&#10;EvHleFmeFMD40TkKJhILYz7wYwKyAWzmXKCbNUgnfsghGfTD1G58Zh4NCMmmkyZvHv2mG+OsQ2w2&#10;Csi6dTbD9eFlICvEnZAcNmmMz66gssZgLsF6VHFggjXoG+b5UCFdDtf7yln6iDEgyALm51IdmqHC&#10;Ar8WM9qw+zB2HPQkp2DjjNFHCIHdd1XCXgKqo1SToRtbcuY9Yuo8Fe1yCFuHNbL7BZk5v4LhWlSu&#10;AjXOMeJwYTJMohrC7mVVJoixgd/FWOKZxkXW1NlBbJU1xr5+O8YSJ4mNs5eJsQjAejG5/HSMHb0d&#10;Y0lgzo0sA8tZTM89em+L7LuzRhLjYGYfg8G18sAZGIaSf1q6XwpKw70esgfkzEV7gTd88sATbZLj&#10;y6B5wyQkbEFPfbZFkgNMe4G3emBfrew9UiMxIJ052Dyn72tlcEGxrNAboOcijzzZIYVbCEWoKMxY&#10;vj78RSids1iILjLWrr5MTjzaJFvQqMZXg3LkEHLo/ZUSBdP18DA88HCb1BQXyuLIEoyTTHn0qQ6x&#10;xUwyS3PPxrDthzgWn5pMdk2+9f2YuOJjEl26JkanUX7wbRYvZdlqbBB+NZYReybAtfpl1bgotvpH&#10;hPatFNxRD8UPYQ6qtTwEOXkZmSwqsjEy/vSYwnTWnh5xSBTjPRqh0iMOWdUpjJ+GJ7hzOrfXrF49&#10;eBS+0T/Ks8cuGcxfv9anfofuf3pcoh6LcpRgscNDkz6Weu4Q8XWbgoefl4VZFqrYEFh3Vmah5FPi&#10;JllAMTKoDSwKDBNAAdFcWcl2S/WuLuYbMP4Pm1kvzSU7rIE4Iw6nhwdp0GbBXkBWnj0npk3skz1I&#10;wYE9rBsL8uEb01JUwdBk4Lw1ZPahiXn4xeoFTjkPM8gOBLbC5rBBQzSP8t7EAI1AIofXUDItwEJQ&#10;XtdXuR/JJSy1/aBbTjB7DMzAEoscsIW45yODZIL0qM2oZivAhS9fxtyNnS0Ls6dik10uXkTR7aCU&#10;JsvPWrfIQD9Nu2J8g6AK+j0wq7ybUCQNyOKtfA9YbJ2vS5StROOT81AM34B/U4g5r/q6hF7Gzz7E&#10;ZZONYnlgUUbmac6SGDShc1+4NoGpWAT7ZZSvmAOefZXrQWO2oZPJXMuzMoHtr3c6KrvKVeCyKO+/&#10;jp/NF7pwJ+WBR1mae5Tel2pBgCt0268mq4/xQJt5TlxZeDyx+dnyqqWoAKvie7uAQLBWcFWmGnGw&#10;AbCTsEIxBM6AUpkHjbASIy8nOH0mGgJnmVuqGiukhNeEcQQ9Duk8jJ0APQVXHerklqicvNNFEIN0&#10;MT8jXa0FcvwomXnUKO/hof7V754Emy/hfuZJ2+E26dl7XCpr62UrbEKY1ypNHZ2stWKO0yz3P31E&#10;XGVg/Jku6TzYCf7MWFB44hl0aYtKHdJ1cLdUVjfS9APqgA2UwzVS7cA2SUa+i8+AmCiHzYIsCeFf&#10;+nW2Bnv+lw/lMyeLY7Hx5rB+LFA7zVCLt2Gx2LGcKMLYr9iNWVqcewb9sra8gEokV9zHmD/1X38u&#10;uWEgqk0GjsMuw65TDOcCEmG9tO2uRRcBKhH34rEF+sBzlZnRKm+/jeMtP19ckSkP3tsJjFYoL7wx&#10;KR2oTk/e2cVaNkH9nYIeWQsFtRVywDoVIyyhg8do0rLRshnVdFcBiXWga2mFFeaEcumTpt1NcuKp&#10;E9K8f79sUlWuo01YI4Ne4pyrIAdUY28ACZgxncynIPnIBXXg5sqhoFu+BHRU3R1kHRwBxsOVGBV2&#10;a2OZBAjg6vj6yBMd4qI3pi4CWRazPPp0h+R40zG2stIp9/5ejN2firHMCoHefvp+YmwVqd3gJzG2&#10;mDkTc1QBt2NszpxI78yCGHYhu37iG51SutuJjB4DMk68eNc2CwrZ+fVhsMCEFHYBCxShzByehE/a&#10;LC3H6hFemKUNie/Xvt0ulQcqUiZlR3cXyRNf7xRXVzHBySSPnS6Xez7bIUXNMGN4er/8pVr49DRV&#10;WIBuptl841st0nSkjmwmRzprCuQPvs0F3o/xUI5JTuwHs/9Khzg7mP7DsT73oFvueniXOKCUaWPv&#10;q18GG72rGfUgDRZgiW88w4c+VJOa0VmGEs7uLhFXDaUxUEFpNY0uFHk1NFzsthypobGZ5+J9NbhM&#10;UqZuEQR7z1xBxv6WTJ6/JsU8eCx3eLyYpnFNFIdXDJ6Qwtfp/+rrND6veH36LyGMf0P887/5WUZv&#10;8D39ufT3Fff/5HX6d6Tf+/89Vur3IKzQgKu2zTtkShbKYicj2KqAoZx4ZhSjJKygIqmlL1C5FpEC&#10;34dkxB4M7wLSB4aZzcZlZmEpX710k6zQd4lmEkNqrqGmLqC5u8cmBx4ulYf2M0UKi+Va/D9cQLoN&#10;NZZUCe4Ff74KLq/+8lqST2Ap0LvIRqOQBJvB0MpWygRKWUSqcuynubpAnzWfZvENoBlVurp5kJVV&#10;MjDJNxAzVcFmCFAST8yr6hQlKt+fRADkhZJnx3K3FCOwfppNJFbY4kKVZPiEwjzrZFaVsHeS8LoH&#10;IREYWS8O7msUWEGtkm8ug7ErFZAHsW9ZAz26AmCJZqCuWiwG6oGV2tppfB0qlrsfzJN7ujYwn8uV&#10;zlPl8tApg/RUM1qScY5mIIlsGFPu8mzZBTa+7+EyeewgzKuMmLxXmBA3WbMF3HqDxr7aMOv1UZvn&#10;HSrCOSwK+pYJaKX0F7BmKITNlBj0pSE5jrvC8U0FJALs/dFYHLyZBjX3QVkskSg0RyCxbXD6CPTK&#10;GJVCAirnNkIq9ejPIxgi/5Hzb01iXYGJGA96IbDaABTHOL2V6Qm8lahUc8n2c61k/ZRjycUg7B2s&#10;E8CxlU+qQkLlnC8rZRlbCGZl0ZheYzIV8Civ9bxWOScdx5jN79TB6gGU0zonOItKRs3flulDGFjG&#10;Sl3eIP1fhjFntINbs05jnGsAVlIOrzV/CXET1/i3bFS/SfpRKzCRtugnZHOOhQg5rTyH2vQvtuQD&#10;m2HVDeoQQziUDW1SK68w87XtbNIeePpX6FM1TLCG6MMpLAajVPpQ0Fpx3pxhvOrs4gbsozx6GWTb&#10;WLyPQvgo4zyGhwIwz5IyRf/ABWuqDxQhghfTCpBLfSVCOK7PMgNVdqgA1BgwDhtuAbZTBr28GHqX&#10;Iii6yXU/ay1Trn3Uj7gRtuIU5AaqTcpjycbMb5v7XIePkLXEJiaqCzPnZMmBOEBz2IGvUnJkXI63&#10;58kDT9EIZ4MuwGH06Ser6Ue2SkENIxYRgn39G03ScoQYW5yOsV/XGHuQGMuGmo6xxMVutBIaY++9&#10;FWObCsSuMfaL6Rhrq7SImw3nG99sTsVYO8cyQwqg98IuzcMRvMzJ5zJQYMmWGvXmm9IBwWSSZHMG&#10;hATTQ+D1LEAjD2IASttyYjmV/YIlyNK5OVlCFBID20yQ+a1cmpeFrAAZTqnEEajoKC8f+X2XpUFW&#10;2cFWAouyDGPDwMXwX55n7BdDBsAGdlBuLp/lNZznGA/1JoFkCe6xLytIf60Ks6tQalziotYKBJIw&#10;oqDlCMeCzmaw5oj/YyxDjQE5f8krr43acOo8Jo2VpXLm+Y/kzAWTPHL0QXyDM+WXP7ss7zpd8sjx&#10;+/Cshg51/WVZDXKTCWRJXB83OZc8ytEAn1vNj7Rpqr4k3C6+Vv8bzd/Jxn/3mn/mT5qZozkNpfOt&#10;7+nPA3LwmhI29W/Kvv/0exW3VxBCj63M+nS7N109pI+V/j3weXjodISggcCtON4c74JVLEvAICAq&#10;qXpDJWGzfH8dOKIeReFCxETmYccbh6zcVgPsoUOVxyVz2iMlsI8y8guoZKCg8nDuZBBQaMoG8a0J&#10;4duun7qATNtqiIu7mPOjJI7SLMNcFqMsMHzomDoFyM7D31YNRgmNc4tr6DJhtIUdwigBUO0p//R7&#10;DZS3Owzjnsb7xSb/5x8Dr5CFv3l+MDW+744DNKS4929/FIL7XUtWVpESH/WOIM77WgtOm1sywXBs&#10;nVL1Zz/E5I9gdL53AqGWPXUsI0yI6eFe4Ku4tFQayRL5/AT/InoN7dg0LHNOaxk0GnNzJQ8HVpo4&#10;fL4ZTL+41lthlJ+l2O3GuWZhyYTbT+LGdYDeGM0TRxMWAWM4OUIvNfDg5pWj3IXyeQTmxAKwn4sA&#10;lkPDtbWQIMlnBL2hAQ5BoBxcm+A/CYVV2RhbNxDyYF9hag8j8NIGJtdKufesrxCiqyQYfoT+Vt9H&#10;12gS47nTXJuy3O37eIDg4ZD23W1ymSxVNofk/mePy/lfXwHv9sv5c2Ny5+EKqQVa+s//MEi1NE5l&#10;7ECrYpCfPveGPPv3D8r49SmZuZqUI9XAemyCBkRo+ifCZqGumwma4YBgEoIau8Fr3bSVYrtKo3UH&#10;SEI3hzg02tUodGAox7qOlXIZBU/JAoLUta6bQ5wPr59Ht48QPTmlnibZ/DZ4ntQCWjN8PdraGpAi&#10;x7KR9F19fxpI4ox89k9OyUe/uSKBnTyp7yyXDZ5t3wITmtjA1EjPwTnlWWFPrUekjMlhs2g/lAZr&#10;hrK6r4JjAsX0riTkvtPVcs9xF9BOhnzYBxXxvRE5fqQ8dX3+/X+5zvUahKkDWyrfLr9+fk5qqFZO&#10;HcffKIPxp4rhQxdV0Zl+xlXuyxoxKJ9+zTaVzsLKCuEODxzEiUE2gACwU4Jm9wbP2000MK0VGdKE&#10;tuXytVE5SSW2gAFdSRXLIuRgDgIbojchEyOL0vHlNokDbWpPZwFr+HpzFYaQTBWk17kI9dvAAgz2&#10;wpvfvBVjIResnCXGZi5LVGMs92v5osZYv7iMxFgsOJZHOFZGWDpzfy/GciyNsSs7zGxYZX0zrOG5&#10;oRsReevXy1ww/HHW4OyuFSBzRk5OJnKDG319AavkwUyZg0b39vsD4r2Kqg2u7rsDPvn4owVZBldf&#10;5ga+ctErg9fA6PuQPoNxvnzGyyAVfJnHkOmjVHwNmwbfDeT2XjB5VF/vnWFOLrh8gN38bWibV2i2&#10;LnGsJZpVr1zw0ChaogSnf0DD7qUPaRrf4KTh4vfBo33tfaY/6Xt9YFMTi/LhOT1WUBbgakdDZPXJ&#10;MppTdNctNAxhcJnB1SoroZaZysTrgZW6xAQuVuDy5SlJFiKtd/HzFW4xlDJHExHLJjt8EipgMMHA&#10;DhZbNrjo78YS8r5MeL7JFGavIw5ZyTRudCyhLhS1Z03bHZN6sPyz1To4xeFXjsH/y9abgLd9Xme+&#10;B8RGgiBIAlzAfZdIihK175ZkWbJjO7Gz2k6cNHGc2NmTxpmkbdqJO71zm96ndzq97dO57qTpJM1q&#10;O3ESW7YlS7IsWftCSdz3DSS4gARAEASI9f4OaNnOc8dP1Qgi+Sfw/3/f+c55z3veF0olWt1r+D+Y&#10;Pr8nC8wxhcWh/g4Ls+AGMtEU2UzmZ8H79e8mMhudkE1SZmuhXLxuA+Jy68QKNSzVUI1hQhWHF81m&#10;mmpGoLGSiqTsrCbDKHBKFn2MuKkEXZs4zXe0jYAolMa1u4aSlA1kKWoH/3RTUmPhlypjfB5XsSTG&#10;MQwgpY1w6MnyIjETFntAKolcqXWS5ZHFqaVgFumb0jV1tkA129XiUP9d5we0EXkWs/tZHQwiYN/u&#10;Qw/ER+OL5ztK5nSzd5SgQ5YJ1DIyOpPB8JXJMUV/Z4Ap4r7hKaCiVSi389KFVvmERzVg4B57uBZZ&#10;lY+EJAA9c2iEFIDhIPW+VS49/wckgH4QhuspNkgWTJXZ7I1ibapjLL6C4Tyh+cX0Jg2zKTSFuqlU&#10;Ekx9zsxPgdMy+8EUuREG0xyKpDME9oVZB3ceQ/Fpkb6lctmysV5KJhmEabJJfmuVGMjITZhiKAXP&#10;64/J4AIqjUg7+9hLp6HOTXBYDHumpBfSQ3VrM/BULcwgAieQjvLel2FJqcRvnGA8i2RDlgEvWBKY&#10;AANOnqHroAJw+4HJRuZmaVyTNUPTPH1hnOE3ghHZ6CzY8YWrTJETCKwA5lP0yN6GtTEAMyfO93fd&#10;mJaQ0cbUK/RVGEBxqKJmsmk//a+0stBYsw6YN8to3ueQwBnpf1jAtrWXYM5g2GSuSktiyI5v5XvB&#10;zqGZqi6SSqcUMNQUggRgo5LQDFd9bJfxz9XPpB0VC9DfKmPZJg5sG9IqCQ5CTWWyaKIvROcYGuuT&#10;fIbkzqLjvpLifpAUzjJx6kOmIptmr5kGtx8N7Bky2lKYY0YO5yCHYJ6zOuN5YIElk2Q9Dy0ybc3D&#10;nV1cpGcyjdfDClLCRTSTk/Lm1Rk0aTZJTTU1MGs7nHRJc/sGmuM1HEjMJqTcsHxKOcCYg6F4KGAA&#10;UanD2bCq9PV8wC8T9DwYCcP/OpV5niEORVs+tFh6aIFFYPA5Zk/YX3ZLjhxpyM9QmK38blO8iqoG&#10;mY407Cr3Zjl5rUsuvtYji4Mr0r/ol2NnpmTqJn0oD3MY+I6cPOuV2Q4/BwqVJMwbjbEaF313Yuz1&#10;98fYqXdjbI/G2DPTMk2MXZx6J8aeIy52IPPBnMXFYTB8s9H67IP3Z4HpFcvzP8bI1zApH/4s4kJs&#10;kv/4jwFZck3KJz9PCbbglOMneuTLn22Sx76GMNeckQARlIceZgz401vFMgj71xqWJz6/W3YdapR0&#10;H4uqROTpbx6QdTVuidJ4qWxxyJPfPihl6VwypoDsvqtKHvvKHnGAVQXjQfnIRzfKvY+1M0IMbo7d&#10;2Be+uCdjcZjow5W+PEu+9K0Dmcm5MHSwho2F8sSfHpASxJSCfr8cPFwvH396l2RPpaUejPrL62gw&#10;7R6Srs5c+fhioXzmCFWJuR9FuVIyw2ZpXZmS9I/eIvAC8zxwRErGxiW9oYCqhtKWG58P31iNnhcU&#10;w0+R076DpSuenslxgVg0IGvt+57FoWbpBOWUwjekoZmv0/FPKvzDZsm85losar1O5lpkNCnwT6X0&#10;5ZJ9M5LFhmdDUCYnCK537BJtHAzF1nxG2wuQfSA40GzO6fVicTgLTxcsH0hHYHSs8jpMlbXtwzjb&#10;X0RmwamNWtQVaXwn54cQlvNAdWVMvGaHzIEtW2guW6CyeOEKG8gsQ0zjmcGyFzC0LrSFsbpbgu7M&#10;OL/bJl0snqk5q7gIdAso/6kLlZnyeyRkgZZJo5EgohaHEzRuNbtVQ2uroxodGeSTPVDXwLzLXE65&#10;egmjFjZdDWySUrjlb56BsgaWW4JImD1dJG+dC0k7Tmha6i/P26XrVlS2NtMso7oc7CFQzQgDRqg5&#10;ulxy8TzTnDSam1CJDLG5lsjuFTcvLCyRqdNohwAP5Vfy+WYIUJFR1mGfnHu1U5oPuSQy109Ph+ns&#10;Sa80ri9BFpvhQ4xfFsjYq8kekwujZPdjkkRHp4HGZLaRTXNsFA0VZhp6BqTQojx6PIMpfufJaHmI&#10;QFw0tnO2ym9PcQjmVNBbAm6iIXoJ9da7wIVb97dLOTTNBFCYahPlFVNBUxVohp9P0HLXOYGB8sHw&#10;Kb95Zru2JGTPvgakKhhmmu+Xb3xlG7BrrvRMUt9xoMQXq+StM4igUZHk2wqlj/U+QHJWjjlJW3OJ&#10;nH4D6WcOkJZ25LAblW/P2oN1tUTQyoKxlYZsYcgiaHPAWcDAtamrh1GeC6yG95Wi420Hr1bMXZdv&#10;igayAxkHM/0txffphjOE5aDqZF8ANepQon49iypRm/g6X5DLz9PzByCgQuK9Z7wC+NkUAd/mmJK7&#10;dielmvc/EeBA70JPCa+MygLW/zRVFwlFmr0RIeCPTnqkwetB9CwmxVClF+m3hRgsjNPjyaaPYanC&#10;DDxolzNnlmRjLcymdSY5evdGhrKK5OTb07Jl6wfwHagluLMfGERc37yXCq8S4bdKYlMLfYa1Ay3F&#10;Qax9CiPNWzY7O1nnB9iLJJqHP7ofSAh69yTMwc2l8nf/9Wngbp7v5Xk58MF75aNPPIJpDa5b6HWp&#10;OboL0kBuVxhoEyvEBrTGZkvpp0XkcbL8DS1VEh2iP9Foky9++wBUaAYAgcW27i6Tx7++lxir1WpQ&#10;PqQx9k+2ivmdGPu5J3ZlLA7TvcRYSvynv35A1jNEF6GZqzH2C1yrDML2Egn87v3E2K/uQerZCIZP&#10;f6CEhfGFLyKmldMrP/1XVLKyV+TxT2ImPpmSHz9XI/ccmqIpgOSCxSZnTlUxKOXG1sxBhsQgCFnd&#10;jsOVCE5lI2QUYhABzGkPE2lMbQaACNr3olHd5kZ8aZKyIyJ7HmmSIha059IUnpAJ2XdPhdiroQXC&#10;QimC7rbjMCchOFQAVkZjRa40766ACgXVkKx9670urBbdCGeNSgwc++BddeLioY5ZJsTKQtrNtXIr&#10;kWYgG04CM2Sjkmipodv+72NAQyqloOx5KHsv9InrcLbs/cgBnKMoq6bmJX3jKsJtwzLuHZU4GKAL&#10;+iKpLfeEbBUap9D8UwhHMXctSf/YllBhGA3+ehBoYCd480f/VwXTFN9fC/4Z7giv9Xs02CuhUq+l&#10;P8uv08ZwIsRv0e/L/Av/T/sFeh2uaaJRyUbUIS8bJZ6FTE4toxE/5YihiqDs5KihQ5AlPgJxove2&#10;9NwakCGanKWUoTs+184G5/udbHSuk8itkk0Hd2IJdxDT+Wvw0LXpRvaG0mAaXr8iUHl5DHsBR2Ca&#10;JfU7+V/DDFOgZDWU6Qv8vpFAUpqLjZLPx51DRTMdTEu5g+YyzJkZJCqiQDtmGrnqUFQBs8FRCFSA&#10;SFuK91dOdcGDI4PnDuWamCpFsRKcdhmIuYCKSw+YFPjqHAGlpDwb5U9mJMJYBHIg1um1CoAioI4i&#10;SyjltfRcrEgUw6haBEIZ530Vwv7oLE7L0TnkEYZpXgP/FEDBM5q1H4NCItxudTVzohtksymzQ9lD&#10;wFO8XgKqsQBjmd+Z4LQzNNQM7mpjING4BHOIzdxZZJAPw5k3o2Zph92W4JAeJdPMV3wbdpDZyr2g&#10;+R1imGaF6tLOAeIspWriLUcYRguQwZYBbylcskQWuwI8UlDBQToxTYKBLytc+9Ehv4xEpmRTK3g8&#10;zKYIgmdXb/D7OVTLaVo7cJQbHkjS3OVQYe8FgSOiXK8CPLrApb0W1iR71M39MvC8dJbDgneuNbko&#10;82PouIPN68GiA3SKt4RJbhSasUMDVYgxRG9hFQzdZEPygAPJz3uGLU2VrMsDGjOJho3nq1tjlQrH&#10;j0BZcVmermYOfCaESUIKylRJMi1LQEAKlZpygCSAX/RaNqqqzqs+mWRdlfCsCpBcrrsf3nisVeLz&#10;o2Jvdsn8pX6xLzJ5Dj1LE6EUcUWlBHS+o5LK4XWeHX1vaR6IiLcEe0sSMQfKlO4qu5y62EM1VgNd&#10;OSJbmlnTSZz1sJHMQj4jTaITJ3UPQYdMMrVr5PCDd5RJnixQkw1U7TEoSIvEHieHciV9mIqnjzA1&#10;XMJ7vkZFxyHJYJwH564ehNq0r+Ojqum82S0W74w4oH6rFPcQa2Izn7OgjO4dMGjouT7Z+HEmoBmO&#10;Ggf9WKG3sftD1VLKsMhs5zylZ0z2HsacCCZWWIft2Cs7342xy5kY27a3gh4Iz4p7sWkPOkabiLFR&#10;hPOIsbs/0UCMZZAQtMX4bowFZAQhSJC4mTyjy/LM95is5Q30+Sckigrdn/+f/DImTlGil9/9Elnj&#10;WpfcRMAqlsMQCIFhGFK/P7UkiyygKJjd1C8GJUj5FGAAJQAOOvQ7DyUXWCG42DxZ6ORlpsWAAaKs&#10;9sm3RmkcAc3woGJkA4PPD0nACIWKDHaF8n3ixWmqCko2Tle/lwV/DFy+FN10gt7s7SkcY6Ansdn1&#10;WmMnR8jIgYgYydbCdOD5QQlkM17MQg9NMso+aoTXymKBhx4m82fAEz19g1TE3pJrp8akbCMZPRlo&#10;7/WbNMto+nBwLFNaLpLh5fHZZsDwYzTLdJjKjOxCjAaepj3wcljjytLW1wyyEGZ14/Ldmdf6vXcs&#10;DTXoW8hA45mf1XdJmUzGtXYtBmH4KT1M9FpRoBPV2VYamwZ2pWeaYUPowkuywP00vXK4T2EenE5J&#10;RhnCUg2WKRgdBWRgUQ4IPdR8SqHs6qNBRZVDwMxrQ0u+sRZmQTEYvkluBfvk4rk38ZkFW6yuZPbC&#10;iAwvUAEBxMyov9LvZrFRjPLvqv0dhrLomljIzGeYsPdLUla3wctXi0O1FlQbrF1V3G8ggCVwXCTF&#10;5CAN8duTVH08xyc+Vc9nTMvF2/ggQzf86pPlJMNsVmhpOzcVyOZ2ICeCZN9Fhk72u2X/PpgvZMwB&#10;5j0+9jAwDD2mXiCfJDfmC5+hdONaZ68PMhuQw7XKMk9jst+LT3JEthL81DCFs0MeXjSDkQK1NOZC&#10;fWRDk0hkW2jKAT3YmcPIXr8JSIV7WILGCdVDFtz1CgKYgXvhJIqkY+V4vwJx3ha0n8JwwGlo0tMo&#10;Qnri6AIWeMSQGt5DCqXPShhH6ynszo3iTtaaL1/9ApRmzvXjb3vl8J5i2bWjOIN5R6iEFtGgirCx&#10;Y9qLIdNfZPDHQHbsB8q6+uZVgiKJ07ZmMO4cZkhm6JfY5X4SnnHvJBj9mHzwA7VMPxfIiy9H5OEH&#10;ajNragAMWFfm5x9vyvDdL94aygjXZe41S+nY8VG5cXpQvvb/fEhOvXCFQSqqePTuXRVF0ta+mQDI&#10;+2DvxunLqC9AjOEODXaqJJnmwA4j56yDVFb2v97/IH9XwTc9wIikfAaMUJaRUokBo7GA9DMmOHwT&#10;upjYQn4+o0J+uk/C7K8lkjZNquxUtbfPT8oD92ZnbB1PPI+Mi6h0RBUN8DzomdelmMBmgvEzy++j&#10;MGFoCs0jKMqqSrmbuZNoCFnlZmi2VAHbt5fL3p0gCqxJShC58PYA160mgNvlpd93wAQrkNr1sNiq&#10;G+k5ANkCxVg0s+edLQE9hvgduSRfuq/1Pa/wmew0vuMolWr/4tbpS/KLf+9jf5DU0gtbHIPrzh6x&#10;kzxkL9yQBQbJallDKYxY1LrTz7qeC5Plz2WJdywLeBNLTyims33w6oGpAzT/oxxAngtUl2TgC6yj&#10;OOt85KWhjMWhxtgIe9+L2uZSPmJ2kBw0xg6/xM8SY7VjpDF24oJHAk6dujcRY8dkbnotxq5yzwef&#10;HyC+YnHIfTMWuizPlrsZTe7AGDuBNk0A3YkxJFFvceHpGYSo0jI1WsZrOvi8vnlrTlJkGkHKrTdu&#10;eOTsWzNk6zQRJkPyu/MTmDAvgmkSXMd98sJJGg0jIYlzynWDi7/4OnZucHtX4MFfZBDl2BuMP9Po&#10;8wOhHL8xKRfOovUAJjgDZPO7cxOMWTNaRCAeZUz8hTcmZJGR+hiMi1uDM/Lb45OUs0woUqqfA1t7&#10;/SQnGvzceX7f9VhAYhviyIWyKM1oQ7vdcKETMnozKMlpMGTKbA9BYZFspt8fhgm0noGTamAi6KVF&#10;DhnpnQBzo31KoA0g0KZaOgYyrDWePSWwJugEknSaRUuo1o6+BnYeDa8J4GQHaQX+qIJ0IRloaqYy&#10;36tTuqzDzLX0e6kAMtfiUOLrmtmnsVNMKa2T3732s2wRroXWJ6UtsAS6ID7KvMKadWRTdWIhA8+q&#10;KWcq0E0zjmMI7RAbmD63kazMDlxTClG6REbPIa6GnMUswyB+KpaWGjbr4nWZ6L8I1u7Eq5ReB3hk&#10;BIpjCm5xAKqlORcvBOCpRTbxGNDKQgRvVVx5morRLuKeqO5Pjv5B1sDAB9GBphwWnG4MPbi0yXye&#10;qWkvbIpRePX9IyxSGkfzLNgxBup6hlgPZLfjDCd5oNb2gNmn6BkNMQk7zteHx73g2jBvwOiHx+j/&#10;wCgJ0Vgc4XUfdNEQglKzsF2GOQwioUWkaanE+L25NPk8i0UyFLLLGA3KY73AM7BWAqsYVGNafYN5&#10;j4gJzDpCSuNZlGsdXgbH4KYvMnzIuu1mXsRRijgZmVr/AKSAaWU4qHaMyKWxYtm2G6llT1C89VQe&#10;6yvFzFyIkQxXP/c8e6MDwoMH7ZpJPlM3ksXJO59pHFOg2lqpKasF+yUwwuyxw1DTgKjZLoUFDJw8&#10;JKLVfhL9o0KnlFZaUTOtwHEMBy8qlVw+38gIXrjsVz0M1NthCMx7hHs1xQGpQVj7Idr/CHKv5/Re&#10;c++H6R/o1KmXveSlhzbEkE62JlkIH0bRnLdQ+RTmojvD+0qvwO6B554Flm8lmdBmuVH7NARYolEm&#10;AKZoXOcVkr2rngwMkATJkYMR5wRT2MrgS3KNXNhElHcEb7pOBvjvd9YGKzsHSQ0D1V405ZFKNwbo&#10;yJu/BmFjfh6doS6klSFtzE0DhbQ3ySoSB0Npp8zYimUPw0d2gqixwE3Pgvp4coRKj9o7h4OfA3Rl&#10;dRBKEHBXYBzTEaNs2sLBAWPq96cn0e5hsr+yhsrNCB0UX2ITRvV8PpV8yKa3oLCTDW37FN+vnyFB&#10;3yEPo/MEMutOqjuJIg/BRHZ5ZaPUrXfIvoP78Q3eLBP0mCThlQZE03JhwencR0MtIntQu+NUC+lY&#10;LecH+4e1aKrZJb89cVVunh/k+dMT4tm98Dq9izkaxAj7XUHl8+XjwM04v70XY4mLxKu5d2Jszzsx&#10;doIk7IWTHBTEvETgnRiLxn6USmNljhhLU/hVYqwBmukCmmZXGZA17j5Y++z//S/5sr8qglkAPqNz&#10;dvnnf8BAY3upnHglLdv3peWnP+YEM9fIratL8t//dqt84msHJH+eD2IKyzef2S2HHlmzOLRXJOT7&#10;zx6VjXsasDiMSt02q3z3rx/A07Q4Y3F48IEyefrP7pVigloMSuFnPt8qH/7SfnHMgAdSkj/z3X2y&#10;/yNqcQgeXJOSv/zr+6Rla40YmA9o3pUr3+ZaahuXwO3l6EOV8vnvHZWiCA8GauLnn9ooH/wCuNck&#10;7JGimOx8xM80qB+6lU9O9TjxTm2U2K9OI2OKFOpd26QGUEoHI4LABsW1G8V07ab4ShFW4sSOAys4&#10;rOiKWK0wgHQA644toaYzCrnQzIQSmEnhyO/fszgkypJlr1kc6tf1NQQ6uPZaJWgAByjhNRuH66xd&#10;i0wy81q/pv8OFzIDA+lrgkJaqaDargVeAdYpQMsmwgq3xqCxwWTImpnJnPgpKHVmdHKSWLCF2Wwp&#10;GoeF00GyWjIhRLTa64Jy9Q1EqmIITuU5ZXcrgldGmBawqHLMjMPTlC0AwjEwHGTNjvPvIah+ZGUI&#10;V5HjAxfwbtK4FZE1Bc0xAio0Qd6Zavv0LK5l99nABytQV/uhyM1Bf7Nw0BUUN8ib5xi8mjUgaezM&#10;TICeeAMYhIC7aVMe6pRFcuz1JWlBB6gBLDMaKJRTYLD72kulgsx2dCAHrv2qHNxRIqXIOF+8AJuF&#10;37drOxaUdhfqiAzDQOXbuIHZDqoCNT/Xg4/4L3EOx8pG6HfHuqWwBREx3xDBgaEX7AIr3KVi9bE5&#10;loLvWEBiorGI+B7ZeprqqoKNasQz1sdmzuZZb2rIJWDAsjgzIBWk8iP9A1JN9qo67rdJcCYgMYBi&#10;ZZRLsyzr5PfHgthKosWyHgG2CP2vU9gStpZABWX6O98ty7xXDaqKaa/ynqOsyyKMLaqb69DFZ81w&#10;6BdhRJ+PUmRJOROycLNXEDac7jfL718Nyeb6Msw/4FqPoAJ5C4hzR6m4OaSuXkbsMHOvmZDOd8nx&#10;N5i6RlK7tcUK3OSSX70wA6MqX2pa8uTu1nUZ84x84DOri4llZE3CGNYo5q5aP6soccW0NwMmr7i+&#10;6gGl2A+FvC+WAcq26u8Ma6kcuQQyjBUGqrIJ7tqXiPOZtIrRwKlGL1GupVLS+UA+6iK3wr4jgwGq&#10;9Ek1NMuKihrp6PZJCM33ah9uY4YF8XPoB5XQQDM9BfEhwHu7i+GqMHIQBnD5IHactrFh4AoE8Zg9&#10;WKL35MvnXjKxXJTDPi+Ffrt1I7TIAhzvvLJ1z36G1hiupEqx0ljNJ5asckArxFSA5WcWfQn9jCwA&#10;PiOfiX7FCl+3wCBT6eplYJRVDqn6dcDLNUDQ++6RKpQ1X3vlpOQBhQejZnm700e10sLhvyIJKJYx&#10;Dsr8HiBN57isbsB8pjcXH16DfOv7+5ADKc9YHO4+WiRf+f4HmJolwQIW+wRV7GPfOEiMBXoixn7j&#10;28TYR98XY39wFCinQbI0xm61yvfejbFhOfAgNrJ/dt9ajIWu/fgTrfLRL++XYp9JOqgCTatMu711&#10;AYPhQSYMYSO44OE3t+LggxZJAfKlDQ0J5F7npHVrMToeZVKE9GuKZtw0ssUxaF1OsNEEmec4FAZl&#10;atjgt/sYCBr1TIsLvN5ExhBKk32Q7dz18CZ2BJBDfAG7RLREmgrBc+Fds7GSLI6CWrTJgT7G5qZZ&#10;cGDKJQxiLDM5xrUq6QWYoEtBaqMCmJONj1aKgUGbeahLS6h2FjNglGL6dWqZjAxd6Jud4KPjOPn4&#10;7Bnse1d7Wvq/eFQu/uqclBoZiLEDe0DbY8hRwh1YHOqkL83fuJ8FblWLQ7IH8OE1i0PV0dFgzwPQ&#10;jD7zdy1PtbxVIqX+r4ZzDeqK4d8J5vp3/Rltxr6DxWe+V7+u/65wjl5Xr7V2QKz9rF5Lr0nWkTlg&#10;9JBZY8OEMBNJ0pzMIdPTo4Ccm8qYXgMQif6EqvosaulMMHJwfWX1g1bL1gM7oRA6qdImxQh7Kdu+&#10;xG9E9bKMCgR3ISeHm35eZ3UestSMdi8HyVZo1iIqF4SuZqQR6iCDraJ5aeegCCk3mY1SDARUx9/V&#10;knCJDVLKAFOdyiIzgKONW6yg4LznMPHIZ1EtGj7TNoJ1e3O+TNF9dQKR7N3jQryvQAZYN26UPg8e&#10;KGZ2guzcG0U+ORcJBaAqpBtCrJGNGx0oK1JiQ0FTm8cdO7hWayFNQ6QWaPSHoRGGlCpK1mlhYxc1&#10;2wX/DYm7w7yfBJlcmmqF5mEh8ARVSh5Y/BTUv3wXG5SfNYAxh2ncO1wgujzOUgKbiQO5oopBo6pc&#10;uXuKSgY21RSNi8JpDrVAHHllLCCRAQ4Ah8TIhnNhqeze7ZRNm51k1vSnynLkADS92iawcH5HFN5+&#10;OKoyECQHPKNlJkIV1+fWZFhJAbTaebxovGB9iCKkazuBiYn2BWCAMuDVuw1ozdNrGSZTrweuKq8k&#10;yLoYEgQq0XtdQg8kbdLpXyCObdwf7CSn/F4kJCzAZcXIERQKYsYc9FboksiVXxmRnLImWSFIhqlG&#10;CmnmKLVSrRgVm1fMXqmxKrVATCRIqyMVGldg9HnsSV2tEV6rXIKtUL0jWBt8xgj4P8OzfEKeCddK&#10;AsOQY1HV6ewG9MdcfBNuzIp5ZVwa6+LSVsdkbv0WKYXhFJ8fkcIst1ztho00jiRHQyET5C0S+fVN&#10;rkMqTk+iMhsqNutfM3vdp1Vk7gYg3RDPdZl/O3vaI+nCaSqspByBqhoPw26JMWHD5zNyb1RufQnW&#10;l8JMFB98Bvj+DM1lc9jrZ9LPuIyERCGHlvL9o8A2+txsDDGeff0yFWKHNGxoBmojaYovkUQhYra9&#10;gib8suTXUqlws9TgxUxczGFgjFxPZs73S+0XKsTMNUKClMIERvT3NsOIM9IXg00zTdO6cWMmxnqR&#10;S46RGLjuxFgfMRbkIYcYu+BdzsTFwlomeonVIZ6ohwPyroc2/lGMLYX8oIell3gdgIBhXI1Ynr10&#10;3SnNW++XjTsOyU/+5bS8fTtbXu9gcKF/THqQRr49UyqvnGVYBJ7o4XvLwZdwnIpC4QQOqW4skJ6f&#10;Togvm9KRU72cEqj7F+Myhbmx2iXmUhYNQscE5cd7Eb0bStGpUZ90QbUs582M6bUSAbLEMI4zBdL9&#10;v8Zl3qZ2icjNkmX0PD+BpAP4IMHGjBjWyHmv9CeDkkemELgE3kfp3EXpWrWOzfVrcCwgnNcvL8or&#10;b1ikpvmw7Dx4n0zD8+3uuMDpht1cGcJGVVUEMoavihrxTHWgS3ID/JFmDwEqywXWBmykdnhLLFIf&#10;Dk0xSj5lfiQyVElwMEKrwn5rtoQM54DBrS1rpWHCEkHM6v0Wh9ksxgTj7yqWpk1ZlU9491pg9O9Z&#10;HGqz8P3XQtKBoJaiiWem6ZLL0EuK7EMHe+wldVyNSoNAPQ0ebS4vEj8UxxW45qEKt6yyGRTHXAAq&#10;SK+rkoeeup9Jv1apOvyATAGLFEHXNIKTljS0wHoohLmDKqgFGifXW8U8weOlTIRFYkduwgcNzrdM&#10;aKLoKASCSEUnMiwKGwe/WhzGCLBNpUrDBLOnf5KiOafWgjPINXtWC6WlBcVCGmm9o0xD8hy3QJUz&#10;cVh39nukDP8FtbeL0YtQ+eTW9WXQZ2le8llU0nfb5goyeyvBf5EBrJjs2AxpgGDbDRU3O9uCDjpY&#10;OffTN0uSQFOuoYhnw8E/OM2hFdFymp4OJXrMVYmFYBF66g0kJTUEMdQm82HRuJskTcadl+cCLsOK&#10;sQo/VWsBFpj4sqIUWVLfCuWOrFSxbbSBlglG9fZyWdfDunPDZtnMuPyCDwexVarPLIbZ6F0VVGY+&#10;Uxpo7/bAlDTWl8IDt0FswBkL9lCa6iwKNvzHFocouiI8Fudezowz0MQBPk/A/9kPX5S2vaVy+oUO&#10;6QRqattCH4YmrJ8m6BA+0Vs3lYvbnc2wEfouwDnbt6C6yP3pGwUGAPfespHKJdsgaid5515Hwei7&#10;CQ6qozTaPUZj30s/q0VLIt4XTXegGsXmPUML9HNoehNgwiR3qg3D0pMS5ClmJxHXg+qncgouKo2J&#10;gYXMz1qtMK3o04wxBKb9AAeT4RH20WQ/PQatFpjgVfOXWSTSE2AfKRMaMBAMGmptUldnoYcBScPD&#10;wQmUOBs0ZUzrdXir7kA9B5pdinr6cEkjI88nOeTACsx4gKaAXnKdEoO0MZcbZi1CbuB9z7OXVmhc&#10;7twCrdYclxNMUetnMLHFyquqCeEIqgEf6/cWVyFdQe8mMK97mJ4XpJGp4cVMo1wnhh04UI31+0AT&#10;tMGbJT//yW+otvDdhZpa09KAu9RNGWWQcZYm7CJJWZMblVoVHKTxmh5HLpm10AdmN9KXJ0XbqWRZ&#10;z0PHp2XESH9CqylYjRNqI7sSZNIapeJjJK5Ajt30Uaqb3omxOVDUqUAqWCfdPx8XD3ESkqpg/YyN&#10;LBaHxNhsZFQ0xnqIsd3IPZQRUzXG+tNLcvImrLWKyuxnH38kLEvdHdhtnZPeCVgLplKannl08n1M&#10;0sHCsJRjO2jk9PHJhUs0AxhN/j1l+BWGA3xkGdWwdnwYKrwOwV+HC9xMuXlQgXv5AmwcbcxwrPfj&#10;NvTqOfwsaaDSDcZkfFLOEbBra/DnZPLyzZuTSOrCpqCCmO8JyKsMb4V8dOChFU4w5v8HaFWKD+dS&#10;XvcoZv822Q6LJ+VjoIeJvEtX/CyYfAkMLDNmvpDBlxMwR37yT29KIO2T9XsN4mXiFFYqWUCxpFdn&#10;ZWJsRC5fxESg9jDej0y/7TQwJk3ZPgEsQHaorJc1eWTOe7IGxem1aausG21kEUb4u2L7mqGTdWS+&#10;rt+nYI5+TXF8AiD/sPa9qpFPRv7utVgQvNZBl7Wf1WB+51r6s9oLWPtZAxTAGHgjsJ+Arkg1omZI&#10;5kjUEZedNKxCcGDTNEx1kM5SVsz0KdaDZGVJDoBsRt+zjd1y8+IpuXb2DPdvAj2QXPFODMitG/3I&#10;0RpkHcqNAOxy4cYKJjhowivtkzHzMOJr2iCPGNRqBS41WVpTOe+Nhq0NdoeN92SBWaWfKZ/MyMrf&#10;LRxS+r5zyUY6PcA7QBFjVFCzBMYUcNQM2c+zp84AAEAASURBVMkcmczELHAJOP/g4KIEgZbGZyjR&#10;qU56kHwNcYjPQCszERR6CRaLVF9hYEC1YBwfRVdJRaZoZnngnM94WFAwnDaCd+upVIC8w6w/n0OL&#10;xv90Wl67RLJQziDfCr7Nk6Ny/lxPhj8dQZxqfGQUmugwkgdM/c4OQWkckp6eWTa8jUpyANZFH1ab&#10;JqqbfEgASTlx3Srb9lZJPlh/sBwpiQZMSFRoDSqezh4sk72OQIEbGfHThA2S/c1pUctn4vsXsapr&#10;bJCm2kaCIpIaWBw6yB4tHPo2yn8Dn1XlCmw8M+XCl0DPrG1v4K47mBzXAz5Gj2qE+6ETokvoES0K&#10;5BIs/Bhc9NOboimtTJ5RFB9nuD9phvSmqZrmgfYmubd37nUIuG5gZIKfTcgYfbAsMuN8BN5qwJ1t&#10;aKwHqLwKHAjn0TxWDF9piUqlzGNyk2I+M71rgkpcSGM7CWav+jWRMIcUrCsGMyS0oIcxfZACDF0m&#10;B2R59m2pcPH+goPywm9fgoI7A6V2WfoGr0pH5w15+L4GEotCrP5I2GahHXR7OZCR4+AeL3Mox5k1&#10;KIiOSCQwJK8MJeQiQfd8Ioq/bErWAzlmoV5pyGN+ZB12g1Rc4TEStoYyGC1F4kr4JQYsF+ZwtDA9&#10;vnVLCdl9UE5fvA77aQcJDBRY9pwFqFT9nAuKgFzpR9iLeAYwyAqhnMa5poNZAzMkBgcQXJIEov3A&#10;DtnqZop1/3Zgo3bmhRZgB7VIKQdPdVEbMBTJACSI116AcNGCo1wlgZ1ZmCaE2v7tl51YeirtGYe3&#10;29PyytsYzICEGJcNIBNT8uYFH/MCCEsiR3KOuNjJnFRdLQ5bvUF57dokYmwQA7j3Hlg9f7hIjAWC&#10;VAr5QJeXGAvj6X8TY0MjKxmLQ1P9+iL59FNkg9fRnJ6PA9Xkyb/8IxvKg7PMh91y19FFee5/TMtL&#10;zzfKt75VKJ98LC7PPDOKSuE6OXl8UX70L4dpCpbL1b+9Idl1WfL1v/oAHXxOHbLk1iMh+eyfPihT&#10;14BKyFYeO8oY+yfukcGXRijpQnLfF9ZJ48526fqnblnFQOWL37uL065ULv/wujhaTPL1v/wAY880&#10;Bxfi2ChG5FNffTAjMhSF0vXkg0459PBB6f/1ENS3JXn4y21StWmD9PwzKoKUQY8/FWCK0yMfgd1Q&#10;05qD5APlKYfVMJtsoJfmJs1blYUtoHMdhd+8mLVICQu/eSaZwYStJqALSqFJ2As4ZBDAtMy780fL&#10;VoVl9I8Gfg2Gd/4jqwR31+CogZ/twWste/WP/qeYvcI4+keDutLY3vtpnC7f90oDp3L6ySoIntAT&#10;yKioFtjIAR/TyPwGCxsxTeYbGyLAjk7yvbANGOAxEwxts14Kc8ChvHVM+xG0oO0p1c7NlCFWYUyM&#10;riKdrDMHEdmwDlqnDebP2ABdBJpNfLRCMmUzg14xKowsI0NGSFjn8LqHYaRlNjoJIlo4WUIyl9Gs&#10;ofIkQGThzMMhCG2tHLXK5jq3/PgFXIvYwEfvrSbrNssvX5qXHYyV74OXHljIZZhvSj5+X5ns22qW&#10;8SHovxdD8rlP4BFKFXfpEhOOMyl59COVGUbSH45RnQATHTpUhXSwVX7+m1nZvxWtlx3oyczR5AXu&#10;KoPD7bCtSl5TDnoqSAP39AIPbJE4MwY2KKMAK+jZ05AMIBVANYL8jZjBoy00KvT+FNOsNmA0kR8h&#10;q6U3UmiPYA7CkwSqCY5gaRfMky50dfbSzM32zEpHBBgNmIjzkcPGgo5Qibz08oQ8eLCEz1TD7Icd&#10;m8dp+SwKjm43UCP3NjgD3a+UdcPzU8rjMgyR8iaqLu6TOretcjA6mUS1sV6VgmjiMF1XUyhnu/Lk&#10;zfNz8rmPU/mQeV+7ClttAir1x8ppFiaxJeTA5hpHYKZk7vVv52VnG/ea9xHw5coJMsFH7i+TA9vM&#10;GKbb5MK1FXn6k/UYozCsWK1rF4ot2btCNzFguRXuhwuXK2URLXgDiJcp1ZY1wdcWyGjNQBHKk19N&#10;LOI/ALzJ/VfqbwEQntIf/b4QFaJPNjUVMf27wqEKmBQrAsrDqSm6JGE/Bj12WDmIGRroW5jR/69A&#10;ndISZHgoiGQ7Sro3pjrFA8Y+TO8uxUwEyh8ghcyKwBZDmUFmCXZpGFoGKrDTS35p5XuqRpZlosHF&#10;sBs9AKrHmnyayVTv65hN6OpEJ4rvM1JlLs/ALGINWPFMWAVOXiSBgGQH9EQPh/u4SGDOYTjOpGUB&#10;/wVhH+khnWb2xLG3gYMC/iBVTzOVTNSCVDQlkBnIqNC8JPXAaYuwpeiQMMGvEiBU6xxWX/x4uTz0&#10;+X1MGDNgicHNh/absWe9F0biBDIbITn4J3Wy4a7t0v1cL7LREfncd3ZnPKyv/vCGWDXGEheDVD+5&#10;kGFa7imSz317LcYmiLGPHiHGPnKYGDu2FmOfJMbu2ixD/7NHTvR5xTRHkP/pz/LEEa6ApkR3HXw9&#10;AmSyYoQL7KSBiJrbEv6eKTavBfjDAHa6xIOyIGaVC61PJY1XF1C1XKApwSdP0uAI+VHCnCaLbMLq&#10;jvLLH4L9wKBCfcE2FvcKDT3GpqkWTK7tmESEZDyIvyhNLyIPgl0o482NS4xNGwNSWArMUnJOSN3m&#10;avBPKG1ca2wCi8PCGqhjYYTBsDgkWzQV4kKPyJJaeflhUCSBUZZo5uZVNjDlGZaf/JSBoWiV+Jas&#10;Uu2Gf01zSfm2Hjb9AjhhNgJPC8BKOfxOhJrJsAhalHo6SLIW2BWrX8PS77xe+1/l4Wvg1//0f/XP&#10;nZ9R7H7ttWL1a1j+H79+73v1AABD/t9cS382ip6IGp+DCLIpdVrXIFvJyjj75HwXokw2N8eCHh9s&#10;EsXwM+97TZ0nyaSmux5rtiwr+B8ZNcNIpbUcI8tw/2kGJsJkduD1OaVGaduBFC3/tsSF1UnKxQBO&#10;APVUxeNN0M+KwYHtDCAZisnkqCCMTF+u58xKsukVlsnld7XSaFxl4Ycop7OyrfKpTwDpQL+b9s9D&#10;GLLJk59uQEfHhmDVqDS3FMrTbKAmMPuLPSNy1/5S/g0dHUpi1cl5+MFKMFoqFfoGKeCGTz9WDHfe&#10;JGMEjlKmor/4J/UZF6yl2X5p4uDKaLGDh6e12oAL78BvdsNW3l8Fo/8clmoHOYunsqsCNyaCcykS&#10;DwscAEVVZIyU7jkYXcRmE4zEI3uA3n41mXcihOIi98eOM1fbTg5W7ksh7CQzrIoshnQqwPAruR/L&#10;vM8FYKRaHKme+pxm8hxYPcOyc2cR2bMNKIbSncpI6cdKZ1atWu21hIENlV6rOYAOZCm+rRTGKEnR&#10;WN8gMBAKlUXAdGT9O3cWS0MTQ1T0OjpRxPzQ/cgQxHDRwpbQBw/70Y/VSH4eLloLYP96rz/zzr0e&#10;GMX0pFC+VJz9zvtau9ctLXaq6jy59lo/0BMaWAzADZ7sl80fRxYdLr0qxWrwjzPtqi5lfGyWOM+X&#10;Q0jtAfOpAoJk9FOjHiApei80w2+8ekl2P4AncalTul/tk47pEawKkZHmINi7uVBePTZCNo1ZeRtQ&#10;0LhJjh8fQsSsUu7dh7wBWXoRJIc0+zonni83f/oLcTIfscjezAVHzc5NySHYS7+B/26jkguSCKWh&#10;TttJ0IxAkvl8Tw6VbhYqp3lZq9JCoI+zNrV/c+LkBJUVGvfw/T/5EJAOn22Z2Y3MvtP1q5+Jz5hD&#10;xaP/puSIFWQ5sqEyK4Yffue5FbFugkglv/niBSBsDG3uQQCSeKO2lUam7JW3n4usRC6aO+s3Qwd2&#10;k2AS7CPsB+0bWqiUYiRE/iUUTyeRoHdsAg7FdSsEDs9ckMnZDqklhO+E+lNT03PwR4iLI1gcrsLw&#10;y1jSBjTGgk6ojWwmxs7LCNPctcTYOM9tZpmJWxRoTU5sZKkGNS5qf4BK1Pxs72AeDjW7pJFx/V/+&#10;+xk5eTFH3rhskmkgj16ojG/eKEXnBB7nFDzgCyty5nYl2jSTlDY4FBWZ5fZPkKrNjUgHmUEK+mPP&#10;8+g8OFQqlCYaPP+RswRtI1ObLNjB42TZYGE9UTQjyG6u/HgiYxh9E/xMsemun02KWhzegoKUpDzt&#10;++2UTKN+OYy8anCADcBEW386lOFae04xgo0caSeB3gCee/m5MahPYTl51YvpRhLMqhRLsT7KRN7T&#10;UC5Z4AEyj3I4xci0FlRJGg2LEFOQY9A8H3bDckHSd5VTvZvyJ8UwxjIPYYGGWoz3lU3mmkgqmAKG&#10;D25phoHyrjwyi2zN4lBpmDQGKe1TYPaQ3niNQjiH4HsWh1QsJAsJlYukRDcRmBVzXrsW7Buu9Z7F&#10;IdfiZ5MMidBSYg0iAUCgiNOQagLSyeVrZxgeW6Xszm9sywydrGIqnaivpllFy5YAF4SJkKwpRpeb&#10;YZp0CUJQtajzwUBi4ceySpFYbhTfDEwKDC2Sy/P8LrjC0UrVpeLQZODH4STTgjoLxJM0UMZDW82W&#10;eRp7vG+C50ocLRECVDlNdn1fq2TO6kFbBZbu4/l1zYLp0qCKUUl1DuJqBmRWTLKgzbGb0F9NYPoO&#10;qoQ5uNa3+yfxbiUfykniMeyXgfHZDDyYZhS1D6rhLFxvNzBehA2udogRNnER1neLNJV9cz42PYEY&#10;5guTDtLjgY+PZEGI0XUvOkkhG8N3uSVQTquQUSAbJs83I1Os9yNmLQMTbqSRXye2ErTJgcdcziZE&#10;w8q5bxVQPyldokwRB6MYn8O8KcaTd4j3W4cwWXsFAW+e34i5h8MofVgceldJoDDyWIA2qpLPdg7Q&#10;HBrbHogKaxaHJCdkzgoj6NDZNFPoqhWfB5abILD6yP6N3OvAInInb9/MsFvcFSWZYJCILwIdmDDG&#10;RqN+xJuxhFQ7P6WyJtjoTTVAFAS0EZqBC1QtRexPvdcdvA8TMKXe69n33WsLsIgXiYpXXxuRMJLV&#10;KwxBHv/9kGw5tIM5GBrZBPVCZAZWwKUV307zfJ1MnaqF3jJceiMJ0q2rl6XnWhf9B2S7mRZ+6ZfX&#10;CVBegmVYXn25T+rbgdS442UYEw1RZSmN2cEMA+QxGUAPf4XGcaHmljByrr2FpMIgzy2UhYR1TK55&#10;h2VbDpaK+sTqsWRE+XKY/dtPr6jc7ZKtNFazWIt25npWS5xSC4Q1S04VbgPWhIQQDOLlQBM7SLBd&#10;IEtfptFcUQFcBMxotbfByuKgZx25ynEzQ6JiGZ48LJRMX8I7gq0lxASVhFAMfxIrSnV6y0VuYYLJ&#10;/Jd+8rxkU/2u276JHsVERk4jBexsyi6i4iOece8WQlRwsIQiNE2TDAoqDbkLaHmyCyot8UstDqfZ&#10;X/P0HaeBNtVGVi05h36H1Dv37zrxTbGC7v+YED+VZgdxMRNj6VeqxeGgF5E5pFIyMTYrLHOw8rzn&#10;kFCmD6Q2shHWVf+LzEVB+34TkT1jwzr7s9//Hh30wQ6ZGDovBQxjfPwhptg4QSrr0AdfdMjBnWh+&#10;jznAXheloj5P9m+pkKlbaO0AGZRi+7brICPNnctymUZaUUEBFmZu8aEhcgUssbWlDIeiAvHwy154&#10;Y0aKMR9486JJzl/0yAh696UwLF58iQ1NA68aWdXtd1VJ6NaSXOJa5TzAlrZSmeuY51oBadcGlSNP&#10;xju90j25IvsOVUsOQko3e2fkxNl5KW1zyq9/FaZxEpT2zUU0DisZ5lnFpiwi3/oKlUnHVUabbxCw&#10;3ZK1PA6G3S8dV8FvK49Kksx18zq0wMdpeID7WslcFJjxwzZYBc5RfXUN5oRBAifBjzKOvEf/H3+n&#10;VOOhrL0m4KUojfkXDegKA2kQ1Z/TryuTJwED6M61KADfuZZ+79q11roA+pprIa2sbB7V8FYcNYvF&#10;p/o7ytaZ8QNFsIgtZLSRpE3yWKxxMpIUKp9pzcbAwFUeOI5gnJEG0/C/XZeXYQlECZL1TjJCTw/G&#10;FzdlGCZTKEoFEveStWN2s4T0BRr5eTaydPx9VzlowjQrjRx4Zjj6m4A5UtfImMGYy2ohuKLxkeKG&#10;FJJxGeA2JxgsS1MdUSUDEdJI84IgjethCauDQ2KCzD0MrTOCgF6JMjU6g2D1THbSYC222uXGTT9N&#10;LnoHYOPZyFL00NOxcCgaySxD9Gy8zGMg50V2id8qlN1VPvcyMgMhD/8KV/rnP4VaWV8OlQ4sm8Bz&#10;m8AYBZKwpWmEeQbkyrnbSPJyMAaHyEz7pffquKQn0P3nkD7x404ZmKMnhRtSZLZLEnMDMst1LTB1&#10;gpT/r5xcQSq4RKwcOAkYPvnonkcICmoBmU36y+2m/wH5oHsJ3iLMFiCKEvjYHXwm5XrkkwGXo6aY&#10;MsF8YhnkA6/lWmmWUwnxkTPcdbttDc93Iz2+oX2TNLa2iiGC+qJjCg7/YqZXdaGTQRzwdwcQYGen&#10;n8MGrahcAmNsEv+CaclLoQyZdsoQei0rHHwR9HPW7rUKIr53r/V9mQlaztpsaS0HNoNXX3uoEWgG&#10;4TwO7SSJmlIYHUiNqLIsvAHWFLM1YIhlVVg6Rr1UGKNyZH8+sFee/Pbl01SJaXngvnXQchMQPqZk&#10;7/Yi2bOzlSo/Lm+cn5CPPbBemtfT6LwdkDP04jZXtsjbSGSs+LI59Mls+wdZQ0q/hDG0cT1VBSys&#10;Eg7shk0wb4BgOAgsiVxZrlgvU42NMlYKVFSH7/W1bqkcpdpHusQxVyBzOl9AI50eNZr5QFUrpUgv&#10;FMlVYkIc+NZdU01Cw041LnP/+XxAMYrRpyAo2CGYWNm7DjB9nVB1AJ/RbeH56IwBMiHb6+XIB+6R&#10;tn07Mvdlavwqv2CMpIgUD6ry8iSaSEB1r7yMXSOkgwo3k8VUOVZIESfOETfpEdRXuYijM8xthGQn&#10;fSEHbLlBuPNj3rgcOFrLcFRKbpIkRaMWpm+r342xLhrWG4mxC8TYyzTW78TYSeJiJ8F/z/5qsfMz&#10;vb1o9Myl5MC9tZIajUvHGE3b7Xtrn/3M0wVSaUVeAcqapbpB9t+NPK4VvJct6oam99/+cUYqyChf&#10;eTlLvvf9hHz3L6bgLlez8eLys18eFnc7yn43oFnWp+WZvzkKg8YpgWsLsu2oQz7zjaNktGQx19HV&#10;PxyV//q30MMcxXLidZFn/yYh3/rOtMxNkWkzEfsfv7xXitCXCHGtypYs+cZfHwU2Ara4vih7HqR/&#10;8JUjPAKCMCL/j32pQe756D4R3ypu9UF59Msr8s0/xUlrvI5BnWUgnJj8yafx6D1NI6c5Rz78aaNU&#10;g4dZgRaioSqx0kBUdswKTAMLBtYjgQWs+lJyiyEGB/o2VkpOJ1jlDBs5wuJSOYU79EvyiczrNThG&#10;KZtrX9cyULnzEKfe+boGff2aSiQoBqivFXRRPF/LRoWJ9LV+TQ8BpWHeuZZ+79q1FP83051TxUnF&#10;8NXYww4TyAVvVxelhQwnO2SScjjkdppYKbDTbLLLImAPsza1cBZz0+x0ksktkZFroG6l1LWgl7/M&#10;BKWJcnFugYYmLJJLSMi2VuGLS0PJaVctEGAO+P9mgpkLylsNnOz+0ASU3Ii0MhQXZNK0n8x1GDqr&#10;lv9qtzfKZO4Qr/WQyymoxl8UNUh+745tpHHJHDl2OihuNlJLM2wTf46cPOeXTevVYBtbwmGzXOPA&#10;37u9GLMNi1y6BgWSDbAfWCQb5tHxMzqNDLVzMxUMvgrHTgWkCqx/Q7NDqgoTsuFoueR4x8QKZz8y&#10;7+EwxMSGbKuwxC05mGRYqNyCHBBlZWViAWJSBzG1xLurvU623lcB7MfELiKB6nPq1SqEzegGqji8&#10;txhMFh2YyVH8Y/Pk4uyEbENKIgd4aYA1MoZt3gTBUuU4FqiQjp1akPXQkusZzpqcssr5qwHZs7UE&#10;G0M3lEka8MCTWikWlhSROSNDAHPKCfkhCwbIPOYdKmlQAn02DZ6Swcp5DhNT/cxG4I6FRaAalxeT&#10;/Ny4BYY/GSXglnKPMTKB5eMhYDnox6xm1TCguIh2T540v+9etzfjp1ppkYEhM8Nb3GveV1ltkTQi&#10;n4KLDpUdaUg+DDDguTifLZcDK4ffNQ9UqolNHq5ieXlYhCK4ZjHE5epbndIIk4QcUUYYkAvCJd+5&#10;pVZGyZDHgV9VTK8VqGZoAF8L77y4gSJLXEUy0A+BAjgi6HPRqMRLY5sbOHZBStmPjThFTZEUmKmO&#10;Rl98Q64twvzrnZS8USQrmJ0wQqe0E6+ox2WI152zVMvctz2wxgJAOxb6ZCE3zfM08YH1SGrOZ6hi&#10;6IkBJ+ZUDt1VCZ3RQQqn95OmLF6/ZmuO+GAPGZSeDL8+AoQ4r70+ZJHzgTaVJuun9C2gGshB3C6I&#10;hExU+2VkNpeePynVJbwfUA8rpUtT+apsOFwiOdND4qqmF1PK7qYhrwyOTdpT/OoBksps8XcuyIOf&#10;KZcPffoQA1IkCJgvffG7bbLtvu0SG1UUICzf+Zt9UrWtQVY6AlJUrzH2CDHWRYxdlK1HsKT95lqM&#10;XQTa/fCT1fKBxw4gQQHFlqG7r/x5u7Qf2SwytiKXe/G0HRpakR/+kAGFsm1ABAVyrmNYbt+2y+7G&#10;ZvRR0Evp75QbPTTEpgi19A9vXufPIQsTquBpLrI5oJRQ3wxKmlNYHJLDgi8HgEjGlr1SnlVOY4Zx&#10;aCZ0x/1TMnYVf9kuMnIPzBQC2I2rBmneaZHhZWiPei0OhhW4xtPQJ1dYJJlmFvSxyfC01JpruRYU&#10;Ox94YXBOttmxOEQdbjGCI9YUXF7YEy1bLVjsYfFHBnP6PIwbRuADBMkputx/93d22Vazl2zMSrOL&#10;RpTTRZnN95DJ9J2FHqhl37IFLXykSNF21+becgT8kiCm/63h9/o3fX0Hz9cAr7i7Mmv0vzuvFevX&#10;79Ov3flZzfD172uv9e9rmfydr6/9yx9f6873gpmykXVaVymhiicmwACNNNBUtjVGI0jZEfAyqEpY&#10;Ivo2WFj6G5Tpv4Do0wIGM1X8bDX/Op2DxjsBcnWpGOPpPPkN1NcyIIkowzBuJ8bL/BY/AV1VPV0u&#10;ZDY4jFfI4nUgSwdw1pHhWGBAhakAcniOlSQHbQSBIHCNeoU2IU9BbGY4i/fH5vv2V2upThihH+L3&#10;oBHyg+8qhIKl4bU+MGk30goM/dAQPcVrlVK49zA2ehalNEbly082Qd+jmgnQMETG4S++VcO1jHK1&#10;d5Thlzz5q++UAE/hBNXlxcCFDYLGu7OSQ8yN9ropj6yZaVCabgzKSplB/WDB2qmUSrkR1oIiGtU0&#10;wj2MtQFLcSPFWcZnRU8pCevEDok8QbZWyHuPE2Bs3FN3E4wR1vgWGrVRgnIOX3NCO6xksyc4TPrn&#10;6Wm0Fstf1TNkBhPn1JUe+QDN6v178GTgcOjvHyd4IILHRLQb5U7tx6jmfAyoTteMKoyqrr/WhPr8&#10;lNIYJqhY6AhPEYxGr/fB6a+XRz5YLG+8lUC2oomfVVGFOLosHMhF/BiV0CD9hQooec9+l4OTe6v3&#10;eteuP77Xn/hwHbIDZSyypMxyUNuycsQ/uYBc+Ciqs1FxwfZyuQlaBELFiSMa/IEzhpiwn+u/Ig98&#10;5bDcPNcn106P0RtZhRJaLp97pEr+9r91yIULw9IG///RD5bL//z3QakvG4FCqkOITnnrzJi4qBbu&#10;P+KUk28BO+W6M/MCRTBhrp8fRVqC2ZmKWrlnXZ0c++0f6PeRmEAEMRcC8zKDoIpWWv96mVeoBQcv&#10;BnOfA34sosKcQZAt4/dLRbICs61e521g7k5B6Y6brVT6DRARktCMacjf7EUrimnmijJwe3S4wPOX&#10;udcZfSB2jlo4KoavzEBWBBO7zFtwD5RVp/3EYBiIC1YYiDyN8mV4/iiXUn1akJ2pqWXynuu5qhjW&#10;snHAs7aCaDw5eD8GEI+4xsVJ7FqDs8yPlIGzk3QtMq8EG039dCOwirzhKZzJgIXRwQ/1873EWCVq&#10;QOaSIMoF48RFt8ZYfo+qIEwEZ6QVG9kojK05tTjkWmojGwbumyaRUa1/1DItzy4tY3pSwINl3Pn8&#10;26jyseBrKxjPZ+H97sUulObccvHSInjXlHRcX4IvXQHP1kvwBSsCQx54FX0btNRPg0tNkH2PnCZo&#10;UwqepeSYur2AwS4WXJykI9cMZCkNjJsDi3AzT5+a5u+VMtbNVxExmoONc/y5CRkBS+8A+x/vC8kp&#10;MP1hsKlusvaecwG5cMIrfZSnw7geXIKh0Qnd7SYf5M3Ty3LqUoV0dgyIjYAUHC/GUqwig6UloMp5&#10;wLoqSlEpZEOFVsgAbEVku/k0Sgj0YMD31tBY4aEvE9A6B3Gg18k+IIcAG27N4pAg+y6GDzDzPtwd&#10;FiIbTi0O9UResyVMgYWuSS3wmq7/HXlkPQrW5JLv9AMAfcBckxmOP+izJvvcqzWpZbVLJClO8pjh&#10;8xLjM+Vpkr9ksQFjNA9TWRg4MD1a3MIkHv2JJBmjubUeFb0i6GrwfcvRrWFYKrmA8ilj3yGYIGEa&#10;P1XNreLnPqyki6QX+m2zA1cpCJ9hBo/yHBsY5sJhSHF7dssKhyiSWpT3NH0ZvitEgMrL1ybIFIvY&#10;LGnoh3aw3DiZoI7QaxMtH2w6Ar6xgI6IBWw2EQ3gCzsNhhskeDCpO7OAxeEYjSw0hOJw7pE+vg2m&#10;rwfZEkJ8A2D2vUgkK97rQye+GwhlnEa/BrNptP6HyQSz0WqiR8ZGTCGLAIICcyHG3yehZPpMaP4w&#10;kRmAYaXPeWGZZ27nmccckAZsEknDllF1QmQlZgLcB6h4QcxGpjmkuma576Yl2YJ5uR84K9vB5LiU&#10;kokDccb1sAJe8KzKbcTPzLCQsqLotjMMlKcNYDDUlQRVF2Ja0TAyvUhALNDLCEMgUNvGK9cGgMnw&#10;SA2ysfn+HCvvj0GvJPcsNw8CBFVWcI4sm9cOJxUQQ4U60ZqgoZiPJ4GZvaB2gEsRfH2ZTNWDdJn7&#10;1zPmlVp6CC40cMwkLXPY/12lqRtF3nvqnXut2u7vv9eqVa9qoQMjwArQUZdWkDEfGcMwRwXi8qkr&#10;aXIrLZtsfBCqqqfPA4wEyYL7f/y356ksY3LqtUEUB/jsBDKdF+npx5ibiVgT104BNd7oxkqwxEy1&#10;CAuGr1/uVvln8hEOcR8Zc/cwmXkESjCHqR8se4GkK42VZHZxMU1LC7MIPRKgynHlFkrTVuDD4hay&#10;fqo3N77HDUiBQ7vcl0vwpSJvJDA2TEMooQ9mtmN6X8UxiBWh0nS1Wb5AYqlrMYn0imdigliETAx9&#10;h1VYflkc7FYDvgUkiyp7VQiE44Oxoz0KRXLzi2B7gZ9b6M/pQJuFSs6vto0GdHL4vfFcqh13tbja&#10;NqLpQ+ObZ52GxumLMQ+C2F1WUuUjSGppERw7D7Pr7BjsRRqv0IkvIvs+eXFe5qgmb6ANdqvHj7Wr&#10;F0LGCtpMCzJITB167U6MnV+LsSfnZApY8Cxwt8ZYDzG2H/jwCn8fh+Y5jzHPtVl6AvzsMDHTT7x9&#10;ewAMv3VjwbP/8PdQnQgIkeUuNFls8qdfQnZgrIsm6zCyr075xlOIW/nKZXJ0Xr7zTLv8p6d2yV4L&#10;rvYxYJp1ZXL/YwSIXoYrKJkP370eTL9eIrcxK6fp+ZGPbkbdkEyKsvwzKxXy2W/RCV8wMxp8lxzc&#10;Z5Jnntwu+0x26QaQ9jPduf1Btzz/E0TUoLu1Id5Z2Fgmv/kZ6n4wfw59wAoOBxz0By+ZD7TOR/Pk&#10;wmUHFcmMHDhcKJ//pFt6LufJjrhNnvtAlaw7MA+NcDeTbNny+McHJHe6n+A9QMwoh/aFW9DUCH6f&#10;E7Lu0L30KJAzbazlVEzJ1MAI/QNbJvOC8UjuhJ4GWLpmXJm8HKqk4vQKWWiof8/iUDF+MHpw57Xc&#10;Xr8OEyaZieL8XXN6sqXMtYhU+jpzLYV39Gf1Wspp1/xOIZG1a+m/ZyqLNJRO2ldEKq4aZT4CRixZ&#10;Y4CDOScBmZJhCx3oQJxREkRA4+AkFo/g4zSI22FRVQOBWaGiGYGzKusRm/L2S9/1LqkAh29qhw1D&#10;Rrowz30IZsvWRjD0sTG5dmWOiVAqLzRRbCkWz+ASjbQZ6Gxo41zzSWFzkzjhCq8C79nApg1O/GDJ&#10;NGOkIZX52nPgM8E+cDEqX2SmB2BHoqMDDSGaoMoOrUSw7NLlZXDubKZ/8W5lyvnSpSWp5f7nIC1r&#10;XEEemf5QbXk23HA23QQNXk9MWptKZfUNdNTnvbI8MI3hN/fYwEAeQnpv/HaMLAruunFUwrMj+MT2&#10;cIjhmJVAmG9GX/cBaRSLwT+IxsiI9FMttO2uRk52BC1+OO70H/bdswm2EuwoBMCCYMvlVAlxehcn&#10;XgYnBZ73R2gid5Jl+bBtZNpVTT10hqLWBX7LdGY2lWcZsgFKU00ZKuTiRSQDYILllljk0IYGyTcT&#10;TvW+khU6YRIlYT5pazNJ49VAxZQ2Uc2BRSeTKKgStNIM3hXmFUt5NSyl8jr6HXYYUxHgmAKpAgq6&#10;cHtCmpBQsJ2FZUeAtKOvFCeA3boOOULvNWha5l5fwiGNe23Vew2NMHOvCW4WYBzTaj7NYJPctQfr&#10;v6Mb5K57m/HSpUXvX5ALL12h0Upzmfdx4+I1ObirVl55aVpalItLlVdoqJETx+kpWGDykYMng265&#10;8DYNeu77xq1It+zZiCBeFjoxo9JevoHEknQISm6BiSD7+lUppH8ze41KASZgpRtqZHheXv1Vp5Td&#10;v0/qyMgddXZ8Hppl9NSYWDigQlStRifDhgMJmeyGgz6KYxoY+S7w+BUXujo5heIp4flRxUeZAC9n&#10;LaqHg67FAuZyagrCsvlecPh7mmChzcnb1wblwL672R/046js1bYxG1jIgiih2jY64ONb4buriJvy&#10;9h0MOFn5ulpTqsBgZHSAZrkZuYsS9IAmZBwCROXGZrGUV3PI0DdBa8dCv0rZdWMcJIePNDBkSMMf&#10;TrMamz/yma1SxvObIRvXvsEnntwitpksZlVIxlrKMzFWiLETxNi7DxFjDxFj6X2txdh2mvWl4u/z&#10;SYwk4rEntkoxPT3v5DwVWoF87InNYvOoxSGQjovmlZWNXlCBUtw4tLsC3GLyGe+tQLRqwIQ0crY8&#10;+aV+WVffzABAuXzso9VStbVaZi/MST3d+0892YLKYJH0Pz8suzY65UOPb6B0YGKUovSBI2Wy/4PN&#10;MnjFI+bjJhg9QAAtTBTSoPF1Dskj/6UBbfUquspeON058u0foMLYdkuundlGprEkP/jPcHvZACd+&#10;Vyd1bUnw/nEGFVJy6vVK+eTjPmSde6E0tcutrlL52tfDcuTemzSCd8r0TyPiqMa1qoUsAzXOHPi4&#10;JlchE4I4yEyTBbIAssCuIUWgSEhQ7emSmxdu441LF38CKAD2izr2JDOdWcXbFZNfA2M05CtGr/+t&#10;wTYKmoBfZF5r0NYug/6M+tqqDIN+rx4Oa43ctdd3rqW0zTs/u3YAKN6v/+nPasD//19L6Z0cEFQE&#10;RrIoP3i0atYWEPTLaHISXlCwBJ4gI3TC7oGzgbiXRRq5Vg5DcvM3uyVnXT4/Ts+G7BnjMNgMNHah&#10;xSqMpeYt62pypFWphI3QE98OShy9mBAYvINssoIBkcgF6JUFQBtcuwQJgzN5UdnngzUxCJsKRsYK&#10;lLQx+iEUrzTctOELrObDNtPOQQY1dIhBoAp6AU446YtQPqegBu/eBpMFYbaJCRW1owFM08xMsO24&#10;RVaK/EcpDf0QkNEFGA41eBSXsgGdH90uBRGPLJIshCuqeP8jUrO3jObZiCxU0HvxM2Og1Ew+ow02&#10;Cic4jV42K8bhZuAwM8Js9OC4B0w+U2FaaHTbYLzkAFPGoeuqxaGJTmplhRULSIfYyqB6RjHlmVyU&#10;YjNyCBwuthpwdjSG5pFnGOEzb6tYo9Z6wZJnWWf5ZO3d4M7z8OnV29VJBVYEtDDP8NlSHxUMnNYg&#10;X0sSPFKU/uFlpjvJyrXHk6a6CAZhTtE/MUIcyAXfL8BRKduWi775grx+alxqy+wyMhTAktJKJRaT&#10;88UJ+diEQaZKobFmFSC/wAQw6ox6v/Ree3zc6+1k0Nzr8XHkgIFtneDTeq9v3AR+IMFxUlnQN84o&#10;iVpglpgH0WT/zF7IDQiLMfDkGcXeD367B8enfVRybhbR0DDqkQh8FUFJtCCsduUaBxaBMY/1cu3a&#10;pLQ1NZIwLshGGrsRYJdRb1TWN2B1yvRgVfkeMYUmmYJGZ5WDuLiAaqYaoe9laIrAFrffuCSDwDLW&#10;i1iuBqowNyLZUZCFdR6jAi+nulbjnQKIB0k+h1pw2nif+RDqJ4HdRri/Md6LlTkWHhPvm0MWo6HA&#10;NbyXHUiwTwZlXS1+tFTMaj1pJmhmQfek7kJuZglvEIBSlu4K11KjkzIOuTTfGwTiicL6cZSViLkG&#10;qJFDy6oUSuAac5o4QpWn699VA96Ok6CZhCVNI/++u0vk8EdaZIxs3MZz/8RHMdU51CRdS/2QFrLl&#10;4c8izra1VhYu+mDj5cqnPk+MBX7sf3EkE2Mf+nQrMZYeHD/7wD0aY1tkBGainer6sUcqpW1/o3RO&#10;94ibg/0Tn2uS8rZqCVJBmFlDph4y8T/7c4fcf+BDsHIwCvjFGTlzplAee+BeGg1ReflXr8iv9+bL&#10;25cJJQ4yM7jyvsuTyCH4YLAQ0DgRZ09NyHz2InQiSijKxpnzYHzZASnBEDmK0Yli+v5shLy8TCWy&#10;mUd76IrnFKF4hyH3RZTiLDR3xhfkuX+1yJ4P0sxBdsGDDv4//itZHsYIc2yohfNh+bdf5eF5yli6&#10;xSd/+PWKVDE2TnLAw1ySH/0PPDeNJXKWMrYB3D42BabtTeLv6ZeOcwb5ybFceeS+g2KEEuhKopzn&#10;rmVohCzXiXTEzzsyOuwW2vkmcGuqNqATOLWUdwrBaCZPkahLLPN3HapSbjxIHq91QFsDtP5Zy/g1&#10;jKtGyloFwNDUuz+r33/nWvp3PRDWegBr137/tfTrKsSg11r7ubWfJRvUa7DgOKrAfAnS4K/L/Jlk&#10;iSqGH4AaZoDXTa6o4BD4Ik3cv/ykpJ/7HZWNjwBilzoy+pgf7836qMwCD5Q7yID43LYaFnIfvgE0&#10;fBLRRYSx8AllkMoHzAJITvCkPM7hGEGEqiCbKUR6IHdjFRhDLG0eSMECHlxsjkkbsgOzyCWnWRM1&#10;aOvgGQKlLC4lNPeefYYKCxz++PluRNBKZe8uSnNK5zcu+uXhD9XLg/fFwLFjcrN/Wb78RAtnV0KG&#10;PJg3cDf+4ptNmfs84sEyD6aqswapBCfer1AhAzOwfGZ8bCzuA4WQy01jDozcVF4Ff5nBIj63Fbw3&#10;7mQTk6zYoKTmEPxjxYygwz5LuxpgunBIod5agddCIkwWTaIx2qXQCp+fTNYGVp9kgCnF4WWnh2As&#10;Rc0o6oGqyXPmAA2uQK0FNtyORlEETv0NNuZ9R2vkyCF49ND/BqAgmgkKq0gdePoWsb5jEA4pjLIG&#10;YKKCLOm+1ImuilXqW2nSUSndPt8Fn90lm3ZslCvHhpGm7paHvnWPnPn1VSSOA3L2zAAWfgSMLWUy&#10;9Wt6XRy843DVYxxaJVB0/5Ieh5UE5vjbXbJvu/t993pRPvJQPVLLSFpH0NMZWJavfr41M4TkBbL7&#10;979+Q575e4VC4vLm873ykR88yn1fkZd/9BZVdUie+Xq77NldotmPvHklAP8fcUICoh94dJYG4Tee&#10;Wk/CRE9j3ItkwCJV+LAcPeyU3KuKdTvl2Xa0sXhf3ShjFsAqc9bi3lbMoNZCVLIZ1jJZMPdgUGr2&#10;1i2kl9mLsLDMZYgbkiFraqTecdr0ptjStyC4Bcs864MZQLJpePn0joJUBi4TzdN6Y2YtpliL1fak&#10;bMJ+swP5hn4mlCvdmJkfdeKB4ORwJekF27cDP+leC/BabRtjqMvq3vYjm6BN2gT0Y6VHB3k+5FwZ&#10;fL73egfPZhkWTyHVHs1XDoLgImuRNREmITECG4VRGHbkkURwqIWB9eaQe5+zhKQpp1YCwyQSKJrO&#10;AZ7SjV6LscxE+YlJaaDY2dPI11gZDmX6V60j78TYUhOqoUCqs7B75oxQQWlyB8H7fcxhzNPzM5BI&#10;+2BGLRhwKUQd2JSEZ26MzyJ/zIal2xylIWo3oC999Tr4dUR6sfP56+/VUnqiwkjD9E+/eUZ2gumZ&#10;wI7Pd/nQI39NNrLxV7j4qzTOJmZfF7YgjVYobD8fkrMn0dFmEtAHJnrTkCv1z7nkOg1gyZmTy1+e&#10;EJsvD+Q4IAN05HufN2DdhjDQ+ADXj8jxY4Q6eMkWXG00cP3qxwhbLTG5Rtm2iAb2j/4B/NLXBYsg&#10;Cg/ZKM/9EJLBzE1Zt36D9FaUSoTu/97HLHKL6bhFmhi+qTEmO2EXmDaJoHhXvtIjLqAZPxoqhkqR&#10;IoKmGbqi93YXmCROUQyJpVLIIbOsjGRlSbDSjAQC98cAjkdnj9cEbOXXEVg069ZM3ojGjOrJaIdd&#10;F4qaKyQyWZvy6VmoAPVJsnGWCsNNhHQWLukKr9eulVawPtMPgMlBxv3etSi70QRJci34EzJJ5p4Z&#10;1OL7cy1wNBnsWeTUz6G5ZS9uZpCqiEYiQRzZhBNXaGraq+Ail7IgLfLKTwbBHjlQGOpZ4rOZayxI&#10;DGPiAKPBBHVtaAQGwVyJLNFQMmbT+OQQCXHfLThUrezdL+FaHHZoCqWA9iqRaR5Y5WCn9HRyzKgk&#10;rIFswkHjVaeK9dBSA/Ycsudzl7pQi2REl/ullodRKo1cApxip6qto2qcaoK9RNN4FMzeyIJP8b2T&#10;XrRa+J6lIIYV/O8CgzX5S/lQJU3SS7DKrquVIgOuVVeScOFbQb2oIFzo4vOZZsDkkzRDEhUMPhFg&#10;B8eQ/0D1sID3GadBPzbJM1spA2fOksleBmzo40wQtC0M44wRQM3GbDJSpCDQyRlb2iD2zU3MiiA4&#10;B3tD71lrfqVYwOoD8LsLS2mGs9k0EcizIvgWDMkbZ2/CVENJFHy+F6gy0EgpDxvDg7VjaSoAfEhw&#10;4fq/77wtozeGuT/o7sxhSxilIs4KSB5DODeBz8bJHF2smeEb3dINZ76cJmhNHSqhHHQd5+ZlL88p&#10;vxW2TLFKNMAvn+oSIHEOO2730ixMGGW2cB/oregcg34+lnKmhzU2jQwZFUWKzz2HRtYc1c1rv7nB&#10;Y0LaAqOTvFfO0bwkRkAQSDKEeeLNa8ATeDVwiHUOTWWeG485Y2ziIUvml4DhI5Pu9WWkGCbghfvQ&#10;0Ll8m4EqE6KLDB/pQR7loGb6SQLMC2i1sYT5UNAMsy7dTzOeAE6vJVZdB92UahJNqCVjrVihzGr/&#10;ytXWJAYGLi0cMtk02O32aSlk0C0GuSCuQ5MQP/JIdgxApCBymbWoE8Mq3e3KM8tGWFTZHPBvXeOZ&#10;UM0f3Mu/A6fESFRSVAomfs5FZZnkfaUJ8tlANjb4+DF6DWlipc5XkOpnZJQb1rcQ/KHmEgtnw52y&#10;0AW7bIqZHbJHahW0p5j6LtEEKSY//l9D8upvhqUaFsyYj97n/3FFDq/zUDFnSS8T3t/+5mnZW1L8&#10;boz92pOvy6ZMjF3JxNjJ2deIsbnE2Ki8+KMuYGzo7TSWR5ja/cF/viiH6suo3g3SNbEk3/zaSdkN&#10;9GUmCQtwSBnbt5c8+0//bJEmk5dG25Tk1bnkmW8wOLPqQUcHhbWVQvnvf0/Jt1orPVCInvlKc8bi&#10;sGDeRLNoSR55dOOaxeEQQY1F9uWv7JUdlCcqj3yFDfvEFxlpLi2X3/2KCbLGeXniSzjBeAvl5WM4&#10;v7TF5avft8mZE4UyTlf6m9/Mx7S6UN4+Ds1uj1n+r3+0yl2uFWnfkpbaXTXYu6XkbhfN143gjB+u&#10;YVQ9IkeAnnLX2+VTT5XJwzuX5V4gIwPiSQnFJGneFOYzIg/22WTEug9c0ENmNbtIqdd7RRIrfrk1&#10;uoQXboG4aMgtMcrtRzpgNT4D358sjEbPMg1LWlIZnH4tl9CcXCWONQvQvJ7KBznbNekFzT0I5jBD&#10;1mAcfU2wBJfP1ISZ76f5mVqDbfR6KsuQetcuEQaOXotraMCgiH3nWuzYzOs712KR8bOrbIYoFNIo&#10;TB3LygLcabJ9uOSRZaQsaGrbmX5cnmYAhvJ98da0JMDnJ5bhm68vFtt8p/Sc7xdHkNyIBVGStYg0&#10;q1cmByYkL22TdQhZrcDs6b7uQ48dKiuTvrlJcigCgd/DEAiiTuHhboIeRhkj3WJj8eWTyfvhMg/T&#10;yA8BZ6i92wyCXF5kGKJsfopBMu8mOfMWRi6pHJQe2QS2EjlFw70BXf9yoBNLwsXXQ7INmmYxzebg&#10;jF06b0dkBzMW7mKH9N6mWTZnkC1MjSZ8k7KuDZiioxdoK8GwV1jc5Qa5/kqPWJjhKEiPS4rPNN4P&#10;K6SomGnyGYnDipikt1Fd5Rbzwgh04Bl8FgiePKP1tWkErTqY/s7m7PRj3I62PUEvF6mFymKyN5go&#10;V14fwS8YWiRwTJqJ8VUaY2VkjYEL0zSRaS42lEsXVOGFEJudTWemcRxL1MjpN4Oyqd6VEYJLhpzS&#10;NWSQ++6qk7ZdZnn44TYmebPkxT+cRxepSW7epIMDPFSO/sr9H6qQPXsbyYRHGQAbkK88tRlKY570&#10;jXuAppLywSPb0aFxId0wyppYJXnh90KjdTGZHKSPEmeNO8mWXag1ZpnWyYlTS8AEmNpXoIEU516f&#10;03tdlLnXgWn6JUhRbwZmamIe5+Z1lU9gfL+NYAvM4ViKS8sWHVik0qMZefJ0SJoreS5l6O1EXHDp&#10;l2V7C58Rqu7cuA0Jk5hsxTbUmVssl86DBExYpBZWWDkQ8JtnV6TEnofuDPMHN27ChMKfeAQhN2ZW&#10;OnouInrmh2q5BIQLP36cgwiOw0KSyX4OTNPAsCx7Z2m8w57qGhDzOGwWGrDrad5upZG5jGxDkgN/&#10;jDmCWar9IFCTrsU56NXTIAwRDgMHAkdV9FI2trWKF+34Xn7HgX0HM5BQmvumks/qBwA3IjMvoZg+&#10;g7uZxCQjEAfkmAa208OzADGz6uZ6GtzsqxxE3DikVwLTsmNPG2q0OixGJR6eAM3ks1IBMydJHNwl&#10;rc1U2cMhqdlol6e/c5iJbRJnCCh7766Sx7+xXwp8VO6x4LsxNpsYG0cp7ekv7ZWdd68T6WOP05j+&#10;6nfuBoalgmSGqHFzgTz1nw5jI4vfAwnF3UfrMvHaSby+hcGKyQrfWmGSpeCyeKGnJYrwxZwAmmHB&#10;joxlQ+LPkb0HxijvbfL66xXSvgs2D7hhEMZKLqf/RjBTo90MEyEgFYVWJBBK0csAJqCMaaeO//BD&#10;cNyHjfJv/2+V3HPQKwfvxkYwnCe/e5l+wKNIiu7pl6MP7JM+jCU+jojbuoYe2bxzN+WYQQYYrloB&#10;Mxv2ICdQ64CJwMg8dLFRjxWzAYd0j9Fdn7PiV2qniYa4EFlSfJJSLmmXtk3/H1/vAR15dp13XqBy&#10;zigAhRwbje5Gh+k0oXtCz3AChzmTIiXKJC3bK1t7tJK8tnbpXa2PdezdY+85Gyzbklcrek0FhiE5&#10;gTPD6emZzhndyDlUFQpAAagqVAKqCvu7VQPOUN6zTfY0ClX/V//w3n33fve739XiFiY1htII20YZ&#10;ND4PDxLKoH2RMNFpkeEoXF0mQANGV/smgWxXi6w2wMK2qKpUjQ3lwqvhrWH4moxVOKeWhIVvUzXE&#10;NX6+Gm99rRi+GmjF2hWDV+Our/VYRbX1MxqE6muFc3QsPVa/R8dWvH9/LPXg98cCTvuVsdTk7x8L&#10;rsvhHrwcBYGcwC4OJifUXwpzlMKmsr0YEP7V++FmM3wMnm+D4wETCrohG6QJQSnF5dGwkvZmO81g&#10;vFAoKXzxEooSYjpg5bhJNHqZH2YYWSWstxrCBr9ZbrtoMRnfkyDPJ8cG7SMKSbDInHi4Hry5MhFO&#10;HBaM4ulkB8XmMUp7L3o9ePxalOYjkRlpd0IDhp7I5tVMpBLiHOIUDGkjms4uB0wRpHzhRRtsFQr0&#10;KKFHsz3US/EKMEV9aoFoFKguVCetZxvlRQrq1pvB2MnDeHneHp824QBKodo34NfiJu62jUpXQu9g&#10;ABpx1ojsgFO6z8Jo2pwjnrNQDWySyKmwvBSdkT2qe5uauBZyG5SbSxEpCLMmRmmH2AQXfd3ApkER&#10;1vNEDsXD8Om55hTe+QKeoBbwlYjgGpqhA7fqNeVgcaDTD0btIEJ4/fUFOdjdIeMk3B4/EZC6HAwQ&#10;jFPPAQodVzfl4qUlOTlERS85iDzFdtdvrlC5zXU3m+Ti5SjNTpKU0Ofk1GGXOPg8ri20ZZKMQGY+&#10;7u8W37XAZminsEvPIwCk2dxOMRyN5LUqOsK9DtKGMIGyqbae7OwkSsAIZ2hMZOByO5uQpvaokBsr&#10;ZIQGNnchAkAIsIB9B8kbNDGWNqkneKlekx9q5SrXXSER2Uky2+030J+BaInoqbsD/robsW6euQv1&#10;1JYOOwYxIL0HXxTZmBPPAMwuCspWoR9OrrmRbs5QDOcTbeWp8xZ9TdbxHlGOUhc0R4SGD1OqmXmu&#10;a8nFte8gdbFDPguVZonAtFvBs01w/QnOx23W+QQsBKV4k7m0+OYc0CJQDtHSo2xkWmCorRctGqEC&#10;xRRhXulrn2L4jJ8lstZWjU7kKdQOZKDy5qFbGsgL7fBeEjqkDQw+BYV4ixxQHpaWGWjJg100wQuu&#10;Y5HW4WUfPEwTlYGgLN1fhRBAkehLHdRgIPZ3K4pDQv/mx6gZURsLg+eXNpYQZR2oO+LH9h1vhH2I&#10;U8GxB4DbG/uC1BrAoAImOv2ZPvFEPDJrWkCeoiDHGMvKBpzGXmuBonEE6YT/9g+88rUvflkOPNEg&#10;//xf/bW89lpA/uF3vgSHNS3/+x//R6mHs/5gguSZZV2KCvf853GwJToXYbu22QIT35uTIt4Q9Ttg&#10;cBjoH0Wl1FGWV/+CbljwjdMY4K3KvHzvPwBxkEG/TSIuW47Jv/hnQmjaJq9eXeXGJuR3f88mx15s&#10;kxsL82jqIP8K5v/tX3tJ+llo//xf/jWGolF+5ztfB2ddpUnL29I/cFh+6+tPie2NG/I//JMH8tTT&#10;5+ULL52UwpV3ZR3sMA9bx4tMQ9nSIZEDR0hOGuRoU07+r//zXXkW1sgKi6uNZNLVOcSgmD5pFsQW&#10;n9HmhSq4ZCKE1RaECr3UWhwyq/lZ/Wv4I/yXDBfvGzDWOuEwq9XX+tkSk0UNPNMGjJ0Wh1DU9Ni/&#10;PZaOr7CMemc6qX51LLaMOhKIjFVj7VCIwlg71bH0d4RoFCGVKC5RnY+MMjsYLQ1jxQEUUw+unsXQ&#10;W8jApflbgW2wTBh/uKVHnvz7F+TsV5GXZnO+OXKXoipCSPRATndTdn4daAcK2k4WJgSY5OY63XYw&#10;jrtUJboxtknK0QskI9EAJAIxywtJCtQ4x0X0XYifCaV35LEusyyBvSqn3EdepBee/tVZzj9gpg1f&#10;T3XPe/NKAs/dLYcGASoIqR9cW0ZPpYF2gEGYPjk44SX5+AutQANIY8DMUH3xb3y5F6HOEkqLVNMC&#10;1bQsgoMTShe453HEtRxTUO1gItXDHQ91DVTvx4nWEh28YKWYkEi2IRkcImGNhIOjIUyzD/IbeEnR&#10;ybSE6T60w6LPE3El0A63T8XxZokogA9NQIyVSgqCAo1I4OAnEnR1Bg50sbmehYVV2jTIWIuR6+Q+&#10;k8w8CE6sfQremd2RwSMBOYbnpdrzawu78vxTEQwXhhlvrq6uJNevT8LVj8i9EYq05o3y61/prsJa&#10;8StQB/HKBrrcFAohHrZkkTt3ai0O+0i83x81wHeflBe5R3ussdHXUF2kj3B7gOvB6GoCs43NzQjE&#10;+C6tFzuH/DI4GORel2X4SlQ+xr0+c5p7zSa0GeVev9jKBkw7Sb3XzK6vfb6TJ7wnVx4gxMVmXYDa&#10;lwRSm0fv5ezXTsgRDI/WhwwvxOTjVNsrPz2+TscKmGKfermd50Z3OiJqQh35xpe6GFHkFzfQ7Omw&#10;0aqygZm/B40ayWE2gDAy2RskXa9CdfQCDzoQVUu3NLNZ0UoSx0arlHM4cEbE2nJAbDl0iHQzXQdW&#10;AoSUeZ5nKtIjAABAAElEQVT0IBF9FoNvg6zgAMLTVp/EAPJ4NxAdtSRZTdIzF3uYi7cW8fzZ9KaI&#10;/p5+kspq4NGtDXj4PKMKc1qdr02g4DyYvgOHVlf3BkVXu6yhXTYWhWZUPoHpXs1VFKgRSXMf9yjs&#10;tNIDWbH+JAwbMxFGBltphOFWoNDR6cD9wibGHq4grUBXsgbWKLDn7MU5iTP/kjgoOTa18f88UbWx&#10;EBohKwAz/2Bc0j64+6AQGzi2KjmTbsS+wByK3Y/K/PvIJwQRuwNimn1zhs52qBoDvam0wuj3Jsjr&#10;bTMeDmdXT3Dv/NO0+uLG7oFFT8GYaG8DhskhJsaFvfkOOvVdXYTRfNnqkhx5xCcvDbXSSDyHaNmu&#10;vNRD44SGLbm/G5HWNJ6hIy5zJChWApSDvw1M1IXWPbif1dcvdVv3xE6BFY4i8LeBJryUgtNTsx7i&#10;6w6VogXCODfFHghnsxCQB93dJrRsquK/d2fpupSMssMhqjVGAYHxFDsvIW/fmtyay8lCfa94oUhF&#10;elt4aGBaFNQYSdKUiGCSGD4H+DxrS/bgp71FT8+eNJMa1CQZcqHiR3KF5KOG4CtFOK0wINR7rmNR&#10;altojuY9KHLAJYrh40OzIEnaVjF7DBwcYDX4tRaI4MEUsFQwQvgEfJ62ZvSe1YbZqoejlbSqIlgb&#10;C5EnrlOjhzI5kKrBh7Nb07xXnj6h8q+MZWMsNhPGMpvhL2Og+RKgJ/ROiErcCEhpc3MrOG1jH53F&#10;wEbTZJV8YJ1baKt401lZIznq6CWRujYr9UAPdwggOh4JQcNER39jg6gOQ2d4FHjDJN3WYTjlBpla&#10;OgCbibkxxnvdPeDqUP2c8NhhkDz5dK8cvXVT5gop2TvfTJQXlt1Xbsoa+Ll1AMlmvLQ9OPg2qoEn&#10;afj9Pr0VrJTq40DJAyCnAx1hLoF7xnk+mIsBCVBCTt2ELqgF4JJj4Lbb6KAU4EsfCFAwxoZRz4Pc&#10;3LHLrQm/BGFGEBSIq6NfcrFFRLoqcJFzYhtyUXcBfRRJ4jnK7a2BZuluJUmPFzY9lyWxPCi9eJzT&#10;40guO8MSxktzsAnUMQftXloKAhFoQ+4dykdtfpgcsVWMEh2MyC2Y3UFZjNNg2se95H668aTTrI+y&#10;K0+UBM0wMS1+op57D8gfwIDrBitG2EgssGWuXxqW4yRo9RozWbwuIs+hXgwnENjM8jpzDo/bS1wG&#10;BDYZjyEn0sRsMwO1+uSddx7I0TY2R6yxVodOgrufGmipJgmL5OKOe0k2k6yu9VfA0y1RoY3RM2Hw&#10;sVW0tgTvpgZDmUfvjJH38FCkgyzELs7CAl7uURhzqh+/hoeq9RAdrMUyG+UEBUIhaIhWjIvq3hgp&#10;mvss15kHMkgfdPP0WAN5pJqZjtoD+uI0NG9/E+NSt5AkYVmPtw07SfMD44txmuj4iFLwdnnms6tp&#10;OdTaAQee86Yg6eYo2vhAw16gwyRJ57QhLKZtNk/uXz3wyH0IInYqykmhi/9IBKIJcS/OYdZLg5TV&#10;uDS9fRG9ICJ+YMlDv3FGwkuIhmFkTQcb8E6ZK0BcOhfn6fFwMxOoyimUNU+II3r+uc+RpNWoEz37&#10;w12SipG/g1abB2dvgYGorQTrYErhYVQVRLXRU4n744IfrcyeLNh/ifv8cOKGvPfWj6tMpwpzlSJp&#10;GWghr0Jlrz63f/OXk9JJBDmARMKNsWkZpv7ok2c76ZlslNfvTSB1bpNPwIQEF5Uf3J5G8TUkF3qb&#10;YKNtyA8eLMkjh1vlBPm5yblFeZvE/QunO6WdGqKro1MyjlLop053iJvk3at3J2SH2piPH22lWCUv&#10;/+HdMTGcONvy3X/xP9N2C+ZCaxgqWmdEvvNtkSFnSsw+wi+KW/78TzVEbJO7N/D4/5eT8unfOi/u&#10;jXoJgjGdRq7A/zUKq0ZJkK7T5ad3QUqPbEl2uUM+vmGSZ7+JFqETKpP9iAx0Z5n8drBRqxweCEmY&#10;8v5evBdtBH0QzLbJW5EuoJseSpFbVX/CBwwA88MD/c1jCUsADq2RzSAFRmwEXytuzQAlQYejxH0Q&#10;Bb3cO+/KdG6ZJCd+7tSaTL57WSa3k2wYNO14/w6L+6asZNcldx/PdAYxtzWKeOAGFwsYfyh/DrzU&#10;+Dad7XdpRAFOzzRgKmOZ+HkPBb8aNMPkU6Bkbx+H1+mucsn6mh1EvX1weDXWVWuMga+wiGuY/kfH&#10;YuJg6DUfUDuWl2wy2i5R4Z7asciwMnH19786FokgvgJbU90soORIEA0bt4FcBIk7A0Uk9UvkLhYR&#10;GKNpjdIaK0wse5TE4kqc8uxGCU8mZWciJqN4gp1HI9JE67h6VFDXMTqbhJXT0/ckCRvgMuXwg9D2&#10;jp2kO9PCFDUUeRhWGBFCZFsuDhPEgIjXQ/GC4QdIMJeo1L1+aVzQoqvS/abIdUwhjIfzxCLn7rj6&#10;5UevIjELxjo0BLeZAP0nr6XkYHuI8nw2nXUveDQtDo81wpV3oE+PvhG48svnI+TH0LfB8GuvAT8e&#10;3uytDWks0AaPxik2MMwGe1K6h6yyfOkhTU7o7ctcMLIRrZEfCoVJZFGyTxYXLn5aOj1+KkPZyBML&#10;UkjA6vARlpNoNhfWiI7ATjfWCNW5jxzjBnpJxjZYsIT6JKrtDow1+v0BBx28MNo5IMMNimwcdXiA&#10;GCcn0IF609Hrs5AAIvLxJwfFRxl6pCfMZo8XPGuDtpiTJ6kyDpA0v3SRptVg+iePot9ORPXGm/D4&#10;cSKOHgvJkbZe8ZBTCITZFDDCqSWPvPJqRo5hAMJhvPr7DnpUFOTpUy1sgnDZKfxag0fuBxaa4rh5&#10;Suy1rqAJSGCZc9uGSeI0FdFy8SJQ1whk9MG9jiCZMYozNVKUp86wASJpcul9PEYqXB896Rcf7RHf&#10;eGcH+YCwvPhUE5zvMQnAWunHi7R1+GQmTg0Im46fYqxguB0pCSrop0ry5Blolqju/uIdDClkgVOP&#10;eLEl+swz0oJiWu8hl5zuQ/sFz7z1cFDiRBj5q9MUA9Lgg+S8G4eNRAMNkUbQ6SeneCkqzuq8RmaZ&#10;CdUZoh/Cz18HuolKHc85gtF0cE+1n6/zQAO9FqLSQAvKAJv5NFHgFAnuDWpKLGyCBvOAfP8HTNSi&#10;XR451Q7bC7kO6iH2iJg9XiWm0GcCxpKq6rpI3mrbRm3Arg1e7ECK2g5R2zh6oBirTHkWuHkPZGCP&#10;/EkPJc9dPQ3kpOhaBjTjZ87AC8VElKW73UyLw2foBdLImtK2hA3yW//keQnj7JWA1r/6zQPyub//&#10;pHhWWeCmnPzu75+Vc58/JrYZ7GBLWf7wj56Tg6e7pH66IH0nrfL7/+NL0tYE8AW77JlPNMm3/uB5&#10;ePhAiczNX//OoHzy2+ckQMvTu3D8jXlU5958h0KiBSchClWHhCOvvkV1aNSHkFi9tLVrpnpVOgcb&#10;wfaaxI2XUqJaLbq9QhMLNohjsDwwPqu3UduD+mbh5wph0+KlMdk1N3KRhCiE9Qtv3JdT37ASluP5&#10;aUELO51yVlXUyg2+VwAyMPOa516tHqxAPzK6MHh40vi/YIB4aW7068mqq7hQYX5ccj47MrlgjWje&#10;rF+/TYY7K0ssxCPdwC7Q6CZTeVldmRT/cZJq41EZx7vZXRqTtuKBD8wsC0CdZGCROhas9rS0qdeM&#10;z6Iou/6r3mcNR1cDXfVlPnitxlo/q5CM4uxqktUw6+f3jbmeu/5OR9sfS4/ZH2t/7P2xFNPfH2v/&#10;PD46lv5OPwubCuaShovKEtBtRAucXERoZTxD5Wtb6jQOUTIpoBLvKRSnLAAFozaH5yVMVNOGue3Q&#10;xFN5k3aWTEjGSqTJ3wxPixn+9OKa/g6NniYTHYHoi3rGJA2bZowKni6sE5ffWi3bX8NjsmwyGVEl&#10;TfYh1IUsrIskuAVIJ9RIfITXvYlXlMMbsmI8n6Dd32EgiYX1mDSw2V94pkEOYyBHFralE272C3aM&#10;fQcd16CxHR7yyMBB6LlAL3ZYKl5gpTU25z0A5k5E8rSKk+QM7e8w6NtsQD1eOXOOsLc5S/gN1x73&#10;P8g1OXBeXBrtsFGtQ/FrpBlGEEy97pRFPMu03SzagL9QoiU34UeHp4Bh10fnowDMzvghL/OPR+On&#10;z26djRoA6HU2YI4ARiIDdU//uIGSQiRE7dDpGqB5nnyM5i9EtGYWRR188vh1ejdopDKIjDC6QV4K&#10;r1Yptz91yl1dA3smIifgpMcfDaDDQ26Agjk3RnELgawNntnGelIGeg/Ii8hDdNAlbIoFfvgIDlIf&#10;GD95BTcRVIDIYoWIVtU2Wi0FJMuhKwO77OIgtdmg6rLpqsponjnS2YOMBiqeEe71LN7s4SNe4DWK&#10;t3C8tvF0z5z2SwTnLI1Cp5Oc1/knas+tiIRFlmdev8FcW0bSoTdPW0tIDyxebXtZYrMZ4rlZjHSa&#10;chK9c3u0jWUHPP4kxAkPOPTTT4bkGNILMdhqToqtcjgcqzcWkBQYl8TwpEwSAmboLx2G7bcIrXsS&#10;P8hcnyMZ2c3a1VUFYRqOe/L6MJEOEX5qjsR3QHxN9CompLCxWRuA/nLMRUfsg7kYUS8b/P6DuWih&#10;Bufxx/VeK0xKnmlpiaiHRuQIBLJ8IBooJMkmBrVRnbkcdE+VtvYRoSrt+pctIJkn2i5xm/mpTdGz&#10;GZrdROfl8LknUYyFqTW/LE6S1wWiZa2cD1CMVueE9VZBmWCR5O7HlFUGrXSHJkFIW/g6DhMQ1mys&#10;an25WmAqUXswuxbFyWP1M6fSKBPPLkWhJRM9UkmcQtJ+kWrrc58YYizWSHGNRPYmY0FuwEGKgmhs&#10;wG4yTqHq9y//2Ce/8WufkkPnQ/LD/+n78vabLvm93/6S9MNR/+M//HcYd7C0BIkI+sdGwdwX//U9&#10;dGoIVzHcC2smWRmx4uEAU7R40a32SbxC2EcDhHydj4KDNDeSEJvkUJqScZ1sTksOSMMKLxnDDV5W&#10;JPm1U8ALp6qwCHujyOQp4A2U99h966wYYqCQ4GGUPEkYc/N7LEn56ezr8hnTBsJVwAM8VOX61jFW&#10;BxPBbNySFYyCtQAsAQSQ2qROgEVpYqEHu62yxcaSwtCpkVxFG2QbxomVh5FlUWxV6ZLaWlBZOloA&#10;o1AMD8pEk5gPaJlsT0BKFHBRSawTQZuEaDKpVIVl8BKJbRWSUPxeTbjVhMRBdVxNvJIghQZZrI6l&#10;kA6wDbNrpwoXsWVA/dKCrxrEw0SF1qWQTe08tNUingVjael9AaqYbiWqfZ9hQpiMlH7z81bWjKRt&#10;DwwF7jkT00X4p9W4JgTVYtAr7RirVRynXe5HRYuJzCzOpjauRKTHX5aLt34sLxbh8eIR1vf18szp&#10;BAQ9Nw3stofw3doiCW3YdAjMMjFd8myOUnIajuQHfNJu8smztKIbDYMfd9KGDlZMPZHTITaNy9Na&#10;x4F636MhvotJCZ1SW9WdoFpUtdaXV1JUZUfQ5YHaRgn/MnPnHEqtWlkcBXIIAAmEwGkPQq8cpyI0&#10;c/yUtJxoxGO0gLND61uhlmAE+qbZxxPyIwOhZWdo2wSRZ6BIxkIJvHK/DxBOx2+nJIaOVHaDO0ix&#10;4foEmjYsxhLP2U40t7ZBAp2IpZ5Fvwdmr/kpG5r4FpwZVIxkHRZNAWzSTtHRFqJX6/zdZf6ZChY4&#10;0GaxMh+3qYzeghO5Rli/DF4cS29CMyzKuTNEhCWlepJHYu6dPtKgTxF2SgKvPSiPn4tQBwL8gXTC&#10;KvdujXNPIoGwDN/66JDIESIjzXHo/Tl/KsIaMXJ/YKExlvbpbUMdVYXHbEarBPHA/ThJa8ANmvpp&#10;CxqUBSnvLFLH0ldXu9fITkc/uNdqSkfRaVGo5/ggsALnNXKHdqQUux0/7mPNQs3kWp8rUJXLhjIJ&#10;OcJPvkQZbQebkT9Gw2eZ+zV0DCluzn2YKmitPD4C/ILrLHdnecYRKrlPeFgjyABjzJtgVEVhhK0i&#10;7TA7TjMkNmY3cy3QRAEkychNPBo/2l0NbG6rWSDfFe38xjoHIi0p/IpX30mxlaPbhp4MtR5g/XGw&#10;9h42nOeZi8MN5Hq6fWjME8VWqBGBVXQV77gCq6w6F4mcbg0v4J3T9pENe+j0oeqa3FwnsY0HXwAi&#10;rbB5JMHF9jhnbf6i9Ub6vvbL0B4GytfP0I/A5aIPBwnby2+8hcgeOkd7SJSQNE4iX1LYxSE2k9wF&#10;ZrmKbHT8ChtDM5AplbemP8WmzidlDSrqJK0VF362QYSt6xWIiGT5xuvIcXigEONU3Xl/RpZepeF7&#10;BFbhWkGu/mhUotfoesZYkxSRlf/tXUTfkrLqRidsek3G/wpKPeylFFCeobXd9t1v/hpUppE7Mv7g&#10;PZJ0O/Lik0mJX7vKF98h2WmTgaaseElA+JvA0YphRJxmaC1HT0Yy+f6n26GobXBhG3KFFbMsVDxC&#10;JWr0JeRiuUVGYlbp0sy8IYGk8RCYF7rYJExn0Mpfdx2TCtBQ0kRXIEL7fNlHE3EWk7VbEntgoQV2&#10;fsLSpLMPbxAJ3LjqgvCvpUHm7rFAYedEk4gk+Sjb3sRbKSH0VY+4UtdpCmWAHCim2DahZw4euAoe&#10;VgHuyBJJxIAiTH6Mlp02cVtLssx76/B8k2TQszA51ItW7THlt6iujRp8Nei115osVb17XKjq+xgA&#10;6GGYe17rsXwOr1I5BFUNeyZmbSx9rdUEsHf4xYdj6ftqavW74NxX9sfS15oXUA/+b58HY5Ff2FOp&#10;BSAgPTzP+SSBsjaYkHlYOCcjVDw6wZlDUOnwemPrtCNkxCLG0dcZYkEvyQLeYKSB5ucN5GESizL9&#10;06uy/MqodH/skLTgVWsv0ajqhex2kHQSufIeVYs5ci64uvVUNu3AQc9Qwv1GgqrSpnYZhYrb3Imn&#10;PUfCHKjHTpcjI4vJwD1V/nMz3n05i9Ih3pi7sIgcwqZsZK0yAbyU3drGoCWJUgzycHQNRgptEMHb&#10;TeRhxsbWkLOlG9u03nmX/OLNvNyLg+2iKRPbtuLJ0MEIT1mb5xTBMF99m+fopj2faRlnY1puUrxU&#10;LMPYMm7I8vy03KJi01BsFAvR482rOzIcQ70RnLfFQx+Gy2j4sGG66GDkt07StWtGbi3xvUrNdE4Q&#10;Pc3J/DyGk8Rfen5Dbk1iaKguzeOoGIHWymxOS1RyLiBMt56yYwgdMn79mixMo/s0QTX4aa94ClNi&#10;zi5AbaRJBZT1dapfZ6dJXjIvZh6iunlrtGpADWxaE2/eYgZl5eIvkI+AxtjgJNcxsgYyBXyD1r8F&#10;J2UMPalN7lUaJ6psapOxONWswIgR8i5Woj6L5hmIXOpwPLTGw22jVyyJ+PWUAelp7jXY9hp4PASW&#10;KlsoAxukgLe6DRy0RP4jyUZlgl1VYBMxASPdneP+U2m7RJHUCPem5WC/dKMHswFi5j3cLa1evOzv&#10;X6WWAm55BIeQ64ujtBldRAqAPJGFTOf8XAqGSoa6nQRuA1EluSfvkWYZPPW4fOpbX5OTn3hSnv3C&#10;p+Xw4FFp6++VUx97Sh4//yRtMCflsc+ewHsOV9eYMzwknQeN8uwJYm1ni+yFuqQC/HJx0SqDzwxK&#10;48oaXj4efy/V9iwUA166ru8W5mIJ7Xmdi7bsnLQQaTafPCn9h9CGoqzLABPKY/WjXwSiQYtDD+wj&#10;E5IobuDNchb5ZOaHlY3FCvvJwJpVGNDlRv4B5lOO+V6GBtve0UnEF5QBWE9+8lgdfGcj0M+f/M0U&#10;BV4UKPL5GeoS3riakAisHCN5zWEw+vfpENjXx+a6tEN/8SWZHM9TW0RSezQlb96NAieyqaPjFIXl&#10;89p1KmyBcL0ksKco5HoTw9/WAoWU5O5dxrqG8nB/P3ZwFkkMkvHGzr6QfPYbKLPcRl0NqOTBLlKd&#10;L+EX3kzKrSjGpqWbFmmUgN8tycUVoJ9F6HlMQS0Fb6AibRNcSCV491j8dckRutvcl1mKKKJI8Taa&#10;LstEgYIV5ERneOCdjvdkinB32u/AC9iTU+lZGf/5FVmhg09jsFNaMcYz46OShKLU13VItodnZWpn&#10;FYPuheI5JCuwcWaDJCsJ+V3LtBbDa1Il+jK0O+9iXhqqXjPwRowSb8I8Wn7IAgmRQgs7q8HDpKf8&#10;nERrNgmFqZoYRgODog1uPZMAjnvV8KrxZWGAPSser5OjhuGz1WqMz2SgFI6/xHzVv2r49bX+UXBF&#10;QRSVYlAfVl8rR1+PU1z+g7EwW2q6FObRsWu/r/rq/Lw/Fj/iw2juoDaWvt4fS8+tNpZCQAotadN0&#10;HUv/awbWSSwvSjPerJPGJBmwe+tDimdIEAIaAFlG0LIpwvtlInJa6xu0o3z+KZl9bQzuNtAMhXWq&#10;RCp475b6gnQ278jQYxSpYKSWN5e5FDYaIhEbG6arnnGhODrg3zst3GsK9H5WXpEnkjbxzCESBf4Z&#10;RYxP2+Adw2HYxvBvgoUSWJG8o9I64ZO3Li7K519okrNHjTI3ZZN3r6XlN77QTJLUCQsFhy5RkW9/&#10;vVU2K4vSfyqAR4/IF568BShOi7Gce4iIASOEfBVph1SQnsRg4uWXaeNImozm5rvwvKG4xhIUFRJh&#10;klDvaMLTOx0Udx1Q3/iidLX4pO8UEUF8Q8aSD2gQPi+zzpL8go3GWr6Dx41gHPM6BhPjwgFUJ48D&#10;pURoWP+LWZLlvRhE6HemFDAPz99KkwojOK8lA2zpQY8e8sHHWMC2Znj5lPbjfSlTJoKHOUg+5U//&#10;GkNKtPnFTzfL5PqMDMK/b+++J9H8cSBNpHYfRTN/Iy5pjG181SHvvr9FC8gIcJldbtxAb2WpjFYU&#10;Ve2M+YNXaXGIQf/aZ5qg6s1VeeNWQvyDbOzoaJGU1Rae3Kdmn7x93yaXb6TkNz5PPoB7ffkykdB6&#10;Rb7wabpoEWX+6CcZ+l0Y5fyzXdBAm6U+SqUmOHhMHRZ07pvJVcRXlTpcltdY56dx+ALzsEG6HXLd&#10;tCUXNhGpw7tPtbbJn/zZElRqm5x5rJXiSSt5nLh87FGimVMH5DjRZQp6qcp4F0Mt0B6RIcCwOuCl&#10;W5EAd4SgKZLwzCJCl1R45NwAkb5FMCvkmu5Qfbstc9RmuKiT+OJjVmnoJxe0MI99iMkrzMXHkhhE&#10;KlnvAaMsU/ms6/JYo26jQH9EBBag3mMdQHzHaQiEwFl6gwbsRNCasN0g6nSQlNWIXo/bwssPkRk3&#10;sAHukODOQtP0qy6TRtn0VtZCNTsRS4/5LLo6ndXxVuLj8hBPXO9pM/f+O9zvC995kQJPZLDjGXn5&#10;Ny3ywpefk+mfLSDgh1bOr3fJwGOPyMN/OwLzLiu/AYZvQ/hR28iaO+vkt/+75+jxTOVxfEcOPBOQ&#10;r/+jFySKeFo+npYvveBCNv5pmfzhLJEnCd1vH5Cuk0My9Sej8too/W/j8aL8+3/vJFxuI+RzyTBh&#10;SjyBEFF9H2Eh9LSpnDy86yJUb6WSC1GpPqpP1+HmNgNsrJAM6sS3TQGrQAVben0NnBgcL00BDRM4&#10;j2ENuE2EZZhA7Fs+uVTFfFMke/wucPdbaI4TOseGSYh1iiTw4uN8dnVrTZrLdKqaJeTlBmqRRZcM&#10;V3MGwFIIGqkYVzffVDPJytUGnaDwSE0kphSvRsEWNadqanG41ZxXM+oGvDAt69fHlycMVDiFVcWj&#10;VwOq3vX+z/obfa2mVd/T/6q3vW/o9//VDULf1z/6u9pn93/+8Nj9sWrH1Qz1r362OsQvx9p/T/+t&#10;jbufG6idl468P9b+2Hp+tT8NTNILQb/8JbQ4G1BTiXukQYfekz2omgeCVjYAh/zN/WV5/mCaXgGX&#10;xf6dE3L5e8NsjOtwzvGIuU95xKJs5GFI7dAmEZleKJ/La+RgiJqs4OFupFzNezHmDkaVBWXFa8Y0&#10;INAGXMXuE6JLjz9A9SqepVY/NqNB08r+muP4GA/tMJRFLdTpIFF/mdzBM083yVEojMEAhSIzefns&#10;p1ur1dZWKiNzaKHYLRTRUGzXy8a4ksXgY8yVHeIPwiLhedrs8L8HUb6MsJx5rsYyGDQJUCtNMkJs&#10;EAaw623uhTInNB8YaiVCg9pnZWwrFMxW9JcWaQpiBirYBRJj34apsyp+CnV0XlvxRCmEJc8EZTe8&#10;R3MdoCSgnDQYsEo6+6n8zMIM0uuzgsta+ZI8lFc7XbLSJPl8VnB2D2wO1scWxncPzPcbX4lU8wFq&#10;UIaONUsXVZalcRY3mLsRfR0VkWsf2JUF5uqBflpAktxubLTKvcmcfOYTMObA6Ctw/0sk2//O1ykA&#10;4jrK4O5tFr33fA8wjM6VXtgvJrz+jLJniJwuPNNM4trDZ/D0ZwvyJdojqmRAntzBHpDot77eTc4E&#10;yiBeuTVEQRHefgqDnkXJNKJsHVpMBmjioV3LGtnIjVxfPfUXe9DfGkl47uHZl8DLrXi4v/mNLgkH&#10;SMDDLGntcMvf+01sChvAQ6AoR4A84PiKrD2IStJPlNbVQgLVKz5kVTY5ly1yF/VULO+VgHIgBwzf&#10;uEl1MBMZmKUuHUOPXmtvKtLJhmxFSsHqdEj3Ebj6eNmNPHOj9mbg/0GSqV7YYzk2LKUBN3HPWqjd&#10;2AY+m2U3jO0iP/H5k7IytiwFNpeWR5uqEth2IDN13xR21NzjHtCIykVre8RdjfRxZpQqrJi+QrIh&#10;zqNITUkBg6twoJkq+j5gat1AUji1ZVhYmtdMbiRkahFmme0IG2OGeoEomzdNSnxDQKE0nk9/0OKQ&#10;ItAckObMBgQDvnsXDZRtouEpovIwyfsSWN0Gc3Q2RhtZ1yNEw8Dt5LNiQIYGivR2iN4WM8vAPDCm&#10;jHX2786R+R84coKEWae8+tNJmZi2yGPnEeg3O+VNsKJcpUe+8ImTFEwxgc39Ygt0ouUdYJIHKcQ5&#10;QnKVJBuFGTcRWYpQwDNIpr4S8MoqIkknvRS74FUZ4NmuUOR0IURIxW7oDFHtuswNo4lFEP3rYKeR&#10;sJKbAkTQBNPDTnk4c4GQ1U5xCPKpFi4KY+MmVG0l+x5FGCrPOAkStmXGToJhF8G7o7yujxDqw0bY&#10;xY1cJPmYxgPUwjCFWdaQEi6we+s+jyNc7S2pZEkrhqCC4JGGc5qItfFwapLGKq1AVh/jVnv9QQUl&#10;XkFZy/8Y04wBqcPDxqzxWlscMhZ5DLYUnZXVsXahMiqko6ZZGQKl6rEUQmBAVGBpf6xqi0P89Jo8&#10;srY4ZPFWWxyqegiLh9e/HAsbvj+W8rnNnKOBZI/y4IcoTBulBd0ogG2gpUUKflT7kItY5bl1HG2j&#10;ZD8rd1k0WXRxnCQkr996KPnoAnTKiCB4w++g1ZkIb+14X8ssJDbUVVhNu+4eiRG6501UH2NQrb5G&#10;4L00MrQISrGdtCMk1TyNhDbeaPlgI5rgtL3cQaERVc8UBg77LHYMow8j9nAZDZc8TUWg0MbAp7XF&#10;oZNnZqBwSymKKSCLHsJTg4HSe9gLMZKrRorLtkgQlx0d4N+wKDDmFZLtBlsDeCaeNYna1ZRZtu3t&#10;YkHywODguh1UNO4107buEMViPvEF2mjgjYHCKCfZmArGZlkhBK7gDGQowhpLkYOBlPC4h+5K3LM0&#10;oXsb0Us/Hi0uL0ali1wA178Zw9C64LwHYcKwCYIl2/yNspogiuT+qOrpHuc1Bw1Uc1Yzq4i+AW8a&#10;yYU1kYRObdOFKEpinTmbY15Og/Pm80BhoU5guRa5jRGOc192mcsr9CFepGm7i41aN7U5IpGF+Cqh&#10;Pfed+TOOEuISv/PBIFFDNAPFtQDDSDkIWiQ0jWO3AY5f7QeAZ3p7HsMFU8pAYdIsUtOT8ytQKREv&#10;g/I7NkOfaIp6fIR/GbT6x+gf63DbYTuRZIytURRJNHPitLQ8c1IqHV3o0FvkCJDUDNHk7ukWEvsk&#10;xe8mZByDbqHMP0E9TAj+/C6EjTjj2mib1eBnHsPqGZ6YI2/G8x6fl5FoDGcC+Q4YcKpl1dTWInM4&#10;AcnF+aqzZgb7TipllPf1OrPIUJsw2k/byf2RRwg2dZAHhCiCiu8Okh1asjUwlpQJqNyWAxSOkf9R&#10;WXaVxNgG4lMnxQZW6XfWyfByHRFNAmmMenkTWNPkbaZgCmlwiB/qE3qpr4iiy8XNBMZBggUhwRUq&#10;W7H1JNbJYZDk3qQ7nIm5GIUJd/f1d4DJZ2Tke6+zRqGREwmHuT8FNt958jrZFQq/3kPfhjxFXQVI&#10;8AE5mXnkREiyL5Mvnf4xuH0hJzfjOA9sviP/aUm2kJC5ObcFoaAoo38TlRWcqRE0x9LTGZl9fxUW&#10;Eo3boZBGkdlILKTkHpvGJrD7BJ/VFofvjiGP/NKzR7/7jafgvC89kBs/vypHD7XLcwfRjp66K7ff&#10;u09jh5N4++yi0btgrct0yaGb1fJ9ePtTcpd2ZDMTTPTV+1KMwvn00jCh/TiMEJcY+w8hbdwLJBDA&#10;+DeLoXMALYx+bjhQTGeX7LBRjF0BT8zbuTBojpEzkp4nPCfKWNsNYnROSGGOROsujY2NeDFWjqU4&#10;ZG/XK0tlEiHpiap+j2buY2iG7BBSFjEUFoTUZpfuYsgT6MPTGJiwNroFLZAk2ToYdwaLk4d5ki7j&#10;VYC7qklWr7zEYlUPq+oKYLhKsHaq7p26BsQJWhyixlw3A4V7yho2VF+zcVQUWNI/+tn//7GUYVMC&#10;86sdC2YP3IOz8cFrRmcsghr+6Fi66VR98g9e63noeSmMpFuWjqXnARMGbFcNfV21QIjEEAYixcTy&#10;4HHnWTz1bJZWePhZhLIqcOWnoDQ6wHBz8NmDBzGO79Pl6X5JLuOBHB7ygW1SvLE4JcPXx8RRCaBJ&#10;InL9HeA4oBojVZ91SAbsIg6Fy0BYn6Fy0iYZdoL1XZP8NMGaCzbI2B3kCQiV6z7A8IMUsGTr2AjY&#10;aW14v3m8zHw5IPfvp+B44/WzKYasLrnNcUEKmlrcKSJPaHjFmHRAE55NeuXOHIsDylkao7yNwdB2&#10;inVQL/PQc0sIw2lbuTdIeD2MxxGFYyNZBlK8c0umogF41DN0N5sCl56S+9djch363wwaL8pqKPTA&#10;tYdGGfc1SEmVVVs7qQuhruEgm0QHcsZeNg2jhyT2IM18SFjOz7Kx44XRNSu3Wi8Drbsyd21OJpmj&#10;JhsPEIinRJ2JBRGzJJWoe2hBlxMrKG8SBRHl4EhXtXZW87BxEmj4UEuCoA+FbWxwGGQLnvw88Gcj&#10;3uC9KRLr7ohYGrapVg9IZ6dbrj6cAR/eleeebOFfs7x1bRRaLkqmSZrFQ/XbITns8IHnR5EQzjEW&#10;mtm+hj55fwQpD/JaqxQGBcwOuXN3E8ozs5EEq5k1MgZO7IAGbcZpSa3uVcdqRVbgcG4V/R2kN4Be&#10;Hm2M4EDF0FyKyg/+5BrOGvdrnSI1DLkFJo6BOoz8fIxn58ED9yG4x+bx+n0YequoonJ/Oc66jXda&#10;F5cym1M+T9I/Xpa2SEAGzvTLhZeHpKs/xCafkKOPPwmufkZaegao5G2TT3/zU3Tke0aOn3paTj/9&#10;uGSAlraZQ97mHtlydLFxIeK4vYDLlJa9N+6Kj0IwTwmYdBUbg2Ce6z2cP9Z/+6Eu5g9rF6OvTlYF&#10;w9929Ljk0KTvPdcHegojjXLdPaKkOpwotxvhN/A47XRVgdbpJm9jB7ZTPSHteeugm5WTinRFGVz0&#10;k7766l0Jd/gl40PPCg+80QsxhcgnjAO6CX1zE5tkpgq5PRSQxr8wSsfZFdq6IrwXPIkUyBRS8F1i&#10;WKbHN5tvPU7NeV4XkAm/s7AqkeYgagT0+qBo7e7SFsn0FjrR+UFKYDORc3vqQhc6h1BQeV4b9AC4&#10;8HK31M2V6N4Ghu9gtypThBACk0qAuzj4t44dJKhqe9DMDOvXJVZPU4acheITtDNc78vUBgJOMUwS&#10;tLiwjYbkOLrXIfaHD4Sl7vJleVhYl20EQR47cVxm37ojE8id1hsddKwflAevXZPZNgxRqUEa19HV&#10;wBNmvkHro8Qf0SZNxRjJjNt57QGjV3XtFQ2lYUTY6DBD2hghKA7Amy9BKbXjwqgmtXZpMmBAHFRS&#10;lnMsOJgsa2C/O9CqKlQhKjauplFZM2psOZJ/a96P4umkeD/yWjF4BYP2efjadlANreLlGg/osfvw&#10;iYbLHx1LqZaK/evYapiZBNWxFNtXS65jqZ+vRl+jB4BI/lRtPP/9cCw9VvFRvTt6pL7WY3UD0LH0&#10;j46tY3H+eOxMW35HQpnNwsVENLOJkbZgA6Fl2xJeJUllvXozJfgWwnQteSL2ElPCz4Kt431C7g3u&#10;K2F5PSGpi0v2AmUc7Kc69QKdk4wr4PF4GDSgqNjB4VkkTg93kzDZxmsr8gNWN+EykI3Hqfr4eFKE&#10;lxtEbsoFP4E3swnDYQ3cVEvXQ8A02wnkcx+sSdcLVIHCwpqepPqaROhjsG/MEAFWqTJMku8ZxChH&#10;oNTpcT50I2wk4DMY+QK8difhtIOuVwGSV22nG+jlOyvvQgvdsg3KAcYM9jWTK7pEFygab+fsskhd&#10;QF3aCNsLD5Fj0+RxnPfvy9ibN2RpnH6/4Q5pB4p4ODUjq6P35PjAETRb8ECLGJM79+SEBacDLnsy&#10;bat2hvr2MwMyhCEOmBJonSPvgbZNGaNph+Xj4v6UfRhCK/pBQEDawGURiGGD+xAhR9BI4vm199Ah&#10;wmu/gCxJpIkWjbA2SjPr4sJQrG9a5dKNDfnC8xEgAqQbMCg5no+bSG8Nb85I9LGIgW8AOg0RZf0E&#10;DD8MQ+6JJ4g6YLq8TRLv3ImAdJG0jLGxvHd7W5pfJC+AMu7kBAwQ7vWJw2zo6M68fxkaIkJhx47i&#10;2cLr/NHPMtLWaJYT6MrMgaUeBM8nlSELMJVO9Fuk5RTQE5n0iHlDfmpOydM0Hg9RAb2bQY4D1koh&#10;z/rNbkkMCGIJ2eYXKdQsYyeyQCrLtMe0UC8QAqufmUXgcLQoQxj51lYXEhSa1wIjh0tfAUbJEKVm&#10;sA0tB7ivPC+tcNUmQHWs/e1okbodZBiAs3YTM7Iwd0vuQB1eY5P9RpJ2mNSxpIlSPBAE1nEGLrmK&#10;8sllVhC2bJ1ocB3HaA9YubGBe9IYIKqMye4UrRfbmvjedZLJrBecCl2uBQpRVXwx3OHl9IAGWSNZ&#10;aKP+Vl3DypgBdoKeGYat+IW/c066KJ6KLyzL/R/9TJZg6qyizdxBnikEb3+bnJKRv456EI0gaq1n&#10;aEpEDjUxFpU//P2j0nTkII2d7sujmZB8678/CczTJNlbKfl4OC//1T89izyySPTdqHzzvJPWr4/K&#10;wm3goavz8vIXyYt8/JSM/mBCDk8H5NO/ewTtsUMk8u8DuZIYNpDwaCP0LhXgvMNrL8OJjxj94LcU&#10;ppHUu/TKPNRGLgYtFDceWoJUfDOLC1QPHFLVCAkjMUxkJ8SyRlJvjrAU5kDenpOk7SHtDdGMhokj&#10;PjCqew+4wdDZmOw2pJezhDKU86CRQZabJLB2zKy91iBUtSZVLhipAFxeza1zO6vmcYt1s8PDg44M&#10;FsaCIlmlPFhNvmxj7OtJvlrBSCu4UQY+VzOE+kjUOOrITBb+p39qRlgN7Uff23+tRlY/u3+smlk9&#10;Xo9Wg6+v9bP7xl/f2z92/+f9Y/fHqr1f+2Y9vjbafznW/th6XnqsHrc/tkYa+vP+2ABRUNpMCi1x&#10;HXqOO5rMJNQngqUEvSIb4KweQmfS6+RToLvpv3yOom+po7pPY502jg1hWH3hEsJdFI3AM68n2NpN&#10;UQ5O8w8zhUaB1ma8YgwtMJOV8c2A+/k0HitNOmzEtwYqgXPkaJjHbDpsNNDQmgOKX8IQgkHk5TNt&#10;Yd1yKe9fq8dTa6IHAgaHwqA3r42hvaRNKSJ8NzIXEw+l203eAElilfAoFsBbgXbMdWDhuKUbbAQZ&#10;kvAmIjsPi38Hh2CPnqLepgItGd10RduQU2efZNPro4L8BxKGRriNGmiEpKAdtsZRks//N7KyXjzP&#10;1kqKxQxURQSUKcPcoqdDhkWVx3BsWcapU8ngEdZLxpaVSf+u9DTAiILFEgkhEQB8UCI5aXbSyKUV&#10;XZMl7vsu54VnaOL+FFJFKWLwVYDDx6QNuWiJx+a3nKQ+hDX2e7/dg/9CCfxSQswhNKBgs+Qp61+C&#10;7fT8i2dl6HAYXNgh/+6vxuXtt6bk/ONt8mufa5Y/+lcxefvtCXoFh+SLLzfLzZt2+W/+QSfwYz1R&#10;waK0tHvlj/6gGaqgRd66MSaPgkmfQo5a7/Xb18ZJziKP/DEooPzvAQyr3/52HxAr7JtEktqNHfn9&#10;//oQjhaNMybW5drrUTncbSLX46QWxkPB0ZJUYFh5Izsk7UVO4fTtKfUTJ5EyAOQCgErIa/hgFoXA&#10;tl3ka9axF14qmn11WemFE68U7QeQKp5+qk3OnAwBoVjlx+SQKFWkH+wBuf43d+TMVwYoFqMojrWs&#10;7DalcqdZ9Non18pzd5jRXyISi+OZT7AGjEW6r5E83kXJ0gbvYAtHw8Gz9jvc4ORsZiCrm0S8AeaX&#10;j/NqYxPehfE2z9x04jmnh5clRyJ1KrYu2V76W4fpS9zRw5rSFofIJfP9H7Y4xJnkGnR9FvHeM8wB&#10;7f1cZp2pBr0qEf/iL2/DisjKqe4dQVeu6vBsINegMA1WEs8I+JZIuw6bODNCN7gtL3I0VGLPrCH9&#10;QlvCDJ+BTrz1MEb71ni1fSnabrIxHpPFIpRWA41umH9JKumXqHEYdHRIYU0bRq2gX4UUCFpP22xg&#10;8R1yJEjVG1pbO78bIWRdJ+Tf0PBSE65OkiVALStbFNngCT4a4i7BSU9jULRt3lmM9zYFCGkuzoeX&#10;NuSgFRxQSQEcO49hIRoULyqK9bBnikwAB8bXibZ1vYvQGSMAlCXebtgWfeck3E3SqB36ILt7palR&#10;vF0RoYs2cBDZfOAOC63MdnvapaEDrBKPcg8M1QymP52Y4sFBJ2XBJzk3hWogf5K8gRVAmIiDxvlg&#10;BNgscmwGah21EXiZJBDbBfAHv8Jw7LclJHcG7k7orQ+BB2gBZy5VJYtr2LkFIaZai0P0arg+Y7XF&#10;oeL9wE4YSaVk7uPuOpa2JdQt68Ox9GeNDgBiaDjyYT4A5Ls6Vu28cMyrn9uDUaNmESeAsfR7lFPA&#10;hlg9D31Pm3nD22escpnVhldfpqK2zGarlNESOFGaiaz8/DQLTRvAFAlTN+AJe3uQUQN+c5Ac3G6L&#10;iLuda8edX8MQltrB9ENhJJG9zAEHYl/UMaSoSMUDWEOrZtuA54PsBi4rHi7POgiHHQ9+z0XpvEYk&#10;DvoXpNkknYotQw3FcOSZzCm84eWsBfojcAHGzcKCS0FNw4FnU6aNHzINORJPNoykFGlowusi76uy&#10;aI5WjAsZOO2lCNekrQltJOqAKqDH5U1EG9RBGBwN4M4U2lDPsbWLIBYGJjn/gFAeye4FOPG7q8gY&#10;pyAVKL4O7trYjDKjUnyJodwYD6h7ey4/laQNEupjEwOqsiCh0NGOtB5J5bIJhUlgs6F25pOnQx5r&#10;s0u/BWeHAq707hESivWyQK4j6+whV4HBwdtWiqbFQyci+PEA9awxi+TJcW1Cc9whmTgNxfjevApw&#10;QVtkkQ6Pz5Mv22KzJvcShz0ENz1MYtRA0nxsYQUxraQMogyryeC74xgk1lsb3aoM4L5X7tEshHDe&#10;RWenVfJVt0fmZBWZ4gLGbhHjdXcEPRwMZQavewZY4P7EAnMEb5kG4OPABuOz5CNYJ4l1alvm4aPz&#10;fIN4r8kcRsKC1HSW4jeqT0tclwWDFF/Dg+c5K8xmDQB5oVUzBqQxE0A+G4psntqBHMY+y/oNQsW1&#10;xLMSpYAo0NROxE1ynWdXJi+QBVYtYEjrd4kcM2tyG4r34gxdoDjmEsJxA/QB0HIXlX+wEcXU4xhm&#10;2UDriVpdGLMdG52pYMM0DB3FJqFEBTPnNM+S+IhqYRAHXPQsDLIskVN4sF38sYKMHbCLbwCYmPlG&#10;zMKGZYJempHrc9syu7hUzSWssHmF/aGq8+gOOLmvbAYwbbTFof5PE/zafN6EIbGRd1LJ7iIevL6X&#10;BPm4cmWYqvYNmE/03iDC6yR3YyOiVLZagV7bJi2QxC7uUtPwk+GCrIJSxBJojoGmvHl1UmbeivFs&#10;8nIJHv3ow3U6faGzg3166x7J2Ye0MbxE+1hswts3ErIIJTZ2f0vGcykiOFogXqGGhn4RN0ja3ua9&#10;+V8koD/n5DLqA4ZHjnR/twuMTVvBTSAz66QKzFNCgyQxJxP3JuXcc4+incGNdtkpNhF56vmzwpoi&#10;AYIWdp0bKc8jklMGgyrihXrlyfPt0tYNFRDmQOfRk3IKTZPmXjUOJTl54bwM9qK8106BBB6UC2lG&#10;p3sKaU9CVxb9ga6QWKB2Bk7Q+ejBqhSvzkiFm5biZO0lcLn1CQz1pnT783IN3Fg589RTYtgxh2DR&#10;GRLAGXiwWriRwzBkK3D0Mfo1gqRKCyscot4yRpHkb4XJU3tNU5GyBVOsr9V7Rq+G17U/6qlrW0K1&#10;xGrY+S9homLttc9CSmPSqu77h2PtyzDodxEJkSCq7jiciY5V/uVY+PXVsfbPC4P9y7H0PMDoYZnU&#10;WDofHYtfcS4QwD4Yi3Gr30/VHf6R5gAKvN4m4Z0B88/DN3ZQG7HL5mTm3020hizzJJwoRU+iS9L3&#10;SbjOQQyxA2hjsE0aKdQxrI/DBFiSh1fv40mwedgihMuTJExzEiS5PdgBr/dnw2xhVP0WKNdnw8gt&#10;R8GvaUYBG0CVSdPASCm8LCsZ3/HbW3LrDoVdJwOyDdOinkxYG0nBNGGxdQdc0kKClsrTNAbIXl7H&#10;s2fxzVCwtkMR1FKB9nmwWwj1NXR3GRG1guqYQyYBxwx5A5JRLKRFYIetCpWpfH/AEZbH2q3S592T&#10;az8el8c+d1qcXCP0MJLMOek/fVg6Ye5Q3U6hGnP10QvSnIYjfqJN6iha62xpozk5bJ2TPXT7IkkL&#10;O2LgMAubKDdnOAApgGil1SsJLU7D0w0HERW8uox3z2Zmh57EAq5LrUDJzMMOiUsn0iXv/vA+VKcm&#10;ciCd8sY1izS2tlTF3LbikAtmadvY78ADN6MeOygW7k0UZ+srNHU/djwCpLLKfcvw+gR0vxZ541IU&#10;FopRPv3iI3DA/fLK2/N0snLJc0/1kGBFtA2jcbStQ+7dgRiwY4TFpN3KghggIB0MrSpg+o0BuXwl&#10;LX3IKjhJqlfSyCMPZ1HnbJI+Ynj/RfI3pk0Z4PX7MKY2jWxiCJulkLu2sIG6oRi++wqiX2m82hAt&#10;Gokkf/wXUK395D9AZSbXczLFXDw0MczmsC2NWTebtK4tPGN6Y5fBs3uYb6vxeaqT12HN0DITqeF6&#10;agneeSNRbfzuCIPPMy/KBiI7MHMvmjkWA2sPg6lOWXZmkvttQ80TjJ3QwkwkEOjtltFLRZnxH5Is&#10;1znPMxghv9GOem/6zhSJe3KHTfTs2CZCBD7WFoUKhdbtRchLwrxiUjxChPHUJw7JAWoDCnn6JzuR&#10;16Z9owEnl0+KC36+uaI/Mb8pzLKD4ZvV8WALGZsclmtvv8lzgp45GJYWsPpUaouNHRYXG0UdyfIC&#10;cLQXeNKM0zrlz8iTLx+XAx4HedIJOsG55EvfOSmOBJsAebITxzvkpa8elvrxHZqRp+Ql5seZp7ql&#10;SK/NLYonvvzVR6SvIywp6lmMJLO/+u1T0gB6sgrxoa07KJ//1glxxepocQiGr/SyPYyzm1DTBdRt&#10;gwqmOIBKGDiBd+rwVOvA0m14xxY8jXI+jTY+4bwmSOFY7xI22Nixreo9I+hVJGS24KVZzSSv4HDv&#10;UHVm52crnmkdykJ77FoWPuuns7sldkVm8DonFxgvDIRw/325F41LEiC3I9sLpgzVD7MWUxwPL6jX&#10;od6MSRbgAytsoVIIWphE4IGZVtxdDacmXxWj3zeUGGM++yGurr9X3L1m0PWz1YeN4dI/NQlj/Ywa&#10;dB1LP7s/Vg1U+XAsxf0/OhbeKcd9iNmrsqYeq+el+L9+Vo/RaaLfpRCMvq8/q0HX33x4HmrwPxxL&#10;Q0A9VjeWGvxUO1bPCfykis/vH1u7Nh1LtygjyTT12MhMIZOrInFGaUDPVuWS67GYbopCFl+/KiNQ&#10;2jI3RuTrnzsrBu43849NuV5yQB+u9kNy+vGjsjExQuMGDPJTrYSqc0AccLfxXE0wHZydyAjA9KhQ&#10;yeigZN9BfYWHqK7jgFM6OkvSQxOPesLcJBj0EoytY016bgKFDBE74tT+kD4ninLQRkKbUroRdPMg&#10;5WEmqvSYZ9HpQQUUuMKNQXVRjp+CrVPt34q3rEk0425K8EGIgDEMLJoGMMtArwdHYZnoJoeGDnKz&#10;duA+5nE9GidljJCJe8Pwkr95S8ZujMvCzJgMRNrRHNllgUShJU/KKSKVEtTC2ySLEytJOWS5SXch&#10;kat0QtpEVvjvveCQQ0+gi2PH61omXUiFZ4kIxsnc9jSib0Tld/MJevBGpyXbYpLbk+DNYNA+pCkM&#10;wFIPHqINhPcKAxb541U48u0sVqAJPPe7eHcHi8x7Itgc0NkMLI0KXnsjXuzI1CZePNWpiHp1Ugl7&#10;986anBikNenouhxBeqGCU6L1MN0dPD8MFOw8KnZL1FnYqWGgsjnK/cNw+rl3BqKw4QfACxi0IO9v&#10;QKmchXr9ySW4Z7COOkJUxLNJO5Ej8JB38KP53nq2SerIl5R5r4Wo29uptTFIrtBfIEB1PCixWKlv&#10;MMZYZbBTskQujUSbb1mKeMxUXE8gyNixzXysUImMBAQG0UJtj8o8FPBa3GwIuyhMbhExQEnAuVFK&#10;JFx4nlsJKMWD1rW5o508DLguUgpBZC8aKC6LnOS8knMk7FPiycPc0mXTjAMI9fZ+kBaQS5AYiFbr&#10;cFy2wPHjOKtVQgEMqXVqRJSAYOPeO9nczeSKbETLuzDeKlBNk1SAN5OkrrU4RBaadaRSCRXgps1N&#10;ErGE5DvkrQxkbw0QKIwwk7ygICuLsKFwEvR+B6hKL+7syEOuK4j9fflCMzUgWqQ6AVXaIJ/6Ure0&#10;DEUk+g5kBc7lU1+hvwjR1V7duBzv98iFz/ZV28iCRckzTzTII8/00OIQYg3O7ic/SS/vkx0yPE+v&#10;CvKxn2Ws5kPNsvpOlLXOdlQHnNByoIOdG6PcwoLHODWb/BhzGCJBimrgFTtDfZSQA480ZGj+4KVh&#10;xgFpxas3ot3RREKnkmcC9LGIqXJUvWYiFTi6eVgNVJbVI5AFJWsnsI2XAd3SD+WPHEC0GJWRNx/I&#10;EB9eYoG4YCTMTsF9TmOKSRgVKBQBUhUKtGWBm3AmCH64bZTvE8pmKCgqQq3MszHVszvvVT13Ndya&#10;zNR/9a/KFquEsRphNbT6l0nzwfuKdOuf2utq2pNJpcyXGiaHQAKv9NiPjlUbW6EVxcprx6qEsppq&#10;/avv67dQ8fjBcXr8325xqK/hlFTH/tWxaqlc9d1rY2Gc2Zj2z7k2Vq3FYe28dBloUKrnqRtCbQup&#10;fb4WF2h0U6bQKFNUaA3cOaPa6GgdcaRumlGgC9voA7xiEpkwgoweFhLVkQ22bgwtkZq9RS7/MCbB&#10;qSmqp8+ipEnfAQTHwngP9UxcE5S8dbReIKoRfXEvGGNtBS1wira0heQGDkBwNSfFTBI6L1cDPexw&#10;mPuHd6a0RBMe2ekIXHEMzjZGljpGOd9BazvYQgsxiuzMJDBpl2lrIH+EUVhbhQJKiKwl7CmSn1vQ&#10;WysYEJVt3sD47WlExGKjkpyetVk6dKEsCrRogdfvsXaJg8VXpqWhh76tDuinFgp4su6E3Pmz2yhp&#10;MvewHXlHDKcC/RkS2Xbm4qgnL8eoPHWXEBSEDTG+sClHkANJISwWbG+rtj9Mxyh8yZLZguWzME1i&#10;kvURYBM242FuFGHfxFY5D/oN8wy+9oVuBP5ovk10tUvtwO/83X4cF8r7x+dkfjyJgNm8vPgc7DZU&#10;3+/cXCYHYpXPvBxGHz8mFy9Og7t3yucRyZr61zF55xfjtFBskR6E2f7X/2MU5tGkXHgKaHTcC+/a&#10;Lf/0dyLAcfW0OByRs8fCcpaciUqKvHZlHTnkLmSZSUTihC3RQ/rv/uZBEXsQIgAAQABJREFU4CRe&#10;k8cIz7EhUxOj1dhhNoT09XWgQYwnTp0FfvsG+RI/Fc4GkvPa7GYDnNpgQdRQYdx1xAddLTQmghnj&#10;5jy4h+A4RIbIkJDrO5ZhHbLOp9sQYNTaDTCbx9rQFSJPOEpT9y99Tu8PzVxI1t67fI8NCWFFKrg7&#10;WnqIJqHokiMyQWfOgW8/vHKNhQdLDfFEM9GgSTd1zl2btBS1sp5iN9+AV3Yp7goxB5/dpGEOzkgL&#10;/RUMbCwD1IhoV7mri7ty8GgjCetG8i5G+d6fI08wuSov/8Nz8safX5PTn24TA1FsgWS0QmHaWnST&#10;RDIPDvtTq7bPYUO1M54F3fuMwmeb69XIkLQxDhfyIshnr7Ph6jWEcIIPhQ3yYJlNlwgl+RC8nihu&#10;tQ5YGYho5b0FKv+hbbIe9nh+0dfmZcO2BXJC4SRRSewdOPrODNFjA+y4TYq4aAJDQWKF704+4OdV&#10;GHPAQ1rhuPIOx7JBb5LjMEQird9tpFJsGbGxKRIfa9DdjIQoMRbpyIS2EnNDcaRQY60oD8YpdXeD&#10;76dzaG/ABZ0ilA8GZIXs9Hw0j/oe3hKUpBhqllN4HRvo4dSDW8WQjn04sQUMRLKHpFCUDjPjM1uo&#10;IaKSGSKBQYSghRO+ngALEHwfL83VBzXrxCk5cHRH+gZhI7S0ypofNcEeypX729HOmcEUUs7Mrkuc&#10;QYHNTpXbi34t0V4eMwfbBzZBDbMHO2cTqifJWJMwZocnnBK8nBrurpKxGEaO28fdjUyCmvxxDXf/&#10;1bEwzEji7o+lvUyrGH6Vw699cfn2qjZOLRL5L8fSXILi8rB09LyIiGpjKYdejb1y+D88tjaWfh68&#10;v3pN+vMH58U1VTWHOKZ2Tfsc/tpY+jm6ajAxiTbw2Le4P9ZwBKr9EAbPL8W25qqmihkp4BBQQefx&#10;XjDyQ4TQYQwcODoiYkuoSTY78MzHr5KgJVewizQDLIu708wNTyeQB4wD4ILiLowppx/dIrY0jx8v&#10;FpogWOrCKsV3RaAciVDZTEITjaPbw5qkd0s/CWKtUtSEswkP0gpGamQT11qGuVSbTKxSObvD30oz&#10;uLoXh8SJtAMuOfo/afDZXcrfCeTB8ANEGjwXtH52gLEqfDYNSyOJGMnDtUZYJw0wPuyyPOuEqkiX&#10;l1IrESn5I6CJjQT4MTCICeMcJPdULfqhHiEYDHFeIYkcHAAaQmgOidJYAecGnvxRcH0b/PKVPRyg&#10;hlZgjjopQN2cyvAvSZ56WG629oCsabevJPAWm8fdpYAsgm1vJGHzsLgnZqIyt4gsBEm3WXDzKSKK&#10;o6ed1LR40LPZkqsjCXoDhIkUrHLlTkLm1tJy9hHCIiLbN95fooFMWY6T0M1gRH5ycUkaWE+9dNVa&#10;xiNXiGeZRPPaRkrmGHt4fKHKKonDVJqCnlfOJKSRyGN3KwpVOi7RBTbT+LZMkgu4PQ6052mC/hyQ&#10;aXJm6foQCUDgRRsdp1hz9Q7koRNCzg9jng1QWXqQYixokMTjO4Z2sfcPoYrqkOAgvQuoFK+gO7PL&#10;s80BYW0AywQW5yHRYSRhnphYvwYbWjLVJGydXEffaB5HcmF5jTabcZwOT5WGaGdjMCt0AkNKKykN&#10;FENZsC1WDGxjRyuN14HHyBkoddbW2CuOruMS7uuQXo32ehG76wugWUOVc7wo4y4X+l0U/FmR+SDP&#10;ZSaqIciA6s2GlkHCIrlA3gaWGNCUkyq7JGyn3uODSCjgHCk/ma4rdrz/EpGBRWlw7Gfvvn5DFh9O&#10;QGONQhgoSgzNoErZReIf165AroF81Nq6Va6OmaUVLSEPBt8I/q8S58NQcpexrewhsgTT8Hvfo4Mb&#10;tSxb2OC3kF64dDEumXnkL9hUX7m6JMNEgVlQkQWkRP7m7SW+NykZYM8RcjU//PkylHpkK7jOq5Mr&#10;8vpb6ObTVWud/g3XSQQbHj3e990OI0YyFZflySUmM1hVNiElEihRuJetLU1i5gbkkItdR3i/ExnO&#10;ekL5zdiKFHlorWT86zYXJT4bBY904JGzQ6XJGE+RrAjBCOAGltJrEmOStTGWiVBrez3B7keXntNH&#10;4cTD2mGB7hppfHGU8KNZ06DUAWxp8cs02CK0LnbK+qYW8YzM8kDXYGbkKZ+Ho23xSwtJm11CPSMG&#10;spXqXQPebI4EGqKlGFWFNmq+vMoQf9iWEHhlD44tSTVmD3/x5sHSazCOvlaMXqEW9YLVmO+3Jfz/&#10;GktlDRiLhVAbC4+82uJw//XfHgsftnpeCuuoT64tDhWK0e/96Fj6vTqWxqMKCX30vPbjE86reixv&#10;c501bZ39sagNoJJWufoaq7iNUG+ZrKqbXsfv3RSkGOJx5JAT0vzkcWmBPrdbWpUCidvE9JbMPrhC&#10;nh7e7+gi+UZUCDtoILPNz2zMIRLFmqcZf2uMZCb5DXBFF/BfJbGEQBkQD9IBfpRNS6uwTiiqWoY6&#10;Z6btXm6DDRdeYWO7U6auUViSsoqlzVrttqQ4qgHu+sQmUQHevROKcK5glpFp8GIoiwWcCiP8dW0y&#10;4YX/XgZm3EW7voyHZS/CVcbLy6yvgqeyeBHcqmNOBKFp+LyITb2BPj3aOl2BDEm9hIy+SxELM2Tm&#10;/kU8tm0oazl57Cz3APaNCS+uXPDJ44cH5dyzJCfvJSXS0if9ByjYag3LzNW8DAyA8R/S5uB2Gbtd&#10;kOe+fIpIlnoG5vcGBYJD8Mk7iEK7hhplZWVFPOQYmlrr5eYrD2mr10ZRELr4N3Jy5khIGilQmxql&#10;enmhLI+e8NN5yyMnjw1KAlrp/ZG4fOZjg3jvtDjEICic8LkXj1Fl2yKXroPhc89ffOYEG4Jf3npv&#10;Xo4eCMq5s0PIAljkbV6f6OyptpN01tmlF7kBv7VB3ngLanUkSAtLZhQ5ir1dZBx8bOLcd5Xw9exR&#10;0Xk5LgYgsRma21shNqRw9sqFjeq9trI5qErr+iqURajWO8k1PHTAQ7S4rBAmlvBUTURq9cOXkbZA&#10;5GtsRfI4AYTteK8V2DQJ6Z6lhoag1JdBkRVPfhEWh0Ip3DISs9BHVxrk2rUMdNJmGXqmT84+3Sth&#10;oL1tKld9FH3uYXBLeNPBNq80UpxltuAoUugWZC5VCutEiTvi7u8WR2ZWYj98TVwrS6ia5uVHF9Er&#10;2oa3/3AJBxM4jW5eK8ynIhuIdutbhZJaIUfhN2Xl8PF26b9wlMppB9XYyCP7m6EJM9cVCSFydaim&#10;DtCk6uHb6Vc7cf0qysIGKJsoj96fpd4DWBv6sjGZBIpyw2CjkQrfce2VRfEP0NOYdbgFxBOkIr7E&#10;z9or1+ZEPYmxz55uli/+g0erLQ7zCEr+2jeOyvNfO4E8MuiDFzbV75yTR873CrQk8XcZ5B/942el&#10;l7zDzmIGuRCffOf3L1D5THUuyeMXPtHDWI9JcM0k9xZJUpvQs7cC35hJSnmCUPUov9b+Tw6wV5W1&#10;tYF9WsD4rajuLYKZ6usKyZEQdKYUlCptFWcBSwpwbMFJWTOYlB28vtpWjkowM0qPdhI4OpYdMS8j&#10;mwRwvSyTxDXC3XWY0TVkwmVI3tUbyAfAb/bAt87MTxGeWGQ8TqECD+WwY55CnkmZQk1Os/R2KhyV&#10;8a6d680AwbskUFKIoBUwKDWtesW/1ahqMlYxfTXAar51E9DXakTV4NY2BQViaji7HqdGU18rVq44&#10;vB6rRlYxcYWG9LUeWzOutWP3X1fPivcVs1c8X8fXsfR9HUuP0fPSsRQa2h9LP6ev9z+rv9dz2T8v&#10;HWv/vPRYhXBqx9auUUf96DXpaz0HBY2IgvBiMtyfIuG1pnbxcfG39T2gHnDXmffvySgYZ/b+ojwZ&#10;oAcuFZ2j8ILXoB7a0Pb29J6Wcx9/XlbvX5Xm/Kx0nmyUC7EJWC4oTyYBz0hGeduRw/Xj9TeQZId+&#10;5+1GAI9kWQXs1gXDxR/xixPWTtcxyvFh3hRgKDiAXzbUEOAB9SDlECaXtMb8SvDabrNWW+y5yCd5&#10;0aSBW8VmBcbqgO5HIcwmCeEsSXk3VFAPnmg96oJ7VPC6KSjSsvygFR3yPo+8lGCjgivd1oVMFzDj&#10;Xn4d2Ya7Ms1YD5eJOHCtLBY8MnJOHjcie0CInZ1IRBwLyjNP8ZRCJlocAnW12+X51TmxUF/Q1gfE&#10;2IlHCRQZamyQXYxbfiIGLxv8+tEO2V4iJL+xUM139Q7YEeZqkpdmR2WrEU76ulEODLhIUFIMmIIO&#10;CL+9DWNVxGC++sYcUswNRFIp+kMY5O2L8+jkAx2hu7ODbsvNOzEguZQc5lp+fjEmU7A41mHnnBp0&#10;yKV3F+k50SHzeHLn0bDfyxo5NwstBClUZAPUOYxYorQii2wurIAfl5Cn2MN7L0szrCNvMwJheNFm&#10;8nZ5IC/FsV3Adj4akWyuaczJvYYO6wvjZYON8/DIM1ik5+wA18yzXp0Xz1FYXv3HxLYVQttlCcim&#10;F0n1Juo+Johy1mUPKm7hP41gBDFePPdWO06OCZYf8zIOxKcaLCY27X7yPl6kqbfo3GQEk64jEshO&#10;rEopjColUG4Jzxw1diJNoB+E48xEVBbYegakiTempmX79liVtz8NFNhLdOWKo1sEecEMJTNHgtUL&#10;BBY0LcoWkby2PCRtIQ3QkJGVgg5JxI8uTetBHBXosAUYMHWwlQj9oGYi58xz07Wr0skFcl1+5K+f&#10;/sIZ6K5AoHB7x94jJ6rMLjZkNxXAvmbyOJASggN+eTk6hfOBwgDUTZ3z5JNRswVyIgdhZcfL41D1&#10;HaXpOBvABgQLM7mKvhMA24y1wtghchyRgSBRKW1koc92Pkb00u5FjHJRNuNbcuZT/URcQHBU9hax&#10;mwOPUJdCpfHGDhW7SZCSEpPb3z5AOFGR44jrq3Z2wNrBDUQONQQFkRDb423EaIN1BkjAMhFMMCCa&#10;8KbL3BQX+B4DkCSql3naG3ppAafd4o83Q5GEquQ3teL5m+VoEIlkxnS6GxiLFmVBklLskvVOmnFQ&#10;Wk51FZrejFXqlOMHTYQjl2SwEJUwm8kaC2p1ZAS6GfgzjABzs6HqFTqZBAV25RQwkQVIQBF4hQPq&#10;uWm4AWxiuogAZauGliiAMFArENXgG5BdVjYLZKrqQqi1JVT8HkgEQ2ghUbcDC0iP1b8fHYvthePJ&#10;S1THUhxdN5X9sWiNSPl/SRNM1bEIPWlLWPzlWODezNT9sVWhvo5wt0QCSbej2nlpNkG/G1MNI0Ej&#10;mNp5ENZ+ZCzYyVwT23P1WGAqrkn1Y2rtEolXELoqEUHp5+pIEmIyUK/kTKHOzhPWavJvTqsHp9Et&#10;IvnkpG+tgwKc+2zSF3YyFDyhsgiv/OLYCF72a1KXeVTCbNhCoYp7isWn/FQm+8oKngNepEoP23fB&#10;2oEUtBOUauqT38dbJYHHYWbeT0Hl88xBu8PFMzm9UEk35TAFW1D9wYJ5LpzvmQ4wfLyfCRgvq4S1&#10;Oa7LSjI4QwhdHQuvykl5/AZFM1t4TjtAaI5G2DyrdCcjwtPi4woQyy4Yf8W0hiQzfVZJCFksODdm&#10;fHu0SW6tLcoTDiiAsLEa+yLM6wjvNUgTjLTZGSpfl8CJUXzdA+PfolrRCIWyTKs6ZTYsYzzMNAY3&#10;VOCrQ1fdwIjscKHriU06OMXlxLkj4M+E0fydhqnip3XfnnUBxpTQ61ZoSh6qXudsNElRkLZx7AAC&#10;rEC1nGdDzsvk5LycO4dUBH2kJ0eT0t/lIgLxyPi8larkJXnh2Tbp73HLrYdGuXFtSl58vhXKpYsW&#10;iaty++YUuHyz3LhL28moQb78uY7q3HzzSpR2kg75CpFKjuTo1hw33LorpzspUuJej0wCDZJotcDK&#10;qSdvlyIfl+DcCzhqLuCsJM5dSkkY3GtnkxX5CDZGoN5GeMQL6ODEt1fZlJFthrFUfH+S6Ir7U4fC&#10;I0atfmlemtk0i3Vwxukop7RtI16tlzWb4kWB+TaEF63OxS0ovk88Hqmu302gqj//N9eJMqhd6KEx&#10;zA/H5NfPfqwqS6zrXPMeaeDlDAlVpxt3B5mIFSqNcyWqqmdoVN/gkk9tIkMNK6euG4mMWSC8UAcN&#10;WUiqA5PlcqihwuJqZx4nsC0lnMUBVFC1HPKHry+J7frP5Uv/+An56fduyTNf74cJjYQD+Ll28toh&#10;6bpBrYTWCRXJw2zrBN/LyV/9b2/J6IRIN3UpRSJUlZPYhdhQYDOq1MVQDLCwnrV9alHOtplkjutd&#10;j6c4Z3RgIUhsaJFZJSTD/3EMIkOtjewmtSDR/weVTD+qvuw7iYV1WhwiO90MLIZpWLi5KDO/oLlR&#10;GFuIvRz/6aTEF9n4gMZTXNPmnwERGegYiINjaGuNfDcMq2JpcYEsPwprSHSarEUm/DIJoBl49y6S&#10;DOuygFD/TTwWF7hvEtbDNIDYg4drUIjA7KMLMvJwgSRbAV0JPJilJbl9a4ZmCGD4ZM+WlqKEaLMs&#10;cA/UsjVaCjIWySj1ytZWlygBXiZkRfg/7CKzviDDhETb22HC0EMyRMFCGIxvr7NTgr02qtgwgGSf&#10;W7vOS++AU547nKZhBfqdlGc74dv2NpBBp+hihSo9rBxGXQ2p/sUKcPMVH9cEp77U5F7tNRsEk1A7&#10;3VQxb/6L5WRC6WcVK8c712OrGL9+hs+iXVM7FuBNx2LMGocfg8qxtbEUa+fPR86jGnV8ZKza2Ptj&#10;MWkYSzcK5dlX/3zkPGqv/9Y1wXqoXSNVtGwce4TgtfP6cCzSQghikUjapckH21MQj+JIu4sK2Trp&#10;78PrRXNmBS/dag7RnaG9KivbSqWhF2qiCaXDDu55sDIp27HreI9w5cFpVYb43ZsWSRnDeDiEpHhc&#10;Nx8QHSKylWbjsNECL8tnKjyTrV0oa3jrOxjXJHmd2XX6JuR43xCRmSiOQr4VLJuqyfpOeTCPZskO&#10;GirzPGdnB81KLITMMCxg8pRoPJGGampi0Wj7vm0kKnatFCrpfkhB0DreqtmDzDaQEFuCbMNQWVuq&#10;R0MEdUPlxeOdzY7RN3XBLQfxjBobUfTHx5hlU3GgRrgGDXUaKHJ2kvC7PszxIu/cAlJraKejE8Vq&#10;JTR3Npxy6ACeWx3tOAm/jTQCuXRrkaYwOYwdcx39nxx0mHg6i8HOywr88VBHJ3REGCyHhuT63QmY&#10;bTnwe2BOdGniJG61b+r0NMUxlE+epiFHX2+z3BnekPfvoij5dAdwhE/evBxDC51Ky2d7yNVY5K9/&#10;vlAtZnvmfDdJ1z35/mtz0tXtkhNH2+CS5+UvX58FQivKCsYkyuKfnI9yA9GsmUcnHX52NIqjwoay&#10;uGSS195n8iO7MBFVEbIGnhFtFLmfGah9JmWdcK/TRNBl7jW2CoNFjwqgIC/Q3u27OUmwEajNmF9D&#10;eBH4dREtm3oiqW3WKfZWFoB5KkRf195nnacorQygZN/il+/PEVEe7JfHmbE5ivn2oBYG4fJvL49J&#10;XXpRbIWY9J0/T2Ic1hRCdp72CNpB7TAJLcQaOFI4LhpPO+lvoaiDr7UBZAIa5MljKFge+n8Je+8g&#10;S8/rvPPcnGPf23075zA5A5hBJkASIMQgUKtglW1JpdWKu/LW7mrtUm2VbdX+seU/XOvyplpvaSXa&#10;8lIsM4gCAZIIRB4AM4OJPdPd0znfDjf1DX1D37C/831ozJCS7Qab01/3ve/9wvue95znPOc5sgYU&#10;NZvLyQIQ12t37PLCr4zJkSTQVHtVBoDk2nE+3LdLkoaO1q2fQSSqOTUeqXQcRxrm+AUE9nBkQhEg&#10;vDGcGA/QDhAtTqaPIjEb0aWHyMIJ6y2AdIbVRqOc2CjeeIEI8l1aZoLbw0a8cWtaYsz9Sscw7QvD&#10;0q8sMzB8pWgEIT3sVCEUIP7n9/t4xk35P/7NLdYYxYZoTb19Yw1OP2KG5Ct2F/LyykfImE/RzQuy&#10;xcpsSr739poU8Pat0DynppPywzc2jGLTGjUpVybX5fWfb1EASYX7Mro8Ko8cQ5LUCh/bj0dn28ti&#10;wMlGr7OoMXYeMNwgttC5TfNyQpcgBtFDCNUikVegE0sUPqkN1kSwuEeBVg7MHsOL1+KDU++Adxrp&#10;GRT7xhYVsUBECGj52X2cOcYiiRPG6LlgB7h4IPlMifAqLLatnPgJuyw5FhPwxS28yC1Ku9dSXnn0&#10;Yj86+mskxtzspiSAWyQuchSbuEOEpCxYquY0spiI0wh6Qy0w4lbQ0kz8W6ENU+zLtM6avFW5hcMv&#10;5b+z8jETam6JKzlWiEW/FYpRDF/hEv3WhLApjGWOpXo4h2Ppe2HRGBj+4ViK4SsUo2MpRKTnZcI0&#10;muhVw6RqnQ/G0vPQLx2LKMrA8HUs/VL834R6fnEsfb9i9noeeu3mdwMcT8/eSAMjOKXXpRuTFgLt&#10;UfxTxwuPhgPoI9F9CTqh/nUDBkX0m52y/IPXZB2aZNMfky+cGWJs2h/CPNBCtc5IkVCR+35zGT0d&#10;+h0caUhikMKs65O0PfRQMwGGqmwDrTaFyujBIzcAGVgUFoxDoQpzC6zYgeFgjVHHAbuCCUsrKWAL&#10;ioVqnGtV5TKKRAw55oIeA+g4SYSCF5P6p6IS2AjogTiLOwgDhtf7GuDJStNtbIsHj7m7i3nWQTRz&#10;Y5reysA0QzBIwHJXXtmCf38EDvcmYTpsHUTRnHiKDjAizS35MWp97WV03jGIV+YkUAvz8WyoPBIP&#10;xkxrGzaZ7w4gjxhe8sn+0/Lt72VlCNncF5E0qO375Ltvb8mXLiXk8RNNOdfdKXtUzzpIZB4b68AA&#10;OuXOdFb+3q92k3g9kPfew7vG637ppT6jJ+8wVMPNTe49Xd+62mN0HOuRG8AKyoDq60pg8Mn71NYx&#10;Ng0ZBMNOsbjr1XkJwS8dGexHToTeuHiMQ3298p0f7sjZiaA8cQ5uPNXHr/10U7755U6ExqBeA+fG&#10;+pzo9d+DDlggZ8I9Zq7a+ddKrYOHpHjIAwxL1OGHUl3FQQqw7uxEBAmYToMnYGxdvUu0cwL6Z1A+&#10;/CQrv/1yu/TGnHLS20ZERoeovgBY85QcPR8XJ1Da1DJw7Plu6T6LYCLMKJoqyCdU63cRQXQCF6VI&#10;sC6ua9/oOhX+Vhk+h+x2HyAkEJCf2gw7hq+Jqq721XCCMjQpYirQeU+Xpt9ACPCS2Xi6jvdKGk2t&#10;wDCKvsBGye/chz1kk+tzd+R4WltGIpiGU1iG1TNGe1AbTefv7pGIhUHTjkc+NkKi9nwbETWJYYWt&#10;gSjrkBJy1H9EgZrscGiVq7GPJlG0B3iZtbS7UkVMMsYGRJU7rQk/+HiSaWyXS/QhblCnYaPC2rtX&#10;oigMI7+rgCtwDWJtbphPLTZILRbtQr3zX/7T83Li2dMy9WezMI2q8tt/9Ah6RX1y/V/eFnefTf7o&#10;T75EbQAqCP/KKeOPZ+W//OOvyNYtKMbY6F97zC1f+wfPycKP1oj8y/LUbwzLyafOyMJf3Jf3cNaQ&#10;4tijsQk4K2Xj2vrNFy0huKUVnIS18HbDVNkqXBKBV5zkjCIJui2Bm7vAF/dh20Q7SfjkKOqAbpbn&#10;IsPt0DLxvHYIg/1taGlQ+all8sx3Fh+LirHChPbbGIVogpJ8xrIiwVpFvyfSSbq2QIIOrn3qg1V2&#10;NaoGcRHKYJdBkrc++Ptamr60SQf6hVmpIwWxsgn2SmY7Stb8UbDG1yg5zlMAcYjBK86tHrOJhav5&#10;U6OtoI0aXf3JNL5KszSNqBZT6O/0WHn4/7Hjw7FMuicv/mws9TlMA/6L79VN55fH0lyCfpaOZX7m&#10;g/MyN5j/9Fj6GjXueo0K3Tz4XH752bH+pGPreZnnbOGeD1CA1O32y88mt2gzqHcFjJ1XqXRwbe4u&#10;nvy2LIC30hBQvvGFNjDHFhWVhK/c2wSTMtoTlFOPEf5CA2sLsWGDZz/6JHaZZ6IdgZRfH0Nj/QCv&#10;qIQcgpuK1hhefxbWCPu/4XXEcBBqVIUq2yQSxcsBSsgHMN4cR8FJHcBOYS/JWi4z3g2zgk13H/zW&#10;42QsuOCpbcrdmV9BaHRtHFfAclWXLoz3FcX4tjlo2jPik4tPcFeBfNriwHo9OA/bXG8bDI0s18x8&#10;SgIvRZibddw7O0ydrV0qgimDjw/45fwTxIck5eqUzisUESV5mCDiTNAGMMs9KfPtanMhB9FBk3T6&#10;PGSS4OZuYJqEnIQzvYrioT9IhIKx274OYQGv/xx4viZRI2iyb6PN8tSTEWoegLuAO1798Zy0E6UE&#10;oRWOojb52muz8gznf2zUITOzB/LOe4uwPKLyRTDzb393A/GzNZ66Rb6Cls8P/maZIsZeKldL8tIX&#10;OvDw0Vn/ckKOAv/MbawbPYK//itdcvIEHaZQ12wP79OKkcr5J7kO7plWirp0E+MayzglKjOhqrHG&#10;vd7iXmPg/BjceDf6/AdbILkBOfs4irX0+u3GC9a2kYkeCvFgyyDjLg2ubTO5w73k+UCbbZ4G0gVT&#10;90H1jCc8cvo8tNd4HXIINgLb4t1Cf2mkTMMkcnhAzJrYnfloSc53drPZ09Xu/XkJfv2MoQaqAKWV&#10;cy0T3hU5TxV70xVYBqbUe+wiGRpj49FanUC3qv/yGboM2CRCPH8H0aCy+60Y8tA6Ms4YyxHylwSj&#10;sAYbVLNuy0DHLng50e8tZN2JLpQLr/ATSQbeyTniBGhfA0wfbCTOg43Rx3h7RBvziygUjA3AeBRs&#10;GMqYTMwKjtapMSrcyQNFyFNmqE2osqm6IRRUyLG5oEE7kQ/xwtKqcx0bCNQVgMmdYPJlKMbzO6uG&#10;2oAl6MbZ3aPIjwRwH71sWbPZWpqoeEP6EJ7Tc9kqbRntEn2dZ4jQcHJym5KmMNFeqhCetZ3Ew8Bb&#10;IJO3i7esvWRthEtD58DsuBhfop/MtFt6YUfUCK2cHb1UMrKAwEAbQD7iGGIygUcRclood1ZTM3SB&#10;BYFHaPcRfoHzDZ0jUYEH7kn0kvh1SzeSoQe6s3bAjyWs2duGcNfegZVgh51oyLu335Pu6ooMg2Mt&#10;0pDa7e8Sf+IE5+GSYRbyKzM/ll+zp2Wm6hLfBBK421C6aP+1AXOgiXFBgYdJgPE5UHqjegx4hViO&#10;KpVtiuGbbQn5yYBpwJsJew7gIOMD8o1xc2DcwN1MOEhbC2qLQx1LsXKuix3dHAtDwO7cJG9gjkU+&#10;gbFqTAxzLEJEyurNFoeKDupnEd4ZY8FmoGjIxlg147y4lWx2qg1kUkR1LHi3Osk4L/3S1ouHrRYt&#10;eNH62dXPxrIxllawmu0SiQ8Yq04bRIiBvJOIimtSLNHv8UOftctPlrOygcccRL8lnWBTZO9IKd5N&#10;SF1gs23ft4t/FKmNyFHC06MsdjBy6ItLUMS892lOzyTOknxVXZDGXbBxbycwi4+ScCphydu4uM5a&#10;2Q5EwCbC/fPBeMjQXSmLka5TFe3HU9Wen3UWZZMcgAOmVJpjJx6ZlWfnge6ZLnLOJBI98HW1W1kG&#10;ie4a8rw+Cz2YqRjO82TrMIV8cE51LC0casGYaRTIOREqlwmpDwJELBQZlYgMXTYShLy3jTkbHKDR&#10;ObDMuJ/WgFRwer3HMLYU6s2T2yD0R1+adolQUIHDMkAVGr6rw1LDu7TxfQTn5goSxlvQJYeGgcOA&#10;+ZYNzXE3SUcoedzr+/P0hMCzT25uyAaR8Tah+rGjQ3iBLoTWaGEI8+aRk+wumJClBRwkdt3l1TWq&#10;azmfFZwwtKjyiPoMDalXSgEP7JjRYTot4YW20TbyzuQiCppdRNjABGzIt26jtUMxziINgFKMPTqG&#10;pAaR+XISVUw23DGSoekyPWA3qV0gkjqAKHFAHq0ExTQN86mizw3FUhU/y5SAzICPfNRUZApZybN+&#10;G6x/BxVV2Sz/TkMldHcYz7en44AktstoU7lfomiP/Mwy+uarGKoIG3UP3m85RS7Hgnz0Fsqt03DM&#10;qY73kQ98FiRhkbqF+WMRcH247hjwsU4XG3FL/vzfTeJ40qJwIipvvLEgIy8iF0KmU8ka2gayCL69&#10;D+rQYL62yCnkoC7WOPcqc2UJSKSyWpQ2gO9UiyZLqBuP7wDB9VjkCGqsR2lHWQJnvzlO4plE8co0&#10;UUs7Bo/n+Dpqsp/c+0R+859clDdfm5ev/P5jJJyLRtOTGglmbXGY57OsLJo6dqNM7rNIgkZrWRJA&#10;00u5muzCjQf3EScSHYMkyFeZA9tDDflSJ5sbm8UEBWvLOdofAoVXyaX6fTjKKhuBBtSd7yapMSGq&#10;ZhNI8iw3f8hYfX5Zo+L5o7fuS/J18j+d2CxM0sw7q7KEPHJrHJosMNXNv5qjCxz3mshji3u++dMZ&#10;IgVynDRyt40Nd/9pTxtE/pX78unlOyQXeRj0ik2uzMnH709SeEXvycKKrC7N0Q5uFnoZfWqT98GR&#10;7lMgkpROPKadtWmZ/PQugyNSFGZ3Wb0vVz+8g7eFsbCAVRpj3QWnwgujpdjK/Jxcv7rAWGC5mzMy&#10;f29art2ksUK2nUrdaWlt0teS5G776FlxRRLiGT9GswwwwbWibEChy9j80jnSy25KAnh0TA7gAb/3&#10;DpBOUTcX5FfR2nVCBY2jkZHAWyyyWyrDQ6vhTMOpMIx63MTu/EU9gwetBdWwKsSj3rCCw2osFabh&#10;H+O1+jvwTGOsh9+rL9BjTKvxXh1bx9LX6m9No62e/INjLb7S89LX6rh6Hvq5h+9V2QY91tc9PJa+&#10;VjcUfS8/Gn/T/ATH0BMfHottyHitbsINdX/5HN0E1+GG18Ae/UBrB+4gMJx6Q1h88PKqE+3wlMJP&#10;qCaG4VLX6GNLlWiowDNfpKCjPkHDhWVUK9mMibaqBbx4GFyv/hwPsbOdBDBVknjFOZK3TTzCzD7c&#10;dlg8RahqRvMJLQjgmajUc7pIIhnjUMliuqFlbhLp+aNw7IEKbRSkbOWglOpYu3QmAxPeI4TH7sJ1&#10;puEEN/IAWLGFZ6W6Nbt5oBkKffYZq05VYQ0Dm0225EdvkQdSFomskNvJydV7K/LpPajI3l6ZunJD&#10;dpdLkr+Pd0ki7rV/O0eeI85GRvK5lgDrtsFtpwhpiORp+54MdxJxcM/U4Khb4QDnWUzT2nNtX3bo&#10;sKV9F/xsCgvzJOKAh9a2FF4iKkV334tnppLO1LXKPapha/SFVg5+HV2ZxXmKsHgul55ul1MnR1CP&#10;LKCLsiG/9isTOFOdYPg7cN/z8lvfOEllcFi+9/oK66pBJWavXP4QA04Stg5W7UHK+trHFTZlNKCY&#10;HJskn7M4U2mgsrDi4yhsevph3bBB3J+neQv11slNNliiqS2MTxDINE9Oo/7wvaaWQD3uBve6QcTi&#10;Jh8idE+yYDBzmQD9Y5mPjYrchQ+ubR6XkZ6Gyymb5CmuTAEFDx9DI34VB3FPlmHqXPlwTS5/skon&#10;Mypv+7ukU50S6JmtMbpbAUsp3m9h3rshx1fDcRL/bpmfzEhiOChjp46Dk0dZkbDzgFU8OJMhotUW&#10;99BHYt8Jrh4mp1fj+lb25llSUJu93VIfGZRr8xhRILBVaJIZ8jl2oEnrgIVooyXTGNmsbVhur6PZ&#10;VI5K/OS4PPsyhYZo8MeQJ+gZHYH9Bc7OXFQM3w+tx4uCr8tFAReQrA/HNoD8jBUHyo3jtcXzGxg+&#10;RxFrSM4fOSvFHXoEtPdIdTlPtOZlLNYv8KP2CXBDL+/A8egHpchx3v/8f4fuzLP63qsUFc625Ol1&#10;mGVHkKdeHaHjXEO2gCKHOKfUFLRacmct2EIwRqUTGYrCMk5KjWcPCtqdSMg2OH4T9lETOO5LL31N&#10;7DoJmmBgITAyH8YioquJZJIqLarImY8br82RveyeMShTdhato4DqIIujHcaCQOgP8sDdJITUa2kB&#10;sYQ4CVKC8KWhEibB9DVkB3qmBzSc/hJ8XTjS6sVBzfAj0FTkgXc2MrJ9/y1kq8m8o7XSDlc1/fZ1&#10;maFZxD7tzc6eOCWbr1+VBUqjNQF35siE3PnxR7I6QlKvQmXhskUoXsdPAmrqBYcm8nATQShDaAne&#10;LncQY6cGT7/VCOqxfukmoLGeSg2beLeJdSssxF0zvohijNcohALozNWpATW/1eI+PJa+RmUedCz9&#10;m2Lyh7i7vudwLP1M3Uz0vYdj6bk8PJaew2GLQ/3b4Vg6nr5HX6vj6DXphqJjH37p3w8xfP2dOZZe&#10;k3Kv3WAuDmA8B55RI0lSCE9S64NrCr/g8UcJxxWsKmwjlbD+oUwV6L9Kmfc2CaIu909lGfjuE4xd&#10;nBD5N58k2TaKB744i2RyD8JrQCQk9BxgllYmm27AEbBIF4Z+H+y9xEQPUkLlI9Kou8Fl8f5dgRIR&#10;RJmxS0TdbNwB5LKdRel008iCKkUHMICFf5tsHBEYIG6MqqdZoFEIIbuN6JBcTo3fO/H2nX7Goo1m&#10;J1BDFLpjfvE+eH8b3h6dk6AMu1gQGTDpAs98aOIIjgI1HMBER5+iH3JmWfLQHktEHS4wbicUOu2O&#10;NEsitohnN44j38TjXU1rFAadkUfQQ+3K//0dlAqH/HLhETjWOY+89d6mfPXZBJLgfTS28MpH1wry&#10;u7/WI13AIDeuW2VuoS7/4NcThvf909eBJPCeX3oBOiZzP+iler0KHZG9u4XH6KLZipV+DNpJysH1&#10;Nep4aqzL4Z42+eBKi0ZCdaPFYZU1+sprMOXwFJ9/vpvNxCHfeXNHLp0Ky4ULI3Kys48CqRTRCRRd&#10;CsxcXnJ0bLL2AEl3F1o3YNVt3GMb95pGFOa9pnpTm+54wPgVdvChaROA8RHFSHobQA7g5cPnjsv1&#10;+QPgpT351u+gz8/UO3XCK/XzFD19j41p9W25sbcqq7Dy5vFW3UBxcZXhhGmTT67Lz6mWHoVNMjRN&#10;1f2xuNzDGalgE3qQj+5Fw/4v/hrSBlHuH5zr5Pkhnga9sIzcSiIUxpuH2khPAwvsIQcOHpNa0jD+&#10;3Hjw/YOd5FygfJMjVAMfwcP9mzeYI0BB//CbIVnM7rDRIM8O8yXMvMrQ5+AHP1uVl7/YIeNAln3D&#10;JGZh+lnIm1mBjg7YTFQCub1PWxyqRhXQchEntydOdMy18DnK/AuwKRwFwnJTy+AKcb+Ar5zQOoPk&#10;kxxEvSUi3FX4nxU20dPkEtJECNs5jdZx3cCx/uD3LfLf/KM5+ef/05hMfbuEJhLso+fQA7qXlpfI&#10;m/z2H18gbwM0tgMrBygyDhtJI9sApIYANFMn9NAWnxHQhjHU37j176gUdvchc6EYftco2Xeqwfad&#10;LKwYYv3grk52rjRga1s3sq7wVhWLShGexPvB2fG8AmC5tS2SN8P4kDl6wKL7nQE76oT3ayFpuUe4&#10;7gOjb8eMuDAqu9AS4z1k82HQdID7ZiluSPSTbPKBZfZDhdvYERdJnoYdiIn/bFuLsja/BYIMrgy1&#10;Lm/VFodUDmYBRXyov5FcSW7XDL30CEaH+j3MuGLzACl4NhYmv8qUVnhQZjL20NgfGlf9V78Oj/Xv&#10;aqDVbzN/p/+qmTWPTY9OP8F8j77+4TE4/PxvD35v/qQjqMf88Fh6/J8b63BM87MenJf5XhOzP7wu&#10;fa1+PXx8OP7h7/VYIxvT/GOxuEfUWuBlKBeJ1hsEM5pKwoPmXui2VWJB5NPrMHHw8siNOajYrRdI&#10;6OGt5sB5413AHEBcTpgTA8eJGsAjd/DcDlSwi6K8A+CXZl31X9AUgcJbI++jGucWrdWAMJDmuddY&#10;lCge0EQCmi5wljYsD3NOTmAcqQMdkdCNMe4+xq+F99f0IFyG8SjDimngeNhY7KFQQFKr2xSPQRkl&#10;qgjC3HBa140imcGjGM6uEgk0t+ZoKVkPy627HhnEwx+4+AL8+U/Etvoxi0GTz3jg0GoXl1ngnEdA&#10;MWz0d1TXCbfS0MChP5UcpyS/gae/tYdX3O1FWngcrNopN2ZXaBodkT/+R2HpQ6DrfQQIn366U06c&#10;CEs7ENDVe0VkifsNHfWWrUYHKHqc/g7UZTachY1NeevNJelGI+bYOHksEqE/+ckcNEybfPGpMKJv&#10;K/LmG3Ny7kyn/PpX2uXDK3U5+c0BIgOd52xikCD+698fhadvZaykJBBF+x++FaVftEtu4cR5Kaor&#10;TaPCSL3AHrCIuiaf32tqFyzUFIA0SELvNZuCca9JDIdgsZTZFOvcayv1OnE2msTJJ8TVpJcwubkp&#10;PN6Xhi3y1GMU6LV7ZHELET3qLRzUNHTBspu5YXL+C0gixPCE45GGHIex920irYGTFbnE5uOBs2o0&#10;ByeJPREC6mQ+KKWzAmT5B/9wkL2BFpJoE6lMcpHnopRMzZqqxEqJ+eSmhkNhy31+LgO3KHvKgUic&#10;g42lAQtqbRmGCnz4b/3eKEaX6yb53quOJTBYEWd3rWCRU6fa0ATySX8PfYPfXlS4X048f0Km3ron&#10;vRTR2aNEGzi2Wj9gtjisGnLSCtvUmbeqeqpRh435g4/LvYS8wGd5vDhqUDmrGN0AzyZGEVpnmHWE&#10;xEWTHSJmq5AXA0/AgbpOceLWll0WQTL2SPha0cBqcm+qbAqzH1NM1z/ChkENFP2ZZ5JLEiY6r7Ou&#10;WiT9DyxATIpoEJH5KeIqsmCZ8jSLx2kikVyAqGFPU+2Yt4+RjCMchseZweM2+PDcPncHdL5aO1xs&#10;ClmsiDodgGE16JnZo5sC9C7kDBqOYfSb92QMgOwWFLsyUgwtvK/OYT4II99g4SnG2oUmSrXOrgTW&#10;H7HRmk09LEsnnHpgBV9APIMfiX3hhjzCjbgLY+eApG4WvnQIjK23FyyWiKNEqN9Opjw6BAebxEwd&#10;iKiH8+w5NyxzbTRx5ncFeOveIBsDpc0hbjxou1hgCFkpFFF8vMo1qGFXLQ6cJB6Ueuzw7sG3Dc1t&#10;uLQKoXhYABUanZsePX/HE6og5KSetJX32oFDqlyDfjnA2RWVqRtyCXiGPGTFeUkh8Y3hpCKzbIyl&#10;GD6hKKGgieETrZDx0fFqiHnplxaR1dmwTOkF9e7Y9Vlo5nmQW2AX/3wsvAonC+LzscgFqGxszZCA&#10;PhyLjc+QeSAfgJGtMNYB4TfSIeJF3KnKAooSNpfAHfN8bpEija5BWiIyGbUcvklrt4IlI1+J5mQO&#10;SYQUtMs6MM6LMeRYmcAeIrXlFFDcDMlWwvFUldoI8Pi65oa4hxriglDC9eZ88AryLJgi967FZhGw&#10;hpgj1APAu7Fw3k62HG07rq+zW2H7kA8oMJ+UqeQBl68idFXByO5C1aQ4nSiTXAGWYYfKWCgksgVe&#10;TJE1Y0IVbKFNzzPLA5PkLVB1S8OE4f2YbYS+EBizX31Fkh98R36+fh5dFUYroqEyhXpifZCdBy8d&#10;jj1VCDw/CrBUKwVYoT0Irgxvvh1P0UkuIhK1yCaJznvAXHGgz+KuXe5jWBT/TuBV3Zknx0T47cF5&#10;8uNxrk+B6S8lSdjBZsM+bYJxJ8kVaH2ChcW+wCLuI2JNkS9w4xjtYcwisNQKaPS0YHU00B9Kw6Tb&#10;AW7bRNrk5t2STAyQ3Ga+La6idYMBs03gFrAx34U2HY6w6SSQRtgGH4eSFyGxmk7tAd1gCKh+NWon&#10;WkHjXnua0Fh5HspO8+Ks7WMEi5xki3+D9gj5CPNe12swV9CL37m5SFKUcwXGLZIw9wL3OImmd6iN&#10;yCA/MbtIzQxztR6boDVfQV6MklSkctdG3qS+ZZUrWdwOEqG+gUE5D6x1N5aW5dM0q9FNFcPZpWw8&#10;5ox2fEqg7WTluefW2ZCPo5KKuJ5CGdrLd78ANMImX8Oj1TxaCU6+ujX1CkVUiJlZiJxAt6E+Qv1E&#10;vdXLhqNRfRL2YDtrroL3rmvs7grEkFYSr9ghd8H9l2ANWX/GMdXVt++VpftRNsGcuX4rmtym4U8F&#10;OFLX7z6fmd0ryNYaawAHwUL0uwVcWa80IcJQUEheoMB8rbaQ4UBqoh+ZkhoVvUHw+V2KzZjZBhQW&#10;h7zC8pfXfrCPrMgYlNmkHBtMyJqHvMcSfYxPYssgNlzFKdh5j7zTqQ6ZuYaKKhGPA/TFSsTspGYF&#10;7woVTaI2b4QIhLnLppIngh8+y0Z08mj/nw6Ei5KhReHtT24T4uO9Cx40FWE3Pr5HoqFddpfuiruw&#10;hLbOhtyfwytbuUnD4kUaI+Rl/j7h19YdqRMKX30XLv9Pb8nVy1Pi2FmXQighRUrz15fXZAu619xN&#10;eMlzN8TFWHPLaDxYwXs/vEuPRyYqCaXOHtqOFUnQnTlFm8IuKUyzPClDT9t64d6PIjTBrohGeyGA&#10;dgcaHh4WQZ7IpBIek1YSyhGTuYAnEu4bFht9RKNFpASoKS1TeKEyvCYdUv1XPFskCQwYXj03FnWd&#10;B68gDFOFb21xqP6PevyKiWshlXrO+rPy4FXywJhWHDMWi+TBWGqwD8fSsUmc8vDNsTQGoRjKwNJ1&#10;LLYDzuPBWHwC90nDQvM8OK/PpZR1LD2P/8xYGE6WDN+ah+A8jGO9pgdjWfHaDgj99uhfmkNpsIH2&#10;uJPEXp1JYq1CdyUx6t+BhkfytcECefTlczRRZrGODCFcNoER6JQqEd0Q7IfbKWRmM7BniktIUedl&#10;ZZEQvx3jnd2iWceaIaE70YEk8zS1GZNabKcbJZo7VBEeAJHooqTtmlQRe7KSVN/cQmEHxkhemznj&#10;5W9uwfzCA8wAx7DSWTx7NLtelmu0RewKInOcKMrkz+dlHu/2kWfxKiv3MEKL8vGtSRyEQYoBSZ7t&#10;bgIXwgoDytr8dFHe+VlKnjsxIk+N+iR9ZQZZZcWwPbJMpUoOimOT4rZtEn1eflfeRoec8LmKUmVy&#10;syU/+GsKZi5RWYr6YJZnERql6In+yl64AJFeNNO591E2ubuTQAcYoQY01AQl9tc+pWQfmegWrKDR&#10;NuRJmE9+unGVtzPkGuBUoyETYwO5+ESHPHLuKLo6Vfno+iZyyMdlZHhQPrqZkRu0fjyROCpv/RzM&#10;tuilgIq8ANTbu5N5EsPcc4xNUTeDZdgiVMZ34NEHqYmIDVEJTI5j+edXoSaipc7fB48MA88B6Rj3&#10;ehtpY94HPBsOofO+kaFgDecPRVMfle8ZchNOICa91zffnCP3Uwa6Avqzb0MDpclGnuKr7980qNE7&#10;NzeASjQBOmuwRbJAA/Ezx2DhsZ76B6UahwDS20MBX1GGnhiX3mEcyhW447CvHFQw24AhjLWKFxt0&#10;IdJ2oGJ9IABzqFRCh0zAQiLlA6wG1ESNRxDo1o8n36Iozx8j0Q9+7sPJbJLjOXJ2XIKBPuk7T7/u&#10;kRNg3UlJLpAH5PqtMP7c0V6ZXqeoM89zAEbsYeMCeJAY1Nkh8ihPvfgkEYNTJi4clf4R+P+M7aEQ&#10;z8LmEYAC6qGA0sVuu49tieI0OJiftfqWvHv5A+RkUkhLrMptEq+a6N8nkgtSLJjf2IXFBEuKCuk7&#10;0zh2bX1AcOTeyGkROMgAYpRDQEmngZSepCL6+AX0lxxJDIPCj6xqNvU0NVHeLjfRAzVPPPubb85I&#10;Gahum/4Un36YlfvoLm2gn1MvuJFpXpVb17clv07yuuMI+TJwrwYVY0E8jAA32K+TEo59EI+3jWN7&#10;5gpNmuFuY4gVUjkavCxLeNvoMUHHzFIUtSvT0DlvLmifRgqi2PGGYDrozhKngfXqGx/SIYgkF979&#10;aTyMFTuNo3ldign/aJVkLyX9q4sOGesaEifRxeTSsmTnJiWRGZJeIB7QTElSvefOsxHALlBzlseo&#10;W+gu00YCCZIf2j14dinOBQ9f/+6G6+on3G/Xn2Efrbcrfq14NtfGT2pMIT8ZP5k4u1IW2Rn5MhOm&#10;CmbgNmFgdRMwX6uGVt+v0M7he/UdinSTMeHrb4+lG4bmBnTzMDcB870Kyeh4er6HY5ln9otjqZyC&#10;6ZGYY5vXYI6lcYli+go76WbEhPmPjqWbCxP18Ho0PMZjshIysq6Qs4bzzmR2wN12gv+6wfE7+Ca1&#10;DcWMvMDyotx+62NZ6ndKJ3rmPTSEmAT3vAmu6kKLxu9clptwmHdhhXzhVC90O8AhPFRnDW3v0T4Z&#10;PeWlYKYindcQ2IKGss+OFmB2+4kmnISiFvR2vJ1cDbIZdL7EMyEnRCToxIjVYzQF0mOMQRAPaIhq&#10;0a72ovTewgAcgQr5WFS85Q2Zx2DkkcN1wIt2AOPZ2cDKzqiMjsYl3ujDnU7KqXM0S6EWIP7ahsSP&#10;+eFZe4A7aBw9R9ckvO4aRs4Pfh1Av5zomI0IKRHOK4ih6YLFE+gBnize4okX5fVQVV7eJJqAr3/0&#10;1CmpI3JV34TSTJRUofbgxtSe9D0HK4ZWgqurFhqDV+Xs8TYojXEZckJWwKhuUQrf3haSt98Ft8fg&#10;HjmBrs7snhwZYlxCIg+QxeoG2C7r7YC1cGQwLDPLDZqKV+T8ySjKnMJGoo3YG3LhfBRo40B++iYt&#10;DmFgPX62A5nlXrHT47W+Ro6DKYJWnJx9rEusQBPpXBuGOgtji3vbDR2QStUDwPewj8be5PEa4NwO&#10;nIUw997b7pcQUenoxRhrdAPmE93rkITYRRo6DJwzCP32/JeOEEUnMcJ+WZ6rSh9S23Ei6imYLXai&#10;rLuvfySLPUTnnhhV+O1y5/3bsjTFxn8Ehc6+sBwlnzcBS2YJL3QLr1dbYXYiodFOQvZnl4kkOf8v&#10;UaxVqeiWCvGBTlZNUABdtqk1IhaWq3L0i8CLu5skzsknuinQs1D4WVQFgIRX2ojCXqFYtA2c5Snu&#10;XxHq+AefpuXiybAMA5NNdPdK6f6WHJATaPYqE4lnyqppwhbT9actDjPpgnQOcONZ0roxVYnmAtBR&#10;W2Uaj1+/KTUiuVUS2t143ftIx7eD3zdAQkbA9J3cS08f62QLyIUIuj/CPac4sAiDJ4+oYAGK76m+&#10;JuyriDiitGQlclE2YQuI3IU0OLII8Pwp9oL14yBBTFgjx87F6dBF/ckeDXJ2d2j840eGRu0N6VUi&#10;yALQ9wQqCfswn/agRNPisCT9x7rASekei0dQZwPoRshMCw1K7J5v/3BOxmGNqaxuiMKIDbLsPUyo&#10;FPSsfSbFfj5DFSZMDHbbKAv2JK+5nSTchFFzKXgLrjRc+z08D5J28+BcwzRi2CnyGezGazen4Jli&#10;fsHdChaSO9s0GE9zEzDsZcS3SIEYRieLgVCTqsZd/9WWh+pRKy9FQRP9KvE7NanYIcMMags/PU7z&#10;rX61mmPFwHVE9bZ1YzCN5eGx/k1fp3/TbzXKpkdvvlKPzdeax4djqcE3Rzv8+8PvfTCWetn6fj0P&#10;NdB69g+fx4Nz1NeYn628/cPz0M/R1+tVqQdvRgjmJnZ4DfyaV5jnoT89uCbzuszPrUKjbAJlKUe5&#10;wX0DmOM95FO4DA1D9Uy3+I1uNRkqo5I3pmEPcE54lJvww9Xr64SZkIY6WQC28+mkx4M8CMD2YYwK&#10;3rAbymisH2+ehXvA3LFaCtIxEJQVZBmyJG7tGJoouZwyC/0AGM0OiyBE8rZI4qsGBNIBVqwbboFC&#10;F22f6aFSt4wxrzG21UrtCH1D92Hl1NnsXSQdIyoBgCa7zrX2cQTTYIncB045ee4xKrxHpLj4fd6L&#10;o2DLSVsfzeVwLqpgnTaoxtq2cXGDRWfDyySP1cZnlQjfW0Q8yhRpKYeavIWPxF+oD01I8h6PQ0pX&#10;AbYmwm5u1s2+fQumUYHNY52KzotyGsxX9dTfuHxPXvpyvzwPjm/hmmYxZm7oqXXqHLbw1GzIjf/J&#10;f3uSJ9WU2/NUmd/clInBFfnis8hONEPywftLEn3RhRxyh/z4dYzEmQGqbzuJQpBTvlsEk54wyvw3&#10;UMFUCsCf/HcngAxpSwgd1NUBHLZMy1E24g3oos5aVHKFGJILMHWoI9iH0liH5pw4vNe8Dk0VFCKB&#10;M5HT3uPYoc8F/ZYK90tzN5pcD3iCePdlOTaA+iowm4oV+mGxuGxovhBR21fuApf6pe8Y1apslD/+&#10;s3+LTDYYPZ5xuZPuTBStFYx1DgY+WpXHoN42kTYo9sJ2YXPr9tLftpOoZxdYF1j2n/zRMEuCfq9A&#10;J9PX76HH30ZlLHAQye0ShqyI8+fVJDDzuMgzKoHhe3AwdSbvFdAFAku3Y0zZOeWPv4WXCwR7m4rq&#10;GDDmn/5jxsHmfcSxEyObA6bMIXs8t9lccLsAAEAASURBVJyUPFFQCALDEExAXVN7OJpagGoy4cgt&#10;ck+UFJcDIksuz4JkEB1DUFhaI5eEUFoER8oOhNWH4GT+FjkEsrJuuvaFyFE0k1A5KTxcuZ+RcdbJ&#10;YIw1jZ3e5SECwtIThGQwNFxNTrcQHtxaysLCwUUEzqyzqe2t0ggIaeqOibPyz77+dVmbmpFJ9I5s&#10;/99bchQo7dt3N2jyYpdHuqk7IMr7CySTEzxv+xZCTusVdgkwKMXz9wnHrF1MSDCsrTzmBSxyPJ5D&#10;7AxdEKALJ40ETgQyVKWx+Em6RfAiLuDtzPCArd5+kmFoiCCG1olUaxX95v0eilv4QO8wHh+6FWfQ&#10;1FkvU1pNKfHtVdKzXQg6cSM6hnyygSKfG3w3GgbnP3dOklFSh3hMXm56CP2LEl6jmrnQcA/SpOBe&#10;yXYeAwUyJ0alScWoVUE/ds7Y6XFyCVgeMD0HCWbnxmXMJtABXkqN6k+9paqjz1NkfD1GToLEn/bz&#10;1NaCavxcsEwqUOg0falfDkK+KuwO9aSV624DbDPHQoZZ+cmaRDKwczLxBBSqtaFSy2q4XZRRm2Nx&#10;fnyZY5n5AC2Csil33mhjSEEQ87bBeYtxXnir4LbmWPrZZOB5mGZuATyRa3TwYVUjt4AvwrWrvEKT&#10;ClT90rFUI8mUgEYPCAxfK0a1PuCAgg+jSxbe/j4h+iZL1c9zUE2QI6cfFyeLT7eBQLcPTwf6FxOn&#10;Ay0iL3IWWhR0McwzJ8xMgtUn0Nc5G16TDZhWe/a63AQCsNIEY0s3CfDMPbzWGqFoAa635YDex+CN&#10;2B+yg16cCoyEhy5VeN5uuNJlXychBwVa5B384PdVfyfJVHjwRCAtFpzQ9COX6iLpHwM/TUv2+rIx&#10;Z1eYD4Phbj5H4TiuBVfAlp6SxR/TNCTYK0NeWhoCk9RKIcYapBEL8MEMuZ6tHvIUQFUYeyce4loG&#10;760EF58Wj0rpW9xDJZME43aeTnB40i3/WaiMCakFiBxhqvibEVl8awoDDnbPhtLk3Dfh01M6ILvM&#10;mRR00nc+uUvUQkUo7LZpQvrscJfsYRwWdjIwRPRG8LzZeGdXkkAsdiqfISuknLQpzBHdIGJHonVx&#10;CQnej7QYiAQn7m5ur4zcQ5ocDlEgiXZtYVdNMdea25Jl7a6gFZ/Nz4gLmHOeloHVSIwOVxGwaT8t&#10;GPG+aSZU0Xut0Ybea2LpGve6wqabMWBGmhqRM09hiLPMs6ZucNfZVEpUDYPTx4kEYqzTfWod1oCl&#10;0FokUmzBK4cSG/HLxi7doZYRXmSMPUKLRrdVOnAKwv3kWtY2pEnUMMi6CSW60Eqi2Uc7mxKu2kUn&#10;zeDBty04Hn6inw+QiF6jfSI2GvmNXYy8jQbzHeD8eOJsRoM9Jw1KZBPMvol2V4P3BYDiatA0mzr3&#10;saM+P24ihV11oLoCCValH1eYy8lckvM7oF2q1iVkZXmYzYLkPzQBsHRyG+SQrNwLbZOocIv6WX4/&#10;+Tiok9s797gPRA6RDnohp+TV1z+AleiVmekFsYCSLFEJW/HRGpF7VeLmlKkjcrmCIBv0ju6lZy33&#10;340jYx2s0vthVXb4LB/rc5c8RxUExEXC27U7hxSGQwoYe/9Yr8wBZ+9cByalZidwZgwZGvJhbDCL&#10;3Bd3YFR2qFq29hyVD7ZhKQ0E2HBHkPTIyBy03Ah1Ie1HTog9yMy0bC9KHYrS2tSudIyfJBbYxKNB&#10;DwRe7bPPPQk+torMMaHlfEmeev4RKe/MSZBQLVUAnxs5Lfdu3pbmhUFCGryCD9NMHSYKnnyya0Ac&#10;q3CkMbebznZ54evHZPHNj2S/n6y/9Ehu0UrbMzxIXl/vPCHVhUmJEAVsZDBiQbynG/cwmVbJo4/T&#10;QHfHPjlveDEHGA8r3FMV5VYPf5tkZR3vaB9qk5roJC5O8+a0kc0u4cHo4tT26DWEvQ7x7QctDNUw&#10;a0MVhX0UZuGpEidW2KTMLzV7auz12IRXFP9vwGLQjUMXa62h79UvfS9erfFa9ab1mAf/C2OBV8Ng&#10;McdSbjz5AK7RfK0me83PMI/Bjh8ai5TtZ2OxuvjcJgmgqlbGGeelmL2+95fH0pmq14iXZoylGx0x&#10;D9iv8T6gD2uL5iRuknOEggX1tBZWJUiSR7tO1UuDJA27JUizC42WLEOjMvBEUO69Ax58ukdauTCt&#10;4ijlZyFZlCXAsC0LrCqKnO5Tyn30MdViItyk+cIc3u8YhUXnaGH5/pV5uY8H6UN7yQWjorq7LkWN&#10;KvfoRgqWnSdhZbeREKSiMAJEmF0u0cuBDTyAiNfStlxHgvmF341Jbn4N5ha5IRyVEcrOm7tLsrqe&#10;k45mvzx98RR0x7J8//s3ZB/c3R5AaIsQ+tqVXTn7aLs4YEZk5jdl9lqNtn52GRnAI39/TiaBWs6O&#10;gr3HHIhoLcpS34SMOZPAMGka83RL5pxbZkhg9yPnMP/RntEXtg9YqQEGPv7cc2L9YApjhegfWjYJ&#10;3LI48tJvvEvLvrNo+HQRVZSIdHab8uSFXuTBWfBL0P2yFRkej9GtyytX3iP68dvFF++kg1O7vPaj&#10;jJweD8DswH9G7/3t93blSaQt3GNuOdmRoNoXA/XouHz4f70NBx2IZ5pzXQ1I/ymPDE+gZnplB+eW&#10;ZGsEiWUK4WypNSITtFqQOQkAK+TXP7vXUE8jMHRSrHOfq07CsC5zV5PywSct+fU/fERef2PXoII2&#10;vWlp+sbk3/88JU8i6VyBSdXu3sDLxvi8SQ8F6LhlWHb3pu3ymNJS5zokvIE4HjMu5aLXLM5CgnoP&#10;dVZWoXNeHchBGcTL/vNJaL5PyPAdoFsip+AjITk+2i63b5TJw1TkzIWYnL7koGn7Ubl2fQUJ6Pfk&#10;zB9eYjPAKLKxqgMTa8NpUHEzLWDi95rHqHBswQk489gIBpsoGYMfYOMM29dkdLBXPvmU+oxSGNnr&#10;E1I5AtGE+zk6fozoEQSDaLjK5urE2WxnrCpjVSgovXbrllw4O0buhNWVZqwctNWleTquUQyFTLzw&#10;uzQEk4XFNPAz8txOlVxAcZRk8SeLs0gsZGV0gHoXYOg5Pz1F8jzfEL0SiFC3KUTz1GdlmPl8740Z&#10;6cbbtww8KSs/uiGpT2/IBK9vHPuSzP/wVeQhaAma5pz5r9pDfkTpmRRUqkVaJ1qtreQlltFeBaxr&#10;ZFDsLh6sBUZJkMo9ai/wRDimkCXsx0tid7bi8VphPwTgVrswCk0qX52E+T50v711vIH3Lsud1U3a&#10;ms3LUHVEuvlg7dWjMqQuWAb41Jgpq+wSGjdoj3fvyiSeFvmBAwqvqnHMPskTTscO/a8K1tXNe4H5&#10;4c9i8DGYUd7rhimgMqHIbwFo0B1JPXHwyhh/p6W18YA01KK8wrhQJw+sCte/m4u20yFmiZBUjZsJ&#10;fygoxDUar2SOMKoaehOzN+ESE89Xo6zSCvpafY0aUoVI9P8P8X79V6EW0+CbY2k+QDcHHUslHfQ1&#10;Opbi/4djYXT5MkEmNdKH56G/MTcaE1BhM/5bY6mBN2EeE983z0l/Zx7rWDqmAjqHY5kbz4OxVFpZ&#10;X6PnpKqhFF0RoWSZ2IQJQBawIYxzpauT3msSSijEGPdaG67vXf4Yca8FaILzcpI5EOxCDxwmzS4e&#10;68UocSe86iDzygd9UttcWoDoQhRhqKLhsaN+GXscb6fOnMnhNVLF2sTjD7iplsXra6J57gIX8sNp&#10;dyDT0OykMljnIvIEQV8N6idVm13MT5KgrWoBj5Y8D2ODAsCVJneDlwS5S1yE1GNwwYODLA48Oc+g&#10;R/rHuOazcMPd6xIkohw+54Fdsyej85SYwUQbvNQOrr2KaBhVxrDHeh7pQLdlmeIl5BEo5oJWJAck&#10;1QJAAWRMEcxqygBkgwyVjnEqkLNFusUdReDr0QTu/ZxESIp6ogjBAWse8MijHUQ4eNcry7CzkBsJ&#10;tzEXCVqSOWAkpADa4srtprqWSGZ40EtiEI8UCYB9KK0qTVC2QHllo2gQnUZiHmiucQlzrg30YFI3&#10;VuQIVbTHH48hgUzV6y0ggf6QDF+M4n1v0dgIvjq5hSZgvnGvaXnYoFJZxeP8yGL8wr0e514j8DV4&#10;AllochReNHJATQwlxzM0ONKCOIV4K6zLUBvReMgvE0gmRBBvcxS35LvXm9KPMVFxs1UqPjt5xlHm&#10;j66GFPOphBHNE8HacL+HUcI9e9InHee410lsQrQiH0J5fSnFyiFCcA4TDVIQFibhqXIv77y/Ib2J&#10;XtlYYhM8guQHrneaTdzO/bTyd2gdJNnhepGM1iW7jx1Q7ah2pDasQDA+zstG7ioDq+xWah14KkrB&#10;3B4bC8qeqSTdpZTphtEG+64SIWiHtTDPQVfVPjmrPZzKKHTbwYlRXsccpWjKQqThygAtofbaT4J2&#10;F8KHh0noZvNusbn4uV+jPD91hnTeoR1Ks5mcbMD+GgB2C+Fo+fgOkbPo9hF9X/lIlhhnYwqsHwds&#10;HIjRfn0Gnf15wYWWUZzY8lufokq3LZ0QAOD+sIrh86uJwu7SegjHF0cU+6vfXRwzcyXAvbdbSN51&#10;jQ/DZ8ag9lIuDF7ZyW6k/WrrcRYQpfb++BFuFN5mnJZaqGNayYL3M0H3kGa9e38OjJaCDEKmGsmf&#10;OT5IgYs1TqCNDLZWuCKxJrstOKm35vEgCYPB07xDIht8hhTR1eFmapFWGsxLuZLrqo3CcY73sU/L&#10;pu5aTB6WCRg+vFnC2BZZdoJ21gu+O6JaOcUvuKhN/r8NbHjXMHYkvcD2GmT08aV5NZEAr1GDryZT&#10;jSIIM/9quRaGhyPFx1VZBmDms7/p3x9+rxpLNfLg38Z7Tf9cUXcTW9d0rHrtCj5pBKBnrWPpz+Zn&#10;kxrlyPzZxOUVPtFjM/36YCz9FKKJz8bR94MKPjSWnpfeF32vnpeZezhscah3SxOv5nkBHf2t8zDf&#10;qz1FbYCRTZJCKiGR496vGHcAdoEdBhI7sHmvoaPuwZtPr0gjQ0IP6GkJOO8YC6kPkbNWIExCFUOZ&#10;GMG70oQrkthIJEcoenNAQbMja727BP5IwlI7kXkw6PP34OyzmC1w4L1UZu8kwYltMB6AsqANkdiE&#10;0IZchhuPVymAURKjJQT3rMzH9l6aCLqPoD7IxrWBqBtV4I1yRNqPQnG8C8mAZB6KgISxGCtaLQZ5&#10;rx0YyIYXloO9U0ohCQFbyBbsIn9EYc6GNvXA8QB62KILlg8stolHeBCCv85eEUPEy9nRg/AcXdsI&#10;myNIUyfAu6uRdhgoDmk7DtzGPd6E3NDR2ctnQyVETveJL/TKE09342kewFTLyn/xmxNG/cAy3PgK&#10;ePO3wJUVurzKJhpGN+V//O+BnDDqr38wSUIxLpceBXphbbxKlPCVLw+g28M5AF8u4Wna4OzvE6Vs&#10;A900SiUK5YjkyKtZqThWCeOY3mtyJC5UHlN3weyhzap0gAd8eJeNwkVSUDuyNYkUd7imMvRXJ7BF&#10;inxJBC74AcwTK0nOju4guYbjMKls8rMPM/LMo93yxOM9hpH96GfotENxtFEopwm0EUgSQejCP0Q+&#10;wcqGqMVGOWOeAqwyL6rg6kVyBBErHcloqZkmQe3mXttofO8mr/QCjLA089FNhKV1HP/V7x7FqLbk&#10;9n2qc0nITk4uyQvPk49ohIC2iNpgaHkUQ2Ou5zDIWgylTUp03WYpINS2hJqr+n/+2evyjd8bQfc/&#10;LO/96I64hw5kdnpJXnqxTa5+uiefvnsDiDoqEyfGiVjRp2Gsfea2l3oShWYzbBw1JBsOQAoKWwus&#10;TOzbvQXmTk6ucI97cGhq7TEZdfpk4RqsMyjPmnDXlaeEFzsbiQPYq8zcVzZhDsbEDGSC86MDSCpw&#10;jmygpBtkgWjhONTNJeb90BFg66e/LPX/+S+xUDjfkCCa33xO5F98GyvjgFIPqsL4+ObYQCwcAb2i&#10;IkrhsGITizDf1LpRbysFjsHwxWganSeju85Jkc2RBk0Sygjt3J+n8HqY9mFgtlX+NjlLhyFCSTJe&#10;VC3mZZnE7MALQDPrtAbD47bjGYw/c1TcJHJ6wN1Tm1S5cULqP8dJTmXReZAeMuhsKnGy8y0KBpRR&#10;42ESxI8PGfxzB96MH5ZAbKIfA8TOpEwB6FIBMPwK5d5qpGNDPSR2wbiUE85CaMWcUtrNyxqlwcQg&#10;QEK3pN6DYBEhXQsPs5Lb5n0YRQpdaFNjTAQsktpXvnV7YqPhASvn2MTsMeK0EqyzOyqTRj/TSvII&#10;a8LP/A4v2MLENHF2rskYi8GIhtSz131LGy7rWJrsUQrYg7HwRJRSYIzF+TCW8Q2OqiekmH5L8wFM&#10;IGNjAip5MBYbwi+NZdATPhtL8XtO7LPz4u1ck1Eg8PlYbGlEUeY1cdpUU+LKwJpB56OsPoL+R4Rl&#10;3RTLEJsF59FwbZCPOUUeBW+K5xQepcCJNomObs032CR8vJMmFg05FZ6XE7UUXHLa4FkmJOG6J170&#10;V2ZXz0hnt1v69u+Jk+KWZLFHZiYtMnsfXwWOs9OfgcONtOuSSwrQZwPUWmBx5caGU4a4F210hNoH&#10;5v4YwaueRL9U1rdlkM2hhTG9vUaPZAsqq0x3GmrKDPRQO3PLqOMN8dnM/rUN7l8v8sQY6WIJ44Y/&#10;1OqPy83LablDPqAGfqxtO0eyaZmDy17dg6rZ2MTD9cocCbUSVbM1N7THrg6gGOi9H9+VEmymXqZK&#10;cybP/M5KZoKez8qDxitr4JHdmUlL6DbGgtfEu8iP/XDW0AdSXHkQ+LR4+540kfENe+OE9DgwazM8&#10;Exwk8EgHy7cM1a6FU9SOZ/x2dpvohrp1vHFfoEsmX53hWUDJBKteR7vlLVdSdhYyMo+s+ckjI/LO&#10;XXoSOKispJZBYVnr7Qr6+gPiGoJKS/WynXxEFpkSB7mUapBuUcg07FCjEuYeHgSJz3GWdpgWljJz&#10;dIY8zEaXzGKcV6+RhyDH0cJIJdmUP8lTvQyLbwotId9gCEcBnZcNIMCeQdlauUHhEEqlLtYlz+8s&#10;DmKohxaVTOs8bJNqhDW5i4QySXdqmtHcGZTM1ZrcWhiXr58cRM8mJztaNT3azSaMHMLsjEFtDMAI&#10;e/TxdmlDWO8dDOoWeYuvUJTW0QX1Gly9Tv5Jc4AJGqfXiJoUw/dDAAjibTdI0D/3O9/E8cC1gmp5&#10;6eXfIAGvOkdOuU9/g6I1KmMT3fRFIOdHLknzam5wfh3rAJaiFjYF8LRtamOYS5++j0sE9LI1s8pm&#10;aZGx44+iPJCSc21L8sadLTSPgIEwwHU8bm2MEoDSvJFHisRC8hubpl3ceqmR2ENdVutsHLzOiWOU&#10;ryGxQRTWPRKBgo4TT1515icrEusGo2fTC3V2y9zrq7COjtPT1iPRo2eluoFrzIbW1o9jwPOxU3+B&#10;3yzRY8P8jOIAjDsqIiQEbdjeBr3Hxk117acw4imyvqc4Xqf8GqojHVWClCfbk6uEdGS6yZJ79wFd&#10;CIWyJCx8aNqcOoaWTe8qPWwRVyKcbtuexDtaokhkSHY+wmtDT0PBmdLugJEECbORIG4syWk8yuVJ&#10;xH/gezPdtznhBpi9olHcKtnRGPLWHSMMzIfpW9oODW12lmMmTZo9DezLvk02nOW+20HtYzEJlQx9&#10;C6WyJcEmmfQWFyJwhPxl8DxYvSTzMIiGlcf/JklifjELGaNOuMsS/uwb8MjA0tVL0HdoMxTdbPT9&#10;qlcDzxeWijkWRvEXxmLXN8ZSyETHUwE39T70/YdjsSOwwA/HIu4z/qJ/rRvSyhwa7/3lsTgPIw9x&#10;OBbSBMY16euVYsk1fT4WHjZJVfMcdWcDXIMVoP/q74xrMsZCrIr3QAzk94xLAtixPo9qJPOCS9wj&#10;n+Jd5NV4JMrmydagIM67JAZMAxKMTkqUZNIccIGXKtQOcO4dmb49LaO9lMnDWmlitOZvraLi6OKY&#10;hhuEtl2oLa5exVuDuXHmhBUvBskGvNk9ksenJghJyf+svEe+xn1MThyBxUM9wN/8aEdmUC4spG/C&#10;avAhdVCWUeoB0m98KKlj4NN46apPnr16XfZOdCEkhie0TnHg5qKURntQ7hyQ/JVp2XZSps8GME+r&#10;vzZ6giqry9PdKc9giGo4Mg6M5B4bXQINpzorrkVSteLOSnh2m+Q5HiwJbG8UbRUqIKsYyi289hR5&#10;hnZfETlexj57iQhoHd56Guoj8gCBi/I4HqljLGYw0ipQ4+q7SWkix3tA0nOcBKuqj1qhEO7WI2Lb&#10;TqL0SY0Ii6ID6GKTTdMCI85bzNJaMsIamOPe+2SJQqF+2CNd0QMZxwOv/DiNgSUfluR9aGM1iSxC&#10;VNEreWLl6gpaQcSKGCsHkK0tvy4oJRBdb6OACickTYztZ42gt+MFCqnhcQfYfEkPSJlcSmWO6tfH&#10;HpO/+t66nEbv5uwQCc3dLXT7g7L2Frovfedliw1hZ4vPISHdF26X8IqCqHW5FUUeoXRXjgD71LAh&#10;i3nSw09PYKSmkFQmiscDDzqy0sP8uPYTmn4sh+ST7IokEO6LJl3IXNBfm+ekVa+jbSSlh4dk/MgR&#10;ufLpskwuFzCmEDmQd3DgNNiITBWRUBEzp7EBU8oHR79ANKQSK8+8cEZ2lpHIICJ45muDQEuTMGZI&#10;wpJfCkMtjUePozuEPDdibA6MaQDmV4FNyRiLvGCQxk0F9fiBiC9dOi2J8R75D//q38vUnXmxUMeU&#10;Kc3IPvDmDeqTOvuOQpLAA6eeo0VesjV9F1kaen3j5Kpa8Ne/+AjqwCHyHjH5wb9+hapvj7SxcWxu&#10;bVJ81yFvgs8sIBHxxNlTsvbn01gLisdwB6oJIMqbNwy7t0O1e9C5TcHglGEnS0CqDiLFwOYGx7ye&#10;6LG5svGZjQVGW3wCJw2tDA8hrhvNk4i2OCSx5WG4ACG1H+Epb5BwEK/bS7i1ygTW4xbeBTYWw8vN&#10;cIKfIQQUReOmvJ+T5Y9X5R7l9/tLaZQuj0LSglXA3AIBwOtA3hgjgf9BYSSMEX7XwaWo+bPhmaqP&#10;q2339H+KuCvirUQvG56qml79nZrRHMcKXrTxrWZKNaftLJgWnhfzA+yYykn1yDEAPnITdlhBkKx5&#10;td42fjZGNo2ueaxeoXEW/F1fpyHcISVSj/XT1cCboZ15fDiWnsnDYymG/3eNpa9XFFPH4gKNsfS9&#10;arz/rrH0dYrhPzyW5gX0vB4ei5dxV9SkPxjL/IwH5/WfGkuvSeEg8z2K/1tJgqunUGSBKp8+zIaA&#10;WghbF8+EDbVCuK38KG2PGMrMsbFCqYWlVYCh0V2Hw0x4PY/muCoXjlnvShrMcTqpHhfG/SKqq/DR&#10;LXsuFgg6/CRtu093yDPPT5Nc9xql7vHjEfniyqLYO7UxBZWQVLi+kNmSm7O3pQg0OI3ypcE1unNb&#10;plao4MylqfSmXSYe3V0Stpu75BKOAUfMIjgF02oPauLzF4BAJhdkBpkE60xG+uojzD00l7h6gA75&#10;CA+6najRytxVbHWHRHQ3ESbbDQ094F9ztXEw3Dy0ui0412lYPiEdGxbNRAG5ZNaQB6VY3zDKk7N3&#10;iFQwrmiqhHGYMjgonqMnZKkWE88Hmyi7bhpdj9oxCEXghVwvkWqkS1ZcXZK49qZYx3rwOCOy2Ya2&#10;/Oq7KNJCe2SDGX5kWNqfZMGTmA6dRb4E6CsehOaJkFcjT0IZrSMLayyIBk2UFo9+quf7TijfHpkU&#10;8gvbJXIiwF8hKr/9MTT+2XyclPqHYHTYqUOoEGL4OY7gXfo9FembAFr17wHyA6FhTAdHfNQKaJUw&#10;lbA8k97zHfL8l3nW3oxc/etJuc9nZ0io7xfb5AxzN86cmqILmWeIgiiqsLVji5t8jNONEcRmRCK4&#10;b0BKQ0Mu6TrfLl/84hRJ1obcIh8ygt5OgIpu/yBzjbemYIJVYOtM/WSR90NzpNHMsxepruczczgj&#10;RrUy07ZGXiBXpFhPMXyeWRnPuQDJww8KUGMXLWDctdq8rLTTDQQWO2BoUbSVvrEswWdGgXHyBpyt&#10;K6xKPYfSOiOqs6/zhOdfBEZzscm0iDa8SEV8+ck+OR5hY7t8VdaIgKZWcxBAwOqBvFVYrcmcqOMc&#10;tazAaNDYO3jv2soWbRpBAzTH08u1Hx9DJhv6OrlHCwnf5NqyjPcQOSO7rX0I4I2R61RbQQRDFa3O&#10;fdK92EzNWSoAbVbkpD9DGhTTN+wiNvXQxqrr6ePYfoDnGu4hI40w06keLQWmpyy7odPlkFNtILdA&#10;MqFQF7uaS45EoPswiR0e2AOQ+askHrzQK5kxcvIYnsR/eEOWSXLY4cC2dzOZ6YuapYSaaSZFdjDF&#10;tPbwwssYDRfHeb7rhK6bnHQCHZUUhRFWYJVVQsFOQpFddLXVFG0R0oZon1aDd0tehlCUciwmYIWQ&#10;rkzYlWNB5MHbvOQjihSC7CEd0OTiAppgJPxSOAWpKBIW2uKQuJkFbrPo1oEBM44REWODqPPZSlnU&#10;1KnZ4lBfq/EHRUAsLrNdoo5FaEfIZ44FQgb23NIIxRhL2xCCPQLpqIFXVF7HOnyvGnEnFXrmMTIN&#10;XOGDsdhuOC+leKpJ0wmrDRhqBjykx2QHoJYdjqV+uZ639kJVyMrKe3+xxSHXxFh6TQ/G0p/1G+oX&#10;mkkPxiKCMz5Li8EIzeHXE25wPiQVMWraUWiP7lpB8N0Cz8IK/XGD8HkVHP94OS+nWnuyHGmTla2K&#10;nCqnJcFa3myPywxl6s/CdU+qYubEOPK5CKmhDLnPc6+QxdoEJ/bdx3vmOhRqaDDBLQ6wc2hrO1ng&#10;QAp4NGFaI2l7e29bnvSnZIPPbpCEW0JfvoKELzYCmW26OKXYDikC7GHDqlEglEWm18tr/XjQWaCU&#10;HPz5cIb5PAJsgcx0CY2SGhPKznw/R8SYYl6SiqLOA0iSe7rFAoIiDgymG4FNkvw9TVjtgdqrcxjU&#10;nKQzxrV3gNL7LtQgkUMAVy6On5DOswmcDZpkZ9DEX2WzIArasWWkn/tiIWcSZAwtcHo/5xPXNZKF&#10;NiLhYQFedUvH5SVC+1WxXrwA44iKSTz4qJX5hDrtagEZhzjnn+fcIE/UlBefBv4jGQmzWnYxHHoN&#10;TqiBpDrEz70uAUdYuX87S0Tt6Ni0wHVVnCIJxu+EjmznPJwwx7Z36QkNF1Ox6e0dqJFEXAfkA0D6&#10;IWlY5Rtf7eX5NOXOraRRFGQ8N8bamV9A7oKEKPkBL0lczaBrsSTgnES6PbKeIpoCYyiRCE226EcA&#10;PFF1xKWLmp2FOSJBoGF7iJaZaM547X75WsYl8+ROrEDEjTKbEob6AoV3N1ZZY6ypGXD3py5FjE5R&#10;eZhQeRhOXu61zvEsRaTlAvUT5AH11Wns0YHWgvCtBjWzC3URaLJQcMj/+U/fkj/6F09TFbwFQxFo&#10;6BESr9R5NA22G5i9jkU+wKstWHVsPkcxfIogJLcC5TezKu9+9Cnd4srQmWvyrCsrc+RA/GgNzUPz&#10;VJl0K0Y5hTN9D683HEVNoL8dpIPELiwze9wuS6UpWV3Qe43qMKhGOrODdj2RI9GwOqtNbJpSOFVj&#10;agVuag9U+JSf+grs2yabdBvfJZ9Z/1IkirKxHktZmErYSTfrNL+nTwFIDvtQYu3as2TA1zK7SB5v&#10;wdfNiifeYySgihRH3LmL9vbZo9CXqAajI9DtqZw8/gVC+r0NQn3oROuwI54bJ4GxQdk50AyaOU/+&#10;4XHZW8/ILoI9AbQeur7aAYsGAxbTVnQUyWS7wAnBh0l2NSpR8XCzTuJtFKpQNamW1Z6mfrx1Lx5K&#10;sK8LA8ZuST7ACyfXQeGH7lTBnnYmAjstC7KBkfK64fDi2blJrmlxRI4tNgXkolKt2vJPqW+kHzHz&#10;6k0rKKRIP4tE3WLjmAQsrAFl0ZjGkFfwNzXYh8axjldrYt8KUOlr1fPWv+Ppgt1j7z8/Vk2dB2Pp&#10;pnL4N9PQqvCSqZSpY+nE1OhB/6Znpu/VN5hj17kOM+mqGxGVqMYH6Wv1mI3FGEuPuSbyEUo5A3Dk&#10;+HAsvWO6cWHEf2EsYCzutfm5Ohb3hwI6PU4j55Ars0FzpKXcDseyWODMW3h9tbKIlhIVnExOTbD1&#10;nIHvC1MgRtWzrQ0Z5WvXoaURtiO41wD2cyd6xHVmWGLrc9D34D5nydtMtyj3RstlMMoVUIB3jw18&#10;D0ZNeydYPlFdDeXLbBxjBAywSiemjEc+Tfpl4MggvOl5+bJnUebJE7l/9QvSt8O/GLMKmPv1H92j&#10;IThXC92vmUCaY30RmhpzBIdhH/5cNbgGdg0RAI71qdaSBICSXC88I9M/+AmKk5sSOt4vziPjsv3K&#10;O+KjQMz39Cn2eoesv3VN3DrPvva41BbWJQoFdACno0qSNICnFmWRWSfT9NBNS4or2kVuoXl3m40b&#10;nwxYZG+QLAPJT2RrpDpyFiJBFBYQHvZ+SwZe6ucu9xn31lIE3jjbh+wFkSpMqaW1+5T5s6Bxxuy2&#10;oFxdnYQNE+b3mitqIWuyIE+MJiQdhDECNLO/ASXYi1YNeZ6khtR5HJMpiiBvtImNKuGEF3Ydnayu&#10;fVqk18QeMsNEr5zXezehYF4K4RUj3DW9gxKqm3vtklnaXjbqY7LeQjp4bkk2cFRCQ1EiHmZLGQE4&#10;CBuD0Kd3EaMrBo6xKbA5wmOvsl7nZuHac18oiRPnrz+C0uMH0sCwa55w86dJGejvkfzlaxTdsYmo&#10;1hTMnsu32mW0QNI/HGf+1eQv/92+/P1vUMDERoqjTsGnS1zHOmWot0s+vLUr95bz8pXnaRgD3FDc&#10;h4m0BW7Nc4lgK0pJ1iTLrCOGwQNCqedxrjowmN2ILLIglfHzR//rP5ZQgHzMEHTaC7CKmPH9Ywk6&#10;aLExwuuPogbcppHQbk2uvDMp73//HekdVPlpnmmqh3u8Iie7kN4O0Vti84jBdycwkUwUeA7qa6xv&#10;EPgPJpWzQqUt9GTqNNah9pZIZoSpcWqHspskykpX70sP9tGpgmfMt4s9L7GWl2XUtSxboBneFy6K&#10;CybS8c44SWvm904nZ4oXj0FXO2nJmcehng4eAE4aNkJdV393zICTHGwSiuF7sbn2Ng6saxmYM4RF&#10;NF1uwzO30ZhB+QY+PIggu5ETLN+Jdx7Gy3CBb7nh6xag8MXwBmxk+oMlLbUmJI4PCwqgEqcasUII&#10;5sDjLfzkNVkOwsWnHHh8dFxSr34g68MUcPkSMhbrAAO8LClCeEklxHmP0nh2ZYUo9vk819Q0x/iu&#10;G5C6FMOfnzP+WkT9zl4G6U9tc5YYwQ7G48bY8dAVBNGCGThBeOCcDMZedzhSLhhlNdJqxtQ4gvHz&#10;k/nFxMbzUKNofmGsjF3ejAL0vQ9aHFKBSYLLHEtHIBfx+VhqqLkCFac2xtLjh1scaqCorRbVsOq3&#10;jqXnpePoNzs6VC/zvD4b6+9scajn9fA16XWp0dbzMt+t42muQT9Rx9V72gBPf3CNh20b1Xt5eCzu&#10;J94AwAC/ZxSoj41CHtVCnEjYHHm0ZdrWSdoaGxQL5/QTcoBI2Idz9yU/iGYL3Prg2RH5i5/OE3L3&#10;SxDVxNkWTW7o7hQmJE5Y83L0XEyqCE3t0qTECg5phVrobpKUxLvzNGHV6H8cB6B19pMctmD8tmZJ&#10;dgYi8v7ygix1B2Ay1NAZhwp69T1ZOUaVeI4GOctUHnLma5xbDWMWXgeL5g4kYYI1WxGJIc2rMFea&#10;RGlfYUOiX7wou8vL0P8WoKECW128iO76pARR5KROVoKPXZSb3/kelFQkods6kQE4RsLssoQiI9IO&#10;JKAbKEGPOGdWGRWjv6+kB+YiLT5DjiLeNnODOxUurki0QpFXEbbSuadQl22Xeh/PKpk2KkOrbJZl&#10;DGEBpk3nqX42Xop1lnLIC6QkNt4jr7y6Jl99BslecO6dTYe8/l5Kfu83aCS0RKUEC87lZvMlKRmi&#10;AjqvETuVmEIOKhItyth5v1TXdyh0Y5M6CXxyisYsk3MqQStjR8i5wazLTU4D+8CEqy/I6IU22SR5&#10;GIoH5Tvf3SCp6ZAnn2uXoR6S29BLXXiUqWBWrn/8Y1lA6PA95sX2Gsw47jVXRCIVSiIiYcEkSVnu&#10;CkEFCMBTEu/clfJP3qDoDGnp3V3YWx0YSnIBiAoOoL3Ue5x+1jfvomXjk7YjGF4go+0/myYxPSao&#10;UhAFN6ULNmyEKKC/t4cNmiQtJIE4dQ2aFC0iqFYj/+Riw0sloY6jT2OHlWLDK85lUIsk0W2Hsddq&#10;slmB6XeOUOCFXk0SJ9eJSkD3aMzI9e1tEAGwJPS1qrSpEYMXNKMDJ/X8+Zg89vIj8upfvitT736C&#10;zZtDWZO5uIutWgEiAu7Ry60BfcXg93/5N18EAg/KndffFcfdVaP/QQ7D7yNsfvzRQSBAt/QMdsva&#10;zBU2/7K89sma/NZXkT6engWqSmE3QT1Y2kdnbsnijRuSP8b6mkfCewqsnplV9+LoYDddJLV1hRdI&#10;zjqBI33sCgr+qgy5BQzfSa5JkYQqTCjkkXMSo4lJg5Auw7c3BmaF8XRAg9wsgud1gOGzQ4LOkKDi&#10;wcKLbhAyK2WqjDxxtJtUHi0Oe6Bh7eE9aItDohBCesLCdRYnxTfz6LOgLGRo4yxCn1tmp4uRqe8I&#10;bMvSTk3Wr2xKLzcXf4sFiofP4lPvHSjM4JiWyB6aaDacVn7X5PyahGVqqhSvgsDBBeJ/E1ZWCRtZ&#10;dXybWLcaVhP3VqOo5s/wW/lJ/9Uv/b2J15uG7xDP17+b3rf5WjWkh8eHY+m/OurDY+n79Vg/S8fV&#10;1+ixct4Px9axDo8fvFYN8y+OdXhevzyWGujDsQ/PSzMeD4/1y+elSN+Dv5s/H57Xg7HMyEXxQv0M&#10;HQOICvaJVyMHGDABmFJIjfEcYOjwd3t5VzYoclsBOtsFNrEymfsSGfl7Tw0A2dbk45Tyxcfl0hMv&#10;S2n+Jpv2exgTN40skIVFCXWTilLlUkdCGEaKcbJudOCZA1E46kEWaSSMI0Lof+Z8Sz66M2v0aUgC&#10;EXjx0HJEE6qvvkbk10XxFrWKPHnNESnDAqfD+JnCItg6Sm7Vu6jaTDVcv85HJyS4tEoJ+xbXAn/+&#10;3LgE/uZNQYoSnxR114sjYvnf/pJJlQG+DEnnQFzy/8v/yysLcp8K8jzjBMHwd6hRKFbpyQpcaAcG&#10;ygP99ZGc85KcjhMVefB2K3cQGkOf397WQeIvTK+AJM4Q2DTgtDLDMmyiFSDJ/DY1vODf+zheRRKV&#10;e3jf5144Lr/1TSuN00NIL5PUPoUeDw7OMGyp6/f9Mk3yuh+p6KMDNG9nwfvJvTl5BtqW0INiaDhO&#10;Nye91+SxAhRbhTo9cuIC0BURWCgIPkxS99wlEnxgx+4Des0ew3PHeLvwql96gZwCiphpROd8MZyu&#10;ZaCmeTaPT+8ASdGn4gDhQjj1Pg3Dube4MtAudYvT+UMkrr8Dnu11zcmpL/jlWvG47H+8DB0xIp0n&#10;niH5+03ZvvxjHMl1oB+vnHoUEAbsPULLzGCfm/OySCIAnEbeJQ+UtIc65ZVX59ngorCoqPam7mDh&#10;2rKcf/G0FCCDZDeq0vs4ejhUkzsQ5NMsk+LuZTD7CPBlUzdS/lbFKFrIxWgnOW2HqOeu8M8Bz6KI&#10;kKMHW6S/q2ouEp6kG0gtBNz86K8+ZtarbG6JJbNAwrROvgjAy3Dw0F3i8yJcuSIKxQx5jXc+YaNi&#10;/Bx9OmD92ZWNCO9+bY7uZ7tsVjXsAdHwffKd5/o75O8/NyLl3VXG3pYmWP8mkUWAAr7t22uySCS7&#10;k1uTAaQv4AECl5Fjww66GFOtCnuhYRPVgujZq11Uxdsq61ap7ArsOICh7UVC91b4JPxccEsi2BQV&#10;tVSywL1GCA2t6jLP0tPeB27vJlEAZYziD2esl+IWFOg9BQpLunh/RY4P7sv0FsU1XRSvQAM8g/b9&#10;9//Na1IC/+0G3/LRN3Urjd4IuhVdJFfDUeiTQDhNOLr9QAVxdq8lCzQ7EiW7YIo9UIxSJN/UJO1B&#10;v4wQWuWRUXVwAY3+LhiRVcmyg5eUA0my2blGpEIoE4RWpo0qNPP+QNKYScNS1R3fbEtI9AFlU9Ht&#10;B5LG2pZQcXf1lOlmz25SZUGr56zGWdv1PWhLCEOIEL8K91g9ZodyXUlymi0O8bgIyc2x1IOHWwwv&#10;15RDUGgJA/YLY8GlZkMzWxxyHYxVJyz72y0O9Vzw0wl/taONRgdKDTXlkWGP4Nn+nS0OmcRmbgGG&#10;AzNB9cP1vfpljqXXwHlhsEz5aB2bscDn1dwr1JXCI66ScFJs38FG7k6Q6mRj3eA9B6lVjBYUWap+&#10;R8nz1IAv3qWoJQJrpUIc3iC56Xr/r+SDvZMYZXjImYAEZ0qIsoFDBjskBdOiQc5Dt3knUVYGJ8Ou&#10;mCkGvchm0KJaMZChOxQVQvdKm/K8jw2GsL8Khr+N+2hhXo6B+4dH/bJsZV7Ccc6pjk8CrLMbDXOe&#10;XQpPKd6HcivyIBoR5vFaN0+HZfsmippQBepAGNvPPSl7r7wt1jSf3ROS9S88Ia6573FO5F/G+2X5&#10;4jmxUdzkgLbcR1LagxNUQ+aiiUc9gAPU4lkc6HOGFbJ56rhEz3YSEdH2c5H5dP6cjJ1mzpK0XkZy&#10;YhklUh/zp4jROXWO5Nw5YBzu1frSpnR0tKP2yDMGSvvok5uskQyJa7chabxE5J2Io0XfY0O8MAOG&#10;jewuOZONrXVJHbETdSCDUUHHn3vnJAG+m2at6r3eB+JA5ya7Q/QE5bNkT0i+jP4Pax41eQS/ummR&#10;CFUjR+IdCHRpjy5f48AcI+o4oWZxf4+e1MibUxWfYVOZg7kSA5t+ypqWe2xg9Y64TMG4crJxZ5A4&#10;iXfEyI9QIUMBXp0NI7l2Q6avUnUNHOXjPm7fuCX30AXKj5+VbnI5O3V6F1DVX/cmSLgqQwlmFNFS&#10;g0boSTZCK8+3J+6UFZK24Q4fOZE1OX02JHfeKcqHf/0BfTcc8s4PJtmUz6IAQBcxUAiVGTdaHnKs&#10;kLJqOtWYs1mOLWy2NWBfXbMlGD0O6JOamyjwWVXYTdh+471p6KcVGH4VNg+VcSiAeGzemZG3P8gb&#10;vRl+xU3eqAL3fbxLPk5zf0E9NHFqI+o64kDc0bFCDiQr87CvblJPkKDYrROIyQ20maf1IDEH8Ljq&#10;SrnkjcltNItgJfH8xrEfX4UZdo+Ma53E+zwRoOb2htnMA8cSECTUqFNzQBFcG/a2wLze53dV7KJi&#10;+Bl+1m3MzzGVKOLhmSFEAdMRtYIaDz2TWpIMYcD0dAqtizHkwNFPTiPHejslJy+dBWejVB4Rq1uo&#10;2T374gU0O5ZJfuTl9pJftqHIdQVnpMu1I1Nr/bKi8q8xaEq1HXF3XYKeV5YTbRuILCHFkDgv44RM&#10;LbCxGpiqo4nRQibU1teBaFBYXPfuYzTxGvnWQgkFIJgPhPeYVY6dXIj+nXwZX2qA9PfoegAlWWAD&#10;hFgkORZSo4t8QnKal+BZMTFrGI0Gu7sBd3Oj9L0HbCzmlw6mu70ae8XWFVIC54Vup7u+Huvvtdmw&#10;vk6PG3ymFimZx5wjbA7zS3+nzQoeHoux8TDMcTXEN//++bExlnElxhA1xjIxfP2sw/M6PA/e+/BY&#10;TFz9LPM8dJNQ4/7wWJo0Ns9ZowzzvA7HOjwv8+96H7lkvvTvjGXeLOP9G9DFLOC2avA9jQ0Z8pUo&#10;msNjZfOo2+Ly2O++DLa9I5bhPtoj1uUc2h0HMCUOurukuKTeyLJMlN8hIcVEzx1HCArp3/eId4ao&#10;1qYgy0Vx1x7zrT5PY20/ESWV3q+/mZX2x85IEHnkYx15Eq5pef6rJyVwsC490D2v3K+gmfSyDLgW&#10;5HQYqQX487H+YekMTMtX8f7u1DblzCPHwBvwnpCfvPb6thER6tVZ2XATFEC5i4gF9iE2hsGeu4nC&#10;YahT6hhmx8RRWb2ySGOeMcJ66KYDw7J5e1Y8x49hcMhLDQ1KcwomzlCHhMq0uKNs3wOGbANTrYPP&#10;9j8KCISWTdtoFMhoVo4OReQGCdd4iKJCmGyXnh8mGccmTzR8+ZMPOecY7BC8SRLfKao961W8OLyz&#10;FBudxxqSBVhFbRSeHeBtFkim3lzZly68/FHqB7xAbpuLRfRmdsR/apgxnMQ59HaGLWIHB09Sr/Dx&#10;/0/Zewe3mmZnfgeJIEGCAEgABHOOl7w5dpzuns6anp0o2RptyZbLa6+9u1Zpq/zHOoxDlf3X1pZr&#10;S1Uul72WPbvWeDQajXp6uqfDdLp9c+RlzhkMAAkig0j+ne+76Htvq6WyOMXp+xHAiy+873nPec5z&#10;nvMZxWPBI0QQqU1hfrz/QUE6nqZoMYbGf66RRkZ74m0lFs0eoq+Od4kR7xgm40Uhmgsjc5HN4zc/&#10;+QL4wiE3P9qR2r4BGfrmCcmsbUlbD7zwJVLAliXWFCuL+dncR8K6M8lzw9MlSlmaa5f2tj65eWVX&#10;4p4GefPks2yc3KsH4xJ6elTObexJ6hbO4zPN0DepNF4HHkJGw9tlkaubUD5KrTI+qV47tmTUJSdH&#10;e+XBzB60zG35Z//9SZK/BWkaUCr3Mnm7kHT20rcBR0Qpxe2tAeYocA+NxJN2aJzofOWg22aVyVOv&#10;wmg4AhjfAvkUH3bJTdSgUsJJCkSrgBoVs/N1NMv//j/8T7Ts3JSnXjpLRTPQYOg5ye8Bb5Iczgba&#10;xXp9XRcPmjvUEXlJ4jc0Iw44QyN6NrxrVEKneSoJmpjMLCCTQa0CsjQ2dKgKRGjPj7wma36qqZm3&#10;CZwrB4ysnZpJebqeeY3E+4l/eEqsS4ivDXbI8goO19Q8jCOeF+ZGySJO7CJ710O7iPVSM8SPvqYo&#10;iK5wxRm05aXdQ8epEphXPQcUthvFEuWwtjjk34SGLgZ2oGBYixfup/zXliCEA0OHyUTJLmHn4m/J&#10;GjOp8OLdRTjPpRk2hypCFoqyuOANwsFU1gV0gyoe7es24E2vdMFpdTXJKItn4dMbEgbzqieZ61tX&#10;uQToV5ymnYyyd3OdUAUjDxunCo+9hvoAPXlNbNjw9n17O0YEYKHQoJUkchM7IfV69GEFW2XXVmaF&#10;mnAr5f8a6KvHav7qsldwqPKjxlxJh2pq9W4pnq+BkWLl+qOfVdhDIR1lsehndSz90TOqjKWf1c9p&#10;EZOOpK8ppUupnSZ10nyv3n79VW9bX6+cl/l+PTI/q49Lx9JYpPI9Cs0oGUvfpd+r566/uqlUzoN/&#10;Gj+K4etYel56LUps1bH0WN+rYyna99Wx1PI/PpbCO8AP+j+V1mCz04kNcQOKHiX/X4zTE3QJSt59&#10;in9OiuPmtMyiaJmbrpVBBLuW8DMOmOA7saz8h8+CST7nE2dmlQW6S5KRiU8rQSc6InUNSDpg2IID&#10;OASrcxLevSITO3OgLITuVFh+6/U+cgTcB7wl0rpS3LouC3YgnQhASxTJ4yr6qFJY8zn0Sg/9T0Of&#10;fSjTh1sUMsF3XmqhSlexTDRuMPTlFhe4N4qhREB+os4qtJm6aTcXAaa0QKUr4Tk3EoWi/4bH7ECO&#10;gJAcwbAkhPCWHuiVnEEejfiSux3YswHm4gHKnnsk4npkKOQnpN8Sy1oU2JJ2hvNZ+c1n2/KH322V&#10;gYFmSuNd9NqF2llFtwaEvv76fbSMmDavvUqRGayjn7+zK2dH0JE52Ui9i0s+/mJLvv9qs5w71ipL&#10;i1W0SzyQ/+RHrdx/WlMii/vyH1GfUNVtsHDKNNxocOG1AtF4m+GuX4C7n6HmAX32nsFq6T5DIdHG&#10;LHIWQCA4DHVO1hZc/hL30WPbkQs/7KBtJCJqRFNRGG/qeA2Tf3nqJP1kn6HPNI1h5pg3sTuzcufe&#10;hOz3uMUdbhPfBgaUuZWGbeLo/gydpAUgvjp6J2fkD57qlzPPh0g4Z2VpCd8T9lae/rDVdchwI172&#10;SSEsw1C9e2colBstygIVrWnyNu28FsBw/ptfwGTD/rz1JvcjRnRU7YaFFTEayWegPCpN+Qgb4Yb+&#10;G4TNY4U1Z0H6VdsiKtCyHyZBTUSYhk6bOkIHCJuWJ0q2Qu88JB+V531OjH8Wyef9NVhBcPjXwnAH&#10;gXLKSITY2Hw3FpDjoPq1lEfmm+Soyg7PvI1UPKJw1VZ0chbqEImk5wbzy41ERiy5Ihskz2/hwIUT&#10;NShz+o1Vps3Km8g51AMh1CPN4YC6WSYic+PVNzBXjmCO3Z+8ItfJA93j7xkE2Ma25mT6AfTmMD3G&#10;H95r4mOiB4gsOHy12EW1AIcK2bAuveFNwwppAr1udUsaiJa0isaCs2C0OGwbhAeM7cnhndt4+C0k&#10;zxy0tIuxu/nbye7iuVRBEYo54Rt3gYzhAQS5Ecs7YFl4UNWExAXC8lQMqWR25gzUslrwg2h0i6SP&#10;jfCF3YtwZZ/EwxaJgF0ofoWmbRJQEcq50avA67FTgq2GjDpIA7tXxrqGJWpm1PwoTqWZZzXFeqym&#10;Uk2YGiE16iloS3oTFMlO8zAyYHNVWmnL37R5uU4K0zCaJvCRwebPxo/eMjWqlVf0G9U46vHjn628&#10;Q9+vf9efyn/NI/N7dCzzk+axbjKVv+jYuiWYfzFfNw6Md1T+Zf5Xv8f8Mb/l0ff+zfPS91Xer+/+&#10;uvOqfKu+9vhY+u/KZ/mn8dlHnzcxfa5JE0EYAQf3FPKIlPbBI9EiiSQQIoMbHbdOSmZlH4oj4BUG&#10;yY08R4Bw/ICQPwht00Yi30400dDCf2mcvrQO1k4fUggKUH81gQvbBzZI2xBdiO5uw5OnYnWfvB/U&#10;yVAImrB2R4PLvUWno/C9HRgZhMHgjlpgV4Y8UMNmkCfKq4ltytr8NvgzDgL8xGZbM9uOYvjMJ85/&#10;Og83nlmkUUoCQ9EJFm1BM8VNFa6lHkYFobwFOQE32kA6ng2Wh8MHdtxMw47+Dmnoh9fNfHdVdxnq&#10;iz4nrxEFp8s05gG6SIyvIQC3h97Qrrz58kU5daoBzBzJX0JWbeUYIyEbvo8IdahW/rP/aACISGQO&#10;ppwP/fR//k+DGLoqufpgCcyeUv2+BqRxqS69PSevv9Iul84HYKawEXwI2aKqmWrhEFG6glXQcLNU&#10;D1M30ABTxIohIy5A+wUnBRVOS4H3kERvJrJKA8lGSBLngBA8VMzGVe22uh3MFyiVm9aDcWsBP87x&#10;rPK4jxburxWOe2MrGvhIT0/enWV9Q1NFjdFZTxKab1e3qAA8ubEXpnMV3ecOgGpVu4Yq8jLMsVpf&#10;mu+uQx4ZUBHqtAqQVJET6mIx19A/44jnqPLI/UijV3NOuxi/DNHff86G5iDsX97elk8+XpFuio/G&#10;hpA3SHrlPXj533rTiWR0g1z+KCW3f/1ALn7vtMx8MivNQ02gDDgPuv7Bu1dn56i4pmo6RONVIrcj&#10;A8PX+6bTnWvFeGpTGQv5yFZQh//1v/s/4dpDdnpTO2OhhzYLtZfoUm2PNx9B9iMLBInL5oGejqjd&#10;EZi8jrWbikuLdQ81TIrYgD0biGLLhM9OcgMudnYb9QglbNQRkFyjmz7PRNB52F4FbG6RexzfDwOJ&#10;2uQQpoSvBjjtXhSaLN9PUaCjLmi4djQ1JBdlumwKQivF4ohrUEREXU61XGonVVxS57zaSG2paI8Q&#10;1u1b+khQgDfT9zCCXnct1WAaI1g8tOqKI+rk1BIVYJFaSq2T0IfsCPCrXLD7AV7StJy1R+Qu+Osu&#10;ya0OJnWXfVeWMfj3841yIsQOmd2THXDJ1RiFF71Nco5d1tleBvMCqu0ICPCjNJzrlzmwVhVQy0HL&#10;bBrukgQ3P4PNKZMwqlGqFbugotVVQAcFvLg8ZfwJLtJPiKe5giPCtDThuoNIo0wmV+Wa9EfTd6rH&#10;rnrUOa2W5HY4COP1phQMqQX8b7L5BpwCtVE3iZqqijyybjtsLiRLzBaH8N3JG9j5NVscYvz4rIHh&#10;Y6zUc1esXCeTRgPqmetYGSMfoNEB29rjGL5iforhw5LSnyrGMjB8Q2oBz4OxNLlkUkIJ356QR2aJ&#10;MzkftTjUCcdYxjUxFsnWAju+2S6RCUd4rvLI5liVa9Lr03wAtQhETqbUMkUdnJNuS+ZYnDM9V/Pw&#10;mJXZy303AABAAElEQVQ2uonXUmNFEIyosHiAMSQUdtH9yU8iX/uYHuBNhUgSutDOAaCRi82EyAlk&#10;C5rrZe0AnaZJuMnRVrEG8CbLyHXAHgoXMO3xGvqLUuE6T6s4nmece3w6RDMeFtcqkeheyg/E0IJR&#10;JWcCBTfpvCEv4KlO0Kx78yF176IjIneoVi7D6S+FAkg64EUGyAtRTZvZaTeYNXZ0VprWJ8Bpj5DJ&#10;1Y2Z53MC+QjySFUszK1DNuM33pD6gQD7GxzmFa6iOyANUPLyJK7nP1sVTwEKMaF0zAL9knkadDFv&#10;gXO2rFStcv8TwFrRQ91iqBdBp6YKRkUCTvvU3IocERGEZyhWo7I1kO+QgV6RyXBB9ja0HgWjiuxy&#10;cvNIYtsZuZVboRithqrUoszgZbpIgqqMwxKOU5yK7uoSm9M8zBO6oSiVk1thbMjVQhIXrL1ERXs2&#10;2w1lugtud0wKkxbqKQaJqNqMTSAJBFRNTUJBce40RhYPN8HGQecg7gtRPRHX4kFBlmAYlRYQ5bL2&#10;0DYyLlGMmZPn3k/BmfQ2yh6eryayt5mwVSTQn62Hyo0RjzUjj+qkZeQs2kV5mHYtgzTq0MwJnjgS&#10;1+XaJjntapPZYExWT7PRURdQgqHngcFyyOK/QoIz2Ewcio1YoGCpe5DoiPuo8yNMhNbSSc+E5AHC&#10;uchxLCXIs5Dwxcv/4LMFuejpkEYgJW2FGIGmuvRgBaom+TvWfqGLojpsnUoq65pV7D6KB6yRgpXI&#10;54D6hblpunhhmFuArlv6/DIVg0YMmlCiW1cUeCbXRPJZ5/1gUKZXYPZB0oqzZhz03u2rD8hzDUiN&#10;0BryFs2BZtfWyeWxpti4ojk/NF/ucZz6JByOLLD6ATRjVcbVzbVUQ+Fhw6Fcp1aAai3ZZq4HKXYb&#10;c7FBj/hlO4T8jX4P9tKJE5Jgl6F6RRxdNLfh83mwfRVm9472SxYvPw+GnwHadrKJ2U4e6/pxlych&#10;sa1ZeXBjXJyEgqqud7C5IPevTyDv6ifLvIAQ1YJM31uU7q4GpE8nZRXB/SRZ8xffPCtZQpEsJ3xQ&#10;YubWtsPThv/L9RzaThMl1Egru/oBdiZRCz0LGtWFC/VyyCRrufRNaWdHa0B/JwGWuH91XmwUHSQx&#10;3KTKpQjPuITXlOIhYVF54mtoRYPPk3wt4k3aNtAg5/UixqCwskm5N2E11W8pVBVTGRr24plZAfy1&#10;1V8JqmbRkCHQBc7fOC4ZeLfufUwA3qNxgCYsdY981FpQJwRF4kZrQf03MYWOxcI38W7+HwqnOZbu&#10;qSRivhxLj7Wgi9nK5/T9WslaAGoyP/v4WPq9miTVIi49j0djccCPvl4ZS69Btysdq3IeTBQSp0Wo&#10;guZ7dSygH8Oh189qMpgJ9PA8vm4s8/6Y12jcL2MsPQ+SWkUTRrLghTAsipIoB7LBudDhrt0L0IQa&#10;o5Spl963XpJhPONGPFXXmZN8XRcKiagC9qFDj/JjIe4iOSVy46OwzG5YpQu1yt7GpFz5FYUsBRdG&#10;KYxU0wbUSWo5Ct0YfY/RKyFNUs2OQ1GgsncPZdaFqTV57bvPUpTEvaLCMUXi74U3zhhzURs+r2f7&#10;JdDeI2Mn6UwbZIPuaZNB2L+e5rQEBr3SGUavBGjAi0G3QKfrUc/iDvPts7syTRgcRVQtBsti4fa8&#10;7MPTS07fkfD710jC7shL4Jmj66vSBhvHi+haB1FuP0VhrRiMIAnPwKdTchwPdhDqYGNXh8RJsqaA&#10;OvZnr7GGCnKuoxXV0Fakjz3y6VVaNVI8YP3QKicKdTJ8e1r6mNchknhZcGT7cKPcvh5HqJM5QyTU&#10;hPbNjRuH0koBpJ3q99riNhtDFH0pCuIowIpSV+N2EuGyLuLArIu7/B3KprAOV8if7R7R15YuWsjh&#10;iiOH8GF4S+xUoQ63p6QjEKWz1yFOGn0NSLZngUUUyLSC3U0CW2xfnqbYx81zpovXZTZicOmNQ+oj&#10;nu6Q4a0NAQeRnUBJzvX2EJX0wXf3yuxMvfzgxUap/QggCKjDSZLxClIPjcBKe/NbNKthk0WSwYah&#10;dTYDfQJhHEAcKWC43DgZSei0kW36EsylyFvY5cJFv1wgN7O+BXR3c0N+761Rmsb3yo07MYkA8/zz&#10;Pz5NroSCroMI1z0hrzxVjW5/Un7xzm9l9PSgvPjGGMJ2RFiJfQk0dqOvj63CLhR5XsXCnLR2MVec&#10;+/Jv/vXPKLhykLM8Cw20LFM840HgNzsJ5PqTIzJxFSdxA4co7ZaVI/o6oC2UwVmsKiIcA1Mp2HNW&#10;MoQ8LayDu6tgExSaOYAG0xR2jT3bK3bURRdWlmVhfV1On2uVk51+lGAhGaAY61jLSdvJYVlmrmzK&#10;SWnAkPcO6hpCQ4kN5xiUUrdzV9rJeSzd3CI0RD4Bu5llIyuSXLetA2NiJwvqBGmr0N0oRXiowp45&#10;BiwJc6IERk81M7gSHWcIpcoH4HnYBg9l2PhJUHlQWuHY68aAsuPVsCPVsejricNztPxyHLFrkhVv&#10;SixirK1yg2REmN6kIzW3ZBeD/knGRdgfk5PuK6Tv8lRQ0rCBm3w+MS4Tl8dlfWWc1nn0uaQno8ry&#10;WpOEPpxwmZJ1BXrC7JBOQr8aQiU1Z3HCMnAbaYS+ptzfMjtYnpLoZuXmM0XRUaKUmTlOOKUetlVD&#10;KMAgNaOG/eM7nmwlqNNaU8T6uhrHSotD3QSUYqZAkn6zIsDqpetxZSzdayufVWOpuHjlWMfS71WD&#10;b55LZSyTHopn/eVYasTV5Fc+q2OZ2L9+k0YdivfrEjTH0vfqeSg0pOemDCCTVaHnrD9PjqX4PQ+N&#10;X/N1Pa+vG8vcbB6Npd+rvr55XlrNYoWxoAJwmiR2gee3aILSeG7MC/jmq+9clmknFZ837solsNFV&#10;Ipx9nulBsiz/5FWXDD3XLJ7yJjzmHAvMJV0XA2LdX6Ghx4TcXl+Su0lkgNEg6XfclQPG/TznwljF&#10;5fs9GECqKHUueph7RfjUVpwOvbsutPRz1AAYc5HopCmxDL1xVW5T8bmNIR47uy+zv4It4iUpThmi&#10;L9sBCYDFDVShVT3r6I8ESVRb8VS145UHXX6vm7J9xtLEXTUJTSsyzBmgEjdZMYsqZCJkhT8unpuf&#10;i3WkEywW74+m7IE72+I8O2okXz2whWLxZX6j6O8Ae7H5/9lHUfmjtzAARHp1zOUbf7ksrQjJuZi0&#10;AyxE5ymMpc3D00YgDcOkAmXDyPf2EBksr5bpzpWXF59z44dpRyoSsBj+5BoVuLWNxozxkFOrpUYm&#10;iRdKLvLLdpIO1WgGN1b5BJWqypFT6aJoKQZekEI7JkYObJfNbIxcBlKIRPeoSeIBd7fhaIzflwk2&#10;w9VloqNsq7TReYk+ecwgoshFciOL0K45ussm533eJieeptbiNO9lY18nIgj7cvIWkciOZ18Gosj6&#10;UvHrpiF8AA2jT6oSchKMfoiGNCsYlmgaVVHqeELIBTcgvPbry0gjsOn42OQeTEVkpA9FAOp/aCgm&#10;84vklEAcSmxuOebGyjrPifNyghQsM2cSRBkrK2jCI0gWBFr0NOAc4oCkgIfUMKuaZhFnshbj7gTm&#10;qsNrruZ52/D4C6js3vh0QkZPdWLzaAD1q09lphoc//a4BHe6JIh3bqy0LBx8Iu0CEI1W+LqK2Knw&#10;F1TXWuU2VNp9LH+QjU5XkY1109beatA1sxRNZaAid3W0SR25hAwEFnYMOXnSLWMvU2eR35bZuRVE&#10;AldkkkhLefahQVbazd/KOFTg7L17EtrrlUYKAMFfiHx4DrB0fNhF9fALavQx9CGKUcEc0EEDwrTC&#10;j+841kb7MSofm3hIZIhb7S1GWJbzNiA6RVNgfwcdVfDiG+Jg+Cx8XwcUO3BTwsq2TpDzFMmSkaL8&#10;2f89K00pdDeYdjSO5IYfSC89QuOUezfSPmweOdj+BsJGqFdt6FOs4M3EwQFLVM3mW+G0ctp8UuhN&#10;DjeX3f2hmYtwrDxw+i4ZJk7DJr3RiukbNa/sbEkWL0EiTTr4NxBIhqSusi94Kxi+ycH+Eofm0/zZ&#10;+DENqWnSlLernrP+KqABYPHwWE2qShibr5nouxp/fV3H1tHUKFc+q+en/9bXKmOp8de/VcaqfJY/&#10;8S7zsxpjVMbS10k8GyM8PpYSstTrNs9N6abmeel36U9lLP2X/tuMLB5dk/lZ87y0zK0y1t99XuZ5&#10;MInAhxGgZcJq4RHFH3xp2DhP9EgI63ZnSC5Rzl5ksz2qOZIJNoRjFNZEYjYaNJNcRCYhewDkoola&#10;ZJG1hWEGES2nl5zQKk3r6YPshB5nIW+0gdZIN2JfKVgU7QG3hFqB4nythPPIdnh0LrKJMRcpIxEr&#10;bfvaumB+oM/TpHPxJ3MSSFA5XmbThAp3NIdwGonYItIKFmCTPTsSvRY+yOLfw+C7qSGJKrUSByUD&#10;VKWSzFZaJrp9VH0Caxao+nW3e8RGhejsBoVJyytSZiPZCjbD5miRpmkYYuQF4hTSLGcapXmCYkSM&#10;zVw/VMyJOXnZc4HNyirPdsBio3CsCkXQNPDHKZ5Yt4rJ4f1V7+7KOJTJ5qkMHcBQSsTrO/tKiP61&#10;YM5c82++mJJvv9Etr3+zBZwZyVvyA3YoyAB/sr6ckK5BkpBUZGo07MVwZvn+fYrILDwHb7NTkkgD&#10;KA3ZTqFMLQlpZa9kiCgXFg6ko8dGD9m8jDRp9ywwdHItxxA+c7LOZ+CMb9yf51kxozByxeaCbPCd&#10;CopyBpKZW8LxwuPnL804hVmMpT7XMh3QqkMWaSNn1wJ8G3aRJ+G8cBml0IjuENDxEdHyxQPmKnr9&#10;e61UJJOYa0Od93QL+Q66Re3grP3xf9rDOZdkiih+8t62POhaomUkVSA2r1y5vCJ+ive+Q0V/hOjw&#10;ow/m5bWXu+VHP2iV//FfhuXDD2bkG882y8hQu/yrH0Ph/BPURIGLLv/0nnz7v3oevSizh6+2GrxN&#10;FPCj//Y1ufX+fTmAPvuP/+QEnc7QcLxF/+F799HZV4iW+YNuWILnpatVnY1Doi+Vvq5hmWJ2yBuR&#10;t6pH3ZX5FCFXoDLFaWiqit+DyBGJs2bZSI/QwMgRdVdRq2HfJk8QAUKPHsAMgx4KguF0pWSbED0N&#10;tTPEvbUoM257SdY5N/wSGqAj6YA5VvK3Uiy4jZydun4KZ2NROOB0+BtEBf6bwobat/fofJ72kXA9&#10;hLerH8bkttWSAc7JyjbiQcAEDfCOSyRXV7fgW5PQsuIpFKhsW0Yd0IM+xJFWYqqjRBFBSxPFWOBW&#10;9wnJa/xdMtqJWFOek6R37j1XJ70qMexIr6Z8FN2g1higEKQHgK52bATvi5ODNeEkg63yyGrQ1Wyp&#10;0JO2OEwbxRRI9BKeK4bv2GrC0wQDpynFIROmRHVhluMcHXiUH53j14IHZHjlGCg7HPcjuLS6VZgt&#10;DrkpBu7Oa1x2pcWhvu5gp328xaGdnEXRaCVIUocbZ+Mhm/g2Bp3vNCSN4YCr920Hh1QefkUe2WG0&#10;ONTv1V/egX5/0eDSMxYY/hNtCUkume0S9VHhvaJAWmmXqEbbDoafozpRx1KDbgd3L6LLou81x8KU&#10;gyHrj16TejPatlEhInMsxfD12ByrWBlLr0mhMmOsh/eH8c12idxjxlL8s0zYWoRPXsSQqhheHDZB&#10;Fbr03DDDcPrxctLN8OEztK1sp5SOhTvckAJegFcfDEk43y+OpbQ0sqHHwb6zCMiUKX5qxMNKgueX&#10;kY09126Ta0QNK0QSJ6DpDXpschVpj+WVXjjoHmkpzUk9BmAlQkKQuYhDJcsbJO0Jd/MpMFuMZQEP&#10;tzkAX5wQ/AFzcZ0otTRQQ+eqWnJWVItjeKqg56XxDI+ISv0kHquBENbRk7EdG5Y03Yy8Pl2s3Bf6&#10;PSS7WsXTBcMFj3AO2RFcJVZKFtFAYC39XrqEHYWK0nkWBLRABWQcCzcIz558U3O0jyYWHvj/Nhkr&#10;P5Cm1Rk5pHjIA6Tj/9YZqcOQJGDLNFLv8sn4kjQwf8SZoh0hMruXqaAlma11MpPzqHDyjFTfquwk&#10;wvG2kvR9irwP2H8nksMUNB7RtSgNO2S/5DU0/AvMtXiZtoZg/emaEFGKF7iMTlktHunpPWEwUJrG&#10;MhQBrRqyEw7mdRUbwSowhQ1jXI3cxi6aOhEXjlwrUgU8t46Lw5I85WOdszpRpLUnUK1dXZM5chhp&#10;V420dfSJYzUph/TE1vxaGSG9NJHFTr+LTlcdcvyHrcg8QAJptEsAz93NM91uInlOInx9+UCi5IV2&#10;sQ0bFGVGnZtShShcBsM8ziZ7DJaRDcLITSCv+0ugCJxHnvzjR1/wOWirp4HAkjB3fvE+qqaM3wKV&#10;dIdn9sHNiBzwfOe5v2X+OxGLytDEB+DuFG5CX51d3SM3syRXfzEBPT2KI1Erf/b2nLS3A5sgEjmx&#10;EoGBBDKAXlCAvOGBl3aIkAvUnGawbWuHKPhivK2wG9UepIj2Wo5iFKZhBXCit8LrhhqAOonXbzwA&#10;LkJ2myTvFsSVn//sPQmxge/jQETh9ZeD/VJ6ADybOSnONrSmcjsyCGXT527k3InmjuqlAyfb3047&#10;xmqexTxUd5wvb2czuwCOeBCqLY6YH3nk/QB5ByID5SvWd1EtfuFU/497nCQDomuyNDFPRRkTMbtN&#10;geGGLE0uSRsUpKroohzuwsZYQYu8jaIbWhzura5iZDPSRYhb2F2UlWk0LZqhnA21MelIBJPpz9oH&#10;EM1CyAjd52VubPOJi3Iwji4HCdh0TRtlxf00WYBSdBpmwA5Z6Q+nkWKm5ydFJZpRLt6iGXI4ggAa&#10;YRdFH5bxWcnyegIIqbAJL3VuRVKIEIWZcKl95QFTcIFGyCY9JjM0gFY6ZdmQMVA/F+0e5dVi6PQh&#10;mRLHeqyeMoaOxCGAwcNjFljRfJjm+6lEBsPWzUd/jLEweOZr+DkkrMvGsXrxGHNDwkDHMuGhJ8fi&#10;PIyxeJnxtNWg7viVsVTi4YmxDEljhV70PCvnofu4Yvh6TXpeujHqpqNjVa4JLwJZBvOa9Jo1h6Gw&#10;zFfH0muq3J/KWBh6jMSj86qM9fCzvAaoYo6ZACPMUzlalZJdtEVyKTTM16HVYkTD2Xq58LuXYKzs&#10;Qt2lTaENHZa1fXDwO3ghRbmCdPYmxm57axop15xMbW5K57EB+eUcEZgHDRI3m31bh/x8kqbp3d2y&#10;uyGycv9zErL74Ow70gkbprgzB6a/Rvl8ikbQPLe9BcSwFqQhGJShY9QF4DJGKdjZQ0Pn1MVBuYbm&#10;Uw989YHnhqSK3EEefZUDjFyop09GXm6WFWS+N3Neqd6bpSr0mizCjPHDo5+6tQCTAt2TSZpVk4x1&#10;FVkTq0g4c46nUea0wQDxdqak7yJSBuEFqdlDumEEyKRokd7PpuiLixQxMIJnc15q5uH4s9i9PA/n&#10;cTZRoqKupphYwGmFxNqVJSwpOLSvlaRknV8+/QztGyRQAu0Ij/V2ST35pP6n0Lh5sCgLN9apkSDZ&#10;uLJG3izPuoMe6STPRVu7HHmII6hU1RiMMg6I9l5VUbXi3jrDI/0G7pwHSuuqJheGYdfK+izJW4V5&#10;r/IcV35NY2xYKRtHQVn7FEcugveKBIO1vV3OEEUV59EYGkQThvzA+dEGMHIfVddJef1VkodAtfjv&#10;0tzvlau/2cTD3UKThiI+UIEe27KUPr6DlPkW6AHN2GH65GtzrNakhCkE3UqOyLtXrFQTd0n3MZHX&#10;Xx6g8pqaBXIsrzzTLefPjNE+sgxuvyE/eGNUhoYGZGKGdQ+M/PvfppirtUM+vhpGfMwi/4C6IS8J&#10;1L9+f1FeetHDWIMwgOivMDUlJ3tzcv4U1d1UsP7Fv3tXhhF+83ZAzwR+ax0EsAofygFFYlZykPMP&#10;MPhpGrzDOtqDsRUDliqpc4rDuH+wZRRgpUsI8lFUWkPh4OCJIdmgJ/N2DCIE69JLlbXLRQKViOzS&#10;swNo3SE+uLaB8ktanhruZE2QByzVIwqHbMTSHjkkqKfo7Gijnyi/N/dqZI4ItUze4Tjy3A6kRyyj&#10;XbJ6mUYr9xflKEyNA8VkBWoq7DPIkIS1/SscLeaafWkTSicJ7+NDOH1ORIWgLXnYcd1we2pgG1gp&#10;ESfRy8WRrIcrrNSuRnBCVy1EfnqE2tnpfF7UAvGy7FTV1lWDG7H+84xVApdzo+mhrRJtK3fkgDDm&#10;1lKVRKgoO2+fkrnbUzSasJB8ovUaC/Y+J7u+uSTtsBWaMEq0YBAbWfoaQh79H3l82SLErsK7ZDlj&#10;mmFGELKWeV05+2w/FLGg71dD1SNeAfR9klEYNlga+GYYJTXkCneoAVfTpkZPMXw1jJVjBSwqx3jK&#10;xnvUCLPbcu3mZ9XI6lgayD0+lsJDlc/q2Ca3nX/wTsXN9b06lgZW+r16rEZWx9J/qZE136v/b46l&#10;UIy+T69Bx9bwUc9L/6bXpK8/PpYadr2Gx8dS/79yXvo5PRc9D80lfHUsvT967l93P/SzX70/5nng&#10;S/CaqpDiUYIHK7/Zy7MJcc80t+IkYW5Zg0N8bVzmSJzWpsZRSkTlkgVxZY6ni3HqqovKBtjp8k7a&#10;KCUfpTtRN/BfgAhwiWSXQh+9FOl1YFiLG7cNTPnWmo3EXlaeJjlpYS42MDf3mSN2AlijYIe5mIVl&#10;UsJA1zMXq4ESUjR8tjNWN5FiC562ywaUhPvlo3XnPvjoscEaGbzYLI4YPXFVvGUJbR8gpwZHvQSh&#10;AQ7QuEdlxOspHArd2BYvPOYUhtHb4QeKpOq1QeSNOXIbZ1Iyg4cdIJ1ycRL1xSFAs1bw25PHiYAI&#10;3T/5v8S2t00UWsBQUuBIlHTHb5UfrBZJeMIbJ8JJgmE39sFTR6s9Tb6hTNTnJ/lX9CPm5UIDaRUa&#10;7NUFKIxEP0gQVHNeHmjNeSA1bRtYD4ZfX0tlOhtTEiennr/XA2tVEYFqi8M6qpYDPogJQDdbJNKL&#10;nIeyjKqIqFYPiYiBKxzr8zJ3h7VKYtJbWpNQvoW1ybrE0XDDGNn56KbcXQpT9LUsPzh+QUaeH5Q6&#10;zqW0u05URM/XoMh3kcR2kCA+9bsXgRLQWsJJc3R3y8zmTXF7bfLMPO0H+6i/sODJJ4Hu8OI18tpf&#10;A2Ijl+FtRE300005PdYnUxPAwTTS+fTzdbqqtUDpRvKC93xxbVPOnSLKQM6gSNR/f3IXVhyJdO7p&#10;NYrrVte1iUtGhruq5YvLmzJGMnmaxujdwSr5/Oo2DKg2xorTLtEn6cMaWaM/x1AvbQ9Jrm5/dl2m&#10;YXntL62h1QRPHiYUPaOAy6C8Aqm4oX07gY1Vjl2Dd11fxppgI/gWshC9nQ3ys7fLcnNW7SrJWBAG&#10;zRc0tzDPyA9k95sMdU7l4h+SI+hFWbQafm5HkPGgZTYiQTK+HZbx8WlIU9DUKSwtg4is3lqTcWCj&#10;9MyydKeGyCKptQC+A78vMz7dQ/gFLiIndQSBoYVjBaTd2HmsE9rK/ZpRJ7veQWUci7jV2QxbB+PQ&#10;DK8ZnmhdyEP1GDhmMzQyKEGa4e/gwVjwlhpDsDyzTdIwWJZ12nS1NWLIYJlUd+blf/vTz+WinQwx&#10;IVpti18270/hreOXwoy0DsRkeYbEQwz8iV3P1kdDaE4LMEFWCVlDhKIxDJimNbeBLdwcq7nXMqQU&#10;/y5zvhQc87oVFgX2nYRtLUmYnQQQiBYV8JoDDO3IUI5Uo60jw1TB2Km3rOZXfxQBVSNKuoVbxEaC&#10;sdKHVgUGrXiuQiG6QTjYVB6NpZ/XIEk/qxi9Jkt1W9FjPm1IHKt3b37e8ZWxVAKh8HBszNjDsfS9&#10;pgmtnAd/YCwiBozCo7FMnFmPzWtiLON7MTacixpnE5fX7U6Xp3lNOh0dfO+ja2IxGvfHPMcn709l&#10;LD07vSa92q/eHxqGcA0WNn29E5onqWJCZXhWS3xCJyF2WbzjE8goYCQ2ebbwuqdgEZyHa70Gfh7D&#10;cwkDjxzDWK8DNeTw4t6hwnWw1U8yLop+CN42yoV9bT75/FYUCmhaXoBiuRGjL20XFD6izTzUwHbm&#10;ailMW0G8s2IqKKExlCQJw1vQmNGaAS9G94t//Vt5l5ac/cBP1+4vAAU8K75jYygI2mntaaX6Ny0h&#10;wvoipew6v7OhTmBF8lq1GAIYPLskCWtgfdl51GmfH6NKt6EzlAW2tcgQVcL9Ubp4gVcPkpt6FuOQ&#10;YZ6vjkBywLucoQArlMOxsaBvz72owSA0ACfVIsgVggr50nZJ5tikbKyxWsTB/tk/Gga2scn7X0wS&#10;Pfjk9Cn6vXKPLi+SaOyt5X5maWmIIcLolElaY/LJsQF7cLwLHTQHGbuOIskYbR33i0QxTvpbwOOP&#10;ULV8pJsYVeatHdBp4eU/01EFvZFonLyX11mUURhFi2DJKxRWgRBJ/RaOYK9VNjFEZeiNe8yjeox6&#10;1QKa/lE2jzrcB57z3ibfA2ZvIaMeJFp4E6h4DYexPVQtSyRaA0ALOdQatbzzHLmATJz71Q2ko3Ym&#10;l5Hzbcgzs3bHYRS99XoXF0Zzd6K2DDDNlcuztDRshV3TIH/+s1WZpD7h1ReDEDPccocEeR/9iN98&#10;tZG2kxs0qF/h3910wvLLBBDYZ5/Oye+82iH9/X6Zhe576+a8vPoSVbA4m3/19ib5C97/RhDIMSK/&#10;/jxDhLIuueMdkl6ehftO8hU4z4t0S4QuayXV2WEOxGD0ZJn7DkTq8nj0hyALlTWixOUCcub3bjF3&#10;d7GVFNk5HEjUAJnTigxKKJscHbTIMhsJ5SQwtJUN4x//USsRNQlmNsgYEWmajaaE05JnTaWgoUYg&#10;PRwBpbqJMFNo7FiJxuqg7yY85MGAvsg4ySEbtQ3gHrFpA8e3YSeT/JL5QlAQZh2wq30nAhZKO7AY&#10;CnbbTIhiul2svX6O0XCgk3pbo1VafMjZXsnLIpNzs8MmLS09kpiBosXkdYJ1p5FX1g5YW+xYltF+&#10;hNYmaf8Vhs5E2XPLkTxlmwcTjMm7TIDAs03SyQkcEH76W1vFGyWrzU1x0jii70W0pKkU7KDNXRIO&#10;agnOuJ3N48sWh4pdqjF5iOE7gYbK7LK1dPbZjTwgdCJ8VRNntPHjhqHuybbPJ/SBMCsJ3XH7+Deh&#10;M9g5toCJpcf8HS/q8RaHhD2GRoyJuwNxqIReZSzyAaqdYo6FkTXGYjCiHd1ouPe8Vw2pJnn4O1l/&#10;1Zsxx+JFztkcC2NqjMXfjPPi3YzFNv1wLL7zibEYAo+2MpZ69Qa4bpwXaRrGMuSRjbH0vQoZca3G&#10;eWGU8eRIHjw8D76SsdCo5ljTPpWx9Bo4d70+/THuj76m90dhJX2dyc/90bEybKhme0Q9UaI64B3V&#10;osnweXtNnOgMYwVeXAsrq4bGGm19diAEEljAGRkPbK7lTZ5fWlqrGiio8cJIgR9Nks+JBvjTo1qE&#10;QuEPmiJeDJY37pD2loicLS3QND0r9+52grNHpDc1J+WtGrScULgkyfhg8Yj8EeqrCG8VqU6Z3rbI&#10;pcHnmNNb6MmQdC6By96BQ+0jMfo5C49G1h3kNabvFWVisktcQz1iGaDGoT0gmd09cYKr5mj/V00/&#10;hl3w4ephaIncikaKmYqRvFxOI8WMU5ShWnhzEhpkGd47XbVyGFt/wimTVOYGmjyGFo3n7HlJzDtk&#10;OkY8hpcdh7lU19Mue2T8Ducx4ql7RNNAZjyqqYV1aH8oYbJoVesll9mVHQcVvLZDaSDxXK49BmzQ&#10;iHNWJdtZKoHJfeXRwToC494Gfsi4AqwGGl6X6mB6xGQb1l13uxe6JbTEozCdssCJgZz8dHJ6sAQ8&#10;Bv47NwtDhoKmXVhQ0kJBEc+toW9ALEE0YICJ1OD5eujS1U83PDj7efDvNfJRt+M+qSdiioNlR+Zx&#10;GkMdMkPeJXfFLs/3YOuuLUokWKabU4BWe90wAZFQGCbPAs7fhBolATwsI4ozUV795Mp94JIi9yYt&#10;3YNuGRhuoL1qQt6j4njsjGoJ1cmHV3bkwaoNKu4LFMfVyoNlEvuDz0gQiLmEB35/CZppf5uMdsAQ&#10;xJZ9hBJlvY/Y0+6VL24VaUPJfCaHcvdOTD56f1luT23K+qJ6ona5+9E0URV9BDRiJCLMAJXsMr1z&#10;uKB2lswRnrMD8oKNxKzGzPuoAGg0rmvEwprQHN2DMP17acCjtSu4s5LjWpToUIQgMPlginaVUDnJ&#10;H22iGnvHQoRITZHKSU8Bm4fpxXxh6ASaayiG0uPhzMALRAQb0mrbBiIPirOnRcYKy9LuTconuU7o&#10;nzidrPNKi0Mb1Fmmj/hGuunnDOsIqrqLKLweaWi7nz9YCbVqMuh5h2MUWbmlW6u/8vuycS0uwUtd&#10;dFzHW1xZR8ZzXxYLIG1USLrBA311hIkInFnA0Hf47BHh4BcfcCJNFJGAuSt88vk8r3UG0b2geoxd&#10;1Y3+x0e3N+U737mAZ09xxd3PJXIcyc8okwQu/+6Dccmc7pDdO1AjychryjXhaZRSkMKS+XmOKTIA&#10;27Lhzjh2t/E/8eLxIryE3lUo4tVh1LbVMBWhXxm8czVcyicAkzY46wqn8BDA28wfDJd6/kZbQr1N&#10;esyiMTD8CkSirQT10apRw5tUDNvgqHOoG8yXY+nndSylS+o4ekxFn4HZV+AVHUvPqTIWu6C+7eFP&#10;8YkWh0Q1xnmpodXxQEWNsfRc9GOVsfSaKudlvGT836N2ifoFuqgUtlE4Rrch/ayek3ldj8biT3p/&#10;wB3NH/1efHjjmvQveqw5Dh1Loy7AJeShjY2OjSPJvHBhcOrwNgqUJ+5HWqWDKlvqCKnDQMPmG+1y&#10;/2e/kf1jDWI5oCq22iO/JhSI4zR0UlRznmgoDC6f6CNJWtcn7XMzsm05oMS8lcXkkg9m92iXiG4+&#10;npBr9TIe/IYswyNPpFzyInIKHb0uWftgnMrHMZhgWWBDiyx/SP3IpRNy4jVyR6hQfvheQoJFxMFC&#10;PIeFZZmeiUjjGSIFPrt8dUkKaxhCPLo9qG/WvQ2p7sYJSkekltqDAtW1VSoRsgLbhYIgdNpo7Wmh&#10;6XYNTU6yyO3ugHOT1PUExRWhpoRmLuKMktfC209vyGQR64dkLmUoUmoi8iGCeGea8n7glaefBbJB&#10;8/3Xv4lLD+H90ye78MI98he/2pFvXvLLMTahZBoeGrd7BFGyNZKRa8sUSpLUVAqenUSjDVplHZ5h&#10;mSIrOx48Rfw86aiskSsJUaQ0OspzwzOuAyq6N03+hc29B358nuNaKo2dVnDraweSjtUhL418M89t&#10;ZwoHYGcCjveB4TmK/5SMPDMgmcY1iBtxebCwKA9C/UBHJLFzKXSUsAEkUzvAnK98Ni6WrnbmwbwM&#10;greGalvkZmSJgk04/9zDDD1kJ1S3HycF8pIcY3O8Dnvj1t1d+d232tgcDmV0pA85ZFhV8UXpRLZi&#10;9NggstIr+FQlGRhB5ZQNMsFGw96BhAHCdiREI+QB0+QGjg2yaeeo0/hgHekCyB/+LmMTtWTicrz3&#10;jOzy/M8NnZTVjU9lfvemeD1oemEcF4F0nFV41CzlA6q6s0DGZYqmskRauhpdLN86dXqIeOyG56j2&#10;Rte9QqdENiRUSxAYZqfZFO2UwXW1Giv+EDG80dF2Vg3OxV06bpGrOT3QJe9TJeyBHNPRWid3rixK&#10;3wU3z5vr/mQfpYJVIDCYTxYS8STfM4k9cTfTEhKYZ+/uorhp24g7JykiYgeRtju8yTFCmERk2uKw&#10;gLSCdm5LLNHi0F6VhHoG7x0MvwFvI8Su39bDxQ0QjkDpqgnBt+2vhuiPgp8tJW/jzbSdfkku9nxf&#10;pq78W7jD89gDWh5iAGMbK5oUANqh/RrUuq7iJDaKFmhhmmqgdRNP5eUpmhu8fooHSeVr5Pq4TFKG&#10;vwbta7STsmGU68YJoyK796VXeJBMR/VRdOdUlUw1VQrpHOAFa0erBm6hau1k8NwtVOHqVWpFqAMv&#10;RA2Q0jDVKJk4vP6NXV09cP5r4tlq+tSoK0atRliP9XOKmevf9L96bBpFcyzFux8fSzF8PTY/qwbU&#10;/F6NRvTff9tY+ncdS79Xz0vP46tjVa5Bx3r8vPSaFIc3r8U8L8X/K2OZ5/foWN+nv3pNlbEUb6xc&#10;o3mej85D/1UZ6++6P3oelftjXoPDkadhDtEZxWW1eIlOiOAqSaw6K3HYJInbN5GD3ZN1WBJ2JqS9&#10;k360CNNZwO4dabr9jO/IBLo20eWIvHQmIzv3VmQG7/fo3pY8B3yYo+p0Fh56FvG+NhKP2xTdzcO3&#10;bgXf7uxB5wbn4bmXkNaGetcUQO+9v15eXF8We4sD/XO8WTy+52Dy1LBgmmGNOFF/DawDGZIzaIXh&#10;celFOyG6Qk3MNjxibztVxDDR0g0Jg8Xj7UR7H+GvjF9xcmScoYumuA6IZkQXVF1q3wYw6Sw6VF5U&#10;ED1NsEgwRlbmZQMWLY53WITvXkuzoNmrK9L4RkB6u12wmKkzISJhp5GRY/CwOe8oMEMNRuD0aa8M&#10;jSG8m9qTFrD2fTbSPTDvKsZoJdGozcQbOtD2sVJtThLQXQuG6/WRWITiCuTgR0E2AmSzEd6XQe67&#10;g5oWvzUtndA1oyR1Y7BrmimW9HFPHLWaADmUn/1SVWhgCPGEU6xvBRD9xnzB0CGbUF0HNYpn5g+S&#10;KNyiyXp9vzzz6gUko9kkbrwn7Z3E2tyrWuSB1fXb5/pOsDlZqMDUAlIL7Jwgx4djOelExiHBNR3i&#10;SRcxsk0t1fJUTaMhM/H2r+/KUHcb6ENcLp2ol/d+syxNDUGqguNyfoiqW4TXGnEktS5nnsSs5/v9&#10;GPV6yW/vy1//BO2ZPxpByK4sL1zw0ZQEyRdgRAfMrw3M1uV3P8RwtsirZ06K5w59EFxIgWPHarif&#10;1bCglLR8SK6ojOetXfPA2Ux/R1cRNqlAHjHLr/mj+TZdW9gmKtFfPGGRoUG/vPOxXT6+QTRA5OCE&#10;hnsEFNjI+dsscTlkbhxSi2JFcqFvsBZCjItcZ05effqUgeEvokMWXR7nWcUkbKNBFNGelw1f58Ry&#10;pAbYhwiElcWMxBWE+qwRBt/v5Vd9/CzHR0T5WgGgwLHmfGwnx/p+fPrkKAmiNgn0DFHeTeKTnSub&#10;iBEK0mZun5CAJEwarHWPAph3b04RzqAZgodXVdiDadNOiW+HdI2dkE9hY4RQDezWwgMSbUu06TpT&#10;jTY4D8fbRdEI2OA8mGySwoDJOZpukXhJRVlX3GQnuudaSn6Etr5qe1T3dMFjJh9AQmObbjAWfmOE&#10;iCmVP6ZMPo1RyRFWRakMPqA58/7+Bvcdg5LLSYRJn9MxwUELBryBBDHGl0M8Vw2/MDTAKop5U9zM&#10;MYEvvMMSuBzT23h+1YxfBDZQGEZvotGB3qBw6likbthLigZUAndcIRpuqflZ4AhjLGXCKvzBJkWy&#10;pvBwLOXzV3HjC8ZniU/A1e1EJeZ5gYPrWGD25mf1vBTDVzhIRaLwH4yxFIbS7IVS6Jh4xljQCRlL&#10;K4tLDyGcKmCo8pfXRGLHuKbKWE/en8pYlWuy61jg8/gNfBdsBM5DFTXN86qM9eT9KXKvNeui26xe&#10;Q4yJL752cE6MKPS9fWhy9hiURBgW9Ri2GnDbOIZoN473j7diZzJbKBYqgZv6MBAWkqF7SG7baOdX&#10;2wDrh3zTM07YCTB6iiR2d0j6vliLVC14QGtnB7o4RJxk0xLMk4OjVsOTK2tyC0hoLwGzgfuSxftO&#10;Uhy1d4B2PhK2CfD3ZJnm6/vMQwxZjIKvgqsH1gQV23hmVsZ2uAOyMh+mRgWaKQv3CG9+g0LCPAm7&#10;OqLcffIFO0S3erdqPX5K8tfhYiNxQUGMk8/OTK7Roxa4hbC+vq9FyhTnYCllBcaLE+/8FA2A/CTq&#10;5tdAyBnzHJi9C8P0YG5LmoG5xkaQIOY5xyObFEhSwcvmpWZmM9oI5gvkRd6kGupfCurr1i5VqkwU&#10;dz2JR/IaSOwY+RWVIU/AYHNTDHSEpIMtFyN6SMtQC/MLozC7hOeP95qjdiEDrvz5ihMBMLRiVAak&#10;DTll7oPCPxuces1wizx1qVNs1SFpHxiR29N7eKt3ub/kLmDQFbdInLKG9XsydOoatdBPgOKsqW6o&#10;hOf6JHSPTWcvK8vQZN3UOiwtrktvE1AJEO5MxAmE0yOdJIAjSCccYE+swKOXzlNLAVa+DIxUBUR6&#10;6VK9TE2l5d/9L+Ny7EKjfPbL+/Lu21uy8mBBuk945Od/epVe1zSIAVY7g/BbLZvz/CLTkc07xvmF&#10;EeO7d+2OvPrG0+RZvPKLX/wl/PY91jkRG+dxCD2ZjBfrR6FdqJCgBjnmc4n8h2pzqZaN1jNwUwxN&#10;KQCbL9e9Exq2m9zb7Dq1B8h07CNNkVZNfIM8DxspSL3EYQotIuYq0YcPHP7sCVhpwFFT5EZS5C28&#10;vjr59IPfyg0Sxk01WTlN46AjKK+75Gea0HDopJjNgUx5shRi8+e+YxcPmxF1Y/HFoTTv4IEctbfK&#10;HlGnymYssZH2vnBRLM+cC5VPcYMVR4+lCcXjLXKKbjxRErIz8XoU9vwsGFg8eANlsjPhlQlKsIWQ&#10;Cz3nngEKqegqBLPgs+skJdqbpL82QsHGPMY4Ip9vX6B0nvZp9fOyCc41fvgCRhRlvPpVmQ2TPU/j&#10;wePx5ylAyKNC2NnaA92SXasrhPZ1nYSvrAk5IUlRmFALyyA/DZ2LiW6D21zCC3RuUiGIgdxHrndj&#10;6jLhSjXqniQ+kGI+BJKxYrRKhrHU1C9tVcCVtQ2gGmc6rPLIdItQowzVDE9PeeWm0SbENBKvGCzD&#10;4AF7GWOpgdOK1sfHAj8jAalSpI+PpcbR/KyOBUTwpdFmLzbG0vNQpo0eKw1Sj/EPLEwlnWTG9wID&#10;cF6Pj2VlrBJFMWrwzc8qlPPYWPxV09nqo5vnpRuRHlfG0mvSY1oYMikf3R89jyfHMj1+NfiV+6Nj&#10;6Qap91bP46v3Rzcdzgs4SJst2IgaXzs2KvUYCxV2GqT45eoEhoYEaI7cjP8S0WI/Gzd9Wx0tGF0U&#10;Vdc+hn0CZTFZRwOM7zSJg2paC19ZBnC/f+sTOd9OpIlFW8bBDFSdo+3birQ7VmQh04bnfEyafFpy&#10;TwKXcvuWKiALvvvabFkGzvey0aiQG9dI+7oihjuJV+lxos3q9MD9RkGGBLANaNMbgJLI4ndTiFiM&#10;wOQgHJ+b26VPMz1WEYDSlpurNPLxk9+yE8l0jlBTMr7MRoCD4oO6p5F9lusbbkJifFZ62BSKGMN6&#10;cmP3b0zLsY4gRoBcBYnbjfAmjJIGSZG72j0EF+e63dQQ6ESf2wrLEO/VpDEwvcRQ0vQRHWieomW4&#10;i4pUD44TWkHNVE0jR1AFPBsm4edzw2hDxTRNkjENzbe6dChNVBi3u+cpMAPygd2ySEY1Cj7sxGh9&#10;fh845ZVB8SGsRpZQioEA/YCJ7ukUVSRizyL9cIQ37qtZohJ4Tb6Yh2HiGTU2o9j0bZwwl7T4kcQ+&#10;jJGoZN47LsiQk/vMOdUP90s3m0ZpBVprG01ZIHt0k4fRLmoOHPOJLfpOF1HBJHFcC8f8Nk3ph5Gj&#10;iNCrFr4plaV5ef35YbzzjPz03Ul57kKTHB/olFmS+h9eW5HXnhomQgqC+6/RDCci3362l82zHnbM&#10;LFFETL77TfRkWB6//HhRFm/so6M/agjPff7pTXnn3dtoM7HxgxhsQvXd4z7bmddUl2HEgexYI2b0&#10;rqpcWs6kD1bdGeY5D0hJEerTF1iLuCUP1+qRjIw0yssvDjPfoKRTm7S+TIHeagocnhohnsnTr5wk&#10;QnJBlURAj+K5s8yThnpyPFQXp8iHRMdXERr0Gt+hlMxALxsmjkqsEc0iIjI/eYB6Et1p+j3cuU2O&#10;ZoJNkTONE/3ub99l7sFq5LtQFiNnQD0+TAM7NuWA/tD2JNBLiND1px/OyDAVt88N10APEulqg3Hx&#10;9rz48ChLdCaqY9VZnXXSdxKjfq4erv4d/K80tDAKMUZhNUzNIICFCNT8FOI+ZP7Rom60b9GLNCJb&#10;rbXI22aoiJxDo2NHQKRkfL0o5463yNouuw+UvN/70QVJX56XrdlJmc8FpTSH/gbVb0pejG+j5kmo&#10;XLMwb3g2KRJF2uKwJkLBBxfKBYjPSbs0HpabSbPJrqsYvslJV0hC6ZWKuytMoQ9MvTEFgyo/auj0&#10;4eoWoD8EsxSdGBiRcQweZ3Dl1ZNXKASwkAhCDaKuzEdtCfXNOpbKFqjR1h+48whUKexiGlBYTcZ5&#10;4EowUczzqozFaBhL87z002qQ9bzU0OqxcuP1HHQsnWpaZ6DXpL8aUXBexqfNEZ5scagGmsls3EH+&#10;8zVjPX5/dKxH94dYyLgmPQf9rYylm5r+VM4Lz9M4HypelamFx7i7ukoUQoSKx37EnLAv8bioOtzl&#10;/thTveKjCc7yjWuyxSKRjWbxUTHr4zsye8AkjuNSBh5Yrk7I4TpcZryUA7RVfnllRX7/rTMSnZqT&#10;j8H+6zF0WjT3w7N0PDrhlsjEBHekXvp6YOiA6e7NTEqDBWiF5+5iI7Ky+UDDonhPo1k6FilE6MBj&#10;59xrLYeEvnXiI5HmYgO02Q+QBq/hOIZ8MJAboXg1ETClVawN7kbWIXPXSTq7IkjusrU6OuRMf4+k&#10;6Q/gwDPdaq6T0/T6PaQ6UhPuu0Qq1y/HEFE7kB99jwRmT7N88FulRlvhr3fi5bIWf7EPpFMnz1DS&#10;n4zXyl+9syXffaUZYTWecRJpgpY9cQDtZDID3CvkR8DOLXj+dn61pN7HcRWOQxUJBgfGSzF8H+J/&#10;aaK0XWpaIBMBRwGRUrkZ6obBcf8uhqFL1n71nqxQ8JWnwn50+Jjs/OqyrHVyD8oe8RDRr1uhOQKV&#10;La1si38EJzHrNbS2SkTh9VSaloHX4tyn3MYGVdG0KcUAl9gcCx5ya1VEUsvo/pDbGFetKzzcRjbe&#10;ajzTyTV48u+ty7//VoucHKED1JRT7j1IyX/we+DeNbsohQYhcRyKSh5Xo57ZGmqmCI8oj0gvFCRY&#10;Ig9QjVddzEalo2sE+ISCMfrIqqZSCAn2CHNJCqs0mAmjp98H5h8SD5RXHxLNgmPocVhlBzhMWYAF&#10;XSOGs6YrSteTrlONijXihKturDuVQeb7jGP+hGRaZd3r+opTJr29AyICcykeW2RN1JJbGmNcis0i&#10;wNdjvRAsEH/EiFereCQoyc9+Sf8HkIqXXqL4bpV53NFiNJmJkqvZXJiRK3eo9IUu2tVOD3GizXsH&#10;65LvbJLcXWzxJuEpPxFqNUrIVKjEgxuBvQjCcXbgyTzFg0gGkQBGPB761499uP8XhigP9+FBELb2&#10;diJ81QAnlglTqkIylSo/F3zlJjrbuOz7EoIjbMnifTcG8e7hEw9ibNHc3sJrzyZ3CZFxFIBbHDES&#10;XXD0DzTMI0xxocltRccjBlc/Af6nHWJO4MGMdqPulkRR89NZKGHQ7rbpZ1oksQVNCyIFbANKigln&#10;bPtRJi86Hw38lQVea2hIYATwGopUfNpJhqoZjMKISeUV7dd9Tw2UetJKnVQTxmbA35g6D4/VaKki&#10;iGlE9THrv3VnV0TMPP7qWJXP6lg6qm4O+l71eHUsNcqVz+pY+jf90e3p8bEq/HdzE9LPPDnWI2zd&#10;/KwmhHQsvSYdSzcD/Z/GPYr/63noWHoelbEqxybWrn81r6kyFodP3B8dq3J/Kp/V+/j3vT94+Hxc&#10;i1nehGa5CNQQzkB/pWGIW10ufhwdqDTO35W5DapqWSAuqjvtrB3lEKs6iK+dxh5Xp4E+4KhvIYzH&#10;nOoOUMw1EqTQbley6xsEG8wn5lIzHtGZHq8EBjxQ1lalvqmdgpscCpc0E0mHkd/uQ1uHSnEMXRP6&#10;LGWMeQ7et4sEZxCjcAQGXCAC9MDh9ofaCcGJWIFJvNSWePD4UyR7HcyzIJx3p1I1qStxMVYQCmc+&#10;vkdClxwVicV9RMfOv3BC0lQPx7mmDRyTU0QbqdUIcOmehJmzl871YFARbkPbJQlR4eRICNjBZzCe&#10;aqkmHx7wyQX6/m4exFngfunrdsvxE1BEMUR9eHsdStdbZa05e+gsBYxGBjFI8s8Gpq/XWONCiprO&#10;WFqdq40y6riGtiZyFfYwUr04IkRm9iofyd0yjDdogznE4tgIpj+elVU08A8i6FKR1F6djMoKCctE&#10;mBaO1UAS4NoJ7lkOpyONh3/p5bdk6PhTUCxvElXEqdvBDDphyq3RIhKYyMom4zlxTIZePitNaAHV&#10;Qav0DnbRNGZBgkAsOk8P2Ujaege4xho8Yy8O4KGcOtYiw7BzgpAxfvnuXSJ/UGqi2DZoiL95Hx5+&#10;Ux1RFHUWREi3b0dJdFfzHosszO+hwY8qLDZ6dLBKPv5kBbFJnCZo2ifHauTDd5bZBDOyCFQWAWKJ&#10;bJCAJ0JT1dMkkOsBapV/33Vvrqcn173dorNXi0V1UyI3xXNx1wbIuSgPPy/nL4wRsdFOEfmJAiyo&#10;ni76fcNgO3eaNpLAqIc4EQBXKHKykcPIWiUa0X4i69hFP8zD5MyWLMOs3N4+oEaiQapI+OtWFCNn&#10;lHcgQsfpKJqhcYlCkGRmcIaJAEAGbM+ca/rxgxUgEUKmB3gh9nKQMBfdDXbgOOXZyWKA0BEzCf7r&#10;QLYzqrrbnLRKGSStXXDsgUHAzWNpu9xEorQxtynHSMjqrr6TqZJLZJeb8iwW+neuU3X2eoDQkyKD&#10;xu46VOSSCGbFScLFCHu2WTQ8KbimXYgmVR87ZhSqWGl0fACGWE3FbwIPKkOBSbGnw+Bfl4BzDnyE&#10;m7Q9S8TD3FAEtDDo+1AN01QWqhxpgYlrhGBcsGpqF0sKSSjujhEjG18yMH2+j6Svwhsm/KGSxspM&#10;0c8qdMLaV4/wibGUnaOvU7ACoG9hMZp4N+E0D7bEBOJseV2llmFBGHIHJr7t5DwLxnkQqXBedhgh&#10;5lg6WYlGoDqa56FjURlp5CEUw1cabOWaGIsTM8cyz8PONSmuWMlTmGPpNZnnUc15FA0Kp+YlCOeN&#10;sfR+6FiYdJKqlWsyxyKJ9vD+aNvGx++POZZCQ4+P9fi9ZgMiMXi6k1aEJDWvRghpGxtQSYVlgKcT&#10;hvVQbKBjlpbl59BiwgUJnBqW7RzFLejo7LQECPE3kPug8U2+Bq0XOqayedxnzmhTjWlyQXXc59+h&#10;WlblH4LtzImjZh4H8sxpNoFCO4UqeFFw1uMwG5LFVtmKUtiEEaqmKCmBV8Ip0V7RDvWuiQ2FJuJE&#10;dao+anUD2UyjzEplJNA5nOsqmUamN8f35YAf99GoWWOxgdrgEaL/1E3JesAvhUAzvX2ZB2CuKzOr&#10;iBhuwSaiZy4QwzxV61Mcr7Ouurr9wEhFWaRloTo3bdAMlUI8uRBGFoDNi+KaFEnC8Zk1DLOD/rRU&#10;W0KKX10luqA7Vm1gRFb26IpEVWqUzTAPoaIK5c80ePAutTB5oLpaXxCmSloOC3h4GDUfujXFzA5M&#10;FfI6XPPCNnx+1mwBHYpD1uns9CpKpWxuQDrtLawYopMExYv1BWoe2GSOIEa85k7wtElwQ0GdmiIR&#10;DgsmSsGdipg1Ng/Qe5aIrfsUtqEals6AtDx9gr/5ZP7yA/SToE7vIMWRSLIO0f2nv4YbGeX76wAi&#10;Dh+FYyLbbDTza9vS34tjyWa6yr0pO9FDYl5290AGgdCRxmuvAZZqa6cwL4wyJdG8D8VUjw+Yj0pb&#10;xdRb0f8qEtkcAJFwM+DgsymDu3/8WVjWYBUpiWMbBcnVPZiF2LIsbKZdJEaywMFPzuuvrHsWnAPZ&#10;CdOGsO7/hg1Rgw6MA0xYC109jIpjBi2pMnNKy4Ey9GsoIO1iJRKKApepsJsqyAL00OuB9qCwwGaX&#10;d2VmaoWkcJlnHJWtnXmcC64TBzYI3FcDhL5PoxY7eZY2kA1LD0rDRRwnHJ4DmIyRgwXyKGjtM1YE&#10;eChNgZ/mlhJsjhFgIFtf79iPn75wRl55/VkZG4PXS2FMSVundQ6C0zVjCMA24xQj4EW54FMvL9O1&#10;5sDHlyKalIW+eECxCln+d36FMh1YvmvoGBO/nYXMjW18VqwenwwOXOTKZwAAQABJREFUsMtiiHJ1&#10;L9KkuIYWXzw8GATVJEs62oPQqJhUTYMSaj8hx04IYlFOmY+g0QO+Z+GE8ygOaRd5yzbYHw+0DM+U&#10;lScOPKAMGK2XSsbQ0bYRMh2HhZEj7NtQ/JEkk3qv+quMGRAGfnQ35qGxULVtonnMPGFR8FeOlaeu&#10;hlFNYuWYB2k485WxlIXC24yx8K3ZqPSmmscAMPqAjeNHY5nnoUlhTQbrZ3UslT2rHOt7Hx9Ljytj&#10;6Zfreet56DXpsXlN5lj6GmNxTdqh6G+el45Fph5v4slrevz+PH5NClNxD54YS++PnriGt1+9P1zD&#10;E/fHvNdFIq15DNw9sOIEEFj4gErL3B69YGmfRxJKYZ90EqXAvFv26Z3gaBuCT0/YqZi/ekNuuOwk&#10;Ja1UqB5Ud8jzP3hahjFuHfDWW4+dhBrXwxyD/dFrpwELDIgEcBlFfO+8g2Gy15PPOZRDjMyvPsAo&#10;tTMG3ms9Je0xipOMJCj8+mo7NSg7UHyhYPawedz9dEPuIMM9HEhK33mkjYkc8yQ7OzFC+xjEWqp6&#10;45S1dxOZZmjYkbcxz1lMKQqJSkSy+aImnmkBCYKjdME0xsSLsVwEugwG3XjHChRQQTmxz9OE5glv&#10;u0CmbWUBwTk2dhfOQHgdI0xElMAx8uO1TU/xHQiS7eYPpSsUwKgnxfNMD5LB1BVQ5FVPMdU+TWjK&#10;1Ah0InC4N70lN4BEmmD99PpTKNKuytQWEZ1ixGmn/PlP0GwJtZGstMNWOUC0rBvhN7TjUfZ85gJM&#10;JxqKO6yj8vRTfWKFqJG1jsiJ7hbYet2y+IB5UD0m3+h0y4g7L9fRnjk6orHNLsnGlX35i/9jXn6v&#10;tCIDE7Be0NpyY6SdYzEKwciBNNKfl2Yhec1LsYDcOCAsU6IcIF4kV2xEcL62rDz/TADmjUN+e2ta&#10;hojYXnlhDMKGXX7+/pK8+DSQ2akhkswZ+eT6hvzwW8PS090hn92IItYYk9//LnLCCN69e3lbLn+4&#10;iTAfca+3X3750xsyTjPwOLh6moK0PUTKFnAIonlUAEiEZoziqa/O66+seyIbTdhW1pdpQyrrnvX1&#10;cN1r45kaNsta/qfEqzzP34VqLPsJjmkKyQg/0Rgw0taW7PHbw30/YJ5uryvBIC6noW0SR8oghYXV&#10;/IZODlObVAel+bzUEA319HVS3+STlm8+Q26AaBzyS4k6jQxOaToZplkNGUqg+AyRDW0VuD4cBthE&#10;OTx8e5ms/Gj/ObAudnNPi2wuLoPfo/FRFZfu7hG5/G9XgciBdGA7WJJQ4TwECsQMdXjRLnblAFSj&#10;9rONfOmifEHiJeYYhOIFHxo50IXLd2UWHG83UYe4Fb1J3dx0mANrUIruzVPlBxthN0bTBHR3vnfB&#10;IeM3r8g+wOh1ErJHOwfi304qOswi5gaC11XvhDE6TBAq06zw/Bv2MCAYxRy0UoWdeshsKfJcZFdX&#10;XNnE3UxapHmsf1eYwkyW8g/G0xEVAzcxfPNY4R8d+RF2XoFqtBZWk6VqjM1ftXQm7m5+VuEchW30&#10;SCeDJnp0LHTu+Zd5HnoOig1q9KDnqedR+X/F/yvn9fhY+g79XoV5lA5ZuUYdS8/fTCbzj4dj6euV&#10;sfQ8FO5RGEdzCzqWfq8JP6mP8eT9Ubiocl76Xn398bEU0lKo6uvuz6Ox9BwzEAHMazUBNso8gAMV&#10;u1UDWZZAOCktbGZ6VdVAgnYWAGg+ctcsFwpYPBSN6N3cjgHNIIG9+v5lWaZK1HVUA50PzjJ49TgT&#10;3Qkd9I++4ZBWxLWKW/MkeTMsLKph20kY7t4jeQaeXY83WEN0p1ETn7OzgL01QCJ4/Q0Y2r6nWGCH&#10;q3KVkv9cA5WhjgS9mtlYqRD94POkzC7E5B/+oAkHpSzv/xaOPomw33kNo04A9f/ClR8D6jx51iOH&#10;1BdcRn7h2y+F5PyYXdZWquXm/Zj84ffaaDpdLbduUey4WpAffT9I56ec/Pp99QhFXn25CYNslXc/&#10;jNLO0COnyHHt48l/dj0s33slhIa+V3rQMIngBcr6vniBWV0eqJNAM3Y0aQiGpWcEGYqmuASu77Ix&#10;NssAvSdcwK3hOPDQEDU25yi831qXDSzR9q8/pxUh0NM9l4xafbLNPUkRNazvpuQPnq6Xc99oJp9X&#10;kJn7KOqOBqXvEsJlWao+eW69A36ar3OMw1dusUpfnxcKK7ASTKIADJg8cG3BCWRC5BijKjSagz2E&#10;A3GmxSabHB9AK3XhufsQqJtddMrVWxH5w++30yj8EAJJNdAMVF7YTLEIMFwVhBLgjzoi6QhFVFVj&#10;5COIbHRGH8aAr5BgKEMsKQGPqSBZPkfbQXI1eWA3B4lOCw5Ee3enVH+6hGGEdgkVJw7UUTbyUiZ5&#10;QyFRtQF/n3Vv2oHKejNtiB7ZyBH5SAZbrUDjzB+0FyTQ2oohpvkMGP4gJBlWBvLeCSKuWkT+AvL/&#10;/FWUzRw66tNBIiSHvPfpjrxyKSBto42y/PZlWaIGaWfpvoz2HpPS7IZMpXYktzwhdSut4seB0W9P&#10;52izSAI9z/c0QDHFVcF/VThW16uuY9ZZll1/dRsaFXojhaOEhMNwfTupQmSX2K+al1qSVmXwzTjl&#10;vBnap/nBy7LoKtcAQ9SANxbhglqo3GvqoXPLvMdQG3zmxafEV8aw/+I9aWJSJg+AesA/d5gMTV6H&#10;xFDa9AP53JzYknP97TJwwidX706SeaYrFVTMKvIIdmhdUU5STdvDelVMWtl4JDhWxuNRI6G+K6w7&#10;VDhrKOl2yU+nNyTODVZjrCZGL1MvVo/MY/2L/qpBrPzo6xWv3DSlj47Ndz4+lvkXNWzm6E+OpUdf&#10;N5bhAhvfqq/rj2l49V/m8ZPnZY799WPpuT9+TTpG5eerY1XOsXJeevz4NX7dWPoe/fuje/T156GL&#10;pPLOr7vXxsvG/TDfh5HHSDrBKbMwCWpg8ajUNUvS2K5shMj4qcZWozwkjSkgwYHpszzAnSN3b5MM&#10;gzJHDujATg+HJpqZsNlHMJItHSx/YBCtdGzqBiYgaYXLzyeR5h1Ap4XN4wgIIsNC8FHhG6eaNwMD&#10;yAWUoscFoBQVGKsPYnzz9bJCPmh/dgdpg2ZJ7hblR7/bx+YFRMSMW96Myn/xj/qBBIsoyu5SgGiX&#10;f/HH1JbU05ZwAtmGUb/8N3TLCiCo8xGsnFe+2SaXLgQMwayr40n5gx8yFk5NVj0wPP9/+h93Gont&#10;eaIbP/P4X/wxpf9ep1xGkvjk6SDYdoB155A7bIh1AcS+Zmk0ghefBV8vQsVUFk+I67ICUdqQbXC5&#10;s9IxCN2B8S14m7WBHBg/K4nciQVHLdiFFk5yRdaJEGKIyh1QILbszUkXUEgCimkTO4fqaZWBObTv&#10;bAg4LQ8cUAZWcAeJnHGocrTkK1MU2NBOsxWWm6H+So1BSx89A7aALzDuPsK+BjblADYE9iUeJnx2&#10;Eq9t1ej74yymgGfmkaB46YV2OQ9+7Q+45E9/ckc+/u28HB8NyB98r1X+5391T65cWZDB3lr5zqsh&#10;+cmfr0q7v1HOnFAFTXj5782J8w0bUUA9PThsYPzz8uzFNvnhWyG58cEsUdAym2iKDYYkLl6w2pMs&#10;UWDZDNGZH7peTCdInbRH8/xvzmvzL5X1Zc5o/X9z3eqr5rpX5EAjGDvVr2mgMQeVzCWcVif0WSe1&#10;Gg6ktsvMU804qupsLZXC/+U/aZI65uztuVXpBc//r/+E/sEUwn147RrV24tAQGD0aCMdWpC8WIKF&#10;SFSS1uI6W8iQjfdwFmnub4Y5XAUKkKT+pUCe03T09Mr0h82oq6v7x252BeWGR/YS0LVihB1oOYC7&#10;rrFTW0ID4hkYEmdvN7KytUaioEASVbFPAmU6TrGrgkWFEz7ZAY/aW7wnJUOmAbnl2JqM1R2AAxKe&#10;kqzNkx94vYsexrIvnhYnDapJ0B5kwPBRumNTON/RJM830t0HHeh88xj65C1SFQxIDhpmPeXEOTD7&#10;YpAOOTAEnGw8NoTZUkgnN9BiLYri3a0YOBU3OwubIkY0otrTBXi46v3qrutA1KqCURNNgjGTiKpg&#10;1HiJJUJqEzuHd25g9ia+rV6xtgc0xyLxwTN3UGNdwd2BWXnYOpZi2tpKkE/ogjHoj3gixnkovq0Y&#10;PpMOyeMv8wGMZQdWeDSWGlm2ti/Pi8Vk4P+Klet56DU9HAvDaY5lXqPWGdih1lW49ARfnAO5BOO8&#10;9Dwwf8ZndazKeVUwfO4PUEvRuF94AmCI2v+0ck3Yy4f3R/MB5v15NNbj9+fvvteqC4SvR8csYBDC&#10;WojRkkMaeRdNm4ZBWCpQJKvBw5Odrcax8putQZKq3SEW0DbFORRDAdcEhyleQbflpRZyKSTFqkhS&#10;boTJG7CQtjAiG3GKc6gKT0P9TZYDSNs2U/3Ngqxxw3AhT1BXh34KzwHd++pa2E6wXxwFjBgLcBl+&#10;/ORKDIrbocwv4dESZahWUBx9k5mlMK32gJ24t9rC8MHsumxTBGYBVw4DE9ybWqXqF919Nob1cMQ4&#10;VrnrDMZTP7e2sw35QVt5ZqlQ3cAQHWLoUBJl7Lvg/qrfAqYl4b0DuTu5ijEH8iG3tIYq7M0Hi4YB&#10;mZpfx1BGmQfo6lfBF4JZkqL6e5/We7E4ksp46Otx1dZpY0JAnsAbVOG27Rzfi7GOw3Ta2KFNIV52&#10;A87fce5hurFZzoKDB8EISyFkKar62TCA4cJoV9X2wrgC5gFKysBmqfKP0HkMOjLwRJ4wv+CCgshG&#10;XD7CJthbpJExfFxPGUaPBSgo2UD/BDZWD5tSGAbL4m4eWAejhFd+fQE+Or1bs/De55Z2iApiIAyw&#10;esDwH8wD4ToonoOaqD21b89AlfWRWEdY7IjnvBDOSCcMF5/XjYNYQ0M81Lc4JzfwR5zN+dbdiMwR&#10;leHw0gkvhpw2iX/uewGGzC4bmBrjR/Na1665Rsz1VVlvf9u6B8P/0oY8WvcKyykhUpk+PDnJ8H3a&#10;s6NI7idBpXKWjZI9mrmHJAN2VmsNtKG6zq8onPmJuXVsF7ktjnfYpKYnHwB5Eam4GqgybhAXm/Iu&#10;dSq0agEOp9Pc6GnuOZ3AsYvFnlai5h3DEXHgMJPSYf6TA0M1VGtQlI5tGz3W++PhPrzs0X4E0pBB&#10;paJNOaJ1XloOkhjYWJglCVIPo4AethiDTQqczj+FsBSMiCL6HanlJYPy895frkujv0teG66XTsSC&#10;Lv/VjDz/710kYcXEQFBqk2pbm+8pjDia4exgE+uHJKca2cUa0LemxdrwGB4PDaNhCnkRYLuL1kV+&#10;OoIU8yH6z/h5eANkNJBYJXHDg/GlVYhtTVp9aEFntuV9BJXcTJIkhj4MpzoPlc6UMDA9WpV5UJxe&#10;H6r+FFkkJYNaaUIOhaLu/Wps9XWVNFDIRX/0WGUJ9LPq0eKX89lHY2E6S8AG/z/H0vN4sl2ijsUM&#10;ML7HHKtsjKW7MzQxzku3EzWy5nnoeek1KZxSuUbzvJTC+ajFoWKKXNMT56UQUWWsynk8dn+Ma9Tr&#10;xUNhrEfXpNimQlJ6nnoeel46lv48fn8eG+tvuddp8h3xQg3JRKR4UyhSFuDks/E6j/aZ6HC/Ybqw&#10;e+OBs0zw+EvTC8hvH7JI0MLMkOxcptE0Xaxyjb1y4R+cRXuFDWh4QJZYzNnijlybi8o0jT6aSJQu&#10;L6pWuRcpbxKFGIkw8JEXXfYYNDZbPYsoOgs7J4UMMVTRRhKEyAkrj99uK0pP5ymJ7lTTrg8tIOiO&#10;Hppt3L4VN5QMa7R4CYhpcT5DOM5GRf392iJGM0qOABXZVogFd25T8YqD4gAODbFYr1Gn0kpU2zVc&#10;NhqRt1OF+tntOdg5Lnn5hR5K563ow8zKcKhFFqYxiAmQALRa2shm3rzFOSJ85YDZcqwZg0qC7tS3&#10;z8r63TV6yqJvk2L+vzMvQ680Su5wnmRlQm6w8ezmA2i1QFG1H8n9CDBQQ7NsfT4um2hQ7eSaSC7W&#10;yDCQk4/ahvpyJzo3g0jJNMj4LacE/DXU3qRl9uauLGza5NtDsE2urIoDg3Pi2W6xXp+W6kVgJSpE&#10;nVVstm/fQmenSjamE9L+5piUtymwBOKqec4Paw5WDyiBA08pAaaddJ2Uj++SSJVWyUEcCNV65Po1&#10;mEF4wq29NvnWa8eJloLyl++vyCB25rWXTjHfXPLLD5fklWe75MK5UdnYyssd7tNrr78sLT19UA99&#10;MvnZpuSXKOqir8Dc+KHcvbpAkxgkokmkaxQTS0bhu9MHASjpgDwLUmhfmddft+4r603XPZqUf8u8&#10;VtiyslarsHGNOCEuaOwKFJfQY25oasHhpKYBR9rvISJDBTO5TyN0ilovIY/chuPRiEHPU/HdTO2D&#10;n3XfMtQM84aeAsFWWE/kgr5xHDuKbtMdIq9kjYSLfpxWIOPZBTnaQ14B3L4dWq0tm0IDjXqHpnqj&#10;KLCJ8drwSpMkcu2JMFStF+GIkuAK+ptINHlk0HsoHSEST8Umub6aJrwkCUfJtFLQptmNamAYKNtj&#10;ZLiLTcAlXc+AT+0tgZvapaMTLK8TDnxsm906B1UtCX5KggYOctXuF7KJ/YqyQz1YTMnFMRIZ3EAr&#10;hmas+kCmtlcoq6/GQ0Kzcx9hJeAiD0Y2jNi/M4FGBheiqHOEhxVFfO0YC+0IPHiT8BhYFpyPh0jo&#10;VMbQmZizGigFBtTMKZZumGv+XzF8xbX0WA2WjqqIoB5XKJxq0BT/V7qjflbH0pBNoSGFjCpjVaiV&#10;5mf1wT85ln5WJ43y93Us/WxlrP+PtjePjSzLzvwOg8HgEhv34L6TuTL3ysyqrL27Sr1Vt9QSxtZY&#10;o7FHHsgDjDEeYAaGbRhuGLD8h40B/I8HNmSMPXL3WII0Ui+1dFVlVta+ZFXuyX3fGcHgGlxiI/37&#10;3suXZGZldXXLMhvZxceIuHHfffeee+53vvMdYfgH21LrXr9cw/rltrTxqC29V591D6I6Fex/1oNa&#10;DrYl/F7joo1NfdZnvbbUitcWf2Yp7rel8REO6I2PXtN7NT5qy7sntfV1Y617csdHz8THnIjgYu2R&#10;iasShSRQWi1Gv5o2oQ5bqQSn8IgUPVgSBZf3UrKb3nG3HJczt2/brQ+u2/QEOi8kHD3/XA+iYNAC&#10;KSXYCXWvCvyyFKpgaVsJ9V8JwNX50ecBSgI3nYat0QSUswkLKIO3uw3skcT7nAYbruD1Wdgj48jq&#10;XkTjvZEydIODFF6HHVGDlEIJp4z3Pxas6cNpidomJ9u7o9AJD0eoXgUDCELD8DSwBfIkLRATZuc4&#10;ceDVvnApDNtnCqZK3qYnoToC0wz2r9hz53dtdHDFDrWSsEbC1L3xpD15ogKqYZRapAR8Z9J2Egyk&#10;EyZSGyeipaV527lN7QBKDx5HgKxIuubILoi6uI6mTimnUUrCW/HcezbFFJhJkNgI46h06hPkg0dt&#10;bvyenYbZUYBRuLFTjPDgmr1yvstOXazkoSA/UDBuFYdLrOtM1BpjrDWy3G5htH2RnL0wwInwVNI+&#10;ZDM4zsm09zYowEuldvL7vShLzkKfRsedeMoHVRn73UVm0RQqmlA641AHx4FyY8hcbwHB9ZHJ3I5s&#10;RXMlmvGI201x2n/2YtiGyLpdRn5hnsTPBrz5oQGy8S+ibcNG3oAduo0ufXdbB5LH1Ggl1lhOzC8U&#10;QSKDk0ARHvI2Ri7FyfRIGxuqYnrQMktIdAxADFnkuYmqirONF8wEw6l5/Lx+dN27kMjDNuTx617z&#10;upBTVZW0d2B3BZGjJihhEWIJyrLH6lvZBswgJBTqoADPs6G3EXSumoVowJxUyc3unk7LD8Ytzwkn&#10;AKtn4T1qIU/OErvpp45yhzVBZBF1uRSIroR1EWCNKKKWwG6ul+bsCKQWuYNTzOdK+qEi1FGouyW7&#10;YP09zY0/qsIbQmQPbB7mAPh3IxhbGTBC04lzdv3agFVA/g9w3E0A1UxC3WxsIKBHNHkTvubeUpJN&#10;guNKHNoaxzk/sgolqB8qOFHaTWIJ2uPVsGh2yDi7dn3SjjBRUoDuKjN2eyxOwIlMMnD99+9OoTEO&#10;XZMj0R5C/IUUMJmbd2mMCwyYCpWvJxF40+Lnhs40b1k9XNOfDSH8zyjngY34P/BFjlEwTAjzYn6U&#10;DyfzQGILBksDvodhlFfK7dOSjLTQYoVi5cHqcQmy0Cf10GXsZJRVPFFtKWKgtgga8z/3s5xg+Kzb&#10;lj7riBTwmoyujoVgq45hlLGTUVY/vLYkQ+z1S/2Qrp5nWHUE89ry+qG21C+vLbdf0tWRkXbvSZPT&#10;uyfP4B/sl9eWpCXELnLM5/1+eeMjKemD46MR8cZHbT86Pgfb+rqxdtvSmMMjoHKV7ggjAEMDbAU6&#10;sLudzeDR7lVBNaPeqraUBIJjGXZ1VWbboncreMQF830URQFVx4DuliGxDEWwnnmlJJw0wnx7FBRP&#10;g3OVsZPsoTg2TbBTOXCS2i4Kct8clVdgyKRgmXXi4HRW4pmV5GwEOe8nnjxjzz0Fdl4btAGyP3/v&#10;20fwLNmK4GkuwY/+fdgh585UQWXcRJ+lxH747U6Seqqsf2rJeo/U228930RFqQpgG4Jvz3Xbs0/W&#10;Iskbto+v9+NvZAjIIjlwrMTevjINDIVkxAWSm7DbmUy1fffFFgTDqlFOXLLTvU320nMN1tISIUdl&#10;g3quTZxqBNtQdo+TDyQORmcdQ79m0WN1FoYj2dhRawkW+b3bU2S8YgTBdCvQyI/fBLOPMwuBslY4&#10;xdRjiENAKcUY3QZgrspK2HSctFJILm8QAAxj4LdX5+Dfh60Ldc+KKeRPyEMInW636GdzVgLbJY3I&#10;21asgxlHslMtlZaqWqmElbJWNqQ17qsMyYAdZAAasCntVVTNQ0ivGSXIl56jWFIXp4mRuH2D7Njn&#10;norBu4/YB9TLyGG4TxwPMkZBu/zONCevXbvI+CjJ6vJl7ETQZ88+A10bdtXbfzZsZ0hWuv76LXvr&#10;7RESuwqdYjhlDMxnyCqvA29JpTKVgQgCjboUQy9sOwfbRnSA/Xl9cN1r7R5c954N8da9Z0MOrntl&#10;yGiN4Kwwr8OiSPNkNtEHgjIDCgLsxKsA2yQdIupHDGod+YQKAutnzx1Bthhcno333viMHXu6lzyL&#10;JSdQff02cSsKv6xT5zVDDkRxeTUyILJXiERCXskCRy5zepNFWCyDNNCWsTa++xdsFkliFjuwGf3c&#10;qxQ/F1OQIjbZ0ecXOC6AaaYB/G+PT1s/RriS7MWITfPgC21yhOo4JD8MjiFWRcrz1Y+nmAwBkj5S&#10;Vusngj7CQ4+cZtIha8yJfA595uH14xYab7fy8larTw9bNWXAYo0n7HTnqp3ZnLIpBKiKghfQrVhC&#10;vnMa4aJKlBmO2NkKCj7vrtj1+tOkLhDNBgtTKnuESbkFD1V+bQze83quBqU+Cjd316FxwiDehg7H&#10;Tl7Mju4jWGW77JYcZdxSglzzoAs58rgl/DD4LFzgft4nPBwDhsO6x87p4t3QBuHRppkk7gaAceI4&#10;9qCUIBNIJQ5dDJuH6LRFY47WDnoxeBsqPCBpBW0afhmgB21h0DBmD9qC26skCbI0eD93x7FXRQzg&#10;4XENlu60pQmntphMnGy8trTJFOIx5PECtBHtlzjUZ7lf+iUs8OG2tDnodbUFnAS27EzuB+Ojaww+&#10;/dKPWwKSth6Mz/1+OeOjia+NifFxxtpt68tjzT1psB+MNXfC+EgCYpGgYjn3tMEprRPdnQbYXT5e&#10;awP+KGnuRBMEww59s7wJWVhRNWGpZBiv8mZ07H2rFoOW2UXqeLZxC+910qYIxK7D5FC91u5YC5sI&#10;mixQI9taCISCiXKittVAmMzKoDW2wRvnxlKL0xYqXOU+0Bjn+L0FDvzm+zc5dQA7QUe+NzYH24Rn&#10;w5AkKJS+mNxg3BRnQXdfeD76N4vwuqW5cmtwCqnwNXBltN+hwt2Bz+/jGRQB+G5iSHFJCCKm7f0P&#10;wf7RtG8kGFlV67d7oyt25dNZWEPgysFaG5rf4hRM5aL1FJnEwG8EGsc5xaQXCAQy7wvKKb9Y1ARu&#10;TZyFNTqxc9L81zEpKZKUmF8BGCh1vTk7SVGVcvIcNlnTlqpH237NOgOLNl7aZI3M4RZyJT7cYiwO&#10;HbMgPP/1EL+fOUYFPFhR9yacMoqxrk6LzKEHtIegWwtwFuSNSiCpJU5Mm50k+ySBkaBg5qBlb6DW&#10;2dJNnKSn0maomxtHn+jONAWRkG4u5lneRNmxIHmL8YEdg0G6Q9yCCQxRA8gOccVIjQ8KbJmjhX/t&#10;/TmCwCES4fw2AHx0bWDVXvze804xl6klYkHkdIytjtirf3GLgDynr+42aKP3bB4IeG0UEUaM3cQe&#10;Qnk4kjsEkLUkN3IKlaqkk9Y2mwHwzpfX/YF5/WDd37chQItuTM2zId66lw25P6/By+PM6yhORYp4&#10;TiEJpNQyZEXyOoHt+uMNVlDfRHAVvB/24Wuvf2BBNKRy9HFwZdn++rX3EFiFIADclcSJDV/osGIU&#10;Rcs5ke42koMRxeUhKFzKHOs6iiN0KuowzjTnVuZu2g0SAXNI0dS21dkiJyx4M5B18mwsx63w3ImO&#10;H1040209vR2o1DXaKCqFEY4/sVo0salrW0RN0Kee6rU6eMfBMJ7D6gbR/HLqKTZDp1yFVuWztpOd&#10;1KWsR0eUtIzNGYKuFC14dcyWyGYcvnGFdZ6026SaF5TA4yWyXIrE6Z15lCoKYtZQukIBA+p94tGv&#10;EVRKEnDdYkHevQ00c2PG9uYXOdaStQaM47s9QPk4MnmZ/CuTpMTj3afZ5ddYeD6EiaLFFdChSGpg&#10;kLZhELilBAWfaKipFESasYyTDLxkB9xSgtrNMcAPlQN0sT35mvK6RVkUTu/+qC2C1gT39tuSlo6u&#10;9V63LX2HjKqgJeHf7rW+m88ebItgmyuXoPficXPMFFffbUuYoeAT9eNgW7onnUfUL8E0+tEG9nBb&#10;TrnEB20pViCP/9F+eW2pX2pLfZSUglcuUd+rXAHR17x+0BYZkm5bumc++yDW8Lix9sZHbXnjgzIh&#10;5i8MhhkTtCJPhBVZlSILkmSsJ5q3bXiA4OfNYcvxzKVamIOqUNg3bJvMiTS6SSdfOmHhkVHbRXxs&#10;MbGJd8M8Yj9SEPb50522NEXNZegL6bkZF79M3iPQuGS71HeYGB+1ThQmQ+DkrcAAi/FF9GOkashd&#10;sRHuFbTZ5StrdgT+viR3fduV9vEnKTtDUZRq2BNxsknHh6i5C4xTB3Hg5hdkmVKkoruz1OopenL1&#10;XU6glMNraAwg3V1jV66uW28bCUZsZNtLdfb25bSjk9OOEu1zz/RiCMrsykeT9r2X6u3ZS90EJSmi&#10;cXfaTjf1cArYIMMY2V7mWGp43LrrVq0TKYq9FOLHZL4X4lF/emXWJgb7bfTaLVuanCIYCxPu9Dmb&#10;+3jCVhBgW84QH5NQVzUwGZ60L18JjZS6vQT6+t/bsotPN5iPz4ZZR83E4eDrWOoqpRmhFcYQPbuG&#10;DMByCcluxAPyWyt2m2myXYwnK+0kCsCvksFaEFixzoYU2vw7NgKsEyDDN0swfLPkiL39WRRd+gok&#10;mqn1irDbe+9vkWPA5tIEvl1cgye/bkfxytt6/MQ0jsGlj9kvr05ZD8/0pedPM7uD9sE1oK5LP2BD&#10;jLGh19I2EE/fZ5pRVCtrtrXZhI298SHgQ8p6KzJ2E+c0CQwsdp+K9agOwM5eOQgA+UPMxK+f14+u&#10;e66dda55LBvizeuD6/7+vIbiqnm9QW5EAC2i5vZukB0kydnkuuvJIp5fsk159HjeL/f2sDHXWc/x&#10;NivvRrqG93WRS3Dq0mFymshTgkcfXMIWnmywubtAkB8PcLqNU5QH9dOXkWAYvwXXf4oNIgXNnfrE&#10;DaUoHkA7xqkuHqaOFcXg1xH3+93/+I+oPDYxY5mLR0glB16prIbSVWaHy1c4GkOHq261N+9yxuah&#10;KtW8JISiG/bndAPeZum6xSN4DpzBRXcrAXJpZzcOkkRQibRrfmkK3Om63abwyZ159KnJmjtZes2m&#10;2Mk/HeEIDxvhUHDNppD6nGA3KyZiXQMZeRIDt8VCLSKpS/i9KifpoKRqSpg/Hi68XlgPimojbQWW&#10;hQ9doMQsjqMoFAbBqgJpDFdGxy3P2Atvcw2jWnExfBlVGSddC6OWMZO50zfob7rWwcmVWtB7xK93&#10;sfODbQlwONiWDnL6rA5wLoTjGkbBJQKk1La8ZxcicT+r75UBfbQt9eVxbanfijWoH2rLPfns98P9&#10;+/496Ts1Hl5buif9Tcbfa0vXXj/0+sF7+rrx0WcfN9bqh8bea0vXipdobMQ5IksVC7sCnimpWZ1j&#10;IsA6J8Bk71EMpBzmi3oH0mFxnnkhHjSqRkhmY2xocuuLT+36nXFSzicRNSMY9kyHtZClK/2rKPS3&#10;QD2xHwL5ke4ozAbgBb7LD99+9PYMXHL042FtSVs81FjHyYpscXnRsM5KwX7TUDsiYOy16EDFkS8A&#10;ubGaevj6tcxlcH7RDhuaSZmvRKkQZ3EXPLuxpYz4ADOGeVgM7FCPdMQ6py/WvEXBy2tIaIrDyoiv&#10;S46YZEOg0rev9Fvv4TY2twQbQIm9A4RRE61zSvg90VtJdiYRE2Sma5HOrafdECSHnooR29i4bYHG&#10;p4ghRKyUeqR+oJgff4jSZmONrXKMmYe/3nDrcwq6jFE+csJaSTLrAhaaInN2E2fpFMk/R46WWKQH&#10;J2FhFAmUHafU4g8SeQsC3QyHEVir9dn3J4A/jiDLS2B9jWc0Bo37eAyeN8JmCaChCf7WwSkrBGNM&#10;Fav0vCo5pYQwsNNw5BGARERPeQ/owxCjCBM0V5WoIiiIDYg0bsFAEq1UY93YFrbLBINPHmvklMT3&#10;dCpnYc7On0B7iBKHF4HBUmsLbCycotnww8B3Lzx3mvtbtZ9d7bc9Nv0IEiyXyDi9w0kiq2r2bEw+&#10;TuROcSBnvWgNqJfunN1fI7/puj84r9XW/ryWYyTWo+Z1HjjKL1iRzU1xgxyxp12gxxz5KVUBRNAw&#10;ynUtDU4AfBsHdm2bvKjzvZa5AyR2cxoYZ8GSH3xiffPLeOuoiua6YTkWOLLxIDfUBIGT/+FdG4Jh&#10;tbk+YL/93aP2934vZp9c30NQDktHbkKjswaxnTCTCg+1tf2oCn0S6Wqk1petGIMf5eH64TQ3nbxg&#10;fZSDCzPh5EWkdsj8Q8TMvzJPObkWyxVV2uzkDPAPrA06mphgN8uQoIV85xo7zWvD69azt0hQgeSW&#10;ugobo3bkEyR0ZchIpEK1xanSfraQYsvINmxwLPahU95FYGEXz8iHVzQ5g2HnruYqoM0hDLRCcE0q&#10;FatkGwrg2BENEyZEgmDOxvqiY0ZUyFcpxTsEg1WmEMVqHgaa0zxsHeYEI8jgC2/TY3epk9AbUceU&#10;EXWveTfwkIvZC8vDMH2pLRksF/6QWoWu3M+yZThtKatWr2OWnbZ0TPTaYgE4/RIXVzi8Pq1+Af84&#10;E1EhF30Wf5jNzMXZFQ8A76YtUf7UltBvlSnE/HDttaVtQ9deW16/Hm2LRefck/ql8aE8Gm3tj48W&#10;gNaL+sWk5Z7UpqviqXs62C+vrV9nrN3xgRDJnVNwG08QDAvaGpXOmCMvIjPwyTS6LiyW4pp2Cuuo&#10;BAd0PgxdDrhlHRhknU8uV7PEEgO2ChUzANWwJOazARL1OIrY6gZZvHlS8Aj0b0EfLuZvQeqLFhIk&#10;zocqDUgeb4jgLAE/P8fqHAqZxXj+HWDMNcQC7ixSYOT0KbtwpgbDVGR96Pd/5xuHrfdYFYWiocuR&#10;BPT9lzgV90TIYUH1BP7rd55vR/AqDDRDvdT2GnvuyTqrQL3wFgWAnnqizc6fItuAGMTQdNK+80I3&#10;SVScRohbjE9PcBzP2fPPUheAs/ctgpIhAtgvvlhpc9xPRaTJngH/l3GLIyfRQNJOXdVhWxhD032N&#10;RCfgzzwQywqQgMTFgpySXoVSmoKTX5Cc5YhPXAhO9hYKmUUEM4/huWdh4TUhJxEo5PN7KTjeQEth&#10;qkPditsEm2XgiSarYIwab1HwqBrW3EkSJONxay3P45SRO8H0SrPLHY1h2vgemKM8vx3rbSiwHeCU&#10;LM8jgMQAkjhkvGPcIm32wtOtBCcj1k/crrm5koxZ2EbQUW8OLdiF04wP8ZDismIbmhxzOP4XnogC&#10;w/nt+u2EZTGOLzxX6fT/wysJsmU3kRLm+RZH7O0Pv6CgyCFyFToQG+NZTw7arYU03j3S1+QKJdeA&#10;6th8BL/lIYcoZnZw3bvz+jdZ9wdtiOJc3vran9dwkqjrDWRJwpeqWJUQVC9VxiGnNgAxqmcxozn9&#10;bFYRO+mIWUd3i+WJx8hjvzM1Y11PHIL9iC4Q0OAXt69ZfGCGjGGeH+skAIsLkWC+FSkJsrADu2MW&#10;J1vaVnkdzygLvJlBE2h6BcyfE8joFPAsz2eKzabjxSfN/weXqsHv16wK6AbIl3qfFA1Hh6Ontdmm&#10;kelMwkBYWCB5oKmCjLgETAWqyJC1lid7tn94Ai0PVYTB3QILzW2XoQ1CgWQi/+kctT4PszQ351H5&#10;Q0cbmt1SjPqbLeXWCDVvbo6TA9V9ooerOcYTRKLCTkvrRTtRPWin9uJ2ea0crY9GJjTp1hyZQwyO&#10;jmbyDKs6m/guDALB2z2+N1QM5z+Blj6vlmoHhX6kH7eEn4yfjBreOpgl6Xj8zoaDcRN44Zbww9DJ&#10;C2DhuZi9NhoeJFmQ7jWPFR6xW5bwYFtqmz6xKTkYNanL8uxVnEUCVe5nwe0eaosJoyeAoZGRdkol&#10;8n63X2qLPvJg3bKEGFU5zkwUtaX+7orKcr9fCgHtsgG493C/LcbHvaYP6pcw/PsbwMG2+CNtcb/w&#10;hLV5qK09py1dswAYH+fHkV7Wa7onry2ND32FC+227bX1dWOttt2xBjjlW9M2AytLJwBttln47v8j&#10;XmJWC5OcgZ5yeNbnee6c7p5sD1Imsw5tFbKq6UuY3IvEBJtcvcKFVEs7V2uH8a7XWezwcy0U6ySF&#10;Hi8Q1sgiG0D1bjUQI0GyKjzLQyi/zk/b6F2KbSBLMATTYY9Y1NFAjHgMA+6HHDD+EePHqQLP9WyU&#10;UotDH7JBsnFg2Fbm9+zdj5SoSKAY7L4IQ55cXHYw/IGJWeimhAOBhXwYmWG49vAWWA8MNcHCoelF&#10;YBhOuFCaN3hfF9mzh45Vo5uzYf8eKYDy4qBNjO3Y5NgMOvOL1OUlQIdDtIfxKKmotmp0hK7Aec+G&#10;WsG1gTSpYxEFqqyntsC1gU9tAGeno7Pe2tuquScE2noWYNNM2lxRFbUAquxoLZryyCHXvXTSDhGL&#10;WOd7W06dJRkUosMFDBPUT/hIViC8+FIUcgUnlnTSaojZEcZA9dJsZJEiLFnKPE7zOMGdR9n0jrTG&#10;yB7G1cD6JzgRdTfGbJjraWjUyRlKnE4R4wDO6J+cw0tftyGxRzixLa8tMg8whoVl9tm9WWI5OCoY&#10;qp/9dIHM0YwdOnEedckWm8UOjaEtkykiIxU56AqynwdHZu3tv/7IRr8YQ7gtROGkeZtH3iHC888j&#10;IJfC0TRqemRha0lqWWSGh+c1NuBvve5ZowVQwrVInHXvzWso5PD8N8lGVn7AJvIvKSCupSVYVODu&#10;WQL2nWdbCVA38fw3kARftbd+epUTFNsE2cnzIClv/vJjaoiw8aI/li1vtKYnW63bt2A9AUTToLJn&#10;X+6xEmJLbdBzCzZvIxtCTRLiND7yO+4OT9vrHxG/wDFqP9xB3eZuK2Zzph6XRerJjP6f/tH5Hy3A&#10;U9ohCFUDpWcWgaljJ45aDFy9EtpAKrkIbnbUKVZehzjUVnKO6+MUFBBjhN2fbMlT57qZcDE+X2Zj&#10;dybQjWCCLq9YUyuLbINJVw/exsZgUZg+6Kb87Poqu3KrU97r87kiuzGXsydP99rYCBMTD2VsGwnW&#10;u2CAdyatcHHR1piYe+Bygf4By3GdIriTn4IlMDZm2+C5KYJyhRj5EBlsFSgcLrGwtvPCs+WVekc4&#10;NgfnWk9Ixp5sNzxFnhb/xKMXfdK7Fn4tiMW7ljyyrmV9MX6ADKJc8cT5R1tg525bwvYOtqVrry3B&#10;Gvoury19Vm15/dJrjNuDtnStXAGvX2pL96R+6J70o7Z0j16/aIvvd7/Hbcu9B31WvHoWGd/hvu61&#10;dd+wP3RP6pfuyWsLxgyY/v54SHr6YFteP75urB8eH23fEu91/6EcCfaxtonOIEf8DZ5xKVTDMJBL&#10;HliwrQr2DHrmJaOjBC4XoANzIkNzpppj/AYZp0WNnXaU2gsIpli2Zs9qyT8oIJs2CoTgW10EOtqx&#10;BQTQSHGiCMsqzDAiCEB/lcjobuqITWZrz6ljVlRZYz0csRemRzA4KGeSgV6F8ZuB4paB0VJbumNV&#10;sTb78NMim5zI2zPnqVeLgN87V9mUgRHPnqYCUaDafvEGsS7IBofgqe9uVdov316z8+iet7SW2fwk&#10;jDW49S9cqGed+eypCyQyobL5wSew2NCU+unPSeLbDOG1cvL2UzXpDfBtkmxKKPg9d484BIq0BUgM&#10;90/jTHEiaYSrvqhA8OsfAm1h8Dg1VSCStkQwdys9axnWcTxVjPR5p7VcbKUsHuUk2xAjnO2zSuJj&#10;9VGKyhPkvrOaJKgJzABhYJSxG+X+Jf0Q5sQ/uEHRF8ZAm28BcMrc1mH7yc8QgmtGCwnDNDNXYz+/&#10;kuEU1ASThPu7GbHP2VBPnqonSzhq773Hhr4ZQBGyAsmEKu4J2YpohR09EbBn8Pa7YR/dG5ol54xM&#10;fGSy37qyaU+fwtCd6wTb7gRupmaAsqP9UTvzxClqEcQoUoM4Xf8CuQMwVRJbNjo6RPZp3JGvXuEZ&#10;L1O2UXnaWoPuWvXmtbeumUMP1pfWmzevvde9teqtr4PrXrDk49Y9XjfGNYqHX4FExA72rBhtsvae&#10;o7AZSZBiXnYx18rGF5zaCkOcAF480m2ffopDlQtBLW6yMyS5diHwdxQbuY7zM9Y3AN2VesnYnBTx&#10;zerxCZsf+cSWdxcR/mu2CMH1ZMEixW6Qn4GYcghofRv0YxvcswC9oeACmkv8az92xAr/i+92/Sgg&#10;lUi8N3xje/cW2tlNdeClyBzg8l+9etPau9Cnp+zZBl769RsjeBB4D9A0JycWOXYuWT24ZgFt+DlK&#10;ZKCOlZLGXQc9qpSEihzUtzCeVync6I/7Bq2riomMdEOKKlizJF+dQA+6pxlDBVNib5kALV7pKoJb&#10;ge2IlRCJj/EYchS0LoWaWbJM37gmomNFYIcVeEhlGNx1JncBR1Px+XEAoSNlLEUauCAQseblsYo7&#10;7mL6erD6q/s6bgbXwt8EYXjvlaHT3/Sg9Vm9V9f60WHK+6wM2KNtiWSof/qsx2fXZ7223X58uS2v&#10;Xzpyut8rAys46cttef0SQ133qB+dfbx+eff0uLZk4B/tl/DIg+OjtrxrtaU+qC/ePXn92m/L7cfD&#10;96ix+vL4qK2D4/PoWLv3JEJqI3TdF2ujnNqAVWDeBFFvDbPx4w9aYTUCVDz/KuaXehEmbrTT9zl1&#10;FtbxIhesM1RL1aR6Ep/8FgPOCFIXWfrpKv5RXw3tl4UhISwVC9nDc++bm7FOgqq5nXWSnCAAbM46&#10;ioVid1TAliiDxpjHQ1MB61wx6wM44XA3Wboco8WyCsIgOw13fouTWxSGWxnZw+eAcRLopdRwQo0C&#10;Ox47FrUEc7umCm5/YwkB3WJ79fIdZAOqOM5Dd65nlpAFq6LkZ5EaSLHBlEfgz+NcnTtbhfolZRYR&#10;oKuGtTN7J04FOpIZE4sWIxA6ObMIl3/Ono8RoAXemaHebawQZ4lHssjJKQIt+pnjNdZwsspKtset&#10;vjlmUysr1krGbFURpRHrMHfAtmnuFzIU8RPUlIBERJAIkSUfwb0vLcLg4kxlOQkGqHIXhlN/+iSJ&#10;besUnOEeY7CN2mEdbZBkVQUM2430cqSS0zFGzhmfXgqoYydCxPtKy4qgWtag8z6M9gunJb6nipOU&#10;eLNBKKKNVOLq6GKjQhGzB02hAhg+I2/3UT+ggQQv8kzDNdS5jduNa30OPl6M7s5SAhlskkPpIoxD&#10;TpA4JXkshLv2NBc1G921/PC635/X7lz31pe7ntzPH1wjXz2vZTfQVHWC3Tm8/G3kkUuoLxCraeIk&#10;KPE1xpcxqOKeC5GO3yYYf7QlxgmrmM0SO4jGVDOb6O70kqVQPrj3+SfYRQLvsIOWVygog5+18um4&#10;9WHQJyfYuAtRK/hiwu7xjKeH5u2pE5X2Bz+stAZiRMkkSqkQH+odG7drXc9etMJ/9u32Hy3DgOiB&#10;+rQF/t23yGJEbbIUCCMeB0dioZURAPNz9J+dXQJ6wfNCgzyHuP4sGuXZDBODTu6kkGQAZ1ogSSQd&#10;UCk4JIGpBKVMt5ySH8j0+mjkrt2Fl7xMCboxgrhLHP2mmcQzCbCqSRQJwbVOUUQ5y5GsMNpskysY&#10;A4IwcdLmC4kdqOTaJqeIreZGGAJsLkiPJtHqWKuifFsKDJ/j+DYDmmCh7PCapIVzDlWShcH/ipjE&#10;noSBnwEkFxWTJJohKdUcmwUFeTi8JI4fKnHIhNtvS0EjMEGHZshJhLZoeb8tYKZdVBEPtuWWOBTu&#10;juk82BaLZ7/EIbg2/WA35bP3+yXapQNRuSUO3XsSdKK2iDVwTzmnH5Japl9ALQ/KJWLUiGTfbwss&#10;0WlLsIriAUx9Z3y8togmPBgf2uKI6SNj0JWeODg+6pfG9uD4EAJ+7FgL/4da+tBYI8Pw0FhzjqEt&#10;rxSl+uWNz/n2EB61395gbmyjkumrboPNA0bPHMi2Nzv5F8qCmAe22eX0mJoZRV8G5gqOSs+5HmjD&#10;eDoYs2IMcq5QyVaIejEGZbx/DdbCIoFewW/k7dsmhjpMcHEXrza3sWx5WCntFPeWOmsSnr8yRTsI&#10;Yi7CRJvajCCAVU9mOcVP4N1ngCZOU0u3hGzeu8NzUJGDduQwVXwxkrfxWlWRqb2NOs+0MTQZt5O9&#10;DY4c7gKxgPWdBYYojUEnAYl1sIhY2gkYOAFw/NuDsyhskghJApcM8SoGpBbvLxAjqOmvtPr5hMV4&#10;3iWckAMLEB0I3G3hCF0ly3UHmnWWEn8vlqAfRAC6saMFVEMFuilbiERlRU2bnUHvfgYq4c4p0ngw&#10;7lvAtYfqkBzfgvoLMlbG31qrfASZs2Dh1BYopUA2SZeSNC5vaHNq8UqGvB9JhDPkCzQiiZBgbU8v&#10;rtnF081g9NReRTZ0GyjnPJ6+yjbeG51HyjjEPfKdPKeZ5DxQ2KZ1tBRbc1OhfXYrRXYtbSG9sgK8&#10;8+/+9DrsO6Re0pv2l396AzYKta8XZm38F+/b2I07dnsKWEvQDUZ2dRW8n0x7x9FgM99ko1Fdqv15&#10;rbmonJEDa9WZiwKLNVcfndcg/gfXKqZcS8pb94+f1zi+MJak0SRJDVF1i8HwS0Af8tJ6AlJOYjsy&#10;yKvkCS434/CWcWI6doiqfqiX3mV8iqpgGjKm04sJu9I/Tg7Uip2DgrwFeuEjV2pyDAiSvIgostBQ&#10;WODhgy8gIVIeQ2oG2ZHkKuylSaBkpHCmVosdyvQUG0rPN8DwQQatGu9DwZZ6PAdcZ47UDEqIFF6M&#10;emp3Gd4320qwimpV6JNvL9tdvjDEjj7JBK2gKALiGo4+RAb60IZ0TnB7ZtECgWwAVzbKEZMgAp1v&#10;jsGtpszZDmn1CjJEKJYQjlRQi5NoPpOl9RjY1Ooy2YoxOP8UOajE6wcHLYN5EeCY6ONoKH+zlN/z&#10;8IqVWae9uIlMtQWOexGOtRsE6cpDBLGmJtgQeBGcXP+o1gk2rD+w/dOKa8z5FQ9ekEiWBc8jeHCd&#10;ASYSQ0efVdQ9ywbiflb8cSaI7sH5LLicExfwXte12lK7+jxhGue9Xj/YdZ22dE1b4H+uhIH6xTfw&#10;va5nrGsgD6R33UQr9QOclcCcd09iAWUxBO41AUna2pdWoHXnHuSNqC8EcZxrtevekzs+iknomgzW&#10;rxkfptD9tnRPD4/PrzfW+m5h9N5Yf3l89sc6bR/gYHyg2AGxhjJ02oMwbFSTVCJRJcwB3DigPCY7&#10;74m2VFnrpTrLjWP4WupIYScnBJC5EdrvFt7gHkQBzcUQjsfMPAsPLzpDApYjGQtNtngHTHqY2qec&#10;bG+KZYPu/KnadmQfYLxQnKeLuXdzkw0A5sjIVaDF9CTSHvC9t6EZMxdviJFBH+NLy1BNfTZOMY4y&#10;4hAJNNdnx2fh3CMvDjFiaWnFRgemMO6MO8aXVcDxO2r/97+B9IDASnFggeP3Bjxr8O3lNTR1lm15&#10;fs3KgYOS1IEtiW87ypqDSDe013RYeX7apsgNuIEMROeZkxZt3bCXSjYsXkQiUzWSAnjSDRiJMJg/&#10;RBeb6i+37BK66nVkIF8qBb4RgwSmHSJq5ZAlVJS7WXTCHCc8YjQymcLp0d60iXnS8VjuI0uLlqfW&#10;6vKKaj2wYYco99iINAXjePnmiMEkpGA7mxkZpcPxcXvqNLGHJorc4PwtcHK6xFqvjaEgehsBOIqF&#10;/NZLvcgQhO0v3xwCnl2HGYWTSJzvrTfu2rf+sNqOnkQbhzhMoAdBR6jir/fN2MLUIrU5GNuxecas&#10;lFMgzh8y1ivoJwkW0px2ufZfv+5xkX7FvPbWtWtD9nR8uL/uXRvive7Oa3et0t4euQgY6FJ0+Wsg&#10;B7TYTSuobLdQ6zEbAKpObABbopnTf+ueXQJmS8FazMB6WoQ8UMD8jnCqDZ9stk5osMG1RubZFjUe&#10;YEtSx2GtmUAsNmUbJKOLeEDnBajcBOaLOpvt3b8Zt+s/I5+C02g5CqcVMbj+aCCV0I8ADwsWtN/u&#10;UGVKtLh28JJqcPxjZzmukYre2soXIUl85kwzRypqYZafptbkul3qQWyNLMgCkoma2Sy6yJgrRJeD&#10;WWFbY3csyg7mK0bjA4+7qhBpBpJO8iRAVHGUI10GEah5e+nZJr6cwiuJPQJf2/b3//BJW77SR+m3&#10;AVvvwaMfrbUQwkegahxtqmw3yQ44OuI8mhR9VYnDEMdZ+a8+kmsa4OPXIMEaxygu1wuDEzau/+rh&#10;C7MHCGDHd/FuGUDJ/8p46kc4vI5+irjrAYpfq88KbtCPsDsBB8Ko5U0Iu/PaEnNFdbi8H7C9B23p&#10;b4+2pX6pLf2TsRVAsf9pty31QT/C4QWt6Dv04+UOqG8u/k/Umt/Vry+3xRPjs/qk/gmvFP6vya2f&#10;g2154+P1S5P64Piw7MHw3bZk9JU2rrFRe/rRPakPXzfW6sfB8dH1o+OzP9ZbnNR8ghrxkpQluYeW&#10;UgiJZPUjA/TnB04MIe/NK7aHxHdhbskmP7sOkQCRqfmYdbFRNELNHB6IowB7HBoc2DbGGMkXZyqo&#10;qE+FHwiypMLKqjmIc2qMMLe2OMVWkIdSUVcJrIOmSedhq4YzvU42pIqRywN97x0yfBnyH3yvGW+4&#10;wP6CEnWHoGE+eaEFelyp/fTVefvuc7V26QzOyHTILr87Z//wh41WcwLmzs0iG6Au7D/4vXrHLL3+&#10;llahz77zLbVVaP8PUrknwGEvokd/rKHV0sgwFJFfslVdaG04YPVHYLihFR9tPAO1Eu10SADbP5m0&#10;lsYCjGOlJWJbdvt63EJ1LSRLhamTy6yCfZffmOe90EGLSURih74uPRkCo5087gI/EuZJJQblrZeT&#10;TAKmTRyDHmAtVxHQhbxvP/nFrD0HtNR7GO87jmT0O3P2H73SZJUkdzWTr7BDHkIIB1Cwag/1A0ZJ&#10;fgqBBgRhOvV01qHrwqanTRtud3sbxd2HkA5gBoSgJpYC4/gIPuus3EGBmFXEFIN414XEExobymxj&#10;gKxsAsqnLhy36yiQFiLguKuAOJW/AujJRJGTmIICC6mUf5qLmsOaz1+/7t31obn4VfNa7amtr1/3&#10;cmiYYuRBYPALQTrIYygui1L+EStCxLv7ZK8t4HBsEKDFrnOaJCmwrs5+8eam1UFNffalDusgH8pH&#10;zeRioMH1ViSyX0+Sh4LBbgjbPBfUCm0AAEAASURBVOzDmhbpx+LbozxQFOD09+4nNhLh1L4wZsHx&#10;MquhpgmRRE69yF5Auw+irRRgPHJzS1b4L1/p/lGQCVPDYMoYXLmFxwKEEgAKUZDq3ff7WCyw3fH2&#10;t8Av9cHDEdK4AZNW8fwnJqbB7hgo9PL3OFZswL7xw62vlnZDiIqbHFvFhS7l4V2+ddeawsX25LFa&#10;m5xHlGl82U621tixDtKkwSYTH4xSvByPCvpleI9SdTA2GCrb4gjvZ7NgxmAe2LvRE9nlKFmK8JXz&#10;g5riDp5QFOhDPuMC+hVL6LC4uLsepIvDu4ZVBs/Fu91rTQwHaOG/MrweB11Tz7uWcdN73DESDvjV&#10;bQmvl+HzPqsp7eH/Hnautg72yzst6FP6Ln1W/XLxbvd6n9PvflZtscny/26/FFtw++l+Vn/Xd7v9&#10;kDF24wG6/uq23A3BGx/163Hjo3bVN/1ovDQej96TXn3cWD86Phorry3dk3cPGB8ktn3g6zrlCf9s&#10;8tVYBGlkfUKqqVm0Q0JgD0JXA3DYdwZvARUiOQykUFEQtcMY7Y7uJujFx/hAGZx7aMNkg9ZxOlCB&#10;ly2YDqVkadfQ1hZQRAaHoBy5gcQmWi6koddVI5pH7MoHAySGx7U5T5Wk0VlOCgV26YlWO3NKmDQM&#10;Njz8U8zp815ZQk4bxw9FweEp7QjseeZ4ox09hDwB+QCTeHJP4UCdOB5F+RE6MZz5J0832hNnCUoq&#10;QIpMw6ljNXaeGhNxGC8dbU22jSTEquAeTgedMcKQMJYK8JTLKqFPRsHEoZP606zbciSZG9kI/asY&#10;Gk7tJFelOU2GyHaVeNfmMsqRwKthP5z4BnIMfAmcMAaTEVRd19oS/ovuVSEwEX6c1WMTyqCvbqBX&#10;FW3uIWZBecknaqhBDVeckqi6p1PEBH765m3WN7OcOMfp48X2i9fGOWVLgZf+k5n76qtTVkfFrXLq&#10;ERQhAvbRRwmrRaaztclnU0gITE0R58NenDpabO99wKke77WoMGcnjtDW6xN4yGgM4emeOYEyp7/d&#10;kgTtJdy4itFchfUUwNkAHbJlPOAUBU2+ft3/Xc5rtSWrsz+vi2AExYApfRhnZdb6KfpUUIETy0kz&#10;AFw9BWxTwHMpA2ZJ46SePdVkT5ysA9ajIhwZuq0dsCDB8Dc5uX1EHkUW21uM85JjU82jaST0qYRd&#10;VShCcANa5q1Zp9LaBlBdaRpnB09ENmIXpeEMibIRTgLgCNb+zEVkFji2pdnlWyijtsgu0ojedi6+&#10;RFNMRri3zeBJG9MwYspRuoOvnCKD9cYoD5LIvx8cKgsCMQexWeJF20oqwQaHSfLghMixF2YElMs0&#10;Aa0S8MxdjtNv3F7g4ZKOjdHJ8+HXro85cgLUXqdWJ4Fedu7DUUzIYTwjghoBPLwtONjFQEgbSB/I&#10;v97rbLVdaJkp0sDXaLeypwXZVh2RtmyZtPKCgjnzwWEuBvfdZkBl4HzguH4AuDQbk3bhImIMMt8u&#10;Lu9idRlHWkEQio6qZOU9kEPADEGz2yHHQA/XByatEoBpqKzaPIoUAMQLzd2nMAr3y/DgxKXnrp22&#10;tqHLuTx8cHep5jn9AJIQvk1bGYLgaitAkkaOyL0rcQyvGFggrQQSHpleL6Ff204/eKjcU4AFvEOw&#10;TZuaUvx9GC15w/pR6cUcRzu3RKIkjRkJuaVOW/j8eI3uPbltFeHxpp22tOjFWQYGcmIgLq6edcZH&#10;UI5KwSG1+9D4kN13v19fHmvGh0+5OL3GWvCSuNHe+HBuciQe9HT3x3pXE5XDmGfwl4jVqOCXdNXL&#10;UFQtDHWgOAiGqcWG4U4xVwJAA13QgKtJX1/Mg5FWNVhZqJp6sgtIcSMQGARCYd4VkNm6TgWwfBbM&#10;3xch6QqMFGhAjNlgFWUYNxCrmiNRBUhnJzlNdi6QD5WFRuB1V+JRlnfzfPk+1Rn1M25dYNBoF+CT&#10;LAPDmTXUhFCZjNswxIYocaYQgdc+koGGCShXV0YxaHvWh1xAAocofBzuNFLBA2MLnDZKyC5F5RKu&#10;+TCGoYrNaJUj+SInm3Xkh6fRmdq+g3xEcTuncgK88+isr3ESAt5ZThI8xqveI87hj2DskTQAtWZt&#10;cBpk7W1m8X7Jtg4UkrKI4U2zWTbUwGpDJnkctlNehUKoNKX6qaoDG2FzrAQnHmYc9rIwgqpD1B4m&#10;i5Z7KuVEXwFV8w5lGctjECdQPi0CIluk3w3tyLXApquvo3jHIhnHbQGbxUgfg3W0CWzIvmTL4O0l&#10;2AU/CV5aJ9ncGsFmoN1GWDrkA3V2FKJThKwE/bndN2VPnY/ZGLGDy1/csA1OWzvbKlEJqxDvNcLJ&#10;TZTPDeyNfgTx7M9FbYCa11oTX173ihe58/rXWffYENZr2lmrtKV1D/S2P69lE7APxdgmksNCIBwF&#10;rEmi0NTLhUCx12Sbw8htow+Vh1mmQHOG2OgiWX3Hj+DEsndM4iBsFw1ZniD8GjDWAiQFIt/WTPzj&#10;CJz93XTCkVAO0L6kHFaxyZucBKop+lLXhZOQ76AG8YZt4ihFujkdInmSIqi+TFzQB6XTnwPYD+CR&#10;r4F/x0Kl9nvnSXPHc46gPx0iBf04uN4eD6OGBzOMeuU7gxQ7wQCvTlHqcHjGqmHQ1DR2wHQooGbn&#10;CN4Hmbonq8H/c/bRxzAQCFC1c5xbwLPpWDxqv/NKl1Uizzo0MmKTfZ/ASKCgQyprlSRTdXJ8zXNM&#10;80HD6r9Nwsj6MIubBU+nM2TSFnIElQ9I41DNwYG5ltHewTtzXsPg77FiC+Eul4bA2cHWSxDDUiJC&#10;ngeT57ju/WS4Pvgj7FIG1fvZAfP1rvRfXXs/Ymtgkx/8ZJhsD332wfe4Lej47P7I/IOWH3hdBtm5&#10;ifvvUJGGh9pyvlftuGDTQ23h+e63hcln0znYmNvWfkfTzj19VVsYUjBo78fpl8b6/k/6wfi49+S2&#10;5b6ov7j9cl9TacSHx3q/XX1i58D36L4OftZtyx1rYcLMQj6Bs8EzXsh/ZoVoneewqImJBWsq7mXh&#10;8Mz5vmz+sK1Q1SnKWC8s+6yxtQPab9pGxphDeH59g1etDYN1ayoDFx9pkN1O5lYlaesYDQxYis1s&#10;l6D1Bmqd4aoaMHZkPko42Yr5QUbk2O5neGW7Nvzxhv3jf4JC5fxnTq3Vb2C8FikDWLAwSTUthCT5&#10;zgXa/eKzJVLrYbOwiFWe8JOby8SwiqAMkhFJ+cKhcXSoqolF4E3PYaSlECnWRikLtZ+EJwXfy2Gm&#10;3fjr90lIZK3N7tqhM722vAgXHenkn71JP/55kR1+P25LtQXW9mw962jL0mxqIYj/wcCSVQGdFCoY&#10;jeeehm+eQGEyVlTGJkNBGE7a1YzDOqecKN7iXU7UaepPXL+5SVCVzYzvL1plcyFxa8dHsWzYJne+&#10;SNInskhxsgo5mXx6d9UaySBuIdv32y8fx/sstn//k2vWQs7Oyy/3Eq/I2NVroySlcYI5ecj6B5fs&#10;Rt+m/eP/8BgnjCa78v44ult5+8//8Bjxjaj9+Ke3cX5KgbbINGUj/snrn0J3XbNnT3CaW92z9xAR&#10;WyPwiZW1DRgs6zgM88S05jkRuKdJd+3srxH+yoRSbMX7eXTd789r9x2/et0zr528Fve9j1/3eWvD&#10;3n3j5aM2B2NsDy+/q7vS1sHrlxPDxJyAqcDTC0gizLLBZsHtNec3cB58GLtCTp6+1S0nRtr6whEr&#10;+Bw9JUTgjpe3Webuku2hX1aBXMcKEt9yDlbyJ4llJrHRKLKutuBMMt94j6xXmjXjYz5nsZOKLeQh&#10;Dfg1IBMwFtYw0B1VZOpBn5xDPXBgFeGlOnYsFtM8qeBjpJMrOFYBk+HZLvwwpZAvo5sNm6CSSH4Q&#10;z3xssJDNAK+0kMncXGN3PqXyDhgq+nV4LbU2eGPPDkNBY+VYQRcc07FbJG0RbCEN/PmXWm3ur7+w&#10;wclxdHJuW9UiyQkkU3H4liWzUjyD0qW4OzgcF33UlavkWiZhb4GjEt5UDC9Rx7klPBPtrMoclan1&#10;kSVKyI/XdNDR5BDEI3BI5kaTQccxwSPetX4XBAL/3HldnxWGJ+6tvkPnYLUlgyhAwWtLj07whCAO&#10;GWgZLr3mtcWv3JEojArAut8rg6Z3u/+/35b6pc95bela36v21S99t/qltnRPOsY553Ou1Zru1uuX&#10;PisPVDRNZ8T4Xf1QH4gT8JvblndP2la9tvRZ+foH21KfdHRWW26/Hj8+v+lYq9/uWCt467KJ3H5w&#10;ATMMHSUMUYb5ABhsUZJZYpzgBGkVxaFgYkjrHAiKp4n3uvDzy9aXQnWQo3MEQ1tac9juoE/zg+/U&#10;WSfzdhV4KIo3VoYHHsSTzyJyF+SkEEIqwL8JKYBTrRhFETLRG+HnhxtIFNy6wd8MHjpJXsgln6Fk&#10;n85fiwTTJkkOioHT5teC9tHnK5Q4jNrJQ3U2NeG3z++QeYqcQRhxsOvXqTI3lXOYPao7+sZblBKi&#10;YMVL3ySDPOWz195K2rljwCdQ7BaWp+3U01BQq2N4fHUW3ER5shf66Ny4hXaX7FVkxb+dQP6WJKxR&#10;4Oo5FGy3WNTn6lkHeMEJvP8C4IDjTWnrOlWNkBhwCMFhX3EzMhJZasoi5hXMwZUP24/fICiI5/m7&#10;34deCk3yb14lKYvi2k89hQO3XmTvoY3/0pM11ss9LcwF7LObSfsHv12D7VhmE4dOvZxzMPvEIoFC&#10;MrHjcbSMwPDnZnHITuFUUtS7DOwlTuJWPfGI7BbPESdkQ8l2nEoEFCaoZZBDeiGBXHKUeEA3CpzP&#10;na+z6/fmbGx8yp5+iiJJT4SAfrL25qfsfM481ie9uejNa63VR+f1///rnjM42eEbNoT67zZaPpsY&#10;28kBcjka6tnoqfuNumRxGJHA5mbyS3KcUIHVQFFaSJbLYpzXOb2c7oYsMJKwAuxiCRtDor7FkmzU&#10;9ZygYuSTPHOCkzlstNfeRe54mtwQBKQUXF8hp8LP2ijHLhIZI2ep2orngc+APlWpTQVs/KXgbK0l&#10;JFvUILLKrl2EHnOPsDYMvyRrQxz/T+CJKOtwcM1PMgj0qr15jqjVVs9NjPXfs7ZlJiDsncVFJhNM&#10;+SibQR6tkkVw9XlYCzG4yltk18VhLCzSmQhJCQvwjj+7O0+JwyZrPRK1ex99YtsD89QDZbfjKBNE&#10;mlXggYAX7U8ynfhyjllmXYHBuiZX70FMEQoWmBi/670pIKototoBKFjyeHXskvlzjaOMiv7p2jXL&#10;+n/3NRkvYeHetb5V79Q/GVZ9Tu95uC1d6RX3Ne+zep9+9z6rtvav3W92P+W2zcvO615bB1/zPuu1&#10;rW1Mvx/shz7vfZf3WbXl/u6+37sHfdZrS6/rd++zauXg53Xtvebdk/dZXes173VdfXl83HfoNe+7&#10;1A+976vHWu/1+q7xkR9UxPHbj3enQCMJqTCykL3lNW11eSAoeCJsFzx/Zs3K1JBtT8TJeKT+UDHi&#10;XmjbBElR/965GMmEZHFSv3kHr1X6TDG085MLiHwBuxXDay4hC3QHj2wHcbASXpfzkENzXPTJmna0&#10;yNExbwJGIH4LPESCDQPQWItPBYbdF0eWAZnk/64LuWGSu976pN++9VKTPf0kIljg1J/cTdkf/UEP&#10;85NaEczRrcSu/Yt/2unEKvomZq2qvtT+239RT4zMb7cGVtDiQdk+32jxceh+UCJLgKNybHKVbWxO&#10;bGKnYQ7tAG2o6Hu5DycIPH+XQKuYYBXANhCWSEIEbsVzDJJ4E0ElE6Uz1jMiickdO46DtkiBEAmT&#10;/NP/9DA0wqzNkTS5iy34b/55Kwan0D6HGtjeWWn//X9Zxz2V2FsETZ97toE4Q61VVZbav/7JTXvn&#10;8hDyCPVOYPpP/tUNe+9dlSmM2t/7boP9b/9mmEDkmJ07qSTESrtyeYxYQal9+6VKoB0kot8ctm++&#10;2E5Jwwb7k/9l1q5cGUJ6usZ+/3fq7X8YBE4ra7FgrBjMfwnUbI1gbtiegMPfT7zm7rg2fG8+PToX&#10;D85rzT1vvu6vsf3P6r2/2bzeX/du215byqheji9QCRC4CCrtHs9lb3EOcT3mKvNFdkredoDNUOOr&#10;+EMhUFABWfTSGAoAq2/fm4VlRsbszLz5CGjPsKGOxmEfImHTS6yjEm2li7CsPvlLYk7MUVE/UtjA&#10;AkHnap9/ir5J84n0TccuOsIuu3TOh9dUCnacZgGJN6obD4ERZQiMesYgRMfKgaE3gUy28fabu6AN&#10;cSMbiNHPgE2y+cCT19dsU7+2BEx2De4wdExkXwspdLAAtpnjq8c41tVRTWeZwE8ODOozkgdkzkC1&#10;URqssComQCeFDwo6e1GGg1rFUaeousLCyH1usttBiLAg9KMcEFTBPEEJvrHmRI9lCKztkhiWBx8v&#10;yQ5bAQsvJw46z0KUQ18BcskPMHzaZJQdk4PuvzxYoH80QOC/O7gyvHMW146DCep1/FlgpR0HhxeG&#10;j+GB/unhgn4MkYPhO3g3DwzGQAaaq4vhqy125PttyTgGGCy3LY09RzzGPeNgjPjv4Nt5YfhOWxRs&#10;Jk7iYvguBhkg6r8DV9zxfmmsiI6nHexcSo8w8zmFZZx70mtUDXNwd32Wkmz0y8XwdU28ANrYjhPj&#10;YCrwOQVG3baA0+iTfnYd2eaD46Ntl3gAlNr0g/E52BbjA3zwuLHO/a3GmrMDY63xSTE3szxQsZxy&#10;nPjitSxwgrGSom3FYQmebYN+iREnDyIQ3LJ5AmWhLZIA65ALPuKnYBrB2EkUYNER38suki1O5iP3&#10;vTqX4E4rSJQNIc1dzKZBSnygBoy0wpZRBc1lKDqChkgVR+5U8DSLE08UNk0Fm8wKXqrULkI4MWm8&#10;1IUtStCNwvzBQVreKENoLUOd23En1yDDYrw7OEU2pOJJRgnEFTKLCacxEX14sxMc0ytI6IIhCgRF&#10;e6zNIAlc2+D3ytBUxd/tTKGtjVPou5oMVwxGjHjAYAd9AEcvgiaqtRTlCLLMXNYj5PYwrn40bVZs&#10;tv8WAVAIDUA6DS2MExtGMXGeECy6q8PIEuDFi5UzNpVwYLZtVWfn8zfB0GeIXzTWIWc4wT0gaSzp&#10;5wiw0O3BLGsTmLkCNh14+q1rOHgohvpIXkuysXzeD6X1ONLrOIDjc9AQgTk6jhBb29lATgLaKacN&#10;JXkNkr8wNEJshoC64MI1Yn8Do5s2BfXyvU+Hab/UgtiAz8ZWbeDHk4wrlFNkC9j2mcfMa050WCf+&#10;PWYushn++vP6N1j3siHYFzcPhvHHhmjd5wi+Ly4Bo5E9LbtRiuOZwk4q7qCTq49AanpjknmNoWfy&#10;zAK1lVYt2ewAAVriSqH6JLRz2IYiKKAhtk0AN0A9iDRigqtQTv/iFwmsLK4KE6cU9pkvhES84low&#10;eiSbXADkrsyCiuPdlge2YzBZsTgIbfVW+MffO/OjJLuHBrmaxJFtH7UxCQBkwStrEU1LIkKVYiLv&#10;4kY34XXsoh8SBdOs5GgYn5vHCNcjrXDEojpyovddS8Crp7cbFUF4w0mq0nQ2WnN3K3ILNVzDyjl1&#10;2FGH28RyF2c5zqAHIT2c05fOWHsb9LfdlAWfOWYzQwSTr42g5Ee5Ox5mHm+s4A6JNWwUW0xUBZYL&#10;h5C95TrDkT2LLIN/MmFr8P83QwTwEJTy064YB7vQvSQznIfb62J9BOugKLr8dy0RJdi4ipOCewRX&#10;eOXKXK+ARe+UPNROLoMDxQ1szm0LA00gbL8coMr/6XjpwhnayvbLAeqBqyyh+qHtRm2pX2pL1/SL&#10;th4ucSgohlXnvK5+6NSiH7et/IO2eIfawhg+uEcHA9f14+7p0X7hyz7Ulu7J+6zGR/fkXT86Pl5b&#10;98eHe3x4rL1yif/fxnpHTBmybSk5wvNFy3wLQxraAh/lZJictZbsksW3JK28QUCvyVZuAgNSLW2a&#10;RKmT33/GzmAOm5FvLKeewuLCbYJmm/benSGrqeP+OFlKD6oAaWZZ4DgaOWVkcO/MzpBNC8aNccpS&#10;PzY5zcYDA+jzvmJYaiGbm6IgehKECcP8ydtxEosqKW0AG0ayBdCci7CGh6F3lpKg2Hy2HeEv2DQ7&#10;IbtxfcM6Uc8sp4JWTwQ9qyi670dabOq9m5abmbSxW/PWgPLs2RNbeLRLdqh2FbllRNEwEH6ois1V&#10;WRb/po0jHRGMYHQxfEn0VFiCzgZSTWH1xSzGAmjGzwZcG8UJQY4hEEhYRxOcdhyHODpGWvdhEQMK&#10;K2wlQUWue1vW1lBCQLbUFibRYyepqy7mRz03ardvol/FHAljQxrDVcToKEvI+xo7/fa934L2WlVv&#10;P39rkpq0Ifvuy2c4GSGj8taYPX+xCa75CUTayNz/dMr+g+8cJeu4x/qGU/bZtYQdr+2114GTKthk&#10;b3w+gfT0jjV1nbOP37oB6gAstTxrt4kHLq4kbQjIY3SKAjBQslehNOYhkTy8Vr25yPNkzWi9/ep5&#10;rXXvrdVH5/Wj6/7gvGbds972bYh08l2GmeMokw38wjdesu++8l2k3icJjh8iplJHli1kA3aG8ipg&#10;OjYCoQ/nv3nC7g3MWv/QHF5+qb3yymk7/twhNHeawd/RMvvorp1gDtUBzU1xmltAs8ywZ/L7skgf&#10;l7BZpuc5oeJQ5GBy+XAqtkBQ0sQ9s2PTVjhJsis6RJ2nj2ITMQbyIGeI1OOgw7lVVlvWJsDj5P34&#10;yBhdYacZR+r0TCOGChraAu8FpnMwo2J4+zpYh2AP+EkSCgVJjkovE5AiCYYdvwJuaW6bAFZVLV65&#10;9MnxhrMUUIBqtYvHVAJGGmQSt5GUNfXnH9hdovnLowPWkupCDpbiDTy0+R0SUjgCleB9C21f45oz&#10;MenJpMDzep7jcWZz2xq4LsUDWmFTIrnQwfCZdTx4tl4evMymCyUIdxcOrWvXCAkXd689CqcMq3BA&#10;vVeYviaFexTc/6yMtF7Xg1ZbMqwuxu5eCwvXZ2Xg1ZYgDF2rJ2pL2LjXD3cDeLgtF/tX/9W2+1nd&#10;j3jz+23JzMqD329L96RvONgv4fe6J2H2j7alU53bL20jomI+3JYOr15b3mteW974qF86Wut71dbB&#10;sfY+++hYe+Pz64617tmLX+h+MPbSDEEyYY+TELbLLpCYtUimaXHJljXg59TSIz8lFEsQ6Rp8+2Mb&#10;RPY7BRukvaUcpg8Fc9jUmpH7CLJA03jMIZyaMNowhTtKPuQ02Upt0go2QwJlZcgwBEuYR5xgfcCd&#10;EdoK1VItjkzzjrOQF8IrNjkOaYCYAPI2EBKuc9L4Bvg/mlIL05a6RaEfmBmjYwRNMczVGPuyOrR4&#10;8LhX55E1IABdjc7KaSSLX+4GcqLq1NrkDTJ9SZ8njnaE4GwWqGWID68BFcQw6mmyYu+Awx/Cy/YD&#10;R61RFWl0hdgCGL4Sp+Ks1Uk+e7qBbZ9lM0+C4jzecw8YeiZLeVAMSCUqnVHooO/cQOuehROLsX2w&#10;5odmttiU0PdXFj4c+wnqXXe1R2EZRVByLLAF4nwvcA/9w2hgLVA9DIZOI+0ODiRt9akdGySTV+y/&#10;6zfiMEw6bWZqBRooMQwUMANF0FDBnHuhr85htBKchCpqADs4OZRAB41PjZM01GJtheP2vRejNjYW&#10;sD/72SJVzBLWhK1ZgvWyDXFDle2+fl5rLj5uXmv9eev+q+a11v2vP6/1LSWgA6dRW13jZDY5iSOK&#10;lQ3j2Orku4snrgLskQrKu3KST29RHQzqreiOJQSEo1DZI0CBYfImSoAIC6Gf7nUfsQlscQesqCrs&#10;7hqnMMWWNonnlE4Qt8LualWvgHrQqFWS+CnOUQabmcVO1sMEwoWnuhmcrSg7fTkZfyc6SKFmcuTg&#10;U9bBbDnO5FpAk0NMl05kUYs5NinA48fzPxVj+DiyTkxBxyIosbFMKjpFTjZIRwdRYdJiUtJQg5jA&#10;8wsJqwfkXEtCN8IwJ6BrRWENLKEueA3M/lA934/2zvu/fN+KSKHP4AWIAbBFAJnYM0E4AlHsghHg&#10;Ci13pUdtMHBSlRQmRRyaie6zdf4msxTneh08bBtGkTSp9bOHh+9+Gk/OMfAyeO6Pa/Bd08vWwR8l&#10;a6DUDZVVcK9l1AFe7l/LwKkneOOOgddrmlD6J4OvV/QO/e5+nsPe/c+6fwMguf9Z9UPGFm/Bea+E&#10;Ag62pWP8o21J8lnt6p/er2u1e7Atrx9qS//TtSPEwCf27wlggVfcPrn35LXtjo/GyG3b7Yc2GbWl&#10;fwBX9+9Rn1cC+6NteeN1cKz13oNjLQjw0bHWPXmf9cZa1+73uOOjMROJQB3E4cBIwFqzp1qplJSA&#10;HYZG0+GjaKvQjr5vjgVXdecWJ0xYCuuUm6Mk5zBytOn8jLVi3K/fGrOT4eO2WcbCIPe8ggDZ8pJg&#10;Ls0wCAMEIJOL1L0F/giQLVtAXCBJAC6HlEUJTJgV2t2mZm02S0Ysgmkl7e3owrRZ8uMbtlYO1bgX&#10;mQO84wQFgxKU4vyjPzzD0R8nizWQ4ehO/WrbmaeG9Aw0vEV089FeGUyyQCMpayFI19FIgJjdbBMj&#10;HELu4nCb1irEZgkesn6PIQ29qLWK0WhlUyIpF/1+yuFxUjkZ08iB4UsChUXf0wz0Ctc1x+KvxGPs&#10;bUfegODtBDpU/+QfHWGtYOjxCCW7/V/9sy4gR7P3rw9ba3u5/ehfNmOoC+31D+7aM081IHpWDwTp&#10;t09GMvbu1UEKl7Ta0Vfq7U/+1aK9+84guHw9pRljDoZ//foIZQ1rnASr995HyKshYj/8fi3VnbLW&#10;fLzFnn06ZiXIqGRf9VHHdprNDplzkjyLCIJPjACxkTAmkbh7/WNWBpRYDI6/S0WyLWwST4U79Ob1&#10;o3NRc+jgGmFKOLNC88mb15qHB9e9XtM/DC7/e3iNeHPx0XXvzmuNttRTl5eSjmbQu1fGHap0Wtmu&#10;ZLqqgLqg4zRUSdEyxarZxEldZ+NNsRlvYIP/9L/+uf1n//O3bfDjMbv5LsmmOCLrqLleHkUEDduW&#10;3eKOYFbiwDtxLG1Von6s8KxEplZUQ0QCVcBLgYbIJs3zb4Nr///69gx1MuvJ/sIob6StlaOfoBsZ&#10;IeqbsJaZkOwuopdF4NrvAT7KOAiHDPCNiZk8uzs7BzjcIqyFHdyIqihp7ey+1Y115oN2meVBrmLw&#10;iyON1jfA7obC5iLiTuV1rbYGbroOhFQFrzfcws5WF7RKaGUFTxylP3hXjHstYlOrYGLbVOJS56s6&#10;Gjk1cDyFysk8ttreNvBEUC12uHrwy9TmHBxoUucdiEIPDmYNE1ic9wflyRgIGWmAf/6P1xh4ld1z&#10;cUAMGkJRORaQPqsfHcPcUoLsooxHAW3tlyWkE2qMnVXesVvqTPEPN9z8cFtsaGDlD8oSaqPSqnLw&#10;bYwJuOAeC9UrS1jImCvJzG2LyQxW7PVLj/KhtmhHf3NLLdJHpy3uCQhA/dovl6i4BAANMho5shMx&#10;N849uSUgdY2RVp/0c5+HL7wxhzFwZZvZ+OlXWhQ5ppfa8qFZw0zkd3d8Hj/Wev03GWum7WPGWjRM&#10;5RYkcE4KoO9pqeXBTv8v4BYgYcuFim1iZxbNDXjNaBXtAUEuIRWQbuqwMIsr1B22cE8RCT/IMwOR&#10;BVFbHNiGQw9eXMB4nA1WckuMD178Lve1xvyUDHGgFM8S76zEF7Ys6yQtrJxj/A7JPiv3MDyZk8A/&#10;DbYFFr1MAdbtsiccLvlP/uau7eLFLyNtXArj5913+nGAgGSg5JXUblgflagysGmkl3O2N0iuALEo&#10;BrysDPE0TiC63xC7W4ax2COesYcXLiplDryXBwG/m7VKfEaxDc0AYfMZciQGExRtx1PUTB+mFkUM&#10;jZ9ZuPwZ7mticdNaqLE7C5y7gsLajVm8dDJtaZzcgqRD0V1DqlcxvbvIEM/CgqvBs9/D+brTPwm0&#10;C7xDH3bYPEoZi0NHgbtIhHr9wzmrbkNvn5PRELGGq1/M2GES1CKVbAy34/bWpwmrJH/mXl/ChpGf&#10;uDmYsrsF160LOGt1aQJDhRYWJ5rMxDJkPgp4z2Vsng0oBXadJY7DQQAbQ0WIwnWyoJlOzFU/azUN&#10;GuDNxUKe2UPz+sC635/XWhO4Fqz7HHEud414696b17xDHuyBeb2/7nH6HGNKM/djd2orz1pVHs3Q&#10;yBCFdIg7UL0qSDx0HYbZPDkJxbAcdbLa4HRTyPPcpcLf6//7X8HDx0lgzhRB26wINgEVEmglj2Sv&#10;scZuf3oLpxaoCimZVIbTkaAgnuPGOuoF7eegcDaSV4L4HBg9C8MKa4AVgXcqj3XC7iJXQ0rDjFO0&#10;tc78H0zleTgn7bU3Z+13v1VjiT3oRHjmATyIdh7SJPUuN6ESReEIN8ErHlglqxYho4Yo8E/Yb0d6&#10;YtZ7pocABNKdO2QqEgfoPt7GKBRD+1qFdUDgjJteHUAps6fLakki8O3B2FnetidR2nvp5QvIMhTa&#10;dF/Kbv71VXvqZBc65is2z+QMLQygl006eE2nxT8ByxxLMCHQkiBYI2mF8Ly0tNm90DMJUQFoCS/o&#10;3KGIjUAtsz0Gi9t0jJlzwAmyAciIuTBMjsQb90eegR6CYAj3NcE/6aw2F9dDFP9HOkHabDRJnPJ/&#10;B9sicOj+HGxL3632HteWIB79KJbAZ5VN5LwXPwNMks7zT20hEOf0S23puox+6XfXGBOm4XWvLTwP&#10;cD23j/peJrJThtBrC8jCaUv3IY/Ga0vfzcSjH9JTcb8bzu6j4+P0yxsfsF/USN3xkdfP2D4yPn/3&#10;Y63798aHX7mHdScmg3us3/GepxHvc+UeYMDE+6yxDFyFQL8Pb3cm1WKNeM+SzZoDe/2tb5+wlv7L&#10;ttweJACLJMc22Ywwb8bGiRGhydIF1HYWxycNZixyQRYNl+JKMrlJTy9urLQsxk2smx3gkz3UJCeS&#10;8NpLgBgySQK8sNPQwSlJzVpNU6sNQ1SoRuUxzKZSFiUVfuJzoEhkBIJtnK79NkaiUwMa78WbBVbb&#10;sG1pkpKgt+O9I8a2ArwE7S5GHkwpQfYhoJQS6va2QGzYIgFsDu+8FIing6zd2R0SEVm7FWTL6gQc&#10;rD1hf/XGqnUBy5Q3UYcXjPzfvha355+oMH/lCnK6tXaFuMN3Xqwg1rYOt7vMhsc37LmnG9lI9uzm&#10;dXnLe44wWhmO2S8vr5EVH4Qy2ozGPxLQby3aNy5WWUuPwbPn/wpK7dV349bVVkpG7lFLQCtMvDFp&#10;T5+Oweg5jnce52Q0Zse7e+xv/iZh546WU0I1bX137tqlF55AumKCspRzxOE4aTEW2xj4NZ5Nvqgc&#10;OYhdJ5a3zcYtsra7XhS01frSvNe8dudi+sFc1Lx+eN1/aV47n/2qee2te5p+3Lp/dI04bQlqQn6b&#10;xLsXXnjBLl26YP/2T/8PmFsRNJEonoOGUlEI2WuybneJr6wm48yLhB3r6iHDG8lo6L+93zsERB60&#10;NmzZHU40EcgDBWmMfKoc2bK8/dHvvwiMvUsJzo9RAx+1MiBMnU+2wO9VJCU0PesEbRcpwrA7NQvJ&#10;ZoMxg3o//jQnA7wU0bhaWsGH4NwaCSBRPL9ZjohRdMkr0MIu4JgreKcC21RNWvYqR+hZgglxihus&#10;+ZFc2Eg6RQeWCaQE6NzG8gLJLTW2TSJIkRT6eFgFeM/rfW9a06kLeDl1lO4iwwyJ5A140j6OMpFY&#10;nQUO9dgdihG3lIGLsilco5D0AN+dGZy39u3DBoOfx0p2Gf8UHQe2dKQX1mTT2Im/BYvg1pTodTJi&#10;wr9lABRsFKygCSGTIUOuaxlK+T66ll8kY6fpLX65jKquhd0JG9e115bgHK8t/V3XXlu61gnIa0t9&#10;8DYOfZfXtvqnfgmaUFtePx5tS+/32vI+q2vh2DrI6fu8tvSb15b7d7df3j0L8/baEpFR79G1Nz66&#10;9t6r8513T7/p+PyqsXa/c78fB+/JG2t9n3dP3lg/bnx0r94z1md1f+4mJCJagNhSJanFCh6XkXkL&#10;rMp8wRvlnVD4kY29ZXdujlKFjU13zeyP//g0laXK7bV3MMCz5VZaSfIfRIEWmDy15WEMOZEJuPuR&#10;zih2LcyCw+sGPimHQqdCHSUY5wj/ymFFlFHOL81ZPUqpxjCc5HxqlZMuksNtxK0o2kMldjv+fDdL&#10;DfYapwGJoYbCOZQxIxbeZXbjnU0SMxM3v5b1liQmNQMz7hD4eA3QaoL1Msf6awiDe7NJKaaW4L1R&#10;P4wfUZ4Jxsnj9xFbCAOndnZDM4WiKSZZLXh8MwZ5YYPKV+QSNLPua8mVWVjh5MAxvgN54wi7jeoR&#10;FIWIdVAftSwEIgzkE6kssjY0flKwUPIkO9UQ3G1FwvjNz/pw/GrBowvtZHcJuv6zdvFkkrrBa3aq&#10;h1q9V6esFX2Yuem4XTpHRinGvBJsv+NQ0G5ScAmzTO3rz8mnJH6CsmSahyXl1yglT3PE91QcJMDJ&#10;JgI5A30X3u/NY82Vx81rb60+Ohe1Zv6289qbi1ojmscuVOSu3f15LWJDaUmZXbhw0dLElj788DPg&#10;saz9/W9QxL0sZn/2V0s2OE3sCESjkPkktpKP3Ix7ZNt2Uxg+yGlkE7JLJdBgDnXgpWGICMRKLkDX&#10;3IY+vAgu/85Pr9kmDkc/1M/IbshqnFEgn4n/6mQqV1f/xNTJcI3f71gyZh4Fg+piP/rjP3jeDrOb&#10;QKij1uy4VZOMcqTeTxCAogUEh8rB3NurwdTBmTIwdlrIwK2Ba983R6CAHbeCQEyGwsZjFEDXUg1j&#10;4FNQF2YRm9rlC3cw7nMTc5Ybv2tBAlgNZNom8X428cSrCFLtba8jo4xUKxOkoLjYbsJHTk7dsgTe&#10;Vh5MPwzEs8UxZ4Vj8ToDukIyxhZ46g5R+jjnqIK2Kjtfs05FnIx9ME/JRDaxJIMV4DUpSApmEG5e&#10;BHyCUAPXHAN5aJponiyqSva5OJ5ex0BwYsmjW+3AQXxnERMuT9BYbQm/Fv0RZJRrJa9r0nltkUBC&#10;opcMsmiZblvqh9eWVy5Rrx0sS6jv1UR/tF9KGhOk4/KNi5x7UlsKxOiehCkebEtIu9eWFoS8eR1f&#10;2Sa4J8k2u23pnr5qfICldI980mvLvSe1pbYPtuUmu7nj83cx1qpz+7ix1vfquXljrXv+6rEu4llB&#10;gOMteIbgnrvBWhaJel9osxUBvOJBW5rFa+dUWkyilWCZ+GqhzfGebQpnbDPXAFnt+vCEY4TWyRrd&#10;pl9leM4Zir1PIGgGGoLwF6w2oJoFPO0c3mq0PMY8RvsGOHEXJpGO2+P9lKhDcrwIjvtKhoLp0xus&#10;o2J0+/FUYKvNArfsYmwjUoAtXLAYxIlGDidJnJ8sXiA6ZMACnGK45Tyby3ECsjna2mIT8vHf4w1o&#10;WBH32gYikixvT+2eDVEVq7i2y56+UEfBljJkmuftaE+9XThXg+GBdTSyYM9ebLcTx1AfBdKYomrV&#10;t57vQggxbHNUS0oDDXzr+TZrbA7aAOy3amoIPA9uXwGl+hZtnUAf6Dyyyn76PAqrKE1yz9nTEacs&#10;4a1+dGA4ET37dAWnoLzd6Usyr3cpU6hi82QyR1rtWaQSqggO36Mfd2+BU7MhT41NoKqLE8gppQC7&#10;sQJWnwI2lFyII1MN3LYGZFLI+vryvPbWl7dWHz8XNa+/vFYd/5g2cYOcNfJoW5prXhlQRQN1fXAu&#10;am6yDbB2VZm5FJWCdRV956Q3Pj6Jc8u8IGljcK6A+ykgA1lZr4oBAM+SCb2N7MYaWvcrnNRWtlEc&#10;/T9v2HES3L643G/vvDFEi/D1Sezrx+kej/fbKjIhKYKx0+txpClINWSj3WReLiNlsQ3kvgmRISkK&#10;ekujJXnfHhDSJLav45vII/8nT1bZav9VBpiEAAJCMYoyB/3Qj0jcqMczyoBRFsLMgd1IqUJ2jBwD&#10;xjXIDZXkwNvAmta2oKZBn9otiUH0j0Gboih1DjoluFsgQFILQbSVpW2LnT9lReDvM+zaWfS613bA&#10;TdcIvnLEcTwxYgJhquC0IN3qDzZy/J2zxsIJIvsbNhJrhaUDJ4d16Kuvs5tvTzKZoEdyo7ngnv24&#10;D40eZeCyEa1wpNIDycPhdyEdN4UrL8aOswFwsNfv+nGuMZoMiFviUBOFEBATTnuk+3kmHOPj4vna&#10;N/ms05YePPddkHL+67aFseL6YIlDRxf7QVv6Lgy4s3kIoMKz4rvdz+o7lWqmI6baJjzLxiJmlPrh&#10;+EIc2TT53Gu1JfhK76Ut+qT3uG3hFTv98MaAVnmG2oj22/Je88YH78fZmFgAyNbq4OS15Y6P936v&#10;LW0eGi9vfPS719avM9bu+H15rNXH+/f0YKzVtjfW+lXXjx9rjU9uj+pZjGMhVYcW4D1vY5iqmtBy&#10;oa9FpUmb3muzghh5DsJMu5GRPUpBbRZhEZh3LWqrQZ5JIcfmis4TpP9v2+jsuB2uaEMskBJ7TU9Y&#10;qCkKa6Kf4OKwJfeeRpkyaYeCk5T0A/+OnuPEO2XdxaPkn+BEBRuIW6n4SRJKY9jWy5qRiUDiGxw8&#10;S6EgeffTg0A5DXv2OxfB3DkNk9rhlAZN0+89jgARAoEqwp5ljSjTuAY9qgxkhF02ljxEijAxtY8W&#10;kAkm430AzvcwAeHdlUF0q5AVZy6PItFcxHpQqr9m2Nj4nF2jbQWCVex7KrGM9gsGieslsPscmPAO&#10;hAzJEgyj67IORDUxDrzEpBgdm2V8mHFAkT7m4woeaElHxH7x8wRjiKDZMvOyOmB//u/m2TzWYC2R&#10;z7BQZK9dzeHdltjop5ftyWfOwvxZtrHJKYz4to3PoF3Ec1J5RGUG+zmhJREPk5QB8VlihgU4fKwr&#10;DPbXz2ut1YNzUfNa19z/l9Y989xZ23pd81pr8NF5rbnornvn87/Chmit5gg4b84lYXmVWQqsvqS5&#10;0a5NIZUNYaUY+G+ToOseG1nBMvOZ9x9F1nqd3fzm9TnraC20V/7hS8RGwiTXsQE/CT//8hfkWfit&#10;m1hNBl39lTWcTE6BAXShKlqbOMVxe2LntDVwi+gocbLV2i2HEu/D+S2m6I5KHIY5jfovHYb7CiWs&#10;kIXeRawKFR3rB0MLYJREA5vZoWA0XxAkSNdDQYiBDQI17Fgxqt2U8bfTx2J2/GQzARQ8M9LS/QXs&#10;6n4w04Vx20YaobWygYACmpd4P7tUMFKF9iIi+zOzY3ass9zOnGvnIYDEccy9OvIB+GOUyZyxBTD0&#10;xQQ862a0xhfQk65FYOnKRzZdxcOYabKdT7MWoZqQjE2CQgvL63AyKJ+oQhUwNPlBIMrBeHWEkyHk&#10;GM7i1i6uB79LKUH3R0PDBHXwOP2uf3B74bDruKj3u59VO+4/lhdzw2tLk+RgW3jNTlsyzPrx2tKx&#10;T22x0J1+acORhh2f1QA4PwQjpaN6/3dBNy4uL0OrHx4b3qWgDO+Q5nL41RcWv9MPry34JdTzdO+H&#10;/9BWzsH4tRj0E+Ra7Xjjo36pT/o8hUEe3BOXMugPjQ9BMfIF3PHRN2hsvfH5uxprb3y+aqw1vl81&#10;1uD2LCTcFu7axaGzlP4jBwuoAwcDL6tgrsxaiQCu8p5sDGYM83f+7auWOF4Jr53MTk62M7cQ6upt&#10;tK0JNgm8/Taw8M8/HwBLBWZZGrQkcshDnCgrAmlYMLO2WB8kODpFIlEcfyBug9Amizm213IaLZPz&#10;kZ4HssGLRPskALnBj1es8E1Vfsgaj7BqqfswQPLTJrox0NutkxhaH9ntWfJQ6hiGqhAFRDjx+kjI&#10;amet7hLIG+fkUYSBjOFVVtW12p//XAlVe/bs8wCgzOG/+nkSmCVsT59BbG0rYn/xs3n7wYu19sw5&#10;KiLNhu2dDxft939QRwWuKBAX4mycPn7nlWaZRsoyIkmMDOaTl1pxtEqRgF6yi2TPPkM+QXo9aq+9&#10;MWc/fDlmF47Rj8GwfYD0wu//djPBwW37+EPWJVIX33+lHanpCqvb1vwguE1c5P2hD632d79pGcoz&#10;ZsicXUFMrJjxSBCrkDZUVZCiNTw3bXqqC1CKI0pGDbaFJlgfj5+Lmtdau2Hm5lfNxa+b195a1bp/&#10;dF6LHPCrbAgbr7fuMysE2UFB2IR3sXUlbNS9R1EErsjbPYLUQaiX5RUNbAzEhKCuX3rupI0MTDq6&#10;SrUkl51/jjmIhlkTo3DtQ5xgqO7lsJVqsYtLsNKqGhudOhDbmj+jZOLOxRktGDtAQUUY/gjlDNX7&#10;FcbSJmfxnTZ4nU1o4lnINbAdOsIUaVbkGKywksBTIJq3ZfifOjLWkzFXCd84Ad9XPOe2UlT2uBlV&#10;llpCjnMaImR7MkpGIIkoY3cpRICU7LmLXJNt+9kVy7Bp1PUctaJFMnl1JoVdw+kOwTO8iqm4nVgF&#10;w0dbxw/mWUPmno+odSV83I2RYQtR6WUmSfIIAk/58SEKVCzY8IJYCBRhNooJYIj4BHQk/ibVSDjI&#10;EtZysVyXaSSj4OLwrjEjQZ/BEEataw2La/Dca+3u+pz+ptmlh+xh8jKqulYmgNeW3ics72Bber+7&#10;Gbjvdb9vvy19xmvLa1sbgf4u//xXtXWwX+qHd6179LBNry3dwcG2hHfrnvTe/XvYHx+3LXd8Hu3H&#10;w+P18Pd696B7enSs3TYf7of33e5pZr8tb6z1Ga8tYa4Hx9q7R++5PX6svWdahKHYIJNVSop+RL+i&#10;HHP32KjDeFmoibB9uvotGWJWK9fQcYIaOQWj4XALtD8giYE4kCGG/WTjEes+dNiK8forgv8vcW8a&#10;HFl23fkdIBPIxJbY9x2ofe+u6pUUd1KkNAqLEkV6JMVYGmmssGc0tjwe2+MlQhH65A+OmPAnhyf8&#10;aWzZHo04tkhTIptLN7u7equta1+wb4kdCSQSuSCR8O//bl1kAlWorhblMDqqkQ/53nn33Xfuvef+&#10;zzn/U2eRlQdWi29rEgdqHgdqddkIO9Yo1MdAZ1jFsXDKlpmxEzBQHu0NW1sjWZE8ViMhoNUNELfF&#10;SHwiC7q1h8pbRNY01fdZJxBJchP4EqgzR1jzCtEviokfYlJMM97EMhnm3KPsspNY3Wn+tbLQHG8g&#10;+odxm8XqVznH11+D3BCsPVPYIHSx0r74OejHj8WAAuasHdqGr38VA+1co92ZTIHtw0OPM7gH38Lo&#10;XAaq4wY7RwipwlY3Ge+vs/sXm+Z6DuufyKcvf6HVzlPJ69H8DCUSa+zrX+uwk5I1kbJjTGiN8Oh3&#10;9pFPA+XBxYs4ZMuRj6xYO0lGYNHpmU2I4iaC7O8HV6nJiu9ES7Iq6KWYF7AyCMpynqgkkKzemzLR&#10;y/A9bIKHC5/WONqvTzr2eu2/88fyv5Xqz0G99r47p0/+3OJY1bV+rHq99eNr/5iQ0ahxr4gxjS+x&#10;3m4C0WwTERUisutrL5Dj8YUW++4PKyhOD9jIo1Sz+9Tc10hGeEsDAShNFG9BUaZvzdjZLxImTFTP&#10;zO1VqjBXE10FTIOhnYMKuoJ+qAz8U4SbQ43DvivQ5RD3FIma2Ki0ZGXZsWXpT7xOmJbMitq1/tNv&#10;DP2p8O4j1KNME9qmeN0ycMHhNjAhHDeaoytJAOgiCkARASlwQrh+Agvk1qzwUaJpsJzSWNuTd+7C&#10;DY5FRaHhwm4C/o8bvPBaricipACrH7GoCv3bXKc8Ig6cAtvHGpxNOTB8pR4vQn+aroT7ns54H5yq&#10;MTFiXURP7MCQmI6T2btGo9MhClLAsFk9hHVUYSskYWyQ3LWZGAcPY7KnM8QfIXTclfATfu1LHGrH&#10;o2OV8BPCq5gNh3dHWImfLHGorYK6ig7E3CiWOMTaoJGO/sCXOFS0s2RTwo+wywKcRLQkOC4t4ScV&#10;cyX8HrcL51SYnAZXlhBZ9I+2hQ53J2xPIZzkQgjikKqpnb4cYFGWICW4VvbJUllCTXCCjXQvElr2&#10;ycI+ByZwaeHCJ1Uu8UD/sDK7EodQKRD+V+wf3y7fP/tlCTSgmSV9rTwI9c/hfe36Vn0tWSV9zRb8&#10;YF8LrvP98/S+JvytnH8MJqWfa5ueFQ7MVXqGdfQkB/YpSGKB1Pd1DJwsEWFrFOOp5bxYe47AA2gK&#10;IFBrBu/ufaEPo0cWM5vLOHWc2bK/QunAOqzSiu4WGydK4st1xOUz6Rphl+Jp/2o1NaB5H0dPHLXl&#10;RSitK3DSodd58IkRcOttggzKmNAfEda8Qhbj3GLBphbJO6lZCOh+VYd3BedrFsOrqwGHMRevA5tm&#10;weqH2WkL1hG9wAbbWfnXJtlNz2YbweAhSCND/s7oPHNVuZ08jjOAaz9+ALNtS8wGiUpKAeGoFOOR&#10;wVbrAL5aACoZn12xM6c6YMokMYzPCtE+cwryLSKRbo9Qdg+D7ASlFvPoxE1kdVB6sZ+8hw0moXt8&#10;f4y6123slOLUtJ6El+gssurIQXgETUNe9BCLCSgb4jaRIDkNmgaQH3DrZSp6JSg3ucZcjg+MiV1v&#10;Vni/e2+8OxRC9ANKUsqzIJBfXaLX0ievi36MPEsXQSA07vf0mjHyKcd9Ua8PjvuirKDEIQhJXvAr&#10;zxSqJbqGrOMrI/hBWdSXSFLbUpYwk3hgjALDzZMpKyRlNVVp7//VDfjFauydH9ymkM0KjvRWmFZb&#10;bOTuAhXDYAlmx7dNLWdmTjLPMSzSGDbQtayRxLfLLjHDQrkKZF423E+hcxZNjOHpmio78eVXYcss&#10;i1oz26wMitRJtl2KUD5R24rkpxG88H+6FbITJ45TLKEOeuQlm6a02CsXj6GATLbRKUvhXQ7XtLNh&#10;YG0b/Azc9z02ukxNWRq0O/glS9UftQeUbFtJsGUj3HKoiy0nIZeV8KlvUU6urJKBRAJCvqLGek6S&#10;GTg6Y9ska8DsaeO5HrsA5cIWCgrRob12idfLzq1ycNAuf2/ewjiVFe9dgZNZqQdBSTF2Hgk83/Qm&#10;oYLoQ4BZa7LhWPG2qJSUxNWJlcWgY3HZaIJmwPpjBrPD8jRhKjySr0pkFQJKVl0LKs7krt/cNPid&#10;I35fqutkaXDqewlQmTTJ8velXUBpxfRsZAXnaoMmWbzSQJa7VpbrflnguXuywPtxyO4E8NDja/dk&#10;+WdUu0pkAW24NuoZ1T+6r75HVvBM/nv6J+gPff9YVnB8UJaOn9bXvn98O57sa98/T/Q1z/T0vpYs&#10;Wr3X11iITAa+fyBghBIkxpvVzoH7wau0iE4HjlycqVWFu/aIOreaUMJT0H/T9BDFKWrwHs4nSSgC&#10;mqwlAxU72VYKZ2zmJ6NGQAzGRa+Fa4fsI3agwKjcA1jyN1+3AqSAXdCLNwFJrlVNYxGR/ZpIEPHW&#10;YhPUdm6J1JEBnISobNzqjwAnHe9gUgW7nrtD9AvRGVjQRJoHoZchBMtO7GGiX8e5q7KXdWCxVfxL&#10;kROQZjy0YHTdpqxhqKrT7t5hoSRCR+UVc0woKaJ21giiCAH9XGExwh9MBakNW4kv2YPbbPmZxNfB&#10;y+fg5p+Js0MhjFNZoWOk9y+QcJZnYS4wKd7+GDMCv8YaUUYi/PqQxLAqrMbEGlg7MMLtj4nkA8wP&#10;ZI3H4QaCbI4AD5UjHMFRvQw7Zp4ckFG4YM4dHzT4qamxMWdLCSCtCuA0IJwZrOAEjmzZ9ZrA5BBd&#10;zdY8fm9uHC1DJSCjyxlQLNb0R7D6PlMXpR9eF/241riXLpbodaA/h+n1k+O+dA55ctxLr3VfdqK7&#10;sWA+qiP7OVLdaR/9BFiPOWmV5CuFO+Yg48vhsN8iVHdrCsO2sZWdX4XFofYY+sqQ3X9r1mqHe+yL&#10;36yz86lFyjou2Oe7a+0REPsHCwmrJJ8kC/leFIM6puLwTFDlIfleYGQlpFMsx2F2ENX4EeQRr9yF&#10;Xp7VKpyDn+QmSSDigT5Kdms5eOMEpcjkLOkm64ndr/UPg8OH83ay+gTOmzWIl1qDnc6p42WQoM3a&#10;AOnWFVhKu3CLlLNg1Hc14oRhAiHy5iiFS0IE7d+8SzYuC8axITjGwRxfvXDEblC/8iQ+hF2t6Ole&#10;u/n2FesBj9/JUKcSqyBSfcrO/71ftRvXxyEcemQbP/mpjbaS/TY2YuE71OMEw9LLSxKFoJJiRCoc&#10;D9uaAABAAElEQVSTkAL2StvJeqHzMTPZMrqkJdGmanumf1IAj7vzkYlCG3yplP4T7u5KHAqnlnJQ&#10;EyA4R/CMrFpd62VJWbwsXatzlO6tqB0dl5YSdLLc/dQ2KS7gbHAPfafzvSw+0naFGDpZOvayPEyk&#10;c9V2/dOEp2PJ0Y9+78fwnSzZufpRuTbfP5pe6rjCP5MmbrXL/+jvvn/0vOofbRrVj/rxstQukas9&#10;T1+rfySL94Qyuvh51z+urw/2j9rw/H2tzbueSQi+tujaAemZtMlXs3MJ9Zfaq17OU2ACgyFEkgyF&#10;uvMQoLVNbxLu5iaMPAlC4YfjQQ8klwm77GyHjjuJfPZYIeBMtu23/uqyTQ5HrYMJ/jtn4aZfhSCs&#10;LIZfCVg0KoZHDJMaoB4clcdwxjU2ZCj63WbXbj2yY01pa2slgasiZhObMHxiuWNQ2xn48x8Rf7DJ&#10;pNvEq+xjJ3sXR1+WyJ1OhXG2N9m//TFRR7M79juUS4w15+17PyBnhgn9q1/pxZ9VYX/+3UXyXRr5&#10;1wefSrW98dYcXDZdhE1W2NjDiL394br9/m91AvfUEkKomrsF+843oXXAov5330taJ/DQ5z7fyyJS&#10;af/bDxfsSy8322sXem05XmM/+fms/favddsr5yvt/p1Ku3Jjw37/2x2w6MbszTd3bJPIkt/4tQ57&#10;9+YEMDJ8P4SpZpjgU+zwE/TtJv0mPhiqr/IW9I6kd3rPMf6m3/qb3hN0u8GP9KNUr6XJzDvw0ygj&#10;+ul6XaqLn1avS8e9dhMaX2qX/j19DtHTqJZBE6G74ZCc6LSLSLBWiPFEA8O+wMr6MBoobCP4ZZUF&#10;cAjL/Hs/2iQGv8J+6Ss9GMXMt5DMlQFH5mtxqoPBn6BU7AdhSmxGGqj10IBBApQNPXge35Bqfm+z&#10;68zCLhB6MGF1JGRp7inAlx+ZmqXWd5L+xn9BQl24mtTtY8TzlrPty2E+V5NOfhrnwjaT8Dpbyqk4&#10;qzmczTWUGFsn9ndydslW1pZY6YkFnmWLQRjVAMkDVTh3lu5fI3qn3rpe/Ryl16ps/N0PLEXc7+C5&#10;F+CIqLSPb0KhvIIscKcFFpkxVv7TyK4klGwXfpwaIivK4T0Z+5DEATz3W8m4vfGX37UshFM9+SVb&#10;miR8k6iHSPUCCSsDwVqqIUsNhAATo3wX8dJMf9KJQDFkF2jg6//+Rem3Jg6vPKW/3XU6W9/rGimR&#10;OxaA4mQVX3pwo8eydK1ke3nu85OyXDuc7P3nSoK73v/e/717Bt8u97vYFn+Nk6+jYlv02bdNE6Cu&#10;dbJ9O5xsf62/r/+t6/1n9YOT5a510tz/1V8H23Wwr3073L2K7VDfelnuHpLl7uuv8e3Qb/83neM+&#10;F2X59+buoQXRtcudq4na3UnWP58EGynqAf3ZZndbxeSqpdgvFcrO1DKv2GbGWTC1yJZTrYYytu4r&#10;164SWgkTJ7j3LrQj9y92WB9JiW0E+OewuFRHIk8STBNO3E143meoxVvBuNsmG7avr96G65aAn1as&#10;8cQJC92+p2hQIlcER5VTvQvYiApwG4QjVgJRnYIsDaSIMEwi5Gjhd36jHznExRNnv0o43h/+gyM4&#10;+SiiDgTa1lVjf/wfHrcesPv374zaOQoT9eA36Ad/f/cmVAdf7qIMYyOF4XEOj8Xt738LZy1wVwpS&#10;tgL+sD/6vSP4kcN2n0Se7r6Y/Sd/1GB91Je9fHvEXrzYCgdMnfX1cnxzFN8Ai8grsNoSzDFCpa3f&#10;/c4APcYcAlybgjPrw4/umzJmQ2TZ15CvIBRhl+xYvCmcpzfn383+z8XvpB96b/rxelF8904H3Nn+&#10;mv26WHpu6fX6rJ9n6bW/t9cn/T5crx05CK3FspY+RTFCZQZJf4I7cfkuFnkUBEUBLNXQc/zR73VR&#10;RD5kY9DU1AHfZGAgTs8l7L07U/Yz5tlzA3AsEe20mY0SoEJQDewFUZCRDP4bKDYpIANsCr6/g64q&#10;4FPBCjmcxaCAwV21dCoaMPTHYPgbKGoHmXuq/rINVCE+jU6KmC+xNby7CNUpihcidGl8aplVG1uM&#10;BudxooxBhrTNtoT7UpSXikRTUzSeTTMYfh76wcWFRxiZtVgHKPDWLNAFJEI0VFvW2XjCEiSXSJYS&#10;tPJsr1uPnrFodz9cCX1sLecsVrYIzQNFBFaWLQs1ww74ZwdJH0dPxmyl+QIVgqBlaKEeKYki8/OP&#10;cGiwGSUdexmzIQd+FiUdPb+jXUAmWAQqSMH2GH4ljt4yqJ4LLDKyLKLgxgXCrVycOYM+uFbYt3Bl&#10;sHMcZ/mAKhh/ANdWsOA5WcLdpaSSpfPZFUkWzvCiLMLpHrdDU1GEzM08rKAB7o6scCBLx2z/2GEJ&#10;XtkN2oUs9uM7xOq62Hk9k2S5dnFpiSzwSVa6MBOQ9wc4WUxNgSz6OpCl55U/AF8Dx75/JKuypH+e&#10;kHWgf9S3jqbisW/hqX3tnul5+no7oJb4Rfta5SSf1dfiXdJEWuxrvQP5FgroDgAEPilq25ISn6tu&#10;tCy0wnPkiTSdGKQiEZmxzdQc7SVjdoCC3VAfqGZouqvWoqkpJFQSVQG//Kst1ghVyRTBBqPQF8R6&#10;sKw3gN4o1L1L9MgamGoG0ivpyCJMryuMsQRwZ6YMUubWbgsv3ifKjWQjJu34Wg5HMBQiTBgpJnhl&#10;5K5hKdfy3TyFQm7MsBeirQRQQiUMPANO3kCOwSZb/VsPZ6BeJv4bX4B8Zx9DhwB4jbFUsFl4hPR9&#10;NaGdZUTUjc5AczAxbw1MPCq5d4/IjzhJlY3I2thKgdlPc38i9XDwLhNmeANZchBG2A1Nw8oow62V&#10;3UYVC9o8cfazxJ/XN7FTx2m+xLNdYXFZpRLXBvTlINssTFTtAo+nK2g5Rhoa6d5bqV4Ls9cx/raD&#10;ek3f7QKF+vG1X681Vp9/3Mtf9Oxxz4jeG/fsCUvGajDuCYt2c4gb98r7CTHeFMYtWCxBtnCEHWEU&#10;IrgKKA/WKAyVF7MpJJFpiNMywM8RnO0qcJ7Aor8GI/A6kNXsZBzHOmzA+FS/RPLfNkEA7Q3Ag1jx&#10;tyCryzGp5qBFz8A4kCLsMo1OFYAtN8MwJuFvWySIJjRIJFCs3irxcy6SEHj2q8Thb5fVojQA/ihH&#10;K5E16/lq2+LlbrDCd9VHgFYgnursJOQLPhsq7CysjVpb9wDMgVQRWotQpJxiz/3DPKDZULgFmmSy&#10;HHEOZuNUBzr5W+D1hLURhpbJ19vR13qs+/hRnHB40zM3rRJvflvvIA9M0gu1Hsff+iFOpgGqWbE1&#10;KcC5MVBvMxQ1r+kEFmr/DBu7eXuhgzbg7L39JhARUUJ5MGuttRWYPRXhKFFCCuGSfYZnWqsfv/VP&#10;7dsJ8G4OOQ6+0sfgh3NLvtP3acLy3LVuhcwExzpZ4Y7IQmHd90zPbM3cj7uXk+U+O1lqh6wCtdXf&#10;y30fwOYlslR0ep+svXZo2VG7is8kymp3L8kGiggQFt8uprJnymL13yeL87Xj5R76V5Slv6lwQ1Gu&#10;/lLsD/XPYX0tWdo5+mfSlb7N+qyfv8u+ZikLnumwvqYde33t+8c9bxxCNIOfRD91lCscBIZZYDKN&#10;YD3PjEAZQmx5WpM12bfHfv2sxfpqsaBw00MJvHy3xY4OPoBUkEAFyh3OXu+gFCOUxy0KLsSJm6aO&#10;LfDO0gyGC1W1GuErbx0Yhgsla+//7GpQ8nOTuOuZy3ftV9soOcREFwWDzeNg2Gk8Zd+/BYkakM/0&#10;5ryd6euzfwMMcxTeqW3GY4ZU/VsTmzBcAnxgOc+NwDcDL75oH2JMZndurIP/q+QhPgBU58p7q9ZP&#10;MZFa/oYpb+9f2bDBXjJcsdrW4xkbh4+ouZXAAr6fIIQwy1ir5nMMa/H2Ver5MqmLPz+Cbn1wedWG&#10;yNJVwfI0MIaYIMuZbMLk53zvvY8IpJBRtA1sdAd9kSUvPdAkLrhQdAjCu3Usv8RBvebP6Mbhulj8&#10;3umizv0kXXxy3O/X68N00clW1NTTx31w6705REVIVIanngVzKk7JyfaC/fLnKCI/MU20V4f99PuE&#10;oWobyTtOQWHzv//lWxb72tftKIXmM0RLlcGvNAuEFqvvsFf7a+xCTdb+4h0owPGN7DLmK3HAaned&#10;wge0i7EZo/932BGusEjXKlyXwIEQc2hqc8bKFnhm5nZMeUpjbhEQw01nUBBRIA8SCqz6l5N4izfA&#10;13qqsXx5RwNsO2UFqUzh0uQInn0sAx6qryMGIyEkaEBsKqbRCg4qStlq4J2yTJqatWPWCUFTBPKz&#10;ZHqRl46TB6spjEc5z/dNJEx1tIHfshJWYUWNwzmyDCteF86LSrIe6yur7AOidS6RZtyeuGMfU1R9&#10;fbPKZok9blyqsg6qaMm9sw1l7S4Zj9DKBfQPk+wCbEuYszbl2s5rAlCwkps0pWj7S/YppEoKKIWR&#10;4nnKVWHoUlJXds/JkkWLIySQxS+6cr8shYZJuQ/KUsiilyUrXm2SRSucXefqO02dpe2QI0tYub5V&#10;u/RMmpQkSz86liwppNBptUtnu5/9snhnWKEB5hnI8s8kWEPX+/7RtaX9I2na7vp2aVV5Vv/oXD3T&#10;YX39Sf3jMFeH46uvff8gknYXn1H9cVBWaf+o3Xqmw/paLSx9JmVgKkOaNyNclIS+MhykMkZCRFS0&#10;wIgpZHkHOoQyYMn7f/mGPWrGC0Ii4ln4cSaAPOdXlIXL4D7DgklcvMqF1sI5tdPEzozs2apuWC2J&#10;2x8kKCFC6GbbMJmrNxqhLt6mvix0DNE26J6XCA1V4hs0CETbLK+E7Z2rSfvNr9UxMTcRfbNjV29v&#10;2ZnjjTZIkuEHH8IqCUPoxRfIPgcm+P4PU9YBFvzZ0y3QQIft8vUl+/zFZggS24gWquTaFQquN9mJ&#10;9lZ78IBCKzBdXroA3xXZxu9cBl/H2/3iC1AX4yf4qx8kbaAzai+/4kocvneDEoevtway5uegPb6T&#10;hhenhRDsEBm5TUAXMJQW5u17f30LRyxUzkT/rFBneBsqY6cz0k1N8tJFr9fSJ6+LXq+9Ln6SXuta&#10;4ffSa41V6YSXJb1+1rj/2+i1H/dqV+kYKeqipO4SaFAB/LapEEfQEUUdzf7fb9jNtXlb/1A0EUPW&#10;0ns0gGLYb5JVXcOiWmXnXr9ot0FCyplEP7ixZF+jrytYYO/F43aaKoTXKMA0n4lBj0E5T/QztAyB&#10;Htc3t3UGBWmAHqAUiVoN+hjMsUz0MXZvnexitX+N4iQPR0NZikHn7Bzx8mtY9WG2dEcQXsOzTS7j&#10;VCBefmFJZQkJ+l+fD1guV3EWVOPEnWcyXqCG5hEGQCXb0Pw2WYrwRYjTugruh+2Fu7aJE7a342WU&#10;sJIiuxA2LUAqBcveDqFEizBmroDhR9kWrZOKXMbOIE6++sTSso3Mr7OdXbJfIrxrPbls7z1atKMo&#10;+Aqe/562djITZckr5oS4ZBatHCtcFSF1G9Q/VNaZfjzG7CYKf6yXo4nDnVGcaDUx+O80BepYcty5&#10;7livU+c4nLF4rZPmrvfXeln+vl6W+744iTtppbLcZ13vZe2/1g0afedlu3YVn0nXlsr1bdEzacDp&#10;Wi87UNFnyPKyS/tHffK0/tFd/b1Lz/f98zRZvh37n3F//0iWv1Yt9/d5+rXF9+a+d7LcVW7R12d9&#10;J1nusztHEwRWKdsb0RdXgIcmscCqcZAuBOcTGslEvHjzBhN32jIJoqYiGZvAiu2lrvMSYZwDGEUZ&#10;LPctoKEKfFMVGCOZ9QznQbbGwFdy2+wCOs/WOw8J4SDJhy0hMjDzTK4nXradjz62QagRCoQi3l4s&#10;s0uXOu382RaLwYX+xnv37Jt/b9C+9iWcesCCV+6k7D/6gxNEezBGgUyU5/Jf/8kwsIPZ1QeTgXPv&#10;z/7LbrJ+uZayhK+91mkvXWoHZ6+0H79/H+fsMIVLuvXEwAQZ+6f/6BiQ7naQLbwDJ89/+8/YfQOR&#10;fXB7zAbJyvyz/wqcGQrdH31wB5qELnvt5TYiQirsozsTwBi8d8K5JXuLCL01smQLaTFc0r88txg9&#10;1cf+X1F/9B6kT240u/eiv8lQ8++Jy4J3Jd3aP/bc+CzVNffOi/qiK0r156Csp13rdXH/te7e/nyn&#10;P5JWnDfcd9IqbaBUFUxZzpk5mEjj6ATzfzpCZM0AcyXhlVXsqgQLnTjaY0fP9dqP3/mZXX7/uv2L&#10;f/4d+7Mz9DW08f/XGyMWvzxnp0/U2NkqUJZyMPxlIEEiwqLkL6TZlucRLDxfUFYZfoMCME8VeR5Z&#10;dnjL6GsNbWBvQBABi0+BUEXdVNzxygjTe1OXRsGSI2BnBRj5Rh+sWE8HTHpTYG8w0Y0Bv6jm5jaR&#10;Gj1dDcTRIrSuyubgwlnN1aN4K7YFU2YaXGoWZ+zylQdQuy5YYyf4FfwYSZXGg1skwxZ64uEaShOy&#10;OFliKSyrLRxZ8a0V6x1usTu3xuyth/Dr4NjohF/8hSHwsdSMbXRs2fKlFy0E42YaLDVauW5zN+7i&#10;+BJfCcwyhFrpNbiyhMK/4Z3BcebK7gnD5kXwrNpSFQKckLhxjIRtHGO74PCaMCJsvTNs54Wd66dY&#10;4pCYdSaCEPd1ZQmx8ugn0QN4mtQK8H5NGC46SLIY9DyXsHP1bgU7HF+WMJDFi3BlCZGFF9qVONRW&#10;F2Y9FfZ4LEvKXUlsYIb43WB3wBgqLXEoWa7Eoa7leXnpig13GL6qHZGgs/dMkkWJwz1ZtEtQXFAu&#10;Uf2jAcr7D/BLfUf/BLLkmyAuH26XoizfP383fa2Ir2xQTpJQs0P62uVA6L0d3tfS4/19zTSyr695&#10;bxogglDo6yoMiowSqajbukvN5gjO3DQ4dP2JU9AwoBVY75VgqWW1H1vkxR4bxoFWOwAEyo74s+3r&#10;dm2ODNmWduLcCVOOAuVg/VdDB5KqIqqnstFWgEsLZKPPQjVSRxz+FjUjGuF032UMVkGB0JBbsBQw&#10;kdpdJ+phJoWfvX+bAAhCM9kdq7Qgr5TBTf1efGYPJxeDkEup8iSx8xvQgwvT1Zu7CUYvqKWXiDlH&#10;aTxBFEeWSYR3TlKXZFXyjjWhL69uUl5xJfCtlTNBjE2rxKGibFKBrBv3p216dtmVOAQb/ZiQyxSU&#10;zl0Qw2Wnt+3mzQlK8iE3sWgzOH8XVuD2JwltF7+Hov0KgllpuPravTevi26MfKJeH6qLzv+2X6/3&#10;62KQyMWgcuVIH497+sfp9cFxL71+nnHv5xCm9n3jnn02u6wdAl/WFO8Ljq9M6jRRJQn0onaDrOu2&#10;iC3SFzOT40DfWtRU/9bYXX3EvAnlM3PPByygTcA25eSAhPG7fPP0MZuA4ruuEahmmjyQ6WlL4KRV&#10;zY08fZpkcQ0zX+fJMRHMm9il6hV61EhVrarXzlsZ7AMas7UDQI0qcTgfxPayNYCrGbonMrrAfQCq&#10;61hBHm1EoT8+bR29nVSiaQycA5dePmP1rZRuO3/eWjqw3MlQhFrK8pXw3+8OslZXMXGTbh45Arve&#10;61YNfijumhNnuyClIv53Jo6DiC0X2YIvvnzWmjrarCzaYGWjxDZj1S/jhK3FMhrYmIAne9jOf/7r&#10;dESbjeEMaupvhDSojEge+O9J+EjFKbxCB+8SulRNLH8M8qM14s/TpP670mfOShAd8E5AJaDVm4ks&#10;KE8myEfHeLcJJ3VbQB2rTJq2nBo6sipURk3xQJKldWK/LFEci4u8VJaL8ZAs346irJ09WdghkoV3&#10;3V3L6yaRwsmSJY7ji3Y5/L9UFn+iLcEzBbLURlq6T5boIj7pmbQV1o9k4fwLZOk+vn/ULrVDaeNe&#10;ltuS7+8f/4yH9TUT3YH+eVZfP9E/Je/t0/R18Zn8e+MZn9LXTKdY2VR3YhcaYvKvj/VaxxKWNyGQ&#10;mUw1tVTbLf8hnPYkFK2tJ+3UNz9r/RgVVT3UKz16wgbypMGfO2qrk8Zk1wbGijOEhYoyVkCfVG+K&#10;L1HMhOQjBuoWE8rwkXYbOjUE7t5lXbvL0IqsE6CwabHkpMVzJBICp6gGhbjXQ9F+u/xO0trZctfC&#10;fNkSbbZ33t2wY111yIT/HrqEGzdSdgKstxGn6+IUjtOZPHw/EQIxGqBLYNeeqyB7vdy661u4dtO6&#10;CY+UrKYwZQovb9hxInfqMOB2NmoxstKwNhJAAcwwM0byF5S+vd0VFDFqtGtXswAmOAOVbc9O4MSZ&#10;/oA24cOrD+365es2PzZhf/3GVWCHAK0IgkBUTU86XCzdWTq+3I6qOEZQtUP0urD33kr1+lm6WCIr&#10;oFo4RK/3jXvp8dPG/WNZB8a9xtuT4x4rGqSwALyldM80E29N1TGLjdVB2AelTIocpK5mSmJWBT5H&#10;Le6d+B+Pwgt2srONjNs6O/fycWtiQe072YO/p8KON65T0H4Z6up5SxJUk8SAFCPnNohMGfG7TQSu&#10;hJn3sviXIizyjfiPiH3H2GMcg4xEJhdwEi/a0AsnZVCCF5IQML7OyoZDqwWscZvjBxQcaSP/PAkO&#10;V0tyxTZlCuurCegnUUC84Tvg5NGqDns4tknBk4h1tubs8k9vWH1zEiL+IaAVIhOmr1GQl9RpBsz6&#10;JFthSqBt4yh64XSd3b4xZhmigyqhfxX/XBM+gDgZhyGibFqZ6DaJrc20ncDDTPjX0LCVvfuv7GZi&#10;zi4/ihAmum1tJGd0ssw0aXJimxwm+qcAWVs9UFSFuNr55zB8bbO0/fK4unBb4W96sVIvKY0wfE3o&#10;blvpztWxcECd6yddbdb0ikplCcN3E6dLahLu7mUJV9e5mji1mutc3V+Tv+5dKksKqb+UyhKu7GWJ&#10;ZkDXamHxW0fJVpuELSr5zD+T+3tRlhsYRVn+mUplSbZaoN+6l5elY+HyxXY92T/uHNeW0r5WO0r7&#10;52Bfq390re8f3y5NBAf7R+fJ+i22Q++r+Exelp7p+ftarWWvgrMxA3SIhYzzsA6rqYNsRmIcrIJN&#10;XhURaYolaebc8A6hdMszdu+nH9n9Rna2ZQ/tn33ry3b6s23kgmDhzuRsk3j6HJZzLfS+de1gylvs&#10;PHExxYZrbXJkAmu+GUfaEhz4vRZid7wCHDlFGcIQtXUrwH+X8KfNU4ZQdWlTSepKEx4da2aQkycw&#10;v4A3DYdpI5lXZWzn799nccG6a4Y6dwPM9ipRPcplacU3tgXEFMd6PzII/zplHBNJrD+oletJlY+U&#10;ZQklJb4HW6GxBU8YUUC3bvPesTpbW2uCEoeTkMYd6animCx8JquFxLZdgGtobQHLHLhAtZVqiTBp&#10;BRaeH52wDaz8Ghy62iMrflWRX6qMV8TZ9U6lA8+r13rnGpteFw/qtaIMNM4PjtVSvdY1z9Lr0vGl&#10;cw/Kki5qjD2/XmtuFHliufxAGDq1GM+doAzN6G95hqAFajSUUV+gHGt8Cz9LDb6cVRgGKrimq6cG&#10;KulO24CLbPvBgt0DBp+BkI9UJxtF1hjvtI6Qd2W+Kzt5m11ELZg9FhXzNvMpkVe10HdEwPK34Xyq&#10;hwGhl/EMhkBmOIZELRZHLWyLpwdDZBjSgUz2nUz059vL7N68tmMhW4DcqJGsw6XVefBCUrqXwCCx&#10;6MkKt7K6NmhdCR97MGFrYw9IocAJ0ddJbcuwTa2P2CYWT1dno3XBswHzszUOdLMdfWgLhHTmmJRX&#10;8AcoLv/mdM5G4O1pBgaqGWTFgjN7BPoFI3rhb954k0iJGXu9bh0MP2wNvX12d0LTJ5EmvAyVQszi&#10;BBZGuoTTSVmzstLdhC2l0ESiiQfrgIfXsZtSNB1JAZ2LEISVT0ruVkYm1vXjc3WW6AJIgXgsSxOP&#10;Nl+6Vq2QBK/MUlEsmuA7fU82MEoknFSf3bFSfZ4my9m9Ui43MNRieFj2ycIS2ztWu7RkS5YmaSml&#10;nlT30TTNbgElcwsRMNQTz6SyhL4deg49o2ujlhQpupOlp5WFL1nP6h93bbGvvaygOY9lub52/eH6&#10;m/gqvvP94/vay/o0fS1a58P6RzrgZemZ1T9aQhQ1zUDgyXagUSb0BYdpmU2xI9WAmgWMbWTgrnKu&#10;QLkptvD1N67hTGWRQBfL+0ljX8/aJtZ/jsIp0eY2mx7N2BZQTQEMvw7MdQWacL3HEI68SLQGnSfW&#10;mgE+T7x7Fxmx/bXbdrqDlHsm9jIWnFNN9EG4AL0In8+32osXWgNo62/eXbGvf6XfvgqGrzDJydsJ&#10;+/3fBndnwRgjP2YXGOY/+4+P0spde+/jUYIrasH0e5FVbj989w7Jjm3g7h3B873x3rL92q8M2je+&#10;SuUtoKOZhxv2j/7BcSxcGC0niJenV/75PznCfXftrSsPrZ/C5P/dn3TT/kob/bdjQaJPmqiRCiDQ&#10;ecKmK4EyvorlmqTw+v84MgesRZ8CxSiqRLrpdFF6rb6Xph2u13pPpbp4uF5LRxyV9/4xsV+v9497&#10;r9euHc+v15o//Byi+5aOe8nyeg3QAjScZqcYZpeXByLL8nuSJ8JMthmgugagwR0ym2uYnCvw1Wwl&#10;1y3MDusG6EeeqJ4Xf+s11JD6xHAxTZP0V0st4cKxKjtV1WxL7AbmgdwqgNArIK/MA89lCF6pIhhG&#10;5RN32VFlSGyrpBaCbKMZFuByEJsZ7p8Ehg7/yx9O28WTvSRRifeJSZdY38HeZusFgxxBGddy6zZN&#10;2Bf7QXsE9rgOV/jsFBELYIFjD6attRebsBklTsGrXddEtmDebty/SzZgwjLNUCHDIDd7dYKEAW5Z&#10;14jyHqHKSyXOLxwQcPjMTmchZsLCS1OVp/siq1s9TtysXVsjImeDsLZJ+HuSS9Y32GdDQ2adZBJk&#10;OikBtkXcL7wd21gSfaQcz9yCdxIHUQ7lrs8u2s4inCSkHa9TF1P1YGRxuPJkDn8Ltty8Jo+7M6bZ&#10;tehFCv9mQSAmPR8sHMKlUdEA5NdnFpNgu60LJItJJDBlUKQgDl+ERpIlJVC6BcoblCXUIqTrmTwD&#10;QFyfmWDULv65djBha5CgEE4WnPS8RJVNc7JYECD6KrYLWVBc4AEPZLnybbzooOQaogNZTKSPY/rL&#10;UZCdklJw5TjiVTzZTWW0AcZI90zcT5CEfgIfB20MZNE/j3MNXP9wfeDjULtYYEmWc/3zaftaZRt9&#10;/3xyXwe4qe9rPf5e/zylr0v7Z19fu/4p0+Cjf7IwSxbgLBeGW822un7gHNY9sA2W1ODrHTZwocaq&#10;2E43AYdE5x9Yz5eZPPOTVt9TjeHTY6mbUFjlCWOOdUKHjI1bDTEaGH814YiZOqi+gUOXUgli2oi5&#10;n0mSiNhgk/Etu0ZW+5GuNmuHamRscRVMngUlA9FbZx1ZtXP26O3rwcQgIrG7D6cZG+gG+pcCl1X8&#10;fFDNFQtyHk6aJFv6rSQ1KMDZ70/ErRGq53HYF2X93X4wxevBuSfSLSy9u49mMZA0ATPu8VtMAI2G&#10;yL8R1fIs1MpZfosSWf6kaeL7q9sHbGKCbE5i/EdnVm3y0SMWCXbp9P3NkQXuHSKkk+xQEmuUy7PD&#10;TsjFTrh4+afrotNrlOqxXntdfJpeSxc13jBpAl+jdFHHGquaZEt1cb9el+3pNWNhT6917WO9/lTj&#10;XmNEcwTvgXGv5QwvKf9jYvXjnlj8AtBQjqIxMhrWKEtY3dtiU9yvECJuPhXHQGUXx/tvw8fSUD+I&#10;rDprhVJ6DUrXP//+LRy9UHqTlT0Pz1AH7zvOPHgLbH6EqlhL+EgSy+LBAi6j75LAgZqChMzoAx4e&#10;7ktt5hZCg6k0FiG+H7DK6okOC0UbOv50oOsz9hc/ytmpkwN2h/TbodNnrKoLmtOOo0A6S/bqq6dg&#10;9oPRjfCf/FbCXv3sWRrawkNReCE+DdcOWGRvh/V391tyvo6suk37zLlO5vAjdmz4JXCpKhYT+MkX&#10;p+zssR7r6GmydmTtYhFJVhOpxUfZ3i59PM52hBjP2TmbImFDTQ+ThLC9uWGnXj1uuZtxm4ILY223&#10;DirbMYuOT9tmfI4SifVWBRNfB1ZXNsFLgLSpLDdrvfCTbDOhpen8vILqghR+vSHsV1g9XUo/L04W&#10;Jnic287pWBi9tne8wWBIiDpYOwY3CQYp+4EsDRf8E5KFDHculssnyhIsIVWR7UK+ZiBL932KLDD9&#10;Z7Zr75mkXPufSeXdcF1zvWQLRy2VJZpZPZOeUS2HhuBQWQxe4ZXBM0oWWHggS1CM+sDLelr/qF2k&#10;qAeyZcUz4Xxi/6hdvn98uw7p64CSVn2vdqkdB97b3jNpz+L7er8sBWN2YnnHSFtvJDxuh2sidygu&#10;EY9TJGXeOi61W8fyfVufu27bdVu2SdnB7Rw1XuGAn2AnWh+ifB1x02G4oUgMoaQcObAKhEjO4kwD&#10;yl+Yh/Oewb4wTbQOsMiFPhs83sv2vZeEqSXrOXbcoh3dFm09AnbegQXYBr8+sChb/yZ489/4ySaR&#10;O41UqiLHZbvZfvLmhl2CkqSTsohrc3V27UYaqoQWQpxjdvcmTtg5s4vn6sHwW+ytt8hgJ/Di2HHR&#10;j7RBeZwE/2+i0hU8s+lme/PnG/byKSdrcbLGbt/OOlnEct+4RobvktlnXu0lH4YY/Uej8OXAcT82&#10;btNM9gWI00ax5heZO1OAq2uU+FsFjsrLU0leqcaR+/F6fVAXpT/+ve3XRb0D93NQrw/TxVIdeNpY&#10;lbSD4/6gLD/uvV4/e9y78ebve3DcK9dA//ALYThH2IWVAdftMIlXQJFx8WIbtpHo0cMUoaeEISVE&#10;u0ky1Tayvvc0zvYe62WCHp2atnH6Nw1NwxTw3AbwYldvL0Ey1BBhN1oBdNPeje6gv2IKrhEbK3lT&#10;lQTFKG9g9/qkRWfmKK84awOnTxArw5a1oroMTptqFLDalt5cBOwnaJ9wy9pYi81Mz1v2pSGKKZBV&#10;C3HPXByaUxgsK7lZioIO66TebiWxTCIRlBuMk4SP4ycg7yeqZ+v6O7ZbR2TAIFtDHn1+YYXxwApH&#10;BE+WgRInxTydWsPIpZxbtI/kEqykKsoqDtTaAzpig6SjKHJ3hAPOjtjIjYf2AIMlsjtv3TuD1s6k&#10;oC5VaGYGc6I96D4sE6w2RWOsEA4XRKkgS5Om1mM3AbKyB38rPdbEh3LxghxOrGNNEsKG9VL1BIr1&#10;1bZOx/5awQQ61x8rNtzL8nH0/nsvSwPCxQ0XZUlJS2XpHmpLqSwNAh1rmvX4tWRpylIL9Jxqh2Tp&#10;kz9X1yn2uVSW5OtY7RAcpGPJ1bXqKS9L16q//LUH+0ftcOe4dgg68f0jWTrWtb5/hMkeJkv9I1n+&#10;mdQfXpb+frB/dG8vy7fD36u0r33/lMoS/KX3zb1gXa0jsECYqmhta4kKa+CbHr7TRr12i0Idlz+2&#10;u7z75N24fR4a23USDG9OEkkDz81FipZkH8tohDsqCnVyFiy8Hr9SXXuDFdiylwPxNLFA3LszhjVc&#10;Tw3eOZxrbTY/G7ed891An/DttHRDbdxiWzNjln5APdfFOEk7vUz01TZwDCMHosIQmPmRY1CQg/XO&#10;UFQoiuP29OkYCY8RsnAz4PNQFLdWELaHZZ0PMRlEKTAew9nnMOX+QWRR1WoGWbsEaRw7XkciJbtw&#10;8gyiZNefpvZqHTH5KnHYCCvnQFeE3XnG3vn5R/gyCKiAkG6B2qmCEFIgArLcQ4FTVP2vH9/X/j3o&#10;vbm+LurAQb3We9H5+3XRHeuqUl2Ubvp3LtkHZelvGqtqh9dFtUB//yS99u3QuNfz6Piwce/gneIz&#10;lep18VrJCTGHNSoUnX6qJEKvtbZgv/erVbbMzvG7P8qSzIaRgYO+nspXKi41f/evreP8y5D5wccD&#10;GlBNiLuKoYew2hOUulTEoCIOc7yXHEhCBbvrCBF3ImITq2klRdxD9ey0QFCoUon/QG+GuZI5MbyF&#10;s+bs+SY7frIaYVmE15KgQTHcRpHzrJK6T5ouIVmNZM8tUMqtghstxSm8y9Z3naiZHSblBE6FECn9&#10;yxthu3TxGCGLFIpepIzbxgzZhB3WttViLU34ChgA83NLFCTO2yJhW2FqVSqCoQrHLTATWxUUSDAD&#10;2y5NYCnYBnFxs0vBwXT3HokkO1a3jkV1usLm8K5nKPm1wWJQyyq3GSNBh63PvEKwCBncZSsKNVNQ&#10;QAEkjddGtAK4bI6UbE1CIVhC9ZMPjilwQUhnHgeIJnipZwSqh5wSuAThoCyVFJvIkqMgGEayQnuy&#10;tLigXDRYzj/9vwKPuUrQOVmglcjKlsiqQJaT7WSJyyUfVNFheglkaVmRLMIAgST0UgP4B8UPqKYD&#10;WZrQlHaOc9y3i2dSvLOeWz/umbTp0zEqz9Y2p20f12k3UYnV4Nr1WBaTVi5oh/pHUJB6Stei+pRv&#10;E1FTsX8kS9/pn5JJCGx83A5c/I/7Wv0FHk279D7F5qkB9HfT15KFhbOvr4lFFhX343Zp8Qjv9bWC&#10;A+gflN69c/V1lJ2L6JOp0wxCoKpRClmM1sRso4rIIvxVY8Q3h0bIJ4G/JLpJn5GvcpMwyq/trMIp&#10;xXCG/niTsMxVnj0DT0wdGbErJAamqqCwZV4iWhpdZ7fK+NB2u66xifGyHtSi3cSIinDPRXbVbbFd&#10;WwDSibz4MpAIrIrLCepFLNmZs8ftO78JLTEQy7XRDEXDG5iU6/EbbFFBK2tf/ewRdG/HHhGiuQlu&#10;/mu/0sexw/Bbm6oCrh3p5huXZ+3S2Wr7zlHCpjHW4iMZkqia7AU48OexHNegePjlL/cEsm5DrZAB&#10;Fvr2N4e4b96uPVwiTvw1WxinglaSbOIlQTZ4XXi+MOc5bJsQ4lJdVF/T405/6Cf6WpXf9uv18+gi&#10;CxXF0UGfSnRRY9XrNaMz0OtP0kV9/zS9PjjuS/W6dNw7/dk37nlGuShc+VIMZ3RNPpDiuCdSB10U&#10;1LJO5GAVlOrrBAPk4iH8kmu2JAVhIViGV2wrD9jXJAwe4ys3g/F/zAaonxAjB2RyFOqzKIs90BWh&#10;jTjN8aGS3IqCYqQQhk44ZxWLhTh7BNmmMTAiYPgqvjMF1k95cJtE916APTO8Ds/G9ev3ccgKQoHX&#10;A71cXiVqBudTXKx2xMqvMO9WEy0TJ8xsbQtq1SRboRiUpuwM+knIqCBEcwcH1fzYHbt2/QHFiIUF&#10;Yl33XrClykFbuL+Cgq5SSCFsq1TsiQIHxdep37jFlpEIhjyr1zYW/1Z1K1w7TfBvlONDkPMMjAvK&#10;2izhgu8SF70Y2bSqqbTtNFTbZ3/jLJM/sRNM9oW6Frvy71j52O7UgrVv7Yzb2izsh6yEMdq1Iqpm&#10;MF+55twEJRZE4XD6kSKgwCrpx4Tv8GxsAxRML859jxMo+M5h5WJgdC4aXSu3X6ksBgIhUc7pqgmP&#10;XtWIC+6j83Eq7pOlHYGsCH0naQ73d5Myi1YgSxO+YmklS1tgnatjnNAogGuzo3EOfGTBIib1VryE&#10;zlc7JEsW62GyaBcOIV/iMHgmGQaPF8Qd3kWxfySrtH+0YAmu0X2E2Zb2NY7/vf7R97T5U/W13Km+&#10;f1xfqzddHzytr33/qB37+1rHRVnqEfUPpd+ot1AfOwp2DssJM0vfi0eYVNstDM33cdVPXli2fFO/&#10;dVdOWkPlml1JXrTq5m07X3XfNkJwyUORvBNpouBEkqgYnj5KfjslDUXxvQzhoPQ6RmSOSAgTOWou&#10;M8i6gDU1aa9tM764JlbfCsdMggpHt7H0mOCIlClfq7P7d0cCTFzx95Pwyd8kNnuDSBvxhE+wQ77K&#10;hLGONZ4E21WmLWFGQWDFBJNComENB98yk8IuNXjjZA+j0SQ2VvBbsj4mimidiV6ykiwoN6BLVgj1&#10;BuN3mhqr6WujtsskvrKZs+s/fYd2wf+DcbdOgEQKGhMyi6johNkh/Bx8fb8u0tcYYE5/nqaLGiPP&#10;o4vSa97Tni5qedF78/rmdVGy9M5LdVFjRE78A+N+T9anHfe6r5eFLqLH7sePa6dPTjd55sfjvqmj&#10;nwiZBqvBl1KAIO3s53uI1JE5wshvxP9J3P2F8yctCfTdEGa3RiTP/OgUoZRw5fB+GiHMayIScgYI&#10;e3Vjzc6dPMY7ZDKfWKTkIVm3GBRihyrDF1QG0lGYXLMkRvM2PoFc7bzNBtTbO/bn//p/sHBPR72t&#10;Q/n6s7em7R9+u9tmO5bhnR+k2HiUijgDlsVp8MrLQ2xLykjhbSei5kOY8gaQXrD2I4OEkCXYXnbY&#10;GqvM4ECTzd2qsPeuLdl/8K1uy7Kineg9gcG+hcMJix4455VXhjEIKYxOUsCta9dJ4+6n4wgsLDTZ&#10;mw/eJiuMFZv07DhhmW3d8OGDY2WwKi5niXRgQTw28CrbSTzULD4rP3jH5sAmy7a7rOwq8nnhQYxH&#10;T4hdRAN8IdS4ZXcwQZr37g7lyZg8NQHL6txfDlCxvcIbNVloOhFGLTjCwRvCfosl/JR4JEzay5KF&#10;KNpU/ehabd1cCKE7Fi6o7aRkSclVJo0HQTGdggp397JQiECW5OgfePeeLA4DjFrbTLdtZZrge12r&#10;fyRiBNfq+dw/Yfia4p0sYXra1Wig6Mc/k9u2unZ5Wb4UnOToh4FBuURFTzhZz+ofLYaH9bXawgD8&#10;VH1d2j+/WF+7cpIH+5qILFLZO+Zy1kES2iytr8HhGH74sU1e+9gSx1utNgV7YYZkFoqHX4FSoLZ8&#10;xS4TFDDdTcFvrOxX+peCN9AQWqOSFvAk1r8c71GK/lRSHL1mh0gLvZOdBWuuzNj5SwPoNrvqCHw6&#10;sCO+8tKgVcKueZK6E/E5AiGgH89tQL/Mlj0Mr/r/+t0Z+7UvtNnnLmINxuvA8Oftd7/ZEUTh3LlR&#10;SXx21v79b/aydOXtRz+heDkW7xe/1G95KA1UlvDFE7GgxGFmo86+/9eUJfxKu33uEoSDU3X203fn&#10;7Q9+q9tSlRRSOd6NnZEjAYiFiEi8loo2CrXjM5tfsEd3bkLeVR1QLqQ1kQNN7O6AzWO9lpNglYfT&#10;3umi0+ugDGgwSzsd+nR67UsJHtTrx7q4p9c6fpZel+qiZD1drz/9uNd9D+riYXoNJINvo4/MbGYC&#10;ropaZ0eHFf7mhzYfBQ7HMOhlrqnpI+CAhNOa8mYc4gXoujFKy1ehfm+3L5BkWkvs/dsgIuH4tP3u&#10;r38VSHDT3gQZeHQjYR2LlDpEcpK5ohLDKwaKoriweIZxCjlbht0l1WXtfnwBnyjA/lnKlMWIKe4F&#10;Y5x8A3KyxKq1MJFEa7ZsZIy03vP9bEcIE8IiH8UKOEtZQqibLIGjYQeccEdYHpmAeSayc2wRuyF2&#10;aiN+9/3LP7As5RO7T5xl54IXnwSAVXD/SibhlTUKKbMNPYNTOEy4WkgJBKxEyhpsZrEpq+20MSq1&#10;XGO7rLaEoVitInphavy6dZwFirhfsBEctRNEJbSQQVpPlCuRrUFc/gbbduBJMEy2/MyNIQll/+kw&#10;fK3QHlPUJzf5OitbE7LH4qQgsggPO9ZUKlkeyzsoS9+XXut2BQ5/9LJL8W21Q+3Sd/ok2d76f5Ys&#10;DSjlD6gdutady4c9WW5xOShL5/p2+Hb6Z/JYuW+Hes6f7889eK2O1Q7BQ3oW347SvtYz6Xqd659J&#10;fyuVdfDYy9LfP6mv/bXP19f+vuWEHoeAKNgrokdMIdsJm79DgRTizReXp+x0FRM19WvnV4ERiW2O&#10;pR8GFAKzcNgIXxZWH2ZyqyZRsbUDaz9LASCa0kCyVRMshZv4rsQ91cIW/er9JZvDSq6kPGGsnkib&#10;sRkbPt5hNVjV5a0sNkS5KEVeBleIjNoOiPB/Hc75F0412I3RLTvJ71qSFgeO1Nr9qS17+dVmu/AC&#10;iVOM3zWoFb70BUYCozuZJYMdxsRf/UannRyqs4ezM9bTXws/fbddCGSl7NSZBojSwtYzSHEjUv+r&#10;8OeFiOJpIuZ/bGQKOAH8HmqVH711LfguTxScHIOqIKa9ryLxpSGFHf3We5UuasyoX/Q3r09/W72W&#10;rMN0EfGBnj2vXkuPDsqSb0rt/EXHvfTu6Xqtcax6b5hM+IVw4Iudc+ohDAOzNopfJ5Vdsa4vv2JX&#10;sMov4DyPkp1dhXFRSeTiIlDa+Br5EW/eI6k0Yg9w/i/jAP6L//kHliYs9yGZzc27LUGPw8XKAgEq&#10;ApQtT0gjz7rCwlyFP6qcXZ0yjqsFT7Y1N/3pL71y3GJU14mTojsytoDjimaCSc7NMUFzQ1GXhsCL&#10;ptkeqqhBDQq5Q9Wg6blVWDWx+oAoFsnkWiZe9NhQq7XjsF1IpG30zkdWEYuy/agkkQNcEP6cGEoY&#10;BiaIx9l2EDPPrjIo5JskAWWJwP4t4pNDWLybKNX0xGxAq3B3Zg7G5Hb7lc9/gyQW6jymJs2mybAl&#10;GSTGgtNFBm+8vAfeEpK3yC7cBD9dVqgCHbCG1bYKbqbIXj1XkR6ZF8RC4yiNVZ4Mulueca8sIfGr&#10;jpbYpaq7snvawlE8kZW1Yk+WksdQOvrAQRdMHHRygbKEThaOZ2Tld9jfA3lIxSJsgz31q2S5En7a&#10;lInmAuUB69Y2VhOcZLkShyppJurXElm8RNVG9bLko1DxBUePrLKEDJigxKHu7WUJlip9Jn0nfFKy&#10;OCsIw1QJSGSB45fKKpY4RBZb/yf7x8lSDLfrHx3TPziknuxrPaPags0TPNPBdh3e19K30v4p9rWX&#10;pfs+2ddB/wTv7XFf0y7h98oyrWs/wmSHjylGxETjhm3EJyyfjlgL2OhqfYX1A4Qeh5FkC1/RDDDN&#10;Z+s18a9ZC6Rk5YV+oBmgSe5a29RB6vsaZ7J8YOVXN3XZ5NiSZUm04RXYBu9sOwc0Sf2JZSb+Bbbj&#10;ojGpwApbIJZ+nTERgb12ijDKJcKOQ0A2PThek+jw7Qcz5LQ0kFRVAXdOMsDtjzLeaglsG5tdoQTo&#10;ph0/2kwkxi4ka/EAdjsyQBIYLVNZwnosdMlKwL1yl+8HB9qgU2ZigV53EX6WTsZYckGU54RCEyde&#10;oHrXMmHNSrZM4q8TRYIvIaoauwV8SwVBCCx2ZYzZUr0u6qLr60AX9/Sa97RPr1lkmWP2xkig14yG&#10;p+qiKMSfpdcaX8gKQjiV64r/iSFVqtfl6HVh93G7grH6vOPe67V087Fe07dUAOZYz1Q6hxTHfROO&#10;/GxZjWUYM5MkTVWVj+Pngc6DIJgmiCiTlM9MLmWgx9ggHr/Buk6cIEqyx3agib9FLtLdu7egGsnZ&#10;XGoV+hnmH/o7w7tYAfev6RzCloVhlZKGW31dtgOBJa4nS8TqLdEcRYfGGMPQZEDtsghdSVhJAssE&#10;8j8YT2K1sJVgq9kDXr4yh9UNqdr6Nlw2lfUWaWy27VUidhggFWCSYeKR12cmLYvSHu1uZ4vHhqUq&#10;D0EaFAc4FNaIkOk6dYkJPmYPKT4OumJHXj1trceGLULacT51D1k0oJYkK87PklG4DpbYhJyFRSUl&#10;5Kx7E04drI1+rKYlKsEv/c2/ss5jLxNe9nWruoQlOb7K4KyzbH0XdA0jUIVWBE7lcvAt/ewwaUWR&#10;qdVVtWZcCT8NS47AH92PgymEQzpcUN9TG4AOlqWiUarf2SDOV8daJFQOUBaD4BGQSCXsBD+ShVsq&#10;kOXOlcUjWbpO34E48r3ap2uleAwaHGNqk35ciUNBH/oeAqRAltqqdiA7kFW8VrCtlyUM1fkHnKwc&#10;7ZKF5L4XxbGOvSz/TJIlpYVPL6BA1jHONfpHn3w7nCx3riyiZ/bPE33t+0fXC0d+sq99/zzZ13pv&#10;us5d+4v0ddA/9LWgqWZ8Eh3NctLiXMdRrkIUmhn0Vus6j9jQq+Qnjq5YxfCA3bj9nm0DxcxguIiG&#10;tq36vCXqU3a2aQJnHJzw+LVyOMDlXJ+ZVaw9URrk1yeBORehrFWZxGZq2i7GE7aBD6YRSLKquT+A&#10;TrLlCfS01qpYKFYwgjKZDtu8D4afrqe27AyFhyooF4h1KNoTEqTW4it2fSbN7gEq380tQiQXKKiS&#10;hh2RyCDe2cM7cYwyMH14epR2d32BguxE0qSgxk3iCH50Z5udNEk4uUrkwIKbJHJue5Oa0YQ8R1vt&#10;s9/5tr393e/aD/76fbBjoEkm9DjRHvM5QXqK9JIOa0FVcqGgRb1b+WaI0f8EXXQ6rvf4FF3cp9el&#10;uojRsaeLpXrtdeIpstAvp0/4EqXbcjjx2+s1H4LPT+riJ+g148vNIY91EWPK/ahdGk8K1PDj3s0h&#10;0tvF5RHCJhttHn9jxTakekMn7fULFwnRJEmKYicbRIBdfGnYFtnd1TOg711ZJsoG+gUqAjbVNlp1&#10;Tx8JXGFrgn6hq6bVQtBYRzAmWhs6qUPQR7GRSRZeUBD0V3kliuxRfhIVWGyGRL48TnrMwqAvwh2t&#10;tSRMROzdD5ftH36nC+rNGvv520TeELbw7X+vySYW4nb+dCdKmbeXaodRkCU7fow6tMxZ25lOlHTW&#10;2smqrYxQPg7n7S7RPDVKHc5iUZS12w9+hlea2Nxvf6vLHrDSNOGkCMuUxKoc6IhS/LiJhjAIwiSs&#10;3H8brKraqmJbNrVDzdsmAoo47uQBJkgaWQLe6QWmOXH2FZv74Mc2+eN3bepoxKoZJHWPyOJFpmzV&#10;rd4wgwpaZiI2ZC2VZ3khxDNL0dw/vRSPu/Mx+LuodZWIIuUQBi9lFu6uHwV/airQ1k2WqI41aeuf&#10;XraX5TBqXe9k6TvR++p5JU/n61zJ0j85e3TsZen6Ulm6RtEObNWCdh2UpXb4Z5Ly6dj/SKYGqdRa&#10;cr0sFzbn7qPnUdt8uyRL7ZIs3w4+PtE/8gV4H4e+9/0jWc5P4bb3kqvB4WWpHZL/afq6tH9K+1qf&#10;db+/TV/Lccl7ZIYqZ4BgDlr1wylrIIGNEtEW3oQ7h0zVh7fv2srsHStA0nful07aX/xkwi69SAKg&#10;4Ty9N25zZJXOwd76K+dTOGyJqAgnoQomEgKLuEDAQFXtJnTj5IFUp3CGkjpfT3EeKGpfOEOJw5Zy&#10;GxwctJnRMegKOglHFuRzxD5+f44sdZg0ceKu4LTdLdQHpQR/85c77dWzwKKjUXv7g4T9Hrh7M+Pn&#10;g/fJogxKHHYQWZOH0jhFRF25feUr4PKk4f/5G4v2WUocvny2x1YWq+0nb8/a7wDrdNYsWxcUKfXD&#10;7EhWzN7/4ZvWmKu2h1f/e6z7OBrDtE5Ah6aKNBP+LoQnKpEpbXL/pFuC8Jyfy71jvVvpkNcfvX+n&#10;gW4ccBhc73XR67Xe8fPqouTp3k6rvR5qMVLL9uu12iLd1DX6/P/HuGcu3IZjALRBiW2C9srweWz8&#10;+AN7WI1jHGPjbGOH1Q6RB8L7ayHSJz0HCwHcQY0hoHV8Ox19A0Az1BundGEIypvmtRWeatficExF&#10;2QFUTk3wdNQWxpgIo88N8VlGO/kYbeSlcKZi/d08JV4lCHYUynXpIrU5KU92bzxLunZfEHaVpDzZ&#10;bHzd5gM6ZKJq4PsQq94ydMhBicMZShyy7Ryg+jzwEMZAFcx+LTwckz4NXc9W2h/8bjdNoRByhgot&#10;kKxtJagNJAt/S+USCW0jcoFgQMYuaChjL0eUQT2QUTOJBRssFPc4r5qqO+vIT9Z22QZJVKMT9+CV&#10;vmJz82yD0/DpQNmKDYWN4ZRANUNCGsi84G0WGS12rFj8T/+8Euq3//EKoWs0Vblz9FtK5I7VpTr2&#10;13tZkuFl+e+Kx+6Tv7ZUliZGf+1hsvZ/v78dRVnuuQJh/M8/p7+29O9qjQZl8VphmHomj2UGX+49&#10;o38O/VVyff+49rpr/dP7Z5QsXefb4a6RBHemvvNy/bnu9y/e1+6+kub6Vs/m2+Hv7/pdaf9l4J05&#10;kocwuEmF197HtSBHIenZh9B/LMFzg27nBZHcn7NvvtKDEzNtDx/MWTshbwkg0Da2zkRaQ1PLroVw&#10;5LoY2d2EV2Y5rgO2qWGrXc6CImKrBuKpU+jsJGHNYQIZRI88xRiKM74aCenMbi/axt2PrDP2JepG&#10;D9ko4+TM2Wb7L3rrYaWtsreuPqJWbTdjtSmAYj5+sGW/853BYMykgQy3wfD/8R8eA6stx781Zx1k&#10;oP/n/7iZmhTRoKThiy822/BwfVBW8V//L+8DSa1b92e+ZJ3iUm2X+AAAQABJREFU2SEI4wf3bhEt&#10;lyP2voHNDng+zyDaBvWg0xj33py+7O9rrz9eJ9w7dnoSXL73zp2sos56HZD+eF10skv1xH3W30v/&#10;eVn+fH3rPjsdKMp+UpZr1X69drL9M+hI3ztZ+uzv4755Umbx7/5ajRmNAOHqbFXItMXOGLtv05Or&#10;AWtmiv3g0NeP2gf38Y2ebcdQBdIukOHMboENZVDcvjCBYQhcGyFwJgcctcF8qlRPRewViGQReAmq&#10;h/6JUkKsT1j76stg4iv2gd5beIWSZXfGp1h5dqhdmaT4OGnAWMUhlHV0EucsGVwTDxetHQbLcWos&#10;lrEiTeBMaCCwP049220qBc1OkD3GbL20mLcj5yN4itOEFK1hOTAI2MoKox2Z4gEpUzg1MRPgzstg&#10;hkY23SRcEdVYN6rCmCxvZOhA3s8QWgNnXGa7KXrcB0sLVk0WYWoHKuZCl01dvWv1bEPLYM4cJquv&#10;gyiiBy2dYI0ZS+GlLexO2rxgIYpSiCsmRwxsOQ+vHIIs1+klVODI1YtwuKHD1XMkp4hKWNuyKiyy&#10;UkrjCBZbJqDspTtpkzDuLBiafirkiCEe2eGGwjJZuALYQhE9KrtXoKKPx6h5UtqYofSZtsEhZIlk&#10;KQevin4qwXPzLFaORlYc1yhIsN3V9SpLqHY5rFwx5ZU4tp0sIDhevpKHcgH2KVnC97Ul1rVgnwE9&#10;sqwvbcGFm+KEDNoF8VrQP6KRdf3jZPEcwbXI4hm3gUN8/0Rph6NHluz9ssoDv4T6msxTekC88mKL&#10;dX3tsN5iX8tHVEX/qE2Sxbt4rr7WuUSkPNHXVF/imUA5IQjjPbHbTGNxa2sfop/17tTXAXWAyh3S&#10;vhD6WXjxBMmAZNGSi1BdvQ4dQjlhdI1MviHb6tm264+WbYqygitJOJtYHH63Ht3mOWdhJ1xnN5oi&#10;27aAxRUrJxxzJ2YZdryKJawuI0kLimSlcoX5PkIi4gJYbT3vJgWfVBnx6dNjK9TCrbKZOSpYAc2M&#10;LixQJYtw4sSsXb9XSXGUKrv+gKIrBFDUEEutRJyxe1v2ACrioGQofTBGzH4SS7z8pJuebj2aoRJS&#10;bVA0ZXW8AD9OHAoCoCMWkfk7SUKkt/BPpOHBH0NvgJ7y8OkDNSaBFOJjCSuwQIUDqBGtwyo1MG+V&#10;5nTQptdr19fOJ1Sq1/v7mhf1WK9LdRFZe3ot31SpLuJP2qfXSoqTLkrvnS4qP2CHeaao19otP00X&#10;0QHl5pTotWTkAzqSw/T6MF2Ujwy9DsY9eq1xzyRS1GvaGMwhvn/cuM8Roh5n7YuSy6L+ayTsPNod&#10;sw6KzEd7QzbDY1VNbBKhlbaTx4B1IIHElROQ5ZXh28gBO5ajsyFCOeuH+pjwG/DwYazASrAL1UoC&#10;lKYSXc+T3LwLrUUiD47PCFirQQjzrOjZXV8T9RXVSs4N37u+Rpm2SixrHETz1K+d3qTgMQrKFrW9&#10;twceZ5yhhAmtbDyyrkHCNvl78zo4JWFl3cNHGadYFfF7Nvpw2s5fGLZ6rItrI9cstlJt/WwbY2BV&#10;BbYf9XR+Q3Odbfbv2Gh2DFnDOJlYmTYovJycsFasjWWsngLOpr7ypC2S8LJLVmFDjpKHa3cAA6J2&#10;9PxRC13ssRCZtzk4fpLAQTtvU0YNJd1mlSs0QhNK5Sw9aDUdQCkW/AXCw/WqZXWAIwfp3zrWWswq&#10;ufedvlfJNX3ntqhajhAd/F3fKfxMactOlsja3Hq+X5bf3kqWLEcnV85jdy99D76GrGA2DL5nEGjX&#10;GbTJnV+8r6xW2hnI0rUAPTjKStvtUtrVFvcvy+7N31e/98vafyxZrn8km8VLSEwgR7/9d65N+2XJ&#10;KlO7/Pn0DX0d5IoF/YfFEfRV8fvSNuse/1/0dR35F21V5HGQQDjOznKRRD1FpKmvA2uUV9KIgysH&#10;z3gaC3wnjmMVTFxWfvm5E3b+Wz2Wpb5o4cxRu3PzA/uVz7TYOEyUA0NtUCss2dLgEXuAgdRfh6OT&#10;uPQcyUFROFbiGDRJLPdyJrCUCv5UzbNTTVsLkpdnF/EF5OGRhwZheCjIZq2Gl6qVML22/jbbqemy&#10;pbYvwnGDAQBl8vY2HPngslffX7fBDmgWiJqJEGL8wdU1Oz7Inpaxml7ZYeJPMlaBVWujlDhMk6AI&#10;VEPBlCYMt3s34O0hGiRGXdS1whDZ8Tj/d0nw6mGBW1xnt37dxjg3RZRQCCOrE0Kv8fkElewEHyqu&#10;RLorI6BU16RX7GqeqtdOR1xfc9qeXj+PLh6m15Kj692/4jjWvbzu6VrpYqleSxf5tze2n1evD5EV&#10;jHtuEzyTH/fqH/ds+/W6OO5DRIGRwoWFDjUG0Ybtl16zM+D5KQJftjo6LT6+YK++fBr+ehyv6wV7&#10;+N7P7Sgx9VHqhU/AOpwn6zpKjsgCMErFSz1WFp+3LcaYILfN0Dg7xTTQIRFV449gXt2wnhYc9YQH&#10;L86QD6NIymAsu/cSboQE7dH0Lhb4tr36EuXKCF985z1wd0jKLr0Ys4qRFLwOxGyzwg/1NMJwsMOk&#10;jFMK66gLmtUlnLp11RBO1dSxZcXaZicQKqcGZw8x+1TFGmA7Gglv2YnBdrt39QYcOsq6TFE6DUfs&#10;JBSwFE8vEC3T0txrG7fGCQXFuu6tIL4fr/Rk0hogG1qkik6CTUxF8wDKW2dHzp23sf/n/7TbP3nP&#10;JvoIfctCPrVYB51tNtjKFCioUg5fdLicCZ8IjHLNolTjKm7N5LgTTi91Vm8otEv4pD8WLozZFGzE&#10;hGIqRl9KoHA/bfEcR4hetTDqoiztGQ7K0n0dPinAyV3rJklnGXlZulaq49ulY6VoCyPVlToWdql2&#10;CDvVuRqUWgj0MrWme1muZfufSQ43YacHZSn0TT2jaz1kJaoFL0v31TP7/tGK9En9o3bpTvr5tH2t&#10;a33/lPa1pOldlPbP0/taafS7REkpCzGxjtUnJ37Ac653oR/wVCCVbXQsg6WoIiot7D67iHvXvq8e&#10;GCPx1lWs3wlbenTLKqBPOPPlM3Z9Gb4myMjKGawRdqdx6o++8kID9LNQEdAtMTK8a5iUYROnxCFR&#10;/2zBa5vQGTazleh1DZPyPNZ9L4M5VJa0IVhlr5TnCJSoo4kbNtTbZonR+9aDAbUDxfLSUi0FySvh&#10;Qicwgt3s0fZmGxs3eziR474Ut4DT/sqVHLDojr38ksoSbsNHL2d0hb1+tikocXjl9rJ94eUWayZT&#10;09YeWN+RYUtA7RCd5K3PQnuCpdvSGLGHypilL4hyDnZBZUH+h3/nB8eIdOIwvX4eXVTK0fPotd6W&#10;wny9Ln6SXqudfowc1Gu+CnTRy/rb6LW/1st6li66McI+AAibUHOQkjIs/AoSryIQBY5Dr32P3V6a&#10;JKsh3rcIILfZOfSSi3G3Z4Ak00obQJ+kW90YIj3opTK9qxJM4uvUFqZXdkg0LbRjjDEnRFlUciAH&#10;O0rCAzZXPZMdHLauPzSXaTwyP2pV+vvfGqZsGqXZ2I7cGU3bf/pHJ/Ds5mwKyleVeFOJw1rgkRVK&#10;HK6QgbcKhl9NXP7SPNwabHPXV/H0wzciqmMoA4F7mJ5IlEoQ0rWwvGzt9WxfydpdY0Va4Jw6ro3D&#10;tb2wRPV2MPzKcrJyac4WSSyZKvhBgJemaetWNVtzLI4uCkYsjhN2xqQdTpGK/uMfWuH9q5RRw1IH&#10;xsl1sk1m6xwhlBP/EyUPeVieRbDLOu1XpIFUx0346gRNHPrRBKdjfa/PflKRHa6hLwXS9zpTk5C7&#10;Vl1XPHbX6hz//f77eFmaKHW9u1b31Pn726Hv9Be1RPd2sb3YJXzWfSRLlW5ksuh7na9FyLVrvyz/&#10;vHom9xyuzQdl+e9Ln+lgu0pl6Tu1RU4y3z9actRfrv/8Mz69Xbr+WX3t+0fSfN/79+Sudf3jn7n0&#10;O9cOgAMmUA01RSiQWIXyq+/0I+n6PxvboBzcLlsTqg2yA5D7j1h2veelSdscmbb0ElcpMoZswLeu&#10;jNqFAXxIqXW7CeHZ5lqe8ptNMMfOUn6wyZI7MBZWZ+GfAUKiRvQWlcPCTOYNWPqbjJmQoE30WnHZ&#10;c4sUPaFYzxJjZI3wSvnImrnHSpKCPqPXCMersz52AKPMJy9cbLeLFzrIdK+wH12+a79OicNvgOOL&#10;X8qVODwZVESbIwInC9z03/wJ4aU820d3J8iHqbM/+xdd+BWq7d/8Hw+tDLryEDuJ4bZ6e5+Eqk2c&#10;zJVk7tb0QdjG7iDDRCKQq5zx48aI18XicfGd+nd+UK/13qQf+vHvxunP/vem8XRQF38Rvda1es++&#10;XV4Xve76Z3iyXc8a98/Wa/eUxT7xz1tsh3RRValUTU9FbcRptHbvNjpGbZAVINcotW/RwWBeVF2B&#10;7D1gImhrSDx9Fx9nCIRigacSdSHAn9VrTuNYM8Oa8HsW6nIWaiqJwCcGbItvqhznL6tHcI6bN4pj&#10;NbxGmvb3Lj+0BraHirm9Dy6YB6evJwlqjHJaOypx+BDYhkIOD0kOyJAKPjbCCtMA/k72mFhtZ6h0&#10;TyANmDsPBubbCK6ZRuFTeeJOx/AsUwR9bnmFxuEHoKRhe2sV+GQBJs1Bm3+wTlROBJy/QCxpl1WQ&#10;IbvKxJ7YnLfxfLV1MxpjcaId6inKkOMxoy1YR3A9YBXV87kDL0jLxSN2+04M9j8wKhIUQtlHcPgn&#10;iYuVpbpNm8Rlgp0Nhp8jLEorfVDCD50oBLggcfW0X/U8XYlDWX0UhwhwZYcburJ7wtnB8IGvxDHu&#10;ZOEDxx8gnhBHJcy2Kyi7JwV0KeAVbOMPkyVK4yfL7kmW7ktd1b0SfjpWIpnKJQqrdM/kyhK6ZxJN&#10;s7B4V76NvQbPJA4WPZOwzv2l4JgQ95VLVLyysE4ny5U45I4BFSzLTNA/wvBd+rjzBwg3db6HMGaM&#10;K0sof0BpXzOBKPGNxbjY1wplfc6+Vv9wfbGvWW6e2ddsYXlv20A6y2x7RQeRV1w3oYQ1YN/C8LdS&#10;m5bibzn5NxizlUSNVb92zkLQBItKN9oFfr40wwJADDzBBy0vNNsE1vzE0rxVFDasGbbD6SQUtVNE&#10;YOPD6nwZqjUoQZIhggsKMdsivDFXpRKH4O0whaarYS+MUOIQvc6jkzNT7IpZCDYwktJkq06MrNku&#10;mO4CZGhlPW12k/oT4zhP16EEeeu9u0FZwm226CpLKLtVhIcJHLQjkwu0kCWM7p0i1CZJAZQt/BCa&#10;du6OztkYOQBNMDAW8GHFKe7SQar9VZzR5bvYhFiENcdesWOti9bbsGofBpMMyzhWYj6guSZkmsnj&#10;k/ra6aJ8JuhPSenOol4/1g/0R9TLjtLY67X05xC9LtVF3hlK9VgX0a1Ar1k8D9Vr7w/QGGEccMG+&#10;cc9dD9NrN+6frtcqHxrCUvC6KL0W/bEbq8whjNVtfCABFQQTvca9dDEHGeUcTvEYtQTW2UU27bRZ&#10;pJOatVu8A8js6gc67d7H6BuIiJURJID/IptdteUMpWRBPqpfuUBiK/H3WP27RHcVzrRBLx9i90fk&#10;IvkRu7xPYh8hthOZGgAcASoyDHPUCrfdJO0AfqICoeaM0Evnjv5pDwVKBo51WguV7Bex2lvht+8a&#10;YBtImOUmlvmLLx4Hx++0mlgzdTbXqWJ/1lq62tn7MVFTvPxF8Kfm9g7booJVV3sdYZNHoWHowgJP&#10;2KkTsP0d6wW372QnsGoXL520lu5W6FlPEm88YpXgnMrUq4ElcI7FRtE9ufgUeClJLmm4njfBsUYX&#10;oVRmsoNkbW6ECJ21uJ167TPWReGF8JlmppxGi//ovlWyQCUgesvi+NolUSUWrWVlDBHDj+MWSt5i&#10;iUM6jeNi2TQlNylqWXCJrFaVNBT8oe0pL5RjV3aPj/wEpQVxwLnvNNmr1JlgG10LtQJ4sYOAdKyy&#10;aaWyaAfcQJIi28OVONSxznUUD0VZbNECKOJgu2RZyJIi7GqfrJqSZ3osa++ZSAwKZOmZdC8mn+Ba&#10;PiIpkLX3TAyuoH98u0r7R1aZnklbcteOYv/oWLJK+1qy1C49g64tlaV2fEJf7703vYfn7+sKcJW8&#10;nPQMjAwLYR3WdRdOr074n9LUWc6qehsDOMNOoBw9aZoh6W1iHgpkjBz46zMUCI+tE5BA7YbaIy9Y&#10;G/HyF/Fx1Sg7EsLBV84PEQmTss+/fsKqKUeXAW+tKVDzGRw8CR0JmJGVUaFNO43FODtkoMXM7JSl&#10;mQSOH++w4dNDbowAJZ09M8R467L+Y+fsRzfW7PLVW1aoradiVoNd6IBy5K2kdeFvEHtlU0WL/fwd&#10;6MIxoupJmtrdhMb4+padGYahlqzcuXEqU03v2NAA/omq4xhf1NPFEowQDt116pzdJ4N2YSFBOCqL&#10;1Mo05RXnKVG6ZNdukysDUV8Tln5iC159SoA+n16XvPN9uogOEH64T6/3dPE59DrQRTdG9o/Vvwu9&#10;9mO1VBelm14Xn6bXT477gDI8GPe61o374hxSHPdRSrA2MOm24CvZYF4KF05YwzQ7c9CK1d02+80/&#10;/ho1CNZtchJnOWbGZ75xERrqhYB0LSe+sZ8/sjB0CUsE1NT3mf32ty/ZqbP9tgnd/L3796h/S9Us&#10;4MM1ahAnoOJI71KbhPenbBfB0sU5hN3u0tSMRT97iqzCVWKDW22LWM8aaA2ylGBraGinCAIOngiO&#10;t9QiWbFwaYjqNYQXGyugnGxcWQPbuQSFyInD38Sar6sn/XyRGpodcOlDmxztAapZYMfQZhtiB0TW&#10;9haLCt9bIms9vXW2QDTQbn0vCVwwY5IUEhugGARmyxZOkghWgxKdbly5b1ESD3bBZAtYOLnbN+3u&#10;+3dtZJzCwHn4vOH27mZCodChTXJtmNWwDKWpZascyjABU4jCqaZwN+HKmoT1EjVxBfl4/Ja9pF2B&#10;JmwphewpnatjTZSynfR/XaNr9Xdt36TY/li4so4lS/ijlyXoxctSS3S+7KJSWfqLl6W/C+s8KEsT&#10;p7bDDlbxbdLf9j9TYHPpNpyr3YYwfC9Lz+ie28nSM6idOlf9o3b7/nHPXmyX+lF/k6yn9U+pLJ2n&#10;dvpn0vHz9rXa8qy+Vvvl4/DPpDar7epnZTyCxxPaEezG0Af17A4JOKtJhkGw22CXx9/LSWiRhFb8&#10;PD2B/nA12+8MkGYPbddb71m+bks7U3atAHcOMdK7RNhE2Gp3QuzXTgp8J/S2KSY7USzHyPSuoy5i&#10;Dh2NsUuuxQAq26KiEQtQDIqD8YfjWKhNwZhoxgjaAA6NRgdhOJy3LsZfH7xUKo/X2dHGDpYdBAvJ&#10;FpZxI1E8UQbx8goLH9EhjVCJ7+KDGF0g65k2NEK2phKHC8BJPfjJaqL4vh7+3JpfetWyZKAXSJ7s&#10;wwe33AcZXBMI8PgDW1idsNvsQFahO85prAF9JaBYdj3v9UVHh/e162+9Y71br9fSRV2ja/X3Ur2W&#10;Ln6SXusaXSUNeF69li4+S68lU98/S6/dcz5dr/UMvl36/Sy9Lo57QXi7RM2RHw8krugdw8Ln/dIW&#10;WIBsFUOkp6PdVgg+iRIp0UiCaydOfRWC2qyKEMarHXvO+rlSdnuaXeDNd0YDLp0HwNwFdLiwvUPU&#10;ldqj/lffau7y7620r4EZ65igV9fW2fqBDKOYOayfRTDGClbn+AaVUwhB07FKHM6vxoNBswKxUg04&#10;fGJlBSscimIWhW1CKNMw9iUS1MTEmbS9RbQoONLS0ioFkA3aBskCK11k4aB+6ML2XWvCSskTdpTg&#10;ofNYSZtEU5RB8MUartZaOrFOsgoJKwxcVdrZTKWC2pphKkhN0LaNDdQJSKryOFta+LkZGTaPRUfu&#10;IoyBUD0zWhfxphXIOBXuTDwS3S6FU2yxul6vTcfivxSTijBWbcnC4G2s/sABUhKdVbxWSqOJwMvS&#10;ZyFs+k/narrRq5T1quvB0gj1K8oStubLEmoB0ASJ5fr4Wk0wwgSdLGF1rNCBHMkWLfPBdin2ViEy&#10;apeXpftqKGr587LUYtoR3Eey1A5d6z4Xn0myfP/or/pe7fD9I2+L8MiDzyRqAfe8RVnueH9fq3/U&#10;46V9LVnuGfb3tfrnsL72z1ja165/xGyaxaGVB0MXhKNe2WVQFLC0ROetYSHoQxnZBTEYsgDMEg1j&#10;VG1a5OkUSTYf3LnMJvk9Bwb/YoRJeyXJVrzZ7sws2xsfjVCpqsE++njMXutqZRsNRFRD7D0O0zWK&#10;haTIHleJw6r2CGGY5N6W4fCjXVXVMSbtNRy8lDhMbaD36Cy76hYSFmdG79ga95gcG7cJ/r168ax9&#10;/fPDxOK38ArK7EfvLtnXv9BrX/x8J4y0OP7urNrv/NYwY3InKAe6g//sn/zhUc2R9tbPKdZC0Zbs&#10;5hHrI8pugnl8Gb/D5hbQKbS8Y+TU9BKK2ZpMsii1QKRGKKrgCPqjgv6QPjldlF4f3teOIdPrk9fr&#10;Ul3Ud5qsnqXXGiPSa52ra6V/XjfVDrWnVBefptdqo2+Hv/ag/pTqtfRNo9rrtR/3T9Nr366Duqhn&#10;Kh330t794z7PMynkXa3Pwzem0PBNYKEJng9TwFaAEJdJKE0QWZXk3VQArS+RzLe+IQc60qBWn+Jc&#10;TBibxfhdh7RvbWYcmKbGptlBaq5UKHYZRgHxiTyTnrG0XaVzCOdsMKHEIYkS4dIWk2RZNbTIi0QH&#10;cMNNipNA+QBGD2bMijM+mwzokeco1NzYWGXTkEfl4NJZWha2hXOBsOsMfDStzc3gSxlbzbAlJsi0&#10;CkxzhrTxRLYc/DKD9VIbJB6URZrt9NEea+/PU+Rq2XJkDm6yUIwSc5ogKWQTYqGVsVmrqa+0Cy8f&#10;tdl5nEzwRnRAtVBLdaHYyUpeF1vuE0N2/T24Y1isasDwN7MPSMpKkKVWiyNM5evU6XQDDg9XDpCX&#10;IlxQehTE8vJ38MpdOTsCTJFOBKoqlt1jSoYm1l0LFiZZLCwOu6OTA1kICzBF7EXNaEEsmKM6Lgeb&#10;K8ri2pKye04WU1AQ785khKwAFyQfIHh55EO4conOOng+WbqWH54J84B2eVlMswEfvnwA6g4UmV2a&#10;sD0NKNcuncvf9Uz6CXwJarP6R8osTBalIu/ClZXzshhARHwoWih4pmf2NU167r6mXZ+yr+VYEna/&#10;syP4TNfn7ezrw4TqyvaBnIrCEj946zpdzmBloSkD8mh44SRREFs4VoF9Xmy3oVdet+pUwTogqinf&#10;nSCdnWgWLPsWwugq+3vB3bfs+vw6UCY8KTWEVDJ800SnLVOqc6u6neCIGGOFGHqu73upj0k/bdnG&#10;LsKYMVqIt27C0bvO/TqHicOoI3MdnpsFGV6k1L907lUw9qylVhfsZ2+zyAi7xfq+R2x9FcYPczK5&#10;BcTrw70TATLaJnV+EQ5zlTjMsK1XKv00ZQqrh/vt+vSUvXfvEfdS7Vl2HUQYbRKvL5iRuB9rQU8z&#10;m9WWjMh5vMFr1hTymAeK/qKDHus1+v+30muni06vS3WxqNcoDfqk0p1OF4PlYd8Y4cY0xY0RPjxF&#10;r/OH6rV0l8U84LJ6PO51w2C8eb1+1rh/ml7rmfy45+PeHMLnA+Neuoj5SVw9hXS0EyQIoAr4LtZZ&#10;ExD21bXX289+9h6FSdI2Txb20vYII2z9/yXuvYJjy64zzYVEAomEBxLeXeB6W55l6EXblNSU4ch1&#10;tGK6+617IvQyDzMxMx3Bee2njpiHnocJhRQzoxhFS4poGUokS0UWy7BY/np/4T0SNpHITCCB+f69&#10;sZEHeRO4l6SiOytQN0+ec9bZe521tlnmX7wnIrca2m2dyJxWTOa1OGab65Issj+we2PTAOOR/8EY&#10;qeF9k0gu7YNUa6COzO4YqAhaBAimRQ7g2MEYgo+zFzvgi88O2MmzA7SWaNGGbbC7QWBjG/Jw4rb1&#10;d2bs1dfOOm9+e2+/Xf3gYyr8nHUO0Kq6Jludm7FnwA+PsSpi0UFad7WdvDiECZMYfbaHVy6dYDva&#10;TCz+KVYz74Du52m1LBbsBvDI7fVtFmtRQkOL3Xn7p6BLEcsMqmCBFdmrhJrNkbA1t8RMTTHoFAko&#10;c5PLdndjyr76pdds7/bbtkB1rbXxadt+dxa2IvBIZaGvgOJug41PwQGUXSvuHaCDdw9i75k5gfv1&#10;H82KrNaJV3Uv0c2SdTw/bO94n4SEFnCuIZbuWkG9CjBKZ3TPYVqschwt3S/a6ou2kbpfd1CK7ICW&#10;wLtoh6Plz+446GB91704Xg7RoijLtgwQgRYp+C6DWNeLFuEmapL7H+skBjz/XT+qUIq2omqLViUq&#10;8CJa0mLtDcQf9U8fcHQO8UfAVoGW2hX4E2iV8web/QGt/0a81jjl8g8xsaGQzeR+NJMVO0PgwezU&#10;tJ2jklR/az/xyzG7TyRZ9t1PAOIjSgxOrPdXk21Khvknn1j2mQEG25it1/bbz8ZWbPPetH2OMLqX&#10;ob8KpMgcvq2qrTnnCE3WUqgiTZIfoGpVTPJ1W9M2cx9ck6Ub1swEFAcuoTVZBGt/xPqHwdsnIOEO&#10;u+UefFoNhO3NX7tpnSh532A7r3/Drt9esX4mib/42zn7yssp+9xzDMaZdvt74JF/+5vd1vVsAzHc&#10;DXbz3qr9+jcwSLFI+fBnyCMr9W99+7LlMRF9+O41MnDRiy10jMFcuRraecdzhD7fFipOzO1mMp0t&#10;DDS8f2eTVtz9k+S6kix6WfKyeJRcR2XR64iTxQO5ltn0sFwXnY5ILnVvuVyrmJDolMtikOuoLDIQ&#10;HpLroPeiG5Vr6YWeFnQkovdHjiHsKg7patB75WGz02OibiU4IIvpZRM/Smoesx9D9HonIeV9mPao&#10;hNZKtvU8TvsWSr9mfvC2rVC2cmuFOn7vT7trN+njXi8x+ewcWxnbMqATzAKH4TFeWeWDz98Mntke&#10;g724WBWjIltOfRB/9Md7nx6dpjTaOWaOOWuiHmLm/vtW33nCOs5dZNCuAiFzDicV1atYUeQQkklW&#10;FdnMKluTXSpeLbJqADFzdR7gNeBjAXsywNfWQKpsB+9+goH45CmiaohfThDFMDExa9ncSSY9BFAl&#10;DqmstQV8Q42Kj2cZxNjyKJuvE8fRxtaG/d6v8BIB+P9//iptH1+9h+0T+zFxplXAxuaufuRS3B8t&#10;mHVVLQOG1WG9JFlorlPYkiJnFMmwS+f9ACnbutggwdBWzwuEP9b8qGPZf2UXhrF892GMOtYAq5eu&#10;38VMHQdaMhhEaek5lWjpepmWJEyaLGTjP46WrpP9LUpL96hd5bQ8jkipHf4Zh4+PoqU+aRvt7/H8&#10;UAujfQr8kRIEu7nOa7MdjsUftUO8jdKK8lq/q/3RPpXz2t/7ZF7rOj27Eq3AH//e1Mb7N0jqU0Fv&#10;wnR3WU09zwJkuHeYoiPrNom5kUhi64aa7KStwHfPvv2xXZ1Zw+GaxjSIOayfRRDFKKqILsqyEm9G&#10;rhqS20AiAwXegAMYf1ETab9tHW2sutEVkBPbWNHtYoddnspZB/g4459M2iSmpv6TwJiAidLa0UVy&#10;FvbdVDuyza4SvVi/9X0bfOnzOFkByWIRlcAhd/5is5252GITbLfriY577rlWkC3Z6lNMtq2n1l4E&#10;YbGJCBzJe+8g7cFB20hUW2sKrHV8CM3sYPZI1xe4W32SwiqwrIpdPdBp2JJZTzM53XMDvX83Xgai&#10;cl2J1+Wy6HXCvzeZzYKO6F4d6z3pvRxHKypf0hHJRlQWda+k/0m0vN3/sFzr3igtjQOPy/Vhvdc9&#10;lfTe/364HeVy7fnjxhQCFmpYeK4SNivzoZCDWuiFq5FAN3O8Nzn321l85FrZgbHQuDGWtnFg6AfZ&#10;NVI6xfocD1lksDhko+l8LbuYcTyf98cE3uE20NxuN8UZ/4nqCIayVpwEy1SlbyN5Ko19aH3+vkvd&#10;Lq51u5CuVg3koGm2Y2Ocw2GQIGRofoYShzhfVeKQhYsts33MEk+vLf4mjonMMvDGOGhVH3QRuNV4&#10;e5VTnDpC9+bxNLfVUy5xnlBOwCIW8D631AHrgJnoFlgk/aBfdoyQE3B7B8S+JdsEZjPDdkjQvGli&#10;/jXpxBn0R8Hspxi7tTPgtwHnMLbJ9n0Deyu22C2URwN9Aeaym6Hr2vgQb42dsFTCTzMeQ/+etpFM&#10;FJhstjEzKDlB4ulLHOqcwpmiJfwEz4afAbOOp6UkHgY6nlV0tDAasB3dRrk8LZxh2OF8+T/RYhfF&#10;s8LxYVqoAyGxh0vBqeSabIi6l72KK+Hn2yX4AJWVyztTCrZO7pXpagezmj6+LKFs+DpWuUR2P27r&#10;q2OVA1SJw0CL6AHaXXC0ZFPVbgDOYVrQv76UoOzu4g9DO9tkX1rR0/LlEr1JB2v2Pq91DH9olz6h&#10;nGRlXu+bg56a13ou/ptjeK2JW2Xn1Meikx8WGCwsithE3v34qj1omybksQ2Haq1NAYEc28JvRSZu&#10;5yJWU2HYr8Qp+kFiSx85SwQgbGaw+dLv29jdCwCU1Xak7JlzvbZ5H93BYbrForaRkONFdqRbJFrt&#10;MFH0DYBVf/kcKfDE52+uWsMqEAhg8BRIzJrPPKK4CNg6aLAgExbJMN/JTBAePWMjxN1X1wCjTGTH&#10;t7/VD68pG3ona7/ySqOdOUM2Ojvh+ZW8fePznegGWevj5AZgyvnWNwbZXe3YA6olLa8t2AL2YFxf&#10;hETXUEt6AcsGOQFEjBCZYROYmyS3Y2TN71URjMHEr8HEyzWyiFw7WXQy4HkdZFED42FZFK/LZBGK&#10;Xr8ki5XkWnb042RRsim/TJksksAkHBkqWXOe6amiXEdk8UBWo3KtewlepM2+LGHQ+6hcP0nv4ZvT&#10;e/UBbxu0/Bii+JiS3gsaXIifsjAIAiHXCMR2tk57apsHe0mgd11KyOrtsNPA1N+8TzQXMPQdrFUb&#10;rtTZoxXGNsIyJ1hcbCMTGuiJ00SDNVIJrt2brHcIVMgSmsnPjAVa8WtizEX4wwp/GWCyPiJsFiZ4&#10;odRMXO+gWEnjGWzn68wiq8AjU0IN6GKVYFvMzJKlt85AS8EHsMPTW6QGM+rmiT3eJo1/Jb9kuzhS&#10;h6o7iAnOUc5NMMmswKnasoijao0YftmkGqC1tDpqDQz29RdOgEXCpkfY+tTErSbWfur1cZtke/xx&#10;gk4RalmFQ/alVz9jjTsa0HCGAdvaEFu3vXm2zTjBZrH93Zm4alPdJGbBxMz6vEtE6GontnlRoU56&#10;mYBVuVWHhIwJgWPeFR8d83xs1d45pZenwUl8KwmkMGm8rRu7mO7lHn8vblHh7zhiul5wCYGWjiX0&#10;/BOhtY1dzdMq7NPSKkLXqgW6VzcEWlpF63r1QbR0Tm3UMROLo6VjnNOYLrT+8ffqF9n9Q7s9jINW&#10;Pf5etrPyoh/Q2qLdOqfnihZ2SrdIEG2ee9CnwB+t1sppSYkk7IHXOv/fgtd54t5VW5iqUaS5Jpgw&#10;P/PZF5FRHLjglDSyIv/o3VFbQmZVO7aBmg3f+qNXrZ6azfn2NnpFAtLzDKQL21bX222x9qzdJJFp&#10;J4+tv7XNJh6u29wagwGx7SuzN+zZ01esiGkyB8rJAnb/oZe6qME8x+q+2T4Zn3QcffaZPhIQ260n&#10;PkLIMDsHFi9N7VRkq2bhtAQ8SGGNAIe89Q4Af0CAwq27D6j/DJxxbJTcCJYFiNs00Ay3b9UBYqgF&#10;DP1rJtekhWAJfBE3px9Qja4dhzLAhuwuHoLB/4Mf3abecz2rPnISlOBIMsUWA34Bk89Qz56dOU9F&#10;AhJ3vtDDbvuqZAUZ4L8D2asg15INLzPlssjqslwWGXRKsii5lrxF5TrIj2hVksUg15LFQEvLtyDX&#10;Oo92sOp9XBZ1bl8WKR7un4tcI5tcvH9cSa512rdLi6Kn03s9S/0Peq9jLZb8czJkfI+zGtBqPEZY&#10;7iDjUhORU4Iyrm/D9LM0bzOYkBN3Mvbo+ozVjBC11UAOAVmxi+hkPjnDgoTgFeRrjojHlQLFzTX+&#10;MOi7oIp9vVfOUStsTLUBrYDZLo2PiCKJ9CHwh/FU8Mhbm932+o8pcfg7lCpklX627yTKkrfbD9mC&#10;5FfBeRhhimbL0dlJ3MfP7PnnBzWFIKy1rO6n7PyFHhSMrQil0VJsOQdOtoFA2Eqx5rQrYVjfmrAT&#10;I0PU8ly2l14aBvKYRoEpfms9bW0jTVYP0No8QE8JbFhFdgFZnMXbhKQZAFb9p88AF3saM8+6xX74&#10;vo2lWDk3d1rq5Flbf+9Nm7jQaHPjOEbwF8gMKJNQgYSEOhw7NTgZawDGqiIsU/ZcX0pQg6sGNPnI&#10;w4cdBPHe3o6n34hBdmUJ/crCl+yT0Pg/bcr2XFy5KDCgYTsv0VK0QfAH6I0zOx+UOBTjATZ122fR&#10;knNMx7pbf3LIBVq6VxEDStHWakbHoSyhVsyaCHSvJh79aQJQu0JLuAvbp57oJVxFpHWfFEufQMtv&#10;bUu0xB9WI9Bml7n/YaA8oKWfoOVKQGoy0Ue0tM3Vn9YdoV1qi/jzNLxW2zx/igf8CbTUJn00uT7O&#10;H98nNZa8BNcOUqZqlenKs2miBpq5WSCnWqmXDJ7TPSJTOrrOE3jQRTgkMFRkelfPPLLx779t8xda&#10;ra112E4wOUxeu2rLW6C/3kE+iItPsygZvTuBY2yAIiSELmdJdCE4QSUMd1kat8YpEkKU2qMHZLk2&#10;4Q0gSWsKbJSegWZ8W5vWjXJXk8syeZs4eJ5Zu7tiyb1eEp9SmG/AlyLSbbjjBGUJ03bpVJ19/vnT&#10;tK/B/oayhL/xK932hRfZXU812j++OWv/6jsDKK/Z5YssppiYGoh26+1sspPnB/BHZm1ubMlNbEmc&#10;xzFsu/U4+ZQrI5Cy7HrG1jG7JtbxPaBv9Zh/lGPo35vkUp+n57WXRelXJVmMynWQRa32pVu/iCxW&#10;kGsni+W0vNmlJIvH6X0Q9MNyrXsPy+Lxer97hN7L8EJWEP0VuCGJoGPkPJBpK45vEyWZ+Aw1QfCH&#10;5nCCriCbL5xpt8++HLOf/XQZUDywAzBDCrG1BnnOs6DYwSAkz6R3Fmty8XovA5Vi/huZSLaZIHHB&#10;c059UIitxhCWvDJxv/hSO0lXVdY/0sBD/guzy7alLj1HMD+ZshMLFBVPA+hEqBB294cT83bFwSHv&#10;4vxiZsIOP5zGhk/M8ejouG1iw29sRsVacPo+mrQ+MEBSTOrxOir0gPZ3+YVhHBjYKqG12lRvH9yb&#10;o94mjq9phRgRSU0sc5WqZFFgJMGOYGl8nBjhSfBy6m30waI9XGAgr81Y/2qGxJcNql8xhxHS1Bhn&#10;a8796rTQGWXLz7DN3lPqGd/1523f4XsYRLyQ6k4vuLrOf+cHmBSOJbgagHSsezQ46V99C7T8ff7Y&#10;n/fX6nf5B0r3lo51LtDSFi3QirZLzxZ3PH3fTh37dvh2yVYepRVt12FaaneJlo9bD7R8nySioR0a&#10;AMS5cBz64I8r98m3y9M6uk+le0XrMG9Lxzon/qgd8nmEdlTqk37TREiSE2iTCbKlHZ/ZFc3gP8pR&#10;2WkPhVGcfbVmM8wk9UB3FMgmXvnoGpm02zZJDslZgP0SawV7wIp7Ma0BHu4QjRPb5B4yFpXUFcMs&#10;1IgpZIdaC02soglAc6iwTe1J257PEDMfZ8IA+pjV1Q6rur7lRmz+Mi9RjBzT0AVA2NYm79rytdet&#10;57nXrOvcZaJx8AOQxfud3+gHV6fB7k5NWT95Kn/wnSG7fL7FPro7SgnRNnS1xk6fbbE//sv37dRA&#10;J5nC1fadb/bY3Ycg1eLIqyFbtoHyinFMHXFMCDVNSaLfhDgJZzhO1pPbwj3n8WnUAfr2I9q5BzaQ&#10;f88/H6/L5biyLB4nA0fLoqcVlUUvV0fLQNDVIE8lHXlcrqPyE/Tcyw+M2NdVL3slWfTP97Si+qXr&#10;wrOP0ntPqwq50DuQRmkKWGZhqvBgrNmMoUThLJudas/b1z6XsoHuavuTP6NwzSpl2JEjRULG2b0J&#10;6t3v5KUzUb3H18T732FQF1y3DwYJ/NUYwvme7u7vfp5KVM1kAs4SMvbozqfEEgO3Wd1km9sqcUhK&#10;OltBhYlNTPoSh0mIqsTh+NQKsaXgPDCZZkjYWl7FKUR8sbafGVCYZmaxF9K0BPHBc7PL2Mrq2G7S&#10;YQz/MwuUU5xn8zxHyUIULQ2OzsT9GVZNm2w5s9TtTBCJ8Gs2RGTFrZk7VsVuYTNDRi5bn24KnGyB&#10;EJcBXrSd1WZdPxPTEtsptoUZzDurOC6oOoA+a8XMJs5t+ZgEGDNCqbNaJoVo2b1SWULuZTYUpHPR&#10;hXKxteKXUvk20tKlRDiti7uKZig4X0UVM7cvcRgtdRZosXV0tGT/j9KS/Y2X6GhpxmeQIk5XiTel&#10;En60A9ucB1oTjGygRfgVDRM88M5+O3xZOaJi9sMwE/hQFHYoE4t2NSrB5qGSZfoJtPRcwUdjX4RW&#10;4E8c/hwqcch7K5USVIlD8Ud2UvFHtBA0B8MgKCcGnUO85hfeRygn6XiNPPl2eVqeP+W89vwp8Vrl&#10;JKF1wGvupU+ldum9Bf4IKRAZwD5aZGBvI4N7kwzSZQb8TWzd5IgTo07SIImDhey8bS7MkBiojFzg&#10;afvAMlnB3JZPWFcjS4feKhY9FEdB1tcZseX70PY8Rwix0umbappsg8XJtgZUSiTWjvRakoi2XDsF&#10;gtC7JBAWSerd5oi7T68x+LPbXSM65/qHDyyHvT7GgKwt+uL6GFvxmA0y2Odp+7V7Uw5BcWCgHhiG&#10;HDhXM3ZiMGUpHLSzyxTA3iMsE5PQmdNkxxJ+fO8uaz/MBemJOXwOWfvok3FwfTYYADBVAceRl58h&#10;kyFREoA18K06SEp8d3HLcgAfriFjGUIGfRlQyfWTeE0OzAGvo3LtdcKXk5SOlMu1ZNG/t8dlUee8&#10;XEsWSyUOy2RROoKfKio/JVlEJ6KyiFwzfNGO/XYh1zFs6l4WFSRynFxHdVV6H+R6X+/xfsuMcqi0&#10;6YFcB1kMOoL3jnFTcBD9w6eYQ0hUxaqxSiZ1rYrkMO6p9OIebdskHn98Lm43J/BJzhJVhh+0ihlh&#10;hW3YMqHnMqo9pvdEaAm6pB6MJI2DyqfI8wc39/VeYwhwGXFiO18nY1WhYuiC5brOWSbRbpiJEHh8&#10;yXXNFsc+mcRBRcFLHFHjlmzpBtcbEwjomNsFqvykCF2DkReuELv+6KHNf8RvJ4EsjhMRUMvKJtXH&#10;9FVll2oWLT86Ba5Eg3WeGbY+UtGrWtnSYF+UQxbfLIMGAzSQyA2GTX/sLVuhUWc6CEE7MQKmCedR&#10;qtjQsL35/woqeQ1o22qAq3gRsRuuGEA9g7u2O5N5mVW0apFgaNuDE1ec4vVo/vb2Rh1rO4eVn1Wf&#10;t5X783kloXCP7tO/Ou/vRYiZsHzZNF2LahAj600uouWv9bR0P7Sh5e/lpRzQ8rRVb9I5YVy7mD6E&#10;McN/4Vm+XZF2OFr+WDVGy9slaGJ/b5SWrhfEcbRPZe2iT460a4cUlYGSuzx/MJNF7tWq7jH+uJt9&#10;u5ly6JPuDbxW//U5mtfi2+O81uR1FK9FO7w3f6873ufPHsIUwjI1Wc4scz2KoLrFWh11NmPuYyDI&#10;ECGxzeqp4dwzVtUF/hMDe3zkhF3+yoAVH85b9dkRu3r9XRse2rYtbIZFZtlkA3DGKOWj9aJtsFAa&#10;jwE38lyvtbU32v3RBZu5tmCfew2421PNdq651+o66qn0RogdEWnLd3DYPkjY9mqL1bZQrIS6sY3J&#10;DnsIIJvWsjsUWLn+8YJbjTcS3HD+Uo6Kci32+juTVtsMpMJlHKsk3fzZX4/hEG60b379kq0Dnv43&#10;b04Au0B2OwEN1QnMQ9kNHIiq+1Bt6wRSbOHMEwCb7MbrLI6Gz/bYcg8hgYMF4sPr7cFfv8sgKB0p&#10;yU9JrivxGtlzvNY5ybV/F/6dex0pRmhVlmt/r0xunpZ/j64dUX1zsqh2SX6QRacj4Z0j17TjkK4e&#10;tGtfV5346Vlc5QVzn5Ygjkv3luRawltJ78vlOqr3QRZ17z6/9mUx0NKzNHA37s6RnMqSji599RQe&#10;iUvnTLAwRZKu8q3n7d3/+7plPyQanyCTLcbdlbopSysQg7bncMTuVdJ7eC0+zoPX5JFMNYposg3j&#10;kfhF4lUdRSounwGEjOr1zQzkM5hlLp8F2hizzPCJM7YwPmqXzlPejFX68xdPWIFs29MnW11uzUVw&#10;7tNzu9ZHNZ4EsAdLD+tsfvOmnaTIchaoT9wRlEfsQQB37OzAZXvrT+dJH2dbi61fztWzXViWGmqs&#10;hbj0HKuk9F4fsxEhmYTJ5TbTlIrL2ZsI+iuvnLT+liYb+8//YA+7yVaj9FzLVJv1kEyyLiWpV/gb&#10;iQpk6bZSTGWciIy9rIdJlWNTg53sXNqE+T91Xsfho/OCexWTJFRimsKZfLijv9atWzkrcKpAS/fr&#10;5epZEifdq+cJfkBH/lwlWhIuTUYB4ti3K0pL3zVhiZbsbzrWc2W4UrianqhjtV1/LCUP9UnnPRyw&#10;v1c28mDLUzsDLYWPldOShuh8+AT+qI9qh59Mlerh+8zqgP4w7XKsa3WvaOqvnNfqt1bIuvNoXquf&#10;flcTaHG4z09R9fc+mdfa/jtzEHbsGABW4tUeg14LYcOpVDere2WWT9szZxJgzDfa9/5hAXs2g8iH&#10;t+zunbu2NHEdTJy8Pfuli/aXb4zZ8y+dsCusiCfvTttZ6i5/gOzWgF0/MogMEqV15kQ7KJuEgLYx&#10;fPO8WLKHYIUMYIMEOWDKzCzcAQ65xer72sD0WbIu4EveeJO8EbryrW/0sbqrtv/vH5fsxUstdhZo&#10;cdUqrQf3hxgil02ZJHGqSNJUEzusTfSo1sGdZNll4FBOUXSdpMRd8PmT+LIEldKAjTiPniylFzjH&#10;Qg3wPRUof3h/1BpXSFLE/JTJCtlWiyK9R3FXH/EqyLW+B1kU5/25x+Va797LdUl+/NuqTOuXlWvJ&#10;T7lcl8ti6JPa9rRy/SS9D3Id+ANp1++nkGv8DUskyRFNix+Tok9glTWz85t6/S0bHSI3HmydnhnK&#10;urJ7FrVN4LareLdxoqxYV2KmwwS5K52oxGvphT4+x8i/p+h7Y7GQpZDuOKnd9YRl7jL4T03NWRdO&#10;pj6QLrNAJUwBRjZHYkojhSKWcUBN4LiSx7+ereQ0185T4nBkmR0AiR05InQSoGTuMng/vDZli0RK&#10;TLF11dZxMX6XDQFhnDhXN+ZwsG6vUpSBakI4KtpwSDQSe79HaFk1YXYN9XGyavP26c1p++eUlcuB&#10;Qjj29js2O02o2SrDSvMyognWBIInC1aOVb+UWDUjBbhWzbH/yNblmeBtXmJS6Zf9i/b/0TkJchD5&#10;Ssfu9P4VgVbpjnDWvwzR8k/1xxr4wi/eBudbqfaIVvjoOPopnfNnSs893KdwT+n60JNwxj8nPDU8&#10;11P1dtFwr67R7/6cv1/nyvtUzi9/5ePtitLRNYFWeEL0WNf+vPwpb0fgdXgWeDREp6hql0z3VVQt&#10;0kpXVZ2S2B8FvpBEwU70NNhXvt5DvVrMkT97aCvImiLVCsjnp7em7NuSRYqffzA7b0PAKGwQMz0w&#10;kCKibZZQTEGGF5g8cjZJlvcqfq+EEDs3MD9QaUo7hx1A17an71qGiaG/7/PWhb0fF7/9238zzEBs&#10;ZM7OM0jX2v/4786RM1Bnf/fmhzb3/Xn79W9W2ze/TBw+6Jzf+/vbJCQO2O/+8y77D/9x0n78o7vU&#10;hW623//NXvvZh/QLU1ANullH/D7pliQ/5zAnEQeu+dOtMFXRqwYd3iAjfZGFEdFaGkmcznjei2v+&#10;E95b+Pfx9+QndL3H8vcmCro+fAKNcFw6F+4N0lA6Dtfq3uj9utfLsb+idOyv0rH/9nS0gvzoHt0b&#10;jkVdx+ETzkePw3f9W+neIIu6l2UOzVZy6hd7mu2tsQ27m1mx56uuYrrJE1VDTYW2VQApmzDpaUkE&#10;dg7RNllQU2vcQlJJjNoH+nbo/yUuhD5r+aYz4eOv9X1ibBweGfluM04n4SgvLDLTYHev4mE6ngCP&#10;eTHNrICZQPHsj/D8rxMfmqAhqj07v4Bdi9lG8FNZBLqOAiUNZ56zuhNnrZjq5xzZZMTj13FvZpVI&#10;iOHz2DdP2wr1agv1TWw1s7ZCmGWaSIkF7Kl37zy07MY69qwN6+kiYSUPpgnJXbOzc9BCWQhza0V5&#10;Tj8/YBupizjPKHvYQ/Fm8EtmZql+xfY/R8z1kiBJ2fbUYV/1dmWeTb8FfVoEt1yrYRZIKD52Wmfv&#10;JvwOu98u6dYKTZO9O3lgB5S9W6UFRUv30md4W0MqeLBPyjYnP7ynJVu5aClEy9vwKTzE9lrbK1nU&#10;4B+rL29397TiB7RkU9RLlB0u2N1ZR0NL9jffDpm99mkxeiUIpfW2TsXRswJgkPE2fPwBB7T81k59&#10;9H6J8j7Jbko8s+OPriV864CWjuUAVZ8UVbTfLkdL56K0dFyJ1/DnSF6rxGHgT5TW0bx2ZroIf56W&#10;10WVoSSGWe+vsQYIb6JVJG85StAtpnN24x4r9utZKq5NEfqYJaa5mvrKlC082WDXxwjNBM3w+kOy&#10;aRMABFJgJ8GusyWhqDItNlA0/kbHwZfKEcsNvPE6gQXjY/gHCI/byW+YynvOjT2kMhX6gJgtLk/Y&#10;OrWeu7ux5bLKvsO19U04ZVmlZ9mi57DnnhgGybOtkdh5VuOElLa1NBMhBIwDeDg7rNabCTHt6cNu&#10;v0Lo3xgFrnspfj4LVDIhozfvzTLG58FoAfCNd7qmQX4N/QIeOkHGrxzPecxUWvWvEtmzg6mkhiSs&#10;qFyX8zrIogaQ0nuTXKMjEbnGv4i9uKQjlWUxyA9+EWQgKtclWZRc4zGJyjWypwI3wWTh5TrQiuqq&#10;ZJE9fkTvJdexiCw+nVxLFqElvWcy9f4AfBzSe4JZvD+AMUQlD5HL4Fvw/JG+SK693hex4Z8GVmGB&#10;yf86QHcxzGyNjZjcqI/QSaRO3+Uee5TDCsJCZJHglfVaFsgrjH+YEoUH5Qd82fAjev/UvMay0kBM&#10;e0dnuw2cPc3Lp+L5dIFU327rPdNvdWxlJ+Y+tYHhQSeEOWLj17J37cSZU9iCcJh2VNv737ttG01A&#10;rc5NWewUePp3H5JJ2G7bs0vAxlJqEKFv2mm2aaIfNrqztovj6T5b3T1WRhdgQ2x02W7hC1jGDtmE&#10;g1a1VDOApsVrztsLXQWq/Cywaue5fS9aC1g+WzjAdgZO250/fWB1JIwxZFqBCCPVi6xDiZPYaWvB&#10;BNIWK4eTzW+1FCqJk9Eda6mDvZrYf/+BWwfX6px+x3Z2cK1swZicDmjJvk0UNH/+WtkB9T3MpDzX&#10;2QwDLZWC0zl/zNDA+dCuKC3RQL0q0lKb1I5onxRKepjWjutTaEegJar+/lIforQ8PwQVnT/ooya3&#10;aJ9kJw1tjtLyfTrMn0q89n3zPAq8rMyfw7Si/NFzf3Fe77kKTn57L0et8PsbkdsCO0xhlmeKyOwa&#10;kBGAqmULKWseOsuOFKArnJ45zB0jyOsek4W24DuAkG0S1bK2nCV3ZNrOP9tDwZIRCovjbK3rJ6Ks&#10;z8X+x/aI55/91F4GRuHdn64QaokJ4NyzNtDcY1dvrdn5sykbvJK3L32+zWZIRPxkdNueefWUDQ53&#10;MihvWupUL3UqQMIE9jhNHsu5i5fAqarGFg/uDolhzz73HJMFxh6cmOltEhhHaBuJkqnLFy3bumCv&#10;jM6ya07bPSatZQImqlg0qebBJn1MbjG4kPmpzM1Xzzfa/0Uf19h9e7nW+5LfJioDQa79+5dMHZZr&#10;3mtErnfkkMM3ElbIJbkO8sOpfZ04/M69XJfkrVwWkWsni2pboKXnlMuil2uFVUb1/ni5PiybpXaJ&#10;lmRRQQ9BD4Isao2ttqj//OPaoevDGOLb6HTX8aeKAjrzlqpptWZmuTzVqdr+u2/YufE5y+HrGWUS&#10;WFt4l0VFM5XTeAcky3Ux05zobLVJxrt5wsGYen5OXpf4E9+cn6MgCcUfKLHW3w12Nl7m3i5stMUV&#10;O9Hfa++z1e0GmlUJLErTfpy1lqYAAEAASURBVHSL4H4KmMte2X3ipK0NPLIashGTJGI1UN6w2Btn&#10;xipa/VCt3csDjYxSrROj3NebdCv1ifmsjaR27VaGClVLCBnogAN9tbZIJl5LRwezcQJlTFpX5i61&#10;QTfsw1w9yrBuLybS9uD779udDkVY3LRUut96WRWBr2lFQjZjyQYwT6j7ifkoruzRTVnAArO1Apdd&#10;PmyBZAhSHLCOteWS/Tkcy+mie2Uflk1aoYC6Vy9V63PN1lFaOh/uFS3Z2MOxaIVScAqh0nbM0/K2&#10;bkWlBFoSHG3Hwr2i5f0I+t23UzZD9Um0NHzqXq0d9ELlD5BtXVeHLWmUluz3LKOc/V/n1a4oLd0b&#10;aAlqIdBSO2RiCbQq8UfXPg2vdW85fyrz2vMnymv1WPwL7fhFeK18DHrJINfASrk11YWZhUL3REe0&#10;AGtcz47RgY9RSa2ZBKsaYtZVPAMsY6JfUjwbGSBSo8iCpbGt3cHSqkA1RnJ0CLwmIkEGGJwffPyp&#10;9Z85b+sUQGml2tSjaerOjm3ZZ55jYdXcbNeuF9i5Fu0LHe12+/a8ffFVUDkfqm5tHbWj64Al0Q4Y&#10;ZyuwJ+1knTc2895Z0eaI2Ehd6sXZDHYR1anWiKppYyCIYdddZcBYW1m1VkrlCRY6T6RaI4Bv88s5&#10;O0l43xI76eaOVqtDTxNE6mTxWyiS5nl2D2l2N3suOUkyIRmvxOsgi0FnonItCQyyKD2RXAf5KZdF&#10;yUCQxSDX5bIYaEmuo7JYTksyIB+XdFV+LR1H9V4SHfSLU84AHNqla38evS8fQ56k90GuH9f7JGjB&#10;zYTOJuB/Av9j1fSk3fzhh/YIDKctSq81k5lfxeKtAbjfaqwcRM9gXmSxTIu9Dmsc8KPF8Xof5bX8&#10;EoCnxQDYmWY13owNv0iY2dqqUPPS1s9sNk8SwAargIWFReBcC8B4UpCZreIyGN613Ly4SS1Pomuq&#10;qFmr9N5GUrHXKFtYwF5SS6jhnmzq2AdvUhM0T0jnWhysjyZCMLuIMR3osKvpB9ZLeNhWd5sNsbWc&#10;vU3xT7aoRDvZbapvvdQGfGx603pRgI0bV7GT4owFPsG68rbENX6YE76EViOEvqHIK+y+drFjShCE&#10;i6L4AdkZZQ7RAOeP9d1/vJD4IU2RBhpUdD2J0XyTUPjfCAyL3CuFkGLovGj7jx9oVYZQTys9V+2Q&#10;t8HT0lCmdkXv1UCrYymOqAVF0JXltKIlDvUstauclp4t/kRphXaFa3VM1IlzZPlnH9cu3w4/EDzO&#10;n9Cn0Gf1I/A+ymt/vtQnHasdR/FH9wZeB9qua/v8CvyJ9km09P51vdrFAH2IP7w5BvhqIliKDJg1&#10;mCEUrrvLbnQH+3xdnK03srWD7VswwQklvFDfuYDjM8keHQsOuz3kmZV/LXkqMhGo0tQcsCSNmDCm&#10;xm/a1sSk7Q112HAXGbczZv/siyfsK1/uJeRuz976cMX+9e9TQJxdaBqa995fsHfeumWvvNRmfUtN&#10;9sf//m/tf/gPv2bzE0v25//xIxu61Gj/4n/9ml3/0TX7mz9+YF/4zX772r9+zd75q/ftvTfS9rt/&#10;dNHOfO60/fBP3rEMcM09JO3E0MM84Xsfq0ZqI/DlPR12CjvS1LU1FmoMt5gnGfftJXJnbjApvE+Q&#10;xA4mKj/dB1mMvjfx9zhe6/xxslgu19Kv8J68bkoWS6U7A63oOw/tkmTpe9AR0SKvwL1jtTnItb/X&#10;tyvofVRXg8wH/fLXH633ujfIYpA3us3n59X7PHHyRUxBORz+BRbYsx9fB8uM34j82kmQmLWDUx5Z&#10;AmYJEywICMyhO0C8V2PSUWsr90mt07lyvQ+89uNPvHeoH7yOVtatOJbYk+QZ6MZHSUcnwn0eQchi&#10;N3xECbaB3ia7Lxs++BwPrxPbCZbIOrH29U3DVo1tfaWAAwp7fr6pj6icFlsh/jtBvUZhmDSyLcUl&#10;bHVELhR3SRRhd9DMKmRNMxgwC2eAm10Cankbe1ZTA7g9NmsPa1psgCSuFHdOAyU79mDN8gOt1s52&#10;rvvSIJViTlkN8LQFcDIaMDVNfXyNLRLYMGBOODwJuh9nhVYk5lizoFZm1Wx9i2znNdOrhJ+DQ3D2&#10;cYZNFN+FoTmIYzLSsPvlXVkw3c+6FCxqTwsANNFiViq42HoE7ICW7IgMAtDSBCS7u15CnMQbxUHL&#10;lqdPXMWGXSlBaLl8AITf2eVpM7R8WTk9F1ooZ4E+eVhi0VIfPS0N6HFiCw/TQiRcu/QcCQrC6fqk&#10;cD7C7spo+T4xaZfzB5uhRMeXJVRCB2SgFcrKef6Edh3Fa/UBgTvgj473eY0zyttgA699nDAX0M7j&#10;eM1Ei9nOwzb//LxW0ZMiqegPxjEJwstOqrplAepbo96y0NGrtToGb2gD/1I174alNe/ZF4b2pSwL&#10;ZDEynbNA6iSFXavxS8/2E0rMerEViBEyaDdTGcwzgK5RdvDh5JS9waKqFptshsXSDmbHFWpNKPEp&#10;g43+O//yV3EWA7HMyyJA1Hovm6Xnsekv7tmFf/Y1HMvUvV2ivOfWgD3722cJISXfheO9+vP2zG80&#10;YIbZsZWFBmsafsk6BorscFvcxJRObljT0BC+IwqVkzi2SNz+3Cxp+8itwh5lTlrsHbBiX5Hdc9J+&#10;+NP3iEZaZwUoPCW9J8n1UbxWmcvDci1pOVquOYcM7OBwLMkifC2TxahcV+Nl9roqHUHSkU+vI+je&#10;sXItWcR3sK/3j8m1DPGM24flGlk8Uu/JCiYQRX4t4VSVShxG5bqS3pMs5caQx+V6i0XwIs2oZVdV&#10;ZMCvwoTe1j5g/UDHrDcX7Cdv3kEW8EGyQMgw0MfhWwM7gQJ6TzUDtFIm7/Ix5Di9D7xmhX/uJQok&#10;PHcWZD9qbpJB29Y+bs9eHrZe7Ii9ePA3Mu/ZM8+dIYxN+MxNgKQ9oLbtvD2ay9hvfz1l6w9mqWZF&#10;DOr8JAXIcVesAY7WTnwyqJptQ2DmkKLehwmoic5QesoytycBATKbBEe/DzydHE7h9cERq8JmVV9N&#10;bHHjKsIRs6GRE7azXGV30tMwpM9mxihXSLak0GdG79Zjp39ocaKEVLx3k8SrGhAK28l8XHQRB3CT&#10;rV0eLB8Jrj5Key7g6NIApK2cksD8RzMfceUHcMg6Jh62oHAv0VHooY5FSzO8BmSgF5yNW9fKxhil&#10;hS3c0ZIdL9CSKUUfhaHRLpJ0fLsYfAglFU1/LYO7gzLl0K1SqTHr2qF2a4BUn0q0mEL3aalPouW3&#10;q54WsEquHWqz2oG9sCItnUd9SXUvRNq1cyQtv3sq8UftEn/Urkq8JjfjEH8q8Vr3igdPw2u9F33U&#10;DtXg1bH4GdpV4s9xvE4D33FhsNt+/9/8vv3Fn/1nVlfVrmpbFlAyFQJKASOiohybqxTuwWzToQpt&#10;OH2XiVhrbq623/nGReLnE/aD9x7Yi1+4aOmpBZteBFSwM2VdzV+2RhVbwSy6QRRGiroP//Djefva&#10;K+02/Plhe/6zw5iK2EHPUSt66AuWBTlzfY2Qzsv19pmv1Nvi+DoO0by99m3MRuwulhc27ZlXBm3o&#10;SjfXZm2Va7/wrSHrPddJScY1t+v+9T+8QC0KsHOAJ9FgXJXvsKqvvmBv/+RTAjGWWUHiE5DJloFi&#10;g7DAbYDT2vCkVuXGbfsMCLZvsiSTjjg/UJDrSryWLD7Oa1y4TyHXkrX991ZRFjlN2yXXUVn8+eQ6&#10;yKKeBbUDvZdslut90BHJTNDVSnqve6X3LCDdGBL4E9X7INdB76O6KrnWsc7xrZpFcDV4OvhWcjKN&#10;v/AlS129besDSYpJJcAJoxYykY6sqQGOxKqBpaQHX+s0Y1sV0ZAluQ56Hx1DQp8q6T2TxxSe+7OA&#10;KyUZtFkIOCTM2HMAOOEZbiJGOL24xKxGkQRwN2rJFszgVOilRFq8l8pWoAymsM1jy7HmEw2WBJen&#10;SNSDVv9NhIrFiM0v9uygSHuWAp1v/C71ZnOAB5GafheBX2sZoWOUa+vps3r2vqvLxD4TcLkB4trw&#10;hWWbevOBXUdx8qSUD2fOWQcvRfH7q8pEZXvTwXfSwViRxWyJlcka2boChpKN0Nv2NIioVq22el54&#10;NTjp5Xq7n9ivY20SNaDrmJnc/aaXI+bKhhiEQDZgbU/9oOLvFW3dqy2VrpONWvfKdie7uv9Nz2Bq&#10;2D9Wu/btyQe0dJ1oR2mFcmWipXbpGimcnhWlpT5G+6DrtP4PfdKx7KahXeW0tFX0wvs4P3TvYdql&#10;PgX+eB76PkV5rXtFO9oOH6/Pif0+6d4or3Uc+HMUr3WvaMuuHPqk/ule8acSr8WP8N5q7cL5s/im&#10;KBj+6Q1XSa2jGRlkEFSh+zz28iSx77XsENWSXUp3JjE1ul0dWFMdjVV28UKn/eDt+5ZeJkwZ++om&#10;lddeuAJ4Gdmz+fkZG3zmBcsqkIBBFeQPFybZ0Q82OzhP9YQdV9fwzhbGbKtFhX7YC5I53gnMg0Lw&#10;Vomk2VFEBhhEWUxNy9jma7E7sU/Er0VoMjrbioOPmDQycHU9SOnE2xcwwSaZcATBa/jKers6gYBu&#10;thQDy3gchx9mg6R8XZg+6xl0pv7xQ7uKH2zt9kPLL4iPza6/leU6yuugI0/Da72nINfhvT1JrvUe&#10;9ZGOHJa9o+VaslhJrvX88NxyWoePH5dr3atFX9D7QEvtqyTXQRaP1nvJrSKSmoVewH9tLYyfj+7a&#10;tfdu2sMuHLKgDrRRjlJy3Qhcci3h8UUWzctEQaqoiRZuao/k0o9t6kOQa7XrOF4LXwozzjwl23Yo&#10;QL6RYbBmm7u0uOywbDIImmxti/Os/AHWX06v2bVRiukCudpELOm7pG6fjp1gq8WDsIsmOkm8mtlA&#10;mIBKpaiutj/zgFYVgDdtrUvYhwzUXQBIZHpSdn6kxz54c4FonzYr3pq2ex/+zM6BxHl2bcMmMeFU&#10;gf43iyIl8Eo39JqtEaKUgRlyPWRQFsO2CsAyIs/EAfPY4LBNIymL7aosdlpJCB64gGlJ35V/K3s3&#10;8Tkc67tWw7Lv6pitGkyUHVADvDzqtazutmmvX5FA9xAt2cVYLbh7FXfjJxVPi7sdFKxWAaJF+FYZ&#10;LZU8VOkz365AS8eeltY4uk8fPbfUDvUJU9LBvfTD0fJ9lNVcA563y+ubSsH5PqmvNVx7LK0D/qis&#10;3P6q5kj+lNMiISTaLkdLfVD//GrLt0t9rMRr3wfx5Mm8lsfD8+cwrwm3BRum1EfB4YrXok25Q+5y&#10;kxfZjmn8VDngQSbGxlgoUD2NAjyb2OYFc1GNLMtGv5cgJJAQPnF0i5V+HTb8ao4VHrm83WXnXgQh&#10;kwIUW4UYmeMDyPptG781bm2YfHKbQ9bXnbJHlON86cVue/nFTua1mP3xf/rACoQ/v/zbV+xv//QD&#10;+87//DJlDUE9BLJhl617YasILAKKKXMK/yl0eYNM2Qbs7ZIPncsyQyhrVlxYxlRTQHd3gGb8P/+3&#10;H9jv/TsqdzUn7O///Lqd+vYr7NoxT23ALQC0CmTKV2FKqyHGem3sHvVSV6wa9NqWFMMqgRaEKvEM&#10;DeLiV1SuH+e1f0+gzO7rl3SqnNeMAPs64qmWZFHSKLu76HodEXR50Am/mPGLHJ1/XBaDXKudQa69&#10;vqkdXke8PJX03j/rcVrlshiV66jeazIJuur585hcM87tEhrux5DH9V76Jx3JMYlvsaiowRy9ykA+&#10;dZ2d4AblVii/GcOnubKeZ4fIInaDxSym4TqBAOK4jWPPx3DDn7CgglyLP0Hv1a5yXos/YQzBDJcC&#10;h7uRlPAaQr3Yy9p2dR3JViCu1ffYDNDCKwy409NgZWA/nyMzoG/4nLUwICsutJqCKXuEdM4tr9kE&#10;9r/C7PtsecloxPFbhR20quaRm52q0ogPtqj0DuUGqfJTP5m3BRJQYmCSrJPMtf7xQ6INWuzE86/a&#10;SUwzTUT2jM1sW6ZjjtBOZrnuduse6rbNthkca2CN9BTtrVsTbEUZ9FHSReycS2CZxwhTFENAB6Hb&#10;G6AgoiREGTkbvgRZ3mBX2gwG8V0LoVJ5Ml4fiSqyu2uQIkiZY4V36n6ogt1/QIs27DHwelpch63X&#10;+QPYnklAeQNcKwHTvTyEF1aixUl2I54WLwg6e9gnPS1UXG2UjdrFmaMUEVpq7i7lyxgdHG2tfqK0&#10;9miXbJaeFiRcu+jLfsz6LvZpDJL77Qq01GbFNENLxlFnv6Xt6p8+2Ltdh3jfew4i2vNn1/EnSot7&#10;Irx2/TjgtfgTaEFXNv1fmtdqB+8kwh8ay/HRvNY7c7Zg7KZzJEhtjftJjeRVOz08DExHBjMNMe8M&#10;4PM4YeO8CwcxgZJmMEeKI3mwmoosZt78yVW7QOiyaggkiYlOUWxkPjtkLRfBJGcXfB2duTMziu19&#10;yTZ2JnAM19kHn07bmS+dsebBU9jo4zby5ReJFlJEBssVml4g3LO2qcZ6KAJdACExDwxyElnpAz8n&#10;S9jkTo7oIPwbjcOAtXG8xwDRCuBWFZE2u+wwfvOP/pDdAwMCE8vlr3XatRsfWm9/F8XLa+2tt6+S&#10;Z7PoBhk5ApvJpE+c7rNVnLZt7XXWvLRM0iR+DGcbhj/gkJTk+nFeazIyZPEouXb6USaLXIyOgqhL&#10;VJF8GjGgf9f5KwBjTU4psNEs6JhAGljMNfBS0iw4M+xG/HuD+QyS0kVWOfuyKNlkMESu9w7JtWTR&#10;y7Ub/ki08z4fdEH6xl0Hcq2JNSKLXq6P0nvpKlLg5BrZcfoVaPG72nWk3pfGkA1i+UH8UuVNzJ34&#10;ORe4NUmUIzb9PBP3MgjFVeAc5yk6JfwcmVtjTIjqq2qyMTNzQ2kMqaT34vVhvdd4hA1/j9TdBGFf&#10;rQzeO0TadLXF7LWXT1KWsMVGzp9mxZEF2uAMGPlxYvH7EMAY2Ygv88A9YFX7gFB+aKPgeMjdOwUg&#10;2h44OTFsTasIkEJxO7q6GQeIzCGBKkmN2d36Foo3ZFlVLdiVZxqtsStr1z8hkxclqKG4yc8+vWe5&#10;F/YsfYtzY7LmUSwFfBCM/7a3rPq2IGniZFqcvA9kLSt4qmWtEEmUtS46pC2NBm08aDihdw5K+OGo&#10;4lhp6k5guOZwqTNWF66EnwYAiQM2RGdLD1sl0RLDdT9GJSB60Qa+68O65aBsmu4tpwXABAot84M+&#10;gjD28fJRWu6U+1/xUIlDFWfQToSX59rFNt7RUlsQrgNaKMFBu/i6/ynRUrsIG3S2dK0Upa6BP75f&#10;JVq6Gf6orJz76F4AyQ7aVYlWE7RFR0Oi57WfqdSu43gtfsturDb91+K12sRUTEa2hxIAbwan+si5&#10;QVAx6+zSlXP2g7/7CTkdDIiE5GwsUzQFR39nD9tMRuU0EWstBCG8eAqfSH6OEMtPreUyyVD5Tuug&#10;3OEEmemtjacxYRKXjeKmCZ987eUuTCkpuz06Z32n6uzVr/UjQwTGgudTi3mnmKlyq/jargbC9EC5&#10;JIJDxXtqKISumJQcMfpxTJ/VmGYaGODXWRXWErYZY/BPYgbKgD3VRNbva1++YPNg9WdJ+nruNSaF&#10;nduW6munqAqZ6i0UH+ofpB3slDGZbgPZfemldiaeVXswSsgGIaUtmLDa2MWs5qsY8MlPqCjXJVn8&#10;ReQ6iSOyB/yuOvCAqPlh91BtWsOkh0wiBknMF+1M2q0kgMnknQUbplTi0L26J8jiYbku6b3ujcq1&#10;ZE82fYVtShb0B/ppRVmUXJfrPSa3A/6I1pP0XjoiOug9dT52GJB3FSkGO/M57PUEqSSwmqQzS85K&#10;0agFlRtiQDwAVcAcmqkWWPrxaccQ9Snovd4bJvEFtoRXMOtUYx+KMyBOEg62epEZN7YJDgfRMWMz&#10;9iyQxiqikNmK2+jkLDZFpiQcWa1dFHVob2XF3ULWIlXW2YJs5eMoDp5tVkJ5MvcSNQmidur4PYMP&#10;gLA2VhB17SS0bC7Zy6zQv/jZlL0+VGN3WRHNvnPNbtGexYW0na46R7fMQPEBsArmgCfxMlmEc6x8&#10;bo4SPocy7rANzrES8TYsKYeUWVtdfdcAK+YoPlcmnTBI6nddqWO9Zg00soP5l4GPn+8eE8b/G2yX&#10;gZa2VVFa2mIFWqKt+3UtK4djaYUYfz1Xg7faUU7LK/zjtNQnbTF9X3wfZbsLtHz7DrcrSsv3Sat6&#10;30ff51I79C3Q8nz0tDRRhGtDH8v5cxyvRUu7sOi95byO9uk4XquP0T4d9970DPE22ifPL5nvNkk4&#10;evfdj+wE0WJvvPE2sl0NRPJ5lxNSBCRwGyO8Vvs12OOTDLhNSXaZJ/vsdWz4WjFW4VitISkrjpLu&#10;rK5Y5tHfWP8rX6A4SZP95J0le+udSbCqsvbsWaq3kVWep8RivVAtWfEnP3MR9E5Ck1mhug0puzvZ&#10;5dVebbi2soRVkiiVqKN/iiDSqljx9x1aCLCbxaeQIQSzhclK1cw2MFOp+EUjARSNLIgEhewsoGBW&#10;VbOarRX+PclZW+tL9hvE/ze3dtqff2/V/hGdS9AOVWWqJy61JBfSkX8KXstEAy1MEfWYemM8R1C+&#10;VfRX0XFCjdUbccMwF64Q0aTC7X4RoXcb2hHVXclKVAb0PSpPus/rgsYEfUoyENV7T1vXlnQiKtei&#10;WS7X0h3R1r2iHZVr/1xPS7paoiUb/jY7qbh2A2IIu6AkkzluUNAM4D3RW3kmhi2QXRVxWEVEl18s&#10;qt9qh++jeuLHukpyHW2Xrg/6hlE7wUA/QyWd/Bap4KxGmqh+tYhtL8GKbWkuzcBa50ocppr2XInD&#10;RiAR0sB1JlUg5eY9W1ivsVVgiwusAPM7y8ThAz6FmWhPZeWYJFbn57F9CoubVQsr9TWctnVJ3BXE&#10;O7/34bpNpykEvV6FfX4Shy+xzZhmhtnu1YyQWUb8vsBHZ5hUPjdATgCRQW8sAJfW4FepecxELBhg&#10;tQRD0K4UcqAQtTfhUGqQbXQeaFgdkyuKwKt8md8GVstEw707zmSh8mTY7theKTlB76EOWnkl1XCf&#10;BvESLaWRM4kxABTcFpPsRWgVeXu+xKFoYf9nayenrV56Xbzepe+Lll6aL7undqDk2PurGTQKbpvI&#10;60TrlT6tzZtW9r58m7ZjOg60fJ98iUMiVVyfPC2ZLA5KHFKOUo4ebSA1OAhauMQfkj7iRA7s86dE&#10;S9t3/CC0S0LlS9QxpTr+yB+gPiG2jlYl/lTiNbTgj6dVmdeCN3gyr1mNH/Ba/MAEUpHXgT/iNSvx&#10;CH9caUr33lAX+uhK5WFGFM+FN67Evy0qua2n08Too8TY+2W2WGVln2DFvbu9aWlguWc2W+zKZ1+h&#10;OhXhyZg0p6bnyGIlqo0gh/r8JP6ueevu2rbBkSobI6pteLDWzjDg/+//yyNbeFSwL/2LK/Z3f3XT&#10;/vDKVzGD0l4mjCJ/Qn5cJ4NXWPbCh9qQQ5gV/K5beWKzpz50DvyrHAO5bN3L5L0Ik7+AaVMBC8uL&#10;DCa0o5ayoQuELdfS5g3aXmQyEFTyLoOIcmY2c0X7239YsgLx96tZbPqs6Ku5v56okFXMevIPxOF1&#10;qYSf53WpxGG5LDKxICNH8hq5VlimbNHpwi5OS3YuROpleKbevdt3IbtyR8rvppWvpgDpSDU7Hi/X&#10;khE0iHcqs1RluaZ0Z0TvBXkSP6T3kkXJtWSkkiwy4FaUxX25xqnvku2kI/TJ80ftitJ6XO81ONe6&#10;cptUHAO5dIeBi+66/izDk10mY9UAWQIKI8YkmGMi12QoWHGZn+rQ1dxjuqo+hDEEvgW5jjOGSJ4O&#10;6b12B0ys3/raq98dODdE4YU2oFmBfH0wzyq83plv5DQYm163dqJyGlkJCKVtc1pAVGB9LBYtS4nB&#10;2bc/sOEERZMZrB/OLdgyICEqeL6OcOUYkDWLZfltg2iApRSQnztkCKIcdX0Ju/zSc26Ar+/px2k0&#10;ZBMP2OZSHjFHenrz+WcJPadUHZV6tlvJAZh5aNdwANezkhF2+pQwQmDYJoxzQyO7EzFfK1/Zqpy4&#10;uGOd9YOlhNhfzcDOfsk7RnVO9+n/4V5WGo/RQvEdHb+tKtGCpuyMTE3+OZ4WKsixF1Bt3/29vh16&#10;Ff5Y96gd4Vj/Blq6t7xduJzK+uQdvLpWpiytGvSvjmnvQbv2abl2lNrl+VXij6elY018aodolfNH&#10;Qqbn/Dy8Dn0qp6V2idcl3ms1ohoGJV7L5iq+6Fr+PehTidbxvBYt3bvPH9FgAJGtO1ZD8WiKRAvn&#10;R3ADc7OztkTY5R7mhXpMDnmycNeABhG0METAvyesmBV632kw71kcXbt9zzaqt+0sVaa6BvtYPSWc&#10;TylPjPzqFpnlS2sk2KzZd759hkVOi/3F90bt9IufBT7hcyh0nY089wwTwoAlicFPElJchf22nsVS&#10;Pd/j+KNqgS9RLEcLBdB3MxgnAFuTf6Gtpwl45R1r7qKkJ2GCzZwvrnM+RRYttt0kMdt5wku72lXg&#10;BfhlFnHbrKY3AHQjU8CWCfmsZjEwPom5dI6F3HTW0qsL2P5xmFNrd3ED2HH4rIHRy7X451jAcUl+&#10;HpfrMl47B6beU5BrgBJBy/2tf/lVO0VR+LOfv+K0ZmdyHYDFFutigpHzuTZGhBRhiXUsqpaxEmgN&#10;6+VatPQMtUvt0DHtOlYWdW2QJ+m9joOOBP2SHnq5flzvdY36r+dpjFFf9FxoHPBHx4FWOX/8sdbn&#10;B/ol+SYCa5fQ5z2gGmrIBUoS6rtNROKKChDD2PYUsB/scDLs1rC/RPRebZHr+Shei7b6qD7pWtoV&#10;0a/4JoKgJIdmijDkCnXWkty2114asiQ2weGTg7axtGCfeeGE7WFTe+H5s/buzBu2g52viW3YGoSK&#10;JF3JwdKHzXOAqIS95i5WYTFbwUEkZ0onZdWKrOqXCPPcaVtlFovZi+e/SJlDIg8ogj71+k9t8VKr&#10;xdN91oZZpwPhmKSxOy0ASd29g4WXzjG7bXegnIBZJZkJM9jtWU6xLcQGxwrW+TN2UApXwk+2Kn1U&#10;9itshzRogKPijGLa3mhAC6XydC1bubISh56WBEMflezz21p37QEtTdFi/eO09HppJZ962qXto/70&#10;ItQOmRZET7uJqD9A79qnTetFOVMNccSKDvC0COtzfSqnJXpMrtCWYOk5+hymReawKytX4o+n5bej&#10;pXYF/kTLEmoQVru0k1JLFI0gf0mgFfijPv2ivNaOQtTFH9HxfyX+/LK81qpLMiHHtra2KKlsqDyn&#10;GqeeEti0SlZGY5yclJ6hE0wGrNiR0U0Sb7p7+113Vcx8hJ1B5uoYkMR5m+xLgavDwIpO1EBDy7bO&#10;JHDjQBtnMGNOzMxaG4mNNWCnVBUfAnbGs5J58HqIdGMhU8NuV/UQBHXccppgCHa3uRl2w0RnJDDJ&#10;yLO3OrlGAAQcYQKoxtyiuPwkzl0H+8Dz1ln1pwi/rFboJqvnHOaAKkKjF1ms7QB2KBz1ttZGG6ZA&#10;0QYRSXuEUj9iB9/eS5IkvFjHTxGfGyURCLMF4aA10MS4cIRcB1k8Tq49rzUwRWVRulLLjqKX3e/U&#10;e+/Z5OV2K85mrKO+FRs2NVsZe7D0AC3AJIX5VzViY5iodlyJzKhcS9+OkkWNA1G9JyzwkN4flus9&#10;56sKtARxLTks1/sgi4fHkEp6rz76T5Q/kmu1I+i9TD7Y5fm/EiprGOhrGE/luI/D+xqgaOQHFfSF&#10;N1czOVTUe7VLvKZdjpboVdZ7P4YQ0bOWZvvGFrFAqFcMYZmbwcxCyNr6ItgcoPk9oCzhAglZ64sU&#10;MF/BaYrjKE7YWT0xov2D7dbAyuY+hcfvsi10SG5stRJshZNsJTFTkbIOAiR2KW2P4+CMJ8GGuPbh&#10;66z0qRf60XWboB7ng/fnbGM27VglQAMFXdXIxsXgQboX93ulVCKCHOo1rOpzxCs7WFeu1Qwv4ZKY&#10;ehudvnt7bbBf+X/FEAmhzvt/NUCVBLN07jAt/R6l7Y/DvSVagebh5zyZlu7z7SjRirardM7T8s8p&#10;9TGcLz33cB/D9Yf7cLhdoqH7A61Smzyt6DkJov4LdPXvYdqeVvS8//5kXvt2lN5juC/arvCb/i31&#10;We053Cd/vsQn/961Aso5dEgNXtjdUS6FaBaJQtpldYXOEUHiZbCeXJMaFhlVLCxUSjCJHX8WG3uS&#10;MGWjKltHZzOrbyJNsDlv4yzdxoa/fvPv8YmlKVzSYGOjK/b6Gw/JXp+xb32pHVs7k8CDccI2gXWQ&#10;eYpnbmBOKciGQRd3+HeTHYUMFlWET6rYRwYYhiKRHRo2tpiQshzvYWrSf1lMmDnajwOOQaHIteTr&#10;srJeZ6V4j2e+9sWz9tkvnbX79ybJ8OWZrODrUg1E2uEDYPVYi17WYR5SNmuciSvL7hwm8KyojgR+&#10;V5KB6Hspl4FwX6CF3NC29IefunKSDz6gIDcm2iRRW7LhyGYv3itQUv45QVjrTi8zUVqhHXp2kMVS&#10;OyrJwFFyXS7zle49LIul9gT5L7Xv8LnjaPnn+jFOpkQtPvI5eM9YVsvxNuPmDnIgGv5d6Fupj7o/&#10;PD9cE9oRfi8dB37h+H/xmbPf1XBZRHBmZhawzwOrANdriUWen1/GnllDxAJl3hDMdeJDH9xcIwwS&#10;Mw2NyyBnN2/dQ9D27PbEtC2hNCvr62BJrSN0zM4ysNORPWhVAW/6zAvP2W999TcIWwMvHHS/HWb3&#10;HBl3HdDve+msze50OsjZebA/4r2tNgW08hZRCDMkJ6xtMylotsfGuECK8TrhSs4+jaDs0jYpcaks&#10;4T4cqSvBprRnQupYydTgNziANmUXUipxKEhjbZu04tbWTtCv8uD7e8UuXzZNMKnYFFGOGhQulAPU&#10;C/Jl97z925dLDFDLgv9lu+bCHWX/hxa7qlJZQhSN8mShBNvjZQmJ4nD2/QCPrBJ+vl2aUEulF1mZ&#10;0qc4K0JBsCo81NPSCmC/XbTDl4KL8sdDv/oSh+KP7g20BLWsY8E2iz/ltEQ3Ssu36xfhdYCPlgoc&#10;4rVb8Yg/vl1H81pt8e/taF7DH8drajZg7wzyowWD8iroIIMOkSL4rSiDbhuU7SwQSpzDpp/LAF5G&#10;fYgdInbWkKscA3812+4R4D/cjgGbtGyzsxQQ2s3O2FY1IcvY+7dr5ozIS+vpweGGPfadt1g8zSOz&#10;hHr2DYFISyLULLDLe5gymtqSrNC3WZln2OqbtYPPv7JAgRKgxbX17+irt9kxsmTZMcuH1AJm/sQ9&#10;akygY8L5Ue7LzCOfO1PA3vvjN95lnCOyiMzaj29M210mpWRXCxAMJGdhw58lSzdPIldxB71dXmCQ&#10;IXUfldWfNgY1R8p14DUDU0W5xm6uXdQ+rw9kEd2tqQIunTBqAHGtBZ0tthERRP1gjRFr8DbLOBGD&#10;l7VAimyzm1mEh7zWfbmWrCKL2NEfL3FYLoterl1ZQqwPh/UeM1FFuWYydDri5bik9zrGDOb0PkJL&#10;/KE9gdbhMeSw3ju5jui92hVKm2KAg4bo0mf4LuOQFs/6LYcgsF9jDInwulzvHa8VDad2RvVeY5lg&#10;4kt6X92V6vpuF+GSJwZkiqm1qflV60i1U3dxGNzuLivOg8Mxl7QabIf3bqzYJ6BrLhIf+2AybVfv&#10;3tfQYKuUicugEDOJVVtvJ5Z/CTAm9Oe5z562K9gVu3ip/S9csDvfm7e5792wxUdMBklKsy3XWwOV&#10;qVa326yq/6LtzS5anJlNtaLTm/cIL5sFTIgoHMLfJgqkkPM0rVI2EZzijjIGW/jDQSztQGEFdwCr&#10;XKcREY71ypiV+FOkgVu4uGOuwmwghopB+gj6VKs9b6srpwVejcg62ppccN7p0oN7ocXd/l6EWP6E&#10;MlrRdqCffNQuFJ+BxR/L1qd2KFJAF6hdgVa0T5oySn3y9+paDSL0Wc2AT/rsQkurQH9MegYmsBJ/&#10;fB9LtKJ9krCJVok/uwf8kb1SvFUf1Q49+yhe7/P2EK/Vp8d57Xmr68t4zfFhXnPMkyvz2rer1CeO&#10;D/E6HMMf3uHeHoMy8pPEVPLMycs22DVkXU2dTKhgnbCgWNogAobAgx3MK01kirOuYBIgXhzTj6qe&#10;LVPIZ/LRsn3rt1+1bfxUs0AYtHZ323bTZ+Ef9R5kWiHG/Pe/c4k4/S77L68TrTPyAuGTr2F3b2bX&#10;mwRSGf8YE0wSmAbWEIQdJymOjq0eGUqw2EliJmpRnL1s+GTXJninzR1NVqQ2bnMPcOCYChuZUXYJ&#10;cGjmfJKoOJmWmshyP32uwU6c7iUqp96aWlox6zRjWt1kUsABDe2zQrnFYbhBPYktQqqrcsTjJzGv&#10;Mhil5fTbFa9/XlkMch3hNW9Lsii53oOXu8o7APtddqqFTS3GCIqg0l0tSvbK18/byMtDloA/Xac6&#10;cHgvuqJGXq69PB0v15KBqN4H+VG76NMhWVS7gixKrivpfYSW0/uSTkhX/RgifUO/Dmjp+LB+ObmO&#10;yKKibYLeb0J3rdhCTkKSpRmJpVTFWis2cwwInhtz1Kdj9F7652g/Se+ZiHfXF+3k4LOEcW1bf2+X&#10;3b9RY+dPp9jm5SmxdsEaWAXMrcZIJ2fgBe713mYDM0YdTp9N2wIps574/Vq8wtXVFHSuwR6FSbrv&#10;5LCdHACfp2rBFn7wM7vbxrRw/YYlRzutiR2A5rDdlU7bBReki62n4g0S82tWMzVLNL1mNOypg2yP&#10;eXE1THmaWZXkIMuXXlA120LZGBXDrY8fIGVTVsq2cnHVewV1arsnQROzdKyX5xnnSwv62VTXiZZm&#10;Yf3n6SqcSS3TsWLSRUthUVrR6li09Cfl9zHr/lrZ1RRroCO1Q+0MtPjq2qE26Dpt2dQutcP/3/cr&#10;tEu2yEArtENcUDv0bN0rWmq/IoACLV2r80JADPyRbVLwA+KPzuvao/ijELRon/SMKK3A68Cfo2hV&#10;4s/T8drzR+0LvKYJ8LPEH/E2yp/jeF3OH9ESB+sdL4SemerpZtAFyoCiKHWryPAgVdtmyRSnyHc8&#10;sUUVuAG3+l9ZpPYovqmGVIqVNsiG2OnXgELIU+TkBCiuabLUqWdhg1yfAZvo5p07rKLJjeSPRSup&#10;9IpkwbZOX7YVncKqL8vEsIENfxC4BrZpmFIJrWSln6AYSo46EWl0MMbqPQ46J+LPDmAF+z+TApE8&#10;ecw5q4Qydw/hI2AXlmUA3cQ8232yyYaJblPU3TY74gL1d5VsuMQuXiCDccKZ4+wGUqzu1xtbbAHH&#10;cQNO52ZMthskklVh2sGFDI+OksWj5Loyr70eSCrZyTC4x8jXwW2IkxJfBt8VwaJw7gf3piy11WMZ&#10;qoZtUKiFTT0f7yPzclsu10EWn0bvnyTXGk+CrgZ9CzoSlcVKcv0kvZccizeV9L4k15Jx3wb1S20o&#10;l2s9+yi955T7hPeme4PeCx6C3VOe0KhJoBM2VpdA5RtllQIIFDb87EraluYfuLTtAqv3AgKiMoRV&#10;WuoijA04m+Rc2CWcswqhqwOIJ84KssPaLDM1Yx/e+mtbG79hs1MZ23hIqNn0qnLpSLLQ2oxhk9Xj&#10;KluYDAMmQWdU9+Hl6/f9vzznZVMs4kTaxrewzbZaaHoKL/NRHFJYDUT6+OGvdByG4+j5YPMSE/Un&#10;xulPn0BLx1Fa/ry/skRL9/lniY4+/gpP9yha0Su9ZdJfr99LtL09zrdDZ/xz/HGpHeE4tENXhk85&#10;rfB7Oa3j2lnOn3CvaD2ZP2pV6V2U0zruuYGT4k/gQZSWnu+5oG/6VOZPOOfPe1r+t0q8dhSRsz2i&#10;curBi8qxwEhWNduvUZmorQNkGcKKi0To1OC7SuBUdWtCTJpJBmuZn9KEZm7XNxNpA8DVzQeWufcT&#10;nJ9p6keAcklS4A9/cI/kqCX7g9/stdjWgt2/9ojkJyLOEiQVsX3ZwJ9QQIe0+9rGRr8BNPO2thM8&#10;b4s2ZTjewfEq3m+CxbPFrgPNcH+6N4c+6ljXbNBO3btMrdq//T9+xGRDFbu7Y3bjBw8J0ax3Q45U&#10;eI4s3dWajOUbqYU7lCLJDJ8bzlTltey4HYx4F3jt5fzpeB34rH8li7pX79zT0opYfoo4u6jNLcwQ&#10;CoXGl7DHczMM/lmi+5bmp7EY4IugINP+0jVCK7xzfnKfqDzpXPS8f25JFnVD6JO7maOovhxPS/eW&#10;ro/SCn0ULdEXnWg7/J26V797nhw+7+/z9/ortIMuHeu8fwu+TyU5dgT53+O89meifZKdg1Typbkt&#10;m6tTVic2PcB6ZkYBaxpooPDIBLjgxOnysA1CcgokDCzOzkgOWeEz2GNvw1IFRKtiSzN25ky3fed3&#10;f8dWyCj8/sd/R7btkm0SxZAiuqb3QhcAZ5dsD6fwFrb91ktnbBt42SJbZA32XVdO2wYTgIShSJrx&#10;9vJHbKspPMGqYxUnVY6Xr5U6BgH6oZmL3QRBDNsSFvwFMi8kqKErnHGdE1NrwQXK7UObChbXAWPJ&#10;Jsj9NTiKRMXbwxV/XU6L2Hlssh5qgb0D7chRVELTVUy7Da2uAi0Uf5c9py81SDgdtAT96qcvlVxj&#10;UmOy8it6aBHrnXPwrZ6WVmoFR4sXgv2yyP7Ml5IjLJVloRIwfNhY6NM+Ldm3aXje9RG7Ls5Fcajg&#10;bPw6h4VR/CTaQe2uTeAYcvzR/YGWzrE7kI+DyCdPixhjaEnIFAKrfx/nz8/Da4WR6d2K9xV4TQik&#10;54+edRyv2QjTJ5Uq9PZK8Vpy+SRe67mye8Mf+hXltRy2RQz303PTmBVqHf838THdTtfa9XQe8+Im&#10;yIZm05PgqkjmoaNwuU3CNXltgKLVUK+hifoOnfbgUyJgyKjdsiVKIs5Y8zx1JDqJkOkksYpiPu/f&#10;yNjNmxlqT2D/Z1IpDqI/cs4BmeBkAKeYMvdVoEXCuc2AmGcQVFx9kczgXdqaw0GcYKWfB/dmF0dy&#10;AUiFWlblefBy6howP7E4kpNZ5pKx2SS1pVdt/MGmzRIGeuPHtwjTJPwabuTyC5brH7QUwRedmJOU&#10;Zb/A5NCEeWEDXw1SAz+OlkXtXg/LNTsYBN/rWzmvWbNCy8kiurrE+6oj6i8uPrK7snri/7FnxZRp&#10;xjtYnmNMAJ1WiWxxoprqicsXNIuDB+ZyBUMpOi/4qo6Ta6f3B3ItPmsQPU7v0dWDMaRcFlnUEtN/&#10;oPcaQzSBOf2S3wEtw2S1h9lZk3eiXK6P0XvxR3ov2GY0mncJLTfxb+FTxcpBdNMuPhYyMBh8cd/S&#10;Do1HChP1ci2UTMm5+FOu94whrk+Yzy5fOvXdi2eG7OyVs8TadwGMtm7D4NacODuCPbHT6gcpT0hI&#10;5QQD/eQcCRzY9YQqKMdRa2eTfW6ogZJuOFEpvjxwZtCq79+3tbufWg9l1h59SvWdu6w+ssAWxwfI&#10;oQZn58GUbWLj32b7tj02ZdUzi4SVUZgBLJ/t2w+silRvxT5vxtLM+mlrJyV8GTNQlsSuvb02/hRa&#10;p7lODNI2TgOTRBgwIQc7wFc3KSheX9snP/sKAVA2Nn+O/2O73XXhWrpXNjLRkjBoQtHkx9tzH00L&#10;KISDadB3NpbcW6Ilm7RCHkM7lGItU0eUlkwP+rCKpB2+XVFaulfP9bQUOuht46FP5bTUJw2htINd&#10;lZ8AUUHBNh+0A/7QLjmzS/zR9k4fPUt9En/221GBVqlPskdW4rVvh8xOvxyvA3/UlkAryp/w3irz&#10;58m8Vn/FH723KK+1zWUSwNGd6uuySy9eBGakiYgdgK8wxwghs4a5Fj2kOlYKRWKixvwSYwBpbUtB&#10;koxRQjq/8Ctnber+mM0vrVvnyBA1Hr4KFlU7r5MJCdPn7/3mJesfGLIf/mSaUqIv2ue+8oo1YIeP&#10;Y8Zoo5JWUiZRzC21OCNlw68jRl5OXH1PMkgIPmGXnXgz0AtE6ONbY7svmz3x+AnF67vVOVmzxOUn&#10;AMqK8dwmkhOf+/IIuTVJax/odXVzY4UFO3kK+GbSOndZzHSwk98mSOM6mb/pRwAZgmXQxC4gxiJh&#10;CVOql5+jZDHoBKx1co3D2clT4DWy6MoBSr8ki/K1MdljVujApNNAQZYGbPdx4AQGXuqyr//uK/Y/&#10;/fv/3j7+8V1L3wXKAht/DY7lDP2ojuPUZDEawwFd3EY3gYWorPd6Vpn8cOx1RO1C2g/0Xsflch30&#10;Psh16OP+GCL9OhhDkEVCOEs6cpzeHyfXanNJrglGtc7qrJ2meqCqD6oGRW9do3Vjhutl4t9kUasQ&#10;eSWUVceZCBmPBR/t5fowr0tjiPRe4wAZ4xsM5G1fucI7W7Wejm5CM7M4bcnUyqURjgtWJEt0mVji&#10;BgbZeULKdijwUI+ts1Z2QFwMccCXYtgve5twwhDRMP39d+3aDqv4WzdtYPkM8MVy64LyR/p3Fdu3&#10;dmYhhm1w2nDugvHRS3ilhtZatr557Ji9XFuNwq2RGq6MM2F/K8uuZIuS6srWpu2VH8C0uleOngZ9&#10;/Wl29SXWNFBoa6SrZXN0wzX/D9fr2L/4w7S8LU8TgVYy/l4JvrZVeq7OB1p6lp6tYzFcNvZou/Rc&#10;DazeOeTvDbS0Ho/SEvUoLdkTy2mpT6Klaz0f/IAnX364VwKm1pbuFf/kk3icP6KlawMt3ak+RGlF&#10;eS07qK4NvBZ/dPw0vK7En0Ar8FrHgT+/LK/Fe8mO3pv8JaId3pu4pkkM0WfH0EpMfDOQA1otp8kr&#10;aUq0spImWIEV58bm+kGJQ7/4ZvBlAihihsiD8LrAIkmr8StnEiDdPsLITsW4cxcILmiyn36Qscmp&#10;DRZlDMiAgrUDWraUnqXcKyZRF1xPRAwDrkw/rQRO7DGorVC2TTuPGgbmLYDYlhbwbwlsjGgLwhUo&#10;Ur7uHLSM7MTzk82ODb93GK2Cbevo4hYJiy39KZu5N0PIJgMDmal7OKFTwJe3dTdTMJuonk8pjo3u&#10;1oGh04Yfbg4bvnY4SVbZ1fLXUR9ACwpxz8t1uSyKl+VyHeV1kB8/WAZexwBca2exp0WVopdyCvEm&#10;M3aoo8uyCmkFeLGdspAJAkjqye4f3ZjDkY4DE1TdTcy6vk2BtuRJbQyyeJzecykD3mG5lv4FHYnK&#10;dZBFyU+QxaAjQX7+qfReuur1XpySBzNGCURVFsxjWqtmO9PO6n6PXJ5m8MxiWa3iGRtZIOxhEVF/&#10;DvdJ7Sz1qaT3miQZq7XtWFhcccxemr0PvMIGjqpl20HI5ybvIIxsYVnlbJG+vQu65Q5OoTyOrRpW&#10;RWucuFVFfUxQkGoGOyy5MgWyJmFiUwwHwLKu42ia4PGLMG2ev0WEfJp/5/hLkxE4z98C3/W3zkpm&#10;hkEjrfOsmnbZfkvkimTUVjPwMwdyxquvX7HqWAOCU1ld6Y79ilWDuI/h9QO6Xk6I6dU5HQdaOhZc&#10;shdtv1p5Ei2tL3S9BC7artJzS+0op+XvLbUr0ArtCO0KtPUc32b/LB1LSKLP8vfqjDgSrvf84XD/&#10;ft/mw/eW2hHljybESu3wIvmL89o/+78er8tloBKv2S4TrnvlmfNOiUZGBvFVYVIk83aXxUiCkD6Z&#10;FvJUd6vCyUo+ECYXTCnYmgHQ4Dy6we6vfqDH6cjUrVHLT3/MgmnJhlPsEliR/fjHD6GxZn/wW/22&#10;NjVut96/h9kijR+MDFkG9hX0Kb9vl3fZvZhIdSzF3kTfNpwPTceELrIo2mSXsSNTpjvGsQk4oez3&#10;MpmssYuWv22NZKpr73xiYzfH3G6hlkigbfwBBRyhVcT9T9OHiVqw9dlBt5wkQk9mInRtC+jedcxI&#10;XieCDHj5qyQ/5bLoJwfpV+B1kGNPSxDmglOgA0CyYLPnb200Z3/1J2/Z3/zlO848nMcPkcNXscwk&#10;iN3CGvgeY2dWk/AJV16uvd6XdPdp5Fo7bHFVH7VLpkD9p++CQinX1XL5iepI+RhSfm/5cTmtwB+v&#10;u6WxjeQ0DmS+E5T1HmPsBhaUIlA1afihEOEMg/4WZtw8PhfxUx+v90G/jnpvmMg2wYOYJbysFW9+&#10;HnhklTucnFglEkC4zVM2vniP6ASYQsRMDht+UweRCbjOG4EwHuzrZ6KutX4UpLWnDSzwXVvrGSJK&#10;gVCxwUZrGTlrmc4Fthu7duEU1XqwVRa7/fqxaaDaPkWQi83Y/eScyj+0rcE9G2Pmz6GAG0A15HnJ&#10;9djOC8TnanZy5QDpnC9Phh0LZXPJV/tx576kmGz4sgXTObaOvvwfv7HCUkZl0dmkeRmsjtyLd7Gr&#10;OOKgtQeT5Q+QMJTKk3l7d5ztfIkWkxEzbNHZpJllZReUmcnZ8lTcgskRW558CRIiX+JQ/gDRYi3M&#10;SuqgLCHtUr88LLFosSORwy70CVq+XKJo0adacElZrYmWBmWtAEql4FAF6B2UgqNdO4/RkjJrlRD4&#10;ozZBT/zBpBBKQFbiteeP7vXlEkslIOV7iPKnjNe0w1nhDnhNTxBm/57EH/wB+33iR2iV+ANz/ul4&#10;DZ/dbtHJgOd1FfzZZhX893/3fWSCQt/UXVhZXAOtscXlbuj9FchAFaaNAK+E2a4SlOv8xyFZ3ns2&#10;9XDGnrsyYjOzZL3GU1YFpvmnY+BRTaWtGvv0hWfIumXg+ovvL5LYSD1nCpPECD7IZJatmcpUDUS9&#10;kfhCYXKS6AmGaCaMUvj4ecoXKjC7PdXIbpi4Hn7TwNfeBVoi+Ol72OtraXMCuIICUAt7TXjU2J0o&#10;DyK3gv+HUqMCZ9hmgBd88uICuRy84yyx/f0t2PJbeuw0UMwttfXUquD8zgZVltA/chTkq1BZQmc+&#10;rSjXh2VR762SLFI4WKecjojXVBawJcxJO+wisrSroR2kyLYaJtkaVrW7NghC70zjgnWw23o4N2en&#10;O0fIvCVuDtNUG7uAN9740E1gzol9SEeeLNegfQFb4e3uu/gsTl3ohxYmMvn68i326dWxfVkMY8jT&#10;yHXQe40hQa4r631UriWHVYwhnj9+DKlixS77/waL6yZ8F0q6S2JWr6nvx8KCH4jLm4hZj1F0p4rd&#10;YZxoxQ1gMmLVK5iWmL7QISECy09RWe+BR+7GfHP5Qp+duXiCt5KwK6/V2ccf37I71x+RPUjIF5m4&#10;CTwIecXLYo/svtJkc1PUmQXsLFudsc/2D9jyP/7U5l8asckbhIqN1jtjwFQWLPf8XWyEo6R511ov&#10;ULEf31wGKRBM/R5sTjNxW6fE2zYp1Q2EuY3P41CKk6LP9iWOMuSACW0kmaSDwg+bzPiGXbxU6kyz&#10;opxv2trRU8RIW5c80BDetCD7Nq8Xe5//CBpAMMWaR/0sWCrhp3vlNNW9YZWgMmmBllYAoqVto54l&#10;WoL0FS3di2ocKuHHi3K09Gyd515Xzk3Xi5ZKLZZoFQXp4OKGdS1TjaMV+oQzztHS9TqvMmnarmmo&#10;1/BPn7A1h3Z5/uicp1U4oKXBFf44WjK9aKUT+KPr6YX65GiJB0xmByUORetJvKZdx/HaQTzrKaL1&#10;JF6LVok//r2FPv2SvHZ9CrQivMbU+OgR21IXAgq8BzAE565ccqsmQQlXkcTU0dXjBpq1ZXxLOMVS&#10;KeqvsbJeW0vbyvio1V3osQsXByzVNcwOuZlBCgyUAoUtttbt1edPY4dP2XtX37P+s732a7/6jHuF&#10;M5QBjeEIFuyBTDoaMOvJet2m+twmuwlBnrRg94iRECgVqMLskiImf4MV/i6QzjHMT+0ca8WvLOBa&#10;cKbamgFGIyyzhSJDr34DcDcWZ9pFrOXWrJHCKDWYU+qIx89+RELYat4G0MX1u4tWR9hoUw01ejm/&#10;Tg0KgQ1WluvKsliSa71n2exl8nmc13ilmIIy1kqegHYibSSPjTzbZ2P30jZ7b9ROnT9vd4GD7u3t&#10;sT7s94NDCrWutUVCU5fnp1iQQAHflOTZy9OT5Fo64vW+iSL1vRQJV6swstmrL49gLiORjjDYcaKm&#10;vH4FvQ9jiPqrT3QMkRxHZfE4uS7pfVSuS3ov3WSPsT+GyIZfA9ZTB31PM0EmqH7VM5WwVvIlZuBc&#10;32CnMbR6/rEQfgAWlPJGYizKqwjKyBFkU1nvNU6wUJsdnbL8q+dZwcwjxJ2Wwrk0P0V0DvV1V5oD&#10;AABAAElEQVRoNygZmClQ6SfBLFzfCLjUsn3y3jQDOn5kbbewMS6+PWOfUM9zYW7WTm2fsW4YQYQ9&#10;TWMGZ9y6SCywipbcfpShwHPcPtfbaVPYLKeAU24nGoeqzsT/omoISCu7DYBzeBYBTAxsMVYdy9jw&#10;fXKDBlDZEbUy18vWxk6dELt8/L0f7GWzlz3bXyMbn1Zp3n6ta/W7TBZ6kU9LS8/WixMtGMvz9PG0&#10;ZG6K0pL9u1K7ZC+WsOn5Ejkdi5YXKNkmJUT+XrVLz1C/REs2xVA2TQO27lUfdI1oqV3iTGiH/73U&#10;Dj1TNnzdK0OZ+KNrorR0jfqkduh8oKXff1Fe6xnifaDln1lq11HvLfQp8Ce8pyivRUvy8LS8FqdC&#10;O9Qn0da9ok2iEkEDX/v6r9hPf3qN3ccGoZgsXuQ8ZWtSJO20DmemIJJ3MHsIy7xOYRSwagsbvmLv&#10;Y5QM3MIcGmfSzN99x1qeexnU2KS991HaPrk2z+IlT2IXpT9BsZTzMa6QzDlSCVtIWmRxuomPq0PJ&#10;Xex2V7HDq3JSnFDnLHZc2fRrBY/M68qxw1jlWCUO1YcsqIprAnRLyTNGiCd0cpgBUmTwLjKJKWCz&#10;hhWsQkpbU/UMsOzk2TV2YIKdqWu3O5iOTjB5tQDYll9jt8V/zSy0VGOjpG9RXpfLomRPsiieBrmu&#10;zGtxHKQeoo5iTHDwkR3L7BTJlh/etWqc0EVi/99/5wMS1qiLQT2NZqKH0iD3treRY+DMPxlWsKEt&#10;Qf/K5drL62Ed8XKtojzb8DOHFz4Lfz9894bVUfAJ+wglXLUTUfy6dCKMIXqW9F76JtnTcXjucXId&#10;/B1Bv47Se8le0HufW8OezUWKbTBp5zDBNeHHaGeHOQDnpIWTbCvjsiOykm8Cvqa4qYwO+M6OwWP1&#10;hDEj6IyO1Q7pPX6gFrZ2G+CB5zChzE/ct/v3wc5ZRejYXmUoEL3DS8gAICVY2GpsmQXCy2bSKzbL&#10;g2bHJ4GFXcBJRRr4OsNXV8LGKMA7zcA9hinmVF+ddbRU25tTq/aIsLEXToAOx2r+J9NrNo95Zw3h&#10;3GH7uETMrfBE1pytagvIZcKNmLUEVyBoWrkbXFkv12nNptq+YdtXP/nN2+KUts1XRNz/+WMNlDr2&#10;ZcF0Xsc4RmAT65CDY93LRsid04Doaek5np6O9bsfDAk748i3A6gFR8vfq988LX+fnn8cLbXB0/Lt&#10;0nffDt0f2lHeJ3+s63y7Qp9ESyt0305Pq8Svo9vh+ePPe36pXZ4/+7Qq8jrwp5zX8Me9C39vidf+&#10;WM95nNf+uaHPh3kd7ZPem3hd4o/erY6P5vVx/PG0BP1x/94DzB54kggVlM0+D2pkLU7Gagb4LDbx&#10;An6tOCv3PUxAm2yrizngvNE9OTsX5oAapvbt1L2rtr1Clnhm0brq8lScwrzz6QTZs+v2q9/stO//&#10;+S376//0I1uY/f+Je68gSa8rz+9kVmaWryzvq71voBuNhgcISwdyyLHUzEizjF2F9kmxGyG9KPZB&#10;EVDocUOhlw2tNkITWu3OzM6IwyF3SAIkhzAECO/a++7y3rusqiyn3//eupVfZmV1N0jOKhGFzi/z&#10;+07ee+655977P67ffvQfPmF3DoZPWtolcHOltFUedO04lzg9aLFxJQ6JZNfn2hBMU3VOJQ5XcGzQ&#10;RmZyco7gJIIUgcj0N8X3+k5lST958xO79vF14CE5PiQo5rJIrepZEsLNEr1Khkyy206Cp//44m3r&#10;p2LdAqeKRZw2Rsnzo3HIyXWO12E+hHHyspaTHz/fNL92yqLGjYgFJ+8bzOsEfFUK4EUKyqu29jAu&#10;p4nkOmmlSeJYW2Hf/HoXvCXNM4kYB6YzNgWvRN8v07vJdaEs8ntbsij9pcpYMSXIEyVSPIywWA9p&#10;YwvPfF80z708qa9+fnm5lcxG531xuQ6yGOaunvWfRWnl+ONlU3SDXJcw7o4/MsoC8fawcehnYejm&#10;31n4NY+Lt/TmGHYm2TpkzF7CRVPlEDVvcjokN998G1jQm9vrbOyz98AAD1t1x0GbOPcPlhnotpoj&#10;Z2wVvG8jtsgREiVMAp0kxcjnBmUcoogCu5QJPl/C9WqDhqQJXFmvBQ98qMFKMCakqaJ1fvS8vYlH&#10;QYzdQwkZ4f66B4MD0NB6JcoS74AFaMsNV4KsPOCTzOsSlU2DQVmOMzNZol/Z1qgT3MF7jwcSIcMz&#10;rGCcHOSH6jBo7thZ6ozJ7HKhK2oQOtoiuWeBNPReL3eNaDtamvwSdtGScGgwdE0fUQiBllsthb9t&#10;5bDPlYJTu8Qz2sZi5Z9l8PJoISYc2XyJNYxGGL3d6swAStTuXeKQ/m61SyKyLk8PcD8Jq+8T0h34&#10;A2btyxLqe/y22azkSrDRfHiN1uI75RACxlHaUfcsY7DNHz0LHdcn8VrX/wV5rfFXW34rvIaOdkI7&#10;eI1XBN4wly5fd32bmSf18eULVsnub3xt2upwQ66rBJufRDLhvbwNFyl5uDnO3oqxPXnmuF2+Os7k&#10;w0MGu1T7/kfsyvC63RzptZHRFTtMbqg335i0X/wDAYp7Y9a6D4eFW9TSJX3xKmPX0lSHHQHnCHD4&#10;MiJx2zrrMQr7EocVwDid+xupF8HmiE1SDSePmgNVtjTB7xM8VV+DIbOBnSupFuJ4grY0KV0E3WAO&#10;PvzkM86FtFLGTuwknfv2cTKoxANuyqyf3ePeOPV2H+DUcNJ6/3UfdX7nbIPkahv4vbvTqORHxJxM&#10;eLkmSsrJgE6nG5FykpLFfLkOvJa8QIL5IlnEMmjDDpZk58kuO4V7d6JP2D5eOcjVTIYYICL2m+or&#10;7bO3pzntN/JLMJyCShW4zM5kRmjTBPYzeMdpS3m0vFxLufnfKpTrTSfXGZsm38sssKZsL7KzHUh3&#10;QAfdQIxPA+klVmdHSIaHlxRu4fOcnLSMFZ/3mjPMBcmm65yuC3XIveY9ueedXId5r8nJEo4r5sgW&#10;f9hZMN5xO7qvktNQ0k5j75wt67Qbn5MCA35ukGuoZYZlCMWvUpvqyxCLttNH8MXzI/BH48ZimW5s&#10;tMWhS0TWTlvjg3ssPjJq2bE+Ysvbbe/Jpywz2WOt1Ly8dnHK+sDWSrOUQ8SHlipv1qviyeCelZQs&#10;U2Koieuj1j7UJ3VAEiSwwSYwe4xLjeUxdvHz1htnQBioTbwJZIzT0USpYV2gEb7I2RVcO52/uxQt&#10;RixX2gvBcUZG7Xg4Rmvw3Uu+q7oWy/Un/1sd5/SnT1QGTHsB/6cUot5XVc8r4VGgpWc5qrsSfoGW&#10;fIp1fPPHVD3raaktCD7XTspcWxBW6gTk2oE/bh6tUJZQ9HTMol3AVv6oCC1XLlFt0h8Dntcn+QX7&#10;I5+nz8A7/gRoAi+PbVrwUrS2+SNWR/kjn2LRkiBoukb5w8Tm2vsYqx0AAQX88eUSA3++KK/VLr20&#10;Uy/kzz14TU4aJNg9refzeS08V1ix6Kpt98trTy6fPzr6qhg9Sml1gQ0N8R/ADtMouDqyYnYdOACc&#10;gxcMwYRyxVbpzpWM/KSX7Etffsw+B5bIAE/EgU/aWx+1OkoXLq1OE6RIDMlEq/3w50P2x9/osKP7&#10;R+2JpxuAS2ltJcnKUJoplHqGU3ZtE26hHNNj4LXKD5UkQEsBcRkCkRJsD5UeuQz8c5bdbihxWIbb&#10;kPD/GhKvJXifLOG0TMGUNlIttx9psYkeXKRJeli7t4R4mWny7uCW2cF87p/CRbOe3DozpEKhRCOR&#10;wgvUB2hkLs8SKMmW8T55nZPF4nK9k9cZl4JY48YpAMSgIkada1xgS/D8k7ItJX+W8jjd5vTy0JMt&#10;9s2nWu3mxXHrpg5xCrhpDRjKzRhsjsvLkuPd5r0Ucpj3gsO0oVOaYiwOKMeutgZ7+gwBdpRY7R+j&#10;+BMZSevRY0L+lkA3WBKhndMhO+a9m2+Su7vJ9W7zXnKtXuileZ/TIRmXTl38wYZK7qP5hQssZXHb&#10;f1wL/WHbM5xltvItstbWWMtmuRwIrxRj+KwN42WVL9dh3quNLK7LKIzFRoxK6WYnTIvktVhsP86u&#10;pknLoHXUrNifvExekVMp+/O/HrIhcnErJ4iyKyo7XA3/apdeSsReKUYmHNrA8cEeWX1WOeqWkTFv&#10;k+CQSlIcb3BM1Y5dKxtTl4HjeIVAu5frvPBvMUF4lt5LwUpJSqi0zov5eqd/dae+99f+O9GS8go4&#10;uq5FS5h0lJaeDbREW+iYvpci9M9qx6K7cu0ItIRXBlqF7RAtPe/75J/V73sMPND2yl6fCwcMtPSs&#10;0Dhdhz4GWrk+eVqBP3om8Cs869uczx/dJ1wxyh/9TuhT4FcxXuvZwJ8vyuti/FFOEv22eB3ylER5&#10;rWdCu6K8vh/+fBFeS57yee15Gcfnvs6eeO5xs+5Ru8GmZIk0I4p+lQfMCkFQWeBG0FCrJJXC+lrM&#10;6mtRrpQcTGTr8G4bs9kLf28tj32JoCJqCLCdbOvCPvBikx2l7sNfvPqZHdpHgjU2pF95ssFq2dHP&#10;TXJSxiMD/YWiI9iIYzr7Q00/V+JwnpgVlTgUz1TiUOkT6kOJQxTXIlGUtdp06Vne65443kOKrpxh&#10;o6VI3enhWXaC40T9NtjotSlcqDkxN1FshQj7xQWyc/JfNW2Vl59K7ml++PHZTRYDr4MsRsctKosa&#10;tyivdS1525pbhCtX44eoDWmKtBYJjM9JFMoci6leDeVZ+84LpTZ2psX+/HujdrEXxkl38fJBhYVy&#10;HW1H4bzXCPtduUq2HmlZte98s87OHS6xf/cX5EQawLbg4DL9thRumH+BF5KX3ebXbnJdjD/3mvei&#10;tfU76MrmdMqO4z35s6ucQFp0FsIGQ0s4j9kK+jcBTL6G0VaZc9VmbWD1zuvN0AfpEPgLwgJmx64r&#10;22FDb56zRYqNZxZQ1lPV9tmtdy01Me0U8wg+QfMYWcY4tqY5DnHitCngErlUVoNrTuHRU1PZanMY&#10;nuYRvD4VVFkbIThlAYPsik3oXgRQxynXGBS9djF6LxclZaDE8YhGl5FGQUczGSmBkdj9rBDQpdXJ&#10;ld3jgTV3vCeUGaOajsIKqpHAliGo8iX2OD0l/BwtwUD8LveoYIQv6cfOAvczHtkqdSZaHOmYdDla&#10;eCZxjPS0KJumKEvcVj2tFAY9vE1cyTF2YtCSW5Qvm6bMf3hoOzxNUJIWRtI0bPcp4SI2V7au40RG&#10;5kocQos+uRPPFrSifOVZaQf6IEVYRobFHC3ym3O/54+wSkVZcjJykAUqnj75Eofip+oUVEX4owVa&#10;tHyfdvBaBnReOV6LP78Or1Fc27wWP6O8Fn84myVJrRDhdQpey0W4OK/pEw/5cpLK534/vBYtcGU0&#10;qlwWPX+YDkV4rTFXiomKdmADKq+14GUzgdfKFCffMpSuUkRLWUziMlhGMFQCJfUxGP3UEMZXTunz&#10;pEDorB4lAGrKWgWPUBu6tDpmjz5aT4HqZRRuiV250mfPP9tOHwisApufnkB6OenqBJEFSw4lDuXO&#10;rPfREofTlDBcwYC5zO5/E+08iYvlOpBElqhUJVybphiK1LU8N+SfPz9NgXIic0fGF+21f/tL+xf/&#10;e6W9/sNLdoeUzIuZQTt0qN3e+ei63cQex1TGWydLlSnJC24DjJsv3SnZ87z2LsIat0JZDHLtee1l&#10;UbwWLckitHSaZx56WVRqEsUTAGGQW6WSymFTuJ6qbGkKmEwZUvFUtd6hFfubvxu3YfTPLNHGK9j9&#10;NvgSMaeXUsCKldBcLZz3QX6i8x4dglwLpVL07ueX5plbSRunDneM4DT55QCAsAjiqSQQApti/ryX&#10;p6LcJdWnQrlWpHTQIdF5n9MhXq71rPRgwbzHvTZXJtXzWn2qUMGYpgr7BeN1AxtGOeloxnGuUer5&#10;MTYc+BgBxYKzAL9N4/XkMHxoK9+Yh7p9fRLxWif3ki9//ewrx7rarZ0CCk0H2uzCW+/bQu+ELQ0i&#10;tL3d1j00QK6deetjt9PLkXWNiZiu5xiJ47+KLRAd4K4nF0lfjEdPohrjbnOWYuMDNsC5dYyiJ5MI&#10;5CyGLlVtcaW9CG8WnudTG6vUlz5Xg1jpGQ01Oii4XLk7uRJqkdCxTIPLffRJHgL+mt0JA+mf9Yol&#10;nxanCv2mexbGMNlyz0KLZ0EF74OW7qGdDiNTOxERRys8K1q0xfVB7Qjt0vdamNhhuD76SeT7LJhF&#10;tCToWtnzaeX3KfRRzwd+6Xc02LrWQOu7QCvwh09ol6et++HHdjt0v64DfzQ2Bbx2vA20Qp/U5rvx&#10;Wt9/UV4H/ujZfyxeR/kTeA1ft/izygbj2uVBu3rjul27ep3gqYTVUTRknEyZVDYBx0cxwIoldtpT&#10;UzN282ofc4R8NX3kul+Ys7PfedYqyVOzgJfNOMZcNJVduUaCQlz/alo27dsvH8cxJGXf+1kvKYwf&#10;tY6mdl+ERCUOUc5VuCyWwP9SIJwUnm215OrZIHeOShwmcQeuJVp2TSUOW6gSBeRQQ9vWcbJQiUOl&#10;ZShHYYEUuQLm1fizC6VoIJHb3gfInkma5OrWJiupmbUXHq0iRqDNRshYOwh8UnWgws68eMK++jvP&#10;2ucXryAPc/h0+w2T/Ls1R3aXxag8BVmUXBfyWvISZBHDJuUlK3XqR1kmmdsZ5lVpvApYh2R09L0C&#10;r75JanJ035pkpjHbpki7kExbG0peBt8FIOJ8uQ5zQr+7i1wjV+k6UmJ87SRQM4sI8O3Jh7qs5XCz&#10;1bY120HSzCyxuRkF5snpFMkJsul0iGRza444/aM+RXWIlHrhHAlyrTZpHqmdYd4X1yGaq2vI4sAU&#10;hlp+u4bN+0ZVrYPAkvIWoB5DVUO7JaeIvyDZ32ZtG+M+ZG3EOKSTJNGj1oEzvTu59nM1UQEmuP4P&#10;79nNyX6ba8XgQ9BJknKBlVh919lBbHC8XMJXWLuqNY5ZZTo2sAtQhXX9qVjKBu5DcllbIOfNohL4&#10;LJWBG5IAaSON2sENjPvEAL18Cl+Y467kUiW3LnVc3yvHvY58wr2kkIVzaRXXnxgu5CrQ4ne5XypM&#10;yk0YvhYQ/etfoeye6MFs0YKm/xPDAy3e6nv84UXRt8yHMudowUzXDh2XNJh6NtBS23UdXhz/tmnp&#10;s0DL2wN8ucTQJw2+2hX6pL5EaWkhzC9xuDt/orQgw0u4vOeP6GpnEzB8fRvltfjD7xblte6VcEZ5&#10;LfhA/blfXquPeqkdUf7oOsof3aNxE38KeS0eaZyL8Ufjplfo07147W7mf6Lln5TMBf6ozq02A1rT&#10;VSy7HLjyWy/WGEkc7VcfU6azqp5gqDZs50p7MEIpwgqrAdaRzG8CUcRQVm0taQfTdOIUMXczZW+8&#10;PWT/7A+7cHBYBcYh6InduLLLJoGM5F2zMINr5eFGV8Iwg8dcKHG4wu5tKlLiUCmQJ0cJkMKAp92m&#10;5HWG3Xtjhy9xmMUIugimX9vRxIk2RuZa3KHZWTdj2K3C86UCB4vK6jXrv7Vhe453AuFUWC2pDKoo&#10;p9jQVWf/8l/8vt281u2gKCXo2tS2n1PR+prGRWH8hbwuNlfvXxZBcPD9r2F3XEY1Lk4lBBZVE/RW&#10;BRy8wl89UVdffzFtV86v2ycUX2okSIyMPzyDbSND28j/E8bNj2WRec/iGZ33GnFVl+q+NYgdJg7/&#10;Zu3qxSXyh+3BRrNkg3PDJMub5i7V25Ac5mRRmypPKzrvRfFuci3ZDXIt2Y7yR9/p+Z1y7TaTJLRT&#10;AJzwjxLGfql/zBo49VABweaxu1TvabcWPLMUOUE0m82w00+ALoDyUNeAdmNnyI0bGL6N37Sha/1U&#10;m6Iyzhg7GHYeVQgKCxzHBqYBI6Jyb8tbhpJSfGhXOTqs4eurdpbiNqRkU5t873B9VuUVMgCqGzpa&#10;+oBiqR0xSi9947/1jBNaJYWjf3WP/9dfiznh3sJ//Z3he3+8C8/ql6O0ctf+N/VdYXsCfd2r91Fa&#10;+deh3f5fKSF9r1egG6UVbYenqftCn0P7707L8yG/T4FWrp35tHwP8j/TvffD62L98DzwbY/2Kcdb&#10;tU/jHNqZz4/d+JPPW7XQt9zTytEQD/TS93r5NkT7l/+s54un5fscvdfTCH3K/Sv+LKM0Be0p1Zem&#10;4gZQ5IkOs9NH6sgtVWKfX6ZtzIEydv4p/pgSLvCliiDBBSDPFWCUpVrS+7JhWuGE++QTTbbvQKUd&#10;2Fdt/+4/fWL72u9YE370f/ztNpQvBYQwRsorTRVQ1tixLgBbaHL5Eoceoy/HJqbPljiay8++gnkm&#10;1buIO/Oyjus8qx2jyiOKVpwtPusIrtW4NbMw9F3HttB/1Z74g8ds7KMB+8XfXAKq7bLD+xrs977a&#10;ZG+/CaQwafZ//5tXSaCLEZk8V9rRCzrxp84wL7xsfFFeh/vzx41TAeMpt2t2l3j5+A1XKYuseIeV&#10;j1w/y3b2YMIO7SHXDgrpM2wRpCxjQfRqONDzch3a6Me+uCx6udkAPhvoG4QWG8UVzi0gF323e6yE&#10;OIoNEAkvZf7eQDv8lv83zHvd6XkSla8wB/ycCLKo9hWTxUALUnlyrXs56TEIspPKpb2MdDXaq+OQ&#10;5TL+Ci0AO3EVcnW6VzT4JtD7sgZfwsvv5doF3n/57fdtHnel9XlSGLeUWjfnv3ngmUpW91mYrbTE&#10;5LbkIfYS9C1D9rZVftgf78hnD+6tFKQbYEqCCGZlfOJG/ZaaUoIrpVLtZim0oJdK1K2xgPiyfeQi&#10;YYPgQ/T9Ua8Uy7NPHSw3TI+LLeM1od2dUiOIZVkXoo+gsOI5XBm8W6eEMvIC5UL0OX0Qsp6fHlmR&#10;q2qHcHcJG4vilj2gFPxfocwhtWm5S22qNvnjWR4tntWJZmVN7RIWjJAgsB7DFzZOGx2G741v5exK&#10;llx6ZKVDAMN29gC1A0xNfWJV9vwBN0WhaNKvuxQP2CEAMn16ZK8Eyhwtj0/m+CNa4JPsLuPsZjx/&#10;vjivnb1km9cyS4rX+i3xmoVeGP598Rr+wJMcr71yyvEaugW8XtpOrVAwbvBHpRtzvGbcfl1es+Nx&#10;6ZF3lcUtXgMvZtm04E7mZHoZmO3Hb0zbDEf/GJDJvEp0sqsulccIbq1L5KdZmJ4H++e8Sui+dujj&#10;GHqzy0uUCZ20buZSZUWJnb9JNs2uhE3NkCu/M2aDoxRWqcVYOAE8gBtllgAgvZSRU30Wpr9IecM1&#10;2sIcdpj9HB46yqC4rIAbcCVh9Jpsui6rzDq8X3aKVcLz5eqcxUe/BGhpLhOzV/+229pP7rF33uy3&#10;BqpJZZZJfA6mPUHELSEGnFA43TN3NY/d2Dubm1d9isRSXqF7y7XmhOxt98NrRfPipkn6iPIYthEW&#10;0RV+Y4ni1VXMgwV27/3TG/b//L+jNrjAaQU38BF85yvA+1NsUMdZ3DSHvA4pnKtbGD68cLa7gnmP&#10;HyGenux352TYlXcTLhWCcabgPXi+jOdxXKZlB1TeGmcDcvMeuXbyI3sbcg3mU1yuVW5T876wXX7e&#10;K8uql2tdS4coVYvmvfSNdIjskXjcMN9GWJDKS+AVc6a144AtlnWhm4morktbeXsT9lS5CqMLyYu0&#10;dvsqOhudLE2j09kmfXB6UacKbBAllftfqeg4gp9ZCzhRFamJWUHx7S4jmVkMov2UNvTlt2g8DVsg&#10;zemcynFxpNf1/HoV1zUYanFDg6Tez/HZAsdyeRrIUkw/eGnR0EIumELLga6l3LQC6Xika9zstlMW&#10;aJfFhJLTs/tOC4o3bPhruWX6I63HvwMt/VigpWdFW9g0gxihtQ4t4XOBllzKPJyjZ5XqVKt2IS2U&#10;gGipHY6Wrllq6JM/6OpZTkdFaakd6pNcCdUuPatdWRH+cJdvV7RPUgahXXehFemT44/D9NWuQGt3&#10;Xkf5k89rjvT4Inr+qB2BViF/Aq8Df/S78Oe3wmvRgvu78roYf4L8bPF6WxZ17WnlZBEFu51qWgu/&#10;juBp7iqxp7603ypIVTCHURFNRmoRfMWJM3n4618i7xMLwNgU84WUEChswSiPf+OMNbeArZITZ3Z8&#10;wmqy7EzPzQi8suauuP0uqRXipDH4/s/6KHR+EN9vvH0SJCQEwkhXAmcAEcXx/pELZjm5qmpqwegX&#10;VeKQ9MjwsprcOutEqte0VrE/JR0D+X82MRbX8H0F7s0pUjQ4LyLZA6AFpmodexvsxFOHWDjKyVdz&#10;BN/+Ejt7HDintsX+/q0hG+2dtTPHD9iXX36a93dsso8smnHy/JeTUwiZx2SwJdca87vxWjKAXG/z&#10;OjduxXiNirI0LrApNmdJdvYnn3vAvvb8aduLB9HBF88C22DMBeaZIFhzA95PEJSZAL9XGgrSxqEU&#10;88fN65B7z/sNFtiKRTytgDxq2fAq+2TX0RNWgYKvxJnBBBkRRR2LZ1CS8vdno4HsReeIk8XIfLvb&#10;vM+1S7IXdAhvna7aksXtea9NsfQiXJSNlDFVOUw5DcepZ1A1yxhgP1piMSsBEoz14RwDrL7IRnxl&#10;aZxnqnGdr2GUMPozHDm5xg8/UUpVn6Y2iINlTSGc08NWhr92NW6UKrJLbDffhZJZGkyhScJuNf11&#10;LWxXylJYuV66V8dxMV2eNvIF193+lUtTrGeF4Xss2CsTYc7qqI7Sel60dVrQe/neKpzc/7IUa+5a&#10;Qih8UXiiwqD1a3pWtNQ2Ke8oLUFOgZaelRuT3LBEW9fCzb0tYSct7dK9D7/vk1ysAi19Ijcoj217&#10;/ogfgZZ+QX0Uf9Q2peyN8kc9DbTUjiivde157fBm7vTXAfrQTiVKSxyK0irkz/3yWr+r/UKUVuBP&#10;cV7n+KM2/nq8lgurTle5so1cIm/57YjyJyeLnj+6X/z6zXitdty43EfQ0ypl94hSBeqIgTk37jtk&#10;J84cJdEgc4ac9nXpenbZFKjYoIgQ91ZwMlNBj4Y6Is+vJ+zTS8v20LFmotjx/mEyj5GwUL76cYLw&#10;5jMTDmdfB55ht2UzKFt5efkSh1kbZ4FJAOnoT+UVx6kep4LnSpK1wq5vZpIcV3tJP8DpWbWllWGz&#10;rquZYYNW7zyKioQGKP558N81pkKSaPgBvD7aqmJk31wFL+eETkrlygq+5NRw4PBhO//BAPmz8N2n&#10;2teiAgWXNN/CvC+UxXvxOiqLuXmvuZXA46+BNBXyoEqR/ldpHWb+4V27lJ2y2c8+tYOd7fZ7f9xu&#10;Vy7G7bVfjtuXHzpj+zr2ATOv2l/84nVOLoJfpEOKy2Kxea9ZKq1SCz+Tcewv8HyKQLrnHk7avpYm&#10;+/FPp2z4KoFs8DPOAisVHY9RP8PJk0cvdspidN6LP2GOOMCK6+i8l77xmL3XIcXnvfiTxL22Ef7E&#10;+P0K7CwxFsAGbDiUjmLdzVJLAcRgcgxNoVMwGwFSagDKWAOyhSSigvVb4o+o4am2CbyyiqDGEZwU&#10;x5osq2yC1U84vI5Y6p6mu1gU1LYmkX+pofrzd+h7f6e+913Rff5+XWtwdEd4+Wf9VY6WfzZKS3d4&#10;ev55vd/tWX9vrh269r9b2I7itHRvIe38PugqR0v3+l/T7+xsV3g2v11ebEKfovwMtIp9F9oV+h9o&#10;+2v9gm9XaEfgtb5Xv/Q7+kx0dqPF13ynl++Xe7v1rN7ruUArXIff1bV+eyd/PK3Q7tDf3Xnt+SNa&#10;gXa0Tb4POV4X9klPqZ3+2Z28Du3wd+T6G9qVe1aUloASpsaGUfYodAygq3jiZHov2Zt/+x9t8c6n&#10;FIYGb6Y6EbrKLeMZUhhMjZOqgMI+Sl/+ja/ttf/lfzptDzzUatduzBB1e4OqV0v23/xeu41237Ge&#10;6wPAPyohSmEhYAVl1lxlXrKBAxJYZTOHzUy4PH2SjSCD08Q613JynGPuLrE46L0ySM7RVrlnarMh&#10;d955nC5WOcpOj47YtU8v29gA7qWkPRkZXLDXf3GD4Zqz7/5RB6kfknb582v28x++aR++e5HfYWcO&#10;VDBL8Nkqv/eb8VrjHHgtjgbZ4+fl8SSXJ2CqRVxLM723bYigMDxGCQgljYSKJtH//Ycq7chxcuKT&#10;vG56iPQvJF4UPCda0lBeOvLHzct8VH6CPEki0HWMpUotZqhloNTRGwR9lWOzfOLpZryEALHIaST3&#10;YPHVuYIWkWtR9/ITnRN6H36XN/xWmG87ZTF8H/gTZNPLomAepb1WGVmddpSpdYzRVj5O6qu5lEcT&#10;/AvQh18+cBibBmViVRzDGi6uOV77dia6ulgROAYYJcVa8Ci4cZsIN2CdCjCleblS8l8KbNLhSw7P&#10;Vdk94YMipp+l1BmRccty0dSODLp5ZffYZTjfcJeSlv2vaDG4vjyZsvzlaKlxytvtSwn6widJjm75&#10;ZfckJMK92Dezi8qVOGRHRO5xX8pL+B20HIav9xjgHJYXcGUmjxMW0dL30bJ7AqpwDYNWrsRhoBXw&#10;N6UgVVZMXSvNMCoQwfWlzrA7uLJ7mnTij2jlyiWK7b4UnH4XrA2s1tk4HK0t/gjLK8Jr/VbqC/Ba&#10;mLLH3f1v7eB1hD+Khdid11H+SLRUTpJxcxiqaAf+6H0xXqvXhbzO2UvyeS3+qARklNeKRRBtz+uc&#10;LAZeKxVAlNdbssgTvxmvsSfhrZYl4dbYCAqVKOcssvvYiS47driWHSCJ//BsO39pwqY2ptyOu7KW&#10;EyXRuUu0dwXlLAz/baCeStLdzhHx2thBECJpjGcz8/bh5XG7eqHHOlzU7jCKOWt7Oo+Cu6PkOADO&#10;EAMzjUu0cuEsklF1aSnN5kx+4inuQeHTFqVbKAfEXuHsXkGJQ8QNeaSdfC8Po4RsRMCrMxPkTwfC&#10;yJLTagP4Z89RaE33k4dl3t54H3CEvpThwtneSXoU5vIoOfljQBiV+IcvYN8zypYmt8pJ+nkf5LqQ&#10;1xo3+burkhi/t5Ue2c172uNLU+Z0yBopjofYXFaTd0hBY2uD+PUhl2tANQ3VmGcpzvLuZbD2DLmA&#10;uO8K2XevjI1ZmmSOMU4HZag9ygrQN+J8XKnTIrJIXEWhDlFq84lVTkguvQiLI/2/OJy0KxNZG52c&#10;xymFPblskcCzskAJPorF8JiJ2KbkPSNYOJQ2BZHz8Tfg8IXzHqYUyCL4Aza3XLnNqI71ci0du4GN&#10;cdjxp4yFfgXj/zFLNrchi8CH+OTXADXOgsZkwfDlnrtGWvtNorYVbCd33NTapMv/JMcah+H/9//y&#10;+VdYwx2xBUJzb/ZN2eQixyrS3S4xQFKsoTyZBlIwgw9l1iTWiqkwe0EpemndBI904ch+pfJl9wRf&#10;iJawYPBGtw8SLRm9dEwMtBQGHKWl8mQ62vuV2ZcnEy09q9z2oqWVUNd6VkeXQEvtEpTin3XtYvD8&#10;tQaqnL9ASwYT0dKzoV2ipZeeV/i/aPk+ye0yr9QZ4f25UmeeP75d6nPo09azO2jBry28bps/zo1M&#10;7bhfXgf+QMv1Sb9Ln1Ti8J68zrVrd14H/gRea9yi/NmN137M83mtcVO7dqNVjNcaN9EqLos7ec2t&#10;/ILGPCcDXDPmxXmtyRD6FJUfL4txDIXVTP42UhdP46/+8MvP2R4U7zrG3Y2mJnb/hLrjaqmaEUkc&#10;Cc5+9UEw/DbcNXEimJ2xZqCAX703R1bKKus6nLBvfvWUpaub7Ac/77bHH6+xP/7Og1QzMvvbv3/X&#10;Dh9IkyK4DPyeMPnBYdwo58mBwyISG2XHRjpknkui8En5yGTHnRH/eCl4nbGrqWiVYvylaFX2sLK6&#10;DC86bFcojL0P7LHjD5yy9j0HwPvB+mvG7CF2ze3tXfajN/rs8sdDdoLo+gw5ev6r7xIlvKfNDmF8&#10;bj1RZ6nmert4cciNW/78is7VfF4Xnffb8y3Ha6UDrkqukL6lnISNWI6ruqzx4BlLNLWy4Syzo48f&#10;txaSy5XjV17a1shGg3QCbTUoeBAJoJj1qTE7TD2AEoy/cjBhac2fq9v6SHNE816lTVWInhMV++IW&#10;oLEsu+LyhrQ9e+iQpYYxwNezQSO4rQzPzM7qBmsikElJ5rKF897pEMmxZLNQrvPnfXEdcne5dhtR&#10;4LQqKmC1EmMxS2r5kljaanoIthqadKc3bZ7twk1bUap5fPMrcJ9t6GPBmQUWb2xioRpDLkm9jR1C&#10;AYWJv/zz16yythlrK0YAvArWMPB4/ElTRh2RGvSTWzs7KSGPlQubEuQj7FuKU8cqHWV07Q8wHhuP&#10;4tn6JkpL+UukSIWz342W2iQMP0pLh0QvcC7Rk/suSkv3ql3+EJWP0QsLjrZDOFegpXboWdGSoVL3&#10;6loDG2iFdkiICmkJywu01GbxQwPrjdiBP3wAbfUhSuvX5bWoCcMPtDRuhbyWvSTKn+i46Xf1rPr3&#10;RXkd+PPr8DrwpxivxR+1KPRJvJZ8RcctyKLuDbSK8VrmUqnEKK1CXksWNW75cu0WTHahcRwNJlVu&#10;E+WamBmz629etGu1nHIWSa2w91Grqqt3KZSXVmfYXRMhCTvkMVVBROxw7yZRpOvWiJH13OU7Nv5k&#10;xvp78ftuTtqF8xP21EPLBHqN2VFSMKSrmbTstNlI2vC5HqvpbLNyrmtwo1kkudlqe5vD9F16ZEQy&#10;wy5wBgjJlzjESMdOVxh+w178r8H7p/EeksdJCcpRBdHHSTdcTf79i+9MmHXh7w9s20LBln/yR6ds&#10;b/sBIJ3z9vprF4B+5+3225/anQ7VrZDXB/SK8Kdw3ru4ivvktejJK06pFKbxNgKlcrtg5ftx+yzW&#10;3tTcqN186yO71gBcMbtJLYGTZNGst3feL7G//Um/w9ln0F1Z3BB9+4Sda65KH2mMJeeSj0K5FkYP&#10;PMZYyeU8yWJRSm78eXjXQaWyHk4otaTSEIavUovxZeiQeE3bAW/ni857zbeoDikmi5I9tUvPF877&#10;4nKtFisxYpLEjYE/VfSzhcW+FgaV4r5bCpSYwptSs3ua/EdiIqn3mA0YfrMYmpHbGKc0n4+KfigA&#10;ZAFD0vhshhWE4x6YFuvgVtPUERjD/9VRv/sVlqgrfee/V1f9CGlB8J73UtC6XyrEd1PfBVrqir/O&#10;f1YpVUVL34mhgZb/HX2TT0uM87S0YPhn/b1qh679IiVa0XaLHdE+qV25PkjJ59Py1zlagT/RPkFw&#10;q93F+RPa5dvhae3Gn/ulFfjj25HPa/2OV+G+XbiARvoo/ubzp5BWlNe+zRoP0bp/XhfjT5TX8p7a&#10;jdfiV5CBwI8gP9FrjZu/N/TJX3sZ0ljcH69Du3LjFGRA7m3s3+g6x2iMhWOXLtkUJTyT/Uw6nYI5&#10;Xq9Q8lAeFUnck+fZkY6NYnQkp/sCKUe++mKH/c//44O2j4Rms8A6b71x3fbt2bA/+GYbNVwz9qt3&#10;bthTj1fa46dq7f/8V69ilB2wW5/ftO/924/tL/7X13D7HLf3f/SpXf90GAhGedKJwGTXrn7OMm+X&#10;eb8meIe2zIBDy2gsn/wloCSVRFwRHg8XVO9WRl1h/Ku4C7791g2rTy/a7361wQ4cq7NHn9trL7x8&#10;yD69ft2u//JjEpnB/1uMPbgxSDI0xMvA6zDfvEyoLZ7XX2Te+/Etgb/K9BgHH1H07Ap1BZQdM0ke&#10;rrGLF0n5zG6+FzgTqLO/d86uXsbVEZC9VvmLeEZYdZz+e0frQrn27fJzQPMtN+/lGrKx9WwWSPYC&#10;xcNX61ip9zZR37vaFV5SxtxpxkxePTl9dG+51u8F+fG/HdVH95r3UVkkdw4ypbTOSY0xO4FepFFl&#10;YUdwCpjiBNfHL6ls7DA44ASfqYzsMJ9NAdNmWBQypE9eAZ7PCgYaxd9KOTuypFoVjqsPldAsv+we&#10;A809oexefgk/OpJE4FwuFOF5YFPsgnJl91DKAva3MHyVAyyktY7Rib0KfywOSYTZ5ZmR/6pwLh2V&#10;RBcmseq615ZvuC/lBfO3yhKWkDt7TUEo27RYVR32y8pHG6IlDvNp+RKHvuzeFgbp+sRzztkU5ecA&#10;OrXD04qBjfryZKzO9Imms8boe/yeXakz9cnjyr5dOX/cPP78VnntlxpfahG+O16LPx4P17gV8hoD&#10;Du2kbdv8KeS1npWdgRHAeHW/vPb80ZgyqbHjuJcbt2K81rgF/tyN18io4zXMdrxmEdvB67vI4n3z&#10;2stiiZNFFCRZFEeYQG7hwCtiLoVRr4NyiLgsl+ypJDKTQiZLZMbkjuo63JVRrNcuXKdC06TLd//j&#10;VfZj4PDKv17XShDR0WobHs/Yu+cGrOtItbV2ltrFG9P2zrlRq9hXY33XuqlLMW6xo7UUI++04R76&#10;VN5qzaQ+WSI9Q4J0BBlw+IVJoBH4FmOhWSIBWkV1itJ4Os0ghZRLVObsunrKI5KDZRUIJIGrcZPS&#10;MuDm+PBjj9jigVo8cFRkhJ3/wqRdvTVhdcc67PiZYzZ1rYbf3rTnN3qtB5nueycDlMQ+lg3hAr+5&#10;wE7yrvN+m9eSH8SrYN7HkcUY834T//tlMlOq9GIZc07za2ZhFIPtIth8gnxcWGdoc4IAtnQTKSOa&#10;6+z9m6QNIHI1TU6Z+bWrVkv69VV0hPNyUulJNXSHXAdZ9DpE2PgC/v8lpKFYZ9FYxzA9sgCEig2x&#10;ujtDbe4J61mbswp20Kss8kvIvvRY3ry/i1y7jYzTR0GuOXegF3270FHb/PGyluOP5l9Orgmzs0FS&#10;S7g08UBRiXXkjIjoPk7ra+VLlu6iTeR8Uh8OtlXZlZ4BW+hEN6H812MzViO3rESFO7eq3kHJZqL8&#10;lVWYqgACJetZAzdTmt0Nl6JTqzcmC8Lq/XFJ12KQXPR0dNa1cNHccUXuR+uuKg1foSg2HS0dw6O0&#10;dITXNRi9S28rOEBiKmxc9/pBcSl7XTv0naflUwvoWRYV1y7R0q5D7Qjwib5XO6K0SJO6TUtHHYUc&#10;h3bIR199Ctdqh/qkdokWftCOlt8fKE2D54/atcWfbVqBP7vRCu3iUaci7sbrwJ/A63z+7OQ1Adcu&#10;5YHnj8oDendZXQdagdehT/fDa/izTSvK68Cf0KdAK8qf3yavRSukT1Cf7jVuoV3itY74xXgdxinw&#10;ZyevUwQCbWDkX8MwtoFiql3Bd54ynxtsRMdWgFv21eMrX8eGAowdLPj5rz2MG2EfWTDxGSdNwKEj&#10;T1CSrppFM2ZNDcv2DTD82pom+/nbPXbiYJ298KXTyCIJst6+ZX/6nU47e3oPOzNy88xM25/+0yfJ&#10;g1OD22UpWD1tJBBnPSXDOAsp9i0SCpPOQQE1Mautb6RAOQszRuYqsOmyCuay6khT+1Y++0k2KXqP&#10;MFvrnk42d9ArqSeArJMwfKSpvNrOf9xn3/j2M/bBZ2DC2QFrPdpgF/pxE50qsUaS73WSlXMO4/LC&#10;WnTeax78OrwuIaCI2IRUrdWVkyOGmIYU7T59thVbBAXVFfFM2+o6j1iithGjbMKa9qUIFGMBpvpe&#10;Xw/usnjxtBKnIB02j3JblcPiXea99JHmPeoQ//8VayathAJFl1GmzU37UO54MIHjT83MWFdjG+Nz&#10;FM+dhI1yklrb1ovq7xeV6yh/tDUoJouCFKNyLXOxwleVnoY/9FNsccpSwDpx7EfrizO2PNEP7DXM&#10;CWTK2sqn7TyJ+eS4UoZNY3p2jFKbFdZCZbMOUtrPsMtPKFudCnJrVy+PEVXGiTnlpUZ5RS0/e6+c&#10;PMbJXtl1WMrEY6q6liFOxx5NIClGXeudv/a0dC1aUu+iJeQp0JLPvj4LtHTs0bXuVTtYyfLaod1s&#10;eDbgr+E60JICUjtES+0ItHQd+uQXheK0pCR8JJ5fhERLeFugpfbpOtDStTD80I4of8TP0M7AH3as&#10;efwppKX7o7QCf4Qz343Xui/wazdeqw+iHfijZwJ/wrNBBnbjdTH+3I3Xvv25PgV+qB2Blh9r367A&#10;a8+7fF6r/eJvlD96VtfFeK1P9UygJd5Hx604ryV7a0RWKhJTz+qPop3WyLgrxD8GHLEGvKCMqTKW&#10;KkiqvQWIpLPW5jHaTvT2Wfbm69b8wMOckMow3g7as9RSHR9fsbPHKuz99wbs9PGDduvGhJ06VGGv&#10;/RTcvqKJSN4Ze3AfwY6zC+xk61hZyNB5hZKF1KBOsAutIrHaSmaW8oqj5KChBKljmy9xKNe8FgKm&#10;UPXsltlhAwmU4NGGhc5mUJAV1JheJg/9xEg/vv4kKUMZXLrRa195+rB97Runraf7jlUPvGsDeHl9&#10;covo1sllq+Y3VUBdkfIK7LLlMHclP5JFL3N+3MSlwGs1rDivZR+JoXRrSU+h5GxlKNYSvL+++zWy&#10;PW602r//O3bZo8p6S0I4AtCWl6bs/EfXMOASggRMleUkpQjVOTB8ebTE3GZH7Qrzq1AW1c7cmMs7&#10;TtlKM7jBxqsIbAKzV0FzAQklVmfPnjwBzp+yz0EnNrqH6YfkLcwnwVE5WnoiXxa9rIsTX2zeF5Nr&#10;0dL8ICIYWavHK2udxa+cUrAq13uCGsUrLHhXekhsSa6kzWW8fNiYqCZ4EmeThMaNaOtSXE5LcN16&#10;RUWO5QurdMXrijqDsE4rCj/W7pmMITRba42uwdKUfpNBFnQiA0kK3GiNnYegAeUfSSL4qk6v4xnD&#10;5Zq6TYtnRVNudHqllJaU1crToqG70uKYw7PqtqdFClGOozo6+XYFWh6GEfOTgoNcuxjQ7XapD0oi&#10;FO0TrIS2FgZPC+a48OpCWqFPeEXQx9AOkifv4I+npftFS6eRQIs0siyqnj/KZac+iaviB7ymHTle&#10;0y7Hn0Jei9a9ee37VMjr0I7deC3+RHmtdmnM/0vzWu3Y4g9H6Z28Fm+9LO7ktZdFTcgcryWLgdei&#10;XYzXqPBtWfRyLfnZoDqbMOZ1YlWUsKy6ao8tE+04z8gNk8kyVeFLImp/WYqRNt3abAO4Mc7iBpmZ&#10;GrLa5ASOEa1E0WK8XewhvfGyPf5o2pqbY3b+6iRJCbP2/JfqUS5Zu3Rl0kjJYy+8UG9XLy3a9/7N&#10;BTv1bIu9+b1P7eO3OTWQ9kRZOjv3dNmF9y5Y97U7PIf9de9eCqQQUNU9DTyB4a6NlNNg+Iqg3QSf&#10;buqqtonhOZsmJYQKpXRfu2jneX4duKILWj//6bvoFJRvbZl9/NlN+9mvztuTKVKjQ6O0scp6+ngO&#10;BbmMrhgnC2MGjyTNKe0/BXviKwSvtW8Oc+TevJaXUxI4VmpUdoJZFqoMi1MF6R5Y20itQGQtC90a&#10;fvIl5AbKkmp9aXXUpij5OAOklaFtCZ5RXudN0lAoTA+KzDdOPrvMe8mApEn6poaTkfSJ0kvHBeVQ&#10;1Uwb4CQJ64YG+2ywr99m5rCJ0KbBqXFkQLn6g26TDonO+6gOEQ9Ij1A4750+0ndBriXBQR/tpOXt&#10;JjkdK1lM8SefLLViip38ic4K24vM/eQO3pWcVJbkT8oJbhXIbRLX5jWQmxSnvwzjNorhv6SsrPQV&#10;5YTwSoYGyFTO1Sadxi7Oe1ZJlL8GNihWRofFIWBT3A3DN9y1PuPF4Mj6LoXvngVj9LSE50Jra1K5&#10;lR9m+md1Py8N3jYtftjREl1WZ7WDM2ug5dvhBa6QltZVT0t09bxoaVHztHQpR1VPCwFw7YrSUp/8&#10;s7pV2YtCn9yl449ogTvShxwt3m/zR4PJ7sbxJ9BSO3K0tBvxvPa01EfMVjznnxXtX5fXO/skXoc+&#10;8hOO11H+qF2ePzle61r8UTvCs+pTbtzy+aP71cdfl9c8W5TXauf98lptANt27Yjwmk6pMpsSowW5&#10;vi9e41evamsb7NCV0728DMWfZndYy9yKTbpgpxUCd+Zm5zDmzqCQMnboYJdV1eBqiAE12XLYBsl5&#10;PzA6ihF1zva3NuGds2CffTZrTXtT9vgje6x3cNl++EavPfZIix080GyfXZyx968M29Nf2gMctGnX&#10;+ibZ5I/aow9WWFN6wz65cB57wF47eeyMtXR0oMaqgHHw7uG/cnZ2JaTvSOGmV07BljiKSt5CMdI1&#10;VFM6cB1f/Nq2OmuoabbOg/vw1a6yZpKTlSjnCnBsDBjqw3Pk3elotc6uA7aQqKfeRb2lqUwVKyWi&#10;l35tkv68qxm7xvIsZRoVxK8x/+K8dglZsEmUVZfYOLVtK+rrSHlcSblJ+EqN2xgnk2XyUE1Qf2AT&#10;jH9GhVwWSJvMxnQVZb+Oq2pJgopZ7MQXsT8uK23LrnIt+6TE08tAFQsLuWVQiKUsyBV2+MEuB4VM&#10;YfOKsRueIM/OLHaGWbKgzlK/WDEt9yfXu8z7iFzn5n1ErlkIvGxGdYi+p8lOh8h2sUy+shgp5/Fs&#10;Ii//Ajv760BcG5yCqjm5xar24kJcxVhWW93hk6TXxlefolZZ8vq8+Ad/wGJPaSztAOAaVn5wIWFz&#10;PODdeMQddv0Iu39xH6LlsXKtknpRVs5h9uHYoZJi/oiuI5Avu6c9rGhp8REt0fG0fIk6LTJ6CVf2&#10;Rxo4yx2hPJmeR6jUru2XfPpFS+0QLXzBHe6uI6Q+0bM6culPBrcoLfDXbVp6lp1JHi18ih0OKFpa&#10;OqK0FFTBtfOV9/zJp8Xu3dkDAn8KaQnL823SgkiGFBqr/unFbqMorwN/7pfXoiWf9cBrXWPgczaO&#10;QCvK6yh/1Cd5eRTyWjaOMG73y2vRQhi3ad0PrwN/xKO78Vr8VW4TtSvwOsqfMG67yeK9eI0/d0QW&#10;bbMGjoLbYnjOUg40g5imCc1fAO5JHzlh9fVNtjRPkfD5UTtJcNVZcs9r593e+BSJyahBinlpfGbY&#10;Gis37PL5tJ27NGl/9od7MfJO43u/127dQnEu3SCZWq0dPniAgK0ejK137MxDFdYKhl9bS6ZEKmM9&#10;8WQ7k7/KPjj/jj34eL0d2HOCguXT1MIlVz5xAiTQdZGjde3VHP+BO6iFq5N7grB8YvYsQ5lSDpi2&#10;/+heFD4xBBRYKaWIy+k9x214qEdLKv77jXZi/2E7/UyL3b4zwWlgwJoJPGsjahdTsmXbqQJGjdwa&#10;Tgck18UbCHlwc+SL8pplghz41BFj56odM4AQkNGZ02kbSRNkdTNjzfUldvqJart5acNuDqjEKrEF&#10;5MuvRSErmVgSo2s5uXWqMd6PSgyWJdeipL9Cuc7Ne7W0FgipTKmYSSGjRewk9o1JlHuCJJK9JQ12&#10;rO4gqAJjPE2hc7ywsMhAW0/ea95Lzu827zk1bs/7YrR217Fr6Arx2qcyxwUXV2EleCNbNsFX2CWI&#10;xu3C3sA5j1rH+22TPE8NRIj3oj8f6jpBxStiv1XZxik22qnCFx6L0oQR07R2q5Oa7p6JOsx5RSjc&#10;Sp/pWr704Vqd0HFPOJdnkL7TK5+WThZRWronSis8W6wdWiN1rxYG0Qnt0O8GHF3f61o4fJSWMEXf&#10;np19itJSn6K0Qh+jtEIfxR99rvujfQrtkvAV0hbGGKVV2K670SrkdRinMG6FvHYHZ9qn7wPeWIzX&#10;WnAL2yFe5/j1xXid/6wm4U7+SF4CrwO/ivE69DHI4m78CbTU5iADYZwCfwr7WEgrPJvfDslTEg+T&#10;GrBjTbpKApyEIwsIrcJffnZmw7rJWfMAGTEFdc/09tvyaMbaH3/OljCiTuK3f+qhWtt/oNR57Pzn&#10;n9yxw3vbycCZsWfP1tqrr90muKqekqBLdqij3H706i177ikVsk7a1Str9vqb3dbZWmfPP1ZL5kRO&#10;EGTqXCQytpboZF/iEDwbF0LQBOem6YoUcTqL8ZfFVXMOr5MK8qwQ80pq5Qx+54vsrqttbKjPhoEw&#10;qhoaGQny43NKaGxrtV980GN1JIHD8ZRPyXtDP6nd7uCbBXzY5dbt8Xvxr9i813gW57U+ldO2IIdF&#10;aK2zayVG2F5+hOjgp1vsr/5+xjLw5dtP4Ul0Gkz/+2N2FVhK7hRa41NATKXAGAkgDC1iSYHvbryl&#10;w3af937bAqir50WID+K4tM5xkkiykFWTdbIKBsbmgEOoclbGKUlyG2TX64wgT0EWi8l1mF/iTVSu&#10;dS16QRYL5fputPSdZNLzOoHrajX8gwUkfoOXnHDUpwbuUA3fFbwrWQKtns/kFVWyubH5inzvVRJN&#10;7pKqHhNnVUuQtMeHQeMDC+SjavUedyecmYitdZz9vcuiGDG8UQAAQABJREFUSguy2jo3OWFiDD/G&#10;Hh9uDMbGSCQoWeZTKRCSD61NrPw5WtqleVrqQqmjpSORcHc6wE+HcGwXJu6ONsKVRYsThKOl+0O7&#10;PESRo6V7hd+Cv23Tok9sv+Sb7zE0wsT5MkdLfVIfRddDA0pXGvrkaYk/+j7QYvewhcPr2Q0VonaQ&#10;mKcV5U+OFu0Sr5mMnj9357XEI58/UV5jgc/jNX3K4zXpo+Uuu4PXnj85Xiu9LS588Ef+5xvOpfM3&#10;4bVK1mmxEX/Er8DrQv4EXksGIryGP0ogFeW1xt7Lj/okXis9tsbdy8BOXqtP4KZ5/CnG6yh/8nkt&#10;ha5UFevg+ZhL4QuWA07Ek7goJklulQVX3+CILQNmc3MNCpseL2fs1uWrSB6/n6yHp3M2NDFqRw62&#10;UZM2YQPk28kCCanS0+lTVTY5v0Ba5QwJsTbsxMlK9/0stWeb6+O2F+inGzhjEZ/wgywWNTX8UnI/&#10;2TjZH5M3pZyArSQlFwduTtGODQqiY/DFZ3+sH1ciDnWNHVU2PjRn81SMklJs7Ki0vltTBIkxR+Hh&#10;uXc/sJ5r/Sg4DM8Ekb3+1ufW3LEX//wDuHxu2LUhsGQMhsPU6Z1PA+7O4CEDPgzzLYPOkOe40oKH&#10;OZKTRfEee9sOHeJ5nYwtUdkKGyKnECENGyRzXM2U2K8uZfHGAXcexQV0Pm4fXMf+Qd/v3Bl1J5Zl&#10;sOop7CqysCql+DL6a0KpqsHjvT6SPGneM26Ree/lWtATO3n4LnWdwXtlDv271ISnFdHJ6T1UBOOr&#10;vhsjLGiMKfI1NDkChKRkZkEfReVac+heco0tb1uut+b9r6ljtbDKeC69WFmmNnGyQ4cs8Vmsfi97&#10;JxZIxil+aJ9NM0ZKAdKPu+6xl56i0lk89UoHqVqbyjAiMTHnYKSODUoWpEmiSeTKm0lqYKBeShEq&#10;Q5lX+Drmim26VxNPE1BrqK5hLCzPlfKSfIRn9T2WA3ftn9UKmqOl3xLUIlp6r0FiN88uxdNGOLZp&#10;6ftASwZOLSB6ln/cs/pM1/pA90qRaccd+iRaOimoT1FauXb5dug6SkvXohWe1bWUk651n2iJl+qz&#10;pyV+FNLyZQm3aLlnQ7t247Xv4915HeWPaAf++HbcP6/Vh+i4Rfnj23FvXgf+6Nl/DF6HcduN12qn&#10;7uF7FMsXk+tVdnhM5lJ2snEqYcXYIeMhIWO6jJjaCCmZizZJi3iNLOEtUt9SZ3v27cFAVosrXNL2&#10;YhTdAHetPNBgt64PWDmPXL4yQd77BTv0QIW98OwxcuNv2A/+odteeKbLHjy5385dnbd3Ph20P/zm&#10;UevoaLOf/2rU+kZn7U9+9yQYfa19/+e96Lo2a29rwFWUmhN4WdSQWrkSiKMUxcwei/w9GCLldshv&#10;l7JLLWURTxNQtEEwWGVDhZUCT6RZnFQu8chjRwkGO0zB9QNWQo3XbHaI9A44D7L4aF50PkYRlz2l&#10;dvhrRzlRzNrA5RHsA6TqBf+eZdOlqnY5uY7Oe/G+UBaDXGOQZY7Mkk59FtyexAFWTk3szHKdTXCM&#10;mKRewNEnjgCDceLBE6m0pdVunruOKGMghmaaFNUH0pXs7M2OtuNdg1IbzyipWgbekPMJ1aHqadF5&#10;r2vpEJl3a+BZiVxBsUcpxqSsvJlYiRIbvEkNg54RfoeNLKeOOWCeuZUZxJyIa2oUx+Iy5EuvBbnW&#10;nCqU63xZ9HMk6EXxRLrui8pi1qqpL9JSuW57qICySf6t1raHrHEZ+A6IKNV60NK1DZZioV9lgS3v&#10;bAbDA/JBhy6xkT751EOWqMRiXw+OVQboLxepO+hK5QL3xzPtk9XIgOfqveCfUOpM1/LRFwygP92v&#10;e/3xx08sXetzvfRvPq7M/pdP5QGiV5SWmKl26FgkemJqKJXHW/e5Ug9jTHRPKxeOLN2Bln6X5di1&#10;SwFQPj2pb4MUarRPoh+lhVHK9dNj+P53dY/6qB2S2qG+qG0atCgt3aPwbk2UKH88bJajpbZpYQq0&#10;RE/3R2n9Y/JaofKBP1Feq08SyHvzWi54/hV4LXpKrrYbr3V3lNfinWIF1M9CXhfy5zfhdVR+xOcv&#10;xmvVdY2jQaXUVWg6nShHWVSTVpe0A+DFlc3NpEFuJv9KxuamB4BiKuzokUaUyIbtP/ycNU7N2UzP&#10;JBKRtAeOdNilT+N2/faq/bM/biXZ1gipleuoviQ4gx0yBdN1jaEAFzq1NEWytDSQAydjAoVKS7Fx&#10;UJYwyaIjNDezSmpllNUqxUJiaL5lPFoWVOKws8kFO833Y3MA4iklKEs7/8kBApNIs6BKXawSNsWp&#10;obq2nHIYDba+QO2LmSXy7VdaZwc5W9rSfJbBXRIA6Mp1u/qz92z0eLVNEfjUUF2LzijHxXPdeihS&#10;Yijs4vO+kNfclqdDJPV61uuQUqWe7tzjPGdmJyexkyRt+rV37E4jmUCXk1ZXUkazxXtmD66yG5xu&#10;2sgt1MLp5jYYfFzwGouP5qXskcqY43VIkGvJvZ+59cA1yRICuBC/CU4ZFTVp0AmCuKjlm+CkIGO4&#10;TuDzU9M2tDTK58wLh+GzQKwK4BLt8NpNru8174vJ9W7zXvoNrymdhvBQ0qmpjsV7H6c2emuzLMAl&#10;Y/2WHlasLRvPcmIx+gbB9edJlYxdboREakoRWkJns0QNxpAw3wGpUTUkdKfYv/77sDCIqcKVcszV&#10;93rpWb2PXkfp6b2YFZ71/+bT0j2Ff3wU+cz/ru7xv5Nrl/oSaId2SNEU0tO1XrrXf6d/JRz+WmCV&#10;p+WfFa3cM3rS/3ag67/P0RJ/9IRvQ+DX7rQCHf1bjJYoe1qhzzla+lyvQEPvPY0cr/13oR05WuGZ&#10;6L+Blv/X3+t/P8efcF3YrkJeh3b4NulutVP/5WiJ116ecn3SfXqFfwMdXfv3O2npc9HSaU6v3L3u&#10;cpuWPg9/gVagjxmUHVMpWV1dmyAkRV4G3LVCgFOc0oJCVNHc5JNP2uzkpnUPTNhx5SjHeyWG7u6q&#10;xa9+iSIj50ntS5W0P/r9UyhlQUHr9tc//siO7G2lHnWJffP5Zvvxq5Q/xHB79CA588er7dWf3LCv&#10;fyVuLz1TQ+79TfvZz27amVOt9ocvN9vN/hnrv4k9ASiihYhanaSF2avEYQwDnoKRFojw1eyS55NK&#10;IaokYiXGXW1HMkSj6kRSyWmFJcPmyaUlqKRa9WWBBxIollKyfFaU4wJ47jL++Bs2emEOfqxSoYo9&#10;Nn2WXUDpEMRnrzPEN72ivA68DZ+H63xe63mV6IvBV/mMl2NoXrh+CTsIieSm4gRWURdgQ0VfiHxd&#10;ZjQw1B5oLLOTxBz8zbVBG8PXfJmUETrJ6CQn2C3Xrlx7gqxpQ1bKWCr7c6ocLQEkAPphlZR4JCWR&#10;i75N4q6Zwvi9gsFa1fQEC/qTg3oY+pGjrR76b/x3Xo71ifpaTK79/Z5f4X34N/An9zv6TdZr4iho&#10;tFwecTvStlFLpt6Hs67GXDWc9J22t7re5P5EBYURNkk1mi5hsLPgfVh5y0gdGieWXilqNZSu7B6M&#10;8WUJWWHA6lR+S7tdMa2cYAVfwk9h3sLUkgiXx9l9CT/WpbyyckqTqp0yOw8WM1/iUNcMALTySxwS&#10;Xu1oEcpNm+Ks3r7sHu1iR+PT/6odHMkipbzEQF+W0GN53i6h9MjCFNlrgf2BtIDD6ne5lz5lcbvK&#10;lTgkY54rTyaWgU+6lL1btHhWWKAvu8fehF2FL3Wm7xUowgaNySBcmT0I/FGpM/2O7AHwJ6/EIX0i&#10;8C3HH9lDAn/gteOP57X4o8pK27QKeY2nleePeK9xExYeaIHDk972bryWe64vS/jb5DXnvx28hj8F&#10;vPal4KK8Vh+UPlo2jlBO8rfBa1L2bstiMV4LdvKyGHitPCYry1IeCAzH/zmw4jihqaXwfwEXv7WJ&#10;CfK0L+AGKZliYSCiu+82vvcEEY3cmrH46ZOE7c/b8Oy09WNk7aR2dILd6SCKbM/hchufGHcRugMU&#10;o27bX2YTXGtezrMzT4P1zy9MgWKARaeZtgnCpwjx7QXueOuNQdIKN+FSWedksBzj69I8hjnJNQm2&#10;VojIXFW0qk4mQBOLBChtssHLkmphE8x7YQq3abq1gpumyiaqnKKCL5fmcUekqIo8fyaGJmx+fNzu&#10;kJVyFsLpJYzTXdgDpshlo3mOTMZW59kRz1spcNLS0gISL795ZBHlneN1kEXNkSDXhbzOYLyNW3/P&#10;LdwK4SXjX1U6bit4HLWRvn3PoRK7MYBxVycfFHoSI/hKeYn9HUXIx5D9VXiapJ8OUKJjcdyIk8Bw&#10;SmWyTOyAdsFBFpWuhdg3Wyb9QQyeLNPeUnztZ3ifwP5SyYlhgzFbw7BdiV1D5VTn4ZMW+DVpfGwP&#10;SfSRt+WoT7JhROU6f97ndEhOrhXwGvijBVaQ2L10rPKBzrGQuwWEcZ6rgk94wSkP0WYjFdPSHbaM&#10;7AjTSGN/ma9Q8B47fNzIEx2NVvKVl/7olaPkZnjs1KadOpq0azenGUgwO070K2CMSxy/5J7mFksG&#10;QApNpbykfPzRXyl8tX5oaZAxTfdrZdK6grpD+HNlwYTzRWnJFVS0/LOoqAgtDVugpXVri5Z+1rVD&#10;DBKSF64LaYV2qR2elrB1/yyf0C5nHtiiJddSKWf1QVDQznaFPrE32u6Tb1d+qTMJttoV+JNPK79P&#10;2oUoFQM/6X6XduXxB147/gRaO/u0g9fuOKtxCrwOzwZaoY+B14X8+SK81rO6f2e7crxGiP9/4zVR&#10;sm7MI33SKu/GPPCHyyDXebyO8ofRpNyhL3uIURPFUknIerlgUCkejJyVbJpUBzfLDrkLP/oTDxyz&#10;yvpmFoBSy1A1qv7kAUuSaz5FVGcKpXb+wqw1UHHq2KlKe4mSfnOLCfvPYPgvv7DPzp45bjd6lu09&#10;MPz/+vcfxEi7z975eNIGx+btu3/4sDU2tNoPf9Fv9U3r9k/+5Dg59Evt+z/+pR0+epoo3xY2RjhK&#10;8FdZXQ6OryyPBDNhjFR7q8C8N8iVX92E/znjVo3v/galG6tbqtk547dPxOkaHjNNzWsYU5WqpBSo&#10;oxzvmGl76c++Y0ubuKSS2yU11W6NC0S/rtdaKUbc8rURO1hPsuMMJwAi9TXmxee9xiLIYpDNwGv4&#10;nBkn/gs3U2qx9pI64fS3vmZnD3Ra45Fmazz7iK3fGCJugLoBzUDR5Mt/i0C1LGMs8HdmftrqS2qs&#10;vaLemqjqtbY+b83YIfbVsvAszrt2rW3JYgkLdTlBX031LBrkmFllcTpwtJM2LxLYtmgH8YQ6yiL4&#10;1MF2awfO62GRLgM621dXxYKIcVh9ZK7mdAh9cvNe80vzL3/ee90mHaL+F9chOR3rdUgxHVuG/aCa&#10;XWBLPYF0SpxHXeK44gqwW2wKdlokLTabjyWOKJvVwH8jnDRJ6T2LN9aRRx6wxLH5CzZI7cbz+NKO&#10;kH6VDQE7fPxNsN67pGfkfM6lGFVnhDQKb5VK07WwbyntoOR0HY53SnEgP2l/t/7N0ZKyECYlvEq4&#10;u2ipJJ0WDx2SNTF17Y/6YlQ+LX0jgRRt0YqWFNPxO2CKoiVG70ZLvytXJ+fstdWOKC21RH1QuwQN&#10;6FjmDlC810swWOijaMn7pxgtzx//rPgjeooNDM+Kmn4r9Em07sZrvuZZz2vxSq6nUVpRXovW3Xh9&#10;N/6oXepzaFchr9XmwOsof4qN2934owU30Ar8KeS1xjX0sRitfFn09wZZ1OkqPOtHLr9PKO88uQ6y&#10;GDYVQX4IXiLwqoaAnUp2fQmO0eUofGH48tSZGOuxegKlmtmZa1SokGKLnFCbULhGnipD0Z57d90G&#10;htbsCYKsuu90mz1D5sP+RdLxxq2nZ96OHqDo+CT5UBiWoaElvK3oK2mMV4nInZkFquHkWcUJY2yE&#10;XSsLWF/vAs8yb0k2JqhonniAegobSeynx5UeeY36uklQJ6JkgYFS7IoTQCbrwDzy3KmjTUrepepa&#10;82TvLEdBXjzfZ8dIzRxDucoGcPq5b9uTLz1vy+T3sYkPLTuzaO0otnLgnev0N4O2miMC1iXKc7US&#10;NBa7zfsoryVPntfOFkiwo1JRLyzgpUc6hST48503zpMeGT8gYi4Scwk7wgKUhO8D5Kyv5R7ZN8go&#10;YKXU8EjHCT4joKocWGZ4dVY7KPihAFC1RvPStwvXGzwRQTVY3FbZ1QP825cfS9heoqS//yOVgkQn&#10;HTpEwfCEddRUWwVKdlIVxCimLgM5APk2La+7vui8j+qQ3eQ6X8c6WxceQyXAaPPiNc0o5/SWwq5Q&#10;hgE5jjxWTc5YK+kz5Iq5Njlt5fjht3KqRGqsjKI28Xd7Bq2C41j53AzYIULsNu9gc+B5MWAc/aRU&#10;h//TJFPjpCD00ntNUl3rPl3rTl2He3WtT8O13usVrqPP7kbL3+9p6//6rXBv+C60y7dDn95fu4rR&#10;CrSL0/K0o+1QD3Ud7ZPuivLDX4d2y6jr7w/8Ce0QHb2K0Yq2S++L9THajmK0fJ92H7fwfbRdgbe+&#10;XWp7lLf61F/773PXoQ93oxXtk+7313650HWgHdrle+35k/9srk96qpBW4Jeej9LSvboOtHSt/kX7&#10;qO/C98Bi7PziKMEl8qivoIiVQXKd6lZlQGZJFOcIFZOmpidJOz6Egr1tSxhCp8bIZz9NmD45yv/5&#10;d4/av/ofTlk9BUyuXR23jz+6badOpuxbX2mxTz8aJqVCDwnVauzsybS98fodUi0P2x98q8WaahL2&#10;s59eo3kz9l2SrC2jyF5//QaF0LMEcXUB2eFlx0YNvY4LqU5d5GuljS4lAFCNcsYs8rcK7CF4Q7nz&#10;M3yvtMraNM2xC1wBihSuf4kkXKU1xAyc7SAorM/OffiuXf7kU4sNnMdgvWJDPIEDqMkUra2YS0zC&#10;4hBHeXrZDuPmZcBz0PPW81sc9ePg+e11ShwoRrTWaYPcJicvYTvAJXT5Fu2iateRloQ9iJ766M60&#10;3aFYi9pews57nmyggglXeW4TxSw+KF2DaOkz/M+3xtjLj347heKOCR+CJ6TbhL6HZB96tNGayMy5&#10;gUbtxxXzl91j8E5umADHpDOIoxfVR21Hdp/3QV5yfdYc8bwJcq22RNuVf6+uPG8CLf6FP5wrgJro&#10;H+1QeUsusDlkgdOIwmWxHKdvlJIBbsQoz2+yRGO05ZepvJfIUPS2rolkUJkZuzHFzgHDUyZWYdUq&#10;xAAj57D4K6xXZeVW5WeMd8COUmcOdw8YNSEPrLq+pBirslZDftiXJWT/K19mJHGd45R2pbmye7pm&#10;EFzZvS1aPCof04ArxwVOquGhxCGY2Sq0PO4ujBrcUrk1nL83hyiHu3taKrPoy5Ppd4TFIWAwZ4Mj&#10;nHbunHaZCByN8M+VPaA0RdnGHbT0LAPO5MmVJ2OnQLvkveHTEntaWQYkpEf2dgnh02pLIX+gBX+y&#10;Ln00fjP0yZfwU7vyea12K7mTQs2dPUD8oeE5XtMn+hn4I14rT/pmHq8Dfwp5Tbv48d8Wr5Vzxpcl&#10;vBevZaDL53WScVsBO93Ja/izxWvvly9e4/C6C681GaOyqN3n7rwG78UwG2hpoqVSBLIX4fUiRsUR&#10;WlcKBruE4t8YG7fZ+Cxywf6RzJr1RGkPfDJojcAFw7Pg/6kMi8KGTbDjGiAJV4wc5cpuOTQ2SzqE&#10;hPURqJXFfnale9IOPkg6Y3a5F67hw095w0Mn0rRh0d7+aNIyOFUc2Ichkx3ba7+csXR7imRtKF0w&#10;2nfOT1nHwXcttQKOzzF9aOaCNRJAtDJFCD67/tXSLqsr2wvEgyKjyJE8dtaWyKpJ4p4sxVmUi0ZI&#10;RDm4uFaM+oY2u9qzAGxAgq71tI2OfG5X3vmBteCzHtu/F+hoD5G2zGCUyNTNd0kFjRxrR868Sgg7&#10;T1BhlSmxgmG4lDfllV4WV1awdQBBYBd2iiqLPWQNf/QEeW2WULxrFPsYZ7eqHbjmlA5FZY/usYPA&#10;SLWHqzlFbdgPqce7WJcGSkrayM1ectaQIoE5i6MSwW3MJQzVKvYu6FkZIlPokDUWZukFJUzTa535&#10;Nk1/53FZdfOf3fH7V5bsnUtLpMpYs7oGFhwYUlNXa9P4+0uRgoQ5+6RcNWWfE61NdXIr7bfTIZyS&#10;FCOiBdTLdZj3zFUn15rX0ovSIbTVpW+PznvJ/e5yvQHvFtdALdjZK96gtLGZQP1Kd3bZBG6qaX7Q&#10;SoB0aKol9zTgyTTjUlXMIjPvX/vASjoOPvzKl194wkbfuG7tw3EbIL3ridZGyrF1UHasyu5Qdkz5&#10;V2IMBDYKFAipF9yRTYwTWWFlgmX00rpJCt/tcoDwgrSvGywSmkDqSH6JQ5UBC+54+h78sJAWuJh/&#10;FkXmSoqJln5XtOQ+qXZoMIvR0rPaRWy1y9HSs6IV2qVnCbLaLpcY+lTYLtHSC1o8K/zOtwtbAu2S&#10;f69vl6el9uXzR4Ll+xjljyu75/gT6ZOjpXaBg9Iudza/K69FF+rbfYryOoxTMf4UjJuzzQT+qGyj&#10;eL3Fn380Xu9sVz5/Aq/Vri/G60JZvDuvsaXcl1xvWD3OAjXErqRZfKWYKilnWEdudnkBKKBPFYkO&#10;VDVYYiprg+zqaxor7fjRTmsg62UdPvIrE3Hy6Czasb3kv8Hlcqy33s59smmdpFB45JF6e+zRB21o&#10;ZM0+Pj9kf/rtU3bkCEVJLk7b2MSC/dnvn7W2dpKdvTNotdUJ+71vPIJXSYP94Ke3rathyp5/kpQO&#10;7Lv/8m9+Yo8ez5JquZp0vzdJd9xtzz71AooVQyMpk9Ot+G4jZ0lOBTEw/howfOXL16JYhTvfi7/z&#10;vDVW7yNvUIcdPXqI6N5SO/7Ig1a//wTpmatISYwiH71kaVI/DFzttdWZEmwSVP2i//MYq5WvRnn6&#10;E9gDa9k47kU5p4lmyuJd0lJWbS04MnSwQCwTKbomwynKtYScOnF+e5U2EkaIITVmT37zZXuA+8o7&#10;Kbna0MxCRsQvxsl1Ft0VjOlrM5QApD2VeA1VUJrw1JPHiDlgo8RGdpUU04rCbUlX2AzumxnKG2qu&#10;Brle5jqzWcsyQLoG7CxHDu9x6Roy0NwA8tp/vNP24mLb/uABu/LReYuzsWjEkD3D6SGD7c2lHy+Y&#10;914fBR2i+VVs3kd1yJZca35t08I+UHTeAycynetTyBGeSVV4EFWm9lrbAHakOb6obrcSKpzFr/ZY&#10;BhfM6fU5+91vH7JnXjpF9tRN+8sffh8IknwUpx4+ZuUvPWuXfvIOmBnltMC2auSahC+qdptSXv7o&#10;IuUZ8G1hmwqrFpYl5SasVEcdKSh/INdnHheVmpTi0DdeyfjAJGF5UpyipYOhno3SEm09q3+FUUsJ&#10;69r/Ru5ZtUOfiZYw+0BLyk7t0pFI3wda/hDqr/1v3h8t368cLT0rYY32Sbh76JParHukOIVv6171&#10;RUKgtoiroV0aeH0SpRXlz914LWyaRXmbP+K1aAdauhaGH9oV+BPldWiH2qffCrzWtcYxPHs3Xvtj&#10;eq5PhfzRtWQp0BJ/RD/wJ7RL41bIH90n+Qp9kmGskNe6R30KvNbv/bZ5jSG0lKAdXBkVyRyj2H1p&#10;FYo7XYv7Hj7ibI7KDuyxPoznBzAYJjGqabO0RrBSBdGPyda0vXmRRGB4ZTQ0k4oBWOXiFfzaa0hj&#10;y2nlV+8PoVw7CTqaxQfd7JPPyc1zFMwaF89ldurXb3NAZ1fcXhu3i9eniURdsO7ueTtIfpvPPpsA&#10;Blq2G9cmrKupzD78eBx3zw4Sj83j/7+HGbROQNOsU246YWSBTCbA+NUO8A9fLhFsvuNAPbt64AGK&#10;qqyyMy5FWVSA9dY2kWu+bM6qR9fs5o/et8t9wzZ6+6ZtDKOEUPZYBizFCWITZw+d6uWxpx1wjB18&#10;Bqx/WfAJC0IaPuFzxMLCiQuvnw0ibOXuKLhCeX/0nEMG2HAkJofs6usX7WoDEb2krfjd3zlp3/pG&#10;g73zodn3f5JhAYUWyr4KJZ9hcfnO8yUshE32Vz+cJtslsAuwx9QsJ2LtxN0cKJRr6QsWQeCgl5+M&#10;27GDzfa9v5+wz/ri1l6+bKdb1myRBbWGosPjoyPYULw8eVpBFjW/CuVashfk+m7z/l5ynZv3WkyU&#10;+kGbhk34pdNkKacx2VIE80wJ3sErTyUONbMGOOn1XhmzyWugN91DQq2s5JnTFa+0Zt8n+GLB4o1d&#10;9tFtbuC5Ch6cWdmw3skpcCIiyzAUSPlv4s2i1MJSXt7o6BINcK0JKMOYEjjJpUrQASs2TJa60BFI&#10;E1bpkjWVEQH+5fjnaIlhQEdcsefgLsEhSq0QaOlYBFbqBixHS+lJRdPT1tMOsduipWfxx3Xt8LSU&#10;PiBkSuRAxO+pJWqXhkaD549quXapT2pXlJb6pNSvgRYY4rbSVp88reL8ES0VX1C71CeVWgz80XWU&#10;P6FdMmgX8trzZyevNZFy/PG8Fn/UrsCfwOvQDo1TlNe6jvJaz3LkvC9e58Ytxx/RCrzO8cfzWn0W&#10;N/yCX5zXUf54Wl5+An92k8W78bpQFgMt8Trwx8uij5DO508ZGVvLafcasMgckEElxU/iuMolMa7K&#10;ExpkiGyLZXalb8QmSElbUQscgfvcCu6Vk+xQX37usD3yUD0Vl9YoK7pqf/TNY/bAyXrC9+dIVtaL&#10;90mJvfRCA0bQBTt/bpJas6X2wnP1dp0qWD235uzU8Sp74rEqe+/jYdwnV+xJUi0fPJCyt3815Aye&#10;Lz5LURMigz/8aMQacOV8AR/+itp6PK73kmd/nuhS6vCSPnmohxKMpCsor8Rbhzz7fbcn8cyTKyhy&#10;xD0DpNxFDaDw1633xhUiUdl1k0Rs8MZVu4QhdWGShZV+Z8iSCVLDsJDiOLNkoyxuy2wk11hQXKCa&#10;w+XZPKJxlLY3hoJOAT1mWEzGycs/S+zAOtCYfPxkWF5DcQleBbXgtEQ66H528vMg4EojUE71Jtya&#10;FzhhD40vuajYEpT5LNDzIvOpA6+jySU8ZMiFc+vGqMVWkDkWGrk8zuOho82IthN+TvDGzXvgu2QW&#10;b55S4hRSuMOyKDU32UNHGykuMm4HH3nM3n79M5saHOU5tBPjTgYy6Eip52gV14tBnsJ8K5z3kr2g&#10;Q6QXda25mpv30iiiLTfVlFJRIHsx+rwAjzdKGVfcaOegMVZVA6wFzAjERyJk62ctGeq+ivvtovWP&#10;j1jP/BglDrE6/7KXoI3BQUuQFa7p6D4S8Mxa2eg8R08ZTggooYN6Se3gKYs1WIMnZaioStadvHKA&#10;DIwyNzn/dtYZVmv+hy7zk92X8oKSw5XBsiK0xDqVOFQ9Sy0e6rjLAuXwbT4XSKqXo6XvuOa4GKXl&#10;Sxz6CRxHMHxJMZSYdhzsLnypRX4/jxZLFMKlmgDC3aXw4q48mZSfH4CdJQ71gPrEJJedQjsIl3eG&#10;bNWOVuAPu4w8/qAKI/wJOyHfJ3ZD7LxyJSARKoJLfru8llJWu8Vr3t8Xr+Gz2pXHHzDgrVgMiEHr&#10;fngtXhbjtSb5/fPa4aaB1xK1bVm8N6/F73xZRLYdrXxee/6ghLb4o7OXl0UFJxGIhPwIwxesMDk+&#10;YXPxebcpamqqsuoTSoY2ZYv4gCukfWR81VqaWAqAfO5096IoKaiBvIwTgTtNcrAsBl/lZO/Hn//h&#10;J9hNNqTs9fdG7OMbM/b0U20uRfDfvtpnY+ySX3qsg4jTVfv3PxgGwkjZUQy7vcOL9ubHfbb/RK21&#10;Uwj9o0sT9iG59J/9+pesriVtN8hHs5lqtOaGuDW319nyNBs4olLLwbbLScC2ju/+JsbJKvLpx3Dl&#10;XCXdrrxe6tKKJOUkgEKpbGy1MgzOWdweS+v3WPPDT1gX0NHh0hH7gFRdcxvNVol75AoQ0dR7H9sq&#10;pxG5h4K9oNgJMsNLaZ2FMpUiz1DtAXQKSyvzNy3oYnQAnUaKAxaIBfRGCXBKGXi3vI3m+Hz9YJWt&#10;UISlrhMj98imDb02A6zC4o9nzZmXHrCD+45Zuj5t13sv2m3qt67fWQN7J3KYxWGYeIUY46TU3lKm&#10;ws71iqFDKrFNptPMBhapCiCS1c2TwGZj1rrSax/2T9r3eih8g8tmW/f7KNoK62rDbRN+HOU08cuh&#10;SYykc5IK5KlQrqUXC2URvehAft3LvEMnql1eh2jes4HkNFIoi/E40BkQWSyGzACHKQXEDJW9FOuE&#10;gcRKWpas/SuH7EtPP2opIr5/8ZPPrRToMAP9ve01pMBgaWNsV0nH8Y2nHgNmnGsmS9+Tdvut/wuw&#10;nzJeZx6yx9tw//p3P7BJApkmjjTYHizWXc177d2Lg/bBlRkMDTqG+N213JyyuENpFdJLYdJZ55ev&#10;K/Bspft1vuE6UqFK1wU/6L0WkdQWLT2vnSjPruq4DyNgpUKXNxQu5l54G7hUuGKxnsVX1blG6b3+&#10;ynhWbdLzWoYCLT2v4AT8jR0t/TY7D5c6mLdbtLLbtLSslUdobfVpVf0rRgvFl0cLY6WjdS/+qB8K&#10;3KBdjj/qA5Mgjz/kDszjdejTvXgtWiiYPFoY51a1IxGvo/z5orwu5E+UViF/1A7trrwLmt6rz8V5&#10;HenTffO6kD+7yWKO114W1a5CWcynlZMftUunpir46WWxEiNzDelIXGoFXC6rG5tQjg0ELs1jRE3Z&#10;2WdP2lvsCMtxH0ywez19os0ePHPI5aja395uVz+etnOXZ+ybX2m3tc5Vu3SBAC522i++2GVH95Na&#10;mUCt9z7uJWlZn506BkYLxHOz5wKeQVOkXT7IsR5Y6INJTg2V9vCpo7gwbtr3f9ZvDx6pt4cfwoef&#10;nfo8idgOHz1BRk3yy8+zeVslHQEBOdPs9lJkJFRCrWqw7QU8fVLlbFJQ1OmaMufCmAK+SVH9qaoC&#10;ZQ1eXUZRlIa1Jlv9D29bOcXOV6nINbd+laRuZj2JJpTrHjuJB+TY8G1bJG9QG8m71sjHXk9E7zQ7&#10;9FGUZprfpJ6Jy8vePJq0Zha5UWShuauWwMQMrq4VwC+r1r0+YlVsoBpIl9BDoZjNilY7Qx6f21dH&#10;SS5HYGZ5o8UrwK/Z6a7iBXWMvD9nDh8Fy6dAOwFTffz26OCs3aYAzRiJ6OYBOHw6BG1ycjqEmYcL&#10;56y1s8Fc0JGMhXl2Gj928vzH8HGdxNiuSCoVXep7/45VAlO1cUpY47OT+9P2qyEMwyzgXidIrsO8&#10;9zKf0yGFcp2TxZw+QofkzdWcLJYRPZwCxhHklCK/dQV6riaWhl+lLiB1fRXvygOV9vV/+hRpnOfs&#10;h69csgROBEq2kFh50FonyqyOGgxCCb7+z79uiQZcr04cpkDCf/uyvf3nr+JhMG2PPn3Mzo09Y9d/&#10;9AE1JyushtX54JE6u9TPqLodsPAq4aTCUKVAvNLQ8ddf85E7kmiqhAmj+3Qd7tW1cGVdB1pB2Xto&#10;xmO9Uk/h2SgtgRfFnhUt4dl6RhPUH9M9LU1c/3l+O6K0dOzTPaIt2CbgxKLl4YN8WjrGR/skf9xo&#10;uwIt/bb4oz5q0EVLz4Y++QUiR0v3qS1RWoE/4klol2ipj1Fei1Yhr3ejFeV14E+UVpRf4q3ohHYE&#10;/vh7dvJa7RAuH+WPlx0/5oW8DvIT+KP9lOeXH7cor/W5eBDlz914rT164LXu03Vol2jtxp8or/We&#10;JGSQqcawGMfIVoWfdgof7RS4qpGzvppCGs2NdfhzV+PDTcDStVs2QVGUuekRIJEKDglYpHCvPPkg&#10;Oe6bpFjIbNmYBJLB+4oT409eu4NhkLw88ygjPHh+8UaPPXqG4uPpdbuAAvyIYKzK8lnKIZbZT4m0&#10;vXETCBb3xCfw7vnlW/jO40HThxvh06fw1gGOLT3QSCTtho1dGrAaShgKJipDwQuzVxrlWXbRDsOn&#10;Z4uc2BZw7UuTiIwzPKkW8O4BDqkg8Gh5BswGmGemp9uynF7S8zdssIREZ5RgbD9Ybt3v9tslcP/p&#10;awOWXCS9sMoQohDLYVYJ+YGynEoW8MIpR7mmgXUISXMje4cxiRFVq71AOdGtcZKX4fOGckeh89ut&#10;1Sv2332rzPoebbH/+INJKoYpt1CZlUF3errEzk+O2+d/9TfOx7zkUMpB0GWrUMDAyoFhS0Yk1xrj&#10;qFyzyGFHkW1hARirLjFjtbNXbZBAtaEpMs+Q0C1NMrYU6THjnCRWVqbsYF0NJwQyi4KJ0+gtemHO&#10;ROV6N70Y5FpyrPaEZ3eX6yweVcrjJJdOGXXlXZimTYq/qKbM5RKnhquf3LT/7V//uZsNaeAzsihZ&#10;mr9lILYVTgQtbjRZAJQa4uzh2CtrY58SpdVjpSTIz2wMWP/1d6iyQyrW+qP26jvXbRQ/2EcPNtrn&#10;525ZP8c9Ydgesw/lt8DMXKWkrVJnTIbgdunKEtKIkBpXZfekBDyGxvTB+KVSZ4IZ1KkUx8BcuUTQ&#10;XY4m6w6CUHpb4Wb5tIS5BjwuV1JMtAhIcLS0sguDVelFyZVf6VVK0KX/dddgeLRjEwnxaXdRXcAu&#10;viyhaDGp6dPaVhUv2RmQfWh5+MeVJeR46J/1fdpw6aT1W5g/obXGkdJj1GpXoEWfoCXfY88flW0U&#10;f2RLEO0of4RJF+FPIa95JsrrHH8CLbUjymsdMcWffF4niBCVJaY4rUL+BF4HWjt5LddeP0678VoQ&#10;nvq4kz/FeS3e7sZrTwvHty1e697flNeMFJNNcs1ZSXE67ng9xe61vIoMlCg0Y4xLUaZV7PhHhqbA&#10;zOWaqvTYnAjYqWXmJm10PGNPnN1jhw6Qg55IyQkCaF56hl18e4UNEjQzC85axUHsmWfqHOTT0z1n&#10;Ha1Je+Rsjd3qnbKRwUV74HglRVJK7RJZHZXu+MnHOG0ATVwmNfImx36VS5wlqdb/8cpndvxsg33+&#10;y6t2+0rW9p46TKoEPLSRXaVHHiA9cmZrh19dX2o910nEhqGvmkLiwOzk6ZlCFOko8OalT89b+cl2&#10;2yQ8/8Mrgzbbc9MeAvpdpQZAgsLafbfIJDodx+2TYC8UDd6JzKcNMHpcBAkWkoyvAVuVVdbgfdOC&#10;Gyj0UVYztHthfgLvpjg2QxVHB0bBu0d4P8PrKjcZXn8Xe8GsSW8xPcF3+MTHSRUwTxHvUTD2Ibxx&#10;JvhbAlpZpgziGNk/F4Cs5vFNXyNbaU6H4DXE/JIsag6oiLm2MJvYJhdR5PVkRX20BJsB7UpWgG5M&#10;wijGV7quqzxrnaXkMurWiWXDZjiNrLGwCIfIyTUbr4J5nyttGmTRQzqF89616/+j7b2D5MqyM79T&#10;lVlZLstlls3yHt52A4326J7pmenxQ3LoRuKSVCxjIxQKhVYKMaQ/tiMUIYX0xyq4IYVWWimGIilS&#10;XNHMcGbaTHsL00DDNFwZFMq7zPIms7x+37t4yKxCoYHmcIvEdGVlvpP3nXfvued+55zv3LfuwegZ&#10;p+hfVtmMBQOS1ESKL99LTDVBRfCz33vOWjnV9VzrJajNfJqjwA4KiEnuZ6WxxqYoBmT41o9+W188&#10;ZcEbI7PWcixkt7tStrR1haT9PIibNjD6CZvOXbJnnvmm1ZQnraVmyQ4159j1O3GrroRVDxa9WYRp&#10;ia7zYGU09E83v6Gn6WHw7LKUIHuIhfe+TL1yVPV5LUqOMrzpNg9dC0xzT5YUDSTEPyfbGXaHDum7&#10;+CzfJYOWlqU5ou/W+zKqOmrpeySb/o6eLG0uPnc9v979rBayk6Vr+QSTzQ/Y6bimAJTD89XOTZ+V&#10;xy9ZMorcE593skgzu0ebqu+WfvSm08/9snQikKy73+vJln6cbCfL6VM+6Xb9aGPdRdfe5vKr6Vr3&#10;xNehBI0LQ/eP0rWuVZGPNi/96LVzBh5d136l9JfXteaPe256Dnpuv4quBU+6ubWGgVgOULmIRGPh&#10;q23hCv1o1zBYWWzAmxy3V2apmr0StyXy5IGhydcnoEaQ7Q4ELlOfMRaM1dwC2TrQ7uYQE1gm93uW&#10;WphTp2ustb3K3js7bWevzdkPXmqzcoLCf/PaiI1hyH7zGx2U0efaj//+NoVRufbkMw1UyAPpvDVi&#10;rZ1ldvhwnV25tWQ//2DAvvZ7jaQSzmAI6cRVBr5OcWV+MXAmnvjKUjkB3bBFSQVNgvEb+eg1FaWg&#10;H8wxqnlzgKPq6tTjFYMG/XFrJ/QG1ZTqM5ebLxOHuNNgB79Cdh9VneukqRbAc5M1jUGvL7dxmqtn&#10;Q9dAu3WbZpN8/+/ewiOFDI2NrADmrxf/xTHK//HgaWeYGI9b96tUthKh7eB0dCWOd081bxmwyjxB&#10;7NjBZnL9q5GVZRVNcOl0X8UpxTZMoTPqZMJk5BSK1p0TwfgYGweGPkCVLMniGPcN6grwxll+m8SI&#10;NgjG+nNRrVJnKQaYZX4SQbKqsiLrfImYx+q87YGt9Ow1aisIai8vEqchr7/uOapuK6N2+hih0+Ji&#10;+z9//Jd0EFOtgTY38p+IRainxfZ5LbhT81bz3p+LzuBvn4vOSdOnd657gGpSMcno4nQxmZiz/BLS&#10;aTkBCu4PrOTZpfO9nHZGCMZPk55baHu+8YSNDQ1BlV1gBw8ftoE7EXoZj1hDCYH7GG5dXXul/Sf/&#10;RZ6lLiYILi3bxYWY/eB7pGOdn7HuuS37xV8QkJoctw+vF9g1AibUY1khR8EtPG9KKBggqVpe/rZ+&#10;l/+t1zJgOi77LfxkOdw/YdYy8d5T4DEqL19Gwf347e18WX4rQcljt/Na5UmOfhwu72TpNQr32hI6&#10;WcJc3bh0dNI+XsTDkRxdjxHaJks5/YotyNDqx5clSELf4MvS5qONCIrVe7LEhyMqYf+exLHhUq3c&#10;35RHrvuRLOlH7RIdDCH9uHH5+uHBM660fjj93JPF5cQlXP6/rx9f17ovZTdBU+ztiF9G19LP3XF5&#10;97S7rhWLSY+LQN+uupZ+dtN1JtVypq6lM1/WfyhduzH96rrWc5Nu4G0BSy0JlloJcM4sHmlxRZXX&#10;4lAYfmlp2A4dxJB9NGYbxSmbhZb4sQM11rEXjhuod4NBsr65Nh8e+9tDm1YB3fEnZxSY37JvfbOe&#10;DJ0Na25ssKFhHBw8yKpIxGpj9Ra4TM0k86auphLvlvm3NkQwb8Oa6mstHseIr/R4OHhzUz2bRxzu&#10;mFvIyaYFYjFNQ0ZtnMyNVdgmNyhwoukRBoqTFqeRGapXBTEJwxdcsMiJI4phD4BVixAwBZ1DeUO+&#10;7YlE4dYnpsYGFyOnPtHRZGtt7VbVH7fFknKbvvgORWYjtrBaYa2t+y144ZINFdNzFUi4DF6bwF0a&#10;4nU6aeVM3LHRX35kiQNsKBPAP3AQYaOto7zAuuNKCIalk41F1cLlpQRT3/3URsrw/qFFjkarrbAk&#10;Aky1RDVzHDisgo2k0EqJWQz3cfJi0w0Hgc4w6OMUqinRQD6k8uxS4OT+ulfRUxYUGVv0xlXZUA6G&#10;NBfP+Ny7V2z2AOymY7mkp7awaQTQUcIC1AdsfnLeBtkiFjhOZQFLBYCEPNkch1JJrc0HrXutHH/d&#10;P8iGiGL8fhuSjaMZprI5jD6WGXMhtNTNew4w7k3GFfdOmYVFUYw+fQ2AsaaADocmB+34ieNkRC3a&#10;2OSAzSzO2KHWak5E0xYoj0VeCdBl5k5XFkfGqA3M55Hbu2VjAwV2s6/Elm8McrNgdzyUOY6gi3Ps&#10;VtjUJPjeMpgS+w+GQPiVjIzwWuXpCxPX4IU9KSVPC0Uesj7lDJ93zsBICcty77vcbyeLj2bI8hXh&#10;ZDmDrYWXxul1rTBY34MTFqzv1bh2ytKGIF9Z77sxy0i56zVOhyM7WXr/i2S5DUL35N+DdnJ3T7rW&#10;vyf9TT96/SD9aFyZ+pG+fP1kyrr/npzsh+k6Uz/+uO6X5Ta9TP1oXJm6/iL9aCTpOeA28kxZuidf&#10;15n3JP3otWT7+uHlNlmPouvMZ/4fRteaO1Fw6CjBQTXNUQZWLkVX+VScivHQCqBWyJuw0LVx+Gwq&#10;KLyCyyZAU5RSjCrPv+/cGSCQGatuitGkmx6tBIDbwdmPHCzFWCbtzPkea4CLPij2Wqojb9wkH5+0&#10;yerKTbt5c5wgKk4BATzRJ7/77oAXuE3yubamLNojDpBJUgwss2hlePLvfzBOP1waY9AMpAlGzbFR&#10;HB0cNbHKRirKvYDsLGu6kIaohQRmE3TgWoZbppjYgjpfxeHK38CwCeocuPSZ1XVW2+LEjL371+fZ&#10;yOiXSwplxz764g702/WfXbDbc2s2PDxltUAlo1dHrYd+q2MDcLBzyvfolDEJhXTqCifGrJfagdtU&#10;GpMDaR2kUh7EsL/ThVfNqXyT6twVThY6TzVTzhu/OmY9MH0mRmYoYqsjXkLzFjJ5xMyZT5xETLaq&#10;Kp+OT1ghY1LryRCY2yiNx0UVrQO2fOgNle3eXfeCXLNoJqI4wzr6jJblWf3EJH1zqWuAKC57hfhM&#10;eQwMXynDijuM29SFPuslo2lkMEHqJycGD53AL0f+Oj0K/nHrXvParfudNkR/V3e1CA7GOg6BqDwK&#10;yziZRarZDDmtkBIsmKeADU+BeKW21rVxqmMepojFVFZUsBFQzKo0VzC2xoYGNvJg5JVrXeV24tlv&#10;2uNPPG1/9uPP7NyFXHvmpe/CsFdrH3502V4Iz5LdSI49VWajE+C97DR5RNHX+NIlcmnzUP66l6Io&#10;rA7zx46ZbnVGnjVBh/tbHApXVTsyBuqlNQkcwg8mgHNPFn/B8eB9QQKkiJLGpGOa3w7QtSV0MJKM&#10;S55305KregBkcdT0xyEzw1chy+G5IWRlgQPea+EnBd5rS8i4uCdRqG6XpWRjvAhS+1zbPY3LtcrL&#10;YgK546La7nGsvydLlMYZ+mEcma3gvBaHXqszyQbDp5iHHDkmmWQ7WRvIcrg7mHWmLHQt/fj3KG/k&#10;wbp27QC36drTj/QhDP9BunbjSutaOvF1vVM/7jkRWrqrn0fXtaOpznxuvq5BOx/YCm6nrt1zy5w/&#10;mbr29POFutZcFPyjGMfuutZcJIeCZ83hHahjmrTNHBZVigKqNSh486AmOVDXAY98ic2RNSZoH9/S&#10;yOSz+bk5oNIuC1D+r0Y3q+sEXAmitjbTRxZvvX8ijte9QGHXlrVDmzyAQVyGI6YcOKa6Jmj947NA&#10;MWvW3JSL0QN2TUDfC569F0x/Ee6rOBiuuGH27yskHjDPhkKNALLaOvLs4oUJ67uxAtPjslXFyml4&#10;Ug1hG1AUAUsRqRWT4jkAjLuJoS0EKlLG4GgfRWMyZmjjT//Hn1n7oVK7/MEdO3MpYXEoARLAwWME&#10;nSd6iRF0AU9RlFRWxtMPwiXE7/krMFrWQDqm7CbxyCNzCdgjl3WVSoaslNhW57Eaq4Kc7Dwp4ONs&#10;DJuA1AtAT4IsVPtTRIexFJwJBSs5Fq0lVZNK2SVgpA02hVWoXta4/yQb5yb0B4tkBKVkjwjoiqQ5&#10;ASVFUjQLGHR1l5JhFiWx8H+t+02gLRl75ejnEoPMJT2TeDRFddiKWCEBblJS2VTW+dxqvJsMJ5JB&#10;QIhKK2lPifFdAtLeZENxstlId133D1gjWqv35uLOdpvpdZ9DOmY+4/XaSRJPgc+eZwzMpHF5LTVx&#10;yNgMFBTJZZMW5DMxMeHNx9raOpIFVJxH9hHef1NzswX/5//mBzbZ95EVLFy06atZ9sKzZjVVfTb8&#10;7p/YOF9w/CvfsOTIeSu/HvcKNCJ/+KJNEfgJBfKt5w5NB84PwnsinErem6ASCKW0NfO7/ompT3Ef&#10;5zliLiH60Y7p3gdXBP9yuJcClTQ882S5a0H4veCP+yybBsdJveNe8zC8a91n5YXq2m2yeN99ljEg&#10;a1PAvDdOvAdkuR+NBaRtmyxx8jxIlu5RNLj+PRA14J7SsriWHdWNQzoheLLjnlY4qrtxOX1tguH6&#10;+llj13ZYnpPvZGms0o8bV/raTP38I3SdoZ8H61rjyNS17ulhumbz8/Sjz+6m60z9MHk9/bj5482B&#10;e+Ny+ln19CMdPaqunSzdU6auhcFr8ad1vdtcfJiu0Qf/r3OL8PoQeeYryAzg1Cxz+lXEYf7183jW&#10;5UYxLA1PICTjBJhfVsecYUPveJHmULU2BMQyN0+VLs5O361xMk443eQl7emvNtpBeMyvXJ+gzeGi&#10;/eEPD1oFXt0bH/RZHIj1n/9wL8Y4nwbf1+DML7SvvbQPBsct+4d3+uzYwQp75sQeGxxesHfPzdpv&#10;vNxi7c0N9umlIeuNB+1b3zlMvjpc6RSDzVMEVlNBa+sYwdAxNgqscT0bgVCrLbzuEBtAc0sVNLtr&#10;0COH7F/96b9i2rGhPrFqJbUUXl07y9/pMre0aWfGgQqOg6OPQtFVGLIKWjZ2Ps7HoZgItDTZ/P9z&#10;ywrGiSWgm7yGVnh3JtkAl2yORzGZfdRuXbttZXTMKsVbn9js4WAbovK4EGgC5senn7ZmPFiVgCwC&#10;pbz/OumpbARzcPevYaSroIaen2FjpLagtqXTFq7MWyk4/hRZU7Ey+nbM0VGMJuxDE7M2Df7i4jCa&#10;wZzSMAexylKydFZsFoK7br4/h5aQBXzZ0gTQUBRCNe4hCakcDX4t77E8mxsCK+c0VDTdi/xiZsGm&#10;R5+hwqfd172bi7vN6+3rfjcb4mwUjSg9pyJEnGiFZ6DY5BrZRSvLy/byb75oW1QCx8qj1gzEVgw3&#10;UpD3BLlTk006LA4TgXj6W9kI4oK1sTDlucWWB7/y5vKGnWpvtPa9VN02TduHvas2EK+z5qNRG/3o&#10;r2yUY9OdnjFbn0ch88PWP+qJRKxwKeHKMmTCa5Hu/dNNCJvSj97Tj7BgLRgZX12jY7j8Jb3WZyUL&#10;t9X7lF7vJos/e3/XMUpX6lod1wStuBRFNw5h5ZKl/2pc+mbJ00Pwx8Wv98kSFqexCX7Sj66VDI1N&#10;O7aulSz9k0H0ZWkc+oxgCY1K7ykHXWPwZemzkqV/8tzvl/Vg/fiyfF3r2gfpR1Iyda3vl37+KXT9&#10;IP08TNfSj+4787kpdpKpn0fVtXSr6x6ka93/F+laY8nUz4Pm4v26LhY9crCYPHxgDQylsnKicN8v&#10;gytn4w0m8ospfy+0KBhyJDVt0dYqi5HqmAu/y+riFKnO8NVUV9utO4tWyeng7fdpCMLfXv56hS1R&#10;sFRE/9b1ZJzuTsxUoIWcIA0uKLbZpPI9SIs/8VmBuNNSkbxsPpuA5TGPwN4yG0gx1ZYrZG/ksuDF&#10;cFAAb83aMk3LycJp2x/FCyQYmsBo4PlukbcuL704ig6p0FQnLzU+qWqCj4eT9jJpoEtAPNEm9MhY&#10;xqB1UCOWSEXI6htLOSVEbH6C1M9PN+zl06VUeObaLyF140BjM2+es25iGNk9N618rMyj7JVR3ICx&#10;bJMNpgIYSk8vyCYRHRo3thrOTcCO1Zw4cKhk0AIY/hD6nXrjjPVEYcukjqSkZI+FS0k1xdhNxUft&#10;xAFqhKrz7Zdvk3uO0W+gzkCyoEuz5SpmO2mJm8jKIbc/i/oYL87F9ypqFQrioSvjh3sLZJPuSZwh&#10;hx4AhXQiWwGmqKqvZ3OBbTLBMyP4+2tfLyPlNWjvnAHy4VQQAD5yK15zWnNNtuxB696f1w9e9wjg&#10;R/PazUX9LlSijGes555HM+RZaDyq6xuITVA5TKEsxyl7862zdvrEYYK0jwPDEdfoSdgbZz6zpm+e&#10;tHqC0etn7tg5itsavnqSOQXuoxyzeaLmEfC1jz5etjfeK7B9eCST4PkNOZeso4kH8Tv7rPvNPhuh&#10;UjCHIOTGGoZGY/NuUUZHC0z/q//6Rsj7093X7n3/c+4d/7P+K/daWJYU6TAtydKP3sv8p7/pPQ1C&#10;3+q/5z6vV3pff3ey9Be953/OfUKfcn+7X9bOa91r/3pfln+9/1//fffafYvGIQ/djdSNy91j+rsz&#10;r/d/9//rvsvd4273pPf9H/3uv868R72v1+697bL0aud1mfeha/X+dl2nn5N7X1dk3qP7vkw5/u++&#10;LPcJ/a/+L/Na9zrz8/pdP5n/9d93f9c1Tre+rt09+bLdtfpbpgx3rf7X140/Hidr+7j03iqGMYeM&#10;m2XBBPC3qLR/i2NtAbiplnwAAEAASURBVHnkCgIWlpfaMDwwI5CdTYLhL43GraqaBiQUIiVunsXj&#10;jFkd8Gk5nmIO7UX/xR80edBc7/AodMj91kh/2SPQJc/MFttrr/XYyy9l20un6Xs7PGCvv95tjx2L&#10;2e98p8b+p39z0T54vxdIqAiStZj9L//HDWuvu2Mx0ji//kyFvcF6jZIy+tjRfLv1OQ1V/uaivfDP&#10;TtnAxT7gjU2LPV6BEcWTxcDo9LiQWnZeKlQJwu4XBIdgMIlQcgLGySNup65WATaHPDYoJboXwbnF&#10;cY6+shtW2lRMhWeuTXd3WZzip6kEmi+kL+0WXrQ3/zmh8b1J9FXMXJLroXObqHzLvN95zXs56HUZ&#10;g85R2uZvXrPE4AJdwcgrJxZR1clpHfw8DzhSAdmSrBVaRJbZBtTSZ98L2Th5hmR6eq6U5Ae4j2U2&#10;QBnI9PzSMwW2YRNQp691Ar1bpDrqPrKA6ZLAYkFoJNTCMcimk0dwnk4jZLpsWt3JUmIX2TbS188R&#10;ZsPTi2gO3E96XrnftFY1Cjej3Hzabd3r6vS1aVlkx6GDbO5BQWKdJEM0m1HFbYgNyRsXAePDTZUW&#10;7+6xKxeuARtu2LE9pba35ADUHVt2Awd9D8+5YxacH6gueIPj5CqFBio7HsE7uU6D5fHFXDv8Hx/i&#10;oczYtctv22dXk2wAObbQTkl1YpoO7tCHgjXOQKuKj2MF5KyqSwxdM8HFVfYLC57XllBHXRULCBIQ&#10;vsveRVJ1uu2eWhxS1OAd6eU544Peo0cGL8ta4PNqlyg8l+8idiAVOiphZPHQXYtDpUmSJkcwLd3C&#10;z5flcORsxhVE1r0Wh8iS+XJ4r8PVlTYnKmEdv9SW0LU41Lh4n8CQa72IR4A3lW67p2wCZDGhHJYO&#10;gw1rwEFEOsSq1RnHQq9d4t1ceiaR049a+JEtjo78VmfptoQaN4wabPZOP3pN9sI2euQdugZi2N7i&#10;cDdd61Sxm66Fu/v6ka6RxSdXvTjGTl0rblPwCLqmZSYaUP767rr29aO2jcLOH6ZrfHp0vYGuXSwC&#10;sOQ+XadlaUMK3dO15qJoLURJ689FxXhk3L5Y11kYFbWx1HNKUTkbgn5gqxADjneVIp1xdhruezBz&#10;MWaUR+mIBBe+vPl5eFxSwBGLeN6jgwQoKXaagpBsK7xgV6/3Ueg0DtWxWuURtMbp6hkaw9s2u9k9&#10;wFwL2wQB1SgngwWCvGujXF6EkSIffA0WxBt9SbJnaClIkw+l7vbAe9PQAVUxuf5l0SK7M0krRXL1&#10;Z3idQ1zhsz5aLF5JWBU8PK+9fsOOna63UlghpRO/xWFqXvnt6AdIJ4cKVOH7ijGt0Rg9RcWtYDrs&#10;ocWBZ3p6J6yMe16GW2eW0v03L6zZNLw4y1TQ2ugIlAj4kdC2VDVwqmltt9VJkbIQ/KRSOAlmv8p1&#10;C6yr2r0xWyJzSJ3JNmHFjKz2EfsgdsA4oB9ifYPVN5ZYHRh+fhO0DbQYXCOOInaZcCTfPvgsTqqr&#10;oasV1naFFRw9Ti1Lghz7JStbidoM8a8CTjsKvYqqYWMD/WOBhX8nBTsqvkigIkgrwFUgsjxSPNeA&#10;TFbQy8TQkLcOOBoQf9gERiOTkXsSHJxk3ijlF9FIlklfdHPRsyH+vE6v+7QN0dy7f92n57XmorMh&#10;HtxNTcKk7oHvVyOarEUUOzzMuNhMwfZn40Neb+Rl1s71a+cst3QfabHoq7PJJhfXbGiUeAi4f2Os&#10;0oqryyz49rnb9vVjRNrjI3bt84Sd7KBlWgmFDJ+9bpevTdnx009ZfmqInQMO6rlJa645bRX5t+xg&#10;bdT+/M3bXleVpmiODfMQJqiSSzH5FKjSbqZ/4g/xgEHvNcbL45927+nGOFHd+6xy291rHXuYAPdk&#10;6TUG9R7NgnZD9dXlP55cve/LcteKAS9T1gaydJhxnwez147u/ei/fPbee25s1Gx4f9fn07Lce0rP&#10;S5dVC//3Zel9X5Ybh653sty1MGzc/S69r7jEdlnb9ePrw12bHoeTndaPe3/duyf3u0a/XdZ2faR1&#10;fXdc6MfpU7Kla/+eJMl/z5ftj8uNY+e40rrW+3hB92T9U+o6U5Ybx8N07bU7FEjN/ehnu378e3Lv&#10;Z95TPhHXAK3lxLWUiyf77Pe+Zp0UBqWg+52BJfLTd3vZEEhtxnirH2x+1pR1YIxD0CxcZBIG4G6v&#10;b+vwMPzZzRZgmBgtUeFiwYstoSArPrhiCQKCYXDzSG6r3fws23o/A46pidiLL9URD4jZT9+4RZAw&#10;YC//xgGMcdj+7V9esBJ62H79q0fYNLbsz382ZM+eqLbTTx60/kE62N3otd//9U7rbGuBpmHIEgsD&#10;9sf/wykrwSO/fpSxhmbAfcuoE6DnKZCQCM3qKKryGqDjGebBQtlYD0xF4HcLToRiCqxymthgptds&#10;FCtXB7SwSUyh4fEDXh+NUPcozTVS1k+2zdLSfsshs2gTCuMJPPrgUMJyCTAr1D0Pz8vGOEFFTj5e&#10;rBESua9+j1gBhUOtRzugeMHNHAuzCQTssY5Sy3rqlBUMjkAKRrVvTcyaMHT5n9+2FXh1RnA41+LU&#10;OuAsqKNTOcVrJVVmDdEFOxFetL//sNTygJnyODHEiV2UlffYDM3l9RMEbsvivspp+TgPdEXPR4um&#10;oLBeSpHOSfBzbymfWvJiG0tzOLVk8UyTmjw/nYDETfOBalY2c828ORrepNe9P7+2r/vM+bTbut/d&#10;hhAI5oTW0LoPa0dHMlJPV3DK83gWOrFosz18/Bk71NQKVJi0KeZpGbGPXPqapGZWrJ7Wtd/5l1+n&#10;ypkitQmguoYIAXoixUl2bPVrzEMJuXgam2Bh5bRBi9AyLZddLMRDLwLTqyIfNDT+gfUS+R9gV+0j&#10;sKHmvgp4iA9GqY0OF9WRSTcuigNhtDIh8vFkpoW167UOc8KUdU0a91IqpbBZdwzSte74pV1RKXv6&#10;SR/OfFnC5IXl4mJ576okX9dKlsJoGpvwb72rH5c6qN/cuJTD48vSuHxZOuoq3VGydD/KMdcZw78n&#10;/sR9pMele1SKYaYs4dXsyt49aSROliaAPNq0rJ360WulZQp7f5B+dE+/qq59/Whcu+la49A9+/eU&#10;qWt3KHf3oPuRfr5I19LtTv3srmunn0xd68npWfhz4Mvo+lHmotJW79c15xPUwjPGEwzAga7nnQtp&#10;Vv9bl+xWBK8LfDxcc4xGJhUYfBpsUKi2RmvASYKGTRADFtI+tAiKhLwQ6XV4/xO3h/kbjJSxGmgM&#10;CjDwZh98Ap0BmTsHD8N7s5htZ2hmcuoQ3hgnir4BTrmkdWaxG6/Q0i8+RfUoJ5QSls0IjUCWCSr2&#10;k+JYSZpkDw3Tnz7O3zH4EeR198zBsY+RBa5VV65eKmtr4bVfnV+yhj2cnFnbceJw6RaHFCPN0LoQ&#10;emRN2XkyepIENKNUBYsVc5q0TZ1IyxvoL0tF8GwXBVOkUubDALoxtmKlpDkWlZRYklNoKeRlCkqm&#10;CHgWDs1YDXw+VI3YGnwvGyAKVbzWbCkGUhp/42O7envQZm5+ZoVTRRYj9ayZcuNZ+Gwq56bs9msf&#10;W3e58OxCe/pgp91471MbaGD8kNI9cYKgcApjuJxlz9XP2VXSRy9OE1zlJJU9lWuNNNJh9GxG9PpA&#10;19l48JrnSi4JAMcliVGo6U2YTaGOLKcanp9m+mJ2Oce1SrICRcFAo5lwwv7o18h+Gs62v3k17rKX&#10;9ExwaHUqgvTn7vzRas20IbJlX7Tud5vXbt1r7gU4NpYRkA3ABLAYgqKDorYy0i11eg2SMjoxvgjh&#10;XdJ+9uevW/WLR6wKODBGbcXfvfmxvfDPv2m2p5oguaqr2XjJ4gmcOF71ypPHawiE0ESgkkbGURoT&#10;kLtbHmN3JbpdWQ8JElV3seaIjaPYvpujRM2J+pJmpc5VM+wcW2wWq6RzJZklgCEMRY9SLrLof12+&#10;u/htpArRAcs3czTFolZ2RtUZP4WipCAZFW0W+qw8bMmiOOOeLB3/nSx+4UeGUxCEwyJdKqVoGGTM&#10;5LorvztTlugh9FoGzsEbeu1+JEs505myRDPgy3KUxm5cuifJ0j3696R33CbmxiFZuidNAndPkqUx&#10;3a8f+f++LI1LmnyYfnxdZ+onrWuE8CNZj6prXZsp68voWs/ti3QtWbvp535dSzdOP/5ze5iu9dz8&#10;+fNlda1xSdcK+Gsj2S5rfZ1ceo7V6xhNVrfFqLBc6l0mbQ+Dj9HMJy86ixNSLs5TAPw7gge2RpHV&#10;bRgVJ+cJdMJbLpridSCP3k/OEOyjcrOuDkiAFQMM+cNv7rXHHyuHw2XRouVh++5LLXbkcIVd6Rom&#10;SDhGbn2+Pfdsmd24NQE98gJ5+7x+AgK1D4bw8tahWqCqci/cOm8Mgm1n2QloGEqLN+wduHYqODU8&#10;8yRdm2DmvHQRquW6PHvmCfj7K5uBisptAdgoHw77okgesNM0VaUEfqNQCAOd6bUoDiIkdiQJfE4S&#10;YBWsmgJqzUMfs91jNgsdxFu9A+h+wVLg3nntNbYGhJUCLsojKKzY1cwYAWLiAYAptowRnSNDKZsq&#10;2Sl0vkV7xmR3t82C0atTVw0B5KdhHO0eT9lnNG2PZEFlcJ3G6UtIopgqf26WhjFKxcRKsKEOwzYa&#10;K8mz2mjQPrk2ZKV0wwtDhxAAntmi+9f4pOhe+ByGfgyoZ35RfGA4Khj4IqAbrBj3DFRawHa0BE0E&#10;826cT2zEiAQA3ahlpf6bZOPZQ1ooneCZHQG7AxQeEqxDhh6Xk8gr2uXMde/PRc0npRs7G/Ko6x4Q&#10;1RtnmE5hMXomgwZ6c2uVWo0cbG+IcSn1eyGFje6otuYTzZyqCuzy5WEYj+FyOtJoFVQ9l4HbT46z&#10;UXMqi5BqGhxPkFOahOmPY0tiNgg2hQfGG+scTYemwL2gBY3Q9mxrEuyOfNeihhLbXzxrN8D7pukt&#10;2bbvOJ1Xpq1sM26v3kF583NkVantnrAoPGk8AuFx6RaH/FXYGVi5bl4TfvVeK0F2IbyDFW7KU5Kw&#10;Nw9XdrJcu0Ru1GtxqB1OssDXvJJm5RP7soSTsasTD/Bb5amJsVocupZiGDQ9SJS46eG3ZEIga83D&#10;31x5tBoNOAxf343DA4bvWgli0JClwJWTpcwJYBmOrtTL65PcP1uUyEQ4EsrQ53gt/GRUdpGFflzb&#10;PYcrey0gSb1yFL6+fpws/ogscr49/WCUduhHNM276Vr6kfFM60fjkH7wUB6ka+5JP2lduwKVL6dr&#10;fS+bGLre1goOArFH1rX0w1germvFXqQftUvU/JHR3vHc7puLGJFtutZz00bsxi1dbyBLzUdymcNB&#10;PL0V9XoGFil4qtU6lnnWtSG73DuDMZ9lnNiDQgw7AT61olwABt1gHgVpMDE6Auc749vQkbutxEYI&#10;kKYCizbYDVyBMc1mRd/oHaOQiJNBXQRDuwUnzJQ99RRZN8RR3v6YOAEG6ij5+QvEy37y9jSYLOmL&#10;0Jyoh+6FG2PWvI9qUfhgbvVP2YeX47bnaDHt71bs3JUlipwWrfNgFNguaW+dmbW88jEgnXrm3orN&#10;46ETW6U6l0IejNsyNAUiDRMHFFYMA042CgFDtUfMJgd8fXnTumjXuAqGPsV71bUx1mItTc+pIOYz&#10;bw532RrQSGJ2mlqekDV9Y48VyQsHBShoqLWBz4EWOGUEWMBbJXDhUL6vHiVFBdQDtNXYu5NkB4Yw&#10;7pEqmyBGMcGGtwVTZiVNXUbg2l+uySFnfo28fGxFuMKuT3DqAuOfX4JplFqhx9vDdhOPeLmtwYZb&#10;IH9kM26kwvf2O31WxLrVxMgK5pKiWkcKJoVLkN5VtDRYzfOtUCvgjUNdsbget5HeHmorWL94xhU4&#10;wFdHwzbD96RWgbYQss76E+uoo/amPoN5vUqg98uve9Yia0Q2RLTNrHBSXnFFgWk2+K6x0VGWK9/F&#10;KVN03IucRLQm6DBvTTzjFZ5TtLyYZ0bfhVGYUdnclEFVQMvDdTIv1cZyI4klgosocPJw+ystsO8l&#10;EwN2+2o39K5l5LGO83rQeq/1WV19leVM9dns+JCND8ft9EunwP+4mMk/tVxGzn4DmQEUg7RFCAwt&#10;EshVqzgdm3RU0UIX/a88Wnldrqye2+N3eYP6rDxrGRe9Dw2Bd62WquACn0pAu6SOYZIl2XqtIhkm&#10;AjLdtdAh3JOl9zNl6VAligNd68bhZPnjypSla/22jRrXTlm6s8xxydgXcJ++LL89WXpcrm3jTlmI&#10;5sdrl+jdU4Z+7skiG8prdebL8ltASj+6J38cX6RrXat7kKzddM1b22Tps9K1ytB9fWXqR+N8VF1L&#10;lmIxeFueLD3znbL8e/oC/XjPzcn6Mrr29AN/iu5P45Cu0/d0dy5u07X0s1PXUClQ/FND9LyRk26S&#10;4OWRb3zN9rG55lQT26DKdgbHqATqAXVtmsOQYXWZZfSGxpDjNtjJEy22/8geq6iEXqG6wYoaG62c&#10;KtwlPMQqdomRXppl91O1Cs1tTQTDcgknhs2kozPPnnum0fbu6bBL12Yh81qw3/4uLQ5r6uytj12L&#10;w+9/4zELF0btF2/fgTq5gubnR9i0cu2tj/rt2y902NEj+2xwdNWu3pggs+ewtbW10jpx2iYgITt1&#10;qsLKa3CtUqPgw8AHuQQboSoWlCRIRp4kxxCoF6gjwOlToHQDA1hZW0STbzrlnd5nzQeqaJYUsJaW&#10;Cu6v1NZp/JoFK2aMk00BDtg8rKEH91GTAL1zTowNENh46LVbljs4YbOj9PKFz6diL41GwMjngczY&#10;Bqy0FvycjUcZPca91e2pJfsH2gfmXV17h/3Wv/zPyTjJtkmCqn/8n/6Rvdixx379P3oJ3HreaqhZ&#10;iLz4FWKxYcsnBlE0fYeU1j7Lrcu2vou3SIPFGHo0EvlWs9Zi9ZPMdWxWSXuLPX4Cr7z7ghXsyybl&#10;cRYITllUQD7EYfae3GdVZF0FlyYtu7LEbhNHKGFOFFDsOQdEl/LWosAgf/48yIbwEX7S617zmrl4&#10;14awSq08sGzNZblkK4EIcFKsbWqHJ4e0eVAUAcgqmssnKWCNGMm3vn/aDsGts9A7bkskxOzrqLJy&#10;YL9ZKpw3YTlub6gAlqKoVCc3tbEM5eGx8lBLC8DTijGT+Xi/eAFlZAQQlyHyTDEJofkI6UAFtGzb&#10;ZMcNEeEuxJOIJhWombKuFBQ/ZAEsJWWIfAhHtyUMVkcTLTkpQ1iWjIj/Wsd1vRbkIYzeX3CCcXRr&#10;ukafFW4rqMCXpc/puOjL0nv6rF476MW9lhGRLEc7wIu7soTh+9fqOo0zcxz6mwyFZOmzvqEUBKR7&#10;0Gv/HiQ7U5Ywal+WPy7JEvQiWZItPel6/ZYpK1M/+rtw5Z2yNKF8/egzGpN+MnXt/p4el7yOL9L1&#10;Tv1k6jpTPxqzf08a105dayyZsnStnmOmfryaZ/7uP/MH6Xo3/WTqWvfoqCecLI1L80T68XXt9MAf&#10;GJf0o9f6Xd/5aLqWQ7FJpyRtmgm5oZwSA4lhu/neTbsJMdoqAdPy5pNUp5Z4Zf4p4AQVRCk/Xlww&#10;8TGqV6kCXU1OWxFB1g0gAJGlFbJhhPDSAhifOJ6c8uQj5QT6aPk3m0zanvZiuGJmoUMeo6qSHH7g&#10;DHneN7umuI9lelQE7OLVaRsembeBfrz3hhAdrsbsyN426+2asCa8/w8/GSFIW2ELZNOEMb6fXhq3&#10;1kZIzIgJVJJoIZrkEBl2uXiBU7OTtkJ9gbzbQugilKotgsSVlRWrCJd4p/JpDKpOtiJTK8QbzyNO&#10;kSRjbx1sP3q4BrQDw8LpJkAu/CKefwUZRVMY2LXuW3bjk+vWQ158ZP0OXawqDUDLe1pz2JrvPxvk&#10;tFFhf/43CRujg9cffIsq/tVK+7/+3zj8Pav2Rz+MwG9fYf/+F1NW3XbIYo1t1ld4EagLyAJSsBlO&#10;WPEzvcAui7aAUZtcnoGNtNR6xqat961z1kWgfeHcLVALirXw9NUpihJkqyB+UIvdIfzspcdOvX8O&#10;RuA7NtJPOmtWkf2X//VhcvJz7c/+lkwnYhZ9739mNwpg4jx/07aIa65hD5c5Ibj1nLm+/DXyqOve&#10;zWvNSHXoEzXCHCymy6AEgXz4czD2yjDUiX5jcZZTUxHwjjaJTSC+hB0sqbb34BuKEbBfIADfAvT4&#10;zjvn7HQ9z43nOKXnxhL0/h07UvfKqeNtlORWWrQxRupXIdVnFRaprrGC6iqaOxRbhN2+uqGemuIo&#10;3kWphckda+xssstja7bQP2htdPbZZOJMElRK0EzXBV4FYTBgz9DIEOiYDfzhLTp573fhDehKHc6u&#10;QxKLiSCJblqQjjAxIfOKDmyXpWt9Wcq51vtczbUO/5csNS9gAiJHm0Vall6ToueNS8v+LrzhjUuy&#10;9JrF6I1DhlKyGAfpaffL0vdKljY5bQV374nPa8Ny1wIXebIEFQjLY1z8n7tHxQMUa5ABlyxhijJG&#10;GfrxZMkzVrk/V3r36PTjjYtr3bgepmtfP/49PUzX/sb9qLr27+nL6hoN7Kpr3WOmrLSu9dScvrTl&#10;SNfSj57TF+lasoSj+nNxp66lH19WWteYdLJuCPxR8q8q3Q1glTCMikvDBE+pOwyECa0VV+L5UsgD&#10;jfAKqZik1vMoSW3lCL4JVUNFRSGGl3Ri0iuHxwhaevwta95mkMO8+s5XWqBHKIPDZZbCogL71lea&#10;rAmD1U3P2ER8EoI0MPunS62rd8oG+mhxCHXC48fCdv4zvGQ6QT0Jnt/UmGNnzo7jvG3Yi8/jnQPX&#10;Xfh0Egw3YF95oZxgL6mcYOEt9Xn24osR+8lfDOPxEo87FrWf/pv3YVWcJkg6i2EJWG1DI95+yEYH&#10;gKqoWi3Ho18GopkcnkduwG5dGbLX/t1P7cBzMXvjTz+xoTtLVtkUJn1zmQYiy/ZWF8WZQC9LFUoP&#10;rLTx986RSw9cRE/aYojZ4ik8eIDvMZ7GAu0UwzaH7YCwguKnocFFXhN4ngcyJe11CDrifKA4vZ4D&#10;47/++U0SSYAJez6y1bm4HXj5ZYLHwzY9zeZIC8JZNtlJism2KDgaOHfe+j4dt41ZZgbPJqngu3B3&#10;wTSQoW0FqqCF3yBzn364EeKQ/bcgimSL5/lt0gSmANhndA44ETsyeaOb+oJ575lnQ2uR8mTxfKlP&#10;WCPPU6TZbi76657IHfPJMQLdtUe7rnutL+bKXRuizbw0KKoTZjXjDOLJFytXl00qwMRaIS14C7gP&#10;XAGYLWXTy/lWzGlRp61sUkvPnO316iH2ndprUaDBMCeQBE6BbFq0PkyLw4RZP3wYc7RpG4E4CODH&#10;NhrzLDk8YzfZOUXGE6GZ7wpKvNrNBHi8g+MmOFH/NEGfDWt/5oR1koFQUsBRdOqalY8o75fALYGp&#10;cf55nhU7k99WTkEvcor4pxvlNAF2KdIfLVj9ZNPwWU2aZRzltXrbksfTw99ZHIwbWfosvwgbZmE5&#10;zFWyqCAE40rL4ncvj1zGQ7K43nvNNUwiBsc/yeLvnixnWPUAlJ+7hWfmZPFdTMZ7shSV11g8/J8j&#10;GbIy2+5JnMsBdbiyLEBaln9P+l7G58lCvndPGDJvXMj09MN33pPFg+aKbGSt3xvXdllbyJIX8GBd&#10;cyTcpp8v0DUehPfj3aO+52G6xnv2da170vUZuvZqUx6oaybvvXt6uK5RNvoRzi63hf948+fL6Npt&#10;zE7X6bnoRca2zUXmA3Nxk8W9ArSWhXefT3ZHUVudlR2stABpklaZZx+fHQJrhRKYJ7TKfQSgDfA2&#10;dYwLhZs2MQ10Q7MOha7W8QgLI7BR0sQjm0rd7s/7bSE+g9e8Zb1DcOFTnDWC4dIU7B2YgGahmObk&#10;U3bxPDngeM0vP19vSxjLH/8tAVoCsgcOR2yQoOibZ4asZR/pny3F9unnM/bLMxO0S6yETTLfXn9v&#10;jDjDvL34ZAPTOGB/+feDUJ+nrK22woav9dgIa01xg1hVJacSsGlw6GzSp6Oqvse4rMwS/2HdVtXQ&#10;7QrysI5j7RQ0fZ88/RqLtUMil3uDwOAy8AYMuvTLaGltsEVSPrOJ460Pz1nkGJwu9MyuySq0jlNH&#10;KO4EByAVMh99hmkSfr5vDkqECc9jXWMz/PlHS+hRHPCMa281OH65zScDVqTxLfbazXMfki5Kzn9O&#10;xH76d7+0LRg+k8AuczOcdOAQyGurt+Fu4gdks9T/WrEF2Uxy6eH7k59/SE9e7gVMvoCWnMVAZfmQ&#10;sq0yV0M1CiLD+gmMko9NqjvSZHN5NbaBA7vJ5hDZkwXUxGaArCCVvX/z03fJfFJ8ilVMdpZnJ+6b&#10;izvmNXGF9Bphnns2RHaA+ezZRdY/dBGrm6wlPpuXJ3sGtz1cOArabmD0S2oKrLwcBs9ZeJXYeL72&#10;YjuweymnAChxGso5eR2xagL/4u+KEPwmrGBVdD1TFfI6p9FgOdwR2SNjlrecsNQwhRl7SiwwOkIm&#10;AQHHSQJDLbWUP5MNgEJzUE4BBEObCRogUIIdpg9kfjZ5yGcuWPI42ShE56v5WynE12vstAl2xxXw&#10;W0fZy33xs+7REOs3RoJ35trdMbs9r5YijQ2Uwl4pg+5aHEqL+gEP9WTpd+FeIllTKqHk6DWwkod3&#10;63p5gJBTefEAXS/vUy0O9TuKZqNJt93TtSxGry2hfs+UhUHhR7LWPSwYQyZZUBgrB979qHDHpXy6&#10;sZCp5MkSfCBZFHR495QpS+PQ9ZxAtumHze+efnQtAaFtsqQfyZF+/HH5+pEsnrrU4f2Piq58/WTq&#10;WuOSfh6i63v3pHF8SV1zT07XGkumfiRrp65pJ3mffnR/O3XtnnNa119GP3rmX6Rrp591b/6455ap&#10;n3xSj4tzymhMQtAWOLO44YDV3Oy1Meh/Z5cixL0iLLgyb+GLsrekvBx4h/aBHKWNNnrHoEfec7CZ&#10;zTrX7pCJk0vRVgQu+Lnkgh1oi9nZj1ahIV6zp58hiMpnXn1zwZpjefb43iZw3FL7//56wl44EYWZ&#10;kvZ6nY3QIpcSeOV7mHaH9rdTUARW/vqAHab94JGDe0jPVHPyPmtrqAI/34NxuA3J2JAd6Ki38ooY&#10;fPkwZObP2je+XQ1UQws8jG5DJ5keLWwmwEkqRgux8eRzSlB1bQ7QTxCYIUV8Qq5ZA+ye4s5PjC3a&#10;3mMQv5XMUEcw4gWcVyj2eexAk3VDl9D1eR8bB95rKdg+WUDdKth655IVXNQcIFdcs+FojTXBFLpC&#10;5k7vbQjXqTHILamBYE3V/9MWA1nIuXDF1kvgnGfsp6vqbYGOXnGqldeixdZWWmt/9eGYvfhEs+W3&#10;rlslnnnrM3U2RYXpfOSoZfV/Yom1Yf4Ra2DtZOWWePwyazh/KSpTN0gblVu3sFhtrSdarbZtyW5c&#10;gzqBVooRWiRO9N6w5Q42+FirlY71wvVDq8WVChxaaIuBsFS4NrOkuapYlCBFt770+sHz2l+rmpea&#10;e1r3zoaIGroU3D6fFpHqNDZNJlJVfR0bbhBKjFmgvALbQ90BdJbWVUEV9eEq4qhstNjlUiC5w1/f&#10;Z5P987AaQ3NdxvoHrk8R5NfJLQipXODxY5Wv7KkB1cRLX+C4EKYhQlkIPo8icnRJeaolJ7dgk1xi&#10;yoonwJVa2krBIMHxwbLmKFxInr9j1+ju09U/amvgb8VwiIgWL4/dZzTJgWZL0ICMklvsgiHca3nT&#10;wr2Eeet9H98WxitFCPtVbqtvWGWqM2XpurQs4bPbZSm/Wwd4XZ8pSwrWN+jz/rh2yhKsonGkx+Vk&#10;aVzC25xsd0/6Dl+WNi6HK6evdbhyehy6VrL148vS92hcmbKkH4fhp2X549p+T05fQgB9/Wgc+o60&#10;fv5pdK3vdTENp2v/9aPqWuPaqWstkMw54Mvaqevd9LNT1zv1kykrUz9uE0s/twfrWnOlmMyfGIVI&#10;WwQn6YBnlcUrNnyu165OU71KamJJRQMsmUUeRW2S7Bth+HkYfLFQTsfH8LCKrLRETKYbNkbf6CJk&#10;qWH4PEYugCO1RWZcOwFb+kxzQsMY8OyOHCzh/IcXzJFeU/jU4+X2/qddHnY+i7dWUbYOj/4wefWl&#10;NjQ0a1XRdfvgA5qgNEVthAbc+RCxXYJDvwajsEjm3Oz0jE1OAgtw+srLSQLvkFaIYZmmB0ZlhCyX&#10;vChGj9MMjkyYyszC0mK4ahbJSFklGwaHh00gTj73FkaoDG95AdswHV/gNB+gl+8I9wqzJUHtLIKt&#10;pRjmNVJQORZ50/rylcuWpEXiFnn9IeSXTeVZDHlKWF6vzLUffidoX3+OTlgceCemGR8bWl6+S5Et&#10;3xqzobPd9jm6GuuZoOCrjIIpKqxpzZoi4HugvppNeNOOH41AtgZ9NG3/Uhi2jpaoTQ0N2NWfnLXr&#10;fPedLipSxbpJgZxSFAspDAsvMw7YNWVlVgiSfuvlbPvOC3DeoKM10cF/eNU+Rwfdd0atgWDzxAWe&#10;OQVj/UBIq8DXqiBfVsAWTz8JoYPgWrdWFY/UXNS89teq5uIXr3ut2QCZNw1URuv/VEW+RZFXMTTN&#10;ojmWm58NjFPundKpuCZI3txUyylMfUc4LTEHc5l7icl5TkewIfDc1ri/BOmt2aQMl1VRKHbsUNsr&#10;p544hgJjVtHYTEUbEXi+oLC8yQpjjWBIxVZSFrPSWJtllVVbCTh+XjhmVVR/xTmK9py7Q4ccPCAE&#10;LlI1OA97nvClKfJup5VuCT4r2ManId7e4pD8VyIJ6VaCymXGQ/bgDWH4Lt/Ub5cojHVbO0COPdva&#10;EhLYcPS2wszAhu+1OJQsv+2eoACOdZ4s8XnotQrOwNs4rvs4vMbhaIkdNuzaEuroprZo5Ctgj2Dp&#10;cLKAewincK1k6Z4kS0yMDjrIVeqWR7vry2Kie/CGZKldohB/fZYiN0FH5Ha7a6Ft3aYfTJQnS8dA&#10;3RNHUSbdugf/iLbZ1/VdWXcxaSdrF11v0w8phl5qWKZ+FIKVLDw+xrEFFOfuke3D07WDvB6qa+5J&#10;kQZf1u66lr/nPzc8QO+edupH0MKj63q7fpCFfoLMRUevzT09gq5F4ZDDMVvLFtzJEmD0wdQE7Iwc&#10;jznuhyvI3MZrXCGlMYtnLiqAdbBmpWaSCA68s0UDE04BFEKtUjQzOq5+qZTnY0gnxia97ImnjrP2&#10;gAl6MdTZeI1PHK+mLiYEhDrGtfLaI7bFKWNwchjoaNn2QqHQCGZ/C9x9EeN/8vESEio2rOsOZfQY&#10;oKfB+5dx3u4MzHntEk+eKLWxxDypoUswYobs4H4ajQzO2DR0B4cOhOHeCdh7b46C0S+CoAJnkEWU&#10;RRbeSN8MaBmskhh4NVmPg+ErcaayDgpeqJXn2bxywIhn4sO0KZzzTjgKnA5jD273wx+fgG6YdMzJ&#10;iS6bJJA7g23ICpLptMn9oNEhAtZJMmFWZhN2fQBjT11DghTWVUjhBPFtsUZWR24CefHc0bXSUMeB&#10;aYIUhW6i0zqayMSiJZxySuGWCdjHt4ZtFBZNYfhzZF8NX75k/dcmLQukobAkG5pm5c0rFZfAK2tu&#10;JVTBGs+2Meg35ss58dIusWd4y6gTs+nBAZunh/cGncuK8hgtrQ8To0BdklWahXxI2TCqm8gE9WKV&#10;EBXctu7dWk3bI3+tau3unNese2+tyiHCGxcUyPgWCZgvs8Gqf8E6zzOL+TSL07DM5rrF6aaGFNYN&#10;grRxGDxDdBKrb2oETAnYKPNAncoUe5mfoQKXVE1wSSuvA8NfmI3Zx58ELFY0ZLmpEUtYzDbJPlie&#10;nbMrnyes8/h+m+NmF9nRr9yYtadePEyHeCAd+HVu3t6ylhe+S/ef27anKG5/8tYUngTBMYo2WLJ8&#10;B8XUPDTngQpbl0kTFq0b0wIHo0LhLmgrWmAd9eR9yZDoNXzXeAzuNfJkBOT4CfvmF20MTpY+j2wW&#10;0jZZFFe473HG17U4lDzR7grz1Y9kwRcCVu2Cf74s1qv3nsbBouYh+OPSfq6xumsxZJLlgdSSJa4P&#10;X5ZeCw7hP3dladdfo1DNH5eTpZvSZxmBNy6NzJflhW94rXFIlt7z9UMGhCdLr6WfTF2jn4fp2tOP&#10;L0tHeelG33tX1/zmvovv/UJda5P2n9sDdO0pW7J36ppxoh9f104/mbqWLr+srv178nWd1o/8fG34&#10;Ttd6jhr3F+taFN8qsFKMJBt9Vzx+xGqfpxo1BWQJHv/emzdQGalw4NeqawjBSCnu/RRGf//hRtI5&#10;wzZ2Ea+brJIwwcQoBTEFLOIwGSoDN1M2cZE1A5f7MLTBtaVUrk9AM4y+hocnjbR+uwkuLSAP2Nle&#10;eLEZB6rA/uyn3Xhzefbs6Wby3bfsr18bs87OqB072mCfd9Hi8P1J+xoQUWtjzN4+M2mfdS3Yb31r&#10;D0WUQEQ0Spnm9P270Cfj6thf/PyW7Tn0NdKr93vNjiAA4hQQsgYw4RUqeVe4r0KCuI2tlbYYJ9MF&#10;w11KkU9RB03MaY9YFauzCmC8UC78M6MJu/Fxt0UYf8uhRrsNr9CVCwoe4rFjrFRn8NJ/dszyqQbd&#10;qIxSTNZvZy7QBwBUQU07UuDUeWw6ixRWrQJdND9/1DpP4YOj6yz0NkdGUxne9QC8OHfYeItpDQmX&#10;mvHVBNZDQGetbEKsGfLp+4OVtnoYuGZikVNHoT11pBmdOxhmrawU7v4SC0NDsMF/74xP2WfvTVju&#10;IAyhnHSqqhpt/1efgPEUGuSchN0srLd6iuMEW2/CSTPwZz/H4G/SshGbRW8ABrvrut8+rzPXveY1&#10;g8ZGEvLkZ5qAO9QduPV1nc0ea2oW+ggDuc9yQgsy91LAbYdOtlrznnqbHhoj/jJqL/7hV6ymsh66&#10;B1wqmscnNxYsDBqj+qNliuoUeG5sp3HNOK0oyaIMRlYm7cb5SzZOAccYu/Dhx8DMRuIQDlFuzPGh&#10;iJ0hNMUOwmDKCF/nUpCVN0uWgmhc1wL0pLxli5T29s/ngP8FrCwvDKxDfj151wG+AKSLtaVF5llq&#10;jJIoabX69U+f0916FpH/qmem8Fvh8DJ0akuoxS7/Sg1G6K6lyzxZYPzbZJEbfrf0XZ9Iy3KY93ZZ&#10;GDTJch/kf4XLC+/W4tcPBTdeKp6OZfoUwStvXBqbUhHvb5eYliV8TvckWRosufLoQvcqWeIJdPck&#10;WQpqZ+pHJyG1ONSPriVjCVmKZgh1T9+TZGXqRzrShuDL4qWu2lU//j0+gq4lxvthMu0qK/O5eSaJ&#10;TyslMvO5afN4dF27a52et+taA9Hmer9+dte19PMwXTt6ZKdrncoEid2v64KcJXBVvGgKCteYY/lh&#10;eoqevWL9ZTTdGAKuAUcOc/JdoTBxirZzZRiy/PwwDcYpxtqk9RxefT2dmzZhexyFgjfIoi6haHFm&#10;AcMqtsdYNYU3EY8UrYk2f//+J9Ng+2F7+lgTNOSF9rNXR+27p+l124i3TcvDYDY87Gt3gFHWgXSg&#10;cZjE4rEW80ipbIjVEryc5DWeKXBQHfwzPT1wwigIW1LK6b0GZIAgIKye1XjLa1AO2+ptkjMw2tGY&#10;Jdhs8ivhzQG3X18F0oEfp7xBOgdCmZCRAjyA8z4nRdxgDEgKyKGymjGxaeZCxZxFhsljsw1WRXA0&#10;yWmjtLXCPgHyiqCfJDGATbphZQ/1Wv+bH1sCz3x+gsLO2nbvNL6AnQlgPKtqavHwSQuFlK6gqNq2&#10;3j9rfREqnafL7XBOjSU4CZEjYiPEEcoKq+wnrw7ZN5+ptCOd5PR3VkODgJEEZr5xJWDPn47ZJFQT&#10;V7uS9K0tM3vtI+uHbsKmqRsA0Rj++Qc2AaHcAjBTWXUbBhfqadJhQwRvJ0evW5Kd6/JCwCr3Rq3k&#10;Uo/1Z8/Y3GSRheH1Ujwgwv3LkMpnSK97zVXfhvjrXmvCn9da93qNVnEMgrk8P8/R1WYUtCP7aGtZ&#10;aXbmYxrNUExWSsvLEKeHGRJr2jtbrKktaufHsNE02anf08TcrGTeLXjPbZZg7urWtK2zua7hfBTg&#10;bMwOk7XEyTaHsQaXBq9ZCalbs0y+VT2gknnY9kCj8NJH4PUoraKLD1hkFLhmjKh5tIZoLwGPgliu&#10;DdDOrIBmzIv0kEyxIWiph7DIKscW+5/jmJCx9v/JDOl3/chICdOSedOV+t3/nP9an5GRlKKEd2de&#10;qyv918K+/Y1Bn898LQPtv3bvaTzpa/1xuO92n/XHIVPgf1bj9GXpfcnStZn35K5zst377nf9XfeU&#10;Kev+1/q23cfldJSWJWMmfTn9uHEJW3fjcrrNHFfmPe42rrQsd0+ZupbuH6RrXz/+OPx7cq91vw/W&#10;tXsW6Xt6kCx3T24OKBaj1/rRd6T1mdaH3vfH4a51r/355XT5qLrWPTj0n9MoeCgOk63fuWl3bk/a&#10;bcreV9bgiYHxMQsDVUBx0jzepZySAIs5nwrHHKC8vBWCkfSu7YKXfOUk/WjxUNdoZqHUxKWuj8m2&#10;WLWKPfvBaXPoPJVnv/F9PPP6Qrs5PGSNTcX2ox/m2KG9ETzxm1YMiU4rnvc3X4za//7jq6Re9uMh&#10;Bu17L1XYX/z1betsiPHda/b8iTJ79Re9wBHFVldt1gyHzqu/6Lann9ywJ48W2u3eFXvnvdu0Uyyz&#10;b70QpYtTnofhpzipBMjUUZOfRTxsMUcSVsB4rNFRihx7sknEK6TPCXIoBQvv/uS2VdctW/1BUiE/&#10;7sEvoQUf61/V+0O3RtAHEAQ2IY8cePVZnbrQTTcvWgUuTtAastQqS3AqCQoXoK9VEkOyMH6i/80n&#10;uL1654ZN9JEDPwFQTPp31UEgZmqANqioLaWStK6xyH70Gw22r73EuoZGCXaCg+N7hNFTHo3mnySL&#10;KOdI1Ao+5PTQfQ169ynriwMd5y9ZHXj8IBQOg3jSwaw8q9rXzn9Js4ANdW30Dg3SYQKdI+kC7z17&#10;tM8GukesD190jmceJGGE8AXePbCrptS2uah56eZnei66NZF+7eaVjH6KdNYg1bFCCdSBq6l01b7y&#10;VJnFqLX4u18SVOYkEcQeS3/hcCltLfNNyTagPN6PaK1TapxEStgYNQQpTqHh4jKegU64PDeOQCGe&#10;6RbZZoFQSfEre0rWbD9l3qulRRwn9pD6c5CON52WX9FCJmMVO18HzYNroITFEymoZ3dth1yuw7pp&#10;pJAaGbCnUF6Kc8k8ObsT7OwkM9gKmptitw7wpSrUyMrS6KBDBqPcAotyuLLfykvvCY5AeSyYdY86&#10;AU+A4AowH5ufcGW1OATVZ9D32iWq0IMF5eewp9sSShY+NWli69ChyvsNIIuP35MVQlZmi0O1WtwE&#10;q/Xxbk0cR53sYBInS+PwZbGxMXk1rhAR8O0tDjPHJXpkgkBeaqnyaxmXUt/8e+KoFoQJ0N0j+iF2&#10;sOXFEvRdvn58fNvXD0dIYfjcJOsCWW4crsWh9KP3OY2pSOZeLAFyPHDgdItDX5a7p7Su78r6R+n6&#10;rn7Q/oN1rXuSrv05IP0A83j6yXxukqW4BHCGp59fRde+fnbTtR9r8XW9cy4uk42mHHuacaDrefDf&#10;EB5UEmigkIrWcvLa58gyWiIwqKO9IJ0UeH4S8q6VFEalucYOv/AMVaaNtlwM5kqV+iaVu3q2U5N4&#10;iwPXsTCc4taDUCdDi0w+f11dIYHAVbtycxh4iEYcVSGbJuA5PjeOd56kFkbzawWjSWoiJ+2WllwK&#10;pxZtgqwSxQ5aWmhXSD/aFPhyId9XVxfy2iOuYTgqomDheMf9ePJis2xqzAVGhF5hHS+RlkhLBEfF&#10;8Z/DzY6TLrmBoVewb1lUKkAj8rzL4daJj1BoSRJHLlDPuY9v27X3r1o1KaE/+4trUBiDMxOv6OkZ&#10;tGvD4zZL5o4ajShWlb05bampUQK0efQFhqKiMWzTQFLLi9QnkIopOpMU8PFKkowgMgVXJnuhbyDA&#10;CwVOZTOxhLpGywZOiqDXWjx8MUFWVuaQLUXnsL4JTloEXTHQc3Thut4Nl9HEul3Eu58Hop4hc2iR&#10;CuYw2VgVjUGLc4Ig7k5dBY+gscDmlqAHJ2tHbULniMW05C/asSDPNUq/4ckJuzNKESptD0vKgzaO&#10;XlJsYmpzOckzX2Re3D+vte79+bR93cuFCmDLPNuF/lXjsQa2mcM84wwJXK5xw9e0RO49rKAbWPdN&#10;ZAXIgJyECkPtFmeBuY4eP2jLamIPhLVFwPf8O5/AbzZvxWVUEteRHotzMUdgHiIiL/ge+I3f/+Yr&#10;VQ2dtFcjlWz/IRtfoWVY/yxFF1S9cYy/fRlq0cEeK5jvsuHBYYuHWgEXey1Eha2Gm0qMWYpuP0WH&#10;TlsnaU15eBL5ZA7EIPQZIp84lEvQIX8D74cINjtuFkUsylMWXr5JybyCJmkcnkApA5Ox0uYgr86D&#10;hj3MlW/jSKSmvXpPHtomWRPpa/EAOGY5HF6YLMbtniwFQSVL1+o9QSeCcQRvSBaBnHuy0tc6WXpf&#10;4+I/3md9WXqtz3L24FqFJNOy/HtKy3L3JOOie9ZVek/sKhqX/rBTll5rXL4s4dCZ+pEsXnuyNEY9&#10;DV8/ulb64bU3rkxZ0q1eZ8raqWtgDU8//1S61rh8/TBST9f+ODKf0266Bta699y+SNfST6asTF07&#10;/dyv693048cP0vrZA/behhu3RVD7SSh7a7/6gjVjcOr2NVj44EHr646z+YLZL69CDcz8xghmk6Ct&#10;uFcZxTCLtBdcXofbBdz16OmD2Pc1G7hNqzxaB64VHSKjuAV+nHUbm4TLnhPE2BALGvhkPkkOO97T&#10;zVsYQyo7E1TadlY12SewaxK/JRVyw+qK6+2jD9gMRnlmpFjmkLN+/pMVCMo27Klnqu3QwTa7dGPB&#10;zl8dh5Zhn9XWUiz1AQFV8N3f/t4R1mUZ+H8/G9Zte/IItMC54/a3P/slWUAxWD6BubLVaF1ZRUVs&#10;FGQMoWa1NgwBPZSSAbRKGf+hp1uspqOBbJkC6zhxyEa7bpJCuGDjC/DdQ9EbovH5QTJ49kUoQINL&#10;qIrOSw2QNdY//5itQlqWTLJxLc9j4NnwcUqIULPeNj39hSqhXWiotjkckOJa+HqAotpD8LsDuY4N&#10;ULcA7fHNG/QLYONbwbONVJVjZyjagjdmeoG6AQzmgYoZayxZscuDzUb3dTatUpsuarKRDpANKIWz&#10;SAWdJcZQg1f8zONNFmFDUQ9ZQTZP/t6PKG6bsxsJis+Aj7awdXNsGIsLFKERaPWSTDDYs6Q/PnRe&#10;312rymCsptn8b//Od8mGDNncnQFrJggb4d7l8Ufrm+BHIkhOK9kOUlwfe3ofpyv6F2P089BXZc1h&#10;+pGQY5+dJIuyyUrWCq2QnPtwddT2kZbb3rGP50UaKtBWATGTYk5CW8RswlBhB0vg7pj6+/esC+9h&#10;nu7xjx08avH3L1t3ITsKUE1nqMx6s+YtPpkHsf6m/cG3D9rKFfihN6doFkCEvqCGdVZo9c0H7NbV&#10;j20Mhr0k0fsF6E+VJnTs8RM2NDBkQ8PDTAgMDR7bBu3a2Nw5voA5e6mDwk2lDb1WKpMqZuUL67X+&#10;q39atHqtHxki/U0JVXql18LblcHhY7Ds9BiA7bL0af3TonZYsK7U54S56YThZAmDV4qVUsP0o+/1&#10;ZckL1WvJ0Y/Gndkqjxvz0iN9WYoNZMpSvq2+T1CJKm/12h+Xvm03Wf496bPSjypC9ZOpHxlxXz96&#10;TzJ9/WiMwhKVPurL0md/VV1rk9FIHqZr/5746H263qkfjWs3/ejaL6trXz+SJ6bSnbrO1I/iRj6G&#10;n56L0tkKeDVp6VbO/+C8WgjPeOK1M3a7QkRtIYzYfoKxcMmTC52I00O1AucJaoUFeq2GwU1jBUA6&#10;YLBRYl0rqUX6scICGYaMLDhF6nOhtYinvKASvvsxKE3y7a/enrLHKKI6drjWphN59t4nY/brX6ux&#10;o3tiFENm2/tnk3Dd19peCq8+OLtmY+Nr9ts/gJ6ZgOc/vLrE9wTt9AsR+uSqOXYBRg/ACwO2TMZM&#10;EcYqG0dolQ2GcwsVtGD/bE7xiQXvdD1I1kcOXuv6OkE/OHHkdYocLECD3lm6WG3iReZAdibPOkHW&#10;Tj5578pEWk7FORkwz6l1aaursP/7PQz4Spb93hM1NkggNEjdQZRgrODjvp7b1vPuGRtrZQ3O59o3&#10;v9fupUv+/PU45GS5GLx6DxabIohdVrxs36O14OeXzS7dWoWbh1oBYhERlllLjEDmZhH6mbbvvUgd&#10;QQMtECk0K1agExgpOv2pXRuBcmEFWmPik7lx4CNOQloBI9MhW6CuIcDmdWTfsxjX23YUeOuFZ+vs&#10;X/+vbxA/AGarj0IhHbCKhg4Ljw5zssjzrMDm+BjNYwg0s97K6HK2Al4OMxzzJ9OGPGheU0AGMVpN&#10;dQynAMicDVArdYsTA0P2fo52Bm0f6fC/eG3VijHsRyl0WyJuul4e8fot1AaxvyQLDGaF7c6dYat6&#10;toYiOCi2A9SKlEMtcZuiLE4fuaWc3pi7MyMqCccdBPoLnGjIfmXizIBNcmSao2KtAuKeRNesxWGn&#10;m6M7fIjjZyWcEYvk1OYX5NJl/lm7Nr5lf39u1PpUhQakslkQ4YSQS5DkIkFcETFBGUobrmnkTRD9&#10;niEHeJ0Uptm5aeAdjAT/tINveoVBMnxSljw0LToZci04GTC91o+8QWlDBkvv67M6FMmIuWuVFy7D&#10;mn6t9/Q3XefnxepaJ8vlyUrV+h5fFr96RlhyHkWWNiEhvPouydK4tDH445ZB1++S5e7Jfa8+o3H4&#10;tQcal8aRKUvH/t1k6Z62y3L3JHkyWL4sjUiboH40LmfcvZfea+kyU5Y2OV3rvGF3rV7v1LXGpQ1M&#10;96QfR/m8u64lS/EAP/itexS+KX3pR9fu1LU+q/ve+dx26udRdK3v8WV9ka4fJMvpp4kj/LfJaQaS&#10;tjMEwMpzSD2ElyZOwdMiGR1FpDErzVdQXQooQh3fQhjRbHYHeYtRYLpVjKFI2LYaamyYtMO6qlyL&#10;9w3Y6KXL8MEUkBFTa3HSE5vqi+2FJ+vsxGMV1gtX/aF9MXvyRIUd2F9uNwcT9iLe9EnoEKprC4F0&#10;5u3bVFqefCzqTbEV4JZvvNBkp/j8MEU6Fz8jw6SywPbvzSeQS1MU8vKr6Ud78nihXbo0SoB2xSq5&#10;tyd5/cYb/TyZAEU82fb4YeINN1fIViGDpLDQqqtrYYY0ICi41/mv6JLngI9mMaLi45mBaLHnWhfY&#10;OcFoaACmJsbtSbj9T5LVonTSIQq01kjHHMIRXErGLXHlCrUCVLbSpUpxkSfA2Bsw1rlFsGFOYhdW&#10;4fkh3XMNeCe0OWvPHRVdOxsXOHtOkOC4J0sd9xbs1HPtjDfCSSZKHj79cTl15AAnq7XhuY8uWsHq&#10;NI1nQBjwdpcnSRLhlKQz8xSvs4HGwitB6/v8U05aC9ZZd9AqW5utm/iMCv5nJkdtnkDyrRuD2HNO&#10;mjQ6ymdcyoCZj8etkM1ANBlJoJY4NUm7z2vflrl5rbVaVUnBGGRtSRyEazduQTkxhZ0lX48T4ion&#10;hZMHy6mwphaCDT2/lC6DBN7HBkY4AdFhbaQH7n6auzeSXANUHKJ72Dv/7k2b+nzMCqC3L6sqtkng&#10;PNnXKKzHSbovJfTcMPhl6DBQujrzyiTNAdZXiQazc8/Daz2hqDPCy2ivlkUk/xQRcjVAKO9k5y2p&#10;t6tXCaSwU5YRfV8leBEsPQjRUxZEPpfZJOasoKSZ414jQQTkYDNEFSvSpRyOujkUe+RwRMzh2MX6&#10;4MihPHSwWqL3SusS9KPfsyF4Kuf0URurYLci8kzGQJgA0SZYbwjqVFEoCFd3GL7DrMW/veHh//LC&#10;yTsHv3TxAIJN4Ic54kPxcXecvqxspY3qWsUdJEtpesLcIHby8H/hyJmyhAUrcMX6Auf0cXcFRAjf&#10;bZfFJMDv4fNslNj8NW9cyucGO8fTcbg7nhOygkGqiD1MH3zYs6Po26MOEC4oWEdyxO+ie2J0viww&#10;wBA5uWrbVoBucoAdAgE1o4HPhRnLHowc9zrIAy+AiGl9XQFENkCCcjpa6rUMr/J+fVllkPs3AAAR&#10;SElEQVSib5DuAjAFSlYAKE6ypB/pQwVEKvuWrtXX4H5dSz+PqutM/ezUtdNPzj394LFq0jBetaK8&#10;99zu6VrxgAfrmrjgA3QtWejjvvnjdN0ALW+ShX2BHO9N5mtJacqSOfnALyVQC0TI/V7HMMzCpLmA&#10;N7kEHr0MxQBcMuDSleSJF9G4Y41or6olw7AXtnVWkzK3ZOMYwsV5KtxDBVTDwsMOs2MCo5iN7sfi&#10;s0Ax/V6myybzdBBu/Su3BhknM5A10AuccbN31Fv0CzQEv87vA2MJnmG2JThZ9BDAbGgLUI0LvAHk&#10;cGNgGvye4z19A+NQEAwTsKwAPyqBdbKHU/kiXr0aHhWTr37+yphdhadnnayjNcXAMOTBLGJ0U6RJ&#10;U1tTDhwxQ5rfBjYhG6PXf7vXhrqHvDlUVhEh1fIGz58NAxz8Rv+Y9fdPYj/EKLluQwmqXqfGbQYb&#10;UwgMFtlXQXAYOuOxfIOMl6YrzDk2rgVh+sz5DRbI1ELI3vp03ku/DCt7DtIz9eKew9ksqWSjhfhx&#10;gGbqw2TvVNbFPIdyaXbJPrp4Gyh6gpRRStgIdGbXdFh2tNq2yIrKaquwp04221dPPevZlFUWXi5U&#10;atUxMoygcJifX4QxGMbMmgpvXUzGV2wM/SrWIAhqErI5NZBZI+43CdSSRH9pG5K57nmerJk84gIF&#10;xILUvCZA28Kuq9fxznm+QEPlcA6VkCYaptitKBrFNhSiiwDPm7aNxIdG4PRP0WYyMYdTt5pgTEBe&#10;2cocnLEQmToXP75A4/clO3jqsJf2OwccmAU0VEICQJL6iSQbN2FBi8JjFAiG214prd8Lx0KNLUA3&#10;PEwwpe6xx6z62AHLijZYDpzZrw9wQdMRdr+T9snZK3Th6bdmKBea6veA2X3VOg53YAeK7PPPzjCZ&#10;mIR4jr/zB//a2o+32qHDB6n6ovprYsx+9M9+ZN946TFrrm9j4HgO3GRjTTVsfLC/Echr7my2p589&#10;YrFaugHRaefXfvu37L/77/8reMIHbGL4DhwS5C4zgZUpkASTEu2wfGItVnmY6x7tgJaEOw2se1QK&#10;OgEIeCBtEzzcecd8ghQ8R48gL9Rdm5YlSgPfg82Upd0aWaTmOVl6D1lwX2yXlTmuELLkKWocgkA4&#10;ZoFhuzFKlj8u3YOMOzASD8vdkwq2/HHo/UxZCjBrg5Nc2AsjxSx+NqF1CLDAmvM4vmlzymYDEF9/&#10;KfhrYZhNnWYRm5wdszGiMpxBFqYogzc3GYenL0goQGiyMTJZ2RzF2Zx8WQF6j+bwnHLzGR+LLcC1&#10;gt507XZd+/qRvh6ma/+evE/yP+jn7jgepOstj9bCf25fpGvGlaFrpV2657ZT15KV+cz1vsbhPPwk&#10;8OQceHQe6R+btCWsP33KjoDrl7XCF9PUauNDi0AbLECehTyqQmhn8yE3EZd6FgWIkdSstYLXpwj8&#10;lXbUgPOTq359jCAa1Zmlp1jo+9hUMWwY4RYaEPV1kfc/D0dsmEbjwBcXLy5S60JRHRt1VX6ZnT0/&#10;x99pJg4DZt56EQ7YAmyTVI7yzOcmaZ4+kLJavFdh+MeO7qPfLc1Ero3bj35wxFpbmu3DcwlOK8v2&#10;uz847iVj/PTNQauCxOy7Lx9nHMX2t7/ss6+cjtj3vrMX47Rs//D6edvT2UmDDWAHEIACcOSifPBh&#10;6gC2yJevhHO+41CxdR6qxVBO4jjG7YljZdAl59urH1yzU8c77Ynmejv5XAcNT8LWC999PgVl88zn&#10;qo4WmpA30BVrxIr2NmD8yqwVo1iAUVziJLG/uc6Kx8ghZ5qv8l4U6KkNmKyV7y4h3/yFH0AfcYB4&#10;IW0TB2dWoWtup5tYtWXTeevc2T7rXS219t/8PVsobLTKhhwg6hkrblwj/kJx2sIo1cifY7OWrBls&#10;voCCsRkatyRv98E7w+mhk94fzx0gK4jsl0mCycQQ1RMhCXyyOAf8BpylhIIZNkZqopkv/lyUXUjP&#10;6yKwdjV5bwGHWqVbGsuK1xEot0lhB9Z56fdftseI9TQeqoPf/qD1XB0mhRJYiqB+BFqKzsN1dqd3&#10;EGK3Cexuk3WePEochRMQ/te+vQfta7/5nLWf6qQzFhk8RdDdkBZPFiYbYYjKcGga+CcMvzBKA5QQ&#10;Jd7FdFRR4wyZjjk4GKoq9Rrzo8wWHmwDfBa19XXekS1Kuy1Ji9HGLQh+VVxNkCl+nSIRVeWlwNxK&#10;7cjRr2IEcq0rOUM7uATMgt32RFsz3dWX7deeDXBUDdkfX6IaMY/Ch3AxBgQYKSn+aRooUHaeRSWb&#10;ut9cvdpt//Z/+yvrwrOJRCrs5MmTdpuHMTIy6hkaBxXILGiBCj+TcZTSWWi81nFe/3Rfrg2fM7sy&#10;pulr9XB07Hfwx3ZZiiVIlvA4bRbSkbx5vfZl6f3MawWdOMjCyRJOLMOhlE7BG06Wi1HIO9Y4PdPm&#10;/W9alsblsH//nhy+r3uSrJTFYnVUXNZzPL8Kc+CE1ZSU2UJuGVWWy3wT30CG1CZncRE8tbS0k81Q&#10;Yd1dvbRJY6bwbLMxYNowHOzk49nabCjF1kVe4FabFHcuYydDy9v3XjNEZWGtE6xDGp96mK71nKSf&#10;TH35z227rp1+/il0rciMxpapa7cRpcexm651T7ofqr2ZVqUE9QIEwQPguDmLVJi/ecluRkWPnG0l&#10;tTQBosXhGul965y6isj3LgB7DTGXQ+TurcVqvD6wtXhvG6TPqWFJK52ngvS+HeGo3tBGVlxViY3H&#10;wYiBK65CWvgE/DLNkGLNTUOw1p+yA50Ra4JWoH9gk1TCNbpWVVguwf7PLq3aDL1lnyZRYoFMmDc/&#10;S1o11MeFOEaf05O6ngKieXivcoEMbsO0uZIkxx53b4HTyjhGbIkMmnK8/sH+GeCpdTJrSDMtCdr1&#10;m9NwAG2QfjoDr08+ni2wLKdEnFp2cJINsAFx2D2VwphPJWoeRjGXHq9FnBTf+3jE9oB/q6ViU22B&#10;tTBHC/rB9HvoODUYt2cOBezU0RL7u38gG4a0wfkPz9pV4nyTPdftWKQdfq6wRTlNJqiNCdJRL5Wg&#10;P2v+inUx8TbqGy3OaSmPpt46pfaSSUTbD+IUUECUwZnPhhwmNrhCDCIH+pfcogiwB7QN6nQ+O2zX&#10;fv6RdVNztEHxWIgmIdlAcUtstDlAPd8+CnSF3oqLckkDzbW5MKdPTtcNUXjvIS4qoa5DdApKhJgc&#10;o+iRFocixJPt3N7iMG2PFCfZ4l4E4c7QCnaLk6I4mYpBOXJZO1kEjbNHh+zGWxesuybLKnOi1tK+&#10;nzVF0V4rcQl4fFqbquHHGbVq4Jtysm+qqiGEYxy5gsZX5mEKZb2zVgshxJMJnOV0swqkXsmmt46h&#10;T6g1JRtTEAQlEKuoeqWIqj+vrJ4jWDhSYu17WjjSh8hzLfZw/NGREXaYPquqoKkxxqKvt5e+mcMc&#10;f5ooCY9a/63r0JD2W0PTYdu3/0kaL/+3lh2mpyWkRVl0eY+PD1gFgYe5mXx7+5NN+/kvZmx8nF6Y&#10;HD+DGJEQx3/l9T7+5DFudJPc4xq8mutQMLfjpRyzCxcuc4Qcgs0TTI2jslKYlglGEG5iQcr8CGoQ&#10;P6Ez9m5xq5xfWRjOkyWLlddawMJr8XB5LXPiIBxdnSmLhb1NFjvmPVmiNHZYuYzudll6LTPheEA0&#10;Lm1CqpP0s4m0GUiWq8DbKUu0FJIto6p70ogfJGsRI05mBNkI4+PwooAP1+MFpuAK2WJBLNHKbXOD&#10;wJwXCcoi3W4J/Y14/OYpujYlwZodVQLQDJkP2jB9/azDlaQ8bMValF2jeIx+V1RJZenq5uXkcsoi&#10;AL9FcZjoJh6u60z9+M9td127iumd+tn53L5IP4oPuDnwq+kaqIfiqBKeoZ7LMvM0dzVui3jRSbz+&#10;DVWPQjmSzUlCFaIpUS+QuK5tTd4f2yGZHDm2QAbZtT7SLMFYDaeJxAnrv9pFm0CqUmGWbAHDn10G&#10;wyeA+/1vtNmRQ+V2vX/KThytt68/T14+p4nP++L2na/utedPUVwEJUH/+IL97vcPgPGzLsFsycyj&#10;yckesPNKaBhm2dz7aVeq9ogEcGlxeA0WzdamApqkIOvahI2PQK2wt5jrCXx+OOx1RHr8WAk8NDn2&#10;9rt43JwYnj0lrzHLPrsAPwvPvZQm5eVVVQSYxU5JXwxOjG/91Uc2SY57/f6o/exP3mWDYj4CX5w4&#10;XkIhGPOjqNVyoVlYIbX00+t9npdbSsZINsREMwlSIy8OEuCGegL+mlQFRhWocZHvLuqotTFiJDnL&#10;0zbF52Md9VAJAHOw8d4m82coMcHGg7delWenn4U+gpjEAplKJZCGyWBeeu+yrSTGLbUwZIvDPbY5&#10;eMdm+pj7ILUbXLcC7/8S2U9i/ZVnXBNkg8VWBzGiU3jFA0sA3GT/hOl21d3Fhkhj8DylWBNbmCVN&#10;inMsTi5pkwqIs24ftFbz6PUbgZ5ZzpXaZG6xyZBjw/rEQrAZ5NFUZX6QTmOclvRcDz61n/TQlD11&#10;MGZ7D0IER2LAEB5+kiB4KSd5QXMbwFprpOBOEEifw8ArR7+qihoMMN84FNzKbIvQqlY9e6fJmFLk&#10;TBxIwbl5sEe8eq99IDu4uONGJoatiGDTCvmsL339ZQw93Bfs3LGaGjx40ocgLQoRvCgl8n79bI8d&#10;OnIEgqN5PM6n7NCJ5yl/nrMtgjnlpAblNcPVvPeAXbzxuZ0//zHVh+T7k6O8CrmSPBMZ3RwCO/Nr&#10;i/azf3gVfBtACLB1dnrcPnrrdeu5ecWmx4fZaLgGQ8WW7IwP6g3wwLbYIByeS55viMnApJTBJ7EZ&#10;OIL+MdyDoAtYnbw4wgYZB/LwFVDzMjw9fBxzlUOHHYI7wrwFkeSo1PveteQBM64NrxWjagqQxVFs&#10;FcY/z+DjbaRb+LHYkSXyIhl8efk5IeUX++NAFgbAjUOwCTrA2970ZOFPMi6lhDl65P+/uHPrTSoK&#10;ovCiKRElLRpRmzaxwNHiLSZVEzV98Af44L816YvGEBsJWqCtXNu0QoAeKKRAW+UW/OY00ZjwLg+E&#10;kMPmnNl7z55ZM7PGxiKQ889YQAPeWCNls9v8h1mvKGaqLF3ggz6FIH56E5gFb78zJWX32yMO4n1G&#10;fiMWnXkAI2/cy8PF5+twXwShkM8UJW+d2rzrecco+XOtjWuHrOV028uu9X47U9az5GOytmcyq9pk&#10;Td/Q/yprnsObc2RNbGhIEPHvvF2unwus8n0OwCDBVzLdIdwCE75BDjnplsuQnu2xX4Y/ccNRBtQ3&#10;4lU1kRpCQ+6vXj/R42cO8+pXJ4KVTvemlftLcLwUiH3dVWWQUy2dVKJQh2umpq0UliQNLnzst0q9&#10;pVSmjKeAwYA1XwVDzoGV23qxtqBNOO53ixVmA0sZzPkXCjORKnhrsU3HKceZ0+d0UTvlebyGFpBP&#10;QB+28kp8hYqZPPUVCNfefwSrRnm0KQ4rVaFN3mzCu8N3wBDb+QM4+v14Buc6rQKnhIGg3kCJHl+D&#10;v4XespU+WTm0D3zxXG5hUY2jRQVjGzRQIQd+/8jDuQ8Jcif30jRuh/2S2EG91wcimVe+htIks+VO&#10;4IQDoU9aZUCr7ItA9KYWrse0HgtR9zNVgqydW+idjQgsvsQczsClJ3it4/Gy3G6IIqiSPiVz+rLj&#10;U/Fgqvj6beYP5YpRGKJY9GqI/de1+WDNjvEwoI1ZOKXAzQmqBO5eJy5hNRYT6DCevn1nvi108D4d&#10;p1M6LLeV2T3Wd2gpOo0WMZcu+gnDhhhXD219xuFv/TqGzBXMcDP3vekfjgT2JjsVHH8CXDvC+zjH&#10;eLqGlT7A21plzfQpFAvB2/PoXlgv6UT/I0ycg6D4wJ3TZiqneCSuUgbW02aZ/sVL0HZQB4GH9S17&#10;QmHcFUUftKipiOkC/dqAA8nqKKIPofsgsO/iBQXpWuZwm78BAlXe5F5T1k0AAAAASUVORK5CYIJQ&#10;SwMECgAAAAAAAAAhAB1iYy94YwAAeGMAABQAAABkcnMvbWVkaWEvaW1hZ2UxLnBuZ//Y/+ICHElD&#10;Q19QUk9GSUxFAAEBAAACDGxjbXMCEAAAbW50clJHQiBYWVogB9wAAQAZAAMAKQA5YWNzcEFQUEwA&#10;AAAAAAAAAAAAAAAAAAAAAAAAAAAAAAAAAPbWAAEAAAAA0y1sY21zAAAAAAAAAAAAAAAAAAAAAAAA&#10;AAAAAAAAAAAAAAAAAAAAAAAAAAAAAAAAAAAAAAAKZGVzYwAAAPwAAABeY3BydAAAAVwAAAALd3Rw&#10;dAAAAWgAAAAUYmtwdAAAAXwAAAAUclhZWgAAAZAAAAAUZ1hZWgAAAaQAAAAUYlhZWgAAAbgAAAAU&#10;clRSQwAAAcwAAABAZ1RSQwAAAcwAAABAYlRSQwAAAcwAAABAZGVzYwAAAAAAAAADYzIAAAAAAAAA&#10;AAAAAAAAAAAAAAAAAAAAAAAAAAAAAAAAAAAAAAAAAAAAAAAAAAAAAAAAAAAAAAAAAAAAAAAAAAAA&#10;AAAAAAAAAAAAAAAAAAAAAAAAdGV4dAAAAABGQgAAWFlaIAAAAAAAAPbWAAEAAAAA0y1YWVogAAAA&#10;AAAAAxYAAAMzAAACpFhZWiAAAAAAAABvogAAOPUAAAOQWFlaIAAAAAAAAGKZAAC3hQAAGNpYWVog&#10;AAAAAAAAJKAAAA+EAAC2z2N1cnYAAAAAAAAAGgAAAMsByQNjBZIIawv2ED8VURs0IfEpkDIYO5JG&#10;BVF3Xe1rcHoFibGafKxpv33Tw+kw////4AAQSkZJRgABAQAAAQABAAD/2wBDAAgGBgcGBQgHBwcJ&#10;CQgKDBQNDAsLDBkSEw8UHhofHx0aHRwhJS8oISMsIxwdKTgpLDEyNTU1ICc6PjkzPS80NTP/2wBD&#10;AQkJCQwLDBgNDRgzIh0iMzMzMzMzMzMzMzMzMzMzMzMzMzMzMzMzMzMzMzMzMzMzMzMzMzMzMzMz&#10;MzMzMzMzMzP/wgARCAHgAeADASIAAhEBAxEB/8QAGwAAAgMBAQEAAAAAAAAAAAAAAwQBAgUABgf/&#10;xAAaAQADAQEBAQAAAAAAAAAAAAAAAQIDBAUG/9oADAMBAAIQAxAAAAH1Xd3zXb3dwdEwEDIN0hlb&#10;Pn+hZyL2f6GQo7riaEFSis1ak4WSrGobLYpYLnpQvEl9F+YGjQ2KCahrBFv4+/OI65agz2XrAB0R&#10;UyDhweIps5olprYXXHdF2FTy9D0/k/SYXuEGTy9Z7ulT0813dyK93D7ugJ7uCtCDdLYO/j7Hm1Dr&#10;epgOY65tS9KmlehhGQMqyNBPjue1iRUXJZMXG4YYLUADPRocXvc4KnqfOb4Q0mZxriLVDqzRlS6D&#10;0B54Wpmii1ZFYoSQ3dvz+nFe1Isz5O0z0wumJa7uhFZjk+7uZE9wQMg3S+Ls+c3WGoyr6eNe6Lkg&#10;7DqRzW7ZG1mo0YaWcx2KSp05JUg5mZGEbIwANgSFhsrtFTk2kYPPKb8zGt5/QA2zmUT2VzRFZ+P6&#10;DPDEt0OZvSZGH89uX7DX876HzNrd3c6t3dS6J4Bz3Z1E9zO7uZwyCpp+e28Tc8+Ay/p41juuCDuO&#10;kMlCDMyubLdpxJmLbKiQHi5xBaN0ztlr3JhEcYwiPQEwPLtCAYemaMNq6875sxhNvVwS528QVE8x&#10;HbxWo7oJYZTYl+l9N5T0vBs30TxEz3Oe7uZSY513d0ndHI4B1apLG2sXoXnF2F/SwpNZ0klJhqhK&#10;EVkKO+epihLNFtDKBc1dpcnc0wRWWN1XsqLWtiqBYoxNZxYQlj1151YsMk8r2T0CptzRsl2gZ1CU&#10;FdhY6W56nx3reHbTmtuBz3cKY7mqWjlXT0Wd3cEJOpDBj7mNq/LLMrerzimOub2rZqhRmjW5IvF3&#10;MAqbDaVk9VzAZFtiTNc0EYSKDINXYgTFdQssVC0IlZZoBKIjL7YzXoSK7nFVP14Y1l2QIgwCpaXr&#10;fGes5tN64S+ZduiSe7uCkxyc93M7u5nKNDppZmiho/IqOJ+pgGejWCzEig1DxoXjdGqVSLVMxBKi&#10;sMhal1X0rSehktxZRmXy2Owu+OlmlqSizSwkMZxLTLiV1KnOo8mjpvqIzDyFPgE4FzBMJr03lPR4&#10;V6k67Hk6z3cp7pgKz0Nz3cHRPMiJgefn6+Ro/L5mlnergOL01gsdLRGQMRqzbr46gpoGayCadaSZ&#10;jEao6IrLhLACVeWy1rr5ewm4hsr6xhLaAkYQtgbWTOxLWQPZC1hPGQS2862mPzvbmW1nyYSkm/57&#10;Zg9qwsz4+090Ez3QnExId0czu7k+iYAWNt5NPyGbpZnr4QMldoJcR2pZTajR04WcdjNruMvVkwZ8&#10;6NWkrMVGGCiTGA4lVNTO0Ua9xG2yzc/fVTxhaQAUhkY1htkDOF6BhnkHNR5NBD1A3Pg0vqHiHlia&#10;ee/J7ppVnyNpiYldPRJE1kfd3M7phnR3BXP0EB+Nx9vF9bCKzG0QyqxSlgJZp1pNrHpccRbBxhNg&#10;DzS7K1JALLNoy6hrRU1oZ2kzTZWa2wpEwFKXkYqtWaVKWzQ6konk2Ell0ej5LRMiIPneHygu/ht+&#10;1bQf8nae7oXd3SUmOVT0dSnuhk9HDqk6iHj8baxPWwrNZ3iCUs0U4CjacQcw6nWUmU3WFWWM3EVl&#10;q2gSuM5lS5vUk03pZ2kzQbTe2wEu4uCZkDTo+wi1cGpWjm0RE1hZjGFG3pt3ymzk/RSBnfhF88+m&#10;eRuTaWRr+T1dNZwc9HJU6sqrdWKLRQTD9l59L0WfgZ+y7IOt6OMRHaQTq2aOSkgdtJjHp0GEmY0d&#10;aSZY2ZY9BKWSFlrEHDPat0yP5bLW85jvaZuQpUE4sKdHmkWaRQUWHpjqNLyuJrZbnR9D57ex239T&#10;C2dOU2Vq135/H7eRreX126J5a7uhGKqjO1SuzTVZ4dFPaVaQvtBah654Vx6RE1tUyQVhMXEwHGBM&#10;a6TSDeXQ43nsg8dI7D5p1kKrPAkCK9GEcVdaYfU12s/SOUSiGxmjoZcBa4wwr2XfPvSegxtPR05f&#10;mulqY+e+1t+b2JWx0C6eHHtj6XB1Od3cV9MQHkLL26btFBAzQVLULWjRZdHE+rClLU0z6ay561LM&#10;MykdBqWEN13Ldx6nzpMpumSIgg+GiwpqikkZZOwm7ST0xMtXvSorhoFNHPIurnUUdbUDn3l+s2fN&#10;bpm55H2Wdrh5bao3z9elWot+Pxuzgv46b1gT5mxuxq6mKM9egTX0F7FqHDSFYY7VlrU1zrS1NMe6&#10;OamayFjAKDEUIgbSZZ11Gs17HVkgrouPlAPbMs60YRm702cQ9V6eMk1LRKlZSotIcoIZbUGxk6Hm&#10;B2ZA3Nau75r0UrYgJt+POa686V8h6L57UvHT001s86UbzWkFa8GphIV2RMCIoaS9CCtDAQe2VaWr&#10;ecd3Nd0SK1x2Ap1mRir3JsP5Teeu0ZAudloEwCE5QoTQbaXoN5x6rSNlGba6wM880BOiSuxmsTVp&#10;rKrsXLFl2FNJ5zeK3kQY/HVIcitbnQ2sXaTTztzHjZOnAL9VZsOeaiT4ELBaEGcM69gQsB1zHW1N&#10;MuiYFPRzLdHIIwscBzcI7FH01pMZTeejR0zTbtqMjpZpwMw2odmW47cAZuxkIyTqlVNYBnU6lNWL&#10;JoL6BLTQL6YkBPhqmcWk652jqi0N3zu+m75v1fjY2Elo5tHveNXEXS0FWk120hrLmGxYRgaQOtq6&#10;ZREw13dwdPcFriuDK5wh1qXTgwumnWM9rPXV0sTUVPsInHoMIHG2ZQzRMDX8ymiJtiLq2VhFSmcc&#10;57l7VEEog4xPLMp65wQJGr0mEndvE2h7/hvfePjdPjjL9dxKZRRZytTn4/pscMOCAbEuYGkUrat5&#10;x3Q57u4OnuDrVsDQZsA46U79BB0LTpt1/HZnTdaxW5vWLl3HsFx7oaWMSXWjJEAZqdzLAyubxXIc&#10;s+NAvrnVcq9TxRGC1ChQ/qZriftfGev8fO64pHd+1pevPnQgytDRfzWslDRSYiIwLkcTFxETDnu7&#10;g6YkOtEhYy5wFaODiDsqNHXTraOVWYSMtG2ltSLYcAzLLeDEySxHI7zBNg954GPLUprnavUuaguM&#10;LsLMo6lqDd0MvSVey8b6vyBsuMotH7tR5Hji512GCQeRazs/Uz2Z6z6VSCLV0iImHPd3B09wdath&#10;SUVwuI4RzMSO5gkTvQtE6uru56neVbz0YZWYaZOJhxe1ec2Cv5FpvEr1zNohqoYrSmvQgxQyF69C&#10;bOll6av0vlfReZekClfU+hqNU40rbualYirS6LCoLIuJUh1tXTOO6Gu7uCY6Q6YsKZrcCRFxjmvA&#10;UgDp3KNkAthNls24o3NmZA2SwcZXMAYw2snIbRa61YpdFatDtHUoiYQXogLzS6ZH89+b9B5/Twqq&#10;gZnR/QhFX5EOBUpHTlYAKGCxRc69zSlq3E9HC7u4OmJDrRwptWwXtXg6hwj4wCAwyiwD8ceLLpoa&#10;2ektnbJCRjgQ8l7jxbMdF9GlWlqNXi1mLRejUxMi7u4duiUFcSbVs5zSzY+pGj+jpnS5EEXJ0MJQ&#10;BlQ2EwI7iuKx0VM93C7okJ6JF0xITNbBNokd5oQQZ7h3uIgPP5rYae1ibOWmo4o4gl63QPyPsMQf&#10;iM3YyLQxloyx19AEV9DPc9apGUglQnolBDBsUcV4bB01p+6zuzudXUHRskCoy4aiqYpelTXulzE9&#10;IR0SE9Ei6YsFbVkCTWQgwbBehRjm47gXSynQ093zPoM73Xc96WeK8ndVgY/C+e9n46pEMtKK6Ocd&#10;B0H6MRvQjRltBQAW7hWvSwylAy6Toyk3s5xR4qkEqwcE6kPrCagcw5iYlq3WgKd0hE9wdPcKJiQt&#10;elhxMcFihKKhOhPmAGHobWBsy/Tu57sWewrpkr1kZ3zn6j4Wl56paUgliRuHigsqb1Y0ZTWRhRel&#10;zNqyBGFjFmQeC2Mejk4okBjSTVFzV6RIuraGonrBPdARMWCItATEwETFhWmIHPdwWmLASKkRUwjD&#10;Y2cTZmvQ6OTqZ0a4rqj2HcK+f9EnS+ZB0s9qtbUZo0pIAXcC1O5g76fm6uKXNbxwrGpdVYtCVXqf&#10;F+5x/L18jBR+lzV6YpdMSKOmQiekK9HC69bjiLQHRPBW3cHTEhFokJvWwdaOAhRFTJsZGtNbOrka&#10;2dsWrZMpAlTJS/UvE+c+g+IaQ65KS2pm7AIKaOcEbmJpCBnauSy9LxU2YA8A53H2x0r3j9Xmc31P&#10;mvQwBM90ZRMyKlrQFYmBR3SHTHDJFuCk3gKdbgr1uFE9YOnrDrPWAl63TLrZmhN7Gpk6cU5cRJq5&#10;BEQaw7sD4v3OA58ZVpegLZGgXz/b+PBN1ZiptlaeeKLRel2mhrB6TQW0mvD3S0eXZPC9bbXPw8+h&#10;FtnidpJBURBBSbSA5JIC4/J1m5AFDMArYsiBx4YG5JSBJJHSb8PiUImw4m1N6unkakU+Vcsstw3G&#10;wQBUXTcG14vG9h5OhosQHrfD+/8ACghpJehF51R5TSBX4zm27k+gl7z6b8v/xAAqEAACAQMEAQQC&#10;AwEBAQAAAAAAAQIDEBEEEiExIBMiMDIjQQUzQEIUJP/aAAgBAQABBQLzZV5in7Zj8H4oQrq+LMcM&#10;k6exkeH2qb5cUYcG/coMlHa5x8kRI96XmmvnYyeYk/q/D93XSEhC8cDRi0oKSnTcGReT/qm90X1H&#10;p8EcVYbSpDF/3ZMizSPlfOz/AK1SxKbHdWdkIREQkY8/2OCnGpSdOXUik8SlyQeJOIs05zjvTW5S&#10;WH4IiaV/kX+B/bWdSHdWdkIQhCRi2DF8eFSCqQnHDixFPlSWHSakpQ3KOYSq09rqQyn4xKUsSpvd&#10;87JGpeRjuh2QhCEKyFfBgwYGZwRkainkxi1OWD+ymva4S3xlBVIwllSjsdWO13Qim+dNLj5mVeq5&#10;LwRKyEIiRF44MGLtDR0RlkqQ2yawdFKeCSUowm4uE9yrRyJqpGpEksO6IGnfPzMq8lbp+CJWQhCE&#10;JmTIn4MdsDQ0YM5JRGhcFOeCSKc9jjUTH+Ocl6kasfBEWad+2LyvlZN+2v8AWXjKytEizJkTNwpi&#10;mKRmz8HZq0leFUlw6c9p9owltlXiPuyImlZR+vyztXfE/GQrIXhzbOBSFLApm8yZ8GhoZ2MZk3GS&#10;EsEuSMt8ai91kRNM/dTeJ/LO2pWXLxfghWSFE2npcemzaY+BkkOzMWTER6j7J11zZCKD5hxL5Zj4&#10;VXkn34PpCsrxIkRG0cBxMeTGYHEawNeEWRZLkfMHZCKT5g/b8syX0kvx1O34foXghM9VIWoiLVRF&#10;qoCqwY34K7RgY2McjPhF4e7JKzvT7pPNKPXyVev+H/VU4dlZWiuUhjmergdSTt0ZYmyCcinVcWOy&#10;MGLMZWn6alOUrJZGseCZ+iV4d0H7Kf1+SSzHofVXvwXZEQ0SgbTaRiOOVgiijTxSqGllvU+LIijb&#10;w+CR0p++yKcFsni0e/SUoypnVmuBEe9O+KfEPkZJC+1f7XR+yIhm09M2Gw2myOIQilFLGIihCFWp&#10;2R7poUeKkcNolHMZUh0Ez/z4Nkj0h0jG105nDVSi0tpgawxGmIfT5ZoqLE6/2urxFZRNh6ZswbRI&#10;QrY5aGiPdIiirAawYHDnabTaYGiUMmHFwnJClujPTe2Sw5KyKBD6fLLqsvdqPveIyJERgijBs42H&#10;pGw2m0xZjQimQGipTHHDwbTHg45HS3DpuBSpykbZUypBTc6TQ4iKLwQ+nysrR9tb7WZEfUSJCyIi&#10;MGDBjxYiBDoaJQJUzYzazBsbFSyRoHoIr0lEowSi4KShTiT0tOcdVp3QkUinzT+VlU1H3uhdIiRt&#10;EiIXixmTJEgQ8NpsHA9NCpo2JG1W1XdKQj9xZq6KrUZxxKn3Q/r+V9T61P3fhEXa7iIRGydldkmN&#10;2gRIXyZE7Y8dZ1CRTmLkxgRr9L6U48PTP8Xysm/ZqeZPwVkIREiIQr4J8E5GbU0RIXfW4UhMj46x&#10;kJEJYKcsrPEStSValKnsqaX6fNM1Hb8EftCI9REyIhXfVaZ28GCm8ESBEZKJ00RYnbN9VLM/Vcas&#10;KiapTIPjFtfS2ajSv5cmStL215Zk/BdiIkRCEIVsk5e2q+YisnggyDFIzbUcVIkRWjLcybxGvM/d&#10;DuBTkLo11PfRoe2p55MmR1YRJ6ylElrh62oydec3J+S6XZEQmIQr1ZEyIrxlghMTHNRUaykVOZIT&#10;EyvU2U6T9u4qpyhqadTKWHS4lBlNkHwNblKPpVV14PWRJa1j1lUeprMdaRvZvNxuMjflHq0WRYhC&#10;YnaUuJPJI+p6g5ZIyYuSLwKeFtnVnCkok4n7RnBXnucJsjVyRZiM1qf46Mja4Spspspyvq0t9N5j&#10;4bcigjajCHTpslRwOL+FEe7RIsQmJiZkk7tDQoZFEjBlPlxiJYs+VJWnMlyRi2J4KcymxGv0pFbS&#10;DKUhdTe1TrOpWpvyyZu0Y5qUkNYs/JMTzeLIsTEJm4b8UilT3GxKEViSFbJJZKz2vNqUdiruKcJ5&#10;dKRBkoqca1NxklKLoMTKi3w+sqcsxXhvR6iG0bzdw5cb+XLJNZ+BGcM/cWRYhCZm+bJZIojI3ZFA&#10;Sas2ORKptU5bmU4DajGrU50z4pMpO1eGW4lOOLTqbIZ3OlPBF8OcYqevpxa/kKbHFDiSicm5m43c&#10;mR/DAlaMiLEIyZGzcbjeeoKZGqeo9vqCrYf/AKIktTmTquRkhHc8YNRU5cdzpLa6b5pMTJLdHbyk&#10;M19fdOA+CVaoSlkyZM2yhoxwNDTRlmfhXbOmiLIu7J5aw0cnJyZIvBGplKE5i00j0o4lFJiKSK09&#10;kXPMo5kKJTlh0RO2PcaquqFGUm5QYlupsfi1ZjHZj+J9WiyMiNs2cTAiKTI0oCjTiRlFHqIc3Ml7&#10;YSO3GAvatRV3zhHLjT4iiMEynHFt1pSUY6zUuvU/cTTsqrbVmrZMDWB2fFnZ/H/zZEJEZDkZFbBt&#10;FlEZs3imRzIjHCq9Mj3FYWprbSMdxTikZTIohEjeUtq1ms9V/v8AcOtL9tYvcSs44OyUT94HEdn8&#10;cR92TwRkZMid8GDAqbkKkQiYwVRlPutV9KCi5yhDbaKIIirzqKnHV62VZ92/dN8aZc6tZo55qGTs&#10;cR8DMEuiQx/FEn4JkZGRMjyJEUhRNoom02mCvwM9WNOPNWUY4EhLmMSMRWlJU46zVSrTYr0+6EsF&#10;dZpt+5+5SXJ9nJDQyQ+2rP4oj5j4JiYmU2ROBMT8dQycsEY7nTgbSECVIhESska/Vb2+bK9MolT3&#10;05LmMTaojRwSVpEh2fA/iR+vFMTIMhLImJiExSMkpYK8901Sbe0gjBFC622S51tfZTm9zsh2pmn/&#10;ALF7qUo4Y7YGhw5nHicby+SLJd3xZMiyEyMhM3CkKRuKk3IVJIUSUCETHEBWZW1MaEa1V1GOyJWp&#10;/SjxKnzCr/axj8JLitTGrS+SPb5urYtkjIjMUxTN56hmUhWSMEUK+9I1OrVNTqSq1JMlwrRJfUo8&#10;wpmn/orP82fDkWcZKmCpyNWfxofgvHe0KqKoyG6RCOBCMCRgSvKRqNUqRObnI/crofRTeFT6pPbQ&#10;qvNQd+TI2VRkhj+V93XjFEYlNYEIQheDeDU6zaOWXbI/B2j1TKb/APmn9nw5dSGyJkZUJokSQ/kX&#10;T6uhXS5iiKERER8ZzUVqNa6hm78I2dolL7U5e1vLZP6sZFnZIkTJEun8iF5siRIiEIj4Va0aUdRq&#10;ZVXdjYrrjwgUsb5PbWYybJTMM6eWbiTJkiY/kQh+KHyRIkRH7iK2Sctsa9Tf4Z5l18Ee4fas80Hy&#10;SeTs2jP3aZJjfEh/IrPqyFaPI44cSJERFCRgwaipl1Lt2fwop/apL/55s7OjcOQ5G60h9Mfyqy7a&#10;w7oifZRRDuMcigRiKJgq5VNlTq6H8KIdVJtwd8EruTRKeRsYx/Ir93VovJFowQWSmRjkjEwYJR4q&#10;R2zqdXgMl38FN4J9u7GSN2DcN5P3Jsef8ER2Vlw08EXujT4KZFCtgZrY7ako+28SUfbNceaEMd5s&#10;kxyJSNxkbGP/AALyp+4j7XDumRFdmrp76dZYV0dxl/TZfEiTJSJTHK7Gx/4USXgntb5Kb5osiLwk&#10;jVx2N3RTZBbpSWHZx9j8UND7HXiTqpmc2ybhy/xoXK8KbzGHDosgyPgz+Rpe1+ERNwnXp7JWpe4m&#10;tsroVpofdVJDvyYMWz/iXb8IcNd6dkBeDK8PUpTjiV4jXFX36e1J4lqIeUeiS5lLc/Jv514od0Io&#10;PDgLxZrqWyu7op8xj95LDIk47qHiuDJJZbMmbZMmf8C+GJEo9UnwvL+Qpbqclf8AcPrJ++a5IduP&#10;43w/HsRqaPpVH/s7tERp+qIrIV6sd0K0NlS9ORLr7RccEe6fMK6/LZeNaiq0KtN05/6+jsQiiUu4&#10;sVldmvpYbVnEXfpi9g2fuhLC1S/LdGDB0ZZrKXqQx/sVkUiHcfPVU90ZRw8coX2pyzTrP3tcopy5&#10;rrwRTWSlRjJvR0jI5ZWohtm/kXzq0SmUyIvKpHMdTT21JrlLI47XSjJlShJRaEinxOqYP0Ip8OlH&#10;dpUso4K6WJLEvDH+HF/2K0SJBkfNmqpblNEftUXGmjmrOmvSqRw49YwVORmBC7ijTRfpU6XsVeJ6&#10;iJ5lGaMGDF35qyXjgx4YshCIkSAndCvVWVqKe2XU5L26X+zGY1eJpZcqf4nymr045nGHOmj+CGSn&#10;RnUFo5C08CX8dGRPQuDWjlIqaepTMYtgwYMGDaYMCibTYzabTBgwYMXxZCIkCHSuhCszU0/bUXuX&#10;10/9iNQvy0+lHOkf0McrqjH8lBb6lDOyJ//EACIRAAICAwADAQEAAwAAAAAAAAABAhEQIDADITES&#10;QBMiQf/aAAgBAwEBPwHKGPVbSjXGL98EMeiEtmiUa4R4IY9Ehbyja1en/N0MeVhYssvScbysPK+b&#10;oY8rdaNbw4vMdLytHvAfB5jh5sRHR4rWP0fB5hmiiiiOLzRRRRWF9HwlmH3WtH92rpLMX74y+5ss&#10;RFWiS/Iy+MsoXCRFlEkJYi6JK0S9eiDF82s/RLTx/NrLGVlIoZH4edCI/M0Uz8vL0hKuNieFif8A&#10;qzxytHkjaKIfN5etUJ8kWJnlXo8UqY5eiiH3eW0ZapFHoaWlEvg1TG8p7S3i9E8ehvKxJ6IsTLLz&#10;LdCfBLDZY3lfcXq+CYnwchysbLyhC1lxTFLWxsvEnqtnyQnlyGyyxvZbS5WQxfJC2lzg/RZfJbvn&#10;GRfNbvpf9y/uXZ+i+67TV/wLk8/rE491weHp/lSJeVNH6L6rk9P/xAAmEQABBAEDBAIDAQAAAAAA&#10;AAABAAIQESADMDEEEiEyQEETIlEU/9oACAECAQE/AcNKrTRicbTXXs6zR2+YJOel7JuJOQKB2HBP&#10;FOOAgRpDyhieYqKlpqagYa/tgAqQjS5QxMUqVYNMmBBXUZgLT5TeJO2Dn1EGGz9ocpvEnO8Bn1As&#10;ZhDlM4kwKmkU7ACLwK1vRWjkxafrL+ItWrVq0cbVq1cuHhV5RrJjv2WnwhD+MbwGyeEecxytH1k7&#10;I4mlUO5XchDxTjmFo8YHEyEYBVwVaanBaw/cyI7ShpuKb07vtabaGD+cqVYBEq4dytI+UV1I/aRp&#10;tCHb/EHNQAVIYOG4YabTggaVrqR4mlSpCwmm/hFM5Tx4VeY1m21fdL8L/wCITQQGRGIEUnNwJgFA&#10;T2jEIZuGAKtd6c65JgQBjSqAhsHYuAFSAkoKpqG7BCI2KQCCrabslUqm8WjFotVi3cJilUgZaeTd&#10;t2NZlaeTdt/O6zIbbhujIbhwGyPguwG1XwDgMfvFju4WPgHe0H9hr4B2hIjQeSK3zlcAwJtf5lp6&#10;Jaq3jkIECDH/xAAsEAABAgQFBAIBBQEAAAAAAAABABECICEwEBIxUGFAQVFxIjIDE0JSgZFy/9oA&#10;CAEBAAY/ArESPWuFmTFN2tHoSiOnquJGkbuspsttVVxJTDjBxqubA29sMqZMVmGiewDteYScjDlc&#10;rJEuDYboWHVMZcwVFRZ4dUxTGcHoST1dZXGL9iuZ/SfcGOFcGKcdOX2sbtwnmHQRHZmM0N8qI+ei&#10;pFcr1joo9EVlitcrW+LzdkUeg0XywMHiwYkXnotLEN4pkb+i0w+qzQ2CLFUVmnhvltnzwf4qyw33&#10;R2KmLBVWksO46YaKEY1WiZqYw9Adg0khxfA0qNMRfdHZIZs4+pwG9GArL3TbY1/N2iTbZSU4Eomd&#10;/wCKa3WILV18V2WvV1weTnE5V9TOybxNQKgVFWMr7LXqtb9Q6z/iofCrgJB5n0wqFoqdZpYbCkv6&#10;kP8Acrp+1xinh/zZeVTEgowMtMTDgDLrYfqnVZ3wdGTNIScMuHyLKgMSrDENjGGuFBK1r9OE0GDp&#10;hFRVrsvlfVfMgYUsVmMXfsiUFFstVSAL6p6zsJBSVyuBiVEE+2ZYdcKphNUrJB9cQmUMXkJpK7Bp&#10;PynNgxRFgmhpDKF6O1usxsZok37ZgoxtbmTMBI5WSE/GemqicdlRVmrsLJzZyg1NiFRep6LTYGC5&#10;s11RJ1NgII7NW1yniNiL0gn5Ufs7fSsScm2fSi9z6bOYYNfKrcfhH3tjkrLBpeMB/an2tytaXoQ6&#10;/LyMWk1VdjfoAoY+7SVmrsLDToBtZ6F021FEbm9l/KMwO2Mmsel7mG2OswskS1Rhke1r1TS5bIjt&#10;GFHcYoZgUD3EkMXkbULBPmXL3WUyehYfan8SiILNJl72eNpIREjeZQVF7sMUQdpzS8FRQHFkTY0W&#10;YDTamwbCvZAyGWqGYUTZcGVNpfzIwTm1D5CB42MWTi6h9LSiZEWGXrCmHO1kKH2jCv7wfxKEyCqq&#10;BViAVfyKhf0mdfEh18hd06t0P+sI/eEaOLIJuXRGH//EACYQAAICAwACAgMBAQADAAAAAAABESEQ&#10;MUFRYSBxMIGRobHB0fD/2gAIAQEAAT8h/BRreCEJvCbwtGwx7wtCCWLVHCNCMggYgQg2O9Hk4OD2&#10;IhV/0cSa6epCkmy/ykg2xCxqHBpnoWx/6PQw/kVHs1J/BE/FlhJaEzxD/vi37xwdB4QvQhNwShCO&#10;iUEEYSHsRia/L7DRCNBHmIQX+oraUI2zoOUptDH0MTnBSKmXGhk7JqB6zHwj5vBw3GTxuyksLeGo&#10;dvJSwmCVgQggggaIGmIqCMGJP6MX6CJGosWCfQ6fxRKq21ikHptPTHawjTNx/ZGidl/zMZKRo8m5&#10;4fA9jWK8qiuUJWBUIyQNDDXcJ8IB+x7l4KIHhyMpxJKLEh39CWNtaYw3zG2UbYkOxZTs3IZn2hHc&#10;x34L4dxvB4ZGseWzbL1g3OCRiouCWRIjB4GEjRJpwo8bo5qRMWecSinFM002icrUkNnsrGFqaEMt&#10;jQHNG/Aq+aFEHmbEbMY8bFMp5tMEhISFgw4DQ8TyX0JIyThO1RIhIUAkDWhaHCSAqOjogj83GUWN&#10;CxaIIG3uhfn0ekW6SN2PZJ3Db4FzecVCKUQKyMIJY0PAW+Dgx6LlUosaJOLo8Y2F6Yhin5FcHYLQ&#10;4po7ReNklkaiTa2ItML4r56k7+XRRk1aPQYxCKsRQRTAjvGFBbf0ewl2Qb2N2WHQxiDRE5JuD1nR&#10;NfsZrka1aNLQlUOVw8lCX4uiR6GiR8U2p4Np4wvxyM4HuGeyNybYYmK38DaSgmJibbgWCYSUNbbP&#10;cQkZth/Q0UnAUmAsHkiUipDYrGkNCVtEgmQtjoxsQ+6ip8o4L4PK18XOsqIP8jGIRqIVsVYIxLFJ&#10;oXqW0InSE/8ABMsJuSRPESNC2NbEjg1Oyrgto4REOia+Rt+xCnA1AzYcqeZoaR5ELDyvk9HQtg1i&#10;xrj9j2LYsykCV0JDFsWiBAaxU0RYnhEO41A1YjQrNhJHJiWhWEqIkaOLFzT/AEJtA0WxFx7yRIW6&#10;5Ar/AAT8VhkF6CLsG0sMWHYRYSOk3jBZ54t0jDkS9mlmSDsY3IskQJIpGKHiKoKtYSbYi8Ev/kWt&#10;DRUWxDQnnhGS+Dyr+cfJH9RTcLC9wLKo0xjwWi8o7GBIJCEo8B0YRbc7HISOkzYrhNCdan02pWh4&#10;NiuRVK8OZkefx8DBtsKSTQ3bCUiRGSHDEEIakFRMaZPkjfymkatlYukS4YxC1GCLFFPUIc0MS2Mm&#10;YHSQJnUDE6C+BtC+FY1xvQWWiR/JIhTCSZsNp4tIa5rK6JdFk9+RoDQsIJM9hqU/sS6G3iI0HhTz&#10;7NhuBD/HoOlHohP3E9WGLZti1ZdidEsci6gmnECCpAqDRtlIRHYG/aHVT2XEfIEBKGmImlQ1JNKI&#10;0J2pZRomCpSCVMiMNeBSY6XgERmR4fg6vAtfl6iF9to2zh5OnIrU4oRMCpFYYnwK1npEjgjwndic&#10;tFHCxSpjpyNGogiwIU2iK5jUurGS8XUIg4xfQ4sPgSHgRsM4kt70sp/jWXK3oX9Lwx1gmjQoy4uD&#10;QKYtg1YkPqV3hEgTEsM12NKJBDeh+sYdsWoGQmJ0EHWj0hUm+jRSNasMWQCWSPJeOlH4Fh/DQY2Q&#10;rnI8IUZcSG/hYWFkjWBdkGtDxNDGx3huaz0bgZKeQ8Iya+DbwKwODs0hQlwhbeyrjuoNZL9jEok9&#10;NJ0yIZuuFx6OfNfLUk0khFGhqBDwsdsqehhyrkcRA0NMTFhyeGynBqsNSNCmhEaF4yUVxHoHQ0fe&#10;QjzY1oKSYJXBrlBoXsaXfjnOwXzCot8PyLeCRiUeVhNmo3hAzVlxKSMtdJxWzicwHgbYhDkeGV+w&#10;hg5tijtwWUPg7/4LD6JE+vl38GjHaDSNGxo2jRuLeVxqGjM0keNiscB4Ej3gnJKSGoVoaHhxGjEy&#10;gY3hmpLZQiciMIMbHYQa5lRwOvqr8H18n0omSTSjbCGvhGwPiYYehZNhczLMUCQNJoaWLZImhzO2&#10;OSsoG4HLDZJomWtTBMk6NRMF1ihqif2bNML8Mk4NIIGaJJyNLwtmxoHhngNZ9h8HHHExQIJErGmH&#10;SZnaqLj0K6PBqRsMN0UJzGJY1B0BWZR8eB9FSL4VdS2/wdI8sL4ThjxHHbNQvtiCl+ovaf01jT9D&#10;A24x56JmnI2AqY1Dkg441CZXSmFi1QWNOxOzsFQVk6aEaeSfilCKjUSMbak1FvoobENZsQi1IZYh&#10;4Vm5MFtfTUDWwtvkKS2z7OJTO8l9CyJAzTb+jcg5dGhqN2iQeUbQ2mHMpzg/gNofOJkAkNiSOfYU&#10;VHTzQo9jipbHSFw1RAwimkNQHQsfLJGsxbFAKT2iWRR+xJpNEqLQpxiRjzkRPpfFOlsQ4GhUkTaG&#10;jxM6opwdMeGPHBDFIYehveJ4+EyE9DY/olFjA9MitrQRXLohrwL1QtChG2KiNQwavI9ocjNSUipo&#10;gcdPwHrPBPC5DSgtrukOTvwQyPT+LRNLQ34J1ZRLaZaBRG/0EiMn8FiiQPTE7wyYHxKBM8NjGpwS&#10;pZQJHNNEaE1ghWUw5G2b3bKUo6F9EFWydIWXKZJxTK4zGOPJUe0kcGfVEDShayiSdobUogNOhLjL&#10;JLywIkN4Y/ghoYrBsdQLcpjwYNjcFibwEpoQmoE1GObgpyiA90Fi2SLbxM0w9NvROwmsuSE0YWiF&#10;9JXhaQrUkjd8m4Ja6JEhCDovKWGDwCTaGLSaHE48J6eBtQOpsPKwhbFobgvRM82BhmLIQILp6n2P&#10;ayxKRVDgv28EkVsezQVBYYmhKsJCHDsZMxDl5HQwVEwsERofaT9seWiTpWJqQvFDXl23uxzy7Gxb&#10;slVDn7DXlYVlMgQ5D+KwnQ+Bg94ZELWNJFiIXQxexXg/QnqGTptIZEk2NA38NgGwueyHJQy7ghUi&#10;WzsshHbIrIxIxphlxI9hwYJ+CexqHMvZQFod4ybEhjt4sldEvRLQj4WR/kuLw2H80xbIOQ7UCcY9&#10;Q0kpIdhqcElwZdITQxdkJUR03D9Isg0GMEC6IYS2foofwBt2iBWtYbh/RFJcioSPTISKPWpEwhoh&#10;zg1w+8DgGMehAtFOEISVOh6wbJLY2P5oVmzOGg8hUSCsNKIHcgLpO5YMgRhyBwws4ZEksOYvQ0IK&#10;JzQJCI7hLHAh63UdtdG+GNhEya/oaXwY7nA2ONJCCBpqyHO8SwMXD+SOicMaUJATO53qLAVisUhP&#10;4Yn8YpG7TIRwVi0sSUEsSdtDMy30Tx+zsEGJSQhuKIoB0YXv/oS2kVsbkSQ6Illy2RDe4iHditTC&#10;P9jhbIPYj+giY4YHTKM0EH+FuiQxG7ERktCERqOo87FiXisRGhKRQ6ioNDFJHL4hq+/RShEqwVPe&#10;KpIwuSS8jWrhdLyNfwtSR06VyTt2GRTR/KcB7R+kV4svobjUC1IqFeh1g/wLQ0MWwYmfRMPBPmNV&#10;Ioa6LgXAnQti1Y4EzZIJ64lSqhREdSsrBDcFZoi5k/Qf6PKTZqM28Juhh/8AQxgb46NZI6dIbagc&#10;t6Go0R1RjcY1jsVMbD/AjYVssdExoTjLQsSlkhYMkscgilGSyQ8YUi0hcFWS6EFDSJpvQt8ZWMbo&#10;nBqxKCbh6xFQCHKMRehq4GjihTpohkZrW8ik56OVs0sWP8C2dFCQeYQwpRHhogn7jUSxXQryRjYj&#10;/wBy5d+QiCJyVexz9jQp9CKDq29EPrB9eKLuBBFmfsf15s/fH+nByyw3wgRohD1Q5U0OsHsY/n3D&#10;YSGsFaGIgUCHpoUnnP2CWVdldWKLx4Fgi8DmrIGbYXsaOxzv0Q7TCVjA3LEbYEJD8SGCuHhQ9R/7&#10;sW5bGbRvUHQijaaJtCLYZY6eL/DtFGJ06bEMbIEITB9g1SJPYEwEhiCk8FlgSNDVSYriyPzzYqRs&#10;PJJ0pDHGkMaWCUJpo16JP5YeHLGyzJFnR9DVzZ2LeD/EtitCRksGpIGQS4oWNsEEOCNG89CE2n8D&#10;pmbfs2xlC2ERCNCaP9iOiRE4E1hQrIT0N0S3g0i2QLQhGKP8T2MFmQsLI6GpRMPQIKrKgkIRMDeg&#10;oJinSRs3jSGOjEJZI1YsPSejlWWJ3yG6PAV+RVMEVFBPBVwRwSPbF4f4Ho1NBqGaoSEJisSKEyWH&#10;NxBGhsfXDMqeKZOKGSWDyy4kbw16PZTItxz+jZD4kFKxyyXsEBzEm8KGhcY/wLDQOIbE8IoxIlGN&#10;nWShiUbQ6Tf8GNi0WDaZbEJkk4aJD3HkAyY20m0hhdYI2GPwNuMrObD/AArCWIt9CRDGwkL1rMEE&#10;gT4E90SepQ/sbEIgRZ4kgQtfCg6aCop/Q1KEIMXRcI2KWxuLK6L2JpQON/iWKPDRhCwn0a7GIp6Q&#10;DaECRxpocVKH4GF3GPQy4o94R0WsIm8JqDgsxLipDY0S0bSNoaqmeyQj7fA9h/LuVkneFWOkQ8OJ&#10;n7CKnko5JSFhJNEAgK4zoa2j0m4OXJwxlmKJGCIvKKkRK+yqeDYcnSaHsTwSD8hX3H7YDMOR/Hvw&#10;Qt54aCzY6KM2PATFxgLINNYFoSwWmVJainJsexoZsUGR+YRhZWhGw9whpoQeyCjBUWje2OZ4DTBv&#10;5L4IRJw4Ocg6R0WFsXc4bouky6zTNCUcXYkHAex2Me0QCz/DKDUDELCpkTY7Q6+hoZCmoFEJK7Gy&#10;UyCKNjfJHfgvgtYaSBmsLg5ala+wlsUGufRskPTLoQYzYUJd1slVhEqYllaHXToirFNDCcjQbLBx&#10;vFrgbbIHhYfy5lWLDQNMxEOBbIE5Q+S64OEywaE5UrK04YuGhbGuCQoY18dkCVCKTJCPDIxwsbC0&#10;QXFMoG9TJJ9LLI6JFdjgfwL4rHMpnTotlSk2hUzgqYwNVn+JZYyLCULjNqh7k1EcNEEWUaJg+ZUD&#10;2If+oij1MyBYWGDUoiYc1snMkjeR5WsdIzA8ob+D8YkCxqPMH/QD1gmITIFI+VXFFsahm6Qie+mj&#10;6vpIZvm7YsdELQrHDhshPIpknK/jRzHfi8IplYQnKge8qFvqSIUQmIWGpPZ2IHGHYoQbyS2a36Yh&#10;fc4VDlO77FlRFYUNCUM2awJUMeyNtCRifmhHMdzAsod5WynhODT2RlaGG8YoYb4ePceaGrIHTIG+&#10;RsS0tkOTwV/Y0D2kuoi04Y1i3IhWbGRP08bTX4IwznxjK+CFvOxpjseJJCBDSIYWEpkDbwyM6TKS&#10;qeifV0kVsTQvAkKTTalMRB7DZ0ao0NDEJLhMJgg2GMQTDDUZjGhLCN4SER8+YQl3MG4jcn0fYaUL&#10;CExDFPokIDgHUNikCKb+BRdxZEN0QaaRI6bwtECWSvA2ChqkBv5JRrUCXtaZthLMGsMjCyiMQR8Y&#10;Eo+NCFUjhYthCFiYPWBBoSrPcjN/eIsc+it+EMVlbw1Brux2wSoSxYhLK9giJl9D8CXQvXvCYTIx&#10;BEigQM58EK2dIHZBBBBAmeELLAmh4gRhRMidid4RdGgXtHn4VQlp0Kd42TJDoIausA0gz/T4BZVE&#10;v6IvljoJu6DFNQPokVlbEQ1xghKBED5jEUJYQSDRAlRBbBIaEsINCzIyUiDVDQTCdE3g2GSrglao&#10;iDxJIRo/SFMNQJNO5Eq1odeh+kWtMXgS6RSbGtk4QeeB0nyKB9+jYOcpq+0I25vsf9iqxvDCcGMR&#10;jmHLHDBYUZCnUCqNbomuEvZPwSXGfVn+Beo8MEZKeOLRA1BxfILKg30rRCWn6CKk8P8Aon/MW2V0&#10;vxBA1OBNiGfQ5ImFSCJ4WhKP/9oADAMBAAIAAwAAABCslf5kBObfKcI5XSi0ftsC7u5qHdPspG8u&#10;T7/OPfa3VHSN3bi9dTFrErhZYgaT2dYUZYeLLHEhaV8toJChlLCIandHueUMcuRM3AoCiNy9q7MI&#10;cZY07kKhCdOywkyXugUIHREMoV0HT7m7Sr/KWVbr+OzX+bF42L+lVMy9E85VrDuVwoawhpi0Et5y&#10;j3n3TY8H9/pVP70WwOfu11LXWUNmwRCdGCIUANY8CtJY5KjJDod07+as37q6flG7/wBSzOzo3umb&#10;ggoIJaJgEiq+gZ2dvc3wp7YJXy41rX3pXK57YMBjmXjozvDyCiWIAbJ4Saxrpa7ZoMVZOJ5TA3pI&#10;Tpn3Lv4BXu7B8ang/X6ICnoMxhdOe95nrRhvcImweajnqsVQennvTvor5WQ8rYjJ0YE0TzDydW2c&#10;aE4+3pnNh8eqwF8IoD5b7LKY2jExcQ8Z81xxAPXYimdWA7B6W2C1yVZYYVQNyr2xAMaVFdpoUFTE&#10;X7k6TZELH+jcAVDDDDnjyd09sOcp0eme50jrT5yxPmykp/SgXxLmgRDkEKHO2vTfpKUTu/Kj+QlR&#10;A49ldAwSdtf+X+uyOF+SVGFs1wFDRl1rlIMTXCCBX2f+irT2EEUFzMHRFA6EfPbc4xqc5TSrvaaT&#10;bSPKhrk/R9vgfh3dpuR/KpDZmZGqqDrz6FcQGPGtZ/coLgfcnhaqlMsEWKbHXizO8SXtrLpaQNYw&#10;XctDl0E8w7qOLT/FpaI9eJVcfsVUMS32guaGR4CGCai/hYk9uiRAgbrjkX6K1VUyF0RLT+qSSerk&#10;AYjFYp6ONDYiRa21OOcmkPqarwMOiqiOH11NxyoyZdizC8l3+gsqG/L8UiWzTynRUh474XFlgd5Y&#10;g2cRa6Qkg2YKug/y2HUqXFX9Uu0imBtg/8QAHhEBAQEBAAMBAQEBAAAAAAAAAQARECAhMUEwUWH/&#10;2gAIAQMBAT8Q8HzKZiD3GCOJZbNOb4nGMT4nXzwzF9WXDmSWl+DhHHqx2Xfc+Z+uHhw+ODDb35F/&#10;y2GPcP2SIf8AI+Oni9i+p59WepepehNt5h06vV66Pt7x83xfUxH3EcS2GXW92kRDx4tJv3j0n5fc&#10;x2Wkht9x9h1iZsnuIbZ4sfMc+5iXGlt7lHyenu9iyWfmyWTg6n8MTfcxffMLFizFGHPqbOGEK456&#10;Do8Cfl9Tx8ZJZwEHQe4WEemyGW7H2e54fl99whzLOEeB7nFuTehtmzD2Rq/O54/XVjL14nfX3A2O&#10;6EIyOh7z2Y3wnw2xIlrM2y3nelgkw2P8R8k0ty9GRspi7LHZ9K/Jp+krLKXuzLbe7NtvCQ7ZCQS1&#10;AbkVmnL8vDZZBPcNTL1Y7aG2229RnhLj8LfU+P4xan30lntZxbZZZ6TPSzMh9bbbHAmD7MNI4RB7&#10;F7SVDh7nht6spfAh47EMLCW/u39HNjvPXhIShbL3APANt4fEZZbeG8OacyGdQEvH6Swz5LbDbP14&#10;b0s20O5wstyYm+rA2U28+r2h7mYbeG23uxDZfJFttsvk4vbOpbX5bw4/UM+XPIYZci2wteMH2deH&#10;CON8fjz3gxMJrbMWWWXpw5Vts82XqZ8R7vYYszxnpwPN8Twt8N7k5/sxbfBJ6Sh8WUv8N6aPB6+B&#10;Dbwtll/icL5iOPXmcHpbLLL/ABOHBzJOHfzhER1nCy2+L3304ILJJ8A2Yhj5Y5m3+hfXDjPXwbev&#10;MnTmeW+RwR1sshZPqT9ljLDZttth5ttvB4cEeJMGy98Of//EAB4RAQEBAQEBAQEBAQEAAAAAAAEA&#10;ERAhMSBBMFFh/9oACAECAQE/ENLYbbTNkRHGUt/YYYmD3rbzZlkJ/i33yIeS2/8Alo89vbeUvjgW&#10;T8v5SWWcFs7Y94yRxn7EmNgM5nF5bxkiE5I4t9LLFnGRbo9smPktM4yD9tDf5DzJH21Dz2/nk0AX&#10;zBE/LfYewdGZZBZuPGPt7w3xADG32LeOMSMkHA4vJm2H8Ec8ZZnhP2OHsH9k55C5aDGeB4nPl12z&#10;Y2J/I2W1DDMvY+eyT1hkctLf+Ruewwy9JZPnx5/kUXnAP2OOEsYekWzxvR9MhcL6sLTmPPbl8I7b&#10;ChQrd/7n7D7fzgvR4Ds2zIO2Qn/yI4qWQMlv4rOFvCzF8WWc3ng8fl6RH3JNpZZzXxLxHDpf3hHH&#10;hHgjgy4tfsn8mEzMR36hyTD3hBZ0XzeLXkxY/wBtLem8dJzaSRh7ZCfC+MSk+OMEFkMhETNqFDhL&#10;xWbwbnBDDfGSeuZfwokyfNO+QYR3Y2zq2xHMsty03pfBZM68lZsjos4I/kP/AJC/5JvLBBHU8kxz&#10;izw2Bs/AR82aTTUfyh8k3P5Hv/SENhT7EZCWbH5NnxyyyDiEOwNZzm2hkOWhAPGydCyyIeDH5bWy&#10;I+wMYtEvWFsYkflknlm2ctCHJBZ+EhknCOJxiNoxiRgyYeQ8gcyBHBH4yy0sWz8PyW+wGAhrkYMO&#10;Mx7Z5EcCH+I2RnGS5N+wcP8Alj95/JLLY8hHD/AzxsgljUY4C+EYf+x+GP1s2I/0tk084QcIBEdZ&#10;eXyvQ6fY/wAhMgiIIth6z7HD2IjmRwj/AAbLU2yzhER+Gy8xERBwf4nBjn5Py2GPwcBwII/e/jb6&#10;nm3xbwtth4RaggiP08OsJeE7ebDPx0iA28YILP8ABj8fP4GOkuIx7fIYm3PjEflt/bfNnRh4PXzL&#10;UAfLRP5062ft4ejDxtt9tPxAT68vX/lqyyz8n5eGebDeuOXPkPOKb//EACcQAQACAgICAgIDAQEB&#10;AQAAAAEAESExQVFhcYGREKGxwfDR4fEg/9oACAEBAAE/EKvcSqbjL5hcYlEo1KxXsU7pljHimNlt&#10;w5hQu3xFK38wK5+Jgh5lF9xFg1cV0hvGWNrRtjsIsZ4iH7IqZlvExcm45L1MYlzzzGbKEly8S/Bh&#10;ICgs1cqyKtQFK5hlxxBaD4hIWcQbGOULkORjBBWK5e47tGx0ypF6FjIGuGHahykW3pGnpMsB5RD2&#10;jKV3uFshSKxXA5+4aq6HEtdShl5uepz+HMvEwlytnELJeYluHMHjMGGK9wXkCM5iACGEm429114l&#10;1YPohTW4DV51NzmLxLzBkR9zBPpOC5QK/SLTDUFNa4g6tu4YshbEJplYAjWzK+ZrjZ4lBFur6jux&#10;tim4tWcZiU6DiDzYepc2moTRc6mam9jx3CJtcvc6aUzVjGeY06Zhe8koGcx/lMi/Eao/Uq/oRFoV&#10;4j3TA356/cyBNMPM3mptiNVCVeyoB8TSSrLJ8TeJqYIoxQ3LE8/qVE69Vy5A58x0XM2Iali3n1EW&#10;G7l176qKmXcCyvqPbqaKyw3/AFE0zcotyFxmrhzRbmlHEvumZazUCtRtxiWFa/iZwqUvF9RjmeaN&#10;y7Gbcz/zYaqK3ncPWhcNswLDyQbKuVDHmiF86ZmkEtJwZOYqmaeZVgqVZcwozB0uZYygbwP4g2It&#10;WIxYssmJq4aIGZRG2oEE5nipdTN4nNRMwFZzK/uoLOhcQ/w/7/UwfvNxq9JaXTBXPLAl3G5fqcB+&#10;4vC+Iaqqi6zOWvviIo9p3MK+Zkx9RYD/AIjQKPuWDUw7gb35iC9fzN8c9BDu2YpYWYRukI2bJSn0&#10;w6pTpuK7QfslQGsN/iCzVhAxrcK8ynBQuh+51WzEYGSKZHLKBL7mY8x2FcDqWUYsp6lAnFsGwM3D&#10;M2iszXxAvcFx7jNBDKY4L2T0mKY5h+R1Ae2HBcu3mql1mbIlPUMvUDCYt/jZPMrFXDVfzLkLxMMG&#10;sajuZowWF1LUiKqILSIP6irWFkqWMN8R6hEas3xBNiKARFuKhaDTuYZgXERxR81FEycj0y2xrL+Z&#10;SnJZ5h+CPCCo3cZloQp1BtuZJeY/GI6dR0kosauINrQwzAwwY5Cbmt5jrBAxtjKgfErFMRrFxrL1&#10;EWms1iWsQUb3UYuaI7SrzOjxOZZXcvgnzDc98XUCxxxMQviYLi5RIuSC68zCVDxnMw4IeJkeZQ1U&#10;4koxDbVRExCZq2WV2gDXkx5lQmSxrxW46gtfuHWbUpGGDjmuGAKODPMYLwDzCHA8T7iwHhfmHcns&#10;EfCavmGN4jDvnN8RU7hpWObbhpFP5TtedQ1uGdTiAblXvE1LFYOLCVd1KrcuA8z5hXPUWFaC2LIl&#10;Ro4lcDY6ivTJqNtwbhN1eY6NjjUxyMGStcwLV/GJgC9QYrTKlEAnNQF9fqNAuUqXcrQNzAhSUkdd&#10;YnwfMuuiJVr8QEzeJoLYwVNGV4gA+xA5AcEFIUOiMKaivC9wbqoc4ltFbJ1FeAnLctAPE4IHAla8&#10;StbAXZUMZYFbbx+4JioXccNMMKoVBMQ88ssl4meKgZZ6YNGd+JV8zLiVEvTUa0wwy2s7lYxLlhSd&#10;rCiS3ejXrUqLlh3E3qWzyzeqhzmOg3M7GWpDddsDYYRvRzCoddECAbepl3UyKtGvmVBelkyDUrmC&#10;MvMMZaaTrqCkHT5gFFYbPUEbzmGKOV5iDbHiFbMMtbNOfMRG8+JwmtiEMdeG6qWIWoqsC+3cpqeo&#10;3TLlHkS5AFnxlsJAArPuHCJVLEDhx7iVMsg/3+zFW+ePTLxVRrLIGZszAEqa5lVuJcBSuJxSwqCt&#10;KxDUObFuBejDLhZAmv8AXOQaOotTDm4x7jKHMI/EyGGK75hu5xUZk6YYm/MdvmCqIeI7U65YC5zm&#10;Mao8yopzcp1nxKzKeZcFWYcMsuDxLHeZRgr3uWLEKuUOx5I4i+JeGEWioJVfmO7ri49dp3No84lc&#10;juvqFlFFJNcoHFdTFYi02Mp4i6NO6lYxdtN3xLzi2Opd0JhuDTkzFyJiBmKsOme5mmWyl4xHGZmr&#10;TMdWwS8fERWSI+YBf9/uIbV4RhvHcWeZ+kdJVZhuNcQ+U7gBu5YNXctEXbcRpNzEBa9x1oHVEViw&#10;XW41WS8xYtN4ZgxQl9xEcEJTMcaNxNNzZfMd0x9Rywvm5ZqxNsUstIFKRWe3Uztsmg/EdMqYTZnl&#10;FoToZSBpxGWDE29x6GZQU8yoVoZuoGSoBZDgt3BCbZuDdRyZzMmP4ME9/hek3Lmmb1bHI0AmIRis&#10;tlG+k/8AKWtnHUwT3BsU3AcwNlYuW0yPMxNQ73BcWAuEc+ZUazCBXEOLsmeGMZZj8OSCqQvxBLQV&#10;YyizFaUw6agbXBdP3B4TGYmSXUs3NQ20umDKNth5qNXk3LqyeeowbOnMxAm+fMdEW4ZuAzBUU5ic&#10;ZlXdLc5CSlee6isNXDPM5xM6ldSzUAGO5SsTmN9D7hzHJiXAl2/VxIINMywWwUOszJq5u4sOpVcy&#10;43UC0lEKg5htW71KXXuBVuYKl/cVczbaI4SL5zEFzRrEumnHeYOUOS5lvpMl6hhbuNFixHcD4Sxi&#10;x4hRX7hGrgLQM9zIiMqbi/08xjXC+Iwo8WRs1p9y4MWhuFtYojZ3KZNJhf8AEudRqpc3AJArMvDq&#10;Ozhkd+IWrlCcvYBgXtjoi8zi2UckI4Qx+VqVMRNs+SL46KvEZ0tgQl02EIrC3FmYWNS1gxApIxc5&#10;DiINLEsCIBWt1CywsZM+ghSVpZaF64nIPdyqLJLkC2+5wGqzq40KCiypcqoIqNvEEYrhCwXKNLHc&#10;OU5l7ozfDMCpuX7Mast71GqysULZh4G7lI3x4iLGfBHFUSojpZXBZZTUof5iyQ4HcpxFdEzlebP4&#10;mBKUuh9n9QBaczWGIDhidQvUBakr0qbhEuOtXC3LDWLxgiik4EvTAnhVJuJkXmvJFeqqXt6ub+Jm&#10;oxrHPmca5/iEpxxC0L1L4UVij3XMKsGUCT8QKK1Ect+tQLYtarcs9LDeoY2ha7CI7rcrs5/3mWhu&#10;Qyx+pqe00PcHEAymNw3Y43HFNzHVsvMTTbqMk2YOrtFgYW8RM/xKU6uARVbO3xGSQjQDUqWfslOT&#10;3EVfEP3EtbnkUBQZP1A7RZv7msF65gAy1ca7jYwKKlTzzPcJczNnVQ2Q2DuVo3gX1KT2MZ5iVhYZ&#10;j5Rmw5laHcRyuyAEqu4I01G1M1EsbecRoAtvqeA+Y5xiOKh6jl0wx/8AJtSZ1mCoqt0soLOeY5pC&#10;oA4OpckDUaMKgq747gIKW6/UVuYo5Y70Ve5frjqCDsKTmFkWGqfMtBMapnC2ag3m7OYaxQkKetdw&#10;1sD+mI2Yw+SUvz0DUegwkAoH8BZSrhBW5TaDlvn/AH9Sywp4V+LZLF1mai20bl2ucTcupXM1Nfh1&#10;Mhd3vxMBbLHjx6jU2/8AsasmPEAu5fdagTRuFEHMCIvdSguq8wWLfMUSnUoHnWJgKAzFWleOJwVJ&#10;iAf+Yown4lPWLiPcvAaPMu5YxpOUXzqGi4Etz7hVkc6lkC+VigFC/gReJqYKeZg1fxAWQzwEqYpA&#10;toz5gBMkTHTHJKMJLrLwUmvUXTcqx7+pYUG7ItCfOJdMeoWnuDIMhR4llDd6zqZTE0YljURdMquN&#10;QKnEDPkjdwcx/DXMfYsyTNbrBbhpVSh78xxuC5kxcVtQnliLtzWYC3uF71Lq491Kb8juABouElYX&#10;lIima9SojlvCy4mGHmZqGd4IZZlWWvma/wBw31UtK6nOfqDfJfEoGEcxA0y1dblEslYQm3vqUWv6&#10;mHqUvMrevmKswSksjGGa4NkrsKXNkKo9FwQSLvk1NIewah9SvQJ+mNfGpRd+IwpdEa7iB4hCuqmo&#10;3ApcTkjAz+Mo7mWtwwZJVGIlzYbvDLUGVR87jNKutxZ+YZMjMtkdfJAYdwARebiWQrBeA5mKB3Mc&#10;EEAH9Vwihh2yoXSAt9xouIRZXMIlPEQaaqPpBUBWu4Q+hMQp8zaoBqj5ivBrSxF6erhBxi61Ci6x&#10;xunqK0MczDA+eY92Qds6AvnUxgEv+UAVLxgJU+4/cNd/AqEyKmwj+wmHfzOlcSAJasvBH6CB9wf+&#10;pyTT4l4uPJPj8stwO5zHGJVlLibYNulp/H9wglB/9/uMm8XEprEzKIteJ0sPcxQ5lqLdRaf1Klrz&#10;BsDTiUGdEQAL9yxpb6jpqUcsVbCI2TFKpKTHEuIzjdzOgpMw7ZRF5pgrxzEdekgqNGtrE0TfZF3d&#10;n9z55mOKUYAafUFHfzEu1Soaqt/3AAS73GQtunHEuouZjcmi4+NHAlQ3tYOonPPX+9y81AldSy6Z&#10;VM3WdQblt+IOYzIahqXzUu2Zw4mZgb+pse8v0TO1/EF7gdOdzZE6WyBQbXmWKXmIC1iunO4LrOJa&#10;DzySphl4jF7nR33HeEpO417gxncKIfcp2/8AZeYO46uSEVhqtKzEsi0rEP8AXDpuXAEKYqYqIHZg&#10;aipFfMQ9dK/qVEYGueICQEOMwbAeUGurGObekG0w9S2zcyFgCf7/AG5WbjkqGCOM/i3DYQ5gO+fw&#10;tlwq8bmXc+YEbmoRItvTAFVeZn0l2ZdFRRRJlmWVmkY7RUHUVNI+5fjVSzlusyp4YmphUwLK9RWF&#10;YQVRw83EAbgK3WaKmmVaruWvxDVFx6q3/wBhtepjLwZltFzE8EZj9w15O75nIq3Uuyc+JkFtiOIP&#10;O4uXcoFx+WCxeO5cDdnjMzLXULsEIRBAwbxDh6eIwAQh4SbE3T0zP5hn3DUMhZNQc4Zm7n+XHxL4&#10;uVThnicRf/EesYGrg3o3YcRqr3GzVR3zKm3cdocwPsQ0DwTMOYr2yShscXKWlwwADiIF7g4P7lnn&#10;cBu8RtquVULEHPmbA1cxJZDUfDywcd3CF36jEHwgWNkGs3GtALTFdzcfplAO52biDfzLnN1Gu1pq&#10;WGWpF2YrUNgfSPRFyblBcIQfgBqf0J/r7gdBbrt/wQ1BnxNM1bAuGJvz+COX+YoJr1Uqblhm5cKx&#10;aVMQiskqJkgF077jqm/M0lDjx7lDRECrnUUzqK0SAMMZZcuoXMTziW8WsRKdRIBqJDbd5w+YUy51&#10;BTncTBYFAZYDSuA0fzBoOfMr7uo82+oxsQA5GzjmPUuazHg5Awxap1KeUUQjBfMFolkKCfmX5wgl&#10;m11/Mr2EpoXk9tRqqZOo1CnH1EBX4pS2uuW/4JnVtg9QcY/B24nEOpSX5IHCSi2T7gagXUuhcL0R&#10;EKObeP3BGD5z/UvalcVl9zMClVeJfZs5Ypa3iXbLoQrruaOku99R1V13L0zG95lAYs6mJVw2nqIV&#10;vMOheSMnUsF6R21xogcpS7l3g7h4QDIL6lmF7lStOyI2yYvucJ3zF388jNOnGJfrQ09RWKt7rmEr&#10;F23d3LC2UZZamAaSkIKRXKxmCxKUOFe5k6jlMMG4nWY6HJiMALusXCEvN1mbjf4K21IiKBRF6/8A&#10;krRNJcvFczWYrqUj/cuRjV6ghsHeYjFo4RdRV3CgL+iH2L2xWLJ25j4OGqhuc+Y3wpi4WgiZXqUL&#10;6g8RWo+eYOyMp74mcHJKgeFwMG2aDhLvDWJWjfOSUHiEU7HcrcczkU4jWEpUa4mxAYD8LnAsXhhw&#10;EhHF2ryRVYKeHcYs8B3CyQDvBLpapVvUFsA9S8MfEMUvpjBbwTHZQthEIJ9xhWPlla4rxMe8qrIX&#10;SORLPSFCC6TplKmlqXdBqEfCXGm49iWrO8ykrmhmauGSW3L8yqEkUu585v7mELHUtJsqVDWvHUcG&#10;Q1mXtr+pdB/UWRJd4iG85IqYOblXCrEAw6j8ZjiirXM52U6hmh57mEHEQRqmE6ITX3LTEUrl1qQC&#10;PCBvuCsouXzkL13CFPxGYtkt48w7RiiMK0AdFcQIqgoY1BTGY4kBODqO7dAdwEf3UfC66uIItMtc&#10;RLkD8y9bDVsZAJU8jhVoWq6Nbl5qChuMC0oC7uXDxARBWq6Jc7D6Q/7AcHIepeKYa1MTmUol/Ew1&#10;vLHGRXmWhtmCynDxDD7cMUq2S7QH5PiOqG4FMRFr8XZLp1mIPmA12SytkjGzjUEFahCWwxYsPS5Z&#10;TXMIcMpcVMp/cXnYQqxuOiyCrrModYlDYF57Ysm8efcvx5YxCHi1E0tuVwzGrnTuMA53FQtRVdy3&#10;FbfBBtBVlOYUSRyNQCZFnxFCZH7gQHkHTcy8LbM47gRE5rVQBo6Xfr/yOG/qA5X90FsrDcIpaICa&#10;RWJd4ziIDcPa6aEYW2jCd6Tudq4lUlHzzMIDuxqDmayte4DYencWtz/anaXDUqs3BjyShT5lANMK&#10;tyMS71xKDyJzK6OIrRXE1dVK4Lblk7URGVGbVhnmPjSjubsVnELNDLWlwhDNArcqjCLxKHnqZDBe&#10;YSUIlwXE2GYIJS5W0pgivol0BBS5bt8YJeDdpMPKbLhjybEcCsu4wA1xUujLGupDlqUSrSYabKux&#10;8w7De3qc6ObiEsLoA+rhQ7CzC/8AH7igTXxAs+moKvoGUMuPMTFZ8iJGXWGUo3QxSzddRhBmC17j&#10;EqLFxF9fjgrKQrz4mVWeZenInVvuI0Is5l6F26mj3NzidkTL6zzU3l23WJ0Q+YmvCFEyrcWyvFmO&#10;ENapb/8Ak44uuYXNukp1NOwSNiQo83GRnUdTKjHmHJALSYnEhBcOuZYCj+YVMKL+ICx+o6GXV+oD&#10;WAybyQaDFjzCJiVx0PcJU2lB/wAE13DojURXBLXVsD+ZwUgUj9xAF61cTeSJpKfcEFsYV6oZNrJa&#10;Y7Q6ka4cXFSzNxmfMiyseYwalxFXMblwIoPqYovMGQwLFq+ZcHHuIVsY9oYLzC4t+pbDF25nFAdM&#10;FsOBRs63Fa7+SWosUOyWNpi51WyiydlXlErt8LC7gJS6VeWZUeDxADrmVzqZVNN75iQqRiOqzfMu&#10;GkU0VqEKGtsAAaKlIuUS7hXGoUQHyw9hahN1Z2YZS5xmULEF1fMFolXoY2dMcReyZInSClD6m2V6&#10;meDggBUNxi2ZgchdphVWQA08/qAE8XMG41f4JuDmDKkuNCuogjAnMonLiNYWUJloiVkdEPBqZJ+p&#10;fS5Xlph51FK8OJhA+oOjLzwR0WjDjOfcsJUjarfw4/UV1S2UGe8Eckjmunz3K+eeofI58tRt5e/w&#10;V6zjwZiM/ovRFjWGrGD6IEbJxQcsOzGZQLM3YyeYQ0cagGZ9RChuCW13ADBVV4lattTHFajT+aEu&#10;aZ4ZUJguNcOT+Zd7sxJBWv5jZsnpi2UXEDl6jcgfEVMfIZmr3zEDXEcwG4keU4vw1vcfxzcJsmEd&#10;q1CmE0Qs7qIbJYxLKVAQjmPox2t58wMkS+4LZuN2txRfjAUXeag6q303UZSz4IEFarFGoBaZvMyK&#10;cZEjuD5uCeZuqVzXUArp5xome2q8ylfOscwSIG6IOOc9TMvu5q9RuI/UMMPoGbZWGzNIG4cQgBzL&#10;gboqA71rHouVFRQHkxL4WajpRfEpWPmH2Sw5HdYlJStaJkZ9QAhhA4p/mK3n+osVXyxaUid5nhL7&#10;3+DcqJjzOEGN7qWBz1EaWlMWvSNT7iUdTIVuZLe49mowXByLlagi/M1qWwG9VmZ7CuLjFc8ynSZr&#10;MDhExad/+xIdMzzDxcTm4gZW1bh9FmrsbgIBt4lovKsMTVV+56RnzMTX4SrsbVqAU+qx8pmTa7qJ&#10;9E0DqFUwDMLVkFnq4owySOrP/P3BreCWjkvEbGcCCrmdkr0Ya3HMiriIqZm6wlvOpn3mIAHEF2JY&#10;XBi43E+v/wAHzFpGbzxBwN6YNtOSJPcMLbqYNl1EpSzZbgOblgSsxVHLuUmGJehrqNoTyZ1HJRl1&#10;uOq1a3KoFHcM4PmJpk8wCnK3X4ygul7GYKs4TghnZee46VlX5lrFyOY4ZC8wA0mePEAokKhG2tVU&#10;e/hDj2YlorFg0u7qcxNgP5YxYjV+CGVbInaJr6iMJhm3zgyvA1dSmx6zBFFVx0yhTUZPMS6MsF3h&#10;9TIpg3EfCHaBruLFpuNCcR1NyqhqETUWvmJg/cq+ZAzirMfLULPUqTqGCsvMoYbgbYhxSPTOWIDB&#10;IzBolw78zLZ9E0HLuViQjO2EYyn1cWxDiZByWhEXFc9wWdAe4CFNbAg5uPUCjUXWCNAzTGZL6xz5&#10;ip2iqx9TG8DS6hYASmnKJUsmklQXQVRp04Sios8MYaUCq8xehXtJkoRSAF6gmCrm4ttvELKn11Kx&#10;YQ87mw1MfOeZmLdxXSZR8fipeNQjUrGJvFQ9wPURwzJYlnubI9BcEYl9XK+36gW2Kwwx65lXBhpu&#10;CHb7nGwxwplwPu4mWihXV/8AyVj0YW/qphhL3ipidY3uBKz1GAiy88zSrfUL8GNyiwK6jX+GaZbI&#10;QEdHMzK3jllVIWcRNYllOZoG4sqPuXhVgWGDbAMUu2C0lY9RoRTXES5J7jatQLBjxqBFrz1KPR5Z&#10;fBPQYjDTSaORCkzvuUbbtI1KqDOozRqVjz+NcfgyVMNGDVuIy7PcvOnX4HTMtyxviKi2vEVFa1Kk&#10;t3KAHHGIA4XhIBNS/wC4dnsvcttZDO4x2xU4juGahtrMSJQn6gbULdTDGmu2UAI9VqNVcuWBbxZ5&#10;hrdV8S9AscqzM2MBoJZOCLNdR5yS4L9QAuuaIrzUbsAovwf9jqXAOXEZjl9OctS4A5ENeJQbpywK&#10;HOMSmDnmVRh+4dHCDeMR9w6TuWjWGWknMvnseepwzYsLa9TA/BlyvweYbuJUJiVhriED2TSpktiU&#10;moyzZCzHEZFNdxqaLAXauZfDT5l6Zy5IELZVVQuE21V5gFCdEEVRjqZAlWy4VI33OK1MM4GbjAhj&#10;gpxA4D/iy0cXBwEuQMmJQlOYyd+ZgEKG9cSnteJblhMNLGnmZmtDhqYiyAPEO+sMXyj22sMjqXrE&#10;VQzfgl4PtllqHmo2kOWHY4xMIG9DPGsON4lt7/BI/mvy5JWnZHRmah1E49x4ckX4A6Sr7mFDEhtn&#10;ecxtXaPUvy/xCa7WzUqSWkerGZQXUfBzuWh/MPcjhqCF8woN6nLBlh6tWcRwy5Ysi5lZrwbl4b1G&#10;yVBS0dPBEcNwKeY2CF4StkQPCO5mjNTeGZjnKrecywpMC12QXBaiDiGSGCFBjW6ljUDuoUpKjfOo&#10;PAahvbmUJsslhS5gx3GU3+NSmGYY7h13NUdBEQqF7lB6YKozG8/EoWEyb5iQYJhsUYKlnyQTr7eY&#10;hCifEkA6zDMfMDvEAaOzmDDHkMIWUDMcu7hH6S697VmU2MysuggTQ5Y8m9QayQrQO2W8tTkHPULZ&#10;Rg6u9mLJWVVPcvgKd4u3VfaQl00pz7nIPcNW2IgXQO4VsJ0jGm14xbKUW0zMdHuWUaqtMUD7S1WB&#10;aspP5JYZdRqZjK1+CcwZQ7EBtzKI75izkuXf+1NNxZLZdKg2jYfxIlO0CnFwVAfXEOC9zLITQu4w&#10;gDHRUGMxt3CZBvceY7mi+pkED9zCXKtMVay9QZgt1K3NKuXUDNwc1HTdJCTBeWt4mINa13V39ka9&#10;FV+PENyuHZeEojjArqMpwjqA1EsKwkMxfpzqDIz5lQ5xXG4KzWUlg7gXmGe4AjiVk/BCEMwdo1ZH&#10;dFnrWYVtPMoeZRQ36lSEFI9KRrGuZhk5m+Y3I3KKxMaN3e5ZVZhAOIQJz5uZ1RgJZHZhGv8AMbAH&#10;EDOZ5RmriWuJkq32xW98y7WUK4Y2cZ8S59S8xGha41UFB8zk0vnhVfslgKcHM1nmJeWKhJFT1xGW&#10;YHeNSmFviFMKhumBurzAswnaHRK7b7h2yV1F25mzmCmaMzZGXRNk2Qgpl4pmZcyIkz/xKodkuwww&#10;Y5hvDuNwMqe5pODzzE5IQm4VL0gyXvxHaGiKjMAPMukU45fEC7fkXHe9XA4lMnUUVYIaOXUpuC1U&#10;wUfcWZduWNRsncMVzcYDxxFAdiRDzIbzZKCwtZTmGLXDVk2ubgA5m8BGmXUp5PMJedw5MEq7gVY7&#10;lJlLjm87ZgaH5jd+J2jV7juoxxDJBhuBco6m2XI8TYm0XcaeYstyzC/cx8pQx8M1MvlOZRB4uHRT&#10;UUG495lKNtaFmtp/7LVz4id4DcJ7hcOWY7yDzLlYcjx5iEF4jz4mxc5qo4amRfcGZmOJed8xywLQ&#10;h+0rRwgdzf8AdleTV/3EW13OBHuCw46YvAhnqaveYjLiaKzFFHcqnJK+Y7rV7gokrmPbdy9bi76n&#10;P5YTb+AglbiySuoQDpwy9DXEVNzndRkplIKLYdShK4npvfMXFc61CQqx4hDVb3DthvuNtRPmApee&#10;4UVTCiaRr9RM9+5SRpf3LXG0DUUEUNVBUKzIrqBBbH1DDC748wtY7llplwG1ShkHOJcmNShJzKjL&#10;uMMKZzCk3HKWfEYgLpEOCGYwt3PWqx3lamdq5ucFSoRlwSP47SrYgcxZhkZo4/AcZlL2AYikHc0y&#10;kozLoYS62TOXYaqIAGIHAbiQA1sC66ggA/UDjCz/ABLtqQfmO7i6LjbhDhSGmbX1BZj1BsvdxfEx&#10;zK2QC4YYF3LJT+oaLlcfzLAdYZlhiYYiyH4qUKSnCP08Q2/6gg2b7gptG9XGbFkziGKlDubstw9F&#10;2dwimVKtxZ/BDM5hBiajmb1OzmAjzBSXcpMuO4UA4cRELt5lsJQrlABr3MRDQmYrBTFCMMBLqYlx&#10;WoDg1DSYoVRGzs3/AFHM4VX3Mnj6ma7YM6aZYIeo1Et58RH2w/8AIYMCoQb56iLZVZmv+wWFYQ89&#10;yxphnhEunSUN3KiXTqAczL6gpd6lCzhjFi51i5nPLCpya5ZbNjxl5l1xc/km2DMz+GErzE3cMpyx&#10;Lu6QLB24g2nGxiRYgizncowxhbbsmQNLWeJaDB4j5AO48ncrjxBrX4DcEVbF55lGYCt+YC1nMHLB&#10;P4xPmgyxlEruC2ixVfD/APIiYhLGOtbgcE59SnUKazRHDCcpRNQqULjGN0vMK8PsgrGju5Ur6jVf&#10;ygWZxKtB9y4l6/UAV5S1xFxN/hG4kHcIdw1KxBQw2QcwaLNzJ1NJX3Cre4t5pheziFMQZaJwksz9&#10;17RydEsgpoCMrTrcyPEMEG8pcdwriKVmCif1Kx/MQbR3DiCjMsD3KdoANPMywxR7Im3pq5R0+YXF&#10;ZiCtl1iD7noQ4Zazv3LxlvMG+LkqBJrnUtTpI6VPUudbai0Vx5jwTEi5usQmLr5lpQOe5cEtyR9f&#10;jLcDMF/is55/AcTmG/cNwmBJrVzliBPN6hMdZIplHRxZzNMXUwPW488ojn0N65mI4G2IlB8RXlVw&#10;pxBtnMsMIc63GV1NXtvT/MRezxKvJvz+A1nLgoW2PctAP8qFHxCYMQhBqsHmWqZQZ4G5VJLHDHqO&#10;tckSCo7BB5n6GFuI/sOZcSYUaG1iPdvzHsEvQvUQ9mAFFTNRFz+BxDExKtjsnM2qVU0JeYalSMqr&#10;X8R29xUIqniFWioGnuDWWWLJKA7g2WrckssVGieYUPJEFf8AZkzbzDzxAaVniOG797iXLKT4RybN&#10;xsfxFE5Lk3EHLzjySprdsu+c/wAfcCWmAMUpex8ywFbA8Oovi8RF9s1uOnDiDgnusvhLJTuJpeXB&#10;0TJwJ5luqlhfLLXmWCtSz3MyHEu4Kx+AyQJCWVKg5MrMCbTSoGYS5ubb/AWXEpuekqyPk8wdysx7&#10;uybAbIy6aqox7dU/qKtcxnbEyzuN9ssbYO8IPFxSmoLy3FQmfxGcosj4h0KWl7/xBEXQoXKTPmWt&#10;S9zg5Vma/wBmJV3xE21Be43hMQXL3jiULwi0D2lG1m83G7Q/UytWNSpiOcRIAb7YzYXnmMPOo7Zu&#10;GW4S7uOICzMSoZhmoJzNpgb51B2eIlkzalWU7JhU22/MwFxG7GWcMSDkmkOReHzEYXeLnzfEDHmO&#10;8MqViKh5jKuINI2B5r/5Hsb8SqMw0w6iocRFxtpJGRiowf7zOYO0cU6iBXF9y6gxVN/+JFTKRrMy&#10;ylUx0m74bjj4g0Hn1KSRgcS2s41CEepqWHiKjuOW5a8zjmdTUSsRMwW5gi4wttlWIETDCBVxyXHc&#10;NvmJWrqDU58TTCxuU+4ivkjV5jlMAgw4mBa8yhO02yvC6PqKyKsbmWC4XMERM3KriNVbGoc9B9HE&#10;ri1tcwlnUv2g832XVfMGAf5kLuWYrEFkaWVNn99QOUaF3uzmFlE0K03n9wK+IGrlAqAkKyQW9dQR&#10;ayaYGa99EIPTh8Sr1Ks8wKm9SqZXMrMTNQozU0g6QhklZevxgZ5lVx+MBnEAqBjMu+Ic7gYgZzBg&#10;ACbgK5mJDXMJRZsX6qK9sWpXWNcEC2Ji/wDZ+iZ0zc3zdyjBBfyJX9x1fFQwMSxprEKBF2IMUFVO&#10;xC/yiFmbIiuqisvmOiu4blSILz6ljbCDpov9/wAzhUHL9SjIgB0y4viAClnxuAuKzHqaKXw5qBEL&#10;KGUlbV2xF5iXUMYJlAsqJ7MsbYnUBzFVKxX4A1mZGNQEn9SrlQLY6qHCWBmKpcxVJXzcTb1CwKy7&#10;biHnNRjpzKmxWCv3f9RqA3cqrDV44houD5jN1LscfiSs/UNUZMX3EsgXqtQqCU/2YuC5b1CWEtlD&#10;BxdGm+NepfN2S115i4LZPRGaaBvqolZPxoc6lNmHfkjFRUasyFRDJpe+HTXErCw1ARDZKZGeqwZg&#10;3fUpZysr6iBxC7mBSojcqAcsMPMcUbmmYradSm3plhf6qVi4oB7lmViVUrVSshCwE+xKRtha3uBn&#10;MNiPxLBvURSmrYay2xo5Ev6ioPeoCXzNJW4piR4l58QDYazmIwK1Yg46EuAb1UqO0CwcYLg85jMo&#10;ZbXUUfaUs3LF7jMsVO95lWjgKIxjVeYYPuXWqWE4Wa/lMQUxtsGyM80DtXqXLXcqUVXqPnLR2qLU&#10;sNYiBqA8zCpenU8i+4+EXFxLE+YFE4m0oDMtKx+I9Ja7uCrmGeY6HUMuyMeJziZYczigAZm1SwrE&#10;eJ35jj2uocS1SbiRLrc1La9O4LMlUYEFSiICqzBgrHMpeQ2f7zBTNLcYmw1epe8jbHQCAPZ/8h6D&#10;srpP6q5hBTo4qBaWbJS1o8+Y9nNLXpgpp7gKx3qHD3L85YFKLQQtcoef91MfIbRcQn5IkCx4lSsv&#10;EXQTA3zGz3KSdR9wVjkgQt/cIaG/UpHiBZDLMrg/ArmC8dQyumJZi3E6/CM6f1MlQC6xKTmfBmNc&#10;KZe42YKjSrmVHGDFx3H7RiLkIpxn3uBS8PmfAOoXpFrOJYkKfiaTbyhGAHBZPmCtaD+YrVJXPZqN&#10;Vq8V+Sv7miiVeMTG9ZgcFtfqJYROyFrKBgxVwpZ0hWGT9ypSKqKiDmUyBJRAAyaPdXOnD3SVsdqu&#10;IjDo2/fUGUMwi5+CYGuhwv8AyZIB8PdR1YUVxo41gpVkSLV1i2ZhZqZqKoWi4sluDXMyYGeCNYRj&#10;Modl6C5TRfxzMwtAvUHXLzC5mrbWoO0GreNRagEZcrzMGNT2mCFRdxtVjHGCUG5taJUV55jixth5&#10;Hi2BRcacwUYviIxlxFBGC6MS5ZmecRnVq3j3LlFrmeYh1RhVzAqrRGRowqOiWWOC2DoMCWZDGP1D&#10;h0bMO5idnctsSg8yypjf/glhNsG+j/sRjhFOQqMm9E//2VBLAwQKAAAAAAAAACEA+is//TCzBQAw&#10;swUAFAAAAGRycy9tZWRpYS9pbWFnZTMucG5niVBORw0KGgoAAAANSUhEUgAAAXsAAAF7CAYAAAAz&#10;PisLAAAD8GlDQ1BJQ0MgUHJvZmlsZQAAOI2NVd1v21QUP4lvXKQWP6Cxjg4Vi69VU1u5GxqtxgZJ&#10;k6XpQhq5zdgqpMl1bhpT1za2021Vn/YCbwz4A4CyBx6QeEIaDMT2su0BtElTQRXVJKQ9dNpAaJP2&#10;gqpwrq9Tu13GuJGvfznndz7v0TVAx1ea45hJGWDe8l01n5GPn5iWO1YhCc9BJ/RAp6Z7TrpcLgIu&#10;xoVH1sNfIcHeNwfa6/9zdVappwMknkJsVz19HvFpgJSpO64PIN5G+fAp30Hc8TziHS4miFhheJbj&#10;LMMzHB8POFPqKGKWi6TXtSriJcT9MzH5bAzzHIK1I08t6hq6zHpRdu2aYdJYuk9Q/881bzZa8Xrx&#10;6fLmJo/iu4/VXnfH1BB/rmu5ScQvI77m+BkmfxXxvcZcJY14L0DymZp7pML5yTcW61PvIN6JuGr4&#10;halQvmjNlCa4bXJ5zj6qhpxrujeKPYMXEd+q00KR5yNAlWZzrF+Ie+uNsdC/MO4tTOZafhbroyXu&#10;R3Df08bLiHsQf+ja6gTPWVimZl7l/oUrjl8OcxDWLbNU5D6JRL2gxkDu16fGuC054OMhclsyXTOO&#10;FEL+kmMGs4i5kfNuQ62EnBuam8tzP+Q+tSqhz9SuqpZlvR1EfBiOJTSgYMMM7jpYsAEyqJCHDL4d&#10;cFFTAwNMlFDUUpQYiadhDmXteeWAw3HEmA2s15k1RmnP4RHuhBybdBOF7MfnICmSQ2SYjIBM3iRv&#10;kcMki9IRcnDTthyLz2Ld2fTzPjTQK+Mdg8y5nkZfFO+se9LQr3/09xZr+5GcaSufeAfAww60mAPx&#10;+q8u/bAr8rFCLrx7s+vqEkw8qb+p26n11Aruq6m1iJH6PbWGv1VIY25mkNE8PkaQhxfLIF7DZXx8&#10;0HD/A3l2jLclYs061xNpWCfoB6WHJTjbH0mV35Q/lRXlC+W8cndbl9t2SfhU+Fb4UfhO+F74GWTh&#10;knBZ+Em4InwjXIyd1ePnY/Psg3pb1TJNu15TMKWMtFt6ScpKL0ivSMXIn9QtDUlj0h7U7N48t3i8&#10;eC0GnMC91dX2sTivgloDTgUVeEGHLTizbf5Da9JLhkhh29QOs1luMcScmBXTIIt7xRFxSBxnuJWf&#10;uAd1I7jntkyd/pgKaIwVr3MgmDo2q8x6IdB5QH162mcX7ajtnHGN2bov71OU1+U0fqqoXLD0wX5Z&#10;M005UHmySz3qLtDqILDvIL+iH6jB9y2x83ok898GOPQX3lk3Itl0A+BrD6D7tUjWh3fis58BXDig&#10;N9yF8M5PJH4B8Gr79/F/XRm8m241mw/wvur4BGDj42bzn+Vmc+NL9L8GcMn8F1kAcXgSteGGAAAA&#10;CXBIWXMAACHVAAAh1QEEnLSdAABAAElEQVR4AbS9B5Sc13Xn+a9cXam7qnNu5JwDASaRYhAlWZZs&#10;jSXZHu/s2GNP2LOenY1zduec0fiMZ0ZyVHBSoEyKFEVJlEhRFAMoUiQBAiAIImegcw7VFbty9f7u&#10;1wBEazTBZ89CAtFfV32v3vfefTf87//eci3XJpfluiQpqnJ1nTzuWf6Oc92sUnW1At7r0nJay8sd&#10;Kte7uD7La1Kt3qeaQvK7z3MVVKW+Vi7l5XXzfsUZa6183jF+NyPV21Sq93Mvn7NcZKxuxmq+OZZH&#10;1fpq1bnL77Z5RFThXrc7yTxGuU4wjzW89wY/p7Rct3l037yXu1xr9OoLr+vYi1/Vls0dOny2Jg2d&#10;lzc2p1W7PLr8xrIylSV5whVVi5LP71ZtmdtcTKtcU83foMHZoGrVqsqVqu665359YP+HeE+dz5Em&#10;nvyaFkYvarR1gH/ntdDQqJLHp0qlrKViSVNz0zzjsqp8rNvNuMzS/tS41+12OZ+zXF8W/+d57Hrl&#10;vfae91/bfNz2H8b6RffeGqvO5BnqF957a+yVefxsrFDAz3P75fV65ebvI+6iepqWdb2pW/nhWe3y&#10;lJVN+DUSaJN7aFI7InVNJaIaq4bUPDGjNfFlDTW3amq+rK2xBq1b26lqvqCEr6a3y8MqeIuql9i/&#10;gO0l4sRH1yq21i6exWbLH1sfr60Uz1etIydufmI9PKxHqX57X2zuzjVj2b32FHXu9XJvze6u1+Xm&#10;f86HuBmLTfJ6GWuZdzJWzcYKsMcmGjaPMvMIrMyDpRe3y3NzHnXm4WaMfQ/8nlqbtyCjNT67quG/&#10;+LySyzmNRjq1MDyt0YagovGIIo0hzUylNHzDzsf/v3vs9rh0YFunOlvC6ups0tx8QbPzabVz3d7a&#10;qPcuzWt4JqdES1Qev0cPf+Ah7dmwiXPIGvCcWW9c6WJF5VpNS5mkTvz4L5XNLrKeHnlZn85OzlCw&#10;XeXSvObSORXcccbulK8hopGhswoGY2pr6+Is1nT6lZdVKRRUYlyv26/2rh4+g32rVJTO5zWfnPtv&#10;rAdr9V+RW7ExTHPlvDgjcf2+8/OLZJ6jpHBDSF4fMu3zqRvp+GSkpLHmuEZTy7pzzz5t+fAj7Hcd&#10;mZQOvfodXbh4Gp0UQNdU1NESVCTEWriqijV16p999FcV7fBrOd6mQiYkTV5RuCesaqhD8d51vKfA&#10;0Qw7OtLnnWAdp5kpeq1qeu0yrxWQwS50RutN3eS6qdfc6LWLvNf02hqeMcXZHeH6ll4b5OdFBLNd&#10;hXqPGrymT6s8fy/3RxnLrv38vAbpL8nnvsp1ozMPr3eSkzDFdQvzWMV7rzCP/M15tN2eh6OrXd1y&#10;zZ59Znns8F8o2utR29b9Sl12aXH8bcVWB9S29gGNvX2NA3RVsQ1xNbc9qOuvvy5/eEFNm3vVoL0a&#10;fPvHinRW1Lxlq8oTbZq+/BNF+71q33y3Zt9bVD55StG1YbX1P6ShN07K7RljrHY1xu5lrJcVas4p&#10;voVFyG3U6MmXFO1eVtuWvUpf8yk5enhlHus+qImjgwjcZcXWN6m58wHufVP+hnm17+rXd57z6fQL&#10;X9M/+b869Mj/kNTD+6P6+P0NCHlI2Zmkrg7lFUUR5LwcApRDGElpZLtSvmXNZz2aK8ZkuiLg4z8l&#10;tyK5glYNdOjtS+NaU/NpqeZRKBZUaW5e12LNKiD0QRsPZZ/MZ9Xgl3p6OjU2NqVieVlN0aASzTGN&#10;jM04CqujJY5Cksan02xOTX28N5fLaG6xxIYsq6+vW1NTU4xXVyTo5XC3anh0CuFYVjNKJhoJanRi&#10;nk2sq7ujTdVqSdPzOQS1rr7+biXn57WYrSpk8+jt0vj4pArMIxb2q7U1rpGRWRRtg2JRnhMtvDmT&#10;ki/SqIawV7WZOXl5+KXmNgUxxFpIqY4xq7W1yZNblC+7pCUMor+1WTUMW6C5STHGjPrc4m6lPMMK&#10;u2rKspZZtEEUJRVddmvRW1eB62YUMY+oRdarwpzaua6wzCmUhZtD2IZGtn3JVOoK8nPi5r7ki6wj&#10;SrmBuS0yQJGx2kypI9oplEOdtWn3uFFS3IsiYQhE3qUM783xObf2eJF5LTFWgrH8NhbzKL9vHjmP&#10;NDsdUeOylz2O6MzgnNaXXcoGIwp5qsouprQY9OAsBHlGH+tc1EJmSXGMXiIR0zB7bMqooy2BIqxr&#10;fCaDOq2pl33Iss7zqbKzx/3s8eTNPY4GfSjbltt73GKGhPFHJuflQjl1dmJ0UUIbulrVHKogB3X5&#10;I90qLmVQBkvIGHKc92n+xrAqyEbB7VXY61MXCqeju1XHLk2o88AjKB63fL4Az1tUceqoquWCGoII&#10;CQYu2rJdyXST+hLzms3MaTKZVaPPjyNTUanCei57+CyPiq6yCtdmFcZARMMeLSQryoeaHTm245Iu&#10;5JXhbywccGRteHTaUextLU0KYITGphb5uJpzPpaWssh8AeW3rH7kdnp6Rtklk3m3urrbNTI6icO1&#10;rHhjWE38HRmfxbgvq7OjGSVW1eRsVh5kra+3W6nFpNJZ9jkSUbAB2cagrUWG1M7apeZUaghIobr6&#10;e9t19MK4Ij0J1i3P8wcwUkXF42w8BjHoLaktFtJH8yPaeG9YwYP7NDsa0uzTP9LGj7Cne+9XNtmp&#10;xYsnFR1wqW3TXZo7k1Vu/iS6KaS21Q9p+I3TeBYjatzQqqam+3Tt9VcUimfVtGW1fEubNfyu6bWa&#10;WtBr+RtBzQ+/qdgqv9o23K/JY6Mq5y8qsq5RrV0P6MbrRzC4s4pt6uSMHdT1t15UpK2oxNZNqs/1&#10;auLcIfSrW22bD2rhbEGZ2XcVW9PAPB7UyJvn0BFD6NcWxRP36/prr6ohnkJndqtt1b+S51//zq99&#10;9kfffF1f+kZFyat5bewM6PHvDOuxR5cURDG2oAD+/Jszev6JjPpag8rhCX7ubzM6/nxKW9fGdObw&#10;sP7k6wUNH89ox+qwnntuSH/NdWm6qFWNbv3NU+P69t/mlcBTC6Qz+uPHknr16ZTW90c0fmZcn/9G&#10;XudeTWnH+ka9+cqQvvD1ouYu5rWlJ6gnvjesR7++xILV1Oau6ItPTOsHzKMngeIdm9fnHsvo6LMZ&#10;9bYUtW/riDbsjXJg71DYP62WTFjDrf+nJo+cUmt7Vnk8z9YeN6/j2blQGnWX2nvw+BDoiivGgWV+&#10;Qc6BJ4SybVG0vV2eWlX95YoGVm1Qqe0O9S6c1RXkKRFAycZQRBGXBqcy3BNQSxsKe25BJaIFf6AB&#10;T7BFkwhzjXEj0Ua5/XiFc3MoK7/iKNY8HmSK9XDhKbW0d2l+Ma2lpTKeSlDx1k5Nzcw7yj7YEFVD&#10;tInrWebow8NA6bo8ml9IImB+Nbd2KJVbUiabl8fmwVjTc0mUY1V+f1gR5pHNZDmMCLJ5+Ci7rdUl&#10;bdp+h4qxzRpYvKBW1qB1/y+pUvNqXW5YLY1RxfZ9Wt7UpFYX5/DkuuTe8qtqnj3nGK0SqrWZw1ev&#10;474n8ijeOmuLcrC1RQ2YB93a7VKQNVou8W/YrXg7/0bcRAQY2hYUB+c32IDi57ql261wIx44yruO&#10;JWhlXxq4V1UMBUalpZPrKHu15FK4ya2m1pUxyzmMQzvGOW5RBWMX7N6be8w8zNu/NQ8z4oGQW4kO&#10;7o3yXu6NNa+MNZuLqndgQO5wBAemprXlstp3PqCqq1FduUGdr7rUwTN4C0VNpArKVZl7IKRIU4um&#10;bu5xNNYkl68B7xujzB4n2ONcqeLssfvmHs8l2eNC2VHAtseTGNoqRqshFGVtGjXNHteWfWpsSsjN&#10;+Pt27NC1G6OaWSxqy9Y9/D6ucxev401jRJs7MDRj6o16VE4vEVP7eE+fAvFm4uyacq6gZsbH+ItB&#10;KJfUHCvi1frw9MsaGFgtv3e1rl85rv7V24U611Iuy+t+5TkooVAAo0P8xDkp472v6ySaCNdQyh7l&#10;cCoynIHVoZo64l7VUb6jc+iKQFixRBvrMUuUy34i876GsGZmUdg8UzzRqiJysoicu0xuiRoW0pzL&#10;pQJyi3PEtSPzKOwA94UbE44xqNW9ijbGtezxE90sYM45Py3tWmJtfYSBkVAD6+lTolrQwaaQArt/&#10;XZGF60RvzHd9ryItrfLh4PiiAfmZ/1IBpdvM8xE6lAI9MtvX1VxXc3tIJ4Z82rqvS55gXSevZDSa&#10;jWnrHXjNYxU9+71J/RV6rTBe1LqER195akzfQnfFcUAaWLs/eXxBr3w7rTVEA7PnJ/Q5Xjvz8qK2&#10;b2jUkVcH9efotZlzWW3ta9C3nxnW19Br7kxVXb6qvvTElL7/zay6mjBEU0n0a0pHvp/W5jVRXX5n&#10;VH/8aEFXD6e1nesXXxjSX3wNGRxZ0roWv77+9KieeBRnFkcpUljSn35zXi8+ldbqrrDmL08xj5xO&#10;/nhBu+/aIc9//Le/9dlViXNK1cLyXSrrvo+3a2AdodkCizrh0oO/2ahoG4ppWOojFLn/0x7VCX+W&#10;Lla0bVWrDn6oxOY3aPlCUXd+sFObduWUzAUVul7TBz/doo5ePKEpooZFvx74TTYDSCBzlQMVi+ve&#10;T7DgbFTpfEl7d3Vo1z1LSleC8lwo6QMf69TqjTaPgJrGxTziauooa3HErd5aSB/4FIohtKw8Y22s&#10;YO1980ASJc28mcPqevTG0QZVVm1V+hwhVjClSrBKGIo3iVePM666T4RNeIh1D4fOi9CVUVTLRBxt&#10;ePnLShW8ujGdlxuhmJkaVpKw7t1lv3JLS1pGGWSAMfIYw/FkAcVa0fjEJEJNoFWsKpdfcpSzgRCl&#10;clXJZAovKgV8IQcqmp6aVaFY5BDy/EBHE3jiVeLYEgp6yRTKxBTHlSCD6zQHYpaIoo7iKjOWCXwa&#10;4ariAZV57smJaUK4Mq/V8FyYB2PViQCceTDXyakZIhavfEQBjSjX9hgHNF/W/OyYFqav60Td74T6&#10;yenLmkrN6z0MiiolLYyd0Y1CSVeq+Kkl9nTktM5xiG9wGJM87xge7iUUXyRWkRcPytby9tpygAp4&#10;ux6eP5dnrf2sC6+jPbWEV13F66/zGo4miobntCv2ZSlHuI+LXrR7uc5xXQ/g1XPtIlrIE1LVfcBr&#10;rHMN77uAoqziTS8j6EU+p4KXX+TZnXnYvbfmwevOPGysW/MgUqg58zCb2atCxavR+brm84TQRHbT&#10;4xc1tzClkwhKAYivBwhniTWeRVmkWL8s8IUpNjMotscLzh6nHfiqzPtv7XH55h7bvvydPZ6ccqBL&#10;2+PU7T1mPfiMOZyGPPLV04ZSy6cdCNDlDimTyeEQpAnpWauSvS+p/kRY09mymjs6iXTdms+4UL54&#10;2hi0BrayKRpGmfKsS0mMPpEbXrbHGyUKw+MH3gxHDIooK51kPrauCGnI71VhCe+Ic8Ap06aeGDKY&#10;tVs1MQ8Mi9KuIrd5DFca2GxmcYlzUUDWpleeifUwpb6QXHTgGZPTGQzbElDQbZlHxit8VqlY4yyU&#10;nPNjMJ3JbSabc95fu7m25tikMhnn/JRY26nJGcapCP9RAaKEtkafoshBJpXTwsgpXWSMIsbDnIvk&#10;kkdDM3j0GOvkfMaBddxIZmubG+OZIjpzq5SuylsBoimHdOW16xq6VlbRE9H8pEuXD11T/4YO7d3H&#10;/fmAGq5X9cF/0KrOVQXOj1etC150E9FFoqbM9brWRJp07yeJYv0+FdFju7d1aN8HCkpVG+S+WNQD&#10;v9ypVZvySqWCakMv3veZJsU7Slocc6un3KD7f90nN45N7nJVm7uadedHiKRcAdXQkQfu7tT2/ZzF&#10;pQYFrlT0wD9oU8+qJc3P+NQy59GD/zCicDPyeX1ZqwIx3fdrHLmAV6ULBW3ZtEuuSuHEsjv1vNzN&#10;LUx+t8LhGQVr4PKN3Tws3kTsPXyGKVX9q5Ve3IzC+Im8DXU2eiNeSZsinkPy4Akm57djJSsK1Y7i&#10;7bVz725FozcUqF8DXOtDuexSY+Qw3kOGw7oOYV6jmP9leSI+NncLcoU11+tyJ+LOPELheTXUCI+c&#10;eXBv7CzzmCA0W6OTJ5r00rf/o/r7OKDAXd7RtB7prKhxY0TZQJ8GL2S0PHldiXvWAdsk9OqR11Dw&#10;82wmGB3hPGcfhcDB4sBU8IAm0xE8fZQlQtyPF7LKlHZHu4YniUiSCyiUknJ4GmNTeLHRkDgyeN1s&#10;LsKeBOpwcygMGjAs2MXgdkCQRccrNRzdTitnw7m299ZQUgZHuPFknXtR3B7gD+delDK2hLHwkJmn&#10;i7Fwrm6PZWGt5QcMp7Z7Tek777s11s/No8RYLYkEnn0EQcfbR5luLubUSHSyGElgyLLa5C2rhhGY&#10;dsdUmk1rbYBDGG/QSDGgSCqrTry4QqJRg/NVtYXxPMGJeVQMCM8RnZTL3s+i+OyXtrb8LTEPH3G+&#10;zQ39y8HG37X1Yd3Nm7Xn9/JGghT2YUW522u2LyWub93L25y19RtmwGsG3zAUUcDKvQYNOetm9zJW&#10;Ccjm9jxujuXca/PgPoPG/s48mOBAaK0awx08lx8j49d7J0ZQJkXm6nZkooJnGGC9w0QZVxeyOruQ&#10;UyDaIC8HenYmrTyQnIvB0Wm39+U/2+P378vNPfazGfZ5No7X40UZIl8kP5aZo2H2a4Ae+hNACijT&#10;GJ785rs/4hjyOoavsDisucGjrHUNqC+I80EkUwlwRoClUP4188zBDn38tbXeftf9eNpB5BJHILeg&#10;xdF3WIuCWoBb2gIRBYqAcpwBlkmTxRTQZpbzTPQT9WuRfU8C7xVR7KQBiCY6MCTLWshXNEWYc2l0&#10;xIFqbsu8faKtx8/LPL92/3fK7e2xTMb+CzLv8Xnw7ldkphO46i6QmyKQ2GDWrTU8SBeRWxk4cmQ8&#10;pxo5u0UiGHMaqhiMNasbcRLKCuPa97YktNrbqyUipHSmrHV7VuvuT7YoPVtRprxZrf0JtYfOYDnb&#10;HL0WiQ4pWAcfj/SiaE2vHWWdF1V2rSPyQZb8rwD7eZXJbebzoui11xy9lk3u1uc+97hWBY9ruhLR&#10;m8c9evIbHyfSwID6+1jjbWoMvU5OpQgMu1HlYrciPsaKhbSY3O7IdaT+FvqVeUztViQyxjzIB0R6&#10;mMduNUaPsx4LqnjWKJveoFjwEI4YkGRuHet+jzz/9MMPffbtR7+t8WsXFGklWXNkWid++JamRs+D&#10;IRV0+TsXdP6td1Dml9QWr+n4197W4OlTHILrCmFBD3/tdY1eOgumOKni5bSOPv26Jm+cx1qlNfrS&#10;sE4dOqLpyQtq76jo9GMndeX4u3iml4FClvX2V9/Q0LkzYMTD8uAxHHnsNY1fOa9QYk6p47N659k3&#10;NTVyXs1dS7r6vUs698ZxvOTLbNKU0t6LOvgRrGInIetQXoH5cTX1EVo+sEMuEkaemetau6mmdR/a&#10;qdNHLykwU5I/xiFBWMMIXTNuoBvvB2dAS0Qmbg5btDGgIIc3TRRScCUUnhpSAE87FyUcJDHbkZvR&#10;KNBIDSWQILpZ5tCW8PwbwVsPHNjuYLSoLfDbuHZsX6ckeK8HDbRubT84PQkz8G8/kMmuXVsUAjLK&#10;49WEwW8PHtiBkkIgOaCJprD279uC5U+h+Ihietq1aUMvY2VQcB6S0GtJJpKLIBIJgonu27edA1oi&#10;QpCDmx5kHrksCXXm0Q62vnMHhhW31hJTbXg36F1144VVon2KgsX3ZA0XRaklNiiOounGkyy4idRa&#10;Nqq1MK82FFDWD3YZX6XO9KRCEeCLaETd5BZaSHxWPBk1YVC8wC5MSSBbirO2LryTgmHlaOiomT+e&#10;1w5wWw1IhhOKY44bz3WZBFbYvHS8NPalhWuPjcW9gF9qJJqwQQ2zb2GeEYxaFY3GeVUbnxME77Wo&#10;AefVGcvH59o8wgyfeN884owV46Dfmkcr8wjZPDAQbUAF7lpGE1PjhNIRDc8BVOHGtuMpR3h9Cfy6&#10;CQ+phWdexqpVWb8Qc/DimS6ZhudZ1q3rV29XXKmbe7x79xb2h3wBDkUEF9v2uFhY2WPLw+zdsxk5&#10;WwQ6DKs50YQ3TdKfXAzioS1b1qm5KYiiKGtjf5MWM+wvxiIFxDU7uwAcuIi8ZBRvyGo9UEWFuU5N&#10;G56P01FaAv7IAH31qmtgPXAIeBnw3uhcBkx8htfAujNpHLpJrR3oxGnjZ0KghqKf+ZWBkrJKlYH9&#10;MCAdGILFTEEz80usMRAaSidGPqqOA7BnU7dK+YymiPDyePJtLY3avXM9Hj3OD2dp9apurR5owyPP&#10;y4/c7ti5ibyEh8+rOjJ/xx3bcWKWHMgnTtS0fz9RONGvC+vfTc5qy+Z+xiL/wb2bNqxRV1sE+Kro&#10;RKl79mxFnll7jE+I87N11zZ5FufVRMTvalmn9tysIow1iUItqUnhyUFlEK4K8FQDBg80E2NOLqCt&#10;A4OOUk4TaWa8JKqBo+fSgJTIyfUJIoURJXqXpOGC3n7qJ5q4fl6NHSlNHBrRqZePaGr8vNpxMs8+&#10;cUqXj50gQrus5gbTa2+h104Dtw7Knyzp8GOvo9fOAUHO6kc/OKWd3ecUWe3W098f106gytH3zmlm&#10;+oLa8MrfffSYrr97Cpj3KnmkZR3+Kvr1wll5QqOqo+eOPPWaM49Y24KmXx/XyRfQ1ePc21nSuSfP&#10;6PLb6OrUJbVE6zr2lcMaOnMa3XAVWdgkzx/8H5/67LHDh/WnX1tW8mRO994d1XOHJ/W1r5YUJKzd&#10;sUv68veTev6xnPrYlJaWtP7wsSW987209myN49lO6j98tarR1zK6956Ejpyf1Be/ArPlakl3Hgzq&#10;sZdn9BT4VJwwecPGiv746axeezKnTX0xsuhz+sOvl3Th+YwO7k3o2sSEPs+98+9kGatRPzo6oa9+&#10;hQMwXdOePW791XMLzIN8AEmeI+M31LZmXrlKHOyS00ZS8UYyqvV9JI0wQm8R5ix54g6ef/rCGDBK&#10;Cbx2Bd+tcdAreJUEIHKB4xWqEcJjPAhPTa0czg2xmMq9B+RLER2AS3esGVAusk6hNCEenlHcR0Ia&#10;XC/SCNtnHIaQy7BQwjxYDSXur5PsKwJZmLKvAhPVOCh5lNUCoa3hlxaGp5fAcwnLXS6vc68dKoNw&#10;LNVYQgDmEXTzQusouAKHfAHlb5BThescRiIJ3o9/yzVj5UpYb4SSa2ceqTzJ0bIzj4JBJyj7qIfE&#10;n4c1aA+CQxfAaonUAr0KZ26oBY87vnk3UZBH8aUptUX88m+4W6XMrOKllDrbG1XtPSj34g0wWhQK&#10;yi+I5k4CQbial1DcdZwNMMMESpi51vBK7drwdWwFyWCXg7NbjiMHVh5B/5gOMtYMaIXivDfKvQYa&#10;sEw3x8KEgSQIg2Jjhcj/GMwTbDLMH9wdjyUHdh0Dvydn7kRCBhFZbsDmYXtctT2+OY8iy+PBqMR5&#10;v+H/BhGFEytjNeGpVmoB9gyFwDpOzPFcZEE9QCozKCdb7wbCqTpydQNMe2apqG3tDcqjHEb5W7y5&#10;xzkgmyR7bOyJCp+fBu5JA0m4HPnwKIniKwCNwR9y5KNECBdF+YQCPpQ9ew6cY56zYd451jbgNkNS&#10;5znLeGloKByNQmYR4kFG/lBJ61Y1KLdcYQ7TyqVJrLKWBdxpLzLa2YMxb+1COUcx5sCBqST5kYxy&#10;5kT48V5XB4nWXRrh3swiEW4+RDTlVRvYdiFWVqIzrol8UjO5JFvgw3XwO9BljIimRjQcihPNp0oY&#10;Gun6TIrNY6+R2wXklgDZcVzy7EfS5NaRebcyjsxneaafybzBP5hNR+aTi5wf1ryOfJnMO/feXNus&#10;M9bK+bHzlGIfLE9leSuT+WVk/AFyea6196iSGleinFNXT5vKXfsVXLyO8+JTPRzCiSoqFvOgC0gC&#10;Y8yGyEstsuflxRDeLzkvItf1qxEod0b//m/KGjqU0l13xXXs4gR6raLipaLuujOkJ16d0ZNfK6qx&#10;6Hb02p88ndEh8onrO2Pkoub17x8t6uwPM7pjT0JDU+P63Fdqmj6S0Z2bM9q+e5Hz14EztFl7++p6&#10;6o0lPfNoTt0kDbt78vpPT+R0hPG2b2jCw5/RH361rOuvpHX3nQm9d3VCf/Y3FeXOFZhXWN9+fVqP&#10;M48I52rrlpr+7LtpvQz+v6Y1ilOW1B9+o6DTzya1+46d8vy7f/O7n92UuK6eTR0Kzka0674u7dlR&#10;4wCSWc42ac+H4tq1neSbJ4E316Z9Hwxo886IfJkowtajvXfWtXpLs7yzYW3Y2apN66GDdccUng9q&#10;78Pd2rOTzH+sVYlSXAO7wbTWECouedURadHdDzdow/YmeZIRbdrai5daUd9GqEuMtfMD3dq7s8qm&#10;tKkp3cg8WpgHXmKwReVZ6Ztv3NDhQ2W99mIOvKuuAxu6YBFBE3t9Agw+oGbbyDMZXT4+r+k8QkTI&#10;hqw5SsAOft1YG2iWCgpuGsy+BmZuIW8pC7yxkFZm6qJOV/1Kc95y6Vktzg3qJPmECp5dHbfSBHeO&#10;AzYHDlpCsSYXFh1MtoqXY0p7EQzXaH6GLWYRyjRJUgfO4DqVyjj4pbE4SrjkhulbIqyKl1g0hg9j&#10;1bi5wliG3S6mEHIEvMy9htvmEGzDT+3asNEiisnojLfmUeFZqhyaws15NJrSg86V52Qm00VwZVgp&#10;yWk+Z1TvgSXWeX9y5oYmUSTnHLeZ3MjERV1HuQ2yBiXYC/nxc7oCnn/d8Fe8xyEO6Q282KZYFXhg&#10;hQFTR8HdWtssXtcyn4NuUxW3e4m1NhpkGYVaRq2bUqtwzqv8vMQ6VDFKDEuUZ2NxL9dAvDf3Cc+L&#10;sVgaYLdlh+WDEwzbZCUXwDI4+H8N/HaJZzRFbxj+yh7fHAuYqcbYxvLBYUbZcg9j2b/eAh4n3rBF&#10;VpYXOTmf1w0M9w2UwDDrP8uejzOZq7BwFthrw+nDuOAZDPsiSijH+ufA8AvkSHD28a7LN/cYWbm9&#10;x4t4stXbe2zyYQlQ3gCzCyIEhmiOHEg6C8MCWSkWC4oRESwAKxSYZCORZBRIJQLlKhYBQgrwmd4F&#10;JfHwPQ04FOjQ6QkSdxinIPCGB8VhCWODLJKz0/JU5xmPCAXP3Osj5+CZBr7kIJEDaW5o0urGAblD&#10;cZS7h0guqekikXqt4NBnS0kiP/IlxuQJBiBBkIwNxaJQP3EyMCwTRBplqMhZIgaDykqEzznWLo1D&#10;cusM2M+WjOVxWR/k9qbM17jf5Nc5P7zonB/et0gyu35L5jGYmezK+bkt8wjWLZlPkRswPNDyWsmx&#10;c7qKPIwTrZXJb6QnL+pUzY/jR0TI+gf4195XjZQ1nplGnkoknhu0tWkdshzXHHBYa0+LPv5gg1Zv&#10;W9Fr2/ejm/ZU1E6OMjQX1Z4HwfDRkbEm2FLAxHsfimnHDhykWlx9TWD093nQa43yJsPatLFP++5A&#10;r21Cr81H1FdOq0z+Y/qtnLKXDf/fqjsPhFhToCJ3q/bxuVt3kD/Nx7SmG/16d11rmYdvLqwtu1fm&#10;0bmmVQ3MY9cDNg+QhQTsmwLzeLiRefhg1eHkxnjtfq827WQeGLL1m/fKVc4fXa6lvk+CAe5m/W4Y&#10;DVPylcDpYXkUCvdwKo4rAFbuTgxoKbtPrtILhOGclsatymd65OE6iAApcqf+1b/4NmH6S6o3NunR&#10;Z0r68dO/rnX9Nbnh7167vEbf/PIfaM2AR1NkoRsIr37vfzqAAHH4wjvx2hrlKbyC5xZBGTCPpTn5&#10;yieYB/zT4r1I0LvyV0fk6Vij40fi+v1//Hv63d8I6f/+MhHF2jb9xwc5CNvx0Lv3aO6dOTUlzyq2&#10;F0ZEYj+MnmfA34wWScqQMNmSfzhSTohN/KLJbBjlWeP58VChQ7ZzuEoYi4m5MkmTgrwGM8CEmJ7K&#10;qdjUpBxKpoLSW8IzS+UMquGEI0D8GtXlAovGI7ef+Z39xj7P+L4OQxxPzcUhN764XXtILOFGOK+b&#10;Z/uze/k1f5BNxrLxDMNnLDDmW2N5GMtAcLu2ez18rv3h8vY8DN/ehhHbBR6RhzY5NrmkbrSuCwhr&#10;CZbPwmRGq5h/pckHjZK1hzrYYxg8WPEMRjnG5/VDQ7V8hBuPa746BK8+jSHic3jNFEgIPN2UqAuP&#10;HkjWwfPNy7Y8BM4iWhYxYiJ2DRri3GtK3tYFpxY5Y5K39oV/bSzj5Dt4LC8VUOD2+ZZvcJTpzbGI&#10;4FEUrA2f6YzFvQb/3JqH3W8Rld2L/vvP52EGh7VtoAYhyDPYPCwqyVmyHiy8iNEx7NzqH/gHA4Wy&#10;QG7bXT0oTKINxj0CXXIYyxXhQcw4T8yi4Grg/X+PPTboxvIO5tEzA+fzjGbrhaXihQ4ZCATAY6N6&#10;6Fc+xXaj1EwpIq9+49oyL55QI6dfAz49C/SHkjPHIQAbxg+rirPpAiLavm2Xk+8wSMhTxctPnYfB&#10;RFQV82l0dlk3JjxqaYpRd+LSHS0hdfB8lpeq8FnPX5vGKCMLjXj1yFaEefrguIfhHM9ANpgYGpUX&#10;qqQbfGQaGDSTWmQ/TKki48it+78h847css92ZuzPisz/4vPzn8s8ss9nBJHxnsaI3EBNVR6siwij&#10;o5BREdrz9CxkiDDRTj/5QCCpAs7AwJqwsFk8A+QRKMnd1R4n0Z4jYth6cLUe+o12p/ajGtivco4V&#10;Lv0U2nEzzsHdRHg35C9fkJck8FL+HnQir2le7vhacoPbee/zwIs39VoWg1F8UQH0mhru0W9/6k+0&#10;reUdXV8M6OUjdZzV31ZfO/oj3sNYB4goX8Sxxutp2oR+XbMyFhTqamAv8yDHU3oNkksT0fU96Oph&#10;5gFDrq2TCPpeBPRN5gHNumU1USeevOnmAGnvyCYctg/J87sPPPTZH/2Hp/Tu4SsI0YRyR+f04qOH&#10;deroRbiuKV194qpe/cG7unTqktobgU/+/ITeevUshRfgUyiNlz//ho6/eZHwckhDl4e0o+Oqdj6c&#10;0E9ez6t/almnXgHzP34JIRxTruGaPvCrUa3eilc03Khrj1/SsTcvaWbymqKEVy/86Rs68dYlBHlU&#10;xXfn9WOwL5tHLJbU4FPXdOiZE7py+hJSgCcxdl6/+889msm3qw4jZq0f2AMaU9/BtSpOT2rw5KDC&#10;7XCP9w2A2Z+Xb5oELjAO5xccFlgBxR+GtpdeQqhdWFIOVDwBXxUM0uduV6Brn/qS16B0YQTawdgb&#10;ezWQGtZVN0kwlE5vE/gt9MMMhiEabtA99xyAHQF1Dm+kva1Fu3dtddgJhkFuWL8abnAb2GfKScTt&#10;37+LkBlWUhZTwwG5596DeHNJB3ePk+w+eOdeh3ZmCryvt0ubN6+BxjnvUEa3b9sMxhshXF6hyt15&#10;5z48Fqh3sEQiQAL33HNQ8/NGf2MeJJ527tmuBsLIpiZqGVq3QbUcVCPWoNK5C0Fv03pwSTdh9fLA&#10;Pfy+ovW5aZV9MXlW36/2zLga3XhseD5xlF8co+AOZym3A+duJakYBE5hLeOQ3aOwGww7j6LAm2Dw&#10;hIBPSnjxCdYjhjbzQq00I9QMJt+IoTGWjR3q5iXuhYqJ3lXI7iUsjrAvdm8jCrAJAxMAtrGkboJn&#10;ikHBcHNu0HBq5r0x+NLmsZvxTtych3n8ERur8rN5xDG8MfBfXxM6/9Y8yGFg6zG8NTXmqb+AKVZi&#10;DeJAR52wcJq70cKM085ndoBDN3YCoxVR6oWQmvjMJgz1PMnbGhYsgnK0wjyDX0gd64479mD4SOKj&#10;PBpQPrbH6XTSyVskmtjjg3vYY/Il7LFx8NevX+VQMT3Iy47tm8ndNDjyEY3E8OZDvG8ZJpYVdN3g&#10;75CyhbqugwuPXB/R8PVRQqQckBBOVCis1gRMG+TUD9WyigdcIIRKZ3BqJuD9zxEJw1GPuPPq7e7V&#10;HPx68r8OjOJG1lPZJOsONZHf5Ui+jhqGzzJZ1FsEM88TMuWAUU0xV/DK8xAYAmBiQeCkOh55Gtwf&#10;c0UEP6DVA13kF6w40gsMuwN83QN0WQAz9+meuw8yPklfnIJGGEN33b0fBg41C+x3d2c7xmm9w2hz&#10;sx5bNm/gTDVSvGV5K8t/7EUAIE2QIA4h83cj80uLs2rEyPnIO1VgwyWIyBKcWX/HLg1AxYRcCJ06&#10;QnRYQyGTmEUGe7uoXeAZ5heIEqi3SROBT5GIXob7P/3qDb390wvg+YPyDGf1wpff0MnDFzm3M5o/&#10;NK6Xnjiqs8cvklvJ6txXz+n1F07pyvmLUHRBGz5/VG+/fh4s/aqacui1PzG9dpFIY0Q3Lo3ork3D&#10;2vpQt948Utaqybreeemczr9LXrOpoONfPKk3Dp3R0NXLaqXY8ZXPH0ZHXiDSGVRgIqsffeENvXvk&#10;Ik4I8BMQzouPHdEZ5pFoSuvCNy7qtR+e1OUzzAMo7s0/OarDPzmv8cGLWrdprTyf/4NPf3Zi8pj+&#10;6lt4esey+vhvturdyaS+/URNEC30yG/ACz2S1evfXdIqquu23VfQl58r6fyzKe3bDh+9P6kvfIvF&#10;AbO/e1UOrm+SYhTC6OxGKlF9OjEJR/VJklrDS3r23CBbhCIeDWpsRHpov19f+n5dgz9OkStoVTk2&#10;py8/QXHO2xl9BHrTeyi4J56oqGGwpod+PajvHcvAZS2oE4z6kTsmFCIz2OhdS/hI0oiE0iCYfYd7&#10;ETYCRmYGTnAprHhtTuevz2qeUDEM3mt4LhEyCo2CDA6+l6RbCrwylSqrivIOwenv5uBm/XEO6oy8&#10;1YpaWhuUrIZRqDOawHuLuKAbIlTRuB8mwqLjvUzNLjpJU6M/Gm4/AxRkeKTBE1lC8zky/VmEkMQA&#10;wpUhIljB2Q2/nZmFFoc3aRW5htNPz6UIeUsoBoOEKppNAt0YRIALu0hGOYlBMurfMrmBWd6b4d4c&#10;OLx5UVOMleOeAs9rzIspFESMQ7wNbnHK3Yhx45nwCptaw1qoQCWFRx8lYghwmIxdUSillUCJ12MJ&#10;5ggvvF5W3hKYKLExONbVKHvpByqAUw/LDMgEucE7dtYWvjuPzOvLGEdeB2cHhnaUs/Hog/DcU+Ds&#10;OJ3OvZaAzuC1h9iXKPcaHIP+djj30Ti4tUExDXbNeziclkzHDjEu/4L3p/HEg/xs91puI48GCjXe&#10;3GNgG2eP7bOYB+gXhmpl7J+fhwerA1qiBmcewGUGP7Emzlg8o82jinGy5y1XfJobx9CxN9MowzPs&#10;zSxKwoqtPIQSs/PQYpmLKWbDlQ3OsDzM9Pv22AzXlLPHRcYDWmL/5jDeRtmtsYeGXS8iHyES8GEz&#10;JHjwRpuNNeGtMxphAE4D5xOjhPVxooIAVcwg3cgW0AsRDyvDuFUnwWn0zwp7b/UZdf56AxUSqDUg&#10;ypwmkYcKz7uUBvqxc4vcNHqpyaAuxCqu2/FIJ4ADU8iwfa7BKOVcGWVDwRXymgNeKfPvgVVxlCgV&#10;rChzg3byKLk5Nsxk3iKPJIra1iiLnC5zBizJbDKfJ/9hjomdH4uo7PwUcaBmeH/2psyn0nlknnFv&#10;ruUsCtnyITkUuhmHaQonjd5J/asODDAP5mcZ/01Uhaex7rn8NIV5UpK1LvAZMRR/zxZS9kBjI7kp&#10;cPGyGgqtQF8koCnG2ruzU/2bMvrCt03pp/Tgh9s0WZ3TV74J5fTMkj766Sa9enlB33+ypPiiCwfW&#10;o799Nae3yUduaI1p3YGsvvC9qq4/D95/sFV1Cte+9CQJ9rfSum99GsWbxuGEfZVZp4fu9urVKxX9&#10;+Ft59dQD2vfhqv7q+ZJOwbPftS6h1o0p/flTQGVw9h94GJaja05/zTzKJ5kHtM03byzou0+wZ0Rn&#10;9/8Dnx7/aVZvfSerdTiNm+5a0hefqejK80mcvt3AOHNvLruuPwHNrklXD4XUuYVkRea0rs6R/Lni&#10;066HwggVyv7tZQ1E+/XhTwWVBjA9+pJfm7cMUP15UZOloM682KCuyg3YGueBezw6ezmhh39/v1ri&#10;GZ26BMPh3br+6K0XsMi22RHt2LpeX/uXUDLZ6Hd+5Nfug314ouc1nAvr8isNcPATCrov69xYVKlz&#10;cd398Tqe06TeORVT/jyY+LXvyt9c1ujFGi0M2rXvXgqTxq1IA2ufaIYdUNfYtUW0uVfDlWHC+YwT&#10;8hoNrwLei8wDo9AuAXrG4DRJLBNJDleQkC8KDl/Gfb+CMgyBVxDl4+27NAb4VKXk3Ak7UQY55j6N&#10;cN/+w2Hg4d53SVHR+67tsLz/9dtvtB9+/rWfu7Yw/++M9f6bGZbp/+zPz927DbroLpJSObdPV8tQ&#10;S4EZolAvM3h/Q2jXrS4UBgp6hvYXixySLcB0VdZppIYM4AaHOBRE9yh2q0jEY2oGhOGa8+5g6w7M&#10;ZAaDNxkOT6DglNMHUX5GheRjOZTkF1EmRrO019Hz5B7x2O0F4CejSxp3HgoKu4KqwlUvocxxCtkn&#10;xgYfujWWPaqPZzRFafv4/nlYjcT799jK+m+P5cyDsVDuRu+0eYC2wOQxyIJR8dZvzcPGsc81+qEl&#10;Pm0eNrf5lEcXb6Awuc/aOZRJEFqLAeOyN8H2OHt9xoEDjAZqHn6OvMbtffu5ffn5Pf/5PW6kOrYB&#10;7KqZpGkTVD4flaKW7PUB7dT5gNYWLB+LW6f+o4hCq5aSzBnjh3FIE+UskJ/xYyzs2XpWAxHgceOr&#10;8MwpKtcn2CMiNfa5urhM3os9J5FLMKBd7au0Pt7O3vs0nUxqqkTOCoPWgGO0BGRVqMB6sWgNbCwL&#10;Xj49Ng41kXwXods4DgH5bOZku2Q5KTx9nItf+OfvuR48wN+V8/cNGmHtO0geJzjDOQwxnTyciDIA&#10;hDRuoaCLnApK3ajKnRQv9e4hwb5MBTty1ugJa3W1HyMYojI9rw4irft2tlBtHdDcuz595Fe71B6/&#10;pMsLEY29FUW5k8yt39B7lyOqTbbrwCNZ1iSpY29Bfmjq08YdQ1pgzd95wa9d+/vV0X5eIziUl9Br&#10;XZVLami8quycRxdG2/Wx/4UIm2j5+MkG2I1d2n3PrLK1Jb19KECiuF+r1l7RNGf2vef9OvBgtxLR&#10;87q2GNXQTyPw+cmdQm0/dZ1WN8NtOvjhPDDTvI4daWA/erV5z6gWWftjP3Jr9wc/TrQ295Plpclv&#10;KQZO54rfqT///FNqgb9ZR4Cvn53T8y9M6S//XVT/moyva7lbLzz+IH5KDur8RizTBhWmf0hhDdWJ&#10;XQco3aU3ysJramgGFmm8j1YFo2BQ5xXrxrr5HlBm5FUobZTct9NXp35AhdkXCcPw3Ht3KLfQQTuC&#10;F2FWwDtuu1eZCbDP7FHFYAUo8qDSo6fwsm9QotynM+c69dxTf0YWvFmjFD6Vzy/qo22ERA81q7L+&#10;Hg2/MqbIxLvqYnGWeu7TF//oaeUmp/H8mJ8pDpQOZA5l2JA8CcmZPJvGotQ4zHEooAnCuBoHKYWX&#10;tAh84UWIlqAc8jIl7vNIMqEolLkSdBEcCkJLxiQhZoVSBhE4CTIOwxJekmVlg0BEpuQLJE09lMEH&#10;g+CKRAzkqTAi4MBcl6zICuUXMHwZ18wKTUwPBjnsxvcu2JtRgw18jmH0RWcsrrm3jPWyQ3xrHkWj&#10;B2KITEG6OZBreHENh75KeX8SYW7DgFWob1iGQpkhMdnGuEXw2ApKpDKbpSoQJUaxjrVvCOGB9K6i&#10;YIc186Fg0rUhIBiECsVsiVZ+zaFa8dBtbYMYRQIDWhjYI+Pxo0xYQlgjPAz/j6E8ba5FrtGXcJJR&#10;iCxThReNd08dDPuyoiyCrAV21mmHYPdGea9h9hZJ2Lm3e3HUiBa515kH7RJYJjMWNl/b4zR7bB9t&#10;eQXyoMraot6cBzqB1hc/Gwtn0Xkmw/qt7QP59xWFz88r81h5JvSabSvKsKy2xFYoc1scpRkCbnn2&#10;hVdwJmBWsbZ1hOMGld6g6P8de0w04UBAtqfUwCJIBjlYPsgqsrEd2r1uDfta0dZelE7eq/jWBxx7&#10;YTJXJDp3F4DoGoMYO+nS9RyMLuoBcHYs1/Mbe+4A18WzNk861KTpDijKlu/BMy7OnKL91VmgPqtG&#10;ldZH+mCnkOzGy7YEbw9UYoM4ckA0VSq8pzt3EyEA/aGs50dvqDpxnnNA9Ngf1WunJ2F1QXhAvk1O&#10;U1B5aygvk1Mby2nFwDPZGbh1fiwX44cnX0BunfPDLyzaMsNyS+Ytx7VyflZkvkIhmI3lw1Hwc74s&#10;2d0Ua2fNYLTxXh+KvNXPGsYiOATILefWevlEYNtYT6yNkEma2+iPgwGrU2+QB/oN8Dxw/XRuZrtK&#10;kf9Z29bnNbP8Qf2LT1zU/etewonEqDd9UKmJEbkKZ27qNXTTGK1blqdAOfr5/APKT/wQvUa00AsN&#10;OkkuYPZHVHmTe+m4m/MG3XTxsEJEAN4oOhFaurd6nXY19Jtavk+Z8ZfZs5Qi/etVyG7T0tRzQE6c&#10;q+69ys5GVVl4BZYVUVfiPuYxjQ2jjQMJ5eWA6cgjzGOCefRxPg9CqvgR0BktMno3kJv6jDz/7JGP&#10;fPa7f/AD2hxMwGYZpyhpWGsOlnXHw/SmSbWrOjSiT/xyWd00WRq5VFfsVJZy30GdfXtYvVSwvvhn&#10;J/S9H4xoanCMkKas73zhhH78/BgeHxj0iQV966undej5YSzSkq5/d0hPPX1N7745pj5w2Le+dFrf&#10;+cGQrp0eURcW+Nk/e0c/eHZU6ZlJBUfyeuov39WPnx1xHn7h0KSefOy8Dr84jCBMKx0Z0Qd/za++&#10;LU0YFRTtlDET3Fp9BwuentOp41S0oqB7d7XrzDuXVJ8uq6WXI2PwjSkC8NzmXhKLKK2aO0oyJqhG&#10;oKAeFHRrqEe+dR/VqrmzWjQBtWIkwuUi/OI53BY33tTefXsI0Qk1CdVDeFz7DuxzMPoKAthMEdPW&#10;bZs0OjaBVvBo1apV8HGttH6WA+bX9h3bHSE2SMZ6l9i9CwsLzmGPRsLavW+XxiaookVJdoBfrlk3&#10;QGXstDPWhk3roVRRlm9YqMevPXt3cyjoT0KIHARb389YU1TNGoSToEBt0/at1AuMakM3PNtVD2jN&#10;7Fm1mgFafy+QyBptWbgIsySg0I6PU8RGK4XsKFTJJjVs/7RaUqO0RYCB4qWcHXUcBc+uRuFNo4QS&#10;7WDnQCzm+YbIezTTpsCa4FhPmnANCmc3kQjLHcHoGM4ehvJoHn4EjzMOREMRpxMJhGA/JLq4l8gi&#10;jMYOsYcJ9sW5F5UewXVvpF0CGlNh8P4mrEED9h/oVmHwfmuX4L09D7czj2Wbx809jvfcHMtyBxi+&#10;CPPAOVaEz4lDDfW9fx6dGEfgGqsDCDHPRC8JUwx5BCUQYUI2D4sGYuQkmowd00bvl2EcHyiHoOMq&#10;gl1fG6L5Hzihh6KsnMExYNJ+jKjty9zCvKPAjQ65a+9OjVJVa8yhzi6qxdf0a4xrAc1t3LSRyla8&#10;SqCgW3tsRV598ZB29Ph1hl4107DGxkZHNXzlkkZuDAKrLKkDrN5P8dwgZ6EMG8pkycNnt2IAMvgo&#10;xkuvYujHoCGfuXpdw5cvgvdfxaDlqEI1KK2ZKHce9k6d6NwiaSq2YSVNca6zQCt2PUUke3ZwRINX&#10;LmgYXNkYLusaS/TYcevExRmqTC1nUdcW4NJIFO46Ml4B6tu+bauTKDdqprVl2Ld/H5BkEsozvHvy&#10;DHv373aqaPkItbe3av2GtU41uAnCunVrkZkoUBh5K4rQdu3eSfRkeQjD/4Ocn70w6BZQ8svaAOTX&#10;DNnAZdQuznIAuLUMRBbHkG3po64EBV8D5vShfPtQzvPATAuwnzrokUN6V2FyT+u7vPrnvxLTttZ3&#10;qE0ZVBPc+58+ekTPfn9UFYgj1dOL+tZXTuuVHw4rHslr5JkbevJbl3X01SH1Uot05C/OwKEf1OWT&#10;Q+oGbnsOHfkDdOTi9IQaxgp6+i9O6iV0ZMCTVuqn07RdMMx/WO0JDM03Luvb37mmk28OqR+u/Ctf&#10;eFff+/6IRq6MqZV5P8NYzz1LTpP6GJ1P6Vt/c0ov/3BEsVBO488O68knL+nwK+jmRFXH/uqso6vP&#10;v31d2/asl+eP//Azn3W73tGzP4WpcjKtH56b0ckLg7pylUzxC1l9pjlD8y1K+YfgvxY69au/6ddL&#10;Z/BwX0lp76Zmrb83q2d+isf0RlIf+7Vu+XrSeuEQntSFsj72O026nk3pzRdhuCy49InfD+uNy2Vd&#10;O5TX9o64DnyypOfehnL2ekYP3N+lzl0p/eAn4Irv5PXJf9ylTGhRh14hMTdc18d/v1Fn8eLPv4pH&#10;PFrUU8eHYJYs6N1jXl09n6N5VELjC2TYp8cp6aZkvAgOTymzZ2pcF8HVU3gCHpSCcb2Buylnxisl&#10;Y+4m7JsnM76QhCbHga1nocIhSIs0hxrh3yk0bgTax7aOqEZJBM+ApZo4j45NkayCy08CzKCIkeEJ&#10;Bzc0frt55aMTs1xTbwAl0uiRlpw179wSuJOTsw5n2d5n19YAqoACtWvDHu26xL/WSsFggInpBRJJ&#10;NMRCMcxRVLPAASrw2dZyYAwjYFinzcM6Cw6PTDhcZZuH4a/2epQD0wdVbyE1r8EybAQMgceN58dh&#10;u4F3ao2qKrVFzcDfHuK0WW+VfHFeExDbx3i2PHmHJQ771RQHPgQYHiL8J7FJrzDwWrxjdLGbtXR4&#10;9GD0hm8TAa9g9FxbhZOX131EACmDZiJEQvyuzrg5Y9ZA3bR7ae1B+wwUOfc2oNSZDhHmylgBMPoU&#10;rAgXFXEwCh1PLmNMGxwOm4dBc9zu7OkKn/9n87BSeey0lkMr8/CjzFPUVdhYzjxY1xwRgM0jyDws&#10;p1PCUJniD3ENLK3arXlQxLXozAP7xHgLsyROJ1CWVCAvw+0+MzIPPZiiIhTzMD1tpsGarfBudIQ9&#10;Zg1tT2xfV5p+QZfl5yx7POnsMevLXGZRakmrleC9zh4jayXWaaBrJeE5X4a5hvfbDKHAmpUF8Pwb&#10;YhRCJSoayUwCT9AwjLqWfJr8Fzi3tcvooEI4HIoQAfmYNz2u8PZDRHsBFsAXztNckB43UBHTdYq1&#10;3GDFdECt895GEsQulLMPiGMZS9fQEFaG6DSEN20NyIzF1sD19TEUt6sJ6i0tRmivUSN5Yz2Rxikq&#10;yiHb09MUSvKcKxGrnZ9JR6bs2qICZz3wuK2nk9GNx6doZoYsllm7+flFJ6dheL55/uN4tFlyWlaz&#10;wPEi2sZoEi5GOJkeImSaWgHbWJ0GlGwYOBPsw8ZNbcgT+QwcnUkYd11Qvkt+utaSsxKKPsgcTdbc&#10;lpwPU7xFQtTlyauldlm7thIptEnPH+LcnMrrV36nGQYWBuBFHEP2/yO/F9Rb1wo6/xKYPZRUR68d&#10;JV/26qLuvqNN3ei17/+E+byd0kd/nb5Y4UW9+BLrdqWoT/yzmM6SBD/2YkF9JP8f/B9devlMRYMv&#10;p7WDPMi2h/P6/hs0Enw9qQc+1K7wqkU9h351vUt+9bdbNFFNweihLmKirl/6pw06MrikM8xjHft0&#10;96cq+uHxmiZeXcDY7qFdQvr4smf8GRUjrbp8tF3fPfaqBicuMxp2ztWm/3VXmf42Fc1cCygd3ax7&#10;P0ZJeaiu86fa6HLXDpZ1klLkqM5z73jyhrzZY7RXjei9tzz63/+fA2SJwfTS7ZoEwz9/7fvavrqq&#10;534KvhlsVl8nKDElzedOkWyC49oRm5MLyt/lE3iRNF/a1gPXOR3U0Fmf+jcua8dAUa+fIalypaBn&#10;TpzAk+HnmZrWdMT0iQOtWiZBdPpGUS1cb+h3a+xGFu44lr4Da4z3YslEw3MhXziYs/HLSxTTjMxE&#10;gBfAH/l9DEGII6hFooKr9BnJGI0ORRPlYBDla3By0RFIgwbsDzLl/HGu+dkuf/aac/VfuX7fvfxo&#10;Y/1/uddG+0Xz6CaU7aJLoz37rKtBmwp4OhSGJeFMj9LFcLuHAwK9dMIVpeimoM0Yhgq471CpgZ43&#10;dNek/42Ny3JpbTeVrCQqq6ak8eLtCTlvjqFx1hbPzPAZS0Iahm+eml0b39xeJ1cMimLQyQqdkUvn&#10;XqfFAQNZLuDn7zUjZtRI9KKzwAYPWbsEO+iGDf8X54HCNozWog/nXuZxe6z3z8N+z/PZM0+IPgAA&#10;QABJREFUHK2dhj3Qz8/DsH2b1/vHWsZI5jLN6lxGITI/YxBNwZIxAmUQZZpCeb01SCdLFLIlb41T&#10;bvxxZ4/sURzhWYGZuPwF1/bblT0NUxB0/x1bVrjrgEoRPP++gW6eH3kGnhTtfZcb2Eemb2s7c3aY&#10;CBelD4Rh72lL9MOxb6YvET126IPTAn3Wqrsh7GLIMPZBqqwZxgt84i408gkhkro0WQMW6YF/3wTV&#10;skDENr1Ap8oiDcn4HINOXBE62ALpjhFNun0hXTz6liaHrzlQpNFtF4B+Cmjonz3zz57Jfvr7yTwf&#10;atLzC85eCEeiGaeMxyU3y+ZioEJ04mzE8NaYZzfQRx4P35r2zeC0de3AeAHse3lGiI0aIE9le1wD&#10;JqtU25VZ/pA6W1M06duqX/lwh7b3jpPzovDzHdhxezGgrkHydW1KDvVqww4o4b6Url1vI0DtgUF3&#10;hnXxwJJB0fe1AIu/qzLQ2fnDHdqwi+jBDbuGVsijZ3u0efc86z6BDmpXab6Xqv/LOE5lXTxDnVMM&#10;B7j1JJhig04fbteqjVEquamu9Tfr6tFObd5HzsF9zWEkzl/rBZoaZR6Luj5Ix9pqjwYGzsoFlnnu&#10;ODVS6+6X53/7J5/47NjlV1n1afUfaNEd/W16eFNWn/rVZn3mNx8BaydhFkir64EWrd13h4bPnIBm&#10;Oazu7dY3PKGR88c4UONad2+jPv+n9OrI/RR8O6n/9PhFPbCDVqjVKVlpbx28+N/9m8f00Ucm9Eff&#10;GdLrJy9p3z3AAaspVPIl9fa75wTEpQh0t7J7Xl/+yntko0d0hZ42f/bUBQ1eGtKHH5jQ46+P6cfH&#10;JnR3b1Vf/0JILxwuw1Yhux6a0Md+z0P12ZzG54q6ZzNtXu/0kVGf1qoWqILICWcPb4IDbSE9XmWJ&#10;Q5GkhR9+ClxbWszCo4/iMbsJy90RDADFWB6A3mZq48sky7xIUp5B0IMa6IOeSUGKlYY3wYPt72vF&#10;Q7YEF82R8Oq66UFuvWgCJIC62ptIVIfQIWDgGI7+nlZoj3ZaPA5PfaC/3WFXeMBXE7Rs6OP1ZSAT&#10;PwaonT40ne1RPBo8Ae7t6UpwaOEdcEqsNWw/8wjenEcjeORAHy1eb86jJd7APGhYUC869MElJ+FH&#10;pAQjogq9roHD0QgU5cd7LwSjTjOpJp7ZiOsVPLookU17uEAlH03wyAU2J1CyTLuJ103xG15ufVzi&#10;XBul1dbWh2KJsraoHacqGcRUAWO3cECtMCduCsLYHyjuKhBHAvaJnU2rtnTj1Tbxl2FgPuHtM1bI&#10;xuLaOPDG+ffaWHyWJVitBQKPujIPlLozj5t77GOPb80jjxdv8wjenIeN1WTzYGybR4WxftE8+LUz&#10;jyDzCPNebiOCYh6M5WOsLBZk58AG9raXvQywbAEqJFdRgUzREdBEyAs+DGbd0+iHrRRx6KEVFN+t&#10;PbauodYGuIM97mh7/x43s8eGiUNDhYVjbXr9HorzqFgLQl+0Vglu2ncEO7bCi6cvOjQjar/pKAq+&#10;VeumjUErlMgR1gzIBHksEH6NsVlJGujNQa3Fwdc9HT3suxVLwcxpbFGnq1n+LGdxHvi2AJNIsOrC&#10;nBAfFE2oVCkiU+tbbwVgGzrJ4bC+VSDNGsbjBhXoLhyHsgfyxuQoz5xyaMwhDF6OPWpATvvAlaNA&#10;X6ZR7V87Pz48cJP5OPSY/t5bMg8DiJxfVzvsIWQ+aDKPDMc5F2w7rRbcGoDGDGnGOT+3ZN6SzbBn&#10;ieyQ6dYm+SCRrKH2oWYFaERB06NAW0RWdqY87IGP8HAZqM5HoWQ1R8EUfHTbY7ISujq/Ch7vx2lB&#10;ENPRsQeAz4iaykfw9Gc0sL9DczdmtECRYbh1Qd10Gh07C0UTemfruoIa6To7fO4EMMuIeneDltTD&#10;kEiOc1AmNXAAht8U7SyG3yPqmVXfHtpeXxpWauoiNPs0HQH60K+n6Xs0pI6t5DJxwEfOHcfgjqtv&#10;Pzk1iC8TV0+wZtOM1ar5oXnNU0QWbp5X9zbmcf6SMnPX1LImr6bObkdXFzMj6t5BtT+VxJ5/9ZlP&#10;fPaZL7yor36TLnWDSYqiavrKVy/S4hiLUyKeHVzQlx8d0o+fnBF6RuNvjOiLj83o2Asz4MABHf7u&#10;Jf0lbYsH3+EDm5NUdE1RZbsK/m6vehbq+sHzM/ruYySpCO3WtA5p18EKnTHv1HvvJZ3F2U9Xt1ib&#10;cU7nmeSS9j1CKOfuVebStD7xUFF77t+oG1fj2teZ1H0PVrXj4H44/1X90i5aft7lUteaAxicBf0W&#10;4c7WOwFgfdtUn5nVZ35pSTvv6YP73qXQMkKKl9EKZk/FOdYQnJeNbeu3BB+tCDL25R4wEtJlreXY&#10;bOzolXvTJ9Uze5oiIrrO4UrEEYJskoSNleESzq5as46wFGoZitNw91Xr1hOKzwKhsLDhmDr7+pxw&#10;0yiBLW3tVByutLAl+FfvwABeINWXVNJae+Q13DtL1WyBgxcgXO5fvQaIyihxKFaKuZrbO5xOmFZ2&#10;3gk32AM9yGn3Cv4/sGotkBAtjuEH+kie2Tym6DBo9M8QEVdnHz1GaDNLnaya6c9uOPIAn71x572q&#10;NG7RhuR5voQESGD/JwnJPdqcHYL33KjYHb+lUHKMNtXMi54mUWCVSDOK24xUjrbE4OzoG+aL0gSz&#10;b+uzHjdcc5itP761KbaeN15w9jDhfBPW1q5deRR660rbigCKzMVYrWDj9OIiN4ORZT9ujWUK24+n&#10;2dK9cq+bwxmFRhlrQXFb9pV7rQWG0Txvz4OxnHlwnxfDcWseHvrkhPi8OC2OA9xrc24iqjQq7q15&#10;tJB3oKM0Rpx5lX42Dz8Gydrp2jwCPIObdslRqKBxPnuC6uu5JAwZsH37roCrOAwZlKAlcXPADNeA&#10;Z6IkJK09sjU0S2OUGm7u8fitPY4nSBa2a2Jyil2iNqS7BxGjXz3dHi3HM7CaYh1T9Nalk/NplbhG&#10;w03PL2jixmXNTIzj7QKVDF3U2OBlqlFn6NdUJr+x0k6jjV5KFcA5P5SiEs6MVamWKA3HTjv9dEZI&#10;2k9TbOV8QQ5yPg9zpbOnHbmv0ysG2HAc48r6MRxQGi0EZiFFoFjD5EasC+jV4REKuq5qcmyEL1tB&#10;viNLYON+sPEaVapQgIERe3v7mQP0R6scxiiuXrveaQGyBBzjp0fTwNp1svWwXFOMdtFtyPn4xBRO&#10;Dy0czLgQWVj3Vzs//avWYISL5KnMGQtq9fr1Dp5vHURDWLKegdVUvM9SYIRhRebzyLwp7rXtfPFK&#10;AscNCx9qaYCSSzElYtTRhpPlg7mE/Fktzs5V0m8/CLEhdk57V19RF5XEL+Fwfv1vaVXBd1K0Eq18&#10;5dFr+u43FyAnsJaX5vSlvx3Toe/whUmdsPheuq4vPT6vU7RU2EDL+ENPXdJfP7aoqYsLGgAmegI+&#10;/ONcuzi3ISCcv/zGkJ57klbiyPHcsXF98fEpHf7hjNZ3+3Xi2Sv6i8f5To6js1rX7NOzONFfQ99m&#10;x/kiG/bxa49e1dOPL0DlxExdRVf/7aheenpOAzzTjVcHGWtOJ16c1K47t8jzR5/7R58dSNDIZ7JB&#10;4YtlfejXCct6MrrKl5gkxlz68D+JON9ENHqqpIHlBj34W8AjeMMLJ3LaubZZex9Z0pVJ6F3vwbNv&#10;LIJ3wfO+BGf4SlgP/0q74n3Luna2rvaJog60UUQCppY9ltOpi269cHxep0/mdehHJehCC7pwNq+T&#10;75T0yo8KuruS1e4OFPDJRS1eadAjLbRjhd+dfxeWzmRIH+7K4cng7ZyAPZP26gM9FHxQLp49Q7dA&#10;sINNHbQlOM8XhJwFuwSfLhGyGXvEvrXInFfQG7xbDijK6cIwbQQotPCg1MMo8lw2oyTNhS6gLKY4&#10;WNbydTUHZpTCr3koGwXw9LGxcYdiZ4fHsMQRrnEYnMNk3OLJqWnnusiG2KG1vjjW3rWMorVDnUcR&#10;WGtc+yahkZExhx5neK5x7Uc5vHW8bXvd2ixMzwJDMfatVrHWb8Xp2Mkvx8Yn+HwEzvBg/h0ZG3Pe&#10;a02tjLdtScAgFAvDdjfgPVpyzo2iKMEvnp8Z0nscxCpzSi/c0DTNpM5w7QLHT8ISuAFzYxqsPUzS&#10;qWoRHgrNWi1whvHogE84/OSGicTwjllLHxGPg2/zr7UisP70GfDtZcawVgYWMViLCmt5zDI7HjVE&#10;XOACPDxCBksKVulDXsJLM1ydR3fuJRsB2ACkRvKvjgdWJ5lvrRnyaCubh41lfokzD6Nx8vkELM4e&#10;O3vOIbZ51G0efJ4b5Z0lXLB5WOLXWi/g/DvPR85b9Csj2lx5JmO2OLkD7nXGQunfHgusujHYpTg0&#10;N+Iw2sNQF07yNQYTZ4kSfcO8r7A/nTCdbP4TyGuSnE+OMzAyOo6yZUz2zNpn2Hcd3Npj62tvfV/e&#10;v8fmCJRQhBn+tXbQ0QaUIFXv1oTPCqkoiWUeRIp4ssZOWSbnkl7MIxc8nD0bRWLG5+fhKV4jB9WF&#10;Z0+yY6lKZSyFC/Eoio9MdxUqciWxpLnavKaWKM7zVujS2AcUkSCvYRh/BE/cvjDEnhHP2aAPFF4j&#10;hYUhksMD7bTiwOlxw4gZnylqCr69tQKfhA1ntSHG+XdkfhSZ53mKnB/LL9n54RacFFqCIN/2/Q0G&#10;Fdr6mJK3NtBOvQCyau2iLf9lMu/kPzg/RoO1sawlw+jEhFNRG0b+NgPpTiLzm8DsFygGs5bl4/PA&#10;H9BZ05x5M54eZDUIlGmFfmUMXBQmT459q7uIgBdHaMTm09rNXl0YhJp9vqAP/6NWaN85itr4Hoc5&#10;05FQljH0kycLWsd3E3zg0zUNJYn83slq/y4KxO7N6eIYUc17OT34yXa+SIQ2LldwGAYr+gh5zSqM&#10;maEzsJ5oRvfwP4buSq3PLHnLbd0JHfxYUVepGSq9k9E993VozZ6MLg5Cwz23pA//wzaKF7O6dgGo&#10;eorcwe+ElaYtzOTJIlEN7eh/gxwe7PPsO2lt20yL47/+T/98uTzzLl5uXE8/W9IeEhd9jSQE2bjZ&#10;4bp+91/ez9eTka8v9eEVrqM67zBtiet8u88aoAdwpeBP5W6k3/X4Fn3jj78hT/YtNsLvfD3gX33r&#10;d2AZEO55enXmaFQ//pt/S8VjEY+E/iPjBYo1CJ3wGkt4z9NzFbVSlWrUqFNXi/rlLW3au5bkIF7U&#10;FInZmbRLn3wI2OZ1svAkMjrpH/3AgaAefy5Lwomvyuuqan1/UN96kcQFtKqHtuAEtOEN5Dt16Mwp&#10;hYkMyCdp6ALKitONTnMUrBdGR2mIA42wJmnz2oOwBFE4BQpYbjDPoof3A98sM0dkT9P0qamT7EUG&#10;HYzPvCHrg49TgZfBz3gKBioaZOTlgpcdQTRDYHgwH0tCioH4Y6X4t+/l0NghNrzXxr51r2HSyLdz&#10;L29xMGfk2mE22L3OPPiM948VBd9tomWFFcDY1yv20QxmE1SwHB7TPAmzVQimH099ARxxkrXdSovj&#10;Zb4EY8ITU5G+HRsouinTdfEG/bt78HS3beCbgFjLIIpuLDOrqTSwHKfcWjfY8zFpPmsFk2e6zrV1&#10;FbRv/uKxHYzVsHJrLYyzDqtj5flRMVA7w+CmvMZauMgBLWOYHG44Hl96ZJwxCLsZxU8OpdbU4iR5&#10;3UQiWRLPFZSCjWmtlqcpeinxBTfWxsF+53wC83r/POyXtvZGb7V5WLtke5+tNboY5YMBsz3jd3/n&#10;meyaP/b67WfiwaoYxV5oiM3xXShOsHC8iFA5g0dpBsmP50q+KrVgeBWRAYl4kq6H4eEH4IR7gRgy&#10;XKecxmk21n99j1l6IhOaleF4GK7eSKuCNjqkGmW4m68qdNP6omug18knGa8+GqOfCjRdg41KhTyd&#10;Et9iGsh2A4wkX1x3dcHOIHqw6IPNJNqAzADrKgOjKOdJAXESKZo84gx5Wu4midvm9BHKLgCLlsZY&#10;Y6IEPufa5IhOTtxguYDyCEV37T8ATr3Z6bRqHTTffOsNoCLyPtbmlcWepQCqziaZ3Noz/SKZ/0Xn&#10;xwyBtb34L8k8S/J3xmr9fxl7D/A4z+vO9wyAAQZlMB0Y9N5JsBOsEtUt23JsZ12SjR07seOss/bm&#10;bnnu7r377KO7aU7s7I03duKiZluyJav3RomkKPYCEizobdAH0wczGMwAM/d3Pohu6927TPhYQwAf&#10;vu/93veU//mf/3HYGNhi5Zk1VBC5q8IMVMOEt0JIIyPLkkUYrcJRirYVFEkcJ2xFzik9OqRkFTjB&#10;vLwOqLtLSBiUygNfvEO2qj2xusU30k3WgTPJjRIQ1DIcplu83sucTxq9kk0EP03iLj+OcitGe7aN&#10;a+P8C05Ca3fIzEgXWfoK8OQVMP1qaoo94q0eYZ1ngSYbJbLcTn/QGYgCkCkCzbwXRiKWnsC+liJJ&#10;0Y5cBfYx77SY7JUf3Ady9LlBmhhrgam4VtUV7iNEQNBIwNLMEKKT2GrqN3ONFPAP8h4t5gft6xel&#10;ZW9a/u77I1JVE6ITyy6eZqIsoohoP8MyJoehH4IFeaB9PXNaFkcHoO3NigVs+/Jzx0nzbqL5HJVn&#10;35ySZs91qbrDKo+8EpH9YG8x0sxkcoR2ebAq86gc/myduHeUwZTJyMc/XSpf/bddsm+PQ4b70/LJ&#10;3oj80Z875OkXVig+5Mv9X66V1jtdYIHFcvykT/7kSym5gBTpWxegSpWuyB/+m6w8fnpdrk2tyba6&#10;sHzoT4rkH56LS1MZI92sYXH34hTu6xN/dJL2doCMNLgk0UWCxg8HxkrlbteDRJZ+C89TC78+KsVw&#10;kVdo0zQj1Fa5skwnLRx7YBo7G0INQ4ao00J2sB0guwAvqh2PdqKEndvaiDRQOCRV9jIjtLujjiiD&#10;mbxE1C3w1GurbeC9UMEKTWycFrBYDCQbvox6gErDZkkVqSZgOKDXbWlhzTRFJf2tdqFQSEqNEyrE&#10;8HW21+NwLUTxHFDw2220lZuJvjStt4Hlb+9tY9dqs0gZtQZG7WEUGnFuxG90obrA68PGBLJocQVF&#10;adJaVA11IlTSSsMG3bIVKCOS0Mq6rRY5gghRndYNiqhtZKSq3E2nKdoqUFvMRN4a4aswo4efB7/B&#10;MZMFkBerxPEGnxXDd7A+pdwb5BADZ/fw30UYEdX3TETBmFeZs0matYHTjTJQw5RFqgFWR4ZGvUV0&#10;yPMzRXzdQvQLFTBf/x3mSZGLYIPoK8y7oPErnzB8NRdFpoEo/4P7KPngPrIf3Ied+1BNF43YtTlL&#10;5ZL1PhSX54zzDBg23g1bnpoOUss8U06vxfdauZaNz+tkgyrb7OJaxfxNk+mEseVmzHsiETaw6UIc&#10;QAA2zTyRunY9d9R6cUYa0ICPkykVYfgcvBd1SJrlafNGfTX1sCaamHjHCiF1dDRQB0CAznjHBbzT&#10;dhwi75j7t1qppRCI6Qzfvnav1FcwjYzIOoJmTyyvkgKqivNROAaGWmA2QQTWQQRMusQ0g8F1UTNi&#10;hCL1sxKCqAB0RR8sGa0rZQlm/MGAzCwFpLrUIeZVeO9w7QNL6zIMPXbINyezZJirGOpaU1yCPN8c&#10;cGEgQRYP9KPa8mU0fkUYADKxpOM+sxKHomoJz0htDioqom5FQE2ajZVCxd2xvQOIRjskoOmS+Wzv&#10;bQHGhMnDnq+GqdfRVs2e35QEb2+t5Uyh+ElEVczP9m5tI1sl2yS7Kwdb0vOzDstMdYM8Tqts6QIy&#10;ooFKp86VU6A14QmsrEVwDdFs5JytMAQjBJV1nMklpmxpo18hwZ7Xy2xsoMx1uuXdzko6rhnchFSy&#10;KQI9c2KUIUxICbeg4f++T4bPnOGdD4u3wSyDL1yRmRuXqW9CxbTSAPXM+8wauCYW9wIjErPS//Ix&#10;CSEs6GqEinstLDePnyTr4mdb0CR6c0QmL5+HbTcqHm+hDDx7ThZGrlIz9AH/FcilZ04wSOi6WKup&#10;ORAgX339hISXbjKGEDnqM7MyfOo0UPKIeBsLZOjlq+K7donjPCku6kT9eh/j17BtM0ahOf+LR7wP&#10;HtobMJTVNnLb6Hadlsr2mFR15ODresULx/axVxPy/CNRuLQWyUsE5a8fgSr0TFi2ddpkbMgn3/hB&#10;SsaPg6E3IXu8ixmeWxDmSXVJOxvr+eMx+elDCVkPJeWiH3XNnmUYODZ582iCdGpJmndHSYEYZ3Yl&#10;IJ8g3antsBHHbZMLsAlcLdxHO8MRhnn5FDj6DgLP9O4Q35BZPt0XkqatOfA6ZkIyQuwL98elroNh&#10;G9Y+YBfkClIc3Dy7tLSKLPmmJDxWLcNlX5LUwGkproTiyCFXPNfM5qtOQtns/ZiYwj6pVklfGhw2&#10;mu8Te+AGESPQAUWppuJ1vHKRjIGVrYMjWsDlw+D1mpqawCCL2Bjaxq0HNB/eegEeXSl0GzAllLZG&#10;Tx88aywD3Y6aAitvOYwSYB4RoI6kC2BAVS1T8UxziU4GQiWRe9NoywTLQcfd6Yi2Qq6VYpMvg32C&#10;ZJPCUzwjVVZlTR1xqPehKa/ila2wanQgRy09Ah3eKlmru0PsQeYUEMlVbUF8rrRNvBE0ODio7l13&#10;cZDNUpvwiYeUvmTbA0gQzTNsnOdprkH+AYyRKHHdHKc7E+jMy+HGVusAdwgbBp6tkgkK1fD/zEKg&#10;uAp3WztqC4kunFDXdBwg/pCmEIwn+H88gHEHwy/PEVTQoLYU9sPIUomALJOTgL6WY3D7USOlk2oO&#10;LGUDKYcaBxY3Q6aHANk6jtmG801qccPFHiP8c1VRTHV8cB/8j4401PtYZz+gAgAvXyWOuWd+rxXM&#10;XuWStQ6RAsN3VW3WErShB/TuF8+UxXmByBjXVqnlNb5Xr6lyyqElpDPAgLwUEDM46EHy5iSG3YGT&#10;VUc/Oh8H4qGng2AhiXcfwZg2wwPf4J3NwHxK8i51FKXySf1g8Aq3aMOeinUFjHfMZ/aaUg2LyWhK&#10;yQq0aQ+/ZHTVpjC2F8bps6A5kETOiGRZfgbAozLJegYXgEdw/rZCZBwKlRjAF3kJ8/M8E5F9JcZy&#10;GUe+yN8inL+bz1MMNw/TUFeKobRCPpiGshgNLsO/V4ojmD97LYch8vC1NfSB1skEU/QtFHLe8zGw&#10;cTWOi3DBKQinYhG47imptrBng0xw452pJHgx+1T57UkcoI5tLGIf+ykCK2av5yePwovCN5vnhwZG&#10;nGuQPYhZpl5jJYtiWhyZndY0ikoZyK7qr3R/m8Dh9OzF+WzFa7dY0DqqoKYGpNnasUWSdiLgyE2Z&#10;BZ/L4KxX4jRaQbms63AD7ZTIGJLH5uWEtEygy08WH8cp18KG6R9DPuF7DBUZg7DQYpaHn5uVn/ww&#10;YcxbqChJyDcfD8kbP2bcKuMAk8uLSLcn5MrLEdm5xS5XLk/Jt36QlgVgnd1bS+XZN6bl+9/jYIBm&#10;tFfn5B+fWpRnHmVIEOtZshGWv340KiefikgPY1/nJmeRkAfKORqVvb3lBL1T8u3vU68YSsj2tkJ5&#10;7IVZ+RH3gYinVFtX5VtPBOVV6q/NjFlMh7mPR4DGXwjIrgPbJP8rPZUPehAOCQ/wQi8m5c2RtJw6&#10;uyrvvrYh55Hh/PoftEjv9mJJhyi8YDwP/Q7RJ4XZdZ9JuhppFb6D0o+LtGeaoQt5KRpfwLsvME7w&#10;8rrc/S9a0WRgY8N5l9kN+cmZGTl1PClvv5SWq/1QlQYzcvp4Rl5/MSHVwAv3ugokCCYWPMP3jKfl&#10;9NmkHHudgSnHI/JZBlrYiU/n3wRCYKPusXLIaf7wvx3knJulA/pYlHsPnUR1D00cG9HSZH9cJil4&#10;DJzMyplBdrnbI8mxEVQ240SedOQBkq4xftA3R4fd/ACsAmAePHuKCD/su4I0KgeBpiklk+vmioC5&#10;+ilkKb9eDfkaUU4G465Y+xI4pUImaaIP1ezQr29KtG5ispEo8A8HeI3DEgjASQa33QAW0M9LRFc6&#10;ok2vpQZfR7hpm79eK86GDoR4ZnAHxS+1wKVwgUIQiunr70lxHypprOMR9VoamZZrFMV9RTEqa0R5&#10;caKZMAyCS2DJOqA7Gp7DUE3IedIbVVAMMnbRGEuonzGw4VnWQ5+T2bUuqHZ66NboLM5CUYsSkSl+&#10;rWPjFLNnyTBwm3RKrYdQRzbklBUbX8XImmBQ4NsMyWNukchDf1aIFkWmQtQZMADDrOsKz74B2K4w&#10;mcrm3qCDeZFsaBj5Ch9Yd5aLa1q+ioG7SaFsSrVYMILDGKNyK8wNOg2VqaO/F7uLAeUza6zzVJWR&#10;o8wy/WxIL+PtMxiqNDdCAyXPgw3k/alSKQGmUQtQuWQTn/HnBr6vSp6KCWCf+Do/y+8CepcAPPsN&#10;DGqMKNDlqIRJwjhBjO8q+6fKzYAd4LMojjTIXpqmcFiBxY1QxA1xAdU1ilNcD+HcWPbf+o6XNWhg&#10;f1B6IEtADhlanxsqrZ15xDMUV0utFTQQuqhvAFsQLGhBNG91hiYyFceDKs16ez0MFEfYsJxzVIBD&#10;qStvgpXjkADyzhacSxURsYmMNpwi0i4vZ8oTKrgIBKK4gJMKkhHgXDCGFm5ii9fN5DiHhGmKWNH9&#10;TL+G7j8drpPF8SrjzA7tsQjIKRIK8D40mkcRE3JDmL9aWzLm7bLvdI9rP8Evzg/X074DJSBsynpv&#10;jjjU2pVCgdq7or0mqwQH64r5G3sefJ/F0/OhzsOPQ9Xh9cXAlcZMAdZ9lYJOAMppZGFELlFbSRJg&#10;BIBw9My5HBh+JEBm0PanEkBxuglNmjulpLVNJieXyTKQTLifOgiBVtF4Tg593EvTl5455ntEkXZB&#10;tqCmgcDGjxQJ2fOBj2CrquhWmQACJfDdewgYDzaWmc99d1fJ1q3UB6C2ly+a5bZPOqWphXuPIbWw&#10;US6HP8Hg9jps5iwZXjUSCHcDdZPV5MZysnNfjezcy7St4nIpnsqTAw9USkcX6EKmFLVeC/dRLrUN&#10;xELLZPMlTjn0UYIO7iM7KdKpmP3XPrmPsus0bIBSefiFuPyX/+dDsEGIzrJW9MD7ZFdPhDb1ZUrv&#10;TQxAQLku700x4y0zpm48aTXp7OvwsCnWpHYid4DIVvp9UlO6WvlsrSEyy5til6Cut9ArY2M/w7hG&#10;2LF1xJ1tRCcnuFEOUkE7G9hNI8oVOME667OXBg8kiVeuEEHAg8nbwwabhuFAB2perVy4bpV/+Ju/&#10;lC+wyH/xQybtgJf21q7J3t1l8rdUzL94qEY+uYPTW4+HL++Vl396DLgNVTyXRa68B4e+MEnURUrO&#10;RjPD9w/43URLIvMIW3nZrNYQBSAPGBsSx7OcdI3NFHDUsYXKojZx4LRbjwdVoJDoHIiBjaiyBvpv&#10;v/yMFSRNVwRZOdyaZmrrurZz809YJQ4lP6tf4wu/5Vr6z7/8Wb2W4pn6u3/tWr9xH2VkBrUuN4eK&#10;gi8HookB4600kCTo7PVRNGteRzTLSsETBTE/shQdwEDrYIx+JI7zKQ5p27uTUWzKw06D58+HRznE&#10;RLt6m7Ab2E44EL1dfVbFmjGUwBuGDDKfdRm06cvBGLe6mr2sGVg3EgCl1A5SFIF1rVTCNw08E+Yg&#10;alu9ygg7qb0U8T2qz2Mmel2j8prmGVQ6oBR1Qzs1AP2s9NdCCjBqaLJaDOFadq8TY0XmY+FQko35&#10;b44AlXBvPENmIyKLUItNGEHFmZWjD2PW4OAb9Q8eQp/B0MtRzF6fiVenkI3WWfR59M2qQqP2A2DT&#10;cEisAu8ihSOFOQgEQ+DAc9RaWtGmdwNrAB/Q6eVWqRDWTZ2KDv5O4sjWKUiq4e5n7S/NkCkahwAV&#10;1CTRN9ICm+9Y1/dX9ou+Yz6rPIBuHmd5qXQ3wetmT85ReCywVYm7toVMj94I1mV58goSuaisch/c&#10;LVAJ683vV0dY5mYuxaEvAILjkNjvwdEhpnXF6ZvxGBGy27xKB7KWspFWo8MsH8emUiAqWVxM9buU&#10;qFzXXYe9mDCaYCNGdy1flpvLC3IdcoKZc6HDWTr23E/21AQ0QgMisOaF4++CgycIHhBnI0iJJ1XX&#10;/1fPz//unuexgMd+eX5YUPbQrWup4zHqQCxbCkKFu4w9jfzxhqY2rGNeKkzEbkHeOcksWjrnW3Va&#10;HRr1ZDZOuxdHqXPSMLRkDtVuyA1VQJ5VHrr1GRG5vc4YmkNESQa6F/LDezCdyDqKEWWMd8F8e41E&#10;DZgvxzQuoCPL+luSjyxxYmUP98d0svQFxsBW8bP7cJ797Hkf0VkjAdhOalhH2fsUhs1dBB312NfX&#10;pADMdzW9g31NFrp+QvKdwKnRPvbxFEN1biCPXGfch6XgNGgqtroEhl60R4rz9D7Ye7lOnOERyd/V&#10;3fhgt3tEDv+eQ559i6HhJRTBfItoNi/ilRjA+8RNOf/mWdrCwatQmTz1j2fk2ql+KtsjYuPEv/vf&#10;j8nQ5QGYLdMiM4wpfOocDRZAMI2MSnvNJ6deYDTWMDi+l6LD6zMSm5wA8w7Kjma60H5+XdaCcwTc&#10;dMDSZnns0dOwFKakpIpB1j46+t67Rjrql95e3NGrc9J/8ioY4SyeLSvjFy/I57/CGK9pGjlIae7u&#10;DMvHqIo/fywnDQUoY+ZCjCmE497XzjD1YQwNqV60TlxZ6F2EmSrDa6ZtP0lRdoOBw4f3thhDHixE&#10;FWKiqcTdIXWRGZliU0Y5aF09nURS8IiJIi2kgPv7dmMscBx06dl4GQcO7KJhRiPgPMadOZE47iQN&#10;DXJc8qW9VSWO3XTqUkwGIthNqzyBDhmARkFmJs7sYSPoZCoMHhFAX98Oon8gH7ZbQy3NE51NpLhh&#10;A6fd2tMBLlkKBKT4bgHjEHdB+SO9JO22wsw4sH83Mg5AQERvbuCJYhgaNVBVCixeKXS08Ew+5Axo&#10;h3d20ihWLo04VW3RT3t3iIMQtx3aXUMHxXlGG9pgvoAgSYJZAJQWEIfD8GJcPMhDl6CHpNE9j8F0&#10;L7o4gU5SeAN8CJg9B432+UUgDlMSTiVZgTqLNaLraFCzjaxMziMzQPcmJpEIiWYjovcyWCVRCgE6&#10;GCaKwXdQkFR+oA70UM3yHCySBJRSHXBtoWuUmBWjq00yZJKsTwltvRmom4rJz89jRHBIZbyPjVyK&#10;tYMDzfcTUGFkNjF67VMg+DZ8qAcMu1ghGiwzoIq4P3imVQy8IbXMfsmHGoedZg8BAeENiJIwvvAA&#10;uDcbz5vPesdjRNbce3EaWQmcYoI0ZxlYbZ69oFFmGfetLJQg+2iebCZGZNpI920xhVN1ztow1ruV&#10;Qh49EioHbOEdq6TvBu9G33Ephc69SAtEQksGPmyjsD5PIbSjvo7zSUZBlu7E+LrIdCoryXDJALQB&#10;S7NPpQhb2au4LLmBEuzY2KiMj41RlETpEbZKCbIKy1A8s2DlUTLIAFCIDzVKVcBUKm8Y9sqiMlp4&#10;ZzopbW4paLyrPPaPyobMUdxf0jQIyEY7be125teC/U9NzRkZaBj1ylWkvK0EDLVAWVkDgsNR47j2&#10;79/JO4RaiUOuJaLduqV18/xg0Hu6gBvhJYb4eR3r2YdEOBUUsmAyF+5dz0+UwTuK4XtcdgaNbDWo&#10;mBneS20d4xGbqyUNhFqJU0njWHNkiKp221pXzl6kFsK+LcPIN1TXksXRt7NIMIt6aSU1m5Iy9hs0&#10;1RPvkvmOLdLAmZOxk4xMfZven5sDFFSTcuXhK3L52AWZ09olgfCJb5+UG+evkrGNUbNYlXe++y7S&#10;7IwWLEJC/sKyHHv8BHOyrzEpKyzjT4/K2dfOIHmBfXWsybnvnper71+GMj4IfSEj7377uAxeGqC+&#10;MylIdMo7Pzgmo1fh1pf7ZenonLwHLj85CDTrSci1xwbk0jsXkNHgPqDenvz2KeTlr1BXuol+f4fk&#10;f/WI58EDOwLiBNs1ZbdLT51J+tFv+MH3KQjOrcuBuwvkB29E5bUfYwRgRDT1JOTvfpaSy88il9CL&#10;8JjFL994ZEPm34nKnXe55MrMvHznhywWcMyd95fKU1Aqf/4oGC/pYu++dflvz8Tk3cejjO+yojUS&#10;kr94dE1uvhhiQzP8Orkgf/8Q6S0Sx3fea5e3ry3ID6gH5E9l5NA9BfIwMp8v/Shh8Fzv7ZshVaJo&#10;WLFdUtOr8gf3xY1xd2XFu/CeKDhSiIlv2NhUzN68sQQX3yNzNV+U8Hm8XyVYKXidww2cQMQZz7g5&#10;lIw64/BVEtnVgz2uOrskF6OpC3ZCeAMtbzVApNxRuIU6WlAFpYxxgBwMlWxVyWI1SkodU1mDMHxk&#10;TT11A6oUgv5shM/6syvKNOFwKDdei7IKtehfhXaUl795LQpHGAVVdlRuc0R/L0YzoUVz7kWvhakx&#10;DplK6W7KJ5M263X4XIL6mBc1yxIYTpVs8Hoq+glbi2zEpsQKJOBuqEby2E0NxidO1svajLOjYchG&#10;Z2V5Sy33xvVNFE4zUQmBuVpI/xVnL8JAxjDaVv7bCked8NOAcBT71s8KGYFgGGMIlT4a9OF4Odil&#10;WN45BqNEcRSqZ14FE8IPTpyg6KjUVhd7a5bu5Q0MuoODqDo/s8hOq6BOBcYqjUFZJvMqAGdWKmNI&#10;HQeGuIiQvAJjsYjuCCYNzJ8mIiCr2XlYMTxnCk51mOzEVEL6i+8oR7NexxLG1CbhoPSezQDgSAv9&#10;4pmMUZAY3VvPtArMg/qs8fylYPVA1swz5lr8bCGyzUrF1BGHWsMILeAqVsj2KL7OgSlF2Icm9Ftc&#10;GGk1tkoDzCM6rsIIL3ETy1R4K3hPDsgPs0AyKgGRxFkY+0XfufGOkRhmf6nkL+E4ewEIg0hZxd2S&#10;ZDk5/laikT+bRrwPh1AMbbm4cBUYZsN4XzotLY+5BPgSo2hcRnRrolt6A8OuejeFUA3XmC+cT5DU&#10;6imTBXTvo2QqOoy7kn0zT92OXMToRi2H6TXLOEITuLqHJj2tEy2Be+uQFS/PlKL5S2WxQ0gUGD0Z&#10;ZOp5nK3UCp3DvI8ETsqF3FgxjLdS2CVDPv5dn4nnizAJTGVClPV0a88rfKi004jCqDgy4/ywv2/t&#10;eT17UdYjSv1MhQdVbkKvpdRVLgVMtHn2cqyBm8J4B/pB2kGbJvJPA/2otr2dGk7jlgqK9znxxUEU&#10;dJ1C1PMINmAaw0Ljb2hRRk/PweSJMGHPK69eW5OfPkIAESd4O5SVf3xxRY49EZdO+Pyehoj8zU8y&#10;MvhSRA70uZESX5RvPcRZeD+OXLKDkamL8sOHWLNpgsx7ipBHRgLhR0mpZk07d6YY3Yqu/dMx2d7u&#10;kAJ7QL7x6LpMIp9w5A63jJI5/XdsZOJKkmuVy8sXl+XxR1Cx5X733i7y3ZficpSxhm006lW3Rmky&#10;Tcs1xhLuIEDI/3S790ETmvOLSBbMn4nI3g/vkvvusEtjey0MhCrZcptTDu4pYvZsrVQxeHvrfroE&#10;Dzk4vF5pamoAkxfZdbBaLEkGY+9ibNa2LDdcL6WrldJzuFIO7KK63kBEnV8jWw+VEwHj8Uuqabqo&#10;l969+bLvMN1w6Up4rA1Ew1kcQi2MmErpPlAjfdspwNKhZkt7uRZYGPr3ld56HAfdqPOzEvPly/hr&#10;6LGDh9pQ2gsOmmT2GHg3kzLqG2hHvgEH9WpMrp3NyI05mmwo0K1OT8C0gVFCSAYTjcHn8Fwp0Nqd&#10;KgKlkXoOeWd6BfwjMkDoNs/BW4UloZz1BH8VR9TDo+MBVb7VwM4x8DGiN51etcEhV51v/axwhQpF&#10;JfXnOdia5mYIK7WYqlo22n2q9Ej9XsUbNUrVa+rndf5bf1ZHC8b5XSQY/F4Oi94Heie/dh/szk0M&#10;f/Namrg7SGmTXCMMLqmRbgoQOxaYlCuwWxRSWEFIKRxZYPQimB7RUyw4w4GJyDR0zEphQj2ORkWq&#10;TMzajQIDKWShWDXEHuO/V7l3hXK0AKsc+oSKbHFI1sDoN8f/oWlC/0MEKVcT9YMAUZkWplvraomq&#10;bBhusFLgv1qYSxsFqHFiGOsohOlAiTXkNrR/odFeIpU1DRh1Dh7r3khtyF7dBNODgiMZUaPHKcXs&#10;y2UKgsOwRVgYoin0TpajjBQkQmP9fKzNKkavupJMjrbLNBkPFsmAD/FUGEpiRAIRTe0VmlGyfoJ7&#10;0WfS0Yoqu6zwTpbPK/x7Vj9jjFSlk1IDBlPTZNaXNdX1uEF2O4HTnwKyWOJd72ltQVIEjjqZg9Yt&#10;GukGLcdLhNivAbDlNaAW7AnGELgMo6mBgPGO/1d7DUdvJsLNsteWcYgGzIVzLARv0izT7aKASTEl&#10;QFSeJHI1cW8FsMq0EFoOm0efM7sahFuOoQe6qEFfqBtDPTzCfrjpg/FCB6uHOgA0RT9tqa5yi9TX&#10;kDXgLRdZ62avC7YQ8w44d+sY2yY6xMvwmsFVnCgFDxVtswKnFWuxFEysFEaXg+trFhSHA68BkQ4p&#10;n2NoSITn3dzzzK5lv24Ye37z/GgN49Zozs09z2fj/Kg21K+fH8XedT00gzHOz62z98H5KWK/bPCO&#10;9T3F2UvlkC40s05rMZ3sN2yB2492lAK1NvZpNbWqAtLZBPd6ZsAv16fIBoAVcVOy9/6d8uE7kSBo&#10;gMFmqsE22eRgHzbEWk1jaYP09pFx38YIwwwihjCDdu4gWztYg12rkK6+OtmLXWvpBQpa88qWwx45&#10;sIdCeVUtlE/s60FFCexiNXvJ6htkxx6T7D5chd5+BbIMDWjtZ6VrT52UYiN7DlZJ3w6C07Z6user&#10;pOc2aqr7GDRkrzGklnv3m7GvbjL5CmQYGEv4pU8cyNnyhlC1tMlf/VNEnv3x52UfRdUiGjYy2TtQ&#10;ejwHLuiToqpGMPr99G4gm0m3Wb6nm5SxmansSBxr+76tj+o/GF7iuJRSlFo33yGrQTikmRu0dZNG&#10;rd/OoHBGauUCUljVCg90h6xHke9U8SHnNklG3JJdeY0BEWWIbR2E9oVu/OpZKa7wcLC4j/AlZjxO&#10;SlFdk1w8Vyn/8Stfl//4tTL5079kGnxeiRxsWZV7P2yXf/1XQfn6gUr53C5SvL0exhIekJ//+E3a&#10;txEEI82+fBpjHfUYAyGULbHBkJHl2SVZx5DEYBQsYViTRJYbRDR5RJG+mWUMJYeLTtcs+KQO/NaR&#10;dQUcnHU4e0q9NJM2q864Yq+KqGq3pTZraVFN8dUCsFHFqNnLBg5YUEB3IT+rQy4KuJYeQv38W69F&#10;BKLX1AYTzCj3QbMOxhNbvHkffNbfe+tntcNIJyN5wMu1iKUiXC2wV+qIrNOkuEtglDVY5Sw8+zQH&#10;P8znrhZqL0RpOkyEuFViFqI8rp/gsGHmiGy4dx5FIQ7OLs1tmq1wT2QEyrUnYDKapXg4nh2OEN8T&#10;x4mVwM1uqb8d54JsBGm9k8gpBasjw0JoU4wXo6TGTZ2PCTy5Z2ZBilu3SFUj9xKZkfEzi+I4fLs4&#10;Cpd4T0EZ6w9L/QN3S0l8SBIIb80umqT5vn3QrZiPu+KQ2tpmshqojyg1ztE1HScr04a3AjCzInBO&#10;XTM7o/f8kz46IReMDEM5+irdm2+mC5b9UMA7XsiO81l7S1h5nsmQd+YdrGDkea3g1vD0WY/UB+tR&#10;wgMbjo9rqcFSHf8EBVjdExx3DB/0UDJGB/TDUg9xrTogjJpCJRmev0g57qz809cmYL5EyVZ+Y6/9&#10;xjvW6+p+0ZtT7F93Rm1FhTRXQxfk/mvoEnVCvS1l7+ge0GxppXW/0TSlwmrhBRQvr7zGviE44a+3&#10;ogED3ot2PVIKYMuF3FsLTtjMO5uhGaqqu1683fvILMiSrr8nHoIEfX9qCG0wSPIpgGihVAkBFTho&#10;bXRSA67F1FANZ5u6mO7dJJnK/KX3DN59V70D7f8ZuTy5ZNRWfu38/A97XiEfMH7d81yngPUwzg9n&#10;T6eBKaNNNW34L8OhqHTzunH2tPYCZRpn7KAoVwVmr1LlcMCkDaE1E1lZApwyHiWLblSpcGpAvNMq&#10;6pd7e5m1AUVb5xpUw2TTngYW15hTu7evkoAV7L2yArt2B3btGHbNj11rAWffJeuRl4AouRs3zx5F&#10;UC7+KnaNngjDrsWQRz6Nuib70YRdC/Vj15hC5a1jDQ9hX1/HScaReVcJ+U4maGEjobTm2YFnKcKa&#10;Em+TRdpgQN2GjfQx8vCqFKOMu3kfJ7mPBe6jifvYi319mawZLpirk69/TPJv31b34O6GSbnjUxVy&#10;/ioDAOaY8vTKiLz31jAYcFgmn5qQF5+8wkguOPj2lJz5h3557dWbMnptFMgjLa/97SmUKeGgLk2K&#10;ZRaK5j+ckhNHR3kBSxJ5Z0Gef/SCnD0+DO8zLtcfGpRXX7iGMA/Xsqbl2DfPy5uvD9NcMAbHHQXM&#10;b56Sd98eJQ2HLgYf9bl/OstYrRG44hzs5yblpZ/2Iwg0wiFiIPfiNfmdzzARx1QvI9ei8ru7Y3Lv&#10;Z8tkYITmkkIGjiD2ZaJyVr27FsMzCK2ySoZD+8UemcCDm0mzwQoxtGaiwSQcb1PL/eJcHkeeFmOH&#10;gSskhN3A8AeJ7NVw9/b2wHG2wE0Gd8cJ7D+4l6h7hSgsA45aLAcP9wEl4DTA3SsqXLJjR48hU7wp&#10;0dqMIfLQFQiGD2Vt1+4dbEKibjaZzhc9dHgfypg0spGC21U1b/8uumypmxCB1ILZd3W1AEtQYCSV&#10;7gHPdbBxlgNRjBCe+8AeDhZa40SGOqLt4OG9NGQoZQ1DCNRgpfBaD9XO7mgWc80+aQ0O0WPAkW9k&#10;/m9pjbRFJyQEVq5qgBXGwSFrYLMhCMlcYiItDoodvN3GwSAA1wBY7KyX3Y1Dw3hrYduGjIG9mgIu&#10;5kfHEqoEsA2No0UGUq+HkQ7A+GUza1DnVP2TQQ8YBR3/FuIwKaVQpxUtQrvr5AlnQyh1Dk9KZZbs&#10;B7bHzRkghWkfuDiD2FcLEdOjxkAqq2yjeWZyDqItUrqC0mRzt1gq62n+AYclwxqYmjSYHmqERqbp&#10;ZiZr0Y7KFF4qyO+K0kJv4/2XYjT9ROyrRPE6lN3M5yw9HAgfUn/DaLAOqsljBU4og2qJ/6Pew3qQ&#10;2+uIQzX+dn1+MHtOGoccWQXwfk+tOmki3TDa4zgcO3UDVXGcYVKXtvoHyd78amSIcG2mzb8DQSBD&#10;YIdt7DUbUNUyE810r+07sJe98cFeozB98LbNvYZtAqt1IZlNE1MEyKDVyvyArFwZpXELVg5FDvYj&#10;MgqxpAywBiM3ryFNPMyeRevFwt7DCTmhU+fQ1skRtdeAp1M6wLAwZKOOgjdFxnX2qRVIwGKnv6Nx&#10;G0X0HJgy3G6glCjnYx5KtQ45VxaZ0h+XkBzRz0p+WKRGNci8hBvXB5BSHgWHDosXxdQ9TTBz2L8T&#10;fE2zJytU3wPg7vN0luu+rfZWypYtHYZcgu75TmS9PTgfpSOrodeRjxswwnSsZzE1kMO3MRI0QBAB&#10;rOdy2pEf3278rE5ua6LRrKkZLJ6OXAfnegPnlyUYaABaKmm/h31OXW91USIVdAVD9LCTgdjom9Gs&#10;Yx6qqBO+ekMNc2SRZUgqNMR5iJ9YkKNPXpPT747wdTpaHxuSV569JgNnsGuIBh7/1nl5441hmRod&#10;FRf77+W/OyXvYCMTMZ+YBqPy/HfPyPtHR7j3oMy/5EMq4bJcOAHv3pGUC98dQCL+BpIwXItZ0G/+&#10;3Rk5+uYIA2ImpCzAtL+/PyXHsa/ZzIIkTy/L8w+d5z6GySqiMvr4iLz0zFXpPzUi1TYw+7+/IG+8&#10;PshckiHppP8m/98e9jy4pzVojFlbj7TJ/r0l6Jen5dmfU0ya2pCPfLFYXh+Iy/vPrUgj7dT7PpGR&#10;H72dlpFXGEu4BQGl3og89Dx41LsR+dDHKkmHgvLE00Q1V5PysS/a5RyH9bVnUuIJ5cndf1AgT5+G&#10;b/9CTLYg3t9zV0IefhW5gNfDchtwjqU+yKBy8PJTUfno73tkglTzmacRBBrPyEe/WCpv3YzL8Wfh&#10;7CJbcNdW+LC0GeeTzphp/Pj0QRoyaHLKj7cQMYPjwbXVuZvO9CJKfFG5dsUp0ZZPyMLpi6SfRJPk&#10;1AEM9TiYXQV4ZgojtZyMiZ/DvspGONjIoGJwx3ly9TVwZS0AhmIMOVCeMBHE3DyRIzi8IXEMTjhD&#10;dqAbXKfh6Fi1OXTBNaoiuKEhiIPNrM+EwWggeyB9jwASq5FTzHF2bomvbcol6/fPzvv5WRgvGK0V&#10;MPhF0nFNW7X4G8RIBoFEEgDJinXeug81IIpX+rjWOsalDGNoScM6os3fqgabdD3CYVhcY4wiBgCq&#10;sgSI1AIZxsWxXjpoYxkYYX4DvnU5BwJ8m0ZCCrxI+jLmUfXnWVKiOGoKwELUdsFcNa2Gmsj1zcgW&#10;62eCaclg9CylGjUiETC+Cl4NA4Q9pdpDOSCaPDIbNxBOWjma/Ld2cnrpwq5mNmqcPgQP0rJ2rE4o&#10;DKwBZu0tZEoSLBg/ZYQskVYVqoAmrPAS8EsRVDkPKqyPD83J5NQiErfQSDGkc0SROnmoBO64yjb4&#10;fNOk6xhpJDemGbsZAHfe4H2NA3MtUujLKkRGLWSczMBsZ8AE1FwzHk8xen2mDdZR9XtKyIh0PfJ0&#10;Pfh8S7ZZMXyo4oazV2prIc9fQCY5OwWtj+trp+Ys9Qwrnc158OrtOOYkhn2RfbXO/05Sv7hOIBHl&#10;nnSv6TuOQ+FVhzHHfohzX7+615K/stdm2WslvFA3wcjNGZwpbDgXjVdWoAgzwYWDtQ2BiRQRMauY&#10;Xz5jNc0mnG2QgTn0YOTxcheoQyQYvjLHXs1Pw38PzPIiV6QO6mYyhXwDhIzVwCDKjNPinyY65b2V&#10;EqhYca5sI+OZHOD5edgI7Ssw3jHSERGKoqqpr9CiigbqWMUVnMp4gL4DnOYchWtVE/VxfpLseR3q&#10;nuRcLaBumCQ7IPFgHyB7gqy37nE9e/NE5THgOv2sAdGMcX44ewQRemb0TBjnh30ew9GpYwF7oKeg&#10;ULYQtU+D2eO32aOceSA3wC66sxnbGeHMkWFqY6MK8yXZD1bUYQPBhLx3zidHT0/Km8dH5HOfQFqY&#10;r7/885SgQSb3/kGhPHsuIeexa53o7m+7LykPv74uU6+F5fD+CilrDsrD2LUEdu0jnwFezgTlqadp&#10;CBxNY9fK5J0h6pjPasbNPOpP5+TxY2m58WLEGEvY3BeTH74ICQFc/577Uca0B+VHT+O0Lq7I73ze&#10;Kf1Azi89nRbHQk7u+3yRvHAxIWdpLG23lsmuj6zJI3ofryNxvG2nmP7p0ztydqXrYOAuDpjkj/76&#10;U9LdlSdji1YJ3qxEiCzG5vDLles2KEM10rV9kmaEdTl/ogzMvhat+2sSBUbpf5uBDGD5tqJrFKYc&#10;MnnGKXvvVrbGJBsQZb65Ktl2gIHCJuhmF8spyNUhADaI7k6+XDxaRrNUFdADbBvkYm8etcmuu0qJ&#10;xG7KZNgpi1eRTsAxwLIncicNHkbONH2UCISxhNcsMrREN+nGTcnn5U0Ow8Mtd0nnFof4BtkwGopp&#10;8xMcJOfWDlk8eVlmNSQCsiA5FLMWt9jwGTrzJjPFEoRqto7eihZzeJ80mKjIGMD0/84fIkCs9y+/&#10;8zc+/+bYuV9+42/5r/+/n+VXsX9/6x+do6m0Mu2wTXMdD8aklqg9weEcTuRLKx2NZRivCIqFkxQX&#10;raybQloF3HtxSVoaGuhG5HRqzUE7OlUKAVjf+FPA9Qy5B4yuQhPF6wpR0MLP9VXIbIOIUqN/Jfsv&#10;BQCF5oh06SokgCP69ULFrAf+KeIAMvSaNXeC0ycpgIfRD+rbgAvudjGtjOETUbRdhhDLO3SAdvOg&#10;rEzP0xK+JnX3HESdcZyxlEvAbiVSf9t22UA18JtvD1NpIELsJpWOhQl5uU4pxoYoc2jKR2rtgxIJ&#10;1EYovgA+FeSZQGOMzEWxe11uYnOWFEy0ehXjiWMjbS8AwvLjWPX5VX9FpZaxQcZnfdUK8aQ1/L+1&#10;HuhrKj2xgDXVyPqds5wBGDV6ZTct/Pu6t2420UFgH6S7fH5p1oC+9FXeWKCHAoOl4/6Uioq/NmAF&#10;paYqFKEdpb/4ozf8K3tta3u7bGmuQLk1yoMUSDszhat0L8MAAEAASURBVOthha3mKEgCnW0U0oBk&#10;QBrsen5WaalKruQqUFbt9CdAu+X3Kgy1pSwqblhZl5lvGuV+erfXw0ZrNDSj/HNE0DFUYr2oLC6G&#10;DAZbVzX6o9r4h1HW2QhuWD0bcNn1HQcS86wxhXV+d5qmwLS5jIIqRVmkObRj98bwGHsPaBSHrAJv&#10;Or/h1p//4bzozf5P9ry+w1/74m+sj5ts2AXkZCXzwk9KF46FerkAXCF2iCOoA7plPRUC0lkKReD1&#10;oGvAzOxdirA59kshUb7D4Zav/csDUJt5fzM4Op9Xth1a5n1F5OJlBECKkCnuHKLulCfn3ymTzp5q&#10;NIyuoCGKbv3Rctlzh8JrDI2JOmkkdcvuO2GKmeawa6xhrFp6ds1Q80Ip4JQVxVqVS74hCWC9i28y&#10;yrXPg3zCVVlIO2AEObCJQLamURlZdEpsrFK2304jmCkol66Wiw2Kelv3GNRpxiO+Y5HOvR+SgvPp&#10;MvEiY9B20CXfez0kd6PnUUFRprZ1RZr3bJHA8CyQx7xsPcIq52+XheGLjLqKyYHfb6e4VCbzNB1A&#10;15YjX9nLmCxt0V6GyJ+Qmj9pk+UxH4bWLy3beNkHt8nS4BDp5aLs/iibKuOQhVGOZ1lKDn2B8VuB&#10;QpmfDcBfZfj4vzoo4SmKmuFlqWpIScPOHgmMLEoeVe2uA/j2I3fCDQabKghL6x91SOqNBANM5ihU&#10;VIuHQSWvPDInTR1zUnuPXf7TX4XkTx+wyoHtRP2Z0zIURrFxHm/Ly1S50yyp4cQEYQ2pZDXQDS1F&#10;hGjM9KSBpBirVUKUnk/kb4Wnqxi8pqgFpN1WVCxXOXxKN8Rm8RylBkZMYAGdUjtdaV4yCqnQumBi&#10;6N7TxiwdS2gl4lHOdQLYRvF+/bwCZY3g0sB7S/h+ZRNw7ozNppzhKBmFFjqtSC+rdLLipwWoKWr7&#10;vBZxU9AX9QCXEs1lcVgeIuMNMEosh5QEoHVi8HWzNtCkVQ6TYxVcX41tI6l4k7eWVnemHGHws3DS&#10;g0obpFAZ5ZWn2At2MGl6hoiy+YPhcdE1iyYZowb5mKLBhsjQROStz+2u9xLBA3+RfXW5y6SEyUph&#10;itNBMpRG2uDTSDDoMPU8MiCvG75wPECERjSNsfSTLg9HYhIcYaoYGcY27jW0HKGhSWmVZD4YkyBt&#10;7zYYQsTL0DgjBjTgyCTlS14GqBdUoFvCgebgvg8MsxBgkAdrs6OuRMo6dkLd4764j3s7HbxL2vlZ&#10;0xWyr+Zq+NO8qzj3oRz1GBAPdA0yDtYjSxSbT80KY7K5HrB0WA9QJaobitsD/7AebAs0lNBNx/k5&#10;KRwr17+9sUvcy9fgVON4SWKs7hYZJKqMQh11ADfc39chcYKqzd/LGvDMKYrHCbIeNV3JFAVljBIv&#10;hYhVnQAGBxZZGe9Y6xGbew2aK9nLSjIil4fJULjGhhYU0LaZpTnQQqG0kI1R1baPSJXZzejx6NjL&#10;EjsUa/b3Zs8DDt+oHTG6kj23xMNE8Wg5Vw21APDt7iqMcZJ6BxoytW0yvY5OS9V2yfGuam++Lrnp&#10;CUgHFPW5fiP9DmvavZvEAPKODwCj6F6O4zRWuOZb89NkQxRvS2EI0e+yA1mIAhs4P4HIMsPb9Xwo&#10;C0ilmY0gCwNcpnRR1kD3/Ob5Ked3QDcmgjDWgzNx6/wU8y4sBDsa0auulFJViesMunEtXcxhMPsy&#10;gpj8hRCYeZEQVzB5jaEqzMXOkAnguyVHhKjUXm2wW+HsHQJyvr8edOIIGH1LH/LFIIlQlpu3QmnG&#10;rgWG0O8nEN15v64ndg31yVKkwQ/9YY8kgxbUQLFrrrAc+dMDNGtiQ3C+3jqGlezq4meBmNWu7afX&#10;pBAbOXSV303g87vNZIQ2JgBiX20bcuTLOyW+kI9OGNeqjMvhrzRLYBx0AaJFQzd7Z1+vLA9NIuaI&#10;wuU91JRyLu7jLEFLUg7QGCuFDFR/YI/3wYPdcwyrrZZ5P40Z81l575VZefZniP3g3VfOLMnDj43I&#10;28/PUvjJys2nRuThn/nk4juz0gTd7O3vX5WfPLUAvXFBqtn4T/1Tv/z8yUVJx8HXaDF+5Ic35JWn&#10;5/GqsCTe9MlDj0/Iey/PSkOFyPlHb8ijT87JDbpcG5DBfZmffYKfDc34xQ7d6/HvXZVnuXZhjtT0&#10;ol8efmRY3npuDtoe0dozo/LIE4gwvT1PZ9uipJxzcvvHob9VVMvo2aB8/EBU9tyLPvSkHcW3mNjX&#10;WuVy7BNSND3A6DSYGRxGxWhNsAesJouU7PqcuNGkzgfWWMDTWyl0rZE6LoKFb0D7a21tBTZSaeHN&#10;cYBbe3thr8Q5dBTYoG/2bt9O+shzY/xVlritvc2YxqO4YW0dbCS3k/RzCaNfCAbZxaGi2MVhKWDj&#10;b9uxA3w2YKSNaqx7tm4lrQW/5Mxqo0t9o8olz7MLkVZubqZdXMcSBvHipKW9WzlYOpZwc0Tb1h3b&#10;MZA0t5G9sH3pzEtQD0lJN4Ynr/l+aUa2uYL3VN5zBIGldumIDMoyTA2zGi0ocxsFpPXFRLYYLkcV&#10;DURwjS0wSWxw0Mt432Y41IUrSAt4yYzwJbEgkT2HzmOiS5HfOQL0op3Jqqk/Cwa9qHAJEXEORzqN&#10;DkkY6EybzHTK0CSf4xgWVR1U6YkZsig9wJhYEIRVYEOzXJ0KU4ydhTtONL5OBqnBR2DZGBU4m7LI&#10;9esTYl2lSA8kNEy/3tQQxS6M/9FFMhkqevk4yFlw5QVoncZwc7zWFBK9ASArjQS1WUgle2MYEm3I&#10;iQGdRIHYCiliu7WTIB+aYSkzVIn4nNU07eh64AjLif6s0E11PYqQXnBWYGSAdmpctdBCUXtkSAnf&#10;ypqVyxjvXWE4rffMz8xvygxQ75kmuJmDbqnRagqnM0WkvI4RK2atEihWxoDBVGe9xYXjAYtXDFln&#10;HeteU1XVNaJNG7BQa0cbXaPLxljHrQRe5TZE1tgPOfBtHU6u7K8FCvFBePCJGBIG3N/c2A2ZHhmk&#10;XjaC04C1NHhVpmmuWpjx4eRQfqWW5arjHRPxl9HXEgF/n5lD2A0pBZ3zmm+G2ldTzwxqn1w+f503&#10;pnWZNGv7y3esOP4U7ziqAROGN8LvjWB4NXhZ5dysK5zKGSvDwGdxtn56R1Qmwu1ywQtvMhRdFeZs&#10;aGxCjrjM6CxXaZKeLT3sE+jK1DwKobXq+Vn0+w34VIOfrp5uzg8ZBdeqqkLypbqK+di6Z3AOZPEp&#10;nHkXHsC76+PUqgqlcZVRqFAmzRj4MqAeK4ES5GVZK2xmpGaSjAmixixwLrhmUx+1v5/PyU8eHpGX&#10;sWt2oOSlo7Py0E/G5YTaNU9OLv3opjzy1Cz9SLPSCK3zFeza40giLE8tiRO47ol/viLPPLnAgBGC&#10;sP4Adm1I3nhuXrx2YMUXxuXhx6fk3NvIi7O/jv9wQH705LyMX50XykDyzHf75UlsZJK6XDE10sd+&#10;cF1e/Pk8GQvv9/icPPzjUXmXEbO09ciVxwfl0Z/NSP+xadm2t1Py/92+ygd7wIHSgHaJMSfczQqx&#10;N+bkzPtEcDMmeeBr5TLN5h96j2EAdFje8TlmG45THEPCYF+3R3bdn5TjV4ALzqzIvWD21saQnDhD&#10;reoamP2XXBLOizNPEVwcbOvDX+FwLqzJ+An4qLAiDn1qTd67CSb3HtzVfRXStAfs6gJR5Hmwrd/D&#10;G7gicuoUhmlsTR74V+Xig452/QSzODOFct8XmHk5BWRzOk5kviLPnZ6SsdEVee0l2CfhCANYYFNM&#10;YIyn4R6PpuQ68E+6+YAsXRgAZuJAg6P6wJBHmSptoWsxEpwQn25OjJ4iP3vqUYTEQPgxSkphXGIz&#10;aUFVC37a/afzQnXMnDFWja+rZO0tlkmS+XqzYJAZopE0MFEIZpEf3FBZChkMnxaitMClXab8qCFx&#10;rJo6Bs5INKQj2taJPLWtPMbh1JF1qn+vrBU/AlQhDoiOb+NbkFomeuU6ilfqz0xNz3D3OHKM0y4Y&#10;DwFqEopaWXJEtf4pGdLsBCOYZQp9AA2PQQqzyzioBNebYj1mOLBlFHdysKQIV4j2iWgpKtLKp/M5&#10;yP2JdpSVAgyEbI8MT+SDL6t2De8VbnZDbQ2FYjIXHJNK5xYTsam2D2ELESlt3jhGTfHNOJgSQO8S&#10;HFeaA1fGz+jg9SIKkGv8rAdM24MDLLSjwurAaGM4w4xFtFPrqbHRH8EzR9foIXDr4BmiajKJFAqa&#10;dRjGEtgL0xYiGSiECh2UUUzQoe8KNeh9WMtu3Ydy3395HxnI9Ko9NMLYuwjG0gcnfhIjXWqnhoHB&#10;26BYWUjkSIJA+sYasD7KIVduPAuM88OSJZESYS1yNHjl2CtrOBtVnTTB+03y3oaAalCxQXkSZhf1&#10;Dms5HbYsrArXTbPHNqAtdvFA0xh2pR0WYBBVfsNENjG+gKEmSJn2+cgCN6UCkuzlmVmYILzHMgKU&#10;VYymOqAEeLgWO9M4EZXV2Cir5mUW043OfVGXclnWMGposZCR5tbj4ixjnaAnFsEtt7kIErJE6jgd&#10;fIWMDKPVfnJE3r+EABjw2fZWxOrW/RKZvYBkiR8ZC2AnbdXUd0z3djHvUOG8Qpqxin/lHSv11g9x&#10;IkZGhT/BsZGtcaZ6a8iSOUuLBAJh3qtmLVqn0JGEqg+lzVZBal6651X/aI6ztwKernteIcUp3wzn&#10;bJPhpY5oZgbZA75PnzuCvs0SNS+V+NZ+jU7W1se5VgLCGn09i9SJJnhtFJVoimQYO2tjJbN32JBN&#10;qGbPE8TkkFRZKwR28ZFd3JxGG97Na16TC9g1N2MJdRzgTTrTR4+vSAcIwOHPZuT9Qe77REQO7ob2&#10;uD8qxy7Sf3IuKvd/ihpjZUROniJjGUHd9yt2mYMmO3A8JXX8nnv/GFh7GueLpti2OqCajyIZA7we&#10;PxmWO+5hMiCKBsfPAbL0r1AT9UjCEkXWBt2uOcYS/ilNsAF0dE4kpI29f+T31+XUCGMzT4QQX0Qu&#10;4a8+tStnyaIlweofv7Qme+7fRpcYERfVKN/1tCH+VetOsPGhr6075Q+/0iuFDMKdmqiXSYyr79oT&#10;6N8zlvDKmtz3kX10h5IKml14oiZp6g6C2Y9TGKyRkK9ZGlqZpF4UJ0qtpcAGb999TvJgzIxcRwmz&#10;ohy86xwMGqfc7G+QhjbYJabrHOAqhM+4VoePiGCBQk2NJENNUlffT8ciBcWZRrKBK/LDx79HxGuG&#10;R7suv1PjkC/DOU3zeS5il1cvD/FSYei4vZJeYtCCRrCEU5rtlsGeaUDVL0MFfoJuvyBRchpcr4yU&#10;TyOcSTBQTfHZO8afzQEPGJtffN5EC/WzQjX6VyM1bDrpI1iw/h6+xsdffP7lz25+/dd+lu/T71fM&#10;VnFgAiLj761r/baf1RvTVFV/tX69ksjkIOlxhpQVeRnxAJsgxy8rbMQRBsp0ZIlUYZKFLDbxwTqo&#10;dJJKc9BBCYgcUzSrgalyMZUiNkYL6v1zI9gTUnBNEfmapsI830oCLXc443qTWgzd2dKMQUfKgIOp&#10;MJeNA6aGPUx0qXCEjYNkoogX4BDqYO9SDM4GGYqKgJVSCK+BphsH3loLLMoOGn2q77qdIllAVqbm&#10;ZG40IY0fu1sKEW8LjixhdBG4uncveM11Wbi6JDlPg9TvqEGLfFjO3GDqGBs8R+fs0hKNMnimIr0P&#10;fZfsETv3oQZK70Mlj8tI/Y37oHZwEwEuBUIKeP8a49Uj06EjFfl/PhGBroN/839K01NnyDJxTZwf&#10;mHeTuYkWezjv1Ad0KEfg6izRJA1ROMhrKEEW0u9QT9frOEGGGcrc9q0tpOUuWaEjdQAnok1RBcTJ&#10;atQnBvrBuvlMRqn6+xHgBdVfVww/zdcTXOvWXrNDFy7j9ytVMAm+UwbMaAUeMUOX0gHf5mIGgODw&#10;lL5YBCzZUY+sBFGz9gyYeW8FrAVf4to4IHBpzCoGn8EiZFfZyWEy3hWDqmqFoWNnGlplFQYvESNI&#10;giSBamkxUEqMwChHLaKUa5h0bWHnKKyisIyurSqBvjUyYmRxCi2pjo6DmQJaS9Eu3svj9Hn44bPr&#10;upNZqjRGmuDjf372fsv50XfB31vn5dbZK6MGpxLd/FIOSr7cCbxTQtQ9T7d8gD1RXmWmaM6ULtbY&#10;Rnd4uQeYietoFt1dAhe+nh4DnNFaSa3c/sn9TKNDg4v+H/9UszS1DrF+UUgZNWD79fR0YNdwHqM3&#10;yOg9aCNZzmLXHHLzsto15mOYrrEfvfQB8bNd1Gzy5yQYr5G4v4n+oCvYNbK8yTogXS+UzzPUJktR&#10;Ba5HoNFC9/EFySK1PHy5WZo7NXscpm8AocIJrtU2yn0EYf3VIPzXwFk6z32w1warxFl1WPIb2tse&#10;LLMMSdsDpfKNJ4PirVH4A1zLS1UbD7q0OiU77nagz0xTDm3p+SgRJoE7PM0JGZ+dpvA5iJIlqo5o&#10;Q6z4kpIXR1d8FXXLbaWy0O9j9uxlbn5WvK0UFd67CkRzAwrbspQTsQ2dOC0rgRGpaCflxOCOnnmf&#10;yGRCareaicbDOJJzbEDGanVjlM6NytL4FSmyL0Jrc+K9zktkfkicTXQZkmrv2x+WL3+1W3q7ysWy&#10;FIN+GZLq/RapeeCwXBm4JuUZBJk4tMweo1kH+QNgCVcFaTAnNblMcQYhKRfTtAo26KijsElIamwY&#10;HVSi49NaGqvw9mxadlIpxrSzrQ68kByASqbKmra313EQkRJmo1bC2W8Gp1rjkKsssUoleMGvtelK&#10;R7S1tdRgXNRosqmIQlW2mLIRND46SZFkaGupNlJcxS11PFs9Qwx00+uItuaGSr5HOf7cB/fZwX3o&#10;eETdwHbuo437cNIt5l0nsmLghJUsw0oEFaeIXkjBUiWOS7iPOPSRMg6cgx6CatrT6+hvaKC3wEmE&#10;uo5Oio5oA73BYMNR5u4Kiei1TJ3B6Li5b/2T4lAfaN4qlRrN8dx21kxHNAaAWRaWmY5FVMgtwyDS&#10;z0wiox8jg3SDfg5QG/LCeohh5JaDyjaJy11dW2Rrextj/OiuVlbU2DBMIaR2Q/PoxEPzo108oiBP&#10;aFYKqHHMLtBwRoRrjs9LCjhkIaZSCwmaVXjXkwhpUUitQPajzSMyiqHV37tIlOgiVV8ngg7we5fJ&#10;urxww2Ooagb4eoQmpyqXags5pbkWo8YhXZyGHJApIZpl9B64cz4G38J6UBYwGtZ0PVQwTSEIF1h/&#10;ARF+gvttdFVK+TRKneDoBTA91qGa3tfoJENm79HTQSRER28Y1tgs0uBmiQKrLTEmL59oPwdMsoFo&#10;l7KokhjjIiJTM9F/GXURu9aAwO5N1HsqkBFvQZAwRp0mhcO1uyFJsK4l4NC1FOeUZZbH3rERwbuB&#10;QiwYegvXyHO1AWfm0dxG9A+1KIFA3hrA3wqNUihXANtoFgtDhRnOe5AV0T2TooNZe0M6d9dzLomO&#10;MdKNLUg447wK0GCvqy9mLxShtb5ANks0ru9Y1zZKLwtru8JeK0Pqo5Q9onx8lTbw4pAqPQQEpBDr&#10;dPVqRuUG8rTB7FEuPaUvxhBWIhGign2M9eT8qORxMYwvwg2+DxHEjjqMOI2SFIE9zLBuafISgKS4&#10;pkov0PzktRl1IXWE3poqWESQFoDtMsX8HhPEAiC1Ndg41dzbNKJ2qvGk2ku5HNx4spWmbFTasnOy&#10;9Q7O+UcOUsdEqmDwGg3mM1Ld5pTxk0DDvutSgl1zOLBrx6GmLo+Iu52MLkkwe1rt2jh2jSbD8ahM&#10;DZzl2ti1nnKZOT/GfO9+ZIgXpAK66+h7F6h9DjLXl3NaaJWhk6ewt9Dcu+hdYL7G2IVT7LlJrlUk&#10;/utLMnfzIo6V++iAFPP+NVme5j7cSGmwD4aOn5HY0rA4GhlsUw3du9O1Kvu3irRuKZE//iwj/yao&#10;9q7PyfbdCGHd9MjIKVKmkimpbfTAm3bK3OWQfPNcUryWG1JzAMyWzbqrFaElU7OsHM3Ja0/75cTA&#10;ujzwofNy+xab/PDpEGlnUL78J5fpfA3Ld19FKnc1In/+790ycyEsjwHpNLquyp99tVBOvcXU9Uu0&#10;EO+5KP/iQw3y5M9CMjCck89+5qJs5cB+5zmmVpGS/dm/oQELSuf3kE/w0BZef4gOOBvSyvcxiCDV&#10;IvltKSifSCCPwUneAp6FgV8E062qobUfV5+JE40lhTRND+WGNIQpeO38lGxcfhp99nm5QVTaQI1h&#10;ie7EFSAsnThkgkVA7EbRTLVCmEdrUeUKUss0g5uBDwpLnURjOlZNx70pGwMmxNo8kRdNHRjaPCKs&#10;1fQyjoPDjKHdgNG0uqYlPqLAEgdsFaAajHQR1y4shXGUoZEIR8RWxHhw7TUK1ERHTCMgeisy7qMI&#10;Cl+BhQY2aispaJb5/B79XkAng9oa3PFpKFqPSwVUugy4/3LNHWh5P0R3M7TInp00D7mkcuVZmYbq&#10;lmZdgHolxaEtZGwfnQhShzNUpcfMEtEeDtJK7qtMFOpJjHnDPRH6XJpQTrcN+qNOoVqXi6M4coq9&#10;DgzSMtTVKT9SAET3bpq2RpAw0MYXjeRsOIb+cUZf4tA8fC4kgh0FEsgjGt5gPXVodAGUmBuDk1ID&#10;w8BaUybrQAw3z12XreWrUqNGJK9Mxk4RAIBQmIEnVIpgBu3v8iaakoCLboKRejJ+Kau3ydWkMsAK&#10;qR1ZZIz7WMdAq5yvDeN0ZYKxmTirCqIxNarTo8PSDTebDhacAPITmqGQhWgBfM0G/owxKKHGZC3H&#10;mH6wHth1o5DtKkBMjCJsnFqPb3ZGKjE4Ok9X17eAgnia6FKhCYUZiig8muGPL0/OSyl03LnVEQKs&#10;EL0A7AOgJx1Qrlr1XvoofEBlq2TbXVBci2G7wEOgCQrjR4Zi1v0CxVi1pU351FDwsgnqA1oXqmKj&#10;qxOs2OrFAAAh6PMB9Y0iFJdHgKCZZ459txpZNjp3uUnqMV5JkFnpDAVLmV3Osy4OAgonhpbkC9hk&#10;2YBVFumZUKZRK7bBTxC4BNSSJnMspwamsJCywn71HVtIHS3IjytEpzRSm91FJz7v6fpVQnG0nDz1&#10;UjYPjZSF1i6FHMY9RY+HCdaYiq0l14KQITg/RTQVmbRAi1PXIIY9v7ZB8yPBlWVDgxo354c+FZxv&#10;lnvJByJcTVPH4twUYEBJZqQW+W/n9jvpjaHWmDohp3knYeo3WrfRcYsb2ItsUS21K+qN7eVyejwn&#10;TaMlcvtOIKIpqJXPhmRyOiB/9KVLBFZh+c4rUJoJpL7+H9yyeCksjwLD1NkT8rV/bZEzR0Py6gWk&#10;Z3ZelM98tBm8PiRXhnLy6U9dkO3V+fLdZ8J0U4fkz77GUJOFsPzzG2HcblT+/N85ZPBUSH52alW6&#10;6y/Jl7+QlaMvh+XY1Q1UDi7I/fsqqXmGZIzA5g+/eEnq6Y/5zksh6iDcx7/3SGgAWvyxCLY6LP/X&#10;9ynefn175YP1GzFmvsJjHcjJK9dWkDiOQfrfkJPvIDNLbnkR4378TbDC0XX5v79MtxaR7fowXmYy&#10;Ic+cmJEz4Plvv5LAabiZxI5OSahQ7FM5Rhh60ACnYDOPh40XMyYL/LaUYs9QRtqQfb3tkzAiMKBr&#10;V1dlz04v1M0E7dlFkn89JXd8jHZhPOPiEpocvpzc+3k7HovuSBa9jhd61+/BxwDHTA9nkCFdkZ+f&#10;mJWz76XknVdp8kD6uKm+WiZ4lunT0zINZ3lVi5VsIKULJqCRbJA+rinLAa72zDS4+ky/jGKsKEfo&#10;NmMMIZkJ2GuQf1sBT1QpYZWiVRkBg8s7t2Dg6Dr3UrsFZ2fmiNQ5/HxW2GeBBivtVlTMXnW4QzS9&#10;kHnjDNZlgYJdkkhMxxQqjq+4u0bq2kau+jhajGU/GtdSfZ0lomIDfwWDVI3vOIXhdXbsL+6DyE2F&#10;qpRJMs995JEhaIE5MN0vg/yO6XWUH3G0Id8AYwjBJtnYicisBBbH5QLhpZ/rBtEfGYmgXwPGa7fR&#10;WETkZHSIYhR1gMcGh532MkMSQf89w6FQ1UtncRuZTQV66lhCDE2Fg4wBTDwCtFNEQasS3nFBET0P&#10;fLaB2Xv4vMEB1ZF2ThsGmNpNElnlVeiXb18ekOHxaQqs4J1+ilkwPLzNpL4oDmqhNQn00djRgMQC&#10;9wNmm0aEp6OrRtx2Cq0Y2AIMU1ebA8yVg+tfFUdNjbTW4jww8FErQnAc+ggNT8oNr+A+svncB9fQ&#10;+3CjLZPM6X2YZQxMPBENIT+AmB/BxQ0KuH4c4k1ErUJAgOWsj9JzVSZBUQGVjtDmI2UkSYy1Bm9X&#10;h5zG4I8gP+sHM/MDbV2H7bNCxLrM+ixgdAPQUy1p1WgHToH1lAAnygG5OOBIKw0ytEgHseoEYVD9&#10;yB6o3o5KdSh7Kca+WqLwbIzAhBig+0UbtIJ05YaoWZXyM3bgEyfObAHqVDGF3KISskswbYVXVplW&#10;tYFhz4Ct5+i9UAxfRwsWY4jzMmEofvy8lRoKEXcra1VJJh6DB57C2p8dHJUzV2ZkZAqpYRzCKIy8&#10;89dnZZygrh7Zka5aoD2gLH3Hrg/ecQKoRym3QYrnSzgiarQ02xUhBaJqnPQ1cF0t1geo01hxKtXI&#10;Dmuvgfa2KCkiTOZFgmQ0pumIwxRsNuP8sB46mlPlxfUsav+J0ZzFgqh8eBiYTiXC9ezpeVH5cJWj&#10;cPFcUf8YtmpJrucXMnIRoUbtA+FdNlYjH+3NSIVHhw1xrpbIbNDMnwYanDrtk12310pdMz0rM3nU&#10;lfLlns/zvhCeCw+vSxtO+vZP0kvAGUwNpGTn1krZeTvQ3yrrei0lRz7qleYOstBls1gns3D0kc/w&#10;rDHsBD36dLHc9S+hB1NziV9fk27YaQc+Qn8K654ZICg/hHzNHkgPUWo8Q2m5m0ZYbwOyHHMgAn6T&#10;3Ps5q5gJRkIjG9LMmbv905SQtBhO/bSnC8z+P/zuHjB7pASIFp4/xpg0tk1vW4ahC8JkGooIFOXu&#10;RrvhjXN0q/Egf3x/rVTXgr/BfDiOodeJ882NNF7RLLWnt1E+cxjcnCLXS2/RDu8xyWdu35C3rmsz&#10;kFMe/v5dFIDwyOvIJSSa6EJ8m0AVal64Cxoh/FPTMclDc8M/tx1KYZCa4BX4auBR8ztQg2Q6lsxR&#10;D2gCJ+xhmPIxolpSsVyP/PN3LstjD39Tutqt8sr7K/LVO5rkCwcsUNiKOFzt8urR1ym++I2CmJkI&#10;wpHzghebiebYALAF5scCzN2kNTwJgQp6H0PL2OREmxyYEGwW1SpXTFbx8Hz4syq0pmJN2DoiKZVP&#10;YKMR4RVwWJUbTDzBBtbPRCV8LzvRwEqVT6w/qxG74qOKSyoTRXFT/hPjuSmXvPmzei2+CYOiBVa9&#10;lv7sb7uPEozMESKpHF2XASY3FcOcaKHhZ5VDOhGDdQC26yiBneJwMEUoLe0biNxR1AyRfSxQ9KsH&#10;185YedZ8DDPMlvYd/B5uW5lFikkTjFPf4L45UJhncEMbWDJ4vhp7Tws3B96NU0gBGZUSzelzpHCK&#10;OsrRQi1Am2l0/B2Pb0SWeXT+qpEq1giOaxhqlsAn+YMTUljXzNSmcikIL6H/zVDle+6kiWpBHjtX&#10;IM9MdEp7N/BKa4ecOY789QYyEB31jAaskjdfvSCVMGKq+FozxnjXuW+Jfdcuupkpcs/NSn9/SGrv&#10;u4eBLCPoHXHoaXAyg0frfVg+uA+NLlVgbpVuVStwh2rOa9PAChGz0Y7Pe6wAQoNgw3uAQcLridJw&#10;o0ZW16mQZ1nJi+K8MERE84VAJxXouVbUVho6NFGgnGWyDzWgBbCVElDnPDh37LkMYfQSwBlubzFZ&#10;FENpyPCevTqFumxUl9/A22utlcBlOEIcXYiMaxbDWMQe1W1iKEoSQNzaa8VctED3CwGNrr/KKdi5&#10;8Q32kRVoqmfPIdgriPWBQ5cjgFaSR4GbgAF7KctAEoHFOd4Xs6WpEbRQR1ENozIc4vxCDGVHHaCi&#10;+xcmEn+jdCDr8+OfYK8AfVAUN94xwVEx36iSGrq2KiIYgOWzRkChMt1aORtYIgJnn+hmj+LMl+iq&#10;tYDdlIP/+XnOJF/Lse5KZLh1fjQz0jXZPHu3zg/nhXuBE/TrZ0/PD8+kc3O1fqTwrEFeQJbCTC/E&#10;EjpaoVAMminzexHo00bKSvTj86w4dOonIJVyaGeX7OlGo4mhJnlQru773W1MsmKtS2pQyNzGtc+x&#10;l8IERwyGX2nGyR6l5weBw2gXj0XwY3oXuwZZYn47FG3qGBuXuKFqRhqqXbtOrWyW4LOJXhO1ayew&#10;a1CCV9txZjW8G65FFhvyb6EGRG1J3udnKxgDux0oHMZk9ibQdJ34ubbDfoF3EGBdW5CAaAdWfUeB&#10;AGC0NjLmQ5Lf09nyYKNtUPo+Wy6PvBhjGrtJ/usXU9J2wCPvYvy3OrPyzf+Echwj4a4NBOTDn0KY&#10;5z4HmzItl88k5FC1X/6P/+yUV96BHcFGuG8rk456cvLQEzSygN1+5r5FmcOtvvE2/E8ik8krAzzI&#10;MBGhSc4+fIJxXlfBvqB7MQT49BPvIiNKGl4RRJ3SL5defo8FuS4VNQy3eH5QBk+eI2phspIrKxce&#10;PcuQ3n62C/IHiyviTlyW//NBh7x4dF16StPSnLck1d1AEYd65NKpm2LxwywAW0xyyJM0NOTB6LEg&#10;ilUATLMcxTA526Qq4cfD8xwMc7CReajCYhpGgjqFLd2tBp6+AltAjdTePVvYbtohixokEEXf3q1A&#10;Puoq86XK40CmtoWJUQrx5Etba73UU2dQ3r1i+Du2d4G3Y4w5XCUchr6+XrBgnAoG0wVuvnt3FxuF&#10;Q46hqQc37myvMYyQUta6aRryuCiAEt3piLZdu9ggMAbqVJLX04nC5QppKT0KvGWTsxmYhgiZwxWF&#10;nWIpY7BGfBFqH9h2WT2bGx1vaiwWhZpc7YY6pgtmRhmULxuRVpZ3pPQ+HeGnUgOqZhmPEpmvgv0S&#10;iReQMeQBlyzjXObJOEIUYTUK1ehyBj6wdkPq4Vsms5mi61G7N3UA9jJFUB+whRbuVFBugeJsAAmD&#10;IxinUqLtPBQS28wYBt6Zj8J6jEg7rgZme4O014zImQm6NImM77qNA2salYtziE6Vp+TDR0K0709D&#10;9yO6XDpFQLIqAaI+ZzoiqYUk2RXNZEEfipUFFGE1wgVi5D5VZlrpiYvcxxLGtRq8nqCcgqMyoCjg&#10;g38WcOpVVVHb5k1ZpJhjdCsvEg3GYJWAv1uIYvMRSYsCJ5TgrbMlZB48fy1GLBiDVkuWYrNVAEsC&#10;t8DOyRFhV7M2bRg1C8ysHJS8Ekjf5W447rz7pqoKHDUZAnvP7baSLRGB0926q4txfQxJiXGmym1F&#10;RNxAQVg+ZWvpnITWljoYUQitEaSo1lF3T+dm7YTIuJSoOgYklcMRZwocRIR+4ANkOugZiMIEWVhm&#10;WEwQhksSFhTwUTGRvuLyJaUMKiGom18EorN5pJZu3QQsmgWKqWwtGinJiKBSTs9T2NeiLw5M37mP&#10;a+vQEmWUac3Gz/030YNQSH1DM+QIdZdVnIyZ9XeAmeexvh7qEy21BH6sDQ2+wKfUCNqbpKqS6W6s&#10;k6UwX3bv7Ma46rBxYkFgrL69vVB5MdicHw8OTccUGmeP89PUUCXNjHw0r8SkmWKxrmcx0ZOTd5tB&#10;BdaJ0y0nwEkhl9BcXc6e4N1xsvMI9vLQw9Lu64bGagT5KsiEcPb1Tkn2z8jwe5fEDzGgogqH9dPL&#10;MnrhIn0AyMKAOJ19+CTF16sIyU2Jmeud/skxAsrrUuahJnQ5IJdewq7hUD21KRl7cVhunjzLmRmE&#10;Zg0s+tgZmejvB5YaI7CCFfnoMZkdGiBrJXvxJeTMU8dkcfI68iRRWTw2I1ffPCVL3EdlDR3YEFVG&#10;zl2EuDCExLXIuUe4DyCyTG5Mquq7JP9LRzwPHtodkJpG0trsDmnEy9x2Z1rqdRTdfK0cqV+U9p2M&#10;z2rvlctXTTIVXKQgG5ZY1iOz/RFkCuDj1uuYsT6xRRfkEx9lRmUTlfqVLtlpW5C+2xFVamvDEDbI&#10;3tqcfPt59J2RAu1CSzqX9ctfPAwt8pWo9O1yytDkDHNwoVNeiMuh/eXy4vtzSBxTeKFDdvsWk3z3&#10;+YC88GhcakmF3c6Y/M2PVuTM00SxzpTsp/PMWUtqVNbHC6INnaGnCZND6nFKV677aKiBkQJGbwFr&#10;Dc3BHiCly+MwhqCBNeDwzZ1HOExzLAzt0+DGZRjhUiJ1bb3XTaUciRWMcwhuPN9tfA7ToGNIC/M1&#10;VFUoSPG9fI9i+zotKBhCw0elCHAABClsJNIhxQL5usoUK0RjIuIBnSZNTRpNL1rwzfA9QXja2pmp&#10;P7vGKCi9VvaDa60AzYRIT/U+KB8bEg6HYb5Ztxzm0PE+VgPMGUWWoO2IZMNT4oJJUVNfJanKvWJh&#10;9qVu8KqOTgxog9hj6BIRldl79qJTki/eggVJ00hjwtA7+V/VrafmSRMO38PnRJh0HLK0aspECANn&#10;ktQ/OBROim4WItZJeNjK79bWdDWUKodbQLpeReYYoMAXgO1QjAGo4PMMNDGVOC4HY3aD83sxEpNo&#10;h2f8c8AKRMnpQhnjekWxoHQ2JaSpc4EGpnm5vWVEDtZcZ9TdFEqZs3JH67D0VaAPbp6Tbs8kX5uU&#10;7DDaKzCNChDtUqw5lGakJA1ZdmouEymT3MC4KXvIi6LjLN+3gtNWKqLWGsbhimd4fy7YXDrAZYLs&#10;L0c2UsEzqjjaAowTbUyqxNjG2QNpuj7LiIBjRPgmamAZICcHWUa5U4vmOH0cGoUaicFz90Mf1e/V&#10;yU56LaRioL0CF5FFmBpdRHEwb4DUtM9gWaNS1jAOVGKFWZWDslrqsrFvVGIYqQH2SITfrbBjkIjU&#10;mMLFXtIGL2OvsTd0LyqtNgfU1+AoQtMfmQnew1qhnQwT6InINUXgkCAKVx0dclGE7aI4QN1jDF9x&#10;Fsu27n0yNj6F82PGgKMKvj7fy76spOC+xv3N8LvzgZ90LfUdB6Hg/uo7TrJ/7aytYvhjDP/gRDOm&#10;EWOK8V2hWzSFWmaG/dRUA9REHchuAbLjGjPw7vVn9QyofEEIR2zseSy2MYGKpjs4qcBDsGjgwyoV&#10;c/P8aMChQ2EUkgXG4N1mcHJKvGgkg/UDs3WShdRt3QNLiubC1JxM837T1DiSUJVd6EmVUhCOo8wK&#10;gYn7LqZnJiwXrs7Ia+8Oyf6WEnnrUlJ+/ANqOTj61qa0fOvJqLz1kxjS7WSl+cvyF8gOX32JUYI7&#10;ncCCM/K32LWls5t27ZXTs/K9HzAjF7XhHb358s8vLsuzj9CIyi+rqFiRb/wYeZqnGPPazhCoxKL8&#10;Jd879nYUZU2nnL8xI//v95ERuQas01ciP317gbGE7A8K7R0wff7bU2HGI2ITcV5FlqD85aOr0v88&#10;Esf7t0v+Fzq9D6rATqAfPPwcU4uIPLVpZOFYVBIjRMnUBDeidG69GZBZX1ZeB/85eTQj77yCWNRy&#10;Wu6CARK4QQH0RFiaMFw2FtZPxB8Gh+8iasmn4j//Fpxdf5H0fchLAwjeFVyzpswth+4rkuZuJsL4&#10;oTdtqZPdfRSjml1imS+WHXfUyK5tpJguOjTDVtnzYaf0EkwXovtRXeCWvnst0tFDFBiHRUIjTjEF&#10;psgQmPbxIGm0ldFeOpYwKkNn/WCWCaYewe4wuMkiVydzMgcGO8GBWmQDZ9gk4ZlrMsLhG2W/rIPL&#10;UruDiZHP4QTaisPLx+grZq90TVXHC9G9qVi9FtFS/G8QXFHZAusceO1UDBHZEGiRUlLGJWqMwjrB&#10;Bhg/G2bTrvI9Sl/UaT7BQNj493UckPL29VrGJB+ulYBjHcZJbI5ow0F8cB/Y681rEUVnifIcpOoh&#10;qvjTGIYh8PNcBnyZZxqEyz0P53o1gfjX/E3GEhYZQ59j4XkJBablwjo8d1LqyNIYapFBGcRwu53a&#10;XAXuyHooJq2Rn44SVKc3OocENFmY/p5x1m9LS6M0oP6XgMWh3O7aCjsYuENCcOBzMBkakb8tBu/E&#10;XlJMLKWZzs5LJILisxs8t8b9/1H2JuBtnted7yEWgiAIgCBBkOC+a6N2ibIk25Isx1tsJ47jJE2b&#10;Sbeks3Q6zzxP53nmTu/tuM+9TdtMk3RJWiex4yVx7HiL493xJsnWvlASRVHcd4IAiB0EQAIk7u98&#10;sp3UTe+iGTeCSHx48X3ve5b/+Z//qYTVAm2Pz2ijc9ffWCcdG2sxHlBFKUq2bOiQtvZKQ9PnNFXJ&#10;PN81RuF8bnJBJpi7oM8qTAg4xWCJwKJS9RBM439NsxQUWzqla5OfCA2mDNzqbrKvxnq6k4EahCjb&#10;WnZ9HYor6zpWgBLjOIJ6rxtMvxJpZ5R3cLDNrLmSTG8RwTOdCazfwVZeKVEO+kgoIuM8n1n20CiG&#10;v9JFgc+NlC7ZkP5unoxihc5pHrMk2TcnmUk7yzMdwkiHiXDNNaTk0CRDOI9sES0jpB7WeH46TzWA&#10;gdMBJjrwpozirM3KrGQCndE59iM/C5OVEr6ThZYT2SqnnE5V9loSuKSIEda9F2evKfdcqdUKy2jA&#10;skRR1OZnyD0GWiWK13jm5XRxQ6kxHLeJwmcRSE5lgS2c6TjPIZZAilkLurxuq/Yg08z9oA5TxNi2&#10;84zLfsMzxqayFyqQiSAqpx6SpNjayH32gf/rvdVmqzj7ssi5VDiqFhZUhu9kKcH+sMdCOD3tDNfv&#10;ozRerVMpZBZjzxtaUbxPz6CeF90X6kC1WU/Pk0of5HFyWj9Trn0Z91fhJDhMDGjREAlombGcC8hy&#10;XKWWYKIlOkZdROnFHpx8GpuiNFfNRiPst8HJqMwhzqTQ7r+7b4Pcsld7CDywqiqRPHbS6AXFddkp&#10;zZW10nsY1txGehGwaxs2NErvDQRX7WQ0AezagQbZhV1z1yDnEcWu3emVrT0Urhn5WldSLXtux671&#10;2MWScEhnQ73svonelQ1kloEy2bwLCfmdcPubGRwfLJfdn/JD3aXjGLp6VZp13OVmHbC28m5pcvhk&#10;z2GkUXQdizZZtx5tnP/wub0QjMZIT5zy3Z8y4BtP/oefZmbriEmOnkcuFSGoP/1dm3zrKfjKUaXX&#10;peUr91fIgw8lSRVccmg9KnY3OOUv/hmZBfig99+EQYIu99SrHFy43v/5i2aKuAXpHxN54M46Wddu&#10;R6QKrilf7o/+015am8GCbdvp6gMvzv0SaqWLg7IPJlWYNuZzYoFBkMneREvxOYZRTCOH3MrAgd3Q&#10;4F5nA7PZPVvlsYfG5O2f/o3c/qlq+bN/jMp/oJDxpZ3ENNykpapd8thjz1OMoaiTx53j6a3pBtJB&#10;KvM4tiJGOzFHAxTUyCDekWwaFUiYH+SnnDFS8AQpJ5RSNorKrGqUoRg9u5yNo5E3apC8VoybsIJ/&#10;4RN4n3KwdWMROOl55PX19yqs8ZHmx6/eq7/14bVgHaiT0Pfqn19dS2Mu3vGJdejvQZ6RO4ma1jxl&#10;ElqFoQO2UEfnZY5cDuKJ1OCkyilaLkN1m6X5o5WxhCY6QNPOSjb8Eh2CYMqKK3GYMUkYwxmjWUgL&#10;j4rLgloRBcLC4TspFq/R4AqHoUjU22ghFcbwKVwFMZXReEo5Bfvl4JWBMSodTuWZVRTORdSshWi9&#10;VzmieA9GKsfvaS1klQKZj4KgOr8CB1U5+NxZIkftbM3Lm0M+OZ+6Wbrb4kwyu4tJQP008ISAOFCj&#10;rDssp989DiskjjpjPZzyHuk/9pZs38rdqeqV7eYhubHvb6XmzjtQ8ERGmMzpDNOIeCwYjX+5joLS&#10;FFmHNrRpk5yyM+xASMqy0n9zQFvUwrRGjfqdFEdOUhTUISD6zB3AFGsYFjvQBs0kMjH2LoYXo4Xj&#10;JA4CfqNBSr8/D7kOSGw/qH4Zxd0LQaiTXHOvn4EZGOmTpP/n3KCv9TRYBRjageOsqIJ7jbFXWeJq&#10;2FxtNKFlYYmpQtub507L+OwskIvDMGpJYAvlnl7fL1oTguVF5lVGAVZlNzRrKeX+F4DD2jq6pWP9&#10;Zowi8wDoyfBXcza4OXGYSMp1z072SSVNROpUIujELPMdmpGnoIoMhEUBl5m12tyk98PNPtK/6zNW&#10;bH4iE6JICKmTrMhBJN9macYIA49xb1Uq3Aoso9IHur9GgYomY9TqgMwm2Jd5KKFaEFapCO3ziKOp&#10;gz4H95VzxutfnR89KfxId8yvnR89QdfPnn5/vhPr1aY9RMJlL7LfpQxPiTJ3NxdMSCsKkzmmg0Vz&#10;8P95bhmfRrk0auGQNnU3yvZWkAiej93tlTu+tJsOVdJdD6ylJbDw/BFkViLQsbqwTZt5/TLOGbtW&#10;thW5ERQzl19nkhu0XexaIUfhf/kMds33oV1jLOHqJHathff2YtfexK7hJSs28LodxdRXeLw4ZctO&#10;5m8gJJd7V6xVsPNW9hOITaJX1i9mbz3Z943YyPepc6Jz5mnnvUTyvLeMeRSrZRvZy7fy/dm4m2qj&#10;0vsFjzz9Ht6JKLing6kpezvlGKL9XppsephOdfcDzfK97y7Ijevy8sXPFeTirF+OvBWVjXVJOXxP&#10;uTzxDjgmPPvNzUnx7u+Ul47TXGHidTfFzaYO6fuf01LduSg3fLGVyLdE+l8uk5f+23uScfFZ287L&#10;hrptcvTp99GVz6OGeU0cgSo5+8EJMflLZM/dUxKGGTQyOyg2GgtuvoMW4CcuIpoWFP/mc1CNnLKx&#10;NiGH7nFJ+1sMvmDo+SR6N1BqGUuI9owdD50lVK/Dq3MG8hjqUh6kD0YOHSEcGBxN7Y2yMXucDlpm&#10;cvJUOz1AL/zeEimmTsfZskVnQiZhi8wbkdaePTtkZJhmLfjdihvu3r1dTp+ho5BiVS2NFF1drXLy&#10;9AUOZgm84Fa6RU1yEY9nBqbZsXML7e1zMjnDxsbh7GGU4KVLjA+DDaAGcNu2TXLiJN8Lw6pDI+rr&#10;vXL63BUOKSPakH7Ng+8PjsyB1TJ4fc92iY8PiY3oq8h3aA9dQVogjAQCOLZvr2xKH4MKp4PDO4yx&#10;hLvDR4zW9ahnC8+Wg24+L1EOnhUDU2sDPkCDRsWgysA/M9RGUjCXqrBSZqCQBOyRcnBpLxGtQIVV&#10;MbHEAkqEUGnr4OerV5gOAN9Q91CjpkNRPBQptQAXIeV2ENlrvUMN4yKYsgqDmXCgRrROluCDX62N&#10;NtoKr46mFsevxjcONOUozcv//jsTbOZxOQH1rWFHqRzYCk8+NC+XwN+/fGuC1xHpH7kI1h2R3vsX&#10;afAKylGKvmvxGiPSPvnuealH9C8Ly2GabNVMmhZmHdWVOrCQrIx1RVlHra4D56NDaHQdNaxjlXUk&#10;iC7NwDEuDJpmU4vAM24kqZWuqYVzlfRdQSiso6UBYT1gF3BlM47VQbG2zAtDCK5/OykjvAxJuFYp&#10;PNukNWeWFCFwC6mahdS7TqdohfLSyD68wC21MVhDnYsWyH11DPrBQS8Rza4rTMjn7FPyZycZEsPz&#10;iIE7e1hnhYN5EGQ3OSA53bc7dqDdEkZELrDE3Al6UIDQ8inow9RFrDSH5TkHs9Re4jSoLWv0jNUN&#10;co0iZ0AHyJjZY+trKETODPJsl2Tdxu1kREsyMDZmOLCdPdvA5mHKKJuFZ6yjJTVK1wK2zhWIWZOI&#10;jKFnT9AwzeFTwbA1UkRlnREvoH7KvcUZ6n6ZQMOpBJjVAtsPM81nE7Cxjg6m6MWAXHNkXatM/urt&#10;3Q59dJwmJuoQON9eRnOeP3+BvUpnMFnEpk3dcuLUBZ4nrLrWBqCnCunn7DmoNZTjLME66SPhvvpu&#10;kPoMk7PMyLFTSJXam6V95pwsrWVlFiYZK0DmBKcH9DZBl/56uuqLZF8Xf3RJ3otMibnOJPvvmZXx&#10;5yaYcDWJuuVxJMYPyKkfnaBGlhD/1vNM/tshx578gFkSK7Lh0KC4IkjJH/nAsGu9n56U6JGUDE0N&#10;YNdscvOds3L5x5cluBoQz/pTDDnZL+8/+oFhI1v2XMK5r5P3XzwmazXA2rePUNUvhXhwVizQN/ff&#10;MyOTL86g6DkujnbmexyalrM/OsX9R0xwwwm59UvMRf4TMPs9PRRSwGhXsz2yUealdy/wCa3lsUCT&#10;3NEYYCYpOjJlCFxN2OULOyloefl5aZcUZ7PywME0lDawvtVNUk8x8FM30/nK5k/HuuQG57z0bF/l&#10;vZXMu6yiZXiKhxmicQG8dgoGyTar/N1zqzL2alxuurFGskRq//AEaduJpNxxv1fOzYbl8SdgdEyu&#10;yq2ft8nTSIS+8VMYGKSb2w+tyD/+PCcXf56SHjSkD/QGgAuIwqTHiIoX4eYml6H6meDqjwTBEYku&#10;quiIczCzc4ruSSrtqoeiUhANHMoCWKSKOUUwpGk2WCUjiDxsslnYFkmoh6rDoRi9MUoQzDAcoYOO&#10;9FxhFpUeDlJgVMljpT9q1KuSxjrdSscSKq4bAX9M4EgBf8FXU0QpdFWSYiqmqtr0SdZnSNgS4QS5&#10;dppilEY/OpItjJaHjqTTz0mA7UdZs0JKxQ/Xoa3ju4kkrL5ajBUREQ09NXzPFXcdxZoQkA4ywERr&#10;SasXbDaA3gmYch2yt2jNLOd0o5PU4ljSUPQWiAYtLgw1xhvy1ccj/EBejLF7FqKzOMbLDoZfTtYX&#10;mqX9nkBEx79Ng7MWaPxRaeEqovgy4BLtSDQT5fpwYiqhkAZW0gYaP1kgtwTmANRCWBA+DFWEjE+Z&#10;PW4MkhuDo2MIzWRgVRiQdX5Etxz9+JOEbPeNQC27AK9sAt484zF9V6VJLmBE0ARxB2Wn95J48xeJ&#10;xMD6qydlvWlU4sNAbxgZv4lWfKK8ceCrUrKOWprJUhgRbZW6vg4nuDN1F6ANF+twsQ7FoU2so5pu&#10;SjP1B/3+Fl7X0hCUxWgsAU8os0evtRCcZxALM5XB3leXKaSuwvQiqADlgM2iIwyJQMlmdYThStIq&#10;GdLzGF97mvs3i/PUeQch9s84/01awfWJ4rPsBYUW3PXtnDUaqzBYM1B7l2FZrRD5TkAJzUC1teK8&#10;HbBwXBhLpTdySXBuMjX2RzkRtBpGF4FJGQGOitHtaoKvzv6KQn0tcdLIRZaoA3u02KvZVpEI2saz&#10;3ArBYH5mnL3NVKtGMjmi0tmZKaMmoxh+juKsiftSi4IpklzGM9YswgfZYLUGKV8y/CmIAUlgOusS&#10;TC6yETeOTh1DmD1ngijgpRi8wrmboEiuYxnNONOipk/sXTvzd6t9NuQiKAhznlQ6IcH6Uzhm7hh0&#10;ZD17Kj9CcZl7GSKzTVOL05qXMcxGxd9IVbQOp3UZAmVpA+Z011LI5mwvZ6PUgsgDQBFiZA9rZDEr&#10;FL6jUc3cWAP3R7NVuwoWAisdBMk4QTD57E+WpYppbDfdI/LwL9Py/s+QgUEJoG1nSr7zDFTml9Wu&#10;1cqqJ4JdY6D8iSW5/b5q6QuE5LHHeV7jBbnt83Z59lRcXn2SJjgUSnfcmocrz9jX5xKMJawiSI/J&#10;t59kb7wZl8O31dADFZJ/wkYun19CeqFS3h1CLvnHZKME9Ac+a5ZH30nLkacZSwhzqrt3Sb6DRPw1&#10;uPfbdgLjPPqlbUUvnm2VKPbCZYvs3lQj67dTZJkrkYujbtnWmpXKVoT8ryJ7HKmUG7oRncKzDJ+n&#10;kAQrYfdGcFQc8cVz5VTq6QZFdIygQc5fcUl3PVhVF8Zp0iTvjjrkKfixpaRLxZIK2QK75dH/2goF&#10;jqrxS3jnm1uIqK7KaAJ9hzdtcuj+Goo116RvksN4BU7+/WpQ5uXkGTiwaw2y4+YQhzeLfCcHcHoO&#10;nvU7pDsm6cMGLBOZtfTQYTYJDxhdl4SDYieFV/YFEQe/069eW/02ES0PsZ6oZJUi5QQi7lEMdFEN&#10;HpHICvckpMUrsL/f+EfxDNLJj/984vVHcM2/9fOP/13/8sn3Es0pPe2jP//6Wvzkwx87Och30TWp&#10;/fyzjFJcISLrJhLOgwGNQMX00E3op+iVxagPg6234sicFOCSavRok4WKbRwGE9ACtk16aJIrh7lE&#10;2M0a2AsYEwJa1oij5jvIAABAAElEQVQt5v8oJZMExUiRz13BYMFw0tF3SrM7vH0T0RMaKGjVrHHf&#10;msG+LWik6CAOhTx8XgdGH+43NQ0XBTOVOE6xgRbBYb1QZZ04iciS6vin6bBFu4b3BrlWKZFstZsD&#10;WoFDRQZbZTiRiCdIwaGaa1FMJcOgRb+2lidLk9f0+ALFZTj06JfXLpdL4yUkjvfdIK7VOemHdTJa&#10;cElpbZPMT48bnZaVNDj9ah3o52DY1VElWYcWl0ttzIyFzaPiXX7WVaSnIIBTxr5KDT9f5jvNhaNk&#10;XFekwcp6yWhWMcDOWmax4oh1rKGKgaWhWOInDLghk3Xw2Ov5D6YPhf8MTqe9sYH+IXBpagH9CzMC&#10;gIP8sFXq+aDaWuDH2jpj4Mfk6AQ9KauyjrV4eG6D0DALa2SZpPjUYdFEofEJI6x/9PrKGHOAwddQ&#10;VLYCTS2QRdZj9bTPY62yUZyNGzhf7BmyMCv4vrJeCsApq7yuNSclh8qjbjdvFbILNA8lcjgRHF1z&#10;tY/xkB4am5zUEIBG2LPN1TqrQGWsYxK2j0OUwGZwnqxsmsbVTu5ZOcV9ZB+AiFpw8ro/FoGMxgIj&#10;cpnnodBfJXspC1YeJyBzUKzHnVAoR2f/o7OoGM2vjsf/6/nRbEyzyir2mId9VwI5QIGfLMFXirrD&#10;bguCfST/05yXLM1fVT66grlvRbLTlqYm7h8fCGyZh4X2J5/rYF+n5PQVsqTRUrnxK0DN+bicOGqj&#10;z6BFNuyYxGEjLfwyZ42GLLP5HHRfmsfeWJUv/ycokq5ZuTjlkPhFtWuw3FZm5aTaz+V62XkLtUcC&#10;zhNvIJjY3Srt3TTaZSwwE63UOJugZl6RaxGkbN4rl0NfICNdg402RP/EJDXQe2kApN5y/P0yqWeE&#10;bM/uaVnkPp98Ca2v2z8nJb//2RuLVeZ+ad1eKf/jm3F54ZHfIn0A5lCZVdshWQojd5CfEjtc21W5&#10;UTLBN2C7wJ+t7Sat6paVxVdJNdF/9u5mw5KiJ46K3QNu6DyAFAKRfPaKMVqwxHIIic532chBKfO1&#10;kLrtAX55k8NKS3T9VmQ/aXGOvoYuB01V3puQfk0yzusUmhUeRLkOw5WmpRi8taK5Ho/NtQOvwTlm&#10;sHLHZnn4nxblnae+KV/8nRr5vf8ekTt3OOW2Q0WiMibBX+W/MX4PIas0kZMWpJzLLcACbHoglDWM&#10;zszEvKyCby8RmY6R1sN6NSiEupcUU2bLE6WSumsTFhGwYo2qPphnsypbwgrnXPVFjIItEZGNg6K0&#10;Nx2JpxUfGz/TjZnDsZjAA20YDoUyNPJQHXjVUFmhSUSzAPYj0SPRFam62npNibH7Bl6sm1NrDVo7&#10;uL4O+N1cy8aBvJlNuUq9Ja2USKI6pRQX+E7xJDowZB8mMrc1xpkpk6IWqKRA5L8KBJGAPtfZ2QDF&#10;jvvOmlW+11KIi6uRtnvw3UWiqv7Jfj4aVgPGSs+Yi98hiaFNjQWylgoyuRTfTTnJKjhVxiFJYfzp&#10;R5fqYjP4tbqIorQgcbxMBGjAI9ybRp8HY0r3Jli4Ok0t0GnmksboVBChagSr2Y/K4/qQUFDceolI&#10;Ig2BwFwJL5oMpBwAvFBeLd98YR+MLSiAJmRoixtl+OJpuXlPXOZXdskOW0A+M/Dn4jx4UCplWopk&#10;UkNXlqTlrpvFkRyQ0bJquUybvOqpa22ljgJtggLqEnhtOUbWieHWTCqFE/USzZuAuTQLU2liLUgr&#10;JdPI6PgeDbxO87txbhAYKaMXlT2TNhrzVGohRaOQnf1hwXBk1xDTo7txDZhsic8tR2vFA/lAxdZU&#10;4mDu0ij1E+oDdobFA5X4zHDIiTiXyI5S/Fds7zDE43QAiXsaiCtDVMrnRWATXWFvpoHvVKpX95r2&#10;cqgktuoUqTNpJpI2a7ZF9rKGs6Uey/dH5I9MohGZYhWOs7D38qx5FVhD5QNs1IVUpsJxdVhWWYcy&#10;ZRTyc6+voqgNewUD1+BqQOqCiJr3qQpqI45AKcdqpFVkbJRBKMpvV+0pDx3SDQUyagIs/Xmc7xHM&#10;RLin5ewBYM8BCsVQwXJEqSo3PE7n7ir7Uc9PgWuz5YAyFffH2fJ9tfFQ+f7qLHK8/vjsGecYphSZ&#10;g55bPcd5HFUpfy8jMHEgRLabTuMCAdMSeytJk1dZm8dQVh1lX+za1ia7u7hfrMECFGbHcVXQprl5&#10;YyuUW1K17joCnBXo7q0U1rGDgZeAbbn3rbvkL//8ssyfe4TCa438yV9E5Ym/f0Bu2Qedlb6eov1W&#10;Sc5fApcfQZYbu1Y8KOm5N7l+XOzN3Uzs65FsSMcSYgf8MIfCDphwv4SeSx9A5SHeO4d97RMnMO+q&#10;9bCk5o+Ttc9JRVML3x9J6wAjZEspzjcC/a59Qcy3bq9/cG/ntBy8zy9XR+gsnIUn+tKE/PLVCR4I&#10;nV6vzMjPnhxg9BVaDlW0w39/QJ7/+ahcPT/FFBuR1791Rl5+ZQrO7pxURvLy7N8zkuvVabjItH2f&#10;IsV45KIcfXMKLA1O6dPj8sJzI9J3YkZaqkvk6N9dkOdfHGNs1oTUgVm++K3T8tLLULzAGEvH0vL0&#10;9xhbyGu7Bd3yN2bl6Sf65dibE0RWy3Lhh1flmeeHZfDUBJs3Ki32Qbn1frfMBOrgq8ZlI3jw1fgX&#10;JA+eXeGA5QD2Xt1AeZQHlo6V85AoUrH5bXCeLTBUyjY/IP74OJsMvJ+N0ATg3076OjcXYENb4Ctv&#10;4IGqxLFGKVbp3bOLTQpUw6HWcYB79vYasrNqwGvgaW/egszqzBybVAtg8IQRjgosIAdAFLFt+1Yi&#10;ETruSC9tGL89+xglGCELYcOrXv2u3h3GSEOWKPV+hrGva+c1/GxykQ0b1tEUw6AIUlfFj3fs3gkL&#10;ACorEE/Fts+Li8OynqKYyU3RdeP94o8OSQtyCeb6jVLaclA60Ff3YqBLu27CobciccxISfoKrBhb&#10;b4lCcESBFAkH4WAXcEDcKDRdUnR1YsSBIsjypQKGVRURNJ3obCYohrBUvE14Kf5/BZ7JASunsgEH&#10;BR6djiPeRKbkJsFfIBLVwSFqVCMYwABpstIMCzirAKl5iGhT55rmKezNAJ9FoMHpPdGB7fpaWVFa&#10;NNUO4pFgivsH9Q2HkEfR8/adBfns3qA02U6RESTki/vG5fDGUamzn5Nafu4ITMtFOj2zc/Pi5tCH&#10;V8oYrj0lZYmwXITuOUHNQ41iEIjNWAfrUj0ilWn+aB3KCDHWoYJYGHaF5WajWQMm0e8UhimlgntK&#10;UdRpYAvAbyEahZRaqc58AdliZYtUYGzd7PcC2LdqMbkR5KJshI4+hWCkPKqKUDvp77ACHdrW3w7c&#10;hOw1e9Nqoz6w7QFxo2HeTH2lbMcNdHlSm3G7pZoswONuFGvLIelcvCKDfD5Xp/6zFcyfEZgUX0uR&#10;1+hljOVSXIuEqvzIGghuEuxhhWw28XydrKWc3om65lbkDFzsfVg/QCs6mlPplasQFjpwevat90tF&#10;alF664Bkac4bY5ZslKyltqqRDvAQz4nOcTD7APdDn/Eqr+cUnjQjddGADDTNVQFomOkITCmesWZQ&#10;9up6YB3ot9MMq2HvVBDxJ+mktpB5q9z4ItCribOoYz1XqIUkYSqp4dexjapKuwzEUkn9ZfuOrajO&#10;wkvnTDQ3NcKTbzTkx01ktps3b6JoqWwnGDEEO+U4uwocyGbOYfmWB8SbmoeWnUCnCLYNGUWU9a/R&#10;JJZKIydC1knqQpaal7mBCek/N00WY5YrwNDPPz8qp95G/8azJh/8Q59h1yYvTQJFLQIlDsvBz3pl&#10;eAymGiyxvpcnGM9KA6E5KpG35+Xpxy7L0TfGgQFzcvkR7Npzw4xfRSOsYk3e+vZZ+fkvJmRmBBtK&#10;88fz38bevjRJxzUd+pdi8tT3z6NeMMHaUjJF7eBnT12VE2/zXk9BTn4XKeWfjyExMgqcvg7Mvtfz&#10;4OZaaIMcnNRMrRw4AI7nWUUqmLbwybzc+/VyOTGRlrOvpqWVFuiDv7UqL56mYPEGWOlGRJ32p+Rn&#10;b4FHvReVOz5TS/EgKj9/lej3Ukbu+0NEgRIJOfIKmPEijJE/KKWbFl79awnZQNS5696sPHdsTQJv&#10;Mb5rv0+8QELPvgG96mRS7v5tn0SsMXntFaKr0WX5zB850btJyalXM9KMcT70FcaCnWWM3JtIgQJZ&#10;7N+E6iEHScgQtCv24hGq/L2fk+mj/eDLaKLT7g/UT3GpREbH6fKlqWIeY6ISx24OVxp8dQEMdAh8&#10;U6GbFJFdAL0KjU40YgiFeDDK5eVn8FGQOAiwISkmghVif9ALmWezAZVgrPR3ZpBoXcaIKe4eo0Mv&#10;xEbParTOtXSsWgLDZdDHcD7TvDcDFcOQSyZzmOLaKrOgTUkpfk8ljnXcoRZ7Q0AFEZyEGg2Ns2dm&#10;0TBh43aRPKwUaLQgldYmtgrYGikKp7MUo2Jcs7wUeildqpNELYrJWi00HAEdTBG1RdjMeT5vAVxk&#10;jsIsPTxGQVIrIEU2flAhMNg8hkIwRkFpfyZeY3tYp47J4DUYv53XSzCaClo/4Od5Ir/pKfjLGLsx&#10;ONvLWDQfeC+/jGCakwwGLR8OawnUtyqofOwaUnpeE/VWOt0oJdJhy+tSjIxK5xbBs3mAYNIOWSa6&#10;ytAA5qwicuR+V+X60TuaA55CeKzkkuTmLvLsmLhUysDszKhkh0HlieKa0DxS7X4t1FdQLG1AN2mC&#10;qUlZG9AQn+fhc1ULyVgXn+ehIErV4eN1OMv5OesrYR0VrL20FCiG9QE8k2JzA8D69Ttoyq/X0u+g&#10;MIWFbM0EbXGMkXna1j8GFTRVCuOLiFDlpG3UmwIL1AOiRO1AF1dxPnhL1qTOh4MMbFUG/LLMMw5g&#10;GENAYmV1TVyXgXs8k9joCE1TSGIwa3caGOAa+0CVNhfYazH2kNKBCzj56Sm0XXj+5WRxe1rJtNh3&#10;MYy9mai7hGY8K9QuhWSUCrsQ4tASBSdoyGKL86wprBKlVyGytrKKyiN04lUfzxOqbRaRszzG1UuQ&#10;UU5kbYJ2WkUUbOV/NftUZpUbA5qvwUgzEGYBuEFhQu+a36jx6HSvxlZmLUcXuT9Zolz6BTijBSL7&#10;XRRGp6NE/dS+FFqdgz2nDVaaXWkCOTk1RySr50dlQ5AH5kwYQ88J/RNkUgucGc2y9RwvBJm+Rfbo&#10;IGPT2cgK67jImKr5zCxQzDxZWRiSQpgzk8Sp2zQIIiPW5i4Xey2GwS0wVnF5MiDTfdB9I4xE/eMm&#10;OTYucvk1JI7JQPd8Frv2AVLMbyMDX7ksO9eHoGFRkF5opAGMQe7+AkEtdZQh7NrXnXJ+LiUnsGuN&#10;y1a59asl8so57BL2dRvPR0e3/uw9HfsaQ36+lg7zmDz/Gl/6fAqJY69MMgzonVcgdswjtfx1mxwd&#10;zkgftrqLM7L3gby8cBy8H+r7ls1g9qf+4T8W/bYxDFUp7BK47F/aLA21dBKmEfS5Wg/uEyKCDMnI&#10;FPSLdJN0rLvKWV0Fo/fSnu5HpviC5Cm0XDxaI+u2OkjxL1Hw88ro6TrZcgMdo6ZJoqEaSc40yfqt&#10;kxwaBvReraFhqQGvexkjYmFALgM6OqsRpjqPwp9HBj6ooZ2bh2G6SgRWI3OXGdfVGwEuCdCgwLT2&#10;ZCOjv4ZYR14G+v0yefyajF96FkOCmNoZGkEaOaBEBu4b98ryOFza5YvQnkhx2YxF/hsbgwUC7KFi&#10;SzaMsydHCkfhaoJob5JmjAUiNm6n8UfxTvLBj6F546X+y4e/oK8/+rtiHMZvf/yzT773k6/1ysbl&#10;9f9i9H51rX/9uf/6vfoe/WwnB/8zaPlwymATwQLhcHcR+S0DzQyhr+7jcNba4ewjJDaUgB2E8XZg&#10;YGIUUyeoDvqIttZgC5E8Gh3Ud29C+5+swsLBWnMQBeMIbfDutf1eERfti7UBXelr7ATGjsiUv5tJ&#10;qRcwNOS73Gvw6YxJBqco+kHeKXB4uhu8MBpqgX/ousUBkiiJC2npLN3MKlPQ0bCO6LTa4OsniD5r&#10;cOJaIIxyUFTTpZqmHXUQYZwUY534XFJovr9SFcn8gSnAm6H5rZkZOwK7wwY1d5UPR6FHqoNIIDTV&#10;GXTdLDBXSgeONPuIrBNyOYn+DzgygBq1g6ih3OkgW+OswzGHYoxBKPtwHSsYBV2HhXXoGD6l4VYz&#10;ArJg0gHhUaNAquJqWRyoatSoCJxmftqzMEH2O0YBVyUytABag+OpJ1u+Lj1BRg3LaB7YjR8b/3Vl&#10;oAlThwkyt1dn5vbgsFd5xlN5NH0wXJVNfqAV5fZgFNm3tEWyIzAyFBQn+Jws+1rhRP2j2anWgBSm&#10;0ptmIduyk4XlyTIAJ7Tcw/ODqIKBdFXVQHbAMOMUbECdeZryKjB2ymLjtks3mVWRIvAkBf5SnFoj&#10;zKIMhc8EGV4NRcxKiu9mCBIzZJ82HnIVEiglRAbK1Xe3UjgGbjKGh9PXcLjzAA1PeYakT+HMgSkR&#10;nzNR6zDjNAdm5sl4o8CE6Oaw7ybJ7jK6MY1D8y/Py/XveP08XP/7J8/Lv3xdwXlXiNSlcCHfzQqU&#10;ZQcySxKIrMI6s64hY01wpbXMXZuUBcU9Zg0ahL19wQvUUiGd1CbWrWuS/3wPDK66FWYVwIYqXy9d&#10;PRQtcZqXz/mZ3XFaQpNvcN6schwj/vW//JLs2IWsSaZSZi6idbMnBhQ1LxPzNbIcbZLuDQjUoVPU&#10;3+dFSqEe1ds+urHtcuF9LxPDXFDfL0rKwkS3Ez7pgb+PrB9Ba40sjjbIph3sLUsUxmAN2VAjncMw&#10;+DgXfSc8cPVvEfN3Hv7Gg+nlAXH1lEvPA3tlJYaA1uwlOvUi0rSzTQLXRphGNCI10DGr21pl5uoF&#10;qu/T0rQDzMteLTNDp9lEC9K2jzmWpHHByQv8e1ha9zah5rcgseBVQx+9flObzA5eAdcfF/9GCle+&#10;Jq51hoYmxgn2kh5R7J0fOcvmDEo7UX6SwxnWdVRGpWlXqyyMTADvIBvavsRaWMdgH5jWlLT3muXI&#10;SFHO9h2RG3+3XP63p2KyA0rU1/Ym5eb9Ednxxf1y4SyOAd3tPAdkGUyusQyIhhS13esCPiLKgz65&#10;RlTmVvU/ovEsBZw6Mg8tJurhsNMc1uBHsAj9GcJO8GTSwwYKyKR0OtezkkJXc6OXQwcmSnHLC1/X&#10;T6OJFjdtRBB+H2m2FvX4f5oJNtXj7MgwNPpzcXhb4Karbrnq51e7iHCQZQWJNrB/lUv2EWrrOlTi&#10;uIEaRiURqabVuo7GxhrGAjJHF6NbIFrWARYeZe4AHxU5eE7wSDcUwhyRZykH2EkE5sJiL4FzakG1&#10;koNbA/Rkg+VRg5EuJWIqkJYD9BidiUlm8eWQRygtMCh7haYXhrgXVhBcKhDtLFM8TxGJ5ymy8fNi&#10;FqGsNUS4wKApf/BMi7KhVrjXRShsOAOiVPMyw9SX5ihoMpxiBRXQHFr1uVkiVlUTrabQlSdaVule&#10;GkuY/6Zt+tF4BCNCtAjsEOd1nMiqBXzVRPSZIxvJAQ35aJJKJGjgC4O5MhC8ylmN4TbRVwBshINf&#10;Avq6RtHzJJ2QWZ71InDVABnT6TkkQmDRZImI43GKnLA0/Dy/GFIKkRjTgKw0rIEvRz9ch5c9YAGC&#10;ixOBxmmAaqBOosNJ4jT1aXTbRL98HKMW470qW12Do4hFkYPg/Vro3dlO6z3PQWWKrRQxV7h/Vu5d&#10;yYobgxBndmwBKIS5PQxoKVmAcITRrMASu4E9INHICs/YhfaOjYi7hqCmDMfd5aVjFljMgRKkl4J0&#10;hLU5dN+wNr8XTBpDXM7sApUucGM4TFj1DBCVidqBSiKnKeBDMAJLJ1vBUC/SCZ4ha1UmlPZDOMpW&#10;ZGs7GRRRspngqJKIe5leFPQjxUlndxGvaGJ/WXE4AaQhCjSWxaILyElAjcWpLMD5jy3x3HCsHZZa&#10;1IKqJRygrwCfrYJrcVhwE2FkVjgLuzkbZQRiJkL2eC7BlDeKkDgsloOEM1PC2Bt69tQwl9DbUcn7&#10;mzkDWkfTGkM191jPSJG9orWzWs64ykBrl4vKi2s9wsl7NOPW/o1yGupUPK2Ke2zmWa0RfFr490Zo&#10;sA3IJUdovLGbE1IHjr7KflyBrhot3it3fnove2qLJMtuktbBb6PLDwFgE1h8dwc2cxCSxJx03WiX&#10;507q8KET0v2ZCvmLZyOMR21AKiZKrQAobjcEldEp7Bpd7a1pqe1sw65dwo4CmW+Drot438y1M2TZ&#10;89K+D54+2l2B8fPAeSFp3dfAiEPYg4ErsIrYh1vaZe7aNSBqeqbW0dzX0IJ9PcfenMWO0/Hu3yPm&#10;//K5ex585luvyI+eIAVE6rUOz/7YI4Py9I8jwLUwHEZj8k+PjsvrPwuh8Y1cwtsT8r0nAnL6dWQU&#10;6krl/acG5KEneFh9IWnnYf3sR1egSyKzCfvChYH9IaMEn38yTHUdXO7cgnz38Rl594Ugc0/NcvkX&#10;I1wrLP1HgmiOW+W1x68w3isioVGKNISsjz98VX7KaytG2DQRl39+dExeeTpENCQy896UfO9x2Dmv&#10;hoisUrKleVR2HYSzW7IJNgJ0MkKBTKlbWja78bBDFDoo8rVS+MKLJ4IUZoha3BjGVQyjlzS8fPdX&#10;pSo6BvQRkzE0yauryTRqa8H6lIVgZdM1E0nSLUykobh7x7p1HHYKbxQYrRyKznXreaiKGzI4AlXD&#10;xlYc0mwAIw0DpdbP9Cc3cqqkcxzwFgprK3y+jiXUZo+u9RuAeYCMgGPKwM/burtlFuYSdk8qPdXM&#10;VfWDg+o6LOCdpO7Q1hRHLWEdbZ3dGNkluQFYw7PndzDWMTD7AJ3HYPY7fkc8i4PSnmcsY/tGMXV8&#10;WpoXLkgdG79qy82k35tkXRSdDarCnt7Pc8DM0p6ZlSCsFhdpvZvu1DiOQaWLPdwrOwc3TNFSI2kv&#10;B93Ez0McfDMOspqfrcFoKHGhPomd9zYSBVIUtijbh0PmQmqhlOzBTLTqqbHgxMkOMKIm8H+f4v0w&#10;IBYopNfDGmFcE9zwmAzPkI0Rd5bhhGbYS0EMu0aqlJYRdEMREbjDyvdWLv4Y+khL7N1yrqOzZXX0&#10;oMoI6+sg2Pd8lGYmHGQZ0eM0RepFONn6XnUg4wvg1sAZZUSQ2hg0xrX5mmSfoILQXKeRbChgaOys&#10;Q0ccKpNFue8qfKEjDWOwdrTnQXn6o1xrCezYjvFQOu0EzVK8pO5EhM469FoKPVgxTqromGc6WhX3&#10;0sZ3Xq0kowTyqvZrIEXkv0BPw9Z7SVlI5+NDBg3UzTMuo4+gpkizHzS/SrKfDwaQx6aAvr6jhuZI&#10;P5ROZsDyGTmyEIVeVE01B5WzkeyuGQkHE7WqOe6HnaYs3cez2lTIXvPA5PH56yXJvnQTKJSzz6Bc&#10;EIgAC1LQT3DPyklJtrNf3L1fZhBLQjYuBcRJF3DZDsZ6Ll4jGKKGwTPUpqdlaJVujK1i/aomqYQG&#10;YnwKx8gdcO/NnD3NFFJ82Qx1lCxt1SRxXEMRHuAY6ifaq6AZxjJ1kChOJc/3bO+geQknpIVv7VLW&#10;87OA9k5OC+o4oZYO4CBqXAWCjmpvDWJ9XpQwF1iTFc39FiOFUfkRMzpHXZzbJRypQmZeoN4i5zlJ&#10;wFOBFEQJMJOK17U3Aflx+jy1RP/OonzlFhg4G+KyznVGtrQnefazcmYIPa4dDQbF9ehDI/LQk4sM&#10;GA/SKBiX7Z1TDBqv4bt1oU5Jw+qbIXn8sbCYOLfW6aQ89OiovPxUCO1/ptgdm5bv/XhePnhpQTrr&#10;S+X0s4Pyz08sonnDLG/Yjj/Hvj6KfU2hROmF+v3Iw0PyzI8XCQiAsK6E5XuPTckvnwnS1W6W4dfG&#10;uFZQzlHv3LZ3o5j/5v/8rQdrnRfk8gQtw30Uur7sE0c9UAtyx+6pVfk0mFKCCGXy7LK00vKsmNIY&#10;mtWL6DxsJ6TYeUdGLk2x0c8k5dCdtdKwISmXrnGQB7Jy9+9VS5GhJ0N9RJ4UYu76GhPncdGzZ9Cm&#10;wKPe/AU4oGzo1MmE3NDrkw3703JpFC4beNRdX/ZLZUsKrWuimsmifPoP4biaMzJOKtRUKJM7v26T&#10;iTjFo7PId9KUsd5LxDgP/nyOw87EqRI6GWfAaRcvTMgERbY0xmpN4QVS1StjtEqzcUZJjUfx3KUU&#10;aOJICUyA+Q1wcGNggZq+B8NIo3IytXtyIRgkYgTv1mIbUdX0NNEohjDH91nmpEzNzICpEwXzWvn1&#10;c4EFUnU2PL+jDkLFwTSa0AEmc/OMEsQQqBzyClXYqekZ/h3ZBYPVoZrs8IEwEIoz6joUO1UpBl2H&#10;FqLiRFjaNq4NMfq72lLOs0WVb0hmKaYOQi814aijczBNFMNk0xfR3Y/OXZN+spsEn7WM5kY4OCkX&#10;yQC0eJakGSNAZHsZzD4O1hvD8ajk8QQptmrgLILXXOX1HP+e5HWAescARi/ImuNg5lMY4lGofq5K&#10;agl07WG6yHKu88qL4Pl633WEnzI21uCdA4vTTQhsgFFY5blgwWVsmEPNAXYRveUw2J6qBrGDkecY&#10;rOEC/1bJXdU2V+qmGzxYi7Mr7MkSIBg3hW0tbmcLZDA0xLgrGODBwc8gPVBejlHktRl8fRkao45L&#10;VDlfHY+oeuduIn2Xs8L4HLPVwe86MG4VwEl0wlKI0M/RzEflj1Ue2Q1N08SYQZT/+TvX4toKTanE&#10;s17r+jroUKWz9fo6kE+m6K/r0NcW/l2/QxiW1CiYuqpY9qMvU8IsAUsFz5UQvogxXBiHJx+G/BBZ&#10;kD5uoIlGpXhoiAaelExyDQ8yFWPziO056mCx0cVMDWBinmcC4D5DMVilPpbYJxVE9nmKxToAPAV2&#10;j11nHjD1J17rOE22qeEQVIpDZ7mqtADJrRE1+yuVGYajhQa5wnNX2qJG8vHQ8PW9xt6ysNfi8wMy&#10;wt6fZ926V7TByUnxvpzvG+fvOgNApUSsfEcbDsGSAkal/pCApkofL7IqFECB9Rqhl+ozLjEB39Eo&#10;NjIP7x6n7iRIU8nxJNdWSWNl+yxj3HVil54fbaDS82NIhM/OU0djj/N5KnGsEslKnNDzo9LjWgf7&#10;+OxNXT+3xCFkoWSunG/1NynOSCKFbcDxkNSjSkkBn5gEToQ4EnQFI7NgKSJbHhmmnmBH/qFKpk9O&#10;YsCLsv9TzG5Y5JydS8tWtH/anMgqU/cMnjPJTYf90rEDfB/76hxdkbu/BpvLmpGxc2QTNH7e/ntW&#10;xoPSp3OaABZG3A33ZOXKLPIbpxNy86FaaduelItDzFa4nJG7kJC3VnPeLwMlzq9hX8nKKGZPn8lK&#10;J3v9li+vyVCYDOlUAiFHJI7zmfNF8+IvaCuvkclBVBMbaDmXK7TYNsjs2AZpaBokAsLQ5WjnjXeQ&#10;Ep1kc8HTnW8HT8Rrlh2VEiCR6eEuPCjNI6azNGjUycS1dVLfPC+0QkiupFHCc+sZFnKBVCuJaFEb&#10;8E0zKe4xYyzh3GQHnpQDZ/lASohkJ4fWyQdH35TVxZM0JDBhfXRN/uCPD0qdH/71SguRP05k4IdM&#10;ibGwuRol1k/EN3JEKtr4slkvEQBCXGVBnAPDRuxNyD4cxUCGMGo8OWKV6ByQi7ZOs6HTGn3B47YD&#10;xejoOm3IiMBZxgYZBlf5wQRxhtHXQ3H99XXsWv9dx5+p9DD7iiid1FI/gigA+0nkcP21YqVqvD96&#10;L3VX44/+/KP3KrSqre1UFQy83HivcSmu9fF7f/M6lC75WeiueloURzUTEbUTxeVoahlOWShQogqK&#10;xHEaDZbRxTxjCeF+w6ePInMwt0CXMxH5GmybeZNLknQx+jEaOfjvEbRP7LA1qmiaWyIzWSTKqSHl&#10;R5qda1VKjAi5AcG1UqABC1GQjajZXw1NjBtLYItBozgGrAPmZDg+pcXxVYxuUL1RVoxfHudiAsJy&#10;gnOPj9FsZKaozc1wgqXqSDvNmlLaeMNamssboPnSyEQRzU706ARyKAE+iOIQtZlIZakLFPZUKsAJ&#10;TbCU11nDiaJ2CUZrpWFLjZ0WHVVt1MzrGF2fOpZQG6qU2hknKq4AX9VxfCs4Ro36KlibNgnprF/N&#10;IvTnGlEmWId2eapqZglRYox1qBKpXgsknuBAr4X2uLEONUYIpmF4rTA/ljBMc6jChmG36D7SveWm&#10;BuGkuA171eDkz83CHgPS0HulvR42mCkFfcbonjvYcL0tCHSR3cHKROUVrL2CQARjOTYOeyZMZGvB&#10;6NIZtwQ/fYHPU4erxlGzlhyByb+11/Q7aNajg06Ub89NZg8SiVOwdunPWKyN77HMPSlQrLfwvco4&#10;P2nw7vr8ktQzHyPC52YhPziQbA7hpNTxawFV6zslrBUwhQg6SpSPThb6ObkYnbIdzbJ76w66y2Ny&#10;fniMYugiv88ZorCt8hmDMH7UiOuYRg2swhRbizxLPXsfnZ//57N3/fzo2f71s6fft66KTIbnauHZ&#10;KbVZ5+Py0Hl2Ntngp1Matkue5jluoQyE74aH38FoRiCjhg1yIP99GHJo+cDRr950E0w9ggHGAQZm&#10;O6UwDzy5+i72gLGG801Svw8YzzNDjYyxhCNqX0fIDOZoRGuReLgT+Pc0MQPXCnUQHNUhMHjUGEs4&#10;M9IlldXUF0pOYSN9MnEVe9qMYy4OSd7aKIHJ9UjP99PLgmLwUqssp9pQAP0ACjxOchqquWu/mP/4&#10;/tsfvPzKC0SFw1LTSSQMHDN88gSdZ8NS34Hq4C+vyvTl86ToNLXApb384kmE9vvFVh2QMooal14+&#10;wnCSQTAnJtdPLMnVd96XROya1HUhNnZ8Co91CrwNClwLTQUvX5DAENNY7NNET0wI+sX7EplmTKGf&#10;ynx8TS69fgTe9zXwprT0j56V5m1oS3dSRCLVTV1h7OHsCDjyOBFHTgZ/+gIPIiCV3bSHk6ovnj4n&#10;0PUZQ7hL1oBeCsOXZcO+Umm9ZZucOzEgtjAQAw81S7t/pdmHEFs5s0ARhCJ91MEIFvBwQieidK04&#10;0hhCMbGtBfVO0jsbG219VzO4Oxsc41GOYdna04mB4wARGVdSZNyKpLHKGKh2eF2Ny5Al1glHyuVv&#10;b/GDFWrUQPyHAdu0oQ0DwvfCIVTQGbltSyebFiNEelsNf7mH+kZOKaEcNsXvO1pVRwOuM+/VkWw1&#10;4P/a0VdOlLWZdbgoTFZrN6qzHmkDZAhgMGRgTjHcVGoyUQOzT1jdFMsqxZtGooH3JpE8drKZfako&#10;Xg2M3cnYRaCYOuikmE1DY6aW71MLrFFE597l8okvE8fYcxDKqlAtROAKo+ohg/JzWJt5ntVcL5Sm&#10;Oxl+fSkdqgUyE9ByqIbME+X2qj5MDX9X3XcdoRfLQIGtqGFYShXFPS2Gge2Dx1aCsWLyGTc4BzU2&#10;KSsUnbIUATLosqyxBhMGRYukMaJ/HcAeohBajXNSwbhAGJlq7rsxHhE66yyRqsGvxmbpYIwZZHrV&#10;MehYQp17O0/2pgXWFAXiBYxvDONbhSOJko3N8V7lb6vjMd7L4ItSdeDsGR1hOEPGpTN1dYBHiPcG&#10;gQa8ui4w+4VQGCfFHAGK5IusQ6+lNRw7xi7MOqYDIbpsndIE06McI6rZVY7mmTx1j1L0jUwQJjIY&#10;wnKchQ+xwTqglxD8+WWeUzW4cWUixnxlYAegSvtiQEhDZW4J50ZmWjo/g7on9M9yBlTjLMvJBEZ5&#10;EmsYzs51new7Ngt7rYq9tuUTe62TvZYkM8W+A13SQMUei2O0y8hwnAQLej+YC2V0oXL8GddIBkbW&#10;rPAo01WkmqjZUtAsi7kHFNlRYaCYq/UlvhcZi43zAXjHXqSszH1UeeRmsPEJ9Vjsw0p6duaobyQz&#10;yELjSKx8rgNY1EQ9qzRB/Y7rmdUZEzZkiKBcxvnpAtdmzWD4PoKPTeubOS+cPe51SxNNX4z7U+aO&#10;cY7XtdDUhOYSEZTuAz0/nCajdqeObIV6RgmZai0OqhRHp9mzDRnmNgIqDewoD+HU9sjtB31QbUvI&#10;hv2yefFJFDuj0nmAZ9O5Ti4/dwK7dlXsNSHOqEfGLhA8V8SQW8eejGYYx/o++22YhlOTTLwzLJMX&#10;zxIcjAOhlUn/S6cZU3gZ3Z5Z5L6tchE55NjMVXE1xyU/B5Px7WNGBl/bBdpwak5Gz5zCRo0gtFYq&#10;1167JPPUMqV0CukMtdXHJTx5hbM8J94GNHv+7N8/8OAvn39P/u5h9Ev6U0yOt8lPXpySH/0QJk2S&#10;BgvninznyaC8+BhjtpD9XGMIyF/9KCknX4jJlnUuGYJL+tc/hBvL9POdG53y2lvj8t3vQzOaYpQW&#10;vPbvPzsnP32ETc/u8VCg+yZ40y+fpBDVVMHkpDn5xsNMVn8tJts3uuTMiQn51g/Qwr6QkrEcGHX1&#10;vLRsKcpksB6sa1l+8mpanvsRxRJUBdeqMoi1oe++w8vGzMv5kRTMEgd8eBpQ4DQf6wd3hdnT2mZC&#10;d2acghpa2U1EcGym6DyYPdi6jQc6Dz43CTzTxgYoYjxm6JLMAINYYV+YoMyFFhfB3UlrKYwB6xpw&#10;TAkYhIMBEHEoXArZaHTpgEUSJF1UzN5C1KdRq07FWQUHt4HDF8j/FGfndJLausHvrkM0irvre1VC&#10;IYNTUxaC3ekx6GKamuogaDPvN6ZVASPYy51AEbSM0wzGU+V3OXrAATdzCKp23Wtw4puyC/CvPWLt&#10;uU9Ko6PSgFZQfVubFJoPS3XksviIhvybd1KoXCcN8UGwSrN4d92GU7ZKc3qKjIs5odvvY3h0QBpz&#10;ESKYOpF194hj8Soj2DLII2+QXO1eqYv0Sxo8VsNSB7i9wj2KfTu0MM3rHEMYigyrKeVgV9WCedPh&#10;vAwLxlWDnDD1n2Xur48u1kAmxkhB1XtnLin473g0yDNEqpnCs5kD6G2gm3OFTt0w3Y/AQ9xUBnZT&#10;JOXeGi3wHNoRsPIsjqQKQ6BMplEyljUiQi/FOB1groPVTay1BsOp3O8QEghlNLtpgXAcXD2JYXET&#10;7Sv7ZAQNGJVPqAa0V4c8jpGFBiQ1FMYjvG8OOEspj/paZZqj4Mka3buoQejnZrTPgL+rOJxi+CrB&#10;q6MYl8DNp1DoVEkCYx1AIzpKUUciVsJu0QEkYBPUSqg34Sij3MtSIvFyhW/Ym/UYVfeOe2WVlv6m&#10;LBhvrZdn/FmxRUekESff0NFuPGNvtB9Mf1XqtuxGgqRTfLFBOQtURHzNkKIqQ4pbqZiq1/7RXtOB&#10;IFZjryEIiAPVPW8HBgNggZWCUQX2suPMNWfRmQQNFMyVqx9F9oP4h4ExBFLUIBxct7eTyLLlVjD8&#10;y1KAIUdkByUX4gCa9dpFbYG2qsGKk2elcI+ycNJANM0YaqoZBnkgS/obCyNTjN1Q4kIaKmkc9hP8&#10;BfpjIIJQcwgC6Rhnke+k8iVZzpSeHxt02SDFeKNJkXOsw8+Deo7B7BVKy7BgVZ7FQxmKkUnODwUF&#10;aQYTN7H+KFg4j13a9DvRPe724pSoP7lqqD15RL7YS4e6Lyqbqq/K/vUhEIGUHBsQ6ejxgp2vybVj&#10;Qfnrx6BAvoJd2+Ak2ByT//UQdaMzcdnRTdGWHqbv/wC7EaYe4F2Tf3wqgF3jjJIdlRKcfeOxhBx7&#10;hl6hTqdMX5uWv3oYlVS0wXZucsk7747L3/+A/TrMrJE2qzz63Ay1TYrzkBVqyzLytz8Jy6tPxKW9&#10;jgw4GJBvYHvP/QKdqL1bxfyX//OrD3ZVXZEiKX3p2Jrs/7QfyQMwrRw4aNgiB9BfaGgm6uDvzaT5&#10;N93HyLtaxK7Gi7KRKOAGtBzMTvg9w2uy5+Z62bqDohOUKvukMHbQR2MSkAAMDh+sgwNfROqgBtsQ&#10;ZOi2xyt776JnpxqqEzDN9i1+2XUjxgG81U6t4JV+umKPROS912n3ZZ7jH3+5TTZvZZMsQpmizhmz&#10;EYVDK7z8xphMjRHF2Jk4Mydy9e1xmZ4jNmUM28SltIwcn5E50u0cFXYdp4c9kovABQHw5VHEWaYw&#10;9rqxVNcjRjQU4YApLpgEv1SsnawRrI9/p/VbIzWdMqUc3iARomYByk9X/nxgXiUngGCI3tUBBIns&#10;tLioOKdurFgcASgiF8X3w2xEzRh02pWOTlsIUCDDgOXJRzUCWQBXJGYDK6WoDYZtNLVg4I2xcxh5&#10;bUBR4S1dVwiHUuC9lUQki7P9Mg1t9Arg4hpGIzp1AYljWsDBi3MY1OjMZTmPImmC75CMzqJ4OSZn&#10;oOnlMSaRwDWGfYSljx4G1dJZnL4ko6xlBMw7zyD2KCMOL3OdeaCwZBKpipkBOQPuPMf6tS9hnHb3&#10;Yf4LkaoHed81DkkE/NDjoQgOJp/jM5lVh0MB0gL6YMkc6lJawZN02yaRJVeMTMBlqb0ITXBEgWUU&#10;f4tkbcuasscQz5uhN4JrXwGPrkEHqIdmmRXkIVIU1H0eNywo9L+RzlUsvaEaLJ1IVFUMlQbYSLZl&#10;A/+PQg90gMfrz3WodzzHwBhgyDoi7CzX0jGF/ioXUa+b4jQpPT0ADXTUOnDQ+l513Ppeiw1tId5b&#10;SdRZR+dvgT2fRHxM16H/pYjOl3Hsfn63EggsxjpMNHo0ULDUOkSE92pNQa+lHVUJvsMwmcIElNQZ&#10;DPM1NPP1Pi4AM45hRMcximwKApUryCnn5CqCYAWyP33GV3kmKmaWAxaJ6TPmGSa4Z8kok+RC43KG&#10;1wHFqdl7ure0S1b35a/vNX2dBNIKYxSvy2lTEKXOlIStVUbUrtIiVUATldRfFgmIPFA+lzCaWv9R&#10;7nsd2VEYbF2DmyyF2yj75zzByQrOWve1ZsugI/wdw069B5tvfJ9FCt4RLbzzMy1KR9AuchBslRFI&#10;xchmNcBS5c0ia85wjh0a4VstMHxAIfhP61oLnL2Cwjng7To3dyEY0vjD+I5ah4gwVF77W/S8LBKQ&#10;aeZnnGPWFYQ0oUw3GzhQDWykJIHBElG/9rDUYRMC3HcnsHUF7CjNRrmsrC3SuxLFiZNhhsnQQhGt&#10;G1XKxdfGoZGWyq23I0HsU7u2iiyMHykYsmOetXkEtc3b6pBzp3BecIhz3iwHH6iSplagtWgpsi0V&#10;2EwCmjoyjymR9f4a2Xs7LtpNvwv2dScQ0Pbd0MTRFiobE+QRailOw6Rasos3YsNWO6WuiQw6YJFW&#10;u0duupc9xvSz1bFV2bBxG5h99kyxJP6SmKu9dPDtwrsHER66SGkeas9iL9XlsxRUSBPtHVDbeqDF&#10;v0XUS5Jd3Eha7qfX5g2Es6DgpbezIUj31o4zgquGcW17oD6NgFcNc61WGR1skf/jT/9U/ujzZvnL&#10;H2eBQXrkb/5qBweRIt1KDzcfI198hzZ4pXjtkpGRC2BYZ4jOPKSfvbJ3G4U7tfLOTpm+5JHAM38u&#10;1a3I9PpaUQ30iGPilDi7aGuv2iDpkbRULV0TSwet684eefbnL0l8McjDBhwlylqL1rE2cFhSctXz&#10;uEwEUUrRrZSUeSFETQGutW5O9g9Ru7aE84jZqWr4jdfsTB2VZvwh1TbxWjePjuMjqGSbYMwwagY+&#10;yWvd1f/iWlzIePevv9d4I5jgJ66lGKQa9k+uw4Lh0IinlLZ2OwfhFnD3IvDOHJi9lSingV4IlTie&#10;JICpwwG42LAZjweFwpx0UFAzo/WRJIMI0tCxHmy34AaCwZmvMOCj3Ub0Bv1wJodYFTS8WvD+LMZw&#10;mgaSOAdukfXoiDTFcde3M+nHqcVl5dkrvkrAxHfG5oNP02TD8BPDYeJQKorotpi8RHbYdT04dTBH&#10;6NFQTntJySr9F29zSFkLz4nzbDS0qE3QVn98KtkQkgz8rzYHNVGLaa6AmQSdcJUCoo9iQRGHVyC6&#10;z5PZ6XhEnQms6boqa5aqDgXwgUobaDqvKTknFOOAmj5QjPYFaFPXMo1FFdAi1QAoVVfVL8tgpXAp&#10;vhNZG45K4TVl9ixhjMuRgtBnqVrvSuHT2oMW5nUMiPYGOIxr6Tp4hgYdkC//G9ahWV0Iwwm/hL1J&#10;TYC9OTqiWO/1aVDlYODF5QaDmTRPDcPDZ3hDMx8/Yz/PWI1SBk779AIFOmBBkz5jFNfmAuxpvecY&#10;sxLWk8OBBGj6M6nTZV0GF9/Yp795r5nIUNQ46y3TYS4rRPo8Ve4J95WouZZgzwyMZ+I+NcTREiIr&#10;W6KLfIq9ts6MjICHQj0ZaBi9bZp6yMDQx8JB6EB0dSM5AiS9/2Yy5CJjAsnNZFO9Q84ztrGMPVrK&#10;/VjBwTXSJVzGvk4SmC5QmB7g/q7R56CKoMqOMv6ffieytH/z7H3yHPNeM5vNh0O387+6L5xkUd3o&#10;DGUIHsIx6lC1dGq3sA8pvrJs+WDy3zHciU72qkpgonXywNp/Q9kTeYpq+jjaDiM/giY/MG02v5m9&#10;DExXfEvMBJ/JJPZVpRAKZ7GJfuzrHuiwF2nKncauMZYwuo3M4B1ssAbM63GazdD1X8e+IpGRocDK&#10;fiwrgOFXeSURVfs6hX29QubUxLV2Y6tP4rTCBMyd2NCNwEC8FweaK6znaR0Qy8LZSTn3Uz4Aj9B1&#10;YFBWr8FHvnxKylrMsu3wlFx7eQ7K2DCGFOnd3kPy3o/PyLI9LN4tp9Da3iNHnuLDa7PSsveSVCSa&#10;5eJ7R8TWTNR/y5jET67I5GSfVHTAnkDDpiQ2KW2tigVWyMD5fjn6fyH+ZI9J3c6zTB3aLG//4j2x&#10;1hfAvuDmT2GILkxLWSu0oUNuuQbNcj48KBXdDrzUJnR20O5muEjzvjbkYpdk+J1pxJw80rltG/jf&#10;pAT7p7npBanfBUzyOikqWtD5alg4Kc3IURDEMNRACUTgTua1exDjlCWiBS9gc9mkCe67l4jtYv8o&#10;hxS++IYucPSkjE6C27Lxd+zcTEFxFK+OqBjc3K3IEvf1XSZagiNO9NbW1ijn+gbYiCLt7Y0GV/8K&#10;KZk2cm3ZupGIiw48NmwZlcydO7fKwNUBYCF0bJw2ZIy7kWztJ+qHLlevzWtViNThNFnH+nUdbOYl&#10;WsqZQE9UaadRSoWpTEAEq86t0hYfFSdjCiMlVeh4bJJNiT42G1GQpQn8t0G2l6B1xGGNlneLh83d&#10;aGJmJdHYCk6xAd0SZ0lQEkV0kVxbpTN3FakDonz0ZkorumVz5LxMAoPVVtkY0kFxcyElLW6TtAJ/&#10;ZPxMEqKlnHqQuABzU0RCcSR93WQzVgxjkgw9EaZOAXjvIzrUAm7gGhOpGhqI/jCz1Eyo7UoF0XOG&#10;VDmG8qSL99kx3il420twCdsw7MDbkmAIdIJZurNEaXotlXhIJIlmjWgVMSgggibuWRbjG4dKZ1bY&#10;hLqCateH6YKuIpIvx1FmcQphjFNjrRfnTaQLLBEn02ut82KA6PQkSlSHVs8cgCxOIEKxupwCcSVG&#10;U/V9Qry3jmEcfLyR3S0SjbbwXpVZ0KhZNX6aa6uNdSSACnQQvA+cXrM65cVX0q7vYC/q8Gy9Vh5n&#10;0Nbkp5uVe4YTaWW/OtPo/TQoO0qYDRtBSnu9XB6eksw8vSHMArY6N/7qGXOIy+1Efzxj5anHHJAm&#10;cGw1POOrOKNS+Pkq5VAgg1VdGK2b9fSsk3PnL7PX0LXBYdbBQ79w6cO91s1eA7YbGl8wnte27T2w&#10;0CaAeehABcvfuo0zMID8htJG2X9pvocZR1Io97Mvm2Qb67AQ7Udc3VJGZtOcW5BJsh0LAYpy/5cp&#10;7OokNy22O4CxsnRfb+S5aZ/FzHwUqXAvWDRzXAmi0vQOVIYWJOtgfCZFfDdqtqMasLFvdmzfLJf6&#10;rxBwUjOAqKBjDM+Ck2vm3NKE3hAzXC8NjBvnuGfTOtg4UXR2ItQPSpBW2IwC7xg0VGwU9RXN6lF2&#10;4XfphXGth47NeSEzraRJkxorpAXM5raM3HEwJBeHR4H1tPEOW2RDJ2k7fH9vWt74i/cx5gRJO84C&#10;g2+Td144gl1jNsGNA2KaqWIWwwdS1mSSzZ8apyZK7SU0II72Mtl24y1y7Cd9dPsHKPTCzW/bL0ef&#10;PAazEKXfPX0IGnbJ+Tffk9JGIvVDw7LUhzjl0Dkpb0UW45YpGXhhQiLZcXFRx9yy46C8/fgJybui&#10;8P8/YNAJEsff+B9fePBi33H5zqMcorNpueX2Snn9QlAefZj27AWgmYNm+T7aD68yArDF6ZCmLsZm&#10;PZmT888lZNcWNrIpKH/1CHTCdxNy8HC1nKeN+HsPQx8bXJaDnyqXp44twr2noLPIVKtdc3DdlylW&#10;bmIGgRfd/FX5xhMFGUQKdP8NXplDWe9vH4Z/fDIthz7lljf65uWhh4hQpvOy96BVfvh6TF5+nBSe&#10;Q1PgC58es9F1iaFik/XN0fYeo1GqluEpRIAnJkj7kL1qgPp5cXDO0DfRsXpl4MahaUTQeGh5DuM4&#10;NLJ5yL3biCQKbNRp0mfNmHUqToKDoewMHQeoHF4dJaidnpodqKxwHChIR8ap1HDK+FnGSCsLYLYq&#10;K6u0SZU4UKOt11K2hnJ9FVs0xqoRJRMnouXN75JmK3dYP0uvFcOwqJ698p/1gGoRufjhOvS1ZiWq&#10;66GsEgfiapupW5S397DhYarQ8VpHgabYsA0qI8JINArV1Xsk417PlDA2Ax6opq0JrjPULTB6nTvs&#10;6mDuLeqVZejq+MAOLa1baaCimIuujp9GoWVfjxRiExTtaUJh1RUwaGIpKLX1RFJAMC4weAdGOsc1&#10;ljkcLiy3AwlkAk6iPg6LF4NIATGzCMMDHDrC/VxA1MxOkbsOhklhmcloRQqiFMmZD8G1iIwwcEXY&#10;KfrechdRKrfeyv8SJEoqjv56TK+1CowEnAUMoqqXbgqBSpWcob0eq0JqTsQJVh9QbBxmhZ+6QJo1&#10;RoGIVOxLpZZDOFkdj6hFRC97fBYpg1WizCqidDvUo1mlRfJehSqU7ROCkqcsoXqMSBQnlKDwXM61&#10;amE/zVMP0Fb/j9YxyzqKH65D5ZHnoasa6yBay8DuiGhBlWvpOhYpLq/RaVQHtl1AoymzppAW94N7&#10;aaY+EE7zFyLzBQKMGox4K8+9ACthJT4jTnisfor5mcr1bJiJ68+4vfn6M16alhH2UTM1Nw/PRu+N&#10;Qm86s1UlAT7ea0S5urd03xp7HueZwFgbe554O8M+1X370ShOlfTWKW3wmGRHA0KC7OFS9vYOxgum&#10;WEcxcX2v+Qh8EjRT2TIzslyr1Fk0k3B+Tp6NDi/JQLvMIwdhgQpr4mfzoTisMYJdshSfX+m3hKd8&#10;hnOKWaptzRIvAn2lmb9q1Au4lp4foC5dyyrP8fp3wHmSBapCq0qZR5Ft0bOX+fAc60hQrQ/oOVZe&#10;PY0A7GckJficMr7DTs7Pin8rlNVpcdeh2QSztoI9qfv6llbGW1qZW+CZlt0tk9zjIpLHFJrrbXSz&#10;Fwy22F8/SXf/S3HZ2+tlcHpAvvlDmjdPpOTwpzzy3pUF+QE1Ust0QfbdUio/eiNGTZQZDeyTTiCe&#10;//UU9chnErK1mwPlCIO7U759k3kNB6rlKuSTv/8hcNWlDLbaKS+eDMkTjxBwxgka9xXlH3+RlLd+&#10;Qje6NoVS1P3GEyvSz1jCbb3IJeQX3i4WBh6RMzNMNXrXJPd8rYEbNixHz6GCOOGS234XPnBiXo78&#10;kikzyGb23olHDWXl5POrCPV3S+u6UQaZWGTwF6vwPjuILAbl+NUyiZ+1yb1fo/UdT/PecQozYwxu&#10;Lj2F0H5aRs9Cw2rcKl/4vRq5Sofjea516z3dDGe4JqfHS2Xmbdbx+6QaMiRHL5COjzjlzt/nYOFB&#10;j75HkSjMA64YoSCE3gvDIhw+GBxepVRiIMHV7RT5qoiKZocRfKLIN020msFoUY9hE5votkU1Til/&#10;pHQ6CamIs2iEEbDIplBt8CBG/KM/mh5+LDVMBIelNyJs42+//jP9CdlCkaj5oz8akegQaOMPb9M0&#10;U5tNjD+8lxe6h6//+JPv/eTrX/8soudqIlUXh6UB5ooH6MdBiqx9BPPwzpV3302TRR5oiJhFnHy/&#10;emocOb7zCBh9C4ZBJY5TbPZJMPkNaAOZlNEEC4c6tmxAcgAIWKa5lopKNNMsxxeTsNy1pQAAQABJ&#10;REFU8WI5w9KhZ4aDBv/42niCdnEMu4v7SvpsI+VZW4JtwX0uwRmUAndkYdlQr+bfUB+dRBtmWvXU&#10;wT+5Tzo8pBs5mUoPmDfXt8EZLkWdlPNu0CGR9YEKx0dzbWXwAFF/fK0rw6U0sVFQ5Vo6VvGWbVuJ&#10;or2yCF1Caxq1ZB5lCHoFcd7azOPHgFLpNgTXqMEaP88RZQbBpV0UCquIchM0gCmNs4aGmgqgpUXg&#10;kiXwXX2vFsoX4K1rBqCOdNUE5AdNVymB2iWb5j6Gqc1UUYjVaU0xUv4E6/DxM7uxDgqZMID0vSXc&#10;kIUogA0QRB0dn7qOMMXHS0MMnoGqWg2Ov6p4lTvC9wWmwKhXVtJ1GoJO5/PIlWuIdZGBZuCTW3n2&#10;c7TuFzGelfye4vGTcNTROYTpcv0Zj/MwLcASdaxFgZNJipuTGMfrf4AxeE460u+jP/9/9rxCYFVA&#10;ZM3cszAOxMH5quG1mbM1YXJIKz0sbjqnjL1G0beukc9i39v4neuQH3UcsHNVwTSBe7vLnDI2Q8OR&#10;RbWTyJL9fphAnH0c4fLAFYaVw69ng4xQs5ijUG1QnzlECqvpqM+P/vzrs/hr5/gTZ88ERqVTuCyk&#10;aGVkLE1cv0XrcZyf0TU7SAQzL+rwlmSVGuXXkIOWOb1k/sBeJQRRyDiYkceYH56XnQe3yuc+Uy+D&#10;YUQjsWuH7uwWf8OQnJ0qFVQT5O7fb+G5X5OjF3kW1yqwa4zCTE7Lu+/SMGn2y77PpGVykRm0P1+T&#10;3p2d0rllUvrnqFe9uCp3frELGflBOTGMTT5mlXu+XkugOyrvnYKoEaySw79N4148JEdfQxLF3yo7&#10;Di5QB8rTmJWTQ1/8Mh3vyfeLhehzUk5RqWC7SXIJVOZy59DNRiq2cIhuvFO0Zs8wGKOFg3sDTIBX&#10;6UrEOFRtIvJrxcMi50nEU3TsYeI87IkMEse0YOdNB4kqh1BkvCq2ugYi4xvpqn2TQswi0RnV+tXt&#10;UOje5iFj7Sq306SAF1t6nfZlGAD2GyVHi7wldxo55BoO8y2s46yU5idJYdokNNQok9/779Kyi0ir&#10;axPpLXjmqTek8aZqybX0SuCDkLjCF6R6X52kvfvkB//8LPILAWAaLTORNuZId0vRN+Ehr0VQ1JyZ&#10;kwJMAKX/jcbSaMITuYFNqh0G8uV48L0oLqg0qirpaWu28vTXaOZSWQKVKVZWwCpwkKpq6kR6tt/1&#10;A8vfdPbnGsZM32viveZfe69xLbzQ9fcqv1mdAykjn4UN+/Baug7FSTmYrEOnCPk4AFUUbpaJYiuI&#10;btuDNF4p7Y9DYGGzVGEk8nj3YBI6I+E1WlS8BuuEedKEouKaMmNoVIoGUhTeaU4Bs0/RKJSHAucH&#10;JlnG+UWyRM58jgld+DLYJrP0I3Q0M7jGHCH7IGpiTcCp7Ae6IrWSBrOoqgCnl4xDvZhGujawfmV+&#10;qKCch14KVVjUrk4tqPnBPFcxgHGiRe0xqKWIqsVtpagqH10jby24qRKmwjBaADcaz4xruQyGiiFL&#10;jGFp8mlgwbXJhnSUoKsCuVqgFJVPVsaODghXbHgJ+MXLupRSp41s2jHrg2Ot79UGOn2mHsSsFMtX&#10;mq1C/eV2NM55n67DgyFXK6VFer2WD6aJMcKQ6ykt0YfjSvO5qs7JDqD5C3YYGaNqulRQrLwuhX19&#10;HdUYGD6CLJIslHXolLKCAR+pdDasnyVGzpGx6dxYHSvoK1mHc1HGENAWkOM42VADokArGJqTp+eQ&#10;hogAM4F7s5bNbB43bJKMFpbB7Fv0GfMcsxSrZ3nGwzj+UpyQnXucpgi7TLHRCjZ/fc//aq/9f9nz&#10;ul/NOB2tgVQADdaD4edhdGlBrn1hEWop0S7F8ghy2pZWnovCpny+GQ2a1kYMJ7fUDUtqZDAh5y6S&#10;TSqTSfcWeH1NY6NRI8niONNpZAOQMJlGSkVrQkWegZ0iaoFsJ4XzUoFBdeS6Ht1f+kelpLWs+qtz&#10;zLklyPj4HHP2iMlo4HNB47TxPFDOJEPppA60DI4fQuHSQkSfpnPWzJp1/43H/wA4rZOZJl6y13ZZ&#10;PHm//Nm/F/mvf7ck3V0b5aePHoT/zgI9W7BrCMUtYTN1/9r303uAam72xId27SB2rQ+7Ni6ldc3Y&#10;132oir4BPZdAwLse+9ota+mXafDjzLt3ITUDjLn0Nuqg2GrrzdhI7DK6XzZqX7n8AQTa3qdmGmDq&#10;XgeB0U6u9TKJIO7dw6yC/N1g9mfm5M3vHWf0VYlsu20cjMoj7x85JatVJQwQCaC2FpHLk8NSSmHl&#10;9vuCcvGxPoSYwOy7+uTADTfIu4+clhhNAF37BqWrvF3effEEzTxFOr9mxDxYIqf6+qSEqPtTD4DX&#10;vTgp1xan0aTvl9vuSMrxh8/IQkkSXYfLsrt7u7zz41OSooNwy2H0HdJeOfb2ScmTsh/8XECS7yel&#10;b2yQm3JWDt2xCfZCVgYGlsAN6R6rT8iFELoVI2B+u4hmquNy7UxCOlsZcL0NnnQ5XzgH/a2Rgizp&#10;ThYs2cHD8Gq0DHdjxeaRQuvt4h99m262lMxAQWxqqge/9Mips/0YWcYSbsa5wfG+NjzL5rPJ3n27&#10;ZejaVSiSKQ6YXfYwGu3kyTOkumiWQHvsBjc8zmhBZeB0dbWzgc3Sd2kIR2GVXbu2wwKYkYkpYmkM&#10;4979vXLxwgVgHjpQwXG379giHxw/jVEEs2+sk3q456dOX2LrwtHvWU8UBuVzAh4uXGI1Dqukpk6M&#10;QbH1DvHMnZMayyJDI/yy2nyL+IbeMMYShj2k1bWbpDnyKgcJPL1uN52sDEgIH4XPDVe8+TCD3Sel&#10;1sLQCyirZS13SM34EQ4F6okUxPbu7pa33gWDBXZxEUBVQkOLkiLj58QF/93jhz8OYyaCWmMJsIaP&#10;qBKRTXTdNTcAxsLhzFPg1QESGtGqxLE6DBAkjCI1BF5EMlwPw10gah2D4++hI1YNphY+ZxlA7cAq&#10;6LW0EWqBRi8dB6iFQr0WcLnxd428ExjbSjpslQ+/jDNRP+SmEKxOWznkc2gh2XFeeq0o713AiWE/&#10;+X1eo+pY6cL58F5dRwpDW0l3rb7OgNtP8a6KD9eh4xIDRMk2ggZdR5RifxBapgqdaSVZ+wA8NNvo&#10;OhRq1BGHbgeNYKxDGSEzsDoUijPWwXdyxJnyxZ5Up74IbEdNlnsNnbQe6DECgyyUMOAbGxFvTUMT&#10;RocOSRqotKGrZ12z1FWAN6OHE5pNiY8UzeaHYIEB38gzXqJTONt6G+d7lHmycSMbqOD+asa0nFPI&#10;AwXQhlr2Wy2OQ/caRVLwbdUKGrg2xbqQ4t67U8ZGh2U+CPxG5nPD3l1y+vRZHDST7FCEXL+xW4bO&#10;npcyDKUJuMroSeH+udt3I3pnl/boUblCQOEielcOO5Qxng8zABqZhBWeJxehnoVuuvbzRAKMbQHG&#10;aVqHNC/WOE5vwsRICHyf6JuRkmsEDCacRjnZ+BJ9JXn+V5uvPB4nMsYb5P0Tp1m7SGtrE2urAMMH&#10;L+ccb9vaQ6E0IsOjZEXAajcgTT4+epXngIQHNbwU55c8E4gJuZGmA9KQfEXmcGQl7CdNOaurUBU4&#10;OMe0qpxcGwnTVb6TmkBaNq5fld/+couceTshb/7pCZlEB6i+56L0btwl7z5+mpoV41YPjkjDch0o&#10;CVg6se1N981J9vSSnMeOWGE43vb5oAz8ZEDGgX087efllgP75cjDpzmPUMN3D8immvXyzrMncZxr&#10;suuuKXFM26/bGFCMWx8ISOC1ebkyPy72hjNy270BOfvIWUTxYlLTdUbu+6MGMX/7b77yYDJ1Rh55&#10;Hm94Nit3fYkCAsWQZ39GdDUFNPNVu/wC3vvR59LSygPrvQc9htehhr0cY6pVtdT0oFnzHBKc8EBv&#10;u6dWFq0ReeJpTtflJbn3q5XyPpo2rz4Dxhg3yeEvmeWp9zNy5oWEbELXY8OBJXkI+GcKLP7mGylu&#10;1C/KD36GIzyekLu/VCND6GU/8zQMn4m8fPqr5fLa5ZS893wGoS+ioWaTXAk44BOnMCo5pIqBbTgs&#10;VbkgjQ6kPREraTRRL2P4BiYXmWqFyh/PSznfM5OwK6BYRdgg42xKH4paOULU6FJCxjiE8xjPDAd1&#10;AZbOdRwdWiMZQASLouPO1KzMBxaNYo5GgMoAmYXdoOJR2oKu+P58MEa0BoTArYhTFAyj156GcaF9&#10;iwuhKGujNkDUqk1Zc7xXcUeNRAlWeB3mWnpYMHR8nh7ytOL5OI7/m7L3jo70vM48L2IhA1UooJAz&#10;0I3OuZvdzEGkgq1ABUtymPXYnvXuGfuMZ3aPd/aP4ZkZn9ljy7JlS5ZEySTFIDFIYk7NZmp2k50z&#10;0I2cUQAqBxRQAAq1v+drNiVR8vhM+8jsaqC+euv77nvfe5/73OeGYNqEwfMVr7QSfTeTPs+CMbcK&#10;OgFCCIDZx9igHjKmJTKIwGKUaryiajYMhdgAvHlCWASvGI9IMTm4EgHoIfuANx1gTREivCoglxWc&#10;YVDiYDij3BpG0sMXj4NVNzRmoabReFWusYRQ3qlPLBJx694WwL6ZGiMK4fsHoMXNgqMXkz1oZJ0H&#10;nrYwmLSyG/HdYXClWU+WNWqkXy2HnJxhHgeQxlpWQY+Ees17kTNgDZISBk7mvS5nhF2GAwrS7/Xi&#10;KzhSCgaPsHF1zVYTRUqWIRd7LeV65fQmJHUwcS2tQ/K7abDdPHHlWYciY2H0BaylBsqlFCpzyPyK&#10;+LmHIviNa1USBRdBDQbmda7lLUNgCyeodWjGQQ0SIEvcD2cdFIC9v7SOEtZRgZSCBujkAQlV4Syl&#10;nLnMM9U6vETCq8AcGYIBZW+1zE1dzvXjpLF/oC41/U1PAAHxfklRr1c3WR5Bhrp0V6jlbN5IFyWw&#10;jouD1B8GwiFlqK6iGQw4KZiOWAmHj4bMB8ClwzRlhfkMdY66UaVU81+QyFhFZT94uexWkW8YYbMQ&#10;ej6yU9m8nyhdBUzZvLDxaWiHGvAi6rFkRGYQltNBVUl4fVMb3dkchBVkSzVkGAHWEVmlMYjGxIQD&#10;tS3Su4KwXycNdZkEMhxoXtUQ/SK8l0cgForwsEuRuahv5nnB7seG56fHnAL6ImuoBDLUJLFN9RTb&#10;CRgm2cdB7FcHzMwconTsRfUOaPjNPF3hChjWicwDwSiH8pJTM1C9TNmAJLIzBAka95kFyikkyOqk&#10;SJzg8AguojvE3lkhSAkB12CKtt87Q+SO7g2NUj2uftteErDKWp7Tkoe1N9onfyvfHnyZNb0Wt1sO&#10;Qm5oCtiDT6MCS8D66a94bXQpZE8+SS/K0Ap+jWHxfXE78jQSx0h93Hz/uj1yBNXL59DU6fZYy+6Y&#10;fffnKBYgA3/PfT5bLAvaQ08REJ1N2m//nsfOUMh+7mmCm7ms3fO7hfbTk0kg9oR1Y9c7PrHEOvBx&#10;LyNxvBPM/sKRf8wuD7xiUTCyC0ey9r/92S4ezrwN+KssfM1re+/Gs2bR5rjITc000cQ0jhGu2am3&#10;ShEkarTm+isWzimx86+V2p7bvDQfXGbepNvG3ycavE9n6ZhdGauy9GwdowThhGfjdvokinwVzcgU&#10;U1EmJT51GMXNXQ0YOMN2V8ut7wia0PdUwKntt8GA24KXWMcnoAtmGS59zWPzVzJ2TrKhPKCr18Dl&#10;0VApr22yRQY3VxJB19esWVtt0ibHwLHZ2COpIZxpBHvFFGE6nLkqWEUpO0UXNlsnm3cVwx+n3D4G&#10;djoP7n/jjxp0PsLZb/zjv/RfftfB4W/8/F97feP3ftN/P/ZeNegoChb/LZ+NugFWTA285xUcxyJY&#10;cg/Q0boLbXzUQzNsWo0lTBOtDCLbLK1ujSVM4VQG6NLsRMO+DBZLDF7WeDJLcZfok1TabyVE4EQg&#10;wvu5H8Poa7d20sLdUQ1WWGVXh/3WUTFPlkSqyOGiaDiiA42oVqmyCtVDYwyXVuwKduyD6nnL5o04&#10;Rppa4I8rOtYIP8kBa2RdCam7Mp4ETAcVx6IJlEXpWikAgkF0xFoqmGpEU0yQn2WIjL0cbDk4fUkL&#10;F7KpvUAWxK9ciy5hOind0GfjsH1CdNLWMn6vGPglTLU9ReQnrFzaOAs0r4kiVcs6pI0zR9+CBrB4&#10;gCKXiW7neV3N51TgSCPQSaXl7uN3XRRqNTpPEsc+Ok+l3zKPMxQVU12zbHXWQWPYh+tIUHzVqEVn&#10;Hbw3ogiUTMAHPdYZ00ivQBYWSw3XWv/4OoDi1ARUUHAVk+XEQ156kYP5zfOL3FnBPmghAVsV8ozW&#10;geTkeHdt9tnC7CzRbpZnwGFMBy4Wzs9orgXD3wQ0VUiEGpOThpcfiMyTdajmcx3WGZgMf2SFv2bz&#10;+lDhO7/pz8fsVMy0cg7cMow1SVCxlb/X0JAURTdogj6EjVtqsQelUVyUelqQyUqCLIW9NyLBsTJJ&#10;sxuZUT/1oCoo3B3dXU42mIxGaHYb5eBFkI/ArIprxGdQWOV+a0jLHNz/eWoTkjrg/xHPUKMCGvvo&#10;z8fW+dG/f/iXEuA5yZmwzQicyOS55woAB+loLgPlKAL5UF1AWej2OqAeILE8UfhyfXaIDLCihcxr&#10;mH6Qqh5r3s57OGhffzFtn/rULtu+HUnn1VK78kaZ7YN4UoZfGw7BNjxfbfvupX0vOwOJBHXPRKNt&#10;3T8NBL5sp94pRc2zyVrarhrEcDuLf92FGrC75LJNp5E9ebfK9t8HvJrDIKlpty2O1NquO6PswZCd&#10;Pcchmd9kG7aOMIo0ayffKLTNNDXlLUfjD0xOnrLC2pD954f67OYDtPz6wCLboY3dtJPCyCTY5qy1&#10;I0NcvWErlEE0knPCtuHOGit0t3L6X6IjFNH+T3RB4SOaTlwDVlmxrju300gkJcdxa96Sa/W7d9LE&#10;M8hzmLeugxVW3rKREXmXwDCjtvGeJlgXXn7/MhX4Jev5xCaMG6wyOWR1HRlruWUHPNIZUuEZ60R3&#10;Il7ZYj/83k/s3/4fK/bXL6CjMQk2X/o5q2jz2eXcP7Ke/Cu2P/89u+kLldb96Vs4XK5ZFixe8sbi&#10;bDfTtdbjQQbXS/opXm4Qh05kVUJRZokHlxYNEDy8kk2MDRIBoT4IrluGIYtzjE9BIwj5AbjmklWt&#10;QBGwBswvn80kPrcb+qQHpoZ4zEVsSNHBKmBTiM8MLMgkKw5OPkOFMXHRa3mNXbG5YXEQneuzBHVo&#10;M2sdVaxDyX0JUIS32kv7PpQ5nGwZYYaoe0VEeiVgjWssrIjPrCKa0bqzYKdFZBoeRWp8dj6YcDEw&#10;hpsoaYXPcmHg0r4pY7OtwEsvJiIrB4oo5CDM8N4SnGIe7fApZGtzkmHz+4kcYUKUpiVxXG15S+DT&#10;DMwoYoOlyJQKOVjv27oP+WEU5MEoexsZb0cNIhlneASiVs000AkWSCWQxaXjM+tKURxFSrsaGIXN&#10;89MzO625iywiuclyvTvtwI4hK6tet9b2ItQZPVZQhSgez657YwXdhvQFTM6DTUbhH6d4powwRHJ4&#10;CRpqCbLEOhgSdOUuLZLGkvpLhTKp1ynWAXU0g5NM8Z3WKNy31qAPj/RDiveC7FsDDjnOmvXeSrGB&#10;eO56b4rX9dQ2VGdZRJY3DRW3he+0ioy0rpWTYR04zwTfT9+xOB+dfQ6dG+/1lsJYwmYStP0vAQk2&#10;sY4sLJQUVECto4XvIJnkJV7nI1fcXttBJF8FSwwscxU5Cg6/ToqCHv5XWghLqoRBIugYFRWDZ6P9&#10;5Ebvfh2qbDk/T0ERTQKV5LnplVDWBXZdg6jZEgeMo00D+0T4viQZEqRMWRRMZbNu2doNmwcSuWHz&#10;KlXUYPNFN2yeor3sWNLcsnnROKuRnXYE+7h2lkwmh89vIDuVXRdg+GVkAFmcT40OHTiLMaiSWYri&#10;K8BRDBRgjjAFeiAyNUCJLNHEoV+vY3QpQUkUBhr2295UCgOPpjYCzHKoywVkoKVE7AVkN3leH/Ui&#10;PoeDOpdCah7MmGrYV5Uc5Php9lwO+xS6K2tX8HRjH2vvKaDTzAYFCCXAdeAMYGjsFzLqPGwAIpnz&#10;R7TZ3BzovMDIYlrFgRt7Stata2uBdX6510ZLWuw73/qZHbo9Yn/+HWRaGDy/cy/XLI3j18Dh2SeJ&#10;5CD+dc1ab8WvhWYJIKasZSeyGFu24V+vspiAdd1ezejXTgsHL/B86YW5jw54ZnfHon00XS1b110w&#10;74AgU6lRa9gInX0//nVhjMOdgGw/Yn5dm3mNVg7TsLrvQo+/4ZDlfXpvwwOHNk3bwc80wvuutZqZ&#10;dXvvhSl79ukpJF15IO/57eEfXYMDP43oVcYuPzFgP3pyws6+O2VtyNS+/p1z9uOnZ9FdnkVHJWNP&#10;8fqnz4C/Yfx2NWo/+sEVe/ln06TPSBG8PGEPPz5sx15lLCH65h/ws8f4nP5TvMaYnv+Hc/Yk743M&#10;zFFgXbYn/umCPfvMDA4GCOQEdNCHr9qR53idC2Mhd8Bu+QSZnncLsg4R+69/WGAbqs5Zu3vYWmuh&#10;bg2MU+hFs2WH1y6dvkrhkSJfC80wONsSPGEx6baH14WkgtWkXyW7vm4+tKCTTHcao5BbX1dnza2I&#10;wUF1Irezrp4eipwwDgJhMMRC2wafX4JbCehfYn3s4DCb9c9xIOEciGh7Nm5w1PnE/mluabbqmmp+&#10;TiMLafqmLZsdXZAwB1ABkMbO3btp98YRccCVAQ1s27HNGUsIQ9FqKVC3tHOoEglXsGvVgJTPZtpG&#10;Ebl2O6d1vse20AdRUkxz0p6vWSn3fVNqzlxuGjy2f818wavWjiMpbt5s+R33WkfgIvo0dARuvh39&#10;7h7bFL6CAB1Qx+770WTJsa2JcWCDKivd/XWrjtK7kMUpI/u3ZTuNGgFJRwDTkBJ72YQFrGEdvLKA&#10;AEr3VsMtpvzFFM+AQSh0ToGNa8SfistqdJpAwjYiXqsOByCtAcbSRVAdLWWDrWZT9rXb1+y2zdPW&#10;WXoKHXbgAWigCzS5TU6h203kpkac+bmoTUyH7crlBdJqRW5E3zBRJB2sQqbw8EAUKA665DIRsKJ4&#10;jRK8vg4iPgqbEwi4KeJXU5DWMQ5vXHS967i7RiBywFFQzeEQ1ChBPzCZFEvXOSQn+U5B1qymqzSR&#10;o76ThmJzMeoB19eRoEigawWAQGZwCEvAAlrHDOuY536oOJwhsPj4Oia0Dq6l6FHTpab4Ts6wezKi&#10;KJTM8pI4PRPYbSNHP063GDutIFgo93KQEzy4kIv28PdCehri6SIcDEED8FItcN8a0Mnu3T0cQNRr&#10;WFecQ166nVkO/wUgHMFasrW2jjZsb9ax+Y7OTivl0Jf0gPTqt26HjgslKsbva5brzj27gHbmuQ/0&#10;UwBh9W6+PopTtM2mxiaYNLXWEGI+BbaWW7nRNsSu2QLF1G17NjhF/QT3ywXEoxpYJYwn1X+UQRTw&#10;3aJR6g8EMwT/OHqiedZd2rWJCHicpjHE1jy11kpg4trKeERqDm5goGs46E00+NV4Cp3aTBQ9pcaG&#10;RgTC6oFG57g4PqJ3gxOgBcngVIfYsWsn9yMKrEPAxAG5ZdcOy1vw205PPVIUX7YmHGYuzjxbx/wG&#10;3u/jcK/Fl5UC9XmbgTLL+a4w4vrGGJ6+oxE6NgFM/Jrd9hlYhIUbbH0SO0DC/bEnZyw4MWdVUHOf&#10;+Kfz+DVqBnSOp04F7JGHrtrhZ6cZp7lqA08N2yNPjoH9T1obZ/xb371ojz89Y6OXppHLyNoz/3jO&#10;nn4asgnzEgrHkvbo9y/ZSz/VhDae4xvTyB8PMhlwiqBj3c480m+PPj1pF98dc+553n884Htga3UI&#10;Z8iA5TGv3XqX24qbMvbuW+B+44wl/HflNoDBX3krZW2kqnf/ftaODjDq6i3GEm6oti2MzXr9FHzq&#10;Y2BKYPZlbRE78h6nJJj9Z/8YyAXY5tRbaZyO2af/ncvOTSFT8CYnFZHwoS+m7c2LYIrvRO3mm2qt&#10;ZU/MDn/Adj3JWMKv1jIeMWJH36VRZzjNOiqcYeAX316myLhs96BJsU7UmYXfmsFpFq1dIaWC5rU2&#10;QHdZ3KZX0cfg4FoamrTBubjFiWiwV3BCgghQGoYjOa/XiPaT01DDYpM2hRPrZ7OJQpagYDY7j9YN&#10;IPoqaeECrexh4BIxOoAhceSzGD4YPYwMMS8mJsg8iGL0czkQjSWUwqB068Pg7AtBhKJhkehas7R3&#10;x6F3OmMJ8QOSmRXm6YxVo2A1MclhyfvE8kgkGH7gpwGEKAlWmCP8VE0mUcAmXcHAFyIhJI1RAsSZ&#10;LCamkYZI2ChYpYsUMxaaZPoWtQf8a0EOOG1gygZwWNIGyWbC1CHmaLvX3/mspTl02tGQ58sJDY9T&#10;6Z8Edggxcq642sXUIfBc7ruGpgTpTBMtsR9Yw1WOwxVdEpy/hKykMNNNJMLoPq5SCV4vFoxgnFy0&#10;gcoA+dXMI1lhSQcvESFniZJKqqqcukZ5jHGCDLkoJRrJRPvt50fn7M0PRuy90+PcgwgF7QCvR+3Y&#10;6TEwW2h9tXVw2oGC+LsLbXY1mK3yuoLKZj7cdZcLSIsUv7KsinVQewDDz2WDS6ZYncdZitou9HmK&#10;OSivv1drVPEQvJ7r6Vr6DlpzIdfSuMIKrlVI1EqLpOOkStFa0WEPAgvzodT5PUWHWtdH6+DfMwQM&#10;eq/Wkcdn5vzaOtCeITiRxjzCukSfFE9Zr9hQa8A65WQq8TQpPt3rWfTlpSxKKYjIhYNVrFJcUQzY&#10;KYdaDbebA1ACbESk4O1aP9rJrH/dzg0ACsB2maeGtJMIWYO+/dh8FFsWK0e4exq7Fd4dQCQuxN5y&#10;bB47nZ5BnZGChexUzCXZvDByhyHFv2kcoCZfSbYgGkWaOxC1ekXQSAEHcfqjQI0rdNbKVk5fi5Jx&#10;UO8gswmFwNOBZNWVvsDhqH4WzjAOTHTvsbMI0OIAOl1VLUS6SHoIUcoQ2a8tsI/iU0xqQktLWTmH&#10;7zr1hwzBUJQDaAHabRw+vZ8amb6Tgo458PwIh504+XxFAgmKpNwD7UXtX30nTWhrBcqMQCYZ5d/j&#10;DKxhC3EtNehxyOJnMgUc+LCJioAh8/MYlMPwmQTUywKatXbS5Cm5ktXBEmtt8dn+u7P2+vs0FCI1&#10;/MnfqeX0itg7Rzm8Bpbts/97pY3hkM6/BUuOxrP7/jDPPhhGMv3NmO1o9diuT6XsjbN89rtRu/MT&#10;PvNujNgbx7k355L2W4wljBXE7P13mC8xvW6f+dMSu0L39NU3k9aDzd36tVV7u4/7wMjYrVvA7P/H&#10;l3ZnS0SHBFJ4D03lv/zH3+cEh4a3guD/QLt1bJqkcDXPg2tA46aVUYIXaPBYs6H+JvBVhiVUnLQc&#10;8MC+0+BLXcLqzttKUY0Nn2ulQQA8PXeMBpYGVODawN8GiEDiNj7VgHNC7rP2lCNxfO1CIxz7SvQ2&#10;TlmW9u7+My3WvpFKe24fmL7PJq+2WxcRn8YSBmLNNnAsbYef/BvbsanAXn+LKM1Vb0vVN9HpGDFf&#10;+17bVHLBNqHK6Z8QIyRhp0mNEhgV9gRcQtyE4WJJDq68mCiwvkHSLB7aIjCEhkRr+DeHqGNUTls9&#10;f3Peo7cJH/mV185LwYRO+nsDGtT7f/13P/7ej7/+5WsJIwQHZ61cCjpgicOrr6SgVkEU14o2hzjo&#10;8wUVbCRkijHONaCN8QysE9K7TihXafLUAfJPH4R1H630SYqeg+EsEscMriilqO6qYKB22rbCq2dS&#10;uM3kUOiE/90rOQycy+gyTg6nmcY5lJIaS6zNw2cXsKELgItUJPY2ECHBjJFGkCQoXLkNjuNViq4h&#10;L90tW4GLKojoaUwC9nADseRQK9D823wv35ERbMJZxasp5ZqFeagmQndkxXZpGMaBPpuMiswfXFYS&#10;wdKUR8CMtReBRefAKY3wjIvI0NQVm8apSsNc08OKcHKK9lMwgQStFeA8I7B+5FhUmJRAVhBuvCSO&#10;JXOwhtcMhyP8HcEsoLJlot0g2Hk+h2EZLBrNFs7w3b1MIRPvPhSjd4NjTZ2X4vAHqBVotmkZ772x&#10;jkrWUcw6JIImuWR1SMuJR+jsVaag56mC7S+vI8M6pOciobDr68ijKD+P1AHwDoe+pACWU8BqcxMc&#10;GuDUOqCxa9EL1RMiGutcopJsRWwncGZ+p7QIxVNooH6yi1WooC7YYPyjxekPmCAQmSSy/V+yeWxS&#10;e0L2/j+z+SbBgTwXBQkr6Gp/sa0MvRbqBGQecbSnkgVJ1s2hj4NVthSjPqPOV76OE4FHcfz6PpKg&#10;2AN7KJ/u2RhTt2iKsBoIBKtAMtPrjG2M4WCBW4q5n5oRPEX2FsLGtC/151/fi/wSv6vfr4bO3EqT&#10;mwtbj1JPyUElNA+YS30zuXyPOw64CQrE1tJoTEYEju8hoIASy2B4T3HUCuZetd5ul714mLkcf/hJ&#10;+50/6ACyLAXBaMavoZqbcxkKrM/Gr8ivcUDkznAwNSBF3QZkeYnCO7TaIQahFNVRxzyJjyRzONNo&#10;jW1AywVnoZp6beCs/GuCoG7QomsNyL63WWfvCIdR2KbnGmx9qYWJeGecovzAZdRvm2+1/EEKB+0U&#10;Vbd8st5eopPrC8gDFFPgK2mikLcHQzh2DaOErrXBbfWdd9vAUSQzy9SC24a86U7r++CyldWuWjuw&#10;RnISXY7hi1bZAuxx4FbznwnCK71g7q5Ba992j428p4ITkE4vQ4mLb7X+41folCQl29pjmXA317pk&#10;5Q1Z69y7n+JwDun6eatsA69lHu3k+0Oclowl3Dxmrm5avEktf/f/KbP/8i5p9Wy+3bqxlwk/c3Zi&#10;dLO5mueR9jxv27rroQw22IXHGN0FhW0RHC9Jx2MpDhtiHqeimn7gZIOt5qCcWEzOWErhcg1pPQ9t&#10;7epOnZkHE8YZ+XwAF0TJAeCEAiKkhoY6BM5CpIsZIsscYB9m5VLZF89bzU5V4J3TMHa0EYV1Svd8&#10;LsAACaLZBtLbRaKoMIJQLv69AcrbwgIDDojMygjfa4B8xHSQ6qWcvHRelogUvPDktQkWcZxqT08X&#10;VpDi8jsYo7oS07mVVPRTDIUQrxuQMbfcOrJhICsi9RUGcMBJ7gEPlMRxIlOJNHIejp8CPJtW3cY+&#10;4pccNFXSaMevopPTTivMDPc5gQPLAct1idFEE8mmJi9ZRg6xLDAHTUAl9CfEuVZS0EjuCIMp0KgB&#10;L11ZQ/M+UgffNwj9rcpRgozCNIqTRcjZ7YRG6ua+CeKpQXYgxr1M8z0lT9FOj0ArTI01ojUXz6kU&#10;+qO6JDPAMBW0168DTyRI44W9b9haYwvnQgw/8Tu0SzXU+DSWEN55EOfugVdPyOnIEEsLqQ1ZgGUi&#10;3lhyDjhnyTa01iHLnSCipADLBvaVM+w+EAGeAYIhU0vz3woKgpLJaPDCcUYYLoTWkuQRupDVSPHf&#10;GNcTq6O2BbsILzi0S0yMa9HoxTpConTi+HLwyAvIIweAUVrrmPXLtWOLrAPYZgPvjUeBToE3NGze&#10;V+4jG4tQ3L3ep1BB4LNG4VUTpZbXh61kBSIojhCiGzYB3ZVDgFK7JbBXNdYRsGI74PQUqBN8z+oi&#10;D126zMmFXlibpgudonsl8FASZxxB9sLD+so4AGbmVKzF5rHDdTLiBcTKNIqxHpuPcQjpObE1sOMa&#10;DpyAA9uVk9V56DGQzUtr3svfJck9O48OPGwszatwUduY6p+0dWDOQhrAVllXurXcceSqfylgqKBg&#10;7Wgs8fk8CjqnyRYB1TNk8bkjMMvIGisokq8Sra/ifJdLPcAbBC9880VYA+s8pzSBawl1FmVE1axD&#10;WZDooqL11mFv6TTsI4duK5inzgnuEgoWwPRrfUyUYi9W0d+wRGG9jP+mUDbN5UAqp9M7zXOKhhqs&#10;izqcj677wVixzax2IRW9aOenumAB4s+ij9gX76+x//BS0mquTdieU9TBKulR2bvXIgMFDDq6gF9j&#10;2t0+iuUnRpG1Rta9u9IaNxTgX/vJvBbMs6mJe7Tf+t9HAt6LHM3Wrbbkr4cGi3+lMa1r/yELXKRW&#10;E8BHdg5ax867bRRfnZMdN/dG+P81d9jV9/q4f3Gr3dhsFXX7Le8rB2sfuGXXvG096OOhIYgPB/1N&#10;uPWP/DCChCmDGohevvWjaXvxsbA1eZF4vTBj33g4ZCdeCKB6WWKnXh20v38Y6OBkyHrrXPbzJwdo&#10;BU7YMmPiGnigDz46Zk8+HIHbS5Q6GbRv/mjO3ngyZJ1NRSxu3P724ahdfCNoW1qL7c3nBuzb/5yw&#10;+b6odUMNfOzHQ+BZMB5oZ64iOvuHH03Z84+hCZOTsi0tI7ZpN8XWrpusGIrmX3ye4ljJVTvYMQCm&#10;hlrg1QG7cnzCov4o1CkwWFqya5uBQihW5WMkGibsa0HHHcrexHTW6nDyGtQ9jRLmMnh+Gel7GV2L&#10;wiQljVoNZKBBEsL61EBV39TqtJmL2iVJY72WhrmkEYpIx70+RgmC969DL1T3YyFRtaZMkVs4LeBq&#10;9tFYQsEKDc1tOICokx4r+vQ1Njv4vmiY0vIuc9MwlIgS9UKnJF3OkJJuJ9ps33MvWu811k3zmofI&#10;u+rAVy2XaKcnNcsgGWZ57vqaVQSvWStTqmoQbsp2ftrqF85bPRiwb/vNtlq5Ce7zFcYyoqO//3Ns&#10;0nyGSY+ZBypjxb6vI488RUs4CWwdtQ8vmDzFpTwi52Kim0o4zms4AhTnaG4BJwWzdyiCpN553Cdf&#10;C86Y1DuFGFYjG1h6PsNQYP1gsRr0LF2SdbIpP4yWgaF5++DcOO+DNgeVrO+a3y5cmea12QjQzZnL&#10;0zbKexVJDY0s2Ptnx4F9FjlcUOVELOs4sM4Q3dIrsDEqOCwlWCaqqFD4KrjTmiM6CVQgvXNpluvv&#10;C4ytFE9f2kTDfpwh362UQqNw/EFeS0a6kt+VKmmSQ6YcqEz86ynop1MEDPmCJ3Bmo8CfjvQC34kE&#10;AcaIxiNCP9R7OVQdieMb6+C9+mxRPqpY5/VRi4A23H8VkLXmGJmI1qGUTlLLS9hpJawq4dthIvlG&#10;HI7gy5U1wZgxDkGu5ciAcD/RlnHXkiGpP5Fpbi6MXTBLNXh4kmdRwB6MsgZcuO2Aglq65+tw+ycp&#10;RAdtgEJpBQ65wuOlED9HlI3NV9cIQOeQhK6L3dZjlzHgwzgHpqSEZbcaBygIUmqg3vpGnh8KlGRE&#10;lQgaFmG7y6xbfQrqa3ABr+yDydeIra3jiFvTU5YASsolkynA0ar5rZTIPA2TqQIqsJoTSymuctbh&#10;tAutgx6G5h13ghzANIkyQwP4zL3/y6C3UI3hpg+wX+pg/qxzwM98uI/LYfhIjtxRwgRzr2EfE9J8&#10;KFWO0mRzC13T1ATxMaod1Glfk9nns0doLQIb55CGetzBCNY6N0EQFNLoKs8D03eRwSkH/cPbKYJ6&#10;cep1FykqL9jW+gHbvB+iRd0+ZIw5jPti9nc/iNnsZUYZMoDkiScG7SEkjXOAQT2s/ds/mrRnH6X4&#10;j9ZXcsCPTwzaez8P2MaWYrt8ZNi++XDcBt4L2uamYnvxmQH7Lj4yPk6jHOjcDx8boYmLjJLAqwC6&#10;99/9aNZe/XEIfSc6jE9N2N8+ErEzL83broNbLO9Pt9Q80AL/NX6NqUKn1uz2T7fYpp0U2iZolAEH&#10;uvcPwD81heVaxlq55J1fy7M4XzFxcZkhxF7bfy88cCZDZc6n7NZ76q17O5THeXDUgRW79+tQMeuX&#10;zD/CiRnOs0/AlV+DAhi6sgIPtNJuu5+/w8VeupCiNdhn2w8tohVOWnt5ye78fJ01dSXBxsFcgWPu&#10;+zdVFB3Bn4fMmgMrtseNYw2BrR8nDeTBphZHMCCEq2JTTHEftov9CVufY37oLEWuMgqENKKkiRiF&#10;uSkKkp5LmgcqLZeRSUTg4Piq0BYg6okRoUUxAGnZs8eJ1jU4gogUDFsSrcL2VMQSJi8ZYuF/k9OM&#10;EiQVFb6ZVAORDgm9F8cTQkVTgzXkvNXxqXmYDkbIJlFNYArcUBio3rtEVjXNtUUN1WtJtEpfXO9d&#10;wokkWJuirxzWGg8iShWcRbZYXZPon89cIR1P2BVS8yxt6mFkia+y2Seg2q0uwy+evGQXKLBGiC6T&#10;MQpGcyN2moNM8sqRhQEgrCDj73A0ZAKhqYs2xEbNtpI7KM3G0c7R2BQi+4hwD2aw9v4YhSoakPIo&#10;YC1zL6XUqHurdHqV17HFHBsfxskiz5ClESyHTd1Q1+hQDVeQCBhamLO3Tw/ZpWtzDCFBmZHo+sT5&#10;KbuC89dw6yl/2E5cmKZxCI0YIuerI/N2mkLVGAXbFK/P9k3buT4/GVXUtre0UtStIYPR1Ch08cUk&#10;wdnEyVJc1Adq6HQt4DRKqKgJpu/l9Tq/p1GDHiSIPeLII/+cySnmd8thQME0Qu54EcdzmfpMAG73&#10;VaQ0lsHbt3W24gRLYSLBQiEo8AJjkvOA08NI4TruCj4HzvT1dXBYO+vA2eEQde1C1hHH7suAt/Q6&#10;S/qf+nAd1VxrKUsdirqGF8E2jV9Mci3p6IxMjONs6EKlMB6nEJ/OBwIDygPt5sAlc6UwrkE+YryE&#10;Y7TUB5H+zghOA44gklXDVwZ7qOQwSUEsCPOMR7G3yzzTKM9aM11laxJ/u27zQWCVBNkEfRcY4MyM&#10;37FXySFLWlg2LxuXnS5yCOjn6iCXFHcYew8CiUlJUl3hmhtQA1S4ioMLz123tSvw2HM5jOM0VAgd&#10;xczYx6LK0rkgmJXMNsHhtML+0ucs0T8QCYxjK1N2hi+u7xb29zMeMWZX1N2KHXcxYF39M5qNrEzL&#10;GUsIXCQYSHtRksban2pY1Hea5tkqm7s+p5d9PEXTpHoQCAh7GDo+y9p6ur2sg8MAiGcaja8aCAvV&#10;XhdlG7FjEpYXuEKdjpnAS3QwL0xaD7W5NL83eyRu7V3Ndt/nqHmp+/Viyu747Tpr6cGvzVDDGcvg&#10;XzkUPfJrCNGlXQ5XPkVQF7uUts2N1XaQvqb5FHsU2u3BW+utd0+SpkD6TvqoW34FscYWfOY4Wdl8&#10;jt37b2hCLEVCvW8N5dpyJBLo8eHgXbyQvD6WcPzYd7OVeeeImphKH+q2mh3lMGfGCCkbbG5qO6f7&#10;RaADWCY5HQwP6LHqsnedsYSxWDcPwAeGdISxWRW2MLMF4wVntxO0K9bZ3OQOc1ePcpoPI7nJKEH/&#10;Zk7nE+BwVKBRb1tabCOtPwIjhLFygV7+HXpizjtEigwBmdhGOgf8sE4nX8WNdVxhHbM46U47/W6u&#10;ffev/m/7rduL7QfPMMcyv5NhJp+1FiZeNfXcZa+/dgru+STKlV7ramPNyb+2pu4ZJ00bvKChC1DI&#10;iDSAP51I68gIbBVoaI7EMR2xmheL1ToNUfmkhRodKBlV/DGn//XXYt2wh3Bwes1Bwkkvnq7+DSIn&#10;xsRrIj81mQhH5XygOEdGwbUkssalPrqWFAexrevXIupyrsWhpGsJSKT2BCzEPFPEszQuTpa/m01a&#10;DJVv3kVxkwJ0L7S7VbjkUzzHPKLlNjD7JRzeSDzX6hhL6AFjXCTaGllYcTB7MTbCpMBz/oRtQuJ4&#10;neEts8BAaRq4eoowVqLxUWb5NuNYujwUvHA616j+LwJ1RXAomie7wqFwV5vXEQgTbpvHbhXZRsVk&#10;viqZD4dhSgJjbES+ozoWK8hyXERkaVL4mTCFZyK5En6/jDQ+UVrNBoJSp8Yn7kOQ+okYUHq9okIZ&#10;8FUJf9eYwNV4jBoSeDvvlT5NCX0iqiJw5DiwhYPzAy1J4niNh1FM1ChmiqQM1OFaCDSUR9E4zsYv&#10;wvkp26OS7Dg3ydHm45g1y3ZqdpjM4g2uLYeQsQ1EfvvadvOQJVgHpIcNSQMoh2s5InTAger4VMOO&#10;Ojt/sQ6eO3DVjXVIakG/9Yt1pBwZBEkWaB1JAotivrvWpQwlTB0iA3xUAqyAz+ZgCVk0ZxpboBkS&#10;w9TIR37NsS1ZzcISkrrqSMaIJOOQBq4UuyXAAe1ircD2zr1fpRgdpFgbCgau2y3P7+M2n4fN655J&#10;VMx5zv8LNi/qsWAZbhFrBGYhkyb2xjGTSZE1fKmOXhEom/PIaSdhtxGug2nnok8FNEym0cyhLMef&#10;wx4K9U8gskfwVOKmwzZum+glWSXTmQGzX6Xu0Ewn/zL4doS+jVFIEbMcSB/fx4JGVZv4l/Yxj8WR&#10;y1CPyIoKvvxyfR1DfWANpVjTNCzBbb0U8EvVeEnRF72oS/O/j1opS2/utV532j6R/Hur7Cmlp4H+&#10;lD13Wmc3FyUImJ/CrwGrFK+f4zV+bVL+tY98g8J7ARLHC5uAj49ie0zmW+xh3zcyUF7+lV6T2c0g&#10;BuwlO8YH+WxufJtVeWahPffjq5ttbmYb3b1nsUdYfesdSNd0ccC+TX01h0ylk2veTG2NuZ7nnn/K&#10;Sltzre0gYmIn8+zCtQ+srCPfug/M2qUnJokmB61yY5l1brzL3n/wOK3DQfNuq6eDbJ+988IxOJyk&#10;6vv6bflqgw2desdK2wwu/aQNPw/lzX8BCXqX9ey6084+fMXSOZPm3nwSOYLb7L2Hj1uBFynQ3fxO&#10;ZrOdPnzUSloy1nZgyGbeKbHJ/vdZR55130QbMNQlh8O/uZxC2kacR9j2f7rU/ukEbeqjKfvyIVK4&#10;8kV7d2gKB19rd++mIJakwcAvSeRSmorA5tDZbSieoWGsiHSfsWw4oSJYCI1sJ+2UJehUtFtRTyBl&#10;BU91wxW/OjjpYMhdXa1OW/n4DFxscPbNyAdMT02C/SH+xHV6e7us/+ogEbvwSoZSNNXYlf5RB7+U&#10;zKqLNH1wbM7Z4Bt3dILrBlD3gzpGIC1J45HhETBkWsvBPru62+xK3xCbC4wR4atquMEBIi4fOLYO&#10;khROL4+0M5XfbLXwwpv4X5rob6WwHcgGkSw6EGMZTvnCZtuYRQoNuAUxYNbgtW02BEcehlBeM8JZ&#10;DNuwANEe0EdhmzWuaf4wnb3M0lwvarOepSlzEaENpuG4Q7ZshlMfohHKxYYsZqMSruPwis0FtamK&#10;NHydyCrI96/EAVfyfYuIvOIcTmVsXoIkJ+KaAsryFkFZYwNzZliGDVPIxl9hI0FdpndDrgBOPJH0&#10;OtAVGByfQzYCfFbAYZLBeSuDKoNJs76K5AIZxjhpe1czksU4X0WoYjy11zGfAUaVMPsS6KqaviXd&#10;nTkw8QYvMrp4kCQpdIAMorOxlo3Fd+EgEJZeXErDEbh4EUXZEqLnbT4OE+C4SDHBDOFdmKauJI58&#10;nmtJ0liQSxKsQfh/F3IDklaO0fmc5n50gGsrIwwBBRXhbCVxrMhS66hHQ6oIL6hDQ+voYB0a5ZiA&#10;zSXJh25qOUk6oiN8J0UDbT7YF7xOwPXWIJ4qHVjc2yjdnivYbh3WtcqhGcX5y3ZoPcVBIGhIZK06&#10;SGcLw62HI2DlGWcEpail6vgu4DkW83v1NW7zeiusb2DCcZIdeLD1zLKNkkkV4Ow3beohK52iG1w6&#10;/rm2qbfbrg7QGMlB4qG21NpSb1eujji1pia+Sym4+cDwLJ9NX0tPB9kaxUMwfEF42zcz7Wx8BEox&#10;H1XUYO7wJMED9ZoGyU8Txc9r0hywJXvCzXcqomaQ4LCJAOF42a8N9CGsIGuygt02LzGDg9wqgc0X&#10;FXdYR5K9xL0J84yb6+lLoSh+bWiGACWLdEk7WUiUrBFWEja4eV8PDJxxMiHpMQFj9rTZ5DiNXhrb&#10;iKNU1pTEjkgVMUPuqU4ewaL8dZGMdgF4eNuGrN17YM2OADf6wzj5xCwVsHJru6cHp5uwN791HL+2&#10;Zi0HkJq4UElh9j3mZePXDk5b39PzoAiMHewugat/t5188CT3Y9482xizWn3Q3nn2PXP5lqxhH74z&#10;0m4nj79rpS3Y98FRG3uVbunxM0jIQyndD/T56BB9QqP4auptnXfasceOMx+EUZlbgHr3NFjef/n3&#10;X3jg6Bvv2je+j+zsmYQd2FNqzxyZsX/+ARFAeJ2q8rp96+mQvfgITR9Ee2WuiP3Vw4t24qcxRglW&#10;AVdM21/9gA33TtwO7qsiLZ+yf/g+kSHp+54dLnvoxTl74p8ZWg0e3Ayk89eMJDzyeNw2NpezwRbs&#10;v/2Q6ekvRW3/To9dxrH+De8NnEnawb3l9uw70/bggwwCWMig/WH27Z8G7dmH1RS0YrfumKBgTMNV&#10;2wFz0bz1pX3c4IJpu7VzyA42XcGpj1h92YTduWGImZg45eF6G/b8kcVOvO/AOYU4jXzSrSk21QQO&#10;YSP0wgxOVBLHi8Ae4sNLqlapaAZoQ7obSVI/RVji29Jp4XR9OvM6wTPFxgjiBJaJ/rK8V+38mnQl&#10;ve4sfxezI0BxC94Zm5DB1xwyko4V/p9Dd2GIzS7KprDRLD8PkF04kRSfpXWoyKaW7gQhmWZ3biKq&#10;bt+6G0jNDSuBUYJEruXb7rA0jqUGSqamJ+VuuIfwfcxqcYoNrQ2Wrr/JSsKMIWST12/cbMnidvPE&#10;hhhLSBPZtptgrtCmvzhjPgqgRZvusdUY4w2B+Bo4+LLtd5grNMhweZwxTIUI96kCx59LMFbM4VEs&#10;GIn0XuyXUq6fx/oWaKVPwzkv5+erOLGA7g33vQLnvkiqE+RnYrqU8r8w7e0LNC75SPUrOQzCQWil&#10;wASNNAUVgfP6+ftihMyNoSq5FJGH6fiUsmQJssTVMF7GFoBYSOXdHNTFUCNHFlLcR5wrP1vh3k/i&#10;oCQxXM/GD8IUCnDIFMMequX1JJTSBBGnZInFgPHPTNH1qXUQdabDyB8zvYnDqxqnv8g98i+IngmG&#10;S8OUahAR4f048moai8YDS0BDWgdQJv8mTF9SDFrHGuuTvLAGnddDOwxR6JxnLUUfrsNp0iGLK+c7&#10;VFHkH+U7reB0vGQ/klAYITjI4sBryEKLgFaXMlGK7sxtBVrXyEdRijXysQJ+doo5wNB3nGyoiucU&#10;J8uSsugih2MJzlaS2xuw+SyH6hQQD2ctv09RE3sLADuKKy9ucgqbD8FY4mh2shfp/cc5cCTzLU2e&#10;INDbMs/dEQLEblXT4nE7P5ccRoj9I2nhHL6zbEPyydpb2i9pDt+7WFvxtrttPb4AQ49onMxmVTRJ&#10;bMPDPYY7gX0om1lj5CGjF3u3E0DQD5QYc9Q1K7bfBkpAEyg2X0vRtGDjPZZPVj9H7WqMedN57FvJ&#10;YQT1nbQOvlMSu5TcuL6D1iGG1qIOVPZpltdxOK3FkP7baSBx17jY7xyKfCnRVPOx3Xac7SoHh7uO&#10;LnbO+vu3ITHiWrA9DQOMdQ07/uTSTLH1bmA8KYfu2TMLSBwj93AyYYf2lduLR6ft+9+nlO5fJUvI&#10;tX8Cn//Zw+xRagDVlQn7H4+ievlkFIIJBIfwLP4VuvobMcgmbvsAmPObDzIopW/J9u8qtsdfm7VH&#10;8aFlQKbdbav2zScj9spjSevykRERyP33h1J27tkQYwkZfrI2+1o2dfF7aMcXWezYun3tP9E8QyT/&#10;0hGKPfPl9vk/r7ChqVlI/6u2vaHVbvliwj4YWLRTTy3ZJz+9xdq3jNrhC8AhL6ftK/8njTtF1+zF&#10;YySol/LtK/+pESnXUXv5ZQZ4Z2vtU3+UYxdHgnb0Z2k7tKPHdt41j7bzql1B7+YLv7uVQRZD9upp&#10;iidvIyr0Fz0Y7IC9+BZR3BSUrf9QZcOz0/bGi2Bb6Ge0VJ5ELnnZ+k6yKYhMS9soVFFAVmqeAWdM&#10;U2Cq8igFLrArbyNgFm40982329LRZ21oBYYN9ih4JY1jksRxN6HnPBthGFw2cEPimENcabCm6Cj3&#10;y2GTEHZy1uvNpMikt+s8fOcP/6iOWA2Odv4oqyYKWMe56Q+X0f93UshfvNe5knOtPKLhDJjijT8f&#10;v1YJzShlOBNH8ZIoqhNnq0aTGN9zFufSC68+C9Y3B96r4R098IAhi9kE2G8J0ZskjqVLM0zs3kQX&#10;awW4epJNMM7/NtB1mUeYHQJHR6vMehE747yDiom4GvhreyFOm2h6jGsXVjNJCU0TpfMqtM5PE40R&#10;SSpqWuI+6Ru5+GEGqEn+Q7Q5iW05jUT8PZ//kTkdnl4AAEAASURBVAQQmcLNZ30S/qLCwAGLXjnf&#10;oZ2OwxoYLzMUxhaAcdpROXTDphkmbc+DqdMARVf3poI0uAF7VGE1CtZcRSFP9EnNiFWXo2SKRRud&#10;p56jmkMNcKF0bCSXUMRz8+JkhJOLPimJ4yrollHqNwscsleunqZgT9EZhtAqTI+8SuQZKIatQ/tz&#10;FzUzOGMf8reIk4HXlgEBuaHdJcHgJaomieNynLEcuQ5vdfKKkroAVp3hAHRTlGaT8F7gI6AXH8VT&#10;1Q2CWgfZpgal43udpiDNwNXA8YBwazGWuJa08Bc4YNKZMQ7/a6yLwAQ7kG6S6iUFJYBZ+LDxuUqu&#10;qalXhCYc5n66TVXz0VCTGj5jhkJxD81WYZz9GLh08IbNy27JIn7F5nmoPN7fbPMfs1tnT3xo84KV&#10;JDHgSIR/tF9+YfNuntdtPDcubIhmG6ghmwg4kkOxlDVoELsYatpHanLrJENVl2scm5/mMOrFbgWk&#10;L8ALU9SvqViSJZ6l7jJAETlIBuXsNe1bbO3Gd7q+b3+xjl/Za/ymh71Wz7MQISLLvcsl4k+yz9X0&#10;VUPasbkDJUymuWmUZhlBgHe9CkkFDUanZrdMCpvhYAtTDwzM2533H7KtGzP2CsOpAm+u2lf/YgOH&#10;j/wa32+sxO7/jx4bJ1t6/QUGklQ22h1fS9vpIbjzzyzb3bf32oZ9U/QirYOSLNuX/mQLelTX7KX3&#10;gSfxk1/9v9rIGIfspVdhfSFRc9vvZ5Cm8dMUu2L7N/TY7V9ctmP9S3b+mQQ9T/+WbuzUCaozz1kB&#10;aevS6gFSlDmEgM7TelxHFHAzOCwyw2g3WFU77IrdpNyvYEBQ7IpQgVyEHrT2MlomKk7tc7DRwvR7&#10;lk8VP5U6hBMYYPD0AHLI6NYkbmJC0tukY0S3laQ38U2c2i86jmMtnyEbKahaK4etAKnl6+tgItTK&#10;GcurYR3xW1jHaeQ7p7jbXea/VG2TD/4lk2FwPq2t9nevbbefvuFjQg2bsva37ROu79neksNWRf0h&#10;6b3bnn/kBYYO0L1Gu/jpd5gXC/ap1Faj4vKSOI458GdwwyhNDSNolE/BNBFGKbxOODCmjwnIJH/z&#10;a7FI9LuOM5cD472S48VMeaX/rzPiX3iv8xNdW//7+HvlLLkWjrHa7SNShGCG45ZG/k2IWRVhXFH4&#10;0wlS0g7462na/BeYfZrHd6iXcwf2mSaAqSESK8MJLEPdnIId0066LFGsZDm6Q+jgd+HEVisRgsuj&#10;0AhFrQVDTtP2PytdEJxjNXh/GvroDAW/FFF2PhjiOs88FxgogmDVMoUwOXPJA0cTTM0i5db5qPuh&#10;P07Ng/sBedFprhKLoYDNLDhD3OUimpB0j6qQgxAVVQVySUK7oW+WVRY7Q83d0Bs3LccsRcYyTt2h&#10;s6bKmshWCmCyZMn06hug1PF5JAmsgyI27KQ0B6+K6fgjHB5iWqxRol2KnPF5zho1caqS7yLmjO5/&#10;kvrG1bnTHKTMK8XJCr8uo4mNSxCZchj52gg0tnMtNeKgiUKx3PnuXE8dtZXQF6XkmKHI6ayDGoOG&#10;0Ot3VoBreirqrZ5icphGuVAWmiXqiKR+OIkP18GaxTmXc5dMs64l35kDv19Qixr41M0bjYDNgnFL&#10;PVLzU0dTURtCFI3qARAnYnxJmC3YiyQ05GyH0TXK0GsiM82llqF7oVqTDM8RY+a/v7D567UmPb1/&#10;0W7/pzbPZ3Dhf/G9H/5EIw0bvGScaohiLzYxV2FbLswYfMACduWlQSqHhr0l8POAH6gOdp/BPoqV&#10;QNPl8OqUzRMcBLIoiYLZOwENNj8PK2kCu/VzaEidU3WPBFTnrA4H/tzYx3Qo6Ov/4jXfKQPkVAm9&#10;sw5Wkpq0xGaS0qtgylWeh3T4Gz00qrFnxOSKrVbjnP/Atm/lnlXssq2+mH0p+/9a9WaGrNd0W1nX&#10;rWSAs+yZUui0B4Aew1CYT+HXEDVL4l/XzuPXxikUMF41vheo8jBBAFlpaS9F9HZQiZfwkTz3nD0M&#10;W2IHpd+2fHx1ahn/ugYNfe0KQoXNNj7UY498+7/BwiGDgApdQL/Nn/7ZzdQi8R+FvWS3d1neH991&#10;9wOv/vWPkRToJ3KdsTha8IcfPWr959Bg8ERt4LFrdvSl0zRR9bHotB37+5OI9FwkUrhmbjjPr3/j&#10;HbvwQR8GNmZZuvNe+x4ypqf7SCsXbPYlRPmfPm4DF/poYYaH+v2L9v7hczA0+hknt2Jv/e0xO/fe&#10;ZRpZhqwUhbzXvvW2XTpxBcuetuSpoB1+hHWc6bNKNwNTfjJo7zx/yoav9JnPG7fZMxc4YBgOsbeV&#10;2ZqkTL6E3dQxSKQWZQjAsLnmz1t5PQOedzfRdHCN6U3VpNA9nMIzRJrAGIQ/7kaod+CXOTEKci2H&#10;rC4+SzoLawEn1o5UwkbwO7WKa+7mju2biTBphqH7rgjHcRCJ4zXohNK6qGBD3XzzfqfIJbXAOrDV&#10;XTs3OXSvXFLjDeCVLfCxpbhXQDq+d+8OCnNS5BP2WWi33HIA7BkslVDYTbH7pgO7bH5enYI0TzU3&#10;gI1SHKcr2EWK214pmh6ZDfBTTt0epI3paQAjXCMKZ0YjVK6IdaTQZimi2Nm43+pJaesAw1OVrVbk&#10;3WRtZFqiEaZ9W8EoGeMIeykHmCjTfMCq4Kx3LjIkgmJnbvMhZKb91qyJSSX1SFzvtJbIOAexqJ9E&#10;mkTPadLdNJmBopt2N+EkmyepdJsNduvNB1hzCKcCXk+EvG/PDoZvBJ3OUA3gliywMP4yWvo1nk8b&#10;T1i803fAoQzJzVx8Rj5OVU60ijS7rNBrOfV7mXM6AX7KBuYTS1DpLMK5x4n0xHsPAbNNo3IoVogY&#10;VXNQWiVboMJchPVOwc+WNIJUEZURTMzBauGA0OSkMJH6VDDM82QICf9W1cB9IVKs1P+AJAqRkl2h&#10;kLiULHUguAk6rBVxSq1UnzUB9U1QeRxYQOuYwgFJaVFwnYTfCKLtrt37rIhCeTEF4Akc9oR/lt9H&#10;OhkuvoaxS1VV65hEfdL5DtQQBOnN0Oym1xF9J+xIMg6a+1vCqVXG4T/P91nEEblcpY6m0zKQTxEH&#10;iNhdS2RIURamTOzgoQMwvPgs1iLW0H7ZGlx5BTUtTfWwNrqw+SCOP4+Rhb30iMBu4bNEDz140x4y&#10;VWBOmC7lHKa38IzDIfHq9Yw9tnf3VsfmAU8YCdpmHW31MGdousPmd+/eRm0LR03TlITMDh7aD0OM&#10;DJwU0odDcuPEfejMlOZWM8Jvj9VHgCaB/larN6CXBQ4fmwAq5BDEDsuBULsTwtXJdNm3njTBziJ6&#10;Q0iV5zcdIPOfIlui9oFtuSmMytbS7GuSSPblNisHUlPPhvbxoZv3EayoSxgnz0F96OA+AhjsFrtu&#10;JJgqpmmrkPGJ5VxPVOM1nm1hObZb3uNAV25s9a7d1faFg6jeJoaQmEHmwX+E9HbFmg+129LMmh3+&#10;m/fsIn5t3aC5ng3Z4X8+SpMUMiWQUEaQR3jnuZM2JL/mXrKT/3DaTrx1AYVTqKXk5ke+cdTOv6+R&#10;i8OWP7lor33nbbt8GrKKy2/BN2ftyBPHbPBCP0HUFBOzrtnNny8H3qWeMFNho1A8L8DTn5vpt86e&#10;bsv7xn/9+gOjEyfs249SoDydQrMePXt0ox/7EdgecgO3f7bQHqV19/CPkTimlbv3wJL93TNpu/jz&#10;62MJC2qC9o1HKRSg43zPJ2toMliw7z1CIe3yst33RfCps2H76WPLMGLy7MB9Zt99OWnHnoI90kAT&#10;wea4/c2P12wYzP7mQzWWKFiwv3uELrrjCbv3c9V2YnzBHnmETT++ZndCX3riaMxefYLmEHjwKw1r&#10;CKARGZTD8Y1zIyhyuPKRXfZdQ6djyU7P0RG7Vm71xREbvRC00Stem2/+PQrQH1hhTQr5X2AD1OzA&#10;eaw8hNK5t4lCTBAONdorpPMrbB5JGothIRniOH8P45wTYOLC/tRNqhFtjnQqxi4JY403W8JAxdQJ&#10;skESRK5rSq/5dxXoVFwDa2HDLqKhQUEJw8lyGARx5Alei6GhyDTAxk5Q8FORTXLJ0nrJElVW0SZf&#10;sganmMn1XjZNFcWnMNTCNfBKNw43v56DDd7/epqit1q8Pc18Bno8OPFauhYTLh/FXSr4wBqeBrdF&#10;KGitLKGdTTRd2sgAZApt68vM/gSvzvG14ISAu6BM1sNxXq5swsn5LUCEmcWp7GoooxsTPRoiYg9R&#10;josiX1V1ofVPyEmBFpJd6H5ocMcaG3qB76gYSiJu0g4XHz7DBtLwbg0qKSUdV13CQxRViKyv14t0&#10;M/j3ruYKvjvZA/dn+4frSCWgrhKirnLfc/nZDPh7gtQ9v7gUjRCwc+Rd59CgEVyi0YJFRLgBePX5&#10;YDE+xK2E4YJcQCGnEE8xXUNrALLAzsHh0T5P0zG+RBRZRn2Chm6eH9ERsFd5Fd+dz4lGGZoOm0sj&#10;DheBEFXj0ZDwOq4V4ndXeaalvPbAJpnnc0kPUCuETkkYeXlgxHJ4dqrHDM6yYfG6zlhCoKr4MlE5&#10;905MMRVyA+DsGWDJSu5ZZVkpg2joJkWmuZqaCuA91GCK1thIAMA9DLU4B6KApAcgO9H8BGTEfd5Y&#10;TdMPTVEz1KOkShqirpRw7BZbI/v4yNbA5oW9q1AsHr0OaR1aYSiHOhRFXQjxDGXzSQrRjlyw7FY2&#10;D/VS8gqy+Tg/E004xXMPAV3FnIg6j8NQhWbwfq697tTCiOD5nWK4917uvmAyH/FCM3a8VNkMEkA0&#10;TMbmBXuO5TMTOMmcV6LuKjK4MISAlWVsHhissL7BaWDL0BxWi82vVQtFgCaNo0xCIiiTrQGdBdiv&#10;grFi7GONE1XdAdDL+U5x3Q8Oe32nBfbxiujNZKfuDBPd6PcRAqBMaA82P0dQ6q6lSayCXgCICqXr&#10;Ybullk5m/tvrhXbp86Oym2NXgcAbS5ZRQeWzlxL2948BoByP272/7bUz0wv2EH6tYHTN7vl8sf3k&#10;WNReepyxhBxe229bsW89C61YNVHGEla0ROwbjzNt7/UYIw1rbAoJ9+88zLM6t2j33V9pb/Qx9vVR&#10;ArCxlL10dYwC/Sx0bHqYhvPs9m35XGudKYJh274buYSJ0w9lU30/s1GilbG3zL72Z1s5gSft1ECp&#10;pQfddusXSf+RtD32HgJAhQysvnUeWlfaPniRaHcn7I/2Aeh9hXb5xXy743NNbNx+uzSDYb5fYnd9&#10;le641TG40lAGg7V202ckOBW2428UWEdDm/XuGmejmp1+PtcO3NGOQ+q3gVCxDb1eYHd/pY5Nf83O&#10;DMOi6K+0O74MfW95lsEKJZaZhXdaMQS9klmaE0mKUqTJ63FYm+CkdHiuxmm2oD41NcRmANMcHora&#10;NFiahy+8fFpsoQA7nRSOCD9nCUcw7CaSYSYqNf0BaIt+ioM3/vya3OuNH+i/RHxOXvzhv/3KODf9&#10;mFDCwSs//Pmv/D5vxdp+8edfuVY9UUc1eKFa+0Xa68bJuojww0T0fjDeLUgerPN6GirYCgdED1TM&#10;FbDOYWCdKiABwTrLZAGDbJQ2GbGGi1CQGkV2th7DzuNeKDoOEcHWrpM+A6MsgOEL2vBxyOgUmsHR&#10;LYu5gXZBFZS6MJ/DWx1MPofDc5GDbU5OxflqKH6CVTvFChyzJBFEURQrScXHWjD0CTqKQSnA01kj&#10;B8y8nw5j3REOnxVhvdy/OrD0ZaCNPNZWT0fjMjDLBJhoAYVVyRroNq7iRXe3tXEdJALIjhRlb2kG&#10;R4XGGcCrL6NiWA8tNQf9eD8OSowrH69XqF8o4i7m8ySnoElmQYrAy7lnwTS4n1y8GOw2F9loaaAA&#10;qCAH4oNnsRkHzlxb6H382JFtXoL3Pc+1angG1dXVlqTQF/IzUB0HVkZvQRTHNjQ6YgMTKByyzs2+&#10;OhhSGtxRw/+n0EthU5OsqsGwnRGHRPPC+xVBhzmEpfFSD0xXyMEVwgEPTk7aiH/yw3oIcTnNROKs&#10;FxDFFsBEGRoMMgmO9QJDqXfET/ZwHVrjhv0rtpbPgammMUXCkhkoJaJ1ngk1j3Uyu0UOhhumK1qm&#10;ePc3/nzc5jXlS5+nuol+pgNPdRzVsIqwzxr+V8y68bM4d0TduJA0+ScZaVhPNF5HhTZFkXWQ/oke&#10;6idF4OQRnOIMB6NsXjo7s9i8ZstuRDJklf0xzijBOQ7RVdgzPiDHeor8ZwYWnKDpxjp/5b8fux+q&#10;JTRQxynAVtf4WS6Onh4vMoISgoglmjnRUkLqo4xnkcdBV02tpKaZaJ/fXUrWMv6R6WTUVYJ03992&#10;/+22fwuakKFCG3ytwO78MgKFudfs3BisnUsVvC4gc522908yt2GlnsHgYeZMLNrxV6gNbGhHAmGI&#10;gm++nX8h1275VCt22of+TalNvYtO2VepxGeG7Mw1+gFOZe3/e/91nnGSe1tmPR3t9tRfAnnD0jrx&#10;PLPEP3m/5fzR/bdnq3IvWucuj/3nb0TtZw9+1fbt4gGDja7l322Lc6dIpceJ/JqJRm62xYVXUKyD&#10;/9ywiZFb3YwafJ5TDp5yDVBEgIcWe8vKahgTWHYH7x1G+/yKlTWpa+0OS829DWq7gAJjJ5t2ty0F&#10;nudgAVOt305Bg1bw8CtE28gKV91iCdQOc1IfWLmPlnnXXbboP4cxjEIpbcRB3GrL8y8Ti7HZmrba&#10;2BvwhF/+J+u8q9KWu243/7uzVu4/aXV3NFrSdwsdvK8xwWYeGMDswin427AAqLngGGAwu6rBT9G0&#10;gB0xhd6Mn9R4itTaJWohxq6mJ0yUyA22Dg9dEUweuLXwxlUij1UcXAGOLp/obQUchowap0ZkjBGr&#10;uUTIpa4lnFCNHLkcKhLaUhes6rEaaVhAtLYqeATvwj6lAInGC9fCP/K5QouBEbhmM1FpEqcvjnsH&#10;bek54IhpunVT8Ox98N/T1B2SsJ7yECrDfxLZl1M0RAeGqCUfZ5DxULRDWbGOda+BQ2dI44N0OofA&#10;J5NEiBpBp3VEYTKQ8bPhb3wneNxE89wOviObFvdUSKFQ3033A7DDiZpXne+v5iEJnbEAbkYJ2eDK&#10;h3WGOEacBhYq5H5ofwnL1r1VZKvPxqc790MdyTocqrFBceozZEvuevSSGrvtwuAg6XLcth3Y60AH&#10;QbIg6ZanJwaZ2IUEgQ93sZayHdjrGusR60lFT7FnNHRDuHsd/QfCvdUdKww/TBbCIwQCgV0Erj2f&#10;hZ6Ko4jz/PILtHHuJhuA5UInaCXOc3nB70SzulYDtYwU/9WzVqPRbprvCsvrgQ9brDg2YuOnoNtu&#10;2G71PuoHiL69FaBLEipfgvc0Q+dTs4+akjSsppE6hDI6SSXI1sSoUqQsFkgRn1tBdK9h30myziqi&#10;+yw3Ud9JTXFnhiZxZnFbIyNQHWRkIogTTjq2JriMSzoHeiG2tvKRrWHL2O3Hba0c223E1lLYmp56&#10;J7aGn7dVbG0WW+vH/vJdRLUcpuLGL/M50taS/Ldj8zy76/sHeiiyFVKJVU+GyAWVOGxRISXBzAdb&#10;PllDIVnNMgfMKhmPS9mtGt4wwGZgsXKy0jXsNjQPW4WscgWvu0ozU5J11MG5Vz/IIkEJGB4BCGsE&#10;doon6AXhOut8zhqON5f9ND6NwBvy0VLr1KyF6/cD+saH+1gZuAqyGpSiPShpklIYbimeaxP2IYnl&#10;NWoJIVRPKzZgn6yjWIVf+oM6PSnr3kAwBU00fLXC7vLClLuN7uUOFDS9+61g5RpQFPUqzyFLwM5i&#10;OpNVQKleK8KvzV2kdjmMf23Axm7j9ev4JvxaYw8ztjfbcvB5Dhnut28v0gg0pcbesAoax3Iqbuda&#10;0wSrwNVkO6u5d1l88k2Gik+DXECZzR6ybPIIWSL3tG4jwfAXLe/O7XUP7O+YsFs+V2uX+2l5nlq3&#10;0y/AsHlxmGYYIuLnJuyZJy7b+29CZaRh4PR3Ltqzzw4ifDZiDcwqfeUbJ+2ll0ZtnkijHLrbT791&#10;0l5/eZQNR6fa8QV76qFz9u5rw6TWi3b1sQHkj6/a2aPD1lSRsXe+edae53NG+8bMhzE8940T9srL&#10;Y5aMoDw3mLCnvn3SjrzCmK3CiM29PGXPPH7Jjh8eYRDFsp35Xp8999wQ6xi3rja4wJeuoWyZax03&#10;tdhyeM4unaLdniakxt0NbKxrlg02WF+E0XthhFApQBZDtfM0iUoHNRLBr0MHubGRMG3WTGsCN21u&#10;arDOrhYkDxCgwuS3bN5EtR1qGZF/Aan1PpzN4qL41vDscWwHDjH7dg7VP1LFGvDLbduRe52eweHl&#10;WWdnu1NA9DPpJ5coZefu7Tg70dDg2eM0NZYwDOF4CfC4Eghi7/5ddPb5wbTRH2moty5O+Kh/Drlh&#10;/mGFyVhwtDs4CNy99xBZltlmnEqBqwy51y9YZSpkG5EGzqnwmWvj56w+PAj3Hopnfa8VttxqnXT7&#10;VeOE87sOIW+AmFJ02K6SzlYjF9FJK3eGJqoQkEkFolMatahuXvaGNfhqbWNvF6/9uHzggY3daKEA&#10;U4DJ6jvt2bsLuIZpWqyrEvhCk5k0nEPiVj3oVlVTAE4yRjEJNtrW1mKtrbTW+4GYyDa2b0OmmqhW&#10;1FUdmvsOCEeNOZGuimDOIQI0Vo5jXKQmU0aEuAStzj8XsyjKignuR2l20fa3MW2LiHhwStE77A6c&#10;5BKfKYnjKFCHVERjwAiCNeJ0asrZB3mvBqdkcYDVFPDEOV8vWzS0qLAPMWzoYp6h5Z+DIA12G+D7&#10;zhCIyLFHcFSSUk7Q8alraahKO06amMEG+katejWOU3FR8F2iQ3Lcwbs/COmAvC6trElOGhbjrIN6&#10;gp9uKR1Oq6xzjgwkwGcngRTS1C6m0X8P81w0DU1D0PUdkkTskpCQ7s00GP8asKF0kZb5TkEiXVEp&#10;d+7awT1GMvlDW5OdCpNWJKzDax+YvWxNz7i+vs56NnRYDDtmOjCO47qttfFMPdiaC9G95viEDaMy&#10;Ws4zFsV1hXqQipgaS7hz11ZH1juLzbd3NNNLU4+QHNLcMII2esjq5Iy5/yVANxmK1UvARLl8cDEi&#10;Yyv8fZl9V4KNF3LgrnJv63QAtmyz/LrdtiFI7Q7LK9hwJw7MY5ux20IyNdeWz1sFAnu9yHrnlKHZ&#10;tPkL1hAeYe3ANcomuR+r3NsAXbUcd4wX3UKWdh3Okry4xhImgCsXeYalpSXY/B7uD9o4RIYqWOvZ&#10;tHIw19VDKGnYz/5BnJHvEq/gNXbvq4E+uZFu/fhBhojQ15I/CcUVqjDwXTu+KDG2bM/99zP4tVEk&#10;wqkX0sD59D+etDdeobiKumvg9Rl7+tGLdszxa0t24cE++/nPrtkl1F4bSzN2+G9P2Ysvjtr08Li5&#10;yeh+/s0T9hrXWkFfagWI/Onvn7G3X4Vbj17+5M8n7LmfDdiFE0jG15od+9Y5x0dePTNkm3eA2f/7&#10;fe4HtjWGLQu+lpxpsNtuoW28cs1efA7WwtgaE8xL7OhQEi0caHA0stz6Oxl75viqjb4atb2bqq39&#10;QMweh/oTfSdi937WRzQZtmdeQEPlUgq6j9uuUKR68wVoYyFDvrPQXrmwZBdfpPuN5o3dn1myH7+5&#10;brOHIxR7ahFbi9hPoGmmwbY+8/Va5tNG7MXnaWQZXrHf/uMyOz6WsPdfIHqjrf32r67bzz5g+O/r&#10;UbBJl82ivDgdhGfLDZ0Fgx9KSMEQPnJ40vo/WLQL592W6PiUhc/C8HETDZIOFiAHm4dTCybAR4Ef&#10;xmcpuOJQtHG0gfwLDMMgKlXEvRAI03ghLjwRA5HN1PQceD2bj9eKSCcm/Y4zUeFPuvTTCH4pYlIE&#10;GQEvXKColgJOES7oR/44yueJmqfXk1OMn5NjIhoRTj85NYeRESkSfiRIv2fnQk66XgO2vYOmkwlw&#10;WXInjB1hNjbFFE62mNR3ZZ1mHWoK80TuVbBJkhSQZ9H6jhFBlcGgihART4Dnqz3c5VIDEdIWFDiV&#10;8mpTrHCQ5AMVjUzHnN+ZYF1ah7KbJOvVOpZxisLgnTGNfK9FomqxR6aZQbDIdaTroijUQ1RVwKZV&#10;U1A+DjcXzDuCg5nHwQm3ncNpLul+cG/nKE5GqGnofqgorfvhODk+V5ixKK+ChKLYUoSiLyRKsEn6&#10;NGgDBuABAiCz1PoZLjI4z1GEImZzNQ1LRKJFHKaVZZXcG/B9dIdKuY5GC67zHvVKVPH85yiIRnCQ&#10;cZznEIdCEcFEBuolQR80RtYzhA0SRXpJVlRUz+L0coFpypEf1vSrLE4DS3KkE5oJAJaBwqoZKuIt&#10;I4rnMEgih9xcDAVU3PmcKq5JVIyjLGYdGdYhvrozm5aMRmMX1UHroWOZvIIlwlTid9zIMkjsTvLI&#10;Lg5EST5kIA5IQVTvXeC5R7jXB9rcHAQcLuDjK4LVOFBjyg4cW2OSmWyN5yBb08B12ZoOQdmtms6m&#10;ieJFhXWTUW6vL3f0+kEsqLMAS+igJGsKkVEIjtNELwnTzZJdSW5gamYe+yCDwb6iUEv1jAuJWMoI&#10;IFa4dgXTmwLAG11ozXiwkzmoztDpbW+rm/fzHgIBwaa3MBltnqBLIxg9NLKFoFLLTtWjkSebZx9O&#10;Iv5HfA1iQHMb393PXisju10ky/BTcJ2hsE9J1g620QvEM/A7TW50nEO4iIDb37C1KQ46jQRdUm0J&#10;jEk2r0xKNq86WwE4XREF/RogoiAZ2QzrKG4sJlJPo5eFLdFoEoGyPp+71eYz0CqnRiE3lNPBi43M&#10;ztIUWWLejoz95FXqgCcW7VNfRWSPLtfnXyBbG0zjI8vtxETCjr8IZg9Udefv5dizJ9I28ApjCdvd&#10;1nt70h4/TD3kLSTk7/VBumCkIfTzLD1Rn0XieAibf+15isKz61DbXXakP2Vn8K/dMNsOfD5tTx0F&#10;7z8cIqACs//gb/8kW188SiqG4to1t+36+nZrrIvYbAwt+qv1pMtU5nMX0CXxMpmIUYK9KKsR0Z87&#10;6SFarWdu5HkmO5Xa+Xc8YFkVnOIXLZzx2PBJn+24GSdiYzSaABNMNVrvbqJtUpTLl6vBjJuste0y&#10;Oir5dvY9j3Vs8LI5LlBUqbS+o17belM+PNtrNreE1PKleoTawtD15mxw3GvrsUbr2TLEOlbt0nk6&#10;FMfp0suctMgcDSDAEnlE2o1N4KBgwKtoRFwm+odyjJJcpwVOXAZGojOTgqAiRl99K4WxLY5K5ehk&#10;AEx1xs5ehBH04Z+PY/bY4i/D9A4cITqb84efsU8++vPr7wW7/OiXHSjzV6710Rv1l499kJdioLjg&#10;paTYaaLlzRh+CfWIeSL7ABHhFk0poug5sU7RkKipVBxg0tIxCrh1sD9qMdosEccUP2+JzbNRiHZx&#10;mONRIpCcRaiYdHLiOPwM45hju4vuKVEwFaY0o/TGn1//Tr+4H8J3vUT7lTj6Wg/RH7z44kAMdUXh&#10;zobuOBAR1xZko/uwzOGitP/Gn1/+yrk4eCmPFhIVKq0uLamy3Vu24IRIszmQhuPIXQARyGEJluit&#10;w3EuSV0ScAkHpMaaWiLXWQq1eXyPfV3IauO9A0R50hHykvVlaWYL0iF8qq8faQGyLD5HNNrm1gSb&#10;HHYQB3+KYn1girSeQht1PKuDCry1ew92DIefSL4U6MgHJFHcvdFmh/usNzBP8xUDM3Y0WWriGl3V&#10;DNZoacM5G6PoQnYsxUBthO3UHEeY60zNyqLRs0DzkeoxHuAZ2OQUuBm1CPxUTmE3SRYTjcVYsw4q&#10;uPEsJM6YPnUqS29HYnyX+i5TSA0wG7gCRtqyDXJ4xXCeN/788r3Vv/2yqWrovYuGMvHNeYTW2tho&#10;PiJ1F1F2kucTGqQrloNZw2nC1Hly6NitIPKtZ2hHFMd5CULHjT8ftw/JHaj3oIB9ruBaWU05jl4I&#10;yAo2AFJiqH7gtpF44GAPE1SUOTaeZeJcvjXxwzgH3FCcrnXcdyEBWgCKsObwbpU2ELWeSaiXawRF&#10;PWTsK2Dtw8gn5+Dw3ch+5DD3VwHDIIFJFObcjT//2v2oBOtXtlnEurs4DHxkfAnu9TAUsO07gX/c&#10;HMUEnaUuirrngXPLGwkmmCUMlfbTt7YQ8OlwoNmuYyMKmtOWYQ/0HVuxL/zeAetuZ4Qi08emLtSh&#10;BwZkarM2NE1fcPj6KMHcwmU7f5b53p4Ga6y/aKvAovKvG7ahHFt0EZVTtw0er7Wth8iKcodtKkLR&#10;erjBtuybg1IeogPaa65MEzIN/Ugrm509Tkft1rssf8tXv2Shvh8i7lNoXX9ys4UHF6H9jFhl67zV&#10;fa7R/BeBMdZGrQ3mTJ6r1aYuToPHxmzbPZ20uNfa+LVJOOzrtvd+ujmnc4lwJ6yycc72fNlngX5E&#10;lZKj5m1n9NzmVpu5SBqT47fu/SoAttjE5SlU7ZZt129tsqUgbcSjvLc21/aifRAaoSkiQOrSumA7&#10;voCOxCUMapXUZgNdgyWs4/wMkVHENt9OIXG4is7aJdvYWGJ33L2djtx3rIJNve8L9bbSfqulHvPT&#10;RIQW+PpFG964Cl/8ejNElKh6hlFoMf9ZUkU0ZmYjwAfg4xQPxb1WoSsMbU/t3lUIVIlyGCXtLgCC&#10;UdqqYQ9q+pDBVkKZjNBpSEAArMNBxSYVY0dOrbIcHjApYYTsSYVgN85XRUNNsi+E7+92wxumo0/6&#10;MWpDLwfKUUu+6ILlRIPCy4X5u8EMC9kleTiKAoTDlnmSHhx6GVGOKMQrRHgNRFFh6F+5bR6HjTE/&#10;EXf4+PnAHFXgy4Ep6I+sJUmreRnNUZ0UY6s4oJYovhYTZeeBlebSkpkhO2DxrFG0Owp9fJ8ivmgI&#10;J6J/F11Sh0cUBw76D02XBiR+F6kTDiHYF0RJRRQWvUS5mrHqygAxcB9cRWDKOFvhphGi4AyRor7/&#10;KhlCDG8gWqwbXvUyTrQSuYoqnsMy8gP5Zcynrd+CJG+K2gQd1USdO3fuA0ry2NWr/XZ+cIzvAG0P&#10;RtAS1MLRIRgSCPf1jYasux5ICyJbCMkJZWytdR7w/RgOHtYNm7ILp1XI4VSE89T0rfkMWkkUAKPc&#10;FzUhdbWRWeD4gsBSXg91F3ocIkCF0tnZglOpnMVJ15TbvgoG3EB5nJ8NYhA0zazTgblzt/mamhHx&#10;gqmyhCR1KRGcr8IGsLVKtvk6NYx4coHviKIj9NxEEtlsnq+a9TxeLzY05xR3S7CBUuo2oeA0zwTY&#10;g9+XTovYJi6yj3ae1ziSGYWA6y7sYR4HkVsMNPUbbY2uV+pHmr1bhq2tExm30wi2xImkztDGjVsg&#10;PbSA/aM7REYwNwoERR2gCjGz/Fja+UxndjD2SdDLfsHpYRulUKAlZiforgK8X8J4xWTGPorbYWka&#10;cViUIdtcWeVhn4hhpQ5yAiD+T30XVbnzHNh+1oSHIjIvBApZRr2ziMOiU93CBAkpHC5sRyinBCD4&#10;btl8HVh+DqSDVRrb1jnEm5BALmWvZmhWk6psEZnvAlh9DtmJh0E5qwQDGopSgK15sDVx8FPOPmbv&#10;E2Cskkm0E0ilKZYvQxstJEtStiaqZhvOvAB4rZp1x8hcgzynskYVlgcsxPpKiqF70rty071kcNsP&#10;2s/fi9DrMmV1XgqzPSFkGy7jH7hftX7bdX+9zV2BLLIMJN7J99vexgGAf8VXbbq1zdZXGmyibxJG&#10;2Jrt+fw2+mlc+NdxZHVmbc9XkPBm/nYoOkYLVNAaelvMf2GWwGbKOhCjzMtvsclLU2hJJW3bvR2U&#10;FtDM+vPP/dYDT//NS/YIEsZhijo1bLhHftBnTz8e4OZCo+oP2fcfHrFXn5pD4thsBAz9u4/O2snX&#10;cdq1BfYOWvEP8rsTFxdoxsmxp39w2R5/HNlTHF/pXMp+8MNr9txPoEmRjkXen+G9k/b2s36aU9Dg&#10;+emAff+JObt81I/YVr69/NBle4j3BkeDVkc6+ChjC5/kdYFSuMGIfe/hYXvlyXlqB6Rbh8e51oy9&#10;//Ks9bQxAev0gM2jTTHSP29tvcV2ZoJIBL33tu040viALU+02IWlr5lr4gxpOhQ2oIjaFuimdONl&#10;1qqsF0xrHabHDBGDeNnVbLRaMhfhmaJotbS2OY5QEZeGcvRs7AX/RU8a56GC64ZNm4E55oE90ORG&#10;VrW1owOoB9xdvHvoYRU4tLk5DiyKSR1dXU5RTRLHkord2Lvlo7GEmprUtWEjKbGfAiPZSHU1kscU&#10;mpmJqihCxU7pp2zFyJp2f5oMhWlh0QEiQPjV+3/XSpJhcy8HbI5DAj/AIQJ7hoijraXGGtsbcYQx&#10;awVuqe2mgc69yXpDlyg6MpFp75coxOdZXXLS+oALelAKrYNKssjGCbLppBXT0Nx8vZbAz5twYC4i&#10;2oUAhWIKcN09G0jFgT8oBrtJp7NkF3ngsLu4j65dv2fewADpvbIGdFGqqE0wOs4fhA4HA6O9vdNh&#10;Y0iATuPvenp7gRRwuDAtJBEh1cNiYIz2Kgr9CQbieNQoBFRUTfMeEJEa2E4cP2qj/ReZp3AN6l38&#10;/2fsPaMbva80z0uAYAZIZOZcJCvnLKkULFmyJadpW07tHdu73TO7+2lPn7N7Tn8Yndntbs9MT7dn&#10;V7bclm1JlmTZcpJkBctSVUmVM4uZxUyQBIgMEIEAQQL7u29Jnh7PnNmVraNCke+L9/2H+7/3uc99&#10;LhASLfxq2JBszAow5HUiHPXrNJms7f9UMkG14JX+GaNHAV9CDQYDjrEno03vXVg2rA+Fcio4BFGY&#10;gXEBbTaFNvoqhgP2SBEj4yQ6LBarZAiMvg7euAWcfArxuQU0YurYP2sI+WnT+zx0XaX1+mGN1Tg4&#10;aBHwWkXVcwmtJaNilfecRQ9GoSQ90BVmmSMHpnRBzk7m4G7LQ1Wk1MbhmmfQA8LOgasYuBm2jrO5&#10;V0zdj0l3aFBGmIvU1kdrDeObYD+aMXwDrFOVDtAua8r17xmgF3SQ+lW+34YjkucwT3AQhFZ8sjg1&#10;Rte3qHQjodxlJ2GOE5THSKpsiA1Yy8Qch2CnZMh/1eFBd23rMdatwbv3ehFCRJ8I+LOO560GZstC&#10;Ie7csUsaW9qg1lIzwXqwcOBqe0TVjed8gNkk6AlpUp5Dh3Xa27dfpOV+6YkMCkoQ0nDgUWg81J7E&#10;J5B+pqHP0a/Cg0/LzvQK/YpdUnPwG9IQmZJequTr2vvF3P9Z6WQ8JnGuYuz1rq5uwjelqMaN8ejf&#10;sd1QxswA81QCmW1jX8dCIaO+o57DIIfT6OE5dvbthdP/kPRwr5pOlgnrTyXTK1hjVRxU5ZtAd9Tt&#10;OL04DkQiE8siO4630ZFrjmR0VE4+Aa/N2i6Jy1ty/vWAvPzTEEwemDMzSfnhc1TBYte8eF3Lpxfl&#10;+z9dlotv+pE8KJeLPxvHvoZk6jrtHYm+f/OjEXnhxQiJ3LjYOXh/8uyE/OrlMBAW4zsYlGeen5f3&#10;frUq7TjNE69PyzMvrsrNPyzL/mM7xPzv/6+vPOWy3pSbU9DYbqXksa95pMqzJkO38EgXwOxpSxjh&#10;ZJy9ui5dlMs//A04pCFKlMHV9/c55eAnwYhmyMJfTcqDjzWKdyApN4fZHGNZeeJbhNk1aQoIaMQQ&#10;LZNP/UW1+PAEfZcyMoAnfOpLGzLkM0nyUkKOH6UC9lhKbkyAwd5ck0ehKNW2JOU2z2GbK5A7wHOm&#10;xcb0VTygjQp55JtmmQoD21xF1xylykGfT9Jz6OpT2JUAVgJQk5UZQq/xORn5cFMuDYJ5dhyQ5Mgw&#10;1WzItmqYzmTWYJijKTo0sbjGwc7WMaIrFMskMRhB/quVjwUOHjXUytFVbLHA5lEp1ByAo7ZkU3zP&#10;t0RiBvxRmRVpTaAF8FK4ViszdXNFoekplqn3W/GDE4L96u9qWLuwtGTAESqVrFV7huQxlkl/rs+x&#10;GoRZwfNlCKlTmhDGy7bw3/zasgSjqzJEhFLGZk1GptFbT8kCiznGtXEqQC08a1NTE1K4JVkIwDRh&#10;gVjwqpLRRZobL8ltrtXnTMfn6bVKCIi3liEhuIk3rQVUKT4HNcGJMdHDLIenuwE8EAiGKMdXrBZG&#10;BO+46Fsy8Fql023zwI3HK45TsKZ4bXx1EooneR6SYEWgmywHZAm4ZJkko3K+l/2rJEzRtsEA6RjN&#10;L/h4BhYv946TlAR6pbgFHB5jfyewKM29LXLj5oiMj8/gXa/Lh+fOQTMkEQhUZQWDLyfaSTAu2mim&#10;ABbdSX6oq7kDKFx73WprwXqD0rgJjGMCQllk4/vhVwf4rnHGR2Wby2rgVkPJBOInx4BhJ4G9iTG0&#10;orhoregxsPJNcljtGLEq3q25uYHm4sA+4FV5JIu7W2lUgszE31+aFN88ES1GOxoPQslbQuKXnAwH&#10;WzWHkLY1LILZa4tEGwbTCuMmDzxgIRdgwxurrYVthYeqbRytHK6V5CEKGC1lT02Bx8cZszF65IYZ&#10;2xIGLuaHPMHYz3AYpHmulWX/XYYP46D5Fx1brSzWqmctBptf9OHhEokC4exrbUBiHKOHZ63NeOqA&#10;QzVC7UD1azWAxg1rdSVGngoPXedYT08/xj+GoVSWkBISFPdWh0c1cUKMqyqSuvBkO2GKLevYOtwU&#10;XCJmyBpMhEPkilTPn4iK07ONZiAhCBBF9lOANpicV0TzSCWvTssQEUSO789h1MMRP1LdnICs+VRs&#10;BrntJO01UebEu48FJmWWfbTIAQS2w3jckQnguGngIR0P1erX+gFjH7Pudd1qD13dxzkO7gU+a8Wt&#10;Shzvb2mQAM/MWYqKA2MbmJFR7lWBp22qAy7U9UEEwJZThQTWC8w6DtR8qQmHkYr8wTl57XRM3vog&#10;LKPDOUgvebn/UD2JbKDrW0QE0xvY13pJ0p/jjtq1XIV88ltAlBGospfSsrvNLseeWIemiVN6OSmn&#10;HmyUjr1JuTGGE3I7I5/+hlvK7CkZucFBDGb/6b+opeo9LwuXYQdB2Hjgq0UZ9bMPL8UhmKCNU8jc&#10;LJlDr0mZw4Nn1EcpN7QfGYPuSLPt6X5p7ZwEM9XOO+2czN1glldIajLpvi7wLBdFKxeMtoTzE71A&#10;QYq/XecEazTu1dIZgDM7i4lulchSHx2ZbpM8I1kZ6yB8badw5ILRltA3200XGEJ2yyWEthywc7ZJ&#10;UxsVgGUjDGKz+Kb6pa0LOpyZTkQ5MtyRHmnyXENqmZL2SK98+MYYHv4/0dmoHspoC5V2nNC2qCRZ&#10;lOvVLXL+PcR7CGccnW6Z/DAgE3iNmngjQiN0RywqQb9PwtA8BiZI8scfQfgKa8VaMEJRDTSVrcAe&#10;+uNnNeyK+ylOrT/Xz6wPg0P8p9dib0nE/udr9V76j+LSf7yWeykP+ePPRrce/u7je9VDhWsAty/H&#10;zasiQbcH2IdaG1klxxGLoFeNFk5BuesF3KMimi3NsE9UxZPvdYAzb2zRrBwoYIkWhu2RKIcDBTO1&#10;djr40AgGr6BkNcsK3amyUNj6qW4uQGlbXef3Sb7FwckrSA5r8w8vjA87i3Ot1smBQVce9GxUpjBJ&#10;UjQPRa0PI6kcV0wZhxEFNODOSldcAP3RCsoKM2kzBirBYdW+DdlWoAKNYoIkSdW91xyBtu4DvqZZ&#10;gxtDQNKO8Nhpd6H97mIN4OmCp2pvVNVBssGgCOt88bytvdtlcXYco0MSEmOhUsNa+VmHMbHC1PC4&#10;6EKkVbkbyElQiVyGx62H2K0J6Jz8vXrU2oWszqNUQxKNvJomInXumBgO5AJdzdxww3dIFYZXWTE7&#10;KObpwLlof/SkFP23ZfgOPXXtTUQudRzqK/LmnRWjkUcLXnQkk5SBVhwREstjqEFWMJ9uIB0Tz6GV&#10;sSpTXAPrR3mOMSIw7TJVxdhrcll7EWsHNKWtaqXtnfl5CAV45Iyt6gtV4kxYMHZpOPyzEZhBQBWb&#10;wFJmpZPy8OscphbFyvmsRjuPUdA1X8bYeOobSECSwMZ647STy1BKZ5b5oiiJZ+iFzVXB+lqmBN83&#10;FUKAjMiNOU4yx6o1FCwDk+f3yhnrNBHIOsZfKZ06z6SZyD3cxez172qr0DZi3uyq8wML51QfESJz&#10;qmProqeEH+pqiYPAr1FOmAJGI5Lh8KYQriJEXMh3h5H1DtN2cBdJ0y06WfmQOC5xWPeC0edYG9Np&#10;NFpRhWtUWW/GYwbBpwT7OYU9UBqq0npTQIj65//WPrYigeFlPSlsaWbMihxoZq7Xd0xT19LloaeA&#10;ULfAuCp1uNEGtMfe10R3a71DHiPKLUEpX69yycsX4nL99hCVvJXo1uTlp898Uz7zCLUVVAr77vRJ&#10;W+c8BwTKBYV2SQZ7cBquk3PMy6q/E1vSRK3FeZq118rCnW72MTkc01XsLbZ6DHvaAfpSdgfnolVW&#10;F7DV7aPMAY5lsoOEeKd4nJeATiFPzLdBaUdy5n998tGnxv/wmqTi0+Ltw3gOhWX22mXCyBlp6a2k&#10;Ofi4rIyjv1xJ+TJiYaNvX5LIAu0EvSw0PIyRtz+UJI0vXN0ZySxkZPL8RRpjTElTP3j4lUVZHLyG&#10;NzUnjR01Mvn7QQlOD0mFjQ1AgcLw2xckvoy8Z2sMvEFk7PQH9KWc4jnIwI9FZfryJTDVaWnug8Vw&#10;9o4sj92E+bBAv1p9jis8xwgSACFpZSG2L92UBx6hc/3nj4g5uCpbU8PgXnTDOXWAZsC8i4cm3PAb&#10;6uhx+v4I2jd4ebV4SRZ28hpskEo03RUHVIlbEx5ia7MD6MNphNPKLunb1oqMK1xgNkotGORukr0W&#10;Qk/tntrAwt29o5sFC3TBCeIFv+0nIbhO6Ghhw3V3eEl6WzG+UD6BYrYPdLCJYKvDlrBiKPfs7GGH&#10;AboDAThZZDu3d+BpaAcsMwkaO9INbrrZow0CxqoJgkoWqR2vPcdisoH5uxT7BoLJg4c6YeA0mDJc&#10;UyZtJLdqHCXxAadpVaZqqaxS6OFkM+Ys9NHEkLjTwAg8R7aOsJsklJtNsgnUtFnXKA2Ex9UKVVCZ&#10;qH1fq/j+TjxEa4WDBW6TJvBqDwa6nP4FLWBGzUAqFfD8S7YmcRAVAIyLpROdEdgXCTzNWjrxWFj0&#10;lWChVmozOihl393RhI1H+ZJx6aEi+HCfS/bDoLDz+VhXB+8Hrq2QG9h9NZW1KYzg/OwKpexAKXx/&#10;lGhjDYhCC4GU8ROL0SmJ5z+4bUDuO7QLrBJZX+a4BxjL24SmOB5oDRhNMU0TeEr9V4HlqvAqvXix&#10;beC9TcwHiK7UA+MUMfQZlDVhNYsNT3GTZPEamf5cii2epboYGKKN3EIemCtMhCKJZans2YN80y6q&#10;WeHIkww/gfzAgyeOSKvbAxZtR7sEkkM/8Jm3jXUGJAR7LEbi1s8BrEnjNEY9GAlD+dSELBg43nEA&#10;WCEPzFSPsdGeuMtEVVsYR9Wnb7NWG89dRZSlWkbaHcqF9IYFCKyFeTMzb3V4oGRhWA8kYLkHKL20&#10;kndyY7B1fTaw3j0wufZuazTYKFa7R/oZq1aML7iNxMdQIC00wBcnv6SJbCINnWOVS6nCi7ZzX6Uq&#10;VnMvZZOpuqgL+FEPiwb0btoYtzxrTfMfbW6bdEBdbLbhGbM/vJpA5eBeYF1ugJtXliFqBk9eoaIS&#10;zkU1xlaZXa3AJblgUmLl5G6YFzfzV4RqncOx1LacTiBYYhL47zTlXk+wdqGxksi1EMW5gP5yREhY&#10;b0TgcFzIfVDjD4wFFXNnN3AeelPsYzsRzc4dnVIOHNfO75Sz17SWQU99t0I6JGwr2CPKksprPsBi&#10;ZV4YWwq/nKzRDa6p1KgnE5a+PRsy8OiAjPpE9lWNy//8v7vkl7+jAUmLg+5VC8zzpDT3V8r8uSlZ&#10;Hr1JdAf9vIUc01vXgLFHpBItrzoivuF3zkG7RjqhExZdgMjzg3PY6ilp7Ef08GZA5m5cJVKbkeZu&#10;ilHfGxb/ndvM8RIQZ62MvHmBhkXj5AdWgfj2iPmv/+LPnnr7lTPy3R9vSHQ0xearkBd/syDPPUti&#10;DuW+JhpCf/elVXn9BZoDOCvRSQvK39Em69Jv6Fjea0W7Zl7+HRKb85xgB/rq5M23Z+V7P+R095Ed&#10;B+v7p1eX5ZUfUfBAeF+HDvS/fwHNm5/RdrCtVsLTS/J3P07zQjHZN2CVSx/OId8JDnibopnuKvnZ&#10;b+flRzyHOVFgoVJG/HKARCyCR4gfldgQf8efL/4yBjOnSqbBFqfCaOTssoIh5uXcELobFgcbqxz8&#10;cV6SM60yVvE/Smnimlg9lOjjcngaTHJyP4JHhItNYIXk4Ajb0IJno1cRBpVDjdPOPdqiTdsUaqs6&#10;DU9BTdHrQaqAcDANE0KxUKvdbXDOFdKxwP+tRmRMW6GpEa6uIZnJBgiDbxP4YegcRkipcq+Kd9cT&#10;2oZJyGqyUDF8bYe4CtapCdoK2Bfl1XQrQmulDs+vEfpfnGTfAHa/9xCFaiaXdCanWcRUoR76PIqf&#10;a9JZG5QsNDdVp3R4td4EXnCWYhT1ZIBG9rDZu3ZS1GYdkLb4OIvVLK5Dj7FowDTTCxiZOqk7+Gcw&#10;WvxiInydJ4ztpLAjhRKlk4W/fzsFdZ4T4o0MiYtkr2f/fTRQpgNPgkOfkN1++LPkP0iw5oOyhDdX&#10;wrBkwM7tHJZW8PY0GuD1eNZWErdpjGmCsckzjhpOe+sKcmkC4xeHCaQGF40WB0yYIPOyAm3Pwv2c&#10;dRaZR0pB2wGqtLAmGi1NvRymaNysbSJ5QAI/DAPCghGgerIMKGkej9FCRNrMwRMEklhESEsliOsN&#10;zjURCJ6uDVggC4Zf5tCSfvDjVg7LejY7eQVVSnS1cn6R2M6GeUeMhXqgDbh02sBidpZ2jmD0M+QG&#10;NshpgAog0QCkFlgmDcD7w6hZNKCvKDAFsBmG6sbMnMwyz8qGUTVMlUNOYjysGBl1MLQtYZ7D1IGB&#10;5hIwfWQzoGW6MFjKk09j4K08cxHDX4RG29XaKpvtD4uHeVkiQtpivXhwBqLMm6pCelgPNfyusnVU&#10;obSNaK6IJx7n2bp6G6lLaYDuCGUTaKu+ch0KbkImgP72YQx7DpySdYuHtUYfaArdGg59Dk0EIshc&#10;yGgH2IlezAa5Lt07NcBP2oawgkNmk5xPNZ67l8MnDqxmwsFqocbmyiS1M6jXogdByItsM8lfrSvw&#10;A5tUQBKoh2UTJx+wRdFYAw5HBgimjqiyZc8JWaeSvyMxiQw143bos9TQ5aQzuwJ7pUGq9v2ZWKKz&#10;0o6taezskC3o1u7wMFEJBY6MRTfc9QakOGagFyttt559q2qlqo1kYu/pPk6w1yx4/x28k7Yl1FaR&#10;cDVoe0rSnr1X7WD+kcbIAKE14m07qjEgHAoukA1PG65BjUNu+ypkxwH6D8wvyfbOoHTtaQD22SdN&#10;7Olr15Pygx8Q6tJprwO5l//nZT8SxxSJsa7LgFK/83xCzmHXdvTUyfyQT77zI2AeqJcHsJHvvTsr&#10;/+mHRNbTGSJfs/zkVZ+8+Gxa6phfBwy7//hiSN56KSE9jdWS8vnlb38CNP5aRPaf2C3mv/k333iq&#10;1zEqG3CHLdObcu8TjSQp1IjR03TVLA9+uV7cLSwsv0nay6yU/8I7JcGUnynKri6PHHuYUAqDJJMF&#10;OXY/9J8DcFgJ92rmikhsepBTAM+D7+5NVskDXyaJCNk/uyjSg5dzz2eU546i251N2b+vUQ6eRFyr&#10;vFbK+Xzvp5pIevIcUNXq+e4HnrTTHxI8nGdqJWw79UXkX5HbLcwT9SK7kmIiIstlMnl6hmo5WqFx&#10;/4VheORXfTJ8viiXx2ql6Kb6dm5aOnbSCJnQ7uB2K+JPcGIXwHYJweLoiazAmFGhrDU2agRvCwTB&#10;wOS1UbN2NdpiULWKNAAmn8caFVgIirVrq0FNFGrpuGriaL9Z5ePrZ2XpxPFIWW/cixAbDD6LV2PQ&#10;Bkm2+gnHC3yR/q7CCXpvVdHUlodrLMRwOIqHA26LUXay0QJwwU0YgVhwlsTuilwD49Xq3ejSsPhg&#10;VsyyMp0OClfAcHg85pLy+SU2DItTy+e1W1Bg1ScJrr9GcjHPgynWGYyHjRaH2sgjsnibTlUbcocD&#10;TsNerahcBdP3ODYXAABAAElEQVTWwyuZDEtiZUyuAVSuYYXioTnGasm4V4ExiSyPyhKe6RT88wzG&#10;QwuTynkfjYASOBBbjDVF6Oj60EbSTEFUFo+UzVntbCICoO8qXHRtFbi7jbwNnlmMzkOauNZqVTNJ&#10;9zjqf3Yohl4qKzdgEaUwsAW8tBKHahXSDiESjt2lJI2j0USaWia/kRYXlZtBH4fPLN43sEOLx0OU&#10;WIcRLJfpYFjmmSMfeZQp5r++nkMXtcUsG1NL+wl2jJxHHs80ulYmo0s4BYzNKHLYjRwCA1A8e3d3&#10;4YGKfA/n59zoDCwUcjGBgLx2+za4uB9No5LcmJ2RN27dBoMGRsPDiMBeaoGBQ6hLDQI9BXhnfad8&#10;qZo9pDo9NmMckrBsSni82uxcWxwm4WMHiZTGwJ8DwGET4OxR8kcpPNgErQZvcm2Yg13XSx1GNwiD&#10;TGmOTvB3/sN4stY4PFqAkWJg/fUuLz2SASYoALuDTKoSCrSRe4h1U4c4UDaRoAnRNHmnZWOtaY4n&#10;ujIiC8zxKNi5rt1mohAtXEoR+W7xuQ6yRiMHelYhHebaipcfIofT09tDLok5NtPaj+hwd5tXaurI&#10;m/H+1RwEzVQNl0EJTvGOM+y5WYqyloiaxjkocqy1WHiehPIi7TRJ4nLYRv1j5AGTMqzRBkVg0cVB&#10;+umS99FIFw8/vjgkg+RpYjCcTDiBqsevdQarHHgZotQAey/PfQrsNa2mDqysYtjvKok2s+Z17PIc&#10;jAoJuoku/VqHQbS0rjQkBXYZ0GoT9SHIj2TBhEobmspvIQJFQuZdKmNXkSohT5Ucp0bhw4wcf7hH&#10;jt1Df+YsORrs1QNfgsLeTsQaRHitUCv3fxGdKBeEgtmSbG9yy4lHOaRgMpUmCnLoeJPsPULSnpR2&#10;1XTRKITt2oY+FfIwjogF+2oVZxO9IpY4vIG67vk8MCYO1sadDcQUFbNfv14qS7whZjLZiehBQnU4&#10;2FtDpL1byEofBrK4weaAkVLVTUZ/F/z49/B4lRK1E+PkBaN/F71vSpST+8AOKT4pXuJaLzjyISh4&#10;09xrmo4K7UzSAYpQzjOQ8K7NSByne6GS/R7FShgf2V0YFA6I0hkxQxXT56isiIC9D6r04EfPMchz&#10;rJCp6yJU3w2V8jShO4wb8x6ZRf0tc/FpqeEkzNgHJAVt05VDWrmtHnmBHfL2L85xMFAVR4HD8Dlk&#10;dRu0mAc8m2hjnX6tK9EaKIwmmVrRBG2lUX5tlPgzmSnw/S3ExxQ7V8NvYgOVgesWMfqsYTxzEFG8&#10;Wz0EFIPXE15/rsxFzQvwN/zDBmBtfHxtCaPB1Vx79156rRYOKQ1N76U9P1VzRC/G1BoerhO+spsN&#10;BahrLMaBMAUrcI6jlci/0kqwaAdPJ6SfhY7nhK20oxOWCqFlgS+uQIbVsuHk+xA845lukthTLDIB&#10;/zgL7HIUVUoVIyvxLkmw2gmYP2489NkoAmpg4tvBnxkeoHmTDOMhb+F55Tk4+DHw1xYNxTkIMHwb&#10;hLc2IgCVkWA/kYizIF8AnQ9s1o5+Q/lmhoQpMBE/YwhI/MGWwLuH0Ux4zEFEhKOFPdobtIrvqCXs&#10;1hHQ5uwqG62wVhmevkoEVKgYlZcryaBqAn0NCKmGiKRWoRc2aCGochTALhg2Sn+kmVyBJiS1AEiV&#10;EKuUigdsluHQnZhZJFInmc0hCYAlhdoVA7Mn98vf6ZwYU81BTEXnNryzbU8aY1XEE+wbOSdO37J0&#10;fvYUmP2QvDaOcat20U4Og4tsxUq6KLuPHYSd1Uzi3y9LVy4Bh3qRAoEem42IDceg/fFHpLB0C80f&#10;9HWgq5p5Lq381US8rjtl4GxiqKo1ScM/WrGaAeaLMVcljLrqFyVhUa0hn7vJQa5NXFSGQ/MdG7y/&#10;kdvYagI/Z+2wBsoriXaaWgzDrzmPpXCQqDQAPIdOPM1Vtjsd1GUwEtxb1UhnkkQfQDV1rK8Yqp/d&#10;zZ2ynojKrRmSzTxHhUryYuT1fwn6xK4BMaqaq7LBQK+hm4LScmisIXlwADmUdSIMxEuMA/H+U3sN&#10;p0irnXXJa7tAneMsYVqaqCDBO6puiGpMrVNFrMlTlSIpsP7yPkgRGDM/zl8ZRYsd4OQ51uoCjCkX&#10;dEoHnaSyePsLoYL0FKjcJaecrndy+MZlnHsrCPun+1j3npVDyEPuMEeGWPdpJ3BdB0VyafB4lRup&#10;oqgqx9iyCLAJOelrhPSA55/hAGiDkv2F3laYQBwI7i45fxOCwsKgVGMj/Utx+cw3H4ce3kwCC5mW&#10;4BHs6xDQj4/Patf2Yl9PU5NA/UmJbnzZNlRAf0/EhYhhiqp7/lezBRnB4ZJ45DDrwYd9HSMp0oaN&#10;RAG3+grzy/6spCdJcgA9n3cpksS5zg+wje4T818++vBTHz7zisxPjBGywrC4EJDLvzknSzOjKM6B&#10;wf98TG6fuUrCYIxOMLBanrksd64NEn5PUTSzIR88c1bmYLiYKpdkYzIp5146K4uTI3gLtCB7e0Gu&#10;v3UR3v4olWR5GUQ6YfTiDTyEccrzN+X80+dkenAIT4YkRQhWxbNnZH6coicb3OKrISCaD6HS6XOk&#10;ZOrVSRl8/4r48Si9eK1XfnBFJnmOVHqKhCEUtgtXocbRueq+AckvLUl0eFIa+4gCjg/QYPsOiTUr&#10;xs1LqANtCXGsegzhFlW3gTDe9CZRDFhy8KNuRpDKCHFhKIDR5TFc2sB5965+OLl0scH70ybKx47t&#10;N8rfcQ4MLvjxY/vweGEssD2aPE7Zt6/P6NqjHkHftk5pbwH2wUuvwGs4QFl5NfhymsVRi+d14sQB&#10;KvgorSe0d7Iojh3ZzcTHWWZEU62NSBO0SxGYqpmNusHCN+EVutnEW/Z+Q37XidFIAU90EKVEKbCy&#10;sui7aile4XoQBtgvKEISbbmBO6zcw8ci9rbA6sATKcKccMB/ryXk9+KNlYFJRmHutDbS95LKQ+38&#10;ZIeS5gCPdYC9ruKlWPkZr0V5O0wKIJauDmAmvLoyjEMtlErtK+vhearYEJrk6uttg+0E73mDVnx6&#10;veaQ0SJ3VgEdIESXJIT2c1iohHMWOCdKsjYGvKCNTrToybeKOBkGXRvDRPDA56hAdnc5gVXIg3B4&#10;uFB2tBJWgxmw+YABgA1uXZ7C8FEFy3sphzsMY0tVGINADYwgRpDohXsvBqJEK+DyHCTNzHcD775Z&#10;DuxIMZUFCAcHHj484m3MDd1VpIrIZEd2lVZ4i3hiS9KwsgRcRyU32ium2Ir07D4s23cfIK8Er5rC&#10;qwqw6A7w62oMmAvPfEejR7r6eqi1cElFNCBbeJIBfseZXCERThN2Eo8KFS5xmFeyzhLQc/14uFrt&#10;rO8Rha2ySGSoz+yEbqs4eAIvVSwJaTN45CRrmXvVRurEmWiAvmc4Ehs0ygMCcxMBbWHoOD8w7sAW&#10;HCj+sFY/U+4G22glQLs+LJxKS1s5gK2MZZHEdiJLXQKMFtW6qSgylxwMRmMXDvJqKIG15ODcLirY&#10;MfotROvd7VQvc2i7sqQx7b2sSZs0041qHcrrmq1P6oi23CR+i1B6jTnmndTD3mQ96hzPU8lrIwmu&#10;DUxKREVao7IB04ElyjtQ16CZFTqM5Z07xYUsRQvPlwGjL/PsFG86IG7eMVXdKJX2DiSPl+Hdo6Zr&#10;62bfgVSgBDvPfct5h+PH9/OdQIjYA63pOHZsj0Hd1W5xXg44LQZrxyEwQ/essbVIYzIgKZyYLfaF&#10;1hWoMJuHfJ+zwCFkUxqm0peT1CnkpON4DwdRVJr25uTUk41S30r/iAvr2Kpx6pOGoWmuyQz081tq&#10;14iGvc6CXKMt4cSVWxAH7qAjVJBz3/tAZoaHoO8uSAmWw7nn79rXOmdEgu8vo2xwQZbmRkn0r8sI&#10;sgsj568T2U4Ai23Khe9flOmbt3F+JqW1C8fqb/6PLz1148ZF+ccfk1+6nubUqZc3r67SlhCjFkLW&#10;8xhts36HBOcLeCDs0ub2NfnOS2jTIMF5cLeDsA0M/0dUZp5Zk/tPOeXqtF+efpawcTIv9z1A26wz&#10;Yfn5T5DlpZ3b9r2b8g+/TMmZl1OwEmDONERpcViQce5/4piT0my//P0PoW1dSfEcDfL7m6vy7LPg&#10;tP4tOXqyXP7prTiNSDLSWk1Sqjst30Hu+Novk+hwoA1Ogmk2YpXeJhYT2O+lWU55MwkxDizfxKqs&#10;jHnE5/22JK9fkiovCUqMnquRRA0etS9AYomFtoHxJRg0vDz1BB14j0swAoiYjcSTwjuqqKjtzJQW&#10;qJIHivWpdGyW71Q5BdVMUZ5xmmo97Wyv+vagItwDkSQ+a4s2LWhJED4rT1+TsnptHOOWwYjrvVQ/&#10;JgYeq1IL6gVrN6YCnk49ibTt5E1WYdR0cQC19w1QvAQ+mluRJQylqkNmgVra3TQEYbLL8bIbICdn&#10;U7SXiyLcpHAN77CEsc9w4zThcS1MjiqYDpWaEMODXsJjCnGIq1RDHkvngIOP6jCFKdA1uXYRamgK&#10;yCiDZ6oiAapMqZ2xVMbZhntTx/PlCMnX+Y5awvi2Trx1fKjFJHxqKgNN/G61427rvGAYQat8HYaA&#10;JBwbZxGvchNM2qnN35EUWOIAUEnfRhK6ecZUm1CrJ98M/LCOGN3t6RW5cmtJfvf+OOOTo8o7JOev&#10;L8ofPpiUCsTcmkhQcoZj6OG3JxBrw7NtwgrqfEaAFFSCoekjZk8BuMHCO4fxME2OLBEjrCDGDofU&#10;oACWsDIOL1wp8O2sD7hwMSwXxlbEBjwASCvRUNBI1H2A96r677qWMsxHY0+/2Lt66PuKdkmAupBb&#10;N5hQvEQ8yAJ5hTzzHiBJ7IU4cCsDvAiUYsOrdrHXljBmBWo6HByeNRy4PmQylEGk41EAPlF82wQ7&#10;x4uRslgpzoK3XesgN8Yza0GTvme9m7ljHYSW8OqZ46LSMXnXNIn5RvSKaogAloL0nkAaQOdc8wsN&#10;3FPbAVbwZ5BNad1zUKYXSCqSI3EDharujEZbCXIZJZLk1STek2tEGBwW3S12fs5BYWG9kz9p4sDt&#10;3dZBk/pmqaKVoJPD196/C5E5M/mDsIQqUJzVeeCdcpvIAXMYaA6jmXkJcX2cvaD4vyarQxQSajLE&#10;xHevsHa9wDbWvn3ko/jveuyusmnnYdkg12TjGRubGiTnwiNOUiTK2vei17NW2SoVa/MyCP03x7rX&#10;iEL3sVJHwfWYGqIBflZLdN4CPFNHrUkjUGSnhzybbYCCqlkpuBFqYC1pbwsXkLYNT3yLnEQDuhIu&#10;2FabNW5D+XdXT7n89vcLcm2KNpcdSRmbBYomKpld2ZDv/xNzB7R6/D6LPPtW1Gi32sw9O/vW5d+9&#10;nJVLryZkX58DxyMkf/tjaMtIHJ+61yUj4PDf/SFra2hd7v9EnfzqQlBe/DHPmSiTfYeL8n//ek3e&#10;fQlmEiQRJ0oIf/NCXoZfi8Gz3y/mp/76L57a7piX3n1QFhN22XNPsxzZxyLtaKJa0SX7HnTIkYO8&#10;EC/QXNOExHGl7D9CGJxzSE9Xuxw8WkQmAcwvhtdytE0O76Ox7vZmqY3bZd/9Xjmy/y71z1n0yIEH&#10;EPk6CAvG7MIgtcqBk2TDDzulMtVAsUe7HDq0Jdv2NUkl1+452SKH9xJ+dzWxofCUH4SpsZ+ECqwR&#10;bR6+/1SVHOA5arYozsgSlmqIFgRPJVG8uEJbM7zV6RtxmbwOd/zqlgyTMDFB01pfmIUaSAKOyVGD&#10;XEAIbcoHDIAhwWmAvgZ0Q2JIm3CEMTZRPFYN/1PgjAoxaBJXQ/4kHpfy4LXtYB7jqLi8ilJtskG0&#10;YYQWsQBtGrkAvU4lanHK+UyYy5/XWaBFvmuDe+jvqmyAJu60Y5FxLRdv8ndZfm+N76pnweNAGUwA&#10;lRa2KGYfWYbPG5FR6h8KVGvGqWHQw8GF1nYlRWwFDgRtor4YLFEbkRcf0MAsSWXcNrBLFdiCnYSn&#10;t8zm15/N8LMonvEmnlvSyAsQp2A0Fik08/Nci2wC5RZrRFLg8HLgtRdJvmrrvwIeWQMPSJqCZ6Bg&#10;R+NaPPtEGTzpdAQjRcUm7qQ2H9/CQy3gSblqu6XZ0YxhreUQgj0CJq9l+imgtHV+3umlPJxkdoTD&#10;wwT+r5+rauxIwJbJ7GoIA6ScaQ5lDocknp9vJWHwx5W1ss4zFYEYksAkmhvp7YDeSx4nnMXzpQiu&#10;01tP4husWEXLQiFw3xQy2JuyzNzZwexNeGx66CoTiHMEp0CriVWMuA4jhIw2XnWWA7YHFk8rTI9d&#10;9+2nmK4kzw0uyqXpZSlXowpzpqKnT/JQJtMYr1F/VF599/cY9zhzzRxEYJIRTWw7QMjNwRivBpMn&#10;RC8ShcayJeQItGMSldpI9hJEUSgDSwmYM0oOQxO1XYxHDZY9nMWh2IRVBZyyRQRRBK/eYl0rVVZb&#10;/Gll6fAinHie38cBvsTNzESsRbxfdTiSFEeF+bs8bBgr6yzHPPlYH8sYVj38tXduHtaRdiZTCGk5&#10;F+DgREIghyNQohqXg6eSQ1+b0De7IEhw8Ktaa4AkeopDejVKjUpkgXyQhnQcILBRAoiPTZttsqsX&#10;dVAwe3LRrG2gSNhoZiROfJAybOzhbq/D0CKKAIdNUJ+wDKyj7xDgXTiWoSvO0usY6JGZifOzhH9c&#10;JljzAcagsE51fBBhMA7QrLGvoZCjlXWTz9ovucCGzMBQ0z1dxsJVAkOSaK+CNYqQOpAucwQktUGU&#10;l15LwDqclVtU9MJjALYFaoRqukXUUVuOw4c9SXHP0jry6pVt9LNmzM8G5NpMSS4NIgl/tlyunKPV&#10;4Ml++cpj4PRdXiA8p+x90C2HDxCBAX17Ldg1HOSD9N+uAnrtam2jdyzy5YfcUpmg8HN/mxw6gKLm&#10;LiC5GDbyVJMc3Udk0aLsN7fsf9CODYV9VUEBZT1y9PeUcwAge5Gpl23bD5J8T18obcZ+jbdFGXH5&#10;SdTmgmLOgdN7GznpwSHTV6DToULpAafLHJZSRiWOWf122hKudZBoepPJIllSfVRya+CN62elCsxv&#10;Q+5HKuEO3tK4WDxUbubu5dqzTAmdn1y9eJt7wBd+B65PzFi/H7lkPILsO1KNtsqm5aRsrKHJk7sm&#10;lR4vJ/79PMd1nmOR50B3InvceI4qBtnk2EFBEAUzmd8asIfFcUL+6q9+J3aeqwg2+4NX0vLksQr0&#10;LKBWEv7dvIhhB4MjgjMKqVIk+8IUVbkwXAuUumsFYxTDrviwwV7BQGtbPW3lppou2phD2+6pOJVW&#10;UGpjZtWCZ2cZP1f8VLFHxfrU2Ctv3symUz3vrT+9ls9m7sUu5efciwVnxpjil3EvPG3+xGPwZ5GD&#10;MBY6aCW4ThIvAge5jUqPTeiLmSoMAx7PJnIXLUBAmndwU4nX24KxU/wWrJMziPuqhgzPxLtUcS9I&#10;KITud3MF2sCcvWlEGGY8D4WvwDooqgLvLzXAUmmCoqccdDYENzHh7ZdzCFRwr2BpDkOIRC/G2gy+&#10;rfou2nM2zYZjSBhH/suLZIkGdrYN0Nwc6QCsp+YS3A4nEYJ2AAIq4IBpAHPXg1Xpe6QUgIDw9jCa&#10;KiGsGvjMggE9KZ7bAH6ssrlanKPgsxUGiCa3FZpSTXdVE81zgMUwPApTaetDLSrSax1goKqBv8lB&#10;rUVsddxbxcL0mYr8G8iMMIdEPryD5mFIczAjOBOEaA0NbdLadC/zD0zGeHfNz0rVCq0cP31SyiOj&#10;cj1EMZSrjQIfdNYpnNrqNssAglbtVEnfHF+S5clR6SPaaeHz7ffGpTXJIdnklTiwxTItN8LQJnXd&#10;GP1qub8xHjynYu2qDa9JRPVGtW+uGnMlC+g7OesZK3D9AuOlRX9ukrsqXqeqjTqnSjVOYQx1DLRc&#10;XxuiqAxFnAjNQ2Z5k3WihUW65h1IgyRwADTZrg6QB5kOdVi0eE7rAMqBm7Rpzxbz1MDeV4kNdVK0&#10;Icsq3rovHQbOwHiTj5lHrqORQrcQBXQ51shOrivhFKQgYkSpDykoFdduo9odG0LNgosLazjIZlcR&#10;Qzy0g0I6G+9FMSJjX8VzJ4H5NArXnI6NQ1YLGDcwuCtIZAyTsHYTFU1TedyB8+HBAcq7YMWFckBu&#10;CKuxf/IwjlYDREFEahbWUIF+AWUcbrkM//IdKlMBn0o86P+U4LcXoP42Exk6yNvlkT0OQmPeIHJq&#10;b3MiGocDx0bpb6cmiAWikW9rQ718qYNq88O1st6yE5gKj3oTPTFqC0rVR2ABEv3KLamkgnhj8wFs&#10;5C3s2jx2jX2RPYFd+z334mB1DBBh9LFJ34DdhH2oOYxKKFIm2dPYV2w1GPxGepHWrUNiocApl8dW&#10;Z86D/2O/3d0kxg9wLfaVwj6ppy3h5qekPHBlWd5/5oKs8wL7Hp4RW6hBLp67IiVCkvu/QLXa+3iO&#10;vimpbEUs/wkq1567BY0pLO6Bm3Li4HE5+5PLFNjkZNuJcemu7Jazr1+UDbjdRx/3iYzSmGTotpih&#10;Oj70L+jg8us5meFkreu8Kg9+Ykku/eiqhC1QKfcOyYGufcA7lyVrQwrgoWlxJVxy/uwl2XKWyX2f&#10;X5bEh2Tc5yfQvq+Uhz9H1eiL0Mug9jn6bsh9R07IBz8ZlERNVgZO+qBqRWRPK71VH2+Ud87lpWMP&#10;hqSiU8ZDeJLV74uFk7oCjM3RRLcgH8USCj8Q0ppDLG31TNnabS2IQXntcu3GCH9lQjUOuiHc6kmg&#10;AwtY7PHjhxCOmyCxRegMBHH06AG5fPk6Ro9F5rFLX1+nXLwMf5aF1LetC6aBWQaHpzHuyAHToi+4&#10;uizzvggeUAUSx4epFB4kLMSIAVGoVOzFi9fw9hHlArP3NrvFBoujzrVHqqAz9UTOGBz9teaTYgNr&#10;bTMPyhCbp1bfYdVsGCqCY8NAp6EbrrPJHOv8DPgkgWHXisD6NBhjK+wvMNUqwte6dTzuThK+iDfZ&#10;SGxWKvzUSPhPBZ4yD8j/AtOA97MZ1Ltr4+C0YPCwR1LJtdKuJf3UIGCoahjfemhocT434BlXYmzS&#10;DXwXrJE1Ng0mG/wcdU7EZ7ClxkEXx9g6SJyr56ea+hk2q7bNw7UmkkAqgAOxDuOvTVVieKM1eNaK&#10;8atuUYR72SHGa1GQGkntYatsHr1Wte5XyWNoXYcWZ6mnvxyBsw8Wa+JafQ4bcr1amKSnamRtjbUA&#10;nk00YW+8+05W5rAayKKhGV70IvIdmQma2cPfp77BDcsqT5Tz/m8uyoANevL+U1LX2sU7UL9R7hdv&#10;1xYl/23oElG8VJORziPbpK29CXgApoeHKBeBt00OKvAymZv0A98hGYEJUVqvnfHQZ97EC08RdThw&#10;XvSd9FBTb9umhorxiDMe/ijjgQFUBrlWNiPcilOCwcJ4x4EanQ1g5/yutngMEbGq2qe6tCm8+ig6&#10;7LVg0HfHg3wJXrQWmOl4RLk3U2OMs47twnrSYA0Zz0FksExopElekzG2HK5lRLy1WjRUR7EWDCuE&#10;CWsx7jVEI2UcCHacpkLLKalHL6bVHJHr7Betx9jA0dHuYx5qLEzkc4oY9FUK/AokrPW7tGucA0Oq&#10;860Hsh/M30nFsv5MyRQBDg7VZLJCObZEKKDn3WttHUC2e6U19g65BMbUvZf3tEpH+EO5xPquJFpJ&#10;8Q4aRW6UU6GtaxkIaY0ciAmnA9fGUOWsIrqxNvbTsIRmTeE/CG4nSW4cALwAbRRk479W4L1a9gtB&#10;JmNPc/epHIgHiN1yQM7+cEIyRIs7H0hQH+ChX/YF7JrIPZ+j/epFFHmnx7BrFfIJ7NroS6OymFsV&#10;+7brcurESfnwx5clXpWVzsOjsoMWjWd+eZHCsaIcfGxequar5Mq1G1IGbHv/F/yy8taKTK4iCd9+&#10;ma6By3L1x9cM5WB331X5zLebxPz3/+eTT4UiV+SHr+I1Xk7Jp7/slCFkQF/9OfrOwBuf/Fq1/OZ6&#10;Sj54NS2dFdVy6FMbYOfg7K/TAnA3FbT9cfneL9gkZxLyyOMesuwRee5nTNAwcgl/Xi9n6Rb1u1/k&#10;MN5KnzTLi2ezchVcaWejTfruScv3f7MlC2/H5dQ9UNA8YfnBzzmQLqIc96SLMvCIvPIKVKe5TXns&#10;z6uhraXk9KvkDqChHX18U559B/rbawkolE7x7IzL069S1n0abKsri251FCPGes5tk82VqCwv4D11&#10;I/p29ZqUu8DWMVyanVc3fBoMNkWmtQwPSr1KbWmn0sWhKG3XwNFV30ZbsqkMr3pHiu0FKMTSUv80&#10;MIti9Ct4ZkptVElkpUwG2G2G7ACGNUmhVpjCEd1YJbx57cupTBj1ljRSCHCtilupB6tGYmWVe+Fx&#10;qWetIbE/nKR4qSTdGIQoPO9YDoPDoq+BQx4Ge04XEzRX1ndg4eMpt7mJLqr5YhZvLfayAm8pnqFg&#10;hfetwZCph6wyCFUklKg5wlPkXwx3pZUxISm5lsJfgelTbeWgYJOGV/As8Ah9UCgDfF+R99NFPq9Q&#10;TwOeDlWNVfpd3Atbymfurffiu7UwFrF5xlqjIGiFOTdMI4p48B5VF2cLz0mbgbvx4EBiSIdQos8B&#10;WK8UQ2WmALnY8egs6KAolKEFOx7wbLgzGAgONpKOXsSryJtTmEJyGIOnlL4kB1wZ3qJS/rR4bk29&#10;dO7l5GBW3Fs3uCpXevDe1sGKN8mdWHgWr53PZVTgllEwxDvUMh4ZvL4tFpOOndaKBRcpBgJ2qSKZ&#10;YSVhqpCJNkzxkvD/1UwQ+Qu8K3I6enBQeySdhOzlRWpRKAbTBuleRPfMFPC9TgHNB+dGqGfBqOBV&#10;z8CK2eTn+k4exkMxd+Q3DXjEzjslPhqPetg0VVTkkp4xxkfx/SLYfp51qlWqXsZWx0rHQznrbg6J&#10;hI4H76tja8Uj1rHV8dCuTGbUTvX3FSrzIIamfYUhyxIRcK0+B2OrMs6VzJPDGFu07rlWn0P1dVLG&#10;2FYytjUUcQFFFmFz0f+5VEBXP8g+oj4ii8OgfQiaMOLlePMhvjCB6ucK0eehdtTzWVMpoiFSGewT&#10;vp1DymsjGVxNX1ljXuoZD3JExhyT1zHG4+5z2HgOjSongfbW2DdF1iqpCvEyZ1rJHabIqYyJq+cg&#10;iDJXyXwEyWRyXiSUvRwQfpyBLQ6NeoqzTGj+VFFYlwC6PNkNhIiDUg6c14F2Vwz4J5kPI1EMfRVH&#10;LMv+19oFO8SVAoSLatZLg4N8kpn2rJE6is5iHNAw1zDWz/ycZjjnEvLYF90oeEbk5VeABKc3sGu1&#10;8vYQOPsv0BmAjXX8s0X58bs5GfotEsfbHNQVJOXpXyFPggz8Jz7plbXqiDz7ChDvjTQy8A65uhST&#10;37yCMxMUOldVyM8vpuXir9LSi6O0+8GsfP8NNJfejMqeA0gcb0QulMyzL6P/7JDJ9+vkxKehRJnu&#10;yLgfFchxlxx9FANVXJUbt+gaVGxBRnMJbYwNufJeDd1Z2mCZjNKXtEYG38a7fchDeDgic2sNsois&#10;5snHCfmKc3IbVcqtVa8cfCBKiJmUqxdRqrO3weefoTWeyLW3a2Tv4RbCyRFZ2bDKxB9q5finwCNN&#10;4G/BBomNOOXYY7Biin7kh200D29BenmZ58jL1dPV0tNNM4z2MYmAXQ/9gdDuzmXw7luyiXc2Mg22&#10;TbZpNWeV2m07xDR3DVoUbg/GXv+XJ3F8dVxLxTGQ/KuVezOEeR//o3RIpb/9//qH31VI4Y///H99&#10;/uMv8oc/+d0KPE9tTm78Pbc9AK7RCeS5ZqaqOWuW7bBtK1hgERO0Rw6oOjuFMhjwMv7d3kqOhebw&#10;ij3o0yisopV+2DO8Pf7FU93kOZVlVIHXbSlAiwR+UQhJmzMXqEA107aRGnHoguUyuUCpOn/WOgLu&#10;YvxPGzvo5wN9RAJED1t4Uha8wQKwmEkZHHxW7DOPl19OSMxvgG12krjrxetDBIykpLbhcxBKZ6G/&#10;qsSvtuGrw1vVXrgp8hraOrACI280DAeiUDyXUwzMG4VA3s1FsnUDvvUqTcIboPCqUmmK79NEuAeD&#10;Uk39hzZiyWZR44RJZabYLcihW0Zo4wH22AJmCHDtx8+xDlc7GA3DLLuD58Zhydjo74ZDiN8BR/HG&#10;3BtMOVaHsQHbxrs+iTHebvNI04k9UgpNyl+/N2vkGI6CtyaAkUwd/M7hTpQh7ypwJnj2feS0GoBZ&#10;fvHGkNwC49/f3kaXKpwRaL5dXsJ7DJSfYj4XzCaNSJIYOS3AazTGA1lmToE8DJFGem+Wwa0LcuCU&#10;M97uemAJxE70nbRYTLtZpY1WiwmMOIYeGCimQmbUYuh4WJAKCaE7X0TN08u1RbSCNJ9g6NlowpR1&#10;EORedqpjbRTtaY9crRfxMrYqtRzhFNBK70bmxaRjC621YPJTxRoC8uPQBvK5dmtFfFoMhiH3Apc5&#10;yK+xkY1iMT+HvSmP+ifJ1zgHhuaK1hUzw9lXJtaJHR3SDLNtHZBcNXM6qQdwUdOQYI41R+ZpuDvH&#10;MQ4Of9RPL4Ml1hn0WXJCXhylLIlyZlmWyqqRXr9LBd0kWlmijsGCRpHWAmywnzTRmgdz1IpaDTU1&#10;eb7BYdOoxWs8dyNRZiPOUIacxHSOw7iKyIr1T8AlzXaL9CNZXMb6KFCQ1+RslHv2ngTfRy10JS/H&#10;Pn1EDg7AqMrVyugfqKh+lA5Y5gkOgwYJDTrk2Kc4sIrLcnOExugZJOVP0BejhEN8phaWWxuU3Ql6&#10;RVfK9XdwtO9tpKCQ+oYMzcQ/sMrxJ1CTLc3IyCJR5hzY/yNIQMD+uXaV9VlFI5W9c0hEbMk12iHu&#10;ufcJKcusvldKL70EVYgLG++ThA/O9toVsbURTtU9LLE55H+35sXW2cLmvg/OKJh9BRVbXf0kwbZL&#10;auUNwl48xPYjkvRD4I+eEVsjym+uByW2sMAXjECzdwHAfoJ7fUgAtCr13Z0YgaOSXHyDMBbFu67d&#10;ko600F6PtoROCmya7qE4JEMLrkvSAGvHZOU55mnftQnM1IGoV9n9Ep8D26pIirVrG3Su3ZJa0ufA&#10;E+s9If/Lt9+l9d5bUtXpkH/7jzH57KEyTnAgBCaRNWUkVmpZTGtMfJyEXTJvh7lBQYlvjeQfjBWa&#10;QNSAaaq2hzbR0NC4BhqYFnFkOQyUoqYwgobEOCQYHjxZEnWaTCU4AE8EQsGjUglcbcVWW4WRwlRo&#10;MQf1lrwzWCAY9jpGWrVYqvGIFD9VXngli01DSVYAhVEwlsglaGOJdqKMGu5RIqexFkxRJAREQRl5&#10;CZbGOh5k2x4aknBtksXJa1E8hVFm06hjTfgAjIXB51mzGGiWNIwLvHu8Gw2fbXmMMJ6a6vy42eRW&#10;DI5GI3HeRwt59LDTdnlpwvCuRnoT6J95N9047V40cvhd9ag0Kefm+RLACNpz1QXGo9ou2txZP7cD&#10;b2mFsTZ90cYlHdxrDQxWi1tUO7+Fn8e5NoWXW4dHbsPQaaOTJNd6wZXLODzSYMlrPEcnMsXazFw7&#10;N22wyfQ5EjyHtuzTQ8fN2Clzao3v0gOlGu9PvyvBc7fT/k8F1/Q5tPlK50fPoffK4wFa7C4iDr4f&#10;eKeAwNrs1O8NOmKc3d3pIZSv30WUR8MTnuMQB0k90Yzn1EGpTU3BimoXdyMHGhHe/Cqt8NqR3u60&#10;SxsSCYOTK5LyL2IcOBz6tsvZ82immJBchoRgbemQCy9dJeHrNHjwYa5dLCDmRkWlJsRVV93BeCaB&#10;nRSm0ojE0KIBotF36mDstPG31gKooFdH493x0LHVA77R1fDHsa3Hm9dDVbt2rXGtFqvpwa3jqXOs&#10;1+ocazMaJR20MdY6LyokVkkSyYW3r5pCOrbaZ6GCaCL1z55D8wJpItIc+yW8PkYMxrywFlXjp461&#10;VgdCYIEGXIbBXqTorQA3PqfsNq0l6HFQbyMyQyOh7kaYZQ7eCe+f/8uxnpPsdWW6MUccxJqX0DnW&#10;OdcakUpUUFnSHJJoPs37KAT1GzIhtezHGcX6gW2KRAkhqNddhJwZGFdF1n0U/n5OpSXI5axXkoAF&#10;t6plHAq82yYGvoUovVZDOr4vGSLpC6bZ3eWWBXI1miPa1ZGFPAFNmGu27+qTf/2Xn+D9aH3asot6&#10;hA7s2pvYNYoim05KnANgM34RSBBitP1hScyNwC6axq418mwPSHz+D9gn2jF2URGe2UurQewa2ju1&#10;HUjIr5K/CL9311Z7sYGLq2D8t5CbId9Z8zA28TI+7DLXtjFvJyUx/yYHPM/W0Ydj8zUpjyNh/Ov/&#10;MIYqIScpzW531nnktTfHaEBSJp/5OgUikyl5++YUFTJ35KvfItR8bUouLOF1tM7KF7+QkA+en5BR&#10;Bm/n4YCcGuiT13+Olg4j/tDnUtKcqZDXz4zSBNwkX+Ta5AXyAxM+qW6Ykq9+gw7qP7sj10kudvQt&#10;ymcePCBvvzAh07BfjjxAea+zSX77Ot464fYTX4ODPbcub12dpNnJpHz122yk303J+cUgvUln5ckv&#10;puTcC7TygoGx+0CQ4oq47GvLS++jdjl/FSzbtATmapGGNjwCGDjQYgmdodJ1wC4AsydSM6pNWU+G&#10;Idwk6erAi/DABLh+4zYmluQog7++viZ3phbwECtk1+69/HmC0nnV+a+SvQcOytUr19DjJlwFz93W&#10;1yWXrlzHiaF5SHMroaFFhobGQY0sRDTbUdRckQWevwLDvnfffrlNpaUySCoxcHv27pbJsdt4WFqs&#10;xeJg09g5cJq7Dkmyvlt2JH4BVGmS7I5HjTZ9TZun4RQDh/B39c28D3IE1WyKSvR36mGIZHjn6jg5&#10;CvIwaTwUbKNUxaDAtRL1AO8kFqFRcvA0ESkk4NbP0ABEJQhKMHOG5vDS2Mx1aNXkwIqvT62yueFV&#10;c3goLLUKa0KjgWo8Gz91CoswMKq51gxHeCwRwiCh3c21m/DrbwJxqDCZfs5yuAWTq8a1NdxLufYr&#10;cZJwHEKVPKMfLLjczIbhd8t4juE5qJFACXptHpz1xp0gn8m14J3dfQ7C4o+eI4Gh8kUwHDyHAhLj&#10;lLx//BxbJOpuzug7kQPQ58BDvsZzqF5KHc8RwghkfcuyA5ZIloRhnqSpDRisgnVob9XuZ1kKWiIc&#10;RprQVgcC+A9PcfSNy7LXRRS8i0QbXuJWRR3KqmgUtVVDp+tCAgPPuoym4b30p+1o5RAnIqrIS3cn&#10;cr9eQAfE5YCzoQvDcMI8pjGIN5DrVty4yhhb9GOoRdF5MRFZj4C7lzMe+g7aYezG9N2x1c/a/tGY&#10;F8ayhogtwTwtx3RsNclObQkl/+V4tNo7Qed4EMqqQml6reo5/fM5XuPaABoIH4+tP0PD9zBNaT6a&#10;49F/NrY6x//Fc3CtGXXIathC9paP1xp1EDhMTtamFiu21VErsfcrUjb+FnmKZVnm0IGdjIOCQ6Iw&#10;IxCpw2vCMSvJyILClyAPMLu0dagvcvc59J3mV7FJIWTYW1uIEjDIUVovkqC2k6StZg+qY9bdA0uQ&#10;g//2jSlaqrL3t3+aQq1l6UxdlPfxAu2824ZxeGiSH+YYNFBtAFPNYdLdu1+Snr3Sl3hJLhIib+Dw&#10;af2Cams1AOVUEfVYkZqppoL7D387LtdoXdnauyife+SQvPP8JB2lNuTgfWE51NhGq8AxtIaErlXr&#10;UufbkDcvj6O7NClfxq4tvz0lH87TFrJxRp58Mi0XfjopQ4xx/54VefjQTnnjJYT+OBjv/VRCeqEg&#10;vv7uKIKPJvnCv6THwc2wvDs8x5jfka9/Kycjr07KlUCCfgpT8pf/BrmEv//bLz9VWX5d3rlIeuva&#10;mjzxdXjR9J49exoMawFp4X+NQh9h2NB7LFyCoof+vCSnR+Fjv09bwgGn0TbrzUtgtedj8sgTXqlq&#10;j8u7Z4AHhjPyuf/JASyTlMvv44lERT79l5VylZ6Md95PUZVpk+NfyMnvb9B55mxc7jnhkZYDCXnr&#10;PIb3Cpn4r3o4bRNy5vSWWGdoS/ivbDJBmDj43jqyshXy8L8sk7Pj8Lffh++PN7D7kbS8dRmY40JC&#10;TrqRY26lSIPeoWvzeIBg2jl4v0jcQFXjWaG3F3CeQROYMCpnF0mmgRNaWGjKbTf6iqIx41+NGZ5o&#10;gQkNUXofI+Q16JZ4D0tLVO1i2FV3XJUaFxZXDLxfM/ra8sy3EuLUh6vO/eKwMrQtocHBB0IJBCga&#10;YyHqtcq8WOTaHKHiOh6LVo8u+vx4Z2CfsBBU4reacLKCQ7AGNctIlG5dWGv9zq3NKLBETHxQKWuc&#10;vB8Vg2bFy0meIkbIy+LFayIJr8fAsMHhQUXwVmGW8E7EgPw+1MNZ2BGE9z4SUytgmi1NTXiXWjgF&#10;vgtQXc7hpl2dKjFAqhlkNEwnRqsFr1Xtbg3pt8hjKM6uuK/i68T1eOZg03j2JqAGw9iSJCkHR9fK&#10;0xp+RyGaKqIerW6w1fIzrq1EQVJZS/W03dNDtRx4QOsarHzW50BcxeDaV+tzcMhqfaw+h8rxapPz&#10;LSKVeia5mshA2TzKcLLjoWtxVzmQixmLWqPvBKSxhVXRTk/6nZU8B1vciNgWl31o9cAMIbGYScfg&#10;k0OVpFCtBBxYQ+LDUuo08G99z3YgEBNrx0k47yFH8aORRRm6s4BAGGsmEaMivCCtSOWWsnGZnvYZ&#10;tFwH2k5b6aiMTCzR2AYdJeZoi+95+sUzcvX6mFQSJanHGlf5ZIyhMR5oM5kZH50XY2x1fDiEy5gX&#10;C3mMalhZxniA3deRo/h4XkDI746lji2SE1QbME/MC9eauZcxxx+NbYmxNeaYBEwFEaOOh5XEi46b&#10;zrFxL7LXRlPuj5/jvzPHmivZNCFUV2TDAeWZOZinZuGys9ZWcBAnOdyryXWkkOpeJBEc4JAPExUk&#10;WfOak2p2sR9hk5RYpxWs5fKtDtYf3POP3uHj51B9KVWgXFicR+QOSJN5mlmJGVj8GvtmAkw+o+9E&#10;PuHWFIVc/G4tjksuE6BYLSmzJJfDOKj7QBFU6FDx+C0M6FEislWeE/09NJCgJVMEN0d0FwHuDHEQ&#10;rDNPHvSFbFaYcRzeJVhp3V0OeeRht6BJJsHTcTlxxE1yNSlvXuDYvpww2hJuNsTl/dN463dy8lkk&#10;jqdxMG68l6N4q1we+ZZJPpwkH4Zd29cBff3RjLx9hbzfB3F58JO0bu2LC9qTYrqZphqX5jYmdHTe&#10;L4jDX5Qn/lWN3Fxel/H3wexZ1/d9mYNnCHn2s1GKQsHsC2vXSmb/b6HxuWXiaqts240HYJqgWMcr&#10;/slO2bZriVMuJMurTTSOAEPqHBYz0qGTo6je2fF+668haWyV4SvN0tXPQiu/TX9Xt8zcapO+vXBW&#10;ZZ4kYqPEfZ00SphiwlMyPw+Vr9SCUbkJVGSR0ZvN0oSWtqPmumwhuzt+tUV6dmHAysaBIbziG2tH&#10;RS4A+yMAdxmaUbxdurpGeQ60W8apB6iDseJQaWVwMb43f+2MmBLnjbBsgdDnUmhGKt1IN+ONBRcV&#10;ziDsw4tSnnsKr+MSE1MA61YYpFhGGzomUmltKjO8AdxQwACrbdR/VCtFIZn//PkuLs458TG8bsD2&#10;+uuG/MF/8bv/9bV6z//WvRRSqYYhAbrOhjTLIWCITtCgOGyCOUrSd1HwYUYPKAhXOUKit62LBBSJ&#10;pTjsBqJRkpJsEr03N1c6pMJLqrejT4AyOrgmeDibS3MVYyE2Jb+nv9sApHSot8fY7HEOJG1HZwcu&#10;UrxbKxtNFOjYSUIBXMKuoaoTmEpZMOtozGgo7iVkrgIf1WSxYuV2YKEKDokoEIsyJ+zgtoq7h+Ok&#10;zvA8rUAKlEpRiBRH/gAICeOnyVPtXateew3JRD2Itel2PYwmCwYkzr3KuJeNaIkMniF3fGkINUSY&#10;SvZGL7zolCzNU2ULXONElz0ahF8NDOYEnrI57dKcvCFduUWpP3RMQrPDGCPYWTzzFlWTK2GUMFeX&#10;qKalcIxFYsaLtMMdMEGvVY2gGgtJQ3MHYXoVkUla+hNhKlWpsnz4GESAYfkPZxclCRd7u4uNiFeR&#10;J0F7lBoWbeQRyUF5tLdC3WzAsy7JmQ+uIAu9IL3dwDhuj/z6pUHGiChxWycHJgqXK/NALE6gQyKO&#10;WISiHSizGGEdjywMFqcXQ48BTwA7lIGfWzU0YGw1/1FLUqOOU2SDAy2WSBgtDmvYABk81RSYvc6p&#10;Nusw5pjo0W5QKMmPMMdMIS0w0YhlPCLcy0rUqPdah7uegC1kJ6xRuYk1JSQQRTiYY4sxxxh1DKfe&#10;C80IY47LTD7Gjrln4ekeGZorJ1JlMfLBQgRUj25/BRFHnOgoR4X1FrRNhplqXyqaXawtNIoIuIy8&#10;Ux3wWQ0J2xzefpx3UilsHY+M5tmWVgiOghQ4EZ0AGWkxWALYVmnT+l37jx5nEqGGBsIyseiXCAev&#10;NtvZYMyUfbe7Gj0knjuuHiHFkQ3K7iDKjhElb+CIbbH/KolmYhTQ9Zfi7G0KvswIBlJB3NTL8YGT&#10;pa08d+3dKf/btx43aJ5jt5qI6p0UxV1D6ttOvU+zdO8EajaNIZXsoVOf2jUiVLP2zW6m8LGd6GOM&#10;al00miZhbFHX1Oi8BoyNguX1JgpJEairuEXC10UzE+zrHhRITVPUDDRKeKZTenfi1VdQZ7TMosuT&#10;T229ZezX8UEPdVOnpHwtEJTVwVFKecul/94TEpmAYbI6TKurGuk7QRXjlRn26AxVbw7ab9XIFM0Y&#10;qmvj0owUaNnGPpm4gUSxZ1O2Hd8nKRIFy/N37zVw7ynxD4YJi4akvndWug+i4HYJ6qF5WewDlJKz&#10;We5cmZCahgzdpAakEO+RiZt0kOc5++45JrFJurYE6KKEhes/+ZAsX52h3B5phL4Fce+kF+TFSbwx&#10;SpF3ttN16hDPMcGGyUvP4QMyM5NAG4WClcMkvrYfkQCdXPBhCFn5d5XiGVgkNgx7koRlhspKK5ta&#10;1RjZ7oYWeB0NJGxks0kVsVGirJUcWuj0iGRTRPB+FWdvxIgkWHAp2CnVLFaPF6XKIE1G8BC0laAm&#10;5PzBGAYUCWJ4ymY2tzYBMWEc9dosybg4z6HKgI1NHjQ3EEfDG9RN6sRIBWDo6AHUAOugCqNvCSfA&#10;Pa14LuXSR5K7nO9J46G6MNgVQBPRrA2qok2WUHS0Uz27t5UDCyMGCYqwHhlWDKvi86RwCIFtqJCq&#10;F06oygL+9J4Wg76oiT/Fys1FRLpgBKnccxtY8CYRRzQSRC0xKzu39SBVABuG6KV/r0cunhkXK92X&#10;2j3gmQIDI4yRYuyjGCAXej5lRChhimrCUAm7m13ofVDIg0elglQD7V6KWAi5+TtthzfQvx3Pnw3K&#10;bnc5m2FCIJSGd9sM1FVTB25MpyOdg84BaEWEJCnuqcnFbTtdwINNQC8UAwElhTLHqNodlGN9MRlc&#10;qqJa9gge+yh633G5sryXTl2z4l38UKrcThkoW5U5R5NcX4IBpZEWGOw9u3r5bhrccNipAJ0bDXY9&#10;2JT+Z3Hi6VbQk4EIK8I79FFqHydhvjEyJ/bNiHzjwZPiaukjUb0hs35gmB5+B951Y2cHzBBklrd/&#10;nlV1958tE41Llj6kyriF/dcqK28som+EQdi/Fypeg0QGa4gY6mkkQwKSosXJ6DRjG2Wu6Hvb6ZKW&#10;3Y1U6oL542xJCN2nywuG8Jy2NWwEA07EEawD7tBDvwlmS5REc4x5qcdYl3Owh4Nh1jP9DYArN8Hf&#10;jTmmorcPcbI0uQG9Vqtqm21oXUWDrFcku/Uwt9LikUg3AjvNjUyFVt2GmOPIR3O8zu+tMceaaxlo&#10;bydXkjPupYJpj+12M49IV3x0b6vHDd6O7SGnEPXDdAFNaOBwUUJAjP2xxdiagVxwtMWGNHKYcVcI&#10;R3Wtquv1ORgPnrkNRpa9rd+oPF/HWB9ifJSmqfUT+txrAexOAwdjLEQVN4q4wDu1RFgeeO9bQI92&#10;Etmb5nqqelH7Zd9tEvqXIb9QS1SHLCHODrRdeJV2SCE1QaI8nI5OkuAZxilVZB6LVgyvMujw1AeJ&#10;zqxw/feQu0kM3LWRjUXpO3lE4lMW+hwgJ9NRKf33YNeuzcJEmpSGXtRmd2PXLtzBfwmzTlqBQo8i&#10;CYNdc6ld2y3r/kaZHMG+tlC7cd89EhoGctROcz2z0nOshqYlM+ydBWkYcLPea+TO5UkYccBJyK3U&#10;uk6K+a++9oWnfvvMu/LMCyxmaJJd4JPP/3RaXnwebQ4giUow6aef88mbL0el1VkuwetL8g/PheXy&#10;m2HZDh559Xd35D8hNTx3LSIDngr59c8m5Ud8zlE23gjc8IMXZuXVFzBAhHEFsNLvvhCQ91+NSE8z&#10;me0P5uQf+dnQ+yHkOqvlvV9Oyve5NjQeowWXSV58cUpeeA7NDpJItbAonn5uUV5/CY0YEiTRWytc&#10;G5ILr4VZUFVy4627zzF9Pix7jlTIpZFVlBAbpGdnDV7dtGQXWmW4+A0pm76CuiKVr+QkVMK2itO8&#10;kkludykLAHwbL8oEDFDLSY59NCoMN/A0vY20l2NRRmCRlAErtHZ0QSskaUXiR8Pc1s5uCbB58ngZ&#10;1VzvbmoxOlKpSqSdxFElHMjVUIhtR6PmFnBdjIoyCrRHZjvXhvGgsmw49YKb2zuhcioMhIdDEYiV&#10;65vYuAd3UAreeFK6Ircx8jz/oceotnRL+9qU+PC8LIS7CWijTXB43Uin1tTADffwjujal8hRNIB9&#10;ail9OkbFMc6Wk/g0R+JpPAL0xDvWYWijeIiLEbBnvC4bnvUSEgZKRS0n0tHCqxILPMY7z9I68srg&#10;kkzSLjJFtWc1Cb8wOYfJGYTOOGQU5w4RPi+TA1DBN00YLyAipVGT0ZmIQ25mlcQdnmaN3pgNVUKL&#10;ZBmMcRw8fnic5h4cRgu+mNwe8QNt3T045xdhG/C9Cb5LaakzszzHzXn5+tGwHB+Iyk77EM3F/fLZ&#10;PVOyze2Tvd4ROdnvl8d3z9DWcFaOdIxTcBOliCkjI1MwMtBUuUSk5KMqVxVBVfxryp82mE1WI5dA&#10;Nyf0ajT0h9ACNICOD1RCLZTTx3YB1W0BK45PQmKgn+wq1a95vFpt1RcmsmnuoadCLwCogaUTbdW1&#10;E3Y/TxTSKJnIPIwSvGqYOGWIxKVWiCIQtUqxxtbCVPVS5IBfYYjV+WDxXJycJfKkOlyfk7HJEW0s&#10;MA+3RlZk8LafpChRHMZYReNUHllZJVacB22qMctYF0iQ2oD4olRa6xxjze7OMTIM2sBb5xjlCqM9&#10;YoLaAa2CLuGsTAd0PDC2H73DHEV9SjXQOQ4yxyvMsUafH8+xtnzUOS5njqfh2aeI+AzmC/ihji3I&#10;CqwsEpqwppKhFQ4T+kTA6ongLK0BlaqksQXbESE61EpVOtayXwvAuCTUcdj0OTKwDeZ4J6PewHgO&#10;oFNkRDS8BiwwCiSNd2KfaBP5dZ5B2y2uKYxIXqIZKmUbdSe1vLAJ2GgPEW390a+JhfzNNmSb7ex3&#10;y56vII88Kmk69UVxRrzApSnyHb2shm0HH6K5Od506o6EHRSoVfWQE8ERIRFbGMkbdm3wD2HZ0V4t&#10;Z349Kd/DrgVGwdmpbn/pxTvy/E9gBHJI1eNAPP38grxGW9hGiC7JIb/843NBOad2ra1Kbr8zJd99&#10;PkmfEOxtU5W88cokbWLXILdgxIk6f/zCjLyCrSY2FxM0zO8+vyLvvBJBgJCmLhcW5B+ej8n1t1ep&#10;xN0p5u/8268+1WYflPkoodjwujz0RaAZhPLn50iqLBXlsW/CxqiB6z22KZ2EWg99Hc45Czl5Ey57&#10;j0uOfJKCl4RFNm+l5dTDTdK9h9aAS4Sbk3l59M9dUuemvPkOxRJxszz6TWh2VCaGh/F2KHo59Wck&#10;iygrzt7KyNGDHqQaMuiOQ4Acyson/oUXXRF9DhbkAh4Bz1FWd/c5Oraq5ZH/AaMDbp28nZc9HW4o&#10;TFlZSsAHH6ZfLQsvA3vBP4XMAQnhG2e25MKwjSrTfkmOjQL3YJAwjDk2djN8/0iEcBfvNU6yMcJK&#10;3GKRWtkUzXQ2DnHIJCBxq2Sx6mdoSKe4vrYOVGaJNiRRnN5HUg9nycD0FYJY8VQsQAAAQABJREFU&#10;obRb8XitcNQDQkNp5dBr9t7vD2DYqThkAWqLON/SEkZGKxiVTYGB5N6YPsJMCoRgPQTw+utJdJbW&#10;I3g/k5Sdo+nBM6zF5qHGrcgISb0U0FSEDbvF8zXZSUwCQ0DbJVYh4cUGybDxVb9D6ZSTC3SvifG9&#10;ePLTlIMPdCHPSxn+GlLBlWCbyqKpAC5S+d86cHYXUUoJ3D3PDVeQZzhzbVJujfnFTxTR4aXDWIPC&#10;K1UcjHQbqqbtHNBCkntpKz0H15oI1VNw2bUdoFavbkDLy0PrU368A1bJBvdVLHloYV4+vE4byTt4&#10;/uj7+1fjcunWooxPI9QFgf8OicQrt5dkdoFmHhiHW6MrcmOUpB4NvnssfpLjRGGbNHKJINc8N0UO&#10;BMVS/m4rNCErs3PMB/NHErBiOUKczyHb28wzgL9WUYKGwJe2AyxBZXXWa3tAfX+S3uD5ThusIrDr&#10;Nbw/bSPo4plNllpyQZVGZaZqynf2NvL3ZfL0zTm5ODJDYdmWrITCkrUg+EU9RArdpyw1C5Xefpqt&#10;hPj9fTI1TCHgEiwz0sCZWADZCqeYnD2y4QKqwRA/9/prMjR6B/nnTWiNOF9QFGtwGjKQDTQxfPrW&#10;uFy+7UMTKIjyqEMGIALoO2wwtg4koDVXoY3lVfrQxTupPPIac/pfzTH5Eu1hUCqvZU9AZOBaB5Ft&#10;jnsVgft0POr5rONRznvrvWq4RvVttF2kjoeZHEoaCm091+p4bUF3RDTBeAaVPUirp8xzKKNI2Wgp&#10;DsgM+2GGOd+EJYNouszSk3cW5yIIFj5GAlqljePsy2UckDEO2a72NuBaB5r55Bt4VhdRRZWuNei+&#10;f7rWrLzr3bXGcxShkG7Sd5fq3so0zwj+Xo9XH6EQa5MDQFstmtm80eVhmYcoMLkJAoC2TtQ3JBMc&#10;TItsZK1C7ga+XGKPmXQ/Qd0MhejXTB6pqRctI1cKxwwJENb3lz5VL0HWf+ZmBskXj+w7lZGFCPMw&#10;lJEHP0ejn17s2gIVwHOb2ETyJzYOzDHUY4H5HvmGha5cRN+DOdmFztDxJ2hTCgSxgY08eapR+g9i&#10;XwPM4WhOPvkVMPwW7j1dJk549o9+C3FDxPCCI6h8IjnxwJPA1iSOM9Qn7dyuEsdZ2hLG3zDaEq4s&#10;7BInampVxRFAXzxT3x7UC4fBlIJUt3ViXPqY2HNgxSQxYtvwddxgSGehEOG1Lu6EIoRMrVylPLNR&#10;VuZ302ZskemewbB2SDiwQ9zOqyyWFHhuDw1wOoEbzrDJGPTVfjBimgebzyPD4JAA1zY44PuWhnAB&#10;eI6F3TwHFC6Tn/Llbvrj1ssHr/9HMu+qkVKUzpZO+drX+/ld2ruF98j3vvtLKUZP43mXyaWJonx9&#10;B96yHfx3/zYU4bbk8tBpwi7KyjGMJhKMobiNBSAyvZIxmAcJNqpilPWEbX5kanPorqsGhhpzDR9N&#10;HAYK1yh8r7i+fiZqZ0HwZ7y9Mn6R/Wlk9HHEMLbKwdXPd69VeEb/0cSplt1zVhjXaT7g43spG0Cv&#10;1S9VyuR9aKv085AxmqIsBoBTTAgp4SWEaEuYIFu/nWRSkftRB0n5P/S8KgwaHrZi8VoNqWGwSimr&#10;B11WuRM/wEEUgXdabqHyE3VGrlXq5wZGtIZ3N3OAGLBGJayRJt1UJOzwrr7/azzNopPow4k2Updc&#10;J3S0Wqn89TbhoVlkX/I0/UubSLrhBARXDX63p7lNlEq4CiTW6aZDlt0NBzlAMtMt1qZW8bS0MjZm&#10;OX3mInOK1nxXj7H5Ll0cpyAJfRTgnRUYCnPzflhRNukf2CFXL4xxcOI504Gqt6tdbgAROmiK7aUX&#10;bF1Dv1z+8CbdxuCidwwAHdESbmSKpD1Vl92n5P71S9I9dVo6Pv+olIeG5WKSloxQcMuBhtbSKaOa&#10;VL3cAuOXA5PW6lIdjywToR6mVt9qQZbCT71g6U1Eb52P3ytby4PywnVkhi0N4iWMDnNQp4E49++g&#10;CxieYk3jDjn+yLeNdaPzPzdNbiw4b0g9KAZ8/dx5ILkErCuYQFIvbz3zGrmYDlRD29F3R19pfJjx&#10;ARbB+x1fWiRaABJs8iAlArzlwhAjQldJIlUdCW1oUg0coglzbROIgAwrg3wV67CAZ/vP51hB8irq&#10;ODQBrPRUjagq8OqVwaB9HWqA9nTtFoA714lW9FrVfF/HUCpbrJrkt16rdE3FyFXKQL9X6akmYM6e&#10;pjajWG4BJ8ZENNnZ3gH8hF7VHGq3UFs76FAWxPDGYNXE6DtgwotWuq+ywFS+gdVrwKG9MAX7OnqM&#10;IkbfChCZpU723nMEdVIrJIcZySNF4WF8Pl5rHaw1bUayyu9OVqxRX4PyZl2TRHwzMgsUZqHGRmtO&#10;AkTRW1nYPBzKBexQco6isARKq1BSZ+JEbyir1tdAGSbKjhAR9UB7NoM8RHESojHIJodI0LKPizAa&#10;9x/bJf8vb+8d3fh9nXlf9gIWsAEgwN7rkNM4XdPULVt27GwcJxs7cao3Z7Nnz9mTk5OTrPImu4kt&#10;28frEluusmRZklVnJI2kGU3nDDnksAyHvYIASJAAARKFIAm293Mx8m42u/ue/etljmJRJMAffr/v&#10;937vfZ7nPvff/7vPxrDyJU8tn4GDMvE6cS2HuNZEXAuhDoKbycLyOhbXRohrLriDcmxPaoE+b3E2&#10;o1wMVHFv6cdIvRwbS7g4V0enPtVT3G0IFeZrTzcD9yItxRVoF039gqsZ19Fe4isqpM1yBttUSV7m&#10;Na6TSs5bQfIGjPOVTz36zN1XfwUZNCy5WAx4uxZk4KN2MLoRTPW3Zez8kEx1d7HQx9G1Mij3l7dl&#10;fuSexKXZaW6iIeqVK+IBpzfQ/bo+GZKed68zCGMIlzdOpKszMtp+mwvHbthKg9OvesXe30tRBgcA&#10;2Xb3pRuywPjAJCOLwIe95+tXxesYROIWEF/PkgxcvMENGGbDbsvEe6MyeecO5dgkr/cynKFf9uOM&#10;qZVDcBq/G5pTFtCsZlmQH12cZiJNn7R+KkOef31JPsnr95YzW3VfvNiO4VFyuV+ytKOQm7fgpQOV&#10;piIlexYZ3Kxl4Q6LPCuTyTJsjw3wcPVpaaiviE090g2fRml8YF89C5ffpzTO5rX7MbNaZ3KPeqRb&#10;zEbGFJbGNooGjaqKIuwXjGwGch1K8D1ocQ1IzzYIvjpn9MD+eh6sWu+C1xPU97bUAA+xUTg5im35&#10;Uo1cz4iiJy7FzAZmwEMI3yAOjHAmbfi8Kp8MNpFDMo9NaeL9qBFI4NHXcv0kchwmVFZkI7qJ19jY&#10;iZsZUgrrmEujjA7IYAfH5ri6yETVeyWVjb2EdM3OJsmgy7Bsj4kNBk5sgaSLmuXEPmaWGpYY+lEZ&#10;M4H63CkgA0i/5bVKvLzpTCxmdibBTg+I+pIiYCuMmoCnDGT5TWXo0E3q954q42y208cgv6J2KoYK&#10;9O+78oVH1oG0sFNYraJy3JKnj2IDO0c1sGmTM/uR5Vb7ZRgCKiUpSz5zEkI4k/GVi9XI8bbk0yep&#10;wqhW7B6IrRwUXcdWeS2ZeyBPGssCcqSRqWizVCL+OcnxIGEDjonDTC6AEmcGuHIRSaUHaE116H4I&#10;4zlguTDcRDoLwMv9cNChqfMGiPix72fhNSz6zIEtnAQrtTiuaz0khyB+S4tUbpsujW15sr+pjIHP&#10;ZUCGNAQWNOLZo+ZbyA/zLRKc62YdRKW27ROy6R+Q8ryw1FTkoPKIivfStDRzGJrxmrLY8NPh+Vr1&#10;XvK+2fAzR+vq+N1qyU8Gcwc+SDZRSvLcbUUZ+PMgOwN2SMC9tYS5Dt4ZsOdFHWnIMya70MHwS74l&#10;EgcvhxwySK7B40PZxc8zOdzC4O+LSlaz7tSXSCHHeX4WoGrVgShLfn4XuaP6Kmlwjq0Xgqb2VSiZ&#10;vsj90vtzqKpG9jU0xKqDNODOEkjyCvgL7bbNysAYsbFBappapALPqxS6m3c5wNOAS1epsCtMeWIE&#10;TtVmxwi8xcmGZmmqqYlVHanIo8No9HXegg6az4dLKebf/7drjQCegSW2KQ841IRvF5VxANiuyGaW&#10;elwz00EZ1taxqGYeh1btpVQpK8g6441UEmGP5FNFRVJNVEbYaod8HMgIOzJsJKf0HKz5cRrFIoVE&#10;aQspbRJVRBJT+txYGCdmYYgHJ9j12hXxzg6Sha8whNxH4+d1RAPDIChbMnlhTCaIa+HVMXi/ROl/&#10;uVOcg/3AsyQBJAR3Xr4mi1PYvucz4MgRkbvnrhGrsX0vZlY2UvZhLGWWl0fEXLwrQ2/ek5neHngD&#10;7Gbo3L37UjtjCgcgj+1M0GqQhP/8F7/5zNUPrss3f4QBWB9wSqtBXv3QJT/9IWTMCqQCAf9bry7J&#10;eXCiEjr2UsUv/+WnYel8g07ABqM4Z13yjz+Miv16UA7vy5JLtx3ynR/Q2DG1RkaTLD9+e0Fe+jHD&#10;vskKrDkR7DuX5dIvguBRtMuHFuTvf4wP83sr0taSI/eGZuXZ57DY7Q7zXgZ58yOX/PA5AtfSFo0p&#10;u/Lt17yMRwSnYyF243ZX0uTH0yJX/ASDZHDDf/wxfQCXg9JaGZb9BxgFVpvPwmuAEN2VHgf4NZNf&#10;MtKCdC06Y97YJqs2a8Qx5Bj3Ov5vHUJIsxJtqEknW1FNsx8JHNAhBA1NUwRNH4sedS2kEVwAmJti&#10;9nHI3eIp91WtskG1oN/volbxLgEhsCh13NkGn9/HBtmlxE4k8IVYvMs0Qyn+nwDM4UPZoZJNfW2c&#10;VhtgtAr7qIFSlP9mwyK3ra5GQjmtkssoQSTzYm45BKvPoInVWfFTbqdR/sVxGEVg83cZlZaiyhkw&#10;+zSykEgYSWKBWguDszogmag2cjns1M1vlGayLf5GAVa6W5C4drIXzcy043EXPNTB5+gHtnnv8oS0&#10;mWfkobolNta0nKyekGPFg2im56TZNCn1BdMycI9GD1VpcLiMu1AZgDvvgv+Gt+Lk/gwd06g5ttD9&#10;r4DV7ynpoknLJdXZMwyenpTDVsin5Dlw9gl5qHpc9pn0e7ccKhmTE+WjyHXHONCccqJyXI6XDDF7&#10;dQZy0h67juPF9xm4gj4+f1JOVU/KoUI2V8q8HLCOy0NVE9JiggTjvU9Wj0nFhkcWXch2XW5qU7oV&#10;AyKuDTpwOSizIIMnkRrrIJZ87oeWVzoCUZ+DGX4nyLUrZq+Dv/OpiKxAOOqc6gLGy+Pw72UebYhA&#10;tU7muqSe7aX0aFSVUsXRganKDoLG5fd/TNVbHINA5qfuMCe0i0O5kCbCWcYmpnIoMrwd6Wd0NZ/E&#10;pxLDwWVsmhelf3Tov9/bMYcDeG8BYpUGJtbnTMApI1xD36BbPrg6RuaMy6kLvPaei+/HqcpJ6alG&#10;/pdnTGXt5w0WgeDUp8lMdaw8TQCxgA60MVLdTi1gYsb6VatltVCY9pCYxO4H1tnsCRcSSpXFWjRh&#10;CioUCl/EfcxDMuyFVN8BniT+iweOa8g+iUcORCbrYYbDc3rOzghLginJyz37rIxDIsfsM/hbauns&#10;j70XIywJ6Go5sst7qaIowmFZxEGXbStBncdB7HYB803E1toq7z04M0WSyVrTbuzNHfFEkWIuuGNJ&#10;yfw8CQLDYfEXYywjGT77XNf7xLQrZslQgczVhnXCbvVjkuRn5CcHkK2iXNZNbWJkFgctd2Jp2i/h&#10;JKtYo5OyW/yAQ9F+gBLkkhnrGVi3r0n/+WU5QFwbAkr+GnHN3RUirmXQe+SUHzyHpHMRVV1VnHzv&#10;NY+8zvhAKxWTMS0g//h8UG78akWaqzE9XJiT//pD1DmXAnJ4v1Hau2flW8TX0MiaHNyTKi+8Oy8/&#10;/xGJHYdXWeGGfP1lv7z/QlAqzfgtRb3yDz9dlZ63fWD2rZLw93/z+8/U5Y5STmM17EiQQ49a8ZXZ&#10;IABlkwGlydFP5WCLoAmDAUIgBzsFyuxKJui4k+kEtMhhsiujDd2yPV72HS8iwyV75aQ0zOPz8JSJ&#10;jBjiYDeTEzBTjn2KkryazNPPhHYjOPujdPaVgRU6k6S52SoHD+M1QlacrNfxMJYIXEcS81ezvWly&#10;7GnMxerQ2kYzJIqm9KVbGKldi8qldziB4RL+5DfI8iEwduyoOshsUxgg4OtGKQH2tQoOawCTHrrm&#10;FsfwssyjhNkm64mwCLbBkkftMO0Ees1QVC6p3Z6ZkJMWfLo9tFyvENQ1swmR1ahcUzsEl7x0R1Iq&#10;q6WxjiX0kjVpR6mON1ulvI8FepLAmB0yB4a2u/NjvsfUybcc+x2FhtSV0IuyQR0XdXCDau/1vRSz&#10;V/vjEIfJMr+fjsQsFPRh4ToqXUwk2WCx6zhAr98td8A/FxXrp1zXJpcVGmXy1K8DeGmNA2MH0nmD&#10;vxUlK+VPgHmjQoJoUqWL2i1bLaVkPUy/YRSc6tZLCnh+VDYrZN4OytRb92fgYVCnQEYWokQJs+k2&#10;Ia38KISck7OoODgQGbE3M+OVV69NyaRjQdK4t3cmJuTDwRGm6KzgFbMhl4aG5PrIuGxASq1yT1yo&#10;vlZ5TusMU18ER3dOOdmgSnozitG1gJeMN6Yu0SxzyTUv05TXMStnFDyLdrTZLp4jqgo/PQzOSRfZ&#10;JF3IVGJ+FCvTE24UIWDhPIsV+hqc04CaZG7qbR8HDGZYS5b6tkYqKRRXKbSw55kJuODQVKtqLVyQ&#10;YwQbfiBdLEYdlcn90NF5ibhHlpqyWZeU9GywPHgbIwdCzX4cPZFG/uDutFwfmkbcQKMP3MwCdgBp&#10;KDkW57D3ALfOLz8UkzxaS2p5Lw6XvDIpa3pUsnLy5PKFtyXgRbrp94EHA3tFrRLFcChCQ5YdEvHl&#10;d94Vx7yHfguRjslxGmiGmeq2wgHAzOVxuJyJOe4JTpvwNwEUKfchul0LQaTUwAulZeDlOfgqIX0k&#10;4bCSCaen07KP9DiVzLfUnEPCkhWzj1YDOhs3JhoPHs5ntnA/zNyPIJJS9c0pQjmTDaTh55BjaroU&#10;0gGbnJaNCorEgiqpkGrxgU1zvHSNTcodnnkiGZNzYVHeH6Jx0rlAs5Tgze6UD/l+kQCfyP3ycDgW&#10;ogzS0ZNeuNZMsH2tPKNxWGDz/Z3xKbk3BXzF2lpAH59WjZtjFs6gWF8MOD3yAvfH6wV3YU9dgpu7&#10;NjyGE+8qa4yKjpGUy6zbAOt5xg73BQ+5RUIU2GYfA+nOOeF6kLPqbK4N8HYPlUkY1QyaP3FzeISD&#10;XlmeH5G78Bir7KUV3ywxwIl/JZxGDrEDWbR2fpsK8uXTD1dLYSVxbY641kBcOxYFcWDNzIIInLFJ&#10;6x7iGr0NWYupcuRTcC21BIoNgxTuEF+fgkuqJMnyJEu1lfh6msq9lO7xWeyK22zYH1Np8mxS4UUP&#10;PW6RpqZNDmB4kgBWN09nMTsAZCJI/0d6HtYMJNjINWWO0Zn1qrOP3NndDbwtSRAfkbXD4M10NW72&#10;YbGpuOsxctg7YPjz4ETl+LzvpW38fTIAJf+akA9aGYt1AatQJXYOgBOi3tlslwTazVfDYES7kEvb&#10;Y+BVKAwChwgj15AnwUJnVPPe9bzvu5KE9GkzvoVMBG+IrYuSaGRxrx3iOryUSz04NVo+vo67/L4z&#10;dh3ehUZx2F+k/EcGaaiWu4z+8gy/DtabR6m5KlcuuuUU9gGbNJu8/P6qFBYY5MtPi5y7tS0j9i15&#10;qJ7snPJTm5ZWebBzvgzJBYd1kdHGQUAp0bRFIAdGRpqG1zwQSww35DCAZQIc0VCsuCJ1FhsdOiem&#10;wX4AsoO76/ca2YFh9HUk4R//XKdxxl758Wv1e7C+B2/Ee338WqAWVUro16/fKx/CUE2qtvB/0Z81&#10;QhgnoQVeJugs4OM+G2U+LuWvTsIqgDs5shfSHK1xlMNJy3QKFjgKSFres4ZOwGw2kLbZx3P9Bfl5&#10;BG+yThaxWi5rhrcN1q+yxvP3s2VqvYVFROZffFD6bo/ACWBsV4BGGluLU2s/kuo8DCXQ47vYZ+Hg&#10;vBRaC1H7oGLhkFLFRr7JIpvI7WZWkOxiZ5tJ5hQGHgiCf9eAT8eTRS0EtBM0CK5eIFuQsR1zmfLc&#10;QJnsaQAjNp+QRTajx43ErAw0u+gJdMeDBFG09Ga8wK1npeNyu5QWg8uyblPS66XrZoc01oQYt3lQ&#10;9hsWpO3eN6TgzEGCsI9sDdJ7GFL3Nx6RFN99cYz6xIt3UsWpFtmYH5RBYK4A2Sa3hHWCVQHwic5d&#10;1T4CheHigUD0kW1xsLzeWya7WXViw5rDaKqRirkfSCnt7Sk0lanFcdAcJXvLRypZDrdVJc3HvxBz&#10;+ow93H/1/375nb+WuJVRqagBr01nUAWy5rqiLCmqr+WgW5XbL96Wg2ePSWGphQaiaVkBEs0zW2SD&#10;w88ZWpYq7p2O1AsQ8Oa411WlRShzwJY5EHRGcQVcyAYyyGkOP+1ZKOIAWFlkCtY2B+wusCErVfF+&#10;9cHZ5PPqytXO0yzWnAoN9H7s8szSIeNVaKCQR5QEo8ZojfEuS0BCLrLsCmTImcSAOSfJFZLNYnMB&#10;sBHQz1KAqpEB5uDspTXwONyfvg9uSevpI3R5msQF7o68SAogmhddSMIZj1ltQ6YNGazvNTTrBx9v&#10;kfL6yliTpMPZRTabgbSwGWXYBP04fVJVZmKoT5NcuUUHOmR9ZYWN9VEOBXlEcnNNVLkITrjvq0lw&#10;E+x5tR53T8/LrXM/h/+wyQYV9NiYW4bv9rMPMCmkAUwnVSWFINvpeXChcqpCfskIL6SYJERwepY9&#10;VOOIH9i+0tDSIn/5H09RRMHTJWhcMxLXGA+oUBEWMbLtJ651E9fMxLWjxNd+4toscQ1ONHCAPseL&#10;rDG8hFKxbg/TRLal8RW1z85+4itQ7MZVuBmswVePkpzO8N6DrKsi4usR3qudo8cLH1DFezfRx3ZB&#10;UuhT2Epo4HmelsSFzhm59fPLOPrEScPpUYzCMmTgbqckFcVL2+Oz4kS241gaZ0QiRmcnHXLz590S&#10;TILMaOqUxsrD8uGLN7DrXJOKY/3Y6JZJ98XrkmClRH90UsLdyNjGmR1bmkTF4JCxV8eZguSQzOp2&#10;OXjwpFz5GdbKGVgc778rlTkt0s4YQmFz1J3C8tOVI/0dtyWJNuv9T9hxfQMDZNxWehmn4ZnTsvLm&#10;nKxAHJubkYRmowo4uibHztKyP54p167Mo0zwSvGjFfLqDYyv1iiJKqgjS8pl4O8YUcZTyYjS/k+Q&#10;mqJKSKc5J5/ZmG4we10ILGkqDyZIEfDCEHc6Xaq5uZaOu6CMT9Naz2Y/eLAVPf8YOC8lFK/fv79F&#10;7t7tpasWkpDMuKqyhG7IewSJOKnm39Vk6R4ZXwJ/e+/eJjI35IRER20saju0TwbuD8Rkk0YUF3v2&#10;1Mudrj4yDLxnbCawchbZ4KhkE9B1LCLpLcQWjELhXjyAgrR+L4EbonQBAtgiIK2BI2fzd5VMDtE1&#10;qBbHeSgW6DSPMf06KUunY6nD5woKI1UrbHJwqsOnwjhmvE+0mUythG3GLfk3j6E33xmUmzO0ae8R&#10;ObOXmaWLwAqeXbGarWKzgNPq/UxwS0N5C2StifkEtPNzIJWTFSdlZUsQu9r02OYF/wfGWqI7eW0j&#10;DCfBQUD37WYC1QA4vKnQAszDBtt0y588PS/NpV46pVcky1wsXzg2j2TPJTendzDJAu9vQc+P7rpv&#10;AWuP47gC7l3CLnZEpqkOfu/xBaSYHrkyApG3koudLSqLmxNijvdICRVuiAz32vnbUpnqo08A2iKw&#10;A990CxtZHEqTcG/lPqvvvg4Zt5DVqiXBspKXSPeMBEOt2JZWghCG6XL68XxZ8XTL3YWAVJNtNhei&#10;r9nCMmJuTvJoDqymTT/HZCRb5aDnby3Q5GdI55qo1hLI7j2LdmyATVTK+VKYDtHGYamNY9HSVGmo&#10;wfwLmTLln3gg0TOpTFQeasvMIPAdQOCgwT0gGaEVMkET5DAYd4If/xT09+D7xGg2uwd4CqLRzGwI&#10;lC4RoJgiVbJAGqaj2nDPToiLjlOd8+ql4irAWwbRJZ8xGtPl20x5HGy8juoxQgZupTHtwf3AF4gM&#10;tbatBsUeXj1k+doAVKqksXY3UwXksnbLbFQorKtMl0dSghDp9CxECbB5QDNVJC6ZHjz8qRpNaeDv&#10;VVVwaYpW0/FL70iR1RxzRt1hjUSBj0xYo+5Mz0kyMEVDZRaNQ/k0ztHDks8h8ih2xsUMqacSCS/n&#10;cPghKOHak4BkvSiBJrp+wbjWVszGPgd8h6x6ZYFrBprKpVuX69ylus5hre5szgpaKzl+cI98eJND&#10;g4NyO70MhRZZejztrMBmK9mIRuKiUhrvk/k4GgGTqyWLno1EEqr3//q6rBoCUri3m4lRe+XWq9dl&#10;l7hWc3JI0tz50nernbgWJ/senxEPLr0z80OSzrM+9LBDOl64J8txbsmpvy2tjcfl0vM38M9fldJD&#10;fVIYXyOd715jfvC27HkYqG4wSYbvd0tySaK0EV+n37IzEH1aMisN0nb0lFz7WYespvklv6FdTn4m&#10;XxL+6W9/65nxiQ759vN4jHSF5VFgm6ujlETPQ+IQCB/6RLL8DLzog5f4gxBDNQfW5Buvbkj/m0Es&#10;jvM4VbzyteeRL4GVP/xYvgyDI37/ZyDgSIMe/XSmvNXtk9d+TrcfEsuDZ0W+ez4sN18NSUMhpWFN&#10;QL720paMv7Mix48xo3V3AY3prgSwWn70qVxpR2r3U8YWpji25NQnU+Tnl7FT+AVjCSmlaw+uyddf&#10;wcbhzYC4mC/aPoncLXcFXDNb0hxu+cwpPGoQ3K6HGsjs5mX/YeZhZtPV6CkgX/Fil7ArzB6mk5aA&#10;7wLTZvNugwcmshujwDJ5qAJyCpLJ9tXzmqCP/EunOwUoCdW7RDdjgIAQBiaIWSCDTQbIctSMin0R&#10;a8BRA7Atgq4O6NBORdXlA+Yjp9TGoigwA2J3sGE/i1+DuA6qULtkH+8VDCsk8SCb9BE4NU3PRePe&#10;bDLQRcw9YDOaS6xYtiLhSgEmsbJIgUM2OGxwjIuNSKPBjwwLHxy8OwJosNONbLhcYAtfNhl/Rox4&#10;zKNaUB+VXYJELsRkOmW46pPjCWp5SjBClldkQxAl+uVg4ag0ZPRy0ED4ZKD7Nw/L1VuTyEGBErhW&#10;15Jfrt3rlR2C7ZbipvYZuQvOrN2dCh/dZr7wlN1OWgXOzH262t/D8yATAdP3BMNyhe+jynsgF9th&#10;YE55TnsscLWY7dKaf08yNmnoS+I6rJN4OPWRIU2Dq3vB+oelKrmPe8RrjGD84PW2+H6ycq80mmal&#10;IXGaZhYISJ5PHj3ZBp65dx21EXCeFakaQhgmMtFyz0StXKqljjB2wQkP7H8zCUBu+gz0fphoRlKL&#10;3SWwd7UbULni/mI3E9zgEtJ90lY4LDc6JuBEkIDymbwoWXKK4qS0Ei9x4CbOCrrLjXLzykuoamrB&#10;5nPFPtUhfV2X8F5hxsH0XZwreU5g5QGC+yLwV0WVjewcmJHKKD6plibDCsjUVRl3IlO90wk5jBkf&#10;UF37IOScQ+8tk9BYR5d7u2XFC4EKd7BIBn31Xh8NPlgF8FwmgJTu8Cxiz4WDf0LhJtZxMmvAkv3A&#10;ZTPCYaUKHVO2TuZStYni5vAarAm3Yl2J4P9wGKrhHwVa4fSMQYXtg/fx/J+hstuMGZZd6r0rfuCb&#10;LWCoIPsqH5w9r6qWZ6yeUrxfUbmkFxUDNQI7IZft6OmVBPbLOlXm9YF+ZMpwPh+vF2NpuZhqG+FT&#10;wPx5fVruOo1yZg6mTSA/F/s9jYqTmEQn7viES2y2fKpITAexoogklWL/7efewUcl55PxJsrViz+l&#10;SqPrn01x8Y2XZEkbtPjHTo8QnVWMaoT/4v6ZiQkm+K1gKodWmN4MDtscDhn/NhLcKC1XJjqKs7Dn&#10;IIsuwoa8tSZZnn2V+3Ie65bDBQxqWZRv/JQqvD2IpUyedM4syk9+SqyZ2ZLTn0qVX1xfkXdehFiP&#10;S5Hmo2j038Cf6DW4x5ocMRT65GsvbMssYwnPnsV8Lbwg3/0pCVxfRB7/tFHev7ckv3ye6ssvcuyx&#10;eHnufR37il0C0FppU1iefZk+GuzoWw8wROU///W/e6YuxwWWVCGGDZvUHi6GRGAqfGsF4q9SqTua&#10;Kw8dBYezlbEQyqXhYIqcPM1NTCmWssoKoWqRo2eLJX3LBm5ZBmnAcO6j5WzMIqk7gt3ngUQpq61A&#10;jVEq9Yez5NRx8KW8Ek7ScmnanygnzliQExVJZX05KhSRA6dLH1xHW4kc3itSt7+CzKtY6o/my4nD&#10;qWIrLoNEKmMEYqqcPAU7zr/70c5e6fdIfyfYXfeOtKZnyn6yseUhVAXjIhUQH8lsbl8HmQkH2DLj&#10;2xLxntZGkWgQfG4JnA7iLYMgkErZG2ZhrpHRLdEwssSi1dJWsd8I/2hmptOawhA76kGuskrN8kIE&#10;qy3wWx1TqAMz9HsdCq3/bY2MeRXcmVMC0hWCiWxa/9t/fy3vpdj9Lq/VEYex96JM3iYt0wlAq/w8&#10;GZXDNte3yu8E2bCpqIZCZCaLYfBqMOe6WgvEbyrQFBAUYE0Wwzy4uliAAY2hGECjwz+a5VuyKsWW&#10;W4Tu3kD3J5laflZsHOAqdsERAkcZvEkOuu0VxS4JvjMe7gn724c76DiGdOMuqh6uYWE1V653zcrg&#10;7AIHAIqpeSfeRw6UKcvMO92SvpkZ6XXqQA4m+nDvOibR0IPFbyDRCwaW5dbklIyBQatOdQ6Z5u1p&#10;O41Xit/iD7Qwiy0A0BRZ/qKXim0uQvZJcw33ds6tM2CxynDj+Mln80bgY8bRG9O9uwoHswB+OTCC&#10;IgR9cnATnXUITTbzXOtOtZH50dlMsJplI2dUl8Wqne1ttNcoXqr2VVEyc/im5lDy58L8qGXyLhg9&#10;Vh7cj2Xuh0r1qnLQrZdQKrM23PAFM0vcD3gRz1qu3OhyMmTHLQk8dztBdCrgZU3Q8AOPsbqLsqnx&#10;EVQXZZKH+kR969MzgHgKK1AcF8qt61d51sw6oKt1iQP+3iQWHxw2HqAWDzNe5yOZEkFuGQHH7pl2&#10;yYV21GqsJbVxuGN3yAQwiXoBqR1IJ89hygeuzd9YQAjQPjqGSgkIi+u6N8voRPDyRQhMlTj6uKd1&#10;FWXwB0XwPalUqtjrFpolmXb2AHxQAdLGEiCO7dR81FzJNFfiEmspAkrB+wowvX/awX2iG5y9cx9F&#10;0wTrdRfhwQZQaT/d1DNwXmqvsEIWZNl/mMl1+F4VZGI3oOMoaboisIbpFL47Oi1XbnegTCHRQY3W&#10;Oz2N0go4F1gxQAWXXFIjKQoJMvhlHkjjTtcNZKU0siHr7RtdpLFtDldMvqf6uXHXTke7Dz7JB5Ed&#10;oL8HfXvNCSkoacGOAKUYggqNQ6bCcvbzjnzw9oeo7LDEhvfJ4dkHOSAKTMg2MYFTUthLJRticPkA&#10;PM42lUeIqjQcwREVbNxWDtKfGMQckL1lMcsTR2rlxCPEtXjiWh0xkpjYdprqPkqMPPAgrtUfrGBI&#10;EHHtSAFxLYWmzDIOT41rBjl5MgdZeomUlFRIcysGlWdtcBw2qWopl/17dhg3WCaGaJHUHrHKUUYa&#10;VjaV455KrD5ilFNHaehkfVnzyjGnTCJWoyJKxH6GhkwQjuu7Uc+rqDQyZTfzBFbDzAuN4Pluyae0&#10;Pitr3i7cFGex64T13jgqG0vvkV1RzhYyuSlQiV0nNsWcagm5h+j8I1ENXaW9F//6tNOy6p2AmBvi&#10;dNJS/ZSsLV0F82dkma2Sh7RPNn3nyGJopzHtpexi9mbgfTTSTBTKOs51QKRFOrkOSkiuI+Lt4Tqm&#10;H1xHlLGF3veRCIYk2VovIawW1hZepyQGujCCbUHiJqzfkOQM6vX0Y9L/7PdQUtDheLiUUrhF3vzl&#10;6xxUaJEJ8P3tGOZs5JPFaPdgPC3pEemj5V4xezUbC9BhqbJIzXq2wfeIaSgr6PAjs9EJQuqQmUQn&#10;o+qMo3y/ixRTLXa1a1THp+npoMoNtfBVfb3qqZN5rQ5L2CTr1/F3ahK2yWt1OHkSUL2OPNTvFRdW&#10;d0YFA7MhEHTQdoTsJYlNVUEjURwk8joLNwo8kA5JnkO2MsP1Z5HNmzPJOMDsFYqK47GooyPnCK0r&#10;TBEDftuNUnpywKg1QS59EiEqCZWVakdhGh4qqgxSAvfSZLG4Ek5LdRnqkPTHsLQYlhKLm6EeZLmG&#10;Y/KbST+QJmCcTeAjJ+V4CsMfikrpEPYFGSCOQQB4Yx7PP+BmgAxBpxwiMA3+wYsiwo9+ubrYyj2K&#10;I9ijT99Zx/OoBIsNGmrAmbN5fsVFZlleDPJayDva3XOZcRr2BOU/XWE2KZsxj/6JnfQz0k+Q2Ne8&#10;/EDVEtfIdXbI0QMrdD62yYHUefnE4N+I8eGzYhKH/JLE4I0usr2dDGmwhpi5XMpnpnDnYNWvXJq9&#10;AhzOEQ4d7e41kM3qYR/i+9INJKiOFbE8+bCYNoblz9qbZR7oxZTH8zScls8m/khaLeCkPHoHn2nV&#10;ti71mGNZK3FNTSuRytbPQqjF/kws0PrnGWuYmc8eyiaZwK3SPiLZJq7HgBAB/NiPO2qerYr+EZQ2&#10;73yDcZPZUtzYLDdpbNvgv1UhkrDUNsj5b99gWlKm7HnsqKQXZAGRnkPubJaqw80E6QSxX/oQeBGv&#10;fMjxCQ6UlArm8jJar6ihSS6/1C9bs5ty9DOPMm0pS2688gHujYlABeDCeNl/+NxrUtNcJ+UHGqk+&#10;V+Xa8+fkyBOnxVRdJNNjU/i0d8jhpx8WAwE8by97GW+i5Az4AwjhHQ4er2tCsglAaRwiTF4ncC8i&#10;HaxGKz4s9979Fjg7AbN+j7Rf6Jf0WTTtPFf/4jISowHZ5OCznd7HfOwJ4DtEGm3HpAzZ82oC6MLA&#10;eQ4lMtj6RukecpDIOaS2kvtR0yAfXesR4y42yVUkopZSuXHtDlwV0s/qCpoqgXpKHychorT/+Gt1&#10;2U0ihMWHtVyuvPcrefE7fwsMxrAdDjdPxyy8CMo6DrllkgYDfjdpNF2GKFc3uE+FxcyewEo3FVVP&#10;055q+e3PNRIjNyTR3IqnvhmV1XsP4prxGGsXqW7kNj5QyGUTiWtL/SRGk5JWZCNpfIh4+yFxKCAp&#10;hXWoFcHa/W8D8QEJ5h+A50KaGviI+JrJgXOK+OpkDGwf8dWEqvAMr20nvqK95zOsr7VJdAmLY6zd&#10;E031xJrfkIQ/ffjxZ17/u9fk4gczyPPo3Ly/Iq9//45c+3ASn5QVcbwxI2+8fE+6rk5Arm1I53f6&#10;5fz5MRntm5JCFC0Xnu2Q9y9MimfOIRnzEXnjWx1y6f1Jslg6Tm8syus/6ZGblybRxoZl+Pkxefv1&#10;IeltnwBn35KrX78r77w7IXZO9AICzdvP3paL70+RsbokbjQor32vU65+MMWGQ0GDb8gbv7gnnVcm&#10;wFCx2v3n+3L+7VEZ7p6UIhzxPvpWj1y9Shs9C8mIC9Kb3+K1l+0EPLpPwWkHkQ4aSzElqmfiTQC8&#10;y99GZlgqxhUHGm/c/ciHc1BrOMjqXahxGgiYmRkYi7HpFYJobqJpjMC1RLaUROl36EhbDAYIg4Ea&#10;0tMYLXiIDAMtLJmxCZxwT0uDOF0Q2xSZVbTLW9FJz6M7ToC423eglYBOhRHAyIhD5OjxQzSp+cji&#10;t1E5ZEjb4f1ksQtAGaoFLpSa2nK8rLE9JVMCY6IcD0s5VYKx7iybEoVTxCUeSu62w/VEc5XJ0WwE&#10;PJHJ4kvN5eAhuGSt0RGN7DIBct7vQ2UR4lfBpOcIyiq908+htsMKWwXIWHXq1hJ/x5q/Ll/57Xhp&#10;NaE7iHPIkZpF+QLcTVVmdwxSqQD6KVCv+VRmnnI45oH3G9D8Yw4C0Y16h7I6CUI21oHLwWIFN46j&#10;s3YTrDQOvsJMlke0I/Dq/UY/DvkUx/chKps8DrfETJIQpKtBynxrAe6R9BmoTtpW5JDffNgn1Vld&#10;rA+vPNbilM8emWVNdtFMEpLPHZ6Rx/dM4QHUK/nbcBgLdumfWpI11xxIxwavY5j5Vi4lPd49ZN5h&#10;BoSo66iT7NiPDFHnGGj15cLrfCV2P3CiJGMFe5NCIJ4+1D6bNIY1U30+/iTS4Kw72AnTGUsVGfPe&#10;R0UWotyvaMpACVEBCU5XKZVeKjr7sWFEDGS+ibzPxJ0XZaz3XSqFFrijTALnN3g+DoISmRglWe+7&#10;f8+hnkbgJEBFxzlI8dHhoF1CalhVVggNVUQVRkft4KKkrSHxxYJgC/goiWeXzoNfRdkVpUJSYjmd&#10;ajeO5xLk87a2maSsohQrDwacjC9IvA/OBWXWGplwHIsDk0/mJmDZwXslMKUtmURkxTmH8gcuBlUL&#10;mQnfz0s8aygNSFKrszUI2mwOtQX7++Iavy1F1YfIoFNo+f9qzD20qOoAsKpH7pz7f3jGEJfo2bN2&#10;ZrB85jPRkOcB3siMz0efjpqHqnOX6i6MSm5sjL6IdRRpBhID1vuKY47/ztzf6iSprEazz+G2zKFY&#10;XqKfqRjcHahtEb4HtMBWXIi/Eeokktj6ehRJ4PkoAEgKOaTd41RSK0g9MTyDmO++8E3JNFXRmJYj&#10;H7x3XuxIV71wOXuVf0g0SYq1TWr8o7JM4lTXVALxnMWepk+BYFxoteHRQzXPPgtfWIzFtenhSSmA&#10;BzhHjPyQmBj0OSVxIiSvfbdTrhDXUpJxrX3PKa+/2C+3L0+ieFqT3h/cl3NvYRvfTbzFzPDDZzvl&#10;AvF1bsZOXFuXN7/ZEYuR2+tuWe9aktd+2C03Lk4yqCYoUy9Pypuv3pe7Nybp/t+Um8TEd94Zl7Ge&#10;Malvrcbi+B8+/8z6xh156V0y0c4AFsf5YufGnnuTuYv2LXnqj9IhuZDfnVuVMvRFx39zS16+TlvU&#10;BcYSNuZJycGA/Pxd8Kiry/L40xBzWT555S3MrAZW5ek/gGRdDMjFtzES88fJY19KlPPdqj8N4gqY&#10;JXufWJMXLoL3f+iXh44zZ7XKLy+cA9e8HYhZHM/R4vz2W2RXU1GuIwN5GeUo11GKM+BDn9+RV9sp&#10;5dHo76vJlYrDQXn+PUrSy3555ClO0zyfvPwWEaQvIFm1BjzNyZDZq+lrbrn5K2Z27jSKe4chFHTd&#10;+Slttwi0c2zySQLwFgEznkWdToeq+n6ottoLHu3nZzrggU8nLuAIDQgK8RCXZBY5mdoUq42xNoDM&#10;uenAg+DSDG+Z1v9FDokI5fIu8IubBaLNP5o97/C9w4l9AnCFEmDametEiaBWyqoW0qHRaqjG+sKK&#10;ADzQliWzZO85XEUalggegs9SInAR1RQD2WR4OiQ2CL2tXRp3EO6kMBIwmY2uY+kUuiLOUvmAcyYQ&#10;VEkx87J5HYdKPCWsjuUzolbYAKpIIMCkofcvyV1GAdBHcRGSkjQ0xxs9EsGmISOVvovEATl/eVBc&#10;U248yrFIBop5s6NT1sjwE3nPPniUiz13YbO48dyjy/19ZGBDkkhw0M93rvM2KhM7nYzg2wSpN263&#10;Iy1FZQRENOZ0yrtdnbKFckahk84R8PD+fkmA79gAWtlZuwlPAIafHAamGxZDkGYSlEC5qfgqJaEm&#10;8/dTySyLBe190fqEhMbJtoHCSpHbdTL7NjMFyNKULreoEpY5kIs4oNUPKI8MW8cdxvP5dVJYDgfV&#10;Bp9F7YBT2PSlKDhSCX674M02NmNq9jyadBIjrqM0mQTkyrCMo+ZIggD3ruDsWQDZTLfx7gZGdlAv&#10;G+DFAz0XpbySecLAAeEgiiWkjlHY82zkl9ENBmdAtOwmYPkMebuzTXAFpotw4KwtDpBIYNCHamkc&#10;X580DpZcKuGd1SV4hXTJtKKlxpBui1kCyXQ0G4qrOOXVgXRVfvb2m7T/4wwJBu1mzkBhhQFX0CxK&#10;P+1sJiko2CfJNlRZVFcJHLhphaWUOBD+HNAJ+Sbeqzw2mnGHz5+URwAtLuHARvQAJp5sskE4ogqi&#10;8c5Ixy9pL4kRQ8R3DFwjQ35o+kszkD0hbVWLafq0OWSNJEvANUvDHIR8VhRB73zYgz97tyQq/s+e&#10;3J6bigkO0pM2Y/bRcXvPSFptK2UqB9Muqz0BwzALrYPREPbRTtY5IynzkDwCrwyP0nCFRDYd1dEG&#10;Fh9jUwt07pqoitlXQD1xeU2Qm1fImvOA0cokjHopDeUYXqpskES5de0iyRdrDQ4tjdiQgk5fh9Us&#10;UpmEqFhStGlpBGI8C16jBvuH7SBd2B6x4vH1u09myS+vsY+JaycOM70PQ74Xzu9KpJ1xq583iSfO&#10;L28Q19LGN+TpP8qEm0RXf46xhNFkOfWFXXntVlRG32UsIc111SdC8vMLEOcfIUB4wkw165OXiK87&#10;anH8pTwZBQ698HZUcoCnn/hyChj+qnSfD0m1wSCHPrUhL14B7//AB9y+H+NKf+duovMVWUmEXL2e&#10;K60nwBHjR/GAoIV52IJMio0b5wEThaFfL5KaBrL2lC3a042xrNNqGpAIQaHvSg4jC7Npgrknnu1c&#10;me4okH0ngSziZhjzh1TIZaOb0EWQCTGog6wqrVjKyobwgU6Q7msM+6g3IRnsl0BCtgxezZG9Jxhr&#10;xlhCVzhf3ANmaX0oCC2KJGo6F2IJvIqsjfpHejpywMmsUlx4T9bZoD0f5YBV8f4p92RpJxcXuRy5&#10;3sOkmESv3O8ncKGcWV2gTKrG6IjSfYpTbxjcMwP8ZBWSMZngmwJMEoeHjI75mwtEyPoelPda8YGo&#10;xOCVj6u///l//tUP//VIw//1+//799IsN5cmpyzuF7FR6shCU5F3eZBQLqP9zS3MBB4BywTyMOdu&#10;YPJEZcDVqW2xDuaIWTSgs9dLLEhsAvJhmg3wiXr2FORnI6dMZ4jLDlwEU7DIHFMIbh6UD+mRaclL&#10;2BJLsxHsG333dDz6byPTi7DGyKuRl19HNcTrHmpq4G+x4Gc68IFn/mW+WQZpYvFS9pfm5ks52dod&#10;pyPmbllrMvM8EqXL5YjhsXsshVQS9Ah43ChdMmmqsoCDLzHzFusA+iPqeH3vvJOyOSoVBB4zz3kt&#10;HgOtolwIQ8jsaJ70zlHBGDKwzSYYpxfK8AAHEkmchQBWFpcq1b1dYjpzUnJ35uS7t6fkrhN8FYLR&#10;AYleVVFAg5cZky2yS7pIc4EuMqnWtLEoSH9Ewcdj+LwQF8l0ne5BfphfW4Uszi9vzfhlPN5ElocF&#10;s6lWej+6CiFI5lxopUtzTbKAcB56qJEsnn6UsnqpP/X7lNgok5AT6nr4l1+jgwy7wRYhJ5eDmPuf&#10;k19MAMNTha/J8WF5/qt/LntqsV6AX7iLL9AWeHdDNdgw1dTsPCqhVDPuhgTXeLL3OZRLBK90Ap6P&#10;hrrOm5T4BNo9hYXsx1kOswXZU2elYshC4MDQjTgL7rXpyJWBYsDqC4zadwCpClmaDe6vROYGU7XW&#10;KcG0c5REX9YhjnWElAGV0DYJR+z51NQiDSUD/7/4ut/XJb/67l9KSx126VSAFy+NYJU+IzUWfIYQ&#10;CpRtLZMUAoEhAduaG5LB5GYgXpvsUo3N4aMToHP0wMFqKqJErBfm8ZSyS3Mtlufcn6u3x+HzEqSs&#10;OF/SWHsfXB6Q5qo8LFvw40+nj8R2NOatk51Hxp7JmtLD7eOvARKUf/7ONzjsFWbFGmZsRKamsHag&#10;X2E+Lk3qINx1j4QZv7WCTbLkkNhxSEOpsZcq5Im6JzjksdNwZMN35kht2aCEcNAcAHpsPU7TXAID&#10;ntaQifcR145jEx4/LyMzwJLL8Jx7p4lrG9JzxyiWAhtqpAHZIMnouWxkgHmu5KT2M341V8Zv5sve&#10;U5yrcZPsFfi1yUK4UqoMDpJ7w6iskHBU1TLsCSFX9/UMqWp9hF6HMITQkptmJp8c/uIJ8U9QttJC&#10;nlsaEFtThSwOTqBWsEvlPkjN5BqZp0MvNS0g+56qZvMXi2NyDrx/R4787kEJOCl73XPor1Em/Nti&#10;7JKd+FM76T4Dw8OXZuE+WVv8gjQ+hJZkt0qcOBtmZKzLITCuiG8X7TyvzUcy98Vj4p+k/Z7rMBaz&#10;4T9fJotDMPybsxitUYKlcR24WqYC7+x9shIYsEQc4yzunG2ug/Fdc0AxyN6yC5fk8Jcekr//hVu+&#10;8ulp6Y2ky+vnV+Uvv2iQEqubzQKJSXduJIhWNyuV7j56ABIzIGdRZrChd9igaXR/JDFQ28im2AJ/&#10;1GEIqo7IYdK9mnOpLTEiBewVaLGmDCbBfYB7k3XpKDeVs+l4PaQhMfWO5g5GNLdRFkkI5Uwywxay&#10;ee8QJeA6Wb1OAFKL5WWCDCgAZBk+JBxE6kBalEaGznuRrEsiFYbiibng9jCYYg9yb8n8DbxerYor&#10;6J7dJUMO8uN11CN5/Hc9JMIQAe51/DMI4Dq5KJv/ngs0srS8AEJBwEJWmM6iXqac18qllAPQ5mGQ&#10;TWGlmLfG5YXF/UhYK2SCN1uaOSERQ7088ght9ysmuIcy+Zv9ZiArE2qSFamjmiliPqkR0sqH7K6+&#10;rlKq4WCSuFcLDo+07amV6hIbWD1dmHNL8gn4i7KKElmlkW0WojaPFkdLsQ37DZ/UrVQwgxTLWbJO&#10;D6/1RGqkuqiQe4M5G7LB73czz/NIivT60T7PNyMNvSuPVS/Ltbk9+AghwwXrXKTa2txZlE+2lWJN&#10;QvczmWXeejxabkYpBr08D5pd6I/ITcMDX+8HRLJaPhs4LP0+F79PfwEHmaX+IFJX+lK47+1+Bp8U&#10;F8Skg+6Z4/LHx7LlcAlcCs/SMeuR4XuzkuzOlfxKG0oRWtYJIAbVevMcVG6ow9f1S8f/zQ9ekuwN&#10;uxSAK8cTgJY22iTkcYLRH+UwRpBwsEbKrFmMOKyPwTHxq8tSWYY0sww+4HInckwH9w9tPWv5Izo/&#10;6/hcRZXwQ+kF8sTTzwAjzIHRH0EtNCmjH3xLKorwOOK9Lt/sQ4zBHi+38pyB+FLoKw74xWyrR84L&#10;lhyBhB7pkPI6+ACklv/ySz/Hvzy0dAznr7+0CU/dQX/981jvyseHl/5OJomXfqYKxuoVch2JNG7+&#10;TtU+yTDlg/PT7DTcGWuQi3di4UB1kL2N5BtyehdlRTzZemQUpR4miHlVpdJaVypVhUkE9wIxl9cg&#10;NMC5KwmOpdxG1ULPEIqwajOVahW9BRDtPR3v0XCUR9JTDsdggvxekQiQTmlDG1r5VvmHb36f/cL+&#10;8F2Ub3z3ezISnGOEA5AlvRXuJQf7jmSYpFGfcyqKuC3M6RIpvwcZzjQ+XShHW4MytNQiW8SvrGyq&#10;MOThR754lDGEND16XKiQlqVQ49qwg4x7VspRziSmV8fiWkqyX1ofo5JaLxPnGHEN+fPhL8CFuDdB&#10;FIhrFuLaFy3iG6PaCDrFRKwubQE+u0/VvOuEqNVOfDiRITfPKywHPl1J0xeNr2F7SF7/+pTcB7M7&#10;fmZNjpRY5OU3p8WNidjnfo/2emxEf3WTcmrXLr//Z0niujwrF2hIycufly/9XlRuvGyX206cJ/eu&#10;yCeO1srrL8+gCtiRx57elFqyk5fB4JfpNPzdP+aG3J+XN7udOAnOypf/lPb5cw65PMlYwrJF+e3P&#10;HJALv7Cjmd6SIw+tyokam7zy2rS4AiKf+R1OzOWovHJtigfAdXwFhcH1WXmPw8OYOyd/8KUtaX/F&#10;Lu2OdWncw8zZk43yxkv48nCAnDwb4b0iDO+NylcOtWKS5EYXvowR21npnwNfXn8tFpABY2INTHGw&#10;mrss0j0Qf+ts9J4JdOuoNUwWSEcYeN+kHQkcXW5IyKYmJ8C3UUyQaVbUNqCz7+GhMx4PrKSURbXY&#10;1UNqjXdOnpkDEq3v4AgZHt2LxRUogNxgw+hywW0r0GbfH4SMIhNU/L+ipg6lQQ/Bnh4ASnoTZPnc&#10;8EhMEoq7OYcGmSXFcE7r43i4rEjDOqQ4xGc2p0AQ1YaSu3C1NBdhEZGFbTMHUuKSWifEyxq2qIuT&#10;wE0ErgJkhlFUJF1jHJyxoLYrsx4m92AXkMUb4JiC6mALK9cU5IKd0sTC+Y8nWdQtS1jTusS/w+zM&#10;I6tg9mH6BlaY9tPMIYGkDIJ1E3JAuxMNlIFP1pcAAEAASURBVOObQC9rjOlb3gAKA75RgjuMcsjP&#10;vfPxmXVCUgjIZDfK5+d3dSB5EHw7ntfG814biRx+NEMZFRdm00ZQUgQouwOYtqln/xqb7L98Hh0y&#10;QXYRyCsQd1/M4PkGkhL3Sid4NHpzRyYk7qBUJ2E9YGYjrqOoocRXJVXHKI2EHKjZZMI6W/cO36v/&#10;EQk+HAbNYN71WLt+IrWSn+w+TGBe538jVFV/dGacAIG0c2meinZc4ud5zmGd0ATOC7HbUFsR8zGa&#10;77nPA2H2a32t3Ln1ltTUHCODp7EmtCiD925KQ9NZ/JnSaLdHBUclo13FEZILe+9LqH682HHvw+MG&#10;HT46ct6G5hvkt5CzBTYrDVwcSnTpllaUs9ZoaFwLwZFhsYFaLgMOKEQFEISUHb7+z/w9Bqxn26S0&#10;1IRpmA1CfZO+E6x5y8D+lU/ZAWsCZ54fvSizY9dk/yP/AfIRawM06stLTmk58TuSTHZz5/Y5yPNG&#10;dOylBBZM3DrfBRN/iGs3M+fBLhOjfdLYfBI4JweorgtsPCyVYPbpcDB93RfwsilDBUMvQEk+14GP&#10;EAlVdIMZ0NHU2DNeJXaorfQK+2fkgzuy10xSRkBXyE8nm+3yPnpv41mfbu7tWt6mVB3gflC5pEDe&#10;GhKiOIuWcFgxlxYpZo4BCSyHQnYOSRpyzkLgLmsFCkTktOuqDlv1ycjN79OY+OdiLW2U6Z5LJJH0&#10;5+R7iQ9435BobKIAMmFn7HKS5CFe2CWBSyA5yM4EbkNrr6KLM2UiX3ismzjgkYXQfSTcdWD2dul2&#10;b8uhY2E51VAqvyKuzZJXPv15qksSsVevTNHpPiNf/FMUg7cd8s4A3EW2S778ZUwbX7XLTfua1Db6&#10;5DfONstbL9mxJN+WM49TPebm0FU9xXqLk9/6AxAJOsxfozKShFn5wz9LlPELs/LhGGICk0P+4qtH&#10;JOFZMPscQ490DiVJ3N2gPPm7JjC6AGUEH8K+KZ/6k0wmo0dkvB2LUfqzHvkSTp0umhhuBmVfbZ60&#10;PhKRjhGyxo4VOfsJM1nJinT2MjR7MCKf/EOm7NBeP9AJ5rbEzMU/SZNJ7ETt7atSj+Lh+G9uCt3l&#10;sgKWdRQ9ag24++37NP90cx2/RYA0B6S7m6x5mrGEf5LF3MaIjN5iLCHyp8e+hMzLTdv0zQAmZ7my&#10;/0mkfaMEs1srcupxsssGxiH2UYbdC8pjJUGgRQYWDNPm78uQsZt0EUYrBZW1hOzjYqcJaQlPj3iC&#10;awrpdARwVQcwMOEB2Zpm82i0aRBaAbNXXH6TB+x0utiQBB8kLg9GCTpjUIli0auoKlyYiKmaZwPc&#10;3e/3x7oH1c5YrYzV4lgHMqsmP8rvzDocBB2kkbzXBhm8A+JLrRfU4ljtDNyQbGlkl7ngxHXmTHHA&#10;I6QS5DZW52SBoSJusuds9PcBhZxCXD9VCS0FYNR0QfIZtMeXGBkb74ZoSKYczCVY3hE3h8YEv6+m&#10;XVlg0zqJKAN4IQMDs0QCKv3QUsSCzlgOMHO4gCyd6mR3lrGNM0ACq5K6OiTrrvtAHV7Mq/DjX7gv&#10;P35vnMxxkevDJG98XN7uxOiLDF+N2z7o65MrffckgcojCmzzWkeH3BudoOFJh1/45Zftt8VpdyHj&#10;FRlyzMZ+HiQbT+az3hgelAvdvbKt5CCHwLm73dIxQPMd+L/aK6wvX8WxE6w8jsM3OICdwgjqGv27&#10;HjEszcj2NEMxUC2UGym9lTxNpWxmlkA83vNZ4MtaTak9cBoWz5lASQb+UUvnDLJwAxldMtjzNjro&#10;Re7xhc67sgWxvQmpG/TfgsQc49COSEpoRF65OIK/vENSWBvLQETZjS2SWoSSDRFBKjh6OlDJnH2U&#10;QKSEbBbVxgjqFLp5a5lDfOtDSdmBIN3iOa6g1Tc2EuQbCKC4XkIOO0faObzhY0JLMjTqgO+h8lND&#10;vcAinjgOSE6atBi0E/YtMvKQgAaBuEXACsOHxOe2YJbVAA/FUBivFwPCWyQH1JkQpr0D8CaQ+Gom&#10;F/FD/CVDclpRGBXV0TBuoGJjXRjJ+gvKgD4hzOkZsE/2QZLXETxNjN20i9uF+WA1Hfaow9yuQYJ7&#10;QMr5XoGq2am7MRK0CAfSLfbwzHhPTPJIXiT2+1chVAnecAdvX+yXX7zTQbcTDWXAlHELM4gr4snW&#10;jUAyeGMxt6B/1C6prJclqjJjc6ukKncAbu4H/trdXsDEjQOcble9H5n466ATwxqEBsDhOYauZ8JX&#10;BSG3F2RiZkms8B8bVHRh1lCy+QDwE1396SYZGeiVn3z3m3K/p0cCkNR2EpkZutQjHPCKvCl/orMa&#10;1kEG1P9nF07Mh5+QxoHMeGC4yERMWRaPZ1VNCUN+WpPk9hCpU1dQHv+cCeXcg7iWMbEhn/wjbDh2&#10;cDG9DfS6liSPfjlBhhao8tpDsqc4R9o+uSadY0iuNa49bJaiPRrXsO3oD8snv0S3eVZQ+u5sSd78&#10;rjz1p+mMd8Qquj0iVRyWp39nW3pnkUy3L0tzI89ic7V7N2HxXMzieGKgEnOhMBruIdlIwlp4oooM&#10;dpKFwJQiIJsIpbTV0oVtJsHOrl2hlFCGWxIHDDF1n4aHIiCI+LtI8swyNVSNxwPa2LhpVBow1c5q&#10;KS7BCS4FHaynFHJNvalvYdPL4MLxMjzRmZ6Ucpv3ypXYdZStof64zwxKK8w+71UxzXWg2Y4UM/Sh&#10;UqyFtBynU9Y4S8E1OWQy9ToyHlyHFR/2BB1TaMbwqExe/OY/SaVpTgZHd8Th3QaT3ZKCBpjKOEye&#10;+gnEZMGaeaezqX0LTDriQNpFThmJEuzZZIrHKaTC3iIrBRsmABK3YwtZxwf++nvWZWwx6C8Sw2O/&#10;q/ANcTuG8//L1/JWsZIesOXBe7GI9L30F/W1v35f+LHYpi7MJ3OH+NpGEqqGC/t2UAEB1bgTCdIs&#10;1jOYMYWBZMZ9vAfNQo1NcCxsYEV5gky2WqZJTCtstVGeXQTOIfirN08aB8hTe08y4g9jOkrS1dUw&#10;7fLJYOn40wMVZZB9lQA1paGESWUo9o96mLSTUIbuegMnvQPSTVt6Os/BhrOiwVAowdvPI5kEaiA4&#10;jnnxnSfbsYBB50P+3l+EyIUktfG96r2HOUCzsoDUILyC3GfHCtANXZ06eckOIR4guzUB21gxoRvy&#10;YLDGZ7GSuaL9kftUaFoFFRsJ2hDf7y2ZJddK5mulVKfbtnLweTq1C3mufOiNdHxOwMkhsVPI+Bbo&#10;LVig7NZBMX7gMg2GGTz7xEQ+c8AnQVQ1SVQ2ESCeHR50k62BzJ+RflQWfniHyMyClB45KCUE5lem&#10;eA/sGYrMEUzPDkmw8wWavbhnfCZNBsr2HJeavY3AMii+rOCo+1tjqhyFc379tc3iUrij4yqt8aQg&#10;2qav3c/lLY9z/UCAfE1PjsrP/unPY9YLJlsxw8iZW+z30GGLCybv+9H1+zT+7EJCkvlj63vxUpc0&#10;ltO4aMEiAP1825N/QYMR5CNfC/NzjMj7gGyV0h5uap6mxBTglWxM0LSaK6w9Qh9Aaex3/0//T+Eb&#10;/fo1RPPrz/Dr3///+v7BS3eBuO7Kq2D2zTVk5ATtG1eYO9APbGWCEOZKpuAd1LaCEwVLBmY4a7OT&#10;sVBaGokBfPasov2Sy++qFcSQw44pIA10cBh53J+r7cNihNOrLLPgGGmRDy91Yz2BYyxS3nU8f27d&#10;6JF9dTi/8vp0c7Uc/+R/4F48uHqv24FVxS0OJkZRon673/cew3oGSf4g6VPjZHiEhjdUWmohng3U&#10;WFycSxUCpIQizkLiZeFg3Fmfh+c1ybEnzsoRrFvi4A0m7tHfUoZ6SQbw5SnEp4u4VsVBC/+0DB8a&#10;8lTRCHaXiY70krioYhLgLrKIkcwLmBoqlwILXFKCjoEtIK5VMabQz/4elzWxycIMsbp8FFIfXyXG&#10;tm6ulqGEu826S8DvnrGYBcdRUU1hKNXeLVnFcVK47xCjrpDmue5IdgVlYMNZmbw2gYZ6gvZdTtfC&#10;s3L/g140tGzKPUWSvH1Aet7rkUwLzRJ7myXsyJeJ4TuSVcrQ6pYT4ryzjDa0X4zVWI9WPiKjH/UT&#10;4RgP1lBAhvKQ9F/oZSHiDNhSKbvBWukhjc+y7XAdB8U7lCi+Wb2OJLE2npHp6zN0h46JEelkgY3r&#10;uEgHZZpXchmplxp36MF1mAhA+9D/z1m5GV1cB5KoPYflHvjxydPILzOMcpXJV3/7FYZmoFRRjC6t&#10;Lk2GkSIaM4BrgDtC+ZDJIbAuNkEyWbGBoJqMdKuIcnmT4LOANFFJm7JSvD0020e2mE5ELSm2oshh&#10;A/IeRjDTfIigGRpp1GPGUpBLKSyMDFwhxyaTLrHROAXsgT1DCsSWltBzLOwwRGcGOncbmPeMHe9+&#10;grEOaMhkEyo8o25L6iaojVoJROsQRE0By2wXdcH4MMQtZbiBUjgONcHyMmQ55XcCK3h7N8LCRzdP&#10;oF9hp5Xm0X0LWRfi83G5wABULgvzYP3Y16ajpEhmPsGSF4I2IoUEyFX8gFYwGvOhdZ9ePShtxy0o&#10;iYLSNWkRlPJy5gDkt4OMbrVc/ubJT/B86FNF5VJFRVOK4VYG+m4fRme1NMBUFxZwSBvE7VyUA0gA&#10;q7gX7CkGtCMdxF/EVlKESVoEOMmHiyJj4LAOCCzg8wKRXGkiWOdgO4DpVTMKk+oiC5ULmL3DK5c7&#10;U+QgDSYjrmTp57ra3Gr9gOIhnc9kQtIGXBbkni6gDCovxMufWOvlAPFDpm7ATQQ4VXUCUhJ8zE7C&#10;HF2cNMiB+SYloSLZZFqXz4sz5Jo0UDU18XzVzwgKFhlwJR75NLTtrsjdyQL5Stsjcph1x1vK7LRb&#10;Bm/dZCuuS06pEqC8F1+7wB4q0dUv5RxiPRhUjG0nHpHB6y/xmQ8A0TTBXbil8/JPpbrtk+DbqfLU&#10;mSaIYCN7qYI1iUpkBx+YYgIWwT4aCaOcYmIa65BOLZwkgfdQAVn4fh1ITRORbeAZDdL5QBtnP/Pl&#10;2N/Xq6iP/duDZAbEIva7+p+0j0QPu2TI0m3upTYB6tpT6+od/V6TGH6eRF+GYvU6H0KDv6qI9DNF&#10;1zeBbMGcuNe7TIuKclOS9bUkAGQdJBoinzrTjLgC++FKdPgR1E+VaOrxoffP+8V16SNME3V6FSo7&#10;ruU0+yzLkCapwFJ59DWEONxyCGZrZNUR5Kel+3kvDvx8Dg5V1Ol8BZvyOllG1JZwSLZsIJpioENG&#10;keJ22lAOvl9SzEB5FDx88C3NhsgocguscuaTv/3xXSF3AlOfW5pGlYfNChxaCk6gRgYoKY+yQSK4&#10;xZqwWjGSA2DSAUDJ8F0l2JekM3/CNz0h9yCT04lNltb94h/HvWaauFZGXGs+LdM3HUCqI4xbxSqk&#10;5GEZ/KCPM8Ujec0onhKOSO97vchBGf+4t17WF4pl/F4XIw2J1S1Hxd2LkRvcVHZlqliRYY99NMh9&#10;R6JZDxeRf0ruXcCqxhiQvEYrDXNMqvqrP/zcMxd+cVm+/ZMN8Q2REdqS5YXXZuT5H4cpkcmA49bk&#10;Wy+45dwLyyg86LAkgP0TAbPzTZ80VWbI4O1pefbHEZm+7ZeWynQ5d35K/vlHdIi6IvjdiDz3Mk0s&#10;PwVDJPCkElyffd4rF19elpoilCODTvnqT0Jy7wO/7KnJRI8/Jd/ivTxAL03FKfLSG9PyE64jgS42&#10;Cwz1f3txXt56fgW/liSJznnkq1xH++uMoqvIkNE70/K1n+BffoPWYK7j3Xcn5Xs/wvFwlPcqc0sL&#10;nEJLWxMSSoPUZmEMtX1autwHGURA4wsVwPjUHFBHPFrvXALfnDQw1i/fpAOocXlkKEEWGaSOddMB&#10;zGpDnIvaZJngqK6UCQkpnJyFdO5BKrHgdfhyhhEVEbp7HUuohFwcFg8eAihHCIkKBJiW+WSV8fH6&#10;XpaYz0oEuEhHHCrGr9DNFsE+FVghGefDIMEuh2BYzaGUi41DFYGnhNFo6+iSK/AbKQB7zGn7HO3z&#10;BKAtOge5Jh3vlsAm2TZSmSDHMxbw+ZDAJ4NNq7Imz8bGJFOZsqfx2bgOspQwpPEDS98kqrYE4B4y&#10;4aAeSgydJnN5bK9PTjZ7pDJzBC5kRh6rHcGD3YEOf0jqzSQOE7Sk89nCdLLOkH2vcKhpw1UYCds4&#10;6hvdHGscagGI3zHnbKzpRjkFD/0MM+65WEm0CjbqQI2zyEbf4ffC3MOJeVcMi96ghA9BPI/NzhJ4&#10;GFPHe6kK5KGmXqktmpM9+UNyCAuDuCkf5TAeLAtOumq35cYSvAVkqAnlxjyHrCcEt0JQyiTAL3O4&#10;xAOZ0QKEhp/ZvXl0pfKszcWYyaHMmuEg26U/wshrM8nC0zHKGyCQJ8IbHD4QYsg0RGnGiBytmkZj&#10;7sVsDJ0+nylCt3NRETixmcPdze8jU0wtNeNu+WMqWUuM7PQsjMrt66/TAMXAFqqfqZ5XZQln04y8&#10;6thBMNX1c3og4DlwoU3dmI4Fbx4FB8ksKrQ8fGHMNMYBq8w40ZyX0FCXTfDANI71U0P3ZirBcQ04&#10;KS67TjraXyEIMn+Z4RfRKJLoCz/kEMkleGPP7Zkgs36FxisySgL02PA1GbnfiTkY5B5VRmf7qwg3&#10;Fsn4i2IwzuUPfkIyxIB48MJVPN8vf/g8CY7aNmeI04HEtuMCVVZl7DPco49gdhL/dhqruFj+zgsY&#10;53GfOWlSozMx7iCRtX23Y1jm7RgPUlEHWPvTs9hpw0WlAJ9NIIMkpjGqkDU5haso63kaueoOTY2r&#10;cGo+ILva1gL8fyz0MKh9ggPjNzznUfNswWG45xelivthAK4LsA+1ga2iuhz+g9dTGSObitknqBOo&#10;7tcV/6xcvfSiFBZWydDgTbnwUVcMwq0opCuf31dL5FXk0rk5rCGs33MLSND8CyREJE7IIIkCKJ6I&#10;G/B5Mz2L8vUfRsTdF5TmkhR5hbj2Q+Ia2JPYUqLynZfm5I3n8dLJxF6d5/bVny3Ljdf8HEYGmeie&#10;icW1sWt+2Vudgf5/Sr5LfA1OMeweM8KfvDIjLxJDDSQP2Zth+cYLi3Cfy1JhgRNDPPPVnwTl7nmP&#10;7D1K5/B//bvfe6Ykq1cociVpBEfIT5mBX2i0WWZxzyfIw79DZ6YFUtARL8WSIaf/DS3jepqObGIu&#10;VoB5D0QVGacMb8iRU1Zp3IeNaIQMdHKb3y0QK2XL8gKbbCVZznwhnUweCGGK7j1Ks4eeBrLAByQ6&#10;FJX9rRbZfxysciddEkbYvE8VSlX9KqMCmRjlEjn7BaPkWcnAXPFStGXgvSEKsSCOjG1JA8TVkSfQ&#10;brP4tnmvIycLsWKgOWgjTVImNmUfeH0iWKGXGxaxCxwCfiBr+FyA0W6QQXq2N8i0OKEJImF8aUJg&#10;mqsE3lU2hgYFHeDsJZAHgTi2uKk6mnB+fiFWPupoQcXa52iw0axpgwUQQqWzsODhe+1apfSHRFWJ&#10;I4lVDNdb5GerNKPoSDT9+RwYvppbbRAkVXuv3yseq9/rWEIPQyQyyJiSIezUf0c7O0k2USpAzqAS&#10;6eZzaKfiEvi5A/y6j0C7zLW7ue5hP58rERIuC6KVjaakF/AmGmnen8CWCDGaDwxhZCC1WhrHJ1GF&#10;5THkHHnaMhtLG30s2jQFwRrCAjmRzRngb25D5K0sushSJuAkaNPfoncB7uHFS5M4Mi5KNpld58S4&#10;nOtBTks3ZAKl9ocD9+Sje8OyDQkbgbB7626PdI1OouOHEPR45fXuuzI27WTh7sh9u13eAjNdnGOU&#10;HEHz+vCwXOgdIIvD3wUS9Z3+frkB4R3Hxgtwb5e8dzGAwySMYdJrmMwlz0JiFxfj/AhZSjYWylCS&#10;nBZ9bHmzMjKBEFF1MEVolcA9zgabgZdQvHMMuWlWNmPq8DmJ8MDSOLgLDA0PAgD3A9pCzMBkJfXl&#10;DFnHMTUyR3PeHHeVDlvvvPzqyiST0Oyop7B54Lkb6vbIbn6+BCHLEwuKJA/1iDazlZQ1EWjoiA7r&#10;0AwsCEobeA82bGGtFFcd4UDOICNmOEbpQQ7levYB2OzN9zh0OUgg9weGUQdBLCYqRr+8CI6LnJIQ&#10;s0nHtzYWdg2gZKMpUH+mw8OTCw/EDtoCSyXOmPkEfcXF16gggKj4W2uo8nTwTnEFiiHKgBBYtgFt&#10;fKGtKpalr8IT5JtLaUqiEmPxrZFUWEvquS/G2H1Xa4/iikaCOwkhHkPJJDeK0aPVYSj3khhzlDwt&#10;jWX1EUhii60GrgWv9RvvwP/AfS175L0rg/LihS4aw3jGdCy/MwQ+j1Y/F0y+naq4JhGHTZoMq2sK&#10;kH1G5eu3RsXuRFzAehl1IfxgjZMGsocZX9lnZz+j1acCXfYuMs5yFpkucYtrWQSz70cJmJtBdcu9&#10;1IY6Q9Fe7gn3o6whtk7W0Oproq/3p7/vsozAGRmQPUfgm5aZZxAgYYjT0oZkIA414hxiiwikeSpV&#10;Tj6VlJEmumWw/QqqhydP0W0LeBM/HJUTn6BJspG4FkBG7dyVs59HDmqjYW+OwUrRdDnzeXiGbNxH&#10;x7aknirl6BOb9GY8iGttR4Gw2rBc17g2Dkn7WSS/lah7kM7m+RKIkYzTLGCQ04xIeQpjXz/LioJT&#10;2BhGuFLfKnGfefLY7sMNLGrapCfp7gqH46W5jIBmMIjHuSl//O8fAR8n4Uoqwwu6EZ33R0gfCUrR&#10;Bm4O2FrCRUnAO2PZ10KmhP3p9m2aMZAFLeynzJmEcJqARSphNNZeSjDc3hI4ueNrgEpYdEkfoHSk&#10;6SPcSMlkADK5ApHEMBIPpVwapCTTqPAnxSHxANhYHyX2HNafFcjgmsCvr4D/Q3Ju1sHiW8HouQ7w&#10;38ByC5AJKpbtdq7DzGv3iv3HX+VvTUlSiUmcYaucf/cqm5XAR0Yw3LnLAgUe0LKYDGYG4mXISycc&#10;gXCdRbQUYrDHlpqd6e+TmECU6ug1xbvZXWyQB9/rIRAPDqtlbJyWrCQLiRA3fEtpqL75/+O1O7yW&#10;V7OX/8dr4z5+rb63NlYl8nf0tbqgEIzQvZwRM6naBdLZQlZWT4WRAum3lJIjKwsBqQNqihpTxYUX&#10;jGIINuRs+h7kF3QrLuIBgx89zpQsTwJWAX4ZmWxqMHtgnhxTBZkrFg2U6TqxSJU5+rmUQFZoWUfS&#10;xZHZhlHOFLEpU+NQGx0rhngNyZ9/WIsjJd4zCs+kVMtH598FShA2/kEyjTHZs3EDXThNXBw8k34f&#10;TUuGmLPgRhCMnoaQQiAuI30a6iDpZ2MWAkVlcc2zvuUYVGDhe23YmqQ0zoRXyQPvZ3cyLm6JgI2H&#10;D5lkhGD2bfDPQqR0RhMeN2SjT3X/leTs24u/OJlWYEWuLxFsga4UR59fnoDHYOoUggMd8u6jt4Aw&#10;SQUCykjWbMlhxif/u8bBncLGNe0S1NgPikPngP+Ycrh3ZISqZHnuDg6ZSY0ovJghUHpKrFPfFnMy&#10;g6QJdj76N5LrCzhwcgja3GP2QcuRTzxYEzyH/92Xdtkqnq+Okxdf+SY4/I4UV9cwcWsFl87XpAUX&#10;THNltQzccUt0lgEWj7QhA82Q3psdksI9yeaehGjiG6Wy3ntkn1ixNNiBtHQsTEqpJROogLF+9CFY&#10;K/CoUWzx/+evB1i/7hGR0cFeOf/cX0t9pUks1bVAViOyPrZIM1QBsC7uoxVVsViSSJW6xebbf/tN&#10;1Hf5UnwA/tA5Ai8xzf1tZqLVrtjpTt+iV6iYjtkITW+DyFJzi5Olki5jAxzOemIFe6KEgw3IifdS&#10;40FjFoof/j2VNaTk7P/paw67h4UFCF+SBOXdnvvmX9F9OwVnCYZONbyoTpxUE1n8ex4HaUESPvu6&#10;4VnHx882yrFjBA7kxg/iGtDxNo2GxLUHMfI+lYuTuFZOXGsmrl0lrq1jBKdmcUUfxzWUbct7gGSB&#10;kbZvcE+QBi8egLNychgOUZUATS3u4+/fAf/X+1CJaKKOquKS0gwkrjVcygkSmFTfM1/4Si6GPABo&#10;MIMOPsTZz9OR2ko4oqPL/f6cuPqHKQsZNYje884PO2Syp49gj00rweDmj67K7BCjBQ3g1XSU3Xrl&#10;mrgm72Nzi0HX+3bpwa9a2XmzZVP6n++Vkc67nIwj2Jtuy63nbsg02d5W3DTSwA1pf/6KOEbu417J&#10;oIE7tFW/eR3/DEZwWRg2/ToNF1fvoG0dZpNvSdePOmXibh8Z8gSl9Zbc/OE1mUW+GJ+KKmYKF8xf&#10;XhXnBGMK89CLDw3hUeGS/BYGstCEsYqniSHeSjBDZYCccikAdMK6zwWnd3Ma2yHw8skCEjkAomTM&#10;KrFqbqqFPKRtn0wyDTij7VAL9wu8l2rASAA+fLgFXJ1sgG5MCwGnFd2rj8xOs6TqqlJkagxKBgNX&#10;v/l9+/HO4HavAkkYkLEdOdIKs6+DOFDcGDPk0MFGMHe8gQi4JRBKdXXFsrnsFxPBOQLbmwBpVIDW&#10;eNtYHZudWxTyxYZMb+Uz53d9hYlJYKXIsswEJDMdjwhsWWDKLSTEMvrgClntOh2y/L1EIJJNSlIv&#10;me08Vc5KmI5NduISvjazKGGiBLhtcFr9fpoNVUb5m0614/VQwgYcslJokydP48KHG99SKFMON0bl&#10;dx8PYhcNdJddIf92r1HKa6pplsJMjJL6aHM9RBJGTihiSrDkPbSniSwP3gUoobG8WPY2o0ChcUq9&#10;YQ7WVWE1UCs5VIHZRqMcbapDxUKSgGLIYqaaa24A4y+BWM+SFWSkT5/ieUQWGaqSJLWeDoaqM0Rm&#10;ltFwkLLDwR0UE8t8JmA7FDq525i1xa3z2ZGZptL+zjNVb/xkgjlogeQD6SWCuYYZ7hEKImGCI0jC&#10;bTKeA1yHWTiwVeiZ9sgOuvOnH2fmbIYTn3hUYlXZzFIop0mnCOguSYrYZ401NHYV49ekRLdpD3Yd&#10;vI69pj0Y8ayHIGqaXcg+nefaff6rrLEQcIxNVu2XsSJmKlIuBy3rtxT1SCu9L1UNJbIxuSBr9/z0&#10;SWQiGmOKFP0XpRyqqotPJHHadBD4d5JQl/H8WUeG9AUpKqDCBlrV4SaLyA8HgGZyrDSHUfFoENbr&#10;0OE8Og5T8f1VzMBU/hvL1tdI0sDBFbNPwgE0SOa/DTym/yhGv4Ipn2L6/DH+wSKLDFo/o0qNN0mW&#10;IkBL/y9l7wHdaH5deT4QJAEGMAAgCeYcK7Byrq7qnNVtWbLVtscz9oxmZmfG8p6zZ/fM+vjs9Hpl&#10;WbY8R92WZKmDuquzOldXV3VXV86RRRZzDiCYQAIEQQAEGEDs732ldpo99g5tSQVWAfjC/3v/9+67&#10;9z4lKoR9brl+9EeSlgtlVJv1lknZCKWyCpFjEvDXZlct66WaZjHCsmC3OH141pumpXyNedZjDKHx&#10;Y2nhnhE7ilYbw1LWEzSVadbWow8ord+Pv38JPags1n+S3HewUurrMBRjJGh2YTPjVM9KCjBtzaYD&#10;rLkyXDqYrQCbKCODgSlAfMFf3xfd1P/unLgvWVS9sx2fa7YmDc0PyhfH3iSMo7W1kaQECcw8D2VY&#10;fSvNemocfJSsX1kXSVT2aSRI4+fbjNiUlo12o2WOKX+XZHIYWiZxbfCTfmmH1jzDKNcCBxTWV29K&#10;P6yzcHQAK4m4XCGujXW1o6sYl8QojsFvnxPPQBfwFMrncx5pOc7oQTezdyFMdGAn003/1e/vRaAK&#10;bfOlKxBQ7gIZq81GvZjjCdPzaY6I2BkK0T/qkC9OjsNawIeC3bJ7gFmqNPDfPscQiyOUrmCO+YVB&#10;+fM3GQv4UVC2b0K5FZ2RH7yCVP7sIkpBOza2KBRfBjLoi+H5kk5ZPyvv/RInORoX9Y2UXu+rBSd2&#10;CSXZqFl98uf0CrqPL8renQ7Gn03Kj15mPOKNsNx3OEdO3JySl18Gx4ajumOXWX5+zC+fHYFfDAuj&#10;sDgkP3wrIjc+gHrZmMscWa/8+asE6jOLcvCAXW7jp/EixxHtRMG5B8sHSplsJrwU5ASk7yIXfX2f&#10;dIf2yyp8YB2Zl8bNWQaSGQS/XQLSKYGr6yxgRBtZvtIW+Wv4ynEDZ+cpZhOg2UmGqZg9eTgVhqpR&#10;1b2SByBBVkw2rtOt1CiNtQOGS7DhtXrjr/LeIDBRkIxUh6HEeK968KjFMdiC8Vl+Sllt0KoffgRa&#10;5irwTi5lZD0bjpcmcRWBv6JhIw1Xm2RFPJJHIE9v2E0JDZtqjVmX0CYzKGMV713OIqgR8DLxybHZ&#10;eajnCGc8KFb+fpZNY4bApmMUdWSdYpE6lk7HMBZigh5RN0ceQgsPeAEq3hICxWIUkRFeJAW4FTZt&#10;nQan9aJyHZODVb3SaOugKzEDbk4ysDogN+/M6MkDiYjc6e+jFzEtcXpBaip2rbuTkpv+Cdd1DlhH&#10;bXfjXE9tco/Q7+iAgZJgc9Vr2zEKPESpnmAzVmfOW73dOBrOQS0kS0OgtqHoqjgyp6TO4Za9xaOy&#10;Rq9mDOvmNHjsy2y4N3A3TQZicMFlt2YB1YFvZhAQsh1UP+D2sP3wgKcINXqoyPE5XnsB0Bn9Df8E&#10;QjNu4jrH7KGnEULMpsOw88kM99XMSl3BqLjSJ+VAZb+0tY4BWy4aqmIf98JZnozpXqlheMepkT+h&#10;7jz1Gng7zrBw0MfHboOHH0P8s8kIojPD16DUkp2ZnWS3eEiVOBnwg7J3YooQajJ8ZMxAaAFmNmfl&#10;ADkoJg2HvmWgW9xAX+sceJjjzCliZB7rYwWIMga8lUaFU4bgKhVCQIQe1LK5QMJeIJP1bAJkGcNB&#10;2hjS/imal00M9bCiNj8uQ71twE1adRN0zr9BNR4Ch6/hOQnK6S9ehpZKI9BRSEY6LOe/egtGVj1r&#10;wSbDg5fk7u0zUsE5JVE93L72vkxPjvD3GHJxr+ZGLnB9wadJNCz0IfKK1L5jTS6ebZMO4Be1o1U1&#10;e+9AL41+aJSDUEsRF5WxWcziXrvin2S9Q7CgUu2fZ5ToopcmK4noHHRpnkl9byi+AKRMxQ8LZg1o&#10;K2QqZt0PUAXOcT3h4gMfnzv5stHDyOP8lxg4fubEK2gfoJiyAczglXP53AdYXTQZ92V66DpCMxJJ&#10;c670DF+kakY0B23Vhw2GC1MzK4F/dHGaDRPImJhRlGslKizD0gJKI6H8IbFo9loIR8sc+aplSn7x&#10;Crj/xCp+Vsny8nG/fPo6nks8Y6XlOro1ggd+0LA4XkYE+P1XVmX4VBAbeAf+TlPywsvQSTuicvBQ&#10;pnxALHvzFczZ0EVthvXzwsdBZoyEpBpTuuzcefn+kWVs4MH7sRCmYEx9vrczIedPcLEuLcjUxAo3&#10;Ki5nj69Id+uS/OfnNssD99FZxs60CDn29vstCKjYOSNZUltRik88wxk254nFn4ldQimMCDrTVQWS&#10;Pp8t2x5yyQ4qBL14zrgTgUambNmis1LtSOgZsXVfkjRuy5WUgE0aoFPt3LkmFU3Il+fIYA4W8944&#10;POMCyV7MkW0PO3lNhmJ1iiu1QHY+oMdhk9SlbKmmo75jH/NyNzuRs9tkI2WeHkdxLQO651G2Qs3L&#10;IJB1X54TT3dYrl+Ci4pqllWA++KEDICxT1HOj5LVBsFBidgsGA3sYPUEOvXDWSQw67xZNltKbPzp&#10;CdxqRxwHT9b/DZD5qgrya0vjgOLYLE61Q9YNQReBQnz6Okhj1vDFIRPS0YOaxa/ygH5taayfpRmV&#10;/k7dFoOU5ZoF6cOum46PBzoV/5YASr458Mm2NQumWTR8p/vFzabQTfAOgT+6Oac+Mg9zKk1dAts6&#10;kM067+scAxYJRGHWoAfACkJn2xY587CgpX9CI7UiP4dsJpdZomS3BMgKmmQ6hm+OgOgCry2BhbBh&#10;/yYedoIAmPr4PJsq12t2bln6UPUthKGtsrl1DC7KMQaGqHkcEVwu9PZhczxGczgK44aAgVDs7pjH&#10;aI56wFFP9/XRtJ1m2tk9zP5c/yBumNjych2uDgzIlUEYEVyLNY77TC8j4kbG2TgYQwg8NOMbAjsG&#10;v2bTnJtmrCReTMUYfVXVIVCiullMY84B1QIaQTYLHAzZDnWgBpeIBh7/YctWewzt25DAGvJ/pd7q&#10;8JpODxRX7tMg6yMFKuSeGiYfOYtg8mAhvTgjUwywUVvhuYDIiatj9CHAj8mA3dNTEsDbJo1G3Sw9&#10;HYisUlB7AMV0HklTlXFtNYvWAJPnqjAqOVflLiltOECAscqn771Bs5cpWvR4hmj8DtJ0ToUS7Oc1&#10;ELZgDSdRmuiLMFzO32qVk9dvsaTBlGFBJcg0kx14VYFLT7JB9XQj8GO9z7g9Mg+zy173ABOeHqDy&#10;Laa6oAKgN6G4en5hhZHZq6ur0i9zHWTcbJYWejb5wGOZrAuFKjPSsSkBz7fAqweUoc+hlgM0mdkE&#10;zfQgcvlcJ0HURN8hlT5QfgGCL4gJWhWUb35CXGUNZLMzcub4x2wAYNgE9dPXBuXoJRIA+lTLoYhM&#10;oDUIkFmj3QcmYQgQ51lcWkQjtoJEkfnJfkRZVNx1WK0MsZ7euDXE88tIVdZ+m3vEYFMtAP951azM&#10;0Sh1O56VwppdRhWZzHGopiKfzUtVwVpFZ5LhF5TUUt0xhIUsPicLyKy4EtiW6W/lW6Ss6QH6HTno&#10;AV6V7tF+WYa5pbDuKg3yGSqZZKrLCHMjloihcRpj86zVknKn/MaTLuIaMdKHK6nGteY1WEBYhgRz&#10;iIl52Bbz3aicXeZ82f4gw4u2osqO5khVMWNe9yekfisbPu/duI04tx0lfT1xbS5LtjxQyGetA8Pm&#10;owRnsP3D2QxGSkHzYpcSW6FsP5QsG7eSVBPr6prwxnnuiZ2JVLDV/HLGwH3Azg1P9PcfpwQYNElr&#10;b4q0nP8uMyV5InLZ/SK7MFI6DkWO19nYnS6W4pdzQqwwQdYsWGpG4AtHL4qFbCMWvw+Dpn44x3A/&#10;YSNEIwfZsc+BT9GQstfS6MDnInYMbF6bCFuAAXIwH8PeMzuT3ZOMm0WesnJLUmC9xJb5rGgLJalb&#10;zHkVHMdujuML8GaeUrKbyGIV7nuf4w3D+DjLTh4QKIex82JxwHVePyBdf/0jPJ0GxdpcJlPgr6+8&#10;+AYSZTJEsuY4DbrsBKUf3GYLGPowQbAX9s8q2LVi2AEaUXEeEl3wCaJ3nMxbFaAmCjn1EVcjs2Sy&#10;bG1EGeMFCSCKhWtBu85CVcqB4nxasqvXeBJ4vi6se++991mK7SlV7R99Fv9efxS/1RJbh5xrSWyh&#10;qoHYJrtQBabRKNcgFp5GLo0gZhlWgD9OWQvEYKfLv0KjdXYhIRudFpwzHcBjPMAs1vND3YjIYI1w&#10;G608rIdq7+N8CXIEbEV9LLAxtHG8xD/Iprmp365j6iK83gicZEPUVvkoYyhn++SJYwfZVNn8bQSF&#10;lFqmi6nVMIKjjL1SYZmWR+IfQTkswso1CI8eRhdUTh2ovUDT1ktpX0XDTbH0mdkAOOWSQWlN8MC6&#10;fWSjMDQU4lkGgx1jQ9TBGuqKGYJKOwmzqwIoR4/f52XqFd2Ihkr4xQgAA1GCexxKGw/9GvcgiPnd&#10;0MKA8T1aFcAXBIqjWqL6WuXa6v2BVs/5ct/ow+hriigqOWwiYGZU2reT+VGuk91XobAunobW9/Qj&#10;khvukj+6WCfjKZtRZFL9OB+QQ9Gf4Ji6ym03A4sBjZFt7n/8sDHswtFUJ1llNdxuJqtloPP4Z36U&#10;LfLBC38shZlYVjQ1oCdZldb3Oxjig9KW3pOfJnSsi+HXNNTmZ+ZRPU8zaIS+F7iyn+uh84cbsZ7Q&#10;NTfOhhyOzDOir1xilDCT7GaZDekka3mSV1kny/TBSuv2/38fzd8jM8bfG2tRAfevf7h+LOivX/2L&#10;/7tKEIxSxWWxEQ3335Xzb3+fCV0QORo2yM2zPWIZZe0W5KGlWZQbniHuUZheDXRG7m96UTmEDs4R&#10;hCFT78PlG2LbvhO9ANYhXI87l8j4HzokjpUx6QYeQ0Ul9zD7MhkJMdiEtaazk1PMmdKMutfKBqc/&#10;/zPnpBDP+y/8nzI0Oi5X+6aopOdlbzPVIToNrd7z0jLFyQzYZSoYHyy2w09vkft+A10J/aZV8z7i&#10;GkK/5Rtigb0TWyWuRaBHxkeJa+XENcbCRr9kLZJt5DTw2bXYIRMjabLG04hrITpwsbNidWC3sn4f&#10;SQ8c/dVOSYEJGI0dRJh2GY3UrCTRg1sKIaJaIlZbSWMym3i2HxPzQ1srnz9Y45Zv/AHDE27ANkAd&#10;9x+/GZUtD1VICxl+xThZ1Zed0oWPuQs44OqPb8vFU50o6PrEifPcyb+6RPlHuUULOAn3tuM/uSy3&#10;L/eyO+Jf8tWEfPn2DWm/3gtffFHuvtRBxXBXBjp7pSCDaTp/eV2unutmhiq4+0JMjv/1RWaH9pId&#10;eyR2xycnXr4id672gI3Ny+gHQ3Lywxbp1uPIjsq1F1uM4xgd6Jc8eOJf6XFc6JUF1J0p4GbH/+aS&#10;cRxJ+Dub/WOo+CbFUZ0lWdV26bzaLVlAI7ZCbYZi47Bkw96YaTQ0dqeBV9xABdXgteqYFyKzJuED&#10;g6cpnI2ABixa/en37d9NqR4mQ4ezi8f8wYN7DN69BhcX3h5bt22kiTNjZDb1YJCleHZ4CVJm2C87&#10;d20DBgBOIcO1wps/eN8+sv15bgh7Ks3ufXt3GLRN0FN41IUMbcdegWCYiVjJRqMnBZpADZuRtWwf&#10;DZxUqcMfY51OjLn6QcmNYvvLRJ61DHDvigekMDAmDfh4C8OwB/EbyaJ8XU3CMxwopaAohSYxmVMk&#10;G0gJ6i1N0ql5VQkzIIUMWZ065/j9Egem1Yn61ReQoSeoHDr7JsQKxlm+xyZP3R9kwEwbQXJNntw+&#10;Lt/YMSbxpW5ojVyXMuXZFwCVMNWHhlZtBcNpaLKZkqGnEpwqy8FOc5hZQCaldsgushkLWMoqm2tl&#10;SREPvossTgdYmxkBWCaZVCBm7G8t8M6r+SwrFFfl2us9yC/AnycNgRY87DtjozxsSzKF0nWSnoYz&#10;JSQ2Nt6UHLBy/s8BBJCNe6JwabgEYkdAleUw0z9iNgC/yOG1rYCezSrVEPMOdMDFAqrNFGC+YnaE&#10;nhGGklAVVjSmyoNPCJbJbfSAgtKMEVktFgCp98agiTXADF0y5+VZuNZUuKGVUblz+hf4BdUTtKDz&#10;Ahl6xnu4dqlAA2DzBA+f1833wRBZwd8GYVgpdM0kBmxHWuchEfBZ3BfF1HOpsMxsGgoVmug51HE9&#10;0rm2CsmlWmFZ5emf0wwKqGo97PnAF7CsggS8+s0ZuKPmSW4mym2UwpbcSoSSnSQjzKbgOCKwUWan&#10;x3iN+IzN3zfnJuOeNzYxhXk8nm6jEtVgmcxwEfdIO/8WNhf3bRUrgUlPH+dEgsKzor2AeT8DXfjs&#10;aJAhNZ88j9YCZ02MCAuSsWqmp+UqzMJrCPphRjGMkgJgFhvajVH6eyQXSouhOu+FpaY95XAESi3Z&#10;fwFQ5+AMlMYht+SjQl2hxziO8GqdiqoQ3veGwwjfyhAm0ZCbZB0vr2OEyHUxweQpLmjkeR0jCQVj&#10;Z7PSbN49hsiIr+IXtDmg//Jaz18rn2WgmGlcOJM5J29/F8zDh4xqyAR0E+X43Ni7a2/EQe/EP0lF&#10;DhHAxzNkppIc+7Jfrp3v4TMwAqTPcuKly3Lnis5yxlPqoxE59cFtY95wfs6S3PpJK/BSh4xQ5eYB&#10;vZ76q8tyjbg272PuwVRYjr9IXLvUy3WelsCFafnyyDVpg7Kamx2U3td75PRnrdjPEyNty3Lxr2/I&#10;5TPd+Jf1YDRZI+bvHcp7fleDn4yOwBduFIx/ZfsOhPI0dyIL1fL0IxY50bUuFz7AX4Zda/ODUfnb&#10;YzrqasEYS5hVHZC/eQ+/lbNBeeTJfNggc/LLd8ArOpfkieey5UwfdsnvMRQgmCSHvmmW18+Cs3+0&#10;KBtcwC+7YVF8tCYjJxZopmAmlTMnP3uHjOoadgnfxgp21ifvvAPuCuzwyHNp8smtRTn9fkRK8R3Z&#10;8eiq/Pw4TYlPA7Kj0S6O+gV58VcE6zML8vDjMCQSPnn5bWxt74bE0Zwht5ETw7FAqg/tanAOoQmC&#10;qRx2dW6qd5zfk9XOEQAHoV6ukH1k8hBm2RlCTpMvBDUrQJCfh3YVIuNKkN175+aNZq3S35STPU02&#10;FQIfv2d5wCi4uaDBXgFKNIK6Dzw/BPyQIOObYzCHWhzra1pYxkQdfa9aHKvYZpqgGgFfUPn1Er+f&#10;gfWSSgDSZq6NYK3inxKys2wm9viwLg4tB/BtZ61hzuYna4rSSNQGc0zpk1RIaQ4UsWxUq5xjnGx1&#10;mRU4j1iMogCvEvDq+XyCb7pksvFkAXUEcDY0s/jtGkwIHGFwezMPbR5VVxm8/Sh+HngE8GAiRHIN&#10;E2xo/tlmpTkXQ62ozt3FuMzuYbZyhxy/6BYTzAqFny51dEj3YD8PANAYG8jJ2zdlCtuJpBisJ2Cu&#10;E7dvMJDBz2cLvPopOXsHF0iuWxxo5TZ4/+2ebu4fNtDsvmfa7pBdjWKepdTYGP2d62S4c9jd6meF&#10;GeLiJwhZuVY4ggJhBVfmIHxxDelBWaFBLlBuQ1031oDyyBcJriBVBmbPPop+gb/j7y1w6xf0+qj+&#10;ASZHKaVPCmskxD8qwBXS7sIWI2kEx0l8VOzdcuoijrFsBCaYPGFKh7yGJoRCZM8Eo3QyMjNBNwk8&#10;eTlOgkFGpph9V9sVHAq3G8G+o/UYsA2GZRWNMtVzHkEemzh0wgDVjQ6hzqmGColIq88zKl9dumSI&#10;60AS5cLdNukbGTKubThGEsa1nYMebKZa8dIX+YJrG/PBcOLcZtlQihE6FkAkSLBBRRHnBVmona3n&#10;OY4d4PopYOfHIVaM0jhtpipl8tXl9wxYsghcPhqeA89+l82kFHFTsUGauHX1mFRUNRv2zCODl2Ww&#10;t1VqG3bS3E2V1pZPDHpsZdUm1iAV8xLUYlMmyRJmg4ugCmDekCLlSwSbZ87fvWeBzVq9OwxrCvg0&#10;QR9sDPHiAiQGK5CJi76V6kly0cAEgB0d65iNQaagGACKZIwgVh6rjgwp3FrJesa3BmbOj185Sj+l&#10;H8+eIYNt1lC/TW5c/BWwUrqhcQgtTsjV8+/z5xo0EPlGD6Pt5ql7FhAkLb2dX8n4CJqS2i3AXcB/&#10;rNHIrJeFAnU7Oo8eh5hBD0vXXzSEiA34Mxsx2q5dsMuKF+Un7/KcYu3y+G/mYbfukzffxhF4eFUe&#10;+50MOXqHsa+/ohfJprvrybi89EUMnB2L4zpIFti+vPj+ukydxuL4ESo63Hs1rq3cichTz+XKFVxX&#10;P3x3RXJmE/LAb6fKOxdDcvlDpI5ZmbLh0JL8BCvlweN+2bJ9m5he/c7WhMOE+Idyr7XTLPu2uqRh&#10;C4ZPEybpnS6Qigey2RljzBpdR8ZeLk98J43hBwwx+cqK8REsk7IeLG8ZUHCCAR6P4d1s7Uayj23q&#10;tSw5+CzeI3HcJvvwpPCianwYyfNqgIWTLsWOUvimmKSRCd88YaGBgH2Co0vGlzKl91S6HHwaeb6Z&#10;4SQTWTLfaZf9T6NojE/LrVZKuLViad43jbgmJjdPWxjyXEFjCcYQ8ELrCR3ci2VqRhe4tE1GL8Jl&#10;Xm0HU/Gzw8FwQZU5GOwzREYq8FhkpOEtfIF43mHD4CNDIDEDWahCUcEaN5h3CFjh/9ePlrNa1v76&#10;R7FNLRH/7uef/P3f/V7/8E//7p+8VuWesoBygKrsBKBkcFeFj9bAE/00DLfGeSggjXgS2NSyUdQp&#10;FRPDk4FlCyIzh2zK5foBeZAYid/iJWMnqLJBWMEuXbYHYBRBU6XZGSKDLMogW4MDPkugXSe4FwDt&#10;reMhM0lGuZ2mVAUla+GuJknM9sqro4sSgbpWDOfcnJyNrH8aXDeJhyZHxsEub13ukWpK9nqHU66A&#10;o0YIgJth8OSSHV4eG75X6ZSUgZ3DRJkch0qJDzevh2m+Ds77pBT7jGZXodz0uFE+LlGloAPJypZL&#10;oyNUXAyWKKISoGS/Beffyk3cXloCNEPJDxXUnuug56KN8W6yqlYewHtQm8J16olPImpcdjNrXyE7&#10;XQ9q+hUH0lIGlqpGs9gRi9IPgU0zqxeKXT7Y7Dbgp4JDe8W2NCpHR2G1xLH7zmfzzCmVC1+S4TMX&#10;YVdpGV46Jtn56DeBD1CxwvyxF5fLtsP7/tFtV4aLDuKwOwqN3y9F7vV+UlMz5MOX/huTvKjkGKqz&#10;yHlMeuBR419vxp7k5uVbcvHEUZrD6FEYFnN5bIQMfU2aubaZBNgrvFbR2M7SciNBuTM9wZxcm+wE&#10;Fpvg+Jv2lWM7UEYSQcB14HFTspmsnRmx4PAZMFYU6lKXyiwqJ14g6gOTZq2on4+qZYMwYDLA71PY&#10;BPX1IpVpFvfKOzUJjAQswXV0IkjyMc4vTjKi08nSwcDnZ2foB/HnTEZHwhS5+OELsqWpiABqk8+/&#10;7JGbV4ZlI83lMqC+0+4BBHXLUH3pVdEs0+eyPtdMgMaJlHN8tmGHZFVUwc4Cdp0cFe+dUSng+uau&#10;eeRNGvT+onqpwPq71JUuRz45gf+SH/EgBmTf/rb88ff+b3o8JFFUnOq5r5VSMIAFQ06eselqxRUK&#10;LhiCR1YJ/5ZJbazRbP7+ypefUvmkyFjbOUZ2TtPcH2TNaKWVgmsquowUFNVARJ7ZRdl3sFyePoS3&#10;/VK6dJ9kHsjTdujqvdI9nSW+tlzZ/w2ubtwjt+9mwtwpxtqd8ZXAmdfP3qtcK6v7ZA7r7TufW2XX&#10;g1S6mV0yvGDDUSBTDj6TAaQ7JB3DNomN5cuux/H+YljTretQodNKpGmbGzPCuNz4wixbDn9DTH/w&#10;7IGEkyEUldtz5f/4i4B88sp3oMOZxGLPgKWyW775+H+VP/svMfmT10kJ1ovl+JGHWHxhyUQwsRSs&#10;l8j0MVR0DD8oxhdkGq524BwYbaYk2x+UwPgIGBT0RyCMROpDsjB2AcweR7eKCjLgXRLyHKMxQeZe&#10;1gwly8VYrS/IpjGdch2UxQmoiIvXsaKleWJ7mPcCE6yOSDa82bXEYVlwg22lLEpmZT0ddnD7KT6L&#10;rC2tZCfHQRYbOMtxAB3Y75PWP/sp1LhhyT5Yg5fMVvnJD16lH8ADxAMeBsaZjugUIQ3t7L40s5KY&#10;hpNhYVg5GPUE/vDLPJAZNOYUr4uyWpKRu6fxepnSUlk5qVA2LQTAaAyhFH0AK0FWzaM0Uwepp0EH&#10;VsD/RmH7qPBF36sPktqjpsBCsBJIYryXpIQHFHSexaxTkrTBq0OfzQSnCNmaqjysZAv6F05+74AN&#10;EkrH8phzqZjxyxpBOUpJb8a3g72BMWpg4wzL3kB2WNXgQMGZTFAqYlhCKwsZFSFZkW4W1WWHCfwZ&#10;wGVspAraz3sNGEcHVxciPuIwDMx6ke/ZwWaQzgZSdN9mGj9D8uzZR6RxK4KrtQIanA0y1n1LDu+B&#10;thnZjto3JN91nITnXCQBcOPJMCwBmr1KeZuZmEP0huVBOT4inPcElEha34hQwC7J5saBvHJgwrjK&#10;mIs67RcPTe0yBlNksWnMTajFcRiBDRk32bsfzBqzB2AnbIq5TmpRYXUyqo0qyo7XThCIcWIUBgWv&#10;Q9oL4f+zoFjyfJLVakcCiJTrHiZb07m9sCsxtCL753yzbDnSXLSP66FiljWpXolI8SSe/w/dR7O6&#10;X/7LrS0ym7WR70HsZDokv5f9juwqQVzH7fIAmw3DJNnPCL+8ajY4MPs1zMp0wE1BGZODgAS+/jFo&#10;i3yvJgj6o0nCEiybaXefFJAxqw15++d4PCH5L2vaiEf5gKT0L7KBFCKmw6sFOKK6UJk7GeLl2oao&#10;TmsrmBvLeh3n+iRDx63Qa0sFNYQJ2Czq4v3PPAz+X8DcgGFYUN1SU12G9QnmDlk74Z03G8eha159&#10;e77+0edEocivf/Q4/UA2ceDE/KIKksA3ZNV9lQqhCvpjoZz66rI0QousAMr0IdprvXZLNlZC0Gho&#10;YsD4rEwNDjK2Ecy+sUlunWEk4yR9ooI8CUz5cWzswAAOvQ3PIp6oEG3WgE7ufXcOa7XpwfsYgsI8&#10;WXQ9luFl0da9AABAAElEQVR+ib3/qdgfOCyFphH5v9pqpC2+AXrvGlYLB+QbjcfkgRo/07OojBhL&#10;mFr0GIHbYZzG/3iOf3/OXydr//C+xNicZ91Q0asQKkFYOPr97wF58cxQrdph5Vh4fhX2nKehf/DB&#10;Btn5EJskCZSlcL8EJ2MSD16VLGArU9bDEnQDFa0MSnYZcc10P1O4mIWbvEB8raWC2oyn02fENarO&#10;4u0S8mbBRDpFXCNpcxADPTC0ltrwCGI4jvUhPusam80E8RVq7uo+CY0zljANJ1n4v2um58T82Pai&#10;5/fWj8uhZwpleAw1lyfBVKoxpp/A64S1YGbXuv9wGE/tDRj3wKxpD8m7H45K+9UxKcOb4iTY+Ycf&#10;M9pvmMwBqfD7vP7s03EYDniHgzG+82q7fHXMDZYF++OjYXnnvX65fnoU64V1ufLTdnnv41HGso1J&#10;MVnVUfoBn3wCd5tmUxo2ou/+7I4c/xThQBJGXuem5a03uuXC8THKuBXpeKNP3gXHb700RsWRkFN8&#10;7wcch2dgQvKAPj588bYc/cTD7EjmXdqCcqvdS4/ZSYOMoeQo7yzAH47SJLJ+ZalkGfibA7qUcmOV&#10;a6zUGWXOLIQJHgTw+sYGaGXMo/Tx4ICvbt+xnYxsEShmmeANrLRrh4HRKwxjt4MXbmwks50kMJuN&#10;hyyfBTw1jZCHB3xz82YCKMrahTAlM54uu3fAjfUbIh51X9y6fat4YG/wnEHRK6CUrDBGHGqTth7m&#10;jE0DBowdtTuGoA/UEZYNZBK2rd+BewyEAtc8Jccl1o2/Ja65Pmlw0XDFYmFgbJaABy3WHAZaAWIo&#10;0UEoQHBMt8oHHlqhuTnP545NwjRi59Em0zhTsQIhnbgFZs0CzuOaxNkg2zsZDkL5et+TSXL/zjmp&#10;tN6AxROQ7+wbkvvqBqU0owX/IXyOqJDWObaVJLjZmKo5cnPgtnP84N4xhGs5DCfR14t8n+oa0tix&#10;13g9z+anPihmsq5VqooAx+Ygo12D2bEC9huGk66BfBWYKcpnXentB7KKaXIuE8Bg8zOsAzKt5SWl&#10;w/rY3OlX0ITPzKdJTozNAKfJzYFlQoKQClsmPQIcUIR4LBXMnmifhg+KswwojCx/ekbn9bLRc0xJ&#10;PMD5iHxaaM6tAJPs3hWXR1BvN2XdkIKsKYEdTlObYwQWo8ctOYSpVAKhfxRyAc3eZSyW28/+TNLs&#10;NQig8BbifnW1XyCZIEsmc/Yifhof7WKtMYIRHUfbiT8nPeD4ML/KXB5BtUrmbsPGgx5UEloJRpHR&#10;39BrS+XAtdVrFwFWZIKyoU1Y5TiCHEgKm3gaGJZe6xU2gDwycrWHDk3gcimI8poxNUTAZkkCSkwp&#10;gnK7IiODrWTyOfSoLDI0dAtlLmpVRgnqXOSOdnxrWDspVCDTgxel8+IvCWCb2TRmpMjOSEk+C6oU&#10;aut5adyg54q1MB70Say/mvoa+O1AkFQbBSQk5dXMF8AQ0TMwxZQyLBCoKuN4GXWODRrZdT6sFwtQ&#10;0oz6FYEH5pNsJUgU4uO9kgLHPNRzS0wjfZxPhrQOeSVKENwO4+WxZ5Kk2X6HHt8MzXz+vLGYzJ35&#10;2JAbzLkbZXQEPjuNflUyq4dU+51TJGNk59wHnYd8984Z+gpZVPkWenUTQEAtBG31wFmX1i9+yL1b&#10;JHEpYVzqe9iOY0lCAufxodshDq5wnEuslxS0PL0nxuTDj6hMeaYzpqPy3s9a5DixKZUZacFLXnn7&#10;SBe9TOwvcpal6y3i2vtD0nJxVMqzgSv/ppW45hZ3D7713McPX9C4BvmACtvUsyjvvNQmXxKrs9LC&#10;MkmcffudPrlycoz4Gpeb9Ejf+2hUOq8Ny6btdWL+3/blP9/sgooGtzrqKZSHH3WI2bWOLwRDHEZj&#10;cricwJvO+LBhLnDUJb/5uxY51S3iPgVmj+FO/aGQfHqRpsmleTzsacQVzsvxM2RHHRF59t/bESgF&#10;+fIVyfcn5InvpsrlgZj0fgXPPjdL9nwzJsewLpg9G4BDyu7evCBHzwHZXl+UJ38nH3hgQU6dWpPM&#10;oRV55j/SsKH5cvurJQQWqfLQvxY51b7GIGXGEtbYZcNDETl6WSR4ISAPPwk1qSwgn3Mc5rvckEr8&#10;KSJk6rPghWDB7Z4Ak47Isnmwk+Cnz/h5GNVWIIHYBHHXDBbCAYJ4OnRNH+ycKBd5DsHRPFhwFJxR&#10;9wIdJRjmz1GyX7Utdrt5+AlYankcJaP3YOylA8dXCJJK05yFXaIZXZwHbGrKa9ge6HuVLTHGe/U7&#10;lshKFVd3j9/7LLVLCIPrT84wCYc0VKEGH72CeRpTaTBGKu1YGwDrTCLfthPlYstzMgW3e5xdIk1L&#10;fzjm4wTJNR6kDOyO9bvWeGBW6PZDPCSQEuhgQ40N8RAh/nCC30f5viQLIYqHWNk/meD+SWC4wsOn&#10;wqcKqhwdGOtEZepik52VAYLsDE3IgOSttxMA29koFugH4+/ubpO3vxqSdShoPK9yuq1VrrR3ovGC&#10;+825fnL9mvQNMouTimeOTeb9K5fFy4NqYXPtG/fIx/x9jMCdzDW72tMlp1uBYsDL9YE/fvuW3Onu&#10;FQsbe5gHzUumrwwX7YFo5eT2jOOHHzP8fZYIqMEEMBdqQk6DDZasfYmMnmSFxNDYVENrvIY6BxsP&#10;XjrMJBLIJAuBnw1eViuM62HiepSxYaTDLEpD/FZmo1qzTMlUCHW2CXMu6ZdPTndLd7fHOKcFHvac&#10;JiiqlVWyYuGe0IBOhz2jvkrrjB20kVlOT3SQvQ9hDbKd64wHUM9Fvh9KYc0m9Ac0hKkKrWSiEXo8&#10;8+Mt+KmDB68ugm13yJufXmXBRwh89D9a78jNrm5JITnRdfXhtasE6FFsGxLQUv3ywdXL4mNNmtm0&#10;gly/guadYmHjiHPOgZUFGtz0FKiklhdnZQU1p9fvoSG7IJU1zaxZXCXvnuK65rDZ1LFGw8YGVYjl&#10;QQ50SqUI26ne1k2wvzwD3L9Z5gIDfUAL7iX4lhUTIIEmfHglTcAcK0PdnYjBsBqdpPm/hmKWtbYe&#10;ls++JGE7fsMYS6jeOWq3Mbe4yCmuSg/Kdh94uFqMz7J+RliD1LwyjL/M6XG0GUCQlTyXZhqkJbjy&#10;rqbN0pgfoCkckdxEL/TOVbQ5MMbYgGLQNNezG5n+BXKQha9/YRXw5RQunBeltKIJOApfK3j27uEu&#10;o5eim93I0DVgHr+B4a+xESZR3WTmFPLMm6T72nWSONYJv8vOzIH0cM92RD209u4FFt8ekqMXUEVf&#10;Z+bHc7BwMhfkq1MIKvtjxLVshpyE5NbJqJSy6B7+gyQ504W3D7z6ZpTXzY8S166g2SGuPfgodM1q&#10;jWtUgHfCjH3lOOn/XDjF8z+5Lk/9hzS5ObaEWWVYanhWD/72qpxoAe8/45fNG8Hsf/Rb2xIZ6+Bx&#10;lPM3CJ4Nj26SPU0J6fMxsq09SX7/UCpUH7jLQ1YJZTXJ/qe4xOnYk94toDnjYkjubVkHj+u46pLq&#10;DRgjJaNqTc5DZVsijdsZVCyjYJ2YhnnKDIzeDCticIgMwlSCqpSHF4lxx20X/NlcGoJ3ZIVMouda&#10;kdTBz9exhIE4zZKuUrimZKvmafHMFJCtl3HRuzGBZBF0uuhEu4AbaObBVGm/ViCV9RkoC8FOLU4Z&#10;uFkgR794h0EdM3KnDY42tDcHAwkc5eB8lNpzbgtcd8pfMMYMMroW96L0M0E+ieiUCnziI7ioPz3V&#10;qvFzr5yDz/F3r+/93nhNBa5F+N//nfHqn3n9D97LH39dwRv//n/8nn/8WS6HDWMuWBRkw/SaZQOw&#10;TwLO9Vgcc1hYKDVWxFQwVvoiybKjwi4b8ymFgX1SlGUQ554s0LAE1lDV7sI4lsRsbCR8RqAsb9hA&#10;BscQZthCa+CUdsRVSWSIs7B1KnhoC9kgbThHmsmW1elzPY+ssBCDKryiP+jEwoCqrRQ1bAQ4yXPr&#10;PLbEeOGz+O5MeYigsGyAWDLYeFrJvtNpejbwWllP/X6UrWC1OoZwzO+TGWAfF7h7Fb/rYJOOUgmU&#10;81lO8No7MGFSwKSr8Z1J4biTKG118Pkyjp/Dkx7pG70NDQ5YDtaNNZ3ZDE5uGJdQ7QgUKiPecZ3v&#10;3UQbzcIUsuNUcHrtg3gJpmtQZFUzodTLiuz77l0PmFoZYLf1QG8ZqH8tpigBbEy8azRuUR8ioJYT&#10;V8iUYSs1whpa5rs27HtEyhpqKbOBjorAUffsuHfTf/3fegwqNFJnSf1RSCGOi6KyQ/7hz/Bgr7z2&#10;F4wlxBdGzc8u3RqTm7Dc6oGy6irr5OotVJZsoNVwri1cj7bpSTbqdK4t+gkSAO1/OOl11FJJhTjt&#10;bTv3EqzwBgKKHBgeESfXp6a+lM1FpPLgt6WAAR7qLaPmcfqjsKP+RNnsO66dgihA5VNcQRKDFxH9&#10;H1eBQ2zEg3deQ6g01y1VwK1WMPyTZ1vx0IK/jmnbEmZ71691yM6NRZgMOmUUqDYAq2sj35u0tiIt&#10;w3Pw16kMqG4LiSl30E9QgxrQjZoCLtOnUVuCEJz/BAF/T00x94fZCygYKoFOa9CFFD16P8r+cRkZ&#10;H4ZCbZayrXbUxwmGh9AAhfPuwlHTCitq91P/O9WGgyr+7yEb9QrSzfXeswekx+uv70uCf7caVwfc&#10;e/fJuBj8VwS20Jt/+j3mCKDJoA+kFuF2G2womrpeiBXb7quWxx/NYLYEw+Sv4euzhTiT1MVQlnwZ&#10;7yhFZ4TIy4xLgRcY1F8u1XUwbbA47u1CXwRXvtDRghdZGowbF81hhFKWVnQjzJ69WcR7MSg0sSFG&#10;C4jPZTCsqB5T5mVkDPbWahnuuneJr+hEWpxSVH1IkrtXMqXcivLx4Xz56BReJR/dlJr/ZUWG5tLl&#10;9Ytr8u3nvklmwa65NweqUD3uluzw6QHGYFWS6Vuw3OyHKoVpz/1bwYiyZWasj2bPsGx4+LB428hu&#10;Q11YcLqldl+OjN0gA0qaEleDiwcVL55bA5KeA7a4uwE6WRWUTN7rMvHePTLfj9nYDJ7U5aN8dqZM&#10;0HxJLA9ITh0LpyJHRm5qVx0r0Q3lcOatMtA2gFPgqjTe18y8W4cM9oP/4Vq48ZH98qc/npTvfWtE&#10;etYz5X0UvH/yh0ypwct7WbNyDzzsZVgoBKEMMOximlhTUehmFM9qTpZu5Qaz4J1O6IEEvnnYIGqD&#10;q/4dQRo46hKp4/3y0BbMwiRZZlHaCMJZBNYZhh6sg6/bqWLMBJK5AFkzuHt+voOGDxgwILHi/fks&#10;fB1wojzvdJg2dkpeL1Q9rRiyudHqweFVqgELyokKOEEwyCRTcZKJ+YGQ1LYiHiRo0PQqYuEnU/7H&#10;yBIS+NBUJLA4pemnrokxGuvFJeUy6oZ2SHkZoTogsWLDtvNAWcCpccJEM2HBXMvn9RnUxVIw9jhB&#10;ZD6MShGYJATG6+W6LfS7ySBX5FHgIDO6BjtpcwqBYHJluzRVQ40dq5NKPNz/n99BzJSHq6dnVjbA&#10;G67F3CkZxs+Uxyu7VxuNsYQUMwYX/Klk7J/BGyMMKBmjgsnLRKVaWgx+65PGBWT0+Yj7ONZZ3tsc&#10;Q0xTDFRA4PeC6Q+FxuG1o2CEJmGGjVRTyrUkqFkp+ZfJCC0r9FGoEBY4xxAQXh6b5CqvCetUcWyc&#10;KCPN3EcTMAM8R2woUESz+64C51hy8M+hsvOx+ZlZN31gsgtjE5jkLctBNoRi2EDpWB2XrA5J6eHd&#10;4Oi1rJVVcY8yherMWSniejoZ+ZdfUwbkcZNKb56ZoIcIHAiS+A4NKBpM1VpD8XH9zyrZo/Zuvv5R&#10;qPrRg43422RjwVAHbztNvnGgHF0CM2mhXG7+wCHFqzZJIlBOj8/IvvUNePIU8zkMx6Ff8ixVbCnU&#10;1TCsnlHOxZ5g9jAVUJgNdZFGfMIL9RT8X5usGVR2PVc+AvbcyPSveg4Bd1Q2Vv0JAkXERs9gw50l&#10;ecB2/YN9khQJMmDGJbbUSjYbaI3VTXwX+gmauyvaVMeTpxioxkc1lUHFqdbLJXU1UtQH/z/GpCos&#10;Dhbp2ewoY3wjScci68yLWre6gJhjJ6ngu20ZGdJDtTdLs9LFdYrR6DEG/HCdlZa7ykYcxaF1fMAj&#10;uaYpcaIQd41EJZ1EpHiJuIGFhaOmRErKSmQdp0+1T/F0nZOK5sP0HPOMc9P7oEFdP1fP17gvbHh6&#10;j/SepFIK631ROunXiZlaXGSicVEjxHnQADvPXBJ9IR/MMD/XNToHqtADYQCCxIYHd0tgyCzT08Sm&#10;slHQiEyZbHFTVfO6bkJcFUz1usEwHwvEhCbdANNlEAaREdcObpKlKZcMQlvPLkEs9fABme1axBiw&#10;W3KrxqQe4ev4jRHii5v5yGz4JM1DNwdpioekciuzR+yHxPytvfnPH9gyzQ7kgg5YLfnMeXzmyWWG&#10;hTeicMMv27cir3/gleNveWHQ4P1wxS0vvIGr3HEk8iVWOLN98tM3AjJ62ye1uSny0Zu98ssjCGRm&#10;aWIRFF56fUg+fNOPgRTukD2z8uIbUOo+mJOqolTgnCFe+8EwmU9aZJWv3uuVnx9ZkNm+eakAR33z&#10;SJ+8xWcls8NavSH52etjcuxtJsxApfNe93AcXrl2zItdslVuHr13HEM355DMp8onb/XIq1ggB0bY&#10;mBxT4ODzsu3AFsQpybKtCtHPyv3QMXdIJuWaHzfDLBpPyLkQXxDoKL83Z6uVsIV5kyGyHxN+1SXq&#10;CIZFMlxjyrPyyhqCn1ockw2Au1fU1AC3UALzcKmwRb03Jibxs1dqGJlrmjYlvbMsKhwOyxC3sIgC&#10;C0HKQQRK1bXAGEBLBE9lB5RVVssEUI8mU1nZuH3CQLnnhEnwg22hNMgojbYc6LJWypMYi2o7NEnn&#10;7t8BIsG3e2mKTDZfrNt+T3K9PVzbNFl2Zck4HuFJbBRrTA9TG978UgIgvjBBLwGe8tgOjOXnGIaC&#10;ykUH3yb4ecDsvYjMjMVO1jsClBZEW6C4tomNq5wNyBOMy3g/RlsZEXn0N2ACFYzJjqK7bEZAV1RJ&#10;6h8UoXcxPudVKrIhc1+kjJj00UPgIYrAZdfxhD5gAxWcRaD9TiPAioLxr3H99PX4HC6ibMCKoYeB&#10;efSzzFRpaoeseP+5jl6jQaaD4+EhIXIJwN5gnCUDdVKhWpr5d+lp4PQkExayHRPBIIf1bMNCIhLA&#10;NRQ+tBP+NfkjYoclpkWxCYLZr1KBjHrUz53rQeydAu6bAVLQ77ZwPZzcpDVgxa5e7CGAJmZpAqwx&#10;3SnM9y1RPhQ7mDFA0At4PJj+QQTAmXHg+hExMfA9N4/5uv5R7BKOUiVjZUA2ODx4ndkEtw13Sc2q&#10;W24eNZguZpBi6zK2DKX8OzZ5zygYL0mDwwXzAxbNnWsD3FMyb651kOsxCZsphWsb5tr6qEznwabV&#10;RVOv5WQgQEUHdEdOHOK1+sKUFCFII5CFp5lHrWt59AvUth2Y3KkrZpq03v4MCipKVBoeaatjNHBL&#10;CShAiFR2JVQ5BaWlJEWwTtwTeEGVsv7UWRP82svz2IifUbbNYPDEgTmr66uByyzYYY/J1AgQHxoL&#10;7em0jiKG8uioThU4CknJOM8kIyFZhwoppU1MSd6m+xEYlUhtkIyW/k0aQT+bdZvKOswFerw7zBqj&#10;QmTkq0wRLLt6RyQN6mV6vUsqdmxGp0KPA5+jWHKJjNx6nWSNpmphHc/lqlw4w+AZqgZlHIWhl165&#10;gHdQLh4+VLkeTztDTM7zLFP9sBF0tJ2kyT3ONpgmH7z1vgHDKiV6FsbWBGueB5tzwG8fEWT/Va/8&#10;9LWAzPQQ11iDbxPX3iSumYgdGWD8f3tkVD4jrrmy8aS6jc3LGzNy+TPiWjG9oWMD8pM3GGp/letI&#10;3+2zt3vlldcD9FoWxUXM+uXrg/Ief6+baAKF9d8c8chX78/ho5Qio+dH5YUjc9LyxTSmeBvF/L9u&#10;L3i+xrwgkSGaKV2pstuCnwPMglArY7jI1J/5XQQwOQyEvouSL5EmD/4rAj479EJLRJprnLLr0SUZ&#10;moWFA4Z0+FEu6EZgkNFksfZE5fF/jbjEHpHRbjDCebM8+odpEmSReduwKqU0P/RtMHdSraWWsOza&#10;USCbDoSlfwq8625EHv5NLFErgXwGkWKPrskT/zYbfJGGYcealK5a5OHfh+sOP9vfsiSbyx2y58ko&#10;zogsmhb8J7BpqNrCcYzBrO+JyP354PZgd0vwWVcJbF1XwMRWYAQlkSUODckIQXsugnYAA6MpRDOk&#10;/JRjsGP0WEPQyqBeemdnDYaKet+sgsN7JibIGGligtsrFu8m6yARN14bODuCqjglutoh+2lSzfOA&#10;qZulNm50LOESG6G+X3F+fa+OMNR+gDYBtbGralzF7BdgoXhn8YChNNfP8vLwLMKlTwd3LqRczIF7&#10;PwPVz0I2MT/Ti6tnSLrxHDHhATA/0Sl94OERYJhspWbSfFLvlFgyMzcJEGs8EKoY7RoCroLHPATN&#10;dIZfbkRpmWpV+1/gGsjmdh4Qtc9bpgzPYdPKBS6LKS6RxMxUGCMZZOpVpdDpMrBn8HWx8EPwu0Hz&#10;+3rlyFeDqCFpahPcv7jbKmfbOg2YSXHpD2/eZOISymbOcxpc+d3r12maMZyZ6qhrjLGEN24yxMIn&#10;Vi7she5u8MdWWZ0nonG9P2tpkSsd8O65byE2vhgPloMsMELgNbEpR1enUFNzffWsuVaLYXhRYPBx&#10;KqwkTlq1E3GyXRMBashjZtYsmw94dx/Ntcws7GspC5bZzBRmyk6pBwqyETixGCMQGNkbwq6lBBu3&#10;ZnZs3OWV+ZhPifzszohc7RqSNM7Jh/Ane9MWSXYVYWtABk+Fk1/TKMU1ewiU4Pc0TIPzkAi4FuU1&#10;W6j+CBYzg0bGX4xx1bo2JSf74bOXc63ZUK4eBz5B6LWgYwfHgVTwhaEaWg3NyZFPb8rnF3CGZbNe&#10;CqG+vXmDEX56HHEa1nPyHtd2fGwSL/6EtAOHfMS1DcLSSaK/FKAnU7B5u6xhyxsBay+orxd72QYy&#10;zW00s2G7cA28U/0EujKy2izpvH6MhiAYNPh+V5/H0IRkgB0tEyBbOsepREkE1iJsojNyux3iBm6s&#10;KwRcL83gXhg4eSi9V6CwtnUMyQvvXsC1FSII5zIbgl1E5aSaD85Mpql2Z8H5tW2yDNvIM4Uzqt+N&#10;3fiEtKJ18fFQBAjWfQgyl1hfWwmwBRWlUsHchgSY/yJaijKsW/Ky1mWAaiAdIzkd0xiBTZOSv1OK&#10;uA/ZBWr5APVSewpet6j1dDq4u94X3WCq6Flolu/DTlxV0WVg+poKebkvWbkuqnYXs33PGBTmEBtr&#10;ehrrg+clmU1jkSRy67YCOXx/DBtsSrO2sDz0TaBvLOQHBqmk4Nk/8W+p1OmJujvjUhJLlYf/DQml&#10;+mgR1zbS29j3FP0JP0DV7ZAcvN8lteD/fW6a/p1Reex3adoXhGW4j7U/TU/033H/oNJOt7Kh0kh/&#10;4DniNpqxUAszPZpQ1P7Jt3YkrDRUMjMQT12F8YBg4ZFdNB2G4jI8a5XXPv433GQd0VcOJlmL8+Vl&#10;WHoIV2ZrgF+ZOGU5L0k5WbhTNoKBgWUKnXEwdM/QBgZlM4vTNAwDoBRD/yYGI9zmIlA2RippqFSI&#10;w3YeW2IYCBN1NP/SJSv5MhuLQyaGm/hOmmDSAW2CsYSjG8D8+shUFLetYPhAHfjsFRqM0Krmq4lY&#10;4PZWPY5MmR5rIIvgbaYbfJYL1kK9/Pc/+W+yicEWLd0M5sCtMT8XWiclmdr6Rgj083Bj7dkW8LpU&#10;vF1oxAK3WLClVDWsn79fA6tTzJB4yjGwkFHbkgQp/EyGR5ao+SCZYLJZ7RC0ItSgzmv6APwTHloC&#10;C8HaTNBRK4WvpxTpvzfx+p/9LN0wyFD1s/hq4zj4lZQXAYVRS66xu1v4xW4yoASNWDeYfTK+PBVc&#10;mxgiqIFFs2zmQazGPTGAqnOG4dk5hWTcViAszkGPfnwOfJrP1EZbIRj5g00HOVZEdWxICTY8pb6Z&#10;qV4WuRba27CQPdO9ZNNZlK3eGVgrVVK2BTbXwJD8p6sbKfEZRchDkxbDi77/U7LWfJxJRXrJxjPo&#10;I7hgRCTY2AbJ7B0IwVwwcBYIjNNkn/lkhPng1W6tdNBRFFCh0PJixCGZKtVEATirheqpj0Ea2QhH&#10;XODQcQJcwsFYSQzD4IfQZ5kSzyLjMWnCa18mlcyQ09PbYjS5LZwDt5ZGr/7WhO88tD4amRQ9xnUu&#10;xwCNpUATGbYQi6nOeZD7nmooidUxMp0NVq9HgIy5Diy8kM214qmDEp9ok9du+hCtwc3PACJBwOaq&#10;3iIb9mDZ7bQxbJ21D121vITnprAcRVuRFJY06JH9iz8jQ73y1o/+GIjMScVRRXPaA8Y7LRtwi3SU&#10;ViJyaofGiE4BWE91B17MuJxZdiySsdZlM5yFOaLXNg9QXgVnK2wkBY487gs4M3bXG7ftk9LmKjZA&#10;nG7nR2jooxQme0+GG5+wlhveSGp1EBs6J5+/fAzPFizL8zJkaNgtPpru5WXMhwCv7plYYh5GpdRs&#10;rmaiXap8ceGMFGbTwykrYe5FOr5UtzH4yqMyKMfvJyg9J+9SoSA8Yn2E2XxtThS8VLshelBd124z&#10;FtMnfs5jeppJXGTxJrDGOWy9Z6FEl5C0rKCbmeP5zcccbt9mWDXAWOtk+g0riKUiTil/5rAkzbTL&#10;pzjy5rqKgVx55lnXybDlaqoLRUc8rlshh1Tu4HuNh/dfvBf/8B/Mwxx846d/RiVTasyZnhrplMaa&#10;LDZyqjugpc3bqmT/XhohVPv34lqEuNbGa+LaiMa1fqBt5lknKvDdr2cM5zXiGrBpgOl9ceJa2gXi&#10;GtCcu54khOrSdI24VmDE17wC2FE0n+OWUhr9bM75TLlKRty5XMmGX8X9vyRmG75M05VUUvsl2buW&#10;hlPhpDR/q0z+8jQUPHDd79YgKKh0ygcv+qXz4zscuE9sdZl4lD8ot96+zgcgP2dsVq51F1YK14jH&#10;MSnaOSgLnS5UapfFVskk951TMnIK1ensXcmutUrFpofk7vuoK5NYkE0OKXQdkhtHbkiqE4EKSrck&#10;X5NcvnAV63vsQneOycxNRDwMRc6qTJaKnXT1jzGsIQym30CPoe5BaXmHYJ5Oo3UzMycz9mCtfE3S&#10;XVEp2jEgi70l0nbrCnxTwft6lzHb9NlHveKhWfXRz+bluWrKd5pwAQJeFmV2diwPQQ6ZNqW3HR76&#10;dHgCZgce98pr14hIsK6g4bhC+efBOz6FAF1fV0WGPsmDxGAQMpna2goZGBgh24J6ifClEF+OvkG3&#10;0RAsoYmmAWfEjcKTcFRbw4aFSGUa3xQYcVgYV8koJewiylRV/FVWlrDpjBiVQAGZTi5e9jpJS/11&#10;KuBOrxMEIxEgGDJB7Q8k8WDEaU6tphRLOQpmC5YXYShsppRCaUi48cqJSEvUSZBEKj7pk6V0Ki0t&#10;6Xm4ghxvI7S0XG3UAunojFrtJwSpHrwwPVz0D9bA/xexCpjldTWBKrx4T7W6CHOniSrIMzKNIRvB&#10;2ILNRCUDbnaGYBRgrQBU8UdPPybJbCA6Zq4abLfGlQcLJh3WDYpbzqO6tJjAIwZ7iVgthbxeosHs&#10;pmdQCMU0uzBfFmcWpBxYp0YN2bKzYZX4pR41pY4ljCfzsMPJbvf2UvXAcuIBC8VULANXnnMK0k8L&#10;L62Lg52SnF8W6ObGyOoV940T9ANslIWUz4VcjyUy/wWCfjLHY+d6BvFk0duvuPMc2bOev5OmZoLK&#10;cjHCoHeOsxDRT+pKisyda5OipEn5xt79kgNLRSu28ZEpGmkMrQZPMpfDBMlm8pvFA1wWFfs6mSTV&#10;VNeF25AGrLJx39PG/W09+XNxVG7HhveQhPyT0n7+Tand+5tUWGny9AObpMSVI3kV5cApNItNTpgt&#10;bIYl6Bj4LvVEWmJ3c8P+embXLmasbqDCoXJkqpsNWNTFv4twDuVg9qX4DGUW5PEdixAkemXuykXE&#10;SCHJ5P6mrA/TR2KINbBZIoZDbAq2DvQ5kmN4sUwDMU1iAzCCPVncJrXOStm4CW45VVUI1XgI6wfL&#10;UJB7jn4EjczhHfXY/1KFEuy9kB2yTQ1MYCrAi6uUTX9adiWcYi8phEMeZAOfkP6JfoOV5gO3TwPy&#10;mVxxUo1koS7lM9mcg6ZCjgurD5S068wRjlnLJA/fH4XfvNysZIR/c3h3pYXtjC+ETXfhrhQmxmVP&#10;7U7JcDUSp/U5nGLjx0eH+iEP6C7AvVxf32b45mjVp/8mlWomyhqjW2Fk9gpjLrPZURqSCKrmhpGN&#10;bD4gYJK/GS/5Ij6f46kYP4FfDZAaFVNJPr07Kuorv7zBkHFGm+5E+HWLoN93WbKqSBB2HpL+z+kz&#10;hbolu564Vv+QtLxLXLMyEWwT5mZZ+3C/JK4VLImL6xjuL5e7N67AwWe06G4P1smwBD2Mcq0FRm5+&#10;QDo/6qP6Rs3dmAvh5X65+eZ1SckNiGMDZJr8MjH/wX35z+/f6ZPKRvin681Svj4pjzy6LPUbKimP&#10;q7A4XpdXjofl6BFELYh2kmFg/IAxg9c/YcxfgyomPfIXLy2jVF2QXVuykHC75ae/gFo3GpXm2hR5&#10;9ZMpeecV6E9gwPkZYfnLtxbk9DtBqcMzJeSbkh+8GpWOE1geNOdKW9uY/OglyrnWkOzalCEfnByX&#10;V16mKeaLg8uvy0/en5Wjr4ekOAs6WjwgP+CYrn0YlM312WT/E/KDl2MyfD7IcWTLuctuLI5pJHYD&#10;EdUzmHkLMzmbG8gQGIyNwT9xAC6wiUkvpQToMoQm0MBgbtgUX0VengnvPI0AHVCIgCxdm2kkaqgx&#10;FVfGJRDvjgC8c3XCNJlgcvB6dh4ZPGl4EllvEtj73JyPa0pQZpDFKovGB5yjMtcUysYQH2qMJeSz&#10;UqE3+rFjUCdMpXClAKEoVVMtjjWDTFCFqPovDtNEla16PKtg3EXMBHABNxTSw6ghU87d+jiWFyEp&#10;WpolI86W5A1PSYp/WAqhypVUlstayWFx0NDJKsfUjCTG4YIZkKt5CpQ7PtNZRKXAfRqbyIR9k4oQ&#10;DUoqFhIzNGFTyfjyeT3uX5YgwTITYydlA5VSDWipGJwYh7WyIrsOMZXIOiX7KvrxGxpHNo9dL8dG&#10;XENEgyshoqwV6J9BrpPK4VfIjmNAS7OLEekZGwZmAoYgwLqBHkbARNc52SVw6L5xN9cX7QbvDZON&#10;tvPeCCyTZSh3Qd5zqXcACAe4nfuWCWSynuo3snc9p4wcGq1RHltolmpbnIbCN8oFsIHZZztRL7DJ&#10;RYB5cvg79njun84xAO8v5tJQTYyOw8cks9frscD3KdVVbQAcvHYB4aywGY67PQShmHRgBqjCvCWO&#10;M0Kzr6S8hiEaFQzIZpPFmqCwmiy0BM95sk9CHz2fIJTKG3SSwbntebiyfknlCpSVU2lg5e6Ojw14&#10;z5SEw+vyCK6MhVR4NF2HxwnI2IQUYg9sYnLXCTynxhG8UYXlsEn5CaxxoJElrq2XNdyLwDEB5MFh&#10;MS7SK2MojuP0XhaBeZJo9lbVb4KzjzCQdbZqhbrXhEcNuoZlKK0trQNy5wLGg0ujaF6Yi2BtBBJx&#10;wYrD22XGI8NuPpv7uch/UoH4yus2aEzknPEPSgsh6CsCBkMrQd8lStJQWVtJrwiaafeQ3IS0keAY&#10;1JSwfZT1AjHBqhYXaAl0lmt5EZQD125j3eYBwbk276ISgX1HheSkwsre+iijBhjRCdtu2Q5OTn/G&#10;7mKqHpCzLNLwHGfmNQ2ZXu4J/XSDujkPbGYvTZYa+P+pZFvqb7WeWcpoxVcQ0VHtEAN8vgG5ePod&#10;KWLjVmfPgd7z0tV6kcE89TwbJvosvwLaYcPA2fPSl6/KnPp7MTrVhOV7T3cvMJtXzqIGJrhInB7P&#10;X/wcSjd2LzubM+XTU+Pyi1+A68+uSn2ZyE/piX78WlgKeZ4yTQtGXLuEdfsmKoRpjv/PX4nJIDYw&#10;GtcuXqVnSrxd7F1iM7fIEZLgN17GqoGPK8mNyX9/B++dN4NS7YIBBMz2/deYBnbUz1hCYMJ/v6Hg&#10;eQf88UB7VPy3wInA7KAPyyzBewns/bHvVGE/DKQRtODxnoNtAU3Cchpa4JyNFQWy534amwWMrRsx&#10;yY6DyH23YqmbAX5LI3T/03nMwaRxsJopeeEMOfAbmVJSgdnUXKpUAdfsexwWR3G6JMaSZDM72Zbd&#10;UJ2AHtLHk7A8gFLWQCBF2emEB7/vGXb3Urj+EYuUwefd/RQUykJMirxJUl+Uh30CQyhoRK4PrMn2&#10;fSWydRdNNEpYq1ukyQQnDghi5iwQDfBUNJO7noKlLU90kskmY9McAx25OBCA+srP0dwyMiHKJi/N&#10;T/Wx0dGCIT5DBVfqCDk3S7m+QnOOzEmVtmqjql18w5aYxaeBnkQciIbABmVRm7E6oELf4wfDXqLp&#10;HAfD19ez4PA62UYHNitHWj+LnMqwPw6FIsYmoQ6a+llqfxwi6yYm4XPCODMoaEEC0BIZ6ZynSzyU&#10;0l1g6+s0N+fdbdJDQ9MDzBADMw2A4bfgv5FMWZ2ZZSI0adlKAzQEBx/sOgyzxAoWXWjTMXw5NE0R&#10;HbExleXBtbewIcVM4PU2g8m0YmLDguFSRvaT78yV+o2wLyzL0jIxhmwfZgRsig5Gv713cQxtQAju&#10;dVxOd3XK+a4+WSUjXgK2OYZcvoVqKJnNYILm9We87h29h9l3jI7K8budMgWTxMJxXezt4/09Bpsk&#10;zqZ4srNLbgAb6cO0wLU16cZD4ItQ0oe5J8trk2Tu966LRn32FCxvuedc8wTXJMb1WlU4jvsZZyPQ&#10;Yeyr3D8dJRljI0jwb1XbYDXjIQPl2Ib3vI/roV4qpVyPFGwUfDFgJTLpfFCt+q3VYPkm+XnrOCMU&#10;3QyLQYMAnztDAx9BcwmY0MN5z/sGYWvA6prFMVHs4iKbK228n6YxE3CpMnIKNxpYcgqYa5ymY0Hl&#10;PprMTUaScfX0Ud4bYwzdjLR2jcP2Yk0hEAoApU1M4OXEPTKlMWOC+3S9d5j5AEMkRYjMCLKfolEY&#10;ALO3cv5tI8PyRXsX68yPMyL+8qyDXIJ9lAHdQZrEQ54hUhMEg/DKF4DTPj/dBmffTcAbQUQIy6kY&#10;l1oqjSjJXztZ8lvHTzAwhtkNVHqLrBdnU7PEcvgs/twz2Ek2zKhEILtJeP4d/SjotdridXvPuPz8&#10;o2sQQXwGbdQH1KQD1FNSbcY5aMLjmXajoO5l9CZTxcDoF3xjPJ/YC/B6lWdmfrIbk7OgDFHKuUhe&#10;ErCsiOtStIxtwUqW1O+spzpNktc6JlgzY8y8XUdXgyI7AnTN5j83OcHmDOZdtY8Gc6qo948G9zga&#10;jVSOQz36dXTnGq8zsxhQXlRlrJE4VYQzv9JI/PpufwW8mCIh5gkPIe47c21IBkbnGPgTkYM7y+R3&#10;nobuCS04hRi566Ei2bSZJ4/PzpqxyP5nGaZSB4waTpOieJYceIY5EuXMPqZ3qWyzPQ/EEauRbIya&#10;ZNvuYiizDBei35nmTpK96ImamBGyDsvQuZAuB77JQKAq7D7msZGGcbQfwaOzFDsLjYFN8Oz/6Jt7&#10;2ANRuLITvPYpDy4q0n/1iMjN/oTcHUqRkyf/UJx2wMyMSihamyXNdJKbgW8Go9iiS0V0w7/gy5lh&#10;GdtOMKNRuAqmn0t5uLiXpGgAGKSfdKsMvH8X7IUL4IkLkkirI2DVS1qCkgfDLrHukB//9XWZ6Tgi&#10;jVvy5MdvYORP7+A72tjgwE9dXqdTHZc//g5G/1+SqcxyU7LC8p9+1yb/9efY4pIFPLw/Jg2baOx1&#10;4A8+ly2766DX7Yd/mtQsb/7te8ZcTkR3BFFGe5lc+MwQ9MgU1sm673qhaJHFL5BFqjve4DjlahKQ&#10;Btm/DhpRywMFfBVGUUaDjg5USqWWe6TivCZYGn93rwQ0XvOwa0eerg7/ivf++rWJ12pnzK9+/Vlf&#10;v/de4P379/JZ/IpW0z1F7z/8LL7LQqaZDMFerQFULFUM9p3GU7RM+ZlLc7kO7nPMCQMnCKuETcpG&#10;n2XJnkuzbkX2IzIrqaXMJQuyoeO+MtJBHwF3S84/P9eJ/8xe43y0AWghs9VM19gUCLK2dDZ+GhAJ&#10;zltnqbpgASlXOUE/Im2VGZyDfsnG8TM/JyqfdNvkx9dhTtTCSCo+IOXRr2RH6hAZIzbFUACnwOjL&#10;CmAqkSXP+tnEuEGlxUXYYiPx98OmAXN34YsDyEqTijFzMDjsDuh8UDNnkpaAoKCUcinNBOpk4Lgk&#10;uPw68DrM8I/hoWNcejZPqgTtMxinwL9V7nsK2KyW39o70YCaBW0wG18fKnUybuVL6zQmcHmuv5qf&#10;2fJLjOusKtpUPkvtK/TmqFldHthTkmLJyWaDEvunX+LbXkjGXVAhLmiyv5lxBlERQhrOYXCM5job&#10;297HDuKHD50YU771pQmporrMwoDrwtkrUgSkVFFdiQjLwXyJK1ILxbEMquXQ5KJcP/WFbK7Nx5O9&#10;gUbomCzNTkgjmL2Tpu/0Jxck3jstVU8/IKsTrfLc0RquiR2f/DIEcLmyN/IWmzQwGOcwxrVU5oxe&#10;2zgVlZ+EowF40AatdZ7Mur1/kkqfiVjbGdzBNb/x6SWprK/B8qEQ9lOM4UK38K7H3oT39o2zqbLh&#10;5OXlkxCGxBuG7964QRrA9BP0AU9jNpaD/L+8thqgxSZX3miRgw8dEAeJog+/+p4vTlOhQKFlzQ7Q&#10;h4kAr2agD1hXckQ3RmiMqow6HLDRsNagghFsvQNpNFAZrrCR5msqtGRdj0VV5dL46P3cFhIdnmn7&#10;7atiunFXKr/1iGT4O+TxDysklAbPvhAYyFEkzdnvQOygMqvEHj23Spp2fpt7bqEKZ2H8T/wog2nG&#10;A6WcJq5SZft7b8udy28x51h7D2bZvrNB6utZfzRtI0s7IQeg2MW6PcnhIp6ywSS1gbu7od1V8Ho7&#10;MfI00C6JoKURi+Ny/u4L7gGQ0to2NnYgpPgF4quT+LmH+DUGmaGb+Ap1NbCbmHCNHimMv8waPoue&#10;mYn3IppbNTVyjQ6LeXtT+fMb8gbkEA5qn56KSTIii997Iij5O51y+hIcWf+6dF1qR2XJ6Cv4xtde&#10;xLL4ahtlTr/kwDs/+8IF6W3poME3JvG+gJx59QLc+y7sa30yecItl1H5jfTwXueStL3cJnfOt8jk&#10;BGOz4K+f//Fl6brFEOklBBB08fNWW2Xf0xb56FhAVn0B+e3DNPAaM+WTz2ZQZy7Ic88ig6e9cerM&#10;FNTIgHzzuajc6DSx08/IgW0JmDsNDO6dEdeyDwYIvs6IE+xIpG9ca5cEiyXZSfYKNBJeyMKPggqG&#10;gLtMYAkQGA/uqEW+jcIP6pT6uJeVFuHTQmMZ6EX91ps3416YbaWRCA2UG6s2xGsMMY/ROVdhx759&#10;O8i6FWoBn0RgsnVLg8G7hzUtdbU0MJk45AOq0bGEO7Yzr5cKKowyUMvu/QcoTSnnlWppBxPew1QZ&#10;rQyUKlNG2d7YWHnPpoGNZtPGBjZfICIqDh18sX3XNiiGbFZg55mAMMvcE1skQvCC2+/aRrnLFCuy&#10;/LCtlOyiCuzbA06eLVHt2s8tGoEggPTaBq5txeJ3BVx/fSWHSmZRPAwOUT+SVTJchZmMOZ8ETHX6&#10;nAcXduNJD0oKzAMvnixzdCogG8l0vX4YQFDw8mxRqX+oWh7b6qZC4s8FhfII/RpHITQ9sr4CFKWb&#10;6uvok6hxFMZPpYhOanAdBOM3k2FurK4gU6mgt0VmRONtS10NzUnG3oO1eNEOBGkQ6/0bm1vgetGs&#10;YiuPUdmswQRZX/KwPoFoyOp08pWd4JylGzVJEqcjzjU2ujQ6KNyH0AKkW/BdXQ/J3IMpMnuKE+O1&#10;WgosUBmp/fMEWPciil2t5vwENjeZsUJKAYL+pGLfjALcuLlQvvttmsWmQWwcnLI//9c6C7LGFYJj&#10;yiwTstiowXh4CCm3y2G/ONikUDV7PSMEXZqqdjbQKJAHrJv6cgK2g4bl/KSUwibZtIF7WOWSGGyW&#10;jTX0ZOoxI6xwyOLlO7I4zNhFeiE5i9OwgIrlW0+DGZsHOI58eRJIoLa2DJturi1Uys01lQa0Z8P7&#10;R+2RS7kXKTQRTazfFc4rE0jTDASk2oRQ5xB9Ce2g0thkUyfeIsjKYWUzbYpddBv3pbAcXx3uUwzN&#10;A4tF4lSfq0CKdheVdnMpQ8JLeR9K6fNuYZy9rPNZFjb5Gr63GIjRTqU/ipBuGDjQwnq2UsGYSQgC&#10;lmLcR2HYBPk99y2atxkNBOMMuT5LMMPSic159J4yVxBwTjFudAoFr7dfMkjY5n1rMPL8aAgmJavR&#10;Jc9+gyEq1gGoqTny1C4zkEoJHv+FCAmBSb3z0nrmJaim1Yb1tIrdZmdHjeuhz5mSNOb9U2SLrCk2&#10;hXCI8ZY8swqzmjB3vHv2F7AHmXkMFXZusg1MH20H1zUlEJdWsPPeO9hHp0xI5LZPzr11EU1RF9Rf&#10;5hB8OCjXjl+XscFuEi2MHX92m8Hyd6i6+lizK3Luxxel+7aq0vEZGwvLmZcuSD+MtrRML84Dk3Lx&#10;/csyTHx15FHRv9Yht8/cwm6jR/JtK3LxhWtYJdwFSeiF7VUv5v98OP/5fVv8fDFMhpUt0pQ0JQfu&#10;p3HBLh8L18uhLSLvXlmRL98KSwU7bvXmJfmrXy1L28dB2bHZKfGMWfnh69AJzwblYVwvO8ED//aX&#10;ZJy9K/LAEzj3XfPJB0eQrS8RmA4m5G+OhuXir0LSiKGTs3xB/uJNqFOfg2WVMcZwt5eBwgSbtWap&#10;lWm5j+Nwko0uzFXJI2UzlMrwlrkZ8+4seW4XTeJyylxHM5gwXO5OGqzbviudlwNSV7Umw5Q20USO&#10;FNtC0t43heBhBV4zeC0qU+8EeCBBYhUM083wEjrNEmaRL0K7U9n8OEFQB4gvIJLQ0YFqSxzmzwt8&#10;hjYulcIYRGCjfx8G/9O/DwSZKEVTaZlsWIN2AIAwCJShxmg6uDoArU9fqz1yiCxG36vsFtpe/B53&#10;Ev6jdEy1Sw6woQSBk9TDRHn7AYVq+F6dMqVTs+4dB5/FcYT4d2rbkEx2vZHqLAVqZ4Tz2EpltJav&#10;JnHTVFtk4EBtEVslDyFVHKKWVTjBa3zXGpS2CMyLKEIxoEqgGEbgzWLDy4IuoEG6xvH6CUyatRTB&#10;CghAu41Q7WhlVJCN6RYN6jUevmwyrOJsSmeOc4JGc/rSvJQUMkqxCDuEJL/sLR2QqbFeacejSEF5&#10;HZ13vv0OmST8eTDTOYLn+bsoqBcYxwjEMsLGe6Ong9F8WHXwfW1DA9ILTm/iOuog+HY42AsEoDQy&#10;8AKgv+npSUMMVgAjaQ35fwRV+BpBIBsefSaWtMD7RqDPcqASzoSLTp/BSr/CZudeUSmuoVlTm+tJ&#10;grlWeKlcT+01THBs1Cs8qFYeIGVw0YylAaHXo5DrwW3jXPhM6Dv6ek/5IEpsj1TSfKzP6pXTl0cx&#10;5cNrnaRghaBRvmkrMAhiJ2xEuMtM08KAzp5DbyIEr9wr1dUlECIsUP/8xEysagnmyVSd3klsgani&#10;SspcBFn0IEPj+Apl8pATrNncJq50MQ0L0RvVUgGOp6U1eOekTkpF1rQ05nTJqUuQB4DTdG0OAl3c&#10;7O2CkwebhQB6ZwDrX/eoJGmfgarGSqZdhrx+nTWiZIAMqKO5lTVspYjLAnNy6voVWafRqxqSbt7X&#10;zvt1I9DEwMwmUNG8g2Z0Bv0Yvi+VrL6aKU0Q53U62XK8jLkSDbw3Ct12xvisBM/OMs9bv2cc8SAD&#10;7fnzHMcSYy2Vsm6D1hLuj24SbJxUIAtrGWxEM7KgvTKCaox7NEnDxsyxD04G5GLfLA1aNhOoweqH&#10;n0/DtqxmigRiAiuFGdmS30MFiGocIgSkcZ5hkqTUUioTzNTWbehraCbPdBljGiuqNxk8+56Ok8BY&#10;LaL2EVqdX7/8tjFSs7i0DhgUO3MvARkldYgN7ujHH8nVFje2Bn1is64zf9gsf/kqdMqrYXn4Cbtc&#10;YX7wq69yvKOrcvhxq7x5bkE+exP2E436xp0x+esPonKLXuQWBKQWh09+eCQuo1jMHH7AiZPvjPzk&#10;VeDJu0vy8FPZcrx1Tt5+HaIJ7cBdDwIjHocc8U5IaoCNSusX5YdYxHd9Ni9bNCn8rTrX8+tT8Hlb&#10;8YK/FZAiaE8STpGxcxEJ/7+MvXd0nOeV5nkLhQJQAQVUAYVCzoEIzJkURUVLsmy1w7jdx5Pa49nu&#10;ObPb5/TszP6zvbtHO2f7zJ7pM+O2p9u93Y5j2ZKzohVpkmKOIEgi50KqHFEBhQJQ+7sfRa+s7jk7&#10;PJalIlBfvfV973vDc5/73MVteeL3D8qTzE301FE9d7bKEDSik6dojS5tlPb2dnikIodPN4lto4Eu&#10;Qad0NqdQtHNLKRjSvsfb5JHDFjYeD9jcIkOPVMrJEw5w32Ykcen6O4yk8mO0zgvem8MXxnMFRoli&#10;7hekG8dSCa85cpOi0tym1POgswQN829T9AlvSgMRRWKFQt7bdPTFKe5MUlwqRbQphEdPYmTcNDPg&#10;Ra8zinANA5kFalFd9jSCV7ML8OkxrFMY7x2iCwcMDysY9WIQzRiMcISsQlUn1zH0itY8wOHBmUnF&#10;FXc3Rg2yERWrL+Ic1MCnwKANvXiM7QaVeH2trfnacp/FIaTB3kEI+B3VcqGzjjUptKMjDvV39d87&#10;YJI64lBHGKrwmL5XMfzfXYf2ACDf8Nt1qN47A8aJIjZxLHGKXSpXrVz0VHhWJojQ4hzwTYxJErxz&#10;pIBBho5lzdHNS3QLkVSS6H9vAnmkqECXmsAOHb08I7TwMew6vKG9wQX3GLobRr8SoFMxfBNdlhFe&#10;e9lUjcAVGyVKNduWLrKdbmCcbiKpIIf9vUUyKQq6CTq1b40m5MLdBaNzeZ0i+IUZ1odio1qcFShs&#10;l2YXadoK44i3ZGxpSa4u+DAICUgBm3J9bk5u+1a5V+gT0Xug8wi6W4FuKug2Xt8is6Dhh96CNA4g&#10;pvfeTHQPVKHF0h0w+jwOZBsWVVq/E12YKmZXxPgWidpn/TR8pbbFz7Pxc/9VFjZC4XVJi8XQc4/t&#10;oshK8BOn67hIdtAOI0YHj4RxanaiwrY6pqxVUOPA4OxsUIhlX+mIxIU1hAKvL8vsGnIkXFeVO11d&#10;6MGzrgRwwdjsAgqe8zS1xcS/jHO7EyCbo3M3HKfJLi0XLs+QoWAUIQ9MzzCH4T5FVa4bXFyWu2MB&#10;sj2MNXstqgyU6SjsE4gMhwcQTTPLhdU0sEgZxXwTTT42+eDqHIbwQf3jns8n17m3QSi6Jazr6uyc&#10;DAPH6EhHNcg5am5Wj1fSQABB9ogJ7vgWcF+h1i74E3n1129R5I0Q7W/JrYV5ucl6VK+pwJmIkbk6&#10;m9sIINC8gpwwcu+O5BFAC/j81F8YMwidcFNpvcC30/D83zx7TvxkAnp/bq8s0/9CUyN7cpl9rPs5&#10;idhgIbYgE9SINjHsyZifmQ0RGYEBlQP285PJTmkAAOxTQmE6Bz6Xo4jcabcRnEIpfeII2SuzFFbX&#10;ZTSIMB4JymrcIfenQ8CQdHyvBGBF7UAdfhaxx2cZ8ddkQHLKl6/1QA8HwlMdHBWEqyPQrHJ5QW5L&#10;6ZCHUdTYhWPGdtAv0Tr0HAqtvTIzTZPTKz81AhQzAdRRsppPn0AY8RC2CWrYwIl2ObYfPH4fWVah&#10;SQZOeuTkYeCk5lbECLGRx5F3f4SxoBXY1+Z22XvQJEdPN5C510vv3nZGs+7I0LFWsefI+E80yvH9&#10;MB/72qnhNckg73vkmJ1+kxZpcrfJ0FFQg9Nw8aGmdw8cEtO//PyJYlXJhDT3V8uffyvBoFyb/Onv&#10;b8sF2nrPXTXJpbf/GfBNVsq8LRixE+ClyGZaoF3VDSKXCi83+Qa61rBPak/Kv/7az6QZTH+Hw/9X&#10;L+UYNPIV6W0H963z8OUfRxLhLPQ3Nhw617nMftlKvEFln0EZ9Xvlf/yffkxo6wAAQABJREFUHXKN&#10;g9HWDuZmf1S+ZP5f5WTDXXEca5Fk5QH5q798haiUxiiMa5FDq7o1Fg6GMh5MFIDd23S6cYDK+NlI&#10;DAinki5T1BrDMElUuEjZIzkMVTlRQxtUtG0HfFtTBRQ6hl9Dt1TjXgJOH6eRQke4WZhOQ1ZPEYgx&#10;gsQ0FtJwpVoRVILlKuWqHGMO/57o2EKhrwTjoamejhZUTBiUjvdiZfmjw6l1DKHKH6jEsc513eF3&#10;C8rUYWMqr3iLgo8OKgci51rEG7zWz1fYR1F/xSW14vD31qHOGUdYg3qgAw671gMcZB2dVCQLcLvD&#10;KX4GY4jeGNkiggyGoEu2eYFOwG91nUyzWClMGvj/OoYS5F1qtjsNLrkWFhow5tqCv2EwO3C6fI7K&#10;LRdwagrv1LmdZCqIxeGcbGQQg0SnlQeZo1qblp9PWuU/Tz4pBwbjkip7To6U/UaeddxjhKGbdnIi&#10;V5ge3a1g8nxvPwZPlQZ1ctUmnYVLGHlgT4Oyl0Z2wkeBvNlFFAxmn8BIxNiDkTTRO/tBxeeKHDgT&#10;0bYOXQGcoxMVvBIHts7zprxA8xHflYOuQ0cGWvqlphy5XxhNWoStdVVRhGeOLP+Nm+Q1vH/2Wg6H&#10;6US6ugqGSYb9kSHSr6GRzahXcD/0Pqiz098rsDHy7DOFprTdP4chARiTXo0gW5GchQSxDDSmoxXr&#10;m5sMAz8PVKfZgJPsVUcL3p8JwVzplb4TNDNVgf++9w4/h/pKBrpMAKLzZ1s7MKRQLGd8qs1ukeOf&#10;fRLKtltW7o8g0EbREQpklILnv3wHGu4AUX8F8geV/fIHJX8tbQ3VCJ1xb6mPOIGwdB3rQHFLFLhb&#10;0FqqBNuPAsMkMLh9rY2GTkwAqu7EbJis/Li07COKJSKffefX8MPRclFoD8KAl3vipvaizyVMENHb&#10;5KF+hBPGuQSSUQOeUyfm5zmWAOV0d9Jnw/2eh4hQzndSum0mmJCxDIKBUKA5AMBNSK9MzcpWnO9N&#10;tmnm7EXG52QdR5kHblqnwareDBOqGkhlB8Yaw3Sa91BPIQhK87snaZjclYa18/wjwFpj8vn3aGRr&#10;apYK+O9lzv3ybNM3ZbAZCYlehsQQAGZtLQRMGkRZgWE7pbeLKPajPwrpPNTL+fh/648/+Xp2fJhs&#10;7n2YXb00xC3T8zJMHQqtHLKzcgLYgV01Um0P40xRfy15gg5zGuG2mELViH3Nn8KxvcNeXReLFwn5&#10;FBlQ4nXIEsCP7sNo/LC3Ux8wrc1Jg+lpgt8lyA0jYm30Ql9W+3qRTuIA9rWDYOMI9+5NYGKIKrX9&#10;2N/PUVsl1T3UmpbDn2+Qty7SeUlUsbuT6Ox0P7SltFz/yxEGeBA1eSzymX8UkXsvQfHKhikK3ZOn&#10;2ABnv3tLgjQ3DJ2chbMaQKktJS1PNsoHl0RGvjcm5/HCBVgKz/4BFfA3FuVecAle/rA8/0JQrn7n&#10;tvh2UMEbGpUv7OmX53cBraQXZBS1PDub6i5jDvu6cuLpBYcuJ/Kly7G6SRud0NjAuFQo7loPc2gN&#10;DBXD3gRvXg1EkUhXzZYJTrUaejOHuATjSgXSUL9zYchLep4X0gi8+7x8QOpLNk10RqcaUVmK5K4J&#10;TrK33i3Xb97DAKCxM4RmPqn35DQPEAN77PgRmZpkpCKyEIr5HQXDv3LlOjd5Gx0dF+l3p1ymKWSH&#10;6KSTgpvVapY7I1PsY4scOLBXAlDWFuDdWygmnTh5hP6EYVJO0rFKG9IOe+TipetkEEgE0zzVBJf6&#10;6vURCo4W6R/Yxd9nZGxykQJmuRxFWGtpka5LxVHL2egbGF30Xdx2Cpkdz4h34k10XwoSqRmQ7cY9&#10;0h5/DVYNjKMY9DTulYmfOYn0y3MUtpvo4Awz0Bz+vxecv4a9EYb2moRqqE5U5SH8cVgKGE4tbscw&#10;iH7WrP+tAyy2+Xk/jm3kzqzMMURhqM8lf/FHNMyULMmtZR/ccoYvMLSmUAZGzQF155JAR2xU4Cnr&#10;Nl3XGAK7G0wZNUorf6cwkrXKBfXUAd5bCs0NDIYCbCXA++3xWxLCeKoRV4G23Mai7OpsoSkIJgXj&#10;3FSvvoLvVN3IOoncnGR1OrTESct5iC7pGEVFnSUQ5zsEE8AyYNEAiPwuP+P3VctICQd+ehQqGaHJ&#10;cEKMOd3NYTSUoAZqr0WS2ojKJ2iTmUXvB1iRSilwKcOp65Sw448wflC/ExLGFUU/kBIRsjok8KQK&#10;dTQNHpp6uB/QJNqiaLkTeoZu3peyOjoxKcRZMXpb+nyATJT6agFjt5bCvoAVY6bfITE+L9lliqR8&#10;l/LaOiSU6Valg+1PP++TgcFlRLECspg7inhcPetwPLi3fBsvTqYcHZwdMrJKnpmHvpAiBW47LJc8&#10;Yxwt4OFbZHUlyDs02ojakeeeB1oyUzeoA9axIqes2YzDVIqDA7+nMc5hopGMQKucoSZbrAM9Yalm&#10;Y1bWPJgtUEaHqRWG1A71GHiedD8zdQrnV04dobSsWgKXzoAshWC5eHDCZGlAIls4Wdw/ToGgi2DM&#10;0nrKgID2RC5Kmn2x0f0Z8dDMVgUVu8C5riCAqaDIbaJupNDsb16/IgP2uPzpE9VSuz8pK74VGg19&#10;0t9Vw/6sBebDAeLQIulVoB0gP2wVhoIggqa/qevIpPSx5ahxsVeDfoajEN1Xct8C/hlsCdCwu5nX&#10;VQQXt5A28UIbJVAj6Cl3eBEqQ5N+JkY2MkuxFQo5TqsAjDk/Oitp9vgTXwwycYpBJeOMpUTw7Pkv&#10;R2TylXG6uANS3T4izzx5Uj787m1ZI/PuOjQl+5t2yfs/vSEp+mSOfpqaFNLb5y/dZsKfST7Fe8Pv&#10;+2V4eV4q6m/LZz4flpvfvyUL1BM8XcPy5T9pE/O/OVX34uEuHiJGMR/rlv2WsOzfi4RnCgpTsls+&#10;/zmrXFpEe/7VHEqKTJ/60o78+BzdtW+vM2i3ngaolHz/dRpQLmbksY6sDPaT3mFwcrEeQ+1thiLP&#10;u78k4kmVyae/Wiav3thkCENGdsNY2PdcVr7/bhEJzoz01SEvkBvGkCCMZh+HLbfNl1YdC6rccQY3&#10;oIgH2IFnxtDzMFNaRCPNtFFV2wDu8S8TPZOG+5AOWONBRSiaaQdbJcZA8UAVWOoG2llByrmVDVGK&#10;1nqEBxBAvyNBlOoAmyylqSZNhObnd1QuIYDjy5Am73DQVBMnhpHI4DA0Plca2TqfoTi74vJLpIM5&#10;MMMc9zEHHKKyxDmK3aABUAPRTImqxg4DSYhiA/xM8X3jWrxeXoGFQNSo19KReyqPrJG0asqnWYcf&#10;hoTKJmvxN0LKG9V1EJVy3GEphKBe6ufQIQsGW+RAKI7ZZSLyJCIJ4KAyGqFy3+J8RggGS5yMQmsS&#10;KbDKeTDqcpgzBaQFymDs7BBVrfnIPHA0qxiTSJEiH0qJJhycmwi/SAazQ4FR53J6oIDluTc6QKSU&#10;102wsmpjMUGlX7yWHPUXomPTKFAQDVDOGRkbvSdnr/oYJUgfBt/vjevIIyzAfALPDnOPXgULTvhx&#10;gEAPUysr8usb12SL+2bi/uqBuHh3hAldQBfABwtExTtAVyY+t5bJR6tg/JtEhvUu1Dtz6IRvxWWL&#10;/VGOE7fTdQnKwOBlInw7mZUJ3ffteuO9NbyXfAmHgkwHhqu2ygkkQCRVxmB3/s6NwdL+CjP9DWrk&#10;7VbG6RE9qtyxi0hNxxVu8z4TBlPXsUmNw0TmpvfDRhDw4TB660TapXyn0cVFee826qxg8Vr4vXD/&#10;HrLEo8ZoQX2+pRT36neTbiMnkC9uyo9//WsJLKLuyefP+wPy5o2rEBeYP6v7jOu37DsiZU1EO9CG&#10;z925JRevXhcL5y1HxlFWOEvQQwOjLcmYvvvy03cmkc9gVCPrmADGeffmDdmJPbi3l8ZG5cq9e4a0&#10;sDaDvXPrukwDMVmAhdKsy9HVI56B3WIiwoxCj3zpjTdgAgG9cK1bwBY6IpLCEjCkSc7cvYNMwwTj&#10;IzkbYPivX79CD8IS6yJwIIN49eplmuQUctNnvCzv3Lgh2xS3d4DZJhZmmKWAAidZRzmNZ7PLFMR5&#10;3jnO8SQBRwm1OStKtyGuHcBZO8hid0AGAlBaNypy1N54zfMuc+wgCgfaEEMOGs2YBvZ+sXKJfowl&#10;1HDj0lyOcbVAA6f+YUG///69Sfn63/xCFmbXkG6+K/sPneLepRgX+SFKoMyLZi9Mj/+GSH0RVUpY&#10;MQRTw9dfBQKE297WT80gLjcv/won1W7YoNvnfiDZ2AxjIO9KYGlOzly4J+cRKXv77KQ8ByRegZzD&#10;T36GLZvOy2e/Vinnp1Jy7ldZpDcscvoPivLyeaRb3mQsYbdLuo6vy/fepFh8hrGEz3qRtIjKS7+k&#10;JorEzO/9YY3cwx68iX11+bfl2a+Wy5uMK7z+GueNbPQQUgs/eG9LfO8gcbwXzP6xzvoXQ8tgZBPl&#10;MnU7TiMMeo/wtKMsJDKZMsa7PXIKjYldUIeg8W1aUrJ3LxJKGM8iuJwJRsG+I/BCMYBKiZsY25D7&#10;N1gcsgPVLa1yhJB5YMDN5qMhxRKXgR46/zxUsDkgdg7To4cpiMBZjoHNDfu1hX9DfIkamhLS0IhK&#10;ZPhaSG6OElnBUjHDf02rhO8mkVCElItrRNe5rm8TpktGQkRXSxjRaqJ4nT5fgIZlxqglyQLCICox&#10;TbU5JCvguMtEKT6ihiUcBeE8LB02DVGrDthWI6sY+gbGVx+oSr0qLp/nEGnapli6Yuub/J3SMRXO&#10;0I45xex1oIPi8vrebQz3NkZYr6U/Jzj87XuNaxkY/kfv/di1FPNXzH6Haz1cB5mpsQ79TFXr1GsZ&#10;n8s69FoKEWkTljqQbQyO4qWJXERQNDeejQWnlqFDcioHtk/9IoeWzDo8ZdWK8ZIKu6vgAdN1tAUW&#10;OkKRK4jutx4oN8yfQ11EM8gSrGNIVCqgiZTfDiMmgdGuIfrWaVZmGsGyvO4Gfuo5fkC66LCeiW/J&#10;K7NtYNs2SZTtJ1PclMUlNGsohOjIt6lgEC4/8BmvA/Q2zMN/TvBdLNzveTRRVnAAae6diUM+RwNP&#10;mGwjw7PaZF1sUWoJNaS4QCBgtjGiwFpkIRIwnFJAWNsWMHuib9VHoSncgN+2eFYpiqsoCoGPNkAj&#10;tWFMsmKrckgDHH2bu5GsZ4fB5BAD7BRl2T9J4Bc3e93lgLGDQVIufmMzXdveJkmxCJ1K1kwQ4QCa&#10;0vvh4n40Au1YbDoPGIYNnb9BDCQuSObCfvBinD7fCUzUGKAdpv6ikFgGQ7gBzdMO1gygRIaQk1EY&#10;GivAIKqyuhwNiA9Dn+J5q57NKt3cZTC88mXUo4C27ozclzlweN2fqThDy7muqVgFA4gz4XfL2Dyw&#10;GYGD3ttZ/5qsUj/I4DTZPKyD2QP8vuo25dGPnwgEgNgIHIBIo5yTUuCdUvBFhEPg7AO3zI7zTOlo&#10;5TutIdkQD1NMAwqzo62+GuBafEc7UsLFtF9GCUZCfK4+Y3+Y7AB2W9x4xtsMC/fLLKyqFH0HFRS/&#10;F3HqvT2wr8gE8vDQ09SFMpUoxMIcMAEVr2MbYhsQJChALyM2l4eiqJlAmFpNCoJAB6QE1as1ESA2&#10;7bikpYLo/fnTUk1fyQpUzUSG7IM+kWjILvfGYNNEc7I4sSpTwFTTfgI79qQOsz905JT09RyVptYB&#10;fr8Gh6Fihu3o4aORhLPXQKe+cRfZUAcQU4XhDJpQCK3W/RMOQ0mlsbEJSifZyblLy3JvwcYea5Z9&#10;e/fJ8586II8f98jjn2OWbc0haRqqkcdPVsu+04fE3bifoqpNPvNZheAOIbWxWzp6SuWFL/XS8Ki/&#10;2yODfWZ59kswknhv455GxsgyDvbTB6g18PP+KnnmCY/sOnJYPK37oOyWyQtfYN2dB6lHHBPTH37u&#10;VLHRMizdj9TK//RnEfnnz8BRP6QpLQM5RjFowANdu/CSPPjRmxRPeHBWeM1psDMtXDqVsIzhydKE&#10;YiE1v7dslipa/jmi0mKGNsbNsFLVNxWzEiguPHgvxbUCU3acm21AD2ZSHyJ1Nmm0BMgGrHJ9o1Qm&#10;V8AzqxjOjVHPsIha2A4tjNULcpizWhgEK8wrrxyc2QIzoIzrFMGy1hP0JZIebsN/LuXQxdDQSNCG&#10;X84hTNIIsoNBXlzl8LEuB/idVtK10KOH1grmrePn2Jfg36SZZABJqvoqe+tkk6jO+DrRsI4lVEwx&#10;Q/FsgwiYzI1NYee90M04P3bgoHLWqziwOgNtddcKfgqjVMJ7nUTEmxyyDIbFwr1wkjKnM3SDYgMq&#10;OFR2fl9ZQArT2+kItbA2Zf+o5/mddYD3O8FGczRoZYmOdWi8ipJtA9O0oZGy5SQzoo7REGF8Ixc3&#10;gbenYBo1wvt28d86xNxBml2ej0k5qpj6PRRyuDhx2dCIj4Pnd9Z1Q1fr4T5kDEG4zqZaMibWbmQh&#10;WxhcRshRUNYuVjtO7iDSBZaBPdLkSst7/ir529Un5NhQApG50/Kke1S+0jyNvomLiAdhuU3w3bYm&#10;sHohm4kASxWQpQBLJwxXOmUNzKn65maJgyMHoNYtxnywHTjw1Ah6+A7acZxmHYq7dwN1JdgHanA3&#10;gLni+XHoj2RV3H91hKqcqDTCJIbclAM3FQbcsC91n5uBJMjnjc5NHS+5MAyMwjOvUGyM76QSCnay&#10;COXrm3kW5qZWMjQakdxIWfA8Y2v+B5kZRrwLvFrvh2Z9qoXUjNFT2qpmkZVkQM/07aVxqp5mIIgD&#10;sLM6Ke5WwGAJcj+i2RQzZxuMgmAY/Nu3RREWBxjnzKnK5qd69qB62UJkHJOpbES8gyXIV3iltqub&#10;IdPDRIawVIjo/NAvtTbR24buC/t9KRBnn+W4tw8kjn3cWw/y054m5KO576sY+Afy0a4H68CR9LEO&#10;zXZWGXGY38oigwH8RoQdVMrtxgpU1HUM/oZ0s0d6VqmvPHICaYBFipAZipR5qX30IHTeKYnYKG7X&#10;9xK4sA4tVLNnO3jGGe7JLE1blf3o6LfWSm07PPiyXgxrFQ1t0HKbeuAYcG85B5vQiiv9v5L/8I2f&#10;QlYIkzHBeqERqmRzFsiSoi252U6eGRZbbTwnnhnZ7QEcQBWSF+5Th8S1AYziY5JTGi2lA+1i21yW&#10;QGk3BrSd+hBCjrGIOAeRLWlDs6erk0CnURp3PauQPGdeAWGFO7kufwyNf+4L5u2j1zDhyOoe/tHx&#10;oinOfRaI2Z06K//+6xNyZ6lKOpoJYtNPyf/ypRuyr+E8DCcaPj1PE1CPE0FPSVVnHdnjkxKa+AAb&#10;EJOq7k4y1P0SnXsTaGkLJdIDjChEm3+NsYQN5chanJbILDWr1C1k4Cn+Vj8twfEb7HGyl+4mlnNK&#10;wlO/prCcQZqhCwP4VTF/9nD9iycGaW9/Dk2YNVTVOtE02W6i7fsrUrZ0RwaP0ECVPkrUfUJq48xL&#10;BP5QxUWVii3lsNhge1RXgZ1DYYsGwctIdTeAG/QfUD24seCStIZr0aykSvmzFMBaoPxhwLNxil9A&#10;Mw48YF3vLiIfNtKq6lwgh2ClAErRRY15kcOmEeXe/d2kcdxoPSRguvaDXxEH0UM/gltWquZlu/9A&#10;6kOj0kZUau/cJ6bWJ6Q7PCLLHPgdDKVSENNkADomrwrjbIUvXyBa0OYYlSXuHxrE6PiJxuHu1tUR&#10;wTGcmdeUWMHduwxaojJ1zKTwg7v3YLzpMlSKF45j9969QCpgcKxVR+119XYji7pmwDZNGCw3DS5r&#10;0FLBPBgt2E+ECF5M5KqF3j379uLUohgvdHZwQAO7h4B2/Gws7pXHQ4GvxViX0jbbOzqN1nPVztfI&#10;c3D3bhwFUss4g3K+1xDX0rb0Mt5chWHLw+12Y5wHO/qlpOM56QqNyAZ0xU12ay1QQSn3pQYu9yIb&#10;XgutJojmeRpbKjgwNY3KL2eSVwj8ladS2EQWI4RuDg4PP2FQSBfB9zM4Gi0jayt8JwdhfC3NMIUl&#10;GWrJyae+WJTddaM0ao3SUrMpAB907uLQyVQSsHVUMAqRaCPay5ORWeCA50zl0BsZHYdxLQIfFaCk&#10;3fUto2e+itNUOiCqpawj8dE61PksUHhWCQrF3dfR1bfbk+Dc3L9mIBfkEKzATTorwEUrfTZdxn2x&#10;wGNm/jFGfRpjXQ2EB2vccP5BNY4Y+Vp+rtPGwmQ0dp6XG8O+TGS6gVF2E0yolMAcdZcQOL1i/Op8&#10;FsJQYbkfiuFrZL+E8JxSRS1cWzOj9gYofmDheZ5dkFqRDRkBJiQYcgFxrldJBqHfX2WKz91Htpm9&#10;if8nQ8mjZd8MN1bHMJYDPaZk9yFE0BqQIkDMZ3JkiYDMCr2Te0uGt04ErEFDjuw3RtG0QKZrSG2Q&#10;6YUISjSAUDhuQ9dBB6oK1Ok6VIpas2w7vSM5ILwUBjdHaqTNannWtYrxvTyOzAUeWgd2mDD4Xvbw&#10;LdhCRYTuYLWiZ2Mjcl6UinWkzuk6Rd2MZ/7gGW+S+ZXqM2YdUdbYi0xKfXMLypbcv0IFDUrTMnnj&#10;J1LpHQS+yzEF6i0xJ6bESUf06nqlXEPHZ4Vn3UBzlMcG/EzAVAu1cROmVJoGzCr2tIN/kNpjzyJ5&#10;PL4otnWCGQLUefSkppBoUE5+1tMiJWRfm3ynKMFB91AVMs1NFFLJjsluVajs1tXXeB4eIzAMBmdk&#10;cvQyQV4d9QVGfE5dQmDMx/6Feci9vH39TewVECFOeY2ZBYGJa9Qwl6ShYk4e370mu1wj0te0jNOK&#10;yhs/vCs/ezlAfww1iXtR+c73puSdXzDnA7HC+Tfm5Ts/8snV91akwwOr6rv35fuvBGTuzpq0ELD8&#10;4lsj8jKvM5x/GxpFP/j2mLz2E2Spy3ISv7Am3/7hrJx9bQ3GHESVlyfluy+vyJ2zPtnLzBDzvz3W&#10;8OKAk9b/NSLo+SqG1sKhH6mUQv+jkh69K/GJTQoaeGI7QjyzY7JTSTLHwcDuGIW6JGkyJwacsojk&#10;ZxWYN7guHO1jPdDnZkmp00iswvueZbNWVpMaGr8LPbFQIlM+OOfgyJNg5MWaRmhiROREz7CcMSDI&#10;flKhz4EpKwPCAvVtmyj41gRUPKKsUjZoIjorK3jmBaAaiJd01c3JHNFVFCNZVqQhI+STScL0EA/B&#10;g55OG+3dq+B9mxiyChxWPfBFCY7IR7S7Ab6uxlnZNyqHkCTaCdBUpKmtUr5CQA4JxQbBSzWVX15e&#10;IaIGH+V9GoH4llYM6EW7TrPACCswfgpgL4bEMTh2mOg6j+FQKGENB6Kza1XSWFk2i0vL/B7QCu9V&#10;OucS69C/V+lkpRr6wfh1HTqWMBwKUTtAj/ujdaysoOmDkVOctsD1FylA8fWMDOoQRjwM3x+7xf1A&#10;3TO4IJP8zhrpcprP8/OzGbBUtw0WCvcb1RPgBTTImcC0DURXZCiDvdzNyEGwSIyumZl+DpXCwEAV&#10;MDgqpWADWlPoIQ8zxEWBr0EdTbWbkYlqZFMoW45ifmn42qZIS2PJOxdnpJxntomD+tm1a3JvktcU&#10;JYO05b9y6ZKhcWTFSE8sLdGjcRX+MhE/xjIIzFGGATKV8g/Gv/Lj6wCYt7GWB+tgBCOGK11YNeoQ&#10;umd0xmyCov4OGL5YYHXgwHxrwMw4V5W1juAsFO9323AEBBLjMD2S7Lsl9q1KHiudU/fpAj0FPrKz&#10;DTWGGFgVnNuCxumkwEh5lPZ61kGarx2geYrpduh7OiC+AtriFoYzwz1/iyJ+lsjagkE+Az58ZvgO&#10;9THuPc/+l9evyfDElJTx2dpXkcERKeywgdS01mvevnZbotR3zDxvX3gNKQWbUZQv5mLMnLgib5+D&#10;2UHwkWbP/PzaVRmfnjMkjtciEXplLpNNrVEYR6NoYYGRj9fA3WPUdwQJi3vy3i2UGKkFqZ7OqzeQ&#10;nh7TOc0EJGQpr1y+LItzzILmnEWI7AsUv23c/02+UwOGropApYoCbytd7kXOWoJ6mtfLIB2nyHdG&#10;V+TaKEVDrqUUy1cuX0LBkZ4I9qTOJKhsQDLFWcpMhgCTrJwM5jhI9jJAJF0p77/+E/nlj3+IIxsx&#10;NJ/8yTLOio97oQwraMNFzhgc+iIkgyzB48wi9oS9NBEnqOBMtmLwa+DpN1TC2Wd+Q4bic4u3nGe0&#10;I39zc1oWkdPW31sOMVazDmkBaiUbCT9ODrZLmRNZ53npBKPXeRXLvmHg0w26m/caZIS5qWsEnqib&#10;tnSDhCVlbuomsE8fEFFEvvnn/5uM3Lwu0TXqkPEZpuHdo+hD0TY9TUNluVhpGL56DdruFJj9H8M6&#10;ovN89OKGtDA06ZmvQeRYBi77ELi81QXunpOLo5zXy3F57CmvNJAlX7hJhnlnXV74KoVsa1JuXUG0&#10;brUoz/8rpC7Yz7MXcF6cicf/MaMdZyFcMDJ29yByCf/+hfpiFXc+T1oUh3kRJXJKAKNYPI0wc5aI&#10;RGG08MVLKsCqMmti93JzMSZKedMJTZqCK06o1EKnmSarsj7p8oDHk+r97C76OhgWJ3ibbtb2egTE&#10;gBr08BQJ7UKjiBfBPiE4lHbSJBdGJwM2nGR4hhd8OVtkFmx5lZSxUY5AL9tGFztYtDPbNIQMAIe/&#10;jCIykY52tal+ijqKGKyOHSI7di0QChuPQ2cmIlPoxUR0hu8lvsT4EYHaeL/6/wCSxnwlAzZR+qXK&#10;G7Cf+F7KAnvwGttr/FFJY41yH77++M8JHgxDq+/T9z/8mcJCvPzt64fv/fi1Hr5XP0R//vC9n7zW&#10;w/c+/Pk/9NrpgN6H4zURARe4QBv3oROJi3UMxwwshVoyn1IE1FIU3LeJjr+wrxFHTEMWDrBIpf/2&#10;2j2grAe1h2a6bpugvpaQBWnXqEaZlUBLGnFHOfgKWdnAS/NEhFkccD9pus3l4CCUAPdEZRp9eTtN&#10;VXhr+eVNGxG6hbS9DjYE7eFIGrgokLW5awkKMsw2iDJUvFo62AOLBrabgdpYI/UUPNMYV3cjWDjs&#10;JeXRKwOokuyP3NcwQHaEtWxklXQcSBgcOZeGocT+1IyjDIOUpthY08B3xPjPLjN2k14LFbrTHbCF&#10;gehhpq7WnbTQ7YM/r/IHbA8cLsEOuL2T76mZhJUIdKiOzIZ9sE4EP9g5IJ0MvygSrUfoHbABJ9qB&#10;8HQdcTBgJ3CglXVpkXeB7CQVRpKE79QApHMPfFs/p8VVo/ESM5Zh6+Ao2ghsNnHe6VqkB5AVcNQ2&#10;yzg89bE7t6iXOBEgHJT7BBe1dLT300Vb09gsP3/jhsQoBA91wt+uaZDrH94kW6mQdhxvHMexnIzx&#10;+y6kRZxk0BFjQLm3pkYa+Z37frJXUrVm1kVFjMZIjB8Os4116bCReZrUlH7cBnSpZ7/KQwCAE1sn&#10;4LCQjXTBorICV1mgTVrg0m8litL5/KPoVjHw+twMtbFyOXhol6QDPrmxBKwA9NjBOjRL8NLBeugk&#10;jUuw1dLwg8vJIBqhEtrcXplHTTVFxqlwsRKhkzCqEuwxPZ8WKJv+sTexT8C4sFzWcFzXRuYMJ6Az&#10;Jj538jF54egLYoEGbiJTzb37FpG3SOfp3RKZG5UXfmYhGLHJ4YFBghhUQKvvyu7eemiwNeLuPEaD&#10;0j/mU36L1uixZG9gRxS25o9xLjlXKomgf7SnRs9kMhZkkMw51szZI6DJx8dQY52DHQbsbGllOP0B&#10;OqFpIitlLOFEl7T3UrwuQT033YxqaAdZ/AjMrTwMO4bDlJG9VF2BEWWX6XttDEQqh5V2g2KzR2bu&#10;diE4FyfEQAAQjn1wjtddU2QZQJ5RssdMqzTWI8tgL5H5KZri6k9J6WyGTlQKGtxHWaeabcZ6dFeb&#10;Yb6MwT9nOg4HAFa0xM14Xg6HQZ/iicf5jmmiJQ+nX8WjEhyiWAyqm0TpglNecwUj6JpJwdcxgBjM&#10;cq+sTS8iWlZNAw2KjkmG5ILxbyOf6slFpRzDkck7OGDAPxGq9TxgE7S7Zg7KJlHdYjQtaQpRVjMd&#10;l/CEHdQFlFO9DeywReSjJTA91MymlwiGagMs0dtQC+2P7t6QdpsycrCpzegwjPHZ/CoKgvV0XgbY&#10;fFaKdXRiemtoN/8IPnFpERKVRzavCUfWyDSeAgXCIJObSqGBtZLyRSjGJKkfcJ65Nhr+MHK0eacK&#10;rR4dLbhEFKabwGscBAYJUD9Qnn1LUwP3LolxgFKG82tpaYShEzBokw6MSj0ywDrQXAuuNVD1HKTj&#10;infivaTR6+GaFPCgBJbiiFtaG2njprBJYxE22FhHnPujQydKoXHowbBSIEzDTrCgJ95XRFOeSDll&#10;ckkthSYT3PbSDTIbNq5qxdRa62FT8fxwzhHVgMGR5oEtEhRAdSxfD9h4MsG0KuoVyjN3wWiIwlqK&#10;A+FoW/kSs0ZjMGqU3lhD0bcWBsdKCk116HzbOx554feOEI2G5LZ/SP7FoyZ5vI2BLTiKZTDscgx6&#10;CzhzBikIH1mVdsO6mxphs8QZrBKUmTUw4GyQbEXX4aH5DEgJGGEd3L6vjXXAzU8QpWc57PkcjSns&#10;TaXiOdm3zlLkfyEY1PFcuqHG7iTXyESge1LEjWKJt2iWqsK6w+nCf2hnbimpMQ4L/HoDNkcXlMM7&#10;U3EYNwX0fBDkIyKOEUBUwQZLgT0nyeZSfHZfawPPA8YT61JjUWOrZQAH1D4gnSoM2R9/8QUCJg+Y&#10;fUR618HovcAAGL4goxYPAGcqZo8rYYC9X/JtafTqkRPo7EDRkp6JQ0B8XYwh7OggMhxDBZPaDMJh&#10;7qYWZJiJ5jxWGnsaYM3gECg6d7iRjwZz1rGEsDalkXubhoHjAwJopIZVDa03To2lFwPaXeciI4Mb&#10;T+1gn9ZSOBvaGR3EgTQn59HHR9iL+17CnlB4K0SfRJhMt4ZzMs05TCyuyhoZyglYbQ1ZGD+3JsW7&#10;E5BPUWdbpfBv57vVEtGe2PcUFN92AgPm4k6tyAoF0or2UnDnJvYfmcfmhDgcGN2KWuntPQkM91nD&#10;mBoGlXkAE9dek86Dz1Lf3pFv/OllgioCPSBSVTs92TbL84OazS9bsBNzSx+KLYHertJ107DYCGZz&#10;N+lqLcaZlvWcPH7KJDfmCIpKB+WzT3IOaZara2lGH79Gpm+9ZTR19R14wggw9PM1INsEk38wp1af&#10;Lk2R1Mt0fGEJNkE7nCur62Sov509EJb+o/8UZc8zMnLlx0CPXnpU0G0iq7l/f1acbaWMVH1cfJeX&#10;6DQeZywhcx3anpKx39zF4YXENQi91XxM7n0wInacg3fvgGwEmK51/7Y4W0zSuuekBEYoTAdx6t1W&#10;adr1tMycv4+JWBRXP5IkdY/L/TNw8KvIWAeapdqzR0obm8CtQ8xQ9ZBOYbTyTFdhyBD4VYU4MS4F&#10;UjIcI1xv0lCMTyGm0RIfVge2hXEogNMrN7WKVGx1FniGNKIGmIcqi3Tu3S9nLn/Ig6FYtItRZBw0&#10;eyvayrhFSo7SzmGM7f8iXNOfiDefkm0MV7jtWaRUvyNOmp12dg3JGt7Qm3wZfJBUlhsfBPduyp2X&#10;d0kXOzRi1wYc1AhL0Jjug3KF7q4Mo/OSwgGYMG5YOOCRKJF8Bc6BIiuR5AbMlBK4vmVwnzeLql5J&#10;isVr5ULnCrSl8z0VSoIADJUSbA1cs8i1tonCsht4UzZ3CRN76LUk8kMfA2XE0gp0QbbA7FlXAZaG&#10;GQ5yNr/KfSDToHmrCM6XzUMrZB3Mp8MJYuTYvAAuxu/mae/fAEopg8pX+tE6lM1TwCEqnzmX9xsY&#10;/Q6ftU0Umd0Ah+R3S9DAIQZkHWiMs0azsQ5YBSYObCXPDx5za2BHmmET+JtpwFn/DtEbmdXAflnZ&#10;dktb/nWmEjXKHPxo/A646xr0RIqQOMwOL1EyLIYATqqGQ6vzacd8jGXkPtQiSkJXvwzPhIEqKPZx&#10;2JTdcYfGICc/qIPNEoU2txrJwWQhIoFp8oVunxw8hlGko/LpvllmgJYja0zmRoYRobCawKDnNSXi&#10;/qwBo4XphG4hC+ThysRymGk/RMUYKQ/rmPChZEpUVYvTryQsNtZBhFdrgxpKwJLEqGGXDWeaJxuo&#10;wgj65sG1yQjipPlZYLRaagQF5csDZanWfRnY/gZ7M8VrnZxEHx1ZqE4UI4DAmWmRsRpQWvneVgd1&#10;KsgEy2uUB3MoPdKkp5nGMBThcmoiKpCmWvK3uD9a7HdzP7Jc8z7wn5fvqrDPfIAxlhjsajj3epbm&#10;V5WpRGGYruAY37uGYqMLbFqJ+5vg3w6uYXPXUTQG7sSB1zZ66BsAE6eAqpPJnAzQsGDYNqgFTK+s&#10;8B6FsJxGIVU7XrMEHtDoZI3+hBgsnyYic13HAl3LeZyaC9kCkhcGtrMOCldWYKgUa74yBv0Th+nB&#10;OapI3G3YK/qM9TtFYLAthujJ4Bl7+ccM2ynDc1m8elcO4RQr6XtY5ixnL47InlaYcHlwbOp8RaC4&#10;HeDAoSNQAvmdyNSc5Nxp6TzeZPRekHKiT0TxdOYaIxin5NCx3wO2AQqaPQdJIsn3PkBn8YRRoOYB&#10;YmhpEGFfah2xmbGkWYKn2OomkCUZLfvyIE84VkCS/fI9OdpRKi8+dwmkwCKH3QjqCZ2xDFxy1eMo&#10;cWQ8UAKcrKxNUSyt9EpH3z5ZmLuO5sy0HD72ArUkMPqbrxO4VcjAnkdhB+7Ih2d/xDzg/TS97TF0&#10;cxaGXyF7xqlHgzI5ucLe3gTGysgXB1pgLCbl2t2CfPlLt+Ug9Yb/8vMEulxx+dd/QsNhKCl/9TbB&#10;LDD0v/l3NTJ1PS4/vpiT/pYR+eN/IfKbdxJy9s62PPMYvPyTXvnhK3FmXcTkD796W9rL0vLN1+Nk&#10;E/QV/Ls6ifM5f3cGOnJ5Qv7s73xi3ttpeZF9xog6PBOui+DVgDkAa9jUsGywR8CSRH4UsDR1RWOk&#10;iDHf0LQFjngG+GeH5iWOJJvVJHNBaE4cpAkOein0vBQe1Ti/bLoiKZemi3dnibSJ4FOk6lGwsCk2&#10;0Py2Dg0mIvLdlTsY6hi/mkbXJYaw0U2wwTwHLR6ahg0QlGHw4SxAdCuGXScMrYO9mki3VTdGRczC&#10;bC6V/o2CA8eBezR900Kb3x8E21aeNrg8sM/Kih4uHS3IZgSPM+a88j2McYAUT8NEzAqTKO4eIvVN&#10;UzTU6FcNuv7uJjBJHtxesfVlrqUStTrdSMcS+nFKgAEG/h+FORQjxWffGfh+gEOegyevTVMP17H1&#10;O+tYM6JCxeWTQBYhMNdtmCTKLw8TlSWJspUnr+tYAxfMw7zIA0XoOvQ7qdGu5Evr/TBYMxyu9VRc&#10;Est3jXsXx4msozUR8c/JCHxjTzkNH7CDCgxfKCEyi4Kxb/NMcyy4igirrhKWBMVflTR2AbF4quGi&#10;0wSkYwr1v12k9ymotUWMshcapt1BRyqCauXlDqPDVPX5Uwx1tzArQSUcWKmko6vyxoczcvHOAg1y&#10;2/Q0hOTnN2/KzPwKrA7E93wL8itw5DCRpWqehPnO2uRWgsNOsQ6dIFVHpytjKljng3W4iUzTwEY6&#10;TvE+tYwg+3AKCqO239chs6vyFAXmCWut4m6QhjB+PsZIuzVYJlECkmX6FMb4/RCZQZjC6Bz/7eO/&#10;M9zfMHh9EcyywYVAWAVNe9zkPPfYxTzUWjSHCjj0HAdF70cN/6xv0avA3+kanUTaKYp+Op/0rWu3&#10;jA5XC8/uN2OjcubeqBTIZAo4k1dv3ZIro9PGqMUg2G9oi6HrNUBYGIx5hpPMLUcEPwdlMIBcwjJ7&#10;gyyziJxGLIDUAocZx1UgC1Mo4b+8fAVYYwqFRTBpDN/PbtykwWoFjHoHieN57u1tnj89MbqO0fvy&#10;7sg9gzq9RZb02q1hDPykmKkdqOCdqo3V1dIZDA+ciOh3nzHwrnZZK/U2wc8bKMC6uV+d/W18d6Sl&#10;cQYm9kH/rnqc5478JwZqj/OMrex9P9Cde+iAbNcSzFBTWwKyyWdWuM/U30JAXM4eAz7WfaTYuHaw&#10;e1r2I4Y3hPHMySvf/Q7MLUYrUndLpmLQqqEdUzvUcZKl1A6XgmUyAyQ3S/bdg73xsGe6gWoq7QUZ&#10;C08DnXAmmTEQXl2WRB7WIOtbj1ADYyiLp+cJVAUeI8qmGY5aVAZt+PJyJI9bgew0IKDG4K5pglvf&#10;yrmGgcPwnsaWXQS+ZGrUbtoGn0Asrk4uXbooP/jRa3JvOkz2mpTff75NHjtJxhS2iMO3I09/xS3V&#10;9ew/H3OukWV+4ivcY+YxpCcYzN5Yg4wxdTvqY9v3N+TYI/Wy+zAjVNeZRja1KU/+I0gk9DaFA/SH&#10;0Oz31D+pRO8J2zdDoIa9fexL2AwgjNxoTgYHIKz80aet2v1tYPDYCMOgk9EScRDdYJg1deE+YUzA&#10;yfDu+lr/6DxV7aTEvRmRMDaRlFor2Rh+jGsJ3t1JlKUj/JTnXElE5gAWMXHNPPipCVjBHLWBu7Mg&#10;onbVZtcUUa+Z5/UWXYGUVSQFJW4NdscAXZE7ToYnW6rRuE7IokYzPFQ1sGbkBXRqk6ZSKkO7hRPC&#10;BRkPBRsPXY4DSkSnBlL/mIiU9LUyZxR71TXB8cBo8v35mdIkTVyXc2Lwi42rYSg0MDJGCz68Fl/f&#10;xJr1Wgrf6OhAEzfo49fSSNLg5v//ruPBtT7+Xr3XjOHgXv/3r0O/UwXwgxVs8cH9ILqyYtDB/UqI&#10;xvKwNfqBHZzAXzE46mHYIs/ub4YrTPMa96JAt958Yc6g0+ZxZpWMnvSYewx2lFLgqul3KCOi4yYa&#10;Gj02Inpdpw7kVq0RG9RFLZ4pA6XIRqjguir/sI4TruPAOLIoLD7WzRzalPzRrzAgaJ60tcFWctXL&#10;+XO3MOg70ta+BwiHYQ7pXxmFSydZkY6J1AKs6pSsA5eo9HIpn2MCalgHG7Ujh8HdJ6AgUMBBrvD5&#10;SporJ6MoRTHVlLnPHuf78RzWcS4hKLYEiuwTFBOBlxxkSARsZJDsYRynhajawvVLTIjWWYIGpKaO&#10;voG6h7cMhUjOgrJRajjwmk2pXsrH1wGaSzbGQOk2CrbAhCbWHVhAj2VK5YARBuOhTgIv2mq8Mnhw&#10;CNivkojtHActSi8KMiTo0t+/f0f294Lvt7fDz0fB8c5d2YfR9Hb0yG307HPhVenvhZHT2i1nzt/G&#10;aRekowOdKphpb/7dVWkGLukbVGnhgox88B69FFWCkLNRD+GJGYwzK+dlmmBCawu11AqKOJ1ZuPV1&#10;dJa6NUsgcNlGDVVppwXO1ebvPGMiMgICzWT0uSgN1kX/RiV73sz1VIrDBAsqj5MswxYUYb34r8/C&#10;kuuGFkrvBTWN0uoB4B0vEFsaB4zDctEQBI7vhHlUv+tZ6eo/+lubYxzej/5PKdJn33qVeJ26HFmP&#10;NXqDMX8+YAzqcmSlZRay8iywLtkZ1k12RbjXFTXS9fgQAeW4fPndvYwkBCZsbCc7tMpg+CVGKzaB&#10;TJD18LpxbxsCZnR/N7RBFe4BL+/++Mf/N/87vjwrt179Pmee4Jl9tpoOMfeAQjRnT2s3Tz27T1oa&#10;uW+VdQjXwY+vug/0hOZRWbvEo3D17edBCQhaN/uwk01g/e8zuhUBQn6mYzkdOxeRxq1jWtt+HMsK&#10;cCvUTQavhAL70bOiqY76Q6Gki+y5lyE2Z3gOBOipHgg0j4h5P5G9B1zWyoUUt+feSR2RYBneRVM6&#10;JTDU8rqElu0sBp8xFrQmY/64iErH1oLt2jF42ptkxWjuItXzUljSjmgHrdFtWAKHW41hlsEB4JYc&#10;1B0rTANYOiXFagMn9WI7CFwx7dQHSMO82k1NA0mEFu9KUvzm9SCbhs939QIBQZfLYewxNkoP24/o&#10;VpTGlTw/d9cwRKMfvAyMXwsnfT1tTL7X7AJ4hJN88OAgG1NZLw8mLR07uofmJ0SzMFQ1FBUPH+yX&#10;BBosij23tdTzfsa9wSe28N6hwR5jPm+aaKcCPPfI4T1YCo2GgbAIt44d3W3UA9jmUg9Gv3d3N+8F&#10;TmEdvd3I0DI8WPm3uo4D+wdIkcmayArsQCDHju0x0mgtYrsplB4+NAAurutA0gCMvL8XrrkWR7nW&#10;4EAX0R4DOohGlQd++BCdjcS36hB0Q+k6kvQOqABWFVFlP9N48oxAbFSnS2ZVAmTl4b3bbJBKYCCv&#10;bkYYLsr+KWFz5oGWTCYkkllLkeJOKsUkn3WeP39fRsRVTjFWR8aF6CheAau3aT8BB2SNjCMCDqsz&#10;PjWTWaZwo5ox6jQjZFgKI3g5oB7YUGGE69zRednAGH32hVoOpJ9oug166LZ87QWK8jBjdszcM5nC&#10;YdCNzDPQLGkHSx2G0bFITaAMZ6aCcCpBrdLD6mS0U9kfjsGugL+N0fFQqK5VB0FFJ4+YlhUjkEda&#10;m8hCdmF8GqlN2ejGtmyxDxmS00wEW4ujzCt+T0G6CSjGCV2lworuCvcaFh6fySi8tAtaJwYQLrUW&#10;jKNkCLoO/Vy9H0nWGyATVPpo/5E2oDZQ+NJN6aDuc6x+CAPcx16qldJkXup4bi11tO07KqW50yJP&#10;n+6Qw0f7pLkZGQOi1MO7u5C4bscg5Pk9h+wfZL7rrlZkBJJIHNcb+HAXHO0CKfiRoXYiaO4birKR&#10;s3MIgbmAV+w4F7f08c+eARqBahEepEZwdLAXOYVdTIRyGbTgR/ZQaO6hec5WxZmpk0f2MgKxDcEt&#10;G4VUotggDsFPthGByvvwGS/RCbuBs9CalnZ263PZ4uxENFOnLnfbR3EVocEg+37KT2/AclweJfuw&#10;kgFS6JDOKhh8DX1IWldBdcXt0h176nSbDPS2If2M3EdprYxf+hm1wCCiYxgsDSLYh9qjgsmRHtbv&#10;9NTDWilQZ4rI3Ttxsm8T64DmDaVSzVmEOsKMn94SYJk8NsdH/05phrm29e3y/Gn2IuveyNfKl/rI&#10;WBpa2YuMV2SUYHeXNhtSP6ygCxy9TauTkY6gFNokqdpWeRxXHghuC4RBJY8zmRiZh1CXHJf3X/mv&#10;Mjs1LzeGR4GBLDIIt584AueKuulsTMbeu0GXOrLvjcBUr03J6Plr1P8mpM6zIze/d13mhoextTPY&#10;2h25/N1zsoT6q9mGQ6BX4MorZ2UNuXlnfVwC55Zl+N1LElgbZe2bMvbyXZm8epMi9gTZpsi1b1+S&#10;BTSTNndmqNf0i/mZR8pfzDKpx15jyHVQfFBohoY4L3rvcOe1sEmwSGMERpu0DAgTIJTDWgf9Cn59&#10;lptr1Z6UWgolOIAURdtK/ps9ZETqGc6Wi991oCuukqjbPKUauM64GkmsEa1xmBX6CBLt77Bx7ITi&#10;cV6XgBe1drZJyt4ljuSM1PAW9+B+0nSKIWi03+HCyozeorgXpWCoUIsaWmWFqLHZ4d8qLJZh8coa&#10;gX9jRPw6o1QblnS0oPFeNq8qS5K3cFMoStLsoYVRdQAbqCVGMbo7OzCwuVYa4xzDoOjaNXtIYPTW&#10;MTi6jgK/o+tQOEX58NpnoOvQz1Ajzsdy7QQ3FMY1r5NAT4mH6+CzYqTkCiU9uJauA7U/1qHfI4fh&#10;1nGID74TUrF8hrEO1qxCbApZ6TxYChREX1wLWEBFucgHuB8cEIqpNhzxgKeCza1zU3ekv69HEuWt&#10;Ur2+wIxUaJT8nZmNm4LGVuJkA4BfuymoaUdtJoQyKCl0lnvs42OIqw0nVYuT84HJA9jRAKVjHMtl&#10;kdeAsOi4wIzhHq2qVgx/X1dVIY1cY2vDhLRBQGpMeRncC75f7YeZ4ZNHOydlj+suhsAv++rnpM2x&#10;IJeG47B+6FbkWthTCSCFoeMRG7iWSisncNrKfPFAzdXP3eC+uzWCwjCvrfow9AQiCrcwtDoLjFPK&#10;62pqU1ZUIVPrGB32c2UNDIow8SHyIOVkMmGKtXH+UeVNE0YrbuI+ossPcmjs423YXuuoJzqIIBVm&#10;W0JFExduGHmtJyzRlbnBM6gm46nm/gSAVYahH164vijnLk5TVNW+FZ4Xn2Gix6B1126iJPB8oukN&#10;S1w6uuuMbCQBSSFG3aGrt9XILgNkupo1Nrc3s8uh2M4x/wFNmhqKvSaCqLk5eNkdDUR7QFt0pa4n&#10;UaptpZ+D3pIk3ccXhm/JJgVt0CmZW1uTicU5onhqFwR39+agMAfQ1wH+zJARXZ8Y4z0xY3xkgrNx&#10;bWaOcML84N5ivB8+Yy9EBD0zax89Y30uMSCTGGdZnZ7OEFZ5Eh0rWU1mVsf9aABGXUhwRmLQnMnM&#10;r8WAxzgcWWXabMZl1z5lxJBhoNKaZd5smkJ6lhkMJbZGNGoccun8j4BMYjS0Ncg7r3xLrvz653Dw&#10;1yhoh+TKXepOOOkGCvu6Dn2WOnuirophPRiuOE1WCb5no3WLbCrAbQ/K/vp5aXXMyo1bQKcKA+N0&#10;krCPBg4yY9tTBwIB3drcABQ2h3zCBWnrGCIIE7ly4cf0swTpqu3lnGbkzDt/h2OESRhHAPLt96n/&#10;2BhEwxAW5lNPQLa4ObIir5+ZQHytnIEvefnW/0Oz5hq1hANm+Zs3IvKr76dhRpXTP5CR//tH9DL8&#10;lHGrvXQQkxX8+beBFN9PMri8Rm5NrsjX/xZo8X4OBWG7vHLGLy99Bxlq7HB//5Z8/WcJefcl9g2E&#10;Ars9Kv/X93Ny59W4HGBGhnl3m+VFbZlX06kwBkVzthIbWA0eD4msjSgLuiQ0syLRM/0ZD0bY8Vql&#10;Y1UFQItcOYwq0BUPn+vwj0Ig7EGKiQ8Kudu8lxqQ8V4doRdfN8mIj6EPGLgZDN0a/w5S2fbhaaaJ&#10;BDQyjYODZUPIr8L/znHNeGiRCDckdyhaKjdaeeyJJIU6nJHKCKhejEbmKv+rr3Wkn2LeBB44A4wD&#10;Rl8NuxbwVP4gildXyQEdRqHaJPpaU8CHksYPRwnqe5NE1orF85HGtXQ8oEombHM49N/63i3qClt8&#10;cTXayshQT/9ADlnXkfr/1oHDyGqGAy6k743x3k0MrTHi8O+tg2YJ1m18J9ahcsg6HlEhCF2X/ky5&#10;+dukyg/XUTDWgXFmHcrM0WxCGVGAHsgOU9Tm4CbjFLBQzbu5XYFBQwCN5z3PIY3ifD1UNvFnrAcD&#10;CwlodA2aG4d0BoZNE92fQ+10UyJChV0zBpI3QG/L0NCTJtLVkX1uWFQxHYLCRTq8LoqZwEUEFFVc&#10;u5EMsPcgA0uYnzAcDMp0CKkHcN4wF/MvBnhmKoBFTwAUUVsFxTowUB0HWEoW0k5kVEa0GsbAOjn4&#10;rRopAb/oOrRWoOvIQc31UwxbWsN4QQvUe5CkYGkC4iAZ5J4B9eQJYDQ7ZW8W2WdjyztQUvM4MiAM&#10;skCV1QgTwS2QxYXYH/VuMiKFG3lPJFEio6vgzXnqAUSNNdBGB1qbKPw7iOSBdWjWqyNSzSLSohou&#10;9xd9Mr/MGEoMWgXZ1a1JujdR+Cyyl2J0XnrhP28wDnAd1c67E/cInnguMF/WwNMv3lzgSeGAwNxn&#10;FoIyQqEUDWWJUg+6hQNZIkrNE9ErK+wCv6v3LRmNoGwakZVsjWzCA8+gFbTKd/7Jm2+gPbOEeOCO&#10;jMwvyJnxabIPBvNwDi5NT8tV/k4ZMluwen4zMSm3+V2T7k2MfrnTJk3w6NM844w+Y+67G4pslNm7&#10;CKeglEs3KM+FuSxkzhXI6xJWAqOEKBDXUr/QLuI8cF2K+l5jhtpLkxehwHrOfE6+e2OGpjQyQvb/&#10;yNI8AmrQDZIJWEDUosqQQh94mq7WEzx34ENookpg8KKaq9DgL176NrWzgEHR3NoGhqLhye6E/UR9&#10;yEGm105HvYXCawSmWiNOz4vx3bW/C0nibbnL/tBis0qTTBNt//zCPPAwLED+bsS3AKxCDZB6X5Da&#10;XKm7T2oRIXO5mQoGRKYZhgW2YV19B8EKUg6cHxsIhBfJ402yudDYMLLpNYYkto8mzLvTjJCEcqvR&#10;/RefJpt9tEKqELpzBBlk9Fy97NsD7EpGUW/yyJFPVdAoCeFj3UE3drMcPrUjnYNuMQdtMnSwRQ4d&#10;Koi3HVVRJB8OPNXAYBhgWtbgzlbL4WeqaO5EMGK7GgfmlUOPgyrsBp6MWUE84Nl/7RlrEVSCQ6AI&#10;DrExuC2kBowfFhQPpq8JlPAw/AzcDs1+Jy8AAEAASURBVEgb+IWf4wH1tb6XM2wYef1dUAluIBHp&#10;R++FdgxcAQZOZKnv1X8UDlKMX7vwOG8cIv6tn6u4INclxkfTqEWq4WbzTMH+tPBJusTFFRZR9cXL&#10;S0GkSkkHwWSTRLKRCBsGbKQMGGEdStv29gPJYqVDaXai4/40MtLXABasQzF9Dn7xwc+1uMV/Gv+w&#10;NMN7P3yv4ubKoX342sy1WJVRL/jdaxl+x/iO2vhh3ED9dL7zw/f+vXVwLe7Of+c6fvdaxjr+we+k&#10;6wBT1u/EOjSLKYVaYuDXZFb78LoMR5J1iq2JKNOymmjZ57lFMEiVdocMQpdUjFafVZomIlSiOcTq&#10;IorSA6ulyKFTR7UJK6Qa46bNYCpJoFxsbWjSiFf1haxAImawXIWIlKapLBr1gNqTQfeNfP3yPnG3&#10;0eJeBdTQeFBOl/41sq2LBA4qA8EGN+ApbVyjdsACi3xXbUrLckDd9GfoZ+ht3sTwVoNr6u/xUezH&#10;TTIA6kBg5jqIRH+u7AqtH+h3yhPe7gA3aBcpNlwWMwswSHTACI+MTKK7/RT7lQ5rIm4HGhJVTD7L&#10;4Qg2WJeKm6Wg/RUoQuqUrDpa+/dRtLMBjawsB8jYUGpFDqBIVqOwB2rprIfCId9bO8EbLNDiEDzL&#10;M4VpKZInMmyXfZ86gVGyy/mbb9DpG6CRp5uh3265+JuLMtRahQxvL8VL+P537jCW0CuNvQNyQ+cC&#10;RJbh2VMk7NwlH5y9KbWoz3Z1MwXM08pA7GHprYeJ1duDMyyVuy/peMRmI3pdxACRiGGcGlkHsgeI&#10;joWBQbb5fnoanDxTxd+LODzd9x6cqD7TTz5jbfTb4VwO1LQgvdBME1FYVqgHdUC/rWTyVGg1CEQI&#10;ZZooXSmSKindW+YCIsEosh/iRNnR27fE9cgjUl+K4ydIydTVSA+9Ba7WHrl+a4I+AQtTltqYONaC&#10;lO8jBAkIv/FHdXty7GOt06j6ZJYoNMYMgALzGEqozxTf+AGNSQvS+bmn4fvflUVhDCTFYh4L9PK8&#10;NC5A9+7ohu5YRgBJnSpsFk9DI7LAzAFALNDVxUDydsZVNneItekkA9mPGJ/7D/1fgYhYgzob5yk4&#10;eUde/8//B8+bwJh1Wen/0NGXxuhO9kBvP6ylmgpphbJcoE5h38fkNRfn2gXlOHMU3aN3jallUrWL&#10;onA35IQ3YceBSpQfxJFg//K/MaimG1snufc+ZgrcQ26+EXYZe3bjIqBLkGt10QlOJK/vRbKgaB0A&#10;5n5azMf6LS+66WZ1ogy4A8uGMy41RFKVtUQ/fDMbD9sFHdMOFJMn+qviwFWRppaR/mpHp5vIyIlF&#10;x3Fz23nvBtdykWiSDYD2IGPLteDra7Tv0Gshc1pBKq1RbyOHrV6bclCBK+MUNhEleKthcTihS6Zp&#10;rOd362AJ2aFYhij8Kh3QSx3AhJEJgoui/AJLCroYkIiFDspqJ9VojL1SKdXUDgBVNFHRDkWT4N0W&#10;OXr0IMVUuiHBBLRYcurR4zgK0lWclTIojh2DzkXUpM6hvbVZdu3qED/YcykeZ98eiiekg9q9WkZq&#10;eOLkUTYZ+vpAO5Xgwo+cOkaxM8RDpuYABnvgwKAhj2AC/93V2wUv3wPuSUEK43fk8AGuQUWfdF4n&#10;HJ06dZyIHTYBRtUFN/34iYPw7uknYB1tLY0oiXYZ61AMf/duClqIk+kUI9W2P4HU8hbF6ixRuQND&#10;9CjfKRJhHWRSXvjkBw/tofs3QpMMA44pLuJzpYv7Y23YQzRSK12wHxIc/OMHOuGjI2BHP0MJUJOF&#10;m6LU2xwGTSdTeYBD3DTPZMGqgwpDALMthRJkYHwPovEYmc8KXcIgPWQxiNLFiIrIBNQg6+s1osho&#10;hgyJZxUlIp4gKt0zaJV//llkCcx3OBgcdNhCWquIk+ktwbNXBVB9b4DsJAKTRfHhJNnaSihuSA+o&#10;QdJ1+H5nHSljRCBcVz5ry5AZ0JGIOcTvdAh4JdBBEmOt2YB+vwoNNOwUTTFGdTT9qetNB8lu4E6b&#10;lQBAFBSBWpiiAzNEih4lSjTzTLe4L0EMZZOnQfb3D3JQILTy95U4HZ3PWgo7JcfnTa6itsjaQzwv&#10;bps8d+wkWuf1jFmsYoIVzWEc+DyiZBt8R3tNnn3TQsGa2Qw0KJWz7/fv6aX3wAtbJ07m4kBUsBPW&#10;h1sy4Nj9XY2GcW/w2BgOHpEDuzulvZOiHh2iWaiVQ9D8Ghqq8Ibs/5RNmluYaerQbIjhGW0t4obW&#10;qYPlV4lg14CNCgRfflRGdWjINkGXOrcHzxR4lmxbocMVCp16XvQ5aEdsAejssf2HjF6BEuBAjRzb&#10;6I0wU4MwQTMe5fsH+b0Ez2mFTvXDu/dJlbeRyNludCvbowEJ4Mg2gZbqmymUPnUUOKpRPIxmjKyt&#10;yC76CuoAoBGBoAjYS9CQpuAI/RcbZIddE4ksGZi5yoxYTOhJ5ULSYJ6Swui0hKZjRkbkIIudISOZ&#10;4qFH1LAzPrOfgCBE0TuArIcXpd36Iebicj8qbEhKV2zJ8VNtrKNZGmrp5bHokBwyF9hrVHjIMMoZ&#10;QbpmUIh1jkWazv3Lr/25WHF6OfbJ2TdfZ9/luKcxei/IuLFdOulOz4vCyvfuLdBQ5SdTFRl/JyTn&#10;fz0q47fHxevKyvVvDstFuPULM5MQI/Ly/l9clBsXgNUS82JZWZdff/NDGb48RqANU/GsX9794WWE&#10;J8chOCRl7Hvjcv6N2zI1Og70mZcP/9M1uXLuvqwsjlPn6RHzE0fKX9RJQgjM4Y01oqWcxYO2KZ4J&#10;7o7DYgoR2Kj+HNoZQTWeAnYQxRVDOpbUDco5NCP+TSSXJFVTDF/fq3K+GYy8Hb1lMnmic66HQWGf&#10;834+h/disY3X5XRcakt7mf6M90eC0C1JmTXaWIS7qwe0FMOR5QDPckPXSLf3NvHBil8DKZmJ2mxE&#10;YdWwMpSNoTokaoQiGJx12vPx5xSRkFjgpq/zXh0lGKTAmFKcjiiDbB3IgsYu4BVlGmWIcsN6QBW6&#10;4XvEOZQxqHkpmB+KyYcx3Ir/p3moOkpQ5ZDXea30R8XtQ8i2qlCaMkD08yIItBm4Op8b4WcqsKbr&#10;0jQ4iCHU92rEqp3JgbCuQ2UYOLQYR1URTBOZqiNJfLQOA8rRdfCdVOI4zWcY8skfrUPlE/R7BFgn&#10;/pnImE5WHKuTTsVGIiJvjU2iaJHkC0g3w8IwEz1MLKagVhIxo/xZSlqt2PUSoG4BI1vCc1jlvmvP&#10;ngV2jw5Y9tJQE4eBpRordrB0t9NhpMwqeewija6gSh/HyJopYNURiSOiDCbMceG99UgJ766ny1UW&#10;wHJjMuSaYHgH0SN0RSeppZMMQyc/lXCtGtg/JaTNKZ6z4v86DnGDw7uhRVIwZG+1g2YqMkLWYTPW&#10;UUkRGUyc31XsXIWqAiEgC+5nCIezypqKH32nFX5vB82mTRrQQD3A8ymyzVEbIF31gu1nMMRhhluY&#10;yWbcMExK+XeCPW7G0Sos4OO6C/D3zTwnpQC/e4s2eRy1ibVGMXDTwTA9HboOjAYRyO0xis4YHK1T&#10;7SgUte8I3eouMgWVg45JaxuTjwiekjjsQCiJJlMjrCD2+9KqkSE1tyCYBQd9bnYZbjhjCemoVXx7&#10;amaF5jxYRRSesxhDLUR2dzUZWbri/d/+8XnJsdYd9sTk0pJ8iBQxhxXYsSizwERKPX14b7MQMjbY&#10;81oE9xIExaEvGs+Y7+Gu5Bnrvf3ouah21Z0JxO1w4AWcxMX7FAkX5qGPAmcSvUyssm4CLR1jWU3B&#10;/PY4s3nZo9TIweIhxYb8EuG5eJhrscXgJDf6V9XsQR3TOAPdtLOjnmyK8rTOaHb0yL0770IPz0OB&#10;3AW5IiYXzvxXFClboBIn5Xtf/z9l5NIZai9x4cFIZFmDDWpUQHij7PUYfSgVfKdG9m0D2X8EOK+K&#10;39Updr+YZJ2cS2UdhtbD0jWAFj9kie0sPzc3gtnPyPz0XYrYwCHs5OuXXuHzc8gkE4Ejn7GVWQb+&#10;tksilsU4XzH2iRIEdtQZ8F21luDhfNRUs6eZiTt9dVWWF9fl6S81yJv3t+TtH2ekGSrzoWcK8tdv&#10;IFnzq6Ts73FLbW9Cvv4ydPb34/Lkp7wSKoblb16CoTecQf++Ws4zoeynP2IOQqgoj33BIj84ty4X&#10;fso4S85E34mMfOMXBZl6k7GEB1j3v3qBvnnwC4ISA24oIf3QVFmnQWkqvw0vWXEbhXiU0qeyCgqt&#10;aARUTjSex1HAfjP+lGJV1MDotUBbDDxUqZHGZCmoasBmxs+2+bvfXov3GtfCyeiN1muTYXPwEXBK&#10;AkVwZT0kBLlGVKoIgKbuFgqXDbAlNJ3zgUMzW5jWYvBCjNgYKdpKiELqwz9q7RSj+Yf+fPJnn3it&#10;0I9CPf/gn0/8rmFVP/a7f++9n/z9j1/0Ez/75Hs/+frjbzVSqo8v8RPXsmEAVLWxiuJljYPIBJ16&#10;vhX/MALP5qY4WkW06YAxQV0DVsnMit+4yboPrKRn9L7o7TfgtmPdvbK3vdMwtuFY3GAPVWHI6Wsh&#10;Imd6ENIY5RSnIjjGDWowDegRmWCsBIiCKXMbxTIVnwoQ9XitS2i/EFiU4+iKHvDqWgIGB4U0GmEw&#10;lA3MBrbQcBPEOG4Dm9RzrSI8bz9RMH6L542WCRz7AGt20Vylg9+TFIC11qKyzVaic73W1KKPJqx5&#10;omX2H88nR3F1k6hZ9xZIBJIHSEhUY9DAFBWW8805pQ36nZkvrhBYJxzvcrjW2hWcw/nX4RgtRDSa&#10;cYzOztBEsy4HmhHzImu7yOdU4AiOEEUXKKw42l0G2ySG8ZtbYJjI9IK0I0PQB9ZfrKmVQ0dPSxHK&#10;m85vHRk/CwTEkJKaKjJh9O6vTiNh20bDohV2E6JrCwE5sqcV+RGr3LgPD52msP6eejpObfL+pWlE&#10;1pxg61XwvMvkvQ8n5AhDx130oiRhoXz7e8A8Dqec7OySaaLpUd+cNAM9DQEpxchgmpBL3oEl4wfi&#10;URmRWnjv2jegmkUq8ezE4dKSAKlAp23xjNH3j+E4p+cX0IVapSu5Tvr4Phco/GYIFPY10LWJwy/w&#10;u81InazjQFZxfFM4Au6qHGppxflm5WghLXXHjkkNbf7n0KpJsp4OYEUtQr8/zJCRXi8wEp31NE3u&#10;fvbfGoNEzDgPzUh0YE48Qge8y4Om0oz89LvfwD6REYFJ9MPYcdAd7O4B/tmKyM0oz91WJ1u8L7q0&#10;IMfjfnF3Qakkm5ianZT/+OEy96BV9nsRBYTxc/CZvVJfy7AXpEVa9/+eeDqPcO0MssT1xtFLMWDJ&#10;jOOwOygmsw7N4PXP7J2b8sY3/gPrrWTQDzg9P1NyggYxIepr79ye4zqoowJLKtPuz148COU1h8Cb&#10;ldGujXLwNGqwZOpX3i1D7rlNOrunqQ9Z5PaboAmfgqJsH5PJuEN85+1y+ouV9FnM0FCIltlirZz4&#10;DBksZISrl2AW2RlxeMiHyBsF97dQAX3qc2L66lMVRYcWnzSC5yDoodYpP+qNFMFT7jUkBhag5x8j&#10;jQNQ6mpKLTD/0/dydjisajxg5fCaIJXbTfSjESW/D4nCcBYqqWvl7/RaakBtOACgcybKPLiWE8Py&#10;cB3KU3UC86iODsGxAS858CCqwlcsEu1tg6UB2ajTWACmGCcaNhHxaafqKqqFaTZlBXi+fo6m/wrf&#10;qChVgaqjOiTV1ihjwyrko8NHtF5QyvU0IuYtBkatNtOglrH6CiI6lTtVnPbhtTZJ8Uk2uBYZCVGP&#10;iqkpZlxOQVS77BSz06psBZGt3iztAVCJ4wqMoc6N1aEqpaxDD87DdWgNRKNVLRjrbVGapxp6Tan1&#10;LlpZhxaYN/jg364DQ6iZye+uQ78TEelH6ygCgZVzb/Qhufi7egz0Ov8oC6cPWGQHY1mkcWotgKgT&#10;nXUW2BPlPPtK24YcHEBPiK+SxXjZCkybMqMEyHPmf9La3kBUTfMWmK7eQ4WhlAO9zn10Y3w1itcM&#10;J8XrJjVirFsLyppNNSMLoWqOmj2VYCAboJRq5pLB8Nmh8Bp682Q/KhfsRTZCDbExG5j3txANa8PY&#10;g5GAW8w0dgEtAGexjlL2WS39AAo16Lp0BvA6dR3N/JS+mt5CxA7jskVmsMHz0R4N3beQUwAGTdLZ&#10;epq9UGnUOCo1mmdS28Pv5CR7ONHeT4HNK9HVEJozCeluhEbJMw0gS5DBgHXDmCnwHYI4gWQXGp8K&#10;j+qeoBu9cg56Z2MDss1IC/NzlTiuJLMKIVMwZ6WNv9uO2FY70iROuXb+KsXfKnD3PplH5XNxfEwG&#10;OmqlBW2cK8PMp6XBsLuzHkPUJx/85oZ4iWA7ujCiFBLPnrkkfXVWae3rJpstlXf/4zk58dRjUgdt&#10;c9tCiv/mTwxoRe9tM6we3WtKXkjrva1DSpcM90EtZlsa+bneW30uqodV/bFnbCXSO94CfZKxhFGV&#10;bab5rYvmt3JgnAjGNliSANKjiRCjo2Gdly56hfxUEtuL4einUcx5EggFWCIM0ylv7jC0dyJ0TC8i&#10;8tXZS92hg85gF/IBrc8yYL2J63ASOIsPdWmMv+D/kgEKvGQk7oZ2GX/3J3L25e9A4mDfsucO0SBZ&#10;VgKt9ESf2FOzsjpM1zB0zvoOmGWZgExcWhPbkWPA1CviOnlaNh77E7JqiurBd6Spa49UeA8ZH/PJ&#10;z/3k6+DEMJj9/27sb1UsbSTzUnFFI9OmKPTDkYPSDn3WRPBQXnVS/uJ/eE28tnkkixtY6+OSWn0P&#10;G0tNhTpQbn23ZIM6lhA7QE1rPYRRjyFx7EHK2n2a3/VTgxkWJ7LjO2VPSWoZafLiqlS2tmIvjktm&#10;jRGy5UC2zTCGil8W82MHLC/awdVdQDR0qWN4iORIW2sasfBALjYOsB0c3t2MUccQgcSBodMwBRWT&#10;UE0q8dhVtI5bgWlwuGKH3uT2UhDV2ikHSF/XNFMPAMNXzN4ODq+jBUEg6PIE76eQZgfD1+zAwedU&#10;w23lnGFcwfp5rwf6BoEgTgWeMz+vbYWfQAq/Hrd+JDvLVCogjACYkGL4Bf4dJuJQqmRXdyf0NBd4&#10;N6k06dS+/XvZJJsYFMhypKFHjh8GjoErDOxSBd6//+B+oxNW8e4m9Gs6OTgqNYwbYBxgv6GVEwbq&#10;0SlEh48cAjpBcwZjpUW7w8cOix8GgTqSWrQ6hnb3o4y5iuMwS0dnBzhuLfUA0nukF/bt3WN0E8dh&#10;IZQBNRzlvVE2Y47DpBK3Bw4jZaBSyzgSHarR09NpSBwT1lJV7zUa1EJh5fBb5NDhg2xKlTjeMJzZ&#10;Ub6T1h0UAnK7XUyoGYK1sYqvMYvqmTfBhEiHwmxqonuiny2MaxdG1Dn0gkEL7Nzk+9ITMEDTi/ZP&#10;OCjwtAK5VVO0tUOfTSeJ1nR/4M4t5OLziNZpEVT5xmvg/WG441nuZ55rL9MeroNF1DGpQV+G9pnE&#10;oqo6Z0xxfEb6aYOUdkYGYTcFofCpQdHi5wraPxHgJHW22m28xLUSXEu7hlU0bYX3pmDLqKxsmO/g&#10;RwIhTbFQ1+HXoiOMHDX8eRxwCAhNB7yAxlJvAj6xZ5mEhFIgPPtypD7Ucdn1OzXQL0JK759HHgLn&#10;va20RbKExVXlYlNT4Dtscgh2d/cx5wF5YPDbDNivh+e9hRZRDtxfiQnViI/p6wwONlm2bjiwEJBM&#10;HMW/jsoWA9/fIkNJco9qGAyyCcMkw3UtCJsdPNqNQUOADCXFHWpTA9rfAaskSTTuhmLa1dtJ/wQU&#10;2lWolm31wAhNOEUmqQX89GDoPvMSTaJblEpQ3+G97H+maUhucoPgCjXQlQCFY2iKo+M4OyU+5BlI&#10;nmXQFM+Fe2nURIznoppT9DWwR397bwlQVj/2jPW5EKTKvr4BqKlEr2D063RQPrwfOjzoytQU1yAz&#10;AxYLUkAN8VyMxkeunWUPdOLk75KJpxZRoKT5rBzFS8Ji2Ds06zk3kEmgr6TOw51GftvZB5NpAS2m&#10;NRwos2SBbkfvnzf6LywUygOzF2Tk7N9iq/bK/eH7cu3yVfaWCSiX2gopXBbYZuz+vFQjzbKDY5kI&#10;w9qaXEA2g4yN2bNjy0lZZx0tPU2SQzphMzAunm2gRncvAWoJ3Pmb1L5ghHFml1CyjISWCaDIOoAd&#10;x0c/JJxjCNScT95/C6iJ85cBel2mTmDseaKxEHXGZ04U5Z8+xxwA61Vm3VLk/3BUXntlVM69DZzp&#10;YvDT9yfkJz+fkTuXFqTFWZQPvn5TfvnaoizB6NH+mF/+5Q1543UfsFZIdu4n5JW/HZb331gk81qX&#10;5VcX5eUfj8uVDxYQtSvItW8hpfyrORm7Nie7GZFoPr677EUyTGM2JTUTonSiejaBGb0RmzZSAXeT&#10;Rai4ICkUmDzoyA7ID6qfOAawbHB2E0JRZNtEreDwQDFmfk4XtQHbZPEJZtJUvRasJEMeWa9lJV1Q&#10;yrpi9qX8vIymLsVdS7gWz5GHoZ2OXJufUeviwPMPDsNcAaCEEZpfIAoAl/exeeY49Blu5vEOl2Eg&#10;/IqH87MYKWiQoqFGksoG0BF+6whUKTauEfiSb80oDD7wusjGwodVY6ISButKB0XsSQdjqPEPUjDU&#10;4qz+LiU9DCgDK9jp6v0V7vD5VonOlTnCZuZ3lmAiqPSxMo6UHqnFWY2UdPOt+knVcFAPRg2aSIMf&#10;rkNxer4T69Br6TrS1B10xOEGRkzXEQJ3VT7/w3UswwBJswYdaagMoEVdB9fQnyuDaWkVB8RG179L&#10;kFYGcBIqDtaA4eitpaU8uoFOu2ZaSfFj2DZrqfhjTHJExUmKkUJBnGE9RCI8F0eR+4C6Y4RsDTx/&#10;ihTNAevCQaFMO1erKfrsgMOpbrpO83E6+Hu8eAkwjhXnamVTmDjcxZJyOjZJkfn70v+XtfsOtiy7&#10;zsO+X84559yvc5juyQOAGIAAKYICRZUoiVRJVZQtyVIp2P5Df8gloexiOZVdrpItucqkSIkgKVKk&#10;yAEoIhEgwgwm9cx0nM79cs45v+ffOt09HAwJUS7rUS3Mfe/ec/fZZ++11/rWt75lY0fHsZA/iPcW&#10;+GxgeTVeZ9eysIJJVC5xFt5EDiNZJkIrsFgjFxBqk9W8yFiQ0T4urlGTjQPzxrXyGeXwJIZ50pFL&#10;ebBsrRRgapVFcR+74uviUF21OXNpKxdYu6MPRJNyMQ0qtrcdLDlohPkWZbFNvuz333zr3RDjzyKs&#10;r1x+mxzw+5ksceR7fvv110jnDpNtlh+QbP7WHZII37+X/uiNofSeqtdYJ7schohov33tWnr1ytWU&#10;BwOLHqVLB4sO8wZEBDpB8zNpaHxRFWctQgLVyuGJjFjQ3ES4Sxu86IUclas1AREoErp+azw1+pvU&#10;DNseTcKnMD70vmX4Vz3X1Rz1Kj0DSaM3ho3sOMXN6MpUaG6jcCrz1OjVlINLAjr7gbm1YbPn8uQZ&#10;ew555jqKieKA/cM33k2H1qSzNH3jvXfSG9eItNmD0dJzmkNUJHkaiv4htSGB8fhaBalV5FfLEcOX&#10;dAhqV8og/M47t7NmRMGemlNNfOwE/Xj69FtUOw+qRDj33+LkFCv4GsRA0aT9na9LrPdqxtPsgFvV&#10;g6YOHFehWnksTTx44L4iV1WaeiR2nVWosYpG/dv3/LYJtLWX62yHJLY4j77Mhe4p52hgT/36q2+l&#10;a6+/Knk+l5o1Dpml27Q4PwWzP2+vHKSbV76G7UYymazxliLPa8bR3NIH9j5KV197NVsv2ZqPJJCc&#10;kQyvQ1muoPC2Hr/3rSValfl30oufqEjXlw7T6/9hM3XuqrD9G0fpK++RhP+qDoDd1en0j26k3/42&#10;2vkfaUv4WQ13upfS736V3by8lj7/8/VpTE3AN/+AIOHkUfrc3ypKr97fTFf+AGYvcnjhZ/bSK6+r&#10;4v2GtoRnLsLsf7IkUAunUhbhgwYCLAhj+wiz55xkfwgvoEgI50A28NggjHDg8PE6Mxbe78NsWwb3&#10;ZDIEcR3/4r3x2aBoBlAasgXRnYr9yq4VtMSMdumLIfx+GRGE7LoJCrjFR7OimlwHQqFdYr+ly/dF&#10;IkLyaBKxL0zPw4zJRRlblv0es9BWLcwoeQ8O7BrPLzjo2Y26dsAz8fPh13/83/FHo3g0jAxC+cHX&#10;2Uc/9Pc/vk7MQ/bpH/rZj177h18roJsf/N6Pvv6Tn43fZOP21uzdP2QcDXjRNXDYUvMT4fspB4X8&#10;Zxo/YoBFci91MH7m9tY4XOOQvG8XTrr/C8okeDyTxQjKbBzuP3HxebzqRoctzJ5xC++zBHwWcsBb&#10;myiesN8wHvOeQZSy1yrEoRCVVZxG8VO1PMIO5kzoGFUZU7lEZkCIUZdQB/8vZrAXFK9Fk5noaxAH&#10;RPSrDYmKWsVWB9ZIVK9WSOJVoH1ugWaW1FrU+J5S4xB4EW+7nd7FSAgaYazf3vrCdLwpDiRr1nXy&#10;RWah1YTjmzkBDx/KB1mfUdG9LwQtqO2Fq6roNFn37t4hNCWRWteASVaS3p5Q8GOujoF1gi12ZWrS&#10;OErSCRj2svsf0fC5TiesgDD35TCm9I1oAduExO8bM+NpXfL1JPZKa1N7ujl1Pz13njoi3HjPofad&#10;715NT58iYdxQSy4B9fLm/XTpDNy2oV6i16HBkJ6E2Vc1NKRXv3VTIVop3n85iYnt9M6daVLI7Rns&#10;GtHRUW6fZG6DuSaTIYpaWbgLpsLq4kxEPqTWXOeppA5cGXpqfQTOrImMXgyVj+d2k+ZQaETVMF71&#10;DU2e0U668fABlg6JYEa2zQF+WcQhqM4w/LJw/shyhOor8NMzXnTog+ckebfZAFhreooDWQ7Oqynb&#10;T7/8xkL6jfdRX0XBTx3rExW+mZ47KyEPVirBW7/w2X+ILtqVRRxPpIZDdTIPVBgU3w//fPtXfz3d&#10;e/17GvP0ZrpKlbffSS2gtFpqqevqd373KuPb1qWambz31lg6uvV2aujHwdfL4TqRuaueddBuo27g&#10;x/7q301nnv0kB0zzpXBG/ET0GRBtgb/Hz6NxUMm9+V768v/xC1g9YCwOY0iGPFnzkeOqLDQHnIyi&#10;PJX7JT3pE2erMX525Ak0eN/oS6efBfWSS7h5tQFcZl00vquSvUTiuTH1nqzUwP1dUtBUOV9v0VhK&#10;fiL3vmJD8gn32zU4H/cM5dweOCD32kXy11OO4V55sxac90nqttgUdZF4ZWiVH8nFgiF4zgoMndqM&#10;sA1SzfAssx5RFFHJGBQzJSres9e1QuAotpJLdY1HksfsrbDUnna9Otdaca011woaZ/nja634ZTUr&#10;Hq3ikG7woH2vcURGf9Wm29/Q8i1PoiYOCSfpBgZFsQxbYJ/FjuizzR4GYxGSAXvjs+RvQ1tHr8f9&#10;tSziyCeKscZzCC79Q0amDBxRL4G0tbUOJ4bX2+j19bWKRtAHMRKii1EVnDdYNnE4VfpskYc9J2wV&#10;nNtEQAAh+5JmFnEA1dfTdVldyeaoxJzUEnOKLlZBFyzHAKnw+VkJvDjIAsfOhesv8CaYj+yzWzyX&#10;VSFV6Ks3uFYYqChMi3FUY0DMuVYcsJEYK3a9aFgeZem1CnYOQVGLxpEvD9Eg5I+6grWYH+u9Dt1y&#10;wWeDJlsem5QBCOppjCO46IFnFyk0alXZt8A4lsTpjEmxxetuIjF8KPdxd8Eo3U+5iGHDJppYwV2O&#10;WeARNlWsp+darQ1jw/+hQnkkqTstEUpKwbMp9W9hThTEU63HCIjeowtgo0VGpQcNds93r8JIg23U&#10;1tmU0ddCljjGV1nbAM7S01T0FQqSinjTIgmCBbh94MpHvIMFOPUyyKrfpt3idYescHDAO2oaGbGZ&#10;jJkUGkXl+YqxjGNZ1FdZsJ4+1s9pYLiXde86sLY2Fpslra0txr6zBoYOPlr1vSEJ/MkLxiEKivaH&#10;mQwHXL2jpVqfUpWVfe1K6z+ViklzzI7NpDNbx9IgeYEcuZQJuPvHj06n/q52nH2RIlnq6MDU0dWl&#10;QnYNl3shtbyE0QIiXIRJ9xx1pYFzCpZAa6W40l//WrmDiNfa26lxiVwBPvhJDSw6BgbSXc23O3HO&#10;BxXUtA8ck1PxLDe1E+zRlrC7B8MD1XaH1hQYcMq1P+H3Pa4ZTltIHBeSeO6iYrkFUik8xO5ylC2K&#10;EhfNbYd8xyFnaEk0EfN5TOJwnSR1/HdEhNXmdsHcxnOKpP6Lg0+l1k73JEI5Vg8HRwWOHMbc+Ew6&#10;vT5A2lx0go48ixH0O5dfFUE/YDj1srB+Z1dEzcuMqHVYB7YZVgi1oMPbioPx5mZPOv/Cxz3bRT0V&#10;Xko/frEifeL0GOGzrpSvWGod//3Gq5dTx4kXafY/SpSGvHDk5aLvc+SHnvwc+e7SibV08lxtKgdn&#10;jVFtrfGduZzAkd269LWj2vSZ3oP0Kw+qrYMT6R8/rQq8uSmtyfflF82lv/yUIj7aOFUtbWkutzJz&#10;+sLQZ9/jsIu8WvzsSWYVyIXFOOKnkO3KF00tyoPFmu9uAemJcFbXZzLIsqWjJYNcx9fZrYO51DD8&#10;Viq8lJOan+1NOZcG0sOrt0FFchUXOhFcqtODqzprgWTOfIaapuLGB3fvp6rW4XTuJz+WZm8o7Fy+&#10;k6p7xtOJT9en8cu0hY6oih6jrotW/fDyQ2jMWhp8vgvb8jMp70dfKPxCDqylpkFpOcpjESOQI5HU&#10;0KF8PBIDvOk8FXiNnbBNcgiFjGcRA17X+uh1Hhy9AqZbWe8Q8PecdQ8R9mldZUY3V+VkQ2do7XjN&#10;ewrj3tDx6LMF+P2lKJchzRBaPLm+txq/X4Jb+0AhOppng3L1g0NVhDZj0OHqIqSLTQ9GCKmFMn87&#10;1L+1QZa98PzPpaa567xMvXItgOgPugEnnOIq8uGUOvdmCb1lGF6+0LRvcJDGC6wcHBNJ0+6+fqqR&#10;04y6+eCp1FnAj5Qw6aS0c3c95PlwbeGJvVgpy5EAZNSCstYniTYJngn4pRzrITbD+MQ0Iybv0Miw&#10;CGGnZmZ5A0WEvnoZY0wCHmqusLbfZ8M7jXEEkyUbh8rASFZX8wIb4IcTMPxDxqqlTTUCPDnaGAb+&#10;39M3wEhJYlpYBY/HEbmBgCyim1B7d3eG9x/AHOsbG1Fgq9O6w6BChFTGy9s0P2exCtqe/YtCMNo7&#10;5BOqKiUNn/3rqWJpNNUWaA2JHXEEU66pDrohWqJr1zTDu62PoVGe+LZ8ikM5aK3DWsZFkqzMwTOl&#10;iGXSv6BgFfm+EX+bzw44EZcD/P50JHIlnbmSAXE9oEQZTkdcK9g8I/MOAcZFrjaNkUOYccDFZo0G&#10;3NGWcEltQSShD7jrca0odS/z2aDTDuHG71lr8dmdHBh9nqI7zkS0JdzaCFovaQVrq9j6uU2We1H4&#10;HYVlAfndn1J561qkcjJ53G0RR7HakQqVrpGpLvMcNlXTbpiv8blZ806nx/yuePbTiooevc5XUepA&#10;Bx8EU2Mde2yC9Oy+XMGe/17fz08rJBxOX2x3yEmwoV5OWS/H1VREx7cNPPltNN+BE1pxMopzkxMi&#10;FQyO3m7MoNw0PjyC5dIg2Ruc/P109e37KoNBm1ysdRjlDNgjaji2PLdFB+y6yDfWqcxOug+SfPv+&#10;sOdin/LiR/V5jrmNlnpKgLLnsIxyG2JzYdxibgObl8PPYJt6ksywLQdSvtyJamBPKWQTNuDgY4uq&#10;UNmHiAL4VOn6/Tsi7037GDRmv86jUBdxGqK31xII6P5y0EAiK5bI+K6nv/k5MsflN9P5jnsYVUfp&#10;5AkaTtXgQU3mt/I709DlX7VvREutx+2dlF77zr/lbBpbmboFLJbvfuvX5DT0ZCA3UmDfRzHcmhzW&#10;JNYO/85zM0cw+j/3/K30VM9kOt/wniYt+mtYa0DiLHeyonH6qYutJGAQ4b13O4dcsErl6+9+KxO+&#10;C7bT9atfU107jP6Kg28Ov//d38ye8+ToTPr9V/5A2MsRdVMj2lTOgUNjTmLNP5jmbLrvWJdRwd17&#10;IocMtiKvE4gPDYXp7V8eTv/ii7Ppe1+eTgMtRemt37md/q9/s5DuvD6rwU5B+r1fuZl+6V+jalPQ&#10;bLRnfumX7qTf/NUFJBr5ylvz6f/8ldH09d+axeHPT/e+/iD98389my5/dTJdeP5kyrt4rOAL4EUJ&#10;FlPuYQY9khOeFUXF4cV5IkikrD/Mpdco7Fl7NybY4hCm8cgPi4KH658FH5r3+94f1wqaZnD09zzo&#10;fF7UunAhWhpCuXnoNiW8/5DHve80DLnkNRvukCckHqapzaNcPMTt3knvW4hzJmjZv2Gh4x0PcZHx&#10;X+S13YN3jgTvF665OH4j3YG9jljseSb3WENFGpcwXABThK7LxASdDd5qSBhHi8CRYa0EeT6htx+Y&#10;dyQygxYabQmXJSeiYUM4voGjzzCgUVgSHtuTtoTxvsDFt0UaI6NjGWYeXXJCL2dSsjYw9HhPHBCh&#10;zxOSxnuMfCRfw7ONcWTNJUbG/P7xOCQUR8cmHBLmj7UPmYYZCbXIC8Q4ZmGcyxJb2TgMbsyYs4rV&#10;bBzu6fE4YlyRFI3DKvITMY6QdAi9nlLGtR580oHKOE5jJoC8tYUHMPv5dM0zZHmwRd4nF7CVxoXd&#10;QYVaJwscyFJpLoNbKI/hGcczrSxknCiEbZJHLhQdVBPeKhHChjELLDgqbPOc9NG2MDD84FoHDe3A&#10;v8DaIzEeEsWBH1cL78v9bsNnQ0s93lsE89z0+slnc/LLsnZ41Q6karzlHcyskN2tdZhWwfk3SRwX&#10;K12PKKbMYbe5F9g96dptzzbWqU5a0yKX+xNaPEp4XZOMrHcYd/Dq4h7yJFb/eBwiI1BQ7ppog8HY&#10;wA8fHZ7UWvBKVhCVa019SQXod6/ewLTBZEEO+K03X0/X7zxIJdbnqDXwb19/I03A6UscHu88uJ9+&#10;9823GZ/5oHnpGDWRWiTCc3nwG4vT6Z3rYxkGfyChuoD7fl1f18ba0rS7upCGYfYTMysawsRBNZNu&#10;3h6z7uRM4p70Nvjlf/d6+tK33uHtu5ZN+6jl431SwtabyOo3vv9945jK5BJmwG3FVY/nlvHL5hYz&#10;60hk7CjP8ifx3HbIkuT43aP50BuXJEFoLX359bfT1KhGI4zsGxKwv/fW22lLRBztI7/y7rs4/Nf1&#10;mcCU4gx91z3PiJDG7dmQk563LpftwQf+e5Kzd0q1cTzjuHZ5/oICpWv2IGhpdSSrRwkM/kgv6k2R&#10;Rl712dTSe0m17nHJ2QpHDNnysVuZtHBlNWbXso5PpJG7B/RhFsEssQ+4wGlbVPFb3/hG+s4bl7P2&#10;iItL9tDia/bugs29mGZAfL/8FY1xREB5xndveizVt+SDjDlD81qElnZbZ+jn9mhnz2mRhCT+2E2H&#10;PyivrdfvFc1N3BWRnXLgkh25/EZGvdxGXX0yt/sYKwdgsRC8qwoYK5vbEg4ce0TyY+RtTZMk8D/9&#10;eeiCCH/hLU5YV3167qfUKkzS2vL6Ey+3pL6LopsHilpv7KQ///NNqaxlLd29AVGZzU8//ndUPtuf&#10;E+/spAGJ5B/965yiZQ7L26517rmU87d/wla3v+NGIkQDP2Y4egiLRfPwmj0djeg45DPCQBTGJSo3&#10;I1zxGcZnx4ej/Vtgn8FYOBT2h31A5ONNMLreHJTAkIMN7fkCf4z3ZuXOPK/wzPw/hpAR9Q2B7XMo&#10;0q2rHoiJ36CzsqJ5Rjvo5AgjZCmahkgytlGv3IEHz9FRr2b87Jm0BS65B2+qVZBRVQozlqhbsJnf&#10;d0KFwNOT/ELkE0J62FdKsoSD47XxZq+Fev5fBiuEoQ/Yw5+zQ8HzNj+PPhvXCuMXOPAfX8sMul5A&#10;Yabvg8+G0Q+D++haDjyfFSA9utaT7/1TxhHXDxDe+fDH13I4udyfMY7H9/RDxlFeyjs27lCUzJEM&#10;bRKJlAd2HuGosZ1fp1YoazW8xWsXNXGEs/uM9dHGMy4iJBXwWLA1zkiaNQixIzeyIxSvbamzHhT2&#10;WBt7sOOQQI4enmsOjoChSkBjUSC1jHZY7NApsj4iqRoYfZn3FoqegqW36VrloJwIl0NqIaiqoRCa&#10;57NR2Lbk4AoZ50KFW5trKzT46fiLDndo8kS01V7UAQJjEOIwP9DHDKsrcN0837ksGTcxBve3LgM+&#10;OtbeBv+XROSh/PE40E0Zti34bRvWTtA8HzK2u64XHPhSjk4t8HVsWqMJDIJW3mdowd8VybT3U6oc&#10;6PK9e+nN717WPq4X/NKm+9ac9nJ30+DZ48L7xvTe+M2s81q/itGK5o70tW+8iYoJxulsSQfF1Rpi&#10;vJnO61TV3NEuQtpPtx0qF05qVSdqvPbuWMrXRa0LLLDHc37zDlVEEXgbEbED47hPGz70/Vvh6Kvm&#10;fhJIG205m4PHZ8NVkTCO55TJIoCuSrmhMbdR6Roy40H5jWRq8OojoojnBKBALgD10HmpVyvQ4PN3&#10;YfhHnLUmEGmltXNbhLJhDzeCk8rMz7Ub1+To0E9ttID0Nu3DsAkZxOswP41dFs84msWXr02mavhv&#10;+8d60j5o8drwusOvJuvUtuWZt/30X00tgyc4lVQt/V8vKexHuS375CM/qyDUdTBTDqQiqtx/4xf+&#10;R8VY69Rrj4lw9IG+dz/1n2gDP5UrsitJf/D7v5naQFLH+wflGSrTRRXylVpEHjHGjZ1nQDxdsRWz&#10;Pf/BV3kdeaihuzcFfJw8h+zO3Hi69ge/7TDS/wHsFWFHUH5jbqM9ZOQmH80tmQava5pchMrm0iyq&#10;a1l/urX4tA5dKOVVpyizjqRn8n8jNZ6rcTh2iMnQ4vVWrmhuTA/eAbcOKxTkdDPUurl5XHrtViEY&#10;bBIv3F1ll0rJili787MQE3TJfOyu1Gjj7zFiy+4GHJyawsu2wXcsnmYbZFc8tudfnaz3VaF9Fa89&#10;9LyD2rYCY6+Fm9t3bk4oIWQNmWKmBJc2MGnFPE6G4KNGqFxhs1V4HUyTRdevgcNHyL8Rhh09sFao&#10;7SOpmQLeTn61/EHcIq+Bx7leKNQRiMZC2eMNlhS1pYY9eKSwcH2fXntefTp+NMbjECIe1aVqD63S&#10;RI7BU3OxeAZ6u2D0mkJgoFi/KI3daWh4FKf4UHJQiGyT3b03knnZTTDiKgnBe8PTNklorLeLejYU&#10;twgPGYmB/h6SBpMYOoyQ++1D07z/YBgcERi9HrBNkigPRjP8v70Fdcz3DcFdgQ6pTyi+KkyfBk1Y&#10;B9k4RkdHGTG1BSYjdLXvCrODxtloAdaoH7g3RJWPsQz5hNg84/jwoe/T39fD25/SH5Y2h6Rif19X&#10;uo8NEuOoNv5W331XSXhEMK3ErILS+nB0zvMhsNTfD/dWps84UvrVf9jzkZfYoVd9kI96qq3ctNdz&#10;NmdtVYnOR2hktBVK6MaEoXDcUjykEiqBWmG9VKKCHO2VKnoi7ys5Vc1bzDuC3ZKojsKoTnMSkeOq&#10;1oILoqRjMNEFkVlgwQHNDcCuZxZh9D5bWETLB1YaEhSzPtsE2sBnzLDPaEu4J4QtsJGq3U+Jcedo&#10;Q1cEgtnD3grIbmqhlGTA8qO15qTdLlCJih5YQfa5A/2o7gAzi1GMaxf7/Pz8vMQzVoxNO9D+aByL&#10;xhiVjwV5IU/NcwdBZM1IFKmtgGgeitieOzmYPnOBZIVFO8szrHrtOkYHxUkspeKowHz9fdWMkm3y&#10;EW0qjytvjtKSAac1NGrPR05EJ6Rm7QGL9YfdxfwY7KhJLe0tICGw0u4gz7cxtaDM3no4nfrBm/1q&#10;7Bt4w5XmoqCiF21Zvod8cOn51nTc/B1JcE/KHTytqUlPh7aEjOukSOImCd1oRBL3W+I5ldJzmTe3&#10;MzzgVnmeA1726oaWj/4e979IxC0OiYAcBj2nWfBU5GHCM/z5z34q1YET1+SCuhXH9VijJeinqw6+&#10;lRtvq0iVNA3GHTZTi+eWQ5unlkZMOHyT9loQA0DoDBMar3HEM572TE+LcOowvFbfI1p2OJQ+1nsm&#10;FTef4RzoBUB3ZweUMzzyTYe0pvcw6TD2e6HcyPEIhyrqaHZDfdEuK60qT6M3voR1Raju0p9LT4F5&#10;AgJsRYstlaNY/c7NTJalvETi07z+o5//BO2gWnh4EzvYTYgP9MVpPP3CT3H+qEKxjfFdTE0GtR6C&#10;QEPvZg8ef+fmFSJ2oij31UN06tE9EaQzl1Gz4GwS7ZtbTumxDu0z5dhiblfM7TjYuwcEPkDh8r2p&#10;FYjDRqovnkvfumI/lig83HoNg602tX/85fTOW5hP//4K+Kk2vXSxKn3vrbsQAnOreAnVQo0DaNYY&#10;wt4GZDYDYq9mT/lxqYKhz/uxjxV9YQdmXwmzDyguMPtQugxMPuQR6qt7M54qxz9tSFrNkCQt57Hk&#10;+zfPmIfRrnK6hfhU6FiHG1oFBojNG1BLodflXkcxVMi6lnpvsc8u+FtAK/HZ3DAoPhuKkdVeB80w&#10;n+fXdewkz/5Mata0t96JWP/Uy9QES1MHXLlBArTswp9Ph2hm7Vtz+sfWp9wTP5mK52+nZt5FK0O2&#10;0/pSaly4nq5YpGtCqhIUryh0CGgEFpGpMYaU8Jbfha5HkQUR0gUhWRCsjxwhfbAPDkEQxTYqiDhj&#10;MkRVZYkNvcQYRMOKHB5QvA4NkMDs84IGCMKY4ckdwGejeOvA9wXOHpotJTzOKK0PqChw91KfXWA0&#10;Q6ExMPyiuBZcPaCdUHsMfmDWrco9xDgiaRjsFX/IPrsU98eriGuV0KmIhGxAO0FRKwCHzEgMhrx0&#10;0Oei7P3D44hilwM6Fq3a6kUOZJPxfY5hLzv/eTc7kXobBMv1pbx/CVkbtcChWMMbWiOdUAtDzEOf&#10;LTHOikjEmqAhUF2UiDd63xrjGNTOfAdDvJ7EKIkuYiFIFhWvD2eMW6QdEhdFnIDAhkOiuV6Vb9z7&#10;Q7h7jvE20gRfANVNok3GIROtCFccMIcgi2rfu2WN5dQr/RcRNLRJ/gGiV6ZUJDrgShiYaXDC5voi&#10;rzeSnlt6k84/uhYjUgOYz8bByakyjtiw96bAZMZR53siInso1xAeSIPXUTcwRrY3ahzqHMzLjOKh&#10;dbtlba9Y4zVYKo3d/Rgf8Hl651V1kXxtZgg5DaCvmoZWOjI6aoF41lEtuwZrYPSRxOOUoNz2c0BK&#10;hfmrsO9V67T3WLdnqJJ1bJxDpeWeAqM8Ufa7b76fHtye5jiS9jDG94cfqgNYU8KPYmtvXR+657mC&#10;dBz6M4zM996/557sZ/cQTJhhkEHQYJvM9ZyHMEXtrlhkF38PCeMVUXm5Q6GCkb7nuWxbx1FJGz+h&#10;LXVofYVm0r0JHcEWwIy8503veff9d9P2ynRWZbvnniYn5Ljsr3JR4LKDdNE8FXleQbKYxNjSf9ze&#10;I7VhHLWeZTHI7tbIZKrUQeqhtbEsL7Lr2qvm+PWhd7MI68A8l4rimhv60ze/+otZ5FhdrX5kfSr9&#10;4R/8El347owNM3n3u2lBAjSnjE69+ymyFzbt1z0soHhOla3taYMsxfqmCux2fTsIoQXtdXXTYW5v&#10;z9z9eub01HiGd29/h1TDt1OrAqUoVHyTzv4cuKexuSu9/r3vZT2jD+QID0CD16/dc0CRE3FP06jh&#10;szD7mNtYT0Pmfc1BHsJ+FZyGW9Mh7YJ67qAqyFtJP/vslL0yqZ/u7XRukBa/vfxgoSKdPl8J4qIJ&#10;xlm4+8Zomni4xN4y8T5bLbIK5GLNv3KHUpk1v+w7ooFQ8KDyzeuSdZLzdz/P72ejC/DbM+YLzytY&#10;Rfmw9DKeYdVCjTDZgoaLhlDSHw4JyRxv+y6gDw1IRlgCgohuNPsihEKv2WULAQ7vdbB5uFoMJX+L&#10;t1bsdSgxbtlFuQx7/D1aHBoCjCzgIR68z7YZRKXWeJH0GXFu9Tn17fO0zPDSqUonYFMHopFpCc9o&#10;19dXGJASzjpcrEISrdn4txi4IQbxLpw62hhGHJZnM4cssaHDahhTkcV+YC6PfyLMz/7uvaHUGWFi&#10;QAGPPqs4jBHy6iOfjXv8yLX8KhbFk2vlxqQYX1Qhx/dm43Cf2c+fMo584wixrbgux8I4fPd/dByP&#10;r/X/cRzFwvdmi26gFn5oHPNyHCdj3J7FuMOlC+87/3Aj8xzuKjbK4cIXoDUG7Fciy7QwRenc8wiI&#10;JjRgfuzp85nnE4VMeeautsy1HEIhQBXhbBiMoEcuCmGrLPhosL6MSRS1D3EARJVvJGejSrjOARQu&#10;Ynw2aL01jOsukbbYiNeHHjgA50gUyBNZi+cGtwm9cRx4MZEUf+Nt1F1wS9DjVs1zU/5u6m6qzBq8&#10;5BXr/tTSbYOIZh0EGbWQQf1gHGQ4iqzVed78oQMwDFEYpDnFeAF/1RjXnnEsG8edoWEFfppy9Cl2&#10;w1FvOntJg/BBkGS0sAT3uPc8uP92tEW0dkus5yOH0c4+Oe9RUUDbUmprquH17qavfO9hev5SnzbK&#10;DivjeuP6VPqR546Bq0gwawQyrUDn2fM9WaHbb75yLf3mv7+enuvoSsdb29JXbt/gPG2nj/cMiA7L&#10;05dvXBUx56dPgiVs57RL56fcITK3whM2X7UO0HB4oiCtCHYbc7stmbvkYKjwTCrNQfTmXeeAVIqe&#10;iuHeS5K2Czj7N+D0PSDSF/uPpTfHhtJ9z+FSS3s62d6RXrl2WQ5ikTyv9nzm6vIERpOtVyR62oj1&#10;C/4KexGKmiXw689YL/GMQzTvGLbNoKYmpf29VDDn0v/67mS6MrufPo19FOvi96euK2ZjO3jE/9U/&#10;+Pvpb//Nf5Tuvv9W6ug5myqrGlCsp9U43EjHT70I9gQNyW2EzbEz09WvfC8ti4CiQUp04SvkMEUd&#10;xn4uoy6yKEq6gJ12kFrrR7UXUuvZP2/NBXRlvJzEmcn3QYtYYINPZyjFML5/aXl9am7uS//2V/5v&#10;tTFaG8rZnOxsTVPvqTvw3GNui+2lGntgS8L6o2stqr/X9MAu1lCnorIS/34x9RaSf8DICux4e6PM&#10;vqLpQwumbG8lvYvy+FC/2WbPIWzLQzCnabQ3I/EMHvOZsKfhoOx4xrFWM/tqX++zPTn/5Y+VHIFt&#10;M+57mIvYoA4lyQtTZCOV2cDxExo4YcyjG1HYqygW0sYZ44XCn/cX+tvq8JRDXBFTXYM2WcJ2p6SW&#10;QWm1RIswJ1xpuzJ737Xo9Kvw5TWzytaFujOqF6ss7ipY8CbMcUarvD7efwEO7lpljRAOfShrS5iv&#10;e5UkHAijr0hUUVOSJnZQ9EQcLbJFW0qTRyR128idlpU5KHhM41M2ZOia235hZGPsOTLlOU7DMJ4Z&#10;5seQxuswYCEEFwdBwFBBwQwOtRnPNsiHPxselQ/59+izcQiEznX2We/PrpUlQLzPteL9OT/kWv/R&#10;cXz4WjEOxsv/++AesnHEA3pyTx+MIw6qx/f0oXHEd334nuLkKhDBhDR0SD5UOoBf0Fhkz9yObvH8&#10;GJDuKp4V4bKH4/qzSrYtWRfB1Aidmc5WXptG7yGJHUU+0Sgi/ndTcj5YVCV2dmiPR4evxjqKjS3n&#10;5H/0Z/XZUlWi+3DUKMjaFV2UoZkeWKngfvfI0zSeCJ+j4tIZzZs2v5Z2JJuvjV2mkY85pSI7HkN9&#10;VR5Yj6wsL9AdpaPllsxAxEYIGmdrMx9HKBsUyyaVxVEQFNeKHgghiRASxLaLdU5T5ck4zPMRD7QE&#10;JhrjDb66M/jxOAIL5gSZr1XXAANn/kNbRUs60dufJfqnrdNla/vCJ59P1V3a0IEiHnzvXTolL6RS&#10;Bv7tP/p+Wh4eTudfflZ7wtL07X//3dRApKvvoq5CDsJv/NpX09mnTqam/lbzt5Ne/71vp+c/8wI6&#10;YI1N/yCNvPpmatDS79BhaOeJLEB7xhHEiVzPMw7QcJ6i01o1+CqcrKBH53DWihjvyLsECyqeZThm&#10;MR8RXUaLx8wpUey2qhKy6lABXlcvRyelu6PjrqvzE4ZYiL/Ngh0WDoV3nKlihmAcnTMYckcO51hr&#10;WZLUWOKwjjqEdXm9TKo8nhn+eJdIJcYRkHCcPxx2jy9gE9HGJC0ayf8KiqIrJKHHqsAi7ZqCdPWk&#10;1uP9OD9fAABAAElEQVQX07ELP53VdPjEn/nzyr/6n1K+pG/Xcey1w4p04603yVwocurvTyuHNarD&#10;e32PIj/zUi46rq5v+aHXjKKq6D0RlMuZ6an03/69v5XtqTC2eSLxjsE4wB7lmqpWh1PjBgjWHvjo&#10;Wgvp7Qr7ZUO0EQWYB0ebaWj1AT2eaPwu0pZLqBcZLzsUR9m1Eg0D+jhmpQ68O8gtC0frInnkivIa&#10;BxlIjde1q3HLMpj1gDZYK/mMLetpbgtsxm7nXeov+EIDPDwokGA755hQWFlxCTpl1lSc0a22kXOq&#10;wCu0HTqc+J0mpIokAoBUa7ZKmt4gFpu6VBXdWmE7OlJ76tJhpoKHtd+ovyZYo0NYtslT/xhhp1zY&#10;1z7eeJWuU4Ut51MLPKvdje+Ut6XyumOpc9VnTeZGzYCFV5O6XStXiLjTeDYrd+/agN/Jbh81X1BC&#10;PM+44w0X8SQaT6U2XaxqePbrytJLKttTu8bawxb8AYP3zKVzFr5DQPhYJkR98cWn6T5jybj/epvh&#10;mWfOPqI0WvTdXW3p+EAnnj1ZYpvn3NmTqIdK3CWOAoZ4/rmLHjiNc15CCHC9QJZ4Ca4ZsE0LnO7C&#10;+eMZrTPwvsGBntRJaCpkiSNRdfHiucipSH4Gzk7g6IVLHnh0puIJ46Y/9+x5GDLIx9Pogt+eON5j&#10;XPi/xnHmlNZyeM1LxlEETw5Z5qNDmLdnVMFIvfjiJe35VBua+2ZY7MWnTsBE5QqMY6CfbGtXkzaB&#10;Wgwax1NPnTW/jJbQvwKbpYxHWAZUb0apSy1PpcbN2VSvlmAWUS6qF5vMJecPNIE+qigpT3je1Xyk&#10;FaUim5ZokMKAO1QreV65lQ4MYGU1w1JGViGnnKTFJKMoH7CNbQL74LlQA3Vf84sraWwu5J+jy5Yq&#10;X1h4eNG5jEDI6o7SPgqhsNhgC14P0VzJL6RJg9nV1OCQglkqrk911m2xhFR0GMvdtWEZuRbRYChf&#10;blgva0L5eZ7tLo8/iuzmYdgjU+bZ3KzD4OdEgGMYN0FBDP2WEGsLjDsyUDGOaLW4DoaIiCteD6nK&#10;LWDgQlsnNPhHJQTP9/ThZ7eDXCS85QDW7g6lIoZwj/d/CNpZuvI+1go+mnm1QNLR5KLWn/B3EMuh&#10;/FA+tlk+H6nImPZuj4gEfLvnU8QT3bk1QsLCDcmflUXhFny5vbvb+lNbsYPSZy0HLz5kiUNXiMV0&#10;EKlitS+zezK3Ibsb+ZIccxsMsbinkLfYY2zDax+G73MHrE3PxnyEqudLp86mnp5eLCt5MeH1md5u&#10;8FK/tVpHIsKcyoNFTmgiIFHX2XOoVFlfVdbKpvuK+WkVHVSJbtety3KGvwWuXM6oL7u/eA5j5mLF&#10;Z9dATBPUJ9/VrGWwqy/96DPPpvo4WBjRzhNl6ZPPD6YzJzF41EsU1J1zzyAk8xuRYCR65+dGssMj&#10;zoz4WVwIxh3NrZm300BHoZyXg14OMAfD5/RxLKzWYIDZjIrzHl75cuo4+WKqqW9zjcjjjJrDIGCI&#10;Th1gy0tTXovqNlfS93/nvxf9ggxL69Mffu2rIF/5Bxj+Eqf1xp27OofdV+U/JKmKiQhCjELAR2vN&#10;3IJdY25HcfEzFqJIdoEM97h1X5k3lyW6c1Gc9yZV3s9UpJ1qej6zxNs4BC+ou6gGiRVZg8EoPGw4&#10;Ie9ZkXrMgyM15bQ+lRrsu25jPJCzLGx7KjVvzKZO+xrPvugL67ywkDQOzD5wwXUGLHjzmgRlRiNo&#10;l9Uw/fJaJz/4EktK1R7vHq93ZQqO7CbnGdBtoXkn1b0VVKW0OpQq+Uq1CkSWDuhH7M+mBV57Ps7w&#10;OCy2nqvWIXQ9bDutvHs660/b3IQqVzOIdjUkL0BTvKs5reQ3p9z1kVQtKVrV12dBuCVGqEGoWdB9&#10;Cna8kkpoXbSCIfb199zRwqwCFapFGLlW3os2N5SuW9wBB4Vs8TJtltBWiYe26r+XJYbCAzq06ELD&#10;IsLnSIxG4+4V3mjg6qFvE1LDK4xzsEiObM6QJM5kiiVa4u/x2bhWdMCKwrBHn13LFlqwlOL1ElZQ&#10;fDbGEfLIMY4IMR9di54JrzJaD2bXEk5Hci3Gkn0vVsSRv4XEcxQKLbtWeLBr8b0w1KB7enqPP0sL&#10;xjj2GbXss8JJNiBjS2XjyO7JOBjrVfcVPPdgwoSUbAWP6lyBBdp1Rvk5rjZKawtZhb2GU0rMR+RC&#10;KiXSQXxkFJZhkY2tIj4YcrmkZxkZll0qqQcO/2rrp5zhjakuIJUR9RMbCum2ZncU4SjLw4keFnWF&#10;RmE5L7Ye1W8c3z3w/pASLsGymQQp5drkzdZM6KbPU2+M6KNFwjq/nNYMA1cqr1RmnUZEFrRfuVDw&#10;QC6MG9zEuIeU8Jj1vSFXEoaqGYNrg1ezJP8QUE0zgbW4buDNFa7d4NoTcgMhy1ur6Cx6BEwuO6xs&#10;5ibjiA0+J38QkUEbSd6Q+Fh+EtWQ5r2vsGgLzrpvD0Vo3XriZKobOM6YriocJpPcIakquRn69IVq&#10;Hmra+1M+72tPK8GSxkYVnwPSOrxi81PWTLWyZ8AacOCY06rWrlTe2YlEgW43Npxef+cywx/5scN0&#10;dXhUR6+dDBtudg/TxrzlnqKYqaa8lCE2tw6KenMb3Z5ibvPcUzMFzR2wWtQ/FLqnVpH2giRAdB2L&#10;1oL1kux3R8UNDHKQN8Y4Ia/dvJqOJNGdl+nh9AxM2QFpblsQE9atp42Ahiy4WWs1WgPmiYhyHIYT&#10;xroq8oo83r49MeYZcH8yGevsGfMkFuSCovVkm3GMOWjmIu/FtkShXX71Tjp2qsPB5bYZzP2y7vTd&#10;b/4bkZg+ugTSFucfpj/6xhcz2eHQsHlIK+e9t7+ZunvPpYWhd/R3QOn1DJZmZzOnra+faByW37p7&#10;39R6cHv+mkMb1bShHR5PY+bbv+OzZ6wTSrrXvyoR+7YamDNsh+Tp+GXBjENSZ7Rr1zQNt16rMbIy&#10;uWPR8L78SRxCIcueFweRe4q5nZOA3mBrwtlsqLTWFsmaW/PVXtfVEmIkYRx9RaJ9Zp76lcYd8Grb&#10;GewaORuHaLQ/XZYLGzaP/HgibW1kx9nV9TFOtT3Xcyzr4xA9eRvBjTkdYV9Rfal3ZhLH0QkqHAZR&#10;mxMPMydCPf/NgVXx6IxkaEOmOMI9ORfvjb/TSsftfP8BfNPkRyl5A4MSYVhgdQ/V6XZ5cylvfpmB&#10;W0Qle2rAQ1GJ+O49XG/UutKZSVKzR2kIY6OEN94BmokS9bvCxg4nURUOMbQ2PRDSHD8iOyVWXoDJ&#10;sxfpZMA6wplx4vqR6G1gfArAFmOhWW2SqzXayHc6D3k9uqgtnMgh+4lw1Vif/OTwQI48jCc/f+K1&#10;90f4m/1k7oL/z3XjJyibH/wtXn/0WgxQqE0++QnIKDyG7Oej4/joe//EtT70Xf9/x/Ghcefysmoi&#10;2c3gNjFe0dCjgKEI1tBkVsWpu04hATJjv7tfnF66QDYAg+eQR3vj9kI6oyikmqHPsT5ivSyvKff2&#10;nEIuONbLlnCTk5utl5ER+PUyhhAq7755aGzqBu1gP8gTLTmAGoSgQdebt+E3rI8GOHJQ2KKvwD7H&#10;oBq7I/j50wrB8tJdGCXqmXUb0ODCKhjGcwrMPiKkazfx13mVQS+tswk/deFsRvmMPgM5xtaIWrrr&#10;AAgPyzICKRQiEeguxTtt8N9R3Tkb+v08/vYq0gs85XFa5bu88g6fjUNoWLVxpbxWRyN+M3bMrGvd&#10;vHfXZthLL3X3Ohhy08CFT2R1B9sKu44Y1RKH1hFrtWXzRUOZahTFgyKHjfVfCNMvtPEOivG7beYy&#10;+yZXdLKXp0rYPozDKxckdWhtv/3Oe+kbX/9SOiX5O9Cg4ldysK0t6h2wglRjV4vAa3QG028lc1Aa&#10;Kx/JR8ypWdkiMRDy0bnkEaZBoGKKLKHqqJBsXbafVb777CbG2xTjfv3ubX/JTZ8AT01gOF2eGDMn&#10;1emZ9i7U500VrjR4kAEWRRBXhx/yzOVSrLGoR9ljyAI7DrmIHVHeDq8zpC4OwcBVmul87uJFhhAB&#10;wTgCB2sOp823zfKEr9++K0m9ml4AIUVUu16/nT77qeOZWm5+RX06/xP/BC4/nXniUdsRzcjnJU1b&#10;2gZg2hyh1Tn1Icte96df/+f/XWqv3hT9YnRxpL75vVvphYtdWeFTYU2Ha/1jOSgEBmPMFdlta+i+&#10;qBCrtWPAeuGA8epDsruppTej+kbNSzQxmp+dTv/NP/jbkr/xWY7ZwpTrYBTKQ6itTY0OirMEeTat&#10;tZjbKk5qSIqs7OZm0WG9HFi5AygO2OU1ulYHV+wXUK09tD9JL+yOnWh939c+NHraPj/QhEQrjyWq&#10;XAKpFbLFa75nRE7gJAZW7L1Z87eEeHGCjfTrhJ+ITMNm//xnio9C48Zac0ox+gx3SA9HG0J7JQP9&#10;5ZOygifRWPbQfHfmRYUdy0P/s59sHC944WVCigZStfZU2n17CHyCqQBzWpd1HjAJO3TGN6N4A01L&#10;2Uba04VmFoOjmkdtn6c9MriB2bfCV0NbebdKN5opzJw4x1QwrhOk2pleFQYepF3GaQWvOlgxO+QR&#10;jtCtnAhpV7haGguNhxMPamhEqKcbfFTNRjgWEEec6DkWYkgPRHPxkC2IEy7U+cIcB6QQRj1yqHxV&#10;rwPHFML7LJPjYWpSDYoI2ObDn41zoSAm0af2LRwm+vFnJbBdK4xoJI+ejCPPOPKMI9Q4f/g45FRc&#10;+M8aRz4jEIycA9DbB+NgpIP2Gj9xTxmF7INxBNsEVhj3xFjEPRVI6tXVtto4no057ABVDTpydzyX&#10;6CjUgTlF6E+NQyVMdR0+jdUQsgjuOUe14XTOsLkFUYmMYr2EJLZbtl52VR8OpvbG8xwDbAzG07GB&#10;dbKQRR3BVw5ZiZDWjXzQphByBdRXyrgFBLG+M55WCzW7MN8b7qdkT4VzPmlh14/+Ut+ZmsjgrXHr&#10;LBQNz9TXWYsOF0YmJ8Jdz7bMteKM3RQFBbe/RDQTVY0Fd2dTL7x/3wZ5DUOoiUE421AE7sAAUQF5&#10;FhupE1dwmHd8w0H4Ylt5Rj++JjLJOS8P0V+fRRDR5D1ospHkjN7Gqp5Sw2I/KuU5NQjzujE9TDtU&#10;5Wobu3jGoI8K3YYadPcCewUM1GKOg5sd+G3QbBtqRcn2RUAzR+bkFKPU3tWZ1hwy0yKF4RWFVbz5&#10;COfb6OeE4N0eL3/bOJr0gV0XPcbv4h6r7Y3A/QNmKUNKKEJHDiG+De55He9dUJSNed3vGhWuneMh&#10;hhEO1ddlkEBvVwfmx14GcxVYZ+2dHTSC1tP1yQmH3gjYiG6RuY3q9D0PPtpCRuK3wDjLdNIqKgX1&#10;qhT+1u23kRZE2sZZkFOWWnL70CgDhDvSr8A6kkSOYsIQUati1E619zF+DKXk6nTNehrsJ8/QK39Q&#10;0Zo6z/1MdgjH2o51neXf4oWfj76OJuXzU8MQiQ62bjf94a/+M/ITifTEQNor7ZAn+RmmIyzbn/zs&#10;R6/1T//p/2y0NPkHGjyj4vQ//C//JEMAfGkqFVqe+9jP2cvgLM+s65CW0NJoliuJHE8Twx8R9b6/&#10;ha2pI9ESzzzYZ+vynddXhqx3NsPaPJpAOLiP1dUgQUxmosWeLNPF7wBCMjXJKYEE7Kk92qmoTMte&#10;d3guu6rcVzm4gdk3hY0E+UYP57LA7F88U/CFalhnSAuHsmE0LKmSVKppYtJ8aZknWIniU9nipLYg&#10;sGZ5fzRQhBksl3ZuKGnChRIwUGPrKVWopGsVnxTQSx6wsPYbLvAaa9IJbbX2eSqp7zOpOLLOq8r/&#10;cWALj/14ava3Lhzag7q+VNSh3yP6ZJ0NfdRxMRVXdqfjS/dhdAoTjr2MWpSbTqyPC3W1Khv8idSg&#10;QXOZRN+CiS7C2DmwOfZsAL6jKMVkuMmskxWD8czTF9jgaNpN41nIHq0EQ1o4IJsaBSjPwr8zWQLG&#10;r6ujLR0b7MoUKnN999mzpzIvbp4BisKfF158Bt1OwRFIJfDTuNaMkDbwwaZGok3aEk4ofw9p4ZAo&#10;7pCcnlamHi0OLxlHvsNlCS4dScj47BJxrW3GJlorPvf8JZWvIbWQA+tvyUro43WOcZw5o/GxTTEP&#10;Hw68+PkXngbZbApFlfE7LV/6+HN498bBu22g/XPx4pmsYjfG0dfXnfW+nIbT5hnHU3IHURAXPThD&#10;c/+Fl56DJ8pheNDd2Fl11br6OCRrS5pSYe+nUqfn0qBQaqfpdMqvO536Fu+lFeHrAVyzzuLOGlkW&#10;Y3OAAMpJYIcBqXYPVbzTknpyAaP487tqMsJBsHCnZpfhxmiRkoJjDNgqbDpUSYNGOmGeo9q5iCdY&#10;KdF/QCWwMEe0F0xUXdLWV3XZWqeW6TkXOigfMmSVvNVVIf9hwJDuR3cDbS0ZQMZwWqheAt6rFCGu&#10;MsKLDFel9VLs2gPYRdF28cimi6TzYLdKX4cwd5uHmJtOd1eDJTgfIIpS+O6pDtofASuIKCc4F0GC&#10;3fB6QhVpaBQFbBeU5Ll5uHBRB3nZZ/QnddjCtks5Q4MXzmMAoalOP3B4TGfU3wm5gjkhzipKaeDl&#10;ozOhreIwhOeugEdnsJueOXFa32WJVrTg0Nl5MKm6UxS+4PmFx551O7P2YxxLcP0wInGtMRj+2uO5&#10;fSQPvZHlQOJgXWCcp3zvE+XUCThya0NLOsaL3xe9bHt+lZV0k1QY55UiR3imkQsKKYFCNzXqsL43&#10;LpfA8Ym5XbOG162fBvNe6ZRvkdtZp3syY73WgND2MHWqTGV9B+xbJBVS5cWecZXPrjsAJo071kPM&#10;Ryua6hlFVLnlVVnxZkNvvn01gEkFtnDtwvpzKI83QEK6ENjf0Y/i3h2qmKjRsb53HSrDD69a43KD&#10;ws6b3/jfORHLitJOQxZuy2G1uBbs0cFa1HAuDT247D+D2PAo6X//7tvWaojvIRyA3cZH31efA9K5&#10;eYcQnkhY4eYO9OKda285GKmvyumF3Mn1myNp5N49Hcweqqi1Hu2pKMqLpjvhQKxZq8HsGTMnH6x5&#10;Duu4qHJHVeNm4SkHIEIDDnzBRnkq6v9sarPXWtT5bMlp5tSfT12zt8w3c9b9PIeokX19IILi3Ax+&#10;NlUSbDu+wb6yu2Ej65dH06AcRd7Hn4LZM3ahIY8043ASLtmlRbK80U7Q4aGhgIIF3lycKtYdaViv&#10;4/10tEPiOM/fisp5F10X0xji7F64+jLC5UK+3DwMDhtw1gkv50uFLQ/XGnPAgOpVwW7bTLMxGcJj&#10;kJYiLXmr7SXRgoo6WO+iRTqrwKqQl1nA05+3GRYcDJXGtM9DmdMsYd6GXWFwPqY6YgkWGdLI0Znp&#10;GY0fQjN9Kopw3Nf09GLGzw4p2mjhNz4xy7PhVTEqgY+P07YJWlfo1kQSJWsPyMMIzzcSpIuSe/HZ&#10;OOUmpuY8NB6IhRkGfnxiRugtiuE1BE484bsCOuKUZbz+WUnReG9QuUIueVk5eTT1CLx/Isbhe0Oy&#10;IRzCD8bhw+vuN1oeZrLMkcyCB8fmXscAic9OGkfkHuLaIYEc49gAAcQ4Qo4h5JGDcRGew6PesI/H&#10;4f5DLnnZ9R+Nw3yQgI4uOqUMdwVGQI6QMMSjwgO3VGCwhN4MsNJz4eTi+ZpPG+vItdc841HfU1hF&#10;+ldhU5HDorQctdH6SNZHsZUJ/dHgQr9Pgl7RWm9RRJfL+IWCYb0Izm3Ab0MOWb0AzzOExGKzTOKB&#10;L6NO5pVJ/MIJS1xraVGYvoCe6u9DMPQo/lryHLdcpAY3fA9L55DRXcCLH0JVC85xlDVPuNY4zDNa&#10;LQZuPAyqmVOMElHVdPDGzd2c/92FD00icN32WlfetOagnfD6lvUYuP2CCGPU52dVqJY1qvEQ+TVJ&#10;8ke7xCMRUkSCDcTKajlD5YzFxDdexSIbSknbwTzJ9blvfi9NHlpTYIuIqAK/jXL6Q5+LDkgNxPC2&#10;QKpHsPAih3o4GK9evalCU2LXfAd2vmyPROKyFqslsLKoQI8mMA0chsDhj/wuIrV6yXfTkM1tqbFU&#10;qpiOXqhRS1KlCKuQB78d0Z33x2dvjU6me/cYDwfXMhjrlTdeIyUgecyIj0zPpt9/8820ax1GV6G7&#10;ePYPORc55neCIRt7Mrew+qHIA5B3yA/xuYg4OV4rBbx6MgQee8ACaXzY+on9IjE9h+pbVlUDDn10&#10;D3foVN26ex8eLS9lnR7pQzB4vAW1U/Fb5KhqB9N7b36ZAmcnZdB2Tg510ze+knr6zuHhV6YH915L&#10;D++8RwProi+Tt9FusJDS55YK08XhtxxawClsojXrZ7+sNb3z+isZj766piFNjl2hhfMdulVPZXj8&#10;nZvfSJPjGpgfu5C+/83fTg+ufCs9vH0n3R+6Yi+wSWixAY9FTqmstC6DtoN1xqShkMPOzW29qCUc&#10;3kNRZdRpNHAwNz3jHM8wyBZ11Gg3QZNVNQrPInoWpVa79w3zNCunE3Lr1Wyw4JKNlGRmZ0v1Y5h3&#10;QM5hYvGDVM2yVWzXooOOk0+enuDhpuSwtZJJHHtP2C8nmvm3N60lU/PIy4cIZH+LCrUiiaNwcKx7&#10;BpDBZ6h3IlyHeOTQvznIbVclCnWHnRdYSBULLBf83OXgvyACRtovGGZJSYuxxokqgkuzOsLXMva9&#10;Ku82TdBtFXe9HmglrvyK6wz52GlenUM2zcgFLNqgpwuEQpIFowS6J3mCmxgpFTzIKLCJbkNBIY2o&#10;ZNPrBQYgKGf/ST8xCby7Jz8/gLM/+eUP+9+PfDab0P9M1/rPOY6PjuvDtxO89Ub0rpB2CK5uMWPe&#10;KHGbVejBy7sY1Vbexxpp1/vrcjieWfQezmSs/e8L5xk7mzl0c8rxlA9WUf884xBCeyCZX7SN2iZJ&#10;GNduae2VNGv0jBwkisQy/FJ04rxOw7zW2zaXYThM7Wu0u6aGwHWxI0Sc1+7np6k5BWsxTs+2hwNy&#10;AAteM8YqMFFADrsO/HWbK4dzAbJOezYiZ5ng3q4q4BCqslEYmn6R2NM6bu3L3dwbn+OdEbpD1Ywk&#10;903Vxh2NVZkxXnOd29gzJzsbsuRlFK8tS0if62q29ovSLcyert56HmklVomkJ8PYvSS6KCYBPcfT&#10;2lQo19IqaiD5MaMRt0PraJBolwbQ49NR1bynm5fORsLwSa9rhfjtne1IlQXp/tgoqdrvyydUpFP1&#10;Dfgk++AM6pI8zRm0xOhaVi/ZGrpDwSKqUANRC3cPnaGQ1m0QvUQEuuhQXuexNYmCAqaJitlDe6/h&#10;ccvHOYnYa7fupl3e57nWdnkG+YGJcdz7knSptS1NceDeX4CTOySeaWlJN8A4Q0saaXgd2lbFDESp&#10;Z78Nq95g8D93utn6MedqDQJym9mN/gpqdURSG8gWl0cqGTpeuLnvBr091wcustEDsx+5c8dYt9Mz&#10;504jaej1W7idXniuF9ZfSgYh+rN+GiQlZ9TYjoKoYh6EssEoVmCaxH7ZE9mHzHZlVd2Hl3gGEf7e&#10;L/0CFVaJflpJxdWqj1/6G4pJSUOIIkJWI+Q5NjbkZKrqs88GFLrDs45D5J/91z+XJodvOSzAdxy0&#10;+fsPsANRc0l37zkct9jFoBuHEF9vY4vcRqdnWiT/oQOVPVIDs9/Rb3YG+6YW/FzpuaxYR7PLKvIL&#10;bmX2tkoEOXGPFtj7W9R9U5qyJlokfttzOWccobsbZLVpCJVwrJbB4iMclrMalEO+0qQjZt0hcUKu&#10;bY/jM7RXkjm0+SEtHG0IQYZCtCBd0bJ2Gjik8VEl3YCclTbUsg237b1lHlghmYOQLd72gKp9VjTM&#10;+2HxD8Zgpfi9ToutI+wCJ25lAW696/UxEm84QTeE8VHSe4RqlKsT1Q6MM6iMVfikCAipQDKsix5L&#10;lUMitFqiSXaXB88vSNuSILWQoAo4cpwghxKL+skw9LtpIX5h8IUW+K6Q+oh3mmMx55hc3A+J4+gC&#10;xeNBH92S6AqcvVxyLOs+5F5D3bMYprsmnAoxtMiWBzMp2uYF5llOOyWijfCaY4GEsmU0HI5qxEgQ&#10;lpF0DfghDFOpiCMYBdGgJPC+SMDEgCMSiLaElcaxaxybMQ5GMIpd/sQ4LJrIG0fiNGSdQ373yTii&#10;TDsogI/GITFlwYXnGhuoTKOIdeOIiCKqQYNxEp3uI5FcZhxsp3GEeqT5YDj2hdAbvLGAVkJnPMZB&#10;hiXzTIrd05Ycx5oS8GBmlMN3y1RXRvRRIn/ShRG0VJeX+snuPhiVtLUGVvdp5deEDr0kJM89bznG&#10;EEH3UXq5v46nEdWJqghFTJ0N5f57TtTiuv5eVyoyA2tEFNOL3nmp5xwsNFQCY92E4FsUJmEkhVNi&#10;HZ4/Xi8Jx0sWZjQqgDqyVlokdddmNtV/oKbhtxqq5uI8IJHfAbhxTbTVy9v9dGsoKWqYIdt/6LMX&#10;JeM2nASbqhRb1Rgct6nmdc5aXdJP1QZq5kmN+NsOBsmlikXKjftaYTJsoqljeZ67qGKd5k5Nn0pr&#10;UdsmY1mBElrQUU3ZcTIto6LWlWv0wvA9AGEu6nnbrlI6kp6lJAVm1THMMTbHOlt55+QePIsrV4ax&#10;P6o1JR9MP/ICOi7aYGNrK62oxTQjGTm0OGLM6L6+qwO0sa0oadOzzbfXWiocCBKUwSKrsC9qVQov&#10;Lk+J3HYkoyVrY0+jg+6KVNvJHRySBt+QR9gTbf70xRPp2cHTjK4IllTwj1w4kfpJNmy79p0xNOj3&#10;QZfgv9V88siSiYegm6NKB6u5rRDtHIJUciXTg61Wao2UqW7P0dC9rbk3jbzFEQvCvjXNSU0//kyn&#10;HYwkYA5qXHNN7mVjiwChNfAXra2yUtpcfTWpxDq5130stXTUEzrrV5m9le6/9evpbH8Tam0PhIGU&#10;St1fyIxz7LkwziGPUQD3i/8OttYTTD8KtH727/+ClcGG+Hdg00YtQsHjQyH2eSR4w9Bn12L4x26/&#10;nqqaB7Kk+gFPvpCh3duaTxDpdPgQU05SP99q2/a3/Q6YuUMvcnbl6oJyYm5JHOdaby0OiNX1BWtc&#10;BG1XNJSRu1AMFgKKBYcq8lcfUz0lcNcxbwqgH5s8/jLjKadOus/2hjMSey8Yi1scmKhy7iZ7kc9g&#10;bMuF1dnLtYr2LPl0hOXWbD0Uu3bey88WfqEYgF9Tx9iBcaItYdG60L1dWGdhljKCRZo413eaLCdM&#10;bJoSE1dDTiHPe4vh/VWeWhlGRiGufSG8v5b8bYH4ZW1BmCTR2+hx7joRlm2aYp5bCc+xxCGyovUc&#10;YVK0Iv/LmJ3sPJby+n8ydc9eSS0WRPmJF1Ne3dl0Yv4G3q6mB0/9lKROUTqzqmmxE7b80l9LNWib&#10;3CZql8rs6XP04/+OjStiEJZ3d3ZhilSnkPwNSYOTp0871ISEJibkgKPj+uzcnFMP84HhP31GC7+J&#10;SQ8f7g6jbO9of9QOkGfVb4EVMh5zvKZIqJ49h+OLG7/GUESv2/MXLoB2eC0inWo6J8eOD8hfGIfw&#10;uKOjI2s1N0lEKtckHj950oFCK0iCK7owxWfn6MlsBf7PWJ85dzZLjFlzWUu2zu5O8MykJyfi6etz&#10;75giMNu41pmz58AwwbEO/n+Je7rAK7R4YhygkcGTx+Ga7sk42lD+Gprr0yT8PxvHieMSlyEBEfh/&#10;UTp3/rwxLbqehWjRnDaOJWX71QyFUwEOrcdpGMveCymn7aXUP3clTTmoi8AyEQpHWFnT7ADmEY6r&#10;OVh2gOdI1PNjs+c8yphOYOtEtW30kh2W/AxDHsJxof0d0gohoJbr79Ow/JBIjmRtlMdL1zJaMHsJ&#10;KXaMN8ugeKZRDLUNLjhn29ad+lEwYVs6tXSLNySyvPRXrM+NdHpzgvdWn0qe+mupdv5eugiirA26&#10;I+8n+gDXaV1UhzywGxGg3d/eVmkjOiwYyn2RTk8rPfOAwqyTXJs6agz2vXeXYavAfW4VL+/FZzk5&#10;t4S56yCy0IGJ5hUT7inrNWzjTy7CrtE6Iwo6cNgHDbentZPnzlB6ECs8x3IMlS2/DwmEaoSC8pKK&#10;tDAyhg0S8hk+Q1BrH4vmxthUuj4id2U/RmOXkNJdimfg0AxIb0RZftQmiLOycYwbR1A0c627CeMI&#10;amb0Ro2isZE5hVHgrTBsGwoSS6mGNjc0Z+NY9Ty25USKcex3wuOWE7s5fM8hJ7kYSX2ec3l+RSq+&#10;8HOpcf526pFkLNVaML/vx1PvzJXUO6ixRigxykHk+szILDiOQWwU/S2qNZijQBkN3MNrHlM/MW4s&#10;BpIlj+s8930qptdv2O+87NoLvanv/Cn7qyLr5BUV2d0DvfaMFpGMYH5Nf7oMiikpEi3Yk2urMyQO&#10;vsW5ok0FMRgbuZpGh97nqNVmTJrr17/pgFtxv5qtOvzefuOVDO8PeZNdGPflN/6Da9eCcYrTnVd/&#10;UcvBN+UaLqTp8fH0vVffkFfRfF400aMoquSsAq+dLZX/hOJaqzJkoxoZ5Uibv5Vl8+z/winL1jxH&#10;LRhQIXMySlo56hxiDyy4zoa52io8KacDLkZSmCfdUQkG22EjGxzMg72inK5Pp765q/KlHLTTn0p5&#10;NJJOLd5QlEb7SaI56jpOr49yyGpT2cW/lqoXh9PpfbDPP/xLpUdovJmWvf2BWhllurxRmWoICoW7&#10;7AAUJnnNuC9NgXP8PvTpo+puaZrH6JDgRIN4sHiErQrQVADqkPJWdcqhMxGC/stutqgZfi1kKBR6&#10;IOKkmdHV9PKxOqEgOpzFdpJHtZxTTSfHg7Vgq3XdWUL3W4T3h3xCgcrHhYgiCBT1CFt3hWvLvMKb&#10;KyvpfpSBCy7Cow6GSdBRggKax5hGM++QG8gqC4XvYWiCNhXjj9M+WvhFBWmeQ4xfkuG5kaiO0z2o&#10;dnFEcvIzPHRbEiPfweOtWdXch68VMxWhf4EDMjC5/WD+MCYRvv7AOBjYwFajh2c0XMi6en1kHFHP&#10;GcqjH4zDIRXJI5f+TxiHZ8gLj4gqC0nNRyRdH13rQ/PxeBwRoYTgl+lwX+bHPT6Zn4gqKsgFBGxX&#10;B1/u0a+0Vxi6oApxnie5xLPbx9M/ZFhahV2tT9eBDlAWt2iEg1lyHsCFbaR1h0VDS3Pq72jJjGIs&#10;dt+WwUXRozZ6JATjKGQiouCpWARg/btX/hJcPqd4HMPrVpY3ivzR9bv5OO3mztqq8jCOOUjy4c0L&#10;VFCXfXcfo4b+I1/EWCni6nRebfKi5raE4ub6HMgg7imKplYYwVMM/o57GELrDM+pB4shvPM7DGMn&#10;Ln4NdsSazRmS2qfJ5gZMuCCqmDa2s17Hs5qQRC3C3W5sqs2SjIXWWnTAijW2y8BFEjy2fWj0Rwej&#10;aWF9iIm91DOAxVObvkRqIKDIF3oGYyGn5pMXSCD3GdccYzmTvvibX0znJE9P+d2QGoj1fEbD4RLX&#10;ivUWlFLDyCjIkRuK6CeqjYMV8+G5DXw4DsmopN6PfWWdB/sn+jYH42tkbFzdy356qZ/Ugn3zyrUr&#10;qU8l+zP9x9OY3rZfv3VFwZq9EtuYAepF8dsoMdcSikUqbltRaJfysOgkLy+dID1dJGIC4xYxaq9N&#10;QA+wbWxVzwozSE5vsI18BTru8jbvuLwZmwok7O/PrUzJb6gcraWPVLSexp86li6+fBEyoIL0zpgD&#10;fyc9/8yg/I8cVl57Kj3+OTbn6+m5j/0lRrpKz9jvEoVTjPQjP2Oe8nHuf8+clHGIPuPg3Erf/85v&#10;pO6eSw6MC+SRJ9Ob3/vddPH5z2tE1E4V9Uq6ff3t9OIn/4r1oAbkzusRjMhB9KYvffFX0+/89i+K&#10;4qEiiqrqHtxLO0D2BWttA9SU36r+QkRIxip1Yw11V8EfvDfPmoxK2jhYMurmh9b8LruRV0yy+eg2&#10;5wl9XFQ+dH0x3bm+ll4erE+XR5dSuesPirKXjlTFIqU0in4qwH4Lu+abzeyyDnKoBgTNckuVc49I&#10;f9uaX7S/Z+UT8rcVnMTML8NlclYYJdgTJxD/mHEwKGvTABnYeXhcQDZ+xcFQrPMIwwe9C9ecWzy4&#10;kEaN1wvLHmgYL13SNwPBYHtDcyZftW2pgoHwRoQQqQXLYZgRykVfqivGJYbLHVZqNK2LS43Fuqto&#10;ZhfvcwHu22os+5IQG/noaU7xAw/8kHTtAgy/2gA/jg20ydtfFWZHUm6JRxheWnz5o1JwIVb2Ogxa&#10;eENR6v4oT2GoDiqeWRiXeBGbxsEqBfz4sybtQ9cKyqXINfsJo/8nr+W7g50S1tNV7HM/T14/Gcej&#10;1wfGEdfKvvZD4wgDkW1ecx0JrCfX+s81jri3D19r//F8xEg/fE/xvRHW5vDiQid9l6WdNqb8oq20&#10;jJ2Ru78e8vdZYcwmz2KWtEW5SKC3uhEvXfVtseSze9nz+W4RT3t9uWgCP1m1ZkBn0dXL8Q9iWM4K&#10;fqLhxva+xYzXvH406XArSas2/y5cOLD/VdikCBbmfkCagecnggktlwnfvcorDS30BZtojLDXkeI7&#10;YCHON7XD0gCSrBdeczTQKQZlRBXxHG+rdbAp1R1jZBj90tBlV4lcKnqqEd6XMMjlosOg5UVldgU+&#10;eA2pA8E2OV5elxL25rZ2tpkcuI5LxBc0pz+bCqkrzqP7rQ2Npp7jx3Dn6b9gax1IrHafOul9xMwu&#10;v5dm86dSbme3zlfVqdnfgvmR29XJwBTxxO0V66uqqyctRtKSQdnyPGYWXIez096iQpJHFs3bPaVM&#10;RTKHlxW4e3Q8CyEzRz5o7PHcuuam+VpnkKvVEUTLvSWJzxAxrALZ5bvWMkXGryy3SQIqzJrvIIdR&#10;m2q6l8G4IrFczxw0dQByWbJHIgqrcyjtLs14pjp7yQ80qsLekWyuMp59XnFTAyE49Osaez6UQfUm&#10;c4iG86VI23Nocz0OMDbRXmrmqXeBaOueeyHNj1wXUVTRDdK3QEezDXmC778/7/ldSY3koec36N28&#10;C9MHLdU20cU5nEh1c99ILSinS5O30iYj2z/4cUVRz2eOTKzrS8//JbbnEUWzMK8ifexTfzN+7QdU&#10;Xd2WPvnjf8ehyYB53caDb20XwRrnyO2r2aFcIr80O3w73bxz03qosOatAs5IUNYP9kX5GIjR1LzK&#10;vFQgEoQDcCSPUgFtCE2nKWur+XA11RfYfaLSBfUQdSF/wBZuR1GnvgX9lc1ZMValZ5GDDbfXiO3F&#10;1h5r4EFzRDYZ7QPO18KqgitrYRect1tUBbKDIIDBjoxjXaS1DQbaFz3ZLSBuiXrXzzvbkf+FGisq&#10;18SLUjNPtN4fwvuIhREbowasgSUlvOfF+32ZDDInnmeKrWHRh6gQv5qB1OovVmdci4EPpcQzqigb&#10;6olmMfordGzihCu0EEN3pwo+eK6n/lFCyXeFUcxnsGslWcqc+muFlRlXulYIV2Dhr5NOqEKJq7VY&#10;gz2xKxyrlnUO/mmF0KKxti61Y/mIE0xAbupuq8f5F3ILV2Px96s2C+JCMHFCSnhwoCPeycPBLZeg&#10;6u9tceKHV8s4KP5qR8uKTj0lcP/e7ibUMd66A6HcATSoPV2hQq7IVtcQ9RgYiGQW79Lx3+j07e0E&#10;XjkVQ82xi1RCU4MqVMYktGL6e+mXW+Qxx5UMY4wjV9ekSOrUKdiJcQSWHtFGi+RgRyv5W95y4OA9&#10;Fn4thkN4pWWwumP97b4jToto2l2QjhlHlDoGw6WRd9pLk2UPfhj31MmDaqZYGQ1UsvnoaTEPEc1Q&#10;OJXQi3HkCRlD474W1jnQ12rhsex+6sEeIfvMldOfFW4uaVvMgBfauM0W2Z5KTZwRHpjCOZ/fWTLH&#10;aiKOVS2lHvrJVbUHEnAwUGHt/CKJY7BEszqJKJqZU4SzBYoKXZ1FVNhZ/9bhoQe7DzQFUc6f5rLn&#10;Ug3GirX2qFZY0YjrNjnk89EYVxwKe5InlTjxxZL3uyCNClak0YYpM8ZSnz2wXqp4PFpMpOfDyKj8&#10;3Ad/lEmw7ol+5lDh1nhYbVg1KwpFJjFfghlTI5ezwgMfm9HbliHLt4aX0eRG/f10e2d6+dSF1NUC&#10;IkNnW7pL8ZFL19PRTOSsKY196+3UKaHa09mcGsABM69d07awEwbekmp4ak1gwOefvZT6zxA8G9Vw&#10;vLwmnXvqbBo43pduv/I1+wCrwtzWURh9trE2vfzCM1n/2zJzNbs0CWZbYPxVS6I17vKs581lGPeY&#10;2xXJ1DkiZdueWfx9YZ6YGtiy0EEZicKQdZ7292p7wanpucz5/AJDfip9+seeQqfOTw+2n099ZfcZ&#10;UVGlJG9VPYXWh7fTBbUGe55Zrqg4z30clHnuW6A2h2hNswPCYRK1CfWiqyV5ulnPY1Gl8qXeNpAZ&#10;ZVd7rpNX2ttmz/H613mJXdZaBxZbrNW+nWHt9npT9bGnUhEsfWm7OLWcrE5Pn2tL58+fJNJYQg01&#10;P1082ZkuXDwNipxNuYv3RRVYfmUMnu+sqO+xlt2a9b4Hzrv+7V9jYEAdoJf4CUcmHKpw9OI5x3+H&#10;7MIhL3Dova8QP3soGu1Or3zxi+lLv/r/pGFGf5F43e0r11O93sylDtxxcFolw7kBOqrhBBaKGDaw&#10;AUJbKD/YLsTS5vDZ7o7PpnHwcS8I8YBRDxXbdVW2zbz4RUWfIcYWOblmyfzdVZLO02BDyamYq2bU&#10;1xZ06yJFa1Nki4sdqGEjSxwqawx9uWdZS8mTabQvrXE2rYYjEjVA+2EjEWMaHBJ5P/ZS4RcOXDTk&#10;ECqUnUfLs4MNHG2YPcctKxA6YtyjlWAxyl0ualm+i4cEcjFq3ZHKvnIc/ar68JacJmCg2lYYfsBA&#10;3metwv9NKkO1RTYhmhpHtWWZZGuJDH8jnfh9YUajcLK3rjEdHft8aswwe42KTz+jyOop0ME1pyEj&#10;+vTnLIyyNLD2QBUa7+GZn015ur73bs3IEzSnvDN/2el+M40qAplAr6oV0uThvQYu74ghR9oqGQmz&#10;Jz2QC3dvsVFnbfhoBxg4XUicBqUyOOrlsvLlaGBTvLFDp3JdfVP45jbDokVBIAzWGo0e1iRSozFB&#10;U2sH3rjCGW56sbCvRmVjYPgHFnEVLy96hs7MBibGQ2tqdZAqAWcwAnduNo7Q4Ak4qcC1GmHeU8YR&#10;dMkyieByGiTTMQ4VljV1Dah9ZGltyrhWfO+KpOoaLDXPtVraOo1jQfgOGnHvtdgAE3IF+w7wSlWP&#10;haUVqJ+z2XxEu8TQPwrMPhtHW0emPRNdtCK51ejawQqJcQQLoUJRzJr7L/X8Gnkna3D10DJx9kgW&#10;SbOZp2Nnz6LLDcOJ99JxNLmjzUnjiDwOyulCvn88Ss+yhFeftSUMz5xHF5vj3pTG8A7iKofJUVAt&#10;C/UOcOA1tGHOkECItVZmrYUUQxGK2d6addtExwmHfV2Ze5E+iSFW1lpfRiY5Kg6tQWFKATz9ggKl&#10;kos/RwL7fjquUjvaUG577qsO4BsOkA1zWhHEARv9boyDw1JtL0T5/0PY7CG4pNbracngSYnbgMfK&#10;zEH0DS6Da24II1dEk3Wil0bPYNmzDpG30I8p8W9pfCLbzPW12th5//LYhDXnIPE6ciEb1kqpfE11&#10;nR6lDsIdOjo1rlVR35rWXGuRER+dlnsx3k0H1/VRTTIYmpApqLTPAgsOCl40xoj+rve1vwu+e4W5&#10;jBzBPa+DfhyKmsvYbCFjHNz0ag5DSClM4+kXmIMgZHz24lL65IX5NFB+PT3VjQX02lsYROoUGMNo&#10;7hLtFrsGu6x18ubG3i+qKbzwV1Pl/B1ECFIgjv1a4d4hB+W2QrxV+yl6WIQhvSPyE6hyBEDAIvCH&#10;s9hAnI1gnFQErGNNX703kUrW1R3YZ1u85R17atkhXNa0n46d7rMWVIROgXg4nJ39PeDl3DQpr9HU&#10;XJeaOjrAWBKXJATWwEVvvvZKamzsNk9F6cFbX0wLMyOpsvGYuS/S0vDXJLhpdNU0Mozb6Vtf+1fW&#10;hf3GQE4PvZHGbnw5FdUeT+9fvZ1GHjzIItHr10blV5LEOVvlmoXs1jH3WXvxpzIp57Z9if72aOOp&#10;aE8h2e6uin+qlTts3BHjvDm/mM1b5BuipiPW2rb1V82BjBzLA5HigROquliyWtS5gTBSJdeRG/tL&#10;SNvZ0ZsOuj+TWuXLSOClpvMfT7tlA6lv6f1UJyqse/anJcxFAuvD1p4+0k//bCpaHEmD+ysp5+/9&#10;hdJoxoInD7bxAEL7P5y5rGcsbxyykp2O+ahtQb2UsCc85VQExxQY1Cq4p9hn5ZKwHqI8nrHL8H34&#10;v8xylBAHnm93SOxERWBokogALOpcmyOSmVdvTabA4AvCw7NQxhjVenhUjQ2+Tjhr3AHZI8Ebut7L&#10;aHpzTupBHui+m5uVsY6KuN7g7IMHdJpUqKKQCi5vxsEN8GTGyrxmG7lIyB+JtYBJDv092CqBs1vj&#10;2U9gxhF+RaIrNwBy4Weo94URKPTZ4Gc7urLTP7DdR5/1btcq8ACza7sSR9s1HZw2nFiC4frBcWTX&#10;+lPHEQMxbkbug3FEwiC+88k4fE+IgmW/M64fOg6XijA0qlv3jcMVMjgtu87j+fiBcXz0Wt4fxvbR&#10;OFzLMFp4VCGGN0gi4D25lk1j6haNVJirGZIBx8+cA1c8EG4eSpCXp9K9O9layinQByFngOjX6Ywe&#10;uykvUMZjLfF8VsIzBNWExnfkMMIIHOWoU9i9TCHR+EF2YbRXF6w1nlG21oSam9g+2VpjKO6NqzJc&#10;DMobPRrtKGs8x/mpJQwSTRwIsJ0QuewxZpMOvUjWPUNawNB5wSoIOApdqJfLtFuiqjEa7ERHtSVs&#10;kkCxyx1WJs7hjkedHVShUUKLh0d4n5HZcFB/Er5dgrHVdPpi6uwddGitOmB5wxylfMnunf0lK0o4&#10;bY/k8pC31SzkohwXmDNIJO8bny3oyaiTB0WKAa2zfGu/gONwmLuBODCdfvEX/2Ua1CHqUo9eyQ6S&#10;4jrvZfijEUapRHlEa1ANbDNKpNZIsX+hoxRGtpxRj7zMEipj5IjKvTfrECYPEY3ig8IY3Pwo+Omu&#10;eB+soUhNJfwmWPTXfx+U5bDr66wX4RenUXPf2FSljeIsKWLssplpew8V1pzoh5XhzbHl1+zvp0+d&#10;EPU0ZHTpwOLLPe8oQFp8PI6ITm000O1WOrVL3I4TU4iQ0FE4l/63G4vpBvvymYHj2DxoeJ076Sc/&#10;h0OPSfdgeBbnfyO99Kw1Ba54/Z2RrCr75GArHR5OVPun5QhPpumJkXT24qfBG5yr2WFzgAKK5F+G&#10;vnn93a9z+E6C4QY4bQvpxnvfTifOfIJNwphZGLMN4ZMFlenX/8W/TN9+5bd0DGskQ+wgsZZKijbT&#10;/VHrA5LQ6jDG6QJj6aTHSFfpHRt6OwHl7JR0YxV2Zes7ZOEvle+mfkrAQS8O1KDctTIBQPMREHKV&#10;19FnIIrrJnj/d4ZpjNm/0Ve4GoLRGHaOzRt2cLfCmsuDfWadTLp2v8gixx5aVEG+7NrHRHC7nJI5&#10;BIAJB4lOVVa8+d6B2YdZCrviuWpEbVM5Oh8ZCw8OZu8ZhX3hsYBsVuO1I87712y6wxXhT37wp3lh&#10;DoxDyZYVFVJRKBTGMUrvAw4rNtiQ/52HO5YLfcrWtJdj/A+Es4COtC8pezRH20biLRK7ucqL82Sk&#10;y3mTdgY96nJSn8TPlAKHRMLBTmGqYNiDZHcgJDpchufGtuJ1RZYntOoL3FQoMrp/0ADo4fFrZ4TT&#10;VpVm9hrO7nXIv5ovf3CPPIpItoYOUOR8DyTjnnz20bV+8LPBd7S/TAlIynflGUO0QItcYRTwxLWy&#10;cbhWNLx4cq0/cxy8uSfjkApwT4S4fuCe/rRxBKrsnmIc5u6DccR8PB4Hu5Y1ofhgHN770flgsR7P&#10;hzyGvy85hNcxSW7BhWMxvACfC5rXiq5iuWiSl2l55+PRh7b9lIRljQiuEPx3mFsucV+V6ktizWDv&#10;8LZLOA8xtuCDL0s4jq1ecShKLjMm0ZWo0NwFy/aDtWb9xFojDc8L5Q96vYIQEAd3RT5GV4vPOeOL&#10;c6P3gUiwRaJYoiwK+e5H8shDjEKkHmu0kzfmLekaytvG7dFUp7Cvyu/f0nKv6RMnaNbosObedjAs&#10;spZ99kIVfHVV04j8lTr/LTzWvnFnRlRSciytjnvwBjYx+W46aCWIp1gnxzW3GdaKSlAFdseBezwS&#10;hhSDew4YpNAvL5S8y7Ehc8FL66iXFbWdoEIL0X+X9uSkLh3QAoY4GJ1KnzzWo3NZg6piHbNAVCEw&#10;V2BTVVl0BSADSASufSSSzS2jk2fN18g/BFsrZIujPqEKbh/snRKOS+zvKofaoZYWFTjn0ekpKn9z&#10;Fi5oYgNGmBb15joI698nsqVQz74ugN0PYInsk+MdiHJmSdIQdquWrwtcPpqjH4g0nDCZPelv1lVK&#10;Er8KHPHBOIyrwtzmqrJrdiA3ffJlkMRo+ndvV6bf2v/R1F9QT/p4MFVv/Zv02bZJNQ6KwuQlxomI&#10;Xbk6kto6O9Nibksamng3Vd0cl/vrAz3Vp6V7Q/aXCKyzNz18/S1w3C11Cs1p5v630xuvvUlcrUDC&#10;G1RZ0Ww/XEoXnv28NZyosY6kt7/yK2DfmrQ9czl96ytD2haOpE/9F59ND159H4yEQgra22APDs1n&#10;5/yM9bkEomxMY8Pb6V0RkgsSBHyUFA99KWSgTJ6ipb0idZ1+1mFObdXcTkpuVxRrZg4SXt1ZSLV4&#10;zs88/4z5b1IMNU+f/x17oJizQpvo/gKoG7zDQPNxFHUWpymd4PI9422sxCLN2oscdOvyFAUipjL2&#10;+EBt0qG/lWlzWCxXkgNS2tPNqlvkkne+h8QxDySSZYhdmYFs5H0UCEECdw/iTJ3XOSCbTQdDJRNS&#10;HZg+zDM07wOjL+N17XnYG4STtgpg1zZ2EXB80WB2VMUVofKw9f7xgL230oLYAj2EYS1jtIcm6LZZ&#10;QEe5VcrBlTBrY1fKcK6WkTz+f3m7r19NrytN7PvknHPO51QuVrECi0lSq1udBj3umbYBY2DAgG3A&#10;Bgz4D/CNfOmbwdiA3TceY+CJHmAGM1arWx0kUiIlSqIYVCQrn5xzzsm/9Z6qYpGUWn1h+PRwVN85&#10;3/d++93v3muv9axnPQvu27YBj/PZ7eo+C+owtQrx9sIDqu2HRa2mRqtwU1Iit6YrtW7OpRXWNarO&#10;hga6UjumRHTWCVGua9cuMDBORmFOucV/+9ZlxoGWCvy/Hpf15WtDDqiANOCHHU1psE97OFV/wcG9&#10;eLEPbmrBCutLbJCbNy6aCfQ1IWo1Y3Xr5qWsCCNc+hZtz65c6pX0hvnajAMKRTrbazLefXiG166e&#10;y3IHwfcPHv0t4whMMdgQdeoObrx8LsOyYxwd7UqhB1sZQ+NwrQvn++QESsALNjQv6QZZhjyh84Fx&#10;VMJLb9+6xBvD+7VAmhqq0kuX6XVn45A0hZd2d9ZJcJItcE9XrwzxPkRjDqJsHO7hSLFD0DRrq0rT&#10;zZcveK/5sIHaW7V3O9eRiTcFs6lX+NyApdLMoOdU9WHcWJAbEvJOI3WCPExaPyx1Kfhk38Ys5rFU&#10;E9U5QD1cAAWFbHHUMmy6rxDbCund/NzAP4X1xfRihJc4L9laO7XWQsI5W2u+myPDYdBO06EQVOFI&#10;NBeJDFscqkUaoUYtRaHTuIZTUVjr4I0nhQtciKJXX1+kIC8vvcYIF6rfOFW52aG243y58nvwiZMm&#10;HcvXrMsLTYG7olYiYKeA78a8LtrMTb9z7g/TpRtkPVqaUgO46rd/60/S9VfeSEPouieKrq7e/h3w&#10;WktqdDqegkduvPq7vhckI9lbgbVy5cabqQl9MGd8JnV2X9IL9ar6AJj72HS6dP3rqbWzOzUzHMWl&#10;O4S4muRG7Dd75bZE71UFRs2gPFtSDmE661g2BvKL/M4epyfyHZMqtMsY9YBcZhe14RS9hPpldDcL&#10;KeHQnSm0D+OeRlVvl4G9ui5GbkfepBG1EwNmamQRU4m6IqiIU8ngyONYq6Ui7LHh5bSUQ0JDoVju&#10;rsioTi7NWiQnlNrp+4RKpKOFdyuhHfkO8MOcccyBLSs880hMTnl9yv9ZwgAAQABJREFU6H8vmt81&#10;z6BkfoJWEFmDq90K2h6md56UpZflvf7kZkfq6O6hY1SWei6RIb+OZnixx/2C6xSGXb/cg17cwwmn&#10;09TVkC5f6tLiryMtTI14rjDwGtIuuRs6O91LfY3yWOBlq07Ek58+/pv/AyW3OfP6T2d/6Hq5pE5y&#10;089+8JP00Q8+5DToMrUwm3729nvpeHFS3+Dy9OFHn6YCzub8PuwQXbzAHKzKC1bJj0W70hyIQ1DQ&#10;4wAP0bUD9m9yYj6tLcpTLcwpAFNkxpgHWybmvfaRzlRel3PejigB/OKjH4N89HgIhlXSqER6tdPB&#10;ECrEW4gvpRY7JJ2XLjdhfo/K2jk6FDUdFKGYu4d+Wsf5amYDdkSOpzXsxc5SanLYwOyLvr0DC1WA&#10;5oImQninBkeSxe9g+MAMmWQG3+ty8gkB8eTYYLVN8FP6Bzsw+hITKPLJVAS3ZfHLlXrzgTLYwZbK&#10;CoJqnEaFjGQUxezzpkPHfVOoc+gU3HOqdJuoCyoZ99tegzE9TPUwqpahgbRVNpiq1h8l9RWp/tJN&#10;FD6C/tvTGTe39OI3Mu+owQnZInl42vf1VLQ6rOKWh4UZEAtUFEsvO4ifqHwM8TpjvQ6nExc6AbFA&#10;UO8i+ojXR16Htnq0JeQnZVFKJBJPhE2n/h7FRytYJPwb3imWg9Brw6EVr+NaS5ga+wxnfBYB02Yi&#10;++B+4/WOAzXGAehzqDnVDSxkinP8+zTGwXMJTZC4VtbZyTgOjMNjNQ7yvjZqPMy4h5CgfjaO+Oya&#10;RbcBR312T8vGEW0J41pqWZVyuycbNq4V5fxxT8HxjnFEo+dV+iihu3M2HzsOiyjIMA73uKw6M6Qk&#10;4nsPjGMZDz/GEdfaBg1dCk/v0ktpI4e3uz2WHvraLu3/guu7I2yvBjUUVjQ4IDEJVnjWWyGFIH/C&#10;K5zEMQ651yoGIJLfx0UMgGikTp1GYPOx1lhxeYfA6jkbz9YaXaZizsg2lkKlv4U0d2jYQCCydVle&#10;yzia72MGva45pjzuG1NChCG7mhqoqlabrk3Paja6ZDn4onZkDZw05XejItRTWGW06AsZhHHCfCFx&#10;3KCqsQwTrEm0koPOufr+e56besUWUg8TI2kLdXINn7leQn7l07tpf+QzibtDDFAdot7/WdqZHcZk&#10;AV3xuJZ9dmt1KpW0KWiSGN34+H08e03CO2DNTx6lrYe/TD+T74hOWQcs+xQj/uno43Rqg1vC6f7U&#10;bHrkwCxkKFocVgu83hXrM4rfGhjNcUVHO+Y2tPzD4A4TeDv2vEPRM/IPwe/OdU9N9uWpg+WJA+Oj&#10;T6bTn//gAT2ZcHiKQTuh0EhhkdRHvhCxkGe6ZJLbOFyV4I59Dlrl8SpatYI7kdKBNTcKxl0HI4Qz&#10;UW++Yhzb1tzzcZA3Byho0Uc+gA2o85lHcPt8SctzvRKY52f1xphJ3xx8zECPptlJ+4B9WA2HrfYg&#10;DTHm+SCGxWn5Cx5kV2+n6FD7y+EJhVlEGCN3x4sdGZ7CxBFxqL2Jlo+zqpsHz/WokAWpcQ73i3rT&#10;6uS7HD/rg+NYLLJobm/lOClYdEjvIxLkSry+f28m3X08lzoVdi2qRwKtp26OTGvvoGfbliq3RtIT&#10;Ec268R2IGi0jJIiAv5gIa60AHr6PyLK+pPYFbl9JtKyJMzqPeFCt0vpKS39q7htEdyeDgnH0wcc/&#10;lmtS9Oae9o8W7TEFpSK4yCnPLFqjGJMX6nTBosDa4RQ+d+EigcB29UbD8prm+fKr4EWO0c6sZ2vv&#10;Xfgt0uSzqfbYHv/voi0hj6iAC28tYEsw6DZx8OSjqTgokUGySYTU4R3LfcK8YtM4GGwmdUUweSea&#10;MDIXLBMaKpWq/455SKPD+nIGr97ngqUS8E2IRIWXdyI0nfKQg4YZrQoHeC/5AEeoUxoGxLQoda4W&#10;/kUT8lERw8DpmcTxKlxzgRebtSU0rhn1sZGUa4cdBq1qGivjSWhwxGz7CRni+AnMPv6/XEYhMGsv&#10;sv+XtQ40lmc/ISkbY8t+Au/29CI7H28Pfqyz6ezn2bXOrGj2u69cS3QReGn2YxEEnPXrxvGF7/WB&#10;bJzPrv1sHE+vFePIhv+FezobY3zXV8YR9/zsWr9xHC+89+8wjq9jCUSD4zDaEw6XHG3devHxNxjR&#10;HJjl+ZswUsY8MPfi7cZUiw8tP8hzxjKB/UeF9KrNEN2PTtIHNl4YVsV7sNytgGjg9bEuo73aFk/z&#10;LP9jfkR6sYnks0XQaH0clMgPOfuy3BJbnMFosW4PFeY8mcYeMQex9srwkvt5N8FF3wBHrcHVh+Cx&#10;wdpaokPUINRv5K3O8zij0jnkgUM3Zk6RVMnsRrpW1JIKHFr7w/fSSqlI89KNtMco5Uw9TktNxQrf&#10;rqelB2Mpf3kirfc3p+6awbR4/3462ZUYv3xOkWFjWn/4iSp07JULl1OeXMTx6IO0UHWqDeSNtDXq&#10;fXR0/veyOZhsmcrjoTSOxvn+7ETqk+y/1dVDdgBFMaqAAZghLVDqQKvDxoocV4ibRYvHSrDTqgNu&#10;015oIKUbonvz6gQCO69jUJgizVz2IDGKEmfHOHmxV3PSm76vW2J4w8G2hNnzwWcfM36q0u3tIwa/&#10;n7HKBaOtSkLOYl4VOixCZmMLvHipq1ME0qeiHgWU9x59fSsdMPGMo+dCI0itFCwTc1sGxnp1dSaV&#10;nr+IwqlxDOLFhwx1E7rhoWv/2Y+JuE2fpK/3D3jGfte4m/7wWxez/MKkzkxPxlfSa9o4llgj7386&#10;E6uVcJoo0uu/fncYE60+tcstWB3pe+8MpzvXezL2Ww7Ipf7l/1r3rkaRNymKh/fTB9/5x+nlK5ht&#10;YJF7OrKNTTtcOA9PJokG+u61I72pEUzGaU81KcTaZ/hk1tIjOZMlBWF5bFzYx2a1QgGlhUx8SZwM&#10;DsICxIEoxNxnywoK61KDBX6ou1tbT2u6WAqa45EcF+ylByMT6T/8i3+S2l0jCscORCQ5pSL6gOTY&#10;3M/uh44WW8mBGqFd3cWh8VjRTjkkHLBzIXEMcuYCyB+ctW5lKtOMw2zOAZBh9uxbZrRDJkA0nuHO&#10;m7HRGPAoHhHFSob5z4XYDayIEAD0b7+3xpTF8+rZmry8qAhVCTaNq2wBqHhPrTZ81qIOJDG/BY+P&#10;THmISzHsxTzFXF6IVYh9QNyM5neOcLdyXkm35EgUhRxVVqdaeFSNzx0xDCU8rgYPupwG+H5wWEkc&#10;H6KN3ZccC8MRXnmhBa+nTjb2SMLKFngVOf9A089e58sHsA1e+z8Rx+ev4/nk+SzjkX0Wzu5XgQtH&#10;Ejau5TjwKW/wc/KFz7pg9lnfYi7jPYG3xXnz68YRRUFxAHx1HD70wrXCMP2t47DwPr+HuCcJOdjo&#10;83F4/ZVxOGCf39PzcRjLF+7p2Tie3UPMojA1mw+HLebCjOtEk/gCh+Idd3Li2eXiCR9IcD524Efp&#10;e4yjse6EzC0z4DmV8rhDtvWYMYoKyOJK9RErdQ5n0gYMctz7Lg2efOF6wFOHDoPT02VrTQLdg4t1&#10;GDmkaIgS2vlZ/81Yx9atCD17fnEwi2ZtgEMGlzE2z+EVF0n875ejXTJmJ9bRhdSQ2hrRYlWCV6vS&#10;XDugVYIS2hyFg2W49sUSXTD34OqXDKJPSrZGQvmos1Sozos+mkwn1SK6cxhcPMdHB0/S0c3wX+Hr&#10;POuHB4/TYa3FcgoqISMwm4sHT73xdHGN3ADn6KZIYIaxFJFWtts3lzslFkvSPzoEYXS2aWKhleJ+&#10;dRr8/dbsngP+aj/W8P7JBujPvFcc4skTfwOxFMpXlFURFWT497AtGmyvukKJQMY/8iCtjMwh7zWP&#10;YF1IdTc0k/kgTf61mtYMyi11QCxOiGARM6rkzypcYPNjUQiMfhs9L5hrrei+he6rw+p+2d7NpZET&#10;/lNJeXkaAmtUPxlO3X/vt4T7M+mhw2gKa6sBk6keT78fpFFeeTU1XSQWML/IQ4Xf481X8IIL8wfp&#10;vfTSSAJgLJ7Qm59P1X9wjIrcRX6hOf34Rz8BZeymmsF+0DEvfPoDgmj7qbbtgmt4ZlOjWV6upvNC&#10;Km8kIYLaGDIAJc3dGuusYbbspfrGnrRHwuDH//FP08Xu2tQxeF7TklVrkQjeVnU6EPX/9Cd3wV1z&#10;otOEXqsIT6em0Bg6ipoS6ziSn6UVMoyedQk7eDzuexyGmw606A3S2tQsIU6axHvr5TOqNKHZ5CiE&#10;UOKRQsQQvmtEV9zUtvI49y6F0DOZ6waFXXe+1ZPByKtgy8NdDcrHz5y4iBoCBahoOkl4eaqF1VGo&#10;zLWV9BfGPtPVqkrEeOD5lfDUm+bBRIq09kCtxTt56ZLoJu/2UMG362Cfwbc+cSKyr6lOuFKhs1AY&#10;8GhCUEviuFS4HDowamLJkTqh8JuDklfr6Ah6VzAKwmo14oFW+puSJQkCN0tqQRQPTuGlg2DyeRfV&#10;EqnRwcVxn4os1n2wQRXsrgr+VNh0JXWBYqp5YXtNTvHSptS/Po6pgCfd8YrvPk0D5DsPqGrmdr2R&#10;mmhOyACkHZhZjCOwrlCQDB76hXMD+PJ14JR1toMKplaCEaZtYl1EX9E3SQuv85g4K/D4Ki3+rj2l&#10;JeZqS9iezg11oUsqdHFQXY0ybYdLyBJHBWJIHAfOHk0mKjz0N16/jcesqw68u5kWyPVrF9MsjDfk&#10;UgcH+1CmGnGe1xyc8P5b17JDcpMxjLD7jTfvWAzK4S2uGhDYq3deRrUMemRILbemCxf6yCOHLHEe&#10;eYTzxloOxiH566R9De/6iFsbrQXLCSq94Z6WsZqOedpNDbXpxo0r2bViHP39PakH62SB9xpVwNEe&#10;sQRst24TlAipQ2p5m8HJpBYqy93jTUqCRK487462JnjoQDaOwPAvXRzigWFXqSJlR1KnHnQVcget&#10;vKHczjeE5xtCe+0iQRjRgKQaLzxw+GKJuRrJrilSutGwu4omTCRTp+lvR7vI5qZ26y4Hho+Rwhtp&#10;b0dLJUm9a40EPbfSM6ZlEKejtWWdquM4EuHxLaxb8A+IJ+ikFdZtDa51Mawz4LA6H6n2u4JqBS0i&#10;t2osk0jyH6NhtqLb7fDORkAjwaOfYmgWwGjRti8kDiLQi5xJCFktWzuQeDIPioz8fZN3tQvCWPd6&#10;BDf/gLe0YeOvGu+4hPWJeV7DcV4Sydyjqnqi6CVfa8xd9Ry15CyuDp5LBfV16RQds4jsa2dPhw5W&#10;dUTcdGuyjrq7GarQaHEAFrRyYNxrVGQfGP/ww8gp7GQdnQKOC0noGOc4rroAOsvNRHvFkI8+Nqfx&#10;t2i9OLq0hRqrIMxzq5L5y1FQVV1TLY8G2jH+j356Px353JH1fYK7D9jX/u56qhHddMB/12k7Bf02&#10;9NI35IOO7LlQdgwmVBNufz7J5Mejc6kCLXoUhDOm6jq6tM2QTLgk97AgqbswrOvZKewcY+8BZ25l&#10;eAwNtTI19F6BozMY8lfFDcfpt75xDgbf6fASwUlcX7/ab05aYPQb8Pdi67Cfxn992llbTINqSoYG&#10;5e1aaMavLqZrl7pTT09bqqXbcyjUu3l1wOtWhzAqrZqA/p5GuTrUDod35UB/1phkY1iuAgVxbn6W&#10;VlSIyFl7kIPoItdGdvjEgZov4V3JbkX18SHK85b1Vmwfv/76K5zigG5NLIOeHQygxukFcCEHddG8&#10;V4qcBrsq0qWefijBcTpn/dfU0Q5CMdt07Y+xgCbMTwkHp8h715BcCtCEa9hMFwRDgdc4tqGjX48+&#10;m8jJlOHaD+hkxfVOJ12vWve7qU9id6+wKuV3vp4aN6bJWDD233yl6NubTpFiuLt6Dg8MvZLRKfXv&#10;8jDaAPtdLlGZTRKYfUDDIXEcPPpSWJL1I6l69tnA+9edbqFtH3h/FC9FR3nOH3omfu82PrJq25i4&#10;8LVX8HtvkXzdCaodTz+wqI2iJkp3KiedZHWSq1EavLdr4h0eZS36uLr+wd6KqIHXTO96QzFByCeP&#10;W93RlzXEy5YcIpGEjfL2FYZiXeWnLcJz3MywteDGexr4rzar742EVWzoeX/fsuDDOIQHsyj5uKk4&#10;IYxd6OlEtWGInZ1G6AbLXodfRnu0MPDzNnowTKJjfLB4FujebAlbo0VhXDNK62McoSsfmjiBs2+i&#10;8sW4Fh1GmUyxcXAYs2tlTTwckLs28ZLvfjaOdYdN0NY2JRCfj8P3xjhivqMbTkRNmayxOYgOQKHW&#10;GAfzFi9omazEWVtGNDHRVEgtB0cfuTErKtqIe5I7iMPi7J7Mh/B8z6G2aBwbWbEG+MPYV2K+GboG&#10;HkW+ELJRhq7F9YokKkPr5kSktyd5tbbq6Lc5KoR6HTbmDIOxSB459OdDc39cUn0Nk6VZtWQkUSc2&#10;ZyWXtrMkOXQ1Te3M8/rQHjkACh8ZeGtOEuxsrXltrUbctgmGUduTrdso+DsQZWbrVvHVRkgt89Tj&#10;ddSDhPTy2ZrPAYHAdUWDwAn9D0ggWKfHwvtKjkklGGURFBmYfTTIzmXw1hyswW9vrsTVZ8x2ODwh&#10;LxGFLytEbY6F6UGFrKdzs4DVIo7PCrOiYnd2ejIrBqrCnHgwPJmGR/HFMxz+OH3/w1/4Oz4+CCx6&#10;mX7vg5+TfVrO9PkXOAM/fnwvvash0J+/9Yhm+jy4oNa4no4DbfLZOJo5A1F1eSjPEs5EvYN7wT3E&#10;OKrh96XGNQZiKcC+yTXOWRpVH98bTz/82Wj6zt/cS2tzWCAO7jaFhkeMxN4EOEmyfwmOfbi/JD+D&#10;CeRZbMi5TVgv+wxno5OjyDqoiPwYZ3FHuN/MNf7lPqaVRGHMR6v5aVahO++QLvP8o25hS23AklxD&#10;M+T/sTX8g+H5lGfthNDftt+dv9rqUJankteYnl1JfQojC0QB81Mz1uShBPcZRj9qLqNRfAOpilxj&#10;fvR4KrUqqqzioB2Ai0bH51MfDL+IjVrlwMQejGtFw5/ZmUW1IStp+KcfpuUnE8Tf5tIE+CqMfB7D&#10;kCNizWHYKyRQ65vJt6wfWAugZYyoKRLqM/ZjRPyhghqfKXZgRpFWyJCEt3+MHMBO88ztOQ5F9Gme&#10;8x37yCUf/vJe2iM1fsyxWSN5cF9b1Xl5jioRZxRH7rDNq3SMckW8oQ7qIuxYKM1yDP2+Ae6/chyq&#10;lqIgDk9xcyNlU4eQCCKiqeM6UYX73+BcZG0JYySBi7qOBiD+wSDlW4xRnHHglDJGB63QgdcfuGkB&#10;/ChoXadC/zXemEPMhwPG937evzWWQTxRjBXQEJUf18CXX9agmOGIsH1TYcrwyJpMM3zJg62RyGjm&#10;mQZDZ8SubMZ7VRyeNp14I3oxXtCwMHIFi/z4JZvhoq7M0es02hKOMZwBMQXeWI2OuUgEKlqkPf8B&#10;OUTUkf34J8v2+c+Lf/Pbr7Qa9PfIBfzKny999ilO8vytz6COF37x+Tie//LpP750rd84jhfv40uf&#10;/co4HOAvtk8Ubvx/No52G6zUARvrI6qa23ikhSK6jcAlRQvnwSM7DGfgmyfEnfbwjKNSMYYQeiXR&#10;0cnS8BPwEIjGIR+ea/xY6xZ5rB/OA0ymkQcZGP2pz0e1YDT+Dnw/oMcCmjhR15AHSw6PKFhgQUU8&#10;sUbDyHKuJfZizcbxCsYRgcTrHN/ViFlyQMHy2EIOHfrChgHfG+tSFOhQbZFMjh6jCw7/8OaaHVKn&#10;4IFZmzto4g3+vkeyNrRuapSyVzsUQrI2kuiNkWwj/rcq+ftgbDxtzavyZCTCyE74zlXCgVcU+7XI&#10;c7018iS771sd3aAwOjLjozDvknTH6wVl8Q/zIklv/5nvoUZVuRVtbgIdzzgER1nSe18ryVksm2pY&#10;ebQlzNrfiUAajCOa24Tg2SYmR26ZtCrDd8S7WOQ9TmDEBfurTEX39hiGCNgqV/XrNkp0jsrX2NPR&#10;L2EcHrzvIDalWY4kChD7YdPNrh9Mu4uSKhfAHnWqwMsOF9M7+4TdikNPHwcfMeCboIragUG0WE6P&#10;JOt7n9mzA0NEEFP6y0/up+8+mE9X29rlDBrS/a0xkavKZHDSsWjyBz9+SEK7UzQCg+bQ3Xswne5c&#10;6+KBF6ePfC4QgsvnWkBpJen7P3mie1e56nMOBNjre28/SNcvtuibQPOIM/bez0fTm3f6sPJyNB+Z&#10;S3/67zQDcZ16MEgwe6YZyIi0Y23nsVnRFzrg7AM5RvY3U/8NSH6ZEzTL2D8zERHlt5M2iHqdkAkv&#10;qu1IDT0XkFKii5j/dh+oV0A48LcjjsHjnzr0FDq+2tOH0qLxU+F0tq4jx7IgCTsxi9RhOwQjMGDJ&#10;UNIMPn60QK2aAJujE2+wkeMQlEs5npU1PcdGrlu7F1SSB0ty/MRr4yRxzBuSYHMYugkyYActqbqg&#10;2qYJj8eD7ET746Fu8zAPeK25qkYLwTrRKm73GPWqQGhKy2bX3TIpmVyyORconR0IFa4hF8PLw/Zx&#10;+rd4EBUW1AIq59GxsC2oWdMb5JAlm5ycJfQ/SlZ3eO5YO8gpZTL6HRqUBJ1vX2hTZRKLeT24JOQ7&#10;S1JdHC5O5yMP6VQYfCr5EgqMlQocIiEVhnqfUQhJ3yJwwhFPNGCbONGjSjSEzmIRcx4YncA5RRke&#10;ZpyiYZAi+evIkvSR0DLR4fVHC7+AJiJXEIs94zg7aqO4K3KokaiJjRM4djyhkFSNa8YD//I4oi1h&#10;MCqejSMO7/xn48iuZRw21p4FF0VRmZiWa8Y9PRtHFk66hy+PIxNCe2EcheEO+PnCOLA9soT803Ec&#10;mo+sGMjziqRYtNoLryToh3F4hbCWp/n0nkRPPDwMYouxGERB4kJCtBRt85BhqeOpFZN/LQDlROvI&#10;YxHhLvmCcAqCHhnyD0EZjcYcIQ1bDAeOAq6A3LZZ5xLV1p3C1/vj68JVSVIsh0JrK1dYmyu6q7bK&#10;di1y8RJp3UaJYvRb6zYqYfs6Nav3nRvoFrXeXwRriohu0+s2Jf8HJBZC6CwiuDpFPxsF/h25BWOr&#10;Au2sScLlY4q0hcomYHRzG4brsGknQ8D19tk1hUauRTcnkss59katHEOrKuWQsM31WeKYGCmKnjZR&#10;h3mhr/SCP87fzsaxTMJhiOTArZ5z8hWVmoMspgESCgPtkhmSnjPYI6+gFPb1dCJJiDZQUl/tN0ci&#10;2jAk5SKRB+9NKRqjkR7wGRhyD3cfhUPDGZIPqic3wBFhqF4cR4Fxtjus2m4MWJtRSSz5qDR/shY1&#10;z+lYTaPn0fxfiUhAUjzzNeyZAYa7QsvIMF7nTqL15Ir9JzFo7eQdk9HI6eRoWaTWyYzrz3qWRWAa&#10;Wx98qQkLLz7GUcf45IAY9jyDYOU9PK5J//PWN9JrdNj/6dTrpKc/TP/V1Z+ll/7gtzVbr0m94++l&#10;kuMZNN9ecuY6vYH2Wq2lzsHBVCnfY/jZs+w4R2sofzxt6z/b1dyQGgfOp9l19QfWR18XrfvmLlDX&#10;gUb3halzoCfto2mPzHv+Vf08b/LoIktCF6DAUto7bAanIycf8KdIadvhuqnBu3jd389kEGLv7TIi&#10;0HGYO8iQXQp7km8PFDPK/a2Kr6zvi6SOlxBG6rpqyFroYiY/9abkegHm0RY4MFhGA9g4N7/xZmpF&#10;7dalMb373X8FGtu0Fu1x373PmJtZTrLaEdeOvRiCjXsYRdEDJIgc5RzcsJEl7NIe56vaQVDBRmY5&#10;O7BkPcPf4bnlfe1awbcrhFXVAP98BnhzDX99JyfVW0A5Fveo4qnoCB+GbDaEeIQIZRJw1Wb6WPUU&#10;/y0rwS4WPnOKUnlIHOOqSgBL+DjBaNbXSTrtsXY7wo2WVhIF+L8zmDiOa6cpSESYX2qhddJteena&#10;oMpHjX5tjorWlyhdnkvnl6kdunjRxT8UAuWnixtj9FAqU8nlP0l1Qv5yG3+OYSzhCh4FLmkiA9Lo&#10;H+jFG66Bvy0ysoXa8L3kQAnKI545A/vKa7fpg4R2CBEpG+7lm9cyeeSg7bXT7Iju89H5KfDuC8Sr&#10;yjzUgFzyeX23X0EDlZEPyKQUDn0bdh7SwmE460ETl69eIHE8nS3q3r4e7c/qM6nlGMdL1666Jolj&#10;sEiRQ+QVn12mbxJ890pJrhu3tUcU7gWk06rYYmCoN2txGMnec2SJK+Dfgf9Hhv/WrZctjIB54O7h&#10;BbrWLGmFiLDqqIReuUa2efJsHD0MR3t7E0MS9xQyzZcz73cF1BMHQYxjVQ4jEkmhbX/r9suZtLI9&#10;rb1cUxo6P3Am+cyDH5IPCapbdNHKFRa+/PJ1xp7HyDGoANlEE4ciuPAAXmT+hX9I5OuROYdzYkeE&#10;nHIDxk6wZyrgj/kOw3reLrc7kwwIvLKUwT4Q2lZzEBaV3IcHlkd5cS+/m+eMg1+0lcrJJdc2AgSt&#10;tY1VnGLOQazbOHRGcMW3rNvopTsJK11FAQoJiYC0JmHI67HZHL7L1ss07HMdRBfKgzNgsAXhceR9&#10;Dnx2alk1NkXNHX+Ljl6Ty8AFn41DL/rDTsF0g0YbBTOL+Oxz1vKmAyQOzRmwYMhGxLVCLXXKZ6Px&#10;zq7vDYgvX+ORywNkpnnDB55HJE4b4Len2Bt8MDALrR/smxMwgJbrdFB8N/hh2T4cHl5N4yLjOLgD&#10;HpwW2m9k9wR+ZCyejyOM79NxbBlHKK2uG2sdnf1Vz30N9fiX7z9K+3JC4amGSFr+5KQEoFxC88tp&#10;aOV+2gD3RLKxAYc8TwI4rwzlkrGuta/3NRraXOPAeea1mCyr5njN/Uc9TDEMekLF/LLo/9A4gpoc&#10;rLvRJVz9+6Opu2orvfkPy9KrvQ/0qfgkdXKg2i22fc9o23hyS7fT5ZfayZw0cmnNgHV+6dIg2e+a&#10;DJOvxObqV3dS4wBYnp1K3Vp/dsh5VIuuFman08XzXSpkWzBsPBMaQpev+myD9SjZnOuAD8mTpU+w&#10;kMg0P7pPtplxPw6HANwZkcR5chtR/LTmOUdnr4EBdT289jkVs2f25Jo1LE/CqQhRuVt32AQw1cXW&#10;ijSoretHehvPsp8L1u8yaGzT+jhk9A8c3lEhvQySvaqIroot21IhvSwr/s7dT+0/tGXOwJQDNz8K&#10;55Ad6hzQ8VMmWgtmWCPMvpVsdWXPG6DPtnQBXb2Y81py+e9zBPbTBc3L8+DnxZfYSDnPC6qTc/6H&#10;/6z4FOQN9+RhYR7c/6hGcgbJX1iu6Dj19PbCwvCKGf7Q8Pjk4RP0OZ4ZA1DQsE32gFeOcRNt6I4P&#10;eU9ZFp9XyKuh1SNs4e07CI55JKt5TlWLZn5T5aEuVstPQC829anN0ip0q9PXcYOa3SYqWZ8GJlFG&#10;vHRiIgy8xQLNb22VPIFFSsp2OO72G7vgZ2v4xf6TG/jmYG36cHxNksMDYyijnVvQEHecghGeR1FS&#10;HJPBIw9vOzyZMDixEYufvj7MPP+ohAUD8KB2FCMEvBCJ1ThFo7lH4LNZ827XiqRWJGfiWlFqv8co&#10;RDOWPC76wWFg30EsiddPx8Fri1ZxVotxxCLxWdcOfk8UxTwbR0QgAWmcjQP+ZxwBr8VnvzyOz++J&#10;h+F+M413XmpcK2QXoq7hWMjxfBySbvni8hBLCxpntHg7G0fwjEQRf9s4eGYRpj0fh7nNrmtuw7tD&#10;kU9v9FRl3cHm5nmjIrO16k4L2QGkyGWnlkCX8LSOlxVyG1GYt6XOoVaiLBLSGx6cJyxZXyBZHvIE&#10;oAYGcqin3HoTuoIvQoCrMBpcyMdUEugKmvAn76PYkdMuAdtsmeO+3ijEYaQYnDhctjkrGUTj2qG6&#10;uR/hMC++BOS063CPObQYRLMonw7deJ45NnIRnHtLaXVEW3nBEAP17Hg2USzHLRLWm2+RlitwWMxl&#10;BD7mIKq+Sh2gkTjN5pkjUuhaIf8cn40isOgwdWjDv9Iz4ACvSd/Fta8Ffd1UPbonivrLux+QtK1P&#10;V7r6tezbTu+sP1CivwIb3k7tNtXXeLin1lGQKI+M4+jpOEpiHFnE66Z4htGKcNOGjXHkuod8ukIP&#10;1mcy6uIiOKTKQXKBUbtA+C4O2vGfjUCHUDpVpW5uTFI6LZNYtH/slR3efnsXogFItaxKbmG1OI3e&#10;rU0NHL0df1+3zop5u1XGFVpBLapd6zkdJ+xHNefv5cmxNK94silvXT3CcRpu9owVYpXQQirMv2rN&#10;/kNkD3thbQFiP6LAsAahQy4Ezh70yq+/cZkjkAvCGWMsD9LtG+esv8P0znsODN8zOKhC1lx97+37&#10;CgoVFKmi2pU0feu9J+lrr13KmF0LCsv+r+9NUQ2Qj9PrODSq3nnwMH2tv8aBvEPPBxxiT0Yf3WiW&#10;fo8sQ/QDKPZs/jZ7EtF8FWbMb7/Un1aW5AX2ykSQlGEVMIXcSvycR7HsZC9jj0ah282rvyWy7Bah&#10;zdsHm+mv3/l+9h2F1ucabvyj1Unjg1SoaYraBWYQU4yUjP3TLGqulMxf2Mfr35pGxRT9t3akOVDd&#10;iWiyy97ZbuimdyXPwjHNry1qTzl1oAqLPtcCiXA3vIp12GawP9rpfNdI6MihZq3ichH11ZxmRqzS&#10;ydHQ1AhLZ7At9429OcyITQ/BeidSdQg3PY3QX4n7KXG1hWMUNdct9rtS4eMxBa3YSNUSex00oOd4&#10;QaFUuIxVkdU9qZTdLiHaJDFUCWbIXZXI0/B2lchZtZZbRxbi/DGhM/TLPQyHH+hvCogELWFZOK13&#10;4kTy4+sYPIkkIdCz17tCeL99/jpO0mcvwosJobL4CehCDGNTm4DsNWNIkfLZT1z78896v++IVojx&#10;k2H2ZuYo4s2nrzG3wVOfX+s3j+PFaxmH+Tq7lnEwZC7//PXus3vwmxfH9Sx3gPj19L2eya8cx+fX&#10;+vye4IPZfPwt4zC3MQ61eULRwvTdR5KKjEqBsPctWG3xmkpP4WyTfw85HDbrHeAqS9d4pUcKd8pE&#10;VVGJ3IYq14JTvFWIlibhLcLOOPlhrI95TmUlRLYWqUpKSm3ukOsNI+eRx9pCr9IrWTRgIMUMU0cT&#10;4TaQ4Crru8Nx6IqIgge9hCFzalO0Cm910OZ1rYpMRaM8pn01HIvw7mYVyuWuF2s+KJgdtNaLVYWu&#10;hPcPXupmnMIrX4CFlztc6mC9R+5vXiVwGSPeUlMPw4/E52Jq7kLPFL1EI+41DKQ2LeIq65TGM/TR&#10;ZWrLwfpoYSHVSGxuckLCoXqMCRJKjNGTYMz3l/NSZzfXGIjDdL1ZUrFFQhNrq86+zOcNR4VsIQi2&#10;1t48NY6oUK7DZ68W0sc4oiCvrZ5OEQ89+k1PLWmiA8e9IvINSuYa9szh/Hwa28A6EckUyYCfOhxL&#10;UF1XyRTvK5zDMhfRgu8Y9BK9DAqREgrl704lfudy5tMitk/Ur1SWhuwy1dDsADr1rODmnvcumvW6&#10;ceWXlqVrl88Ti9N2b+wTfY9PVMHzfsmeHIGKqptHPDeyJ7SL3lPJOrUwktpExRge6a33xzOvuw49&#10;e1Ee4e4vHzFkW6kGm+numHX1gU55k4tEGem/P1pFIvogdXdoIUl/67MJCcqyGQVmsHC5lX/1H3+a&#10;OUBVDrcTEdyMxfYfP8Nis1ej8VEgFvscob31VfkXDog9vcP5ip9fb08C7nTAW8sboI1C9Nfq+ioR&#10;ULtnKcpkUxqKyXqwT2ts2iwDvLhBQsOZfBhJZ/IUTZRRa+skWREpZvSgPYxoH6FAoJRx9yOXUyVy&#10;OQDz7HGWThjybZXpY2pHVuyRE9XTkYsXX9PGZ8jnptKSIrft08qUf7H99Sz7HKXN6zysb12EXwpl&#10;1hmOoA41qFRcWlYSzINt4aW9dPtCxuJY9jralgWX+ISGc61kzvry91P5AT0QkxU46i7M9TgHBm+R&#10;RBPh1u0JmwOdyMLZE7J3tNeqNiOabINMTC/D5FDCtLETIzgg7GKhbRlvpN8Jlwcr37F5o+VWtWbY&#10;wZE+RAFrZbaKGOJjSZgDD+7Y+0thYafYIdVoTYFzByMnfNY6eGR405swrCLeR63Xq5JoYXvLsDsq&#10;sBaigjZbtDZKVPwu4QjHNYIuGNj4Oi8z33jrFN1sOpGiWi24rtFWbcWGFa2iQGJjaAEY1acxh9UM&#10;SyyQVQ8wMPtQ49zjXW9I2hVKKNbV1AinGTeHbfTvrLLon1XyVjJCRU/HwU1DwcJLYqzWQAsxjlrj&#10;2IbXbdkwXxiHBx51B5GsCuZQRDDhdURiLVg0/GXjiD6r2EpYFYXmNWCfKLEPaevI18Q4gn4YBSIV&#10;9G6KzfESCCEbh79F68dVRjvorDEfYVQ3eQoHHIdqGy44yyUW8bGkVXQ8K8P6WFftkVvPcwo6oGdQ&#10;okJzVeRYwCM8EAkc+Xd+vvaDoId6izrf3zd51QuSiIUMcAP56AORYNB4N06Frea7gAH5wxs9aVfS&#10;f9W6zYvkFc9zeWkaOwa3Gmsm33NYxUBZF0J3k+AN7v8mbyp42u0dTWlDl55gIsU8VRdhfa1wLFyr&#10;TNQW9ONlhjwqplsZrhwbf2V1Afa+l/pVy+5ua0KyM4ceupde7h5S2HM+0z6aXq1OCz3WLvij2bqs&#10;OOlIVSN08kWomxrBX8Yc6W2sRbmsTHMTC+n6/lAa6mzJIIQpvXC/BRbp7e5A50PjnKOjwoCHp7xF&#10;anlMXuDJ4hPr92wcvZgnB/IIG3ILcUh01jRZU4vZPRi+XJp7WtYe0R4PD/1Ss++xChrQc6fyl9OD&#10;8dHUjL48jB7a2yIpyqstFuXQWATDkJoQgZd4HbS1ZfzufIf0scO15nQxfW3APdrzK/bh+ZZmtNf2&#10;DFra8F3d4Lo1Y4x/B6PlxIE+P7kAxvDckDJeG7jOs6X0ObOaHhzMEk2byuShq9qq0/FKrfqIFr12&#10;O+jOVGKs7KXzHVWULvuxicj2OqTPY3e1iXCKK0Yyw9fb3ZiaegccmhLWGC1dqJblje3YKGBC/PAC&#10;OZX1KZBn5RldN7C/DVHzMcf2wJqv5imHCuwuexOSKiE7secwLXJ/1ZrjRP7uc3tizXMqM3tizdeg&#10;r+6DcRY++zTlyh+G1Hq1Z1ziurvgwuiLvH6qJwSDsyHvWVmnwvt4OfVJ/h9Yh7kglvO9pDI62sE9&#10;og5u9WcPnrARcggMd9huj85BFLR388nY7IJuKkVyXYrRJkobOKJBWpA/YHBWyChEL90Q56rklOQ1&#10;lVR8e8Ficj1GhIofyc11oadnawHvZ/Ku0W4t6lwWGYlofyY/wTicqjKToN3hRdiUuyiQxzmzQuk9&#10;D0+IiyK3obn0Vp52fhZJbfk2rwd8wANo6ABpMBl5JQ1ocrXkWFHteGBVjEKo+NXWFOqpuJva+2+n&#10;04braXDpLiEmC+vGH1uepTD7J7Btntut/yKV699YTi5hhONZz/s/hIPPyAgfghqaW1ozr3EeZh8H&#10;R49FsmeVrcE083mLg+cvOOUV6ngIob3ROwiThpUfYREF9zU6K027x6Altnd0Z9BMeH6B1w3Y0CFx&#10;vMV4BP4/IEk0gxsfuHB5hQXZ3Z1d64QH1NREv95hENx5FUupp6+fZgaqKLgqTyY9xhGSxZEsLBEy&#10;9w4NwspFSZ5TjcXX2NbGAzIOc9Pe0SmEFmIbd+DuA3jaQYcMGmcknONaM0LekG0oV5rd1dOXtUc8&#10;QaVsUOxRVVuH8zufjaO7ty/rYLTCoOdm4zjPuNO38dxDArh/6Fw2jjjAqh0MLTyUSQyKSK61tneo&#10;ZuXdMqAxjv6BIV6qA8whHZ744IULDn+1AbyhOgfanpC52t9f6h1KaeCPtJ78KM2Zgz2hUAW4ZNeh&#10;eomRbr/9D1yvOHVsjqb7PKRqC/fENXck7/uHWvQYLk9PeKGHvLHD3CYLkUxDyZaORDYQDyOYQGGU&#10;Q/LXo8jW7SyoYkaLw4g+Q1xvbIEcsCR+FAyegjmGhemRl4rm5SEzPeLQsQUyDHvJtSZg+kfWbdSN&#10;RJg/Bz4IRkQUJcV7g2lTwKJGXqsM/hoRxaYinFURz/wh3JZxfjKK3vdgIbXZkIAcMrkFcHb0R3sj&#10;vN7wxuZWKT6C3na8XjGONXsqOpzteO88LD2D40BUmcTx5HS6Oz6dEQHisB2VAwtsPMZxJDqIe9ra&#10;j6IbXiZHblRxkCUBakqZDtEWB65JZfCBxO/k4oqCqLzUM9SDNw7btc5O4eb14U6CX+bdX65r1oks&#10;9izKaNIeebsaxv2wmFSyxGspwL+G3PTsIhnrJcwo9iEMTYwjZCmKjCNyIj3m7QnMfnF4DNwjD1HV&#10;ym6AG+yTjZP1dPVWZyYPnuP6s/bi0Plea5ZTsqUoiiMydEFBFadlZWE2u2ZXP7hOgnJ2gtwBwxqG&#10;soiDMeV1/4BrNWjKrgr0kfmfl/Tet2422IiHwyOZwTwWXQZGHnNUxOgOnjufSZN7lJxFPS26JHet&#10;+ZAIaXZIl9pTmVS5Nd9rH+8+syf2z4C9t0ZOJM9910IaYt3Oi5Y25US3Aq/3TI8dLqH4Wt+FxKF4&#10;r45tKZbYBYaix8pLmPPTgArZicdLU6qU7XNJqeoqMJoDKfJ1R9ZHA8JCtzXdeuFrMPiB1LtyL33m&#10;ubWVkpCoJXONKBG5pguVmvx4b/GxgtX/8Y//3mlQFvcY9KgKDMMc/22BQJwnWaVi4L6BqwZuHWI/&#10;VqBJw7GdnZRMHUkXNPaIptrrOWhDmi+XSPQGD3pT2eABryz6wO4RujpdXRL+OlEN6JDHtKwKboPo&#10;zw5PPWdNhZpFEkmkqurCVDWKgWMccSLPOcW6TGoBlseKKGINFt7HQz6yqZZ5ofMSg2E83+wll6xs&#10;/TMUuXUedyhMhpxqsIgy2QTHYqHX4fmE98fiMfrwWw8htFXOmhlgiAi3whsKmdugpomczMTZZ0PS&#10;OGhP4d1mLJKnn/WGDMePeQkmU/zHmbTxmJin44h8QFwpjufPx+FUda0vjsO7wtOIa8V1f9U4snsy&#10;Dtjf59fy2ncFNh2t/eIes3H4hiMwgn2WzccXx0FBzwZ4Nh/Roi7YEmfz8cVx5BlHrJEvzMeXx5F9&#10;NuIoUQhPvAXj5s3e2vQJOeQCUdEAStkGuuwcJtMc9cV6r/sknz7w3C6Ym2JRUDzj+YAO7LjXuqsl&#10;WEFy9G4uv96UljZ5XYxoI8S8iJEIz2lPFFC21cOQgYeE41FNK5CQ2xC+WrfBrIpipFNJt2DcRFGc&#10;pZXpiEcyN7DQkAYJ7aN4zmEwI/cRTI3wqix3FwvuOLYYYxyG7JDxjyRslmPx2jmdHRyfPRqh2Jqf&#10;3sQI2eTRv7X2EJzA44YJVVhjnfTZA4o5x3n464ef2pAb6Y3ufsU9tdr/fSjizE3f8NlD//udTz5M&#10;3RyH170ekTh/9/H9dK25NV31/oktkZGoO+4pGFOF7tVtcmYsidjH2T0xMqLcZ/MReaQwbKtaC44M&#10;f4IJUpOawTvTx2AmnuEpOsiECKOCM7EvkejycOOoG6CLFXNiQa+J8mKfRNFaoBqFtfuYTwr8VOrm&#10;KToqPhlEgz3Hnhxl44jDzFCyZHmZg/a16eG0VdGUOiocwAfb6X+9v5OucYbOt3WRTl5Mf/Cfnyde&#10;iAmDHvgX75A4uIkIAJ7aYETf+zgw+0uiXzrwT0Bb2Dmv3hxCET9IP/75sEOgIl0YaudQ7qS/evcx&#10;wcH+1Krwr0CC9p/8s1/i069hBJZp8biR3r73UN7RIYU7G8/40egy28QGuOccr7O9l+1jSAPPOO71&#10;uQ34NfYkiwohAtHM5/WeGhIU62mlslNP3ksOPhdwhc4WkfI2oUdwZwU8f/zHY6lDgvM1ifrHHL73&#10;Rh9l6+OlnoH0C/2S7++Q0EbRrFBVHCycQ/YumJGROK4e3sjW3zqZ7Dk8+kV7r5J9zfP9RVCO+SUQ&#10;uUOnAFSXdQpsvQh/9BCKeLYbTvNchU4o9lpelfGAYZIojZGQ3OcF7PAgz177N6N3pGS7r7YvOxAC&#10;39Rc0MTitXLbC+Tx5PqxDHTAwdgoBm1sHtNJsWByJcROdJ6JEuyouusCtyDIJDVfrs/rF9LU2ECR&#10;XDumO73PEQ1aIb9LOTB5WI56aEWc8Ch2YI+RM9yR7PiRmysEt+SD3/OERGGU9nipQRnLZRQjuRF4&#10;exjAXH9k0+WvvA4raIPEaZ4Zao8leOl7mDbZexnQuFbg62fXQkONazE6sZFy47P+HlzzMM7Bv2Rr&#10;zz7rZcBCz8dhrr84jrNrfWUcT6/1dxqHeXpxHCfBmHh6Ty+O4/TpOLJ7fD6OgD1emI+n9/R8Pl4Y&#10;x/7z+Ti7p5iP7Fq842w+no3D61jbWyfYKyiw/+buFB+YzC2WyQovFbmAIaxMbdzZUOhbgL9XAi5L&#10;PHOzqp8nqEQV6zVh+Ga467yoYxHn3/zZGIPG6DDyOS0RcjuYt1Aide7pkuupclAd4LxvMqDlYKcw&#10;6jtIA3tw9sBqI/LZwA6Lhxkqn9F0ZkVlZ/DySzgBpyLKVd5jqcKZSnzsI4Z0VdVnubE0t3agz4kg&#10;4PCt6Jc1ja2MxwKWz1rqaaqDcysOm5xmyCozbahDhn7btfthp9+8PSi5G/eiScimpjkYJXXoeYNO&#10;kVVieQ2XziE6VKVzouQcyfIja32PVz8AGqsLyM8cnXBwLihWC2rkNqy30CauBJEUuqd1AnEhBxJ5&#10;sFzZ6hX3UBKwSzgJASegkcZ8xD4+JAJ3gNDQXVubyn3/Emplvb1dXy5CYiCGzNP47FJaBZ9Fm1Ho&#10;PYnfSgdBbIrT1Ga9n5r/qP4MZybkpCvRLwsd0HmioypdpYp0uMqVD1lmP3IwhEJnJ2QLJhWMrTR1&#10;UV/t4qB40pNzaagDTfTSkEY5zSLOh+ntHz9G9dQ2saVdxC+/9e7D1NnVTHUXLj9yn724R7CsLS3u&#10;VKS7n45msFs0ixnbBBc9GjMX+9h/XQxnUXr/X76vbsBzZSQfTx+C4jbdRBQ+BZPKnFqvWwTkot7D&#10;OXxmA+zjEFbL9jFIJCL1bH/4cxjzz23A0338fM2fHQghEb0rR/Mj5AJXUnlem85d687Ycruct0GY&#10;ftSCBFSdL5opbuhJTZ1dqQbzr3NdG0t2qypotOi8q6CccU1nQldqS+e30NkK+kIY/Q3NuCuML1fC&#10;9xjUu8dGloDWckDtvHdRAgYSJy4IA7tg+WPCh/mtgzXAf0bUhujo07z2kzWaytMZH3kPNjyA+hey&#10;qUtCkmL4VQnvaVameZ733IaGVFpEBtgCjdZn+7uwPWyZKt5cLmOSl7uU2hjKTcnUddK2ewU1vIR6&#10;cp4mAgZWxKh3drbwNlSF+s+4nNIgIAVSUbm2mUcnB9fggkSRwzlt5ZAHhcW3MCL7EhKHeY2p+2TJ&#10;dkJVCm/W58LDjyYrFUK79pZGi44inoKR8DWDergmulh0oAW+3dvXyZOZ5P1ILDn92tua0pORScaY&#10;7IPEShRrjIyjKTooOjtbnfY7KKMgIEapr4+UAvhp1WIpxTTqQfkaHZ1An4TdqdprbKpxrWl2P7Qy&#10;6m0cCe5pEJDH1QOHDXmEeRl+z8e1OtPk5FSGd0cNQkdHC2rdBAMqZ1JXCSssTcPjczaXcbTBWp3i&#10;U7yTSJj12TgLYI0VyW372Ti6jGPcgoY9G38TQzQ8MuVgPkWfrOMJoL5NmU/j6O5ulyRclyuJBhbu&#10;ybWmp6c8T0wBYXmXe34yYhyik2hLWKMyc3gMnOSegsIZbRin6HuEsxAbeMm6WEZbZC+y16NjuM9y&#10;CeW8mGbGLbozNTj8NxiMcthlnWeck18PfiuEXTIMYJutXJQ4oW4b2OZIodRhQWvqINQ1H5WIwtQa&#10;Bu4wEqVw48OQEfBco+lH6IwuSnSuWIvhFpSBd+ZUXS7yIgIeLOa1Li5at+CkTtHAJqgu8O1lfx/s&#10;VPErIbwuQRqJ+VdfucKZ4OWDl6LOpHasIlU0NqUd75nE0e+C2xdL+nWDEhd2NlI/Gl8OCKAV9HVj&#10;sFtLyrYsOhyfWeQlYyi1t4KxdtJ9Vaod8gSXefaV1n25xGhUtp7zuhT2313625hubI75mET5/bq1&#10;G9o4e+53HMYfOYw6UMIWid1hOYX70/cZvXn3tJN6SFBvoCbGPax5/5A6gyXaO2scuANGol/CcwGs&#10;tux1RKf5cNZcXncj1twm6HXDXgz1S74WCiXKIaep2j6K1/UdbfY/CQiQZYSHPXIeqxLd0XBkB/Vy&#10;ZbVQnsO+tdcLGdf1MFpyJYtw6t+9dC1dB29EhNwE9otCtto2mTZjLF4rSi/nTaerTeaDnWnoxgIs&#10;qcfMo5VT3yzns5r6muXlPAMllZy41XSxu4F+fWcamVlO7WSpQyKhuReUU/YgFZzzbMiS1Pf3pA9+&#10;fj99+tl9kied6d1fjiJ6NIIY0XWxhrZ55hHZhfhgX1+fQ3vGIQH2hEZ0dbWrap5gX4xTjUeDQ/jx&#10;GOjS/mlrbcjs2oT8QtiTXvZk9Zk9cd2wL4vgpcqq8kyEbovNjIh53rMLwb1wkC80mVNreVUoGFHd&#10;+aM6TeSbwU1NpMx70psqlasa67X13Emzb+2nX05ojail6YmINCjBFSLhavIPO6DJU/DaZgkHwHov&#10;5QhPObRQBVQMoCPLuey6vwp5h8GO7sw25Y/TvYjS4QXtsGYXeTW7RRJBiPgsRwGc6qMRDAPefQMP&#10;e0P48PEo9oLTo4XHMO8Ltx0UdQbQyLCMxyZ0aERz2z0GsZD3FYzBplbJOWXlo/PCXwYfAw3asIZS&#10;VUfcjGIbiIddy5Jvy5pNVKHhNeMUN0i0TOR3pfq1/xvbQDRw5ZWsTV7bxls4uLy2K99KW5/9gM7O&#10;k/SBE/hc9UkKfHbbqX3AMOwchmhZSBMTiOLF7Xq9S0EzimBU8Ajj/dvvoqAnuhft8XoiORme+C7m&#10;SIFIJB6QQM/vhVDeH9cKPusuBlB4jbsOgFzFGHuUFbcljQMC2qU1tJt91vFlHHGtI1z0F8cR2v87&#10;PKxTBiI+u8MD3gVrFDj5905Q9CIcNynx2SLj2n42DuM9VviRjcM97Siu2ZFt3yVPmiMa2xPSbfv+&#10;gHGiNDzuKVrmRco/rnVq7DtO/AI4YHYP2ThIHjNWu/HZGIf5yM93rWMRnHs64kHEPZVIiMZ8AEm8&#10;x7WwbWIcRdncGoPP76j0jKUX44jPBMSw70Tbd61ov7bFwHfD4UdVOZcxAOfODaWxJCG49m9dlfdy&#10;+Y46gLnUvvFD+TTz4hlv3P0rxVUn6V4UjNBjmXFd0LVlbY2C8gpyF9On1mkxplYDOHHfdT8aIcfA&#10;U411G/IGdyXPo6I0SvanfHdMSRjPZh78/Ym1bOPXe39QH8dBGUsOhbmlDZ3ZdtMf0ZzvYQyDTzwi&#10;77K6voSxo2+tET9wSO/BvavUE2zw3MZmhjMue5EIdE5U8kBOaRDjJpg/dl4avHVDmOrgeTgC/y1J&#10;vddeRhDgyfNKP5t+TBOeXDBFzmD+TC9OgJLkhKjJTksajoIhehnYXJ9/NL2U7k1vauxRqklHWRqb&#10;187OzIcscyOa3idjCp94GI3mo0CkFfMRUXm9BPgqmCOIB1WerUBLla3kuGeT77A9sG/XOCzBRhFQ&#10;kTpI6ZFDMbpwNfCQdj2/nz1ezOa23qkeEGnUH+TZ305dxsm69UzqdVBqBJk8mtFuUShXVCJZ7X1L&#10;U9PZ2sxxDzme5znzkSOSW3oykbaqtd27U0PyQm0BDzfXgV/f0kfeooxshF4Cxlqjh0Cug+WYREPc&#10;T41oB0+F1s1mqhL1VMi1nYKHsmI6Gjp7ZdHnti49QF+syt1LPSEY11yUvv8Rx0tks2cPn+2fyFvG&#10;mrfm7L3oFx37Zcf+CckSD99eCEjvi/t4B+Nwx1j51c/XfIn9E/caMPKM6G/zoDzCAvszl0w1TR+O&#10;RK1xRGXwgMbm5a2dCkslsWc4k1MjtMHcu4bmVWifA720cxQjzs7m6jctmV8YRbApjatnahX5Nl9Q&#10;R7NXoefHf0gPjbnWMygmgPcpRyL6ZUTkd+AeoqlUzh/+1uDpwtKOZGNg8jnpWz7codfoEmsT1aS1&#10;jGokjSI5G3FbbRyNPI8QUgovPHpa7jNo0eTh09FhbA3FGU7/XTd36dweD1uYZHAhLbuuYjaMdBl6&#10;URQ2aRUhN+C6PBip47QvuXNoo4YREzcAAEAASURBVJb5jtLRbY1T0OYYsnHmtpc3G+Xda5ITC+Z+&#10;iKt/7NRc5NXNikBOeWHXWirSMHz3MR5qFHbEeHN5K3ZBxooJrDxoolFmn/1kr4W6gcFkP/4u/A18&#10;O/usMDb+L7zz+OxZa8EIwfw8/6zBBGTiuzJsPbuWd/hVJjUc3xXjiDgxu8zZtX7tOHzu7FpPxxF+&#10;akBFviN6icbfQlE0a7X4fBxP3xuffT6uuKdfNY4Yq03uOmfvtXGM0asXPvviPb04Do9eCP+FcRhT&#10;XOrZtbK5+1Xj8JZGhqkJRnoRA+tTxqmZcQl9lD26LvGM++H0+fGMPfPFF55x9CZoH6rHy7chGa7H&#10;I5ps9OiRO6DoCMRwKBdQtdtHkK2akYwKYFWk1lno1yxZZzF3NdZp6PUvW7fBMol1GwdsSC1XZqwL&#10;gmVkOKJy99HaKKNNTMwhV2U9FNpYQzUN6baE3DsjjwmeLaRX2rph3q3pO/fuMgZ76et9g5Kzpek7&#10;n37MeyxU8yHZ7Vo/HHmYuim33oGz71JCvPL67yle1OQnWueRWCi0nkOzJ2oq/sU//2dpZmwkfXPo&#10;grHmpL+B0Te6ZmD4YzD7d4YfpXN1DelWd1+aIVJWyeuN8HyFB1lmnBWisTjoA44N+ehyjtRKFFox&#10;yNUOgQL7OPb5HPz77uNHYLOg84EqLNZgb5RYZ7teH/k3p56LAwLwbL9x/SqmDrojGCpqSUI+Oc8e&#10;XiGPPLUwnx6MPcFYYhhBGEMiy5tD/Zk88jpP+tOHj1KOQ/B3EBi2Qabf/ewTHnllet18HTjYbv72&#10;f5LyWa/o7DU6cS+11s5qsCOpikT7Fz8cTjde6snkmANC/tEvJtPXXx3KjN2Y6HTUYff6LYcBL/bn&#10;dycVPZali0PNxr2f/t3b8+kXdx+JYKp5tXPgvi11P6pkTXfYoHtgwWCufL5fvrzmz2yC5e5QONsj&#10;z/YeCP8L++fFNV/EzkX+Mj5X5cCrarIuGtxr0IxBXy+X7xM/Q4fFWtv3XL5hPVTUUkPN2UxjE7Pp&#10;n/2ff5r6QGE3OnvTZtlG+mj6ETuoHmFsM50/35RVX9tC6R7F02YmLp55NGsfM2PbjPxQPdoq23uf&#10;kzIh4vMos/1ZQqkg/41XzsMvGWPeV9Dr9pGloxNRqz6N0ec0GAZFjtQOJcYnjrwdX2ppZvrV0Rou&#10;MOygThq/0IKnVFTjNAlfWJidM53R9hS4pu3Qm89f06iBVgovIF9onY+WWQ/Lq5OAWUL/m0LYDF2U&#10;OAiqnNZB2TyAX5XNwPA80JPQdcZvrgIdnEkcC9/BOXlubMao3prhdVuEp1g5pZJFYcGOM1zLqeaU&#10;DepSJFtCZTHHtdmNMOUijbgHMIGPxGlc6Hviw9E/Nox0TFgsihOfzYnPgi3igYdvWeDwiGtBNHzW&#10;SepaYeizz/KScuJarOGvHYfPWANPxxHf5VrPxpFd64VxmOO4VjzML44j7uGFcTy/p181DvckEfXi&#10;PWXz8YVxnN3jV8fhHm2WHBj383F41s/mI5vbp+Nw9r4wt2fj2JIPCCdpAiUzoJZtXtcq/voRjzoH&#10;rFcq4Ra5mE0edPX858+4ULR5+mRRmb+wFf2tXFHU+qww1pqc2FwRvSj+a/zoadetwK8pCzbfdE3r&#10;NA5sD74oDn1rikPFQzQH1ki1SagEXxW3Wfv1pBlEdzvgh+4PQW3XXzVo3GeY+gZHp6mZEZHcvNzW&#10;nF4dUCiEanzMyL4KvmoOqM29bPHIfvfCoARjY1bxXQr2+Ub/9XTlzo2MArhIqXF59aept460Lmjj&#10;/V/cS8WgiS7QTElTXzp/rYlxK0uDA70cRTS6f6ur1kuXsWS6U49GEu0/+L6QvlE+LBLHHkRp4M0K&#10;bjzPqZX7EtrL1qkIU1SXdppVmddlxVC7urFFo5cyXn10FDs+2UwX1R0EndL0gPucNoxAJKsDly6T&#10;WA9BvygEioOyp0lxGt2V4joza346JidT3Z3XU0XnhghtJ/2EMYvahUOfvWSum2HzHb//9XQ48Yv0&#10;X372Ne1C69L3cvUIaKlNf1zyL0keVGCHpEynZ/6TT9JL37zDIDaD1vSVHX7AMQQZdvalvbyFNDYm&#10;QdfbkXVD2zqczV639/SQ9UUL3vggjY8vp1YHh0KcdPf+BE479pqOUpMqSh9hStVQ9cz30CexlXas&#10;P0sg7Yn8o08Fc/fC3nth/4QN4HTA8c724m/axy/svWKwRa3ILEgQu6LBblDjy6/eFO2BudnTwZ3h&#10;VL67TGgSecBBPPvx3dT0xmupvq/DIyhJv33+drp45xo4qVWh14dp6u6n+ProxjqI7c6C605Vgyuo&#10;q+RgZyoHbMJetaI0yeAjdnraXsgDl1W26hWNdh0N6DM7aC3n/ff/zbe+XYo/HZawQshbwgifMN5H&#10;hzvK/rXasgiO7dwow4nDYPQ+XBb+FG3lQuEt5GKXvB6bXRT6MLK87RY3X8sgHBVINggJi4SVwSGv&#10;YKgaGfo8lXdrytlPFWd0tbZlFWGh7ObjmmdL1vHsa+DZhyVdIKTq1LmB4un02qu/lJVhd+rysh8t&#10;t8ghN5m4Y9HBIspilaYIUdQQBVSeZTo32Jfa8HVXheTBVgi53+ibG9nscvf8qk24sx08crREfRxv&#10;3byspgDVySnZbbKHBtszeeQC93T58jkYHkEhCaASrIZXXrnOgNP5sHiqTeqdO9czueRQyGyBCV97&#10;aSgr0InCtMGBbm0JaZYrAInM//XrVyRTRDWYEtF0+7VXX0Z3VE1pHHXwvtu3r8KQnZDMVhetlPPK&#10;vpeU8ecbR0gLN6hCjebXJRJut29fY3cZUVBApWcV11pXCBItDlvgy9evn4elB1002iN2ph4Y5/Ka&#10;IhzXuk5KIShzWw7xGEdIK+8xDKFXUycEz8ahhFuMkuUzLl3oNQ6IoHu4eGGAhHKFnIVcjvm4detq&#10;ZngyyQfr5I5xRF4ixtEE97xxA700FBxdK3DRrq6WdKSEvdEhHvofhaCQBmvl5Okz7vCM98BjJ41X&#10;tZ1cSnUYJHMIAUeVg6lJ9WcU/VU001OCvS8QFGutIYFMPySvDGfaWi44wStXnj+9sCwHAUZx8C+D&#10;Qsbgp2GU9j246Bw2KhnZPtiYKhuEu6CwWsnXS5V95r0f7EN6GNz10mAvqu2A9QViYGRunh9MHXDi&#10;cvBDSGPc0lS7ub1dTqtMH9Om9NKF89QRW3icksQLxP7g+yXmH3KRursPYPp12jzyjOfG0mBPNV55&#10;LblezgjxsW+9cTFdvdanKKworbyFqUHSMyLlkKYYUOrfNxDtMVW2MiZjCmZWPMsxapB7JwupnqRA&#10;IdLCUd4ewUL347kWHdKRkkScsW6PRBrFXueImHet0wbGvokLXwui4QLbY9HnlKMl4V1svBE9rlpn&#10;sXfie+asozUyHZc4gAvkGQ6nJrCpiBEeKuE3pyuihjZGrUZWcHoqntlMKhzsSn/8RzDsglHUypb0&#10;D85XpSs6RtXB5E95/FuPRqmZSuh7FgWl++nl63VZO9FOAmYH9sTtq32qYrsUjEVO4CjdVJ06CIdn&#10;DUDJJQq0elGV29Pi5HyaGt8mnzCYLty4ld56+ycOhjHgC3qnRPkqckH0wT5/6Ty0ISr1OQISmXfs&#10;40NzAp20j0vt42vyesv2FFG/5oZ05Ur/2ZrnAJ8bYk+M63N7ctV8h/xx4P1hT14GY4czTM6AvEcl&#10;Lz+Ye2PjYzprKQCdmQazaNC0tqx6WmtGlNxmubbyiK5QngvBP7k6bLVZL5Xs2MTsVLr7i19kh3AU&#10;U5ZK2B4ksFUJ4Tx7gIRT2q4d8F6sNxWzAlBnHkhQhHUKTq5hJxpRNSO/EKhN3oXe6m/f1bT3px9N&#10;pO/81WeM3056PLaQ3v35BCnV+1mS6uNPp9MP3htNP/zxMLobESo86mYY/T7jtCiELuQRtcLw1yRx&#10;9oTJhaz2AoOaU4vrzOutqpeQq3Oo2piHvlREnHJQicrqFYxI2E0SIgrPt9SCW1EYU2SiGvxvJy9q&#10;vaidcNBYxs4Jdbx1nnyJpFSDiSzsu6ZYQRMKnsoyXDAYFuVinNDODo5xJFk2GNRVBUvBUQ/t+ZAl&#10;3qB1ERhcGP1YzDtw5+COR2l7aH5Hgjb+24D1Bjsj6+3oeus2T7QS5Npmn437Da2VuPZWXIvh2+MR&#10;HZmXKLSI7w0d8S+OI/BubADXijCX35EZ/UiqhbTws3FEAizaATpLXevpPRhj8OfXvY4irEBWQ8cm&#10;k0sGR8Q9xTjWPIOQbTh2QMb9r7lWHKSRaI17CjXGaEuYjSOK6Z6OIzRcVm3YbTjxybN7clBmIaiF&#10;9cX5OBtHzHW0WoxxhDLgmXzy03uK+UAHCwnoGMe6ccT9oGxn93TCaDSABAZQbefw14d43c3qBtZg&#10;oyXoaY2S1UWe8TbvvZwYVSvn46jV4UbrY4ecLoZ/dv0Shr+z3fP2v9UNQTujjz9LBxkzpSGiBrzl&#10;WdBeHq+rxeJn98jARiLfa9DSusPyg3uT6Sdggv/nrz5Nm3JXuTDX0OYZA1O8f/+ekxlLyLjvgiof&#10;jo2kU3BR0JXfA0vMScqduN46j/udTz7m4etN4PW2m20eOJdqetR3KHjaOdSyUBTRGMQBVMfhJ1MS&#10;3Y0ZNTn01sfG5iS28cRh4TsO7J295lTXfU50vc1xmE9v/fw9TcvNqXE8hoWPcAAKRbItsP+iSvUx&#10;6IplvO8KGdbVeeH6VuSdVLha9xvWb5HxnFg/04xxHMrFFsUOuHMCVmPXZvTfZvMTLQ6VEmTsjnoG&#10;cBKhIfITVeCPEDJsYCMm8MfLHcJmKv18C7UVlt2AmNDuIDkCUYTTVE/grPf8HCM+k3qqJGIbH6S3&#10;3x1Nu6p0Awffd4h1XXwpVbR3Zjz6nZO11Nqt6AwL6RgGPyqf2EOWuMx3boKH5xSW9fKAgyY7NzWT&#10;wVOd3W2eKxXLtz9Jb/3wYXr5zhX49mz6f777FmOqmjSouKLzRevryDqM/bPhnrN97J7CBsQ+3op9&#10;zCyGAxbIQrBwAuX5fB/H3iMh47PRxvPMnsSaZ09Cujzbx5p/S3aXCPtb3Xu5aKM8ePFybLuS1gGB&#10;5dn7OWDUcLCbOZiXrr2eGgYucD6ojBpnZSsHt01RlfXwZHYi/fzhg3RT0/INkFkJA/6SIrKtqnMp&#10;Z304Vbleg8hyHemlYHs8DdujXaq/qxj8We/fdLiF7Pup11EIlvP7Xx88DR322NAhLBRd5xcZ2oAK&#10;gpIV4fYqrI7Plfqa6tJLbf2wUPKukrp5EbJVKMygb73k5P/l8GP/u5zxnw/87SqVvqoKoaBQOWhc&#10;a3RPcoXQ8eUnDPMUqYNDUQNHMZ3I6O8v4bQKKwtBSqXjvBTey44M84hk3xCGRoHPKjshj6APoxPy&#10;RDJiBmd70iTs2/yx2DpgVp8MLykUiRPWj+sJ5D2cAJb9O6hj8e+zl9nJe+pkffYTJ/EXXsf7eS3Z&#10;j5MzG+Cza33pvbleP29D6K2RkHmmiZGNw+J+dq3fNI6vXuvzz8a1sht7Pg5/Czz/6c9X7uHFccZ8&#10;vDAO7rh7+vXz8dVxfPGevjCOF+cqRvji9/6K142eVyT9gskxx3h2YlQVe8ZK79KyzOElDIOostWp&#10;NatI7SOkFjHmiGd+yIPdFRFEZ7IG6/bmeWGqxJeccZYTqjx9lbFSmapqOSqfW1AzTxn/OZx8gQjJ&#10;X4lw+Z5F3v/E+hQYJBo2Oywk/bam9QolO/C1/n4GdSl9NKuqExRxu6s7/WRsNE1yMIJBMtDQkP7q&#10;8QNR62G609nte4vg7GAI9/FGT1+WU7rytd+VOBTWoyiOTIzzuH6pwhb7Rs7g+++NOMAqlPSTxLXR&#10;v/dDHOtLNKLQR2PfbW5cIYTWqpvWAcx2Jv3TP/3HOk1put3RJachmumRjMwJuV+FjkefmOHZDJIM&#10;psnPP3LQU6ON5ilBB8x30IUwYfxEZBMbIHD5fQdAH3bMm5fOZfmxedFPNAGqs683kAGW1yQUsVSq&#10;1Mos74vWF+fSreWZVN7dK/mNJcRIfnBcK19VxiZspG4Mk3YOTuPFXnzzpfTTxbscNgVX4JSl7dL0&#10;77/v4Baxvd7dk3ZEpte++QcOKugBJ/Chvrt1JWPaCTZkeZW/+NGjrM1gIw81cgsf3ltOr2ZtCFOa&#10;Vwg2pnbjxkvdotTD9PZbD9P3fzhGS6dXweFm+rP37skRWi3uMfrozstLbnP0sp9szccUnO2ZL6/T&#10;37Tmv2JPntkHlwxvvpUht6zlPiSU2cwmbKzQiI5e0v0iwz4kgVVzucqx/Prrv299UMnMC5YUCNJB&#10;kuewP0atffvdd9K//c6/SeeskRmHSh1nuQUIEwoFj5E4ukVmfJmM9j2Ch7OxSZ5D/ok1JdFMOCQQ&#10;HIs9KLk5sQb+07//ioHhfFoIWWGU8ndgZbb44nU0AhHt2CDYGBJMK7K8gcn3KL8uoGg3+cmCEI4g&#10;moaNf/9mDxpXi4ODmgwgOjDMIt5FnKx56JLHaSwuLZHg3lXPNWrHZS9jzvA4GXASOs5WsgJOoUoP&#10;KmCzU/SnplmZdiHcoUOgLLyxOawhUNO+IqsqCakjIc6+Cc713wqYKCQTyulJFNh0gbOHZ5nr/XkA&#10;5xMGInTXo+ow5+nrk6DuRZLYt8e4T0EPAd1EK8E4BwLH//Jnc3322LWyz0b862HGtcMjjs3G7Dw1&#10;/JJfNtzfeRwiIVbyS+MwbRl++reNI4ou3NOvGofPxiH1m8bxxXs6G0docYSC6Nl8PBuHkDDm7ktz&#10;ezYfXx0HBpgfz+X5OBghc7vr2lPC65k94S7jU+T5Bb99V1+Dau5rsQP7kGdUhRVRbKMGt5wlTHUY&#10;WwsqrKX2GXRJVl57bgVMuA2rg6xCURwiPrOLt15bACqjrFpQQOsEc6q+cD9V8ZSqe+WMAo6SA9ra&#10;rjFvYRAxn6yZnZ/R6Klvz+hurYu16Xeu6njW3p52yU5UY1A0uX5NA6ojDn4NiYFeRUBFGGyLcyup&#10;u6UaTNMeFhVFeT0VzXxm83enPeyXkDY4llQtCW+872Jqm5MU1WSiElRT2d6XWkcI0oEL6lExT+yv&#10;u//bT9Pt1++kNlBCg/Vc+3vfyHIHOw4sepfWOhYbuLVJH9zVZY3LVWQWiooCh+/bGsYop4CkcGdH&#10;hHJDRFHfC++311uaezCSRHCSniHD3VJLrCsETjzPphIFayCjHZBWhXVfQmH0kmru4hwdoS65ZxWZ&#10;i+0v6dPbo+qZ6uvRcrrJODV3iNLn59P/9COGrKQzdaxrjFJ5I32j4l+nO00B2SJeiHr/2zfnyR63&#10;EbdT5axe4Dj9Qi6G5MG5K7x9jgTV3cqyqlTTNZhax9Az7YdakE9hXXuqvHKRfDYa5tZS6q9/K+V0&#10;SUpWNac58Mj48i+znr6fPriPMUXSw+eOJc6jEHQ5hM3sqUpVwn+3ffxszdvH1n6s23CQ8n/Fmv+y&#10;PXFmqRNhGxwoIf7W3tKTum9+y2EsOhIq9ByqetbBi9MvF0r76Advpdvf/FrqvdSLQUSB9dOPVKq3&#10;KWqjUaTDVEeXuiX2LIdTU8lmFZ7KpYgImlQhF6FphnNzBMGoY3eamwYkcDfTBcWlTeCgctD6qbW6&#10;SMW4nPHP+0d/cufbgbVvCV0irC9Q+h/wQfRMjLA/pAB2bcgtDycgiVybIWCQfRM5rxR6bHg5qyyc&#10;heVFmB8VXpHYnReqRScbd5gQqbJk2WkJBgHjXN4MznEa1jFANSxBCVXMNYdCDrpRgY1Qr7y3KTjo&#10;9ZdVVHaTWQ34yA33fQPuT1ObCuax9xYO/l5qVFRThtmw7sAoFCUcGveKUEsKDmavgq6VKhwvIBoL&#10;37p1nSEl9i9sK+GFRTvAFeFm3GeNJMdt+N10JksAK+9U5TjUjQYYcqb56aqFVmniAgcu4JG8+tpt&#10;lDsZfmFftAN8/Y3bWUvD0IJvwpONtoTTQu04QKItYUd7w9MWh3IHN687TCNvAUM1jtfffCWtY0js&#10;YwFV05y5I5cw47Mn5rsT5/48rDwoXGHIL18+n/HdQ+8mql1fuXNLOLuTSS2XU3mM1oLBJw9hsUZ4&#10;8ss3LmeSBzGOvv5u99WStRaMRR+Sz1GTsAr2CdXL+OwG+GBPuFpF4jjaEj4bR5uil8sXB9yTugPj&#10;uHhhCF5dKTxet6Fgn8Z8jE0TUWIIbr3hnpaW4OMgh9DNuXnzpUx6IuorgpPfq13c7PzZ3F67prUa&#10;T/cUNBWJ+UMQSiFoqQv9s3Dg91L9Fk1zNNWDytZU1P2N1Ln8SB9ZUF9rGW2acri08Ji+zNiyIjtz&#10;2MQTnB/fzwpnIuSeYWgDV41QfS6koT3H2tZK2CzNdo5CQCFR05DtAWF9T6mGE41tMPZK5pKGE+y2&#10;qpHgH276oU3fw1MrIWOR0Qc5ID0OggJdo47Ra8sl09okXAsVWe1bq6GLVEpb/lhUsS7Hc+PV5qyu&#10;IrjTa4uz6ZJ8TFd3K5ycucW4ibZ77Z1N2C141e9Oim5FxGQDDuSl6l2ror6BAa5KYzDfh5MT2d6b&#10;8wyicXjI5lYx2CWcjgLG4rTlBgikKV3Ymkrdl5tILjD/tFxK5BrG5xgf8xZaQYsOy6hcDwgiJJ6D&#10;wRNaWSHMNi3nMOhgXqQfP/5gNNViRJVoqJ5XRV8I7LrBgHVISOeXYQbJo5XVLqU/+p2tNFT9fsY4&#10;GgD3duhWZhLQNvflm6rJkLSYW8VhHLrz10iLyI/V1mAOzZElHuyUzNZKsIqEBA77dQddW0f0dHWI&#10;V3elA1rwLcXzWgOOU88tTDOfzqUu7TKnRkbVfEynGhFb1HpEn+KoNQkufNSxPF9rEt5loMMsf2Yf&#10;v/a6VpwOneiLXYHN89rrt8BFs9aynJf7eunqubM1b/+cO9fvd1+yJ3ICG2xjtDmN/bOOltvAYSnA&#10;NGIsQXma1IyOpvEnI2p6pkFpnA7QcMC/0XRmiOhfKVh4bXIGOWYnlfPWC3j/OZyQTwPn116wVlS6&#10;SDq733Mtr+5Lhc0vpYHVx2md5z54rlWNRRVJlMXU0ig31lPI9oKxERzaVWvH/mnQsnDgEBLT0VD0&#10;7Z99MJbe+ulY+vMfPICPbqePPpvW6WUkff/dRxbQbnrn/THSm0/Szz4cy4R/3vqJ1mhvP0yTExup&#10;DRUMX06iBp4KYnF+nOF3jNaUdlv7wo9IAE7YVEVVvPtieh3kkMsqFbUowELIoaMTorbCxm1JKfK3&#10;AfuUurkaG2B5jwgV7ZsiC67QgwxK6Br8tsp7gsWxzCisHO+mVc71a0qUVy36KcacDc6w6kVwUyzi&#10;wOOin2wkWKNNYJzY0wx54NTRuzNO3RnJu/h3hLbb3hM861AlDH2b6GMbrfa2bAA4lEMAXukQ3Hbt&#10;iBymFNDEtXbh0HsMxgyFw9DAcO6djcPm24KFZ+Nw+EQ7wNA0j4RuHChR5h+l/XJVxiX5Deve8+Go&#10;Jp4jGrZjHPE9yxgeUQi0RdAtDOesMWetFY0jMMlp4wjcftd8h9Le7Hzo07s/MM+Gzy3wCgOTj3FE&#10;L9rQkcnwSteaJoIVmz7uKcY9lY0DBZdRCL2c2RiHe4pxhAb+Mjw/5iMO1jn4aOCXz+YjrrXt0I1x&#10;HBjHDLw1GwejGvo5Ie8b/OyIgBYV/4SefICG55rKJbdUAIISB3gtJ5K9i7yVLeuw1nrYwuNdIgLW&#10;NFBjbVg1PJ2lNcwajUBCO75QxFjsd/ubpSiqpVnirBy7Y5N3m8dxqcNIORTF/eijx+ntn56t4w3h&#10;9Cf3z9b8X/7oYZqeICbmGUUh35PpmfS9X/xcMhmX2kH+/sMH6Sd3f5lyRJ9RqPY3H36Q7j95zPgw&#10;kJ7fd372XtYyL5+hmZZk/zM4+54DxgKnk6IQqB/7rE6FsBZ0Dx5MKb6rzjokHbmnh8MzDmNNyoNE&#10;wPBvnHTq6nQ55eBZL22upX/959/VUQujzbUmHKSrTtI8ybk6ey/W4orD69hcPyFxe2xtIS6lBSyc&#10;rdN1WDDpcvTl0/wSXmPQnivtWwU6mAJ5GFE77i0iu2hhaBbBTnB43nCT4qoOVcLrhzSrKNqeSqj/&#10;i0/HzY/aBAbx7pMn6Ucff2Q+oimJDNThz7HoPuHEbKZLtffS3/zos/T4odaL1mQkJf/M/GyzC6do&#10;rgthuPv0uGBA8ySXHz2aJFMs6pJ4PdpaTQ8fz3B2HG5C/D2Y9z//V99Lb//ln6e18fuZDPr7P55M&#10;+fIje2zA1NR0uqcgcsf95wnHgzwS0OC2dbVgz8Q6jT2f7WNjPcPoNYmZs1+e7uNw1M5sAqFGUUjs&#10;wRmH3Y7EKZOQ7eOlL9mTtVjzYU+yvbfAachiejINykFBIiGrXuuwzyHNEFTsIKlEYjhkzYPOOnj9&#10;tVTbHz0NzIdn/u/++i+JoDHM8m0PZ8fTp3MzmUOZ456aHGBIY6jJDgcNYdYRUkpqi9KHjzQbZwsP&#10;Gfd1yeXHS4Ey5KZeWmT7nMllJJQp35/zx797CUQd1a7wJdhZlsCwcKMsvcGkB5c2KvCi+1KtU3rO&#10;QuHsoPRgd9SqdhRuxgKa5REE/7Oe1yTAYBiW08cjj3irMsw+kI96eaGfIQcX5aDBRcvD0Gk+tjlL&#10;EX7XNkowfMA9gaf5r5pccaEwaFN+AOU+Xcw5o+XNKxxalhS+RP/6yCKYPOHFMYQHFmGTE1tQksZB&#10;T5Esff7jkuzIr/7hqT3D7rI3fOl1hm97QH+nny99lgv8t177i9f80iC/9Nn//8bxxVF9+R6+Mo4v&#10;DfsLn/7SPXz5Wl9+XadYr9K6iorljE0UFdsgxGW4dJFNBFW2eBUy7WqOPmQzndJVCg/oHgmDS7Wx&#10;KGm9YJbAmjsK2kVcFRnvPppTtGhOHcVIcUBNrMxwGiLag0VbM1E0thEiYtZ88NFDRz9UHG+CY6YY&#10;qAdj8xK7NXD6pvTBFMlYzKGB+sbUZbO9OzHqkD1NV1paQQ556b3JMRXEKkMl2VYl7u7Oz2a9aK83&#10;taZJm+7yqz0YVfRSKDb+4GcPQS6hLVPP4SlLP353PN3ELqnOxsoJULlbVoJxxBCMTs6mv/jev8f7&#10;L0hX0UBXwCKh4hoFSBG9fOAQmhHRFdtXkRdqdtAFxHUsulgorkl/2G2vcURiXsvcy3Fxs/snqGc+&#10;8lWvt5jXot5B3/lEhy7N0MlO58hLzOD2D6hEbkCNrG8uU9g1kf6Xn0/9v9y9eXBk2XXmdxIJIBNA&#10;ApmJ3JCZABL7XihUoauqu6p6YbMpbqJEiSLFoUayI+Tw/OE/7BhPjP+wHVaEl5jw7pgIhcfWjBwe&#10;cRwakR5S4tZsNtnNZm+1b0ABhX1HYk2smUBi8e97Waiuql5IamYiJlyaHlYW8F7ed9+9557zne98&#10;B/HDKjRc4nYdb3qaZGJ7NIL0AVDExn1LRCh2qiQyOAjaW7e3cJ5oFNTcCGPowF69fdU5YC61ddiU&#10;2jamXHamiwpa1Fzfvj4FSeOIjl0RnMFK+9Ebg9ZOl6caIkgJ4A1MAwHj7B0R5RRDY/3+z0bB+Bk3&#10;a3CZMcyg8smrpIiLYimM/dRJ3k6L8um1+MRCferD07/7oc/8/seYhHKcEzGJ4hS6HXJC+JjHaqIx&#10;RdZ51lQ9n5PQybco5lqC3fTS6YuO0GGRr8gGRibtf/2f/ztyJOXWBky4dpCxOZ5TiWH1WQiAikhl&#10;VmJ+8xj2VmC5GCjIFhXvqi9JRqI4ezPYY9o4ghQkM2nes5um7xRW4ngVf+Orz1OsQuICz7kK6qWq&#10;riTwJG6yHxrghoB+MuzCohSiZkh4iVfvIXz17rpt4J1JtBdWaTtGiTsn9E6Wk5YTsQK45BuXUIHD&#10;a9ri8DgigXoUQ0OFxSdp3yPA+i2y79Uko0qBEvYxznsHSp4Vqi4DLMwj8MsKEh71hPekcCwLTIF8&#10;Cb0tGQOTrbaEUbwblcofghsekLUvIjSrAJY5gmHhA0eVxIAy7pL09bFgFLbnOBFKwPTK+bkam6gp&#10;uJJXHkIvlY47XGPlAEiwSvkT1A6YgZfH4bPL/BTzbBWErdJc4dYcXGCbFL/s4G1rsaloR+JkTkSh&#10;kxzvSZi0Mv0ah4o/8ow7B+QgqQF9zrLhRHmUOqBkKeR5qH9vOZtQVMdtxqGagAo4tMLRBUuoLWEF&#10;NDkp+eV45o8cB9crklFSupz7qp7g8XFIITHrjKPwTFmeiXw3OCF4ODmak3GUcR9h3BqHEi8ah3DY&#10;x8ehzk6i2Ep5slzzwdzKI3Lm4+E4VMxV4cwtORo8KmdueX41a9HcZgjt9UzSUz8iWbsPW8bNOIIw&#10;eY7A492syTrGuHFr1o4pWoEsbwG9gywGxs/G1/ol8V+tJuPQ0/J42zUwSrw4EKKkHvB+n60HWDwK&#10;OvOyzZhTYjjg+cnDY5Xap/+wj7J/FZ4d2VlXo/3dIRg0dbWWIXppbU5RdEgzDzbwyuwSUGEKSZEI&#10;EE8Z1Y/LduFUi7Uih5GHujMDhv9bOCGphhSdlTZseHzJlu9sWWVjC9h/zM71h2jpOQzUUGuBVION&#10;/nDVDgapcn2xn0YTRCBDPyPhRq4KWMKLzHfZ88iLsxck4xxm/Rav3WW9V1o3kUJFS9SmsXqStRZx&#10;ohR5h0NE1AQv+Ilmyqk4XYU2qwiyFEJFBXDMJpDDIXu1DbZPbGoXHD5mz4fXbW8WZtAIlFSMe1kN&#10;RjTZRZKxmbnkfeWD9p9/+ZTVNtTbJvrrqSy5ki43SeYIMgVt9ta36yy+y/cBOa0soMHvG7E2aMtN&#10;F07bUYCOZhMckhwG9Z0ddneU+Rgbs46miCXaulB65IAi4mlqSligrtHJv6QAt+th4BQHaqz9pYvm&#10;DdbRTQrq7b1v2rUxyTJQ6KW1ReRHnpo9Tn0QtMXt3XWosuT4WDsSbnu01h7fxziaFTgEWvMg2Ow9&#10;rfmyR/tY+kKOCKTWPPCYiuY+yZ6UOfdGepz9nyPqk8BiORW/FQ3PsvtBL7TXYBoOImuxzv7Gqtrw&#10;D161mk9dtNrT7VbVFrOpzz0HBZf9ivN9uEFfAJzrKhk7dn8e9k00SV0I77kbWOvd4QkOuwi5ImTJ&#10;Se6uYUukj9NRD22TyE70S1g3FsNulVE17f7SKz1/It7oAqT8iWkwVjbnFvS7eV7U1AzCTBg8tUGb&#10;RV9mDjF9GcA0uiyzC+s2MLDEScImZHHl2FRTZLxFKdTBkYEKOEORjIyBJkpa+QscCEOTKnOmowt6&#10;0rtQvkLRGuRZpclN4xIaNbsI08PQh+rwziONF8wd6rWu1XtWBS5ceea3CTA91rtJ7hk8teLsH1gQ&#10;Dn5lbtWm+Zoqimjy4M+LQCTq3NPAJquGa75AqKYG0j2neni+fRJlEM1gJ5x95izt/ZZ52ZzALJLe&#10;vl5a+M1zIoO7I29cn8KzA8NXWru1Hc1sjHYB/6e14NkzjBnsjbnyUoRypv8Mc7YIfi5d66B1gGmr&#10;LaHCqVR9iucMETLSixR8rqenhzk7cGQqJI/Qf66fcSj3oQOpgnH0ObKqgnRibNoGMG7JrGocLa0t&#10;Vs6hJkhKXZNO87vb5A42gRVUUHb2mTNAN3SFwugFyEN0dtMecaYwjloMVgza3zwSxy7G0dXVhcMB&#10;w0kMlYfzsYpH4LSepOT99Nk+3vs8ORjYKzBPmlqbkG2ec8bR1ESzZgxvmnoLzW3vaRJseFwb8LQ9&#10;wCVnyEssppcc/L8Kb6b7VLczH4KAkomkxaHVOjkNxtHR0eEQAlRLIHnkvrNngROBCYCM6CKA7C7y&#10;2KynHnTJS7q/asnle1ZH1xJv4xlz1z5vnWsDFu1/BkmAeZuhMjJYnWCT0KweQ6BiH7UDXIJLKNgl&#10;j9c6yTpdxUNSRCtcehL5BK1bbeR1wR9xhPmA7NIU782gxlmL/sgxso55IowVKjHlFB2AwecYe8aR&#10;SgDbJ1O2zf1zhMsViKHtw8+XTHERh7caduT4rJoUJMUR+IPGCg5PVsG6+mIWouTfQ+S7NQzcUlJt&#10;28usSb0H5rMEL29fImI4Te8Njzj5JRU/MVgonCVIPbCmWEurG9DryE2EcQA8rPEHFDYFYdEUgZNv&#10;IkgmiV9BdGTzaMOIprxwbTwTyVko+e3nO64PTpsbVhJ96WhgXWr37o45h8RhJAXcioItz6s+FirC&#10;czOuPeZjndqAnmfQrCKyqaAgbuzeDPIeiBOST6LlKq3+xF8PWGZuwbap2ahOHllDaz29I2gkszDr&#10;1LfUs7599OpdmJlBnylpMdaGh0NyGey8q7vFqiPAPBA81nNumx68btUH45ZdmbD37mcszpqWY6Wi&#10;JSmaquG3h4hNelt6vkQ8SXI9UVhrUC3bO9sdA656kWIiG+3jDWo4tvGM5aD0kceancdJYKpC4RAS&#10;4i2sebRxsCcpqoOrSWY/YU+YzxN7cqafWpuNVavCm8ZVAAKHPQZhZHZy3CaH70MXncF5JhcD1LoJ&#10;6ynPXH6GvRD0+W0ZPZ4Kxl4bQtID56eJyKymrR4I7B75G9AP5kMyLq1q+cphcO0B7DGMe0C5DfIr&#10;Byi2Sr/qVNJttyhA3ERJoBenqUw2cn3CevJoT/17XzlzPEXD77n0loPLnu1GQAm8VI1EsFSEWDUI&#10;eNFRhYXkp6y5pSFEazSSOBjMdsLaFzCCwGTOghOLhLPAwb+lDS4vV0wclWuLHTN+NIOi3jYhMScm&#10;HosHZkMGQ7UBx9S1AXNmvdTB1P203ApPsKnw5Nfx0tYowU1yj1Imn2JZPEZU+4gM8oEIGt6oJsIv&#10;3gRqerm1Gm2OjN0huatG2Cockv6FoCQ3SUWp17kItdWHUwqAUo/DteQz+QRcWbUVE8PEaXrN6axr&#10;91V1x6uT8pyLrLha9qm9m+Cmp++l89eRmyWM1LUHbDpJCwi3+2AcQFWMS0ygJ8dBqToH4seOg03L&#10;2+Vev8I4iMLkVaj5ir5XRXGiKH5oHCfPxBwq6VyA0GCx8IxSjFSZuA5yvb/Sk2diHEocq8BLEsKf&#10;NB9MGxvw4dw644AqSXgt2VtnPphb0dg+mFvGgZEQLVVeVQLo8MXmahKvCHzxTk+LDujRGsBhIIpS&#10;cdk6hXmbRIRnX3nF7o/dYpOTBAynLAkOzRCdKNUDNi0ZDr2vY7wcJev1XEdEmWoAo0IveX95jLG8&#10;u4l82gbwwldh/Lh5f92+oD2TqMdjakSyYIjqzCVkiWHoROP2vTvXnZadzzdzYGEs/ubmFeiRPmCL&#10;DiRnd+31wTvWi0PTU99kOeCdtr5L5oF6t7e9DJ4+YZ0dcLLViYnCnmtXvBQudpLMpeE0TT7+7J//&#10;ucVYJ+fAdFc5pGbZsEroy4hwCysW44bnLeOgmVgB6pGkLWs8w3Pso19eR/1CJ60G1SA7h8BcmQ4O&#10;Cs+cwkMOCzmMeaKzPu4bJ2rZJ3la70HPHkhrbAcIibxa2Ltj/8MEOZEyqKeMQ7TTXzwYcGSJO2ph&#10;9eyt2Ge+hp46OjQetGf+6//+dRu/twpttR2lWyo5G9os1d5L5LmGQaWFXekQ9MgG4Dl4ODepV3Dh&#10;OPU2YoZz9uOfD+HVJyloCwPVbNurUC8vnu/EoEES4do/+84IomU0+wjTYBtW019eyaBCisIna3Mf&#10;Jss8Tk6AgzgKg+/B9CI1EjBaWEdaax/ex4W1pvcuh/bxNa9DX1IGj9a8s4+lvPvJ9kSOsOydDzaO&#10;Q+OtKgWvh3oZqyX5itPCU267QBuwk7ILsk9//8VLlkrSkAb9IdFxj2buovPDYY6jM1ScR+b5tiNe&#10;6GGcGbSp/BVHNjZH8p3q8WyW6JbD/Yg9JQ2kQE0TDLIVcpY0aQG67KJWJVtJESV/X+UwRPrcYx3N&#10;YTvTg/IamPwqHnVtgjCcLw4C+s8yYUnoZGXAKeqZOIPqY6oWtUseKMYXlux6yc/CUoGPK81wP196&#10;xOJblfAUIaUPb1j8UvVBrIN2k0yRgOF3MiRk7i7jJeK5xfEQcahItKr3KC8GVg/ICoYEvA88f2Wv&#10;2OKcbvuUlm+jurkBJpuHtnSQX7c1/BBcJGvxIkJFgwYVO8DKBhNTkoXbkzLWC+VqvF19xr5rYwPn&#10;kLN7+LlgHFn/eLwyP/LQOMEeXosbBU1Qv/rwXnhDIB/OH2716F6C9vh/HH6CvsTx5V7sKOGHj67V&#10;SJxxFO6V51444Y/upS42QK6PxqFkMWCGM2ZnHI8/0y8bB/f6xHE89kwfGgfz82gcPMMeB+Lj43hi&#10;bh8fhwzsw7l9NB9Pj4P3ezIfCm8fn1uNAx+DRg/8Cpz3b98jssAgJcjdSH/80LuBNpLkONigGNM8&#10;63Rh22Xfe+0NCodUBq9E2rGdee40a49iHKI2dRMSV7sUb2mNKEHefpBqYxeyDMsZck1436oOPwDe&#10;UBOZCpQcn2uscUrNy4AYpygqmi9G3ttLQxmoiZV4+Ss4EGr55uJe0pxZwji78BC9HJAHDCJNQnGV&#10;grMqjDNuE8nJZSS/yYMtTVAgJmrjvo0MzdjayBbRG+3wcEA2D8MWD3FAs+aVlC8DxsyxwBZhpWwD&#10;rSbr/RgSisCIQg4pyirnUPMSVcnJClbu2Iprnr/SYYyF7HUhP+6jJywRs1qD1sJaEhS5gyjXHmNr&#10;AQoKnXuW7l7TEDLK7J2SMyi7pmyvwWfv/fw+Oj5F1tzRxN5ETXXpL9krx7aYWQZGInIKJOw4kTJ3&#10;MkHy+QDsfJB8HE2MwPA3iTb3A4wfvXr1hF3ZpwXixl0ki8OwR8rs2htjRCEZGunEaGxiNjM2jCNJ&#10;5TKNdQZm921o4q61N9dQ0VxjN8dEirhFy1J494EwEZn2itduLx3ZdUTh5hYWYK0AmRCJ73AYLpMD&#10;EOyY4Z2q2byLdZN7bK09vY9P1po2n/axIN7Cmn+4j1lvH7vmP8Ke6Fqnpza8dtHT8xiYAxyTDSJE&#10;VbCLBFLffQkIEOPOfjrERqlh0ZHeWUMThyG9bregiBLpcT5ZCIG1yz2o7JILLWEPSsxtEqaNByqx&#10;6mqWl1WYieHke/Ow0yqj5GcocAugvbSP2GMWB+fwcN1WKOpSMr34y188j70l24yXFcRdUMm+PM4j&#10;YndpbKuCbJ+JhDUOPOEHgy/8roTNPGD2t98chUGTdgSn2upiaHivOq3Q1CQhVh+zdZgIwqeEOzdI&#10;zY/WdUtoaO/CmKggdNRBog7tWeiDe5R1l+J9qW5bRQA7FF/4+Nx2uANWSEFgRdAi4MUR2Df7e0we&#10;4XLtMRAEYz2gZNvlpkvQwTrVtBTMkASO4qlIryaNZyhsOAGVahvoZZ0NQO7K4kAaS0vLbDy1IHPz&#10;vEEnG69wP8gBVE7yZ56SZuUvosAwB1igZeoMSrhnPEHbN8JS5R9kEGpiEQemEY1Taot+5nIOBopC&#10;r3A1Gvt8n6IljUOUrh2Mwzr5ELVHjIPrCU6SHHAFIWAEyuQckI+idckbS4t8Dk43rr3F+NkBi3AF&#10;r1Neqa7NIPCkcchoxaEJimZWkE+gwQGURLGM5EmEYVbgjGNIgOO4Vw2/m6V5tzraqPOY7rW6KmaQ&#10;cgXMn6AnmEKqJg6QePcBs82lkU/QfDBXgqKWwRRVs6BrN9lkanHojAPZ30XmVpLPlRQ9VTMHYhlp&#10;HCHCTW0GsXuKuFesBklXDPcqFEDlUhJAaKsUM6nFoQtXuwYqazle2y59Splcaz5aIy8D++WgAmPn&#10;seaDFRtj8/hRtfRJ/Gab5CvGcAVG1ArGvRqGiYuNtsSzLQPzNWJ4chi7Dbypddga7fU1SNBq3SIB&#10;wO+dq08QucI2Io/kBlb66t85zcaETUGy+BmKemLLODvRaluaRq4422GtSPIW4fDMzSzaZdZyc6qO&#10;zZY3SRxzptDtqN628EAnaHQdKcKwEV5voA/kIlJtRFfG6/c7rfq8VII3lutgh8WBZ/7Hn37eBEXu&#10;AmHNkcwbWnlgy2kOCBhUeYxvAAN5jFUIsC97oELW4YyJlbNBZNaRquHQo7Ude09CfhUwfFaX5khM&#10;k8Ngn9UBxbqC4Okl83a/vMnmQu3UCizZT+71cXD57Pm+ObuJs/Xd9CX7T1/O2pk6knwcMhPjVO7C&#10;xnmmp8+CeOHtpQ2Yj0F026Ng/g140PvWEOzHqYubm/qB11592zqSQGFNFGWRSKzaa7EuZIrrgAQj&#10;D6Ba0nu6hSKqeHMLz03CnGLJet5HVQ3eMId0E/STJFLcR/RC+Jc/nnSqaYuJUNLzM+ZaWcDppBkO&#10;B6r6RahJfCn7uII1vwm86K9Cp4Z9qPziwtLDtYbcuKTKVx6tNa159QImhwcWHiPRPA+TTFRctQSt&#10;Yv/Nk3tRkWmE3rfav4/sCfZje+sDe1LDvt4k8hF92s+eVbMb6WYdw/4iiMQW4Rhg27LUN2zjHEu2&#10;eHZwzOpAKvw9LVbCXhi8SoetT1NY11JHPwig9HsUpXEgSF56DqjmAIfZjzGXNLmHMcbZW1WoDmdA&#10;Yw54X41o6CRxGMaQVlCR1jGJ79Qx/Q+wmcXz6GYLZ10Dl1/ivxZ6OMo7WgbXUxlxd1ucZAcbB0Ml&#10;+l4HiSBh+MvAODtL+5TwEqqgNVGFB39nYhVvCaOJ118KxnRlGHYACzDMgIQXvveAYgJeThCDptaH&#10;/gia2oS8IzPj3JtNHwXWocq22k8D8qUci+m0zZUiNLX5TYwCHtOZ3wBHpU/l1ut4dOCgz/yebd19&#10;1Wqz920PtkPm1O+b9+qf2yiwUI5xFVNBqUKZLAqGpWCsXl/IaZGW24Ozzub0kfQRj3iPhK8SrBXB&#10;GsvRsFiYvbw+byUdtvisNoSl8ITFAshy2h4TDVVUkaBD0z+3j2YNfHAf1+7Po9nDIXUEllnBvXMY&#10;AyOqKS4lAiKBnCUElbSwp6Ka0nlCa0JVF16iLxgjHC2Mw6NxVdfYHt8r6MWFNK6XjZybEd5PAw7Y&#10;GVJdy3IISb60vIrmxLyn3B6aNTocNY4F1Q7gMZDW1r1z4LrKHRTRmNiDwc4xjmLG4WUckh3OsWnU&#10;asgXiCJbQPYfSEG4e2UQiVg0TqQSqkbW5X7EuXgm5R2KvX4cChYu3yv56PLKMHkakt+IcX0wjjVn&#10;8wOOOHOdm17m8IPix3ypI1UOmV43nqmHBZwnIsvtEenxTBXAc2nyCPtwgz144xqHm83bh5Fe6vma&#10;ud//p1aNMdwnIbhUfQ4e/j8zP4dLjoIhli5FNvt2AxneIEV3AZLBaTJ3EzgYQTZJkE04PEviEE9L&#10;MryKVm+AcQpaCrFuoQrYO/cXSMahz8SBJ0bF+FiaSJX9Qe1IMVHEl5r6qO2gaps5nVjmGThfPMwH&#10;VHQOUooMMTquEqigeIoLeJuSt9aaSGO0dQjvsRZFNV4ggQwCwcEFiYCbzHFYljG+EtZthgxdhpwH&#10;YQNYaLnNsUevPVjGa/PwTB4Kh9Ikm9epNiUZzEFyneeTnEMY7Fudtt7jGQTjhWH9SFHzffaijzVY&#10;RbQtmOCQOoo7t/Gy+b/PX6L39EW8zI0l+1zHONAVnmYlUOgmzayLxm3tPq0EXbCd2BNSqmzvJddD&#10;FLRw54HtBnLINoccqeEi3ombWoIg8JYHLv8ueZcKnK5YKkVtADz8lRkiEGSn6xIklimgym1YGBsQ&#10;JEKQ9lYRypeqNlXyGzF7HCF699YrN8S9oH+mQjQdv7tMmol3u4+TxsEcwuEoYt1J613tUysYlz+U&#10;AHoG03bWGrg1h73WsbPWyqGgAunmOPgk913Bml/i3e4BBZfA7NL+yc1J54vw0tnHMcuyf9SqUfvY&#10;/bg9qUDWGmdY9kSHvS+AcyvpEfbnOjRgVdOXIYQYCUlDSg3hke0gqb9H1C+Sg5eDuosak0AobkvD&#10;0+yvMjvVj8YU62N5YNRGdpbtDjkjKQP4mEc/4pSReIo9QQIaY1/JPJSw/wSpuohkVBAaLT+GAYUg&#10;HpIXn2W+dvq/btkb37YUc+v62hc6j6fB0VfYEC7w6mZEmhZXSYaQSCjnC1LQiKbJ9qrIIhyEDcOA&#10;ZkjUChvtg5p2qbkNBgbOFN6ExLS8uMzbYBwq2JDsqhbcBnQp8AR+LkwLxUISqLtgg+uV81SNEYrj&#10;DVmGLkPLvAQyxJW03Kqc2KLYAP1zOKWznHiNYMUlbMAMcrcrhM5tbJcDhc/oxSj8aoSelsMYLhH6&#10;3uXlrTIeJUmc1oIsCoU6wuJK2fzyuhy5Ak5rfZYoltT9BGKqHZ2KU/RHL5ZhO965vFnJOAjPlyqo&#10;mChPXOt8F/dixykkVDgtGEfql/LI/zbjcL7rI8ZRwjgcWeaPGIdkLSRJ/cQ4OL0PHdxJ4wAvZFPo&#10;uX6l+cAIiiev6XETOfBkzvWaj8I4mFv+TYqXT8yt5uvROJgLEsEShcs/Pg48TqaRgWhueS/gpB81&#10;t2px2Ayj5KVKkn4cNDPkDHywaKIYMq2PJRb76bNhm+WApC8R6/PAPnfpEl4f3ZLwzj0YX3Wjgr/i&#10;JGQl3CZZhpyiWNaxGE9q6qKNe8gG1TpVDkN1A6T8bWCFgpiFTTY1fVdZvyG0+c/XNdDEI25/TcVj&#10;Dlzu5eZ2DFq5fef2DRhjHiSOEX6D5aHWg21AEKIa3pqbsVuz0CsTdXYq1WivDt0jcZyxFxtbUc4M&#10;23dpQ1jCi3mppcORGf7ewG2rJ3p9vrXT6WebhWNdKliIKGYa/vXS9DCNKVC2xIAeFmNww0l+xiHE&#10;PPrYh1I8dBLP8uy193imNfZeDVHPmYUZO6pNAY/B0ildsEEvDB9qHI7YK3kE+7SXAmGp4B7ZX/yA&#10;KPyoyl5qbbc9kqGnLn+GorIg72sdHvoUETRFO01xZnfPfvTzUTvVWW81EZhv5ONee2/KXnquwyox&#10;egvkBe6NrNuLl5grEtI3782y34usvxcDhkbWT94ZA26KIAwXAh7L2qtvjdmz/S0WxvnLgTn/V396&#10;Ex2YKM6gH4ZKBrGzn1o3mu9Z3sttDrsZ+PNyVEnB4MycrDXVV2i//mprTYZCMuda80/sY/aMs+aZ&#10;U1F1P86eeLEnPiJ7/UKAyEK9PmRHVXzpRw9sx9sFWwjFVNaZG3vz9196nlaFSaSpEXTElrmpIi4m&#10;77DH3KoZz9jgVWAetJJ2KWJlnR0HaGAOeUIFZ5FiKofRVwLJtOFpItQzZ8gF4ZjsU1nLYVC7juow&#10;zsIy953DuS7+0XuXrL4RV783YC0Y7kjR9+kkhUeO96AuJ7Ng9C+DQUkzR4qN80AAVXgXXj6Xy0Oh&#10;LL2MTaWy62PYN0dAJBEOhE0KYcrB/ZT0C8IeyRKSVRBiKVQLUnE6v0Onpgx4IC8lAld4Tvx9JqgC&#10;47K6RsNe5raEk91FdyQXlboVwAzgNVAsqQpbUu9FkihQqg8I7SuYCIiXSKlCV6N+Rcoi6ryE/eHn&#10;hTJ4XjchuhAretmSRBG8I5t+yEEh3R7BGvyVP+rfyf+wOGT0FRmoJaIg/AMmrITPulaspcK1fOZa&#10;oGYoU/hrXCvMX+Jn+h730+PgBYvd8tHjKNzrZBy6lzMOFp60UzQOGUeNo9Av8+E4eKbSk2ciH/Dh&#10;cchQMx+s0QPdy3mGX38cEgbTMxV/1DiefibGcYjRKcxHYW7deN6FuRWu/9jc6r3w0B9+Lx/M7TIv&#10;74db8q6QyQC66eb0IVVpWYpw9okCy8eWraOMIrIi+PckDb//7lUnSuBUB7Lbtf4evG02zSaGMumJ&#10;4y018CP6MAA7qYpYqoAhqLybsG20TgW7BYiCNilQqsLbfAnBLcl5HzN3a0ykEsgH/j3rzkfA4KnI&#10;JVzeI9Tur40DcYVY++SOOOgvwzSJwWQSXbeaqPaltibnswvotAFYrTsB/BFAroGEXEeUKLah0Zq7&#10;W5yOT1k/ol0U2qy58ErZ0XHgGs1Rjvt43QFkirsdCC1D0qed+0eB8+IvX7Ktses2Q1EOzh61MeWw&#10;xk6eCSVG9l4ZkWAZDLL4+VMGcGnLU0S1BzVWCeywtokhgT4dxpsuBw/e2vLbmcQYic8qnpkogflb&#10;gTnSTSRVXt9CBLJrN+9cZb2TzE01U/HJoU0HkyYSw+VITsxT/X6dRGySCGSXTnNjc9NWdXvSalJw&#10;LqFpAABAAElEQVQNtnIUtqmRIeaV4i2uXc4TDd2dBUYGMiYZPsMhm7ua5r5RW1dECYxW5cKTRZ5l&#10;nQ25gJe5QCLdSbYTqXFmP9x77JtHa00MrF9vrWlzO3uPfSx2nbOPWfO/ij0RPVqbVGJtWdaDCkHr&#10;ktC2qYQLYPjdIBBHJTUwaChOJOJKl3GwGnAUZJWVZZhR5ChqYQaGWtsgmQC9VhZxwMM2Kj+0mREk&#10;oIGYKoHQK70keIE/n3+mCYNO39tGouDRW3SBQ2iNNZ8nR4oLAIsKKvsu9HWo6MV97dX2hc/42W0L&#10;9v5Mu/Wf76KCkTMagxKhNV9NkraBMB+U7Ajpc4LEJ3QzFVVVEB5tgOHv8bk2zqLiBQyB6e2C263z&#10;MG21YPjgoBke+gCPpYHBqTXYGp+3CPeKCSsb4PZuUWyS4/fKgXvUKzbLoVHMvXZLY2hIQLVE35BY&#10;mAIrPIZjHorpyeJdHQDxNObm4JBCYjvyc4Inreto1DaJfLc50ZrqCP/By8bQxCbP7ZQ7r64sghUj&#10;U8DC6EJ7fHSU3wdLVFKjsaneBgZHHIw6Tuu1IFDD/RGwQcauNoR7ZPynaEmmpuvd59qg5U07pdkV&#10;HGodHc12f2gET1GYdAWSwFG7d3/cwajra6GS8X0jkyxYFlB7XzN4/zJeEXAJBr2ru9XGR8fxJCl3&#10;p6inuSXFOEaBMcDVo/QhxaANPph2DH9TYx3RQpbGDXQiYhxdz7Ta/NwsSS55qEXIIbfY0PAIngQh&#10;LjBGHfjnALigDiuNSTmB4XEkoxlHWy9FMORYxMRSkVtXVytKgxNAaWikA3G0tDTYwH3GgTce491H&#10;IgEbHJ5yvKRGStoVrk7MAAlx+HV2ttriAt7mGoYX7FOfhxmHsFC1aZRk9L37jIMFXEsLvQqYXcOj&#10;88Bz0MnaGhyq5QwRJI9gnTSZnpqeIhkIHZe12NbWaPcZB1sIuEiNKqlrIFFIY0McjoCd4p2vT9Nh&#10;KVJPuEv5PqH9MGF5FY1zijlcczgaJeQh1HktizaO65heuBRLbeEtLoNrN7NO80QKmzgN23iJLczT&#10;Nli/WhyKyVEPPr8J1j+HxxtvjtiLLzcjIYwzw5o5jfZJ4jhOpy9gDSDRs+SiUhwOendTSFz4SbZG&#10;tYdgsyUoNEyxqcvB6jNw1Gs3M9bKnhCUuYpMcfm7d9GLousbXnUV8gzLiGjNkstSK0GyF0RO6i0q&#10;Gil5CHJKVbCEtoCG1uFtlwK9lfEMS29dIcpdtBV/3CEsCIJVtNxEknOLa5e5VwgPsRGM++57A0iG&#10;L1qIdZ+oPUWPCYrQGPN6LoQMRY1DtKiYW7D2ZAQcnfaI2ISJkVmbuH7DNoiMjHlLBA6t8zOnkfUO&#10;WyDBcwIFNVEEFUPNU1DpfqbRuoGGa4BuFpmDKmu3LpLfEXD4wMCknUr00KwE+mkdejnInkTKE7Ql&#10;ZN+j+b+V6zZvrIVqXfKEaxQO7YwSmbEmqPfZIefBSUf06HXW2ujIGGvt0CkMbUglH621JNBfJc7p&#10;0CiaNFprraw1ICGtNc4u62KtTbPW1lhrPtZaO2ttkH2cw7EJ867ElLo3NOFE9w31CZxXGolMfWBP&#10;VrAni9gT/GLo1q02OTEOpq76Hjl8RFlA3zqC6sjxrXIYZ4HD17fp3EGuTIKLSRpqHzdHUfrstvoQ&#10;eU6S23XIX0caoaYD4QxRFb2H/pCaRclZO9cAzMdzp8nhvAikPDBPcn2RRjw4QzXknQ5qGnA+6PlN&#10;/4MdYNvj0npr2Z6EAoux/y8//V2rqCEZwmJ5qWncbi167KfX6dW5DLQDJn2xvx7+Lv0NySgrudbf&#10;myR5KJ79hoXwpJtS1TZNZnyWf/MflKGCSRst2Da1lPEO00lGME4Ezx+FZRtg8GI9xKiOc+E5V9IU&#10;IQsFaxqe/DburjRZ5CUrWRhm8qKNYG9F9RZc02DxWNs7+B4aNGdoMo2ns9t2ztaG9i0KdpkMw4Fu&#10;vGjurXlzk/zcodWfNDLUXWoLj8ULrpwGntqi4fQ2XtQxBRyL8K03kWNQSb/gpTSGapuXrEx3BswN&#10;zkOhHSCbT4JwQmRUEl/GSepcS6MXwVkuV7nT6Z4ImReMSeLwWESsS8VckPvwlvBasfY7iipUtYjc&#10;KnvOGccRGyINn3STZIoYGqIFLkIz1DikJy7Dqyrjk7aEKySIQdCdcag9osaR4Rm2GQclIYyDZ4Qo&#10;UqiEJjlNlHTSllDVdzt5tRJ8OA6iqSwemZ5J4xB8p/mQrIFK5xdparzDOA548Aw9Oo+IrDQOYgzm&#10;g1CGzeLM7cNxbDAfGgemmHHgFfJMgj7E2Fpc47txNY/JVGljqQOZxlHMYa4DgkcvjIPNq/dERF6Y&#10;W8YxzzMdgrMqL6RkuKLDan5+qj5sE/6zVsH6qGSOUm3NNDOh0U5+0YqSFCxRLJSF7F3CPSi3JWeB&#10;1hAVh8uE/OKZhzDWqUiJ09IPqw6Gj7YLHu8g67QMRyQCri0Z47vQeVWOHifZJ6fnHSpf51BcnKYW&#10;pc5daV9s7wGPlcb8kQ1NPXDkfSvJDy2igXJjeda6Vth85Hwm5hehLdOEPFaPaF+F3eVgXaACNQFm&#10;m+f5Iu2IoaGjr7aZq5OwZB4g/c0+iTKufdbk4Mwmh7CHCsxK3jnfxRiCHJq1jKuMXJfW0PzAAwvF&#10;j2C6wYAD64/BSPLhBeqZKth7ERy06n3ALiIxSQiXlKzZEtj2ZqaCYrEY9QMldnt0xOnVHPJHbYP3&#10;NzIzSi3DOjBV0LJE6l0vXGLvYtjX5lmn2ySgiQxI2B/z92PyWlWhpANp7XCYFeHR+jksi9iHeWSe&#10;+R8+QzVlb+Vx8sqIUmTYqdiCkYT4WrwW7JpGScxBKd6xtN9n3rtLEhWKNnmcQ/apDh11xhNl+oj1&#10;sqR9zfrRWiumeb2z1rAlMo7CznPkzR5faypedPYx12rNbzhrXslUErnae+wf6YXJCSxiH0u+W/tY&#10;BAL17T2xJ/reTUTGPrAnKrLECSbC97F2HHkc2Ftx1ukaB/IsFPJNGIhHsK40OMkp+HjfAYgwbgTs&#10;dji4y0hIS4cJ7xbnac1GOUhi9FhIYRDXl6RflrNxbPPU+pH1UfjXEMjbDybkQO8iSEe023EKuY9J&#10;i6BvX0tR2VbrBdu6t0mvAxz2P/19//EeHNpwVIUAHvvB3UO7NaamzYeEctK41qaHjYP3FofwL/7o&#10;Mvj+AadSLe3lZEgkBKSw93kSZk2ROAtRxmEXHRKqWdk0q9vSagFjZXOp16uElzLHMHh800yODBzG&#10;axb9lFHieb7Zj7vbKKNLmLNLYmSC/1o5mUrxJtZRqEzzsjrVlpBDYQHQJs8J2kx4T8RlMyQSH8Ck&#10;WJd2DH+EnXNLjIxuzYYnDBZDxvnDZx0Gh8JzHv5xWgnKDdYfjFkRIZGeuXAtYbwOnYf3cq5lUTh/&#10;+Lcn7sXXOlKpwvf4829yHE/fS5ikWgs6f37ZOHgmTifnOT5xPgTP6168WCUpnT96JgztyXw8PY7C&#10;3H7MOLiBOMjqW+D8+dDcfsx7eTiOSqBAtQ8MArXUkDvyAOW5gYlgl9kEyeYkUUY5Bj1HBLhJMdm5&#10;doqaSFxmqLrd2KXwp5vtCpR6BHe5urTVAsW9HDjQfSlW0n3Vxo/znCiTdUtuoBxPfQkLomryCOF3&#10;EUl5MaBWs2t2Pz3lFLJIXqEC3N+NA3Gpscmhen7//j2rwCC9DL4tfvPrI8N0DPLbC3y+M08zCoz7&#10;KfbI2fqUI4echh32XG0jvXCrLNTVax295yjIQgYCjHfw6ptO9KR2iaKz6sApIomopuLKr/mBig5Y&#10;7xm+pwesNg6sEeqoo7p2CciLJK/bTz5NRAC8eRK30mNJc+BX0yf4/PKMeZupFSjftL8amrNvj27Z&#10;xbqU1ZMc/f7gXfb3ob3Ez7WGfzQ0SLLaS81DK3hziT3zud+BGOAnn0ErwalRduAADUdo1oLUgXD2&#10;9qYYnn4lY8/bj98et8vnmoGPgGfJpV0fWLSXnm3l0DbkASCHAPv299Y51757ax7II2wNULtLXXn7&#10;b/7360TDHLTkHypZs0NAE8fMuWpklJcYHCPJ6mzup/aes9YeW7e/5lr7yH2MvdNXffSa5wf6g2Hw&#10;sU4T5Cs6kK3epV6hNAxbr4Z6E3KOomHv7FBJvE8kidMgxODrr1wgEgDmBHYbmN62pqMrVGEnHZj6&#10;1l2M/X3sGAt3RZGs8zVriNiRCIedtISdS5HfrMehdtrGCrqhoTvHpK1wmDcSKWEqbZ5E8yL2tPi/&#10;+Ml/AkYYsxpgF3/y8/b21OskSeDI4+37qlL25qvvslHAwKu7rTN5ZJ9N/MDhxP+jf/EOp3eZfeMr&#10;zRwIKtNG1x4vUdS1JIk5uiM6BTXaEHUwE4owsJvDGRYeOiVo3NfiER0Wt2OkZODNhsrhIQcEL3Ca&#10;Y+SPCMnKwZkPCVeD81sWBJM8IMzysNjDeFROW0JyA949DABUUTUMcHFC+jLQuzgE9kjeya4Jz4Na&#10;w99lZJSk04yRCOFv+hdnsWDQKLfheHv40jgAnM+y6iwy3ce51vlM3sG5knvrfzkMC/fSnfj9k3s9&#10;vFY6QLJXTs9XcMV/O+PQ9/6ycegwJ1pw5uPD49C49PRPPIPzL/zjU/Oh5yHl+jHP9MvHIQhJ3aSE&#10;pz+aD80X3/PBODS3hfegkYmem4EksA1kCFmCQxjLTbLWgyeu0Yjb7ofnuMeaLBPPbZACG2iYu8B9&#10;ZeiQjK7hFLCuclB2zzfh0dcAe7GBEa5gswFbgqHjuyCJDEwAu2wP+CSBQJ+MahnifXnYDKWVh1aH&#10;omFvvIOJYlT8V0rBlpqDS6iKWMS+8lIXYwSPBcuuJBz94yg0xEStufBCS0hSPt9RbxESu4ds3pdK&#10;SMxyvyo/hgGhtQNbstHb38IZwUDjwKRhVCTw8iKBYrs9smnfutJnfX2ws8JUSU/RFH1kHNVD+PM1&#10;/fan1wassgSNoN2IVdecstd+8T77mB7QYbR2IFkkPf8bdE7kHXjIrW0kBOL9FkohAYGMQ01twP7j&#10;RvZRdYhxbNiX+rqsDu9bvaJXVjbsD6r6aCSUAAZH/ZJocP69a3bhcy9YsK6OV7BD1exdB2f3NXUi&#10;zEW0DOQQQdulLAads2IN+WUO1GATGHO9uakSXucevjYopzEkqdcHgczIi7R1okbqsXeuDMGcgtjB&#10;4XCAp71PCAInAwlrt43dJ3fBQarKZ+HdZeRWPn7vsSqc9fTrrbWCDfiIfczKLOxjrduPtydav14x&#10;s/a8oAg7VuPGAW695NClVUFNcOnAN2oqwgaiGbokjIGoiXI7YpBV5pF2gBzj7+yml/Y1uzK2QPK7&#10;HqeD3sgzsp8cYjgY68gk//b5WtRCEc6Dypsk4jri38jGICPit3VYi/u33rIDtKIka9MDBO3+xudb&#10;/uTvfuHAWkODeC47sAR27I8+s4p+/ADhCVK13Rn7+ouLlKyPQC8Dh1u8aQtQL+UJdSXB8Juh9rEJ&#10;5QFo48moibutdnf6vMfpLgneEjbuBIJVUktcpFR5hYYoRch/7vCiF+gVuQiWX4zetHRiJHFcTehu&#10;le1WXhGxlswML5WXnzhHwcgRGFQa+hpF3bXPWWR3GX0O8KkytLoT/Va/PglDB2VMDGtXB3KxSByv&#10;QCdUz87zF84S0tPHFHaQdGKevyxJ3zU2Msk5kmXP0uJvSXQ3XqxwP+mepJfgbBPi953udvDAdShw&#10;XjyLixfPgTGqRJt2jpzmly9dwJOEtgkdrwb88iwbRnIBkkduJymXQjtkmY0jfW3J/SpK2YIyVk6s&#10;J3nkbWhqRH/UOlTaxWf7kSHAojGOFFhnd2djQR6BZ+o91QWWWOGUaHtglUha+AhDtcvhKLmJ5y9f&#10;YHOJzw7lLVJNtWKPcy+1WmwFg1el4xKKhRpHf38v31+EdyXJZ8TFmI/d7Q3el/j9SBxzb8klq1S8&#10;Dhz1VE+rI48gNUS1R4xGqhzJB+ltP3fhGRYvsA8eqfogaBwZ2g5KSTASDtDy8bQzHzpom1m8LXRk&#10;WgLekMb+2TOnGDtMKzaAl9D2EnPpFNThjfjBZy9dOseYRR+lqpbaAJXQS2WznEVeSbisuodydN0h&#10;cDJ2jCp4bgDxvHzsWfMDB1RS0r8B/U1Nd/wY1zIigSMcpjWKnqbgUCuw2wIWELd+GiquVDyl6bQE&#10;rr8AX1kVwxIbm0MJcxPMGDCb36dxB06HurUV8fMsxnmWdSbZCVFVBRMskc/6/PnnkLtoIr8FR5uo&#10;trupAeNah6NE7gH2zqmWZquOk8ws99v9uSmbnkOkDdmIkbkleOtJa2ytQbWSQjxojZ8677Ev9ZPb&#10;oSF6JfDNly8vUvx1l0ibDk+RA/u9Ty1ZsoK+peDbPalN+8YrUEgPbwDvlNvsKM7ZEa0b6X26D62z&#10;u64PvZlqRwLiiCjmdGuTM45SPEY/PPXu1mao0TVEEkRNzHlLc5NVVQMvMFf703Pk1Ii6WaPHJL9P&#10;9wWdlpfJRCX88VXrR8ytpRlDRCn/IVHEub5Wcl4J3lPWYeWc6aXtI7j9/g6V8BxEXazvWhqxjN6f&#10;tWHopUUIpu1iIzbZH7217Ccq7qegUq5Sd+EHLivF4EsqQMWRPmAgrVu1EjxgH4cRh9NaO9k/zeS4&#10;WpvrnGYnzlrr62HNPFxr7GOttT3goz3WmmQwLrPWVpCr0FpLkoTu6+1grRWkuGVPEvTRXeVglj25&#10;gD1R4l15BDm7l1nzops21tVzOMahRNP3FnR1cnTK5pDymJ1M49nTKWxmAcmEFVtDddaDMuU6dUqw&#10;LjhMaaDeG0JanQpwoqO7t0eh19IyNYncNutrC5gqWU8eEgdU6sT/oIOiU/SNfnidPMrMjP1nHRt2&#10;hSTuNeZxbX7OIiS+3djIKNB2CojN/d/+5tKfVJQsUum3ahcSw8jK3kB+dRrve8ku1NyzpN1iIIso&#10;XE7Dc56xwbsUmzCxY7PrNsbiV9Xaz69M0M6NwwJjNjGzYm8il/w3PxkEXtmz29Crfgql6qdvjeJ5&#10;4OGz4ENgh+KTL2Ho3SRSo4Tm+2D3W5xea+sFdcsgOG48TCLNAsgkz5GFR+QIpgP/7JQEhzFSRQla&#10;clHU4AKbjVMavhest+zWgo3CBEpD6ZI8sCR8N6hMU2Wt2vNJklShOqsUr2KLzbvnFD/IKCnM1KZX&#10;EZHapq1ifLa4VjLE0kpZ51qxNSAdOoeW42kSUovDrnuJUqpGzcrgS11R1+q+6pCj/pwbXKvvlSKn&#10;085M1W8cBvreTa7dAe+Wkda9lK1Xki8Hm2gV8Tm1PtM4nIQc8ILupdaC0uXWvRwJV8YhnZtNPouO&#10;lgdr1wEufFNok2SK1Z6scK0bgwbeTxGOxgmyTdKSZ+BaSS3LwDnzg1HbZ6FJeU8whpgdUk6UsVtn&#10;zBssOs1tYRzqe1CQbdY41PtV+RDswhNzq1Z4kos+mQ9nHHyvMw6eST0D1CNUktAnc6v5ETVTLCfl&#10;khRtVYIFqBVlFQnyHL8bAyZsAnpcZJF04kL5aqU8KSwW2iQezgY4PT46sEMFGwbNcdZeErbXOths&#10;js2tTlMx8PBFWGKiu/nZwFUY5DQ5Bq3bCEU2YvSssmGLubaGnNUObDSWMREnxV9g58vkWCTNV0F0&#10;68PZuTU8gaTwhtMr9/7MtL1LkYySKpqTdwcHbGhslCbe4MLM8d0ZqIhEO2VcGycpP7+KZhRcaz8R&#10;QXtw39q97xJorlp3eMr6gjet6mCQBP+69cdGkHS4YZ79URg/63Y+MUiS9iaJmzmr9S+h1jlqb99Z&#10;d4x8GYfnxFzGHtCc24UHfsj6vDJ03wYhKhQx54J9fnbrBn0M5lgwtMNkr7x24yp6PThF7IkdvPt4&#10;Zy+tFpuBlpDtPiSpmoBxx4FexD4cIYGr3g0+Hwy9LTSrqK1obk6Su3OjV78IoSMLU6cWDx0J6Ekq&#10;kPm/BAlgUud25eqEXb86zrWlNjaEXDHdyo45lQemsDk55M8ZSxWHpBh+a+j95PaVe4OK7ax51hre&#10;sRDHwn4q7GOttdWHa01Oi75f8uIna179mGUDCvunYBPUXtNZaxwAq6y1TYqgNE/SWirs48KaVzWx&#10;Y0/YxwDCRD3kFAgKKhFfkxT4ErLo2FtkPejSQMETNtrJAQkCV8LdkSPJLVMQhSAchV3rOJ5nWgKQ&#10;YKLUEmTRHpuFjs4+xAHZB4+fmFwA0WDNV7F+90mk40jHqA25Tx+HJfZlnjkO8t89aZKRtzyD0TyO&#10;UtC3hc4ShBjX//hb/mN3Fc0CAPqzUJ+U3MhjlGNR8U2DNj9OowC8iFB1MWJeDXSIiduNa8P2rbeG&#10;6JZD2TmJAxUgVPKlZSQvhMcr3qnmhWmi99hEvBGEzMz6U+1WHYrhIW04Jc1tNIx24W2lMXaLdGXZ&#10;RNdBmLC47keL4LG8PObFpghNGkk4iLq3wlZd5iV00+MRirXNHqHFjUEMlhBSU8m5UOSzqQ2amciw&#10;nvzRLAsm0B/+ypv54A8LR+HUyZ8C//6xz1x70tLQ+Z3Hr3/8vvzwQ9dy75M2hIVr/38wjk98psee&#10;71eYjyfkkh+fV03WL5lbRQ8V5HZUpBMGdpmFUVTKNQSUeLLAhBhj0W+3SK7niFo6IrC8SD4eEqWF&#10;SvwkZhP8HTkQHJSm2hjS3CTZSZxPE4211/hhZ8HRB9TfIuKMB73kmnBO2PiqXpZc8hHV32o+AWxO&#10;0hPtliM1jaBzFRGKGtArWTrLvYbHx6wKT/RiA4yipbSNEO00+gPWm0jauyTSVskt9URgtSAWt40D&#10;k4xT+IccyDJRhZRecxy6cxikClhEId8+yUx4/hTL5MC6FxYRC6T+yEcjlQ0qrNcp+KqJASP4InYw&#10;P6YFSdRJ05ajCI4ZqBgHoGiOcwtAL0N0jILy2cc43p4cd/ILp4gw6sDiXx8bcRLDz9YjgMareIuf&#10;+4B09PkAj/biF75qPqLGQ/bj/QcDllt717ooviwHRvvJL0bhjVeiXRNweP3Su3kGDLoayFXV1T97&#10;B72b0/W8XqpCFd2z/0/31LEnD5A4TtsvfjEM5EOxJVtwnyKmQ5glSqZLbO/G4JADxWl5SFlXXaIe&#10;/fl19rEeSn9OtvkvWWtP7+sn1uZT67aKwzSKcZeDJ8NfA1FFTqsbmvoB7/IoBK22gmbqOJSqym7y&#10;IYfAw0rxdXx80j7XX0NryiSRG0SZa3M2OwIkRiV7CbUG7+JUV9B5zANR4QibO768YFGgr14cnA3o&#10;pVeQi2km6m+FSZemenxnehRSBXIfCNNlIEcUT2x22x+f/RQ5AE7e9Lb943tRq+uosqJFCixKztvd&#10;O+/Q95GFtNBtie1S+w9X/tI+1XHBessbba4cZkg9xU5MljL9qg6U4BAQFINiI22GzJt8Bo8SIz30&#10;llXCP65uBHagWjR8/6c0KFkC66PFIMUYF6Fn5Q9CfKaDDgZ+mIYLO1CVjticAa6vylIAQwKoig3u&#10;wXMXh3SPDRrCe3WR/N3BK9smiy8Brwr61eqk9RBS6wyVh+uUKpN9l0yxYJti4Bz15ZRMhJp+SLhN&#10;J61aKjpYLPfRS9VncWelkilpYRwwrhXfXhgweCInfgnVwiqrz3MveaIOX5xDS9W0wnYlPCUsXJ66&#10;i7BPDdqPcEEEHzw5DrBKktUSGHPGoaIvxiHvZw9XUBmHUu6l0m0tFvfDcUge+KPHIebKB8/0yeMQ&#10;d58F6czH4+NAH0Tzw0H+UeNQFFT0cByHjENy0SfP9MF8fNw4yLNwQDtzS0KwMB8fNw7eC+uiFJ47&#10;d3PmNkskeEhrzGUgF021M7e8J3AAh35bAWSTg41STYRRMUFtBpsuw+9PH6+iFY7XBaV0ig1SFe6n&#10;LJ5et7B6FqHlnUPmVqwSD7haAC/Fh0XfRlSqDPw4DDMCOU68SBQqKe1PsLGzQBXFLIywhxZ/JIc3&#10;d9acz80Ui5xNncKowQ4DMz3dGbYLnqQTDW1Bm3vlfBPvDcaXQ4/MOTTMbUrnS3mYKijD/+zGJXv2&#10;YsC2fQ22kIvYayRKL/ZT2b5AF7A0BmLtnvWUw+zK/4aN3puAUDFjIdbx3s7L9tXKb9r5OOX1hHSz&#10;QKJNUZJ5DXDdiQSny6hsbUfzvpaxIH8hKmwtMJevGogCeKGhLmqtHIBF5CMWqMY+2063J3jyeQzs&#10;LNTjiVdfs8u/9YpF8Ni9HXGbn0LuIILgV3MX7QHRdHHnoFPSOD1aZ5McSDGEzMSU2oCt9+M3Z+39&#10;a2knQSmhtCLXFpDuIkqXYbRySEhuI02MNy9SwB6RRyVGfA9IUTbVzf4nmcf+IVfHOsiTj3l8rQlC&#10;/dA+Vv4QR089tj9+rbF/MMSqY1FOQDbMWfMYMnHWtfdO9vEvsycKLbaAJyVrXsx3b21DW44B4bFv&#10;80jFtAF9ewNIR5DHENx3IU6VOgnVv3nnLharyBqZhxpgtLpTvfbaLRLgSwikBZCOvz9jXT50yxQ9&#10;MtYsUeelCLkB8PgdN3kbUld/HC622W0soxfIEq2wEsZ9QM4zRIK/jjl1n29u+pPL6E3vQ03E+IMX&#10;TdlXXlyylPd9PJSMffn8hH2xf8KixVcJl4+sAd4wgCNZ8XLLFKFxUwy8AYa/ArapYnVxsh2aFHjb&#10;Ibj6cQk613XdtM4KousxZmX+Bos3dZlrK223r9x2OMAZvKc5Qu9NwllxU1fYvMtgpG0obLY2Us48&#10;R+sxDhJP8yscDLTE25oiG82k9fyuhYFtfAikpfHOy9D8OGSBqJuVxtIGDhmNVaPRohJ+tLSR/z0C&#10;z98AvvBicC9eYtOsrACVSA64yp6hbaEkfY+AUmrhSre01vMZOWC+s6enCzoVWXG8uRJC+QvPnidU&#10;UgccJG0pVHnu4nk8LRYxB4u0bXpPdznSqIJtmlvgYhOqSqNG41A7QC08aZfoQHpOeD8eX5bT2c/C&#10;Pn+hn847C4xDIW7c2tqbGMci43AjWdwB7oyAFwdmMd7OhQvnGL8gIyihGLaLl2irho6MNHpCbN6+&#10;s6ccWeJjIqwmsPI69IvmFuEJM46+M6eV1wX/p7k7G/siz5BB811MEGHhz4LZz8GzFuNF2jfizs/w&#10;WeNo72h1ugqlWdgqQz9/rp/vFNwk/J9xgF9Kd0itFquDAaSXTxekYtmQMjopipSkQSK62+nTpygc&#10;wdkAvpHq5XPPXcAgqjsXyVJglGcZ1/w8gmjsOWkQdfe0MR8LbH/lQ1rwfAK8Ywys847PYhAQoQNe&#10;qlJyD8/Zwzw3I9Fb3PU7tLscY++jw1Rdxu/DGiMS9ZNvUjJwVUcy3Pt9YB29ixyh+Cybcl0wC4Zu&#10;i3B+lnWuinDBZGuE8fNQYaVHI3ZIGk60pJSlnb4HfDWHaFUGb1ZCeFJDnScxKQ0jSe8qibsALCZu&#10;uMJ6tYZcxIM9uXaJxOnXvuC13760Avf+ChW2efv6pXF7uXPEAkW30dDftD96adLO1d6l4HDUnmle&#10;sT98acq6AteIeNJWCzEgSsRxQCPwrX0IDDhjZVW0RxSbB3hV7QFL8eKP2Me77IlENIIAG20XiXbE&#10;couJ/uf1WRbITr2Bg6GwHfNZ69vH3LgxOJmpeRLgm9bdG4R+CW8eqt9qesFOdTXSR5XaEhhzu1s0&#10;Z+9tc/ahlC5r/UmLAkV0QbdsQ5779n1o1YJ42HdTi+RAkElwK+8nKJFDsAzvF1CdTlVUxet7ecfn&#10;2Kd5MG5Bq4+vNdmeoLPWkAifhamjtcah00C/gDnqB7TWent7oMEyTnD3Etb8s6y1LQ546f74nLVW&#10;aMWptab2oj2n2h/tY7UXjWK4n7AnOI8SI/PiSGqdZjfXYA95ra1Fyp4UwtFoprGtA7Yjuvbw72c4&#10;LKenhdev4sxuWy/27XO/+2Un76RiwC98usuauDaAdMw9MPuifCmdyoCByA12H0/ZBZJR37w6Z0PT&#10;8/ZH9UDYOB3fuTnHnp63f9i1bTc5bd8YnIemuWAdRL8e2cjMlHXSBMXVlwgdv9LUYH21TZwGeEJF&#10;b5g/QTk5YYS85w3CYywQWBnh5DzUqp/CZqhrtLoYhQvb03YFreQZJDell9PXGXPCv+l5qc/t2d/5&#10;0lk4pvSnxDD78LZWVoCEoKHpRD+goGjs1gLhMQpxwEEqmNmH+aDkQyXe+z0We7Aya+NzYKz0Nm3C&#10;YOdJKKV3YF5sQtHiZM/FmjBUqAtS8bdKzPTp9pDdmly3G4Tj2xhslcUXAQmpU5H6pAoewpUAyy8Y&#10;e9FKD3AXJdMr469GBRJyUtZcXrCblyVdbMh1GEPuhVFQK0HpZ5fwWd66ypi9nOC6Vl6apIWlXVEM&#10;HWqPTSZD6dxL44BJIoOkZLVkVdXw2cP36l5ip0hm9WQcovztMw4lg93cO8c4lNx0xoHHIWxcXn8J&#10;P/uocSjMdcbljEO5ACIMFree6dE4iGRcPNMT4yB6yD56JkF0GgdVplyrZ8ohIqUD7NE4MKalzK0z&#10;H7hfKsA7eQbNx+PjkLyuDNvJONQ4RtLTznw8GofoviTgnhiHStTJG+BpfzAOsRkUcegd8wx878k7&#10;VpVzDJ/kciMKqeDOczSgvgysuBFqoufwIhWpOBN4XiVEal7WTUdLgoIlcNY8ODNFZtHyMMn4KpAF&#10;vUsomRxg6ilaxiplAoFoVB9A72S8byVo4Y6xRohm9V4UYeBdu3h2tZ/bgIWjteHGoOpAVZJNnz3A&#10;Fkc8u9RVhUELflKzmmMSj2LjVABBdSZHzQPv2qnwRSJkE8qzG2MmrXcX71ddm0qJLEqJFnNg0Tvg&#10;mmV0l1OT7m/9AKNMpNzf3ArenbM3B2/T4SqBQFqzDSzM2f3ZCXsu1USDklp7cxgyBo7Lcw2tVske&#10;++Hta+ZnjOcb26hWdjvdpVpxHLpr6TYFjJPqPIsImwrF5pBxSGPM8OQ5vKVt88M3B5w+uirI3CUy&#10;fxMM/sVLPThE5Mw4DGevgwZQHyCDvgX//B//xfdxQBCmw5g/IME9tqaKWBwVniPPQRoHhuirq7K3&#10;RtdsgOc/Yv9o7XEGPbmPeZc5cl7O2mOdOmuNQ/XRPnbWGv1dufaDNV9Ya3C9uBd7j3fs7OOn1toe&#10;h00huv1ke6KIXKoDnThoEtwTxVsyIOcvXmLZ4NnDtR+Yokk8tTZ6x+XkdP6nf/i7/G/crrz6NzY5&#10;ft9+4+V6+kw3Me4D+/O/vG5TN8hVEV14Ej67cf2qnUcaa4Ia0yEi0lAQWxzx0D3tAKmIXeuoLUNW&#10;pBR4kJwEzvJlP1RP2Fjr62mcCAnfVZ49Vml0G9SqTqotq/1Xwe9lZKh6LSZjjodVzBdjv6i+q7a3&#10;r0w7QkydNTEb59SGDMRiBGrhS7bBGtdyBXEpdXyJCT9qbyQ5QSEAVWdl0CEbyY5vovi2OAO+Cdzi&#10;xZtYUaISbyjES1LEsIyhX4ZBsUKxlES3lGQMc+9DDM0mEMwORRKNmVk7IDE3fUATBLwAiD1o6YDz&#10;AXEsKCmrqqWHfzg/FMk9+vP050c/0F+e+uETuPKHf/zEpbi8fNEH//Tha5/E/5/6qg8u1N+e+uGH&#10;7/XkMz158ZOfPnztv71xPDUFTw/kiUF/eFxP/Phvfa2mTsVGFRxmR3j3bnD7KFGPuN2rNMX2u4Fj&#10;EB5eY60V4Q1uYSxBKC1aBOyIZxmva8E4gRdjjNVA5EJvK7DOIcVGM1Ax9+0cbfMkCrZM4lX6JtV4&#10;0IdwmZdoQFMEBOAH789zEGVIIirqUIejDNHSDnmkMJBGKVr7qtw94jDRZwmdrdBLdSgNQ6cyAZyC&#10;fMIRhVULAzRCAcdPEs+ipzJ4bxrP9ZAG3AnbhZY5hmNTE6V+pbbdytYGzQ2TqhoJh429kL11cx59&#10;F8PAxznwdm0QRytEhewp8gMjMJvmSeAlMeyt/Hd9jmQoh0lzOGIRvNL3ZqY5cImgY6hqchjJ8Qrh&#10;+fcjaLbHgRbk+6vZ26X8/p07A7a3ct264NmrOOq9d1FtRLW0Fo2tEqjSP/3pgPV21RE5IzzOIfiT&#10;H99B2AzDx+CU8Byeoa8th50EEwenFmxsfpY9L1kNanJYATC3OfgoyGJfLWAHcid1Gvzs34W1pkX6&#10;+FaNUFzWAQS2DUIxjWKsEvxd7TQcQs9GzD9PTYr3G3Ew+kPef305Ym+VSdtauG8TqML207Xr2Wc7&#10;oPsW2QMSravkYUpBUlY4OP/Vt9+gsAy4D6KAnIUMdjtKhf1p6p9EwHgb0kwiUEHvX9bi4qql716z&#10;Iw6fsTwHJzmEYrfv63b6eQ8QRdZubL1oX+mltNn3wIEBwngNglaEvYp3nkKmtpXkyhEFLNJXOVeB&#10;fgMehaARP4yamWm65exT4dcFjcsboRz7PTLMOasj1L6Y7LGBa+/TKBdN57Y+a2imjHv1OifmgTWS&#10;YS9G0+beO5OwG5AXxWtZoOx6AaZNGd7RMRtq84DejjBuDgm3XIRvuFNOt6A4xQqcETYvBUe8UOHt&#10;XpTfitjQfip1cf/AaRk/GzpIQkoe8hYYVileWRB8dYMTUC39REFUl6g1DiJ545WAYPIQHT4sExtE&#10;fEnYuEL4EhajwsUdMDjJEntZlX7yBetcK+xYrRTL8BzFUFGCVkkbFaVJXE7jCDCOPUSyJB9dihcm&#10;6ehH4yD8VvtH0QBVsaxEjaqQ16B8cjNCZaoLCR0zjEMSx9U8gyKXwjigKrIANA7WGjgerBBCOd1L&#10;hVBVGCEcNZ5JktUaB4kiKvIK46BBBZ+VkMwCmalStYqsv+ZDIa1klj1sSEEXOjlFzVSCTEUxbEWe&#10;QUUkhXEoMSpYLEOiHEeWccB0IZrTvTQOUVWl1Ke5VacBddTS5hfEIWpsUOPAMEoeWe0i1R6zMLd4&#10;q9KFAVZYpfRe8+FnjHrnYkKdvGN1LRI8kmVuqzBmB7wnLxDCEdQ6hdYhKh8rEZzyI/S1jcejZJqb&#10;Oc5XrgJD8X6DMD3gzDdEqPCGHri6RttEYJj05qQlmF83DsbaOpLUeIMt4N1ZnBKxp9SKcBuPDh+I&#10;7ymyABFqEBhleW2e90VfV/aIBwuV4VAQ6ysFJHAE3r+1ozWfteHllHVBrVuhTmBl72WbSjfbZ1tX&#10;7dpKnOiinY1+3V5pz9gbs6dhaKA06qLYqXLLfjD6on02fNe+dmoOiQJYPCg8Nr3Qam1AK4oOp6Et&#10;/hZ4d6oRZgaMkWmYNVEUGCMkZ9eQYe7YbKIY0m/lvMPF6SV6W3BtHRIQwB5qtRi/Pm6nz/db4nSb&#10;5SqOgdTeQH6hCg8/RB4DJ2wDamUDtTrtbbb8HmvtLjpACaIEf9jqUPY8HgJSuthj+9Q93J35MYy/&#10;mPV0tdnr1ALcx8Ada8OxT7fZm8LNfcCiTkQFzHVEAreEg5dsJugxrQERTNM+zhIlS4r7g7UGDZF9&#10;/GitsfbkWT9aa9gMF/s4wD5WtOr0HH64j7dZa5I5/9i1xj4WiUNr7Wl7Ulhr2BPmV/ZEmvQPyHuo&#10;d0CMPIYThTi4Pwwv3msYBpcL2nWW75SMe86LUixSNcFUKxFepVVST1GOfEKoMW6uZo/dRKRyH/s6&#10;dIN7ku/paAc+DYVpxj5sX0sMYReRzp7F2SXS+Xv1WbuKCOAoEPomUZSbfXzImkvmccgPkaf503//&#10;+9bY3chCmqY6dcrxnMeRKt5g0WZzk2BeWsxUvHKqkgqFVlXt/D2D8VH2PQwzYJ0FJEqTx18PToxh&#10;Y+IOwetceDTFGFWKFp3Tj3iFpgrAKST1DvCYFtHU3sDDEVVwY5ak6jY68oR7UsxUXUw0WsVLRZMH&#10;I7+1cEjfykargIO8QteDpjzVu/3fsMOBH1rVOh2w4FmfJmw5ZEy3x0mSUImhPp+qLl1aG2YcZMUJ&#10;QxdoOLG2uUQYXmap5g67c/e2E3m4MYQNze22dPWaY9wq0OIOR8H7b9x2MOlwNInxIR+QmeRleay2&#10;ocXGxkYsjzflIWHU0EI3oes3HMgjwIarAxpbvHqdtYFRUeEDJ2x6DdEn8O2aZAr+OnACiSk3nlSq&#10;qd3uDdxlHCxI5kj3OhmHStRj6HMsaBx4mqFogu+Qrv44bk9hHOOTY4yDxB4bQ9eu3bjhJI9LPJTA&#10;w49evKJDFWZGAEocDWrSq4OFcSRSjtFaAxZzgzmmmtps8P4AXgDvFm+iMI7r3IsDlAM5SXi6eOMm&#10;q6CYdo9xx2teXh8jNOaABx6YmZ6E1oacNIneBub25u1bPJMMaYXVt7RYmnEoH+Lzh+ByQ3G8fc8Z&#10;R6ymHtwTKG4Dr465rW+Srg7MC7zPMqBFjWP52jVnHJ4yehjAP19cucHGw5iG4sA4VHXff4Ch8Fii&#10;Dm32hRkOVt4xjJkmxjF2/w6bmUpY1mU+QzaHMXU0dNpq02et8cr/iWwsfRuIOss48KcngdpYe500&#10;grg+yjsiwRYsX7M9H0YeaGcViPAWTXP8rFNp8V+nj6r42wGKgNRBytFuwYhEseo5GDnvP1jiGSAN&#10;4JBMppE7Jl9QhTOAC4NcwgqQAuwdMJx9MNn/6DPD1ncuQ25rjoh5zIKXqBfww/enEnjH1UU/2lXm&#10;NgMrCOExV53VB6FTZtP28t6g7S5Rx7EjuAhlUA4aFXotizJIJLOFsdlmv0lPCOCHPr9ARzmMD0Zs&#10;jwhlDRZcAAdrGydgl3e3DDQa5DA6Bt/Psi6k1eRhbmevDdpBAMZPT4BG4Ug+MFHuw13efcwiJHuR&#10;66IuBJzBG7D1iRkk0Bfgm4fB/KtsceABe5N+sg3VNCrx2AaCiqK67gN1dtEv2EM+bGRRjhmQFjUH&#10;CTD/ncEHOCgUBXG4HxCBrWFwMatwzdUeE3sFtbOEXOMTa42m8imgqzR7TzkvXxVrDRrr4q3CWovW&#10;gCzoAN+YcWoI6lhrDx4U1pqX/fL4Witl3HVo+CxeYx9D8QzAJFQVuOyJ1tqJPTlZa/Xs4xHWbT1y&#10;GMVArGtEaxFsSBNrX5+zOB0jE7SjBJ2Qw6T/K0OGpKKtHEcWdlemmLxYC7kKajTu3LcbQNdv3LzP&#10;M6CpDzKyQ9e+yrPNDtxHvzFLeWhQUrxp37sH9AzE+A+amENyKT8bAe7EVn0Gh2v3mT+0/M1vWQMQ&#10;m+uv/oOK40O0pyuRCnWxWH84UmFvwaVfh9vNc1lnC8p0tCWUNxjEG6iFljYxt0FyBJyO013Jmxnk&#10;X+XlfPXLXyFJcQ5v9dDW9sp4QZyGtDXTgy6RJYb7AvcYT5CONffGp+ztV/8fhzInzvY5+jueb2rC&#10;s6cykcU4gXjPHFQ2tYoLh8kuI6FUGy2zO0MZC0H5ikJr2yURuMbvz+MR7ALf+PHkyqHJja7RWWiN&#10;hilsMCVhVGgDZQQjVWCzSNZWMgCq5FQJeQ5DIAaNKFb8f3hoaGQTcgrfU5NfQUAAH2w0aHz8ruih&#10;vC1+Lp0O7oW3qEvFfJG0sNofOvRRxiThryISXs44CNv4rU8ch8aF0+uMY59xFO6lfADjwAFy6V6M&#10;QwnAR+Ngfp1xAFvou6Rr88Q4MErStymMg9wIEcrj49C1ym0U5uODZ/rIceDNi/F28kxKPBbG8eG5&#10;dVoPPpwPPZc88TxrQtGF5la5AP05mVvnvfAMuGAO/n4yt0wnzw0r4tF8UGAHRvurjEO02QBRSRwD&#10;+EJLtQ2yVl0Q47swLptw7ReJWjv6QvTHXSFXREn+JMark4Qx/WHnN8SowBsL7uCh+ygYYn2xtlNx&#10;NhyGR83alTfRo6n1n5rcvH9fhoNcDM+VZW2dP9VFAR9NrIEynVaPrJtjrRMiGQ+GvohnZQk7chdt&#10;4QEMEwV/bHx+wXZIBruJ5LwcRMdg/8uE9RXAQsDpdkx9xwZQTiVVqF72w4/eOrSpCY99qo1CRITV&#10;vnPrqoXJBz2P1PI63/XjgdvWEYo4rQXvItlwY2rMLuB0dIHbvz404HTWeqGxFcG7qHOt+GMvtlDV&#10;Si6jpqvP4niee2jIr6F34ykfsr5TKfIMB/bGeyNU3gats1VFUyhg3qKq2dWD1hKRDsVKpRw2XvoV&#10;HLiwIcBBf/btb1pZJRpFODDvvovG0HKaqmVYVpyGK6zRIZqdCzXQelFHO+khhWCgBIA13qFYyNGb&#10;Yo1rLz6+jx+tNR1AWkPOWiOX8nAf/+usNbHfntjHH2NP5PV7cd4i/mocVcT0MO5lRIzdp89gJykw&#10;JS/yYAGmEQcUt8Q+Aq1sT+B4+K2Y8dYBjb/U/ps4zTRN31+z4ZvD9u7Pf2FlFJ6lKYS8M5Ole9gz&#10;HKolsKQWcIgH7VwNhzeSIFMgKEVUgvdi/2bRSlD9QCd03T1g8lXC/EX2uOu5nt87rqJ3YTwiRb/L&#10;hGR/TXiBkiThsp8Ewizetwc4QBLH5awy8ZlV9KDmDscYsmUOBR/4qBTjvF4qAWMd4JXFdmcYgScW&#10;YhDWw1ERGNJOwBrdA3inUMVgEC+ht7M5cxNPk0Yg3CsILetwE2lZvOQMVLUHeNDbhCh6WeqStLDI&#10;/zJhK3zfIUm3ONnnPPzqSQ4VFQsdAMiqf6yKQtJEJbvg+5pQ9qRjMGVQODecP04v2oefC/ZdpMLC&#10;z50+rGxA5v6JaxVpcqsn7iWszulheXIvjLRwaJ0O5F+cxJv0MP4243Duy7X6UudezIPG+G9yHL/a&#10;vfheHunRM33SOPg1va+TuTyZ20fX8g8fNR//OuP4qLnVcB8fhwcDUAbbh7YdTiK8lPWIX84zgXsi&#10;yPZMTz2SwTQQwelYwUn4bILGLKUHaIpAe4SNVVVM3goje5TD8NJQWvUhWXj6oximABFKZQyWC2t6&#10;BUjQDTtlP8uBwhg8HGi9DbAylPzFoivkr2RfSalRrKU83xGMgX2D4e/gsPzobSAR5G+TcbqxJfvt&#10;/bduAB3A66f6OgyTJr7wQ/qrSoOfIj+iFB3OMepjNhnXACwMSerWVoedg2J4ZQnosdLqqdxVe8S5&#10;TbzM6hCtQStsjArrHQ65GJ+jRGUDeODyWONcWwb0MQDdT427a5FxUK1LuOWs9cC2Koc/v4jRufXj&#10;79ozwDKVQBLDY1O2OnDfGhuIOKFEbxxGrb6532Lw7vMchD969cc4THk6U6kafdX+yT/5Mww1tGgg&#10;wQ0M0j4UVBl2SaRLlG9PG+/h/lFvDMmqezD+6jewClSnHg/ax0+/439X1praRtah/innRKOMgDic&#10;CZKSDMdQyV23GIbfC8FF/UHUEXBlZ4DOUtR1EN3tLh7bFxtesOa+dismDzTJfE3NTtk4Nnd+ed5u&#10;/fwmOkwuIOdyYKgNorsckU+1pbCfB0gY++qDVEjDcoqA8c+nbfbKm8jNlNHFjTwR8FLx+lG3PdtF&#10;f07cuBsjfvudy6ctCaYq9cYIg2gnvFR1ojQfQpQit2nCwRc9vDAfXofgm32y/RLqzxbR1crfayW+&#10;JBzQAZt++ztkksPW2NVhp0jybhDGqv1cgM3Tewr9hsZTvGwdFmSnVw/tzi8m8OwLreJy7iydo8pI&#10;YBFmsliX8PKrCbeXofp5qGDcy6HDQ+l049GqLYLzjRMteMHDPeBhPqh3yn6rzNuFJyaFTmloiO63&#10;SaJDcsCcXSZK1uzsnIP9SdI3QeXaOEqA4o5HQlUcah6bpCGGC4tSWxtnrLvAB8g6EEE0NtRDLUw7&#10;qpSS9K0HWpiamsXzF57N6R4OkpSedzzAeJRkFd83De0KKTBLgaVuQXHUOIQ5Kmktyuc25eCS9E2S&#10;4BmfmHXGESYEVWu0yek0e4BxJGA8kaeYp8+AMw74z8ts7HW8PBxY594ah3B3temLkcAZn4S2yCau&#10;IaQUs2Nq7uE46mmaAAylg7f04ThEcZTan9o01tbFUUacKdA4qTQNkPyZmGIcnKBJJHOPwRLncAYk&#10;cdwAnVItDaVoqURoivB3eppxMB9VOAPxGnjUzK3GEYvQ0xhoY3KWhCYHdH19AqhQMhowe/DaGsGW&#10;F/FcJPnsw6Or5ecTk7NsdGicjKGaopvx6UUinWPK13nHRIxSZdU7buB7VTq/Ao1RuRS945mZWecd&#10;e5H40O+PTc45LBjJOET5t2kof8UUvTD1OBtEoWM4EsEorBYgGEJxMXD24TIXZcGXgT5u0pKqiO6M&#10;RWtpWBfov+OkJHi+8Qfz9rWXL8EPL3MYPHnWjZsEcRr1QrVHlAEtd1fYAu8rTc6h6VSt1bQCVZIn&#10;aaBj07tjGEq0zzdhfF0bC2MsG+zShRW7PkZCd6fBfrvlHH1eI7ZNIdgUuH8KKeFyvPV1cPca/yYk&#10;C7jxHCxzM1S/s/mb65JET8LsaY/Ie0/ofVPA2ALtL4kR8EMLzMCjb93csBbWRgn5iDTXnkYGpBUY&#10;RcyXedbddZpeb/Cuy7qbLEEkPzlNs+4kmv70DuhOdPGMkm1G9ZPWfzeu3LPl2Z/ivPVboD5mQyP3&#10;HG2bYRqtrNOJawcIcp+5ZqCQKuCLwyASzi6a8yTv2IN3X41EuNoJjrPWnHaAzO0xe3qLn5WL/s3+&#10;WV9DPkFrjXec0jtmrQl3Vye8OFGD3rG88RjvWO1FJ4ncFHnVs6Zz1DxILVYS4c5aQ0dmQ3AKa62O&#10;taZxqFJbnc4kL/5orTEOUaZP1prsyQaQlxRgT+zJCp3LHBYODEKhNV7W9cI20Xp2wwIcolh5YLo1&#10;2yJ/dUi03p2EDg0Fttpfy5qguO3NN5DMpj9wQ43Tz3h1hyI6ePYTw/Mc1nVImp/FgSapfvUWuZ5l&#10;6NIvMNYiGx981/5eZMR+wKH/1iiRP7Bu1T7ujVs2crmA2f8vX/mOVTekoB6t2Re7x2x4pdTeG1ok&#10;qYSeNwmSs1S/bQLhLIAbqsNRb2eckIKThk1eBfjfgLrbAkZcn9vA9ipCM5ZouUifTRoN1Lc6Gtxu&#10;vlQNgccm0rbIxlqg5aGacXS2xMDtN5j4LaPGxarBD6upQAxjpLbc2xZlYy7SGm0BvQklK1fxhkTL&#10;wqG3TnD87Jkv2Na9n5iLYpgxMKlWBNZcGIMbYyRD83gJeG1ueMO7uSWMLRlrmhWr0nEXb4IUGiYC&#10;TBJJUpVdq9ApT1i/y0vWy9oD8/fq8x54NkH9PlgorxQPbBUjwkLl7zkWapYDQG34INpxbaEIS9ce&#10;FOlaYAqwvj1+7xgvZ3dvEXhC46ADEIG+xgFqB45KItAZB3ASmPUBksnkoYEpGEceKMkZh6SFGQf3&#10;wtQwDmqJGUeejvO5Q+YCjK6I79Qz7ZKtEbzihcF0QEWxoDHlDjQuF2GmMw422z5zkeP6nb0M88o4&#10;+HuW38nu06Kt2Fe4F88kpUpJt56MA4CLZ8Kik0PYodzbw9zu80w57pelhF6Sz87cIlkhuQQPicqT&#10;uT0GU9yDOlWsZ2RuS3g/+9xrj+/epV7imMhOc5slOsziCKjl4yG/C4rhQFHOfPCckrMQZr/PO3YB&#10;1e3wjp1x0FxZ49gl8Yk//3AcosGK1kr0yLXayIoI8lybZ37288tAHhAQoBcfo3DZxLx5z1wmil21&#10;uu2fQPOCknz2C7Y+8DNL5gbtCE9+ved3zX3tLyzNWqxi0x+QL2ms2bU74yu8JfqVkoxUVHl9DHiI&#10;UzhMcjhDAvo2OjZBnIgoB7iotndh2KTZO7MLW/b5U2XW3x0FIl0n3zVibs2lJ2/nqnMQG+rs7sCx&#10;1ZOYpKTdpjF2W+zZGKwzymeQE5/DAeJAAaPeYt1Nzk3ynKwyr9/SsN0ym9DveBdFYNqzOEzplUWe&#10;jf3EOhidX3C0mSSqpTaVD6angczEzQ/A0qFXATUS4UTKNmGXeHDqui70m1dVu9NzyJKQzCZZXUN0&#10;DW3DItRyxMN1OEZAuSNTePGo5lJDEsVxFCVZyVc1RhK8cYjHvka7PkGch6zxLHtWhUaFNQ/Hf2+W&#10;dwxej4SGDtxd1rzecV7vGPXbx9faLutTyroiMxTWqaJz8ibsl2JnL87zv+w7rVMcjB3WmtaDs9ZY&#10;B1pr7odrTXtPqgB73FP752StyZ4opyR7olacsic57ney1vLsIT1DeREHOSJ6R0Q+tasuS/mittD0&#10;m1a++09RTF2kwQuQKQePnKa54RULdwAT8Yxez6H1XHzWaa6+t148hwAAQABJREFUSUQ5jST22I0B&#10;C+AI5KdoOo+A3T5O8hLMrj2uPSZC3KFtp0gVLGn2YxZtpCL7ORFEMfIMz4XI15z+ku3c+q4lD1hL&#10;f/4HFcd5MLVgFE41G/u1B8X0uoRlwu5SIilK1eHcEswIEjpRIBklSxbheEpBsB4ZU+l9q6XhMbvn&#10;5fPNdvmFHhYxISsG2lv9HHgjsqxgl8PpvL37o/8DrIlkFxhSrLrcYbssUWgiHYpnm5uhdtFMg1EL&#10;w18NTNjmcYbFBhbFxkzfBqJBF6eIxZfi9K6meGWfUElba55FfIwHpW5WxSTOpvBy0xxUWFonQSus&#10;mzPCGWMxXoSSPQoDNdmlHMlamM4/8PvFRCz6ua4tQAEYO+1a/lOVcUFKGKPA8xZzrTo/FZAb/bzw&#10;WdcC/XP9w9/ny53WaI+Pg3tpYQNsOPf6dcbh5lqVS2vQnzgOYCCN7dE49ExsMGwR1+k/nuGpZzoZ&#10;x6NnYvM4LRBP5oM5d2SKmQ83CU0dSMqmf/I4GCrXPzm3CnMZih7jY8dB1TADEe4ujv/JOJRbUc3D&#10;o3EQ4v9t37E48QkMUDXz4mahlRKFJImwxMTaQnY2zTvrgGxwCNSQ1oGPp9yCY6qjd5YN6sdbpl6G&#10;AjCP05z9pZ4eOr1hxCim0h4JsB6loyN9I0X2AfaUPGaJvq0frNudOZLakhjhz++fov1irXruFhKS&#10;m5JxJkFZCf1yBq2sv3oN2h1J9uda2uydyVF7QGQp3L0jmbTvD9yBVZVFlriN0N5n3+OzDxjpU60d&#10;lsHov/5g0FL0VH6+FTIAnuzNuWk7HY3bmVSjvT46BPstYxdrG6wuErG/5lrlzT7V1IpSJ70pzl6k&#10;XqYJg0KCmeK8cgyoS7ApkOxViAPf+X//Ja0WEbeLxcxVU2t95z9lB2D2QgT+r3/1bUfjR1GN6lmG&#10;x0eJQEssiQETQvDOEN5uYbE9+Y55L8oFPf6O5YR95FrT3ny4Fz96H5+stY/ex4U1/9ha+6h9jMMj&#10;G/ChffyUPVGj8RquLwdtcPGzathKUda3+hVP4TYeN542b6iGtUEVPM9v2RFrbfBBE0aM0Re2z/X+&#10;HsiIDqEdu/feoF39+c/pwEe0B7oxQD+DFA50MSQXFU4eHmPc4zQzgvSwuAQTq2zZusHsi7BJyxBo&#10;4hh/JZRwdW0eu+r6v//Rl4/zhGNeF+qO5fV49CjZoV7oZcA+kiPzGHpJiaozlZJqiytUJpII8BIj&#10;H3IDFZz48MZ9hEpLGa+5A+LU+qicK2iDlwFplEKdWt0st/WZd2FxVBKy/H/cvWdw5Wl23ncQLoAL&#10;4AI34SLnnBtA5+7ZSRu4uyRNiaJCqSi7VMUqWw4lf9AHV/nDukofXOVUKtuU7ZIsckWTKnlF7i7J&#10;DbOzO6lnenpmdjojdDdyzuFe5HD9e96LiwbQcXaXEsugRtvoxv3j/b/ved/3nOc85zkBKrxWuU3X&#10;LFRYSdXdhGXNjlsQpkoKF4MKlXo3hgkd6QZEaCUY4N6dRNJYB1w2G66JA30HmGdym5uVq3iLTaGi&#10;GyXKFsAOd2nGohNe+J4Ou1Q2soyF5eYg5nugB/WH1cHh/uNgVEJZBTqyPSVzlcfU90qi6WLQwaSG&#10;6o8/y8MwSP174rM8iw+f/Cw/w8mqXKRLgibH8cSzXmYceiW9x+NxHPAOnDv/QcYhrP1obhmHCl2E&#10;VT4xH8y1ctOJuWSsx+eWC1pwzNPmVs8Sxv/sdTmc2+PjOL3GMnIwe7cuz3hWNrYuGFM5HzUJKSKs&#10;9pEn2uWgy8Se2vFc95T4QozLixeaCQNNyetpYKZOYIEIEKXUOrUwIeA7dWUDwHH0WsmG8K17bpyw&#10;XVGOKpBVgbuRQdRTCIzBBeAnXP0/vgPunVpmhUVSOjxvZ5f/JYwbDjwO6wmYGos07C7kZsnCWRpc&#10;RPWTZ4Xhuqfg3T/Cey6AfRGANbRNBfoATS9qWputvqUW7zRu177/LrTpZqtG4mAa6uVd8gEdV5Bf&#10;LoUifbvfFkZn3PchGHAfvHWd5DHNsHtaCSIoKuvrtWLh98zPNPjxFjIFna9esDwaxPTe7qUg6F3r&#10;vHqW6uaQfT7SR+Hle3QHg3INPPn+pzfRfVM/6MSlHSVpyZYidydbYR54lxetsWz+l7Y1Lm+3j59h&#10;ayf38dPOgBfbmuw0F9XeSi7MHc4i1QSoglu0XcnAy4e8/I3ftuqObqAkKM9Qy4fHbtmZ+kpyPdA/&#10;abRyJbXCul+7SBOTPJrKaN2XbRTItv/RA/vsRx9byqrOQ+jVsN5iKLoW5FGpTMQ0j7zxAWdLxF8G&#10;TK5zbgXkBGIL7LVt2HDELZb2u3//K9/KyMDICZuhTsPhJNxSJRmLoT/74YB7OCyluRwG/80Dp1eV&#10;qyRxCwqDTpJYZ00+Yen2Jo0jKBEPlRdZFTf83KP7vOgaeDYlw8idro6OoEPiA3OrxYOBupdXbJXt&#10;37AIWGTa/CObGBwGa12jbHqBwhAka+HEBqi4FQtB0YKYPyE+n4fRZaxwpBa0WeEGRe549ePQ7Kgt&#10;4BIiZOdkkYFIWriUTPYKYaz4rj1IB2R6qJZDFyKXZ12+2A18lfBWCsCBz51rpcJyiXVPQ9ujmIYM&#10;ZfC5Kavm/dvbEHELwOCAw+olNL1w8Qz5vU0uFxLH3MSX+H6VognufoeNn+mkcpHuPmkcWPV1VVZR&#10;FgJXRxOdZ/V0tzl8XcwCNWm/dLmL9+OC4oYOwSm/cB49FT4rXQ61NGymIcUS5d3iprc20yc4TMk7&#10;nH2N4/yFTm4AuLocpupidPliF16AYBlJHAesqwtK6FLinepqyq26kn6eUPA0jq6uVsJqaHnIErhx&#10;XKJhMdDBDjBQkPW8cKEDBgWYNZLGamnY2lLFfICNMw7JvRZFyNnAX5bi47lznbyrZASEmzIOnhUl&#10;utM4Csj19HQ38w7kCpjbGmCPupoiYMLEODo7W4AE1QwcJgqHpuZyF9xYHYUCwB+XeEdVSnNEONnZ&#10;9rZa3mnFjaOpoZa/y3cKnlrjsz3trBdRIN6NVDEvXep2eQnppoSRsT53tsWtSyrvpFaJDVTPzjK3&#10;7ENrZG7zYZx54EAHecYWh3M20EgAWEe2FtlcpIkGXn7mnl3prrLpsTE2NZcvGHsaP5cOlLaH1y7F&#10;U7WNm+a5StIuogw7MYdNw1iTwtACUM7wJAlUEr0N4Pa66SSvuw9J4cvn0cVJH6f/ara9XkZryPIS&#10;sH6KmwAKu7DnxuYm9kXIcsDXL7Y0QBWsY77zOfSDdrG9GVpiJbUZ+ZY2u2wVHPx5QCZhPP39gVEr&#10;p35Bapxqmp5K448K+Nq5zFEO1OdsxAmLqR2RpHT65LyFiNhCHFx52GMu+yuAA5cFhLGJ7az2PkIu&#10;GbLfGnsDjzMTLn5ZKEQUk21j0InfvY5TR3I4ne/vPXyE47VpjY1U6GMfaoiuynbJZ0huRDafsLVO&#10;KN2JNS4jd9bWUg11MbHGzU21NEOhGpp9rPk8e468IHpMm9TsyNYuYWsxMGrpUklh8mzP4Rpja9XO&#10;1lDLJRmsfdzZ0cwae4DAkBfH1i5ia3skUWVriX2cGIf2sfIwHcds7fR5cpbzJIP6jeR5onGodang&#10;0TzyeNlc4lkIvpX6sflycl7g/VGgoPHxUZufmqDIatWqIlVWskUkx+8PMi/5vaOWydymQjt+SL7k&#10;Zx8MWAzVy4FPHsLUyLJLX/qa1bW1s5cAfynUeu3XvgnEVoss85oVFVfbK2++aRtpOASb4/aPKsbt&#10;B3cWbHRkGnXVcUvrbAx9637flH16a9z+4qd96CRv2KPhOfvgs1H70c96MUQ6t/dO2jvXh+3ajUeu&#10;uOGTW2P24/cfWt/AFBtp3a5/Poak8T3CjzJrYCA+YaMMfj2eDcccqQTwrU2SCJvC5FH8o1CdxaE8&#10;+haNUJbomHMwbRMDI9DfaH0GplyIV7Xtp3ii2G/j0XkqZKF7gQ/Hmag1Nkw+t3Q9mzmr4Zxtg2/u&#10;ShsH96kcJcxAWLccHYVIMioZGCPBrGIeyHxuY65SqStZXuHOYu4s875Oh4Nwa0M/Ky4yhq7Jj2FM&#10;klKVtrW0ZtYwVOmaQ7TncIUTTFQTw6uSzKqw/iU2+RaQlA449g8HlC4SqJx49VE9i+8lS6zoY5WD&#10;bRWsTbi3BOSWOTQlLSyMXxi7DkKFehI40zssHxuHiqD0fWIc3OHMSVKyVawPXSpq0aZxK2klQ1eE&#10;gxPFO+27wycxDt6JcUi7Xfj3pvss8qiE38l30sUgBoQkXtWV7Gg+eNYal9WS5oN32tI7kbyXFLOe&#10;5cZBKCnZ2cQ4GBfroLnQWNw7MR8Hbj7iyApoHDyLz6rIbYX5cHPLptPcLjO3Ig0oZI1pnHx2n/fT&#10;WiXWRXkYzS3PYiNrjTU/iXc6HIfWmPlYZj5Ucejkp3knJQ41H5rvKO8UZw3LyQmFSSBKcrsb7za7&#10;4Sy6J/xcKpoteMOrXIi7OA1ecj37jNXLSy1hH9MUa+2Rl8kn8s0HHhqlgCsOJ7uA6DQVTaUJkvIS&#10;4Csm4sVBtl6S1jc+n7DvvtVrFwspXipbsFLfpJ0ve2Af34CwgDaPEtNjJP4+H+gzwGbmhy5Po8P2&#10;gP/iYnUwB5/09xLazzim2ipzno+CZVFDK/MBK42kaF4RSorllbwDFy5ReqAElhBUvw0i+UwYRYHS&#10;WkvF29tGj149cgPldWhbUfyDA/PO55/aJperNN832WcVTa0kX2uQMKamgksqUFZtmQVhO4gt20cD&#10;/eD5uVzmFfbR9U+RF6YhB3DYLk7RGgNP2ppbJ+0fKKRJW5PNO1sDaz+x97R/mNul1eQaa+89trXE&#10;GtOmkPfeP77GsjX+U4tPrXHS1hI2n3hWYu8d7mNnt8dsjb172taS50nC1rD5Q1vTebKB7cVgRLGy&#10;Vp6+7aqfm+to10jEl5fBz4JGHHhz8fJxbIgWXfKZKDKDwr41dMYCFK321HVYHuu0A3FidmLcxu59&#10;zmfRcmJdZkkE5xTW4kRtoa0zz/mF3QVL6BtBn+K5KYaEk05dzso80svo4ZTnL9FyERvje6EdKZe6&#10;y+MqXNJG8gHXqDHGEtKju2DjYWQ15V0ukqBlR0Pzgi+M4anMWV5mkNBzjc/qIAS8tjdf/6o1teHx&#10;gjgNzJKs4dDOz0LdjWTKw6VcKmVX8STIqm9nWC+NydsLRqlwJNkFq2FlDC+XogFUSNB2XrNp7wCB&#10;CN4toQlzZ3uTJFZUMYfnnsbv9E+hq054Os3UzpGQgpsDNVT7m0YHhEOLaEW4L4WLRCKCYfQljNb9&#10;OfGtw36lU5H8EhZ8/HtBPMnPEgdqGvgv+Sxhxc/+7IlnnR6HnqvnvPQ4+F3COvSlUEpVZ38NxpEi&#10;vP5oHPyZCzb5deL9Nezjc/vU+dB7JT5/4mdPf5bvpW9yNPenn/VF1vjUZ0XLrcPOy0jUxvEEl9Bn&#10;aQS6O8DWJvHYsqk6LSz2AEfSUL6fJtZ4/6t48aQNiATi9npXh1UVFkCpo4cpF58kaEW9nGXX7VG5&#10;WcSeAmC2Odg40+uz9miBxCoXcDZ2/ZVqclkk1XLz+OxGjn33pyTKkad9raHBxvB6P3w4YFVwuC9V&#10;1diNsWEbhnXUQbFfM/IEb3ERxIB7LlVUkWujQO4cFL6mDpr86JKEushlrAK+HVhu2xR7xblYU0kU&#10;Q1qmihe5Ai6MFLpBbXLh5ZCbyIHed4By4hqX8L/45//MRS+v1jfweRrovPomEboagtNgZI08Bxdw&#10;HE92m4j7rXd+aPcH7jpatp/n//zRNBEb2LHWzNk8f/hF1pj5/auytRO2xPCea3un7OX0eeJjHYtA&#10;RkiFkbCO01msDBiOKIJzrH8QpVTYVP5ImN+Cc4XzmuOhCI26jOwyHyw+v32z5VXLAJLeTd+xu5/0&#10;2q2PPrRVUBVVp/ePkAhXoShw9wLR+gFRQzjAs7jg5ijSzCKX6c/14zyqFecivwu4DRqmn8tmjP7Q&#10;6RFvyIqKkG0F9hCuVNcWoTIMPWleSprh6jebiYejQgcpNC5SSatKQ2H60XWaAWQ2UhFZYtPDfRjQ&#10;lKVwUynjnTJ+x9Zh3nigMuWh1dAEZWoXnnEqYlTrsxRGeWZJPIlDu0UYHqCVIT1oH1ARxzRk+Hbw&#10;ThEjI2Essf49tEMWuQYOBFfgieF6WjGhzi70sTxC7DhMiz34+ilI2h4QombsLSECpb64JMMwQHmW&#10;qVAwUwjd43wvj1DSqIInJFssz0J9cHWAJs4q3pcJEPNHJc5sDQc/6LOJZwlnJNLgs/tcZE8+K2HP&#10;iftFz+L3HH32BePgUGFgh+NA2x8j13P0n0airlmPn3U4DvdOX2QcSn6xuQ/nQ+8kuWRFGUfz4caR&#10;+F2kv/j3x+/07HEQ2nNQPDkfJ+dW7+DmkrnlmHDY7dPm9kDr8guNI7FOab/AGosK2sG6yzuLQefN&#10;BDfNAX7Yka2h+5S1ruKrCHLGq3ax1Uf5PjDnVjHQ4a5zCspp+7e5jYgfuGkgH0gGh2hjC0lvoB8v&#10;ndg8cOt30GgPZ+5AbQ3bV2qrgNSQCAfbV/Qrx4m4yIq9hfbVoTFr6uoB6qyBdrhhV376ExhqUICJ&#10;THxcSBFsPlBA8Q7c91wulSrok1lANqtomY/d67cD/tzQ0+ww+3f/4PsJXL2h0mY2522YKtxaGDUl&#10;jR32/kdKyC5ZbWGZ5VfV2w/+2XtWHiq35ld7aNzusa9Vc4E11VhVe71tZx7YrfkJ2/AV2Rqwwvvv&#10;/7G998FnYNWSAYAsAYd/n9J8wZepC1gKa50HM0n/e3qNfzlbe7l9rLoZOSPax8+ztX1sTSqoggq1&#10;vxJnwvNs/vE+TuyfxHnCRNoCDgAsXtg6Zh/fm7FqHOgdusiBMVnpmVeo2K5hn1BtTUTd++67aJIV&#10;0xcYue2P79jDqQN77T/6Ck3HOZd/5zWr/8ZFzuB1+4xEeBTMPmMddAQqZirstbUdXaTLHO40XwFK&#10;9OVUWDgHJpSXolPYkG+00LAnTj6Wyz+F6Crth3/wv3zLC87UVlNtjXC2/cgKq8/nBuGIJigDAakt&#10;wq9NvPk4h4MahkshThIKKnvfTI9YpPqClVY3c3st2WYKjU+qz1t1RaEtDN/mhqe7Op5OBUmtBSCX&#10;vAi6+DWdVpILo2dz1smUqjp0joYKY8NL6JRs2TjGGotTyp1dyaUDbkhD3nWwcg+eSQ5YcgEbKZ9E&#10;RXrdV6wght4zid5lFjSd37WHGuQS3kiciKS5sRZeddhx9NOpKr1wvpvn0d6L8NGbSXXhly6CSS+y&#10;wchPkNy6eKnHpqE7xYFhJI3a1FjtZImFM6stYT6ht2R4Vb13BTnTLXBaJwcMZq/WgmppKGigiJu7&#10;u7sVlVBkiZkzYX3l5RHXGk0H3blzXSS7gRsI/7M0jlcuOrzfcXsJqS9RhTw9zTgIZyvAbFuaaxzT&#10;Q+NoB5cNESYvHEq06mfV9lFJatcO8EsXXCtBafYX4n2dPdvBZ2E8cPvXkTuoqkTygASdWgv2gJtm&#10;wb8WM0RJnquvXCJExHgIe6V9o3aAU3QXUteq8pIi15ZwchqpWD6rtoQFJJESks+SJT7LJpfREWpi&#10;M68wjgXaNGocEodSK8bkONSWsKaGRCF8Y81HF9inVBHV8lFVpleuXsTZIYEPfCVdoauvINvMOATh&#10;lBZHwF2bkERAeppxtDTTx7UwSF5HXHkwWGiByuEo+vSCV2uNl6Apao3DQIpqJZcYB6J8cPLr68He&#10;yRG5NT7TRrNx2DjAYN6a1+hnhUx2dBImDqE3thaMTlkLeYpRcPkxNGRmqdQug2a4Rg2IaMmzyIbE&#10;0EpawxlZA0YaB0dVvcOabBIIa4pNK5xZ30/Rks5D5FtYHgK7BTMGV0ojvFePBO2BODIC4Rn0dbhw&#10;dpAIUdI/An7uLyiE8JAHxIJ0djl9oknQSo4ijRxUbUW5o+2pIcgBks+ZgrhYe+UUtqnbSAPHi07M&#10;AIutWm2DB055MTxyIumpMWuopoEKHaaC6PpPXxuydDz22ByJaeDWVPRrfOyfHeS9s4G0Rg7oKVvY&#10;YpGqDttfGrLeO3etjrnMIbyJMdHq41BXV8MeKrZpchVpfLa7p4M9l+iOJt0b2Vrs0NakOXPlKhLh&#10;jFW5FdWSdLQ3ssYJW2slNxGJkLvj92uNL108y96QrZFr4CBza8wl49YY6ebzF2Rr0JfYxzXUbNTV&#10;lmNriXF0dcGWUtIZyEiKmFeuXnC5gy3ZGowhZ2uCw7C1kiJsjaS2exa21kyeqpjmMqr5SZ4nqvFw&#10;50nS1kicuxoXcipnL3TZMpRYH8nag22dTXTiwz6GHz200aFhnjsPXJhtdWW0e0ViJTYxa52QWdLI&#10;Rm8x95/efGDf/c57NnmfOb5G/hPc79zrX2PeqfGhlWtpKXOFw5DOxar6pZqmy9b9xlXooLmWtz1G&#10;X+ER+3c3Z+zzBzS6fzRiKUN/8b/FR//sPfOxmTXwn+1O2zs3+qHyIDSE0b1yrtLJIUzS2CQDD7+n&#10;rcQeji4jG7tqzfSV/NJlPBNU21Tluge+N0uFYV5IoSReyn4xnoaSFUAwOI7DAz+hlgJ8MFQAvrdi&#10;1z6+SRtDOPpsihpuq47ycne75mE0kwejtoQnHyLJqD6LzCGHAbxzRNgKcTMbKDverOqi1Rk6KITD&#10;Y1ysb9QH7e7oipM43sRb9RIVSB54laIRqeiJ36vm1bpRVdYssTJxkVV2Lew1i0hGOYh9Jlv/7gF3&#10;jZKEUh9ZHRwKd9QGMYsw3IuRqTJQUsMK03V7ijctaVXlHTJ4diwGLojx6kCX0JYbB7itvj+AGRIl&#10;lJYOtpffe3ocG4R2ovllnxqHPqvQ8fE4qA8gyomBjer36h2U6d/CuLL5WfUBVn5ECJDmQ0VDGoc0&#10;+fUsJzKXHAc/q+T2BodVtt6JZ0myWI1U9CwPcxBFBZVYhWcxDsKONeZHssN6/30inSiH3NE4qK2Q&#10;5MHzxpHOOPQs9iWHHnOr+eBZknRY55B6PA6K99g0yXG4ueUCk6RtGlHnanIcjBG/7CXWGO+d+dAa&#10;S50ynTXWmrNv7G+k71mooYUOUXhoS4+sBHvbrO62GWSB21ooxKP37dTEEMChx9rLm+jPDM2YMfiI&#10;eBfQOBZjK4uowsvFNU8LyQyS8DmSJeZ3LHIZisnm49/3aBs3sDjv5Ehm2QPnqGmRBPQIEuFqOv1P&#10;//bvWVN9JzTmKZuh0c9bP3vLOovLqUwvs8+GH5HnWbBzFSRo/WF7595N475EDriO0l1E0oIoT1a3&#10;YJPqg7xPfoGEIbTNzVUKiPYWraxxw2rrKyyTi/HH792xZjx+FSMdoDb78TuICBKx78bJMYELH1AX&#10;keuP0Gua/sxE4NfnrlkawoNBCqmG7g7aW29T4MNF4uHifjCOxj02lIP9PGFrp9eYvbzOAfh4jV/S&#10;1ng2fj1rTC0+7yqtftm7bM3tY5wNteUTwqoWj+nMv/ojSF5ctvlStsbNoT7VsvnEPmZN3Xmi1ob0&#10;oMXmdSY81dZwhPVvGdixl2KwciCuS9UB+2RoyVLQblIvXwnm7ZBTaqd4M4LXvQQGvYOT/ffPf5Xi&#10;UdSG16bt4eCwfUDeI1gZopBtEZruvjV2fZndl0qx2xg5k8+tAdKEzq/58Yc0Gr+ALlAzzge03unr&#10;9tVKCkY3PHZtjGJQLsaUf/Ff/s14OkUK0pPYoVH4dTDESbwQD9h3AaGhFCOVfFOHoBCe7eyyEio6&#10;OMD3YX/oxvaRdB1+0Eebth3rJrutLkwzM4vmDbW4A1YMhbujJFC337NWqvBmuO1u331gY4tof3Bw&#10;ZfOsplChFWYWuOYJMxR9HASpts0RW4Pwh4P8PkksJVKl356CXEIYjfJ9Lp8xksBRDtl8EiI+vP5F&#10;/m0ID2qB/z36ApJi/z/9SzxLvVDy69T3SZ538p+f+7+nPsvufu6zTzzrBT/713Ycv8TcPjE/Jybk&#10;1DcvmB9uoF94jdXmTfavkF9e0mtEO16KrOYolpuFBVYI9CLFxHlhrBT65eeQdOZAk/fXVdficPRt&#10;4LwZsPt8Nq1YHVEKysQYioDRZ3P4LKKmKXXSIloaplMIoz66Y8CeMzB8BHn4cYpEDV7mMtCeKMTj&#10;+wZCfwVF1ZaC0uTg6JR9+3//H2HW+Ky7qNQ+nxqnq1bM6vHsaymRV+vAbZyUjuJSx68vbu+y2up6&#10;qnDB3akODUDBywn7Le6lgnp0HBmIazTkqeJAQ6wNcoaYS1WVCPbh08zORYioakjYUj9AZLaDcwCQ&#10;Cbi06aKggf63GVeYy3kZ9U006EdWEV7boFhyhcPlMFeWXL7T65b8e/3v6X974fd85thWPf6oL/ys&#10;Ex8+9c2pcTyx976AreVjCyGS8xFu4hjnaC5wYCYXjqIK9UJoL6c5EXOppPYC6EVd05dwsqD9Aqn3&#10;fj5scw9u2yRIxToSHH195DjRaFLfhpUoIoHZ9P4A31eEK7VN0Xmlw6SEfozoLQ3RumrsqBQpkFng&#10;7vSbd2fsP339Kl1qKMmmpDj3Cgse5HTFFVTXJFH8pCGijaAmwhJIE888E+9778Bnc55OO6DUNyte&#10;b6GDj8D04SnXVlp7WZc9vHPT3V6F6GB/ncTT4tpV2y1pgx+5ao2p79jXqDjksXiF3L5Lcev9VFQ2&#10;sE3KhVcyOqAQhWjATBUceOU2jJ0tNpg8YnUTShGdghcN878lJL68PGifScjgOl8Gt9/FUOVdCK/b&#10;IAEmSd/sbBIf/KzYHh7ewcukyhvXo6S/ofBSglXCxyWtLH2adSAsnsyGhRoH3KTMvzrKSxVS3riK&#10;ZNVKMIvftQGLRawV1SSoCYKkc0WZk+ciK90gvIE1zTioMMVL3Tw+DrxxMVWUH1FDk8Q4JDXMPc5B&#10;pCK35DgOGIfYLk+MA8wxGWGQZ8PbTIxD2kGKaLIJ9WWneqfH4+CdMEJR2aQwuYU3vsM7kJJJjGNL&#10;EtY8i3HoQDwaB0YlbFOwhOZWkq5H80EyKosDzs2tPksEoIYvrpE566EIQ+v+1HEwt17m9mgczK02&#10;xwbjkKcm2p5E5jQOeQEybmHB6uF5tMYkxFTsd3qN5X0nxnG4xnh8qdgXulwkZNEbwb7TNb6pJQeT&#10;BFiLNLymLSQMBE1kAw1606as1kdugkNwDa8tArYe35FXhkgZtMwSoM2VNeAP1pr2oxZik69ARzxg&#10;vMUosmaziaMwYuI4LueayY+1tvAaCJrxbyyLiwyVI8pj/vr/6D0rOAdUhFZKQX3Yqv7WN0kOFyNL&#10;sAzbpcxKaJHoh3e/ODFnDTTxrsUz97AOM1AhozsrVr4HfMf2HUcCoa9/2i599VUrbquBIZdrH/6I&#10;7VNVhwJlkdV779vErX4LVsCkg1Uz/O5b2MuUtb95ydILcu3tuX72OtAe2jnR3SX7tz+85ZpyaM2j&#10;MJS2qWnJxD4cbZW8nnJd2ayxzsynrrFsTWuMzT/V1p6yxsdtTftY4obbWmNsTR3aXtbWvNrHUHSc&#10;zR/amqqrpUSZecLW2MeH+ye5j3OcrUHdftF5gp1mYvOuMRNrW44NbAJHernUs2AkiqkVhGrsJRdU&#10;Q9vLXZCLuclxIpAMG8791PKRNy7yl1rH1WrbudoGm2jbrl/7OXuAYlIrhmaLHMToIHnNWast6cKm&#10;qYIe60dgbtrBiTH2CllhKyXPqaj/Iedimpf921VV8a0LLc1g7dw0hBWLaXBgKHyYAaaRpowSK8vo&#10;aUyRbJ2B3J/Chp/nNh9HX2Wb8CPGZggU1IEtl0KDnIFrv8FgQoS0OWDUhJBsyDAQTYDQd2JyACJC&#10;0IoIZYIZdLeaHSWLjPQCv+t+7xyYHTQxEsVR4KMBZBT6qOQbIWIQzSjfuwEmTdjNxVBKuFxGcjin&#10;++9ZPm0Jm0k4pYfKLLP1d6x84T4VtbR4o8qvprrKFblMz6JvQwa7o7OdMJnkL0lmHahnz58F653H&#10;6KBG+XzW0U3rPMJQ4e7FbKpKikJc+zuSN43NjRhVBuMFZwZ66D7bDVZHW0IoYAoNe871oPM9A/yA&#10;todUAFuboJJOgi2m4TFVWrgQmWJhkEQ5be3tbCaoesyr8P8exrGA1onKsqWpf6ZbbdU0DrXhK6QQ&#10;psp9L1pmfWM97c1ofj2HR8g4urq7OPjQUIeOpQvn7HnGMUNbQi4Dae6rneLY+CQHtnQ/yl3n+klE&#10;klJY69a2VtYTGQqwZskUaz6WlulEDz01h/XqOnvGtUcUfa0wUmB1DcgY8yyNo7auDpliGtSDyUq2&#10;ubPrDAc0Sow4A5kYn541TQ5jh0M4H53v9o42Gz0cR1lZKfo/xWCyarVIZx/sLx3nYQEWlkrnNZcr&#10;0lFhHLoYu892uXXQZViAbTU01TO3UM2Acapra6Cs5fO71GqRcZyBgULuRpLcmbipGodrj8gGVY1I&#10;B/+uz0r+trSEBtuVZbY6M2e5QB2pbPqdFbxlrDZy5jepzc6y6o1RWykiycVG95EQjQTgnwN95CNp&#10;nBtB7hZ5kcVl5DBwiETjnUBnSPRNXH+gFxg3UC03gDgOgKUmiGQXqPwW9VYiWPswNzJ45jT7bGxy&#10;CUcHhwAvTpIiE0A5NQcFsGLybWlsAi0VqLbYTAosmV2i3UUwWuVV9sHnd9i7q2xwrfcONM91ciw7&#10;/H4fdSpbSAQQnJif4F9S3Isj4zRi2UE/ipOYv1+bnDYPjocPu9zCO9+A4pkpDxEpjlXmNEa08p0P&#10;PwRunWQt+Bl+b/+DQZeQFUSiVpRif6ifQVt7q7N52VoZOa8SsPekrbVwqXGUHNpaBrkkbA2GkbM1&#10;Du8u1nhyYto5PBHZWmMdNj+RsLXaWi4oZJId/p8Bw6WTOdwEfntsa7Nzc+DW4O68s/b5KHtPa1xW&#10;WuK0lZQ/E12yubmJ3B8Km6AH6dh8z1lsjerhdSIqOXTd57ppxYk20qGtNYLTay/K1qpqqp0+mGxN&#10;DdBPnCeytXPHzhNna/QdmGLe8JayyDFsk1hPZV4v1tPIBCj59hC5GFF+2eepQKBrnB3eQkVVOVYA&#10;y6bvRp/98F/9hU3c7beHMHM2IAi0XnnNMsk9TdGjIJ3xNl+6wPrzPmD81ZWST1fyltoPJFBS6Tub&#10;i13uuxwR4nxNheH4ZYz+XGUtvNB8e3/1vt2j4GMOoSCVTPe0IYaFpPE8IlV5JDYaqsOQ/Qnf0M45&#10;01hq3/xaE1l4ZFfBJD2eOkuVXDJlwmt4O9gz4SG4KxMBFdQWR98mwUoCgptmg838s4/uoeFBchUO&#10;dUdZGW3QqrlAmBi8936Md5UDS4cWga35jNATCug+WGeQzVgzA6UMXHJOiWT0qcuo4F3LjsB7XbbP&#10;CJ+n2DS6XdPATeVBqNWdQnTRrDaggsmLV1JOru4WXpa+10Wmhhy7GG+i3R1VkLuKbEhU82/CYtWy&#10;T5XECr15gNu0Sm7K+1Yhl6SHnZQtP7tHJKIDO4M/q3pW41Cy6vg45GkqWcor8azEOPQs19ycQ0KC&#10;c2p39txxCFN278Q4NC48Q0kxu3HwrD08UB3Ybhx8Ly0gfH6SXbAl+F4Hj4d5eplxuCbix+dDc3v4&#10;TrzcM8ah6AS5A+ZWLR9V/OSUDvFYWKGT42Cdnjq3bAb1eU3O7a6iPOZWLQ1Pz+3jcZxe48Q49o+t&#10;sdY0xEVTRzFVIzLf14eXrR0vNhdSwTwKgzEkO1IqfBwIdGsjQCsNIgiYRm6BcCCDZhopG3VsrGq3&#10;XqCReKosJXYn7zGL93RtB/lfwT7KbWzx95qLVPI921m7dnNijEsvCtQCn78FhgvOwyQOkN7tv/9P&#10;/jHJRbjy2/NIlsza//Nv/sjO0A60ubLGPh4iyQfd7greeSktAn9w53MC8B27WtPIuHLt+zdvWDEX&#10;5bmqeoTI0q2s7SxYcLnD//X7U/bISUEGkIOmiz91Fzlnio12Yot8T67Hk88hAm2aC/yf/utvI/8Q&#10;tZJwDpWb0sVadmSAQiKEWYoQ742gF8UB+niNgX21Li9la+p0d7h/3BrL5nkWn1cUrqhSz3J776m2&#10;llxjbB6evfvsaVtz4zhmazxP+0US5b+srT33POF8yUMBQPLar9T57TqtFbNQDKgtRD5mEhkYdIq6&#10;YCIGcN62iajziJyKL1zFmeOdudTvvNtLsvyaZVdQbzS+YLdGaZbTeoUrC/XhsWEiQQTsaAS1h0M1&#10;OfGAXgZjVtNcB2YPv35pDEht1d5o4LyeidogkhwpXcWF8U61EUPuNJtN/MBLMw4qvhS2S7BpCkK+&#10;jDcHSxYNchzRMlXPij2RjidSUQ9LhYTDw7s3bTezyIrqWt1hM7IasODuOI2SOYSh6d/qnaDJ8DQZ&#10;+jAJwCjZ6DkbhX3jBfIQ/l8Mx9Sbns/vEt1T0QXMFm5D0Sf3NS7aqunAE3tjE/xzkaRDCuE7qUY2&#10;X4qdZeNtAss8ooHDNMnNdc486b6kEnqv4a0peUN06b4EIeiPye8VbupL3wuf078+/jcRDUXdcj/i&#10;wn79e/L7k59N/Iwerh8//SxBBsc/+0XHcXxcp591fBy6wNwrPWccKqhOvuNf2TjcHCTm5OXmNjFv&#10;yXEdf6fjf9YTf5Vz2+mHtiiOOdrfUYy1tLAEJwGWEptogxPem7HoIDwBRXlZ0H79YqrhZxMlVoU6&#10;oLk1OQhxgQph7RMfibktop9l7FhYvBL4KhJSojyIJ6+NrKKxiXUaUnjgWHPY+WEBTZGHSskKcHCS&#10;cKRT2xUkE8qKKqBOHtijkUn78NpPyZvlWy175T76NjEO9/JQmFxXFhj+hGPzVBPio6dld2FrhdjX&#10;nfSJSMGhCPrLrayu2tJoCbhMVfhmfz8J2zyiaKLLAFTSygr2HGqMHJhbOF9eMP7Kpip7/9qH9off&#10;/gMIAGDAHJKCFGLsLx2qcupUjzNFxPIsm9c6ndw/X2yNT3725P550ib+w9ja88ZRyfqfyWeeyLUs&#10;ULNR01BhuSFgXLLEyvk048EXEKGtw9qKcZmVN3I572+QRAeaGQJJWZqzDZyEHBQ4RyjAy+WCyuXn&#10;hc/LnnzYVia014S2P526QB9yqcUY5DL47N518+EsatZ22FTpX4X29l985XXbx6jnwPZay1i4XDBN&#10;vMpwEGOgcm3HeWCCBVSWDqedMFn60hneAptI7TFPsBr8ECjixp/a5nS/lbTUW3NZCiGszzKLuy1t&#10;F6pV9gdG3xRsAjlkePc1kSbr21Znow0YPJSak2zYAWeUvOsKmePmymKMCu8eT3oNz1PVZvKSpCOy&#10;i6dqtAHLputSABjCIzkFCrXihD/V+8tASODZTPIak6CDY4gQOhsWQSFUKvUBVSs9SQtH8N4WgU9U&#10;VZmL4QoOmJldZLJFPVSHHLSAYEk42hv0QXmTixTHqC1hEeGWqvLU/s7LwaCONLN8VjiitHzyfLnQ&#10;zih8YNwh5k188TmiIfG4Cwu58NhkKzTREN5fSKFFchw6LIIk0magAybGQSs9FnAGLSEwISedrENG&#10;hqO2hBrHKmFoFEVFtVWLwM+dJdxVhaK00/3Q9aY0Dt4piCfnATOeRdJCoV6EcWwBAS2vwRjhQNE4&#10;lijWUItDtWmUzsvMLOMgKshnrnNgPUwfjiOMBIJaSi4gOIfcG+9U4Jg6axQTCe/XO84hpasKRfU6&#10;CPC7NR9SL1XpvXIkM3iwks7WmEUdW4K5Igy2iGctAyep7Vw2ydJwAR3DmFtVy+bhgOTiCc1QQq65&#10;VetM4RES4xNkqM/GYEytIkSWHMe8IDKtMUWDsuFpnqVxaI2lVVOGomvWQY7lEpoHiCO39+lDiwBg&#10;Gq0fBUvuk8RU0aHYaKpMzsb84kAEcCsYLw3s0SlZ5QCMCZeHcrwMc0ZVzSoiymbjLfDeS0Sgkn5I&#10;5ZZYAAaYX1m3Otg3tchIbGPjAeY3mlJmu+ErXBwUGg59aiX3P7GabDj+QAwpJIwv/dbXrRAobmVm&#10;yZq5SCqR382F5jvPvm1fb7T6UmiYWdlg9nMWhlFXX9dk5d0tThv9rf/1j60Amd3i5mrslb1EM5EA&#10;8EmMcYzFZm0EcoXkN4I+j713r88+u3XXLr/2pl1/7yfszwXYPKvMbTH0ZuJsDv009k8O8Jz67oqS&#10;rASvNLEe2xqJRNZYCrnJNRYEJFvzkDDUOj22NUTAoAnPYmuCT/JQvc3lP62xCgmfZmtPrDG2Jspj&#10;wtbysLXEGgewf+UXpazrbL4AW0OK5aStQfUG63rC1iCg+FizaXIkSVvTWaDaI9mabH6dSOdZ50ke&#10;thnC1nKJmoA8gHNQ1yXXEAc2y+Ns2YFWHiaaWpqfInISHRzEY2gLpIPuZNChWymuC3Muvj0BfDzt&#10;sTdLyAsxH9fnYOCx6/5O1YYNo6r5kO8V0P9O5aa9N5FGDmcaRyWGmgCFWsoF4ehmAB2mjzIpo+By&#10;RkjBUYR3sWgru2toxOhQ3IH6VegSjQscEPweq6c/ojDeOTx+iTB5g/SorP+SFUMh2i8XDQiuNIU1&#10;cTCu6PwQId+sVTZe5hfn21gfTcR5zhIGtroAsybK5uNQ9rHh+pHlPADOCKErr8TIJw9mMRYYQWCj&#10;+vISSWTkIOqDNdRARdrNo7EzLswiJcge8Oo2GU/737HMT/5veo6uIZBGdRle0+wKmKkYDmxkX34h&#10;iRlgG27LVKRdA2FajrHRd3a53NgkgYIyaHAc9iRr0sh6+8BA9X0qmKg3N0RSGHxybgx1gExCLvUF&#10;JbHDXHngQgci5TY+Q5s4WWsqlcNhNNjB1US9VHuzDDbDFv8umdXcfKRkwUy3Fgmh6bYVCJfC3aWR&#10;A4loYcNH42CsKciu+oi6pMetcWTlBtkQJA3Jd6jILQ8oa5XLcZtCnXSKzwIRqIGE2aIpxlMo2+fZ&#10;w3xWbQk9meifc6hsoTyqceT4ws7D2FqY5jDxml/jAGdOJNyyLFhQjszqEuE0cAXjyAtF3LPUBD4r&#10;m/6pXDabs8OE2YlxxMCqt3bELknM5SSbdYdQPI7B+ZnbYeZSOGp6ho9DMNe2eLbWJZtx7KcilQsT&#10;TFhJfqgEbJuk/C5eJ8wVze2oGwcqoejB54WL3DhEAc1kHKBItsncSnbW58deOZi3lsWdT8zlNPrv&#10;O0SFByQFNY4RxqEEqxsHWHAeHnl78xmb9FRaUd+/tZscepG6Cktn/HsULO0jnb2BRwX2glePdgx6&#10;T9482k3iJY9Nc+lsonuOtKyqyj+hDaGSlSGoxzFs8MYA+QBdutj4DFjm8NwmGxBPDW9b9Q0DD2e4&#10;6NkXOAIVVaxL/gLe3ZcQtCIyYN419jhJvUX+vAbOvE2eZh/23BR0WQGcfmQbFEWM8w4ZzgGDhss+&#10;rmwkEYttTPcNM9dZ1tzRCkc+YHN8H6VP6A7sjW2efcCze0eHbfThzzmEqXpnT6vZiYdoo49ofQi5&#10;TVX4xpHv9RcUI5mBvC4U63Q+Fy4qZ/9ojbE1Dsb8gse2lo6t5UDH1horp5OdV4B0NzUcC+DfsrVQ&#10;qbvwEraGfv0xW0ulHWJeiDUGupCtZSK1zEmNrQ26Nc4LFDG32Bo1Mklbm0Lbx60xdGE/VcXaewlb&#10;Q1ESR+OxrYW4TNmLC+QDwM9la1Ik3YZymsHvla2NsT+keaSm8j728RAJ7xTmOMPr51xAg5/9pQY4&#10;vvyII2xs0cEraWtH5wl4eh7ni4fztYN85nTtr1vOx/+XVbAOf97XZxvA19LL6qXh+j6ZeSXydd5O&#10;sI752IuK7PZohHMmvG3f69+1e3O71oxNvVKTZd+5v0jD+F37bSq5G7mc/7IfBWAcr5KGLJrRpNj7&#10;Q0ixgIrkBKEgR0W7Vh4UoklV0B9vIbki7C9AiPjOSj/JUTwVJBPUNLkavfrR6TVXpFIAbUyNBcb4&#10;XhnqroYS+81fP8MGRARtg2rZzGZaanEBsC9mN/BUZj4ExmGRSJxsRaM0GO5no9Gcmc/WcTh/uYWE&#10;KeGMyqnFSVaBzxabUFrs8jIygHhiJE/lUT9YfuDoaql4wlWliLUpLCYcXUEaITq7bY1UKm6CNc7i&#10;yc+DSUs6obPEZ5+NrdgDFlM63ap4lZjattgoXIVicXiApvS961DF7SiRr12eLSU+VQ2LASIJAOHx&#10;GXx2hw0sCQl9VoJxKjgT7gew43BvtQMUxKL+nPpSsY1C0XTeRZLGAliOj8N1tDk2DtehCsMW8+V5&#10;41Bza1zHE89y76RxcJC4d3Tj0K/kPfjdyXHoz25Uyfk4fCdV/52YD35KLRd32ewKVZ08suAL3olf&#10;7OZjlwjw9Dsl5pZx4Kkk5ppQXnPLPEkn/GgcTK4KxzQfz57bROiu1paJuWccwIr6OhoHB6me+/Rx&#10;PH6nxNwejoNckNaYk8he4YCohma8Su+ABdY0VFFglWU5drOXBhBUIu6nxvBCKYDD8YjAxIlkIf6F&#10;9n2aqmLjTTDA6tFFIddDCKSG5rJb6a9o5NpDrtaDC9mDbSkKPCChJmZSNB61W4Tbczxb8/gbrzbb&#10;+Yv1HCDsA+iOf/n/3rYCdHZebWxFGmGJphT9Tpb4XF2DXQOzfzg3bVfKq62utMz+/O4tx1h6vbYR&#10;Ol6uBZs6gFjbYLFxGWG/GWizp6LLss/3Aw+H7E/+zbetp7jcOsD/70HTWyIHkcmFtkytwx4U0+JC&#10;iodI9H9MYc8iUcQGEY72wIn9c9zWiGKUekpjoV+0xoJWxa55vH8Sa6z8muz6tK2p6YiSqs9e42fY&#10;2uEaS1p7nwNP0Zj27fNsTfCm8ldP3ccvHMdJW5NFtmJbl8gH4bbYBDnQ9kuXyL8Mc5lwRmUjtFZU&#10;QnRoDs3wsD90Bsp7ETlhAuRgEs2bGtg7M2g0jQPP1YCK+Jm/Cbj0c8x3W9hrKZyvY0TYG/yc2hKu&#10;4wD3LtEnhH7HgmiD2PY2jljKG7VV8dfraznoRardsfHQJtVxOnjB5Lhh1JZQXYWUgBHtTckjwRRe&#10;TvQ0sPQsDEhtCdVMdzGK11XWCj4Er/7ekAXIiH/ty1cJNfOoJpyyd+98Rkf7CpIjUYtTDFXO7Z+G&#10;dyoxJB2X8ojS8BIlEJbJhlFihhOG0G/F+tfGCF2UWE20SBwbIUzhTQYmY6j27VsNNKZNMMjhFSOx&#10;y+YBOshk/BIdGqQgQaEbaI7OA3foSPKYHCaHKr8C69IBpHMrjUOaOWeH05yayU30ppUwWgLjlvcm&#10;qQExJ2SUuiT0feJZ/Jm/Sz5LkIkOOUEGrPPjZ/FZjhnnCSbHoVyx1ETVY5a7LjEOfoZT1YW2yXHo&#10;gBNe/EXGoXdi2O7SOvFOLzMO8iEam36pgpajd2IcvJY7wDTm3RfMhyiqkuN46jhOzK2S8swh49Xc&#10;Hs2HxnFibkm283s1H08fh9bpxWushOobcJFraPe3RJQwMU/yGlhiiwEwXPB1FAtrkPNW2zciFA8H&#10;9G4MGXCcFFW7NhTT2MNbqwXDQVKDdJwUjGpPBzqQoTBU5Z0E7+2QhFMLzjQw2A0gnyWeBW7kFFh9&#10;eCcrm0RxlNLLq5uDgDD19jUr4OAuINqbhHQQI7IsxPMOcqo+gKEmh6IQtUkv8EU/OS1VgEaoedkF&#10;Esjh55pqavBizTHe9vHMG891Wm5RwB6Oj9iffvfP0WWBFULkDQACZZMIgQM9m05vP38w6QgNGeQC&#10;dMFOw3TZQ+EVB/6FNv9MW/sCa/w0m3/6Gh/fe0/u41+drT17Hz/vPJHNq0lNCfBWGmfRFtFAZso2&#10;TZoSWmR7OKdtVc30NC4iYkBCe2rSnUWlQLNyia5/3msDo1TK5qEuDPydHqA6H/XZEhR687GrAVhk&#10;cVCUGs7XPcgLd9/5scVxSLLJtzwkKvoMtqDOJml9iXmU9ndfufit/+ybv2a1tVDYfEicNvgIz6CZ&#10;YZQq8Rf26hM2zn/l4JEqfVdYGsbDL6HMl/Mer2QL7JRSbg7yeAFtsyrP0tgESdQPPrHcbYT8U7zI&#10;HJdbvLLaqnp+y0L1r1ggBRraowEgoSUkjecddKPcwNzCgpODzWNjRVdpVcf304SvtFMBFw+4zTIH&#10;M2ieUvUwPONJ/jfEQZQGLpbiL7EIKpmAYhQf4D1otfG21jnhuKcos28Ai1YXKjYYm+sseKl07/G7&#10;nQDcmc5a8F76iLJZK3i3upoIEY1kVVUqDe2KphKi0Smh3IN0MFwdksiE8yTduvl+a5OECrdyEaXd&#10;bS2VMCvQ7uZZdUgDlJfSz5SIRlh1OxojwM6EjkqoMA70Sw6AcKSBHuLg6eqsdweFxlFeGoZDXcQ4&#10;1nkHis+aKun6Q99dNqHG0a1+lWm7XEwkD8GzzzKO7S1RZNV4Bhpaa/XRO9VUQSctCxBJqfm1ZJvr&#10;8ALZ5HjFOVzokoY9YFNrHEGKP7rONOBhMB+c9mUlISSfS526psbR2ADkAXtlg8jGy1x3dcICoQH1&#10;Lt6TnAFJGu+AG8rdKwA77ETfRQklvVN1BZLXQHFRcjKa27bWWhKUcJFZJ0kt67NGrYUUDANAAd2M&#10;Y4O5VSP1Yg6r5sYycjuIhPGshrpyvFASXCQWlUfq7IAii8KgLm4doG4cO6yxxhHy0SibNQZn1Tgq&#10;se+a6gIL4AVZVhG/G92RtTkiQ1piZu0DE+JAUGCYDWG+gp/VISQWRwAMNJs52gF7zvWgXQ5rZxYK&#10;7xRwqDBSqXvOcBgv47SoYfYC7IhxqHGC+Fgyvl8EZpiFgoxnd7Yam6QlJqyMrajIBIinIT1QU1Zl&#10;l/wBu9jRZuXQgPM4xC8319u5nk4rJKkXhIL6ZmerozuGEL8qowL+TaQxGuvrKfqCEYezUx5B0hhn&#10;Z599NPnZHfPJq2Wv0t2C433PXn31G+SfoFbHpOVD1yuapGTREOPBOJRIbFO0YIm37SKDkVhjopjk&#10;GgO/9nSRb2CNVdQj6YyONmztcG5ryLlVlSOWxnxpjSVLnYc20JbWGFvTusTBsLXGSVvbwNbE4Ckt&#10;DtLAnA552IuztXq6X8H3T67xGdY4E2lhcfR9MASfZmvRQ1ur4syqoVhMuUCNoxV9/0BewtbURMXZ&#10;Ggep9LICXPI9Z5pgpz22tZZG5DCwNe1j1TKUFPlcjYdqNpytkR+UrR2dJ87WEudJZ0ctiqgrVoyd&#10;7MnR2SffyTs3VPpxDpFZoIaps73BWpuwZ9CLNZhP1UA7FUhozPPnhcVdqyy9Yp3nL+Hl59hreQ+s&#10;I33e3r49a3cGp+13i4GcgbI+vD9r/cNTSMgg25FTTJ9aeg5w0M/AevTTTbCNHOoatR1pvvTUb0Uo&#10;7ZX2jEqeBxZH7D5a15/dmbSfvNePfe/ZA3DFa5+N2fVPh1xi4nbvlL3z0SD9JeHF4obd6p22t95/&#10;4Hi6myuPoADR0CQ1Sps3vJCSGtgzYJ94JbdHPrCFmSHzpW9YdGrcbt8aAt7IxMhIQNBPch4cStzd&#10;MIfWKB4W+Ut3g6l5yq7/AMwwaMOrM7aAB4XWlMOMYyRbyyiQaidZFW/4NfMuPiCTvW2reMn1aOgv&#10;g4VOgq0DOvC71Kh3B+iHwxD825OVSxFY1FEexcNPRWNkDgxyFzciFb7yPn83zwbeR+tfjdCVAJKe&#10;u7jhHuoIJEssuQRR1TwUJM1zaCiRlwIeTkEAGjVgwxiRopUdjFqbnl5i7llRDkmFzKK9pWdSPbdC&#10;NzAKczSONL6X1osSkuLzHhDKz3NAuHHwXBUHL+Dp8UsYRy5J7k13CAO882v5LEyMTW40fTaFn5/j&#10;slTmP5Vx7OJxahyS9PUwH8LZJR2r+Ujn/Zco45Y2i/IDaXondFmc186z4oxjzo0j8U6CxubdOBKf&#10;lV67k4/WOzG38xx6qh3QO6W4udU4OP8ZB8eOeyeCZuAyr5OSlQR0cj6WUC2VXII+654FvrzNQZHK&#10;3MbJkSjp6uYW3FWViPNgnfjh7p0kY60KQ31Wa7yAnpHYCnqn5DhEiVXLSlLTVsHm7m5psWgeuk3r&#10;Dyy7jsbbVM1mEeIJ/6/qoEEEyf9HS9P8/g3L4dDMQuogWKj3h1a8muMOsCAH4NAsdaZAUwE8L9Fq&#10;B2dI8Ori5VCSkzEKD1+efaxacfkAAEAASURBVCEXojo7jpBMv3lv0n70Th+J1HKrrEP+ANvaxvO/&#10;ff0T2+Gg5nWIjBfswcQIxVgU1AF1DoyPkQxFwwVjiGGvt4ce4Byt4XDQRB3bugPMIz0WCB7w7uNW&#10;Bkwbqqi2LUnlcsn2o30zR6LYX1KNM4T9zA9CL4X7PQ5NFwsXKUBFePAW3PztYb+yeSenHU3IRx+3&#10;NdWPpIB5n7A1bGxetqY1lq0BB0ojyO09npW0Na15Gus0h/aNsHLtvRO2xhonbO1wjcVmwnESApDc&#10;xwlbI5HNmh5fYz1LFfzaPwcS6WMfJyTEk7bGPsbWJCTGAYCtcQYwDu1j2Rpk9iNbE1Nwh/28iDZO&#10;3O0X75PnyaGtOZsnDyrnEfalNfiRXkF9QPXFqUB5gml4OsVOXKgoXMqRlIPaO0IuIZNCOhyp6Cod&#10;p7Yjzn4WEI/07j+0nsiufTi5aWNA2JUBbJPc0XvjG+S4Vu08KqVF3W+4yNgTG7fPN3R+MLfsvUXs&#10;KKU6FIxXA+Gcx5MoQLzn3aWHNg5euA1WLtpYLv/NLOAH4CEX4knH2QCLK+B3GFBphGbLGNcqCVKi&#10;bHvlDA2Sv9TOoYUBksQpzb5EMU6VbYN5znFozK/eQPGNCkOKKdZnuOWWcbdZjDmMzMutGwZ3Xwdb&#10;lB67ys7z+G+ZAa9SKjyX98jWSKKIZ5+KAU/cgrMNKAYpwGpx270c+kJpxkhKLpGMyyIcbQh6oWyu&#10;25DwLPA7TjheXPi1QBS+3PdqHcjOd98zHOAj971+hEVy+CLvqp8VVqz3FsPn5Gd5+eSzhAvoi78S&#10;/i8IR/8mPRt9Afsd/uwvMw7h3O4xh89KvsOxceidNE43Dv6dUC45DoJSDD8xrpeaj+Q7aT5Yf2HA&#10;epZghJcah16cL+H/ybnVfBwfh+Y2MSZ+MDmXp9flGeNwc5sY0uFnnzO3R+M4nEDe6SrJ4gpgjCjJ&#10;zhkS9VfOF7mm0AfsgWGICiWX6LyGimocWMiP0UXYqOTuMD4KxtKazJfWiGOCXjlFVX4OdTFTFmAD&#10;iQURYv+IRz4Hi025iTAJtTiHyCIJ6Hn4871TY0Q4qOwQbv/2b/1dtE3qWbMDezjvsXe//fsWxKt+&#10;vbHZRoXZDz60hkDILtfW2UejQ/aI6KGnpMxakEj4y/77XNyb9koVBUg0HfnhQB+QTLq9VtOAf0Ex&#10;0Ze+SgK+EAx/jfoBQ1tniCJL1DdJSizOLNjmwgMbJJ+Wnum3wfFBDowtK4JHHyTxfL2f/rViNpxY&#10;ly9ua26NZTv6OvEsfX+4956xxr+crWkbJO0rsY9f2tZ4zYTkccLAXsrW9A58Tu8UAsaJ4Ky2UKPw&#10;CFvygJ+rCCqOHVWQOL9cVchFZjYJJu8H3y8m6pCQo2QzppcoNNwpwTvPheGFJv3mqBUHU60RRyFK&#10;PcZNbKqEroGlnDNz5CU9sMLE+iO9bg9wTNXlKjmOTBLAKf/k3Ffi1c211oqmTS7KlHcmr+HJzTka&#10;kLDDmQUOYq53hf1SnJvjlyo8FnYu70jFIOLcZ2Pgm9D/VLzk4ebaB+Bb3SH8LO8g1N+zcTifxf4V&#10;qkt9TAJJVw7fHQYkESOuZyquoDWOrbrDZAN3RDCOmkmwNIRv9GNcH+OG2yYUJPOK53T3LuwNcCrZ&#10;TohkWCUeziawxeQym07sGtgBuFtOtmBwZI7fpzvV2Ri/Dy+XJ6ta153o/H73vehGDqDWb+XfdSDy&#10;vTB4rZzTtef7xGf1d3wln6XP8me9C2Z19Fl97qnP0seTn3XjYA6S3x+NQ6N7/CyNQ/8lx/Xicehn&#10;X/ROjIMD/Is86+Q4KIDRGNm87uv4OxzNx+lxsISH4/pVzq17B+ZH/+9oLp+yxop4xALKIKLV5dWF&#10;JG9JNgqReQESsXDnW8uAK2DCkDhNxT5zIxSkIIXgw/ZKgUyCW3l4oEB4XKB+2FHb6OBIZVVFc3k5&#10;6JqwMVQbsg8EksMG1veqrE7nEFfyXHakns77RAc5ZfD4wXaE7S/GgrbpCVsOmOzmlt8Wv/tjawHy&#10;q4YuuYIy7eDP3qb7WIRCri0bIpLxAwFKV38Xr22EjV0M1c8HnztGZDcwtW4NZ9qgd3J5cOHcnB42&#10;D1Cs3x+iQREJwaGbtjg1ZbcGh8i1IT9O9OB0bRjb7AoKksAzkvkWfVQwhSiHX2yNH9vpL7PGJ23t&#10;GXvvKWv8eB//1dmaMm/O7JM2/5Rx5OA8lMKRP4BKmkHyv8gHIw6YcAN72AeWbCFBXg7FeZkzTJ3d&#10;uoogjICWzEFHF5sotp1Dk5tcOyC36eGiTsGpyAJuz8CB+O6H72J7JHqBfkGK7N4jmE44FJK2SNAg&#10;JM+S2HsigqT9Vw1t3wpTaZfDgOVdGx2iSB+Q+JKGC40UMB4dLtqcudwwTl8GL19JTV+ejw2T5ZID&#10;om3l+HxsAHRKCBPz9YLZBcgYtJqvFEnjAopJDqYwYvAx9CLU7iyFC0M8bw84+ubKjg0PzgOxxGwE&#10;bqpkdSUFq7aAI7CD1rUhi4rZKITO8OrlqEotMoQ4f5CQN22HNmjFXVZGh5Y9qhPVPFol7PuMZY2L&#10;RZnu8+eRFmYTx/C6ctjoV6+edzolu3h0YTbYBSRJVVoPuobEQSm4dBW/S7el2pm1oE+e5Uq0s8jW&#10;X0HSV+3MxDSS2JHkgJek5Q2GLyZD95lmx3dX+7vG+hpwOBpaSJYA7O8cMgSsOxAQnG3+cPXKBf68&#10;6hJg4sJfutiFJAV0SZKAVeWSOK4mycY4eFZ7WzOy2Nz0RFcqbLmM3OsBc6O2jT4OGr3TMv1IBdsU&#10;AXupBeIs76RK1bq6KrByvFbCVK1XD/IQ2QhjReG3C7+8cuU8iXaoqGz8IIUbl5B8XiBnIhpteWkh&#10;2Hodz4LuxjgkO1tYkIe8Aq0WwYUvXeyBngbNlboDHwfkVaRjV8AT9xhHhLqBcz0dR3NbW1NuteQx&#10;BFVpPrrPoMmCR6wIUb1crzKXW5tIXOMM+OE5a24llyzd8DKEyJR7ESc7DQ+ppane4fiLS/AdsN+L&#10;5xMy1utc/nJWNLcS7BKdVi3r1D5xEUjEC9wVIKGvz1SBj2YE6rGnsFWuT9kUG6iRPAkOFI2+l2Hh&#10;gH/DmlB163aUwzqKljjiYqMkUeXwbgC/qVBpBPqnLhnZ8AKQ3gS0Xn2vzljKO80DF7AXXUg9Or1o&#10;OThXVQ0oHJJvEMd6CTryFhBjMWygGnImvrsj0Ifp64xToxqHamobSpHeyOVS8rA3O7GrwrJy3sUH&#10;DZC8SCNaN4xTpIl0KKOFHDQe8gSqF7k/dJ9IhOYp1JrsQT3u/fAaevSSZ1i1ZWi/y0CBJeigpxOt&#10;yNlSH93WFlogcpA4eRFs7dIF5KOh9CXWOMutcdLWCjmwenqO2Rr6WDVovMwBv7k17urgHWApYWt6&#10;VycRDrbsZL2JLi5f7gH2fGxr7W31bv+4NW5ugJePbISzNdYYW0NTFyiE9qKyNdZYLUHdGjNH51nj&#10;WSAq7eMaJE/q6LubkMDG1jrbyEFK+TVha1eQCFcrQXXhyj9la6XUnXR2YmvsRY1DEselRUHyjNga&#10;dnseW0tH58fZ2onzhNoQKL3nz5+xzflZK+To1cIfwMBSDrGlKIfkeYSiqSn6h7RZRXXEttlD21LR&#10;xWYW8NJn+K88dc2+GVyyP/t82vr42Vfy5q0zY9n+3Y0Ju/1onPqLBQuT21Khm5R8V3GOJVh5md7C&#10;sSh1KTghIZLDFznXFjmb0v7xP/yH3wpU11sqmOTB9rr9fOye/ez6ffvgxoj9EBxRmh6f3h6zt689&#10;sg8/GeSA27YPaVn4g3cG0MiYslWw5g8+GbHvv93LhlyxUTjd738ySpvCPgtkIZcLZTK+jh6HMKTP&#10;79m1T4ftJ+8/ss9uj2LkW/bBp6O0Q+y3YWg0efBpJSBWApd5MQZdk80tPnKIRg3xCMgf2P4oEq1R&#10;vHQvWOu6fobx+DgUaoABdkJ1bJZJW1Ipug6RYvR5SOZOgq3vwZNdZbOtEB4p6aoDTPrpikw2CLf3&#10;uUSW9D2huLwwcYuXOHyECx7ws9Ks1mf1vTDIFT2Lze/aqgnHY3H0LFG22Jt4SxSD8bPS2ZHeyTI/&#10;u8L30pVZYzyunRlcZ3agwy51kIiOp0N6yT2Ldm7c4luMY/nYOKTFswyNLzkOvZPaASoRpstB77DK&#10;OFRhx9LxDtJWV2s4yTFIv+Xws4fjUAGbOiopSa35EO7uxsGlpXFIc19a68IwNQ69k5Jq0q3X+7tx&#10;JOdWeR9UD3Uou3HwLDcODtolOOVH4yDS0ziEq6tJhOZNc6uEnHIJgvFUO6C51dxrblc5jHaYWLGg&#10;3Low5j3WTNjnCr93xX2WNdbcaj6OrbHeaYO51VoIgtzHA/NxESgZnEPxWDFMrcqSoC2n0vVna8aW&#10;8gOWHcqB0UD/2RD4eh31HWzqsXW0n2h3mbKJ5Ad2WsxBGKXLU4yWe1l4WkXY7Ry0N0kf+8C7g+yp&#10;aZwY1WWEIDVI0G0WqnCay1MhJEfw+dnAiF1jv3zvrXsWKGywRjZ/NlHHFvRLf24BOHsttouE7eKc&#10;/eDa+7bPflOPgDtDj+zWwwFL5V23ObSv3buNDO4Yew0PkXf1lSKF3NIBXq2GMhwiITokUa+RxbNX&#10;md+RgXsuab3Os6R/s4eoX0EKxV04ZZNgy6sb9JBgbhNt9xLrol7OCVsTjMsaO9tLrLGYWsvH1/iE&#10;rVFFzxprTZNtK52tgbtLRl324tb4mK0tcRgnbU00b+2fE7bGs7TG+mxiH+MtQ4njLH1sa+zjLRIl&#10;SVtzew9bOG5rK3jQ4rfHKNzUmeBsXvtYtsbnNQ7lodw+Zj6Wj9ua3p+/e5qt6TzRO+2CcOQAd56j&#10;IdQi87qFxHtxRcD6xmPAbdIWYm2ic8A9kDMcc5C2kdhLAajEOhHqGsWX1HHSYB79K9axNpxlQ2D5&#10;M/zuLSC+Ioqy6qFbTkLFVG5S54nOJq2TnBCdJ+raJw2zlP/zv/3v4rXlMGXw8JSY+NH7fwYXfpSw&#10;FU8IT1bZc2GKqWCshXy/zJ81gSrgCJFInYOPv8+NIlZJDqyCeTQYxMf1E/L2NFfQprCBTDD9FGkm&#10;8MHPx9zmT+NgVpedJUShdJBI6bG9tMyqgiW0NoNTiheUQ9ijCse1HVpuEVbOeO6Ai1L4wO9NA9ff&#10;GCVpi5FnADF5gIDyKFhRxnuQNm7L4I3pYPalhK/zhEfDTNSGsmP64r0YYOLP+pYw1cEzh3+jcOeo&#10;/d/pfxcOh79w9Hk+y2l0+Ek96zmf1Sf53ckWfnoMJ+zR1692HKff6dT3zxkHIdupdzr12VPzdWI+&#10;Xzi3p551ehyajeScPDGO58/tc8cBpilKvXs4r5eDnEE2sKTa5hXAgS4gp5MJtAiiSkV4jl1oinDw&#10;5gKFcGESOscLacoDbVKiccWeIjuX28khmoGkN0kzbLcAFscGwntzJKsDRCiOkcO+ExHASRxDnZxn&#10;n2yBqRexMVNJ+knieHCBJOu6tGjAU4nOvv6Nv20VyI1sEmmMrGRbBxdIATa8n71vg8PT9q9+/3+y&#10;ohwi0IpK+2R81OXWWgqK0PQJ2/ujI/i6qXaWfwtwyUTOnLViBAeV/FuMESWjgROP03sZuvNnA9PW&#10;e/MPgRT8FkDvfGhyAh73Lnkulp69OQEzYo0D9ujr+Lo+sS6n1vSUfTzP5v9/aWun3t8PnBzkXCzC&#10;Lha4AM8RHReFOfv2cASm5u2VSpAT/u/OKAVkFHuVl9YQzQbJMe5aH41mxkm6d5MbDWK3b43OO1ZR&#10;C2drnHPz9jIRKjnMXNZslmdPctkmj7bT54lykenT6w+ptKoi+42S2uyEXT5bbL/19SrOIkqPkRvQ&#10;TZeOkasgRKqKS4IPCG+lK6+mHqLPCaNXyKySdEmP8k98lkNX4jtQLENUAxZHamiWUEKYwd1D6JxN&#10;Znz4xhQeDDcQXmghYc/mThS9HWQaMqCGlZTbCMVaq1xr276AeZeRc8UTy8Mi1dTjPhxlKVjubKDb&#10;wybKIExKIdEcwZNSyX0qEI/kEnK4Mb0USXmopvUQEgtCkkeo8CuN5PAuz5BKH3ufw5o8BBQoecgS&#10;O9OX8gaSFvZw2zqRNLzDNKRRxVuVbMEenoXa8EmB0olz4amqzZxwcFWesn34rHYROQouJzWSkMLk&#10;6XHoXQQBPX0cdNjlnWHsM38aBzkPvn3+OKjcdePgUpTbpXGoChRr2AEDOxqHxMl4p+R8HB+HqI56&#10;JxlQYj6ePg51/0q809PmQ+Pg17tnMQ4cgeQ4pKuSnFuJk2kcao+YLgbF4Xyks5bJuXXrQsQmaCQx&#10;HwpbYSsdzsfjcSTXOLEummvcAuCNbNeAQs7HBhDcHl72QhRJAw4zn/jJODNhFFhT7q7Y7CjkBOCQ&#10;ZUL22CY2h/euez2tGLpsgNB5cxm6IrAIkiKb2zghLEgBwmZFQEPRdaAf4MzSXKQhSKBF4eVnAykW&#10;wsjIzNjF44J/D1R6tqXcgld+DxgTRdTh+0QMKGHCxR6Fb721Pm2zDyesuKfdqqDXRlqKreQ3vuza&#10;Eq6jDloE0aEIqCdYELE15Biy03ItTKK2482LNAz32Tu9P7eB1Vt4keQfdDHduEVXLdhnm1OWMjnI&#10;eMW/XzRygDbNWFfZy9mwXARZpqbTUQ6a5K/C1l5mjWXzJ2wNiFGX9/PXGEooe89zYu893j8qcDuy&#10;NVb/+D5+GVtTS0y3f55qa0/bx4dnwLHzRO8k4b8Vih220LpJh5azRgVzNhII4GOWhgDez1Z9du5q&#10;q73+jTb7/N6ALaDRlAY0lcZZ1gqx5dVNVA12c2n6BCz+cN5ycEyy6MYVU1QJNKOaIg8cfano5nKx&#10;PG0f61zbZx+n/df/+d/61ix6FQVlnVZeVmYp60NguDEwyHVCLoTH2EwxwnfhduvcHkrASj5WSpVK&#10;Oou/vMKGUCgVx2A0qcvQj6Sho8+qfaF+Xnxsfb+mUI+wYnIyakMP4fPicS/CxpkkGRYFe5dy3Rz4&#10;Z+/cDhIBqGuCza5AdcpIWbSKkhLC5m3E2STsgP48HlMenlIJt6A/HrSMhq9bxeIAFDcuCw4AtSnc&#10;JuxdBFcXdn72XDcHF4ljfr86HKn93SKYtPA6P5v0/IVupJungddSwdhLrB4ueUKiNR1ufAs5iyxo&#10;i2CQUOcu0pZQvGDBGbngp5fBDaepOFThSSQSBOtrRZZ3CjNLQ6OkxkoohpDeTRpUqB4w+1RyB5oz&#10;SS2rNdoSOLukltVDQJjkxCQa6Bx+ZaXF1gRmP4FEq+QBWlubGKsobmrDl2EXLoI5AkMoOy+97Suv&#10;XEBHRuOIoykStC4Oi4nJSew+DZy8kloJSugZhwyxC8xeF/MScyRFxsvC2cG3hclKZvXi5bOs0zQX&#10;Uwo88EJraUHudQppBcbRDOc7hETGLO313DjAc1UVKJuR8JfeaX4Objn5kiDGefYs8tETzAcXWjWt&#10;4qqqSuh2pjLzdGSJ23EkCOXV8hH7usRcRjmQZW95MEsugdlP8nslcSDMub29wa2TMNnGhjrqL/zg&#10;qpTlQyA4f66Hw18hP1XZbAK90zK0Ow/0znwftR+cLPKwpTtUUVlm1bX07URUrKjqAiqQaDotPTAP&#10;75tS/yZ4N63pgB9XCtF4gpLn53Al82QbdEzbxE4XSIzOIMchTRypjM5gGwtR+NOE9krWCrNfoXOV&#10;/l3UvnFowKqsFWwoCm9WOGSecKGFSjpYlypbmZvE4aJ5OR5RFlFqGWvsxc5Xxjj8aXwiaCgL7n0q&#10;CbsN7LusMAJdMw+2DZo7/M4ATsQ2z5Wk7SD1ArvUTEhuPBvHZX5hmmiFAwONnSjV7ps0C5emfAjG&#10;Gv4WkACOVG4OhyewI5GFLvgWMHtVzD+2tbNHtqZ2gFpjSQuLaBGi/qbb2VpijWuwtcrKYuRXEmt8&#10;Bsw+k+pQ2Zq6PGm/SFrYtfU8tLWpI1uLYOcNTtZaa9xEXiYM+WKWvJVsTVi59LkEh3qRG5HNz8NM&#10;kq2FnK0hEe5sPhU7K8feyhItDrG1M2D2XggmCVlvbO1yIl8m3N2HrV0mbyU5ZPwDpxXV0dHk7DZh&#10;a7XoSaHTJFtjH5/jPFFf7FXOtJPnCTpinCdnyRHOzsxxuPvc3Mr3qiE/ECjpRACo1irnYEx1VFph&#10;VRiqej4Ua3TIOAPqy8IoF1RYKPrQ3kgfsT/5+YzdGppAoC5qPQUBq6SIKpv9eH90DFs/YG91cTdy&#10;qRw/T7B5QcB+cjnnL3Zz9nB+/A//5G/E4xSQeH0wZ0hE9d/rtxu3h22aA1XVc5d6KtCHWeN7qV2y&#10;MZsL7eHIMkUjMQ5fH0lAH0L6y07kq4t/U9/aMbS4tRCX+ewM1McpdPAFjZzvKrMh5AskgBVk87zW&#10;2OA8CYUi4qGr044YADhD9vEGzVRowMxpydeONVeNET3w7JUZKhj5uRUvhoOXTCPzgui+VSOateSv&#10;tejSCJ1dCFdxJ89X5ts1ZEXvI1y0z+JIHldFYOsUKGlx5HHvsWnEb3ffEzmosEsehTBY4bLSiueu&#10;xcuBR0y4FAO/E5VOkY3YCZJLdp9lg6qiUpn0LLzvdCWfOYTjXBySS9azYuBvHsahZ3FicgAcGwcw&#10;guSTj49DEYzqDvTZTb2TGwchP5GRUx5k08jjVkMXJcWfPQ5hd2TxuWzdOzEOGavr+sV8q8uNPqt8&#10;ifDsE+PgfYQrJt9pE2aUtL2VlE3l4NQ4dEDrP7U4XHfj0PxIpxuNGg421/6P+ZGMqxgsbhzMj9ZB&#10;ks96lihtGocuv8TckihMzofmFrrI9olxwK4iAtNn3dy6IqvE3B5fY8ksKBjwE3nqUg4CDw5R0DSB&#10;g6J2iKm881Uik3Yuwck9Pzz0ISvC7tMrsN2oql6nbbs6H2cHz42uTxXooVT6yhS40WqQ98Xj32bO&#10;OJupSMVzY7PKTtJZT0mArJCvUXs+D3irnIQ18HTNjQenI5/9sx+kKUpesYssYtvFwJYJfv42uY9z&#10;aNmHQ1DzNua4SObte3/xPSRxgTtLgXGGH6K1M2eXKtVXIGTx3Hyrb+6h0xsHNUV1o/zOPSINH3mC&#10;VaDXj/70j7jAOcBCYbcO1wZV0Kj+CagtAvPML6FJj6Phpxjr7hB5Ly4lVdFLavjZtibnDq0cLj5J&#10;HziZjuNrzNyuY2tycLQHBC0ctzWx4V5+jRPjUFT42NYSTtuv3NbwgoXZJ21eAm6KKl9ka24cnCdb&#10;h+eJ1p0jhTnFKaW6OQeHppyLpJAk8tQBvb6XBu2gtJye3UGqYoP2yWcjXNw4mkRt0seJ0ofZt0K/&#10;jY00uwUZYIzeCKUZ+faNKs5pClW/c68P20bCgn39xHly/FxjHHB0LOVr52vj/+B3v85CZNrD+3fs&#10;cw5yiWKpU1MunmJshZuaRcmEHhZkAJMkPFX2no1RZLGLZkg6SFUunxBCh6SUHDNJegXxgpXQU0It&#10;g+/VwnBmSvRHVeYh1ET4W+ClTJibeR46J5lgCxNGx2nMMI8n30dycoW/0yGVSUXk9tZ9NrwgI3Tj&#10;2WBpq8AZHLY6+DKXtiwE3LRNRvzRlgfpVxr8Msk5OnyINCbwJlRk9FJfhI/OrTn84ROYI3936p9P&#10;PvLUPz75WcAxuUzJL35V4jJL/sWx/33hs04M89gH+eOpz57+/vS4ZCh/JeM4OaonxvXvaxyiP5YW&#10;5LsKyeIAMtg4HIMjFJkAP0qv6DKS3pWohSwBG45QDdtANaigy1UlL4lSCoOIhnEA5JKXykjFS0st&#10;gg1DMw3stATMv4Em5NspFJxR6KWfCSi5Rl5pAU2ZMLkpNWBfxnOMAd+EC4kOVHBGdLnDhuy52uWi&#10;jJFHA7afW85hjRgXDLhVHJomVBGLIiFL9Wcw3gn7k9//nxFc81kb0M1toJ5FPPDqYJh6FjpswcLp&#10;7DhrnAEkSokqOKA4hoEOUCqFPVRngzgMG3ZnZAHcdwVHaYLLiboHIoexORqg45Rp7CGw5QmibCXU&#10;k1+nzSn590/931M//O9rjZ8Yy1+TcagwTUQAH+efFC5LucAD2ShxAkePA+alrS0iIslFAPV2kMbu&#10;Wc256InRDxtn4tGn9N5GBr6owA8JZd/eRvYlFRQiL4sICcdhfGke6Ffw7ou/lE9M/8Zv/JrFK96g&#10;+JBqV0+DXfJ+aLkltEurq7Y89OU35m8AFQObcCDkERKoO4ygEN36GVwGYljooFZbNUAeDAojYQCS&#10;1l3Hy1G5tbCzUG6ujX40BU64QtNlsv5gkxkpdJsBRtnk+0rK4Pe2JbiGDgchcf4BDRK8NH4OUbUG&#10;u6ZvJh3vFS8OT1ct6zKypFcD7g53OZ2ELHvRUvIzrZxwd16Vn1xYGzr0wXyzs5E4yKJoIZ/OPYTw&#10;kvDN4EbMo4gsCiMER47LDeyfPIOqCLlfHKVLEq2Co+BLAQFAK+V5UTatcOR8Pqtm3GrLR8DjaKhr&#10;JOSUwVc5eBaLLFYJNxLcZ8SKeIrYCGqdl4/gnIpWJKuaHEcM6EztEiWclQMFbIWQDceYcSSiCCkk&#10;qppZ3ZbUllBwAIggXp0fT5wOQxiBZJv179JoETdanoTyLKICKgktaWCtozL1j8chGIIICVgpn/lJ&#10;jkPl4LnHxiFjzGDNxcjQOwnmkaiU2Bpqj5iPxro8IDe3jCP/2Dgkl6wWkJpb0XhFEZW3rf7GiXHk&#10;Oc9dc6t8izpbSVpB8siSbc7ld+mdlHpwBy6OyNE48JjEKn48jmNrDI3Qx7qlYp9VZXIsqMyUo1GB&#10;BAjRrFpDTqBw6N0n5AW6yQW3rxODgXqOcADnBeZFnKgzB6peCbINLCkR7r71QVXMxolYh71WTzS8&#10;C34vcb84kx4Jh5nvOTx4KIZEK3706ReXpxzM5o/kWEVnEdHerlWTD1jbL7GxVbj1eL8L2yVWlI5d&#10;Z6BDD9xSi3zC4D//cwt1tVt5VyNNp/3W8Du/Di6P9w+M0LQMnReIxRehyco4nj/l8WW7M4yRhiIk&#10;7gbmZ+gGFrC1ZfDq2UW7kV9KsixsaXU1djD1yFJWJ7iIsqwXFtwOB0mcNRQMuwIUov8LUH2u7m1P&#10;2BoXxgb7R7Ym6nXC5g9tDWhHa+xsjTVW9HPc1tT4RlLcwtndGh/a/JO2xqV6fI2fsLWTa5wHlJUc&#10;h2xNlHHJBMvWpGekJj1JW9PP6kw6sjXZPBHmFu992ta0jxWxrKhiWDZ/3Na0946fJ9ianv3EeQKE&#10;fUBks8clPhOL29crcKLRJBpc5/Anqr10rtY2oqsk0bfsUk0hvWp9tgSWvwTsXQOM6WFdDURDdEza&#10;MNmUcj6cb6kpRG3YJdSDp54nguIlx+LONca9toZOTjkKkhN918C3Y2g/lFt2BB4uhpzKIXbA4iyB&#10;oz4aQlQH+uVP3+9zuuoPHs3btY+H7ONPB8GHaYSLHPHbyCXco0HJ5NSK3eubth//rM+GyR4Pjy7a&#10;rfuT9r0f37P3KQsfB+OMc5o+oFrv5tAiBz87mMvh9uCC9QEXSeVSuH2U0zsInhnDAAeBjDx0aBdu&#10;5yUMLylElhaWQj6XTx50t0rUOOvDXFCd/8Da8OI4dpxkwxm6CjUWEz4CIe0dkOmuqqMJgHTp4byC&#10;vdY10CoNyEWyBCrnrm1sYQnx9tj4PsSHyipr8egUXXissKTCgpFCfpYWcyRvquvQ50AP3CV+SCjW&#10;N7U6NUNxfTMRIqqub3QemzRrAmGaupSVOzhkj5CjrLLGcsFeBfuQrnTjEB1P40jjkqpjHKI3ahw5&#10;ZOYrqms5vJV0pOy+qJzDoIjDUQVlGVZV24ACo4/PcjMg21DHOBLJUJKqmT6aJTAOLi+Nwx9ARKm8&#10;MjEO3qkEnDgvKMlkxsGzautpD0jY78ZBMru+kXcCOpLeTQ7FRKru1O+RHlCYjknhwmI3Ds1tZU09&#10;8ssc2m4czC2fTcH70LMk6VDb0OzGId59XiBsJZVVR+MoKqtCajbMzzLXsLFq6mgdR0JKn01FokFz&#10;C4iCXVLGn+O3qroG93t2GUcoUoK4XunROCqq64FFEANjHErKao212ebJA2mtYly4ByTRmptLrJrN&#10;VRpBAwqp7KaGcxas+pr1oGQJF8EqW6qtvqZI9UhcEjQkCRQCIcZg3VD63tjIZ2uYn0YbxSvuJ/+0&#10;QV5IncZu9M/YCHUg2kOSi74xMJugX3JzL3Jhz1OkqP107caQ3e0d53KlExazHIanvkVeSd2eMkjo&#10;EZhSQ1BjmUTcEz/vs4nbA07yeIFoOYbc9CoJ4RXecYELc5P5XeP3URul2kSasCBXDv676gFSDFNv&#10;Ueqzkd6bdvO9H9n1t75vEyMjPB1lTaxdlz/1nNgazYmw+Zr6OhKfrDHKl5HCssdrjH1ojb2Htia5&#10;ANkH2BbzKltjjeubTtpaxTFbK5etIU3ubD7DrXE6zqJbY3INztZ4f9laNrZWddzWtMZELrL5hK01&#10;ADvn89mEzdezX560Ne1jbM1P5FNZfWRrxaWVyCsX8NmErWkfZxB5aRwph7Ymm0/YWr5V1R/aGs8K&#10;FhRbpJSeA4fjcOdJ0taYH+3blKPzJIe9p3abnFNcVioSVT/pOm/UOrJnrHfwgX3e22sf3B2zMfS9&#10;MAEkMdbsBhLZ00jHHPBu++R96jmPi8/8x9bC5RniQt5DY6MgQrI+uY/Ze889T8hVuT2AJEXKf/N7&#10;b8ZLa4OsfTatyoBksjvpi0nxFJj3zFrc3vnRH6KNM4GXSq9ZeO4VCHoNja+QANuyqhIOXzxPYfTi&#10;5LbVh52XKDxfWehOKGyTs3jaGH0uL/2bZ86A32bhDSMIBvamN1SCV3hsBkYuL30HpkwKnutCcNo2&#10;8XQWSCbtAsGkL3jh9HMY4pHnkGARHKJWcd5cbrYVtJwp1ohR6j2P5z7Jf3Fu8xySFj68qU+HV90l&#10;kkZorgSzdFIksKRITwlCJdekKqmyaIEs7vcBVSnhp6giDgicBiSUzuG1xdj1c/rJE8/CjVHIKp69&#10;niWhrX083z1uV36V+9lt3lP1tamHz1KB2clxJMZ1ehxq47j70uPgnZhTNdl4qXGA9wljFENKkr+p&#10;/C7h7BqXxqGvbeZfapdprJEaGBNgOM/8ufPh5vbxOBJtG2ERHZ8PNj4G8HhumQ9hxG5+GEdynVTl&#10;ysSdGIcYFUqiaYjC5beYW0lbnF4X1WAryVtKMllN0IVX7WAvwZwQLDS/rc5PWcHiFNWnSBjAmFiG&#10;DZRB4VYFEsd371PxHaHvbROeIZHGGpHnQcwH/HgeDX6gGyIZz9K8VebnON0kVRJrrKIWq75AhTf6&#10;fWorKRvjFLc7aEON0OZTSb2rV65a94XX8ESzXfFaMRTK7Gx5mNQ4QIkso+doRL9nj5609Ov913/8&#10;bWvHcWjHWbg+/MiGF2bsakWtlXP5/+DeLeZj116tQQgOFlofsifptLfj9kaMjXaLM2tErMSCyo2R&#10;S1qbH3brm6ELkIvq3pT03A/XmIkV2qjRu7ll7E+3+S9oa9o/rLFsTVxY7a/nrfFJW2ONnzWOF9ka&#10;v0cFS0e2JpuXrbE+R7bmcil872zt1D7W5cdlwLK6+XjxPk6cJ4JOVGCofFEAGnkQiGyTiLwRhzWG&#10;DMwEEglnWmroNwsKwu9XLksU91SdUdjP1vQ0FPOHePJ+Ir8tu7mCuBk5INIfX+w8YRzKr6X8o1df&#10;j3/lq5dJEsB0AcsbBC1Qz0oJCI2vEpb0/wmtrWBYcMBKa2NiDtoYg1Y4LY2UeTB76eeoQGCNsFc0&#10;SnHuxWGeIcmrpEwW+L6qdNOXgAIwvnWyxMIP88Cx1BldmiIbeLaZYJHoAjq+/8LaxxRPzTIB9HHk&#10;Qnl4B7VBJmOVUD8D4w0j7ZqODoTCL7WSGx+ZoTkDYkOESzFKyfeVSAQSkOiRqhzxxx0sgv1yQGAd&#10;GJtgEnfg6/9jUwq+cZrn/FnGTuR24mef+Cx/oZ8/+qweq2/5OnoWvwdb4YkveBafU1Xy0bN4ruiv&#10;p8fx3Gcl3+FZ4+D93CY+9v4a6y8yH88dx4m51W84Nh+MUfP6y47DrdNLzq0Sj821JURccNz5TCAI&#10;A6ewHm9PVNFUpGG/D6MM1ggbbQuxq3aIBiVUty6AXe/DIPEWUN0M+yMffB7E1fK3y3gWkCXwmQ9P&#10;LsjhivtPwdYq9EUonIT+AtlWEKfKY7Mr2U8dGY1LKAiEIx3CM9sk8ZaJB55ffQYnKpfIjaQtkW0p&#10;xVzeYrpP7eWbZ3DQKtFOySnCwZqesv+PuTcPjiy7zjsP9h0JZCKR2JHYd1QBtXZVV5OUTHFISsPR&#10;MrKskE3NzB+OkR3+Y8JjR3gmJjhLxNgzGoXFsEOKsWWJkkZBjkWJtMZUc+kme2VXV1d3dXXtqMKO&#10;BJDYl8SSiUTO77sPia2WrupuWsxWiZWV+V6ed++55557zne+82d/8lVqXWiK3dVHk5QRh7BpI+Ta&#10;2tRuV+6PU6G8ZO2wXzYTgt1OcfzH+N8gzrtMiMBfWUFIilMuG2IUI3L51ddwIBTOhEeI+ZkByfFM&#10;urY3x06Vjuv838Ace+vYqdqRtUcE+cPX8YesvWfRNU+Og3WsPtgKf8qOKaTS2NBEeLXYKnFa1Y6y&#10;7tQFKrRLHLnd1PioLY7cwohkoWsFduvuEGEhWFexazHySRHQSCtw3BOoYISPrls9+ZPWcRa6nd2z&#10;SuXpVTqg53GkDbfRmOTHsOTFYPrrtt4GmnPX0vAYIjI1EAiQRVbVZALPWTH7QpRUHoriz+VQaWZg&#10;yNeAfe3g/VaQ5CLstBfDJ/ZeUmp3fjQGFGkO1koMN95QEnTD9Dx82sA4E1VhCq9gkQRtI0+yDEWs&#10;8gW4r/p1En9LAiOrLKQiVlQAJLuAxPW1VNsNoE0rxBCDUJ5u4eEVw5K2TPwshqGvDgXNx/9OE2pS&#10;KqqhoRbc/hKLEvQAu2NjY41FIhFOI2rhl0PZfYWNjEfYxQ3KY1q+sVDH6HijZ6+BLmAnThkziSzF&#10;7Bu5l+BeSqTxNWCrxF+BFm4JxkksNMDzj47Pong8B7QFSvhNguHW0hKsUz0958iuK/bZ2FiLHPQU&#10;xcMqprS9piZoo2PT7mgZYNdXmzbJoUR5rcrdMTziLBLXSgPXLpL3WALyx54ILXWNg4qJoVNJ8wqS&#10;O6PjQMkYzxC0BSpKm6C7kuSor6PzEDHBOVoc5rFxCoooiNYa1ZPFdMWpqQnZGOOhJLufcJkPUqcx&#10;uvZIjhrGVrCzaTZ/yVHPeIgeYZEjKHs9Y30ghzZrwVFHx6c5htIOEjnyMYrjEaoFOf3UIccmycso&#10;hXG5yKHxmAU+ukq1ahGZqjrGXteKEbEcY6cWh6OTs4QDGdsqEpg8y9ShORbRnuRgKJGr2tZ4r9ir&#10;+ES0+JKcUiKQRmXjPIjDJptnDZCk9REOXEOGKB5zXRmxcCpLdRIrIUTRiFGNc/KtpOtYGattGS6a&#10;NQxkJa0AVynVV5XuKiekDlA9C0AmxQ6pU0V5QRB2yXkSsjFYMivs1C/9PZgmB4jrM+5v/qltz963&#10;4up2WA7DNv7KZcsYgQzrHFTFVSn7wZs/ojtVs5VAy9voz7H//u9/Bsrbcgs0NVn7ZajGqaBsaAzB&#10;PwU66E/NvvlN0EyE5YqgTr4/lWe3OZFvblJ9DoBzK0a3dCyEwh1rnBr8LP7SikJXTHY3CqcPhWEB&#10;5riU9ZaeY+lakt+Y5qS+r2tgu5eoEiaF4/RYcFrV1yisWomejzBP0rVK9E49KSb25li6JqhyFOfQ&#10;m+NDusYca32lda0cOcqwD2PkIhT/17oUbblQfTr9ax0vA1VepE6CsDprEV0D5uzkcLpGZzetY+QI&#10;Bog+sDFPTDGXWj/kbrZBts2mdY17RaOzzB+6Rry/js91rXStDIPrB0gyOrGna9CgqD7lsK6toFsL&#10;6FrankxhT5TTEEV81Z490Wm2lHVcxHq0jQXyNSDYiooBw0zZHHO/BeJLUYJt8p0BGC/z4LsPFHAC&#10;YsP2Q1++g5NdiF2TnUkRXVHS/pnsCSfV8YmIZQ985hzHvQB9NDHat+7Rns/HQxdRdEE/RHq9Phie&#10;xhDNsRAVmtm13s4ajBwd5okvyQiJH30mCjSTxRaGh7kIDz/K+ygMb73ERcXhrRaGi/NQw25xpOGa&#10;AMZwAWz/OFwgflUxomDv45VMgdMGa8MexWG8lDgmQs6szVtkbQnDt0sSQ5zvRLmZ8FySeDlgTYMk&#10;CHdQoAheVVMJNMnkBDYIMSWIq3Mg5kjEhrU1x4mCwgO8fs4eKAVIDBZARg4FMckopwOMHaggA9a0&#10;GY+4E0uCWNiuPo9Po2D8ne8nOA7FtugQz2kkRRFLPLXCvWjEzK6razcSMkjASDkup3J4vz3F7Ojo&#10;DLUui2xjO0oiNC0HsVbCAmRfOJPRNm0XiJU4WoiV83CcRoQrJ7kmOXRvFAIfwZKgPpIcPze2FoBc&#10;8V3kkBe3ydFcLdosF5l3ZngmEoRaCbqWZ+Lh8TYFr1QYbRZl8eRIqOnLFlWihNd07t9C9q04ORKS&#10;SBkaD+QQYiUheJPeb1OUQ0QZxhU8RZ5JcjC2RrvAbQrdNh2/+Z4cSeTg6K3GN2k5xG2kZ8qD/nVz&#10;e4aNE1QVEJIdknbCfqfIWWg8tncXkQMuIeLT7nd3JAchGHIN7hm3GFu852QKObh9eo5TVMB6cyz6&#10;W+7FHK4nhD5ZYwMGh85xeHcTDPruPIRg6AG63g70LRuHQ8ZpbB2IHyO9AIRUaK9CkGA+nIwcAAcP&#10;2GAiGMbAdgjETI6rnL0zSZ9U9KIC78tHvug9ck95JBeDGJ0tdP8q+S05DeWcKnJwkEbe/Svzz81Y&#10;dU01eGs2avQ2P6VOb9sW7uuykiTFMuDzt2Er6xqAu4j8xjIUJFuLFGz1U+jlDyrOaDts0iU4BfnE&#10;2bHktsgaFdFWb2+NzU5O2A1gfIsYMAXiBAlcpIF5jJPGJvNRBb9LZ0fAirOgmYApW+EJOQcJ4sEp&#10;xmuDOZauaY5F1nVU1zTHADYY531d44SU7+ZFusa8oGs7u5zaqRTen2NaRCYIkW3SyzbF+pGuqVre&#10;m+NjuqZ7ae2xfjKk8+itTk4bW/NuHZubYyHsNMfoGt/d2plF1zCUTte0bqfwgInbo2spdHkjjq6R&#10;0/LWMaf9PV1LOZ1H17AJ2Xu6tpWIuHCj9JSJ57uerinqoBBdWtecPcmQPUEOrWMnB/ZEABLpsdaL&#10;syeuHNKtJ8Epy8O1rKsMawolqR2YoEcxIBVCpyU+gAPw4/spKv3R++rBDNIQm9jEuKlNZ4z8zLbG&#10;9pntiY/rZi3j2//iq6ky+kPugnzRzrKE4m6yaEWyNbpEP8O//rc2MaZdM2mVFDAVkmiIYLzVRq0B&#10;In+iJEAlCZmwMJrqfOxy4jzR7pQBXhQWSkI5atqhji1f6KGIhyo9cWqoRZ0PjypJ4kCEZyMo+QSE&#10;ZGy+GDmaXwduYqxI2AK3xLZb9H0lbtFccgHdjTQ+ZmeU13r1+jSeZNIi41N2tt5HS8V1u4unKnwz&#10;QjnK4hRGU1uIEsO5uHtCHzhIGB5aLsoR59m88Avf57l3VC2ma4mdoh3esYnvZoNuSeqB+bLqBg6u&#10;VcCF9yzm/XtxqZ5RG6TGRlTCOLHu+dy1yJHQ7zx0L37a/faBHAovKP63q+dggNTiUGPExUefSe/5&#10;/EAufYXfJkbqWiJKDp5JY+z94btPkEOjpnqBHcZHMqXlSLcDfKwcj3qmD5Hj8WOrXybcsDe2eh53&#10;rGY83BjwTJLDjY2kPD7HvFeD8zp0JVe4ek7YOt34aTyeYmMTn31XddzGbg87nPydERK5nPJ2FEZj&#10;rsPV+VbaC5qBBRynT0OI/3qzaPfHiWCFDaEIuYR6wufAEYCVlfHUqXcRbLtgwz4QPvLaFoTq4sTZ&#10;PAD3PTQFa1CAZOaEqXZtxXmJQ3fM72yQJGd9beeIYwnTQiFcFpvRTsYaawxaheS7NtDfAMpnx169&#10;MuoKZjpaQniAW3YnQg6LjaqxwW/jw7P2Z1c4wRIXdjyprCF/agKPmudiZ/SXsemvwE1FoZfI164R&#10;r58FkfXQHEvnOYH9zeqat36eOMdH1uKH6/xPTNceJ4dshtYPoZxLEBN21RdgQ6lvwNkohUzQVdrj&#10;UG6RJG/2UzBJF78teJqW52kcHp3ErpVBeY1dI8a/tG/XWMdEIFB/9PjD13EBeYOMb/z+P2Z/FTmT&#10;AleCTlJEA3f3Lgt2Y5esPzAtEHvgQlFilG/i1iLeKUaDxaBqu1VCD7kYdtYbnhDNePECczBOqgCU&#10;t6CjrL5bjNJkgxuWgdrGUKUIxcgDyqA8WyiGhWJgYmWEFUBLOEz88o9xYGYx+EDA8JpuvK8qXcEP&#10;aQzB7noO6GaC8u/ZTRo5E1oZ554JvBZCkpCQicXO24BwtFlsXlJURsqdG4hTKnar8IRiWTL8mewo&#10;OMN4vgIz6cX92C/0Xt91zJ/cSycFvZeXyWWE1/buxbOqJZu7F9dSk+Hdi+8qaPgkOdy9jsvB77j7&#10;H7uXjrWKlz+VHIefSQ+FUjwkB+IduZdyZ0p0pq9FDg2Iko+Hn0lysO8eGVuN2iPHI32vx40t88Lt&#10;jspxbGxV26EBeRo5jswx86LWgqK7YHlggAEODAzYhRc+jVcJMod1uDx+3eJrHPNJ5K1ilGObC4Q6&#10;iGHjGRbD517XRDUSJw/Ra9cWVVpVosbp7TphG3Uek35nYEjVTayAxG4xWH6XZGNhLkCHLG+8AITW&#10;tBq9Z6/S0yHInpVtCx/MWxjEVPh0N+ACn40Nv2XlqVmrbWmyjawyu3XlioWBYda0ttl9DPKNH79k&#10;/e0hq2pus6s34Jmam7Su9lorrw0Ttsyz6nAdOpyyiQ/etyujwHMpSlxlFxKZYYAQQorxE9ggBhR0&#10;6uarFsCxGYqsO7RQlII2jc/xOf5IuiZF0PrBGB1Ze8fneF/X+F3kfpY51i/8p9a1D1vHT2NPOqnm&#10;DamOg3CkHK7V6LhVYeOiOKhF0MI01ja6cPEKidxpvPlbQ3dZfkKWKe9I3EMK+xHsiWDkWX/nl058&#10;ZWeXpn/rS8SEQF1g9Hdpn5WZWLe6AN14iK+q8lSc2+XE3ecfrBLy2SbuS2NiPPFClHwdT35kapkj&#10;L0cqJm2V96MgdPxA8eIIvUB8TEUbOi0sQhY1TgxTLcakXOowNDE9R7UsGwkQpGgkaguzdLcBb1+l&#10;DDYwrHnwZJt4HrkUJ1RQsVvAMTY+DjNfbr3lz01xBI5ZlN8O4kWJZ18FMCkMTHt72OpryjlpEAsm&#10;6XxqsIfPqdoDVqoE83Nw+G9ugFIAoRCANvjM6R64UIgjswE11kMwRWs0Hf9F0drb0043Gfh2WDyC&#10;UJ07S8kznt42cEDF6M+fO+HokjH5xNT8drK/FXz1MoZAdAmNxDf95DeQg3sNIgcnfsbAa9H23PkT&#10;nFqE78fjxAs9e6aH4zWQPLzX+roQbfjqgcCuOjl6oCyoINa6RjJcce+zZ/qxgZBssbko4a17Cc4n&#10;OUKUVg+caOdaWpIhR0sz9AANQeLFxAyR4+QAFBA07YiRPRSmWM+QYJMUZE2x8XNne6kcRQ4SRnXE&#10;rHu6G5wcatHW3dnCcwL5Y3NWr4PTp/sIBxASYsNMyxGDtnmXykPFTdXGcZHx0Ng2cYxtaQo5LLTk&#10;6D/RCTwNPcI4imr53HnYGuGucXBR4qbnz/WR7CTegBy1xEF7abWo8IeeqbO9mTZ2peRO1P5Oc9zL&#10;XBMSQg/VQ/m5506i28tURCoGm+/a0qlLmNpazhEumSEcuRCdc6dPdcDSySFFaz4BEgJwzCg2mo1+&#10;hKvrQC1xAtzmaA9eWno7it5mM0eqAo1SYDWO3jb318IvThhvl/g+4zMzvgq6DX3SIuf3p+7ctUJo&#10;ucPAekuJSSc+wJnCCIO2Bwk3Z52tQPbA1Bfn8vwb89AWB6Gl5hSSWKTNYLEN9NJgHH3Y2VixvtYq&#10;6+kK01I0ZBH04+4N8imES+Lgwt+5Me2gz/PkyJbhtxflssKxM3PkisgpGKFNP2yys4yD4MZizlQr&#10;zq7OA13r7mol9g4ZIXOsBOMZ5lj47sO6FiP3pGCR8jCDA+3e+mFOm5nj5sbKfV07AeV3SREhMrDj&#10;+7pGC7/DuqY5drrGZqjnWtIcc6+ujhar4dmVF5ENOQ2VcnY2ISHmWC0wtY4fp2th8nJtQGyFu3e6&#10;1t+BHrAxY5ecrpEf2SEfGHfr2NO1lT1dqyEf1NfbvK9r7e1NUGz7nK6l7UluDiEh7Ili9NI1UYTL&#10;nijnd+Z01749CWNP2lprLEYxXCk5g/mVVYtRhIcHbC147vPkEUUHklqetVNtQVBiM0AyQYARQVEr&#10;2K6uFuzonj1pw56QuxGwRRTdgwOPsCfkwA7bE9F8Zw10BL9y6+4MbQgj9h9fuk1p7hZJlgV7890J&#10;WqWxqwBZun4nYq+Aq/8hNMfqpaZErFoJqlR8hth7LkiaanhD9PcVkjWFGI4gCdsx4vSbeDDlvBfT&#10;4NgccVC4LUJUFQo3PUWCUjHkGipnpzjlTpH40TGcFQe1bIwH8tn4OhsBik3DMIwrFLYcncs4hnew&#10;eAu7LlL4smzJbegbOM80ZpMDCIKp5gQgimQRnK3zvUX4QgioYTx09PZoitUKTT0sF1kYOlkIO7/F&#10;5qU2hcLcJjFSnMSZaGW/hXmnkxFHa/UXJdjvrhXKwdGbIlucz8X7ISpgGTi1jlvCuIkoTXSnMcZF&#10;fCii8E3wXkVRKnYS42Gc31VrNNHwYlo8ORwuXJ4o9zokhwygahHUSjD9TKJ/XcMz03tPDp6JU46e&#10;aRM5tFEo6qN7xTiRzPNMkkM4/hUMrNgZmVT3TK7VIhQQupfGQ5ud8hBSnE1odxf2x4PqUpRcCBQn&#10;B7/jKGwZT1FAq1XgIgtMcojGWEVLmgclv9NyyPjv7smhTkhLFJKRLvXGQ3hyycHn7l6HxhZ74e7l&#10;zQt8/IytjL9+V8+Zblnn5knzwNiKy0afazzkJZWhj6sLs2wqnCSJj6fIT+lEo2KU4mLw55xyRflR&#10;6mPzJi+VQZJvdDVCMpYc0XoRekudAnobJTG+LJ0nXl7JxrSc3LBrdyYdDfjLrw9b16mLGP0g0V4Q&#10;FTg0SQpiKuCjz0QH8shz1AFMyMSp2WRcd/LWrLkjxEaDgSVsowKlFhwWhdJmSYTq1FiH94422uiD&#10;cQxKmQXY/DL5zddfG7KVBwsQCfIcbPpvXBtlPOmOxcPKYGbAGKu1ElvFoELdsEPMOs7pOg66TWGE&#10;GSrfRQmwwZre13lkXGODO9A1igyl80d0LT3HnNClL2ldQ19iGGN3L83xvs6ja26OmRfG11GE835b&#10;a49Keq0fGUs3x2ldY06la2pp6NaPW8fixqGAC8ugaxfJuXhznNY11VVgMiSH1k9a1yQHN1dLUG+9&#10;qOAKXcOu6L10bWFf15DDXcuG5myA1rHkOGRPgJyLejmta2q1KHsiumTPnnhyOHuCI7RDLLqcjaGd&#10;quh5co07nJyTOKZqC+u4jyBIU35oleQzw2fDgDp0rt7kmZ9sT8i/OHuyZwOk8/v2hGsJlWd8/lPt&#10;KcXY1fWpGKOsptXKmKsJSQCjrHjvPEcM8Vi04LGer+/ALuRDkwCvCUKGaLO1zYBHWcjFxL/Vh3Mt&#10;IV5o+G8Iv5Tgwi7EkuDwQS4AXROn9wxKqKNlFRWvSY6f8yjImNGDktCM8KxSvtKCK3huNAPhNzJQ&#10;wrzlcnDNCicRx2T28mh0kgS5MU0SKYoRzkQKPiIgS+adgVpAkdzLRSFY4IoT8BIHi/u799aFDnZl&#10;IfZewhOrG7t7ucgB5w8dnXg52lBdpxXE68h39Z6Je/K9nkGOw/eSHHiQ3kaoHyJsgAhp6oWPLwf3&#10;TD/T4d/9sGfS2BIW+KmQg23iYI735uwxc9xOsVR/R4PbDBMYIiGQVNWqAhhFi4qpuFbYTiEIOfu5&#10;VfQVAJWiatpgKmR92Z0WJzk9i8dcDDZd7TTXE4RlMCAPYpM2CTmcQoZVFEr96i/9JrkeagRm+PcF&#10;AABAAElEQVRI9kXWCy1gJOlz2GB3qU6N0YCkCLlp+q7ORfdu/cD6W72m8zGOSG9ACX7pbAvrMpOT&#10;MycHTsvnB8J4xhn25rVJvFzaDbZWssYy7bf/zXu2NLVhDTTm3uZeY6W10JarMA2DxynJvzOCZ0t9&#10;Custxkl4cnSI56fPOhsIy4eCRhkVXjy/sOb7a+CnSdeOz3F6nSL2s689LvqoOn9cDtmHx+ja8bUZ&#10;gsRQdMfVnEgmsbvkjHH+kAUb1BWu5hRYBizYbzcpTF3B2bl26z639kLGOhWrqZR7PaNdyyZUlP2l&#10;L54h/CLqXMr08XaWKZ5SRjQXRdf7OZj68oAkKXZdimST1xbYfVesqpByXY7JtPmgVgQUTRFeNf0T&#10;t1EsTrHEnyjC8oHoAekBCMKCuRzfeMgtECghGuPmE+SX0ospMbsQAjCqO6uDnSQd8DR48FEanSxG&#10;VcwDiQ+TItqAIMZ8HphTBsiQYmTc4nRRgrckKOI6FMl5hADkhWZCBKXwhBKk2qTkaWtjwmIyv3rP&#10;hgF8EhVhUZM/YIMQZl/z5dl1fS5KW+9a4d/1J/1+/158mRTW3rV8zupJ30sLSfFRrZ6j92Lzkhzu&#10;2g+RgzFi7+F39+6FDFlPkEP9J/V7h+WQPiuX8ig5vP66egaN1RPG45nlSN/rYDweLweJKz2TG4/H&#10;yeE9E9bq6HgcG9vj83LwTAdyJPmdihpCH+d/3iFzdtCX1kF6MhC/X8ZBcOCAKrxnYvwibYvz77ki&#10;KkGXdG0WXvECGOkNSmkX8Mxr8MYLNmD+ZJcoKIKSo6nXPg10NAg0NTNGR6Tvvm99nzlvpcBap0Eu&#10;zdy/aU0iuqJT1+W3b3LPJWumUrWohi5g0yDIdGL1hSyHBe8jZJrEEvsa2slT1RCKueaScmU1XSB6&#10;SOTOT6B7cK/UdNqFS8AnCQWpC1hhqMH+8u0I8E+d2jhNJzlNlHegAi5IbtGJexZbHLcQjtgoAAp5&#10;0+oixZL/6dO1jzDHnq6h8pyBjq69PV1L24RH6nxa1yjyZD3tr72nluOQPXFr76gcyvHkw1c0Q4Ff&#10;IRQySexjB6Hb8dk1m4quWDZNSMSemklkJMGpq4QaDhUDijxxDQRWEvjvYbum3JqzJ0+ya7If/Jf1&#10;5V97/iusdnhnKJ7mf/PhldDmIeZDKUce74UMiBOok4Lfvw2BPrGiGTUQJ5mlZKrQNPJmdDxy3W04&#10;yo9Hl11MbZVYqnheJubhoMHjWOUzdYKfgTNCBVHpe41QwPL+jes2OTxkk2PjsAJisGlXmE/ZfIDj&#10;8TYEbCc7WRTQJixMRS1IEUpm+NMWXJ+lUhbaZLC5BRgD8eWosEsY267ONqutwZdi8FStd+4c7czw&#10;ztaIQYrx8IVLzxEbXyRsQB9bKEnPP3cK+l8wtRi/xoY64Glh3ouWWG0Je6BnENMmsT/w2aJCjRPf&#10;3iCkIq6XS8+fB5IKrw/HxKrKCuJovRaZhlaUMexob3Hx0FlipdlUobr2iKDLVjk+ihHy0gsXOLYt&#10;Oo6eciggLjx3el8OYfK7qbKLSA42if6+bpdfEB2wWBQv0FZN8e0Yx+1iNudLl85TjYkcHPtCFX5i&#10;6f3IMevmsrUlbGG8B0dLTJhCVMv5jGe6RdvzjIfi/eKkKaPEW884w3hoc6yjWEet4hxlLc8kquVK&#10;Ek06lWlDfu78GQw2m65aPmJELnGvBZgaFToLUp+hFm0RPGgtQFEtK38gWmKN7cAgLeuKVIRE3Bql&#10;fp5n2CCXskXyX6XmarUo3L3kqKmuZC46uVfUjW13V5uDEqrVouZY9NBKZYl6uoBF9cILz5Enmnce&#10;bgUIHFEtK349Pjph4yOjNjFBfQOHQDWSmCd+r3aPU5NjkALetJH7DwgBbdn40D0bvjtkY/eGObKD&#10;s56as4nxGSDGiyReCCXAbbPCGhiH96mA3xCPUCXQyiDHgqz3H8DdROUweYHdnRWYKfOI19dYbSjP&#10;lmfGrEOUDVDaloKG2wCvf/pkG9h5PLxMNhnK40/2tVldA23rYosUehURu2226lo/hYOzePU11tzS&#10;wAmCHM5S1M6eaIGyoNYq/Vn2x996324Tfp2fWXQx+8mJUZ7hno0Mj1KYA7cPLe8q/VB2E7MXn9MG&#10;4T3pWi+Yfm+OM10LzIqAOizt6dpzZ5yxEfX0cV2rJK58mvxRWtda0LVmCjW9Oc6G/hgYKUdvbT4C&#10;Zkg/0rqmOVZLzPQc11Lf0d/bDt1zFEdALTA7yD/5kFV5K8XGT+NISdeIu0vnD88xoS2trwh6K2eu&#10;GTrt1tZ6aF1opyldg2uomJPYkhrW7OnaJvh/xd3FfaN2mrNR6MUJ/9RQZ3DiRJe7l9ax2hLWsFGn&#10;dc3ZE3D3ohdP69rSYtqe+NDFQZLynj0JY0+UQ9zkmSow0AofJgi1ZOJoNtYChIEKe0eVd1RqZwGl&#10;XSfstEqCNofCuzI4iArIVQgiLqPd0d5KLo/6jX17QntEHBDlSmXXNB6q/cAM4nDT5hSqctUSZPyT&#10;v/98amwS5Z8G3oVBPjdQT+yLFmwkYNUC79LZBoqB1mxSRSvExp5vbuXBCM8AI9sivrXGd5W89ZG3&#10;WqI4KcG2qu49JRhexTN1vBIVrBIrs5wa8rm2GMEUm1aTXd2rjHuNMLhjPPAmiyYJBrw4mwHnFCCa&#10;hmognlsbBdbZUGb37i/h4SetkcYLa3Dwa8FE6MJzDwOsMIeScOMgF7QJ6WQiuNMyMTbxtRewQ+6A&#10;f1S/xgLCSYUY6U0KxIRxLWSQtNGJgEtH8AJYr3L4t1VinGrSUgihmCgYVlbBRXMu17VxEsHrbHz6&#10;TERfMaCrcWLUep8H1GmV5JUwx+J3z2JSlYDKJWchBVV+fZVjfz74/iKu3WQiRbVcQP6jgHvHiItq&#10;49K1aoy9IjkYM70Xha6SSMK3F2JYVVa+RqwwLccGcghzXOTkoFAIiBdOqftccujanD05NBMrkgPs&#10;s4jghM/foLpZXPBODhAmqpUoYrxyeabDcmhuVSWaRw5H/YBFF/2osdW1eXwuqJlO3lLIHE5hGg/J&#10;oYWiw0daDje2yBEDGqjn9eSAJRJ4VKHulR5bjH8h14piwZPjw+dY8MvKUIW1hpuAPyIPsieoVdBL&#10;HmE2R6kCoI6CYsUI2GYTPy+i65lyWdhsWgmKd5y8lbwlTiRhKIXrOKEKkVaKMfOdvGg+knglbOJJ&#10;alUqZiD1g3Nhc2nS0Gar7wQ3DQdVDgVpL758zbo7GmlEAi8Qm9sPXr9tl57rxakosshkxG4OzfC+&#10;H32B4vb9ITzwXTtJI5N8koIvvXIdR4ZetSR+M0gGf/+VW3b2ND1jKQKKE5v/9X/+Lg4VCWU9E7IB&#10;HmU9MbcYdR7OdpZHmQcKKumDvIqjcGeOamD08tG6dniOPV1Lr58N1o/oNR7SNeYpi7Du43RNcyw6&#10;8I0jc+zpWnqOD3Tt8Byja8jpdI1YeVqOg3Wc761jKk8PdA0ys9Ul0IOHdI3P99cxeY517I5bP1p7&#10;yPRYXfvI9gS4KzpRQhSkXa0EQ0V2eRTgAER6PkLhG9i5MvQ4Sh7zQthHw/EtuwWtRxL+oFK8eyWA&#10;hyi0nMMma6NV5ynpvGdPCrAnSezJOvaEdfwIe6Ianoxf+vkLKcEfFScnUoLftY23RqUaCqK2hKvs&#10;nmpDKHy2Gh63FNUhNFhQPPNdBikEzGwXBIBr0Ub4pgLvd4v45AzVhyo8KWPwVujTuYhgVTyUugUt&#10;wGOzAlKjgAbHwt3Pca/I4gyVsHhnGDAlM4opvspGUx3dAg8cREnzGaT7C8C08KhKKT3f5hg2iRqP&#10;4C3EQAnwGK48XaEoIV/2XyxKt5L3/+HQX45/duy9w+PLCjzqpejI4Y8+7Npjnx+55fHPjr1/ohxH&#10;bsSbY9d+6PvD13/ItQ/JcXwMnuFeD8n1ca49LvcT7lVX5YNltQyVIAaKrpU09gOXrGDDhVKDTbd0&#10;6y7JU5QJ46CuXlkYU3UmE0HWVgawuXwYWjkGq99AdWbMBuGL2s6kjeGDYWt97oKVwsMjkrb7iz47&#10;kUmrQtA4mRjwofsjwCV/bP0UJhZyTL/xYA2qA/jMK2Ax5DTy4/cmrbutivCowqEJ4rWzNtjbgKOU&#10;slkcsUg0Zv0UKooZ9CY5K/G6q6gxlyrsv/reu7RABCZaTT0BTs3vfGeOzYpmJ2yWSVAv/owpvscC&#10;55kUDhi+d5Odi3Q44yZ0zV3yAenXT8scfxw5Hr72E7QBz6Brx3U8RCVtBQ4uUTNbJ/oQhN0UtQNt&#10;RXgRBNhdwDECoIiobZ76lg30zIehD5HfHKNqfgZk4/7rGeRQ7iD7U5/9244Wd2FhEc9+HtgP3DOp&#10;Oe4n6swi51kTrVTIEu8dLvDXp/BYI3S8j1stgu/S13KD0vMCjlX15X4UTOgYGjMAjaoBdbC8BhwM&#10;77+SuKcfJV5epSKVh8jOXLGbi9PsrsTu2akSxPQ3iZlmkwjbwVPNSxGzJA6VINwwzcmjAG88ipJn&#10;K+k0i2JyfMooL7RKBgOyBRvF6y0S9ScWX/Awn9oR4jUrNr7JRsayxktUwkpNMMi7U5iSx0azTXZc&#10;6Bj1wVWloYfMIZyFB6yNRicE4VzlYapIRqEntQMsQA7FcxUCyuXkksuOKmIzIW8EU1NyT/BSVpTz&#10;kon+ca3Yw9Ny0OiEDSyH6rg85FJlp0IeKkbLIVGoe8kblxyaKHX6Ssuh5Nkm98piDA7k4DpOTEqA&#10;q4JPYRzFB9XcRJ2RlKvIx6vV7nQgh9j+KKZDDrUzU8hsmxMBw4Vh4A+njEfJAZ7GeVRubNNyHB5b&#10;5imP8dqXg7FQQxJPDp4Jr156ejC2eCbIIYrnh+RgUcgb98bWG4+svfE4Isej5vi4HJpjDKQ89qXt&#10;EuvoaLPLly/b2U5K/6vgmCcUlCSRVdv5Kedxqjm5CAErgLCu4TWJZrazBKDCziKhQFApeGnl7W1W&#10;+twXMaIllgq/ZxsTt2AhhaWxDsbIMpBq0RvWyr0be3pBW4AaGSf0Ug+VbVOLNZ/rIBdWhk776SJV&#10;Y/2/wKAzy3qJfvncL/OegZKv0U2uIJu1IICBknTd/KOcNBW66SS6lPw9qIvfhrWy2Qoqa63rg5eA&#10;T+NJQnm8Si3KZnErJxFQOSzkxOQ9q4AIrQ547V2goWuMXWkJp0b0Lq1rGlt5ug/rmupwtH6O6dqR&#10;OfZ0DcmdnkpvCx3D5dPpmuDTj5zjj6JrrpbnmK6BQlKo8ul1bW8ds7Yea0/2dO2IPUHXFDVQ3D9t&#10;T4oLfUQu4FHCUc4l3FfMnNRysJwnyrFEZ7RCfzW5FpB1nN5SQEKTcRBU2JzRJYpKWSM+8qI6dcue&#10;OBuwb0/27Npj7InoxzPVM3ZycsqFDMTPvERMehbI5PDIvF19fwIPGQ5lQjhDw3P22tsjdg2PYppK&#10;LnHgvMe/3Z5YAuq4hee+Ye9AdfyA8I/gWdP0ybxyN+oaI2hhPIAj492hKB488XWCpELzqFHJWnYX&#10;i1kE/7Q2A5taROOG+roAx0/4VsLE7mjbVUaFbBDDG+r4HLHkFjvL0bmW43VN769ZS2G5dcNtXwxP&#10;j+sGgyHBFmAos+FFaUT5mzDSHt1td18vCzeAQSYqz2+fOnPa5SRUVl0AGdEg7/mAyQEbHqqy7t4u&#10;vguUknu1tLU73hkl6TKodlNhjvjwdVTMYRM8ffaMQ3MoGVrqK7MTgyed068qzdp64oYdrRhgUSvn&#10;WGdPD/ev4FruRchKvyu4na4VOdapM6f4d3XCgrMlCL6dOL36rEqOJsJo9cDvXNMC5Og/cdLKiFPq&#10;mbKhM5UcORhp3asE+tWBUwMu3CD4Y01tnXWQx3DPBAqlo6ubEAL8J5IDJNTA6VN4nMihDQuyplNn&#10;yXEgh7zf8kDQ+k70cl/GEjnCTc1Q3jbsy9F7op8QQvmeHPlODm2AkqOY+oyB07SExNDomaqqa2m1&#10;2OGuFZSuvaMTGt4qTw5AAAOnTkG3iyOBHLlsIqfPnuak6Y1HWXmAZ+5jbPkPORoawxB/hffnuKev&#10;j9oQv5MjE2/8FNfmY2gkRyH0vIOMrRZfERXYLS1t1tbWYcP3p+za1bs2dn/CJmnsffXt23aTbm2R&#10;0QitM6fc+9s3R212YsZuEge/OUZnNk6PC4LZEXtdnnnA0dlnfScBO0DjkSS0UYCRLsShaKKita4Z&#10;8itcOSj6CNvUWiN1F/Cs0S5wx+ZGXrfrL/1fUBlECSHBWx4dApXzKvUOnK7Z6EYevGVTozBasljF&#10;+Hrj2vdtcW6M+D9ACipn37/6HehBFjlB56Cv4NHrq6w0B34qTuclOFD9TdUOIXfjyhv25vf+yl75&#10;zre45yjzSoEOLQq16YriWLoVqAhaL7kpl+B3c0yuiZNHWtf6TpxAD3g+6Ron8KO65tvXNUF+q6GC&#10;6Ohqd9e6Oe7s4t9CvJeueXNctKdreVQJa47FDipd89OQpa+fOWZD0xw3hpstTJ7HyQHyr7cfXSNH&#10;IDmykOMUOi/nQnNcRG2PdE3eqXQtVF1jXd2d+3K0tXewDqo9OVg/A4ODVgzUUU7aga5B8si1ZWW0&#10;Fz3Zv7+O6xufYE+ka4fsiVoRDvJMh+1JVw8oLvQlj7rtgYoMa+RPBs5tW0/YejuqQUaxGRJuCRcl&#10;rCfEfMCAmgTy6cOJHjxuT8gDyq4dtyeiBPfsCS0oGY98+iZI59USNuNf/at/nVJSwTUiIHY7i/K9&#10;98FdCMfgocGDONNXYyMRj+umlB3l80yCqG6Fvxf1bpwfVDY4By9TE6ViJkHg1LiBPI6LgSb5rlq0&#10;xXAJ5FmlgF1mFG7b1O6wlWB8M3ngeWBjM4RoVlhEFcB3MP3AyGhKPkaiilNDmLDQDgM4R944Hps3&#10;EGq2XVFHSIgsNuibCMVdIk0LAhf9AD6fWSVg5BVzclA8T16REjQZeM5qJZjHwwt/LKOxBR5VSB69&#10;32HXF0+2CnQcNS3H+kyO+4rlKkatAhqdAHQv3HQS2SKFk0fEvdigHBcM3oSuVbMGhgcv+UAOteHL&#10;lkeGHLEjclDnoorMfTlI6rGTH5aD3ZFTxCE5GEuHoUYO90zI4Z5pTw4lwgSd1X0UdvDuxXigUFnk&#10;IdJy6FolnXUqkmPp2jTuySGF2mbe3AmD5xDpnZRIlNRuPDiB5KTHljk/IofGFs/GycH4JBjbw3LI&#10;81cCToVJ3tgel4OxxRHQWGuhH5GDscVu7MnxiDkGN632kY+eY50s84h5iwefPJKfKtTKKmRjstgI&#10;hAySEXSQUt57zjYoDYxPVQ4GFGimvOQs6tV9tcRPK7VJV6DzCJRNTJ2ScxXsTNNBrTHnrl0YDAML&#10;TtobV+6x4RRbNwVDGXhsy3l9lsiBQxnunuzSdogI29l0vg2NRoadvfAl5Ijbay9/DQMOMVo3Cc3V&#10;Wd5/3U6d+88xYi02PXXdrr3zI/vUz/2mXXnxa1adNUzf1IBtEab5zf/p++YnuQrVCvztBXZnmkQy&#10;pz1h0tXxbX1+BD1m3DllrwEyuMUaz+dUk0WoZ5sxebSuUdWN03V0jtF5TrCP0zXFipXzSs+xYuNq&#10;USigAh8crL39OQZWzedaP54cB7qm092RdXx8jg/pmreOpfNaayQ3pWuc7w/W8SFdS6/jtK6xfkRV&#10;vq/zH0vXDuyJuuopLh8iV1KAvQw2VUDLUWJNJGg/uL0M9UbK7k/MwavKeBICh2Eeh5piVU4Az25P&#10;Duya1jUm2jJ++1/+76kNEjcBvPrYVqYNX/8eSZsIO0Iu3gc8OMSJhLtVQ+hqFLWE8m+FPxbx3hMs&#10;fL+w+DnE3cHZ70JjXATr3naKmH10AZy+qA6K6H6jggDaa8EqmE+oZR7cvTyYhfV3OYLiAbEwlpcJ&#10;2cQ0sSgT/3bS5+ffaY5cBGPbg2k4xyE6wlOazSphEdGCEEoHlp/r3E7qgf9AX5AQ8hH3Uk5gkZCQ&#10;jr96KX6nVXzw3v3zkfcHnx3/7vH3D1+rf3HX81X37cf+7lPci2t1+cMyP8W1fyNyfLhcn8TYuilM&#10;P99HHJ+0HNnafLVT83/azOpbuilWamGjV9l+nFMcldkk6IW02uXzYjDR8iJVUBOi2nwwjwIViNxU&#10;W5ICBXbq0+eplFyGQwrnpRqII/cXSdytqWzLG/mmnekOOK/59tiizUem6eNMzL601Kq6/padeuFX&#10;eJqDlxhd9UfU33qp14O0W0VcesVxXOSlaRPTS32O81mPr3//2/D03we9BJU4z/XbX/9zHCkw+7S8&#10;m74NUyzrVnUE6kYVA3F17+ZVNk82PQZWnniEXhE6PWqDU3J/mxBlerwe1kX304c+39N//vnh7x7V&#10;j1I4sgQdFL+RNlfX6Y7r9Fv6d4X7PJ55CPN4doEDfhJyPKxPh54JkZ3UH2MdP07mCkLZhWx06gwm&#10;XqY+UEdlHPPEsrkBSnBhZIrnZYNA32b1fo1N+pOQg/HOjg9/wNGTjk8NedZRX2e9IbyNzUqHbAmQ&#10;2Vf7LsWmxQejJuE3fzhCefk8HXJAIQTLwAUTa1qgDRs79k5xl91dYQKXKQNnkmppv7dBSEhdz8WX&#10;s8FEr07TjJxqsV2gcdtz8qypeMTribF5NFCEghtKIgr428QwiwbURil8IsA44zzxFvDISp0goCm4&#10;SoxMtQBBulfNwfOscuccjD2az73BO1PAFQB7rw1hHi9fVLqVnCLUAHkVeKDi7EHeL1L2rrLrIhBF&#10;ZXxfHexF0apFI7bGWVrQKaRUQXJacKlFqoTVVi0IvHKVpLNaC6qdWQXHSlHiCl6q+gO1AIzOq/IO&#10;FjvGl7FGDuJmyBGEClZc6GoEnZZjCUoDtRZUW7Vy4HtR5JDxKeU+BSRolKCTHAE/x2hOSoucgLIZ&#10;i8ogcqyCnAJRoXh/kDFMyyFKiFLyLrNAAnU0L+e4imPhmslkcq8g4Q7F8pZBZCgGq3sdyEEJP9V8&#10;Gg8nBwRdhbA3zkIxoBOMYIy7KOUCITwO32481kE4qO2cpkH3niMPpHxAMdWnapc4O7+E8QTWiUzy&#10;KudgRuWw7bo0xfG8ltikPTkChBOXMbacEKHvCBCmmtXJjpOienkK2jnL2EqOAHIIarlA4Z/yIW6O&#10;qYhdxaEQfXSwIgBkb8nFaEVYVsZcCHqanmM1ePGVcGQnKbYERXNtwE9snUQsRnVTTJg8TD56uApy&#10;R2yq+WV4/rCCLi1Bb41elwYH7X4U1MkSTKSpWsuMjFsedMl1HR3WHAC6XN9pzdUlvG+30htjtg0V&#10;QmtTJTF9aAky/Z6F0RMQo5ex06nZNYlh01HuJgfDrldi771agcog6/vaAGTole94/rNfct/T/9Np&#10;8jeWqc5mw4oDFZ1JjNjrk1Q8M34Ky21uqoOT4s/kjNhDlqA5r4QxNZO8gGpJFin5F1lgBWG5XXRt&#10;QbqWnmN0TVW1D8/xUV1zc4w+qnGRdE15jwRznE9+LoAepthYlBNRw5xC5ricOZ5DT8HtEfYrcfZi&#10;AQdxl+R4RXk5zyzmR7Hiejq/zullFV3jMOJ0bR66ii0MpnRNHezSc1yGzcklhyYW3n1dw0ldcuuY&#10;NVAZcBzxaqcpFKFo3KPomvISomIQQi29jmVPGF1P12RPuDYG9Fb2JG/Pniw8hT1Z41kCOMXZhOLm&#10;H9w3i+bbIuOSwclri7CLi3wwEvmcoH3kH9UA5WF7okp4z6559iSGPTlk17AnonxO25N5qBkyc6rC&#10;lokRz8cbl9KIN+P2vRl76+qYff1bV+0eIZHbd6fttbce2Nf+/IpdGZpzbHqFhEiG1IJwHINH/kL8&#10;KEPwZ4/eHbMlMOEbYGLvfDBkEw+mbA2DsQyF8e3r9ywyNmPrTEwcJsxAhSCMRUx0AQ9Ek2YUeotB&#10;VFeoevDf/V2nrbz58zaQv2ttMGT2DHwBTvCT1kMfRnFEK3Yeqg2z1JW9xjMgGVVZ3cBEKQTCUakI&#10;bu+yShZ6nJ0y28oqakiGQZ/LQtkhVlxZQ8xZ1AcoiSoLgzWNbpK3KRnPyYO3PFiDh0Phl1q2+UQn&#10;yxGZe8Vp2RYI1hGsJ6FJckut9IK1XEsYS2RImVAeV1Q18JkQG5yKisqtJBDy5ODasgCsnYSk0nIF&#10;kTkp5Af3SkFhXIkc2zpyOzlKCDHUeXLQxLoIhtLCPTkS3MsfxMCQM9Az4ac5OUSYJDkyDsvBvfKJ&#10;K5cEqvhd75lK/SF4taE/5Zl2oJUNIvMuySNHj8Cic88EqkRyaGzLKf4Rba/GVjIUQcnqxoOxLWes&#10;Mom9urGl6E1jKXkkh4HWClbzTPw9zr3yCny0Iax239XYlpRJDppJap54pgqKgozYo+TgII4cYYdu&#10;0fVZeNT+w3IUa46D+9dqjrMgF9O8qQWkkwNv1pvjfCeHFrLkyIWcrDRY5dpfxoDcauFGpqbt5vW7&#10;YPAjtsLmNDe9wHtqP+hNEMOTvz8yZ9fReVJZ7hSqjTC2vobRheJYsV/mNRf++xyFSwgFBMDGBxvq&#10;McwU5sVXiVv7zV8jRA0eOwm4+flxe/l7f0iIZsEZ2vv33rAfv/YXhDcEAU7Ylbf+wm5dVwyfkzT1&#10;FD/8/h/axOgtNj6goetR+8GL/5ZTBb0P8IKnJmn9+fL/g+c+z+ZSR49SOm/dHoJsC+j00A27/fYr&#10;9t6r37O5yARMoIILi4ETmDMWMxnfsO6SuHXW0kSFFbVNRbDTtb051vpxuiZQg3RtT+fV+crNMTkw&#10;N8c4Oxrb/MIyUEnMcVrXmOM8eK6IDRMGijHWggfLcycurTlGX0Qep37N4s4RcAMLz+ckJEsCOKRB&#10;p6fSj/JgNXMsb/hgjnfcHHN6R9cqpGt7cuRK19AJyZzWtby0rvFM0jVxIrl1jD1J65pbx1AjBw7p&#10;muxJ8WF7EsCe5B/YkyD2ZOewPUEO6ZrWTy59EHx79iTBWivlPkWsoU3Cqxm0ySxn89pC3+R8NRfE&#10;rTvEBlyMg4sjmpnt2ZP02nP2hLWbXi+ePYHmmbHWPMmeqBXnvs4ztrgGlvF7v/O7KTYTK2AXXkwU&#10;2Ksv/XuU67rz9uQptoShTAWDrzaEtXjWX+gjYSHyM8WqcQuw+W4hyvu/vVNk0+wmbOTOo1VmX8lS&#10;LQh5ETpGOs+DZEg2XOYl2/fw8inQINwjGt05eEcymeBSvL5mGmgovrYGF8803kUTypxDyGiFyb+P&#10;13WTBLDuzwWcmlnMoFV0NBRklJ9ioWDs2B2F5xYdszuYIZiSwdsomapHkRLvCT6MvWsJw7qQVYLs&#10;t7tWRVpOdr7qrmUAWcDpijV3L+KVrpXZMTmUGxB/ZgJlTsuxgxySyrvXgRzKrKuxhmKf8u4yuJfQ&#10;CHHkIAviMLXyzFknTmYRwj1WDu6VzTOlx0PoDVWo7svBZ4pnitHxiBz8nqMHZnzScrixxRPUb3lj&#10;q6TXMTl4JoUZ5GUfGY9HycH8PH5sD43H3r0eL4c3x6I15iH25/hxcjxpjjU+n//cz5Os7YRf5lUb&#10;GRm2xr6zhHEK2SyoLmbcxYzKY/M+ZTXZCXuOA6g2dsWuA919loRTvpgQpvhX6jgd5eermQUw4Wjc&#10;6nffsxdON1g+JHGX3xtFP/MolGoAKUORof88PRn6SArfsVPP/bzLo9y++TKeOcR7Jz+NQY/be2//&#10;B6uiYrahqR/U25y9+/aL1nviZ3EY6Csxe49k7jt26sIvEDMvJpn8BgVUy3by7Ofsf/ytf8Bn71s+&#10;m7OwGzM4S4KPysnZoBgwexvcP55gSXG2rS0kbIX8QgneaT70x/fmIIljN5PX7XTtWeb4CbqmtSje&#10;LNEVq6NXDmvw/ijUzW58vUI+H6fichK31ZAOXrs/A5DD8/7T6/hxc/yQzj+jrm0/Zh07e4KWJeU8&#10;HdK1I/Ykfe0z2BOtlwLWWhUnkT7I5hgOuwE9uyC7PuYhh9qKZTz72xPUN2FLZE/0m8lnsCeHn0n5&#10;q4zf+T+/ksrimKBY2UK8ylbuf9dKMiKEDuhdSUhk6s6SCx/ouFuuREEGRyySOIIVit9GkycFFoFU&#10;xBe2TV+di3vK+Kt4RrHFbTztOGRmmzNv47lRKMN9sgmJJFDMCpJHmWTU529FLItE8TIIklUoEZrx&#10;8lLE7Feg/RyfodAKrHEmipBCpmVCJ1MTamxAIgUDqMXI/7Hu8QQ4wgrVoLCJFqrQMhosxpLflnHA&#10;oOv7TJy7FpuvpJOMqvaE/Wu5l/J1KkjRtqBjP7fbu5f3Xe0Xzgim7/UEOdjA3b0eJYd+Fxvv5EjL&#10;9VRysCkwTCzKY8+UluP4M/EAH1WO/bFNjwf3whYeHY/jcjzF2KbHQzPj5nFP5seNx5PlYI61ATyj&#10;HCIqKy4ucsVnSta39w46xBBWCJ1K0nS6BsNLfgh4XC1A384UawJvcI1q8K1gyIBbUeUNtj6JMQVF&#10;kwnrZlYunZaiJOrvf8tOtvissr7RRmFvTXIaDMKmmeQI39r1vPUP/i2p5Cf60lj+s9/6sq2D2gk3&#10;h8m1EtN/63WLbnDKZE5qqEat7jiBPuvklGkPrt+0sVt3cOIEldyl+FGEZKw557R9yBwzRKLw0KZ7&#10;ZP08QtcUwukHOaU+Fs5+kDh8AMut03VNGmGkMoxcGZsBS8+GIU4UsdhxOXSKf9Y51jr+xHXtY9oT&#10;zVMpYSLVdOTihAnWqS6ASsdsYVu3CE3LwdjX+ae0a4+0J3r+S53VX0ltUpUKRKyvptQaKhPm9ymx&#10;mk+Jf9BS8NNsEg9dhBxtnThoIV73PK3JxilXVxxeBFLRhQV4HSg3Z/cbi9DoBDrNdeLZMSgAolOj&#10;wMqIR/P33I07dGehAi6DWCgbxDYJWaF6lokrhuLwiCwKQllpvpUFywWbv1ZQCWUCMT5w/BvElOFY&#10;o3iFHZaNggMEMEwgXJSX68grlsLqUJl1tdVx6oixIUEt3FJL+zz6O+K55xOT7etrdUnfBINYAlRt&#10;kGrEJEdjVi5xwUI7AXRNR3khWBprVWVZ6U4wClF1dgKXg6lOGPVCjr0D/e0oOYtXEC3kGESObeTI&#10;QI6qSh8Qu3pHOKXmyi2UjdfTnH0Dcqs85Ojnd9S2lFMXHiFyQA27C+cFZxRi0MjR14LXiBzMen1t&#10;wNqgAxZyR7HHzvYGCxL22mJGVbl8EsrWHFqXiZXSB1eQnmkbumRBNysp7untanDPJDmaoUpQw3g1&#10;N1ZXJpXGl8DXriNrMYmjAa5NkQ/Bl3X0twP9yAEdq+SorfZbe6v6DQhNAQUEJeihYKHDykuOE4xH&#10;HhBZ4ft9IAkGBzrw4tWDOAs5SqyvG8515kVyhCn/b4LyeR1kk8a2p6uJMcQpwGvREX7wZDsKLnwy&#10;tNoU9g2caCPHwRwjR02o3DqhBNAci961raWOeS8GccUck+8QpUMBEBTVLKgPwimeKYHhkhxq7NwP&#10;RfA6cyw5GtHvlkaVnc+SHFviPbpHfUYJ4R1xMeWr9gCYbwxiv3louecp5itifMp3oNRG5ydm5xgb&#10;9BKnpILGPc2hgM3efp+QyzKUxiHrIGZ/sgGwQVe99TDnBcSSixo7QaKRU6ptJ3cDrNhHmFG00lgw&#10;YeDlTSfgi9JpSqgv/V05GoWEFKOPywgTlE8Slsji9KBrhZrTyUPjo/db1BFUZg7ZFy/W2Gd/pg/9&#10;K7NrtxdtjPXlo7oyRL7p7jTMsMtxCijFCbTlKqOVo8piPpLElDPwLjvbGqDEQNfwitJznAsaSQyw&#10;aV2Lq0sTOr8/x3tj29RYRec66m4I16qGpZs5rignj4azd568BbXsnB7IedCso4YkstYnjr8115YQ&#10;04c7ZoE1zmajDai9tY41BTPoXrV+f18bUQVP19Rj4NQhXQsC3+7rbuJ3vTkO10vXlKvzdK27swmd&#10;EtLH0zVRgItE0dM17Il0bc+e1GBPjuvacXtSwNwftydisq3guY7YE+laOIgcQgIe2JOYclzFpQ4m&#10;HWeeN5jbHOxLZ3ebswGyaw/Zk2boNqD13mCe9+0JhH0y8o+zJ9tQQmQXN/ZgGPHQjcEkGTsMznjk&#10;wQMSkyg0FXtw6oG4IWYEMkd0wdfHll1rwVoSXXME6ycWQfJghetI5i4Qb4px7IoS/8wt9lGoQTuw&#10;5QWEhgYAsp/aVloJgk0fmhiiiAWEQjJod+/egsUWnnGObsEajpvhn7G81T+hoCph4dYmm8hqsLLl&#10;P7c7WHcRrJXw7zdIDouTXC3JyP+AkuBBMcKEAanCVQGSQgtQ1NKWTWXF6iCktoQr0B6vQZzmintQ&#10;t2U+X6fBg2h41dyCfJGjItaJYA3qB4KyXMuiIpa3yrVqN7iOoSwEKeGuxQhsOGWn+Aw5lLuQHOSa&#10;kUO/IxeEYzL3yiF+7OQgFr0sOba5F1CyFDHQ5Rhda5wcJDs5NVFQ7J5Jpwny3q7sPKZQCtl79cpU&#10;JecachQwbsv0wF3feyZvPIghcy+FqnJJfGk8hCJh1ZA85Rm4h7yqXORYERupuxY4JQVoK/tyyLuA&#10;P2RDlK5eSEx9erNJ7HlysDFzL1xYJ0f+nhzpsSUoCKWqnomEE+E5JQFX3LVyFUkU8kyu3R0yCgKp&#10;Z9pis3djy+a+7K5lHvlcrRbTc6wmL+TecQQO5ljPlEEYLz3Hq7xPy0HKjWspuiNmKmSNvLvlTf7O&#10;eHCKdvOSYuHJm80iVyKOnCTIlEpVfZMgVrJSVnR7XnIIjW4khpEZ774MdtgaNo+sYL0VVddTVIhR&#10;xPPPqWyEXgGIMbqxjt4FSZL7QpVM4i4EZCP2nasvWzsNw/MLp62qvIaCwRvg+H9glz7z6864v//u&#10;iwAeFuzcc7/IBrBpr/3wT8Cdh6nNuMj6XLTvv/gHbKw/ZzUNHfS6fcDn37RLn/o1KBmqbejua/bg&#10;7gd29uJ/yfxRhU4SUEfGHagY/OUl1lhOBzr+vYCT/NbYJPQV5AXQCx3RsjDCTayvDHIMl6Ea36LA&#10;R3Msor+0rmme0mMrAgY3x9t7uoZBX07PMfeUviQ4GWmtZZMH0lpUaaOPcdslCb7DvavKMuwep/vV&#10;FbJMyLXLhqcanQ2cSPVETmH4JMcqHbeka3JS1LZTcqR13tM1vUfXNMfStS2Pihjh3Rwn2dhj0jVq&#10;OKQfW/GDdex0fltyAp7Y0zX2J9Yx90RXDuuakv6Zh+yJbEJaDula2p5skF/Jfqw9QZckB9eq1ado&#10;WUSFoOTwLhueeO0lB7l/1uaeXXP2xNN5Z08YD7W4TNsTz659iD0hNEjM/l/SflRx75RFt4rttZe+&#10;AeHTDXo2gnTAwP9c5wmSp9APE8MTDC1Ak4kMuEFEcSA0TDmGfhsjuMRxK7IBKgdIZCZJCvWATdEA&#10;RRWcGTzcFlAjf3XUNiHLimOwQ4W1tj1axMJnMyCZVcUDpaJTKEi2DWNc/YSB2OCdhzbC/WJ4NI38&#10;A+Nhdxe2bEyWWcdHFqMMepJknluNfK64twylPhOeXV6P1u3Bd/XGe6+2a14bQu+fnGfDrq/v6hSv&#10;+LwQJO5e/Lhrcchbdy+uTSpupDMl31csUiyK7sU/OXy4zqB7cpB9daEld62T+cPk8J5J4SJ5ffty&#10;MO7Kgei53L2Oy/HEZ1LU87Ac3JfQR/peR8aD+x8fW4/+dm88jsvxVM+UHtunleMnPcdeVa28ZQ1C&#10;HqGGz332P6Otq4j6RPTHAi+rQw8A96IH1dlxuxTghMmmOQ+hX20nBXItJOqoLxlbAb2BMfLRTlNr&#10;5ObkjlWtv2qfOl3LidLs1XdH7I/+4/suF1CGwfvq7/2hVdPFaoY2dB09550eTYxeZ5PJJPzS7wAT&#10;D+7RvcpfT/I8jMcOhfJdule1DlA8RDOcZTpOjd+1djD4isfPTN0h0btm4fZT9rV/8Q+trZo6AIzr&#10;Imvl669M293hKAlZnzXUlNj42BjOA4VqbPqz45DBQf7FIZOEY7Y9WAbthbfPgLB+junax5hjFSF+&#10;ZrCNU24JuHL6vmIr7k+LsCxpPpAvPqGgMOhaqz424QhU5RM0PfLkYB17quPp/MeQQy1CH63zP2ld&#10;O2pPspEjAPlaMSHzGrrupYhYvHF7hlF/Wnvi9ukPHw+Wax4n1Yw//te/lcqClInAPBzdxXjmhGcy&#10;OPJwnPbhZa3chQQfgn7Fehkhjso0wOZieY5rhQGL1/Tr/MiRAhjR0Hdte20YuBpxN0IKV6+Dtece&#10;c0CEgL1Y5w6t3giFLKo9IeRqFUAHt8GYRmOEDYgT5kMotQmEcWKWpuF8liKUlCI7L+9jYmyanR5P&#10;2FltNd1VXB5vgQUoQyiDe/BeVlpDRlzZfc6uxnvFxNwLK67vOuOpDQNrenCt7sU/8f30tbqX0zRd&#10;zrMe3OvgWnevp5XDaa1+ZE8ODagm+Knk4Lv6/iclx94zufF4Rjm04Sg8cjAeh55JG6TbpZ48L8fH&#10;9sPkEATYm/O9OcZA6yT2ZDmePLZNLTCJEnuPTFFJTnikvp5QGZXLgsdq8+9woSCaeODw+GHnrCBs&#10;xwkaSOe6VRVDn0BFdHw33+7dvmOlIMX8dBfLLyqlqhwLf/871h0GU9/UYlt5NVYc6nd6VVZRYXW1&#10;tXiqnL8/4ZeG/t/9839opclZDH+rrZJn+zfffJWm4IWctksIR83YxNQYsMIi1BqGUJ5L7Ui3QeMJ&#10;wbEAMiSRxMhyn09S11RAV0sOTu0EBQlUub9CRnmw2mYISKGTESc9EQWKzC9Crc4GIUm9nl3X5CHp&#10;/560jr0CUO+LD9uAh3Tt0L0er/NP1jXp6RGdJ9wqR0EgCuUOhTjbt00f1Z64tfewHFm/8cunvwJw&#10;2OLEZsuoDCwjrqgjvI5QSqiM311wcMxpwdBELsYxfAGPZoqJGAE9c+XOkI0OP7DRsQn2giUSVeIS&#10;IXbJ2XtpiYSWaydGOIMQUWUMOFr5oJWsrFnVMnH8LHDwoQELLE9agBhbrLjW8gLs/CvjFkMJ8jH4&#10;CeJYKeKzKyihKlHPnz9NaEAJJOKP7IoXL5yyRXIIirnVVgXtJDG4WRgxRQfc2dECMVQAeb2WZKLZ&#10;zRamH1mKOD5dfP6so1kVlLACDO1ZWg3Ozc2jILTOa6Tcu60RLDhc5UzQCSgLymnjJopWoZAuQIes&#10;Y/YWIQEfG9IFaESXFileIXZeXUl580AXWHnk4L/2NqgFoLEVwZwqYE+fOkmsjbCPKFpR8osXzwCj&#10;U0cbsO2Eu86fG2DMaVmG79VYV+3incL+So6+ng7igcV02tkg9sd4IIc2wU3ogEvYHHWvZfDJkkPN&#10;M04NdjMe0CPzX2sL5d7EUj2q2ExkFKMi4R1w9pJDdMmiexV0zg9dwfnnBoEGzrPSlDug0TZUy8L/&#10;Z7Noe7rbiSWWOJoMVSmeOzeIDsNiyFFauOALyLECzariu2pZd/pUH9d6Y9sK7WxLczVjK8raTHIF&#10;fQ4Vsrqmlo8aW+aYRY4/gdNQ6MZ6YW+O62hZp5it5NAcd3W1wopahvfqxfDPQW+bRR2Em2M8Jo2H&#10;mEuVS3BzfObwHNfRKg7oKt5tY7Ni+4QkMcK1NXVQiEzg0BAqg2IhCvXx9FSUuP0C484JNroOaidi&#10;k9Pz1thYabVtfVYRPgc1QpUt3bvMcopB1REy2tFaXx15hC7GHSrjEgoFU4Qq5u6/Yq29F4AdU/IP&#10;MmoB+KVOfQoVxdGpFVrTof4gYXC2oFHYhvJ2lxOjWFgF1RQ3jjhrhMGPRkfdtWypbHpJdJANi5Bn&#10;/uYd66W9XXtHA6GbHfvgzpx1k0c42dHNfBPPBiIaIPxUSLhV3dZUvFNdRF0AGVzXm5dNtI/yfiWT&#10;1enL6ZroozmZe3Ps6doKuraDroXcHPc6XVOlahtUGs1QNczvzfHgScjm0LUCahTCQeCTyllhIyhx&#10;gB8Go89kC2zQ1tZKPLqSmosYcpHzwTHqgVqjKsTmmZ5j1oeI4zZE642uaY5XYLXUHItO+wy6pvWj&#10;ddwSrofiuBZdg2GV9TMA5Ucp0YgV6IDz0bWL6Nq2syecJtC1i6yntK7JnigX5daxdA17UlPlf6I9&#10;WUPXlC96tD1p2LcnJ6GlKAP+uiJab0IyZ88MutyjoJbOnlw8ZE/IBSkXp/VDDbCzJw1QyszT2Uut&#10;Fk9DH/04exIg3H7u3Elnm7K6msu+cu3mpL15dcK+/b3bJOBisPfN2Ctvj9l3XrptWQmoOSnk8DOo&#10;IhaLqHiFeFQVIZ4dBmuNEECCIgwdg8sr4xgnjogxsPi0PVtfoCqMxR8j+MQeYO3sYIWNbcSjtiyX&#10;cvEQIaFUTTfJ21kgYptMaIltlrbZ7tqYzXCUyOJI2QNaJwJ1Q4Rj5S4hnlWCtivQfCq5J9ZCxfiU&#10;YHI4WrytZT5bgULBtdGDr2GZ317mvbhhxGO/willFfpgvde1K4oRQlOg77trCUeJ31t0smphqJZ9&#10;+p11vA6vpSHvQSKv6lpkWSPhkpZjhVyCyqw12Uso0wrXSgGVWPIaSehegq2SFEMWJweTJ1ir7rVB&#10;DF882t4ziGaVGDt/lkkG6BnUGk1JGRVj6T1AfyoQeX6eWQ2yAQy7sVATjk3kSEoO/Q7PpOiSEm0a&#10;jyX3TJ4c7pk0Hmk5GFeNrScH92ZzEwZZcqywKbixZTzkCXrPRIXf/nggB4ZD46HFpL6w6i3g5NC8&#10;cHrDTrk4vq5dokBH86Am80K66N56Js2vnknwXm3ibp40tsih+or0eIg3xBsPjY8qDZljNy88854c&#10;ulbtBRX/VzvEh+YYOcsJpeQQBqnF09ZBz+8PYGCBH85FbRJvX7UZOifqBClUjvDhcnoz0MfqEvDb&#10;C+9xouV7wBmz8mGtDFRA0U3cn3v7clasvjEEtQI0usSLNzOpCVi6Bb661PzUT4yPXrZ33vpra2o5&#10;6fJG1975S5sYucvmA8SZcOerL/0RxptwUD1ABNbVyy/+AfJVI3O1RWdu2esvf4MNp5ccAKybt34A&#10;bPpNrsXY3b9sVUFYZjmhj49M2J//5TXSBswhPO/r2xSkUYsgBtoSPP3I2Ihtrc5biF7G5cFc+Kso&#10;+CPmrqT3MutF7e40xxpb6a03x3u6xhx7ukZRmsYaXTuY4wNd07pVn9uTreUUEwHr5DS2pHwTa62/&#10;Bj4m9Gmd+ctkQxPkVsZZbQiFlxfAwq1jp7ewdsoGoMdpXXMJZn57g+tUkZ/WeUVYtwnDHeg8cW09&#10;D38OdE02wNO1g3X8aHuy8TT2hPWoPMWj7Ink0Bpw9kR/1x9nmxhb90xax549UR+F5b2xBZhDWM3T&#10;8bQ9cTbAjYee6fH2RHLIFq1j4zI+/5mO1AYLLYGnIKoBwYAWqVTTiV70BoN17SQQvGSsHkJNrAU7&#10;m8WznJwbhfpglrANpFWgeeN5U6xVxSt1MCLGeQ/ejTUlBSHhIgFRgbFIkHiZIZmxziR05lBEw9Fl&#10;hORWAdt6fR7FHOxd94GwLYEqyCePUE5IaAY88CRGRyXreum4o2Nd+qVFuB+iedTnrGDHc6ILuNY9&#10;3N7FD1/7hHtxqZ6Mm7mrP5Ycsip793F3fegZnl6OZ36mw+MhOWS69obzmZ7p2Hg8sxyH59HdyxPF&#10;G49nm2NnpdPj+Yxz3AjBVaiqxhm+dQqkOvF+hWx5+/Jbrm9wy4lzIF8oehPcgfES/7gMmhAd9TnT&#10;9qVPN+IgZNJ054EVVj1PsQyV5XiR13DY/XPfsUsnKSgS9K28yfo++w/IC0BSBfQyh/j+DqcAnYCq&#10;a1v12La8EOHeVJxW1qMeSQw6vPMqUPIF2GhobM77imADXn+hi+EvzkUoLGzlNM5GxylAKK6Kqib7&#10;s9/9p9ZcKcRJJnTjq/a//sVreMzFnN4Jo86AsFuioXowCOpn20Zu3aCAbI4kIacDTlpjnNjlkLnX&#10;x53jQ7pWguf8X1xqBK23DhQ7YfenyIvweRj2zRgb+Trh2jj5OVcHw3pYwjCq2ZGU0+XS2Gj31/0z&#10;zvERvf6Yuqb8zU/Knshu6nn1n2pvBDVhWjjJgLFnsxZ2Pv06IgcyPcmeKPeW8bWv/lepPKB7Qiqo&#10;49La0JpNU+iQwFNXSy8fO/+aqt1Q9DgY4fm6M/yy0vZk0m+9ZWMPrsGqRxk+R6PlyJSFWQhr7EJL&#10;FEt1sstlUgm7xVF4bYbqQY7XWxRLrKUgOqP8vyKXjQBY3jzoizImlYOD7cCqNw/b2R1idit4NsL0&#10;Cw+MLnBsJ9tOZn+HijPF8cXr7ZLBCvUwAgoJaFi0WJT0UVcbISqUb1ApvZJYSUJWOnZmI0sW8cHD&#10;91IT8p39e3lUDiqqYpg9OTgms74fLQeFZqpq1C8fyCE0jt6LsfGwHOJaUfUfcvBMWcee6YlykPhz&#10;43FIjvQzufHYl0Pjw49z/FQR1YEcwtoTF3Tj8axygPtlbN14HJbj2Nh6cqCo+/MkdVGBGi4KL5Fg&#10;SZmPji2OwGPG4+gc40kgwcEcHxqPY3I8PMcHcnj6whyjW6HqZmvr6HWNaySb5JRxGB0eAX8PmyoY&#10;ejGoxmhcU8kx3keYQY0i5FG2QtbXPUiXrsxSm7h1xZKcUv0wRZZVhohBkxQbf9Xa6oqtrr3T6FVh&#10;u+WNzDfe3W4hMNhOwoU9bkycAis3xLPpJWPi8cy4t8/8fpUObPORUSsLNYISWrdXvvm/WFNVroW7&#10;e+x7r43a7//B9wkj+FzoahHqhwTVvOqwpa50k1E8ajh31FjmybrGHFP4Jaw+eVzkPdC1w3Oc1jUe&#10;2urh9S8jRh/Dg5e/xgGCPAfVvPTFWJxdsm2gWgqxik5B4TKFa8VQKp1b4SQoDqwnr+ODOdbIHZbj&#10;YB17uvZR7YmzAR9F15DnqM4ftSdax6kUzXkYmwLRYiRikKahD9CLCJc6Nb3Mhk4DJGcTn82e6N5Z&#10;f+cXz31FHssK8TCFOR7cgdeevpQ6wo0z6cvgQNc4JghfPQrW/t2h+/bg9g0bvnObMCPohSw8FP5b&#10;1RGcKtcKErPywDfIpLdjKPPCl4iNlVnHyjDeEr0UO79oPvoudm7MWhKSs7yOL1r1ElWLccIUFS2W&#10;V3/JWuZv2wOSRasYiJPE2Io4cSwsEu9WrPziORblCh4MlbeA1S9conUe7f928KxCIWJsJzpJPk2j&#10;FCTW2lsojiF/MEt8F8N/5syAhhulgaMDGmC1v1N8bpsYZzmKf5Y2YlNcqxBGQ32tayM2BVpAx/X+&#10;vh5Xfq4YpJpGnL9wllDGGuOSQL4Cu3jpnKml4Q7xbnFmnBzocXIo3t1KzL4OnO00MV/FZU+dJq4M&#10;FE+cQZpYXSteFrXhUwsyxeEnI3TqIj9SBx1rV1eLey84aU9fF7IWuTyKutScJ1eghblOqEeJrYs8&#10;k9q7qfCkAn6aQeKXkzyT5GiGJraBuPI0mHHJMTB4gjHFg2LuVWF3gZZsK9REbBELFWxWcfdIZJr5&#10;zKAdW5X19rS5e0mOLmL2FeD4o/DMyCicI54rz1Ot0cSD/jzPFKX2IsFiFd/IaWLlmpcUm3QTMfum&#10;plpats25+oiTxOzzqSRcVAxSc4wc62vMMcfmEoqdnBzTyMERvRpD29fXYRPIJTk6O9sY73J+y5vj&#10;s2cHGTeFhID7EvPWeCzgtWqO/VSAnyXeO0ktSIo5VuvJJgxzOaXnGxzt1zDmylOpEriquoYxyYM5&#10;0s//Cu1FnwWeT0nbkbF5i0KjsMizq3mIkq2B+gGoeBtscfI28fVt8hmVVsrJtK0yiR5xcgj5yNGs&#10;2hxOTCZUCfn0SC6mbL+ooBzI5BV0qsCD661MA8e8z5hKjnxyB7eoU1lmvqhWR1eG7r1NjobNmvlT&#10;ceC922+xqVO8iAHYovnP2Mh1xrCYPxn2/nf/D04fWxaoofZg/Y41N9Q4Dqd5dHp8MYvK3Froc8vQ&#10;Y8I6u9RPcL8ECep1QioCJ6n1pN8P4RsUKprj88S34+ja2p6uqYVflFAXl7j7nqIFpnRNc9xMzF7t&#10;F6dnvDkeGDiBAWP1QaNSxGYax4FM4KUWw69VhO6tEZLIALFXhNNJ9Ba9od8DOlwA5XcpOsCZg1Ac&#10;ziMnJrUDTMKU67XhK3C6Nje3p2tw7EjXJIdDNRGzVwvMkBZHeAAAQABJREFUyDQtDhmzkyf6OCnJ&#10;nqxjP4/akxIS1heeP4PMM+gaOS9i9v3UsUxM0V5U9qSjlX8r91otOnsClTIOqeyJOsxdfEG6lrYn&#10;6Nr5Ac+eED5saMCekAOcQo60PSkGKTUvu+bsyRnqdJQUB56KcyEgTDZzV4LDlCMHlY54i4R91BFD&#10;OcBa7MnMjOwJdQZnTvK/nj1Rz4oj9gQElOzJDM+U8Y++/FxqlC41E1CcLpAwudDcAs9yBQ/HwJMA&#10;XOIHskEk4BPTYCTHPiAUEycGHSdemgkf9wYtAdXkQu3JMom7q6qWVWFFTHg/SlGAQk1tcvXCsFWx&#10;SSXrSaCqbylNTBrAl66EumyBSr8iEixVVPbNFjbRzeeuvYyCzfMbUgSFB9QuUAZa5FBJvLENlEXv&#10;tTDFES0ODg24SuM3SGhpMWsyRXGsIhpRK4vWWBuUaFa9a0EA4PVuspmp2lel4VvEzXWqyee7KsFe&#10;xysSHbDupXaAarsnwyhKYNJKx+QA0UA4SnLo2k3JwUSL/lXtEZ0cWrS8Z4CRg1CVZOYZ5H2r76/a&#10;ionm+LgcOp7LuOleTg7CDSpMkxy7nA5ixPfSzySmQLEW5pNb0TOJ4hlHiWtVNMMzQRSWLTn4Ow/n&#10;8NZODo0t6AzVRUgOVyovBkRWc/qZNlQ4hkI6OQh1rDG2avmoe3HIdk7BvhzowTYoLSlgWg555Ptj&#10;y7XadDS2j5XjEXOssVWxl2oH3Ngih8ZWHo/k0KlhndyTWi3qd0XxrKY06TnWeKTlkH688MLPkC+q&#10;tavvXLEoG2Udm0A5HOLyrIX/ziBburyI18lYiA8pRQ8Fpo9NxexsazbNSGDwKa6juEoRwnr+nmul&#10;PPMc+a3m/GE7M9DE+Jn91Uvv2u9/6x341EmM0nXtH/13/7NrT3jz+hX7mc/91+hFgV29/O8Zs5Q9&#10;96lfdpvWD7/376yuvs86+16ALiFqL3/3j+zM+V+0agjWpqfetytvvsi1/w0nkHK7deO7FpkYt099&#10;9ss4HXEbevv/pey+nMrzsK3c/ob1wJlO6s3++oc37Y9fppOcv8LpxBuv/5BQD5A/vOwAIAS1KRWp&#10;mKi7PV17whw/QtcU4ip4hK5lsX4qOVGfJa8nao5b4OvzaisxXwA30H+dlrQmhK7yU0y3TltT6al6&#10;1BbSuvQa7LfyqrX+vDk+WMfxQ7omagUR2aXn2K3jY7qmzUWOlmyCsyfS+cfomlvHT2tPkEPw0bTO&#10;H1/Hj7cnslUZVBDnAXAogDKCug3YSWM4Yj/b7rcP4GN6FxjqKjmMQuQU5bEKxxS90Bogv79n11gD&#10;2BPPrnkOj2ziDptSxq984QRoRhUjgJnHK28iweTLpeoUwqEozGm+qjpgZMUUTKRsHI9jfOIdFoHg&#10;dvwY8ZGVVY5xaImMaC1HrEyOdat4Kfl8Rr6HGDwaxGJcInQzmFiFldJsMlVEcQNeG96HFtI0xQVZ&#10;HPHKKDPXrj4DNDPC4tKEZXCtcPPq+LIfJ2OhHXkdj1fx/vB3j3185NKH3hz78pG42ENfPvYPx65l&#10;kDBIPP/e6+Pc66FrZW0Obp3+Ce9/j/3u35gcziQeEvKYXA8909GnOPru2LUPP9ORoT567fF3x+7V&#10;RWijqqrWJifGOCFEaRTRR1OUBpyIJJsEvRCoE9nBy9qiN69iyoH6RjYQPE2S+OHMafvZXnrI4m0v&#10;zGEwa85aLh3aVED0wQQcMON/aRf6KmBULbPrNPv57uvXER28fn3Y/vE/+984tZ3CiNNoBH4dveQ5&#10;KxxYWCQ2T0BssRUWtsduKZ1eX1vCM4WumMUuJM8Gp9xiUD6sJFdtK/bQIhGOHXrNz83aV/+HL1tP&#10;sw85fDY+v2NXbsNfjzOnE+T1u0MkMdVUnFAuCd3oAiFUPMn91yeoa0FYKH3gy/Ex6P8LyRlhHY2z&#10;6FgEcFChEPsvBo2Ti3OyICcrhyyRk9CPrk26pP++XEf+ckzIY3OssJyCuewyjD+nB5wZrU2x0grZ&#10;FGcs91/Hr+X9fwp7IuoVIdn07H5scSGyFsl5JNexRIRlnPD4ClZdXfD03Q2cVoXdnual3GT2r//K&#10;RdRShQwUNjDwa3dWicVDeYCnDB2NPcBI71AZpwTQOthh2LZRfCaEzWF9jpjaEqX2eClyc3KJ0/vx&#10;akJlVF9yPFnAmOfBqrdKuKWCUFHGLFVjVIeFMPCKp0aKSTrxMMLOq8+naFNjxKd8CLayxY7FDiW0&#10;gI7Qy2urXAOqh6KQDY7SamGn7wsrvIrXL2+iiJ1CSY0VBkGJHOUgmE68T1XB7nBtKR6vsuXISjm4&#10;4rHyABENxQf7C/PmCrkDeRZF7LAiYhNKJoNBL+W78r7XCS1k616ibz4mhyBtyi0UIphkT8tRjByo&#10;CwgRVc+xyfFMCTzvGHIovq33x+VQYkq5BtEUq7Rf6B8pagly7OJ9i3pabdU0HjJIqgJFRwgNMId4&#10;MQrjiGwqDy4hLVyNRzHPx9ByLxgX3Xg8LEeMZxLWV7TNhZB7rYJykRyiMRB/krqMeXKoo5VCfJ4c&#10;JYytvJhNoKjqiVqMg5B+pgIWt7iW1BdYjsG+HIyHTpCldCcTa2NMFZCMh7Dg6bHNxwAVoj8Hc4wc&#10;PKiTQ88E7FXJ+TUSfm6OOQKrNZyqZI/PsRKQaoy+P8csLM2x+rFOjQMdRg8RyMJdXS5csEox0haw&#10;1iThOuGgFT+uacRwQxa2DOVxAsPUSGVq9NYkzgul7iCPCnaGrKS51qrDYav1IytNRpqriqyBe+b5&#10;J+1EY8C6mqss1NxkUXRex3AZeqHZVLCmxCuOGwafccUYpo1++n16UxBDrbp3lZC4lSFScxclfPXH&#10;0SkAcBi9fdmqWwf5tywaqNDhLEDP2m7kuDFrkeF3bDMGTHB9GgPvdXgqZY6EstJYypmTzh/WtRJ0&#10;bWtf1w7PsaioswiBPULXjs3xJtWtazBTFhGa2VHod2oeZ5IYNetRNN0BQCEywlpz5cDAy8oC7uSb&#10;ZG7yC6PYIWwAa29f146t40fpmnKPUWDPSYAg2Zpj7l1LclphGzmRi4TJtqgBUhK96Jiu5aJrQpWh&#10;HOg0usb1+7ome8Lm+ihde7w92XYOrnReuaHj9mSTtZdQaAhmzGyiF52Ez9TGMI8K51xqE7Kp8djA&#10;RiqTODyFnjDPGg/1FnmSPZFtypRRmaKV4B1aBr782l37LlTG4/PA3MAtCcJ07/pVe/dHL9obL37b&#10;JoYfMPh0Oye+XU6peHtzpZ1o99mZzhKr8eVaDUfVlnCflbd8yc7AT5KLAqIdVkyyKAHmvI7jVfPg&#10;r1odSaqubCpp45vQJCSsuxpOGJK16mpUiqeyqzgfG00ZWG8la/LZyWSAd6FhbuvsphqsCGOm6r4C&#10;6+r1iroE7ysgBtrS2ek+E+QoyNG8pq6e96JkJTnVArKoDF5trFeKKt3Onj4qRPPc93Og5+3o6WUr&#10;U5IJ7o+yCgu3tvIZwRpOHjX1YVAOJN1YZDyZtbZ30ZGo2F2bwWR4cijBKzl8yNnF35UMBcNfWW21&#10;JPicHNwr3ETfUsIEupfk6Ojugw+DPrw8UzZHecklz1DPpMXc1NqO5yE5gPrVUvADckTXJmns3tze&#10;yc6PseSZ1O5NcmRwtJMceXC8tDNeOC7umfwVVTTpCLO5iUsnB++1BfbEoCcHz9TR1bsvRxZj29nb&#10;R4jIk6MYb7W5HSw6cuwgR2U13DiE6PRMO5KjrQMUCmRg2hnwhJ0chFV2eKY80Fzt3Ju/OjnK/JXW&#10;0NyMRydYZo7VNTZDn7snB9DUdqpSc9lo3BxjvLqQQ52hNB6FeK0tHZpjyUFYgDmurj+Y46aWDjzd&#10;MidHeo4zcQAkRw5U3h148Um8IzfH5UHYJMkToU8hxqYKuRSnv/7uHZp7jNCGMAJ/UxyseZDY65QL&#10;4wwPjfG5WhhO2hLcONduT9vQDJS9rJcNwjxxQmeZCi8hWxaLuQ5OpPrWJowbDkByjRxMwMqqq4Ee&#10;En8mKSoc/Y9f+6atLVMrgjMxPva+vffOi85jl+d+4/oPbOjWZdum1iTJqfnym39hkfF7rJ1tltaK&#10;vfHqN8gdRNzGOxd9YG+/+S3XnCSJwRx77+v2wRt/SmJ5ld+lPaLkwFhkbs0TAoraHLm2TIwO3GNU&#10;puPdsknqN6RbmuOqGrhxyF2kda2F+S8kp3R4jvH69nSNOWbe9nUtQJ1BuGl/juvD3hwX4HyUEZZR&#10;iNhPRXwvIYrzXfToDeZbORW0fsIXJRjcHNpiqneEHBXN3RoGV1Qk0vmmVs0xBk66hs53ovOZhGP0&#10;vVyuk67hv+/pGnOMrqkQz3WqY23opFSGY5vH5qS4fCEN2j17Il3DnqBrbh07Xetyn0nXnD05omuy&#10;J0d1TfbEySF70n0ghw9da2yRPdG6lT2Bayt0yJ50ePZE12ah8529J+ECox0q67Oq/+9aN06KQmA6&#10;+RSSW0piIxUuSuKMh5ta9+yJZ9ecPeHkomfKAfXSgT3hoS3jN37xRGp8irZ+c2vscgn7ue5uih4q&#10;8H6FSICagBitin0SGMA4SZH8FEpOsZQoFnpoqzUHV04+BPsjU5tWQoytgSKMZZAG87D/zaA8TXDW&#10;V1AKfW1sxc7goWbC1zEPa+U0pd/zTICfRGUuG4UW4PZawi61+u3Hwws2y+9loxiVFAUUUAj15p1J&#10;fp+IEDIp2arWeSLkUsJGgQJHHMWmoBOIGpYrSawuPIpRK34tpICOjiKP0rUiSpMnpT+bJIqUqNS9&#10;FHdO8EMiedN34yh/Skcn/S7vtSHJG+TW+/eSHK6CEzm28O5EI+Hk4AQjalSx+j1eDpSPex+XQzFJ&#10;Jc6F7Dkih36XZ3qUHMpL8AiouThpjsohXhn3TI8YD7VD1OnBk4PmFjzjwdgiB0dFHbPlSYqsSfTI&#10;OEH7cjgq60Pj8ZAcbmxBJOHFK2G7LwfefAZj6+ZUY3tEDuUaHjPHyKFT1tPOsY6wwm4/eo45DmGc&#10;/T54i3kJ+99++hKnGp3k1NCCpDjEU9Mgzd568w3bhWMp3NXPgpbhSVlH/o51lVJLwfgqidhw7hId&#10;ougPwXXjkHk1ZN2w5weI49NA+q0rDzAwRRQJNRDiXKam5Kzt+pttBK75i5/+VeYu1z547//j3hT/&#10;nPk8xj9ub732dauu66WH8RlQbrN2+ZVvQmH8RRyIMPQIN+iV+6Zd+PTfxqsuZlP4kasNOPf8L0Oc&#10;tmnTQz8mZo/3SeXs8Gv/t53oriJEsEsv6Xv2h//hKrUzkGnR++6DkWGL4FXjvloV3DhjU6vEg0Ho&#10;oUtPrWvMsfIvqohVLcT+HGvtMTJae8q3lePFq3dFBd5pOASLrpLetENdWd6xEfHCAD7obQqCsYeo&#10;DQiojJQS00mOqrdHZAOIAuytRW8de+tH61v1D94cS9eIIhxax0Kj5NDlLginvI/+GCUkUQrw7BXS&#10;uf9gDPbNKU7jhI4+pj15sq49wZ4cs2tJnieMDn0BxoGVPBoSkaOK4BxnMc7nGkrtrZElu7UYg6rG&#10;Wz8qsJNNcGvvEfZEuZeM//YXzqd0dBbioARMrj8vwIBxFMTjnJ6fsx+NDJGkyXbdY0SJEIOGuIBM&#10;lBIEYgZMUESRw7WzKHaIZEIlMM4VWNwezJNNJxSQlFVkYe7gaSRIgsg0Q3LpPNciWCOFKNjEOxS5&#10;vptEGUisN5+gIBwNubeOZrMcqVXYI89BLxkm7uze6yf0R1af9cdnMneKx7l/2n9/cK33ud7vX8vl&#10;+r6u1VWI6/6k7/Woa/niT5Ecj3imT2I83ABpMI6O7ePH45ORIz22+l/NixalYt0fS469e6XnNK0f&#10;LgnLtLuqVJK6je094NrLMXjkjDC4XTDCqsPTVGTC8n0haz/1acJVxPDRx6btKWvOpFiOBhPz8NkX&#10;4BnmEJ+HMcuGp0HzDP2IyuRO1xnqHmitO7euWR+J0hIKt0Kdn7GBixCe4e0pZJN+HX6vEI3iymIe&#10;1Ssd7tF46HX4u496r38T4ux3/3/q3jQ4zjTJ70vcBaBwFAoFFAr3fRIgSPDobrJnZmdnx9pLxyrW&#10;3pDkCDssRSjs0AfFhsP2F4/Cnxwh+4MtW4el1a6069ld7THbO9PT3dP3wZ4mm02yeZMgCBD3fVUV&#10;bsC///NWAYUiePX0rKWaYZMF1PtWvpn55JNPHv/8n/5La6OlN0yV2aVbk/b7r71nNZzQiwFsG12e&#10;tVk2dFXCyKGaAWJcIUjxR68kv46S+f76SdOPJG/Try2g6kqzkHVaD5dzogoVOUdqBUdvklzBGt5o&#10;MRuCQi/ZPLMmReXi9OlpL10bRCYe9HI6Xft08At9d/J7k3TkE+LV/Fo/Xrycr1aqwcqo3JFDNUmV&#10;3Oe3Hng6RphGjpZTtLRnOur5n4cO3eur2JMynr2Ojnp1NS8T/g4AaAfurG3Q9azNcJK8agxHReFU&#10;6e4KeRc8scM2MYUfWb/9N771vVwF+fG4FjDY5TQ4aNze7PwsHVyrNsKOKlCnTYywqlzyppc4fmKw&#10;0YqlKUqyMPDL7OTbWOoAVS3bxMV8MDRAOGaVGP8mXrjKiPiILdJIwgmGo7OmJQGPwK6Uy4ZRVVtJ&#10;HEzxXLMALf5llPTFiB1mEsupqCxnj6aDEyX0c94UxG8O7d9yYQMcSdtba9lL5Klz7ERxmuqYaEOM&#10;X55pQ22IVn2FA+jcJd7VBhwuiW6+h7FsYJx0tONhAaWrhVxOeKoVQCtBymogcjUt+LURKYMqUTKt&#10;mdbvALkJeXOFoqO1jpgwRBHb1M9Fxy4nHy3aSvB+moBHTtIhqIQwsBFKROUjONHhLwCMLIUOzk2c&#10;DghnEbNUC/82MTjFyCOU7NXVlHEt5Xo8g+AOBLWsWnmN2evge+U1KsxRSkdyRxvNOLS0q764grK5&#10;ZnitIeHiRy10REQHXmk+92oltlxcSBU0fC9mEYq3Hh0kITlitwElrMSk6KiqKKbMECwk6Mjj2kbg&#10;AMrpmVDFQwHPpOfPx2vkEEq7t0eHWut1wgkB9yo6FFdU/LiWkIKeS1VD4m0LnnOJnzANdBRBRzt0&#10;ZDPsQ/woY7xkuowb68p5JsFFI+O6CuB1OYaLDskYOFwcxwRvc2hxr2UBJGRMj35rc5WTseioAba5&#10;pkoyhrc4JoKADtDqvcjIw/5j3TY/NUbIhNAlstoAFVFIlwWEfFSKvIPnvEFupK4AOgnFzGBQFyhb&#10;Ff9y83cJYVC2Jyjd924xcYj7FsFrIAXaG6hSgybBbWcWVJk/2IiR4cyjJAsvnfC0qW3hpeokJSsn&#10;g6/clt7rd1rYLmaPMdzj2l02C+VCUq9VU5gMoGLMghgv2xmyY62V1nec0l3CXOFsIKurw9bcXGd7&#10;yKAgb4PwagEVHXjmnLYy0e3mhjAyJiyBYKRrkoMvIePShIyfqGuEqwQH7HReMmZtlQDHoFxbDjmd&#10;MCXFQhbNpZxbENtreLJx7JDi9pngBbkwJF5sMaFcdfrqZDnH53Mo4hC8tqCFna4BY90hGafoWkuK&#10;rtUwGay6ivwaJ7ss7EaIMl39LXuhUI8wwLROx2cpu+V7s6FDAGUq95Y9acSeqNpPsMSermFPkrom&#10;eyJdQ+qyJ52H7MmBriXtSc0z7Qk6kLAnbfA6U3X2qMAuebsMqpEiONt5u+Q7sKtFhN83idVnEf4N&#10;EjmRPu+Rw9NYRtk1wTYL5jxYgl3DnuwC5Z754eUhu03McZ14aDEPePXBHLjXKCxGuhAjrdJHNkLm&#10;0gJMxoawyoMGYFYpG8EGycso7yN48zmMbMtnMQ+0tVppy69aWz4KwxcEs9etvWTbWsLZLHbqRdmN&#10;8hjvpdF+Mjoab5ZXWO6Sgpoju5fpoz094BLEmxxns5nAk8EfhRY2t7OJ5TF7nfi7whQaUZbDvQTy&#10;r6TiFj/PKmC+K0ojfJc9dsOMXASt8kGuzWTU4A7JoTXFVoH8zOV7hNip/MQmu1BuIWPCqBzl1igC&#10;yUy+S4nqDejIyCYpQv2yuogdXXnEDIlzazTYxjaJOL7Xo4OFCx3ZCTo0kmwXOozPxznS6hkyc0g6&#10;8zPRoXun0qGRZbm61tFB4o2iV8cPiNrEC7Ms0UECEzp0bVYeMUNi5G48oPjj+MGRFq9T/BBdSt6K&#10;Do08zGCIqve9ooMxegy2UBhrQ7yEH5vIQw10G9Dhrk3wVrHBrHzxFn4AiwyjCfRCh3ipZ8olXs/9&#10;BRct2Tp+wON1NjjF9B1v0R/RsZPBwBrRAT82BL0KHbvw19HBM+XwO4+OxL1SZLy9Twc0ci8sJnQQ&#10;jkjIOEtycXR4Ms6hTFLPJhkLUjYH8D7NHPbo4ISaLzoOZLybzUhBwgaRaowzcWFZW+EQ4XC6BPvc&#10;7JxNDzMh6spPbejmF3aN8OIgTYD43mxUlNEGq9wYvWxgpnUU76a3w0+ScYFQweLQMCMQGZMXDnNi&#10;IOFOqfLU9H1784f/D3H2BeeV3brxjn3y/h+7jVF1/Rc++H8J1byPR4/8N1bsrdf/BSMSb7Gh02S0&#10;NG5vvvbP6bqdcteOPLzkSjOFK6T4/5XPXwOK4XWX/C6mkSmIgdXGEiRs2sYJphdQsl7obKUWfYn+&#10;iGVtMDpJkJfRWMK9pK4l9FS83UbX1tD5Axmn6pp46+naLjLe1zVk7HQeGbtRhMgjD1wghcSifFcZ&#10;9qSYAow9vr+E8I4qgvyEVDZ5L4gGbRhLYBLFWBSb26xxJ2NvHW9Qni1dkx5J17R+ctw69mS8iy54&#10;6xiat0h6oivgr4NvA4QIn1dC2g09x3nKpJRZ8XzVuisZv7+OKTV36wfbAWpbiq5RsELvUNKeaP2s&#10;J+zJFuso1Z4IYSDL6fyBrh2yJ9J51rqzJ4m1twl8xAprsZIISB7QETk4HCeaGyzQ/uvWVkj4Bvta&#10;nLFmreQ9W8M8v9bxvj1RJ7L4QRhM/OFeGf/kP/+be3ngnq+xcGRA/DDaRxWHBkevsaNdXxoldgbI&#10;FMxf52gXn1q0E9XFNskxYopKDB0uT9UW25fU6QcIsVWzw8X5whG8g2ViroI8yCZjnsnR7AothLu4&#10;G6qeyOVYtQkx8j700sAQBw+MsgmCFCuHtyId5rN8twSjheddy0nD5RTkumi04MG9WF94JSw0jL+8&#10;GsEOOzhTrk5+7xbfqy9Ovt+kCkTX8QliYsSDdYzQv/Em9J1CtDyajuT3PpmObRUG80yODt0n+Uw8&#10;/2E6eCYMqccPvB/oUEIKKlHABB1YHD1TLvLRmMEDfhzQ4f0+8V6fSPDj+engWscPCUZgW0+mQ3DI&#10;u+Izn0zyUs+kEIMqWyQ3J+Mj6QAOIl3G4vu+XJ4sYxx+XhxfE/x4kowdHUldS5UxXp0HRS15wyAe&#10;QLUEqv0uAFyvtroO78nPYtm0hblp4stsVupvgDY52+V46MIhWudPPZ5+O8B0wlOPUanS+vKrll/G&#10;wobxEyv51k2SWnNVN7aXbRIIb7/vrnV3AJnMWMLM8HmGmQzY1OgDOzbwiy6xO3j/AnRwQul6mRDN&#10;Bob+HRLyAHDVdFA9M283rn1A4u+cm2E6PztkDwevW9/J75AnzbfR4cvOW9ZIQ3n69258wPOA01Nc&#10;ZW/869+2/q5K82FY53Dm5q7rtEN9NieUn84/su+/9zkOHqdDPMSRhQ0bW6ACBfl7MtaJLWW9JGT8&#10;M+kavC4GX6sSHRqowZ7g4Y9gT7agKUR0oZKTpVBG12U00SMZg1uUn8TZmBWnyMWDPVLXpLb8Udjr&#10;SHvCtcLzrw0FqOQqcKEiAa4NDU8SVSC0QzPhNpUv94ZH3VpMrp9n2ZMn6tpj9iSha0fatYO1p/UU&#10;pEy1Alt4Gvt6C5TgQoai1zFkKMbGNgphS4QZ82RfiYBkc+q8Qi2+TsfeWkyxJ+iCKqUy/tY3u/Y2&#10;Uaps4vQLJEq2GEZQjKJnFhFKoQLg4ciEC10UED9aJ+a+QpkSptQpk6o/FC7QkUhHFXXESSlcoxO7&#10;4zYla1mUS2qWp3ZKTBnvBTLGIlNcnSODklo4Cq6U04vJ8jlOM66W1B1Z8W55AMVVde0m17p4vd5z&#10;LeuRaxXP5U/6vbhQNjF5L82llYlM3uuF6eBibQCH6ICYLLylp9IBs1OfKZ2OJz8Tesu1bO77z6CN&#10;B309oANj67aCBH/0TIK+OJIfX5kO7ofx1jpTya2gX1PpULhNi0EvwdcmZZyt/MfzyBi5aHtNyuXJ&#10;/Dgs4yQdROn2+SPeptPxIrqmBr7SAKFDPGO91IjWRBd2Hud13ac0CMplSxeGWKdSNmWFdKgYmaW0&#10;rRgjUt/VQIK2lOICaqMXi636wQPrPQ3SYjWDeuhTuXbpT62biV8lESAV6l+y3jO/7L7n5/kfdRD/&#10;q//l71tLxGcRKjdGZ+M2PTRkNeESC9W32J+9/r59+ukVpnLh5FGyOkVidBEDqE7dZ+paYh0/tvae&#10;oWvSUx+hoQhdzT6VwJIwVRfzNqGKApK0fkITWXi4RA2xJyQ2cYSGHqkiiuZBqqoEdLdLrlGGzun8&#10;c+qa9ENjSo+1NXJy03B4lYlTbj4RpcsdwDoqnAZHJllzlFxjzQ7Zpr9ie+IHxbYKXuQQ6s6kKrEW&#10;9N4w5bqrVPI9nFpnPCblokU41UVlNjSywIAn8MOgWUUQ6TYyh3WbFSrP+h7Fc3yIsW4+ysemly2b&#10;0p7ZKNUCxO6XQOrzUb6jP5uUUW6y6OWp9PV3A6VLjJLElMqP1IkW5ySQRcmPnxI8JX1jvCcsT4t/&#10;FwtZ02+IyUL42TO9dIuusGFQzsSEK43lW1paZjEJWrjKFHMT0p7GzvX0tBFH1XQlxc4FBSo8cHXH&#10;Cbcn386wkAQrqkavKqBAj3U3cuzmGdjZ1aZeS7xuhXpVxdz6T3S7mKNgRAuJg5093UssFpgGNqZy&#10;SkkHTnZAB5sZdNTXht0YvkW6+lS509PTSqw8j+lD8ImN7fQpypmIBatSqQQP5czpYzS8LMFq6MBr&#10;6GW04BJ0yMNoJS6quPsKJyPFzvuJm7J3cvzbIeYHHfBjk3pZlYuWURI2MNBJSR7NNNBRW1NhnW01&#10;PBNNL9yrm1GCIWLUamlX8vrUyR7sE0dUbFMRp6ez0BEjXyI6BDt7vLfFPZNi580kpRqoE1c5m3h7&#10;HGiJIppV4gk6zsCPLeKEQocM4F2dPtXt0QFvayIhoJbreCb6HaCjs6PJ5SEUv87nmU7C22w6qlmT&#10;+3TEkbFa5yvAO9KoQccPybghYs3kNJZI7osOwR+UMHRek73yWXyneQbFGFUeKRyV06cOZBwJB+FB&#10;g6NDvG1vp569shgZq2MY2OaT3cgaDCZkrAICp2tUfh3oWrvHD9FRFyZf4OmaJ2PpWo6Doc0iRyVI&#10;5y1CJ3novqAL5NDoODwCztMclRACGBPEdSGfqaT6zIcntgeaa27mhtU2VForMl5682PLo6ILoXCP&#10;TcYm+ulkrSP+TUjFV25D196zR4NXmVHbjq5Qxshn15jXrBh+DmV8guTYYh0pZq/3sSjw1exuitlr&#10;TOEKaJXaeLUNwmo6mBfhnZokyZORbxGURpwKo8rMYXIF1ZT18kzcs44xfyd6G63jRKNdvnwDKOJF&#10;qyBmv0BFzBpetP7X1dnscl6rGGEfMh6At1nkUrTpJ3VNTV8KYVUSnhK8uFvHyKUJXWuqD7meBsm4&#10;D9iBYmL2krF0/hQyzkLXQoRxCAYQFoJmnMUIjpPw3NeRZxFJ8nAV4TRi00Xwdh17Uwl8hTZf9ddE&#10;CS8VsSloHSd1LVSWpmvYE+WLkvbkWMKeyF7kyq4R89bEri1Ckl0vfdeKc4DDGPYqc6rQtWPdDaw9&#10;T+dlT2qwJ8IKkz05IXtCvszpGvbkDOt4A97KnmgE5skUe9Lg7AkQ2El7AvRIkDGNUUJTj9kTepPE&#10;n11Ce9XIQadJ6UMZPMnIpuvZX2GRlSkaV0GALW4wP053ALmPoD9CORU/9u0Jm8XAyU5nm7I6gDgu&#10;5uZLjCLzkyRbXmDBEZtpLkHpOVrtENsrBNTCzyLcA3Nklt2FICvxLGBuCdMU4/Hkc8zSbFqdy9Xq&#10;X0Csn1MWjQwrePXyv2kKol5ZDToZVPlss2AWCA0pRquExBZxrvkFFByDJUatg0sxj2B3OcKpznsV&#10;BVkkZkXxFnFQQauCzwHD9V5VPPM0TCgmC1uIwWdxL67V93KvOIt+jnwCFbgJOjyoXT0D6mXzGBy1&#10;0uOjEePO5rPClVe4BDowNguLhJ6gT8+wSihAgnd0cK0gXQWzil8JHeBt0GijOJnoEJyE6BAMr6OD&#10;Z1O1BgF33tOoQWmb4JMzaKrZ4bsWaDgS1PKe+MHv5/E2BLWs7xUdqc+k8ZALbI6iQ79fIneijcTJ&#10;he8WxozgjGXwt7i34y3erz67xubknsnRgVzYvJbYSNREI344OgSzCn8cHfBDMVM907qeCbl4z8Rx&#10;kmPTArx1/OB7HGwzMtZ7yVhxUcXwda0nY+HKwwI+Kzr2Zcz7A956dCzSTSm4V86JCTrA2T8kY8lF&#10;vIUOZDwPbyVj9Sd40LHS04SuORmja0k6oNnpmp4pyVvxg2udrrEgpacU4Dr4WPwW9Nrnwjp6nmzc&#10;ptUFcObxfnPw4JdJDsoRkjzrjp+08soKDJjP0VflD1lJDWBkOAIxyi0r6igGoF8jk1BBDJhjjYiM&#10;zlyncIEEJieKq1/8pQ3dvQYschf07tiH7/4u4dOoA2vb4Pq3fvSvaDqjVr+sEhyW+/b+T/49OClt&#10;NK1Rennnfbv2+btg9OAAYCEufvKHYPiMWSBYbWuTl0mKCsrZbGz4EcbSZ+GaKgwrMMofXLVr9yZc&#10;4nEP/RXc9AohA/E2ymaW1DXphyDBna5JxrzXrAhP1yTjA12T7hGVOdA18VYQweia1rzuFZXxQhCd&#10;lGcT7Ld5LtAJr6cCQEbCxFvwMESdv05b6+jCNqWHOQCExdBt9XuMM9NgX8ZH2RNuprV3SNewJ0oC&#10;awSiDL1OaJrvsAOuUG3WDEZ1zR48mkPnFbrCnhDz3l97PIOna549ka6t4OwIttjZE+k8/5Y90XvF&#10;3GV7dKoXL52uya6RO/J0TbzFniRs0SK9BJ490drju7BxOTjX3ZXwA9z7QnTvJPOsY6GT5lu8Y2XY&#10;2yoQWqO51Za/8sAuk3fRutNoTQ1qV/VkUucXgaHI+PapCM2VOrDQRcqu8GiYrDRhlwqStQ/B9liC&#10;YdqJI1SYqELks3uzfNJ7+fFoizhelPF3hDilgNNW6AoN095cThPJZ/cYU4hA9VLcWVUE7ouS73X+&#10;Trzc75PvOQ2oXlUxVL0U7uGZZSXc+0Of5SfCN9HQ5eRLMXv3XfoBe5DzenQt/3e/4/melw5VOCTv&#10;9fXTIZqe9Ex8bwo/0ulAW7g05drn5e2R/NB9REtCTsnvFfskt+R75HKIDh2ddWWSty8qY+KOii/q&#10;9WzePpkOGQNR8pXpeIquqfSvjgHyPsr/dNLKpa1cp40sSitl7Hap3VatcwkhgTU2/v/s29+mioNm&#10;OygaW/bbcU6jGgK9BWDg8Oiw7cQu2rGOaswEp+DwS1bb80tsJEAe8/kiTsSKwwuIL4IBV1PV2Mh1&#10;PNxKKtSoFAMO+dHDmzTk0EhHjXwsOkut/bA1tAoIC0MDxpSG4NQ10oTGghl/dJt7FxG2KLC/+Oe/&#10;zeDzEDm0HZLKEzYLZv3JnhqqbDLtD1//3P7k7Vvu5FKG4zaysG5jOHpIhxMCRpxjo8o/9/XjRXVN&#10;ybdUGSd0TSevSv60BJgVzOlhgY1G4aDOILX+zLIupBkxkyYpzYUIUJVTRkRhFuM4gZGfwUDHgK9I&#10;vg7pKT889F72JEXXlOOpD5PLQLaqYlH4SM2BGnwuK3L55jiOqGe3dP//v+yJIgYV5PZaOcmPkb9Q&#10;TjQiFGH0bZCEbx0bk4bdR3FU7pMnHdJG4tY3uTZO8utsoMmXchwZZ3s79vy0LudgtDeIyTtvjB1B&#10;XZZSmHlCJConU8JJIlMOTSEab416ix1bCzPpWOObHM4OxtmVj0GA2vJlbrUQVaKkEVxqUvIOil58&#10;V92x3kFUxoRd0L2nBE1XcF8l+7QTumtT75VCh2jDxqdc68WtHPYF17IdOBqVuEqnw71/6r34BAZl&#10;/148Q/ozefrsbZoHdHhG6OhnSqHjuZ/pGXS4Z3Bmz/HzaDrksSCXfd5+FTrSeHsEP15cxj9fOjwZ&#10;8x0JXUOAafrCJ1J0TXkYPUMe+aDm6lKrIYwwNBXFI1b8lJMOC0DY4t2nzlmorgcPllMsRvAk3YrV&#10;eKOfX7vhYs5Njyas//wAc2prQI19ZDev/tA6CPFUtnTaFzeozsneAiGy2ooiTdQd9+N9t4q0r/Wl&#10;2vzJ0SHnGfvpDH9470v74vV/aR3NlRZp77G/eP0T+/zTnxLDp6KK5N+Fa6C38my7hBS1rodHZvCE&#10;qR7i3/vr+Ll0Tes6dR0fyFjrRf084RBl2HyX+JnNfN+aMvJ/LK+pZbrp6R4XfEQRoYZSiq42ixtd&#10;J+2dwQfYoS2bn54kqe01Pb6IPdGuVQUapCZTbZArCDJ/4Fx3h63OzdkNTj13x+cp89SEOq355DOk&#10;6fxz2hPZNb0O1mKCH89hT3SaLAcCXmEe2a0avHUKmE2jWyem1qxRY1r9mUz4C4D8u2zLwF7k8Ey7&#10;RFvWGMgyNjHNM0jnRQH50tP9vd8L11LOQ3uz4pJuDB314s0Bqg8Q6AqGX7vES0ALr3IUVTKkhIz1&#10;uVdOA/U57Y5J1ZEK4FBbgQYFRpRjUmdnKxUL4NITmlEJ51ngbxEVR2LidWSFX331JRbHvDtKlxNj&#10;O3Om312LqSeWW0ddaK1NzWgMHzC8jM4ron58SeO7iFG+cu4MMU0dHcnm01YtmOIZ0cERMuLGEnYe&#10;0NHeapEIXb7zyzwDseAzJ9i0wHPhtKG27fPQsbw07+LdQRpMNIZvisYXKWhDXQ31qg1UUMw7Oo73&#10;MUaMBa+xdI4OII63iLO7EW1k9c9DhyYbKe4ermCM2Ike6JiGx6qFbwYyOZSAis0GavmE8xBXEEg+&#10;Ia9z518i9rrgYqEBlFBj+abgpeior43QcdmcgCVWfLvTglR/LIBQKmhUjRLc3mYSE0dTNYycf/Us&#10;Mpx1cfdKehYGgJ3VvURHa3OjNVJLLlhiJdY1HjEfT0FwwD7Cb+fPvUSd9bKTcSkyfgUZT4ECqbBL&#10;baSS727lPVAW3Ku7q8MqQCmdx8iJjpegWTXXbhwgyiZ+LCzMudyKRsWdPtXn8YONpgWo5WYM3HRC&#10;xidOMLIO71dTsYTgd+7cWReD9UY+FvIeXZv1ZKyRdceJ8U9OJ3Sto42xhAF3FJeuCf6Wfm90DTCx&#10;hIyXkroGCJh0zfED3jbV19JLUMczeTLWeMRiejdUaulGT6LzO/SDqAehmtDCLB6vxkr66S9QvLcc&#10;j2tlPd8eTWw4yOO52SVkwPxUChsU38/D8woxJSqbc3xsYoYwR8yO9RVbc0sdpZ2sj4lRawIiuZKT&#10;g59Y8XZuFUU++Xjoo9gj4RqxHvHW40Ajq3JJ63N87A4nTTYbNiLF7EdHbjl5CL53i6Ti9MQDnp8K&#10;FmAbVsDWX2KmdDZwydl7q3btrf/TAjXkR4C+qModB3q7gfXBSEeqb7649pBQKaGljSzzA/+xB8Y9&#10;RzrbJTy4QthQHdYvv3TK9bTECMc4XUPG8/TjuNGTGCCna8gF00ZdfYM1kZuZlq5B28mTfax9gZ0x&#10;3zoh403lIwjZMqiKPgQ6YcmBBeFpMXmTeSqGAjihp1qAOM7bscFHyIgTSo46crFeBTini+QWleN5&#10;zJ4wflS2yNmTRuxJ82F7UkyPQCYh11LOZsJR2ib0GEJnt+DvNjAWq4RUV4mlO13rS7Mn5AuS9kS6&#10;JjymVULUT7MnoqOxrhZ7Un9gT3p7gGzwOV1z9gRd22Q8ohsvij15hfex1XlyePlUcCFbTnkRThsF&#10;/nrLK++0poUH5kcnNqsp7aUUtW55nNne9CJBj0Y8rhECWsMmCl9I9kS2Kau1sfZ7AbA/pEjqLBu+&#10;dxcwJ7K8LNxgBUOUxwBLIm6lWaxK1MSIDwujZJrGE71fJ1uzTkx9loSVgK9k7FS3qrKpVRRFcS/F&#10;xDT6S/gW8iqnWRRK7KnRQVgQ0yS6otxXMeoY95zDoK6oGgCFXyQm6Madufcg8gF9rDiZo4PvcveC&#10;2aJD8fIZcKqjNGgpgatxdAtsEhr/JwVUHNyNVRMd3HsGOnQvRweMm6axQiP5RIemd80Sc44q65+k&#10;A0X16BI/lvk3GxhM1bHbeyaYDB2bbETT86seHcSmVSs8Jzp4Bi1iR4fjh8efGeb7ipeKsSmWLN5q&#10;1Jjihhq7N0sMXk1n4q3AxBagY5Vn0hg+0aEYtaODDN0+HQhcVS0z8ytci0LzTOLxPAs6SccCuY5F&#10;6IgiLw5+jrdS3BgLwMnY8QM6OMavka+QjFWm5tERS9DBM0CHcP7F22iCt6kyFt75TELGyodoDGGq&#10;jJVj8MYH6pnIFcEP8VYy3ubI6nSN956Mt/dlLBpXxA82CcWRpWvKTyxzf+maToPT6Is29yfpmmSc&#10;HGHo6ZpGGiZ4y7VrPDu5Ny9OTH4jRI16JhvTPAZSRQdx4u5rDBuX8yRYiwY2Zwd8x3Euk9NwZz34&#10;Q43NbD8AZoH6WhKisaeyzCUn790fw0EJgsNEiDTOOisAOgFsnMnxIWtq6ceRBibkwz9wOlMNNHiU&#10;qXAfvv3vmVRVT8y+CsN+nbj8X1hjMzNIidnfvfWO3b99GQwjruWU+/mnf2wreKi1DYz+pC9mjZkS&#10;2zt4fTxHVuwBDYvQsSlo80y7cmsU2VGfTx29mpy2gUk5Wc3IQrpaJ1hHigM7XUNPJWMlvJ2MCRXo&#10;frrG6ZpklpRxQte05pO6toquSU7SeTVO+kiEBzHyucCv+GnwmyJ0HOfnWSwEH5hKGXimN0ZWbXkb&#10;Lxy9HB8dszXluog8jOs0hX5oHT/JnsTRm9k0eyL9ECBaa4jSRsJWK8w6KGUDlwvMssd5nLMJwkga&#10;TToNoKPWlr7H2ZOErh3YE/UCePZEuvZEe8IzHdI18kIaF7iva4xh9HQeXsueYANi2AMB3Em/BZFe&#10;CO/bg4DwZZVB0yQ49ztWymlsYZP6/I0ZG8buNIXYLOHZCGG4OR4Gv8DdSyB9GQM9HXuhijDMZoIU&#10;ZZWjd26Dx68aXHImfOkEX6QSM/fiGMdq9P6t/6a915HPxU2Tn0j9vU4zKZe+0LXJ+yX/Tr2vfpb2&#10;/ql0JO+R/PsZ1z52r+R1+jvt2vT3j12b/vmn3Cv92vT3qZe6k+LPibfp35v+/tB3/ycq43S5pfJW&#10;VScNlX7XpJbJwqkFsAvfB7RSHpb/Z1b2g2bZQk8KNW38Od9LlRKnWiX+tvHEugsAV+MESmO53Ru6&#10;b3Ojb7uYfRGVZO/9dIiO9TxrrGVACnkxX+23LRiuI44MhnuIRqe5Gcb3zVPtVmH+sjCnjmJw9adI&#10;5FbwGTxREpbLS7OMF6zmEUhEUsWzxqmirJykJq+VJQ3KoNlLyJisesGF63Xls4/s9d/9J2DlaGPy&#10;2e3xPfv480HWPI2KGL779x8BrjbvRoIuYUBk7DU/1r2+RhkXcFqIwF+hTaqcoIiqrQJO2GrqK+AE&#10;1dXaRvhj10Zn4mykauZacQNhVJU0w+nrrY8/P7A3aWvrcT2F8ITt0kcrOKWX4zGTCbJNNuna47VW&#10;AapnaK2AXON1u/pQw048fikMdghKOO27PMYk/pv2u3Q60t8/9Vp0TJWP1D1zgqHyDFnWgiUW5wR7&#10;byPHmjmFFAI4uUI1zhAnsnx0qZaKKlX8DTEJ8PLdR/u3Vw4je2qWnZ0hArtcKO2NsrvRe0kiR0hw&#10;4GUAWazQRx5ZcCHtyWPmXpSB0aGFZy4d0OR5xbTleXGWpyRQI8fUwUa+mmOFStc0AUd9UTmsGCGx&#10;aRCEJiC52ZxUDqjKQddqMIH0aY3kQKa+l2ogwayqQzZJxxbXbnFtDjuYBn/s04HyKJlyiA6USJU6&#10;STqEFY4ucbTccUdxzeDUrk0ejWMi3aPQoXiijx+IjnUlKUjbCP9aGBSaO+rocM9EYsc9k+jISzyT&#10;+CFQMapoVKTr+KFhC969MuGHyliFaaITxD4dCd6SO3LH83064K30R92BOssfpkO8pX2bYuQj6UDA&#10;goJI0iHe6qVnEh2Si0r4HB3wOjddxhidJB2PyZjnVQ7D40e6jFP54clY1SG61wvL+DFdE2/TZJyu&#10;a8hYFRDpupaLURGcRfKZkjKWrsmL1rCTwzKm4xh+7eJJEc+hQmKHpOumNTDerwj53h9ftra6HKsg&#10;VCgdFbSG6vIFyXz37iAol3s2SLPSqV942ao6Gs3fXmGPcih/JTmoKoqZWK75t1cIXQKfUd1o777z&#10;juVMYvzbmjht+e3i+xest4Hmn5ZmQjmVVtD2NwBAq3MylPHOASHVvUe55GTlF5S4P86ww6NiNgm9&#10;ZKyS2Dp6X0T1XSfwBUpShps7Las6ak2E2QqLy236xjX7v/7p79ss12wRflF/o4+4dgHrRTHkg3Wc&#10;KmN0XrqWJmN9V6quqXfh8DomKYvXL5gC9eqUlTfa8W9+FxujPh6ahu59RunQLSvGER1jLrbgz+eZ&#10;q1FMaIMzF89BxzJ6/NXsCScC6viFeKkyzpaOX2PnZoiKIKfZzRt3Pmcmt+zWNlU/K24TdWsvTdee&#10;bE+O1rXntycJu4Ze5SEEFYmIf5lsUD4gVao5eZXyfpPKpgIgI9rY+H+tt9kerAGdTEf66jbQ1f4p&#10;Z18V7hMUc2ZdON/qq/Ksq5lRet21LjYnKN2Ori4qAsIYZCLHxPAGTg3A3CKEAPA/TQ1nzp523aaq&#10;ow4Gy11sXQZNR/rGpmZraWlwRxDUgFGBx1HKIO911KV+m2vziW3qXoWApg2cHnALWOVJGgfXRVxa&#10;sy91r46ODib1RDw6qIA4OTCAEhe7a4UgeObsGbpTKQuFjgDgUieIQyfpqG9ssFaaJ9y9oONYXy8j&#10;7MoTdFC/fQY6yMg7OsCbOHXmlPN+dK/KSsbw9XW5azG/1tbeDiRwtaNDZXknTp7Aw/LoUPxW/BCq&#10;n5S0BBjlkwPHpevuGWrqGoB/bUnQkUvfwTFK6ULuXlnEU0+dPoXAwIeHH/mgLZ4+e8otHNERqqiw&#10;3n5qblEy8aO5tcUaGKUnuQhKuP9EP/kWBlzzVkovOoQSKDpUpzxw+gSf04krGz7WunyKx49c6+ru&#10;JmZb6e7lZIwc/MTqHR2EBc68hIxZhKKjnFDf8eO9/Nt7pqbmZmtqrudaNiHo6OvvtyBjECVjNeiJ&#10;Do3407381EmfOk0sncUkOiLVNdbV08HvPBl3dnWia1X7dEjGfmKNutZHaWOqrpWVoWvE+CHD3auh&#10;scnFnjVtSLrW29cHz5K6lpAxi1b3kq6dOjOQoIPcSrjKuns9XVNHbHtHO7NmPV3LQNdODJx0jTdr&#10;tKnXF1AiWAlmEOEGGdYMqiCUfp+fHLWP3vhz++jHP7DLH7/v6v/HRseJO4PWiiNSA2rrBiMMH75/&#10;EeM1wmjHOoDWGqksybBy7nmMBVrTWGOl1OBXlpBHaKtDnsVsFIRfKgutFh6XFDO9bJeyXdyw61++&#10;a1MTQ2xYTFQjJ3D18htgWk26U8Xy0qRdv/oujY8qj8UjHr1JWOeig0vWrN07tz8iRDTocH2OddVS&#10;xdMIJhQeHxvOzO1xm6NKJ0jIqbWj0k63wqsO4JmL5f2y5aHzx/tPYJDRNcmYjdHpGnkRT9c0DvBA&#10;16prkHFXW0LG6Br2pCpyYE9OYk9K4I2MrXKAfu6zQW7ikzdfs4/feM0+ffsNck/z6EoptqXJSsna&#10;akauHKkYZZnrLjRLgUfCniR1rRDvPNWeVFGn39WTYk86PXviI+avCh9BXCgZf/njd+zCWz+0D17/&#10;gS2Dc1RMUhiwcwysUF7lADMLoLHxMXsSSrMnvn1dK3rcnvQCN+70NGFP6g7syUl0rSRh15SUll2T&#10;I6vCgtLSMusbOGGlYN9UV7VbWcMv2xn40QgyQaT5PGG9U3Y+d9N+pWzaMhcf2IXPv7A7g0OsEeY3&#10;MP/7FPYkm3tl9DaH9ko4QoZdo86OXbw3BcwBHjaLXOVwGiKh0XdqpMEBdl20AjZTuaPzCnGTlXAR&#10;zIAGgyh+rbbrTOru3ZQfjhy6VjFEjRLUUA95GTJeguTU6DN5BGomEWCZvlf30ug4JQJ1rY4gcWLn&#10;STpYt9DlJRVljJSwElaOT3TwXnM3pZBK2GkqfZwSLSWJ5NWJDqEZ6nsfp4OuXzxdnWjy8PIdHXSl&#10;oVIpdKxBh/dMz6JDXXiQ9jgdeNs8Gs/AvaAjGy8RcuGHRqOl8DadDuL9jh/wVrwUHc5j45mUkDmK&#10;t+KHYJrViJPLv/VMcYxXNh6BkrRHyph6/0N0HJIx/Q0kfjw6PN4q+f0sGYuOrSfIWAUA6XSIt96Y&#10;xhR+HKLjQNf2ZZxCh2qUpadHy1ieP55qUsZP0DVdK4jpEMetCkous+n+KSBmP4F3704J5IjKa1iw&#10;vgoHz7zLxn36pVdIoHMSkGnGIJ8heaau27XVSVvcmLOqukUKEOqIGa/ZWx/cYvOtBzAsSKPTsr39&#10;yX0793IPTXq5xOM1QWrWXj3Xg3fN3OQ1vOyO/8IufvynduLMr4M132qzM3fs8k/ftm/84t9zHv2t&#10;L39s05OTdu5bv4WeZ9hnH30f4DachYHvkkdasQ9+8nvW3fcdN/917vLv0DRVTz5i2/7vf3fZRu4A&#10;6kbD0DYb9EpsxD6/fNtKSN7ffxS3m/Nxat75fvjLonTr+ijeJnVt+9A6JgRzhK453uKxBjDyfgxk&#10;gHb/PIy5ryxim6oGBNMmi2qThqJFG5tlW8VzZWciqb/oQl4aQHP3/gRhHjYrICl0YtSJ7Zn2hLWm&#10;Maul5F30vWVg6/uQbU5JBWuEXAW9GpMz2MBFZh5jRCooAx0FAl5NjCpE2Ne1VHvyIrr2DHsinVev&#10;kniZatdYYHackNZ5up4nsypITo9ZED75cRpnNigKWJtmnm+JNVOueWV8y26TE3lI0YezCdyLrLZl&#10;MAJrT5ltoQ2SG8FoMH0KYclz0kshBL3k0el1KCTFGxUbHvxOH37a+4P7pN9LsaxnXatrDr7r4N/O&#10;8Tj0u2ffK3kf3TP1mf6q6dD3J2n52uj4Wp/pWTLWExz9DPr51/ZM3OiFdc0Rpv98dTryMG4hjJAg&#10;KDbYfHP5d4CGQxVkc4rGY623Qk62cnLUHNdZ1whmvIf0KqNXXtfBwmXDYo3dvv3QtsbfdrNgA6GQ&#10;ffjZIKM5twnj0IQVCNob71yzjroSOsEZsMOs2w8+vGanuoFW4ARZGGq0V3/jf3Q8kKGcmhixEZKx&#10;xWwMpeF68xVV4hmyaRA6FEqkXppD6zCK8ML1UuOX8Onv3rxq7//lv3SosDl0G398ccxuX5mwanpp&#10;NHt3i1GLEyODVLv57M6DZbs4QgeyjCpOBjYVeAG6ZnWUTLy+qoxz2UQDJX7QWqknp9Y+l9j0GjkD&#10;OT/5OKCNHZwWKyvZuLJsfHoRFNI7dHQzsJyNYZnk7z1AG+WcyXGU46m6+4O19HQbUEIsXB35AX03&#10;6LAtXd00EuJYgvB7d3DUbt2hUAVZqyIpxqQ7NYMln/hxG3Gg/2LJV+VH+rXpdq2RfEaESh2FbScB&#10;BDxucSujDHgeYMSHwFLH2DhLKb1spVN5jCKOmww3V5+EgyHBacnO5IFBmwf9kOaoUrorOa4VItEg&#10;oQFlv5d5UI3OK+eIrhb+GMIooPZYsyzVYq3Zm25uIvgWs1SgqDY/wPGMbYksMhULxELLKQGMcexa&#10;pTzQx9GjjDItdXEqfldINryYWNwMVSVSoGKI1fCPOaokhMcSpDRTuYJlBp0rBlseDFKR4tGRDx2B&#10;fTqIRSKcAhI++3QQCoAQVxmUxfEpCB1KYK0A8pYHHUHoWKTDTYMnCoHHLUHxVHGgqTbFKIOUUW3x&#10;qkkv43t0+lhiDmS2e6o0DZoAAEAASURBVKYySlGpIqLTUKPzyqBTnXbKB2iUoMbl6V56Jk3cEn6M&#10;KoN0NAzyDJpnuhzDeJBwKacFXG3mQmMswJsqofxyluy8o4MFp+Td7DxdnQk6dogfLzLFJ0lHlEqL&#10;VQbCEM5zGN0LC/AWL0Vwp+qhOKCjAMETemChODrwQDcwAKIjJ0kHMo5LxoDjlXKsnIMOyVgLX0ff&#10;WaoTtOLL+J06qjVNyMmYZ4iBp30UHRoXWYwHlZSx6ps9yNoY5XbcS7jieMGerklfkPHz6lpSxsR0&#10;OWs6XYtTTbOCriVlnNQ1jYsUquKMjFVSxnh5c5SxirdBZCxogiV0TbkU6doKuraakHFJqJyZDEx9&#10;wgMuxtO6xQAJK67D42wCeVJlyVtWuEoX5tKCjVFNhQgoJ52xkhbi48FW6wY/IVjfafXVipW38ns8&#10;W5KiDfUMAq+M4GitWzPVFLVNdcaIb0o2N6jmCVikqcFi2SGbfvilrS5OWfPxb9jy9KBtPviRlTRX&#10;W0mM2axbvawrsF2QuRLF8gwFmaCXjIOGWygno1dZZcj6vvvrnHBHOOY3WPfObbv9xaQVYOi7zvcz&#10;lpTw2shD4oKE/ijVXQMyRS1ky+iSAAh3WQca+Si57esaMvYj46SulZAAVXXfYV1Lylj2Bd2LLls1&#10;aycLnV9VVyyJxlZKG5WurSjctQdU4q3mR1yIdzsb1Fjgl3MJrxG1dnDJ4SCeODySWY/qtAp0wdN0&#10;bV/GsiereLrkCih+tpl4LgCOTXwPISs20j3fGmXFq5y6uuydd9/lZ4RSgKsOOBTUA3siu6YyW4FG&#10;ih9JeyIYZ8Ftl7DuZ9G1Z9qThK6trlKFh67lw5NAmj1Rx/PWVqbNErbKwHnwYV9z+d44iLJE2sgx&#10;xG2RvGsetmGQ6pwM+g/6cUoykEMcXdgjpJG5RUxqm0YKP3Mwg5U1TmEF/xsgo59PPe4GiuNGlNU0&#10;EKjTF5I8QSiRejA2UFZBCefQpVcRqeezCoEQKy4NWTFH1w2UTJDGoUoqDCij0hg6wYZW1TVxD9qJ&#10;YUoGieAw75Vg1L3yC0qpSKh2dKjBozRYZYUMVNa9BFFbCR2ZJKZEh8bOReqaUQ3RgUeQ57fK6gbn&#10;gYkOfzFt5eVh7qVraVPn+XKFsQ8dglZ2dHA0dQiSQJWGuZeMtejII9lVXlXrnl90lATD0BH0nol7&#10;VUZEB+MRxQ/anT06CJlAR1YOQxlIuDnYZegoVHt7qMp7JiBag6EaKjSE5w4dPFO4Fn5oZgDJXwMa&#10;VnQpAS06cpk0VF5Vx71IxkBHMZUYfvjr8UPjAetZLAk6WJIeHVmOjkwgZcM10IGHuSXe+ssswKQe&#10;GaUtYJnLqOLIK2JTl1xIVumzMDHBW7qiKRvcxGM9kLFHhydjVYhUOjqkHyFozKbbMclb0bHL4tmX&#10;Mc+4iYF1MgbetoxxgqLD07WqhK4JNA86kCEKk+Ctp2syjB4dfk/X8OScjFN0zck4XAtwlKdr+zJO&#10;17WEjH2FpfAWnef5PRljdPGOnd7yTKIjUwlwQj6Cj6jmmQRn4UpRWTdE4mx6fNLu3Hhgs+PTNOUs&#10;2sW705S9acavII4JX7KG8lmgWfAftDirBuc9WBMhsQg2OaGcWgx9aWUFIQsatojD1jTVWhGefObG&#10;MjXWrBXqxAsEFAZKpuqwH1z8N/bgxqfOEaqnUSsQQacJ86i5aHLynn383vepz9ZmtmO3rr9jVy79&#10;mLAIpcgY6Asf/5EN37/KmMJlPPkPmAzHc21N2MLMOBv1DtOwqmx+fITQRrnNRTPt+j3SoFt0DrNR&#10;bLMZF9FguUaZo5KMpIc9XRM/tI45iVTVStc8GRdIxhWJdYyuyZ74kromGbOOZWxXWZsF5B7ywaRa&#10;x7j7cykKyVyz976ccT0vdy59aJff/zGb0Wc4gFFCkJRY8/1L/HttHfAych1dFRlWBXKxSiUz3Do+&#10;sCc+7ElZ0p7Q5Cl7UoA90UzkErxkbQ4UutjD65fsywvv2OUP3rLF+RnyOZXkxhpc57Qqq7aA8faX&#10;lGMH0PmEPQlWSteYBJZqT5yuHdBxyJ6gmwe6lmJPsJGyWxm58tpT7Mmet46zgGSu4PcCg5PO9JVu&#10;WXs1AH3oS3fPeQvUftNOMH1LxRLZhI5Lke8GTtkyn88HGykPJ3RyZJpNkbOxdi7tjoIKVrzaBefx&#10;dBRPVhxMv8dFdQlIVb446F8u0HFykxp7TnjuiKekocvXca2SlapOUOxQ17p7Ja4l0IPT4FXz6F66&#10;XmefLYSlj3t0oIiyfV+FDs5yOJ3cMoUO94Rpz5ROB9+tI6MWs+jIhh+qZDj0TDBQ8eX0Z8LddTmB&#10;DZRRlUlJ6FxBC+tY91TeptEhUgUKt08Hx+fHeathJ55cUnn7GB3wVy9taAe8fUEZ43U5fhxJx9Ey&#10;9uj4OcuYx5B+HKlr6K2Orz+rrqXyVqe0MC31FTT96OUjG11I9+wq2CSq4pFOnAJbvIbY/jI10epd&#10;aTr3DVAdMYY4SPcezdhLFSMMucBAs2jf/Og+TV01boDKDobrzU+G7PwZmp4IzQg3//KtGfvmOebx&#10;sjGs7/mtoPPv4oks0KpRakOEcDYe/ghANeCSKUncrqKKpajCdZWeOPsr0GL25eUf4rmHmEH6Cmtr&#10;1S5d+Atmm563QZJ3/+gf/hZOmo96/YD913/nN2302h2S29Vg5S8BR7BtH3z6IXrPaTo/YKOPxi2M&#10;EQ5gGD8nfv2ABKnyaAqrKQ8mnReSpKqk9HoeXVPSs5iYeRUnyFeoOBqew4vPKaEstcaGRjkd8YzZ&#10;hCiKOAViSykDp5djYoQTqJrJsFPklVaATSgRxC/3WIeOLxl9Knh0masn2RMZFUFflBIBUHK2kh4H&#10;9lLLpBKJaD6OI81a1OEvc+IvIWzy6NEjTplscpyAhQrws+jaz2JPMuBvOYUXyh/5iCzkk2OtpvEs&#10;H7iJ5S3yDPRFzVBZ2FfFjGAcw3tAVOtEca4JXZmJ2hinVRBpmQIKcwDIwaBg4GCmFrYaIxSj0rFf&#10;ULLaoSRLtZQn3+t3MmQKlLH57V+rL+H/ifcevK9nwFKu5V6KfWk5slG779G9HqODGykOd4gOPieD&#10;uk8H/3Z0cK8XpWP/mdLoIBCIl5l8BviRRgf8dN/5NDpEM/93hvqAt0fz40XogLRDvNWzH6bD460M&#10;rviRlNNh3vI7nuGJMk7nR5qMxY/npeNrk7EWcRodz6NrT+LtYX48LmOn82m8DWDIC4l7C7ZbJn/g&#10;G69aTfcJmrpAmMS56Te6HjmWC6BvmeKG/OMDDLJhhirGa/DBvIUW3qF+nAlQtQ324U/vWMFu1E3q&#10;KuLU+eZPLlpzpY+qKapWfKX2/rsXrb8tiFcXITpLKDCbYet14ORw4hyeJI6Oh1mGseIfDrKhPMLJ&#10;A4F6awHieKW/189mZyftvXd/RJIfL5CQWb+qROhKj1KYUbA5Yh98cokhRQxcWRi2B4MP2TVu4VWu&#10;WoxBL9Og4t6miQhXzNkEGdZkDPvJuna0PcFuEZsnpszOpAKCSCRiA700jzmHiYbK2VlCTTEX6lVo&#10;9AZdtMKiz+EPUVHbIFmbz8aYQY5kenHdJuiEfh5dEw+EtltCvL6YCXXFhH8l09l18jG5rE9Os6vM&#10;0VY5KE9HGe1N8hSzzvlE7Q+tvXS79iRd+zrsSQkVQupNULI1RnFABWElVSjJMKsZrGsLpAD0c0kD&#10;feiPqGoH1ZYy4By6g9c5ZWb5i/K/VwjX6xnvVkeZkzoNNaKtq7MBDwPvEoPgBzD/eG8rR0ehQyqp&#10;wpSbnmaqR2I8eBYQswFG7YVJkFAhAjEtxBHDDF1Wc4SaAfRZjaxTPXsxNaG61w4QtvKiQ7T+awBz&#10;nIG6Ym49sAINdUHeE3/Ck1SLcYCg1CbKoCNXHy37gvRVd2SgmJI/xrttAFsgCN8IbecapadEjejQ&#10;KMFImClXeKb5POOx7mZ2cUIaOzQrJOkAakAofOU0I/R0NbiYvlrD6zhuC6JV3aSOjrY6B3Gs3oEC&#10;6OjtacHLUDiIeB71vsehQ7CiqmsPh4oZ8Vfj4nnK/DdxVBfuiLrYfHge3UDn+pnkxa0cTID4YeBU&#10;K0QQRPkE07wOP8TbGkb4tZDAi4u3XKuRbKEyytQcHTyTo4OcC3SUFFEeB382AcwSHZUMf+9qr3PP&#10;JAjfxvpKYA80os2jo4va7xJKAA9k3IYeCXkzy7Vp9/Y0QUfUkzGQBG3AATsZ80ythBAqGfnoGmCQ&#10;8TFkLGhh4SOpHb2fZxJcsugIkfjr7kjKWLrGERmYAHUICpa4s4PyQiCOD8kYeA0nYxpF+hK6ppNk&#10;pLLUQU8nZdwC7EIYuF4hL0rXJOOkru3LWLrGteUA9PWg13GeyekaYxob03StrITTCLomGUummseg&#10;DupSdK2X97vkJUKc+OrRqxLitLhYjN4E4oD2fI3Za8qnq3Zxwc1vXqTTU+MV8xl12ML6agvu2Mmm&#10;fOtF3zuhcxd9OU7opBfY4aamKje56kxPHbAUwFgjuyKqRE4fa6DklRJG9HRnHgz6Egx7EZsIYVcf&#10;4bs49HSe/XUXYpARUzmmgMtcNQenDeV3lLRVrbXgFFSrret6+05RSnma9XUMT5eJXBiIHF+xBda/&#10;tHs37xNrX7AoMLpCGvUNTTFPOkR+gUo7NoVJjKtk/DRda0DXnmVP9oBl0YQ8xaObKUddj6/iGGGu&#10;8ZAcxhaWtLu2xGrKKQcWVDMdqhUYOlYKrj4okCRPi/B41zB2CltRJJliT+LIWHAjFSSiD9uTIPYk&#10;SFirChC4KE6tkLOaWjrswcwO3wUPmCGsqWwxcj8llA3HYuTP6H5uRuc11jPVnuRjT9R7dKBrnAAI&#10;X8qeHEuzJ4315ay9VHtCLT0n7qQ9yU7qWsKeJO1amCqbjrZqOm6ZP8vuXVHFSFBGJm6TZyuD3jw2&#10;Ad8eQG5RtmB/xIrpMzmWs2G/1ZFvFwdjNg2m09DokmXry3eI03JyYUxYnhu5lcORM7ZO2SXx5fj6&#10;gu1Svx1d1+5Blx6lQ1mMK4ttUsLHNa41mik9vm2uxYgQwXfXZhALj1FamavRY1wbY8xZfH0FdQSi&#10;lLF2McahCVogh2tjHEOUFFTYJs73ZhACinEMz07QsQ4dzjBQVRDd0OdFByVdKGjU3QslRynjDF4R&#10;zWuElth/uYcqCFLp4Frih6KDNAj3onRQdPBdOWCJxBhbJghTDW2IQVemnh8DDdYhzyDjzO9loKBD&#10;9Os54jLwKXQonujje3UvYXeLDqqpbJPkpuMH5XnibYwYoHi/R0w4eS8Nsc4h+eLRgTxQRPFDwwti&#10;0MFS42/SV+Q9REce9ezxdWjQvYjnZmQk+cEESp4plySRuxe7vMDOde0OPROaSJYjOsRLJ+NF6BA/&#10;9F78WON4Ll5wX/igqpI4v/Ml+OHJWLeEDu6Vty9jPTOt7HZAh8KAuRj0qHiLjBUiFD84D3PPAxmv&#10;iV880y6hBcltX8boWtTRIRnDD9EofYG3HOjdM6iCIqlrB7xN6BoyjpHYUku/Bjg4uSR0Tc+fwdHY&#10;6Rq9AlTQYeg9OiTjaAodkvHKGj0D1MC3lOJhUUUziQ4oKb+aDQ4LhlVlgNeHlizIRl5OCWMheC/5&#10;AJwVUftNJpAWd8buVTN2j54FMr2EGuPkUBpc1+gWmPtZxN0DleCVE97YpmaeylELhGmMwqDtorOl&#10;eKPB6hpkw6ImrLDGApy+/zpTGSPW1nPaHg59Zg/uXreXX/1N9D7Lvrj453jMYMmf/CV4F7N3f/Jv&#10;2WiPU8t/goKJJXv7zd+ll+I3iOmv2YUf/yHt95SKNtNgxujGLeL5UXDwayoayS/dtbrWXrrpCass&#10;vwXsgpwc9EVrD946XcMROaRr6K3yUBoXmbQnnq4RhkrYkxi0rTtdY83C91UVBnBqyIL3cdb3LmFd&#10;CzBxi9DR8Lxq3nFCcOnrcQSGqDZZoj43jOH2scHNkqCP83npmvQjJp2XrknGafZka0dGFlAx7lVN&#10;+GMpnkFynp6G0gVCOziR9LaszbFpY+yFZDpLuEg5LumWKquSuiabEE/YE9k12ROna9JrGkuTOq8T&#10;pNZ4ZsJGZpFr9OwJ90qxJ3FspOxaqj2RXVuTzm8e2DX8cTcecgvcJiGC6kSVyyZeSzgq99jLNj58&#10;38qj13C01qw4a8euTm7QjEbYl/8RxuEshqVVHE4G15VVQWAW3rDgbVmi/FAJUOrQ+XIdbbiAB0q+&#10;5yfcQlggOlbr7JiJ8GU0dYw8uJab69L9e/Fed+dnGku4wy7nrkW59cNn0qHz6v69RJe7LO1eejYv&#10;5LD/WX2PXu5a4nTumdxTujraJB2KzeuIqsoN3UPxwOSIw/176drnogNaUU6VienaLHjpvucQHdoc&#10;9OxJ3nr8wNHmK+S9PI0OPqtLn8mPx+nYhR/u6Q9dm0qHx9t0GR/Nj3Q6xGvuzu0ek3EqP56ka+It&#10;PHuqrklv+YxYe/D8T6CDj6hWOinjTMXZDsn4CTqfkPGZ4zXWQmVGFp7h0DAwu6EOK6hud7muHVbd&#10;KyTPGjgFzK6S9IWejvPnSbJz4qG65sv703ay5C6nC/DHwdV56+MhKnFCVg8YWQYe+BsfPbAzJ5so&#10;ByQOuxK1n16dsG++3EZlFBAGD2c5LazZ2ZONfDcnlbIeqxv4TTZt1iAbeYG/BDC2u4B4LVtr5xnH&#10;h6HBi1TglDps/C02lvs3L1AM0OXgkuPRORu894V1HjtvF95+3f7dv/inYOyTpAUPa6sEqIasABgr&#10;63Z/cMy2L19zp8UNihru4cUOssF5aqp8CScyQgo/k4x1M4QXYiONUAWoJknlA8pLyzHAGfZgAseO&#10;ZO7IyH0gf6l8Y+3cJya9znroUgSBmOqdeXBzljXTAVL485iu8cOkPcljQlaYUFAr5Z6ZfO88z3X6&#10;3Am7cnuCSEAZWEKc0veAWX74wC5dukj8folQMxaWz8pG6m+Wygvr2tdpTxTD1ywRH/0Cet4w8BvN&#10;VD9q+tcKCfBHON1ZlOD2Aj2/S0XlCBVVGY21dXvSYyVTVTa5wrFwZwcXhweS4Wd7YKdRq66ejg+y&#10;MWiSjBoQXEKGH/Fh93uHJUF8XxcS0nRhGiFnKoCvqzlLu3vpWiVuZUiV9DjqXgrxeGMKMURH0YHl&#10;EV2p10pBtNns00EgAIfriXTIcPMwfA/Jpic8Uyodqc+kjcy9Up4pyY/HnymVDq4jgJ/Kj6+fDoRy&#10;JG/T6OCBEPO+XBwdUoavScbKIxxNh6cvqbx9XhkTS3Qb7r6Mn6FrT+dtCj8SepukQ3rryVjPcKBr&#10;ZZTFtpEE2yPJpxI7DuGU+2Kg8PhUx/4rHRUYI52+OM0Qb87vPW5FVS1MteIoffVT6yyLW2dL2Cqa&#10;2u3DT2+aj8lWLS2UT3ICePPNT6yhjDAXpZfbeNcfvv2J9TRirJubbXRxy+5cuWp9rRzhqeXPq+wB&#10;XvnXMT4sakj8WV5C1VymAkVImhuETx+OXCRUsmVFeOBXPnjf/uQ/vE6HbzYgZWueJ49xzSPBmUmC&#10;Mwp2loDD3GjKQzbhCN6m6lqaPdnm1BailLGjiZMLRxrZhxp0MawiCYSSyUL+0Z0RQheoJ13vitnH&#10;AfLTSMMsaFkFVGxsXHg2z7Yn4lWIsmv1F8l2a9B4Bfwv9BcREvE5JNc8NtEiOnvlxV++dAlMogn0&#10;APv+NdqTx3UNwl7AnrwM/6s4ZS5RcbRG49vZU6AH+AI0xgGsR4grG6yknPwSC7IRLJLgzqqqCH4P&#10;v8jqS4j74LlqyLgW6In+HkCSsj34Tjq6Xjk7QNad8i9KyALUbp49e4IEzjwK4o2sU8xWyJg6ynZ1&#10;ttIYUuzBdxKHPw3kaFbGFkdvwfDmAd854EYJChpViZJTJ49x7Ty8JHYGTkgrdclChlT3Yl9fN/Fc&#10;xq9xBFaH7EvAJSsWzEnJlU69BCzxYoKOarA++kjwzM6BuMEC7Wxvpr2Ymn7BEkPHqYE+wiQkNwgB&#10;FCLol18ecK3kKuErp9xNIw9nadEWHQ311VQ61DqY5mzo6AXCoQxMCqF3qhlDsM07xFF1pFKDxksv&#10;nQROdh47zljCijLrZ+TfzLzoYDxia6PVEx9eoFxMELmCe/XhrTnIZ3j7MvzQeDfRUUat/5kzx6lv&#10;n0fyijmGeY4G+EPMjWuPdbdbeVkB9f6UqxGiOgNsM2d8V6NfROxTz7QM0qFin2EWz8kTne6Z1I2s&#10;zk3F7TXZS3ScAIahsIBkFDt/gejg2nXCBZJxGfXoZ6FjHt4KqVPjEZVrcLxlIXR3tgHNi4xBnXRj&#10;1ZBxJgbCQT6zAHUvte178LelyLgbpMMFVEu5lFogjpExqIWS8fHj3S4GLBnnI+OX4aXilfgfrklE&#10;Mt7XNWCslS9xvJWuAUNRVVXqQU9LxmC8ZHN09SCfRcdJB82tuKonY3QtIePGhmprpZpFSJlO10hU&#10;lpAjcNDT8PYldHx7X9fync5HSW4KfVBx8A06oP1AMDQ1t9CTwDxTvK0SQjFRGnCmeFYN5Kg63mcV&#10;La9YeUOv1fmX7eX2Aged3UAeZp0OxxNddcRja8lFsEBZX6ePNzNOs45wgpE03LGBvhbgIGo4t8es&#10;jqEofeRzmpsAQiPOPnr3qt2++JqF8NbVYq/yysWFKUEouaqRNUJDCte47mnCVctLU9BNqIwTiMDE&#10;5udGnSOVy79LyuggJdZUTjlhbG3Chr+4RalxwLKJq1+9cdOqw4S16F3IIFdUSqlbwDmAjBplAWyy&#10;SWgE5skTXfu61sIoziZw+6Vr4q3sSSG5PwcHfJQ9Qdfiq4vkpeizIZSnQpBtenMyMbag7FNXvsnk&#10;u2US2uDrcALZIxboJ3RRgpPmSmEJaW2wwYYAU5OuzbL2nmRPShlzSiDBxfdV5JFPSPFk5wk2LhLW&#10;wHPoOyLljM2k16eGmP2jiWHCTTHyX0Cmp9oTdM3ZEyCfk/ZEZa9b2LUj7Qn5NsG+ix+96FogaU+o&#10;LpJde6I9AZ1UI0T1TLJrba1Nzp6EQZrNC3ZaMSXg7euz9l8dM/t0cM4Np8lcmbB/1LRkr12esKt3&#10;xwBFe0iCNtO+l08SiTYfap/zbGQajHYMWFwjxFh8y2A9K+68SsxnCUMnqAElrFbUVcZC18g6Nd0s&#10;g1W/RIxPxk5wuCu8V4KKYiWu2XKlaIIaJoBBEwL3wiNQzFY49CvufcwlLFVrrqanBZpqhKOi+LvG&#10;pCk2hQq7azUaTSPrZIREh0bYudpxFrS+N0nHOsfLFa51dHAv5RQEb+pBHjMWTb/jWsWwdxGQo4Mk&#10;iOqG9Sd5rz33TDSV8HmNntMzRUUz/BAdolMwujLAomMbo+0+S7efYHgVx1+GnxppKAhfwRarNG/Z&#10;8QM6eK9rlQwWP7QgNJ9VvFDZ2bJ+D2+TdIgfSToECe3oILbo5MS1i8DIbhDjd7CskhNwqoiJn0lO&#10;PHOCjpijA1qQMYESTy7wNsZCcjJ2n03ImAjTinQiIeN1ZLzPD57JyVi8FR3ih6NLvJWM4S10KDTh&#10;6OC5dK0G3Dt+IOP9UYLQodb0JWKy0jU5E56uMf9Yuob36PFDyTzlbpAxTWGejD3eSm8PdE28JZ7r&#10;6NC9PN5KZwUB7WSMrgmXSYk3NXaJtxSB8wzQnCJjyUzxaRx3OwH87yowshn+Uos0NHN81vQqmhIn&#10;Zokh0JFOI1wFjTHx3Umbo/Mzc33c9qJTVh/Ko58l5EIxg/cfMVKQsYVq5sILGxmepLihFm8111aY&#10;STBPrXQzDoe6d6dGuR7zVVMfoSZ/jfgwcedMejWW7gItECT2X2X3br/LcJSPrLGFjRcaL174Q5ub&#10;mSAs0Ykexe3dt/41G1I+fS/1NIuN2btv/lvqySkWoA9kdPiSffrhD6yBkYaX3vnAZq98aVm4sev8&#10;ufLlDfgCD3l+P8eIBdZYK81f+RjdR7TdLyC/pIz3dY34uWcDPBl7unbYngheO2lPpA9ryN3BpbBp&#10;C1Z4D130Ey/JYf1Ms9EMYm+COKB1fiCSOWVgJqyjglp5aByFjjmu1zp2eimdR1e0htQ0uKD1g57K&#10;nkiOO2yMghFX3btQIjNySm0qzhhPkvfBjDhhDxo7UeUsNuCJyVGbjyJ7Z5tS7InWZZo90To+yp5s&#10;YU+cjUTntbaUc9pfP+ja4/ZEa0Awy549kR3T/GfNh1afwyLvWwktteHALSL/7PioLePs+djFrs4y&#10;IpMms0hAOUkDOgE4chovM/oDRXvZePT51KvusuNcJy64rMyrXtIYnfN1/OJFnSZeg2Iq3uux93xe&#10;yQj34lICJFzuvdexbP93fOCxa9Pvnfr5dDrw6FSnm3w9dq/U36fR4Z4pSeOL0sG99FSOJ/pXKo1H&#10;3etZdPwMvH0hOl6Et+mfTX+f+swvyo+n3StdxumfTX+fRsdfla4Vgz1SThlgE17ZNMYoEKm11u5+&#10;l5BbIhTSSLVeDafEBTqaZ6nOqekpYkxgDY06CzY8OGXtVEN1t0UoJ9yzNy8MUuWTS2VSmUssvvHB&#10;PTvRU+0qsuJsPJ9cemjnT2GM8YiHQdgcHluws/0NnMqwcqUd1jjwG3jLlF4S8hSA3vZW1I0lDLsS&#10;TGYvz+DNkYgX5PEO3vj02CAePE2KbFCq2JqeGKZxrNnBJa+Bp7/IXN1ITav9t3/3v7FHV5hcFaLh&#10;jk3x1uwgzU/qYGd4PB26s9RthwFnw4baMLHzURy35Ev5v0NrM1VOz5BxkK7sCJUn6mJVj8SGPHs2&#10;FA0738DuaJBSgHh9MfZqWpsDm38N0AnbGHvVkU+qE5yNUeFc4Vm5yXL8jkOCKyRRz4x78V4zB/K4&#10;F19lVcirOVxvu/nlzCugYx1bGGfEXwZ9C/X0Vfzgw0+YKnbHXaocj1u2CRvyTBvwDL19oXWcxtsB&#10;oiLlFGEoGv2I4gwZ+gbyECH0YZic0TzhnD5yGkHiRaMkebNPAYYU5KGVvc/gAabWh0hiUyVMDFKw&#10;rQoHqB0+k+qaHZosdqkEyabkR5UQO/xeiHc6lsikCzhIjM7is+nXqkFjhx1NbehuyLa7VzbXiock&#10;mRCKwhbCxVCEn7ww7wTN+qR7HU2HmKd7SeQqxxSyonbD5DPsovTyCLOgI5Nut+QzCS5AdAjFUary&#10;/HSkPtMBP5J06G8Bjgl1UCENwTYfeqYj6fB4K7RJhW7E22fzI5UOyelJvH0CHf9Jyli6doSME7r2&#10;VBk73r6AriEneft5LPYgnvciYZFcapjDHb1WUt+NbGk6Kq2y+u0R212esyLCA3lF6N4ekBy74KS3&#10;tjIoZM7WLt623Npjlg+SYUd3iHLC64QHSYbWtFjNMKE55F1RVcPUJGASxgmRsR4i9e22WSiP8Rpd&#10;trT2t3XZF7fx5H7wv1o7UMXB+mYWdhcd49Tgl1WjLZwBsHChyib+Ld8EPqHrkbrO/fe5HP1rG7r3&#10;329SeRJw12bYd79DvX4f0A3tLWCQVNj/9r//GwaoC1IYCJDJTYtMR0k405xEZRcjUWwRT5siGF5H&#10;rGPY9pjOH6FrutaHHcK0U+ooAMEta6zyW2MFoU2waxZX9+yLLyeoQANaAb7TCM8ULU7DhIT01SWU&#10;GlYUUnLKKMU9eLRFJdUGG+4m4TbZk2WgGXaAFMji1LWH3VJ+IgNPP5fE70oUe8MQlfjsA6unsz2T&#10;CrRXKTNeXZ0DNRGLRjiMBIWDMdC1mZRbCl5dNvG57MkL6VrqOn66PVkiN5uD8xGnEziA7W6fnHWl&#10;wcuZzKfFaPxaV6NNbfrdrJIK2cDOyrLvqbSuFDYXgQ19FXybKEeOkyf6aHjIZFJUYgwfo+JW1S7N&#10;8V04JxpZNwHC3i7lTRrfdaynw808VJysk3huBV6BptFkw5CzwMruEnNbIYmSDza1RufNM+9RMdkg&#10;+Bqnz/STXJlEAIzvaiCeS2zLG3HIWMLjxPqoidc0I6E8alxXlISSwkwaS/gKI+umpqacQa8intvH&#10;GLGx8SmneB1tLcTYgkzUIdYFHacdBOs2R9h1arLz3EjDeWLjCtkE6JY7Q2x4HDp0JK2vI2bfXm/j&#10;gAllUv/e10tcGW9GR2t1/77M86sGXcdTfwHjERmXOM0IP8WGK4HY7e/vtnGQCxVqamsFxpaY9zQj&#10;DjUYeuAUniCbi0Yt+hJ0LFGbrXbvUrBezjJGTNeKt3W1VfCzySaYJ5kBHceOdUBroZsMJTpeYizh&#10;xmbcHQM1Ku7cq2dImNGByISsEHhGJwd6HW9FR3NLA89VxRi+OUfHCXIHuSyeJeU0WCAa8ag4+xpl&#10;a4KdVS5hIkFHNfC0Pd2tnoyhQ/C1IWp8hYUiGSvmuE18d5WjuWBrvTGNsxylkTHJMMXSxVvJuLmp&#10;3hqJ2U9OacShRk8e45rsfRlrLGGU2Kfi7sXgsUjGk1OgEKKwEVD+xAPN13S61qHcQZnLB0jGZ4BS&#10;3qPmeIXQjXTtnHQNyFrJWPhG0rXxCWQMHQ3KD7XWo8eejDV60k+yT1OVNEDkZXQtTu23wm5FQFC/&#10;DB0rM5NWjIeYgz5vc8xeZj08HLwPDMF9m4RXeeS81ghXaUrbFGGHAqpLCphbGwpVWAgDUzgyx5Ql&#10;EF9ZG3u5cTt+IuxglUsKKK+jtr3/eCuhHTBudukdwTHpJQdVFQlyzzmrpHa7vaPJKkA+XJgctboI&#10;4wWrQ5wSgBCwgA1+8Zf28M4Fq6g/TkzeR8ngMCMOx5E10MDwYmT4Swygh+Iq+NzBe5dIdMq7zbPB&#10;n/6+3f78NTaOfstcHbL2ugJCRoCwFRox4EUQJkdtbCbO7FYS0Exxymj6DqiLi5bDcJVBqj9CYN14&#10;uiadR8ZAMwvzZ1/XgKXOwwtNtScrsieE4UqwJ9LjOUbnZaDzrVSqFpBL6mptcbKY5CSRlQOEBKG4&#10;DPRim1DaJuESn5qiOPUoB7FL2LIAg+IjZ7ID72OcjFQA0BGgELggi1AO06YwgBo9KXuiSXSlxOP9&#10;8IUzgLXRzHaM2sV7IwqfgbeDrimcOEXu8PrYHF2qhJPwnFVsou54IbU6e8K253RN69jpmmdPyrAn&#10;p8n5JHWtnhxgW4quyZ4UUbXl7Il07WXGrSbtCXbt3PkzDi5CYeCkPRlDvzIS9kThv3W6rANsnDuE&#10;fzPIEzXwO1/bL1H6vW6nbcb+eueu/emVCbtyf9yuPxixjO+2NewV4a0EWDqKRv8EjI9lmjIKIR53&#10;GANPxhvFEVTmFruaoHXzSaDk+ogZclMlRwQrKuWJ0XCRgaBlODRGa3WVRCAnBL0nN884s5h3L64V&#10;hso6Nbj5JId0rYDBtjiq6b3aildB3xQMrxu4wfFP99JQlDzoepwOYm/s4Ml7qWlmD4MtulRmt5Kg&#10;Q63ve3hcUeLy7l7QoanyqlfWDEmPDuoQWMweHcRtqU4SRKvu5fEj6v4tOnSCiBGj1lCDPMePZ9BB&#10;3EwwsUqIeXToXt61okOwzUnerlPZIUyWfL43mz8CGZOxV5Ka1YsxgR9UEeTCOx1XNT7RPRMddYrX&#10;b5CI0zPo94J41sFJc2YFcaxrZaDzSEw9JmM8qlQ6BIa3icV2dDgZQwenBsFaC+Za93IyFh0cF6Ms&#10;tCRv02W8dhQdeJxOxvu69iQZH9a1OLomo/JcugZv158h431dS6MjVca58E+t6hFCNd9oLbMrw4u2&#10;Hqxy2CtRciy79Bu0EeIJYlyy8RQ1/yF05lXwjLiOPo6NVRyjRQCsCBtsLAB5bJPUwOfjGJUzkWrJ&#10;3r1w384DcVyEtzY5NmG3BmeZ9cxGCBzA1S8HXTHACRqscmnme/ejmzTc0TDEnNe9jSVbyj9DPgKP&#10;mOoef/iM1dEk9MkHvwd/gnby7C9j5Fft7TcYMt71TfIAAwAADtsHb3/fzv/C3wM/v9ruf/4j24qN&#10;m6/yrE3eestayqMO6GyNfM7v/HDK3vvgbWLWOxbm9FI7eMeiVa1sooSm5sftAsPBC1gPsglrNFru&#10;YSiTuraCfuQkZIy4cLRWnaOVy+d3OA0ldS2HHEcOelxBM1slfQTZQZ994xu/ZNeuX0fHVigtDdrk&#10;oykrz4wzUSrPPgUaYVlrgZBMAQY/V4EBnKdvtQeZvLVsDwE6E1RwBSWuRVRPfTYIj3AeNGNA5ZNF&#10;VBcVCUsfr1iyKg8E4CMAdisMhKHgoquCxir0O8AG9f2LN+zm+ALAeFV0umxwyqAAAtplA3bT7Mnm&#10;c+jaV7UnMTWd8ZzidSbruBRd7IZP1Wwanw8v2Vn4m9PQxihJNsetacKHIcZLZtqF0bhNk1vIOB4u&#10;2cstpgOsFF5RePGAqeUr/EIvTVff4giYCE+5nx36j4JhCmAlX4+95xcpv05+zP392Gefca9DF6e9&#10;eea9+PyT6JC2pP4y7V46DifzDmnf+vjbtGtdsPBp/Hn8Dgc/SbvXf7R0pLHv4AH4V9ozPPP9oYvT&#10;3jzzXnz+STJ+5rVpupf21alvdZqskEdJbDjKplpDB28tXps6mAUI104lUgRjsUqz0ewSjVCtPXjZ&#10;tOADhrYaLbJv0aVewIloG4fm0ufv4q3eosO60vI5Sb3x3k3rbi6zSuLWtPnZh5/ctrN9gJ0BiTBK&#10;0m1wcNRO9da6IReXbky4rlJBLxTQhLUX6LHGztOcDEvpcSmwibFR4t1ADeC9FgWqSOBWU4kDMiSn&#10;QY003MNYrWK0CouYQ6vAdcrrtT/4Z1SkMP6Q59Tv/vwng9S4P2TTp4GOEMH8rRsub7BBJ+6tRTBZ&#10;GN4t+GPFs1Vzr9kTyZebeyAdwZYIR0dOhmyGi6fzY83LSL5KMMBlGPAsOpPXcPyO9fXjOCgIg/GH&#10;f/cHoQGnp5iejHkSnDNkH/W9crgL8I79XFvBKWqdSIUKBvAKoYk5EWwimnQVpRAj+RKKq7rqS/l8&#10;pCJg33r1G3b/3qBNMXM3wOnum5TD7tIZvcAp7U8uXLIhTsNVnM608T7gVCnn6sjXM3TtZ1nHBUQQ&#10;xE/xTjaphYqtCk5Au1RiaZB7cwXds3p+QlOCQNZ0u066+RsZ9D5B02L2dwZyreUkOxjHyInhbfuD&#10;PyELzMWltENHSXpMwLBsyqwElauWfRx5EhhCp6QUCy9OsWRBx+bIY8SzUN1XIUSpZj9KqEXjAP1M&#10;S9EYwnXuJShQjW2LIWQd8ZV8EXTuCicGNT0U4mGrPlvVHILh1ffusFvGwO3IzvTuJVAi1hkepXZ1&#10;Otf26WDYBEIXHYqRK7yCWhHiOKBDcMlrhEsE21yoZ4KOTUIeatsXQJKO35q5q1IqJYlUZUPfqRtd&#10;plbzGMf2AzrAQ+F4t08HCoAz7pQoF8Xz6OBe8Eq5DFV3aBxgUaHQIRnUTLjkgA6Pt4Kq8HG0fIwO&#10;PNMM8VYTrdLo0NAT1XwzmgB+0L2apAPe6kQm3ko5CqkhVg+AowPeFvn9VGkw6Bw69mVMBcy+jPm8&#10;u5dkjOclGAk9k6OjQJO1ONkkZFxEjbKG0RySMXSgb56MRQf3djKm/FaldQcyJrlIdURcMpa+cK8D&#10;XYOfh2R8oGv7Mk7XNWS87mTMM+O5PVnX8PKQcTQhYz+8Vaz4sK6lyBhPEDYSqw/S7QmEMV20vlC7&#10;5VH6qJ9vo9DhrHG6L6ccfEM27+Oj94D/CNvY3IytP5y0h1coW/7r37EyICOsJ0LcOWqNjdUMoain&#10;OmnLmoK5Vt9Sb/FMdITwUSdwAXXtbRYEC6eMBprOJhqN2sGyyblLSGPOWoAEKW9ssTff/oyKi5tW&#10;TJ16RmnYbr73sXXXFFtpcyPrLGRzGwMMUFmw6hZKdeUQE4YoBjFUr9Sxhfr3r/2d/27fjqkaJJ71&#10;GmWJDA3BU16mvPjPd+csWMwDU0abN84g7WFKPggtbnNSnJxZpiFrE12jFh4jH6NkJgfjowloe6xj&#10;VS0J2oDkGF2zAI5RCo352JfxAkdQGe4sNs3lhXELgc2ezXp4MDkNLlANIZs1q2eC1+TUtH18bYLP&#10;AmjGOl5GHtV1VCrh9Qa4oZLIcwtR54ErlygwuhzA3PzovOyJcIC2GI4Spft8nHLIDIbH1APdMrc4&#10;bSU0omUTRlsidJaBDPOhUWNYN4lsbHI60N5YRmOd7NpflT3R96vr3QfCsJtTwDO1QnMO+cdddjRF&#10;Zn61o9iuLzOScA+ohtwN6y+M2xfzmza2QZMf6yvz+F+DcCa3D8X/oc0MUx9OwOwkI8l6GoHVhNGq&#10;oBG8a1dPLwwDSpfAl0aS9dAsAlwmzORUAE5HayflXQjRwSFX15EMquWzwmxhM+mgFhS8CU2iIrvh&#10;rs1CSIpv+6gi6DrWi+HApHL8K6O+tYlYnRJegv+ta2ih9jfs7qXkcEc3yS2MpaODMrIeRh6K+6JD&#10;Xkp7Vxc04AvgZVVWgShYV79PR3NbB9UIDIZI0nHsuHsWAYLlMmqxuxc6qGMVHaVlFeB1gO+C8ule&#10;tfXESiNV+3S0d/VYAQosOtSUIToEESE6Cqh26OjucZuGEtwV4YjVNjZ41/JMTS3tHJ1pSYcOwTR3&#10;Q0cOi0DgYjlstN19fQneasRhEP618zuPjpraBioo8NIgWvxo6+jGe6MSWXTgdYmOTEJn4m0+NeAd&#10;PaJDCV5qfyvCVq/FD293SU41NLUCcxxy96KnHBn30VQCtLCTscdbKZKTMbCwbR0d+3REapBxDYnE&#10;BB2SsaB593mLfhzIGIyeYxqtqDXOGMvySmtsaeZenozrG5uhrdLdaw/Ygk50LR/D6+jAUEjX5KKJ&#10;Dj+QwW3IOCmXcKSWRV7nrnW61o6ME7qWQTJO10pfxQ+NsXS6pu0bGQfQteZWZOx4y9BpSijLw2m6&#10;pg0RfmQRounmXmrA22ZqUncpXlMEA7A0ahfffcMuME7vyoWP7OLtSRvBC1eJ3wLVOnGqbjYKyYdV&#10;ZsPvcmuprbFVUB2HP75qG9OzPEs9sN0Ryyc8ESzKsCbwisrI+eTtrlCZUmAN7U146wXuvXB8apsa&#10;cB7Qsaw4zVjgE3G/wmxgFoC4bWprIKQUBlEzZpV0Tta1NLnBJ3m8Fzzyrff/D6CCf+w2eG2un134&#10;M1eRs8OGvxqdtc8++TPKSWedMZwcv23XLr9lcXoBPvnsQ3vrnR8DkPYhXbwYeubg3iIscv3+EnHv&#10;cjZWSiYJtWTyPDHCWVov5ZSC1jc3EbJkeDo9G3KefIRPNuFdBSP0eirJvxCbF9xKNieRA3uicZro&#10;Gljy63hOEU49XQxxryQJrPkNvdU4pXjW9yeiDDzxu5pzgcFFyAtpXoJQZmNs3gov7mHMewO71l6F&#10;g4ATIfjs+oQ90dATy/A5uyYHSSGiKRymLEJv8zTAfUmIbgFnd1VOKG6nclhC6WTYk9sIpWuyJ8UJ&#10;eyJU031dS7EnOzg1zp4E03QNexKqOtC19i7CdUl7glF39oTwV9KeyK5tQnMmZbd9QEg0o0+1bEKN&#10;Ha9aWfUr9jJ5m18ombP8+CO7eOO6Dd2/Y98JztryzJBdok/i8rVrlvFH/3Nw77XfKbGyv//f29wf&#10;/x6Y1lGnsCXEqm4/itpd6ll3Ofq5TjOM6hoddm4cHmVAmCqER50qxzPFb6VAGiKuEi2NGtSYQsWn&#10;cJ6cJ6ExhbpWnruOM2skXHI5EeioqNmMwoEQgJm7liMjn+J7dTxkSDTevI6gqmVWeVcqHTroKU6t&#10;ezk68M5Yv9CBjcDweXRwn8S9nkgHv1duQeBPapDRtTq6YpE5PiXpWHfHUfdMGKAn0sEzbavyRwYc&#10;mpN0yFgkn+kwHcJvAUtI/DiKDrwgYX04OUCXvHlV+Xi8TaVDZwhq+0liOX6It9Cx7RJMR9OxjlyE&#10;IXQUbw9kLJmyiUBHqoyTdECyk1PqMylso6abx2WcoOMFZHxAR1LXVFUlGYuuA107io4n61qKjI/U&#10;NfQ2RcYqsytEPwUzW0qCPRe8+QI20Mx8NkzWwRYbZifx9go88DWOR/ko4GqU5C8t/j428bryGuts&#10;/UXLJjyytjprs7GHzAE2GpaCxNrj9ub7d+3cSzR2geQ4gyd7lbGE32QsYT5DOa7fHOFktGsDJ1qp&#10;0Nm09z65a5U0EcqzV7jm9Q/u2kB/i4UwgDG88A8ujdi3zinej3fNaXSn9m/RpDQKFlDIKmpwzLaX&#10;7LOPX7Oz5/82DkXYRh5etAf3rruRhlk4Lzeu/pAmyj3rP/3X7H/4x/8AesbI/5DXIgRUQMjq/n0g&#10;FDBqhZxy7l2/Qay83G6Nr9iV2agt8n3CqMlivSokUswJMUjTWQEn86HRRYa183vCIRmUTX52Z87B&#10;sCg8gS8AH1U+ybU4Th2ccM60FNijKbxw8j0B8PEzyCuMLGJwOVWIL7Pk33SNelbK8czlJKh+bUlF&#10;GehXsaIS1OJfGYEueiyEjyR7Ij1VwlV6FWSz+HZ/tWtOWlymJxq8nJpQnaOHeht7f3DIHtCIV4kz&#10;U0rRysW742DV0KGasAmpOv/iuvZse6KoiTrGS6C9nIol2uesEPC/Gsrk/QxImdvy2QIw15k0ZHZS&#10;OnpvisQydrqB+eIR1vWdqbiN0T+S8c/+wbf2YvcnLfAqVR0zJDGi07aZM+YQDD/6cM0+vLdK7AoD&#10;wrFBRlpVDXrJS9ODKSygI6z+uPZ4WMRH3evx997P9XsudX/E0UP34nf86PnutX+td6/np0NBRI/O&#10;r4UO7pb6TF+FDnFGhupn4sfPkw54/bPKWKEbYkBP0Y8DuTzOj/84ZBwkLFTPopdzEsV7bwbNswVE&#10;wg0atHRqaScUGCTcscnJaXF5geonvFlOh3fHgefNKbez7b9qlW01WMl8u/zRW7YzeZ0OYIbPY3w+&#10;GZuiyzkI1G85YRq/vf/+FzbQSRUPgzQmGIhy58ZdO9lNHX5VlV2+OWYb3F8x+9LKKnvnwxtWWaQq&#10;sgrzMWTnzbc/t2PNATd8PT9YY2d/5R9zAqdeMeWliVZyoNjn3Cs50UpvJGuFtOSsvf6nv2NTGPsZ&#10;qslmqSJiZ7KlqTGMMFUq1L5HSfYF8XhXcJJWBAxGU6FCjcKB0j2zMLgFbJBF/OmFF7kgnC4Qgx8H&#10;jXGGzUOnVkUQFNrUfOTk+jl34phVE0/Pg6dTsyt28nQfjljc5le0IeDELM4Qwo3Z0NQ8mxcllvQZ&#10;FMN71f/HwMmJEZLFRvJeIIncn3Bf0ja5WbVsMHIA86CrtiHHFaUUASxYRnK2/+S3MPNMZqNS7aNP&#10;3iafOW2lJN9zCI1++YjpZYRVk/dKtXM/T3tSCXJBuJgJeiSk1wk9lxCPk2snlNp5wjnNtcwzLg8A&#10;yUGJLCHAm5OL1kBnczO9HLNMtMruIsZXnn3V6vsvWkbfL9t/+KNHlg1CW8YurffHtu3BPDMNq2in&#10;5oJbY3SWzTN6jd0tDDrf+MQMu7vG7uVTeYDwJoFPgAMVoTK0Zdum5ykfI94dqQ5T0qeNhEkrbBzV&#10;VBFMTc04ARThBZVTnjbGvRTGCAaK8IKIo00vURa2S4dfiCMoyHN0yCm+rRJAlUtqFJhG+On3jg42&#10;ISWUNFpwbGIOQYiOALv8rsMlER1VkUpX0rdIwwEbJPeqpDTMo0Mj/EJ83tHBM+loWEBly/gUzRXQ&#10;IS9qi+qjWU46ObRoi44F4pcrTPhR0iZM+ekEz6Auu2K8mVKeY2wSOngmtXCjVzY18/8x9yawjefZ&#10;nd+jSIqiDkoUdVCiRN23VFWq++jq6e71TM+MPR7H41ns2t7ATuLsxoDjRRwHyAJJOl4jSNZBECwW&#10;mw0MJ2M7Wex6bc94PZ6jt++7+qiu6q5LVSrd90GdlEid+Xx/FFWSqrpqemYMhI3qKkr8//n+v+P9&#10;3vu+975vBRyT8eCzSdzMxAruL/m6Gh+lSyaxpAohMqrAjR/VeCBHGBdemP/4VIItiBxkbmyT4jib&#10;UNNwcYBHoWlIkFpGpgH7tqoaOUgllPIpIlhTuieHPIwyijBkcU3MYAWgrCSHslrmIVDKRY4YcszO&#10;zhJrEZ2016V8aTwEY7g5JvAoORSPqSStc4cUxxk4OVTDIDmWKSJapHUcCRU8U4VLn1VP0RBzHGEM&#10;RqkudXKgLJWGNw43uuZYKbMp5niOOc7V2EoOLCmV56u926G1Rq53iEU/ll1rLG7xGol7xq015FCK&#10;8MIK2RLEMA7OcREDVMbif7DWsARRDlprmuMoc7wBC+NDa01yEEupRM4lKC/W6ByktEhRgOSW1tqy&#10;nypGUgKVEdZTSBclFEMCKGEX7zCvsdMK8AKePhaz3JkdG/rO96x857KV0O7vdJyfscbyaAc4PTRt&#10;T50IW1cXFbl1NWDJ4OG47J31pRZrbLS+kTlrKPVZKxkW1Y3NLvMlbyNKPIBUSDb5Jp5ebUmuq7CF&#10;54DDY8Xaa1TdW2spL1z4KHTFbVxgFCWu1ExlZql3q34uz87RIPMMmaImUjLlMcnrI3UzxD1reQZ5&#10;Ddfefp0WhsUud13dourjJUC+Abspxk8g1iCy57ImBI/N07pzE+K2kjL69JIl54VNc2uXLnDg5o5o&#10;sYTMEOSRnbPIWlRP3BLmV2t+CxoQsdCu4U2qs9QYrJvpbbB81pgPmnPP/dvWyTNaIGVT6IYCMlMq&#10;gItuDtJKk/W8yp6LsNaibHbFEtRuNatPEgt4XngBBUDTOiRKUOJK4dwIcGABMV8ja0oxA1Xh57AG&#10;T7aXsa42bHSalE8Xv9Kar3qyPoGvR3rN6RNkUy/dh/SJ9BqQzmF9Ir02ywGIPsEDKsYz2oCCo5I1&#10;vchBpz1WSEBWabOarzje3n9cumgv0i/4vUH0T+GW/RexTfsL5uQd2Hqn0Y85+Q3FdmU13966VcAE&#10;JeBAIXVqpsJu7fxXNjOQR4TbY71gXs91FcETAdTA6S3sK1hc6bioFaAk/EHOa5krN08z0Tm5RTCu&#10;Qc5D0GSDAEiAbjeKbIvudpMTKEihRhpcT6lcah2XR+6u+sCm4WQhMmO5pFmlcIt1L5+4trmfaIh1&#10;ryDfswWuq9+LcjhIIYk4sZ0cYHB5ReXOhd4gGyLHV0jjCPrOIkd6Xw5xn3Mv6FKDIQ4Sy8gh2uBg&#10;CL4SAr+SY5ciCskhGmYnR4A8X/i+3TNxrZ53i++THBsaD65NA7NIjm1+rvdy5cUzIzn8tGlbJ3Co&#10;Z8hlPHZpXeieiZZkTg7GQeOxuSeHAtC6l+QI8F3ue6B29hGgkRyijpVceci4DcYn3HSDMc2XHODR&#10;OnSwodw8KSCtZ/LQptCXX5qRg+/1M0e7KK6sHHom1BdKCzncHDMeWBCZsZUcjC2CpZEjJzdkXgJZ&#10;kkPPlMd9tzXHyKH2gHp+jbEoDtT9R3OsIHJ2jv24/26O+YybYyxZwXpp5MqM7UE5Ds+xk4OxTWuO&#10;WRs5B+QIMN87xHJSGuu9sU2TKqqx3WKMgwfW2i60xblQBezPMWvNwzxn1q3WKQer1hrP7MZDY8sz&#10;iKemvSCNogGumZ+0gbvDwAbzlgav/vDOFKX7GBMoSsFi4+RoX/901L77gxv2H64M2bFzZ7DF6ERF&#10;8/GBuwM2DPfQ5AyHNTaaFwVVGadtHnGCndQSvZ2BjGpijA9FeeuL8KwXULFbjQtIDjnNRCqqSq0Y&#10;Ol4P8vjpNVFZQ6s7lLBxLbqRe9EKUMkBdKnaBpp489U/tvt3PsCIgDaXVM8f/vW/tJmpQZT9NtW2&#10;/fbid/8Vylx8Vzt2984b9var/8ZxzL/z/pv28us/tJfeeMmu375hC/DKzwDVbFHZRL6Fi08oQCrD&#10;yoshIlxZ49Mew/JUUBNrPwBZlzevCBreHOs++byVVHRZm5+1RKpmY16aPHf4mAiiygLf8WTWvAzJ&#10;SgwS8bcrhXr4/oiND03YKqyba9QweAnMhuBZKsMSDxPQVQ3QEvMuGMfLAabEixw8iDzm+OBa0xwH&#10;UbzqVBUAMsrnMCgBkivQQYWBtMOeHrw9YAs0R0kDE22TwLBIWnQKb0XGmRhT09B9Z/QaPR0O6pO9&#10;tSZM3+kTvAynT9gbh9ZaQGtNek37J6tPMnoto09of5jVJ06/UoAnjwXZohyCNBxgbtbE35AUAABA&#10;AElEQVQxqkj9JV4hmKQsj1iNfwkYZ8yGJsasoYh1sZWwuxOjwGcD5vm/f+8f7iZH3rdkYtvikXUb&#10;ntiyD26XWsnX/r6tfu+P7Afj9yFgCtjXekP2xq1lewtYJ1MyrOg29KYoBnmBOVgxgnW2tRlYLH6s&#10;cwVL9JI1oTx09VDUZ7SYlP8tnF0Wh26gTI/MvVS0AH4nKwTcXZ5CLotdeD7fgDWZuZdr/6d7scCy&#10;NKsPyeF+p1jCHtT0WDm4GojhYTmQn5NZPpv/qBz7z5CVI/uMjAcezP54aBPgKoqBkcdyzxTgXkpT&#10;e3g8jsrBvbAqFTc4KEeWatqNrXLrOaUEk2hsVS+gsdbY8iPgTWxeNxePl8ON7dFnwvo7NMfMgaxz&#10;Nx6fc45dPIWDhyfJzDH3EYSnOXbjcXCOnyQHD+bW2t78qzCQxfATrbUnzbHGp5QgnTD7Aqwxn/Lp&#10;a4/ZbnEdawwLmec4X7RBCT8QDhjpJtb/nYVBGxyD8x5lcbyp0f7bX/4d28WL3AJn/8Err9h7b7xK&#10;tWarlYVo3l20aL/4zV54dbyukff7N6bt2YvtDpu+0z+Jx7EBBXITwdxNe/39AbzHEipoIUXbTdn3&#10;37gPSRrB3jKMGSzkV64MQ48M/TINUNRft/LiP7bB+x+SKHAC5Qg3ztKE3f70bevp/aJj7Zwav0lL&#10;wn47ceYrLobW3/c2+9cIlF6wf/K7/5BA7hiBVOAUPGHPzjwdnThNVoPwt4xa/2LaHWy0woY4De4c&#10;PNZ8vJk8SOVuksotPiotfBXOfVkpjwQSFlFwY2S6JIFuijgx1GGJxBFSv5eJk7iptOPtza66eB4C&#10;tFKKDTdp7r5FsojWXx66pyJ1FwK5fPvo01l+n2Mj0xTtsaDo0wS8tGN9U6pNeVif5LFfSpGjiAMi&#10;iuVfmMtcQUEhLx2AwjbzYpbKa+F7VE3Pnpq9ZmuQyKkRo+CqG5NJh/9rr322Xju6j7NyfB59sqcj&#10;kILtb1E862r49o/ROOdj4iPFcZI+gHJUC1PC7xYIUHfSMpNCYbsPhOVBx3SSg7+MlztAQau3t2jz&#10;hZK6VSuLrVjf6A5wwobVH6crS8VNIrnzRMYJBnBKz/FhoCGbXsbyIhVKFYWMI7OCS+VOOxQl2sXH&#10;xPEW9xClwwHg19GvfYjmVuBFtAQKnsp9R79nruXEEjUpCAOuuK7l3yjLw/fStTy0OwAO3EvXspD2&#10;78VhI4tKn9W9soHJz5aDVEoCLYKIOLidVeDupWsfJ8fRZ3JyHHimI3JIMWk89ExuPIguZsYjc6h5&#10;GB9fdnwOyrE3tp85HpKDAX3c2CqIq/JuN7YH5ZAobp4eM7YstINjq7aV+/PinuFHn+NDcmhs98bj&#10;wXr5HHJk15rWCwfZo9caVtj+WlPiAO8PjO0T19qROZbxISVTXhw0P/DYJhTA21iP+WR6UDKFibuI&#10;F5xv5bALFmMheukdW9FQZBdO1dqzFxro3tVo03hXySAWLVkfy+OrVkfGVPdTFy3e3WbjawlbwdLf&#10;xhpd9VbYJzcGgRhIesgN23Q63/ruDLt9s50fpa/ohk2MTPD0GDNFNWTGzNgK1t4OkEsqWG3XCehu&#10;AsFs+Yps0QNlA95eiAyzxRXgMTovVUVbyFTrcnAONyHQV2HVte3sQ1GLK2OqzhGm6d9lZVFr6zkD&#10;9XIH3Cs0SKxuRuZneHayfIATklS0Sz3vsLZTpOKuQBq2xXULy0A1GAvlkSJw8DDWc6El0FqLYPCL&#10;BaRFo/RLyCKpFosr1vMK6ZDbxAiCZIQVwsVeSEA4wKIp5pAoydu1mrZma6yPEntQK0ESPBKLWL9q&#10;ElPgiBpVAOrJJeUTi3+FCloFTh81x/JslAmm5kFzi6SKchip7WEVUJSqZ8X8eezCc1YJYV1UUA3c&#10;QHk0fPch+zqH2QLPuIveO6zXsmvt0frkUXJkdOTemj+y1rRO2R6sN2gayNTLp3Czo7vdjlOpvy5a&#10;jPoGa+lss4aWBhreRF3DlTMXnrZ470U89lw7/dQlUuovWLSDKnne/9wvfdO8z35h64UK+CdW1mro&#10;YD9npXVbVtdSYqnVQovgEoCcWQunbhEd3FfWdol+B8GRS6CeVW40LhOKJAYlgdrOiS1QzRREMxCF&#10;slVMbgFIi072QsEKFoexycmZa+fOdDMRqtfFTWUh9B5vpakvnXq4tr4uak0NFRQJiJbYa93dLVAq&#10;E/Rh8pTPf+Y06Qu4MeKZKQG/PXO6kyANTjCLpAoq0B5S2cTMqOh+a0sc2YpdrrxaC/ae6CAHfgeX&#10;DmycyT2LHEpJEwudIvkne9uo8KNpMdeqdV4rreLE1KgMoa7OJvA/dfCizRxu32noXAFLsJoIlICp&#10;nUWuJDTFTg4Wdk93w/4ziclQLdqU7x7AazlxvE3xOdw/5fNn5FAnIXEHRcDoT51sp+AFXJ2NVwv2&#10;3d5SzTOBZyJXh8rlI9QWEIDJyuEFv5TLqljB2TNd4PAw/DG2Ks5RS7/lJT0T3egpAFKLtmVOfY3t&#10;8Z42rslAc5JDY7sNvqpAYylynD7ZwWczctRUlblG2WIflRztbfXcny5SzLGKU0RvqzaNeJncM9eN&#10;7ToVf5k5DqHomhnLzBw3gFc31oN/QzeQmeNW5lLdtvbmmHlRm0bNcdjNcQcKBDmYY9FfdNHGMDvH&#10;ba0EpaJFLlfezTFrLY9ySjxr1hr0Cae7GWeSDMgg2V9re3Io/725odKtNc1xdxeWJO68KLCDrLXT&#10;UOXSEmpvreVBTc34JBPQHvBjFNs2AU7VcsRrKXTCshJOXY1SWkWBTJCGuIibfe4Z0o6h2RDuKiXW&#10;f3PAAnCQV9HKsxQuk/LZNWuQK04KX7SWvdJVSXtMGpiAv4coKDrLAdFJe8hc4gO1jHcv66q1s54S&#10;+RXrbq6E8roepszqDD1yTx3rtJ7xKCZPPE1BViP3ovUkzzTJ3l1a7XOBZXnI0YpG1itd6ORdcSIK&#10;n9d7KSA1IZLVmmKPqiFLeQWUDCjfpoodi3vH7aOPhmxpdoS40YLr8rVFp6gCspAiBAa3WJdh1lKt&#10;OnIRS8nl3nFifNJcuWDzeQRSS8jGSTFWOZspunYFabgeQukS48CaVPezCNWs4poPo+TPNYfgbGdt&#10;sMdXdqHnIDYzR4HTItW7+XhA+aoGJXNnjfhZ3iJ/OHxU7yCWSFmjDVA2HNInXdIn1AShsLX2uqDe&#10;UHWx9IFSXcdg/QVvchTaCzPTNHCfgqqCatRyVeTT35UDbJ0xU+HXyQP6RPGgh/TJicP6pOWz9An3&#10;1VoDMHX6pISx1F5UXE/ZTxoP9ZotjtCbOABVOvUYS8wnYKFNzkKnzZ9lDth6Yj2qRN4OFnFKYJCg&#10;azyKywC3bfNv73/z2wUvTL4OH0jH79q91+5YT8uSJQYrbajqt2z+nXesIArvCg9XBqa2xYSNzcD3&#10;zEQUIGCSPqmik/XgWm2CVc0lWCxg8iKMWgcjnqPDC4A75jKddzg9RaXLlLvBnIfLQWl5yjOXNTLH&#10;Kc26ctemUTZzLCTlgoNhkPUApSeHAfYp1wZsQQRIFOwoN3yX/NY5+CuEyer3cmvm4dWXHKoPYE7d&#10;vYWT6l6OWhj6BMnoYVLnoUIVJamu3eZesxRYyKJndcKPrWfSvVhBkgMIIsFGdnLw2QXyqEXpq2fa&#10;RS7xsyugo16y28g2x4LMyEH0nENhVuPhnimXxSbKUiwR7qtnEue++u5qvPRMs4xHJvMJCItrNLai&#10;PxZ9roJWCVzbjBy4xBQ6SYHrmbRQ5+B2UU9Wvd9ycjC2WA46iFK49GqlJ7pX3UtyLEgOnjcrh6MW&#10;5trM2C4hBwlqXCvM+9Aco1Dn3Rxzr+wckx3h5NLYUlmpOZYcGts55kVzrHnRHEsOzbHqE5TZ4uaY&#10;37k5BpNNcjgenGPh/7q3mnnrXm48+LywTK0ffdaTlSO71siPn9uTQ9+7Izn215rm2Ls3tnwvv19l&#10;/hJUvuIHZOSAg2VFc7x3rQr4lI7XWUbB2SJBcmpM4i3tKLsirGQCYcNTmEcUubA5dfjOYEx8fHPc&#10;Xn/3vn1yd8m6z16iIImiHf4Lgk1XkSmzw2fX5uERwrhqbKOaFqt3OYFCQ44mcufVIU4Ux16gqxoC&#10;rl4gh6H+ERIKShxdsgf64oGBcWsgDbOQ5irrBFEnSQ5o5kDOBZeegzvqT//yh1AymK0szZIDH4Hf&#10;qhSM/g/5dy0FT6XEFq6D0f859SRY+1iRN65/z+7e+oDm5x327kt/bq98+0/Nv3If6HXVxrdjFFep&#10;PSfVuS6ONUnxFEsAr72erlu5RIvCQeijCagusVZllMQxKpRUQGyVPrpY9IzhHFWfWFKsTaxwlFUe&#10;RoPWq3qyKiffi7GDDUZweoHURxwnqkK1frblUWJlKlOnEMMzHClF+c/Sa3WailEOHPblCBWzaxhA&#10;2repg2uN9yt7+kRzqvx4WfgKwBNB5FDhMMJT2GDvL81SHEfRpWcbumSeW0aAj400A0y1TrxIdRxZ&#10;faJ77e7pk3UylLJrXvtYKf3qc72xt9ZUP+T0Cd7Mvj5BB4iKW0WM+LxOJ4pqvIi0VVFPBJFvUxg+&#10;mU6bHGaKSyyju5RivcMXiPokXlPljFyldit9WzCUqpaFdCjzyvPPf71m99Xvw+HxzV+1rXe/ayXb&#10;Y3Z/sdQiX/yqbb35F1ZUO2keikJ8WCyJRY/98AoUo1jnagI8DXn+LfJm3UvjyhfsMBF6qQUX8giq&#10;c/8TH0X2d/q5MOxtMNrsy/1eGkkvDAG5j44SmRtkrtWNePHetRxzJ0PmR4feSw5cP8ETej1aDieU&#10;k++oHIfuhRyyclw7M77X3YvbOkn25cr+gGfCUpAllPniI3JwL6Q5Mh6f45nc2GbkfvQz7Y0dHzn6&#10;TA+N7U8sx+PG9nPI8ZPM8U+01jKZF26ejsyxYi1A75mXm+MDn+Wn8ibLsSg7sLJHEkmXEdHc00sM&#10;Ks8pnDrOzBhUvfPkxCfI0Omb7yfbiapk3NqO5gb72V/8NRbQuiXStItbK7TzYfiZKIhaYy/cvvUi&#10;1jpeFdkoOnDfvjpmT59vBs6gRH90ngykVTt/sh5PyuzdayMo0QBeXyUW6o79AMxeaZhRGpzsALb/&#10;h3egRz5N/1u88hkO/3/6R6/j/anIMcf+u9//ffval79BwPMG1bonXMOQpYVxqk4nOFyosGUDTk/c&#10;cVlYNfE2+4N/8pvk4N+xQqzxGpp3TOVUkPBTbPNjQwSXp21xbohguCAHUk/rIzYxAOsn/759H4gE&#10;BRnBwyrl4BskO0/0K3HooUXyN4+R5cXq3+DfZJKTEeaxYazWMp6/kgOhMhp3XvMAeeI+P9BWAVXH&#10;GAbE5gmartBDdhGoKcq9tm2AwPHs8JC1gShMkl12H08hgSGD3+LiZ4Lgsvv4qD4pBhaKUbm8DUyT&#10;C+bfUIW3UBTmcIW/h8MgMTuKYaJmKGD2KN5bYPbzGAHazK5dpouHsfF+hL13VJ/gQGVeWX2S1YH8&#10;tIg03zBesrz9KsZjo7gB9tNap2MUI1LdQy56VeOhv5873eyKv/Q71SKpBiZEuu0qho88N19V9LL9&#10;zs+/BWHT92z12U773l8l7ZmSMYuUf8uu1XCSMUkdZ1GwWLt//V1KnMmDzcdNnpyjTJpUJDHK+XCX&#10;RDGgYAb5EfxfcJbek7XBv5ySc+85ZXDt+Kh7t4tyPHithwNAnWOUn4uKd9dqgLP3YtvxcwVD+Q+L&#10;QKmHOB3utcu1h+/F9QiSuddROXBpDsmRvdfezbiXd/+ZniCHbDTu5QKNTq6jchx8pkfI8chnepQc&#10;GluN5IPx+PHH9ieV46c7xw/WB+P+mPE4Osc/7lpzC+ZHXmusuf21priUUuQD8IdTHAjbZgxFX9l6&#10;Au+HvVJaY3WbQ+YFzquEs6QQLL+WZt/ljd2kpeIxD3yKJzRshaR/FlMJvPbRCAozace+dAkPIR9v&#10;pZTPQfZVThZNCdDNbQK7pPqGW1tIZ4TaYOoa3g7VsrFOirngeJ8dI3gOjBiDrbMMTwjLcLeywgJV&#10;caqnF7D81q2kvBFLOW7feJZGKNVkw1D1WQR/fg5Yfkvnxczm4f/FYVoj8if7isYydMh6/49+9/fx&#10;YuZpRVjCdyzazY/ezRhgVM3f7rtCHvp9KwcmFWSwSJJ7BV3qyoB0AlSJL30w5DKFkjSOF81unEwi&#10;FRsukaGWiydbw7/XS4LQHfhtaA44AmhYTbfH5sgCRMbABmmEHDKrFFWevPAF0iyJk2BQriRmbeL6&#10;y2QTqSDQR8ORbWsARkyj1Uuwohvp41uMQbpBtot20zJzok5QB/dPdq0pDdmPxxsEittGKfpjDdbc&#10;0UOqJd42XkAOMufRwSoXGI6z3Pzz91GqZL7xXtTtK8Cmh/XJAx2gtQ1HzI+uT/bW2hY6UCnLTVBp&#10;iLFUcbI4cF1hJZAuKIAy17qbYUitrrFPPvmETmnFdvnvPE9KM7QlaodJTENZQAH4i8SBFK+GA+m3&#10;f+XMC8nB6/TAhF74GfBvT78F0uSqJ3ogvR+3OK2ufBsdNj6Puzk7waEPFW5Dnp2AVmF0nk4zLLaa&#10;WCX4b6ujMxWu2tXZCiZYwmm4zHNCcUxLQ8qxHEeN2hKK/naB3HDR8CrH/hzFEtPQ3cqiaCSVSu3z&#10;REvsgw5YlKRFhUAVWEd55AKL7lYYm3hlQpx8T/F+dnaGUxveb/Kge4937FPnqmWd4glzRKlzwazV&#10;wk98+q4NH0EiybEMrSz71OXjqtXiNNkGOmjUlrAdNzhDSwy+fbyLWAURb4o1JMfFi2com9di2HEn&#10;sCiO5+fII8dlVF74SSiOlbmgdoBtrY24WBXgjYvg2mqdhzVFloSjAybrRHJoQvC0wGpDrsXh9FRG&#10;jrraato8NpKjDz0y9+rp6WQjFeBliXraRwu/MyxiXFZywYvIFLkMNaoofVWiXUm9wylaPuqZRAfc&#10;gmXZQExkZjYjx6nTx10eu0iUlG8uauEk2Khy9EuozLtEa8EZrlVMo5bc955ueqmCl0qOrq52FxOY&#10;F/U0G+QCcwwzl+PKKSTd7zL3UrtI0RSot6haQmo8MM2smR6rWsQzs6LA9oH3H3MNOtwcA4U8dUl0&#10;r4LEVDuRodOeYY7VqStGHYFiDVNg4lpraoFZHQ3vrbVMu0icVtYa9SB7a011CG6tQad9jvaJGTlY&#10;70Ai6vQzo2pL1toJ6LSLURILop7WWoPGWqmB2bUmWut1cugjmP5iStzC+l5l/Q8MDNjo0JCjpA1R&#10;e7BGvYHazy1gWdaeOmkVTU9ZWdNZx7k+3feJhVBCDaQUFo9P2OZ9/qBU0lxTGNlgLGqsgWYnQZ9q&#10;QbbtFLGOOoKS26RTxsi06SZ2FIuX8R0z1kn7zhbiUtVwxUgZnwbfbyQ+RIkI6YNrdhq65IaGavq3&#10;JikI8tpZYkENdRHn9gcrGIfJu4ypDFRUIJbR5MRdYG4MMuYzRUxgnsOE8CE/S9nVH/5vHEBlBFob&#10;7cXv/wXX0jmLi5dWpoB2aXeY28AcpmmFGbOxMeHIq1jssICyx1cDcX5XaY1LY6REQklce8GKgW4a&#10;oGhIqwag9rJVrEwTS0vaBOq0hjnu6Gy2Ve7bjMXdhffS3z8M8dm23fnkYxsfvM/aSjjaZ9dAG7gn&#10;j0OoKEXRU/ySRRc5BDEa5igYayY+EiTd03WBQ+uf7D32kD7ZZq3lA73ks242mdNkKgfPq4C6mQX2&#10;bNKWiQeoSCyAwlc8YAH4JJ8YRkkIbJzDagNvXmyaD/QJHgApsOfP9x7QJzW0n6x7oE9YayXUBe3r&#10;k0tngIqkxDN6TfplhWK1XAK08hp1YC2u7pB7v4LXNYu3seBah27DUqBYQgCs/u5kmrWYtE9uArcR&#10;8/q0b8buQ2tx/dY9aMWj5v37f/fyC3conFnYCIOrLdrwrXm78w78EB2/YYvvX7EQwdDp9S4byf0Z&#10;m/zoit1AyVxqK6Kzi8/eJw1zNEFwEB9udoFBoQGClN0KmPoCCiTbdi8BZroEFiZyL1n7s8A/omPV&#10;6SRFOwthka5R8Y64wxMo1CUIotSSbomNoLZ7mTZz4PEcIGotJzxXQbdZ+PfF0unyaMHUZ5FPGKs4&#10;JUTalcDdcnKwyCSHa+EnfHtfDhQU7qSU0gxc9WqHpvzedQKx82CyK2DQUnZLYMhqo7aCXMKZ1VtT&#10;rfSSRPylWGe5VnIoZ3sDOeZQgpJD911Fjnk49CUHwJ5T1MoAWEE2YeGKOSiDQXIoe2RGPQXA64SV&#10;p3CD59wzZeRY3pNj2Y0P6Wp8j+7l2rsx9jO6l+QANlArtFnJsTe2Sar+5lFkbiyRQ9ziGTnULtLP&#10;Myy5Z0iy8Hf2xkNjKBrrFIfrLOOhazXH4vDWHGfuhRyaYz0T36V5m3XzhByaYw4xybG6Lwdjy+G9&#10;DI21PitLxcnBvRVL0HhoLJNYfqJmcGPL2IuaIyPHgTkGn01orRHQx+52/Oeal0NrjbF89FrbcOOR&#10;WR+ZtaY5PrTWGLP9sWXdyoLPw+s7V09REbjwFhsxTABN7eyURhvE6tQBJnrpSg6X9d1Jm5+8TUOT&#10;eyRAUBhYWg8HDkVPih96iyggo1MU2LMw4VQOFhgNxkU6t4ThME0hUBP8Nz5oepV5Ixi0hsQBL3ty&#10;AAbMYtIRy8rIqwfS6OsfI1Bc4fj4RXg2MgpmD3Oj+hXM0QtgibVWD6avaxUKSZPh8/ar/5o87VbH&#10;RTM6dMWuXnkRXiogKYqKPrn6721s+K41NB9HNsZz5g4GFYHNlMf+5nso++kJYFwqaJcwBtLzHGD5&#10;7KiktQD7TMN777BnoJcKMG/1sl7YhQxxnV4AjF0+hkMCmGsbSuEK8HxPJUVkq4s2gYV8nwCMUpK1&#10;5n0EGetqiu0GtC3C8D3ERTxskB0tKGY7iTJUQZHW+gYxrG6IzjbxrlYhMJuj2GuVA6WIeEZJxGej&#10;UAuwxYgj7OkT/tZ6mWPfJnk+L675CVpNelhjc5vUNeRzKKJhldiQYjxFZ8FmRe9wMLNPpWCVABAg&#10;i2+CLKgtDJE5p9fSLgaY0SfIcFCfoNf29Qlrfn+tSZ8gh/B/rbWMPsHYQa8GgGNYKHwv1yqDlfoc&#10;oRWik2iIY+lj8Ao+l5xi9ZR+TSap1iYBZIXeFGn27tLCJMkVcfP803/0S7uepT5wNnAdFpWHGw0R&#10;hA2dumCBvteYEAJURY0WrCQzpe9du4Jlo5Ldlgq/3Z7awvViRLhG/ylw4AiGmAr3YvHrd5l/8/+9&#10;f7r3GYwl8zv+L8vCYfTZnxy8Nvuz7N9Hfnf02qPv2YU/thyZPPiDgmeF4O+D99XbI89w9P2hzyPS&#10;ofF40r34vWoP9l8Hrz9y7R5+9eCjR+T66cpxcGwP/Fvf/rc5xw+Nx4HvPjg2P4Icn2eOlU0WZqOr&#10;PZ8s9+o6KlprKxlSsSIqr5mqVbyiRdrASRnWdgRR4NWWmFeFtN/yqy/gFaRdB6HdJbzNIAcaynAV&#10;4+KTW6+QN08FNWmdoAf2xnv9dulUHR5sHpWbKzYwOGNne+MEfvPsyifjpGFCxobVW8D7F9+8Z42w&#10;XMYqoTjGMn/xjTt2DnpkVT6rqvmj60Pcq95lxxVUtNop6BNWFqYc9bEoE5R5swL9Qnk0zohhKKEw&#10;N1GqpZEqUnvRCygTvWax6P/F//I/uLld4aBdXB6FPXMcZQdsReLG2nK53bw5RbCatUpxYQSPfXtt&#10;iVTSgA2lvQa9GfF3jJDdIOmkVGJT+ZmHwpze5fcK0pMNl4FE6bT0HOmDdWESA3h+quIjJTk0Jc80&#10;LponSJrAUy6GbVPgrp8DPYQizsNjngEyWsNYKaDa1K/AJnLfGF/AOFHyQOYlRlu9pDhDyN1SSGYg&#10;WVMurTJcbeUnnnYHu4yv+YGrLgsrj8wrBY0HBkfweKiMx9MnCceuEj1Wlax7PWHNf561Vg7q0UaT&#10;H3la0vk5xbUWDFcBzyhNfBvSypirdA9QDa1Mr+4Tpxg/DEwynjog0BNBpUjmlBUXpYLd9723XoY+&#10;FLwrBr6FRdtZmbT65jlLzo1aOpzJ347lXMfSugY2uGNfb6QijwdL7a5Z3BOiWrEUi5wTBdd2mZtu&#10;buDWEzjIcF2IT4dAAsyFavC7wQT4cU39ZEiIB0OxXOVH61RS419XXENUWTCXsmsUHw9gISmq7JgH&#10;9+4lHgydnMqdV/vENPdSUE1UADrldJoxjbwns4X/ZGlLjoDj4eD059eCc5TWlJGDeykZ5ZFysNC5&#10;l5pkqIBJGTLeA3Io9VK0zU+SQ5pdnahEcZzL5Kj5geRQ67xcycEzyRshQ8pNbmY8gCjB+zQgaT78&#10;mXLAVbKJu3x0bBW0UbBa4+EKQHgGJweLRVCHFslny8FzogTUgERj6+RAwepeR+XIjC1ZEI+dYzBm&#10;nsHNseRgb6RZsA/mODsemfXyYDw0tqouzsjhmkOzoeRtPHqOJQdeDZv08Bz/+GstO8de1pqHNMMc&#10;5mmJbAxRTJTRs7Ua3vV5oLFdrMJYCGuftoRerLJqqGii4OQ5OUnK9NUjNgCPyz3aGJJOK/6bO8N0&#10;fZqniXe5zYzMWD39TmuwkOua6i3lK8ajSZN2SA/btjaolAlS2g3YHYutpr2bVoch205MWRxenfLG&#10;dhuZp9o0sAFsEzcf2PvoTIpGI0Grb22G3hi+GIq8KjlEYuC8qQBVuZCdlVfVM4ZMBQovj3Q9/ckY&#10;FFBtwGbpfsfeyyp69x7zsmYgZeeef9oiNE4ZSM7Yd374bzks/BRKyTPHwxEdLxlFqsnIGSHjBkVV&#10;QHFPbHLFClj/ab5bpF67YPOb1YUEZIM2QZFQlM/lQ4cQxGL2IdMa2TALadJwUHZpIJzallNASRQU&#10;3RvGm0hCzZBvX7jQ5eDKq9c/5TNAXRRZ1ZCxklgmaXx6nGrkfBsiCyjEdTsExgNg/ko13QKj1z4M&#10;8vsgccguUo7JVwGi9FmYw7W8KULgedHRtKdhEAWQ5l4QAcIosDWkALE6kRGrIxgqWpXDa+0n1yc5&#10;wIp1GAnnvvw1DrUFl6kTA66UjlqAskPswssLc/D0L8GtRC0Anr5opd+78h7ey6r99m//l6Tpdrs5&#10;JK3A/e29fDz0Qopqs7IQOGxDAYsJlkJSpiIx3CuK5AqYlEK4csI1TA6KuZgNH+Z0C4Pxzyx6ifTn&#10;QPdKgIfc1SXgEdEetLfBv4176doBgvGfPt2LMsI9xpXMY7DPg32KC0ac42rfdfL0CRsdBQPEOojH&#10;a3A3a8Cm1IZPGHUXJd/ABLj2flKdzl44iyu0hLsDJstknwfbUusvxhxOmTLr7mm30bEJFi0YdQs5&#10;6bjIGbzbbydP9TLhkDhx+qlb1AWw4VncZaVLlpCypnaBY1yrtoQ1pDE1gedm2991dcFxQrBaWKyT&#10;4/wZNtCyyzMXT7yeaZIUN0Enagd47HinjYzpmSAoamqAs6bcccXkMB69J4/zbEonFe4ecNcKZ3ct&#10;2rAKzxBbGBujdR4KS/wbrZzSarUo3L2jEwpfovMzLERxlpw9B085KbCCbnS6X3ByTDs5IuRun6Dl&#10;36jkYDykCGprKuEwmuaQybXjJ45pHwErCXfPZSzPku6XwA3F/aWO4uz5U3zvBAcCnDuVldYOPq72&#10;kRxH1FJAj4zymGYh6l6nz5xEIeMFYu1pji8QS5lmjnXARaj01DO7eWFs6+pqwaGrmTdiGqyl48e6&#10;MRBICSV11Y8c55hjcSm5lo/M8TnNMXIo0SlaWU68oJWxRQ6eqQ1lFqGeYBrKAS9pe6dYa1vEDgRb&#10;6DDTHM/A96O1FiaDxK01Ny85rh1gY2Mt995ba90EPlE0gpEya+2Mq+Fwa414yBniEhurC9ZZVWDt&#10;dQUWBLNOYK1PwrMyB4a6DFS1hdxprExVh89haVY2ljMmZN/QPWgR6CK17iGYhoIjZTCX3xfjwm9i&#10;fa1J+YQ37dS5JtZsOQcHqbUcnl09LQRsqdFIECvAkmwh/hMm+Dk/OWZN1CvU1GG9k9Y4R/Vod1cj&#10;h0uUhAEolskEUkvDCmpP0quZ/PN2cPCyCLzzTGheebfduvm6GzMpkC2Cl7duvgX8VIQ1mEsFL0Rn&#10;gzdRjgRSmc/hoWtANgnzM47rH1yj2IsgKWthhHjIa59ygFX44JkpAvdPsFeBXdgT6m9QTdwmHD8H&#10;Qyj1AonbVP9CM9D9NYO6xaqSYzYVIuOkmP1N/K8MZVpPe8C2eIHlYd5zvvOMEfZxNdW94xiZNDsB&#10;ul3CUvAQeG1ur0LRFVPNDBslMcIZ8PWhkVmsWzwG2EhJqrTjJ9tsDv0wRhWpoLxjrDXpk3W8shCY&#10;uzKaCnn2Lg6g4PFvWNnSpPnhyvlwmfUI/9Iy8NDujrqvYagBKaob3xJw5i7/Pn36JLqCFGrVi+yt&#10;taP6JLvma4m9OX2yt9a60Sf5R/SJ2q0mgXLEC3SWtaZY0vIyMOZ0ArK5FWKTSzaFhzMneg0go1/4&#10;+tfsuWe/wPi00Lq0A51bxrgHXdHrU5cvAy+GSKF9FT0Bfw6Hh+cP//uTuy+/javFQH7pUsSGx0bh&#10;vlgjgZ90KHAf0nJlQFkhCt3LqZaYIGOdn5OZZLfveuzqp/DGMxAFFCTcnErSs1GbnepBrMoktKR+&#10;sCUVOMmlVwcbtfJS7qcae2sxiH1O0XRZ2Cp5z8WKU/PzNaLvCm4q+OfBOhVWJktd16ql3zpYsr5H&#10;1wo60uaS9a1rRWksXNnxk+zJoQ45KgZycoAjymPIyCFcXEGOrBxYhWiVQFYOYCwQsQNycFAQvBOt&#10;AtqXZ8o+r54JbBt3PHMvWbLIwbgGUGBuPLAgfOT5Ojmwetx4ODlI2cSSSYFRZ+WQC61UOV2rZ0oh&#10;h5Ssn+eXtS4M75AcYH1qByiXLzO2ylvWWMprktewN7bInZQcwA5iDsyOrRs7rpVbK9rmz5QDPnJK&#10;JZ0ceqZV5lhB+Mwcazx0oB+U4xFzvDd+mmMFe/VMB+WQ8nnSHKeYYx3KB+f40Fp77BzLE8Jb+8w5&#10;Zq1pPezJIfZErTUFhI+1lVojfPJeDpSJSWJTQJz+aJOzFoUe9eTC106GmqCPIPnig5szdptURLE2&#10;VtPX4Dd+4z+ngIdm5FjRL//N67b6yVW72NQOdwz58ZGEff2Xeglm5rKpp+1G35w9/RTc/kAi12/c&#10;xxgwO9VLW0Iqc1+li5WI7FwAdmvVfvD6bTtDUWCEIsVVvIU3KXx69vIx3Hyf3R8YtRECe5fOdxEg&#10;XbfFzRLLa/9Fe+/1f2cXv/D3oF2gIvfe29Z38yN75ku/Bj1J0K69/x3c/w0okL+JobBpb7zyLfrd&#10;dpNH32PX/vTbKG+6aS1O2CRxhj954zt4yXgW9AcYgLJ4YpSCJyxmtdpsIfc9VklLwa0iMPYRq2Jv&#10;5VTXUpxJIJuxGeeQV+FlmveXuqMUCa1Sf5AmzZQanJJK62othl0Tb5J1F6uFU4p5X0pRVDg/BX5d&#10;RG+HIqpr1fsgH26mtI2O3GPfAIXVtplnbYAYA60SUZQ3Jil0Q3lqbapSXUVU6tlcKq59vIRuPrMO&#10;jcQ8h9cSB/tK3ckMfKUQ9fYEAfFpp7uk04YGZSDKA8VSkl77idba0X2c2XtCKEJlldRw9LJ35QHL&#10;A0Pl4P0INVHh53/2K79ox7rarK+vj/gf83vpMkYzPE0E+59//stIvmhvvfrn0Fb/Kn1C8ObGp8ax&#10;ylUGIveAEwR3bwv3dDYB3oUl7+gJ+ILkrPgoMvgXBoclp9BikAEVgb9t8/Npco6VFiYWvaTMbF6C&#10;kkVIlX3p/TpWT/alB1gjk0SvLJa15dzzzPstvhzwZ+/33AvvAOd//736V+6/kdvHCa1X5l7EDwi8&#10;ZN5zFXJkJXlIDgR56F5PlMPd2j3jg2v5GRNyWA4616vAiZfkSoPXfj45Dj7To8bD3fqwHPou/qzJ&#10;FNa/+V6554fkQApIPPd+r3l5wthKyfPK3As5Dozt0TneHw99nj9PmmNCr7q1e4YnyvGYOT4qx5PW&#10;2trj5nhvPLSpwuDwgp8E4yWTBN+ZYww6XOhNq6pVOmMt8IUSFWhT6AVKQNmvUTgzqUIpIM82IIGe&#10;jjJrqaOZCApMLJBXh0gcSIOnczjenoY+15ewWXipotUJLHesb4iz3iDPfglPKUI20ziQzr07A3hS&#10;yzRdidjH9+k78cmkdbZOW4gUxyskVoxNwX0TK4PAL2Svf8S1QC7ybJfByt//4J7Dc0Nke20FOJDW&#10;PrA4h5SUmOhJGlsuEXs4iVWIJcfr+KmvO2XtE6wKhHH5mf+EAxksn0D8QHrKitbmLMBhMzWybDXh&#10;CgxD4FYW1AbjIKUkBkkl+E5CXTCxSAEcimeaJIAghppvcRzahEKbh4c9jxTGbQ58HAjkouqWYKqM&#10;ED/UE8UUS02AHBTjQc4mfPbp+BJekc+aCwhik500DZQWKoRgj1TDW3cIIKOnyiugscDLLeaQsyAe&#10;NUHdEeil/fO3gYakKJlH5q7aC8YfBMrF+AKut4kKitWoRJ/n8xuQPBb5oIchQ21LAXc8giAHfKhY&#10;hmS+DQ+YW/8H98BnrTW3qKWbHrfWnF5zw+7+l90vYZgNWrW2MCAFnwoWE2mbCAW3Ufjj4yOWIqU0&#10;QJKADN5Prn/oEJJ8vKq52Wk88U774s/+JtY+g8vLN3hvgUIBSMjQC5/e4YZMUQToZoWbra5jgXBy&#10;FfNnkYFa4n0RBwCovS1xxGzhghfVEA1mR4P+WgIPAJMHtyzEhEP1ymKjJo5ScJgWmRBxXwTAt8Ol&#10;xdDyEm1GaFHpKqIsF16whYJR6iuZIGtEVKBKRdykCcES+bt+8G2Vla9yiokOWC38RCWcAFoR/l2I&#10;Cy4qVGXKSLmVcGrLLVmgyEI5taXKjuBkXiFNMRc5S4EXVKXo5CA9S40A5rmXrHHJkQterowcyVEC&#10;dqry+EUOQz/+pJODcuaMHKBiuEz7chC8Uys9PZPkUPqg6gcSZOSoTWO4JIyiJRvloBxYFqJxEG1z&#10;EXIkuFaVvEW4emoHN0+2k54lTAaGeMaXoIsWtbCgmlXJQZqi1rfkWMD1RO84q66A3GFBYCooCSEH&#10;TgHjwdgiR6nkwGNYBg/NZWzD3EsNoUVLHOQAV7aHSKgkRyFyKD1zbk8OpZ2JH2SRQBl+iRvbNeZY&#10;7d6yc7zAM4glUtZloeRwcyw5MnhuQnJojklT25TFxhxn5RDPiRgQVTkoeldVDCtuUwh5lRgL54Ge&#10;FIdQiigI6pE5Zq0BTTo5uPf+HLu1VuCeSXNc7NYa2VFkSWTXmlq+PZjjEpd5UVAArIKFwxaA/mbV&#10;hqepNYHyu5A1o1zoPLRIkmyaXTZkpAJ+sATZbZjhanX5jZ89ibeF4cT8G6XudyYh1OLwXZgcoeFH&#10;qV3o/nvmZ43Pjc/Zh+/fs52b0Hw/1WpeoJ7nn16zmgjQZkub9RNgjBXT0KO+zGJtHRQjQbMMx00T&#10;aZmR+kYgCii8CzzgvDHzqnsUhlB7VaHVtDTaDCl7hcTKOoBEaltb7ertUVu+/R2rbqoi/W+MNMNm&#10;G5y669hHq5uw/lGAUvL64zjv8cRk7euVWhuFPGzUmrCo460RByHl1/2KlVZ2AlVNcXj8S9IA8ZxR&#10;OOvs040CZVABG+EZVbH3vGNQWViBlfv4GZ69FKuybkRrPjiTJBgLKyzvC7j/GlBcmP6poO2sa9Z7&#10;oMHOA9NOkn01gw65/MwlK60HegRGyf/rP7L7Nz+1S+dOIFMQfv8rYPbTaH94hcYoiEI3FQMZh/BI&#10;cjiUmlGSu6SG0oXcwUUbpcs0+wAuA4byg/nvYh37kDmfDaM1GGINh+A8Wl4nfx+9kuNJAYnB9Lun&#10;T5SVE0a/PFhryA0UelCfiL4gu9ZKmHN1CNtfaxH2HjqAJCH2Gqm0IBmqnhWdfArPUmm+5dHSjEEE&#10;Po8LjkKfoTH9KAd61IaGBuyrX/mSnT17kvRX4qh7RnYQaE06SEZ4Tjn0xT7xhlCkUQtla4R2YV4C&#10;UDVg9lXg8iVEwHGy4YrxYnXI/SG9DAHqeV9UDH5fQrEBmF5FGVgfVpBcqJJSiHnKoy64J+rgqlg9&#10;fTultAmyYSXU1reCBIBVsnlFQVrb2OI4IcTvkg8daUV1nJNMQTY4ayrozxmGZ1xQBNZSLN5Eqr9a&#10;57FbwfDjDa0cJ3tVZHkEoOqakEEBXTYiFkcp1yvIKNrdyuo6KIH35ECuWq4FoHRyeCRHA3KAxSnY&#10;GQS3qozV7csRwQ0qKs3IoeBILN7IYpD7KHqEjBw7uPkKcvsobKiplxzgjpKjpJzNsCcHdK96viDW&#10;ouQSxXNNfQvV1JKDwCkWnZ5pX478EovW1BPMxFMhxTNcVkWxiKh2gb2Qo7oWGCGf1nlEJDW2uvaB&#10;HAUWq2/mIEcOri2kqUV5VQ3X4r0hR3m0FqVVuj9PtXw2hxiCnklUEm5sMZc0HnlBOEpqqeBDDt0r&#10;HKmEoxwaVsnBBq2qaaCpAlZVVg7meBel4QLrpODVaGyZMl2r9pHl1bVubBUoK9ccl+zJwRzXMIfZ&#10;ORZlQ7wxM8eSI5c5rsZC1nhobItLK1lrVZlnYDyibq1xeOyNreZ499Baa0aG7ByXWkXswVqLwA+e&#10;XWt6Jq01L2s7RUykAfKy9jKP9TTSQq+1xE63FKJ8ocQg5/nWp/dRKDPQHC/Y+zcnoC2muIlnVRrx&#10;FOmTd+5N25sfDNirb/VxrzWgvnWw5kpH1TELBDBFCueyW8s1BHIrbbZv0CY/pp8sufHVjfXsCSCk&#10;jUVgINZkXR3wARYpJfzxOgixYlXM+jpKaYPALvg9/Q5ytlfItSfu1FSH4cABz7UVVPxW1cdRwkCS&#10;XFsbjxJcZj+QTQIhB6SHd+zT1/4F7fnuoxygYxi8au+//R1guWWMiy27dvV7NE95G4uWA6iqzMpr&#10;61xlKukRNnbrDVuGIrkanpumJmpK6uutvoG/GxpcGmklTa/9wGKxipDVozTber+OPF3WSS2BUoVF&#10;qa0+wC41mhx2pZgukzmjzm3VISgMqEF55zb0ETsbZO0sW14pHD31JTY3et2m+z8C6/dYA8/e1A5l&#10;OZBWkmJPtReN4OXUttVbDTEOMVyqLkdtBWXI1DIOrb0/xx44Zsfo15rLARGnnqWhOtMDQ3UsSgKR&#10;Z1UTb7H5pNeu3V0AQsLzwJIWvbr0SWBPn4hO/KA+cXrtkD4JQ0F9QJ9QOLevT7TW2Mc+2mZK0ZcX&#10;oy/QD6JTuXHtro0PTdoKMbq7t4aYA7w71tr81Dx1MJft13/91+0LX7hsX/3qz1JoNmeT1HGscVA4&#10;2mXqFl57+Y/Jyx9E2RN+/q1v5O9CP235pOuSFGLAVwSY8IDIJBA2vzKXca/lZjFftsBhyfqnmg5L&#10;NZkHbwUsfmB7YdyrT/qWcTOTzor1Y32pXZjKdpW9ocBbiqCK3GLMKIeHitdBKVBe3BO9lDWjXyv7&#10;Qr1NuYxrsYr44v1rs/diIQgz5vYuyJcGKtF9RFkgV03WqNKjxFeig0NpkO5eR+RQkZP4WzL34jMs&#10;EmV6ZOUQO542blYOySzMXMK5Z3Jy4LDyTGp3ptjBZ8mxwYDrTh5O5YefifS3g3LwYBvumTQexCUw&#10;ReX5HH6mh8f2ITkYE1mkW4ytPDAf4yEs9W9Njr3xeNQcPyzHHrz1xPE4PMeKl2wxGIRInjge+3Ls&#10;je0j1xpzjHOwP8fZtaZS+wLiIBV4eGpDiNtBUU6M7Ah4wlE8I1S/rkZoE0iu+rZOMjyNszDExkil&#10;XMH19gCH3qEVYN/wPBt33VqaGuxLX/kmFh+Ml1hn/R++a7PXrttlDrNwiEBjQ7M1d52mIIZURazi&#10;ta2P7fwpCqxQTjdvjdITddvO0ZYwkJO21967BzcO/YkbCMjuJKE47reTEJ+VwXmfosDo1Q9GaUtI&#10;f2JaIo6OTtld4Janz3cQp9i0D64NIlvAjvXUu4MgWdBLwPYYYwmuR9vCsqo4+P1L7ANyz09+ibHe&#10;tKvvfhtl1cG+LbKP//J/hNgOgwU++nevj1sf2S4FQCtSJDdu0MBmA9pgrNokweq5yY/dulYjE5GF&#10;VQ7BcUUK44JSU0mWWEVx5qNoBa3KG2ESXJBRLLlFKKWmshy6fBE3w2A4HqHgiGC0OKsieHT+WvB2&#10;mp/ssBAGbkzRN2CSQwzefAzOEfLqK8vUPB5Ss2mYPvGGFzlIopEQ6AQB3MmE5aBY5/nKFJ5miKyg&#10;CuId16GVVubQFHnvii/q3meOnYDbfhArPkmVcMjeQ+mKM8sx9aKbMnrsgF57zFp7nD5RvC2PQKkU&#10;vgwC9ZpoO3ERXZbJplMOHc4BRi/DxID96n/0vB3rbLHh4RGXaDJ6+xqUGzfs577xy2RUttvTl3vs&#10;4w9ettMXvu6yq3wbuMokNTAQbMUlgrLoMQx93GYUEpFg9+KvFYDKAO4Mhi8Me3xUsMoO3MpEav0E&#10;a4MowAVOYRUgiW4X88BVmrnce/aBKr3EO8IRg+JCVQIbyJ0VZiL4V2Q9+vUuSlrYqzal1BS/5mGB&#10;Pw5cu03g07UC45f0yuDfHBLuWpoKYCXos1KK6HyHRbt7MUK610NyAIUcvNePJweFINw7h2cSWRW7&#10;47PlQIE4OXgmjUcO46Frd4CqPlsOHYp7z8Rn18H4Ms+UGcsH4/EoORhbdy3fgYWfAot21+7JcXRs&#10;f2Q5Do3tw3Jk59iNBw/s5nhPjt1DcnzWHB8djwdzrGKT/fF4lBw/pbWmedI6LVTRFDhAksP3zihl&#10;6tAWh4DqAoVY6ZGYlTbUkZVFDISDPhzC+wBK9G1QLDY3bfWeVes4UeI2qbD1daxIDwqinDS6lXDc&#10;wi3ANlDXqkNbkiySTRRKGVBMHmvozb+8Cte7D6+wmMr2XFoRvu48p3K8kcHFXAK//SidNaz7uN2b&#10;BlJ76441AOsEiAvcHIbsz25SNFVtyztF9tGtezqL6D9bY0PL+TZxf8BlkoXwEiPNhXYKjpyDr67j&#10;X3Huv5SKDKJzT/+ytrTLkipq/aotg22vAONte+9YSWLEutt6WcdApMs3bXdszNEr5/pJEqDSVK0E&#10;gygyRxDGvoRn1dJYkzu0FwyT2BFA2QunX+UzMhyVTMFso4tyKNrEMOR3hUG6kW2iqHLB8YkPfkzL&#10;va94onas5RzjuWOr0zeAeVcYL7KP8DZjpfKwqdZuCNtcdb699C7Pz9YkMRYIl8QEGX+kj28gh+IM&#10;+XjQu3kha+5UXjrpo3hHETqDiZNnePQ2+lFV1iIokecBhi8KA+QV/Meu+6noNelG7Fz2KBxCeKbV&#10;pFSe7q1jTNKO5VaQt5IuRMim4r5KWHgDsKHWVYOGUG9w8dw5DgJ0D4We5WTPlVDA98yX/lN3kGpu&#10;vcfivhfK0O5+JhVI3gUvynGXSdcgqIDCR7tHcJcVhE0Ks0cFh3BvNvj9epIGxGlOca4tZCSXmPwA&#10;6WHRMNAOB0OK9CxgXuvqaADvRckBCRQX+IkgN6LwOK1ZROVYIh3QI6coS9eEx3G94nB3ZDJ1IFYi&#10;QCFKUgW61Dqwh2t9PKAqxcKcwD1dQAu4IsrgqKootlZwSGV5iEpYqWnRikIUjahzSS1tl1tJoJJn&#10;EtbaA3WsOtB7SEsqCwetE+rclDJVkKM2FqFCjc2JpSrstbWlxtHfCmopQA49gyh9dbiV4GZLrk2C&#10;mJKjsrzI0RK7psZYhY242zFoeBXBV+l2B98jOExuYiFpYMegIRbVgJjxIuRGd3Xg7u3JEYN4qgk6&#10;4HUyhpS10IK7Wl4aYLIlB6mplM/n+tTvU5TPPBNybCGHCmsqsVTaKbwQdCC8sD5eabXQ36riUHK0&#10;t6lgRzCN6ID1TE3MbkaOUhoXd3cAHzG2Go8YEEJTPd23JIfGlmKPSqiWVQ+hRSha3jzgBRFtFdO8&#10;Q/cSXbKbY6gLO9pq3Nhqjutqyh3ls6qUgzxTe1sc2YHAsnPMvAAIujkuZY5F0yuFIa+wCsXXSun3&#10;/hxTFRoFotifY601iMW01kJurSlTRmsNuIi11slaW3drzcc6iyDL3hwjh9ZaKbh4do57eCbVLmzC&#10;4yKPz89cFqLkFBvRphLTazHW7hQVzwvQWayQ85ymhmRgetn6R2eIX2zYWVrleaBeXYAlcoU4SxHp&#10;zKHKgDXGq6wC6zJGV6vjPZ3W0EIp/XvXbH14mBx01hSfm3/7FhnShVYC1UABqZotTcBIjGP3CeBH&#10;DvyuhjI70VlvbYyPKjzPdFS7ca9lntW56mx3PSnALa6wqjQ/x85AgXwMOnHxuDRBK9zLtd2MtQ+C&#10;sdHbH9nU+D2LROvdnKk+ZZvvUNBZ7QoF5cjKVcqy9t30yG1rvfh1K1j02dBf/NCiQA9VYdpJYp3f&#10;HxrCEqenK59bdvz5ZDPpAMQbyp8nBTII/IRVX8A6TYNV+7GghenrUKnEqyiD3EwUAcahXU9WYLyM&#10;+oY07Q2DMVrrQcIWBsqkSCs2Sm5+MAzRWthCwFfhEg+UIDWWZB8BVFI0Ng7eTZo2cTYvh0iE9ZjC&#10;KN3h3yXMRSoIzKu6F6CqCeKPgmw28ADyybIpRl+hyjKVzjxLCnioAFIyH3t+kUM5CORSTgBZvTzk&#10;AR7UJ1pr8rCkT8QlpjUvfVL/GH2itZbHWqsAplWqciF4fX4BTdqBWeemocuG5dWP7Mr+S8zMkYq5&#10;bN3sweHBYRse6kcnhOy5L/88ac111tjcjA4qQ68RV8WoFCym2gJftJoIM5QlIfDIIjZJmnLoFO/L&#10;oyhEdH56BcWOkVBdLeJ+XKh5fohyr40atKsEpkbWrRQLaAOrTYt7hUVBm0kGgAAvJ5LyO9PbVNaB&#10;xa5R1g0ajptKBiyntFpyKQi6QTWdgnGyPNZxwWCzcCXMyg9Ngy2nqKBLpkibIpdVPSiVkyyyJC+V&#10;cmpeQMo9JyH5vxxKae61zsnHaUXOP/ciyCQaglw2YQqcbV2ysHDwRah45F58n9L4tIjF5aEDzlnA&#10;WGa5Ti4WCnhcihLqDScHOcvgXSkykdaQTXLk0N7OyQFPiiCgNJ9N7ZI7jXKnOAE5yDjAWllLUVmI&#10;HHqmdRoAr6UWsSawfPbl2EApI4e+h2dSZ6sU8qW5V1LwkJMDCMPJMbcnh2ic+Q4ChJ6cvfFgHITZ&#10;BYitiPEjSaWi3LU09RIeZFcrQX8OckhOjWdalMeZedH4rxPA8qHgNJZrPJNSYjWWtFDgsyo9UZET&#10;6ZEspmRqFmjg4Ngih0fjoTnGhkOOzBxLDlkTrCO+w+PGZwI5aMUm+fX5dfrbghG6OXbPxOFJs480&#10;z8v+ZI4ZD+SAyWd/jvXegzmUnWOttcwcy7LVMzH/Tg4aLqJED6015thHIH0NGb2Sg2dKU8mZTDHH&#10;bq1pjknvFA0AsKWHA7G3tx7lTj738CAKiQYc4O0TBFdl9YnRcPT+mLMa+XK3Tz4kw03MhaUYFzt4&#10;wQGUWQHUwJvU7hfXxmiQTTYJwdXUzXsEU+uBDmj1CMSzNTRmLb3d9HolT5/NniK4Hz2GosViIxKM&#10;bbBKrUs5fDplvAVeYFOXRoFWCKqvEFxUM55IdYXrWra1PoGiwkOIsmlRTjvrymoBuqggmsx1Mng2&#10;aM4xc+89yy+JU4h1zO5QzTszOUG+9y84avN33/o3HHSVNND4AgYACmfwZbsTimBdxqzzAtY1FvA8&#10;/DWJ5LRNY5nGa7DNd8KMuZEIUUhmEEVdaM+GPCz3Y5fAkUctnH7P+gh4R1jzMir86IoobRd1uIiC&#10;ov8mfSmY7f6RBYrGgFNO0Q+A7lO7G7PWHqTf7/lLVkBwcnF00qaAvm6MD1sTQfB4VdDa8VS++4Np&#10;G4LqOUTTFC9zJf6gOgzFESC1agy44uMXbYLU0EjqLesjyBth7S0TrK+ldmN3nZTV4SHGjyA38YHN&#10;XRg8VX+EIVtEIHyXIiRROKCBbQZraZe96fYx61HGlJ/7ax+vZ/UJP/dn9Qlemta8Pu/WGntSe3g3&#10;l9awxBSU9ltMAsQU8YyhAdYTdxcKMo4B4ZYV/9PnoBFG4gAALd5JREFUpsm/V/+NDeZQNC7qifHa&#10;S99C4fcS5zrBAZ2wl1/8Uztz9uc5QOvM85u/QONHFEsui1l59MLv8YLYBMA2vKcojcXLGiHFUqmX&#10;y/S9Zh+QDbAL8VOu3bkDxoSlk+LkGOFU38Til7NTyaDcH4asyGEUGZdKuDEyo9R5j3m0RZRemKpe&#10;yiXX7+UrqsUhv8CSkHLIXJtpq3fwWhSpuxm/58EzbfrYkJKVk9V9nnt5sdiEuSt/PHsvtUvUNxyW&#10;Q1Jwr6wcGmAOMP2nNCdd68U72OFaJ7Hk2n8GXfp4OXKQQ7jwUTn0rU6uh+61Nx6SQy4nz/pADkYY&#10;xcfTci2pYVjWW1Lo7qGOyMHP1A4wOx6id9UDHJTj8WP7QA65vopXqMGFGw+eSQejiLScHIzPI+dY&#10;X8hH9sf2b22ONZaMh+T4HHP8qLWWHVvlvEexOgvB7AV3tlEMs8XzpkgNlIESqDlpKxwIGhLhzLKm&#10;2OcuwO4nP/258BY0AvQnQInkh/EWKRjj+KYCFzx4Ld96KSTaxoJUvYKX++Ry6OwEgISQPx9DwYcC&#10;2ACemKYB+1byPTsJVp5HJsubHw6T1VSIUkOho8CE2fd01Lq2hJtkWL38zpA9faEVCzEHHpsFu3Ev&#10;Yc9cIL7AtdduT2DgmPX2xPnOVcupPG9VHc87BUXo1zUEGRv+2B2uzW0i2tu0u7ffAhaoJdmiBSx+&#10;FkOEG2DAzI3MWN9L75MBRGAfS/3W/C177YMXmWt1qCq1+dEpGoDQ0J09nce+LBpEoTA+qxh/Y4zV&#10;Dji+Ot9p36rGpqGJxj4EJ9eIOyTplVAaWKNVYZr7EVxFz3hItRTDYwPVxk93XaTXtQwLslhmxuzW&#10;le/YAll664xdWazRPh4YQE4qY1GqS2RzeVBmdeil29OrRioCByuZ6Bge46R+7iqrinnS5mioRTGS&#10;4rtOeucGSjqEtzdHUZvWeRAh7kItI70QI/BMvpK9SVB+Y09HHNIJ3Gt/zfPvz9InUgHSRaVkGLXH&#10;6alLau0SWYIL6Rwrirc5Y0tBc2ktHTBSqZLz7z57HOQlbcMUHJ4+ecK++Q9+zW7feItgb5fLq19Z&#10;nqHP8Ues2afwrEig2WTB4sHggsoZQTg2NN4UPWlRbvyct+7v9VUgHU5p6VcdCBtUpPkoZOiB+9nP&#10;IZAnhYSFswBY66P8WZWRCkJ6qOZTYFEa188m9OBCigTK0YqSZujuh+JSYDGX93oI5f1KKTldziDs&#10;6Fo8AF2buRfxAiZK/SXdvZDc7+619x7rxUNgSgrYdd5BgeuzUvoatOy9Dsuxd+1nyCHlpuKGnINy&#10;4NYeeia0eVYOxUDVQPpHlcPjxkfjsScH43B4PPQ7nsnJQbD1kBxHxnZfDgw3xtbJsT+2XJsdDymo&#10;A+Oh/OPMPB0cW+Z9f2yZFz2T7pWVw90rOy9H5Nh/pj05PmNstdAPyeHWy484x0fk4CsP3evzzLHk&#10;OLjWmG5UwrarqhU8ucUGGKCKEXJj1uE2UAigJj1ne1o6wHSBCLDoxEiKAPCw4NGA7cZsjrgM8AUH&#10;bhqlvZCcJbcc5RYsZhOv2a2dSaAdsiGCBBo/um4NJEHkkHq4hoIcWt61ngunLN5ch8Wdb++89gYV&#10;oglSJttsgybdYxNjjnG1jGyutG/WBof4LrKoAmWNBCQn7P79GWhxgQQLGiHdmuH3s1zLZwlyToz1&#10;Wdk4yjRWBwwXteLyGJP/4FXXeGb/jWgiOnqe239fAGSTfY0O3IO7/11rAHopobp76rtp++WKHssj&#10;gJokJ78fCuj0OcYOKGGNDmFXl/7cKjBsVHwp+FRVt0ECtptYmFWxqMXpxLYOhr7JYeHfmLchOkVJ&#10;Ca0CN/jLYdMFOsyBw2uMtN3hq5/YqWfOW5gssQ/wkgeXyEfjAJkhNXPoJjg7uo3laXWVFKlRrFUN&#10;3DdKOrgPT+sadQtbpD57gUBFRlgJnJRPYFQtPkfh6F8Hki4mlhAAglyAWMyDp4TvhnUP/w556wpe&#10;T0ICKczeh9HjY+F9nrX2kD5h7+2iNESdnANUpAOmlnhKFCgoSQX2EvBFoxdSuTUYXDGwVPPxC88/&#10;Z9H6ZgrYSMd2hobfOo99EX0tPQo0S6vJ46e/kp0q855q8r9QBjyTj8uPt+sM7QpOlLwQUABKF6PD&#10;Irj/PvAw5gAMkdx2ArOeIiCLdXKed4vh5IBOF+tyBZJ8P4FGxAaPwbVA0QhnOgu9rZj71rDk1dH9&#10;4sWTjuVO5EkVYE1qwaWuTqqYbaiPgU1Wu5xsXXv8WKfDxMV0GcQnvABt6BZMduJqVpPdC+dPkNuK&#10;+4/ZVR0toxwaLhDwLS+mQntrI6yC9N+ElkCVuKdOHQNv3sZ1IuhGttAlNtLaKlggcpQTIDtzppuy&#10;bVwX5KiPV1PQEHM56pKjmyBaaRiODFgRgyxE0Zfu4P4CO+/J0Us5ueAQ4coRWg+2ZuRg8bXinsdr&#10;aCcmWgJO0JMne8DMVcdAf1+CGhcvniIohBzMQwSX89zZY+TsIweLK14TdTEN0TSoV253Zxt0DPTs&#10;ZEFLjnPkFUMy4nL0RZB18cJJXDt6kQLbVJaVkD3SsT+2zU1xKG7LXY665OjtJVsD3N/RAUsOrk0D&#10;tW1gYUZI2Tt37jiB+sx4iHZWsZc5GP6UQdUFdYLiIcrZz0OOs2eOM39wk7PBQqS56V4rWGeSoyJS&#10;TNu1DtdBTHPcCB1GE1kkSrXL1Rwf7yJ2QAYLc5y/N8cbuKRKxQ2TKXGeOVbBn0zrGFwwPcQ45iUH&#10;Y9vR1kQgi1x6lK3m+PShtZbrxlZtK7XWyqlBOEPbxv21VheD4vjBHB/v6QCPziXXObPWNLY5W+Q7&#10;g1urjkTMqpSJ2Pn2CmsGKlhn7cytiTJk26Ypg09Qxq6q0ymMnhlaDq5gTVZg7CwAq4yTEbKA5yvL&#10;OoTCaiNuYcuU8d+7ZUWVRY4Dp4xYU0U+VAFYq9tASwmCqgG+c1vdwKgqbW8njkLMoZF1uZlcsJ5m&#10;rY166LgjUCIsgsk3sObjWNQoRCyy8yearA1lEfCT/w+Mc/JYE92raoFxlq2llhaezGcTdA6Uw1pB&#10;WQsNq6EZQZE4z5gDSmRorkcxEGdybRG4CcZTMkP8vF+Ed1+WbgKa5OrgODGICNTEwHEUPrWUNli0&#10;ilRl+Oi/D7Rz9cYdKoITeCeLjOecNVCboxqcoCx5eH6i1TUue0dd5sbpOj7G+IlaeG1Z3blYX67a&#10;lfRv+uamU2hvlLOXbJgq0g8LULJpvJ5qqLvDBCzraqvsZCupu+Dd5eT7N0bJ/KFb1ArQZRNwzBYH&#10;uuhhwui7BuawlngA7Tmsrvs4hw1du8iKonYdtJHgMlbvCpCXoK4Axqd45RVjW0mqpt5jlazZDWDr&#10;FDCOuvddYh8nWRMP1lq3W2uifamvQ58QP8vQvuSwhtuR94E+Occa90DLkOn0B/yMJ5Rm/c8mtmyS&#10;tTXLs4ZpUl+YggiOupop1tPpLzxnQ9f+DOgRGvHqVluYuGPv/NUfQJZGWmcJEB2vxAJzKmOKw8H7&#10;xYv+FxR4LSCjhlgAE0kgFn1dTM9ZvVdJuogzw+UEE/kM61EVVDS4ZQzoNrwElBPkgZdQXPcogpCz&#10;0U1rsGlwzXH3HswdJS8KW1HHCktP8l5KQqmG6ruqNmGLKEKXh43yXNHvafYgKmFlXiyRr6yeo0gH&#10;zq1CHqLTVB7ihzg8WkxvysJR4DXbckyDpoIe9ZpUu7tdXGLJIfpb0eFKDh0+C2B1ovQVh80qUIi4&#10;qpUbrqBlth2iuPLF8aK+luqzC0Dprl0koLOCHMLl3TNxqEghiKJUBWR6BgUKxQ8vuRJODuH88IBz&#10;L7Vp1MLV4bPI6S1K36wcCeTYABtQBqoKlRYI/jk5cFElh3smxkN8OkscQJmxBbvWM2F9yMrcJrbh&#10;ngGl6saW51rmXgnuJSph8cVkxoOCoL3x0CEi2uadvWdSvrHaAYoPXi37HCthdjw0thoP7iW4Ti0q&#10;9+eY7xEHkfhINAYa28V9OTJzPM/4SA7NnbK73NhqThkPBcsycwy9g5sXMickB0HtzHiQ/40cStdV&#10;cZobW8YjM8dHxyOz1hRMz4xHZq2pDiKzXg6sNSh299cazyt+Hi/eameUfHWeZQHDR7nrUlx908Ss&#10;wGFVAcpewuvhOQmgudoLDgUphF02Zg68KxGC+qVRAosdJ6yUvqk5Wm9bdBoqotEHNSg6yN5984ot&#10;jI6h6Lkvz1rRQKCtrZNnXGO90Se1Ar74GBTHqKOB/hHn9kcqIlAJJK2fWEEdwWoVBq6DtY6jMJta&#10;4niH0D7D2aSMjnqC+14s1NGhMVeYFsWQ8HCYrW1TiIcyvPLGt/nMMTy5PLt+9a9toO862C8NLdjV&#10;b776LQ43rGOI39KpBXvp+38InFJF7IDg68Yw9TnIhdHx3e99aPf7xoTr8gxbdnVyhDlB/mU62mF9&#10;bhOXUTV7kphFGKOgvK4VqogCMOoQXa84EPGIcIzwYukv61txjZLmF6l2pcyVFAQbWeUwZn1HA1v2&#10;7MUvWJgxWseoCBLRzrnXbxXEj8LokhGCvsOjBC+hSRhM4IlhiGyip1ZZoyUgDE1k6aidYw5ftkqc&#10;MtrcAWdOIeMH3QTjt8K8KSFgjcM7BEavBI/5BdoXEuhOzCIPcZMwFnhpea71jS4yQnzW7Q88PGKE&#10;2qsZfcLeYw9n9UlmzaOLtPecPkGvSZ8wXsusNUAVl/KZZq1pLypeJWXtASnxUJPBoicOQgor2Tdd&#10;l/8Oh/x9ZMTbKKpmtXH4jr7NXqRBe0SJCDP2yvf/Lzp+NboaG8/v/ErlrnBoxohFiUG+BAc5mzgH&#10;+ErBlV1KrbeBTzxwXxQAHSwv8GWY+x7/Dn0ufXarH6yLw9YV7uDSBIAaasDvRglc9SfAvQhYOsZF&#10;cE89QPYl7He/TSE/PPpe+LAe0r2EJemfWgW8xKOyy0NnXw9de/D3XKpBUBWZXu6++nfm7UPf+9C9&#10;fppyMDbZZzoqxxOf6ZAcPAin+YPx4L5YZNnXQ89wdDx+IjkYe2k2vRDB/S87triPj5PjkFyalwNy&#10;yFX/XHOMYj0ox0NznF07SHjoex/x/nFrLR8lXQYxVSNWWBLX1osFdLyj3vqHqYT1U8xWXG1+qkCV&#10;leSqTRkDtglBZpQ91vFzJQRi4WCZolITzWvNEFz5sLSnMBhXtgutvlQBb5pSrJfYy//vn9jOZJ89&#10;Rd69MqBaLjzrrN4N34ZNTtOQZv0jmAzjKMAdu/LpOBY7bQmxzPPgzvn3r9+x+poSV7ikgXzxzX67&#10;eKreZSSpGv1jcOWnzrDp2aw3+mfoz5Cykz014P3AsZVnrKrzGTI85ih+g4sHz2J1FTI9DIbKqkaW&#10;2Tbeyl1644apZI3ynASlx+5y8LTYR2+/avfe/pa10UilgAyW//VfvWVXr47Z+dq4RaBK6NuaMS/V&#10;1zkoFM50ahPuc5jzzKzX2lI6UZXTSo9ixTQKa0YV1GW1KMZMerJv8RoH7ByHDxW8jEeRrwKLvRLF&#10;X2i1ysqiQ5cfnH0LXbTDgbc++AGD7mcNchhSNT9IgHkCDyGXlMoVir7Ub4PwsNUVM26tZTY6TuMi&#10;FO7w7CaFXqcoSKvAiE9hNQ9RREWDe5S9wO0QQRim1W05P17s0I1Jvg8jAH1JArXdnVFD+8z+e9Ja&#10;C6AHtW2kExXfUQ1QVifks87qKkpZJgCFfMhbRHwi3om3rYMKgsmibTsRpocuySGTEKH94997wRqB&#10;zgBk+H7uCQ4raEwvJQuIlmNqfIBiyDYgeFJFu8/9lv3NH/+fTGSBzYoKAP6HxMIskAHpS2BIjbUR&#10;xwtRiLu/BeY6vwMjIJ6AjywOH51pTrbNO0t2E4xreTNKz8YK28XtqouBW96ZwD2j5JzovYh61iBN&#10;UqqSBFIal6zHTLwQxY8C4Td8b6YoSil8OS4HPvtZXBveP7gWcjFyoAW5qAelLHfWg9N/Oge0+XUv&#10;/U7ew+PvdVQOYCspSCZE93KFSsi8i8y616PlyPz+4DMpPU9yyEKQYnryM0kOXC6shMx4PF6Oh57J&#10;jcdPQ469sXVyMLZskKNj68jK9sbjITkOzdODsdV4aGb+/zHHB+V4MMeZdZmZY1k/2u5hykzXiD/t&#10;UAwld74PxYd6Ia1vyhoaY1bT2sZmBGdm4+YTXFXdwzzKPUBmTzWcN+m1BSvDEt3NhRiPjDd/ST3l&#10;7+Nmkx/Yih8eFjZ4Xdhr/+BihzXkkBpJBsTMzIJ5Zu5aZREbHUtxfWQOjhe2dU2r5ZHKW18ybPfe&#10;+pjCIgqiCFi2tVP1mByAEiBigQiBWrhzqB2iYrrOvEAVZdPr+D0eq6ijw9huxKy/D0iJ4HPLCYqs&#10;+m1x+FMgLaqavaOWLDpOA/VS0hmrnOKQlV1FiqleMpp8KI44h4Je5Sj1uVNftjngluW8UqvpgJqD&#10;oOYGumLWn7JnYvUK2OCVUfHMellP5psfpaukg0VSO0uB2EbnZ6y7FnZNaDFi3dUEU2nAg8Hp9ZGC&#10;yGfKy+gPsOqx7qoaypLxElJTtkO16HqEKmJYPWs7euz9T2FrLd62lvpSq2rrtvE/e9k8ELKdbS8C&#10;GcDTG8a8xkNLi3qDHrJ9+bR8JMiMwwppWr49W1OAkTtHFh2QFwf7hD9pNXhzawR80+FeK6pqdjG7&#10;NB7Q9PwPbInvV1KKg3AKMAI4RjxUjD9ar+3tY9Z/MRW3BUBM0gdrzOsC7KRKd5ZeE6RZRVA7TfFQ&#10;d12I4rRtqytfxHtGd2Ag1MVikMORLox31wK9fBGcSSvzk1ZYWoVxICWfUfSaF81TLpX88cbjeuve&#10;e7/63DMvzPV/Am7eQQPiUehWMy2uAgRNlC8tl7QaTG2FNMLZBTAllN26vx0LgWBCfsoqsdwrCCoU&#10;lHo5bfx0g4HcCGxLJEGTcHyL512H3gpNBzTB+ZzEl58+D+Y6xwIgHgCfhFrFjU9OIpHw3FprYtFN&#10;0vRALIO9tO8qJKDi8G7cl0tPnXcl3OICCUF/q7aEUwRxBJ1URSvAyju515RULPnbzcgece3vpJzO&#10;wRshPvlMG76MHAkoWFWYFWbDqC3h+MQUckDDG8+0JZwAe5Ucx4+BKxN4Fu+OX3JcOgektUq6INkW&#10;pO+pHaDa/wlmqKxQW0Lk0L3YKG0tjVZbWwENL60FmdQz0AH72YmuDR/u5lOMxxLYuGsHSOrchYun&#10;8ZrARIGl4mCQHR1NMCxKDlE+d7hUNnWCUvbCBdoSys1XMYpY/NQaTW0aRS1QAUfGqdM9uPTIwXg0&#10;N9eTllVFCT+pgjzTqVMnXIaVYDCxXrq2arjb6gZVQqbHpafO8L1sLOSIQZ3bA7Ww6JE9XKvYQVkZ&#10;nC60fFR+9IULp5kDwVrg7pKDZ5qbgwiM2EoZwa8zZ4/vja1y9MGdG2uwVmedHL29sDNCHpZptUhb&#10;Qp5hFezTzTHWoZtjoAjNsZgejx2jTaaTA8rn9harZMOr5aMMlHPnTrHeBCeBCbMO9Uz7aw2enHMH&#10;5rihvgZ62Lr9tXbieDcBT7iVFEtgji8yx9vrVFKCXRagBDaA7NTTtJSYiQ8rvTwS4Hk9lLR/aqP9&#10;98BWx0ndS9v48CQ0tPN0m1qkz6q6Fa3BKURMhjTgwvo6KyeDJ94Ev00ShtmJMSuLRmgoXWQVeAdR&#10;KWv+KNG2AO6eYviKdqiqlHVXwDPBJ2op0UoDF/lZizKX01oLBetUu1ZbLXGI/ABeBnL3kmNfU1sJ&#10;1LJMWjVxlu4WcOkIyRfTVldVas0tDbj4hVA+jFpTvAw65BK8dw4WK7Pbb/+JTY72WWX9MYwVP20I&#10;+8HwiauhUJQDPzx4HXOSrwcKWV0boqoeeItalRPNUDRjHZ9ob7JjTQ2uT/U4VMGCLkdg/lyD1iGo&#10;5wKGyGftx4jJ9NQGbAiysolFYh/EP6bG1XaPGgTorOemJmx0EqiDyt2gBw+JdMMVIKkRDsPnv9jh&#10;oKoIsPHC1BjNW8p4z/hW5BOQTdmVj+6ig8R95bcO9nQqn1z2UJ3VLQzaLNa9D/1RSAP5EizqnTVg&#10;XWAUzX0OlC2LKOKJyUXWESq0KGpvvfEm+nHAxseAxODVycVqbijl+MTAEnwpllit+cQ8+gS9Jur2&#10;g2utTvEhZBOffgGZMZipjjNriXWuhigXL57FSFi3dupxTjUGeWaarZAUk9qAqK0Ufh7glAC6mYwa&#10;0m/D1DLxh6D41e//ATKuUCzX4WDE0dGbxFIJfjNTql+4f/9DoCogICx975e+8pUXRkc+tXsTaodF&#10;uheWvXjnRZCfSxCxPI7FgHs2sjpBklGaoiqQMwodAiyo3B0pO0ikCim2KtmhFyWt7pZkpdPnFUte&#10;/Co1pDGJmli0myIJEtowxmSuctoKK0/j745P0SyFwZUrrFZ9YvZb5QTf5sNzczRqRhkJC5WFKXd2&#10;BdcrSbBLinWcPNokCjeFxlZ+/ST8JGssNs4ognarrl3iKiRCspbFea7WebqXAocTXLuKay7GQrmO&#10;EwQ9HHshF4urYxpXaYWBU9xCgRURd0kuYfQ6jKTY1D5QmPQ4ylj47jpyiLphksWovpfC6tRacUZt&#10;+cDCJYd6r6o9opSAcOR9OTgglUuu8ZAcKcZjjYU9zRi49oeSgwIejceKk4MDFpmzcigwpENBgV/l&#10;twu/nuSZJUea51tBfnGRrCo2gByzKI0Fh43Dzy059Ew8Q2ZsbU8Oik94CGVITKG8Mq0CwS1RNPME&#10;RbNjKzlcWzXGVuPh5MBdlxya4wk2qRtn5lTry7WAZF6U4zDHfdXiMBuHmeD5Vzi8JIfaEro55l4p&#10;DAvxkE9pjnkGzb/W6Rx/snJk5zipOXZyaG1Bp4scwvcPzrF6AE/vjYc+q4NLbSxXIZ5ya43xWGcu&#10;A1grp2rhE0GxMvsotTzWA7AMHowXLqMCcYtg2cuDW+c+W6wtVYDKwCjGtRYGXoAyiBAgXt8aseXZ&#10;u7Yx/ykQCgqvvA6GRmo+yI74mx+8Yvdv3IRlkRgN8a2/vvKuLXEgkltoSfZmtPuEhZqasZBpsg2R&#10;VgHphcGaKF4Fh+xuAus7wKEJXIpSHhya4VCFN4dCndnpSYq61jjoIR0jCDg8QJcrFEwVVbw55Ov3&#10;3RuDeoEm6PRJ2E5idOTGgWkhAgSy2PWG2dshe/+dP0OBwOGCZ7BGv9i3X/+3Lg3z3r279s//2f9k&#10;I2T6DA30W1dNrfneu+loh4OkgPYRx1pmPQY4PCMlBPS3l13OvdpGimZ8F/bL6bkE2TXUfVDbsUXb&#10;PXLegI4p8sNIWlETJeZdqZd51LOI80b3KgVbb2gJw+dVBly2bgPELESCWE5hZc76AvPqpwcrxitZ&#10;Pjs5QQsRmwvkrNk8tRWLQENb5Xlg9RihyKHU2KCHOAoeVQgIpam13WaJT8hAJRzN4YQORKflMJeC&#10;dtZmJ62AlFUvijdEj9y7Y4suycPtY6DqjA55sNZS6BOtxyn2sXo9KF25Cg4kBbvHyPPX3pzQgcj6&#10;KoOcUAkmQwvMJQkQOSGyhsjC8ZEBV17WDCTTTKp7AF1H45xoPVlAHBYYA/4gnEikB7/92r8mkwfK&#10;C/LqF+YH7Mqb34aLrAseM4qs/o///Z/tvvIDGPBicbt1b5RsB1UjqkAnk5qzUaDoshYyOaac8GH8&#10;eXUcygMvXEeZ+nHNVLyjoOfUIqxx9LJVQYEyJaQMimDAlMU1MTHBopOl6xArrFRxv5CdgPW1xWCo&#10;PHiNI9FxtDOgStVCendaoV0J8JDZQYDFvXQPuQvZ1xPf88EDH89e5v5+wrUOVz74XYcuPvLmCfdy&#10;z/5Z93rCtUflOPSe4dDJrWcUxqgCDFejsCeeXDylwcq10+8Eq+lg/5FeR+Q69L26QWY6H32rI9c+&#10;9PxHf//ou2R+evSzD73nYz/mHD8k1wE51KGrvLiALBlcdKXZAVGKB0rTKKy/EIbJgkJgEbyuTYJy&#10;6XyCnnizauLjBYJ4Kj8JcyMeIcyiE3OT1naqEqUct+H+O8AIkNy1nsHywlJdK7cP/t3/Y55pOG4w&#10;kFSx+sHYKNlrQTtVTRU0A33q8s/ABVNE0RjWN4HkEPvKjyeyyoF06+a7uPwwMYKDKwf+5RtjdqoH&#10;KgdSB5fJPvngar9doKVhMQHcO6Rvzk4lrLcrRpC10N74YJD0Tw8tAMH/sXJzKs+5XrRFWKc7QBMq&#10;rvJQdFUEIWEBVAwlFHolaeJSCKHdSz/8K/uff++/dmuroaPLfoZMs0W8HJfGyBzNjS6hN/BM8ElG&#10;pybJw+8nyw/eS6AxEflFSS9cIJtGRXV+oKNINZg9Ro72/w49aucmhxwjZi7pqRfxcivIwFsmSD7C&#10;vYoiWzRkj+ElFNr1vml0xCr9BqogHiyyVz6ctJfe+Ah9wmTSMCVKXuEOhqmjBubQKC5axfCUXuPw&#10;QL7uKjx3IGcVL06gbAenGRNSVOXlluKp+zgE5NEqc+/6Ox9gPauYkuQJjMppDJX9pXdkXSporz2n&#10;fSJjIF5d6TxdedLLJJ3cHxr5/9o7s9i4ryqMHy+zeMb2eDweL2OPxxNnxmPHSxK7xVFo4jZIRYAE&#10;otDyxtIHnnjoA0JCvCGxvSGB1D4ColCW0jRd5S7qEmPX2Zqt2bzEsRPbk8VbvC/8vjt1N4rKO/il&#10;tZz5z/3f5dzvnPOd7+DdUtVPSCiEof/eN75M8v0KhXsA6zI/qgCSNL7LfBHPb9oHGK9ln6MFNB+2&#10;B+/fZ12ZGMaerlWg+2gYdeG7My7RrEbl2kNiVJWURt13Fz778hsgnmIr2SIGFMJQV6aozgo446EY&#10;ZCvuXktzs8swT8M/nUQ2NIRhCSEVekFVfxQ2dN3bbUeefsWaOgot3kb3Ft58lTLhLdy7TLrSGfSL&#10;50fsT398itsKNxX1RQ+IdWH0vDXsaERDJEvIYtYKQglcpgyFElFCHCNk/qGkVUdtbHjE/v7Eb4iX&#10;qtoVdgcv4WNz+pCOlf62mo/LY/BDqlUCRZW7YhAonMCDQXbCCtAcyUusyQPgIKrCMECoSpIGapfo&#10;h+rkhT4lNClDGSCRoiKIBRBmjmsN6uF75Y5KpjgYLGZOhJhxfODjqUPMIkiVS/qDcbjG3SS3goxR&#10;lkiaFm4csA90uan4w0PyO4A7+dFx+BiHPIbcODxuoeS6UlYFcgPdMI7bs5SbE/tzyRveSdegDw9K&#10;DZmBOswD7/T+fEg6Wc0L/Dw3mwXpsiEwSzxLaplC7hgx3inw0Xci/KciEyESNVYR7VVJw+25DZLE&#10;EyddLALNR4B3WmUckotWuz5JPH9sPvi8m1ueJZoadhIPA6Tk3gn9duK6iyBvDy0fA4zrg7l14yA5&#10;ur3GGF81O9keR4BxkJH71DX2ssbicC+yxvL0FG/3sq6ugTj7JTcO1hivJTeOAONgjRmH5qOIcWyB&#10;DGNQi31BKnxBopLGXpG0BXtkjZBOaT3x7fpOZh/5BBAoTD8X3pM0Nq9p0SAe1Qyd1PiOenjewVSP&#10;bUZgoHjabensq3Z36pKVQ/+8J5Zv3Q/utmThPaLEEXrLWs/uDGFNePKgz1E8xZLZEYtT4ToPFXMU&#10;g1QB976Cy+XWdJbaB9oZFsVBr8V4ndPWmfFZE3HfBGGVLGwTrJw1QbeMZ5qRl5m0mbERSycrrTbd&#10;TK4Nz2N9ntBajNajSevtPWqldwatmLDfqrcMNcw+a6cXbGnBDta0wtaKH8IwQcfjJ07o5yfffsB2&#10;8tmaVLMdeamPUGPEdsD88cLd7//DgKXDXIAYuiF46xMweXxUrGfipXYJQ3d14ortkADZ0JTtIxTc&#10;BWdcvWJXQNFH5xAww6DqTC/SFKYE5dEVEPcqnlqkaB0htx2WhvKpd9oqGkUJ4DpSGlUWa261V088&#10;iXcA6w6Aui7NHggnFeyldS6vIF5TPiylBS4HeS8rJHf9hJOqoPBexwOaGxumNaHPDvZ02SZ27MxN&#10;fJpwEuMuoITshedd9tRMLhzDni8p9X/MnnBXub2mZKw8c7FddFa5V9g28vaJ0+P9cZuxRsW2C3r4&#10;hVEUAmjC4gFoJxFruzUzREfAPNtbVE3tEucOJtDKyGWz5KpF6fL2+Zp82FLv2Mx0CLGzPtvb3WNf&#10;7LnfKexqXeQ16BJQQt39jl2QdAkvsUkPzRscggUbeu+09fcesbdeeNrOHh9wh1aHqQQt9GIW6zax&#10;9incQsVwU8RLa6vLqXS7AQWpjLgjmW4/rsoCEz91AUGeedwN3MaRYV6aicX12uJmLquPocjWhcFG&#10;l/wmjZj5m6pzvflZaFGTFg8tsonXbfTEgM3wgoOv9HI4KHwIV9GMuQL3T1odShShhLd3D3k05Agw&#10;2KXI5La0tTrjtAFqEG82kWxwlCs4RJbOtCARXM6BBv2yAO179mDgYVBrcSiU6Ni9B5PMsef2Lgdx&#10;pDNN/D8JXp6VSOJCISolNU7MGfHPdkfTUoFDAVSmjr3kA4ihaxxKSre2t7lxbAq9xOqgtKGdg5EW&#10;nTTF5oygWKhxCHW0870+jJbG4UU+oX3PXocUNY5wedTSZNw1Dj2rPpHkEkQJkX9fCcqqpCpTl4OM&#10;TR5l2PKGlAdV+CNIMqi1o92NY4m4szyoHC1Mm86Luwpnn8tUISwqedBNYRwYR82tl8rNDo2DQ6px&#10;hPiezC6qR98fR1090rH1Yk7onSi6aWnl38Bjhs6Yj26JPltIzFDzIU3t9t0djFDjkpw2LR/TKYdm&#10;JPGc3JmyStxazQc1qdaGyqAIAyqu84BQtMZ5XDR6VihUTsn+rg/WuBaUHCcO7sbBujSBLkORsHtW&#10;HuNwa0wYJTcOrfFuWBW5NY6wxqkMipVujSEVNFI7QGHP9rN2tXWwxrlLzMse9XBRLsLvLy+nmhPX&#10;vg453EVK8Pt7n7O3X3zWTvS9aadOXrBz7w7Z9dEJGx+ZtGMgzgkOqi7NBS6RO+jGbyAtm+Kd4zsJ&#10;yXDZ+pkTv5La8poxTovszTW0V9a5XJZYx2XYJGv8/yagAe0wNF3K6FGLp0FIYEa/I8e9SmgDxGHL&#10;7KcN6JxRirtSzahgEtYowtUXU6eeupMQmkfBvHnyN9VIiyeI5dNvgTi9+PjVcRpYF9IsBb2kZFMj&#10;dOsKOOg0Y+GSqmtMkrOinJ/QLatoJ4+/QBx/FC9ixV0SFTFkDlDfDJGITmUaSAxXW0DGFtCxiNdD&#10;FoT3IDkLuOlMFNqV0Rv0BUDgEOS7DjiRIZ2mdeMZjN5taJmiZnOwyEOJXQNQmp230xSJXc2SoOXi&#10;zNJXQVozibTGRS6EPr+qi4mxF4J+Os3RyLwiUuwAjLS2wB+WIKzVTtUwdHy8BWpJIiSAeacYelGk&#10;Gm0NtksxSLqGiy3TxlmnriBAWGnuzpQNvKI1Pmwn+94msoHXQQVwurmFhuyfsCfsNYUXVXjVxl5T&#10;i0exh0rxmIpY3wDzwfVDxfuKA546q4JqYuPlASymrtH9C3BWwGfu0N7x1AhtCKGazwJ2ZsnDbXFG&#10;fIRcAwDMLnSwFIa7dm0cr6yGS7HATp/sNbWTlPyEekIP9j9Dk/ir7rvyHn7kka1b09MO/Sj5FArR&#10;kxGUKr2ODYyY6GQ7iRMyV7hu8y7rO0Eiqru727lhiVSX3Z2HmYDey/p0H51h0IUj/i50/9YEyQ7Q&#10;8dDZd53xHIf3ugmVTQcnWUvZNxOj4iG19UrB+knhkqzC+Z0jmHZlCn4qh6CBQqDhixftTN8bxOmo&#10;OsRg3mC85Ked0VfsUawZUZh0Iag58jrxU86vK+jSRbBM2EKJUVUHy3gtg/QULlIoSRBzmdyBtCZ0&#10;8ymbvkbsTDoq+uyKisSgOaqVoOJ1atknZKlNyg51iFyXT24cZO656bfHscE4hCiVZf/kOIR0nFAa&#10;41AB2L+PQ4qeinXqe8WM0pxqHGwK3oUnguwiGDHlKfCMcO3CEQ4raDwf9DBK2MzPO/GPcdXZvOkW&#10;h2oVY5Wui1qziRXzaeOQOqGSQfpeSQAoZvpp49DfpaMjTROphfKB3NxqPjjgqtBzGj3vr4vaNurC&#10;UUGXm1v41gT8GAecpe35wIjl5pYiPub6w7n9cI3dfHzWGuNled04NLdC29Lo+Q9rzDjkZ3+4xjBX&#10;GIdccD+eRDVe34HGsI1D45vGMymv1UEUopPCpfRnotCKYZzAl14uIH6P264omQ/Ddi8kBlGWFbIs&#10;A8H6k3yPP8z8c2gLYFcgClYGd3sNrZUjv/urldyetvvSrbbMM46ceseaIhV2L20Lh2B/HL38nn2O&#10;y60l0WhHh1hHANrBZNpiVTX2HF2KVIF5AL54PpfAVu2Cfe2hTtAnVEFi9JfHZuzg/l3M55b1D15i&#10;qXy2uz0JwFq1F189R/KwjgI+9b5dsOdfv2D37cOQUTV8k701gIzxoQMUAkJxnLnLGdn5sB3vP2yd&#10;6OZkRy/bxtVnMbT1xI+X7QjP6uxoRIiLi5/agB/88LAF0ZnZT73AHGjm5esjcPuzNjHHGDFzS0v0&#10;r2KPb+BBd9TXWbwyCShibrDOl5Zm7TztGQPE4uXp7cfrKAeMCF17qVo99GCCgk15SRv25tELxKpL&#10;nNCdl8K1nz3+vPWidCnPM0IifZO2iHXhfBtCtRTaCUa9kNwZ9SVcsrWEvmrxYLwQUqoIhVy7Pmdj&#10;5MXiGP11mDCXqZouKoNVSO5Bnz5+4hj2UoWa7HH27fLH9tpH7AnnQeGqMuoJygDLYYT5LtN3mXC7&#10;tiQFpVQW66zB4V/Hy00gnlZWE+bCRWeIauAikH9dtJ5zD0+R/V7T2mmhxriVAIwV9loHoD3+i5/a&#10;Nx/9rh049AUK2+pt8OhfEMbrcXH6W9lhG+x7zvYdeBggVmN5jz32oy3mGqi3ZtlpbtuL/yQRgQwu&#10;B1hot655P/8FZWD0XcxXyQGMpZrbDrz2GiyEYWJacVLWHjvUcw9NvVvd3xVu+OWTh0lIydhhhNn4&#10;Vfm4YSyajG8LyaaaqhgyDTcxrovWx42pxIQKhkT5zOdGLcQ1LUI8qgRUOXa2jwOrYihRInPl9fzy&#10;P/sjQ5TbMiBpNlUpiTn1VG3Ac5mgkneMhOj2j/Ii271/hSTVjUphpf//fPYMeLmIorjpJVxmitn7&#10;YGQ1kKzV7HkItyhEpHCn+t9y8m2hnJ6hGHw1eSmg8vKByAasnRoSrB47dpIQR0cF1dgpu3j+vN1a&#10;KrWWzh67uTBrp2cTdvrwb2nifdaq0YZRGYWShLqE4oRMZ/DM5jByHta9DgXM61D2Vrg4g6x5FObU&#10;NbTjFY+OgO6VwFyhLDTdSPKSkcp43sgiTkaYQnIcIgeIzFAN8i0AIU7QIaqIsEaI0AW2y4bH55AP&#10;oJKX3Jt6Aat/bZzPinpcQwL2V08c5oIGLPDd//jbn+3XP/8xsfdS99kxmDMh5CBk5Aq5JAdPTeDV&#10;INcLbRVUY22dHRhukp8A95UVWgtOUhREEVkeEPcg2uwN8WaYfXEbGRuHv36OKvy7oGPyIQCO7ngG&#10;FgqFXL6wDZ4coAPXuMVoQyhq9C3qeuQZyqORpMc8BliCcTobAmlf+sq3SFrWu98nSQi//vzvScTD&#10;4GINg/z9UG3Ulsm5PHNsyCayqKSS1JWKrth3BbRxLIO+WgiAEbGh/zx1CoTW/psfhQ7F1FG3tgrU&#10;ccfv4GHzFHWKCxLZUGWz8gKqVI6heDsBaCthPeMrQezuBjUdXbBx4jY8ds1CVLHHdiZtku8+fbvW&#10;bhx7yk689ZJ95/uP2le//hAX8v0OsCiXJHKAftQBrpD8qnJt/wLiGisNJALDrAAAAABJRU5ErkJg&#10;glBLAQItABQABgAIAAAAIQBKsGcLCAEAABMCAAATAAAAAAAAAAAAAAAAAAAAAABbQ29udGVudF9U&#10;eXBlc10ueG1sUEsBAi0AFAAGAAgAAAAhACOyauHXAAAAlAEAAAsAAAAAAAAAAAAAAAAAOQEAAF9y&#10;ZWxzLy5yZWxzUEsBAi0AFAAGAAgAAAAhAO/iyY4ZAwAAVQ8AAA4AAAAAAAAAAAAAAAAAOQIAAGRy&#10;cy9lMm9Eb2MueG1sUEsBAi0AFAAGAAgAAAAhABVxszTUAAAArQIAABkAAAAAAAAAAAAAAAAAfgUA&#10;AGRycy9fcmVscy9lMm9Eb2MueG1sLnJlbHNQSwECLQAUAAYACAAAACEA0QJ7oN0AAAAFAQAADwAA&#10;AAAAAAAAAAAAAACJBgAAZHJzL2Rvd25yZXYueG1sUEsBAi0ACgAAAAAAAAAhAA6LuLVJ5AUASeQF&#10;ABQAAAAAAAAAAAAAAAAAkwcAAGRycy9tZWRpYS9pbWFnZTQucG5nUEsBAi0ACgAAAAAAAAAhAFCO&#10;dg2algUAmpYFABQAAAAAAAAAAAAAAAAADuwFAGRycy9tZWRpYS9pbWFnZTIucG5nUEsBAi0ACgAA&#10;AAAAAAAhAB1iYy94YwAAeGMAABQAAAAAAAAAAAAAAAAA2oILAGRycy9tZWRpYS9pbWFnZTEucG5n&#10;UEsBAi0ACgAAAAAAAAAhAPorP/0wswUAMLMFABQAAAAAAAAAAAAAAAAAhOYLAGRycy9tZWRpYS9p&#10;bWFnZTMucG5nUEsFBgAAAAAJAAkAQgIAAOaZEQAAAA==&#10;">
                <v:shape id="Picture 53" o:spid="_x0000_s1027" type="#_x0000_t75" alt="E1.png" style="position:absolute;width:22860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G&#10;HvDDAAAA2wAAAA8AAABkcnMvZG93bnJldi54bWxEj0GLwjAUhO+C/yE8wZumKi7SNcoiLAieqlvB&#10;22vzti3bvHSbaOu/N4LgcZiZb5j1tje1uFHrKssKZtMIBHFudcWFgp/T92QFwnlkjbVlUnAnB9vN&#10;cLDGWNuOE7odfSEChF2MCkrvm1hKl5dk0E1tQxy8X9sa9EG2hdQtdgFuajmPog9psOKwUGJDu5Ly&#10;v+PVKMj3Pu2TrDvpS1Id/nV6zrLrWanxqP/6BOGp9+/wq73XCpYLeH4JP0B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AYe8MMAAADbAAAADwAAAAAAAAAAAAAAAACcAgAA&#10;ZHJzL2Rvd25yZXYueG1sUEsFBgAAAAAEAAQA9wAAAIwDAAAAAA==&#10;">
                  <v:imagedata r:id="rId147" o:title="E1.png"/>
                  <v:path arrowok="t"/>
                </v:shape>
                <v:shape id="Picture 54" o:spid="_x0000_s1028" type="#_x0000_t75" alt="E1-mosaicJB.png" style="position:absolute;left:2286000;width:22860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A&#10;E2rFAAAA2wAAAA8AAABkcnMvZG93bnJldi54bWxEj09LAzEUxO+C3yE8wVs3sVgpa9MitrV/KIjV&#10;Q709Nq+7i5uXJYnd7bdvhILHYWZ+w0xmvW3EiXyoHWt4yBQI4sKZmksNX5/LwRhEiMgGG8ek4UwB&#10;ZtPbmwnmxnX8Qad9LEWCcMhRQxVjm0sZiooshsy1xMk7Om8xJulLaTx2CW4bOVTqSVqsOS1U2NJr&#10;RcXP/tdqUPa7O2zJu9Vx/u7V4S0sNvVO6/u7/uUZRKQ+/oev7bXRMHqEvy/pB8jp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8wBNqxQAAANsAAAAPAAAAAAAAAAAAAAAAAJwC&#10;AABkcnMvZG93bnJldi54bWxQSwUGAAAAAAQABAD3AAAAjgMAAAAA&#10;">
                  <v:imagedata r:id="rId148" o:title="E1-mosaicJB.png"/>
                  <v:path arrowok="t"/>
                </v:shape>
                <v:shape id="Picture 55" o:spid="_x0000_s1029" type="#_x0000_t75" alt="E1-Mosaic1.png" style="position:absolute;left:4572000;width:22860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Q&#10;jpHCAAAA2wAAAA8AAABkcnMvZG93bnJldi54bWxEj09rAjEUxO8Fv0N4hd40a0GR1ShSFPbQi38O&#10;Hh+b52YxeQmb6G776RtB6HGYmd8wq83grHhQF1vPCqaTAgRx7XXLjYLzaT9egIgJWaP1TAp+KMJm&#10;PXpbYal9zwd6HFMjMoRjiQpMSqGUMtaGHMaJD8TZu/rOYcqya6TusM9wZ+VnUcylw5bzgsFAX4bq&#10;2/HuFOyMlt+/IRy282nSt95WlfUXpT7eh+0SRKIh/Ydf7UormM3g+SX/ALn+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UI6RwgAAANsAAAAPAAAAAAAAAAAAAAAAAJwCAABk&#10;cnMvZG93bnJldi54bWxQSwUGAAAAAAQABAD3AAAAiwMAAAAA&#10;">
                  <v:imagedata r:id="rId149" o:title="E1-Mosaic1.png"/>
                  <v:path arrowok="t"/>
                </v:shape>
                <v:shape id="Picture 56" o:spid="_x0000_s1030" type="#_x0000_t75" alt="E1-Mosaic1.png" style="position:absolute;left:6858000;width:22860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V&#10;mk3EAAAA2wAAAA8AAABkcnMvZG93bnJldi54bWxEj0GLwjAUhO8L+x/CW9jLoqmLilSjiKAU8WIV&#10;obdH82yLzUtpou3++40geBxm5htmsepNLR7UusqygtEwAkGcW11xoeB82g5mIJxH1lhbJgV/5GC1&#10;/PxYYKxtx0d6pL4QAcIuRgWl900spctLMuiGtiEO3tW2Bn2QbSF1i12Am1r+RtFUGqw4LJTY0Kak&#10;/JbejQJzmG0m+6wbpVmSZIdxevk5XXZKfX/16zkIT71/h1/tRCuYTOH5JfwAuf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5Vmk3EAAAA2wAAAA8AAAAAAAAAAAAAAAAAnAIA&#10;AGRycy9kb3ducmV2LnhtbFBLBQYAAAAABAAEAPcAAACNAwAAAAA=&#10;">
                  <v:imagedata r:id="rId150" o:title="E1-Mosaic1.png"/>
                  <v:path arrowok="t"/>
                </v:shape>
                <w10:anchorlock/>
              </v:group>
            </w:pict>
          </mc:Fallback>
        </mc:AlternateContent>
      </w:r>
    </w:p>
    <w:p w14:paraId="2451D27D" w14:textId="77777777" w:rsidR="00C42D00" w:rsidRDefault="00C42D00" w:rsidP="00C56453">
      <w:pPr>
        <w:widowControl w:val="0"/>
        <w:autoSpaceDE w:val="0"/>
        <w:autoSpaceDN w:val="0"/>
        <w:adjustRightInd w:val="0"/>
        <w:rPr>
          <w:rFonts w:ascii="Garamond" w:hAnsi="Garamond" w:cs="Menlo Regular"/>
          <w:color w:val="000000"/>
        </w:rPr>
      </w:pPr>
    </w:p>
    <w:p w14:paraId="43379DBB" w14:textId="713223AB" w:rsidR="00A938B4" w:rsidRDefault="00C42D00" w:rsidP="00C56453">
      <w:pPr>
        <w:widowControl w:val="0"/>
        <w:autoSpaceDE w:val="0"/>
        <w:autoSpaceDN w:val="0"/>
        <w:adjustRightInd w:val="0"/>
        <w:rPr>
          <w:rFonts w:ascii="Garamond" w:hAnsi="Garamond" w:cs="Menlo Regular"/>
          <w:color w:val="000000"/>
        </w:rPr>
      </w:pPr>
      <w:r>
        <w:rPr>
          <w:rFonts w:ascii="Garamond" w:hAnsi="Garamond" w:cs="Menlo Regular"/>
          <w:color w:val="000000"/>
        </w:rPr>
        <w:t>For E1, the National Geographic mosaic is the most similar to the original image; this is most apparent when the three mosaics are viewed from afar.</w:t>
      </w:r>
      <w:r w:rsidR="001541A7">
        <w:rPr>
          <w:rFonts w:ascii="Garamond" w:hAnsi="Garamond" w:cs="Menlo Regular"/>
          <w:color w:val="000000"/>
        </w:rPr>
        <w:t xml:space="preserve"> The muradosmann database is again the worst, as a some of the major details have disappeared from the mosaic, such as the pink of the person’s lips.</w:t>
      </w:r>
    </w:p>
    <w:p w14:paraId="7E2E5711" w14:textId="77777777" w:rsidR="00C42D00" w:rsidRDefault="00C42D00" w:rsidP="00C56453">
      <w:pPr>
        <w:widowControl w:val="0"/>
        <w:autoSpaceDE w:val="0"/>
        <w:autoSpaceDN w:val="0"/>
        <w:adjustRightInd w:val="0"/>
        <w:rPr>
          <w:rFonts w:ascii="Garamond" w:hAnsi="Garamond" w:cs="Menlo Regular"/>
          <w:color w:val="000000"/>
        </w:rPr>
      </w:pPr>
    </w:p>
    <w:p w14:paraId="208FAFDA" w14:textId="700E7D52" w:rsidR="00C42D00" w:rsidRDefault="00C42D00" w:rsidP="00C56453">
      <w:pPr>
        <w:widowControl w:val="0"/>
        <w:autoSpaceDE w:val="0"/>
        <w:autoSpaceDN w:val="0"/>
        <w:adjustRightInd w:val="0"/>
        <w:rPr>
          <w:rFonts w:ascii="Garamond" w:hAnsi="Garamond" w:cs="Menlo Regular"/>
          <w:color w:val="000000"/>
        </w:rPr>
      </w:pPr>
      <w:r>
        <w:rPr>
          <w:rFonts w:ascii="Garamond" w:hAnsi="Garamond" w:cs="Menlo Regular"/>
          <w:color w:val="000000"/>
        </w:rPr>
        <w:t>As expected from the lower variety of colors, E1 used far fewer database images compared to E4.</w:t>
      </w:r>
    </w:p>
    <w:p w14:paraId="222E8AEF" w14:textId="77B61D51" w:rsidR="00C42D00" w:rsidRPr="00C42D00" w:rsidRDefault="00C42D00" w:rsidP="00C56453">
      <w:pPr>
        <w:widowControl w:val="0"/>
        <w:autoSpaceDE w:val="0"/>
        <w:autoSpaceDN w:val="0"/>
        <w:adjustRightInd w:val="0"/>
        <w:rPr>
          <w:rFonts w:ascii="Garamond" w:hAnsi="Garamond" w:cs="Menlo Regular"/>
          <w:color w:val="000000"/>
        </w:rPr>
      </w:pPr>
      <w:r w:rsidRPr="00C42D00">
        <w:rPr>
          <w:rFonts w:ascii="Garamond" w:hAnsi="Garamond" w:cs="Menlo Regular"/>
          <w:color w:val="000000"/>
        </w:rPr>
        <w:t>JB: 0.246, 123 out 500 images</w:t>
      </w:r>
    </w:p>
    <w:p w14:paraId="6E94C5C4" w14:textId="7D77CE3C" w:rsidR="00C42D00" w:rsidRPr="00C42D00" w:rsidRDefault="00C42D00" w:rsidP="00C56453">
      <w:pPr>
        <w:widowControl w:val="0"/>
        <w:autoSpaceDE w:val="0"/>
        <w:autoSpaceDN w:val="0"/>
        <w:adjustRightInd w:val="0"/>
        <w:rPr>
          <w:rFonts w:ascii="Garamond" w:hAnsi="Garamond" w:cs="Menlo Regular"/>
          <w:color w:val="000000"/>
        </w:rPr>
      </w:pPr>
      <w:r w:rsidRPr="00C42D00">
        <w:rPr>
          <w:rFonts w:ascii="Garamond" w:hAnsi="Garamond" w:cs="Menlo Regular"/>
          <w:color w:val="000000"/>
        </w:rPr>
        <w:t>NG: 0.242, 121 out 500 images</w:t>
      </w:r>
    </w:p>
    <w:p w14:paraId="293C1BD8" w14:textId="52094F20" w:rsidR="00C42D00" w:rsidRDefault="00C42D00" w:rsidP="00C56453">
      <w:pPr>
        <w:widowControl w:val="0"/>
        <w:autoSpaceDE w:val="0"/>
        <w:autoSpaceDN w:val="0"/>
        <w:adjustRightInd w:val="0"/>
        <w:rPr>
          <w:rFonts w:ascii="Garamond" w:hAnsi="Garamond" w:cs="Menlo Regular"/>
          <w:color w:val="000000"/>
        </w:rPr>
      </w:pPr>
      <w:r w:rsidRPr="00C42D00">
        <w:rPr>
          <w:rFonts w:ascii="Garamond" w:hAnsi="Garamond" w:cs="Menlo Regular"/>
          <w:color w:val="000000"/>
        </w:rPr>
        <w:t>M: 0.280, 76 out 271 images</w:t>
      </w:r>
    </w:p>
    <w:p w14:paraId="4A2D6580" w14:textId="77777777" w:rsidR="00E4548C" w:rsidRDefault="00E4548C" w:rsidP="00C56453">
      <w:pPr>
        <w:widowControl w:val="0"/>
        <w:autoSpaceDE w:val="0"/>
        <w:autoSpaceDN w:val="0"/>
        <w:adjustRightInd w:val="0"/>
        <w:rPr>
          <w:rFonts w:ascii="Garamond" w:hAnsi="Garamond" w:cs="Menlo Regular"/>
          <w:color w:val="000000"/>
        </w:rPr>
      </w:pPr>
    </w:p>
    <w:p w14:paraId="020505F7" w14:textId="559FD03D" w:rsidR="00C42D00" w:rsidRDefault="00C42D00" w:rsidP="00C56453">
      <w:pPr>
        <w:widowControl w:val="0"/>
        <w:autoSpaceDE w:val="0"/>
        <w:autoSpaceDN w:val="0"/>
        <w:adjustRightInd w:val="0"/>
        <w:rPr>
          <w:rFonts w:ascii="Garamond" w:hAnsi="Garamond" w:cs="Menlo Regular"/>
          <w:color w:val="000000"/>
        </w:rPr>
      </w:pPr>
      <w:r>
        <w:rPr>
          <w:rFonts w:ascii="Garamond" w:hAnsi="Garamond" w:cs="Menlo Regular"/>
          <w:color w:val="000000"/>
        </w:rPr>
        <w:t>Since different databases are optimal for different base images, one possible system extension could involve generating multiple mosaics for each base image, then picking the best mosaic based on</w:t>
      </w:r>
      <w:r w:rsidR="00E4548C">
        <w:rPr>
          <w:rFonts w:ascii="Garamond" w:hAnsi="Garamond" w:cs="Menlo Regular"/>
          <w:color w:val="000000"/>
        </w:rPr>
        <w:t xml:space="preserve"> its</w:t>
      </w:r>
      <w:r>
        <w:rPr>
          <w:rFonts w:ascii="Garamond" w:hAnsi="Garamond" w:cs="Menlo Regular"/>
          <w:color w:val="000000"/>
        </w:rPr>
        <w:t xml:space="preserve"> color similarit</w:t>
      </w:r>
      <w:r w:rsidR="00C62719">
        <w:rPr>
          <w:rFonts w:ascii="Garamond" w:hAnsi="Garamond" w:cs="Menlo Regular"/>
          <w:color w:val="000000"/>
        </w:rPr>
        <w:t>y to the original base image.</w:t>
      </w:r>
      <w:r w:rsidR="001E7671">
        <w:rPr>
          <w:rFonts w:ascii="Garamond" w:hAnsi="Garamond" w:cs="Menlo Regular"/>
          <w:color w:val="000000"/>
        </w:rPr>
        <w:t xml:space="preserve"> Or, perhaps we could use a bigger database.</w:t>
      </w:r>
    </w:p>
    <w:p w14:paraId="02EB73EC" w14:textId="77777777" w:rsidR="00C62719" w:rsidRDefault="00C62719" w:rsidP="00C56453">
      <w:pPr>
        <w:widowControl w:val="0"/>
        <w:autoSpaceDE w:val="0"/>
        <w:autoSpaceDN w:val="0"/>
        <w:adjustRightInd w:val="0"/>
        <w:rPr>
          <w:rFonts w:ascii="Garamond" w:hAnsi="Garamond" w:cs="Menlo Regular"/>
          <w:color w:val="000000"/>
        </w:rPr>
      </w:pPr>
    </w:p>
    <w:p w14:paraId="071DC098" w14:textId="15043C35" w:rsidR="00C62719" w:rsidRDefault="00E4548C" w:rsidP="00C56453">
      <w:pPr>
        <w:widowControl w:val="0"/>
        <w:autoSpaceDE w:val="0"/>
        <w:autoSpaceDN w:val="0"/>
        <w:adjustRightInd w:val="0"/>
        <w:rPr>
          <w:rFonts w:ascii="Garamond" w:hAnsi="Garamond" w:cs="Menlo Regular"/>
          <w:color w:val="000000"/>
        </w:rPr>
      </w:pPr>
      <w:r>
        <w:rPr>
          <w:rFonts w:ascii="Garamond" w:hAnsi="Garamond" w:cs="Menlo Regular"/>
          <w:color w:val="000000"/>
        </w:rPr>
        <w:t xml:space="preserve">To test </w:t>
      </w:r>
      <w:r w:rsidR="001E7671">
        <w:rPr>
          <w:rFonts w:ascii="Garamond" w:hAnsi="Garamond" w:cs="Menlo Regular"/>
          <w:color w:val="000000"/>
        </w:rPr>
        <w:t>the effects of using a larger image database</w:t>
      </w:r>
      <w:r>
        <w:rPr>
          <w:rFonts w:ascii="Garamond" w:hAnsi="Garamond" w:cs="Menlo Regular"/>
          <w:color w:val="000000"/>
        </w:rPr>
        <w:t>, we changed the code in main.py to look up the first 1000 images in the database</w:t>
      </w:r>
      <w:r w:rsidR="009B5563">
        <w:rPr>
          <w:rFonts w:ascii="Garamond" w:hAnsi="Garamond" w:cs="Menlo Regular"/>
          <w:color w:val="000000"/>
        </w:rPr>
        <w:t xml:space="preserve"> instead of the first 500 images</w:t>
      </w:r>
      <w:r>
        <w:rPr>
          <w:rFonts w:ascii="Garamond" w:hAnsi="Garamond" w:cs="Menlo Regular"/>
          <w:color w:val="000000"/>
        </w:rPr>
        <w:t>, with</w:t>
      </w:r>
      <w:r w:rsidR="009B5563">
        <w:rPr>
          <w:rFonts w:ascii="Garamond" w:hAnsi="Garamond" w:cs="Menlo Regular"/>
          <w:color w:val="000000"/>
        </w:rPr>
        <w:t xml:space="preserve"> the following results </w:t>
      </w:r>
      <w:r w:rsidR="001E7671">
        <w:rPr>
          <w:rFonts w:ascii="Garamond" w:hAnsi="Garamond" w:cs="Menlo Regular"/>
          <w:color w:val="000000"/>
        </w:rPr>
        <w:t>for</w:t>
      </w:r>
      <w:r w:rsidR="009B5563">
        <w:rPr>
          <w:rFonts w:ascii="Garamond" w:hAnsi="Garamond" w:cs="Menlo Regular"/>
          <w:color w:val="000000"/>
        </w:rPr>
        <w:t xml:space="preserve"> E4</w:t>
      </w:r>
      <w:r>
        <w:rPr>
          <w:rFonts w:ascii="Garamond" w:hAnsi="Garamond" w:cs="Menlo Regular"/>
          <w:color w:val="000000"/>
        </w:rPr>
        <w:t>:</w:t>
      </w:r>
    </w:p>
    <w:p w14:paraId="687132A7" w14:textId="11AB28CE" w:rsidR="001E7671" w:rsidRDefault="00463E26" w:rsidP="00C56453">
      <w:pPr>
        <w:widowControl w:val="0"/>
        <w:autoSpaceDE w:val="0"/>
        <w:autoSpaceDN w:val="0"/>
        <w:adjustRightInd w:val="0"/>
        <w:rPr>
          <w:rFonts w:ascii="Garamond" w:hAnsi="Garamond" w:cs="Menlo Regular"/>
          <w:color w:val="000000"/>
        </w:rPr>
      </w:pPr>
      <w:r>
        <w:rPr>
          <w:rFonts w:ascii="Garamond" w:hAnsi="Garamond" w:cs="Menlo Regular"/>
          <w:noProof/>
          <w:color w:val="000000"/>
        </w:rPr>
        <w:drawing>
          <wp:anchor distT="0" distB="0" distL="114300" distR="114300" simplePos="0" relativeHeight="251708416" behindDoc="0" locked="0" layoutInCell="1" allowOverlap="1" wp14:anchorId="72407B69" wp14:editId="6E491E35">
            <wp:simplePos x="0" y="0"/>
            <wp:positionH relativeFrom="column">
              <wp:posOffset>1828800</wp:posOffset>
            </wp:positionH>
            <wp:positionV relativeFrom="paragraph">
              <wp:posOffset>137160</wp:posOffset>
            </wp:positionV>
            <wp:extent cx="2206625" cy="2957830"/>
            <wp:effectExtent l="0" t="0" r="3175" b="0"/>
            <wp:wrapNone/>
            <wp:docPr id="57" name="Picture 57" descr="Macintosh HD:Users:bluemelodia:Desktop:Cartoon-Mosaic:doom-Mosa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luemelodia:Desktop:Cartoon-Mosaic:doom-Mosaic1.png"/>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a:off x="0" y="0"/>
                      <a:ext cx="2206625" cy="2957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4E2E1" w14:textId="77777777" w:rsidR="001541A7" w:rsidRDefault="001541A7" w:rsidP="00C56453">
      <w:pPr>
        <w:widowControl w:val="0"/>
        <w:autoSpaceDE w:val="0"/>
        <w:autoSpaceDN w:val="0"/>
        <w:adjustRightInd w:val="0"/>
        <w:rPr>
          <w:rFonts w:ascii="Garamond" w:hAnsi="Garamond" w:cs="Menlo Regular"/>
          <w:color w:val="000000"/>
        </w:rPr>
      </w:pPr>
    </w:p>
    <w:p w14:paraId="6340D11D" w14:textId="754275B9" w:rsidR="001541A7" w:rsidRDefault="001541A7" w:rsidP="00C56453">
      <w:pPr>
        <w:widowControl w:val="0"/>
        <w:autoSpaceDE w:val="0"/>
        <w:autoSpaceDN w:val="0"/>
        <w:adjustRightInd w:val="0"/>
        <w:rPr>
          <w:rFonts w:ascii="Garamond" w:hAnsi="Garamond" w:cs="Menlo Regular"/>
          <w:color w:val="000000"/>
        </w:rPr>
      </w:pPr>
    </w:p>
    <w:p w14:paraId="48A33DA5" w14:textId="77777777" w:rsidR="001541A7" w:rsidRDefault="001541A7" w:rsidP="00C56453">
      <w:pPr>
        <w:widowControl w:val="0"/>
        <w:autoSpaceDE w:val="0"/>
        <w:autoSpaceDN w:val="0"/>
        <w:adjustRightInd w:val="0"/>
        <w:rPr>
          <w:rFonts w:ascii="Garamond" w:hAnsi="Garamond" w:cs="Menlo Regular"/>
          <w:color w:val="000000"/>
        </w:rPr>
      </w:pPr>
    </w:p>
    <w:p w14:paraId="3980C34D" w14:textId="17770BD5" w:rsidR="001541A7" w:rsidRDefault="001541A7" w:rsidP="00C56453">
      <w:pPr>
        <w:widowControl w:val="0"/>
        <w:autoSpaceDE w:val="0"/>
        <w:autoSpaceDN w:val="0"/>
        <w:adjustRightInd w:val="0"/>
        <w:rPr>
          <w:rFonts w:ascii="Garamond" w:hAnsi="Garamond" w:cs="Menlo Regular"/>
          <w:color w:val="000000"/>
        </w:rPr>
      </w:pPr>
    </w:p>
    <w:p w14:paraId="1BD12B14" w14:textId="77777777" w:rsidR="001541A7" w:rsidRDefault="001541A7" w:rsidP="00C56453">
      <w:pPr>
        <w:widowControl w:val="0"/>
        <w:autoSpaceDE w:val="0"/>
        <w:autoSpaceDN w:val="0"/>
        <w:adjustRightInd w:val="0"/>
        <w:rPr>
          <w:rFonts w:ascii="Garamond" w:hAnsi="Garamond" w:cs="Menlo Regular"/>
          <w:color w:val="000000"/>
        </w:rPr>
      </w:pPr>
    </w:p>
    <w:p w14:paraId="426E6A65" w14:textId="3977AFA0" w:rsidR="001541A7" w:rsidRDefault="001541A7" w:rsidP="00C56453">
      <w:pPr>
        <w:widowControl w:val="0"/>
        <w:autoSpaceDE w:val="0"/>
        <w:autoSpaceDN w:val="0"/>
        <w:adjustRightInd w:val="0"/>
        <w:rPr>
          <w:rFonts w:ascii="Garamond" w:hAnsi="Garamond" w:cs="Menlo Regular"/>
          <w:color w:val="000000"/>
        </w:rPr>
      </w:pPr>
    </w:p>
    <w:p w14:paraId="2BC51572" w14:textId="59AACF45" w:rsidR="00B271B4" w:rsidRDefault="00B271B4" w:rsidP="00C56453">
      <w:pPr>
        <w:widowControl w:val="0"/>
        <w:autoSpaceDE w:val="0"/>
        <w:autoSpaceDN w:val="0"/>
        <w:adjustRightInd w:val="0"/>
        <w:rPr>
          <w:rFonts w:ascii="Garamond" w:hAnsi="Garamond" w:cs="Menlo Regular"/>
          <w:color w:val="000000"/>
        </w:rPr>
      </w:pPr>
    </w:p>
    <w:p w14:paraId="59B120FC" w14:textId="77777777" w:rsidR="001E7671" w:rsidRDefault="001E7671" w:rsidP="00C56453">
      <w:pPr>
        <w:widowControl w:val="0"/>
        <w:autoSpaceDE w:val="0"/>
        <w:autoSpaceDN w:val="0"/>
        <w:adjustRightInd w:val="0"/>
        <w:rPr>
          <w:rFonts w:ascii="Garamond" w:hAnsi="Garamond" w:cs="Menlo Regular"/>
          <w:color w:val="000000"/>
        </w:rPr>
      </w:pPr>
    </w:p>
    <w:p w14:paraId="62CC5040" w14:textId="77777777" w:rsidR="001541A7" w:rsidRDefault="001541A7" w:rsidP="00C56453">
      <w:pPr>
        <w:widowControl w:val="0"/>
        <w:autoSpaceDE w:val="0"/>
        <w:autoSpaceDN w:val="0"/>
        <w:adjustRightInd w:val="0"/>
        <w:rPr>
          <w:rFonts w:ascii="Garamond" w:hAnsi="Garamond" w:cs="Menlo Regular"/>
          <w:color w:val="000000"/>
        </w:rPr>
      </w:pPr>
    </w:p>
    <w:p w14:paraId="532F9E16" w14:textId="77777777" w:rsidR="001541A7" w:rsidRDefault="001541A7" w:rsidP="00C56453">
      <w:pPr>
        <w:widowControl w:val="0"/>
        <w:autoSpaceDE w:val="0"/>
        <w:autoSpaceDN w:val="0"/>
        <w:adjustRightInd w:val="0"/>
        <w:rPr>
          <w:rFonts w:ascii="Garamond" w:hAnsi="Garamond" w:cs="Menlo Regular"/>
          <w:color w:val="000000"/>
        </w:rPr>
      </w:pPr>
    </w:p>
    <w:p w14:paraId="51AF94AC" w14:textId="77777777" w:rsidR="001541A7" w:rsidRDefault="001541A7" w:rsidP="00C56453">
      <w:pPr>
        <w:widowControl w:val="0"/>
        <w:autoSpaceDE w:val="0"/>
        <w:autoSpaceDN w:val="0"/>
        <w:adjustRightInd w:val="0"/>
        <w:rPr>
          <w:rFonts w:ascii="Garamond" w:hAnsi="Garamond" w:cs="Menlo Regular"/>
          <w:color w:val="000000"/>
        </w:rPr>
      </w:pPr>
    </w:p>
    <w:p w14:paraId="57E77A6D" w14:textId="77777777" w:rsidR="001541A7" w:rsidRDefault="001541A7" w:rsidP="00C56453">
      <w:pPr>
        <w:widowControl w:val="0"/>
        <w:autoSpaceDE w:val="0"/>
        <w:autoSpaceDN w:val="0"/>
        <w:adjustRightInd w:val="0"/>
        <w:rPr>
          <w:rFonts w:ascii="Garamond" w:hAnsi="Garamond" w:cs="Menlo Regular"/>
          <w:color w:val="000000"/>
        </w:rPr>
      </w:pPr>
    </w:p>
    <w:p w14:paraId="66508FAC" w14:textId="77777777" w:rsidR="001541A7" w:rsidRDefault="001541A7" w:rsidP="00C56453">
      <w:pPr>
        <w:widowControl w:val="0"/>
        <w:autoSpaceDE w:val="0"/>
        <w:autoSpaceDN w:val="0"/>
        <w:adjustRightInd w:val="0"/>
        <w:rPr>
          <w:rFonts w:ascii="Garamond" w:hAnsi="Garamond" w:cs="Menlo Regular"/>
          <w:color w:val="000000"/>
        </w:rPr>
      </w:pPr>
    </w:p>
    <w:p w14:paraId="54EFA3F4" w14:textId="47AB0420" w:rsidR="00E4548C" w:rsidRDefault="00B271B4" w:rsidP="00C56453">
      <w:pPr>
        <w:widowControl w:val="0"/>
        <w:autoSpaceDE w:val="0"/>
        <w:autoSpaceDN w:val="0"/>
        <w:adjustRightInd w:val="0"/>
        <w:rPr>
          <w:rFonts w:ascii="Garamond" w:hAnsi="Garamond" w:cs="Menlo Regular"/>
          <w:color w:val="000000"/>
        </w:rPr>
      </w:pPr>
      <w:r>
        <w:rPr>
          <w:rFonts w:ascii="Garamond" w:hAnsi="Garamond" w:cs="Menlo Regular"/>
          <w:color w:val="000000"/>
        </w:rPr>
        <w:t>The quality of th</w:t>
      </w:r>
      <w:r w:rsidR="001541A7">
        <w:rPr>
          <w:rFonts w:ascii="Garamond" w:hAnsi="Garamond" w:cs="Menlo Regular"/>
          <w:color w:val="000000"/>
        </w:rPr>
        <w:t>e mosaic has increased slightly; for example, the shadows on the ground look smoother and more similar to the shadows in the original photo.</w:t>
      </w:r>
      <w:r>
        <w:rPr>
          <w:rFonts w:ascii="Garamond" w:hAnsi="Garamond" w:cs="Menlo Regular"/>
          <w:color w:val="000000"/>
        </w:rPr>
        <w:t xml:space="preserve"> </w:t>
      </w:r>
      <w:r w:rsidR="001E7671">
        <w:rPr>
          <w:rFonts w:ascii="Garamond" w:hAnsi="Garamond" w:cs="Menlo Regular"/>
          <w:color w:val="000000"/>
        </w:rPr>
        <w:t>Doubling the effective image database size</w:t>
      </w:r>
      <w:r w:rsidR="003B4509">
        <w:rPr>
          <w:rFonts w:ascii="Garamond" w:hAnsi="Garamond" w:cs="Menlo Regular"/>
          <w:color w:val="000000"/>
        </w:rPr>
        <w:t xml:space="preserve"> however</w:t>
      </w:r>
      <w:r w:rsidR="001E7671">
        <w:rPr>
          <w:rFonts w:ascii="Garamond" w:hAnsi="Garamond" w:cs="Menlo Regular"/>
          <w:color w:val="000000"/>
        </w:rPr>
        <w:t xml:space="preserve"> caused the runtime to increase from just under ten minutes to </w:t>
      </w:r>
      <w:r>
        <w:rPr>
          <w:rFonts w:ascii="Garamond" w:hAnsi="Garamond" w:cs="Menlo Regular"/>
          <w:color w:val="000000"/>
        </w:rPr>
        <w:t>nearly twenty minutes, and only slightly increased the</w:t>
      </w:r>
      <w:r w:rsidR="003B4509">
        <w:rPr>
          <w:rFonts w:ascii="Garamond" w:hAnsi="Garamond" w:cs="Menlo Regular"/>
          <w:color w:val="000000"/>
        </w:rPr>
        <w:t xml:space="preserve"> number of different tiles used. D</w:t>
      </w:r>
      <w:r>
        <w:rPr>
          <w:rFonts w:ascii="Garamond" w:hAnsi="Garamond" w:cs="Menlo Regular"/>
          <w:color w:val="000000"/>
        </w:rPr>
        <w:t>atabase utilization was now at 0.290, 290 out of 1000 (up from 219 out of 500). S</w:t>
      </w:r>
      <w:r w:rsidR="003B4509">
        <w:rPr>
          <w:rFonts w:ascii="Garamond" w:hAnsi="Garamond" w:cs="Menlo Regular"/>
          <w:color w:val="000000"/>
        </w:rPr>
        <w:t xml:space="preserve">uch </w:t>
      </w:r>
      <w:r>
        <w:rPr>
          <w:rFonts w:ascii="Garamond" w:hAnsi="Garamond" w:cs="Menlo Regular"/>
          <w:color w:val="000000"/>
        </w:rPr>
        <w:t>a small increase in diversity is not worth taking such a large decrease in runtime of the program</w:t>
      </w:r>
      <w:r w:rsidR="003B4509">
        <w:rPr>
          <w:rFonts w:ascii="Garamond" w:hAnsi="Garamond" w:cs="Menlo Regular"/>
          <w:color w:val="000000"/>
        </w:rPr>
        <w:t>, especially since the users didn’t have trouble recognizing its subject when only the first 500 images of the database was used to make the mosaic.</w:t>
      </w:r>
      <w:r w:rsidR="00590260">
        <w:rPr>
          <w:rFonts w:ascii="Garamond" w:hAnsi="Garamond" w:cs="Menlo Regular"/>
          <w:color w:val="000000"/>
        </w:rPr>
        <w:t xml:space="preserve"> Of course, the extent of quality improvement likely depends on the picture and database used.</w:t>
      </w:r>
    </w:p>
    <w:p w14:paraId="3064BED4" w14:textId="77777777" w:rsidR="00463E26" w:rsidRDefault="00463E26" w:rsidP="00C56453">
      <w:pPr>
        <w:widowControl w:val="0"/>
        <w:autoSpaceDE w:val="0"/>
        <w:autoSpaceDN w:val="0"/>
        <w:adjustRightInd w:val="0"/>
        <w:rPr>
          <w:rFonts w:ascii="Garamond" w:hAnsi="Garamond" w:cs="Menlo Regular"/>
          <w:color w:val="000000"/>
        </w:rPr>
      </w:pPr>
    </w:p>
    <w:p w14:paraId="23F9A0E3" w14:textId="4482BACC" w:rsidR="00463E26" w:rsidRDefault="00463E26" w:rsidP="00C56453">
      <w:pPr>
        <w:widowControl w:val="0"/>
        <w:autoSpaceDE w:val="0"/>
        <w:autoSpaceDN w:val="0"/>
        <w:adjustRightInd w:val="0"/>
        <w:rPr>
          <w:rFonts w:ascii="Garamond" w:hAnsi="Garamond" w:cs="Menlo Regular"/>
          <w:color w:val="000000"/>
        </w:rPr>
      </w:pPr>
      <w:r>
        <w:rPr>
          <w:rFonts w:ascii="Garamond" w:hAnsi="Garamond" w:cs="Menlo Regular"/>
          <w:color w:val="000000"/>
        </w:rPr>
        <w:t xml:space="preserve">As for tile size, we experimented on using </w:t>
      </w:r>
      <w:r w:rsidR="00862C08">
        <w:rPr>
          <w:rFonts w:ascii="Garamond" w:hAnsi="Garamond" w:cs="Menlo Regular"/>
          <w:color w:val="000000"/>
        </w:rPr>
        <w:t>a larger tile size</w:t>
      </w:r>
      <w:r>
        <w:rPr>
          <w:rFonts w:ascii="Garamond" w:hAnsi="Garamond" w:cs="Menlo Regular"/>
          <w:color w:val="000000"/>
        </w:rPr>
        <w:t xml:space="preserve"> for the mosaic. </w:t>
      </w:r>
      <w:r w:rsidR="00862C08">
        <w:rPr>
          <w:rFonts w:ascii="Garamond" w:hAnsi="Garamond" w:cs="Menlo Regular"/>
          <w:color w:val="000000"/>
        </w:rPr>
        <w:t>H</w:t>
      </w:r>
      <w:r>
        <w:rPr>
          <w:rFonts w:ascii="Garamond" w:hAnsi="Garamond" w:cs="Menlo Regular"/>
          <w:color w:val="000000"/>
        </w:rPr>
        <w:t xml:space="preserve">ere are the results of using </w:t>
      </w:r>
      <w:r w:rsidR="00862C08">
        <w:rPr>
          <w:rFonts w:ascii="Garamond" w:hAnsi="Garamond" w:cs="Menlo Regular"/>
          <w:color w:val="000000"/>
        </w:rPr>
        <w:t>a tile size of 50:</w:t>
      </w:r>
    </w:p>
    <w:p w14:paraId="0CA267FE" w14:textId="6C63010B" w:rsidR="00CF1947" w:rsidRDefault="00CF1947" w:rsidP="00C56453">
      <w:pPr>
        <w:widowControl w:val="0"/>
        <w:autoSpaceDE w:val="0"/>
        <w:autoSpaceDN w:val="0"/>
        <w:adjustRightInd w:val="0"/>
        <w:rPr>
          <w:rFonts w:ascii="Garamond" w:hAnsi="Garamond" w:cs="Menlo Regular"/>
          <w:color w:val="000000"/>
        </w:rPr>
      </w:pPr>
      <w:r>
        <w:rPr>
          <w:rFonts w:ascii="Garamond" w:hAnsi="Garamond" w:cs="Menlo Regular"/>
          <w:noProof/>
          <w:color w:val="000000"/>
        </w:rPr>
        <w:drawing>
          <wp:anchor distT="0" distB="0" distL="114300" distR="114300" simplePos="0" relativeHeight="251716608" behindDoc="0" locked="0" layoutInCell="1" allowOverlap="1" wp14:anchorId="7243CE2F" wp14:editId="60BED880">
            <wp:simplePos x="0" y="0"/>
            <wp:positionH relativeFrom="column">
              <wp:posOffset>1943100</wp:posOffset>
            </wp:positionH>
            <wp:positionV relativeFrom="paragraph">
              <wp:posOffset>57150</wp:posOffset>
            </wp:positionV>
            <wp:extent cx="2286000" cy="3063875"/>
            <wp:effectExtent l="0" t="0" r="0" b="9525"/>
            <wp:wrapNone/>
            <wp:docPr id="58" name="Picture 58" descr="Macintosh HD:Users:bluemelodia:Desktop:Cartoon-Mosaic:doom-Mosa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luemelodia:Desktop:Cartoon-Mosaic:doom-Mosaic1.png"/>
                    <pic:cNvPicPr>
                      <a:picLocks noChangeAspect="1" noChangeArrowheads="1"/>
                    </pic:cNvPicPr>
                  </pic:nvPicPr>
                  <pic:blipFill>
                    <a:blip r:embed="rId152" cstate="print">
                      <a:extLst>
                        <a:ext uri="{28A0092B-C50C-407E-A947-70E740481C1C}">
                          <a14:useLocalDpi xmlns:a14="http://schemas.microsoft.com/office/drawing/2010/main"/>
                        </a:ext>
                      </a:extLst>
                    </a:blip>
                    <a:srcRect/>
                    <a:stretch>
                      <a:fillRect/>
                    </a:stretch>
                  </pic:blipFill>
                  <pic:spPr bwMode="auto">
                    <a:xfrm>
                      <a:off x="0" y="0"/>
                      <a:ext cx="2286000" cy="306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C3258" w14:textId="53A7EE04" w:rsidR="00CF1947" w:rsidRDefault="00CF1947" w:rsidP="00C56453">
      <w:pPr>
        <w:widowControl w:val="0"/>
        <w:autoSpaceDE w:val="0"/>
        <w:autoSpaceDN w:val="0"/>
        <w:adjustRightInd w:val="0"/>
        <w:rPr>
          <w:rFonts w:ascii="Garamond" w:hAnsi="Garamond" w:cs="Menlo Regular"/>
          <w:color w:val="000000"/>
        </w:rPr>
      </w:pPr>
    </w:p>
    <w:p w14:paraId="30A44737" w14:textId="77777777" w:rsidR="00CF1947" w:rsidRDefault="00CF1947" w:rsidP="00C56453">
      <w:pPr>
        <w:widowControl w:val="0"/>
        <w:autoSpaceDE w:val="0"/>
        <w:autoSpaceDN w:val="0"/>
        <w:adjustRightInd w:val="0"/>
        <w:rPr>
          <w:rFonts w:ascii="Garamond" w:hAnsi="Garamond" w:cs="Menlo Regular"/>
          <w:color w:val="000000"/>
        </w:rPr>
      </w:pPr>
    </w:p>
    <w:p w14:paraId="294CDC61" w14:textId="77777777" w:rsidR="00CF1947" w:rsidRDefault="00CF1947" w:rsidP="00C56453">
      <w:pPr>
        <w:widowControl w:val="0"/>
        <w:autoSpaceDE w:val="0"/>
        <w:autoSpaceDN w:val="0"/>
        <w:adjustRightInd w:val="0"/>
        <w:rPr>
          <w:rFonts w:ascii="Garamond" w:hAnsi="Garamond" w:cs="Menlo Regular"/>
          <w:color w:val="000000"/>
        </w:rPr>
      </w:pPr>
    </w:p>
    <w:p w14:paraId="04AF2F16" w14:textId="77777777" w:rsidR="00CF1947" w:rsidRDefault="00CF1947" w:rsidP="00C56453">
      <w:pPr>
        <w:widowControl w:val="0"/>
        <w:autoSpaceDE w:val="0"/>
        <w:autoSpaceDN w:val="0"/>
        <w:adjustRightInd w:val="0"/>
        <w:rPr>
          <w:rFonts w:ascii="Garamond" w:hAnsi="Garamond" w:cs="Menlo Regular"/>
          <w:color w:val="000000"/>
        </w:rPr>
      </w:pPr>
    </w:p>
    <w:p w14:paraId="4FAE1B29" w14:textId="77777777" w:rsidR="00CF1947" w:rsidRDefault="00CF1947" w:rsidP="00C56453">
      <w:pPr>
        <w:widowControl w:val="0"/>
        <w:autoSpaceDE w:val="0"/>
        <w:autoSpaceDN w:val="0"/>
        <w:adjustRightInd w:val="0"/>
        <w:rPr>
          <w:rFonts w:ascii="Garamond" w:hAnsi="Garamond" w:cs="Menlo Regular"/>
          <w:color w:val="000000"/>
        </w:rPr>
      </w:pPr>
    </w:p>
    <w:p w14:paraId="6554C843" w14:textId="77777777" w:rsidR="00CF1947" w:rsidRDefault="00CF1947" w:rsidP="00C56453">
      <w:pPr>
        <w:widowControl w:val="0"/>
        <w:autoSpaceDE w:val="0"/>
        <w:autoSpaceDN w:val="0"/>
        <w:adjustRightInd w:val="0"/>
        <w:rPr>
          <w:rFonts w:ascii="Garamond" w:hAnsi="Garamond" w:cs="Menlo Regular"/>
          <w:color w:val="000000"/>
        </w:rPr>
      </w:pPr>
    </w:p>
    <w:p w14:paraId="0093A06A" w14:textId="77777777" w:rsidR="00CF1947" w:rsidRDefault="00CF1947" w:rsidP="00C56453">
      <w:pPr>
        <w:widowControl w:val="0"/>
        <w:autoSpaceDE w:val="0"/>
        <w:autoSpaceDN w:val="0"/>
        <w:adjustRightInd w:val="0"/>
        <w:rPr>
          <w:rFonts w:ascii="Garamond" w:hAnsi="Garamond" w:cs="Menlo Regular"/>
          <w:color w:val="000000"/>
        </w:rPr>
      </w:pPr>
    </w:p>
    <w:p w14:paraId="3A7DAF77" w14:textId="77777777" w:rsidR="00CF1947" w:rsidRDefault="00CF1947" w:rsidP="00C56453">
      <w:pPr>
        <w:widowControl w:val="0"/>
        <w:autoSpaceDE w:val="0"/>
        <w:autoSpaceDN w:val="0"/>
        <w:adjustRightInd w:val="0"/>
        <w:rPr>
          <w:rFonts w:ascii="Garamond" w:hAnsi="Garamond" w:cs="Menlo Regular"/>
          <w:color w:val="000000"/>
        </w:rPr>
      </w:pPr>
    </w:p>
    <w:p w14:paraId="02C1417A" w14:textId="77777777" w:rsidR="00CF1947" w:rsidRDefault="00CF1947" w:rsidP="00C56453">
      <w:pPr>
        <w:widowControl w:val="0"/>
        <w:autoSpaceDE w:val="0"/>
        <w:autoSpaceDN w:val="0"/>
        <w:adjustRightInd w:val="0"/>
        <w:rPr>
          <w:rFonts w:ascii="Garamond" w:hAnsi="Garamond" w:cs="Menlo Regular"/>
          <w:color w:val="000000"/>
        </w:rPr>
      </w:pPr>
    </w:p>
    <w:p w14:paraId="4AF98AB6" w14:textId="77777777" w:rsidR="00CF1947" w:rsidRDefault="00CF1947" w:rsidP="00C56453">
      <w:pPr>
        <w:widowControl w:val="0"/>
        <w:autoSpaceDE w:val="0"/>
        <w:autoSpaceDN w:val="0"/>
        <w:adjustRightInd w:val="0"/>
        <w:rPr>
          <w:rFonts w:ascii="Garamond" w:hAnsi="Garamond" w:cs="Menlo Regular"/>
          <w:color w:val="000000"/>
        </w:rPr>
      </w:pPr>
    </w:p>
    <w:p w14:paraId="624B3418" w14:textId="77777777" w:rsidR="00CF1947" w:rsidRDefault="00CF1947" w:rsidP="00C56453">
      <w:pPr>
        <w:widowControl w:val="0"/>
        <w:autoSpaceDE w:val="0"/>
        <w:autoSpaceDN w:val="0"/>
        <w:adjustRightInd w:val="0"/>
        <w:rPr>
          <w:rFonts w:ascii="Garamond" w:hAnsi="Garamond" w:cs="Menlo Regular"/>
          <w:color w:val="000000"/>
        </w:rPr>
      </w:pPr>
    </w:p>
    <w:p w14:paraId="7A1A749A" w14:textId="2E3AD0C6" w:rsidR="00CF1947" w:rsidRDefault="00CF1947" w:rsidP="00C56453">
      <w:pPr>
        <w:widowControl w:val="0"/>
        <w:autoSpaceDE w:val="0"/>
        <w:autoSpaceDN w:val="0"/>
        <w:adjustRightInd w:val="0"/>
        <w:rPr>
          <w:rFonts w:ascii="Garamond" w:hAnsi="Garamond" w:cs="Menlo Regular"/>
          <w:color w:val="000000"/>
        </w:rPr>
      </w:pPr>
    </w:p>
    <w:p w14:paraId="63F829C2" w14:textId="5D23CAB8" w:rsidR="00CF1947" w:rsidRDefault="00CF1947" w:rsidP="00C56453">
      <w:pPr>
        <w:widowControl w:val="0"/>
        <w:autoSpaceDE w:val="0"/>
        <w:autoSpaceDN w:val="0"/>
        <w:adjustRightInd w:val="0"/>
        <w:rPr>
          <w:rFonts w:ascii="Garamond" w:hAnsi="Garamond" w:cs="Menlo Regular"/>
          <w:color w:val="000000"/>
        </w:rPr>
      </w:pPr>
    </w:p>
    <w:p w14:paraId="4266F462" w14:textId="77777777" w:rsidR="00CF1947" w:rsidRDefault="00CF1947" w:rsidP="00C56453">
      <w:pPr>
        <w:widowControl w:val="0"/>
        <w:autoSpaceDE w:val="0"/>
        <w:autoSpaceDN w:val="0"/>
        <w:adjustRightInd w:val="0"/>
        <w:rPr>
          <w:rFonts w:ascii="Garamond" w:hAnsi="Garamond" w:cs="Menlo Regular"/>
          <w:color w:val="000000"/>
        </w:rPr>
      </w:pPr>
    </w:p>
    <w:p w14:paraId="02BA2594" w14:textId="77777777" w:rsidR="00CF1947" w:rsidRDefault="00CF1947" w:rsidP="00C56453">
      <w:pPr>
        <w:widowControl w:val="0"/>
        <w:autoSpaceDE w:val="0"/>
        <w:autoSpaceDN w:val="0"/>
        <w:adjustRightInd w:val="0"/>
        <w:rPr>
          <w:rFonts w:ascii="Garamond" w:hAnsi="Garamond" w:cs="Menlo Regular"/>
          <w:color w:val="000000"/>
        </w:rPr>
      </w:pPr>
    </w:p>
    <w:p w14:paraId="3A40474D" w14:textId="77777777" w:rsidR="00CF1947" w:rsidRDefault="00CF1947" w:rsidP="00C56453">
      <w:pPr>
        <w:widowControl w:val="0"/>
        <w:autoSpaceDE w:val="0"/>
        <w:autoSpaceDN w:val="0"/>
        <w:adjustRightInd w:val="0"/>
        <w:rPr>
          <w:rFonts w:ascii="Garamond" w:hAnsi="Garamond" w:cs="Menlo Regular"/>
          <w:color w:val="000000"/>
        </w:rPr>
      </w:pPr>
    </w:p>
    <w:p w14:paraId="61382DA4" w14:textId="77777777" w:rsidR="00CF1947" w:rsidRDefault="00CF1947" w:rsidP="00C56453">
      <w:pPr>
        <w:widowControl w:val="0"/>
        <w:autoSpaceDE w:val="0"/>
        <w:autoSpaceDN w:val="0"/>
        <w:adjustRightInd w:val="0"/>
        <w:rPr>
          <w:rFonts w:ascii="Garamond" w:hAnsi="Garamond" w:cs="Menlo Regular"/>
          <w:color w:val="000000"/>
        </w:rPr>
      </w:pPr>
    </w:p>
    <w:p w14:paraId="4940E839" w14:textId="02302009" w:rsidR="00F61982" w:rsidRDefault="00F61982" w:rsidP="00C56453">
      <w:pPr>
        <w:widowControl w:val="0"/>
        <w:autoSpaceDE w:val="0"/>
        <w:autoSpaceDN w:val="0"/>
        <w:adjustRightInd w:val="0"/>
        <w:rPr>
          <w:rFonts w:ascii="Garamond" w:hAnsi="Garamond" w:cs="Menlo Regular"/>
          <w:color w:val="000000"/>
        </w:rPr>
      </w:pPr>
    </w:p>
    <w:p w14:paraId="266424D7" w14:textId="2DC36FDD" w:rsidR="00E12F93" w:rsidRDefault="00862C08" w:rsidP="00C56453">
      <w:pPr>
        <w:widowControl w:val="0"/>
        <w:autoSpaceDE w:val="0"/>
        <w:autoSpaceDN w:val="0"/>
        <w:adjustRightInd w:val="0"/>
        <w:rPr>
          <w:rFonts w:ascii="Garamond" w:hAnsi="Garamond" w:cs="Menlo Regular"/>
          <w:color w:val="000000"/>
        </w:rPr>
      </w:pPr>
      <w:r>
        <w:rPr>
          <w:rFonts w:ascii="Garamond" w:hAnsi="Garamond" w:cs="Menlo Regular"/>
          <w:color w:val="000000"/>
        </w:rPr>
        <w:t>There was no decrease in quality; however, u</w:t>
      </w:r>
      <w:r w:rsidR="0018238A">
        <w:rPr>
          <w:rFonts w:ascii="Garamond" w:hAnsi="Garamond" w:cs="Menlo Regular"/>
          <w:color w:val="000000"/>
        </w:rPr>
        <w:t>sing a tile size of 50 doubled the runtime, so for the sake of efficiency we stuck with a tile size of 30.</w:t>
      </w:r>
    </w:p>
    <w:p w14:paraId="58653283" w14:textId="77777777" w:rsidR="0018238A" w:rsidRDefault="0018238A" w:rsidP="00C56453">
      <w:pPr>
        <w:widowControl w:val="0"/>
        <w:autoSpaceDE w:val="0"/>
        <w:autoSpaceDN w:val="0"/>
        <w:adjustRightInd w:val="0"/>
        <w:rPr>
          <w:rFonts w:ascii="Garamond" w:hAnsi="Garamond" w:cs="Menlo Regular"/>
          <w:color w:val="000000"/>
        </w:rPr>
      </w:pPr>
    </w:p>
    <w:p w14:paraId="13CC7586" w14:textId="77777777" w:rsidR="00590260" w:rsidRDefault="00E12F93" w:rsidP="00C56453">
      <w:pPr>
        <w:widowControl w:val="0"/>
        <w:autoSpaceDE w:val="0"/>
        <w:autoSpaceDN w:val="0"/>
        <w:adjustRightInd w:val="0"/>
        <w:rPr>
          <w:rFonts w:ascii="Garamond" w:hAnsi="Garamond" w:cs="Menlo Regular"/>
          <w:color w:val="000000"/>
        </w:rPr>
      </w:pPr>
      <w:r>
        <w:rPr>
          <w:rFonts w:ascii="Garamond" w:hAnsi="Garamond" w:cs="Menlo Regular"/>
          <w:color w:val="000000"/>
        </w:rPr>
        <w:t xml:space="preserve">Finally, </w:t>
      </w:r>
      <w:r w:rsidR="00E4548C">
        <w:rPr>
          <w:rFonts w:ascii="Garamond" w:hAnsi="Garamond" w:cs="Menlo Regular"/>
          <w:color w:val="000000"/>
        </w:rPr>
        <w:t>using grayscale instead of color mosaics</w:t>
      </w:r>
      <w:r w:rsidR="00590260">
        <w:rPr>
          <w:rFonts w:ascii="Garamond" w:hAnsi="Garamond" w:cs="Menlo Regular"/>
          <w:color w:val="000000"/>
        </w:rPr>
        <w:t xml:space="preserve"> yielded the following mosaic:</w:t>
      </w:r>
    </w:p>
    <w:p w14:paraId="4AB4B7FB" w14:textId="22438E23" w:rsidR="00EB6494" w:rsidRDefault="00EB6494" w:rsidP="00C56453">
      <w:pPr>
        <w:widowControl w:val="0"/>
        <w:autoSpaceDE w:val="0"/>
        <w:autoSpaceDN w:val="0"/>
        <w:adjustRightInd w:val="0"/>
        <w:rPr>
          <w:rFonts w:ascii="Garamond" w:hAnsi="Garamond" w:cs="Menlo Regular"/>
          <w:color w:val="000000"/>
        </w:rPr>
      </w:pPr>
      <w:r>
        <w:rPr>
          <w:rFonts w:ascii="Garamond" w:hAnsi="Garamond" w:cs="Menlo Regular"/>
          <w:noProof/>
          <w:color w:val="000000"/>
        </w:rPr>
        <w:drawing>
          <wp:anchor distT="0" distB="0" distL="114300" distR="114300" simplePos="0" relativeHeight="251709440" behindDoc="0" locked="0" layoutInCell="1" allowOverlap="1" wp14:anchorId="2403C957" wp14:editId="14B09B00">
            <wp:simplePos x="0" y="0"/>
            <wp:positionH relativeFrom="column">
              <wp:posOffset>3200400</wp:posOffset>
            </wp:positionH>
            <wp:positionV relativeFrom="paragraph">
              <wp:posOffset>114300</wp:posOffset>
            </wp:positionV>
            <wp:extent cx="2286000" cy="3063875"/>
            <wp:effectExtent l="0" t="0" r="0" b="9525"/>
            <wp:wrapNone/>
            <wp:docPr id="59" name="Picture 59" descr="Macintosh HD:Users:bluemelodia:Desktop:Cartoon-Mosaic:doom-Mosai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luemelodia:Desktop:Cartoon-Mosaic:doom-Mosaic0.png"/>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2286000" cy="3063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Menlo Regular"/>
          <w:noProof/>
          <w:color w:val="000000"/>
        </w:rPr>
        <w:drawing>
          <wp:anchor distT="0" distB="0" distL="114300" distR="114300" simplePos="0" relativeHeight="251710464" behindDoc="0" locked="0" layoutInCell="1" allowOverlap="1" wp14:anchorId="100F53E7" wp14:editId="56371103">
            <wp:simplePos x="0" y="0"/>
            <wp:positionH relativeFrom="column">
              <wp:posOffset>800100</wp:posOffset>
            </wp:positionH>
            <wp:positionV relativeFrom="paragraph">
              <wp:posOffset>114300</wp:posOffset>
            </wp:positionV>
            <wp:extent cx="2286000" cy="3048000"/>
            <wp:effectExtent l="0" t="0" r="0" b="0"/>
            <wp:wrapNone/>
            <wp:docPr id="60" name="Picture 60" descr="Macintosh HD:Users:bluemelodia:Desktop:Cartoon-Mosaic:d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luemelodia:Desktop:Cartoon-Mosaic:doom.png"/>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22860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72584A" w14:textId="5AE51AD7" w:rsidR="00EB6494" w:rsidRDefault="00EB6494" w:rsidP="00C56453">
      <w:pPr>
        <w:widowControl w:val="0"/>
        <w:autoSpaceDE w:val="0"/>
        <w:autoSpaceDN w:val="0"/>
        <w:adjustRightInd w:val="0"/>
        <w:rPr>
          <w:rFonts w:ascii="Garamond" w:hAnsi="Garamond" w:cs="Menlo Regular"/>
          <w:color w:val="000000"/>
        </w:rPr>
      </w:pPr>
    </w:p>
    <w:p w14:paraId="1C52382E" w14:textId="77777777" w:rsidR="00590260" w:rsidRDefault="00590260" w:rsidP="00C56453">
      <w:pPr>
        <w:widowControl w:val="0"/>
        <w:autoSpaceDE w:val="0"/>
        <w:autoSpaceDN w:val="0"/>
        <w:adjustRightInd w:val="0"/>
        <w:rPr>
          <w:rFonts w:ascii="Garamond" w:hAnsi="Garamond" w:cs="Menlo Regular"/>
          <w:color w:val="000000"/>
        </w:rPr>
      </w:pPr>
    </w:p>
    <w:p w14:paraId="2239931C" w14:textId="77777777" w:rsidR="00EB6494" w:rsidRDefault="00EB6494" w:rsidP="00C56453">
      <w:pPr>
        <w:widowControl w:val="0"/>
        <w:autoSpaceDE w:val="0"/>
        <w:autoSpaceDN w:val="0"/>
        <w:adjustRightInd w:val="0"/>
        <w:rPr>
          <w:rFonts w:ascii="Garamond" w:hAnsi="Garamond" w:cs="Menlo Regular"/>
          <w:color w:val="000000"/>
        </w:rPr>
      </w:pPr>
    </w:p>
    <w:p w14:paraId="15CD503F" w14:textId="77777777" w:rsidR="00EB6494" w:rsidRDefault="00EB6494" w:rsidP="00C56453">
      <w:pPr>
        <w:widowControl w:val="0"/>
        <w:autoSpaceDE w:val="0"/>
        <w:autoSpaceDN w:val="0"/>
        <w:adjustRightInd w:val="0"/>
        <w:rPr>
          <w:rFonts w:ascii="Garamond" w:hAnsi="Garamond" w:cs="Menlo Regular"/>
          <w:color w:val="000000"/>
        </w:rPr>
      </w:pPr>
    </w:p>
    <w:p w14:paraId="008C47C6" w14:textId="77777777" w:rsidR="00EB6494" w:rsidRDefault="00EB6494" w:rsidP="00C56453">
      <w:pPr>
        <w:widowControl w:val="0"/>
        <w:autoSpaceDE w:val="0"/>
        <w:autoSpaceDN w:val="0"/>
        <w:adjustRightInd w:val="0"/>
        <w:rPr>
          <w:rFonts w:ascii="Garamond" w:hAnsi="Garamond" w:cs="Menlo Regular"/>
          <w:color w:val="000000"/>
        </w:rPr>
      </w:pPr>
    </w:p>
    <w:p w14:paraId="20AA23F7" w14:textId="77777777" w:rsidR="00EB6494" w:rsidRDefault="00EB6494" w:rsidP="00C56453">
      <w:pPr>
        <w:widowControl w:val="0"/>
        <w:autoSpaceDE w:val="0"/>
        <w:autoSpaceDN w:val="0"/>
        <w:adjustRightInd w:val="0"/>
        <w:rPr>
          <w:rFonts w:ascii="Garamond" w:hAnsi="Garamond" w:cs="Menlo Regular"/>
          <w:color w:val="000000"/>
        </w:rPr>
      </w:pPr>
    </w:p>
    <w:p w14:paraId="3A327494" w14:textId="77777777" w:rsidR="00EB6494" w:rsidRDefault="00EB6494" w:rsidP="00C56453">
      <w:pPr>
        <w:widowControl w:val="0"/>
        <w:autoSpaceDE w:val="0"/>
        <w:autoSpaceDN w:val="0"/>
        <w:adjustRightInd w:val="0"/>
        <w:rPr>
          <w:rFonts w:ascii="Garamond" w:hAnsi="Garamond" w:cs="Menlo Regular"/>
          <w:color w:val="000000"/>
        </w:rPr>
      </w:pPr>
    </w:p>
    <w:p w14:paraId="3CAF196F" w14:textId="77777777" w:rsidR="00EB6494" w:rsidRDefault="00EB6494" w:rsidP="00C56453">
      <w:pPr>
        <w:widowControl w:val="0"/>
        <w:autoSpaceDE w:val="0"/>
        <w:autoSpaceDN w:val="0"/>
        <w:adjustRightInd w:val="0"/>
        <w:rPr>
          <w:rFonts w:ascii="Garamond" w:hAnsi="Garamond" w:cs="Menlo Regular"/>
          <w:color w:val="000000"/>
        </w:rPr>
      </w:pPr>
    </w:p>
    <w:p w14:paraId="246F9A62" w14:textId="77777777" w:rsidR="00EB6494" w:rsidRDefault="00EB6494" w:rsidP="00C56453">
      <w:pPr>
        <w:widowControl w:val="0"/>
        <w:autoSpaceDE w:val="0"/>
        <w:autoSpaceDN w:val="0"/>
        <w:adjustRightInd w:val="0"/>
        <w:rPr>
          <w:rFonts w:ascii="Garamond" w:hAnsi="Garamond" w:cs="Menlo Regular"/>
          <w:color w:val="000000"/>
        </w:rPr>
      </w:pPr>
    </w:p>
    <w:p w14:paraId="68825A05" w14:textId="77777777" w:rsidR="00EB6494" w:rsidRDefault="00EB6494" w:rsidP="00C56453">
      <w:pPr>
        <w:widowControl w:val="0"/>
        <w:autoSpaceDE w:val="0"/>
        <w:autoSpaceDN w:val="0"/>
        <w:adjustRightInd w:val="0"/>
        <w:rPr>
          <w:rFonts w:ascii="Garamond" w:hAnsi="Garamond" w:cs="Menlo Regular"/>
          <w:color w:val="000000"/>
        </w:rPr>
      </w:pPr>
    </w:p>
    <w:p w14:paraId="6BC46966" w14:textId="2DF79E9D" w:rsidR="00EB6494" w:rsidRDefault="00EB6494" w:rsidP="00C56453">
      <w:pPr>
        <w:widowControl w:val="0"/>
        <w:autoSpaceDE w:val="0"/>
        <w:autoSpaceDN w:val="0"/>
        <w:adjustRightInd w:val="0"/>
        <w:rPr>
          <w:rFonts w:ascii="Garamond" w:hAnsi="Garamond" w:cs="Menlo Regular"/>
          <w:color w:val="000000"/>
        </w:rPr>
      </w:pPr>
    </w:p>
    <w:p w14:paraId="690C6A5C" w14:textId="77777777" w:rsidR="00EB6494" w:rsidRDefault="00EB6494" w:rsidP="00C56453">
      <w:pPr>
        <w:widowControl w:val="0"/>
        <w:autoSpaceDE w:val="0"/>
        <w:autoSpaceDN w:val="0"/>
        <w:adjustRightInd w:val="0"/>
        <w:rPr>
          <w:rFonts w:ascii="Garamond" w:hAnsi="Garamond" w:cs="Menlo Regular"/>
          <w:color w:val="000000"/>
        </w:rPr>
      </w:pPr>
    </w:p>
    <w:p w14:paraId="1C593273" w14:textId="77777777" w:rsidR="00EB6494" w:rsidRDefault="00EB6494" w:rsidP="00C56453">
      <w:pPr>
        <w:widowControl w:val="0"/>
        <w:autoSpaceDE w:val="0"/>
        <w:autoSpaceDN w:val="0"/>
        <w:adjustRightInd w:val="0"/>
        <w:rPr>
          <w:rFonts w:ascii="Garamond" w:hAnsi="Garamond" w:cs="Menlo Regular"/>
          <w:color w:val="000000"/>
        </w:rPr>
      </w:pPr>
    </w:p>
    <w:p w14:paraId="24F13641" w14:textId="77777777" w:rsidR="00EB6494" w:rsidRDefault="00EB6494" w:rsidP="00C56453">
      <w:pPr>
        <w:widowControl w:val="0"/>
        <w:autoSpaceDE w:val="0"/>
        <w:autoSpaceDN w:val="0"/>
        <w:adjustRightInd w:val="0"/>
        <w:rPr>
          <w:rFonts w:ascii="Garamond" w:hAnsi="Garamond" w:cs="Menlo Regular"/>
          <w:color w:val="000000"/>
        </w:rPr>
      </w:pPr>
    </w:p>
    <w:p w14:paraId="14848BF5" w14:textId="77777777" w:rsidR="00862C08" w:rsidRDefault="00862C08" w:rsidP="00C56453">
      <w:pPr>
        <w:widowControl w:val="0"/>
        <w:autoSpaceDE w:val="0"/>
        <w:autoSpaceDN w:val="0"/>
        <w:adjustRightInd w:val="0"/>
        <w:rPr>
          <w:rFonts w:ascii="Garamond" w:hAnsi="Garamond" w:cs="Menlo Regular"/>
          <w:color w:val="000000"/>
        </w:rPr>
      </w:pPr>
    </w:p>
    <w:p w14:paraId="13A75D67" w14:textId="29B020E6" w:rsidR="00EB6494" w:rsidRDefault="00EB6494" w:rsidP="00C56453">
      <w:pPr>
        <w:widowControl w:val="0"/>
        <w:autoSpaceDE w:val="0"/>
        <w:autoSpaceDN w:val="0"/>
        <w:adjustRightInd w:val="0"/>
        <w:rPr>
          <w:rFonts w:ascii="Garamond" w:hAnsi="Garamond" w:cs="Menlo Regular"/>
          <w:color w:val="000000"/>
        </w:rPr>
      </w:pPr>
      <w:r>
        <w:rPr>
          <w:rFonts w:ascii="Garamond" w:hAnsi="Garamond" w:cs="Menlo Regular"/>
          <w:color w:val="000000"/>
        </w:rPr>
        <w:t xml:space="preserve">Database utilization was fairly high (220/500 images – nearly 50%, better than the color mosaic), and the </w:t>
      </w:r>
      <w:r w:rsidR="00C50757">
        <w:rPr>
          <w:rFonts w:ascii="Garamond" w:hAnsi="Garamond" w:cs="Menlo Regular"/>
          <w:color w:val="000000"/>
        </w:rPr>
        <w:t>mosaic looks more natural,</w:t>
      </w:r>
      <w:r>
        <w:rPr>
          <w:rFonts w:ascii="Garamond" w:hAnsi="Garamond" w:cs="Menlo Regular"/>
          <w:color w:val="000000"/>
        </w:rPr>
        <w:t xml:space="preserve"> especially since the </w:t>
      </w:r>
      <w:r w:rsidR="00FF7421">
        <w:rPr>
          <w:rFonts w:ascii="Garamond" w:hAnsi="Garamond" w:cs="Menlo Regular"/>
          <w:color w:val="000000"/>
        </w:rPr>
        <w:t>turtles are no longer swallowed by the background</w:t>
      </w:r>
      <w:r>
        <w:rPr>
          <w:rFonts w:ascii="Garamond" w:hAnsi="Garamond" w:cs="Menlo Regular"/>
          <w:color w:val="000000"/>
        </w:rPr>
        <w:t xml:space="preserve">. It’s notable that using a grayscale mosaic resulted in similar levels of database utilization as doubling the effective size of the database; perhaps some of our test mosaics can be improved by making them grayscale instead of color. However, </w:t>
      </w:r>
      <w:r w:rsidR="00C50757">
        <w:rPr>
          <w:rFonts w:ascii="Garamond" w:hAnsi="Garamond" w:cs="Menlo Regular"/>
          <w:color w:val="000000"/>
        </w:rPr>
        <w:t xml:space="preserve">this technique could come with a loss of precision: for this image, </w:t>
      </w:r>
      <w:r>
        <w:rPr>
          <w:rFonts w:ascii="Garamond" w:hAnsi="Garamond" w:cs="Menlo Regular"/>
          <w:color w:val="000000"/>
        </w:rPr>
        <w:t>the mosaic is noticeably darker than the original photo</w:t>
      </w:r>
      <w:r w:rsidR="00C50757">
        <w:rPr>
          <w:rFonts w:ascii="Garamond" w:hAnsi="Garamond" w:cs="Menlo Regular"/>
          <w:color w:val="000000"/>
        </w:rPr>
        <w:t>, and the entities in the poster in the upper-right hand corner are a lot more difficult to identify</w:t>
      </w:r>
      <w:r>
        <w:rPr>
          <w:rFonts w:ascii="Garamond" w:hAnsi="Garamond" w:cs="Menlo Regular"/>
          <w:color w:val="000000"/>
        </w:rPr>
        <w:t>.</w:t>
      </w:r>
      <w:r w:rsidR="00C50757">
        <w:rPr>
          <w:rFonts w:ascii="Garamond" w:hAnsi="Garamond" w:cs="Menlo Regular"/>
          <w:color w:val="000000"/>
        </w:rPr>
        <w:t xml:space="preserve"> Below are some more grayscale versions of our test images:</w:t>
      </w:r>
    </w:p>
    <w:p w14:paraId="3F77BBAC" w14:textId="2D039743" w:rsidR="00C50757" w:rsidRDefault="00C50757" w:rsidP="00C56453">
      <w:pPr>
        <w:widowControl w:val="0"/>
        <w:autoSpaceDE w:val="0"/>
        <w:autoSpaceDN w:val="0"/>
        <w:adjustRightInd w:val="0"/>
        <w:rPr>
          <w:rFonts w:ascii="Garamond" w:hAnsi="Garamond" w:cs="Menlo Regular"/>
          <w:color w:val="000000"/>
        </w:rPr>
      </w:pPr>
    </w:p>
    <w:p w14:paraId="72261E01" w14:textId="7DCEA374" w:rsidR="00C50757" w:rsidRDefault="00C8626D" w:rsidP="00C56453">
      <w:pPr>
        <w:widowControl w:val="0"/>
        <w:autoSpaceDE w:val="0"/>
        <w:autoSpaceDN w:val="0"/>
        <w:adjustRightInd w:val="0"/>
        <w:rPr>
          <w:rFonts w:ascii="Garamond" w:hAnsi="Garamond" w:cs="Menlo Regular"/>
          <w:color w:val="000000"/>
        </w:rPr>
      </w:pPr>
      <w:r>
        <w:rPr>
          <w:rFonts w:ascii="Garamond" w:hAnsi="Garamond" w:cs="Menlo Regular"/>
          <w:noProof/>
          <w:color w:val="000000"/>
        </w:rPr>
        <w:drawing>
          <wp:anchor distT="0" distB="0" distL="114300" distR="114300" simplePos="0" relativeHeight="251711488" behindDoc="0" locked="0" layoutInCell="1" allowOverlap="1" wp14:anchorId="6C6A44BB" wp14:editId="7B61893B">
            <wp:simplePos x="0" y="0"/>
            <wp:positionH relativeFrom="column">
              <wp:posOffset>-228600</wp:posOffset>
            </wp:positionH>
            <wp:positionV relativeFrom="paragraph">
              <wp:posOffset>43180</wp:posOffset>
            </wp:positionV>
            <wp:extent cx="3657600" cy="1899920"/>
            <wp:effectExtent l="0" t="0" r="0" b="5080"/>
            <wp:wrapNone/>
            <wp:docPr id="61" name="Picture 61" descr="Macintosh HD:Users:bluemelodia:Desktop:Cartoon-Mosaic:_usertests:keys:C3-Mosai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luemelodia:Desktop:Cartoon-Mosaic:_usertests:keys:C3-Mosaic0.png"/>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3657600"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Menlo Regular"/>
          <w:noProof/>
          <w:color w:val="000000"/>
        </w:rPr>
        <w:drawing>
          <wp:anchor distT="0" distB="0" distL="114300" distR="114300" simplePos="0" relativeHeight="251712512" behindDoc="0" locked="0" layoutInCell="1" allowOverlap="1" wp14:anchorId="3D7D4EDE" wp14:editId="1A82C3A2">
            <wp:simplePos x="0" y="0"/>
            <wp:positionH relativeFrom="column">
              <wp:posOffset>3543300</wp:posOffset>
            </wp:positionH>
            <wp:positionV relativeFrom="paragraph">
              <wp:posOffset>0</wp:posOffset>
            </wp:positionV>
            <wp:extent cx="2743200" cy="1837690"/>
            <wp:effectExtent l="0" t="0" r="0" b="0"/>
            <wp:wrapNone/>
            <wp:docPr id="62" name="Picture 62" descr="Macintosh HD:Users:bluemelodia:Desktop:Cartoon-Mosaic:_usertests:keys:C1-Mosai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luemelodia:Desktop:Cartoon-Mosaic:_usertests:keys:C1-Mosaic0.png"/>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a:off x="0" y="0"/>
                      <a:ext cx="2743200" cy="1837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2B8A3" w14:textId="4EC019F3" w:rsidR="004F0CA6" w:rsidRDefault="004F0CA6" w:rsidP="00C56453">
      <w:pPr>
        <w:widowControl w:val="0"/>
        <w:autoSpaceDE w:val="0"/>
        <w:autoSpaceDN w:val="0"/>
        <w:adjustRightInd w:val="0"/>
        <w:rPr>
          <w:rFonts w:ascii="Garamond" w:hAnsi="Garamond" w:cs="Menlo Regular"/>
          <w:color w:val="000000"/>
        </w:rPr>
      </w:pPr>
    </w:p>
    <w:p w14:paraId="39222473" w14:textId="27B1DE14" w:rsidR="004F0CA6" w:rsidRDefault="004F0CA6" w:rsidP="00C56453">
      <w:pPr>
        <w:widowControl w:val="0"/>
        <w:autoSpaceDE w:val="0"/>
        <w:autoSpaceDN w:val="0"/>
        <w:adjustRightInd w:val="0"/>
        <w:rPr>
          <w:rFonts w:ascii="Garamond" w:hAnsi="Garamond" w:cs="Menlo Regular"/>
          <w:color w:val="000000"/>
        </w:rPr>
      </w:pPr>
    </w:p>
    <w:p w14:paraId="6DDD2472" w14:textId="77777777" w:rsidR="004F0CA6" w:rsidRDefault="004F0CA6" w:rsidP="00C56453">
      <w:pPr>
        <w:widowControl w:val="0"/>
        <w:autoSpaceDE w:val="0"/>
        <w:autoSpaceDN w:val="0"/>
        <w:adjustRightInd w:val="0"/>
        <w:rPr>
          <w:rFonts w:ascii="Garamond" w:hAnsi="Garamond" w:cs="Menlo Regular"/>
          <w:color w:val="000000"/>
        </w:rPr>
      </w:pPr>
    </w:p>
    <w:p w14:paraId="1A8B4B8B" w14:textId="5777F781" w:rsidR="00EB6494" w:rsidRDefault="00EB6494" w:rsidP="00C56453">
      <w:pPr>
        <w:widowControl w:val="0"/>
        <w:autoSpaceDE w:val="0"/>
        <w:autoSpaceDN w:val="0"/>
        <w:adjustRightInd w:val="0"/>
        <w:rPr>
          <w:rFonts w:ascii="Garamond" w:hAnsi="Garamond" w:cs="Menlo Regular"/>
          <w:color w:val="000000"/>
        </w:rPr>
      </w:pPr>
    </w:p>
    <w:p w14:paraId="06FD6F64" w14:textId="724BB46E" w:rsidR="004F0CA6" w:rsidRDefault="004F0CA6" w:rsidP="00C56453">
      <w:pPr>
        <w:widowControl w:val="0"/>
        <w:autoSpaceDE w:val="0"/>
        <w:autoSpaceDN w:val="0"/>
        <w:adjustRightInd w:val="0"/>
        <w:rPr>
          <w:rFonts w:ascii="Garamond" w:hAnsi="Garamond" w:cs="Menlo Regular"/>
          <w:color w:val="000000"/>
        </w:rPr>
      </w:pPr>
    </w:p>
    <w:p w14:paraId="43A70700" w14:textId="77777777" w:rsidR="004F0CA6" w:rsidRDefault="004F0CA6" w:rsidP="00C56453">
      <w:pPr>
        <w:widowControl w:val="0"/>
        <w:autoSpaceDE w:val="0"/>
        <w:autoSpaceDN w:val="0"/>
        <w:adjustRightInd w:val="0"/>
        <w:rPr>
          <w:rFonts w:ascii="Garamond" w:hAnsi="Garamond" w:cs="Menlo Regular"/>
          <w:color w:val="000000"/>
        </w:rPr>
      </w:pPr>
    </w:p>
    <w:p w14:paraId="79C46343" w14:textId="77777777" w:rsidR="004F0CA6" w:rsidRDefault="004F0CA6" w:rsidP="00C56453">
      <w:pPr>
        <w:widowControl w:val="0"/>
        <w:autoSpaceDE w:val="0"/>
        <w:autoSpaceDN w:val="0"/>
        <w:adjustRightInd w:val="0"/>
        <w:rPr>
          <w:rFonts w:ascii="Garamond" w:hAnsi="Garamond" w:cs="Menlo Regular"/>
          <w:color w:val="000000"/>
        </w:rPr>
      </w:pPr>
    </w:p>
    <w:p w14:paraId="7E21007D" w14:textId="77777777" w:rsidR="004F0CA6" w:rsidRDefault="004F0CA6" w:rsidP="00C56453">
      <w:pPr>
        <w:widowControl w:val="0"/>
        <w:autoSpaceDE w:val="0"/>
        <w:autoSpaceDN w:val="0"/>
        <w:adjustRightInd w:val="0"/>
        <w:rPr>
          <w:rFonts w:ascii="Garamond" w:hAnsi="Garamond" w:cs="Menlo Regular"/>
          <w:color w:val="000000"/>
        </w:rPr>
      </w:pPr>
    </w:p>
    <w:p w14:paraId="7FC4E26C" w14:textId="77777777" w:rsidR="00C8626D" w:rsidRDefault="00C8626D" w:rsidP="00C56453">
      <w:pPr>
        <w:widowControl w:val="0"/>
        <w:autoSpaceDE w:val="0"/>
        <w:autoSpaceDN w:val="0"/>
        <w:adjustRightInd w:val="0"/>
        <w:rPr>
          <w:rFonts w:ascii="Garamond" w:hAnsi="Garamond" w:cs="Menlo Regular"/>
          <w:color w:val="000000"/>
        </w:rPr>
      </w:pPr>
    </w:p>
    <w:p w14:paraId="3F2F4E02" w14:textId="77777777" w:rsidR="00C8626D" w:rsidRDefault="00C8626D" w:rsidP="00C56453">
      <w:pPr>
        <w:widowControl w:val="0"/>
        <w:autoSpaceDE w:val="0"/>
        <w:autoSpaceDN w:val="0"/>
        <w:adjustRightInd w:val="0"/>
        <w:rPr>
          <w:rFonts w:ascii="Garamond" w:hAnsi="Garamond" w:cs="Menlo Regular"/>
          <w:color w:val="000000"/>
        </w:rPr>
      </w:pPr>
    </w:p>
    <w:p w14:paraId="14D07779" w14:textId="77777777" w:rsidR="00C8626D" w:rsidRDefault="00C8626D" w:rsidP="00C56453">
      <w:pPr>
        <w:widowControl w:val="0"/>
        <w:autoSpaceDE w:val="0"/>
        <w:autoSpaceDN w:val="0"/>
        <w:adjustRightInd w:val="0"/>
        <w:rPr>
          <w:rFonts w:ascii="Garamond" w:hAnsi="Garamond" w:cs="Menlo Regular"/>
          <w:color w:val="000000"/>
        </w:rPr>
      </w:pPr>
    </w:p>
    <w:p w14:paraId="1C842125" w14:textId="659ED1D3" w:rsidR="00C8626D" w:rsidRDefault="00CB1892" w:rsidP="00C56453">
      <w:pPr>
        <w:widowControl w:val="0"/>
        <w:autoSpaceDE w:val="0"/>
        <w:autoSpaceDN w:val="0"/>
        <w:adjustRightInd w:val="0"/>
        <w:rPr>
          <w:rFonts w:ascii="Garamond" w:hAnsi="Garamond" w:cs="Menlo Regular"/>
          <w:color w:val="000000"/>
        </w:rPr>
      </w:pPr>
      <w:r>
        <w:rPr>
          <w:rFonts w:ascii="Garamond" w:hAnsi="Garamond" w:cs="Menlo Regular"/>
          <w:noProof/>
          <w:color w:val="000000"/>
        </w:rPr>
        <w:drawing>
          <wp:anchor distT="0" distB="0" distL="114300" distR="114300" simplePos="0" relativeHeight="251714560" behindDoc="0" locked="0" layoutInCell="1" allowOverlap="1" wp14:anchorId="2ECC24C0" wp14:editId="18E48B2F">
            <wp:simplePos x="0" y="0"/>
            <wp:positionH relativeFrom="column">
              <wp:posOffset>3314700</wp:posOffset>
            </wp:positionH>
            <wp:positionV relativeFrom="paragraph">
              <wp:posOffset>0</wp:posOffset>
            </wp:positionV>
            <wp:extent cx="2743200" cy="1838325"/>
            <wp:effectExtent l="0" t="0" r="0" b="0"/>
            <wp:wrapNone/>
            <wp:docPr id="139" name="Picture 139" descr="Macintosh HD:Users:bluemelodia:Desktop:Cartoon-Mosaic:_usertests:keys:D3-Mosai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luemelodia:Desktop:Cartoon-Mosaic:_usertests:keys:D3-Mosaic0.png"/>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2743200"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161A9B">
        <w:rPr>
          <w:rFonts w:ascii="Garamond" w:hAnsi="Garamond" w:cs="Menlo Regular"/>
          <w:noProof/>
          <w:color w:val="000000"/>
        </w:rPr>
        <w:drawing>
          <wp:anchor distT="0" distB="0" distL="114300" distR="114300" simplePos="0" relativeHeight="251713536" behindDoc="0" locked="0" layoutInCell="1" allowOverlap="1" wp14:anchorId="1611B3F1" wp14:editId="5A88C472">
            <wp:simplePos x="0" y="0"/>
            <wp:positionH relativeFrom="column">
              <wp:posOffset>3175</wp:posOffset>
            </wp:positionH>
            <wp:positionV relativeFrom="paragraph">
              <wp:posOffset>-86995</wp:posOffset>
            </wp:positionV>
            <wp:extent cx="3200400" cy="2144395"/>
            <wp:effectExtent l="0" t="0" r="0" b="0"/>
            <wp:wrapNone/>
            <wp:docPr id="63" name="Picture 63" descr="Macintosh HD:Users:bluemelodia:Desktop:Cartoon-Mosaic:_usertests:keys:D1-Mosai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luemelodia:Desktop:Cartoon-Mosaic:_usertests:keys:D1-Mosaic0.png"/>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0"/>
                      <a:ext cx="3200400" cy="2144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84729" w14:textId="1917B916" w:rsidR="00C8626D" w:rsidRDefault="00C8626D" w:rsidP="00C56453">
      <w:pPr>
        <w:widowControl w:val="0"/>
        <w:autoSpaceDE w:val="0"/>
        <w:autoSpaceDN w:val="0"/>
        <w:adjustRightInd w:val="0"/>
        <w:rPr>
          <w:rFonts w:ascii="Garamond" w:hAnsi="Garamond" w:cs="Menlo Regular"/>
          <w:color w:val="000000"/>
        </w:rPr>
      </w:pPr>
    </w:p>
    <w:p w14:paraId="36CEA4A5" w14:textId="583D4EAC" w:rsidR="00C8626D" w:rsidRDefault="00C8626D" w:rsidP="00C56453">
      <w:pPr>
        <w:widowControl w:val="0"/>
        <w:autoSpaceDE w:val="0"/>
        <w:autoSpaceDN w:val="0"/>
        <w:adjustRightInd w:val="0"/>
        <w:rPr>
          <w:rFonts w:ascii="Garamond" w:hAnsi="Garamond" w:cs="Menlo Regular"/>
          <w:color w:val="000000"/>
        </w:rPr>
      </w:pPr>
    </w:p>
    <w:p w14:paraId="308F22FC" w14:textId="59DE2BF7" w:rsidR="00C8626D" w:rsidRDefault="00C8626D" w:rsidP="00C56453">
      <w:pPr>
        <w:widowControl w:val="0"/>
        <w:autoSpaceDE w:val="0"/>
        <w:autoSpaceDN w:val="0"/>
        <w:adjustRightInd w:val="0"/>
        <w:rPr>
          <w:rFonts w:ascii="Garamond" w:hAnsi="Garamond" w:cs="Menlo Regular"/>
          <w:color w:val="000000"/>
        </w:rPr>
      </w:pPr>
    </w:p>
    <w:p w14:paraId="7E3DFD9A" w14:textId="796C42FD" w:rsidR="00C8626D" w:rsidRDefault="00C8626D" w:rsidP="00C56453">
      <w:pPr>
        <w:widowControl w:val="0"/>
        <w:autoSpaceDE w:val="0"/>
        <w:autoSpaceDN w:val="0"/>
        <w:adjustRightInd w:val="0"/>
        <w:rPr>
          <w:rFonts w:ascii="Garamond" w:hAnsi="Garamond" w:cs="Menlo Regular"/>
          <w:color w:val="000000"/>
        </w:rPr>
      </w:pPr>
    </w:p>
    <w:p w14:paraId="664ED87A" w14:textId="77777777" w:rsidR="00161A9B" w:rsidRPr="00CB1892" w:rsidRDefault="00161A9B" w:rsidP="00CB1892">
      <w:pPr>
        <w:pStyle w:val="ListParagraph"/>
        <w:widowControl w:val="0"/>
        <w:numPr>
          <w:ilvl w:val="0"/>
          <w:numId w:val="17"/>
        </w:numPr>
        <w:autoSpaceDE w:val="0"/>
        <w:autoSpaceDN w:val="0"/>
        <w:adjustRightInd w:val="0"/>
        <w:rPr>
          <w:rFonts w:ascii="Garamond" w:hAnsi="Garamond" w:cs="Menlo Regular"/>
          <w:color w:val="000000"/>
        </w:rPr>
      </w:pPr>
    </w:p>
    <w:p w14:paraId="1A82E0F5" w14:textId="1986DB7C" w:rsidR="00161A9B" w:rsidRDefault="00161A9B" w:rsidP="00C56453">
      <w:pPr>
        <w:widowControl w:val="0"/>
        <w:autoSpaceDE w:val="0"/>
        <w:autoSpaceDN w:val="0"/>
        <w:adjustRightInd w:val="0"/>
        <w:rPr>
          <w:rFonts w:ascii="Garamond" w:hAnsi="Garamond" w:cs="Menlo Regular"/>
          <w:color w:val="000000"/>
        </w:rPr>
      </w:pPr>
    </w:p>
    <w:p w14:paraId="29FCCC34" w14:textId="77777777" w:rsidR="00161A9B" w:rsidRDefault="00161A9B" w:rsidP="00C56453">
      <w:pPr>
        <w:widowControl w:val="0"/>
        <w:autoSpaceDE w:val="0"/>
        <w:autoSpaceDN w:val="0"/>
        <w:adjustRightInd w:val="0"/>
        <w:rPr>
          <w:rFonts w:ascii="Garamond" w:hAnsi="Garamond" w:cs="Menlo Regular"/>
          <w:color w:val="000000"/>
        </w:rPr>
      </w:pPr>
    </w:p>
    <w:p w14:paraId="517795D8" w14:textId="77777777" w:rsidR="00161A9B" w:rsidRDefault="00161A9B" w:rsidP="00C56453">
      <w:pPr>
        <w:widowControl w:val="0"/>
        <w:autoSpaceDE w:val="0"/>
        <w:autoSpaceDN w:val="0"/>
        <w:adjustRightInd w:val="0"/>
        <w:rPr>
          <w:rFonts w:ascii="Garamond" w:hAnsi="Garamond" w:cs="Menlo Regular"/>
          <w:color w:val="000000"/>
        </w:rPr>
      </w:pPr>
    </w:p>
    <w:p w14:paraId="73BC5D8A" w14:textId="05AC2AEA" w:rsidR="00161A9B" w:rsidRDefault="00161A9B" w:rsidP="00C56453">
      <w:pPr>
        <w:widowControl w:val="0"/>
        <w:autoSpaceDE w:val="0"/>
        <w:autoSpaceDN w:val="0"/>
        <w:adjustRightInd w:val="0"/>
        <w:rPr>
          <w:rFonts w:ascii="Garamond" w:hAnsi="Garamond" w:cs="Menlo Regular"/>
          <w:color w:val="000000"/>
        </w:rPr>
      </w:pPr>
    </w:p>
    <w:p w14:paraId="1C5D6607" w14:textId="77777777" w:rsidR="00161A9B" w:rsidRDefault="00161A9B" w:rsidP="00C56453">
      <w:pPr>
        <w:widowControl w:val="0"/>
        <w:autoSpaceDE w:val="0"/>
        <w:autoSpaceDN w:val="0"/>
        <w:adjustRightInd w:val="0"/>
        <w:rPr>
          <w:rFonts w:ascii="Garamond" w:hAnsi="Garamond" w:cs="Menlo Regular"/>
          <w:color w:val="000000"/>
        </w:rPr>
      </w:pPr>
    </w:p>
    <w:p w14:paraId="7CE7E658" w14:textId="77777777" w:rsidR="00161A9B" w:rsidRDefault="00161A9B" w:rsidP="00C56453">
      <w:pPr>
        <w:widowControl w:val="0"/>
        <w:autoSpaceDE w:val="0"/>
        <w:autoSpaceDN w:val="0"/>
        <w:adjustRightInd w:val="0"/>
        <w:rPr>
          <w:rFonts w:ascii="Garamond" w:hAnsi="Garamond" w:cs="Menlo Regular"/>
          <w:color w:val="000000"/>
        </w:rPr>
      </w:pPr>
    </w:p>
    <w:p w14:paraId="677CBB66" w14:textId="77777777" w:rsidR="00161A9B" w:rsidRDefault="00161A9B" w:rsidP="00C56453">
      <w:pPr>
        <w:widowControl w:val="0"/>
        <w:autoSpaceDE w:val="0"/>
        <w:autoSpaceDN w:val="0"/>
        <w:adjustRightInd w:val="0"/>
        <w:rPr>
          <w:rFonts w:ascii="Garamond" w:hAnsi="Garamond" w:cs="Menlo Regular"/>
          <w:color w:val="000000"/>
        </w:rPr>
      </w:pPr>
    </w:p>
    <w:p w14:paraId="6232BF61" w14:textId="7FC37DA9" w:rsidR="00161A9B" w:rsidRDefault="004F0CA6" w:rsidP="00C56453">
      <w:pPr>
        <w:widowControl w:val="0"/>
        <w:autoSpaceDE w:val="0"/>
        <w:autoSpaceDN w:val="0"/>
        <w:adjustRightInd w:val="0"/>
        <w:rPr>
          <w:rFonts w:ascii="Garamond" w:hAnsi="Garamond" w:cs="Menlo Regular"/>
          <w:color w:val="000000"/>
        </w:rPr>
      </w:pPr>
      <w:r>
        <w:rPr>
          <w:rFonts w:ascii="Garamond" w:hAnsi="Garamond" w:cs="Menlo Regular"/>
          <w:color w:val="000000"/>
        </w:rPr>
        <w:t xml:space="preserve">Some of the most difficult images in </w:t>
      </w:r>
      <w:r w:rsidR="00317538">
        <w:rPr>
          <w:rFonts w:ascii="Garamond" w:hAnsi="Garamond" w:cs="Menlo Regular"/>
          <w:color w:val="000000"/>
        </w:rPr>
        <w:t>our user tests</w:t>
      </w:r>
      <w:r>
        <w:rPr>
          <w:rFonts w:ascii="Garamond" w:hAnsi="Garamond" w:cs="Menlo Regular"/>
          <w:color w:val="000000"/>
        </w:rPr>
        <w:t xml:space="preserve"> database seem to benefit from the grayscale treatment. For instance, the awkward color of the water is no longer visible in C3’s mosaic, making it easier to see the </w:t>
      </w:r>
      <w:r w:rsidR="00161A9B">
        <w:rPr>
          <w:rFonts w:ascii="Garamond" w:hAnsi="Garamond" w:cs="Menlo Regular"/>
          <w:color w:val="000000"/>
        </w:rPr>
        <w:t xml:space="preserve">log and turtles in the picture. However, D1 was negatively affected by the grayscale treatment; the knights in the foreground are nearly indistinguishable from the audience in the background. </w:t>
      </w:r>
      <w:r w:rsidR="00865353">
        <w:rPr>
          <w:rFonts w:ascii="Garamond" w:hAnsi="Garamond" w:cs="Menlo Regular"/>
          <w:color w:val="000000"/>
        </w:rPr>
        <w:t xml:space="preserve">To test whether the images are really easier to identify from a user standpoint, </w:t>
      </w:r>
      <w:r w:rsidR="00161A9B">
        <w:rPr>
          <w:rFonts w:ascii="Garamond" w:hAnsi="Garamond" w:cs="Menlo Regular"/>
          <w:color w:val="000000"/>
        </w:rPr>
        <w:t xml:space="preserve">I asked </w:t>
      </w:r>
      <w:r w:rsidR="00865353">
        <w:rPr>
          <w:rFonts w:ascii="Garamond" w:hAnsi="Garamond" w:cs="Menlo Regular"/>
          <w:color w:val="000000"/>
        </w:rPr>
        <w:t>three</w:t>
      </w:r>
      <w:r w:rsidR="00161A9B">
        <w:rPr>
          <w:rFonts w:ascii="Garamond" w:hAnsi="Garamond" w:cs="Menlo Regular"/>
          <w:color w:val="000000"/>
        </w:rPr>
        <w:t xml:space="preserve"> additional users to describe the four images shown above.</w:t>
      </w:r>
    </w:p>
    <w:p w14:paraId="5C9893E3" w14:textId="77777777" w:rsidR="00865353" w:rsidRDefault="00865353" w:rsidP="00C56453">
      <w:pPr>
        <w:widowControl w:val="0"/>
        <w:autoSpaceDE w:val="0"/>
        <w:autoSpaceDN w:val="0"/>
        <w:adjustRightInd w:val="0"/>
        <w:rPr>
          <w:rFonts w:ascii="Garamond" w:hAnsi="Garamond" w:cs="Menlo Regular"/>
          <w:color w:val="000000"/>
        </w:rPr>
      </w:pPr>
    </w:p>
    <w:tbl>
      <w:tblPr>
        <w:tblStyle w:val="TableGrid"/>
        <w:tblW w:w="0" w:type="auto"/>
        <w:tblLook w:val="04A0" w:firstRow="1" w:lastRow="0" w:firstColumn="1" w:lastColumn="0" w:noHBand="0" w:noVBand="1"/>
      </w:tblPr>
      <w:tblGrid>
        <w:gridCol w:w="2030"/>
        <w:gridCol w:w="2030"/>
        <w:gridCol w:w="2030"/>
        <w:gridCol w:w="2031"/>
      </w:tblGrid>
      <w:tr w:rsidR="00463E26" w14:paraId="6BB07102" w14:textId="77777777" w:rsidTr="00865353">
        <w:tc>
          <w:tcPr>
            <w:tcW w:w="2030" w:type="dxa"/>
          </w:tcPr>
          <w:p w14:paraId="180ABEED" w14:textId="77777777" w:rsidR="00463E26" w:rsidRDefault="00463E26" w:rsidP="00C56453">
            <w:pPr>
              <w:widowControl w:val="0"/>
              <w:autoSpaceDE w:val="0"/>
              <w:autoSpaceDN w:val="0"/>
              <w:adjustRightInd w:val="0"/>
              <w:rPr>
                <w:rFonts w:ascii="Garamond" w:hAnsi="Garamond" w:cs="Menlo Regular"/>
                <w:color w:val="000000"/>
              </w:rPr>
            </w:pPr>
          </w:p>
        </w:tc>
        <w:tc>
          <w:tcPr>
            <w:tcW w:w="2030" w:type="dxa"/>
          </w:tcPr>
          <w:p w14:paraId="6F4B51BA" w14:textId="62B92B4B" w:rsidR="00463E26" w:rsidRDefault="00463E26" w:rsidP="00C56453">
            <w:pPr>
              <w:widowControl w:val="0"/>
              <w:autoSpaceDE w:val="0"/>
              <w:autoSpaceDN w:val="0"/>
              <w:adjustRightInd w:val="0"/>
              <w:rPr>
                <w:rFonts w:ascii="Garamond" w:hAnsi="Garamond" w:cs="Menlo Regular"/>
                <w:color w:val="000000"/>
              </w:rPr>
            </w:pPr>
            <w:r>
              <w:rPr>
                <w:rFonts w:ascii="Garamond" w:hAnsi="Garamond" w:cs="Menlo Regular"/>
                <w:color w:val="000000"/>
              </w:rPr>
              <w:t>User 5</w:t>
            </w:r>
          </w:p>
        </w:tc>
        <w:tc>
          <w:tcPr>
            <w:tcW w:w="2030" w:type="dxa"/>
          </w:tcPr>
          <w:p w14:paraId="378B3F49" w14:textId="09B8CB70" w:rsidR="00463E26" w:rsidRDefault="00463E26" w:rsidP="00C56453">
            <w:pPr>
              <w:widowControl w:val="0"/>
              <w:autoSpaceDE w:val="0"/>
              <w:autoSpaceDN w:val="0"/>
              <w:adjustRightInd w:val="0"/>
              <w:rPr>
                <w:rFonts w:ascii="Garamond" w:hAnsi="Garamond" w:cs="Menlo Regular"/>
                <w:color w:val="000000"/>
              </w:rPr>
            </w:pPr>
            <w:r>
              <w:rPr>
                <w:rFonts w:ascii="Garamond" w:hAnsi="Garamond" w:cs="Menlo Regular"/>
                <w:color w:val="000000"/>
              </w:rPr>
              <w:t>User 6</w:t>
            </w:r>
          </w:p>
        </w:tc>
        <w:tc>
          <w:tcPr>
            <w:tcW w:w="2031" w:type="dxa"/>
          </w:tcPr>
          <w:p w14:paraId="7407B0F4" w14:textId="116131BA" w:rsidR="00463E26" w:rsidRDefault="00463E26" w:rsidP="00C56453">
            <w:pPr>
              <w:widowControl w:val="0"/>
              <w:autoSpaceDE w:val="0"/>
              <w:autoSpaceDN w:val="0"/>
              <w:adjustRightInd w:val="0"/>
              <w:rPr>
                <w:rFonts w:ascii="Garamond" w:hAnsi="Garamond" w:cs="Menlo Regular"/>
                <w:color w:val="000000"/>
              </w:rPr>
            </w:pPr>
            <w:r>
              <w:rPr>
                <w:rFonts w:ascii="Garamond" w:hAnsi="Garamond" w:cs="Menlo Regular"/>
                <w:color w:val="000000"/>
              </w:rPr>
              <w:t>User 7</w:t>
            </w:r>
          </w:p>
        </w:tc>
      </w:tr>
      <w:tr w:rsidR="00463E26" w14:paraId="624300D4" w14:textId="77777777" w:rsidTr="00865353">
        <w:tc>
          <w:tcPr>
            <w:tcW w:w="2030" w:type="dxa"/>
          </w:tcPr>
          <w:p w14:paraId="6AEC47DE" w14:textId="4BC617D5" w:rsidR="00463E26" w:rsidRDefault="00463E26" w:rsidP="00C56453">
            <w:pPr>
              <w:widowControl w:val="0"/>
              <w:autoSpaceDE w:val="0"/>
              <w:autoSpaceDN w:val="0"/>
              <w:adjustRightInd w:val="0"/>
              <w:rPr>
                <w:rFonts w:ascii="Garamond" w:hAnsi="Garamond" w:cs="Menlo Regular"/>
                <w:color w:val="000000"/>
              </w:rPr>
            </w:pPr>
            <w:r>
              <w:rPr>
                <w:rFonts w:ascii="Garamond" w:hAnsi="Garamond" w:cs="Menlo Regular"/>
                <w:color w:val="000000"/>
              </w:rPr>
              <w:t>C1</w:t>
            </w:r>
          </w:p>
        </w:tc>
        <w:tc>
          <w:tcPr>
            <w:tcW w:w="2030" w:type="dxa"/>
          </w:tcPr>
          <w:p w14:paraId="058E1074" w14:textId="537EBA1C" w:rsidR="00463E26" w:rsidRPr="00865353" w:rsidRDefault="00463E26" w:rsidP="00C56453">
            <w:pPr>
              <w:widowControl w:val="0"/>
              <w:autoSpaceDE w:val="0"/>
              <w:autoSpaceDN w:val="0"/>
              <w:adjustRightInd w:val="0"/>
              <w:rPr>
                <w:rFonts w:ascii="Garamond" w:hAnsi="Garamond" w:cs="Menlo Regular"/>
                <w:color w:val="FF0000"/>
              </w:rPr>
            </w:pPr>
            <w:r w:rsidRPr="00865353">
              <w:rPr>
                <w:rFonts w:ascii="Garamond" w:hAnsi="Garamond" w:cs="Menlo Regular"/>
                <w:color w:val="FF0000"/>
              </w:rPr>
              <w:t>A house on the prairie</w:t>
            </w:r>
          </w:p>
        </w:tc>
        <w:tc>
          <w:tcPr>
            <w:tcW w:w="2030" w:type="dxa"/>
          </w:tcPr>
          <w:p w14:paraId="3619EEE9" w14:textId="419C15D5" w:rsidR="00463E26" w:rsidRPr="00463E26" w:rsidRDefault="00463E26" w:rsidP="00C56453">
            <w:pPr>
              <w:widowControl w:val="0"/>
              <w:autoSpaceDE w:val="0"/>
              <w:autoSpaceDN w:val="0"/>
              <w:adjustRightInd w:val="0"/>
              <w:rPr>
                <w:rFonts w:ascii="Garamond" w:hAnsi="Garamond" w:cs="Menlo Regular"/>
                <w:color w:val="FF0000"/>
              </w:rPr>
            </w:pPr>
            <w:r w:rsidRPr="00463E26">
              <w:rPr>
                <w:rFonts w:ascii="Garamond" w:hAnsi="Garamond" w:cs="Menlo Regular"/>
                <w:color w:val="FF0000"/>
              </w:rPr>
              <w:t>Deer in the woods</w:t>
            </w:r>
          </w:p>
        </w:tc>
        <w:tc>
          <w:tcPr>
            <w:tcW w:w="2031" w:type="dxa"/>
          </w:tcPr>
          <w:p w14:paraId="1BEF2009" w14:textId="1BF144BB" w:rsidR="00463E26" w:rsidRDefault="00862C08" w:rsidP="00C56453">
            <w:pPr>
              <w:widowControl w:val="0"/>
              <w:autoSpaceDE w:val="0"/>
              <w:autoSpaceDN w:val="0"/>
              <w:adjustRightInd w:val="0"/>
              <w:rPr>
                <w:rFonts w:ascii="Garamond" w:hAnsi="Garamond" w:cs="Menlo Regular"/>
                <w:color w:val="000000"/>
              </w:rPr>
            </w:pPr>
            <w:r>
              <w:rPr>
                <w:rFonts w:ascii="Garamond" w:hAnsi="Garamond" w:cs="Menlo Regular"/>
                <w:color w:val="000000"/>
              </w:rPr>
              <w:t>Yoga on a field with shadow</w:t>
            </w:r>
          </w:p>
        </w:tc>
      </w:tr>
      <w:tr w:rsidR="00463E26" w14:paraId="19DA4DC7" w14:textId="77777777" w:rsidTr="00865353">
        <w:tc>
          <w:tcPr>
            <w:tcW w:w="2030" w:type="dxa"/>
          </w:tcPr>
          <w:p w14:paraId="3F83A872" w14:textId="098D259E" w:rsidR="00463E26" w:rsidRDefault="00463E26" w:rsidP="00C56453">
            <w:pPr>
              <w:widowControl w:val="0"/>
              <w:autoSpaceDE w:val="0"/>
              <w:autoSpaceDN w:val="0"/>
              <w:adjustRightInd w:val="0"/>
              <w:rPr>
                <w:rFonts w:ascii="Garamond" w:hAnsi="Garamond" w:cs="Menlo Regular"/>
                <w:color w:val="000000"/>
              </w:rPr>
            </w:pPr>
            <w:r>
              <w:rPr>
                <w:rFonts w:ascii="Garamond" w:hAnsi="Garamond" w:cs="Menlo Regular"/>
                <w:color w:val="000000"/>
              </w:rPr>
              <w:t>C3</w:t>
            </w:r>
          </w:p>
        </w:tc>
        <w:tc>
          <w:tcPr>
            <w:tcW w:w="2030" w:type="dxa"/>
          </w:tcPr>
          <w:p w14:paraId="38E1F8AD" w14:textId="1705900D" w:rsidR="00463E26" w:rsidRPr="00865353" w:rsidRDefault="00463E26" w:rsidP="00C56453">
            <w:pPr>
              <w:widowControl w:val="0"/>
              <w:autoSpaceDE w:val="0"/>
              <w:autoSpaceDN w:val="0"/>
              <w:adjustRightInd w:val="0"/>
              <w:rPr>
                <w:rFonts w:ascii="Garamond" w:hAnsi="Garamond" w:cs="Menlo Regular"/>
                <w:color w:val="FF0000"/>
              </w:rPr>
            </w:pPr>
            <w:r w:rsidRPr="00865353">
              <w:rPr>
                <w:rFonts w:ascii="Garamond" w:hAnsi="Garamond" w:cs="Menlo Regular"/>
                <w:color w:val="FF0000"/>
              </w:rPr>
              <w:t>A series of pacmen</w:t>
            </w:r>
          </w:p>
        </w:tc>
        <w:tc>
          <w:tcPr>
            <w:tcW w:w="2030" w:type="dxa"/>
          </w:tcPr>
          <w:p w14:paraId="500DE7D4" w14:textId="1BFE5C41" w:rsidR="00463E26" w:rsidRPr="00463E26" w:rsidRDefault="00463E26" w:rsidP="00C56453">
            <w:pPr>
              <w:widowControl w:val="0"/>
              <w:autoSpaceDE w:val="0"/>
              <w:autoSpaceDN w:val="0"/>
              <w:adjustRightInd w:val="0"/>
              <w:rPr>
                <w:rFonts w:ascii="Garamond" w:hAnsi="Garamond" w:cs="Menlo Regular"/>
                <w:color w:val="FF0000"/>
              </w:rPr>
            </w:pPr>
            <w:r w:rsidRPr="00463E26">
              <w:rPr>
                <w:rFonts w:ascii="Garamond" w:hAnsi="Garamond" w:cs="Menlo Regular"/>
                <w:color w:val="FF0000"/>
              </w:rPr>
              <w:t>Sideways tree</w:t>
            </w:r>
          </w:p>
        </w:tc>
        <w:tc>
          <w:tcPr>
            <w:tcW w:w="2031" w:type="dxa"/>
          </w:tcPr>
          <w:p w14:paraId="408387D5" w14:textId="11E67CFF" w:rsidR="00463E26" w:rsidRPr="00862C08" w:rsidRDefault="00862C08" w:rsidP="00C56453">
            <w:pPr>
              <w:widowControl w:val="0"/>
              <w:autoSpaceDE w:val="0"/>
              <w:autoSpaceDN w:val="0"/>
              <w:adjustRightInd w:val="0"/>
              <w:rPr>
                <w:rFonts w:ascii="Garamond" w:hAnsi="Garamond" w:cs="Menlo Regular"/>
                <w:color w:val="FF0000"/>
              </w:rPr>
            </w:pPr>
            <w:r w:rsidRPr="00862C08">
              <w:rPr>
                <w:rFonts w:ascii="Garamond" w:hAnsi="Garamond" w:cs="Menlo Regular"/>
                <w:color w:val="FF0000"/>
              </w:rPr>
              <w:t>Spaceship</w:t>
            </w:r>
          </w:p>
        </w:tc>
      </w:tr>
      <w:tr w:rsidR="00463E26" w14:paraId="5D6C029D" w14:textId="77777777" w:rsidTr="00865353">
        <w:tc>
          <w:tcPr>
            <w:tcW w:w="2030" w:type="dxa"/>
          </w:tcPr>
          <w:p w14:paraId="66E68F67" w14:textId="06E8CCB5" w:rsidR="00463E26" w:rsidRDefault="00463E26" w:rsidP="00C56453">
            <w:pPr>
              <w:widowControl w:val="0"/>
              <w:autoSpaceDE w:val="0"/>
              <w:autoSpaceDN w:val="0"/>
              <w:adjustRightInd w:val="0"/>
              <w:rPr>
                <w:rFonts w:ascii="Garamond" w:hAnsi="Garamond" w:cs="Menlo Regular"/>
                <w:color w:val="000000"/>
              </w:rPr>
            </w:pPr>
            <w:r>
              <w:rPr>
                <w:rFonts w:ascii="Garamond" w:hAnsi="Garamond" w:cs="Menlo Regular"/>
                <w:color w:val="000000"/>
              </w:rPr>
              <w:t>D1</w:t>
            </w:r>
          </w:p>
        </w:tc>
        <w:tc>
          <w:tcPr>
            <w:tcW w:w="2030" w:type="dxa"/>
          </w:tcPr>
          <w:p w14:paraId="36184087" w14:textId="3FB6B8FC" w:rsidR="00463E26" w:rsidRPr="00865353" w:rsidRDefault="00463E26" w:rsidP="00C56453">
            <w:pPr>
              <w:widowControl w:val="0"/>
              <w:autoSpaceDE w:val="0"/>
              <w:autoSpaceDN w:val="0"/>
              <w:adjustRightInd w:val="0"/>
              <w:rPr>
                <w:rFonts w:ascii="Garamond" w:hAnsi="Garamond" w:cs="Menlo Regular"/>
                <w:color w:val="FF6600"/>
              </w:rPr>
            </w:pPr>
            <w:r w:rsidRPr="00865353">
              <w:rPr>
                <w:rFonts w:ascii="Garamond" w:hAnsi="Garamond" w:cs="Menlo Regular"/>
                <w:color w:val="FF6600"/>
              </w:rPr>
              <w:t>A horse race</w:t>
            </w:r>
          </w:p>
        </w:tc>
        <w:tc>
          <w:tcPr>
            <w:tcW w:w="2030" w:type="dxa"/>
          </w:tcPr>
          <w:p w14:paraId="5B705A47" w14:textId="0825F538" w:rsidR="00463E26" w:rsidRPr="00463E26" w:rsidRDefault="00463E26" w:rsidP="00C56453">
            <w:pPr>
              <w:widowControl w:val="0"/>
              <w:autoSpaceDE w:val="0"/>
              <w:autoSpaceDN w:val="0"/>
              <w:adjustRightInd w:val="0"/>
              <w:rPr>
                <w:rFonts w:ascii="Garamond" w:hAnsi="Garamond" w:cs="Menlo Regular"/>
                <w:color w:val="E36C0A" w:themeColor="accent6" w:themeShade="BF"/>
              </w:rPr>
            </w:pPr>
            <w:r w:rsidRPr="00463E26">
              <w:rPr>
                <w:rFonts w:ascii="Garamond" w:hAnsi="Garamond" w:cs="Menlo Regular"/>
                <w:color w:val="E36C0A" w:themeColor="accent6" w:themeShade="BF"/>
              </w:rPr>
              <w:t>Horses running at each other</w:t>
            </w:r>
          </w:p>
        </w:tc>
        <w:tc>
          <w:tcPr>
            <w:tcW w:w="2031" w:type="dxa"/>
          </w:tcPr>
          <w:p w14:paraId="00442A77" w14:textId="52560BEA" w:rsidR="00463E26" w:rsidRPr="00862C08" w:rsidRDefault="00862C08" w:rsidP="00C56453">
            <w:pPr>
              <w:widowControl w:val="0"/>
              <w:autoSpaceDE w:val="0"/>
              <w:autoSpaceDN w:val="0"/>
              <w:adjustRightInd w:val="0"/>
              <w:rPr>
                <w:rFonts w:ascii="Garamond" w:hAnsi="Garamond" w:cs="Menlo Regular"/>
                <w:color w:val="E36C0A" w:themeColor="accent6" w:themeShade="BF"/>
              </w:rPr>
            </w:pPr>
            <w:r w:rsidRPr="00862C08">
              <w:rPr>
                <w:rFonts w:ascii="Garamond" w:hAnsi="Garamond" w:cs="Menlo Regular"/>
                <w:color w:val="E36C0A" w:themeColor="accent6" w:themeShade="BF"/>
              </w:rPr>
              <w:t>Horse race</w:t>
            </w:r>
          </w:p>
        </w:tc>
      </w:tr>
      <w:tr w:rsidR="00463E26" w14:paraId="785E112E" w14:textId="77777777" w:rsidTr="00865353">
        <w:tc>
          <w:tcPr>
            <w:tcW w:w="2030" w:type="dxa"/>
          </w:tcPr>
          <w:p w14:paraId="13AD2A2A" w14:textId="2C01F8F9" w:rsidR="00463E26" w:rsidRDefault="00463E26" w:rsidP="00C56453">
            <w:pPr>
              <w:widowControl w:val="0"/>
              <w:autoSpaceDE w:val="0"/>
              <w:autoSpaceDN w:val="0"/>
              <w:adjustRightInd w:val="0"/>
              <w:rPr>
                <w:rFonts w:ascii="Garamond" w:hAnsi="Garamond" w:cs="Menlo Regular"/>
                <w:color w:val="000000"/>
              </w:rPr>
            </w:pPr>
            <w:r>
              <w:rPr>
                <w:rFonts w:ascii="Garamond" w:hAnsi="Garamond" w:cs="Menlo Regular"/>
                <w:color w:val="000000"/>
              </w:rPr>
              <w:t>D3</w:t>
            </w:r>
          </w:p>
        </w:tc>
        <w:tc>
          <w:tcPr>
            <w:tcW w:w="2030" w:type="dxa"/>
          </w:tcPr>
          <w:p w14:paraId="75373AA9" w14:textId="34DCD5DF" w:rsidR="00463E26" w:rsidRPr="00865353" w:rsidRDefault="00463E26" w:rsidP="00C56453">
            <w:pPr>
              <w:widowControl w:val="0"/>
              <w:autoSpaceDE w:val="0"/>
              <w:autoSpaceDN w:val="0"/>
              <w:adjustRightInd w:val="0"/>
              <w:rPr>
                <w:rFonts w:ascii="Garamond" w:hAnsi="Garamond" w:cs="Menlo Regular"/>
                <w:color w:val="FF0000"/>
              </w:rPr>
            </w:pPr>
            <w:r w:rsidRPr="00865353">
              <w:rPr>
                <w:rFonts w:ascii="Garamond" w:hAnsi="Garamond" w:cs="Menlo Regular"/>
                <w:color w:val="FF0000"/>
              </w:rPr>
              <w:t>Amusement park</w:t>
            </w:r>
          </w:p>
        </w:tc>
        <w:tc>
          <w:tcPr>
            <w:tcW w:w="2030" w:type="dxa"/>
          </w:tcPr>
          <w:p w14:paraId="62D26871" w14:textId="333D2363" w:rsidR="00463E26" w:rsidRPr="00463E26" w:rsidRDefault="00463E26" w:rsidP="00C56453">
            <w:pPr>
              <w:widowControl w:val="0"/>
              <w:autoSpaceDE w:val="0"/>
              <w:autoSpaceDN w:val="0"/>
              <w:adjustRightInd w:val="0"/>
              <w:rPr>
                <w:rFonts w:ascii="Garamond" w:hAnsi="Garamond" w:cs="Menlo Regular"/>
                <w:color w:val="FF0000"/>
              </w:rPr>
            </w:pPr>
            <w:r w:rsidRPr="00463E26">
              <w:rPr>
                <w:rFonts w:ascii="Garamond" w:hAnsi="Garamond" w:cs="Menlo Regular"/>
                <w:color w:val="FF0000"/>
              </w:rPr>
              <w:t>Tables</w:t>
            </w:r>
          </w:p>
        </w:tc>
        <w:tc>
          <w:tcPr>
            <w:tcW w:w="2031" w:type="dxa"/>
          </w:tcPr>
          <w:p w14:paraId="3CFDAB6A" w14:textId="4A140293" w:rsidR="00463E26" w:rsidRDefault="00862C08" w:rsidP="00C56453">
            <w:pPr>
              <w:widowControl w:val="0"/>
              <w:autoSpaceDE w:val="0"/>
              <w:autoSpaceDN w:val="0"/>
              <w:adjustRightInd w:val="0"/>
              <w:rPr>
                <w:rFonts w:ascii="Garamond" w:hAnsi="Garamond" w:cs="Menlo Regular"/>
                <w:color w:val="000000"/>
              </w:rPr>
            </w:pPr>
            <w:r>
              <w:rPr>
                <w:rFonts w:ascii="Garamond" w:hAnsi="Garamond" w:cs="Menlo Regular"/>
                <w:color w:val="000000"/>
              </w:rPr>
              <w:t>Pinball machine</w:t>
            </w:r>
          </w:p>
        </w:tc>
      </w:tr>
    </w:tbl>
    <w:p w14:paraId="646E5D5B" w14:textId="77777777" w:rsidR="00865353" w:rsidRDefault="00865353" w:rsidP="00C56453">
      <w:pPr>
        <w:widowControl w:val="0"/>
        <w:autoSpaceDE w:val="0"/>
        <w:autoSpaceDN w:val="0"/>
        <w:adjustRightInd w:val="0"/>
        <w:rPr>
          <w:rFonts w:ascii="Garamond" w:hAnsi="Garamond" w:cs="Menlo Regular"/>
          <w:color w:val="000000"/>
        </w:rPr>
      </w:pPr>
    </w:p>
    <w:p w14:paraId="6AE62378" w14:textId="32F615AA" w:rsidR="00E12F93" w:rsidRPr="00DB6800" w:rsidRDefault="00862C08" w:rsidP="00C56453">
      <w:pPr>
        <w:widowControl w:val="0"/>
        <w:autoSpaceDE w:val="0"/>
        <w:autoSpaceDN w:val="0"/>
        <w:adjustRightInd w:val="0"/>
        <w:rPr>
          <w:rFonts w:ascii="Garamond" w:hAnsi="Garamond" w:cs="Menlo Regular"/>
        </w:rPr>
      </w:pPr>
      <w:r>
        <w:rPr>
          <w:rFonts w:ascii="Garamond" w:hAnsi="Garamond" w:cs="Menlo Regular"/>
        </w:rPr>
        <w:t xml:space="preserve">One user guessed D3 and C1 correctly; </w:t>
      </w:r>
      <w:r w:rsidR="00865353" w:rsidRPr="00463E26">
        <w:rPr>
          <w:rFonts w:ascii="Garamond" w:hAnsi="Garamond" w:cs="Menlo Regular"/>
        </w:rPr>
        <w:t xml:space="preserve">User 5 </w:t>
      </w:r>
      <w:r>
        <w:rPr>
          <w:rFonts w:ascii="Garamond" w:hAnsi="Garamond" w:cs="Menlo Regular"/>
        </w:rPr>
        <w:t>also guessed</w:t>
      </w:r>
      <w:r w:rsidR="00865353" w:rsidRPr="00463E26">
        <w:rPr>
          <w:rFonts w:ascii="Garamond" w:hAnsi="Garamond" w:cs="Menlo Regular"/>
        </w:rPr>
        <w:t xml:space="preserve"> “pinball,” but they ultimately settled on amusement park as their final answer. </w:t>
      </w:r>
      <w:r>
        <w:rPr>
          <w:rFonts w:ascii="Garamond" w:hAnsi="Garamond" w:cs="Menlo Regular"/>
        </w:rPr>
        <w:t xml:space="preserve">It seems that using grayscale mosaics did not significantly increase the recognizability of these complex images. </w:t>
      </w:r>
      <w:r w:rsidR="00463E26">
        <w:rPr>
          <w:rFonts w:ascii="Garamond" w:hAnsi="Garamond" w:cs="Menlo Regular"/>
        </w:rPr>
        <w:t>However, d</w:t>
      </w:r>
      <w:r w:rsidR="00590260" w:rsidRPr="00463E26">
        <w:rPr>
          <w:rFonts w:ascii="Garamond" w:hAnsi="Garamond" w:cs="Menlo Regular"/>
        </w:rPr>
        <w:t xml:space="preserve">epending on the picture, a grayscale mosaic may yield better results than a color one; </w:t>
      </w:r>
      <w:r>
        <w:rPr>
          <w:rFonts w:ascii="Garamond" w:hAnsi="Garamond" w:cs="Menlo Regular"/>
        </w:rPr>
        <w:t>this would require</w:t>
      </w:r>
      <w:r w:rsidR="00590260" w:rsidRPr="00463E26">
        <w:rPr>
          <w:rFonts w:ascii="Garamond" w:hAnsi="Garamond" w:cs="Menlo Regular"/>
        </w:rPr>
        <w:t xml:space="preserve"> high contrast source images</w:t>
      </w:r>
      <w:r w:rsidR="00161A9B" w:rsidRPr="00463E26">
        <w:rPr>
          <w:rFonts w:ascii="Garamond" w:hAnsi="Garamond" w:cs="Menlo Regular"/>
        </w:rPr>
        <w:t>, where the foregr</w:t>
      </w:r>
      <w:r w:rsidR="00933E3C" w:rsidRPr="00463E26">
        <w:rPr>
          <w:rFonts w:ascii="Garamond" w:hAnsi="Garamond" w:cs="Menlo Regular"/>
        </w:rPr>
        <w:t>ound and background objects can be easily distinguished from each other</w:t>
      </w:r>
      <w:r w:rsidR="00590260" w:rsidRPr="00463E26">
        <w:rPr>
          <w:rFonts w:ascii="Garamond" w:hAnsi="Garamond" w:cs="Menlo Regular"/>
        </w:rPr>
        <w:t>.</w:t>
      </w:r>
    </w:p>
    <w:p w14:paraId="17CE9734" w14:textId="1AA0639C" w:rsidR="00AA6205" w:rsidRDefault="00AA6205" w:rsidP="00C56453">
      <w:pPr>
        <w:widowControl w:val="0"/>
        <w:autoSpaceDE w:val="0"/>
        <w:autoSpaceDN w:val="0"/>
        <w:adjustRightInd w:val="0"/>
        <w:rPr>
          <w:rFonts w:ascii="Garamond" w:hAnsi="Garamond" w:cs="Times New Roman"/>
        </w:rPr>
      </w:pPr>
    </w:p>
    <w:p w14:paraId="59A0A66C" w14:textId="32559379" w:rsidR="00C62719" w:rsidRDefault="00C62719" w:rsidP="00C56453">
      <w:pPr>
        <w:widowControl w:val="0"/>
        <w:autoSpaceDE w:val="0"/>
        <w:autoSpaceDN w:val="0"/>
        <w:adjustRightInd w:val="0"/>
        <w:rPr>
          <w:rFonts w:ascii="Garamond" w:hAnsi="Garamond" w:cs="Times New Roman"/>
        </w:rPr>
      </w:pPr>
      <w:r>
        <w:rPr>
          <w:rFonts w:ascii="Garamond" w:hAnsi="Garamond" w:cs="Times New Roman"/>
        </w:rPr>
        <w:t>Overall, we believe that our system did well given its database limitations, since users were able to identify the subjects of the base image when prominent subjects were used</w:t>
      </w:r>
      <w:r w:rsidR="00E4548C">
        <w:rPr>
          <w:rFonts w:ascii="Garamond" w:hAnsi="Garamond" w:cs="Times New Roman"/>
        </w:rPr>
        <w:t>, and mosaic makers tend to use prominent and easily identifiable subjects in their base images</w:t>
      </w:r>
      <w:r>
        <w:rPr>
          <w:rFonts w:ascii="Garamond" w:hAnsi="Garamond" w:cs="Times New Roman"/>
        </w:rPr>
        <w:t xml:space="preserve">. </w:t>
      </w:r>
    </w:p>
    <w:p w14:paraId="031D58BA" w14:textId="77777777" w:rsidR="00C62719" w:rsidRPr="002D07C5" w:rsidRDefault="00C62719" w:rsidP="00C56453">
      <w:pPr>
        <w:widowControl w:val="0"/>
        <w:autoSpaceDE w:val="0"/>
        <w:autoSpaceDN w:val="0"/>
        <w:adjustRightInd w:val="0"/>
        <w:rPr>
          <w:rFonts w:ascii="Garamond" w:hAnsi="Garamond" w:cs="Times New Roman"/>
        </w:rPr>
      </w:pPr>
    </w:p>
    <w:p w14:paraId="51467AA7" w14:textId="11BD4DF3" w:rsidR="00AA6205" w:rsidRPr="002D07C5" w:rsidRDefault="002D07C5" w:rsidP="00C56453">
      <w:pPr>
        <w:widowControl w:val="0"/>
        <w:autoSpaceDE w:val="0"/>
        <w:autoSpaceDN w:val="0"/>
        <w:adjustRightInd w:val="0"/>
        <w:rPr>
          <w:rFonts w:ascii="Garamond" w:hAnsi="Garamond" w:cs="Times New Roman"/>
          <w:b/>
        </w:rPr>
      </w:pPr>
      <w:r w:rsidRPr="002D07C5">
        <w:rPr>
          <w:rFonts w:ascii="Garamond" w:hAnsi="Garamond" w:cs="Times New Roman"/>
          <w:b/>
        </w:rPr>
        <w:t>References:</w:t>
      </w:r>
    </w:p>
    <w:p w14:paraId="4DBD631B" w14:textId="77777777" w:rsidR="002D07C5" w:rsidRDefault="002D07C5" w:rsidP="002D07C5">
      <w:pPr>
        <w:rPr>
          <w:rFonts w:ascii="Garamond" w:eastAsia="Times New Roman" w:hAnsi="Garamond" w:cs="Times New Roman"/>
          <w:color w:val="000000"/>
          <w:sz w:val="22"/>
          <w:szCs w:val="22"/>
        </w:rPr>
      </w:pPr>
      <w:r w:rsidRPr="002D07C5">
        <w:rPr>
          <w:rFonts w:ascii="Garamond" w:eastAsia="Times New Roman" w:hAnsi="Garamond" w:cs="Times New Roman"/>
          <w:color w:val="000000"/>
          <w:sz w:val="22"/>
          <w:szCs w:val="22"/>
        </w:rPr>
        <w:t xml:space="preserve">Shah, J., Gala, J., Parmar, K., Shah, M., &amp; Kambli, M. (2014). Range Based Search For Photomosaic Generation. </w:t>
      </w:r>
      <w:r w:rsidRPr="002D07C5">
        <w:rPr>
          <w:rFonts w:ascii="Garamond" w:eastAsia="Times New Roman" w:hAnsi="Garamond" w:cs="Times New Roman"/>
          <w:color w:val="000000"/>
          <w:sz w:val="22"/>
          <w:szCs w:val="22"/>
          <w:u w:val="single"/>
        </w:rPr>
        <w:t>International Journal of Advanced Research in Computer and Communication Engineering</w:t>
      </w:r>
      <w:r w:rsidRPr="002D07C5">
        <w:rPr>
          <w:rFonts w:ascii="Garamond" w:eastAsia="Times New Roman" w:hAnsi="Garamond" w:cs="Times New Roman"/>
          <w:color w:val="000000"/>
          <w:sz w:val="22"/>
          <w:szCs w:val="22"/>
        </w:rPr>
        <w:t>, 3(2).</w:t>
      </w:r>
    </w:p>
    <w:p w14:paraId="53A1DB88" w14:textId="77777777" w:rsidR="00E7390D" w:rsidRDefault="00E7390D" w:rsidP="002D07C5">
      <w:pPr>
        <w:rPr>
          <w:rFonts w:ascii="Garamond" w:eastAsia="Times New Roman" w:hAnsi="Garamond" w:cs="Times New Roman"/>
          <w:color w:val="000000"/>
          <w:sz w:val="22"/>
          <w:szCs w:val="22"/>
        </w:rPr>
      </w:pPr>
    </w:p>
    <w:p w14:paraId="036FCFF2" w14:textId="77777777" w:rsidR="00E7390D" w:rsidRDefault="00E7390D" w:rsidP="002D07C5">
      <w:pPr>
        <w:rPr>
          <w:rFonts w:ascii="Garamond" w:eastAsia="Times New Roman" w:hAnsi="Garamond" w:cs="Times New Roman"/>
          <w:color w:val="000000"/>
          <w:sz w:val="22"/>
          <w:szCs w:val="22"/>
        </w:rPr>
      </w:pPr>
    </w:p>
    <w:p w14:paraId="73891ABA" w14:textId="77777777" w:rsidR="00E7390D" w:rsidRDefault="00E7390D" w:rsidP="002D07C5">
      <w:pPr>
        <w:rPr>
          <w:rFonts w:ascii="Garamond" w:eastAsia="Times New Roman" w:hAnsi="Garamond" w:cs="Times New Roman"/>
          <w:color w:val="000000"/>
          <w:sz w:val="22"/>
          <w:szCs w:val="22"/>
        </w:rPr>
      </w:pPr>
    </w:p>
    <w:p w14:paraId="6DD34B07" w14:textId="77777777" w:rsidR="00E7390D" w:rsidRDefault="00E7390D" w:rsidP="002D07C5">
      <w:pPr>
        <w:rPr>
          <w:rFonts w:ascii="Garamond" w:eastAsia="Times New Roman" w:hAnsi="Garamond" w:cs="Times New Roman"/>
          <w:color w:val="000000"/>
          <w:sz w:val="22"/>
          <w:szCs w:val="22"/>
        </w:rPr>
      </w:pPr>
    </w:p>
    <w:p w14:paraId="5DF23650" w14:textId="77777777" w:rsidR="00E7390D" w:rsidRDefault="00E7390D" w:rsidP="002D07C5">
      <w:pPr>
        <w:rPr>
          <w:rFonts w:ascii="Garamond" w:eastAsia="Times New Roman" w:hAnsi="Garamond" w:cs="Times New Roman"/>
          <w:color w:val="000000"/>
          <w:sz w:val="22"/>
          <w:szCs w:val="22"/>
        </w:rPr>
      </w:pPr>
    </w:p>
    <w:p w14:paraId="301A951F" w14:textId="77777777" w:rsidR="00E7390D" w:rsidRDefault="00E7390D" w:rsidP="002D07C5">
      <w:pPr>
        <w:rPr>
          <w:rFonts w:ascii="Garamond" w:eastAsia="Times New Roman" w:hAnsi="Garamond" w:cs="Times New Roman"/>
          <w:color w:val="000000"/>
          <w:sz w:val="22"/>
          <w:szCs w:val="22"/>
        </w:rPr>
      </w:pPr>
    </w:p>
    <w:p w14:paraId="06D79BFC" w14:textId="77777777" w:rsidR="00E7390D" w:rsidRDefault="00E7390D" w:rsidP="002D07C5">
      <w:pPr>
        <w:rPr>
          <w:rFonts w:ascii="Garamond" w:eastAsia="Times New Roman" w:hAnsi="Garamond" w:cs="Times New Roman"/>
          <w:color w:val="000000"/>
          <w:sz w:val="22"/>
          <w:szCs w:val="22"/>
        </w:rPr>
      </w:pPr>
    </w:p>
    <w:p w14:paraId="1887BE3C" w14:textId="77777777" w:rsidR="00E7390D" w:rsidRDefault="00E7390D" w:rsidP="002D07C5">
      <w:pPr>
        <w:rPr>
          <w:rFonts w:ascii="Garamond" w:eastAsia="Times New Roman" w:hAnsi="Garamond" w:cs="Times New Roman"/>
          <w:color w:val="000000"/>
          <w:sz w:val="22"/>
          <w:szCs w:val="22"/>
        </w:rPr>
      </w:pPr>
    </w:p>
    <w:p w14:paraId="2A99B34E" w14:textId="77777777" w:rsidR="00E7390D" w:rsidRDefault="00E7390D" w:rsidP="002D07C5">
      <w:pPr>
        <w:rPr>
          <w:rFonts w:ascii="Garamond" w:eastAsia="Times New Roman" w:hAnsi="Garamond" w:cs="Times New Roman"/>
          <w:color w:val="000000"/>
          <w:sz w:val="22"/>
          <w:szCs w:val="22"/>
        </w:rPr>
      </w:pPr>
    </w:p>
    <w:p w14:paraId="658070F4" w14:textId="77777777" w:rsidR="00E7390D" w:rsidRDefault="00E7390D" w:rsidP="002D07C5">
      <w:pPr>
        <w:rPr>
          <w:rFonts w:ascii="Garamond" w:eastAsia="Times New Roman" w:hAnsi="Garamond" w:cs="Times New Roman"/>
          <w:color w:val="000000"/>
          <w:sz w:val="22"/>
          <w:szCs w:val="22"/>
        </w:rPr>
      </w:pPr>
    </w:p>
    <w:p w14:paraId="0B7A34A2" w14:textId="77777777" w:rsidR="00E7390D" w:rsidRDefault="00E7390D" w:rsidP="002D07C5">
      <w:pPr>
        <w:rPr>
          <w:rFonts w:ascii="Garamond" w:eastAsia="Times New Roman" w:hAnsi="Garamond" w:cs="Times New Roman"/>
          <w:color w:val="000000"/>
          <w:sz w:val="22"/>
          <w:szCs w:val="22"/>
        </w:rPr>
      </w:pPr>
    </w:p>
    <w:p w14:paraId="6A41E538" w14:textId="77777777" w:rsidR="00E7390D" w:rsidRDefault="00E7390D" w:rsidP="002D07C5">
      <w:pPr>
        <w:rPr>
          <w:rFonts w:ascii="Garamond" w:eastAsia="Times New Roman" w:hAnsi="Garamond" w:cs="Times New Roman"/>
          <w:color w:val="000000"/>
          <w:sz w:val="22"/>
          <w:szCs w:val="22"/>
        </w:rPr>
      </w:pPr>
    </w:p>
    <w:p w14:paraId="7D038249" w14:textId="77777777" w:rsidR="00E7390D" w:rsidRDefault="00E7390D" w:rsidP="002D07C5">
      <w:pPr>
        <w:rPr>
          <w:rFonts w:ascii="Garamond" w:eastAsia="Times New Roman" w:hAnsi="Garamond" w:cs="Times New Roman"/>
          <w:color w:val="000000"/>
          <w:sz w:val="22"/>
          <w:szCs w:val="22"/>
        </w:rPr>
      </w:pPr>
    </w:p>
    <w:p w14:paraId="0AAA2EC6" w14:textId="77777777" w:rsidR="00E7390D" w:rsidRDefault="00E7390D" w:rsidP="002D07C5">
      <w:pPr>
        <w:rPr>
          <w:rFonts w:ascii="Garamond" w:eastAsia="Times New Roman" w:hAnsi="Garamond" w:cs="Times New Roman"/>
          <w:color w:val="000000"/>
          <w:sz w:val="22"/>
          <w:szCs w:val="22"/>
        </w:rPr>
      </w:pPr>
    </w:p>
    <w:p w14:paraId="3DD105F8" w14:textId="77777777" w:rsidR="00E7390D" w:rsidRDefault="00E7390D" w:rsidP="002D07C5">
      <w:pPr>
        <w:rPr>
          <w:rFonts w:ascii="Garamond" w:eastAsia="Times New Roman" w:hAnsi="Garamond" w:cs="Times New Roman"/>
          <w:color w:val="000000"/>
          <w:sz w:val="22"/>
          <w:szCs w:val="22"/>
        </w:rPr>
      </w:pPr>
    </w:p>
    <w:p w14:paraId="16DEE319" w14:textId="77777777" w:rsidR="00E7390D" w:rsidRDefault="00E7390D" w:rsidP="002D07C5">
      <w:pPr>
        <w:rPr>
          <w:rFonts w:ascii="Garamond" w:eastAsia="Times New Roman" w:hAnsi="Garamond" w:cs="Times New Roman"/>
          <w:color w:val="000000"/>
          <w:sz w:val="22"/>
          <w:szCs w:val="22"/>
        </w:rPr>
      </w:pPr>
    </w:p>
    <w:p w14:paraId="7FBAEE0D" w14:textId="77777777" w:rsidR="00E7390D" w:rsidRDefault="00E7390D" w:rsidP="002D07C5">
      <w:pPr>
        <w:rPr>
          <w:rFonts w:ascii="Garamond" w:eastAsia="Times New Roman" w:hAnsi="Garamond" w:cs="Times New Roman"/>
          <w:color w:val="000000"/>
          <w:sz w:val="22"/>
          <w:szCs w:val="22"/>
        </w:rPr>
      </w:pPr>
    </w:p>
    <w:p w14:paraId="414B5CDD" w14:textId="77777777" w:rsidR="00E7390D" w:rsidRDefault="00E7390D" w:rsidP="002D07C5">
      <w:pPr>
        <w:rPr>
          <w:rFonts w:ascii="Garamond" w:eastAsia="Times New Roman" w:hAnsi="Garamond" w:cs="Times New Roman"/>
          <w:color w:val="000000"/>
          <w:sz w:val="22"/>
          <w:szCs w:val="22"/>
        </w:rPr>
      </w:pPr>
    </w:p>
    <w:p w14:paraId="033652BF" w14:textId="77777777" w:rsidR="00E7390D" w:rsidRDefault="00E7390D" w:rsidP="002D07C5">
      <w:pPr>
        <w:rPr>
          <w:rFonts w:ascii="Garamond" w:eastAsia="Times New Roman" w:hAnsi="Garamond" w:cs="Times New Roman"/>
          <w:color w:val="000000"/>
          <w:sz w:val="22"/>
          <w:szCs w:val="22"/>
        </w:rPr>
      </w:pPr>
    </w:p>
    <w:p w14:paraId="56110F4D" w14:textId="77777777" w:rsidR="00E7390D" w:rsidRDefault="00E7390D" w:rsidP="002D07C5">
      <w:pPr>
        <w:rPr>
          <w:rFonts w:ascii="Garamond" w:eastAsia="Times New Roman" w:hAnsi="Garamond" w:cs="Times New Roman"/>
          <w:color w:val="000000"/>
          <w:sz w:val="22"/>
          <w:szCs w:val="22"/>
        </w:rPr>
      </w:pPr>
    </w:p>
    <w:p w14:paraId="6784D35D" w14:textId="77777777" w:rsidR="00E7390D" w:rsidRDefault="00E7390D" w:rsidP="002D07C5">
      <w:pPr>
        <w:rPr>
          <w:rFonts w:ascii="Garamond" w:eastAsia="Times New Roman" w:hAnsi="Garamond" w:cs="Times New Roman"/>
          <w:color w:val="000000"/>
          <w:sz w:val="22"/>
          <w:szCs w:val="22"/>
        </w:rPr>
      </w:pPr>
    </w:p>
    <w:p w14:paraId="6DAD982F" w14:textId="77777777" w:rsidR="00E7390D" w:rsidRDefault="00E7390D" w:rsidP="002D07C5">
      <w:pPr>
        <w:rPr>
          <w:rFonts w:ascii="Garamond" w:eastAsia="Times New Roman" w:hAnsi="Garamond" w:cs="Times New Roman"/>
          <w:color w:val="000000"/>
          <w:sz w:val="22"/>
          <w:szCs w:val="22"/>
        </w:rPr>
      </w:pPr>
    </w:p>
    <w:p w14:paraId="37B43783" w14:textId="77777777" w:rsidR="00E7390D" w:rsidRDefault="00E7390D" w:rsidP="002D07C5">
      <w:pPr>
        <w:rPr>
          <w:rFonts w:ascii="Garamond" w:eastAsia="Times New Roman" w:hAnsi="Garamond" w:cs="Times New Roman"/>
          <w:color w:val="000000"/>
          <w:sz w:val="22"/>
          <w:szCs w:val="22"/>
        </w:rPr>
      </w:pPr>
    </w:p>
    <w:p w14:paraId="17C280EC" w14:textId="77777777" w:rsidR="00E7390D" w:rsidRDefault="00E7390D" w:rsidP="002D07C5">
      <w:pPr>
        <w:rPr>
          <w:rFonts w:ascii="Garamond" w:eastAsia="Times New Roman" w:hAnsi="Garamond" w:cs="Times New Roman"/>
          <w:color w:val="000000"/>
          <w:sz w:val="22"/>
          <w:szCs w:val="22"/>
        </w:rPr>
      </w:pPr>
    </w:p>
    <w:p w14:paraId="1BD89988" w14:textId="77777777" w:rsidR="00E7390D" w:rsidRDefault="00E7390D" w:rsidP="002D07C5">
      <w:pPr>
        <w:rPr>
          <w:rFonts w:ascii="Garamond" w:eastAsia="Times New Roman" w:hAnsi="Garamond" w:cs="Times New Roman"/>
          <w:color w:val="000000"/>
          <w:sz w:val="22"/>
          <w:szCs w:val="22"/>
        </w:rPr>
      </w:pPr>
    </w:p>
    <w:p w14:paraId="5F86A7EF" w14:textId="77777777" w:rsidR="00E7390D" w:rsidRDefault="00E7390D" w:rsidP="002D07C5">
      <w:pPr>
        <w:rPr>
          <w:rFonts w:ascii="Garamond" w:eastAsia="Times New Roman" w:hAnsi="Garamond" w:cs="Times New Roman"/>
          <w:color w:val="000000"/>
          <w:sz w:val="22"/>
          <w:szCs w:val="22"/>
        </w:rPr>
      </w:pPr>
    </w:p>
    <w:p w14:paraId="4BE55823" w14:textId="77777777" w:rsidR="00E7390D" w:rsidRDefault="00E7390D" w:rsidP="002D07C5">
      <w:pPr>
        <w:rPr>
          <w:rFonts w:ascii="Garamond" w:eastAsia="Times New Roman" w:hAnsi="Garamond" w:cs="Times New Roman"/>
          <w:color w:val="000000"/>
          <w:sz w:val="22"/>
          <w:szCs w:val="22"/>
        </w:rPr>
      </w:pPr>
    </w:p>
    <w:p w14:paraId="3873082A" w14:textId="77777777" w:rsidR="00E7390D" w:rsidRDefault="00E7390D" w:rsidP="002D07C5">
      <w:pPr>
        <w:rPr>
          <w:rFonts w:ascii="Garamond" w:eastAsia="Times New Roman" w:hAnsi="Garamond" w:cs="Times New Roman"/>
          <w:color w:val="000000"/>
          <w:sz w:val="22"/>
          <w:szCs w:val="22"/>
        </w:rPr>
      </w:pPr>
    </w:p>
    <w:p w14:paraId="300CF7BE" w14:textId="77777777" w:rsidR="00E7390D" w:rsidRDefault="00E7390D" w:rsidP="002D07C5">
      <w:pPr>
        <w:rPr>
          <w:rFonts w:ascii="Garamond" w:eastAsia="Times New Roman" w:hAnsi="Garamond" w:cs="Times New Roman"/>
          <w:color w:val="000000"/>
          <w:sz w:val="22"/>
          <w:szCs w:val="22"/>
        </w:rPr>
      </w:pPr>
    </w:p>
    <w:p w14:paraId="7C890E9C" w14:textId="77777777" w:rsidR="00E7390D" w:rsidRDefault="00E7390D" w:rsidP="002D07C5">
      <w:pPr>
        <w:rPr>
          <w:rFonts w:ascii="Garamond" w:eastAsia="Times New Roman" w:hAnsi="Garamond" w:cs="Times New Roman"/>
          <w:color w:val="000000"/>
          <w:sz w:val="22"/>
          <w:szCs w:val="22"/>
        </w:rPr>
      </w:pPr>
    </w:p>
    <w:p w14:paraId="310267AA" w14:textId="77777777" w:rsidR="00E7390D" w:rsidRDefault="00E7390D" w:rsidP="002D07C5">
      <w:pPr>
        <w:rPr>
          <w:rFonts w:ascii="Garamond" w:eastAsia="Times New Roman" w:hAnsi="Garamond" w:cs="Times New Roman"/>
          <w:color w:val="000000"/>
          <w:sz w:val="22"/>
          <w:szCs w:val="22"/>
        </w:rPr>
      </w:pPr>
    </w:p>
    <w:p w14:paraId="444FBB4D" w14:textId="77777777" w:rsidR="00E7390D" w:rsidRDefault="00E7390D" w:rsidP="002D07C5">
      <w:pPr>
        <w:rPr>
          <w:rFonts w:ascii="Garamond" w:eastAsia="Times New Roman" w:hAnsi="Garamond" w:cs="Times New Roman"/>
          <w:color w:val="000000"/>
          <w:sz w:val="22"/>
          <w:szCs w:val="22"/>
        </w:rPr>
      </w:pPr>
    </w:p>
    <w:p w14:paraId="41D14AF2" w14:textId="77777777" w:rsidR="00E7390D" w:rsidRDefault="00E7390D" w:rsidP="002D07C5">
      <w:pPr>
        <w:rPr>
          <w:rFonts w:ascii="Garamond" w:eastAsia="Times New Roman" w:hAnsi="Garamond" w:cs="Times New Roman"/>
          <w:color w:val="000000"/>
          <w:sz w:val="22"/>
          <w:szCs w:val="22"/>
        </w:rPr>
      </w:pPr>
    </w:p>
    <w:p w14:paraId="1534F4D1" w14:textId="77777777" w:rsidR="00E7390D" w:rsidRDefault="00E7390D" w:rsidP="002D07C5">
      <w:pPr>
        <w:rPr>
          <w:rFonts w:ascii="Garamond" w:eastAsia="Times New Roman" w:hAnsi="Garamond" w:cs="Times New Roman"/>
          <w:color w:val="000000"/>
          <w:sz w:val="22"/>
          <w:szCs w:val="22"/>
        </w:rPr>
      </w:pPr>
    </w:p>
    <w:p w14:paraId="2BA0B3AB" w14:textId="77777777" w:rsidR="00E7390D" w:rsidRDefault="00E7390D" w:rsidP="002D07C5">
      <w:pPr>
        <w:rPr>
          <w:rFonts w:ascii="Garamond" w:eastAsia="Times New Roman" w:hAnsi="Garamond" w:cs="Times New Roman"/>
          <w:color w:val="000000"/>
          <w:sz w:val="22"/>
          <w:szCs w:val="22"/>
        </w:rPr>
      </w:pPr>
    </w:p>
    <w:p w14:paraId="4F19745F" w14:textId="77777777" w:rsidR="00E7390D" w:rsidRDefault="00E7390D" w:rsidP="002D07C5">
      <w:pPr>
        <w:rPr>
          <w:rFonts w:ascii="Garamond" w:eastAsia="Times New Roman" w:hAnsi="Garamond" w:cs="Times New Roman"/>
          <w:color w:val="000000"/>
          <w:sz w:val="22"/>
          <w:szCs w:val="22"/>
        </w:rPr>
      </w:pPr>
    </w:p>
    <w:p w14:paraId="1E9244C5" w14:textId="77777777" w:rsidR="00E7390D" w:rsidRDefault="00E7390D" w:rsidP="002D07C5">
      <w:pPr>
        <w:rPr>
          <w:rFonts w:ascii="Garamond" w:eastAsia="Times New Roman" w:hAnsi="Garamond" w:cs="Times New Roman"/>
          <w:color w:val="000000"/>
          <w:sz w:val="22"/>
          <w:szCs w:val="22"/>
        </w:rPr>
      </w:pPr>
    </w:p>
    <w:p w14:paraId="6C64EE63" w14:textId="77777777" w:rsidR="00E7390D" w:rsidRDefault="00E7390D" w:rsidP="002D07C5">
      <w:pPr>
        <w:rPr>
          <w:rFonts w:ascii="Garamond" w:eastAsia="Times New Roman" w:hAnsi="Garamond" w:cs="Times New Roman"/>
          <w:color w:val="000000"/>
          <w:sz w:val="22"/>
          <w:szCs w:val="22"/>
        </w:rPr>
      </w:pPr>
    </w:p>
    <w:p w14:paraId="6CC5188A" w14:textId="77777777" w:rsidR="00E7390D" w:rsidRDefault="00E7390D" w:rsidP="00E7390D">
      <w:pPr>
        <w:rPr>
          <w:rFonts w:ascii="Aller Bold" w:hAnsi="Aller Bold" w:cs="Arial"/>
          <w:color w:val="000000"/>
          <w:sz w:val="52"/>
          <w:szCs w:val="52"/>
        </w:rPr>
      </w:pPr>
    </w:p>
    <w:p w14:paraId="473C3B8B" w14:textId="580A6A32" w:rsidR="00E7390D" w:rsidRDefault="00E7390D" w:rsidP="00E7390D">
      <w:pPr>
        <w:rPr>
          <w:rFonts w:ascii="Garamond" w:hAnsi="Garamond" w:cs="Arial"/>
          <w:color w:val="000000"/>
          <w:sz w:val="28"/>
          <w:szCs w:val="28"/>
        </w:rPr>
      </w:pPr>
      <w:r>
        <w:rPr>
          <w:rFonts w:ascii="Aller Bold" w:hAnsi="Aller Bold" w:cs="Arial"/>
          <w:color w:val="000000"/>
          <w:sz w:val="52"/>
          <w:szCs w:val="52"/>
        </w:rPr>
        <w:t>6. Appendix – Code Listing</w:t>
      </w:r>
    </w:p>
    <w:p w14:paraId="771A4E56" w14:textId="77777777" w:rsidR="00E7390D" w:rsidRDefault="00E7390D" w:rsidP="002D07C5">
      <w:pPr>
        <w:rPr>
          <w:rFonts w:ascii="Garamond" w:eastAsia="Times New Roman" w:hAnsi="Garamond" w:cs="Times New Roman"/>
          <w:sz w:val="22"/>
          <w:szCs w:val="22"/>
        </w:rPr>
      </w:pPr>
    </w:p>
    <w:p w14:paraId="2298D4C3" w14:textId="46E5146B" w:rsidR="00E7390D" w:rsidRPr="00587C7D" w:rsidRDefault="00587C7D" w:rsidP="002D07C5">
      <w:pPr>
        <w:rPr>
          <w:rFonts w:ascii="Garamond" w:eastAsia="Times New Roman" w:hAnsi="Garamond" w:cs="Times New Roman"/>
          <w:b/>
          <w:sz w:val="22"/>
          <w:szCs w:val="22"/>
        </w:rPr>
      </w:pPr>
      <w:r w:rsidRPr="00587C7D">
        <w:rPr>
          <w:rFonts w:ascii="Garamond" w:eastAsia="Times New Roman" w:hAnsi="Garamond" w:cs="Times New Roman"/>
          <w:b/>
          <w:sz w:val="22"/>
          <w:szCs w:val="22"/>
        </w:rPr>
        <w:t>base.py</w:t>
      </w:r>
    </w:p>
    <w:p w14:paraId="4BBC7F4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cv2</w:t>
      </w:r>
    </w:p>
    <w:p w14:paraId="196B8A7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reduction </w:t>
      </w:r>
      <w:r w:rsidRPr="00587C7D">
        <w:rPr>
          <w:rFonts w:ascii="Monaco" w:hAnsi="Monaco" w:cs="Menlo Regular"/>
          <w:color w:val="AA0D91"/>
          <w:sz w:val="16"/>
          <w:szCs w:val="16"/>
        </w:rPr>
        <w:t>as</w:t>
      </w:r>
      <w:r w:rsidRPr="00587C7D">
        <w:rPr>
          <w:rFonts w:ascii="Monaco" w:hAnsi="Monaco" w:cs="Menlo Regular"/>
          <w:color w:val="000000"/>
          <w:sz w:val="16"/>
          <w:szCs w:val="16"/>
        </w:rPr>
        <w:t xml:space="preserve"> R</w:t>
      </w:r>
    </w:p>
    <w:p w14:paraId="4DAB5EC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similarity </w:t>
      </w:r>
      <w:r w:rsidRPr="00587C7D">
        <w:rPr>
          <w:rFonts w:ascii="Monaco" w:hAnsi="Monaco" w:cs="Menlo Regular"/>
          <w:color w:val="AA0D91"/>
          <w:sz w:val="16"/>
          <w:szCs w:val="16"/>
        </w:rPr>
        <w:t>as</w:t>
      </w:r>
      <w:r w:rsidRPr="00587C7D">
        <w:rPr>
          <w:rFonts w:ascii="Monaco" w:hAnsi="Monaco" w:cs="Menlo Regular"/>
          <w:color w:val="000000"/>
          <w:sz w:val="16"/>
          <w:szCs w:val="16"/>
        </w:rPr>
        <w:t xml:space="preserve"> S</w:t>
      </w:r>
    </w:p>
    <w:p w14:paraId="4260D66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from</w:t>
      </w:r>
      <w:r w:rsidRPr="00587C7D">
        <w:rPr>
          <w:rFonts w:ascii="Monaco" w:hAnsi="Monaco" w:cs="Menlo Regular"/>
          <w:color w:val="000000"/>
          <w:sz w:val="16"/>
          <w:szCs w:val="16"/>
        </w:rPr>
        <w:t xml:space="preserve"> dominance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colorz</w:t>
      </w:r>
    </w:p>
    <w:p w14:paraId="180F32C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1A1A9BB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TILE_WIDTH = </w:t>
      </w:r>
      <w:r w:rsidRPr="00587C7D">
        <w:rPr>
          <w:rFonts w:ascii="Monaco" w:hAnsi="Monaco" w:cs="Menlo Regular"/>
          <w:color w:val="1C00CF"/>
          <w:sz w:val="16"/>
          <w:szCs w:val="16"/>
        </w:rPr>
        <w:t>10</w:t>
      </w:r>
    </w:p>
    <w:p w14:paraId="09D546A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DESIRED_COLS = </w:t>
      </w:r>
      <w:r w:rsidRPr="00587C7D">
        <w:rPr>
          <w:rFonts w:ascii="Monaco" w:hAnsi="Monaco" w:cs="Menlo Regular"/>
          <w:color w:val="1C00CF"/>
          <w:sz w:val="16"/>
          <w:szCs w:val="16"/>
        </w:rPr>
        <w:t>100</w:t>
      </w:r>
    </w:p>
    <w:p w14:paraId="56052A5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1F36677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class</w:t>
      </w:r>
      <w:r w:rsidRPr="00587C7D">
        <w:rPr>
          <w:rFonts w:ascii="Monaco" w:hAnsi="Monaco" w:cs="Menlo Regular"/>
          <w:color w:val="000000"/>
          <w:sz w:val="16"/>
          <w:szCs w:val="16"/>
        </w:rPr>
        <w:t xml:space="preserve"> Base():</w:t>
      </w:r>
    </w:p>
    <w:p w14:paraId="052BC62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def</w:t>
      </w:r>
      <w:r w:rsidRPr="00587C7D">
        <w:rPr>
          <w:rFonts w:ascii="Monaco" w:hAnsi="Monaco" w:cs="Menlo Regular"/>
          <w:color w:val="000000"/>
          <w:sz w:val="16"/>
          <w:szCs w:val="16"/>
        </w:rPr>
        <w:t xml:space="preserve"> __init__(self, path):</w:t>
      </w:r>
    </w:p>
    <w:p w14:paraId="7B5D870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self.path = path</w:t>
      </w:r>
    </w:p>
    <w:p w14:paraId="4E13097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self.image = cv2.imread(path, cv2.IMREAD_UNCHANGED)</w:t>
      </w:r>
    </w:p>
    <w:p w14:paraId="4B5EEAE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self.image = R.resize_by_w(self.image, TILE_WIDTH*DESIRED_COLS)</w:t>
      </w:r>
    </w:p>
    <w:p w14:paraId="136777F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self.height = len(self.image)</w:t>
      </w:r>
    </w:p>
    <w:p w14:paraId="0373025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self.width = len(self.image[</w:t>
      </w:r>
      <w:r w:rsidRPr="00587C7D">
        <w:rPr>
          <w:rFonts w:ascii="Monaco" w:hAnsi="Monaco" w:cs="Menlo Regular"/>
          <w:color w:val="1C00CF"/>
          <w:sz w:val="16"/>
          <w:szCs w:val="16"/>
        </w:rPr>
        <w:t>0</w:t>
      </w:r>
      <w:r w:rsidRPr="00587C7D">
        <w:rPr>
          <w:rFonts w:ascii="Monaco" w:hAnsi="Monaco" w:cs="Menlo Regular"/>
          <w:color w:val="000000"/>
          <w:sz w:val="16"/>
          <w:szCs w:val="16"/>
        </w:rPr>
        <w:t>])</w:t>
      </w:r>
    </w:p>
    <w:p w14:paraId="6E2DD73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self.histograms = []</w:t>
      </w:r>
    </w:p>
    <w:p w14:paraId="6FA62C6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self.dominants = [] </w:t>
      </w:r>
      <w:r w:rsidRPr="00587C7D">
        <w:rPr>
          <w:rFonts w:ascii="Monaco" w:hAnsi="Monaco" w:cs="Menlo Regular"/>
          <w:color w:val="007400"/>
          <w:sz w:val="16"/>
          <w:szCs w:val="16"/>
        </w:rPr>
        <w:t>#</w:t>
      </w:r>
    </w:p>
    <w:p w14:paraId="55013F2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self.grayscales = []</w:t>
      </w:r>
    </w:p>
    <w:p w14:paraId="2BE0CB1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Equivalent to for(int j=0; j&lt;self.height-TILE_WIDTH; j+=TILE_WIDTH)</w:t>
      </w:r>
    </w:p>
    <w:p w14:paraId="69DCA20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Advantage of this way is if self.width%TILE_WIDTH != 0</w:t>
      </w:r>
    </w:p>
    <w:p w14:paraId="5040AA8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j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xrange(</w:t>
      </w:r>
      <w:r w:rsidRPr="00587C7D">
        <w:rPr>
          <w:rFonts w:ascii="Monaco" w:hAnsi="Monaco" w:cs="Menlo Regular"/>
          <w:color w:val="1C00CF"/>
          <w:sz w:val="16"/>
          <w:szCs w:val="16"/>
        </w:rPr>
        <w:t>0</w:t>
      </w:r>
      <w:r w:rsidRPr="00587C7D">
        <w:rPr>
          <w:rFonts w:ascii="Monaco" w:hAnsi="Monaco" w:cs="Menlo Regular"/>
          <w:color w:val="000000"/>
          <w:sz w:val="16"/>
          <w:szCs w:val="16"/>
        </w:rPr>
        <w:t>, self.height, TILE_WIDTH):</w:t>
      </w:r>
    </w:p>
    <w:p w14:paraId="5BD9E70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hist_row = []</w:t>
      </w:r>
    </w:p>
    <w:p w14:paraId="51812BB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dom_row = [] </w:t>
      </w:r>
      <w:r w:rsidRPr="00587C7D">
        <w:rPr>
          <w:rFonts w:ascii="Monaco" w:hAnsi="Monaco" w:cs="Menlo Regular"/>
          <w:color w:val="007400"/>
          <w:sz w:val="16"/>
          <w:szCs w:val="16"/>
        </w:rPr>
        <w:t>#</w:t>
      </w:r>
    </w:p>
    <w:p w14:paraId="6378124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gray_row = []</w:t>
      </w:r>
    </w:p>
    <w:p w14:paraId="106324F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xrange(</w:t>
      </w:r>
      <w:r w:rsidRPr="00587C7D">
        <w:rPr>
          <w:rFonts w:ascii="Monaco" w:hAnsi="Monaco" w:cs="Menlo Regular"/>
          <w:color w:val="1C00CF"/>
          <w:sz w:val="16"/>
          <w:szCs w:val="16"/>
        </w:rPr>
        <w:t>0</w:t>
      </w:r>
      <w:r w:rsidRPr="00587C7D">
        <w:rPr>
          <w:rFonts w:ascii="Monaco" w:hAnsi="Monaco" w:cs="Menlo Regular"/>
          <w:color w:val="000000"/>
          <w:sz w:val="16"/>
          <w:szCs w:val="16"/>
        </w:rPr>
        <w:t>, self.width, TILE_WIDTH):</w:t>
      </w:r>
    </w:p>
    <w:p w14:paraId="468DB70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start_y = j</w:t>
      </w:r>
    </w:p>
    <w:p w14:paraId="45B444B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end_y = j + TILE_WIDTH</w:t>
      </w:r>
    </w:p>
    <w:p w14:paraId="2FBCF5E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start_x = i</w:t>
      </w:r>
    </w:p>
    <w:p w14:paraId="7F32551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end_x = i + TILE_WIDTH</w:t>
      </w:r>
    </w:p>
    <w:p w14:paraId="48F739B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quadrant = R.crop(self.image, start_y, end_y, start_x, end_x)</w:t>
      </w:r>
    </w:p>
    <w:p w14:paraId="4F6DB36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title = </w:t>
      </w:r>
      <w:r w:rsidRPr="00587C7D">
        <w:rPr>
          <w:rFonts w:ascii="Monaco" w:hAnsi="Monaco" w:cs="Menlo Regular"/>
          <w:color w:val="C41A16"/>
          <w:sz w:val="16"/>
          <w:szCs w:val="16"/>
        </w:rPr>
        <w:t>"base"</w:t>
      </w:r>
      <w:r w:rsidRPr="00587C7D">
        <w:rPr>
          <w:rFonts w:ascii="Monaco" w:hAnsi="Monaco" w:cs="Menlo Regular"/>
          <w:color w:val="000000"/>
          <w:sz w:val="16"/>
          <w:szCs w:val="16"/>
        </w:rPr>
        <w:t xml:space="preserve"> + str(end_x) + </w:t>
      </w:r>
      <w:r w:rsidRPr="00587C7D">
        <w:rPr>
          <w:rFonts w:ascii="Monaco" w:hAnsi="Monaco" w:cs="Menlo Regular"/>
          <w:color w:val="C41A16"/>
          <w:sz w:val="16"/>
          <w:szCs w:val="16"/>
        </w:rPr>
        <w:t>"-"</w:t>
      </w:r>
      <w:r w:rsidRPr="00587C7D">
        <w:rPr>
          <w:rFonts w:ascii="Monaco" w:hAnsi="Monaco" w:cs="Menlo Regular"/>
          <w:color w:val="000000"/>
          <w:sz w:val="16"/>
          <w:szCs w:val="16"/>
        </w:rPr>
        <w:t xml:space="preserve"> + str(end_y)</w:t>
      </w:r>
    </w:p>
    <w:p w14:paraId="3E87C69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histogram, quadrant, colors = S.color_histogram(quadrant, title)</w:t>
      </w:r>
    </w:p>
    <w:p w14:paraId="79DB533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grayscale = S.grayscale_histogram(quadrant, title)</w:t>
      </w:r>
    </w:p>
    <w:p w14:paraId="6E14718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Optional, save histogram as bar graph; or record dominant colors</w:t>
      </w:r>
    </w:p>
    <w:p w14:paraId="2154D86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plot_path = S.plot_histogram(histogram, title, colors)</w:t>
      </w:r>
    </w:p>
    <w:p w14:paraId="4EFEF1C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dominants = S.dominant_colors(histogram, colors) </w:t>
      </w:r>
      <w:r w:rsidRPr="00587C7D">
        <w:rPr>
          <w:rFonts w:ascii="Monaco" w:hAnsi="Monaco" w:cs="Menlo Regular"/>
          <w:color w:val="007400"/>
          <w:sz w:val="16"/>
          <w:szCs w:val="16"/>
        </w:rPr>
        <w:t>#</w:t>
      </w:r>
    </w:p>
    <w:p w14:paraId="258F7ED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dominants = S.kmeans_dominance(self.image)</w:t>
      </w:r>
    </w:p>
    <w:p w14:paraId="0D020CD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dominants = colorz(quadrant)</w:t>
      </w:r>
    </w:p>
    <w:p w14:paraId="22B3954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hist_row.append(histogram)</w:t>
      </w:r>
    </w:p>
    <w:p w14:paraId="5E72CAB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dom_row.append(dominants) </w:t>
      </w:r>
      <w:r w:rsidRPr="00587C7D">
        <w:rPr>
          <w:rFonts w:ascii="Monaco" w:hAnsi="Monaco" w:cs="Menlo Regular"/>
          <w:color w:val="007400"/>
          <w:sz w:val="16"/>
          <w:szCs w:val="16"/>
        </w:rPr>
        <w:t>#</w:t>
      </w:r>
    </w:p>
    <w:p w14:paraId="74D6B27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gray_row.append(grayscale)</w:t>
      </w:r>
    </w:p>
    <w:p w14:paraId="6B89EBC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self.histograms.append(hist_row)</w:t>
      </w:r>
    </w:p>
    <w:p w14:paraId="25271C1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self.dominants.append(dom_row) </w:t>
      </w:r>
      <w:r w:rsidRPr="00587C7D">
        <w:rPr>
          <w:rFonts w:ascii="Monaco" w:hAnsi="Monaco" w:cs="Menlo Regular"/>
          <w:color w:val="007400"/>
          <w:sz w:val="16"/>
          <w:szCs w:val="16"/>
        </w:rPr>
        <w:t>#</w:t>
      </w:r>
    </w:p>
    <w:p w14:paraId="686C8BD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self.grayscales.append(gray_row)</w:t>
      </w:r>
    </w:p>
    <w:p w14:paraId="273EBFB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"%d out of %d rows"</w:t>
      </w:r>
      <w:r w:rsidRPr="00587C7D">
        <w:rPr>
          <w:rFonts w:ascii="Monaco" w:hAnsi="Monaco" w:cs="Menlo Regular"/>
          <w:color w:val="000000"/>
          <w:sz w:val="16"/>
          <w:szCs w:val="16"/>
        </w:rPr>
        <w:t xml:space="preserve"> %((j/TILE_WIDTH)</w:t>
      </w:r>
      <w:r w:rsidRPr="00587C7D">
        <w:rPr>
          <w:rFonts w:ascii="Monaco" w:hAnsi="Monaco" w:cs="Menlo Regular"/>
          <w:color w:val="1C00CF"/>
          <w:sz w:val="16"/>
          <w:szCs w:val="16"/>
        </w:rPr>
        <w:t>+1</w:t>
      </w:r>
      <w:r w:rsidRPr="00587C7D">
        <w:rPr>
          <w:rFonts w:ascii="Monaco" w:hAnsi="Monaco" w:cs="Menlo Regular"/>
          <w:color w:val="000000"/>
          <w:sz w:val="16"/>
          <w:szCs w:val="16"/>
        </w:rPr>
        <w:t>, (self.height/TILE_WIDTH))</w:t>
      </w:r>
    </w:p>
    <w:p w14:paraId="2D4E3AF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D39850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self.rows = len(self.histograms)</w:t>
      </w:r>
    </w:p>
    <w:p w14:paraId="1C8F776B" w14:textId="12B223B5" w:rsidR="00587C7D" w:rsidRDefault="00587C7D" w:rsidP="00587C7D">
      <w:pPr>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self.cols = len(self.histograms[</w:t>
      </w:r>
      <w:r w:rsidRPr="00587C7D">
        <w:rPr>
          <w:rFonts w:ascii="Monaco" w:hAnsi="Monaco" w:cs="Menlo Regular"/>
          <w:color w:val="1C00CF"/>
          <w:sz w:val="16"/>
          <w:szCs w:val="16"/>
        </w:rPr>
        <w:t>0</w:t>
      </w:r>
      <w:r w:rsidRPr="00587C7D">
        <w:rPr>
          <w:rFonts w:ascii="Monaco" w:hAnsi="Monaco" w:cs="Menlo Regular"/>
          <w:color w:val="000000"/>
          <w:sz w:val="16"/>
          <w:szCs w:val="16"/>
        </w:rPr>
        <w:t>])</w:t>
      </w:r>
    </w:p>
    <w:p w14:paraId="06E2000B" w14:textId="77777777" w:rsidR="00587C7D" w:rsidRDefault="00587C7D" w:rsidP="00587C7D">
      <w:pPr>
        <w:rPr>
          <w:rFonts w:ascii="Monaco" w:hAnsi="Monaco" w:cs="Menlo Regular"/>
          <w:color w:val="000000"/>
          <w:sz w:val="16"/>
          <w:szCs w:val="16"/>
        </w:rPr>
      </w:pPr>
    </w:p>
    <w:p w14:paraId="02F14E5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Pr>
          <w:rFonts w:ascii="Monaco" w:hAnsi="Monaco" w:cs="Menlo Regular"/>
          <w:color w:val="000000"/>
          <w:sz w:val="16"/>
          <w:szCs w:val="16"/>
        </w:rPr>
        <w:t xml:space="preserve">- - - - - - - - - - - - - - - - - - - - - - - - - - - - - - - - - - - - - - - - - - - - - - - </w:t>
      </w:r>
    </w:p>
    <w:p w14:paraId="24985493" w14:textId="77777777" w:rsidR="00740457" w:rsidRDefault="00740457" w:rsidP="00587C7D">
      <w:pPr>
        <w:rPr>
          <w:rFonts w:ascii="Monaco" w:hAnsi="Monaco" w:cs="Menlo Regular"/>
          <w:color w:val="000000"/>
          <w:sz w:val="16"/>
          <w:szCs w:val="16"/>
        </w:rPr>
      </w:pPr>
    </w:p>
    <w:p w14:paraId="5529F4D9" w14:textId="77777777" w:rsidR="00587C7D" w:rsidRPr="00587C7D" w:rsidRDefault="00587C7D" w:rsidP="00587C7D">
      <w:pPr>
        <w:rPr>
          <w:rFonts w:ascii="Garamond" w:hAnsi="Garamond" w:cs="Menlo Regular"/>
          <w:b/>
          <w:color w:val="000000"/>
          <w:sz w:val="22"/>
          <w:szCs w:val="22"/>
        </w:rPr>
      </w:pPr>
      <w:r w:rsidRPr="00587C7D">
        <w:rPr>
          <w:rFonts w:ascii="Garamond" w:hAnsi="Garamond" w:cs="Menlo Regular"/>
          <w:b/>
          <w:color w:val="000000"/>
          <w:sz w:val="22"/>
          <w:szCs w:val="22"/>
        </w:rPr>
        <w:t>dominance.py</w:t>
      </w:r>
    </w:p>
    <w:p w14:paraId="3EDEBB2D"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w:t>
      </w:r>
    </w:p>
    <w:p w14:paraId="01BF8A1D"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Source: https://charlesleifer.com/blog/using-python-and-k-means-to-find-the-dominant-colors-in-images/</w:t>
      </w:r>
    </w:p>
    <w:p w14:paraId="2C22291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C41A16"/>
          <w:sz w:val="16"/>
          <w:szCs w:val="16"/>
        </w:rPr>
        <w:t>"""</w:t>
      </w:r>
    </w:p>
    <w:p w14:paraId="358E434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DB8AE7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from</w:t>
      </w:r>
      <w:r w:rsidRPr="00587C7D">
        <w:rPr>
          <w:rFonts w:ascii="Monaco" w:hAnsi="Monaco" w:cs="Menlo Regular"/>
          <w:color w:val="000000"/>
          <w:sz w:val="16"/>
          <w:szCs w:val="16"/>
        </w:rPr>
        <w:t xml:space="preserve"> collections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namedtuple</w:t>
      </w:r>
    </w:p>
    <w:p w14:paraId="2109449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from</w:t>
      </w:r>
      <w:r w:rsidRPr="00587C7D">
        <w:rPr>
          <w:rFonts w:ascii="Monaco" w:hAnsi="Monaco" w:cs="Menlo Regular"/>
          <w:color w:val="000000"/>
          <w:sz w:val="16"/>
          <w:szCs w:val="16"/>
        </w:rPr>
        <w:t xml:space="preserve"> math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sqrt</w:t>
      </w:r>
    </w:p>
    <w:p w14:paraId="7B988A3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random</w:t>
      </w:r>
    </w:p>
    <w:p w14:paraId="25FBB03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try</w:t>
      </w:r>
      <w:r w:rsidRPr="00587C7D">
        <w:rPr>
          <w:rFonts w:ascii="Monaco" w:hAnsi="Monaco" w:cs="Menlo Regular"/>
          <w:color w:val="000000"/>
          <w:sz w:val="16"/>
          <w:szCs w:val="16"/>
        </w:rPr>
        <w:t>:</w:t>
      </w:r>
    </w:p>
    <w:p w14:paraId="43A3B2B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Image</w:t>
      </w:r>
    </w:p>
    <w:p w14:paraId="7A0B67D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except</w:t>
      </w:r>
      <w:r w:rsidRPr="00587C7D">
        <w:rPr>
          <w:rFonts w:ascii="Monaco" w:hAnsi="Monaco" w:cs="Menlo Regular"/>
          <w:color w:val="000000"/>
          <w:sz w:val="16"/>
          <w:szCs w:val="16"/>
        </w:rPr>
        <w:t xml:space="preserve"> ImportError:</w:t>
      </w:r>
    </w:p>
    <w:p w14:paraId="229CD6F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from</w:t>
      </w:r>
      <w:r w:rsidRPr="00587C7D">
        <w:rPr>
          <w:rFonts w:ascii="Monaco" w:hAnsi="Monaco" w:cs="Menlo Regular"/>
          <w:color w:val="000000"/>
          <w:sz w:val="16"/>
          <w:szCs w:val="16"/>
        </w:rPr>
        <w:t xml:space="preserve"> PIL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Image</w:t>
      </w:r>
    </w:p>
    <w:p w14:paraId="75EF8C6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01EB5BD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Point = namedtuple(</w:t>
      </w:r>
      <w:r w:rsidRPr="00587C7D">
        <w:rPr>
          <w:rFonts w:ascii="Monaco" w:hAnsi="Monaco" w:cs="Menlo Regular"/>
          <w:color w:val="1C00CF"/>
          <w:sz w:val="16"/>
          <w:szCs w:val="16"/>
        </w:rPr>
        <w:t>'Point'</w:t>
      </w:r>
      <w:r w:rsidRPr="00587C7D">
        <w:rPr>
          <w:rFonts w:ascii="Monaco" w:hAnsi="Monaco" w:cs="Menlo Regular"/>
          <w:color w:val="000000"/>
          <w:sz w:val="16"/>
          <w:szCs w:val="16"/>
        </w:rPr>
        <w:t>, (</w:t>
      </w:r>
      <w:r w:rsidRPr="00587C7D">
        <w:rPr>
          <w:rFonts w:ascii="Monaco" w:hAnsi="Monaco" w:cs="Menlo Regular"/>
          <w:color w:val="1C00CF"/>
          <w:sz w:val="16"/>
          <w:szCs w:val="16"/>
        </w:rPr>
        <w:t>'coords'</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'n'</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'ct'</w:t>
      </w:r>
      <w:r w:rsidRPr="00587C7D">
        <w:rPr>
          <w:rFonts w:ascii="Monaco" w:hAnsi="Monaco" w:cs="Menlo Regular"/>
          <w:color w:val="000000"/>
          <w:sz w:val="16"/>
          <w:szCs w:val="16"/>
        </w:rPr>
        <w:t>))</w:t>
      </w:r>
    </w:p>
    <w:p w14:paraId="3D2EEE9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Cluster = namedtuple(</w:t>
      </w:r>
      <w:r w:rsidRPr="00587C7D">
        <w:rPr>
          <w:rFonts w:ascii="Monaco" w:hAnsi="Monaco" w:cs="Menlo Regular"/>
          <w:color w:val="1C00CF"/>
          <w:sz w:val="16"/>
          <w:szCs w:val="16"/>
        </w:rPr>
        <w:t>'Cluster'</w:t>
      </w:r>
      <w:r w:rsidRPr="00587C7D">
        <w:rPr>
          <w:rFonts w:ascii="Monaco" w:hAnsi="Monaco" w:cs="Menlo Regular"/>
          <w:color w:val="000000"/>
          <w:sz w:val="16"/>
          <w:szCs w:val="16"/>
        </w:rPr>
        <w:t>, (</w:t>
      </w:r>
      <w:r w:rsidRPr="00587C7D">
        <w:rPr>
          <w:rFonts w:ascii="Monaco" w:hAnsi="Monaco" w:cs="Menlo Regular"/>
          <w:color w:val="1C00CF"/>
          <w:sz w:val="16"/>
          <w:szCs w:val="16"/>
        </w:rPr>
        <w:t>'points'</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'center'</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'n'</w:t>
      </w:r>
      <w:r w:rsidRPr="00587C7D">
        <w:rPr>
          <w:rFonts w:ascii="Monaco" w:hAnsi="Monaco" w:cs="Menlo Regular"/>
          <w:color w:val="000000"/>
          <w:sz w:val="16"/>
          <w:szCs w:val="16"/>
        </w:rPr>
        <w:t>))</w:t>
      </w:r>
    </w:p>
    <w:p w14:paraId="4C840C7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00E0355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get_points(img):</w:t>
      </w:r>
    </w:p>
    <w:p w14:paraId="346BE05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points = []</w:t>
      </w:r>
    </w:p>
    <w:p w14:paraId="298B36B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 h = img.size</w:t>
      </w:r>
    </w:p>
    <w:p w14:paraId="5CBFC5A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count, color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img.getcolors(w * h):</w:t>
      </w:r>
    </w:p>
    <w:p w14:paraId="440EFA8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points.append(Point(color, </w:t>
      </w:r>
      <w:r w:rsidRPr="00587C7D">
        <w:rPr>
          <w:rFonts w:ascii="Monaco" w:hAnsi="Monaco" w:cs="Menlo Regular"/>
          <w:color w:val="1C00CF"/>
          <w:sz w:val="16"/>
          <w:szCs w:val="16"/>
        </w:rPr>
        <w:t>3</w:t>
      </w:r>
      <w:r w:rsidRPr="00587C7D">
        <w:rPr>
          <w:rFonts w:ascii="Monaco" w:hAnsi="Monaco" w:cs="Menlo Regular"/>
          <w:color w:val="000000"/>
          <w:sz w:val="16"/>
          <w:szCs w:val="16"/>
        </w:rPr>
        <w:t>, count))</w:t>
      </w:r>
    </w:p>
    <w:p w14:paraId="0DAD5D6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points</w:t>
      </w:r>
    </w:p>
    <w:p w14:paraId="4EE48B1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30B8A8F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rtoh = </w:t>
      </w:r>
      <w:r w:rsidRPr="00587C7D">
        <w:rPr>
          <w:rFonts w:ascii="Monaco" w:hAnsi="Monaco" w:cs="Menlo Regular"/>
          <w:color w:val="AA0D91"/>
          <w:sz w:val="16"/>
          <w:szCs w:val="16"/>
        </w:rPr>
        <w:t>lambda</w:t>
      </w:r>
      <w:r w:rsidRPr="00587C7D">
        <w:rPr>
          <w:rFonts w:ascii="Monaco" w:hAnsi="Monaco" w:cs="Menlo Regular"/>
          <w:color w:val="000000"/>
          <w:sz w:val="16"/>
          <w:szCs w:val="16"/>
        </w:rPr>
        <w:t xml:space="preserve"> rgb: </w:t>
      </w:r>
      <w:r w:rsidRPr="00587C7D">
        <w:rPr>
          <w:rFonts w:ascii="Monaco" w:hAnsi="Monaco" w:cs="Menlo Regular"/>
          <w:color w:val="1C00CF"/>
          <w:sz w:val="16"/>
          <w:szCs w:val="16"/>
        </w:rPr>
        <w:t>'#%s'</w:t>
      </w:r>
      <w:r w:rsidRPr="00587C7D">
        <w:rPr>
          <w:rFonts w:ascii="Monaco" w:hAnsi="Monaco" w:cs="Menlo Regular"/>
          <w:color w:val="000000"/>
          <w:sz w:val="16"/>
          <w:szCs w:val="16"/>
        </w:rPr>
        <w:t xml:space="preserve"> % </w:t>
      </w:r>
      <w:r w:rsidRPr="00587C7D">
        <w:rPr>
          <w:rFonts w:ascii="Monaco" w:hAnsi="Monaco" w:cs="Menlo Regular"/>
          <w:color w:val="1C00CF"/>
          <w:sz w:val="16"/>
          <w:szCs w:val="16"/>
        </w:rPr>
        <w:t>''</w:t>
      </w:r>
      <w:r w:rsidRPr="00587C7D">
        <w:rPr>
          <w:rFonts w:ascii="Monaco" w:hAnsi="Monaco" w:cs="Menlo Regular"/>
          <w:color w:val="000000"/>
          <w:sz w:val="16"/>
          <w:szCs w:val="16"/>
        </w:rPr>
        <w:t>.join((</w:t>
      </w:r>
      <w:r w:rsidRPr="00587C7D">
        <w:rPr>
          <w:rFonts w:ascii="Monaco" w:hAnsi="Monaco" w:cs="Menlo Regular"/>
          <w:color w:val="1C00CF"/>
          <w:sz w:val="16"/>
          <w:szCs w:val="16"/>
        </w:rPr>
        <w:t>'%02x'</w:t>
      </w:r>
      <w:r w:rsidRPr="00587C7D">
        <w:rPr>
          <w:rFonts w:ascii="Monaco" w:hAnsi="Monaco" w:cs="Menlo Regular"/>
          <w:color w:val="000000"/>
          <w:sz w:val="16"/>
          <w:szCs w:val="16"/>
        </w:rPr>
        <w:t xml:space="preserve"> % p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p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rgb))</w:t>
      </w:r>
    </w:p>
    <w:p w14:paraId="373669F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3D8AF91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Slightly modified to convert numpy array to PIL image</w:t>
      </w:r>
    </w:p>
    <w:p w14:paraId="178316E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colorz(arr, n=</w:t>
      </w:r>
      <w:r w:rsidRPr="00587C7D">
        <w:rPr>
          <w:rFonts w:ascii="Monaco" w:hAnsi="Monaco" w:cs="Menlo Regular"/>
          <w:color w:val="1C00CF"/>
          <w:sz w:val="16"/>
          <w:szCs w:val="16"/>
        </w:rPr>
        <w:t>3</w:t>
      </w:r>
      <w:r w:rsidRPr="00587C7D">
        <w:rPr>
          <w:rFonts w:ascii="Monaco" w:hAnsi="Monaco" w:cs="Menlo Regular"/>
          <w:color w:val="000000"/>
          <w:sz w:val="16"/>
          <w:szCs w:val="16"/>
        </w:rPr>
        <w:t>):</w:t>
      </w:r>
    </w:p>
    <w:p w14:paraId="1B12D8E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img = Image.open(filename)</w:t>
      </w:r>
    </w:p>
    <w:p w14:paraId="3D175A0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img.thumbnail((30, 30))</w:t>
      </w:r>
    </w:p>
    <w:p w14:paraId="43E6798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img = Image.fromarray(arr)</w:t>
      </w:r>
    </w:p>
    <w:p w14:paraId="7BD194A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 h = img.size</w:t>
      </w:r>
    </w:p>
    <w:p w14:paraId="3240854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04536F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points = get_points(img)</w:t>
      </w:r>
    </w:p>
    <w:p w14:paraId="2A5AF44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try</w:t>
      </w:r>
      <w:r w:rsidRPr="00587C7D">
        <w:rPr>
          <w:rFonts w:ascii="Monaco" w:hAnsi="Monaco" w:cs="Menlo Regular"/>
          <w:color w:val="000000"/>
          <w:sz w:val="16"/>
          <w:szCs w:val="16"/>
        </w:rPr>
        <w:t>:</w:t>
      </w:r>
    </w:p>
    <w:p w14:paraId="7E5A318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clusters = kmeans(points, n, </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652A7A1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except</w:t>
      </w:r>
      <w:r w:rsidRPr="00587C7D">
        <w:rPr>
          <w:rFonts w:ascii="Monaco" w:hAnsi="Monaco" w:cs="Menlo Regular"/>
          <w:color w:val="000000"/>
          <w:sz w:val="16"/>
          <w:szCs w:val="16"/>
        </w:rPr>
        <w:t xml:space="preserve"> (ValueError, ZeroDivisionError) </w:t>
      </w:r>
      <w:r w:rsidRPr="00587C7D">
        <w:rPr>
          <w:rFonts w:ascii="Monaco" w:hAnsi="Monaco" w:cs="Menlo Regular"/>
          <w:color w:val="AA0D91"/>
          <w:sz w:val="16"/>
          <w:szCs w:val="16"/>
        </w:rPr>
        <w:t>as</w:t>
      </w:r>
      <w:r w:rsidRPr="00587C7D">
        <w:rPr>
          <w:rFonts w:ascii="Monaco" w:hAnsi="Monaco" w:cs="Menlo Regular"/>
          <w:color w:val="000000"/>
          <w:sz w:val="16"/>
          <w:szCs w:val="16"/>
        </w:rPr>
        <w:t xml:space="preserve"> err:</w:t>
      </w:r>
    </w:p>
    <w:p w14:paraId="299B400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n = </w:t>
      </w:r>
      <w:r w:rsidRPr="00587C7D">
        <w:rPr>
          <w:rFonts w:ascii="Monaco" w:hAnsi="Monaco" w:cs="Menlo Regular"/>
          <w:color w:val="1C00CF"/>
          <w:sz w:val="16"/>
          <w:szCs w:val="16"/>
        </w:rPr>
        <w:t>1</w:t>
      </w:r>
    </w:p>
    <w:p w14:paraId="43F49E7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clusters = kmeans(points, n, </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1A711FF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rgbs = [map(int, c.center.coords)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c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clusters]</w:t>
      </w:r>
    </w:p>
    <w:p w14:paraId="00E4188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map(rtoh, rgbs)</w:t>
      </w:r>
    </w:p>
    <w:p w14:paraId="498EC08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047DA73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euclidean(p1, p2):</w:t>
      </w:r>
    </w:p>
    <w:p w14:paraId="6384743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sqrt(sum([</w:t>
      </w:r>
    </w:p>
    <w:p w14:paraId="6B6B6B9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(p1.coords[i] - p2.coords[i]) ** </w:t>
      </w:r>
      <w:r w:rsidRPr="00587C7D">
        <w:rPr>
          <w:rFonts w:ascii="Monaco" w:hAnsi="Monaco" w:cs="Menlo Regular"/>
          <w:color w:val="1C00CF"/>
          <w:sz w:val="16"/>
          <w:szCs w:val="16"/>
        </w:rPr>
        <w:t>2</w:t>
      </w: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range(p1.n)</w:t>
      </w:r>
    </w:p>
    <w:p w14:paraId="130CA67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p>
    <w:p w14:paraId="675A74F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1447581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calculate_center(points, n):</w:t>
      </w:r>
    </w:p>
    <w:p w14:paraId="100A609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vals = [</w:t>
      </w:r>
      <w:r w:rsidRPr="00587C7D">
        <w:rPr>
          <w:rFonts w:ascii="Monaco" w:hAnsi="Monaco" w:cs="Menlo Regular"/>
          <w:color w:val="1C00CF"/>
          <w:sz w:val="16"/>
          <w:szCs w:val="16"/>
        </w:rPr>
        <w:t>0.0</w:t>
      </w: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range(n)]</w:t>
      </w:r>
    </w:p>
    <w:p w14:paraId="79274CB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plen = </w:t>
      </w:r>
      <w:r w:rsidRPr="00587C7D">
        <w:rPr>
          <w:rFonts w:ascii="Monaco" w:hAnsi="Monaco" w:cs="Menlo Regular"/>
          <w:color w:val="1C00CF"/>
          <w:sz w:val="16"/>
          <w:szCs w:val="16"/>
        </w:rPr>
        <w:t>0</w:t>
      </w:r>
    </w:p>
    <w:p w14:paraId="73B7624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p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points:</w:t>
      </w:r>
    </w:p>
    <w:p w14:paraId="5D42D8A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plen += p.ct</w:t>
      </w:r>
    </w:p>
    <w:p w14:paraId="687E267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range(n):</w:t>
      </w:r>
    </w:p>
    <w:p w14:paraId="4A961B4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vals[i] += (p.coords[i] * p.ct)</w:t>
      </w:r>
    </w:p>
    <w:p w14:paraId="7BA1B5F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Point([(v / plen)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v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vals], n, </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05CF3EB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AA4E45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kmeans(points, k, min_diff):</w:t>
      </w:r>
    </w:p>
    <w:p w14:paraId="22D8C7D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clusters = [Cluster([p], p, p.n)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p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random.sample(points, k)]</w:t>
      </w:r>
    </w:p>
    <w:p w14:paraId="7177E5E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1FBC152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while</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0D85512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plists = [[]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range(k)]</w:t>
      </w:r>
    </w:p>
    <w:p w14:paraId="4E878EB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17B409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p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points:</w:t>
      </w:r>
    </w:p>
    <w:p w14:paraId="30691A6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smallest_distance = float(</w:t>
      </w:r>
      <w:r w:rsidRPr="00587C7D">
        <w:rPr>
          <w:rFonts w:ascii="Monaco" w:hAnsi="Monaco" w:cs="Menlo Regular"/>
          <w:color w:val="1C00CF"/>
          <w:sz w:val="16"/>
          <w:szCs w:val="16"/>
        </w:rPr>
        <w:t>'Inf'</w:t>
      </w:r>
      <w:r w:rsidRPr="00587C7D">
        <w:rPr>
          <w:rFonts w:ascii="Monaco" w:hAnsi="Monaco" w:cs="Menlo Regular"/>
          <w:color w:val="000000"/>
          <w:sz w:val="16"/>
          <w:szCs w:val="16"/>
        </w:rPr>
        <w:t>)</w:t>
      </w:r>
    </w:p>
    <w:p w14:paraId="4B2784F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range(k):</w:t>
      </w:r>
    </w:p>
    <w:p w14:paraId="4624C88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distance = euclidean(p, clusters[i].center)</w:t>
      </w:r>
    </w:p>
    <w:p w14:paraId="0C2CCF5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distance &lt; smallest_distance:</w:t>
      </w:r>
    </w:p>
    <w:p w14:paraId="2E1BD5B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smallest_distance = distance</w:t>
      </w:r>
    </w:p>
    <w:p w14:paraId="7CE37AE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idx = i</w:t>
      </w:r>
    </w:p>
    <w:p w14:paraId="3DEF593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plists[idx].append(p)</w:t>
      </w:r>
    </w:p>
    <w:p w14:paraId="223F91A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BC30C8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diff = </w:t>
      </w:r>
      <w:r w:rsidRPr="00587C7D">
        <w:rPr>
          <w:rFonts w:ascii="Monaco" w:hAnsi="Monaco" w:cs="Menlo Regular"/>
          <w:color w:val="1C00CF"/>
          <w:sz w:val="16"/>
          <w:szCs w:val="16"/>
        </w:rPr>
        <w:t>0</w:t>
      </w:r>
    </w:p>
    <w:p w14:paraId="04C5847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range(k):</w:t>
      </w:r>
    </w:p>
    <w:p w14:paraId="2877C43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old = clusters[i]</w:t>
      </w:r>
    </w:p>
    <w:p w14:paraId="15AE420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center = calculate_center(plists[i], old.n)</w:t>
      </w:r>
    </w:p>
    <w:p w14:paraId="5928B3A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new = Cluster(plists[i], center, old.n)</w:t>
      </w:r>
    </w:p>
    <w:p w14:paraId="0981F49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clusters[i] = new</w:t>
      </w:r>
    </w:p>
    <w:p w14:paraId="5990877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diff = max(diff, euclidean(old.center, new.center))</w:t>
      </w:r>
    </w:p>
    <w:p w14:paraId="18AAA95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662E594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diff &lt; min_diff:</w:t>
      </w:r>
    </w:p>
    <w:p w14:paraId="1B23ABE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break</w:t>
      </w:r>
    </w:p>
    <w:p w14:paraId="4286456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6AA552D" w14:textId="3420AE99" w:rsidR="00587C7D" w:rsidRDefault="00587C7D" w:rsidP="00587C7D">
      <w:pPr>
        <w:rPr>
          <w:rFonts w:ascii="Monaco" w:hAnsi="Monaco" w:cs="Menlo Regular"/>
          <w:b/>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clusters</w:t>
      </w:r>
      <w:r w:rsidRPr="00587C7D">
        <w:rPr>
          <w:rFonts w:ascii="Monaco" w:hAnsi="Monaco" w:cs="Menlo Regular"/>
          <w:b/>
          <w:color w:val="000000"/>
          <w:sz w:val="16"/>
          <w:szCs w:val="16"/>
        </w:rPr>
        <w:t xml:space="preserve"> </w:t>
      </w:r>
    </w:p>
    <w:p w14:paraId="61CBCE59" w14:textId="77777777" w:rsidR="00587C7D" w:rsidRDefault="00587C7D" w:rsidP="00587C7D">
      <w:pPr>
        <w:rPr>
          <w:rFonts w:ascii="Monaco" w:hAnsi="Monaco" w:cs="Menlo Regular"/>
          <w:b/>
          <w:color w:val="000000"/>
          <w:sz w:val="16"/>
          <w:szCs w:val="16"/>
        </w:rPr>
      </w:pPr>
    </w:p>
    <w:p w14:paraId="241A6B6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Pr>
          <w:rFonts w:ascii="Monaco" w:hAnsi="Monaco" w:cs="Menlo Regular"/>
          <w:color w:val="000000"/>
          <w:sz w:val="16"/>
          <w:szCs w:val="16"/>
        </w:rPr>
        <w:t xml:space="preserve">- - - - - - - - - - - - - - - - - - - - - - - - - - - - - - - - - - - - - - - - - - - - - - - </w:t>
      </w:r>
    </w:p>
    <w:p w14:paraId="01B55214" w14:textId="77777777" w:rsidR="00740457" w:rsidRDefault="00740457" w:rsidP="00587C7D">
      <w:pPr>
        <w:rPr>
          <w:rFonts w:ascii="Monaco" w:hAnsi="Monaco" w:cs="Menlo Regular"/>
          <w:b/>
          <w:color w:val="000000"/>
          <w:sz w:val="16"/>
          <w:szCs w:val="16"/>
        </w:rPr>
      </w:pPr>
    </w:p>
    <w:p w14:paraId="62B82A36" w14:textId="4D93D2D6" w:rsidR="00587C7D" w:rsidRDefault="00587C7D" w:rsidP="00587C7D">
      <w:pPr>
        <w:rPr>
          <w:rFonts w:ascii="Garamond" w:hAnsi="Garamond" w:cs="Menlo Regular"/>
          <w:b/>
          <w:color w:val="000000"/>
          <w:sz w:val="22"/>
          <w:szCs w:val="22"/>
        </w:rPr>
      </w:pPr>
      <w:r>
        <w:rPr>
          <w:rFonts w:ascii="Garamond" w:hAnsi="Garamond" w:cs="Menlo Regular"/>
          <w:b/>
          <w:color w:val="000000"/>
          <w:sz w:val="22"/>
          <w:szCs w:val="22"/>
        </w:rPr>
        <w:t>ig_zipper.py</w:t>
      </w:r>
    </w:p>
    <w:p w14:paraId="37A212C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requests</w:t>
      </w:r>
    </w:p>
    <w:p w14:paraId="5FB7C81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json</w:t>
      </w:r>
    </w:p>
    <w:p w14:paraId="28840C1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sys</w:t>
      </w:r>
    </w:p>
    <w:p w14:paraId="6CD0EA9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urllib2</w:t>
      </w:r>
    </w:p>
    <w:p w14:paraId="25C4254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os</w:t>
      </w:r>
    </w:p>
    <w:p w14:paraId="70D6014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zipfile</w:t>
      </w:r>
    </w:p>
    <w:p w14:paraId="5CFB283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A431E9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6BF9B224"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w:t>
      </w:r>
    </w:p>
    <w:p w14:paraId="6533F1C2"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Makes Requests to Instagram API</w:t>
      </w:r>
    </w:p>
    <w:p w14:paraId="14CE81DC"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Takes 2 command line arguments</w:t>
      </w:r>
    </w:p>
    <w:p w14:paraId="51589B5B"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p>
    <w:p w14:paraId="4F4CC202"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argv1 = gallery_name</w:t>
      </w:r>
    </w:p>
    <w:p w14:paraId="4EBB994C"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argv2 = access_token</w:t>
      </w:r>
    </w:p>
    <w:p w14:paraId="0DF4D8E5"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p>
    <w:p w14:paraId="05318C55"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stores thumbnail sized images in handle_response()</w:t>
      </w:r>
    </w:p>
    <w:p w14:paraId="58E142C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C41A16"/>
          <w:sz w:val="16"/>
          <w:szCs w:val="16"/>
        </w:rPr>
        <w:t>'''</w:t>
      </w:r>
    </w:p>
    <w:p w14:paraId="54CB214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gallery_name = sys.argv[</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0FC8BD5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access_token = sys.argv[</w:t>
      </w:r>
      <w:r w:rsidRPr="00587C7D">
        <w:rPr>
          <w:rFonts w:ascii="Monaco" w:hAnsi="Monaco" w:cs="Menlo Regular"/>
          <w:color w:val="1C00CF"/>
          <w:sz w:val="16"/>
          <w:szCs w:val="16"/>
        </w:rPr>
        <w:t>2</w:t>
      </w:r>
      <w:r w:rsidRPr="00587C7D">
        <w:rPr>
          <w:rFonts w:ascii="Monaco" w:hAnsi="Monaco" w:cs="Menlo Regular"/>
          <w:color w:val="000000"/>
          <w:sz w:val="16"/>
          <w:szCs w:val="16"/>
        </w:rPr>
        <w:t>]</w:t>
      </w:r>
    </w:p>
    <w:p w14:paraId="2313B76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67092C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fetch_user_id():</w:t>
      </w:r>
    </w:p>
    <w:p w14:paraId="67BB053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user_url = </w:t>
      </w:r>
      <w:r w:rsidRPr="00587C7D">
        <w:rPr>
          <w:rFonts w:ascii="Monaco" w:hAnsi="Monaco" w:cs="Menlo Regular"/>
          <w:color w:val="1C00CF"/>
          <w:sz w:val="16"/>
          <w:szCs w:val="16"/>
        </w:rPr>
        <w:t>'https://api.instagram.com/v1/users/search?q=%s&amp;access_token=%s'</w:t>
      </w:r>
      <w:r w:rsidRPr="00587C7D">
        <w:rPr>
          <w:rFonts w:ascii="Monaco" w:hAnsi="Monaco" w:cs="Menlo Regular"/>
          <w:color w:val="000000"/>
          <w:sz w:val="16"/>
          <w:szCs w:val="16"/>
        </w:rPr>
        <w:t xml:space="preserve"> %(gallery_name, access_token)</w:t>
      </w:r>
    </w:p>
    <w:p w14:paraId="0CC4595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63A50FB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make_request(user_url, </w:t>
      </w:r>
      <w:r w:rsidRPr="00587C7D">
        <w:rPr>
          <w:rFonts w:ascii="Monaco" w:hAnsi="Monaco" w:cs="Menlo Regular"/>
          <w:color w:val="AA0D91"/>
          <w:sz w:val="16"/>
          <w:szCs w:val="16"/>
        </w:rPr>
        <w:t>None</w:t>
      </w:r>
      <w:r w:rsidRPr="00587C7D">
        <w:rPr>
          <w:rFonts w:ascii="Monaco" w:hAnsi="Monaco" w:cs="Menlo Regular"/>
          <w:color w:val="000000"/>
          <w:sz w:val="16"/>
          <w:szCs w:val="16"/>
        </w:rPr>
        <w:t>)</w:t>
      </w:r>
    </w:p>
    <w:p w14:paraId="4E58AB8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3AB9684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start_instagram_requests(parsed_request):</w:t>
      </w:r>
    </w:p>
    <w:p w14:paraId="75E17C5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BASE_URL = </w:t>
      </w:r>
      <w:r w:rsidRPr="00587C7D">
        <w:rPr>
          <w:rFonts w:ascii="Monaco" w:hAnsi="Monaco" w:cs="Menlo Regular"/>
          <w:color w:val="1C00CF"/>
          <w:sz w:val="16"/>
          <w:szCs w:val="16"/>
        </w:rPr>
        <w:t>'https://api.instagram.com/v1/users/'</w:t>
      </w:r>
    </w:p>
    <w:p w14:paraId="666D44E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user_id = parsed_request[</w:t>
      </w:r>
      <w:r w:rsidRPr="00587C7D">
        <w:rPr>
          <w:rFonts w:ascii="Monaco" w:hAnsi="Monaco" w:cs="Menlo Regular"/>
          <w:color w:val="1C00CF"/>
          <w:sz w:val="16"/>
          <w:szCs w:val="16"/>
        </w:rPr>
        <w:t>'data'</w:t>
      </w:r>
      <w:r w:rsidRPr="00587C7D">
        <w:rPr>
          <w:rFonts w:ascii="Monaco" w:hAnsi="Monaco" w:cs="Menlo Regular"/>
          <w:color w:val="000000"/>
          <w:sz w:val="16"/>
          <w:szCs w:val="16"/>
        </w:rPr>
        <w:t>][</w:t>
      </w:r>
      <w:r w:rsidRPr="00587C7D">
        <w:rPr>
          <w:rFonts w:ascii="Monaco" w:hAnsi="Monaco" w:cs="Menlo Regular"/>
          <w:color w:val="1C00CF"/>
          <w:sz w:val="16"/>
          <w:szCs w:val="16"/>
        </w:rPr>
        <w:t>0</w:t>
      </w:r>
      <w:r w:rsidRPr="00587C7D">
        <w:rPr>
          <w:rFonts w:ascii="Monaco" w:hAnsi="Monaco" w:cs="Menlo Regular"/>
          <w:color w:val="000000"/>
          <w:sz w:val="16"/>
          <w:szCs w:val="16"/>
        </w:rPr>
        <w:t>][</w:t>
      </w:r>
      <w:r w:rsidRPr="00587C7D">
        <w:rPr>
          <w:rFonts w:ascii="Monaco" w:hAnsi="Monaco" w:cs="Menlo Regular"/>
          <w:color w:val="1C00CF"/>
          <w:sz w:val="16"/>
          <w:szCs w:val="16"/>
        </w:rPr>
        <w:t>'id'</w:t>
      </w:r>
      <w:r w:rsidRPr="00587C7D">
        <w:rPr>
          <w:rFonts w:ascii="Monaco" w:hAnsi="Monaco" w:cs="Menlo Regular"/>
          <w:color w:val="000000"/>
          <w:sz w:val="16"/>
          <w:szCs w:val="16"/>
        </w:rPr>
        <w:t>]</w:t>
      </w:r>
    </w:p>
    <w:p w14:paraId="08F8CCC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BD3A72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initial_request = </w:t>
      </w:r>
      <w:r w:rsidRPr="00587C7D">
        <w:rPr>
          <w:rFonts w:ascii="Monaco" w:hAnsi="Monaco" w:cs="Menlo Regular"/>
          <w:color w:val="1C00CF"/>
          <w:sz w:val="16"/>
          <w:szCs w:val="16"/>
        </w:rPr>
        <w:t>'%s%s/media/recent?access_token=%s'</w:t>
      </w:r>
      <w:r w:rsidRPr="00587C7D">
        <w:rPr>
          <w:rFonts w:ascii="Monaco" w:hAnsi="Monaco" w:cs="Menlo Regular"/>
          <w:color w:val="000000"/>
          <w:sz w:val="16"/>
          <w:szCs w:val="16"/>
        </w:rPr>
        <w:t xml:space="preserve"> %(BASE_URL, user_id, access_token)</w:t>
      </w:r>
    </w:p>
    <w:p w14:paraId="11BFA4D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make_request(initial_request, gallery_name)</w:t>
      </w:r>
    </w:p>
    <w:p w14:paraId="0023654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68F15631"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w:t>
      </w:r>
    </w:p>
    <w:p w14:paraId="0D848A3F"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Python requests</w:t>
      </w:r>
    </w:p>
    <w:p w14:paraId="30B838B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C41A16"/>
          <w:sz w:val="16"/>
          <w:szCs w:val="16"/>
        </w:rPr>
        <w:t>'''</w:t>
      </w:r>
    </w:p>
    <w:p w14:paraId="266506F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make_request(request_url, gallery_name):</w:t>
      </w:r>
    </w:p>
    <w:p w14:paraId="0CCA2CC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raw_request = requests.get(request_url)</w:t>
      </w:r>
    </w:p>
    <w:p w14:paraId="43253E8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parsed_request = json.loads(raw_request.text)</w:t>
      </w:r>
    </w:p>
    <w:p w14:paraId="06DC0E7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323D42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gallery_name == </w:t>
      </w:r>
      <w:r w:rsidRPr="00587C7D">
        <w:rPr>
          <w:rFonts w:ascii="Monaco" w:hAnsi="Monaco" w:cs="Menlo Regular"/>
          <w:color w:val="AA0D91"/>
          <w:sz w:val="16"/>
          <w:szCs w:val="16"/>
        </w:rPr>
        <w:t>None</w:t>
      </w:r>
      <w:r w:rsidRPr="00587C7D">
        <w:rPr>
          <w:rFonts w:ascii="Monaco" w:hAnsi="Monaco" w:cs="Menlo Regular"/>
          <w:color w:val="000000"/>
          <w:sz w:val="16"/>
          <w:szCs w:val="16"/>
        </w:rPr>
        <w:t>:</w:t>
      </w:r>
    </w:p>
    <w:p w14:paraId="508DDB3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start_instagram_requests(parsed_request)</w:t>
      </w:r>
    </w:p>
    <w:p w14:paraId="6D1FB60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else</w:t>
      </w:r>
      <w:r w:rsidRPr="00587C7D">
        <w:rPr>
          <w:rFonts w:ascii="Monaco" w:hAnsi="Monaco" w:cs="Menlo Regular"/>
          <w:color w:val="000000"/>
          <w:sz w:val="16"/>
          <w:szCs w:val="16"/>
        </w:rPr>
        <w:t>:</w:t>
      </w:r>
    </w:p>
    <w:p w14:paraId="74971DB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handle_response(parsed_request, gallery_name)</w:t>
      </w:r>
    </w:p>
    <w:p w14:paraId="645B89A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6BC06D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handle_response(parsed_request, gallery_name):</w:t>
      </w:r>
    </w:p>
    <w:p w14:paraId="165E0FD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item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range(len(parsed_request[</w:t>
      </w:r>
      <w:r w:rsidRPr="00587C7D">
        <w:rPr>
          <w:rFonts w:ascii="Monaco" w:hAnsi="Monaco" w:cs="Menlo Regular"/>
          <w:color w:val="1C00CF"/>
          <w:sz w:val="16"/>
          <w:szCs w:val="16"/>
        </w:rPr>
        <w:t>'data'</w:t>
      </w:r>
      <w:r w:rsidRPr="00587C7D">
        <w:rPr>
          <w:rFonts w:ascii="Monaco" w:hAnsi="Monaco" w:cs="Menlo Regular"/>
          <w:color w:val="000000"/>
          <w:sz w:val="16"/>
          <w:szCs w:val="16"/>
        </w:rPr>
        <w:t>])):</w:t>
      </w:r>
    </w:p>
    <w:p w14:paraId="3191658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content = parsed_request[</w:t>
      </w:r>
      <w:r w:rsidRPr="00587C7D">
        <w:rPr>
          <w:rFonts w:ascii="Monaco" w:hAnsi="Monaco" w:cs="Menlo Regular"/>
          <w:color w:val="1C00CF"/>
          <w:sz w:val="16"/>
          <w:szCs w:val="16"/>
        </w:rPr>
        <w:t>'data'</w:t>
      </w:r>
      <w:r w:rsidRPr="00587C7D">
        <w:rPr>
          <w:rFonts w:ascii="Monaco" w:hAnsi="Monaco" w:cs="Menlo Regular"/>
          <w:color w:val="000000"/>
          <w:sz w:val="16"/>
          <w:szCs w:val="16"/>
        </w:rPr>
        <w:t>][item]</w:t>
      </w:r>
    </w:p>
    <w:p w14:paraId="31F079A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image_key = content[</w:t>
      </w:r>
      <w:r w:rsidRPr="00587C7D">
        <w:rPr>
          <w:rFonts w:ascii="Monaco" w:hAnsi="Monaco" w:cs="Menlo Regular"/>
          <w:color w:val="1C00CF"/>
          <w:sz w:val="16"/>
          <w:szCs w:val="16"/>
        </w:rPr>
        <w:t>'created_time'</w:t>
      </w:r>
      <w:r w:rsidRPr="00587C7D">
        <w:rPr>
          <w:rFonts w:ascii="Monaco" w:hAnsi="Monaco" w:cs="Menlo Regular"/>
          <w:color w:val="000000"/>
          <w:sz w:val="16"/>
          <w:szCs w:val="16"/>
        </w:rPr>
        <w:t>]</w:t>
      </w:r>
    </w:p>
    <w:p w14:paraId="7178E44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5DB1A8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imagePath = content[</w:t>
      </w:r>
      <w:r w:rsidRPr="00587C7D">
        <w:rPr>
          <w:rFonts w:ascii="Monaco" w:hAnsi="Monaco" w:cs="Menlo Regular"/>
          <w:color w:val="1C00CF"/>
          <w:sz w:val="16"/>
          <w:szCs w:val="16"/>
        </w:rPr>
        <w:t>'images'</w:t>
      </w:r>
      <w:r w:rsidRPr="00587C7D">
        <w:rPr>
          <w:rFonts w:ascii="Monaco" w:hAnsi="Monaco" w:cs="Menlo Regular"/>
          <w:color w:val="000000"/>
          <w:sz w:val="16"/>
          <w:szCs w:val="16"/>
        </w:rPr>
        <w:t>][</w:t>
      </w:r>
      <w:r w:rsidRPr="00587C7D">
        <w:rPr>
          <w:rFonts w:ascii="Monaco" w:hAnsi="Monaco" w:cs="Menlo Regular"/>
          <w:color w:val="1C00CF"/>
          <w:sz w:val="16"/>
          <w:szCs w:val="16"/>
        </w:rPr>
        <w:t>'thumbnail'</w:t>
      </w:r>
      <w:r w:rsidRPr="00587C7D">
        <w:rPr>
          <w:rFonts w:ascii="Monaco" w:hAnsi="Monaco" w:cs="Menlo Regular"/>
          <w:color w:val="000000"/>
          <w:sz w:val="16"/>
          <w:szCs w:val="16"/>
        </w:rPr>
        <w:t>][</w:t>
      </w:r>
      <w:r w:rsidRPr="00587C7D">
        <w:rPr>
          <w:rFonts w:ascii="Monaco" w:hAnsi="Monaco" w:cs="Menlo Regular"/>
          <w:color w:val="1C00CF"/>
          <w:sz w:val="16"/>
          <w:szCs w:val="16"/>
        </w:rPr>
        <w:t>'url'</w:t>
      </w:r>
      <w:r w:rsidRPr="00587C7D">
        <w:rPr>
          <w:rFonts w:ascii="Monaco" w:hAnsi="Monaco" w:cs="Menlo Regular"/>
          <w:color w:val="000000"/>
          <w:sz w:val="16"/>
          <w:szCs w:val="16"/>
        </w:rPr>
        <w:t>]</w:t>
      </w:r>
    </w:p>
    <w:p w14:paraId="01950AC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image_key</w:t>
      </w:r>
    </w:p>
    <w:p w14:paraId="4DCC33F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DF1536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imagePath:</w:t>
      </w:r>
    </w:p>
    <w:p w14:paraId="1E18A9B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store_images_locally(gallery_name, image_key, imagePath)</w:t>
      </w:r>
    </w:p>
    <w:p w14:paraId="3332FC5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608487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parsed_request[</w:t>
      </w:r>
      <w:r w:rsidRPr="00587C7D">
        <w:rPr>
          <w:rFonts w:ascii="Monaco" w:hAnsi="Monaco" w:cs="Menlo Regular"/>
          <w:color w:val="1C00CF"/>
          <w:sz w:val="16"/>
          <w:szCs w:val="16"/>
        </w:rPr>
        <w:t>'pagination'</w:t>
      </w:r>
      <w:r w:rsidRPr="00587C7D">
        <w:rPr>
          <w:rFonts w:ascii="Monaco" w:hAnsi="Monaco" w:cs="Menlo Regular"/>
          <w:color w:val="000000"/>
          <w:sz w:val="16"/>
          <w:szCs w:val="16"/>
        </w:rPr>
        <w:t xml:space="preserve">] </w:t>
      </w:r>
      <w:r w:rsidRPr="00587C7D">
        <w:rPr>
          <w:rFonts w:ascii="Monaco" w:hAnsi="Monaco" w:cs="Menlo Regular"/>
          <w:color w:val="AA0D91"/>
          <w:sz w:val="16"/>
          <w:szCs w:val="16"/>
        </w:rPr>
        <w:t>and</w:t>
      </w:r>
      <w:r w:rsidRPr="00587C7D">
        <w:rPr>
          <w:rFonts w:ascii="Monaco" w:hAnsi="Monaco" w:cs="Menlo Regular"/>
          <w:color w:val="000000"/>
          <w:sz w:val="16"/>
          <w:szCs w:val="16"/>
        </w:rPr>
        <w:t xml:space="preserve"> parsed_request[</w:t>
      </w:r>
      <w:r w:rsidRPr="00587C7D">
        <w:rPr>
          <w:rFonts w:ascii="Monaco" w:hAnsi="Monaco" w:cs="Menlo Regular"/>
          <w:color w:val="1C00CF"/>
          <w:sz w:val="16"/>
          <w:szCs w:val="16"/>
        </w:rPr>
        <w:t>'pagination'</w:t>
      </w:r>
      <w:r w:rsidRPr="00587C7D">
        <w:rPr>
          <w:rFonts w:ascii="Monaco" w:hAnsi="Monaco" w:cs="Menlo Regular"/>
          <w:color w:val="000000"/>
          <w:sz w:val="16"/>
          <w:szCs w:val="16"/>
        </w:rPr>
        <w:t>][</w:t>
      </w:r>
      <w:r w:rsidRPr="00587C7D">
        <w:rPr>
          <w:rFonts w:ascii="Monaco" w:hAnsi="Monaco" w:cs="Menlo Regular"/>
          <w:color w:val="1C00CF"/>
          <w:sz w:val="16"/>
          <w:szCs w:val="16"/>
        </w:rPr>
        <w:t>'next_url'</w:t>
      </w:r>
      <w:r w:rsidRPr="00587C7D">
        <w:rPr>
          <w:rFonts w:ascii="Monaco" w:hAnsi="Monaco" w:cs="Menlo Regular"/>
          <w:color w:val="000000"/>
          <w:sz w:val="16"/>
          <w:szCs w:val="16"/>
        </w:rPr>
        <w:t>]:</w:t>
      </w:r>
    </w:p>
    <w:p w14:paraId="46CFC38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request_url = parsed_request[</w:t>
      </w:r>
      <w:r w:rsidRPr="00587C7D">
        <w:rPr>
          <w:rFonts w:ascii="Monaco" w:hAnsi="Monaco" w:cs="Menlo Regular"/>
          <w:color w:val="1C00CF"/>
          <w:sz w:val="16"/>
          <w:szCs w:val="16"/>
        </w:rPr>
        <w:t>'pagination'</w:t>
      </w:r>
      <w:r w:rsidRPr="00587C7D">
        <w:rPr>
          <w:rFonts w:ascii="Monaco" w:hAnsi="Monaco" w:cs="Menlo Regular"/>
          <w:color w:val="000000"/>
          <w:sz w:val="16"/>
          <w:szCs w:val="16"/>
        </w:rPr>
        <w:t>][</w:t>
      </w:r>
      <w:r w:rsidRPr="00587C7D">
        <w:rPr>
          <w:rFonts w:ascii="Monaco" w:hAnsi="Monaco" w:cs="Menlo Regular"/>
          <w:color w:val="1C00CF"/>
          <w:sz w:val="16"/>
          <w:szCs w:val="16"/>
        </w:rPr>
        <w:t>'next_url'</w:t>
      </w:r>
      <w:r w:rsidRPr="00587C7D">
        <w:rPr>
          <w:rFonts w:ascii="Monaco" w:hAnsi="Monaco" w:cs="Menlo Regular"/>
          <w:color w:val="000000"/>
          <w:sz w:val="16"/>
          <w:szCs w:val="16"/>
        </w:rPr>
        <w:t>]</w:t>
      </w:r>
    </w:p>
    <w:p w14:paraId="2B8E1AB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make_request(request_url, gallery_name) </w:t>
      </w:r>
      <w:r w:rsidRPr="00587C7D">
        <w:rPr>
          <w:rFonts w:ascii="Monaco" w:hAnsi="Monaco" w:cs="Menlo Regular"/>
          <w:color w:val="007400"/>
          <w:sz w:val="16"/>
          <w:szCs w:val="16"/>
        </w:rPr>
        <w:t># get next page of content</w:t>
      </w:r>
    </w:p>
    <w:p w14:paraId="05A4C40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else</w:t>
      </w:r>
      <w:r w:rsidRPr="00587C7D">
        <w:rPr>
          <w:rFonts w:ascii="Monaco" w:hAnsi="Monaco" w:cs="Menlo Regular"/>
          <w:color w:val="000000"/>
          <w:sz w:val="16"/>
          <w:szCs w:val="16"/>
        </w:rPr>
        <w:t>:</w:t>
      </w:r>
    </w:p>
    <w:p w14:paraId="1D01856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zip_folder(gallery_name) </w:t>
      </w:r>
      <w:r w:rsidRPr="00587C7D">
        <w:rPr>
          <w:rFonts w:ascii="Monaco" w:hAnsi="Monaco" w:cs="Menlo Regular"/>
          <w:color w:val="007400"/>
          <w:sz w:val="16"/>
          <w:szCs w:val="16"/>
        </w:rPr>
        <w:t># generate zip folder</w:t>
      </w:r>
    </w:p>
    <w:p w14:paraId="5E66BA9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61149B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store_images_locally(directory, filename, imagePath):</w:t>
      </w:r>
    </w:p>
    <w:p w14:paraId="0044B11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w:t>
      </w:r>
      <w:r w:rsidRPr="00587C7D">
        <w:rPr>
          <w:rFonts w:ascii="Monaco" w:hAnsi="Monaco" w:cs="Menlo Regular"/>
          <w:color w:val="AA0D91"/>
          <w:sz w:val="16"/>
          <w:szCs w:val="16"/>
        </w:rPr>
        <w:t>not</w:t>
      </w:r>
      <w:r w:rsidRPr="00587C7D">
        <w:rPr>
          <w:rFonts w:ascii="Monaco" w:hAnsi="Monaco" w:cs="Menlo Regular"/>
          <w:color w:val="000000"/>
          <w:sz w:val="16"/>
          <w:szCs w:val="16"/>
        </w:rPr>
        <w:t xml:space="preserve"> os.path.exists(directory):</w:t>
      </w:r>
    </w:p>
    <w:p w14:paraId="6649A1A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os.makedirs(directory)</w:t>
      </w:r>
    </w:p>
    <w:p w14:paraId="31CA902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30826C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f = open(directory + </w:t>
      </w:r>
      <w:r w:rsidRPr="00587C7D">
        <w:rPr>
          <w:rFonts w:ascii="Monaco" w:hAnsi="Monaco" w:cs="Menlo Regular"/>
          <w:color w:val="1C00CF"/>
          <w:sz w:val="16"/>
          <w:szCs w:val="16"/>
        </w:rPr>
        <w:t>'/'</w:t>
      </w:r>
      <w:r w:rsidRPr="00587C7D">
        <w:rPr>
          <w:rFonts w:ascii="Monaco" w:hAnsi="Monaco" w:cs="Menlo Regular"/>
          <w:color w:val="000000"/>
          <w:sz w:val="16"/>
          <w:szCs w:val="16"/>
        </w:rPr>
        <w:t xml:space="preserve"> + filename + </w:t>
      </w:r>
      <w:r w:rsidRPr="00587C7D">
        <w:rPr>
          <w:rFonts w:ascii="Monaco" w:hAnsi="Monaco" w:cs="Menlo Regular"/>
          <w:color w:val="1C00CF"/>
          <w:sz w:val="16"/>
          <w:szCs w:val="16"/>
        </w:rPr>
        <w:t>'.png'</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'wb'</w:t>
      </w:r>
      <w:r w:rsidRPr="00587C7D">
        <w:rPr>
          <w:rFonts w:ascii="Monaco" w:hAnsi="Monaco" w:cs="Menlo Regular"/>
          <w:color w:val="000000"/>
          <w:sz w:val="16"/>
          <w:szCs w:val="16"/>
        </w:rPr>
        <w:t>)</w:t>
      </w:r>
    </w:p>
    <w:p w14:paraId="2AC412C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f.write(urllib2.urlopen(imagePath).read())</w:t>
      </w:r>
    </w:p>
    <w:p w14:paraId="3F124E5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f.close()</w:t>
      </w:r>
    </w:p>
    <w:p w14:paraId="3C55245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96026A7"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w:t>
      </w:r>
    </w:p>
    <w:p w14:paraId="68B7909C"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Functions to create zip folder locally</w:t>
      </w:r>
    </w:p>
    <w:p w14:paraId="6533967F"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Folder/Zip name are created by gallery_name</w:t>
      </w:r>
    </w:p>
    <w:p w14:paraId="0721809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C41A16"/>
          <w:sz w:val="16"/>
          <w:szCs w:val="16"/>
        </w:rPr>
        <w:t>'''</w:t>
      </w:r>
    </w:p>
    <w:p w14:paraId="2B4E333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zipdir(path, zip):</w:t>
      </w:r>
    </w:p>
    <w:p w14:paraId="7210689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root, dirs, files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os.walk(path):</w:t>
      </w:r>
    </w:p>
    <w:p w14:paraId="7A89B3A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file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files:</w:t>
      </w:r>
    </w:p>
    <w:p w14:paraId="0FBF356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zip.write(os.path.join(root, file))</w:t>
      </w:r>
    </w:p>
    <w:p w14:paraId="356FF7B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37E549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zip_folder(directory):</w:t>
      </w:r>
    </w:p>
    <w:p w14:paraId="4080C28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zipf = zipfile.ZipFile(directory + </w:t>
      </w:r>
      <w:r w:rsidRPr="00587C7D">
        <w:rPr>
          <w:rFonts w:ascii="Monaco" w:hAnsi="Monaco" w:cs="Menlo Regular"/>
          <w:color w:val="1C00CF"/>
          <w:sz w:val="16"/>
          <w:szCs w:val="16"/>
        </w:rPr>
        <w:t>'.zip'</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'w'</w:t>
      </w:r>
      <w:r w:rsidRPr="00587C7D">
        <w:rPr>
          <w:rFonts w:ascii="Monaco" w:hAnsi="Monaco" w:cs="Menlo Regular"/>
          <w:color w:val="000000"/>
          <w:sz w:val="16"/>
          <w:szCs w:val="16"/>
        </w:rPr>
        <w:t>)</w:t>
      </w:r>
    </w:p>
    <w:p w14:paraId="26B4B24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zipdir(directory, zipf)</w:t>
      </w:r>
    </w:p>
    <w:p w14:paraId="7D282ED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zipf.close()</w:t>
      </w:r>
    </w:p>
    <w:p w14:paraId="0999371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5E3FAB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if</w:t>
      </w:r>
      <w:r w:rsidRPr="00587C7D">
        <w:rPr>
          <w:rFonts w:ascii="Monaco" w:hAnsi="Monaco" w:cs="Menlo Regular"/>
          <w:color w:val="000000"/>
          <w:sz w:val="16"/>
          <w:szCs w:val="16"/>
        </w:rPr>
        <w:t xml:space="preserve"> __name__ == </w:t>
      </w:r>
      <w:r w:rsidRPr="00587C7D">
        <w:rPr>
          <w:rFonts w:ascii="Monaco" w:hAnsi="Monaco" w:cs="Menlo Regular"/>
          <w:color w:val="C41A16"/>
          <w:sz w:val="16"/>
          <w:szCs w:val="16"/>
        </w:rPr>
        <w:t>"__main__"</w:t>
      </w:r>
      <w:r w:rsidRPr="00587C7D">
        <w:rPr>
          <w:rFonts w:ascii="Monaco" w:hAnsi="Monaco" w:cs="Menlo Regular"/>
          <w:color w:val="000000"/>
          <w:sz w:val="16"/>
          <w:szCs w:val="16"/>
        </w:rPr>
        <w:t>:</w:t>
      </w:r>
    </w:p>
    <w:p w14:paraId="3682A8D5" w14:textId="261664F9" w:rsidR="00587C7D" w:rsidRDefault="00587C7D" w:rsidP="00587C7D">
      <w:pPr>
        <w:rPr>
          <w:rFonts w:ascii="Monaco" w:hAnsi="Monaco" w:cs="Menlo Regular"/>
          <w:color w:val="000000"/>
          <w:sz w:val="16"/>
          <w:szCs w:val="16"/>
        </w:rPr>
      </w:pPr>
      <w:r w:rsidRPr="00587C7D">
        <w:rPr>
          <w:rFonts w:ascii="Monaco" w:hAnsi="Monaco" w:cs="Menlo Regular"/>
          <w:color w:val="000000"/>
          <w:sz w:val="16"/>
          <w:szCs w:val="16"/>
        </w:rPr>
        <w:t xml:space="preserve">    fetch_user_id()</w:t>
      </w:r>
    </w:p>
    <w:p w14:paraId="442C6F29" w14:textId="77777777" w:rsidR="00587C7D" w:rsidRDefault="00587C7D" w:rsidP="00587C7D">
      <w:pPr>
        <w:rPr>
          <w:rFonts w:ascii="Monaco" w:hAnsi="Monaco" w:cs="Menlo Regular"/>
          <w:color w:val="000000"/>
          <w:sz w:val="16"/>
          <w:szCs w:val="16"/>
        </w:rPr>
      </w:pPr>
    </w:p>
    <w:p w14:paraId="0DC60B8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Pr>
          <w:rFonts w:ascii="Monaco" w:hAnsi="Monaco" w:cs="Menlo Regular"/>
          <w:color w:val="000000"/>
          <w:sz w:val="16"/>
          <w:szCs w:val="16"/>
        </w:rPr>
        <w:t xml:space="preserve">- - - - - - - - - - - - - - - - - - - - - - - - - - - - - - - - - - - - - - - - - - - - - - - </w:t>
      </w:r>
    </w:p>
    <w:p w14:paraId="61A83A00" w14:textId="77777777" w:rsidR="00740457" w:rsidRDefault="00740457" w:rsidP="00587C7D">
      <w:pPr>
        <w:rPr>
          <w:rFonts w:ascii="Monaco" w:hAnsi="Monaco" w:cs="Menlo Regular"/>
          <w:color w:val="000000"/>
          <w:sz w:val="16"/>
          <w:szCs w:val="16"/>
        </w:rPr>
      </w:pPr>
    </w:p>
    <w:p w14:paraId="0410EE15" w14:textId="3FEDB45B" w:rsidR="00587C7D" w:rsidRDefault="00587C7D" w:rsidP="00587C7D">
      <w:pPr>
        <w:rPr>
          <w:rFonts w:ascii="Garamond" w:hAnsi="Garamond" w:cs="Menlo Regular"/>
          <w:b/>
          <w:color w:val="000000"/>
          <w:sz w:val="22"/>
          <w:szCs w:val="22"/>
        </w:rPr>
      </w:pPr>
      <w:r>
        <w:rPr>
          <w:rFonts w:ascii="Garamond" w:hAnsi="Garamond" w:cs="Menlo Regular"/>
          <w:b/>
          <w:color w:val="000000"/>
          <w:sz w:val="22"/>
          <w:szCs w:val="22"/>
        </w:rPr>
        <w:t>main.py</w:t>
      </w:r>
    </w:p>
    <w:p w14:paraId="1D6B57A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from</w:t>
      </w:r>
      <w:r w:rsidRPr="00587C7D">
        <w:rPr>
          <w:rFonts w:ascii="Monaco" w:hAnsi="Monaco" w:cs="Menlo Regular"/>
          <w:color w:val="000000"/>
          <w:sz w:val="16"/>
          <w:szCs w:val="16"/>
        </w:rPr>
        <w:t xml:space="preserve"> __future__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division</w:t>
      </w:r>
    </w:p>
    <w:p w14:paraId="3A0EC72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try</w:t>
      </w:r>
      <w:r w:rsidRPr="00587C7D">
        <w:rPr>
          <w:rFonts w:ascii="Monaco" w:hAnsi="Monaco" w:cs="Menlo Regular"/>
          <w:color w:val="000000"/>
          <w:sz w:val="16"/>
          <w:szCs w:val="16"/>
        </w:rPr>
        <w:t>:</w:t>
      </w:r>
    </w:p>
    <w:p w14:paraId="63FC394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cPickle </w:t>
      </w:r>
      <w:r w:rsidRPr="00587C7D">
        <w:rPr>
          <w:rFonts w:ascii="Monaco" w:hAnsi="Monaco" w:cs="Menlo Regular"/>
          <w:color w:val="AA0D91"/>
          <w:sz w:val="16"/>
          <w:szCs w:val="16"/>
        </w:rPr>
        <w:t>as</w:t>
      </w:r>
      <w:r w:rsidRPr="00587C7D">
        <w:rPr>
          <w:rFonts w:ascii="Monaco" w:hAnsi="Monaco" w:cs="Menlo Regular"/>
          <w:color w:val="000000"/>
          <w:sz w:val="16"/>
          <w:szCs w:val="16"/>
        </w:rPr>
        <w:t xml:space="preserve"> pickle</w:t>
      </w:r>
    </w:p>
    <w:p w14:paraId="5E2E458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except</w:t>
      </w:r>
      <w:r w:rsidRPr="00587C7D">
        <w:rPr>
          <w:rFonts w:ascii="Monaco" w:hAnsi="Monaco" w:cs="Menlo Regular"/>
          <w:color w:val="000000"/>
          <w:sz w:val="16"/>
          <w:szCs w:val="16"/>
        </w:rPr>
        <w:t>:</w:t>
      </w:r>
    </w:p>
    <w:p w14:paraId="302DA1E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pickle</w:t>
      </w:r>
    </w:p>
    <w:p w14:paraId="61AA248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sys</w:t>
      </w:r>
    </w:p>
    <w:p w14:paraId="5747BBD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os</w:t>
      </w:r>
    </w:p>
    <w:p w14:paraId="75FED3F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random</w:t>
      </w:r>
    </w:p>
    <w:p w14:paraId="4C15A96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from</w:t>
      </w:r>
      <w:r w:rsidRPr="00587C7D">
        <w:rPr>
          <w:rFonts w:ascii="Monaco" w:hAnsi="Monaco" w:cs="Menlo Regular"/>
          <w:color w:val="000000"/>
          <w:sz w:val="16"/>
          <w:szCs w:val="16"/>
        </w:rPr>
        <w:t xml:space="preserve"> PIL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Image</w:t>
      </w:r>
    </w:p>
    <w:p w14:paraId="7610C12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cv2</w:t>
      </w:r>
    </w:p>
    <w:p w14:paraId="7BCE4B0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numpy </w:t>
      </w:r>
      <w:r w:rsidRPr="00587C7D">
        <w:rPr>
          <w:rFonts w:ascii="Monaco" w:hAnsi="Monaco" w:cs="Menlo Regular"/>
          <w:color w:val="AA0D91"/>
          <w:sz w:val="16"/>
          <w:szCs w:val="16"/>
        </w:rPr>
        <w:t>as</w:t>
      </w:r>
      <w:r w:rsidRPr="00587C7D">
        <w:rPr>
          <w:rFonts w:ascii="Monaco" w:hAnsi="Monaco" w:cs="Menlo Regular"/>
          <w:color w:val="000000"/>
          <w:sz w:val="16"/>
          <w:szCs w:val="16"/>
        </w:rPr>
        <w:t xml:space="preserve"> np</w:t>
      </w:r>
    </w:p>
    <w:p w14:paraId="3422554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tile </w:t>
      </w:r>
      <w:r w:rsidRPr="00587C7D">
        <w:rPr>
          <w:rFonts w:ascii="Monaco" w:hAnsi="Monaco" w:cs="Menlo Regular"/>
          <w:color w:val="AA0D91"/>
          <w:sz w:val="16"/>
          <w:szCs w:val="16"/>
        </w:rPr>
        <w:t>as</w:t>
      </w:r>
      <w:r w:rsidRPr="00587C7D">
        <w:rPr>
          <w:rFonts w:ascii="Monaco" w:hAnsi="Monaco" w:cs="Menlo Regular"/>
          <w:color w:val="000000"/>
          <w:sz w:val="16"/>
          <w:szCs w:val="16"/>
        </w:rPr>
        <w:t xml:space="preserve"> T</w:t>
      </w:r>
    </w:p>
    <w:p w14:paraId="242EE5C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base </w:t>
      </w:r>
      <w:r w:rsidRPr="00587C7D">
        <w:rPr>
          <w:rFonts w:ascii="Monaco" w:hAnsi="Monaco" w:cs="Menlo Regular"/>
          <w:color w:val="AA0D91"/>
          <w:sz w:val="16"/>
          <w:szCs w:val="16"/>
        </w:rPr>
        <w:t>as</w:t>
      </w:r>
      <w:r w:rsidRPr="00587C7D">
        <w:rPr>
          <w:rFonts w:ascii="Monaco" w:hAnsi="Monaco" w:cs="Menlo Regular"/>
          <w:color w:val="000000"/>
          <w:sz w:val="16"/>
          <w:szCs w:val="16"/>
        </w:rPr>
        <w:t xml:space="preserve"> B</w:t>
      </w:r>
    </w:p>
    <w:p w14:paraId="3632D53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similarity </w:t>
      </w:r>
      <w:r w:rsidRPr="00587C7D">
        <w:rPr>
          <w:rFonts w:ascii="Monaco" w:hAnsi="Monaco" w:cs="Menlo Regular"/>
          <w:color w:val="AA0D91"/>
          <w:sz w:val="16"/>
          <w:szCs w:val="16"/>
        </w:rPr>
        <w:t>as</w:t>
      </w:r>
      <w:r w:rsidRPr="00587C7D">
        <w:rPr>
          <w:rFonts w:ascii="Monaco" w:hAnsi="Monaco" w:cs="Menlo Regular"/>
          <w:color w:val="000000"/>
          <w:sz w:val="16"/>
          <w:szCs w:val="16"/>
        </w:rPr>
        <w:t xml:space="preserve"> S</w:t>
      </w:r>
    </w:p>
    <w:p w14:paraId="572AA6D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1A4ED28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Toggle between 1.0 and 0.0 for linear sum ratio of best match</w:t>
      </w:r>
    </w:p>
    <w:p w14:paraId="5CF06C9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1.0 is all color, 0.0 is pure grayscale</w:t>
      </w:r>
    </w:p>
    <w:p w14:paraId="0E84043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ALPHA = </w:t>
      </w:r>
      <w:r w:rsidRPr="00587C7D">
        <w:rPr>
          <w:rFonts w:ascii="Monaco" w:hAnsi="Monaco" w:cs="Menlo Regular"/>
          <w:color w:val="1C00CF"/>
          <w:sz w:val="16"/>
          <w:szCs w:val="16"/>
        </w:rPr>
        <w:t>1</w:t>
      </w:r>
    </w:p>
    <w:p w14:paraId="79A1FCB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DOM_ON = </w:t>
      </w:r>
      <w:r w:rsidRPr="00587C7D">
        <w:rPr>
          <w:rFonts w:ascii="Monaco" w:hAnsi="Monaco" w:cs="Menlo Regular"/>
          <w:color w:val="1C00CF"/>
          <w:sz w:val="16"/>
          <w:szCs w:val="16"/>
        </w:rPr>
        <w:t>0</w:t>
      </w:r>
    </w:p>
    <w:p w14:paraId="56687FF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0202539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entitle(impath, path, format):</w:t>
      </w:r>
    </w:p>
    <w:p w14:paraId="2E4DA36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start = len(path)</w:t>
      </w:r>
      <w:r w:rsidRPr="00587C7D">
        <w:rPr>
          <w:rFonts w:ascii="Monaco" w:hAnsi="Monaco" w:cs="Menlo Regular"/>
          <w:color w:val="1C00CF"/>
          <w:sz w:val="16"/>
          <w:szCs w:val="16"/>
        </w:rPr>
        <w:t>+1</w:t>
      </w:r>
    </w:p>
    <w:p w14:paraId="7383185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end = len(format)*</w:t>
      </w:r>
      <w:r w:rsidRPr="00587C7D">
        <w:rPr>
          <w:rFonts w:ascii="Monaco" w:hAnsi="Monaco" w:cs="Menlo Regular"/>
          <w:color w:val="1C00CF"/>
          <w:sz w:val="16"/>
          <w:szCs w:val="16"/>
        </w:rPr>
        <w:t>-1</w:t>
      </w:r>
    </w:p>
    <w:p w14:paraId="074A862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title = impath[start:end]</w:t>
      </w:r>
    </w:p>
    <w:p w14:paraId="5108211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title</w:t>
      </w:r>
    </w:p>
    <w:p w14:paraId="3FEB24C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3AEFF9C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main():</w:t>
      </w:r>
    </w:p>
    <w:p w14:paraId="234E4CA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Check if user has provided a base image and tile library</w:t>
      </w:r>
    </w:p>
    <w:p w14:paraId="0DDFFBE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len(sys.argv) &lt; </w:t>
      </w:r>
      <w:r w:rsidRPr="00587C7D">
        <w:rPr>
          <w:rFonts w:ascii="Monaco" w:hAnsi="Monaco" w:cs="Menlo Regular"/>
          <w:color w:val="1C00CF"/>
          <w:sz w:val="16"/>
          <w:szCs w:val="16"/>
        </w:rPr>
        <w:t>2</w:t>
      </w:r>
      <w:r w:rsidRPr="00587C7D">
        <w:rPr>
          <w:rFonts w:ascii="Monaco" w:hAnsi="Monaco" w:cs="Menlo Regular"/>
          <w:color w:val="000000"/>
          <w:sz w:val="16"/>
          <w:szCs w:val="16"/>
        </w:rPr>
        <w:t>:</w:t>
      </w:r>
    </w:p>
    <w:p w14:paraId="64CEFD0B"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000000"/>
          <w:sz w:val="16"/>
          <w:szCs w:val="16"/>
        </w:rPr>
        <w:t xml:space="preserve">        sys.exit(</w:t>
      </w:r>
      <w:r w:rsidRPr="00587C7D">
        <w:rPr>
          <w:rFonts w:ascii="Monaco" w:hAnsi="Monaco" w:cs="Menlo Regular"/>
          <w:color w:val="C41A16"/>
          <w:sz w:val="16"/>
          <w:szCs w:val="16"/>
        </w:rPr>
        <w:t>"Usage: python main.py base-image-path tile-directory-path tile-format\n \</w:t>
      </w:r>
    </w:p>
    <w:p w14:paraId="73CE7712" w14:textId="77777777" w:rsidR="00587C7D" w:rsidRPr="00587C7D" w:rsidRDefault="00587C7D" w:rsidP="00587C7D">
      <w:pPr>
        <w:widowControl w:val="0"/>
        <w:tabs>
          <w:tab w:val="left" w:pos="529"/>
        </w:tabs>
        <w:autoSpaceDE w:val="0"/>
        <w:autoSpaceDN w:val="0"/>
        <w:adjustRightInd w:val="0"/>
        <w:rPr>
          <w:rFonts w:ascii="Monaco" w:hAnsi="Monaco" w:cs="Menlo Regular"/>
          <w:color w:val="C41A16"/>
          <w:sz w:val="16"/>
          <w:szCs w:val="16"/>
        </w:rPr>
      </w:pPr>
      <w:r w:rsidRPr="00587C7D">
        <w:rPr>
          <w:rFonts w:ascii="Monaco" w:hAnsi="Monaco" w:cs="Menlo Regular"/>
          <w:color w:val="C41A16"/>
          <w:sz w:val="16"/>
          <w:szCs w:val="16"/>
        </w:rPr>
        <w:t xml:space="preserve">                  Note: base-image-path should not end in / \n \</w:t>
      </w:r>
    </w:p>
    <w:p w14:paraId="52BAD2D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C41A16"/>
          <w:sz w:val="16"/>
          <w:szCs w:val="16"/>
        </w:rPr>
        <w:t xml:space="preserve">                  Example: python main.py Low.jpg _db/justinablakeney .png"</w:t>
      </w:r>
      <w:r w:rsidRPr="00587C7D">
        <w:rPr>
          <w:rFonts w:ascii="Monaco" w:hAnsi="Monaco" w:cs="Menlo Regular"/>
          <w:color w:val="000000"/>
          <w:sz w:val="16"/>
          <w:szCs w:val="16"/>
        </w:rPr>
        <w:t>)</w:t>
      </w:r>
    </w:p>
    <w:p w14:paraId="6437721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3E21FE4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Parse command line args</w:t>
      </w:r>
    </w:p>
    <w:p w14:paraId="3925D78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base_path = sys.argv[</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7BC9D35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tile_path = sys.argv[</w:t>
      </w:r>
      <w:r w:rsidRPr="00587C7D">
        <w:rPr>
          <w:rFonts w:ascii="Monaco" w:hAnsi="Monaco" w:cs="Menlo Regular"/>
          <w:color w:val="1C00CF"/>
          <w:sz w:val="16"/>
          <w:szCs w:val="16"/>
        </w:rPr>
        <w:t>2</w:t>
      </w:r>
      <w:r w:rsidRPr="00587C7D">
        <w:rPr>
          <w:rFonts w:ascii="Monaco" w:hAnsi="Monaco" w:cs="Menlo Regular"/>
          <w:color w:val="000000"/>
          <w:sz w:val="16"/>
          <w:szCs w:val="16"/>
        </w:rPr>
        <w:t>]</w:t>
      </w:r>
    </w:p>
    <w:p w14:paraId="08BDC27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format = sys.argv[</w:t>
      </w:r>
      <w:r w:rsidRPr="00587C7D">
        <w:rPr>
          <w:rFonts w:ascii="Monaco" w:hAnsi="Monaco" w:cs="Menlo Regular"/>
          <w:color w:val="1C00CF"/>
          <w:sz w:val="16"/>
          <w:szCs w:val="16"/>
        </w:rPr>
        <w:t>3</w:t>
      </w:r>
      <w:r w:rsidRPr="00587C7D">
        <w:rPr>
          <w:rFonts w:ascii="Monaco" w:hAnsi="Monaco" w:cs="Menlo Regular"/>
          <w:color w:val="000000"/>
          <w:sz w:val="16"/>
          <w:szCs w:val="16"/>
        </w:rPr>
        <w:t>]</w:t>
      </w:r>
    </w:p>
    <w:p w14:paraId="72DB286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CAAB07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Pickle path names</w:t>
      </w:r>
    </w:p>
    <w:p w14:paraId="1B40C18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base_ppath = base_path[:</w:t>
      </w:r>
      <w:r w:rsidRPr="00587C7D">
        <w:rPr>
          <w:rFonts w:ascii="Monaco" w:hAnsi="Monaco" w:cs="Menlo Regular"/>
          <w:color w:val="1C00CF"/>
          <w:sz w:val="16"/>
          <w:szCs w:val="16"/>
        </w:rPr>
        <w:t>-4</w:t>
      </w:r>
      <w:r w:rsidRPr="00587C7D">
        <w:rPr>
          <w:rFonts w:ascii="Monaco" w:hAnsi="Monaco" w:cs="Menlo Regular"/>
          <w:color w:val="000000"/>
          <w:sz w:val="16"/>
          <w:szCs w:val="16"/>
        </w:rPr>
        <w:t>]+</w:t>
      </w:r>
      <w:r w:rsidRPr="00587C7D">
        <w:rPr>
          <w:rFonts w:ascii="Monaco" w:hAnsi="Monaco" w:cs="Menlo Regular"/>
          <w:color w:val="C41A16"/>
          <w:sz w:val="16"/>
          <w:szCs w:val="16"/>
        </w:rPr>
        <w:t>".p"</w:t>
      </w:r>
    </w:p>
    <w:p w14:paraId="1E4D8BB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tile_ppath = tile_path+</w:t>
      </w:r>
      <w:r w:rsidRPr="00587C7D">
        <w:rPr>
          <w:rFonts w:ascii="Monaco" w:hAnsi="Monaco" w:cs="Menlo Regular"/>
          <w:color w:val="C41A16"/>
          <w:sz w:val="16"/>
          <w:szCs w:val="16"/>
        </w:rPr>
        <w:t>".p"</w:t>
      </w:r>
    </w:p>
    <w:p w14:paraId="1FF601B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dom_ppath = tile_path+</w:t>
      </w:r>
      <w:r w:rsidRPr="00587C7D">
        <w:rPr>
          <w:rFonts w:ascii="Monaco" w:hAnsi="Monaco" w:cs="Menlo Regular"/>
          <w:color w:val="C41A16"/>
          <w:sz w:val="16"/>
          <w:szCs w:val="16"/>
        </w:rPr>
        <w:t>"_dom.p"</w:t>
      </w:r>
    </w:p>
    <w:p w14:paraId="3BAC843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Warning: if experimenting with changing constants other than ALPHA, better</w:t>
      </w:r>
    </w:p>
    <w:p w14:paraId="6459682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to delete these pickle files and try again</w:t>
      </w:r>
    </w:p>
    <w:p w14:paraId="54FCA9A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Saving history doesn't make sense as alpha values often shift</w:t>
      </w:r>
    </w:p>
    <w:p w14:paraId="7C04780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history_ppath = tile_path+"-"+os.path.basename(base_path)[:-4]+".p"</w:t>
      </w:r>
    </w:p>
    <w:p w14:paraId="527E808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A14E9B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Read tile library images first</w:t>
      </w:r>
    </w:p>
    <w:p w14:paraId="6F581B2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"Analyzing tile library images..."</w:t>
      </w:r>
    </w:p>
    <w:p w14:paraId="22168E0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65424F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Check if pickle file exists</w:t>
      </w:r>
    </w:p>
    <w:p w14:paraId="751B2A4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os.path.exists(tile_ppath) </w:t>
      </w:r>
      <w:r w:rsidRPr="00587C7D">
        <w:rPr>
          <w:rFonts w:ascii="Monaco" w:hAnsi="Monaco" w:cs="Menlo Regular"/>
          <w:color w:val="AA0D91"/>
          <w:sz w:val="16"/>
          <w:szCs w:val="16"/>
        </w:rPr>
        <w:t>and</w:t>
      </w:r>
      <w:r w:rsidRPr="00587C7D">
        <w:rPr>
          <w:rFonts w:ascii="Monaco" w:hAnsi="Monaco" w:cs="Menlo Regular"/>
          <w:color w:val="000000"/>
          <w:sz w:val="16"/>
          <w:szCs w:val="16"/>
        </w:rPr>
        <w:t xml:space="preserve"> os.path.exists(dom_ppath):</w:t>
      </w:r>
    </w:p>
    <w:p w14:paraId="2E323DD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base_pickle = open(tile_ppath, </w:t>
      </w:r>
      <w:r w:rsidRPr="00587C7D">
        <w:rPr>
          <w:rFonts w:ascii="Monaco" w:hAnsi="Monaco" w:cs="Menlo Regular"/>
          <w:color w:val="C41A16"/>
          <w:sz w:val="16"/>
          <w:szCs w:val="16"/>
        </w:rPr>
        <w:t>"rb"</w:t>
      </w:r>
      <w:r w:rsidRPr="00587C7D">
        <w:rPr>
          <w:rFonts w:ascii="Monaco" w:hAnsi="Monaco" w:cs="Menlo Regular"/>
          <w:color w:val="000000"/>
          <w:sz w:val="16"/>
          <w:szCs w:val="16"/>
        </w:rPr>
        <w:t>)</w:t>
      </w:r>
    </w:p>
    <w:p w14:paraId="587A21D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tiles = pickle.load( base_pickle )</w:t>
      </w:r>
    </w:p>
    <w:p w14:paraId="60700CD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base_pickle.close()</w:t>
      </w:r>
    </w:p>
    <w:p w14:paraId="45A8891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dom_pickle = open(dom_ppath, </w:t>
      </w:r>
      <w:r w:rsidRPr="00587C7D">
        <w:rPr>
          <w:rFonts w:ascii="Monaco" w:hAnsi="Monaco" w:cs="Menlo Regular"/>
          <w:color w:val="C41A16"/>
          <w:sz w:val="16"/>
          <w:szCs w:val="16"/>
        </w:rPr>
        <w:t>"rb"</w:t>
      </w:r>
      <w:r w:rsidRPr="00587C7D">
        <w:rPr>
          <w:rFonts w:ascii="Monaco" w:hAnsi="Monaco" w:cs="Menlo Regular"/>
          <w:color w:val="000000"/>
          <w:sz w:val="16"/>
          <w:szCs w:val="16"/>
        </w:rPr>
        <w:t>)</w:t>
      </w:r>
    </w:p>
    <w:p w14:paraId="6DA0F98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dominants = pickle.load( dom_pickle)</w:t>
      </w:r>
    </w:p>
    <w:p w14:paraId="53924BC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dom_pickle.close()</w:t>
      </w:r>
    </w:p>
    <w:p w14:paraId="2E72A62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"Reloaded pickled file."</w:t>
      </w:r>
    </w:p>
    <w:p w14:paraId="7F5D063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else</w:t>
      </w:r>
      <w:r w:rsidRPr="00587C7D">
        <w:rPr>
          <w:rFonts w:ascii="Monaco" w:hAnsi="Monaco" w:cs="Menlo Regular"/>
          <w:color w:val="000000"/>
          <w:sz w:val="16"/>
          <w:szCs w:val="16"/>
        </w:rPr>
        <w:t>:</w:t>
      </w:r>
    </w:p>
    <w:p w14:paraId="2EC4B3A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os.path.exists(tile_path):</w:t>
      </w:r>
    </w:p>
    <w:p w14:paraId="4B2D5D7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imfilelist=[os.path.join(tile_path,f)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f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os.listdir(tile_path)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f.endswith(format)]</w:t>
      </w:r>
    </w:p>
    <w:p w14:paraId="2666AC5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len(imfilelist) &lt; </w:t>
      </w:r>
      <w:r w:rsidRPr="00587C7D">
        <w:rPr>
          <w:rFonts w:ascii="Monaco" w:hAnsi="Monaco" w:cs="Menlo Regular"/>
          <w:color w:val="1C00CF"/>
          <w:sz w:val="16"/>
          <w:szCs w:val="16"/>
        </w:rPr>
        <w:t>1</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 number of tile images</w:t>
      </w:r>
    </w:p>
    <w:p w14:paraId="4BEE5BD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sys.exit (</w:t>
      </w:r>
      <w:r w:rsidRPr="00587C7D">
        <w:rPr>
          <w:rFonts w:ascii="Monaco" w:hAnsi="Monaco" w:cs="Menlo Regular"/>
          <w:color w:val="C41A16"/>
          <w:sz w:val="16"/>
          <w:szCs w:val="16"/>
        </w:rPr>
        <w:t>"Need to specify a path containing "</w:t>
      </w:r>
      <w:r w:rsidRPr="00587C7D">
        <w:rPr>
          <w:rFonts w:ascii="Monaco" w:hAnsi="Monaco" w:cs="Menlo Regular"/>
          <w:color w:val="000000"/>
          <w:sz w:val="16"/>
          <w:szCs w:val="16"/>
        </w:rPr>
        <w:t xml:space="preserve"> + format + </w:t>
      </w:r>
      <w:r w:rsidRPr="00587C7D">
        <w:rPr>
          <w:rFonts w:ascii="Monaco" w:hAnsi="Monaco" w:cs="Menlo Regular"/>
          <w:color w:val="C41A16"/>
          <w:sz w:val="16"/>
          <w:szCs w:val="16"/>
        </w:rPr>
        <w:t>" files"</w:t>
      </w:r>
      <w:r w:rsidRPr="00587C7D">
        <w:rPr>
          <w:rFonts w:ascii="Monaco" w:hAnsi="Monaco" w:cs="Menlo Regular"/>
          <w:color w:val="000000"/>
          <w:sz w:val="16"/>
          <w:szCs w:val="16"/>
        </w:rPr>
        <w:t>)</w:t>
      </w:r>
    </w:p>
    <w:p w14:paraId="1246704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tiles = {} </w:t>
      </w:r>
      <w:r w:rsidRPr="00587C7D">
        <w:rPr>
          <w:rFonts w:ascii="Monaco" w:hAnsi="Monaco" w:cs="Menlo Regular"/>
          <w:color w:val="007400"/>
          <w:sz w:val="16"/>
          <w:szCs w:val="16"/>
        </w:rPr>
        <w:t># init dictionary of tile objects</w:t>
      </w:r>
    </w:p>
    <w:p w14:paraId="334ECCA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dominants = {} </w:t>
      </w:r>
      <w:r w:rsidRPr="00587C7D">
        <w:rPr>
          <w:rFonts w:ascii="Monaco" w:hAnsi="Monaco" w:cs="Menlo Regular"/>
          <w:color w:val="007400"/>
          <w:sz w:val="16"/>
          <w:szCs w:val="16"/>
        </w:rPr>
        <w:t># init dictionary of list of tiles by dominant color</w:t>
      </w:r>
    </w:p>
    <w:p w14:paraId="710D1F1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num_images = len(imfilelist)</w:t>
      </w:r>
    </w:p>
    <w:p w14:paraId="1F6EB70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num_images &gt; </w:t>
      </w:r>
      <w:r w:rsidRPr="00587C7D">
        <w:rPr>
          <w:rFonts w:ascii="Monaco" w:hAnsi="Monaco" w:cs="Menlo Regular"/>
          <w:color w:val="1C00CF"/>
          <w:sz w:val="16"/>
          <w:szCs w:val="16"/>
        </w:rPr>
        <w:t>500</w:t>
      </w:r>
      <w:r w:rsidRPr="00587C7D">
        <w:rPr>
          <w:rFonts w:ascii="Monaco" w:hAnsi="Monaco" w:cs="Menlo Regular"/>
          <w:color w:val="000000"/>
          <w:sz w:val="16"/>
          <w:szCs w:val="16"/>
        </w:rPr>
        <w:t>:</w:t>
      </w:r>
    </w:p>
    <w:p w14:paraId="75717E1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num_images = </w:t>
      </w:r>
      <w:r w:rsidRPr="00587C7D">
        <w:rPr>
          <w:rFonts w:ascii="Monaco" w:hAnsi="Monaco" w:cs="Menlo Regular"/>
          <w:color w:val="1C00CF"/>
          <w:sz w:val="16"/>
          <w:szCs w:val="16"/>
        </w:rPr>
        <w:t>500</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 only look up first 500 images</w:t>
      </w:r>
    </w:p>
    <w:p w14:paraId="1DFFD2D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"IMAGES"</w:t>
      </w:r>
    </w:p>
    <w:p w14:paraId="7A482D7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xrange(num_images):</w:t>
      </w:r>
    </w:p>
    <w:p w14:paraId="3E05F4C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impath = imfilelist[i]</w:t>
      </w:r>
    </w:p>
    <w:p w14:paraId="058BF3D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print(impath)</w:t>
      </w:r>
    </w:p>
    <w:p w14:paraId="6515995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 (i</w:t>
      </w:r>
      <w:r w:rsidRPr="00587C7D">
        <w:rPr>
          <w:rFonts w:ascii="Monaco" w:hAnsi="Monaco" w:cs="Menlo Regular"/>
          <w:color w:val="1C00CF"/>
          <w:sz w:val="16"/>
          <w:szCs w:val="16"/>
        </w:rPr>
        <w:t>+1</w:t>
      </w:r>
      <w:r w:rsidRPr="00587C7D">
        <w:rPr>
          <w:rFonts w:ascii="Monaco" w:hAnsi="Monaco" w:cs="Menlo Regular"/>
          <w:color w:val="000000"/>
          <w:sz w:val="16"/>
          <w:szCs w:val="16"/>
        </w:rPr>
        <w:t>)%</w:t>
      </w:r>
      <w:r w:rsidRPr="00587C7D">
        <w:rPr>
          <w:rFonts w:ascii="Monaco" w:hAnsi="Monaco" w:cs="Menlo Regular"/>
          <w:color w:val="1C00CF"/>
          <w:sz w:val="16"/>
          <w:szCs w:val="16"/>
        </w:rPr>
        <w:t>50</w:t>
      </w:r>
      <w:r w:rsidRPr="00587C7D">
        <w:rPr>
          <w:rFonts w:ascii="Monaco" w:hAnsi="Monaco" w:cs="Menlo Regular"/>
          <w:color w:val="000000"/>
          <w:sz w:val="16"/>
          <w:szCs w:val="16"/>
        </w:rPr>
        <w:t xml:space="preserve"> == </w:t>
      </w:r>
      <w:r w:rsidRPr="00587C7D">
        <w:rPr>
          <w:rFonts w:ascii="Monaco" w:hAnsi="Monaco" w:cs="Menlo Regular"/>
          <w:color w:val="1C00CF"/>
          <w:sz w:val="16"/>
          <w:szCs w:val="16"/>
        </w:rPr>
        <w:t>0</w:t>
      </w:r>
      <w:r w:rsidRPr="00587C7D">
        <w:rPr>
          <w:rFonts w:ascii="Monaco" w:hAnsi="Monaco" w:cs="Menlo Regular"/>
          <w:color w:val="000000"/>
          <w:sz w:val="16"/>
          <w:szCs w:val="16"/>
        </w:rPr>
        <w:t xml:space="preserve"> </w:t>
      </w:r>
      <w:r w:rsidRPr="00587C7D">
        <w:rPr>
          <w:rFonts w:ascii="Monaco" w:hAnsi="Monaco" w:cs="Menlo Regular"/>
          <w:color w:val="AA0D91"/>
          <w:sz w:val="16"/>
          <w:szCs w:val="16"/>
        </w:rPr>
        <w:t>or</w:t>
      </w:r>
      <w:r w:rsidRPr="00587C7D">
        <w:rPr>
          <w:rFonts w:ascii="Monaco" w:hAnsi="Monaco" w:cs="Menlo Regular"/>
          <w:color w:val="000000"/>
          <w:sz w:val="16"/>
          <w:szCs w:val="16"/>
        </w:rPr>
        <w:t xml:space="preserve"> i == num_images</w:t>
      </w:r>
      <w:r w:rsidRPr="00587C7D">
        <w:rPr>
          <w:rFonts w:ascii="Monaco" w:hAnsi="Monaco" w:cs="Menlo Regular"/>
          <w:color w:val="1C00CF"/>
          <w:sz w:val="16"/>
          <w:szCs w:val="16"/>
        </w:rPr>
        <w:t>-1</w:t>
      </w:r>
      <w:r w:rsidRPr="00587C7D">
        <w:rPr>
          <w:rFonts w:ascii="Monaco" w:hAnsi="Monaco" w:cs="Menlo Regular"/>
          <w:color w:val="000000"/>
          <w:sz w:val="16"/>
          <w:szCs w:val="16"/>
        </w:rPr>
        <w:t xml:space="preserve"> ):</w:t>
      </w:r>
    </w:p>
    <w:p w14:paraId="08A8F84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i</w:t>
      </w:r>
      <w:r w:rsidRPr="00587C7D">
        <w:rPr>
          <w:rFonts w:ascii="Monaco" w:hAnsi="Monaco" w:cs="Menlo Regular"/>
          <w:color w:val="1C00CF"/>
          <w:sz w:val="16"/>
          <w:szCs w:val="16"/>
        </w:rPr>
        <w:t>+1</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"out of"</w:t>
      </w:r>
      <w:r w:rsidRPr="00587C7D">
        <w:rPr>
          <w:rFonts w:ascii="Monaco" w:hAnsi="Monaco" w:cs="Menlo Regular"/>
          <w:color w:val="000000"/>
          <w:sz w:val="16"/>
          <w:szCs w:val="16"/>
        </w:rPr>
        <w:t xml:space="preserve">, num_images, </w:t>
      </w:r>
      <w:r w:rsidRPr="00587C7D">
        <w:rPr>
          <w:rFonts w:ascii="Monaco" w:hAnsi="Monaco" w:cs="Menlo Regular"/>
          <w:color w:val="C41A16"/>
          <w:sz w:val="16"/>
          <w:szCs w:val="16"/>
        </w:rPr>
        <w:t>"images"</w:t>
      </w:r>
    </w:p>
    <w:p w14:paraId="5549627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imtitle = entitle(impath, tile_path, format)</w:t>
      </w:r>
    </w:p>
    <w:p w14:paraId="7B52F1D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tile = T.Tile(impath, imtitle)</w:t>
      </w:r>
    </w:p>
    <w:p w14:paraId="38151FB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tiles[imtitle] = tile</w:t>
      </w:r>
    </w:p>
    <w:p w14:paraId="1D6FBD6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Optional: use dominant colors method</w:t>
      </w:r>
    </w:p>
    <w:p w14:paraId="62C2CCA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(DOM_ON):</w:t>
      </w:r>
    </w:p>
    <w:p w14:paraId="6632C6A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color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tile.dominants:</w:t>
      </w:r>
    </w:p>
    <w:p w14:paraId="44FC3BF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color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dominants:</w:t>
      </w:r>
    </w:p>
    <w:p w14:paraId="1B95C5F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dominants[color].append(tile)</w:t>
      </w:r>
    </w:p>
    <w:p w14:paraId="5BD7FD3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else</w:t>
      </w:r>
      <w:r w:rsidRPr="00587C7D">
        <w:rPr>
          <w:rFonts w:ascii="Monaco" w:hAnsi="Monaco" w:cs="Menlo Regular"/>
          <w:color w:val="000000"/>
          <w:sz w:val="16"/>
          <w:szCs w:val="16"/>
        </w:rPr>
        <w:t>:</w:t>
      </w:r>
    </w:p>
    <w:p w14:paraId="08198C6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dominants[color] = [tile]</w:t>
      </w:r>
    </w:p>
    <w:p w14:paraId="572B52E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Save tiles in pickle file for future use</w:t>
      </w:r>
    </w:p>
    <w:p w14:paraId="341971A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pickle.dump( tiles, open( tile_ppath, </w:t>
      </w:r>
      <w:r w:rsidRPr="00587C7D">
        <w:rPr>
          <w:rFonts w:ascii="Monaco" w:hAnsi="Monaco" w:cs="Menlo Regular"/>
          <w:color w:val="C41A16"/>
          <w:sz w:val="16"/>
          <w:szCs w:val="16"/>
        </w:rPr>
        <w:t>"wb"</w:t>
      </w:r>
      <w:r w:rsidRPr="00587C7D">
        <w:rPr>
          <w:rFonts w:ascii="Monaco" w:hAnsi="Monaco" w:cs="Menlo Regular"/>
          <w:color w:val="000000"/>
          <w:sz w:val="16"/>
          <w:szCs w:val="16"/>
        </w:rPr>
        <w:t xml:space="preserve"> ) )</w:t>
      </w:r>
    </w:p>
    <w:p w14:paraId="4F2A749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pickle.dump( dominants, open( dom_ppath, </w:t>
      </w:r>
      <w:r w:rsidRPr="00587C7D">
        <w:rPr>
          <w:rFonts w:ascii="Monaco" w:hAnsi="Monaco" w:cs="Menlo Regular"/>
          <w:color w:val="C41A16"/>
          <w:sz w:val="16"/>
          <w:szCs w:val="16"/>
        </w:rPr>
        <w:t>"wb"</w:t>
      </w:r>
      <w:r w:rsidRPr="00587C7D">
        <w:rPr>
          <w:rFonts w:ascii="Monaco" w:hAnsi="Monaco" w:cs="Menlo Regular"/>
          <w:color w:val="000000"/>
          <w:sz w:val="16"/>
          <w:szCs w:val="16"/>
        </w:rPr>
        <w:t xml:space="preserve"> ) )</w:t>
      </w:r>
    </w:p>
    <w:p w14:paraId="2AC81CB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else</w:t>
      </w:r>
      <w:r w:rsidRPr="00587C7D">
        <w:rPr>
          <w:rFonts w:ascii="Monaco" w:hAnsi="Monaco" w:cs="Menlo Regular"/>
          <w:color w:val="000000"/>
          <w:sz w:val="16"/>
          <w:szCs w:val="16"/>
        </w:rPr>
        <w:t>:</w:t>
      </w:r>
    </w:p>
    <w:p w14:paraId="5A02CAC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sys.exit(tile_path + </w:t>
      </w:r>
      <w:r w:rsidRPr="00587C7D">
        <w:rPr>
          <w:rFonts w:ascii="Monaco" w:hAnsi="Monaco" w:cs="Menlo Regular"/>
          <w:color w:val="C41A16"/>
          <w:sz w:val="16"/>
          <w:szCs w:val="16"/>
        </w:rPr>
        <w:t>" does not exist"</w:t>
      </w:r>
      <w:r w:rsidRPr="00587C7D">
        <w:rPr>
          <w:rFonts w:ascii="Monaco" w:hAnsi="Monaco" w:cs="Menlo Regular"/>
          <w:color w:val="000000"/>
          <w:sz w:val="16"/>
          <w:szCs w:val="16"/>
        </w:rPr>
        <w:t>)</w:t>
      </w:r>
    </w:p>
    <w:p w14:paraId="382B4CB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02B5A2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Next, analyze base image</w:t>
      </w:r>
    </w:p>
    <w:p w14:paraId="4A2D86A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w:t>
      </w:r>
    </w:p>
    <w:p w14:paraId="4F94308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"Analyzing base image..."</w:t>
      </w:r>
    </w:p>
    <w:p w14:paraId="03158B4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Check if pickle file exists first</w:t>
      </w:r>
    </w:p>
    <w:p w14:paraId="6C8DB28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os.path.exists(base_ppath):</w:t>
      </w:r>
    </w:p>
    <w:p w14:paraId="1307EA8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base_pickle = open(base_ppath, </w:t>
      </w:r>
      <w:r w:rsidRPr="00587C7D">
        <w:rPr>
          <w:rFonts w:ascii="Monaco" w:hAnsi="Monaco" w:cs="Menlo Regular"/>
          <w:color w:val="C41A16"/>
          <w:sz w:val="16"/>
          <w:szCs w:val="16"/>
        </w:rPr>
        <w:t>"rb"</w:t>
      </w:r>
      <w:r w:rsidRPr="00587C7D">
        <w:rPr>
          <w:rFonts w:ascii="Monaco" w:hAnsi="Monaco" w:cs="Menlo Regular"/>
          <w:color w:val="000000"/>
          <w:sz w:val="16"/>
          <w:szCs w:val="16"/>
        </w:rPr>
        <w:t>)</w:t>
      </w:r>
    </w:p>
    <w:p w14:paraId="31BCE7A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base = pickle.load( base_pickle )</w:t>
      </w:r>
    </w:p>
    <w:p w14:paraId="3710BF4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base_pickle.close()</w:t>
      </w:r>
    </w:p>
    <w:p w14:paraId="1885C73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"Reloaded pickled file."</w:t>
      </w:r>
    </w:p>
    <w:p w14:paraId="5F37DE4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elif</w:t>
      </w:r>
      <w:r w:rsidRPr="00587C7D">
        <w:rPr>
          <w:rFonts w:ascii="Monaco" w:hAnsi="Monaco" w:cs="Menlo Regular"/>
          <w:color w:val="000000"/>
          <w:sz w:val="16"/>
          <w:szCs w:val="16"/>
        </w:rPr>
        <w:t xml:space="preserve"> os.path.exists(base_path):</w:t>
      </w:r>
    </w:p>
    <w:p w14:paraId="7D56E8B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base = B.Base(base_path)</w:t>
      </w:r>
    </w:p>
    <w:p w14:paraId="0A2B752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pickle.dump( base, open( base_ppath, </w:t>
      </w:r>
      <w:r w:rsidRPr="00587C7D">
        <w:rPr>
          <w:rFonts w:ascii="Monaco" w:hAnsi="Monaco" w:cs="Menlo Regular"/>
          <w:color w:val="C41A16"/>
          <w:sz w:val="16"/>
          <w:szCs w:val="16"/>
        </w:rPr>
        <w:t>"wb"</w:t>
      </w:r>
      <w:r w:rsidRPr="00587C7D">
        <w:rPr>
          <w:rFonts w:ascii="Monaco" w:hAnsi="Monaco" w:cs="Menlo Regular"/>
          <w:color w:val="000000"/>
          <w:sz w:val="16"/>
          <w:szCs w:val="16"/>
        </w:rPr>
        <w:t xml:space="preserve"> ) )</w:t>
      </w:r>
    </w:p>
    <w:p w14:paraId="403B030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else</w:t>
      </w:r>
      <w:r w:rsidRPr="00587C7D">
        <w:rPr>
          <w:rFonts w:ascii="Monaco" w:hAnsi="Monaco" w:cs="Menlo Regular"/>
          <w:color w:val="000000"/>
          <w:sz w:val="16"/>
          <w:szCs w:val="16"/>
        </w:rPr>
        <w:t>:</w:t>
      </w:r>
    </w:p>
    <w:p w14:paraId="32EF3E6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sys.exit(base_path + </w:t>
      </w:r>
      <w:r w:rsidRPr="00587C7D">
        <w:rPr>
          <w:rFonts w:ascii="Monaco" w:hAnsi="Monaco" w:cs="Menlo Regular"/>
          <w:color w:val="C41A16"/>
          <w:sz w:val="16"/>
          <w:szCs w:val="16"/>
        </w:rPr>
        <w:t>" does not exist"</w:t>
      </w:r>
      <w:r w:rsidRPr="00587C7D">
        <w:rPr>
          <w:rFonts w:ascii="Monaco" w:hAnsi="Monaco" w:cs="Menlo Regular"/>
          <w:color w:val="000000"/>
          <w:sz w:val="16"/>
          <w:szCs w:val="16"/>
        </w:rPr>
        <w:t>)</w:t>
      </w:r>
    </w:p>
    <w:p w14:paraId="1F3953E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5557D8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Find best tiles to compose base image</w:t>
      </w:r>
    </w:p>
    <w:p w14:paraId="6BBD29A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w:t>
      </w:r>
    </w:p>
    <w:p w14:paraId="52F42A3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"Generating mosaic..."</w:t>
      </w:r>
    </w:p>
    <w:p w14:paraId="7C04302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the_chosen = []</w:t>
      </w:r>
    </w:p>
    <w:p w14:paraId="47B866D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history = {} </w:t>
      </w:r>
      <w:r w:rsidRPr="00587C7D">
        <w:rPr>
          <w:rFonts w:ascii="Monaco" w:hAnsi="Monaco" w:cs="Menlo Regular"/>
          <w:color w:val="007400"/>
          <w:sz w:val="16"/>
          <w:szCs w:val="16"/>
        </w:rPr>
        <w:t># store histogram-best tile matches</w:t>
      </w:r>
    </w:p>
    <w:p w14:paraId="084F21B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count = base.rows * base.cols</w:t>
      </w:r>
    </w:p>
    <w:p w14:paraId="5ECC9BB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dom_count = </w:t>
      </w:r>
      <w:r w:rsidRPr="00587C7D">
        <w:rPr>
          <w:rFonts w:ascii="Monaco" w:hAnsi="Monaco" w:cs="Menlo Regular"/>
          <w:color w:val="1C00CF"/>
          <w:sz w:val="16"/>
          <w:szCs w:val="16"/>
        </w:rPr>
        <w:t>0</w:t>
      </w:r>
    </w:p>
    <w:p w14:paraId="6A7E33C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history_count = </w:t>
      </w:r>
      <w:r w:rsidRPr="00587C7D">
        <w:rPr>
          <w:rFonts w:ascii="Monaco" w:hAnsi="Monaco" w:cs="Menlo Regular"/>
          <w:color w:val="1C00CF"/>
          <w:sz w:val="16"/>
          <w:szCs w:val="16"/>
        </w:rPr>
        <w:t>0</w:t>
      </w:r>
    </w:p>
    <w:p w14:paraId="0694A4D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expensive_count = </w:t>
      </w:r>
      <w:r w:rsidRPr="00587C7D">
        <w:rPr>
          <w:rFonts w:ascii="Monaco" w:hAnsi="Monaco" w:cs="Menlo Regular"/>
          <w:color w:val="1C00CF"/>
          <w:sz w:val="16"/>
          <w:szCs w:val="16"/>
        </w:rPr>
        <w:t>0</w:t>
      </w:r>
    </w:p>
    <w:p w14:paraId="0F84C69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3C44E3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xrange(base.rows):</w:t>
      </w:r>
    </w:p>
    <w:p w14:paraId="4CF8DA3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hist_row = base.histograms[i]</w:t>
      </w:r>
    </w:p>
    <w:p w14:paraId="01D821D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grayscales = base.grayscales[i]</w:t>
      </w:r>
    </w:p>
    <w:p w14:paraId="5B95D40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(DOM_ON):</w:t>
      </w:r>
    </w:p>
    <w:p w14:paraId="1DF3AB2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dom_row = base.dominants[i]</w:t>
      </w:r>
    </w:p>
    <w:p w14:paraId="27F9876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the_row = []</w:t>
      </w:r>
    </w:p>
    <w:p w14:paraId="2ACD4A6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j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xrange(base.cols):</w:t>
      </w:r>
    </w:p>
    <w:p w14:paraId="20ABF0D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skip = False</w:t>
      </w:r>
    </w:p>
    <w:p w14:paraId="7F42398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histogram = hist_row[j]</w:t>
      </w:r>
    </w:p>
    <w:p w14:paraId="2AA59AF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graygram = grayscales[j]</w:t>
      </w:r>
    </w:p>
    <w:p w14:paraId="2E3745C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Optional: use dominant colors method</w:t>
      </w:r>
    </w:p>
    <w:p w14:paraId="197DD9A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(DOM_ON </w:t>
      </w:r>
      <w:r w:rsidRPr="00587C7D">
        <w:rPr>
          <w:rFonts w:ascii="Monaco" w:hAnsi="Monaco" w:cs="Menlo Regular"/>
          <w:color w:val="AA0D91"/>
          <w:sz w:val="16"/>
          <w:szCs w:val="16"/>
        </w:rPr>
        <w:t>and</w:t>
      </w:r>
      <w:r w:rsidRPr="00587C7D">
        <w:rPr>
          <w:rFonts w:ascii="Monaco" w:hAnsi="Monaco" w:cs="Menlo Regular"/>
          <w:color w:val="000000"/>
          <w:sz w:val="16"/>
          <w:szCs w:val="16"/>
        </w:rPr>
        <w:t xml:space="preserve"> ALPHA == </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0C1307F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dom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dom_row[j]:</w:t>
      </w:r>
    </w:p>
    <w:p w14:paraId="5125B96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dom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dominants:</w:t>
      </w:r>
    </w:p>
    <w:p w14:paraId="2F470F2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closest_tile = random.choice(dominants[dom])</w:t>
      </w:r>
    </w:p>
    <w:p w14:paraId="541DC18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skip = True</w:t>
      </w:r>
    </w:p>
    <w:p w14:paraId="1496613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dom_count += </w:t>
      </w:r>
      <w:r w:rsidRPr="00587C7D">
        <w:rPr>
          <w:rFonts w:ascii="Monaco" w:hAnsi="Monaco" w:cs="Menlo Regular"/>
          <w:color w:val="1C00CF"/>
          <w:sz w:val="16"/>
          <w:szCs w:val="16"/>
        </w:rPr>
        <w:t>1</w:t>
      </w:r>
    </w:p>
    <w:p w14:paraId="681D2B0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break</w:t>
      </w:r>
    </w:p>
    <w:p w14:paraId="4208FC3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(skip == False):</w:t>
      </w:r>
    </w:p>
    <w:p w14:paraId="6DC0C52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closest = </w:t>
      </w:r>
      <w:r w:rsidRPr="00587C7D">
        <w:rPr>
          <w:rFonts w:ascii="Monaco" w:hAnsi="Monaco" w:cs="Menlo Regular"/>
          <w:color w:val="1C00CF"/>
          <w:sz w:val="16"/>
          <w:szCs w:val="16"/>
        </w:rPr>
        <w:t>100</w:t>
      </w:r>
    </w:p>
    <w:p w14:paraId="1758A76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str(histogram)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history:</w:t>
      </w:r>
    </w:p>
    <w:p w14:paraId="3F1B482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closest_tile = history[str(histogram)]</w:t>
      </w:r>
    </w:p>
    <w:p w14:paraId="14ACC8C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This constant-time lookup saves a lot of calculations</w:t>
      </w:r>
    </w:p>
    <w:p w14:paraId="43A0543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history_count += </w:t>
      </w:r>
      <w:r w:rsidRPr="00587C7D">
        <w:rPr>
          <w:rFonts w:ascii="Monaco" w:hAnsi="Monaco" w:cs="Menlo Regular"/>
          <w:color w:val="1C00CF"/>
          <w:sz w:val="16"/>
          <w:szCs w:val="16"/>
        </w:rPr>
        <w:t>1</w:t>
      </w:r>
    </w:p>
    <w:p w14:paraId="78CC73F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else</w:t>
      </w:r>
      <w:r w:rsidRPr="00587C7D">
        <w:rPr>
          <w:rFonts w:ascii="Monaco" w:hAnsi="Monaco" w:cs="Menlo Regular"/>
          <w:color w:val="000000"/>
          <w:sz w:val="16"/>
          <w:szCs w:val="16"/>
        </w:rPr>
        <w:t>:</w:t>
      </w:r>
    </w:p>
    <w:p w14:paraId="568A83D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key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tiles:</w:t>
      </w:r>
    </w:p>
    <w:p w14:paraId="1AF1456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tile = tiles[key]</w:t>
      </w:r>
    </w:p>
    <w:p w14:paraId="35000F8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ALPHA == </w:t>
      </w:r>
      <w:r w:rsidRPr="00587C7D">
        <w:rPr>
          <w:rFonts w:ascii="Monaco" w:hAnsi="Monaco" w:cs="Menlo Regular"/>
          <w:color w:val="1C00CF"/>
          <w:sz w:val="16"/>
          <w:szCs w:val="16"/>
        </w:rPr>
        <w:t>1</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 All color</w:t>
      </w:r>
    </w:p>
    <w:p w14:paraId="5E61889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distance = S.l1_color_norm(histogram, tile.histogram)</w:t>
      </w:r>
    </w:p>
    <w:p w14:paraId="5EC1BFB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elif</w:t>
      </w:r>
      <w:r w:rsidRPr="00587C7D">
        <w:rPr>
          <w:rFonts w:ascii="Monaco" w:hAnsi="Monaco" w:cs="Menlo Regular"/>
          <w:color w:val="000000"/>
          <w:sz w:val="16"/>
          <w:szCs w:val="16"/>
        </w:rPr>
        <w:t xml:space="preserve"> ALPHA == </w:t>
      </w:r>
      <w:r w:rsidRPr="00587C7D">
        <w:rPr>
          <w:rFonts w:ascii="Monaco" w:hAnsi="Monaco" w:cs="Menlo Regular"/>
          <w:color w:val="1C00CF"/>
          <w:sz w:val="16"/>
          <w:szCs w:val="16"/>
        </w:rPr>
        <w:t>0</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 All grayscale</w:t>
      </w:r>
    </w:p>
    <w:p w14:paraId="49E434B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distance = S.l1_gray_norm(graygram, tile.gray)</w:t>
      </w:r>
    </w:p>
    <w:p w14:paraId="52C7C9B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else</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 Linear sum of ratio between the two</w:t>
      </w:r>
    </w:p>
    <w:p w14:paraId="55916A6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dcolor = S.l1_color_norm(histogram, tile.histogram)</w:t>
      </w:r>
    </w:p>
    <w:p w14:paraId="46AB1EB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dgray = S.l1_gray_norm(graygram, tile.gray)</w:t>
      </w:r>
    </w:p>
    <w:p w14:paraId="2DC57E7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distance = ALPHA*dcolor + (</w:t>
      </w:r>
      <w:r w:rsidRPr="00587C7D">
        <w:rPr>
          <w:rFonts w:ascii="Monaco" w:hAnsi="Monaco" w:cs="Menlo Regular"/>
          <w:color w:val="1C00CF"/>
          <w:sz w:val="16"/>
          <w:szCs w:val="16"/>
        </w:rPr>
        <w:t>1</w:t>
      </w:r>
      <w:r w:rsidRPr="00587C7D">
        <w:rPr>
          <w:rFonts w:ascii="Monaco" w:hAnsi="Monaco" w:cs="Menlo Regular"/>
          <w:color w:val="000000"/>
          <w:sz w:val="16"/>
          <w:szCs w:val="16"/>
        </w:rPr>
        <w:t>-ALPHA)*dgray</w:t>
      </w:r>
    </w:p>
    <w:p w14:paraId="0C92438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(distance &lt; closest):</w:t>
      </w:r>
    </w:p>
    <w:p w14:paraId="623440E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closest = distance</w:t>
      </w:r>
    </w:p>
    <w:p w14:paraId="09AB52C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closest_tile = tile</w:t>
      </w:r>
    </w:p>
    <w:p w14:paraId="0C93B39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print closest_tile</w:t>
      </w:r>
    </w:p>
    <w:p w14:paraId="195CDDF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history[str(histogram)] = closest_tile</w:t>
      </w:r>
    </w:p>
    <w:p w14:paraId="1ABC95E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expensive_count += </w:t>
      </w:r>
      <w:r w:rsidRPr="00587C7D">
        <w:rPr>
          <w:rFonts w:ascii="Monaco" w:hAnsi="Monaco" w:cs="Menlo Regular"/>
          <w:color w:val="1C00CF"/>
          <w:sz w:val="16"/>
          <w:szCs w:val="16"/>
        </w:rPr>
        <w:t>1</w:t>
      </w:r>
    </w:p>
    <w:p w14:paraId="4FD0008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the_row.append(closest_tile.title)</w:t>
      </w:r>
    </w:p>
    <w:p w14:paraId="79B1490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the_chosen.append(the_row)</w:t>
      </w:r>
    </w:p>
    <w:p w14:paraId="214B99C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print the_row</w:t>
      </w:r>
    </w:p>
    <w:p w14:paraId="6C56B05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"%d out of %d rows"</w:t>
      </w:r>
      <w:r w:rsidRPr="00587C7D">
        <w:rPr>
          <w:rFonts w:ascii="Monaco" w:hAnsi="Monaco" w:cs="Menlo Regular"/>
          <w:color w:val="000000"/>
          <w:sz w:val="16"/>
          <w:szCs w:val="16"/>
        </w:rPr>
        <w:t xml:space="preserve"> %(len(the_chosen), base.rows)</w:t>
      </w:r>
    </w:p>
    <w:p w14:paraId="54B900E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863A5F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Generate mosaic</w:t>
      </w:r>
    </w:p>
    <w:p w14:paraId="01E2894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w:t>
      </w:r>
    </w:p>
    <w:p w14:paraId="6AB8A05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size = tile.display.size </w:t>
      </w:r>
      <w:r w:rsidRPr="00587C7D">
        <w:rPr>
          <w:rFonts w:ascii="Monaco" w:hAnsi="Monaco" w:cs="Menlo Regular"/>
          <w:color w:val="007400"/>
          <w:sz w:val="16"/>
          <w:szCs w:val="16"/>
        </w:rPr>
        <w:t># any tile will have the same size</w:t>
      </w:r>
    </w:p>
    <w:p w14:paraId="47EBEAA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ALPHA == </w:t>
      </w:r>
      <w:r w:rsidRPr="00587C7D">
        <w:rPr>
          <w:rFonts w:ascii="Monaco" w:hAnsi="Monaco" w:cs="Menlo Regular"/>
          <w:color w:val="1C00CF"/>
          <w:sz w:val="16"/>
          <w:szCs w:val="16"/>
        </w:rPr>
        <w:t>0</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#grayscale mosaic</w:t>
      </w:r>
    </w:p>
    <w:p w14:paraId="40959FE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"Your GRAYSCALE MOSAIC will be done soon."</w:t>
      </w:r>
    </w:p>
    <w:p w14:paraId="4723F9D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mosaic = Image.new(</w:t>
      </w:r>
      <w:r w:rsidRPr="00587C7D">
        <w:rPr>
          <w:rFonts w:ascii="Monaco" w:hAnsi="Monaco" w:cs="Menlo Regular"/>
          <w:color w:val="1C00CF"/>
          <w:sz w:val="16"/>
          <w:szCs w:val="16"/>
        </w:rPr>
        <w:t>'L'</w:t>
      </w:r>
      <w:r w:rsidRPr="00587C7D">
        <w:rPr>
          <w:rFonts w:ascii="Monaco" w:hAnsi="Monaco" w:cs="Menlo Regular"/>
          <w:color w:val="000000"/>
          <w:sz w:val="16"/>
          <w:szCs w:val="16"/>
        </w:rPr>
        <w:t>, (base.cols*size[</w:t>
      </w:r>
      <w:r w:rsidRPr="00587C7D">
        <w:rPr>
          <w:rFonts w:ascii="Monaco" w:hAnsi="Monaco" w:cs="Menlo Regular"/>
          <w:color w:val="1C00CF"/>
          <w:sz w:val="16"/>
          <w:szCs w:val="16"/>
        </w:rPr>
        <w:t>0</w:t>
      </w:r>
      <w:r w:rsidRPr="00587C7D">
        <w:rPr>
          <w:rFonts w:ascii="Monaco" w:hAnsi="Monaco" w:cs="Menlo Regular"/>
          <w:color w:val="000000"/>
          <w:sz w:val="16"/>
          <w:szCs w:val="16"/>
        </w:rPr>
        <w:t>], base.rows*size[</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4A35A62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else</w:t>
      </w:r>
      <w:r w:rsidRPr="00587C7D">
        <w:rPr>
          <w:rFonts w:ascii="Monaco" w:hAnsi="Monaco" w:cs="Menlo Regular"/>
          <w:color w:val="000000"/>
          <w:sz w:val="16"/>
          <w:szCs w:val="16"/>
        </w:rPr>
        <w:t>:</w:t>
      </w:r>
    </w:p>
    <w:p w14:paraId="0733B3E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"Your COLOR MOSAIC will be done soon."</w:t>
      </w:r>
    </w:p>
    <w:p w14:paraId="6588A1C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mosaic = Image.new(</w:t>
      </w:r>
      <w:r w:rsidRPr="00587C7D">
        <w:rPr>
          <w:rFonts w:ascii="Monaco" w:hAnsi="Monaco" w:cs="Menlo Regular"/>
          <w:color w:val="1C00CF"/>
          <w:sz w:val="16"/>
          <w:szCs w:val="16"/>
        </w:rPr>
        <w:t>'RGBA'</w:t>
      </w:r>
      <w:r w:rsidRPr="00587C7D">
        <w:rPr>
          <w:rFonts w:ascii="Monaco" w:hAnsi="Monaco" w:cs="Menlo Regular"/>
          <w:color w:val="000000"/>
          <w:sz w:val="16"/>
          <w:szCs w:val="16"/>
        </w:rPr>
        <w:t>, (base.cols*size[</w:t>
      </w:r>
      <w:r w:rsidRPr="00587C7D">
        <w:rPr>
          <w:rFonts w:ascii="Monaco" w:hAnsi="Monaco" w:cs="Menlo Regular"/>
          <w:color w:val="1C00CF"/>
          <w:sz w:val="16"/>
          <w:szCs w:val="16"/>
        </w:rPr>
        <w:t>0</w:t>
      </w:r>
      <w:r w:rsidRPr="00587C7D">
        <w:rPr>
          <w:rFonts w:ascii="Monaco" w:hAnsi="Monaco" w:cs="Menlo Regular"/>
          <w:color w:val="000000"/>
          <w:sz w:val="16"/>
          <w:szCs w:val="16"/>
        </w:rPr>
        <w:t>], base.rows*size[</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45B3C78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rowcount = </w:t>
      </w:r>
      <w:r w:rsidRPr="00587C7D">
        <w:rPr>
          <w:rFonts w:ascii="Monaco" w:hAnsi="Monaco" w:cs="Menlo Regular"/>
          <w:color w:val="1C00CF"/>
          <w:sz w:val="16"/>
          <w:szCs w:val="16"/>
        </w:rPr>
        <w:t>0</w:t>
      </w:r>
    </w:p>
    <w:p w14:paraId="1CFA7DA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print "row: " + str(rowcount)</w:t>
      </w:r>
    </w:p>
    <w:p w14:paraId="50B25F6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row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xrange(base.rows):</w:t>
      </w:r>
    </w:p>
    <w:p w14:paraId="6603E5E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colcount = </w:t>
      </w:r>
      <w:r w:rsidRPr="00587C7D">
        <w:rPr>
          <w:rFonts w:ascii="Monaco" w:hAnsi="Monaco" w:cs="Menlo Regular"/>
          <w:color w:val="1C00CF"/>
          <w:sz w:val="16"/>
          <w:szCs w:val="16"/>
        </w:rPr>
        <w:t>0</w:t>
      </w:r>
    </w:p>
    <w:p w14:paraId="3E980B8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print "column: " + str(colcount)</w:t>
      </w:r>
    </w:p>
    <w:p w14:paraId="69FE81B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col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xrange(base.cols):</w:t>
      </w:r>
    </w:p>
    <w:p w14:paraId="63C2731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idx = the_chosen[row][col]</w:t>
      </w:r>
    </w:p>
    <w:p w14:paraId="35C602A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tile = tiles[idx]</w:t>
      </w:r>
    </w:p>
    <w:p w14:paraId="085FF36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img = tile.display</w:t>
      </w:r>
    </w:p>
    <w:p w14:paraId="640A1F4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mosaic.paste(img, (colcount*size[</w:t>
      </w:r>
      <w:r w:rsidRPr="00587C7D">
        <w:rPr>
          <w:rFonts w:ascii="Monaco" w:hAnsi="Monaco" w:cs="Menlo Regular"/>
          <w:color w:val="1C00CF"/>
          <w:sz w:val="16"/>
          <w:szCs w:val="16"/>
        </w:rPr>
        <w:t>0</w:t>
      </w:r>
      <w:r w:rsidRPr="00587C7D">
        <w:rPr>
          <w:rFonts w:ascii="Monaco" w:hAnsi="Monaco" w:cs="Menlo Regular"/>
          <w:color w:val="000000"/>
          <w:sz w:val="16"/>
          <w:szCs w:val="16"/>
        </w:rPr>
        <w:t>], rowcount*size[</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735F6EC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colcount += </w:t>
      </w:r>
      <w:r w:rsidRPr="00587C7D">
        <w:rPr>
          <w:rFonts w:ascii="Monaco" w:hAnsi="Monaco" w:cs="Menlo Regular"/>
          <w:color w:val="1C00CF"/>
          <w:sz w:val="16"/>
          <w:szCs w:val="16"/>
        </w:rPr>
        <w:t>1</w:t>
      </w:r>
    </w:p>
    <w:p w14:paraId="2F292BF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rowcount += </w:t>
      </w:r>
      <w:r w:rsidRPr="00587C7D">
        <w:rPr>
          <w:rFonts w:ascii="Monaco" w:hAnsi="Monaco" w:cs="Menlo Regular"/>
          <w:color w:val="1C00CF"/>
          <w:sz w:val="16"/>
          <w:szCs w:val="16"/>
        </w:rPr>
        <w:t>1</w:t>
      </w:r>
    </w:p>
    <w:p w14:paraId="5988B01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mosaic.save(base_path[:</w:t>
      </w:r>
      <w:r w:rsidRPr="00587C7D">
        <w:rPr>
          <w:rFonts w:ascii="Monaco" w:hAnsi="Monaco" w:cs="Menlo Regular"/>
          <w:color w:val="1C00CF"/>
          <w:sz w:val="16"/>
          <w:szCs w:val="16"/>
        </w:rPr>
        <w:t>-4</w:t>
      </w:r>
      <w:r w:rsidRPr="00587C7D">
        <w:rPr>
          <w:rFonts w:ascii="Monaco" w:hAnsi="Monaco" w:cs="Menlo Regular"/>
          <w:color w:val="000000"/>
          <w:sz w:val="16"/>
          <w:szCs w:val="16"/>
        </w:rPr>
        <w:t>]+</w:t>
      </w:r>
      <w:r w:rsidRPr="00587C7D">
        <w:rPr>
          <w:rFonts w:ascii="Monaco" w:hAnsi="Monaco" w:cs="Menlo Regular"/>
          <w:color w:val="C41A16"/>
          <w:sz w:val="16"/>
          <w:szCs w:val="16"/>
        </w:rPr>
        <w:t>"-Mosaic"</w:t>
      </w:r>
      <w:r w:rsidRPr="00587C7D">
        <w:rPr>
          <w:rFonts w:ascii="Monaco" w:hAnsi="Monaco" w:cs="Menlo Regular"/>
          <w:color w:val="000000"/>
          <w:sz w:val="16"/>
          <w:szCs w:val="16"/>
        </w:rPr>
        <w:t>+str(ALPHA)+</w:t>
      </w:r>
      <w:r w:rsidRPr="00587C7D">
        <w:rPr>
          <w:rFonts w:ascii="Monaco" w:hAnsi="Monaco" w:cs="Menlo Regular"/>
          <w:color w:val="C41A16"/>
          <w:sz w:val="16"/>
          <w:szCs w:val="16"/>
        </w:rPr>
        <w:t>".png"</w:t>
      </w:r>
      <w:r w:rsidRPr="00587C7D">
        <w:rPr>
          <w:rFonts w:ascii="Monaco" w:hAnsi="Monaco" w:cs="Menlo Regular"/>
          <w:color w:val="000000"/>
          <w:sz w:val="16"/>
          <w:szCs w:val="16"/>
        </w:rPr>
        <w:t>)</w:t>
      </w:r>
    </w:p>
    <w:p w14:paraId="6BD965B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0E20BA4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"Successfully saved to "</w:t>
      </w:r>
      <w:r w:rsidRPr="00587C7D">
        <w:rPr>
          <w:rFonts w:ascii="Monaco" w:hAnsi="Monaco" w:cs="Menlo Regular"/>
          <w:color w:val="000000"/>
          <w:sz w:val="16"/>
          <w:szCs w:val="16"/>
        </w:rPr>
        <w:t>+base_path[:</w:t>
      </w:r>
      <w:r w:rsidRPr="00587C7D">
        <w:rPr>
          <w:rFonts w:ascii="Monaco" w:hAnsi="Monaco" w:cs="Menlo Regular"/>
          <w:color w:val="1C00CF"/>
          <w:sz w:val="16"/>
          <w:szCs w:val="16"/>
        </w:rPr>
        <w:t>-4</w:t>
      </w:r>
      <w:r w:rsidRPr="00587C7D">
        <w:rPr>
          <w:rFonts w:ascii="Monaco" w:hAnsi="Monaco" w:cs="Menlo Regular"/>
          <w:color w:val="000000"/>
          <w:sz w:val="16"/>
          <w:szCs w:val="16"/>
        </w:rPr>
        <w:t>]+</w:t>
      </w:r>
      <w:r w:rsidRPr="00587C7D">
        <w:rPr>
          <w:rFonts w:ascii="Monaco" w:hAnsi="Monaco" w:cs="Menlo Regular"/>
          <w:color w:val="C41A16"/>
          <w:sz w:val="16"/>
          <w:szCs w:val="16"/>
        </w:rPr>
        <w:t>"-Mosaic"</w:t>
      </w:r>
      <w:r w:rsidRPr="00587C7D">
        <w:rPr>
          <w:rFonts w:ascii="Monaco" w:hAnsi="Monaco" w:cs="Menlo Regular"/>
          <w:color w:val="000000"/>
          <w:sz w:val="16"/>
          <w:szCs w:val="16"/>
        </w:rPr>
        <w:t>+str(ALPHA)+</w:t>
      </w:r>
      <w:r w:rsidRPr="00587C7D">
        <w:rPr>
          <w:rFonts w:ascii="Monaco" w:hAnsi="Monaco" w:cs="Menlo Regular"/>
          <w:color w:val="C41A16"/>
          <w:sz w:val="16"/>
          <w:szCs w:val="16"/>
        </w:rPr>
        <w:t>".png"</w:t>
      </w:r>
    </w:p>
    <w:p w14:paraId="1897460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E666DA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f = open(</w:t>
      </w:r>
      <w:r w:rsidRPr="00587C7D">
        <w:rPr>
          <w:rFonts w:ascii="Monaco" w:hAnsi="Monaco" w:cs="Menlo Regular"/>
          <w:color w:val="1C00CF"/>
          <w:sz w:val="16"/>
          <w:szCs w:val="16"/>
        </w:rPr>
        <w:t>'mosaic_keys.txt'</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'w'</w:t>
      </w:r>
      <w:r w:rsidRPr="00587C7D">
        <w:rPr>
          <w:rFonts w:ascii="Monaco" w:hAnsi="Monaco" w:cs="Menlo Regular"/>
          <w:color w:val="000000"/>
          <w:sz w:val="16"/>
          <w:szCs w:val="16"/>
        </w:rPr>
        <w:t>)</w:t>
      </w:r>
    </w:p>
    <w:p w14:paraId="3A88B9B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f.write(str(the_chosen))</w:t>
      </w:r>
    </w:p>
    <w:p w14:paraId="2A488D0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3C57E5B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007400"/>
          <w:sz w:val="16"/>
          <w:szCs w:val="16"/>
        </w:rPr>
        <w:t># Calculate percentage of database used and print stats</w:t>
      </w:r>
    </w:p>
    <w:p w14:paraId="13148DF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w:t>
      </w:r>
    </w:p>
    <w:p w14:paraId="16966F6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n = len(set([img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sublist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the_chosen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img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sublist]))</w:t>
      </w:r>
    </w:p>
    <w:p w14:paraId="243CB13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"Percent of possible tiles used: %.3f, %d out %d images from tile library used"</w:t>
      </w:r>
      <w:r w:rsidRPr="00587C7D">
        <w:rPr>
          <w:rFonts w:ascii="Monaco" w:hAnsi="Monaco" w:cs="Menlo Regular"/>
          <w:color w:val="000000"/>
          <w:sz w:val="16"/>
          <w:szCs w:val="16"/>
        </w:rPr>
        <w:t xml:space="preserve"> %(round((float(n)/len(tiles)), </w:t>
      </w:r>
      <w:r w:rsidRPr="00587C7D">
        <w:rPr>
          <w:rFonts w:ascii="Monaco" w:hAnsi="Monaco" w:cs="Menlo Regular"/>
          <w:color w:val="1C00CF"/>
          <w:sz w:val="16"/>
          <w:szCs w:val="16"/>
        </w:rPr>
        <w:t>3</w:t>
      </w:r>
      <w:r w:rsidRPr="00587C7D">
        <w:rPr>
          <w:rFonts w:ascii="Monaco" w:hAnsi="Monaco" w:cs="Menlo Regular"/>
          <w:color w:val="000000"/>
          <w:sz w:val="16"/>
          <w:szCs w:val="16"/>
        </w:rPr>
        <w:t>), n, len(tiles))</w:t>
      </w:r>
    </w:p>
    <w:p w14:paraId="47683D7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w:t>
      </w:r>
    </w:p>
    <w:p w14:paraId="0509C81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"Expensive operations:"</w:t>
      </w:r>
      <w:r w:rsidRPr="00587C7D">
        <w:rPr>
          <w:rFonts w:ascii="Monaco" w:hAnsi="Monaco" w:cs="Menlo Regular"/>
          <w:color w:val="000000"/>
          <w:sz w:val="16"/>
          <w:szCs w:val="16"/>
        </w:rPr>
        <w:t xml:space="preserve">, expensive_count, </w:t>
      </w:r>
      <w:r w:rsidRPr="00587C7D">
        <w:rPr>
          <w:rFonts w:ascii="Monaco" w:hAnsi="Monaco" w:cs="Menlo Regular"/>
          <w:color w:val="C41A16"/>
          <w:sz w:val="16"/>
          <w:szCs w:val="16"/>
        </w:rPr>
        <w:t>"of"</w:t>
      </w:r>
      <w:r w:rsidRPr="00587C7D">
        <w:rPr>
          <w:rFonts w:ascii="Monaco" w:hAnsi="Monaco" w:cs="Menlo Regular"/>
          <w:color w:val="000000"/>
          <w:sz w:val="16"/>
          <w:szCs w:val="16"/>
        </w:rPr>
        <w:t xml:space="preserve">, count, </w:t>
      </w:r>
      <w:r w:rsidRPr="00587C7D">
        <w:rPr>
          <w:rFonts w:ascii="Monaco" w:hAnsi="Monaco" w:cs="Menlo Regular"/>
          <w:color w:val="C41A16"/>
          <w:sz w:val="16"/>
          <w:szCs w:val="16"/>
        </w:rPr>
        <w:t>":"</w:t>
      </w:r>
      <w:r w:rsidRPr="00587C7D">
        <w:rPr>
          <w:rFonts w:ascii="Monaco" w:hAnsi="Monaco" w:cs="Menlo Regular"/>
          <w:color w:val="000000"/>
          <w:sz w:val="16"/>
          <w:szCs w:val="16"/>
        </w:rPr>
        <w:t>, expensive_count/count</w:t>
      </w:r>
    </w:p>
    <w:p w14:paraId="634D91A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"Dominant operations:"</w:t>
      </w:r>
      <w:r w:rsidRPr="00587C7D">
        <w:rPr>
          <w:rFonts w:ascii="Monaco" w:hAnsi="Monaco" w:cs="Menlo Regular"/>
          <w:color w:val="000000"/>
          <w:sz w:val="16"/>
          <w:szCs w:val="16"/>
        </w:rPr>
        <w:t xml:space="preserve">, dom_count, </w:t>
      </w:r>
      <w:r w:rsidRPr="00587C7D">
        <w:rPr>
          <w:rFonts w:ascii="Monaco" w:hAnsi="Monaco" w:cs="Menlo Regular"/>
          <w:color w:val="C41A16"/>
          <w:sz w:val="16"/>
          <w:szCs w:val="16"/>
        </w:rPr>
        <w:t>"of"</w:t>
      </w:r>
      <w:r w:rsidRPr="00587C7D">
        <w:rPr>
          <w:rFonts w:ascii="Monaco" w:hAnsi="Monaco" w:cs="Menlo Regular"/>
          <w:color w:val="000000"/>
          <w:sz w:val="16"/>
          <w:szCs w:val="16"/>
        </w:rPr>
        <w:t xml:space="preserve">, count, </w:t>
      </w:r>
      <w:r w:rsidRPr="00587C7D">
        <w:rPr>
          <w:rFonts w:ascii="Monaco" w:hAnsi="Monaco" w:cs="Menlo Regular"/>
          <w:color w:val="C41A16"/>
          <w:sz w:val="16"/>
          <w:szCs w:val="16"/>
        </w:rPr>
        <w:t>":"</w:t>
      </w:r>
      <w:r w:rsidRPr="00587C7D">
        <w:rPr>
          <w:rFonts w:ascii="Monaco" w:hAnsi="Monaco" w:cs="Menlo Regular"/>
          <w:color w:val="000000"/>
          <w:sz w:val="16"/>
          <w:szCs w:val="16"/>
        </w:rPr>
        <w:t>, dom_count/count</w:t>
      </w:r>
    </w:p>
    <w:p w14:paraId="31D9FDE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 xml:space="preserve">    </w:t>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"History operations:"</w:t>
      </w:r>
      <w:r w:rsidRPr="00587C7D">
        <w:rPr>
          <w:rFonts w:ascii="Monaco" w:hAnsi="Monaco" w:cs="Menlo Regular"/>
          <w:color w:val="000000"/>
          <w:sz w:val="16"/>
          <w:szCs w:val="16"/>
        </w:rPr>
        <w:t xml:space="preserve">, history_count, </w:t>
      </w:r>
      <w:r w:rsidRPr="00587C7D">
        <w:rPr>
          <w:rFonts w:ascii="Monaco" w:hAnsi="Monaco" w:cs="Menlo Regular"/>
          <w:color w:val="C41A16"/>
          <w:sz w:val="16"/>
          <w:szCs w:val="16"/>
        </w:rPr>
        <w:t>"of"</w:t>
      </w:r>
      <w:r w:rsidRPr="00587C7D">
        <w:rPr>
          <w:rFonts w:ascii="Monaco" w:hAnsi="Monaco" w:cs="Menlo Regular"/>
          <w:color w:val="000000"/>
          <w:sz w:val="16"/>
          <w:szCs w:val="16"/>
        </w:rPr>
        <w:t xml:space="preserve">, count, </w:t>
      </w:r>
      <w:r w:rsidRPr="00587C7D">
        <w:rPr>
          <w:rFonts w:ascii="Monaco" w:hAnsi="Monaco" w:cs="Menlo Regular"/>
          <w:color w:val="C41A16"/>
          <w:sz w:val="16"/>
          <w:szCs w:val="16"/>
        </w:rPr>
        <w:t>":"</w:t>
      </w:r>
      <w:r w:rsidRPr="00587C7D">
        <w:rPr>
          <w:rFonts w:ascii="Monaco" w:hAnsi="Monaco" w:cs="Menlo Regular"/>
          <w:color w:val="000000"/>
          <w:sz w:val="16"/>
          <w:szCs w:val="16"/>
        </w:rPr>
        <w:t>, history_count/count</w:t>
      </w:r>
    </w:p>
    <w:p w14:paraId="12EE43E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9B015F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if</w:t>
      </w:r>
      <w:r w:rsidRPr="00587C7D">
        <w:rPr>
          <w:rFonts w:ascii="Monaco" w:hAnsi="Monaco" w:cs="Menlo Regular"/>
          <w:color w:val="000000"/>
          <w:sz w:val="16"/>
          <w:szCs w:val="16"/>
        </w:rPr>
        <w:t xml:space="preserve"> __name__ == </w:t>
      </w:r>
      <w:r w:rsidRPr="00587C7D">
        <w:rPr>
          <w:rFonts w:ascii="Monaco" w:hAnsi="Monaco" w:cs="Menlo Regular"/>
          <w:color w:val="C41A16"/>
          <w:sz w:val="16"/>
          <w:szCs w:val="16"/>
        </w:rPr>
        <w:t>"__main__"</w:t>
      </w:r>
      <w:r w:rsidRPr="00587C7D">
        <w:rPr>
          <w:rFonts w:ascii="Monaco" w:hAnsi="Monaco" w:cs="Menlo Regular"/>
          <w:color w:val="000000"/>
          <w:sz w:val="16"/>
          <w:szCs w:val="16"/>
        </w:rPr>
        <w:t>: main()</w:t>
      </w:r>
    </w:p>
    <w:p w14:paraId="53467F4A" w14:textId="77777777" w:rsidR="00587C7D" w:rsidRDefault="00587C7D" w:rsidP="00587C7D">
      <w:pPr>
        <w:widowControl w:val="0"/>
        <w:tabs>
          <w:tab w:val="left" w:pos="529"/>
        </w:tabs>
        <w:autoSpaceDE w:val="0"/>
        <w:autoSpaceDN w:val="0"/>
        <w:adjustRightInd w:val="0"/>
        <w:rPr>
          <w:rFonts w:ascii="Menlo Regular" w:hAnsi="Menlo Regular" w:cs="Menlo Regular"/>
          <w:color w:val="000000"/>
          <w:sz w:val="22"/>
          <w:szCs w:val="22"/>
        </w:rPr>
      </w:pPr>
    </w:p>
    <w:p w14:paraId="16E81CD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Pr>
          <w:rFonts w:ascii="Monaco" w:hAnsi="Monaco" w:cs="Menlo Regular"/>
          <w:color w:val="000000"/>
          <w:sz w:val="16"/>
          <w:szCs w:val="16"/>
        </w:rPr>
        <w:t xml:space="preserve">- - - - - - - - - - - - - - - - - - - - - - - - - - - - - - - - - - - - - - - - - - - - - - - </w:t>
      </w:r>
    </w:p>
    <w:p w14:paraId="2B824C09" w14:textId="77777777" w:rsidR="00740457" w:rsidRDefault="00740457" w:rsidP="00587C7D">
      <w:pPr>
        <w:widowControl w:val="0"/>
        <w:tabs>
          <w:tab w:val="left" w:pos="529"/>
        </w:tabs>
        <w:autoSpaceDE w:val="0"/>
        <w:autoSpaceDN w:val="0"/>
        <w:adjustRightInd w:val="0"/>
        <w:rPr>
          <w:rFonts w:ascii="Menlo Regular" w:hAnsi="Menlo Regular" w:cs="Menlo Regular"/>
          <w:color w:val="000000"/>
          <w:sz w:val="22"/>
          <w:szCs w:val="22"/>
        </w:rPr>
      </w:pPr>
    </w:p>
    <w:p w14:paraId="764D1FB9" w14:textId="159DC9D2" w:rsidR="00587C7D" w:rsidRDefault="00587C7D" w:rsidP="00587C7D">
      <w:pPr>
        <w:rPr>
          <w:rFonts w:ascii="Garamond" w:hAnsi="Garamond" w:cs="Menlo Regular"/>
          <w:b/>
          <w:color w:val="000000"/>
          <w:sz w:val="22"/>
          <w:szCs w:val="22"/>
        </w:rPr>
      </w:pPr>
      <w:r>
        <w:rPr>
          <w:rFonts w:ascii="Garamond" w:hAnsi="Garamond" w:cs="Menlo Regular"/>
          <w:b/>
          <w:color w:val="000000"/>
          <w:sz w:val="22"/>
          <w:szCs w:val="22"/>
        </w:rPr>
        <w:t>reduction.py</w:t>
      </w:r>
    </w:p>
    <w:p w14:paraId="509AF0E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from</w:t>
      </w:r>
      <w:r w:rsidRPr="00587C7D">
        <w:rPr>
          <w:rFonts w:ascii="Monaco" w:hAnsi="Monaco" w:cs="Menlo Regular"/>
          <w:color w:val="000000"/>
          <w:sz w:val="16"/>
          <w:szCs w:val="16"/>
        </w:rPr>
        <w:t xml:space="preserve"> __future__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division</w:t>
      </w:r>
    </w:p>
    <w:p w14:paraId="6318CB3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os, sys, time</w:t>
      </w:r>
    </w:p>
    <w:p w14:paraId="493831F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cv2</w:t>
      </w:r>
    </w:p>
    <w:p w14:paraId="0BE2247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numpy </w:t>
      </w:r>
      <w:r w:rsidRPr="00587C7D">
        <w:rPr>
          <w:rFonts w:ascii="Monaco" w:hAnsi="Monaco" w:cs="Menlo Regular"/>
          <w:color w:val="AA0D91"/>
          <w:sz w:val="16"/>
          <w:szCs w:val="16"/>
        </w:rPr>
        <w:t>as</w:t>
      </w:r>
      <w:r w:rsidRPr="00587C7D">
        <w:rPr>
          <w:rFonts w:ascii="Monaco" w:hAnsi="Monaco" w:cs="Menlo Regular"/>
          <w:color w:val="000000"/>
          <w:sz w:val="16"/>
          <w:szCs w:val="16"/>
        </w:rPr>
        <w:t xml:space="preserve"> np</w:t>
      </w:r>
    </w:p>
    <w:p w14:paraId="7D9E424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from</w:t>
      </w:r>
      <w:r w:rsidRPr="00587C7D">
        <w:rPr>
          <w:rFonts w:ascii="Monaco" w:hAnsi="Monaco" w:cs="Menlo Regular"/>
          <w:color w:val="000000"/>
          <w:sz w:val="16"/>
          <w:szCs w:val="16"/>
        </w:rPr>
        <w:t xml:space="preserve"> PIL </w:t>
      </w:r>
      <w:r w:rsidRPr="00587C7D">
        <w:rPr>
          <w:rFonts w:ascii="Monaco" w:hAnsi="Monaco" w:cs="Menlo Regular"/>
          <w:color w:val="AA0D91"/>
          <w:sz w:val="16"/>
          <w:szCs w:val="16"/>
        </w:rPr>
        <w:t>import</w:t>
      </w:r>
      <w:r w:rsidRPr="00587C7D">
        <w:rPr>
          <w:rFonts w:ascii="Monaco" w:hAnsi="Monaco" w:cs="Menlo Regular"/>
          <w:color w:val="000000"/>
          <w:sz w:val="16"/>
          <w:szCs w:val="16"/>
        </w:rPr>
        <w:t xml:space="preserve"> Image</w:t>
      </w:r>
    </w:p>
    <w:p w14:paraId="3B623F9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32F5A5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w:t>
      </w:r>
    </w:p>
    <w:p w14:paraId="0AAA134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OpenCV methods</w:t>
      </w:r>
    </w:p>
    <w:p w14:paraId="39B14EF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w:t>
      </w:r>
    </w:p>
    <w:p w14:paraId="622E8BC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EB63B4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resize image to w pixels wide</w:t>
      </w:r>
    </w:p>
    <w:p w14:paraId="200CB35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resize_by_w(image, new_w):</w:t>
      </w:r>
    </w:p>
    <w:p w14:paraId="2247D77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r = new_w / float(image.shape[</w:t>
      </w:r>
      <w:r w:rsidRPr="00587C7D">
        <w:rPr>
          <w:rFonts w:ascii="Monaco" w:hAnsi="Monaco" w:cs="Menlo Regular"/>
          <w:color w:val="1C00CF"/>
          <w:sz w:val="16"/>
          <w:szCs w:val="16"/>
        </w:rPr>
        <w:t>1</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 calculate aspect ratio</w:t>
      </w:r>
    </w:p>
    <w:p w14:paraId="392183B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dim = (int(new_w), int(image.shape[</w:t>
      </w:r>
      <w:r w:rsidRPr="00587C7D">
        <w:rPr>
          <w:rFonts w:ascii="Monaco" w:hAnsi="Monaco" w:cs="Menlo Regular"/>
          <w:color w:val="1C00CF"/>
          <w:sz w:val="16"/>
          <w:szCs w:val="16"/>
        </w:rPr>
        <w:t>0</w:t>
      </w:r>
      <w:r w:rsidRPr="00587C7D">
        <w:rPr>
          <w:rFonts w:ascii="Monaco" w:hAnsi="Monaco" w:cs="Menlo Regular"/>
          <w:color w:val="000000"/>
          <w:sz w:val="16"/>
          <w:szCs w:val="16"/>
        </w:rPr>
        <w:t>] * r))</w:t>
      </w:r>
    </w:p>
    <w:p w14:paraId="55C6BFA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7400"/>
          <w:sz w:val="16"/>
          <w:szCs w:val="16"/>
        </w:rPr>
        <w:t># print r, dim</w:t>
      </w:r>
    </w:p>
    <w:p w14:paraId="44B317A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cv2.resize(image, dim, interpolation = cv2.INTER_AREA)</w:t>
      </w:r>
    </w:p>
    <w:p w14:paraId="25A00F8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08818DE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6D2DD68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resize image by percentage</w:t>
      </w:r>
    </w:p>
    <w:p w14:paraId="128B92F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resize_by_p(image, percent):</w:t>
      </w:r>
    </w:p>
    <w:p w14:paraId="0F92083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w, h = get_dimensions(image)</w:t>
      </w:r>
    </w:p>
    <w:p w14:paraId="7052E55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desired_w = round( (percent/</w:t>
      </w:r>
      <w:r w:rsidRPr="00587C7D">
        <w:rPr>
          <w:rFonts w:ascii="Monaco" w:hAnsi="Monaco" w:cs="Menlo Regular"/>
          <w:color w:val="1C00CF"/>
          <w:sz w:val="16"/>
          <w:szCs w:val="16"/>
        </w:rPr>
        <w:t>100</w:t>
      </w:r>
      <w:r w:rsidRPr="00587C7D">
        <w:rPr>
          <w:rFonts w:ascii="Monaco" w:hAnsi="Monaco" w:cs="Menlo Regular"/>
          <w:color w:val="000000"/>
          <w:sz w:val="16"/>
          <w:szCs w:val="16"/>
        </w:rPr>
        <w:t>) * w )</w:t>
      </w:r>
    </w:p>
    <w:p w14:paraId="373480D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resize_by_w(image, desired_w)</w:t>
      </w:r>
    </w:p>
    <w:p w14:paraId="743F69E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3FCFC7A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12AEC4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crop image</w:t>
      </w:r>
    </w:p>
    <w:p w14:paraId="06B6D90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crop(image, start_y, end_y, start_x, end_x):</w:t>
      </w:r>
    </w:p>
    <w:p w14:paraId="2FB1943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image[start_y:end_y, start_x:end_x]</w:t>
      </w:r>
    </w:p>
    <w:p w14:paraId="4A903A0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1A0E166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97E1F5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crop_square(image, size):</w:t>
      </w:r>
    </w:p>
    <w:p w14:paraId="6684659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w, h = get_dimensions(image)</w:t>
      </w:r>
    </w:p>
    <w:p w14:paraId="0039C1F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(w &gt; h):</w:t>
      </w:r>
    </w:p>
    <w:p w14:paraId="42D333D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offset = (w - h) / </w:t>
      </w:r>
      <w:r w:rsidRPr="00587C7D">
        <w:rPr>
          <w:rFonts w:ascii="Monaco" w:hAnsi="Monaco" w:cs="Menlo Regular"/>
          <w:color w:val="1C00CF"/>
          <w:sz w:val="16"/>
          <w:szCs w:val="16"/>
        </w:rPr>
        <w:t>2</w:t>
      </w:r>
    </w:p>
    <w:p w14:paraId="3B77A1E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image = crop(image, </w:t>
      </w:r>
      <w:r w:rsidRPr="00587C7D">
        <w:rPr>
          <w:rFonts w:ascii="Monaco" w:hAnsi="Monaco" w:cs="Menlo Regular"/>
          <w:color w:val="1C00CF"/>
          <w:sz w:val="16"/>
          <w:szCs w:val="16"/>
        </w:rPr>
        <w:t>0</w:t>
      </w:r>
      <w:r w:rsidRPr="00587C7D">
        <w:rPr>
          <w:rFonts w:ascii="Monaco" w:hAnsi="Monaco" w:cs="Menlo Regular"/>
          <w:color w:val="000000"/>
          <w:sz w:val="16"/>
          <w:szCs w:val="16"/>
        </w:rPr>
        <w:t>, h, offset, w-offset)</w:t>
      </w:r>
    </w:p>
    <w:p w14:paraId="778B265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elif</w:t>
      </w:r>
      <w:r w:rsidRPr="00587C7D">
        <w:rPr>
          <w:rFonts w:ascii="Monaco" w:hAnsi="Monaco" w:cs="Menlo Regular"/>
          <w:color w:val="000000"/>
          <w:sz w:val="16"/>
          <w:szCs w:val="16"/>
        </w:rPr>
        <w:t xml:space="preserve"> (h &gt; w):</w:t>
      </w:r>
    </w:p>
    <w:p w14:paraId="304B728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offset = (h - w) / </w:t>
      </w:r>
      <w:r w:rsidRPr="00587C7D">
        <w:rPr>
          <w:rFonts w:ascii="Monaco" w:hAnsi="Monaco" w:cs="Menlo Regular"/>
          <w:color w:val="1C00CF"/>
          <w:sz w:val="16"/>
          <w:szCs w:val="16"/>
        </w:rPr>
        <w:t>2</w:t>
      </w:r>
    </w:p>
    <w:p w14:paraId="5975C6D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image = crop(image, offset, h-offset, </w:t>
      </w:r>
      <w:r w:rsidRPr="00587C7D">
        <w:rPr>
          <w:rFonts w:ascii="Monaco" w:hAnsi="Monaco" w:cs="Menlo Regular"/>
          <w:color w:val="1C00CF"/>
          <w:sz w:val="16"/>
          <w:szCs w:val="16"/>
        </w:rPr>
        <w:t>0</w:t>
      </w:r>
      <w:r w:rsidRPr="00587C7D">
        <w:rPr>
          <w:rFonts w:ascii="Monaco" w:hAnsi="Monaco" w:cs="Menlo Regular"/>
          <w:color w:val="000000"/>
          <w:sz w:val="16"/>
          <w:szCs w:val="16"/>
        </w:rPr>
        <w:t>, w)</w:t>
      </w:r>
    </w:p>
    <w:p w14:paraId="1658F9A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7400"/>
          <w:sz w:val="16"/>
          <w:szCs w:val="16"/>
        </w:rPr>
        <w:t># else it is already square</w:t>
      </w:r>
    </w:p>
    <w:p w14:paraId="6E6D1D5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len(image) != size[</w:t>
      </w:r>
      <w:r w:rsidRPr="00587C7D">
        <w:rPr>
          <w:rFonts w:ascii="Monaco" w:hAnsi="Monaco" w:cs="Menlo Regular"/>
          <w:color w:val="1C00CF"/>
          <w:sz w:val="16"/>
          <w:szCs w:val="16"/>
        </w:rPr>
        <w:t>0</w:t>
      </w:r>
      <w:r w:rsidRPr="00587C7D">
        <w:rPr>
          <w:rFonts w:ascii="Monaco" w:hAnsi="Monaco" w:cs="Menlo Regular"/>
          <w:color w:val="000000"/>
          <w:sz w:val="16"/>
          <w:szCs w:val="16"/>
        </w:rPr>
        <w:t>]:</w:t>
      </w:r>
    </w:p>
    <w:p w14:paraId="6B0C08A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image = resize_by_w(image, size[</w:t>
      </w:r>
      <w:r w:rsidRPr="00587C7D">
        <w:rPr>
          <w:rFonts w:ascii="Monaco" w:hAnsi="Monaco" w:cs="Menlo Regular"/>
          <w:color w:val="1C00CF"/>
          <w:sz w:val="16"/>
          <w:szCs w:val="16"/>
        </w:rPr>
        <w:t>0</w:t>
      </w:r>
      <w:r w:rsidRPr="00587C7D">
        <w:rPr>
          <w:rFonts w:ascii="Monaco" w:hAnsi="Monaco" w:cs="Menlo Regular"/>
          <w:color w:val="000000"/>
          <w:sz w:val="16"/>
          <w:szCs w:val="16"/>
        </w:rPr>
        <w:t>])</w:t>
      </w:r>
    </w:p>
    <w:p w14:paraId="47B5757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17674A7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0A1807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270: rotate image 90 degrees counterclockwise</w:t>
      </w:r>
    </w:p>
    <w:p w14:paraId="7ECA340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rotate(image, degrees):</w:t>
      </w:r>
    </w:p>
    <w:p w14:paraId="2E3A4EC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(h, w) = image.shape[:</w:t>
      </w:r>
      <w:r w:rsidRPr="00587C7D">
        <w:rPr>
          <w:rFonts w:ascii="Monaco" w:hAnsi="Monaco" w:cs="Menlo Regular"/>
          <w:color w:val="1C00CF"/>
          <w:sz w:val="16"/>
          <w:szCs w:val="16"/>
        </w:rPr>
        <w:t>2</w:t>
      </w:r>
      <w:r w:rsidRPr="00587C7D">
        <w:rPr>
          <w:rFonts w:ascii="Monaco" w:hAnsi="Monaco" w:cs="Menlo Regular"/>
          <w:color w:val="000000"/>
          <w:sz w:val="16"/>
          <w:szCs w:val="16"/>
        </w:rPr>
        <w:t>]</w:t>
      </w:r>
    </w:p>
    <w:p w14:paraId="0DEBF8B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center = (w / </w:t>
      </w:r>
      <w:r w:rsidRPr="00587C7D">
        <w:rPr>
          <w:rFonts w:ascii="Monaco" w:hAnsi="Monaco" w:cs="Menlo Regular"/>
          <w:color w:val="1C00CF"/>
          <w:sz w:val="16"/>
          <w:szCs w:val="16"/>
        </w:rPr>
        <w:t>2</w:t>
      </w:r>
      <w:r w:rsidRPr="00587C7D">
        <w:rPr>
          <w:rFonts w:ascii="Monaco" w:hAnsi="Monaco" w:cs="Menlo Regular"/>
          <w:color w:val="000000"/>
          <w:sz w:val="16"/>
          <w:szCs w:val="16"/>
        </w:rPr>
        <w:t xml:space="preserve">, h / </w:t>
      </w:r>
      <w:r w:rsidRPr="00587C7D">
        <w:rPr>
          <w:rFonts w:ascii="Monaco" w:hAnsi="Monaco" w:cs="Menlo Regular"/>
          <w:color w:val="1C00CF"/>
          <w:sz w:val="16"/>
          <w:szCs w:val="16"/>
        </w:rPr>
        <w:t>2</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 find center</w:t>
      </w:r>
    </w:p>
    <w:p w14:paraId="30B22E1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M = cv2.getRotationMatrix2D(center, degrees, </w:t>
      </w:r>
      <w:r w:rsidRPr="00587C7D">
        <w:rPr>
          <w:rFonts w:ascii="Monaco" w:hAnsi="Monaco" w:cs="Menlo Regular"/>
          <w:color w:val="1C00CF"/>
          <w:sz w:val="16"/>
          <w:szCs w:val="16"/>
        </w:rPr>
        <w:t>1.0</w:t>
      </w:r>
      <w:r w:rsidRPr="00587C7D">
        <w:rPr>
          <w:rFonts w:ascii="Monaco" w:hAnsi="Monaco" w:cs="Menlo Regular"/>
          <w:color w:val="000000"/>
          <w:sz w:val="16"/>
          <w:szCs w:val="16"/>
        </w:rPr>
        <w:t>)</w:t>
      </w:r>
    </w:p>
    <w:p w14:paraId="3E9F3AD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cv2.warpAffine(image, M, (w, h))</w:t>
      </w:r>
    </w:p>
    <w:p w14:paraId="7DA1281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2A8AE57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D922FF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convert color image to grayscale</w:t>
      </w:r>
    </w:p>
    <w:p w14:paraId="5C461A5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grayscale(image):</w:t>
      </w:r>
    </w:p>
    <w:p w14:paraId="086DB47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cv2.cvtColor(image, cv2.COLOR_BGR2GRAY)</w:t>
      </w:r>
    </w:p>
    <w:p w14:paraId="73B0A41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5A944AB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0604380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convert grayscale image to color (to permit color drawing)</w:t>
      </w:r>
    </w:p>
    <w:p w14:paraId="6AE58E8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colorize(image):</w:t>
      </w:r>
    </w:p>
    <w:p w14:paraId="039996C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cv2.cvtColor(image, cv2.COLOR_GRAY2BGR)</w:t>
      </w:r>
    </w:p>
    <w:p w14:paraId="363B148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138E977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6056959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invert image colors</w:t>
      </w:r>
    </w:p>
    <w:p w14:paraId="74B4988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invert(image):</w:t>
      </w:r>
    </w:p>
    <w:p w14:paraId="4F4BECA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w:t>
      </w:r>
      <w:r w:rsidRPr="00587C7D">
        <w:rPr>
          <w:rFonts w:ascii="Monaco" w:hAnsi="Monaco" w:cs="Menlo Regular"/>
          <w:color w:val="1C00CF"/>
          <w:sz w:val="16"/>
          <w:szCs w:val="16"/>
        </w:rPr>
        <w:t>255</w:t>
      </w:r>
      <w:r w:rsidRPr="00587C7D">
        <w:rPr>
          <w:rFonts w:ascii="Monaco" w:hAnsi="Monaco" w:cs="Menlo Regular"/>
          <w:color w:val="000000"/>
          <w:sz w:val="16"/>
          <w:szCs w:val="16"/>
        </w:rPr>
        <w:t>-image)</w:t>
      </w:r>
    </w:p>
    <w:p w14:paraId="2EC371E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1AF5889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885718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find otsu's threshold value with median blurring to make image black and white</w:t>
      </w:r>
    </w:p>
    <w:p w14:paraId="12621B9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binarize(image):</w:t>
      </w:r>
    </w:p>
    <w:p w14:paraId="58CA5DB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blur = cv2.medianBlur(image, </w:t>
      </w:r>
      <w:r w:rsidRPr="00587C7D">
        <w:rPr>
          <w:rFonts w:ascii="Monaco" w:hAnsi="Monaco" w:cs="Menlo Regular"/>
          <w:color w:val="1C00CF"/>
          <w:sz w:val="16"/>
          <w:szCs w:val="16"/>
        </w:rPr>
        <w:t>5</w:t>
      </w:r>
      <w:r w:rsidRPr="00587C7D">
        <w:rPr>
          <w:rFonts w:ascii="Monaco" w:hAnsi="Monaco" w:cs="Menlo Regular"/>
          <w:color w:val="000000"/>
          <w:sz w:val="16"/>
          <w:szCs w:val="16"/>
        </w:rPr>
        <w:t>)</w:t>
      </w:r>
    </w:p>
    <w:p w14:paraId="667AA6E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7400"/>
          <w:sz w:val="16"/>
          <w:szCs w:val="16"/>
        </w:rPr>
        <w:t># better for spotty noise than cv2.GaussianBlur(image,(5,5),0)</w:t>
      </w:r>
    </w:p>
    <w:p w14:paraId="0A61A8D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ret,thresh = cv2.threshold(blur, </w:t>
      </w:r>
      <w:r w:rsidRPr="00587C7D">
        <w:rPr>
          <w:rFonts w:ascii="Monaco" w:hAnsi="Monaco" w:cs="Menlo Regular"/>
          <w:color w:val="1C00CF"/>
          <w:sz w:val="16"/>
          <w:szCs w:val="16"/>
        </w:rPr>
        <w:t>0</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255</w:t>
      </w:r>
      <w:r w:rsidRPr="00587C7D">
        <w:rPr>
          <w:rFonts w:ascii="Monaco" w:hAnsi="Monaco" w:cs="Menlo Regular"/>
          <w:color w:val="000000"/>
          <w:sz w:val="16"/>
          <w:szCs w:val="16"/>
        </w:rPr>
        <w:t>, cv2.THRESH_BINARY+cv2.THRESH_OTSU)</w:t>
      </w:r>
    </w:p>
    <w:p w14:paraId="5F96E71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thresh</w:t>
      </w:r>
    </w:p>
    <w:p w14:paraId="3B2B626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0A6ABA2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3B7313A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apply morphological closing to close holes - removed from main as it closes gaps</w:t>
      </w:r>
    </w:p>
    <w:p w14:paraId="48C59FB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close(image):</w:t>
      </w:r>
    </w:p>
    <w:p w14:paraId="608D3C9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kernel = np.ones((</w:t>
      </w:r>
      <w:r w:rsidRPr="00587C7D">
        <w:rPr>
          <w:rFonts w:ascii="Monaco" w:hAnsi="Monaco" w:cs="Menlo Regular"/>
          <w:color w:val="1C00CF"/>
          <w:sz w:val="16"/>
          <w:szCs w:val="16"/>
        </w:rPr>
        <w:t>5</w:t>
      </w:r>
      <w:r w:rsidRPr="00587C7D">
        <w:rPr>
          <w:rFonts w:ascii="Monaco" w:hAnsi="Monaco" w:cs="Menlo Regular"/>
          <w:color w:val="000000"/>
          <w:sz w:val="16"/>
          <w:szCs w:val="16"/>
        </w:rPr>
        <w:t>,</w:t>
      </w:r>
      <w:r w:rsidRPr="00587C7D">
        <w:rPr>
          <w:rFonts w:ascii="Monaco" w:hAnsi="Monaco" w:cs="Menlo Regular"/>
          <w:color w:val="1C00CF"/>
          <w:sz w:val="16"/>
          <w:szCs w:val="16"/>
        </w:rPr>
        <w:t>5</w:t>
      </w:r>
      <w:r w:rsidRPr="00587C7D">
        <w:rPr>
          <w:rFonts w:ascii="Monaco" w:hAnsi="Monaco" w:cs="Menlo Regular"/>
          <w:color w:val="000000"/>
          <w:sz w:val="16"/>
          <w:szCs w:val="16"/>
        </w:rPr>
        <w:t>), np.uint8)</w:t>
      </w:r>
    </w:p>
    <w:p w14:paraId="2559880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cv2.morphologyEx(image, cv2.MORPH_CLOSE, kernel)</w:t>
      </w:r>
    </w:p>
    <w:p w14:paraId="76C3557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3EB2C4E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6B38590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canny edge detection: performs gaussian filter, intensity gradient, non-max</w:t>
      </w:r>
    </w:p>
    <w:p w14:paraId="6BBC91E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suppression, hysteresis thresholding all at once</w:t>
      </w:r>
    </w:p>
    <w:p w14:paraId="3C36FB0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edge_finder(image):</w:t>
      </w:r>
    </w:p>
    <w:p w14:paraId="244A065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 = cv2.Canny(image,</w:t>
      </w:r>
      <w:r w:rsidRPr="00587C7D">
        <w:rPr>
          <w:rFonts w:ascii="Monaco" w:hAnsi="Monaco" w:cs="Menlo Regular"/>
          <w:color w:val="1C00CF"/>
          <w:sz w:val="16"/>
          <w:szCs w:val="16"/>
        </w:rPr>
        <w:t>100</w:t>
      </w:r>
      <w:r w:rsidRPr="00587C7D">
        <w:rPr>
          <w:rFonts w:ascii="Monaco" w:hAnsi="Monaco" w:cs="Menlo Regular"/>
          <w:color w:val="000000"/>
          <w:sz w:val="16"/>
          <w:szCs w:val="16"/>
        </w:rPr>
        <w:t>,</w:t>
      </w:r>
      <w:r w:rsidRPr="00587C7D">
        <w:rPr>
          <w:rFonts w:ascii="Monaco" w:hAnsi="Monaco" w:cs="Menlo Regular"/>
          <w:color w:val="1C00CF"/>
          <w:sz w:val="16"/>
          <w:szCs w:val="16"/>
        </w:rPr>
        <w:t>200</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 params: min, max vals</w:t>
      </w:r>
    </w:p>
    <w:p w14:paraId="46E2825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image</w:t>
      </w:r>
    </w:p>
    <w:p w14:paraId="7AAFF13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AC4C29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Replace all pixels with empty tiles</w:t>
      </w:r>
    </w:p>
    <w:p w14:paraId="796AC46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blank(image):</w:t>
      </w:r>
    </w:p>
    <w:p w14:paraId="0FFD3BD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w,h = get_dimensions(image)</w:t>
      </w:r>
    </w:p>
    <w:p w14:paraId="00EDAFB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xrange(h):</w:t>
      </w:r>
    </w:p>
    <w:p w14:paraId="397A44E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j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xrange(w):</w:t>
      </w:r>
    </w:p>
    <w:p w14:paraId="22B190A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image[i][j] = [</w:t>
      </w:r>
      <w:r w:rsidRPr="00587C7D">
        <w:rPr>
          <w:rFonts w:ascii="Monaco" w:hAnsi="Monaco" w:cs="Menlo Regular"/>
          <w:color w:val="1C00CF"/>
          <w:sz w:val="16"/>
          <w:szCs w:val="16"/>
        </w:rPr>
        <w:t>255</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255</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255</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0</w:t>
      </w:r>
      <w:r w:rsidRPr="00587C7D">
        <w:rPr>
          <w:rFonts w:ascii="Monaco" w:hAnsi="Monaco" w:cs="Menlo Regular"/>
          <w:color w:val="000000"/>
          <w:sz w:val="16"/>
          <w:szCs w:val="16"/>
        </w:rPr>
        <w:t>]</w:t>
      </w:r>
    </w:p>
    <w:p w14:paraId="11075A5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save(image, </w:t>
      </w:r>
      <w:r w:rsidRPr="00587C7D">
        <w:rPr>
          <w:rFonts w:ascii="Monaco" w:hAnsi="Monaco" w:cs="Menlo Regular"/>
          <w:color w:val="1C00CF"/>
          <w:sz w:val="16"/>
          <w:szCs w:val="16"/>
        </w:rPr>
        <w:t>'./0.png'</w:t>
      </w:r>
      <w:r w:rsidRPr="00587C7D">
        <w:rPr>
          <w:rFonts w:ascii="Monaco" w:hAnsi="Monaco" w:cs="Menlo Regular"/>
          <w:color w:val="000000"/>
          <w:sz w:val="16"/>
          <w:szCs w:val="16"/>
        </w:rPr>
        <w:t>)</w:t>
      </w:r>
    </w:p>
    <w:p w14:paraId="6220B4B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1BC26BF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save(image, name):</w:t>
      </w:r>
    </w:p>
    <w:p w14:paraId="0CB38F4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cv2.imwrite(name, image)</w:t>
      </w:r>
    </w:p>
    <w:p w14:paraId="5F8CA6B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31E52B2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0 means forever</w:t>
      </w:r>
    </w:p>
    <w:p w14:paraId="3FB53B2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show(image, millisec):</w:t>
      </w:r>
    </w:p>
    <w:p w14:paraId="26AA312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cv2.waitKey(millisec)</w:t>
      </w:r>
    </w:p>
    <w:p w14:paraId="6A2CD95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cv2.imshow(</w:t>
      </w:r>
      <w:r w:rsidRPr="00587C7D">
        <w:rPr>
          <w:rFonts w:ascii="Monaco" w:hAnsi="Monaco" w:cs="Menlo Regular"/>
          <w:color w:val="1C00CF"/>
          <w:sz w:val="16"/>
          <w:szCs w:val="16"/>
        </w:rPr>
        <w:t>'Image'</w:t>
      </w:r>
      <w:r w:rsidRPr="00587C7D">
        <w:rPr>
          <w:rFonts w:ascii="Monaco" w:hAnsi="Monaco" w:cs="Menlo Regular"/>
          <w:color w:val="000000"/>
          <w:sz w:val="16"/>
          <w:szCs w:val="16"/>
        </w:rPr>
        <w:t>, image)</w:t>
      </w:r>
    </w:p>
    <w:p w14:paraId="559BE56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8BD979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return width, height</w:t>
      </w:r>
    </w:p>
    <w:p w14:paraId="7C6D1B2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get_dimensions(image):</w:t>
      </w:r>
    </w:p>
    <w:p w14:paraId="00B8645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len(image[</w:t>
      </w:r>
      <w:r w:rsidRPr="00587C7D">
        <w:rPr>
          <w:rFonts w:ascii="Monaco" w:hAnsi="Monaco" w:cs="Menlo Regular"/>
          <w:color w:val="1C00CF"/>
          <w:sz w:val="16"/>
          <w:szCs w:val="16"/>
        </w:rPr>
        <w:t>0</w:t>
      </w:r>
      <w:r w:rsidRPr="00587C7D">
        <w:rPr>
          <w:rFonts w:ascii="Monaco" w:hAnsi="Monaco" w:cs="Menlo Regular"/>
          <w:color w:val="000000"/>
          <w:sz w:val="16"/>
          <w:szCs w:val="16"/>
        </w:rPr>
        <w:t>]), len(image)</w:t>
      </w:r>
    </w:p>
    <w:p w14:paraId="3CEE331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192B299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w:t>
      </w:r>
    </w:p>
    <w:p w14:paraId="27E74D3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PIL methods</w:t>
      </w:r>
    </w:p>
    <w:p w14:paraId="6F89014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w:t>
      </w:r>
    </w:p>
    <w:p w14:paraId="7602EEA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6989C82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flat( *nums ):</w:t>
      </w:r>
    </w:p>
    <w:p w14:paraId="65D000B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tuple( int(round(n))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n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nums )</w:t>
      </w:r>
    </w:p>
    <w:p w14:paraId="77B76A8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27FA4C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resize_square(img, size):</w:t>
      </w:r>
    </w:p>
    <w:p w14:paraId="05E11C0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original = img.size</w:t>
      </w:r>
    </w:p>
    <w:p w14:paraId="27FCA85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target = size</w:t>
      </w:r>
    </w:p>
    <w:p w14:paraId="22D3A24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7400"/>
          <w:sz w:val="16"/>
          <w:szCs w:val="16"/>
        </w:rPr>
        <w:t># Calculate aspect ratios</w:t>
      </w:r>
    </w:p>
    <w:p w14:paraId="2C050A8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original_aspect = original[</w:t>
      </w:r>
      <w:r w:rsidRPr="00587C7D">
        <w:rPr>
          <w:rFonts w:ascii="Monaco" w:hAnsi="Monaco" w:cs="Menlo Regular"/>
          <w:color w:val="1C00CF"/>
          <w:sz w:val="16"/>
          <w:szCs w:val="16"/>
        </w:rPr>
        <w:t>0</w:t>
      </w:r>
      <w:r w:rsidRPr="00587C7D">
        <w:rPr>
          <w:rFonts w:ascii="Monaco" w:hAnsi="Monaco" w:cs="Menlo Regular"/>
          <w:color w:val="000000"/>
          <w:sz w:val="16"/>
          <w:szCs w:val="16"/>
        </w:rPr>
        <w:t>] / original[</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5871D89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target_aspect = target[</w:t>
      </w:r>
      <w:r w:rsidRPr="00587C7D">
        <w:rPr>
          <w:rFonts w:ascii="Monaco" w:hAnsi="Monaco" w:cs="Menlo Regular"/>
          <w:color w:val="1C00CF"/>
          <w:sz w:val="16"/>
          <w:szCs w:val="16"/>
        </w:rPr>
        <w:t>0</w:t>
      </w:r>
      <w:r w:rsidRPr="00587C7D">
        <w:rPr>
          <w:rFonts w:ascii="Monaco" w:hAnsi="Monaco" w:cs="Menlo Regular"/>
          <w:color w:val="000000"/>
          <w:sz w:val="16"/>
          <w:szCs w:val="16"/>
        </w:rPr>
        <w:t>] / target[</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228F539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6F86211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7400"/>
          <w:sz w:val="16"/>
          <w:szCs w:val="16"/>
        </w:rPr>
        <w:t># Image is too tall: take some off the top and bottom</w:t>
      </w:r>
    </w:p>
    <w:p w14:paraId="07B1594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target_aspect &gt; original_aspect:</w:t>
      </w:r>
    </w:p>
    <w:p w14:paraId="39BA1F6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scale_factor = target[</w:t>
      </w:r>
      <w:r w:rsidRPr="00587C7D">
        <w:rPr>
          <w:rFonts w:ascii="Monaco" w:hAnsi="Monaco" w:cs="Menlo Regular"/>
          <w:color w:val="1C00CF"/>
          <w:sz w:val="16"/>
          <w:szCs w:val="16"/>
        </w:rPr>
        <w:t>0</w:t>
      </w:r>
      <w:r w:rsidRPr="00587C7D">
        <w:rPr>
          <w:rFonts w:ascii="Monaco" w:hAnsi="Monaco" w:cs="Menlo Regular"/>
          <w:color w:val="000000"/>
          <w:sz w:val="16"/>
          <w:szCs w:val="16"/>
        </w:rPr>
        <w:t>] / original[</w:t>
      </w:r>
      <w:r w:rsidRPr="00587C7D">
        <w:rPr>
          <w:rFonts w:ascii="Monaco" w:hAnsi="Monaco" w:cs="Menlo Regular"/>
          <w:color w:val="1C00CF"/>
          <w:sz w:val="16"/>
          <w:szCs w:val="16"/>
        </w:rPr>
        <w:t>0</w:t>
      </w:r>
      <w:r w:rsidRPr="00587C7D">
        <w:rPr>
          <w:rFonts w:ascii="Monaco" w:hAnsi="Monaco" w:cs="Menlo Regular"/>
          <w:color w:val="000000"/>
          <w:sz w:val="16"/>
          <w:szCs w:val="16"/>
        </w:rPr>
        <w:t>]</w:t>
      </w:r>
    </w:p>
    <w:p w14:paraId="345397D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crop_size = (original[</w:t>
      </w:r>
      <w:r w:rsidRPr="00587C7D">
        <w:rPr>
          <w:rFonts w:ascii="Monaco" w:hAnsi="Monaco" w:cs="Menlo Regular"/>
          <w:color w:val="1C00CF"/>
          <w:sz w:val="16"/>
          <w:szCs w:val="16"/>
        </w:rPr>
        <w:t>0</w:t>
      </w:r>
      <w:r w:rsidRPr="00587C7D">
        <w:rPr>
          <w:rFonts w:ascii="Monaco" w:hAnsi="Monaco" w:cs="Menlo Regular"/>
          <w:color w:val="000000"/>
          <w:sz w:val="16"/>
          <w:szCs w:val="16"/>
        </w:rPr>
        <w:t>], target[</w:t>
      </w:r>
      <w:r w:rsidRPr="00587C7D">
        <w:rPr>
          <w:rFonts w:ascii="Monaco" w:hAnsi="Monaco" w:cs="Menlo Regular"/>
          <w:color w:val="1C00CF"/>
          <w:sz w:val="16"/>
          <w:szCs w:val="16"/>
        </w:rPr>
        <w:t>1</w:t>
      </w:r>
      <w:r w:rsidRPr="00587C7D">
        <w:rPr>
          <w:rFonts w:ascii="Monaco" w:hAnsi="Monaco" w:cs="Menlo Regular"/>
          <w:color w:val="000000"/>
          <w:sz w:val="16"/>
          <w:szCs w:val="16"/>
        </w:rPr>
        <w:t>] / scale_factor)</w:t>
      </w:r>
    </w:p>
    <w:p w14:paraId="05F61D9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top_cut_line = (original[</w:t>
      </w:r>
      <w:r w:rsidRPr="00587C7D">
        <w:rPr>
          <w:rFonts w:ascii="Monaco" w:hAnsi="Monaco" w:cs="Menlo Regular"/>
          <w:color w:val="1C00CF"/>
          <w:sz w:val="16"/>
          <w:szCs w:val="16"/>
        </w:rPr>
        <w:t>1</w:t>
      </w:r>
      <w:r w:rsidRPr="00587C7D">
        <w:rPr>
          <w:rFonts w:ascii="Monaco" w:hAnsi="Monaco" w:cs="Menlo Regular"/>
          <w:color w:val="000000"/>
          <w:sz w:val="16"/>
          <w:szCs w:val="16"/>
        </w:rPr>
        <w:t>] - crop_size[</w:t>
      </w:r>
      <w:r w:rsidRPr="00587C7D">
        <w:rPr>
          <w:rFonts w:ascii="Monaco" w:hAnsi="Monaco" w:cs="Menlo Regular"/>
          <w:color w:val="1C00CF"/>
          <w:sz w:val="16"/>
          <w:szCs w:val="16"/>
        </w:rPr>
        <w:t>1</w:t>
      </w:r>
      <w:r w:rsidRPr="00587C7D">
        <w:rPr>
          <w:rFonts w:ascii="Monaco" w:hAnsi="Monaco" w:cs="Menlo Regular"/>
          <w:color w:val="000000"/>
          <w:sz w:val="16"/>
          <w:szCs w:val="16"/>
        </w:rPr>
        <w:t xml:space="preserve">]) / </w:t>
      </w:r>
      <w:r w:rsidRPr="00587C7D">
        <w:rPr>
          <w:rFonts w:ascii="Monaco" w:hAnsi="Monaco" w:cs="Menlo Regular"/>
          <w:color w:val="1C00CF"/>
          <w:sz w:val="16"/>
          <w:szCs w:val="16"/>
        </w:rPr>
        <w:t>2</w:t>
      </w:r>
    </w:p>
    <w:p w14:paraId="4DDA83B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img = img.crop( flat(</w:t>
      </w:r>
      <w:r w:rsidRPr="00587C7D">
        <w:rPr>
          <w:rFonts w:ascii="Monaco" w:hAnsi="Monaco" w:cs="Menlo Regular"/>
          <w:color w:val="1C00CF"/>
          <w:sz w:val="16"/>
          <w:szCs w:val="16"/>
        </w:rPr>
        <w:t>0</w:t>
      </w:r>
      <w:r w:rsidRPr="00587C7D">
        <w:rPr>
          <w:rFonts w:ascii="Monaco" w:hAnsi="Monaco" w:cs="Menlo Regular"/>
          <w:color w:val="000000"/>
          <w:sz w:val="16"/>
          <w:szCs w:val="16"/>
        </w:rPr>
        <w:t>, top_cut_line, crop_size[</w:t>
      </w:r>
      <w:r w:rsidRPr="00587C7D">
        <w:rPr>
          <w:rFonts w:ascii="Monaco" w:hAnsi="Monaco" w:cs="Menlo Regular"/>
          <w:color w:val="1C00CF"/>
          <w:sz w:val="16"/>
          <w:szCs w:val="16"/>
        </w:rPr>
        <w:t>0</w:t>
      </w:r>
      <w:r w:rsidRPr="00587C7D">
        <w:rPr>
          <w:rFonts w:ascii="Monaco" w:hAnsi="Monaco" w:cs="Menlo Regular"/>
          <w:color w:val="000000"/>
          <w:sz w:val="16"/>
          <w:szCs w:val="16"/>
        </w:rPr>
        <w:t>], top_cut_line + crop_size[</w:t>
      </w:r>
      <w:r w:rsidRPr="00587C7D">
        <w:rPr>
          <w:rFonts w:ascii="Monaco" w:hAnsi="Monaco" w:cs="Menlo Regular"/>
          <w:color w:val="1C00CF"/>
          <w:sz w:val="16"/>
          <w:szCs w:val="16"/>
        </w:rPr>
        <w:t>1</w:t>
      </w:r>
      <w:r w:rsidRPr="00587C7D">
        <w:rPr>
          <w:rFonts w:ascii="Monaco" w:hAnsi="Monaco" w:cs="Menlo Regular"/>
          <w:color w:val="000000"/>
          <w:sz w:val="16"/>
          <w:szCs w:val="16"/>
        </w:rPr>
        <w:t>]) )</w:t>
      </w:r>
    </w:p>
    <w:p w14:paraId="52FD185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7400"/>
          <w:sz w:val="16"/>
          <w:szCs w:val="16"/>
        </w:rPr>
        <w:t># Image is too wide: take some off the sides</w:t>
      </w:r>
    </w:p>
    <w:p w14:paraId="529AC4C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elif</w:t>
      </w:r>
      <w:r w:rsidRPr="00587C7D">
        <w:rPr>
          <w:rFonts w:ascii="Monaco" w:hAnsi="Monaco" w:cs="Menlo Regular"/>
          <w:color w:val="000000"/>
          <w:sz w:val="16"/>
          <w:szCs w:val="16"/>
        </w:rPr>
        <w:t xml:space="preserve"> target_aspect &lt; original_aspect:</w:t>
      </w:r>
    </w:p>
    <w:p w14:paraId="167BC89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scale_factor = target[</w:t>
      </w:r>
      <w:r w:rsidRPr="00587C7D">
        <w:rPr>
          <w:rFonts w:ascii="Monaco" w:hAnsi="Monaco" w:cs="Menlo Regular"/>
          <w:color w:val="1C00CF"/>
          <w:sz w:val="16"/>
          <w:szCs w:val="16"/>
        </w:rPr>
        <w:t>1</w:t>
      </w:r>
      <w:r w:rsidRPr="00587C7D">
        <w:rPr>
          <w:rFonts w:ascii="Monaco" w:hAnsi="Monaco" w:cs="Menlo Regular"/>
          <w:color w:val="000000"/>
          <w:sz w:val="16"/>
          <w:szCs w:val="16"/>
        </w:rPr>
        <w:t>] / original[</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25CBB2A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crop_size = (target[</w:t>
      </w:r>
      <w:r w:rsidRPr="00587C7D">
        <w:rPr>
          <w:rFonts w:ascii="Monaco" w:hAnsi="Monaco" w:cs="Menlo Regular"/>
          <w:color w:val="1C00CF"/>
          <w:sz w:val="16"/>
          <w:szCs w:val="16"/>
        </w:rPr>
        <w:t>0</w:t>
      </w:r>
      <w:r w:rsidRPr="00587C7D">
        <w:rPr>
          <w:rFonts w:ascii="Monaco" w:hAnsi="Monaco" w:cs="Menlo Regular"/>
          <w:color w:val="000000"/>
          <w:sz w:val="16"/>
          <w:szCs w:val="16"/>
        </w:rPr>
        <w:t>]/scale_factor, original[</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1290BFE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side_cut_line = (original[</w:t>
      </w:r>
      <w:r w:rsidRPr="00587C7D">
        <w:rPr>
          <w:rFonts w:ascii="Monaco" w:hAnsi="Monaco" w:cs="Menlo Regular"/>
          <w:color w:val="1C00CF"/>
          <w:sz w:val="16"/>
          <w:szCs w:val="16"/>
        </w:rPr>
        <w:t>0</w:t>
      </w:r>
      <w:r w:rsidRPr="00587C7D">
        <w:rPr>
          <w:rFonts w:ascii="Monaco" w:hAnsi="Monaco" w:cs="Menlo Regular"/>
          <w:color w:val="000000"/>
          <w:sz w:val="16"/>
          <w:szCs w:val="16"/>
        </w:rPr>
        <w:t>] - crop_size[</w:t>
      </w:r>
      <w:r w:rsidRPr="00587C7D">
        <w:rPr>
          <w:rFonts w:ascii="Monaco" w:hAnsi="Monaco" w:cs="Menlo Regular"/>
          <w:color w:val="1C00CF"/>
          <w:sz w:val="16"/>
          <w:szCs w:val="16"/>
        </w:rPr>
        <w:t>0</w:t>
      </w:r>
      <w:r w:rsidRPr="00587C7D">
        <w:rPr>
          <w:rFonts w:ascii="Monaco" w:hAnsi="Monaco" w:cs="Menlo Regular"/>
          <w:color w:val="000000"/>
          <w:sz w:val="16"/>
          <w:szCs w:val="16"/>
        </w:rPr>
        <w:t xml:space="preserve">]) / </w:t>
      </w:r>
      <w:r w:rsidRPr="00587C7D">
        <w:rPr>
          <w:rFonts w:ascii="Monaco" w:hAnsi="Monaco" w:cs="Menlo Regular"/>
          <w:color w:val="1C00CF"/>
          <w:sz w:val="16"/>
          <w:szCs w:val="16"/>
        </w:rPr>
        <w:t>2</w:t>
      </w:r>
    </w:p>
    <w:p w14:paraId="561ECC9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img = img.crop( flat(side_cut_line, </w:t>
      </w:r>
      <w:r w:rsidRPr="00587C7D">
        <w:rPr>
          <w:rFonts w:ascii="Monaco" w:hAnsi="Monaco" w:cs="Menlo Regular"/>
          <w:color w:val="1C00CF"/>
          <w:sz w:val="16"/>
          <w:szCs w:val="16"/>
        </w:rPr>
        <w:t>0</w:t>
      </w:r>
      <w:r w:rsidRPr="00587C7D">
        <w:rPr>
          <w:rFonts w:ascii="Monaco" w:hAnsi="Monaco" w:cs="Menlo Regular"/>
          <w:color w:val="000000"/>
          <w:sz w:val="16"/>
          <w:szCs w:val="16"/>
        </w:rPr>
        <w:t>,  side_cut_line + crop_size[</w:t>
      </w:r>
      <w:r w:rsidRPr="00587C7D">
        <w:rPr>
          <w:rFonts w:ascii="Monaco" w:hAnsi="Monaco" w:cs="Menlo Regular"/>
          <w:color w:val="1C00CF"/>
          <w:sz w:val="16"/>
          <w:szCs w:val="16"/>
        </w:rPr>
        <w:t>0</w:t>
      </w:r>
      <w:r w:rsidRPr="00587C7D">
        <w:rPr>
          <w:rFonts w:ascii="Monaco" w:hAnsi="Monaco" w:cs="Menlo Regular"/>
          <w:color w:val="000000"/>
          <w:sz w:val="16"/>
          <w:szCs w:val="16"/>
        </w:rPr>
        <w:t>], crop_size[</w:t>
      </w:r>
      <w:r w:rsidRPr="00587C7D">
        <w:rPr>
          <w:rFonts w:ascii="Monaco" w:hAnsi="Monaco" w:cs="Menlo Regular"/>
          <w:color w:val="1C00CF"/>
          <w:sz w:val="16"/>
          <w:szCs w:val="16"/>
        </w:rPr>
        <w:t>1</w:t>
      </w:r>
      <w:r w:rsidRPr="00587C7D">
        <w:rPr>
          <w:rFonts w:ascii="Monaco" w:hAnsi="Monaco" w:cs="Menlo Regular"/>
          <w:color w:val="000000"/>
          <w:sz w:val="16"/>
          <w:szCs w:val="16"/>
        </w:rPr>
        <w:t>]) )</w:t>
      </w:r>
    </w:p>
    <w:p w14:paraId="769BCE9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2515BD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img.resize(size, Image.ANTIALIAS)</w:t>
      </w:r>
    </w:p>
    <w:p w14:paraId="163DDB1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5E09F45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fill(img, title):</w:t>
      </w:r>
    </w:p>
    <w:p w14:paraId="3EEF8D4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C41A16"/>
          <w:sz w:val="16"/>
          <w:szCs w:val="16"/>
        </w:rPr>
        <w:t>""" Fill transparencies with dominant color """</w:t>
      </w:r>
    </w:p>
    <w:p w14:paraId="070C280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img = img.convert(</w:t>
      </w:r>
      <w:r w:rsidRPr="00587C7D">
        <w:rPr>
          <w:rFonts w:ascii="Monaco" w:hAnsi="Monaco" w:cs="Menlo Regular"/>
          <w:color w:val="C41A16"/>
          <w:sz w:val="16"/>
          <w:szCs w:val="16"/>
        </w:rPr>
        <w:t>"RGBA"</w:t>
      </w:r>
      <w:r w:rsidRPr="00587C7D">
        <w:rPr>
          <w:rFonts w:ascii="Monaco" w:hAnsi="Monaco" w:cs="Menlo Regular"/>
          <w:color w:val="000000"/>
          <w:sz w:val="16"/>
          <w:szCs w:val="16"/>
        </w:rPr>
        <w:t>)</w:t>
      </w:r>
    </w:p>
    <w:p w14:paraId="786752D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"title: "</w:t>
      </w:r>
      <w:r w:rsidRPr="00587C7D">
        <w:rPr>
          <w:rFonts w:ascii="Monaco" w:hAnsi="Monaco" w:cs="Menlo Regular"/>
          <w:color w:val="000000"/>
          <w:sz w:val="16"/>
          <w:szCs w:val="16"/>
        </w:rPr>
        <w:t xml:space="preserve"> + str(title)</w:t>
      </w:r>
    </w:p>
    <w:p w14:paraId="2EE260A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poll = img.getcolors() </w:t>
      </w:r>
      <w:r w:rsidRPr="00587C7D">
        <w:rPr>
          <w:rFonts w:ascii="Monaco" w:hAnsi="Monaco" w:cs="Menlo Regular"/>
          <w:color w:val="007400"/>
          <w:sz w:val="16"/>
          <w:szCs w:val="16"/>
        </w:rPr>
        <w:t>#most frequently used colors</w:t>
      </w:r>
    </w:p>
    <w:p w14:paraId="3DA25FB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"poll: "</w:t>
      </w:r>
      <w:r w:rsidRPr="00587C7D">
        <w:rPr>
          <w:rFonts w:ascii="Monaco" w:hAnsi="Monaco" w:cs="Menlo Regular"/>
          <w:color w:val="000000"/>
          <w:sz w:val="16"/>
          <w:szCs w:val="16"/>
        </w:rPr>
        <w:t xml:space="preserve"> + str(poll)</w:t>
      </w:r>
    </w:p>
    <w:p w14:paraId="193E33F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max = </w:t>
      </w:r>
      <w:r w:rsidRPr="00587C7D">
        <w:rPr>
          <w:rFonts w:ascii="Monaco" w:hAnsi="Monaco" w:cs="Menlo Regular"/>
          <w:color w:val="1C00CF"/>
          <w:sz w:val="16"/>
          <w:szCs w:val="16"/>
        </w:rPr>
        <w:t>0</w:t>
      </w:r>
    </w:p>
    <w:p w14:paraId="025D423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dom = </w:t>
      </w:r>
      <w:r w:rsidRPr="00587C7D">
        <w:rPr>
          <w:rFonts w:ascii="Monaco" w:hAnsi="Monaco" w:cs="Menlo Regular"/>
          <w:color w:val="AA0D91"/>
          <w:sz w:val="16"/>
          <w:szCs w:val="16"/>
        </w:rPr>
        <w:t>None</w:t>
      </w:r>
    </w:p>
    <w:p w14:paraId="4EC1C82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i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range(len(poll)):</w:t>
      </w:r>
    </w:p>
    <w:p w14:paraId="7B28D61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colors = poll[i]</w:t>
      </w:r>
    </w:p>
    <w:p w14:paraId="68AA113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"compare: "</w:t>
      </w:r>
      <w:r w:rsidRPr="00587C7D">
        <w:rPr>
          <w:rFonts w:ascii="Monaco" w:hAnsi="Monaco" w:cs="Menlo Regular"/>
          <w:color w:val="000000"/>
          <w:sz w:val="16"/>
          <w:szCs w:val="16"/>
        </w:rPr>
        <w:t xml:space="preserve"> + str(colors)</w:t>
      </w:r>
    </w:p>
    <w:p w14:paraId="5F6425C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colors[</w:t>
      </w:r>
      <w:r w:rsidRPr="00587C7D">
        <w:rPr>
          <w:rFonts w:ascii="Monaco" w:hAnsi="Monaco" w:cs="Menlo Regular"/>
          <w:color w:val="1C00CF"/>
          <w:sz w:val="16"/>
          <w:szCs w:val="16"/>
        </w:rPr>
        <w:t>1</w:t>
      </w:r>
      <w:r w:rsidRPr="00587C7D">
        <w:rPr>
          <w:rFonts w:ascii="Monaco" w:hAnsi="Monaco" w:cs="Menlo Regular"/>
          <w:color w:val="000000"/>
          <w:sz w:val="16"/>
          <w:szCs w:val="16"/>
        </w:rPr>
        <w:t>][</w:t>
      </w:r>
      <w:r w:rsidRPr="00587C7D">
        <w:rPr>
          <w:rFonts w:ascii="Monaco" w:hAnsi="Monaco" w:cs="Menlo Regular"/>
          <w:color w:val="1C00CF"/>
          <w:sz w:val="16"/>
          <w:szCs w:val="16"/>
        </w:rPr>
        <w:t>3</w:t>
      </w:r>
      <w:r w:rsidRPr="00587C7D">
        <w:rPr>
          <w:rFonts w:ascii="Monaco" w:hAnsi="Monaco" w:cs="Menlo Regular"/>
          <w:color w:val="000000"/>
          <w:sz w:val="16"/>
          <w:szCs w:val="16"/>
        </w:rPr>
        <w:t xml:space="preserve">] != </w:t>
      </w:r>
      <w:r w:rsidRPr="00587C7D">
        <w:rPr>
          <w:rFonts w:ascii="Monaco" w:hAnsi="Monaco" w:cs="Menlo Regular"/>
          <w:color w:val="1C00CF"/>
          <w:sz w:val="16"/>
          <w:szCs w:val="16"/>
        </w:rPr>
        <w:t>255</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#transparent</w:t>
      </w:r>
    </w:p>
    <w:p w14:paraId="200939B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continue</w:t>
      </w:r>
    </w:p>
    <w:p w14:paraId="1CF85B8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colors[</w:t>
      </w:r>
      <w:r w:rsidRPr="00587C7D">
        <w:rPr>
          <w:rFonts w:ascii="Monaco" w:hAnsi="Monaco" w:cs="Menlo Regular"/>
          <w:color w:val="1C00CF"/>
          <w:sz w:val="16"/>
          <w:szCs w:val="16"/>
        </w:rPr>
        <w:t>1</w:t>
      </w:r>
      <w:r w:rsidRPr="00587C7D">
        <w:rPr>
          <w:rFonts w:ascii="Monaco" w:hAnsi="Monaco" w:cs="Menlo Regular"/>
          <w:color w:val="000000"/>
          <w:sz w:val="16"/>
          <w:szCs w:val="16"/>
        </w:rPr>
        <w:t>][</w:t>
      </w:r>
      <w:r w:rsidRPr="00587C7D">
        <w:rPr>
          <w:rFonts w:ascii="Monaco" w:hAnsi="Monaco" w:cs="Menlo Regular"/>
          <w:color w:val="1C00CF"/>
          <w:sz w:val="16"/>
          <w:szCs w:val="16"/>
        </w:rPr>
        <w:t>0</w:t>
      </w:r>
      <w:r w:rsidRPr="00587C7D">
        <w:rPr>
          <w:rFonts w:ascii="Monaco" w:hAnsi="Monaco" w:cs="Menlo Regular"/>
          <w:color w:val="000000"/>
          <w:sz w:val="16"/>
          <w:szCs w:val="16"/>
        </w:rPr>
        <w:t xml:space="preserve">] == </w:t>
      </w:r>
      <w:r w:rsidRPr="00587C7D">
        <w:rPr>
          <w:rFonts w:ascii="Monaco" w:hAnsi="Monaco" w:cs="Menlo Regular"/>
          <w:color w:val="1C00CF"/>
          <w:sz w:val="16"/>
          <w:szCs w:val="16"/>
        </w:rPr>
        <w:t>49</w:t>
      </w:r>
      <w:r w:rsidRPr="00587C7D">
        <w:rPr>
          <w:rFonts w:ascii="Monaco" w:hAnsi="Monaco" w:cs="Menlo Regular"/>
          <w:color w:val="000000"/>
          <w:sz w:val="16"/>
          <w:szCs w:val="16"/>
        </w:rPr>
        <w:t xml:space="preserve"> </w:t>
      </w:r>
      <w:r w:rsidRPr="00587C7D">
        <w:rPr>
          <w:rFonts w:ascii="Monaco" w:hAnsi="Monaco" w:cs="Menlo Regular"/>
          <w:color w:val="AA0D91"/>
          <w:sz w:val="16"/>
          <w:szCs w:val="16"/>
        </w:rPr>
        <w:t>and</w:t>
      </w:r>
      <w:r w:rsidRPr="00587C7D">
        <w:rPr>
          <w:rFonts w:ascii="Monaco" w:hAnsi="Monaco" w:cs="Menlo Regular"/>
          <w:color w:val="000000"/>
          <w:sz w:val="16"/>
          <w:szCs w:val="16"/>
        </w:rPr>
        <w:t xml:space="preserve"> colors[</w:t>
      </w:r>
      <w:r w:rsidRPr="00587C7D">
        <w:rPr>
          <w:rFonts w:ascii="Monaco" w:hAnsi="Monaco" w:cs="Menlo Regular"/>
          <w:color w:val="1C00CF"/>
          <w:sz w:val="16"/>
          <w:szCs w:val="16"/>
        </w:rPr>
        <w:t>1</w:t>
      </w:r>
      <w:r w:rsidRPr="00587C7D">
        <w:rPr>
          <w:rFonts w:ascii="Monaco" w:hAnsi="Monaco" w:cs="Menlo Regular"/>
          <w:color w:val="000000"/>
          <w:sz w:val="16"/>
          <w:szCs w:val="16"/>
        </w:rPr>
        <w:t>][</w:t>
      </w:r>
      <w:r w:rsidRPr="00587C7D">
        <w:rPr>
          <w:rFonts w:ascii="Monaco" w:hAnsi="Monaco" w:cs="Menlo Regular"/>
          <w:color w:val="1C00CF"/>
          <w:sz w:val="16"/>
          <w:szCs w:val="16"/>
        </w:rPr>
        <w:t>1</w:t>
      </w:r>
      <w:r w:rsidRPr="00587C7D">
        <w:rPr>
          <w:rFonts w:ascii="Monaco" w:hAnsi="Monaco" w:cs="Menlo Regular"/>
          <w:color w:val="000000"/>
          <w:sz w:val="16"/>
          <w:szCs w:val="16"/>
        </w:rPr>
        <w:t xml:space="preserve">] == </w:t>
      </w:r>
      <w:r w:rsidRPr="00587C7D">
        <w:rPr>
          <w:rFonts w:ascii="Monaco" w:hAnsi="Monaco" w:cs="Menlo Regular"/>
          <w:color w:val="1C00CF"/>
          <w:sz w:val="16"/>
          <w:szCs w:val="16"/>
        </w:rPr>
        <w:t>49</w:t>
      </w:r>
      <w:r w:rsidRPr="00587C7D">
        <w:rPr>
          <w:rFonts w:ascii="Monaco" w:hAnsi="Monaco" w:cs="Menlo Regular"/>
          <w:color w:val="000000"/>
          <w:sz w:val="16"/>
          <w:szCs w:val="16"/>
        </w:rPr>
        <w:t xml:space="preserve"> </w:t>
      </w:r>
      <w:r w:rsidRPr="00587C7D">
        <w:rPr>
          <w:rFonts w:ascii="Monaco" w:hAnsi="Monaco" w:cs="Menlo Regular"/>
          <w:color w:val="AA0D91"/>
          <w:sz w:val="16"/>
          <w:szCs w:val="16"/>
        </w:rPr>
        <w:t>and</w:t>
      </w:r>
      <w:r w:rsidRPr="00587C7D">
        <w:rPr>
          <w:rFonts w:ascii="Monaco" w:hAnsi="Monaco" w:cs="Menlo Regular"/>
          <w:color w:val="000000"/>
          <w:sz w:val="16"/>
          <w:szCs w:val="16"/>
        </w:rPr>
        <w:t xml:space="preserve"> colors[</w:t>
      </w:r>
      <w:r w:rsidRPr="00587C7D">
        <w:rPr>
          <w:rFonts w:ascii="Monaco" w:hAnsi="Monaco" w:cs="Menlo Regular"/>
          <w:color w:val="1C00CF"/>
          <w:sz w:val="16"/>
          <w:szCs w:val="16"/>
        </w:rPr>
        <w:t>1</w:t>
      </w:r>
      <w:r w:rsidRPr="00587C7D">
        <w:rPr>
          <w:rFonts w:ascii="Monaco" w:hAnsi="Monaco" w:cs="Menlo Regular"/>
          <w:color w:val="000000"/>
          <w:sz w:val="16"/>
          <w:szCs w:val="16"/>
        </w:rPr>
        <w:t>][</w:t>
      </w:r>
      <w:r w:rsidRPr="00587C7D">
        <w:rPr>
          <w:rFonts w:ascii="Monaco" w:hAnsi="Monaco" w:cs="Menlo Regular"/>
          <w:color w:val="1C00CF"/>
          <w:sz w:val="16"/>
          <w:szCs w:val="16"/>
        </w:rPr>
        <w:t>2</w:t>
      </w:r>
      <w:r w:rsidRPr="00587C7D">
        <w:rPr>
          <w:rFonts w:ascii="Monaco" w:hAnsi="Monaco" w:cs="Menlo Regular"/>
          <w:color w:val="000000"/>
          <w:sz w:val="16"/>
          <w:szCs w:val="16"/>
        </w:rPr>
        <w:t xml:space="preserve">] == </w:t>
      </w:r>
      <w:r w:rsidRPr="00587C7D">
        <w:rPr>
          <w:rFonts w:ascii="Monaco" w:hAnsi="Monaco" w:cs="Menlo Regular"/>
          <w:color w:val="1C00CF"/>
          <w:sz w:val="16"/>
          <w:szCs w:val="16"/>
        </w:rPr>
        <w:t>49</w:t>
      </w:r>
      <w:r w:rsidRPr="00587C7D">
        <w:rPr>
          <w:rFonts w:ascii="Monaco" w:hAnsi="Monaco" w:cs="Menlo Regular"/>
          <w:color w:val="000000"/>
          <w:sz w:val="16"/>
          <w:szCs w:val="16"/>
        </w:rPr>
        <w:t>:</w:t>
      </w:r>
    </w:p>
    <w:p w14:paraId="7EDC246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continue</w:t>
      </w:r>
    </w:p>
    <w:p w14:paraId="5E6D85D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colors[</w:t>
      </w:r>
      <w:r w:rsidRPr="00587C7D">
        <w:rPr>
          <w:rFonts w:ascii="Monaco" w:hAnsi="Monaco" w:cs="Menlo Regular"/>
          <w:color w:val="1C00CF"/>
          <w:sz w:val="16"/>
          <w:szCs w:val="16"/>
        </w:rPr>
        <w:t>0</w:t>
      </w:r>
      <w:r w:rsidRPr="00587C7D">
        <w:rPr>
          <w:rFonts w:ascii="Monaco" w:hAnsi="Monaco" w:cs="Menlo Regular"/>
          <w:color w:val="000000"/>
          <w:sz w:val="16"/>
          <w:szCs w:val="16"/>
        </w:rPr>
        <w:t>] &gt; max:</w:t>
      </w:r>
    </w:p>
    <w:p w14:paraId="2AB578A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max = colors[</w:t>
      </w:r>
      <w:r w:rsidRPr="00587C7D">
        <w:rPr>
          <w:rFonts w:ascii="Monaco" w:hAnsi="Monaco" w:cs="Menlo Regular"/>
          <w:color w:val="1C00CF"/>
          <w:sz w:val="16"/>
          <w:szCs w:val="16"/>
        </w:rPr>
        <w:t>0</w:t>
      </w:r>
      <w:r w:rsidRPr="00587C7D">
        <w:rPr>
          <w:rFonts w:ascii="Monaco" w:hAnsi="Monaco" w:cs="Menlo Regular"/>
          <w:color w:val="000000"/>
          <w:sz w:val="16"/>
          <w:szCs w:val="16"/>
        </w:rPr>
        <w:t>]</w:t>
      </w:r>
    </w:p>
    <w:p w14:paraId="0EE1904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dom = colors[</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7E69D5A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color = dom </w:t>
      </w:r>
      <w:r w:rsidRPr="00587C7D">
        <w:rPr>
          <w:rFonts w:ascii="Monaco" w:hAnsi="Monaco" w:cs="Menlo Regular"/>
          <w:color w:val="007400"/>
          <w:sz w:val="16"/>
          <w:szCs w:val="16"/>
        </w:rPr>
        <w:t>#dominant color</w:t>
      </w:r>
    </w:p>
    <w:p w14:paraId="3D3749C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print</w:t>
      </w:r>
      <w:r w:rsidRPr="00587C7D">
        <w:rPr>
          <w:rFonts w:ascii="Monaco" w:hAnsi="Monaco" w:cs="Menlo Regular"/>
          <w:color w:val="000000"/>
          <w:sz w:val="16"/>
          <w:szCs w:val="16"/>
        </w:rPr>
        <w:t xml:space="preserve"> </w:t>
      </w:r>
      <w:r w:rsidRPr="00587C7D">
        <w:rPr>
          <w:rFonts w:ascii="Monaco" w:hAnsi="Monaco" w:cs="Menlo Regular"/>
          <w:color w:val="C41A16"/>
          <w:sz w:val="16"/>
          <w:szCs w:val="16"/>
        </w:rPr>
        <w:t>"color: "</w:t>
      </w:r>
      <w:r w:rsidRPr="00587C7D">
        <w:rPr>
          <w:rFonts w:ascii="Monaco" w:hAnsi="Monaco" w:cs="Menlo Regular"/>
          <w:color w:val="000000"/>
          <w:sz w:val="16"/>
          <w:szCs w:val="16"/>
        </w:rPr>
        <w:t xml:space="preserve"> + str(color)</w:t>
      </w:r>
    </w:p>
    <w:p w14:paraId="0D1641E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pixels = img.load()</w:t>
      </w:r>
    </w:p>
    <w:p w14:paraId="29EB9A0E"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fill = Image.new(</w:t>
      </w:r>
      <w:r w:rsidRPr="00587C7D">
        <w:rPr>
          <w:rFonts w:ascii="Monaco" w:hAnsi="Monaco" w:cs="Menlo Regular"/>
          <w:color w:val="1C00CF"/>
          <w:sz w:val="16"/>
          <w:szCs w:val="16"/>
        </w:rPr>
        <w:t>'RGB'</w:t>
      </w:r>
      <w:r w:rsidRPr="00587C7D">
        <w:rPr>
          <w:rFonts w:ascii="Monaco" w:hAnsi="Monaco" w:cs="Menlo Regular"/>
          <w:color w:val="000000"/>
          <w:sz w:val="16"/>
          <w:szCs w:val="16"/>
        </w:rPr>
        <w:t>, (</w:t>
      </w:r>
      <w:r w:rsidRPr="00587C7D">
        <w:rPr>
          <w:rFonts w:ascii="Monaco" w:hAnsi="Monaco" w:cs="Menlo Regular"/>
          <w:color w:val="1C00CF"/>
          <w:sz w:val="16"/>
          <w:szCs w:val="16"/>
        </w:rPr>
        <w:t>15</w:t>
      </w:r>
      <w:r w:rsidRPr="00587C7D">
        <w:rPr>
          <w:rFonts w:ascii="Monaco" w:hAnsi="Monaco" w:cs="Menlo Regular"/>
          <w:color w:val="000000"/>
          <w:sz w:val="16"/>
          <w:szCs w:val="16"/>
        </w:rPr>
        <w:t xml:space="preserve">, </w:t>
      </w:r>
      <w:r w:rsidRPr="00587C7D">
        <w:rPr>
          <w:rFonts w:ascii="Monaco" w:hAnsi="Monaco" w:cs="Menlo Regular"/>
          <w:color w:val="1C00CF"/>
          <w:sz w:val="16"/>
          <w:szCs w:val="16"/>
        </w:rPr>
        <w:t>15</w:t>
      </w:r>
      <w:r w:rsidRPr="00587C7D">
        <w:rPr>
          <w:rFonts w:ascii="Monaco" w:hAnsi="Monaco" w:cs="Menlo Regular"/>
          <w:color w:val="000000"/>
          <w:sz w:val="16"/>
          <w:szCs w:val="16"/>
        </w:rPr>
        <w:t>))</w:t>
      </w:r>
    </w:p>
    <w:p w14:paraId="4E81E21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y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range(img.size[</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67CAEEA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x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range(img.size[</w:t>
      </w:r>
      <w:r w:rsidRPr="00587C7D">
        <w:rPr>
          <w:rFonts w:ascii="Monaco" w:hAnsi="Monaco" w:cs="Menlo Regular"/>
          <w:color w:val="1C00CF"/>
          <w:sz w:val="16"/>
          <w:szCs w:val="16"/>
        </w:rPr>
        <w:t>0</w:t>
      </w:r>
      <w:r w:rsidRPr="00587C7D">
        <w:rPr>
          <w:rFonts w:ascii="Monaco" w:hAnsi="Monaco" w:cs="Menlo Regular"/>
          <w:color w:val="000000"/>
          <w:sz w:val="16"/>
          <w:szCs w:val="16"/>
        </w:rPr>
        <w:t>]):</w:t>
      </w:r>
    </w:p>
    <w:p w14:paraId="6F338C1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r, g, b, a = pixels[x, y]</w:t>
      </w:r>
    </w:p>
    <w:p w14:paraId="2792F487"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a != </w:t>
      </w:r>
      <w:r w:rsidRPr="00587C7D">
        <w:rPr>
          <w:rFonts w:ascii="Monaco" w:hAnsi="Monaco" w:cs="Menlo Regular"/>
          <w:color w:val="1C00CF"/>
          <w:sz w:val="16"/>
          <w:szCs w:val="16"/>
        </w:rPr>
        <w:t>255</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#transparent</w:t>
      </w:r>
    </w:p>
    <w:p w14:paraId="4BBB975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r = color[</w:t>
      </w:r>
      <w:r w:rsidRPr="00587C7D">
        <w:rPr>
          <w:rFonts w:ascii="Monaco" w:hAnsi="Monaco" w:cs="Menlo Regular"/>
          <w:color w:val="1C00CF"/>
          <w:sz w:val="16"/>
          <w:szCs w:val="16"/>
        </w:rPr>
        <w:t>0</w:t>
      </w:r>
      <w:r w:rsidRPr="00587C7D">
        <w:rPr>
          <w:rFonts w:ascii="Monaco" w:hAnsi="Monaco" w:cs="Menlo Regular"/>
          <w:color w:val="000000"/>
          <w:sz w:val="16"/>
          <w:szCs w:val="16"/>
        </w:rPr>
        <w:t>]</w:t>
      </w:r>
    </w:p>
    <w:p w14:paraId="76A8C1B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g = color[</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431C414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b = color[</w:t>
      </w:r>
      <w:r w:rsidRPr="00587C7D">
        <w:rPr>
          <w:rFonts w:ascii="Monaco" w:hAnsi="Monaco" w:cs="Menlo Regular"/>
          <w:color w:val="1C00CF"/>
          <w:sz w:val="16"/>
          <w:szCs w:val="16"/>
        </w:rPr>
        <w:t>2</w:t>
      </w:r>
      <w:r w:rsidRPr="00587C7D">
        <w:rPr>
          <w:rFonts w:ascii="Monaco" w:hAnsi="Monaco" w:cs="Menlo Regular"/>
          <w:color w:val="000000"/>
          <w:sz w:val="16"/>
          <w:szCs w:val="16"/>
        </w:rPr>
        <w:t>]</w:t>
      </w:r>
    </w:p>
    <w:p w14:paraId="2E020D4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pixels[x,y] = (r,g,b,a)</w:t>
      </w:r>
    </w:p>
    <w:p w14:paraId="1FC327C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fill.putpixel((x, y), pixels[x,y])</w:t>
      </w:r>
    </w:p>
    <w:p w14:paraId="1CD96A0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fill.save(str(title) + </w:t>
      </w:r>
      <w:r w:rsidRPr="00587C7D">
        <w:rPr>
          <w:rFonts w:ascii="Monaco" w:hAnsi="Monaco" w:cs="Menlo Regular"/>
          <w:color w:val="C41A16"/>
          <w:sz w:val="16"/>
          <w:szCs w:val="16"/>
        </w:rPr>
        <w:t>"-rgb.png"</w:t>
      </w:r>
      <w:r w:rsidRPr="00587C7D">
        <w:rPr>
          <w:rFonts w:ascii="Monaco" w:hAnsi="Monaco" w:cs="Menlo Regular"/>
          <w:color w:val="000000"/>
          <w:sz w:val="16"/>
          <w:szCs w:val="16"/>
        </w:rPr>
        <w:t xml:space="preserve">) </w:t>
      </w:r>
      <w:r w:rsidRPr="00587C7D">
        <w:rPr>
          <w:rFonts w:ascii="Monaco" w:hAnsi="Monaco" w:cs="Menlo Regular"/>
          <w:color w:val="007400"/>
          <w:sz w:val="16"/>
          <w:szCs w:val="16"/>
        </w:rPr>
        <w:t>#save the image</w:t>
      </w:r>
    </w:p>
    <w:p w14:paraId="5BC5C15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folder = os.path.dirname(os.path.realpath(__file__)) </w:t>
      </w:r>
      <w:r w:rsidRPr="00587C7D">
        <w:rPr>
          <w:rFonts w:ascii="Monaco" w:hAnsi="Monaco" w:cs="Menlo Regular"/>
          <w:color w:val="007400"/>
          <w:sz w:val="16"/>
          <w:szCs w:val="16"/>
        </w:rPr>
        <w:t>#now load it back in</w:t>
      </w:r>
    </w:p>
    <w:p w14:paraId="4C964FC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files = os.listdir(folder)</w:t>
      </w:r>
    </w:p>
    <w:p w14:paraId="3D7ED80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stuff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files:</w:t>
      </w:r>
    </w:p>
    <w:p w14:paraId="4632B63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w:t>
      </w:r>
      <w:r w:rsidRPr="00587C7D">
        <w:rPr>
          <w:rFonts w:ascii="Monaco" w:hAnsi="Monaco" w:cs="Menlo Regular"/>
          <w:color w:val="AA0D91"/>
          <w:sz w:val="16"/>
          <w:szCs w:val="16"/>
        </w:rPr>
        <w:t>not</w:t>
      </w:r>
      <w:r w:rsidRPr="00587C7D">
        <w:rPr>
          <w:rFonts w:ascii="Monaco" w:hAnsi="Monaco" w:cs="Menlo Regular"/>
          <w:color w:val="000000"/>
          <w:sz w:val="16"/>
          <w:szCs w:val="16"/>
        </w:rPr>
        <w:t xml:space="preserve"> os.path.isdir(stuff):</w:t>
      </w:r>
    </w:p>
    <w:p w14:paraId="22848FB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stuff == str(title)+</w:t>
      </w:r>
      <w:r w:rsidRPr="00587C7D">
        <w:rPr>
          <w:rFonts w:ascii="Monaco" w:hAnsi="Monaco" w:cs="Menlo Regular"/>
          <w:color w:val="C41A16"/>
          <w:sz w:val="16"/>
          <w:szCs w:val="16"/>
        </w:rPr>
        <w:t>"-rgb.png"</w:t>
      </w:r>
      <w:r w:rsidRPr="00587C7D">
        <w:rPr>
          <w:rFonts w:ascii="Monaco" w:hAnsi="Monaco" w:cs="Menlo Regular"/>
          <w:color w:val="000000"/>
          <w:sz w:val="16"/>
          <w:szCs w:val="16"/>
        </w:rPr>
        <w:t>:</w:t>
      </w:r>
    </w:p>
    <w:p w14:paraId="5289C9A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path = str(title)+</w:t>
      </w:r>
      <w:r w:rsidRPr="00587C7D">
        <w:rPr>
          <w:rFonts w:ascii="Monaco" w:hAnsi="Monaco" w:cs="Menlo Regular"/>
          <w:color w:val="C41A16"/>
          <w:sz w:val="16"/>
          <w:szCs w:val="16"/>
        </w:rPr>
        <w:t>"-rgb.png"</w:t>
      </w:r>
    </w:p>
    <w:p w14:paraId="0B0AD12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img = Image.open(path)</w:t>
      </w:r>
    </w:p>
    <w:p w14:paraId="3906C72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return</w:t>
      </w:r>
      <w:r w:rsidRPr="00587C7D">
        <w:rPr>
          <w:rFonts w:ascii="Monaco" w:hAnsi="Monaco" w:cs="Menlo Regular"/>
          <w:color w:val="000000"/>
          <w:sz w:val="16"/>
          <w:szCs w:val="16"/>
        </w:rPr>
        <w:t xml:space="preserve"> img</w:t>
      </w:r>
    </w:p>
    <w:p w14:paraId="54139C1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0F5794D8"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w:t>
      </w:r>
    </w:p>
    <w:p w14:paraId="2DF5D35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Main Method</w:t>
      </w:r>
    </w:p>
    <w:p w14:paraId="4AB8DB1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7400"/>
          <w:sz w:val="16"/>
          <w:szCs w:val="16"/>
        </w:rPr>
        <w:t># ============================================================</w:t>
      </w:r>
    </w:p>
    <w:p w14:paraId="30BAB7B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0626823C"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def</w:t>
      </w:r>
      <w:r w:rsidRPr="00587C7D">
        <w:rPr>
          <w:rFonts w:ascii="Monaco" w:hAnsi="Monaco" w:cs="Menlo Regular"/>
          <w:color w:val="000000"/>
          <w:sz w:val="16"/>
          <w:szCs w:val="16"/>
        </w:rPr>
        <w:t xml:space="preserve"> main():</w:t>
      </w:r>
    </w:p>
    <w:p w14:paraId="0E5EE55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len(sys.argv) &lt; </w:t>
      </w:r>
      <w:r w:rsidRPr="00587C7D">
        <w:rPr>
          <w:rFonts w:ascii="Monaco" w:hAnsi="Monaco" w:cs="Menlo Regular"/>
          <w:color w:val="1C00CF"/>
          <w:sz w:val="16"/>
          <w:szCs w:val="16"/>
        </w:rPr>
        <w:t>2</w:t>
      </w:r>
      <w:r w:rsidRPr="00587C7D">
        <w:rPr>
          <w:rFonts w:ascii="Monaco" w:hAnsi="Monaco" w:cs="Menlo Regular"/>
          <w:color w:val="000000"/>
          <w:sz w:val="16"/>
          <w:szCs w:val="16"/>
        </w:rPr>
        <w:t>:</w:t>
      </w:r>
    </w:p>
    <w:p w14:paraId="6991985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sys.exit(</w:t>
      </w:r>
      <w:r w:rsidRPr="00587C7D">
        <w:rPr>
          <w:rFonts w:ascii="Monaco" w:hAnsi="Monaco" w:cs="Menlo Regular"/>
          <w:color w:val="C41A16"/>
          <w:sz w:val="16"/>
          <w:szCs w:val="16"/>
        </w:rPr>
        <w:t>"Need to specify a path from which to read images"</w:t>
      </w:r>
      <w:r w:rsidRPr="00587C7D">
        <w:rPr>
          <w:rFonts w:ascii="Monaco" w:hAnsi="Monaco" w:cs="Menlo Regular"/>
          <w:color w:val="000000"/>
          <w:sz w:val="16"/>
          <w:szCs w:val="16"/>
        </w:rPr>
        <w:t>)</w:t>
      </w:r>
    </w:p>
    <w:p w14:paraId="118D477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73FBC3F2"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imageformat=</w:t>
      </w:r>
      <w:r w:rsidRPr="00587C7D">
        <w:rPr>
          <w:rFonts w:ascii="Monaco" w:hAnsi="Monaco" w:cs="Menlo Regular"/>
          <w:color w:val="C41A16"/>
          <w:sz w:val="16"/>
          <w:szCs w:val="16"/>
        </w:rPr>
        <w:t>".png"</w:t>
      </w:r>
    </w:p>
    <w:p w14:paraId="1C9916B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 xml:space="preserve">path = </w:t>
      </w:r>
      <w:r w:rsidRPr="00587C7D">
        <w:rPr>
          <w:rFonts w:ascii="Monaco" w:hAnsi="Monaco" w:cs="Menlo Regular"/>
          <w:color w:val="C41A16"/>
          <w:sz w:val="16"/>
          <w:szCs w:val="16"/>
        </w:rPr>
        <w:t>"./"</w:t>
      </w:r>
      <w:r w:rsidRPr="00587C7D">
        <w:rPr>
          <w:rFonts w:ascii="Monaco" w:hAnsi="Monaco" w:cs="Menlo Regular"/>
          <w:color w:val="000000"/>
          <w:sz w:val="16"/>
          <w:szCs w:val="16"/>
        </w:rPr>
        <w:t xml:space="preserve"> + sys.argv[</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3808873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3A3795E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make_blank = True</w:t>
      </w:r>
    </w:p>
    <w:p w14:paraId="017DB73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4EEAE16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7400"/>
          <w:sz w:val="16"/>
          <w:szCs w:val="16"/>
        </w:rPr>
        <w:t># load image sequence</w:t>
      </w:r>
    </w:p>
    <w:p w14:paraId="23D6AC4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os.path.exists(path):</w:t>
      </w:r>
    </w:p>
    <w:p w14:paraId="7D9CD08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imfilelist=[os.path.join(path,f) </w:t>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f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os.listdir(path) </w:t>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f.endswith(imageformat)]</w:t>
      </w:r>
    </w:p>
    <w:p w14:paraId="03F89A9F"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if</w:t>
      </w:r>
      <w:r w:rsidRPr="00587C7D">
        <w:rPr>
          <w:rFonts w:ascii="Monaco" w:hAnsi="Monaco" w:cs="Menlo Regular"/>
          <w:color w:val="000000"/>
          <w:sz w:val="16"/>
          <w:szCs w:val="16"/>
        </w:rPr>
        <w:t xml:space="preserve"> len(imfilelist) &lt; </w:t>
      </w:r>
      <w:r w:rsidRPr="00587C7D">
        <w:rPr>
          <w:rFonts w:ascii="Monaco" w:hAnsi="Monaco" w:cs="Menlo Regular"/>
          <w:color w:val="1C00CF"/>
          <w:sz w:val="16"/>
          <w:szCs w:val="16"/>
        </w:rPr>
        <w:t>1</w:t>
      </w:r>
      <w:r w:rsidRPr="00587C7D">
        <w:rPr>
          <w:rFonts w:ascii="Monaco" w:hAnsi="Monaco" w:cs="Menlo Regular"/>
          <w:color w:val="000000"/>
          <w:sz w:val="16"/>
          <w:szCs w:val="16"/>
        </w:rPr>
        <w:t>:</w:t>
      </w:r>
    </w:p>
    <w:p w14:paraId="735075A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sys.exit (</w:t>
      </w:r>
      <w:r w:rsidRPr="00587C7D">
        <w:rPr>
          <w:rFonts w:ascii="Monaco" w:hAnsi="Monaco" w:cs="Menlo Regular"/>
          <w:color w:val="C41A16"/>
          <w:sz w:val="16"/>
          <w:szCs w:val="16"/>
        </w:rPr>
        <w:t>"Need to specify a path containing .png files"</w:t>
      </w:r>
      <w:r w:rsidRPr="00587C7D">
        <w:rPr>
          <w:rFonts w:ascii="Monaco" w:hAnsi="Monaco" w:cs="Menlo Regular"/>
          <w:color w:val="000000"/>
          <w:sz w:val="16"/>
          <w:szCs w:val="16"/>
        </w:rPr>
        <w:t>)</w:t>
      </w:r>
    </w:p>
    <w:p w14:paraId="70BDF10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AA0D91"/>
          <w:sz w:val="16"/>
          <w:szCs w:val="16"/>
        </w:rPr>
        <w:t>for</w:t>
      </w:r>
      <w:r w:rsidRPr="00587C7D">
        <w:rPr>
          <w:rFonts w:ascii="Monaco" w:hAnsi="Monaco" w:cs="Menlo Regular"/>
          <w:color w:val="000000"/>
          <w:sz w:val="16"/>
          <w:szCs w:val="16"/>
        </w:rPr>
        <w:t xml:space="preserve"> el </w:t>
      </w:r>
      <w:r w:rsidRPr="00587C7D">
        <w:rPr>
          <w:rFonts w:ascii="Monaco" w:hAnsi="Monaco" w:cs="Menlo Regular"/>
          <w:color w:val="AA0D91"/>
          <w:sz w:val="16"/>
          <w:szCs w:val="16"/>
        </w:rPr>
        <w:t>in</w:t>
      </w:r>
      <w:r w:rsidRPr="00587C7D">
        <w:rPr>
          <w:rFonts w:ascii="Monaco" w:hAnsi="Monaco" w:cs="Menlo Regular"/>
          <w:color w:val="000000"/>
          <w:sz w:val="16"/>
          <w:szCs w:val="16"/>
        </w:rPr>
        <w:t xml:space="preserve"> imfilelist:</w:t>
      </w:r>
    </w:p>
    <w:p w14:paraId="41D4EC2B"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sys.stdout.write(el)</w:t>
      </w:r>
    </w:p>
    <w:p w14:paraId="2074F7E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image = cv2.imread(el, cv2.IMREAD_UNCHANGED) </w:t>
      </w:r>
      <w:r w:rsidRPr="00587C7D">
        <w:rPr>
          <w:rFonts w:ascii="Monaco" w:hAnsi="Monaco" w:cs="Menlo Regular"/>
          <w:color w:val="007400"/>
          <w:sz w:val="16"/>
          <w:szCs w:val="16"/>
        </w:rPr>
        <w:t># load original</w:t>
      </w:r>
    </w:p>
    <w:p w14:paraId="4256267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if make_blank is True:</w:t>
      </w:r>
    </w:p>
    <w:p w14:paraId="7E0D7D43"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blank(image)</w:t>
      </w:r>
    </w:p>
    <w:p w14:paraId="668B66B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make_blank = False</w:t>
      </w:r>
    </w:p>
    <w:p w14:paraId="0CF0E34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7400"/>
          <w:sz w:val="16"/>
          <w:szCs w:val="16"/>
        </w:rPr>
        <w:t># test square crop</w:t>
      </w:r>
    </w:p>
    <w:p w14:paraId="104C28B6"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image = resize_by_w(image, </w:t>
      </w:r>
      <w:r w:rsidRPr="00587C7D">
        <w:rPr>
          <w:rFonts w:ascii="Monaco" w:hAnsi="Monaco" w:cs="Menlo Regular"/>
          <w:color w:val="1C00CF"/>
          <w:sz w:val="16"/>
          <w:szCs w:val="16"/>
        </w:rPr>
        <w:t>200</w:t>
      </w:r>
      <w:r w:rsidRPr="00587C7D">
        <w:rPr>
          <w:rFonts w:ascii="Monaco" w:hAnsi="Monaco" w:cs="Menlo Regular"/>
          <w:color w:val="000000"/>
          <w:sz w:val="16"/>
          <w:szCs w:val="16"/>
        </w:rPr>
        <w:t>)</w:t>
      </w:r>
    </w:p>
    <w:p w14:paraId="54C282A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image = crop_square(image)</w:t>
      </w:r>
    </w:p>
    <w:p w14:paraId="451AB414"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 xml:space="preserve">show(image, </w:t>
      </w:r>
      <w:r w:rsidRPr="00587C7D">
        <w:rPr>
          <w:rFonts w:ascii="Monaco" w:hAnsi="Monaco" w:cs="Menlo Regular"/>
          <w:color w:val="1C00CF"/>
          <w:sz w:val="16"/>
          <w:szCs w:val="16"/>
        </w:rPr>
        <w:t>1000</w:t>
      </w:r>
      <w:r w:rsidRPr="00587C7D">
        <w:rPr>
          <w:rFonts w:ascii="Monaco" w:hAnsi="Monaco" w:cs="Menlo Regular"/>
          <w:color w:val="000000"/>
          <w:sz w:val="16"/>
          <w:szCs w:val="16"/>
        </w:rPr>
        <w:t>)</w:t>
      </w:r>
    </w:p>
    <w:p w14:paraId="2C7B4FB0"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r>
      <w:r w:rsidRPr="00587C7D">
        <w:rPr>
          <w:rFonts w:ascii="Monaco" w:hAnsi="Monaco" w:cs="Menlo Regular"/>
          <w:color w:val="000000"/>
          <w:sz w:val="16"/>
          <w:szCs w:val="16"/>
        </w:rPr>
        <w:tab/>
        <w:t>save(image, el[:</w:t>
      </w:r>
      <w:r w:rsidRPr="00587C7D">
        <w:rPr>
          <w:rFonts w:ascii="Monaco" w:hAnsi="Monaco" w:cs="Menlo Regular"/>
          <w:color w:val="1C00CF"/>
          <w:sz w:val="16"/>
          <w:szCs w:val="16"/>
        </w:rPr>
        <w:t>-4</w:t>
      </w:r>
      <w:r w:rsidRPr="00587C7D">
        <w:rPr>
          <w:rFonts w:ascii="Monaco" w:hAnsi="Monaco" w:cs="Menlo Regular"/>
          <w:color w:val="000000"/>
          <w:sz w:val="16"/>
          <w:szCs w:val="16"/>
        </w:rPr>
        <w:t>]+</w:t>
      </w:r>
      <w:r w:rsidRPr="00587C7D">
        <w:rPr>
          <w:rFonts w:ascii="Monaco" w:hAnsi="Monaco" w:cs="Menlo Regular"/>
          <w:color w:val="C41A16"/>
          <w:sz w:val="16"/>
          <w:szCs w:val="16"/>
        </w:rPr>
        <w:t>"_square"</w:t>
      </w:r>
      <w:r w:rsidRPr="00587C7D">
        <w:rPr>
          <w:rFonts w:ascii="Monaco" w:hAnsi="Monaco" w:cs="Menlo Regular"/>
          <w:color w:val="000000"/>
          <w:sz w:val="16"/>
          <w:szCs w:val="16"/>
        </w:rPr>
        <w:t>+</w:t>
      </w:r>
      <w:r w:rsidRPr="00587C7D">
        <w:rPr>
          <w:rFonts w:ascii="Monaco" w:hAnsi="Monaco" w:cs="Menlo Regular"/>
          <w:color w:val="C41A16"/>
          <w:sz w:val="16"/>
          <w:szCs w:val="16"/>
        </w:rPr>
        <w:t>".png"</w:t>
      </w:r>
      <w:r w:rsidRPr="00587C7D">
        <w:rPr>
          <w:rFonts w:ascii="Monaco" w:hAnsi="Monaco" w:cs="Menlo Regular"/>
          <w:color w:val="000000"/>
          <w:sz w:val="16"/>
          <w:szCs w:val="16"/>
        </w:rPr>
        <w:t>)</w:t>
      </w:r>
    </w:p>
    <w:p w14:paraId="11ACE669"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AA0D91"/>
          <w:sz w:val="16"/>
          <w:szCs w:val="16"/>
        </w:rPr>
        <w:t>else</w:t>
      </w:r>
      <w:r w:rsidRPr="00587C7D">
        <w:rPr>
          <w:rFonts w:ascii="Monaco" w:hAnsi="Monaco" w:cs="Menlo Regular"/>
          <w:color w:val="000000"/>
          <w:sz w:val="16"/>
          <w:szCs w:val="16"/>
        </w:rPr>
        <w:t>:</w:t>
      </w:r>
    </w:p>
    <w:p w14:paraId="31100AF5"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r>
      <w:r w:rsidRPr="00587C7D">
        <w:rPr>
          <w:rFonts w:ascii="Monaco" w:hAnsi="Monaco" w:cs="Menlo Regular"/>
          <w:color w:val="000000"/>
          <w:sz w:val="16"/>
          <w:szCs w:val="16"/>
        </w:rPr>
        <w:tab/>
        <w:t>sys.exit(</w:t>
      </w:r>
      <w:r w:rsidRPr="00587C7D">
        <w:rPr>
          <w:rFonts w:ascii="Monaco" w:hAnsi="Monaco" w:cs="Menlo Regular"/>
          <w:color w:val="C41A16"/>
          <w:sz w:val="16"/>
          <w:szCs w:val="16"/>
        </w:rPr>
        <w:t>"The path name does not exist"</w:t>
      </w:r>
      <w:r w:rsidRPr="00587C7D">
        <w:rPr>
          <w:rFonts w:ascii="Monaco" w:hAnsi="Monaco" w:cs="Menlo Regular"/>
          <w:color w:val="000000"/>
          <w:sz w:val="16"/>
          <w:szCs w:val="16"/>
        </w:rPr>
        <w:t>)</w:t>
      </w:r>
    </w:p>
    <w:p w14:paraId="4F81376A"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B37B241"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000000"/>
          <w:sz w:val="16"/>
          <w:szCs w:val="16"/>
        </w:rPr>
        <w:tab/>
        <w:t>time.sleep(</w:t>
      </w:r>
      <w:r w:rsidRPr="00587C7D">
        <w:rPr>
          <w:rFonts w:ascii="Monaco" w:hAnsi="Monaco" w:cs="Menlo Regular"/>
          <w:color w:val="1C00CF"/>
          <w:sz w:val="16"/>
          <w:szCs w:val="16"/>
        </w:rPr>
        <w:t>5</w:t>
      </w:r>
      <w:r w:rsidRPr="00587C7D">
        <w:rPr>
          <w:rFonts w:ascii="Monaco" w:hAnsi="Monaco" w:cs="Menlo Regular"/>
          <w:color w:val="000000"/>
          <w:sz w:val="16"/>
          <w:szCs w:val="16"/>
        </w:rPr>
        <w:t>)</w:t>
      </w:r>
    </w:p>
    <w:p w14:paraId="12BE2BCD" w14:textId="77777777" w:rsidR="00587C7D" w:rsidRPr="00587C7D" w:rsidRDefault="00587C7D" w:rsidP="00587C7D">
      <w:pPr>
        <w:widowControl w:val="0"/>
        <w:tabs>
          <w:tab w:val="left" w:pos="529"/>
        </w:tabs>
        <w:autoSpaceDE w:val="0"/>
        <w:autoSpaceDN w:val="0"/>
        <w:adjustRightInd w:val="0"/>
        <w:rPr>
          <w:rFonts w:ascii="Monaco" w:hAnsi="Monaco" w:cs="Menlo Regular"/>
          <w:color w:val="000000"/>
          <w:sz w:val="16"/>
          <w:szCs w:val="16"/>
        </w:rPr>
      </w:pPr>
    </w:p>
    <w:p w14:paraId="24A31631" w14:textId="77777777" w:rsidR="00587C7D" w:rsidRDefault="00587C7D" w:rsidP="00587C7D">
      <w:pPr>
        <w:widowControl w:val="0"/>
        <w:tabs>
          <w:tab w:val="left" w:pos="529"/>
        </w:tabs>
        <w:autoSpaceDE w:val="0"/>
        <w:autoSpaceDN w:val="0"/>
        <w:adjustRightInd w:val="0"/>
        <w:rPr>
          <w:rFonts w:ascii="Monaco" w:hAnsi="Monaco" w:cs="Menlo Regular"/>
          <w:color w:val="000000"/>
          <w:sz w:val="16"/>
          <w:szCs w:val="16"/>
        </w:rPr>
      </w:pPr>
      <w:r w:rsidRPr="00587C7D">
        <w:rPr>
          <w:rFonts w:ascii="Monaco" w:hAnsi="Monaco" w:cs="Menlo Regular"/>
          <w:color w:val="AA0D91"/>
          <w:sz w:val="16"/>
          <w:szCs w:val="16"/>
        </w:rPr>
        <w:t>if</w:t>
      </w:r>
      <w:r w:rsidRPr="00587C7D">
        <w:rPr>
          <w:rFonts w:ascii="Monaco" w:hAnsi="Monaco" w:cs="Menlo Regular"/>
          <w:color w:val="000000"/>
          <w:sz w:val="16"/>
          <w:szCs w:val="16"/>
        </w:rPr>
        <w:t xml:space="preserve"> __name__ == </w:t>
      </w:r>
      <w:r w:rsidRPr="00587C7D">
        <w:rPr>
          <w:rFonts w:ascii="Monaco" w:hAnsi="Monaco" w:cs="Menlo Regular"/>
          <w:color w:val="C41A16"/>
          <w:sz w:val="16"/>
          <w:szCs w:val="16"/>
        </w:rPr>
        <w:t>"__main__"</w:t>
      </w:r>
      <w:r w:rsidRPr="00587C7D">
        <w:rPr>
          <w:rFonts w:ascii="Monaco" w:hAnsi="Monaco" w:cs="Menlo Regular"/>
          <w:color w:val="000000"/>
          <w:sz w:val="16"/>
          <w:szCs w:val="16"/>
        </w:rPr>
        <w:t>: main()</w:t>
      </w:r>
    </w:p>
    <w:p w14:paraId="3C8B6F7A" w14:textId="77777777" w:rsidR="00740457" w:rsidRPr="00587C7D" w:rsidRDefault="00740457" w:rsidP="00587C7D">
      <w:pPr>
        <w:widowControl w:val="0"/>
        <w:tabs>
          <w:tab w:val="left" w:pos="529"/>
        </w:tabs>
        <w:autoSpaceDE w:val="0"/>
        <w:autoSpaceDN w:val="0"/>
        <w:adjustRightInd w:val="0"/>
        <w:rPr>
          <w:rFonts w:ascii="Monaco" w:hAnsi="Monaco" w:cs="Menlo Regular"/>
          <w:color w:val="000000"/>
          <w:sz w:val="16"/>
          <w:szCs w:val="16"/>
        </w:rPr>
      </w:pPr>
    </w:p>
    <w:p w14:paraId="528E1153" w14:textId="1D40084F" w:rsidR="00587C7D" w:rsidRPr="00740457" w:rsidRDefault="00740457" w:rsidP="00587C7D">
      <w:pPr>
        <w:widowControl w:val="0"/>
        <w:tabs>
          <w:tab w:val="left" w:pos="529"/>
        </w:tabs>
        <w:autoSpaceDE w:val="0"/>
        <w:autoSpaceDN w:val="0"/>
        <w:adjustRightInd w:val="0"/>
        <w:rPr>
          <w:rFonts w:ascii="Monaco" w:hAnsi="Monaco" w:cs="Menlo Regular"/>
          <w:color w:val="000000"/>
          <w:sz w:val="16"/>
          <w:szCs w:val="16"/>
        </w:rPr>
      </w:pPr>
      <w:r>
        <w:rPr>
          <w:rFonts w:ascii="Monaco" w:hAnsi="Monaco" w:cs="Menlo Regular"/>
          <w:color w:val="000000"/>
          <w:sz w:val="16"/>
          <w:szCs w:val="16"/>
        </w:rPr>
        <w:t xml:space="preserve">- - - - - - - - - - - - - - - - - - - - - - - - - - - - - - - - - - - - - - - - - - - - - - - </w:t>
      </w:r>
    </w:p>
    <w:p w14:paraId="08426608" w14:textId="77777777" w:rsidR="00740457" w:rsidRDefault="00740457" w:rsidP="00587C7D">
      <w:pPr>
        <w:widowControl w:val="0"/>
        <w:tabs>
          <w:tab w:val="left" w:pos="529"/>
        </w:tabs>
        <w:autoSpaceDE w:val="0"/>
        <w:autoSpaceDN w:val="0"/>
        <w:adjustRightInd w:val="0"/>
        <w:rPr>
          <w:rFonts w:ascii="Menlo Regular" w:hAnsi="Menlo Regular" w:cs="Menlo Regular"/>
          <w:color w:val="000000"/>
          <w:sz w:val="22"/>
          <w:szCs w:val="22"/>
        </w:rPr>
      </w:pPr>
    </w:p>
    <w:p w14:paraId="007C9845" w14:textId="196954DB" w:rsidR="00587C7D" w:rsidRDefault="00740457" w:rsidP="00587C7D">
      <w:pPr>
        <w:rPr>
          <w:rFonts w:ascii="Garamond" w:hAnsi="Garamond" w:cs="Menlo Regular"/>
          <w:b/>
          <w:color w:val="000000"/>
          <w:sz w:val="22"/>
          <w:szCs w:val="22"/>
        </w:rPr>
      </w:pPr>
      <w:r>
        <w:rPr>
          <w:rFonts w:ascii="Garamond" w:hAnsi="Garamond" w:cs="Menlo Regular"/>
          <w:b/>
          <w:color w:val="000000"/>
          <w:sz w:val="22"/>
          <w:szCs w:val="22"/>
        </w:rPr>
        <w:t>similarity</w:t>
      </w:r>
      <w:r w:rsidR="00587C7D">
        <w:rPr>
          <w:rFonts w:ascii="Garamond" w:hAnsi="Garamond" w:cs="Menlo Regular"/>
          <w:b/>
          <w:color w:val="000000"/>
          <w:sz w:val="22"/>
          <w:szCs w:val="22"/>
        </w:rPr>
        <w:t>.py</w:t>
      </w:r>
    </w:p>
    <w:p w14:paraId="72FBED3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os</w:t>
      </w:r>
    </w:p>
    <w:p w14:paraId="45C7AE8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sys</w:t>
      </w:r>
    </w:p>
    <w:p w14:paraId="187EFAD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cv2</w:t>
      </w:r>
    </w:p>
    <w:p w14:paraId="5A6A9BE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numpy </w:t>
      </w:r>
      <w:r w:rsidRPr="00740457">
        <w:rPr>
          <w:rFonts w:ascii="Monaco" w:hAnsi="Monaco" w:cs="Menlo Regular"/>
          <w:color w:val="AA0D91"/>
          <w:sz w:val="16"/>
          <w:szCs w:val="16"/>
        </w:rPr>
        <w:t>as</w:t>
      </w:r>
      <w:r w:rsidRPr="00740457">
        <w:rPr>
          <w:rFonts w:ascii="Monaco" w:hAnsi="Monaco" w:cs="Menlo Regular"/>
          <w:color w:val="000000"/>
          <w:sz w:val="16"/>
          <w:szCs w:val="16"/>
        </w:rPr>
        <w:t xml:space="preserve"> np</w:t>
      </w:r>
    </w:p>
    <w:p w14:paraId="46EB6F1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from</w:t>
      </w:r>
      <w:r w:rsidRPr="00740457">
        <w:rPr>
          <w:rFonts w:ascii="Monaco" w:hAnsi="Monaco" w:cs="Menlo Regular"/>
          <w:color w:val="000000"/>
          <w:sz w:val="16"/>
          <w:szCs w:val="16"/>
        </w:rPr>
        <w:t xml:space="preserve"> PIL </w:t>
      </w: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Image</w:t>
      </w:r>
    </w:p>
    <w:p w14:paraId="5111A97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from</w:t>
      </w:r>
      <w:r w:rsidRPr="00740457">
        <w:rPr>
          <w:rFonts w:ascii="Monaco" w:hAnsi="Monaco" w:cs="Menlo Regular"/>
          <w:color w:val="000000"/>
          <w:sz w:val="16"/>
          <w:szCs w:val="16"/>
        </w:rPr>
        <w:t xml:space="preserve"> matplotlib </w:t>
      </w: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pyplot </w:t>
      </w:r>
      <w:r w:rsidRPr="00740457">
        <w:rPr>
          <w:rFonts w:ascii="Monaco" w:hAnsi="Monaco" w:cs="Menlo Regular"/>
          <w:color w:val="AA0D91"/>
          <w:sz w:val="16"/>
          <w:szCs w:val="16"/>
        </w:rPr>
        <w:t>as</w:t>
      </w:r>
      <w:r w:rsidRPr="00740457">
        <w:rPr>
          <w:rFonts w:ascii="Monaco" w:hAnsi="Monaco" w:cs="Menlo Regular"/>
          <w:color w:val="000000"/>
          <w:sz w:val="16"/>
          <w:szCs w:val="16"/>
        </w:rPr>
        <w:t xml:space="preserve"> plt</w:t>
      </w:r>
    </w:p>
    <w:p w14:paraId="2D9EE11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from</w:t>
      </w:r>
      <w:r w:rsidRPr="00740457">
        <w:rPr>
          <w:rFonts w:ascii="Monaco" w:hAnsi="Monaco" w:cs="Menlo Regular"/>
          <w:color w:val="000000"/>
          <w:sz w:val="16"/>
          <w:szCs w:val="16"/>
        </w:rPr>
        <w:t xml:space="preserve"> matplotlib </w:t>
      </w: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gridspec </w:t>
      </w:r>
      <w:r w:rsidRPr="00740457">
        <w:rPr>
          <w:rFonts w:ascii="Monaco" w:hAnsi="Monaco" w:cs="Menlo Regular"/>
          <w:color w:val="AA0D91"/>
          <w:sz w:val="16"/>
          <w:szCs w:val="16"/>
        </w:rPr>
        <w:t>as</w:t>
      </w:r>
      <w:r w:rsidRPr="00740457">
        <w:rPr>
          <w:rFonts w:ascii="Monaco" w:hAnsi="Monaco" w:cs="Menlo Regular"/>
          <w:color w:val="000000"/>
          <w:sz w:val="16"/>
          <w:szCs w:val="16"/>
        </w:rPr>
        <w:t xml:space="preserve"> gridspec</w:t>
      </w:r>
    </w:p>
    <w:p w14:paraId="432F202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from</w:t>
      </w:r>
      <w:r w:rsidRPr="00740457">
        <w:rPr>
          <w:rFonts w:ascii="Monaco" w:hAnsi="Monaco" w:cs="Menlo Regular"/>
          <w:color w:val="000000"/>
          <w:sz w:val="16"/>
          <w:szCs w:val="16"/>
        </w:rPr>
        <w:t xml:space="preserve"> sklearn.cluster </w:t>
      </w: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KMeans</w:t>
      </w:r>
    </w:p>
    <w:p w14:paraId="01F1535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operator</w:t>
      </w:r>
    </w:p>
    <w:p w14:paraId="2217A61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004ADC7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52F9204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Constants</w:t>
      </w:r>
    </w:p>
    <w:p w14:paraId="3A58AD4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76FC17F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403142A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COL_RANGE = </w:t>
      </w:r>
      <w:r w:rsidRPr="00740457">
        <w:rPr>
          <w:rFonts w:ascii="Monaco" w:hAnsi="Monaco" w:cs="Menlo Regular"/>
          <w:color w:val="1C00CF"/>
          <w:sz w:val="16"/>
          <w:szCs w:val="16"/>
        </w:rPr>
        <w:t>256</w:t>
      </w:r>
    </w:p>
    <w:p w14:paraId="3CD65FA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BINS = </w:t>
      </w:r>
      <w:r w:rsidRPr="00740457">
        <w:rPr>
          <w:rFonts w:ascii="Monaco" w:hAnsi="Monaco" w:cs="Menlo Regular"/>
          <w:color w:val="1C00CF"/>
          <w:sz w:val="16"/>
          <w:szCs w:val="16"/>
        </w:rPr>
        <w:t>4</w:t>
      </w:r>
    </w:p>
    <w:p w14:paraId="071F52F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BIN_SIZE = int(COL_RANGE/BINS)</w:t>
      </w:r>
    </w:p>
    <w:p w14:paraId="57BFBA4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gBINS = BINS*BINS </w:t>
      </w:r>
      <w:r w:rsidRPr="00740457">
        <w:rPr>
          <w:rFonts w:ascii="Monaco" w:hAnsi="Monaco" w:cs="Menlo Regular"/>
          <w:color w:val="007400"/>
          <w:sz w:val="16"/>
          <w:szCs w:val="16"/>
        </w:rPr>
        <w:t># need more bins for grayscale since there's only one axis</w:t>
      </w:r>
    </w:p>
    <w:p w14:paraId="7159439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gBIN_SIZE = int(COL_RANGE/gBINS)</w:t>
      </w:r>
    </w:p>
    <w:p w14:paraId="08834BA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DOM_COL_THRESH = </w:t>
      </w:r>
      <w:r w:rsidRPr="00740457">
        <w:rPr>
          <w:rFonts w:ascii="Monaco" w:hAnsi="Monaco" w:cs="Menlo Regular"/>
          <w:color w:val="1C00CF"/>
          <w:sz w:val="16"/>
          <w:szCs w:val="16"/>
        </w:rPr>
        <w:t>0.3</w:t>
      </w:r>
    </w:p>
    <w:p w14:paraId="2FFB18D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4EF5E18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49D8D81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Analysis</w:t>
      </w:r>
    </w:p>
    <w:p w14:paraId="1EE60BF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7A6521D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14D060F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grayscale_histogram(image, title):</w:t>
      </w:r>
    </w:p>
    <w:p w14:paraId="1925BE20"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000000"/>
          <w:sz w:val="16"/>
          <w:szCs w:val="16"/>
        </w:rPr>
        <w:t xml:space="preserve">    </w:t>
      </w:r>
      <w:r w:rsidRPr="00740457">
        <w:rPr>
          <w:rFonts w:ascii="Monaco" w:hAnsi="Monaco" w:cs="Menlo Regular"/>
          <w:color w:val="C41A16"/>
          <w:sz w:val="16"/>
          <w:szCs w:val="16"/>
        </w:rPr>
        <w:t>'''</w:t>
      </w:r>
    </w:p>
    <w:p w14:paraId="57FBA0E6"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Calculate the grayscale / luminescence histogram of an image</w:t>
      </w:r>
    </w:p>
    <w:p w14:paraId="6B587823"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by counting the number of grayscale values in a set number of</w:t>
      </w:r>
    </w:p>
    <w:p w14:paraId="3C05B5B9"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bins</w:t>
      </w:r>
    </w:p>
    <w:p w14:paraId="4219605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C41A16"/>
          <w:sz w:val="16"/>
          <w:szCs w:val="16"/>
        </w:rPr>
        <w:t xml:space="preserve">    '''</w:t>
      </w:r>
    </w:p>
    <w:p w14:paraId="62918CD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grayscale = []</w:t>
      </w:r>
    </w:p>
    <w:p w14:paraId="04D43C5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h = len(image)</w:t>
      </w:r>
    </w:p>
    <w:p w14:paraId="5D1CA11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 = len(image[</w:t>
      </w:r>
      <w:r w:rsidRPr="00740457">
        <w:rPr>
          <w:rFonts w:ascii="Monaco" w:hAnsi="Monaco" w:cs="Menlo Regular"/>
          <w:color w:val="1C00CF"/>
          <w:sz w:val="16"/>
          <w:szCs w:val="16"/>
        </w:rPr>
        <w:t>0</w:t>
      </w:r>
      <w:r w:rsidRPr="00740457">
        <w:rPr>
          <w:rFonts w:ascii="Monaco" w:hAnsi="Monaco" w:cs="Menlo Regular"/>
          <w:color w:val="000000"/>
          <w:sz w:val="16"/>
          <w:szCs w:val="16"/>
        </w:rPr>
        <w:t>])</w:t>
      </w:r>
    </w:p>
    <w:p w14:paraId="2E5CB90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hist = np.zeros(shape=(gBINS))</w:t>
      </w:r>
    </w:p>
    <w:p w14:paraId="363270C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i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xrange(h):</w:t>
      </w:r>
    </w:p>
    <w:p w14:paraId="481D16C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j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w:t>
      </w:r>
    </w:p>
    <w:p w14:paraId="1EFE8DC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pixel = image[i, j]</w:t>
      </w:r>
    </w:p>
    <w:p w14:paraId="2691F6D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gray = operator.add(int(pixel[</w:t>
      </w:r>
      <w:r w:rsidRPr="00740457">
        <w:rPr>
          <w:rFonts w:ascii="Monaco" w:hAnsi="Monaco" w:cs="Menlo Regular"/>
          <w:color w:val="1C00CF"/>
          <w:sz w:val="16"/>
          <w:szCs w:val="16"/>
        </w:rPr>
        <w:t>0</w:t>
      </w:r>
      <w:r w:rsidRPr="00740457">
        <w:rPr>
          <w:rFonts w:ascii="Monaco" w:hAnsi="Monaco" w:cs="Menlo Regular"/>
          <w:color w:val="000000"/>
          <w:sz w:val="16"/>
          <w:szCs w:val="16"/>
        </w:rPr>
        <w:t>]), int(pixel[</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48B67C8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gray = operator.add(gray, int(pixel[</w:t>
      </w:r>
      <w:r w:rsidRPr="00740457">
        <w:rPr>
          <w:rFonts w:ascii="Monaco" w:hAnsi="Monaco" w:cs="Menlo Regular"/>
          <w:color w:val="1C00CF"/>
          <w:sz w:val="16"/>
          <w:szCs w:val="16"/>
        </w:rPr>
        <w:t>2</w:t>
      </w:r>
      <w:r w:rsidRPr="00740457">
        <w:rPr>
          <w:rFonts w:ascii="Monaco" w:hAnsi="Monaco" w:cs="Menlo Regular"/>
          <w:color w:val="000000"/>
          <w:sz w:val="16"/>
          <w:szCs w:val="16"/>
        </w:rPr>
        <w:t>]))</w:t>
      </w:r>
    </w:p>
    <w:p w14:paraId="1BD32CC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gray = gray/</w:t>
      </w:r>
      <w:r w:rsidRPr="00740457">
        <w:rPr>
          <w:rFonts w:ascii="Monaco" w:hAnsi="Monaco" w:cs="Menlo Regular"/>
          <w:color w:val="1C00CF"/>
          <w:sz w:val="16"/>
          <w:szCs w:val="16"/>
        </w:rPr>
        <w:t>3</w:t>
      </w:r>
    </w:p>
    <w:p w14:paraId="0F69351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g_bin = gray/gBIN_SIZE</w:t>
      </w:r>
    </w:p>
    <w:p w14:paraId="5227988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hist[g_bin] += </w:t>
      </w:r>
      <w:r w:rsidRPr="00740457">
        <w:rPr>
          <w:rFonts w:ascii="Monaco" w:hAnsi="Monaco" w:cs="Menlo Regular"/>
          <w:color w:val="1C00CF"/>
          <w:sz w:val="16"/>
          <w:szCs w:val="16"/>
        </w:rPr>
        <w:t>1</w:t>
      </w:r>
    </w:p>
    <w:p w14:paraId="5413BB6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hist</w:t>
      </w:r>
    </w:p>
    <w:p w14:paraId="14092D0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3F10E10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color_histogram(image, title):</w:t>
      </w:r>
    </w:p>
    <w:p w14:paraId="05966719"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000000"/>
          <w:sz w:val="16"/>
          <w:szCs w:val="16"/>
        </w:rPr>
        <w:t xml:space="preserve">    </w:t>
      </w:r>
      <w:r w:rsidRPr="00740457">
        <w:rPr>
          <w:rFonts w:ascii="Monaco" w:hAnsi="Monaco" w:cs="Menlo Regular"/>
          <w:color w:val="C41A16"/>
          <w:sz w:val="16"/>
          <w:szCs w:val="16"/>
        </w:rPr>
        <w:t>'''</w:t>
      </w:r>
    </w:p>
    <w:p w14:paraId="75FDE679"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Calculate the 3D color histogram of an image by counting the number</w:t>
      </w:r>
    </w:p>
    <w:p w14:paraId="287F993C"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of RGB values in a set number of bins</w:t>
      </w:r>
    </w:p>
    <w:p w14:paraId="42264E37"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image -- pre-loaded image using cv2.imread function</w:t>
      </w:r>
    </w:p>
    <w:p w14:paraId="52936F64"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title -- image title</w:t>
      </w:r>
    </w:p>
    <w:p w14:paraId="7D25403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C41A16"/>
          <w:sz w:val="16"/>
          <w:szCs w:val="16"/>
        </w:rPr>
        <w:t xml:space="preserve">    '''</w:t>
      </w:r>
    </w:p>
    <w:p w14:paraId="191E807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colors = []</w:t>
      </w:r>
    </w:p>
    <w:p w14:paraId="4233051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h = len(image)</w:t>
      </w:r>
    </w:p>
    <w:p w14:paraId="3A57DFA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 = len(image[</w:t>
      </w:r>
      <w:r w:rsidRPr="00740457">
        <w:rPr>
          <w:rFonts w:ascii="Monaco" w:hAnsi="Monaco" w:cs="Menlo Regular"/>
          <w:color w:val="1C00CF"/>
          <w:sz w:val="16"/>
          <w:szCs w:val="16"/>
        </w:rPr>
        <w:t>0</w:t>
      </w:r>
      <w:r w:rsidRPr="00740457">
        <w:rPr>
          <w:rFonts w:ascii="Monaco" w:hAnsi="Monaco" w:cs="Menlo Regular"/>
          <w:color w:val="000000"/>
          <w:sz w:val="16"/>
          <w:szCs w:val="16"/>
        </w:rPr>
        <w:t>])</w:t>
      </w:r>
    </w:p>
    <w:p w14:paraId="582B293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Create a 3D array - if BINS is 8, there are 8^3 = 512 total bins</w:t>
      </w:r>
    </w:p>
    <w:p w14:paraId="0AD9C56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hist = np.zeros(shape=(BINS, BINS, BINS))</w:t>
      </w:r>
    </w:p>
    <w:p w14:paraId="5F76DBC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Traverse each pixel in the image matrix and increment the appropriate</w:t>
      </w:r>
    </w:p>
    <w:p w14:paraId="6DD9650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hist[r_bin][g_bin][b_bin] - we know which one by floor dividing the</w:t>
      </w:r>
    </w:p>
    <w:p w14:paraId="4806EA8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original RGB values / BIN_SIZE</w:t>
      </w:r>
    </w:p>
    <w:p w14:paraId="4C5F530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i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xrange(h):</w:t>
      </w:r>
    </w:p>
    <w:p w14:paraId="0000BFD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j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w:t>
      </w:r>
    </w:p>
    <w:p w14:paraId="37CC202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pixel = image[i][j]</w:t>
      </w:r>
    </w:p>
    <w:p w14:paraId="2CF94BF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Handling different image formats</w:t>
      </w:r>
    </w:p>
    <w:p w14:paraId="72E4DA6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try</w:t>
      </w:r>
      <w:r w:rsidRPr="00740457">
        <w:rPr>
          <w:rFonts w:ascii="Monaco" w:hAnsi="Monaco" w:cs="Menlo Regular"/>
          <w:color w:val="000000"/>
          <w:sz w:val="16"/>
          <w:szCs w:val="16"/>
        </w:rPr>
        <w:t xml:space="preserve">: </w:t>
      </w:r>
      <w:r w:rsidRPr="00740457">
        <w:rPr>
          <w:rFonts w:ascii="Monaco" w:hAnsi="Monaco" w:cs="Menlo Regular"/>
          <w:color w:val="007400"/>
          <w:sz w:val="16"/>
          <w:szCs w:val="16"/>
        </w:rPr>
        <w:t># If transparent (alpha channel = 0), change to white pixel</w:t>
      </w:r>
    </w:p>
    <w:p w14:paraId="509CD70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pixel[</w:t>
      </w:r>
      <w:r w:rsidRPr="00740457">
        <w:rPr>
          <w:rFonts w:ascii="Monaco" w:hAnsi="Monaco" w:cs="Menlo Regular"/>
          <w:color w:val="1C00CF"/>
          <w:sz w:val="16"/>
          <w:szCs w:val="16"/>
        </w:rPr>
        <w:t>3</w:t>
      </w:r>
      <w:r w:rsidRPr="00740457">
        <w:rPr>
          <w:rFonts w:ascii="Monaco" w:hAnsi="Monaco" w:cs="Menlo Regular"/>
          <w:color w:val="000000"/>
          <w:sz w:val="16"/>
          <w:szCs w:val="16"/>
        </w:rPr>
        <w:t xml:space="preserve">] == </w:t>
      </w:r>
      <w:r w:rsidRPr="00740457">
        <w:rPr>
          <w:rFonts w:ascii="Monaco" w:hAnsi="Monaco" w:cs="Menlo Regular"/>
          <w:color w:val="1C00CF"/>
          <w:sz w:val="16"/>
          <w:szCs w:val="16"/>
        </w:rPr>
        <w:t>0</w:t>
      </w:r>
      <w:r w:rsidRPr="00740457">
        <w:rPr>
          <w:rFonts w:ascii="Monaco" w:hAnsi="Monaco" w:cs="Menlo Regular"/>
          <w:color w:val="000000"/>
          <w:sz w:val="16"/>
          <w:szCs w:val="16"/>
        </w:rPr>
        <w:t>:</w:t>
      </w:r>
    </w:p>
    <w:p w14:paraId="2BF0EC7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pixel[</w:t>
      </w:r>
      <w:r w:rsidRPr="00740457">
        <w:rPr>
          <w:rFonts w:ascii="Monaco" w:hAnsi="Monaco" w:cs="Menlo Regular"/>
          <w:color w:val="1C00CF"/>
          <w:sz w:val="16"/>
          <w:szCs w:val="16"/>
        </w:rPr>
        <w:t>0</w:t>
      </w:r>
      <w:r w:rsidRPr="00740457">
        <w:rPr>
          <w:rFonts w:ascii="Monaco" w:hAnsi="Monaco" w:cs="Menlo Regular"/>
          <w:color w:val="000000"/>
          <w:sz w:val="16"/>
          <w:szCs w:val="16"/>
        </w:rPr>
        <w:t xml:space="preserve">] = </w:t>
      </w:r>
      <w:r w:rsidRPr="00740457">
        <w:rPr>
          <w:rFonts w:ascii="Monaco" w:hAnsi="Monaco" w:cs="Menlo Regular"/>
          <w:color w:val="1C00CF"/>
          <w:sz w:val="16"/>
          <w:szCs w:val="16"/>
        </w:rPr>
        <w:t>255</w:t>
      </w:r>
    </w:p>
    <w:p w14:paraId="54ABBC4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pixel[</w:t>
      </w:r>
      <w:r w:rsidRPr="00740457">
        <w:rPr>
          <w:rFonts w:ascii="Monaco" w:hAnsi="Monaco" w:cs="Menlo Regular"/>
          <w:color w:val="1C00CF"/>
          <w:sz w:val="16"/>
          <w:szCs w:val="16"/>
        </w:rPr>
        <w:t>1</w:t>
      </w:r>
      <w:r w:rsidRPr="00740457">
        <w:rPr>
          <w:rFonts w:ascii="Monaco" w:hAnsi="Monaco" w:cs="Menlo Regular"/>
          <w:color w:val="000000"/>
          <w:sz w:val="16"/>
          <w:szCs w:val="16"/>
        </w:rPr>
        <w:t xml:space="preserve">] = </w:t>
      </w:r>
      <w:r w:rsidRPr="00740457">
        <w:rPr>
          <w:rFonts w:ascii="Monaco" w:hAnsi="Monaco" w:cs="Menlo Regular"/>
          <w:color w:val="1C00CF"/>
          <w:sz w:val="16"/>
          <w:szCs w:val="16"/>
        </w:rPr>
        <w:t>255</w:t>
      </w:r>
    </w:p>
    <w:p w14:paraId="5B6230E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pixel[</w:t>
      </w:r>
      <w:r w:rsidRPr="00740457">
        <w:rPr>
          <w:rFonts w:ascii="Monaco" w:hAnsi="Monaco" w:cs="Menlo Regular"/>
          <w:color w:val="1C00CF"/>
          <w:sz w:val="16"/>
          <w:szCs w:val="16"/>
        </w:rPr>
        <w:t>2</w:t>
      </w:r>
      <w:r w:rsidRPr="00740457">
        <w:rPr>
          <w:rFonts w:ascii="Monaco" w:hAnsi="Monaco" w:cs="Menlo Regular"/>
          <w:color w:val="000000"/>
          <w:sz w:val="16"/>
          <w:szCs w:val="16"/>
        </w:rPr>
        <w:t xml:space="preserve">] = </w:t>
      </w:r>
      <w:r w:rsidRPr="00740457">
        <w:rPr>
          <w:rFonts w:ascii="Monaco" w:hAnsi="Monaco" w:cs="Menlo Regular"/>
          <w:color w:val="1C00CF"/>
          <w:sz w:val="16"/>
          <w:szCs w:val="16"/>
        </w:rPr>
        <w:t>255</w:t>
      </w:r>
    </w:p>
    <w:p w14:paraId="60FBE51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except</w:t>
      </w:r>
      <w:r w:rsidRPr="00740457">
        <w:rPr>
          <w:rFonts w:ascii="Monaco" w:hAnsi="Monaco" w:cs="Menlo Regular"/>
          <w:color w:val="000000"/>
          <w:sz w:val="16"/>
          <w:szCs w:val="16"/>
        </w:rPr>
        <w:t xml:space="preserve"> (IndexError):</w:t>
      </w:r>
    </w:p>
    <w:p w14:paraId="3A9079E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pass</w:t>
      </w:r>
      <w:r w:rsidRPr="00740457">
        <w:rPr>
          <w:rFonts w:ascii="Monaco" w:hAnsi="Monaco" w:cs="Menlo Regular"/>
          <w:color w:val="000000"/>
          <w:sz w:val="16"/>
          <w:szCs w:val="16"/>
        </w:rPr>
        <w:t xml:space="preserve"> </w:t>
      </w:r>
      <w:r w:rsidRPr="00740457">
        <w:rPr>
          <w:rFonts w:ascii="Monaco" w:hAnsi="Monaco" w:cs="Menlo Regular"/>
          <w:color w:val="007400"/>
          <w:sz w:val="16"/>
          <w:szCs w:val="16"/>
        </w:rPr>
        <w:t># do nothing if alpha channel is missing</w:t>
      </w:r>
    </w:p>
    <w:p w14:paraId="53A13E8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Note: pixel[i] is descending since OpenCV loads BGR</w:t>
      </w:r>
    </w:p>
    <w:p w14:paraId="6BE88FF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r_bin = pixel[</w:t>
      </w:r>
      <w:r w:rsidRPr="00740457">
        <w:rPr>
          <w:rFonts w:ascii="Monaco" w:hAnsi="Monaco" w:cs="Menlo Regular"/>
          <w:color w:val="1C00CF"/>
          <w:sz w:val="16"/>
          <w:szCs w:val="16"/>
        </w:rPr>
        <w:t>2</w:t>
      </w:r>
      <w:r w:rsidRPr="00740457">
        <w:rPr>
          <w:rFonts w:ascii="Monaco" w:hAnsi="Monaco" w:cs="Menlo Regular"/>
          <w:color w:val="000000"/>
          <w:sz w:val="16"/>
          <w:szCs w:val="16"/>
        </w:rPr>
        <w:t>] / BIN_SIZE</w:t>
      </w:r>
    </w:p>
    <w:p w14:paraId="53E6F4A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g_bin = pixel[</w:t>
      </w:r>
      <w:r w:rsidRPr="00740457">
        <w:rPr>
          <w:rFonts w:ascii="Monaco" w:hAnsi="Monaco" w:cs="Menlo Regular"/>
          <w:color w:val="1C00CF"/>
          <w:sz w:val="16"/>
          <w:szCs w:val="16"/>
        </w:rPr>
        <w:t>1</w:t>
      </w:r>
      <w:r w:rsidRPr="00740457">
        <w:rPr>
          <w:rFonts w:ascii="Monaco" w:hAnsi="Monaco" w:cs="Menlo Regular"/>
          <w:color w:val="000000"/>
          <w:sz w:val="16"/>
          <w:szCs w:val="16"/>
        </w:rPr>
        <w:t>] / BIN_SIZE</w:t>
      </w:r>
    </w:p>
    <w:p w14:paraId="5E449E4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b_bin = pixel[</w:t>
      </w:r>
      <w:r w:rsidRPr="00740457">
        <w:rPr>
          <w:rFonts w:ascii="Monaco" w:hAnsi="Monaco" w:cs="Menlo Regular"/>
          <w:color w:val="1C00CF"/>
          <w:sz w:val="16"/>
          <w:szCs w:val="16"/>
        </w:rPr>
        <w:t>0</w:t>
      </w:r>
      <w:r w:rsidRPr="00740457">
        <w:rPr>
          <w:rFonts w:ascii="Monaco" w:hAnsi="Monaco" w:cs="Menlo Regular"/>
          <w:color w:val="000000"/>
          <w:sz w:val="16"/>
          <w:szCs w:val="16"/>
        </w:rPr>
        <w:t>] / BIN_SIZE</w:t>
      </w:r>
    </w:p>
    <w:p w14:paraId="0979146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hist[r_bin][g_bin][b_bin] += </w:t>
      </w:r>
      <w:r w:rsidRPr="00740457">
        <w:rPr>
          <w:rFonts w:ascii="Monaco" w:hAnsi="Monaco" w:cs="Menlo Regular"/>
          <w:color w:val="1C00CF"/>
          <w:sz w:val="16"/>
          <w:szCs w:val="16"/>
        </w:rPr>
        <w:t>1</w:t>
      </w:r>
    </w:p>
    <w:p w14:paraId="0510DB5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Generate list of color keys for visualization</w:t>
      </w:r>
    </w:p>
    <w:p w14:paraId="72BB27E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(r_bin,g_bin,b_bin) </w:t>
      </w:r>
      <w:r w:rsidRPr="00740457">
        <w:rPr>
          <w:rFonts w:ascii="Monaco" w:hAnsi="Monaco" w:cs="Menlo Regular"/>
          <w:color w:val="AA0D91"/>
          <w:sz w:val="16"/>
          <w:szCs w:val="16"/>
        </w:rPr>
        <w:t>not</w:t>
      </w:r>
      <w:r w:rsidRPr="00740457">
        <w:rPr>
          <w:rFonts w:ascii="Monaco" w:hAnsi="Monaco" w:cs="Menlo Regular"/>
          <w:color w:val="000000"/>
          <w:sz w:val="16"/>
          <w:szCs w:val="16"/>
        </w:rPr>
        <w:t xml:space="preserve">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colors:</w:t>
      </w:r>
    </w:p>
    <w:p w14:paraId="10F631C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colors.append( (r_bin,g_bin,b_bin) )</w:t>
      </w:r>
    </w:p>
    <w:p w14:paraId="4FE0013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Sort colors from highest count to lowest counts</w:t>
      </w:r>
    </w:p>
    <w:p w14:paraId="5F9CADF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colors = sorted(colors, key=</w:t>
      </w:r>
      <w:r w:rsidRPr="00740457">
        <w:rPr>
          <w:rFonts w:ascii="Monaco" w:hAnsi="Monaco" w:cs="Menlo Regular"/>
          <w:color w:val="AA0D91"/>
          <w:sz w:val="16"/>
          <w:szCs w:val="16"/>
        </w:rPr>
        <w:t>lambda</w:t>
      </w:r>
      <w:r w:rsidRPr="00740457">
        <w:rPr>
          <w:rFonts w:ascii="Monaco" w:hAnsi="Monaco" w:cs="Menlo Regular"/>
          <w:color w:val="000000"/>
          <w:sz w:val="16"/>
          <w:szCs w:val="16"/>
        </w:rPr>
        <w:t xml:space="preserve"> c: -hist[(c[</w:t>
      </w:r>
      <w:r w:rsidRPr="00740457">
        <w:rPr>
          <w:rFonts w:ascii="Monaco" w:hAnsi="Monaco" w:cs="Menlo Regular"/>
          <w:color w:val="1C00CF"/>
          <w:sz w:val="16"/>
          <w:szCs w:val="16"/>
        </w:rPr>
        <w:t>0</w:t>
      </w:r>
      <w:r w:rsidRPr="00740457">
        <w:rPr>
          <w:rFonts w:ascii="Monaco" w:hAnsi="Monaco" w:cs="Menlo Regular"/>
          <w:color w:val="000000"/>
          <w:sz w:val="16"/>
          <w:szCs w:val="16"/>
        </w:rPr>
        <w:t>])][(c[</w:t>
      </w:r>
      <w:r w:rsidRPr="00740457">
        <w:rPr>
          <w:rFonts w:ascii="Monaco" w:hAnsi="Monaco" w:cs="Menlo Regular"/>
          <w:color w:val="1C00CF"/>
          <w:sz w:val="16"/>
          <w:szCs w:val="16"/>
        </w:rPr>
        <w:t>1</w:t>
      </w:r>
      <w:r w:rsidRPr="00740457">
        <w:rPr>
          <w:rFonts w:ascii="Monaco" w:hAnsi="Monaco" w:cs="Menlo Regular"/>
          <w:color w:val="000000"/>
          <w:sz w:val="16"/>
          <w:szCs w:val="16"/>
        </w:rPr>
        <w:t>])][(c[</w:t>
      </w:r>
      <w:r w:rsidRPr="00740457">
        <w:rPr>
          <w:rFonts w:ascii="Monaco" w:hAnsi="Monaco" w:cs="Menlo Regular"/>
          <w:color w:val="1C00CF"/>
          <w:sz w:val="16"/>
          <w:szCs w:val="16"/>
        </w:rPr>
        <w:t>2</w:t>
      </w:r>
      <w:r w:rsidRPr="00740457">
        <w:rPr>
          <w:rFonts w:ascii="Monaco" w:hAnsi="Monaco" w:cs="Menlo Regular"/>
          <w:color w:val="000000"/>
          <w:sz w:val="16"/>
          <w:szCs w:val="16"/>
        </w:rPr>
        <w:t>])])</w:t>
      </w:r>
    </w:p>
    <w:p w14:paraId="18C9F18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Return image in case transparent values were changed</w:t>
      </w:r>
    </w:p>
    <w:p w14:paraId="1642E4D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hist, image, colors</w:t>
      </w:r>
    </w:p>
    <w:p w14:paraId="1F51D31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11AE72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l1_color_norm(h1, h2):</w:t>
      </w:r>
    </w:p>
    <w:p w14:paraId="2023857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diff = </w:t>
      </w:r>
      <w:r w:rsidRPr="00740457">
        <w:rPr>
          <w:rFonts w:ascii="Monaco" w:hAnsi="Monaco" w:cs="Menlo Regular"/>
          <w:color w:val="1C00CF"/>
          <w:sz w:val="16"/>
          <w:szCs w:val="16"/>
        </w:rPr>
        <w:t>0</w:t>
      </w:r>
    </w:p>
    <w:p w14:paraId="0DC2D63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total = </w:t>
      </w:r>
      <w:r w:rsidRPr="00740457">
        <w:rPr>
          <w:rFonts w:ascii="Monaco" w:hAnsi="Monaco" w:cs="Menlo Regular"/>
          <w:color w:val="1C00CF"/>
          <w:sz w:val="16"/>
          <w:szCs w:val="16"/>
        </w:rPr>
        <w:t>0</w:t>
      </w:r>
    </w:p>
    <w:p w14:paraId="06A1664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r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t>
      </w:r>
      <w:r w:rsidRPr="00740457">
        <w:rPr>
          <w:rFonts w:ascii="Monaco" w:hAnsi="Monaco" w:cs="Menlo Regular"/>
          <w:color w:val="1C00CF"/>
          <w:sz w:val="16"/>
          <w:szCs w:val="16"/>
        </w:rPr>
        <w:t>0</w:t>
      </w:r>
      <w:r w:rsidRPr="00740457">
        <w:rPr>
          <w:rFonts w:ascii="Monaco" w:hAnsi="Monaco" w:cs="Menlo Regular"/>
          <w:color w:val="000000"/>
          <w:sz w:val="16"/>
          <w:szCs w:val="16"/>
        </w:rPr>
        <w:t>, BINS):</w:t>
      </w:r>
    </w:p>
    <w:p w14:paraId="78DDB19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g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t>
      </w:r>
      <w:r w:rsidRPr="00740457">
        <w:rPr>
          <w:rFonts w:ascii="Monaco" w:hAnsi="Monaco" w:cs="Menlo Regular"/>
          <w:color w:val="1C00CF"/>
          <w:sz w:val="16"/>
          <w:szCs w:val="16"/>
        </w:rPr>
        <w:t>0</w:t>
      </w:r>
      <w:r w:rsidRPr="00740457">
        <w:rPr>
          <w:rFonts w:ascii="Monaco" w:hAnsi="Monaco" w:cs="Menlo Regular"/>
          <w:color w:val="000000"/>
          <w:sz w:val="16"/>
          <w:szCs w:val="16"/>
        </w:rPr>
        <w:t>, BINS):</w:t>
      </w:r>
    </w:p>
    <w:p w14:paraId="6BF3F5F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b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range(</w:t>
      </w:r>
      <w:r w:rsidRPr="00740457">
        <w:rPr>
          <w:rFonts w:ascii="Monaco" w:hAnsi="Monaco" w:cs="Menlo Regular"/>
          <w:color w:val="1C00CF"/>
          <w:sz w:val="16"/>
          <w:szCs w:val="16"/>
        </w:rPr>
        <w:t>0</w:t>
      </w:r>
      <w:r w:rsidRPr="00740457">
        <w:rPr>
          <w:rFonts w:ascii="Monaco" w:hAnsi="Monaco" w:cs="Menlo Regular"/>
          <w:color w:val="000000"/>
          <w:sz w:val="16"/>
          <w:szCs w:val="16"/>
        </w:rPr>
        <w:t>, BINS):</w:t>
      </w:r>
    </w:p>
    <w:p w14:paraId="092F7FB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diff += abs(h1[r][g][b] - h2[r][g][b])</w:t>
      </w:r>
    </w:p>
    <w:p w14:paraId="7E433C8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total += h1[r][g][b] + h2[r][g][b]</w:t>
      </w:r>
    </w:p>
    <w:p w14:paraId="74754DC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l1_norm = diff / </w:t>
      </w:r>
      <w:r w:rsidRPr="00740457">
        <w:rPr>
          <w:rFonts w:ascii="Monaco" w:hAnsi="Monaco" w:cs="Menlo Regular"/>
          <w:color w:val="1C00CF"/>
          <w:sz w:val="16"/>
          <w:szCs w:val="16"/>
        </w:rPr>
        <w:t>2.0</w:t>
      </w:r>
      <w:r w:rsidRPr="00740457">
        <w:rPr>
          <w:rFonts w:ascii="Monaco" w:hAnsi="Monaco" w:cs="Menlo Regular"/>
          <w:color w:val="000000"/>
          <w:sz w:val="16"/>
          <w:szCs w:val="16"/>
        </w:rPr>
        <w:t xml:space="preserve"> / total</w:t>
      </w:r>
    </w:p>
    <w:p w14:paraId="53366DA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similarity = </w:t>
      </w:r>
      <w:r w:rsidRPr="00740457">
        <w:rPr>
          <w:rFonts w:ascii="Monaco" w:hAnsi="Monaco" w:cs="Menlo Regular"/>
          <w:color w:val="1C00CF"/>
          <w:sz w:val="16"/>
          <w:szCs w:val="16"/>
        </w:rPr>
        <w:t>1</w:t>
      </w:r>
      <w:r w:rsidRPr="00740457">
        <w:rPr>
          <w:rFonts w:ascii="Monaco" w:hAnsi="Monaco" w:cs="Menlo Regular"/>
          <w:color w:val="000000"/>
          <w:sz w:val="16"/>
          <w:szCs w:val="16"/>
        </w:rPr>
        <w:t xml:space="preserve"> - l1_norm</w:t>
      </w:r>
    </w:p>
    <w:p w14:paraId="6A19010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'diff, sum and distance:', diff, sum, distance</w:t>
      </w:r>
    </w:p>
    <w:p w14:paraId="5C4911D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l1_norm</w:t>
      </w:r>
    </w:p>
    <w:p w14:paraId="7A3ECDC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5668651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l1_gray_norm(h1, h2):</w:t>
      </w:r>
    </w:p>
    <w:p w14:paraId="7DFB067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diff = </w:t>
      </w:r>
      <w:r w:rsidRPr="00740457">
        <w:rPr>
          <w:rFonts w:ascii="Monaco" w:hAnsi="Monaco" w:cs="Menlo Regular"/>
          <w:color w:val="1C00CF"/>
          <w:sz w:val="16"/>
          <w:szCs w:val="16"/>
        </w:rPr>
        <w:t>0</w:t>
      </w:r>
    </w:p>
    <w:p w14:paraId="2234A8C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total = </w:t>
      </w:r>
      <w:r w:rsidRPr="00740457">
        <w:rPr>
          <w:rFonts w:ascii="Monaco" w:hAnsi="Monaco" w:cs="Menlo Regular"/>
          <w:color w:val="1C00CF"/>
          <w:sz w:val="16"/>
          <w:szCs w:val="16"/>
        </w:rPr>
        <w:t>0</w:t>
      </w:r>
    </w:p>
    <w:p w14:paraId="593C8DB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#print h1</w:t>
      </w:r>
    </w:p>
    <w:p w14:paraId="0315D67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#print h2</w:t>
      </w:r>
    </w:p>
    <w:p w14:paraId="77D1480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g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t>
      </w:r>
      <w:r w:rsidRPr="00740457">
        <w:rPr>
          <w:rFonts w:ascii="Monaco" w:hAnsi="Monaco" w:cs="Menlo Regular"/>
          <w:color w:val="1C00CF"/>
          <w:sz w:val="16"/>
          <w:szCs w:val="16"/>
        </w:rPr>
        <w:t>0</w:t>
      </w:r>
      <w:r w:rsidRPr="00740457">
        <w:rPr>
          <w:rFonts w:ascii="Monaco" w:hAnsi="Monaco" w:cs="Menlo Regular"/>
          <w:color w:val="000000"/>
          <w:sz w:val="16"/>
          <w:szCs w:val="16"/>
        </w:rPr>
        <w:t>, gBINS):</w:t>
      </w:r>
    </w:p>
    <w:p w14:paraId="32C61D1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diff += abs(h1[g]-h2[g])</w:t>
      </w:r>
    </w:p>
    <w:p w14:paraId="75573B1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total += h1[g]+h2[g]</w:t>
      </w:r>
    </w:p>
    <w:p w14:paraId="2E8300F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l1_norm = diff/</w:t>
      </w:r>
      <w:r w:rsidRPr="00740457">
        <w:rPr>
          <w:rFonts w:ascii="Monaco" w:hAnsi="Monaco" w:cs="Menlo Regular"/>
          <w:color w:val="1C00CF"/>
          <w:sz w:val="16"/>
          <w:szCs w:val="16"/>
        </w:rPr>
        <w:t>2.0</w:t>
      </w:r>
      <w:r w:rsidRPr="00740457">
        <w:rPr>
          <w:rFonts w:ascii="Monaco" w:hAnsi="Monaco" w:cs="Menlo Regular"/>
          <w:color w:val="000000"/>
          <w:sz w:val="16"/>
          <w:szCs w:val="16"/>
        </w:rPr>
        <w:t>/total</w:t>
      </w:r>
    </w:p>
    <w:p w14:paraId="72C8669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l1_norm</w:t>
      </w:r>
    </w:p>
    <w:p w14:paraId="0D14491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5E44744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dominant_colors(hist, colors):</w:t>
      </w:r>
    </w:p>
    <w:p w14:paraId="032DDD3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C41A16"/>
          <w:sz w:val="16"/>
          <w:szCs w:val="16"/>
        </w:rPr>
        <w:t>"""Helper method to determine percentages of color pixels in a picture"""</w:t>
      </w:r>
    </w:p>
    <w:p w14:paraId="118BCEB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num_pixels = </w:t>
      </w:r>
      <w:r w:rsidRPr="00740457">
        <w:rPr>
          <w:rFonts w:ascii="Monaco" w:hAnsi="Monaco" w:cs="Menlo Regular"/>
          <w:color w:val="1C00CF"/>
          <w:sz w:val="16"/>
          <w:szCs w:val="16"/>
        </w:rPr>
        <w:t>0</w:t>
      </w:r>
    </w:p>
    <w:p w14:paraId="3B85E62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dominant_colors = []</w:t>
      </w:r>
    </w:p>
    <w:p w14:paraId="1ADB1BF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(r,g,b)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colors:</w:t>
      </w:r>
    </w:p>
    <w:p w14:paraId="62CCBC9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num_pixels += hist[r][g][b]</w:t>
      </w:r>
    </w:p>
    <w:p w14:paraId="636C530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(r,g,b)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colors:</w:t>
      </w:r>
    </w:p>
    <w:p w14:paraId="4DBA5A1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Ignore black and white pixels</w:t>
      </w:r>
    </w:p>
    <w:p w14:paraId="011FB5D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(r,g,b) != (</w:t>
      </w:r>
      <w:r w:rsidRPr="00740457">
        <w:rPr>
          <w:rFonts w:ascii="Monaco" w:hAnsi="Monaco" w:cs="Menlo Regular"/>
          <w:color w:val="1C00CF"/>
          <w:sz w:val="16"/>
          <w:szCs w:val="16"/>
        </w:rPr>
        <w:t>0</w:t>
      </w:r>
      <w:r w:rsidRPr="00740457">
        <w:rPr>
          <w:rFonts w:ascii="Monaco" w:hAnsi="Monaco" w:cs="Menlo Regular"/>
          <w:color w:val="000000"/>
          <w:sz w:val="16"/>
          <w:szCs w:val="16"/>
        </w:rPr>
        <w:t>,</w:t>
      </w:r>
      <w:r w:rsidRPr="00740457">
        <w:rPr>
          <w:rFonts w:ascii="Monaco" w:hAnsi="Monaco" w:cs="Menlo Regular"/>
          <w:color w:val="1C00CF"/>
          <w:sz w:val="16"/>
          <w:szCs w:val="16"/>
        </w:rPr>
        <w:t>0</w:t>
      </w:r>
      <w:r w:rsidRPr="00740457">
        <w:rPr>
          <w:rFonts w:ascii="Monaco" w:hAnsi="Monaco" w:cs="Menlo Regular"/>
          <w:color w:val="000000"/>
          <w:sz w:val="16"/>
          <w:szCs w:val="16"/>
        </w:rPr>
        <w:t>,</w:t>
      </w:r>
      <w:r w:rsidRPr="00740457">
        <w:rPr>
          <w:rFonts w:ascii="Monaco" w:hAnsi="Monaco" w:cs="Menlo Regular"/>
          <w:color w:val="1C00CF"/>
          <w:sz w:val="16"/>
          <w:szCs w:val="16"/>
        </w:rPr>
        <w:t>0</w:t>
      </w:r>
      <w:r w:rsidRPr="00740457">
        <w:rPr>
          <w:rFonts w:ascii="Monaco" w:hAnsi="Monaco" w:cs="Menlo Regular"/>
          <w:color w:val="000000"/>
          <w:sz w:val="16"/>
          <w:szCs w:val="16"/>
        </w:rPr>
        <w:t xml:space="preserve">) </w:t>
      </w:r>
      <w:r w:rsidRPr="00740457">
        <w:rPr>
          <w:rFonts w:ascii="Monaco" w:hAnsi="Monaco" w:cs="Menlo Regular"/>
          <w:color w:val="AA0D91"/>
          <w:sz w:val="16"/>
          <w:szCs w:val="16"/>
        </w:rPr>
        <w:t>and</w:t>
      </w:r>
      <w:r w:rsidRPr="00740457">
        <w:rPr>
          <w:rFonts w:ascii="Monaco" w:hAnsi="Monaco" w:cs="Menlo Regular"/>
          <w:color w:val="000000"/>
          <w:sz w:val="16"/>
          <w:szCs w:val="16"/>
        </w:rPr>
        <w:t xml:space="preserve"> (r,g,b) != (BINS</w:t>
      </w:r>
      <w:r w:rsidRPr="00740457">
        <w:rPr>
          <w:rFonts w:ascii="Monaco" w:hAnsi="Monaco" w:cs="Menlo Regular"/>
          <w:color w:val="1C00CF"/>
          <w:sz w:val="16"/>
          <w:szCs w:val="16"/>
        </w:rPr>
        <w:t>-1</w:t>
      </w:r>
      <w:r w:rsidRPr="00740457">
        <w:rPr>
          <w:rFonts w:ascii="Monaco" w:hAnsi="Monaco" w:cs="Menlo Regular"/>
          <w:color w:val="000000"/>
          <w:sz w:val="16"/>
          <w:szCs w:val="16"/>
        </w:rPr>
        <w:t>,BINS</w:t>
      </w:r>
      <w:r w:rsidRPr="00740457">
        <w:rPr>
          <w:rFonts w:ascii="Monaco" w:hAnsi="Monaco" w:cs="Menlo Regular"/>
          <w:color w:val="1C00CF"/>
          <w:sz w:val="16"/>
          <w:szCs w:val="16"/>
        </w:rPr>
        <w:t>-1</w:t>
      </w:r>
      <w:r w:rsidRPr="00740457">
        <w:rPr>
          <w:rFonts w:ascii="Monaco" w:hAnsi="Monaco" w:cs="Menlo Regular"/>
          <w:color w:val="000000"/>
          <w:sz w:val="16"/>
          <w:szCs w:val="16"/>
        </w:rPr>
        <w:t>,BINS</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388FF8D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 = round( (float(hist[r][g][b]) / num_pixels), </w:t>
      </w:r>
      <w:r w:rsidRPr="00740457">
        <w:rPr>
          <w:rFonts w:ascii="Monaco" w:hAnsi="Monaco" w:cs="Menlo Regular"/>
          <w:color w:val="1C00CF"/>
          <w:sz w:val="16"/>
          <w:szCs w:val="16"/>
        </w:rPr>
        <w:t>3</w:t>
      </w:r>
      <w:r w:rsidRPr="00740457">
        <w:rPr>
          <w:rFonts w:ascii="Monaco" w:hAnsi="Monaco" w:cs="Menlo Regular"/>
          <w:color w:val="000000"/>
          <w:sz w:val="16"/>
          <w:szCs w:val="16"/>
        </w:rPr>
        <w:t>)</w:t>
      </w:r>
    </w:p>
    <w:p w14:paraId="064ADE2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p,</w:t>
      </w:r>
    </w:p>
    <w:p w14:paraId="01392F0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p &gt; DOM_COL_THRESH:</w:t>
      </w:r>
    </w:p>
    <w:p w14:paraId="09CDBD2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dominant_colors.append( (r,g,b) )</w:t>
      </w:r>
    </w:p>
    <w:p w14:paraId="34DDDE4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else</w:t>
      </w:r>
      <w:r w:rsidRPr="00740457">
        <w:rPr>
          <w:rFonts w:ascii="Monaco" w:hAnsi="Monaco" w:cs="Menlo Regular"/>
          <w:color w:val="000000"/>
          <w:sz w:val="16"/>
          <w:szCs w:val="16"/>
        </w:rPr>
        <w:t>:</w:t>
      </w:r>
    </w:p>
    <w:p w14:paraId="3EA4303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'Dominant colors:', dominant_colors</w:t>
      </w:r>
    </w:p>
    <w:p w14:paraId="3BDB03A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dominant_colors </w:t>
      </w:r>
      <w:r w:rsidRPr="00740457">
        <w:rPr>
          <w:rFonts w:ascii="Monaco" w:hAnsi="Monaco" w:cs="Menlo Regular"/>
          <w:color w:val="007400"/>
          <w:sz w:val="16"/>
          <w:szCs w:val="16"/>
        </w:rPr>
        <w:t># don't care about the rest</w:t>
      </w:r>
    </w:p>
    <w:p w14:paraId="5C276F3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dominant_colors </w:t>
      </w:r>
      <w:r w:rsidRPr="00740457">
        <w:rPr>
          <w:rFonts w:ascii="Monaco" w:hAnsi="Monaco" w:cs="Menlo Regular"/>
          <w:color w:val="007400"/>
          <w:sz w:val="16"/>
          <w:szCs w:val="16"/>
        </w:rPr>
        <w:t># in case</w:t>
      </w:r>
    </w:p>
    <w:p w14:paraId="6FE2532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589C74D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kmeans_dominance(image):</w:t>
      </w:r>
    </w:p>
    <w:p w14:paraId="053AC07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reshape the image to be a list of pixels</w:t>
      </w:r>
    </w:p>
    <w:p w14:paraId="39F6215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image = image.reshape((image.shape[</w:t>
      </w:r>
      <w:r w:rsidRPr="00740457">
        <w:rPr>
          <w:rFonts w:ascii="Monaco" w:hAnsi="Monaco" w:cs="Menlo Regular"/>
          <w:color w:val="1C00CF"/>
          <w:sz w:val="16"/>
          <w:szCs w:val="16"/>
        </w:rPr>
        <w:t>0</w:t>
      </w:r>
      <w:r w:rsidRPr="00740457">
        <w:rPr>
          <w:rFonts w:ascii="Monaco" w:hAnsi="Monaco" w:cs="Menlo Regular"/>
          <w:color w:val="000000"/>
          <w:sz w:val="16"/>
          <w:szCs w:val="16"/>
        </w:rPr>
        <w:t>] * image.shape[</w:t>
      </w:r>
      <w:r w:rsidRPr="00740457">
        <w:rPr>
          <w:rFonts w:ascii="Monaco" w:hAnsi="Monaco" w:cs="Menlo Regular"/>
          <w:color w:val="1C00CF"/>
          <w:sz w:val="16"/>
          <w:szCs w:val="16"/>
        </w:rPr>
        <w:t>1</w:t>
      </w:r>
      <w:r w:rsidRPr="00740457">
        <w:rPr>
          <w:rFonts w:ascii="Monaco" w:hAnsi="Monaco" w:cs="Menlo Regular"/>
          <w:color w:val="000000"/>
          <w:sz w:val="16"/>
          <w:szCs w:val="16"/>
        </w:rPr>
        <w:t xml:space="preserve">], </w:t>
      </w:r>
      <w:r w:rsidRPr="00740457">
        <w:rPr>
          <w:rFonts w:ascii="Monaco" w:hAnsi="Monaco" w:cs="Menlo Regular"/>
          <w:color w:val="1C00CF"/>
          <w:sz w:val="16"/>
          <w:szCs w:val="16"/>
        </w:rPr>
        <w:t>3</w:t>
      </w:r>
      <w:r w:rsidRPr="00740457">
        <w:rPr>
          <w:rFonts w:ascii="Monaco" w:hAnsi="Monaco" w:cs="Menlo Regular"/>
          <w:color w:val="000000"/>
          <w:sz w:val="16"/>
          <w:szCs w:val="16"/>
        </w:rPr>
        <w:t>))</w:t>
      </w:r>
    </w:p>
    <w:p w14:paraId="326AFD5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cluster the pixel intensities</w:t>
      </w:r>
    </w:p>
    <w:p w14:paraId="4D851B6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clt = KMeans(n_clusters = </w:t>
      </w:r>
      <w:r w:rsidRPr="00740457">
        <w:rPr>
          <w:rFonts w:ascii="Monaco" w:hAnsi="Monaco" w:cs="Menlo Regular"/>
          <w:color w:val="1C00CF"/>
          <w:sz w:val="16"/>
          <w:szCs w:val="16"/>
        </w:rPr>
        <w:t>3</w:t>
      </w:r>
      <w:r w:rsidRPr="00740457">
        <w:rPr>
          <w:rFonts w:ascii="Monaco" w:hAnsi="Monaco" w:cs="Menlo Regular"/>
          <w:color w:val="000000"/>
          <w:sz w:val="16"/>
          <w:szCs w:val="16"/>
        </w:rPr>
        <w:t>)</w:t>
      </w:r>
    </w:p>
    <w:p w14:paraId="067894B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clt.fit(image)</w:t>
      </w:r>
    </w:p>
    <w:p w14:paraId="5AECD0B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grab the number of different clusters and create a histogram</w:t>
      </w:r>
    </w:p>
    <w:p w14:paraId="4A10FAB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based on the number of pixels assigned to each cluster</w:t>
      </w:r>
    </w:p>
    <w:p w14:paraId="086E20D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numLabels = np.arange(</w:t>
      </w:r>
      <w:r w:rsidRPr="00740457">
        <w:rPr>
          <w:rFonts w:ascii="Monaco" w:hAnsi="Monaco" w:cs="Menlo Regular"/>
          <w:color w:val="1C00CF"/>
          <w:sz w:val="16"/>
          <w:szCs w:val="16"/>
        </w:rPr>
        <w:t>0</w:t>
      </w:r>
      <w:r w:rsidRPr="00740457">
        <w:rPr>
          <w:rFonts w:ascii="Monaco" w:hAnsi="Monaco" w:cs="Menlo Regular"/>
          <w:color w:val="000000"/>
          <w:sz w:val="16"/>
          <w:szCs w:val="16"/>
        </w:rPr>
        <w:t xml:space="preserve">, len(np.unique(clt.labels_)) + </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03EE5EA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(hist, _) = np.histogram(clt.labels_, bins = numLabels)</w:t>
      </w:r>
    </w:p>
    <w:p w14:paraId="6AB0F26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14FF77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normalize the histogram, such that it sums to one</w:t>
      </w:r>
    </w:p>
    <w:p w14:paraId="13D563D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hist = hist.astype(</w:t>
      </w:r>
      <w:r w:rsidRPr="00740457">
        <w:rPr>
          <w:rFonts w:ascii="Monaco" w:hAnsi="Monaco" w:cs="Menlo Regular"/>
          <w:color w:val="C41A16"/>
          <w:sz w:val="16"/>
          <w:szCs w:val="16"/>
        </w:rPr>
        <w:t>"float"</w:t>
      </w:r>
      <w:r w:rsidRPr="00740457">
        <w:rPr>
          <w:rFonts w:ascii="Monaco" w:hAnsi="Monaco" w:cs="Menlo Regular"/>
          <w:color w:val="000000"/>
          <w:sz w:val="16"/>
          <w:szCs w:val="16"/>
        </w:rPr>
        <w:t>)</w:t>
      </w:r>
    </w:p>
    <w:p w14:paraId="7C6470F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hist /= hist.sum()</w:t>
      </w:r>
    </w:p>
    <w:p w14:paraId="344DCA1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centroids = clt.cluster_centers_</w:t>
      </w:r>
    </w:p>
    <w:p w14:paraId="274E5D4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colors = []</w:t>
      </w:r>
    </w:p>
    <w:p w14:paraId="045D118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(percent, color)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zip(hist, centroids):</w:t>
      </w:r>
    </w:p>
    <w:p w14:paraId="0175823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percent</w:t>
      </w:r>
    </w:p>
    <w:p w14:paraId="1411579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color.astype("uint8").tolist()</w:t>
      </w:r>
    </w:p>
    <w:p w14:paraId="785A0D0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 = color.astype(</w:t>
      </w:r>
      <w:r w:rsidRPr="00740457">
        <w:rPr>
          <w:rFonts w:ascii="Monaco" w:hAnsi="Monaco" w:cs="Menlo Regular"/>
          <w:color w:val="C41A16"/>
          <w:sz w:val="16"/>
          <w:szCs w:val="16"/>
        </w:rPr>
        <w:t>"uint8"</w:t>
      </w:r>
      <w:r w:rsidRPr="00740457">
        <w:rPr>
          <w:rFonts w:ascii="Monaco" w:hAnsi="Monaco" w:cs="Menlo Regular"/>
          <w:color w:val="000000"/>
          <w:sz w:val="16"/>
          <w:szCs w:val="16"/>
        </w:rPr>
        <w:t>).tolist()</w:t>
      </w:r>
    </w:p>
    <w:p w14:paraId="31B1B9D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 = [c/BIN_SIZE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c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color]</w:t>
      </w:r>
    </w:p>
    <w:p w14:paraId="0A33408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color</w:t>
      </w:r>
    </w:p>
    <w:p w14:paraId="6B3E4EB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colors.append(tuple(color))</w:t>
      </w:r>
    </w:p>
    <w:p w14:paraId="505E584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colors</w:t>
      </w:r>
    </w:p>
    <w:p w14:paraId="4E6DBCF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colors</w:t>
      </w:r>
    </w:p>
    <w:p w14:paraId="62F71E6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3D564AF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328758C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Visualization</w:t>
      </w:r>
    </w:p>
    <w:p w14:paraId="0D666D3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2D79A2E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E6BB81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hexencode(rgb, factor):</w:t>
      </w:r>
    </w:p>
    <w:p w14:paraId="7582E07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C41A16"/>
          <w:sz w:val="16"/>
          <w:szCs w:val="16"/>
        </w:rPr>
        <w:t>"""Convert RGB tuple to hexadecimal color code."""</w:t>
      </w:r>
    </w:p>
    <w:p w14:paraId="38EAFED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 = rgb[</w:t>
      </w:r>
      <w:r w:rsidRPr="00740457">
        <w:rPr>
          <w:rFonts w:ascii="Monaco" w:hAnsi="Monaco" w:cs="Menlo Regular"/>
          <w:color w:val="1C00CF"/>
          <w:sz w:val="16"/>
          <w:szCs w:val="16"/>
        </w:rPr>
        <w:t>0</w:t>
      </w:r>
      <w:r w:rsidRPr="00740457">
        <w:rPr>
          <w:rFonts w:ascii="Monaco" w:hAnsi="Monaco" w:cs="Menlo Regular"/>
          <w:color w:val="000000"/>
          <w:sz w:val="16"/>
          <w:szCs w:val="16"/>
        </w:rPr>
        <w:t>]*factor</w:t>
      </w:r>
    </w:p>
    <w:p w14:paraId="2A3F597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 = rgb[</w:t>
      </w:r>
      <w:r w:rsidRPr="00740457">
        <w:rPr>
          <w:rFonts w:ascii="Monaco" w:hAnsi="Monaco" w:cs="Menlo Regular"/>
          <w:color w:val="1C00CF"/>
          <w:sz w:val="16"/>
          <w:szCs w:val="16"/>
        </w:rPr>
        <w:t>1</w:t>
      </w:r>
      <w:r w:rsidRPr="00740457">
        <w:rPr>
          <w:rFonts w:ascii="Monaco" w:hAnsi="Monaco" w:cs="Menlo Regular"/>
          <w:color w:val="000000"/>
          <w:sz w:val="16"/>
          <w:szCs w:val="16"/>
        </w:rPr>
        <w:t>]*factor</w:t>
      </w:r>
    </w:p>
    <w:p w14:paraId="5B572DF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b = rgb[</w:t>
      </w:r>
      <w:r w:rsidRPr="00740457">
        <w:rPr>
          <w:rFonts w:ascii="Monaco" w:hAnsi="Monaco" w:cs="Menlo Regular"/>
          <w:color w:val="1C00CF"/>
          <w:sz w:val="16"/>
          <w:szCs w:val="16"/>
        </w:rPr>
        <w:t>2</w:t>
      </w:r>
      <w:r w:rsidRPr="00740457">
        <w:rPr>
          <w:rFonts w:ascii="Monaco" w:hAnsi="Monaco" w:cs="Menlo Regular"/>
          <w:color w:val="000000"/>
          <w:sz w:val="16"/>
          <w:szCs w:val="16"/>
        </w:rPr>
        <w:t>]*factor</w:t>
      </w:r>
    </w:p>
    <w:p w14:paraId="3A8C89B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w:t>
      </w:r>
      <w:r w:rsidRPr="00740457">
        <w:rPr>
          <w:rFonts w:ascii="Monaco" w:hAnsi="Monaco" w:cs="Menlo Regular"/>
          <w:color w:val="1C00CF"/>
          <w:sz w:val="16"/>
          <w:szCs w:val="16"/>
        </w:rPr>
        <w:t>'#%02x%02x%02x'</w:t>
      </w:r>
      <w:r w:rsidRPr="00740457">
        <w:rPr>
          <w:rFonts w:ascii="Monaco" w:hAnsi="Monaco" w:cs="Menlo Regular"/>
          <w:color w:val="000000"/>
          <w:sz w:val="16"/>
          <w:szCs w:val="16"/>
        </w:rPr>
        <w:t xml:space="preserve"> % (r,g,b)</w:t>
      </w:r>
    </w:p>
    <w:p w14:paraId="3C8B476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463E4CA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plot_histogram(hist, title, colors=</w:t>
      </w:r>
      <w:r w:rsidRPr="00740457">
        <w:rPr>
          <w:rFonts w:ascii="Monaco" w:hAnsi="Monaco" w:cs="Menlo Regular"/>
          <w:color w:val="AA0D91"/>
          <w:sz w:val="16"/>
          <w:szCs w:val="16"/>
        </w:rPr>
        <w:t>None</w:t>
      </w:r>
      <w:r w:rsidRPr="00740457">
        <w:rPr>
          <w:rFonts w:ascii="Monaco" w:hAnsi="Monaco" w:cs="Menlo Regular"/>
          <w:color w:val="000000"/>
          <w:sz w:val="16"/>
          <w:szCs w:val="16"/>
        </w:rPr>
        <w:t>, image=</w:t>
      </w:r>
      <w:r w:rsidRPr="00740457">
        <w:rPr>
          <w:rFonts w:ascii="Monaco" w:hAnsi="Monaco" w:cs="Menlo Regular"/>
          <w:color w:val="AA0D91"/>
          <w:sz w:val="16"/>
          <w:szCs w:val="16"/>
        </w:rPr>
        <w:t>None</w:t>
      </w:r>
      <w:r w:rsidRPr="00740457">
        <w:rPr>
          <w:rFonts w:ascii="Monaco" w:hAnsi="Monaco" w:cs="Menlo Regular"/>
          <w:color w:val="000000"/>
          <w:sz w:val="16"/>
          <w:szCs w:val="16"/>
        </w:rPr>
        <w:t>):</w:t>
      </w:r>
    </w:p>
    <w:p w14:paraId="5F0F522C"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000000"/>
          <w:sz w:val="16"/>
          <w:szCs w:val="16"/>
        </w:rPr>
        <w:t xml:space="preserve">    </w:t>
      </w:r>
      <w:r w:rsidRPr="00740457">
        <w:rPr>
          <w:rFonts w:ascii="Monaco" w:hAnsi="Monaco" w:cs="Menlo Regular"/>
          <w:color w:val="C41A16"/>
          <w:sz w:val="16"/>
          <w:szCs w:val="16"/>
        </w:rPr>
        <w:t>"""</w:t>
      </w:r>
    </w:p>
    <w:p w14:paraId="69D041F7"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Visualize histograms as bar graphs where each bar is color-coded</w:t>
      </w:r>
    </w:p>
    <w:p w14:paraId="757F94B7"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and sorted by greatest count to least count</w:t>
      </w:r>
    </w:p>
    <w:p w14:paraId="3A79379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C41A16"/>
          <w:sz w:val="16"/>
          <w:szCs w:val="16"/>
        </w:rPr>
        <w:t xml:space="preserve">    """</w:t>
      </w:r>
    </w:p>
    <w:p w14:paraId="5755EF6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If information not given, deduce list of colors</w:t>
      </w:r>
    </w:p>
    <w:p w14:paraId="16CEE71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(colors == </w:t>
      </w:r>
      <w:r w:rsidRPr="00740457">
        <w:rPr>
          <w:rFonts w:ascii="Monaco" w:hAnsi="Monaco" w:cs="Menlo Regular"/>
          <w:color w:val="AA0D91"/>
          <w:sz w:val="16"/>
          <w:szCs w:val="16"/>
        </w:rPr>
        <w:t>None</w:t>
      </w:r>
      <w:r w:rsidRPr="00740457">
        <w:rPr>
          <w:rFonts w:ascii="Monaco" w:hAnsi="Monaco" w:cs="Menlo Regular"/>
          <w:color w:val="000000"/>
          <w:sz w:val="16"/>
          <w:szCs w:val="16"/>
        </w:rPr>
        <w:t>):</w:t>
      </w:r>
    </w:p>
    <w:p w14:paraId="1A84239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colors = []</w:t>
      </w:r>
    </w:p>
    <w:p w14:paraId="5A552CB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r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xrange(BINS):</w:t>
      </w:r>
    </w:p>
    <w:p w14:paraId="10A16DC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g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xrange(BINS):</w:t>
      </w:r>
    </w:p>
    <w:p w14:paraId="1BFD4A7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b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xrange(BINS):</w:t>
      </w:r>
    </w:p>
    <w:p w14:paraId="5F1E11D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colors.append( (r,g,b) )</w:t>
      </w:r>
    </w:p>
    <w:p w14:paraId="1F9F4CC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colors = sorted(colors, key=</w:t>
      </w:r>
      <w:r w:rsidRPr="00740457">
        <w:rPr>
          <w:rFonts w:ascii="Monaco" w:hAnsi="Monaco" w:cs="Menlo Regular"/>
          <w:color w:val="AA0D91"/>
          <w:sz w:val="16"/>
          <w:szCs w:val="16"/>
        </w:rPr>
        <w:t>lambda</w:t>
      </w:r>
      <w:r w:rsidRPr="00740457">
        <w:rPr>
          <w:rFonts w:ascii="Monaco" w:hAnsi="Monaco" w:cs="Menlo Regular"/>
          <w:color w:val="000000"/>
          <w:sz w:val="16"/>
          <w:szCs w:val="16"/>
        </w:rPr>
        <w:t xml:space="preserve"> c: -hist[(c[</w:t>
      </w:r>
      <w:r w:rsidRPr="00740457">
        <w:rPr>
          <w:rFonts w:ascii="Monaco" w:hAnsi="Monaco" w:cs="Menlo Regular"/>
          <w:color w:val="1C00CF"/>
          <w:sz w:val="16"/>
          <w:szCs w:val="16"/>
        </w:rPr>
        <w:t>0</w:t>
      </w:r>
      <w:r w:rsidRPr="00740457">
        <w:rPr>
          <w:rFonts w:ascii="Monaco" w:hAnsi="Monaco" w:cs="Menlo Regular"/>
          <w:color w:val="000000"/>
          <w:sz w:val="16"/>
          <w:szCs w:val="16"/>
        </w:rPr>
        <w:t>])][(c[</w:t>
      </w:r>
      <w:r w:rsidRPr="00740457">
        <w:rPr>
          <w:rFonts w:ascii="Monaco" w:hAnsi="Monaco" w:cs="Menlo Regular"/>
          <w:color w:val="1C00CF"/>
          <w:sz w:val="16"/>
          <w:szCs w:val="16"/>
        </w:rPr>
        <w:t>1</w:t>
      </w:r>
      <w:r w:rsidRPr="00740457">
        <w:rPr>
          <w:rFonts w:ascii="Monaco" w:hAnsi="Monaco" w:cs="Menlo Regular"/>
          <w:color w:val="000000"/>
          <w:sz w:val="16"/>
          <w:szCs w:val="16"/>
        </w:rPr>
        <w:t>])][(c[</w:t>
      </w:r>
      <w:r w:rsidRPr="00740457">
        <w:rPr>
          <w:rFonts w:ascii="Monaco" w:hAnsi="Monaco" w:cs="Menlo Regular"/>
          <w:color w:val="1C00CF"/>
          <w:sz w:val="16"/>
          <w:szCs w:val="16"/>
        </w:rPr>
        <w:t>2</w:t>
      </w:r>
      <w:r w:rsidRPr="00740457">
        <w:rPr>
          <w:rFonts w:ascii="Monaco" w:hAnsi="Monaco" w:cs="Menlo Regular"/>
          <w:color w:val="000000"/>
          <w:sz w:val="16"/>
          <w:szCs w:val="16"/>
        </w:rPr>
        <w:t>])])</w:t>
      </w:r>
    </w:p>
    <w:p w14:paraId="3D5263A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Remove bins from sorted list of colors if their count is 0 in the histogram</w:t>
      </w:r>
    </w:p>
    <w:p w14:paraId="1CC628A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i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xrange(len(colors)):</w:t>
      </w:r>
    </w:p>
    <w:p w14:paraId="79127BD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 = colors[i]</w:t>
      </w:r>
    </w:p>
    <w:p w14:paraId="5525B38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hist[(c[</w:t>
      </w:r>
      <w:r w:rsidRPr="00740457">
        <w:rPr>
          <w:rFonts w:ascii="Monaco" w:hAnsi="Monaco" w:cs="Menlo Regular"/>
          <w:color w:val="1C00CF"/>
          <w:sz w:val="16"/>
          <w:szCs w:val="16"/>
        </w:rPr>
        <w:t>0</w:t>
      </w:r>
      <w:r w:rsidRPr="00740457">
        <w:rPr>
          <w:rFonts w:ascii="Monaco" w:hAnsi="Monaco" w:cs="Menlo Regular"/>
          <w:color w:val="000000"/>
          <w:sz w:val="16"/>
          <w:szCs w:val="16"/>
        </w:rPr>
        <w:t>])][(c[</w:t>
      </w:r>
      <w:r w:rsidRPr="00740457">
        <w:rPr>
          <w:rFonts w:ascii="Monaco" w:hAnsi="Monaco" w:cs="Menlo Regular"/>
          <w:color w:val="1C00CF"/>
          <w:sz w:val="16"/>
          <w:szCs w:val="16"/>
        </w:rPr>
        <w:t>1</w:t>
      </w:r>
      <w:r w:rsidRPr="00740457">
        <w:rPr>
          <w:rFonts w:ascii="Monaco" w:hAnsi="Monaco" w:cs="Menlo Regular"/>
          <w:color w:val="000000"/>
          <w:sz w:val="16"/>
          <w:szCs w:val="16"/>
        </w:rPr>
        <w:t>])][(c[</w:t>
      </w:r>
      <w:r w:rsidRPr="00740457">
        <w:rPr>
          <w:rFonts w:ascii="Monaco" w:hAnsi="Monaco" w:cs="Menlo Regular"/>
          <w:color w:val="1C00CF"/>
          <w:sz w:val="16"/>
          <w:szCs w:val="16"/>
        </w:rPr>
        <w:t>2</w:t>
      </w:r>
      <w:r w:rsidRPr="00740457">
        <w:rPr>
          <w:rFonts w:ascii="Monaco" w:hAnsi="Monaco" w:cs="Menlo Regular"/>
          <w:color w:val="000000"/>
          <w:sz w:val="16"/>
          <w:szCs w:val="16"/>
        </w:rPr>
        <w:t xml:space="preserve">])] == </w:t>
      </w:r>
      <w:r w:rsidRPr="00740457">
        <w:rPr>
          <w:rFonts w:ascii="Monaco" w:hAnsi="Monaco" w:cs="Menlo Regular"/>
          <w:color w:val="1C00CF"/>
          <w:sz w:val="16"/>
          <w:szCs w:val="16"/>
        </w:rPr>
        <w:t>0</w:t>
      </w:r>
      <w:r w:rsidRPr="00740457">
        <w:rPr>
          <w:rFonts w:ascii="Monaco" w:hAnsi="Monaco" w:cs="Menlo Regular"/>
          <w:color w:val="000000"/>
          <w:sz w:val="16"/>
          <w:szCs w:val="16"/>
        </w:rPr>
        <w:t>:</w:t>
      </w:r>
    </w:p>
    <w:p w14:paraId="22654CB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colors = colors[:i]</w:t>
      </w:r>
    </w:p>
    <w:p w14:paraId="233DAA7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break</w:t>
      </w:r>
    </w:p>
    <w:p w14:paraId="0FC0FC0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Generate bar graph</w:t>
      </w:r>
    </w:p>
    <w:p w14:paraId="79919B3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plt.rcParams[</w:t>
      </w:r>
      <w:r w:rsidRPr="00740457">
        <w:rPr>
          <w:rFonts w:ascii="Monaco" w:hAnsi="Monaco" w:cs="Menlo Regular"/>
          <w:color w:val="1C00CF"/>
          <w:sz w:val="16"/>
          <w:szCs w:val="16"/>
        </w:rPr>
        <w:t>'font.family'</w:t>
      </w:r>
      <w:r w:rsidRPr="00740457">
        <w:rPr>
          <w:rFonts w:ascii="Monaco" w:hAnsi="Monaco" w:cs="Menlo Regular"/>
          <w:color w:val="000000"/>
          <w:sz w:val="16"/>
          <w:szCs w:val="16"/>
        </w:rPr>
        <w:t>]=</w:t>
      </w:r>
      <w:r w:rsidRPr="00740457">
        <w:rPr>
          <w:rFonts w:ascii="Monaco" w:hAnsi="Monaco" w:cs="Menlo Regular"/>
          <w:color w:val="1C00CF"/>
          <w:sz w:val="16"/>
          <w:szCs w:val="16"/>
        </w:rPr>
        <w:t>'Aller Light'</w:t>
      </w:r>
    </w:p>
    <w:p w14:paraId="61FC84C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idx, c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enumerate(colors):</w:t>
      </w:r>
    </w:p>
    <w:p w14:paraId="2F7F244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 g, b = c</w:t>
      </w:r>
    </w:p>
    <w:p w14:paraId="3BA0A5E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c, ':', hist[r][g][b], ';',</w:t>
      </w:r>
    </w:p>
    <w:p w14:paraId="1D0908B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plt.subplot(</w:t>
      </w:r>
      <w:r w:rsidRPr="00740457">
        <w:rPr>
          <w:rFonts w:ascii="Monaco" w:hAnsi="Monaco" w:cs="Menlo Regular"/>
          <w:color w:val="1C00CF"/>
          <w:sz w:val="16"/>
          <w:szCs w:val="16"/>
        </w:rPr>
        <w:t>1</w:t>
      </w:r>
      <w:r w:rsidRPr="00740457">
        <w:rPr>
          <w:rFonts w:ascii="Monaco" w:hAnsi="Monaco" w:cs="Menlo Regular"/>
          <w:color w:val="000000"/>
          <w:sz w:val="16"/>
          <w:szCs w:val="16"/>
        </w:rPr>
        <w:t>,</w:t>
      </w:r>
      <w:r w:rsidRPr="00740457">
        <w:rPr>
          <w:rFonts w:ascii="Monaco" w:hAnsi="Monaco" w:cs="Menlo Regular"/>
          <w:color w:val="1C00CF"/>
          <w:sz w:val="16"/>
          <w:szCs w:val="16"/>
        </w:rPr>
        <w:t>2</w:t>
      </w:r>
      <w:r w:rsidRPr="00740457">
        <w:rPr>
          <w:rFonts w:ascii="Monaco" w:hAnsi="Monaco" w:cs="Menlo Regular"/>
          <w:color w:val="000000"/>
          <w:sz w:val="16"/>
          <w:szCs w:val="16"/>
        </w:rPr>
        <w:t>,</w:t>
      </w:r>
      <w:r w:rsidRPr="00740457">
        <w:rPr>
          <w:rFonts w:ascii="Monaco" w:hAnsi="Monaco" w:cs="Menlo Regular"/>
          <w:color w:val="1C00CF"/>
          <w:sz w:val="16"/>
          <w:szCs w:val="16"/>
        </w:rPr>
        <w:t>1</w:t>
      </w:r>
      <w:r w:rsidRPr="00740457">
        <w:rPr>
          <w:rFonts w:ascii="Monaco" w:hAnsi="Monaco" w:cs="Menlo Regular"/>
          <w:color w:val="000000"/>
          <w:sz w:val="16"/>
          <w:szCs w:val="16"/>
        </w:rPr>
        <w:t>).bar(idx, hist[r][g][b], color=hexencode(c, BIN_SIZE), edgecolor=hexencode(c, BIN_SIZE))</w:t>
      </w:r>
    </w:p>
    <w:p w14:paraId="7E9F91F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plt.xticks([])</w:t>
      </w:r>
    </w:p>
    <w:p w14:paraId="4AAEBF5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Optional, append image on the right</w:t>
      </w:r>
    </w:p>
    <w:p w14:paraId="2CF0338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image != </w:t>
      </w:r>
      <w:r w:rsidRPr="00740457">
        <w:rPr>
          <w:rFonts w:ascii="Monaco" w:hAnsi="Monaco" w:cs="Menlo Regular"/>
          <w:color w:val="AA0D91"/>
          <w:sz w:val="16"/>
          <w:szCs w:val="16"/>
        </w:rPr>
        <w:t>None</w:t>
      </w:r>
      <w:r w:rsidRPr="00740457">
        <w:rPr>
          <w:rFonts w:ascii="Monaco" w:hAnsi="Monaco" w:cs="Menlo Regular"/>
          <w:color w:val="000000"/>
          <w:sz w:val="16"/>
          <w:szCs w:val="16"/>
        </w:rPr>
        <w:t>:</w:t>
      </w:r>
    </w:p>
    <w:p w14:paraId="15F53BE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plt.subplot(</w:t>
      </w:r>
      <w:r w:rsidRPr="00740457">
        <w:rPr>
          <w:rFonts w:ascii="Monaco" w:hAnsi="Monaco" w:cs="Menlo Regular"/>
          <w:color w:val="1C00CF"/>
          <w:sz w:val="16"/>
          <w:szCs w:val="16"/>
        </w:rPr>
        <w:t>1</w:t>
      </w:r>
      <w:r w:rsidRPr="00740457">
        <w:rPr>
          <w:rFonts w:ascii="Monaco" w:hAnsi="Monaco" w:cs="Menlo Regular"/>
          <w:color w:val="000000"/>
          <w:sz w:val="16"/>
          <w:szCs w:val="16"/>
        </w:rPr>
        <w:t>,</w:t>
      </w:r>
      <w:r w:rsidRPr="00740457">
        <w:rPr>
          <w:rFonts w:ascii="Monaco" w:hAnsi="Monaco" w:cs="Menlo Regular"/>
          <w:color w:val="1C00CF"/>
          <w:sz w:val="16"/>
          <w:szCs w:val="16"/>
        </w:rPr>
        <w:t>2</w:t>
      </w:r>
      <w:r w:rsidRPr="00740457">
        <w:rPr>
          <w:rFonts w:ascii="Monaco" w:hAnsi="Monaco" w:cs="Menlo Regular"/>
          <w:color w:val="000000"/>
          <w:sz w:val="16"/>
          <w:szCs w:val="16"/>
        </w:rPr>
        <w:t>,</w:t>
      </w:r>
      <w:r w:rsidRPr="00740457">
        <w:rPr>
          <w:rFonts w:ascii="Monaco" w:hAnsi="Monaco" w:cs="Menlo Regular"/>
          <w:color w:val="1C00CF"/>
          <w:sz w:val="16"/>
          <w:szCs w:val="16"/>
        </w:rPr>
        <w:t>2</w:t>
      </w:r>
      <w:r w:rsidRPr="00740457">
        <w:rPr>
          <w:rFonts w:ascii="Monaco" w:hAnsi="Monaco" w:cs="Menlo Regular"/>
          <w:color w:val="000000"/>
          <w:sz w:val="16"/>
          <w:szCs w:val="16"/>
        </w:rPr>
        <w:t>),plt.imshow(cv2.cvtColor(image, cv2.COLOR_BGR2RGB))</w:t>
      </w:r>
    </w:p>
    <w:p w14:paraId="7C07C47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plt.xticks([]),plt.yticks([])</w:t>
      </w:r>
    </w:p>
    <w:p w14:paraId="5107ED6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Save plot</w:t>
      </w:r>
    </w:p>
    <w:p w14:paraId="382A834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dir_name = </w:t>
      </w:r>
      <w:r w:rsidRPr="00740457">
        <w:rPr>
          <w:rFonts w:ascii="Monaco" w:hAnsi="Monaco" w:cs="Menlo Regular"/>
          <w:color w:val="1C00CF"/>
          <w:sz w:val="16"/>
          <w:szCs w:val="16"/>
        </w:rPr>
        <w:t>'./color_hist/'</w:t>
      </w:r>
    </w:p>
    <w:p w14:paraId="51FAD08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w:t>
      </w:r>
      <w:r w:rsidRPr="00740457">
        <w:rPr>
          <w:rFonts w:ascii="Monaco" w:hAnsi="Monaco" w:cs="Menlo Regular"/>
          <w:color w:val="AA0D91"/>
          <w:sz w:val="16"/>
          <w:szCs w:val="16"/>
        </w:rPr>
        <w:t>not</w:t>
      </w:r>
      <w:r w:rsidRPr="00740457">
        <w:rPr>
          <w:rFonts w:ascii="Monaco" w:hAnsi="Monaco" w:cs="Menlo Regular"/>
          <w:color w:val="000000"/>
          <w:sz w:val="16"/>
          <w:szCs w:val="16"/>
        </w:rPr>
        <w:t xml:space="preserve"> os.path.exists(dir_name):</w:t>
      </w:r>
    </w:p>
    <w:p w14:paraId="1E1E721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os.makedirs(dir_name)</w:t>
      </w:r>
    </w:p>
    <w:p w14:paraId="110B5B7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path = dir_name+title+</w:t>
      </w:r>
      <w:r w:rsidRPr="00740457">
        <w:rPr>
          <w:rFonts w:ascii="Monaco" w:hAnsi="Monaco" w:cs="Menlo Regular"/>
          <w:color w:val="1C00CF"/>
          <w:sz w:val="16"/>
          <w:szCs w:val="16"/>
        </w:rPr>
        <w:t>'.png'</w:t>
      </w:r>
    </w:p>
    <w:p w14:paraId="7BC06A7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plt.savefig(path, bbox_inches=</w:t>
      </w:r>
      <w:r w:rsidRPr="00740457">
        <w:rPr>
          <w:rFonts w:ascii="Monaco" w:hAnsi="Monaco" w:cs="Menlo Regular"/>
          <w:color w:val="1C00CF"/>
          <w:sz w:val="16"/>
          <w:szCs w:val="16"/>
        </w:rPr>
        <w:t>'tight'</w:t>
      </w:r>
      <w:r w:rsidRPr="00740457">
        <w:rPr>
          <w:rFonts w:ascii="Monaco" w:hAnsi="Monaco" w:cs="Menlo Regular"/>
          <w:color w:val="000000"/>
          <w:sz w:val="16"/>
          <w:szCs w:val="16"/>
        </w:rPr>
        <w:t>)</w:t>
      </w:r>
    </w:p>
    <w:p w14:paraId="1FC09A8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plt.clf()</w:t>
      </w:r>
    </w:p>
    <w:p w14:paraId="3AF5752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plt.close(</w:t>
      </w:r>
      <w:r w:rsidRPr="00740457">
        <w:rPr>
          <w:rFonts w:ascii="Monaco" w:hAnsi="Monaco" w:cs="Menlo Regular"/>
          <w:color w:val="1C00CF"/>
          <w:sz w:val="16"/>
          <w:szCs w:val="16"/>
        </w:rPr>
        <w:t>'all'</w:t>
      </w:r>
      <w:r w:rsidRPr="00740457">
        <w:rPr>
          <w:rFonts w:ascii="Monaco" w:hAnsi="Monaco" w:cs="Menlo Regular"/>
          <w:color w:val="000000"/>
          <w:sz w:val="16"/>
          <w:szCs w:val="16"/>
        </w:rPr>
        <w:t>)</w:t>
      </w:r>
    </w:p>
    <w:p w14:paraId="759D1F6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print</w:t>
      </w:r>
      <w:r w:rsidRPr="00740457">
        <w:rPr>
          <w:rFonts w:ascii="Monaco" w:hAnsi="Monaco" w:cs="Menlo Regular"/>
          <w:color w:val="000000"/>
          <w:sz w:val="16"/>
          <w:szCs w:val="16"/>
        </w:rPr>
        <w:t xml:space="preserve"> path</w:t>
      </w:r>
    </w:p>
    <w:p w14:paraId="27CAAD6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path</w:t>
      </w:r>
    </w:p>
    <w:p w14:paraId="256A189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723D1A3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2D246C6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Intra-set Analysis</w:t>
      </w:r>
    </w:p>
    <w:p w14:paraId="695F87F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10EF81F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4F5ACBC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calc_cdistance(chists):</w:t>
      </w:r>
    </w:p>
    <w:p w14:paraId="6947AD30"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000000"/>
          <w:sz w:val="16"/>
          <w:szCs w:val="16"/>
        </w:rPr>
        <w:t xml:space="preserve">    </w:t>
      </w:r>
      <w:r w:rsidRPr="00740457">
        <w:rPr>
          <w:rFonts w:ascii="Monaco" w:hAnsi="Monaco" w:cs="Menlo Regular"/>
          <w:color w:val="C41A16"/>
          <w:sz w:val="16"/>
          <w:szCs w:val="16"/>
        </w:rPr>
        <w:t>"""</w:t>
      </w:r>
    </w:p>
    <w:p w14:paraId="7DCBF0DC"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Find distance between every image pair in the set by calculating</w:t>
      </w:r>
    </w:p>
    <w:p w14:paraId="13E433BE"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L1 norm</w:t>
      </w:r>
    </w:p>
    <w:p w14:paraId="34A1B16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C41A16"/>
          <w:sz w:val="16"/>
          <w:szCs w:val="16"/>
        </w:rPr>
        <w:t xml:space="preserve">    """</w:t>
      </w:r>
    </w:p>
    <w:p w14:paraId="3A1F8AC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chist_dis = {}</w:t>
      </w:r>
    </w:p>
    <w:p w14:paraId="671C676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i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xrange(NUM_IM):</w:t>
      </w:r>
    </w:p>
    <w:p w14:paraId="47B8F76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j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xrange(i, NUM_IM):</w:t>
      </w:r>
    </w:p>
    <w:p w14:paraId="1DF8CBD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(i,j) </w:t>
      </w:r>
      <w:r w:rsidRPr="00740457">
        <w:rPr>
          <w:rFonts w:ascii="Monaco" w:hAnsi="Monaco" w:cs="Menlo Regular"/>
          <w:color w:val="AA0D91"/>
          <w:sz w:val="16"/>
          <w:szCs w:val="16"/>
        </w:rPr>
        <w:t>not</w:t>
      </w:r>
      <w:r w:rsidRPr="00740457">
        <w:rPr>
          <w:rFonts w:ascii="Monaco" w:hAnsi="Monaco" w:cs="Menlo Regular"/>
          <w:color w:val="000000"/>
          <w:sz w:val="16"/>
          <w:szCs w:val="16"/>
        </w:rPr>
        <w:t xml:space="preserve">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chist_dis:</w:t>
      </w:r>
    </w:p>
    <w:p w14:paraId="6CB1D11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 = l1_color_norm(chists[i], chists[j])</w:t>
      </w:r>
    </w:p>
    <w:p w14:paraId="7CB08B6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chist_dis[(i,j)] = d</w:t>
      </w:r>
    </w:p>
    <w:p w14:paraId="1BE17D2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chist_dis</w:t>
      </w:r>
    </w:p>
    <w:p w14:paraId="348A658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chist_dis</w:t>
      </w:r>
    </w:p>
    <w:p w14:paraId="3C65E6A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C4D684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color_matches(k, chist_dis):</w:t>
      </w:r>
    </w:p>
    <w:p w14:paraId="30A5878A"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000000"/>
          <w:sz w:val="16"/>
          <w:szCs w:val="16"/>
        </w:rPr>
        <w:t xml:space="preserve">    </w:t>
      </w:r>
      <w:r w:rsidRPr="00740457">
        <w:rPr>
          <w:rFonts w:ascii="Monaco" w:hAnsi="Monaco" w:cs="Menlo Regular"/>
          <w:color w:val="C41A16"/>
          <w:sz w:val="16"/>
          <w:szCs w:val="16"/>
        </w:rPr>
        <w:t>"""</w:t>
      </w:r>
    </w:p>
    <w:p w14:paraId="594D919F"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Find images most like and unlike an image based on color distribution.</w:t>
      </w:r>
    </w:p>
    <w:p w14:paraId="0FD86E76"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k -- the original image for comparison</w:t>
      </w:r>
    </w:p>
    <w:p w14:paraId="7D125558" w14:textId="77777777" w:rsidR="00740457" w:rsidRPr="00740457" w:rsidRDefault="00740457" w:rsidP="00740457">
      <w:pPr>
        <w:widowControl w:val="0"/>
        <w:tabs>
          <w:tab w:val="left" w:pos="529"/>
        </w:tabs>
        <w:autoSpaceDE w:val="0"/>
        <w:autoSpaceDN w:val="0"/>
        <w:adjustRightInd w:val="0"/>
        <w:rPr>
          <w:rFonts w:ascii="Monaco" w:hAnsi="Monaco" w:cs="Menlo Regular"/>
          <w:color w:val="C41A16"/>
          <w:sz w:val="16"/>
          <w:szCs w:val="16"/>
        </w:rPr>
      </w:pPr>
      <w:r w:rsidRPr="00740457">
        <w:rPr>
          <w:rFonts w:ascii="Monaco" w:hAnsi="Monaco" w:cs="Menlo Regular"/>
          <w:color w:val="C41A16"/>
          <w:sz w:val="16"/>
          <w:szCs w:val="16"/>
        </w:rPr>
        <w:t xml:space="preserve">    chists -- the list of color histograms for analysis</w:t>
      </w:r>
    </w:p>
    <w:p w14:paraId="4360FED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C41A16"/>
          <w:sz w:val="16"/>
          <w:szCs w:val="16"/>
        </w:rPr>
        <w:t xml:space="preserve">    """</w:t>
      </w:r>
    </w:p>
    <w:p w14:paraId="7B1C567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results = {}</w:t>
      </w:r>
    </w:p>
    <w:p w14:paraId="092EECF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indices = []</w:t>
      </w:r>
    </w:p>
    <w:p w14:paraId="684503B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distances = []</w:t>
      </w:r>
    </w:p>
    <w:p w14:paraId="3AAC4A5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7EADA52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i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t>
      </w:r>
      <w:r w:rsidRPr="00740457">
        <w:rPr>
          <w:rFonts w:ascii="Monaco" w:hAnsi="Monaco" w:cs="Menlo Regular"/>
          <w:color w:val="1C00CF"/>
          <w:sz w:val="16"/>
          <w:szCs w:val="16"/>
        </w:rPr>
        <w:t>0</w:t>
      </w:r>
      <w:r w:rsidRPr="00740457">
        <w:rPr>
          <w:rFonts w:ascii="Monaco" w:hAnsi="Monaco" w:cs="Menlo Regular"/>
          <w:color w:val="000000"/>
          <w:sz w:val="16"/>
          <w:szCs w:val="16"/>
        </w:rPr>
        <w:t>, NUM_IM):</w:t>
      </w:r>
    </w:p>
    <w:p w14:paraId="66A6B5E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k &gt; i: </w:t>
      </w:r>
      <w:r w:rsidRPr="00740457">
        <w:rPr>
          <w:rFonts w:ascii="Monaco" w:hAnsi="Monaco" w:cs="Menlo Regular"/>
          <w:color w:val="007400"/>
          <w:sz w:val="16"/>
          <w:szCs w:val="16"/>
        </w:rPr>
        <w:t># because tuples always begin with lower index</w:t>
      </w:r>
    </w:p>
    <w:p w14:paraId="249DDAE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results[i] = chist_dis[(i,k)]</w:t>
      </w:r>
    </w:p>
    <w:p w14:paraId="56E3A44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else</w:t>
      </w:r>
      <w:r w:rsidRPr="00740457">
        <w:rPr>
          <w:rFonts w:ascii="Monaco" w:hAnsi="Monaco" w:cs="Menlo Regular"/>
          <w:color w:val="000000"/>
          <w:sz w:val="16"/>
          <w:szCs w:val="16"/>
        </w:rPr>
        <w:t>:</w:t>
      </w:r>
    </w:p>
    <w:p w14:paraId="7622729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results[i] = chist_dis[(k,i)]</w:t>
      </w:r>
    </w:p>
    <w:p w14:paraId="2292DE2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Ordered list of tuples (dist, idx) from most to least similar</w:t>
      </w:r>
    </w:p>
    <w:p w14:paraId="77623D9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 first value will be the original image with diff of 0</w:t>
      </w:r>
    </w:p>
    <w:p w14:paraId="0EE18A2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results = sorted([(v, k)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(k, v)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results.items()])</w:t>
      </w:r>
    </w:p>
    <w:p w14:paraId="7D7D819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'results for image', k, results</w:t>
      </w:r>
    </w:p>
    <w:p w14:paraId="52E130A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seven = results[:</w:t>
      </w:r>
      <w:r w:rsidRPr="00740457">
        <w:rPr>
          <w:rFonts w:ascii="Monaco" w:hAnsi="Monaco" w:cs="Menlo Regular"/>
          <w:color w:val="1C00CF"/>
          <w:sz w:val="16"/>
          <w:szCs w:val="16"/>
        </w:rPr>
        <w:t>4</w:t>
      </w:r>
      <w:r w:rsidRPr="00740457">
        <w:rPr>
          <w:rFonts w:ascii="Monaco" w:hAnsi="Monaco" w:cs="Menlo Regular"/>
          <w:color w:val="000000"/>
          <w:sz w:val="16"/>
          <w:szCs w:val="16"/>
        </w:rPr>
        <w:t>]</w:t>
      </w:r>
    </w:p>
    <w:p w14:paraId="24147CD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seven.extend(results[</w:t>
      </w:r>
      <w:r w:rsidRPr="00740457">
        <w:rPr>
          <w:rFonts w:ascii="Monaco" w:hAnsi="Monaco" w:cs="Menlo Regular"/>
          <w:color w:val="1C00CF"/>
          <w:sz w:val="16"/>
          <w:szCs w:val="16"/>
        </w:rPr>
        <w:t>-3</w:t>
      </w:r>
      <w:r w:rsidRPr="00740457">
        <w:rPr>
          <w:rFonts w:ascii="Monaco" w:hAnsi="Monaco" w:cs="Menlo Regular"/>
          <w:color w:val="000000"/>
          <w:sz w:val="16"/>
          <w:szCs w:val="16"/>
        </w:rPr>
        <w:t>:])</w:t>
      </w:r>
    </w:p>
    <w:p w14:paraId="4107105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'last seven for image', k, seven</w:t>
      </w:r>
    </w:p>
    <w:p w14:paraId="470A9C3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distances, indices = zip(*seven)</w:t>
      </w:r>
    </w:p>
    <w:p w14:paraId="7D17D62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'distances:',distances</w:t>
      </w:r>
    </w:p>
    <w:p w14:paraId="1680614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'indices:',indices</w:t>
      </w:r>
    </w:p>
    <w:p w14:paraId="5620AE0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indices, distances</w:t>
      </w:r>
    </w:p>
    <w:p w14:paraId="3EC1C04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9F9327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find_four(chist_dis):</w:t>
      </w:r>
    </w:p>
    <w:p w14:paraId="5810CEB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results = {}</w:t>
      </w:r>
    </w:p>
    <w:p w14:paraId="17D684F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ensure that a&lt;b, b&lt;c and c&lt;d as order does not matter</w:t>
      </w:r>
    </w:p>
    <w:p w14:paraId="1BB7CCB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a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xrange(NUM_IM):</w:t>
      </w:r>
    </w:p>
    <w:p w14:paraId="7534C81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b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xrange(a</w:t>
      </w:r>
      <w:r w:rsidRPr="00740457">
        <w:rPr>
          <w:rFonts w:ascii="Monaco" w:hAnsi="Monaco" w:cs="Menlo Regular"/>
          <w:color w:val="1C00CF"/>
          <w:sz w:val="16"/>
          <w:szCs w:val="16"/>
        </w:rPr>
        <w:t>+1</w:t>
      </w:r>
      <w:r w:rsidRPr="00740457">
        <w:rPr>
          <w:rFonts w:ascii="Monaco" w:hAnsi="Monaco" w:cs="Menlo Regular"/>
          <w:color w:val="000000"/>
          <w:sz w:val="16"/>
          <w:szCs w:val="16"/>
        </w:rPr>
        <w:t>,NUM_IM):</w:t>
      </w:r>
    </w:p>
    <w:p w14:paraId="04EDFF9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c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xrange(b</w:t>
      </w:r>
      <w:r w:rsidRPr="00740457">
        <w:rPr>
          <w:rFonts w:ascii="Monaco" w:hAnsi="Monaco" w:cs="Menlo Regular"/>
          <w:color w:val="1C00CF"/>
          <w:sz w:val="16"/>
          <w:szCs w:val="16"/>
        </w:rPr>
        <w:t>+1</w:t>
      </w:r>
      <w:r w:rsidRPr="00740457">
        <w:rPr>
          <w:rFonts w:ascii="Monaco" w:hAnsi="Monaco" w:cs="Menlo Regular"/>
          <w:color w:val="000000"/>
          <w:sz w:val="16"/>
          <w:szCs w:val="16"/>
        </w:rPr>
        <w:t>,NUM_IM):</w:t>
      </w:r>
    </w:p>
    <w:p w14:paraId="3974064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d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xrange(c</w:t>
      </w:r>
      <w:r w:rsidRPr="00740457">
        <w:rPr>
          <w:rFonts w:ascii="Monaco" w:hAnsi="Monaco" w:cs="Menlo Regular"/>
          <w:color w:val="1C00CF"/>
          <w:sz w:val="16"/>
          <w:szCs w:val="16"/>
        </w:rPr>
        <w:t>+1</w:t>
      </w:r>
      <w:r w:rsidRPr="00740457">
        <w:rPr>
          <w:rFonts w:ascii="Monaco" w:hAnsi="Monaco" w:cs="Menlo Regular"/>
          <w:color w:val="000000"/>
          <w:sz w:val="16"/>
          <w:szCs w:val="16"/>
        </w:rPr>
        <w:t>,NUM_IM):</w:t>
      </w:r>
    </w:p>
    <w:p w14:paraId="332175E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results[(a,b,c,d)] = \</w:t>
      </w:r>
    </w:p>
    <w:p w14:paraId="25B5344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chist_dis[(a,b)] + chist_dis[(a,c)] + \</w:t>
      </w:r>
    </w:p>
    <w:p w14:paraId="33A2557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chist_dis[(a,d)] + chist_dis[(b,c)] + \</w:t>
      </w:r>
    </w:p>
    <w:p w14:paraId="75B5846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chist_dis[(b,d)] + chist_dis[(c,d)]</w:t>
      </w:r>
    </w:p>
    <w:p w14:paraId="4FA4686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results = sorted([(v, k)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(k, v)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results.items()])</w:t>
      </w:r>
    </w:p>
    <w:p w14:paraId="71456E3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best = results[</w:t>
      </w:r>
      <w:r w:rsidRPr="00740457">
        <w:rPr>
          <w:rFonts w:ascii="Monaco" w:hAnsi="Monaco" w:cs="Menlo Regular"/>
          <w:color w:val="1C00CF"/>
          <w:sz w:val="16"/>
          <w:szCs w:val="16"/>
        </w:rPr>
        <w:t>0</w:t>
      </w:r>
      <w:r w:rsidRPr="00740457">
        <w:rPr>
          <w:rFonts w:ascii="Monaco" w:hAnsi="Monaco" w:cs="Menlo Regular"/>
          <w:color w:val="000000"/>
          <w:sz w:val="16"/>
          <w:szCs w:val="16"/>
        </w:rPr>
        <w:t>]</w:t>
      </w:r>
    </w:p>
    <w:p w14:paraId="0FA1FC1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worst = results[</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544FC1C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indices = list(best[</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12C9286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indices.extend(list(worst[</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4A20246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"results: ", len(results), #results</w:t>
      </w:r>
    </w:p>
    <w:p w14:paraId="4E22531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print "best, worst", best, worst</w:t>
      </w:r>
    </w:p>
    <w:p w14:paraId="15DAB65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return</w:t>
      </w:r>
      <w:r w:rsidRPr="00740457">
        <w:rPr>
          <w:rFonts w:ascii="Monaco" w:hAnsi="Monaco" w:cs="Menlo Regular"/>
          <w:color w:val="000000"/>
          <w:sz w:val="16"/>
          <w:szCs w:val="16"/>
        </w:rPr>
        <w:t xml:space="preserve"> indices</w:t>
      </w:r>
    </w:p>
    <w:p w14:paraId="0291A2F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825872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42BF414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Intra-Set Visualization</w:t>
      </w:r>
    </w:p>
    <w:p w14:paraId="3E375A2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6C89F6C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03CC6EF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septuple_stitch_h(images, titles, dir_name, cresults, cdistances, cvt):</w:t>
      </w:r>
    </w:p>
    <w:p w14:paraId="54C977D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plt.rcParams[</w:t>
      </w:r>
      <w:r w:rsidRPr="00740457">
        <w:rPr>
          <w:rFonts w:ascii="Monaco" w:hAnsi="Monaco" w:cs="Menlo Regular"/>
          <w:color w:val="1C00CF"/>
          <w:sz w:val="16"/>
          <w:szCs w:val="16"/>
        </w:rPr>
        <w:t>'font.family'</w:t>
      </w:r>
      <w:r w:rsidRPr="00740457">
        <w:rPr>
          <w:rFonts w:ascii="Monaco" w:hAnsi="Monaco" w:cs="Menlo Regular"/>
          <w:color w:val="000000"/>
          <w:sz w:val="16"/>
          <w:szCs w:val="16"/>
        </w:rPr>
        <w:t>]=</w:t>
      </w:r>
      <w:r w:rsidRPr="00740457">
        <w:rPr>
          <w:rFonts w:ascii="Monaco" w:hAnsi="Monaco" w:cs="Menlo Regular"/>
          <w:color w:val="1C00CF"/>
          <w:sz w:val="16"/>
          <w:szCs w:val="16"/>
        </w:rPr>
        <w:t>'Aller Light'</w:t>
      </w:r>
    </w:p>
    <w:p w14:paraId="5007F80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gs1 = gridspec.GridSpec(</w:t>
      </w:r>
      <w:r w:rsidRPr="00740457">
        <w:rPr>
          <w:rFonts w:ascii="Monaco" w:hAnsi="Monaco" w:cs="Menlo Regular"/>
          <w:color w:val="1C00CF"/>
          <w:sz w:val="16"/>
          <w:szCs w:val="16"/>
        </w:rPr>
        <w:t>1</w:t>
      </w:r>
      <w:r w:rsidRPr="00740457">
        <w:rPr>
          <w:rFonts w:ascii="Monaco" w:hAnsi="Monaco" w:cs="Menlo Regular"/>
          <w:color w:val="000000"/>
          <w:sz w:val="16"/>
          <w:szCs w:val="16"/>
        </w:rPr>
        <w:t>,</w:t>
      </w:r>
      <w:r w:rsidRPr="00740457">
        <w:rPr>
          <w:rFonts w:ascii="Monaco" w:hAnsi="Monaco" w:cs="Menlo Regular"/>
          <w:color w:val="1C00CF"/>
          <w:sz w:val="16"/>
          <w:szCs w:val="16"/>
        </w:rPr>
        <w:t>7</w:t>
      </w:r>
      <w:r w:rsidRPr="00740457">
        <w:rPr>
          <w:rFonts w:ascii="Monaco" w:hAnsi="Monaco" w:cs="Menlo Regular"/>
          <w:color w:val="000000"/>
          <w:sz w:val="16"/>
          <w:szCs w:val="16"/>
        </w:rPr>
        <w:t>)</w:t>
      </w:r>
    </w:p>
    <w:p w14:paraId="5CC22A5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gs1.update(wspace=</w:t>
      </w:r>
      <w:r w:rsidRPr="00740457">
        <w:rPr>
          <w:rFonts w:ascii="Monaco" w:hAnsi="Monaco" w:cs="Menlo Regular"/>
          <w:color w:val="1C00CF"/>
          <w:sz w:val="16"/>
          <w:szCs w:val="16"/>
        </w:rPr>
        <w:t>0.05</w:t>
      </w:r>
      <w:r w:rsidRPr="00740457">
        <w:rPr>
          <w:rFonts w:ascii="Monaco" w:hAnsi="Monaco" w:cs="Menlo Regular"/>
          <w:color w:val="000000"/>
          <w:sz w:val="16"/>
          <w:szCs w:val="16"/>
        </w:rPr>
        <w:t>, hspace=</w:t>
      </w:r>
      <w:r w:rsidRPr="00740457">
        <w:rPr>
          <w:rFonts w:ascii="Monaco" w:hAnsi="Monaco" w:cs="Menlo Regular"/>
          <w:color w:val="1C00CF"/>
          <w:sz w:val="16"/>
          <w:szCs w:val="16"/>
        </w:rPr>
        <w:t>0.05</w:t>
      </w:r>
      <w:r w:rsidRPr="00740457">
        <w:rPr>
          <w:rFonts w:ascii="Monaco" w:hAnsi="Monaco" w:cs="Menlo Regular"/>
          <w:color w:val="000000"/>
          <w:sz w:val="16"/>
          <w:szCs w:val="16"/>
        </w:rPr>
        <w:t xml:space="preserve">) </w:t>
      </w:r>
      <w:r w:rsidRPr="00740457">
        <w:rPr>
          <w:rFonts w:ascii="Monaco" w:hAnsi="Monaco" w:cs="Menlo Regular"/>
          <w:color w:val="007400"/>
          <w:sz w:val="16"/>
          <w:szCs w:val="16"/>
        </w:rPr>
        <w:t># set the spacing between axes.</w:t>
      </w:r>
    </w:p>
    <w:p w14:paraId="1FDEF54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k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t>
      </w:r>
      <w:r w:rsidRPr="00740457">
        <w:rPr>
          <w:rFonts w:ascii="Monaco" w:hAnsi="Monaco" w:cs="Menlo Regular"/>
          <w:color w:val="1C00CF"/>
          <w:sz w:val="16"/>
          <w:szCs w:val="16"/>
        </w:rPr>
        <w:t>0</w:t>
      </w:r>
      <w:r w:rsidRPr="00740457">
        <w:rPr>
          <w:rFonts w:ascii="Monaco" w:hAnsi="Monaco" w:cs="Menlo Regular"/>
          <w:color w:val="000000"/>
          <w:sz w:val="16"/>
          <w:szCs w:val="16"/>
        </w:rPr>
        <w:t>, NUM_IM*</w:t>
      </w:r>
      <w:r w:rsidRPr="00740457">
        <w:rPr>
          <w:rFonts w:ascii="Monaco" w:hAnsi="Monaco" w:cs="Menlo Regular"/>
          <w:color w:val="1C00CF"/>
          <w:sz w:val="16"/>
          <w:szCs w:val="16"/>
        </w:rPr>
        <w:t>7</w:t>
      </w:r>
      <w:r w:rsidRPr="00740457">
        <w:rPr>
          <w:rFonts w:ascii="Monaco" w:hAnsi="Monaco" w:cs="Menlo Regular"/>
          <w:color w:val="000000"/>
          <w:sz w:val="16"/>
          <w:szCs w:val="16"/>
        </w:rPr>
        <w:t xml:space="preserve">, </w:t>
      </w:r>
      <w:r w:rsidRPr="00740457">
        <w:rPr>
          <w:rFonts w:ascii="Monaco" w:hAnsi="Monaco" w:cs="Menlo Regular"/>
          <w:color w:val="1C00CF"/>
          <w:sz w:val="16"/>
          <w:szCs w:val="16"/>
        </w:rPr>
        <w:t>7</w:t>
      </w:r>
      <w:r w:rsidRPr="00740457">
        <w:rPr>
          <w:rFonts w:ascii="Monaco" w:hAnsi="Monaco" w:cs="Menlo Regular"/>
          <w:color w:val="000000"/>
          <w:sz w:val="16"/>
          <w:szCs w:val="16"/>
        </w:rPr>
        <w:t>):</w:t>
      </w:r>
    </w:p>
    <w:p w14:paraId="47740B3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i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t>
      </w:r>
      <w:r w:rsidRPr="00740457">
        <w:rPr>
          <w:rFonts w:ascii="Monaco" w:hAnsi="Monaco" w:cs="Menlo Regular"/>
          <w:color w:val="1C00CF"/>
          <w:sz w:val="16"/>
          <w:szCs w:val="16"/>
        </w:rPr>
        <w:t>7</w:t>
      </w:r>
      <w:r w:rsidRPr="00740457">
        <w:rPr>
          <w:rFonts w:ascii="Monaco" w:hAnsi="Monaco" w:cs="Menlo Regular"/>
          <w:color w:val="000000"/>
          <w:sz w:val="16"/>
          <w:szCs w:val="16"/>
        </w:rPr>
        <w:t>):</w:t>
      </w:r>
    </w:p>
    <w:p w14:paraId="49E025A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idx = cresults[k+i]</w:t>
      </w:r>
    </w:p>
    <w:p w14:paraId="3712947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ax = plt.subplot(gs1[i])</w:t>
      </w:r>
    </w:p>
    <w:p w14:paraId="5ED5CC8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plt.axis(</w:t>
      </w:r>
      <w:r w:rsidRPr="00740457">
        <w:rPr>
          <w:rFonts w:ascii="Monaco" w:hAnsi="Monaco" w:cs="Menlo Regular"/>
          <w:color w:val="1C00CF"/>
          <w:sz w:val="16"/>
          <w:szCs w:val="16"/>
        </w:rPr>
        <w:t>'on'</w:t>
      </w:r>
      <w:r w:rsidRPr="00740457">
        <w:rPr>
          <w:rFonts w:ascii="Monaco" w:hAnsi="Monaco" w:cs="Menlo Regular"/>
          <w:color w:val="000000"/>
          <w:sz w:val="16"/>
          <w:szCs w:val="16"/>
        </w:rPr>
        <w:t>)</w:t>
      </w:r>
    </w:p>
    <w:p w14:paraId="4B134AB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cvt </w:t>
      </w:r>
      <w:r w:rsidRPr="00740457">
        <w:rPr>
          <w:rFonts w:ascii="Monaco" w:hAnsi="Monaco" w:cs="Menlo Regular"/>
          <w:color w:val="AA0D91"/>
          <w:sz w:val="16"/>
          <w:szCs w:val="16"/>
        </w:rPr>
        <w:t>is</w:t>
      </w:r>
      <w:r w:rsidRPr="00740457">
        <w:rPr>
          <w:rFonts w:ascii="Monaco" w:hAnsi="Monaco" w:cs="Menlo Regular"/>
          <w:color w:val="000000"/>
          <w:sz w:val="16"/>
          <w:szCs w:val="16"/>
        </w:rPr>
        <w:t xml:space="preserve"> </w:t>
      </w:r>
      <w:r w:rsidRPr="00740457">
        <w:rPr>
          <w:rFonts w:ascii="Monaco" w:hAnsi="Monaco" w:cs="Menlo Regular"/>
          <w:color w:val="1C00CF"/>
          <w:sz w:val="16"/>
          <w:szCs w:val="16"/>
        </w:rPr>
        <w:t>0</w:t>
      </w:r>
      <w:r w:rsidRPr="00740457">
        <w:rPr>
          <w:rFonts w:ascii="Monaco" w:hAnsi="Monaco" w:cs="Menlo Regular"/>
          <w:color w:val="000000"/>
          <w:sz w:val="16"/>
          <w:szCs w:val="16"/>
        </w:rPr>
        <w:t>:</w:t>
      </w:r>
    </w:p>
    <w:p w14:paraId="3E25AD1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plt.imshow(images[idx], cmap=</w:t>
      </w:r>
      <w:r w:rsidRPr="00740457">
        <w:rPr>
          <w:rFonts w:ascii="Monaco" w:hAnsi="Monaco" w:cs="Menlo Regular"/>
          <w:color w:val="C41A16"/>
          <w:sz w:val="16"/>
          <w:szCs w:val="16"/>
        </w:rPr>
        <w:t>"Greys_r"</w:t>
      </w:r>
      <w:r w:rsidRPr="00740457">
        <w:rPr>
          <w:rFonts w:ascii="Monaco" w:hAnsi="Monaco" w:cs="Menlo Regular"/>
          <w:color w:val="000000"/>
          <w:sz w:val="16"/>
          <w:szCs w:val="16"/>
        </w:rPr>
        <w:t>)</w:t>
      </w:r>
    </w:p>
    <w:p w14:paraId="466D183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elif</w:t>
      </w:r>
      <w:r w:rsidRPr="00740457">
        <w:rPr>
          <w:rFonts w:ascii="Monaco" w:hAnsi="Monaco" w:cs="Menlo Regular"/>
          <w:color w:val="000000"/>
          <w:sz w:val="16"/>
          <w:szCs w:val="16"/>
        </w:rPr>
        <w:t xml:space="preserve"> cvt </w:t>
      </w:r>
      <w:r w:rsidRPr="00740457">
        <w:rPr>
          <w:rFonts w:ascii="Monaco" w:hAnsi="Monaco" w:cs="Menlo Regular"/>
          <w:color w:val="AA0D91"/>
          <w:sz w:val="16"/>
          <w:szCs w:val="16"/>
        </w:rPr>
        <w:t>is</w:t>
      </w:r>
      <w:r w:rsidRPr="00740457">
        <w:rPr>
          <w:rFonts w:ascii="Monaco" w:hAnsi="Monaco" w:cs="Menlo Regular"/>
          <w:color w:val="000000"/>
          <w:sz w:val="16"/>
          <w:szCs w:val="16"/>
        </w:rPr>
        <w:t xml:space="preserve"> </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6246511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plt.imshow(images[idx], cmap=</w:t>
      </w:r>
      <w:r w:rsidRPr="00740457">
        <w:rPr>
          <w:rFonts w:ascii="Monaco" w:hAnsi="Monaco" w:cs="Menlo Regular"/>
          <w:color w:val="C41A16"/>
          <w:sz w:val="16"/>
          <w:szCs w:val="16"/>
        </w:rPr>
        <w:t>"binary"</w:t>
      </w:r>
      <w:r w:rsidRPr="00740457">
        <w:rPr>
          <w:rFonts w:ascii="Monaco" w:hAnsi="Monaco" w:cs="Menlo Regular"/>
          <w:color w:val="000000"/>
          <w:sz w:val="16"/>
          <w:szCs w:val="16"/>
        </w:rPr>
        <w:t>)</w:t>
      </w:r>
    </w:p>
    <w:p w14:paraId="3EA2B7A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else</w:t>
      </w:r>
      <w:r w:rsidRPr="00740457">
        <w:rPr>
          <w:rFonts w:ascii="Monaco" w:hAnsi="Monaco" w:cs="Menlo Regular"/>
          <w:color w:val="000000"/>
          <w:sz w:val="16"/>
          <w:szCs w:val="16"/>
        </w:rPr>
        <w:t>:</w:t>
      </w:r>
    </w:p>
    <w:p w14:paraId="036C4DA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plt.imshow(cv2.cvtColor(images[idx], cv2.COLOR_BGR2RGB)) </w:t>
      </w:r>
      <w:r w:rsidRPr="00740457">
        <w:rPr>
          <w:rFonts w:ascii="Monaco" w:hAnsi="Monaco" w:cs="Menlo Regular"/>
          <w:color w:val="007400"/>
          <w:sz w:val="16"/>
          <w:szCs w:val="16"/>
        </w:rPr>
        <w:t># row, col</w:t>
      </w:r>
    </w:p>
    <w:p w14:paraId="6CEB93D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plt.xticks([]),plt.yticks([])</w:t>
      </w:r>
    </w:p>
    <w:p w14:paraId="2492DA2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cdistances:</w:t>
      </w:r>
    </w:p>
    <w:p w14:paraId="30C89FA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i == </w:t>
      </w:r>
      <w:r w:rsidRPr="00740457">
        <w:rPr>
          <w:rFonts w:ascii="Monaco" w:hAnsi="Monaco" w:cs="Menlo Regular"/>
          <w:color w:val="1C00CF"/>
          <w:sz w:val="16"/>
          <w:szCs w:val="16"/>
        </w:rPr>
        <w:t>0</w:t>
      </w:r>
      <w:r w:rsidRPr="00740457">
        <w:rPr>
          <w:rFonts w:ascii="Monaco" w:hAnsi="Monaco" w:cs="Menlo Regular"/>
          <w:color w:val="000000"/>
          <w:sz w:val="16"/>
          <w:szCs w:val="16"/>
        </w:rPr>
        <w:t>:</w:t>
      </w:r>
    </w:p>
    <w:p w14:paraId="1BA0AE9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plt.xlabel(</w:t>
      </w:r>
      <w:r w:rsidRPr="00740457">
        <w:rPr>
          <w:rFonts w:ascii="Monaco" w:hAnsi="Monaco" w:cs="Menlo Regular"/>
          <w:color w:val="1C00CF"/>
          <w:sz w:val="16"/>
          <w:szCs w:val="16"/>
        </w:rPr>
        <w:t>'similarity:'</w:t>
      </w:r>
      <w:r w:rsidRPr="00740457">
        <w:rPr>
          <w:rFonts w:ascii="Monaco" w:hAnsi="Monaco" w:cs="Menlo Regular"/>
          <w:color w:val="000000"/>
          <w:sz w:val="16"/>
          <w:szCs w:val="16"/>
        </w:rPr>
        <w:t>)</w:t>
      </w:r>
    </w:p>
    <w:p w14:paraId="7E55CAA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else</w:t>
      </w:r>
      <w:r w:rsidRPr="00740457">
        <w:rPr>
          <w:rFonts w:ascii="Monaco" w:hAnsi="Monaco" w:cs="Menlo Regular"/>
          <w:color w:val="000000"/>
          <w:sz w:val="16"/>
          <w:szCs w:val="16"/>
        </w:rPr>
        <w:t>:</w:t>
      </w:r>
    </w:p>
    <w:p w14:paraId="3C4CBB5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sim = </w:t>
      </w:r>
      <w:r w:rsidRPr="00740457">
        <w:rPr>
          <w:rFonts w:ascii="Monaco" w:hAnsi="Monaco" w:cs="Menlo Regular"/>
          <w:color w:val="1C00CF"/>
          <w:sz w:val="16"/>
          <w:szCs w:val="16"/>
        </w:rPr>
        <w:t>1</w:t>
      </w:r>
      <w:r w:rsidRPr="00740457">
        <w:rPr>
          <w:rFonts w:ascii="Monaco" w:hAnsi="Monaco" w:cs="Menlo Regular"/>
          <w:color w:val="000000"/>
          <w:sz w:val="16"/>
          <w:szCs w:val="16"/>
        </w:rPr>
        <w:t xml:space="preserve"> - round(cdistances[k+i], </w:t>
      </w:r>
      <w:r w:rsidRPr="00740457">
        <w:rPr>
          <w:rFonts w:ascii="Monaco" w:hAnsi="Monaco" w:cs="Menlo Regular"/>
          <w:color w:val="1C00CF"/>
          <w:sz w:val="16"/>
          <w:szCs w:val="16"/>
        </w:rPr>
        <w:t>5</w:t>
      </w:r>
      <w:r w:rsidRPr="00740457">
        <w:rPr>
          <w:rFonts w:ascii="Monaco" w:hAnsi="Monaco" w:cs="Menlo Regular"/>
          <w:color w:val="000000"/>
          <w:sz w:val="16"/>
          <w:szCs w:val="16"/>
        </w:rPr>
        <w:t>)</w:t>
      </w:r>
    </w:p>
    <w:p w14:paraId="66BCD64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plt.xlabel(sim)</w:t>
      </w:r>
    </w:p>
    <w:p w14:paraId="7575F09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plt.title(titles[idx], size=</w:t>
      </w:r>
      <w:r w:rsidRPr="00740457">
        <w:rPr>
          <w:rFonts w:ascii="Monaco" w:hAnsi="Monaco" w:cs="Menlo Regular"/>
          <w:color w:val="1C00CF"/>
          <w:sz w:val="16"/>
          <w:szCs w:val="16"/>
        </w:rPr>
        <w:t>12</w:t>
      </w:r>
      <w:r w:rsidRPr="00740457">
        <w:rPr>
          <w:rFonts w:ascii="Monaco" w:hAnsi="Monaco" w:cs="Menlo Regular"/>
          <w:color w:val="000000"/>
          <w:sz w:val="16"/>
          <w:szCs w:val="16"/>
        </w:rPr>
        <w:t>)</w:t>
      </w:r>
    </w:p>
    <w:p w14:paraId="489B6F3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ax.set_aspect(</w:t>
      </w:r>
      <w:r w:rsidRPr="00740457">
        <w:rPr>
          <w:rFonts w:ascii="Monaco" w:hAnsi="Monaco" w:cs="Menlo Regular"/>
          <w:color w:val="1C00CF"/>
          <w:sz w:val="16"/>
          <w:szCs w:val="16"/>
        </w:rPr>
        <w:t>'equal'</w:t>
      </w:r>
      <w:r w:rsidRPr="00740457">
        <w:rPr>
          <w:rFonts w:ascii="Monaco" w:hAnsi="Monaco" w:cs="Menlo Regular"/>
          <w:color w:val="000000"/>
          <w:sz w:val="16"/>
          <w:szCs w:val="16"/>
        </w:rPr>
        <w:t>)</w:t>
      </w:r>
    </w:p>
    <w:p w14:paraId="0E05E71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137F6F5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title = titles[k/</w:t>
      </w:r>
      <w:r w:rsidRPr="00740457">
        <w:rPr>
          <w:rFonts w:ascii="Monaco" w:hAnsi="Monaco" w:cs="Menlo Regular"/>
          <w:color w:val="1C00CF"/>
          <w:sz w:val="16"/>
          <w:szCs w:val="16"/>
        </w:rPr>
        <w:t>7</w:t>
      </w:r>
      <w:r w:rsidRPr="00740457">
        <w:rPr>
          <w:rFonts w:ascii="Monaco" w:hAnsi="Monaco" w:cs="Menlo Regular"/>
          <w:color w:val="000000"/>
          <w:sz w:val="16"/>
          <w:szCs w:val="16"/>
        </w:rPr>
        <w:t>]</w:t>
      </w:r>
    </w:p>
    <w:p w14:paraId="1ADE49F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w:t>
      </w:r>
      <w:r w:rsidRPr="00740457">
        <w:rPr>
          <w:rFonts w:ascii="Monaco" w:hAnsi="Monaco" w:cs="Menlo Regular"/>
          <w:color w:val="AA0D91"/>
          <w:sz w:val="16"/>
          <w:szCs w:val="16"/>
        </w:rPr>
        <w:t>not</w:t>
      </w:r>
      <w:r w:rsidRPr="00740457">
        <w:rPr>
          <w:rFonts w:ascii="Monaco" w:hAnsi="Monaco" w:cs="Menlo Regular"/>
          <w:color w:val="000000"/>
          <w:sz w:val="16"/>
          <w:szCs w:val="16"/>
        </w:rPr>
        <w:t xml:space="preserve"> os.path.exists(dir_name):</w:t>
      </w:r>
    </w:p>
    <w:p w14:paraId="5CC89D3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os.makedirs(dir_name)</w:t>
      </w:r>
    </w:p>
    <w:p w14:paraId="1745077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title = dir_name+title+</w:t>
      </w:r>
      <w:r w:rsidRPr="00740457">
        <w:rPr>
          <w:rFonts w:ascii="Monaco" w:hAnsi="Monaco" w:cs="Menlo Regular"/>
          <w:color w:val="1C00CF"/>
          <w:sz w:val="16"/>
          <w:szCs w:val="16"/>
        </w:rPr>
        <w:t>'.png'</w:t>
      </w:r>
    </w:p>
    <w:p w14:paraId="4E3B9BE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plt.savefig(title, bbox_inches=</w:t>
      </w:r>
      <w:r w:rsidRPr="00740457">
        <w:rPr>
          <w:rFonts w:ascii="Monaco" w:hAnsi="Monaco" w:cs="Menlo Regular"/>
          <w:color w:val="1C00CF"/>
          <w:sz w:val="16"/>
          <w:szCs w:val="16"/>
        </w:rPr>
        <w:t>'tight'</w:t>
      </w:r>
      <w:r w:rsidRPr="00740457">
        <w:rPr>
          <w:rFonts w:ascii="Monaco" w:hAnsi="Monaco" w:cs="Menlo Regular"/>
          <w:color w:val="000000"/>
          <w:sz w:val="16"/>
          <w:szCs w:val="16"/>
        </w:rPr>
        <w:t>)</w:t>
      </w:r>
    </w:p>
    <w:p w14:paraId="5FD8873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print</w:t>
      </w:r>
      <w:r w:rsidRPr="00740457">
        <w:rPr>
          <w:rFonts w:ascii="Monaco" w:hAnsi="Monaco" w:cs="Menlo Regular"/>
          <w:color w:val="000000"/>
          <w:sz w:val="16"/>
          <w:szCs w:val="16"/>
        </w:rPr>
        <w:t xml:space="preserve"> title</w:t>
      </w:r>
    </w:p>
    <w:p w14:paraId="10C83FD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plt.clf()</w:t>
      </w:r>
    </w:p>
    <w:p w14:paraId="6D4511E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plt.close(</w:t>
      </w:r>
      <w:r w:rsidRPr="00740457">
        <w:rPr>
          <w:rFonts w:ascii="Monaco" w:hAnsi="Monaco" w:cs="Menlo Regular"/>
          <w:color w:val="1C00CF"/>
          <w:sz w:val="16"/>
          <w:szCs w:val="16"/>
        </w:rPr>
        <w:t>'all'</w:t>
      </w:r>
      <w:r w:rsidRPr="00740457">
        <w:rPr>
          <w:rFonts w:ascii="Monaco" w:hAnsi="Monaco" w:cs="Menlo Regular"/>
          <w:color w:val="000000"/>
          <w:sz w:val="16"/>
          <w:szCs w:val="16"/>
        </w:rPr>
        <w:t>)</w:t>
      </w:r>
    </w:p>
    <w:p w14:paraId="0DCD017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0CBD382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four_stitch_h(images, titles, cresults, dir_name):</w:t>
      </w:r>
    </w:p>
    <w:p w14:paraId="5220CDF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plt.rcParams[</w:t>
      </w:r>
      <w:r w:rsidRPr="00740457">
        <w:rPr>
          <w:rFonts w:ascii="Monaco" w:hAnsi="Monaco" w:cs="Menlo Regular"/>
          <w:color w:val="1C00CF"/>
          <w:sz w:val="16"/>
          <w:szCs w:val="16"/>
        </w:rPr>
        <w:t>'font.family'</w:t>
      </w:r>
      <w:r w:rsidRPr="00740457">
        <w:rPr>
          <w:rFonts w:ascii="Monaco" w:hAnsi="Monaco" w:cs="Menlo Regular"/>
          <w:color w:val="000000"/>
          <w:sz w:val="16"/>
          <w:szCs w:val="16"/>
        </w:rPr>
        <w:t>]=</w:t>
      </w:r>
      <w:r w:rsidRPr="00740457">
        <w:rPr>
          <w:rFonts w:ascii="Monaco" w:hAnsi="Monaco" w:cs="Menlo Regular"/>
          <w:color w:val="1C00CF"/>
          <w:sz w:val="16"/>
          <w:szCs w:val="16"/>
        </w:rPr>
        <w:t>'Aller Light'</w:t>
      </w:r>
    </w:p>
    <w:p w14:paraId="4F898E3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gs1 = gridspec.GridSpec(</w:t>
      </w:r>
      <w:r w:rsidRPr="00740457">
        <w:rPr>
          <w:rFonts w:ascii="Monaco" w:hAnsi="Monaco" w:cs="Menlo Regular"/>
          <w:color w:val="1C00CF"/>
          <w:sz w:val="16"/>
          <w:szCs w:val="16"/>
        </w:rPr>
        <w:t>1</w:t>
      </w:r>
      <w:r w:rsidRPr="00740457">
        <w:rPr>
          <w:rFonts w:ascii="Monaco" w:hAnsi="Monaco" w:cs="Menlo Regular"/>
          <w:color w:val="000000"/>
          <w:sz w:val="16"/>
          <w:szCs w:val="16"/>
        </w:rPr>
        <w:t>,</w:t>
      </w:r>
      <w:r w:rsidRPr="00740457">
        <w:rPr>
          <w:rFonts w:ascii="Monaco" w:hAnsi="Monaco" w:cs="Menlo Regular"/>
          <w:color w:val="1C00CF"/>
          <w:sz w:val="16"/>
          <w:szCs w:val="16"/>
        </w:rPr>
        <w:t>4</w:t>
      </w:r>
      <w:r w:rsidRPr="00740457">
        <w:rPr>
          <w:rFonts w:ascii="Monaco" w:hAnsi="Monaco" w:cs="Menlo Regular"/>
          <w:color w:val="000000"/>
          <w:sz w:val="16"/>
          <w:szCs w:val="16"/>
        </w:rPr>
        <w:t>)</w:t>
      </w:r>
    </w:p>
    <w:p w14:paraId="6B218A8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gs1.update(wspace=</w:t>
      </w:r>
      <w:r w:rsidRPr="00740457">
        <w:rPr>
          <w:rFonts w:ascii="Monaco" w:hAnsi="Monaco" w:cs="Menlo Regular"/>
          <w:color w:val="1C00CF"/>
          <w:sz w:val="16"/>
          <w:szCs w:val="16"/>
        </w:rPr>
        <w:t>0.05</w:t>
      </w:r>
      <w:r w:rsidRPr="00740457">
        <w:rPr>
          <w:rFonts w:ascii="Monaco" w:hAnsi="Monaco" w:cs="Menlo Regular"/>
          <w:color w:val="000000"/>
          <w:sz w:val="16"/>
          <w:szCs w:val="16"/>
        </w:rPr>
        <w:t>, hspace=</w:t>
      </w:r>
      <w:r w:rsidRPr="00740457">
        <w:rPr>
          <w:rFonts w:ascii="Monaco" w:hAnsi="Monaco" w:cs="Menlo Regular"/>
          <w:color w:val="1C00CF"/>
          <w:sz w:val="16"/>
          <w:szCs w:val="16"/>
        </w:rPr>
        <w:t>0.05</w:t>
      </w:r>
      <w:r w:rsidRPr="00740457">
        <w:rPr>
          <w:rFonts w:ascii="Monaco" w:hAnsi="Monaco" w:cs="Menlo Regular"/>
          <w:color w:val="000000"/>
          <w:sz w:val="16"/>
          <w:szCs w:val="16"/>
        </w:rPr>
        <w:t xml:space="preserve">) </w:t>
      </w:r>
      <w:r w:rsidRPr="00740457">
        <w:rPr>
          <w:rFonts w:ascii="Monaco" w:hAnsi="Monaco" w:cs="Menlo Regular"/>
          <w:color w:val="007400"/>
          <w:sz w:val="16"/>
          <w:szCs w:val="16"/>
        </w:rPr>
        <w:t># set the spacing between axes.</w:t>
      </w:r>
    </w:p>
    <w:p w14:paraId="00CC3FE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k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t>
      </w:r>
      <w:r w:rsidRPr="00740457">
        <w:rPr>
          <w:rFonts w:ascii="Monaco" w:hAnsi="Monaco" w:cs="Menlo Regular"/>
          <w:color w:val="1C00CF"/>
          <w:sz w:val="16"/>
          <w:szCs w:val="16"/>
        </w:rPr>
        <w:t>0</w:t>
      </w:r>
      <w:r w:rsidRPr="00740457">
        <w:rPr>
          <w:rFonts w:ascii="Monaco" w:hAnsi="Monaco" w:cs="Menlo Regular"/>
          <w:color w:val="000000"/>
          <w:sz w:val="16"/>
          <w:szCs w:val="16"/>
        </w:rPr>
        <w:t>,</w:t>
      </w:r>
      <w:r w:rsidRPr="00740457">
        <w:rPr>
          <w:rFonts w:ascii="Monaco" w:hAnsi="Monaco" w:cs="Menlo Regular"/>
          <w:color w:val="1C00CF"/>
          <w:sz w:val="16"/>
          <w:szCs w:val="16"/>
        </w:rPr>
        <w:t>8</w:t>
      </w:r>
      <w:r w:rsidRPr="00740457">
        <w:rPr>
          <w:rFonts w:ascii="Monaco" w:hAnsi="Monaco" w:cs="Menlo Regular"/>
          <w:color w:val="000000"/>
          <w:sz w:val="16"/>
          <w:szCs w:val="16"/>
        </w:rPr>
        <w:t>,</w:t>
      </w:r>
      <w:r w:rsidRPr="00740457">
        <w:rPr>
          <w:rFonts w:ascii="Monaco" w:hAnsi="Monaco" w:cs="Menlo Regular"/>
          <w:color w:val="1C00CF"/>
          <w:sz w:val="16"/>
          <w:szCs w:val="16"/>
        </w:rPr>
        <w:t>4</w:t>
      </w:r>
      <w:r w:rsidRPr="00740457">
        <w:rPr>
          <w:rFonts w:ascii="Monaco" w:hAnsi="Monaco" w:cs="Menlo Regular"/>
          <w:color w:val="000000"/>
          <w:sz w:val="16"/>
          <w:szCs w:val="16"/>
        </w:rPr>
        <w:t>):</w:t>
      </w:r>
    </w:p>
    <w:p w14:paraId="36BB3E5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i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w:t>
      </w:r>
      <w:r w:rsidRPr="00740457">
        <w:rPr>
          <w:rFonts w:ascii="Monaco" w:hAnsi="Monaco" w:cs="Menlo Regular"/>
          <w:color w:val="1C00CF"/>
          <w:sz w:val="16"/>
          <w:szCs w:val="16"/>
        </w:rPr>
        <w:t>4</w:t>
      </w:r>
      <w:r w:rsidRPr="00740457">
        <w:rPr>
          <w:rFonts w:ascii="Monaco" w:hAnsi="Monaco" w:cs="Menlo Regular"/>
          <w:color w:val="000000"/>
          <w:sz w:val="16"/>
          <w:szCs w:val="16"/>
        </w:rPr>
        <w:t>):</w:t>
      </w:r>
    </w:p>
    <w:p w14:paraId="4853011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idx = cresults[i+k]</w:t>
      </w:r>
    </w:p>
    <w:p w14:paraId="335CEBB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ax = plt.subplot(gs1[i])</w:t>
      </w:r>
    </w:p>
    <w:p w14:paraId="0ECB1BE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plt.axis(</w:t>
      </w:r>
      <w:r w:rsidRPr="00740457">
        <w:rPr>
          <w:rFonts w:ascii="Monaco" w:hAnsi="Monaco" w:cs="Menlo Regular"/>
          <w:color w:val="1C00CF"/>
          <w:sz w:val="16"/>
          <w:szCs w:val="16"/>
        </w:rPr>
        <w:t>'on'</w:t>
      </w:r>
      <w:r w:rsidRPr="00740457">
        <w:rPr>
          <w:rFonts w:ascii="Monaco" w:hAnsi="Monaco" w:cs="Menlo Regular"/>
          <w:color w:val="000000"/>
          <w:sz w:val="16"/>
          <w:szCs w:val="16"/>
        </w:rPr>
        <w:t>)</w:t>
      </w:r>
    </w:p>
    <w:p w14:paraId="20FA39A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plt.imshow(cv2.cvtColor(images[idx], cv2.COLOR_BGR2RGB)) </w:t>
      </w:r>
      <w:r w:rsidRPr="00740457">
        <w:rPr>
          <w:rFonts w:ascii="Monaco" w:hAnsi="Monaco" w:cs="Menlo Regular"/>
          <w:color w:val="007400"/>
          <w:sz w:val="16"/>
          <w:szCs w:val="16"/>
        </w:rPr>
        <w:t># row, col</w:t>
      </w:r>
    </w:p>
    <w:p w14:paraId="3A8248C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plt.xticks([]),plt.yticks([])</w:t>
      </w:r>
    </w:p>
    <w:p w14:paraId="332EF25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plt.title(titles[idx], size=</w:t>
      </w:r>
      <w:r w:rsidRPr="00740457">
        <w:rPr>
          <w:rFonts w:ascii="Monaco" w:hAnsi="Monaco" w:cs="Menlo Regular"/>
          <w:color w:val="1C00CF"/>
          <w:sz w:val="16"/>
          <w:szCs w:val="16"/>
        </w:rPr>
        <w:t>12</w:t>
      </w:r>
      <w:r w:rsidRPr="00740457">
        <w:rPr>
          <w:rFonts w:ascii="Monaco" w:hAnsi="Monaco" w:cs="Menlo Regular"/>
          <w:color w:val="000000"/>
          <w:sz w:val="16"/>
          <w:szCs w:val="16"/>
        </w:rPr>
        <w:t>)</w:t>
      </w:r>
    </w:p>
    <w:p w14:paraId="2B1359E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ax.set_aspect(</w:t>
      </w:r>
      <w:r w:rsidRPr="00740457">
        <w:rPr>
          <w:rFonts w:ascii="Monaco" w:hAnsi="Monaco" w:cs="Menlo Regular"/>
          <w:color w:val="1C00CF"/>
          <w:sz w:val="16"/>
          <w:szCs w:val="16"/>
        </w:rPr>
        <w:t>'equal'</w:t>
      </w:r>
      <w:r w:rsidRPr="00740457">
        <w:rPr>
          <w:rFonts w:ascii="Monaco" w:hAnsi="Monaco" w:cs="Menlo Regular"/>
          <w:color w:val="000000"/>
          <w:sz w:val="16"/>
          <w:szCs w:val="16"/>
        </w:rPr>
        <w:t>)</w:t>
      </w:r>
    </w:p>
    <w:p w14:paraId="206CE78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k </w:t>
      </w:r>
      <w:r w:rsidRPr="00740457">
        <w:rPr>
          <w:rFonts w:ascii="Monaco" w:hAnsi="Monaco" w:cs="Menlo Regular"/>
          <w:color w:val="AA0D91"/>
          <w:sz w:val="16"/>
          <w:szCs w:val="16"/>
        </w:rPr>
        <w:t>is</w:t>
      </w:r>
      <w:r w:rsidRPr="00740457">
        <w:rPr>
          <w:rFonts w:ascii="Monaco" w:hAnsi="Monaco" w:cs="Menlo Regular"/>
          <w:color w:val="000000"/>
          <w:sz w:val="16"/>
          <w:szCs w:val="16"/>
        </w:rPr>
        <w:t xml:space="preserve"> </w:t>
      </w:r>
      <w:r w:rsidRPr="00740457">
        <w:rPr>
          <w:rFonts w:ascii="Monaco" w:hAnsi="Monaco" w:cs="Menlo Regular"/>
          <w:color w:val="1C00CF"/>
          <w:sz w:val="16"/>
          <w:szCs w:val="16"/>
        </w:rPr>
        <w:t>0</w:t>
      </w:r>
      <w:r w:rsidRPr="00740457">
        <w:rPr>
          <w:rFonts w:ascii="Monaco" w:hAnsi="Monaco" w:cs="Menlo Regular"/>
          <w:color w:val="000000"/>
          <w:sz w:val="16"/>
          <w:szCs w:val="16"/>
        </w:rPr>
        <w:t>:</w:t>
      </w:r>
    </w:p>
    <w:p w14:paraId="0CFA31F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title = </w:t>
      </w:r>
      <w:r w:rsidRPr="00740457">
        <w:rPr>
          <w:rFonts w:ascii="Monaco" w:hAnsi="Monaco" w:cs="Menlo Regular"/>
          <w:color w:val="1C00CF"/>
          <w:sz w:val="16"/>
          <w:szCs w:val="16"/>
        </w:rPr>
        <w:t>'best_match.png'</w:t>
      </w:r>
    </w:p>
    <w:p w14:paraId="755C362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else</w:t>
      </w:r>
      <w:r w:rsidRPr="00740457">
        <w:rPr>
          <w:rFonts w:ascii="Monaco" w:hAnsi="Monaco" w:cs="Menlo Regular"/>
          <w:color w:val="000000"/>
          <w:sz w:val="16"/>
          <w:szCs w:val="16"/>
        </w:rPr>
        <w:t>:</w:t>
      </w:r>
    </w:p>
    <w:p w14:paraId="6D96A3C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title = </w:t>
      </w:r>
      <w:r w:rsidRPr="00740457">
        <w:rPr>
          <w:rFonts w:ascii="Monaco" w:hAnsi="Monaco" w:cs="Menlo Regular"/>
          <w:color w:val="1C00CF"/>
          <w:sz w:val="16"/>
          <w:szCs w:val="16"/>
        </w:rPr>
        <w:t>'worst_match.png'</w:t>
      </w:r>
    </w:p>
    <w:p w14:paraId="4715DDE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w:t>
      </w:r>
      <w:r w:rsidRPr="00740457">
        <w:rPr>
          <w:rFonts w:ascii="Monaco" w:hAnsi="Monaco" w:cs="Menlo Regular"/>
          <w:color w:val="AA0D91"/>
          <w:sz w:val="16"/>
          <w:szCs w:val="16"/>
        </w:rPr>
        <w:t>not</w:t>
      </w:r>
      <w:r w:rsidRPr="00740457">
        <w:rPr>
          <w:rFonts w:ascii="Monaco" w:hAnsi="Monaco" w:cs="Menlo Regular"/>
          <w:color w:val="000000"/>
          <w:sz w:val="16"/>
          <w:szCs w:val="16"/>
        </w:rPr>
        <w:t xml:space="preserve"> os.path.exists(dir_name):</w:t>
      </w:r>
    </w:p>
    <w:p w14:paraId="2CEE2A2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os.makedirs(dir_name)</w:t>
      </w:r>
    </w:p>
    <w:p w14:paraId="47D3E81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plt.savefig(dir_name+title, bbox_inches=</w:t>
      </w:r>
      <w:r w:rsidRPr="00740457">
        <w:rPr>
          <w:rFonts w:ascii="Monaco" w:hAnsi="Monaco" w:cs="Menlo Regular"/>
          <w:color w:val="1C00CF"/>
          <w:sz w:val="16"/>
          <w:szCs w:val="16"/>
        </w:rPr>
        <w:t>'tight'</w:t>
      </w:r>
      <w:r w:rsidRPr="00740457">
        <w:rPr>
          <w:rFonts w:ascii="Monaco" w:hAnsi="Monaco" w:cs="Menlo Regular"/>
          <w:color w:val="000000"/>
          <w:sz w:val="16"/>
          <w:szCs w:val="16"/>
        </w:rPr>
        <w:t>)</w:t>
      </w:r>
    </w:p>
    <w:p w14:paraId="277BB6F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print</w:t>
      </w:r>
      <w:r w:rsidRPr="00740457">
        <w:rPr>
          <w:rFonts w:ascii="Monaco" w:hAnsi="Monaco" w:cs="Menlo Regular"/>
          <w:color w:val="000000"/>
          <w:sz w:val="16"/>
          <w:szCs w:val="16"/>
        </w:rPr>
        <w:t xml:space="preserve"> title</w:t>
      </w:r>
    </w:p>
    <w:p w14:paraId="5026D7D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plt.clf()</w:t>
      </w:r>
    </w:p>
    <w:p w14:paraId="7D32BF6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plt.close(</w:t>
      </w:r>
      <w:r w:rsidRPr="00740457">
        <w:rPr>
          <w:rFonts w:ascii="Monaco" w:hAnsi="Monaco" w:cs="Menlo Regular"/>
          <w:color w:val="1C00CF"/>
          <w:sz w:val="16"/>
          <w:szCs w:val="16"/>
        </w:rPr>
        <w:t>'all'</w:t>
      </w:r>
      <w:r w:rsidRPr="00740457">
        <w:rPr>
          <w:rFonts w:ascii="Monaco" w:hAnsi="Monaco" w:cs="Menlo Regular"/>
          <w:color w:val="000000"/>
          <w:sz w:val="16"/>
          <w:szCs w:val="16"/>
        </w:rPr>
        <w:t>)</w:t>
      </w:r>
    </w:p>
    <w:p w14:paraId="1EE58EA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679EC4B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50EE23E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Testing</w:t>
      </w:r>
    </w:p>
    <w:p w14:paraId="5AE368C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7400"/>
          <w:sz w:val="16"/>
          <w:szCs w:val="16"/>
        </w:rPr>
        <w:t># ============================================================</w:t>
      </w:r>
    </w:p>
    <w:p w14:paraId="61382FD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438FAA1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def</w:t>
      </w:r>
      <w:r w:rsidRPr="00740457">
        <w:rPr>
          <w:rFonts w:ascii="Monaco" w:hAnsi="Monaco" w:cs="Menlo Regular"/>
          <w:color w:val="000000"/>
          <w:sz w:val="16"/>
          <w:szCs w:val="16"/>
        </w:rPr>
        <w:t xml:space="preserve"> main():</w:t>
      </w:r>
    </w:p>
    <w:p w14:paraId="797BFDA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4BFDC3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Check if user has provided a directory argument</w:t>
      </w:r>
    </w:p>
    <w:p w14:paraId="6F6F37D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len(sys.argv) &lt; </w:t>
      </w:r>
      <w:r w:rsidRPr="00740457">
        <w:rPr>
          <w:rFonts w:ascii="Monaco" w:hAnsi="Monaco" w:cs="Menlo Regular"/>
          <w:color w:val="1C00CF"/>
          <w:sz w:val="16"/>
          <w:szCs w:val="16"/>
        </w:rPr>
        <w:t>2</w:t>
      </w:r>
      <w:r w:rsidRPr="00740457">
        <w:rPr>
          <w:rFonts w:ascii="Monaco" w:hAnsi="Monaco" w:cs="Menlo Regular"/>
          <w:color w:val="000000"/>
          <w:sz w:val="16"/>
          <w:szCs w:val="16"/>
        </w:rPr>
        <w:t>:</w:t>
      </w:r>
    </w:p>
    <w:p w14:paraId="18BF00F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sys.exit(</w:t>
      </w:r>
      <w:r w:rsidRPr="00740457">
        <w:rPr>
          <w:rFonts w:ascii="Monaco" w:hAnsi="Monaco" w:cs="Menlo Regular"/>
          <w:color w:val="C41A16"/>
          <w:sz w:val="16"/>
          <w:szCs w:val="16"/>
        </w:rPr>
        <w:t>"Need to specify a path from which to read images"</w:t>
      </w:r>
      <w:r w:rsidRPr="00740457">
        <w:rPr>
          <w:rFonts w:ascii="Monaco" w:hAnsi="Monaco" w:cs="Menlo Regular"/>
          <w:color w:val="000000"/>
          <w:sz w:val="16"/>
          <w:szCs w:val="16"/>
        </w:rPr>
        <w:t>)</w:t>
      </w:r>
    </w:p>
    <w:p w14:paraId="7295AC5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730296C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format = </w:t>
      </w:r>
      <w:r w:rsidRPr="00740457">
        <w:rPr>
          <w:rFonts w:ascii="Monaco" w:hAnsi="Monaco" w:cs="Menlo Regular"/>
          <w:color w:val="C41A16"/>
          <w:sz w:val="16"/>
          <w:szCs w:val="16"/>
        </w:rPr>
        <w:t>".png"</w:t>
      </w:r>
    </w:p>
    <w:p w14:paraId="455EF0E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(sys.argv[</w:t>
      </w:r>
      <w:r w:rsidRPr="00740457">
        <w:rPr>
          <w:rFonts w:ascii="Monaco" w:hAnsi="Monaco" w:cs="Menlo Regular"/>
          <w:color w:val="1C00CF"/>
          <w:sz w:val="16"/>
          <w:szCs w:val="16"/>
        </w:rPr>
        <w:t>1</w:t>
      </w:r>
      <w:r w:rsidRPr="00740457">
        <w:rPr>
          <w:rFonts w:ascii="Monaco" w:hAnsi="Monaco" w:cs="Menlo Regular"/>
          <w:color w:val="000000"/>
          <w:sz w:val="16"/>
          <w:szCs w:val="16"/>
        </w:rPr>
        <w:t xml:space="preserve">] == </w:t>
      </w:r>
      <w:r w:rsidRPr="00740457">
        <w:rPr>
          <w:rFonts w:ascii="Monaco" w:hAnsi="Monaco" w:cs="Menlo Regular"/>
          <w:color w:val="C41A16"/>
          <w:sz w:val="16"/>
          <w:szCs w:val="16"/>
        </w:rPr>
        <w:t>"./"</w:t>
      </w:r>
      <w:r w:rsidRPr="00740457">
        <w:rPr>
          <w:rFonts w:ascii="Monaco" w:hAnsi="Monaco" w:cs="Menlo Regular"/>
          <w:color w:val="000000"/>
          <w:sz w:val="16"/>
          <w:szCs w:val="16"/>
        </w:rPr>
        <w:t>):</w:t>
      </w:r>
    </w:p>
    <w:p w14:paraId="664C0EE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path = sys.argv[</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0EE496F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else</w:t>
      </w:r>
      <w:r w:rsidRPr="00740457">
        <w:rPr>
          <w:rFonts w:ascii="Monaco" w:hAnsi="Monaco" w:cs="Menlo Regular"/>
          <w:color w:val="000000"/>
          <w:sz w:val="16"/>
          <w:szCs w:val="16"/>
        </w:rPr>
        <w:t>:</w:t>
      </w:r>
    </w:p>
    <w:p w14:paraId="7280AD3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path = </w:t>
      </w:r>
      <w:r w:rsidRPr="00740457">
        <w:rPr>
          <w:rFonts w:ascii="Monaco" w:hAnsi="Monaco" w:cs="Menlo Regular"/>
          <w:color w:val="C41A16"/>
          <w:sz w:val="16"/>
          <w:szCs w:val="16"/>
        </w:rPr>
        <w:t>"./"</w:t>
      </w:r>
      <w:r w:rsidRPr="00740457">
        <w:rPr>
          <w:rFonts w:ascii="Monaco" w:hAnsi="Monaco" w:cs="Menlo Regular"/>
          <w:color w:val="000000"/>
          <w:sz w:val="16"/>
          <w:szCs w:val="16"/>
        </w:rPr>
        <w:t xml:space="preserve"> + sys.argv[</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4D82F4B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33F41955"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global</w:t>
      </w:r>
      <w:r w:rsidRPr="00740457">
        <w:rPr>
          <w:rFonts w:ascii="Monaco" w:hAnsi="Monaco" w:cs="Menlo Regular"/>
          <w:color w:val="000000"/>
          <w:sz w:val="16"/>
          <w:szCs w:val="16"/>
        </w:rPr>
        <w:t xml:space="preserve"> NUM_IM</w:t>
      </w:r>
    </w:p>
    <w:p w14:paraId="367C927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images = []</w:t>
      </w:r>
    </w:p>
    <w:p w14:paraId="640BCF1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titles = []</w:t>
      </w:r>
    </w:p>
    <w:p w14:paraId="3414D33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chists = []</w:t>
      </w:r>
    </w:p>
    <w:p w14:paraId="1DF6C1D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chist_images = []</w:t>
      </w:r>
    </w:p>
    <w:p w14:paraId="1E78049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cresults = []</w:t>
      </w:r>
    </w:p>
    <w:p w14:paraId="7D53FAE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cdistances = []</w:t>
      </w:r>
    </w:p>
    <w:p w14:paraId="19CC592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4F85686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Process images from user-provided directory</w:t>
      </w:r>
    </w:p>
    <w:p w14:paraId="4C03814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os.path.exists(path):</w:t>
      </w:r>
    </w:p>
    <w:p w14:paraId="3D83414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imfilelist=[os.path.join(path,f)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f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os.listdir(path)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f.endswith(format)]</w:t>
      </w:r>
    </w:p>
    <w:p w14:paraId="6F6D363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if</w:t>
      </w:r>
      <w:r w:rsidRPr="00740457">
        <w:rPr>
          <w:rFonts w:ascii="Monaco" w:hAnsi="Monaco" w:cs="Menlo Regular"/>
          <w:color w:val="000000"/>
          <w:sz w:val="16"/>
          <w:szCs w:val="16"/>
        </w:rPr>
        <w:t xml:space="preserve"> len(imfilelist) &lt; </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4BC6810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sys.exit (</w:t>
      </w:r>
      <w:r w:rsidRPr="00740457">
        <w:rPr>
          <w:rFonts w:ascii="Monaco" w:hAnsi="Monaco" w:cs="Menlo Regular"/>
          <w:color w:val="C41A16"/>
          <w:sz w:val="16"/>
          <w:szCs w:val="16"/>
        </w:rPr>
        <w:t>"Need to specify a path containing .ppm files"</w:t>
      </w:r>
      <w:r w:rsidRPr="00740457">
        <w:rPr>
          <w:rFonts w:ascii="Monaco" w:hAnsi="Monaco" w:cs="Menlo Regular"/>
          <w:color w:val="000000"/>
          <w:sz w:val="16"/>
          <w:szCs w:val="16"/>
        </w:rPr>
        <w:t>)</w:t>
      </w:r>
    </w:p>
    <w:p w14:paraId="1950AC4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NUM_IM = len(imfilelist) </w:t>
      </w:r>
      <w:r w:rsidRPr="00740457">
        <w:rPr>
          <w:rFonts w:ascii="Monaco" w:hAnsi="Monaco" w:cs="Menlo Regular"/>
          <w:color w:val="007400"/>
          <w:sz w:val="16"/>
          <w:szCs w:val="16"/>
        </w:rPr>
        <w:t># default is 40</w:t>
      </w:r>
    </w:p>
    <w:p w14:paraId="46EF001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print</w:t>
      </w:r>
      <w:r w:rsidRPr="00740457">
        <w:rPr>
          <w:rFonts w:ascii="Monaco" w:hAnsi="Monaco" w:cs="Menlo Regular"/>
          <w:color w:val="000000"/>
          <w:sz w:val="16"/>
          <w:szCs w:val="16"/>
        </w:rPr>
        <w:t xml:space="preserve"> </w:t>
      </w:r>
      <w:r w:rsidRPr="00740457">
        <w:rPr>
          <w:rFonts w:ascii="Monaco" w:hAnsi="Monaco" w:cs="Menlo Regular"/>
          <w:color w:val="C41A16"/>
          <w:sz w:val="16"/>
          <w:szCs w:val="16"/>
        </w:rPr>
        <w:t>"Number of images:"</w:t>
      </w:r>
      <w:r w:rsidRPr="00740457">
        <w:rPr>
          <w:rFonts w:ascii="Monaco" w:hAnsi="Monaco" w:cs="Menlo Regular"/>
          <w:color w:val="000000"/>
          <w:sz w:val="16"/>
          <w:szCs w:val="16"/>
        </w:rPr>
        <w:t>, NUM_IM</w:t>
      </w:r>
    </w:p>
    <w:p w14:paraId="59E3E87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el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imfilelist:</w:t>
      </w:r>
    </w:p>
    <w:p w14:paraId="175B1E1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print</w:t>
      </w:r>
      <w:r w:rsidRPr="00740457">
        <w:rPr>
          <w:rFonts w:ascii="Monaco" w:hAnsi="Monaco" w:cs="Menlo Regular"/>
          <w:color w:val="000000"/>
          <w:sz w:val="16"/>
          <w:szCs w:val="16"/>
        </w:rPr>
        <w:t>(el)</w:t>
      </w:r>
    </w:p>
    <w:p w14:paraId="1D9D220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Update images and titles list</w:t>
      </w:r>
    </w:p>
    <w:p w14:paraId="30304F8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image = cv2.imread(el, cv2.IMREAD_UNCHANGED)</w:t>
      </w:r>
    </w:p>
    <w:p w14:paraId="48688D3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start = len(path)</w:t>
      </w:r>
      <w:r w:rsidRPr="00740457">
        <w:rPr>
          <w:rFonts w:ascii="Monaco" w:hAnsi="Monaco" w:cs="Menlo Regular"/>
          <w:color w:val="1C00CF"/>
          <w:sz w:val="16"/>
          <w:szCs w:val="16"/>
        </w:rPr>
        <w:t>+1</w:t>
      </w:r>
    </w:p>
    <w:p w14:paraId="6DFF662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end = len(format)*</w:t>
      </w:r>
      <w:r w:rsidRPr="00740457">
        <w:rPr>
          <w:rFonts w:ascii="Monaco" w:hAnsi="Monaco" w:cs="Menlo Regular"/>
          <w:color w:val="1C00CF"/>
          <w:sz w:val="16"/>
          <w:szCs w:val="16"/>
        </w:rPr>
        <w:t>-1</w:t>
      </w:r>
    </w:p>
    <w:p w14:paraId="79FDDB5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title = el[start:end]</w:t>
      </w:r>
    </w:p>
    <w:p w14:paraId="1AD3E92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Generate color histogram</w:t>
      </w:r>
    </w:p>
    <w:p w14:paraId="4EA53E1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 image, plot = color_histogram(image, title)</w:t>
      </w:r>
    </w:p>
    <w:p w14:paraId="344BAA8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print</w:t>
      </w:r>
      <w:r w:rsidRPr="00740457">
        <w:rPr>
          <w:rFonts w:ascii="Monaco" w:hAnsi="Monaco" w:cs="Menlo Regular"/>
          <w:color w:val="000000"/>
          <w:sz w:val="16"/>
          <w:szCs w:val="16"/>
        </w:rPr>
        <w:t xml:space="preserve"> chist</w:t>
      </w:r>
    </w:p>
    <w:p w14:paraId="55DAFE4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chist_images.append(plot)</w:t>
      </w:r>
    </w:p>
    <w:p w14:paraId="4D58AFF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chist = color_histogram(image, title)</w:t>
      </w:r>
    </w:p>
    <w:p w14:paraId="5E63AB5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chists.append(chist)</w:t>
      </w:r>
    </w:p>
    <w:p w14:paraId="30AFFD5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images.append(image)</w:t>
      </w:r>
    </w:p>
    <w:p w14:paraId="6A9603C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titles.append(title)</w:t>
      </w:r>
    </w:p>
    <w:p w14:paraId="181C1D6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else</w:t>
      </w:r>
      <w:r w:rsidRPr="00740457">
        <w:rPr>
          <w:rFonts w:ascii="Monaco" w:hAnsi="Monaco" w:cs="Menlo Regular"/>
          <w:color w:val="000000"/>
          <w:sz w:val="16"/>
          <w:szCs w:val="16"/>
        </w:rPr>
        <w:t>:</w:t>
      </w:r>
    </w:p>
    <w:p w14:paraId="09A1853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sys.exit(</w:t>
      </w:r>
      <w:r w:rsidRPr="00740457">
        <w:rPr>
          <w:rFonts w:ascii="Monaco" w:hAnsi="Monaco" w:cs="Menlo Regular"/>
          <w:color w:val="C41A16"/>
          <w:sz w:val="16"/>
          <w:szCs w:val="16"/>
        </w:rPr>
        <w:t>"The path name does not exist"</w:t>
      </w:r>
      <w:r w:rsidRPr="00740457">
        <w:rPr>
          <w:rFonts w:ascii="Monaco" w:hAnsi="Monaco" w:cs="Menlo Regular"/>
          <w:color w:val="000000"/>
          <w:sz w:val="16"/>
          <w:szCs w:val="16"/>
        </w:rPr>
        <w:t>)</w:t>
      </w:r>
    </w:p>
    <w:p w14:paraId="147F4AD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72661F9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Calculate lookup table for distances based on color histograms</w:t>
      </w:r>
    </w:p>
    <w:p w14:paraId="52D70B1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chist_dis = calc_cdistance(chists)</w:t>
      </w:r>
    </w:p>
    <w:p w14:paraId="1ED181B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666B30A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Determine 3 closest and 3 farthest matches for all images</w:t>
      </w:r>
    </w:p>
    <w:p w14:paraId="3937A18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AA0D91"/>
          <w:sz w:val="16"/>
          <w:szCs w:val="16"/>
        </w:rPr>
        <w:t>for</w:t>
      </w:r>
      <w:r w:rsidRPr="00740457">
        <w:rPr>
          <w:rFonts w:ascii="Monaco" w:hAnsi="Monaco" w:cs="Menlo Regular"/>
          <w:color w:val="000000"/>
          <w:sz w:val="16"/>
          <w:szCs w:val="16"/>
        </w:rPr>
        <w:t xml:space="preserve"> k </w:t>
      </w:r>
      <w:r w:rsidRPr="00740457">
        <w:rPr>
          <w:rFonts w:ascii="Monaco" w:hAnsi="Monaco" w:cs="Menlo Regular"/>
          <w:color w:val="AA0D91"/>
          <w:sz w:val="16"/>
          <w:szCs w:val="16"/>
        </w:rPr>
        <w:t>in</w:t>
      </w:r>
      <w:r w:rsidRPr="00740457">
        <w:rPr>
          <w:rFonts w:ascii="Monaco" w:hAnsi="Monaco" w:cs="Menlo Regular"/>
          <w:color w:val="000000"/>
          <w:sz w:val="16"/>
          <w:szCs w:val="16"/>
        </w:rPr>
        <w:t xml:space="preserve"> xrange(NUM_IM):</w:t>
      </w:r>
    </w:p>
    <w:p w14:paraId="263CD73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By color</w:t>
      </w:r>
    </w:p>
    <w:p w14:paraId="0718452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results, distances = color_matches(k, chist_dis)</w:t>
      </w:r>
    </w:p>
    <w:p w14:paraId="49218E2F"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cresults.extend(results)</w:t>
      </w:r>
    </w:p>
    <w:p w14:paraId="2758709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cdistances.extend(distances)</w:t>
      </w:r>
    </w:p>
    <w:p w14:paraId="06E3868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61ACBBB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Visualize septuples of best and worst matches by image and histogram visualizations</w:t>
      </w:r>
    </w:p>
    <w:p w14:paraId="3AA9363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septuple_stitch_h(images, titles, </w:t>
      </w:r>
      <w:r w:rsidRPr="00740457">
        <w:rPr>
          <w:rFonts w:ascii="Monaco" w:hAnsi="Monaco" w:cs="Menlo Regular"/>
          <w:color w:val="1C00CF"/>
          <w:sz w:val="16"/>
          <w:szCs w:val="16"/>
        </w:rPr>
        <w:t>'./color_sim/'</w:t>
      </w:r>
      <w:r w:rsidRPr="00740457">
        <w:rPr>
          <w:rFonts w:ascii="Monaco" w:hAnsi="Monaco" w:cs="Menlo Regular"/>
          <w:color w:val="000000"/>
          <w:sz w:val="16"/>
          <w:szCs w:val="16"/>
        </w:rPr>
        <w:t xml:space="preserve">, cresults, cdistances, </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0890B4D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septuple_stitch_h(chist_images, titles, </w:t>
      </w:r>
      <w:r w:rsidRPr="00740457">
        <w:rPr>
          <w:rFonts w:ascii="Monaco" w:hAnsi="Monaco" w:cs="Menlo Regular"/>
          <w:color w:val="1C00CF"/>
          <w:sz w:val="16"/>
          <w:szCs w:val="16"/>
        </w:rPr>
        <w:t>'./color_hist_sim/'</w:t>
      </w:r>
      <w:r w:rsidRPr="00740457">
        <w:rPr>
          <w:rFonts w:ascii="Monaco" w:hAnsi="Monaco" w:cs="Menlo Regular"/>
          <w:color w:val="000000"/>
          <w:sz w:val="16"/>
          <w:szCs w:val="16"/>
        </w:rPr>
        <w:t xml:space="preserve">, cresults, </w:t>
      </w:r>
      <w:r w:rsidRPr="00740457">
        <w:rPr>
          <w:rFonts w:ascii="Monaco" w:hAnsi="Monaco" w:cs="Menlo Regular"/>
          <w:color w:val="AA0D91"/>
          <w:sz w:val="16"/>
          <w:szCs w:val="16"/>
        </w:rPr>
        <w:t>None</w:t>
      </w:r>
      <w:r w:rsidRPr="00740457">
        <w:rPr>
          <w:rFonts w:ascii="Monaco" w:hAnsi="Monaco" w:cs="Menlo Regular"/>
          <w:color w:val="000000"/>
          <w:sz w:val="16"/>
          <w:szCs w:val="16"/>
        </w:rPr>
        <w:t xml:space="preserve">, </w:t>
      </w:r>
      <w:r w:rsidRPr="00740457">
        <w:rPr>
          <w:rFonts w:ascii="Monaco" w:hAnsi="Monaco" w:cs="Menlo Regular"/>
          <w:color w:val="1C00CF"/>
          <w:sz w:val="16"/>
          <w:szCs w:val="16"/>
        </w:rPr>
        <w:t>1</w:t>
      </w:r>
      <w:r w:rsidRPr="00740457">
        <w:rPr>
          <w:rFonts w:ascii="Monaco" w:hAnsi="Monaco" w:cs="Menlo Regular"/>
          <w:color w:val="000000"/>
          <w:sz w:val="16"/>
          <w:szCs w:val="16"/>
        </w:rPr>
        <w:t>)</w:t>
      </w:r>
    </w:p>
    <w:p w14:paraId="3275868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61B793C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Find set of 4 most different and 4 most similar images</w:t>
      </w:r>
    </w:p>
    <w:p w14:paraId="5AAD413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cfour = find_four(chist_dis)</w:t>
      </w:r>
    </w:p>
    <w:p w14:paraId="43ABA17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A5F0F5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1BDBD7F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Display four best and four worst, by color and by texture</w:t>
      </w:r>
    </w:p>
    <w:p w14:paraId="5BF8FF6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    </w:t>
      </w:r>
      <w:r w:rsidRPr="00740457">
        <w:rPr>
          <w:rFonts w:ascii="Monaco" w:hAnsi="Monaco" w:cs="Menlo Regular"/>
          <w:color w:val="007400"/>
          <w:sz w:val="16"/>
          <w:szCs w:val="16"/>
        </w:rPr>
        <w:t># four_stitch_h(images, titles, cfour, path)</w:t>
      </w:r>
    </w:p>
    <w:p w14:paraId="7A6A5EF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5DC9258E" w14:textId="77777777" w:rsid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if</w:t>
      </w:r>
      <w:r w:rsidRPr="00740457">
        <w:rPr>
          <w:rFonts w:ascii="Monaco" w:hAnsi="Monaco" w:cs="Menlo Regular"/>
          <w:color w:val="000000"/>
          <w:sz w:val="16"/>
          <w:szCs w:val="16"/>
        </w:rPr>
        <w:t xml:space="preserve"> __name__ == </w:t>
      </w:r>
      <w:r w:rsidRPr="00740457">
        <w:rPr>
          <w:rFonts w:ascii="Monaco" w:hAnsi="Monaco" w:cs="Menlo Regular"/>
          <w:color w:val="C41A16"/>
          <w:sz w:val="16"/>
          <w:szCs w:val="16"/>
        </w:rPr>
        <w:t>"__main__"</w:t>
      </w:r>
      <w:r w:rsidRPr="00740457">
        <w:rPr>
          <w:rFonts w:ascii="Monaco" w:hAnsi="Monaco" w:cs="Menlo Regular"/>
          <w:color w:val="000000"/>
          <w:sz w:val="16"/>
          <w:szCs w:val="16"/>
        </w:rPr>
        <w:t>: main()</w:t>
      </w:r>
    </w:p>
    <w:p w14:paraId="543E2E1E" w14:textId="77777777" w:rsid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707C17E0" w14:textId="63ACEA8D"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Pr>
          <w:rFonts w:ascii="Monaco" w:hAnsi="Monaco" w:cs="Menlo Regular"/>
          <w:color w:val="000000"/>
          <w:sz w:val="16"/>
          <w:szCs w:val="16"/>
        </w:rPr>
        <w:t xml:space="preserve">- - - - - - - - - - - - - - - - - - - - - - - - - - - - - - - - - - - - - - - - - - - - - - - </w:t>
      </w:r>
    </w:p>
    <w:p w14:paraId="2F3B7605" w14:textId="77777777" w:rsidR="00587C7D" w:rsidRDefault="00587C7D" w:rsidP="00587C7D">
      <w:pPr>
        <w:widowControl w:val="0"/>
        <w:tabs>
          <w:tab w:val="left" w:pos="529"/>
        </w:tabs>
        <w:autoSpaceDE w:val="0"/>
        <w:autoSpaceDN w:val="0"/>
        <w:adjustRightInd w:val="0"/>
        <w:rPr>
          <w:rFonts w:ascii="Menlo Regular" w:hAnsi="Menlo Regular" w:cs="Menlo Regular"/>
          <w:color w:val="000000"/>
          <w:sz w:val="22"/>
          <w:szCs w:val="22"/>
        </w:rPr>
      </w:pPr>
    </w:p>
    <w:p w14:paraId="49068A79" w14:textId="4DA47847" w:rsidR="00740457" w:rsidRDefault="00740457" w:rsidP="00740457">
      <w:pPr>
        <w:rPr>
          <w:rFonts w:ascii="Garamond" w:hAnsi="Garamond" w:cs="Menlo Regular"/>
          <w:b/>
          <w:color w:val="000000"/>
          <w:sz w:val="22"/>
          <w:szCs w:val="22"/>
        </w:rPr>
      </w:pPr>
      <w:r>
        <w:rPr>
          <w:rFonts w:ascii="Garamond" w:hAnsi="Garamond" w:cs="Menlo Regular"/>
          <w:b/>
          <w:color w:val="000000"/>
          <w:sz w:val="22"/>
          <w:szCs w:val="22"/>
        </w:rPr>
        <w:t>tile.py</w:t>
      </w:r>
    </w:p>
    <w:p w14:paraId="5200220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cv2</w:t>
      </w:r>
    </w:p>
    <w:p w14:paraId="6A25E7E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from</w:t>
      </w:r>
      <w:r w:rsidRPr="00740457">
        <w:rPr>
          <w:rFonts w:ascii="Monaco" w:hAnsi="Monaco" w:cs="Menlo Regular"/>
          <w:color w:val="000000"/>
          <w:sz w:val="16"/>
          <w:szCs w:val="16"/>
        </w:rPr>
        <w:t xml:space="preserve"> PIL </w:t>
      </w: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Image</w:t>
      </w:r>
    </w:p>
    <w:p w14:paraId="4B3DFA0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from</w:t>
      </w:r>
      <w:r w:rsidRPr="00740457">
        <w:rPr>
          <w:rFonts w:ascii="Monaco" w:hAnsi="Monaco" w:cs="Menlo Regular"/>
          <w:color w:val="000000"/>
          <w:sz w:val="16"/>
          <w:szCs w:val="16"/>
        </w:rPr>
        <w:t xml:space="preserve"> dominance </w:t>
      </w: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colorz</w:t>
      </w:r>
    </w:p>
    <w:p w14:paraId="23ACF2F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3CF10E0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reduction </w:t>
      </w:r>
      <w:r w:rsidRPr="00740457">
        <w:rPr>
          <w:rFonts w:ascii="Monaco" w:hAnsi="Monaco" w:cs="Menlo Regular"/>
          <w:color w:val="AA0D91"/>
          <w:sz w:val="16"/>
          <w:szCs w:val="16"/>
        </w:rPr>
        <w:t>as</w:t>
      </w:r>
      <w:r w:rsidRPr="00740457">
        <w:rPr>
          <w:rFonts w:ascii="Monaco" w:hAnsi="Monaco" w:cs="Menlo Regular"/>
          <w:color w:val="000000"/>
          <w:sz w:val="16"/>
          <w:szCs w:val="16"/>
        </w:rPr>
        <w:t xml:space="preserve"> R</w:t>
      </w:r>
    </w:p>
    <w:p w14:paraId="06B4BDE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import</w:t>
      </w:r>
      <w:r w:rsidRPr="00740457">
        <w:rPr>
          <w:rFonts w:ascii="Monaco" w:hAnsi="Monaco" w:cs="Menlo Regular"/>
          <w:color w:val="000000"/>
          <w:sz w:val="16"/>
          <w:szCs w:val="16"/>
        </w:rPr>
        <w:t xml:space="preserve"> similarity </w:t>
      </w:r>
      <w:r w:rsidRPr="00740457">
        <w:rPr>
          <w:rFonts w:ascii="Monaco" w:hAnsi="Monaco" w:cs="Menlo Regular"/>
          <w:color w:val="AA0D91"/>
          <w:sz w:val="16"/>
          <w:szCs w:val="16"/>
        </w:rPr>
        <w:t>as</w:t>
      </w:r>
      <w:r w:rsidRPr="00740457">
        <w:rPr>
          <w:rFonts w:ascii="Monaco" w:hAnsi="Monaco" w:cs="Menlo Regular"/>
          <w:color w:val="000000"/>
          <w:sz w:val="16"/>
          <w:szCs w:val="16"/>
        </w:rPr>
        <w:t xml:space="preserve"> S</w:t>
      </w:r>
    </w:p>
    <w:p w14:paraId="5EE6DF3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5A0E7B6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TILE_WIDTH = </w:t>
      </w:r>
      <w:r w:rsidRPr="00740457">
        <w:rPr>
          <w:rFonts w:ascii="Monaco" w:hAnsi="Monaco" w:cs="Menlo Regular"/>
          <w:color w:val="1C00CF"/>
          <w:sz w:val="16"/>
          <w:szCs w:val="16"/>
        </w:rPr>
        <w:t>50</w:t>
      </w:r>
    </w:p>
    <w:p w14:paraId="78A0F54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 xml:space="preserve">DISPLAY_WIDTH = </w:t>
      </w:r>
      <w:r w:rsidRPr="00740457">
        <w:rPr>
          <w:rFonts w:ascii="Monaco" w:hAnsi="Monaco" w:cs="Menlo Regular"/>
          <w:color w:val="1C00CF"/>
          <w:sz w:val="16"/>
          <w:szCs w:val="16"/>
        </w:rPr>
        <w:t>100</w:t>
      </w:r>
    </w:p>
    <w:p w14:paraId="51EDD2D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BBDA73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AA0D91"/>
          <w:sz w:val="16"/>
          <w:szCs w:val="16"/>
        </w:rPr>
        <w:t>class</w:t>
      </w:r>
      <w:r w:rsidRPr="00740457">
        <w:rPr>
          <w:rFonts w:ascii="Monaco" w:hAnsi="Monaco" w:cs="Menlo Regular"/>
          <w:color w:val="000000"/>
          <w:sz w:val="16"/>
          <w:szCs w:val="16"/>
        </w:rPr>
        <w:t xml:space="preserve"> Tile():</w:t>
      </w:r>
    </w:p>
    <w:p w14:paraId="25C4DC8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AA0D91"/>
          <w:sz w:val="16"/>
          <w:szCs w:val="16"/>
        </w:rPr>
        <w:t>def</w:t>
      </w:r>
      <w:r w:rsidRPr="00740457">
        <w:rPr>
          <w:rFonts w:ascii="Monaco" w:hAnsi="Monaco" w:cs="Menlo Regular"/>
          <w:color w:val="000000"/>
          <w:sz w:val="16"/>
          <w:szCs w:val="16"/>
        </w:rPr>
        <w:t xml:space="preserve"> __init__(self, path, title):</w:t>
      </w:r>
    </w:p>
    <w:p w14:paraId="0C4CB79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C41A16"/>
          <w:sz w:val="16"/>
          <w:szCs w:val="16"/>
        </w:rPr>
        <w:t>"""Open in Numpy array for histogram analysis"""</w:t>
      </w:r>
    </w:p>
    <w:p w14:paraId="762C6E4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self.path = path</w:t>
      </w:r>
    </w:p>
    <w:p w14:paraId="218E8F4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self.title = title</w:t>
      </w:r>
    </w:p>
    <w:p w14:paraId="751A69C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size = (TILE_WIDTH, TILE_WIDTH)</w:t>
      </w:r>
    </w:p>
    <w:p w14:paraId="11590E3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self.image = cv2.imread(path, cv2.IMREAD_UNCHANGED)</w:t>
      </w:r>
    </w:p>
    <w:p w14:paraId="20828DC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self.image = R.crop_square(self.image, size)</w:t>
      </w:r>
    </w:p>
    <w:p w14:paraId="4B85B73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self.height = len(self.image)</w:t>
      </w:r>
    </w:p>
    <w:p w14:paraId="63D20A4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self.width = len(self.image[</w:t>
      </w:r>
      <w:r w:rsidRPr="00740457">
        <w:rPr>
          <w:rFonts w:ascii="Monaco" w:hAnsi="Monaco" w:cs="Menlo Regular"/>
          <w:color w:val="1C00CF"/>
          <w:sz w:val="16"/>
          <w:szCs w:val="16"/>
        </w:rPr>
        <w:t>0</w:t>
      </w:r>
      <w:r w:rsidRPr="00740457">
        <w:rPr>
          <w:rFonts w:ascii="Monaco" w:hAnsi="Monaco" w:cs="Menlo Regular"/>
          <w:color w:val="000000"/>
          <w:sz w:val="16"/>
          <w:szCs w:val="16"/>
        </w:rPr>
        <w:t>])</w:t>
      </w:r>
    </w:p>
    <w:p w14:paraId="0BE1FF99"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self.histogram, self.image, self.colors = S.color_histogram(self.image, self.title)</w:t>
      </w:r>
    </w:p>
    <w:p w14:paraId="781738F7"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self.gray = S.grayscale_histogram(self.image, self.title)</w:t>
      </w:r>
    </w:p>
    <w:p w14:paraId="2DF1584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1ED3D7F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C41A16"/>
          <w:sz w:val="16"/>
          <w:szCs w:val="16"/>
        </w:rPr>
        <w:t>"""Open with PIL format for display purposes"""</w:t>
      </w:r>
    </w:p>
    <w:p w14:paraId="4011A9A0"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self.display = Image.open(path)</w:t>
      </w:r>
    </w:p>
    <w:p w14:paraId="00A5391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self.display = R.resize_square(self.display, (DISPLAY_WIDTH, DISPLAY_WIDTH) )</w:t>
      </w:r>
    </w:p>
    <w:p w14:paraId="5D8CED24"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Crop image to square (simply set size for last param if you want 30x30 tiles)</w:t>
      </w:r>
    </w:p>
    <w:p w14:paraId="0272759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(width, height) = self.display.size</w:t>
      </w:r>
    </w:p>
    <w:p w14:paraId="7C15FC4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if (width &lt; height):</w:t>
      </w:r>
    </w:p>
    <w:p w14:paraId="727CAC4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xml:space="preserve"># </w:t>
      </w:r>
      <w:r w:rsidRPr="00740457">
        <w:rPr>
          <w:rFonts w:ascii="Monaco" w:hAnsi="Monaco" w:cs="Menlo Regular"/>
          <w:color w:val="007400"/>
          <w:sz w:val="16"/>
          <w:szCs w:val="16"/>
        </w:rPr>
        <w:tab/>
        <w:t>self.display = R.resize_square(self.display, (width, width) )</w:t>
      </w:r>
    </w:p>
    <w:p w14:paraId="33EAFBD6"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elif (height &lt; width):</w:t>
      </w:r>
    </w:p>
    <w:p w14:paraId="58CC0FF1"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xml:space="preserve"># </w:t>
      </w:r>
      <w:r w:rsidRPr="00740457">
        <w:rPr>
          <w:rFonts w:ascii="Monaco" w:hAnsi="Monaco" w:cs="Menlo Regular"/>
          <w:color w:val="007400"/>
          <w:sz w:val="16"/>
          <w:szCs w:val="16"/>
        </w:rPr>
        <w:tab/>
        <w:t>self.display = R.resize_square(self.display, (height, height) )</w:t>
      </w:r>
    </w:p>
    <w:p w14:paraId="278C6A2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self.display = R.fill(self.display, self.title)</w:t>
      </w:r>
    </w:p>
    <w:p w14:paraId="50D1B063"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1768ABB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C41A16"/>
          <w:sz w:val="16"/>
          <w:szCs w:val="16"/>
        </w:rPr>
        <w:t>"""Additional options (extra runtime)"""</w:t>
      </w:r>
    </w:p>
    <w:p w14:paraId="25907EF2"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Optional: generate bar chart to visualize histogram</w:t>
      </w:r>
    </w:p>
    <w:p w14:paraId="3362E03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plot_path = S.plot_histogram(self.histogram, self.title, self.colors)</w:t>
      </w:r>
    </w:p>
    <w:p w14:paraId="73411ADC"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p>
    <w:p w14:paraId="23B06B8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Optional: find dominant colors</w:t>
      </w:r>
    </w:p>
    <w:p w14:paraId="421ABCFD"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print 'Title: ', title,</w:t>
      </w:r>
    </w:p>
    <w:p w14:paraId="16D11BAA"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t>self.dominants = S.dominant_colors(self.histogram, self.colors)</w:t>
      </w:r>
    </w:p>
    <w:p w14:paraId="6F1F15DB"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self.dominants = S.kmeans_dominance(self.image)</w:t>
      </w:r>
    </w:p>
    <w:p w14:paraId="16966F3E"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self.dominants = colorz(self.image)</w:t>
      </w:r>
    </w:p>
    <w:p w14:paraId="24365A98" w14:textId="77777777" w:rsidR="00740457" w:rsidRPr="00740457" w:rsidRDefault="00740457" w:rsidP="00740457">
      <w:pPr>
        <w:widowControl w:val="0"/>
        <w:tabs>
          <w:tab w:val="left" w:pos="529"/>
        </w:tabs>
        <w:autoSpaceDE w:val="0"/>
        <w:autoSpaceDN w:val="0"/>
        <w:adjustRightInd w:val="0"/>
        <w:rPr>
          <w:rFonts w:ascii="Monaco" w:hAnsi="Monaco" w:cs="Menlo Regular"/>
          <w:color w:val="000000"/>
          <w:sz w:val="16"/>
          <w:szCs w:val="16"/>
        </w:rPr>
      </w:pPr>
      <w:r w:rsidRPr="00740457">
        <w:rPr>
          <w:rFonts w:ascii="Monaco" w:hAnsi="Monaco" w:cs="Menlo Regular"/>
          <w:color w:val="000000"/>
          <w:sz w:val="16"/>
          <w:szCs w:val="16"/>
        </w:rPr>
        <w:tab/>
      </w:r>
      <w:r w:rsidRPr="00740457">
        <w:rPr>
          <w:rFonts w:ascii="Monaco" w:hAnsi="Monaco" w:cs="Menlo Regular"/>
          <w:color w:val="000000"/>
          <w:sz w:val="16"/>
          <w:szCs w:val="16"/>
        </w:rPr>
        <w:tab/>
      </w:r>
      <w:r w:rsidRPr="00740457">
        <w:rPr>
          <w:rFonts w:ascii="Monaco" w:hAnsi="Monaco" w:cs="Menlo Regular"/>
          <w:color w:val="007400"/>
          <w:sz w:val="16"/>
          <w:szCs w:val="16"/>
        </w:rPr>
        <w:t># print self.dominants</w:t>
      </w:r>
    </w:p>
    <w:p w14:paraId="77B15567" w14:textId="77777777" w:rsidR="00587C7D" w:rsidRPr="00587C7D" w:rsidRDefault="00587C7D" w:rsidP="00587C7D">
      <w:pPr>
        <w:rPr>
          <w:rFonts w:ascii="Monaco" w:eastAsia="Times New Roman" w:hAnsi="Monaco" w:cs="Times New Roman"/>
          <w:b/>
          <w:sz w:val="16"/>
          <w:szCs w:val="16"/>
        </w:rPr>
      </w:pPr>
    </w:p>
    <w:sectPr w:rsidR="00587C7D" w:rsidRPr="00587C7D" w:rsidSect="00D55F5A">
      <w:headerReference w:type="even" r:id="rId158"/>
      <w:headerReference w:type="default" r:id="rId159"/>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443F1D" w14:textId="77777777" w:rsidR="00055AE2" w:rsidRDefault="00055AE2" w:rsidP="00A80710">
      <w:r>
        <w:separator/>
      </w:r>
    </w:p>
  </w:endnote>
  <w:endnote w:type="continuationSeparator" w:id="0">
    <w:p w14:paraId="2C7C976A" w14:textId="77777777" w:rsidR="00055AE2" w:rsidRDefault="00055AE2" w:rsidP="00A8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nter Bold">
    <w:panose1 w:val="00000000000000000000"/>
    <w:charset w:val="00"/>
    <w:family w:val="auto"/>
    <w:pitch w:val="variable"/>
    <w:sig w:usb0="00000003" w:usb1="00000000" w:usb2="00000000" w:usb3="00000000" w:csb0="00000083" w:csb1="00000000"/>
  </w:font>
  <w:font w:name="Aller Light Regular">
    <w:panose1 w:val="02000503000000020004"/>
    <w:charset w:val="00"/>
    <w:family w:val="auto"/>
    <w:pitch w:val="variable"/>
    <w:sig w:usb0="A00000AF" w:usb1="5000205B" w:usb2="00000000" w:usb3="00000000" w:csb0="0000009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C61B4" w14:textId="77777777" w:rsidR="00055AE2" w:rsidRDefault="00055AE2" w:rsidP="00A80710">
      <w:r>
        <w:separator/>
      </w:r>
    </w:p>
  </w:footnote>
  <w:footnote w:type="continuationSeparator" w:id="0">
    <w:p w14:paraId="262FE209" w14:textId="77777777" w:rsidR="00055AE2" w:rsidRDefault="00055AE2" w:rsidP="00A80710">
      <w:r>
        <w:continuationSeparator/>
      </w:r>
    </w:p>
  </w:footnote>
  <w:footnote w:id="1">
    <w:p w14:paraId="7DD2010D" w14:textId="76F3BEA6" w:rsidR="00055AE2" w:rsidRDefault="00055AE2">
      <w:pPr>
        <w:pStyle w:val="FootnoteText"/>
      </w:pPr>
      <w:r>
        <w:rPr>
          <w:rStyle w:val="FootnoteReference"/>
        </w:rPr>
        <w:footnoteRef/>
      </w:r>
      <w:r>
        <w:t xml:space="preserve"> Source: </w:t>
      </w:r>
      <w:r w:rsidRPr="006C2313">
        <w:t>http://www.thealmightyguru.com/Games/Hacking/Wiki/index.php?title=NES_Palette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152E3C" w14:textId="77777777" w:rsidR="00055AE2" w:rsidRDefault="00055AE2" w:rsidP="00861A8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F58C53" w14:textId="77777777" w:rsidR="00055AE2" w:rsidRDefault="00055AE2" w:rsidP="0063362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B049C1" w14:textId="77777777" w:rsidR="00055AE2" w:rsidRDefault="00055AE2" w:rsidP="00861A8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5B1F">
      <w:rPr>
        <w:rStyle w:val="PageNumber"/>
        <w:noProof/>
      </w:rPr>
      <w:t>1</w:t>
    </w:r>
    <w:r>
      <w:rPr>
        <w:rStyle w:val="PageNumber"/>
      </w:rPr>
      <w:fldChar w:fldCharType="end"/>
    </w:r>
  </w:p>
  <w:p w14:paraId="43424726" w14:textId="77777777" w:rsidR="00055AE2" w:rsidRDefault="00055AE2" w:rsidP="0063362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44AF7"/>
    <w:multiLevelType w:val="hybridMultilevel"/>
    <w:tmpl w:val="5C8A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71FA2"/>
    <w:multiLevelType w:val="multilevel"/>
    <w:tmpl w:val="6D70FB96"/>
    <w:lvl w:ilvl="0">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F847C9B"/>
    <w:multiLevelType w:val="hybridMultilevel"/>
    <w:tmpl w:val="37F07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AC5C63"/>
    <w:multiLevelType w:val="hybridMultilevel"/>
    <w:tmpl w:val="92904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BA28FF"/>
    <w:multiLevelType w:val="hybridMultilevel"/>
    <w:tmpl w:val="DD9E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5207BB"/>
    <w:multiLevelType w:val="hybridMultilevel"/>
    <w:tmpl w:val="A5DEE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2F6033"/>
    <w:multiLevelType w:val="multilevel"/>
    <w:tmpl w:val="94669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9D343D"/>
    <w:multiLevelType w:val="hybridMultilevel"/>
    <w:tmpl w:val="6C9887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2051F3"/>
    <w:multiLevelType w:val="hybridMultilevel"/>
    <w:tmpl w:val="4704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295E35"/>
    <w:multiLevelType w:val="multilevel"/>
    <w:tmpl w:val="BF0E169A"/>
    <w:lvl w:ilvl="0">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F4978A5"/>
    <w:multiLevelType w:val="hybridMultilevel"/>
    <w:tmpl w:val="315E4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784141"/>
    <w:multiLevelType w:val="hybridMultilevel"/>
    <w:tmpl w:val="5EB487B6"/>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24771B"/>
    <w:multiLevelType w:val="hybridMultilevel"/>
    <w:tmpl w:val="C324B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81A7C97"/>
    <w:multiLevelType w:val="hybridMultilevel"/>
    <w:tmpl w:val="8B304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7B4E0C"/>
    <w:multiLevelType w:val="hybridMultilevel"/>
    <w:tmpl w:val="9CCA7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
  </w:num>
  <w:num w:numId="3">
    <w:abstractNumId w:val="6"/>
  </w:num>
  <w:num w:numId="4">
    <w:abstractNumId w:val="12"/>
  </w:num>
  <w:num w:numId="5">
    <w:abstractNumId w:val="15"/>
  </w:num>
  <w:num w:numId="6">
    <w:abstractNumId w:val="8"/>
  </w:num>
  <w:num w:numId="7">
    <w:abstractNumId w:val="0"/>
  </w:num>
  <w:num w:numId="8">
    <w:abstractNumId w:val="11"/>
  </w:num>
  <w:num w:numId="9">
    <w:abstractNumId w:val="7"/>
  </w:num>
  <w:num w:numId="10">
    <w:abstractNumId w:val="5"/>
  </w:num>
  <w:num w:numId="11">
    <w:abstractNumId w:val="9"/>
  </w:num>
  <w:num w:numId="12">
    <w:abstractNumId w:val="13"/>
  </w:num>
  <w:num w:numId="13">
    <w:abstractNumId w:val="14"/>
  </w:num>
  <w:num w:numId="14">
    <w:abstractNumId w:val="4"/>
  </w:num>
  <w:num w:numId="15">
    <w:abstractNumId w:val="1"/>
  </w:num>
  <w:num w:numId="16">
    <w:abstractNumId w:val="10"/>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710"/>
    <w:rsid w:val="00003323"/>
    <w:rsid w:val="00011EF9"/>
    <w:rsid w:val="000148AF"/>
    <w:rsid w:val="00020BEB"/>
    <w:rsid w:val="0002324D"/>
    <w:rsid w:val="000257B2"/>
    <w:rsid w:val="00032D88"/>
    <w:rsid w:val="0003329B"/>
    <w:rsid w:val="00034456"/>
    <w:rsid w:val="00055AE2"/>
    <w:rsid w:val="000560A8"/>
    <w:rsid w:val="0006356C"/>
    <w:rsid w:val="00074225"/>
    <w:rsid w:val="000776D3"/>
    <w:rsid w:val="0009339D"/>
    <w:rsid w:val="000A07DA"/>
    <w:rsid w:val="000A3542"/>
    <w:rsid w:val="000B4036"/>
    <w:rsid w:val="000C198B"/>
    <w:rsid w:val="000C34C4"/>
    <w:rsid w:val="000D30D9"/>
    <w:rsid w:val="000D7BBA"/>
    <w:rsid w:val="000E2C1F"/>
    <w:rsid w:val="000E3B7A"/>
    <w:rsid w:val="000E75AD"/>
    <w:rsid w:val="000F5941"/>
    <w:rsid w:val="000F6901"/>
    <w:rsid w:val="00101334"/>
    <w:rsid w:val="00106B65"/>
    <w:rsid w:val="00111453"/>
    <w:rsid w:val="0011567A"/>
    <w:rsid w:val="00115908"/>
    <w:rsid w:val="001311EF"/>
    <w:rsid w:val="00133263"/>
    <w:rsid w:val="00141E18"/>
    <w:rsid w:val="001541A7"/>
    <w:rsid w:val="00161A9B"/>
    <w:rsid w:val="00166BCE"/>
    <w:rsid w:val="00166FA5"/>
    <w:rsid w:val="00167712"/>
    <w:rsid w:val="001745BD"/>
    <w:rsid w:val="001758A9"/>
    <w:rsid w:val="00177534"/>
    <w:rsid w:val="0018238A"/>
    <w:rsid w:val="00185C3F"/>
    <w:rsid w:val="0019057F"/>
    <w:rsid w:val="00192798"/>
    <w:rsid w:val="0019647F"/>
    <w:rsid w:val="0019693C"/>
    <w:rsid w:val="001A0634"/>
    <w:rsid w:val="001A0F18"/>
    <w:rsid w:val="001A1968"/>
    <w:rsid w:val="001A5592"/>
    <w:rsid w:val="001B18BB"/>
    <w:rsid w:val="001B406A"/>
    <w:rsid w:val="001C3E01"/>
    <w:rsid w:val="001D5460"/>
    <w:rsid w:val="001E7671"/>
    <w:rsid w:val="001F5AB4"/>
    <w:rsid w:val="001F7E28"/>
    <w:rsid w:val="002007BD"/>
    <w:rsid w:val="00202DE1"/>
    <w:rsid w:val="00212D56"/>
    <w:rsid w:val="0022742E"/>
    <w:rsid w:val="00230A98"/>
    <w:rsid w:val="002323B9"/>
    <w:rsid w:val="00237125"/>
    <w:rsid w:val="002415FE"/>
    <w:rsid w:val="00241C07"/>
    <w:rsid w:val="00255541"/>
    <w:rsid w:val="002572A7"/>
    <w:rsid w:val="002724FE"/>
    <w:rsid w:val="00274D67"/>
    <w:rsid w:val="00275171"/>
    <w:rsid w:val="002772CB"/>
    <w:rsid w:val="00282B40"/>
    <w:rsid w:val="00286E48"/>
    <w:rsid w:val="00287719"/>
    <w:rsid w:val="002929AA"/>
    <w:rsid w:val="002A0E07"/>
    <w:rsid w:val="002A3EDD"/>
    <w:rsid w:val="002A4E8E"/>
    <w:rsid w:val="002A5DF6"/>
    <w:rsid w:val="002A5ED2"/>
    <w:rsid w:val="002B3629"/>
    <w:rsid w:val="002B3F82"/>
    <w:rsid w:val="002B48CB"/>
    <w:rsid w:val="002C2A3D"/>
    <w:rsid w:val="002C68DC"/>
    <w:rsid w:val="002D07C5"/>
    <w:rsid w:val="002D07F7"/>
    <w:rsid w:val="002D1855"/>
    <w:rsid w:val="002E5447"/>
    <w:rsid w:val="002F1765"/>
    <w:rsid w:val="0030207B"/>
    <w:rsid w:val="00304CB0"/>
    <w:rsid w:val="00317538"/>
    <w:rsid w:val="00326DE3"/>
    <w:rsid w:val="00333001"/>
    <w:rsid w:val="00354B45"/>
    <w:rsid w:val="00355C29"/>
    <w:rsid w:val="0036472B"/>
    <w:rsid w:val="0036480A"/>
    <w:rsid w:val="00370A54"/>
    <w:rsid w:val="00373322"/>
    <w:rsid w:val="003846D4"/>
    <w:rsid w:val="00386F43"/>
    <w:rsid w:val="0039497F"/>
    <w:rsid w:val="003A0C13"/>
    <w:rsid w:val="003A4335"/>
    <w:rsid w:val="003B08EB"/>
    <w:rsid w:val="003B4509"/>
    <w:rsid w:val="003B6ADF"/>
    <w:rsid w:val="003C180C"/>
    <w:rsid w:val="003C63C0"/>
    <w:rsid w:val="003C766A"/>
    <w:rsid w:val="003D62AD"/>
    <w:rsid w:val="003E0712"/>
    <w:rsid w:val="003E1098"/>
    <w:rsid w:val="003E7F1E"/>
    <w:rsid w:val="003F14C6"/>
    <w:rsid w:val="003F2B9B"/>
    <w:rsid w:val="003F4B01"/>
    <w:rsid w:val="00400F40"/>
    <w:rsid w:val="00410CF3"/>
    <w:rsid w:val="0041637C"/>
    <w:rsid w:val="004202D0"/>
    <w:rsid w:val="00422754"/>
    <w:rsid w:val="0042622D"/>
    <w:rsid w:val="0042664A"/>
    <w:rsid w:val="00431293"/>
    <w:rsid w:val="0043242C"/>
    <w:rsid w:val="00434CA4"/>
    <w:rsid w:val="00436F83"/>
    <w:rsid w:val="0043755B"/>
    <w:rsid w:val="00446B28"/>
    <w:rsid w:val="00454D4D"/>
    <w:rsid w:val="00456DCE"/>
    <w:rsid w:val="00463342"/>
    <w:rsid w:val="00463E26"/>
    <w:rsid w:val="00471D6D"/>
    <w:rsid w:val="00475677"/>
    <w:rsid w:val="004924EE"/>
    <w:rsid w:val="0049456A"/>
    <w:rsid w:val="00495737"/>
    <w:rsid w:val="004C194B"/>
    <w:rsid w:val="004E16EE"/>
    <w:rsid w:val="004F0CA6"/>
    <w:rsid w:val="004F777B"/>
    <w:rsid w:val="00503E17"/>
    <w:rsid w:val="00506C5C"/>
    <w:rsid w:val="0051097F"/>
    <w:rsid w:val="005156FA"/>
    <w:rsid w:val="0051649C"/>
    <w:rsid w:val="005168BA"/>
    <w:rsid w:val="005217A6"/>
    <w:rsid w:val="005275E0"/>
    <w:rsid w:val="0053799F"/>
    <w:rsid w:val="0054589D"/>
    <w:rsid w:val="0055528C"/>
    <w:rsid w:val="0055747D"/>
    <w:rsid w:val="005667C5"/>
    <w:rsid w:val="00587A67"/>
    <w:rsid w:val="00587C7D"/>
    <w:rsid w:val="00590260"/>
    <w:rsid w:val="005922A8"/>
    <w:rsid w:val="00595AF9"/>
    <w:rsid w:val="005A67EA"/>
    <w:rsid w:val="005A6CF4"/>
    <w:rsid w:val="005B094A"/>
    <w:rsid w:val="005B62F5"/>
    <w:rsid w:val="005B6B73"/>
    <w:rsid w:val="005C1BE6"/>
    <w:rsid w:val="005C7129"/>
    <w:rsid w:val="005D27AB"/>
    <w:rsid w:val="005D5E94"/>
    <w:rsid w:val="005D6680"/>
    <w:rsid w:val="005E1352"/>
    <w:rsid w:val="005E32E8"/>
    <w:rsid w:val="005F1FA7"/>
    <w:rsid w:val="005F3912"/>
    <w:rsid w:val="00603299"/>
    <w:rsid w:val="0060371F"/>
    <w:rsid w:val="006244EB"/>
    <w:rsid w:val="00630E67"/>
    <w:rsid w:val="00633623"/>
    <w:rsid w:val="00644347"/>
    <w:rsid w:val="00644B6B"/>
    <w:rsid w:val="00646BD7"/>
    <w:rsid w:val="00660788"/>
    <w:rsid w:val="00662054"/>
    <w:rsid w:val="00664BE3"/>
    <w:rsid w:val="00667B46"/>
    <w:rsid w:val="006709DB"/>
    <w:rsid w:val="0067339B"/>
    <w:rsid w:val="0067474D"/>
    <w:rsid w:val="00680CD7"/>
    <w:rsid w:val="00697188"/>
    <w:rsid w:val="006A1A0A"/>
    <w:rsid w:val="006A6B15"/>
    <w:rsid w:val="006B23CF"/>
    <w:rsid w:val="006B4743"/>
    <w:rsid w:val="006C0E03"/>
    <w:rsid w:val="006C2313"/>
    <w:rsid w:val="006C380F"/>
    <w:rsid w:val="006C62DE"/>
    <w:rsid w:val="006D01BB"/>
    <w:rsid w:val="006D4654"/>
    <w:rsid w:val="006D6AFB"/>
    <w:rsid w:val="006D7A29"/>
    <w:rsid w:val="006F152B"/>
    <w:rsid w:val="006F34B0"/>
    <w:rsid w:val="00704DFB"/>
    <w:rsid w:val="007079A6"/>
    <w:rsid w:val="00717944"/>
    <w:rsid w:val="00720DBF"/>
    <w:rsid w:val="007260E0"/>
    <w:rsid w:val="007306BB"/>
    <w:rsid w:val="00735D1C"/>
    <w:rsid w:val="00740457"/>
    <w:rsid w:val="00743AC5"/>
    <w:rsid w:val="00744484"/>
    <w:rsid w:val="00753D3A"/>
    <w:rsid w:val="0075710E"/>
    <w:rsid w:val="007578E0"/>
    <w:rsid w:val="00762AE7"/>
    <w:rsid w:val="00764A53"/>
    <w:rsid w:val="00765461"/>
    <w:rsid w:val="0077033E"/>
    <w:rsid w:val="00774F7B"/>
    <w:rsid w:val="0077562B"/>
    <w:rsid w:val="00777964"/>
    <w:rsid w:val="00777CBB"/>
    <w:rsid w:val="00781BBD"/>
    <w:rsid w:val="007933D6"/>
    <w:rsid w:val="007960D2"/>
    <w:rsid w:val="00797BC2"/>
    <w:rsid w:val="007B211D"/>
    <w:rsid w:val="007B554F"/>
    <w:rsid w:val="007C31B5"/>
    <w:rsid w:val="007C6CE4"/>
    <w:rsid w:val="007D2CE2"/>
    <w:rsid w:val="007D53DF"/>
    <w:rsid w:val="007E3ABA"/>
    <w:rsid w:val="007E3D20"/>
    <w:rsid w:val="007F076E"/>
    <w:rsid w:val="007F0C8C"/>
    <w:rsid w:val="007F71FE"/>
    <w:rsid w:val="00802F5B"/>
    <w:rsid w:val="00806618"/>
    <w:rsid w:val="008075F1"/>
    <w:rsid w:val="008124F9"/>
    <w:rsid w:val="00814468"/>
    <w:rsid w:val="00827981"/>
    <w:rsid w:val="00853560"/>
    <w:rsid w:val="008536F6"/>
    <w:rsid w:val="008539DA"/>
    <w:rsid w:val="0085444F"/>
    <w:rsid w:val="00861A8F"/>
    <w:rsid w:val="00862C08"/>
    <w:rsid w:val="00865353"/>
    <w:rsid w:val="00870C84"/>
    <w:rsid w:val="00886C89"/>
    <w:rsid w:val="00890CF1"/>
    <w:rsid w:val="008935C4"/>
    <w:rsid w:val="00895F11"/>
    <w:rsid w:val="008B3D3F"/>
    <w:rsid w:val="008B614A"/>
    <w:rsid w:val="008B668B"/>
    <w:rsid w:val="008C0268"/>
    <w:rsid w:val="008D3738"/>
    <w:rsid w:val="008D4AF8"/>
    <w:rsid w:val="008E0661"/>
    <w:rsid w:val="008E09C6"/>
    <w:rsid w:val="008E1BBE"/>
    <w:rsid w:val="008E5FF5"/>
    <w:rsid w:val="00900836"/>
    <w:rsid w:val="009042DB"/>
    <w:rsid w:val="009068F2"/>
    <w:rsid w:val="00917311"/>
    <w:rsid w:val="0091783D"/>
    <w:rsid w:val="00933E3C"/>
    <w:rsid w:val="009367F9"/>
    <w:rsid w:val="00964CD8"/>
    <w:rsid w:val="00965BDD"/>
    <w:rsid w:val="00972951"/>
    <w:rsid w:val="0097476E"/>
    <w:rsid w:val="0098426B"/>
    <w:rsid w:val="00990B94"/>
    <w:rsid w:val="00990F09"/>
    <w:rsid w:val="00992ED7"/>
    <w:rsid w:val="00993E1F"/>
    <w:rsid w:val="009A201C"/>
    <w:rsid w:val="009A686D"/>
    <w:rsid w:val="009B1048"/>
    <w:rsid w:val="009B5563"/>
    <w:rsid w:val="009B6C61"/>
    <w:rsid w:val="009C2FF2"/>
    <w:rsid w:val="009C6BF7"/>
    <w:rsid w:val="009D7B03"/>
    <w:rsid w:val="009E2ED7"/>
    <w:rsid w:val="009E50D5"/>
    <w:rsid w:val="009E6D11"/>
    <w:rsid w:val="009F119D"/>
    <w:rsid w:val="009F174F"/>
    <w:rsid w:val="009F3AAF"/>
    <w:rsid w:val="00A00912"/>
    <w:rsid w:val="00A02F0B"/>
    <w:rsid w:val="00A2099C"/>
    <w:rsid w:val="00A31EC9"/>
    <w:rsid w:val="00A3403F"/>
    <w:rsid w:val="00A40ECE"/>
    <w:rsid w:val="00A419BF"/>
    <w:rsid w:val="00A43A9C"/>
    <w:rsid w:val="00A45528"/>
    <w:rsid w:val="00A46820"/>
    <w:rsid w:val="00A5569F"/>
    <w:rsid w:val="00A56771"/>
    <w:rsid w:val="00A568B1"/>
    <w:rsid w:val="00A670CB"/>
    <w:rsid w:val="00A77DAA"/>
    <w:rsid w:val="00A80710"/>
    <w:rsid w:val="00A82083"/>
    <w:rsid w:val="00A825DB"/>
    <w:rsid w:val="00A938B4"/>
    <w:rsid w:val="00A97755"/>
    <w:rsid w:val="00AA055D"/>
    <w:rsid w:val="00AA0568"/>
    <w:rsid w:val="00AA6205"/>
    <w:rsid w:val="00AB094F"/>
    <w:rsid w:val="00AC35BF"/>
    <w:rsid w:val="00AC662F"/>
    <w:rsid w:val="00AD08EF"/>
    <w:rsid w:val="00AD1A38"/>
    <w:rsid w:val="00AD5CA3"/>
    <w:rsid w:val="00AE476F"/>
    <w:rsid w:val="00AE5915"/>
    <w:rsid w:val="00AE5A2D"/>
    <w:rsid w:val="00AF6081"/>
    <w:rsid w:val="00B026F6"/>
    <w:rsid w:val="00B04DC3"/>
    <w:rsid w:val="00B04FA3"/>
    <w:rsid w:val="00B05891"/>
    <w:rsid w:val="00B067B2"/>
    <w:rsid w:val="00B07D54"/>
    <w:rsid w:val="00B07E25"/>
    <w:rsid w:val="00B07ED6"/>
    <w:rsid w:val="00B12EBB"/>
    <w:rsid w:val="00B13FE8"/>
    <w:rsid w:val="00B22AB0"/>
    <w:rsid w:val="00B271B4"/>
    <w:rsid w:val="00B27D6D"/>
    <w:rsid w:val="00B31BEC"/>
    <w:rsid w:val="00B35252"/>
    <w:rsid w:val="00B43F69"/>
    <w:rsid w:val="00B61B83"/>
    <w:rsid w:val="00B61C0B"/>
    <w:rsid w:val="00B676B6"/>
    <w:rsid w:val="00B70555"/>
    <w:rsid w:val="00B75D67"/>
    <w:rsid w:val="00B765F7"/>
    <w:rsid w:val="00B76F30"/>
    <w:rsid w:val="00B85250"/>
    <w:rsid w:val="00B86B88"/>
    <w:rsid w:val="00BA08B8"/>
    <w:rsid w:val="00BA720A"/>
    <w:rsid w:val="00BB2A6F"/>
    <w:rsid w:val="00BD2FA8"/>
    <w:rsid w:val="00BE2521"/>
    <w:rsid w:val="00BE518E"/>
    <w:rsid w:val="00BF6DF9"/>
    <w:rsid w:val="00C030B9"/>
    <w:rsid w:val="00C10170"/>
    <w:rsid w:val="00C166D1"/>
    <w:rsid w:val="00C20D36"/>
    <w:rsid w:val="00C22DE2"/>
    <w:rsid w:val="00C253D5"/>
    <w:rsid w:val="00C275F0"/>
    <w:rsid w:val="00C3186F"/>
    <w:rsid w:val="00C36E25"/>
    <w:rsid w:val="00C42D00"/>
    <w:rsid w:val="00C50757"/>
    <w:rsid w:val="00C50F33"/>
    <w:rsid w:val="00C51EEE"/>
    <w:rsid w:val="00C56453"/>
    <w:rsid w:val="00C60B11"/>
    <w:rsid w:val="00C61529"/>
    <w:rsid w:val="00C6242A"/>
    <w:rsid w:val="00C62719"/>
    <w:rsid w:val="00C71F11"/>
    <w:rsid w:val="00C73662"/>
    <w:rsid w:val="00C7525B"/>
    <w:rsid w:val="00C756D2"/>
    <w:rsid w:val="00C823D2"/>
    <w:rsid w:val="00C837A6"/>
    <w:rsid w:val="00C8626D"/>
    <w:rsid w:val="00C86B1B"/>
    <w:rsid w:val="00C87D72"/>
    <w:rsid w:val="00C93A19"/>
    <w:rsid w:val="00CB1892"/>
    <w:rsid w:val="00CB25F2"/>
    <w:rsid w:val="00CB7AF3"/>
    <w:rsid w:val="00CC46E3"/>
    <w:rsid w:val="00CC74D7"/>
    <w:rsid w:val="00CD3DD9"/>
    <w:rsid w:val="00CF1947"/>
    <w:rsid w:val="00D0260E"/>
    <w:rsid w:val="00D106EC"/>
    <w:rsid w:val="00D11E78"/>
    <w:rsid w:val="00D2475E"/>
    <w:rsid w:val="00D24A10"/>
    <w:rsid w:val="00D36C9D"/>
    <w:rsid w:val="00D41FB3"/>
    <w:rsid w:val="00D54CC5"/>
    <w:rsid w:val="00D55F5A"/>
    <w:rsid w:val="00D60322"/>
    <w:rsid w:val="00D62A25"/>
    <w:rsid w:val="00D721CA"/>
    <w:rsid w:val="00D774C1"/>
    <w:rsid w:val="00D82261"/>
    <w:rsid w:val="00D87375"/>
    <w:rsid w:val="00DA2931"/>
    <w:rsid w:val="00DB19A8"/>
    <w:rsid w:val="00DB6800"/>
    <w:rsid w:val="00DB6C83"/>
    <w:rsid w:val="00DB7935"/>
    <w:rsid w:val="00DE0CA1"/>
    <w:rsid w:val="00DE2B50"/>
    <w:rsid w:val="00DE550C"/>
    <w:rsid w:val="00DE6F34"/>
    <w:rsid w:val="00DF2321"/>
    <w:rsid w:val="00DF292E"/>
    <w:rsid w:val="00E02FC0"/>
    <w:rsid w:val="00E077D8"/>
    <w:rsid w:val="00E07E32"/>
    <w:rsid w:val="00E10E40"/>
    <w:rsid w:val="00E12F93"/>
    <w:rsid w:val="00E27189"/>
    <w:rsid w:val="00E37919"/>
    <w:rsid w:val="00E40440"/>
    <w:rsid w:val="00E4548C"/>
    <w:rsid w:val="00E46BDE"/>
    <w:rsid w:val="00E47ECF"/>
    <w:rsid w:val="00E50566"/>
    <w:rsid w:val="00E51DA3"/>
    <w:rsid w:val="00E5284D"/>
    <w:rsid w:val="00E56666"/>
    <w:rsid w:val="00E57BEF"/>
    <w:rsid w:val="00E61A19"/>
    <w:rsid w:val="00E61DC0"/>
    <w:rsid w:val="00E6361C"/>
    <w:rsid w:val="00E63DC7"/>
    <w:rsid w:val="00E7390D"/>
    <w:rsid w:val="00E745BB"/>
    <w:rsid w:val="00E775BA"/>
    <w:rsid w:val="00E8329F"/>
    <w:rsid w:val="00EA1459"/>
    <w:rsid w:val="00EA5925"/>
    <w:rsid w:val="00EA5EFC"/>
    <w:rsid w:val="00EB3202"/>
    <w:rsid w:val="00EB5C72"/>
    <w:rsid w:val="00EB6494"/>
    <w:rsid w:val="00EC6306"/>
    <w:rsid w:val="00ED162C"/>
    <w:rsid w:val="00EE0A5C"/>
    <w:rsid w:val="00EE147E"/>
    <w:rsid w:val="00EF348A"/>
    <w:rsid w:val="00F02510"/>
    <w:rsid w:val="00F0748F"/>
    <w:rsid w:val="00F26BB3"/>
    <w:rsid w:val="00F370ED"/>
    <w:rsid w:val="00F403B6"/>
    <w:rsid w:val="00F4605D"/>
    <w:rsid w:val="00F46E7E"/>
    <w:rsid w:val="00F531BF"/>
    <w:rsid w:val="00F61982"/>
    <w:rsid w:val="00F61C24"/>
    <w:rsid w:val="00F65202"/>
    <w:rsid w:val="00F6695A"/>
    <w:rsid w:val="00F724A4"/>
    <w:rsid w:val="00F72FB0"/>
    <w:rsid w:val="00F73FBB"/>
    <w:rsid w:val="00F740D3"/>
    <w:rsid w:val="00F8069D"/>
    <w:rsid w:val="00F81BBD"/>
    <w:rsid w:val="00F825EF"/>
    <w:rsid w:val="00F832BA"/>
    <w:rsid w:val="00F86060"/>
    <w:rsid w:val="00F91EFD"/>
    <w:rsid w:val="00F942CD"/>
    <w:rsid w:val="00FA1B48"/>
    <w:rsid w:val="00FB30E2"/>
    <w:rsid w:val="00FB4B9D"/>
    <w:rsid w:val="00FB5C2D"/>
    <w:rsid w:val="00FD483F"/>
    <w:rsid w:val="00FD54E8"/>
    <w:rsid w:val="00FE5B1F"/>
    <w:rsid w:val="00FE6D38"/>
    <w:rsid w:val="00FF5A3E"/>
    <w:rsid w:val="00FF6F98"/>
    <w:rsid w:val="00FF74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7324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0457"/>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 w:type="character" w:styleId="HTMLCite">
    <w:name w:val="HTML Cite"/>
    <w:basedOn w:val="DefaultParagraphFont"/>
    <w:uiPriority w:val="99"/>
    <w:semiHidden/>
    <w:unhideWhenUsed/>
    <w:rsid w:val="00CB7AF3"/>
    <w:rPr>
      <w:i/>
      <w:iCs/>
    </w:rPr>
  </w:style>
  <w:style w:type="character" w:styleId="PageNumber">
    <w:name w:val="page number"/>
    <w:basedOn w:val="DefaultParagraphFont"/>
    <w:uiPriority w:val="99"/>
    <w:semiHidden/>
    <w:unhideWhenUsed/>
    <w:rsid w:val="0063362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0457"/>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 w:type="character" w:styleId="HTMLCite">
    <w:name w:val="HTML Cite"/>
    <w:basedOn w:val="DefaultParagraphFont"/>
    <w:uiPriority w:val="99"/>
    <w:semiHidden/>
    <w:unhideWhenUsed/>
    <w:rsid w:val="00CB7AF3"/>
    <w:rPr>
      <w:i/>
      <w:iCs/>
    </w:rPr>
  </w:style>
  <w:style w:type="character" w:styleId="PageNumber">
    <w:name w:val="page number"/>
    <w:basedOn w:val="DefaultParagraphFont"/>
    <w:uiPriority w:val="99"/>
    <w:semiHidden/>
    <w:unhideWhenUsed/>
    <w:rsid w:val="006336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1700">
      <w:bodyDiv w:val="1"/>
      <w:marLeft w:val="0"/>
      <w:marRight w:val="0"/>
      <w:marTop w:val="0"/>
      <w:marBottom w:val="0"/>
      <w:divBdr>
        <w:top w:val="none" w:sz="0" w:space="0" w:color="auto"/>
        <w:left w:val="none" w:sz="0" w:space="0" w:color="auto"/>
        <w:bottom w:val="none" w:sz="0" w:space="0" w:color="auto"/>
        <w:right w:val="none" w:sz="0" w:space="0" w:color="auto"/>
      </w:divBdr>
    </w:div>
    <w:div w:id="549148989">
      <w:bodyDiv w:val="1"/>
      <w:marLeft w:val="0"/>
      <w:marRight w:val="0"/>
      <w:marTop w:val="0"/>
      <w:marBottom w:val="0"/>
      <w:divBdr>
        <w:top w:val="none" w:sz="0" w:space="0" w:color="auto"/>
        <w:left w:val="none" w:sz="0" w:space="0" w:color="auto"/>
        <w:bottom w:val="none" w:sz="0" w:space="0" w:color="auto"/>
        <w:right w:val="none" w:sz="0" w:space="0" w:color="auto"/>
      </w:divBdr>
    </w:div>
    <w:div w:id="741174008">
      <w:bodyDiv w:val="1"/>
      <w:marLeft w:val="0"/>
      <w:marRight w:val="0"/>
      <w:marTop w:val="0"/>
      <w:marBottom w:val="0"/>
      <w:divBdr>
        <w:top w:val="none" w:sz="0" w:space="0" w:color="auto"/>
        <w:left w:val="none" w:sz="0" w:space="0" w:color="auto"/>
        <w:bottom w:val="none" w:sz="0" w:space="0" w:color="auto"/>
        <w:right w:val="none" w:sz="0" w:space="0" w:color="auto"/>
      </w:divBdr>
    </w:div>
    <w:div w:id="782459109">
      <w:bodyDiv w:val="1"/>
      <w:marLeft w:val="0"/>
      <w:marRight w:val="0"/>
      <w:marTop w:val="0"/>
      <w:marBottom w:val="0"/>
      <w:divBdr>
        <w:top w:val="none" w:sz="0" w:space="0" w:color="auto"/>
        <w:left w:val="none" w:sz="0" w:space="0" w:color="auto"/>
        <w:bottom w:val="none" w:sz="0" w:space="0" w:color="auto"/>
        <w:right w:val="none" w:sz="0" w:space="0" w:color="auto"/>
      </w:divBdr>
    </w:div>
    <w:div w:id="789202150">
      <w:bodyDiv w:val="1"/>
      <w:marLeft w:val="0"/>
      <w:marRight w:val="0"/>
      <w:marTop w:val="0"/>
      <w:marBottom w:val="0"/>
      <w:divBdr>
        <w:top w:val="none" w:sz="0" w:space="0" w:color="auto"/>
        <w:left w:val="none" w:sz="0" w:space="0" w:color="auto"/>
        <w:bottom w:val="none" w:sz="0" w:space="0" w:color="auto"/>
        <w:right w:val="none" w:sz="0" w:space="0" w:color="auto"/>
      </w:divBdr>
    </w:div>
    <w:div w:id="824784241">
      <w:bodyDiv w:val="1"/>
      <w:marLeft w:val="0"/>
      <w:marRight w:val="0"/>
      <w:marTop w:val="0"/>
      <w:marBottom w:val="0"/>
      <w:divBdr>
        <w:top w:val="none" w:sz="0" w:space="0" w:color="auto"/>
        <w:left w:val="none" w:sz="0" w:space="0" w:color="auto"/>
        <w:bottom w:val="none" w:sz="0" w:space="0" w:color="auto"/>
        <w:right w:val="none" w:sz="0" w:space="0" w:color="auto"/>
      </w:divBdr>
    </w:div>
    <w:div w:id="955256309">
      <w:bodyDiv w:val="1"/>
      <w:marLeft w:val="0"/>
      <w:marRight w:val="0"/>
      <w:marTop w:val="0"/>
      <w:marBottom w:val="0"/>
      <w:divBdr>
        <w:top w:val="none" w:sz="0" w:space="0" w:color="auto"/>
        <w:left w:val="none" w:sz="0" w:space="0" w:color="auto"/>
        <w:bottom w:val="none" w:sz="0" w:space="0" w:color="auto"/>
        <w:right w:val="none" w:sz="0" w:space="0" w:color="auto"/>
      </w:divBdr>
    </w:div>
    <w:div w:id="964387247">
      <w:bodyDiv w:val="1"/>
      <w:marLeft w:val="0"/>
      <w:marRight w:val="0"/>
      <w:marTop w:val="0"/>
      <w:marBottom w:val="0"/>
      <w:divBdr>
        <w:top w:val="none" w:sz="0" w:space="0" w:color="auto"/>
        <w:left w:val="none" w:sz="0" w:space="0" w:color="auto"/>
        <w:bottom w:val="none" w:sz="0" w:space="0" w:color="auto"/>
        <w:right w:val="none" w:sz="0" w:space="0" w:color="auto"/>
      </w:divBdr>
    </w:div>
    <w:div w:id="1061055260">
      <w:bodyDiv w:val="1"/>
      <w:marLeft w:val="0"/>
      <w:marRight w:val="0"/>
      <w:marTop w:val="0"/>
      <w:marBottom w:val="0"/>
      <w:divBdr>
        <w:top w:val="none" w:sz="0" w:space="0" w:color="auto"/>
        <w:left w:val="none" w:sz="0" w:space="0" w:color="auto"/>
        <w:bottom w:val="none" w:sz="0" w:space="0" w:color="auto"/>
        <w:right w:val="none" w:sz="0" w:space="0" w:color="auto"/>
      </w:divBdr>
    </w:div>
    <w:div w:id="1062362066">
      <w:bodyDiv w:val="1"/>
      <w:marLeft w:val="0"/>
      <w:marRight w:val="0"/>
      <w:marTop w:val="0"/>
      <w:marBottom w:val="0"/>
      <w:divBdr>
        <w:top w:val="none" w:sz="0" w:space="0" w:color="auto"/>
        <w:left w:val="none" w:sz="0" w:space="0" w:color="auto"/>
        <w:bottom w:val="none" w:sz="0" w:space="0" w:color="auto"/>
        <w:right w:val="none" w:sz="0" w:space="0" w:color="auto"/>
      </w:divBdr>
    </w:div>
    <w:div w:id="1153910668">
      <w:bodyDiv w:val="1"/>
      <w:marLeft w:val="0"/>
      <w:marRight w:val="0"/>
      <w:marTop w:val="0"/>
      <w:marBottom w:val="0"/>
      <w:divBdr>
        <w:top w:val="none" w:sz="0" w:space="0" w:color="auto"/>
        <w:left w:val="none" w:sz="0" w:space="0" w:color="auto"/>
        <w:bottom w:val="none" w:sz="0" w:space="0" w:color="auto"/>
        <w:right w:val="none" w:sz="0" w:space="0" w:color="auto"/>
      </w:divBdr>
    </w:div>
    <w:div w:id="1168252896">
      <w:bodyDiv w:val="1"/>
      <w:marLeft w:val="0"/>
      <w:marRight w:val="0"/>
      <w:marTop w:val="0"/>
      <w:marBottom w:val="0"/>
      <w:divBdr>
        <w:top w:val="none" w:sz="0" w:space="0" w:color="auto"/>
        <w:left w:val="none" w:sz="0" w:space="0" w:color="auto"/>
        <w:bottom w:val="none" w:sz="0" w:space="0" w:color="auto"/>
        <w:right w:val="none" w:sz="0" w:space="0" w:color="auto"/>
      </w:divBdr>
    </w:div>
    <w:div w:id="1236354457">
      <w:bodyDiv w:val="1"/>
      <w:marLeft w:val="0"/>
      <w:marRight w:val="0"/>
      <w:marTop w:val="0"/>
      <w:marBottom w:val="0"/>
      <w:divBdr>
        <w:top w:val="none" w:sz="0" w:space="0" w:color="auto"/>
        <w:left w:val="none" w:sz="0" w:space="0" w:color="auto"/>
        <w:bottom w:val="none" w:sz="0" w:space="0" w:color="auto"/>
        <w:right w:val="none" w:sz="0" w:space="0" w:color="auto"/>
      </w:divBdr>
    </w:div>
    <w:div w:id="1241797283">
      <w:bodyDiv w:val="1"/>
      <w:marLeft w:val="0"/>
      <w:marRight w:val="0"/>
      <w:marTop w:val="0"/>
      <w:marBottom w:val="0"/>
      <w:divBdr>
        <w:top w:val="none" w:sz="0" w:space="0" w:color="auto"/>
        <w:left w:val="none" w:sz="0" w:space="0" w:color="auto"/>
        <w:bottom w:val="none" w:sz="0" w:space="0" w:color="auto"/>
        <w:right w:val="none" w:sz="0" w:space="0" w:color="auto"/>
      </w:divBdr>
    </w:div>
    <w:div w:id="1333992983">
      <w:bodyDiv w:val="1"/>
      <w:marLeft w:val="0"/>
      <w:marRight w:val="0"/>
      <w:marTop w:val="0"/>
      <w:marBottom w:val="0"/>
      <w:divBdr>
        <w:top w:val="none" w:sz="0" w:space="0" w:color="auto"/>
        <w:left w:val="none" w:sz="0" w:space="0" w:color="auto"/>
        <w:bottom w:val="none" w:sz="0" w:space="0" w:color="auto"/>
        <w:right w:val="none" w:sz="0" w:space="0" w:color="auto"/>
      </w:divBdr>
    </w:div>
    <w:div w:id="1495415065">
      <w:bodyDiv w:val="1"/>
      <w:marLeft w:val="0"/>
      <w:marRight w:val="0"/>
      <w:marTop w:val="0"/>
      <w:marBottom w:val="0"/>
      <w:divBdr>
        <w:top w:val="none" w:sz="0" w:space="0" w:color="auto"/>
        <w:left w:val="none" w:sz="0" w:space="0" w:color="auto"/>
        <w:bottom w:val="none" w:sz="0" w:space="0" w:color="auto"/>
        <w:right w:val="none" w:sz="0" w:space="0" w:color="auto"/>
      </w:divBdr>
    </w:div>
    <w:div w:id="1527017095">
      <w:bodyDiv w:val="1"/>
      <w:marLeft w:val="0"/>
      <w:marRight w:val="0"/>
      <w:marTop w:val="0"/>
      <w:marBottom w:val="0"/>
      <w:divBdr>
        <w:top w:val="none" w:sz="0" w:space="0" w:color="auto"/>
        <w:left w:val="none" w:sz="0" w:space="0" w:color="auto"/>
        <w:bottom w:val="none" w:sz="0" w:space="0" w:color="auto"/>
        <w:right w:val="none" w:sz="0" w:space="0" w:color="auto"/>
      </w:divBdr>
      <w:divsChild>
        <w:div w:id="1519352579">
          <w:marLeft w:val="0"/>
          <w:marRight w:val="0"/>
          <w:marTop w:val="0"/>
          <w:marBottom w:val="0"/>
          <w:divBdr>
            <w:top w:val="none" w:sz="0" w:space="0" w:color="auto"/>
            <w:left w:val="none" w:sz="0" w:space="0" w:color="auto"/>
            <w:bottom w:val="none" w:sz="0" w:space="0" w:color="auto"/>
            <w:right w:val="none" w:sz="0" w:space="0" w:color="auto"/>
          </w:divBdr>
        </w:div>
        <w:div w:id="1475173523">
          <w:marLeft w:val="0"/>
          <w:marRight w:val="0"/>
          <w:marTop w:val="0"/>
          <w:marBottom w:val="0"/>
          <w:divBdr>
            <w:top w:val="none" w:sz="0" w:space="0" w:color="auto"/>
            <w:left w:val="none" w:sz="0" w:space="0" w:color="auto"/>
            <w:bottom w:val="none" w:sz="0" w:space="0" w:color="auto"/>
            <w:right w:val="none" w:sz="0" w:space="0" w:color="auto"/>
          </w:divBdr>
        </w:div>
        <w:div w:id="509178438">
          <w:marLeft w:val="0"/>
          <w:marRight w:val="0"/>
          <w:marTop w:val="0"/>
          <w:marBottom w:val="0"/>
          <w:divBdr>
            <w:top w:val="none" w:sz="0" w:space="0" w:color="auto"/>
            <w:left w:val="none" w:sz="0" w:space="0" w:color="auto"/>
            <w:bottom w:val="none" w:sz="0" w:space="0" w:color="auto"/>
            <w:right w:val="none" w:sz="0" w:space="0" w:color="auto"/>
          </w:divBdr>
        </w:div>
        <w:div w:id="11421903">
          <w:marLeft w:val="0"/>
          <w:marRight w:val="0"/>
          <w:marTop w:val="0"/>
          <w:marBottom w:val="0"/>
          <w:divBdr>
            <w:top w:val="none" w:sz="0" w:space="0" w:color="auto"/>
            <w:left w:val="none" w:sz="0" w:space="0" w:color="auto"/>
            <w:bottom w:val="none" w:sz="0" w:space="0" w:color="auto"/>
            <w:right w:val="none" w:sz="0" w:space="0" w:color="auto"/>
          </w:divBdr>
        </w:div>
        <w:div w:id="1519274829">
          <w:marLeft w:val="0"/>
          <w:marRight w:val="0"/>
          <w:marTop w:val="0"/>
          <w:marBottom w:val="0"/>
          <w:divBdr>
            <w:top w:val="none" w:sz="0" w:space="0" w:color="auto"/>
            <w:left w:val="none" w:sz="0" w:space="0" w:color="auto"/>
            <w:bottom w:val="none" w:sz="0" w:space="0" w:color="auto"/>
            <w:right w:val="none" w:sz="0" w:space="0" w:color="auto"/>
          </w:divBdr>
        </w:div>
        <w:div w:id="1877042216">
          <w:marLeft w:val="0"/>
          <w:marRight w:val="0"/>
          <w:marTop w:val="0"/>
          <w:marBottom w:val="0"/>
          <w:divBdr>
            <w:top w:val="none" w:sz="0" w:space="0" w:color="auto"/>
            <w:left w:val="none" w:sz="0" w:space="0" w:color="auto"/>
            <w:bottom w:val="none" w:sz="0" w:space="0" w:color="auto"/>
            <w:right w:val="none" w:sz="0" w:space="0" w:color="auto"/>
          </w:divBdr>
        </w:div>
        <w:div w:id="116484776">
          <w:marLeft w:val="0"/>
          <w:marRight w:val="0"/>
          <w:marTop w:val="0"/>
          <w:marBottom w:val="0"/>
          <w:divBdr>
            <w:top w:val="none" w:sz="0" w:space="0" w:color="auto"/>
            <w:left w:val="none" w:sz="0" w:space="0" w:color="auto"/>
            <w:bottom w:val="none" w:sz="0" w:space="0" w:color="auto"/>
            <w:right w:val="none" w:sz="0" w:space="0" w:color="auto"/>
          </w:divBdr>
        </w:div>
        <w:div w:id="1415858447">
          <w:marLeft w:val="0"/>
          <w:marRight w:val="0"/>
          <w:marTop w:val="0"/>
          <w:marBottom w:val="0"/>
          <w:divBdr>
            <w:top w:val="none" w:sz="0" w:space="0" w:color="auto"/>
            <w:left w:val="none" w:sz="0" w:space="0" w:color="auto"/>
            <w:bottom w:val="none" w:sz="0" w:space="0" w:color="auto"/>
            <w:right w:val="none" w:sz="0" w:space="0" w:color="auto"/>
          </w:divBdr>
        </w:div>
        <w:div w:id="1863473678">
          <w:marLeft w:val="0"/>
          <w:marRight w:val="0"/>
          <w:marTop w:val="0"/>
          <w:marBottom w:val="0"/>
          <w:divBdr>
            <w:top w:val="none" w:sz="0" w:space="0" w:color="auto"/>
            <w:left w:val="none" w:sz="0" w:space="0" w:color="auto"/>
            <w:bottom w:val="none" w:sz="0" w:space="0" w:color="auto"/>
            <w:right w:val="none" w:sz="0" w:space="0" w:color="auto"/>
          </w:divBdr>
        </w:div>
      </w:divsChild>
    </w:div>
    <w:div w:id="1537625074">
      <w:bodyDiv w:val="1"/>
      <w:marLeft w:val="0"/>
      <w:marRight w:val="0"/>
      <w:marTop w:val="0"/>
      <w:marBottom w:val="0"/>
      <w:divBdr>
        <w:top w:val="none" w:sz="0" w:space="0" w:color="auto"/>
        <w:left w:val="none" w:sz="0" w:space="0" w:color="auto"/>
        <w:bottom w:val="none" w:sz="0" w:space="0" w:color="auto"/>
        <w:right w:val="none" w:sz="0" w:space="0" w:color="auto"/>
      </w:divBdr>
    </w:div>
    <w:div w:id="1888685536">
      <w:bodyDiv w:val="1"/>
      <w:marLeft w:val="0"/>
      <w:marRight w:val="0"/>
      <w:marTop w:val="0"/>
      <w:marBottom w:val="0"/>
      <w:divBdr>
        <w:top w:val="none" w:sz="0" w:space="0" w:color="auto"/>
        <w:left w:val="none" w:sz="0" w:space="0" w:color="auto"/>
        <w:bottom w:val="none" w:sz="0" w:space="0" w:color="auto"/>
        <w:right w:val="none" w:sz="0" w:space="0" w:color="auto"/>
      </w:divBdr>
    </w:div>
    <w:div w:id="1915309656">
      <w:bodyDiv w:val="1"/>
      <w:marLeft w:val="0"/>
      <w:marRight w:val="0"/>
      <w:marTop w:val="0"/>
      <w:marBottom w:val="0"/>
      <w:divBdr>
        <w:top w:val="none" w:sz="0" w:space="0" w:color="auto"/>
        <w:left w:val="none" w:sz="0" w:space="0" w:color="auto"/>
        <w:bottom w:val="none" w:sz="0" w:space="0" w:color="auto"/>
        <w:right w:val="none" w:sz="0" w:space="0" w:color="auto"/>
      </w:divBdr>
      <w:divsChild>
        <w:div w:id="944388206">
          <w:marLeft w:val="0"/>
          <w:marRight w:val="0"/>
          <w:marTop w:val="0"/>
          <w:marBottom w:val="0"/>
          <w:divBdr>
            <w:top w:val="none" w:sz="0" w:space="0" w:color="auto"/>
            <w:left w:val="none" w:sz="0" w:space="0" w:color="auto"/>
            <w:bottom w:val="none" w:sz="0" w:space="0" w:color="auto"/>
            <w:right w:val="none" w:sz="0" w:space="0" w:color="auto"/>
          </w:divBdr>
        </w:div>
      </w:divsChild>
    </w:div>
    <w:div w:id="2095785672">
      <w:bodyDiv w:val="1"/>
      <w:marLeft w:val="0"/>
      <w:marRight w:val="0"/>
      <w:marTop w:val="0"/>
      <w:marBottom w:val="0"/>
      <w:divBdr>
        <w:top w:val="none" w:sz="0" w:space="0" w:color="auto"/>
        <w:left w:val="none" w:sz="0" w:space="0" w:color="auto"/>
        <w:bottom w:val="none" w:sz="0" w:space="0" w:color="auto"/>
        <w:right w:val="none" w:sz="0" w:space="0" w:color="auto"/>
      </w:divBdr>
    </w:div>
    <w:div w:id="2115320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20.png"/><Relationship Id="rId143" Type="http://schemas.openxmlformats.org/officeDocument/2006/relationships/image" Target="media/image116.png"/><Relationship Id="rId144" Type="http://schemas.openxmlformats.org/officeDocument/2006/relationships/image" Target="media/image117.png"/><Relationship Id="rId145" Type="http://schemas.openxmlformats.org/officeDocument/2006/relationships/image" Target="media/image118.png"/><Relationship Id="rId146" Type="http://schemas.openxmlformats.org/officeDocument/2006/relationships/image" Target="media/image119.png"/><Relationship Id="rId147" Type="http://schemas.openxmlformats.org/officeDocument/2006/relationships/image" Target="media/image117.jpeg"/><Relationship Id="rId148" Type="http://schemas.openxmlformats.org/officeDocument/2006/relationships/image" Target="media/image1180.png"/><Relationship Id="rId149" Type="http://schemas.openxmlformats.org/officeDocument/2006/relationships/image" Target="media/image1190.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jpeg"/><Relationship Id="rId83" Type="http://schemas.openxmlformats.org/officeDocument/2006/relationships/image" Target="media/image68.jpeg"/><Relationship Id="rId84" Type="http://schemas.openxmlformats.org/officeDocument/2006/relationships/image" Target="media/image69.jpeg"/><Relationship Id="rId85" Type="http://schemas.openxmlformats.org/officeDocument/2006/relationships/image" Target="media/image70.jpeg"/><Relationship Id="rId86" Type="http://schemas.openxmlformats.org/officeDocument/2006/relationships/image" Target="media/image56.jpeg"/><Relationship Id="rId87" Type="http://schemas.openxmlformats.org/officeDocument/2006/relationships/image" Target="media/image57.jpeg"/><Relationship Id="rId88" Type="http://schemas.openxmlformats.org/officeDocument/2006/relationships/image" Target="media/image58.jpeg"/><Relationship Id="rId89" Type="http://schemas.openxmlformats.org/officeDocument/2006/relationships/image" Target="media/image59.jpeg"/><Relationship Id="rId110" Type="http://schemas.openxmlformats.org/officeDocument/2006/relationships/image" Target="media/image91.png"/><Relationship Id="rId111" Type="http://schemas.openxmlformats.org/officeDocument/2006/relationships/image" Target="media/image92.jpeg"/><Relationship Id="rId112" Type="http://schemas.openxmlformats.org/officeDocument/2006/relationships/image" Target="media/image93.png"/><Relationship Id="rId113" Type="http://schemas.openxmlformats.org/officeDocument/2006/relationships/image" Target="media/image94.jpeg"/><Relationship Id="rId114" Type="http://schemas.openxmlformats.org/officeDocument/2006/relationships/image" Target="media/image840.jpeg"/><Relationship Id="rId115" Type="http://schemas.openxmlformats.org/officeDocument/2006/relationships/image" Target="media/image850.jpeg"/><Relationship Id="rId116" Type="http://schemas.openxmlformats.org/officeDocument/2006/relationships/image" Target="media/image86.jpeg"/><Relationship Id="rId117" Type="http://schemas.openxmlformats.org/officeDocument/2006/relationships/image" Target="media/image870.jpeg"/><Relationship Id="rId118" Type="http://schemas.openxmlformats.org/officeDocument/2006/relationships/image" Target="media/image95.png"/><Relationship Id="rId119" Type="http://schemas.openxmlformats.org/officeDocument/2006/relationships/image" Target="media/image96.png"/><Relationship Id="rId150" Type="http://schemas.openxmlformats.org/officeDocument/2006/relationships/image" Target="media/image120.png"/><Relationship Id="rId151" Type="http://schemas.openxmlformats.org/officeDocument/2006/relationships/image" Target="media/image121.png"/><Relationship Id="rId152" Type="http://schemas.openxmlformats.org/officeDocument/2006/relationships/image" Target="media/image1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yperlink" Target="http://mosaic-creator.en.softonic.com/" TargetMode="External"/><Relationship Id="rId19" Type="http://schemas.openxmlformats.org/officeDocument/2006/relationships/hyperlink" Target="http://www.easymoza.com/" TargetMode="External"/><Relationship Id="rId153" Type="http://schemas.openxmlformats.org/officeDocument/2006/relationships/image" Target="media/image123.png"/><Relationship Id="rId154" Type="http://schemas.openxmlformats.org/officeDocument/2006/relationships/image" Target="media/image124.png"/><Relationship Id="rId155" Type="http://schemas.openxmlformats.org/officeDocument/2006/relationships/image" Target="media/image125.png"/><Relationship Id="rId156" Type="http://schemas.openxmlformats.org/officeDocument/2006/relationships/image" Target="media/image126.png"/><Relationship Id="rId157" Type="http://schemas.openxmlformats.org/officeDocument/2006/relationships/image" Target="media/image127.png"/><Relationship Id="rId158" Type="http://schemas.openxmlformats.org/officeDocument/2006/relationships/header" Target="header1.xml"/><Relationship Id="rId159" Type="http://schemas.openxmlformats.org/officeDocument/2006/relationships/header" Target="header2.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jpeg"/><Relationship Id="rId95" Type="http://schemas.openxmlformats.org/officeDocument/2006/relationships/image" Target="media/image76.jpeg"/><Relationship Id="rId96" Type="http://schemas.openxmlformats.org/officeDocument/2006/relationships/image" Target="media/image77.jpeg"/><Relationship Id="rId97" Type="http://schemas.openxmlformats.org/officeDocument/2006/relationships/image" Target="media/image78.jpeg"/><Relationship Id="rId98" Type="http://schemas.openxmlformats.org/officeDocument/2006/relationships/image" Target="media/image79.png"/><Relationship Id="rId99" Type="http://schemas.openxmlformats.org/officeDocument/2006/relationships/image" Target="media/image80.png"/><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jpeg"/><Relationship Id="rId123" Type="http://schemas.openxmlformats.org/officeDocument/2006/relationships/image" Target="media/image100.jpeg"/><Relationship Id="rId124" Type="http://schemas.openxmlformats.org/officeDocument/2006/relationships/image" Target="media/image101.jpeg"/><Relationship Id="rId125" Type="http://schemas.openxmlformats.org/officeDocument/2006/relationships/image" Target="media/image102.jpeg"/><Relationship Id="rId126" Type="http://schemas.openxmlformats.org/officeDocument/2006/relationships/image" Target="media/image103.png"/><Relationship Id="rId127" Type="http://schemas.openxmlformats.org/officeDocument/2006/relationships/image" Target="media/image104.png"/><Relationship Id="rId128" Type="http://schemas.openxmlformats.org/officeDocument/2006/relationships/image" Target="media/image105.png"/><Relationship Id="rId129" Type="http://schemas.openxmlformats.org/officeDocument/2006/relationships/image" Target="media/image106.png"/><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hyperlink" Target="http://www.aolej.com/mosaic" TargetMode="External"/><Relationship Id="rId21" Type="http://schemas.openxmlformats.org/officeDocument/2006/relationships/hyperlink" Target="http://instagram.pixelunion.net/"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image" Target="media/image49.png"/><Relationship Id="rId61" Type="http://schemas.openxmlformats.org/officeDocument/2006/relationships/image" Target="media/image410.png"/><Relationship Id="rId62" Type="http://schemas.openxmlformats.org/officeDocument/2006/relationships/image" Target="media/image420.png"/><Relationship Id="rId63" Type="http://schemas.openxmlformats.org/officeDocument/2006/relationships/image" Target="media/image430.png"/><Relationship Id="rId64" Type="http://schemas.openxmlformats.org/officeDocument/2006/relationships/image" Target="media/image44.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30" Type="http://schemas.openxmlformats.org/officeDocument/2006/relationships/image" Target="media/image107.png"/><Relationship Id="rId131" Type="http://schemas.openxmlformats.org/officeDocument/2006/relationships/image" Target="media/image108.jpeg"/><Relationship Id="rId132" Type="http://schemas.openxmlformats.org/officeDocument/2006/relationships/image" Target="media/image109.jpeg"/><Relationship Id="rId133" Type="http://schemas.openxmlformats.org/officeDocument/2006/relationships/image" Target="media/image110.jpe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image" Target="media/image113.png"/><Relationship Id="rId137" Type="http://schemas.openxmlformats.org/officeDocument/2006/relationships/image" Target="media/image114.jpeg"/><Relationship Id="rId138" Type="http://schemas.openxmlformats.org/officeDocument/2006/relationships/image" Target="media/image115.png"/><Relationship Id="rId139" Type="http://schemas.openxmlformats.org/officeDocument/2006/relationships/image" Target="media/image10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jpg"/><Relationship Id="rId75" Type="http://schemas.openxmlformats.org/officeDocument/2006/relationships/image" Target="media/image60.jpe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81.png"/><Relationship Id="rId101" Type="http://schemas.openxmlformats.org/officeDocument/2006/relationships/image" Target="media/image82.png"/><Relationship Id="rId102" Type="http://schemas.openxmlformats.org/officeDocument/2006/relationships/image" Target="media/image83.jpeg"/><Relationship Id="rId103" Type="http://schemas.openxmlformats.org/officeDocument/2006/relationships/image" Target="media/image84.jpeg"/><Relationship Id="rId104" Type="http://schemas.openxmlformats.org/officeDocument/2006/relationships/image" Target="media/image85.jpeg"/><Relationship Id="rId105" Type="http://schemas.openxmlformats.org/officeDocument/2006/relationships/image" Target="media/image86.png"/><Relationship Id="rId106" Type="http://schemas.openxmlformats.org/officeDocument/2006/relationships/image" Target="media/image87.png"/><Relationship Id="rId107" Type="http://schemas.openxmlformats.org/officeDocument/2006/relationships/image" Target="media/image88.png"/><Relationship Id="rId108" Type="http://schemas.openxmlformats.org/officeDocument/2006/relationships/image" Target="media/image89.png"/><Relationship Id="rId109" Type="http://schemas.openxmlformats.org/officeDocument/2006/relationships/image" Target="media/image9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100.png"/><Relationship Id="rId141" Type="http://schemas.openxmlformats.org/officeDocument/2006/relationships/image" Target="media/image1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26</Pages>
  <Words>16955</Words>
  <Characters>96646</Characters>
  <Application>Microsoft Macintosh Word</Application>
  <DocSecurity>0</DocSecurity>
  <Lines>805</Lines>
  <Paragraphs>226</Paragraphs>
  <ScaleCrop>false</ScaleCrop>
  <Company>Columbia University</Company>
  <LinksUpToDate>false</LinksUpToDate>
  <CharactersWithSpaces>113375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12</cp:revision>
  <cp:lastPrinted>2015-05-13T14:11:00Z</cp:lastPrinted>
  <dcterms:created xsi:type="dcterms:W3CDTF">2015-05-13T14:11:00Z</dcterms:created>
  <dcterms:modified xsi:type="dcterms:W3CDTF">2015-05-15T03:57:00Z</dcterms:modified>
</cp:coreProperties>
</file>